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621DDD9A" w14:textId="77777777" w:rsidR="006B3408" w:rsidRPr="006B3408" w:rsidRDefault="008E06CC" w:rsidP="006B3408">
      <w:pPr>
        <w:ind w:firstLine="709"/>
        <w:rPr>
          <w:sz w:val="28"/>
          <w:lang w:val="ro-MD"/>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6B3408" w:rsidRPr="006B3408">
        <w:rPr>
          <w:sz w:val="28"/>
          <w:lang w:val="ro-MD"/>
        </w:rPr>
        <w:t xml:space="preserve">pentru modificarea unor acte </w:t>
      </w:r>
      <w:r w:rsidR="006B3408" w:rsidRPr="00D2511B">
        <w:rPr>
          <w:sz w:val="28"/>
          <w:lang w:val="ro-MD"/>
        </w:rPr>
        <w:t>normative (modificarea Legii nr. 131/2012 privind controlul de stat și a legilor sectoriale conexe controlului de stat).</w:t>
      </w:r>
    </w:p>
    <w:p w14:paraId="4029C890" w14:textId="2ECB5103" w:rsidR="00B3339C" w:rsidRDefault="00B3339C" w:rsidP="006B3408">
      <w:pPr>
        <w:spacing w:before="120"/>
        <w:rPr>
          <w:b/>
          <w:sz w:val="28"/>
          <w:szCs w:val="28"/>
          <w:lang w:val="ro-MD"/>
        </w:rPr>
      </w:pPr>
    </w:p>
    <w:p w14:paraId="78C50FEE" w14:textId="451E6099" w:rsidR="00525CFD" w:rsidRDefault="00525CFD"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6F1D129F" w14:textId="61ABC46A" w:rsidR="00777947" w:rsidRPr="006B3408" w:rsidRDefault="006B3408" w:rsidP="006B3408">
      <w:pPr>
        <w:ind w:firstLine="0"/>
        <w:jc w:val="left"/>
        <w:rPr>
          <w:b/>
          <w:sz w:val="28"/>
          <w:szCs w:val="28"/>
          <w:lang w:val="ro-RO"/>
        </w:rPr>
      </w:pPr>
      <w:r>
        <w:rPr>
          <w:b/>
          <w:sz w:val="28"/>
          <w:szCs w:val="28"/>
          <w:lang w:val="ro-RO"/>
        </w:rPr>
        <w:br w:type="page"/>
      </w:r>
    </w:p>
    <w:p w14:paraId="44CC19B9" w14:textId="07F3CC48"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9C64CE">
        <w:rPr>
          <w:sz w:val="28"/>
          <w:szCs w:val="28"/>
          <w:lang w:val="ro-RO"/>
        </w:rPr>
        <w:t xml:space="preserve">20 noiembrie </w:t>
      </w:r>
      <w:r>
        <w:rPr>
          <w:sz w:val="28"/>
          <w:szCs w:val="28"/>
          <w:lang w:val="ro-RO"/>
        </w:rPr>
        <w:t>2024</w:t>
      </w:r>
    </w:p>
    <w:p w14:paraId="6503B455" w14:textId="7E9E3ECC" w:rsidR="00FC7BB6" w:rsidRDefault="00FC7BB6" w:rsidP="00517071">
      <w:pPr>
        <w:spacing w:line="360" w:lineRule="auto"/>
        <w:ind w:right="-1"/>
        <w:jc w:val="right"/>
        <w:rPr>
          <w:sz w:val="28"/>
          <w:szCs w:val="28"/>
          <w:lang w:val="ro-RO"/>
        </w:rPr>
      </w:pPr>
      <w:r>
        <w:rPr>
          <w:sz w:val="28"/>
          <w:szCs w:val="28"/>
          <w:lang w:val="ro-RO"/>
        </w:rPr>
        <w:t>Decizia protocolară nr.</w:t>
      </w:r>
      <w:r w:rsidR="009C64CE">
        <w:rPr>
          <w:sz w:val="28"/>
          <w:szCs w:val="28"/>
          <w:lang w:val="ro-RO"/>
        </w:rPr>
        <w:t>47.11</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17DC0848" w:rsidR="00EC4114" w:rsidRDefault="009C64CE" w:rsidP="009C64CE">
      <w:pPr>
        <w:tabs>
          <w:tab w:val="left" w:pos="7601"/>
        </w:tabs>
        <w:ind w:right="-1"/>
        <w:rPr>
          <w:b/>
          <w:bCs/>
          <w:sz w:val="28"/>
          <w:szCs w:val="28"/>
          <w:lang w:val="ro-RO"/>
        </w:rPr>
      </w:pPr>
      <w:r>
        <w:rPr>
          <w:b/>
          <w:bCs/>
          <w:sz w:val="28"/>
          <w:szCs w:val="28"/>
          <w:lang w:val="ro-RO"/>
        </w:rPr>
        <w:tab/>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34429CB5" w14:textId="159B12BE" w:rsidR="00674757" w:rsidRPr="006B3408" w:rsidRDefault="00674757" w:rsidP="006B3408">
      <w:pPr>
        <w:ind w:firstLine="0"/>
        <w:jc w:val="center"/>
        <w:rPr>
          <w:b/>
          <w:bCs/>
          <w:sz w:val="28"/>
          <w:szCs w:val="28"/>
          <w:lang w:val="ro-RO"/>
        </w:rPr>
      </w:pPr>
      <w:r w:rsidRPr="007441AC">
        <w:rPr>
          <w:b/>
          <w:bCs/>
          <w:sz w:val="28"/>
          <w:szCs w:val="28"/>
          <w:lang w:val="ro-RO"/>
        </w:rPr>
        <w:t>L E G E</w:t>
      </w:r>
    </w:p>
    <w:bookmarkEnd w:id="0"/>
    <w:p w14:paraId="03F4FE14" w14:textId="77777777" w:rsidR="006B3408" w:rsidRPr="006B3408" w:rsidRDefault="006B3408" w:rsidP="006B3408">
      <w:pPr>
        <w:ind w:firstLine="0"/>
        <w:jc w:val="center"/>
        <w:rPr>
          <w:rFonts w:eastAsia="Calibri"/>
          <w:b/>
          <w:sz w:val="28"/>
          <w:szCs w:val="28"/>
          <w:lang w:val="ro-MD"/>
        </w:rPr>
      </w:pPr>
      <w:r w:rsidRPr="006B3408">
        <w:rPr>
          <w:rFonts w:eastAsia="Calibri"/>
          <w:b/>
          <w:sz w:val="28"/>
          <w:szCs w:val="28"/>
          <w:lang w:val="ro-MD"/>
        </w:rPr>
        <w:t xml:space="preserve">pentru modificarea unor acte normative </w:t>
      </w:r>
    </w:p>
    <w:p w14:paraId="68C3FB36" w14:textId="4187CD5F" w:rsidR="006B3408" w:rsidRPr="0001141C" w:rsidRDefault="006B3408" w:rsidP="006B3408">
      <w:pPr>
        <w:ind w:firstLine="0"/>
        <w:jc w:val="center"/>
        <w:rPr>
          <w:b/>
          <w:bCs/>
          <w:iCs/>
          <w:sz w:val="28"/>
          <w:szCs w:val="28"/>
          <w:lang w:val="ro-MD"/>
        </w:rPr>
      </w:pPr>
      <w:r w:rsidRPr="0001141C">
        <w:rPr>
          <w:b/>
          <w:bCs/>
          <w:iCs/>
          <w:sz w:val="28"/>
          <w:szCs w:val="28"/>
          <w:lang w:val="ro-MD"/>
        </w:rPr>
        <w:t>(modificarea Legii nr.</w:t>
      </w:r>
      <w:r w:rsidR="00F96DDD" w:rsidRPr="0001141C">
        <w:rPr>
          <w:b/>
          <w:bCs/>
          <w:iCs/>
          <w:sz w:val="28"/>
          <w:szCs w:val="28"/>
          <w:lang w:val="ro-MD"/>
        </w:rPr>
        <w:t xml:space="preserve"> </w:t>
      </w:r>
      <w:r w:rsidRPr="0001141C">
        <w:rPr>
          <w:b/>
          <w:bCs/>
          <w:iCs/>
          <w:sz w:val="28"/>
          <w:szCs w:val="28"/>
          <w:lang w:val="ro-MD"/>
        </w:rPr>
        <w:t>131/2012</w:t>
      </w:r>
      <w:r w:rsidRPr="0001141C">
        <w:rPr>
          <w:rFonts w:ascii="Calibri" w:hAnsi="Calibri" w:cs="Arial"/>
          <w:b/>
          <w:bCs/>
          <w:iCs/>
          <w:sz w:val="22"/>
          <w:szCs w:val="22"/>
          <w:lang w:val="ro-MD"/>
        </w:rPr>
        <w:t xml:space="preserve"> </w:t>
      </w:r>
      <w:r w:rsidRPr="0001141C">
        <w:rPr>
          <w:b/>
          <w:bCs/>
          <w:iCs/>
          <w:sz w:val="28"/>
          <w:szCs w:val="28"/>
          <w:lang w:val="ro-MD"/>
        </w:rPr>
        <w:t xml:space="preserve">privind controlul de stat </w:t>
      </w:r>
    </w:p>
    <w:p w14:paraId="41893E6E" w14:textId="77777777" w:rsidR="006B3408" w:rsidRPr="0001141C" w:rsidRDefault="006B3408" w:rsidP="006B3408">
      <w:pPr>
        <w:ind w:firstLine="0"/>
        <w:jc w:val="center"/>
        <w:rPr>
          <w:rFonts w:eastAsia="Calibri"/>
          <w:b/>
          <w:bCs/>
          <w:iCs/>
          <w:sz w:val="28"/>
          <w:szCs w:val="28"/>
          <w:lang w:val="ro-MD"/>
        </w:rPr>
      </w:pPr>
      <w:r w:rsidRPr="0001141C">
        <w:rPr>
          <w:b/>
          <w:bCs/>
          <w:iCs/>
          <w:sz w:val="28"/>
          <w:szCs w:val="28"/>
          <w:lang w:val="ro-MD"/>
        </w:rPr>
        <w:t>și a legilor sectoriale conexe controlului de stat)</w:t>
      </w:r>
    </w:p>
    <w:p w14:paraId="4F270010" w14:textId="3A147CDD" w:rsidR="00226840" w:rsidRPr="006B3408" w:rsidRDefault="00226840" w:rsidP="006B3408">
      <w:pPr>
        <w:ind w:firstLine="0"/>
        <w:jc w:val="center"/>
        <w:rPr>
          <w:sz w:val="28"/>
          <w:szCs w:val="28"/>
          <w:lang w:val="ro-MD"/>
        </w:rPr>
      </w:pPr>
    </w:p>
    <w:p w14:paraId="3F06F391" w14:textId="08BACDE2" w:rsidR="005577E5" w:rsidRDefault="005577E5" w:rsidP="006B3408">
      <w:pPr>
        <w:ind w:firstLine="0"/>
        <w:jc w:val="center"/>
        <w:rPr>
          <w:sz w:val="28"/>
          <w:szCs w:val="28"/>
          <w:lang w:val="ro-RO"/>
        </w:rPr>
      </w:pPr>
    </w:p>
    <w:p w14:paraId="0C01CBF7" w14:textId="2AFC2DEA" w:rsidR="006B3408" w:rsidRDefault="006B3408" w:rsidP="006B3408">
      <w:pPr>
        <w:ind w:firstLine="709"/>
        <w:rPr>
          <w:rFonts w:eastAsia="Calibri"/>
          <w:sz w:val="28"/>
          <w:szCs w:val="28"/>
          <w:lang w:val="ro-MD"/>
        </w:rPr>
      </w:pPr>
      <w:r w:rsidRPr="006B3408">
        <w:rPr>
          <w:rFonts w:eastAsia="Calibri"/>
          <w:sz w:val="28"/>
          <w:szCs w:val="28"/>
          <w:lang w:val="ro-MD"/>
        </w:rPr>
        <w:t>Parlamentul adoptă prezenta lege organică.</w:t>
      </w:r>
    </w:p>
    <w:p w14:paraId="277A3CF5" w14:textId="77777777" w:rsidR="006B3408" w:rsidRPr="006B3408" w:rsidRDefault="006B3408" w:rsidP="006B3408">
      <w:pPr>
        <w:ind w:firstLine="709"/>
        <w:rPr>
          <w:rFonts w:eastAsia="Calibri"/>
          <w:sz w:val="28"/>
          <w:szCs w:val="28"/>
          <w:lang w:val="ro-MD"/>
        </w:rPr>
      </w:pPr>
    </w:p>
    <w:p w14:paraId="45B93A87" w14:textId="6E0716EB" w:rsidR="00F96DDD"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b/>
          <w:color w:val="000000"/>
          <w:sz w:val="28"/>
          <w:szCs w:val="28"/>
          <w:lang w:val="ro-MD"/>
        </w:rPr>
        <w:t>Art. I.</w:t>
      </w:r>
      <w:r w:rsidRPr="006B3408">
        <w:rPr>
          <w:color w:val="000000"/>
          <w:sz w:val="28"/>
          <w:szCs w:val="28"/>
          <w:lang w:val="ro-MD"/>
        </w:rPr>
        <w:t xml:space="preserve"> </w:t>
      </w:r>
      <w:r w:rsidR="00F96DDD">
        <w:rPr>
          <w:color w:val="000000"/>
          <w:sz w:val="28"/>
          <w:szCs w:val="28"/>
          <w:lang w:val="ro-MD"/>
        </w:rPr>
        <w:t>–</w:t>
      </w:r>
      <w:r w:rsidRPr="006B3408">
        <w:rPr>
          <w:color w:val="000000"/>
          <w:sz w:val="28"/>
          <w:szCs w:val="28"/>
          <w:lang w:val="ro-MD"/>
        </w:rPr>
        <w:t xml:space="preserve"> </w:t>
      </w:r>
      <w:r w:rsidRPr="00F96DDD">
        <w:rPr>
          <w:bCs/>
          <w:color w:val="000000"/>
          <w:sz w:val="28"/>
          <w:szCs w:val="28"/>
          <w:lang w:val="ro-MD"/>
        </w:rPr>
        <w:t>Legea nr. 1456/1993 cu privire la activitatea farmaceutică</w:t>
      </w:r>
      <w:r w:rsidRPr="006B3408">
        <w:rPr>
          <w:b/>
          <w:color w:val="000000"/>
          <w:sz w:val="28"/>
          <w:szCs w:val="28"/>
          <w:lang w:val="ro-MD"/>
        </w:rPr>
        <w:t xml:space="preserve"> </w:t>
      </w:r>
      <w:r w:rsidRPr="006B3408">
        <w:rPr>
          <w:color w:val="000000"/>
          <w:sz w:val="28"/>
          <w:szCs w:val="28"/>
          <w:lang w:val="ro-MD"/>
        </w:rPr>
        <w:t>(republicată în Monitorul Oficial al Republicii Moldova, 2005, nr. 59</w:t>
      </w:r>
      <w:r w:rsidR="00F96DDD">
        <w:rPr>
          <w:color w:val="000000"/>
          <w:sz w:val="28"/>
          <w:szCs w:val="28"/>
          <w:lang w:val="ro-MD"/>
        </w:rPr>
        <w:t>-</w:t>
      </w:r>
      <w:r w:rsidRPr="006B3408">
        <w:rPr>
          <w:color w:val="000000"/>
          <w:sz w:val="28"/>
          <w:szCs w:val="28"/>
          <w:lang w:val="ro-MD"/>
        </w:rPr>
        <w:t>61, art.</w:t>
      </w:r>
      <w:r w:rsidR="00F96DDD">
        <w:rPr>
          <w:color w:val="000000"/>
          <w:sz w:val="28"/>
          <w:szCs w:val="28"/>
          <w:lang w:val="ro-MD"/>
        </w:rPr>
        <w:t xml:space="preserve"> </w:t>
      </w:r>
      <w:r w:rsidRPr="006B3408">
        <w:rPr>
          <w:color w:val="000000"/>
          <w:sz w:val="28"/>
          <w:szCs w:val="28"/>
          <w:lang w:val="ro-MD"/>
        </w:rPr>
        <w:t>200), cu modificările ulterioare, se modifică după cum urmează:</w:t>
      </w:r>
    </w:p>
    <w:p w14:paraId="14674BFA" w14:textId="6F54F00B"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1. </w:t>
      </w:r>
      <w:r w:rsidR="00F96DDD">
        <w:rPr>
          <w:color w:val="000000"/>
          <w:sz w:val="28"/>
          <w:szCs w:val="28"/>
          <w:lang w:val="ro-MD"/>
        </w:rPr>
        <w:t>La a</w:t>
      </w:r>
      <w:r w:rsidRPr="006B3408">
        <w:rPr>
          <w:color w:val="000000"/>
          <w:sz w:val="28"/>
          <w:szCs w:val="28"/>
          <w:lang w:val="ro-MD"/>
        </w:rPr>
        <w:t>rticolul 8 alineatul (1)</w:t>
      </w:r>
      <w:r w:rsidR="00F96DDD">
        <w:rPr>
          <w:color w:val="000000"/>
          <w:sz w:val="28"/>
          <w:szCs w:val="28"/>
          <w:lang w:val="ro-MD"/>
        </w:rPr>
        <w:t>,</w:t>
      </w:r>
      <w:r w:rsidRPr="006B3408">
        <w:rPr>
          <w:color w:val="000000"/>
          <w:sz w:val="28"/>
          <w:szCs w:val="28"/>
          <w:lang w:val="ro-MD"/>
        </w:rPr>
        <w:t xml:space="preserve"> </w:t>
      </w:r>
      <w:r w:rsidR="00F96DDD">
        <w:rPr>
          <w:color w:val="000000"/>
          <w:sz w:val="28"/>
          <w:szCs w:val="28"/>
          <w:lang w:val="ro-MD"/>
        </w:rPr>
        <w:t>cuvintele</w:t>
      </w:r>
      <w:r w:rsidRPr="006B3408">
        <w:rPr>
          <w:color w:val="000000"/>
          <w:sz w:val="28"/>
          <w:szCs w:val="28"/>
          <w:lang w:val="ro-MD"/>
        </w:rPr>
        <w:t xml:space="preserve"> „și medicina veterinară” se exclud</w:t>
      </w:r>
      <w:r w:rsidR="00F96DDD">
        <w:rPr>
          <w:color w:val="000000"/>
          <w:sz w:val="28"/>
          <w:szCs w:val="28"/>
          <w:lang w:val="ro-MD"/>
        </w:rPr>
        <w:t>.</w:t>
      </w:r>
    </w:p>
    <w:p w14:paraId="2889BA1A" w14:textId="77777777" w:rsidR="00F96DDD" w:rsidRPr="00F96DDD" w:rsidRDefault="00F96DDD" w:rsidP="006B3408">
      <w:pPr>
        <w:pBdr>
          <w:top w:val="nil"/>
          <w:left w:val="nil"/>
          <w:bottom w:val="nil"/>
          <w:right w:val="nil"/>
          <w:between w:val="nil"/>
        </w:pBdr>
        <w:tabs>
          <w:tab w:val="left" w:pos="993"/>
        </w:tabs>
        <w:ind w:firstLine="709"/>
        <w:rPr>
          <w:color w:val="000000"/>
          <w:sz w:val="28"/>
          <w:szCs w:val="28"/>
        </w:rPr>
      </w:pPr>
    </w:p>
    <w:p w14:paraId="71278BF3" w14:textId="77777777" w:rsidR="004835B7"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2. </w:t>
      </w:r>
      <w:r w:rsidR="00F96DDD">
        <w:rPr>
          <w:color w:val="000000"/>
          <w:sz w:val="28"/>
          <w:szCs w:val="28"/>
          <w:lang w:val="ro-MD"/>
        </w:rPr>
        <w:t>La a</w:t>
      </w:r>
      <w:r w:rsidRPr="006B3408">
        <w:rPr>
          <w:color w:val="000000"/>
          <w:sz w:val="28"/>
          <w:szCs w:val="28"/>
          <w:lang w:val="ro-MD"/>
        </w:rPr>
        <w:t>rticolul 14</w:t>
      </w:r>
      <w:r w:rsidRPr="006B3408">
        <w:rPr>
          <w:color w:val="000000"/>
          <w:sz w:val="28"/>
          <w:szCs w:val="28"/>
          <w:vertAlign w:val="superscript"/>
          <w:lang w:val="ro-MD"/>
        </w:rPr>
        <w:t>2</w:t>
      </w:r>
      <w:r w:rsidR="00F96DDD">
        <w:rPr>
          <w:color w:val="000000"/>
          <w:sz w:val="28"/>
          <w:szCs w:val="28"/>
          <w:lang w:val="ro-MD"/>
        </w:rPr>
        <w:t>,</w:t>
      </w:r>
      <w:r w:rsidRPr="006B3408">
        <w:rPr>
          <w:color w:val="000000"/>
          <w:sz w:val="28"/>
          <w:szCs w:val="28"/>
          <w:lang w:val="ro-MD"/>
        </w:rPr>
        <w:t xml:space="preserve"> alineatele (2) și (3) vor avea următorul cuprins:</w:t>
      </w:r>
    </w:p>
    <w:p w14:paraId="02528161" w14:textId="77777777" w:rsidR="004835B7" w:rsidRDefault="006B3408" w:rsidP="006B3408">
      <w:pPr>
        <w:pBdr>
          <w:top w:val="nil"/>
          <w:left w:val="nil"/>
          <w:bottom w:val="nil"/>
          <w:right w:val="nil"/>
          <w:between w:val="nil"/>
        </w:pBdr>
        <w:tabs>
          <w:tab w:val="left" w:pos="993"/>
        </w:tabs>
        <w:ind w:firstLine="709"/>
        <w:rPr>
          <w:rFonts w:eastAsia="Calibri"/>
          <w:sz w:val="28"/>
          <w:szCs w:val="28"/>
          <w:lang w:val="ro-MD"/>
        </w:rPr>
      </w:pPr>
      <w:r w:rsidRPr="006B3408">
        <w:rPr>
          <w:rFonts w:eastAsia="Calibri"/>
          <w:sz w:val="28"/>
          <w:szCs w:val="28"/>
          <w:lang w:val="ro-MD"/>
        </w:rPr>
        <w:t xml:space="preserve">„(2) La data înregistrării cererii și documentelor stabilite de prezentul articol pentru obținerea sau </w:t>
      </w:r>
      <w:r w:rsidRPr="00B82C11">
        <w:rPr>
          <w:rFonts w:eastAsia="Calibri"/>
          <w:sz w:val="28"/>
          <w:szCs w:val="28"/>
          <w:lang w:val="ro-MD"/>
        </w:rPr>
        <w:t>reperfectarea</w:t>
      </w:r>
      <w:r w:rsidRPr="006B3408">
        <w:rPr>
          <w:rFonts w:eastAsia="Calibri"/>
          <w:sz w:val="28"/>
          <w:szCs w:val="28"/>
          <w:lang w:val="ro-MD"/>
        </w:rPr>
        <w:t xml:space="preserve"> licenței, Agenția Medicamentului și Dispozitivelor Medicale dispune efectuarea vizitei de control pentru verificarea corespunderii condițiilor de activitate a solicitantului cu cerințele stabilite, inclusiv pentru activitatea cu preparate stupefiante și/sau psihotrope și precursori ai acestora.</w:t>
      </w:r>
    </w:p>
    <w:p w14:paraId="68466CBE" w14:textId="17F08CB4"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rFonts w:eastAsia="Calibri"/>
          <w:sz w:val="28"/>
          <w:szCs w:val="28"/>
          <w:lang w:val="ro-MD"/>
        </w:rPr>
        <w:t>(3) În cel mult 10 zile lucrătoare de la data înregistrării cererii, Agenția Medicamentului și Dispozitivelor Medicale emite procesul-verbal de control privind rezultatele verificării efectuate. În cazul în care Agenția Medicamentului și Dispozitivelor Medicale nu a efectuat o vizită de control sau nu a emis un proces-verbal de control în decursul a 10 zile lucrătoare de la data înregistrării cererii, survine principiul aprobării tacite</w:t>
      </w:r>
      <w:r w:rsidRPr="006B3408">
        <w:rPr>
          <w:color w:val="000000"/>
          <w:sz w:val="28"/>
          <w:szCs w:val="28"/>
          <w:lang w:val="ro-MD"/>
        </w:rPr>
        <w:t>.”</w:t>
      </w:r>
    </w:p>
    <w:p w14:paraId="2A7B1E73" w14:textId="77777777" w:rsidR="004835B7" w:rsidRPr="006B3408" w:rsidRDefault="004835B7" w:rsidP="006B3408">
      <w:pPr>
        <w:pBdr>
          <w:top w:val="nil"/>
          <w:left w:val="nil"/>
          <w:bottom w:val="nil"/>
          <w:right w:val="nil"/>
          <w:between w:val="nil"/>
        </w:pBdr>
        <w:tabs>
          <w:tab w:val="left" w:pos="993"/>
        </w:tabs>
        <w:ind w:firstLine="709"/>
        <w:contextualSpacing/>
        <w:rPr>
          <w:color w:val="000000"/>
          <w:sz w:val="28"/>
          <w:szCs w:val="28"/>
          <w:lang w:val="ro-MD"/>
        </w:rPr>
      </w:pPr>
    </w:p>
    <w:p w14:paraId="70C6A6E9" w14:textId="77CE8C1D"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3. Denumirea </w:t>
      </w:r>
      <w:bookmarkStart w:id="1" w:name="_Hlk183076749"/>
      <w:r w:rsidR="004835B7">
        <w:rPr>
          <w:color w:val="000000"/>
          <w:sz w:val="28"/>
          <w:szCs w:val="28"/>
          <w:lang w:val="ro-MD"/>
        </w:rPr>
        <w:t>c</w:t>
      </w:r>
      <w:r w:rsidRPr="006B3408">
        <w:rPr>
          <w:color w:val="000000"/>
          <w:sz w:val="28"/>
          <w:szCs w:val="28"/>
          <w:lang w:val="ro-MD"/>
        </w:rPr>
        <w:t xml:space="preserve">apitolului III </w:t>
      </w:r>
      <w:bookmarkEnd w:id="1"/>
      <w:r w:rsidRPr="006B3408">
        <w:rPr>
          <w:color w:val="000000"/>
          <w:sz w:val="28"/>
          <w:szCs w:val="28"/>
          <w:lang w:val="ro-MD"/>
        </w:rPr>
        <w:t>va avea următorul cuprins:</w:t>
      </w:r>
    </w:p>
    <w:p w14:paraId="0918F5A5" w14:textId="57585340" w:rsidR="00F5032A" w:rsidRPr="00F5032A" w:rsidRDefault="006B3408" w:rsidP="004835B7">
      <w:pPr>
        <w:pBdr>
          <w:top w:val="nil"/>
          <w:left w:val="nil"/>
          <w:bottom w:val="nil"/>
          <w:right w:val="nil"/>
          <w:between w:val="nil"/>
        </w:pBdr>
        <w:tabs>
          <w:tab w:val="left" w:pos="993"/>
        </w:tabs>
        <w:ind w:firstLine="0"/>
        <w:jc w:val="center"/>
        <w:rPr>
          <w:b/>
          <w:bCs/>
          <w:color w:val="000000"/>
          <w:sz w:val="28"/>
          <w:szCs w:val="28"/>
          <w:lang w:val="ro-MD"/>
        </w:rPr>
      </w:pPr>
      <w:r w:rsidRPr="006B3408">
        <w:rPr>
          <w:color w:val="000000"/>
          <w:sz w:val="28"/>
          <w:szCs w:val="28"/>
          <w:lang w:val="ro-MD"/>
        </w:rPr>
        <w:t>„</w:t>
      </w:r>
      <w:r w:rsidR="00F5032A" w:rsidRPr="00F5032A">
        <w:rPr>
          <w:b/>
          <w:bCs/>
          <w:color w:val="000000"/>
          <w:sz w:val="28"/>
          <w:szCs w:val="28"/>
          <w:lang w:val="ro-MD"/>
        </w:rPr>
        <w:t>Capitolul III</w:t>
      </w:r>
    </w:p>
    <w:p w14:paraId="0FFE3C72" w14:textId="44FBC09C" w:rsidR="006B3408" w:rsidRDefault="006B3408" w:rsidP="004835B7">
      <w:pPr>
        <w:pBdr>
          <w:top w:val="nil"/>
          <w:left w:val="nil"/>
          <w:bottom w:val="nil"/>
          <w:right w:val="nil"/>
          <w:between w:val="nil"/>
        </w:pBdr>
        <w:tabs>
          <w:tab w:val="left" w:pos="993"/>
        </w:tabs>
        <w:ind w:firstLine="0"/>
        <w:jc w:val="center"/>
        <w:rPr>
          <w:bCs/>
          <w:color w:val="000000"/>
          <w:sz w:val="28"/>
          <w:szCs w:val="28"/>
          <w:lang w:val="ro-MD"/>
        </w:rPr>
      </w:pPr>
      <w:r w:rsidRPr="006B3408">
        <w:rPr>
          <w:b/>
          <w:sz w:val="28"/>
          <w:szCs w:val="28"/>
          <w:lang w:val="ro-MD"/>
        </w:rPr>
        <w:t>CONTROLUL DE STAT AL CALITĂŢII MEDICAMENTELOR, ACTIVITĂȚII FARMACEUTICE ȘI DISPOZITIVELOR MEDICALE</w:t>
      </w:r>
      <w:r w:rsidRPr="004835B7">
        <w:rPr>
          <w:bCs/>
          <w:color w:val="000000"/>
          <w:sz w:val="28"/>
          <w:szCs w:val="28"/>
          <w:lang w:val="ro-MD"/>
        </w:rPr>
        <w:t>”.</w:t>
      </w:r>
    </w:p>
    <w:p w14:paraId="702FE1D6" w14:textId="77777777" w:rsidR="004835B7" w:rsidRPr="006B3408" w:rsidRDefault="004835B7" w:rsidP="004835B7">
      <w:pPr>
        <w:pBdr>
          <w:top w:val="nil"/>
          <w:left w:val="nil"/>
          <w:bottom w:val="nil"/>
          <w:right w:val="nil"/>
          <w:between w:val="nil"/>
        </w:pBdr>
        <w:tabs>
          <w:tab w:val="left" w:pos="993"/>
        </w:tabs>
        <w:ind w:firstLine="0"/>
        <w:jc w:val="center"/>
        <w:rPr>
          <w:color w:val="000000"/>
          <w:sz w:val="28"/>
          <w:szCs w:val="28"/>
          <w:lang w:val="ro-MD"/>
        </w:rPr>
      </w:pPr>
    </w:p>
    <w:p w14:paraId="68851EE0" w14:textId="7756BBCA"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4. </w:t>
      </w:r>
      <w:r w:rsidR="004835B7">
        <w:rPr>
          <w:color w:val="000000"/>
          <w:sz w:val="28"/>
          <w:szCs w:val="28"/>
          <w:lang w:val="ro-MD"/>
        </w:rPr>
        <w:t>La a</w:t>
      </w:r>
      <w:r w:rsidRPr="006B3408">
        <w:rPr>
          <w:color w:val="000000"/>
          <w:sz w:val="28"/>
          <w:szCs w:val="28"/>
          <w:lang w:val="ro-MD"/>
        </w:rPr>
        <w:t>rticolul 15</w:t>
      </w:r>
      <w:r w:rsidR="00F5032A">
        <w:rPr>
          <w:color w:val="000000"/>
          <w:sz w:val="28"/>
          <w:szCs w:val="28"/>
          <w:lang w:val="ro-MD"/>
        </w:rPr>
        <w:t xml:space="preserve">, </w:t>
      </w:r>
      <w:r w:rsidRPr="006B3408">
        <w:rPr>
          <w:color w:val="000000"/>
          <w:sz w:val="28"/>
          <w:szCs w:val="28"/>
          <w:lang w:val="ro-MD"/>
        </w:rPr>
        <w:t>alineatul (3) va avea următorul cuprins:</w:t>
      </w:r>
    </w:p>
    <w:p w14:paraId="55FE5376" w14:textId="6710DF94"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lastRenderedPageBreak/>
        <w:t xml:space="preserve">„(3) Controlul de stat în domeniul medicamentelor, </w:t>
      </w:r>
      <w:r w:rsidR="004835B7">
        <w:rPr>
          <w:color w:val="000000"/>
          <w:sz w:val="28"/>
          <w:szCs w:val="28"/>
          <w:lang w:val="ro-MD"/>
        </w:rPr>
        <w:t xml:space="preserve">al </w:t>
      </w:r>
      <w:r w:rsidRPr="006B3408">
        <w:rPr>
          <w:color w:val="000000"/>
          <w:sz w:val="28"/>
          <w:szCs w:val="28"/>
          <w:lang w:val="ro-MD"/>
        </w:rPr>
        <w:t xml:space="preserve">produselor farmaceutice şi parafarmaceutice, </w:t>
      </w:r>
      <w:r w:rsidR="004835B7">
        <w:rPr>
          <w:color w:val="000000"/>
          <w:sz w:val="28"/>
          <w:szCs w:val="28"/>
          <w:lang w:val="ro-MD"/>
        </w:rPr>
        <w:t xml:space="preserve">al </w:t>
      </w:r>
      <w:r w:rsidRPr="006B3408">
        <w:rPr>
          <w:color w:val="000000"/>
          <w:sz w:val="28"/>
          <w:szCs w:val="28"/>
          <w:lang w:val="ro-MD"/>
        </w:rPr>
        <w:t xml:space="preserve">dispozitivelor medicale și al activității farmaceutice a persoanelor fizice și persoanelor juridice, indiferent de tipul de proprietate și forma juridică de organizare, se efectuează de </w:t>
      </w:r>
      <w:r w:rsidR="004835B7">
        <w:rPr>
          <w:color w:val="000000"/>
          <w:sz w:val="28"/>
          <w:szCs w:val="28"/>
          <w:lang w:val="ro-RO"/>
        </w:rPr>
        <w:t xml:space="preserve">către </w:t>
      </w:r>
      <w:r w:rsidRPr="006B3408">
        <w:rPr>
          <w:color w:val="000000"/>
          <w:sz w:val="28"/>
          <w:szCs w:val="28"/>
          <w:lang w:val="ro-MD"/>
        </w:rPr>
        <w:t>Agenția Medicamentului și Dispozitivelor Medicale</w:t>
      </w:r>
      <w:r w:rsidR="004835B7">
        <w:rPr>
          <w:color w:val="000000"/>
          <w:sz w:val="28"/>
          <w:szCs w:val="28"/>
          <w:lang w:val="ro-MD"/>
        </w:rPr>
        <w:t>,</w:t>
      </w:r>
      <w:r w:rsidRPr="006B3408">
        <w:rPr>
          <w:color w:val="000000"/>
          <w:sz w:val="28"/>
          <w:szCs w:val="28"/>
          <w:lang w:val="ro-MD"/>
        </w:rPr>
        <w:t xml:space="preserve"> în conformitate cu prevederile Legii nr.</w:t>
      </w:r>
      <w:r w:rsidR="004835B7">
        <w:rPr>
          <w:color w:val="000000"/>
          <w:sz w:val="28"/>
          <w:szCs w:val="28"/>
          <w:lang w:val="ro-MD"/>
        </w:rPr>
        <w:t xml:space="preserve"> </w:t>
      </w:r>
      <w:r w:rsidRPr="006B3408">
        <w:rPr>
          <w:color w:val="000000"/>
          <w:sz w:val="28"/>
          <w:szCs w:val="28"/>
          <w:lang w:val="ro-MD"/>
        </w:rPr>
        <w:t>131/2012 privind controlul de stat.”</w:t>
      </w:r>
    </w:p>
    <w:p w14:paraId="1F672BBE" w14:textId="77777777" w:rsidR="004835B7" w:rsidRPr="006B3408" w:rsidRDefault="004835B7" w:rsidP="006B3408">
      <w:pPr>
        <w:pBdr>
          <w:top w:val="nil"/>
          <w:left w:val="nil"/>
          <w:bottom w:val="nil"/>
          <w:right w:val="nil"/>
          <w:between w:val="nil"/>
        </w:pBdr>
        <w:tabs>
          <w:tab w:val="left" w:pos="993"/>
        </w:tabs>
        <w:ind w:firstLine="709"/>
        <w:rPr>
          <w:color w:val="000000"/>
          <w:sz w:val="28"/>
          <w:szCs w:val="28"/>
          <w:lang w:val="ro-MD"/>
        </w:rPr>
      </w:pPr>
    </w:p>
    <w:p w14:paraId="18D4B8C6" w14:textId="77777777"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5. Se completează cu articolul 16</w:t>
      </w:r>
      <w:r w:rsidRPr="006B3408">
        <w:rPr>
          <w:color w:val="000000"/>
          <w:sz w:val="28"/>
          <w:szCs w:val="28"/>
          <w:vertAlign w:val="superscript"/>
          <w:lang w:val="ro-MD"/>
        </w:rPr>
        <w:t>1</w:t>
      </w:r>
      <w:r w:rsidRPr="006B3408">
        <w:rPr>
          <w:color w:val="000000"/>
          <w:sz w:val="28"/>
          <w:szCs w:val="28"/>
          <w:lang w:val="ro-MD"/>
        </w:rPr>
        <w:t xml:space="preserve"> cu următorul cuprins:</w:t>
      </w:r>
    </w:p>
    <w:p w14:paraId="33C154C7" w14:textId="29EC3DED"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w:t>
      </w:r>
      <w:r w:rsidRPr="004835B7">
        <w:rPr>
          <w:b/>
          <w:color w:val="000000"/>
          <w:sz w:val="28"/>
          <w:szCs w:val="28"/>
          <w:lang w:val="ro-MD"/>
        </w:rPr>
        <w:t>Articolul 16</w:t>
      </w:r>
      <w:r w:rsidRPr="004835B7">
        <w:rPr>
          <w:b/>
          <w:color w:val="000000"/>
          <w:sz w:val="28"/>
          <w:szCs w:val="28"/>
          <w:vertAlign w:val="superscript"/>
          <w:lang w:val="ro-MD"/>
        </w:rPr>
        <w:t>1</w:t>
      </w:r>
      <w:r w:rsidRPr="004835B7">
        <w:rPr>
          <w:b/>
          <w:color w:val="000000"/>
          <w:sz w:val="28"/>
          <w:szCs w:val="28"/>
          <w:lang w:val="ro-MD"/>
        </w:rPr>
        <w:t>.</w:t>
      </w:r>
      <w:r w:rsidRPr="006B3408">
        <w:rPr>
          <w:bCs/>
          <w:color w:val="000000"/>
          <w:sz w:val="28"/>
          <w:szCs w:val="28"/>
          <w:lang w:val="ro-MD"/>
        </w:rPr>
        <w:t xml:space="preserve"> Măsurile aplicate în urma controlului de stat al calității medicamentelor, </w:t>
      </w:r>
      <w:r w:rsidR="004835B7">
        <w:rPr>
          <w:bCs/>
          <w:color w:val="000000"/>
          <w:sz w:val="28"/>
          <w:szCs w:val="28"/>
          <w:lang w:val="ro-MD"/>
        </w:rPr>
        <w:t xml:space="preserve">al </w:t>
      </w:r>
      <w:r w:rsidRPr="006B3408">
        <w:rPr>
          <w:bCs/>
          <w:color w:val="000000"/>
          <w:sz w:val="28"/>
          <w:szCs w:val="28"/>
          <w:lang w:val="ro-MD"/>
        </w:rPr>
        <w:t>activității farmaceutice și a</w:t>
      </w:r>
      <w:r w:rsidR="004835B7">
        <w:rPr>
          <w:bCs/>
          <w:color w:val="000000"/>
          <w:sz w:val="28"/>
          <w:szCs w:val="28"/>
          <w:lang w:val="ro-MD"/>
        </w:rPr>
        <w:t>l</w:t>
      </w:r>
      <w:r w:rsidRPr="006B3408">
        <w:rPr>
          <w:bCs/>
          <w:color w:val="000000"/>
          <w:sz w:val="28"/>
          <w:szCs w:val="28"/>
          <w:lang w:val="ro-MD"/>
        </w:rPr>
        <w:t xml:space="preserve"> dispozitivelor medicale</w:t>
      </w:r>
    </w:p>
    <w:p w14:paraId="1ADE2FC3" w14:textId="6D26BB95"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În cazul în care în cadrul controlului de stat se constată încălcări ale legislației, inspectorul Agenției Medicamentului și Dispozitivelor Medicale înaintează prescripții și/sau recomandări, aplică măsuri restrictive și sancțiuni în limitele prevăzute de lege. Acțiunile și măsurile restrictive se selectează și se aplică în modul și limitele stabilite de prezenta lege și Legea nr. 131/2012 privind controlul de stat.”</w:t>
      </w:r>
    </w:p>
    <w:p w14:paraId="3FF81798" w14:textId="77777777" w:rsidR="004835B7" w:rsidRPr="006B3408" w:rsidRDefault="004835B7" w:rsidP="006B3408">
      <w:pPr>
        <w:pBdr>
          <w:top w:val="nil"/>
          <w:left w:val="nil"/>
          <w:bottom w:val="nil"/>
          <w:right w:val="nil"/>
          <w:between w:val="nil"/>
        </w:pBdr>
        <w:tabs>
          <w:tab w:val="left" w:pos="993"/>
        </w:tabs>
        <w:ind w:firstLine="709"/>
        <w:rPr>
          <w:color w:val="000000"/>
          <w:sz w:val="28"/>
          <w:szCs w:val="28"/>
          <w:lang w:val="ro-MD"/>
        </w:rPr>
      </w:pPr>
    </w:p>
    <w:p w14:paraId="58DAFAAB" w14:textId="44DF9B26"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6. </w:t>
      </w:r>
      <w:r w:rsidR="00B82CD0">
        <w:rPr>
          <w:color w:val="000000"/>
          <w:sz w:val="28"/>
          <w:szCs w:val="28"/>
          <w:lang w:val="ro-MD"/>
        </w:rPr>
        <w:t>La a</w:t>
      </w:r>
      <w:r w:rsidRPr="006B3408">
        <w:rPr>
          <w:color w:val="000000"/>
          <w:sz w:val="28"/>
          <w:szCs w:val="28"/>
          <w:lang w:val="ro-MD"/>
        </w:rPr>
        <w:t>rticolul 18</w:t>
      </w:r>
      <w:r w:rsidR="00B82CD0">
        <w:rPr>
          <w:color w:val="000000"/>
          <w:sz w:val="28"/>
          <w:szCs w:val="28"/>
          <w:lang w:val="ro-MD"/>
        </w:rPr>
        <w:t>,</w:t>
      </w:r>
      <w:r w:rsidRPr="006B3408">
        <w:rPr>
          <w:color w:val="000000"/>
          <w:sz w:val="28"/>
          <w:szCs w:val="28"/>
          <w:lang w:val="ro-MD"/>
        </w:rPr>
        <w:t xml:space="preserve"> alineatul (4) </w:t>
      </w:r>
      <w:r w:rsidR="00B82CD0">
        <w:rPr>
          <w:color w:val="000000"/>
          <w:sz w:val="28"/>
          <w:szCs w:val="28"/>
          <w:lang w:val="ro-MD"/>
        </w:rPr>
        <w:t>va avea următorul cuprins</w:t>
      </w:r>
      <w:r w:rsidRPr="006B3408">
        <w:rPr>
          <w:color w:val="000000"/>
          <w:sz w:val="28"/>
          <w:szCs w:val="28"/>
          <w:lang w:val="ro-MD"/>
        </w:rPr>
        <w:t>:</w:t>
      </w:r>
    </w:p>
    <w:p w14:paraId="63CF601D" w14:textId="2731664E"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„(4) Agenţia Medicamentului şi Dispozitivelor Medicale suspendă sau interzice producerea, importul şi comercializarea în Republica Moldova a medicamentelor, </w:t>
      </w:r>
      <w:r w:rsidR="00B82CD0">
        <w:rPr>
          <w:color w:val="000000"/>
          <w:sz w:val="28"/>
          <w:szCs w:val="28"/>
          <w:lang w:val="ro-MD"/>
        </w:rPr>
        <w:t xml:space="preserve">a </w:t>
      </w:r>
      <w:r w:rsidRPr="006B3408">
        <w:rPr>
          <w:color w:val="000000"/>
          <w:sz w:val="28"/>
          <w:szCs w:val="28"/>
          <w:lang w:val="ro-MD"/>
        </w:rPr>
        <w:t>drogurilor şi</w:t>
      </w:r>
      <w:r w:rsidR="00B82CD0">
        <w:rPr>
          <w:color w:val="000000"/>
          <w:sz w:val="28"/>
          <w:szCs w:val="28"/>
          <w:lang w:val="ro-MD"/>
        </w:rPr>
        <w:t xml:space="preserve"> a</w:t>
      </w:r>
      <w:r w:rsidRPr="006B3408">
        <w:rPr>
          <w:color w:val="000000"/>
          <w:sz w:val="28"/>
          <w:szCs w:val="28"/>
          <w:lang w:val="ro-MD"/>
        </w:rPr>
        <w:t xml:space="preserve"> produselor parafarmaceutice ce nu corespund cerinţelor Farmacopeei sau dosarului de înregistrare a medicamentului, precum şi în cazul depistării şi stabilirii acţiunii lor nocive asupra sănătăţii oamenilor, cu aplicarea cerințelor stabilite prin ordinul ministrului sănătății, care se publică în Monitorul </w:t>
      </w:r>
      <w:r w:rsidR="00B82CD0" w:rsidRPr="006B3408">
        <w:rPr>
          <w:color w:val="000000"/>
          <w:sz w:val="28"/>
          <w:szCs w:val="28"/>
          <w:lang w:val="ro-MD"/>
        </w:rPr>
        <w:t>O</w:t>
      </w:r>
      <w:r w:rsidRPr="006B3408">
        <w:rPr>
          <w:color w:val="000000"/>
          <w:sz w:val="28"/>
          <w:szCs w:val="28"/>
          <w:lang w:val="ro-MD"/>
        </w:rPr>
        <w:t>ficial</w:t>
      </w:r>
      <w:r w:rsidR="00B82CD0">
        <w:rPr>
          <w:color w:val="000000"/>
          <w:sz w:val="28"/>
          <w:szCs w:val="28"/>
          <w:lang w:val="ro-MD"/>
        </w:rPr>
        <w:t xml:space="preserve"> al Republicii Moldova</w:t>
      </w:r>
      <w:r w:rsidRPr="006B3408">
        <w:rPr>
          <w:color w:val="000000"/>
          <w:sz w:val="28"/>
          <w:szCs w:val="28"/>
          <w:lang w:val="ro-MD"/>
        </w:rPr>
        <w:t>.”</w:t>
      </w:r>
    </w:p>
    <w:p w14:paraId="185BD47E" w14:textId="77777777" w:rsidR="004835B7" w:rsidRPr="006B3408" w:rsidRDefault="004835B7" w:rsidP="006B3408">
      <w:pPr>
        <w:pBdr>
          <w:top w:val="nil"/>
          <w:left w:val="nil"/>
          <w:bottom w:val="nil"/>
          <w:right w:val="nil"/>
          <w:between w:val="nil"/>
        </w:pBdr>
        <w:tabs>
          <w:tab w:val="left" w:pos="993"/>
        </w:tabs>
        <w:ind w:firstLine="709"/>
        <w:rPr>
          <w:color w:val="000000"/>
          <w:sz w:val="28"/>
          <w:szCs w:val="28"/>
          <w:lang w:val="ro-MD"/>
        </w:rPr>
      </w:pPr>
    </w:p>
    <w:p w14:paraId="25A72B41" w14:textId="787BB2B1"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7. Articolul 26 se abrogă. </w:t>
      </w:r>
    </w:p>
    <w:p w14:paraId="3C833380" w14:textId="77777777" w:rsidR="00F96DDD" w:rsidRPr="006B3408" w:rsidRDefault="00F96DDD" w:rsidP="006B3408">
      <w:pPr>
        <w:pBdr>
          <w:top w:val="nil"/>
          <w:left w:val="nil"/>
          <w:bottom w:val="nil"/>
          <w:right w:val="nil"/>
          <w:between w:val="nil"/>
        </w:pBdr>
        <w:tabs>
          <w:tab w:val="left" w:pos="993"/>
        </w:tabs>
        <w:ind w:firstLine="709"/>
        <w:rPr>
          <w:color w:val="000000"/>
          <w:sz w:val="28"/>
          <w:szCs w:val="28"/>
          <w:lang w:val="ro-MD"/>
        </w:rPr>
      </w:pPr>
    </w:p>
    <w:p w14:paraId="1933139D" w14:textId="77777777"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b/>
          <w:color w:val="000000"/>
          <w:sz w:val="28"/>
          <w:szCs w:val="28"/>
          <w:lang w:val="ro-MD"/>
        </w:rPr>
        <w:t>Art. II.</w:t>
      </w:r>
      <w:r w:rsidRPr="006B3408">
        <w:rPr>
          <w:color w:val="000000"/>
          <w:sz w:val="28"/>
          <w:szCs w:val="28"/>
          <w:lang w:val="ro-MD"/>
        </w:rPr>
        <w:t xml:space="preserve"> – </w:t>
      </w:r>
      <w:r w:rsidRPr="00B82CD0">
        <w:rPr>
          <w:bCs/>
          <w:color w:val="000000"/>
          <w:sz w:val="28"/>
          <w:szCs w:val="28"/>
          <w:lang w:val="ro-MD"/>
        </w:rPr>
        <w:t>Legea nr. 1515/1993 privind protecția mediului înconjurător</w:t>
      </w:r>
      <w:r w:rsidRPr="006B3408">
        <w:rPr>
          <w:b/>
          <w:color w:val="000000"/>
          <w:sz w:val="28"/>
          <w:szCs w:val="28"/>
          <w:lang w:val="ro-MD"/>
        </w:rPr>
        <w:t xml:space="preserve"> </w:t>
      </w:r>
      <w:r w:rsidRPr="006B3408">
        <w:rPr>
          <w:color w:val="000000"/>
          <w:sz w:val="28"/>
          <w:szCs w:val="28"/>
          <w:lang w:val="ro-MD"/>
        </w:rPr>
        <w:t>(Monitorul Parlamentului Republicii Moldova, 1993, nr. 10, art. 283), cu modificările ulterioare, se modifică după cum urmează:</w:t>
      </w:r>
    </w:p>
    <w:p w14:paraId="34BA4973" w14:textId="1D20D5EC" w:rsidR="00D84F68" w:rsidRDefault="006B3408" w:rsidP="006B3408">
      <w:pPr>
        <w:ind w:firstLine="709"/>
        <w:rPr>
          <w:color w:val="000000"/>
          <w:sz w:val="28"/>
          <w:szCs w:val="28"/>
          <w:lang w:val="ro-MD"/>
        </w:rPr>
      </w:pPr>
      <w:r w:rsidRPr="003670BE">
        <w:rPr>
          <w:color w:val="000000"/>
          <w:sz w:val="28"/>
          <w:szCs w:val="28"/>
          <w:lang w:val="ro-MD"/>
        </w:rPr>
        <w:t xml:space="preserve">1. </w:t>
      </w:r>
      <w:r w:rsidR="003670BE" w:rsidRPr="003670BE">
        <w:rPr>
          <w:color w:val="000000"/>
          <w:sz w:val="28"/>
          <w:szCs w:val="28"/>
          <w:lang w:val="ro-MD"/>
        </w:rPr>
        <w:t>Pe tot parcursul te</w:t>
      </w:r>
      <w:r w:rsidR="003670BE" w:rsidRPr="003670BE">
        <w:rPr>
          <w:color w:val="000000"/>
          <w:sz w:val="28"/>
          <w:szCs w:val="28"/>
          <w:lang w:val="ro-RO"/>
        </w:rPr>
        <w:t>xtului</w:t>
      </w:r>
      <w:r w:rsidR="003670BE" w:rsidRPr="003670BE">
        <w:rPr>
          <w:color w:val="000000"/>
          <w:sz w:val="28"/>
          <w:szCs w:val="28"/>
          <w:lang w:val="ro-MD"/>
        </w:rPr>
        <w:t>, textul „Legea nr. 131/2012 privind controlul de stat asupra activității de întreprinzător”, la orice formă gramaticală, se substituie cu textul „Legea nr. 131/2012 privind controlul de stat”, la forma gramaticală corespunzătoare.</w:t>
      </w:r>
    </w:p>
    <w:p w14:paraId="0FBB87F1" w14:textId="77777777" w:rsidR="003670BE" w:rsidRPr="006B3408" w:rsidRDefault="003670BE" w:rsidP="006B3408">
      <w:pPr>
        <w:ind w:firstLine="709"/>
        <w:rPr>
          <w:color w:val="000000"/>
          <w:sz w:val="28"/>
          <w:szCs w:val="28"/>
          <w:lang w:val="ro-MD"/>
        </w:rPr>
      </w:pPr>
    </w:p>
    <w:p w14:paraId="04E39ACC" w14:textId="4F138032"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2. </w:t>
      </w:r>
      <w:r w:rsidR="00D84F68">
        <w:rPr>
          <w:color w:val="000000"/>
          <w:sz w:val="28"/>
          <w:szCs w:val="28"/>
          <w:lang w:val="ro-MD"/>
        </w:rPr>
        <w:t>La a</w:t>
      </w:r>
      <w:r w:rsidRPr="006B3408">
        <w:rPr>
          <w:color w:val="000000"/>
          <w:sz w:val="28"/>
          <w:szCs w:val="28"/>
          <w:lang w:val="ro-MD"/>
        </w:rPr>
        <w:t>rticolul 27</w:t>
      </w:r>
      <w:r w:rsidR="00D84F68">
        <w:rPr>
          <w:color w:val="000000"/>
          <w:sz w:val="28"/>
          <w:szCs w:val="28"/>
          <w:lang w:val="ro-MD"/>
        </w:rPr>
        <w:t>,</w:t>
      </w:r>
      <w:r w:rsidRPr="006B3408">
        <w:rPr>
          <w:color w:val="000000"/>
          <w:sz w:val="28"/>
          <w:szCs w:val="28"/>
          <w:lang w:val="ro-MD"/>
        </w:rPr>
        <w:t xml:space="preserve"> alineatul (1</w:t>
      </w:r>
      <w:r w:rsidRPr="006B3408">
        <w:rPr>
          <w:color w:val="000000"/>
          <w:sz w:val="28"/>
          <w:szCs w:val="28"/>
          <w:vertAlign w:val="superscript"/>
          <w:lang w:val="ro-MD"/>
        </w:rPr>
        <w:t>1</w:t>
      </w:r>
      <w:r w:rsidRPr="006B3408">
        <w:rPr>
          <w:color w:val="000000"/>
          <w:sz w:val="28"/>
          <w:szCs w:val="28"/>
          <w:lang w:val="ro-MD"/>
        </w:rPr>
        <w:t>) va avea următorul cuprins:</w:t>
      </w:r>
    </w:p>
    <w:p w14:paraId="2D2ED3AF" w14:textId="37550AE2" w:rsidR="00F96DDD"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„(1</w:t>
      </w:r>
      <w:r w:rsidRPr="006B3408">
        <w:rPr>
          <w:color w:val="000000"/>
          <w:sz w:val="28"/>
          <w:szCs w:val="28"/>
          <w:vertAlign w:val="superscript"/>
          <w:lang w:val="ro-MD"/>
        </w:rPr>
        <w:t>1</w:t>
      </w:r>
      <w:r w:rsidRPr="006B3408">
        <w:rPr>
          <w:color w:val="000000"/>
          <w:sz w:val="28"/>
          <w:szCs w:val="28"/>
          <w:lang w:val="ro-MD"/>
        </w:rPr>
        <w:t>) Activitatea unităţii economice se  suspendă parţial sau în totalitate, în baza măsurilor prevăzute la alin. (1), dacă, în urma controlului</w:t>
      </w:r>
      <w:r w:rsidR="00D84F68">
        <w:rPr>
          <w:color w:val="000000"/>
          <w:sz w:val="28"/>
          <w:szCs w:val="28"/>
          <w:lang w:val="ro-MD"/>
        </w:rPr>
        <w:t>,</w:t>
      </w:r>
      <w:r w:rsidRPr="006B3408">
        <w:rPr>
          <w:color w:val="000000"/>
          <w:sz w:val="28"/>
          <w:szCs w:val="28"/>
          <w:lang w:val="ro-MD"/>
        </w:rPr>
        <w:t xml:space="preserve"> s</w:t>
      </w:r>
      <w:r w:rsidR="00D84F68">
        <w:rPr>
          <w:color w:val="000000"/>
          <w:sz w:val="28"/>
          <w:szCs w:val="28"/>
          <w:lang w:val="ro-MD"/>
        </w:rPr>
        <w:t>u</w:t>
      </w:r>
      <w:r w:rsidRPr="006B3408">
        <w:rPr>
          <w:color w:val="000000"/>
          <w:sz w:val="28"/>
          <w:szCs w:val="28"/>
          <w:lang w:val="ro-MD"/>
        </w:rPr>
        <w:t xml:space="preserve">nt identificate încălcări foarte grave, cu depășirea concentrațiilor maxime admisibile de poluanţi, care vor conduce iminent şi imediat la poluarea mediului şi vor cauza în consecinţă daune în proporţii considerabile mediului şi sănătăţii populaţiei, încălcări care nu </w:t>
      </w:r>
      <w:r w:rsidRPr="006B3408">
        <w:rPr>
          <w:color w:val="000000"/>
          <w:sz w:val="28"/>
          <w:szCs w:val="28"/>
          <w:lang w:val="ro-MD"/>
        </w:rPr>
        <w:lastRenderedPageBreak/>
        <w:t>pot fi remediate fără suspendarea totală a activităţii.</w:t>
      </w:r>
      <w:r w:rsidRPr="006B3408">
        <w:rPr>
          <w:sz w:val="28"/>
          <w:szCs w:val="28"/>
          <w:lang w:val="ro-MD"/>
        </w:rPr>
        <w:t xml:space="preserve"> </w:t>
      </w:r>
      <w:r w:rsidRPr="006B3408">
        <w:rPr>
          <w:color w:val="000000"/>
          <w:sz w:val="28"/>
          <w:szCs w:val="28"/>
          <w:lang w:val="ro-MD"/>
        </w:rPr>
        <w:t>Acțiunile și măsurile se aplică în conformitate cu prevederile Legii nr. 131/2012 privind controlul de stat.”</w:t>
      </w:r>
    </w:p>
    <w:p w14:paraId="548F5B23" w14:textId="77777777" w:rsidR="003670BE" w:rsidRPr="006B3408" w:rsidRDefault="003670BE" w:rsidP="006B3408">
      <w:pPr>
        <w:pBdr>
          <w:top w:val="nil"/>
          <w:left w:val="nil"/>
          <w:bottom w:val="nil"/>
          <w:right w:val="nil"/>
          <w:between w:val="nil"/>
        </w:pBdr>
        <w:tabs>
          <w:tab w:val="left" w:pos="993"/>
        </w:tabs>
        <w:ind w:firstLine="709"/>
        <w:rPr>
          <w:color w:val="000000"/>
          <w:sz w:val="28"/>
          <w:szCs w:val="28"/>
          <w:lang w:val="ro-MD"/>
        </w:rPr>
      </w:pPr>
    </w:p>
    <w:p w14:paraId="2C653CD2" w14:textId="0B484333" w:rsidR="006B3408" w:rsidRPr="003670BE" w:rsidRDefault="006B3408" w:rsidP="006B3408">
      <w:pPr>
        <w:ind w:firstLine="709"/>
        <w:rPr>
          <w:sz w:val="28"/>
          <w:szCs w:val="28"/>
          <w:lang w:val="ro-MD"/>
        </w:rPr>
      </w:pPr>
      <w:r w:rsidRPr="006B3408">
        <w:rPr>
          <w:b/>
          <w:sz w:val="28"/>
          <w:szCs w:val="28"/>
          <w:lang w:val="ro-MD"/>
        </w:rPr>
        <w:t>Art. III.</w:t>
      </w:r>
      <w:r w:rsidRPr="006B3408">
        <w:rPr>
          <w:sz w:val="28"/>
          <w:szCs w:val="28"/>
          <w:lang w:val="ro-MD"/>
        </w:rPr>
        <w:t xml:space="preserve"> </w:t>
      </w:r>
      <w:r w:rsidR="00D84F68">
        <w:rPr>
          <w:sz w:val="28"/>
          <w:szCs w:val="28"/>
          <w:lang w:val="ro-MD"/>
        </w:rPr>
        <w:t>–</w:t>
      </w:r>
      <w:r w:rsidRPr="006B3408">
        <w:rPr>
          <w:sz w:val="28"/>
          <w:szCs w:val="28"/>
          <w:lang w:val="ro-MD"/>
        </w:rPr>
        <w:t xml:space="preserve"> </w:t>
      </w:r>
      <w:r w:rsidRPr="00D84F68">
        <w:rPr>
          <w:bCs/>
          <w:sz w:val="28"/>
          <w:szCs w:val="28"/>
          <w:lang w:val="ro-MD"/>
        </w:rPr>
        <w:t>Legea nr. 267/1994 privind apărarea împotriva incendiilor</w:t>
      </w:r>
      <w:r w:rsidRPr="006B3408">
        <w:rPr>
          <w:sz w:val="28"/>
          <w:szCs w:val="28"/>
          <w:lang w:val="ro-MD"/>
        </w:rPr>
        <w:t xml:space="preserve"> (Monitorul Oficial al Republicii Moldova, 1995, nr. 15-16, art. 144)</w:t>
      </w:r>
      <w:r w:rsidR="00D84F68">
        <w:rPr>
          <w:sz w:val="28"/>
          <w:szCs w:val="28"/>
          <w:lang w:val="ro-MD"/>
        </w:rPr>
        <w:t>,</w:t>
      </w:r>
      <w:r w:rsidRPr="006B3408">
        <w:rPr>
          <w:sz w:val="28"/>
          <w:szCs w:val="28"/>
          <w:lang w:val="ro-MD"/>
        </w:rPr>
        <w:t xml:space="preserve"> cu </w:t>
      </w:r>
      <w:r w:rsidRPr="003670BE">
        <w:rPr>
          <w:sz w:val="28"/>
          <w:szCs w:val="28"/>
          <w:lang w:val="ro-MD"/>
        </w:rPr>
        <w:t>modificările ulterioare, se modifică după cum urmează:</w:t>
      </w:r>
    </w:p>
    <w:p w14:paraId="5B903B33" w14:textId="77777777" w:rsidR="003670BE" w:rsidRDefault="003670BE" w:rsidP="003670BE">
      <w:pPr>
        <w:ind w:firstLine="709"/>
        <w:rPr>
          <w:color w:val="000000"/>
          <w:sz w:val="28"/>
          <w:szCs w:val="28"/>
          <w:lang w:val="ro-MD"/>
        </w:rPr>
      </w:pPr>
      <w:r w:rsidRPr="003670BE">
        <w:rPr>
          <w:sz w:val="28"/>
          <w:szCs w:val="28"/>
          <w:lang w:val="ro-MD"/>
        </w:rPr>
        <w:t xml:space="preserve">1. </w:t>
      </w:r>
      <w:r w:rsidRPr="003670BE">
        <w:rPr>
          <w:color w:val="000000"/>
          <w:sz w:val="28"/>
          <w:szCs w:val="28"/>
          <w:lang w:val="ro-MD"/>
        </w:rPr>
        <w:t>Pe tot parcursul te</w:t>
      </w:r>
      <w:r w:rsidRPr="003670BE">
        <w:rPr>
          <w:color w:val="000000"/>
          <w:sz w:val="28"/>
          <w:szCs w:val="28"/>
          <w:lang w:val="ro-RO"/>
        </w:rPr>
        <w:t>xtului</w:t>
      </w:r>
      <w:r w:rsidRPr="003670BE">
        <w:rPr>
          <w:color w:val="000000"/>
          <w:sz w:val="28"/>
          <w:szCs w:val="28"/>
          <w:lang w:val="ro-MD"/>
        </w:rPr>
        <w:t>, textul „Legea nr. 131/2012 privind controlul de stat asupra activității de întreprinzător”, la orice formă gramaticală, se substituie cu textul „Legea nr. 131/2012 privind controlul de stat”, la forma gramaticală corespunzătoare.</w:t>
      </w:r>
    </w:p>
    <w:p w14:paraId="476EC093" w14:textId="77777777" w:rsidR="00843F08" w:rsidRPr="006B3408" w:rsidRDefault="00843F08" w:rsidP="006B3408">
      <w:pPr>
        <w:ind w:firstLine="709"/>
        <w:rPr>
          <w:sz w:val="28"/>
          <w:szCs w:val="28"/>
          <w:lang w:val="ro-MD"/>
        </w:rPr>
      </w:pPr>
    </w:p>
    <w:p w14:paraId="67A491C0" w14:textId="2062373B" w:rsidR="006B3408" w:rsidRPr="006B3408" w:rsidRDefault="006B3408" w:rsidP="006B3408">
      <w:pPr>
        <w:ind w:firstLine="709"/>
        <w:rPr>
          <w:sz w:val="28"/>
          <w:szCs w:val="28"/>
          <w:lang w:val="ro-MD"/>
        </w:rPr>
      </w:pPr>
      <w:r w:rsidRPr="006B3408">
        <w:rPr>
          <w:sz w:val="28"/>
          <w:szCs w:val="28"/>
          <w:lang w:val="ro-MD"/>
        </w:rPr>
        <w:t xml:space="preserve">2. </w:t>
      </w:r>
      <w:r w:rsidR="00843F08">
        <w:rPr>
          <w:sz w:val="28"/>
          <w:szCs w:val="28"/>
          <w:lang w:val="ro-MD"/>
        </w:rPr>
        <w:t>La a</w:t>
      </w:r>
      <w:r w:rsidRPr="006B3408">
        <w:rPr>
          <w:sz w:val="28"/>
          <w:szCs w:val="28"/>
          <w:lang w:val="ro-MD"/>
        </w:rPr>
        <w:t>rticolul 24</w:t>
      </w:r>
      <w:r w:rsidR="00843F08">
        <w:rPr>
          <w:sz w:val="28"/>
          <w:szCs w:val="28"/>
          <w:lang w:val="ro-MD"/>
        </w:rPr>
        <w:t>,</w:t>
      </w:r>
      <w:r w:rsidRPr="006B3408">
        <w:rPr>
          <w:sz w:val="28"/>
          <w:szCs w:val="28"/>
          <w:lang w:val="ro-MD"/>
        </w:rPr>
        <w:t xml:space="preserve"> alineatul (2) va avea următorul cuprins:</w:t>
      </w:r>
    </w:p>
    <w:p w14:paraId="2F7857AE" w14:textId="446151B9" w:rsidR="006B3408" w:rsidRDefault="006B3408" w:rsidP="006B3408">
      <w:pPr>
        <w:ind w:firstLine="709"/>
        <w:rPr>
          <w:sz w:val="28"/>
          <w:szCs w:val="28"/>
          <w:lang w:val="ro-RO" w:eastAsia="en-GB"/>
        </w:rPr>
      </w:pPr>
      <w:r w:rsidRPr="006B3408">
        <w:rPr>
          <w:sz w:val="28"/>
          <w:szCs w:val="28"/>
          <w:lang w:val="ro-RO"/>
        </w:rPr>
        <w:t>„(2) Activitatea unităţii economice sau lucrările de construcţie şi reconstrucţie a obiectivelor se suspendă parțial sau în totalitate, în baza măsurilor prevăzute la alin.</w:t>
      </w:r>
      <w:r w:rsidR="00843F08">
        <w:rPr>
          <w:sz w:val="28"/>
          <w:szCs w:val="28"/>
          <w:lang w:val="ro-RO"/>
        </w:rPr>
        <w:t xml:space="preserve"> </w:t>
      </w:r>
      <w:r w:rsidRPr="006B3408">
        <w:rPr>
          <w:sz w:val="28"/>
          <w:szCs w:val="28"/>
          <w:lang w:val="ro-RO"/>
        </w:rPr>
        <w:t>(1), în cazul în care, în urma controlului, s</w:t>
      </w:r>
      <w:r w:rsidR="00843F08">
        <w:rPr>
          <w:sz w:val="28"/>
          <w:szCs w:val="28"/>
          <w:lang w:val="ro-RO"/>
        </w:rPr>
        <w:t>u</w:t>
      </w:r>
      <w:r w:rsidRPr="006B3408">
        <w:rPr>
          <w:sz w:val="28"/>
          <w:szCs w:val="28"/>
          <w:lang w:val="ro-RO"/>
        </w:rPr>
        <w:t xml:space="preserve">nt identificate încălcări foarte grave care vor conduce imediat şi iminent la izbucnirea incendiului, cu pericol direct pentru viaţa şi sănătatea oamenilor şi de distrugere a valorilor materiale în proporţii considerabile, însă aceste încălcări nu pot fi remediate fără suspendarea totală sau parțială a activităţii. </w:t>
      </w:r>
      <w:r w:rsidRPr="006B3408">
        <w:rPr>
          <w:sz w:val="28"/>
          <w:szCs w:val="28"/>
          <w:lang w:val="ro-RO" w:eastAsia="en-GB"/>
        </w:rPr>
        <w:t>Acțiunile și măsurile se aplică în conformitate cu prevederile Legii nr. 131/2012 privind controlul de stat.”</w:t>
      </w:r>
    </w:p>
    <w:p w14:paraId="27197D88" w14:textId="77777777" w:rsidR="00D84F68" w:rsidRPr="006B3408" w:rsidRDefault="00D84F68" w:rsidP="006B3408">
      <w:pPr>
        <w:ind w:firstLine="709"/>
        <w:rPr>
          <w:sz w:val="28"/>
          <w:szCs w:val="28"/>
          <w:lang w:val="ro-MD" w:eastAsia="en-GB"/>
        </w:rPr>
      </w:pPr>
    </w:p>
    <w:p w14:paraId="36C87B63" w14:textId="6422610D" w:rsidR="006B3408" w:rsidRPr="006B3408" w:rsidRDefault="006B3408" w:rsidP="006B3408">
      <w:pPr>
        <w:ind w:firstLine="709"/>
        <w:rPr>
          <w:sz w:val="28"/>
          <w:szCs w:val="28"/>
          <w:lang w:val="ro-MD"/>
        </w:rPr>
      </w:pPr>
      <w:r w:rsidRPr="006B3408">
        <w:rPr>
          <w:b/>
          <w:sz w:val="28"/>
          <w:szCs w:val="28"/>
          <w:lang w:val="ro-MD"/>
        </w:rPr>
        <w:t>Art. IV.</w:t>
      </w:r>
      <w:r w:rsidRPr="006B3408">
        <w:rPr>
          <w:sz w:val="28"/>
          <w:szCs w:val="28"/>
          <w:lang w:val="ro-MD"/>
        </w:rPr>
        <w:t xml:space="preserve"> </w:t>
      </w:r>
      <w:r w:rsidR="00843F08">
        <w:rPr>
          <w:sz w:val="28"/>
          <w:szCs w:val="28"/>
          <w:lang w:val="ro-MD"/>
        </w:rPr>
        <w:t>–</w:t>
      </w:r>
      <w:r w:rsidRPr="006B3408">
        <w:rPr>
          <w:sz w:val="28"/>
          <w:szCs w:val="28"/>
          <w:lang w:val="ro-MD"/>
        </w:rPr>
        <w:t xml:space="preserve"> </w:t>
      </w:r>
      <w:r w:rsidRPr="00843F08">
        <w:rPr>
          <w:bCs/>
          <w:sz w:val="28"/>
          <w:szCs w:val="28"/>
          <w:lang w:val="ro-MD"/>
        </w:rPr>
        <w:t>Legea nr.  271/1994 cu privire la protecția civilă</w:t>
      </w:r>
      <w:r w:rsidRPr="006B3408">
        <w:rPr>
          <w:sz w:val="28"/>
          <w:szCs w:val="28"/>
          <w:lang w:val="ro-MD"/>
        </w:rPr>
        <w:t xml:space="preserve"> (Monitorul Oficial al Republicii Moldova, 1994, nr. 20, art. 231)</w:t>
      </w:r>
      <w:r w:rsidR="00843F08">
        <w:rPr>
          <w:sz w:val="28"/>
          <w:szCs w:val="28"/>
          <w:lang w:val="ro-MD"/>
        </w:rPr>
        <w:t>,</w:t>
      </w:r>
      <w:r w:rsidRPr="006B3408">
        <w:rPr>
          <w:sz w:val="28"/>
          <w:szCs w:val="28"/>
          <w:lang w:val="ro-MD"/>
        </w:rPr>
        <w:t xml:space="preserve"> cu modificările ulterioare,</w:t>
      </w:r>
      <w:r w:rsidR="00843F08">
        <w:rPr>
          <w:sz w:val="28"/>
          <w:szCs w:val="28"/>
          <w:lang w:val="ro-MD"/>
        </w:rPr>
        <w:t xml:space="preserve"> se modifică după cum urmează:</w:t>
      </w:r>
      <w:r w:rsidRPr="006B3408">
        <w:rPr>
          <w:sz w:val="28"/>
          <w:szCs w:val="28"/>
          <w:lang w:val="ro-MD"/>
        </w:rPr>
        <w:t xml:space="preserve"> </w:t>
      </w:r>
    </w:p>
    <w:p w14:paraId="462BFC61" w14:textId="77777777" w:rsidR="003670BE" w:rsidRDefault="003670BE" w:rsidP="003670BE">
      <w:pPr>
        <w:ind w:firstLine="709"/>
        <w:rPr>
          <w:color w:val="000000"/>
          <w:sz w:val="28"/>
          <w:szCs w:val="28"/>
          <w:lang w:val="ro-MD"/>
        </w:rPr>
      </w:pPr>
      <w:r w:rsidRPr="003670BE">
        <w:rPr>
          <w:sz w:val="28"/>
          <w:szCs w:val="28"/>
          <w:lang w:val="ro-MD"/>
        </w:rPr>
        <w:t xml:space="preserve">1. </w:t>
      </w:r>
      <w:r w:rsidRPr="003670BE">
        <w:rPr>
          <w:color w:val="000000"/>
          <w:sz w:val="28"/>
          <w:szCs w:val="28"/>
          <w:lang w:val="ro-MD"/>
        </w:rPr>
        <w:t>Pe tot parcursul te</w:t>
      </w:r>
      <w:r w:rsidRPr="003670BE">
        <w:rPr>
          <w:color w:val="000000"/>
          <w:sz w:val="28"/>
          <w:szCs w:val="28"/>
          <w:lang w:val="ro-RO"/>
        </w:rPr>
        <w:t>xtului</w:t>
      </w:r>
      <w:r w:rsidRPr="003670BE">
        <w:rPr>
          <w:color w:val="000000"/>
          <w:sz w:val="28"/>
          <w:szCs w:val="28"/>
          <w:lang w:val="ro-MD"/>
        </w:rPr>
        <w:t>, textul „Legea nr. 131/2012 privind controlul de stat asupra activității de întreprinzător”, la orice formă gramaticală, se substituie cu textul „Legea nr. 131/2012 privind controlul de stat”, la forma gramaticală corespunzătoare.</w:t>
      </w:r>
    </w:p>
    <w:p w14:paraId="047F074B" w14:textId="77777777" w:rsidR="00843F08" w:rsidRPr="006B3408" w:rsidRDefault="00843F08" w:rsidP="006B3408">
      <w:pPr>
        <w:ind w:firstLine="709"/>
        <w:rPr>
          <w:sz w:val="28"/>
          <w:szCs w:val="28"/>
          <w:lang w:val="ro-MD"/>
        </w:rPr>
      </w:pPr>
    </w:p>
    <w:p w14:paraId="5BF0108F" w14:textId="1CA4D4FF" w:rsidR="006B3408" w:rsidRPr="006B3408" w:rsidRDefault="006B3408" w:rsidP="006B3408">
      <w:pPr>
        <w:ind w:firstLine="709"/>
        <w:rPr>
          <w:sz w:val="28"/>
          <w:szCs w:val="28"/>
          <w:lang w:val="ro-MD"/>
        </w:rPr>
      </w:pPr>
      <w:r w:rsidRPr="006B3408">
        <w:rPr>
          <w:sz w:val="28"/>
          <w:szCs w:val="28"/>
          <w:lang w:val="ro-MD"/>
        </w:rPr>
        <w:t xml:space="preserve">2. </w:t>
      </w:r>
      <w:r w:rsidR="00843F08">
        <w:rPr>
          <w:sz w:val="28"/>
          <w:szCs w:val="28"/>
          <w:lang w:val="ro-MD"/>
        </w:rPr>
        <w:t>La a</w:t>
      </w:r>
      <w:r w:rsidRPr="006B3408">
        <w:rPr>
          <w:sz w:val="28"/>
          <w:szCs w:val="28"/>
          <w:lang w:val="ro-MD"/>
        </w:rPr>
        <w:t>rticolul 21</w:t>
      </w:r>
      <w:r w:rsidR="00843F08">
        <w:rPr>
          <w:sz w:val="28"/>
          <w:szCs w:val="28"/>
          <w:lang w:val="ro-MD"/>
        </w:rPr>
        <w:t>,</w:t>
      </w:r>
      <w:r w:rsidRPr="006B3408">
        <w:rPr>
          <w:sz w:val="28"/>
          <w:szCs w:val="28"/>
          <w:lang w:val="ro-MD"/>
        </w:rPr>
        <w:t xml:space="preserve"> alineatul (2) va avea următorul cuprins:</w:t>
      </w:r>
    </w:p>
    <w:p w14:paraId="23B81997" w14:textId="7CD8DCBE" w:rsidR="006B3408" w:rsidRDefault="006B3408" w:rsidP="006B3408">
      <w:pPr>
        <w:ind w:firstLine="709"/>
        <w:rPr>
          <w:sz w:val="28"/>
          <w:szCs w:val="28"/>
          <w:lang w:val="ro-RO" w:eastAsia="en-GB"/>
        </w:rPr>
      </w:pPr>
      <w:r w:rsidRPr="006B3408">
        <w:rPr>
          <w:sz w:val="28"/>
          <w:szCs w:val="28"/>
          <w:lang w:val="ro-RO" w:eastAsia="en-GB"/>
        </w:rPr>
        <w:t>„(2) Activitatea unităţii economice sau lucrările de construcţie şi reconstrucţie a obiectivelor se suspendă în totalitate, în baza măsurilor prevăzute la alin. (1), în cazul în care, în urma controlului, s</w:t>
      </w:r>
      <w:r w:rsidR="00843F08">
        <w:rPr>
          <w:sz w:val="28"/>
          <w:szCs w:val="28"/>
          <w:lang w:val="ro-RO" w:eastAsia="en-GB"/>
        </w:rPr>
        <w:t>u</w:t>
      </w:r>
      <w:r w:rsidRPr="006B3408">
        <w:rPr>
          <w:sz w:val="28"/>
          <w:szCs w:val="28"/>
          <w:lang w:val="ro-RO" w:eastAsia="en-GB"/>
        </w:rPr>
        <w:t>nt identificate încălcări foarte grave care vor conduce imediat şi iminent la apariţia situaţiilor excepţionale, cu pericol direct pentru viaţa şi sănătatea oamenilor şi de distrugere (contaminare) a valorilor materiale în proporţii considerabile, însă aceste încălcări nu pot fi remediate fără suspendarea totală sau parțială a activităţii. Acțiunile și măsurile se aplică în conformitate cu prevederile Legii nr. 131/2012 privind controlul de stat.”</w:t>
      </w:r>
    </w:p>
    <w:p w14:paraId="26995079" w14:textId="77777777" w:rsidR="00843F08" w:rsidRPr="006B3408" w:rsidRDefault="00843F08" w:rsidP="006B3408">
      <w:pPr>
        <w:ind w:firstLine="709"/>
        <w:rPr>
          <w:sz w:val="28"/>
          <w:szCs w:val="28"/>
          <w:lang w:val="ro-MD" w:eastAsia="en-GB"/>
        </w:rPr>
      </w:pPr>
    </w:p>
    <w:p w14:paraId="68BA6EF3" w14:textId="002774BE"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b/>
          <w:color w:val="000000"/>
          <w:sz w:val="28"/>
          <w:szCs w:val="28"/>
          <w:lang w:val="ro-MD"/>
        </w:rPr>
        <w:t>Art. V.</w:t>
      </w:r>
      <w:r w:rsidR="00843F08">
        <w:rPr>
          <w:color w:val="000000"/>
          <w:sz w:val="28"/>
          <w:szCs w:val="28"/>
          <w:lang w:val="ro-MD"/>
        </w:rPr>
        <w:t xml:space="preserve"> </w:t>
      </w:r>
      <w:r w:rsidRPr="006B3408">
        <w:rPr>
          <w:color w:val="000000"/>
          <w:sz w:val="28"/>
          <w:szCs w:val="28"/>
          <w:lang w:val="ro-MD"/>
        </w:rPr>
        <w:t xml:space="preserve">– </w:t>
      </w:r>
      <w:r w:rsidR="00843F08">
        <w:rPr>
          <w:color w:val="000000"/>
          <w:sz w:val="28"/>
          <w:szCs w:val="28"/>
          <w:lang w:val="ro-MD"/>
        </w:rPr>
        <w:t>La a</w:t>
      </w:r>
      <w:r w:rsidRPr="006B3408">
        <w:rPr>
          <w:color w:val="000000"/>
          <w:sz w:val="28"/>
          <w:szCs w:val="28"/>
          <w:lang w:val="ro-MD"/>
        </w:rPr>
        <w:t xml:space="preserve">rticolul 53 din </w:t>
      </w:r>
      <w:r w:rsidRPr="00843F08">
        <w:rPr>
          <w:bCs/>
          <w:color w:val="000000"/>
          <w:sz w:val="28"/>
          <w:szCs w:val="28"/>
          <w:lang w:val="ro-MD"/>
        </w:rPr>
        <w:t>Legea ocrotirii sănătății nr. 411/1995 (</w:t>
      </w:r>
      <w:r w:rsidRPr="006B3408">
        <w:rPr>
          <w:color w:val="000000"/>
          <w:sz w:val="28"/>
          <w:szCs w:val="28"/>
          <w:lang w:val="ro-MD"/>
        </w:rPr>
        <w:t>Monitorul Oficial al Republicii Moldova, 1995, nr.</w:t>
      </w:r>
      <w:r w:rsidR="00843F08">
        <w:rPr>
          <w:color w:val="000000"/>
          <w:sz w:val="28"/>
          <w:szCs w:val="28"/>
          <w:lang w:val="ro-MD"/>
        </w:rPr>
        <w:t xml:space="preserve"> </w:t>
      </w:r>
      <w:r w:rsidRPr="006B3408">
        <w:rPr>
          <w:color w:val="000000"/>
          <w:sz w:val="28"/>
          <w:szCs w:val="28"/>
          <w:lang w:val="ro-MD"/>
        </w:rPr>
        <w:t>34, art.</w:t>
      </w:r>
      <w:r w:rsidR="00843F08">
        <w:rPr>
          <w:color w:val="000000"/>
          <w:sz w:val="28"/>
          <w:szCs w:val="28"/>
          <w:lang w:val="ro-MD"/>
        </w:rPr>
        <w:t xml:space="preserve"> </w:t>
      </w:r>
      <w:r w:rsidRPr="006B3408">
        <w:rPr>
          <w:color w:val="000000"/>
          <w:sz w:val="28"/>
          <w:szCs w:val="28"/>
          <w:lang w:val="ro-MD"/>
        </w:rPr>
        <w:t xml:space="preserve">373), cu modificările ulterioare, </w:t>
      </w:r>
      <w:r w:rsidR="00843F08" w:rsidRPr="006B3408">
        <w:rPr>
          <w:color w:val="000000"/>
          <w:sz w:val="28"/>
          <w:szCs w:val="28"/>
          <w:lang w:val="ro-MD"/>
        </w:rPr>
        <w:t xml:space="preserve">alineatul (5) </w:t>
      </w:r>
      <w:r w:rsidRPr="006B3408">
        <w:rPr>
          <w:color w:val="000000"/>
          <w:sz w:val="28"/>
          <w:szCs w:val="28"/>
          <w:lang w:val="ro-MD"/>
        </w:rPr>
        <w:t xml:space="preserve">va avea următorul cuprins: </w:t>
      </w:r>
    </w:p>
    <w:p w14:paraId="533F49DA" w14:textId="6C2B3C05"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lastRenderedPageBreak/>
        <w:t>„(5) Controlul circulației legale a substanțelor stupefiante, psihotrope și a precursorilor, precum și controlul activității titularilor de autorizație/licență care desfășoară activități legate de circulația substanțelor stupefiante, psihotrope și a precursorilor se planifică, se realizează și se înregistrează de către Agenția Medicamentului și Dispozitivelor Medicale în conformitate cu prevederile Legii  nr.</w:t>
      </w:r>
      <w:r w:rsidR="00843F08">
        <w:rPr>
          <w:color w:val="000000"/>
          <w:sz w:val="28"/>
          <w:szCs w:val="28"/>
          <w:lang w:val="ro-MD"/>
        </w:rPr>
        <w:t xml:space="preserve"> </w:t>
      </w:r>
      <w:r w:rsidRPr="006B3408">
        <w:rPr>
          <w:color w:val="000000"/>
          <w:sz w:val="28"/>
          <w:szCs w:val="28"/>
          <w:lang w:val="ro-MD"/>
        </w:rPr>
        <w:t>131/2012 privind controlul de stat.”</w:t>
      </w:r>
    </w:p>
    <w:p w14:paraId="51AA8B58" w14:textId="77777777" w:rsidR="006221A8" w:rsidRPr="006B3408" w:rsidRDefault="006221A8" w:rsidP="006B3408">
      <w:pPr>
        <w:pBdr>
          <w:top w:val="nil"/>
          <w:left w:val="nil"/>
          <w:bottom w:val="nil"/>
          <w:right w:val="nil"/>
          <w:between w:val="nil"/>
        </w:pBdr>
        <w:tabs>
          <w:tab w:val="left" w:pos="993"/>
        </w:tabs>
        <w:ind w:firstLine="709"/>
        <w:rPr>
          <w:color w:val="000000"/>
          <w:sz w:val="28"/>
          <w:szCs w:val="28"/>
          <w:lang w:val="ro-MD"/>
        </w:rPr>
      </w:pPr>
    </w:p>
    <w:p w14:paraId="3E01076A" w14:textId="712E1C83"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b/>
          <w:bCs/>
          <w:color w:val="000000"/>
          <w:sz w:val="28"/>
          <w:szCs w:val="28"/>
          <w:lang w:val="ro-MD"/>
        </w:rPr>
        <w:t>Art. VI.</w:t>
      </w:r>
      <w:r w:rsidR="00843F08">
        <w:rPr>
          <w:b/>
          <w:bCs/>
          <w:color w:val="000000"/>
          <w:sz w:val="28"/>
          <w:szCs w:val="28"/>
          <w:lang w:val="ro-MD"/>
        </w:rPr>
        <w:t xml:space="preserve"> –</w:t>
      </w:r>
      <w:r w:rsidRPr="006B3408">
        <w:rPr>
          <w:b/>
          <w:bCs/>
          <w:color w:val="000000"/>
          <w:sz w:val="28"/>
          <w:szCs w:val="28"/>
          <w:lang w:val="ro-MD"/>
        </w:rPr>
        <w:t xml:space="preserve"> </w:t>
      </w:r>
      <w:r w:rsidR="0032599F">
        <w:rPr>
          <w:color w:val="000000"/>
          <w:sz w:val="28"/>
          <w:szCs w:val="28"/>
          <w:lang w:val="ro-MD"/>
        </w:rPr>
        <w:t>La a</w:t>
      </w:r>
      <w:r w:rsidRPr="006B3408">
        <w:rPr>
          <w:color w:val="000000"/>
          <w:sz w:val="28"/>
          <w:szCs w:val="28"/>
          <w:lang w:val="ro-MD"/>
        </w:rPr>
        <w:t>rticolul 6</w:t>
      </w:r>
      <w:r w:rsidRPr="006B3408">
        <w:rPr>
          <w:color w:val="000000"/>
          <w:sz w:val="28"/>
          <w:szCs w:val="28"/>
          <w:vertAlign w:val="superscript"/>
          <w:lang w:val="ro-MD"/>
        </w:rPr>
        <w:t>1</w:t>
      </w:r>
      <w:r w:rsidRPr="006B3408">
        <w:rPr>
          <w:color w:val="000000"/>
          <w:sz w:val="28"/>
          <w:szCs w:val="28"/>
          <w:lang w:val="ro-MD"/>
        </w:rPr>
        <w:t xml:space="preserve"> alineatul (3) litera c)</w:t>
      </w:r>
      <w:r w:rsidRPr="006B3408">
        <w:rPr>
          <w:b/>
          <w:bCs/>
          <w:color w:val="000000"/>
          <w:sz w:val="28"/>
          <w:szCs w:val="28"/>
          <w:lang w:val="ro-MD"/>
        </w:rPr>
        <w:t xml:space="preserve"> </w:t>
      </w:r>
      <w:r w:rsidRPr="006B3408">
        <w:rPr>
          <w:color w:val="000000"/>
          <w:sz w:val="28"/>
          <w:szCs w:val="28"/>
          <w:lang w:val="ro-MD"/>
        </w:rPr>
        <w:t>din</w:t>
      </w:r>
      <w:r w:rsidRPr="006B3408">
        <w:rPr>
          <w:b/>
          <w:bCs/>
          <w:color w:val="000000"/>
          <w:sz w:val="28"/>
          <w:szCs w:val="28"/>
          <w:lang w:val="ro-MD"/>
        </w:rPr>
        <w:t xml:space="preserve"> </w:t>
      </w:r>
      <w:r w:rsidRPr="00843F08">
        <w:rPr>
          <w:color w:val="000000"/>
          <w:sz w:val="28"/>
          <w:szCs w:val="28"/>
          <w:lang w:val="ro-MD"/>
        </w:rPr>
        <w:t>Legea nr. 599/1999 pentru aprobarea Codului navigației maritime comerciale al Republicii Moldova</w:t>
      </w:r>
      <w:r w:rsidRPr="006B3408">
        <w:rPr>
          <w:b/>
          <w:bCs/>
          <w:color w:val="000000"/>
          <w:sz w:val="28"/>
          <w:szCs w:val="28"/>
          <w:lang w:val="ro-MD"/>
        </w:rPr>
        <w:t xml:space="preserve"> </w:t>
      </w:r>
      <w:r w:rsidRPr="006B3408">
        <w:rPr>
          <w:color w:val="000000"/>
          <w:sz w:val="28"/>
          <w:szCs w:val="28"/>
          <w:lang w:val="ro-MD"/>
        </w:rPr>
        <w:t>(Monitorul Oficial al Republicii Moldova, 2001, nr. 1-4, art. 2), cu modificările ulterioare, textul „legislația privind controlul de stat asupra activității de întreprinzător” se substituie cu textul „Legea nr. 131/2012 privind controlul de stat”.</w:t>
      </w:r>
    </w:p>
    <w:p w14:paraId="0BF72CF2" w14:textId="77777777" w:rsidR="00843F08" w:rsidRPr="006B3408" w:rsidRDefault="00843F08" w:rsidP="006B3408">
      <w:pPr>
        <w:pBdr>
          <w:top w:val="nil"/>
          <w:left w:val="nil"/>
          <w:bottom w:val="nil"/>
          <w:right w:val="nil"/>
          <w:between w:val="nil"/>
        </w:pBdr>
        <w:tabs>
          <w:tab w:val="left" w:pos="993"/>
        </w:tabs>
        <w:ind w:firstLine="709"/>
        <w:rPr>
          <w:b/>
          <w:bCs/>
          <w:color w:val="000000"/>
          <w:sz w:val="28"/>
          <w:szCs w:val="28"/>
          <w:lang w:val="ro-MD"/>
        </w:rPr>
      </w:pPr>
    </w:p>
    <w:p w14:paraId="48863178" w14:textId="7357B263" w:rsidR="006B3408" w:rsidRPr="006B3408" w:rsidRDefault="006B3408" w:rsidP="006B3408">
      <w:pPr>
        <w:pBdr>
          <w:top w:val="nil"/>
          <w:left w:val="nil"/>
          <w:bottom w:val="nil"/>
          <w:right w:val="nil"/>
          <w:between w:val="nil"/>
        </w:pBdr>
        <w:ind w:firstLine="709"/>
        <w:rPr>
          <w:color w:val="000000"/>
          <w:sz w:val="28"/>
          <w:szCs w:val="28"/>
          <w:lang w:val="ro-MD"/>
        </w:rPr>
      </w:pPr>
      <w:r w:rsidRPr="006B3408">
        <w:rPr>
          <w:b/>
          <w:color w:val="000000"/>
          <w:sz w:val="28"/>
          <w:szCs w:val="28"/>
          <w:lang w:val="ro-MD"/>
        </w:rPr>
        <w:t>Art. VII.</w:t>
      </w:r>
      <w:r w:rsidRPr="006B3408">
        <w:rPr>
          <w:color w:val="000000"/>
          <w:sz w:val="28"/>
          <w:szCs w:val="28"/>
          <w:lang w:val="ro-MD"/>
        </w:rPr>
        <w:t xml:space="preserve"> </w:t>
      </w:r>
      <w:r w:rsidR="0001141C">
        <w:rPr>
          <w:color w:val="000000"/>
          <w:sz w:val="28"/>
          <w:szCs w:val="28"/>
          <w:lang w:val="ro-MD"/>
        </w:rPr>
        <w:t>–</w:t>
      </w:r>
      <w:r w:rsidRPr="006B3408">
        <w:rPr>
          <w:color w:val="000000"/>
          <w:sz w:val="28"/>
          <w:szCs w:val="28"/>
          <w:lang w:val="ro-MD"/>
        </w:rPr>
        <w:t xml:space="preserve"> </w:t>
      </w:r>
      <w:r w:rsidRPr="0001141C">
        <w:rPr>
          <w:bCs/>
          <w:color w:val="000000"/>
          <w:sz w:val="28"/>
          <w:szCs w:val="28"/>
          <w:lang w:val="ro-MD"/>
        </w:rPr>
        <w:t>Legea nr. 140/2001 privind Inspectoratul de Stat al Muncii</w:t>
      </w:r>
      <w:r w:rsidRPr="006B3408">
        <w:rPr>
          <w:b/>
          <w:color w:val="000000"/>
          <w:sz w:val="28"/>
          <w:szCs w:val="28"/>
          <w:lang w:val="ro-MD"/>
        </w:rPr>
        <w:t xml:space="preserve"> </w:t>
      </w:r>
      <w:r w:rsidRPr="006B3408">
        <w:rPr>
          <w:color w:val="000000"/>
          <w:sz w:val="28"/>
          <w:szCs w:val="28"/>
          <w:lang w:val="ro-MD"/>
        </w:rPr>
        <w:t>(Monitorul Oficial al Republicii Moldova, 2001, nr. 68</w:t>
      </w:r>
      <w:r w:rsidR="00151897">
        <w:rPr>
          <w:color w:val="000000"/>
          <w:sz w:val="28"/>
          <w:szCs w:val="28"/>
          <w:lang w:val="ro-MD"/>
        </w:rPr>
        <w:t>-</w:t>
      </w:r>
      <w:r w:rsidRPr="006B3408">
        <w:rPr>
          <w:color w:val="000000"/>
          <w:sz w:val="28"/>
          <w:szCs w:val="28"/>
          <w:lang w:val="ro-MD"/>
        </w:rPr>
        <w:t>71, art. 505),</w:t>
      </w:r>
      <w:r w:rsidRPr="006B3408">
        <w:rPr>
          <w:b/>
          <w:color w:val="000000"/>
          <w:sz w:val="28"/>
          <w:szCs w:val="28"/>
          <w:lang w:val="ro-MD"/>
        </w:rPr>
        <w:t xml:space="preserve"> </w:t>
      </w:r>
      <w:r w:rsidRPr="006B3408">
        <w:rPr>
          <w:color w:val="000000"/>
          <w:sz w:val="28"/>
          <w:szCs w:val="28"/>
          <w:lang w:val="ro-MD"/>
        </w:rPr>
        <w:t>cu modificările ulterioare, se modifică după cum urmează:</w:t>
      </w:r>
    </w:p>
    <w:p w14:paraId="209FBDCF" w14:textId="77777777" w:rsidR="003670BE" w:rsidRDefault="003670BE" w:rsidP="003670BE">
      <w:pPr>
        <w:pBdr>
          <w:top w:val="nil"/>
          <w:left w:val="nil"/>
          <w:bottom w:val="nil"/>
          <w:right w:val="nil"/>
          <w:between w:val="nil"/>
        </w:pBdr>
        <w:ind w:firstLine="709"/>
        <w:rPr>
          <w:color w:val="000000"/>
          <w:sz w:val="28"/>
          <w:szCs w:val="28"/>
          <w:lang w:val="ro-MD"/>
        </w:rPr>
      </w:pPr>
      <w:r w:rsidRPr="003670BE">
        <w:rPr>
          <w:color w:val="000000"/>
          <w:sz w:val="28"/>
          <w:szCs w:val="28"/>
          <w:lang w:val="ro-MD"/>
        </w:rPr>
        <w:t>1. Pe tot parcursul te</w:t>
      </w:r>
      <w:r w:rsidRPr="003670BE">
        <w:rPr>
          <w:color w:val="000000"/>
          <w:sz w:val="28"/>
          <w:szCs w:val="28"/>
          <w:lang w:val="ro-RO"/>
        </w:rPr>
        <w:t>xtului</w:t>
      </w:r>
      <w:r w:rsidRPr="003670BE">
        <w:rPr>
          <w:color w:val="000000"/>
          <w:sz w:val="28"/>
          <w:szCs w:val="28"/>
          <w:lang w:val="ro-MD"/>
        </w:rPr>
        <w:t>, textul „Legea nr. 131/2012 privind controlul de stat asupra activității de întreprinzător”, la orice formă gramaticală, se substituie cu textul „Legea nr. 131/2012 privind controlul de stat”, la forma gramaticală corespunzătoare.</w:t>
      </w:r>
    </w:p>
    <w:p w14:paraId="612BED7C" w14:textId="77777777" w:rsidR="00151897" w:rsidRPr="006B3408" w:rsidRDefault="00151897" w:rsidP="006B3408">
      <w:pPr>
        <w:pBdr>
          <w:top w:val="nil"/>
          <w:left w:val="nil"/>
          <w:bottom w:val="nil"/>
          <w:right w:val="nil"/>
          <w:between w:val="nil"/>
        </w:pBdr>
        <w:ind w:firstLine="709"/>
        <w:rPr>
          <w:color w:val="000000"/>
          <w:sz w:val="28"/>
          <w:szCs w:val="28"/>
          <w:lang w:val="ro-MD"/>
        </w:rPr>
      </w:pPr>
    </w:p>
    <w:p w14:paraId="1A057EAF" w14:textId="73CB9DE1" w:rsidR="006B3408" w:rsidRP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 xml:space="preserve">2. </w:t>
      </w:r>
      <w:r w:rsidR="00151897">
        <w:rPr>
          <w:color w:val="000000"/>
          <w:sz w:val="28"/>
          <w:szCs w:val="28"/>
          <w:lang w:val="ro-MD"/>
        </w:rPr>
        <w:t>La a</w:t>
      </w:r>
      <w:r w:rsidRPr="006B3408">
        <w:rPr>
          <w:color w:val="000000"/>
          <w:sz w:val="28"/>
          <w:szCs w:val="28"/>
          <w:lang w:val="ro-MD"/>
        </w:rPr>
        <w:t>rticolul 8:</w:t>
      </w:r>
    </w:p>
    <w:p w14:paraId="5FD9AD21" w14:textId="1F011BC0" w:rsidR="006B3408" w:rsidRP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alineatul (1)</w:t>
      </w:r>
      <w:r w:rsidR="00151897">
        <w:rPr>
          <w:color w:val="000000"/>
          <w:sz w:val="28"/>
          <w:szCs w:val="28"/>
          <w:lang w:val="ro-MD"/>
        </w:rPr>
        <w:t>,</w:t>
      </w:r>
      <w:r w:rsidRPr="006B3408">
        <w:rPr>
          <w:color w:val="000000"/>
          <w:sz w:val="28"/>
          <w:szCs w:val="28"/>
          <w:lang w:val="ro-MD"/>
        </w:rPr>
        <w:t xml:space="preserve"> litera f) se abrogă;</w:t>
      </w:r>
    </w:p>
    <w:p w14:paraId="3CD3B59D" w14:textId="09390D3D" w:rsid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alineatul (1</w:t>
      </w:r>
      <w:r w:rsidRPr="006B3408">
        <w:rPr>
          <w:color w:val="000000"/>
          <w:sz w:val="28"/>
          <w:szCs w:val="28"/>
          <w:vertAlign w:val="superscript"/>
          <w:lang w:val="ro-MD"/>
        </w:rPr>
        <w:t>1</w:t>
      </w:r>
      <w:r w:rsidRPr="006B3408">
        <w:rPr>
          <w:color w:val="000000"/>
          <w:sz w:val="28"/>
          <w:szCs w:val="28"/>
          <w:lang w:val="ro-MD"/>
        </w:rPr>
        <w:t>) se abrogă.</w:t>
      </w:r>
    </w:p>
    <w:p w14:paraId="6CBD81CC" w14:textId="77777777" w:rsidR="00151897" w:rsidRPr="006B3408" w:rsidRDefault="00151897" w:rsidP="006B3408">
      <w:pPr>
        <w:pBdr>
          <w:top w:val="nil"/>
          <w:left w:val="nil"/>
          <w:bottom w:val="nil"/>
          <w:right w:val="nil"/>
          <w:between w:val="nil"/>
        </w:pBdr>
        <w:ind w:firstLine="709"/>
        <w:rPr>
          <w:color w:val="000000"/>
          <w:sz w:val="28"/>
          <w:szCs w:val="28"/>
          <w:lang w:val="ro-MD"/>
        </w:rPr>
      </w:pPr>
    </w:p>
    <w:p w14:paraId="20EB0DB8" w14:textId="77777777" w:rsidR="006B3408" w:rsidRP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3. Se completează cu articolul 8</w:t>
      </w:r>
      <w:r w:rsidRPr="006B3408">
        <w:rPr>
          <w:color w:val="000000"/>
          <w:sz w:val="28"/>
          <w:szCs w:val="28"/>
          <w:vertAlign w:val="superscript"/>
          <w:lang w:val="ro-MD"/>
        </w:rPr>
        <w:t xml:space="preserve">1 </w:t>
      </w:r>
      <w:r w:rsidRPr="006B3408">
        <w:rPr>
          <w:color w:val="000000"/>
          <w:sz w:val="28"/>
          <w:szCs w:val="28"/>
          <w:lang w:val="ro-MD"/>
        </w:rPr>
        <w:t>cu următorul cuprins:</w:t>
      </w:r>
    </w:p>
    <w:p w14:paraId="747A22D5" w14:textId="77777777" w:rsidR="006B3408" w:rsidRP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w:t>
      </w:r>
      <w:r w:rsidRPr="006B3408">
        <w:rPr>
          <w:b/>
          <w:color w:val="000000"/>
          <w:sz w:val="28"/>
          <w:szCs w:val="28"/>
          <w:lang w:val="ro-MD"/>
        </w:rPr>
        <w:t>Articolul 8</w:t>
      </w:r>
      <w:r w:rsidRPr="006B3408">
        <w:rPr>
          <w:b/>
          <w:color w:val="000000"/>
          <w:sz w:val="28"/>
          <w:szCs w:val="28"/>
          <w:vertAlign w:val="superscript"/>
          <w:lang w:val="ro-MD"/>
        </w:rPr>
        <w:t>1</w:t>
      </w:r>
      <w:r w:rsidRPr="006B3408">
        <w:rPr>
          <w:b/>
          <w:color w:val="000000"/>
          <w:sz w:val="28"/>
          <w:szCs w:val="28"/>
          <w:lang w:val="ro-MD"/>
        </w:rPr>
        <w:t xml:space="preserve">. </w:t>
      </w:r>
      <w:r w:rsidRPr="006B3408">
        <w:rPr>
          <w:color w:val="000000"/>
          <w:sz w:val="28"/>
          <w:szCs w:val="28"/>
          <w:lang w:val="ro-MD"/>
        </w:rPr>
        <w:t>Măsurile aplicate în urma controlului de stat</w:t>
      </w:r>
    </w:p>
    <w:p w14:paraId="0C97412A" w14:textId="29DD329B" w:rsidR="006B3408" w:rsidRPr="00151897" w:rsidRDefault="006B3408" w:rsidP="006B3408">
      <w:pPr>
        <w:pBdr>
          <w:top w:val="nil"/>
          <w:left w:val="nil"/>
          <w:bottom w:val="nil"/>
          <w:right w:val="nil"/>
          <w:between w:val="nil"/>
        </w:pBdr>
        <w:ind w:firstLine="709"/>
        <w:rPr>
          <w:color w:val="000000"/>
          <w:sz w:val="28"/>
          <w:szCs w:val="28"/>
        </w:rPr>
      </w:pPr>
      <w:r w:rsidRPr="006B3408">
        <w:rPr>
          <w:color w:val="000000"/>
          <w:sz w:val="28"/>
          <w:szCs w:val="28"/>
          <w:lang w:val="ro-MD"/>
        </w:rPr>
        <w:t xml:space="preserve">În cazul în care în cadrul controlului efectuat de </w:t>
      </w:r>
      <w:r w:rsidR="00151897">
        <w:rPr>
          <w:color w:val="000000"/>
          <w:sz w:val="28"/>
          <w:szCs w:val="28"/>
          <w:lang w:val="ro-MD"/>
        </w:rPr>
        <w:t xml:space="preserve">către </w:t>
      </w:r>
      <w:r w:rsidRPr="006B3408">
        <w:rPr>
          <w:color w:val="000000"/>
          <w:sz w:val="28"/>
          <w:szCs w:val="28"/>
          <w:lang w:val="ro-MD"/>
        </w:rPr>
        <w:t>organul de control se constată încălcări ale respectării actelor normative în domeniul muncii, securității şi sănătății în muncă, la depistarea încălcărilor, inspectorul înaintează prescripții, emite notificări și recomandări, aplică măsuri restrictive și sancțiuni în limitele prevăzute de lege. Acțiunile și măsurile aplicate de inspectorul de muncă cu atribuții în domeniul securității şi sănătății în muncă în cadrul controlului se selectează și se aplică în conformitate cu prevederile Legii nr.</w:t>
      </w:r>
      <w:r w:rsidR="00151897">
        <w:rPr>
          <w:color w:val="000000"/>
          <w:sz w:val="28"/>
          <w:szCs w:val="28"/>
          <w:lang w:val="ro-MD"/>
        </w:rPr>
        <w:t xml:space="preserve"> </w:t>
      </w:r>
      <w:r w:rsidRPr="006B3408">
        <w:rPr>
          <w:color w:val="000000"/>
          <w:sz w:val="28"/>
          <w:szCs w:val="28"/>
          <w:lang w:val="ro-MD"/>
        </w:rPr>
        <w:t>131/2012 privind controlul de stat.</w:t>
      </w:r>
      <w:r w:rsidR="00151897">
        <w:rPr>
          <w:color w:val="000000"/>
          <w:sz w:val="28"/>
          <w:szCs w:val="28"/>
        </w:rPr>
        <w:t>”</w:t>
      </w:r>
    </w:p>
    <w:p w14:paraId="789A8D80" w14:textId="77777777" w:rsidR="00151897" w:rsidRPr="006B3408" w:rsidRDefault="00151897" w:rsidP="006B3408">
      <w:pPr>
        <w:pBdr>
          <w:top w:val="nil"/>
          <w:left w:val="nil"/>
          <w:bottom w:val="nil"/>
          <w:right w:val="nil"/>
          <w:between w:val="nil"/>
        </w:pBdr>
        <w:ind w:firstLine="709"/>
        <w:rPr>
          <w:color w:val="000000"/>
          <w:sz w:val="28"/>
          <w:szCs w:val="28"/>
          <w:lang w:val="ro-MD"/>
        </w:rPr>
      </w:pPr>
    </w:p>
    <w:p w14:paraId="21AB9E6F" w14:textId="787631F5" w:rsidR="006B3408" w:rsidRP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 xml:space="preserve">4. </w:t>
      </w:r>
      <w:r w:rsidR="00151897">
        <w:rPr>
          <w:color w:val="000000"/>
          <w:sz w:val="28"/>
          <w:szCs w:val="28"/>
          <w:lang w:val="ro-MD"/>
        </w:rPr>
        <w:t>La a</w:t>
      </w:r>
      <w:r w:rsidRPr="006B3408">
        <w:rPr>
          <w:color w:val="000000"/>
          <w:sz w:val="28"/>
          <w:szCs w:val="28"/>
          <w:lang w:val="ro-MD"/>
        </w:rPr>
        <w:t>rticolul 9</w:t>
      </w:r>
      <w:r w:rsidR="00151897">
        <w:rPr>
          <w:color w:val="000000"/>
          <w:sz w:val="28"/>
          <w:szCs w:val="28"/>
          <w:lang w:val="ro-MD"/>
        </w:rPr>
        <w:t>,</w:t>
      </w:r>
      <w:r w:rsidRPr="006B3408">
        <w:rPr>
          <w:color w:val="000000"/>
          <w:sz w:val="28"/>
          <w:szCs w:val="28"/>
          <w:lang w:val="ro-MD"/>
        </w:rPr>
        <w:t xml:space="preserve"> alineatul (1) se completează cu litera f) cu următorul cuprins: </w:t>
      </w:r>
    </w:p>
    <w:p w14:paraId="13E29CD8" w14:textId="6FB5C18F" w:rsidR="00151897" w:rsidRP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„f) să facă copii, înregistrări foto sau video ale documentelor sau ale altor obiecte purtătoare de informații, inclusiv înregistrări foto/video/audio cu utilizarea echipamentelor portabile din dotare (telefon mobil, cameră de corp, drone), ale acțiunilor întreprinse și ale faptelor constatate”</w:t>
      </w:r>
      <w:r w:rsidR="002C5A33">
        <w:rPr>
          <w:color w:val="000000"/>
          <w:sz w:val="28"/>
          <w:szCs w:val="28"/>
          <w:lang w:val="ro-MD"/>
        </w:rPr>
        <w:t>.</w:t>
      </w:r>
    </w:p>
    <w:p w14:paraId="56B6838C" w14:textId="7580658F" w:rsidR="006B3408" w:rsidRPr="00151897" w:rsidRDefault="006B3408" w:rsidP="006B3408">
      <w:pPr>
        <w:pBdr>
          <w:top w:val="nil"/>
          <w:left w:val="nil"/>
          <w:bottom w:val="nil"/>
          <w:right w:val="nil"/>
          <w:between w:val="nil"/>
        </w:pBdr>
        <w:ind w:firstLine="709"/>
        <w:rPr>
          <w:sz w:val="28"/>
          <w:szCs w:val="28"/>
          <w:lang w:val="ro-MD"/>
        </w:rPr>
      </w:pPr>
      <w:r w:rsidRPr="006B3408">
        <w:rPr>
          <w:b/>
          <w:sz w:val="28"/>
          <w:szCs w:val="28"/>
          <w:lang w:val="ro-MD"/>
        </w:rPr>
        <w:lastRenderedPageBreak/>
        <w:t>Art. VIII.</w:t>
      </w:r>
      <w:r w:rsidRPr="006B3408">
        <w:rPr>
          <w:sz w:val="28"/>
          <w:szCs w:val="28"/>
          <w:lang w:val="ro-MD"/>
        </w:rPr>
        <w:t xml:space="preserve"> </w:t>
      </w:r>
      <w:r w:rsidR="00151897">
        <w:rPr>
          <w:sz w:val="28"/>
          <w:szCs w:val="28"/>
          <w:lang w:val="ro-MD"/>
        </w:rPr>
        <w:t xml:space="preserve">– </w:t>
      </w:r>
      <w:r w:rsidRPr="00151897">
        <w:rPr>
          <w:bCs/>
          <w:sz w:val="28"/>
          <w:szCs w:val="28"/>
          <w:lang w:val="ro-MD"/>
        </w:rPr>
        <w:t>Legea nr. 778/2001 cu privire la geodezie, cartografie şi geoinformatică</w:t>
      </w:r>
      <w:r w:rsidRPr="00151897">
        <w:rPr>
          <w:i/>
          <w:iCs/>
          <w:sz w:val="28"/>
          <w:szCs w:val="28"/>
          <w:lang w:val="ro-MD"/>
        </w:rPr>
        <w:t xml:space="preserve"> </w:t>
      </w:r>
      <w:r w:rsidRPr="00151897">
        <w:rPr>
          <w:sz w:val="28"/>
          <w:szCs w:val="28"/>
          <w:lang w:val="ro-MD"/>
        </w:rPr>
        <w:t>(</w:t>
      </w:r>
      <w:r w:rsidRPr="006B3408">
        <w:rPr>
          <w:sz w:val="28"/>
          <w:szCs w:val="28"/>
          <w:lang w:val="ro-MD"/>
        </w:rPr>
        <w:t xml:space="preserve">Monitorul Oficial al Republicii Moldova, 2002, nr. 29-31, </w:t>
      </w:r>
      <w:r w:rsidR="00151897">
        <w:rPr>
          <w:sz w:val="28"/>
          <w:szCs w:val="28"/>
          <w:lang w:val="ro-MD"/>
        </w:rPr>
        <w:br/>
      </w:r>
      <w:r w:rsidRPr="006B3408">
        <w:rPr>
          <w:sz w:val="28"/>
          <w:szCs w:val="28"/>
          <w:lang w:val="ro-MD"/>
        </w:rPr>
        <w:t>art.</w:t>
      </w:r>
      <w:r w:rsidR="00151897">
        <w:rPr>
          <w:sz w:val="28"/>
          <w:szCs w:val="28"/>
          <w:lang w:val="ro-MD"/>
        </w:rPr>
        <w:t xml:space="preserve"> </w:t>
      </w:r>
      <w:r w:rsidRPr="006B3408">
        <w:rPr>
          <w:sz w:val="28"/>
          <w:szCs w:val="28"/>
          <w:lang w:val="ro-MD"/>
        </w:rPr>
        <w:t>160)</w:t>
      </w:r>
      <w:r w:rsidR="00151897">
        <w:rPr>
          <w:sz w:val="28"/>
          <w:szCs w:val="28"/>
          <w:lang w:val="ro-MD"/>
        </w:rPr>
        <w:t>,</w:t>
      </w:r>
      <w:r w:rsidRPr="006B3408">
        <w:rPr>
          <w:sz w:val="28"/>
          <w:szCs w:val="28"/>
          <w:lang w:val="ro-MD"/>
        </w:rPr>
        <w:t xml:space="preserve"> cu modificările ulterioare, se modifică după cum urmează:</w:t>
      </w:r>
    </w:p>
    <w:p w14:paraId="32E16D93" w14:textId="0D2F4241" w:rsidR="006B3408" w:rsidRPr="006B3408" w:rsidRDefault="006B3408" w:rsidP="006B3408">
      <w:pPr>
        <w:pBdr>
          <w:top w:val="nil"/>
          <w:left w:val="nil"/>
          <w:bottom w:val="nil"/>
          <w:right w:val="nil"/>
          <w:between w:val="nil"/>
        </w:pBdr>
        <w:ind w:firstLine="709"/>
        <w:rPr>
          <w:color w:val="000000"/>
          <w:sz w:val="28"/>
          <w:szCs w:val="28"/>
          <w:lang w:val="ro-MD"/>
        </w:rPr>
      </w:pPr>
      <w:r w:rsidRPr="006B3408">
        <w:rPr>
          <w:sz w:val="28"/>
          <w:szCs w:val="28"/>
          <w:lang w:val="ro-MD"/>
        </w:rPr>
        <w:t xml:space="preserve">1. </w:t>
      </w:r>
      <w:r w:rsidR="00151897">
        <w:rPr>
          <w:sz w:val="28"/>
          <w:szCs w:val="28"/>
          <w:lang w:val="ro-MD"/>
        </w:rPr>
        <w:t>La a</w:t>
      </w:r>
      <w:r w:rsidRPr="006B3408">
        <w:rPr>
          <w:sz w:val="28"/>
          <w:szCs w:val="28"/>
          <w:lang w:val="ro-MD"/>
        </w:rPr>
        <w:t>rticolul 8</w:t>
      </w:r>
      <w:r w:rsidRPr="006B3408">
        <w:rPr>
          <w:sz w:val="28"/>
          <w:szCs w:val="28"/>
          <w:vertAlign w:val="superscript"/>
          <w:lang w:val="ro-MD"/>
        </w:rPr>
        <w:t>2</w:t>
      </w:r>
      <w:r w:rsidR="00151897">
        <w:rPr>
          <w:sz w:val="28"/>
          <w:szCs w:val="28"/>
          <w:lang w:val="ro-MD"/>
        </w:rPr>
        <w:t>,</w:t>
      </w:r>
      <w:r w:rsidRPr="006B3408">
        <w:rPr>
          <w:sz w:val="28"/>
          <w:szCs w:val="28"/>
          <w:lang w:val="ro-MD"/>
        </w:rPr>
        <w:t xml:space="preserve"> litera b) va avea următorul cuprins:</w:t>
      </w:r>
    </w:p>
    <w:p w14:paraId="0D356078" w14:textId="2ACF72A7"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„b) verifică documentele ce atestă respectarea cerințelor privind controlul metrologic legal al mijloacelor de măsurare utilizate pentru executarea lucrărilor topografo-geodezice, cartografice, geoinformatice și fotogrammetrice pe teritoriul țării”</w:t>
      </w:r>
      <w:r w:rsidR="00151897">
        <w:rPr>
          <w:sz w:val="28"/>
          <w:szCs w:val="28"/>
          <w:lang w:val="ro-MD"/>
        </w:rPr>
        <w:t>.</w:t>
      </w:r>
    </w:p>
    <w:p w14:paraId="4118EA00" w14:textId="77777777" w:rsidR="00151897" w:rsidRPr="006B3408" w:rsidRDefault="00151897" w:rsidP="006B3408">
      <w:pPr>
        <w:pBdr>
          <w:top w:val="nil"/>
          <w:left w:val="nil"/>
          <w:bottom w:val="nil"/>
          <w:right w:val="nil"/>
          <w:between w:val="nil"/>
        </w:pBdr>
        <w:ind w:firstLine="709"/>
        <w:rPr>
          <w:color w:val="000000"/>
          <w:sz w:val="28"/>
          <w:szCs w:val="28"/>
          <w:lang w:val="ro-MD"/>
        </w:rPr>
      </w:pPr>
    </w:p>
    <w:p w14:paraId="53C29AAF" w14:textId="26D25C88"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2. </w:t>
      </w:r>
      <w:r w:rsidR="00151897">
        <w:rPr>
          <w:sz w:val="28"/>
          <w:szCs w:val="28"/>
          <w:lang w:val="ro-MD"/>
        </w:rPr>
        <w:t>La a</w:t>
      </w:r>
      <w:r w:rsidRPr="006B3408">
        <w:rPr>
          <w:sz w:val="28"/>
          <w:szCs w:val="28"/>
          <w:lang w:val="ro-MD"/>
        </w:rPr>
        <w:t xml:space="preserve">rticolul 12: </w:t>
      </w:r>
    </w:p>
    <w:p w14:paraId="6BB5032A" w14:textId="77777777" w:rsidR="006B3408" w:rsidRPr="006B3408" w:rsidRDefault="006B3408" w:rsidP="006B3408">
      <w:pPr>
        <w:pBdr>
          <w:top w:val="nil"/>
          <w:left w:val="nil"/>
          <w:bottom w:val="nil"/>
          <w:right w:val="nil"/>
          <w:between w:val="nil"/>
        </w:pBdr>
        <w:ind w:firstLine="709"/>
        <w:rPr>
          <w:color w:val="000000"/>
          <w:sz w:val="28"/>
          <w:szCs w:val="28"/>
          <w:lang w:val="ro-MD"/>
        </w:rPr>
      </w:pPr>
      <w:r w:rsidRPr="006B3408">
        <w:rPr>
          <w:sz w:val="28"/>
          <w:szCs w:val="28"/>
          <w:lang w:val="ro-MD"/>
        </w:rPr>
        <w:t>alineatul (2) va avea următorul cuprins:</w:t>
      </w:r>
    </w:p>
    <w:p w14:paraId="1A474910" w14:textId="4DD1969B" w:rsidR="006B3408" w:rsidRPr="006B3408" w:rsidRDefault="006B3408" w:rsidP="006B3408">
      <w:pPr>
        <w:pBdr>
          <w:top w:val="nil"/>
          <w:left w:val="nil"/>
          <w:bottom w:val="nil"/>
          <w:right w:val="nil"/>
          <w:between w:val="nil"/>
        </w:pBdr>
        <w:ind w:firstLine="709"/>
        <w:rPr>
          <w:color w:val="000000"/>
          <w:sz w:val="28"/>
          <w:szCs w:val="28"/>
          <w:lang w:val="ro-MD"/>
        </w:rPr>
      </w:pPr>
      <w:r w:rsidRPr="006B3408">
        <w:rPr>
          <w:sz w:val="28"/>
          <w:szCs w:val="28"/>
          <w:lang w:val="ro-MD"/>
        </w:rPr>
        <w:t xml:space="preserve">„(2) Inspectoratul de Stat pentru Supravegherea Produselor Nealimentare și Protecția </w:t>
      </w:r>
      <w:r w:rsidRPr="006B3408">
        <w:rPr>
          <w:sz w:val="28"/>
          <w:szCs w:val="28"/>
          <w:lang w:val="ro-RO"/>
        </w:rPr>
        <w:t xml:space="preserve">Consumatorilor exercită supravegherea metrologică în limitele Legii metrologiei nr. 19/2016 și efectuează supravegherea pieței echipamentelor și a mijloacelor de măsurare utilizate pentru executarea lucrărilor geodezice și cartografice în limitele </w:t>
      </w:r>
      <w:r w:rsidRPr="006B3408">
        <w:rPr>
          <w:sz w:val="28"/>
          <w:szCs w:val="28"/>
          <w:lang w:val="ro-MD"/>
        </w:rPr>
        <w:t xml:space="preserve">stabilite de </w:t>
      </w:r>
      <w:r w:rsidRPr="006B3408">
        <w:rPr>
          <w:color w:val="000000"/>
          <w:sz w:val="28"/>
          <w:szCs w:val="28"/>
          <w:lang w:val="ro-MD"/>
        </w:rPr>
        <w:t>Legea nr. 131/2012 privind controlul de stat</w:t>
      </w:r>
      <w:r w:rsidRPr="006B3408">
        <w:rPr>
          <w:sz w:val="28"/>
          <w:szCs w:val="28"/>
          <w:lang w:val="ro-MD"/>
        </w:rPr>
        <w:t xml:space="preserve"> și </w:t>
      </w:r>
      <w:r w:rsidR="00460DE3">
        <w:rPr>
          <w:sz w:val="28"/>
          <w:szCs w:val="28"/>
          <w:lang w:val="ro-MD"/>
        </w:rPr>
        <w:t xml:space="preserve">de </w:t>
      </w:r>
      <w:r w:rsidRPr="006B3408">
        <w:rPr>
          <w:sz w:val="28"/>
          <w:szCs w:val="28"/>
          <w:lang w:val="ro-MD"/>
        </w:rPr>
        <w:t>Legea nr. 162/2023 privind supravegherea pieței și conformitatea produselor.”;</w:t>
      </w:r>
    </w:p>
    <w:p w14:paraId="3BCAA662" w14:textId="2131D6EA"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la alineatul (3)</w:t>
      </w:r>
      <w:r w:rsidR="00151897">
        <w:rPr>
          <w:sz w:val="28"/>
          <w:szCs w:val="28"/>
          <w:lang w:val="ro-MD"/>
        </w:rPr>
        <w:t>,</w:t>
      </w:r>
      <w:r w:rsidRPr="006B3408">
        <w:rPr>
          <w:sz w:val="28"/>
          <w:szCs w:val="28"/>
          <w:lang w:val="ro-MD"/>
        </w:rPr>
        <w:t xml:space="preserve"> </w:t>
      </w:r>
      <w:r w:rsidR="00151897">
        <w:rPr>
          <w:sz w:val="28"/>
          <w:szCs w:val="28"/>
          <w:lang w:val="ro-MD"/>
        </w:rPr>
        <w:t>cuvintele</w:t>
      </w:r>
      <w:r w:rsidRPr="006B3408">
        <w:rPr>
          <w:sz w:val="28"/>
          <w:szCs w:val="28"/>
          <w:lang w:val="ro-MD"/>
        </w:rPr>
        <w:t xml:space="preserve"> „Agenția pentru Protecția Consumatorilor Supravegherea Pieței” se substituie cu </w:t>
      </w:r>
      <w:r w:rsidR="00460DE3">
        <w:rPr>
          <w:sz w:val="28"/>
          <w:szCs w:val="28"/>
          <w:lang w:val="ro-MD"/>
        </w:rPr>
        <w:t>cuvintele</w:t>
      </w:r>
      <w:r w:rsidRPr="006B3408">
        <w:rPr>
          <w:sz w:val="28"/>
          <w:szCs w:val="28"/>
          <w:lang w:val="ro-MD"/>
        </w:rPr>
        <w:t xml:space="preserve"> „Inspectoratul de Stat pentru Supravegherea Produselor Nealimentare și Protecția Consumatorilor”. </w:t>
      </w:r>
    </w:p>
    <w:p w14:paraId="7E947E66" w14:textId="77777777" w:rsidR="00151897" w:rsidRPr="006B3408" w:rsidRDefault="00151897" w:rsidP="006B3408">
      <w:pPr>
        <w:pBdr>
          <w:top w:val="nil"/>
          <w:left w:val="nil"/>
          <w:bottom w:val="nil"/>
          <w:right w:val="nil"/>
          <w:between w:val="nil"/>
        </w:pBdr>
        <w:ind w:firstLine="709"/>
        <w:rPr>
          <w:sz w:val="28"/>
          <w:szCs w:val="28"/>
          <w:lang w:val="ro-MD"/>
        </w:rPr>
      </w:pPr>
    </w:p>
    <w:p w14:paraId="685DC096" w14:textId="26972274" w:rsidR="006B3408" w:rsidRPr="003670BE" w:rsidRDefault="006B3408" w:rsidP="006B3408">
      <w:pPr>
        <w:pBdr>
          <w:top w:val="nil"/>
          <w:left w:val="nil"/>
          <w:bottom w:val="nil"/>
          <w:right w:val="nil"/>
          <w:between w:val="nil"/>
        </w:pBdr>
        <w:ind w:firstLine="709"/>
        <w:rPr>
          <w:b/>
          <w:sz w:val="28"/>
          <w:szCs w:val="28"/>
          <w:lang w:val="ro-MD"/>
        </w:rPr>
      </w:pPr>
      <w:r w:rsidRPr="006B3408">
        <w:rPr>
          <w:b/>
          <w:sz w:val="28"/>
          <w:szCs w:val="28"/>
          <w:lang w:val="ro-MD"/>
        </w:rPr>
        <w:t xml:space="preserve">Art. IX. </w:t>
      </w:r>
      <w:r w:rsidR="00460DE3">
        <w:rPr>
          <w:b/>
          <w:sz w:val="28"/>
          <w:szCs w:val="28"/>
          <w:lang w:val="ro-MD"/>
        </w:rPr>
        <w:t>–</w:t>
      </w:r>
      <w:r w:rsidRPr="006B3408">
        <w:rPr>
          <w:b/>
          <w:sz w:val="28"/>
          <w:szCs w:val="28"/>
          <w:lang w:val="ro-MD"/>
        </w:rPr>
        <w:t xml:space="preserve"> </w:t>
      </w:r>
      <w:r w:rsidRPr="00460DE3">
        <w:rPr>
          <w:bCs/>
          <w:sz w:val="28"/>
          <w:szCs w:val="28"/>
          <w:lang w:val="ro-MD"/>
        </w:rPr>
        <w:t>Legea nr. 105/2003 privind protecția consumatorilor</w:t>
      </w:r>
      <w:r w:rsidRPr="006B3408">
        <w:rPr>
          <w:b/>
          <w:sz w:val="28"/>
          <w:szCs w:val="28"/>
          <w:lang w:val="ro-MD"/>
        </w:rPr>
        <w:t xml:space="preserve"> </w:t>
      </w:r>
      <w:r w:rsidRPr="006B3408">
        <w:rPr>
          <w:sz w:val="28"/>
          <w:szCs w:val="28"/>
          <w:lang w:val="ro-MD"/>
        </w:rPr>
        <w:t>(republicată în Monitorul Oficial al Republicii Moldova, 2024, nr.</w:t>
      </w:r>
      <w:r w:rsidR="00460DE3">
        <w:rPr>
          <w:sz w:val="28"/>
          <w:szCs w:val="28"/>
          <w:lang w:val="ro-MD"/>
        </w:rPr>
        <w:t xml:space="preserve"> </w:t>
      </w:r>
      <w:r w:rsidRPr="006B3408">
        <w:rPr>
          <w:sz w:val="28"/>
          <w:szCs w:val="28"/>
          <w:lang w:val="ro-MD"/>
        </w:rPr>
        <w:t>122-124</w:t>
      </w:r>
      <w:r w:rsidR="00460DE3">
        <w:rPr>
          <w:sz w:val="28"/>
          <w:szCs w:val="28"/>
          <w:lang w:val="ro-MD"/>
        </w:rPr>
        <w:t>,</w:t>
      </w:r>
      <w:r w:rsidRPr="006B3408">
        <w:rPr>
          <w:sz w:val="28"/>
          <w:szCs w:val="28"/>
          <w:lang w:val="ro-MD"/>
        </w:rPr>
        <w:t xml:space="preserve"> art. 195)</w:t>
      </w:r>
      <w:r w:rsidR="00460DE3">
        <w:rPr>
          <w:sz w:val="28"/>
          <w:szCs w:val="28"/>
          <w:lang w:val="ro-MD"/>
        </w:rPr>
        <w:t>,</w:t>
      </w:r>
      <w:r w:rsidRPr="006B3408">
        <w:rPr>
          <w:sz w:val="28"/>
          <w:szCs w:val="28"/>
          <w:lang w:val="ro-MD"/>
        </w:rPr>
        <w:t xml:space="preserve"> cu </w:t>
      </w:r>
      <w:r w:rsidRPr="003670BE">
        <w:rPr>
          <w:sz w:val="28"/>
          <w:szCs w:val="28"/>
          <w:lang w:val="ro-MD"/>
        </w:rPr>
        <w:t>modificările ulterioare, se modifică după cum urmează:</w:t>
      </w:r>
    </w:p>
    <w:p w14:paraId="52AFD2AF" w14:textId="77777777" w:rsidR="003670BE" w:rsidRDefault="003670BE" w:rsidP="003670BE">
      <w:pPr>
        <w:pBdr>
          <w:top w:val="nil"/>
          <w:left w:val="nil"/>
          <w:bottom w:val="nil"/>
          <w:right w:val="nil"/>
          <w:between w:val="nil"/>
        </w:pBdr>
        <w:ind w:firstLine="709"/>
        <w:rPr>
          <w:color w:val="000000"/>
          <w:sz w:val="28"/>
          <w:szCs w:val="28"/>
          <w:lang w:val="ro-MD"/>
        </w:rPr>
      </w:pPr>
      <w:bookmarkStart w:id="2" w:name="_Hlk182984677"/>
      <w:r w:rsidRPr="003670BE">
        <w:rPr>
          <w:sz w:val="28"/>
          <w:szCs w:val="28"/>
          <w:lang w:val="ro-MD"/>
        </w:rPr>
        <w:t xml:space="preserve">1. </w:t>
      </w:r>
      <w:r w:rsidRPr="003670BE">
        <w:rPr>
          <w:color w:val="000000"/>
          <w:sz w:val="28"/>
          <w:szCs w:val="28"/>
          <w:lang w:val="ro-MD"/>
        </w:rPr>
        <w:t>Pe tot parcursul te</w:t>
      </w:r>
      <w:r w:rsidRPr="003670BE">
        <w:rPr>
          <w:color w:val="000000"/>
          <w:sz w:val="28"/>
          <w:szCs w:val="28"/>
          <w:lang w:val="ro-RO"/>
        </w:rPr>
        <w:t>xtului</w:t>
      </w:r>
      <w:r w:rsidRPr="003670BE">
        <w:rPr>
          <w:color w:val="000000"/>
          <w:sz w:val="28"/>
          <w:szCs w:val="28"/>
          <w:lang w:val="ro-MD"/>
        </w:rPr>
        <w:t>, textul „Legea nr. 131/2012 privind controlul de stat asupra activității de întreprinzător”, la orice formă gramaticală, se substituie cu textul „Legea nr. 131/2012 privind controlul de stat”, la forma gramaticală corespunzătoare.</w:t>
      </w:r>
    </w:p>
    <w:bookmarkEnd w:id="2"/>
    <w:p w14:paraId="2F3DE0AB" w14:textId="77777777" w:rsidR="00460DE3" w:rsidRPr="006B3408" w:rsidRDefault="00460DE3" w:rsidP="006B3408">
      <w:pPr>
        <w:pBdr>
          <w:top w:val="nil"/>
          <w:left w:val="nil"/>
          <w:bottom w:val="nil"/>
          <w:right w:val="nil"/>
          <w:between w:val="nil"/>
        </w:pBdr>
        <w:ind w:firstLine="709"/>
        <w:rPr>
          <w:sz w:val="28"/>
          <w:szCs w:val="28"/>
          <w:lang w:val="ro-MD"/>
        </w:rPr>
      </w:pPr>
    </w:p>
    <w:p w14:paraId="1FFBF8F2" w14:textId="39D0DD76"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2. </w:t>
      </w:r>
      <w:r w:rsidR="00460DE3">
        <w:rPr>
          <w:sz w:val="28"/>
          <w:szCs w:val="28"/>
          <w:lang w:val="ro-MD"/>
        </w:rPr>
        <w:t>La a</w:t>
      </w:r>
      <w:r w:rsidRPr="006B3408">
        <w:rPr>
          <w:sz w:val="28"/>
          <w:szCs w:val="28"/>
          <w:lang w:val="ro-MD"/>
        </w:rPr>
        <w:t>rticolul 36:</w:t>
      </w:r>
    </w:p>
    <w:p w14:paraId="208A2AF7" w14:textId="72A184B9" w:rsidR="006B3408" w:rsidRPr="00B82C11" w:rsidRDefault="00460DE3" w:rsidP="006B3408">
      <w:pPr>
        <w:pBdr>
          <w:top w:val="nil"/>
          <w:left w:val="nil"/>
          <w:bottom w:val="nil"/>
          <w:right w:val="nil"/>
          <w:between w:val="nil"/>
        </w:pBdr>
        <w:ind w:firstLine="709"/>
        <w:rPr>
          <w:sz w:val="28"/>
          <w:szCs w:val="28"/>
          <w:lang w:val="ro-MD"/>
        </w:rPr>
      </w:pPr>
      <w:r>
        <w:rPr>
          <w:sz w:val="28"/>
          <w:szCs w:val="28"/>
          <w:lang w:val="ro-MD"/>
        </w:rPr>
        <w:t xml:space="preserve">la </w:t>
      </w:r>
      <w:r w:rsidR="006B3408" w:rsidRPr="006B3408">
        <w:rPr>
          <w:sz w:val="28"/>
          <w:szCs w:val="28"/>
          <w:lang w:val="ro-MD"/>
        </w:rPr>
        <w:t xml:space="preserve">alineatul (1) litera b) și </w:t>
      </w:r>
      <w:r>
        <w:rPr>
          <w:sz w:val="28"/>
          <w:szCs w:val="28"/>
          <w:lang w:val="ro-MD"/>
        </w:rPr>
        <w:t xml:space="preserve">la </w:t>
      </w:r>
      <w:r w:rsidR="006B3408" w:rsidRPr="006B3408">
        <w:rPr>
          <w:sz w:val="28"/>
          <w:szCs w:val="28"/>
          <w:lang w:val="ro-MD"/>
        </w:rPr>
        <w:t>alineatul (2) litera c)</w:t>
      </w:r>
      <w:r>
        <w:rPr>
          <w:sz w:val="28"/>
          <w:szCs w:val="28"/>
          <w:lang w:val="ro-MD"/>
        </w:rPr>
        <w:t>,</w:t>
      </w:r>
      <w:r w:rsidR="006B3408" w:rsidRPr="006B3408">
        <w:rPr>
          <w:sz w:val="28"/>
          <w:szCs w:val="28"/>
          <w:lang w:val="ro-MD"/>
        </w:rPr>
        <w:t xml:space="preserve"> </w:t>
      </w:r>
      <w:r>
        <w:rPr>
          <w:sz w:val="28"/>
          <w:szCs w:val="28"/>
          <w:lang w:val="ro-MD"/>
        </w:rPr>
        <w:t>cuvintele</w:t>
      </w:r>
      <w:r w:rsidR="006B3408" w:rsidRPr="006B3408">
        <w:rPr>
          <w:sz w:val="28"/>
          <w:szCs w:val="28"/>
          <w:lang w:val="ro-MD"/>
        </w:rPr>
        <w:t xml:space="preserve"> „interurban și </w:t>
      </w:r>
      <w:r w:rsidR="006B3408" w:rsidRPr="00B82C11">
        <w:rPr>
          <w:sz w:val="28"/>
          <w:szCs w:val="28"/>
          <w:lang w:val="ro-MD"/>
        </w:rPr>
        <w:t xml:space="preserve">internațional” se substituie cu </w:t>
      </w:r>
      <w:r w:rsidRPr="00B82C11">
        <w:rPr>
          <w:sz w:val="28"/>
          <w:szCs w:val="28"/>
          <w:lang w:val="ro-MD"/>
        </w:rPr>
        <w:t>textul</w:t>
      </w:r>
      <w:r w:rsidR="006B3408" w:rsidRPr="00B82C11">
        <w:rPr>
          <w:sz w:val="28"/>
          <w:szCs w:val="28"/>
          <w:lang w:val="ro-MD"/>
        </w:rPr>
        <w:t xml:space="preserve"> „rutier, aeronautic, naval și feroviar”;</w:t>
      </w:r>
    </w:p>
    <w:p w14:paraId="6F9F1168" w14:textId="236F7571" w:rsidR="006B3408" w:rsidRPr="00B82C11" w:rsidRDefault="00B82C11" w:rsidP="006B3408">
      <w:pPr>
        <w:pBdr>
          <w:top w:val="nil"/>
          <w:left w:val="nil"/>
          <w:bottom w:val="nil"/>
          <w:right w:val="nil"/>
          <w:between w:val="nil"/>
        </w:pBdr>
        <w:ind w:firstLine="709"/>
        <w:rPr>
          <w:sz w:val="28"/>
          <w:szCs w:val="28"/>
          <w:lang w:val="ro-MD"/>
        </w:rPr>
      </w:pPr>
      <w:r w:rsidRPr="00B82C11">
        <w:rPr>
          <w:sz w:val="28"/>
          <w:szCs w:val="28"/>
          <w:lang w:val="ro-MD"/>
        </w:rPr>
        <w:t xml:space="preserve">la alineatul (1), </w:t>
      </w:r>
      <w:r w:rsidR="006B3408" w:rsidRPr="00B82C11">
        <w:rPr>
          <w:sz w:val="28"/>
          <w:szCs w:val="28"/>
          <w:lang w:val="ro-MD"/>
        </w:rPr>
        <w:t xml:space="preserve">litera e) </w:t>
      </w:r>
      <w:bookmarkStart w:id="3" w:name="_Hlk183088846"/>
      <w:r w:rsidR="006B3408" w:rsidRPr="00B82C11">
        <w:rPr>
          <w:sz w:val="28"/>
          <w:szCs w:val="28"/>
          <w:lang w:val="ro-MD"/>
        </w:rPr>
        <w:t>va avea următorul cuprins</w:t>
      </w:r>
      <w:bookmarkEnd w:id="3"/>
      <w:r w:rsidR="006B3408" w:rsidRPr="00B82C11">
        <w:rPr>
          <w:sz w:val="28"/>
          <w:szCs w:val="28"/>
          <w:lang w:val="ro-MD"/>
        </w:rPr>
        <w:t>:</w:t>
      </w:r>
    </w:p>
    <w:p w14:paraId="446BAE27" w14:textId="7A4F1528" w:rsidR="006B3408" w:rsidRPr="00B82C11" w:rsidRDefault="006B3408" w:rsidP="006B3408">
      <w:pPr>
        <w:pBdr>
          <w:top w:val="nil"/>
          <w:left w:val="nil"/>
          <w:bottom w:val="nil"/>
          <w:right w:val="nil"/>
          <w:between w:val="nil"/>
        </w:pBdr>
        <w:ind w:firstLine="709"/>
        <w:rPr>
          <w:color w:val="000000"/>
          <w:sz w:val="28"/>
          <w:szCs w:val="28"/>
          <w:lang w:val="ro-MD"/>
        </w:rPr>
      </w:pPr>
      <w:bookmarkStart w:id="4" w:name="_Hlk183088886"/>
      <w:r w:rsidRPr="00B82C11">
        <w:rPr>
          <w:color w:val="000000"/>
          <w:sz w:val="28"/>
          <w:szCs w:val="28"/>
          <w:lang w:val="ro-MD"/>
        </w:rPr>
        <w:t>„e) în domeniul comunicațiilor electronice – Agenția Națională pentru Reglementare în Comunicații Electronice și Tehnologia Informației”;</w:t>
      </w:r>
    </w:p>
    <w:bookmarkEnd w:id="4"/>
    <w:p w14:paraId="342BFA38" w14:textId="77777777" w:rsidR="00B82C11" w:rsidRDefault="00460DE3" w:rsidP="006B3408">
      <w:pPr>
        <w:pBdr>
          <w:top w:val="nil"/>
          <w:left w:val="nil"/>
          <w:bottom w:val="nil"/>
          <w:right w:val="nil"/>
          <w:between w:val="nil"/>
        </w:pBdr>
        <w:ind w:firstLine="709"/>
        <w:rPr>
          <w:sz w:val="28"/>
          <w:szCs w:val="28"/>
          <w:lang w:val="ro-MD"/>
        </w:rPr>
      </w:pPr>
      <w:r w:rsidRPr="00B82C11">
        <w:rPr>
          <w:sz w:val="28"/>
          <w:szCs w:val="28"/>
          <w:lang w:val="ro-MD"/>
        </w:rPr>
        <w:t xml:space="preserve">la </w:t>
      </w:r>
      <w:r w:rsidR="006B3408" w:rsidRPr="00B82C11">
        <w:rPr>
          <w:sz w:val="28"/>
          <w:szCs w:val="28"/>
          <w:lang w:val="ro-MD"/>
        </w:rPr>
        <w:t>alineatul (2)</w:t>
      </w:r>
      <w:r w:rsidR="00B82C11">
        <w:rPr>
          <w:sz w:val="28"/>
          <w:szCs w:val="28"/>
          <w:lang w:val="ro-MD"/>
        </w:rPr>
        <w:t>:</w:t>
      </w:r>
    </w:p>
    <w:p w14:paraId="42F49300" w14:textId="0E497C23" w:rsidR="006B3408" w:rsidRPr="00B82C11" w:rsidRDefault="00460DE3" w:rsidP="006B3408">
      <w:pPr>
        <w:pBdr>
          <w:top w:val="nil"/>
          <w:left w:val="nil"/>
          <w:bottom w:val="nil"/>
          <w:right w:val="nil"/>
          <w:between w:val="nil"/>
        </w:pBdr>
        <w:ind w:firstLine="709"/>
        <w:rPr>
          <w:sz w:val="28"/>
          <w:szCs w:val="28"/>
          <w:lang w:val="ro-MD"/>
        </w:rPr>
      </w:pPr>
      <w:r w:rsidRPr="00B82C11">
        <w:rPr>
          <w:sz w:val="28"/>
          <w:szCs w:val="28"/>
          <w:lang w:val="ro-MD"/>
        </w:rPr>
        <w:t xml:space="preserve"> </w:t>
      </w:r>
      <w:r w:rsidR="006B3408" w:rsidRPr="00B82C11">
        <w:rPr>
          <w:sz w:val="28"/>
          <w:szCs w:val="28"/>
          <w:lang w:val="ro-MD"/>
        </w:rPr>
        <w:t>litera b) va avea următorul cuprins:</w:t>
      </w:r>
    </w:p>
    <w:p w14:paraId="3BB83C0B" w14:textId="2412A9AB" w:rsidR="006B3408" w:rsidRPr="00B82C11" w:rsidRDefault="006B3408" w:rsidP="006B3408">
      <w:pPr>
        <w:pBdr>
          <w:top w:val="nil"/>
          <w:left w:val="nil"/>
          <w:bottom w:val="nil"/>
          <w:right w:val="nil"/>
          <w:between w:val="nil"/>
        </w:pBdr>
        <w:ind w:firstLine="709"/>
        <w:rPr>
          <w:sz w:val="28"/>
          <w:szCs w:val="28"/>
          <w:lang w:val="ro-MD"/>
        </w:rPr>
      </w:pPr>
      <w:r w:rsidRPr="00B82C11">
        <w:rPr>
          <w:sz w:val="28"/>
          <w:szCs w:val="28"/>
          <w:lang w:val="ro-MD"/>
        </w:rPr>
        <w:t xml:space="preserve">„b) în domeniul produselor farmaceutice şi parafarmaceutice, al dispozitivelor medicale şi </w:t>
      </w:r>
      <w:r w:rsidR="00E61EB7" w:rsidRPr="00E61EB7">
        <w:rPr>
          <w:sz w:val="28"/>
          <w:szCs w:val="28"/>
          <w:lang w:val="ro-MD"/>
        </w:rPr>
        <w:t xml:space="preserve">al </w:t>
      </w:r>
      <w:r w:rsidRPr="00E61EB7">
        <w:rPr>
          <w:sz w:val="28"/>
          <w:szCs w:val="28"/>
          <w:lang w:val="ro-MD"/>
        </w:rPr>
        <w:t>servicii</w:t>
      </w:r>
      <w:r w:rsidR="00E61EB7" w:rsidRPr="00E61EB7">
        <w:rPr>
          <w:sz w:val="28"/>
          <w:szCs w:val="28"/>
          <w:lang w:val="ro-MD"/>
        </w:rPr>
        <w:t>lor</w:t>
      </w:r>
      <w:r w:rsidRPr="00B82C11">
        <w:rPr>
          <w:sz w:val="28"/>
          <w:szCs w:val="28"/>
          <w:lang w:val="ro-MD"/>
        </w:rPr>
        <w:t xml:space="preserve"> puse la dispoziția consumatorului de întreprinderile şi instituțiile farmaceutice </w:t>
      </w:r>
      <w:r w:rsidR="00460DE3" w:rsidRPr="00B82C11">
        <w:rPr>
          <w:sz w:val="28"/>
          <w:szCs w:val="28"/>
          <w:lang w:val="ro-MD"/>
        </w:rPr>
        <w:t>–</w:t>
      </w:r>
      <w:r w:rsidRPr="00B82C11">
        <w:rPr>
          <w:sz w:val="28"/>
          <w:szCs w:val="28"/>
          <w:lang w:val="ro-MD"/>
        </w:rPr>
        <w:t xml:space="preserve"> de către Agenția Medicamentului şi Dispozitivelor Medicale”;</w:t>
      </w:r>
    </w:p>
    <w:p w14:paraId="61066E5F" w14:textId="162B1654" w:rsidR="00460DE3" w:rsidRPr="00B82C11" w:rsidRDefault="00B82C11" w:rsidP="006B3408">
      <w:pPr>
        <w:pBdr>
          <w:top w:val="nil"/>
          <w:left w:val="nil"/>
          <w:bottom w:val="nil"/>
          <w:right w:val="nil"/>
          <w:between w:val="nil"/>
        </w:pBdr>
        <w:ind w:firstLine="709"/>
        <w:rPr>
          <w:sz w:val="28"/>
          <w:szCs w:val="28"/>
        </w:rPr>
      </w:pPr>
      <w:r w:rsidRPr="00B82C11">
        <w:rPr>
          <w:sz w:val="28"/>
          <w:szCs w:val="28"/>
          <w:lang w:val="ro-MD"/>
        </w:rPr>
        <w:t>litera f) va avea următorul cuprins</w:t>
      </w:r>
      <w:r w:rsidRPr="00B82C11">
        <w:rPr>
          <w:sz w:val="28"/>
          <w:szCs w:val="28"/>
        </w:rPr>
        <w:t>:</w:t>
      </w:r>
    </w:p>
    <w:p w14:paraId="1F1878C4" w14:textId="5935DFCF" w:rsidR="00B82C11" w:rsidRPr="006B3408" w:rsidRDefault="00B82C11" w:rsidP="00B82C11">
      <w:pPr>
        <w:pBdr>
          <w:top w:val="nil"/>
          <w:left w:val="nil"/>
          <w:bottom w:val="nil"/>
          <w:right w:val="nil"/>
          <w:between w:val="nil"/>
        </w:pBdr>
        <w:ind w:firstLine="709"/>
        <w:rPr>
          <w:color w:val="000000"/>
          <w:sz w:val="28"/>
          <w:szCs w:val="28"/>
          <w:lang w:val="ro-MD"/>
        </w:rPr>
      </w:pPr>
      <w:r w:rsidRPr="006B3408">
        <w:rPr>
          <w:color w:val="000000"/>
          <w:sz w:val="28"/>
          <w:szCs w:val="28"/>
          <w:lang w:val="ro-MD"/>
        </w:rPr>
        <w:lastRenderedPageBreak/>
        <w:t>„</w:t>
      </w:r>
      <w:r>
        <w:rPr>
          <w:color w:val="000000"/>
          <w:sz w:val="28"/>
          <w:szCs w:val="28"/>
          <w:lang w:val="ro-MD"/>
        </w:rPr>
        <w:t>f</w:t>
      </w:r>
      <w:r w:rsidRPr="006B3408">
        <w:rPr>
          <w:color w:val="000000"/>
          <w:sz w:val="28"/>
          <w:szCs w:val="28"/>
          <w:lang w:val="ro-MD"/>
        </w:rPr>
        <w:t>) în domeniul comunicațiilor electronice – Agenția Națională pentru Reglementare în Comunicații Electronice și Tehnologia Informației”</w:t>
      </w:r>
      <w:r>
        <w:rPr>
          <w:color w:val="000000"/>
          <w:sz w:val="28"/>
          <w:szCs w:val="28"/>
          <w:lang w:val="ro-MD"/>
        </w:rPr>
        <w:t>.</w:t>
      </w:r>
    </w:p>
    <w:p w14:paraId="789A9A80" w14:textId="77777777" w:rsidR="00B82C11" w:rsidRPr="006B3408" w:rsidRDefault="00B82C11" w:rsidP="006B3408">
      <w:pPr>
        <w:pBdr>
          <w:top w:val="nil"/>
          <w:left w:val="nil"/>
          <w:bottom w:val="nil"/>
          <w:right w:val="nil"/>
          <w:between w:val="nil"/>
        </w:pBdr>
        <w:ind w:firstLine="709"/>
        <w:rPr>
          <w:sz w:val="28"/>
          <w:szCs w:val="28"/>
          <w:lang w:val="ro-MD"/>
        </w:rPr>
      </w:pPr>
    </w:p>
    <w:p w14:paraId="25E4520E"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3. Se completează cu articolul 36</w:t>
      </w:r>
      <w:r w:rsidRPr="006B3408">
        <w:rPr>
          <w:sz w:val="28"/>
          <w:szCs w:val="28"/>
          <w:vertAlign w:val="superscript"/>
          <w:lang w:val="ro-MD"/>
        </w:rPr>
        <w:t>1</w:t>
      </w:r>
      <w:r w:rsidRPr="006B3408">
        <w:rPr>
          <w:sz w:val="28"/>
          <w:szCs w:val="28"/>
          <w:lang w:val="ro-MD"/>
        </w:rPr>
        <w:t xml:space="preserve"> cu următorul cuprins:</w:t>
      </w:r>
    </w:p>
    <w:p w14:paraId="432CB7AE"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w:t>
      </w:r>
      <w:r w:rsidRPr="006B3408">
        <w:rPr>
          <w:b/>
          <w:bCs/>
          <w:sz w:val="28"/>
          <w:szCs w:val="28"/>
          <w:lang w:val="ro-MD"/>
        </w:rPr>
        <w:t>Articolul 36</w:t>
      </w:r>
      <w:r w:rsidRPr="006B3408">
        <w:rPr>
          <w:b/>
          <w:bCs/>
          <w:sz w:val="28"/>
          <w:szCs w:val="28"/>
          <w:vertAlign w:val="superscript"/>
          <w:lang w:val="ro-MD"/>
        </w:rPr>
        <w:t>1</w:t>
      </w:r>
      <w:r w:rsidRPr="006B3408">
        <w:rPr>
          <w:sz w:val="28"/>
          <w:szCs w:val="28"/>
          <w:lang w:val="ro-MD"/>
        </w:rPr>
        <w:t>. Acțiunile și măsurile organelor abilitate cu funcții de protecție a consumatorilor</w:t>
      </w:r>
    </w:p>
    <w:p w14:paraId="258F6AD3" w14:textId="46A76CEF" w:rsidR="006B3408" w:rsidRPr="006B3408" w:rsidRDefault="006B3408" w:rsidP="006B3408">
      <w:pPr>
        <w:pBdr>
          <w:top w:val="nil"/>
          <w:left w:val="nil"/>
          <w:bottom w:val="nil"/>
          <w:right w:val="nil"/>
          <w:between w:val="nil"/>
        </w:pBdr>
        <w:ind w:firstLine="709"/>
        <w:rPr>
          <w:sz w:val="28"/>
          <w:szCs w:val="28"/>
          <w:lang w:val="ro-RO"/>
        </w:rPr>
      </w:pPr>
      <w:r w:rsidRPr="006B3408">
        <w:rPr>
          <w:sz w:val="28"/>
          <w:szCs w:val="28"/>
          <w:lang w:val="ro-RO"/>
        </w:rPr>
        <w:t xml:space="preserve">În cadrul sau în urma controlului de stat, la depistarea încălcărilor, organele abilitate cu funcții de protecție a consumatorilor în </w:t>
      </w:r>
      <w:r w:rsidRPr="00B82C11">
        <w:rPr>
          <w:sz w:val="28"/>
          <w:szCs w:val="28"/>
          <w:lang w:val="ro-RO"/>
        </w:rPr>
        <w:t>limita d</w:t>
      </w:r>
      <w:r w:rsidRPr="006B3408">
        <w:rPr>
          <w:sz w:val="28"/>
          <w:szCs w:val="28"/>
          <w:lang w:val="ro-RO"/>
        </w:rPr>
        <w:t>omeniului de competență conform art. 36 alin. (2), în funcție de gravitatea încălcărilor, înaintează prescripții, aplic</w:t>
      </w:r>
      <w:r w:rsidRPr="006B3408">
        <w:rPr>
          <w:sz w:val="28"/>
          <w:szCs w:val="28"/>
          <w:lang w:val="ro-MD"/>
        </w:rPr>
        <w:t>ă</w:t>
      </w:r>
      <w:r w:rsidRPr="006B3408">
        <w:rPr>
          <w:sz w:val="28"/>
          <w:szCs w:val="28"/>
          <w:lang w:val="ro-RO"/>
        </w:rPr>
        <w:t xml:space="preserve"> măsuri restrictive și/sau sancțiuni. În cazul încălcărilor foarte grave, în conformitate cu prevederile Legii nr. 131/2012 privind controlul de stat</w:t>
      </w:r>
      <w:r w:rsidR="002330E4">
        <w:rPr>
          <w:sz w:val="28"/>
          <w:szCs w:val="28"/>
          <w:lang w:val="ro-RO"/>
        </w:rPr>
        <w:t>,</w:t>
      </w:r>
      <w:r w:rsidRPr="006B3408">
        <w:rPr>
          <w:sz w:val="28"/>
          <w:szCs w:val="28"/>
          <w:lang w:val="ro-RO"/>
        </w:rPr>
        <w:t xml:space="preserve"> pot fi aplicate următoarele măsuri restrictive:</w:t>
      </w:r>
    </w:p>
    <w:p w14:paraId="0A01E79D" w14:textId="77777777" w:rsidR="006B3408" w:rsidRPr="006B3408" w:rsidRDefault="006B3408" w:rsidP="006B3408">
      <w:pPr>
        <w:pBdr>
          <w:top w:val="nil"/>
          <w:left w:val="nil"/>
          <w:bottom w:val="nil"/>
          <w:right w:val="nil"/>
          <w:between w:val="nil"/>
        </w:pBdr>
        <w:ind w:firstLine="709"/>
        <w:rPr>
          <w:sz w:val="28"/>
          <w:szCs w:val="28"/>
          <w:lang w:val="ro-RO"/>
        </w:rPr>
      </w:pPr>
      <w:r w:rsidRPr="006B3408">
        <w:rPr>
          <w:sz w:val="28"/>
          <w:szCs w:val="28"/>
          <w:lang w:val="ro-RO"/>
        </w:rPr>
        <w:t xml:space="preserve">a) suspendarea activității unității comerciale în cazul în care agentul economic comercializează produse falsificate (contrafăcute) sau prestează servicii neconforme care în mod direct și iminent pun în pericol sănătatea sau viața consumatorului, dacă majoritatea categoriilor de produse expuse pentru vânzare în unitatea comercială sunt falsificate (contrafăcute) sau majoritatea serviciilor prestate sunt neconforme și retragerea produselor din vânzare cu sigilarea lotului de produse falsificate (contrafăcute) sau suspendarea prestării serviciilor nu este posibilă în timpul controlului fără suspendarea activității comerciale a întregii unități; </w:t>
      </w:r>
    </w:p>
    <w:p w14:paraId="061F260A" w14:textId="3591F5CB" w:rsidR="006B3408" w:rsidRDefault="006B3408" w:rsidP="006B3408">
      <w:pPr>
        <w:pBdr>
          <w:top w:val="nil"/>
          <w:left w:val="nil"/>
          <w:bottom w:val="nil"/>
          <w:right w:val="nil"/>
          <w:between w:val="nil"/>
        </w:pBdr>
        <w:ind w:firstLine="709"/>
        <w:rPr>
          <w:sz w:val="28"/>
          <w:szCs w:val="28"/>
          <w:lang w:val="ro-RO"/>
        </w:rPr>
      </w:pPr>
      <w:r w:rsidRPr="006B3408">
        <w:rPr>
          <w:sz w:val="28"/>
          <w:szCs w:val="28"/>
          <w:lang w:val="ro-RO"/>
        </w:rPr>
        <w:t xml:space="preserve">b) interdicția de a comercializa un anumit tip de produse falsificate (contrafăcute), cu sigilarea lotului sau interdicția de a presta anumite servicii neconforme, dacă produsele sau serviciile </w:t>
      </w:r>
      <w:r w:rsidR="002330E4">
        <w:rPr>
          <w:sz w:val="28"/>
          <w:szCs w:val="28"/>
          <w:lang w:val="ro-RO"/>
        </w:rPr>
        <w:t>respective</w:t>
      </w:r>
      <w:r w:rsidRPr="006B3408">
        <w:rPr>
          <w:sz w:val="28"/>
          <w:szCs w:val="28"/>
          <w:lang w:val="ro-RO"/>
        </w:rPr>
        <w:t xml:space="preserve"> pun în pericol sănătatea sau viața consumatorului și dacă majoritatea categoriilor de produse expuse pentru vânzare în unitatea comercială sau majoritatea serviciilor prestate sunt conforme și retragerea produselor falsificate sau suspendarea prestării serviciilor neconforme  poate fi realizată fără suspendarea activității comerciale.”</w:t>
      </w:r>
    </w:p>
    <w:p w14:paraId="6BFA1B71" w14:textId="77777777" w:rsidR="002330E4" w:rsidRPr="006B3408" w:rsidRDefault="002330E4" w:rsidP="006B3408">
      <w:pPr>
        <w:pBdr>
          <w:top w:val="nil"/>
          <w:left w:val="nil"/>
          <w:bottom w:val="nil"/>
          <w:right w:val="nil"/>
          <w:between w:val="nil"/>
        </w:pBdr>
        <w:ind w:firstLine="709"/>
        <w:rPr>
          <w:sz w:val="28"/>
          <w:szCs w:val="28"/>
          <w:lang w:val="ro-RO"/>
        </w:rPr>
      </w:pPr>
    </w:p>
    <w:p w14:paraId="7403035B" w14:textId="3B399D33"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4. În </w:t>
      </w:r>
      <w:r w:rsidR="002330E4">
        <w:rPr>
          <w:sz w:val="28"/>
          <w:szCs w:val="28"/>
          <w:lang w:val="ro-MD"/>
        </w:rPr>
        <w:t>a</w:t>
      </w:r>
      <w:r w:rsidRPr="006B3408">
        <w:rPr>
          <w:sz w:val="28"/>
          <w:szCs w:val="28"/>
          <w:lang w:val="ro-MD"/>
        </w:rPr>
        <w:t xml:space="preserve">nexă, </w:t>
      </w:r>
      <w:r w:rsidR="002330E4">
        <w:rPr>
          <w:sz w:val="28"/>
          <w:szCs w:val="28"/>
          <w:lang w:val="ro-MD"/>
        </w:rPr>
        <w:t xml:space="preserve">la </w:t>
      </w:r>
      <w:r w:rsidRPr="006B3408">
        <w:rPr>
          <w:sz w:val="28"/>
          <w:szCs w:val="28"/>
          <w:lang w:val="ro-MD"/>
        </w:rPr>
        <w:t>p</w:t>
      </w:r>
      <w:r w:rsidR="002330E4">
        <w:rPr>
          <w:sz w:val="28"/>
          <w:szCs w:val="28"/>
          <w:lang w:val="ro-MD"/>
        </w:rPr>
        <w:t>unctul</w:t>
      </w:r>
      <w:r w:rsidRPr="006B3408">
        <w:rPr>
          <w:sz w:val="28"/>
          <w:szCs w:val="28"/>
          <w:lang w:val="ro-MD"/>
        </w:rPr>
        <w:t xml:space="preserve"> 13</w:t>
      </w:r>
      <w:r w:rsidR="002330E4">
        <w:rPr>
          <w:sz w:val="28"/>
          <w:szCs w:val="28"/>
          <w:lang w:val="ro-MD"/>
        </w:rPr>
        <w:t>,</w:t>
      </w:r>
      <w:r w:rsidRPr="006B3408">
        <w:rPr>
          <w:sz w:val="28"/>
          <w:szCs w:val="28"/>
          <w:lang w:val="ro-MD"/>
        </w:rPr>
        <w:t xml:space="preserve"> cuvintele „preparate farmaceutice” se substituie cu cuvântul „medicamente”.</w:t>
      </w:r>
    </w:p>
    <w:p w14:paraId="5A8278FC" w14:textId="77777777" w:rsidR="002330E4" w:rsidRPr="006B3408" w:rsidRDefault="002330E4" w:rsidP="006B3408">
      <w:pPr>
        <w:pBdr>
          <w:top w:val="nil"/>
          <w:left w:val="nil"/>
          <w:bottom w:val="nil"/>
          <w:right w:val="nil"/>
          <w:between w:val="nil"/>
        </w:pBdr>
        <w:ind w:firstLine="709"/>
        <w:rPr>
          <w:color w:val="000000"/>
          <w:sz w:val="28"/>
          <w:szCs w:val="28"/>
          <w:lang w:val="ro-MD"/>
        </w:rPr>
      </w:pPr>
    </w:p>
    <w:p w14:paraId="32A49CF7" w14:textId="07945A99" w:rsidR="006B3408" w:rsidRPr="006B3408" w:rsidRDefault="006B3408" w:rsidP="006B3408">
      <w:pPr>
        <w:tabs>
          <w:tab w:val="left" w:pos="993"/>
        </w:tabs>
        <w:ind w:firstLine="709"/>
        <w:rPr>
          <w:sz w:val="28"/>
          <w:szCs w:val="28"/>
          <w:lang w:val="ro-MD"/>
        </w:rPr>
      </w:pPr>
      <w:r w:rsidRPr="006B3408">
        <w:rPr>
          <w:b/>
          <w:sz w:val="28"/>
          <w:szCs w:val="28"/>
          <w:lang w:val="ro-MD"/>
        </w:rPr>
        <w:t>Art. X.</w:t>
      </w:r>
      <w:r w:rsidRPr="006B3408">
        <w:rPr>
          <w:sz w:val="28"/>
          <w:szCs w:val="28"/>
          <w:lang w:val="ro-MD"/>
        </w:rPr>
        <w:t xml:space="preserve"> </w:t>
      </w:r>
      <w:r w:rsidRPr="002330E4">
        <w:rPr>
          <w:sz w:val="28"/>
          <w:szCs w:val="28"/>
          <w:lang w:val="ro-MD"/>
        </w:rPr>
        <w:t>– Legea nr. 119/2004 cu privire la produsele de uz fitosanitar şi la fertilizanți (</w:t>
      </w:r>
      <w:r w:rsidRPr="006B3408">
        <w:rPr>
          <w:sz w:val="28"/>
          <w:szCs w:val="28"/>
          <w:lang w:val="ro-MD"/>
        </w:rPr>
        <w:t>Monitorul Oficial al Republicii Moldova, 2004, nr.</w:t>
      </w:r>
      <w:r w:rsidR="00E0220A">
        <w:rPr>
          <w:sz w:val="28"/>
          <w:szCs w:val="28"/>
          <w:lang w:val="ro-MD"/>
        </w:rPr>
        <w:t xml:space="preserve"> </w:t>
      </w:r>
      <w:r w:rsidRPr="006B3408">
        <w:rPr>
          <w:sz w:val="28"/>
          <w:szCs w:val="28"/>
          <w:lang w:val="ro-MD"/>
        </w:rPr>
        <w:t>100</w:t>
      </w:r>
      <w:r w:rsidR="00E0220A">
        <w:rPr>
          <w:sz w:val="28"/>
          <w:szCs w:val="28"/>
          <w:lang w:val="ro-MD"/>
        </w:rPr>
        <w:t>-</w:t>
      </w:r>
      <w:r w:rsidRPr="006B3408">
        <w:rPr>
          <w:sz w:val="28"/>
          <w:szCs w:val="28"/>
          <w:lang w:val="ro-MD"/>
        </w:rPr>
        <w:t>103, art.</w:t>
      </w:r>
      <w:r w:rsidR="00E0220A">
        <w:rPr>
          <w:sz w:val="28"/>
          <w:szCs w:val="28"/>
          <w:lang w:val="ro-MD"/>
        </w:rPr>
        <w:t xml:space="preserve"> </w:t>
      </w:r>
      <w:r w:rsidRPr="006B3408">
        <w:rPr>
          <w:sz w:val="28"/>
          <w:szCs w:val="28"/>
          <w:lang w:val="ro-MD"/>
        </w:rPr>
        <w:t>510), cu modificările ulterioare, se modifică după cum urmează:</w:t>
      </w:r>
    </w:p>
    <w:p w14:paraId="51F14A94" w14:textId="77777777" w:rsidR="00E61EB7" w:rsidRDefault="00E61EB7" w:rsidP="00E61EB7">
      <w:pPr>
        <w:tabs>
          <w:tab w:val="left" w:pos="993"/>
        </w:tabs>
        <w:ind w:firstLine="709"/>
        <w:rPr>
          <w:sz w:val="28"/>
          <w:szCs w:val="28"/>
          <w:lang w:val="ro-MD"/>
        </w:rPr>
      </w:pPr>
      <w:bookmarkStart w:id="5" w:name="_Hlk182983718"/>
      <w:r w:rsidRPr="00E61EB7">
        <w:rPr>
          <w:sz w:val="28"/>
          <w:szCs w:val="28"/>
          <w:lang w:val="ro-MD"/>
        </w:rPr>
        <w:t>1. Pe tot parcursul textului, textul „Legii nr. 131/2012 privind controlul de stat asupra activității de întreprinzător” se substituie cu textul „Legii nr. 131/2012 privind controlul de stat”.</w:t>
      </w:r>
    </w:p>
    <w:bookmarkEnd w:id="5"/>
    <w:p w14:paraId="5F40CA3A" w14:textId="77777777" w:rsidR="00E0220A" w:rsidRPr="006B3408" w:rsidRDefault="00E0220A" w:rsidP="006B3408">
      <w:pPr>
        <w:tabs>
          <w:tab w:val="left" w:pos="993"/>
        </w:tabs>
        <w:ind w:firstLine="709"/>
        <w:rPr>
          <w:sz w:val="28"/>
          <w:szCs w:val="28"/>
          <w:lang w:val="ro-MD"/>
        </w:rPr>
      </w:pPr>
    </w:p>
    <w:p w14:paraId="101F873C" w14:textId="77777777" w:rsidR="006B3408" w:rsidRPr="006B3408" w:rsidRDefault="006B3408" w:rsidP="006B3408">
      <w:pPr>
        <w:tabs>
          <w:tab w:val="left" w:pos="993"/>
        </w:tabs>
        <w:ind w:firstLine="709"/>
        <w:rPr>
          <w:bCs/>
          <w:sz w:val="28"/>
          <w:szCs w:val="28"/>
          <w:lang w:val="ro-MD"/>
        </w:rPr>
      </w:pPr>
      <w:r w:rsidRPr="006B3408">
        <w:rPr>
          <w:sz w:val="28"/>
          <w:szCs w:val="28"/>
          <w:lang w:val="ro-MD"/>
        </w:rPr>
        <w:t xml:space="preserve">2. </w:t>
      </w:r>
      <w:r w:rsidRPr="006B3408">
        <w:rPr>
          <w:bCs/>
          <w:sz w:val="28"/>
          <w:szCs w:val="28"/>
          <w:lang w:val="ro-MD"/>
        </w:rPr>
        <w:t>Articolul 12:</w:t>
      </w:r>
    </w:p>
    <w:p w14:paraId="2493B7C7" w14:textId="3507B43F" w:rsidR="006B3408" w:rsidRDefault="00E0220A" w:rsidP="006B3408">
      <w:pPr>
        <w:tabs>
          <w:tab w:val="left" w:pos="993"/>
        </w:tabs>
        <w:ind w:firstLine="709"/>
        <w:rPr>
          <w:bCs/>
          <w:sz w:val="28"/>
          <w:szCs w:val="28"/>
          <w:lang w:val="ro-MD"/>
        </w:rPr>
      </w:pPr>
      <w:r>
        <w:rPr>
          <w:bCs/>
          <w:sz w:val="28"/>
          <w:szCs w:val="28"/>
          <w:lang w:val="ro-MD"/>
        </w:rPr>
        <w:t xml:space="preserve">la </w:t>
      </w:r>
      <w:r w:rsidR="006B3408" w:rsidRPr="006B3408">
        <w:rPr>
          <w:bCs/>
          <w:sz w:val="28"/>
          <w:szCs w:val="28"/>
          <w:lang w:val="ro-MD"/>
        </w:rPr>
        <w:t>alineatul (3)</w:t>
      </w:r>
      <w:r>
        <w:rPr>
          <w:bCs/>
          <w:sz w:val="28"/>
          <w:szCs w:val="28"/>
          <w:lang w:val="ro-MD"/>
        </w:rPr>
        <w:t>,</w:t>
      </w:r>
      <w:r w:rsidR="006B3408" w:rsidRPr="006B3408">
        <w:rPr>
          <w:bCs/>
          <w:sz w:val="28"/>
          <w:szCs w:val="28"/>
          <w:lang w:val="ro-MD"/>
        </w:rPr>
        <w:t xml:space="preserve"> literele a), b), c), f)</w:t>
      </w:r>
      <w:r>
        <w:rPr>
          <w:bCs/>
          <w:sz w:val="28"/>
          <w:szCs w:val="28"/>
          <w:lang w:val="ro-MD"/>
        </w:rPr>
        <w:t xml:space="preserve"> și</w:t>
      </w:r>
      <w:r w:rsidR="006B3408" w:rsidRPr="006B3408">
        <w:rPr>
          <w:bCs/>
          <w:sz w:val="28"/>
          <w:szCs w:val="28"/>
          <w:lang w:val="ro-MD"/>
        </w:rPr>
        <w:t xml:space="preserve"> g) se abrogă.</w:t>
      </w:r>
    </w:p>
    <w:p w14:paraId="79A7B681" w14:textId="77777777" w:rsidR="00E0220A" w:rsidRPr="006B3408" w:rsidRDefault="00E0220A" w:rsidP="006B3408">
      <w:pPr>
        <w:tabs>
          <w:tab w:val="left" w:pos="993"/>
        </w:tabs>
        <w:ind w:firstLine="709"/>
        <w:rPr>
          <w:bCs/>
          <w:sz w:val="28"/>
          <w:szCs w:val="28"/>
          <w:lang w:val="ro-MD"/>
        </w:rPr>
      </w:pPr>
    </w:p>
    <w:p w14:paraId="51FE22DC" w14:textId="4D4553EA" w:rsidR="006B3408" w:rsidRDefault="006B3408" w:rsidP="006B3408">
      <w:pPr>
        <w:tabs>
          <w:tab w:val="left" w:pos="993"/>
        </w:tabs>
        <w:ind w:firstLine="709"/>
        <w:rPr>
          <w:bCs/>
          <w:sz w:val="28"/>
          <w:szCs w:val="28"/>
          <w:lang w:val="ro-MD"/>
        </w:rPr>
      </w:pPr>
      <w:r w:rsidRPr="006B3408">
        <w:rPr>
          <w:bCs/>
          <w:sz w:val="28"/>
          <w:szCs w:val="28"/>
          <w:lang w:val="ro-MD"/>
        </w:rPr>
        <w:lastRenderedPageBreak/>
        <w:t xml:space="preserve">3. </w:t>
      </w:r>
      <w:r w:rsidR="00E0220A">
        <w:rPr>
          <w:bCs/>
          <w:sz w:val="28"/>
          <w:szCs w:val="28"/>
          <w:lang w:val="ro-MD"/>
        </w:rPr>
        <w:t>La a</w:t>
      </w:r>
      <w:r w:rsidRPr="006B3408">
        <w:rPr>
          <w:bCs/>
          <w:sz w:val="28"/>
          <w:szCs w:val="28"/>
          <w:lang w:val="ro-MD"/>
        </w:rPr>
        <w:t>rticolul 15</w:t>
      </w:r>
      <w:r w:rsidRPr="006B3408">
        <w:rPr>
          <w:bCs/>
          <w:sz w:val="28"/>
          <w:szCs w:val="28"/>
          <w:vertAlign w:val="superscript"/>
          <w:lang w:val="ro-MD"/>
        </w:rPr>
        <w:t>1</w:t>
      </w:r>
      <w:r w:rsidRPr="006B3408">
        <w:rPr>
          <w:bCs/>
          <w:sz w:val="28"/>
          <w:szCs w:val="28"/>
          <w:lang w:val="ro-MD"/>
        </w:rPr>
        <w:t xml:space="preserve"> alineatul (2)</w:t>
      </w:r>
      <w:r w:rsidR="00E0220A">
        <w:rPr>
          <w:bCs/>
          <w:sz w:val="28"/>
          <w:szCs w:val="28"/>
          <w:lang w:val="ro-MD"/>
        </w:rPr>
        <w:t>,</w:t>
      </w:r>
      <w:r w:rsidRPr="006B3408">
        <w:rPr>
          <w:bCs/>
          <w:sz w:val="28"/>
          <w:szCs w:val="28"/>
          <w:lang w:val="ro-MD"/>
        </w:rPr>
        <w:t xml:space="preserve"> textul „și organul de control responsabil de protecția sănătății publice” se exclude.</w:t>
      </w:r>
    </w:p>
    <w:p w14:paraId="5F814710" w14:textId="77777777" w:rsidR="00E0220A" w:rsidRPr="006B3408" w:rsidRDefault="00E0220A" w:rsidP="006B3408">
      <w:pPr>
        <w:tabs>
          <w:tab w:val="left" w:pos="993"/>
        </w:tabs>
        <w:ind w:firstLine="709"/>
        <w:rPr>
          <w:bCs/>
          <w:sz w:val="28"/>
          <w:szCs w:val="28"/>
          <w:lang w:val="ro-MD"/>
        </w:rPr>
      </w:pPr>
    </w:p>
    <w:p w14:paraId="1D8C3C66" w14:textId="77777777" w:rsidR="006B3408" w:rsidRPr="006B3408" w:rsidRDefault="006B3408" w:rsidP="006B3408">
      <w:pPr>
        <w:tabs>
          <w:tab w:val="left" w:pos="993"/>
        </w:tabs>
        <w:ind w:firstLine="709"/>
        <w:rPr>
          <w:sz w:val="28"/>
          <w:szCs w:val="28"/>
          <w:lang w:val="ro-MD"/>
        </w:rPr>
      </w:pPr>
      <w:r w:rsidRPr="006B3408">
        <w:rPr>
          <w:bCs/>
          <w:sz w:val="28"/>
          <w:szCs w:val="28"/>
          <w:lang w:val="ro-MD"/>
        </w:rPr>
        <w:t>4</w:t>
      </w:r>
      <w:r w:rsidRPr="006B3408">
        <w:rPr>
          <w:sz w:val="28"/>
          <w:szCs w:val="28"/>
          <w:lang w:val="ro-MD"/>
        </w:rPr>
        <w:t>. Articolul 22 va avea următorul cuprins:</w:t>
      </w:r>
    </w:p>
    <w:p w14:paraId="27F5CCCE" w14:textId="77777777" w:rsidR="006B3408" w:rsidRPr="006B3408" w:rsidRDefault="006B3408" w:rsidP="006B3408">
      <w:pPr>
        <w:tabs>
          <w:tab w:val="left" w:pos="993"/>
        </w:tabs>
        <w:ind w:firstLine="709"/>
        <w:rPr>
          <w:sz w:val="28"/>
          <w:szCs w:val="28"/>
          <w:lang w:val="ro-MD"/>
        </w:rPr>
      </w:pPr>
      <w:r w:rsidRPr="006B3408">
        <w:rPr>
          <w:sz w:val="28"/>
          <w:szCs w:val="28"/>
          <w:lang w:val="ro-MD"/>
        </w:rPr>
        <w:t>„</w:t>
      </w:r>
      <w:r w:rsidRPr="006B3408">
        <w:rPr>
          <w:b/>
          <w:sz w:val="28"/>
          <w:szCs w:val="28"/>
          <w:lang w:val="ro-MD"/>
        </w:rPr>
        <w:t>Articolul 22.</w:t>
      </w:r>
      <w:r w:rsidRPr="006B3408">
        <w:rPr>
          <w:sz w:val="28"/>
          <w:szCs w:val="28"/>
          <w:lang w:val="ro-MD"/>
        </w:rPr>
        <w:t xml:space="preserve"> Drepturile Agenției Naționale pentru Siguranța Alimentelor</w:t>
      </w:r>
    </w:p>
    <w:p w14:paraId="1BBEB3B6" w14:textId="77777777" w:rsidR="006B3408" w:rsidRPr="006B3408" w:rsidRDefault="006B3408" w:rsidP="006B3408">
      <w:pPr>
        <w:tabs>
          <w:tab w:val="left" w:pos="993"/>
        </w:tabs>
        <w:ind w:firstLine="709"/>
        <w:rPr>
          <w:sz w:val="28"/>
          <w:szCs w:val="28"/>
          <w:lang w:val="ro-MD"/>
        </w:rPr>
      </w:pPr>
      <w:r w:rsidRPr="006B3408">
        <w:rPr>
          <w:sz w:val="28"/>
          <w:szCs w:val="28"/>
          <w:lang w:val="ro-MD"/>
        </w:rPr>
        <w:t>Agenția Națională pentru Siguranța Alimentelor este în drept:</w:t>
      </w:r>
    </w:p>
    <w:p w14:paraId="7E00FB6B" w14:textId="77777777" w:rsidR="006B3408" w:rsidRPr="006B3408" w:rsidRDefault="006B3408" w:rsidP="006B3408">
      <w:pPr>
        <w:tabs>
          <w:tab w:val="left" w:pos="993"/>
        </w:tabs>
        <w:ind w:firstLine="709"/>
        <w:rPr>
          <w:sz w:val="28"/>
          <w:szCs w:val="28"/>
          <w:lang w:val="ro-MD"/>
        </w:rPr>
      </w:pPr>
      <w:r w:rsidRPr="006B3408">
        <w:rPr>
          <w:sz w:val="28"/>
          <w:szCs w:val="28"/>
          <w:lang w:val="ro-MD"/>
        </w:rPr>
        <w:t>a) să solicite întreprinderilor, instituțiilor şi organizațiilor, persoanelor fizice şi juridice care produc, importă, transportă, depozitează, comercializează şi utilizează produse de uz fitosanitar şi fertilizanți să respecte prezenta lege şi alte acte normative din domeniu;</w:t>
      </w:r>
    </w:p>
    <w:p w14:paraId="06BA41D1" w14:textId="77777777" w:rsidR="006B3408" w:rsidRPr="006B3408" w:rsidRDefault="006B3408" w:rsidP="006B3408">
      <w:pPr>
        <w:tabs>
          <w:tab w:val="left" w:pos="993"/>
        </w:tabs>
        <w:ind w:firstLine="709"/>
        <w:rPr>
          <w:sz w:val="28"/>
          <w:szCs w:val="28"/>
          <w:lang w:val="ro-MD"/>
        </w:rPr>
      </w:pPr>
      <w:r w:rsidRPr="006B3408">
        <w:rPr>
          <w:sz w:val="28"/>
          <w:szCs w:val="28"/>
          <w:lang w:val="ro-MD"/>
        </w:rPr>
        <w:t>b) să interzică importul, comercializarea şi utilizarea produselor de uz fitosanitar şi a fertilizanților care nu corespund standardelor naționale, normelor fitosanitare, cerințelor de igienă şi altor acte tehnico-normative, prelucrarea şi comercializarea produselor agroalimentare şi folosirea apei în cazul depistării de reziduuri de produse fitosanitare şi de fertilizanți ce depășesc limitele maxime admisibile (LMA);</w:t>
      </w:r>
    </w:p>
    <w:p w14:paraId="327BB1D7" w14:textId="77777777" w:rsidR="006B3408" w:rsidRPr="006B3408" w:rsidRDefault="006B3408" w:rsidP="006B3408">
      <w:pPr>
        <w:tabs>
          <w:tab w:val="left" w:pos="993"/>
        </w:tabs>
        <w:ind w:firstLine="709"/>
        <w:rPr>
          <w:sz w:val="28"/>
          <w:szCs w:val="28"/>
          <w:lang w:val="ro-MD"/>
        </w:rPr>
      </w:pPr>
      <w:r w:rsidRPr="006B3408">
        <w:rPr>
          <w:sz w:val="28"/>
          <w:szCs w:val="28"/>
          <w:lang w:val="ro-MD"/>
        </w:rPr>
        <w:t>c) să interzică activitatea persoanelor antrenate în activități cu produse de uz fitosanitar şi cu fertilizanți care nu au susținut examenul medical și/sau nu au fost instruite cu privire la securitatea muncii pentru astfel de activități, până la înlăturarea neconformităților;</w:t>
      </w:r>
    </w:p>
    <w:p w14:paraId="4E624073" w14:textId="77777777" w:rsidR="006B3408" w:rsidRPr="006B3408" w:rsidRDefault="006B3408" w:rsidP="006B3408">
      <w:pPr>
        <w:tabs>
          <w:tab w:val="left" w:pos="993"/>
        </w:tabs>
        <w:ind w:firstLine="709"/>
        <w:rPr>
          <w:sz w:val="28"/>
          <w:szCs w:val="28"/>
          <w:lang w:val="ro-MD"/>
        </w:rPr>
      </w:pPr>
      <w:r w:rsidRPr="006B3408">
        <w:rPr>
          <w:sz w:val="28"/>
          <w:szCs w:val="28"/>
          <w:lang w:val="ro-MD"/>
        </w:rPr>
        <w:t>d) să solicite și să primească de la ministere, agenții, întreprinderi, instituții, organizații, persoane fizice şi juridice antrenate în activități cu produse de uz fitosanitar şi cu fertilizanți informația necesară supravegherii şi controlului de stat în domeniu;</w:t>
      </w:r>
    </w:p>
    <w:p w14:paraId="2A4F5039" w14:textId="41E2D969" w:rsidR="006B3408" w:rsidRPr="006B3408" w:rsidRDefault="006B3408" w:rsidP="006B3408">
      <w:pPr>
        <w:tabs>
          <w:tab w:val="left" w:pos="993"/>
        </w:tabs>
        <w:ind w:firstLine="709"/>
        <w:rPr>
          <w:sz w:val="28"/>
          <w:szCs w:val="28"/>
          <w:lang w:val="ro-MD"/>
        </w:rPr>
      </w:pPr>
      <w:r w:rsidRPr="006B3408">
        <w:rPr>
          <w:sz w:val="28"/>
          <w:szCs w:val="28"/>
          <w:lang w:val="ro-MD"/>
        </w:rPr>
        <w:t>e) să constate contravenții şi să încheie procese-verbale privind încălcarea prezentei legi şi</w:t>
      </w:r>
      <w:r w:rsidR="00E0220A">
        <w:rPr>
          <w:sz w:val="28"/>
          <w:szCs w:val="28"/>
          <w:lang w:val="ro-MD"/>
        </w:rPr>
        <w:t xml:space="preserve"> a</w:t>
      </w:r>
      <w:r w:rsidRPr="006B3408">
        <w:rPr>
          <w:sz w:val="28"/>
          <w:szCs w:val="28"/>
          <w:lang w:val="ro-MD"/>
        </w:rPr>
        <w:t xml:space="preserve"> altor acte normative cu privire la produsele de uz fitosanitar şi la fertilizanți;</w:t>
      </w:r>
    </w:p>
    <w:p w14:paraId="3FC56962" w14:textId="35EDF383" w:rsidR="006B3408" w:rsidRDefault="006B3408" w:rsidP="006B3408">
      <w:pPr>
        <w:tabs>
          <w:tab w:val="left" w:pos="993"/>
        </w:tabs>
        <w:ind w:firstLine="709"/>
        <w:rPr>
          <w:sz w:val="28"/>
          <w:szCs w:val="28"/>
          <w:lang w:val="ro-MD"/>
        </w:rPr>
      </w:pPr>
      <w:r w:rsidRPr="006B3408">
        <w:rPr>
          <w:sz w:val="28"/>
          <w:szCs w:val="28"/>
          <w:lang w:val="ro-MD"/>
        </w:rPr>
        <w:t>f) s</w:t>
      </w:r>
      <w:r w:rsidR="00E0220A">
        <w:rPr>
          <w:sz w:val="28"/>
          <w:szCs w:val="28"/>
          <w:lang w:val="ro-MD"/>
        </w:rPr>
        <w:t>ă</w:t>
      </w:r>
      <w:r w:rsidRPr="006B3408">
        <w:rPr>
          <w:sz w:val="28"/>
          <w:szCs w:val="28"/>
          <w:lang w:val="ro-MD"/>
        </w:rPr>
        <w:t xml:space="preserve"> aibă acces liber la producția de origine vegetală la locul de producere, de depozitare, de ambalare sau de comercializare pentru a preleva probe în vederea determinării LMA de reziduuri de pesticide şi de nitrați.”</w:t>
      </w:r>
    </w:p>
    <w:p w14:paraId="1D00774C" w14:textId="77777777" w:rsidR="00E0220A" w:rsidRPr="006B3408" w:rsidRDefault="00E0220A" w:rsidP="006B3408">
      <w:pPr>
        <w:tabs>
          <w:tab w:val="left" w:pos="993"/>
        </w:tabs>
        <w:ind w:firstLine="709"/>
        <w:rPr>
          <w:sz w:val="28"/>
          <w:szCs w:val="28"/>
          <w:lang w:val="ro-MD"/>
        </w:rPr>
      </w:pPr>
    </w:p>
    <w:p w14:paraId="1368A3CE" w14:textId="51D25411" w:rsidR="006B3408" w:rsidRDefault="006B3408" w:rsidP="006B3408">
      <w:pPr>
        <w:ind w:firstLine="709"/>
        <w:rPr>
          <w:sz w:val="28"/>
          <w:szCs w:val="28"/>
          <w:lang w:val="ro-MD" w:eastAsia="en-GB"/>
        </w:rPr>
      </w:pPr>
      <w:r w:rsidRPr="006B3408">
        <w:rPr>
          <w:sz w:val="28"/>
          <w:szCs w:val="28"/>
          <w:lang w:val="ro-MD" w:eastAsia="en-GB"/>
        </w:rPr>
        <w:tab/>
        <w:t xml:space="preserve">5. </w:t>
      </w:r>
      <w:r w:rsidR="00E0220A">
        <w:rPr>
          <w:color w:val="000000"/>
          <w:sz w:val="28"/>
          <w:szCs w:val="28"/>
          <w:lang w:val="ro-MD"/>
        </w:rPr>
        <w:t>La a</w:t>
      </w:r>
      <w:r w:rsidRPr="006B3408">
        <w:rPr>
          <w:color w:val="000000"/>
          <w:sz w:val="28"/>
          <w:szCs w:val="28"/>
          <w:lang w:val="ro-MD"/>
        </w:rPr>
        <w:t>rticolul</w:t>
      </w:r>
      <w:r w:rsidRPr="006B3408">
        <w:rPr>
          <w:sz w:val="28"/>
          <w:szCs w:val="28"/>
          <w:lang w:val="ro-MD" w:eastAsia="en-GB"/>
        </w:rPr>
        <w:t xml:space="preserve"> 27 alineatul (2)</w:t>
      </w:r>
      <w:r w:rsidR="00E0220A">
        <w:rPr>
          <w:sz w:val="28"/>
          <w:szCs w:val="28"/>
          <w:lang w:val="ro-MD" w:eastAsia="en-GB"/>
        </w:rPr>
        <w:t>,</w:t>
      </w:r>
      <w:r w:rsidRPr="006B3408">
        <w:rPr>
          <w:sz w:val="28"/>
          <w:szCs w:val="28"/>
          <w:lang w:val="ro-MD" w:eastAsia="en-GB"/>
        </w:rPr>
        <w:t xml:space="preserve"> textul „și/sau al Agenției Naționale pentru Sănătate Public</w:t>
      </w:r>
      <w:r w:rsidR="005F2AE2">
        <w:rPr>
          <w:sz w:val="28"/>
          <w:szCs w:val="28"/>
          <w:lang w:val="ro-MD" w:eastAsia="en-GB"/>
        </w:rPr>
        <w:t>ă</w:t>
      </w:r>
      <w:r w:rsidRPr="006B3408">
        <w:rPr>
          <w:sz w:val="28"/>
          <w:szCs w:val="28"/>
          <w:lang w:val="ro-MD" w:eastAsia="en-GB"/>
        </w:rPr>
        <w:t>” se exclude.</w:t>
      </w:r>
    </w:p>
    <w:p w14:paraId="6BC0AFAE" w14:textId="77777777" w:rsidR="00E0220A" w:rsidRPr="006B3408" w:rsidRDefault="00E0220A" w:rsidP="006B3408">
      <w:pPr>
        <w:ind w:firstLine="709"/>
        <w:rPr>
          <w:sz w:val="28"/>
          <w:szCs w:val="28"/>
          <w:lang w:val="ro-MD" w:eastAsia="en-GB"/>
        </w:rPr>
      </w:pPr>
    </w:p>
    <w:p w14:paraId="3060C917" w14:textId="067E5CAB" w:rsidR="006B3408" w:rsidRPr="006B3408" w:rsidRDefault="006B3408" w:rsidP="006B3408">
      <w:pPr>
        <w:pBdr>
          <w:top w:val="nil"/>
          <w:left w:val="nil"/>
          <w:bottom w:val="nil"/>
          <w:right w:val="nil"/>
          <w:between w:val="nil"/>
        </w:pBdr>
        <w:ind w:firstLine="709"/>
        <w:rPr>
          <w:b/>
          <w:color w:val="000000"/>
          <w:sz w:val="28"/>
          <w:szCs w:val="28"/>
          <w:lang w:val="ro-MD"/>
        </w:rPr>
      </w:pPr>
      <w:r w:rsidRPr="006B3408">
        <w:rPr>
          <w:b/>
          <w:color w:val="000000"/>
          <w:sz w:val="28"/>
          <w:szCs w:val="28"/>
          <w:lang w:val="ro-MD"/>
        </w:rPr>
        <w:t>Art. XI.</w:t>
      </w:r>
      <w:r w:rsidRPr="006B3408">
        <w:rPr>
          <w:color w:val="000000"/>
          <w:sz w:val="28"/>
          <w:szCs w:val="28"/>
          <w:lang w:val="ro-MD"/>
        </w:rPr>
        <w:t xml:space="preserve"> </w:t>
      </w:r>
      <w:r w:rsidRPr="006B3408">
        <w:rPr>
          <w:b/>
          <w:color w:val="000000"/>
          <w:sz w:val="28"/>
          <w:szCs w:val="28"/>
          <w:lang w:val="ro-MD"/>
        </w:rPr>
        <w:t>–</w:t>
      </w:r>
      <w:r w:rsidRPr="006B3408">
        <w:rPr>
          <w:color w:val="000000"/>
          <w:sz w:val="28"/>
          <w:szCs w:val="28"/>
          <w:lang w:val="ro-MD"/>
        </w:rPr>
        <w:t xml:space="preserve"> Articolul 30 din </w:t>
      </w:r>
      <w:r w:rsidRPr="005F2AE2">
        <w:rPr>
          <w:bCs/>
          <w:color w:val="000000"/>
          <w:sz w:val="28"/>
          <w:szCs w:val="28"/>
          <w:lang w:val="ro-MD"/>
        </w:rPr>
        <w:t>Legea nr. 289/2004 privind indemnizațiile pentru incapacitate temporară de muncă și alte prestații de asigurări sociale</w:t>
      </w:r>
      <w:r w:rsidRPr="006B3408">
        <w:rPr>
          <w:b/>
          <w:color w:val="000000"/>
          <w:sz w:val="28"/>
          <w:szCs w:val="28"/>
          <w:lang w:val="ro-MD"/>
        </w:rPr>
        <w:t xml:space="preserve"> </w:t>
      </w:r>
      <w:r w:rsidRPr="006B3408">
        <w:rPr>
          <w:color w:val="000000"/>
          <w:sz w:val="28"/>
          <w:szCs w:val="28"/>
          <w:lang w:val="ro-MD"/>
        </w:rPr>
        <w:t>(Monitorul Oficial al Republicii Moldova, 2004, nr. 168</w:t>
      </w:r>
      <w:r w:rsidR="005F2AE2">
        <w:rPr>
          <w:color w:val="000000"/>
          <w:sz w:val="28"/>
          <w:szCs w:val="28"/>
          <w:lang w:val="ro-MD"/>
        </w:rPr>
        <w:t>-</w:t>
      </w:r>
      <w:r w:rsidRPr="006B3408">
        <w:rPr>
          <w:color w:val="000000"/>
          <w:sz w:val="28"/>
          <w:szCs w:val="28"/>
          <w:lang w:val="ro-MD"/>
        </w:rPr>
        <w:t xml:space="preserve">170, art. 773), </w:t>
      </w:r>
      <w:bookmarkStart w:id="6" w:name="_Hlk173503330"/>
      <w:r w:rsidRPr="006B3408">
        <w:rPr>
          <w:color w:val="000000"/>
          <w:sz w:val="28"/>
          <w:szCs w:val="28"/>
          <w:lang w:val="ro-MD"/>
        </w:rPr>
        <w:t>cu modificările ulterioare,</w:t>
      </w:r>
      <w:r w:rsidRPr="006B3408">
        <w:rPr>
          <w:b/>
          <w:color w:val="000000"/>
          <w:sz w:val="28"/>
          <w:szCs w:val="28"/>
          <w:lang w:val="ro-MD"/>
        </w:rPr>
        <w:t xml:space="preserve"> </w:t>
      </w:r>
      <w:bookmarkEnd w:id="6"/>
      <w:r w:rsidRPr="006B3408">
        <w:rPr>
          <w:color w:val="000000"/>
          <w:sz w:val="28"/>
          <w:szCs w:val="28"/>
          <w:lang w:val="ro-MD"/>
        </w:rPr>
        <w:t>va avea următorul cuprin</w:t>
      </w:r>
      <w:r w:rsidRPr="009F44C8">
        <w:rPr>
          <w:color w:val="000000"/>
          <w:sz w:val="28"/>
          <w:szCs w:val="28"/>
          <w:lang w:val="ro-MD"/>
        </w:rPr>
        <w:t>s:</w:t>
      </w:r>
    </w:p>
    <w:p w14:paraId="0C0F3420" w14:textId="77777777" w:rsidR="006B3408" w:rsidRP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w:t>
      </w:r>
      <w:r w:rsidRPr="006B3408">
        <w:rPr>
          <w:b/>
          <w:bCs/>
          <w:color w:val="000000"/>
          <w:sz w:val="28"/>
          <w:szCs w:val="28"/>
          <w:lang w:val="ro-MD"/>
        </w:rPr>
        <w:t>Articolul 30.</w:t>
      </w:r>
      <w:r w:rsidRPr="006B3408">
        <w:rPr>
          <w:color w:val="000000"/>
          <w:sz w:val="28"/>
          <w:szCs w:val="28"/>
          <w:lang w:val="ro-MD"/>
        </w:rPr>
        <w:t xml:space="preserve"> Controlul acordării prestațiilor de asigurări sociale</w:t>
      </w:r>
    </w:p>
    <w:p w14:paraId="3E4F6F04" w14:textId="394AA9E2" w:rsid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 xml:space="preserve">Controlul asupra corectitudinii stabilirii, a calculării și a plății prestațiilor de asigurări sociale prevăzute la art. 5 alin. (1) lit. a) achitate din mijloacele angajatorului este exercitat de </w:t>
      </w:r>
      <w:r w:rsidR="00F33416">
        <w:rPr>
          <w:color w:val="000000"/>
          <w:sz w:val="28"/>
          <w:szCs w:val="28"/>
          <w:lang w:val="ro-MD"/>
        </w:rPr>
        <w:t xml:space="preserve">către </w:t>
      </w:r>
      <w:r w:rsidRPr="006B3408">
        <w:rPr>
          <w:color w:val="000000"/>
          <w:sz w:val="28"/>
          <w:szCs w:val="28"/>
          <w:lang w:val="ro-MD"/>
        </w:rPr>
        <w:t xml:space="preserve">Inspectoratul de Stat al Muncii cu respectarea </w:t>
      </w:r>
      <w:r w:rsidRPr="006B3408">
        <w:rPr>
          <w:color w:val="000000"/>
          <w:sz w:val="28"/>
          <w:szCs w:val="28"/>
          <w:lang w:val="ro-MD"/>
        </w:rPr>
        <w:lastRenderedPageBreak/>
        <w:t xml:space="preserve">dispozițiilor Legii nr. 131/2012 privind controlul de stat şi </w:t>
      </w:r>
      <w:r w:rsidR="00F33416">
        <w:rPr>
          <w:color w:val="000000"/>
          <w:sz w:val="28"/>
          <w:szCs w:val="28"/>
          <w:lang w:val="ro-MD"/>
        </w:rPr>
        <w:t xml:space="preserve">ale </w:t>
      </w:r>
      <w:r w:rsidRPr="006B3408">
        <w:rPr>
          <w:color w:val="000000"/>
          <w:sz w:val="28"/>
          <w:szCs w:val="28"/>
          <w:lang w:val="ro-MD"/>
        </w:rPr>
        <w:t>Legii nr. 140/2001 privind Inspectoratul de Stat al Muncii</w:t>
      </w:r>
      <w:r w:rsidR="00F33416">
        <w:rPr>
          <w:color w:val="000000"/>
          <w:sz w:val="28"/>
          <w:szCs w:val="28"/>
          <w:lang w:val="ro-MD"/>
        </w:rPr>
        <w:t>.</w:t>
      </w:r>
      <w:r w:rsidRPr="006B3408">
        <w:rPr>
          <w:color w:val="000000"/>
          <w:sz w:val="28"/>
          <w:szCs w:val="28"/>
          <w:lang w:val="ro-MD"/>
        </w:rPr>
        <w:t>”</w:t>
      </w:r>
    </w:p>
    <w:p w14:paraId="6AE30DC5" w14:textId="77777777" w:rsidR="005F2AE2" w:rsidRPr="006B3408" w:rsidRDefault="005F2AE2" w:rsidP="006B3408">
      <w:pPr>
        <w:pBdr>
          <w:top w:val="nil"/>
          <w:left w:val="nil"/>
          <w:bottom w:val="nil"/>
          <w:right w:val="nil"/>
          <w:between w:val="nil"/>
        </w:pBdr>
        <w:ind w:firstLine="709"/>
        <w:rPr>
          <w:color w:val="000000"/>
          <w:sz w:val="28"/>
          <w:szCs w:val="28"/>
          <w:lang w:val="ro-MD"/>
        </w:rPr>
      </w:pPr>
    </w:p>
    <w:p w14:paraId="0862B98F" w14:textId="00640BB6" w:rsidR="006B3408" w:rsidRPr="00E61EB7" w:rsidRDefault="006B3408" w:rsidP="006B3408">
      <w:pPr>
        <w:ind w:firstLine="709"/>
        <w:rPr>
          <w:bCs/>
          <w:sz w:val="28"/>
          <w:szCs w:val="28"/>
          <w:lang w:val="ro-MD" w:eastAsia="en-GB"/>
        </w:rPr>
      </w:pPr>
      <w:r w:rsidRPr="006B3408">
        <w:rPr>
          <w:b/>
          <w:bCs/>
          <w:sz w:val="28"/>
          <w:szCs w:val="28"/>
          <w:lang w:val="ro-MD" w:eastAsia="en-GB"/>
        </w:rPr>
        <w:t>Art. XII.</w:t>
      </w:r>
      <w:r w:rsidRPr="006B3408">
        <w:rPr>
          <w:bCs/>
          <w:sz w:val="28"/>
          <w:szCs w:val="28"/>
          <w:lang w:val="ro-MD" w:eastAsia="en-GB"/>
        </w:rPr>
        <w:t xml:space="preserve"> – </w:t>
      </w:r>
      <w:r w:rsidRPr="005F2AE2">
        <w:rPr>
          <w:sz w:val="28"/>
          <w:szCs w:val="28"/>
          <w:lang w:val="ro-MD" w:eastAsia="en-GB"/>
        </w:rPr>
        <w:t>Legea nr. 352/2006 cu privire la organizarea și desfășurarea activității turistice în Republica Moldova (</w:t>
      </w:r>
      <w:r w:rsidRPr="006B3408">
        <w:rPr>
          <w:bCs/>
          <w:sz w:val="28"/>
          <w:szCs w:val="28"/>
          <w:lang w:val="ro-MD" w:eastAsia="en-GB"/>
        </w:rPr>
        <w:t>Monitorul Oficial al Republicii Moldova, 2007, nr. 14-17, art.</w:t>
      </w:r>
      <w:r w:rsidR="00F33416">
        <w:rPr>
          <w:bCs/>
          <w:sz w:val="28"/>
          <w:szCs w:val="28"/>
          <w:lang w:val="ro-MD" w:eastAsia="en-GB"/>
        </w:rPr>
        <w:t xml:space="preserve"> </w:t>
      </w:r>
      <w:r w:rsidRPr="006B3408">
        <w:rPr>
          <w:bCs/>
          <w:sz w:val="28"/>
          <w:szCs w:val="28"/>
          <w:lang w:val="ro-MD" w:eastAsia="en-GB"/>
        </w:rPr>
        <w:t xml:space="preserve">40), cu modificările ulterioare, se modifică după cum </w:t>
      </w:r>
      <w:r w:rsidRPr="00E61EB7">
        <w:rPr>
          <w:bCs/>
          <w:sz w:val="28"/>
          <w:szCs w:val="28"/>
          <w:lang w:val="ro-MD" w:eastAsia="en-GB"/>
        </w:rPr>
        <w:t>urmează:</w:t>
      </w:r>
    </w:p>
    <w:p w14:paraId="5BD7F309" w14:textId="77777777" w:rsidR="00E61EB7" w:rsidRDefault="00E61EB7" w:rsidP="00E61EB7">
      <w:pPr>
        <w:tabs>
          <w:tab w:val="left" w:pos="993"/>
        </w:tabs>
        <w:ind w:firstLine="709"/>
        <w:rPr>
          <w:sz w:val="28"/>
          <w:szCs w:val="28"/>
          <w:lang w:val="ro-MD"/>
        </w:rPr>
      </w:pPr>
      <w:bookmarkStart w:id="7" w:name="_Hlk182984116"/>
      <w:r w:rsidRPr="00E61EB7">
        <w:rPr>
          <w:sz w:val="28"/>
          <w:szCs w:val="28"/>
          <w:lang w:val="ro-MD"/>
        </w:rPr>
        <w:t>1. Pe tot parcursul textului, textul „Legii nr. 131/2012 privind controlul de stat asupra activității de întreprinzător” se substituie cu textul „Legii nr. 131/2012 privind controlul de stat”.</w:t>
      </w:r>
    </w:p>
    <w:bookmarkEnd w:id="7"/>
    <w:p w14:paraId="4759103F" w14:textId="77777777" w:rsidR="00F33416" w:rsidRPr="006B3408" w:rsidRDefault="00F33416" w:rsidP="006B3408">
      <w:pPr>
        <w:ind w:firstLine="709"/>
        <w:rPr>
          <w:bCs/>
          <w:sz w:val="28"/>
          <w:szCs w:val="28"/>
          <w:lang w:val="ro-MD" w:eastAsia="en-GB"/>
        </w:rPr>
      </w:pPr>
    </w:p>
    <w:p w14:paraId="05FA4B5A" w14:textId="404ED4CA" w:rsidR="006B3408" w:rsidRPr="006B3408" w:rsidRDefault="006B3408" w:rsidP="006B3408">
      <w:pPr>
        <w:ind w:firstLine="709"/>
        <w:rPr>
          <w:bCs/>
          <w:sz w:val="28"/>
          <w:szCs w:val="28"/>
          <w:lang w:val="ro-MD" w:eastAsia="en-GB"/>
        </w:rPr>
      </w:pPr>
      <w:r w:rsidRPr="006B3408">
        <w:rPr>
          <w:bCs/>
          <w:sz w:val="28"/>
          <w:szCs w:val="28"/>
          <w:lang w:val="ro-MD" w:eastAsia="en-GB"/>
        </w:rPr>
        <w:t xml:space="preserve">2. </w:t>
      </w:r>
      <w:r w:rsidR="00F33416">
        <w:rPr>
          <w:bCs/>
          <w:sz w:val="28"/>
          <w:szCs w:val="28"/>
          <w:lang w:val="ro-MD" w:eastAsia="en-GB"/>
        </w:rPr>
        <w:t>La a</w:t>
      </w:r>
      <w:r w:rsidRPr="006B3408">
        <w:rPr>
          <w:bCs/>
          <w:sz w:val="28"/>
          <w:szCs w:val="28"/>
          <w:lang w:val="ro-MD" w:eastAsia="en-GB"/>
        </w:rPr>
        <w:t>rticolul 18</w:t>
      </w:r>
      <w:r w:rsidRPr="006B3408">
        <w:rPr>
          <w:bCs/>
          <w:sz w:val="28"/>
          <w:szCs w:val="28"/>
          <w:vertAlign w:val="superscript"/>
          <w:lang w:val="ro-MD" w:eastAsia="en-GB"/>
        </w:rPr>
        <w:t>2</w:t>
      </w:r>
      <w:r w:rsidRPr="006B3408">
        <w:rPr>
          <w:bCs/>
          <w:sz w:val="28"/>
          <w:szCs w:val="28"/>
          <w:lang w:val="ro-MD" w:eastAsia="en-GB"/>
        </w:rPr>
        <w:t>:</w:t>
      </w:r>
    </w:p>
    <w:p w14:paraId="6E297098" w14:textId="77777777" w:rsidR="006B3408" w:rsidRPr="006B3408" w:rsidRDefault="006B3408" w:rsidP="006B3408">
      <w:pPr>
        <w:ind w:firstLine="709"/>
        <w:rPr>
          <w:bCs/>
          <w:sz w:val="28"/>
          <w:szCs w:val="28"/>
          <w:lang w:val="ro-MD" w:eastAsia="en-GB"/>
        </w:rPr>
      </w:pPr>
      <w:r w:rsidRPr="006B3408">
        <w:rPr>
          <w:bCs/>
          <w:sz w:val="28"/>
          <w:szCs w:val="28"/>
          <w:lang w:val="ro-MD" w:eastAsia="en-GB"/>
        </w:rPr>
        <w:t>alineatele (2) și (3) vor avea următorul cuprins:</w:t>
      </w:r>
    </w:p>
    <w:p w14:paraId="46D15A33" w14:textId="0F05285E" w:rsidR="006B3408" w:rsidRPr="006B3408" w:rsidRDefault="006B3408" w:rsidP="006B3408">
      <w:pPr>
        <w:ind w:firstLine="709"/>
        <w:rPr>
          <w:bCs/>
          <w:sz w:val="28"/>
          <w:szCs w:val="28"/>
          <w:lang w:val="ro-MD" w:eastAsia="en-GB"/>
        </w:rPr>
      </w:pPr>
      <w:r w:rsidRPr="006B3408">
        <w:rPr>
          <w:bCs/>
          <w:sz w:val="28"/>
          <w:szCs w:val="28"/>
          <w:lang w:val="ro-MD" w:eastAsia="en-GB"/>
        </w:rPr>
        <w:t xml:space="preserve">„(2) Agenția Servicii Publice monitorizează respectarea criteriilor ce au stat la baza clasificării </w:t>
      </w:r>
      <w:bookmarkStart w:id="8" w:name="_Hlk181797880"/>
      <w:r w:rsidRPr="006B3408">
        <w:rPr>
          <w:bCs/>
          <w:sz w:val="28"/>
          <w:szCs w:val="28"/>
          <w:lang w:val="ro-MD" w:eastAsia="en-GB"/>
        </w:rPr>
        <w:t xml:space="preserve">de primire a </w:t>
      </w:r>
      <w:bookmarkEnd w:id="8"/>
      <w:r w:rsidRPr="006B3408">
        <w:rPr>
          <w:bCs/>
          <w:sz w:val="28"/>
          <w:szCs w:val="28"/>
          <w:lang w:val="ro-MD" w:eastAsia="en-GB"/>
        </w:rPr>
        <w:t>structurii turistice. Inspectoratul de Stat pentru Supravegherea Produselor Nealimentare și Protecția Consumatorilor verifică</w:t>
      </w:r>
      <w:r w:rsidR="00F33416">
        <w:rPr>
          <w:bCs/>
          <w:sz w:val="28"/>
          <w:szCs w:val="28"/>
          <w:lang w:val="ro-MD" w:eastAsia="en-GB"/>
        </w:rPr>
        <w:t>,</w:t>
      </w:r>
      <w:r w:rsidRPr="006B3408">
        <w:rPr>
          <w:bCs/>
          <w:sz w:val="28"/>
          <w:szCs w:val="28"/>
          <w:lang w:val="ro-MD" w:eastAsia="en-GB"/>
        </w:rPr>
        <w:t xml:space="preserve"> inclusiv</w:t>
      </w:r>
      <w:r w:rsidR="00F33416">
        <w:rPr>
          <w:bCs/>
          <w:sz w:val="28"/>
          <w:szCs w:val="28"/>
          <w:lang w:val="ro-MD" w:eastAsia="en-GB"/>
        </w:rPr>
        <w:t>,</w:t>
      </w:r>
      <w:r w:rsidRPr="006B3408">
        <w:rPr>
          <w:bCs/>
          <w:sz w:val="28"/>
          <w:szCs w:val="28"/>
          <w:lang w:val="ro-MD" w:eastAsia="en-GB"/>
        </w:rPr>
        <w:t xml:space="preserve"> respectarea criteriilor ce au stat la baza clasificării</w:t>
      </w:r>
      <w:r w:rsidRPr="006B3408">
        <w:rPr>
          <w:b/>
          <w:bCs/>
          <w:sz w:val="28"/>
          <w:szCs w:val="28"/>
          <w:lang w:val="en-GB" w:eastAsia="en-GB"/>
        </w:rPr>
        <w:t xml:space="preserve"> </w:t>
      </w:r>
      <w:r w:rsidRPr="006B3408">
        <w:rPr>
          <w:bCs/>
          <w:sz w:val="28"/>
          <w:szCs w:val="28"/>
          <w:lang w:val="ro-MD" w:eastAsia="en-GB"/>
        </w:rPr>
        <w:t>de primire a structurii turistice, în cazul în care efectuează controale planificate sau inopinate la structura de primire turistică. Procesele-verbale de control în care se conține informația despre respectarea sau nerespectarea criteriilor ce au stat la baza clasificării, în termen de 5 zile lucrătoare</w:t>
      </w:r>
      <w:r w:rsidR="00F33416">
        <w:rPr>
          <w:bCs/>
          <w:sz w:val="28"/>
          <w:szCs w:val="28"/>
          <w:lang w:val="ro-MD" w:eastAsia="en-GB"/>
        </w:rPr>
        <w:t>,</w:t>
      </w:r>
      <w:r w:rsidRPr="006B3408">
        <w:rPr>
          <w:bCs/>
          <w:sz w:val="28"/>
          <w:szCs w:val="28"/>
          <w:lang w:val="ro-MD" w:eastAsia="en-GB"/>
        </w:rPr>
        <w:t xml:space="preserve"> se transmit Agenției Servicii Publice. </w:t>
      </w:r>
    </w:p>
    <w:p w14:paraId="687E2E6B" w14:textId="6AB8BDEF" w:rsidR="006B3408" w:rsidRPr="00F33416" w:rsidRDefault="006B3408" w:rsidP="006B3408">
      <w:pPr>
        <w:ind w:firstLine="709"/>
        <w:rPr>
          <w:bCs/>
          <w:sz w:val="28"/>
          <w:szCs w:val="28"/>
          <w:lang w:val="ro-RO" w:eastAsia="en-GB"/>
        </w:rPr>
      </w:pPr>
      <w:r w:rsidRPr="006B3408">
        <w:rPr>
          <w:bCs/>
          <w:sz w:val="28"/>
          <w:szCs w:val="28"/>
          <w:lang w:val="ro-MD" w:eastAsia="en-GB"/>
        </w:rPr>
        <w:t>(3) În cazul în care, după obținerea de către titular a certificatului de clasificare, se constată neîndeplinirea unor condiții importante prevăzute pentru eliberarea certificatului de clasificare, acesteia îi vor fi notificate neregularitățile constatate, modul de remediere a tuturor deficiențelor identificate, termenul în care titularul trebuie să respecte această obligație, care nu poate fi mai mic de 30 de zile, fără anularea certificatului de clasificare.</w:t>
      </w:r>
      <w:r w:rsidR="00F33416">
        <w:rPr>
          <w:bCs/>
          <w:sz w:val="28"/>
          <w:szCs w:val="28"/>
          <w:lang w:eastAsia="en-GB"/>
        </w:rPr>
        <w:t>”;</w:t>
      </w:r>
    </w:p>
    <w:p w14:paraId="4BC79B2F" w14:textId="77777777" w:rsidR="006B3408" w:rsidRPr="006B3408" w:rsidRDefault="006B3408" w:rsidP="006B3408">
      <w:pPr>
        <w:ind w:firstLine="709"/>
        <w:rPr>
          <w:bCs/>
          <w:sz w:val="28"/>
          <w:szCs w:val="28"/>
          <w:lang w:val="ro-MD" w:eastAsia="en-GB"/>
        </w:rPr>
      </w:pPr>
      <w:r w:rsidRPr="006B3408">
        <w:rPr>
          <w:bCs/>
          <w:sz w:val="28"/>
          <w:szCs w:val="28"/>
          <w:lang w:val="ro-MD" w:eastAsia="en-GB"/>
        </w:rPr>
        <w:t>se completează cu alineatul (3</w:t>
      </w:r>
      <w:r w:rsidRPr="006B3408">
        <w:rPr>
          <w:bCs/>
          <w:sz w:val="28"/>
          <w:szCs w:val="28"/>
          <w:vertAlign w:val="superscript"/>
          <w:lang w:val="ro-MD" w:eastAsia="en-GB"/>
        </w:rPr>
        <w:t>1</w:t>
      </w:r>
      <w:r w:rsidRPr="006B3408">
        <w:rPr>
          <w:bCs/>
          <w:sz w:val="28"/>
          <w:szCs w:val="28"/>
          <w:lang w:val="ro-MD" w:eastAsia="en-GB"/>
        </w:rPr>
        <w:t>) cu următorul cuprins:</w:t>
      </w:r>
    </w:p>
    <w:p w14:paraId="43992B85" w14:textId="3987B352" w:rsidR="006B3408" w:rsidRDefault="006B3408" w:rsidP="006B3408">
      <w:pPr>
        <w:ind w:firstLine="709"/>
        <w:rPr>
          <w:bCs/>
          <w:sz w:val="28"/>
          <w:szCs w:val="28"/>
          <w:lang w:val="ro-MD" w:eastAsia="en-GB"/>
        </w:rPr>
      </w:pPr>
      <w:r w:rsidRPr="006B3408">
        <w:rPr>
          <w:bCs/>
          <w:sz w:val="28"/>
          <w:szCs w:val="28"/>
          <w:lang w:val="ro-MD" w:eastAsia="en-GB"/>
        </w:rPr>
        <w:t>„(3</w:t>
      </w:r>
      <w:r w:rsidRPr="006B3408">
        <w:rPr>
          <w:bCs/>
          <w:sz w:val="28"/>
          <w:szCs w:val="28"/>
          <w:vertAlign w:val="superscript"/>
          <w:lang w:val="ro-MD" w:eastAsia="en-GB"/>
        </w:rPr>
        <w:t>1</w:t>
      </w:r>
      <w:r w:rsidRPr="006B3408">
        <w:rPr>
          <w:bCs/>
          <w:sz w:val="28"/>
          <w:szCs w:val="28"/>
          <w:lang w:val="ro-MD" w:eastAsia="en-GB"/>
        </w:rPr>
        <w:t xml:space="preserve">) În temeiul constatărilor din procesul-verbal de control sau procesul-verbal contravențional, emis de </w:t>
      </w:r>
      <w:r w:rsidR="001A0F3D">
        <w:rPr>
          <w:bCs/>
          <w:sz w:val="28"/>
          <w:szCs w:val="28"/>
          <w:lang w:val="ro-MD" w:eastAsia="en-GB"/>
        </w:rPr>
        <w:t xml:space="preserve">către </w:t>
      </w:r>
      <w:r w:rsidRPr="006B3408">
        <w:rPr>
          <w:bCs/>
          <w:sz w:val="28"/>
          <w:szCs w:val="28"/>
          <w:lang w:val="ro-MD" w:eastAsia="en-GB"/>
        </w:rPr>
        <w:t>Inspectoratul de Stat pentru Supravegherea Produselor Nealimentare și Protecția Consumatorilor</w:t>
      </w:r>
      <w:r w:rsidR="001A0F3D">
        <w:rPr>
          <w:bCs/>
          <w:sz w:val="28"/>
          <w:szCs w:val="28"/>
          <w:lang w:val="ro-MD" w:eastAsia="en-GB"/>
        </w:rPr>
        <w:t>,</w:t>
      </w:r>
      <w:r w:rsidRPr="006B3408">
        <w:rPr>
          <w:bCs/>
          <w:sz w:val="28"/>
          <w:szCs w:val="28"/>
          <w:lang w:val="ro-MD" w:eastAsia="en-GB"/>
        </w:rPr>
        <w:t xml:space="preserve"> și </w:t>
      </w:r>
      <w:r w:rsidR="001A0F3D">
        <w:rPr>
          <w:bCs/>
          <w:sz w:val="28"/>
          <w:szCs w:val="28"/>
          <w:lang w:val="ro-MD" w:eastAsia="en-GB"/>
        </w:rPr>
        <w:t xml:space="preserve">al </w:t>
      </w:r>
      <w:r w:rsidRPr="006B3408">
        <w:rPr>
          <w:bCs/>
          <w:sz w:val="28"/>
          <w:szCs w:val="28"/>
          <w:lang w:val="ro-MD" w:eastAsia="en-GB"/>
        </w:rPr>
        <w:t>altor mijloace de probă deținute, în cazul în care se constată o atingere gravă a interesului public, securității naționale, ordinii sau sănătății publice ce nu poate fi remediată sau dacă deficiențele identificate nu au fost remediate în termenul stabilit la alin. (3)</w:t>
      </w:r>
      <w:r w:rsidR="00E206F6">
        <w:rPr>
          <w:bCs/>
          <w:sz w:val="28"/>
          <w:szCs w:val="28"/>
          <w:lang w:val="ro-MD" w:eastAsia="en-GB"/>
        </w:rPr>
        <w:t>,</w:t>
      </w:r>
      <w:r w:rsidRPr="006B3408">
        <w:rPr>
          <w:bCs/>
          <w:sz w:val="28"/>
          <w:szCs w:val="28"/>
          <w:lang w:val="ro-MD" w:eastAsia="en-GB"/>
        </w:rPr>
        <w:t xml:space="preserve"> certificatul de clasificare se anulează.”</w:t>
      </w:r>
    </w:p>
    <w:p w14:paraId="3B01B305" w14:textId="77777777" w:rsidR="00F33416" w:rsidRPr="006B3408" w:rsidRDefault="00F33416" w:rsidP="006B3408">
      <w:pPr>
        <w:ind w:firstLine="709"/>
        <w:rPr>
          <w:bCs/>
          <w:sz w:val="28"/>
          <w:szCs w:val="28"/>
          <w:lang w:val="ro-MD" w:eastAsia="en-GB"/>
        </w:rPr>
      </w:pPr>
    </w:p>
    <w:p w14:paraId="6627782A" w14:textId="70A85092" w:rsidR="006B3408" w:rsidRPr="006B3408" w:rsidRDefault="006B3408" w:rsidP="006B3408">
      <w:pPr>
        <w:pBdr>
          <w:top w:val="nil"/>
          <w:left w:val="nil"/>
          <w:bottom w:val="nil"/>
          <w:right w:val="nil"/>
          <w:between w:val="nil"/>
        </w:pBdr>
        <w:ind w:firstLine="709"/>
        <w:rPr>
          <w:sz w:val="28"/>
          <w:szCs w:val="28"/>
          <w:lang w:val="ro-MD"/>
        </w:rPr>
      </w:pPr>
      <w:r w:rsidRPr="006B3408">
        <w:rPr>
          <w:b/>
          <w:sz w:val="28"/>
          <w:szCs w:val="28"/>
          <w:lang w:val="ro-MD"/>
        </w:rPr>
        <w:t>Art. XIII.</w:t>
      </w:r>
      <w:r w:rsidRPr="006B3408">
        <w:rPr>
          <w:sz w:val="28"/>
          <w:szCs w:val="28"/>
          <w:lang w:val="ro-MD"/>
        </w:rPr>
        <w:t xml:space="preserve"> </w:t>
      </w:r>
      <w:r w:rsidRPr="006B3408">
        <w:rPr>
          <w:b/>
          <w:sz w:val="28"/>
          <w:szCs w:val="28"/>
          <w:lang w:val="ro-MD"/>
        </w:rPr>
        <w:t>–</w:t>
      </w:r>
      <w:r w:rsidRPr="006B3408">
        <w:rPr>
          <w:sz w:val="28"/>
          <w:szCs w:val="28"/>
          <w:lang w:val="ro-MD"/>
        </w:rPr>
        <w:t xml:space="preserve"> </w:t>
      </w:r>
      <w:r w:rsidRPr="00E206F6">
        <w:rPr>
          <w:bCs/>
          <w:sz w:val="28"/>
          <w:szCs w:val="28"/>
          <w:lang w:val="ro-MD"/>
        </w:rPr>
        <w:t>Legea nr. 131/2007 privind siguranța traficului rutier</w:t>
      </w:r>
      <w:r w:rsidRPr="006B3408">
        <w:rPr>
          <w:sz w:val="28"/>
          <w:szCs w:val="28"/>
          <w:lang w:val="ro-MD"/>
        </w:rPr>
        <w:t xml:space="preserve"> (republicată în Monitorul Oficial al Republicii Moldova, 2015, nr.</w:t>
      </w:r>
      <w:r w:rsidR="00E206F6">
        <w:rPr>
          <w:sz w:val="28"/>
          <w:szCs w:val="28"/>
          <w:lang w:val="ro-MD"/>
        </w:rPr>
        <w:t xml:space="preserve"> </w:t>
      </w:r>
      <w:r w:rsidRPr="006B3408">
        <w:rPr>
          <w:sz w:val="28"/>
          <w:szCs w:val="28"/>
          <w:lang w:val="ro-MD"/>
        </w:rPr>
        <w:t>11-21, art.</w:t>
      </w:r>
      <w:r w:rsidR="00E206F6">
        <w:rPr>
          <w:sz w:val="28"/>
          <w:szCs w:val="28"/>
          <w:lang w:val="ro-MD"/>
        </w:rPr>
        <w:t xml:space="preserve"> </w:t>
      </w:r>
      <w:r w:rsidRPr="006B3408">
        <w:rPr>
          <w:sz w:val="28"/>
          <w:szCs w:val="28"/>
          <w:lang w:val="ro-MD"/>
        </w:rPr>
        <w:t>6)</w:t>
      </w:r>
      <w:r w:rsidR="00E206F6">
        <w:rPr>
          <w:sz w:val="28"/>
          <w:szCs w:val="28"/>
          <w:lang w:val="ro-MD"/>
        </w:rPr>
        <w:t>,</w:t>
      </w:r>
      <w:r w:rsidRPr="006B3408">
        <w:rPr>
          <w:sz w:val="28"/>
          <w:szCs w:val="28"/>
          <w:lang w:val="ro-MD"/>
        </w:rPr>
        <w:t xml:space="preserve"> cu modificările ulterioare, se modifică după cum urmează:</w:t>
      </w:r>
    </w:p>
    <w:p w14:paraId="076AD6CC" w14:textId="652B8BA7" w:rsidR="00E206F6" w:rsidRPr="006B3408" w:rsidRDefault="00E61EB7" w:rsidP="006B3408">
      <w:pPr>
        <w:pBdr>
          <w:top w:val="nil"/>
          <w:left w:val="nil"/>
          <w:bottom w:val="nil"/>
          <w:right w:val="nil"/>
          <w:between w:val="nil"/>
        </w:pBdr>
        <w:ind w:firstLine="709"/>
        <w:rPr>
          <w:sz w:val="28"/>
          <w:szCs w:val="28"/>
          <w:lang w:val="ro-MD"/>
        </w:rPr>
      </w:pPr>
      <w:r w:rsidRPr="00ED121B">
        <w:rPr>
          <w:sz w:val="28"/>
          <w:szCs w:val="28"/>
          <w:lang w:val="ro-MD"/>
        </w:rPr>
        <w:t>1. Pe tot parcursul textului, cuvintele ,,poliția rutieră”, la orice formă gramaticală, se substituie cu cuvintele ,,subdiviziunea abilitată din subordinea Inspectoratului General al Poliției din cadrul Ministerului Afacerilor Interne”, la forma gramaticală corespunzătoare.</w:t>
      </w:r>
    </w:p>
    <w:p w14:paraId="702C9D68" w14:textId="573F0024"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lastRenderedPageBreak/>
        <w:t xml:space="preserve">2. </w:t>
      </w:r>
      <w:r w:rsidR="00E206F6">
        <w:rPr>
          <w:sz w:val="28"/>
          <w:szCs w:val="28"/>
          <w:lang w:val="ro-MD"/>
        </w:rPr>
        <w:t>La a</w:t>
      </w:r>
      <w:r w:rsidRPr="006B3408">
        <w:rPr>
          <w:sz w:val="28"/>
          <w:szCs w:val="28"/>
          <w:lang w:val="ro-MD"/>
        </w:rPr>
        <w:t>rticolul 2</w:t>
      </w:r>
      <w:r w:rsidR="00E206F6">
        <w:rPr>
          <w:sz w:val="28"/>
          <w:szCs w:val="28"/>
          <w:lang w:val="ro-MD"/>
        </w:rPr>
        <w:t xml:space="preserve">, </w:t>
      </w:r>
      <w:r w:rsidRPr="006B3408">
        <w:rPr>
          <w:sz w:val="28"/>
          <w:szCs w:val="28"/>
          <w:lang w:val="ro-MD"/>
        </w:rPr>
        <w:t>după noțiunea „</w:t>
      </w:r>
      <w:r w:rsidRPr="00E206F6">
        <w:rPr>
          <w:sz w:val="28"/>
          <w:szCs w:val="28"/>
          <w:lang w:val="ro-MD"/>
        </w:rPr>
        <w:t>instructor în conducere auto</w:t>
      </w:r>
      <w:r w:rsidRPr="006B3408">
        <w:rPr>
          <w:sz w:val="28"/>
          <w:szCs w:val="28"/>
          <w:lang w:val="ro-MD"/>
        </w:rPr>
        <w:t xml:space="preserve">” se </w:t>
      </w:r>
      <w:r w:rsidR="00E206F6">
        <w:rPr>
          <w:sz w:val="28"/>
          <w:szCs w:val="28"/>
          <w:lang w:val="ro-MD"/>
        </w:rPr>
        <w:t>introduce</w:t>
      </w:r>
      <w:r w:rsidRPr="006B3408">
        <w:rPr>
          <w:sz w:val="28"/>
          <w:szCs w:val="28"/>
          <w:lang w:val="ro-MD"/>
        </w:rPr>
        <w:t xml:space="preserve"> noțiunea „</w:t>
      </w:r>
      <w:r w:rsidRPr="00E206F6">
        <w:rPr>
          <w:sz w:val="28"/>
          <w:szCs w:val="28"/>
          <w:lang w:val="ro-MD"/>
        </w:rPr>
        <w:t>laborator mobil”</w:t>
      </w:r>
      <w:r w:rsidR="00560D5E">
        <w:rPr>
          <w:sz w:val="28"/>
          <w:szCs w:val="28"/>
          <w:lang w:val="ro-MD"/>
        </w:rPr>
        <w:t xml:space="preserve"> cu următorul cuprins</w:t>
      </w:r>
      <w:r w:rsidRPr="006B3408">
        <w:rPr>
          <w:sz w:val="28"/>
          <w:szCs w:val="28"/>
          <w:lang w:val="ro-MD"/>
        </w:rPr>
        <w:t>:</w:t>
      </w:r>
    </w:p>
    <w:p w14:paraId="7A9F971D" w14:textId="1D990F13"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w:t>
      </w:r>
      <w:r w:rsidRPr="006B3408">
        <w:rPr>
          <w:i/>
          <w:iCs/>
          <w:sz w:val="28"/>
          <w:szCs w:val="28"/>
          <w:lang w:val="ro-MD"/>
        </w:rPr>
        <w:t>laborator mobil</w:t>
      </w:r>
      <w:r w:rsidRPr="006B3408">
        <w:rPr>
          <w:sz w:val="28"/>
          <w:szCs w:val="28"/>
          <w:lang w:val="ro-MD"/>
        </w:rPr>
        <w:t xml:space="preserve"> </w:t>
      </w:r>
      <w:r w:rsidR="00E206F6">
        <w:rPr>
          <w:sz w:val="28"/>
          <w:szCs w:val="28"/>
          <w:lang w:val="ro-MD"/>
        </w:rPr>
        <w:t>–</w:t>
      </w:r>
      <w:r w:rsidRPr="006B3408">
        <w:rPr>
          <w:sz w:val="28"/>
          <w:szCs w:val="28"/>
          <w:lang w:val="ro-MD"/>
        </w:rPr>
        <w:t xml:space="preserve"> autovehicul dotat cu echipamente necesare </w:t>
      </w:r>
      <w:r w:rsidR="00E206F6">
        <w:rPr>
          <w:sz w:val="28"/>
          <w:szCs w:val="28"/>
          <w:lang w:val="ro-MD"/>
        </w:rPr>
        <w:t xml:space="preserve">pentru </w:t>
      </w:r>
      <w:r w:rsidRPr="006B3408">
        <w:rPr>
          <w:sz w:val="28"/>
          <w:szCs w:val="28"/>
          <w:lang w:val="ro-MD"/>
        </w:rPr>
        <w:t>efectu</w:t>
      </w:r>
      <w:r w:rsidR="00E206F6">
        <w:rPr>
          <w:sz w:val="28"/>
          <w:szCs w:val="28"/>
          <w:lang w:val="ro-MD"/>
        </w:rPr>
        <w:t>area</w:t>
      </w:r>
      <w:r w:rsidRPr="006B3408">
        <w:rPr>
          <w:sz w:val="28"/>
          <w:szCs w:val="28"/>
          <w:lang w:val="ro-MD"/>
        </w:rPr>
        <w:t xml:space="preserve"> controlului tehnic al vehiculelor aflate în trafic pe drumurile publice, în vederea stabilirii corespunderii normelor de exploatare”</w:t>
      </w:r>
      <w:r w:rsidR="00E206F6">
        <w:rPr>
          <w:sz w:val="28"/>
          <w:szCs w:val="28"/>
          <w:lang w:val="ro-MD"/>
        </w:rPr>
        <w:t>.</w:t>
      </w:r>
    </w:p>
    <w:p w14:paraId="4C955F63" w14:textId="77777777" w:rsidR="00E206F6" w:rsidRPr="006B3408" w:rsidRDefault="00E206F6" w:rsidP="006B3408">
      <w:pPr>
        <w:pBdr>
          <w:top w:val="nil"/>
          <w:left w:val="nil"/>
          <w:bottom w:val="nil"/>
          <w:right w:val="nil"/>
          <w:between w:val="nil"/>
        </w:pBdr>
        <w:ind w:firstLine="709"/>
        <w:rPr>
          <w:sz w:val="28"/>
          <w:szCs w:val="28"/>
          <w:lang w:val="ro-MD"/>
        </w:rPr>
      </w:pPr>
    </w:p>
    <w:p w14:paraId="577528F2" w14:textId="39830C5E"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3. </w:t>
      </w:r>
      <w:r w:rsidR="00E206F6">
        <w:rPr>
          <w:sz w:val="28"/>
          <w:szCs w:val="28"/>
          <w:lang w:val="ro-MD"/>
        </w:rPr>
        <w:t>La a</w:t>
      </w:r>
      <w:r w:rsidRPr="006B3408">
        <w:rPr>
          <w:sz w:val="28"/>
          <w:szCs w:val="28"/>
          <w:lang w:val="ro-MD"/>
        </w:rPr>
        <w:t>rticolul 7</w:t>
      </w:r>
      <w:r w:rsidR="00E206F6">
        <w:rPr>
          <w:sz w:val="28"/>
          <w:szCs w:val="28"/>
          <w:lang w:val="ro-MD"/>
        </w:rPr>
        <w:t>,</w:t>
      </w:r>
      <w:r w:rsidRPr="006B3408">
        <w:rPr>
          <w:sz w:val="28"/>
          <w:szCs w:val="28"/>
          <w:lang w:val="ro-MD"/>
        </w:rPr>
        <w:t xml:space="preserve"> litera e) va avea următorul cuprins:</w:t>
      </w:r>
    </w:p>
    <w:p w14:paraId="44B0BE08" w14:textId="759E2E47"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„e) verificarea stării tehnice a vehiculelor, </w:t>
      </w:r>
      <w:r w:rsidR="00E206F6">
        <w:rPr>
          <w:sz w:val="28"/>
          <w:szCs w:val="28"/>
          <w:lang w:val="ro-MD"/>
        </w:rPr>
        <w:t xml:space="preserve">a </w:t>
      </w:r>
      <w:r w:rsidRPr="006B3408">
        <w:rPr>
          <w:sz w:val="28"/>
          <w:szCs w:val="28"/>
          <w:lang w:val="ro-MD"/>
        </w:rPr>
        <w:t xml:space="preserve">autovehiculelor şi </w:t>
      </w:r>
      <w:r w:rsidR="00E206F6">
        <w:rPr>
          <w:sz w:val="28"/>
          <w:szCs w:val="28"/>
          <w:lang w:val="ro-MD"/>
        </w:rPr>
        <w:t xml:space="preserve">a </w:t>
      </w:r>
      <w:r w:rsidRPr="006B3408">
        <w:rPr>
          <w:sz w:val="28"/>
          <w:szCs w:val="28"/>
          <w:lang w:val="ro-MD"/>
        </w:rPr>
        <w:t>remorcilor, aflate în proprietate, posesie şi folosință a persoanelor fizice şi juridice, de drept public şi privat, pentru stabilirea faptului dacă acestea corespund condițiilor tehnice stabilite de legislație”</w:t>
      </w:r>
      <w:r w:rsidR="00E206F6">
        <w:rPr>
          <w:sz w:val="28"/>
          <w:szCs w:val="28"/>
          <w:lang w:val="ro-MD"/>
        </w:rPr>
        <w:t>.</w:t>
      </w:r>
    </w:p>
    <w:p w14:paraId="07DD93EF" w14:textId="77777777" w:rsidR="00E206F6" w:rsidRPr="006B3408" w:rsidRDefault="00E206F6" w:rsidP="006B3408">
      <w:pPr>
        <w:pBdr>
          <w:top w:val="nil"/>
          <w:left w:val="nil"/>
          <w:bottom w:val="nil"/>
          <w:right w:val="nil"/>
          <w:between w:val="nil"/>
        </w:pBdr>
        <w:ind w:firstLine="709"/>
        <w:rPr>
          <w:sz w:val="28"/>
          <w:szCs w:val="28"/>
          <w:lang w:val="ro-MD"/>
        </w:rPr>
      </w:pPr>
    </w:p>
    <w:p w14:paraId="4B7704E2" w14:textId="644F5FD8"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4. </w:t>
      </w:r>
      <w:r w:rsidR="00E206F6">
        <w:rPr>
          <w:sz w:val="28"/>
          <w:szCs w:val="28"/>
          <w:lang w:val="ro-MD"/>
        </w:rPr>
        <w:t>La a</w:t>
      </w:r>
      <w:r w:rsidRPr="006B3408">
        <w:rPr>
          <w:sz w:val="28"/>
          <w:szCs w:val="28"/>
          <w:lang w:val="ro-MD"/>
        </w:rPr>
        <w:t>rticolul 8</w:t>
      </w:r>
      <w:r w:rsidR="00E206F6">
        <w:rPr>
          <w:sz w:val="28"/>
          <w:szCs w:val="28"/>
          <w:lang w:val="ro-MD"/>
        </w:rPr>
        <w:t>,</w:t>
      </w:r>
      <w:r w:rsidRPr="006B3408">
        <w:rPr>
          <w:sz w:val="28"/>
          <w:szCs w:val="28"/>
          <w:lang w:val="ro-MD"/>
        </w:rPr>
        <w:t xml:space="preserve"> literele b) și e) se abrogă.</w:t>
      </w:r>
    </w:p>
    <w:p w14:paraId="541CCFD6" w14:textId="77777777" w:rsidR="00616AD0" w:rsidRPr="006B3408" w:rsidRDefault="00616AD0" w:rsidP="006B3408">
      <w:pPr>
        <w:pBdr>
          <w:top w:val="nil"/>
          <w:left w:val="nil"/>
          <w:bottom w:val="nil"/>
          <w:right w:val="nil"/>
          <w:between w:val="nil"/>
        </w:pBdr>
        <w:ind w:firstLine="709"/>
        <w:rPr>
          <w:sz w:val="28"/>
          <w:szCs w:val="28"/>
          <w:lang w:val="ro-MD"/>
        </w:rPr>
      </w:pPr>
    </w:p>
    <w:p w14:paraId="300332FC"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5. Se completează cu articolul 8</w:t>
      </w:r>
      <w:r w:rsidRPr="006B3408">
        <w:rPr>
          <w:sz w:val="28"/>
          <w:szCs w:val="28"/>
          <w:vertAlign w:val="superscript"/>
          <w:lang w:val="ro-MD"/>
        </w:rPr>
        <w:t>1</w:t>
      </w:r>
      <w:r w:rsidRPr="006B3408">
        <w:rPr>
          <w:sz w:val="28"/>
          <w:szCs w:val="28"/>
          <w:lang w:val="ro-MD"/>
        </w:rPr>
        <w:t xml:space="preserve"> cu următorul cuprins:</w:t>
      </w:r>
    </w:p>
    <w:p w14:paraId="05C7C212"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w:t>
      </w:r>
      <w:r w:rsidRPr="006B3408">
        <w:rPr>
          <w:b/>
          <w:sz w:val="28"/>
          <w:szCs w:val="28"/>
          <w:lang w:val="ro-MD"/>
        </w:rPr>
        <w:t>Articolul 8</w:t>
      </w:r>
      <w:r w:rsidRPr="006B3408">
        <w:rPr>
          <w:b/>
          <w:sz w:val="28"/>
          <w:szCs w:val="28"/>
          <w:vertAlign w:val="superscript"/>
          <w:lang w:val="ro-MD"/>
        </w:rPr>
        <w:t>1</w:t>
      </w:r>
      <w:r w:rsidRPr="006B3408">
        <w:rPr>
          <w:b/>
          <w:sz w:val="28"/>
          <w:szCs w:val="28"/>
          <w:lang w:val="ro-MD"/>
        </w:rPr>
        <w:t>.</w:t>
      </w:r>
      <w:r w:rsidRPr="006B3408">
        <w:rPr>
          <w:sz w:val="28"/>
          <w:szCs w:val="28"/>
          <w:lang w:val="ro-MD"/>
        </w:rPr>
        <w:t xml:space="preserve"> Competența Agenției Naționale Transport Auto</w:t>
      </w:r>
    </w:p>
    <w:p w14:paraId="5B6CDBD1" w14:textId="77777777" w:rsidR="006B3408" w:rsidRPr="006B3408" w:rsidRDefault="006B3408" w:rsidP="006B3408">
      <w:pPr>
        <w:pBdr>
          <w:top w:val="nil"/>
          <w:left w:val="nil"/>
          <w:bottom w:val="nil"/>
          <w:right w:val="nil"/>
          <w:between w:val="nil"/>
        </w:pBdr>
        <w:ind w:firstLine="709"/>
        <w:rPr>
          <w:sz w:val="28"/>
          <w:szCs w:val="28"/>
          <w:lang w:val="ro-MD"/>
        </w:rPr>
      </w:pPr>
      <w:r w:rsidRPr="00B82C11">
        <w:rPr>
          <w:sz w:val="28"/>
          <w:szCs w:val="28"/>
          <w:lang w:val="ro-MD"/>
        </w:rPr>
        <w:t>De competența Agenției Naționale Transport Auto sunt:</w:t>
      </w:r>
    </w:p>
    <w:p w14:paraId="7A39D25D"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a) autorizarea activităților conexe transportului rutier, conform prevederilor Codului transporturilor rutiere nr. 150/2014;</w:t>
      </w:r>
    </w:p>
    <w:p w14:paraId="17483A24" w14:textId="2A25BF03"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b)  controlul, în conformitate cu principiile și procedurile stabilite de Legea nr.</w:t>
      </w:r>
      <w:r w:rsidR="00E206F6">
        <w:rPr>
          <w:sz w:val="28"/>
          <w:szCs w:val="28"/>
          <w:lang w:val="ro-MD"/>
        </w:rPr>
        <w:t xml:space="preserve"> </w:t>
      </w:r>
      <w:r w:rsidRPr="006B3408">
        <w:rPr>
          <w:sz w:val="28"/>
          <w:szCs w:val="28"/>
          <w:lang w:val="ro-MD"/>
        </w:rPr>
        <w:t>131/2012 privind controlul de stat, al activităților conexe transportului rutier</w:t>
      </w:r>
      <w:r w:rsidRPr="006B3408">
        <w:rPr>
          <w:sz w:val="28"/>
          <w:szCs w:val="28"/>
        </w:rPr>
        <w:t xml:space="preserve">, </w:t>
      </w:r>
      <w:r w:rsidRPr="006B3408">
        <w:rPr>
          <w:sz w:val="28"/>
          <w:szCs w:val="28"/>
          <w:lang w:val="ro-MD"/>
        </w:rPr>
        <w:t>al persoanelor care desfășoară activități de transport rutier sau activități conexe transportului rutier, precum și al altor participanți la aceste activități;</w:t>
      </w:r>
    </w:p>
    <w:p w14:paraId="48EB3066" w14:textId="0ADD73C8"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c) controlul tehnic în trafic al vehiculelor comerciale care circulă pe drumurile publice.</w:t>
      </w:r>
      <w:r w:rsidR="00616AD0">
        <w:rPr>
          <w:sz w:val="28"/>
          <w:szCs w:val="28"/>
          <w:lang w:val="ro-MD"/>
        </w:rPr>
        <w:t>”</w:t>
      </w:r>
    </w:p>
    <w:p w14:paraId="5FE332EE" w14:textId="77777777" w:rsidR="00E206F6" w:rsidRPr="00616AD0" w:rsidRDefault="00E206F6" w:rsidP="006B3408">
      <w:pPr>
        <w:pBdr>
          <w:top w:val="nil"/>
          <w:left w:val="nil"/>
          <w:bottom w:val="nil"/>
          <w:right w:val="nil"/>
          <w:between w:val="nil"/>
        </w:pBdr>
        <w:ind w:firstLine="709"/>
        <w:rPr>
          <w:sz w:val="28"/>
          <w:szCs w:val="28"/>
        </w:rPr>
      </w:pPr>
    </w:p>
    <w:p w14:paraId="01AC912D" w14:textId="207431D9" w:rsidR="006B3408" w:rsidRPr="006B3408" w:rsidRDefault="006B3408" w:rsidP="006B3408">
      <w:pPr>
        <w:tabs>
          <w:tab w:val="left" w:pos="993"/>
        </w:tabs>
        <w:ind w:firstLine="709"/>
        <w:rPr>
          <w:sz w:val="28"/>
          <w:szCs w:val="28"/>
          <w:lang w:val="ro-MD"/>
        </w:rPr>
      </w:pPr>
      <w:r w:rsidRPr="006B3408">
        <w:rPr>
          <w:b/>
          <w:sz w:val="28"/>
          <w:szCs w:val="28"/>
          <w:lang w:val="ro-MD"/>
        </w:rPr>
        <w:t xml:space="preserve">Art. XIV. </w:t>
      </w:r>
      <w:r w:rsidRPr="006B3408">
        <w:rPr>
          <w:sz w:val="28"/>
          <w:szCs w:val="28"/>
          <w:lang w:val="ro-MD"/>
        </w:rPr>
        <w:t xml:space="preserve">– </w:t>
      </w:r>
      <w:r w:rsidRPr="00E206F6">
        <w:rPr>
          <w:bCs/>
          <w:sz w:val="28"/>
          <w:szCs w:val="28"/>
          <w:lang w:val="ro-MD"/>
        </w:rPr>
        <w:t>Legea nr. 221/2007 privind activitatea sanitară veterinară</w:t>
      </w:r>
      <w:r w:rsidRPr="006B3408">
        <w:rPr>
          <w:sz w:val="28"/>
          <w:szCs w:val="28"/>
          <w:lang w:val="ro-MD"/>
        </w:rPr>
        <w:t xml:space="preserve"> (republicată în Monitorul Oficial al Republicii Moldova, 2021, nr.</w:t>
      </w:r>
      <w:r w:rsidR="00E206F6">
        <w:rPr>
          <w:sz w:val="28"/>
          <w:szCs w:val="28"/>
          <w:lang w:val="ro-MD"/>
        </w:rPr>
        <w:t xml:space="preserve"> </w:t>
      </w:r>
      <w:r w:rsidRPr="006B3408">
        <w:rPr>
          <w:sz w:val="28"/>
          <w:szCs w:val="28"/>
          <w:lang w:val="ro-MD"/>
        </w:rPr>
        <w:t>13</w:t>
      </w:r>
      <w:r w:rsidR="00E206F6">
        <w:rPr>
          <w:sz w:val="28"/>
          <w:szCs w:val="28"/>
          <w:lang w:val="ro-MD"/>
        </w:rPr>
        <w:t>-</w:t>
      </w:r>
      <w:r w:rsidRPr="006B3408">
        <w:rPr>
          <w:sz w:val="28"/>
          <w:szCs w:val="28"/>
          <w:lang w:val="ro-MD"/>
        </w:rPr>
        <w:t>20, art.</w:t>
      </w:r>
      <w:r w:rsidR="00E206F6">
        <w:rPr>
          <w:sz w:val="28"/>
          <w:szCs w:val="28"/>
          <w:lang w:val="ro-MD"/>
        </w:rPr>
        <w:t xml:space="preserve"> </w:t>
      </w:r>
      <w:r w:rsidRPr="006B3408">
        <w:rPr>
          <w:sz w:val="28"/>
          <w:szCs w:val="28"/>
          <w:lang w:val="ro-MD"/>
        </w:rPr>
        <w:t>10), cu modificările ulterioare, se modifică după cum urmează:</w:t>
      </w:r>
    </w:p>
    <w:p w14:paraId="544A0FD6" w14:textId="7FC37C5D" w:rsidR="006B3408" w:rsidRDefault="006B3408" w:rsidP="006B3408">
      <w:pPr>
        <w:tabs>
          <w:tab w:val="left" w:pos="993"/>
        </w:tabs>
        <w:ind w:firstLine="709"/>
        <w:rPr>
          <w:sz w:val="28"/>
          <w:szCs w:val="28"/>
          <w:lang w:val="ro-MD"/>
        </w:rPr>
      </w:pPr>
      <w:r w:rsidRPr="006B3408">
        <w:rPr>
          <w:sz w:val="28"/>
          <w:szCs w:val="28"/>
          <w:lang w:val="ro-MD"/>
        </w:rPr>
        <w:t>1. La articolul 2 noțiunea „medic veterinar oficial”</w:t>
      </w:r>
      <w:r w:rsidR="008718FD">
        <w:rPr>
          <w:sz w:val="28"/>
          <w:szCs w:val="28"/>
          <w:lang w:val="ro-MD"/>
        </w:rPr>
        <w:t>,</w:t>
      </w:r>
      <w:r w:rsidRPr="006B3408">
        <w:rPr>
          <w:sz w:val="28"/>
          <w:szCs w:val="28"/>
          <w:lang w:val="ro-MD"/>
        </w:rPr>
        <w:t xml:space="preserve"> </w:t>
      </w:r>
      <w:r w:rsidR="008718FD">
        <w:rPr>
          <w:sz w:val="28"/>
          <w:szCs w:val="28"/>
          <w:lang w:val="ro-MD"/>
        </w:rPr>
        <w:t>textul</w:t>
      </w:r>
      <w:r w:rsidRPr="006B3408">
        <w:rPr>
          <w:sz w:val="28"/>
          <w:szCs w:val="28"/>
          <w:lang w:val="ro-MD"/>
        </w:rPr>
        <w:t xml:space="preserve"> „având calitatea de funcționar public</w:t>
      </w:r>
      <w:r w:rsidR="008718FD">
        <w:rPr>
          <w:sz w:val="28"/>
          <w:szCs w:val="28"/>
          <w:lang w:val="ro-MD"/>
        </w:rPr>
        <w:t>,</w:t>
      </w:r>
      <w:r w:rsidRPr="006B3408">
        <w:rPr>
          <w:sz w:val="28"/>
          <w:szCs w:val="28"/>
          <w:lang w:val="ro-MD"/>
        </w:rPr>
        <w:t>” se exclud</w:t>
      </w:r>
      <w:r w:rsidR="008718FD">
        <w:rPr>
          <w:sz w:val="28"/>
          <w:szCs w:val="28"/>
          <w:lang w:val="ro-MD"/>
        </w:rPr>
        <w:t>e</w:t>
      </w:r>
      <w:r w:rsidRPr="006B3408">
        <w:rPr>
          <w:sz w:val="28"/>
          <w:szCs w:val="28"/>
          <w:lang w:val="ro-MD"/>
        </w:rPr>
        <w:t>.</w:t>
      </w:r>
    </w:p>
    <w:p w14:paraId="6C018DE5" w14:textId="77777777" w:rsidR="008718FD" w:rsidRPr="006B3408" w:rsidRDefault="008718FD" w:rsidP="006B3408">
      <w:pPr>
        <w:tabs>
          <w:tab w:val="left" w:pos="993"/>
        </w:tabs>
        <w:ind w:firstLine="709"/>
        <w:rPr>
          <w:sz w:val="28"/>
          <w:szCs w:val="28"/>
          <w:lang w:val="ro-MD"/>
        </w:rPr>
      </w:pPr>
    </w:p>
    <w:p w14:paraId="384E7031" w14:textId="07710CFF" w:rsidR="006B3408" w:rsidRPr="006B3408" w:rsidRDefault="006B3408" w:rsidP="006B3408">
      <w:pPr>
        <w:tabs>
          <w:tab w:val="left" w:pos="993"/>
        </w:tabs>
        <w:ind w:firstLine="709"/>
        <w:rPr>
          <w:sz w:val="28"/>
          <w:szCs w:val="28"/>
          <w:lang w:val="ro-MD"/>
        </w:rPr>
      </w:pPr>
      <w:r w:rsidRPr="006B3408">
        <w:rPr>
          <w:sz w:val="28"/>
          <w:szCs w:val="28"/>
          <w:lang w:val="ro-MD"/>
        </w:rPr>
        <w:t xml:space="preserve">2. </w:t>
      </w:r>
      <w:r w:rsidR="008718FD">
        <w:rPr>
          <w:sz w:val="28"/>
          <w:szCs w:val="28"/>
          <w:lang w:val="ro-MD"/>
        </w:rPr>
        <w:t>A</w:t>
      </w:r>
      <w:r w:rsidRPr="006B3408">
        <w:rPr>
          <w:sz w:val="28"/>
          <w:szCs w:val="28"/>
          <w:lang w:val="ro-MD"/>
        </w:rPr>
        <w:t>rticolul 7:</w:t>
      </w:r>
    </w:p>
    <w:p w14:paraId="3432E46A" w14:textId="7AC5B0AD" w:rsidR="006B3408" w:rsidRPr="006B3408" w:rsidRDefault="008718FD" w:rsidP="006B3408">
      <w:pPr>
        <w:tabs>
          <w:tab w:val="left" w:pos="993"/>
        </w:tabs>
        <w:ind w:firstLine="709"/>
        <w:rPr>
          <w:sz w:val="28"/>
          <w:szCs w:val="28"/>
          <w:lang w:val="ro-MD"/>
        </w:rPr>
      </w:pPr>
      <w:r>
        <w:rPr>
          <w:sz w:val="28"/>
          <w:szCs w:val="28"/>
          <w:lang w:val="ro-MD"/>
        </w:rPr>
        <w:t xml:space="preserve">la </w:t>
      </w:r>
      <w:r w:rsidR="006B3408" w:rsidRPr="006B3408">
        <w:rPr>
          <w:sz w:val="28"/>
          <w:szCs w:val="28"/>
          <w:lang w:val="ro-MD"/>
        </w:rPr>
        <w:t>litera e)</w:t>
      </w:r>
      <w:r>
        <w:rPr>
          <w:sz w:val="28"/>
          <w:szCs w:val="28"/>
          <w:lang w:val="ro-MD"/>
        </w:rPr>
        <w:t>,</w:t>
      </w:r>
      <w:r w:rsidR="006B3408" w:rsidRPr="006B3408">
        <w:rPr>
          <w:sz w:val="28"/>
          <w:szCs w:val="28"/>
          <w:lang w:val="ro-MD"/>
        </w:rPr>
        <w:t xml:space="preserve"> </w:t>
      </w:r>
      <w:r>
        <w:rPr>
          <w:sz w:val="28"/>
          <w:szCs w:val="28"/>
          <w:lang w:val="ro-MD"/>
        </w:rPr>
        <w:t>cuvintele</w:t>
      </w:r>
      <w:r w:rsidR="006B3408" w:rsidRPr="006B3408">
        <w:rPr>
          <w:sz w:val="28"/>
          <w:szCs w:val="28"/>
          <w:lang w:val="ro-MD"/>
        </w:rPr>
        <w:t xml:space="preserve"> „stabilirea unităților care nu își pot desfășura activitatea fără personal sanitar veterinar de stat pentru exercitarea inspecției şi controlului sanitar veterinar de stat” se exclud;</w:t>
      </w:r>
    </w:p>
    <w:p w14:paraId="1F717D78" w14:textId="6B9EB33A" w:rsidR="006B3408" w:rsidRPr="006B3408" w:rsidRDefault="006B3408" w:rsidP="006B3408">
      <w:pPr>
        <w:tabs>
          <w:tab w:val="left" w:pos="993"/>
        </w:tabs>
        <w:ind w:firstLine="709"/>
        <w:rPr>
          <w:sz w:val="28"/>
          <w:szCs w:val="28"/>
          <w:lang w:val="ro-MD"/>
        </w:rPr>
      </w:pPr>
      <w:r w:rsidRPr="006B3408">
        <w:rPr>
          <w:sz w:val="28"/>
          <w:szCs w:val="28"/>
          <w:lang w:val="ro-MD"/>
        </w:rPr>
        <w:t xml:space="preserve">litera y) va avea următorul cuprins: </w:t>
      </w:r>
    </w:p>
    <w:p w14:paraId="5FE71898" w14:textId="12AD85C0" w:rsidR="006B3408" w:rsidRDefault="006B3408" w:rsidP="006B3408">
      <w:pPr>
        <w:tabs>
          <w:tab w:val="left" w:pos="993"/>
        </w:tabs>
        <w:ind w:firstLine="709"/>
        <w:rPr>
          <w:sz w:val="28"/>
          <w:szCs w:val="28"/>
          <w:lang w:val="ro-MD"/>
        </w:rPr>
      </w:pPr>
      <w:r w:rsidRPr="006B3408">
        <w:rPr>
          <w:sz w:val="28"/>
          <w:szCs w:val="28"/>
          <w:lang w:val="ro-MD"/>
        </w:rPr>
        <w:t>„y) supravegherea și controlul privind efectuarea măsurilor de dezinfecție a unităților autorizate sanitar veterinar”.</w:t>
      </w:r>
    </w:p>
    <w:p w14:paraId="25F0DE75" w14:textId="77777777" w:rsidR="008718FD" w:rsidRPr="006B3408" w:rsidRDefault="008718FD" w:rsidP="006B3408">
      <w:pPr>
        <w:tabs>
          <w:tab w:val="left" w:pos="993"/>
        </w:tabs>
        <w:ind w:firstLine="709"/>
        <w:rPr>
          <w:sz w:val="28"/>
          <w:szCs w:val="28"/>
          <w:lang w:val="ro-MD"/>
        </w:rPr>
      </w:pPr>
    </w:p>
    <w:p w14:paraId="1266A23F" w14:textId="59FED7B1" w:rsidR="006B3408" w:rsidRPr="006B3408" w:rsidRDefault="006B3408" w:rsidP="006B3408">
      <w:pPr>
        <w:tabs>
          <w:tab w:val="left" w:pos="993"/>
        </w:tabs>
        <w:ind w:firstLine="709"/>
        <w:rPr>
          <w:sz w:val="28"/>
          <w:szCs w:val="28"/>
          <w:lang w:val="ro-MD"/>
        </w:rPr>
      </w:pPr>
      <w:r w:rsidRPr="006B3408">
        <w:rPr>
          <w:sz w:val="28"/>
          <w:szCs w:val="28"/>
          <w:lang w:val="ro-MD"/>
        </w:rPr>
        <w:t xml:space="preserve">3. </w:t>
      </w:r>
      <w:r w:rsidR="008718FD">
        <w:rPr>
          <w:sz w:val="28"/>
          <w:szCs w:val="28"/>
          <w:lang w:val="ro-MD"/>
        </w:rPr>
        <w:t>La a</w:t>
      </w:r>
      <w:r w:rsidRPr="006B3408">
        <w:rPr>
          <w:sz w:val="28"/>
          <w:szCs w:val="28"/>
          <w:lang w:val="ro-MD"/>
        </w:rPr>
        <w:t>rticolul 9</w:t>
      </w:r>
      <w:r w:rsidR="008718FD">
        <w:rPr>
          <w:sz w:val="28"/>
          <w:szCs w:val="28"/>
          <w:lang w:val="ro-MD"/>
        </w:rPr>
        <w:t xml:space="preserve">, </w:t>
      </w:r>
      <w:r w:rsidRPr="006B3408">
        <w:rPr>
          <w:sz w:val="28"/>
          <w:szCs w:val="28"/>
          <w:lang w:val="ro-MD"/>
        </w:rPr>
        <w:t>litera m) va avea următorul cuprins:</w:t>
      </w:r>
    </w:p>
    <w:p w14:paraId="36B9D4E5" w14:textId="6CAF662B" w:rsidR="008718FD" w:rsidRPr="006B3408" w:rsidRDefault="006B3408" w:rsidP="006B3408">
      <w:pPr>
        <w:tabs>
          <w:tab w:val="left" w:pos="993"/>
        </w:tabs>
        <w:ind w:firstLine="709"/>
        <w:rPr>
          <w:sz w:val="28"/>
          <w:szCs w:val="28"/>
          <w:lang w:val="ro-MD"/>
        </w:rPr>
      </w:pPr>
      <w:r w:rsidRPr="006B3408">
        <w:rPr>
          <w:sz w:val="28"/>
          <w:szCs w:val="28"/>
          <w:lang w:val="ro-MD"/>
        </w:rPr>
        <w:t>„m) supravegherea și controlul privind efectuarea măsurilor de dezinfecție a unităților autorizate sanitar veterinar”.</w:t>
      </w:r>
    </w:p>
    <w:p w14:paraId="505416FA" w14:textId="442345CF" w:rsidR="006B3408" w:rsidRDefault="006B3408" w:rsidP="006B3408">
      <w:pPr>
        <w:tabs>
          <w:tab w:val="left" w:pos="993"/>
        </w:tabs>
        <w:ind w:firstLine="709"/>
        <w:rPr>
          <w:sz w:val="28"/>
          <w:szCs w:val="28"/>
          <w:lang w:val="ro-MD"/>
        </w:rPr>
      </w:pPr>
      <w:r w:rsidRPr="006B3408">
        <w:rPr>
          <w:sz w:val="28"/>
          <w:szCs w:val="28"/>
          <w:lang w:val="ro-MD"/>
        </w:rPr>
        <w:lastRenderedPageBreak/>
        <w:t xml:space="preserve">4. </w:t>
      </w:r>
      <w:r w:rsidR="008718FD">
        <w:rPr>
          <w:sz w:val="28"/>
          <w:szCs w:val="28"/>
          <w:lang w:val="ro-MD"/>
        </w:rPr>
        <w:t>La a</w:t>
      </w:r>
      <w:r w:rsidRPr="006B3408">
        <w:rPr>
          <w:sz w:val="28"/>
          <w:szCs w:val="28"/>
          <w:lang w:val="ro-MD"/>
        </w:rPr>
        <w:t>rticolul 27 alineatele (1) și (3)</w:t>
      </w:r>
      <w:r w:rsidR="00E4712B">
        <w:rPr>
          <w:sz w:val="28"/>
          <w:szCs w:val="28"/>
          <w:lang w:val="ro-MD"/>
        </w:rPr>
        <w:t>,</w:t>
      </w:r>
      <w:r w:rsidRPr="006B3408">
        <w:rPr>
          <w:sz w:val="28"/>
          <w:szCs w:val="28"/>
          <w:lang w:val="ro-MD"/>
        </w:rPr>
        <w:t xml:space="preserve"> </w:t>
      </w:r>
      <w:r w:rsidR="00E4712B">
        <w:rPr>
          <w:sz w:val="28"/>
          <w:szCs w:val="28"/>
          <w:lang w:val="ro-MD"/>
        </w:rPr>
        <w:t>textul</w:t>
      </w:r>
      <w:r w:rsidRPr="006B3408">
        <w:rPr>
          <w:sz w:val="28"/>
          <w:szCs w:val="28"/>
          <w:lang w:val="ro-MD"/>
        </w:rPr>
        <w:t xml:space="preserve"> „</w:t>
      </w:r>
      <w:r w:rsidR="00E4712B">
        <w:rPr>
          <w:sz w:val="28"/>
          <w:szCs w:val="28"/>
          <w:lang w:val="ro-MD"/>
        </w:rPr>
        <w:t xml:space="preserve"> , </w:t>
      </w:r>
      <w:r w:rsidRPr="006B3408">
        <w:rPr>
          <w:sz w:val="28"/>
          <w:szCs w:val="28"/>
          <w:lang w:val="ro-MD"/>
        </w:rPr>
        <w:t>împreună cu Ministerul Sănătății</w:t>
      </w:r>
      <w:r w:rsidR="00E4712B">
        <w:rPr>
          <w:sz w:val="28"/>
          <w:szCs w:val="28"/>
          <w:lang w:val="ro-MD"/>
        </w:rPr>
        <w:t>,</w:t>
      </w:r>
      <w:r w:rsidRPr="006B3408">
        <w:rPr>
          <w:sz w:val="28"/>
          <w:szCs w:val="28"/>
          <w:lang w:val="ro-MD"/>
        </w:rPr>
        <w:t>” se exclude.</w:t>
      </w:r>
    </w:p>
    <w:p w14:paraId="4D29E3AD" w14:textId="77777777" w:rsidR="008718FD" w:rsidRPr="006B3408" w:rsidRDefault="008718FD" w:rsidP="006B3408">
      <w:pPr>
        <w:tabs>
          <w:tab w:val="left" w:pos="993"/>
        </w:tabs>
        <w:ind w:firstLine="709"/>
        <w:rPr>
          <w:sz w:val="28"/>
          <w:szCs w:val="28"/>
          <w:lang w:val="ro-MD"/>
        </w:rPr>
      </w:pPr>
    </w:p>
    <w:p w14:paraId="45024A04" w14:textId="4EDAF2DC" w:rsidR="006B3408" w:rsidRDefault="006B3408" w:rsidP="006B3408">
      <w:pPr>
        <w:tabs>
          <w:tab w:val="left" w:pos="993"/>
        </w:tabs>
        <w:ind w:firstLine="709"/>
        <w:rPr>
          <w:sz w:val="28"/>
          <w:szCs w:val="28"/>
          <w:lang w:val="ro-MD"/>
        </w:rPr>
      </w:pPr>
      <w:r w:rsidRPr="006B3408">
        <w:rPr>
          <w:sz w:val="28"/>
          <w:szCs w:val="28"/>
          <w:lang w:val="ro-MD"/>
        </w:rPr>
        <w:t xml:space="preserve">5. </w:t>
      </w:r>
      <w:r w:rsidR="00E4712B">
        <w:rPr>
          <w:sz w:val="28"/>
          <w:szCs w:val="28"/>
          <w:lang w:val="ro-MD"/>
        </w:rPr>
        <w:t>La a</w:t>
      </w:r>
      <w:r w:rsidRPr="006B3408">
        <w:rPr>
          <w:sz w:val="28"/>
          <w:szCs w:val="28"/>
          <w:lang w:val="ro-MD"/>
        </w:rPr>
        <w:t>rticolul 28 alineatul (3)</w:t>
      </w:r>
      <w:r w:rsidR="00E4712B">
        <w:rPr>
          <w:sz w:val="28"/>
          <w:szCs w:val="28"/>
          <w:lang w:val="ro-MD"/>
        </w:rPr>
        <w:t>,</w:t>
      </w:r>
      <w:r w:rsidRPr="006B3408">
        <w:rPr>
          <w:sz w:val="28"/>
          <w:szCs w:val="28"/>
          <w:lang w:val="ro-MD"/>
        </w:rPr>
        <w:t xml:space="preserve"> </w:t>
      </w:r>
      <w:r w:rsidR="00E4712B">
        <w:rPr>
          <w:sz w:val="28"/>
          <w:szCs w:val="28"/>
          <w:lang w:val="ro-MD"/>
        </w:rPr>
        <w:t>textul</w:t>
      </w:r>
      <w:r w:rsidRPr="006B3408">
        <w:rPr>
          <w:sz w:val="28"/>
          <w:szCs w:val="28"/>
          <w:lang w:val="ro-MD"/>
        </w:rPr>
        <w:t xml:space="preserve"> „</w:t>
      </w:r>
      <w:r w:rsidR="00E4712B">
        <w:rPr>
          <w:sz w:val="28"/>
          <w:szCs w:val="28"/>
          <w:lang w:val="ro-MD"/>
        </w:rPr>
        <w:t xml:space="preserve"> , </w:t>
      </w:r>
      <w:r w:rsidRPr="006B3408">
        <w:rPr>
          <w:sz w:val="28"/>
          <w:szCs w:val="28"/>
          <w:lang w:val="ro-MD"/>
        </w:rPr>
        <w:t>împreună cu Ministerul Sănătății</w:t>
      </w:r>
      <w:r w:rsidR="00E4712B">
        <w:rPr>
          <w:sz w:val="28"/>
          <w:szCs w:val="28"/>
          <w:lang w:val="ro-MD"/>
        </w:rPr>
        <w:t>,</w:t>
      </w:r>
      <w:r w:rsidRPr="006B3408">
        <w:rPr>
          <w:sz w:val="28"/>
          <w:szCs w:val="28"/>
          <w:lang w:val="ro-MD"/>
        </w:rPr>
        <w:t>” se exclude.</w:t>
      </w:r>
    </w:p>
    <w:p w14:paraId="1CAA919E" w14:textId="77777777" w:rsidR="008718FD" w:rsidRPr="006B3408" w:rsidRDefault="008718FD" w:rsidP="006B3408">
      <w:pPr>
        <w:tabs>
          <w:tab w:val="left" w:pos="993"/>
        </w:tabs>
        <w:ind w:firstLine="709"/>
        <w:rPr>
          <w:sz w:val="28"/>
          <w:szCs w:val="28"/>
          <w:lang w:val="ro-MD"/>
        </w:rPr>
      </w:pPr>
    </w:p>
    <w:p w14:paraId="03DE4317" w14:textId="5A37DBF4" w:rsidR="006B3408" w:rsidRPr="006B3408" w:rsidRDefault="006B3408" w:rsidP="006B3408">
      <w:pPr>
        <w:tabs>
          <w:tab w:val="left" w:pos="993"/>
        </w:tabs>
        <w:ind w:firstLine="709"/>
        <w:rPr>
          <w:sz w:val="28"/>
          <w:szCs w:val="28"/>
          <w:lang w:val="ro-MD"/>
        </w:rPr>
      </w:pPr>
      <w:r w:rsidRPr="006B3408">
        <w:rPr>
          <w:sz w:val="28"/>
          <w:szCs w:val="28"/>
          <w:lang w:val="ro-MD"/>
        </w:rPr>
        <w:t xml:space="preserve">6. </w:t>
      </w:r>
      <w:r w:rsidR="00E4712B">
        <w:rPr>
          <w:sz w:val="28"/>
          <w:szCs w:val="28"/>
          <w:lang w:val="ro-MD"/>
        </w:rPr>
        <w:t>La a</w:t>
      </w:r>
      <w:r w:rsidRPr="006B3408">
        <w:rPr>
          <w:sz w:val="28"/>
          <w:szCs w:val="28"/>
          <w:lang w:val="ro-MD"/>
        </w:rPr>
        <w:t>rticolul 33</w:t>
      </w:r>
      <w:r w:rsidR="00E4712B">
        <w:rPr>
          <w:sz w:val="28"/>
          <w:szCs w:val="28"/>
          <w:lang w:val="ro-MD"/>
        </w:rPr>
        <w:t>,</w:t>
      </w:r>
      <w:r w:rsidRPr="006B3408">
        <w:rPr>
          <w:sz w:val="28"/>
          <w:szCs w:val="28"/>
          <w:lang w:val="ro-MD"/>
        </w:rPr>
        <w:t xml:space="preserve"> alineatul (1) se completează cu litera e) cu următorul cuprins:        </w:t>
      </w:r>
    </w:p>
    <w:p w14:paraId="00C06F59" w14:textId="73D54300" w:rsidR="006B3408" w:rsidRDefault="006B3408" w:rsidP="006B3408">
      <w:pPr>
        <w:tabs>
          <w:tab w:val="left" w:pos="993"/>
        </w:tabs>
        <w:ind w:firstLine="709"/>
        <w:rPr>
          <w:sz w:val="28"/>
          <w:szCs w:val="28"/>
          <w:lang w:val="ro-MD"/>
        </w:rPr>
      </w:pPr>
      <w:r w:rsidRPr="006B3408">
        <w:rPr>
          <w:sz w:val="28"/>
          <w:szCs w:val="28"/>
          <w:lang w:val="ro-MD"/>
        </w:rPr>
        <w:t xml:space="preserve"> „e) certificatul de captură, pentru pește și produse pescărești</w:t>
      </w:r>
      <w:r w:rsidR="004D082D">
        <w:rPr>
          <w:sz w:val="28"/>
          <w:szCs w:val="28"/>
          <w:lang w:val="ro-MD"/>
        </w:rPr>
        <w:t xml:space="preserve"> provenite din pescuitul sălbatic</w:t>
      </w:r>
      <w:r w:rsidRPr="006B3408">
        <w:rPr>
          <w:sz w:val="28"/>
          <w:szCs w:val="28"/>
          <w:lang w:val="ro-MD"/>
        </w:rPr>
        <w:t>”.</w:t>
      </w:r>
    </w:p>
    <w:p w14:paraId="7B3F4050" w14:textId="77777777" w:rsidR="008718FD" w:rsidRPr="006B3408" w:rsidRDefault="008718FD" w:rsidP="006B3408">
      <w:pPr>
        <w:tabs>
          <w:tab w:val="left" w:pos="993"/>
        </w:tabs>
        <w:ind w:firstLine="709"/>
        <w:rPr>
          <w:sz w:val="28"/>
          <w:szCs w:val="28"/>
          <w:lang w:val="ro-MD"/>
        </w:rPr>
      </w:pPr>
    </w:p>
    <w:p w14:paraId="717C6054" w14:textId="519EDCDE" w:rsidR="006B3408" w:rsidRPr="006B3408" w:rsidRDefault="006B3408" w:rsidP="006B3408">
      <w:pPr>
        <w:tabs>
          <w:tab w:val="left" w:pos="993"/>
        </w:tabs>
        <w:ind w:firstLine="709"/>
        <w:rPr>
          <w:sz w:val="28"/>
          <w:szCs w:val="28"/>
          <w:lang w:val="ro-MD"/>
        </w:rPr>
      </w:pPr>
      <w:r w:rsidRPr="006B3408">
        <w:rPr>
          <w:sz w:val="28"/>
          <w:szCs w:val="28"/>
          <w:lang w:val="ro-MD"/>
        </w:rPr>
        <w:t xml:space="preserve">7. În </w:t>
      </w:r>
      <w:r w:rsidR="00E4712B">
        <w:rPr>
          <w:sz w:val="28"/>
          <w:szCs w:val="28"/>
          <w:lang w:val="ro-MD"/>
        </w:rPr>
        <w:t>a</w:t>
      </w:r>
      <w:r w:rsidRPr="006B3408">
        <w:rPr>
          <w:sz w:val="28"/>
          <w:szCs w:val="28"/>
          <w:lang w:val="ro-MD"/>
        </w:rPr>
        <w:t xml:space="preserve">nexa nr. 6: </w:t>
      </w:r>
    </w:p>
    <w:p w14:paraId="4B885CCB" w14:textId="77777777" w:rsidR="006B3408" w:rsidRPr="006B3408" w:rsidRDefault="006B3408" w:rsidP="006B3408">
      <w:pPr>
        <w:tabs>
          <w:tab w:val="left" w:pos="993"/>
        </w:tabs>
        <w:ind w:firstLine="709"/>
        <w:rPr>
          <w:sz w:val="28"/>
          <w:szCs w:val="28"/>
          <w:lang w:val="ro-MD"/>
        </w:rPr>
      </w:pPr>
      <w:r w:rsidRPr="006B3408">
        <w:rPr>
          <w:sz w:val="28"/>
          <w:szCs w:val="28"/>
          <w:lang w:val="ro-MD"/>
        </w:rPr>
        <w:t>poziția 5.2.3 va avea următorul cuprins: „Unitate de procesare a cărnii și producerea preparatelor din carne”;</w:t>
      </w:r>
    </w:p>
    <w:p w14:paraId="495CBAE0" w14:textId="568C205E" w:rsidR="006B3408" w:rsidRDefault="006B3408" w:rsidP="006B3408">
      <w:pPr>
        <w:tabs>
          <w:tab w:val="left" w:pos="993"/>
        </w:tabs>
        <w:ind w:firstLine="709"/>
        <w:rPr>
          <w:sz w:val="28"/>
          <w:szCs w:val="28"/>
          <w:lang w:val="ro-MD"/>
        </w:rPr>
      </w:pPr>
      <w:r w:rsidRPr="006B3408">
        <w:rPr>
          <w:sz w:val="28"/>
          <w:szCs w:val="28"/>
          <w:lang w:val="ro-MD"/>
        </w:rPr>
        <w:t xml:space="preserve"> poziția 5.7 va avea următorul cuprins: „Unitate de depozitare și comercializare a produselor de origine animală din import”.</w:t>
      </w:r>
    </w:p>
    <w:p w14:paraId="58C28951" w14:textId="77777777" w:rsidR="00E4712B" w:rsidRPr="006B3408" w:rsidRDefault="00E4712B" w:rsidP="006B3408">
      <w:pPr>
        <w:tabs>
          <w:tab w:val="left" w:pos="993"/>
        </w:tabs>
        <w:ind w:firstLine="709"/>
        <w:rPr>
          <w:sz w:val="28"/>
          <w:szCs w:val="28"/>
          <w:lang w:val="ro-MD"/>
        </w:rPr>
      </w:pPr>
    </w:p>
    <w:p w14:paraId="057A0922" w14:textId="334D3B60"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b/>
          <w:color w:val="000000"/>
          <w:sz w:val="28"/>
          <w:szCs w:val="28"/>
          <w:lang w:val="ro-MD"/>
        </w:rPr>
        <w:t>Art. XV.</w:t>
      </w:r>
      <w:r w:rsidRPr="006B3408">
        <w:rPr>
          <w:color w:val="000000"/>
          <w:sz w:val="28"/>
          <w:szCs w:val="28"/>
          <w:lang w:val="ro-MD"/>
        </w:rPr>
        <w:t xml:space="preserve"> </w:t>
      </w:r>
      <w:r w:rsidR="00E4712B">
        <w:rPr>
          <w:color w:val="000000"/>
          <w:sz w:val="28"/>
          <w:szCs w:val="28"/>
          <w:lang w:val="ro-MD"/>
        </w:rPr>
        <w:t>–</w:t>
      </w:r>
      <w:r w:rsidRPr="006B3408">
        <w:rPr>
          <w:color w:val="000000"/>
          <w:sz w:val="28"/>
          <w:szCs w:val="28"/>
          <w:lang w:val="ro-MD"/>
        </w:rPr>
        <w:t xml:space="preserve"> </w:t>
      </w:r>
      <w:r w:rsidRPr="00E4712B">
        <w:rPr>
          <w:bCs/>
          <w:color w:val="000000"/>
          <w:sz w:val="28"/>
          <w:szCs w:val="28"/>
          <w:lang w:val="ro-MD"/>
        </w:rPr>
        <w:t>Legea nr. 10/2009 privind supravegherea de stat a sănătății publice (Monitorul Oficial al Republicii Moldova, 2009, nr. 67, art.183)</w:t>
      </w:r>
      <w:r w:rsidR="00E4712B">
        <w:rPr>
          <w:bCs/>
          <w:color w:val="000000"/>
          <w:sz w:val="28"/>
          <w:szCs w:val="28"/>
          <w:lang w:val="ro-MD"/>
        </w:rPr>
        <w:t>, cu modificările ulterioare,</w:t>
      </w:r>
      <w:r w:rsidRPr="006B3408">
        <w:rPr>
          <w:color w:val="000000"/>
          <w:sz w:val="28"/>
          <w:szCs w:val="28"/>
          <w:lang w:val="ro-MD"/>
        </w:rPr>
        <w:t xml:space="preserve"> se modifică după cum urmează:</w:t>
      </w:r>
    </w:p>
    <w:p w14:paraId="3174D16E" w14:textId="77777777" w:rsidR="00E61EB7" w:rsidRDefault="00E61EB7" w:rsidP="00E61EB7">
      <w:pPr>
        <w:tabs>
          <w:tab w:val="left" w:pos="993"/>
        </w:tabs>
        <w:ind w:firstLine="709"/>
        <w:rPr>
          <w:sz w:val="28"/>
          <w:szCs w:val="28"/>
          <w:lang w:val="ro-MD"/>
        </w:rPr>
      </w:pPr>
      <w:r w:rsidRPr="00E61EB7">
        <w:rPr>
          <w:sz w:val="28"/>
          <w:szCs w:val="28"/>
          <w:lang w:val="ro-MD"/>
        </w:rPr>
        <w:t>1. Pe tot parcursul textului, textul „Legii nr. 131/2012 privind controlul de stat asupra activității de întreprinzător” se substituie cu textul „Legii nr. 131/2012 privind controlul de stat”.</w:t>
      </w:r>
    </w:p>
    <w:p w14:paraId="73EEC5C8" w14:textId="77777777" w:rsidR="00E4712B" w:rsidRPr="006B3408" w:rsidRDefault="00E4712B" w:rsidP="006B3408">
      <w:pPr>
        <w:tabs>
          <w:tab w:val="left" w:pos="993"/>
        </w:tabs>
        <w:ind w:firstLine="709"/>
        <w:rPr>
          <w:color w:val="000000"/>
          <w:sz w:val="28"/>
          <w:szCs w:val="28"/>
          <w:lang w:val="ro-MD"/>
        </w:rPr>
      </w:pPr>
    </w:p>
    <w:p w14:paraId="2F52BCAD" w14:textId="77777777"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2. Se completează cu articolul 18</w:t>
      </w:r>
      <w:r w:rsidRPr="006B3408">
        <w:rPr>
          <w:color w:val="000000"/>
          <w:sz w:val="28"/>
          <w:szCs w:val="28"/>
          <w:vertAlign w:val="superscript"/>
          <w:lang w:val="ro-MD"/>
        </w:rPr>
        <w:t>1</w:t>
      </w:r>
      <w:r w:rsidRPr="006B3408">
        <w:rPr>
          <w:color w:val="000000"/>
          <w:sz w:val="28"/>
          <w:szCs w:val="28"/>
          <w:lang w:val="ro-MD"/>
        </w:rPr>
        <w:t xml:space="preserve"> cu următorul cuprins:</w:t>
      </w:r>
    </w:p>
    <w:p w14:paraId="141CF5EB" w14:textId="5CC1092A"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w:t>
      </w:r>
      <w:r w:rsidRPr="006B3408">
        <w:rPr>
          <w:b/>
          <w:color w:val="000000"/>
          <w:sz w:val="28"/>
          <w:szCs w:val="28"/>
          <w:lang w:val="ro-MD"/>
        </w:rPr>
        <w:t>Articolul 18</w:t>
      </w:r>
      <w:r w:rsidRPr="006B3408">
        <w:rPr>
          <w:b/>
          <w:color w:val="000000"/>
          <w:sz w:val="28"/>
          <w:szCs w:val="28"/>
          <w:vertAlign w:val="superscript"/>
          <w:lang w:val="ro-MD"/>
        </w:rPr>
        <w:t>1</w:t>
      </w:r>
      <w:r w:rsidRPr="006B3408">
        <w:rPr>
          <w:b/>
          <w:color w:val="000000"/>
          <w:sz w:val="28"/>
          <w:szCs w:val="28"/>
          <w:lang w:val="ro-MD"/>
        </w:rPr>
        <w:t xml:space="preserve">. </w:t>
      </w:r>
      <w:r w:rsidRPr="006B3408">
        <w:rPr>
          <w:color w:val="000000"/>
          <w:sz w:val="28"/>
          <w:szCs w:val="28"/>
          <w:lang w:val="ro-MD"/>
        </w:rPr>
        <w:t>Măsurile aplicate în urma controlului de stat în sănătate publică</w:t>
      </w:r>
    </w:p>
    <w:p w14:paraId="3612ED45" w14:textId="6829F486"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(1) În cazul în care în cadrul controlului efectuat de </w:t>
      </w:r>
      <w:r w:rsidR="00332A2E">
        <w:rPr>
          <w:color w:val="000000"/>
          <w:sz w:val="28"/>
          <w:szCs w:val="28"/>
          <w:lang w:val="ro-MD"/>
        </w:rPr>
        <w:t xml:space="preserve">către </w:t>
      </w:r>
      <w:r w:rsidRPr="006B3408">
        <w:rPr>
          <w:color w:val="000000"/>
          <w:sz w:val="28"/>
          <w:szCs w:val="28"/>
          <w:lang w:val="ro-MD"/>
        </w:rPr>
        <w:t>organul de control se constată încălcări ale cadrului normativ, se înaintează prescripții și/sau recomandări, se aplică măsuri restrictive și sancțiuni în limitele prevăzute de lege. Acțiunile și măsurile aplicate de personalul de conducere al Agenției în cadrul controlului se aplică în conformitate cu prevederile Legii nr. 131/2012 privind controlul de stat.</w:t>
      </w:r>
    </w:p>
    <w:p w14:paraId="0F25530D" w14:textId="356BA5A3"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(2) În procesul de supraveghere a pieței pentru produsele cosmetice, produsele biocide şi articolele tratate cu produse biocide, produsele din tutun şi produsele conexe (producere, prezentare şi comercializare) și materialele care vin în contact cu produsele alimentare introduse pe piață, cu excepția celor aflate în uz pe întreg lanțul alimentar, se aplică măsurile prevăzute de Legea nr. 162/2023 privind supravegherea pieței și conformitatea produselor, </w:t>
      </w:r>
      <w:r w:rsidR="00332A2E">
        <w:rPr>
          <w:color w:val="000000"/>
          <w:sz w:val="28"/>
          <w:szCs w:val="28"/>
          <w:lang w:val="ro-MD"/>
        </w:rPr>
        <w:t xml:space="preserve">de </w:t>
      </w:r>
      <w:r w:rsidRPr="006B3408">
        <w:rPr>
          <w:color w:val="000000"/>
          <w:sz w:val="28"/>
          <w:szCs w:val="28"/>
          <w:lang w:val="ro-MD"/>
        </w:rPr>
        <w:t xml:space="preserve">Legea nr. 422/2006 privind securitatea generală a produselor și </w:t>
      </w:r>
      <w:r w:rsidR="00332A2E">
        <w:rPr>
          <w:color w:val="000000"/>
          <w:sz w:val="28"/>
          <w:szCs w:val="28"/>
          <w:lang w:val="ro-MD"/>
        </w:rPr>
        <w:t xml:space="preserve">de </w:t>
      </w:r>
      <w:r w:rsidRPr="006B3408">
        <w:rPr>
          <w:color w:val="000000"/>
          <w:sz w:val="28"/>
          <w:szCs w:val="28"/>
          <w:lang w:val="ro-MD"/>
        </w:rPr>
        <w:t>Legea nr. 131/2012 privind controlul de stat.”</w:t>
      </w:r>
    </w:p>
    <w:p w14:paraId="7DBE223F" w14:textId="77777777" w:rsidR="00332A2E" w:rsidRPr="006B3408" w:rsidRDefault="00332A2E" w:rsidP="006B3408">
      <w:pPr>
        <w:pBdr>
          <w:top w:val="nil"/>
          <w:left w:val="nil"/>
          <w:bottom w:val="nil"/>
          <w:right w:val="nil"/>
          <w:between w:val="nil"/>
        </w:pBdr>
        <w:tabs>
          <w:tab w:val="left" w:pos="993"/>
        </w:tabs>
        <w:ind w:firstLine="709"/>
        <w:rPr>
          <w:color w:val="000000"/>
          <w:sz w:val="28"/>
          <w:szCs w:val="28"/>
          <w:lang w:val="ro-MD"/>
        </w:rPr>
      </w:pPr>
    </w:p>
    <w:p w14:paraId="25EFCB2D" w14:textId="0234C865"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3. </w:t>
      </w:r>
      <w:bookmarkStart w:id="9" w:name="_Hlk182836353"/>
      <w:r w:rsidRPr="006B3408">
        <w:rPr>
          <w:color w:val="000000"/>
          <w:sz w:val="28"/>
          <w:szCs w:val="28"/>
          <w:lang w:val="ro-MD"/>
        </w:rPr>
        <w:t xml:space="preserve">Articolul 67 </w:t>
      </w:r>
      <w:bookmarkEnd w:id="9"/>
      <w:r w:rsidRPr="006B3408">
        <w:rPr>
          <w:color w:val="000000"/>
          <w:sz w:val="28"/>
          <w:szCs w:val="28"/>
          <w:lang w:val="ro-MD"/>
        </w:rPr>
        <w:t>va avea următorul cuprins:</w:t>
      </w:r>
    </w:p>
    <w:p w14:paraId="3DF887C2" w14:textId="1572F186" w:rsidR="00332A2E" w:rsidRPr="006B3408" w:rsidRDefault="00B82C11"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lastRenderedPageBreak/>
        <w:t>„</w:t>
      </w:r>
      <w:r w:rsidRPr="00332A2E">
        <w:rPr>
          <w:b/>
          <w:bCs/>
          <w:color w:val="000000"/>
          <w:sz w:val="28"/>
          <w:szCs w:val="28"/>
          <w:lang w:val="ro-MD"/>
        </w:rPr>
        <w:t>Articolul 67.</w:t>
      </w:r>
      <w:r>
        <w:rPr>
          <w:color w:val="000000"/>
          <w:sz w:val="28"/>
          <w:szCs w:val="28"/>
          <w:lang w:val="ro-MD"/>
        </w:rPr>
        <w:t xml:space="preserve"> Suspendarea activității unității economice</w:t>
      </w:r>
    </w:p>
    <w:p w14:paraId="7B5252B0" w14:textId="428F7B1D" w:rsidR="006B3408" w:rsidRPr="006B3408" w:rsidRDefault="00B82C11"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 </w:t>
      </w:r>
      <w:r w:rsidR="006B3408" w:rsidRPr="006B3408">
        <w:rPr>
          <w:color w:val="000000"/>
          <w:sz w:val="28"/>
          <w:szCs w:val="28"/>
          <w:lang w:val="ro-MD"/>
        </w:rPr>
        <w:t>(1) Activitatea unității economice se suspendată parțial sau în totalitate</w:t>
      </w:r>
      <w:r w:rsidR="00332A2E">
        <w:rPr>
          <w:color w:val="000000"/>
          <w:sz w:val="28"/>
          <w:szCs w:val="28"/>
          <w:lang w:val="ro-MD"/>
        </w:rPr>
        <w:t xml:space="preserve"> </w:t>
      </w:r>
      <w:r w:rsidR="006B3408" w:rsidRPr="006B3408">
        <w:rPr>
          <w:color w:val="000000"/>
          <w:sz w:val="28"/>
          <w:szCs w:val="28"/>
          <w:lang w:val="ro-MD"/>
        </w:rPr>
        <w:t>dacă, în urma controlului</w:t>
      </w:r>
      <w:r w:rsidR="00332A2E">
        <w:rPr>
          <w:color w:val="000000"/>
          <w:sz w:val="28"/>
          <w:szCs w:val="28"/>
          <w:lang w:val="ro-MD"/>
        </w:rPr>
        <w:t>,</w:t>
      </w:r>
      <w:r w:rsidR="006B3408" w:rsidRPr="006B3408">
        <w:rPr>
          <w:color w:val="000000"/>
          <w:sz w:val="28"/>
          <w:szCs w:val="28"/>
          <w:lang w:val="ro-MD"/>
        </w:rPr>
        <w:t xml:space="preserve"> s</w:t>
      </w:r>
      <w:r w:rsidR="00332A2E">
        <w:rPr>
          <w:color w:val="000000"/>
          <w:sz w:val="28"/>
          <w:szCs w:val="28"/>
          <w:lang w:val="ro-MD"/>
        </w:rPr>
        <w:t>u</w:t>
      </w:r>
      <w:r w:rsidR="006B3408" w:rsidRPr="006B3408">
        <w:rPr>
          <w:color w:val="000000"/>
          <w:sz w:val="28"/>
          <w:szCs w:val="28"/>
          <w:lang w:val="ro-MD"/>
        </w:rPr>
        <w:t xml:space="preserve">nt identificate încălcări foarte grave, care conduc iminent la </w:t>
      </w:r>
      <w:r w:rsidR="006B3408" w:rsidRPr="00B82C11">
        <w:rPr>
          <w:color w:val="000000"/>
          <w:sz w:val="28"/>
          <w:szCs w:val="28"/>
          <w:lang w:val="ro-MD"/>
        </w:rPr>
        <w:t>apariția sau creează pericol direct pentru apariția</w:t>
      </w:r>
      <w:r w:rsidR="006B3408" w:rsidRPr="006B3408">
        <w:rPr>
          <w:color w:val="000000"/>
          <w:sz w:val="28"/>
          <w:szCs w:val="28"/>
          <w:lang w:val="ro-MD"/>
        </w:rPr>
        <w:t xml:space="preserve"> urgențelor de sănătate publică şi vor cauza în consecință daune în proporții considerabile sănătății populației, încălcări care nu pot fi remediate fără suspendarea totală sau parțială a activității.</w:t>
      </w:r>
    </w:p>
    <w:p w14:paraId="203B25DF" w14:textId="5264187A"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(2) Hotărârea de suspendare a activității se contestă în modul stabilit de Legea nr. 160/2011</w:t>
      </w:r>
      <w:r w:rsidRPr="006B3408">
        <w:rPr>
          <w:sz w:val="28"/>
          <w:szCs w:val="28"/>
        </w:rPr>
        <w:t xml:space="preserve"> </w:t>
      </w:r>
      <w:r w:rsidRPr="006B3408">
        <w:rPr>
          <w:color w:val="000000"/>
          <w:sz w:val="28"/>
          <w:szCs w:val="28"/>
          <w:lang w:val="ro-MD"/>
        </w:rPr>
        <w:t>privind reglementarea prin autorizare a activităţii de întreprinzător.”</w:t>
      </w:r>
    </w:p>
    <w:p w14:paraId="231373A4" w14:textId="77777777" w:rsidR="00E4712B" w:rsidRPr="006B3408" w:rsidRDefault="00E4712B" w:rsidP="006B3408">
      <w:pPr>
        <w:pBdr>
          <w:top w:val="nil"/>
          <w:left w:val="nil"/>
          <w:bottom w:val="nil"/>
          <w:right w:val="nil"/>
          <w:between w:val="nil"/>
        </w:pBdr>
        <w:tabs>
          <w:tab w:val="left" w:pos="993"/>
        </w:tabs>
        <w:ind w:firstLine="709"/>
        <w:rPr>
          <w:color w:val="000000"/>
          <w:sz w:val="28"/>
          <w:szCs w:val="28"/>
          <w:lang w:val="ro-MD"/>
        </w:rPr>
      </w:pPr>
    </w:p>
    <w:p w14:paraId="1828A046" w14:textId="27867D86" w:rsidR="006B3408" w:rsidRDefault="006B3408" w:rsidP="006B3408">
      <w:pPr>
        <w:pBdr>
          <w:top w:val="nil"/>
          <w:left w:val="nil"/>
          <w:bottom w:val="nil"/>
          <w:right w:val="nil"/>
          <w:between w:val="nil"/>
        </w:pBdr>
        <w:tabs>
          <w:tab w:val="left" w:pos="993"/>
        </w:tabs>
        <w:ind w:firstLine="709"/>
        <w:rPr>
          <w:sz w:val="28"/>
          <w:szCs w:val="28"/>
          <w:lang w:val="ro-MD" w:eastAsia="en-GB"/>
        </w:rPr>
      </w:pPr>
      <w:r w:rsidRPr="006B3408">
        <w:rPr>
          <w:b/>
          <w:sz w:val="28"/>
          <w:szCs w:val="28"/>
          <w:lang w:val="ro-MD" w:eastAsia="en-GB"/>
        </w:rPr>
        <w:t>Art. XVI.</w:t>
      </w:r>
      <w:r w:rsidRPr="006B3408">
        <w:rPr>
          <w:sz w:val="28"/>
          <w:szCs w:val="28"/>
          <w:lang w:val="ro-MD" w:eastAsia="en-GB"/>
        </w:rPr>
        <w:t xml:space="preserve"> – </w:t>
      </w:r>
      <w:r w:rsidR="00056FE3">
        <w:rPr>
          <w:sz w:val="28"/>
          <w:szCs w:val="28"/>
          <w:lang w:val="ro-MD" w:eastAsia="en-GB"/>
        </w:rPr>
        <w:t>La a</w:t>
      </w:r>
      <w:r w:rsidRPr="006B3408">
        <w:rPr>
          <w:sz w:val="28"/>
          <w:szCs w:val="28"/>
          <w:lang w:val="ro-MD" w:eastAsia="en-GB"/>
        </w:rPr>
        <w:t xml:space="preserve">rticolul 70 alineatul (4) litera b) din </w:t>
      </w:r>
      <w:r w:rsidRPr="00E4712B">
        <w:rPr>
          <w:bCs/>
          <w:sz w:val="28"/>
          <w:szCs w:val="28"/>
          <w:lang w:val="ro-MD" w:eastAsia="en-GB"/>
        </w:rPr>
        <w:t>Legea nr. 200/2010</w:t>
      </w:r>
      <w:r w:rsidRPr="00E4712B">
        <w:rPr>
          <w:bCs/>
          <w:sz w:val="28"/>
          <w:szCs w:val="28"/>
          <w:lang w:val="ro-MD"/>
        </w:rPr>
        <w:t xml:space="preserve"> </w:t>
      </w:r>
      <w:r w:rsidRPr="00E4712B">
        <w:rPr>
          <w:bCs/>
          <w:sz w:val="28"/>
          <w:szCs w:val="28"/>
          <w:lang w:val="ro-MD" w:eastAsia="en-GB"/>
        </w:rPr>
        <w:t>privind regimul străinilor în Republica Moldova</w:t>
      </w:r>
      <w:r w:rsidRPr="006B3408">
        <w:rPr>
          <w:sz w:val="28"/>
          <w:szCs w:val="28"/>
          <w:lang w:val="ro-MD" w:eastAsia="en-GB"/>
        </w:rPr>
        <w:t xml:space="preserve"> (Monitorul Oficial al Republicii Moldova, 2010, nr. 179-181, art. 610)</w:t>
      </w:r>
      <w:r w:rsidR="00332A2E">
        <w:rPr>
          <w:sz w:val="28"/>
          <w:szCs w:val="28"/>
          <w:lang w:val="ro-MD" w:eastAsia="en-GB"/>
        </w:rPr>
        <w:t>, cu modificările ulterioare,</w:t>
      </w:r>
      <w:r w:rsidRPr="006B3408">
        <w:rPr>
          <w:sz w:val="28"/>
          <w:szCs w:val="28"/>
          <w:lang w:val="ro-MD" w:eastAsia="en-GB"/>
        </w:rPr>
        <w:t xml:space="preserve"> cuvântul „controale” se substituie cu textul „cercetări sau percheziții, în modul stabilit de legislația contravențională sau penală,”.</w:t>
      </w:r>
    </w:p>
    <w:p w14:paraId="1416190D" w14:textId="77777777" w:rsidR="00332A2E" w:rsidRPr="006B3408" w:rsidRDefault="00332A2E" w:rsidP="006B3408">
      <w:pPr>
        <w:pBdr>
          <w:top w:val="nil"/>
          <w:left w:val="nil"/>
          <w:bottom w:val="nil"/>
          <w:right w:val="nil"/>
          <w:between w:val="nil"/>
        </w:pBdr>
        <w:tabs>
          <w:tab w:val="left" w:pos="993"/>
        </w:tabs>
        <w:ind w:firstLine="709"/>
        <w:rPr>
          <w:color w:val="000000"/>
          <w:sz w:val="28"/>
          <w:szCs w:val="28"/>
          <w:lang w:val="ro-MD"/>
        </w:rPr>
      </w:pPr>
    </w:p>
    <w:p w14:paraId="2D9A03D2" w14:textId="77777777" w:rsidR="00E61EB7" w:rsidRDefault="006B3408" w:rsidP="00E61EB7">
      <w:pPr>
        <w:tabs>
          <w:tab w:val="left" w:pos="993"/>
        </w:tabs>
        <w:ind w:firstLine="709"/>
        <w:rPr>
          <w:sz w:val="28"/>
          <w:szCs w:val="28"/>
          <w:lang w:val="ro-MD"/>
        </w:rPr>
      </w:pPr>
      <w:r w:rsidRPr="006B3408">
        <w:rPr>
          <w:b/>
          <w:sz w:val="28"/>
          <w:szCs w:val="28"/>
          <w:lang w:val="ro-MD"/>
        </w:rPr>
        <w:t xml:space="preserve">Art. XVII. – </w:t>
      </w:r>
      <w:r w:rsidR="00E61EB7" w:rsidRPr="00E61EB7">
        <w:rPr>
          <w:sz w:val="28"/>
          <w:szCs w:val="28"/>
          <w:lang w:val="ro-MD"/>
        </w:rPr>
        <w:t xml:space="preserve">Pe tot parcursul textului </w:t>
      </w:r>
      <w:r w:rsidR="00E61EB7" w:rsidRPr="00E61EB7">
        <w:rPr>
          <w:bCs/>
          <w:sz w:val="28"/>
          <w:szCs w:val="28"/>
          <w:lang w:val="ro-MD"/>
        </w:rPr>
        <w:t>Legii nr. 231/2010 cu privire la comerțul interior (republicată în Monitorul Oficial al Republicii Moldova, 2021, nr. 23</w:t>
      </w:r>
      <w:r w:rsidR="00E61EB7" w:rsidRPr="00E61EB7">
        <w:rPr>
          <w:sz w:val="28"/>
          <w:szCs w:val="28"/>
          <w:lang w:val="ro-MD"/>
        </w:rPr>
        <w:t>0-237, art. 262), cu modificările ulterioare, textul „Legii nr. 131/2012 privind controlul de stat asupra activității de întreprinzător” se substituie cu textul „Legii nr. 131/2012 privind controlul de stat”.</w:t>
      </w:r>
    </w:p>
    <w:p w14:paraId="59691EBB" w14:textId="0891555A" w:rsidR="00332A2E" w:rsidRPr="006B3408" w:rsidRDefault="00332A2E" w:rsidP="006B3408">
      <w:pPr>
        <w:tabs>
          <w:tab w:val="left" w:pos="993"/>
        </w:tabs>
        <w:ind w:firstLine="709"/>
        <w:rPr>
          <w:sz w:val="28"/>
          <w:szCs w:val="28"/>
          <w:lang w:val="ro-MD"/>
        </w:rPr>
      </w:pPr>
    </w:p>
    <w:p w14:paraId="3C7C2687" w14:textId="636F2074"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b/>
          <w:color w:val="000000"/>
          <w:sz w:val="28"/>
          <w:szCs w:val="28"/>
          <w:lang w:val="ro-MD"/>
        </w:rPr>
        <w:t>Art. XVIII.</w:t>
      </w:r>
      <w:r w:rsidRPr="006B3408">
        <w:rPr>
          <w:color w:val="000000"/>
          <w:sz w:val="28"/>
          <w:szCs w:val="28"/>
          <w:lang w:val="ro-MD"/>
        </w:rPr>
        <w:t xml:space="preserve"> – </w:t>
      </w:r>
      <w:r w:rsidRPr="00056FE3">
        <w:rPr>
          <w:bCs/>
          <w:color w:val="000000"/>
          <w:sz w:val="28"/>
          <w:szCs w:val="28"/>
          <w:lang w:val="ro-MD"/>
        </w:rPr>
        <w:t xml:space="preserve">Legea apelor nr. 272/2011 </w:t>
      </w:r>
      <w:r w:rsidRPr="00056FE3">
        <w:rPr>
          <w:bCs/>
          <w:sz w:val="28"/>
          <w:szCs w:val="28"/>
          <w:lang w:val="ro-MD"/>
        </w:rPr>
        <w:t>(</w:t>
      </w:r>
      <w:r w:rsidRPr="006B3408">
        <w:rPr>
          <w:sz w:val="28"/>
          <w:szCs w:val="28"/>
          <w:lang w:val="ro-MD"/>
        </w:rPr>
        <w:t xml:space="preserve">republicată în Monitorul Oficial al Republicii Moldova, 2024, nr. 46-49, art. 70), </w:t>
      </w:r>
      <w:r w:rsidR="00056FE3">
        <w:rPr>
          <w:sz w:val="28"/>
          <w:szCs w:val="28"/>
          <w:lang w:val="ro-MD"/>
        </w:rPr>
        <w:t xml:space="preserve">cu modificările ulterioare, </w:t>
      </w:r>
      <w:r w:rsidRPr="006B3408">
        <w:rPr>
          <w:color w:val="000000"/>
          <w:sz w:val="28"/>
          <w:szCs w:val="28"/>
          <w:lang w:val="ro-MD"/>
        </w:rPr>
        <w:t>se modifică după cum urmează:</w:t>
      </w:r>
    </w:p>
    <w:p w14:paraId="01DEDE77" w14:textId="77777777" w:rsidR="006B3408" w:rsidRPr="006B3408" w:rsidRDefault="006B3408" w:rsidP="006B3408">
      <w:pPr>
        <w:pBdr>
          <w:top w:val="nil"/>
          <w:left w:val="nil"/>
          <w:bottom w:val="nil"/>
          <w:right w:val="nil"/>
          <w:between w:val="nil"/>
        </w:pBdr>
        <w:tabs>
          <w:tab w:val="left" w:pos="993"/>
        </w:tabs>
        <w:ind w:firstLine="709"/>
        <w:rPr>
          <w:b/>
          <w:color w:val="000000"/>
          <w:sz w:val="28"/>
          <w:szCs w:val="28"/>
          <w:lang w:val="ro-MD"/>
        </w:rPr>
      </w:pPr>
      <w:r w:rsidRPr="006B3408">
        <w:rPr>
          <w:color w:val="000000"/>
          <w:sz w:val="28"/>
          <w:szCs w:val="28"/>
          <w:lang w:val="ro-MD"/>
        </w:rPr>
        <w:t>1. Articolul 56:</w:t>
      </w:r>
    </w:p>
    <w:p w14:paraId="5E093167" w14:textId="1D2B4657" w:rsidR="006B3408" w:rsidRPr="006B3408" w:rsidRDefault="00056FE3" w:rsidP="006B3408">
      <w:pPr>
        <w:pBdr>
          <w:top w:val="nil"/>
          <w:left w:val="nil"/>
          <w:bottom w:val="nil"/>
          <w:right w:val="nil"/>
          <w:between w:val="nil"/>
        </w:pBdr>
        <w:tabs>
          <w:tab w:val="left" w:pos="993"/>
        </w:tabs>
        <w:ind w:firstLine="709"/>
        <w:rPr>
          <w:color w:val="000000"/>
          <w:sz w:val="28"/>
          <w:szCs w:val="28"/>
          <w:lang w:val="ro-MD"/>
        </w:rPr>
      </w:pPr>
      <w:r>
        <w:rPr>
          <w:color w:val="000000"/>
          <w:sz w:val="28"/>
          <w:szCs w:val="28"/>
          <w:lang w:val="ro-MD"/>
        </w:rPr>
        <w:t xml:space="preserve">la </w:t>
      </w:r>
      <w:r w:rsidR="006B3408" w:rsidRPr="006B3408">
        <w:rPr>
          <w:color w:val="000000"/>
          <w:sz w:val="28"/>
          <w:szCs w:val="28"/>
          <w:lang w:val="ro-MD"/>
        </w:rPr>
        <w:t>alineatul (2)</w:t>
      </w:r>
      <w:r>
        <w:rPr>
          <w:color w:val="000000"/>
          <w:sz w:val="28"/>
          <w:szCs w:val="28"/>
          <w:lang w:val="ro-MD"/>
        </w:rPr>
        <w:t>,</w:t>
      </w:r>
      <w:r w:rsidR="006B3408" w:rsidRPr="006B3408">
        <w:rPr>
          <w:color w:val="000000"/>
          <w:sz w:val="28"/>
          <w:szCs w:val="28"/>
          <w:lang w:val="ro-MD"/>
        </w:rPr>
        <w:t xml:space="preserve"> litera f) se abrogă;</w:t>
      </w:r>
    </w:p>
    <w:p w14:paraId="21B922C6" w14:textId="77777777"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se completează cu alineatul (3) cu următorul cuprins:</w:t>
      </w:r>
    </w:p>
    <w:p w14:paraId="5677D50E" w14:textId="20363460"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„(3)</w:t>
      </w:r>
      <w:r w:rsidRPr="006B3408">
        <w:rPr>
          <w:sz w:val="28"/>
          <w:szCs w:val="28"/>
          <w:lang w:val="ro-MD"/>
        </w:rPr>
        <w:t xml:space="preserve"> </w:t>
      </w:r>
      <w:r w:rsidRPr="006B3408">
        <w:rPr>
          <w:color w:val="000000"/>
          <w:sz w:val="28"/>
          <w:szCs w:val="28"/>
          <w:lang w:val="ro-MD"/>
        </w:rPr>
        <w:t>În cadrul sau în urma controlului de stat se pot înainta prescripții și recomandări, aplica măsuri restrictive și/sau sancțiuni în limitele și în conformitate cu prevederile Legii nr. 131/2012 privind controlul de stat.”</w:t>
      </w:r>
      <w:r w:rsidR="00056FE3">
        <w:rPr>
          <w:color w:val="000000"/>
          <w:sz w:val="28"/>
          <w:szCs w:val="28"/>
          <w:lang w:val="ro-MD"/>
        </w:rPr>
        <w:t xml:space="preserve"> </w:t>
      </w:r>
    </w:p>
    <w:p w14:paraId="59E4487F" w14:textId="77777777" w:rsidR="00056FE3" w:rsidRPr="006B3408" w:rsidRDefault="00056FE3" w:rsidP="006B3408">
      <w:pPr>
        <w:pBdr>
          <w:top w:val="nil"/>
          <w:left w:val="nil"/>
          <w:bottom w:val="nil"/>
          <w:right w:val="nil"/>
          <w:between w:val="nil"/>
        </w:pBdr>
        <w:tabs>
          <w:tab w:val="left" w:pos="993"/>
        </w:tabs>
        <w:ind w:firstLine="709"/>
        <w:rPr>
          <w:color w:val="000000"/>
          <w:sz w:val="28"/>
          <w:szCs w:val="28"/>
          <w:lang w:val="ro-MD"/>
        </w:rPr>
      </w:pPr>
    </w:p>
    <w:p w14:paraId="4E354CBB" w14:textId="10146074" w:rsidR="006B3408" w:rsidRPr="006B3408" w:rsidRDefault="006B3408" w:rsidP="006B3408">
      <w:pPr>
        <w:pBdr>
          <w:top w:val="nil"/>
          <w:left w:val="nil"/>
          <w:bottom w:val="nil"/>
          <w:right w:val="nil"/>
          <w:between w:val="nil"/>
        </w:pBdr>
        <w:tabs>
          <w:tab w:val="left" w:pos="993"/>
        </w:tabs>
        <w:ind w:firstLine="709"/>
        <w:rPr>
          <w:b/>
          <w:color w:val="000000"/>
          <w:sz w:val="28"/>
          <w:szCs w:val="28"/>
          <w:lang w:val="ro-MD"/>
        </w:rPr>
      </w:pPr>
      <w:r w:rsidRPr="006B3408">
        <w:rPr>
          <w:color w:val="000000"/>
          <w:sz w:val="28"/>
          <w:szCs w:val="28"/>
          <w:lang w:val="ro-MD"/>
        </w:rPr>
        <w:t xml:space="preserve">2. </w:t>
      </w:r>
      <w:r w:rsidR="00056FE3">
        <w:rPr>
          <w:color w:val="000000"/>
          <w:sz w:val="28"/>
          <w:szCs w:val="28"/>
          <w:lang w:val="ro-MD"/>
        </w:rPr>
        <w:t>La a</w:t>
      </w:r>
      <w:r w:rsidRPr="006B3408">
        <w:rPr>
          <w:color w:val="000000"/>
          <w:sz w:val="28"/>
          <w:szCs w:val="28"/>
          <w:lang w:val="ro-MD"/>
        </w:rPr>
        <w:t>rticolul 57 alineatul (3)</w:t>
      </w:r>
      <w:r w:rsidR="00056FE3">
        <w:rPr>
          <w:color w:val="000000"/>
          <w:sz w:val="28"/>
          <w:szCs w:val="28"/>
          <w:lang w:val="ro-MD"/>
        </w:rPr>
        <w:t>,</w:t>
      </w:r>
      <w:r w:rsidRPr="006B3408">
        <w:rPr>
          <w:color w:val="000000"/>
          <w:sz w:val="28"/>
          <w:szCs w:val="28"/>
          <w:lang w:val="ro-MD"/>
        </w:rPr>
        <w:t xml:space="preserve"> textul „asupra activității de întreprinzător” se exclude.</w:t>
      </w:r>
    </w:p>
    <w:p w14:paraId="6DCD892F" w14:textId="77777777"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p>
    <w:p w14:paraId="0114B575" w14:textId="0D25F7E1" w:rsidR="006B3408" w:rsidRPr="00056FE3" w:rsidRDefault="006B3408" w:rsidP="006B3408">
      <w:pPr>
        <w:pBdr>
          <w:top w:val="nil"/>
          <w:left w:val="nil"/>
          <w:bottom w:val="nil"/>
          <w:right w:val="nil"/>
          <w:between w:val="nil"/>
        </w:pBdr>
        <w:tabs>
          <w:tab w:val="left" w:pos="993"/>
        </w:tabs>
        <w:ind w:firstLine="709"/>
        <w:rPr>
          <w:b/>
          <w:bCs/>
          <w:color w:val="000000"/>
          <w:sz w:val="28"/>
          <w:szCs w:val="28"/>
          <w:lang w:val="ro-MD"/>
        </w:rPr>
      </w:pPr>
      <w:r w:rsidRPr="006B3408">
        <w:rPr>
          <w:b/>
          <w:bCs/>
          <w:color w:val="000000"/>
          <w:sz w:val="28"/>
          <w:szCs w:val="28"/>
          <w:lang w:val="ro-MD"/>
        </w:rPr>
        <w:t xml:space="preserve">Art. XIX. </w:t>
      </w:r>
      <w:r w:rsidR="00056FE3">
        <w:rPr>
          <w:b/>
          <w:bCs/>
          <w:color w:val="000000"/>
          <w:sz w:val="28"/>
          <w:szCs w:val="28"/>
          <w:lang w:val="ro-MD"/>
        </w:rPr>
        <w:t>–</w:t>
      </w:r>
      <w:r w:rsidRPr="006B3408">
        <w:rPr>
          <w:b/>
          <w:bCs/>
          <w:color w:val="000000"/>
          <w:sz w:val="28"/>
          <w:szCs w:val="28"/>
          <w:lang w:val="ro-MD"/>
        </w:rPr>
        <w:t xml:space="preserve"> </w:t>
      </w:r>
      <w:r w:rsidRPr="00056FE3">
        <w:rPr>
          <w:color w:val="000000"/>
          <w:sz w:val="28"/>
          <w:szCs w:val="28"/>
          <w:lang w:val="ro-MD"/>
        </w:rPr>
        <w:t>Legea nr. 160/2011 privind reglementarea prin autorizare a activității de întreprinzător (</w:t>
      </w:r>
      <w:r w:rsidRPr="006B3408">
        <w:rPr>
          <w:color w:val="000000"/>
          <w:sz w:val="28"/>
          <w:szCs w:val="28"/>
          <w:lang w:val="ro-MD"/>
        </w:rPr>
        <w:t xml:space="preserve">Monitorul Oficial al Republicii Moldova, 2011, </w:t>
      </w:r>
      <w:r w:rsidR="00056FE3">
        <w:rPr>
          <w:color w:val="000000"/>
          <w:sz w:val="28"/>
          <w:szCs w:val="28"/>
          <w:lang w:val="ro-MD"/>
        </w:rPr>
        <w:br/>
      </w:r>
      <w:r w:rsidRPr="006B3408">
        <w:rPr>
          <w:color w:val="000000"/>
          <w:sz w:val="28"/>
          <w:szCs w:val="28"/>
          <w:lang w:val="ro-MD"/>
        </w:rPr>
        <w:t>nr. 170-175</w:t>
      </w:r>
      <w:r w:rsidR="00056FE3">
        <w:rPr>
          <w:color w:val="000000"/>
          <w:sz w:val="28"/>
          <w:szCs w:val="28"/>
          <w:lang w:val="ro-MD"/>
        </w:rPr>
        <w:t>,</w:t>
      </w:r>
      <w:r w:rsidRPr="006B3408">
        <w:rPr>
          <w:color w:val="000000"/>
          <w:sz w:val="28"/>
          <w:szCs w:val="28"/>
          <w:lang w:val="ro-MD"/>
        </w:rPr>
        <w:t xml:space="preserve"> art. 494), cu modificările ulterioare, se modifică după cum urmează:</w:t>
      </w:r>
    </w:p>
    <w:p w14:paraId="1281F3D7" w14:textId="717E096E" w:rsidR="006B3408" w:rsidRPr="006B3408" w:rsidRDefault="00056FE3" w:rsidP="006B3408">
      <w:pPr>
        <w:pBdr>
          <w:top w:val="nil"/>
          <w:left w:val="nil"/>
          <w:bottom w:val="nil"/>
          <w:right w:val="nil"/>
          <w:between w:val="nil"/>
        </w:pBdr>
        <w:tabs>
          <w:tab w:val="left" w:pos="993"/>
        </w:tabs>
        <w:ind w:firstLine="709"/>
        <w:rPr>
          <w:color w:val="000000"/>
          <w:sz w:val="28"/>
          <w:szCs w:val="28"/>
          <w:lang w:val="ro-RO"/>
        </w:rPr>
      </w:pPr>
      <w:r>
        <w:rPr>
          <w:color w:val="000000"/>
          <w:sz w:val="28"/>
          <w:szCs w:val="28"/>
          <w:lang w:val="ro-MD"/>
        </w:rPr>
        <w:t>î</w:t>
      </w:r>
      <w:r w:rsidR="006B3408" w:rsidRPr="006B3408">
        <w:rPr>
          <w:color w:val="000000"/>
          <w:sz w:val="28"/>
          <w:szCs w:val="28"/>
          <w:lang w:val="ro-MD"/>
        </w:rPr>
        <w:t xml:space="preserve">n </w:t>
      </w:r>
      <w:r w:rsidR="006B3408" w:rsidRPr="006B3408">
        <w:rPr>
          <w:color w:val="000000"/>
          <w:sz w:val="28"/>
          <w:szCs w:val="28"/>
          <w:lang w:val="ro-RO"/>
        </w:rPr>
        <w:t xml:space="preserve">anexa nr. 1, </w:t>
      </w:r>
      <w:r>
        <w:rPr>
          <w:color w:val="000000"/>
          <w:sz w:val="28"/>
          <w:szCs w:val="28"/>
          <w:lang w:val="ro-RO"/>
        </w:rPr>
        <w:t xml:space="preserve">compartimentul </w:t>
      </w:r>
      <w:r w:rsidR="006B3408" w:rsidRPr="006B3408">
        <w:rPr>
          <w:color w:val="000000"/>
          <w:sz w:val="28"/>
          <w:szCs w:val="28"/>
          <w:lang w:val="ro-RO"/>
        </w:rPr>
        <w:t>III. Actele permisive care se încadrează în categoria certificatelor:</w:t>
      </w:r>
    </w:p>
    <w:p w14:paraId="1E744AA3" w14:textId="203DF519" w:rsidR="006B3408" w:rsidRPr="006B3408" w:rsidRDefault="00056FE3" w:rsidP="006B3408">
      <w:pPr>
        <w:pBdr>
          <w:top w:val="nil"/>
          <w:left w:val="nil"/>
          <w:bottom w:val="nil"/>
          <w:right w:val="nil"/>
          <w:between w:val="nil"/>
        </w:pBdr>
        <w:tabs>
          <w:tab w:val="left" w:pos="993"/>
        </w:tabs>
        <w:ind w:firstLine="709"/>
        <w:rPr>
          <w:color w:val="000000"/>
          <w:sz w:val="28"/>
          <w:szCs w:val="28"/>
          <w:lang w:val="ro-RO"/>
        </w:rPr>
      </w:pPr>
      <w:r>
        <w:rPr>
          <w:color w:val="000000"/>
          <w:sz w:val="28"/>
          <w:szCs w:val="28"/>
          <w:lang w:val="ro-RO"/>
        </w:rPr>
        <w:t xml:space="preserve">poziția </w:t>
      </w:r>
      <w:r w:rsidR="006B3408" w:rsidRPr="006B3408">
        <w:rPr>
          <w:color w:val="000000"/>
          <w:sz w:val="28"/>
          <w:szCs w:val="28"/>
          <w:lang w:val="ro-RO"/>
        </w:rPr>
        <w:t>7 se exclude;</w:t>
      </w:r>
    </w:p>
    <w:p w14:paraId="4D774888" w14:textId="01DE8AA4" w:rsidR="0033085C" w:rsidRPr="006B3408" w:rsidRDefault="00056FE3" w:rsidP="006B3408">
      <w:pPr>
        <w:pBdr>
          <w:top w:val="nil"/>
          <w:left w:val="nil"/>
          <w:bottom w:val="nil"/>
          <w:right w:val="nil"/>
          <w:between w:val="nil"/>
        </w:pBdr>
        <w:tabs>
          <w:tab w:val="left" w:pos="993"/>
        </w:tabs>
        <w:ind w:firstLine="709"/>
        <w:rPr>
          <w:color w:val="000000"/>
          <w:sz w:val="28"/>
          <w:szCs w:val="28"/>
          <w:lang w:val="ro-RO"/>
        </w:rPr>
      </w:pPr>
      <w:r>
        <w:rPr>
          <w:color w:val="000000"/>
          <w:sz w:val="28"/>
          <w:szCs w:val="28"/>
          <w:lang w:val="ro-RO"/>
        </w:rPr>
        <w:t xml:space="preserve">poziția </w:t>
      </w:r>
      <w:r w:rsidR="006B3408" w:rsidRPr="006B3408">
        <w:rPr>
          <w:color w:val="000000"/>
          <w:sz w:val="28"/>
          <w:szCs w:val="28"/>
          <w:lang w:val="ro-RO"/>
        </w:rPr>
        <w:t>8 va avea următorul cuprins:</w:t>
      </w:r>
    </w:p>
    <w:tbl>
      <w:tblPr>
        <w:tblStyle w:val="TableGrid"/>
        <w:tblW w:w="5000" w:type="pct"/>
        <w:tblInd w:w="0" w:type="dxa"/>
        <w:tblLook w:val="04A0" w:firstRow="1" w:lastRow="0" w:firstColumn="1" w:lastColumn="0" w:noHBand="0" w:noVBand="1"/>
      </w:tblPr>
      <w:tblGrid>
        <w:gridCol w:w="923"/>
        <w:gridCol w:w="1413"/>
        <w:gridCol w:w="1647"/>
        <w:gridCol w:w="1789"/>
        <w:gridCol w:w="1844"/>
        <w:gridCol w:w="1503"/>
      </w:tblGrid>
      <w:tr w:rsidR="006B3408" w:rsidRPr="0033085C" w14:paraId="0B9777E8" w14:textId="77777777" w:rsidTr="0033085C">
        <w:tc>
          <w:tcPr>
            <w:tcW w:w="506" w:type="pct"/>
          </w:tcPr>
          <w:p w14:paraId="16D31712" w14:textId="5733AC58" w:rsidR="006B3408" w:rsidRPr="0033085C" w:rsidRDefault="0033085C" w:rsidP="0033085C">
            <w:pPr>
              <w:tabs>
                <w:tab w:val="left" w:pos="993"/>
              </w:tabs>
              <w:ind w:firstLine="0"/>
              <w:rPr>
                <w:rFonts w:ascii="Times New Roman" w:hAnsi="Times New Roman"/>
                <w:color w:val="000000"/>
                <w:sz w:val="24"/>
                <w:szCs w:val="24"/>
                <w:lang w:val="ro-MD"/>
              </w:rPr>
            </w:pPr>
            <w:r>
              <w:rPr>
                <w:rFonts w:ascii="Times New Roman" w:hAnsi="Times New Roman"/>
                <w:sz w:val="24"/>
                <w:szCs w:val="24"/>
                <w:lang w:val="ro-MD"/>
              </w:rPr>
              <w:lastRenderedPageBreak/>
              <w:t>„</w:t>
            </w:r>
            <w:r w:rsidR="006B3408" w:rsidRPr="0033085C">
              <w:rPr>
                <w:rFonts w:ascii="Times New Roman" w:hAnsi="Times New Roman"/>
                <w:color w:val="000000"/>
                <w:sz w:val="24"/>
                <w:szCs w:val="24"/>
                <w:lang w:val="ro-MD"/>
              </w:rPr>
              <w:t>8</w:t>
            </w:r>
          </w:p>
        </w:tc>
        <w:tc>
          <w:tcPr>
            <w:tcW w:w="775" w:type="pct"/>
          </w:tcPr>
          <w:p w14:paraId="3B28D758" w14:textId="77D23B23" w:rsidR="006B3408" w:rsidRPr="0033085C" w:rsidRDefault="006B3408" w:rsidP="0033085C">
            <w:pPr>
              <w:tabs>
                <w:tab w:val="left" w:pos="993"/>
              </w:tabs>
              <w:ind w:firstLine="0"/>
              <w:rPr>
                <w:rFonts w:ascii="Times New Roman" w:hAnsi="Times New Roman"/>
                <w:color w:val="000000"/>
                <w:sz w:val="24"/>
                <w:szCs w:val="24"/>
                <w:lang w:val="ro-MD"/>
              </w:rPr>
            </w:pPr>
            <w:r w:rsidRPr="0033085C">
              <w:rPr>
                <w:rFonts w:ascii="Times New Roman" w:hAnsi="Times New Roman"/>
                <w:sz w:val="24"/>
                <w:szCs w:val="24"/>
                <w:lang w:val="ro-MD"/>
              </w:rPr>
              <w:t xml:space="preserve">Certificat fitosanitar pentru export sau reexport </w:t>
            </w:r>
          </w:p>
        </w:tc>
        <w:tc>
          <w:tcPr>
            <w:tcW w:w="903" w:type="pct"/>
          </w:tcPr>
          <w:p w14:paraId="28DA2196" w14:textId="385A0B21" w:rsidR="006B3408" w:rsidRPr="0033085C" w:rsidRDefault="003F798A" w:rsidP="0033085C">
            <w:pPr>
              <w:tabs>
                <w:tab w:val="left" w:pos="993"/>
              </w:tabs>
              <w:ind w:firstLine="0"/>
              <w:rPr>
                <w:rFonts w:ascii="Times New Roman" w:hAnsi="Times New Roman"/>
                <w:color w:val="000000"/>
                <w:sz w:val="24"/>
                <w:szCs w:val="24"/>
                <w:lang w:val="ro-MD"/>
              </w:rPr>
            </w:pPr>
            <w:r w:rsidRPr="003F798A">
              <w:rPr>
                <w:rFonts w:ascii="Times New Roman" w:hAnsi="Times New Roman"/>
                <w:color w:val="000000"/>
                <w:sz w:val="24"/>
                <w:szCs w:val="24"/>
                <w:lang w:val="ro-MD"/>
              </w:rPr>
              <w:t>Agenţia Naţională pentru Siguranţa Alimentelor</w:t>
            </w:r>
          </w:p>
        </w:tc>
        <w:tc>
          <w:tcPr>
            <w:tcW w:w="981" w:type="pct"/>
          </w:tcPr>
          <w:p w14:paraId="5347506E" w14:textId="2313DA38" w:rsidR="006B3408" w:rsidRPr="0033085C" w:rsidRDefault="006B3408" w:rsidP="0033085C">
            <w:pPr>
              <w:tabs>
                <w:tab w:val="left" w:pos="993"/>
              </w:tabs>
              <w:ind w:firstLine="0"/>
              <w:rPr>
                <w:rFonts w:ascii="Times New Roman" w:hAnsi="Times New Roman"/>
                <w:color w:val="000000"/>
                <w:sz w:val="24"/>
                <w:szCs w:val="24"/>
                <w:lang w:val="ro-MD"/>
              </w:rPr>
            </w:pPr>
            <w:r w:rsidRPr="0033085C">
              <w:rPr>
                <w:rFonts w:ascii="Times New Roman" w:hAnsi="Times New Roman"/>
                <w:sz w:val="24"/>
                <w:szCs w:val="24"/>
                <w:lang w:val="ro-MD"/>
              </w:rPr>
              <w:t>Întreprinderea abilitată oficial pentru prestarea serviciilor de dezinfectare şi expertize de laborator (după caz)</w:t>
            </w:r>
          </w:p>
        </w:tc>
        <w:tc>
          <w:tcPr>
            <w:tcW w:w="1011" w:type="pct"/>
          </w:tcPr>
          <w:p w14:paraId="71E57D1A" w14:textId="1BBCCD35" w:rsidR="006B3408" w:rsidRPr="0033085C" w:rsidRDefault="006B3408" w:rsidP="0033085C">
            <w:pPr>
              <w:tabs>
                <w:tab w:val="left" w:pos="993"/>
              </w:tabs>
              <w:ind w:firstLine="0"/>
              <w:rPr>
                <w:rFonts w:ascii="Times New Roman" w:hAnsi="Times New Roman"/>
                <w:color w:val="000000"/>
                <w:sz w:val="24"/>
                <w:szCs w:val="24"/>
                <w:lang w:val="ro-MD"/>
              </w:rPr>
            </w:pPr>
            <w:r w:rsidRPr="0033085C">
              <w:rPr>
                <w:rFonts w:ascii="Times New Roman" w:hAnsi="Times New Roman"/>
                <w:sz w:val="24"/>
                <w:szCs w:val="24"/>
                <w:lang w:val="ro-MD"/>
              </w:rPr>
              <w:t xml:space="preserve">Conform Nomenclatorului serviciilor prestate de Agenția Națională pentru Siguranța Alimentelor și a tarifelor la acestea, aprobate prin Hotărârea Guvernului </w:t>
            </w:r>
            <w:r w:rsidR="0033085C">
              <w:rPr>
                <w:rFonts w:ascii="Times New Roman" w:hAnsi="Times New Roman"/>
                <w:sz w:val="24"/>
                <w:szCs w:val="24"/>
                <w:lang w:val="ro-MD"/>
              </w:rPr>
              <w:br/>
            </w:r>
            <w:r w:rsidRPr="0033085C">
              <w:rPr>
                <w:rFonts w:ascii="Times New Roman" w:hAnsi="Times New Roman"/>
                <w:sz w:val="24"/>
                <w:szCs w:val="24"/>
                <w:lang w:val="ro-MD"/>
              </w:rPr>
              <w:t>nr. 90/2019</w:t>
            </w:r>
          </w:p>
        </w:tc>
        <w:tc>
          <w:tcPr>
            <w:tcW w:w="824" w:type="pct"/>
          </w:tcPr>
          <w:p w14:paraId="0BFD32ED" w14:textId="49F45B48" w:rsidR="006B3408" w:rsidRPr="0033085C" w:rsidRDefault="006B3408" w:rsidP="0033085C">
            <w:pPr>
              <w:tabs>
                <w:tab w:val="left" w:pos="993"/>
              </w:tabs>
              <w:ind w:firstLine="0"/>
              <w:rPr>
                <w:rFonts w:ascii="Times New Roman" w:hAnsi="Times New Roman"/>
                <w:color w:val="000000"/>
                <w:sz w:val="24"/>
                <w:szCs w:val="24"/>
                <w:lang w:val="ro-MD"/>
              </w:rPr>
            </w:pPr>
            <w:r w:rsidRPr="0033085C">
              <w:rPr>
                <w:rFonts w:ascii="Times New Roman" w:hAnsi="Times New Roman"/>
                <w:color w:val="000000"/>
                <w:sz w:val="24"/>
                <w:szCs w:val="24"/>
                <w:lang w:val="ro-MD"/>
              </w:rPr>
              <w:t>14 zile</w:t>
            </w:r>
            <w:r w:rsidR="0033085C">
              <w:rPr>
                <w:rFonts w:ascii="Times New Roman" w:hAnsi="Times New Roman"/>
                <w:color w:val="000000"/>
                <w:sz w:val="24"/>
                <w:szCs w:val="24"/>
                <w:lang w:val="ro-MD"/>
              </w:rPr>
              <w:t>”.</w:t>
            </w:r>
          </w:p>
        </w:tc>
      </w:tr>
    </w:tbl>
    <w:p w14:paraId="095D4D4B" w14:textId="77777777" w:rsidR="00056FE3" w:rsidRDefault="00056FE3" w:rsidP="006B3408">
      <w:pPr>
        <w:pBdr>
          <w:top w:val="nil"/>
          <w:left w:val="nil"/>
          <w:bottom w:val="nil"/>
          <w:right w:val="nil"/>
          <w:between w:val="nil"/>
        </w:pBdr>
        <w:tabs>
          <w:tab w:val="left" w:pos="993"/>
        </w:tabs>
        <w:ind w:firstLine="709"/>
        <w:rPr>
          <w:b/>
          <w:color w:val="000000"/>
          <w:sz w:val="28"/>
          <w:szCs w:val="28"/>
          <w:lang w:val="ro-MD"/>
        </w:rPr>
      </w:pPr>
    </w:p>
    <w:p w14:paraId="4CDFAF89" w14:textId="25BE1CA3" w:rsidR="006B3408" w:rsidRPr="00E61EB7" w:rsidRDefault="006B3408" w:rsidP="006B3408">
      <w:pPr>
        <w:pBdr>
          <w:top w:val="nil"/>
          <w:left w:val="nil"/>
          <w:bottom w:val="nil"/>
          <w:right w:val="nil"/>
          <w:between w:val="nil"/>
        </w:pBdr>
        <w:tabs>
          <w:tab w:val="left" w:pos="993"/>
        </w:tabs>
        <w:ind w:firstLine="709"/>
        <w:rPr>
          <w:color w:val="000000"/>
          <w:sz w:val="28"/>
          <w:szCs w:val="28"/>
          <w:lang w:val="ro-RO"/>
        </w:rPr>
      </w:pPr>
      <w:r w:rsidRPr="006B3408">
        <w:rPr>
          <w:b/>
          <w:color w:val="000000"/>
          <w:sz w:val="28"/>
          <w:szCs w:val="28"/>
          <w:lang w:val="ro-MD"/>
        </w:rPr>
        <w:t xml:space="preserve">Art. XX. – </w:t>
      </w:r>
      <w:r w:rsidRPr="0033085C">
        <w:rPr>
          <w:bCs/>
          <w:color w:val="000000"/>
          <w:sz w:val="28"/>
          <w:szCs w:val="28"/>
          <w:lang w:val="ro-MD"/>
        </w:rPr>
        <w:t>Legea nr. 131/2012 privind controlul de stat (</w:t>
      </w:r>
      <w:r w:rsidRPr="006B3408">
        <w:rPr>
          <w:color w:val="000000"/>
          <w:sz w:val="28"/>
          <w:szCs w:val="28"/>
          <w:lang w:val="ro-MD"/>
        </w:rPr>
        <w:t xml:space="preserve">Monitorul Oficial al Republicii Moldova, 2012, nr. 181‑184, art. 595), cu modificările ulterioare, se </w:t>
      </w:r>
      <w:r w:rsidRPr="00E61EB7">
        <w:rPr>
          <w:color w:val="000000"/>
          <w:sz w:val="28"/>
          <w:szCs w:val="28"/>
          <w:lang w:val="ro-MD"/>
        </w:rPr>
        <w:t>modifică după cum urmează:</w:t>
      </w:r>
    </w:p>
    <w:p w14:paraId="2B12B3FD" w14:textId="77777777" w:rsidR="00E61EB7" w:rsidRDefault="00E61EB7" w:rsidP="00E61EB7">
      <w:pPr>
        <w:pBdr>
          <w:top w:val="nil"/>
          <w:left w:val="nil"/>
          <w:bottom w:val="nil"/>
          <w:right w:val="nil"/>
          <w:between w:val="nil"/>
        </w:pBdr>
        <w:tabs>
          <w:tab w:val="left" w:pos="993"/>
        </w:tabs>
        <w:ind w:firstLine="709"/>
        <w:rPr>
          <w:color w:val="000000"/>
          <w:sz w:val="28"/>
          <w:szCs w:val="28"/>
          <w:lang w:val="ro-MD"/>
        </w:rPr>
      </w:pPr>
      <w:r w:rsidRPr="00E61EB7">
        <w:rPr>
          <w:color w:val="000000"/>
          <w:sz w:val="28"/>
          <w:szCs w:val="28"/>
          <w:lang w:val="ro-MD"/>
        </w:rPr>
        <w:t>1. Pe tot parcursul textului, textul „Legea nr. 50 din 28 martie 2013 cu privire la controalele oficiale pentru verificarea conformității cu legislația privind hrana pentru animale și produsele alimentare și cu normele de sănătate și bunăstare a animalelor”, la forma gramaticală corespunzătoare, se substituie cu textul „Legea nr. 50/2013 cu privire la controalele oficiale pentru verificarea conformității cu legislația privind hrana pentru animale și produsele alimentare și cu normele de sănătate și bunăstare a animalelor”, la forma gramaticală corespunzătoare.</w:t>
      </w:r>
    </w:p>
    <w:p w14:paraId="0CA2A6F1" w14:textId="77777777" w:rsidR="00464220" w:rsidRPr="006B3408" w:rsidRDefault="00464220" w:rsidP="006B3408">
      <w:pPr>
        <w:pBdr>
          <w:top w:val="nil"/>
          <w:left w:val="nil"/>
          <w:bottom w:val="nil"/>
          <w:right w:val="nil"/>
          <w:between w:val="nil"/>
        </w:pBdr>
        <w:tabs>
          <w:tab w:val="left" w:pos="993"/>
        </w:tabs>
        <w:ind w:firstLine="709"/>
        <w:rPr>
          <w:color w:val="000000"/>
          <w:sz w:val="28"/>
          <w:szCs w:val="28"/>
          <w:lang w:val="ro-MD"/>
        </w:rPr>
      </w:pPr>
    </w:p>
    <w:p w14:paraId="7B5B57E4" w14:textId="2FD7056D"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2. </w:t>
      </w:r>
      <w:r w:rsidR="00464220">
        <w:rPr>
          <w:color w:val="000000"/>
          <w:sz w:val="28"/>
          <w:szCs w:val="28"/>
          <w:lang w:val="ro-MD"/>
        </w:rPr>
        <w:t>La a</w:t>
      </w:r>
      <w:r w:rsidRPr="006B3408">
        <w:rPr>
          <w:color w:val="000000"/>
          <w:sz w:val="28"/>
          <w:szCs w:val="28"/>
          <w:lang w:val="ro-MD"/>
        </w:rPr>
        <w:t>rticolul 1:</w:t>
      </w:r>
    </w:p>
    <w:p w14:paraId="7A47D0AB"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color w:val="000000"/>
          <w:sz w:val="28"/>
          <w:szCs w:val="28"/>
          <w:lang w:val="ro-MD"/>
        </w:rPr>
        <w:t xml:space="preserve">alineatul (5) </w:t>
      </w:r>
      <w:r w:rsidRPr="006B3408">
        <w:rPr>
          <w:bCs/>
          <w:iCs/>
          <w:sz w:val="28"/>
          <w:szCs w:val="28"/>
          <w:lang w:val="ro-MD"/>
        </w:rPr>
        <w:t>va avea următorul cuprins:</w:t>
      </w:r>
    </w:p>
    <w:p w14:paraId="301D204A" w14:textId="66F7FBF0" w:rsidR="006B3408" w:rsidRPr="00464220" w:rsidRDefault="006B3408" w:rsidP="006B3408">
      <w:pPr>
        <w:pBdr>
          <w:top w:val="nil"/>
          <w:left w:val="nil"/>
          <w:bottom w:val="nil"/>
          <w:right w:val="nil"/>
          <w:between w:val="nil"/>
        </w:pBdr>
        <w:tabs>
          <w:tab w:val="left" w:pos="993"/>
        </w:tabs>
        <w:ind w:firstLine="709"/>
        <w:rPr>
          <w:bCs/>
          <w:iCs/>
          <w:sz w:val="28"/>
          <w:szCs w:val="28"/>
        </w:rPr>
      </w:pPr>
      <w:r w:rsidRPr="006B3408">
        <w:rPr>
          <w:bCs/>
          <w:iCs/>
          <w:sz w:val="28"/>
          <w:szCs w:val="28"/>
          <w:lang w:val="ro-MD"/>
        </w:rPr>
        <w:t>„(5) În scopul supravegherii siguranței traficului rutier, feroviar, securității aeronautice, siguranței și securității în transportul naval la controlul operațiunilor de transport, a mijloacelor de transport rutier în trafic, naval, aerian și a materialului rulant nu se aplică prevederile prezentei legi în partea ce ține de planificarea controlului, întocmirea planului controalelor și periodicitatea controalelor planificate, inițierea și notificarea controalelor, conținutul și procedura de emitere/înregistrare a delegației de control.”</w:t>
      </w:r>
      <w:r w:rsidR="00464220">
        <w:rPr>
          <w:bCs/>
          <w:iCs/>
          <w:sz w:val="28"/>
          <w:szCs w:val="28"/>
        </w:rPr>
        <w:t>;</w:t>
      </w:r>
    </w:p>
    <w:p w14:paraId="686C8D93" w14:textId="70EB4166" w:rsid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alineatul (6)</w:t>
      </w:r>
      <w:r w:rsidR="00464220">
        <w:rPr>
          <w:bCs/>
          <w:iCs/>
          <w:sz w:val="28"/>
          <w:szCs w:val="28"/>
          <w:lang w:val="ro-MD"/>
        </w:rPr>
        <w:t>,</w:t>
      </w:r>
      <w:r w:rsidRPr="006B3408">
        <w:rPr>
          <w:bCs/>
          <w:iCs/>
          <w:sz w:val="28"/>
          <w:szCs w:val="28"/>
          <w:lang w:val="ro-MD"/>
        </w:rPr>
        <w:t xml:space="preserve"> după cuvintele „Pentru controlul efectuat în baza” se </w:t>
      </w:r>
      <w:r w:rsidR="009A6FBB">
        <w:rPr>
          <w:bCs/>
          <w:iCs/>
          <w:sz w:val="28"/>
          <w:szCs w:val="28"/>
          <w:lang w:val="ro-MD"/>
        </w:rPr>
        <w:t>introduce</w:t>
      </w:r>
      <w:r w:rsidRPr="006B3408">
        <w:rPr>
          <w:bCs/>
          <w:iCs/>
          <w:sz w:val="28"/>
          <w:szCs w:val="28"/>
          <w:lang w:val="ro-MD"/>
        </w:rPr>
        <w:t xml:space="preserve"> textul „Legii nr. 162/2023 privind supravegherea pieței și conformitatea produselor, </w:t>
      </w:r>
      <w:r w:rsidR="009A6FBB">
        <w:rPr>
          <w:bCs/>
          <w:iCs/>
          <w:sz w:val="28"/>
          <w:szCs w:val="28"/>
          <w:lang w:val="ro-MD"/>
        </w:rPr>
        <w:t xml:space="preserve">a </w:t>
      </w:r>
      <w:r w:rsidRPr="006B3408">
        <w:rPr>
          <w:bCs/>
          <w:iCs/>
          <w:sz w:val="28"/>
          <w:szCs w:val="28"/>
          <w:lang w:val="ro-MD"/>
        </w:rPr>
        <w:t>Legii nr. 461/2001 privind piața produselor petroliere în partea ce se referă la realizarea planului național de monitorizare prin eșantionare a calității benzinei și motorinei, și</w:t>
      </w:r>
      <w:r w:rsidR="009A6FBB">
        <w:rPr>
          <w:bCs/>
          <w:iCs/>
          <w:sz w:val="28"/>
          <w:szCs w:val="28"/>
          <w:lang w:val="ro-MD"/>
        </w:rPr>
        <w:t xml:space="preserve"> a</w:t>
      </w:r>
      <w:r w:rsidRPr="006B3408">
        <w:rPr>
          <w:bCs/>
          <w:iCs/>
          <w:sz w:val="28"/>
          <w:szCs w:val="28"/>
          <w:lang w:val="ro-MD"/>
        </w:rPr>
        <w:t xml:space="preserve">”. </w:t>
      </w:r>
    </w:p>
    <w:p w14:paraId="146E4897" w14:textId="77777777" w:rsidR="00464220" w:rsidRPr="006B3408" w:rsidRDefault="00464220" w:rsidP="006B3408">
      <w:pPr>
        <w:pBdr>
          <w:top w:val="nil"/>
          <w:left w:val="nil"/>
          <w:bottom w:val="nil"/>
          <w:right w:val="nil"/>
          <w:between w:val="nil"/>
        </w:pBdr>
        <w:tabs>
          <w:tab w:val="left" w:pos="993"/>
        </w:tabs>
        <w:ind w:firstLine="709"/>
        <w:rPr>
          <w:bCs/>
          <w:iCs/>
          <w:sz w:val="28"/>
          <w:szCs w:val="28"/>
          <w:lang w:val="ro-MD"/>
        </w:rPr>
      </w:pPr>
    </w:p>
    <w:p w14:paraId="27802050"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3. Articolul 2:</w:t>
      </w:r>
    </w:p>
    <w:p w14:paraId="796463B7" w14:textId="6138FED9"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la noțiunea „</w:t>
      </w:r>
      <w:r w:rsidRPr="009A6FBB">
        <w:rPr>
          <w:sz w:val="28"/>
          <w:szCs w:val="28"/>
          <w:lang w:val="ro-MD"/>
        </w:rPr>
        <w:t>control comun</w:t>
      </w:r>
      <w:r w:rsidRPr="006B3408">
        <w:rPr>
          <w:sz w:val="28"/>
          <w:szCs w:val="28"/>
          <w:lang w:val="ro-MD"/>
        </w:rPr>
        <w:t>”</w:t>
      </w:r>
      <w:r w:rsidR="009A6FBB">
        <w:rPr>
          <w:sz w:val="28"/>
          <w:szCs w:val="28"/>
          <w:lang w:val="ro-MD"/>
        </w:rPr>
        <w:t>,</w:t>
      </w:r>
      <w:r w:rsidRPr="006B3408">
        <w:rPr>
          <w:sz w:val="28"/>
          <w:szCs w:val="28"/>
          <w:lang w:val="ro-MD"/>
        </w:rPr>
        <w:t xml:space="preserve"> </w:t>
      </w:r>
      <w:r w:rsidR="009A6FBB">
        <w:rPr>
          <w:sz w:val="28"/>
          <w:szCs w:val="28"/>
          <w:lang w:val="ro-MD"/>
        </w:rPr>
        <w:t>cuvântul</w:t>
      </w:r>
      <w:r w:rsidRPr="006B3408">
        <w:rPr>
          <w:sz w:val="28"/>
          <w:szCs w:val="28"/>
          <w:lang w:val="ro-MD"/>
        </w:rPr>
        <w:t xml:space="preserve"> „controlori”</w:t>
      </w:r>
      <w:r w:rsidRPr="006B3408">
        <w:rPr>
          <w:iCs/>
          <w:sz w:val="28"/>
          <w:szCs w:val="28"/>
          <w:lang w:val="ro-MD"/>
        </w:rPr>
        <w:t xml:space="preserve"> se substituie cu </w:t>
      </w:r>
      <w:r w:rsidR="009A6FBB">
        <w:rPr>
          <w:iCs/>
          <w:sz w:val="28"/>
          <w:szCs w:val="28"/>
          <w:lang w:val="ro-MD"/>
        </w:rPr>
        <w:t>cuvântul</w:t>
      </w:r>
      <w:r w:rsidRPr="006B3408">
        <w:rPr>
          <w:iCs/>
          <w:sz w:val="28"/>
          <w:szCs w:val="28"/>
          <w:lang w:val="ro-MD"/>
        </w:rPr>
        <w:t xml:space="preserve"> „inspectori”;</w:t>
      </w:r>
      <w:r w:rsidRPr="006B3408">
        <w:rPr>
          <w:sz w:val="28"/>
          <w:szCs w:val="28"/>
          <w:lang w:val="ro-MD"/>
        </w:rPr>
        <w:t xml:space="preserve"> </w:t>
      </w:r>
    </w:p>
    <w:p w14:paraId="1B526EB3" w14:textId="7533B3E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după noțiunea „</w:t>
      </w:r>
      <w:r w:rsidRPr="009A6FBB">
        <w:rPr>
          <w:sz w:val="28"/>
          <w:szCs w:val="28"/>
          <w:lang w:val="ro-MD"/>
        </w:rPr>
        <w:t>control planificat</w:t>
      </w:r>
      <w:r w:rsidRPr="006B3408">
        <w:rPr>
          <w:sz w:val="28"/>
          <w:szCs w:val="28"/>
          <w:lang w:val="ro-MD"/>
        </w:rPr>
        <w:t xml:space="preserve">” se </w:t>
      </w:r>
      <w:r w:rsidR="009A6FBB">
        <w:rPr>
          <w:sz w:val="28"/>
          <w:szCs w:val="28"/>
          <w:lang w:val="ro-MD"/>
        </w:rPr>
        <w:t>introduce</w:t>
      </w:r>
      <w:r w:rsidRPr="006B3408">
        <w:rPr>
          <w:sz w:val="28"/>
          <w:szCs w:val="28"/>
          <w:lang w:val="ro-MD"/>
        </w:rPr>
        <w:t xml:space="preserve"> noțiunea „</w:t>
      </w:r>
      <w:r w:rsidRPr="009A6FBB">
        <w:rPr>
          <w:iCs/>
          <w:sz w:val="28"/>
          <w:szCs w:val="28"/>
          <w:lang w:val="ro-MD"/>
        </w:rPr>
        <w:t>cabinet  personal</w:t>
      </w:r>
      <w:r w:rsidRPr="006B3408">
        <w:rPr>
          <w:sz w:val="28"/>
          <w:szCs w:val="28"/>
          <w:lang w:val="ro-MD"/>
        </w:rPr>
        <w:t xml:space="preserve">” cu următorul cuprins: </w:t>
      </w:r>
    </w:p>
    <w:p w14:paraId="446D8F63" w14:textId="5B898BB8"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lastRenderedPageBreak/>
        <w:t>„</w:t>
      </w:r>
      <w:r w:rsidRPr="006B3408">
        <w:rPr>
          <w:i/>
          <w:sz w:val="28"/>
          <w:szCs w:val="28"/>
          <w:lang w:val="ro-MD"/>
        </w:rPr>
        <w:t xml:space="preserve">cabinet  personal – </w:t>
      </w:r>
      <w:r w:rsidRPr="006B3408">
        <w:rPr>
          <w:iCs/>
          <w:sz w:val="28"/>
          <w:szCs w:val="28"/>
          <w:lang w:val="ro-MD"/>
        </w:rPr>
        <w:t>parte componentă a</w:t>
      </w:r>
      <w:r w:rsidRPr="006B3408">
        <w:rPr>
          <w:i/>
          <w:sz w:val="28"/>
          <w:szCs w:val="28"/>
          <w:lang w:val="ro-MD"/>
        </w:rPr>
        <w:t xml:space="preserve"> </w:t>
      </w:r>
      <w:r w:rsidRPr="006B3408">
        <w:rPr>
          <w:iCs/>
          <w:sz w:val="28"/>
          <w:szCs w:val="28"/>
          <w:lang w:val="ro-MD"/>
        </w:rPr>
        <w:t>sistemului informațional automatizat destinat interacțiunii reciproce a persoanei supuse controlului cu organul abilitat cu funcții de control</w:t>
      </w:r>
      <w:r w:rsidRPr="006B3408">
        <w:rPr>
          <w:sz w:val="28"/>
          <w:szCs w:val="28"/>
          <w:lang w:val="ro-MD"/>
        </w:rPr>
        <w:t>”;</w:t>
      </w:r>
    </w:p>
    <w:p w14:paraId="3A2291F2" w14:textId="4F1F7EA3"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după noțiunea „</w:t>
      </w:r>
      <w:r w:rsidRPr="009A6FBB">
        <w:rPr>
          <w:sz w:val="28"/>
          <w:szCs w:val="28"/>
          <w:lang w:val="ro-MD"/>
        </w:rPr>
        <w:t>persoană supusă controlului (persoană controlată</w:t>
      </w:r>
      <w:r w:rsidRPr="006B3408">
        <w:rPr>
          <w:i/>
          <w:iCs/>
          <w:sz w:val="28"/>
          <w:szCs w:val="28"/>
          <w:lang w:val="ro-MD"/>
        </w:rPr>
        <w:t>)</w:t>
      </w:r>
      <w:r w:rsidRPr="006B3408">
        <w:rPr>
          <w:sz w:val="28"/>
          <w:szCs w:val="28"/>
          <w:lang w:val="ro-MD"/>
        </w:rPr>
        <w:t xml:space="preserve">” se </w:t>
      </w:r>
      <w:r w:rsidR="009A6FBB">
        <w:rPr>
          <w:sz w:val="28"/>
          <w:szCs w:val="28"/>
          <w:lang w:val="ro-MD"/>
        </w:rPr>
        <w:t>introduce</w:t>
      </w:r>
      <w:r w:rsidRPr="006B3408">
        <w:rPr>
          <w:sz w:val="28"/>
          <w:szCs w:val="28"/>
          <w:lang w:val="ro-MD"/>
        </w:rPr>
        <w:t xml:space="preserve"> noțiunea „</w:t>
      </w:r>
      <w:r w:rsidRPr="009A6FBB">
        <w:rPr>
          <w:iCs/>
          <w:sz w:val="28"/>
          <w:szCs w:val="28"/>
          <w:lang w:val="ro-MD"/>
        </w:rPr>
        <w:t>persoana împuternicită”</w:t>
      </w:r>
      <w:r w:rsidRPr="006B3408">
        <w:rPr>
          <w:sz w:val="28"/>
          <w:szCs w:val="28"/>
          <w:lang w:val="ro-MD"/>
        </w:rPr>
        <w:t xml:space="preserve"> cu următorul cuprins:</w:t>
      </w:r>
    </w:p>
    <w:p w14:paraId="5B45C79B" w14:textId="4A03B80E" w:rsidR="006B3408" w:rsidRDefault="006B3408" w:rsidP="006B3408">
      <w:pPr>
        <w:pBdr>
          <w:top w:val="nil"/>
          <w:left w:val="nil"/>
          <w:bottom w:val="nil"/>
          <w:right w:val="nil"/>
          <w:between w:val="nil"/>
        </w:pBdr>
        <w:tabs>
          <w:tab w:val="left" w:pos="993"/>
        </w:tabs>
        <w:ind w:firstLine="709"/>
        <w:rPr>
          <w:iCs/>
          <w:sz w:val="28"/>
          <w:szCs w:val="28"/>
          <w:lang w:val="ro-MD"/>
        </w:rPr>
      </w:pPr>
      <w:r w:rsidRPr="009A6FBB">
        <w:rPr>
          <w:iCs/>
          <w:sz w:val="28"/>
          <w:szCs w:val="28"/>
          <w:lang w:val="ro-MD"/>
        </w:rPr>
        <w:t>„</w:t>
      </w:r>
      <w:r w:rsidRPr="006B3408">
        <w:rPr>
          <w:i/>
          <w:sz w:val="28"/>
          <w:szCs w:val="28"/>
          <w:lang w:val="ro-MD"/>
        </w:rPr>
        <w:t>persoan</w:t>
      </w:r>
      <w:r w:rsidR="00616AD0">
        <w:rPr>
          <w:i/>
          <w:sz w:val="28"/>
          <w:szCs w:val="28"/>
          <w:lang w:val="ro-MD"/>
        </w:rPr>
        <w:t>ă</w:t>
      </w:r>
      <w:r w:rsidRPr="006B3408">
        <w:rPr>
          <w:i/>
          <w:sz w:val="28"/>
          <w:szCs w:val="28"/>
          <w:lang w:val="ro-MD"/>
        </w:rPr>
        <w:t xml:space="preserve"> împuternicită – </w:t>
      </w:r>
      <w:r w:rsidRPr="006B3408">
        <w:rPr>
          <w:iCs/>
          <w:sz w:val="28"/>
          <w:szCs w:val="28"/>
          <w:lang w:val="ro-MD"/>
        </w:rPr>
        <w:t>orice persoană fizică împuternicită cu funcții de reprezentare a persoanei juridice, de luare a deciziilor în numele persoanei juridice sau de exercitare a controlului în cadrul persoanei juridice”.</w:t>
      </w:r>
    </w:p>
    <w:p w14:paraId="6FC9F19E" w14:textId="77777777" w:rsidR="00464220" w:rsidRPr="006B3408" w:rsidRDefault="00464220" w:rsidP="006B3408">
      <w:pPr>
        <w:pBdr>
          <w:top w:val="nil"/>
          <w:left w:val="nil"/>
          <w:bottom w:val="nil"/>
          <w:right w:val="nil"/>
          <w:between w:val="nil"/>
        </w:pBdr>
        <w:tabs>
          <w:tab w:val="left" w:pos="993"/>
        </w:tabs>
        <w:ind w:firstLine="709"/>
        <w:rPr>
          <w:iCs/>
          <w:sz w:val="28"/>
          <w:szCs w:val="28"/>
          <w:lang w:val="ro-MD"/>
        </w:rPr>
      </w:pPr>
    </w:p>
    <w:p w14:paraId="1F076538" w14:textId="7C64DC6F" w:rsid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 xml:space="preserve">4. </w:t>
      </w:r>
      <w:r w:rsidR="009A6FBB">
        <w:rPr>
          <w:iCs/>
          <w:sz w:val="28"/>
          <w:szCs w:val="28"/>
          <w:lang w:val="ro-MD"/>
        </w:rPr>
        <w:t>La a</w:t>
      </w:r>
      <w:r w:rsidRPr="006B3408">
        <w:rPr>
          <w:iCs/>
          <w:sz w:val="28"/>
          <w:szCs w:val="28"/>
          <w:lang w:val="ro-MD"/>
        </w:rPr>
        <w:t>rticolul 5</w:t>
      </w:r>
      <w:r w:rsidRPr="006B3408">
        <w:rPr>
          <w:iCs/>
          <w:sz w:val="28"/>
          <w:szCs w:val="28"/>
          <w:vertAlign w:val="superscript"/>
          <w:lang w:val="ro-MD"/>
        </w:rPr>
        <w:t>1</w:t>
      </w:r>
      <w:r w:rsidRPr="006B3408">
        <w:rPr>
          <w:iCs/>
          <w:sz w:val="28"/>
          <w:szCs w:val="28"/>
          <w:lang w:val="ro-MD"/>
        </w:rPr>
        <w:t xml:space="preserve"> alineatul (2)</w:t>
      </w:r>
      <w:r w:rsidR="009A6FBB">
        <w:rPr>
          <w:iCs/>
          <w:sz w:val="28"/>
          <w:szCs w:val="28"/>
          <w:lang w:val="ro-MD"/>
        </w:rPr>
        <w:t>,</w:t>
      </w:r>
      <w:r w:rsidRPr="006B3408">
        <w:rPr>
          <w:iCs/>
          <w:sz w:val="28"/>
          <w:szCs w:val="28"/>
          <w:lang w:val="ro-MD"/>
        </w:rPr>
        <w:t xml:space="preserve"> </w:t>
      </w:r>
      <w:r w:rsidR="009A6FBB">
        <w:rPr>
          <w:iCs/>
          <w:sz w:val="28"/>
          <w:szCs w:val="28"/>
          <w:lang w:val="ro-MD"/>
        </w:rPr>
        <w:t>textul</w:t>
      </w:r>
      <w:r w:rsidRPr="006B3408">
        <w:rPr>
          <w:iCs/>
          <w:sz w:val="28"/>
          <w:szCs w:val="28"/>
          <w:lang w:val="ro-MD"/>
        </w:rPr>
        <w:t xml:space="preserve"> „autorității publice centrale cu competențe în domeniul de control,” se substituie cu </w:t>
      </w:r>
      <w:r w:rsidR="009A6FBB">
        <w:rPr>
          <w:iCs/>
          <w:sz w:val="28"/>
          <w:szCs w:val="28"/>
          <w:lang w:val="ro-MD"/>
        </w:rPr>
        <w:t>cuvintele</w:t>
      </w:r>
      <w:r w:rsidRPr="006B3408">
        <w:rPr>
          <w:iCs/>
          <w:sz w:val="28"/>
          <w:szCs w:val="28"/>
          <w:lang w:val="ro-MD"/>
        </w:rPr>
        <w:t xml:space="preserve"> „ministerului de resort”.    </w:t>
      </w:r>
    </w:p>
    <w:p w14:paraId="156EEE62" w14:textId="77777777" w:rsidR="00464220" w:rsidRPr="006B3408" w:rsidRDefault="00464220" w:rsidP="006B3408">
      <w:pPr>
        <w:pBdr>
          <w:top w:val="nil"/>
          <w:left w:val="nil"/>
          <w:bottom w:val="nil"/>
          <w:right w:val="nil"/>
          <w:between w:val="nil"/>
        </w:pBdr>
        <w:tabs>
          <w:tab w:val="left" w:pos="993"/>
        </w:tabs>
        <w:ind w:firstLine="709"/>
        <w:rPr>
          <w:iCs/>
          <w:sz w:val="28"/>
          <w:szCs w:val="28"/>
          <w:lang w:val="ro-MD"/>
        </w:rPr>
      </w:pPr>
    </w:p>
    <w:p w14:paraId="437ED0DB" w14:textId="5B837806" w:rsid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 xml:space="preserve">5. </w:t>
      </w:r>
      <w:r w:rsidR="009A6FBB">
        <w:rPr>
          <w:iCs/>
          <w:sz w:val="28"/>
          <w:szCs w:val="28"/>
          <w:lang w:val="ro-MD"/>
        </w:rPr>
        <w:t>La a</w:t>
      </w:r>
      <w:r w:rsidRPr="006B3408">
        <w:rPr>
          <w:iCs/>
          <w:sz w:val="28"/>
          <w:szCs w:val="28"/>
          <w:lang w:val="ro-MD"/>
        </w:rPr>
        <w:t>rticolul 9</w:t>
      </w:r>
      <w:r w:rsidR="009A6FBB">
        <w:rPr>
          <w:iCs/>
          <w:sz w:val="28"/>
          <w:szCs w:val="28"/>
          <w:lang w:val="ro-MD"/>
        </w:rPr>
        <w:t xml:space="preserve"> </w:t>
      </w:r>
      <w:r w:rsidRPr="006B3408">
        <w:rPr>
          <w:iCs/>
          <w:sz w:val="28"/>
          <w:szCs w:val="28"/>
          <w:lang w:val="ro-MD"/>
        </w:rPr>
        <w:t>alineatul (2)</w:t>
      </w:r>
      <w:r w:rsidR="009A6FBB">
        <w:rPr>
          <w:iCs/>
          <w:sz w:val="28"/>
          <w:szCs w:val="28"/>
          <w:lang w:val="ro-MD"/>
        </w:rPr>
        <w:t>,</w:t>
      </w:r>
      <w:r w:rsidRPr="006B3408">
        <w:rPr>
          <w:iCs/>
          <w:sz w:val="28"/>
          <w:szCs w:val="28"/>
          <w:lang w:val="ro-MD"/>
        </w:rPr>
        <w:t xml:space="preserve"> cuvintele „agenților economici” se substituie cu cuvintele „persoanei supuse controlului”.</w:t>
      </w:r>
    </w:p>
    <w:p w14:paraId="5304A919" w14:textId="77777777" w:rsidR="00464220" w:rsidRPr="006B3408" w:rsidRDefault="00464220" w:rsidP="006B3408">
      <w:pPr>
        <w:pBdr>
          <w:top w:val="nil"/>
          <w:left w:val="nil"/>
          <w:bottom w:val="nil"/>
          <w:right w:val="nil"/>
          <w:between w:val="nil"/>
        </w:pBdr>
        <w:tabs>
          <w:tab w:val="left" w:pos="993"/>
        </w:tabs>
        <w:ind w:firstLine="709"/>
        <w:rPr>
          <w:iCs/>
          <w:sz w:val="28"/>
          <w:szCs w:val="28"/>
          <w:lang w:val="ro-MD"/>
        </w:rPr>
      </w:pPr>
    </w:p>
    <w:p w14:paraId="731F27EA" w14:textId="77777777"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6. Articolul 11:</w:t>
      </w:r>
    </w:p>
    <w:p w14:paraId="0D4B2B5B" w14:textId="50E89951" w:rsidR="006B3408" w:rsidRPr="006B3408" w:rsidRDefault="009A6FBB" w:rsidP="006B3408">
      <w:pPr>
        <w:pBdr>
          <w:top w:val="nil"/>
          <w:left w:val="nil"/>
          <w:bottom w:val="nil"/>
          <w:right w:val="nil"/>
          <w:between w:val="nil"/>
        </w:pBdr>
        <w:tabs>
          <w:tab w:val="left" w:pos="993"/>
        </w:tabs>
        <w:ind w:firstLine="709"/>
        <w:rPr>
          <w:iCs/>
          <w:sz w:val="28"/>
          <w:szCs w:val="28"/>
          <w:lang w:val="ro-MD"/>
        </w:rPr>
      </w:pPr>
      <w:r>
        <w:rPr>
          <w:iCs/>
          <w:sz w:val="28"/>
          <w:szCs w:val="28"/>
          <w:lang w:val="ro-MD"/>
        </w:rPr>
        <w:t xml:space="preserve">la </w:t>
      </w:r>
      <w:r w:rsidR="006B3408" w:rsidRPr="006B3408">
        <w:rPr>
          <w:iCs/>
          <w:sz w:val="28"/>
          <w:szCs w:val="28"/>
          <w:lang w:val="ro-MD"/>
        </w:rPr>
        <w:t>litera b)</w:t>
      </w:r>
      <w:r>
        <w:rPr>
          <w:iCs/>
          <w:sz w:val="28"/>
          <w:szCs w:val="28"/>
          <w:lang w:val="ro-MD"/>
        </w:rPr>
        <w:t>,</w:t>
      </w:r>
      <w:r w:rsidR="006B3408" w:rsidRPr="006B3408">
        <w:rPr>
          <w:iCs/>
          <w:sz w:val="28"/>
          <w:szCs w:val="28"/>
          <w:lang w:val="ro-MD"/>
        </w:rPr>
        <w:t xml:space="preserve"> după cuvintele „prezentei legi” se </w:t>
      </w:r>
      <w:r>
        <w:rPr>
          <w:iCs/>
          <w:sz w:val="28"/>
          <w:szCs w:val="28"/>
          <w:lang w:val="ro-MD"/>
        </w:rPr>
        <w:t>introduc</w:t>
      </w:r>
      <w:r w:rsidR="006B3408" w:rsidRPr="006B3408">
        <w:rPr>
          <w:iCs/>
          <w:sz w:val="28"/>
          <w:szCs w:val="28"/>
          <w:lang w:val="ro-MD"/>
        </w:rPr>
        <w:t xml:space="preserve"> cuvintele „de către organele abilitate cu funcții de control”;</w:t>
      </w:r>
    </w:p>
    <w:p w14:paraId="17CAF28A" w14:textId="65AC573F" w:rsidR="006B3408" w:rsidRDefault="009A6FBB" w:rsidP="006B3408">
      <w:pPr>
        <w:pBdr>
          <w:top w:val="nil"/>
          <w:left w:val="nil"/>
          <w:bottom w:val="nil"/>
          <w:right w:val="nil"/>
          <w:between w:val="nil"/>
        </w:pBdr>
        <w:tabs>
          <w:tab w:val="left" w:pos="993"/>
        </w:tabs>
        <w:ind w:firstLine="709"/>
        <w:rPr>
          <w:iCs/>
          <w:sz w:val="28"/>
          <w:szCs w:val="28"/>
          <w:lang w:val="ro-MD"/>
        </w:rPr>
      </w:pPr>
      <w:r>
        <w:rPr>
          <w:iCs/>
          <w:sz w:val="28"/>
          <w:szCs w:val="28"/>
          <w:lang w:val="ro-MD"/>
        </w:rPr>
        <w:t xml:space="preserve">la </w:t>
      </w:r>
      <w:r w:rsidR="006B3408" w:rsidRPr="006B3408">
        <w:rPr>
          <w:iCs/>
          <w:sz w:val="28"/>
          <w:szCs w:val="28"/>
          <w:lang w:val="ro-MD"/>
        </w:rPr>
        <w:t>litera c)</w:t>
      </w:r>
      <w:r>
        <w:rPr>
          <w:iCs/>
          <w:sz w:val="28"/>
          <w:szCs w:val="28"/>
          <w:lang w:val="ro-MD"/>
        </w:rPr>
        <w:t>,</w:t>
      </w:r>
      <w:r w:rsidR="006B3408" w:rsidRPr="006B3408">
        <w:rPr>
          <w:iCs/>
          <w:sz w:val="28"/>
          <w:szCs w:val="28"/>
          <w:lang w:val="ro-MD"/>
        </w:rPr>
        <w:t xml:space="preserve"> cuvântul „asigură” se substituie cu cuvântul „supraveghează”</w:t>
      </w:r>
      <w:r w:rsidR="002C5A33">
        <w:rPr>
          <w:iCs/>
          <w:sz w:val="28"/>
          <w:szCs w:val="28"/>
          <w:lang w:val="ro-MD"/>
        </w:rPr>
        <w:t>.</w:t>
      </w:r>
    </w:p>
    <w:p w14:paraId="1D65F636" w14:textId="77777777" w:rsidR="00464220" w:rsidRPr="006B3408" w:rsidRDefault="00464220" w:rsidP="006B3408">
      <w:pPr>
        <w:pBdr>
          <w:top w:val="nil"/>
          <w:left w:val="nil"/>
          <w:bottom w:val="nil"/>
          <w:right w:val="nil"/>
          <w:between w:val="nil"/>
        </w:pBdr>
        <w:tabs>
          <w:tab w:val="left" w:pos="993"/>
        </w:tabs>
        <w:ind w:firstLine="709"/>
        <w:rPr>
          <w:iCs/>
          <w:sz w:val="28"/>
          <w:szCs w:val="28"/>
          <w:lang w:val="ro-MD"/>
        </w:rPr>
      </w:pPr>
    </w:p>
    <w:p w14:paraId="5FC75F9D" w14:textId="77777777"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7. Articolul 12 se completează cu litera e</w:t>
      </w:r>
      <w:r w:rsidRPr="006B3408">
        <w:rPr>
          <w:iCs/>
          <w:sz w:val="28"/>
          <w:szCs w:val="28"/>
          <w:vertAlign w:val="superscript"/>
          <w:lang w:val="ro-MD"/>
        </w:rPr>
        <w:t>1</w:t>
      </w:r>
      <w:r w:rsidRPr="006B3408">
        <w:rPr>
          <w:iCs/>
          <w:sz w:val="28"/>
          <w:szCs w:val="28"/>
          <w:lang w:val="ro-MD"/>
        </w:rPr>
        <w:t>) cu următorul cuprins:</w:t>
      </w:r>
    </w:p>
    <w:p w14:paraId="7EABEECF" w14:textId="1F9BF936" w:rsid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„e</w:t>
      </w:r>
      <w:r w:rsidRPr="006B3408">
        <w:rPr>
          <w:iCs/>
          <w:sz w:val="28"/>
          <w:szCs w:val="28"/>
          <w:vertAlign w:val="superscript"/>
          <w:lang w:val="ro-MD"/>
        </w:rPr>
        <w:t>1</w:t>
      </w:r>
      <w:r w:rsidRPr="006B3408">
        <w:rPr>
          <w:iCs/>
          <w:sz w:val="28"/>
          <w:szCs w:val="28"/>
          <w:lang w:val="ro-MD"/>
        </w:rPr>
        <w:t>) să solicite organului de control și ministerului de resort să revizuiască listele de verificare neconforme în corespundere cu cerințele de formă și conținut stabilite de prezenta lege și aprobate de Guvern”.</w:t>
      </w:r>
    </w:p>
    <w:p w14:paraId="6E5DC486" w14:textId="77777777" w:rsidR="00464220" w:rsidRPr="006B3408" w:rsidRDefault="00464220" w:rsidP="006B3408">
      <w:pPr>
        <w:pBdr>
          <w:top w:val="nil"/>
          <w:left w:val="nil"/>
          <w:bottom w:val="nil"/>
          <w:right w:val="nil"/>
          <w:between w:val="nil"/>
        </w:pBdr>
        <w:tabs>
          <w:tab w:val="left" w:pos="993"/>
        </w:tabs>
        <w:ind w:firstLine="709"/>
        <w:rPr>
          <w:iCs/>
          <w:sz w:val="28"/>
          <w:szCs w:val="28"/>
          <w:lang w:val="ro-MD"/>
        </w:rPr>
      </w:pPr>
    </w:p>
    <w:p w14:paraId="24F5872B" w14:textId="77777777"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8. Articolul 18:</w:t>
      </w:r>
    </w:p>
    <w:p w14:paraId="7A4F3BC8" w14:textId="466A62B8" w:rsidR="006B3408" w:rsidRPr="006B3408" w:rsidRDefault="00F327CD" w:rsidP="006B3408">
      <w:pPr>
        <w:pBdr>
          <w:top w:val="nil"/>
          <w:left w:val="nil"/>
          <w:bottom w:val="nil"/>
          <w:right w:val="nil"/>
          <w:between w:val="nil"/>
        </w:pBdr>
        <w:tabs>
          <w:tab w:val="left" w:pos="993"/>
        </w:tabs>
        <w:ind w:firstLine="709"/>
        <w:rPr>
          <w:iCs/>
          <w:sz w:val="28"/>
          <w:szCs w:val="28"/>
          <w:lang w:val="ro-MD"/>
        </w:rPr>
      </w:pPr>
      <w:r>
        <w:rPr>
          <w:iCs/>
          <w:sz w:val="28"/>
          <w:szCs w:val="28"/>
          <w:lang w:val="ro-MD"/>
        </w:rPr>
        <w:t xml:space="preserve">la </w:t>
      </w:r>
      <w:r w:rsidR="006B3408" w:rsidRPr="006B3408">
        <w:rPr>
          <w:iCs/>
          <w:sz w:val="28"/>
          <w:szCs w:val="28"/>
          <w:lang w:val="ro-MD"/>
        </w:rPr>
        <w:t>alineatul (1)</w:t>
      </w:r>
      <w:r>
        <w:rPr>
          <w:iCs/>
          <w:sz w:val="28"/>
          <w:szCs w:val="28"/>
          <w:lang w:val="ro-MD"/>
        </w:rPr>
        <w:t>,</w:t>
      </w:r>
      <w:r w:rsidR="006B3408" w:rsidRPr="006B3408">
        <w:rPr>
          <w:iCs/>
          <w:sz w:val="28"/>
          <w:szCs w:val="28"/>
          <w:lang w:val="ro-MD"/>
        </w:rPr>
        <w:t xml:space="preserve"> cuvântul „avansată” se exclude;</w:t>
      </w:r>
    </w:p>
    <w:p w14:paraId="4CB56C94" w14:textId="11819B2E" w:rsidR="006B3408" w:rsidRDefault="00F327CD" w:rsidP="006B3408">
      <w:pPr>
        <w:pBdr>
          <w:top w:val="nil"/>
          <w:left w:val="nil"/>
          <w:bottom w:val="nil"/>
          <w:right w:val="nil"/>
          <w:between w:val="nil"/>
        </w:pBdr>
        <w:tabs>
          <w:tab w:val="left" w:pos="993"/>
        </w:tabs>
        <w:ind w:firstLine="709"/>
        <w:rPr>
          <w:iCs/>
          <w:sz w:val="28"/>
          <w:szCs w:val="28"/>
          <w:lang w:val="ro-MD"/>
        </w:rPr>
      </w:pPr>
      <w:r>
        <w:rPr>
          <w:iCs/>
          <w:sz w:val="28"/>
          <w:szCs w:val="28"/>
          <w:lang w:val="ro-MD"/>
        </w:rPr>
        <w:t xml:space="preserve">la </w:t>
      </w:r>
      <w:r w:rsidR="006B3408" w:rsidRPr="006B3408">
        <w:rPr>
          <w:iCs/>
          <w:sz w:val="28"/>
          <w:szCs w:val="28"/>
          <w:lang w:val="ro-MD"/>
        </w:rPr>
        <w:t>alineatul (2)</w:t>
      </w:r>
      <w:r>
        <w:rPr>
          <w:iCs/>
          <w:sz w:val="28"/>
          <w:szCs w:val="28"/>
          <w:lang w:val="ro-MD"/>
        </w:rPr>
        <w:t>,</w:t>
      </w:r>
      <w:r w:rsidR="006B3408" w:rsidRPr="006B3408">
        <w:rPr>
          <w:iCs/>
          <w:sz w:val="28"/>
          <w:szCs w:val="28"/>
          <w:lang w:val="ro-MD"/>
        </w:rPr>
        <w:t xml:space="preserve"> după </w:t>
      </w:r>
      <w:r>
        <w:rPr>
          <w:iCs/>
          <w:sz w:val="28"/>
          <w:szCs w:val="28"/>
          <w:lang w:val="ro-MD"/>
        </w:rPr>
        <w:t>cuvintele</w:t>
      </w:r>
      <w:r w:rsidR="006B3408" w:rsidRPr="006B3408">
        <w:rPr>
          <w:iCs/>
          <w:sz w:val="28"/>
          <w:szCs w:val="28"/>
          <w:lang w:val="ro-MD"/>
        </w:rPr>
        <w:t xml:space="preserve"> „semnată de” se </w:t>
      </w:r>
      <w:r>
        <w:rPr>
          <w:iCs/>
          <w:sz w:val="28"/>
          <w:szCs w:val="28"/>
          <w:lang w:val="ro-MD"/>
        </w:rPr>
        <w:t>introduc</w:t>
      </w:r>
      <w:r w:rsidR="006B3408" w:rsidRPr="006B3408">
        <w:rPr>
          <w:iCs/>
          <w:sz w:val="28"/>
          <w:szCs w:val="28"/>
          <w:lang w:val="ro-MD"/>
        </w:rPr>
        <w:t xml:space="preserve"> </w:t>
      </w:r>
      <w:r>
        <w:rPr>
          <w:iCs/>
          <w:sz w:val="28"/>
          <w:szCs w:val="28"/>
          <w:lang w:val="ro-MD"/>
        </w:rPr>
        <w:t>cuvintele</w:t>
      </w:r>
      <w:r w:rsidR="006B3408" w:rsidRPr="006B3408">
        <w:rPr>
          <w:iCs/>
          <w:sz w:val="28"/>
          <w:szCs w:val="28"/>
          <w:lang w:val="ro-MD"/>
        </w:rPr>
        <w:t xml:space="preserve"> „conducerea organului abilitat cu funcții de control sau de”</w:t>
      </w:r>
      <w:r>
        <w:rPr>
          <w:iCs/>
          <w:sz w:val="28"/>
          <w:szCs w:val="28"/>
          <w:lang w:val="ro-MD"/>
        </w:rPr>
        <w:t>.</w:t>
      </w:r>
    </w:p>
    <w:p w14:paraId="7C4FD9EA" w14:textId="77777777" w:rsidR="00464220" w:rsidRPr="006B3408" w:rsidRDefault="00464220" w:rsidP="006B3408">
      <w:pPr>
        <w:pBdr>
          <w:top w:val="nil"/>
          <w:left w:val="nil"/>
          <w:bottom w:val="nil"/>
          <w:right w:val="nil"/>
          <w:between w:val="nil"/>
        </w:pBdr>
        <w:tabs>
          <w:tab w:val="left" w:pos="993"/>
        </w:tabs>
        <w:ind w:firstLine="709"/>
        <w:rPr>
          <w:iCs/>
          <w:sz w:val="28"/>
          <w:szCs w:val="28"/>
          <w:lang w:val="ro-MD"/>
        </w:rPr>
      </w:pPr>
    </w:p>
    <w:p w14:paraId="67134C98" w14:textId="77777777"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9. Articolul 19 alineatul (1):</w:t>
      </w:r>
    </w:p>
    <w:p w14:paraId="6A6E5376" w14:textId="0D2DFAE3"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 xml:space="preserve">punctul 2) după </w:t>
      </w:r>
      <w:r w:rsidR="00F327CD">
        <w:rPr>
          <w:iCs/>
          <w:sz w:val="28"/>
          <w:szCs w:val="28"/>
          <w:lang w:val="ro-MD"/>
        </w:rPr>
        <w:t>textul</w:t>
      </w:r>
      <w:r w:rsidRPr="006B3408">
        <w:rPr>
          <w:iCs/>
          <w:sz w:val="28"/>
          <w:szCs w:val="28"/>
          <w:lang w:val="ro-MD"/>
        </w:rPr>
        <w:t xml:space="preserve"> „susținute prin probe aflate în posesia organelor de control</w:t>
      </w:r>
      <w:r w:rsidR="00F327CD">
        <w:rPr>
          <w:iCs/>
          <w:sz w:val="28"/>
          <w:szCs w:val="28"/>
          <w:lang w:val="ro-MD"/>
        </w:rPr>
        <w:t>,</w:t>
      </w:r>
      <w:r w:rsidRPr="006B3408">
        <w:rPr>
          <w:iCs/>
          <w:sz w:val="28"/>
          <w:szCs w:val="28"/>
          <w:lang w:val="ro-MD"/>
        </w:rPr>
        <w:t xml:space="preserve">” se </w:t>
      </w:r>
      <w:r w:rsidR="00F327CD">
        <w:rPr>
          <w:iCs/>
          <w:sz w:val="28"/>
          <w:szCs w:val="28"/>
          <w:lang w:val="ro-MD"/>
        </w:rPr>
        <w:t>introduce textul</w:t>
      </w:r>
      <w:r w:rsidRPr="006B3408">
        <w:rPr>
          <w:iCs/>
          <w:sz w:val="28"/>
          <w:szCs w:val="28"/>
          <w:lang w:val="ro-MD"/>
        </w:rPr>
        <w:t xml:space="preserve"> „inclusiv </w:t>
      </w:r>
      <w:r w:rsidR="00F327CD">
        <w:rPr>
          <w:iCs/>
          <w:sz w:val="28"/>
          <w:szCs w:val="28"/>
          <w:lang w:val="ro-MD"/>
        </w:rPr>
        <w:t xml:space="preserve">ca </w:t>
      </w:r>
      <w:r w:rsidRPr="006B3408">
        <w:rPr>
          <w:iCs/>
          <w:sz w:val="28"/>
          <w:szCs w:val="28"/>
          <w:lang w:val="ro-MD"/>
        </w:rPr>
        <w:t>urmare a autosesizării</w:t>
      </w:r>
      <w:r w:rsidR="00F327CD">
        <w:rPr>
          <w:iCs/>
          <w:sz w:val="28"/>
          <w:szCs w:val="28"/>
          <w:lang w:val="ro-MD"/>
        </w:rPr>
        <w:t>,</w:t>
      </w:r>
      <w:r w:rsidRPr="006B3408">
        <w:rPr>
          <w:iCs/>
          <w:sz w:val="28"/>
          <w:szCs w:val="28"/>
          <w:lang w:val="ro-MD"/>
        </w:rPr>
        <w:t>”;</w:t>
      </w:r>
    </w:p>
    <w:p w14:paraId="2584B374" w14:textId="77777777"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 xml:space="preserve">punctul 5)  va avea următorul cuprins: </w:t>
      </w:r>
    </w:p>
    <w:p w14:paraId="6EE53DF5" w14:textId="1D08A9A7" w:rsidR="006B3408" w:rsidRPr="00F327CD"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„5) solicitării directe din partea persoanei care urmează a fi supusă controlului de a fi inițiat controlul sau la solicitarea directă din partea autorității emitente a actului permisiv şi/sau licenței, inclusiv în condițiile art</w:t>
      </w:r>
      <w:r w:rsidR="00F327CD">
        <w:rPr>
          <w:iCs/>
          <w:sz w:val="28"/>
          <w:szCs w:val="28"/>
          <w:lang w:val="ro-MD"/>
        </w:rPr>
        <w:t>.</w:t>
      </w:r>
      <w:r w:rsidRPr="006B3408">
        <w:rPr>
          <w:iCs/>
          <w:sz w:val="28"/>
          <w:szCs w:val="28"/>
          <w:lang w:val="ro-MD"/>
        </w:rPr>
        <w:t xml:space="preserve"> 11</w:t>
      </w:r>
      <w:r w:rsidRPr="006B3408">
        <w:rPr>
          <w:iCs/>
          <w:sz w:val="28"/>
          <w:szCs w:val="28"/>
          <w:vertAlign w:val="superscript"/>
          <w:lang w:val="ro-MD"/>
        </w:rPr>
        <w:t>1</w:t>
      </w:r>
      <w:r w:rsidRPr="006B3408">
        <w:rPr>
          <w:iCs/>
          <w:sz w:val="28"/>
          <w:szCs w:val="28"/>
          <w:lang w:val="ro-MD"/>
        </w:rPr>
        <w:t xml:space="preserve"> din Legea nr. 160/2011 privind reglementarea prin autorizare a activității de întreprinzător.”</w:t>
      </w:r>
      <w:r w:rsidR="00F327CD">
        <w:rPr>
          <w:iCs/>
          <w:sz w:val="28"/>
          <w:szCs w:val="28"/>
        </w:rPr>
        <w:t>;</w:t>
      </w:r>
    </w:p>
    <w:p w14:paraId="6B86D185" w14:textId="77777777"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se completează cu punctul 10) cu următorul cuprins:</w:t>
      </w:r>
    </w:p>
    <w:p w14:paraId="2E20BC5A" w14:textId="70612F1A" w:rsid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„10) notificării pentru produsele care prezintă un risc grav în sistemul de schimb rapid de informații privind produsele periculoase”;</w:t>
      </w:r>
    </w:p>
    <w:p w14:paraId="12539ED0" w14:textId="77777777" w:rsidR="00464220" w:rsidRPr="006B3408" w:rsidRDefault="00464220" w:rsidP="006B3408">
      <w:pPr>
        <w:pBdr>
          <w:top w:val="nil"/>
          <w:left w:val="nil"/>
          <w:bottom w:val="nil"/>
          <w:right w:val="nil"/>
          <w:between w:val="nil"/>
        </w:pBdr>
        <w:tabs>
          <w:tab w:val="left" w:pos="993"/>
        </w:tabs>
        <w:ind w:firstLine="709"/>
        <w:rPr>
          <w:iCs/>
          <w:sz w:val="28"/>
          <w:szCs w:val="28"/>
          <w:lang w:val="ro-MD"/>
        </w:rPr>
      </w:pPr>
    </w:p>
    <w:p w14:paraId="7E83E6A7" w14:textId="2ECE3838" w:rsid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lastRenderedPageBreak/>
        <w:t xml:space="preserve">10. </w:t>
      </w:r>
      <w:r w:rsidR="00F327CD">
        <w:rPr>
          <w:iCs/>
          <w:sz w:val="28"/>
          <w:szCs w:val="28"/>
          <w:lang w:val="ro-MD"/>
        </w:rPr>
        <w:t>La a</w:t>
      </w:r>
      <w:r w:rsidRPr="006B3408">
        <w:rPr>
          <w:iCs/>
          <w:sz w:val="28"/>
          <w:szCs w:val="28"/>
          <w:lang w:val="ro-MD"/>
        </w:rPr>
        <w:t>rticolul 19</w:t>
      </w:r>
      <w:r w:rsidRPr="006B3408">
        <w:rPr>
          <w:iCs/>
          <w:sz w:val="28"/>
          <w:szCs w:val="28"/>
          <w:vertAlign w:val="superscript"/>
          <w:lang w:val="ro-MD"/>
        </w:rPr>
        <w:t>1</w:t>
      </w:r>
      <w:r w:rsidR="00F327CD">
        <w:rPr>
          <w:iCs/>
          <w:sz w:val="28"/>
          <w:szCs w:val="28"/>
          <w:lang w:val="ro-MD"/>
        </w:rPr>
        <w:t xml:space="preserve"> </w:t>
      </w:r>
      <w:r w:rsidRPr="006B3408">
        <w:rPr>
          <w:iCs/>
          <w:sz w:val="28"/>
          <w:szCs w:val="28"/>
          <w:lang w:val="ro-MD"/>
        </w:rPr>
        <w:t>alineatul (4)</w:t>
      </w:r>
      <w:r w:rsidR="00F327CD">
        <w:rPr>
          <w:iCs/>
          <w:sz w:val="28"/>
          <w:szCs w:val="28"/>
          <w:lang w:val="ro-MD"/>
        </w:rPr>
        <w:t>,</w:t>
      </w:r>
      <w:r w:rsidRPr="006B3408">
        <w:rPr>
          <w:iCs/>
          <w:sz w:val="28"/>
          <w:szCs w:val="28"/>
          <w:lang w:val="ro-MD"/>
        </w:rPr>
        <w:t xml:space="preserve"> după cuvintele ,,5 zile” se </w:t>
      </w:r>
      <w:r w:rsidR="00F327CD">
        <w:rPr>
          <w:iCs/>
          <w:sz w:val="28"/>
          <w:szCs w:val="28"/>
          <w:lang w:val="ro-MD"/>
        </w:rPr>
        <w:t>introduce</w:t>
      </w:r>
      <w:r w:rsidRPr="006B3408">
        <w:rPr>
          <w:iCs/>
          <w:sz w:val="28"/>
          <w:szCs w:val="28"/>
          <w:lang w:val="ro-MD"/>
        </w:rPr>
        <w:t xml:space="preserve"> </w:t>
      </w:r>
      <w:r w:rsidRPr="006B3408">
        <w:rPr>
          <w:bCs/>
          <w:iCs/>
          <w:sz w:val="28"/>
          <w:szCs w:val="28"/>
          <w:lang w:val="ro-MD"/>
        </w:rPr>
        <w:t>cuvântul</w:t>
      </w:r>
      <w:r w:rsidRPr="006B3408">
        <w:rPr>
          <w:iCs/>
          <w:sz w:val="28"/>
          <w:szCs w:val="28"/>
          <w:lang w:val="ro-MD"/>
        </w:rPr>
        <w:t xml:space="preserve"> „lucrătoare”.</w:t>
      </w:r>
    </w:p>
    <w:p w14:paraId="011FE2E2" w14:textId="77777777" w:rsidR="00464220" w:rsidRPr="006B3408" w:rsidRDefault="00464220" w:rsidP="006B3408">
      <w:pPr>
        <w:pBdr>
          <w:top w:val="nil"/>
          <w:left w:val="nil"/>
          <w:bottom w:val="nil"/>
          <w:right w:val="nil"/>
          <w:between w:val="nil"/>
        </w:pBdr>
        <w:tabs>
          <w:tab w:val="left" w:pos="993"/>
        </w:tabs>
        <w:ind w:firstLine="709"/>
        <w:rPr>
          <w:iCs/>
          <w:sz w:val="28"/>
          <w:szCs w:val="28"/>
          <w:lang w:val="ro-MD"/>
        </w:rPr>
      </w:pPr>
    </w:p>
    <w:p w14:paraId="253482BD" w14:textId="77777777"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11. Articolul 20:</w:t>
      </w:r>
    </w:p>
    <w:p w14:paraId="6A88600E" w14:textId="7713D454" w:rsidR="006B3408" w:rsidRPr="006B3408" w:rsidRDefault="00F327CD" w:rsidP="006B3408">
      <w:pPr>
        <w:pBdr>
          <w:top w:val="nil"/>
          <w:left w:val="nil"/>
          <w:bottom w:val="nil"/>
          <w:right w:val="nil"/>
          <w:between w:val="nil"/>
        </w:pBdr>
        <w:tabs>
          <w:tab w:val="left" w:pos="993"/>
        </w:tabs>
        <w:ind w:firstLine="709"/>
        <w:rPr>
          <w:sz w:val="28"/>
          <w:szCs w:val="28"/>
          <w:lang w:val="ro-MD"/>
        </w:rPr>
      </w:pPr>
      <w:r>
        <w:rPr>
          <w:iCs/>
          <w:sz w:val="28"/>
          <w:szCs w:val="28"/>
          <w:lang w:val="ro-MD"/>
        </w:rPr>
        <w:t xml:space="preserve">la </w:t>
      </w:r>
      <w:r w:rsidR="006B3408" w:rsidRPr="006B3408">
        <w:rPr>
          <w:iCs/>
          <w:sz w:val="28"/>
          <w:szCs w:val="28"/>
          <w:lang w:val="ro-MD"/>
        </w:rPr>
        <w:t>alineatul (1)</w:t>
      </w:r>
      <w:r>
        <w:rPr>
          <w:iCs/>
          <w:sz w:val="28"/>
          <w:szCs w:val="28"/>
          <w:lang w:val="ro-MD"/>
        </w:rPr>
        <w:t>,</w:t>
      </w:r>
      <w:r w:rsidR="006B3408" w:rsidRPr="006B3408">
        <w:rPr>
          <w:iCs/>
          <w:sz w:val="28"/>
          <w:szCs w:val="28"/>
          <w:lang w:val="ro-MD"/>
        </w:rPr>
        <w:t xml:space="preserve"> după textul „semnate de” se </w:t>
      </w:r>
      <w:r>
        <w:rPr>
          <w:iCs/>
          <w:sz w:val="28"/>
          <w:szCs w:val="28"/>
          <w:lang w:val="ro-MD"/>
        </w:rPr>
        <w:t>introduc cuvintele</w:t>
      </w:r>
      <w:r w:rsidR="006B3408" w:rsidRPr="006B3408">
        <w:rPr>
          <w:iCs/>
          <w:sz w:val="28"/>
          <w:szCs w:val="28"/>
          <w:lang w:val="ro-MD"/>
        </w:rPr>
        <w:t xml:space="preserve"> „persoana responsabilă din cadrul organului de control sau de”; </w:t>
      </w:r>
    </w:p>
    <w:p w14:paraId="0CD9D94C" w14:textId="77777777"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alineatul (2):</w:t>
      </w:r>
    </w:p>
    <w:p w14:paraId="1C71F4C7" w14:textId="121BB28D" w:rsidR="006B3408" w:rsidRPr="006B3408" w:rsidRDefault="00F327CD" w:rsidP="006B3408">
      <w:pPr>
        <w:pBdr>
          <w:top w:val="nil"/>
          <w:left w:val="nil"/>
          <w:bottom w:val="nil"/>
          <w:right w:val="nil"/>
          <w:between w:val="nil"/>
        </w:pBdr>
        <w:tabs>
          <w:tab w:val="left" w:pos="993"/>
        </w:tabs>
        <w:ind w:firstLine="709"/>
        <w:rPr>
          <w:iCs/>
          <w:sz w:val="28"/>
          <w:szCs w:val="28"/>
          <w:lang w:val="ro-MD"/>
        </w:rPr>
      </w:pPr>
      <w:r>
        <w:rPr>
          <w:iCs/>
          <w:sz w:val="28"/>
          <w:szCs w:val="28"/>
          <w:lang w:val="ro-MD"/>
        </w:rPr>
        <w:t xml:space="preserve">la </w:t>
      </w:r>
      <w:r w:rsidR="006B3408" w:rsidRPr="006B3408">
        <w:rPr>
          <w:iCs/>
          <w:sz w:val="28"/>
          <w:szCs w:val="28"/>
          <w:lang w:val="ro-MD"/>
        </w:rPr>
        <w:t>litera e)</w:t>
      </w:r>
      <w:r>
        <w:rPr>
          <w:iCs/>
          <w:sz w:val="28"/>
          <w:szCs w:val="28"/>
          <w:lang w:val="ro-MD"/>
        </w:rPr>
        <w:t>,</w:t>
      </w:r>
      <w:r w:rsidR="006B3408" w:rsidRPr="006B3408">
        <w:rPr>
          <w:iCs/>
          <w:sz w:val="28"/>
          <w:szCs w:val="28"/>
          <w:lang w:val="ro-MD"/>
        </w:rPr>
        <w:t xml:space="preserve"> după cuvintele „funcția deținută” se </w:t>
      </w:r>
      <w:r>
        <w:rPr>
          <w:iCs/>
          <w:sz w:val="28"/>
          <w:szCs w:val="28"/>
          <w:lang w:val="ro-MD"/>
        </w:rPr>
        <w:t>introduc</w:t>
      </w:r>
      <w:r w:rsidR="006B3408" w:rsidRPr="006B3408">
        <w:rPr>
          <w:iCs/>
          <w:sz w:val="28"/>
          <w:szCs w:val="28"/>
          <w:lang w:val="ro-MD"/>
        </w:rPr>
        <w:t xml:space="preserve"> cuvintele „</w:t>
      </w:r>
      <w:r>
        <w:rPr>
          <w:iCs/>
          <w:sz w:val="28"/>
          <w:szCs w:val="28"/>
          <w:lang w:val="ro-MD"/>
        </w:rPr>
        <w:t xml:space="preserve">și </w:t>
      </w:r>
      <w:r w:rsidR="006B3408" w:rsidRPr="006B3408">
        <w:rPr>
          <w:iCs/>
          <w:sz w:val="28"/>
          <w:szCs w:val="28"/>
          <w:lang w:val="ro-MD"/>
        </w:rPr>
        <w:t>număr</w:t>
      </w:r>
      <w:r>
        <w:rPr>
          <w:iCs/>
          <w:sz w:val="28"/>
          <w:szCs w:val="28"/>
          <w:lang w:val="ro-MD"/>
        </w:rPr>
        <w:t>ul</w:t>
      </w:r>
      <w:r w:rsidR="006B3408" w:rsidRPr="006B3408">
        <w:rPr>
          <w:iCs/>
          <w:sz w:val="28"/>
          <w:szCs w:val="28"/>
          <w:lang w:val="ro-MD"/>
        </w:rPr>
        <w:t xml:space="preserve"> legitimație</w:t>
      </w:r>
      <w:r>
        <w:rPr>
          <w:iCs/>
          <w:sz w:val="28"/>
          <w:szCs w:val="28"/>
          <w:lang w:val="ro-MD"/>
        </w:rPr>
        <w:t>i</w:t>
      </w:r>
      <w:r w:rsidR="006B3408" w:rsidRPr="006B3408">
        <w:rPr>
          <w:iCs/>
          <w:sz w:val="28"/>
          <w:szCs w:val="28"/>
          <w:lang w:val="ro-MD"/>
        </w:rPr>
        <w:t>”;</w:t>
      </w:r>
    </w:p>
    <w:p w14:paraId="5AC84AA9" w14:textId="77777777"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se completează cu litera j) cu următorul cuprins:</w:t>
      </w:r>
    </w:p>
    <w:p w14:paraId="50E52377" w14:textId="3F4FA728" w:rsid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„j) calea de atac a delegației de control”.</w:t>
      </w:r>
    </w:p>
    <w:p w14:paraId="6DCC8611" w14:textId="77777777" w:rsidR="00464220" w:rsidRPr="006B3408" w:rsidRDefault="00464220" w:rsidP="006B3408">
      <w:pPr>
        <w:pBdr>
          <w:top w:val="nil"/>
          <w:left w:val="nil"/>
          <w:bottom w:val="nil"/>
          <w:right w:val="nil"/>
          <w:between w:val="nil"/>
        </w:pBdr>
        <w:tabs>
          <w:tab w:val="left" w:pos="993"/>
        </w:tabs>
        <w:ind w:firstLine="709"/>
        <w:rPr>
          <w:iCs/>
          <w:sz w:val="28"/>
          <w:szCs w:val="28"/>
          <w:lang w:val="ro-MD"/>
        </w:rPr>
      </w:pPr>
    </w:p>
    <w:p w14:paraId="4DF47D76" w14:textId="3EAF664C" w:rsid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 xml:space="preserve">12. </w:t>
      </w:r>
      <w:r w:rsidR="0060792D">
        <w:rPr>
          <w:bCs/>
          <w:iCs/>
          <w:sz w:val="28"/>
          <w:szCs w:val="28"/>
          <w:lang w:val="ro-MD"/>
        </w:rPr>
        <w:t>La a</w:t>
      </w:r>
      <w:r w:rsidRPr="006B3408">
        <w:rPr>
          <w:bCs/>
          <w:iCs/>
          <w:sz w:val="28"/>
          <w:szCs w:val="28"/>
          <w:lang w:val="ro-MD"/>
        </w:rPr>
        <w:t>rticolul 21</w:t>
      </w:r>
      <w:r w:rsidR="0060792D">
        <w:rPr>
          <w:bCs/>
          <w:iCs/>
          <w:sz w:val="28"/>
          <w:szCs w:val="28"/>
          <w:lang w:val="ro-MD"/>
        </w:rPr>
        <w:t xml:space="preserve"> </w:t>
      </w:r>
      <w:r w:rsidRPr="006B3408">
        <w:rPr>
          <w:bCs/>
          <w:iCs/>
          <w:sz w:val="28"/>
          <w:szCs w:val="28"/>
          <w:lang w:val="ro-MD"/>
        </w:rPr>
        <w:t>alineatul (2)</w:t>
      </w:r>
      <w:r w:rsidR="0060792D">
        <w:rPr>
          <w:bCs/>
          <w:iCs/>
          <w:sz w:val="28"/>
          <w:szCs w:val="28"/>
          <w:lang w:val="ro-MD"/>
        </w:rPr>
        <w:t>,</w:t>
      </w:r>
      <w:r w:rsidRPr="006B3408">
        <w:rPr>
          <w:bCs/>
          <w:iCs/>
          <w:sz w:val="28"/>
          <w:szCs w:val="28"/>
          <w:lang w:val="ro-MD"/>
        </w:rPr>
        <w:t xml:space="preserve"> textul „în sensul Legii nr.</w:t>
      </w:r>
      <w:r w:rsidR="0060792D">
        <w:rPr>
          <w:bCs/>
          <w:iCs/>
          <w:sz w:val="28"/>
          <w:szCs w:val="28"/>
          <w:lang w:val="ro-MD"/>
        </w:rPr>
        <w:t xml:space="preserve"> </w:t>
      </w:r>
      <w:r w:rsidRPr="006B3408">
        <w:rPr>
          <w:bCs/>
          <w:iCs/>
          <w:sz w:val="28"/>
          <w:szCs w:val="28"/>
          <w:lang w:val="ro-MD"/>
        </w:rPr>
        <w:t xml:space="preserve">16-XVI din </w:t>
      </w:r>
      <w:r w:rsidR="0060792D">
        <w:rPr>
          <w:bCs/>
          <w:iCs/>
          <w:sz w:val="28"/>
          <w:szCs w:val="28"/>
          <w:lang w:val="ro-MD"/>
        </w:rPr>
        <w:br/>
      </w:r>
      <w:r w:rsidRPr="006B3408">
        <w:rPr>
          <w:bCs/>
          <w:iCs/>
          <w:sz w:val="28"/>
          <w:szCs w:val="28"/>
          <w:lang w:val="ro-MD"/>
        </w:rPr>
        <w:t xml:space="preserve">15 februarie 2008 cu privire la conflictul de interese” se substituie cu </w:t>
      </w:r>
      <w:r w:rsidR="0060792D">
        <w:rPr>
          <w:bCs/>
          <w:iCs/>
          <w:sz w:val="28"/>
          <w:szCs w:val="28"/>
          <w:lang w:val="ro-MD"/>
        </w:rPr>
        <w:t>textul</w:t>
      </w:r>
      <w:r w:rsidRPr="006B3408">
        <w:rPr>
          <w:bCs/>
          <w:iCs/>
          <w:sz w:val="28"/>
          <w:szCs w:val="28"/>
          <w:lang w:val="ro-MD"/>
        </w:rPr>
        <w:t xml:space="preserve"> „în sensul Legii nr. 133/2016 privind declararea averii și a intereselor personale”.</w:t>
      </w:r>
    </w:p>
    <w:p w14:paraId="6AE485D0" w14:textId="77777777" w:rsidR="00464220" w:rsidRPr="006B3408" w:rsidRDefault="00464220" w:rsidP="006B3408">
      <w:pPr>
        <w:pBdr>
          <w:top w:val="nil"/>
          <w:left w:val="nil"/>
          <w:bottom w:val="nil"/>
          <w:right w:val="nil"/>
          <w:between w:val="nil"/>
        </w:pBdr>
        <w:tabs>
          <w:tab w:val="left" w:pos="993"/>
        </w:tabs>
        <w:ind w:firstLine="709"/>
        <w:rPr>
          <w:bCs/>
          <w:iCs/>
          <w:sz w:val="28"/>
          <w:szCs w:val="28"/>
          <w:lang w:val="ro-MD"/>
        </w:rPr>
      </w:pPr>
    </w:p>
    <w:p w14:paraId="377DFE85" w14:textId="1AC8C6F6"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 xml:space="preserve">13. </w:t>
      </w:r>
      <w:r w:rsidR="0060792D">
        <w:rPr>
          <w:bCs/>
          <w:iCs/>
          <w:sz w:val="28"/>
          <w:szCs w:val="28"/>
          <w:lang w:val="ro-MD"/>
        </w:rPr>
        <w:t>La a</w:t>
      </w:r>
      <w:r w:rsidRPr="006B3408">
        <w:rPr>
          <w:bCs/>
          <w:iCs/>
          <w:sz w:val="28"/>
          <w:szCs w:val="28"/>
          <w:lang w:val="ro-MD"/>
        </w:rPr>
        <w:t>rticolul 23 alineatul (1):</w:t>
      </w:r>
    </w:p>
    <w:p w14:paraId="779A13C6"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litera c) va avea următorul cuprins:</w:t>
      </w:r>
    </w:p>
    <w:p w14:paraId="6CF57C80"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„c)</w:t>
      </w:r>
      <w:r w:rsidRPr="006B3408">
        <w:rPr>
          <w:sz w:val="28"/>
          <w:szCs w:val="28"/>
          <w:lang w:val="ro-MD"/>
        </w:rPr>
        <w:t xml:space="preserve"> </w:t>
      </w:r>
      <w:r w:rsidRPr="006B3408">
        <w:rPr>
          <w:bCs/>
          <w:iCs/>
          <w:sz w:val="28"/>
          <w:szCs w:val="28"/>
          <w:lang w:val="ro-MD"/>
        </w:rPr>
        <w:t>să facă copii, înregistrări foto sau video ale documentelor sau ale altor obiecte purtătoare de informații, inclusiv înregistrări foto sau video ale faptelor constatate în limitele controlului efectuat”;</w:t>
      </w:r>
    </w:p>
    <w:p w14:paraId="20B63828"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se completează cu litera f) cu următorul cuprins:</w:t>
      </w:r>
    </w:p>
    <w:p w14:paraId="0995218A" w14:textId="23858E21" w:rsid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„f) să achiziționeze produse pentru prelevarea de mostre și efectuarea încercărilor de laborator în domeniul supravegherii pieței, cu includerea informației despre prelevarea mostrelor în procesul-verbal de control”.</w:t>
      </w:r>
    </w:p>
    <w:p w14:paraId="66076A9A" w14:textId="77777777" w:rsidR="00464220" w:rsidRPr="006B3408" w:rsidRDefault="00464220" w:rsidP="006B3408">
      <w:pPr>
        <w:pBdr>
          <w:top w:val="nil"/>
          <w:left w:val="nil"/>
          <w:bottom w:val="nil"/>
          <w:right w:val="nil"/>
          <w:between w:val="nil"/>
        </w:pBdr>
        <w:tabs>
          <w:tab w:val="left" w:pos="993"/>
        </w:tabs>
        <w:ind w:firstLine="709"/>
        <w:rPr>
          <w:bCs/>
          <w:iCs/>
          <w:sz w:val="28"/>
          <w:szCs w:val="28"/>
          <w:lang w:val="ro-RO"/>
        </w:rPr>
      </w:pPr>
    </w:p>
    <w:p w14:paraId="393457CA"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14. Articolul 24 alineatul (1):</w:t>
      </w:r>
    </w:p>
    <w:p w14:paraId="2818C41D"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litera b) va avea următorul cuprins:</w:t>
      </w:r>
    </w:p>
    <w:p w14:paraId="59285D4F" w14:textId="39A5CBA0"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„b) să pună la dispoziția persoanei supuse controlului, în formă electronică ori pe suport de hârtie, toate actele normative şi documentele procedurale ce vor fi utilizate în cadrul controlului”;</w:t>
      </w:r>
    </w:p>
    <w:p w14:paraId="7C907231"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se completează cu literele k) și l) cu următorul cuprins:</w:t>
      </w:r>
    </w:p>
    <w:p w14:paraId="4C79C17A" w14:textId="09CB8D18"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„k) să întocmească un plan de remediere, în condițiile prevăzute de art</w:t>
      </w:r>
      <w:r w:rsidR="00ED2CBC">
        <w:rPr>
          <w:bCs/>
          <w:iCs/>
          <w:sz w:val="28"/>
          <w:szCs w:val="28"/>
          <w:lang w:val="ro-MD"/>
        </w:rPr>
        <w:t xml:space="preserve">. </w:t>
      </w:r>
      <w:r w:rsidRPr="006B3408">
        <w:rPr>
          <w:bCs/>
          <w:iCs/>
          <w:sz w:val="28"/>
          <w:szCs w:val="28"/>
          <w:lang w:val="ro-MD"/>
        </w:rPr>
        <w:t>46</w:t>
      </w:r>
      <w:r w:rsidRPr="006B3408">
        <w:rPr>
          <w:bCs/>
          <w:iCs/>
          <w:sz w:val="28"/>
          <w:szCs w:val="28"/>
          <w:vertAlign w:val="superscript"/>
          <w:lang w:val="ro-MD"/>
        </w:rPr>
        <w:t>1</w:t>
      </w:r>
      <w:r w:rsidRPr="006B3408">
        <w:rPr>
          <w:bCs/>
          <w:iCs/>
          <w:sz w:val="28"/>
          <w:szCs w:val="28"/>
          <w:lang w:val="ro-MD"/>
        </w:rPr>
        <w:t xml:space="preserve"> din Codul </w:t>
      </w:r>
      <w:r w:rsidR="00ED2CBC">
        <w:rPr>
          <w:bCs/>
          <w:iCs/>
          <w:sz w:val="28"/>
          <w:szCs w:val="28"/>
          <w:lang w:val="ro-MD"/>
        </w:rPr>
        <w:t>c</w:t>
      </w:r>
      <w:r w:rsidRPr="006B3408">
        <w:rPr>
          <w:bCs/>
          <w:iCs/>
          <w:sz w:val="28"/>
          <w:szCs w:val="28"/>
          <w:lang w:val="ro-MD"/>
        </w:rPr>
        <w:t>ontravențional</w:t>
      </w:r>
      <w:r w:rsidR="00F97DDA" w:rsidRPr="00F97DDA">
        <w:rPr>
          <w:bCs/>
          <w:iCs/>
          <w:sz w:val="28"/>
          <w:szCs w:val="28"/>
          <w:lang w:val="ro-MD"/>
        </w:rPr>
        <w:t xml:space="preserve"> </w:t>
      </w:r>
      <w:r w:rsidR="00F97DDA">
        <w:rPr>
          <w:bCs/>
          <w:iCs/>
          <w:sz w:val="28"/>
          <w:szCs w:val="28"/>
          <w:lang w:val="ro-MD"/>
        </w:rPr>
        <w:t>al Republicii Moldova</w:t>
      </w:r>
      <w:r w:rsidRPr="006B3408">
        <w:rPr>
          <w:bCs/>
          <w:iCs/>
          <w:sz w:val="28"/>
          <w:szCs w:val="28"/>
          <w:lang w:val="ro-MD"/>
        </w:rPr>
        <w:t xml:space="preserve"> nr. 218/2008;</w:t>
      </w:r>
    </w:p>
    <w:p w14:paraId="760052F0" w14:textId="471FC97C" w:rsid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l) în cazul în care a fost emis un plan de remediere, să verifice acțiunile întreprinse la realizarea măsurilor de remediere și să completeze partea a II-a a planului de remediere”</w:t>
      </w:r>
      <w:r w:rsidR="002C5A33">
        <w:rPr>
          <w:bCs/>
          <w:iCs/>
          <w:sz w:val="28"/>
          <w:szCs w:val="28"/>
          <w:lang w:val="ro-MD"/>
        </w:rPr>
        <w:t>.</w:t>
      </w:r>
    </w:p>
    <w:p w14:paraId="1FB95F2F" w14:textId="77777777" w:rsidR="0060792D" w:rsidRPr="006B3408" w:rsidRDefault="0060792D" w:rsidP="006B3408">
      <w:pPr>
        <w:pBdr>
          <w:top w:val="nil"/>
          <w:left w:val="nil"/>
          <w:bottom w:val="nil"/>
          <w:right w:val="nil"/>
          <w:between w:val="nil"/>
        </w:pBdr>
        <w:tabs>
          <w:tab w:val="left" w:pos="993"/>
        </w:tabs>
        <w:ind w:firstLine="709"/>
        <w:rPr>
          <w:bCs/>
          <w:iCs/>
          <w:sz w:val="28"/>
          <w:szCs w:val="28"/>
          <w:lang w:val="ro-MD"/>
        </w:rPr>
      </w:pPr>
    </w:p>
    <w:p w14:paraId="057AB76E"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 xml:space="preserve">15. Articolul 25 se completează cu literele l) și m) cu următorul cuprins: </w:t>
      </w:r>
    </w:p>
    <w:p w14:paraId="4FDB9C59" w14:textId="1508B6F6"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„l) să beneficieze de un plan de remediere în condițiile prevăzute de art</w:t>
      </w:r>
      <w:r w:rsidR="00ED2CBC">
        <w:rPr>
          <w:bCs/>
          <w:iCs/>
          <w:sz w:val="28"/>
          <w:szCs w:val="28"/>
          <w:lang w:val="ro-MD"/>
        </w:rPr>
        <w:t>.</w:t>
      </w:r>
      <w:r w:rsidRPr="006B3408">
        <w:rPr>
          <w:bCs/>
          <w:iCs/>
          <w:sz w:val="28"/>
          <w:szCs w:val="28"/>
          <w:lang w:val="ro-MD"/>
        </w:rPr>
        <w:t xml:space="preserve"> 46</w:t>
      </w:r>
      <w:r w:rsidRPr="006B3408">
        <w:rPr>
          <w:bCs/>
          <w:iCs/>
          <w:sz w:val="28"/>
          <w:szCs w:val="28"/>
          <w:vertAlign w:val="superscript"/>
          <w:lang w:val="ro-MD"/>
        </w:rPr>
        <w:t xml:space="preserve">1 </w:t>
      </w:r>
      <w:r w:rsidRPr="006B3408">
        <w:rPr>
          <w:bCs/>
          <w:iCs/>
          <w:sz w:val="28"/>
          <w:szCs w:val="28"/>
          <w:lang w:val="ro-MD"/>
        </w:rPr>
        <w:t xml:space="preserve">din Codul </w:t>
      </w:r>
      <w:r w:rsidR="00ED2CBC">
        <w:rPr>
          <w:bCs/>
          <w:iCs/>
          <w:sz w:val="28"/>
          <w:szCs w:val="28"/>
          <w:lang w:val="ro-MD"/>
        </w:rPr>
        <w:t>c</w:t>
      </w:r>
      <w:r w:rsidRPr="006B3408">
        <w:rPr>
          <w:bCs/>
          <w:iCs/>
          <w:sz w:val="28"/>
          <w:szCs w:val="28"/>
          <w:lang w:val="ro-MD"/>
        </w:rPr>
        <w:t xml:space="preserve">ontravențional </w:t>
      </w:r>
      <w:r w:rsidR="00F97DDA">
        <w:rPr>
          <w:bCs/>
          <w:iCs/>
          <w:sz w:val="28"/>
          <w:szCs w:val="28"/>
          <w:lang w:val="ro-MD"/>
        </w:rPr>
        <w:t xml:space="preserve">al Republicii Moldova </w:t>
      </w:r>
      <w:r w:rsidRPr="006B3408">
        <w:rPr>
          <w:bCs/>
          <w:iCs/>
          <w:sz w:val="28"/>
          <w:szCs w:val="28"/>
          <w:lang w:val="ro-MD"/>
        </w:rPr>
        <w:t>nr. 218/2008;</w:t>
      </w:r>
    </w:p>
    <w:p w14:paraId="3709F4AC" w14:textId="67A36D7C" w:rsid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lastRenderedPageBreak/>
        <w:t>m) să transmită/încarce/prezinte probe în scopul executării prescripției și să semneze electronic procesul-verbal de control, prin intermediul cabinetului personal”</w:t>
      </w:r>
      <w:r w:rsidR="002C5A33">
        <w:rPr>
          <w:bCs/>
          <w:iCs/>
          <w:sz w:val="28"/>
          <w:szCs w:val="28"/>
          <w:lang w:val="ro-MD"/>
        </w:rPr>
        <w:t>.</w:t>
      </w:r>
    </w:p>
    <w:p w14:paraId="35AD0AD9" w14:textId="77777777" w:rsidR="0060792D" w:rsidRPr="006B3408" w:rsidRDefault="0060792D" w:rsidP="006B3408">
      <w:pPr>
        <w:pBdr>
          <w:top w:val="nil"/>
          <w:left w:val="nil"/>
          <w:bottom w:val="nil"/>
          <w:right w:val="nil"/>
          <w:between w:val="nil"/>
        </w:pBdr>
        <w:tabs>
          <w:tab w:val="left" w:pos="993"/>
        </w:tabs>
        <w:ind w:firstLine="709"/>
        <w:rPr>
          <w:bCs/>
          <w:iCs/>
          <w:sz w:val="28"/>
          <w:szCs w:val="28"/>
          <w:lang w:val="ro-MD"/>
        </w:rPr>
      </w:pPr>
    </w:p>
    <w:p w14:paraId="13FC4B5F" w14:textId="75027D4A"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16.</w:t>
      </w:r>
      <w:r w:rsidRPr="006B3408">
        <w:rPr>
          <w:iCs/>
          <w:sz w:val="28"/>
          <w:szCs w:val="28"/>
          <w:lang w:val="ro-MD"/>
        </w:rPr>
        <w:t xml:space="preserve"> </w:t>
      </w:r>
      <w:r w:rsidR="0060792D">
        <w:rPr>
          <w:bCs/>
          <w:iCs/>
          <w:sz w:val="28"/>
          <w:szCs w:val="28"/>
          <w:lang w:val="ro-MD"/>
        </w:rPr>
        <w:t>La a</w:t>
      </w:r>
      <w:r w:rsidRPr="006B3408">
        <w:rPr>
          <w:bCs/>
          <w:iCs/>
          <w:sz w:val="28"/>
          <w:szCs w:val="28"/>
          <w:lang w:val="ro-MD"/>
        </w:rPr>
        <w:t>rticolul 28:</w:t>
      </w:r>
    </w:p>
    <w:p w14:paraId="50E429AB"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alineatul (2) se completează cu litera p) cu următorul cuprins:</w:t>
      </w:r>
    </w:p>
    <w:p w14:paraId="5C1F5AC3"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„p) calea de atac a procesului-verbal de control”;</w:t>
      </w:r>
    </w:p>
    <w:p w14:paraId="39E9DC48"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 xml:space="preserve">alineatul (3) va avea următorul cuprins: </w:t>
      </w:r>
    </w:p>
    <w:p w14:paraId="5BB49025" w14:textId="1CEE452A"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 xml:space="preserve">„(3) Procesul-verbal de control se întocmește în format electronic, se semnează cu semnătură electronică de către toți inspectorii și de către persoana supusă controlului/persoana împuternicită cu funcții de răspundere. În cazul imposibilității întocmirii procesului-verbal de control în format electronic, acesta se întocmește pe suport de hârtie în două exemplare, iar la constatarea semnelor componenței de infracțiune – în trei exemplare, se numerotează și se semnează pe fiecare pagină de </w:t>
      </w:r>
      <w:r w:rsidR="00570C5F">
        <w:rPr>
          <w:bCs/>
          <w:iCs/>
          <w:sz w:val="28"/>
          <w:szCs w:val="28"/>
          <w:lang w:val="ro-MD"/>
        </w:rPr>
        <w:t xml:space="preserve">către </w:t>
      </w:r>
      <w:r w:rsidRPr="006B3408">
        <w:rPr>
          <w:bCs/>
          <w:iCs/>
          <w:sz w:val="28"/>
          <w:szCs w:val="28"/>
          <w:lang w:val="ro-MD"/>
        </w:rPr>
        <w:t>toți inspectorii care au efectuat controlul și de către persoana supusă controlului/persoana  împuternicită cu funcții de conducere.”;</w:t>
      </w:r>
    </w:p>
    <w:p w14:paraId="390ABB0D" w14:textId="0319A534" w:rsidR="006B3408" w:rsidRDefault="00196632" w:rsidP="006B3408">
      <w:pPr>
        <w:pBdr>
          <w:top w:val="nil"/>
          <w:left w:val="nil"/>
          <w:bottom w:val="nil"/>
          <w:right w:val="nil"/>
          <w:between w:val="nil"/>
        </w:pBdr>
        <w:tabs>
          <w:tab w:val="left" w:pos="993"/>
        </w:tabs>
        <w:ind w:firstLine="709"/>
        <w:rPr>
          <w:bCs/>
          <w:iCs/>
          <w:sz w:val="28"/>
          <w:szCs w:val="28"/>
          <w:lang w:val="ro-MD"/>
        </w:rPr>
      </w:pPr>
      <w:r>
        <w:rPr>
          <w:bCs/>
          <w:iCs/>
          <w:sz w:val="28"/>
          <w:szCs w:val="28"/>
          <w:lang w:val="ro-MD"/>
        </w:rPr>
        <w:t xml:space="preserve">la </w:t>
      </w:r>
      <w:r w:rsidR="006B3408" w:rsidRPr="006B3408">
        <w:rPr>
          <w:bCs/>
          <w:iCs/>
          <w:sz w:val="28"/>
          <w:szCs w:val="28"/>
          <w:lang w:val="ro-MD"/>
        </w:rPr>
        <w:t>alineatul (10)</w:t>
      </w:r>
      <w:r>
        <w:rPr>
          <w:bCs/>
          <w:iCs/>
          <w:sz w:val="28"/>
          <w:szCs w:val="28"/>
          <w:lang w:val="ro-MD"/>
        </w:rPr>
        <w:t>,</w:t>
      </w:r>
      <w:r w:rsidR="006B3408" w:rsidRPr="006B3408">
        <w:rPr>
          <w:bCs/>
          <w:iCs/>
          <w:sz w:val="28"/>
          <w:szCs w:val="28"/>
          <w:lang w:val="ro-MD"/>
        </w:rPr>
        <w:t xml:space="preserve"> cuvintele „de constatare a contravenției” se substituie cu cuvintele „cu privire la contravenție”.</w:t>
      </w:r>
    </w:p>
    <w:p w14:paraId="09E36CF9" w14:textId="77777777" w:rsidR="00196632" w:rsidRPr="006B3408" w:rsidRDefault="00196632" w:rsidP="006B3408">
      <w:pPr>
        <w:pBdr>
          <w:top w:val="nil"/>
          <w:left w:val="nil"/>
          <w:bottom w:val="nil"/>
          <w:right w:val="nil"/>
          <w:between w:val="nil"/>
        </w:pBdr>
        <w:tabs>
          <w:tab w:val="left" w:pos="993"/>
        </w:tabs>
        <w:ind w:firstLine="709"/>
        <w:rPr>
          <w:bCs/>
          <w:iCs/>
          <w:sz w:val="28"/>
          <w:szCs w:val="28"/>
          <w:lang w:val="ro-MD"/>
        </w:rPr>
      </w:pPr>
    </w:p>
    <w:p w14:paraId="6BB6B2DE"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Cs/>
          <w:iCs/>
          <w:sz w:val="28"/>
          <w:szCs w:val="28"/>
          <w:lang w:val="ro-MD"/>
        </w:rPr>
        <w:t>17. Articolul 29</w:t>
      </w:r>
      <w:r w:rsidRPr="006B3408">
        <w:rPr>
          <w:bCs/>
          <w:iCs/>
          <w:sz w:val="28"/>
          <w:szCs w:val="28"/>
          <w:vertAlign w:val="superscript"/>
          <w:lang w:val="ro-MD"/>
        </w:rPr>
        <w:t>1</w:t>
      </w:r>
      <w:r w:rsidRPr="006B3408">
        <w:rPr>
          <w:bCs/>
          <w:iCs/>
          <w:sz w:val="28"/>
          <w:szCs w:val="28"/>
          <w:lang w:val="ro-MD"/>
        </w:rPr>
        <w:t>:</w:t>
      </w:r>
    </w:p>
    <w:p w14:paraId="5AF8E3FC" w14:textId="762D882C" w:rsidR="006B3408" w:rsidRPr="006B3408" w:rsidRDefault="00196632" w:rsidP="006B3408">
      <w:pPr>
        <w:pBdr>
          <w:top w:val="nil"/>
          <w:left w:val="nil"/>
          <w:bottom w:val="nil"/>
          <w:right w:val="nil"/>
          <w:between w:val="nil"/>
        </w:pBdr>
        <w:tabs>
          <w:tab w:val="left" w:pos="993"/>
        </w:tabs>
        <w:ind w:firstLine="709"/>
        <w:rPr>
          <w:bCs/>
          <w:iCs/>
          <w:sz w:val="28"/>
          <w:szCs w:val="28"/>
          <w:lang w:val="ro-MD"/>
        </w:rPr>
      </w:pPr>
      <w:r>
        <w:rPr>
          <w:bCs/>
          <w:iCs/>
          <w:sz w:val="28"/>
          <w:szCs w:val="28"/>
          <w:lang w:val="ro-MD"/>
        </w:rPr>
        <w:t xml:space="preserve">la </w:t>
      </w:r>
      <w:r w:rsidR="006B3408" w:rsidRPr="006B3408">
        <w:rPr>
          <w:bCs/>
          <w:iCs/>
          <w:sz w:val="28"/>
          <w:szCs w:val="28"/>
          <w:lang w:val="ro-MD"/>
        </w:rPr>
        <w:t>alineatul (3)</w:t>
      </w:r>
      <w:r>
        <w:rPr>
          <w:bCs/>
          <w:iCs/>
          <w:sz w:val="28"/>
          <w:szCs w:val="28"/>
          <w:lang w:val="ro-MD"/>
        </w:rPr>
        <w:t>,</w:t>
      </w:r>
      <w:r w:rsidR="006B3408" w:rsidRPr="006B3408">
        <w:rPr>
          <w:bCs/>
          <w:iCs/>
          <w:sz w:val="28"/>
          <w:szCs w:val="28"/>
          <w:lang w:val="ro-MD"/>
        </w:rPr>
        <w:t xml:space="preserve"> textul „Legea nr. 235-XVI din 20 iulie 2006 cu privire la principiile de bază de reglementare a activității de întreprinzător” se substituie cu textul „Legea nr. 235/2006 cu privire la principiile de bază de reglementare a activității de întreprinzător”;</w:t>
      </w:r>
    </w:p>
    <w:p w14:paraId="194F25C6" w14:textId="1B90BAF7" w:rsidR="006B3408" w:rsidRPr="006B3408" w:rsidRDefault="00196632" w:rsidP="006B3408">
      <w:pPr>
        <w:pBdr>
          <w:top w:val="nil"/>
          <w:left w:val="nil"/>
          <w:bottom w:val="nil"/>
          <w:right w:val="nil"/>
          <w:between w:val="nil"/>
        </w:pBdr>
        <w:tabs>
          <w:tab w:val="left" w:pos="993"/>
        </w:tabs>
        <w:ind w:firstLine="709"/>
        <w:rPr>
          <w:color w:val="000000"/>
          <w:sz w:val="28"/>
          <w:szCs w:val="28"/>
          <w:lang w:val="ro-MD"/>
        </w:rPr>
      </w:pPr>
      <w:r>
        <w:rPr>
          <w:color w:val="000000"/>
          <w:sz w:val="28"/>
          <w:szCs w:val="28"/>
          <w:lang w:val="ro-MD"/>
        </w:rPr>
        <w:t xml:space="preserve">la </w:t>
      </w:r>
      <w:r w:rsidR="006B3408" w:rsidRPr="006B3408">
        <w:rPr>
          <w:color w:val="000000"/>
          <w:sz w:val="28"/>
          <w:szCs w:val="28"/>
          <w:lang w:val="ro-MD"/>
        </w:rPr>
        <w:t xml:space="preserve">alineatul (7) primul enunț, după cuvintele „Măsurile restrictive” se </w:t>
      </w:r>
      <w:r>
        <w:rPr>
          <w:color w:val="000000"/>
          <w:sz w:val="28"/>
          <w:szCs w:val="28"/>
          <w:lang w:val="ro-MD"/>
        </w:rPr>
        <w:t>introduce</w:t>
      </w:r>
      <w:r w:rsidR="006B3408" w:rsidRPr="006B3408">
        <w:rPr>
          <w:color w:val="000000"/>
          <w:sz w:val="28"/>
          <w:szCs w:val="28"/>
          <w:lang w:val="ro-MD"/>
        </w:rPr>
        <w:t xml:space="preserve"> textul „nu reprezintă sancțiuni, acestea”;</w:t>
      </w:r>
    </w:p>
    <w:p w14:paraId="0C68CDA3" w14:textId="77777777"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se completează cu alineatele (9) și (10) cu următorul cuprins:</w:t>
      </w:r>
    </w:p>
    <w:p w14:paraId="2BA59C3D" w14:textId="77777777" w:rsidR="006B3408" w:rsidRP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color w:val="000000"/>
          <w:sz w:val="28"/>
          <w:szCs w:val="28"/>
          <w:lang w:val="ro-MD"/>
        </w:rPr>
        <w:t>„</w:t>
      </w:r>
      <w:r w:rsidRPr="006B3408">
        <w:rPr>
          <w:sz w:val="28"/>
          <w:szCs w:val="28"/>
          <w:lang w:val="ro-MD" w:eastAsia="en-GB"/>
        </w:rPr>
        <w:t xml:space="preserve">(9) Selectarea și aplicarea măsurii restrictive se efectuează în conformitate cu principiile:  </w:t>
      </w:r>
    </w:p>
    <w:p w14:paraId="0B67A894" w14:textId="3C95D361" w:rsidR="006B3408" w:rsidRPr="006B3408" w:rsidRDefault="006B3408" w:rsidP="006B3408">
      <w:pPr>
        <w:ind w:firstLine="709"/>
        <w:rPr>
          <w:sz w:val="28"/>
          <w:szCs w:val="28"/>
          <w:lang w:val="ro-MD" w:eastAsia="en-GB"/>
        </w:rPr>
      </w:pPr>
      <w:r w:rsidRPr="006B3408">
        <w:rPr>
          <w:sz w:val="28"/>
          <w:szCs w:val="28"/>
          <w:lang w:val="ro-MD" w:eastAsia="en-GB"/>
        </w:rPr>
        <w:t xml:space="preserve">a) </w:t>
      </w:r>
      <w:r w:rsidRPr="006B3408">
        <w:rPr>
          <w:i/>
          <w:sz w:val="28"/>
          <w:szCs w:val="28"/>
          <w:lang w:val="ro-MD" w:eastAsia="en-GB"/>
        </w:rPr>
        <w:t>legalității</w:t>
      </w:r>
      <w:r w:rsidRPr="006B3408">
        <w:rPr>
          <w:sz w:val="28"/>
          <w:szCs w:val="28"/>
          <w:lang w:val="ro-MD" w:eastAsia="en-GB"/>
        </w:rPr>
        <w:t xml:space="preserve"> </w:t>
      </w:r>
      <w:r w:rsidR="00196632">
        <w:rPr>
          <w:sz w:val="28"/>
          <w:szCs w:val="28"/>
          <w:lang w:val="ro-MD" w:eastAsia="en-GB"/>
        </w:rPr>
        <w:t>–</w:t>
      </w:r>
      <w:r w:rsidRPr="006B3408">
        <w:rPr>
          <w:sz w:val="28"/>
          <w:szCs w:val="28"/>
          <w:lang w:val="ro-MD" w:eastAsia="en-GB"/>
        </w:rPr>
        <w:t xml:space="preserve"> se vor aplica doar măsurile restrictive prevăzute expres de lege, în limit</w:t>
      </w:r>
      <w:r w:rsidR="00196632">
        <w:rPr>
          <w:sz w:val="28"/>
          <w:szCs w:val="28"/>
          <w:lang w:val="ro-MD" w:eastAsia="en-GB"/>
        </w:rPr>
        <w:t>ele</w:t>
      </w:r>
      <w:r w:rsidRPr="006B3408">
        <w:rPr>
          <w:sz w:val="28"/>
          <w:szCs w:val="28"/>
          <w:lang w:val="ro-MD" w:eastAsia="en-GB"/>
        </w:rPr>
        <w:t xml:space="preserve"> și modul prevăzut de lege;</w:t>
      </w:r>
    </w:p>
    <w:p w14:paraId="22BAF622" w14:textId="5ADAF698" w:rsidR="006B3408" w:rsidRPr="006B3408" w:rsidRDefault="006B3408" w:rsidP="006B3408">
      <w:pPr>
        <w:ind w:firstLine="709"/>
        <w:rPr>
          <w:sz w:val="28"/>
          <w:szCs w:val="28"/>
          <w:lang w:val="ro-MD" w:eastAsia="en-GB"/>
        </w:rPr>
      </w:pPr>
      <w:r w:rsidRPr="006B3408">
        <w:rPr>
          <w:sz w:val="28"/>
          <w:szCs w:val="28"/>
          <w:lang w:val="ro-MD" w:eastAsia="en-GB"/>
        </w:rPr>
        <w:t xml:space="preserve">b) </w:t>
      </w:r>
      <w:r w:rsidRPr="006B3408">
        <w:rPr>
          <w:i/>
          <w:sz w:val="28"/>
          <w:szCs w:val="28"/>
          <w:lang w:val="ro-MD" w:eastAsia="en-GB"/>
        </w:rPr>
        <w:t xml:space="preserve">eficacității </w:t>
      </w:r>
      <w:r w:rsidRPr="006B3408">
        <w:rPr>
          <w:sz w:val="28"/>
          <w:szCs w:val="28"/>
          <w:lang w:val="ro-MD" w:eastAsia="en-GB"/>
        </w:rPr>
        <w:t>–</w:t>
      </w:r>
      <w:r w:rsidR="00196632">
        <w:rPr>
          <w:sz w:val="28"/>
          <w:szCs w:val="28"/>
          <w:lang w:val="ro-MD" w:eastAsia="en-GB"/>
        </w:rPr>
        <w:t xml:space="preserve"> </w:t>
      </w:r>
      <w:r w:rsidRPr="006B3408">
        <w:rPr>
          <w:sz w:val="28"/>
          <w:szCs w:val="28"/>
          <w:lang w:val="ro-MD" w:eastAsia="en-GB"/>
        </w:rPr>
        <w:t>măsurile restrictive se vor aplica doar dacă acestea sunt în stare să înlăture un pericol sau cel puțin să prevină sau să diminueze daunele ce sunt sau pot fi cauzate;</w:t>
      </w:r>
    </w:p>
    <w:p w14:paraId="79812AF3" w14:textId="77777777" w:rsidR="006B3408" w:rsidRPr="006B3408" w:rsidRDefault="006B3408" w:rsidP="006B3408">
      <w:pPr>
        <w:ind w:firstLine="709"/>
        <w:rPr>
          <w:sz w:val="28"/>
          <w:szCs w:val="28"/>
          <w:lang w:val="ro-MD" w:eastAsia="en-GB"/>
        </w:rPr>
      </w:pPr>
      <w:r w:rsidRPr="006B3408">
        <w:rPr>
          <w:sz w:val="28"/>
          <w:szCs w:val="28"/>
          <w:lang w:val="ro-MD" w:eastAsia="en-GB"/>
        </w:rPr>
        <w:t xml:space="preserve">c) </w:t>
      </w:r>
      <w:r w:rsidRPr="006B3408">
        <w:rPr>
          <w:i/>
          <w:sz w:val="28"/>
          <w:szCs w:val="28"/>
          <w:lang w:val="ro-MD" w:eastAsia="en-GB"/>
        </w:rPr>
        <w:t>raționalității</w:t>
      </w:r>
      <w:r w:rsidRPr="006B3408">
        <w:rPr>
          <w:sz w:val="28"/>
          <w:szCs w:val="28"/>
          <w:lang w:val="ro-MD" w:eastAsia="en-GB"/>
        </w:rPr>
        <w:t xml:space="preserve"> – se va evita aplicarea măsurilor restrictive în lipsa unor pericole evidente sau pentru a preveni daune în proporții mici sau, evitând aplicarea măsurilor în situațiile în care încălcarea poate fi remediată și pericolul poate fi înlăturat în timpul controlului, chiar dacă încălcarea ar putea fi calificată ca una foarte gravă;</w:t>
      </w:r>
    </w:p>
    <w:p w14:paraId="6B5999BF" w14:textId="5F5AD916" w:rsidR="006B3408" w:rsidRPr="006B3408" w:rsidRDefault="006B3408" w:rsidP="006B3408">
      <w:pPr>
        <w:ind w:firstLine="709"/>
        <w:rPr>
          <w:sz w:val="28"/>
          <w:szCs w:val="28"/>
          <w:lang w:val="ro-MD" w:eastAsia="en-GB"/>
        </w:rPr>
      </w:pPr>
      <w:r w:rsidRPr="006B3408">
        <w:rPr>
          <w:sz w:val="28"/>
          <w:szCs w:val="28"/>
          <w:lang w:val="ro-MD" w:eastAsia="en-GB"/>
        </w:rPr>
        <w:t xml:space="preserve">d) </w:t>
      </w:r>
      <w:r w:rsidRPr="006B3408">
        <w:rPr>
          <w:i/>
          <w:sz w:val="28"/>
          <w:szCs w:val="28"/>
          <w:lang w:val="ro-MD" w:eastAsia="en-GB"/>
        </w:rPr>
        <w:t>proporționalității</w:t>
      </w:r>
      <w:r w:rsidRPr="006B3408">
        <w:rPr>
          <w:sz w:val="28"/>
          <w:szCs w:val="28"/>
          <w:lang w:val="ro-MD" w:eastAsia="en-GB"/>
        </w:rPr>
        <w:t xml:space="preserve"> – se va evita impunerea măsurilor restrictive în exces, cu identificarea măsurii celei mai puțin împovărătoare și costisitoare pentru persoana controlată, în limita necesității de înlăturare a pericolului iminent, </w:t>
      </w:r>
      <w:bookmarkStart w:id="10" w:name="_Hlk182901224"/>
      <w:r w:rsidRPr="006B3408">
        <w:rPr>
          <w:sz w:val="28"/>
          <w:szCs w:val="28"/>
          <w:lang w:val="ro-MD" w:eastAsia="en-GB"/>
        </w:rPr>
        <w:t>luând în considera</w:t>
      </w:r>
      <w:r w:rsidR="00196632">
        <w:rPr>
          <w:sz w:val="28"/>
          <w:szCs w:val="28"/>
          <w:lang w:val="ro-MD" w:eastAsia="en-GB"/>
        </w:rPr>
        <w:t>r</w:t>
      </w:r>
      <w:r w:rsidRPr="006B3408">
        <w:rPr>
          <w:sz w:val="28"/>
          <w:szCs w:val="28"/>
          <w:lang w:val="ro-MD" w:eastAsia="en-GB"/>
        </w:rPr>
        <w:t>e gravitatea încălcărilor și mărimea potențială a daunelor</w:t>
      </w:r>
      <w:bookmarkEnd w:id="10"/>
      <w:r w:rsidR="00196632">
        <w:rPr>
          <w:sz w:val="28"/>
          <w:szCs w:val="28"/>
          <w:lang w:val="ro-MD" w:eastAsia="en-GB"/>
        </w:rPr>
        <w:t>.</w:t>
      </w:r>
    </w:p>
    <w:p w14:paraId="676C1CC2" w14:textId="77777777" w:rsidR="006B3408" w:rsidRPr="006B3408" w:rsidRDefault="006B3408" w:rsidP="006B3408">
      <w:pPr>
        <w:ind w:firstLine="709"/>
        <w:rPr>
          <w:sz w:val="28"/>
          <w:szCs w:val="28"/>
          <w:lang w:val="ro-MD" w:eastAsia="en-GB"/>
        </w:rPr>
      </w:pPr>
      <w:r w:rsidRPr="006B3408">
        <w:rPr>
          <w:sz w:val="28"/>
          <w:szCs w:val="28"/>
          <w:lang w:val="ro-MD" w:eastAsia="en-GB"/>
        </w:rPr>
        <w:lastRenderedPageBreak/>
        <w:t xml:space="preserve">(10) În funcție de criteriile de risc și mărimea prejudiciilor potențiale, în conformitate cu normele prevăzute de legile de specialitate, organele de control aplică următoarele categorii de măsuri restrictive: </w:t>
      </w:r>
    </w:p>
    <w:p w14:paraId="39983FBB" w14:textId="4ECAD9FA" w:rsidR="006B3408" w:rsidRPr="006B3408" w:rsidRDefault="006B3408" w:rsidP="006B3408">
      <w:pPr>
        <w:ind w:firstLine="709"/>
        <w:rPr>
          <w:sz w:val="28"/>
          <w:szCs w:val="28"/>
          <w:lang w:val="ro-MD" w:eastAsia="en-GB"/>
        </w:rPr>
      </w:pPr>
      <w:r w:rsidRPr="006B3408">
        <w:rPr>
          <w:sz w:val="28"/>
          <w:szCs w:val="28"/>
          <w:lang w:val="ro-MD" w:eastAsia="en-GB"/>
        </w:rPr>
        <w:t>a) suspendarea activității economice (comerț, producere, prestare servicii, prelucrare, reparație etc.) a persoanei supuse controlului, subdiviziunii sau obiectului controlat sau a unei părți a acestuia;</w:t>
      </w:r>
    </w:p>
    <w:p w14:paraId="20D1A913" w14:textId="7AE91483" w:rsidR="006B3408" w:rsidRPr="006B3408" w:rsidRDefault="006B3408" w:rsidP="006B3408">
      <w:pPr>
        <w:ind w:firstLine="709"/>
        <w:rPr>
          <w:sz w:val="28"/>
          <w:szCs w:val="28"/>
          <w:lang w:val="ro-MD" w:eastAsia="en-GB"/>
        </w:rPr>
      </w:pPr>
      <w:r w:rsidRPr="006B3408">
        <w:rPr>
          <w:sz w:val="28"/>
          <w:szCs w:val="28"/>
          <w:lang w:val="ro-MD" w:eastAsia="en-GB"/>
        </w:rPr>
        <w:t xml:space="preserve">b) suspendarea dreptului de a desfășura unele activități, </w:t>
      </w:r>
      <w:r w:rsidR="00196632">
        <w:rPr>
          <w:sz w:val="28"/>
          <w:szCs w:val="28"/>
          <w:lang w:val="ro-MD" w:eastAsia="en-GB"/>
        </w:rPr>
        <w:t xml:space="preserve">a </w:t>
      </w:r>
      <w:r w:rsidRPr="006B3408">
        <w:rPr>
          <w:sz w:val="28"/>
          <w:szCs w:val="28"/>
          <w:lang w:val="ro-MD" w:eastAsia="en-GB"/>
        </w:rPr>
        <w:t>utiliza bunuri/echipamente prin:</w:t>
      </w:r>
    </w:p>
    <w:p w14:paraId="265003F6" w14:textId="4B27660E" w:rsidR="006B3408" w:rsidRPr="006B3408" w:rsidRDefault="006B3408" w:rsidP="006B3408">
      <w:pPr>
        <w:ind w:firstLine="709"/>
        <w:rPr>
          <w:sz w:val="28"/>
          <w:szCs w:val="28"/>
          <w:lang w:val="ro-MD" w:eastAsia="en-GB"/>
        </w:rPr>
      </w:pPr>
      <w:r w:rsidRPr="006B3408">
        <w:rPr>
          <w:sz w:val="28"/>
          <w:szCs w:val="28"/>
          <w:lang w:val="ro-MD" w:eastAsia="en-GB"/>
        </w:rPr>
        <w:t>- suspendarea sau retragerea unui act permisiv în condițiile alin</w:t>
      </w:r>
      <w:r w:rsidR="00196632">
        <w:rPr>
          <w:sz w:val="28"/>
          <w:szCs w:val="28"/>
          <w:lang w:val="ro-MD" w:eastAsia="en-GB"/>
        </w:rPr>
        <w:t>.</w:t>
      </w:r>
      <w:r w:rsidRPr="006B3408">
        <w:rPr>
          <w:sz w:val="28"/>
          <w:szCs w:val="28"/>
          <w:lang w:val="ro-MD" w:eastAsia="en-GB"/>
        </w:rPr>
        <w:t xml:space="preserve"> (3);</w:t>
      </w:r>
    </w:p>
    <w:p w14:paraId="66B4C7D6" w14:textId="77777777" w:rsidR="006B3408" w:rsidRPr="006B3408" w:rsidRDefault="006B3408" w:rsidP="006B3408">
      <w:pPr>
        <w:ind w:firstLine="709"/>
        <w:rPr>
          <w:sz w:val="28"/>
          <w:szCs w:val="28"/>
          <w:lang w:val="ro-MD" w:eastAsia="en-GB"/>
        </w:rPr>
      </w:pPr>
      <w:r w:rsidRPr="006B3408">
        <w:rPr>
          <w:sz w:val="28"/>
          <w:szCs w:val="28"/>
          <w:lang w:val="ro-MD" w:eastAsia="en-GB"/>
        </w:rPr>
        <w:t xml:space="preserve">-  suspendarea înregistrării sau radierea din registrele oficiale; </w:t>
      </w:r>
    </w:p>
    <w:p w14:paraId="406343EB" w14:textId="77777777" w:rsidR="006B3408" w:rsidRPr="006B3408" w:rsidRDefault="006B3408" w:rsidP="006B3408">
      <w:pPr>
        <w:ind w:firstLine="709"/>
        <w:rPr>
          <w:sz w:val="28"/>
          <w:szCs w:val="28"/>
          <w:lang w:val="ro-MD" w:eastAsia="en-GB"/>
        </w:rPr>
      </w:pPr>
      <w:r w:rsidRPr="006B3408">
        <w:rPr>
          <w:sz w:val="28"/>
          <w:szCs w:val="28"/>
          <w:lang w:val="ro-MD" w:eastAsia="en-GB"/>
        </w:rPr>
        <w:t>- stabilirea restricționării accesului la interfețe online ori eliminării conținutului care se referă la produsele respective cu afișarea unui avertisment în atenția utilizatorilor finali;</w:t>
      </w:r>
    </w:p>
    <w:p w14:paraId="3B316CC8" w14:textId="77777777" w:rsidR="006B3408" w:rsidRPr="006B3408" w:rsidRDefault="006B3408" w:rsidP="006B3408">
      <w:pPr>
        <w:ind w:firstLine="709"/>
        <w:rPr>
          <w:sz w:val="28"/>
          <w:szCs w:val="28"/>
          <w:lang w:val="ro-MD" w:eastAsia="en-GB"/>
        </w:rPr>
      </w:pPr>
      <w:r w:rsidRPr="006B3408">
        <w:rPr>
          <w:sz w:val="28"/>
          <w:szCs w:val="28"/>
          <w:lang w:val="ro-MD" w:eastAsia="en-GB"/>
        </w:rPr>
        <w:t>c) stabilirea interdicției (cu sau fără sigilare) de a utiliza în activitatea economică încăperi, utilaje, vehicule și alte mijloace de producere;</w:t>
      </w:r>
    </w:p>
    <w:p w14:paraId="72270966" w14:textId="77777777" w:rsidR="006B3408" w:rsidRPr="006B3408" w:rsidRDefault="006B3408" w:rsidP="006B3408">
      <w:pPr>
        <w:tabs>
          <w:tab w:val="center" w:pos="4796"/>
        </w:tabs>
        <w:ind w:firstLine="709"/>
        <w:rPr>
          <w:sz w:val="28"/>
          <w:szCs w:val="28"/>
          <w:lang w:val="ro-MD" w:eastAsia="en-GB"/>
        </w:rPr>
      </w:pPr>
      <w:r w:rsidRPr="006B3408">
        <w:rPr>
          <w:sz w:val="28"/>
          <w:szCs w:val="28"/>
          <w:lang w:val="ro-MD" w:eastAsia="en-GB"/>
        </w:rPr>
        <w:t>d) ridicarea produselor periculoase, cu sau fără distrugerea (nimicirea) acestora sau aducerea lor într-o stare care exclude posibilitatea utilizării;</w:t>
      </w:r>
    </w:p>
    <w:p w14:paraId="5EA0789A" w14:textId="59CFF561" w:rsidR="006B3408" w:rsidRDefault="006B3408" w:rsidP="006B3408">
      <w:pPr>
        <w:tabs>
          <w:tab w:val="center" w:pos="4796"/>
        </w:tabs>
        <w:ind w:firstLine="709"/>
        <w:rPr>
          <w:sz w:val="28"/>
          <w:szCs w:val="28"/>
          <w:lang w:val="ro-MD" w:eastAsia="en-GB"/>
        </w:rPr>
      </w:pPr>
      <w:r w:rsidRPr="006B3408">
        <w:rPr>
          <w:sz w:val="28"/>
          <w:szCs w:val="28"/>
          <w:lang w:val="ro-MD" w:eastAsia="en-GB"/>
        </w:rPr>
        <w:t>e) retragerea, rechemarea sau interzicerea plasării pe piață a produselor, de către organele de control cu funcții în domeniul supravegherii pieței.”</w:t>
      </w:r>
    </w:p>
    <w:p w14:paraId="1A057DA1" w14:textId="77777777" w:rsidR="00196632" w:rsidRPr="006B3408" w:rsidRDefault="00196632" w:rsidP="006B3408">
      <w:pPr>
        <w:tabs>
          <w:tab w:val="center" w:pos="4796"/>
        </w:tabs>
        <w:ind w:firstLine="709"/>
        <w:rPr>
          <w:sz w:val="28"/>
          <w:szCs w:val="28"/>
          <w:lang w:val="ro-MD" w:eastAsia="en-GB"/>
        </w:rPr>
      </w:pPr>
    </w:p>
    <w:p w14:paraId="4D3F912C" w14:textId="73A76A9D" w:rsidR="006B3408" w:rsidRPr="006B3408" w:rsidRDefault="006B3408" w:rsidP="006B3408">
      <w:pPr>
        <w:ind w:firstLine="709"/>
        <w:rPr>
          <w:bCs/>
          <w:iCs/>
          <w:sz w:val="28"/>
          <w:szCs w:val="28"/>
          <w:lang w:val="ro-MD"/>
        </w:rPr>
      </w:pPr>
      <w:r w:rsidRPr="006B3408">
        <w:rPr>
          <w:bCs/>
          <w:iCs/>
          <w:sz w:val="28"/>
          <w:szCs w:val="28"/>
          <w:lang w:val="ro-MD"/>
        </w:rPr>
        <w:t xml:space="preserve">18. </w:t>
      </w:r>
      <w:r w:rsidR="00196632">
        <w:rPr>
          <w:bCs/>
          <w:iCs/>
          <w:sz w:val="28"/>
          <w:szCs w:val="28"/>
          <w:lang w:val="ro-MD"/>
        </w:rPr>
        <w:t>La a</w:t>
      </w:r>
      <w:r w:rsidRPr="006B3408">
        <w:rPr>
          <w:bCs/>
          <w:iCs/>
          <w:sz w:val="28"/>
          <w:szCs w:val="28"/>
          <w:lang w:val="ro-MD"/>
        </w:rPr>
        <w:t>rticolul 30:</w:t>
      </w:r>
    </w:p>
    <w:p w14:paraId="1AB12E09" w14:textId="77777777" w:rsidR="006B3408" w:rsidRPr="006B3408" w:rsidRDefault="006B3408" w:rsidP="006B3408">
      <w:pPr>
        <w:ind w:firstLine="709"/>
        <w:rPr>
          <w:bCs/>
          <w:iCs/>
          <w:sz w:val="28"/>
          <w:szCs w:val="28"/>
          <w:lang w:val="ro-MD"/>
        </w:rPr>
      </w:pPr>
      <w:r w:rsidRPr="006B3408">
        <w:rPr>
          <w:bCs/>
          <w:iCs/>
          <w:sz w:val="28"/>
          <w:szCs w:val="28"/>
          <w:lang w:val="ro-MD"/>
        </w:rPr>
        <w:t>alineatul (1</w:t>
      </w:r>
      <w:r w:rsidRPr="006B3408">
        <w:rPr>
          <w:bCs/>
          <w:iCs/>
          <w:sz w:val="28"/>
          <w:szCs w:val="28"/>
          <w:vertAlign w:val="superscript"/>
          <w:lang w:val="ro-MD"/>
        </w:rPr>
        <w:t>1</w:t>
      </w:r>
      <w:r w:rsidRPr="006B3408">
        <w:rPr>
          <w:bCs/>
          <w:iCs/>
          <w:sz w:val="28"/>
          <w:szCs w:val="28"/>
          <w:lang w:val="ro-MD"/>
        </w:rPr>
        <w:t>) se completează cu următorul enunț: „Cererea prealabilă se depune la sediul organului de control sau în format electronic și se examinează la ședința Consiliului pentru soluționarea disputelor din cadrul organului de control.”;</w:t>
      </w:r>
    </w:p>
    <w:p w14:paraId="1A3FDC13" w14:textId="77777777" w:rsidR="006B3408" w:rsidRPr="006B3408" w:rsidRDefault="006B3408" w:rsidP="006B3408">
      <w:pPr>
        <w:ind w:firstLine="709"/>
        <w:rPr>
          <w:bCs/>
          <w:iCs/>
          <w:sz w:val="28"/>
          <w:szCs w:val="28"/>
          <w:lang w:val="ro-MD"/>
        </w:rPr>
      </w:pPr>
      <w:r w:rsidRPr="006B3408">
        <w:rPr>
          <w:bCs/>
          <w:iCs/>
          <w:sz w:val="28"/>
          <w:szCs w:val="28"/>
          <w:lang w:val="ro-MD"/>
        </w:rPr>
        <w:t>alineatul (5) va avea următorul cuprins:</w:t>
      </w:r>
    </w:p>
    <w:p w14:paraId="1EEA7F59" w14:textId="30EEA923" w:rsidR="006B3408" w:rsidRPr="006B3408" w:rsidRDefault="006B3408" w:rsidP="006B3408">
      <w:pPr>
        <w:ind w:firstLine="709"/>
        <w:rPr>
          <w:bCs/>
          <w:iCs/>
          <w:sz w:val="28"/>
          <w:szCs w:val="28"/>
          <w:lang w:val="ro-MD"/>
        </w:rPr>
      </w:pPr>
      <w:r w:rsidRPr="006B3408">
        <w:rPr>
          <w:bCs/>
          <w:iCs/>
          <w:sz w:val="28"/>
          <w:szCs w:val="28"/>
          <w:lang w:val="ro-MD"/>
        </w:rPr>
        <w:t>„(5) Examinarea petițiilor şi a cererilor prealabile de contestare, depuse de persoana supusă controlului la sediul organului de control sau depusă în format  electronic se efectuează exclusiv în cadrul consiliilor de soluționare a disputelor. În componența Consiliilor de soluționare a disputelor fac parte, în mod obligatoriu, minim</w:t>
      </w:r>
      <w:r w:rsidR="00196632">
        <w:rPr>
          <w:bCs/>
          <w:iCs/>
          <w:sz w:val="28"/>
          <w:szCs w:val="28"/>
          <w:lang w:val="ro-MD"/>
        </w:rPr>
        <w:t>um</w:t>
      </w:r>
      <w:r w:rsidRPr="006B3408">
        <w:rPr>
          <w:bCs/>
          <w:iCs/>
          <w:sz w:val="28"/>
          <w:szCs w:val="28"/>
          <w:lang w:val="ro-MD"/>
        </w:rPr>
        <w:t xml:space="preserve"> patru și maxim</w:t>
      </w:r>
      <w:r w:rsidR="00196632">
        <w:rPr>
          <w:bCs/>
          <w:iCs/>
          <w:sz w:val="28"/>
          <w:szCs w:val="28"/>
          <w:lang w:val="ro-MD"/>
        </w:rPr>
        <w:t>um</w:t>
      </w:r>
      <w:r w:rsidRPr="006B3408">
        <w:rPr>
          <w:bCs/>
          <w:iCs/>
          <w:sz w:val="28"/>
          <w:szCs w:val="28"/>
          <w:lang w:val="ro-MD"/>
        </w:rPr>
        <w:t xml:space="preserve"> șase reprezentanți ai asociațiilor din mediul de afaceri (cu relevanță pentru domeniul de control sau aspectele contestate), constituind cel puțin 50% din componența Consiliului, angajații subdiviziunilor organului de control şi reprezentantul autorității publice centrale aferente domeniului. Reprezentant al asociațiilor din mediul de afaceri, în sensul prezentei legi, este asociația selectată, conform procedurii stabilite de Guvern. Consiliile de soluționare a disputelor își desfășoară activitatea conform regulamentului-cadru aprobat de Guvern.”;</w:t>
      </w:r>
    </w:p>
    <w:p w14:paraId="252446E3" w14:textId="77777777" w:rsidR="006B3408" w:rsidRPr="006B3408" w:rsidRDefault="006B3408" w:rsidP="006B3408">
      <w:pPr>
        <w:ind w:firstLine="709"/>
        <w:rPr>
          <w:bCs/>
          <w:iCs/>
          <w:sz w:val="28"/>
          <w:szCs w:val="28"/>
          <w:lang w:val="ro-MD"/>
        </w:rPr>
      </w:pPr>
      <w:r w:rsidRPr="006B3408">
        <w:rPr>
          <w:bCs/>
          <w:iCs/>
          <w:sz w:val="28"/>
          <w:szCs w:val="28"/>
          <w:lang w:val="ro-MD"/>
        </w:rPr>
        <w:t>se completează cu alineatul (5</w:t>
      </w:r>
      <w:r w:rsidRPr="006B3408">
        <w:rPr>
          <w:bCs/>
          <w:iCs/>
          <w:sz w:val="28"/>
          <w:szCs w:val="28"/>
          <w:vertAlign w:val="superscript"/>
          <w:lang w:val="ro-MD"/>
        </w:rPr>
        <w:t>2</w:t>
      </w:r>
      <w:r w:rsidRPr="006B3408">
        <w:rPr>
          <w:bCs/>
          <w:iCs/>
          <w:sz w:val="28"/>
          <w:szCs w:val="28"/>
          <w:lang w:val="ro-MD"/>
        </w:rPr>
        <w:t>) cu următorul cuprins:</w:t>
      </w:r>
    </w:p>
    <w:p w14:paraId="7BC025DD" w14:textId="44F0638F" w:rsidR="006B3408" w:rsidRDefault="006B3408" w:rsidP="006B3408">
      <w:pPr>
        <w:ind w:firstLine="709"/>
        <w:rPr>
          <w:bCs/>
          <w:iCs/>
          <w:sz w:val="28"/>
          <w:szCs w:val="28"/>
          <w:lang w:val="ro-MD"/>
        </w:rPr>
      </w:pPr>
      <w:r w:rsidRPr="006B3408">
        <w:rPr>
          <w:bCs/>
          <w:iCs/>
          <w:sz w:val="28"/>
          <w:szCs w:val="28"/>
          <w:lang w:val="ro-MD"/>
        </w:rPr>
        <w:t>„(5</w:t>
      </w:r>
      <w:r w:rsidRPr="006B3408">
        <w:rPr>
          <w:bCs/>
          <w:iCs/>
          <w:sz w:val="28"/>
          <w:szCs w:val="28"/>
          <w:vertAlign w:val="superscript"/>
          <w:lang w:val="ro-MD"/>
        </w:rPr>
        <w:t>2</w:t>
      </w:r>
      <w:r w:rsidRPr="006B3408">
        <w:rPr>
          <w:bCs/>
          <w:iCs/>
          <w:sz w:val="28"/>
          <w:szCs w:val="28"/>
          <w:lang w:val="ro-MD"/>
        </w:rPr>
        <w:t xml:space="preserve">) Nu constituie obiect al contestațiilor în cadrul consiliilor de soluționare a disputelor procesele-verbale de control și alte acte administrative individuale care au fost contestate direct în instanța de judecată, procesele-verbale de control prin care au fost constatate contravenții, în cazul în care se contestă partea de </w:t>
      </w:r>
      <w:r w:rsidRPr="006B3408">
        <w:rPr>
          <w:bCs/>
          <w:iCs/>
          <w:sz w:val="28"/>
          <w:szCs w:val="28"/>
          <w:lang w:val="ro-MD"/>
        </w:rPr>
        <w:lastRenderedPageBreak/>
        <w:t xml:space="preserve">constatare a faptei contravenționale, care se vor contesta în conformitate cu prevederile Codului contravențional </w:t>
      </w:r>
      <w:bookmarkStart w:id="11" w:name="_Hlk182906152"/>
      <w:r w:rsidR="00F97DDA">
        <w:rPr>
          <w:bCs/>
          <w:iCs/>
          <w:sz w:val="28"/>
          <w:szCs w:val="28"/>
          <w:lang w:val="ro-MD"/>
        </w:rPr>
        <w:t xml:space="preserve">al Republicii Moldova </w:t>
      </w:r>
      <w:bookmarkEnd w:id="11"/>
      <w:r w:rsidRPr="006B3408">
        <w:rPr>
          <w:bCs/>
          <w:iCs/>
          <w:sz w:val="28"/>
          <w:szCs w:val="28"/>
          <w:lang w:val="ro-MD"/>
        </w:rPr>
        <w:t>nr. 218/2008.”</w:t>
      </w:r>
    </w:p>
    <w:p w14:paraId="02976DE2" w14:textId="77777777" w:rsidR="00196632" w:rsidRPr="006B3408" w:rsidRDefault="00196632" w:rsidP="006B3408">
      <w:pPr>
        <w:ind w:firstLine="709"/>
        <w:rPr>
          <w:bCs/>
          <w:iCs/>
          <w:sz w:val="28"/>
          <w:szCs w:val="28"/>
          <w:lang w:val="ro-MD"/>
        </w:rPr>
      </w:pPr>
    </w:p>
    <w:p w14:paraId="713DDA47" w14:textId="7AAA8467" w:rsidR="006B3408" w:rsidRPr="006B3408" w:rsidRDefault="006B3408" w:rsidP="006B3408">
      <w:pPr>
        <w:ind w:firstLine="709"/>
        <w:rPr>
          <w:bCs/>
          <w:iCs/>
          <w:sz w:val="28"/>
          <w:szCs w:val="28"/>
          <w:lang w:val="ro-MD"/>
        </w:rPr>
      </w:pPr>
      <w:r w:rsidRPr="006B3408">
        <w:rPr>
          <w:bCs/>
          <w:iCs/>
          <w:sz w:val="28"/>
          <w:szCs w:val="28"/>
          <w:lang w:val="ro-MD"/>
        </w:rPr>
        <w:t xml:space="preserve">19. </w:t>
      </w:r>
      <w:r w:rsidR="007632EC">
        <w:rPr>
          <w:bCs/>
          <w:iCs/>
          <w:sz w:val="28"/>
          <w:szCs w:val="28"/>
          <w:lang w:val="ro-MD"/>
        </w:rPr>
        <w:t>La a</w:t>
      </w:r>
      <w:r w:rsidRPr="006B3408">
        <w:rPr>
          <w:bCs/>
          <w:iCs/>
          <w:sz w:val="28"/>
          <w:szCs w:val="28"/>
          <w:lang w:val="ro-MD"/>
        </w:rPr>
        <w:t>rticolul 31</w:t>
      </w:r>
      <w:r w:rsidR="00616AD0">
        <w:rPr>
          <w:bCs/>
          <w:iCs/>
          <w:sz w:val="28"/>
          <w:szCs w:val="28"/>
          <w:lang w:val="ro-MD"/>
        </w:rPr>
        <w:t xml:space="preserve">, </w:t>
      </w:r>
      <w:r w:rsidRPr="006B3408">
        <w:rPr>
          <w:bCs/>
          <w:iCs/>
          <w:sz w:val="28"/>
          <w:szCs w:val="28"/>
          <w:lang w:val="ro-MD"/>
        </w:rPr>
        <w:t>alineatul (2) va avea următorul cuprins:</w:t>
      </w:r>
    </w:p>
    <w:p w14:paraId="6CEBD0F9" w14:textId="35D653BD" w:rsidR="006B3408" w:rsidRDefault="006B3408" w:rsidP="006B3408">
      <w:pPr>
        <w:ind w:firstLine="709"/>
        <w:rPr>
          <w:bCs/>
          <w:iCs/>
          <w:sz w:val="28"/>
          <w:szCs w:val="28"/>
          <w:lang w:val="ro-MD"/>
        </w:rPr>
      </w:pPr>
      <w:r w:rsidRPr="006B3408">
        <w:rPr>
          <w:bCs/>
          <w:iCs/>
          <w:sz w:val="28"/>
          <w:szCs w:val="28"/>
          <w:lang w:val="ro-MD"/>
        </w:rPr>
        <w:t>„(2) Nulitatea rezultatelor controlului se stabilește de către organul care a efectuat controlul sau de către instanța de judecată, la cererea persoanei interesate sau din oficiu, în baza rezultatelor examinării legalității controalelor desfășurate de către organul de control.”</w:t>
      </w:r>
    </w:p>
    <w:p w14:paraId="7A574C01" w14:textId="77777777" w:rsidR="007632EC" w:rsidRPr="006B3408" w:rsidRDefault="007632EC" w:rsidP="006B3408">
      <w:pPr>
        <w:ind w:firstLine="709"/>
        <w:rPr>
          <w:bCs/>
          <w:iCs/>
          <w:sz w:val="28"/>
          <w:szCs w:val="28"/>
          <w:lang w:val="ro-MD"/>
        </w:rPr>
      </w:pPr>
    </w:p>
    <w:p w14:paraId="3FD01E7D" w14:textId="239A1249" w:rsidR="006B3408" w:rsidRDefault="006B3408" w:rsidP="006B3408">
      <w:pPr>
        <w:ind w:firstLine="709"/>
        <w:rPr>
          <w:bCs/>
          <w:iCs/>
          <w:sz w:val="28"/>
          <w:szCs w:val="28"/>
          <w:lang w:val="ro-MD"/>
        </w:rPr>
      </w:pPr>
      <w:r w:rsidRPr="006B3408">
        <w:rPr>
          <w:bCs/>
          <w:iCs/>
          <w:sz w:val="28"/>
          <w:szCs w:val="28"/>
          <w:lang w:val="ro-MD"/>
        </w:rPr>
        <w:t xml:space="preserve">20. </w:t>
      </w:r>
      <w:r w:rsidR="00616AD0">
        <w:rPr>
          <w:bCs/>
          <w:iCs/>
          <w:sz w:val="28"/>
          <w:szCs w:val="28"/>
          <w:lang w:val="ro-MD"/>
        </w:rPr>
        <w:t>La a</w:t>
      </w:r>
      <w:r w:rsidRPr="006B3408">
        <w:rPr>
          <w:bCs/>
          <w:iCs/>
          <w:sz w:val="28"/>
          <w:szCs w:val="28"/>
          <w:lang w:val="ro-MD"/>
        </w:rPr>
        <w:t>rticolul 32</w:t>
      </w:r>
      <w:r w:rsidRPr="006B3408">
        <w:rPr>
          <w:bCs/>
          <w:iCs/>
          <w:sz w:val="28"/>
          <w:szCs w:val="28"/>
          <w:vertAlign w:val="superscript"/>
          <w:lang w:val="ro-MD"/>
        </w:rPr>
        <w:t>1</w:t>
      </w:r>
      <w:r w:rsidR="007632EC">
        <w:rPr>
          <w:bCs/>
          <w:iCs/>
          <w:sz w:val="28"/>
          <w:szCs w:val="28"/>
          <w:lang w:val="ro-MD"/>
        </w:rPr>
        <w:t xml:space="preserve"> </w:t>
      </w:r>
      <w:r w:rsidRPr="006B3408">
        <w:rPr>
          <w:bCs/>
          <w:iCs/>
          <w:sz w:val="28"/>
          <w:szCs w:val="28"/>
          <w:lang w:val="ro-MD"/>
        </w:rPr>
        <w:t>alineatul (2)</w:t>
      </w:r>
      <w:r w:rsidR="007632EC">
        <w:rPr>
          <w:bCs/>
          <w:iCs/>
          <w:sz w:val="28"/>
          <w:szCs w:val="28"/>
          <w:lang w:val="ro-MD"/>
        </w:rPr>
        <w:t>,</w:t>
      </w:r>
      <w:r w:rsidRPr="006B3408">
        <w:rPr>
          <w:bCs/>
          <w:iCs/>
          <w:sz w:val="28"/>
          <w:szCs w:val="28"/>
          <w:lang w:val="ro-MD"/>
        </w:rPr>
        <w:t xml:space="preserve"> textul „Legea nr. 158-XVI din 4 iulie 2008 cu privire la funcția publică și statutul funcționarului public” se substituie cu textul „Legea nr. 158/2008 cu privire la funcția publică și statutul funcționarului public”</w:t>
      </w:r>
      <w:r w:rsidR="005D7B3C">
        <w:rPr>
          <w:bCs/>
          <w:iCs/>
          <w:sz w:val="28"/>
          <w:szCs w:val="28"/>
          <w:lang w:val="ro-MD"/>
        </w:rPr>
        <w:t>.</w:t>
      </w:r>
    </w:p>
    <w:p w14:paraId="3A426521" w14:textId="77777777" w:rsidR="007632EC" w:rsidRPr="006B3408" w:rsidRDefault="007632EC" w:rsidP="006B3408">
      <w:pPr>
        <w:ind w:firstLine="709"/>
        <w:rPr>
          <w:bCs/>
          <w:iCs/>
          <w:sz w:val="28"/>
          <w:szCs w:val="28"/>
          <w:lang w:val="ro-MD"/>
        </w:rPr>
      </w:pPr>
    </w:p>
    <w:p w14:paraId="2E2E83DE" w14:textId="2DBBA6FC" w:rsidR="006B3408" w:rsidRDefault="006B3408" w:rsidP="006B3408">
      <w:pPr>
        <w:ind w:firstLine="709"/>
        <w:rPr>
          <w:bCs/>
          <w:iCs/>
          <w:sz w:val="28"/>
          <w:szCs w:val="28"/>
          <w:lang w:val="ro-MD"/>
        </w:rPr>
      </w:pPr>
      <w:r w:rsidRPr="006B3408">
        <w:rPr>
          <w:bCs/>
          <w:iCs/>
          <w:sz w:val="28"/>
          <w:szCs w:val="28"/>
          <w:lang w:val="ro-MD"/>
        </w:rPr>
        <w:t xml:space="preserve">21. În </w:t>
      </w:r>
      <w:r w:rsidR="007632EC">
        <w:rPr>
          <w:bCs/>
          <w:iCs/>
          <w:sz w:val="28"/>
          <w:szCs w:val="28"/>
          <w:lang w:val="ro-MD"/>
        </w:rPr>
        <w:t>a</w:t>
      </w:r>
      <w:r w:rsidRPr="006B3408">
        <w:rPr>
          <w:bCs/>
          <w:iCs/>
          <w:sz w:val="28"/>
          <w:szCs w:val="28"/>
          <w:lang w:val="ro-MD"/>
        </w:rPr>
        <w:t>nexă, lista nr. 1. Lista organelor de control şi domeniile aferente acestora</w:t>
      </w:r>
      <w:r w:rsidR="007632EC">
        <w:rPr>
          <w:bCs/>
          <w:iCs/>
          <w:sz w:val="28"/>
          <w:szCs w:val="28"/>
          <w:lang w:val="ro-MD"/>
        </w:rPr>
        <w:t>,</w:t>
      </w:r>
      <w:r w:rsidRPr="006B3408">
        <w:rPr>
          <w:bCs/>
          <w:iCs/>
          <w:sz w:val="28"/>
          <w:szCs w:val="28"/>
          <w:lang w:val="ro-MD"/>
        </w:rPr>
        <w:t xml:space="preserve"> poziția 5, coloana a 3-a</w:t>
      </w:r>
      <w:r w:rsidR="007632EC">
        <w:rPr>
          <w:bCs/>
          <w:iCs/>
          <w:sz w:val="28"/>
          <w:szCs w:val="28"/>
          <w:lang w:val="ro-MD"/>
        </w:rPr>
        <w:t>,</w:t>
      </w:r>
      <w:r w:rsidRPr="006B3408">
        <w:rPr>
          <w:bCs/>
          <w:iCs/>
          <w:sz w:val="28"/>
          <w:szCs w:val="28"/>
          <w:lang w:val="ro-MD"/>
        </w:rPr>
        <w:t xml:space="preserve"> după </w:t>
      </w:r>
      <w:r w:rsidR="007632EC">
        <w:rPr>
          <w:bCs/>
          <w:iCs/>
          <w:sz w:val="28"/>
          <w:szCs w:val="28"/>
          <w:lang w:val="ro-MD"/>
        </w:rPr>
        <w:t>cuvântul</w:t>
      </w:r>
      <w:r w:rsidRPr="006B3408">
        <w:rPr>
          <w:bCs/>
          <w:iCs/>
          <w:sz w:val="28"/>
          <w:szCs w:val="28"/>
          <w:lang w:val="ro-MD"/>
        </w:rPr>
        <w:t xml:space="preserve"> „subsolului” se </w:t>
      </w:r>
      <w:r w:rsidR="007632EC">
        <w:rPr>
          <w:bCs/>
          <w:iCs/>
          <w:sz w:val="28"/>
          <w:szCs w:val="28"/>
          <w:lang w:val="ro-MD"/>
        </w:rPr>
        <w:t>introduce</w:t>
      </w:r>
      <w:r w:rsidRPr="006B3408">
        <w:rPr>
          <w:bCs/>
          <w:iCs/>
          <w:sz w:val="28"/>
          <w:szCs w:val="28"/>
          <w:lang w:val="ro-MD"/>
        </w:rPr>
        <w:t xml:space="preserve"> textul </w:t>
      </w:r>
      <w:r w:rsidR="007632EC">
        <w:rPr>
          <w:bCs/>
          <w:iCs/>
          <w:sz w:val="28"/>
          <w:szCs w:val="28"/>
          <w:lang w:val="ro-MD"/>
        </w:rPr>
        <w:br/>
      </w:r>
      <w:r w:rsidRPr="006B3408">
        <w:rPr>
          <w:bCs/>
          <w:iCs/>
          <w:sz w:val="28"/>
          <w:szCs w:val="28"/>
          <w:lang w:val="ro-MD"/>
        </w:rPr>
        <w:t>„ ,</w:t>
      </w:r>
      <w:r w:rsidR="007632EC">
        <w:rPr>
          <w:bCs/>
          <w:iCs/>
          <w:sz w:val="28"/>
          <w:szCs w:val="28"/>
          <w:lang w:val="ro-MD"/>
        </w:rPr>
        <w:t xml:space="preserve"> </w:t>
      </w:r>
      <w:r w:rsidRPr="006B3408">
        <w:rPr>
          <w:bCs/>
          <w:iCs/>
          <w:sz w:val="28"/>
          <w:szCs w:val="28"/>
          <w:lang w:val="ro-MD"/>
        </w:rPr>
        <w:t>a emisiilor industriale”.</w:t>
      </w:r>
    </w:p>
    <w:p w14:paraId="34352EA5" w14:textId="77777777" w:rsidR="007632EC" w:rsidRPr="006B3408" w:rsidRDefault="007632EC" w:rsidP="006B3408">
      <w:pPr>
        <w:ind w:firstLine="709"/>
        <w:rPr>
          <w:bCs/>
          <w:iCs/>
          <w:sz w:val="28"/>
          <w:szCs w:val="28"/>
        </w:rPr>
      </w:pPr>
    </w:p>
    <w:p w14:paraId="4985A90D" w14:textId="15DC8BF0" w:rsidR="006B3408" w:rsidRPr="00E61EB7" w:rsidRDefault="006B3408" w:rsidP="006B3408">
      <w:pPr>
        <w:pBdr>
          <w:top w:val="nil"/>
          <w:left w:val="nil"/>
          <w:bottom w:val="nil"/>
          <w:right w:val="nil"/>
          <w:between w:val="nil"/>
        </w:pBdr>
        <w:tabs>
          <w:tab w:val="left" w:pos="993"/>
        </w:tabs>
        <w:ind w:firstLine="709"/>
        <w:rPr>
          <w:b/>
          <w:color w:val="000000"/>
          <w:sz w:val="28"/>
          <w:szCs w:val="28"/>
          <w:lang w:val="ro-MD"/>
        </w:rPr>
      </w:pPr>
      <w:r w:rsidRPr="006B3408">
        <w:rPr>
          <w:b/>
          <w:color w:val="000000"/>
          <w:sz w:val="28"/>
          <w:szCs w:val="28"/>
          <w:lang w:val="ro-MD"/>
        </w:rPr>
        <w:t xml:space="preserve">Art. XXI. </w:t>
      </w:r>
      <w:r w:rsidR="007632EC">
        <w:rPr>
          <w:b/>
          <w:color w:val="000000"/>
          <w:sz w:val="28"/>
          <w:szCs w:val="28"/>
          <w:lang w:val="ro-MD"/>
        </w:rPr>
        <w:t>–</w:t>
      </w:r>
      <w:r w:rsidRPr="006B3408">
        <w:rPr>
          <w:b/>
          <w:color w:val="000000"/>
          <w:sz w:val="28"/>
          <w:szCs w:val="28"/>
          <w:lang w:val="ro-MD"/>
        </w:rPr>
        <w:t xml:space="preserve"> </w:t>
      </w:r>
      <w:r w:rsidRPr="007632EC">
        <w:rPr>
          <w:bCs/>
          <w:color w:val="000000"/>
          <w:sz w:val="28"/>
          <w:szCs w:val="28"/>
          <w:lang w:val="ro-MD"/>
        </w:rPr>
        <w:t>Legea nr. 132/2012 privind desfășurarea în siguranță a activităților nucleare și radiologice</w:t>
      </w:r>
      <w:r w:rsidRPr="006B3408">
        <w:rPr>
          <w:b/>
          <w:color w:val="000000"/>
          <w:sz w:val="28"/>
          <w:szCs w:val="28"/>
          <w:lang w:val="ro-MD"/>
        </w:rPr>
        <w:t xml:space="preserve"> </w:t>
      </w:r>
      <w:r w:rsidRPr="006B3408">
        <w:rPr>
          <w:color w:val="000000"/>
          <w:sz w:val="28"/>
          <w:szCs w:val="28"/>
          <w:lang w:val="ro-MD"/>
        </w:rPr>
        <w:t>(Monitorul Oficial al Republicii Moldova, 2012, nr.</w:t>
      </w:r>
      <w:r w:rsidR="007632EC">
        <w:rPr>
          <w:color w:val="000000"/>
          <w:sz w:val="28"/>
          <w:szCs w:val="28"/>
          <w:lang w:val="ro-MD"/>
        </w:rPr>
        <w:t xml:space="preserve"> </w:t>
      </w:r>
      <w:r w:rsidRPr="006B3408">
        <w:rPr>
          <w:color w:val="000000"/>
          <w:sz w:val="28"/>
          <w:szCs w:val="28"/>
          <w:lang w:val="ro-MD"/>
        </w:rPr>
        <w:t>229</w:t>
      </w:r>
      <w:r w:rsidR="007632EC">
        <w:rPr>
          <w:color w:val="000000"/>
          <w:sz w:val="28"/>
          <w:szCs w:val="28"/>
          <w:lang w:val="ro-MD"/>
        </w:rPr>
        <w:t>-</w:t>
      </w:r>
      <w:r w:rsidRPr="006B3408">
        <w:rPr>
          <w:color w:val="000000"/>
          <w:sz w:val="28"/>
          <w:szCs w:val="28"/>
          <w:lang w:val="ro-MD"/>
        </w:rPr>
        <w:t>233, art.</w:t>
      </w:r>
      <w:r w:rsidR="007632EC">
        <w:rPr>
          <w:color w:val="000000"/>
          <w:sz w:val="28"/>
          <w:szCs w:val="28"/>
          <w:lang w:val="ro-MD"/>
        </w:rPr>
        <w:t xml:space="preserve"> </w:t>
      </w:r>
      <w:r w:rsidRPr="006B3408">
        <w:rPr>
          <w:color w:val="000000"/>
          <w:sz w:val="28"/>
          <w:szCs w:val="28"/>
          <w:lang w:val="ro-MD"/>
        </w:rPr>
        <w:t>739),</w:t>
      </w:r>
      <w:r w:rsidRPr="006B3408">
        <w:rPr>
          <w:b/>
          <w:color w:val="000000"/>
          <w:sz w:val="28"/>
          <w:szCs w:val="28"/>
          <w:lang w:val="ro-MD"/>
        </w:rPr>
        <w:t xml:space="preserve"> </w:t>
      </w:r>
      <w:r w:rsidRPr="006B3408">
        <w:rPr>
          <w:color w:val="000000"/>
          <w:sz w:val="28"/>
          <w:szCs w:val="28"/>
          <w:lang w:val="ro-MD"/>
        </w:rPr>
        <w:t xml:space="preserve">cu modificările ulterioare, se modifică după cum </w:t>
      </w:r>
      <w:r w:rsidRPr="00E61EB7">
        <w:rPr>
          <w:color w:val="000000"/>
          <w:sz w:val="28"/>
          <w:szCs w:val="28"/>
          <w:lang w:val="ro-MD"/>
        </w:rPr>
        <w:t>urmează:</w:t>
      </w:r>
    </w:p>
    <w:p w14:paraId="549EA0DE" w14:textId="77777777" w:rsidR="00E61EB7" w:rsidRDefault="00E61EB7" w:rsidP="00E61EB7">
      <w:pPr>
        <w:pBdr>
          <w:top w:val="nil"/>
          <w:left w:val="nil"/>
          <w:bottom w:val="nil"/>
          <w:right w:val="nil"/>
          <w:between w:val="nil"/>
        </w:pBdr>
        <w:ind w:firstLine="709"/>
        <w:rPr>
          <w:color w:val="000000"/>
          <w:sz w:val="28"/>
          <w:szCs w:val="28"/>
          <w:lang w:val="ro-MD"/>
        </w:rPr>
      </w:pPr>
      <w:r w:rsidRPr="00E61EB7">
        <w:rPr>
          <w:sz w:val="28"/>
          <w:szCs w:val="28"/>
          <w:lang w:val="ro-MD"/>
        </w:rPr>
        <w:t xml:space="preserve">1. </w:t>
      </w:r>
      <w:r w:rsidRPr="00E61EB7">
        <w:rPr>
          <w:color w:val="000000"/>
          <w:sz w:val="28"/>
          <w:szCs w:val="28"/>
          <w:lang w:val="ro-MD"/>
        </w:rPr>
        <w:t>Pe tot parcursul te</w:t>
      </w:r>
      <w:r w:rsidRPr="00E61EB7">
        <w:rPr>
          <w:color w:val="000000"/>
          <w:sz w:val="28"/>
          <w:szCs w:val="28"/>
          <w:lang w:val="ro-RO"/>
        </w:rPr>
        <w:t>xtului</w:t>
      </w:r>
      <w:r w:rsidRPr="00E61EB7">
        <w:rPr>
          <w:color w:val="000000"/>
          <w:sz w:val="28"/>
          <w:szCs w:val="28"/>
          <w:lang w:val="ro-MD"/>
        </w:rPr>
        <w:t>, textul „Legea nr. 131/2012 privind controlul de stat asupra activității de întreprinzător”, la orice formă gramaticală, se substituie cu textul „Legea nr. 131/2012 privind controlul de stat”, la forma gramaticală corespunzătoare.</w:t>
      </w:r>
    </w:p>
    <w:p w14:paraId="69C0AEEF" w14:textId="77777777" w:rsidR="007632EC" w:rsidRPr="006B3408" w:rsidRDefault="007632EC" w:rsidP="006B3408">
      <w:pPr>
        <w:pBdr>
          <w:top w:val="nil"/>
          <w:left w:val="nil"/>
          <w:bottom w:val="nil"/>
          <w:right w:val="nil"/>
          <w:between w:val="nil"/>
        </w:pBdr>
        <w:tabs>
          <w:tab w:val="left" w:pos="993"/>
        </w:tabs>
        <w:ind w:firstLine="709"/>
        <w:rPr>
          <w:sz w:val="28"/>
          <w:szCs w:val="28"/>
          <w:lang w:val="ro-MD"/>
        </w:rPr>
      </w:pPr>
    </w:p>
    <w:p w14:paraId="1E67AB2C" w14:textId="11665FE2"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2. </w:t>
      </w:r>
      <w:r w:rsidR="007632EC">
        <w:rPr>
          <w:color w:val="000000"/>
          <w:sz w:val="28"/>
          <w:szCs w:val="28"/>
          <w:lang w:val="ro-MD"/>
        </w:rPr>
        <w:t>La a</w:t>
      </w:r>
      <w:r w:rsidRPr="006B3408">
        <w:rPr>
          <w:color w:val="000000"/>
          <w:sz w:val="28"/>
          <w:szCs w:val="28"/>
          <w:lang w:val="ro-MD"/>
        </w:rPr>
        <w:t>rticolul 11 litera e)</w:t>
      </w:r>
      <w:r w:rsidR="007632EC">
        <w:rPr>
          <w:color w:val="000000"/>
          <w:sz w:val="28"/>
          <w:szCs w:val="28"/>
          <w:lang w:val="ro-MD"/>
        </w:rPr>
        <w:t>,</w:t>
      </w:r>
      <w:r w:rsidRPr="006B3408">
        <w:rPr>
          <w:color w:val="000000"/>
          <w:sz w:val="28"/>
          <w:szCs w:val="28"/>
          <w:lang w:val="ro-MD"/>
        </w:rPr>
        <w:t xml:space="preserve"> textul „</w:t>
      </w:r>
      <w:r w:rsidR="007632EC">
        <w:rPr>
          <w:color w:val="000000"/>
          <w:sz w:val="28"/>
          <w:szCs w:val="28"/>
          <w:lang w:val="ro-MD"/>
        </w:rPr>
        <w:t xml:space="preserve"> , </w:t>
      </w:r>
      <w:r w:rsidRPr="006B3408">
        <w:rPr>
          <w:color w:val="000000"/>
          <w:sz w:val="28"/>
          <w:szCs w:val="28"/>
          <w:lang w:val="ro-MD"/>
        </w:rPr>
        <w:t>cu excepția celor indicate la art</w:t>
      </w:r>
      <w:r w:rsidR="007632EC">
        <w:rPr>
          <w:color w:val="000000"/>
          <w:sz w:val="28"/>
          <w:szCs w:val="28"/>
          <w:lang w:val="ro-MD"/>
        </w:rPr>
        <w:t>.</w:t>
      </w:r>
      <w:r w:rsidRPr="006B3408">
        <w:rPr>
          <w:color w:val="000000"/>
          <w:sz w:val="28"/>
          <w:szCs w:val="28"/>
          <w:lang w:val="ro-MD"/>
        </w:rPr>
        <w:t xml:space="preserve"> 14 </w:t>
      </w:r>
      <w:r w:rsidR="007632EC">
        <w:rPr>
          <w:color w:val="000000"/>
          <w:sz w:val="28"/>
          <w:szCs w:val="28"/>
          <w:lang w:val="ro-MD"/>
        </w:rPr>
        <w:br/>
      </w:r>
      <w:r w:rsidRPr="006B3408">
        <w:rPr>
          <w:color w:val="000000"/>
          <w:sz w:val="28"/>
          <w:szCs w:val="28"/>
          <w:lang w:val="ro-MD"/>
        </w:rPr>
        <w:t>lit</w:t>
      </w:r>
      <w:r w:rsidR="007632EC">
        <w:rPr>
          <w:color w:val="000000"/>
          <w:sz w:val="28"/>
          <w:szCs w:val="28"/>
          <w:lang w:val="ro-MD"/>
        </w:rPr>
        <w:t>.</w:t>
      </w:r>
      <w:r w:rsidRPr="006B3408">
        <w:rPr>
          <w:color w:val="000000"/>
          <w:sz w:val="28"/>
          <w:szCs w:val="28"/>
          <w:lang w:val="ro-MD"/>
        </w:rPr>
        <w:t xml:space="preserve"> b</w:t>
      </w:r>
      <w:r w:rsidRPr="006B3408">
        <w:rPr>
          <w:color w:val="000000"/>
          <w:sz w:val="28"/>
          <w:szCs w:val="28"/>
          <w:vertAlign w:val="superscript"/>
          <w:lang w:val="ro-MD"/>
        </w:rPr>
        <w:t>1</w:t>
      </w:r>
      <w:r w:rsidRPr="006B3408">
        <w:rPr>
          <w:color w:val="000000"/>
          <w:sz w:val="28"/>
          <w:szCs w:val="28"/>
          <w:lang w:val="ro-MD"/>
        </w:rPr>
        <w:t>)” se exclud</w:t>
      </w:r>
      <w:r w:rsidR="007632EC">
        <w:rPr>
          <w:color w:val="000000"/>
          <w:sz w:val="28"/>
          <w:szCs w:val="28"/>
          <w:lang w:val="ro-MD"/>
        </w:rPr>
        <w:t>e</w:t>
      </w:r>
      <w:r w:rsidRPr="006B3408">
        <w:rPr>
          <w:color w:val="000000"/>
          <w:sz w:val="28"/>
          <w:szCs w:val="28"/>
          <w:lang w:val="ro-MD"/>
        </w:rPr>
        <w:t>.</w:t>
      </w:r>
    </w:p>
    <w:p w14:paraId="50C30070" w14:textId="77777777" w:rsidR="007632EC" w:rsidRPr="006B3408" w:rsidRDefault="007632EC" w:rsidP="006B3408">
      <w:pPr>
        <w:pBdr>
          <w:top w:val="nil"/>
          <w:left w:val="nil"/>
          <w:bottom w:val="nil"/>
          <w:right w:val="nil"/>
          <w:between w:val="nil"/>
        </w:pBdr>
        <w:tabs>
          <w:tab w:val="left" w:pos="993"/>
        </w:tabs>
        <w:ind w:firstLine="709"/>
        <w:rPr>
          <w:color w:val="000000"/>
          <w:sz w:val="28"/>
          <w:szCs w:val="28"/>
          <w:lang w:val="ro-MD"/>
        </w:rPr>
      </w:pPr>
    </w:p>
    <w:p w14:paraId="0A1E6D63" w14:textId="0EDEFF97"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3.</w:t>
      </w:r>
      <w:r w:rsidRPr="006B3408">
        <w:rPr>
          <w:color w:val="000000"/>
          <w:sz w:val="28"/>
          <w:szCs w:val="28"/>
          <w:lang w:val="ro-MD"/>
        </w:rPr>
        <w:tab/>
      </w:r>
      <w:r w:rsidR="007632EC">
        <w:rPr>
          <w:color w:val="000000"/>
          <w:sz w:val="28"/>
          <w:szCs w:val="28"/>
          <w:lang w:val="ro-MD"/>
        </w:rPr>
        <w:t>La a</w:t>
      </w:r>
      <w:r w:rsidRPr="006B3408">
        <w:rPr>
          <w:color w:val="000000"/>
          <w:sz w:val="28"/>
          <w:szCs w:val="28"/>
          <w:lang w:val="ro-MD"/>
        </w:rPr>
        <w:t>rticolul 14:</w:t>
      </w:r>
    </w:p>
    <w:p w14:paraId="4C571D7F" w14:textId="6DDAC175"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bookmarkStart w:id="12" w:name="_Hlk182901962"/>
      <w:r w:rsidRPr="006B3408">
        <w:rPr>
          <w:color w:val="000000"/>
          <w:sz w:val="28"/>
          <w:szCs w:val="28"/>
          <w:lang w:val="ro-MD"/>
        </w:rPr>
        <w:t>lite</w:t>
      </w:r>
      <w:r w:rsidR="007632EC">
        <w:rPr>
          <w:color w:val="000000"/>
          <w:sz w:val="28"/>
          <w:szCs w:val="28"/>
          <w:lang w:val="ro-MD"/>
        </w:rPr>
        <w:t xml:space="preserve">ra </w:t>
      </w:r>
      <w:r w:rsidRPr="006B3408">
        <w:rPr>
          <w:color w:val="000000"/>
          <w:sz w:val="28"/>
          <w:szCs w:val="28"/>
          <w:lang w:val="ro-MD"/>
        </w:rPr>
        <w:t>a) v</w:t>
      </w:r>
      <w:r w:rsidR="007632EC">
        <w:rPr>
          <w:color w:val="000000"/>
          <w:sz w:val="28"/>
          <w:szCs w:val="28"/>
          <w:lang w:val="ro-MD"/>
        </w:rPr>
        <w:t>a</w:t>
      </w:r>
      <w:r w:rsidRPr="006B3408">
        <w:rPr>
          <w:color w:val="000000"/>
          <w:sz w:val="28"/>
          <w:szCs w:val="28"/>
          <w:lang w:val="ro-MD"/>
        </w:rPr>
        <w:t xml:space="preserve"> avea următorul cuprins: </w:t>
      </w:r>
    </w:p>
    <w:bookmarkEnd w:id="12"/>
    <w:p w14:paraId="45136342" w14:textId="1A0E770C"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„a) supravegherea și evaluarea igienică a conținutului de radionuclizi în produsele alimentare, în apa potabilă, inclusiv în sursele de apă potabilă, în materialele de construcție</w:t>
      </w:r>
      <w:r w:rsidR="0034035A">
        <w:rPr>
          <w:color w:val="000000"/>
          <w:sz w:val="28"/>
          <w:szCs w:val="28"/>
          <w:lang w:val="ro-MD"/>
        </w:rPr>
        <w:t>,</w:t>
      </w:r>
      <w:r w:rsidRPr="006B3408">
        <w:rPr>
          <w:color w:val="000000"/>
          <w:sz w:val="28"/>
          <w:szCs w:val="28"/>
          <w:lang w:val="ro-MD"/>
        </w:rPr>
        <w:t xml:space="preserve"> precum și în alte produse de consum destinate populației, care au fost supuse iradierii sau care conțin materiale radioactive, cu autorizarea sanitară a produselor autohtone și a celor de import</w:t>
      </w:r>
      <w:r w:rsidR="007632EC">
        <w:rPr>
          <w:color w:val="000000"/>
          <w:sz w:val="28"/>
          <w:szCs w:val="28"/>
          <w:lang w:val="ro-MD"/>
        </w:rPr>
        <w:t>”</w:t>
      </w:r>
      <w:r w:rsidRPr="006B3408">
        <w:rPr>
          <w:color w:val="000000"/>
          <w:sz w:val="28"/>
          <w:szCs w:val="28"/>
          <w:lang w:val="ro-MD"/>
        </w:rPr>
        <w:t>;</w:t>
      </w:r>
    </w:p>
    <w:p w14:paraId="2354FBE2" w14:textId="14FBE1AA" w:rsidR="007632EC" w:rsidRPr="006B3408" w:rsidRDefault="007632EC"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lite</w:t>
      </w:r>
      <w:r>
        <w:rPr>
          <w:color w:val="000000"/>
          <w:sz w:val="28"/>
          <w:szCs w:val="28"/>
          <w:lang w:val="ro-MD"/>
        </w:rPr>
        <w:t>ra</w:t>
      </w:r>
      <w:r w:rsidRPr="006B3408">
        <w:rPr>
          <w:color w:val="000000"/>
          <w:sz w:val="28"/>
          <w:szCs w:val="28"/>
          <w:lang w:val="ro-MD"/>
        </w:rPr>
        <w:t xml:space="preserve"> b</w:t>
      </w:r>
      <w:r w:rsidRPr="006B3408">
        <w:rPr>
          <w:color w:val="000000"/>
          <w:sz w:val="28"/>
          <w:szCs w:val="28"/>
          <w:vertAlign w:val="superscript"/>
          <w:lang w:val="ro-MD"/>
        </w:rPr>
        <w:t>1</w:t>
      </w:r>
      <w:r w:rsidRPr="006B3408">
        <w:rPr>
          <w:color w:val="000000"/>
          <w:sz w:val="28"/>
          <w:szCs w:val="28"/>
          <w:lang w:val="ro-MD"/>
        </w:rPr>
        <w:t>) v</w:t>
      </w:r>
      <w:r w:rsidR="0034035A">
        <w:rPr>
          <w:color w:val="000000"/>
          <w:sz w:val="28"/>
          <w:szCs w:val="28"/>
          <w:lang w:val="ro-MD"/>
        </w:rPr>
        <w:t>a</w:t>
      </w:r>
      <w:r w:rsidRPr="006B3408">
        <w:rPr>
          <w:color w:val="000000"/>
          <w:sz w:val="28"/>
          <w:szCs w:val="28"/>
          <w:lang w:val="ro-MD"/>
        </w:rPr>
        <w:t xml:space="preserve"> avea următorul cuprins: </w:t>
      </w:r>
    </w:p>
    <w:p w14:paraId="13D3B7D1" w14:textId="03956901" w:rsidR="006B3408" w:rsidRPr="006B3408" w:rsidRDefault="007632EC" w:rsidP="006B3408">
      <w:pPr>
        <w:pBdr>
          <w:top w:val="nil"/>
          <w:left w:val="nil"/>
          <w:bottom w:val="nil"/>
          <w:right w:val="nil"/>
          <w:between w:val="nil"/>
        </w:pBdr>
        <w:tabs>
          <w:tab w:val="left" w:pos="993"/>
        </w:tabs>
        <w:ind w:firstLine="709"/>
        <w:rPr>
          <w:color w:val="000000"/>
          <w:sz w:val="28"/>
          <w:szCs w:val="28"/>
          <w:lang w:val="ro-MD"/>
        </w:rPr>
      </w:pPr>
      <w:r>
        <w:rPr>
          <w:color w:val="000000"/>
          <w:sz w:val="28"/>
          <w:szCs w:val="28"/>
          <w:lang w:val="ro-MD"/>
        </w:rPr>
        <w:t>„</w:t>
      </w:r>
      <w:r w:rsidR="006B3408" w:rsidRPr="006B3408">
        <w:rPr>
          <w:color w:val="000000"/>
          <w:sz w:val="28"/>
          <w:szCs w:val="28"/>
          <w:lang w:val="ro-MD"/>
        </w:rPr>
        <w:t>b</w:t>
      </w:r>
      <w:r w:rsidR="006B3408" w:rsidRPr="006B3408">
        <w:rPr>
          <w:color w:val="000000"/>
          <w:sz w:val="28"/>
          <w:szCs w:val="28"/>
          <w:vertAlign w:val="superscript"/>
          <w:lang w:val="ro-MD"/>
        </w:rPr>
        <w:t>1</w:t>
      </w:r>
      <w:r w:rsidR="006B3408" w:rsidRPr="006B3408">
        <w:rPr>
          <w:color w:val="000000"/>
          <w:sz w:val="28"/>
          <w:szCs w:val="28"/>
          <w:lang w:val="ro-MD"/>
        </w:rPr>
        <w:t xml:space="preserve">) monitoring radiologic și dozimetria de arie la locurile de muncă ale personalului de categoria A cu influență a factorului radiologic, supravegherea sanitară privind respectarea condițiilor de radioprotecție a personalului, </w:t>
      </w:r>
      <w:r w:rsidR="0034035A">
        <w:rPr>
          <w:color w:val="000000"/>
          <w:sz w:val="28"/>
          <w:szCs w:val="28"/>
          <w:lang w:val="ro-MD"/>
        </w:rPr>
        <w:t xml:space="preserve">a </w:t>
      </w:r>
      <w:r w:rsidR="006B3408" w:rsidRPr="006B3408">
        <w:rPr>
          <w:color w:val="000000"/>
          <w:sz w:val="28"/>
          <w:szCs w:val="28"/>
          <w:lang w:val="ro-MD"/>
        </w:rPr>
        <w:t>pacienților și a publicului la utilizarea instalațiilor radiologice în domeniul sănătății, a dispozitivelor medicale și a produselor radio-farmaceutice, care prezintă surse de expunere la radiații ionizante”;</w:t>
      </w:r>
    </w:p>
    <w:p w14:paraId="3C3F826D" w14:textId="2EB13326" w:rsidR="006B3408" w:rsidRPr="006B3408" w:rsidRDefault="0034035A" w:rsidP="006B3408">
      <w:pPr>
        <w:pBdr>
          <w:top w:val="nil"/>
          <w:left w:val="nil"/>
          <w:bottom w:val="nil"/>
          <w:right w:val="nil"/>
          <w:between w:val="nil"/>
        </w:pBdr>
        <w:tabs>
          <w:tab w:val="left" w:pos="993"/>
        </w:tabs>
        <w:ind w:firstLine="709"/>
        <w:rPr>
          <w:color w:val="000000"/>
          <w:sz w:val="28"/>
          <w:szCs w:val="28"/>
          <w:lang w:val="ro-MD"/>
        </w:rPr>
      </w:pPr>
      <w:r>
        <w:rPr>
          <w:color w:val="000000"/>
          <w:sz w:val="28"/>
          <w:szCs w:val="28"/>
          <w:lang w:val="ro-MD"/>
        </w:rPr>
        <w:lastRenderedPageBreak/>
        <w:t xml:space="preserve">la </w:t>
      </w:r>
      <w:r w:rsidR="006B3408" w:rsidRPr="006B3408">
        <w:rPr>
          <w:color w:val="000000"/>
          <w:sz w:val="28"/>
          <w:szCs w:val="28"/>
          <w:lang w:val="ro-MD"/>
        </w:rPr>
        <w:t>litera c</w:t>
      </w:r>
      <w:r w:rsidR="006B3408" w:rsidRPr="006B3408">
        <w:rPr>
          <w:color w:val="000000"/>
          <w:sz w:val="28"/>
          <w:szCs w:val="28"/>
          <w:vertAlign w:val="superscript"/>
          <w:lang w:val="ro-MD"/>
        </w:rPr>
        <w:t>1</w:t>
      </w:r>
      <w:r w:rsidR="006B3408" w:rsidRPr="006B3408">
        <w:rPr>
          <w:color w:val="000000"/>
          <w:sz w:val="28"/>
          <w:szCs w:val="28"/>
          <w:lang w:val="ro-MD"/>
        </w:rPr>
        <w:t>)</w:t>
      </w:r>
      <w:r>
        <w:rPr>
          <w:color w:val="000000"/>
          <w:sz w:val="28"/>
          <w:szCs w:val="28"/>
          <w:lang w:val="ro-MD"/>
        </w:rPr>
        <w:t>,</w:t>
      </w:r>
      <w:r w:rsidR="006B3408" w:rsidRPr="006B3408">
        <w:rPr>
          <w:color w:val="000000"/>
          <w:sz w:val="28"/>
          <w:szCs w:val="28"/>
          <w:lang w:val="ro-MD"/>
        </w:rPr>
        <w:t xml:space="preserve"> după cuvintele „ale personalului de categoria A” se </w:t>
      </w:r>
      <w:r>
        <w:rPr>
          <w:color w:val="000000"/>
          <w:sz w:val="28"/>
          <w:szCs w:val="28"/>
          <w:lang w:val="ro-MD"/>
        </w:rPr>
        <w:t>introduc cuvintele</w:t>
      </w:r>
      <w:r w:rsidR="006B3408" w:rsidRPr="006B3408">
        <w:rPr>
          <w:color w:val="000000"/>
          <w:sz w:val="28"/>
          <w:szCs w:val="28"/>
          <w:lang w:val="ro-MD"/>
        </w:rPr>
        <w:t xml:space="preserve"> „și a personalului de categoria B cel puțin un an de la angajare”;</w:t>
      </w:r>
    </w:p>
    <w:p w14:paraId="6B7B5D98" w14:textId="74B599C5" w:rsidR="006B3408" w:rsidRDefault="0034035A" w:rsidP="006B3408">
      <w:pPr>
        <w:pBdr>
          <w:top w:val="nil"/>
          <w:left w:val="nil"/>
          <w:bottom w:val="nil"/>
          <w:right w:val="nil"/>
          <w:between w:val="nil"/>
        </w:pBdr>
        <w:tabs>
          <w:tab w:val="left" w:pos="993"/>
        </w:tabs>
        <w:ind w:firstLine="709"/>
        <w:rPr>
          <w:color w:val="000000"/>
          <w:sz w:val="28"/>
          <w:szCs w:val="28"/>
          <w:lang w:val="ro-MD"/>
        </w:rPr>
      </w:pPr>
      <w:r>
        <w:rPr>
          <w:color w:val="000000"/>
          <w:sz w:val="28"/>
          <w:szCs w:val="28"/>
          <w:lang w:val="ro-MD"/>
        </w:rPr>
        <w:t xml:space="preserve">la </w:t>
      </w:r>
      <w:r w:rsidR="006B3408" w:rsidRPr="006B3408">
        <w:rPr>
          <w:color w:val="000000"/>
          <w:sz w:val="28"/>
          <w:szCs w:val="28"/>
          <w:lang w:val="ro-MD"/>
        </w:rPr>
        <w:t>litera g)</w:t>
      </w:r>
      <w:r>
        <w:rPr>
          <w:color w:val="000000"/>
          <w:sz w:val="28"/>
          <w:szCs w:val="28"/>
          <w:lang w:val="ro-MD"/>
        </w:rPr>
        <w:t>,</w:t>
      </w:r>
      <w:r w:rsidR="006B3408" w:rsidRPr="006B3408">
        <w:rPr>
          <w:color w:val="000000"/>
          <w:sz w:val="28"/>
          <w:szCs w:val="28"/>
          <w:lang w:val="ro-MD"/>
        </w:rPr>
        <w:t xml:space="preserve"> </w:t>
      </w:r>
      <w:r w:rsidR="00B82C11">
        <w:rPr>
          <w:color w:val="000000"/>
          <w:sz w:val="28"/>
          <w:szCs w:val="28"/>
          <w:lang w:val="ro-MD"/>
        </w:rPr>
        <w:t>cuvintele</w:t>
      </w:r>
      <w:r w:rsidR="006B3408" w:rsidRPr="006B3408">
        <w:rPr>
          <w:color w:val="000000"/>
          <w:sz w:val="28"/>
          <w:szCs w:val="28"/>
          <w:lang w:val="ro-MD"/>
        </w:rPr>
        <w:t xml:space="preserve"> „de a desfășura o activitate de categoria A” se substituie </w:t>
      </w:r>
      <w:r w:rsidR="006B3408" w:rsidRPr="00B82C11">
        <w:rPr>
          <w:color w:val="000000"/>
          <w:sz w:val="28"/>
          <w:szCs w:val="28"/>
          <w:lang w:val="ro-MD"/>
        </w:rPr>
        <w:t xml:space="preserve">cu </w:t>
      </w:r>
      <w:r w:rsidR="00B82C11" w:rsidRPr="00B82C11">
        <w:rPr>
          <w:color w:val="000000"/>
          <w:sz w:val="28"/>
          <w:szCs w:val="28"/>
          <w:lang w:val="ro-MD"/>
        </w:rPr>
        <w:t>c</w:t>
      </w:r>
      <w:r w:rsidR="00B82C11">
        <w:rPr>
          <w:color w:val="000000"/>
          <w:sz w:val="28"/>
          <w:szCs w:val="28"/>
          <w:lang w:val="ro-MD"/>
        </w:rPr>
        <w:t>uvintele</w:t>
      </w:r>
      <w:r w:rsidR="006B3408" w:rsidRPr="006B3408">
        <w:rPr>
          <w:color w:val="000000"/>
          <w:sz w:val="28"/>
          <w:szCs w:val="28"/>
          <w:lang w:val="ro-MD"/>
        </w:rPr>
        <w:t xml:space="preserve"> „personalului atribuit la categoria A de a activa în sfera de acțiune a radiațiilor ionizante”.</w:t>
      </w:r>
    </w:p>
    <w:p w14:paraId="3A3A1028" w14:textId="77777777" w:rsidR="007632EC" w:rsidRPr="006B3408" w:rsidRDefault="007632EC" w:rsidP="006B3408">
      <w:pPr>
        <w:pBdr>
          <w:top w:val="nil"/>
          <w:left w:val="nil"/>
          <w:bottom w:val="nil"/>
          <w:right w:val="nil"/>
          <w:between w:val="nil"/>
        </w:pBdr>
        <w:tabs>
          <w:tab w:val="left" w:pos="993"/>
        </w:tabs>
        <w:ind w:firstLine="709"/>
        <w:rPr>
          <w:color w:val="000000"/>
          <w:sz w:val="28"/>
          <w:szCs w:val="28"/>
          <w:lang w:val="ro-MD"/>
        </w:rPr>
      </w:pPr>
    </w:p>
    <w:p w14:paraId="76C293CA" w14:textId="071E5CA2"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b/>
          <w:sz w:val="28"/>
          <w:szCs w:val="28"/>
          <w:lang w:val="ro-MD"/>
        </w:rPr>
        <w:t>Art. XXII.</w:t>
      </w:r>
      <w:r w:rsidRPr="006B3408">
        <w:rPr>
          <w:sz w:val="28"/>
          <w:szCs w:val="28"/>
          <w:lang w:val="ro-MD"/>
        </w:rPr>
        <w:t xml:space="preserve"> – Articolul 30 din </w:t>
      </w:r>
      <w:r w:rsidRPr="0034035A">
        <w:rPr>
          <w:bCs/>
          <w:sz w:val="28"/>
          <w:szCs w:val="28"/>
          <w:lang w:val="ro-MD"/>
        </w:rPr>
        <w:t>Legea nr. 50/2013 cu privire la controalele oficiale pentru verificarea conformității cu legislația privind hrana pentru animale şi produsele alimentare şi cu normele de sănătate şi de bunăstare a animalelor</w:t>
      </w:r>
      <w:r w:rsidRPr="006B3408">
        <w:rPr>
          <w:sz w:val="28"/>
          <w:szCs w:val="28"/>
          <w:lang w:val="ro-MD"/>
        </w:rPr>
        <w:t xml:space="preserve"> (Monitorul Oficial al Republicii Moldova, 2013, nr.</w:t>
      </w:r>
      <w:r w:rsidR="006B48B0">
        <w:rPr>
          <w:sz w:val="28"/>
          <w:szCs w:val="28"/>
          <w:lang w:val="ro-MD"/>
        </w:rPr>
        <w:t xml:space="preserve"> </w:t>
      </w:r>
      <w:r w:rsidRPr="006B3408">
        <w:rPr>
          <w:sz w:val="28"/>
          <w:szCs w:val="28"/>
          <w:lang w:val="ro-MD"/>
        </w:rPr>
        <w:t>122</w:t>
      </w:r>
      <w:r w:rsidR="006B48B0">
        <w:rPr>
          <w:sz w:val="28"/>
          <w:szCs w:val="28"/>
          <w:lang w:val="ro-MD"/>
        </w:rPr>
        <w:t>-</w:t>
      </w:r>
      <w:r w:rsidRPr="006B3408">
        <w:rPr>
          <w:sz w:val="28"/>
          <w:szCs w:val="28"/>
          <w:lang w:val="ro-MD"/>
        </w:rPr>
        <w:t>124, art.</w:t>
      </w:r>
      <w:r w:rsidR="006B48B0">
        <w:rPr>
          <w:sz w:val="28"/>
          <w:szCs w:val="28"/>
          <w:lang w:val="ro-MD"/>
        </w:rPr>
        <w:t xml:space="preserve"> </w:t>
      </w:r>
      <w:r w:rsidRPr="006B3408">
        <w:rPr>
          <w:sz w:val="28"/>
          <w:szCs w:val="28"/>
          <w:lang w:val="ro-MD"/>
        </w:rPr>
        <w:t>383), cu modificările ulterioare, va avea următorul cuprins:</w:t>
      </w:r>
    </w:p>
    <w:p w14:paraId="21ACAB17"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w:t>
      </w:r>
      <w:r w:rsidRPr="006B3408">
        <w:rPr>
          <w:b/>
          <w:bCs/>
          <w:sz w:val="28"/>
          <w:szCs w:val="28"/>
          <w:lang w:val="ro-MD"/>
        </w:rPr>
        <w:t>Articolul 30.</w:t>
      </w:r>
      <w:r w:rsidRPr="006B3408">
        <w:rPr>
          <w:bCs/>
          <w:sz w:val="28"/>
          <w:szCs w:val="28"/>
          <w:lang w:val="ro-MD"/>
        </w:rPr>
        <w:t xml:space="preserve"> </w:t>
      </w:r>
      <w:r w:rsidRPr="006B3408">
        <w:rPr>
          <w:sz w:val="28"/>
          <w:szCs w:val="28"/>
          <w:lang w:val="ro-MD"/>
        </w:rPr>
        <w:t>Măsurile în cazul constatării unui caz de neconformitate</w:t>
      </w:r>
    </w:p>
    <w:p w14:paraId="782C4AD3"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(1) În cazul în care se constată un caz de neconformitate, autoritatea competentă întreprinde:</w:t>
      </w:r>
    </w:p>
    <w:p w14:paraId="563F66B4"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a) orice măsură necesară în vederea stabilirii originii cazului de neconformitate, precum și a responsabilităților operatorului;</w:t>
      </w:r>
    </w:p>
    <w:p w14:paraId="5953F084" w14:textId="327EFEE3"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 xml:space="preserve">b) măsuri pentru a se asigura că operatorul </w:t>
      </w:r>
      <w:r w:rsidR="006B48B0">
        <w:rPr>
          <w:sz w:val="28"/>
          <w:szCs w:val="28"/>
          <w:lang w:val="ro-MD"/>
        </w:rPr>
        <w:t>respectiv</w:t>
      </w:r>
      <w:r w:rsidRPr="006B3408">
        <w:rPr>
          <w:sz w:val="28"/>
          <w:szCs w:val="28"/>
          <w:lang w:val="ro-MD"/>
        </w:rPr>
        <w:t xml:space="preserve"> remediază neconformitatea și previne repetarea acesteia.</w:t>
      </w:r>
    </w:p>
    <w:p w14:paraId="043ECBBA"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(2) Atunci când decide asupra măsurilor care trebuie aplicate, autoritatea competentă va lua în considerare natura cazului de neconformitate și antecedentele operatorului în ceea ce privește conformitatea.</w:t>
      </w:r>
    </w:p>
    <w:p w14:paraId="781A54E4" w14:textId="6F16DA33"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(3) După caz, atunci când acționează în conformitate cu alin</w:t>
      </w:r>
      <w:r w:rsidR="006B48B0">
        <w:rPr>
          <w:sz w:val="28"/>
          <w:szCs w:val="28"/>
          <w:lang w:val="ro-MD"/>
        </w:rPr>
        <w:t>.</w:t>
      </w:r>
      <w:r w:rsidRPr="006B3408">
        <w:rPr>
          <w:sz w:val="28"/>
          <w:szCs w:val="28"/>
          <w:lang w:val="ro-MD"/>
        </w:rPr>
        <w:t xml:space="preserve"> (1), autoritatea competentă întreprinde orice măsură pe care o consideră adecvată în vederea asigurării respectării normelor menționate la art</w:t>
      </w:r>
      <w:r w:rsidR="006B48B0">
        <w:rPr>
          <w:sz w:val="28"/>
          <w:szCs w:val="28"/>
          <w:lang w:val="ro-MD"/>
        </w:rPr>
        <w:t>.</w:t>
      </w:r>
      <w:r w:rsidRPr="006B3408">
        <w:rPr>
          <w:sz w:val="28"/>
          <w:szCs w:val="28"/>
          <w:lang w:val="ro-MD"/>
        </w:rPr>
        <w:t xml:space="preserve"> 1 alin</w:t>
      </w:r>
      <w:r w:rsidR="006B48B0">
        <w:rPr>
          <w:sz w:val="28"/>
          <w:szCs w:val="28"/>
          <w:lang w:val="ro-MD"/>
        </w:rPr>
        <w:t xml:space="preserve">. </w:t>
      </w:r>
      <w:r w:rsidRPr="006B3408">
        <w:rPr>
          <w:sz w:val="28"/>
          <w:szCs w:val="28"/>
          <w:lang w:val="ro-MD"/>
        </w:rPr>
        <w:t>(2), printre care:</w:t>
      </w:r>
    </w:p>
    <w:p w14:paraId="2537A31E"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a) dispune tratarea animalelor;</w:t>
      </w:r>
    </w:p>
    <w:p w14:paraId="62798C24"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b) dispune descărcarea, transferul către un alt mijloc de transport, adăpostirea și îngrijirea animalelor, instituirea unor perioade de carantină și amânarea sacrificării animalelor, precum și solicitarea de asistență veterinară, dacă este necesar;</w:t>
      </w:r>
    </w:p>
    <w:p w14:paraId="6C021D8A"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c) dispune informarea consumatorilor despre tratarea bunurilor, modificarea etichetelor sau corectarea informațiilor;</w:t>
      </w:r>
    </w:p>
    <w:p w14:paraId="28341685"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d) restricționează sau interzice plasarea pe piață, circulația, introducerea în țară sau exportul animalelor, produselor alimentare, produselor și subproduselor de origine animală, hranei pentru animale și interzice reimportul acestora în Republica Moldova;</w:t>
      </w:r>
    </w:p>
    <w:p w14:paraId="7150A8A2"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e) dispune sporirea frecvenței controalelor efectuate de către operator;</w:t>
      </w:r>
    </w:p>
    <w:p w14:paraId="3E623128"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f) dispune efectuarea unor controale oficiale sistematice asupra anumitor activități ale operatorului în cauză;</w:t>
      </w:r>
    </w:p>
    <w:p w14:paraId="5804B15C"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g) dispune retragerea, îndepărtarea și distrugerea bunurilor, autorizând, după caz, utilizarea bunurilor în alte scopuri decât cele inițiale;</w:t>
      </w:r>
    </w:p>
    <w:p w14:paraId="4714EA7E"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h) dispune izolarea sau închiderea, pe o durată corespunzătoare, a tuturor activităților economice ale operatorului în cauză sau a unei părți din acestea, a unităților, a exploatațiilor sau a altor sedii ale acestuia;</w:t>
      </w:r>
    </w:p>
    <w:p w14:paraId="0874B5F9"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lastRenderedPageBreak/>
        <w:t>i) dispune suspendarea, tuturor activităților operatorului în cauză sau a unei părți din acestea;</w:t>
      </w:r>
    </w:p>
    <w:p w14:paraId="0075CEE7" w14:textId="77777777" w:rsidR="006B3408" w:rsidRP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j) dispune suspendarea sau retragerea înregistrării sau a autorizației unității, fabricii, exploatației sau a mijloacelor de transport în cauză;</w:t>
      </w:r>
    </w:p>
    <w:p w14:paraId="428F254C" w14:textId="63B3E9BE" w:rsidR="006B3408" w:rsidRDefault="006B3408" w:rsidP="006B3408">
      <w:pPr>
        <w:pBdr>
          <w:top w:val="nil"/>
          <w:left w:val="nil"/>
          <w:bottom w:val="nil"/>
          <w:right w:val="nil"/>
          <w:between w:val="nil"/>
        </w:pBdr>
        <w:tabs>
          <w:tab w:val="left" w:pos="993"/>
        </w:tabs>
        <w:ind w:firstLine="709"/>
        <w:rPr>
          <w:sz w:val="28"/>
          <w:szCs w:val="28"/>
          <w:lang w:val="ro-MD"/>
        </w:rPr>
      </w:pPr>
      <w:r w:rsidRPr="006B3408">
        <w:rPr>
          <w:sz w:val="28"/>
          <w:szCs w:val="28"/>
          <w:lang w:val="ro-MD"/>
        </w:rPr>
        <w:t>k) dispune sacrificarea animalelor, cu condiția ca aceasta să fie măsura cea mai adecvată pentru a proteja sănătatea umană, precum și sănătatea și bunăstarea animalelor.”</w:t>
      </w:r>
    </w:p>
    <w:p w14:paraId="081B0C52" w14:textId="77777777" w:rsidR="00213F2B" w:rsidRPr="006B3408" w:rsidRDefault="00213F2B" w:rsidP="006B3408">
      <w:pPr>
        <w:pBdr>
          <w:top w:val="nil"/>
          <w:left w:val="nil"/>
          <w:bottom w:val="nil"/>
          <w:right w:val="nil"/>
          <w:between w:val="nil"/>
        </w:pBdr>
        <w:tabs>
          <w:tab w:val="left" w:pos="993"/>
        </w:tabs>
        <w:ind w:firstLine="709"/>
        <w:rPr>
          <w:sz w:val="28"/>
          <w:szCs w:val="28"/>
          <w:lang w:val="ro-MD"/>
        </w:rPr>
      </w:pPr>
    </w:p>
    <w:p w14:paraId="0896A2FD" w14:textId="4BB840EF" w:rsidR="006B3408" w:rsidRDefault="006B3408" w:rsidP="006B3408">
      <w:pPr>
        <w:pBdr>
          <w:top w:val="nil"/>
          <w:left w:val="nil"/>
          <w:bottom w:val="nil"/>
          <w:right w:val="nil"/>
          <w:between w:val="nil"/>
        </w:pBdr>
        <w:tabs>
          <w:tab w:val="left" w:pos="993"/>
        </w:tabs>
        <w:ind w:firstLine="709"/>
        <w:rPr>
          <w:bCs/>
          <w:iCs/>
          <w:sz w:val="28"/>
          <w:szCs w:val="28"/>
          <w:lang w:val="ro-MD"/>
        </w:rPr>
      </w:pPr>
      <w:r w:rsidRPr="006B3408">
        <w:rPr>
          <w:b/>
          <w:sz w:val="28"/>
          <w:szCs w:val="28"/>
          <w:lang w:val="ro-MD"/>
        </w:rPr>
        <w:t>Art. XXIII.</w:t>
      </w:r>
      <w:r w:rsidRPr="006B3408">
        <w:rPr>
          <w:sz w:val="28"/>
          <w:szCs w:val="28"/>
          <w:lang w:val="ro-MD"/>
        </w:rPr>
        <w:t xml:space="preserve"> – La articolul 20</w:t>
      </w:r>
      <w:r w:rsidRPr="006B3408">
        <w:rPr>
          <w:bCs/>
          <w:iCs/>
          <w:sz w:val="28"/>
          <w:szCs w:val="28"/>
          <w:lang w:val="ro-MD"/>
        </w:rPr>
        <w:t xml:space="preserve"> alineatul (3) </w:t>
      </w:r>
      <w:r w:rsidRPr="00213F2B">
        <w:rPr>
          <w:bCs/>
          <w:iCs/>
          <w:sz w:val="28"/>
          <w:szCs w:val="28"/>
          <w:lang w:val="ro-MD"/>
        </w:rPr>
        <w:t>din Legea nr. 68/2013 despre semințe</w:t>
      </w:r>
      <w:r w:rsidRPr="00213F2B">
        <w:rPr>
          <w:bCs/>
          <w:sz w:val="28"/>
          <w:szCs w:val="28"/>
          <w:lang w:val="ro-MD"/>
        </w:rPr>
        <w:t xml:space="preserve"> (</w:t>
      </w:r>
      <w:r w:rsidRPr="006B3408">
        <w:rPr>
          <w:bCs/>
          <w:iCs/>
          <w:sz w:val="28"/>
          <w:szCs w:val="28"/>
          <w:lang w:val="ro-MD"/>
        </w:rPr>
        <w:t>Monitorul Oficial al Republicii Moldova, 2013, nr. 130-134, art. 417), cu modificările ulterioare, textul „Legii nr.</w:t>
      </w:r>
      <w:r w:rsidR="00213F2B">
        <w:rPr>
          <w:bCs/>
          <w:iCs/>
          <w:sz w:val="28"/>
          <w:szCs w:val="28"/>
          <w:lang w:val="ro-MD"/>
        </w:rPr>
        <w:t xml:space="preserve"> </w:t>
      </w:r>
      <w:r w:rsidRPr="006B3408">
        <w:rPr>
          <w:bCs/>
          <w:iCs/>
          <w:sz w:val="28"/>
          <w:szCs w:val="28"/>
          <w:lang w:val="ro-MD"/>
        </w:rPr>
        <w:t xml:space="preserve">235-XVI din 20 iulie 2006 cu privire la principiile de bază de reglementare a activității de întreprinzător şi ale Legii </w:t>
      </w:r>
      <w:r w:rsidR="00213F2B">
        <w:rPr>
          <w:bCs/>
          <w:iCs/>
          <w:sz w:val="28"/>
          <w:szCs w:val="28"/>
          <w:lang w:val="ro-MD"/>
        </w:rPr>
        <w:br/>
      </w:r>
      <w:r w:rsidRPr="006B3408">
        <w:rPr>
          <w:bCs/>
          <w:iCs/>
          <w:sz w:val="28"/>
          <w:szCs w:val="28"/>
          <w:lang w:val="ro-MD"/>
        </w:rPr>
        <w:t>nr. 131/2012 privind controlul de stat asupra activității de întreprinzător” se substituie cu textul „Legii nr. 235/2006 cu privire la principiile de bază de reglementare a activității de întreprinzător şi ale Legii nr. 131/2012 privind controlul de stat”.</w:t>
      </w:r>
    </w:p>
    <w:p w14:paraId="73F93E8B" w14:textId="77777777" w:rsidR="00213F2B" w:rsidRPr="006B3408" w:rsidRDefault="00213F2B" w:rsidP="006B3408">
      <w:pPr>
        <w:pBdr>
          <w:top w:val="nil"/>
          <w:left w:val="nil"/>
          <w:bottom w:val="nil"/>
          <w:right w:val="nil"/>
          <w:between w:val="nil"/>
        </w:pBdr>
        <w:tabs>
          <w:tab w:val="left" w:pos="993"/>
        </w:tabs>
        <w:ind w:firstLine="709"/>
        <w:rPr>
          <w:bCs/>
          <w:iCs/>
          <w:sz w:val="28"/>
          <w:szCs w:val="28"/>
          <w:lang w:val="ro-MD"/>
        </w:rPr>
      </w:pPr>
    </w:p>
    <w:p w14:paraId="15F782B4" w14:textId="711120E2" w:rsidR="006B3408" w:rsidRPr="006B3408" w:rsidRDefault="006B3408" w:rsidP="006B3408">
      <w:pPr>
        <w:pBdr>
          <w:top w:val="nil"/>
          <w:left w:val="nil"/>
          <w:bottom w:val="nil"/>
          <w:right w:val="nil"/>
          <w:between w:val="nil"/>
        </w:pBdr>
        <w:ind w:firstLine="709"/>
        <w:rPr>
          <w:sz w:val="28"/>
          <w:szCs w:val="28"/>
          <w:lang w:val="ro-MD"/>
        </w:rPr>
      </w:pPr>
      <w:r w:rsidRPr="006B3408">
        <w:rPr>
          <w:b/>
          <w:sz w:val="28"/>
          <w:szCs w:val="28"/>
          <w:lang w:val="ro-MD"/>
        </w:rPr>
        <w:t xml:space="preserve">Art. XXIV. – </w:t>
      </w:r>
      <w:r w:rsidRPr="00213F2B">
        <w:rPr>
          <w:bCs/>
          <w:sz w:val="28"/>
          <w:szCs w:val="28"/>
          <w:lang w:val="ro-MD"/>
        </w:rPr>
        <w:t>Codul transporturilor rutiere nr. 150/2014 (Monitorul</w:t>
      </w:r>
      <w:r w:rsidRPr="006B3408">
        <w:rPr>
          <w:sz w:val="28"/>
          <w:szCs w:val="28"/>
          <w:lang w:val="ro-MD"/>
        </w:rPr>
        <w:t xml:space="preserve"> Oficial al Republicii Moldova, 2014, nr. 247</w:t>
      </w:r>
      <w:r w:rsidR="00213F2B">
        <w:rPr>
          <w:sz w:val="28"/>
          <w:szCs w:val="28"/>
          <w:lang w:val="ro-MD"/>
        </w:rPr>
        <w:t>-</w:t>
      </w:r>
      <w:r w:rsidRPr="006B3408">
        <w:rPr>
          <w:sz w:val="28"/>
          <w:szCs w:val="28"/>
          <w:lang w:val="ro-MD"/>
        </w:rPr>
        <w:t>248, art. 568), cu modificările ulterioare, se modifică după cum urmează:</w:t>
      </w:r>
    </w:p>
    <w:p w14:paraId="2E3B0B53" w14:textId="77777777" w:rsidR="00E61EB7" w:rsidRDefault="00E61EB7" w:rsidP="00E61EB7">
      <w:pPr>
        <w:pBdr>
          <w:top w:val="nil"/>
          <w:left w:val="nil"/>
          <w:bottom w:val="nil"/>
          <w:right w:val="nil"/>
          <w:between w:val="nil"/>
        </w:pBdr>
        <w:ind w:firstLine="709"/>
        <w:rPr>
          <w:color w:val="000000"/>
          <w:sz w:val="28"/>
          <w:szCs w:val="28"/>
          <w:lang w:val="ro-MD"/>
        </w:rPr>
      </w:pPr>
      <w:r w:rsidRPr="00E61EB7">
        <w:rPr>
          <w:sz w:val="28"/>
          <w:szCs w:val="28"/>
          <w:lang w:val="ro-MD"/>
        </w:rPr>
        <w:t xml:space="preserve">1. </w:t>
      </w:r>
      <w:r w:rsidRPr="00E61EB7">
        <w:rPr>
          <w:color w:val="000000"/>
          <w:sz w:val="28"/>
          <w:szCs w:val="28"/>
          <w:lang w:val="ro-MD"/>
        </w:rPr>
        <w:t>Pe tot parcursul te</w:t>
      </w:r>
      <w:r w:rsidRPr="00E61EB7">
        <w:rPr>
          <w:color w:val="000000"/>
          <w:sz w:val="28"/>
          <w:szCs w:val="28"/>
          <w:lang w:val="ro-RO"/>
        </w:rPr>
        <w:t>xtului</w:t>
      </w:r>
      <w:r w:rsidRPr="00E61EB7">
        <w:rPr>
          <w:color w:val="000000"/>
          <w:sz w:val="28"/>
          <w:szCs w:val="28"/>
          <w:lang w:val="ro-MD"/>
        </w:rPr>
        <w:t>, textul „Legea nr. 131/2012 privind controlul de stat asupra activității de întreprinzător”, la orice formă gramaticală, se substituie cu textul „Legea nr. 131/2012 privind controlul de stat”, la forma gramaticală corespunzătoare.</w:t>
      </w:r>
    </w:p>
    <w:p w14:paraId="38ACE489" w14:textId="77777777" w:rsidR="00213F2B" w:rsidRPr="006B3408" w:rsidRDefault="00213F2B" w:rsidP="006B3408">
      <w:pPr>
        <w:pBdr>
          <w:top w:val="nil"/>
          <w:left w:val="nil"/>
          <w:bottom w:val="nil"/>
          <w:right w:val="nil"/>
          <w:between w:val="nil"/>
        </w:pBdr>
        <w:ind w:firstLine="709"/>
        <w:rPr>
          <w:sz w:val="28"/>
          <w:szCs w:val="28"/>
          <w:lang w:val="ro-MD"/>
        </w:rPr>
      </w:pPr>
    </w:p>
    <w:p w14:paraId="55AAD618" w14:textId="1E6F5F22"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2. </w:t>
      </w:r>
      <w:r w:rsidR="00213F2B">
        <w:rPr>
          <w:sz w:val="28"/>
          <w:szCs w:val="28"/>
          <w:lang w:val="ro-MD"/>
        </w:rPr>
        <w:t>La a</w:t>
      </w:r>
      <w:r w:rsidRPr="006B3408">
        <w:rPr>
          <w:sz w:val="28"/>
          <w:szCs w:val="28"/>
          <w:lang w:val="ro-MD"/>
        </w:rPr>
        <w:t>rticolul 5 alineatul (1)</w:t>
      </w:r>
      <w:r w:rsidR="00213F2B">
        <w:rPr>
          <w:sz w:val="28"/>
          <w:szCs w:val="28"/>
          <w:lang w:val="ro-MD"/>
        </w:rPr>
        <w:t>,</w:t>
      </w:r>
      <w:r w:rsidRPr="006B3408">
        <w:rPr>
          <w:sz w:val="28"/>
          <w:szCs w:val="28"/>
          <w:lang w:val="ro-MD"/>
        </w:rPr>
        <w:t xml:space="preserve"> după noțiunea </w:t>
      </w:r>
      <w:r w:rsidRPr="00213F2B">
        <w:rPr>
          <w:sz w:val="28"/>
          <w:szCs w:val="28"/>
          <w:lang w:val="ro-MD"/>
        </w:rPr>
        <w:t>„vehicul rutier”</w:t>
      </w:r>
      <w:r w:rsidRPr="006B3408">
        <w:rPr>
          <w:i/>
          <w:iCs/>
          <w:sz w:val="28"/>
          <w:szCs w:val="28"/>
          <w:lang w:val="ro-MD"/>
        </w:rPr>
        <w:t xml:space="preserve"> </w:t>
      </w:r>
      <w:r w:rsidRPr="006B3408">
        <w:rPr>
          <w:sz w:val="28"/>
          <w:szCs w:val="28"/>
          <w:lang w:val="ro-MD"/>
        </w:rPr>
        <w:t xml:space="preserve">se </w:t>
      </w:r>
      <w:r w:rsidR="00213F2B">
        <w:rPr>
          <w:sz w:val="28"/>
          <w:szCs w:val="28"/>
          <w:lang w:val="ro-MD"/>
        </w:rPr>
        <w:t>introduce</w:t>
      </w:r>
      <w:r w:rsidRPr="006B3408">
        <w:rPr>
          <w:sz w:val="28"/>
          <w:szCs w:val="28"/>
          <w:lang w:val="ro-MD"/>
        </w:rPr>
        <w:t xml:space="preserve"> noțiunea „</w:t>
      </w:r>
      <w:r w:rsidRPr="00213F2B">
        <w:rPr>
          <w:sz w:val="28"/>
          <w:szCs w:val="28"/>
          <w:lang w:val="ro-MD"/>
        </w:rPr>
        <w:t>vehicul comercial”</w:t>
      </w:r>
      <w:r w:rsidRPr="006B3408">
        <w:rPr>
          <w:sz w:val="28"/>
          <w:szCs w:val="28"/>
          <w:lang w:val="ro-MD"/>
        </w:rPr>
        <w:t xml:space="preserve"> cu următorul cuprins:</w:t>
      </w:r>
    </w:p>
    <w:p w14:paraId="15E43728" w14:textId="608B63D5" w:rsidR="006B3408" w:rsidRDefault="006B3408" w:rsidP="006B3408">
      <w:pPr>
        <w:pBdr>
          <w:top w:val="nil"/>
          <w:left w:val="nil"/>
          <w:bottom w:val="nil"/>
          <w:right w:val="nil"/>
          <w:between w:val="nil"/>
        </w:pBdr>
        <w:ind w:firstLine="709"/>
        <w:rPr>
          <w:sz w:val="28"/>
          <w:szCs w:val="28"/>
          <w:lang w:val="ro-MD"/>
        </w:rPr>
      </w:pPr>
      <w:bookmarkStart w:id="13" w:name="_Hlk177224296"/>
      <w:r w:rsidRPr="006B3408">
        <w:rPr>
          <w:sz w:val="28"/>
          <w:szCs w:val="28"/>
          <w:lang w:val="ro-MD"/>
        </w:rPr>
        <w:t>„</w:t>
      </w:r>
      <w:r w:rsidRPr="006B3408">
        <w:rPr>
          <w:i/>
          <w:iCs/>
          <w:sz w:val="28"/>
          <w:szCs w:val="28"/>
          <w:lang w:val="ro-MD"/>
        </w:rPr>
        <w:t>vehicul comercial</w:t>
      </w:r>
      <w:r w:rsidRPr="006B3408">
        <w:rPr>
          <w:sz w:val="28"/>
          <w:szCs w:val="28"/>
          <w:lang w:val="ro-MD"/>
        </w:rPr>
        <w:t xml:space="preserve"> </w:t>
      </w:r>
      <w:bookmarkEnd w:id="13"/>
      <w:r w:rsidR="00213F2B">
        <w:rPr>
          <w:sz w:val="28"/>
          <w:szCs w:val="28"/>
          <w:lang w:val="ro-MD"/>
        </w:rPr>
        <w:t>–</w:t>
      </w:r>
      <w:r w:rsidRPr="006B3408">
        <w:rPr>
          <w:sz w:val="28"/>
          <w:szCs w:val="28"/>
          <w:lang w:val="ro-MD"/>
        </w:rPr>
        <w:t xml:space="preserve"> autovehicul împreună cu remorca sau semiremorca sa, utilizat în principal pentru transportul de mărfuri sau de pasageri contra cost, transport pe cont propriu sau în alte scopuri profesionale”.</w:t>
      </w:r>
    </w:p>
    <w:p w14:paraId="299B2068" w14:textId="77777777" w:rsidR="00213F2B" w:rsidRPr="006B3408" w:rsidRDefault="00213F2B" w:rsidP="006B3408">
      <w:pPr>
        <w:pBdr>
          <w:top w:val="nil"/>
          <w:left w:val="nil"/>
          <w:bottom w:val="nil"/>
          <w:right w:val="nil"/>
          <w:between w:val="nil"/>
        </w:pBdr>
        <w:ind w:firstLine="709"/>
        <w:rPr>
          <w:sz w:val="28"/>
          <w:szCs w:val="28"/>
          <w:lang w:val="ro-MD"/>
        </w:rPr>
      </w:pPr>
    </w:p>
    <w:p w14:paraId="6F24A43D" w14:textId="29FF142B"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3. </w:t>
      </w:r>
      <w:r w:rsidR="00F5232E">
        <w:rPr>
          <w:sz w:val="28"/>
          <w:szCs w:val="28"/>
          <w:lang w:val="ro-MD"/>
        </w:rPr>
        <w:t>La a</w:t>
      </w:r>
      <w:r w:rsidRPr="006B3408">
        <w:rPr>
          <w:sz w:val="28"/>
          <w:szCs w:val="28"/>
          <w:lang w:val="ro-MD"/>
        </w:rPr>
        <w:t>rticolul 15</w:t>
      </w:r>
      <w:r w:rsidR="00F5232E">
        <w:rPr>
          <w:sz w:val="28"/>
          <w:szCs w:val="28"/>
          <w:lang w:val="ro-MD"/>
        </w:rPr>
        <w:t>,</w:t>
      </w:r>
      <w:r w:rsidRPr="006B3408">
        <w:rPr>
          <w:sz w:val="28"/>
          <w:szCs w:val="28"/>
          <w:lang w:val="ro-MD"/>
        </w:rPr>
        <w:t xml:space="preserve"> litera b) va avea următorul cuprins:</w:t>
      </w:r>
    </w:p>
    <w:p w14:paraId="6BBDA687" w14:textId="68BC4512"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„b) să monitorizeze periodic respectarea de către operatori a condițiilor de autorizare la prestarea serviciilor de transport </w:t>
      </w:r>
      <w:r w:rsidRPr="00B82C11">
        <w:rPr>
          <w:sz w:val="28"/>
          <w:szCs w:val="28"/>
          <w:lang w:val="ro-MD"/>
        </w:rPr>
        <w:t>rutier contra cost de persoane</w:t>
      </w:r>
      <w:r w:rsidRPr="006B3408">
        <w:rPr>
          <w:sz w:val="28"/>
          <w:szCs w:val="28"/>
          <w:lang w:val="ro-MD"/>
        </w:rPr>
        <w:t xml:space="preserve"> în traficul local, municipal și raional, după competență”.</w:t>
      </w:r>
    </w:p>
    <w:p w14:paraId="3D70832B" w14:textId="77777777" w:rsidR="00213F2B" w:rsidRPr="005D7B3C" w:rsidRDefault="00213F2B" w:rsidP="006B3408">
      <w:pPr>
        <w:pBdr>
          <w:top w:val="nil"/>
          <w:left w:val="nil"/>
          <w:bottom w:val="nil"/>
          <w:right w:val="nil"/>
          <w:between w:val="nil"/>
        </w:pBdr>
        <w:ind w:firstLine="709"/>
        <w:rPr>
          <w:sz w:val="28"/>
          <w:szCs w:val="28"/>
          <w:lang w:val="ro-MD"/>
        </w:rPr>
      </w:pPr>
    </w:p>
    <w:p w14:paraId="65AA784F" w14:textId="6CB818F9"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4. </w:t>
      </w:r>
      <w:r w:rsidR="00B565F3">
        <w:rPr>
          <w:sz w:val="28"/>
          <w:szCs w:val="28"/>
          <w:lang w:val="ro-MD"/>
        </w:rPr>
        <w:t>La a</w:t>
      </w:r>
      <w:r w:rsidRPr="006B3408">
        <w:rPr>
          <w:sz w:val="28"/>
          <w:szCs w:val="28"/>
          <w:lang w:val="ro-MD"/>
        </w:rPr>
        <w:t>rticolul 28:</w:t>
      </w:r>
    </w:p>
    <w:p w14:paraId="57D664DC"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alineatul (4) va avea următorul cuprins:</w:t>
      </w:r>
    </w:p>
    <w:p w14:paraId="56E836EB" w14:textId="34FEE1BD"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„(4) În alte cazuri decât cele prevăzute la alin</w:t>
      </w:r>
      <w:r w:rsidR="00B565F3">
        <w:rPr>
          <w:sz w:val="28"/>
          <w:szCs w:val="28"/>
          <w:lang w:val="ro-MD"/>
        </w:rPr>
        <w:t>.</w:t>
      </w:r>
      <w:r w:rsidRPr="006B3408">
        <w:rPr>
          <w:sz w:val="28"/>
          <w:szCs w:val="28"/>
          <w:lang w:val="ro-MD"/>
        </w:rPr>
        <w:t xml:space="preserve"> (2), radierea poate fi aplicată în corespundere cu alin</w:t>
      </w:r>
      <w:r w:rsidR="00B565F3">
        <w:rPr>
          <w:sz w:val="28"/>
          <w:szCs w:val="28"/>
          <w:lang w:val="ro-MD"/>
        </w:rPr>
        <w:t>.</w:t>
      </w:r>
      <w:r w:rsidRPr="006B3408">
        <w:rPr>
          <w:sz w:val="28"/>
          <w:szCs w:val="28"/>
          <w:lang w:val="ro-MD"/>
        </w:rPr>
        <w:t xml:space="preserve"> (1) numai dacă operatorul de transport rutier a comis încălcări ale obligațiilor prevăzute de cadrul normativ, care nu pot fi înlăturate într-un termen proxim, ci doar în condiții de încetare sau suspendare a activității, şi </w:t>
      </w:r>
      <w:r w:rsidRPr="006B3408">
        <w:rPr>
          <w:sz w:val="28"/>
          <w:szCs w:val="28"/>
          <w:lang w:val="ro-MD"/>
        </w:rPr>
        <w:lastRenderedPageBreak/>
        <w:t>care conduc sau pot conduce la prejudicii considerabile, directe, iminente şi imediate pentru agenții economici sau consumatori.”;</w:t>
      </w:r>
    </w:p>
    <w:p w14:paraId="258FBDE6" w14:textId="3EEAFDBF"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la alineatul (5)</w:t>
      </w:r>
      <w:r w:rsidR="00F97DDA">
        <w:rPr>
          <w:sz w:val="28"/>
          <w:szCs w:val="28"/>
          <w:lang w:val="ro-MD"/>
        </w:rPr>
        <w:t>,</w:t>
      </w:r>
      <w:r w:rsidRPr="006B3408">
        <w:rPr>
          <w:sz w:val="28"/>
          <w:szCs w:val="28"/>
          <w:lang w:val="ro-MD"/>
        </w:rPr>
        <w:t xml:space="preserve"> a</w:t>
      </w:r>
      <w:r w:rsidR="00F97DDA">
        <w:rPr>
          <w:sz w:val="28"/>
          <w:szCs w:val="28"/>
          <w:lang w:val="ro-MD"/>
        </w:rPr>
        <w:t>l</w:t>
      </w:r>
      <w:r w:rsidRPr="006B3408">
        <w:rPr>
          <w:sz w:val="28"/>
          <w:szCs w:val="28"/>
          <w:lang w:val="ro-MD"/>
        </w:rPr>
        <w:t xml:space="preserve"> </w:t>
      </w:r>
      <w:r w:rsidR="00F97DDA">
        <w:rPr>
          <w:sz w:val="28"/>
          <w:szCs w:val="28"/>
          <w:lang w:val="ro-MD"/>
        </w:rPr>
        <w:t>doilea enunț</w:t>
      </w:r>
      <w:r w:rsidRPr="006B3408">
        <w:rPr>
          <w:sz w:val="28"/>
          <w:szCs w:val="28"/>
          <w:lang w:val="ro-MD"/>
        </w:rPr>
        <w:t xml:space="preserve"> se exclude;</w:t>
      </w:r>
    </w:p>
    <w:p w14:paraId="1674E2F2"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se completează cu alineatul (6) cu următorul cuprins:</w:t>
      </w:r>
    </w:p>
    <w:p w14:paraId="1D330ED8" w14:textId="78AFBF90"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„(6) Măsurile restrictive se aplică în conformitate cu prevederile art</w:t>
      </w:r>
      <w:r w:rsidR="00F97DDA">
        <w:rPr>
          <w:sz w:val="28"/>
          <w:szCs w:val="28"/>
          <w:lang w:val="ro-MD"/>
        </w:rPr>
        <w:t xml:space="preserve">. </w:t>
      </w:r>
      <w:r w:rsidRPr="006B3408">
        <w:rPr>
          <w:sz w:val="28"/>
          <w:szCs w:val="28"/>
          <w:lang w:val="ro-MD"/>
        </w:rPr>
        <w:t>29</w:t>
      </w:r>
      <w:r w:rsidRPr="006B3408">
        <w:rPr>
          <w:sz w:val="28"/>
          <w:szCs w:val="28"/>
          <w:vertAlign w:val="superscript"/>
          <w:lang w:val="ro-MD"/>
        </w:rPr>
        <w:t>1</w:t>
      </w:r>
      <w:r w:rsidRPr="006B3408">
        <w:rPr>
          <w:sz w:val="28"/>
          <w:szCs w:val="28"/>
          <w:lang w:val="ro-MD"/>
        </w:rPr>
        <w:t xml:space="preserve"> din Legea nr. 131/2012 privind controlul de stat.”</w:t>
      </w:r>
    </w:p>
    <w:p w14:paraId="68CB34E1" w14:textId="77777777" w:rsidR="00213F2B" w:rsidRPr="006B3408" w:rsidRDefault="00213F2B" w:rsidP="006B3408">
      <w:pPr>
        <w:pBdr>
          <w:top w:val="nil"/>
          <w:left w:val="nil"/>
          <w:bottom w:val="nil"/>
          <w:right w:val="nil"/>
          <w:between w:val="nil"/>
        </w:pBdr>
        <w:ind w:firstLine="709"/>
        <w:rPr>
          <w:sz w:val="28"/>
          <w:szCs w:val="28"/>
          <w:lang w:val="ro-MD"/>
        </w:rPr>
      </w:pPr>
    </w:p>
    <w:p w14:paraId="4ACD3F66" w14:textId="436C9240" w:rsidR="006B3408" w:rsidRPr="00EB090C" w:rsidRDefault="006B3408" w:rsidP="006B3408">
      <w:pPr>
        <w:pBdr>
          <w:top w:val="nil"/>
          <w:left w:val="nil"/>
          <w:bottom w:val="nil"/>
          <w:right w:val="nil"/>
          <w:between w:val="nil"/>
        </w:pBdr>
        <w:ind w:firstLine="709"/>
        <w:rPr>
          <w:sz w:val="28"/>
          <w:szCs w:val="28"/>
          <w:lang w:val="ro-MD"/>
        </w:rPr>
      </w:pPr>
      <w:r w:rsidRPr="00EB090C">
        <w:rPr>
          <w:sz w:val="28"/>
          <w:szCs w:val="28"/>
          <w:lang w:val="ro-MD"/>
        </w:rPr>
        <w:t xml:space="preserve">5. </w:t>
      </w:r>
      <w:r w:rsidR="004D082D" w:rsidRPr="00EB090C">
        <w:rPr>
          <w:sz w:val="28"/>
          <w:szCs w:val="28"/>
          <w:lang w:val="ro-MD"/>
        </w:rPr>
        <w:t>La a</w:t>
      </w:r>
      <w:r w:rsidRPr="00EB090C">
        <w:rPr>
          <w:sz w:val="28"/>
          <w:szCs w:val="28"/>
          <w:lang w:val="ro-MD"/>
        </w:rPr>
        <w:t>rticolul 134</w:t>
      </w:r>
      <w:r w:rsidR="004D082D" w:rsidRPr="00EB090C">
        <w:rPr>
          <w:sz w:val="28"/>
          <w:szCs w:val="28"/>
          <w:lang w:val="ro-MD"/>
        </w:rPr>
        <w:t>,</w:t>
      </w:r>
      <w:r w:rsidRPr="00EB090C">
        <w:rPr>
          <w:sz w:val="28"/>
          <w:szCs w:val="28"/>
          <w:lang w:val="ro-MD"/>
        </w:rPr>
        <w:t xml:space="preserve"> </w:t>
      </w:r>
      <w:r w:rsidR="004D082D" w:rsidRPr="00EB090C">
        <w:rPr>
          <w:sz w:val="28"/>
          <w:szCs w:val="28"/>
          <w:lang w:val="ro-MD"/>
        </w:rPr>
        <w:t xml:space="preserve">alineatul (4) </w:t>
      </w:r>
      <w:r w:rsidRPr="00EB090C">
        <w:rPr>
          <w:sz w:val="28"/>
          <w:szCs w:val="28"/>
          <w:lang w:val="ro-MD"/>
        </w:rPr>
        <w:t xml:space="preserve">se completează cu </w:t>
      </w:r>
      <w:r w:rsidR="004D082D" w:rsidRPr="00EB090C">
        <w:rPr>
          <w:sz w:val="28"/>
          <w:szCs w:val="28"/>
          <w:lang w:val="ro-MD"/>
        </w:rPr>
        <w:t>punctul 5) cu</w:t>
      </w:r>
      <w:r w:rsidRPr="00EB090C">
        <w:rPr>
          <w:sz w:val="28"/>
          <w:szCs w:val="28"/>
          <w:lang w:val="ro-MD"/>
        </w:rPr>
        <w:t xml:space="preserve"> următorul cuprins:</w:t>
      </w:r>
    </w:p>
    <w:p w14:paraId="3F05F81B" w14:textId="49D4DD02" w:rsidR="006B3408" w:rsidRPr="00EB090C" w:rsidRDefault="006B3408" w:rsidP="006B3408">
      <w:pPr>
        <w:pBdr>
          <w:top w:val="nil"/>
          <w:left w:val="nil"/>
          <w:bottom w:val="nil"/>
          <w:right w:val="nil"/>
          <w:between w:val="nil"/>
        </w:pBdr>
        <w:ind w:firstLine="709"/>
        <w:rPr>
          <w:sz w:val="28"/>
          <w:szCs w:val="28"/>
          <w:lang w:val="ro-MD"/>
        </w:rPr>
      </w:pPr>
      <w:r w:rsidRPr="00EB090C">
        <w:rPr>
          <w:sz w:val="28"/>
          <w:szCs w:val="28"/>
          <w:lang w:val="ro-MD"/>
        </w:rPr>
        <w:t>„</w:t>
      </w:r>
      <w:r w:rsidR="004D082D" w:rsidRPr="00EB090C">
        <w:rPr>
          <w:sz w:val="28"/>
          <w:szCs w:val="28"/>
          <w:lang w:val="ro-MD"/>
        </w:rPr>
        <w:t>5</w:t>
      </w:r>
      <w:r w:rsidRPr="00EB090C">
        <w:rPr>
          <w:sz w:val="28"/>
          <w:szCs w:val="28"/>
          <w:lang w:val="ro-MD"/>
        </w:rPr>
        <w:t xml:space="preserve">) </w:t>
      </w:r>
      <w:r w:rsidR="004D082D" w:rsidRPr="00EB090C">
        <w:rPr>
          <w:sz w:val="28"/>
          <w:szCs w:val="28"/>
          <w:lang w:val="ro-MD"/>
        </w:rPr>
        <w:t>la c</w:t>
      </w:r>
      <w:r w:rsidRPr="00EB090C">
        <w:rPr>
          <w:sz w:val="28"/>
          <w:szCs w:val="28"/>
          <w:lang w:val="ro-MD"/>
        </w:rPr>
        <w:t xml:space="preserve">onstatarea, drept necorespunzătoare a stării tehnice a vehiculului testat, printr-un raport de control tehnic al vehiculului rutier la ieșirea din stația de inspecție tehnică periodică, cu utilizarea laboratorului mobil, conform procedurii stabilite de </w:t>
      </w:r>
      <w:r w:rsidR="00F97DDA" w:rsidRPr="00EB090C">
        <w:rPr>
          <w:sz w:val="28"/>
          <w:szCs w:val="28"/>
          <w:lang w:val="ro-MD"/>
        </w:rPr>
        <w:t xml:space="preserve">către </w:t>
      </w:r>
      <w:r w:rsidRPr="00EB090C">
        <w:rPr>
          <w:sz w:val="28"/>
          <w:szCs w:val="28"/>
          <w:lang w:val="ro-MD"/>
        </w:rPr>
        <w:t>Agenție.”</w:t>
      </w:r>
    </w:p>
    <w:p w14:paraId="5EF62276" w14:textId="77777777" w:rsidR="00F97DDA" w:rsidRPr="00EB090C" w:rsidRDefault="00F97DDA" w:rsidP="006B3408">
      <w:pPr>
        <w:pBdr>
          <w:top w:val="nil"/>
          <w:left w:val="nil"/>
          <w:bottom w:val="nil"/>
          <w:right w:val="nil"/>
          <w:between w:val="nil"/>
        </w:pBdr>
        <w:ind w:firstLine="709"/>
        <w:rPr>
          <w:sz w:val="28"/>
          <w:szCs w:val="28"/>
          <w:lang w:val="ro-MD"/>
        </w:rPr>
      </w:pPr>
    </w:p>
    <w:p w14:paraId="630C0BA8" w14:textId="77777777" w:rsidR="006B3408" w:rsidRPr="006B3408" w:rsidRDefault="006B3408" w:rsidP="006B3408">
      <w:pPr>
        <w:pBdr>
          <w:top w:val="nil"/>
          <w:left w:val="nil"/>
          <w:bottom w:val="nil"/>
          <w:right w:val="nil"/>
          <w:between w:val="nil"/>
        </w:pBdr>
        <w:ind w:firstLine="709"/>
        <w:rPr>
          <w:sz w:val="28"/>
          <w:szCs w:val="28"/>
          <w:lang w:val="ro-MD"/>
        </w:rPr>
      </w:pPr>
      <w:r w:rsidRPr="00EB090C">
        <w:rPr>
          <w:sz w:val="28"/>
          <w:szCs w:val="28"/>
          <w:lang w:val="ro-MD"/>
        </w:rPr>
        <w:t>6. Articolul 148:</w:t>
      </w:r>
    </w:p>
    <w:p w14:paraId="602822CA" w14:textId="42D5B514"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la alineatele (1) și (6)</w:t>
      </w:r>
      <w:r w:rsidR="00F97DDA">
        <w:rPr>
          <w:sz w:val="28"/>
          <w:szCs w:val="28"/>
          <w:lang w:val="ro-MD"/>
        </w:rPr>
        <w:t>,</w:t>
      </w:r>
      <w:r w:rsidRPr="006B3408">
        <w:rPr>
          <w:sz w:val="28"/>
          <w:szCs w:val="28"/>
          <w:lang w:val="ro-MD"/>
        </w:rPr>
        <w:t xml:space="preserve"> cuvintele „decizia de control”</w:t>
      </w:r>
      <w:r w:rsidR="00F97DDA">
        <w:rPr>
          <w:sz w:val="28"/>
          <w:szCs w:val="28"/>
          <w:lang w:val="ro-MD"/>
        </w:rPr>
        <w:t>, la orice formă gramaticală,</w:t>
      </w:r>
      <w:r w:rsidRPr="006B3408">
        <w:rPr>
          <w:sz w:val="28"/>
          <w:szCs w:val="28"/>
          <w:lang w:val="ro-MD"/>
        </w:rPr>
        <w:t xml:space="preserve"> se substituie cu cuvintele „delegația de control”</w:t>
      </w:r>
      <w:r w:rsidR="00F97DDA">
        <w:rPr>
          <w:sz w:val="28"/>
          <w:szCs w:val="28"/>
          <w:lang w:val="ro-MD"/>
        </w:rPr>
        <w:t>,</w:t>
      </w:r>
      <w:r w:rsidRPr="006B3408">
        <w:rPr>
          <w:sz w:val="28"/>
          <w:szCs w:val="28"/>
          <w:lang w:val="ro-MD"/>
        </w:rPr>
        <w:t xml:space="preserve"> la forma gramaticală corespunzătoare;</w:t>
      </w:r>
    </w:p>
    <w:p w14:paraId="7ECB9BC3"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alineatul (5) va avea următorul cuprins:</w:t>
      </w:r>
    </w:p>
    <w:p w14:paraId="642375C2" w14:textId="6F916B1C"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„(5) În cazul controalelor ce vizează activitatea de întreprinzător în transportul rutier şi în activități conexe transportului rutier, față de delegația de control a Agenției se aplică prevederile art</w:t>
      </w:r>
      <w:r w:rsidR="00F97DDA">
        <w:rPr>
          <w:sz w:val="28"/>
          <w:szCs w:val="28"/>
          <w:lang w:val="ro-MD"/>
        </w:rPr>
        <w:t>.</w:t>
      </w:r>
      <w:r w:rsidRPr="006B3408">
        <w:rPr>
          <w:sz w:val="28"/>
          <w:szCs w:val="28"/>
          <w:lang w:val="ro-MD"/>
        </w:rPr>
        <w:t xml:space="preserve"> 20 din Legea nr. 131/2012 privind controlul de stat.”;</w:t>
      </w:r>
    </w:p>
    <w:p w14:paraId="3F697F4C"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se completează cu alineatul 6</w:t>
      </w:r>
      <w:r w:rsidRPr="006B3408">
        <w:rPr>
          <w:sz w:val="28"/>
          <w:szCs w:val="28"/>
          <w:vertAlign w:val="superscript"/>
          <w:lang w:val="ro-MD"/>
        </w:rPr>
        <w:t>1</w:t>
      </w:r>
      <w:r w:rsidRPr="006B3408">
        <w:rPr>
          <w:sz w:val="28"/>
          <w:szCs w:val="28"/>
          <w:lang w:val="ro-MD"/>
        </w:rPr>
        <w:t xml:space="preserve"> cu următorul cuprins: </w:t>
      </w:r>
    </w:p>
    <w:p w14:paraId="4D456F0F" w14:textId="22FB409E"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„(6</w:t>
      </w:r>
      <w:r w:rsidRPr="006B3408">
        <w:rPr>
          <w:sz w:val="28"/>
          <w:szCs w:val="28"/>
          <w:vertAlign w:val="superscript"/>
          <w:lang w:val="ro-MD"/>
        </w:rPr>
        <w:t>1</w:t>
      </w:r>
      <w:r w:rsidRPr="006B3408">
        <w:rPr>
          <w:sz w:val="28"/>
          <w:szCs w:val="28"/>
          <w:lang w:val="ro-MD"/>
        </w:rPr>
        <w:t>) Controlul ce vizează activitatea de întreprinzător în transportul rutier şi în activități conexe transportului rutier se efectuează în baza listelor de verificare, iar rezultatul controlului este consemnat în procesul</w:t>
      </w:r>
      <w:r w:rsidR="00F97DDA">
        <w:rPr>
          <w:sz w:val="28"/>
          <w:szCs w:val="28"/>
          <w:lang w:val="ro-MD"/>
        </w:rPr>
        <w:t>-</w:t>
      </w:r>
      <w:r w:rsidRPr="006B3408">
        <w:rPr>
          <w:sz w:val="28"/>
          <w:szCs w:val="28"/>
          <w:lang w:val="ro-MD"/>
        </w:rPr>
        <w:t>verbal de control întocmit conform Legii nr. 131/2012 privind controlul de stat.”</w:t>
      </w:r>
    </w:p>
    <w:p w14:paraId="33D8374D" w14:textId="77777777" w:rsidR="00F97DDA" w:rsidRPr="006B3408" w:rsidRDefault="00F97DDA" w:rsidP="006B3408">
      <w:pPr>
        <w:pBdr>
          <w:top w:val="nil"/>
          <w:left w:val="nil"/>
          <w:bottom w:val="nil"/>
          <w:right w:val="nil"/>
          <w:between w:val="nil"/>
        </w:pBdr>
        <w:ind w:firstLine="709"/>
        <w:rPr>
          <w:sz w:val="28"/>
          <w:szCs w:val="28"/>
          <w:lang w:val="ro-MD"/>
        </w:rPr>
      </w:pPr>
    </w:p>
    <w:p w14:paraId="7BC2743A" w14:textId="0A5FAFF8" w:rsidR="006B3408" w:rsidRPr="00F97DDA" w:rsidRDefault="006B3408" w:rsidP="006B3408">
      <w:pPr>
        <w:pBdr>
          <w:top w:val="nil"/>
          <w:left w:val="nil"/>
          <w:bottom w:val="nil"/>
          <w:right w:val="nil"/>
          <w:between w:val="nil"/>
        </w:pBdr>
        <w:ind w:firstLine="709"/>
        <w:rPr>
          <w:color w:val="000000"/>
          <w:sz w:val="28"/>
          <w:szCs w:val="28"/>
          <w:lang w:val="ro-MD"/>
        </w:rPr>
      </w:pPr>
      <w:r w:rsidRPr="006B3408">
        <w:rPr>
          <w:b/>
          <w:color w:val="000000"/>
          <w:sz w:val="28"/>
          <w:szCs w:val="28"/>
          <w:lang w:val="ro-MD"/>
        </w:rPr>
        <w:t>Art. XXV.</w:t>
      </w:r>
      <w:r w:rsidRPr="006B3408">
        <w:rPr>
          <w:color w:val="000000"/>
          <w:sz w:val="28"/>
          <w:szCs w:val="28"/>
          <w:lang w:val="ro-MD"/>
        </w:rPr>
        <w:t xml:space="preserve"> </w:t>
      </w:r>
      <w:r w:rsidR="00F97DDA">
        <w:rPr>
          <w:color w:val="000000"/>
          <w:sz w:val="28"/>
          <w:szCs w:val="28"/>
          <w:lang w:val="ro-MD"/>
        </w:rPr>
        <w:t>–</w:t>
      </w:r>
      <w:r w:rsidRPr="006B3408">
        <w:rPr>
          <w:color w:val="000000"/>
          <w:sz w:val="28"/>
          <w:szCs w:val="28"/>
          <w:lang w:val="ro-MD"/>
        </w:rPr>
        <w:t xml:space="preserve"> Articolul 7 din </w:t>
      </w:r>
      <w:r w:rsidRPr="00F97DDA">
        <w:rPr>
          <w:bCs/>
          <w:color w:val="000000"/>
          <w:sz w:val="28"/>
          <w:szCs w:val="28"/>
          <w:lang w:val="ro-MD"/>
        </w:rPr>
        <w:t xml:space="preserve">Codul educației al Republicii Moldova </w:t>
      </w:r>
      <w:r w:rsidR="00F97DDA">
        <w:rPr>
          <w:bCs/>
          <w:color w:val="000000"/>
          <w:sz w:val="28"/>
          <w:szCs w:val="28"/>
          <w:lang w:val="ro-MD"/>
        </w:rPr>
        <w:br/>
      </w:r>
      <w:r w:rsidRPr="00F97DDA">
        <w:rPr>
          <w:bCs/>
          <w:color w:val="000000"/>
          <w:sz w:val="28"/>
          <w:szCs w:val="28"/>
          <w:lang w:val="ro-MD"/>
        </w:rPr>
        <w:t>nr. 152/2014 (</w:t>
      </w:r>
      <w:r w:rsidRPr="006B3408">
        <w:rPr>
          <w:color w:val="000000"/>
          <w:sz w:val="28"/>
          <w:szCs w:val="28"/>
          <w:lang w:val="ro-MD"/>
        </w:rPr>
        <w:t>Monitorul Oficial al Republicii Moldova, 2014, nr. 319</w:t>
      </w:r>
      <w:r w:rsidR="00F97DDA">
        <w:rPr>
          <w:color w:val="000000"/>
          <w:sz w:val="28"/>
          <w:szCs w:val="28"/>
          <w:lang w:val="ro-MD"/>
        </w:rPr>
        <w:t>-</w:t>
      </w:r>
      <w:r w:rsidRPr="006B3408">
        <w:rPr>
          <w:color w:val="000000"/>
          <w:sz w:val="28"/>
          <w:szCs w:val="28"/>
          <w:lang w:val="ro-MD"/>
        </w:rPr>
        <w:t xml:space="preserve">324, </w:t>
      </w:r>
      <w:r w:rsidR="00F97DDA">
        <w:rPr>
          <w:color w:val="000000"/>
          <w:sz w:val="28"/>
          <w:szCs w:val="28"/>
          <w:lang w:val="ro-MD"/>
        </w:rPr>
        <w:br/>
      </w:r>
      <w:r w:rsidRPr="006B3408">
        <w:rPr>
          <w:color w:val="000000"/>
          <w:sz w:val="28"/>
          <w:szCs w:val="28"/>
          <w:lang w:val="ro-MD"/>
        </w:rPr>
        <w:t>art. 634), cu modificările ulterioare,</w:t>
      </w:r>
      <w:r w:rsidRPr="006B3408">
        <w:rPr>
          <w:b/>
          <w:color w:val="000000"/>
          <w:sz w:val="28"/>
          <w:szCs w:val="28"/>
          <w:lang w:val="ro-MD"/>
        </w:rPr>
        <w:t xml:space="preserve"> </w:t>
      </w:r>
      <w:r w:rsidRPr="006B3408">
        <w:rPr>
          <w:color w:val="000000"/>
          <w:sz w:val="28"/>
          <w:szCs w:val="28"/>
          <w:lang w:val="ro-MD"/>
        </w:rPr>
        <w:t>se completează cu litera s) cu următorul cuprins:</w:t>
      </w:r>
    </w:p>
    <w:p w14:paraId="6DF1D6D8" w14:textId="699F6EC5" w:rsid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 xml:space="preserve">„s) principiul nonprofit – conform căruia activitatea de educație și/sau învățământ, inclusiv privat, nu reprezintă activitate de întreprinzător și nu se organizează </w:t>
      </w:r>
      <w:r w:rsidR="002519A9">
        <w:rPr>
          <w:color w:val="000000"/>
          <w:sz w:val="28"/>
          <w:szCs w:val="28"/>
          <w:lang w:val="ro-MD"/>
        </w:rPr>
        <w:t>în</w:t>
      </w:r>
      <w:r w:rsidRPr="006B3408">
        <w:rPr>
          <w:color w:val="000000"/>
          <w:sz w:val="28"/>
          <w:szCs w:val="28"/>
          <w:lang w:val="ro-MD"/>
        </w:rPr>
        <w:t xml:space="preserve"> scopul de a obține profit”</w:t>
      </w:r>
      <w:r w:rsidR="00F97DDA">
        <w:rPr>
          <w:color w:val="000000"/>
          <w:sz w:val="28"/>
          <w:szCs w:val="28"/>
          <w:lang w:val="ro-MD"/>
        </w:rPr>
        <w:t>.</w:t>
      </w:r>
    </w:p>
    <w:p w14:paraId="4BE99FB2" w14:textId="77777777" w:rsidR="00F97DDA" w:rsidRPr="006B3408" w:rsidRDefault="00F97DDA" w:rsidP="006B3408">
      <w:pPr>
        <w:pBdr>
          <w:top w:val="nil"/>
          <w:left w:val="nil"/>
          <w:bottom w:val="nil"/>
          <w:right w:val="nil"/>
          <w:between w:val="nil"/>
        </w:pBdr>
        <w:ind w:firstLine="709"/>
        <w:rPr>
          <w:color w:val="000000"/>
          <w:sz w:val="28"/>
          <w:szCs w:val="28"/>
          <w:lang w:val="ro-MD"/>
        </w:rPr>
      </w:pPr>
    </w:p>
    <w:p w14:paraId="71CC0D62" w14:textId="4A200D5B" w:rsidR="006B3408" w:rsidRDefault="006B3408" w:rsidP="006B3408">
      <w:pPr>
        <w:ind w:firstLine="709"/>
        <w:rPr>
          <w:sz w:val="28"/>
          <w:szCs w:val="28"/>
          <w:lang w:val="ro-MD"/>
        </w:rPr>
      </w:pPr>
      <w:r w:rsidRPr="006B3408">
        <w:rPr>
          <w:b/>
          <w:bCs/>
          <w:sz w:val="28"/>
          <w:szCs w:val="28"/>
          <w:lang w:val="ro-MD"/>
        </w:rPr>
        <w:t>Art.</w:t>
      </w:r>
      <w:r w:rsidRPr="006B3408">
        <w:rPr>
          <w:sz w:val="28"/>
          <w:szCs w:val="28"/>
          <w:lang w:val="ro-MD"/>
        </w:rPr>
        <w:t xml:space="preserve"> </w:t>
      </w:r>
      <w:r w:rsidRPr="006B3408">
        <w:rPr>
          <w:b/>
          <w:bCs/>
          <w:sz w:val="28"/>
          <w:szCs w:val="28"/>
          <w:lang w:val="ro-MD"/>
        </w:rPr>
        <w:t>XXVI.</w:t>
      </w:r>
      <w:r w:rsidRPr="006B3408">
        <w:rPr>
          <w:sz w:val="28"/>
          <w:szCs w:val="28"/>
          <w:lang w:val="ro-MD"/>
        </w:rPr>
        <w:t xml:space="preserve"> </w:t>
      </w:r>
      <w:r w:rsidR="002519A9">
        <w:rPr>
          <w:sz w:val="28"/>
          <w:szCs w:val="28"/>
          <w:lang w:val="ro-MD"/>
        </w:rPr>
        <w:t>–</w:t>
      </w:r>
      <w:r w:rsidRPr="006B3408">
        <w:rPr>
          <w:sz w:val="28"/>
          <w:szCs w:val="28"/>
          <w:lang w:val="ro-MD"/>
        </w:rPr>
        <w:t xml:space="preserve"> </w:t>
      </w:r>
      <w:r w:rsidR="002519A9">
        <w:rPr>
          <w:sz w:val="28"/>
          <w:szCs w:val="28"/>
          <w:lang w:val="ro-MD"/>
        </w:rPr>
        <w:t>Pe tot parcursul textului</w:t>
      </w:r>
      <w:r w:rsidRPr="002519A9">
        <w:rPr>
          <w:sz w:val="28"/>
          <w:szCs w:val="28"/>
          <w:lang w:val="ro-MD"/>
        </w:rPr>
        <w:t xml:space="preserve"> Legii nr. 209/2016 privind deșeurile</w:t>
      </w:r>
      <w:r w:rsidRPr="006B3408">
        <w:rPr>
          <w:b/>
          <w:sz w:val="28"/>
          <w:szCs w:val="28"/>
          <w:lang w:val="ro-MD"/>
        </w:rPr>
        <w:t xml:space="preserve"> </w:t>
      </w:r>
      <w:r w:rsidRPr="006B3408">
        <w:rPr>
          <w:sz w:val="28"/>
          <w:szCs w:val="28"/>
          <w:lang w:val="ro-MD"/>
        </w:rPr>
        <w:t>(</w:t>
      </w:r>
      <w:r w:rsidR="002519A9">
        <w:rPr>
          <w:sz w:val="28"/>
          <w:szCs w:val="28"/>
          <w:lang w:val="ro-MD"/>
        </w:rPr>
        <w:t>r</w:t>
      </w:r>
      <w:r w:rsidRPr="006B3408">
        <w:rPr>
          <w:sz w:val="28"/>
          <w:szCs w:val="28"/>
          <w:lang w:val="ro-MD"/>
        </w:rPr>
        <w:t>epublicată în Monitorul Oficial</w:t>
      </w:r>
      <w:r w:rsidR="002519A9">
        <w:rPr>
          <w:sz w:val="28"/>
          <w:szCs w:val="28"/>
          <w:lang w:val="ro-MD"/>
        </w:rPr>
        <w:t xml:space="preserve"> al Republicii Moldova</w:t>
      </w:r>
      <w:r w:rsidRPr="006B3408">
        <w:rPr>
          <w:sz w:val="28"/>
          <w:szCs w:val="28"/>
          <w:lang w:val="ro-MD"/>
        </w:rPr>
        <w:t xml:space="preserve">, 2024, nr. 260-263, </w:t>
      </w:r>
      <w:r w:rsidR="002519A9">
        <w:rPr>
          <w:sz w:val="28"/>
          <w:szCs w:val="28"/>
          <w:lang w:val="ro-MD"/>
        </w:rPr>
        <w:br/>
      </w:r>
      <w:r w:rsidRPr="006B3408">
        <w:rPr>
          <w:sz w:val="28"/>
          <w:szCs w:val="28"/>
          <w:lang w:val="ro-MD"/>
        </w:rPr>
        <w:t>art. 373), textul „Legea nr. 131/2012 privind controlul de stat asupra activității de întreprinzător” se substituie cu textul „Legea nr. 131/2012 privind controlul de stat”.</w:t>
      </w:r>
    </w:p>
    <w:p w14:paraId="310AB57D" w14:textId="77777777" w:rsidR="00F97DDA" w:rsidRPr="006B3408" w:rsidRDefault="00F97DDA" w:rsidP="006B3408">
      <w:pPr>
        <w:ind w:firstLine="709"/>
        <w:rPr>
          <w:sz w:val="28"/>
          <w:szCs w:val="28"/>
          <w:lang w:val="ro-MD"/>
        </w:rPr>
      </w:pPr>
    </w:p>
    <w:p w14:paraId="3C2A5E9D" w14:textId="26A25617" w:rsidR="006B3408" w:rsidRPr="006B3408" w:rsidRDefault="006B3408" w:rsidP="006B3408">
      <w:pPr>
        <w:pBdr>
          <w:top w:val="nil"/>
          <w:left w:val="nil"/>
          <w:bottom w:val="nil"/>
          <w:right w:val="nil"/>
          <w:between w:val="nil"/>
        </w:pBdr>
        <w:ind w:firstLine="709"/>
        <w:rPr>
          <w:sz w:val="28"/>
          <w:szCs w:val="28"/>
          <w:lang w:val="ro-MD"/>
        </w:rPr>
      </w:pPr>
      <w:r w:rsidRPr="006B3408">
        <w:rPr>
          <w:b/>
          <w:sz w:val="28"/>
          <w:szCs w:val="28"/>
          <w:lang w:val="ro-MD"/>
        </w:rPr>
        <w:lastRenderedPageBreak/>
        <w:t>Art. XXVII.</w:t>
      </w:r>
      <w:r w:rsidRPr="006B3408">
        <w:rPr>
          <w:sz w:val="28"/>
          <w:szCs w:val="28"/>
          <w:lang w:val="ro-MD"/>
        </w:rPr>
        <w:t xml:space="preserve"> </w:t>
      </w:r>
      <w:r w:rsidRPr="006B3408">
        <w:rPr>
          <w:b/>
          <w:sz w:val="28"/>
          <w:szCs w:val="28"/>
          <w:lang w:val="ro-MD"/>
        </w:rPr>
        <w:t xml:space="preserve">– </w:t>
      </w:r>
      <w:r w:rsidRPr="00CC28B0">
        <w:rPr>
          <w:bCs/>
          <w:sz w:val="28"/>
          <w:szCs w:val="28"/>
          <w:lang w:val="ro-MD"/>
        </w:rPr>
        <w:t>Legea nr. 27/2017 privind clasificarea carcaselor de bovine, porcine și ovine</w:t>
      </w:r>
      <w:r w:rsidRPr="006B3408">
        <w:rPr>
          <w:sz w:val="28"/>
          <w:szCs w:val="28"/>
          <w:lang w:val="ro-MD"/>
        </w:rPr>
        <w:t xml:space="preserve"> (Monitorul Oficial al Republicii Moldova, 2017, nr. 109-118, </w:t>
      </w:r>
      <w:r w:rsidR="00CC28B0">
        <w:rPr>
          <w:sz w:val="28"/>
          <w:szCs w:val="28"/>
          <w:lang w:val="ro-MD"/>
        </w:rPr>
        <w:br/>
      </w:r>
      <w:r w:rsidRPr="006B3408">
        <w:rPr>
          <w:sz w:val="28"/>
          <w:szCs w:val="28"/>
          <w:lang w:val="ro-MD"/>
        </w:rPr>
        <w:t>art. 161),</w:t>
      </w:r>
      <w:r w:rsidR="00CC28B0">
        <w:rPr>
          <w:sz w:val="28"/>
          <w:szCs w:val="28"/>
          <w:lang w:val="ro-MD"/>
        </w:rPr>
        <w:t xml:space="preserve"> cu modificările ulterioare,</w:t>
      </w:r>
      <w:r w:rsidRPr="006B3408">
        <w:rPr>
          <w:sz w:val="28"/>
          <w:szCs w:val="28"/>
          <w:lang w:val="ro-MD"/>
        </w:rPr>
        <w:t xml:space="preserve"> se modifică după cum urmează:</w:t>
      </w:r>
    </w:p>
    <w:p w14:paraId="407C8A2C" w14:textId="7321F4EB"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1. La articolul 2 noțiunea „</w:t>
      </w:r>
      <w:r w:rsidRPr="00D84ECC">
        <w:rPr>
          <w:sz w:val="28"/>
          <w:szCs w:val="28"/>
          <w:lang w:val="ro-MD"/>
        </w:rPr>
        <w:t>clasificator”</w:t>
      </w:r>
      <w:r w:rsidR="00D84ECC" w:rsidRPr="00D84ECC">
        <w:rPr>
          <w:sz w:val="28"/>
          <w:szCs w:val="28"/>
          <w:lang w:val="ro-MD"/>
        </w:rPr>
        <w:t>,</w:t>
      </w:r>
      <w:r w:rsidRPr="006B3408">
        <w:rPr>
          <w:i/>
          <w:iCs/>
          <w:sz w:val="28"/>
          <w:szCs w:val="28"/>
          <w:lang w:val="ro-MD"/>
        </w:rPr>
        <w:t xml:space="preserve"> </w:t>
      </w:r>
      <w:r w:rsidR="00D84ECC">
        <w:rPr>
          <w:sz w:val="28"/>
          <w:szCs w:val="28"/>
          <w:lang w:val="ro-MD"/>
        </w:rPr>
        <w:t>cuvintele</w:t>
      </w:r>
      <w:r w:rsidRPr="006B3408">
        <w:rPr>
          <w:sz w:val="28"/>
          <w:szCs w:val="28"/>
          <w:lang w:val="ro-MD"/>
        </w:rPr>
        <w:t xml:space="preserve">  „sau juridică” se exclud.</w:t>
      </w:r>
    </w:p>
    <w:p w14:paraId="34CBF7D5" w14:textId="77777777" w:rsidR="00CC28B0" w:rsidRPr="006B3408" w:rsidRDefault="00CC28B0" w:rsidP="006B3408">
      <w:pPr>
        <w:pBdr>
          <w:top w:val="nil"/>
          <w:left w:val="nil"/>
          <w:bottom w:val="nil"/>
          <w:right w:val="nil"/>
          <w:between w:val="nil"/>
        </w:pBdr>
        <w:ind w:firstLine="709"/>
        <w:rPr>
          <w:sz w:val="28"/>
          <w:szCs w:val="28"/>
          <w:lang w:val="ro-MD"/>
        </w:rPr>
      </w:pPr>
    </w:p>
    <w:p w14:paraId="04CD8B5C" w14:textId="77777777"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2. Articolul 3 se completează cu alineatul (3) cu următorul cuprins:</w:t>
      </w:r>
    </w:p>
    <w:p w14:paraId="5C6805F0" w14:textId="78825369"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 xml:space="preserve">„(3) Medicii veterinari din cadrul abatoarelor exercită activitățile prevăzute la </w:t>
      </w:r>
      <w:r w:rsidR="00D84ECC" w:rsidRPr="006B3408">
        <w:rPr>
          <w:sz w:val="28"/>
          <w:szCs w:val="28"/>
          <w:lang w:val="ro-MD"/>
        </w:rPr>
        <w:t>alin</w:t>
      </w:r>
      <w:r w:rsidR="00D84ECC">
        <w:rPr>
          <w:sz w:val="28"/>
          <w:szCs w:val="28"/>
          <w:lang w:val="ro-MD"/>
        </w:rPr>
        <w:t>.</w:t>
      </w:r>
      <w:r w:rsidR="00D84ECC" w:rsidRPr="006B3408">
        <w:rPr>
          <w:sz w:val="28"/>
          <w:szCs w:val="28"/>
          <w:lang w:val="ro-MD"/>
        </w:rPr>
        <w:t xml:space="preserve"> (2)</w:t>
      </w:r>
      <w:r w:rsidR="00D84ECC">
        <w:rPr>
          <w:sz w:val="28"/>
          <w:szCs w:val="28"/>
          <w:lang w:val="ro-MD"/>
        </w:rPr>
        <w:t xml:space="preserve"> </w:t>
      </w:r>
      <w:r w:rsidRPr="006B3408">
        <w:rPr>
          <w:sz w:val="28"/>
          <w:szCs w:val="28"/>
          <w:lang w:val="ro-MD"/>
        </w:rPr>
        <w:t>lit</w:t>
      </w:r>
      <w:r w:rsidR="00D84ECC">
        <w:rPr>
          <w:sz w:val="28"/>
          <w:szCs w:val="28"/>
          <w:lang w:val="ro-MD"/>
        </w:rPr>
        <w:t>.</w:t>
      </w:r>
      <w:r w:rsidRPr="006B3408">
        <w:rPr>
          <w:sz w:val="28"/>
          <w:szCs w:val="28"/>
          <w:lang w:val="ro-MD"/>
        </w:rPr>
        <w:t xml:space="preserve"> b) și h)</w:t>
      </w:r>
      <w:r w:rsidR="005D7B3C">
        <w:rPr>
          <w:sz w:val="28"/>
          <w:szCs w:val="28"/>
          <w:lang w:val="ro-MD"/>
        </w:rPr>
        <w:t>.</w:t>
      </w:r>
      <w:r w:rsidRPr="006B3408">
        <w:rPr>
          <w:sz w:val="28"/>
          <w:szCs w:val="28"/>
          <w:lang w:val="ro-MD"/>
        </w:rPr>
        <w:t>”</w:t>
      </w:r>
    </w:p>
    <w:p w14:paraId="78567AC2" w14:textId="77777777" w:rsidR="00CC28B0" w:rsidRPr="006B3408" w:rsidRDefault="00CC28B0" w:rsidP="006B3408">
      <w:pPr>
        <w:pBdr>
          <w:top w:val="nil"/>
          <w:left w:val="nil"/>
          <w:bottom w:val="nil"/>
          <w:right w:val="nil"/>
          <w:between w:val="nil"/>
        </w:pBdr>
        <w:ind w:firstLine="709"/>
        <w:rPr>
          <w:sz w:val="28"/>
          <w:szCs w:val="28"/>
          <w:lang w:val="ro-MD"/>
        </w:rPr>
      </w:pPr>
    </w:p>
    <w:p w14:paraId="1DB8A6E6" w14:textId="77B3C083" w:rsidR="006B3408" w:rsidRP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3. La articolul 5</w:t>
      </w:r>
      <w:r w:rsidR="00D84ECC">
        <w:rPr>
          <w:sz w:val="28"/>
          <w:szCs w:val="28"/>
          <w:lang w:val="ro-MD"/>
        </w:rPr>
        <w:t>,</w:t>
      </w:r>
      <w:r w:rsidRPr="006B3408">
        <w:rPr>
          <w:sz w:val="28"/>
          <w:szCs w:val="28"/>
          <w:lang w:val="ro-MD"/>
        </w:rPr>
        <w:t xml:space="preserve"> alineatul (1) se completează cu următorul enunț:</w:t>
      </w:r>
    </w:p>
    <w:p w14:paraId="4FE78FCF" w14:textId="3FE7B34A" w:rsidR="006B3408" w:rsidRDefault="006B3408" w:rsidP="006B3408">
      <w:pPr>
        <w:pBdr>
          <w:top w:val="nil"/>
          <w:left w:val="nil"/>
          <w:bottom w:val="nil"/>
          <w:right w:val="nil"/>
          <w:between w:val="nil"/>
        </w:pBdr>
        <w:ind w:firstLine="709"/>
        <w:rPr>
          <w:sz w:val="28"/>
          <w:szCs w:val="28"/>
          <w:lang w:val="ro-MD"/>
        </w:rPr>
      </w:pPr>
      <w:r w:rsidRPr="006B3408">
        <w:rPr>
          <w:sz w:val="28"/>
          <w:szCs w:val="28"/>
          <w:lang w:val="ro-MD"/>
        </w:rPr>
        <w:t>„Medicii veterinari care activează în cadrul abatoarelor pot exercita</w:t>
      </w:r>
      <w:r w:rsidR="00D84ECC">
        <w:rPr>
          <w:sz w:val="28"/>
          <w:szCs w:val="28"/>
          <w:lang w:val="ro-MD"/>
        </w:rPr>
        <w:t>,</w:t>
      </w:r>
      <w:r w:rsidRPr="006B3408">
        <w:rPr>
          <w:sz w:val="28"/>
          <w:szCs w:val="28"/>
          <w:lang w:val="ro-MD"/>
        </w:rPr>
        <w:t xml:space="preserve"> prin cumul</w:t>
      </w:r>
      <w:r w:rsidR="00D84ECC">
        <w:rPr>
          <w:sz w:val="28"/>
          <w:szCs w:val="28"/>
          <w:lang w:val="ro-MD"/>
        </w:rPr>
        <w:t>,</w:t>
      </w:r>
      <w:r w:rsidRPr="006B3408">
        <w:rPr>
          <w:sz w:val="28"/>
          <w:szCs w:val="28"/>
          <w:lang w:val="ro-MD"/>
        </w:rPr>
        <w:t xml:space="preserve"> activitatea de clasificator</w:t>
      </w:r>
      <w:r w:rsidR="00D84ECC">
        <w:rPr>
          <w:sz w:val="28"/>
          <w:szCs w:val="28"/>
          <w:lang w:val="ro-MD"/>
        </w:rPr>
        <w:t>,</w:t>
      </w:r>
      <w:r w:rsidRPr="006B3408">
        <w:rPr>
          <w:sz w:val="28"/>
          <w:szCs w:val="28"/>
          <w:lang w:val="ro-MD"/>
        </w:rPr>
        <w:t xml:space="preserve"> cu condiția deținerii autorizației de clasificator.”</w:t>
      </w:r>
    </w:p>
    <w:p w14:paraId="172E0AD2" w14:textId="77777777" w:rsidR="00D84ECC" w:rsidRPr="006B3408" w:rsidRDefault="00D84ECC" w:rsidP="006B3408">
      <w:pPr>
        <w:pBdr>
          <w:top w:val="nil"/>
          <w:left w:val="nil"/>
          <w:bottom w:val="nil"/>
          <w:right w:val="nil"/>
          <w:between w:val="nil"/>
        </w:pBdr>
        <w:ind w:firstLine="709"/>
        <w:rPr>
          <w:sz w:val="28"/>
          <w:szCs w:val="28"/>
          <w:lang w:val="ro-MD"/>
        </w:rPr>
      </w:pPr>
    </w:p>
    <w:p w14:paraId="0184D244" w14:textId="4ABDF82C" w:rsidR="006B3408" w:rsidRPr="00E61EB7"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b/>
          <w:color w:val="000000"/>
          <w:sz w:val="28"/>
          <w:szCs w:val="28"/>
          <w:lang w:val="ro-MD"/>
        </w:rPr>
        <w:t>Art. XXVIII.</w:t>
      </w:r>
      <w:r w:rsidRPr="006B3408">
        <w:rPr>
          <w:color w:val="000000"/>
          <w:sz w:val="28"/>
          <w:szCs w:val="28"/>
          <w:lang w:val="ro-MD"/>
        </w:rPr>
        <w:t xml:space="preserve"> – </w:t>
      </w:r>
      <w:r w:rsidRPr="00D84ECC">
        <w:rPr>
          <w:bCs/>
          <w:color w:val="000000"/>
          <w:sz w:val="28"/>
          <w:szCs w:val="28"/>
          <w:lang w:val="ro-MD"/>
        </w:rPr>
        <w:t>Legea nr. 102/2017 cu privire la dispozitivele medicale</w:t>
      </w:r>
      <w:r w:rsidRPr="006B3408">
        <w:rPr>
          <w:b/>
          <w:color w:val="000000"/>
          <w:sz w:val="28"/>
          <w:szCs w:val="28"/>
          <w:lang w:val="ro-MD"/>
        </w:rPr>
        <w:t xml:space="preserve"> </w:t>
      </w:r>
      <w:r w:rsidRPr="006B3408">
        <w:rPr>
          <w:color w:val="000000"/>
          <w:sz w:val="28"/>
          <w:szCs w:val="28"/>
          <w:lang w:val="ro-MD"/>
        </w:rPr>
        <w:t>(Monitorul Oficial al Republicii Moldova, 2017, nr. 244</w:t>
      </w:r>
      <w:r w:rsidR="00D84ECC">
        <w:rPr>
          <w:color w:val="000000"/>
          <w:sz w:val="28"/>
          <w:szCs w:val="28"/>
          <w:lang w:val="ro-MD"/>
        </w:rPr>
        <w:t>-</w:t>
      </w:r>
      <w:r w:rsidRPr="006B3408">
        <w:rPr>
          <w:color w:val="000000"/>
          <w:sz w:val="28"/>
          <w:szCs w:val="28"/>
          <w:lang w:val="ro-MD"/>
        </w:rPr>
        <w:t xml:space="preserve">251, art. 389), cu </w:t>
      </w:r>
      <w:r w:rsidRPr="00E61EB7">
        <w:rPr>
          <w:color w:val="000000"/>
          <w:sz w:val="28"/>
          <w:szCs w:val="28"/>
          <w:lang w:val="ro-MD"/>
        </w:rPr>
        <w:t xml:space="preserve">modificările ulterioare, </w:t>
      </w:r>
      <w:r w:rsidRPr="00E61EB7">
        <w:rPr>
          <w:sz w:val="28"/>
          <w:szCs w:val="28"/>
          <w:lang w:val="ro-MD"/>
        </w:rPr>
        <w:t>se modifică după cum urmează:</w:t>
      </w:r>
      <w:r w:rsidRPr="00E61EB7">
        <w:rPr>
          <w:color w:val="000000"/>
          <w:sz w:val="28"/>
          <w:szCs w:val="28"/>
          <w:lang w:val="ro-MD"/>
        </w:rPr>
        <w:t xml:space="preserve"> </w:t>
      </w:r>
    </w:p>
    <w:p w14:paraId="41E103B3" w14:textId="77777777" w:rsidR="00E61EB7" w:rsidRDefault="00E61EB7" w:rsidP="00E61EB7">
      <w:pPr>
        <w:pBdr>
          <w:top w:val="nil"/>
          <w:left w:val="nil"/>
          <w:bottom w:val="nil"/>
          <w:right w:val="nil"/>
          <w:between w:val="nil"/>
        </w:pBdr>
        <w:tabs>
          <w:tab w:val="left" w:pos="993"/>
        </w:tabs>
        <w:ind w:firstLine="709"/>
        <w:rPr>
          <w:color w:val="000000"/>
          <w:sz w:val="28"/>
          <w:szCs w:val="28"/>
          <w:lang w:val="ro-MD"/>
        </w:rPr>
      </w:pPr>
      <w:r w:rsidRPr="00E61EB7">
        <w:rPr>
          <w:color w:val="000000"/>
          <w:sz w:val="28"/>
          <w:szCs w:val="28"/>
          <w:lang w:val="ro-MD"/>
        </w:rPr>
        <w:t>1. Pe tot parcursul textului, textul „Legea nr. 131/2012 privind controlul de stat asupra activității de întreprinzător”, la orice formă gramaticală, se substituie cu textul „Legea nr. 131/2012 privind controlul de stat”, la forma gramaticală corespunzătoare.</w:t>
      </w:r>
    </w:p>
    <w:p w14:paraId="48F7CFB5" w14:textId="77777777" w:rsidR="00D84ECC" w:rsidRPr="006B3408" w:rsidRDefault="00D84ECC" w:rsidP="006B3408">
      <w:pPr>
        <w:pBdr>
          <w:top w:val="nil"/>
          <w:left w:val="nil"/>
          <w:bottom w:val="nil"/>
          <w:right w:val="nil"/>
          <w:between w:val="nil"/>
        </w:pBdr>
        <w:tabs>
          <w:tab w:val="left" w:pos="993"/>
        </w:tabs>
        <w:ind w:firstLine="709"/>
        <w:rPr>
          <w:color w:val="000000"/>
          <w:sz w:val="28"/>
          <w:szCs w:val="28"/>
          <w:lang w:val="ro-MD"/>
        </w:rPr>
      </w:pPr>
    </w:p>
    <w:p w14:paraId="48781666" w14:textId="3B438B27"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2. La articolul 14</w:t>
      </w:r>
      <w:r w:rsidR="00D84ECC">
        <w:rPr>
          <w:color w:val="000000"/>
          <w:sz w:val="28"/>
          <w:szCs w:val="28"/>
          <w:lang w:val="ro-MD"/>
        </w:rPr>
        <w:t>,</w:t>
      </w:r>
      <w:r w:rsidRPr="006B3408">
        <w:rPr>
          <w:color w:val="000000"/>
          <w:sz w:val="28"/>
          <w:szCs w:val="28"/>
          <w:lang w:val="ro-MD"/>
        </w:rPr>
        <w:t xml:space="preserve"> alineatul (8) va avea următorul cuprins:</w:t>
      </w:r>
    </w:p>
    <w:p w14:paraId="420021DE" w14:textId="3555686E"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„(8) În cadrul sau în urma controlului de stat, la depistarea încălcărilor, inspectorul Agenției Medicamentului şi Dispozitivelor Medicale poate înainta prescripții și recomandări, </w:t>
      </w:r>
      <w:r w:rsidR="00995EEA">
        <w:rPr>
          <w:color w:val="000000"/>
          <w:sz w:val="28"/>
          <w:szCs w:val="28"/>
          <w:lang w:val="ro-MD"/>
        </w:rPr>
        <w:t xml:space="preserve">poate </w:t>
      </w:r>
      <w:r w:rsidRPr="006B3408">
        <w:rPr>
          <w:color w:val="000000"/>
          <w:sz w:val="28"/>
          <w:szCs w:val="28"/>
          <w:lang w:val="ro-MD"/>
        </w:rPr>
        <w:t>aplica măsuri restrictive și sancțiuni în limitele prevăzute de lege. Acțiunile și măsurile se aplică în conformitate cu prevederile Legii nr. 131/2012 privind controlul de stat și</w:t>
      </w:r>
      <w:r w:rsidR="00995EEA">
        <w:rPr>
          <w:color w:val="000000"/>
          <w:sz w:val="28"/>
          <w:szCs w:val="28"/>
          <w:lang w:val="ro-MD"/>
        </w:rPr>
        <w:t xml:space="preserve"> ale</w:t>
      </w:r>
      <w:r w:rsidRPr="006B3408">
        <w:rPr>
          <w:color w:val="000000"/>
          <w:sz w:val="28"/>
          <w:szCs w:val="28"/>
          <w:lang w:val="ro-MD"/>
        </w:rPr>
        <w:t xml:space="preserve"> Legii nr. 162/2023 privind supravegherea pieței şi conformitatea produselor.”</w:t>
      </w:r>
    </w:p>
    <w:p w14:paraId="523FED77" w14:textId="77777777" w:rsidR="00D84ECC" w:rsidRPr="006B3408" w:rsidRDefault="00D84ECC" w:rsidP="006B3408">
      <w:pPr>
        <w:pBdr>
          <w:top w:val="nil"/>
          <w:left w:val="nil"/>
          <w:bottom w:val="nil"/>
          <w:right w:val="nil"/>
          <w:between w:val="nil"/>
        </w:pBdr>
        <w:tabs>
          <w:tab w:val="left" w:pos="993"/>
        </w:tabs>
        <w:ind w:firstLine="709"/>
        <w:rPr>
          <w:color w:val="000000"/>
          <w:sz w:val="28"/>
          <w:szCs w:val="28"/>
          <w:lang w:val="ro-MD"/>
        </w:rPr>
      </w:pPr>
    </w:p>
    <w:p w14:paraId="1A20212F" w14:textId="35C3AA14" w:rsidR="006B3408" w:rsidRPr="00995EEA" w:rsidRDefault="006B3408" w:rsidP="006B3408">
      <w:pPr>
        <w:pBdr>
          <w:top w:val="nil"/>
          <w:left w:val="nil"/>
          <w:bottom w:val="nil"/>
          <w:right w:val="nil"/>
          <w:between w:val="nil"/>
        </w:pBdr>
        <w:tabs>
          <w:tab w:val="left" w:pos="993"/>
        </w:tabs>
        <w:ind w:firstLine="709"/>
        <w:rPr>
          <w:b/>
          <w:bCs/>
          <w:color w:val="000000"/>
          <w:sz w:val="28"/>
          <w:szCs w:val="28"/>
          <w:lang w:val="ro-MD"/>
        </w:rPr>
      </w:pPr>
      <w:r w:rsidRPr="006B3408">
        <w:rPr>
          <w:b/>
          <w:bCs/>
          <w:color w:val="000000"/>
          <w:sz w:val="28"/>
          <w:szCs w:val="28"/>
          <w:lang w:val="ro-MD"/>
        </w:rPr>
        <w:t xml:space="preserve">Art. XXIX. </w:t>
      </w:r>
      <w:r w:rsidR="00995EEA">
        <w:rPr>
          <w:b/>
          <w:bCs/>
          <w:color w:val="000000"/>
          <w:sz w:val="28"/>
          <w:szCs w:val="28"/>
          <w:lang w:val="ro-MD"/>
        </w:rPr>
        <w:t>–</w:t>
      </w:r>
      <w:r w:rsidRPr="006B3408">
        <w:rPr>
          <w:b/>
          <w:bCs/>
          <w:color w:val="000000"/>
          <w:sz w:val="28"/>
          <w:szCs w:val="28"/>
          <w:lang w:val="ro-MD"/>
        </w:rPr>
        <w:t xml:space="preserve"> </w:t>
      </w:r>
      <w:r w:rsidRPr="00995EEA">
        <w:rPr>
          <w:color w:val="000000"/>
          <w:sz w:val="28"/>
          <w:szCs w:val="28"/>
          <w:lang w:val="ro-MD"/>
        </w:rPr>
        <w:t>Legea nr. 174/2017 cu privire la energetică</w:t>
      </w:r>
      <w:r w:rsidRPr="006B3408">
        <w:rPr>
          <w:color w:val="000000"/>
          <w:sz w:val="28"/>
          <w:szCs w:val="28"/>
          <w:lang w:val="ro-MD"/>
        </w:rPr>
        <w:t xml:space="preserve"> (republicată în Monitorul Oficial al Republicii Moldova,  2023, nr. 480-482, art. 849)</w:t>
      </w:r>
      <w:r w:rsidR="00995EEA">
        <w:rPr>
          <w:color w:val="000000"/>
          <w:sz w:val="28"/>
          <w:szCs w:val="28"/>
          <w:lang w:val="ro-MD"/>
        </w:rPr>
        <w:t>,</w:t>
      </w:r>
      <w:r w:rsidRPr="006B3408">
        <w:rPr>
          <w:color w:val="000000"/>
          <w:sz w:val="28"/>
          <w:szCs w:val="28"/>
          <w:lang w:val="ro-MD"/>
        </w:rPr>
        <w:t xml:space="preserve"> cu modificările ulterioare, se modifică după cum urmează:</w:t>
      </w:r>
    </w:p>
    <w:p w14:paraId="5DA5D240" w14:textId="4929ABB3" w:rsidR="006B3408" w:rsidRDefault="006B3408" w:rsidP="006B3408">
      <w:pPr>
        <w:ind w:firstLine="709"/>
        <w:rPr>
          <w:sz w:val="28"/>
          <w:szCs w:val="28"/>
          <w:lang w:val="ro-MD"/>
        </w:rPr>
      </w:pPr>
      <w:r w:rsidRPr="006B3408">
        <w:rPr>
          <w:color w:val="000000"/>
          <w:sz w:val="28"/>
          <w:szCs w:val="28"/>
          <w:lang w:val="ro-MD"/>
        </w:rPr>
        <w:t xml:space="preserve">1. </w:t>
      </w:r>
      <w:r w:rsidR="00995EEA">
        <w:rPr>
          <w:sz w:val="28"/>
          <w:szCs w:val="28"/>
          <w:lang w:val="ro-MD"/>
        </w:rPr>
        <w:t>Pe tot parcursul textului</w:t>
      </w:r>
      <w:r w:rsidRPr="006B3408">
        <w:rPr>
          <w:sz w:val="28"/>
          <w:szCs w:val="28"/>
          <w:lang w:val="ro-MD"/>
        </w:rPr>
        <w:t>, textul „Legea nr. 131/2012 privind controlul de stat asupra activității de întreprinzător” se substituie cu textul „Legea nr. 131/2012 privind controlul de stat”.</w:t>
      </w:r>
    </w:p>
    <w:p w14:paraId="47F3F98B" w14:textId="77777777" w:rsidR="00995EEA" w:rsidRPr="006B3408" w:rsidRDefault="00995EEA" w:rsidP="006B3408">
      <w:pPr>
        <w:ind w:firstLine="709"/>
        <w:rPr>
          <w:sz w:val="28"/>
          <w:szCs w:val="28"/>
          <w:lang w:val="ro-MD"/>
        </w:rPr>
      </w:pPr>
    </w:p>
    <w:p w14:paraId="59769875" w14:textId="3AC6D809" w:rsidR="00995EEA"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2. </w:t>
      </w:r>
      <w:r w:rsidR="00995EEA">
        <w:rPr>
          <w:color w:val="000000"/>
          <w:sz w:val="28"/>
          <w:szCs w:val="28"/>
          <w:lang w:val="ro-MD"/>
        </w:rPr>
        <w:t>La a</w:t>
      </w:r>
      <w:r w:rsidRPr="006B3408">
        <w:rPr>
          <w:color w:val="000000"/>
          <w:sz w:val="28"/>
          <w:szCs w:val="28"/>
          <w:lang w:val="ro-MD"/>
        </w:rPr>
        <w:t>rticolul 12 alineatul (1)</w:t>
      </w:r>
      <w:r w:rsidR="00995EEA">
        <w:rPr>
          <w:color w:val="000000"/>
          <w:sz w:val="28"/>
          <w:szCs w:val="28"/>
          <w:lang w:val="ro-MD"/>
        </w:rPr>
        <w:t>,</w:t>
      </w:r>
      <w:r w:rsidRPr="006B3408">
        <w:rPr>
          <w:color w:val="000000"/>
          <w:sz w:val="28"/>
          <w:szCs w:val="28"/>
          <w:lang w:val="ro-MD"/>
        </w:rPr>
        <w:t xml:space="preserve"> litera n) se completează cu </w:t>
      </w:r>
      <w:r w:rsidR="00995EEA">
        <w:rPr>
          <w:color w:val="000000"/>
          <w:sz w:val="28"/>
          <w:szCs w:val="28"/>
          <w:lang w:val="ro-MD"/>
        </w:rPr>
        <w:t>textul</w:t>
      </w:r>
      <w:r w:rsidRPr="006B3408">
        <w:rPr>
          <w:color w:val="000000"/>
          <w:sz w:val="28"/>
          <w:szCs w:val="28"/>
          <w:lang w:val="ro-MD"/>
        </w:rPr>
        <w:t xml:space="preserve"> „</w:t>
      </w:r>
      <w:r w:rsidR="00995EEA">
        <w:rPr>
          <w:color w:val="000000"/>
          <w:sz w:val="28"/>
          <w:szCs w:val="28"/>
          <w:lang w:val="ro-MD"/>
        </w:rPr>
        <w:t xml:space="preserve"> , </w:t>
      </w:r>
      <w:r w:rsidRPr="006B3408">
        <w:rPr>
          <w:color w:val="000000"/>
          <w:sz w:val="28"/>
          <w:szCs w:val="28"/>
          <w:lang w:val="ro-MD"/>
        </w:rPr>
        <w:t>cu excepția întreprinderilor de pe piața produselor petroliere și a biocombustibilului solid”.</w:t>
      </w:r>
    </w:p>
    <w:p w14:paraId="795A9287" w14:textId="77777777" w:rsidR="005D7B3C" w:rsidRPr="00C81111" w:rsidRDefault="005D7B3C" w:rsidP="006B3408">
      <w:pPr>
        <w:pBdr>
          <w:top w:val="nil"/>
          <w:left w:val="nil"/>
          <w:bottom w:val="nil"/>
          <w:right w:val="nil"/>
          <w:between w:val="nil"/>
        </w:pBdr>
        <w:tabs>
          <w:tab w:val="left" w:pos="993"/>
        </w:tabs>
        <w:ind w:firstLine="709"/>
        <w:rPr>
          <w:color w:val="000000"/>
          <w:sz w:val="28"/>
          <w:szCs w:val="28"/>
          <w:lang w:val="ro-MD"/>
        </w:rPr>
      </w:pPr>
    </w:p>
    <w:p w14:paraId="0A30524B" w14:textId="22B44D44" w:rsidR="00D84ECC"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 xml:space="preserve">3. </w:t>
      </w:r>
      <w:r w:rsidR="00995EEA">
        <w:rPr>
          <w:color w:val="000000"/>
          <w:sz w:val="28"/>
          <w:szCs w:val="28"/>
          <w:lang w:val="ro-MD"/>
        </w:rPr>
        <w:t>La a</w:t>
      </w:r>
      <w:r w:rsidRPr="006B3408">
        <w:rPr>
          <w:color w:val="000000"/>
          <w:sz w:val="28"/>
          <w:szCs w:val="28"/>
          <w:lang w:val="ro-MD"/>
        </w:rPr>
        <w:t>rticolul 13 alineatul (1) litera a)</w:t>
      </w:r>
      <w:r w:rsidR="00995EEA">
        <w:rPr>
          <w:color w:val="000000"/>
          <w:sz w:val="28"/>
          <w:szCs w:val="28"/>
          <w:lang w:val="ro-MD"/>
        </w:rPr>
        <w:t>,</w:t>
      </w:r>
      <w:r w:rsidRPr="006B3408">
        <w:rPr>
          <w:color w:val="000000"/>
          <w:sz w:val="28"/>
          <w:szCs w:val="28"/>
          <w:lang w:val="ro-MD"/>
        </w:rPr>
        <w:t xml:space="preserve"> după cuvântul „controale” se </w:t>
      </w:r>
      <w:r w:rsidR="00062D90">
        <w:rPr>
          <w:color w:val="000000"/>
          <w:sz w:val="28"/>
          <w:szCs w:val="28"/>
          <w:lang w:val="ro-MD"/>
        </w:rPr>
        <w:t>introduce textul</w:t>
      </w:r>
      <w:r w:rsidRPr="006B3408">
        <w:rPr>
          <w:color w:val="000000"/>
          <w:sz w:val="28"/>
          <w:szCs w:val="28"/>
          <w:lang w:val="ro-MD"/>
        </w:rPr>
        <w:t xml:space="preserve"> „în toate sectoarele energeticii</w:t>
      </w:r>
      <w:r w:rsidR="00062D90">
        <w:rPr>
          <w:color w:val="000000"/>
          <w:sz w:val="28"/>
          <w:szCs w:val="28"/>
          <w:lang w:val="ro-MD"/>
        </w:rPr>
        <w:t>,</w:t>
      </w:r>
      <w:r w:rsidRPr="006B3408">
        <w:rPr>
          <w:color w:val="000000"/>
          <w:sz w:val="28"/>
          <w:szCs w:val="28"/>
          <w:lang w:val="ro-MD"/>
        </w:rPr>
        <w:t xml:space="preserve"> cu excepția controlului calității și conformității produselor petroliere și a biocombustibilului solid</w:t>
      </w:r>
      <w:r w:rsidR="00062D90">
        <w:rPr>
          <w:color w:val="000000"/>
          <w:sz w:val="28"/>
          <w:szCs w:val="28"/>
          <w:lang w:val="ro-MD"/>
        </w:rPr>
        <w:t>,</w:t>
      </w:r>
      <w:r w:rsidRPr="006B3408">
        <w:rPr>
          <w:color w:val="000000"/>
          <w:sz w:val="28"/>
          <w:szCs w:val="28"/>
          <w:lang w:val="ro-MD"/>
        </w:rPr>
        <w:t>”</w:t>
      </w:r>
      <w:r w:rsidR="00062D90">
        <w:rPr>
          <w:color w:val="000000"/>
          <w:sz w:val="28"/>
          <w:szCs w:val="28"/>
          <w:lang w:val="ro-MD"/>
        </w:rPr>
        <w:t>.</w:t>
      </w:r>
    </w:p>
    <w:p w14:paraId="3D79FACB" w14:textId="76E82F4B" w:rsidR="006B3408" w:rsidRDefault="006B3408" w:rsidP="006B3408">
      <w:pPr>
        <w:pBdr>
          <w:top w:val="nil"/>
          <w:left w:val="nil"/>
          <w:bottom w:val="nil"/>
          <w:right w:val="nil"/>
          <w:between w:val="nil"/>
        </w:pBdr>
        <w:ind w:firstLine="709"/>
        <w:rPr>
          <w:color w:val="000000"/>
          <w:sz w:val="28"/>
          <w:szCs w:val="28"/>
          <w:lang w:val="ro-MD"/>
        </w:rPr>
      </w:pPr>
      <w:r w:rsidRPr="006B3408">
        <w:rPr>
          <w:b/>
          <w:color w:val="000000"/>
          <w:sz w:val="28"/>
          <w:szCs w:val="28"/>
          <w:lang w:val="ro-MD"/>
        </w:rPr>
        <w:lastRenderedPageBreak/>
        <w:t>Art. XXX.</w:t>
      </w:r>
      <w:r w:rsidRPr="006B3408">
        <w:rPr>
          <w:color w:val="000000"/>
          <w:sz w:val="28"/>
          <w:szCs w:val="28"/>
          <w:lang w:val="ro-MD"/>
        </w:rPr>
        <w:t xml:space="preserve"> – La articolul 12 alineatul (1) din </w:t>
      </w:r>
      <w:r w:rsidRPr="00062D90">
        <w:rPr>
          <w:bCs/>
          <w:color w:val="000000"/>
          <w:sz w:val="28"/>
          <w:szCs w:val="28"/>
          <w:lang w:val="ro-MD"/>
        </w:rPr>
        <w:t xml:space="preserve">Legea nr. 22/2018 privind exercitarea unor activități necalificate cu caracter ocazional desfășurate de zilieri </w:t>
      </w:r>
      <w:r w:rsidRPr="006B3408">
        <w:rPr>
          <w:color w:val="000000"/>
          <w:sz w:val="28"/>
          <w:szCs w:val="28"/>
          <w:lang w:val="ro-MD"/>
        </w:rPr>
        <w:t>(Monitorul Oficial al Republicii Moldova, 2018, nr.</w:t>
      </w:r>
      <w:r w:rsidR="00062D90">
        <w:rPr>
          <w:color w:val="000000"/>
          <w:sz w:val="28"/>
          <w:szCs w:val="28"/>
          <w:lang w:val="ro-MD"/>
        </w:rPr>
        <w:t xml:space="preserve"> </w:t>
      </w:r>
      <w:r w:rsidRPr="006B3408">
        <w:rPr>
          <w:color w:val="000000"/>
          <w:sz w:val="28"/>
          <w:szCs w:val="28"/>
          <w:lang w:val="ro-MD"/>
        </w:rPr>
        <w:t>68</w:t>
      </w:r>
      <w:r w:rsidR="00062D90">
        <w:rPr>
          <w:color w:val="000000"/>
          <w:sz w:val="28"/>
          <w:szCs w:val="28"/>
          <w:lang w:val="ro-MD"/>
        </w:rPr>
        <w:t>-</w:t>
      </w:r>
      <w:r w:rsidRPr="006B3408">
        <w:rPr>
          <w:color w:val="000000"/>
          <w:sz w:val="28"/>
          <w:szCs w:val="28"/>
          <w:lang w:val="ro-MD"/>
        </w:rPr>
        <w:t>76, art.</w:t>
      </w:r>
      <w:r w:rsidR="00062D90">
        <w:rPr>
          <w:color w:val="000000"/>
          <w:sz w:val="28"/>
          <w:szCs w:val="28"/>
          <w:lang w:val="ro-MD"/>
        </w:rPr>
        <w:t xml:space="preserve"> </w:t>
      </w:r>
      <w:r w:rsidRPr="006B3408">
        <w:rPr>
          <w:color w:val="000000"/>
          <w:sz w:val="28"/>
          <w:szCs w:val="28"/>
          <w:lang w:val="ro-MD"/>
        </w:rPr>
        <w:t xml:space="preserve">147), cu modificările ulterioare, </w:t>
      </w:r>
      <w:r w:rsidR="00062D90">
        <w:rPr>
          <w:color w:val="000000"/>
          <w:sz w:val="28"/>
          <w:szCs w:val="28"/>
          <w:lang w:val="ro-MD"/>
        </w:rPr>
        <w:t>textul</w:t>
      </w:r>
      <w:r w:rsidRPr="006B3408">
        <w:rPr>
          <w:color w:val="000000"/>
          <w:sz w:val="28"/>
          <w:szCs w:val="28"/>
          <w:lang w:val="ro-MD"/>
        </w:rPr>
        <w:t xml:space="preserve"> „și/sau Serviciul Fiscal de Stat” se exclud</w:t>
      </w:r>
      <w:r w:rsidR="00062D90">
        <w:rPr>
          <w:color w:val="000000"/>
          <w:sz w:val="28"/>
          <w:szCs w:val="28"/>
          <w:lang w:val="ro-MD"/>
        </w:rPr>
        <w:t>e</w:t>
      </w:r>
      <w:r w:rsidRPr="006B3408">
        <w:rPr>
          <w:color w:val="000000"/>
          <w:sz w:val="28"/>
          <w:szCs w:val="28"/>
          <w:lang w:val="ro-MD"/>
        </w:rPr>
        <w:t>.</w:t>
      </w:r>
    </w:p>
    <w:p w14:paraId="5B14BB74" w14:textId="77777777" w:rsidR="00D84ECC" w:rsidRPr="006B3408" w:rsidRDefault="00D84ECC" w:rsidP="006B3408">
      <w:pPr>
        <w:pBdr>
          <w:top w:val="nil"/>
          <w:left w:val="nil"/>
          <w:bottom w:val="nil"/>
          <w:right w:val="nil"/>
          <w:between w:val="nil"/>
        </w:pBdr>
        <w:ind w:firstLine="709"/>
        <w:rPr>
          <w:b/>
          <w:color w:val="000000"/>
          <w:sz w:val="28"/>
          <w:szCs w:val="28"/>
          <w:lang w:val="ro-MD"/>
        </w:rPr>
      </w:pPr>
    </w:p>
    <w:p w14:paraId="0B9710B2" w14:textId="52824085" w:rsidR="006B3408" w:rsidRPr="006B3408" w:rsidRDefault="006B3408" w:rsidP="006B3408">
      <w:pPr>
        <w:pBdr>
          <w:top w:val="nil"/>
          <w:left w:val="nil"/>
          <w:bottom w:val="nil"/>
          <w:right w:val="nil"/>
          <w:between w:val="nil"/>
        </w:pBdr>
        <w:ind w:firstLine="709"/>
        <w:rPr>
          <w:color w:val="000000"/>
          <w:sz w:val="28"/>
          <w:szCs w:val="28"/>
          <w:lang w:val="ro-MD"/>
        </w:rPr>
      </w:pPr>
      <w:r w:rsidRPr="006B3408">
        <w:rPr>
          <w:b/>
          <w:color w:val="000000"/>
          <w:sz w:val="28"/>
          <w:szCs w:val="28"/>
          <w:lang w:val="ro-MD"/>
        </w:rPr>
        <w:t>Art. XXXI.</w:t>
      </w:r>
      <w:r w:rsidRPr="006B3408">
        <w:rPr>
          <w:color w:val="000000"/>
          <w:sz w:val="28"/>
          <w:szCs w:val="28"/>
          <w:lang w:val="ro-MD"/>
        </w:rPr>
        <w:t xml:space="preserve"> – Articolul 63</w:t>
      </w:r>
      <w:r w:rsidRPr="006B3408">
        <w:rPr>
          <w:color w:val="000000"/>
          <w:sz w:val="28"/>
          <w:szCs w:val="28"/>
          <w:vertAlign w:val="superscript"/>
          <w:lang w:val="ro-MD"/>
        </w:rPr>
        <w:t xml:space="preserve">3 </w:t>
      </w:r>
      <w:r w:rsidRPr="006B3408">
        <w:rPr>
          <w:color w:val="000000"/>
          <w:sz w:val="28"/>
          <w:szCs w:val="28"/>
          <w:lang w:val="ro-MD"/>
        </w:rPr>
        <w:t xml:space="preserve">din </w:t>
      </w:r>
      <w:r w:rsidRPr="00062D90">
        <w:rPr>
          <w:bCs/>
          <w:color w:val="000000"/>
          <w:sz w:val="28"/>
          <w:szCs w:val="28"/>
          <w:lang w:val="ro-MD"/>
        </w:rPr>
        <w:t>Legea nr. 105/2018 cu privire la promovarea ocupării forței de muncă și asigurarea de șomaj</w:t>
      </w:r>
      <w:r w:rsidRPr="006B3408">
        <w:rPr>
          <w:b/>
          <w:color w:val="000000"/>
          <w:sz w:val="28"/>
          <w:szCs w:val="28"/>
          <w:lang w:val="ro-MD"/>
        </w:rPr>
        <w:t xml:space="preserve"> </w:t>
      </w:r>
      <w:r w:rsidRPr="006B3408">
        <w:rPr>
          <w:color w:val="000000"/>
          <w:sz w:val="28"/>
          <w:szCs w:val="28"/>
          <w:lang w:val="ro-MD"/>
        </w:rPr>
        <w:t>(Monitorul Oficial al Republicii Moldova, 2018, nr. 295</w:t>
      </w:r>
      <w:r w:rsidR="00062D90">
        <w:rPr>
          <w:color w:val="000000"/>
          <w:sz w:val="28"/>
          <w:szCs w:val="28"/>
          <w:lang w:val="ro-MD"/>
        </w:rPr>
        <w:t>-</w:t>
      </w:r>
      <w:r w:rsidRPr="006B3408">
        <w:rPr>
          <w:color w:val="000000"/>
          <w:sz w:val="28"/>
          <w:szCs w:val="28"/>
          <w:lang w:val="ro-MD"/>
        </w:rPr>
        <w:t>308, art. 448), cu modificările ulterioare, se modifică după cum urmează:</w:t>
      </w:r>
    </w:p>
    <w:p w14:paraId="3D683310" w14:textId="7B6902BD" w:rsidR="006B3408" w:rsidRPr="006B3408" w:rsidRDefault="00062D90" w:rsidP="006B3408">
      <w:pPr>
        <w:pBdr>
          <w:top w:val="nil"/>
          <w:left w:val="nil"/>
          <w:bottom w:val="nil"/>
          <w:right w:val="nil"/>
          <w:between w:val="nil"/>
        </w:pBdr>
        <w:ind w:firstLine="709"/>
        <w:rPr>
          <w:color w:val="000000"/>
          <w:sz w:val="28"/>
          <w:szCs w:val="28"/>
          <w:lang w:val="ro-MD"/>
        </w:rPr>
      </w:pPr>
      <w:r>
        <w:rPr>
          <w:color w:val="000000"/>
          <w:sz w:val="28"/>
          <w:szCs w:val="28"/>
          <w:lang w:val="ro-MD"/>
        </w:rPr>
        <w:t xml:space="preserve">la </w:t>
      </w:r>
      <w:r w:rsidR="006B3408" w:rsidRPr="006B3408">
        <w:rPr>
          <w:color w:val="000000"/>
          <w:sz w:val="28"/>
          <w:szCs w:val="28"/>
          <w:lang w:val="ro-MD"/>
        </w:rPr>
        <w:t>alineatul (2)</w:t>
      </w:r>
      <w:r>
        <w:rPr>
          <w:color w:val="000000"/>
          <w:sz w:val="28"/>
          <w:szCs w:val="28"/>
          <w:lang w:val="ro-MD"/>
        </w:rPr>
        <w:t>,</w:t>
      </w:r>
      <w:r w:rsidR="006B3408" w:rsidRPr="006B3408">
        <w:rPr>
          <w:color w:val="000000"/>
          <w:sz w:val="28"/>
          <w:szCs w:val="28"/>
          <w:lang w:val="ro-MD"/>
        </w:rPr>
        <w:t xml:space="preserve"> textul „Leg</w:t>
      </w:r>
      <w:r>
        <w:rPr>
          <w:color w:val="000000"/>
          <w:sz w:val="28"/>
          <w:szCs w:val="28"/>
          <w:lang w:val="ro-MD"/>
        </w:rPr>
        <w:t>ii</w:t>
      </w:r>
      <w:r w:rsidR="006B3408" w:rsidRPr="006B3408">
        <w:rPr>
          <w:color w:val="000000"/>
          <w:sz w:val="28"/>
          <w:szCs w:val="28"/>
          <w:lang w:val="ro-MD"/>
        </w:rPr>
        <w:t xml:space="preserve"> nr. 131/2012 privind controlul de stat asupra activității de întreprinzător” se substituie cu textul „Leg</w:t>
      </w:r>
      <w:r>
        <w:rPr>
          <w:color w:val="000000"/>
          <w:sz w:val="28"/>
          <w:szCs w:val="28"/>
          <w:lang w:val="ro-MD"/>
        </w:rPr>
        <w:t>ii</w:t>
      </w:r>
      <w:r w:rsidR="006B3408" w:rsidRPr="006B3408">
        <w:rPr>
          <w:color w:val="000000"/>
          <w:sz w:val="28"/>
          <w:szCs w:val="28"/>
          <w:lang w:val="ro-MD"/>
        </w:rPr>
        <w:t xml:space="preserve"> nr. 131/2012 privind controlul de stat”;</w:t>
      </w:r>
    </w:p>
    <w:p w14:paraId="617BC1B4" w14:textId="77777777" w:rsidR="006B3408" w:rsidRP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 xml:space="preserve">alineatul (3) va avea următorul cuprins: </w:t>
      </w:r>
    </w:p>
    <w:p w14:paraId="63C30EE0" w14:textId="17411D6A" w:rsidR="006B3408" w:rsidRP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 xml:space="preserve">„(3) Inspectoratul de Stat al Muncii va iniția controlul inopinat al activității agențiilor private sau intermediarilor nelicențiați în temeiul sesizării, autosesizării, petițiilor înaintate de </w:t>
      </w:r>
      <w:r w:rsidR="00062D90">
        <w:rPr>
          <w:color w:val="000000"/>
          <w:sz w:val="28"/>
          <w:szCs w:val="28"/>
          <w:lang w:val="ro-MD"/>
        </w:rPr>
        <w:t xml:space="preserve">către </w:t>
      </w:r>
      <w:r w:rsidRPr="006B3408">
        <w:rPr>
          <w:color w:val="000000"/>
          <w:sz w:val="28"/>
          <w:szCs w:val="28"/>
          <w:lang w:val="ro-MD"/>
        </w:rPr>
        <w:t>persoanele aflate în căutarea unui loc de muncă în străinătate sau de lucrătorii emigranți plasați în câmpul muncii. Petițiile constituie temei pentru un control inopinat în condițiile respectării prevederilor art</w:t>
      </w:r>
      <w:r w:rsidR="00062D90">
        <w:rPr>
          <w:color w:val="000000"/>
          <w:sz w:val="28"/>
          <w:szCs w:val="28"/>
          <w:lang w:val="ro-MD"/>
        </w:rPr>
        <w:t>.</w:t>
      </w:r>
      <w:r w:rsidRPr="006B3408">
        <w:rPr>
          <w:color w:val="000000"/>
          <w:sz w:val="28"/>
          <w:szCs w:val="28"/>
          <w:lang w:val="ro-MD"/>
        </w:rPr>
        <w:t xml:space="preserve"> 19 </w:t>
      </w:r>
      <w:r w:rsidR="00062D90">
        <w:rPr>
          <w:color w:val="000000"/>
          <w:sz w:val="28"/>
          <w:szCs w:val="28"/>
          <w:lang w:val="ro-MD"/>
        </w:rPr>
        <w:br/>
      </w:r>
      <w:r w:rsidRPr="006B3408">
        <w:rPr>
          <w:color w:val="000000"/>
          <w:sz w:val="28"/>
          <w:szCs w:val="28"/>
          <w:lang w:val="ro-MD"/>
        </w:rPr>
        <w:t>alin</w:t>
      </w:r>
      <w:r w:rsidR="00062D90">
        <w:rPr>
          <w:color w:val="000000"/>
          <w:sz w:val="28"/>
          <w:szCs w:val="28"/>
          <w:lang w:val="ro-MD"/>
        </w:rPr>
        <w:t>.</w:t>
      </w:r>
      <w:r w:rsidRPr="006B3408">
        <w:rPr>
          <w:color w:val="000000"/>
          <w:sz w:val="28"/>
          <w:szCs w:val="28"/>
          <w:lang w:val="ro-MD"/>
        </w:rPr>
        <w:t xml:space="preserve"> (1) și (2) din Legea nr. 131/2012 privind controlul de stat doar dacă informațiile pe care acestea le conțin, fiind analizate în baza evaluării riscurilor, indică în mod rezonabil asupra unei posibile încălcări legate de traficul de ființe umane, munca forțată, munca în condiții nocive, munca în condiții periculoase, precum și alte forme de exploatare prin muncă sau exploatare sexuală și sunt probate.”;</w:t>
      </w:r>
    </w:p>
    <w:p w14:paraId="4D1E8436" w14:textId="446B3CBE" w:rsidR="006B3408" w:rsidRDefault="006B3408" w:rsidP="006B3408">
      <w:pPr>
        <w:pBdr>
          <w:top w:val="nil"/>
          <w:left w:val="nil"/>
          <w:bottom w:val="nil"/>
          <w:right w:val="nil"/>
          <w:between w:val="nil"/>
        </w:pBdr>
        <w:ind w:firstLine="709"/>
        <w:rPr>
          <w:color w:val="000000"/>
          <w:sz w:val="28"/>
          <w:szCs w:val="28"/>
          <w:lang w:val="ro-MD"/>
        </w:rPr>
      </w:pPr>
      <w:r w:rsidRPr="006B3408">
        <w:rPr>
          <w:color w:val="000000"/>
          <w:sz w:val="28"/>
          <w:szCs w:val="28"/>
          <w:lang w:val="ro-MD"/>
        </w:rPr>
        <w:t>alineatul (7) se abrogă.</w:t>
      </w:r>
    </w:p>
    <w:p w14:paraId="61061F76" w14:textId="77777777" w:rsidR="00062D90" w:rsidRPr="006B3408" w:rsidRDefault="00062D90" w:rsidP="006B3408">
      <w:pPr>
        <w:pBdr>
          <w:top w:val="nil"/>
          <w:left w:val="nil"/>
          <w:bottom w:val="nil"/>
          <w:right w:val="nil"/>
          <w:between w:val="nil"/>
        </w:pBdr>
        <w:ind w:firstLine="709"/>
        <w:rPr>
          <w:color w:val="000000"/>
          <w:sz w:val="28"/>
          <w:szCs w:val="28"/>
          <w:lang w:val="ro-MD"/>
        </w:rPr>
      </w:pPr>
    </w:p>
    <w:p w14:paraId="26C2E77B" w14:textId="4C061CD0" w:rsidR="006B3408" w:rsidRDefault="006B3408" w:rsidP="006B3408">
      <w:pPr>
        <w:pBdr>
          <w:top w:val="nil"/>
          <w:left w:val="nil"/>
          <w:bottom w:val="nil"/>
          <w:right w:val="nil"/>
          <w:between w:val="nil"/>
        </w:pBdr>
        <w:tabs>
          <w:tab w:val="left" w:pos="993"/>
        </w:tabs>
        <w:ind w:firstLine="709"/>
        <w:rPr>
          <w:sz w:val="28"/>
          <w:szCs w:val="28"/>
          <w:lang w:val="ro-MD"/>
        </w:rPr>
      </w:pPr>
      <w:r w:rsidRPr="006B3408">
        <w:rPr>
          <w:b/>
          <w:sz w:val="28"/>
          <w:szCs w:val="28"/>
          <w:lang w:val="ro-MD"/>
        </w:rPr>
        <w:t>Art. XXXII.</w:t>
      </w:r>
      <w:r w:rsidRPr="006B3408">
        <w:rPr>
          <w:sz w:val="28"/>
          <w:szCs w:val="28"/>
          <w:lang w:val="ro-MD"/>
        </w:rPr>
        <w:t xml:space="preserve"> – Articolul 11 alineatul (8) din </w:t>
      </w:r>
      <w:r w:rsidRPr="00062D90">
        <w:rPr>
          <w:bCs/>
          <w:sz w:val="28"/>
          <w:szCs w:val="28"/>
          <w:lang w:val="ro-MD"/>
        </w:rPr>
        <w:t>Legea nr. 119/2018 cu privire la medicamentele de uz veterinar (</w:t>
      </w:r>
      <w:r w:rsidRPr="006B3408">
        <w:rPr>
          <w:sz w:val="28"/>
          <w:szCs w:val="28"/>
          <w:lang w:val="ro-MD"/>
        </w:rPr>
        <w:t>Monitorul Oficial al Republicii Moldova, 2018, nr. 309</w:t>
      </w:r>
      <w:r w:rsidR="00062D90">
        <w:rPr>
          <w:sz w:val="28"/>
          <w:szCs w:val="28"/>
          <w:lang w:val="ro-MD"/>
        </w:rPr>
        <w:t>-</w:t>
      </w:r>
      <w:r w:rsidRPr="006B3408">
        <w:rPr>
          <w:sz w:val="28"/>
          <w:szCs w:val="28"/>
          <w:lang w:val="ro-MD"/>
        </w:rPr>
        <w:t xml:space="preserve">320, art. 468), cu modificările ulterioare, </w:t>
      </w:r>
      <w:r w:rsidRPr="006B3408">
        <w:rPr>
          <w:color w:val="000000"/>
          <w:sz w:val="28"/>
          <w:szCs w:val="28"/>
          <w:lang w:val="ro-MD"/>
        </w:rPr>
        <w:t xml:space="preserve">se modifică după cum urmează: </w:t>
      </w:r>
      <w:r w:rsidRPr="006B3408">
        <w:rPr>
          <w:sz w:val="28"/>
          <w:szCs w:val="28"/>
          <w:lang w:val="ro-MD"/>
        </w:rPr>
        <w:t>textul „Legea nr. 131/2012 privind controlul de stat asupra activității de întreprinzător” se substituie cu textul „Legea nr. 131/2012 privind controlul de stat”.</w:t>
      </w:r>
    </w:p>
    <w:p w14:paraId="431DDACC" w14:textId="77777777" w:rsidR="00062D90" w:rsidRPr="006B3408" w:rsidRDefault="00062D90" w:rsidP="006B3408">
      <w:pPr>
        <w:pBdr>
          <w:top w:val="nil"/>
          <w:left w:val="nil"/>
          <w:bottom w:val="nil"/>
          <w:right w:val="nil"/>
          <w:between w:val="nil"/>
        </w:pBdr>
        <w:tabs>
          <w:tab w:val="left" w:pos="993"/>
        </w:tabs>
        <w:ind w:firstLine="709"/>
        <w:rPr>
          <w:sz w:val="28"/>
          <w:szCs w:val="28"/>
          <w:lang w:val="ro-MD"/>
        </w:rPr>
      </w:pPr>
    </w:p>
    <w:p w14:paraId="1E3727B0" w14:textId="2E1B5223"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b/>
          <w:bCs/>
          <w:sz w:val="28"/>
          <w:szCs w:val="28"/>
          <w:lang w:val="ro-MD"/>
        </w:rPr>
        <w:t xml:space="preserve">Art. XXXIII. </w:t>
      </w:r>
      <w:r w:rsidR="00062D90">
        <w:rPr>
          <w:b/>
          <w:bCs/>
          <w:sz w:val="28"/>
          <w:szCs w:val="28"/>
          <w:lang w:val="ro-MD"/>
        </w:rPr>
        <w:t>–</w:t>
      </w:r>
      <w:r w:rsidR="00EA6E10">
        <w:rPr>
          <w:iCs/>
          <w:sz w:val="28"/>
          <w:szCs w:val="28"/>
          <w:lang w:val="ro-MD"/>
        </w:rPr>
        <w:t xml:space="preserve"> </w:t>
      </w:r>
      <w:r w:rsidRPr="00062D90">
        <w:rPr>
          <w:sz w:val="28"/>
          <w:szCs w:val="28"/>
          <w:lang w:val="ro-MD"/>
        </w:rPr>
        <w:t>Codul vamal al Republicii Moldova nr. 95/2021</w:t>
      </w:r>
      <w:r w:rsidRPr="006B3408">
        <w:rPr>
          <w:b/>
          <w:bCs/>
          <w:sz w:val="28"/>
          <w:szCs w:val="28"/>
          <w:lang w:val="ro-MD"/>
        </w:rPr>
        <w:t xml:space="preserve"> </w:t>
      </w:r>
      <w:r w:rsidRPr="006B3408">
        <w:rPr>
          <w:iCs/>
          <w:sz w:val="28"/>
          <w:szCs w:val="28"/>
          <w:lang w:val="ro-MD"/>
        </w:rPr>
        <w:t>(Monitorul Oficial al Republicii Moldova, 2021, nr. 219-225</w:t>
      </w:r>
      <w:r w:rsidR="00EA6E10">
        <w:rPr>
          <w:iCs/>
          <w:sz w:val="28"/>
          <w:szCs w:val="28"/>
          <w:lang w:val="ro-MD"/>
        </w:rPr>
        <w:t>,</w:t>
      </w:r>
      <w:r w:rsidRPr="006B3408">
        <w:rPr>
          <w:iCs/>
          <w:sz w:val="28"/>
          <w:szCs w:val="28"/>
          <w:lang w:val="ro-MD"/>
        </w:rPr>
        <w:t xml:space="preserve"> art. 238), cu modificările ulterioare </w:t>
      </w:r>
      <w:r w:rsidRPr="006B3408">
        <w:rPr>
          <w:color w:val="000000"/>
          <w:sz w:val="28"/>
          <w:szCs w:val="28"/>
          <w:lang w:val="ro-MD"/>
        </w:rPr>
        <w:t>se modifică după cum urmează</w:t>
      </w:r>
      <w:r w:rsidRPr="006B3408">
        <w:rPr>
          <w:iCs/>
          <w:sz w:val="28"/>
          <w:szCs w:val="28"/>
          <w:lang w:val="ro-MD"/>
        </w:rPr>
        <w:t>:</w:t>
      </w:r>
    </w:p>
    <w:p w14:paraId="44FA41C9" w14:textId="3FE6E9EE" w:rsidR="006B3408" w:rsidRPr="006B3408"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1. Se completează cu articolul 45</w:t>
      </w:r>
      <w:r w:rsidRPr="006B3408">
        <w:rPr>
          <w:iCs/>
          <w:sz w:val="28"/>
          <w:szCs w:val="28"/>
          <w:vertAlign w:val="superscript"/>
          <w:lang w:val="ro-MD"/>
        </w:rPr>
        <w:t>1</w:t>
      </w:r>
      <w:r w:rsidRPr="006B3408">
        <w:rPr>
          <w:iCs/>
          <w:sz w:val="28"/>
          <w:szCs w:val="28"/>
          <w:lang w:val="ro-MD"/>
        </w:rPr>
        <w:t xml:space="preserve"> cu următorul cuprins:</w:t>
      </w:r>
    </w:p>
    <w:p w14:paraId="4FBA945C" w14:textId="77777777" w:rsidR="006B3408" w:rsidRPr="006B3408" w:rsidRDefault="006B3408" w:rsidP="006B3408">
      <w:pPr>
        <w:ind w:firstLine="709"/>
        <w:rPr>
          <w:sz w:val="28"/>
          <w:szCs w:val="28"/>
          <w:lang w:val="ro-MD" w:eastAsia="ro-RO"/>
        </w:rPr>
      </w:pPr>
      <w:r w:rsidRPr="006B3408">
        <w:rPr>
          <w:b/>
          <w:iCs/>
          <w:sz w:val="28"/>
          <w:szCs w:val="28"/>
          <w:lang w:val="ro-MD" w:eastAsia="ro-RO"/>
        </w:rPr>
        <w:tab/>
      </w:r>
      <w:r w:rsidRPr="006B3408">
        <w:rPr>
          <w:bCs/>
          <w:iCs/>
          <w:sz w:val="28"/>
          <w:szCs w:val="28"/>
          <w:lang w:val="ro-MD" w:eastAsia="ro-RO"/>
        </w:rPr>
        <w:t>„</w:t>
      </w:r>
      <w:r w:rsidRPr="006B3408">
        <w:rPr>
          <w:b/>
          <w:iCs/>
          <w:sz w:val="28"/>
          <w:szCs w:val="28"/>
          <w:lang w:val="ro-MD" w:eastAsia="ro-RO"/>
        </w:rPr>
        <w:t>Articolul</w:t>
      </w:r>
      <w:r w:rsidRPr="006B3408">
        <w:rPr>
          <w:bCs/>
          <w:iCs/>
          <w:sz w:val="28"/>
          <w:szCs w:val="28"/>
          <w:lang w:val="ro-MD" w:eastAsia="ro-RO"/>
        </w:rPr>
        <w:t xml:space="preserve"> </w:t>
      </w:r>
      <w:r w:rsidRPr="006B3408">
        <w:rPr>
          <w:b/>
          <w:iCs/>
          <w:sz w:val="28"/>
          <w:szCs w:val="28"/>
          <w:lang w:val="ro-MD" w:eastAsia="ro-RO"/>
        </w:rPr>
        <w:t>45</w:t>
      </w:r>
      <w:r w:rsidRPr="006B3408">
        <w:rPr>
          <w:b/>
          <w:iCs/>
          <w:sz w:val="28"/>
          <w:szCs w:val="28"/>
          <w:vertAlign w:val="superscript"/>
          <w:lang w:val="ro-MD" w:eastAsia="ro-RO"/>
        </w:rPr>
        <w:t xml:space="preserve">1 </w:t>
      </w:r>
      <w:r w:rsidRPr="006B3408">
        <w:rPr>
          <w:b/>
          <w:bCs/>
          <w:sz w:val="28"/>
          <w:szCs w:val="28"/>
          <w:lang w:val="ro-MD" w:eastAsia="ro-RO"/>
        </w:rPr>
        <w:t xml:space="preserve">. </w:t>
      </w:r>
      <w:r w:rsidRPr="006B3408">
        <w:rPr>
          <w:sz w:val="28"/>
          <w:szCs w:val="28"/>
          <w:lang w:val="ro-MD" w:eastAsia="ro-RO"/>
        </w:rPr>
        <w:t xml:space="preserve">Examinarea cererii prealabile în cadrul Consiliului </w:t>
      </w:r>
      <w:bookmarkStart w:id="14" w:name="_Hlk181800016"/>
      <w:r w:rsidRPr="006B3408">
        <w:rPr>
          <w:sz w:val="28"/>
          <w:szCs w:val="28"/>
          <w:lang w:val="ro-MD" w:eastAsia="ro-RO"/>
        </w:rPr>
        <w:t>de soluționare a disputelor</w:t>
      </w:r>
      <w:bookmarkEnd w:id="14"/>
    </w:p>
    <w:p w14:paraId="43DA6D2E" w14:textId="11E9B705" w:rsidR="006B3408" w:rsidRPr="006B3408" w:rsidRDefault="006B3408" w:rsidP="006B3408">
      <w:pPr>
        <w:shd w:val="clear" w:color="auto" w:fill="FFFFFF"/>
        <w:ind w:firstLine="709"/>
        <w:rPr>
          <w:sz w:val="28"/>
          <w:szCs w:val="28"/>
          <w:lang w:val="ro-MD"/>
        </w:rPr>
      </w:pPr>
      <w:r w:rsidRPr="006B3408">
        <w:rPr>
          <w:sz w:val="28"/>
          <w:szCs w:val="28"/>
          <w:lang w:val="ro-MD"/>
        </w:rPr>
        <w:t xml:space="preserve">(1) Orice persoană supusă controlului de către Serviciul Vamal, care se consideră vătămată într-un drept al său, recunoscut de lege, prin decizia emisă de </w:t>
      </w:r>
      <w:r w:rsidR="00EA6E10">
        <w:rPr>
          <w:sz w:val="28"/>
          <w:szCs w:val="28"/>
          <w:lang w:val="ro-MD"/>
        </w:rPr>
        <w:t xml:space="preserve">către </w:t>
      </w:r>
      <w:r w:rsidRPr="006B3408">
        <w:rPr>
          <w:sz w:val="28"/>
          <w:szCs w:val="28"/>
          <w:lang w:val="ro-MD"/>
        </w:rPr>
        <w:t xml:space="preserve">Serviciul Vamal în cadrul procedurii de control ulterior prin audit </w:t>
      </w:r>
      <w:r w:rsidRPr="006B3408">
        <w:rPr>
          <w:sz w:val="28"/>
          <w:szCs w:val="28"/>
          <w:lang w:val="ro-MD"/>
        </w:rPr>
        <w:lastRenderedPageBreak/>
        <w:t>postvămuire,  este în drept să o conteste</w:t>
      </w:r>
      <w:r w:rsidRPr="00B82C11">
        <w:rPr>
          <w:sz w:val="28"/>
          <w:szCs w:val="28"/>
          <w:lang w:val="ro-MD"/>
        </w:rPr>
        <w:t>, în tot</w:t>
      </w:r>
      <w:r w:rsidR="00B82C11" w:rsidRPr="00B82C11">
        <w:rPr>
          <w:sz w:val="28"/>
          <w:szCs w:val="28"/>
          <w:lang w:val="ro-MD"/>
        </w:rPr>
        <w:t>alitate</w:t>
      </w:r>
      <w:r w:rsidRPr="00EA6E10">
        <w:rPr>
          <w:sz w:val="28"/>
          <w:szCs w:val="28"/>
          <w:lang w:val="ro-MD"/>
        </w:rPr>
        <w:t xml:space="preserve"> </w:t>
      </w:r>
      <w:r w:rsidRPr="006B3408">
        <w:rPr>
          <w:sz w:val="28"/>
          <w:szCs w:val="28"/>
          <w:lang w:val="ro-MD"/>
        </w:rPr>
        <w:t>sau în parte, prin depunerea la aparatul central al Serviciului Vamal a unei cereri prealabile.</w:t>
      </w:r>
    </w:p>
    <w:p w14:paraId="3C43C4D8" w14:textId="336F8991" w:rsidR="006B3408" w:rsidRPr="006B3408" w:rsidRDefault="006B3408" w:rsidP="006B3408">
      <w:pPr>
        <w:shd w:val="clear" w:color="auto" w:fill="FFFFFF"/>
        <w:ind w:firstLine="709"/>
        <w:rPr>
          <w:sz w:val="28"/>
          <w:szCs w:val="28"/>
          <w:lang w:val="ro-MD"/>
        </w:rPr>
      </w:pPr>
      <w:r w:rsidRPr="006B3408">
        <w:rPr>
          <w:sz w:val="28"/>
          <w:szCs w:val="28"/>
          <w:lang w:val="ro-MD"/>
        </w:rPr>
        <w:t> (2) Cererea prealabilă se examinează</w:t>
      </w:r>
      <w:r w:rsidR="00EA6E10">
        <w:rPr>
          <w:sz w:val="28"/>
          <w:szCs w:val="28"/>
          <w:lang w:val="ro-MD"/>
        </w:rPr>
        <w:t xml:space="preserve"> </w:t>
      </w:r>
      <w:r w:rsidRPr="006B3408">
        <w:rPr>
          <w:sz w:val="28"/>
          <w:szCs w:val="28"/>
          <w:lang w:val="ro-MD"/>
        </w:rPr>
        <w:t>în cadrul Consiliului de soluționare a disputelor (</w:t>
      </w:r>
      <w:r w:rsidRPr="00B82C11">
        <w:rPr>
          <w:sz w:val="28"/>
          <w:szCs w:val="28"/>
          <w:lang w:val="ro-MD"/>
        </w:rPr>
        <w:t>în continuare – </w:t>
      </w:r>
      <w:r w:rsidRPr="00B82C11">
        <w:rPr>
          <w:i/>
          <w:iCs/>
          <w:sz w:val="28"/>
          <w:szCs w:val="28"/>
          <w:lang w:val="ro-MD"/>
        </w:rPr>
        <w:t>Consiliu</w:t>
      </w:r>
      <w:r w:rsidRPr="00B82C11">
        <w:rPr>
          <w:sz w:val="28"/>
          <w:szCs w:val="28"/>
          <w:lang w:val="ro-MD"/>
        </w:rPr>
        <w:t>)</w:t>
      </w:r>
      <w:r w:rsidRPr="006B3408">
        <w:rPr>
          <w:sz w:val="28"/>
          <w:szCs w:val="28"/>
          <w:lang w:val="ro-MD"/>
        </w:rPr>
        <w:t xml:space="preserve"> – în cazul în care persoana supusă controlului a consemnat în cerere acordul cu privire la divulgarea datelor potrivit alin</w:t>
      </w:r>
      <w:r w:rsidR="00EA6E10">
        <w:rPr>
          <w:sz w:val="28"/>
          <w:szCs w:val="28"/>
          <w:lang w:val="ro-MD"/>
        </w:rPr>
        <w:t>.</w:t>
      </w:r>
      <w:r w:rsidRPr="006B3408">
        <w:rPr>
          <w:sz w:val="28"/>
          <w:szCs w:val="28"/>
          <w:lang w:val="ro-MD"/>
        </w:rPr>
        <w:t xml:space="preserve"> (6) și contestă decizia vamală prin care s-a stabilit o datorie vamală în cuantum de peste 500</w:t>
      </w:r>
      <w:r w:rsidR="00EA6E10">
        <w:rPr>
          <w:sz w:val="28"/>
          <w:szCs w:val="28"/>
          <w:lang w:val="ro-MD"/>
        </w:rPr>
        <w:t xml:space="preserve"> </w:t>
      </w:r>
      <w:r w:rsidRPr="006B3408">
        <w:rPr>
          <w:sz w:val="28"/>
          <w:szCs w:val="28"/>
          <w:lang w:val="ro-MD"/>
        </w:rPr>
        <w:t>000 de lei – pentru persoane juridice și peste 250</w:t>
      </w:r>
      <w:r w:rsidR="00EA6E10">
        <w:rPr>
          <w:sz w:val="28"/>
          <w:szCs w:val="28"/>
          <w:lang w:val="ro-MD"/>
        </w:rPr>
        <w:t xml:space="preserve"> </w:t>
      </w:r>
      <w:r w:rsidRPr="006B3408">
        <w:rPr>
          <w:sz w:val="28"/>
          <w:szCs w:val="28"/>
          <w:lang w:val="ro-MD"/>
        </w:rPr>
        <w:t>000 de lei – pentru persoane fizice.</w:t>
      </w:r>
    </w:p>
    <w:p w14:paraId="0EE357EE" w14:textId="4E1EFABB" w:rsidR="006B3408" w:rsidRPr="006B3408" w:rsidRDefault="006B3408" w:rsidP="006B3408">
      <w:pPr>
        <w:shd w:val="clear" w:color="auto" w:fill="FFFFFF"/>
        <w:ind w:firstLine="709"/>
        <w:rPr>
          <w:sz w:val="28"/>
          <w:szCs w:val="28"/>
          <w:lang w:val="ro-MD"/>
        </w:rPr>
      </w:pPr>
      <w:r w:rsidRPr="006B3408">
        <w:rPr>
          <w:sz w:val="28"/>
          <w:szCs w:val="28"/>
          <w:lang w:val="ro-MD"/>
        </w:rPr>
        <w:t xml:space="preserve"> (3) </w:t>
      </w:r>
      <w:r w:rsidRPr="00B82C11">
        <w:rPr>
          <w:sz w:val="28"/>
          <w:szCs w:val="28"/>
          <w:lang w:val="ro-MD"/>
        </w:rPr>
        <w:t xml:space="preserve">Consiliul </w:t>
      </w:r>
      <w:r w:rsidRPr="006B3408">
        <w:rPr>
          <w:sz w:val="28"/>
          <w:szCs w:val="28"/>
          <w:lang w:val="ro-MD"/>
        </w:rPr>
        <w:t>se constituie în cadrul  Serviciului Vamal din:</w:t>
      </w:r>
    </w:p>
    <w:p w14:paraId="42B1078C" w14:textId="70BDEC1E" w:rsidR="006B3408" w:rsidRPr="006B3408" w:rsidRDefault="006B3408" w:rsidP="006B3408">
      <w:pPr>
        <w:shd w:val="clear" w:color="auto" w:fill="FFFFFF"/>
        <w:ind w:firstLine="709"/>
        <w:rPr>
          <w:sz w:val="28"/>
          <w:szCs w:val="28"/>
          <w:lang w:val="ro-MD"/>
        </w:rPr>
      </w:pPr>
      <w:r w:rsidRPr="006B3408">
        <w:rPr>
          <w:sz w:val="28"/>
          <w:szCs w:val="28"/>
          <w:lang w:val="ro-MD"/>
        </w:rPr>
        <w:t xml:space="preserve">a) șefii direcțiilor Serviciului Vamal sau persoanele care îi substituie, desemnați de </w:t>
      </w:r>
      <w:r w:rsidR="00EA6E10">
        <w:rPr>
          <w:sz w:val="28"/>
          <w:szCs w:val="28"/>
          <w:lang w:val="ro-MD"/>
        </w:rPr>
        <w:t xml:space="preserve">către </w:t>
      </w:r>
      <w:r w:rsidRPr="006B3408">
        <w:rPr>
          <w:sz w:val="28"/>
          <w:szCs w:val="28"/>
          <w:lang w:val="ro-MD"/>
        </w:rPr>
        <w:t>directorul Serviciului Vamal;</w:t>
      </w:r>
    </w:p>
    <w:p w14:paraId="1C7B67A5" w14:textId="1585AF74" w:rsidR="006B3408" w:rsidRPr="006B3408" w:rsidRDefault="006B3408" w:rsidP="006B3408">
      <w:pPr>
        <w:shd w:val="clear" w:color="auto" w:fill="FFFFFF"/>
        <w:ind w:firstLine="709"/>
        <w:rPr>
          <w:sz w:val="28"/>
          <w:szCs w:val="28"/>
          <w:lang w:val="ro-MD"/>
        </w:rPr>
      </w:pPr>
      <w:r w:rsidRPr="006B3408">
        <w:rPr>
          <w:sz w:val="28"/>
          <w:szCs w:val="28"/>
          <w:lang w:val="ro-MD"/>
        </w:rPr>
        <w:t xml:space="preserve">b) reprezentanți ai asociațiilor din mediul de afaceri cu relevanță pentru domeniul vamal, în proporție de cel puțin 50% din </w:t>
      </w:r>
      <w:r w:rsidRPr="00B82C11">
        <w:rPr>
          <w:sz w:val="28"/>
          <w:szCs w:val="28"/>
          <w:lang w:val="ro-MD"/>
        </w:rPr>
        <w:t>componența Consiliului,</w:t>
      </w:r>
      <w:r w:rsidRPr="006B3408">
        <w:rPr>
          <w:sz w:val="28"/>
          <w:szCs w:val="28"/>
          <w:lang w:val="ro-MD"/>
        </w:rPr>
        <w:t xml:space="preserve"> dar nu mai puțin de 4 reprezentanți. Reprezentant al asociațiilor din mediul de afaceri, în sensul prezentei legi, este asociația aleasă conform procedurii stabilite de Guvern. </w:t>
      </w:r>
    </w:p>
    <w:p w14:paraId="4543D9FE" w14:textId="77777777" w:rsidR="006B3408" w:rsidRPr="006B3408" w:rsidRDefault="006B3408" w:rsidP="006B3408">
      <w:pPr>
        <w:shd w:val="clear" w:color="auto" w:fill="FFFFFF"/>
        <w:ind w:firstLine="709"/>
        <w:rPr>
          <w:sz w:val="28"/>
          <w:szCs w:val="28"/>
          <w:lang w:val="ro-MD"/>
        </w:rPr>
      </w:pPr>
      <w:r w:rsidRPr="006B3408">
        <w:rPr>
          <w:sz w:val="28"/>
          <w:szCs w:val="28"/>
          <w:lang w:val="ro-MD"/>
        </w:rPr>
        <w:t xml:space="preserve"> (4) Activitatea Consiliului este condusă şi asigurată de către directorul Serviciului Vamal. Directorul Serviciului Vamal este în drept să delege această funcție altei persoane din cadrul Serviciului Vamal.</w:t>
      </w:r>
    </w:p>
    <w:p w14:paraId="570EAFD3" w14:textId="5983677C" w:rsidR="006B3408" w:rsidRPr="006B3408" w:rsidRDefault="006B3408" w:rsidP="006B3408">
      <w:pPr>
        <w:shd w:val="clear" w:color="auto" w:fill="FFFFFF"/>
        <w:ind w:firstLine="709"/>
        <w:rPr>
          <w:sz w:val="28"/>
          <w:szCs w:val="28"/>
          <w:lang w:val="ro-MD"/>
        </w:rPr>
      </w:pPr>
      <w:r w:rsidRPr="006B3408">
        <w:rPr>
          <w:sz w:val="28"/>
          <w:szCs w:val="28"/>
          <w:lang w:val="ro-MD"/>
        </w:rPr>
        <w:t>(5) Membrii Consiliului, precum şi ceilalți participanți la ședințele Consiliului</w:t>
      </w:r>
      <w:r w:rsidR="00EA6E10">
        <w:rPr>
          <w:sz w:val="28"/>
          <w:szCs w:val="28"/>
          <w:lang w:val="ro-MD"/>
        </w:rPr>
        <w:t>,</w:t>
      </w:r>
      <w:r w:rsidRPr="006B3408">
        <w:rPr>
          <w:sz w:val="28"/>
          <w:szCs w:val="28"/>
          <w:lang w:val="ro-MD"/>
        </w:rPr>
        <w:t xml:space="preserve"> au obligația să păstreze secretul comercial, fiscal, bancar, să respecte regimul altor informații cu accesibilitate limitată şi să nu divulge informațiile şi faptele care le-au devenit cunoscute în procedura de examinare a petițiilor sau contestațiilor în cadrul Consiliului. Persoanele desemnate în calitate de membri ai Consiliului semnează o declarație de nedivulgare a informațiilor şi a faptelor care le-au devenit cunoscute în procedura de examinare a contestațiilor, fiind preîntâmpinate despre survenirea răspunderii juridice conform legislației pentru divulgarea acestora. </w:t>
      </w:r>
    </w:p>
    <w:p w14:paraId="697C2796" w14:textId="77777777" w:rsidR="006B3408" w:rsidRPr="006B3408" w:rsidRDefault="006B3408" w:rsidP="006B3408">
      <w:pPr>
        <w:shd w:val="clear" w:color="auto" w:fill="FFFFFF"/>
        <w:ind w:firstLine="709"/>
        <w:rPr>
          <w:sz w:val="28"/>
          <w:szCs w:val="28"/>
          <w:lang w:val="ro-MD"/>
        </w:rPr>
      </w:pPr>
      <w:r w:rsidRPr="006B3408">
        <w:rPr>
          <w:sz w:val="28"/>
          <w:szCs w:val="28"/>
          <w:lang w:val="ro-MD"/>
        </w:rPr>
        <w:t>(6) La depunerea cererii prealabile, în textul acesteia, se consemnează acordul sau dezacordul cu privire la divulgarea datelor care constituie secret comercial sau a altor date cu accesibilitate limitată din documentația supusă controlului şi/sau din actele emise în cadrul procedurii de control. </w:t>
      </w:r>
    </w:p>
    <w:p w14:paraId="5B07A1F2" w14:textId="6BDF0B5B" w:rsidR="006B3408" w:rsidRDefault="006B3408" w:rsidP="006B3408">
      <w:pPr>
        <w:shd w:val="clear" w:color="auto" w:fill="FFFFFF"/>
        <w:ind w:firstLine="709"/>
        <w:rPr>
          <w:sz w:val="28"/>
          <w:szCs w:val="28"/>
          <w:lang w:val="ro-MD"/>
        </w:rPr>
      </w:pPr>
      <w:r w:rsidRPr="006B3408">
        <w:rPr>
          <w:sz w:val="28"/>
          <w:szCs w:val="28"/>
          <w:lang w:val="ro-MD"/>
        </w:rPr>
        <w:t>(7) Prevederile art. 44, 45, 46 se vor aplica cererilor prealabile contestate în cadrul Consiliului, în partea în care nu contravin prevederilor prezentului articol.”</w:t>
      </w:r>
    </w:p>
    <w:p w14:paraId="66C3A2B5" w14:textId="77777777" w:rsidR="00EA6E10" w:rsidRPr="006B3408" w:rsidRDefault="00EA6E10" w:rsidP="006B3408">
      <w:pPr>
        <w:shd w:val="clear" w:color="auto" w:fill="FFFFFF"/>
        <w:ind w:firstLine="709"/>
        <w:rPr>
          <w:sz w:val="28"/>
          <w:szCs w:val="28"/>
          <w:lang w:val="ro-MD"/>
        </w:rPr>
      </w:pPr>
    </w:p>
    <w:p w14:paraId="4EDCB5CD" w14:textId="77777777" w:rsidR="006B3408" w:rsidRPr="006B3408" w:rsidRDefault="006B3408" w:rsidP="006B3408">
      <w:pPr>
        <w:pBdr>
          <w:top w:val="nil"/>
          <w:left w:val="nil"/>
          <w:bottom w:val="nil"/>
          <w:right w:val="nil"/>
          <w:between w:val="nil"/>
        </w:pBdr>
        <w:tabs>
          <w:tab w:val="left" w:pos="993"/>
        </w:tabs>
        <w:ind w:firstLine="709"/>
        <w:rPr>
          <w:b/>
          <w:bCs/>
          <w:sz w:val="28"/>
          <w:szCs w:val="28"/>
          <w:lang w:val="ro-MD"/>
        </w:rPr>
      </w:pPr>
      <w:r w:rsidRPr="006B3408">
        <w:rPr>
          <w:bCs/>
          <w:iCs/>
          <w:sz w:val="28"/>
          <w:szCs w:val="28"/>
          <w:lang w:val="ro-MD"/>
        </w:rPr>
        <w:t>2. Articolul 353</w:t>
      </w:r>
      <w:r w:rsidRPr="006B3408">
        <w:rPr>
          <w:b/>
          <w:bCs/>
          <w:sz w:val="28"/>
          <w:szCs w:val="28"/>
          <w:lang w:val="ro-MD"/>
        </w:rPr>
        <w:t xml:space="preserve"> </w:t>
      </w:r>
      <w:r w:rsidRPr="006B3408">
        <w:rPr>
          <w:iCs/>
          <w:sz w:val="28"/>
          <w:szCs w:val="28"/>
          <w:lang w:val="ro-MD"/>
        </w:rPr>
        <w:t>se completează cu alineatul (2</w:t>
      </w:r>
      <w:r w:rsidRPr="006B3408">
        <w:rPr>
          <w:iCs/>
          <w:sz w:val="28"/>
          <w:szCs w:val="28"/>
          <w:vertAlign w:val="superscript"/>
          <w:lang w:val="ro-MD"/>
        </w:rPr>
        <w:t>1</w:t>
      </w:r>
      <w:r w:rsidRPr="006B3408">
        <w:rPr>
          <w:iCs/>
          <w:sz w:val="28"/>
          <w:szCs w:val="28"/>
          <w:lang w:val="ro-MD"/>
        </w:rPr>
        <w:t>) cu următorul cuprins:</w:t>
      </w:r>
    </w:p>
    <w:p w14:paraId="79D3B1F2" w14:textId="7A04E5DE" w:rsidR="00062D90" w:rsidRDefault="006B3408" w:rsidP="006B3408">
      <w:pPr>
        <w:pBdr>
          <w:top w:val="nil"/>
          <w:left w:val="nil"/>
          <w:bottom w:val="nil"/>
          <w:right w:val="nil"/>
          <w:between w:val="nil"/>
        </w:pBdr>
        <w:tabs>
          <w:tab w:val="left" w:pos="993"/>
        </w:tabs>
        <w:ind w:firstLine="709"/>
        <w:rPr>
          <w:iCs/>
          <w:sz w:val="28"/>
          <w:szCs w:val="28"/>
          <w:lang w:val="ro-MD"/>
        </w:rPr>
      </w:pPr>
      <w:r w:rsidRPr="006B3408">
        <w:rPr>
          <w:iCs/>
          <w:sz w:val="28"/>
          <w:szCs w:val="28"/>
          <w:lang w:val="ro-MD"/>
        </w:rPr>
        <w:t>„(2</w:t>
      </w:r>
      <w:r w:rsidRPr="006B3408">
        <w:rPr>
          <w:iCs/>
          <w:sz w:val="28"/>
          <w:szCs w:val="28"/>
          <w:vertAlign w:val="superscript"/>
          <w:lang w:val="ro-MD"/>
        </w:rPr>
        <w:t>1</w:t>
      </w:r>
      <w:r w:rsidRPr="006B3408">
        <w:rPr>
          <w:iCs/>
          <w:sz w:val="28"/>
          <w:szCs w:val="28"/>
          <w:lang w:val="ro-MD"/>
        </w:rPr>
        <w:t xml:space="preserve">) </w:t>
      </w:r>
      <w:r w:rsidRPr="00EA6E10">
        <w:rPr>
          <w:iCs/>
          <w:sz w:val="28"/>
          <w:szCs w:val="28"/>
          <w:lang w:val="ro-MD"/>
        </w:rPr>
        <w:t>Controlul ulterior prin audit postvămuire</w:t>
      </w:r>
      <w:r w:rsidRPr="006B3408">
        <w:rPr>
          <w:iCs/>
          <w:sz w:val="28"/>
          <w:szCs w:val="28"/>
          <w:lang w:val="ro-MD"/>
        </w:rPr>
        <w:t xml:space="preserve"> se efectuează în conformitate cu prevederile Legii nr. 131/2012 privind controlul de stat, în partea ce ține de înregistrarea, supravegherea și raportarea controalelor în Registrul de stat al controalelor.”</w:t>
      </w:r>
    </w:p>
    <w:p w14:paraId="28F37062" w14:textId="77777777" w:rsidR="005D7B3C" w:rsidRPr="006B3408" w:rsidRDefault="005D7B3C" w:rsidP="006B3408">
      <w:pPr>
        <w:pBdr>
          <w:top w:val="nil"/>
          <w:left w:val="nil"/>
          <w:bottom w:val="nil"/>
          <w:right w:val="nil"/>
          <w:between w:val="nil"/>
        </w:pBdr>
        <w:tabs>
          <w:tab w:val="left" w:pos="993"/>
        </w:tabs>
        <w:ind w:firstLine="709"/>
        <w:rPr>
          <w:iCs/>
          <w:sz w:val="28"/>
          <w:szCs w:val="28"/>
          <w:lang w:val="ro-MD"/>
        </w:rPr>
      </w:pPr>
    </w:p>
    <w:p w14:paraId="5B94DDF0" w14:textId="7A546C05" w:rsidR="006B3408" w:rsidRPr="00EA6E10" w:rsidRDefault="006B3408" w:rsidP="006B3408">
      <w:pPr>
        <w:pBdr>
          <w:top w:val="nil"/>
          <w:left w:val="nil"/>
          <w:bottom w:val="nil"/>
          <w:right w:val="nil"/>
          <w:between w:val="nil"/>
        </w:pBdr>
        <w:tabs>
          <w:tab w:val="left" w:pos="993"/>
        </w:tabs>
        <w:ind w:firstLine="709"/>
        <w:rPr>
          <w:sz w:val="28"/>
          <w:szCs w:val="28"/>
          <w:lang w:val="ro-MD"/>
        </w:rPr>
      </w:pPr>
      <w:r w:rsidRPr="006B3408">
        <w:rPr>
          <w:b/>
          <w:sz w:val="28"/>
          <w:szCs w:val="28"/>
          <w:lang w:val="ro-MD"/>
        </w:rPr>
        <w:t>Art. XXXIV.</w:t>
      </w:r>
      <w:r w:rsidRPr="006B3408">
        <w:rPr>
          <w:sz w:val="28"/>
          <w:szCs w:val="28"/>
          <w:lang w:val="ro-MD"/>
        </w:rPr>
        <w:t xml:space="preserve"> </w:t>
      </w:r>
      <w:r w:rsidR="00EA6E10">
        <w:rPr>
          <w:sz w:val="28"/>
          <w:szCs w:val="28"/>
          <w:lang w:val="ro-MD"/>
        </w:rPr>
        <w:t>–</w:t>
      </w:r>
      <w:r w:rsidRPr="006B3408">
        <w:rPr>
          <w:sz w:val="28"/>
          <w:szCs w:val="28"/>
          <w:lang w:val="ro-MD"/>
        </w:rPr>
        <w:t xml:space="preserve"> </w:t>
      </w:r>
      <w:r w:rsidRPr="00EA6E10">
        <w:rPr>
          <w:bCs/>
          <w:sz w:val="28"/>
          <w:szCs w:val="28"/>
          <w:lang w:val="ro-MD"/>
        </w:rPr>
        <w:t>Legea nr. 151/2022 privind funcționarea în condiții de siguranță a obiectivelor industriale și a instalațiilor tehnice potențial periculoase</w:t>
      </w:r>
      <w:r w:rsidRPr="006B3408">
        <w:rPr>
          <w:sz w:val="28"/>
          <w:szCs w:val="28"/>
          <w:lang w:val="ro-MD"/>
        </w:rPr>
        <w:t xml:space="preserve"> </w:t>
      </w:r>
      <w:r w:rsidRPr="006B3408">
        <w:rPr>
          <w:sz w:val="28"/>
          <w:szCs w:val="28"/>
          <w:lang w:val="ro-MD"/>
        </w:rPr>
        <w:lastRenderedPageBreak/>
        <w:t>(Monitorul Oficial al Republicii Moldova, 2022, nr. 208-216, art. 377)</w:t>
      </w:r>
      <w:r w:rsidR="00EA6E10">
        <w:rPr>
          <w:sz w:val="28"/>
          <w:szCs w:val="28"/>
          <w:lang w:val="ro-MD"/>
        </w:rPr>
        <w:t>,</w:t>
      </w:r>
      <w:r w:rsidRPr="006B3408">
        <w:rPr>
          <w:sz w:val="28"/>
          <w:szCs w:val="28"/>
          <w:lang w:val="ro-MD"/>
        </w:rPr>
        <w:t xml:space="preserve"> </w:t>
      </w:r>
      <w:r w:rsidRPr="006B3408">
        <w:rPr>
          <w:color w:val="000000"/>
          <w:sz w:val="28"/>
          <w:szCs w:val="28"/>
          <w:lang w:val="ro-MD"/>
        </w:rPr>
        <w:t>cu modificările ulterioare</w:t>
      </w:r>
      <w:r w:rsidR="00EA6E10">
        <w:rPr>
          <w:color w:val="000000"/>
          <w:sz w:val="28"/>
          <w:szCs w:val="28"/>
          <w:lang w:val="ro-MD"/>
        </w:rPr>
        <w:t>,</w:t>
      </w:r>
      <w:r w:rsidRPr="006B3408">
        <w:rPr>
          <w:color w:val="000000"/>
          <w:sz w:val="28"/>
          <w:szCs w:val="28"/>
          <w:lang w:val="ro-MD"/>
        </w:rPr>
        <w:t xml:space="preserve"> se modifică după cum urmează:</w:t>
      </w:r>
      <w:r w:rsidRPr="006B3408">
        <w:rPr>
          <w:sz w:val="28"/>
          <w:szCs w:val="28"/>
          <w:lang w:val="ro-MD"/>
        </w:rPr>
        <w:t xml:space="preserve"> </w:t>
      </w:r>
    </w:p>
    <w:p w14:paraId="79132291" w14:textId="37926457" w:rsidR="006B3408" w:rsidRDefault="006B3408" w:rsidP="006B3408">
      <w:pPr>
        <w:ind w:firstLine="709"/>
        <w:rPr>
          <w:sz w:val="28"/>
          <w:szCs w:val="28"/>
          <w:lang w:val="ro-MD"/>
        </w:rPr>
      </w:pPr>
      <w:r w:rsidRPr="00E61EB7">
        <w:rPr>
          <w:sz w:val="28"/>
          <w:szCs w:val="28"/>
          <w:lang w:val="ro-MD"/>
        </w:rPr>
        <w:t xml:space="preserve">1. </w:t>
      </w:r>
      <w:r w:rsidR="00F8433F" w:rsidRPr="00E61EB7">
        <w:rPr>
          <w:sz w:val="28"/>
          <w:szCs w:val="28"/>
          <w:lang w:val="ro-MD"/>
        </w:rPr>
        <w:t>Pe tot parcursul textului</w:t>
      </w:r>
      <w:r w:rsidRPr="00E61EB7">
        <w:rPr>
          <w:sz w:val="28"/>
          <w:szCs w:val="28"/>
          <w:lang w:val="ro-MD"/>
        </w:rPr>
        <w:t>, textul „Legea nr. 131/2012 privind controlul de stat asupra activității de întreprinzător”</w:t>
      </w:r>
      <w:r w:rsidR="00F8433F" w:rsidRPr="00E61EB7">
        <w:rPr>
          <w:sz w:val="28"/>
          <w:szCs w:val="28"/>
          <w:lang w:val="ro-MD"/>
        </w:rPr>
        <w:t>, la orice formă gramaticală,</w:t>
      </w:r>
      <w:r w:rsidRPr="00E61EB7">
        <w:rPr>
          <w:sz w:val="28"/>
          <w:szCs w:val="28"/>
          <w:lang w:val="ro-MD"/>
        </w:rPr>
        <w:t xml:space="preserve"> se substituie cu textul „Legea nr. 131/2012 privind controlul de stat”</w:t>
      </w:r>
      <w:r w:rsidR="00F8433F" w:rsidRPr="00E61EB7">
        <w:rPr>
          <w:sz w:val="28"/>
          <w:szCs w:val="28"/>
          <w:lang w:val="ro-MD"/>
        </w:rPr>
        <w:t>, la forma gramaticală corespunzătoare</w:t>
      </w:r>
      <w:r w:rsidRPr="00E61EB7">
        <w:rPr>
          <w:sz w:val="28"/>
          <w:szCs w:val="28"/>
          <w:lang w:val="ro-MD"/>
        </w:rPr>
        <w:t>.</w:t>
      </w:r>
    </w:p>
    <w:p w14:paraId="69BCE9BC" w14:textId="77777777" w:rsidR="00EA6E10" w:rsidRPr="006B3408" w:rsidRDefault="00EA6E10" w:rsidP="006B3408">
      <w:pPr>
        <w:ind w:firstLine="709"/>
        <w:rPr>
          <w:sz w:val="28"/>
          <w:szCs w:val="28"/>
          <w:lang w:val="ro-MD"/>
        </w:rPr>
      </w:pPr>
    </w:p>
    <w:p w14:paraId="6E220178" w14:textId="0A5B8200" w:rsidR="006B3408" w:rsidRDefault="006B3408" w:rsidP="006B3408">
      <w:pPr>
        <w:ind w:firstLine="709"/>
        <w:rPr>
          <w:sz w:val="28"/>
          <w:szCs w:val="28"/>
          <w:lang w:val="ro-MD" w:eastAsia="en-GB"/>
        </w:rPr>
      </w:pPr>
      <w:r w:rsidRPr="006B3408">
        <w:rPr>
          <w:sz w:val="28"/>
          <w:szCs w:val="28"/>
          <w:lang w:val="ro-MD"/>
        </w:rPr>
        <w:t xml:space="preserve">2. </w:t>
      </w:r>
      <w:r w:rsidR="00F8433F">
        <w:rPr>
          <w:sz w:val="28"/>
          <w:szCs w:val="28"/>
          <w:lang w:val="ro-MD"/>
        </w:rPr>
        <w:t>La a</w:t>
      </w:r>
      <w:r w:rsidRPr="006B3408">
        <w:rPr>
          <w:sz w:val="28"/>
          <w:szCs w:val="28"/>
          <w:lang w:val="ro-MD"/>
        </w:rPr>
        <w:t>rticolul 27</w:t>
      </w:r>
      <w:r w:rsidR="00F8433F">
        <w:rPr>
          <w:sz w:val="28"/>
          <w:szCs w:val="28"/>
          <w:lang w:val="ro-MD"/>
        </w:rPr>
        <w:t>,</w:t>
      </w:r>
      <w:r w:rsidRPr="006B3408">
        <w:rPr>
          <w:sz w:val="28"/>
          <w:szCs w:val="28"/>
          <w:lang w:val="ro-MD"/>
        </w:rPr>
        <w:t xml:space="preserve"> alineatul (5) se completează cu următorul enunț: „</w:t>
      </w:r>
      <w:r w:rsidRPr="006B3408">
        <w:rPr>
          <w:sz w:val="28"/>
          <w:szCs w:val="28"/>
          <w:lang w:val="ro-MD" w:eastAsia="en-GB"/>
        </w:rPr>
        <w:t>Măsurile restrictive se dispun în perioada înlăturării unei încălcări sau a unor circumstanțe ce prezintă un risc major, fiind selectate și aplicate în corespundere cu prevederile art</w:t>
      </w:r>
      <w:r w:rsidR="00F8433F">
        <w:rPr>
          <w:sz w:val="28"/>
          <w:szCs w:val="28"/>
          <w:lang w:val="ro-MD" w:eastAsia="en-GB"/>
        </w:rPr>
        <w:t>.</w:t>
      </w:r>
      <w:r w:rsidRPr="006B3408">
        <w:rPr>
          <w:sz w:val="28"/>
          <w:szCs w:val="28"/>
          <w:lang w:val="ro-MD" w:eastAsia="en-GB"/>
        </w:rPr>
        <w:t xml:space="preserve"> 29</w:t>
      </w:r>
      <w:r w:rsidRPr="006B3408">
        <w:rPr>
          <w:sz w:val="28"/>
          <w:szCs w:val="28"/>
          <w:vertAlign w:val="superscript"/>
          <w:lang w:val="ro-MD" w:eastAsia="en-GB"/>
        </w:rPr>
        <w:t>1</w:t>
      </w:r>
      <w:r w:rsidRPr="006B3408">
        <w:rPr>
          <w:sz w:val="28"/>
          <w:szCs w:val="28"/>
          <w:lang w:val="ro-MD" w:eastAsia="en-GB"/>
        </w:rPr>
        <w:t xml:space="preserve"> din Legea nr. 131/2012 privind controlul de stat.”</w:t>
      </w:r>
    </w:p>
    <w:p w14:paraId="13C1D15C" w14:textId="77777777" w:rsidR="00EA6E10" w:rsidRPr="006B3408" w:rsidRDefault="00EA6E10" w:rsidP="006B3408">
      <w:pPr>
        <w:ind w:firstLine="709"/>
        <w:rPr>
          <w:sz w:val="28"/>
          <w:szCs w:val="28"/>
          <w:lang w:val="ro-MD" w:eastAsia="en-GB"/>
        </w:rPr>
      </w:pPr>
    </w:p>
    <w:p w14:paraId="299F4EE8" w14:textId="3ABD0DF4"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b/>
          <w:color w:val="000000"/>
          <w:sz w:val="28"/>
          <w:szCs w:val="28"/>
          <w:lang w:val="ro-MD"/>
        </w:rPr>
        <w:t>Art. XXXV.</w:t>
      </w:r>
      <w:r w:rsidRPr="006B3408">
        <w:rPr>
          <w:color w:val="000000"/>
          <w:sz w:val="28"/>
          <w:szCs w:val="28"/>
          <w:lang w:val="ro-MD"/>
        </w:rPr>
        <w:t xml:space="preserve"> –</w:t>
      </w:r>
      <w:bookmarkStart w:id="15" w:name="_Hlk175331753"/>
      <w:r w:rsidRPr="006B3408">
        <w:rPr>
          <w:color w:val="000000"/>
          <w:sz w:val="28"/>
          <w:szCs w:val="28"/>
          <w:lang w:val="ro-MD"/>
        </w:rPr>
        <w:t xml:space="preserve"> Articolul 42 din </w:t>
      </w:r>
      <w:r w:rsidRPr="001100CE">
        <w:rPr>
          <w:bCs/>
          <w:color w:val="000000"/>
          <w:sz w:val="28"/>
          <w:szCs w:val="28"/>
          <w:lang w:val="ro-MD"/>
        </w:rPr>
        <w:t xml:space="preserve">Legea nr. 98/2022 privind calitatea aerului atmosferic </w:t>
      </w:r>
      <w:bookmarkEnd w:id="15"/>
      <w:r w:rsidRPr="001100CE">
        <w:rPr>
          <w:bCs/>
          <w:color w:val="000000"/>
          <w:sz w:val="28"/>
          <w:szCs w:val="28"/>
          <w:lang w:val="ro-MD"/>
        </w:rPr>
        <w:t>(</w:t>
      </w:r>
      <w:r w:rsidRPr="006B3408">
        <w:rPr>
          <w:color w:val="000000"/>
          <w:sz w:val="28"/>
          <w:szCs w:val="28"/>
          <w:lang w:val="ro-MD"/>
        </w:rPr>
        <w:t>Monitorul Oficial al Republicii Moldova, 2022, nr. 141-150, art. 252), cu modificările ulterioare</w:t>
      </w:r>
      <w:r w:rsidR="00D543D4">
        <w:rPr>
          <w:color w:val="000000"/>
          <w:sz w:val="28"/>
          <w:szCs w:val="28"/>
          <w:lang w:val="ro-MD"/>
        </w:rPr>
        <w:t>,</w:t>
      </w:r>
      <w:r w:rsidRPr="006B3408">
        <w:rPr>
          <w:color w:val="000000"/>
          <w:sz w:val="28"/>
          <w:szCs w:val="28"/>
          <w:lang w:val="ro-MD"/>
        </w:rPr>
        <w:t xml:space="preserve"> se modifică după cum urmează:</w:t>
      </w:r>
    </w:p>
    <w:p w14:paraId="5FA2ECED" w14:textId="36C52211" w:rsidR="006B3408" w:rsidRPr="006B3408" w:rsidRDefault="00D543D4" w:rsidP="006B3408">
      <w:pPr>
        <w:pBdr>
          <w:top w:val="nil"/>
          <w:left w:val="nil"/>
          <w:bottom w:val="nil"/>
          <w:right w:val="nil"/>
          <w:between w:val="nil"/>
        </w:pBdr>
        <w:tabs>
          <w:tab w:val="left" w:pos="993"/>
        </w:tabs>
        <w:ind w:firstLine="709"/>
        <w:rPr>
          <w:color w:val="000000"/>
          <w:sz w:val="28"/>
          <w:szCs w:val="28"/>
          <w:lang w:val="ro-MD"/>
        </w:rPr>
      </w:pPr>
      <w:r>
        <w:rPr>
          <w:color w:val="000000"/>
          <w:sz w:val="28"/>
          <w:szCs w:val="28"/>
          <w:lang w:val="ro-MD"/>
        </w:rPr>
        <w:t xml:space="preserve">la </w:t>
      </w:r>
      <w:r w:rsidR="006B3408" w:rsidRPr="006B3408">
        <w:rPr>
          <w:color w:val="000000"/>
          <w:sz w:val="28"/>
          <w:szCs w:val="28"/>
          <w:lang w:val="ro-MD"/>
        </w:rPr>
        <w:t>alineatul (1)</w:t>
      </w:r>
      <w:r>
        <w:rPr>
          <w:color w:val="000000"/>
          <w:sz w:val="28"/>
          <w:szCs w:val="28"/>
          <w:lang w:val="ro-MD"/>
        </w:rPr>
        <w:t>,</w:t>
      </w:r>
      <w:r w:rsidR="006B3408" w:rsidRPr="006B3408">
        <w:rPr>
          <w:color w:val="000000"/>
          <w:sz w:val="28"/>
          <w:szCs w:val="28"/>
          <w:lang w:val="ro-MD"/>
        </w:rPr>
        <w:t xml:space="preserve"> după </w:t>
      </w:r>
      <w:r>
        <w:rPr>
          <w:color w:val="000000"/>
          <w:sz w:val="28"/>
          <w:szCs w:val="28"/>
          <w:lang w:val="ro-MD"/>
        </w:rPr>
        <w:t>cuvintele</w:t>
      </w:r>
      <w:r w:rsidR="006B3408" w:rsidRPr="006B3408">
        <w:rPr>
          <w:color w:val="000000"/>
          <w:sz w:val="28"/>
          <w:szCs w:val="28"/>
          <w:lang w:val="ro-MD"/>
        </w:rPr>
        <w:t xml:space="preserve"> „Inspectoratul pentru Protecția Mediului” se completează cu textul „în conformitate cu prevederile Legii nr. 131/2012 privind controlul de stat”;</w:t>
      </w:r>
    </w:p>
    <w:p w14:paraId="0868275A" w14:textId="77777777"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se completează cu alineatul (3) cu următorul cuprins:</w:t>
      </w:r>
    </w:p>
    <w:p w14:paraId="1EBA66B6" w14:textId="6F3145E0" w:rsid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t>„(3)</w:t>
      </w:r>
      <w:r w:rsidRPr="006B3408">
        <w:rPr>
          <w:sz w:val="28"/>
          <w:szCs w:val="28"/>
          <w:lang w:val="ro-MD"/>
        </w:rPr>
        <w:t xml:space="preserve"> </w:t>
      </w:r>
      <w:r w:rsidRPr="006B3408">
        <w:rPr>
          <w:color w:val="000000"/>
          <w:sz w:val="28"/>
          <w:szCs w:val="28"/>
          <w:lang w:val="ro-MD"/>
        </w:rPr>
        <w:t>În cadrul sau în urma controlului de stat se înaintează prescripții și recomandări, se aplică măsuri restrictive și/sau sancțiuni în limitele și în conformitate cu prevederile Legii nr. 131/2012 privind controlul de stat.”</w:t>
      </w:r>
    </w:p>
    <w:p w14:paraId="50528E59" w14:textId="77777777" w:rsidR="00EA6E10" w:rsidRPr="006B3408" w:rsidRDefault="00EA6E10" w:rsidP="006B3408">
      <w:pPr>
        <w:pBdr>
          <w:top w:val="nil"/>
          <w:left w:val="nil"/>
          <w:bottom w:val="nil"/>
          <w:right w:val="nil"/>
          <w:between w:val="nil"/>
        </w:pBdr>
        <w:tabs>
          <w:tab w:val="left" w:pos="993"/>
        </w:tabs>
        <w:ind w:firstLine="709"/>
        <w:rPr>
          <w:color w:val="000000"/>
          <w:sz w:val="28"/>
          <w:szCs w:val="28"/>
          <w:lang w:val="ro-MD"/>
        </w:rPr>
      </w:pPr>
    </w:p>
    <w:p w14:paraId="700324BD" w14:textId="71B25403" w:rsidR="006B3408" w:rsidRDefault="006B3408" w:rsidP="006B3408">
      <w:pPr>
        <w:ind w:firstLine="709"/>
        <w:rPr>
          <w:sz w:val="28"/>
          <w:szCs w:val="28"/>
          <w:lang w:val="ro-MD" w:eastAsia="en-GB"/>
        </w:rPr>
      </w:pPr>
      <w:r w:rsidRPr="006B3408">
        <w:rPr>
          <w:b/>
          <w:color w:val="000000"/>
          <w:sz w:val="28"/>
          <w:szCs w:val="28"/>
          <w:lang w:val="ro-MD" w:eastAsia="en-GB"/>
        </w:rPr>
        <w:t xml:space="preserve">Art. </w:t>
      </w:r>
      <w:r w:rsidRPr="006B3408">
        <w:rPr>
          <w:b/>
          <w:sz w:val="28"/>
          <w:szCs w:val="28"/>
          <w:lang w:val="ro-MD" w:eastAsia="en-GB"/>
        </w:rPr>
        <w:t>XXXVI.</w:t>
      </w:r>
      <w:r w:rsidRPr="006B3408">
        <w:rPr>
          <w:bCs/>
          <w:sz w:val="28"/>
          <w:szCs w:val="28"/>
          <w:lang w:val="ro-MD" w:eastAsia="en-GB"/>
        </w:rPr>
        <w:t xml:space="preserve"> – </w:t>
      </w:r>
      <w:r w:rsidR="00FB6984">
        <w:rPr>
          <w:sz w:val="28"/>
          <w:szCs w:val="28"/>
          <w:lang w:val="ro-MD" w:eastAsia="en-GB"/>
        </w:rPr>
        <w:t>La a</w:t>
      </w:r>
      <w:r w:rsidRPr="006B3408">
        <w:rPr>
          <w:sz w:val="28"/>
          <w:szCs w:val="28"/>
          <w:lang w:val="ro-MD" w:eastAsia="en-GB"/>
        </w:rPr>
        <w:t xml:space="preserve">rticolul 104 </w:t>
      </w:r>
      <w:r w:rsidRPr="006B3408">
        <w:rPr>
          <w:color w:val="000000"/>
          <w:sz w:val="28"/>
          <w:szCs w:val="28"/>
          <w:lang w:val="ro-MD" w:eastAsia="en-GB"/>
        </w:rPr>
        <w:t>alineatul (2)</w:t>
      </w:r>
      <w:r w:rsidRPr="006B3408">
        <w:rPr>
          <w:b/>
          <w:bCs/>
          <w:color w:val="000000"/>
          <w:sz w:val="28"/>
          <w:szCs w:val="28"/>
          <w:lang w:val="ro-MD" w:eastAsia="en-GB"/>
        </w:rPr>
        <w:t xml:space="preserve"> </w:t>
      </w:r>
      <w:r w:rsidRPr="006B3408">
        <w:rPr>
          <w:sz w:val="28"/>
          <w:szCs w:val="28"/>
          <w:lang w:val="ro-MD" w:eastAsia="en-GB"/>
        </w:rPr>
        <w:t>din</w:t>
      </w:r>
      <w:r w:rsidRPr="006B3408">
        <w:rPr>
          <w:b/>
          <w:sz w:val="28"/>
          <w:szCs w:val="28"/>
          <w:lang w:val="ro-MD" w:eastAsia="en-GB"/>
        </w:rPr>
        <w:t xml:space="preserve"> </w:t>
      </w:r>
      <w:r w:rsidRPr="00FB6984">
        <w:rPr>
          <w:sz w:val="28"/>
          <w:szCs w:val="28"/>
          <w:lang w:val="ro-MD" w:eastAsia="en-GB"/>
        </w:rPr>
        <w:t>Legea nr. 289/2022 cu privire la cerințele de bază în securitatea radiologică</w:t>
      </w:r>
      <w:r w:rsidRPr="006B3408">
        <w:rPr>
          <w:bCs/>
          <w:sz w:val="28"/>
          <w:szCs w:val="28"/>
          <w:lang w:val="ro-MD" w:eastAsia="en-GB"/>
        </w:rPr>
        <w:t xml:space="preserve"> </w:t>
      </w:r>
      <w:r w:rsidRPr="006B3408">
        <w:rPr>
          <w:sz w:val="28"/>
          <w:szCs w:val="28"/>
          <w:lang w:val="ro-MD" w:eastAsia="en-GB"/>
        </w:rPr>
        <w:t>(Monitorul Oficial al Republicii Moldova, 2022, nr. 383, art. 719)</w:t>
      </w:r>
      <w:r w:rsidR="00FB6984" w:rsidRPr="00FB6984">
        <w:rPr>
          <w:sz w:val="28"/>
          <w:szCs w:val="28"/>
          <w:lang w:val="ro-MD" w:eastAsia="en-GB"/>
        </w:rPr>
        <w:t>,</w:t>
      </w:r>
      <w:r w:rsidR="00FB6984">
        <w:rPr>
          <w:b/>
          <w:bCs/>
          <w:sz w:val="28"/>
          <w:szCs w:val="28"/>
          <w:lang w:val="ro-MD" w:eastAsia="en-GB"/>
        </w:rPr>
        <w:t xml:space="preserve"> </w:t>
      </w:r>
      <w:r w:rsidRPr="006B3408">
        <w:rPr>
          <w:sz w:val="28"/>
          <w:szCs w:val="28"/>
          <w:lang w:val="ro-MD" w:eastAsia="en-GB"/>
        </w:rPr>
        <w:t>textul „Leg</w:t>
      </w:r>
      <w:r w:rsidR="00FB6984">
        <w:rPr>
          <w:sz w:val="28"/>
          <w:szCs w:val="28"/>
          <w:lang w:val="ro-MD" w:eastAsia="en-GB"/>
        </w:rPr>
        <w:t>ii</w:t>
      </w:r>
      <w:r w:rsidRPr="006B3408">
        <w:rPr>
          <w:sz w:val="28"/>
          <w:szCs w:val="28"/>
          <w:lang w:val="ro-MD" w:eastAsia="en-GB"/>
        </w:rPr>
        <w:t xml:space="preserve"> nr. 131/2012 privind controlul de stat asupra activității de întreprinzător” se substituie cu textul „Leg</w:t>
      </w:r>
      <w:r w:rsidR="00FB6984">
        <w:rPr>
          <w:sz w:val="28"/>
          <w:szCs w:val="28"/>
          <w:lang w:val="ro-MD" w:eastAsia="en-GB"/>
        </w:rPr>
        <w:t>ii</w:t>
      </w:r>
      <w:r w:rsidRPr="006B3408">
        <w:rPr>
          <w:sz w:val="28"/>
          <w:szCs w:val="28"/>
          <w:lang w:val="ro-MD" w:eastAsia="en-GB"/>
        </w:rPr>
        <w:t xml:space="preserve"> nr. 131/2012 privind controlul de stat”.</w:t>
      </w:r>
    </w:p>
    <w:p w14:paraId="4AE8A878" w14:textId="77777777" w:rsidR="00EA6E10" w:rsidRPr="006B3408" w:rsidRDefault="00EA6E10" w:rsidP="006B3408">
      <w:pPr>
        <w:ind w:firstLine="709"/>
        <w:rPr>
          <w:bCs/>
          <w:color w:val="000000"/>
          <w:sz w:val="28"/>
          <w:szCs w:val="28"/>
          <w:lang w:val="ro-MD" w:eastAsia="en-GB"/>
        </w:rPr>
      </w:pPr>
    </w:p>
    <w:p w14:paraId="43A55195" w14:textId="349642A3" w:rsidR="006B3408" w:rsidRPr="006B3408" w:rsidRDefault="006B3408" w:rsidP="006B3408">
      <w:pPr>
        <w:ind w:firstLine="709"/>
        <w:rPr>
          <w:sz w:val="28"/>
          <w:szCs w:val="28"/>
          <w:lang w:val="ro-MD"/>
        </w:rPr>
      </w:pPr>
      <w:r w:rsidRPr="006B3408">
        <w:rPr>
          <w:b/>
          <w:sz w:val="28"/>
          <w:szCs w:val="28"/>
          <w:lang w:val="ro-MD"/>
        </w:rPr>
        <w:t xml:space="preserve">Art. </w:t>
      </w:r>
      <w:bookmarkStart w:id="16" w:name="_Hlk176870614"/>
      <w:r w:rsidRPr="006B3408">
        <w:rPr>
          <w:b/>
          <w:sz w:val="28"/>
          <w:szCs w:val="28"/>
          <w:lang w:val="ro-MD"/>
        </w:rPr>
        <w:t>XXXV</w:t>
      </w:r>
      <w:bookmarkEnd w:id="16"/>
      <w:r w:rsidRPr="006B3408">
        <w:rPr>
          <w:b/>
          <w:sz w:val="28"/>
          <w:szCs w:val="28"/>
          <w:lang w:val="ro-MD"/>
        </w:rPr>
        <w:t>II.</w:t>
      </w:r>
      <w:r w:rsidRPr="006B3408">
        <w:rPr>
          <w:sz w:val="28"/>
          <w:szCs w:val="28"/>
          <w:lang w:val="ro-MD"/>
        </w:rPr>
        <w:t xml:space="preserve"> </w:t>
      </w:r>
      <w:r w:rsidR="00FB6984">
        <w:rPr>
          <w:sz w:val="28"/>
          <w:szCs w:val="28"/>
          <w:lang w:val="ro-MD"/>
        </w:rPr>
        <w:t>–</w:t>
      </w:r>
      <w:r w:rsidRPr="006B3408">
        <w:rPr>
          <w:sz w:val="28"/>
          <w:szCs w:val="28"/>
          <w:lang w:val="ro-MD"/>
        </w:rPr>
        <w:t xml:space="preserve"> </w:t>
      </w:r>
      <w:r w:rsidRPr="00FB6984">
        <w:rPr>
          <w:bCs/>
          <w:sz w:val="28"/>
          <w:szCs w:val="28"/>
          <w:lang w:val="ro-MD"/>
        </w:rPr>
        <w:t>Legea nr. 162/2023 privind supravegherea pieței și conformitatea produselor (</w:t>
      </w:r>
      <w:r w:rsidRPr="006B3408">
        <w:rPr>
          <w:sz w:val="28"/>
          <w:szCs w:val="28"/>
          <w:lang w:val="ro-MD"/>
        </w:rPr>
        <w:t>Monitorul Oficial al Republicii Moldova, 2023, nr. 272-273, art. 468) se modifică după cum urmează:</w:t>
      </w:r>
    </w:p>
    <w:p w14:paraId="3837A2C3" w14:textId="1B7321F4" w:rsidR="006B3408" w:rsidRDefault="006B3408" w:rsidP="006B3408">
      <w:pPr>
        <w:ind w:firstLine="709"/>
        <w:rPr>
          <w:sz w:val="28"/>
          <w:szCs w:val="28"/>
          <w:lang w:val="ro-MD"/>
        </w:rPr>
      </w:pPr>
      <w:r w:rsidRPr="006B3408">
        <w:rPr>
          <w:sz w:val="28"/>
          <w:szCs w:val="28"/>
          <w:lang w:val="ro-MD"/>
        </w:rPr>
        <w:t xml:space="preserve">1. </w:t>
      </w:r>
      <w:r w:rsidR="00FB6984">
        <w:rPr>
          <w:sz w:val="28"/>
          <w:szCs w:val="28"/>
          <w:lang w:val="ro-MD"/>
        </w:rPr>
        <w:t>La a</w:t>
      </w:r>
      <w:r w:rsidRPr="006B3408">
        <w:rPr>
          <w:sz w:val="28"/>
          <w:szCs w:val="28"/>
          <w:lang w:val="ro-MD"/>
        </w:rPr>
        <w:t>rticolul 15 alineatul (3)</w:t>
      </w:r>
      <w:r w:rsidR="00FB6984">
        <w:rPr>
          <w:sz w:val="28"/>
          <w:szCs w:val="28"/>
          <w:lang w:val="ro-MD"/>
        </w:rPr>
        <w:t>,</w:t>
      </w:r>
      <w:r w:rsidRPr="006B3408">
        <w:rPr>
          <w:sz w:val="28"/>
          <w:szCs w:val="28"/>
          <w:lang w:val="ro-MD"/>
        </w:rPr>
        <w:t xml:space="preserve"> cuvintele „eșantioane aleatorii corespunzătoare” se substituie cu cuvintele „eșantioane adecvate”.</w:t>
      </w:r>
    </w:p>
    <w:p w14:paraId="5B06038F" w14:textId="77777777" w:rsidR="00FB6984" w:rsidRPr="006B3408" w:rsidRDefault="00FB6984" w:rsidP="006B3408">
      <w:pPr>
        <w:ind w:firstLine="709"/>
        <w:rPr>
          <w:sz w:val="28"/>
          <w:szCs w:val="28"/>
          <w:lang w:val="ro-MD"/>
        </w:rPr>
      </w:pPr>
    </w:p>
    <w:p w14:paraId="496BE051" w14:textId="04F9E3AE" w:rsidR="006B3408" w:rsidRPr="006B3408" w:rsidRDefault="006B3408" w:rsidP="006B3408">
      <w:pPr>
        <w:ind w:firstLine="709"/>
        <w:rPr>
          <w:sz w:val="28"/>
          <w:szCs w:val="28"/>
          <w:lang w:val="ro-MD"/>
        </w:rPr>
      </w:pPr>
      <w:r w:rsidRPr="006B3408">
        <w:rPr>
          <w:sz w:val="28"/>
          <w:szCs w:val="28"/>
          <w:lang w:val="ro-MD"/>
        </w:rPr>
        <w:t xml:space="preserve">2. </w:t>
      </w:r>
      <w:r w:rsidR="00FB6984">
        <w:rPr>
          <w:sz w:val="28"/>
          <w:szCs w:val="28"/>
          <w:lang w:val="ro-MD"/>
        </w:rPr>
        <w:t>La a</w:t>
      </w:r>
      <w:r w:rsidRPr="006B3408">
        <w:rPr>
          <w:sz w:val="28"/>
          <w:szCs w:val="28"/>
          <w:lang w:val="ro-MD"/>
        </w:rPr>
        <w:t>rticolul 16:</w:t>
      </w:r>
    </w:p>
    <w:p w14:paraId="4A895639" w14:textId="77777777" w:rsidR="006B3408" w:rsidRPr="006B3408" w:rsidRDefault="006B3408" w:rsidP="006B3408">
      <w:pPr>
        <w:ind w:firstLine="709"/>
        <w:rPr>
          <w:sz w:val="28"/>
          <w:szCs w:val="28"/>
          <w:lang w:val="ro-MD"/>
        </w:rPr>
      </w:pPr>
      <w:r w:rsidRPr="006B3408">
        <w:rPr>
          <w:sz w:val="28"/>
          <w:szCs w:val="28"/>
          <w:lang w:val="ro-MD"/>
        </w:rPr>
        <w:t>alineatul (8) va avea următorul cuprins:</w:t>
      </w:r>
    </w:p>
    <w:p w14:paraId="11BD9789" w14:textId="77777777" w:rsidR="006B3408" w:rsidRPr="006B3408" w:rsidRDefault="006B3408" w:rsidP="006B3408">
      <w:pPr>
        <w:ind w:firstLine="709"/>
        <w:rPr>
          <w:sz w:val="28"/>
          <w:szCs w:val="28"/>
          <w:lang w:val="ro-MD"/>
        </w:rPr>
      </w:pPr>
      <w:r w:rsidRPr="006B3408">
        <w:rPr>
          <w:sz w:val="28"/>
          <w:szCs w:val="28"/>
          <w:lang w:val="ro-MD"/>
        </w:rPr>
        <w:t>„(8) Autoritățile de supraveghere a pieței, la efectuarea controalelor în domeniul supravegherii pieței, aplică prevederile Legii nr. 131/2012 privind controlul de stat, în măsura în care acestea nu contravin prezentei legi.”;</w:t>
      </w:r>
    </w:p>
    <w:p w14:paraId="316B198B" w14:textId="77777777" w:rsidR="006B3408" w:rsidRPr="006B3408" w:rsidRDefault="006B3408" w:rsidP="006B3408">
      <w:pPr>
        <w:ind w:firstLine="709"/>
        <w:rPr>
          <w:sz w:val="28"/>
          <w:szCs w:val="28"/>
          <w:lang w:val="ro-MD"/>
        </w:rPr>
      </w:pPr>
      <w:r w:rsidRPr="006B3408">
        <w:rPr>
          <w:sz w:val="28"/>
          <w:szCs w:val="28"/>
          <w:lang w:val="ro-MD"/>
        </w:rPr>
        <w:t>se completează cu alineatul (9) cu următorul cuprins:</w:t>
      </w:r>
    </w:p>
    <w:p w14:paraId="74BFBADE" w14:textId="7D0F07B9" w:rsidR="006B3408" w:rsidRDefault="006B3408" w:rsidP="006B3408">
      <w:pPr>
        <w:ind w:firstLine="709"/>
        <w:rPr>
          <w:bCs/>
          <w:sz w:val="28"/>
          <w:szCs w:val="28"/>
          <w:lang w:val="ro-MD" w:eastAsia="en-GB"/>
        </w:rPr>
      </w:pPr>
      <w:r w:rsidRPr="006B3408">
        <w:rPr>
          <w:bCs/>
          <w:sz w:val="28"/>
          <w:szCs w:val="28"/>
          <w:lang w:val="ro-MD" w:eastAsia="en-GB"/>
        </w:rPr>
        <w:t xml:space="preserve">„(9) La unitățile comerciale care comercializează mai multe categorii de produse, care sunt în competența diferitor autorități de supraveghere a pieței, se </w:t>
      </w:r>
      <w:r w:rsidRPr="006B3408">
        <w:rPr>
          <w:bCs/>
          <w:sz w:val="28"/>
          <w:szCs w:val="28"/>
          <w:lang w:val="ro-MD" w:eastAsia="en-GB"/>
        </w:rPr>
        <w:lastRenderedPageBreak/>
        <w:t>desfășoară controale comune ale autorităților responsabile, conform domeniilor de competență prevăzute în anexele nr. 1 și nr. 2. Nu este obligatoriu de a desfășura controlul în comun în situația în care controlul la unitatea comercială face parte dintr-o verificare a unui lanț de aprovizionare și este limitat la produsele ce fac parte din acel lanț.”</w:t>
      </w:r>
    </w:p>
    <w:p w14:paraId="44A85019" w14:textId="77777777" w:rsidR="00FB6984" w:rsidRPr="006B3408" w:rsidRDefault="00FB6984" w:rsidP="006B3408">
      <w:pPr>
        <w:ind w:firstLine="709"/>
        <w:rPr>
          <w:bCs/>
          <w:sz w:val="28"/>
          <w:szCs w:val="28"/>
          <w:lang w:val="ro-MD" w:eastAsia="en-GB"/>
        </w:rPr>
      </w:pPr>
    </w:p>
    <w:p w14:paraId="51B0ABD4" w14:textId="1E2B2776" w:rsidR="006B3408" w:rsidRDefault="006B3408" w:rsidP="006B3408">
      <w:pPr>
        <w:ind w:firstLine="709"/>
        <w:rPr>
          <w:bCs/>
          <w:sz w:val="28"/>
          <w:szCs w:val="28"/>
          <w:lang w:val="ro-MD" w:eastAsia="en-GB"/>
        </w:rPr>
      </w:pPr>
      <w:r w:rsidRPr="006B3408">
        <w:rPr>
          <w:bCs/>
          <w:sz w:val="28"/>
          <w:szCs w:val="28"/>
          <w:lang w:val="ro-MD" w:eastAsia="en-GB"/>
        </w:rPr>
        <w:t xml:space="preserve">3. </w:t>
      </w:r>
      <w:r w:rsidR="00FB6984">
        <w:rPr>
          <w:bCs/>
          <w:sz w:val="28"/>
          <w:szCs w:val="28"/>
          <w:lang w:val="ro-MD" w:eastAsia="en-GB"/>
        </w:rPr>
        <w:t>La a</w:t>
      </w:r>
      <w:r w:rsidRPr="006B3408">
        <w:rPr>
          <w:bCs/>
          <w:sz w:val="28"/>
          <w:szCs w:val="28"/>
          <w:lang w:val="ro-MD" w:eastAsia="en-GB"/>
        </w:rPr>
        <w:t>rticolul 17</w:t>
      </w:r>
      <w:r w:rsidR="002C5A33">
        <w:rPr>
          <w:bCs/>
          <w:sz w:val="28"/>
          <w:szCs w:val="28"/>
          <w:lang w:val="ro-MD" w:eastAsia="en-GB"/>
        </w:rPr>
        <w:t xml:space="preserve">, </w:t>
      </w:r>
      <w:r w:rsidRPr="006B3408">
        <w:rPr>
          <w:bCs/>
          <w:sz w:val="28"/>
          <w:szCs w:val="28"/>
          <w:lang w:val="ro-MD" w:eastAsia="en-GB"/>
        </w:rPr>
        <w:t>alineatul (7) se completează cu două enunțuri: „Măsurile corective care se dispun de către autoritățile de supraveghere a pieței conform prezentului alineat nu reprezintă sancțiuni și se dispun doar cu scopul eliminării sau diminuării unui pericol iminent pentru viața, sănătatea și interesul economic al consumatorilor. Măsurile dispuse de către autoritățile de supraveghere a pieței prevăzute la alin</w:t>
      </w:r>
      <w:r w:rsidR="00FB6984">
        <w:rPr>
          <w:bCs/>
          <w:sz w:val="28"/>
          <w:szCs w:val="28"/>
          <w:lang w:val="ro-MD" w:eastAsia="en-GB"/>
        </w:rPr>
        <w:t>.</w:t>
      </w:r>
      <w:r w:rsidRPr="006B3408">
        <w:rPr>
          <w:bCs/>
          <w:sz w:val="28"/>
          <w:szCs w:val="28"/>
          <w:lang w:val="ro-MD" w:eastAsia="en-GB"/>
        </w:rPr>
        <w:t xml:space="preserve"> (3) lit</w:t>
      </w:r>
      <w:r w:rsidR="00FB6984">
        <w:rPr>
          <w:bCs/>
          <w:sz w:val="28"/>
          <w:szCs w:val="28"/>
          <w:lang w:val="ro-MD" w:eastAsia="en-GB"/>
        </w:rPr>
        <w:t>.</w:t>
      </w:r>
      <w:r w:rsidRPr="006B3408">
        <w:rPr>
          <w:bCs/>
          <w:sz w:val="28"/>
          <w:szCs w:val="28"/>
          <w:lang w:val="ro-MD" w:eastAsia="en-GB"/>
        </w:rPr>
        <w:t xml:space="preserve"> b)</w:t>
      </w:r>
      <w:r w:rsidR="00FB6984">
        <w:rPr>
          <w:bCs/>
          <w:sz w:val="28"/>
          <w:szCs w:val="28"/>
          <w:lang w:val="ro-MD" w:eastAsia="en-GB"/>
        </w:rPr>
        <w:t>-</w:t>
      </w:r>
      <w:r w:rsidRPr="006B3408">
        <w:rPr>
          <w:bCs/>
          <w:sz w:val="28"/>
          <w:szCs w:val="28"/>
          <w:lang w:val="ro-MD" w:eastAsia="en-GB"/>
        </w:rPr>
        <w:t>d) se aplică în conformitate cu art</w:t>
      </w:r>
      <w:r w:rsidR="00FB6984">
        <w:rPr>
          <w:bCs/>
          <w:sz w:val="28"/>
          <w:szCs w:val="28"/>
          <w:lang w:val="ro-MD" w:eastAsia="en-GB"/>
        </w:rPr>
        <w:t xml:space="preserve">. </w:t>
      </w:r>
      <w:r w:rsidRPr="006B3408">
        <w:rPr>
          <w:bCs/>
          <w:sz w:val="28"/>
          <w:szCs w:val="28"/>
          <w:lang w:val="ro-MD" w:eastAsia="en-GB"/>
        </w:rPr>
        <w:t>29</w:t>
      </w:r>
      <w:r w:rsidRPr="006B3408">
        <w:rPr>
          <w:bCs/>
          <w:sz w:val="28"/>
          <w:szCs w:val="28"/>
          <w:vertAlign w:val="superscript"/>
          <w:lang w:val="ro-MD" w:eastAsia="en-GB"/>
        </w:rPr>
        <w:t>1</w:t>
      </w:r>
      <w:r w:rsidRPr="006B3408">
        <w:rPr>
          <w:bCs/>
          <w:sz w:val="28"/>
          <w:szCs w:val="28"/>
          <w:lang w:val="ro-MD" w:eastAsia="en-GB"/>
        </w:rPr>
        <w:t xml:space="preserve"> din Legea </w:t>
      </w:r>
      <w:r w:rsidR="005D7B3C">
        <w:rPr>
          <w:bCs/>
          <w:sz w:val="28"/>
          <w:szCs w:val="28"/>
          <w:lang w:val="ro-MD" w:eastAsia="en-GB"/>
        </w:rPr>
        <w:br/>
      </w:r>
      <w:r w:rsidRPr="006B3408">
        <w:rPr>
          <w:bCs/>
          <w:sz w:val="28"/>
          <w:szCs w:val="28"/>
          <w:lang w:val="ro-MD" w:eastAsia="en-GB"/>
        </w:rPr>
        <w:t>nr. 131/2012 privind controlul de stat, se prescriu în procesul-verbal de control și au efect obligatoriu până la executarea acțiunilor prescrise sau înlăturarea încălcărilor constatate.”</w:t>
      </w:r>
    </w:p>
    <w:p w14:paraId="60311E00" w14:textId="77777777" w:rsidR="00FB6984" w:rsidRPr="006B3408" w:rsidRDefault="00FB6984" w:rsidP="006B3408">
      <w:pPr>
        <w:ind w:firstLine="709"/>
        <w:rPr>
          <w:bCs/>
          <w:sz w:val="28"/>
          <w:szCs w:val="28"/>
          <w:lang w:val="ro-MD" w:eastAsia="en-GB"/>
        </w:rPr>
      </w:pPr>
    </w:p>
    <w:p w14:paraId="01BCB551" w14:textId="68214F72" w:rsidR="006B3408" w:rsidRDefault="006B3408" w:rsidP="006B3408">
      <w:pPr>
        <w:ind w:firstLine="709"/>
        <w:rPr>
          <w:bCs/>
          <w:color w:val="000000"/>
          <w:sz w:val="28"/>
          <w:szCs w:val="28"/>
          <w:lang w:val="ro-MD" w:eastAsia="en-GB"/>
        </w:rPr>
      </w:pPr>
      <w:r w:rsidRPr="006B3408">
        <w:rPr>
          <w:bCs/>
          <w:color w:val="000000"/>
          <w:sz w:val="28"/>
          <w:szCs w:val="28"/>
          <w:lang w:val="ro-MD" w:eastAsia="en-GB"/>
        </w:rPr>
        <w:t xml:space="preserve">4. În anexa nr. 2 la pozițiile 5 și 6 („Dispozitive medicale pentru diagnostic in vitro” și „Dispozitive medicale”), coloana a patra se completează cu </w:t>
      </w:r>
      <w:r w:rsidR="00BD38D2">
        <w:rPr>
          <w:bCs/>
          <w:color w:val="000000"/>
          <w:sz w:val="28"/>
          <w:szCs w:val="28"/>
          <w:lang w:val="ro-MD" w:eastAsia="en-GB"/>
        </w:rPr>
        <w:t>cuvintele</w:t>
      </w:r>
      <w:r w:rsidRPr="006B3408">
        <w:rPr>
          <w:bCs/>
          <w:color w:val="000000"/>
          <w:sz w:val="28"/>
          <w:szCs w:val="28"/>
          <w:lang w:val="ro-MD" w:eastAsia="en-GB"/>
        </w:rPr>
        <w:t xml:space="preserve"> „Agenția Medicamentului și Dispozitivelor Medicale”.</w:t>
      </w:r>
    </w:p>
    <w:p w14:paraId="755DC019" w14:textId="77777777" w:rsidR="00EA6E10" w:rsidRPr="006B3408" w:rsidRDefault="00EA6E10" w:rsidP="006B3408">
      <w:pPr>
        <w:ind w:firstLine="709"/>
        <w:rPr>
          <w:bCs/>
          <w:color w:val="000000"/>
          <w:sz w:val="28"/>
          <w:szCs w:val="28"/>
          <w:lang w:val="ro-MD" w:eastAsia="en-GB"/>
        </w:rPr>
      </w:pPr>
    </w:p>
    <w:p w14:paraId="3F849AF9" w14:textId="003110FE" w:rsidR="006B3408" w:rsidRPr="006B3408" w:rsidRDefault="006B3408" w:rsidP="006B3408">
      <w:pPr>
        <w:ind w:firstLine="709"/>
        <w:rPr>
          <w:sz w:val="28"/>
          <w:szCs w:val="28"/>
          <w:lang w:val="ro-MD"/>
        </w:rPr>
      </w:pPr>
      <w:r w:rsidRPr="006B3408">
        <w:rPr>
          <w:b/>
          <w:sz w:val="28"/>
          <w:szCs w:val="28"/>
          <w:lang w:val="ro-MD"/>
        </w:rPr>
        <w:t xml:space="preserve">Art. </w:t>
      </w:r>
      <w:r w:rsidRPr="006B3408">
        <w:rPr>
          <w:b/>
          <w:color w:val="000000"/>
          <w:sz w:val="28"/>
          <w:szCs w:val="28"/>
          <w:lang w:val="ro-MD"/>
        </w:rPr>
        <w:t>XXXVIII.</w:t>
      </w:r>
      <w:r w:rsidRPr="006B3408">
        <w:rPr>
          <w:sz w:val="28"/>
          <w:szCs w:val="28"/>
          <w:lang w:val="ro-MD"/>
        </w:rPr>
        <w:t xml:space="preserve"> – </w:t>
      </w:r>
      <w:r w:rsidRPr="00BD38D2">
        <w:rPr>
          <w:bCs/>
          <w:sz w:val="28"/>
          <w:szCs w:val="28"/>
          <w:lang w:val="ro-MD"/>
        </w:rPr>
        <w:t>Codul urbanismului și construcțiilor nr. 434/2023</w:t>
      </w:r>
      <w:r w:rsidRPr="006B3408">
        <w:rPr>
          <w:b/>
          <w:sz w:val="28"/>
          <w:szCs w:val="28"/>
          <w:lang w:val="ro-MD"/>
        </w:rPr>
        <w:t xml:space="preserve"> </w:t>
      </w:r>
      <w:r w:rsidRPr="006B3408">
        <w:rPr>
          <w:sz w:val="28"/>
          <w:szCs w:val="28"/>
          <w:lang w:val="ro-MD"/>
        </w:rPr>
        <w:t xml:space="preserve">(Monitorul Oficial </w:t>
      </w:r>
      <w:bookmarkStart w:id="17" w:name="_Hlk182918149"/>
      <w:r w:rsidRPr="006B3408">
        <w:rPr>
          <w:sz w:val="28"/>
          <w:szCs w:val="28"/>
          <w:lang w:val="ro-MD"/>
        </w:rPr>
        <w:t>al Republicii Moldova</w:t>
      </w:r>
      <w:bookmarkEnd w:id="17"/>
      <w:r w:rsidRPr="006B3408">
        <w:rPr>
          <w:sz w:val="28"/>
          <w:szCs w:val="28"/>
          <w:lang w:val="ro-MD"/>
        </w:rPr>
        <w:t xml:space="preserve">, 2024, nr. 41-44, art. 61), </w:t>
      </w:r>
      <w:r w:rsidR="00BD38D2">
        <w:rPr>
          <w:sz w:val="28"/>
          <w:szCs w:val="28"/>
          <w:lang w:val="ro-MD"/>
        </w:rPr>
        <w:t xml:space="preserve">cu modificările ulterioare, </w:t>
      </w:r>
      <w:r w:rsidRPr="006B3408">
        <w:rPr>
          <w:sz w:val="28"/>
          <w:szCs w:val="28"/>
          <w:lang w:val="ro-MD"/>
        </w:rPr>
        <w:t>se modifică după cum urmează:</w:t>
      </w:r>
    </w:p>
    <w:p w14:paraId="5D3A254A" w14:textId="767FEB29" w:rsidR="006B3408" w:rsidRDefault="006B3408" w:rsidP="006B3408">
      <w:pPr>
        <w:ind w:firstLine="709"/>
        <w:rPr>
          <w:sz w:val="28"/>
          <w:szCs w:val="28"/>
          <w:lang w:val="ro-MD"/>
        </w:rPr>
      </w:pPr>
      <w:r w:rsidRPr="00E61EB7">
        <w:rPr>
          <w:sz w:val="28"/>
          <w:szCs w:val="28"/>
          <w:lang w:val="ro-MD"/>
        </w:rPr>
        <w:t xml:space="preserve">1. </w:t>
      </w:r>
      <w:r w:rsidR="00BD38D2" w:rsidRPr="00E61EB7">
        <w:rPr>
          <w:sz w:val="28"/>
          <w:szCs w:val="28"/>
          <w:lang w:val="ro-MD"/>
        </w:rPr>
        <w:t>Pe tot parcursul textului</w:t>
      </w:r>
      <w:r w:rsidRPr="00E61EB7">
        <w:rPr>
          <w:sz w:val="28"/>
          <w:szCs w:val="28"/>
          <w:lang w:val="ro-MD"/>
        </w:rPr>
        <w:t>, textul „Legea nr. 131/2012 privind controlul de stat asupra activității de întreprinzător”</w:t>
      </w:r>
      <w:r w:rsidR="00BD38D2" w:rsidRPr="00E61EB7">
        <w:rPr>
          <w:sz w:val="28"/>
          <w:szCs w:val="28"/>
          <w:lang w:val="ro-MD"/>
        </w:rPr>
        <w:t>, la orice formă gramaticală,</w:t>
      </w:r>
      <w:r w:rsidRPr="00E61EB7">
        <w:rPr>
          <w:sz w:val="28"/>
          <w:szCs w:val="28"/>
          <w:lang w:val="ro-MD"/>
        </w:rPr>
        <w:t xml:space="preserve"> se substituie cu textul „Legea nr. 131/2012 privind controlul de stat”</w:t>
      </w:r>
      <w:r w:rsidR="00BD38D2" w:rsidRPr="00E61EB7">
        <w:rPr>
          <w:sz w:val="28"/>
          <w:szCs w:val="28"/>
          <w:lang w:val="ro-MD"/>
        </w:rPr>
        <w:t>, la forma gramaticală corespunzătoare</w:t>
      </w:r>
      <w:r w:rsidRPr="00E61EB7">
        <w:rPr>
          <w:sz w:val="28"/>
          <w:szCs w:val="28"/>
          <w:lang w:val="ro-MD"/>
        </w:rPr>
        <w:t>.</w:t>
      </w:r>
    </w:p>
    <w:p w14:paraId="246D6F58" w14:textId="77777777" w:rsidR="00BD38D2" w:rsidRPr="006B3408" w:rsidRDefault="00BD38D2" w:rsidP="006B3408">
      <w:pPr>
        <w:ind w:firstLine="709"/>
        <w:rPr>
          <w:sz w:val="28"/>
          <w:szCs w:val="28"/>
          <w:lang w:val="ro-MD"/>
        </w:rPr>
      </w:pPr>
    </w:p>
    <w:p w14:paraId="1AB568C5" w14:textId="212CD330" w:rsidR="006B3408" w:rsidRDefault="006B3408" w:rsidP="006B3408">
      <w:pPr>
        <w:ind w:firstLine="709"/>
        <w:rPr>
          <w:sz w:val="28"/>
          <w:szCs w:val="28"/>
          <w:lang w:val="ro-MD"/>
        </w:rPr>
      </w:pPr>
      <w:r w:rsidRPr="006B3408">
        <w:rPr>
          <w:sz w:val="28"/>
          <w:szCs w:val="28"/>
          <w:lang w:val="ro-MD"/>
        </w:rPr>
        <w:t xml:space="preserve">2. </w:t>
      </w:r>
      <w:r w:rsidR="00BD38D2">
        <w:rPr>
          <w:sz w:val="28"/>
          <w:szCs w:val="28"/>
          <w:lang w:val="ro-MD"/>
        </w:rPr>
        <w:t>La a</w:t>
      </w:r>
      <w:r w:rsidRPr="006B3408">
        <w:rPr>
          <w:sz w:val="28"/>
          <w:szCs w:val="28"/>
          <w:lang w:val="ro-MD"/>
        </w:rPr>
        <w:t>rticolul 224 alineatul (13)</w:t>
      </w:r>
      <w:r w:rsidR="00BD38D2">
        <w:rPr>
          <w:sz w:val="28"/>
          <w:szCs w:val="28"/>
          <w:lang w:val="ro-MD"/>
        </w:rPr>
        <w:t>,</w:t>
      </w:r>
      <w:r w:rsidRPr="006B3408">
        <w:rPr>
          <w:sz w:val="28"/>
          <w:szCs w:val="28"/>
          <w:lang w:val="ro-MD"/>
        </w:rPr>
        <w:t xml:space="preserve"> după cuvintele „este obligatoriu” se </w:t>
      </w:r>
      <w:r w:rsidR="00BD38D2">
        <w:rPr>
          <w:sz w:val="28"/>
          <w:szCs w:val="28"/>
          <w:lang w:val="ro-MD"/>
        </w:rPr>
        <w:t>introduce</w:t>
      </w:r>
      <w:r w:rsidRPr="006B3408">
        <w:rPr>
          <w:sz w:val="28"/>
          <w:szCs w:val="28"/>
          <w:lang w:val="ro-MD"/>
        </w:rPr>
        <w:t xml:space="preserve"> textul „și, după caz, se poate solda cu sancțiuni sau măsuri restrictive aplicate în modul și limitele stabilite de prezentul </w:t>
      </w:r>
      <w:r w:rsidR="00741E97">
        <w:rPr>
          <w:sz w:val="28"/>
          <w:szCs w:val="28"/>
          <w:lang w:val="ro-MD"/>
        </w:rPr>
        <w:t>c</w:t>
      </w:r>
      <w:r w:rsidRPr="006B3408">
        <w:rPr>
          <w:sz w:val="28"/>
          <w:szCs w:val="28"/>
          <w:lang w:val="ro-MD"/>
        </w:rPr>
        <w:t>od și Legea nr.</w:t>
      </w:r>
      <w:r w:rsidR="00741E97">
        <w:rPr>
          <w:sz w:val="28"/>
          <w:szCs w:val="28"/>
          <w:lang w:val="ro-MD"/>
        </w:rPr>
        <w:t xml:space="preserve"> </w:t>
      </w:r>
      <w:r w:rsidRPr="006B3408">
        <w:rPr>
          <w:sz w:val="28"/>
          <w:szCs w:val="28"/>
          <w:lang w:val="ro-MD"/>
        </w:rPr>
        <w:t>131/2012 privind controlul de stat”.</w:t>
      </w:r>
    </w:p>
    <w:p w14:paraId="60534160" w14:textId="77777777" w:rsidR="00BD38D2" w:rsidRPr="006B3408" w:rsidRDefault="00BD38D2" w:rsidP="006B3408">
      <w:pPr>
        <w:ind w:firstLine="709"/>
        <w:rPr>
          <w:sz w:val="28"/>
          <w:szCs w:val="28"/>
          <w:lang w:val="ro-MD"/>
        </w:rPr>
      </w:pPr>
    </w:p>
    <w:p w14:paraId="3C80FBB9" w14:textId="77777777" w:rsidR="006B3408" w:rsidRPr="006B3408" w:rsidRDefault="006B3408" w:rsidP="006B3408">
      <w:pPr>
        <w:ind w:firstLine="709"/>
        <w:rPr>
          <w:sz w:val="28"/>
          <w:szCs w:val="28"/>
          <w:lang w:val="ro-MD"/>
        </w:rPr>
      </w:pPr>
      <w:r w:rsidRPr="006B3408">
        <w:rPr>
          <w:sz w:val="28"/>
          <w:szCs w:val="28"/>
          <w:lang w:val="ro-MD"/>
        </w:rPr>
        <w:t>3. Articolul 384 va avea următorul cuprins:</w:t>
      </w:r>
    </w:p>
    <w:p w14:paraId="3B45BDDA" w14:textId="77777777" w:rsidR="006B3408" w:rsidRPr="006B3408" w:rsidRDefault="006B3408" w:rsidP="006B3408">
      <w:pPr>
        <w:ind w:firstLine="709"/>
        <w:rPr>
          <w:sz w:val="28"/>
          <w:szCs w:val="28"/>
          <w:lang w:val="ro-MD"/>
        </w:rPr>
      </w:pPr>
      <w:r w:rsidRPr="006B3408">
        <w:rPr>
          <w:sz w:val="28"/>
          <w:szCs w:val="28"/>
          <w:lang w:val="ro-MD"/>
        </w:rPr>
        <w:t>„</w:t>
      </w:r>
      <w:r w:rsidRPr="006B3408">
        <w:rPr>
          <w:b/>
          <w:bCs/>
          <w:sz w:val="28"/>
          <w:szCs w:val="28"/>
          <w:lang w:val="ro-MD"/>
        </w:rPr>
        <w:t>Articolul 384.</w:t>
      </w:r>
      <w:r w:rsidRPr="006B3408">
        <w:rPr>
          <w:sz w:val="28"/>
          <w:szCs w:val="28"/>
          <w:lang w:val="ro-MD"/>
        </w:rPr>
        <w:t xml:space="preserve"> Măsurile aplicate de </w:t>
      </w:r>
      <w:r w:rsidRPr="006B3408">
        <w:rPr>
          <w:sz w:val="28"/>
          <w:szCs w:val="28"/>
          <w:lang w:val="ro-MD" w:eastAsia="en-GB"/>
        </w:rPr>
        <w:t>Inspectoratul Național pentru Supraveghere Tehnică</w:t>
      </w:r>
      <w:r w:rsidRPr="006B3408">
        <w:rPr>
          <w:sz w:val="28"/>
          <w:szCs w:val="28"/>
          <w:lang w:val="ro-MD"/>
        </w:rPr>
        <w:t xml:space="preserve"> în cadrul controlului de stat</w:t>
      </w:r>
    </w:p>
    <w:p w14:paraId="7D911F45" w14:textId="58C47FEC" w:rsidR="006B3408" w:rsidRPr="006B3408" w:rsidRDefault="006B3408" w:rsidP="006B3408">
      <w:pPr>
        <w:ind w:firstLine="709"/>
        <w:rPr>
          <w:sz w:val="28"/>
          <w:szCs w:val="28"/>
          <w:lang w:val="ro-MD" w:eastAsia="en-GB"/>
        </w:rPr>
      </w:pPr>
      <w:r w:rsidRPr="006B3408">
        <w:rPr>
          <w:sz w:val="28"/>
          <w:szCs w:val="28"/>
          <w:lang w:val="ro-MD" w:eastAsia="en-GB"/>
        </w:rPr>
        <w:t xml:space="preserve">(1) În cazul în care în cadrul controlului efectuat de </w:t>
      </w:r>
      <w:r w:rsidR="00741E97">
        <w:rPr>
          <w:sz w:val="28"/>
          <w:szCs w:val="28"/>
          <w:lang w:val="ro-MD" w:eastAsia="en-GB"/>
        </w:rPr>
        <w:t xml:space="preserve">către </w:t>
      </w:r>
      <w:r w:rsidRPr="006B3408">
        <w:rPr>
          <w:sz w:val="28"/>
          <w:szCs w:val="28"/>
          <w:lang w:val="ro-MD" w:eastAsia="en-GB"/>
        </w:rPr>
        <w:t xml:space="preserve">organul de control se constată încălcări ale legislației, Inspectoratul </w:t>
      </w:r>
      <w:bookmarkStart w:id="18" w:name="_Hlk183089317"/>
      <w:r w:rsidRPr="006B3408">
        <w:rPr>
          <w:sz w:val="28"/>
          <w:szCs w:val="28"/>
          <w:lang w:val="ro-MD" w:eastAsia="en-GB"/>
        </w:rPr>
        <w:t>Național pentru Supraveghere Tehnică</w:t>
      </w:r>
      <w:bookmarkEnd w:id="18"/>
      <w:r w:rsidRPr="006B3408">
        <w:rPr>
          <w:sz w:val="28"/>
          <w:szCs w:val="28"/>
          <w:lang w:val="ro-MD" w:eastAsia="en-GB"/>
        </w:rPr>
        <w:t xml:space="preserve"> înaintează prescripții și recomandări, aplică măsuri restrictive și/sau sancțiuni, în funcție de tipul și gravitatea încălcărilor, în limitele prevăzute de prevederile Legii nr. 131/2012 privind controlul de stat și prezentul </w:t>
      </w:r>
      <w:r w:rsidR="00741E97">
        <w:rPr>
          <w:sz w:val="28"/>
          <w:szCs w:val="28"/>
          <w:lang w:val="ro-MD" w:eastAsia="en-GB"/>
        </w:rPr>
        <w:t>c</w:t>
      </w:r>
      <w:r w:rsidRPr="006B3408">
        <w:rPr>
          <w:sz w:val="28"/>
          <w:szCs w:val="28"/>
          <w:lang w:val="ro-MD" w:eastAsia="en-GB"/>
        </w:rPr>
        <w:t>od.</w:t>
      </w:r>
    </w:p>
    <w:p w14:paraId="43699A6B" w14:textId="7FC7CDF6" w:rsidR="006B3408" w:rsidRPr="006B3408" w:rsidRDefault="006B3408" w:rsidP="006B3408">
      <w:pPr>
        <w:ind w:firstLine="709"/>
        <w:rPr>
          <w:sz w:val="28"/>
          <w:szCs w:val="28"/>
          <w:lang w:val="ro-MD" w:eastAsia="en-GB"/>
        </w:rPr>
      </w:pPr>
      <w:r w:rsidRPr="006B3408">
        <w:rPr>
          <w:sz w:val="28"/>
          <w:szCs w:val="28"/>
          <w:lang w:val="ro-MD" w:eastAsia="en-GB"/>
        </w:rPr>
        <w:t xml:space="preserve">(2) </w:t>
      </w:r>
      <w:r w:rsidRPr="006B3408">
        <w:rPr>
          <w:color w:val="000000"/>
          <w:sz w:val="28"/>
          <w:szCs w:val="28"/>
          <w:lang w:val="ro-MD"/>
        </w:rPr>
        <w:t xml:space="preserve">În procesul de supraveghere a </w:t>
      </w:r>
      <w:r w:rsidRPr="00B82C11">
        <w:rPr>
          <w:color w:val="000000"/>
          <w:sz w:val="28"/>
          <w:szCs w:val="28"/>
          <w:lang w:val="ro-MD"/>
        </w:rPr>
        <w:t>pieței Inspectoratul</w:t>
      </w:r>
      <w:r w:rsidR="00B82C11" w:rsidRPr="00B82C11">
        <w:rPr>
          <w:sz w:val="28"/>
          <w:szCs w:val="28"/>
          <w:lang w:val="ro-MD" w:eastAsia="en-GB"/>
        </w:rPr>
        <w:t xml:space="preserve"> </w:t>
      </w:r>
      <w:r w:rsidR="00B82C11" w:rsidRPr="006B3408">
        <w:rPr>
          <w:sz w:val="28"/>
          <w:szCs w:val="28"/>
          <w:lang w:val="ro-MD" w:eastAsia="en-GB"/>
        </w:rPr>
        <w:t>Național pentru Supraveghere Tehnică</w:t>
      </w:r>
      <w:r w:rsidRPr="006B3408">
        <w:rPr>
          <w:color w:val="000000"/>
          <w:sz w:val="28"/>
          <w:szCs w:val="28"/>
          <w:lang w:val="ro-MD"/>
        </w:rPr>
        <w:t xml:space="preserve"> aplică măsurile prevăzute de Legea nr. 162/2023 privind </w:t>
      </w:r>
      <w:r w:rsidRPr="006B3408">
        <w:rPr>
          <w:color w:val="000000"/>
          <w:sz w:val="28"/>
          <w:szCs w:val="28"/>
          <w:lang w:val="ro-MD"/>
        </w:rPr>
        <w:lastRenderedPageBreak/>
        <w:t xml:space="preserve">supravegherea pieței și conformitatea produselor, </w:t>
      </w:r>
      <w:r w:rsidR="00741E97">
        <w:rPr>
          <w:color w:val="000000"/>
          <w:sz w:val="28"/>
          <w:szCs w:val="28"/>
          <w:lang w:val="ro-MD"/>
        </w:rPr>
        <w:t xml:space="preserve">de </w:t>
      </w:r>
      <w:r w:rsidRPr="006B3408">
        <w:rPr>
          <w:color w:val="000000"/>
          <w:sz w:val="28"/>
          <w:szCs w:val="28"/>
          <w:lang w:val="ro-MD"/>
        </w:rPr>
        <w:t xml:space="preserve">Legea nr. 422/2006 privind securitatea generală a produselor și </w:t>
      </w:r>
      <w:r w:rsidR="00741E97">
        <w:rPr>
          <w:color w:val="000000"/>
          <w:sz w:val="28"/>
          <w:szCs w:val="28"/>
          <w:lang w:val="ro-MD"/>
        </w:rPr>
        <w:t xml:space="preserve">de </w:t>
      </w:r>
      <w:r w:rsidRPr="006B3408">
        <w:rPr>
          <w:color w:val="000000"/>
          <w:sz w:val="28"/>
          <w:szCs w:val="28"/>
          <w:lang w:val="ro-MD"/>
        </w:rPr>
        <w:t>Legea nr. 131/2012 privind controlul de stat.</w:t>
      </w:r>
    </w:p>
    <w:p w14:paraId="4555DA8E" w14:textId="77777777" w:rsidR="006B3408" w:rsidRPr="006B3408" w:rsidRDefault="006B3408" w:rsidP="006B3408">
      <w:pPr>
        <w:ind w:firstLine="709"/>
        <w:rPr>
          <w:sz w:val="28"/>
          <w:szCs w:val="28"/>
          <w:lang w:val="ro-MD" w:eastAsia="en-GB"/>
        </w:rPr>
      </w:pPr>
      <w:r w:rsidRPr="006B3408">
        <w:rPr>
          <w:sz w:val="28"/>
          <w:szCs w:val="28"/>
          <w:lang w:val="ro-MD" w:eastAsia="en-GB"/>
        </w:rPr>
        <w:t>(3) Măsurile restrictive nu reprezintă sancțiuni, acestea se dispun în perioada înlăturării unei încălcări sau a unor circumstanțe ce prezintă un risc major, doar cu scopul eliminării sau diminuării unui pericol. Măsurile restrictive se prescriu în procesul-verbal de control și au efect obligatoriu până la executarea acțiunilor prescrise sau înlăturarea încălcărilor constatate.</w:t>
      </w:r>
    </w:p>
    <w:p w14:paraId="09AE51B5" w14:textId="6BF1E17F" w:rsidR="006B3408" w:rsidRPr="006B3408" w:rsidRDefault="006B3408" w:rsidP="006B3408">
      <w:pPr>
        <w:ind w:firstLine="709"/>
        <w:rPr>
          <w:sz w:val="28"/>
          <w:szCs w:val="28"/>
          <w:lang w:val="ro-MD" w:eastAsia="en-GB"/>
        </w:rPr>
      </w:pPr>
      <w:r w:rsidRPr="006B3408">
        <w:rPr>
          <w:sz w:val="28"/>
          <w:szCs w:val="28"/>
          <w:lang w:val="ro-MD" w:eastAsia="en-GB"/>
        </w:rPr>
        <w:t>(4) În cazul încălcărilor foarte grave, în conformitate cu prevederile Legii nr. 131/2012 privind controlul de stat</w:t>
      </w:r>
      <w:r w:rsidR="00741E97">
        <w:rPr>
          <w:sz w:val="28"/>
          <w:szCs w:val="28"/>
          <w:lang w:val="ro-MD" w:eastAsia="en-GB"/>
        </w:rPr>
        <w:t>,</w:t>
      </w:r>
      <w:r w:rsidRPr="006B3408">
        <w:rPr>
          <w:sz w:val="28"/>
          <w:szCs w:val="28"/>
          <w:lang w:val="ro-MD" w:eastAsia="en-GB"/>
        </w:rPr>
        <w:t xml:space="preserve"> pot fi aplicate următoarele măsuri:</w:t>
      </w:r>
    </w:p>
    <w:p w14:paraId="7F81313E" w14:textId="7FA104DB" w:rsidR="006B3408" w:rsidRPr="006B3408" w:rsidRDefault="006B3408" w:rsidP="006B3408">
      <w:pPr>
        <w:ind w:firstLine="709"/>
        <w:rPr>
          <w:sz w:val="28"/>
          <w:szCs w:val="28"/>
          <w:lang w:val="ro-RO" w:eastAsia="en-GB"/>
        </w:rPr>
      </w:pPr>
      <w:r w:rsidRPr="006B3408">
        <w:rPr>
          <w:sz w:val="28"/>
          <w:szCs w:val="28"/>
          <w:lang w:val="ro-RO" w:eastAsia="en-GB"/>
        </w:rPr>
        <w:t xml:space="preserve">a) sistarea lucrărilor de construcții executate cu abateri de la documentația de proiect sau cerințele normativelor, dacă abaterile </w:t>
      </w:r>
      <w:r w:rsidR="00741E97">
        <w:rPr>
          <w:sz w:val="28"/>
          <w:szCs w:val="28"/>
          <w:lang w:val="ro-RO" w:eastAsia="en-GB"/>
        </w:rPr>
        <w:t>respective</w:t>
      </w:r>
      <w:r w:rsidRPr="006B3408">
        <w:rPr>
          <w:sz w:val="28"/>
          <w:szCs w:val="28"/>
          <w:lang w:val="ro-RO" w:eastAsia="en-GB"/>
        </w:rPr>
        <w:t xml:space="preserve"> nu pot fi înlăturate în timpul controlului, sunt de natură să determine nerealizarea cel puțin a uneia dintre cerințele fundamentale aplicabile construcției stabilite în proiect și creează pericol iminent pentru viața persoanelor sau pericol iminent și direct de a produce daune considerabile pentru sănătatea sau proprietatea persoanelor;</w:t>
      </w:r>
    </w:p>
    <w:p w14:paraId="1A4B02F9" w14:textId="741C0F66" w:rsidR="006B3408" w:rsidRPr="006B3408" w:rsidRDefault="006B3408" w:rsidP="006B3408">
      <w:pPr>
        <w:ind w:firstLine="709"/>
        <w:rPr>
          <w:sz w:val="28"/>
          <w:szCs w:val="28"/>
          <w:lang w:val="ro-RO" w:eastAsia="en-GB"/>
        </w:rPr>
      </w:pPr>
      <w:r w:rsidRPr="006B3408">
        <w:rPr>
          <w:sz w:val="28"/>
          <w:szCs w:val="28"/>
          <w:lang w:val="ro-RO" w:eastAsia="en-GB"/>
        </w:rPr>
        <w:t xml:space="preserve">b) sistarea producerii, furnizării şi utilizării materialelor şi articolelor pentru construcții neconforme, dacă utilizarea produselor </w:t>
      </w:r>
      <w:r w:rsidR="00741E97">
        <w:rPr>
          <w:sz w:val="28"/>
          <w:szCs w:val="28"/>
          <w:lang w:val="ro-RO" w:eastAsia="en-GB"/>
        </w:rPr>
        <w:t>respective</w:t>
      </w:r>
      <w:r w:rsidRPr="006B3408">
        <w:rPr>
          <w:sz w:val="28"/>
          <w:szCs w:val="28"/>
          <w:lang w:val="ro-RO" w:eastAsia="en-GB"/>
        </w:rPr>
        <w:t xml:space="preserve"> va duce la neconformitatea construcției ce va crea pericol iminent pentru viața persoanelor sau pericol iminent și direct de a produce daune considerabile pentru sănătatea sau proprietatea persoanelor; </w:t>
      </w:r>
    </w:p>
    <w:p w14:paraId="4ABDD037" w14:textId="77777777" w:rsidR="006B3408" w:rsidRPr="006B3408" w:rsidRDefault="006B3408" w:rsidP="006B3408">
      <w:pPr>
        <w:ind w:firstLine="709"/>
        <w:rPr>
          <w:sz w:val="28"/>
          <w:szCs w:val="28"/>
          <w:lang w:val="ro-RO" w:eastAsia="en-GB"/>
        </w:rPr>
      </w:pPr>
      <w:r w:rsidRPr="006B3408">
        <w:rPr>
          <w:sz w:val="28"/>
          <w:szCs w:val="28"/>
          <w:lang w:val="ro-RO" w:eastAsia="en-GB"/>
        </w:rPr>
        <w:t xml:space="preserve">c) </w:t>
      </w:r>
      <w:r w:rsidRPr="006B3408">
        <w:rPr>
          <w:sz w:val="28"/>
          <w:szCs w:val="28"/>
          <w:lang w:val="ro-MD" w:eastAsia="en-GB"/>
        </w:rPr>
        <w:t>adresarea unui demers către comisia de atestare specializată în domeniul construcțiilor de a suspenda sau anula certificatul de atestare al dirigintelui de șantier şi al responsabilului tehnic, care au admis încălcarea legislației şi a normelor în construcții sau a soluțiilor tehnice ale proiectului.</w:t>
      </w:r>
    </w:p>
    <w:p w14:paraId="6EE9ABF0" w14:textId="0764C1FB" w:rsidR="006B3408" w:rsidRDefault="006B3408" w:rsidP="006B3408">
      <w:pPr>
        <w:ind w:firstLine="709"/>
        <w:rPr>
          <w:bCs/>
          <w:color w:val="000000"/>
          <w:sz w:val="28"/>
          <w:szCs w:val="28"/>
          <w:lang w:val="ro-MD" w:eastAsia="en-GB"/>
        </w:rPr>
      </w:pPr>
      <w:r w:rsidRPr="006B3408">
        <w:rPr>
          <w:bCs/>
          <w:color w:val="000000"/>
          <w:sz w:val="28"/>
          <w:szCs w:val="28"/>
          <w:lang w:val="ro-MD" w:eastAsia="en-GB"/>
        </w:rPr>
        <w:t>(5) În cazul în care executantul nu respectă dispozițiile emise de Inspectoratul Național pentru Supraveghere Tehnică privind sistarea lucrărilor, Inspectoratul Național pentru Supraveghere Tehnică sesizează organul de urmărire penală ori înaintează acțiune contravențională sau civilă împotriva executantului.”</w:t>
      </w:r>
    </w:p>
    <w:p w14:paraId="3F726E56" w14:textId="77777777" w:rsidR="00EA6E10" w:rsidRPr="006B3408" w:rsidRDefault="00EA6E10" w:rsidP="006B3408">
      <w:pPr>
        <w:ind w:firstLine="709"/>
        <w:rPr>
          <w:bCs/>
          <w:color w:val="000000"/>
          <w:sz w:val="28"/>
          <w:szCs w:val="28"/>
          <w:lang w:val="ro-MD" w:eastAsia="en-GB"/>
        </w:rPr>
      </w:pPr>
    </w:p>
    <w:p w14:paraId="15760DDA" w14:textId="2F345AFD" w:rsidR="006B3408" w:rsidRDefault="006B3408" w:rsidP="006B3408">
      <w:pPr>
        <w:ind w:firstLine="709"/>
        <w:rPr>
          <w:sz w:val="28"/>
          <w:szCs w:val="28"/>
          <w:lang w:val="ro-MD" w:eastAsia="en-GB"/>
        </w:rPr>
      </w:pPr>
      <w:r w:rsidRPr="006B3408">
        <w:rPr>
          <w:b/>
          <w:color w:val="000000"/>
          <w:sz w:val="28"/>
          <w:szCs w:val="28"/>
          <w:lang w:val="ro-MD" w:eastAsia="en-GB"/>
        </w:rPr>
        <w:t>Art. XXXIX.</w:t>
      </w:r>
      <w:r w:rsidRPr="006B3408">
        <w:rPr>
          <w:b/>
          <w:bCs/>
          <w:color w:val="000000"/>
          <w:sz w:val="28"/>
          <w:szCs w:val="28"/>
          <w:lang w:val="ro-MD" w:eastAsia="en-GB"/>
        </w:rPr>
        <w:t xml:space="preserve"> – </w:t>
      </w:r>
      <w:r w:rsidR="00F86108">
        <w:rPr>
          <w:color w:val="000000"/>
          <w:sz w:val="28"/>
          <w:szCs w:val="28"/>
          <w:lang w:val="ro-MD" w:eastAsia="en-GB"/>
        </w:rPr>
        <w:t>La a</w:t>
      </w:r>
      <w:r w:rsidRPr="006B3408">
        <w:rPr>
          <w:color w:val="000000"/>
          <w:sz w:val="28"/>
          <w:szCs w:val="28"/>
          <w:lang w:val="ro-MD" w:eastAsia="en-GB"/>
        </w:rPr>
        <w:t>rticolul 19 alineatul (1)</w:t>
      </w:r>
      <w:r w:rsidRPr="006B3408">
        <w:rPr>
          <w:b/>
          <w:bCs/>
          <w:color w:val="000000"/>
          <w:sz w:val="28"/>
          <w:szCs w:val="28"/>
          <w:lang w:val="ro-MD" w:eastAsia="en-GB"/>
        </w:rPr>
        <w:t xml:space="preserve"> </w:t>
      </w:r>
      <w:r w:rsidRPr="006B3408">
        <w:rPr>
          <w:color w:val="000000"/>
          <w:sz w:val="28"/>
          <w:szCs w:val="28"/>
          <w:lang w:val="ro-MD" w:eastAsia="en-GB"/>
        </w:rPr>
        <w:t>din</w:t>
      </w:r>
      <w:r w:rsidRPr="006B3408">
        <w:rPr>
          <w:b/>
          <w:bCs/>
          <w:color w:val="000000"/>
          <w:sz w:val="28"/>
          <w:szCs w:val="28"/>
          <w:lang w:val="ro-MD" w:eastAsia="en-GB"/>
        </w:rPr>
        <w:t xml:space="preserve"> </w:t>
      </w:r>
      <w:r w:rsidRPr="00741E97">
        <w:rPr>
          <w:bCs/>
          <w:color w:val="000000"/>
          <w:sz w:val="28"/>
          <w:szCs w:val="28"/>
          <w:lang w:val="ro-MD" w:eastAsia="en-GB"/>
        </w:rPr>
        <w:t>Legea nr. 48/2023  privind securitatea cibernetică</w:t>
      </w:r>
      <w:r w:rsidRPr="006B3408">
        <w:rPr>
          <w:b/>
          <w:bCs/>
          <w:color w:val="000000"/>
          <w:sz w:val="28"/>
          <w:szCs w:val="28"/>
          <w:lang w:val="ro-MD" w:eastAsia="en-GB"/>
        </w:rPr>
        <w:t xml:space="preserve"> </w:t>
      </w:r>
      <w:r w:rsidRPr="006B3408">
        <w:rPr>
          <w:color w:val="000000"/>
          <w:sz w:val="28"/>
          <w:szCs w:val="28"/>
          <w:lang w:val="ro-MD" w:eastAsia="en-GB"/>
        </w:rPr>
        <w:t>(Monitorul Oficial</w:t>
      </w:r>
      <w:r w:rsidR="00F86108">
        <w:rPr>
          <w:color w:val="000000"/>
          <w:sz w:val="28"/>
          <w:szCs w:val="28"/>
          <w:lang w:val="ro-MD" w:eastAsia="en-GB"/>
        </w:rPr>
        <w:t xml:space="preserve"> </w:t>
      </w:r>
      <w:r w:rsidR="00F86108" w:rsidRPr="006B3408">
        <w:rPr>
          <w:sz w:val="28"/>
          <w:szCs w:val="28"/>
          <w:lang w:val="ro-MD"/>
        </w:rPr>
        <w:t>al Republicii Moldova</w:t>
      </w:r>
      <w:r w:rsidRPr="006B3408">
        <w:rPr>
          <w:color w:val="000000"/>
          <w:sz w:val="28"/>
          <w:szCs w:val="28"/>
          <w:lang w:val="ro-MD" w:eastAsia="en-GB"/>
        </w:rPr>
        <w:t xml:space="preserve">,  2023, nr. 151-153, art. 225), </w:t>
      </w:r>
      <w:r w:rsidRPr="006B3408">
        <w:rPr>
          <w:sz w:val="28"/>
          <w:szCs w:val="28"/>
          <w:lang w:val="ro-MD" w:eastAsia="en-GB"/>
        </w:rPr>
        <w:t>textul „Leg</w:t>
      </w:r>
      <w:r w:rsidR="00F86108">
        <w:rPr>
          <w:sz w:val="28"/>
          <w:szCs w:val="28"/>
          <w:lang w:val="ro-MD" w:eastAsia="en-GB"/>
        </w:rPr>
        <w:t>ii</w:t>
      </w:r>
      <w:r w:rsidRPr="006B3408">
        <w:rPr>
          <w:sz w:val="28"/>
          <w:szCs w:val="28"/>
          <w:lang w:val="ro-MD" w:eastAsia="en-GB"/>
        </w:rPr>
        <w:t xml:space="preserve"> nr. 131/2012 privind controlul de stat asupra activității de întreprinzător” se substituie cu textul „Leg</w:t>
      </w:r>
      <w:r w:rsidR="00F86108">
        <w:rPr>
          <w:sz w:val="28"/>
          <w:szCs w:val="28"/>
          <w:lang w:val="ro-MD" w:eastAsia="en-GB"/>
        </w:rPr>
        <w:t>ii</w:t>
      </w:r>
      <w:r w:rsidRPr="006B3408">
        <w:rPr>
          <w:sz w:val="28"/>
          <w:szCs w:val="28"/>
          <w:lang w:val="ro-MD" w:eastAsia="en-GB"/>
        </w:rPr>
        <w:t xml:space="preserve"> nr. 131/2012 privind controlul de stat”.</w:t>
      </w:r>
    </w:p>
    <w:p w14:paraId="20332495" w14:textId="77777777" w:rsidR="00EA6E10" w:rsidRPr="006B3408" w:rsidRDefault="00EA6E10" w:rsidP="006B3408">
      <w:pPr>
        <w:ind w:firstLine="709"/>
        <w:rPr>
          <w:sz w:val="28"/>
          <w:szCs w:val="28"/>
          <w:lang w:val="ro-MD" w:eastAsia="en-GB"/>
        </w:rPr>
      </w:pPr>
    </w:p>
    <w:p w14:paraId="6CFE1AD1" w14:textId="4148B062" w:rsidR="006B3408" w:rsidRPr="006B3408" w:rsidRDefault="006B3408" w:rsidP="006B3408">
      <w:pPr>
        <w:ind w:firstLine="709"/>
        <w:rPr>
          <w:sz w:val="28"/>
          <w:szCs w:val="28"/>
          <w:lang w:val="ro-MD" w:eastAsia="en-GB"/>
        </w:rPr>
      </w:pPr>
      <w:r w:rsidRPr="006B3408">
        <w:rPr>
          <w:b/>
          <w:bCs/>
          <w:sz w:val="28"/>
          <w:szCs w:val="28"/>
          <w:lang w:val="ro-MD"/>
        </w:rPr>
        <w:t>Art.</w:t>
      </w:r>
      <w:r w:rsidRPr="006B3408">
        <w:rPr>
          <w:sz w:val="28"/>
          <w:szCs w:val="28"/>
          <w:lang w:val="ro-MD"/>
        </w:rPr>
        <w:t xml:space="preserve"> </w:t>
      </w:r>
      <w:r w:rsidRPr="006B3408">
        <w:rPr>
          <w:b/>
          <w:bCs/>
          <w:sz w:val="28"/>
          <w:szCs w:val="28"/>
          <w:lang w:val="ro-MD"/>
        </w:rPr>
        <w:t>XL.</w:t>
      </w:r>
      <w:r w:rsidRPr="006B3408">
        <w:rPr>
          <w:sz w:val="28"/>
          <w:szCs w:val="28"/>
          <w:lang w:val="ro-MD"/>
        </w:rPr>
        <w:t xml:space="preserve"> – Articolul IV </w:t>
      </w:r>
      <w:r w:rsidRPr="006B3408">
        <w:rPr>
          <w:sz w:val="28"/>
          <w:szCs w:val="28"/>
          <w:lang w:val="ro-MD" w:eastAsia="en-GB"/>
        </w:rPr>
        <w:t xml:space="preserve">alineatul (1) </w:t>
      </w:r>
      <w:r w:rsidRPr="006B3408">
        <w:rPr>
          <w:sz w:val="28"/>
          <w:szCs w:val="28"/>
          <w:lang w:val="ro-MD"/>
        </w:rPr>
        <w:t xml:space="preserve">din </w:t>
      </w:r>
      <w:r w:rsidRPr="00F86108">
        <w:rPr>
          <w:sz w:val="28"/>
          <w:szCs w:val="28"/>
          <w:lang w:val="ro-MD"/>
        </w:rPr>
        <w:t xml:space="preserve">Legea nr. 423/2023 pentru modificarea unor acte </w:t>
      </w:r>
      <w:r w:rsidRPr="00F86108">
        <w:rPr>
          <w:sz w:val="28"/>
          <w:szCs w:val="28"/>
          <w:lang w:val="ro-MD" w:eastAsia="en-GB"/>
        </w:rPr>
        <w:t xml:space="preserve">normative (ajustarea legislației în domeniul transporturilor rutiere) </w:t>
      </w:r>
      <w:r w:rsidRPr="006B3408">
        <w:rPr>
          <w:sz w:val="28"/>
          <w:szCs w:val="28"/>
          <w:lang w:val="ro-MD" w:eastAsia="en-GB"/>
        </w:rPr>
        <w:t>(Monitorul Oficial</w:t>
      </w:r>
      <w:r w:rsidR="00F86108">
        <w:rPr>
          <w:sz w:val="28"/>
          <w:szCs w:val="28"/>
          <w:lang w:val="ro-MD" w:eastAsia="en-GB"/>
        </w:rPr>
        <w:t xml:space="preserve"> </w:t>
      </w:r>
      <w:r w:rsidR="00F86108" w:rsidRPr="006B3408">
        <w:rPr>
          <w:sz w:val="28"/>
          <w:szCs w:val="28"/>
          <w:lang w:val="ro-MD"/>
        </w:rPr>
        <w:t>al Republicii Moldova</w:t>
      </w:r>
      <w:r w:rsidRPr="006B3408">
        <w:rPr>
          <w:sz w:val="28"/>
          <w:szCs w:val="28"/>
          <w:lang w:val="ro-MD" w:eastAsia="en-GB"/>
        </w:rPr>
        <w:t>, 2024, nr. 55-57, art. 77) se modifică după cum urmează:</w:t>
      </w:r>
    </w:p>
    <w:p w14:paraId="6B57ADB9" w14:textId="77777777" w:rsidR="006B3408" w:rsidRPr="006B3408" w:rsidRDefault="006B3408" w:rsidP="006B3408">
      <w:pPr>
        <w:ind w:firstLine="709"/>
        <w:rPr>
          <w:sz w:val="28"/>
          <w:szCs w:val="28"/>
          <w:lang w:val="ro-MD" w:eastAsia="en-GB"/>
        </w:rPr>
      </w:pPr>
      <w:r w:rsidRPr="006B3408">
        <w:rPr>
          <w:sz w:val="28"/>
          <w:szCs w:val="28"/>
          <w:lang w:val="ro-MD" w:eastAsia="en-GB"/>
        </w:rPr>
        <w:t xml:space="preserve">litera b) va avea următorul cuprins: </w:t>
      </w:r>
    </w:p>
    <w:p w14:paraId="1DB07E55" w14:textId="767C9BC2" w:rsidR="006B3408" w:rsidRPr="00F86108" w:rsidRDefault="006B3408" w:rsidP="006B3408">
      <w:pPr>
        <w:ind w:firstLine="709"/>
        <w:rPr>
          <w:sz w:val="28"/>
          <w:szCs w:val="28"/>
          <w:lang w:eastAsia="en-GB"/>
        </w:rPr>
      </w:pPr>
      <w:r w:rsidRPr="006B3408">
        <w:rPr>
          <w:sz w:val="28"/>
          <w:szCs w:val="28"/>
          <w:lang w:val="ro-MD" w:eastAsia="en-GB"/>
        </w:rPr>
        <w:t>,,b) pct. 11, 13 şi 76 (Anexa nr. 5 încălcările prevăzute la crt. B, C, D, E, G3-G4)</w:t>
      </w:r>
      <w:r w:rsidR="00F86108">
        <w:rPr>
          <w:sz w:val="28"/>
          <w:szCs w:val="28"/>
          <w:lang w:val="ro-MD" w:eastAsia="en-GB"/>
        </w:rPr>
        <w:t>,</w:t>
      </w:r>
      <w:r w:rsidRPr="006B3408">
        <w:rPr>
          <w:sz w:val="28"/>
          <w:szCs w:val="28"/>
          <w:lang w:val="ro-MD" w:eastAsia="en-GB"/>
        </w:rPr>
        <w:t xml:space="preserve"> care intră în vigoare la </w:t>
      </w:r>
      <w:r w:rsidR="00F86108">
        <w:rPr>
          <w:sz w:val="28"/>
          <w:szCs w:val="28"/>
          <w:lang w:val="ro-MD" w:eastAsia="en-GB"/>
        </w:rPr>
        <w:t xml:space="preserve">data de </w:t>
      </w:r>
      <w:r w:rsidRPr="006B3408">
        <w:rPr>
          <w:sz w:val="28"/>
          <w:szCs w:val="28"/>
          <w:lang w:val="ro-MD" w:eastAsia="en-GB"/>
        </w:rPr>
        <w:t>1 ianuarie 2026”</w:t>
      </w:r>
      <w:r w:rsidR="00F86108">
        <w:rPr>
          <w:sz w:val="28"/>
          <w:szCs w:val="28"/>
          <w:lang w:eastAsia="en-GB"/>
        </w:rPr>
        <w:t>;</w:t>
      </w:r>
    </w:p>
    <w:p w14:paraId="16EB3A8E" w14:textId="77777777" w:rsidR="006B3408" w:rsidRPr="006B3408" w:rsidRDefault="006B3408" w:rsidP="006B3408">
      <w:pPr>
        <w:ind w:firstLine="709"/>
        <w:rPr>
          <w:sz w:val="28"/>
          <w:szCs w:val="28"/>
          <w:lang w:val="ro-MD" w:eastAsia="en-GB"/>
        </w:rPr>
      </w:pPr>
      <w:r w:rsidRPr="006B3408">
        <w:rPr>
          <w:sz w:val="28"/>
          <w:szCs w:val="28"/>
          <w:lang w:val="ro-MD" w:eastAsia="en-GB"/>
        </w:rPr>
        <w:lastRenderedPageBreak/>
        <w:t>se completează cu litera b</w:t>
      </w:r>
      <w:r w:rsidRPr="006B3408">
        <w:rPr>
          <w:sz w:val="28"/>
          <w:szCs w:val="28"/>
          <w:vertAlign w:val="superscript"/>
          <w:lang w:val="ro-MD" w:eastAsia="en-GB"/>
        </w:rPr>
        <w:t>1</w:t>
      </w:r>
      <w:r w:rsidRPr="006B3408">
        <w:rPr>
          <w:sz w:val="28"/>
          <w:szCs w:val="28"/>
          <w:lang w:val="ro-MD" w:eastAsia="en-GB"/>
        </w:rPr>
        <w:t xml:space="preserve"> cu următorul cuprins: </w:t>
      </w:r>
    </w:p>
    <w:p w14:paraId="59320B7D" w14:textId="040DC311" w:rsidR="006B3408" w:rsidRDefault="006B3408" w:rsidP="006B3408">
      <w:pPr>
        <w:ind w:firstLine="709"/>
        <w:rPr>
          <w:sz w:val="28"/>
          <w:szCs w:val="28"/>
          <w:lang w:val="ro-MD" w:eastAsia="en-GB"/>
        </w:rPr>
      </w:pPr>
      <w:r w:rsidRPr="006B3408">
        <w:rPr>
          <w:sz w:val="28"/>
          <w:szCs w:val="28"/>
          <w:lang w:val="ro-MD" w:eastAsia="en-GB"/>
        </w:rPr>
        <w:t>,,b</w:t>
      </w:r>
      <w:r w:rsidRPr="006B3408">
        <w:rPr>
          <w:sz w:val="28"/>
          <w:szCs w:val="28"/>
          <w:vertAlign w:val="superscript"/>
          <w:lang w:val="ro-MD" w:eastAsia="en-GB"/>
        </w:rPr>
        <w:t>1</w:t>
      </w:r>
      <w:r w:rsidRPr="006B3408">
        <w:rPr>
          <w:sz w:val="28"/>
          <w:szCs w:val="28"/>
          <w:lang w:val="ro-MD" w:eastAsia="en-GB"/>
        </w:rPr>
        <w:t>) pct. 76 (Anexa nr. 5 încălcările prevăzute la crt. A, F, G1-G2, G5-G22, H, I, J, K, L)</w:t>
      </w:r>
      <w:r w:rsidR="00F86108">
        <w:rPr>
          <w:sz w:val="28"/>
          <w:szCs w:val="28"/>
          <w:lang w:val="ro-MD" w:eastAsia="en-GB"/>
        </w:rPr>
        <w:t>,</w:t>
      </w:r>
      <w:r w:rsidRPr="006B3408">
        <w:rPr>
          <w:sz w:val="28"/>
          <w:szCs w:val="28"/>
          <w:lang w:val="ro-MD" w:eastAsia="en-GB"/>
        </w:rPr>
        <w:t xml:space="preserve"> care intră în vigoare la</w:t>
      </w:r>
      <w:r w:rsidR="00F86108">
        <w:rPr>
          <w:sz w:val="28"/>
          <w:szCs w:val="28"/>
          <w:lang w:val="ro-MD" w:eastAsia="en-GB"/>
        </w:rPr>
        <w:t xml:space="preserve"> data de</w:t>
      </w:r>
      <w:r w:rsidRPr="006B3408">
        <w:rPr>
          <w:sz w:val="28"/>
          <w:szCs w:val="28"/>
          <w:lang w:val="ro-MD" w:eastAsia="en-GB"/>
        </w:rPr>
        <w:t xml:space="preserve"> 1 ianuarie 2025”</w:t>
      </w:r>
      <w:r w:rsidR="002C5A33">
        <w:rPr>
          <w:sz w:val="28"/>
          <w:szCs w:val="28"/>
          <w:lang w:val="ro-MD" w:eastAsia="en-GB"/>
        </w:rPr>
        <w:t>.</w:t>
      </w:r>
    </w:p>
    <w:p w14:paraId="2049F09F" w14:textId="77777777" w:rsidR="00EA6E10" w:rsidRPr="006B3408" w:rsidRDefault="00EA6E10" w:rsidP="006B3408">
      <w:pPr>
        <w:ind w:firstLine="709"/>
        <w:rPr>
          <w:sz w:val="28"/>
          <w:szCs w:val="28"/>
          <w:lang w:val="ro-MD" w:eastAsia="en-GB"/>
        </w:rPr>
      </w:pPr>
    </w:p>
    <w:p w14:paraId="6FEF9333" w14:textId="28BDB08A" w:rsidR="006B3408" w:rsidRPr="006B3408" w:rsidRDefault="006B3408" w:rsidP="006B3408">
      <w:pPr>
        <w:pBdr>
          <w:top w:val="nil"/>
          <w:left w:val="nil"/>
          <w:bottom w:val="nil"/>
          <w:right w:val="nil"/>
          <w:between w:val="nil"/>
        </w:pBdr>
        <w:tabs>
          <w:tab w:val="left" w:pos="993"/>
        </w:tabs>
        <w:ind w:firstLine="709"/>
        <w:rPr>
          <w:bCs/>
          <w:color w:val="000000"/>
          <w:sz w:val="28"/>
          <w:szCs w:val="28"/>
          <w:lang w:val="ro-MD" w:eastAsia="en-GB"/>
        </w:rPr>
      </w:pPr>
      <w:r w:rsidRPr="006B3408">
        <w:rPr>
          <w:b/>
          <w:color w:val="000000"/>
          <w:sz w:val="28"/>
          <w:szCs w:val="28"/>
          <w:lang w:val="ro-MD"/>
        </w:rPr>
        <w:t xml:space="preserve">Art. XLI. – </w:t>
      </w:r>
      <w:r w:rsidR="00F86108">
        <w:rPr>
          <w:color w:val="000000"/>
          <w:sz w:val="28"/>
          <w:szCs w:val="28"/>
          <w:lang w:val="ro-MD"/>
        </w:rPr>
        <w:t>La a</w:t>
      </w:r>
      <w:r w:rsidRPr="006B3408">
        <w:rPr>
          <w:color w:val="000000"/>
          <w:sz w:val="28"/>
          <w:szCs w:val="28"/>
          <w:lang w:val="ro-MD"/>
        </w:rPr>
        <w:t>rticolul 35</w:t>
      </w:r>
      <w:r w:rsidRPr="006B3408">
        <w:rPr>
          <w:b/>
          <w:color w:val="000000"/>
          <w:sz w:val="28"/>
          <w:szCs w:val="28"/>
          <w:lang w:val="ro-MD"/>
        </w:rPr>
        <w:t xml:space="preserve"> </w:t>
      </w:r>
      <w:r w:rsidRPr="00F86108">
        <w:rPr>
          <w:bCs/>
          <w:color w:val="000000"/>
          <w:sz w:val="28"/>
          <w:szCs w:val="28"/>
          <w:lang w:val="ro-MD"/>
        </w:rPr>
        <w:t xml:space="preserve">din Codul silvic nr. 69/2024 (Monitorul Oficial </w:t>
      </w:r>
      <w:r w:rsidRPr="00F86108">
        <w:rPr>
          <w:bCs/>
          <w:sz w:val="28"/>
          <w:szCs w:val="28"/>
          <w:lang w:val="ro-MD"/>
        </w:rPr>
        <w:t>al Republicii Moldova</w:t>
      </w:r>
      <w:r w:rsidRPr="00F86108">
        <w:rPr>
          <w:bCs/>
          <w:color w:val="000000"/>
          <w:sz w:val="28"/>
          <w:szCs w:val="28"/>
          <w:lang w:val="ro-MD"/>
        </w:rPr>
        <w:t xml:space="preserve">, 2024, nr. 188-191, art. 244), </w:t>
      </w:r>
      <w:r w:rsidR="00F86108" w:rsidRPr="006B3408">
        <w:rPr>
          <w:color w:val="000000"/>
          <w:sz w:val="28"/>
          <w:szCs w:val="28"/>
          <w:lang w:val="ro-MD"/>
        </w:rPr>
        <w:t xml:space="preserve">alineatul (15) </w:t>
      </w:r>
      <w:r w:rsidRPr="00F86108">
        <w:rPr>
          <w:bCs/>
          <w:color w:val="000000"/>
          <w:sz w:val="28"/>
          <w:szCs w:val="28"/>
          <w:lang w:val="ro-MD" w:eastAsia="en-GB"/>
        </w:rPr>
        <w:t>va avea</w:t>
      </w:r>
      <w:r w:rsidRPr="006B3408">
        <w:rPr>
          <w:bCs/>
          <w:color w:val="000000"/>
          <w:sz w:val="28"/>
          <w:szCs w:val="28"/>
          <w:lang w:val="ro-MD" w:eastAsia="en-GB"/>
        </w:rPr>
        <w:t xml:space="preserve"> următorul cuprins:</w:t>
      </w:r>
    </w:p>
    <w:p w14:paraId="54EEEEBB" w14:textId="43641584" w:rsidR="006B3408" w:rsidRDefault="006B3408" w:rsidP="006B3408">
      <w:pPr>
        <w:ind w:firstLine="709"/>
        <w:rPr>
          <w:bCs/>
          <w:color w:val="000000"/>
          <w:sz w:val="28"/>
          <w:szCs w:val="28"/>
          <w:lang w:val="ro-MD" w:eastAsia="en-GB"/>
        </w:rPr>
      </w:pPr>
      <w:r w:rsidRPr="006B3408">
        <w:rPr>
          <w:bCs/>
          <w:color w:val="000000"/>
          <w:sz w:val="28"/>
          <w:szCs w:val="28"/>
          <w:lang w:val="ro-MD" w:eastAsia="en-GB"/>
        </w:rPr>
        <w:t>„(15) Inspectoratul pentru Protecția Mediului</w:t>
      </w:r>
      <w:r w:rsidR="00F86108">
        <w:rPr>
          <w:bCs/>
          <w:color w:val="000000"/>
          <w:sz w:val="28"/>
          <w:szCs w:val="28"/>
          <w:lang w:val="ro-MD" w:eastAsia="en-GB"/>
        </w:rPr>
        <w:t>,</w:t>
      </w:r>
      <w:r w:rsidRPr="006B3408">
        <w:rPr>
          <w:bCs/>
          <w:color w:val="000000"/>
          <w:sz w:val="28"/>
          <w:szCs w:val="28"/>
          <w:lang w:val="ro-MD" w:eastAsia="en-GB"/>
        </w:rPr>
        <w:t xml:space="preserve"> în calitate de organ de control</w:t>
      </w:r>
      <w:r w:rsidR="00F86108">
        <w:rPr>
          <w:bCs/>
          <w:color w:val="000000"/>
          <w:sz w:val="28"/>
          <w:szCs w:val="28"/>
          <w:lang w:val="ro-MD" w:eastAsia="en-GB"/>
        </w:rPr>
        <w:t>,</w:t>
      </w:r>
      <w:r w:rsidRPr="006B3408">
        <w:rPr>
          <w:bCs/>
          <w:color w:val="000000"/>
          <w:sz w:val="28"/>
          <w:szCs w:val="28"/>
          <w:lang w:val="ro-MD" w:eastAsia="en-GB"/>
        </w:rPr>
        <w:t xml:space="preserve"> este autorizat să controleze circulația produselor lemnoase/obiectelor regnului vegetal şi să le rețină pe cele fără acte de proveniență legală. În exercitarea acestor atribuții Inspectoratul este în drept să solicite implicarea organelor de poliție. Produsele lemnoase/obiectele regnului vegetal reținute vor fi transmise pentru păstrare provizorie entității silvice teritoriale, care va asigura depozitarea și paza acestora.”</w:t>
      </w:r>
    </w:p>
    <w:p w14:paraId="69FE67A0" w14:textId="77777777" w:rsidR="00F86108" w:rsidRPr="006B3408" w:rsidRDefault="00F86108" w:rsidP="006B3408">
      <w:pPr>
        <w:ind w:firstLine="709"/>
        <w:rPr>
          <w:bCs/>
          <w:color w:val="000000"/>
          <w:sz w:val="28"/>
          <w:szCs w:val="28"/>
          <w:lang w:val="ro-MD" w:eastAsia="en-GB"/>
        </w:rPr>
      </w:pPr>
    </w:p>
    <w:p w14:paraId="6D4968A7" w14:textId="4B69EB3F" w:rsidR="006B3408" w:rsidRPr="00F86108" w:rsidRDefault="006B3408" w:rsidP="006B3408">
      <w:pPr>
        <w:ind w:firstLine="709"/>
        <w:rPr>
          <w:color w:val="000000"/>
          <w:sz w:val="28"/>
          <w:szCs w:val="28"/>
          <w:lang w:val="ro-MD"/>
        </w:rPr>
      </w:pPr>
      <w:r w:rsidRPr="006B3408">
        <w:rPr>
          <w:b/>
          <w:bCs/>
          <w:color w:val="000000"/>
          <w:sz w:val="28"/>
          <w:szCs w:val="28"/>
          <w:lang w:val="ro-MD"/>
        </w:rPr>
        <w:tab/>
        <w:t xml:space="preserve">Art. </w:t>
      </w:r>
      <w:r w:rsidRPr="006B3408">
        <w:rPr>
          <w:b/>
          <w:color w:val="000000"/>
          <w:sz w:val="28"/>
          <w:szCs w:val="28"/>
          <w:lang w:val="ro-MD"/>
        </w:rPr>
        <w:t>XLII.</w:t>
      </w:r>
      <w:r w:rsidRPr="006B3408">
        <w:rPr>
          <w:color w:val="000000"/>
          <w:sz w:val="28"/>
          <w:szCs w:val="28"/>
          <w:lang w:val="ro-MD"/>
        </w:rPr>
        <w:t xml:space="preserve"> </w:t>
      </w:r>
      <w:r w:rsidR="00F86108">
        <w:rPr>
          <w:color w:val="000000"/>
          <w:sz w:val="28"/>
          <w:szCs w:val="28"/>
          <w:lang w:val="ro-MD"/>
        </w:rPr>
        <w:t>–</w:t>
      </w:r>
      <w:r w:rsidRPr="006B3408">
        <w:rPr>
          <w:color w:val="000000"/>
          <w:sz w:val="28"/>
          <w:szCs w:val="28"/>
          <w:lang w:val="ro-MD"/>
        </w:rPr>
        <w:t xml:space="preserve"> </w:t>
      </w:r>
      <w:r w:rsidRPr="00F86108">
        <w:rPr>
          <w:sz w:val="28"/>
          <w:szCs w:val="28"/>
          <w:lang w:val="ro-RO"/>
        </w:rPr>
        <w:t>Legea nr. 82/2024 privind controalele oficiale în domeniul agroalimentar (Monitorul</w:t>
      </w:r>
      <w:r w:rsidRPr="006B3408">
        <w:rPr>
          <w:sz w:val="28"/>
          <w:szCs w:val="28"/>
          <w:lang w:val="ro-RO"/>
        </w:rPr>
        <w:t xml:space="preserve"> Oficial</w:t>
      </w:r>
      <w:r w:rsidR="00391E59">
        <w:rPr>
          <w:sz w:val="28"/>
          <w:szCs w:val="28"/>
          <w:lang w:val="ro-RO"/>
        </w:rPr>
        <w:t xml:space="preserve"> al Republicii Moldova</w:t>
      </w:r>
      <w:r w:rsidRPr="006B3408">
        <w:rPr>
          <w:sz w:val="28"/>
          <w:szCs w:val="28"/>
          <w:lang w:val="ro-RO"/>
        </w:rPr>
        <w:t>,</w:t>
      </w:r>
      <w:r w:rsidRPr="006B3408">
        <w:rPr>
          <w:b/>
          <w:sz w:val="28"/>
          <w:szCs w:val="28"/>
          <w:lang w:val="ro-RO"/>
        </w:rPr>
        <w:t xml:space="preserve"> </w:t>
      </w:r>
      <w:r w:rsidRPr="006B3408">
        <w:rPr>
          <w:sz w:val="28"/>
          <w:szCs w:val="28"/>
          <w:lang w:val="ro-RO"/>
        </w:rPr>
        <w:t>2024</w:t>
      </w:r>
      <w:r w:rsidRPr="006B3408">
        <w:rPr>
          <w:bCs/>
          <w:sz w:val="28"/>
          <w:szCs w:val="28"/>
          <w:lang w:val="ro-RO"/>
        </w:rPr>
        <w:t>,</w:t>
      </w:r>
      <w:r w:rsidRPr="006B3408">
        <w:rPr>
          <w:b/>
          <w:sz w:val="28"/>
          <w:szCs w:val="28"/>
          <w:lang w:val="ro-RO"/>
        </w:rPr>
        <w:t xml:space="preserve"> </w:t>
      </w:r>
      <w:r w:rsidRPr="006B3408">
        <w:rPr>
          <w:sz w:val="28"/>
          <w:szCs w:val="28"/>
          <w:lang w:val="ro-RO"/>
        </w:rPr>
        <w:t>nr. 199-201</w:t>
      </w:r>
      <w:r w:rsidRPr="006B3408">
        <w:rPr>
          <w:bCs/>
          <w:sz w:val="28"/>
          <w:szCs w:val="28"/>
          <w:lang w:val="ro-RO"/>
        </w:rPr>
        <w:t xml:space="preserve">, </w:t>
      </w:r>
      <w:r w:rsidR="00391E59">
        <w:rPr>
          <w:bCs/>
          <w:sz w:val="28"/>
          <w:szCs w:val="28"/>
          <w:lang w:val="ro-RO"/>
        </w:rPr>
        <w:br/>
      </w:r>
      <w:r w:rsidRPr="006B3408">
        <w:rPr>
          <w:bCs/>
          <w:sz w:val="28"/>
          <w:szCs w:val="28"/>
          <w:lang w:val="ro-RO"/>
        </w:rPr>
        <w:t xml:space="preserve">art. </w:t>
      </w:r>
      <w:r w:rsidRPr="006B3408">
        <w:rPr>
          <w:sz w:val="28"/>
          <w:szCs w:val="28"/>
          <w:lang w:val="ro-RO"/>
        </w:rPr>
        <w:t>265)</w:t>
      </w:r>
      <w:r w:rsidRPr="006B3408">
        <w:rPr>
          <w:b/>
          <w:sz w:val="28"/>
          <w:szCs w:val="28"/>
          <w:lang w:val="ro-RO"/>
        </w:rPr>
        <w:t xml:space="preserve"> </w:t>
      </w:r>
      <w:r w:rsidRPr="006B3408">
        <w:rPr>
          <w:sz w:val="28"/>
          <w:szCs w:val="28"/>
          <w:lang w:val="ro-MD"/>
        </w:rPr>
        <w:t>se modifică după cum urmează:</w:t>
      </w:r>
    </w:p>
    <w:p w14:paraId="3440BE03" w14:textId="77777777" w:rsidR="006B3408" w:rsidRPr="006B3408" w:rsidRDefault="006B3408" w:rsidP="006B3408">
      <w:pPr>
        <w:ind w:firstLine="709"/>
        <w:rPr>
          <w:bCs/>
          <w:sz w:val="28"/>
          <w:szCs w:val="28"/>
          <w:lang w:val="ro-RO"/>
        </w:rPr>
      </w:pPr>
      <w:r w:rsidRPr="006B3408">
        <w:rPr>
          <w:bCs/>
          <w:sz w:val="28"/>
          <w:szCs w:val="28"/>
          <w:lang w:val="ro-RO"/>
        </w:rPr>
        <w:tab/>
        <w:t>1. Articolul 9 se completează cu alineatul (7) cu următorul cuprins:</w:t>
      </w:r>
    </w:p>
    <w:p w14:paraId="32C64FEF" w14:textId="7E0E7FF0" w:rsidR="006B3408" w:rsidRDefault="006B3408" w:rsidP="006B3408">
      <w:pPr>
        <w:ind w:firstLine="709"/>
        <w:rPr>
          <w:bCs/>
          <w:sz w:val="28"/>
          <w:szCs w:val="28"/>
          <w:lang w:val="ro-RO"/>
        </w:rPr>
      </w:pPr>
      <w:r w:rsidRPr="006B3408">
        <w:rPr>
          <w:bCs/>
          <w:sz w:val="28"/>
          <w:szCs w:val="28"/>
          <w:lang w:val="ro-RO"/>
        </w:rPr>
        <w:t>„(7) Autoritatea competentă organizează și efectuează controalele oficiale la operatori în conformitate cu prevederile Legii nr. 131/2012 privind controlul de stat și prezenta lege.”</w:t>
      </w:r>
    </w:p>
    <w:p w14:paraId="0D4F1C1E" w14:textId="77777777" w:rsidR="00391E59" w:rsidRPr="006B3408" w:rsidRDefault="00391E59" w:rsidP="006B3408">
      <w:pPr>
        <w:ind w:firstLine="709"/>
        <w:rPr>
          <w:bCs/>
          <w:sz w:val="28"/>
          <w:szCs w:val="28"/>
          <w:lang w:val="ro-RO"/>
        </w:rPr>
      </w:pPr>
    </w:p>
    <w:p w14:paraId="7CF54B4D" w14:textId="77777777" w:rsidR="006B3408" w:rsidRPr="006B3408" w:rsidRDefault="006B3408" w:rsidP="006B3408">
      <w:pPr>
        <w:ind w:firstLine="709"/>
        <w:rPr>
          <w:bCs/>
          <w:sz w:val="28"/>
          <w:szCs w:val="28"/>
          <w:lang w:val="ro-MD"/>
        </w:rPr>
      </w:pPr>
      <w:r w:rsidRPr="006B3408">
        <w:rPr>
          <w:bCs/>
          <w:sz w:val="28"/>
          <w:szCs w:val="28"/>
          <w:lang w:val="ro-RO"/>
        </w:rPr>
        <w:tab/>
      </w:r>
      <w:r w:rsidRPr="006B3408">
        <w:rPr>
          <w:bCs/>
          <w:sz w:val="28"/>
          <w:szCs w:val="28"/>
          <w:lang w:val="ro-MD"/>
        </w:rPr>
        <w:t>2. Articolul 10 se completează cu alineatele (1)</w:t>
      </w:r>
      <w:r w:rsidRPr="006B3408">
        <w:rPr>
          <w:bCs/>
          <w:sz w:val="28"/>
          <w:szCs w:val="28"/>
          <w:vertAlign w:val="superscript"/>
          <w:lang w:val="ro-MD"/>
        </w:rPr>
        <w:t>1</w:t>
      </w:r>
      <w:r w:rsidRPr="006B3408">
        <w:rPr>
          <w:bCs/>
          <w:sz w:val="28"/>
          <w:szCs w:val="28"/>
          <w:lang w:val="ro-MD"/>
        </w:rPr>
        <w:t>-(1)</w:t>
      </w:r>
      <w:r w:rsidRPr="006B3408">
        <w:rPr>
          <w:bCs/>
          <w:sz w:val="28"/>
          <w:szCs w:val="28"/>
          <w:vertAlign w:val="superscript"/>
          <w:lang w:val="ro-MD"/>
        </w:rPr>
        <w:t>5</w:t>
      </w:r>
      <w:r w:rsidRPr="006B3408">
        <w:rPr>
          <w:bCs/>
          <w:sz w:val="28"/>
          <w:szCs w:val="28"/>
          <w:lang w:val="ro-MD"/>
        </w:rPr>
        <w:t xml:space="preserve"> cu următorul cuprins:</w:t>
      </w:r>
    </w:p>
    <w:p w14:paraId="6956D41D" w14:textId="7CD456EC" w:rsidR="006B3408" w:rsidRPr="006B3408" w:rsidRDefault="006B3408" w:rsidP="006B3408">
      <w:pPr>
        <w:ind w:firstLine="709"/>
        <w:rPr>
          <w:bCs/>
          <w:sz w:val="28"/>
          <w:szCs w:val="28"/>
          <w:lang w:val="ro-MD"/>
        </w:rPr>
      </w:pPr>
      <w:r w:rsidRPr="006B3408">
        <w:rPr>
          <w:bCs/>
          <w:sz w:val="28"/>
          <w:szCs w:val="28"/>
          <w:lang w:val="ro-MD"/>
        </w:rPr>
        <w:t>„(1)</w:t>
      </w:r>
      <w:r w:rsidRPr="006B3408">
        <w:rPr>
          <w:bCs/>
          <w:sz w:val="28"/>
          <w:szCs w:val="28"/>
          <w:vertAlign w:val="superscript"/>
          <w:lang w:val="ro-MD"/>
        </w:rPr>
        <w:t>1</w:t>
      </w:r>
      <w:r w:rsidRPr="006B3408">
        <w:rPr>
          <w:bCs/>
          <w:sz w:val="28"/>
          <w:szCs w:val="28"/>
          <w:lang w:val="ro-MD"/>
        </w:rPr>
        <w:t xml:space="preserve"> Autoritatea competentă stabilește procedurile care trebuie respectate de </w:t>
      </w:r>
      <w:r w:rsidR="00B66414">
        <w:rPr>
          <w:bCs/>
          <w:sz w:val="28"/>
          <w:szCs w:val="28"/>
          <w:lang w:val="ro-RO"/>
        </w:rPr>
        <w:t xml:space="preserve">către </w:t>
      </w:r>
      <w:r w:rsidRPr="006B3408">
        <w:rPr>
          <w:bCs/>
          <w:sz w:val="28"/>
          <w:szCs w:val="28"/>
          <w:lang w:val="ro-MD"/>
        </w:rPr>
        <w:t>operatorii din domeniul alimentar la depunerea cererilor de autorizare a unităților acestora în conformitate cu Cerințele generale de igienă a produselor alimentare și a Cerințelor specifice de igienă care se aplică produselor alimentare de origine animală.</w:t>
      </w:r>
    </w:p>
    <w:p w14:paraId="43144237" w14:textId="77777777" w:rsidR="006B3408" w:rsidRPr="006B3408" w:rsidRDefault="006B3408" w:rsidP="006B3408">
      <w:pPr>
        <w:ind w:firstLine="709"/>
        <w:rPr>
          <w:bCs/>
          <w:sz w:val="28"/>
          <w:szCs w:val="28"/>
          <w:lang w:val="ro-MD"/>
        </w:rPr>
      </w:pPr>
      <w:r w:rsidRPr="006B3408">
        <w:rPr>
          <w:bCs/>
          <w:sz w:val="28"/>
          <w:szCs w:val="28"/>
          <w:lang w:val="ro-MD"/>
        </w:rPr>
        <w:t>(1)</w:t>
      </w:r>
      <w:r w:rsidRPr="006B3408">
        <w:rPr>
          <w:bCs/>
          <w:sz w:val="28"/>
          <w:szCs w:val="28"/>
          <w:vertAlign w:val="superscript"/>
          <w:lang w:val="ro-MD"/>
        </w:rPr>
        <w:t>2</w:t>
      </w:r>
      <w:r w:rsidRPr="006B3408">
        <w:rPr>
          <w:bCs/>
          <w:sz w:val="28"/>
          <w:szCs w:val="28"/>
          <w:lang w:val="ro-MD"/>
        </w:rPr>
        <w:t xml:space="preserve"> La recepționarea unei cereri de autorizare din partea unui operator din domeniul alimentar, autoritatea competentă efectuează o vizită la fața locului.</w:t>
      </w:r>
    </w:p>
    <w:p w14:paraId="7B3CFE1C" w14:textId="6FC86575" w:rsidR="006B3408" w:rsidRPr="006B3408" w:rsidRDefault="006B3408" w:rsidP="006B3408">
      <w:pPr>
        <w:ind w:firstLine="709"/>
        <w:rPr>
          <w:bCs/>
          <w:sz w:val="28"/>
          <w:szCs w:val="28"/>
          <w:lang w:val="ro-MD"/>
        </w:rPr>
      </w:pPr>
      <w:r w:rsidRPr="006B3408">
        <w:rPr>
          <w:bCs/>
          <w:sz w:val="28"/>
          <w:szCs w:val="28"/>
          <w:lang w:val="ro-MD"/>
        </w:rPr>
        <w:t>(1)</w:t>
      </w:r>
      <w:r w:rsidRPr="006B3408">
        <w:rPr>
          <w:bCs/>
          <w:sz w:val="28"/>
          <w:szCs w:val="28"/>
          <w:vertAlign w:val="superscript"/>
          <w:lang w:val="ro-MD"/>
        </w:rPr>
        <w:t>3</w:t>
      </w:r>
      <w:r w:rsidRPr="006B3408">
        <w:rPr>
          <w:bCs/>
          <w:sz w:val="28"/>
          <w:szCs w:val="28"/>
          <w:lang w:val="ro-MD"/>
        </w:rPr>
        <w:t xml:space="preserve"> Autoritatea competentă autorizează o unitate pentru activitățile </w:t>
      </w:r>
      <w:r w:rsidR="00B66414">
        <w:rPr>
          <w:bCs/>
          <w:sz w:val="28"/>
          <w:szCs w:val="28"/>
          <w:lang w:val="ro-MD"/>
        </w:rPr>
        <w:t>respective</w:t>
      </w:r>
      <w:r w:rsidRPr="006B3408">
        <w:rPr>
          <w:bCs/>
          <w:sz w:val="28"/>
          <w:szCs w:val="28"/>
          <w:lang w:val="ro-MD"/>
        </w:rPr>
        <w:t xml:space="preserve"> numai dacă operatorul din domeniul alimentar a demonstrat conformitatea cu cerințele din legislația privind alimentele.</w:t>
      </w:r>
    </w:p>
    <w:p w14:paraId="6DED78F9" w14:textId="2F354CFB" w:rsidR="006B3408" w:rsidRPr="006B3408" w:rsidRDefault="006B3408" w:rsidP="006B3408">
      <w:pPr>
        <w:ind w:firstLine="709"/>
        <w:rPr>
          <w:bCs/>
          <w:sz w:val="28"/>
          <w:szCs w:val="28"/>
          <w:lang w:val="ro-MD"/>
        </w:rPr>
      </w:pPr>
      <w:r w:rsidRPr="006B3408">
        <w:rPr>
          <w:bCs/>
          <w:sz w:val="28"/>
          <w:szCs w:val="28"/>
          <w:lang w:val="ro-MD"/>
        </w:rPr>
        <w:t>(1)</w:t>
      </w:r>
      <w:r w:rsidRPr="006B3408">
        <w:rPr>
          <w:bCs/>
          <w:sz w:val="28"/>
          <w:szCs w:val="28"/>
          <w:vertAlign w:val="superscript"/>
          <w:lang w:val="ro-MD"/>
        </w:rPr>
        <w:t>4</w:t>
      </w:r>
      <w:r w:rsidRPr="006B3408">
        <w:rPr>
          <w:bCs/>
          <w:sz w:val="28"/>
          <w:szCs w:val="28"/>
          <w:lang w:val="ro-MD"/>
        </w:rPr>
        <w:t xml:space="preserve"> Autoritatea competentă poate acorda o autorizare condiționată în cazul în care este evident că unitatea îndeplinește toate cerințele referitoare la infrastructură și echipamente. Aceasta acordă o aprobare definitivă numai în cazul în care, în urma unui nou control oficial efectuat în termen de 3 luni de la acordarea autorizării condiționate, rezultă că unitatea îndeplinește celelalte cerințe relevante din legislația privind alimentele. În cazul în care s-a înregistrat un progres evident, dar unitatea nu îndeplinește încă toate cerințele relevante, autoritatea competentă poate prelungi autorizarea condiționată. Cu toate acestea, autorizarea condiționată nu depășește 6 luni.</w:t>
      </w:r>
    </w:p>
    <w:p w14:paraId="4A46CB96" w14:textId="3C615C9E" w:rsidR="006B3408" w:rsidRPr="005D7B3C" w:rsidRDefault="006B3408" w:rsidP="006B3408">
      <w:pPr>
        <w:ind w:firstLine="709"/>
        <w:rPr>
          <w:bCs/>
          <w:sz w:val="28"/>
          <w:szCs w:val="28"/>
          <w:lang w:val="ro-MD"/>
        </w:rPr>
      </w:pPr>
      <w:r w:rsidRPr="005D7B3C">
        <w:rPr>
          <w:bCs/>
          <w:sz w:val="28"/>
          <w:szCs w:val="28"/>
          <w:lang w:val="ro-MD"/>
        </w:rPr>
        <w:lastRenderedPageBreak/>
        <w:t>(1)</w:t>
      </w:r>
      <w:r w:rsidRPr="005D7B3C">
        <w:rPr>
          <w:bCs/>
          <w:sz w:val="28"/>
          <w:szCs w:val="28"/>
          <w:vertAlign w:val="superscript"/>
          <w:lang w:val="ro-MD"/>
        </w:rPr>
        <w:t>5</w:t>
      </w:r>
      <w:r w:rsidRPr="005D7B3C">
        <w:rPr>
          <w:bCs/>
          <w:sz w:val="28"/>
          <w:szCs w:val="28"/>
          <w:lang w:val="ro-MD"/>
        </w:rPr>
        <w:t xml:space="preserve"> Autoritatea competentă ține cont de rezultatele controlului efectuat la autorizarea unităților când desfășoară următoarele controale oficiale.”</w:t>
      </w:r>
    </w:p>
    <w:p w14:paraId="7E2AE7FF" w14:textId="77777777" w:rsidR="00391E59" w:rsidRPr="005D7B3C" w:rsidRDefault="00391E59" w:rsidP="006B3408">
      <w:pPr>
        <w:ind w:firstLine="709"/>
        <w:rPr>
          <w:bCs/>
          <w:sz w:val="28"/>
          <w:szCs w:val="28"/>
          <w:lang w:val="ro-MD"/>
        </w:rPr>
      </w:pPr>
    </w:p>
    <w:p w14:paraId="18FD1F53" w14:textId="0D4EAAB1" w:rsidR="006B3408" w:rsidRPr="005D7B3C" w:rsidRDefault="006B3408" w:rsidP="006B3408">
      <w:pPr>
        <w:ind w:firstLine="709"/>
        <w:rPr>
          <w:bCs/>
          <w:sz w:val="28"/>
          <w:szCs w:val="28"/>
          <w:lang w:val="ro-MD"/>
        </w:rPr>
      </w:pPr>
      <w:r w:rsidRPr="005D7B3C">
        <w:rPr>
          <w:bCs/>
          <w:sz w:val="28"/>
          <w:szCs w:val="28"/>
          <w:lang w:val="ro-MD"/>
        </w:rPr>
        <w:tab/>
        <w:t xml:space="preserve">3. </w:t>
      </w:r>
      <w:r w:rsidR="00B66414" w:rsidRPr="005D7B3C">
        <w:rPr>
          <w:bCs/>
          <w:sz w:val="28"/>
          <w:szCs w:val="28"/>
          <w:lang w:val="ro-MD"/>
        </w:rPr>
        <w:t>La a</w:t>
      </w:r>
      <w:r w:rsidRPr="005D7B3C">
        <w:rPr>
          <w:bCs/>
          <w:sz w:val="28"/>
          <w:szCs w:val="28"/>
          <w:lang w:val="ro-MD"/>
        </w:rPr>
        <w:t>rticolul 51 alineatul (1) punctul 1)</w:t>
      </w:r>
      <w:r w:rsidR="00B66414" w:rsidRPr="005D7B3C">
        <w:rPr>
          <w:bCs/>
          <w:sz w:val="28"/>
          <w:szCs w:val="28"/>
          <w:lang w:val="ro-MD"/>
        </w:rPr>
        <w:t>,</w:t>
      </w:r>
      <w:r w:rsidRPr="005D7B3C">
        <w:rPr>
          <w:bCs/>
          <w:sz w:val="28"/>
          <w:szCs w:val="28"/>
          <w:lang w:val="ro-MD"/>
        </w:rPr>
        <w:t xml:space="preserve"> textul „la posturile de control, altele decât posturile de control la frontieră, cu condiția ca posturile respectivele” se substituie cu textul „la alte puncte de control decât posturile de control la frontieră, cu condiția ca respectivele puncte de control”.</w:t>
      </w:r>
    </w:p>
    <w:p w14:paraId="1DF70B10" w14:textId="77777777" w:rsidR="00C9698A" w:rsidRPr="005D7B3C" w:rsidRDefault="00C9698A" w:rsidP="006B3408">
      <w:pPr>
        <w:ind w:firstLine="709"/>
        <w:rPr>
          <w:bCs/>
          <w:sz w:val="28"/>
          <w:szCs w:val="28"/>
          <w:lang w:val="ro-RO"/>
        </w:rPr>
      </w:pPr>
    </w:p>
    <w:p w14:paraId="41A760DC" w14:textId="739718EA" w:rsidR="006B3408" w:rsidRPr="005D7B3C" w:rsidRDefault="006B3408" w:rsidP="006B3408">
      <w:pPr>
        <w:ind w:firstLine="709"/>
        <w:rPr>
          <w:bCs/>
          <w:sz w:val="28"/>
          <w:szCs w:val="28"/>
          <w:lang w:val="ro-RO"/>
        </w:rPr>
      </w:pPr>
      <w:r w:rsidRPr="005D7B3C">
        <w:rPr>
          <w:bCs/>
          <w:sz w:val="28"/>
          <w:szCs w:val="28"/>
          <w:lang w:val="ro-RO"/>
        </w:rPr>
        <w:tab/>
        <w:t xml:space="preserve">4. </w:t>
      </w:r>
      <w:bookmarkStart w:id="19" w:name="_Hlk180404015"/>
      <w:r w:rsidR="00B66414" w:rsidRPr="005D7B3C">
        <w:rPr>
          <w:bCs/>
          <w:sz w:val="28"/>
          <w:szCs w:val="28"/>
          <w:lang w:val="ro-RO"/>
        </w:rPr>
        <w:t>La a</w:t>
      </w:r>
      <w:r w:rsidRPr="005D7B3C">
        <w:rPr>
          <w:bCs/>
          <w:sz w:val="28"/>
          <w:szCs w:val="28"/>
          <w:lang w:val="ro-RO"/>
        </w:rPr>
        <w:t>rticolul</w:t>
      </w:r>
      <w:bookmarkEnd w:id="19"/>
      <w:r w:rsidRPr="005D7B3C">
        <w:rPr>
          <w:bCs/>
          <w:sz w:val="28"/>
          <w:szCs w:val="28"/>
          <w:lang w:val="ro-RO"/>
        </w:rPr>
        <w:t xml:space="preserve"> 89 alineatul (1)</w:t>
      </w:r>
      <w:r w:rsidR="00B66414" w:rsidRPr="005D7B3C">
        <w:rPr>
          <w:bCs/>
          <w:sz w:val="28"/>
          <w:szCs w:val="28"/>
          <w:lang w:val="ro-RO"/>
        </w:rPr>
        <w:t>,</w:t>
      </w:r>
      <w:r w:rsidRPr="005D7B3C">
        <w:rPr>
          <w:bCs/>
          <w:sz w:val="28"/>
          <w:szCs w:val="28"/>
          <w:lang w:val="ro-RO"/>
        </w:rPr>
        <w:t xml:space="preserve"> după </w:t>
      </w:r>
      <w:r w:rsidR="00B66414" w:rsidRPr="005D7B3C">
        <w:rPr>
          <w:bCs/>
          <w:sz w:val="28"/>
          <w:szCs w:val="28"/>
          <w:lang w:val="ro-RO"/>
        </w:rPr>
        <w:t>cuvintele</w:t>
      </w:r>
      <w:r w:rsidRPr="005D7B3C">
        <w:rPr>
          <w:bCs/>
          <w:sz w:val="28"/>
          <w:szCs w:val="28"/>
          <w:lang w:val="ro-RO"/>
        </w:rPr>
        <w:t xml:space="preserve"> „sistem electronic de gestionare a informațiilor pentru controalele oficiale” se </w:t>
      </w:r>
      <w:r w:rsidR="00B66414" w:rsidRPr="005D7B3C">
        <w:rPr>
          <w:bCs/>
          <w:sz w:val="28"/>
          <w:szCs w:val="28"/>
          <w:lang w:val="ro-RO"/>
        </w:rPr>
        <w:t>introduce</w:t>
      </w:r>
      <w:r w:rsidRPr="005D7B3C">
        <w:rPr>
          <w:bCs/>
          <w:sz w:val="28"/>
          <w:szCs w:val="28"/>
          <w:lang w:val="ro-RO"/>
        </w:rPr>
        <w:t xml:space="preserve"> textul „în domeniul agroalimentar interconectat cu Sistemul informațional Registrul de stat al controalelor pentru preluarea în mod automatizat a informației primare referitor la controalele exercitate de </w:t>
      </w:r>
      <w:r w:rsidR="00B66414" w:rsidRPr="005D7B3C">
        <w:rPr>
          <w:bCs/>
          <w:sz w:val="28"/>
          <w:szCs w:val="28"/>
          <w:lang w:val="ro-RO"/>
        </w:rPr>
        <w:t xml:space="preserve">către </w:t>
      </w:r>
      <w:r w:rsidRPr="005D7B3C">
        <w:rPr>
          <w:bCs/>
          <w:sz w:val="28"/>
          <w:szCs w:val="28"/>
          <w:lang w:val="ro-RO"/>
        </w:rPr>
        <w:t xml:space="preserve">autoritățile publice în condițiile Legii </w:t>
      </w:r>
      <w:r w:rsidR="00B66414" w:rsidRPr="005D7B3C">
        <w:rPr>
          <w:bCs/>
          <w:sz w:val="28"/>
          <w:szCs w:val="28"/>
          <w:lang w:val="ro-RO"/>
        </w:rPr>
        <w:br/>
      </w:r>
      <w:r w:rsidRPr="005D7B3C">
        <w:rPr>
          <w:bCs/>
          <w:sz w:val="28"/>
          <w:szCs w:val="28"/>
          <w:lang w:val="ro-RO"/>
        </w:rPr>
        <w:t>nr. 131/2012 privind controlul de stat”.</w:t>
      </w:r>
    </w:p>
    <w:p w14:paraId="0C80AFE4" w14:textId="77777777" w:rsidR="00B66414" w:rsidRPr="005D7B3C" w:rsidRDefault="00B66414" w:rsidP="006B3408">
      <w:pPr>
        <w:ind w:firstLine="709"/>
        <w:rPr>
          <w:bCs/>
          <w:sz w:val="28"/>
          <w:szCs w:val="28"/>
          <w:lang w:val="ro-RO"/>
        </w:rPr>
      </w:pPr>
    </w:p>
    <w:p w14:paraId="4D3BAA1E" w14:textId="77777777" w:rsidR="006B3408" w:rsidRPr="005D7B3C" w:rsidRDefault="006B3408" w:rsidP="006B3408">
      <w:pPr>
        <w:ind w:firstLine="709"/>
        <w:rPr>
          <w:bCs/>
          <w:sz w:val="28"/>
          <w:szCs w:val="28"/>
          <w:lang w:val="ro-RO"/>
        </w:rPr>
      </w:pPr>
      <w:r w:rsidRPr="005D7B3C">
        <w:rPr>
          <w:bCs/>
          <w:sz w:val="28"/>
          <w:szCs w:val="28"/>
          <w:lang w:val="ro-RO"/>
        </w:rPr>
        <w:tab/>
        <w:t>5. Articolul 95 se completează cu alineatul (1</w:t>
      </w:r>
      <w:r w:rsidRPr="005D7B3C">
        <w:rPr>
          <w:bCs/>
          <w:sz w:val="28"/>
          <w:szCs w:val="28"/>
          <w:vertAlign w:val="superscript"/>
          <w:lang w:val="ro-RO"/>
        </w:rPr>
        <w:t>1</w:t>
      </w:r>
      <w:r w:rsidRPr="005D7B3C">
        <w:rPr>
          <w:bCs/>
          <w:sz w:val="28"/>
          <w:szCs w:val="28"/>
          <w:lang w:val="ro-RO"/>
        </w:rPr>
        <w:t>) cu următorul cuprins:</w:t>
      </w:r>
    </w:p>
    <w:p w14:paraId="04FA24B5" w14:textId="1D78CDD7" w:rsidR="006B3408" w:rsidRPr="005D7B3C" w:rsidRDefault="006B3408" w:rsidP="006B3408">
      <w:pPr>
        <w:ind w:firstLine="709"/>
        <w:rPr>
          <w:bCs/>
          <w:sz w:val="28"/>
          <w:szCs w:val="28"/>
          <w:lang w:val="ro-RO"/>
        </w:rPr>
      </w:pPr>
      <w:r w:rsidRPr="005D7B3C">
        <w:rPr>
          <w:bCs/>
          <w:sz w:val="28"/>
          <w:szCs w:val="28"/>
          <w:lang w:val="ro-RO"/>
        </w:rPr>
        <w:t>„(1</w:t>
      </w:r>
      <w:r w:rsidRPr="005D7B3C">
        <w:rPr>
          <w:bCs/>
          <w:sz w:val="28"/>
          <w:szCs w:val="28"/>
          <w:vertAlign w:val="superscript"/>
          <w:lang w:val="ro-RO"/>
        </w:rPr>
        <w:t>1</w:t>
      </w:r>
      <w:r w:rsidRPr="005D7B3C">
        <w:rPr>
          <w:bCs/>
          <w:sz w:val="28"/>
          <w:szCs w:val="28"/>
          <w:lang w:val="ro-RO"/>
        </w:rPr>
        <w:t>) Selectarea și aplicarea măsurilor prevăzute la alin</w:t>
      </w:r>
      <w:r w:rsidR="00B66414" w:rsidRPr="005D7B3C">
        <w:rPr>
          <w:bCs/>
          <w:sz w:val="28"/>
          <w:szCs w:val="28"/>
          <w:lang w:val="ro-RO"/>
        </w:rPr>
        <w:t>.</w:t>
      </w:r>
      <w:r w:rsidRPr="005D7B3C">
        <w:rPr>
          <w:bCs/>
          <w:sz w:val="28"/>
          <w:szCs w:val="28"/>
          <w:lang w:val="ro-RO"/>
        </w:rPr>
        <w:t xml:space="preserve"> (1) și (2) se efectuează în conformitate cu prevederile Legii nr. 131/2012 privind controlul de stat, iar în cazul încălcărilor foarte grave, în baza art</w:t>
      </w:r>
      <w:r w:rsidR="00B66414" w:rsidRPr="005D7B3C">
        <w:rPr>
          <w:bCs/>
          <w:sz w:val="28"/>
          <w:szCs w:val="28"/>
          <w:lang w:val="ro-RO"/>
        </w:rPr>
        <w:t>.</w:t>
      </w:r>
      <w:r w:rsidRPr="005D7B3C">
        <w:rPr>
          <w:bCs/>
          <w:sz w:val="28"/>
          <w:szCs w:val="28"/>
          <w:lang w:val="ro-RO"/>
        </w:rPr>
        <w:t xml:space="preserve"> 18</w:t>
      </w:r>
      <w:r w:rsidRPr="005D7B3C">
        <w:rPr>
          <w:bCs/>
          <w:sz w:val="28"/>
          <w:szCs w:val="28"/>
          <w:vertAlign w:val="superscript"/>
          <w:lang w:val="ro-RO"/>
        </w:rPr>
        <w:t>2</w:t>
      </w:r>
      <w:r w:rsidRPr="005D7B3C">
        <w:rPr>
          <w:bCs/>
          <w:sz w:val="28"/>
          <w:szCs w:val="28"/>
          <w:lang w:val="ro-RO"/>
        </w:rPr>
        <w:t xml:space="preserve"> alin</w:t>
      </w:r>
      <w:r w:rsidR="00B66414" w:rsidRPr="005D7B3C">
        <w:rPr>
          <w:bCs/>
          <w:sz w:val="28"/>
          <w:szCs w:val="28"/>
          <w:lang w:val="ro-RO"/>
        </w:rPr>
        <w:t>.</w:t>
      </w:r>
      <w:r w:rsidRPr="005D7B3C">
        <w:rPr>
          <w:bCs/>
          <w:sz w:val="28"/>
          <w:szCs w:val="28"/>
          <w:lang w:val="ro-RO"/>
        </w:rPr>
        <w:t xml:space="preserve"> (2) din Legea </w:t>
      </w:r>
      <w:r w:rsidR="00B66414" w:rsidRPr="005D7B3C">
        <w:rPr>
          <w:bCs/>
          <w:sz w:val="28"/>
          <w:szCs w:val="28"/>
          <w:lang w:val="ro-RO"/>
        </w:rPr>
        <w:br/>
      </w:r>
      <w:r w:rsidRPr="005D7B3C">
        <w:rPr>
          <w:bCs/>
          <w:sz w:val="28"/>
          <w:szCs w:val="28"/>
          <w:lang w:val="ro-RO"/>
        </w:rPr>
        <w:t>nr. 221/2007 privind activitatea sanitară veterinară</w:t>
      </w:r>
      <w:r w:rsidR="005D7B3C" w:rsidRPr="005D7B3C">
        <w:rPr>
          <w:bCs/>
          <w:sz w:val="28"/>
          <w:szCs w:val="28"/>
          <w:lang w:val="ro-RO"/>
        </w:rPr>
        <w:t>.</w:t>
      </w:r>
      <w:r w:rsidRPr="005D7B3C">
        <w:rPr>
          <w:bCs/>
          <w:sz w:val="28"/>
          <w:szCs w:val="28"/>
          <w:lang w:val="ro-RO"/>
        </w:rPr>
        <w:t>”</w:t>
      </w:r>
    </w:p>
    <w:p w14:paraId="51EFAB05" w14:textId="77777777" w:rsidR="00B66414" w:rsidRPr="005D7B3C" w:rsidRDefault="00B66414" w:rsidP="006B3408">
      <w:pPr>
        <w:ind w:firstLine="709"/>
        <w:rPr>
          <w:bCs/>
          <w:sz w:val="28"/>
          <w:szCs w:val="28"/>
          <w:lang w:val="ro-RO"/>
        </w:rPr>
      </w:pPr>
    </w:p>
    <w:p w14:paraId="0B5EE523" w14:textId="156188D2" w:rsidR="006B3408" w:rsidRPr="005D7B3C" w:rsidRDefault="006B3408" w:rsidP="006B3408">
      <w:pPr>
        <w:ind w:firstLine="709"/>
        <w:rPr>
          <w:bCs/>
          <w:sz w:val="28"/>
          <w:szCs w:val="28"/>
          <w:lang w:val="ro-RO"/>
        </w:rPr>
      </w:pPr>
      <w:r w:rsidRPr="005D7B3C">
        <w:rPr>
          <w:bCs/>
          <w:sz w:val="28"/>
          <w:szCs w:val="28"/>
          <w:lang w:val="ro-RO"/>
        </w:rPr>
        <w:tab/>
        <w:t>6. La articolul 97</w:t>
      </w:r>
      <w:r w:rsidR="00B66414" w:rsidRPr="005D7B3C">
        <w:rPr>
          <w:bCs/>
          <w:sz w:val="28"/>
          <w:szCs w:val="28"/>
          <w:lang w:val="ro-RO"/>
        </w:rPr>
        <w:t>,</w:t>
      </w:r>
      <w:r w:rsidRPr="005D7B3C">
        <w:rPr>
          <w:bCs/>
          <w:sz w:val="28"/>
          <w:szCs w:val="28"/>
          <w:lang w:val="ro-RO"/>
        </w:rPr>
        <w:t xml:space="preserve"> textul „asupra activității de întreprinzător” se exclude.</w:t>
      </w:r>
    </w:p>
    <w:p w14:paraId="4FBFF0A0" w14:textId="77777777" w:rsidR="00B66414" w:rsidRPr="005D7B3C" w:rsidRDefault="00B66414" w:rsidP="006B3408">
      <w:pPr>
        <w:ind w:firstLine="709"/>
        <w:rPr>
          <w:bCs/>
          <w:sz w:val="28"/>
          <w:szCs w:val="28"/>
          <w:lang w:val="ro-RO"/>
        </w:rPr>
      </w:pPr>
    </w:p>
    <w:p w14:paraId="528917BA" w14:textId="46F4E806" w:rsidR="006B3408" w:rsidRPr="005D7B3C" w:rsidRDefault="006B3408" w:rsidP="006B3408">
      <w:pPr>
        <w:ind w:firstLine="709"/>
        <w:rPr>
          <w:bCs/>
          <w:sz w:val="28"/>
          <w:szCs w:val="28"/>
          <w:lang w:val="ro-RO"/>
        </w:rPr>
      </w:pPr>
      <w:r w:rsidRPr="005D7B3C">
        <w:rPr>
          <w:bCs/>
          <w:sz w:val="28"/>
          <w:szCs w:val="28"/>
          <w:lang w:val="ro-RO"/>
        </w:rPr>
        <w:tab/>
        <w:t xml:space="preserve">7. </w:t>
      </w:r>
      <w:r w:rsidR="00B66414" w:rsidRPr="005D7B3C">
        <w:rPr>
          <w:bCs/>
          <w:sz w:val="28"/>
          <w:szCs w:val="28"/>
          <w:lang w:val="ro-RO"/>
        </w:rPr>
        <w:t>La a</w:t>
      </w:r>
      <w:r w:rsidRPr="005D7B3C">
        <w:rPr>
          <w:bCs/>
          <w:sz w:val="28"/>
          <w:szCs w:val="28"/>
          <w:lang w:val="ro-RO"/>
        </w:rPr>
        <w:t>rticolul 98 alineatul (1)</w:t>
      </w:r>
      <w:r w:rsidR="00B66414" w:rsidRPr="005D7B3C">
        <w:rPr>
          <w:bCs/>
          <w:sz w:val="28"/>
          <w:szCs w:val="28"/>
          <w:lang w:val="ro-RO"/>
        </w:rPr>
        <w:t>,</w:t>
      </w:r>
      <w:r w:rsidRPr="005D7B3C">
        <w:rPr>
          <w:bCs/>
          <w:sz w:val="28"/>
          <w:szCs w:val="28"/>
          <w:lang w:val="ro-RO"/>
        </w:rPr>
        <w:t xml:space="preserve"> textul „la expirarea a 24 de luni de la data publicării în Monitorul Oficial al Republicii Moldova” se substituie cu textul „la data de 8 mai 2028.”</w:t>
      </w:r>
    </w:p>
    <w:p w14:paraId="67376793" w14:textId="77777777" w:rsidR="00EA6E10" w:rsidRPr="005D7B3C" w:rsidRDefault="00EA6E10" w:rsidP="006B3408">
      <w:pPr>
        <w:ind w:firstLine="709"/>
        <w:rPr>
          <w:bCs/>
          <w:sz w:val="28"/>
          <w:szCs w:val="28"/>
          <w:lang w:val="ro-RO"/>
        </w:rPr>
      </w:pPr>
    </w:p>
    <w:p w14:paraId="5C3F1423" w14:textId="05A6E237" w:rsidR="006B3408" w:rsidRPr="005D7B3C" w:rsidRDefault="006B3408" w:rsidP="00C81111">
      <w:pPr>
        <w:pBdr>
          <w:top w:val="nil"/>
          <w:left w:val="nil"/>
          <w:bottom w:val="nil"/>
          <w:right w:val="nil"/>
          <w:between w:val="nil"/>
        </w:pBdr>
        <w:tabs>
          <w:tab w:val="left" w:pos="993"/>
        </w:tabs>
        <w:ind w:firstLine="709"/>
        <w:rPr>
          <w:color w:val="000000"/>
          <w:sz w:val="28"/>
          <w:szCs w:val="28"/>
          <w:lang w:val="ro-MD"/>
        </w:rPr>
      </w:pPr>
      <w:r w:rsidRPr="005D7B3C">
        <w:rPr>
          <w:b/>
          <w:color w:val="000000"/>
          <w:sz w:val="28"/>
          <w:szCs w:val="28"/>
          <w:lang w:val="ro-MD"/>
        </w:rPr>
        <w:t>Art</w:t>
      </w:r>
      <w:r w:rsidRPr="005D7B3C">
        <w:rPr>
          <w:color w:val="000000"/>
          <w:sz w:val="28"/>
          <w:szCs w:val="28"/>
          <w:lang w:val="ro-MD"/>
        </w:rPr>
        <w:t xml:space="preserve">. </w:t>
      </w:r>
      <w:r w:rsidRPr="005D7B3C">
        <w:rPr>
          <w:b/>
          <w:color w:val="000000"/>
          <w:sz w:val="28"/>
          <w:szCs w:val="28"/>
          <w:lang w:val="ro-MD"/>
        </w:rPr>
        <w:t xml:space="preserve">XLIII. – </w:t>
      </w:r>
      <w:r w:rsidR="004D082D" w:rsidRPr="005D7B3C">
        <w:rPr>
          <w:bCs/>
          <w:color w:val="000000"/>
          <w:sz w:val="28"/>
          <w:szCs w:val="28"/>
          <w:lang w:val="ro-MD"/>
        </w:rPr>
        <w:t>La a</w:t>
      </w:r>
      <w:r w:rsidRPr="005D7B3C">
        <w:rPr>
          <w:bCs/>
          <w:color w:val="000000"/>
          <w:sz w:val="28"/>
          <w:szCs w:val="28"/>
          <w:lang w:val="ro-MD"/>
        </w:rPr>
        <w:t>rticolul VI din</w:t>
      </w:r>
      <w:r w:rsidRPr="005D7B3C">
        <w:rPr>
          <w:b/>
          <w:color w:val="000000"/>
          <w:sz w:val="28"/>
          <w:szCs w:val="28"/>
          <w:lang w:val="ro-MD"/>
        </w:rPr>
        <w:t xml:space="preserve"> </w:t>
      </w:r>
      <w:r w:rsidRPr="005D7B3C">
        <w:rPr>
          <w:bCs/>
          <w:color w:val="000000"/>
          <w:sz w:val="28"/>
          <w:szCs w:val="28"/>
          <w:lang w:val="ro-MD"/>
        </w:rPr>
        <w:t xml:space="preserve">Legea nr. 58/2024 pentru modificarea unor acte normative </w:t>
      </w:r>
      <w:r w:rsidRPr="005D7B3C">
        <w:rPr>
          <w:bCs/>
          <w:sz w:val="28"/>
          <w:szCs w:val="28"/>
          <w:lang w:val="ro-RO"/>
        </w:rPr>
        <w:t>(Monitorul Ofici</w:t>
      </w:r>
      <w:r w:rsidRPr="005D7B3C">
        <w:rPr>
          <w:sz w:val="28"/>
          <w:szCs w:val="28"/>
          <w:lang w:val="ro-RO"/>
        </w:rPr>
        <w:t>al</w:t>
      </w:r>
      <w:r w:rsidR="00A80569" w:rsidRPr="005D7B3C">
        <w:rPr>
          <w:sz w:val="28"/>
          <w:szCs w:val="28"/>
          <w:lang w:val="ro-RO"/>
        </w:rPr>
        <w:t xml:space="preserve"> </w:t>
      </w:r>
      <w:bookmarkStart w:id="20" w:name="_Hlk182921080"/>
      <w:r w:rsidR="00A80569" w:rsidRPr="005D7B3C">
        <w:rPr>
          <w:sz w:val="28"/>
          <w:szCs w:val="28"/>
          <w:lang w:val="ro-RO"/>
        </w:rPr>
        <w:t>al Republicii Moldova</w:t>
      </w:r>
      <w:bookmarkEnd w:id="20"/>
      <w:r w:rsidRPr="005D7B3C">
        <w:rPr>
          <w:sz w:val="28"/>
          <w:szCs w:val="28"/>
          <w:lang w:val="ro-RO"/>
        </w:rPr>
        <w:t>,</w:t>
      </w:r>
      <w:r w:rsidRPr="005D7B3C">
        <w:rPr>
          <w:b/>
          <w:sz w:val="28"/>
          <w:szCs w:val="28"/>
          <w:lang w:val="ro-RO"/>
        </w:rPr>
        <w:t xml:space="preserve"> </w:t>
      </w:r>
      <w:r w:rsidRPr="005D7B3C">
        <w:rPr>
          <w:sz w:val="28"/>
          <w:szCs w:val="28"/>
          <w:lang w:val="ro-RO"/>
        </w:rPr>
        <w:t xml:space="preserve">2024, </w:t>
      </w:r>
      <w:r w:rsidRPr="005D7B3C">
        <w:rPr>
          <w:color w:val="000000"/>
          <w:sz w:val="28"/>
          <w:szCs w:val="28"/>
          <w:lang w:val="ro-MD"/>
        </w:rPr>
        <w:t xml:space="preserve">nr. 148-150, </w:t>
      </w:r>
      <w:r w:rsidR="00A80569" w:rsidRPr="005D7B3C">
        <w:rPr>
          <w:color w:val="000000"/>
          <w:sz w:val="28"/>
          <w:szCs w:val="28"/>
          <w:lang w:val="ro-MD"/>
        </w:rPr>
        <w:br/>
      </w:r>
      <w:r w:rsidRPr="005D7B3C">
        <w:rPr>
          <w:color w:val="000000"/>
          <w:sz w:val="28"/>
          <w:szCs w:val="28"/>
          <w:lang w:val="ro-MD"/>
        </w:rPr>
        <w:t>art. 215)</w:t>
      </w:r>
      <w:r w:rsidR="004D082D" w:rsidRPr="005D7B3C">
        <w:rPr>
          <w:color w:val="000000"/>
          <w:sz w:val="28"/>
          <w:szCs w:val="28"/>
          <w:lang w:val="ro-MD"/>
        </w:rPr>
        <w:t>, cifrele 13</w:t>
      </w:r>
      <w:r w:rsidR="004D082D" w:rsidRPr="005D7B3C">
        <w:rPr>
          <w:color w:val="000000"/>
          <w:sz w:val="28"/>
          <w:szCs w:val="28"/>
          <w:vertAlign w:val="superscript"/>
          <w:lang w:val="ro-MD"/>
        </w:rPr>
        <w:t>1</w:t>
      </w:r>
      <w:r w:rsidR="004D082D" w:rsidRPr="005D7B3C">
        <w:rPr>
          <w:color w:val="000000"/>
          <w:sz w:val="28"/>
          <w:szCs w:val="28"/>
          <w:lang w:val="ro-MD"/>
        </w:rPr>
        <w:t>, în ambele cazuri</w:t>
      </w:r>
      <w:r w:rsidR="00C81111" w:rsidRPr="005D7B3C">
        <w:rPr>
          <w:color w:val="000000"/>
          <w:sz w:val="28"/>
          <w:szCs w:val="28"/>
          <w:lang w:val="ro-MD"/>
        </w:rPr>
        <w:t>, se substituie cu cifrele 15.</w:t>
      </w:r>
    </w:p>
    <w:p w14:paraId="3C2E8249" w14:textId="77777777" w:rsidR="00C81111" w:rsidRPr="005D7B3C" w:rsidRDefault="00C81111" w:rsidP="00C81111">
      <w:pPr>
        <w:pBdr>
          <w:top w:val="nil"/>
          <w:left w:val="nil"/>
          <w:bottom w:val="nil"/>
          <w:right w:val="nil"/>
          <w:between w:val="nil"/>
        </w:pBdr>
        <w:tabs>
          <w:tab w:val="left" w:pos="993"/>
        </w:tabs>
        <w:ind w:firstLine="709"/>
        <w:rPr>
          <w:b/>
          <w:color w:val="000000"/>
          <w:sz w:val="28"/>
          <w:szCs w:val="28"/>
          <w:lang w:val="ro-MD"/>
        </w:rPr>
      </w:pPr>
    </w:p>
    <w:p w14:paraId="6CE33023" w14:textId="0DA4BA65" w:rsidR="006B3408" w:rsidRPr="005D7B3C" w:rsidRDefault="006B3408" w:rsidP="006B3408">
      <w:pPr>
        <w:pBdr>
          <w:top w:val="nil"/>
          <w:left w:val="nil"/>
          <w:bottom w:val="nil"/>
          <w:right w:val="nil"/>
          <w:between w:val="nil"/>
        </w:pBdr>
        <w:tabs>
          <w:tab w:val="left" w:pos="993"/>
        </w:tabs>
        <w:ind w:firstLine="709"/>
        <w:rPr>
          <w:color w:val="000000"/>
          <w:sz w:val="28"/>
          <w:szCs w:val="28"/>
          <w:lang w:val="ro-MD"/>
        </w:rPr>
      </w:pPr>
      <w:r w:rsidRPr="005D7B3C">
        <w:rPr>
          <w:b/>
          <w:color w:val="000000"/>
          <w:sz w:val="28"/>
          <w:szCs w:val="28"/>
          <w:lang w:val="ro-MD"/>
        </w:rPr>
        <w:t>Art</w:t>
      </w:r>
      <w:r w:rsidRPr="005D7B3C">
        <w:rPr>
          <w:color w:val="000000"/>
          <w:sz w:val="28"/>
          <w:szCs w:val="28"/>
          <w:lang w:val="ro-MD"/>
        </w:rPr>
        <w:t xml:space="preserve">. </w:t>
      </w:r>
      <w:r w:rsidRPr="005D7B3C">
        <w:rPr>
          <w:b/>
          <w:color w:val="000000"/>
          <w:sz w:val="28"/>
          <w:szCs w:val="28"/>
          <w:lang w:val="ro-MD"/>
        </w:rPr>
        <w:t>XLIV.</w:t>
      </w:r>
      <w:r w:rsidRPr="005D7B3C">
        <w:rPr>
          <w:color w:val="000000"/>
          <w:sz w:val="28"/>
          <w:szCs w:val="28"/>
          <w:lang w:val="ro-MD"/>
        </w:rPr>
        <w:t xml:space="preserve"> – </w:t>
      </w:r>
      <w:r w:rsidR="00A80569" w:rsidRPr="005D7B3C">
        <w:rPr>
          <w:color w:val="000000"/>
          <w:sz w:val="28"/>
          <w:szCs w:val="28"/>
          <w:lang w:val="ro-MD"/>
        </w:rPr>
        <w:t>La a</w:t>
      </w:r>
      <w:r w:rsidRPr="005D7B3C">
        <w:rPr>
          <w:color w:val="000000"/>
          <w:sz w:val="28"/>
          <w:szCs w:val="28"/>
          <w:lang w:val="ro-MD"/>
        </w:rPr>
        <w:t>rticolul 260 alineatul (1) din Legea nr. 196/2024</w:t>
      </w:r>
      <w:r w:rsidRPr="005D7B3C">
        <w:rPr>
          <w:sz w:val="28"/>
          <w:szCs w:val="28"/>
        </w:rPr>
        <w:t xml:space="preserve"> </w:t>
      </w:r>
      <w:r w:rsidRPr="005D7B3C">
        <w:rPr>
          <w:color w:val="000000"/>
          <w:sz w:val="28"/>
          <w:szCs w:val="28"/>
          <w:lang w:val="ro-MD"/>
        </w:rPr>
        <w:t>privind sănătatea animală</w:t>
      </w:r>
      <w:r w:rsidRPr="005D7B3C">
        <w:rPr>
          <w:b/>
          <w:bCs/>
          <w:color w:val="000000"/>
          <w:sz w:val="28"/>
          <w:szCs w:val="28"/>
          <w:lang w:val="ro-MD"/>
        </w:rPr>
        <w:t xml:space="preserve"> </w:t>
      </w:r>
      <w:r w:rsidRPr="005D7B3C">
        <w:rPr>
          <w:color w:val="000000"/>
          <w:sz w:val="28"/>
          <w:szCs w:val="28"/>
          <w:lang w:val="ro-MD"/>
        </w:rPr>
        <w:t>(</w:t>
      </w:r>
      <w:r w:rsidRPr="005D7B3C">
        <w:rPr>
          <w:sz w:val="28"/>
          <w:szCs w:val="28"/>
          <w:lang w:val="ro-RO"/>
        </w:rPr>
        <w:t>Monitorul Oficial</w:t>
      </w:r>
      <w:r w:rsidR="00A80569" w:rsidRPr="005D7B3C">
        <w:rPr>
          <w:sz w:val="28"/>
          <w:szCs w:val="28"/>
          <w:lang w:val="ro-RO"/>
        </w:rPr>
        <w:t xml:space="preserve"> al Republicii Moldova</w:t>
      </w:r>
      <w:r w:rsidRPr="005D7B3C">
        <w:rPr>
          <w:sz w:val="28"/>
          <w:szCs w:val="28"/>
          <w:lang w:val="ro-RO"/>
        </w:rPr>
        <w:t>,</w:t>
      </w:r>
      <w:r w:rsidRPr="005D7B3C">
        <w:rPr>
          <w:b/>
          <w:sz w:val="28"/>
          <w:szCs w:val="28"/>
          <w:lang w:val="ro-RO"/>
        </w:rPr>
        <w:t xml:space="preserve"> </w:t>
      </w:r>
      <w:r w:rsidRPr="005D7B3C">
        <w:rPr>
          <w:sz w:val="28"/>
          <w:szCs w:val="28"/>
          <w:lang w:val="ro-RO"/>
        </w:rPr>
        <w:t xml:space="preserve">2024, </w:t>
      </w:r>
      <w:r w:rsidRPr="005D7B3C">
        <w:rPr>
          <w:color w:val="000000"/>
          <w:sz w:val="28"/>
          <w:szCs w:val="28"/>
          <w:lang w:val="ro-MD"/>
        </w:rPr>
        <w:t>nr.</w:t>
      </w:r>
      <w:r w:rsidRPr="005D7B3C">
        <w:rPr>
          <w:sz w:val="28"/>
          <w:szCs w:val="28"/>
        </w:rPr>
        <w:t xml:space="preserve"> </w:t>
      </w:r>
      <w:r w:rsidRPr="005D7B3C">
        <w:rPr>
          <w:color w:val="000000"/>
          <w:sz w:val="28"/>
          <w:szCs w:val="28"/>
          <w:lang w:val="ro-MD"/>
        </w:rPr>
        <w:t>389-391, art. 600)</w:t>
      </w:r>
      <w:r w:rsidR="00A80569" w:rsidRPr="005D7B3C">
        <w:rPr>
          <w:color w:val="000000"/>
          <w:sz w:val="28"/>
          <w:szCs w:val="28"/>
          <w:lang w:val="ro-MD"/>
        </w:rPr>
        <w:t>,</w:t>
      </w:r>
      <w:r w:rsidRPr="005D7B3C">
        <w:rPr>
          <w:color w:val="000000"/>
          <w:sz w:val="28"/>
          <w:szCs w:val="28"/>
          <w:lang w:val="ro-MD"/>
        </w:rPr>
        <w:t xml:space="preserve"> </w:t>
      </w:r>
      <w:r w:rsidR="00A80569" w:rsidRPr="005D7B3C">
        <w:rPr>
          <w:color w:val="000000"/>
          <w:sz w:val="28"/>
          <w:szCs w:val="28"/>
          <w:lang w:val="ro-MD"/>
        </w:rPr>
        <w:t xml:space="preserve">cifrele </w:t>
      </w:r>
      <w:r w:rsidRPr="005D7B3C">
        <w:rPr>
          <w:color w:val="000000"/>
          <w:sz w:val="28"/>
          <w:szCs w:val="28"/>
          <w:lang w:val="ro-MD"/>
        </w:rPr>
        <w:t xml:space="preserve">„2026” se substituie cu </w:t>
      </w:r>
      <w:r w:rsidR="00A80569" w:rsidRPr="005D7B3C">
        <w:rPr>
          <w:color w:val="000000"/>
          <w:sz w:val="28"/>
          <w:szCs w:val="28"/>
          <w:lang w:val="ro-MD"/>
        </w:rPr>
        <w:t>cifrele</w:t>
      </w:r>
      <w:r w:rsidRPr="005D7B3C">
        <w:rPr>
          <w:color w:val="000000"/>
          <w:sz w:val="28"/>
          <w:szCs w:val="28"/>
          <w:lang w:val="ro-MD"/>
        </w:rPr>
        <w:t xml:space="preserve"> „2028”.</w:t>
      </w:r>
    </w:p>
    <w:p w14:paraId="3F1BDD0E" w14:textId="77777777" w:rsidR="006B3408" w:rsidRPr="005D7B3C" w:rsidRDefault="006B3408" w:rsidP="006B3408">
      <w:pPr>
        <w:pBdr>
          <w:top w:val="nil"/>
          <w:left w:val="nil"/>
          <w:bottom w:val="nil"/>
          <w:right w:val="nil"/>
          <w:between w:val="nil"/>
        </w:pBdr>
        <w:tabs>
          <w:tab w:val="left" w:pos="993"/>
        </w:tabs>
        <w:ind w:firstLine="709"/>
        <w:rPr>
          <w:b/>
          <w:bCs/>
          <w:color w:val="000000"/>
          <w:sz w:val="28"/>
          <w:szCs w:val="28"/>
          <w:lang w:val="ro-MD"/>
        </w:rPr>
      </w:pPr>
    </w:p>
    <w:p w14:paraId="78DAECD9" w14:textId="3E7D7238" w:rsidR="00A80569" w:rsidRPr="005D7B3C" w:rsidRDefault="006B3408" w:rsidP="006B3408">
      <w:pPr>
        <w:pBdr>
          <w:top w:val="nil"/>
          <w:left w:val="nil"/>
          <w:bottom w:val="nil"/>
          <w:right w:val="nil"/>
          <w:between w:val="nil"/>
        </w:pBdr>
        <w:tabs>
          <w:tab w:val="left" w:pos="993"/>
        </w:tabs>
        <w:ind w:firstLine="709"/>
        <w:rPr>
          <w:color w:val="000000"/>
          <w:sz w:val="28"/>
          <w:szCs w:val="28"/>
          <w:lang w:val="ro-MD"/>
        </w:rPr>
      </w:pPr>
      <w:r w:rsidRPr="005D7B3C">
        <w:rPr>
          <w:b/>
          <w:bCs/>
          <w:color w:val="000000"/>
          <w:sz w:val="28"/>
          <w:szCs w:val="28"/>
          <w:lang w:val="ro-MD"/>
        </w:rPr>
        <w:t>Art. XLV.</w:t>
      </w:r>
      <w:r w:rsidRPr="005D7B3C">
        <w:rPr>
          <w:color w:val="000000"/>
          <w:sz w:val="28"/>
          <w:szCs w:val="28"/>
          <w:lang w:val="ro-MD"/>
        </w:rPr>
        <w:t xml:space="preserve"> </w:t>
      </w:r>
      <w:r w:rsidR="00A80569" w:rsidRPr="005D7B3C">
        <w:rPr>
          <w:color w:val="000000"/>
          <w:sz w:val="28"/>
          <w:szCs w:val="28"/>
          <w:lang w:val="ro-MD"/>
        </w:rPr>
        <w:t>–</w:t>
      </w:r>
      <w:r w:rsidRPr="005D7B3C">
        <w:rPr>
          <w:color w:val="000000"/>
          <w:sz w:val="28"/>
          <w:szCs w:val="28"/>
          <w:lang w:val="ro-MD"/>
        </w:rPr>
        <w:t xml:space="preserve"> (1) Prezenta lege intră în vigoare peste o lună de la data publicării în Monitorul Oficial al Republicii Moldova, cu excepția art. XXXIII care intr</w:t>
      </w:r>
      <w:r w:rsidR="00A80569" w:rsidRPr="005D7B3C">
        <w:rPr>
          <w:color w:val="000000"/>
          <w:sz w:val="28"/>
          <w:szCs w:val="28"/>
          <w:lang w:val="ro-MD"/>
        </w:rPr>
        <w:t>ă</w:t>
      </w:r>
      <w:r w:rsidRPr="005D7B3C">
        <w:rPr>
          <w:color w:val="000000"/>
          <w:sz w:val="28"/>
          <w:szCs w:val="28"/>
          <w:lang w:val="ro-MD"/>
        </w:rPr>
        <w:t xml:space="preserve"> în vigoare la expirarea a 6 luni de la data publicării în Monitorul Oficial al Republicii Moldova, </w:t>
      </w:r>
      <w:r w:rsidR="00A9760D" w:rsidRPr="005D7B3C">
        <w:rPr>
          <w:color w:val="000000"/>
          <w:sz w:val="28"/>
          <w:szCs w:val="28"/>
          <w:lang w:val="ro-MD"/>
        </w:rPr>
        <w:t xml:space="preserve">a </w:t>
      </w:r>
      <w:r w:rsidRPr="005D7B3C">
        <w:rPr>
          <w:color w:val="000000"/>
          <w:sz w:val="28"/>
          <w:szCs w:val="28"/>
          <w:lang w:val="ro-MD"/>
        </w:rPr>
        <w:t xml:space="preserve">art. XLI care intră în vigoare la data de 26 aprilie 2025 și </w:t>
      </w:r>
      <w:r w:rsidR="00A9760D" w:rsidRPr="005D7B3C">
        <w:rPr>
          <w:color w:val="000000"/>
          <w:sz w:val="28"/>
          <w:szCs w:val="28"/>
          <w:lang w:val="ro-MD"/>
        </w:rPr>
        <w:t xml:space="preserve">a </w:t>
      </w:r>
      <w:r w:rsidRPr="005D7B3C">
        <w:rPr>
          <w:color w:val="000000"/>
          <w:sz w:val="28"/>
          <w:szCs w:val="28"/>
          <w:lang w:val="ro-MD"/>
        </w:rPr>
        <w:t>art. XLII care intră în vigoare la data de 8 mai 2026.</w:t>
      </w:r>
    </w:p>
    <w:p w14:paraId="6D93A243" w14:textId="53C4CEF6" w:rsidR="005D7B3C" w:rsidRDefault="005D7B3C" w:rsidP="006B3408">
      <w:pPr>
        <w:pBdr>
          <w:top w:val="nil"/>
          <w:left w:val="nil"/>
          <w:bottom w:val="nil"/>
          <w:right w:val="nil"/>
          <w:between w:val="nil"/>
        </w:pBdr>
        <w:tabs>
          <w:tab w:val="left" w:pos="993"/>
        </w:tabs>
        <w:ind w:firstLine="709"/>
        <w:rPr>
          <w:color w:val="000000"/>
          <w:sz w:val="28"/>
          <w:szCs w:val="28"/>
          <w:lang w:val="ro-MD"/>
        </w:rPr>
      </w:pPr>
    </w:p>
    <w:p w14:paraId="40449F7D" w14:textId="23A75C5F" w:rsidR="005D7B3C" w:rsidRDefault="005D7B3C" w:rsidP="006B3408">
      <w:pPr>
        <w:pBdr>
          <w:top w:val="nil"/>
          <w:left w:val="nil"/>
          <w:bottom w:val="nil"/>
          <w:right w:val="nil"/>
          <w:between w:val="nil"/>
        </w:pBdr>
        <w:tabs>
          <w:tab w:val="left" w:pos="993"/>
        </w:tabs>
        <w:ind w:firstLine="709"/>
        <w:rPr>
          <w:color w:val="000000"/>
          <w:sz w:val="28"/>
          <w:szCs w:val="28"/>
          <w:lang w:val="ro-MD"/>
        </w:rPr>
      </w:pPr>
    </w:p>
    <w:p w14:paraId="668F79CF" w14:textId="77777777" w:rsidR="005D7B3C" w:rsidRPr="006B3408" w:rsidRDefault="005D7B3C" w:rsidP="006B3408">
      <w:pPr>
        <w:pBdr>
          <w:top w:val="nil"/>
          <w:left w:val="nil"/>
          <w:bottom w:val="nil"/>
          <w:right w:val="nil"/>
          <w:between w:val="nil"/>
        </w:pBdr>
        <w:tabs>
          <w:tab w:val="left" w:pos="993"/>
        </w:tabs>
        <w:ind w:firstLine="709"/>
        <w:rPr>
          <w:color w:val="000000"/>
          <w:sz w:val="28"/>
          <w:szCs w:val="28"/>
          <w:lang w:val="ro-MD"/>
        </w:rPr>
      </w:pPr>
    </w:p>
    <w:p w14:paraId="2E1787A8" w14:textId="40589539" w:rsidR="006B3408" w:rsidRPr="006B3408" w:rsidRDefault="006B3408" w:rsidP="006B3408">
      <w:pPr>
        <w:pBdr>
          <w:top w:val="nil"/>
          <w:left w:val="nil"/>
          <w:bottom w:val="nil"/>
          <w:right w:val="nil"/>
          <w:between w:val="nil"/>
        </w:pBdr>
        <w:tabs>
          <w:tab w:val="left" w:pos="993"/>
        </w:tabs>
        <w:ind w:firstLine="709"/>
        <w:rPr>
          <w:color w:val="000000"/>
          <w:sz w:val="28"/>
          <w:szCs w:val="28"/>
          <w:lang w:val="ro-MD"/>
        </w:rPr>
      </w:pPr>
      <w:r w:rsidRPr="006B3408">
        <w:rPr>
          <w:color w:val="000000"/>
          <w:sz w:val="28"/>
          <w:szCs w:val="28"/>
          <w:lang w:val="ro-MD"/>
        </w:rPr>
        <w:lastRenderedPageBreak/>
        <w:t>(2) Guvernul, în termen de 6 luni de la publicarea</w:t>
      </w:r>
      <w:r w:rsidR="00004355">
        <w:rPr>
          <w:color w:val="000000"/>
          <w:sz w:val="28"/>
          <w:szCs w:val="28"/>
          <w:lang w:val="ro-MD"/>
        </w:rPr>
        <w:t xml:space="preserve"> </w:t>
      </w:r>
      <w:r w:rsidR="00004355" w:rsidRPr="001D241F">
        <w:rPr>
          <w:color w:val="000000"/>
          <w:sz w:val="28"/>
          <w:szCs w:val="28"/>
          <w:lang w:val="ro-MD"/>
        </w:rPr>
        <w:t>prezentei legi</w:t>
      </w:r>
      <w:r w:rsidRPr="006B3408">
        <w:rPr>
          <w:color w:val="000000"/>
          <w:sz w:val="28"/>
          <w:szCs w:val="28"/>
          <w:lang w:val="ro-MD"/>
        </w:rPr>
        <w:t xml:space="preserve"> în Monitorul Oficial al Republicii Moldova, va </w:t>
      </w:r>
      <w:r w:rsidR="00A80569">
        <w:rPr>
          <w:color w:val="000000"/>
          <w:sz w:val="28"/>
          <w:szCs w:val="28"/>
          <w:lang w:val="ro-MD"/>
        </w:rPr>
        <w:t>modifica</w:t>
      </w:r>
      <w:r w:rsidRPr="006B3408">
        <w:rPr>
          <w:color w:val="000000"/>
          <w:sz w:val="28"/>
          <w:szCs w:val="28"/>
          <w:lang w:val="ro-MD"/>
        </w:rPr>
        <w:t xml:space="preserve"> actele sale normative în conformitate cu prezenta lege.</w:t>
      </w:r>
    </w:p>
    <w:p w14:paraId="0179002B" w14:textId="1A08136B" w:rsidR="005577E5" w:rsidRPr="006B3408" w:rsidRDefault="005577E5" w:rsidP="00226840">
      <w:pPr>
        <w:ind w:right="-1" w:firstLine="0"/>
        <w:jc w:val="center"/>
        <w:rPr>
          <w:sz w:val="28"/>
          <w:szCs w:val="28"/>
          <w:lang w:val="ro-MD"/>
        </w:rPr>
      </w:pPr>
    </w:p>
    <w:p w14:paraId="42DDA047" w14:textId="2862ED79" w:rsidR="00A80569" w:rsidRDefault="00A80569">
      <w:pPr>
        <w:ind w:firstLine="0"/>
        <w:jc w:val="left"/>
        <w:rPr>
          <w:sz w:val="28"/>
          <w:szCs w:val="28"/>
          <w:lang w:val="ro-RO"/>
        </w:rPr>
      </w:pPr>
      <w:r>
        <w:rPr>
          <w:sz w:val="28"/>
          <w:szCs w:val="28"/>
          <w:lang w:val="ro-RO"/>
        </w:rPr>
        <w:br w:type="page"/>
      </w:r>
    </w:p>
    <w:p w14:paraId="763D0090" w14:textId="77777777" w:rsidR="005577E5" w:rsidRDefault="005577E5" w:rsidP="00226840">
      <w:pPr>
        <w:ind w:right="-1" w:firstLine="0"/>
        <w:jc w:val="center"/>
        <w:rPr>
          <w:sz w:val="28"/>
          <w:szCs w:val="28"/>
          <w:lang w:val="ro-RO"/>
        </w:rPr>
      </w:pPr>
    </w:p>
    <w:p w14:paraId="6C4BC96B" w14:textId="327B0A2E" w:rsidR="005577E5" w:rsidRDefault="005577E5" w:rsidP="00226840">
      <w:pPr>
        <w:ind w:right="-1" w:firstLine="0"/>
        <w:jc w:val="center"/>
        <w:rPr>
          <w:sz w:val="28"/>
          <w:szCs w:val="28"/>
          <w:lang w:val="ro-RO"/>
        </w:rPr>
      </w:pPr>
    </w:p>
    <w:p w14:paraId="429E6D51" w14:textId="52D49F1B" w:rsidR="005577E5" w:rsidRDefault="005577E5" w:rsidP="00226840">
      <w:pPr>
        <w:ind w:right="-1" w:firstLine="0"/>
        <w:jc w:val="center"/>
        <w:rPr>
          <w:sz w:val="28"/>
          <w:szCs w:val="28"/>
          <w:lang w:val="ro-RO"/>
        </w:rPr>
      </w:pPr>
    </w:p>
    <w:p w14:paraId="41E8B11D" w14:textId="16DF8B5E" w:rsidR="005577E5" w:rsidRDefault="005577E5" w:rsidP="00226840">
      <w:pPr>
        <w:ind w:right="-1" w:firstLine="0"/>
        <w:jc w:val="center"/>
        <w:rPr>
          <w:sz w:val="28"/>
          <w:szCs w:val="28"/>
          <w:lang w:val="ro-RO"/>
        </w:rPr>
      </w:pPr>
    </w:p>
    <w:p w14:paraId="403ED379" w14:textId="41376E5A" w:rsidR="00D46507" w:rsidRDefault="00D46507" w:rsidP="00D46507">
      <w:pPr>
        <w:spacing w:before="240"/>
        <w:ind w:firstLine="0"/>
        <w:contextualSpacing/>
        <w:rPr>
          <w:rFonts w:asciiTheme="majorBidi" w:hAnsiTheme="majorBidi" w:cstheme="majorBidi"/>
          <w:sz w:val="28"/>
          <w:szCs w:val="28"/>
          <w:lang w:val="ro-RO" w:eastAsia="ru-RU"/>
        </w:rPr>
      </w:pPr>
    </w:p>
    <w:p w14:paraId="06913A55" w14:textId="0C7774DF" w:rsidR="00D46507" w:rsidRDefault="00D46507" w:rsidP="00D46507">
      <w:pPr>
        <w:spacing w:before="240"/>
        <w:ind w:firstLine="0"/>
        <w:contextualSpacing/>
        <w:rPr>
          <w:rFonts w:asciiTheme="majorBidi" w:hAnsiTheme="majorBidi" w:cstheme="majorBidi"/>
          <w:sz w:val="28"/>
          <w:szCs w:val="28"/>
          <w:lang w:val="ro-RO" w:eastAsia="ru-RU"/>
        </w:rPr>
      </w:pPr>
    </w:p>
    <w:p w14:paraId="55B27AE1" w14:textId="3B20E992" w:rsidR="00D46507" w:rsidRDefault="00D46507" w:rsidP="00D46507">
      <w:pPr>
        <w:spacing w:before="240"/>
        <w:ind w:firstLine="0"/>
        <w:contextualSpacing/>
        <w:rPr>
          <w:rFonts w:asciiTheme="majorBidi" w:hAnsiTheme="majorBidi" w:cstheme="majorBidi"/>
          <w:sz w:val="28"/>
          <w:szCs w:val="28"/>
          <w:lang w:val="ro-RO" w:eastAsia="ru-RU"/>
        </w:rPr>
      </w:pPr>
    </w:p>
    <w:p w14:paraId="78AD6C17" w14:textId="30189755" w:rsidR="00D46507"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0B51974A" w14:textId="4E9CC3AC" w:rsidR="00D46507" w:rsidRPr="00D2484E" w:rsidRDefault="00D46507" w:rsidP="00D46507">
      <w:pPr>
        <w:spacing w:before="240"/>
        <w:ind w:firstLine="0"/>
        <w:contextualSpacing/>
        <w:rPr>
          <w:rFonts w:asciiTheme="majorBidi" w:hAnsiTheme="majorBidi" w:cstheme="majorBidi"/>
          <w:i/>
          <w:iCs/>
          <w:sz w:val="28"/>
          <w:szCs w:val="28"/>
          <w:lang w:val="ro-RO" w:eastAsia="ru-RU"/>
        </w:rPr>
      </w:pPr>
      <w:r w:rsidRPr="00D2484E">
        <w:rPr>
          <w:rFonts w:asciiTheme="majorBidi" w:hAnsiTheme="majorBidi" w:cstheme="majorBidi"/>
          <w:i/>
          <w:iCs/>
          <w:sz w:val="28"/>
          <w:szCs w:val="28"/>
          <w:lang w:val="ro-RO" w:eastAsia="ru-RU"/>
        </w:rPr>
        <w:tab/>
      </w:r>
      <w:r w:rsidRPr="00D2484E">
        <w:rPr>
          <w:rFonts w:asciiTheme="majorBidi" w:hAnsiTheme="majorBidi" w:cstheme="majorBidi"/>
          <w:i/>
          <w:iCs/>
          <w:sz w:val="28"/>
          <w:szCs w:val="28"/>
          <w:lang w:val="ro-RO" w:eastAsia="ru-RU"/>
        </w:rPr>
        <w:tab/>
      </w:r>
      <w:r w:rsidRPr="00D2484E">
        <w:rPr>
          <w:rFonts w:asciiTheme="majorBidi" w:hAnsiTheme="majorBidi" w:cstheme="majorBidi"/>
          <w:i/>
          <w:iCs/>
          <w:sz w:val="28"/>
          <w:szCs w:val="28"/>
          <w:lang w:val="ro-RO" w:eastAsia="ru-RU"/>
        </w:rPr>
        <w:tab/>
        <w:t xml:space="preserve"> </w:t>
      </w:r>
    </w:p>
    <w:p w14:paraId="542599D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2FEC5F4"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A323B9">
      <w:rPr>
        <w:noProof/>
        <w:sz w:val="16"/>
        <w:szCs w:val="16"/>
        <w:lang w:val="fr-FR"/>
      </w:rPr>
      <w:t>Y:\1.DRAN\005\2024\DECIZII PROTOCOLARE\33811\33811-redactat-ro.docx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472CE138"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A323B9">
      <w:rPr>
        <w:noProof/>
        <w:sz w:val="16"/>
        <w:szCs w:val="16"/>
        <w:lang w:val="fr-FR"/>
      </w:rPr>
      <w:t>Y:\1.DRAN\005\2024\DECIZII PROTOCOLARE\33811\33811-redactat-ro.docx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21"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3272F2B8"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9C64CE">
            <w:rPr>
              <w:b/>
              <w:sz w:val="32"/>
              <w:szCs w:val="32"/>
              <w:lang w:val="ro-RO" w:eastAsia="ru-RU"/>
            </w:rPr>
            <w:t>47.11</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7EF9257A"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9C64CE">
            <w:rPr>
              <w:b/>
              <w:bCs/>
              <w:i/>
              <w:iCs/>
              <w:sz w:val="28"/>
              <w:szCs w:val="28"/>
              <w:u w:val="single"/>
              <w:lang w:val="ro-RO" w:eastAsia="ru-RU"/>
            </w:rPr>
            <w:t xml:space="preserve">47 </w:t>
          </w:r>
          <w:r>
            <w:rPr>
              <w:b/>
              <w:bCs/>
              <w:i/>
              <w:iCs/>
              <w:sz w:val="28"/>
              <w:szCs w:val="28"/>
              <w:u w:val="single"/>
              <w:lang w:val="ro-RO" w:eastAsia="ru-RU"/>
            </w:rPr>
            <w:t>(pct.</w:t>
          </w:r>
          <w:r w:rsidR="009C64CE">
            <w:rPr>
              <w:b/>
              <w:bCs/>
              <w:i/>
              <w:iCs/>
              <w:sz w:val="28"/>
              <w:szCs w:val="28"/>
              <w:u w:val="single"/>
              <w:lang w:val="ro-RO" w:eastAsia="ru-RU"/>
            </w:rPr>
            <w:t>11</w:t>
          </w:r>
          <w:r w:rsidR="00EC4114">
            <w:rPr>
              <w:b/>
              <w:bCs/>
              <w:i/>
              <w:iCs/>
              <w:sz w:val="28"/>
              <w:szCs w:val="28"/>
              <w:u w:val="single"/>
              <w:lang w:val="ro-RO" w:eastAsia="ru-RU"/>
            </w:rPr>
            <w:t>)</w:t>
          </w:r>
        </w:p>
        <w:p w14:paraId="0D60D49A" w14:textId="39BDF13D"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9C64CE">
            <w:rPr>
              <w:b/>
              <w:bCs/>
              <w:i/>
              <w:iCs/>
              <w:sz w:val="28"/>
              <w:szCs w:val="28"/>
              <w:u w:val="single"/>
              <w:lang w:val="ro-RO" w:eastAsia="ru-RU"/>
            </w:rPr>
            <w:t>20 noiembrie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21"/>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E71F2"/>
    <w:multiLevelType w:val="hybridMultilevel"/>
    <w:tmpl w:val="C220C754"/>
    <w:lvl w:ilvl="0" w:tplc="54C0D3BE">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962415"/>
    <w:multiLevelType w:val="hybridMultilevel"/>
    <w:tmpl w:val="ABD6BBB4"/>
    <w:lvl w:ilvl="0" w:tplc="C4F6AF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08977F7"/>
    <w:multiLevelType w:val="hybridMultilevel"/>
    <w:tmpl w:val="566AB204"/>
    <w:lvl w:ilvl="0" w:tplc="FAA40078">
      <w:start w:val="1"/>
      <w:numFmt w:val="decimal"/>
      <w:lvlText w:val="%1."/>
      <w:lvlJc w:val="left"/>
      <w:pPr>
        <w:ind w:left="1069" w:hanging="360"/>
      </w:pPr>
      <w:rPr>
        <w:rFonts w:ascii="Times New Roman" w:eastAsia="Times New Roman"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5F51286"/>
    <w:multiLevelType w:val="hybridMultilevel"/>
    <w:tmpl w:val="2B34D4AA"/>
    <w:lvl w:ilvl="0" w:tplc="63A426B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E670F43"/>
    <w:multiLevelType w:val="hybridMultilevel"/>
    <w:tmpl w:val="375E6AA4"/>
    <w:lvl w:ilvl="0" w:tplc="BB460A8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36521E50"/>
    <w:multiLevelType w:val="hybridMultilevel"/>
    <w:tmpl w:val="DE4A808A"/>
    <w:lvl w:ilvl="0" w:tplc="FDC4E4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4FAF4163"/>
    <w:multiLevelType w:val="hybridMultilevel"/>
    <w:tmpl w:val="85080C3E"/>
    <w:lvl w:ilvl="0" w:tplc="797CF70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2177DF9"/>
    <w:multiLevelType w:val="hybridMultilevel"/>
    <w:tmpl w:val="0D666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87526C"/>
    <w:multiLevelType w:val="hybridMultilevel"/>
    <w:tmpl w:val="D95ACAFA"/>
    <w:lvl w:ilvl="0" w:tplc="8F18352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21227AB"/>
    <w:multiLevelType w:val="hybridMultilevel"/>
    <w:tmpl w:val="FC469B24"/>
    <w:lvl w:ilvl="0" w:tplc="07D60A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64AA2950"/>
    <w:multiLevelType w:val="hybridMultilevel"/>
    <w:tmpl w:val="2E52786C"/>
    <w:lvl w:ilvl="0" w:tplc="C31C988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6CB23BFD"/>
    <w:multiLevelType w:val="hybridMultilevel"/>
    <w:tmpl w:val="6EA093F0"/>
    <w:lvl w:ilvl="0" w:tplc="D59C3A38">
      <w:start w:val="1"/>
      <w:numFmt w:val="decimal"/>
      <w:lvlText w:val="%1."/>
      <w:lvlJc w:val="left"/>
      <w:pPr>
        <w:ind w:left="1080" w:hanging="360"/>
      </w:pPr>
      <w:rPr>
        <w:rFonts w:hint="default"/>
        <w:b/>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83A2CCE"/>
    <w:multiLevelType w:val="hybridMultilevel"/>
    <w:tmpl w:val="B3C89194"/>
    <w:lvl w:ilvl="0" w:tplc="9B78ED2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875120492">
    <w:abstractNumId w:val="1"/>
  </w:num>
  <w:num w:numId="2" w16cid:durableId="1117523479">
    <w:abstractNumId w:val="3"/>
  </w:num>
  <w:num w:numId="3" w16cid:durableId="461926802">
    <w:abstractNumId w:val="9"/>
  </w:num>
  <w:num w:numId="4" w16cid:durableId="862863858">
    <w:abstractNumId w:val="11"/>
  </w:num>
  <w:num w:numId="5" w16cid:durableId="943221744">
    <w:abstractNumId w:val="7"/>
  </w:num>
  <w:num w:numId="6" w16cid:durableId="522403429">
    <w:abstractNumId w:val="10"/>
  </w:num>
  <w:num w:numId="7" w16cid:durableId="649942242">
    <w:abstractNumId w:val="5"/>
  </w:num>
  <w:num w:numId="8" w16cid:durableId="9068146">
    <w:abstractNumId w:val="0"/>
  </w:num>
  <w:num w:numId="9" w16cid:durableId="622231523">
    <w:abstractNumId w:val="4"/>
  </w:num>
  <w:num w:numId="10" w16cid:durableId="1688211897">
    <w:abstractNumId w:val="2"/>
  </w:num>
  <w:num w:numId="11" w16cid:durableId="1404908327">
    <w:abstractNumId w:val="12"/>
  </w:num>
  <w:num w:numId="12" w16cid:durableId="1601067718">
    <w:abstractNumId w:val="8"/>
  </w:num>
  <w:num w:numId="13" w16cid:durableId="6156778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4355"/>
    <w:rsid w:val="0001141C"/>
    <w:rsid w:val="00026B87"/>
    <w:rsid w:val="00043921"/>
    <w:rsid w:val="00044AF9"/>
    <w:rsid w:val="00056FE3"/>
    <w:rsid w:val="00062D90"/>
    <w:rsid w:val="00075CE0"/>
    <w:rsid w:val="000B4AAD"/>
    <w:rsid w:val="000D1892"/>
    <w:rsid w:val="000D3A24"/>
    <w:rsid w:val="000F7333"/>
    <w:rsid w:val="0010436A"/>
    <w:rsid w:val="001100CE"/>
    <w:rsid w:val="00127ED2"/>
    <w:rsid w:val="00144067"/>
    <w:rsid w:val="001469DB"/>
    <w:rsid w:val="00151897"/>
    <w:rsid w:val="00191F49"/>
    <w:rsid w:val="00196632"/>
    <w:rsid w:val="00197CDA"/>
    <w:rsid w:val="001A0F3D"/>
    <w:rsid w:val="001B2461"/>
    <w:rsid w:val="001C2795"/>
    <w:rsid w:val="001D0128"/>
    <w:rsid w:val="001D0C13"/>
    <w:rsid w:val="001D241F"/>
    <w:rsid w:val="001E6EB8"/>
    <w:rsid w:val="001F047A"/>
    <w:rsid w:val="00213F2B"/>
    <w:rsid w:val="00222BD3"/>
    <w:rsid w:val="00222EE9"/>
    <w:rsid w:val="00226840"/>
    <w:rsid w:val="002330E4"/>
    <w:rsid w:val="00235499"/>
    <w:rsid w:val="0024352D"/>
    <w:rsid w:val="002519A9"/>
    <w:rsid w:val="0026402E"/>
    <w:rsid w:val="00280ADA"/>
    <w:rsid w:val="002928EA"/>
    <w:rsid w:val="00297D33"/>
    <w:rsid w:val="002A002E"/>
    <w:rsid w:val="002C5A33"/>
    <w:rsid w:val="002F3611"/>
    <w:rsid w:val="002F5568"/>
    <w:rsid w:val="00311924"/>
    <w:rsid w:val="0032599F"/>
    <w:rsid w:val="0033085C"/>
    <w:rsid w:val="00332A2E"/>
    <w:rsid w:val="0034035A"/>
    <w:rsid w:val="0034074C"/>
    <w:rsid w:val="003670BE"/>
    <w:rsid w:val="00374822"/>
    <w:rsid w:val="00391E59"/>
    <w:rsid w:val="003A6F82"/>
    <w:rsid w:val="003B1E63"/>
    <w:rsid w:val="003B2A3F"/>
    <w:rsid w:val="003C7CA6"/>
    <w:rsid w:val="003F798A"/>
    <w:rsid w:val="00427D58"/>
    <w:rsid w:val="00444AFD"/>
    <w:rsid w:val="00460DE3"/>
    <w:rsid w:val="00464220"/>
    <w:rsid w:val="00466F17"/>
    <w:rsid w:val="00481BA9"/>
    <w:rsid w:val="004835B7"/>
    <w:rsid w:val="004A4B59"/>
    <w:rsid w:val="004C5C99"/>
    <w:rsid w:val="004D082D"/>
    <w:rsid w:val="004E1000"/>
    <w:rsid w:val="004F6F25"/>
    <w:rsid w:val="00500597"/>
    <w:rsid w:val="0050680A"/>
    <w:rsid w:val="00512A5C"/>
    <w:rsid w:val="0051702B"/>
    <w:rsid w:val="00517071"/>
    <w:rsid w:val="005178D6"/>
    <w:rsid w:val="00522BB8"/>
    <w:rsid w:val="00525CFD"/>
    <w:rsid w:val="005505A2"/>
    <w:rsid w:val="005577E5"/>
    <w:rsid w:val="00560D5E"/>
    <w:rsid w:val="00570C5F"/>
    <w:rsid w:val="005802DD"/>
    <w:rsid w:val="00596099"/>
    <w:rsid w:val="005C24AE"/>
    <w:rsid w:val="005D7B3C"/>
    <w:rsid w:val="005F2AE2"/>
    <w:rsid w:val="005F2B04"/>
    <w:rsid w:val="0060792D"/>
    <w:rsid w:val="00616AD0"/>
    <w:rsid w:val="006221A8"/>
    <w:rsid w:val="0063090F"/>
    <w:rsid w:val="00674757"/>
    <w:rsid w:val="00674F15"/>
    <w:rsid w:val="006B26AF"/>
    <w:rsid w:val="006B3408"/>
    <w:rsid w:val="006B48B0"/>
    <w:rsid w:val="006E68F0"/>
    <w:rsid w:val="00701CF6"/>
    <w:rsid w:val="00711084"/>
    <w:rsid w:val="0072422B"/>
    <w:rsid w:val="007305B8"/>
    <w:rsid w:val="00741E97"/>
    <w:rsid w:val="007441AC"/>
    <w:rsid w:val="00746067"/>
    <w:rsid w:val="00747DE1"/>
    <w:rsid w:val="007632EC"/>
    <w:rsid w:val="00777947"/>
    <w:rsid w:val="007A4567"/>
    <w:rsid w:val="007C72EE"/>
    <w:rsid w:val="007D12BE"/>
    <w:rsid w:val="0080176D"/>
    <w:rsid w:val="00814406"/>
    <w:rsid w:val="008234B4"/>
    <w:rsid w:val="00832599"/>
    <w:rsid w:val="00840DCA"/>
    <w:rsid w:val="00843F08"/>
    <w:rsid w:val="008718FD"/>
    <w:rsid w:val="00897CEA"/>
    <w:rsid w:val="008B51FA"/>
    <w:rsid w:val="008D2C8E"/>
    <w:rsid w:val="008D78D1"/>
    <w:rsid w:val="008E06CC"/>
    <w:rsid w:val="008F314B"/>
    <w:rsid w:val="00916424"/>
    <w:rsid w:val="00925B96"/>
    <w:rsid w:val="009423B6"/>
    <w:rsid w:val="00950CEF"/>
    <w:rsid w:val="009838BC"/>
    <w:rsid w:val="00995EEA"/>
    <w:rsid w:val="009A3326"/>
    <w:rsid w:val="009A6FBB"/>
    <w:rsid w:val="009C64CE"/>
    <w:rsid w:val="009D4667"/>
    <w:rsid w:val="009E0A22"/>
    <w:rsid w:val="009F44C8"/>
    <w:rsid w:val="00A1010C"/>
    <w:rsid w:val="00A26848"/>
    <w:rsid w:val="00A323B9"/>
    <w:rsid w:val="00A56041"/>
    <w:rsid w:val="00A644F6"/>
    <w:rsid w:val="00A80569"/>
    <w:rsid w:val="00A85D12"/>
    <w:rsid w:val="00A9760D"/>
    <w:rsid w:val="00AB7D0F"/>
    <w:rsid w:val="00AD38A5"/>
    <w:rsid w:val="00AF2721"/>
    <w:rsid w:val="00B07B2C"/>
    <w:rsid w:val="00B3339C"/>
    <w:rsid w:val="00B565F3"/>
    <w:rsid w:val="00B66414"/>
    <w:rsid w:val="00B71C41"/>
    <w:rsid w:val="00B72C45"/>
    <w:rsid w:val="00B80C95"/>
    <w:rsid w:val="00B82C11"/>
    <w:rsid w:val="00B82CD0"/>
    <w:rsid w:val="00BA3B0E"/>
    <w:rsid w:val="00BB7E9A"/>
    <w:rsid w:val="00BD38D2"/>
    <w:rsid w:val="00BF32A6"/>
    <w:rsid w:val="00C02DFA"/>
    <w:rsid w:val="00C81111"/>
    <w:rsid w:val="00C95DF6"/>
    <w:rsid w:val="00C9698A"/>
    <w:rsid w:val="00CC28B0"/>
    <w:rsid w:val="00CC7AFF"/>
    <w:rsid w:val="00CF2559"/>
    <w:rsid w:val="00D06929"/>
    <w:rsid w:val="00D2511B"/>
    <w:rsid w:val="00D41305"/>
    <w:rsid w:val="00D46507"/>
    <w:rsid w:val="00D543D4"/>
    <w:rsid w:val="00D64123"/>
    <w:rsid w:val="00D642D3"/>
    <w:rsid w:val="00D84ECC"/>
    <w:rsid w:val="00D84F68"/>
    <w:rsid w:val="00DA4CCF"/>
    <w:rsid w:val="00DB0694"/>
    <w:rsid w:val="00DB1216"/>
    <w:rsid w:val="00DF0E57"/>
    <w:rsid w:val="00E0220A"/>
    <w:rsid w:val="00E049C8"/>
    <w:rsid w:val="00E206F6"/>
    <w:rsid w:val="00E46CD4"/>
    <w:rsid w:val="00E4712B"/>
    <w:rsid w:val="00E61EB7"/>
    <w:rsid w:val="00E70775"/>
    <w:rsid w:val="00EA6E10"/>
    <w:rsid w:val="00EB090C"/>
    <w:rsid w:val="00EB2339"/>
    <w:rsid w:val="00EC4114"/>
    <w:rsid w:val="00ED2CBC"/>
    <w:rsid w:val="00EE2BCA"/>
    <w:rsid w:val="00F23A13"/>
    <w:rsid w:val="00F327CD"/>
    <w:rsid w:val="00F33416"/>
    <w:rsid w:val="00F4110C"/>
    <w:rsid w:val="00F5032A"/>
    <w:rsid w:val="00F5232E"/>
    <w:rsid w:val="00F67B04"/>
    <w:rsid w:val="00F817FC"/>
    <w:rsid w:val="00F82061"/>
    <w:rsid w:val="00F8433F"/>
    <w:rsid w:val="00F86108"/>
    <w:rsid w:val="00F864E2"/>
    <w:rsid w:val="00F96DDD"/>
    <w:rsid w:val="00F97DDA"/>
    <w:rsid w:val="00FA45EE"/>
    <w:rsid w:val="00FB6984"/>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B3408"/>
  </w:style>
  <w:style w:type="paragraph" w:customStyle="1" w:styleId="Scriptoriabulletpoints1">
    <w:name w:val="Scriptoria bullet points1"/>
    <w:basedOn w:val="Normal"/>
    <w:next w:val="ListParagraph"/>
    <w:link w:val="ListParagraphChar"/>
    <w:uiPriority w:val="34"/>
    <w:qFormat/>
    <w:rsid w:val="006B3408"/>
    <w:pPr>
      <w:spacing w:after="160" w:line="259" w:lineRule="auto"/>
      <w:ind w:left="720" w:firstLine="0"/>
      <w:contextualSpacing/>
      <w:jc w:val="left"/>
    </w:pPr>
    <w:rPr>
      <w:rFonts w:ascii="Calibri" w:eastAsia="Calibri" w:hAnsi="Calibri" w:cs="Arial"/>
      <w:sz w:val="22"/>
      <w:szCs w:val="22"/>
      <w:lang w:val="en-GB"/>
    </w:rPr>
  </w:style>
  <w:style w:type="character" w:customStyle="1" w:styleId="ListParagraphChar">
    <w:name w:val="List Paragraph Char"/>
    <w:aliases w:val="Scriptoria bullet points Char"/>
    <w:link w:val="Scriptoriabulletpoints1"/>
    <w:uiPriority w:val="34"/>
    <w:locked/>
    <w:rsid w:val="006B3408"/>
  </w:style>
  <w:style w:type="character" w:styleId="CommentReference">
    <w:name w:val="annotation reference"/>
    <w:basedOn w:val="DefaultParagraphFont"/>
    <w:uiPriority w:val="99"/>
    <w:semiHidden/>
    <w:unhideWhenUsed/>
    <w:rsid w:val="006B3408"/>
    <w:rPr>
      <w:sz w:val="16"/>
      <w:szCs w:val="16"/>
    </w:rPr>
  </w:style>
  <w:style w:type="paragraph" w:customStyle="1" w:styleId="CommentText1">
    <w:name w:val="Comment Text1"/>
    <w:basedOn w:val="Normal"/>
    <w:next w:val="CommentText"/>
    <w:link w:val="CommentTextChar"/>
    <w:uiPriority w:val="99"/>
    <w:semiHidden/>
    <w:unhideWhenUsed/>
    <w:rsid w:val="006B3408"/>
    <w:pPr>
      <w:spacing w:after="160"/>
      <w:ind w:firstLine="0"/>
      <w:jc w:val="left"/>
    </w:pPr>
    <w:rPr>
      <w:lang w:val="ru-RU" w:eastAsia="ru-RU"/>
    </w:rPr>
  </w:style>
  <w:style w:type="character" w:customStyle="1" w:styleId="CommentTextChar">
    <w:name w:val="Comment Text Char"/>
    <w:basedOn w:val="DefaultParagraphFont"/>
    <w:link w:val="CommentText1"/>
    <w:uiPriority w:val="99"/>
    <w:semiHidden/>
    <w:rsid w:val="006B3408"/>
    <w:rPr>
      <w:sz w:val="20"/>
      <w:szCs w:val="20"/>
    </w:rPr>
  </w:style>
  <w:style w:type="character" w:customStyle="1" w:styleId="Hyperlink1">
    <w:name w:val="Hyperlink1"/>
    <w:basedOn w:val="DefaultParagraphFont"/>
    <w:uiPriority w:val="99"/>
    <w:unhideWhenUsed/>
    <w:rsid w:val="006B3408"/>
    <w:rPr>
      <w:color w:val="0563C1"/>
      <w:u w:val="single"/>
    </w:rPr>
  </w:style>
  <w:style w:type="character" w:customStyle="1" w:styleId="Heading8Char">
    <w:name w:val="Heading 8 Char"/>
    <w:basedOn w:val="DefaultParagraphFont"/>
    <w:link w:val="Heading8"/>
    <w:rsid w:val="006B3408"/>
    <w:rPr>
      <w:rFonts w:ascii="$Caslon" w:hAnsi="$Caslon"/>
      <w:b/>
      <w:sz w:val="24"/>
      <w:lang w:val="en-US" w:eastAsia="en-US"/>
    </w:rPr>
  </w:style>
  <w:style w:type="paragraph" w:customStyle="1" w:styleId="CommentSubject1">
    <w:name w:val="Comment Subject1"/>
    <w:basedOn w:val="CommentText"/>
    <w:next w:val="CommentText"/>
    <w:uiPriority w:val="99"/>
    <w:semiHidden/>
    <w:unhideWhenUsed/>
    <w:rsid w:val="006B3408"/>
    <w:pPr>
      <w:spacing w:after="160"/>
      <w:ind w:firstLine="0"/>
      <w:jc w:val="left"/>
    </w:pPr>
    <w:rPr>
      <w:rFonts w:ascii="Calibri" w:hAnsi="Calibri" w:cs="Arial"/>
      <w:b/>
      <w:bCs/>
    </w:rPr>
  </w:style>
  <w:style w:type="character" w:customStyle="1" w:styleId="CommentSubjectChar">
    <w:name w:val="Comment Subject Char"/>
    <w:basedOn w:val="CommentTextChar"/>
    <w:link w:val="CommentSubject"/>
    <w:uiPriority w:val="99"/>
    <w:semiHidden/>
    <w:rsid w:val="006B3408"/>
    <w:rPr>
      <w:rFonts w:eastAsia="Times New Roman"/>
      <w:b/>
      <w:bCs/>
      <w:sz w:val="20"/>
      <w:szCs w:val="20"/>
      <w:lang w:val="en-US"/>
    </w:rPr>
  </w:style>
  <w:style w:type="paragraph" w:customStyle="1" w:styleId="Revision1">
    <w:name w:val="Revision1"/>
    <w:next w:val="Revision"/>
    <w:hidden/>
    <w:uiPriority w:val="99"/>
    <w:semiHidden/>
    <w:rsid w:val="006B3408"/>
    <w:rPr>
      <w:rFonts w:ascii="Calibri" w:hAnsi="Calibri" w:cs="Arial"/>
      <w:sz w:val="22"/>
      <w:szCs w:val="22"/>
      <w:lang w:val="en-US" w:eastAsia="en-US"/>
    </w:rPr>
  </w:style>
  <w:style w:type="character" w:customStyle="1" w:styleId="Heading4Char">
    <w:name w:val="Heading 4 Char"/>
    <w:basedOn w:val="DefaultParagraphFont"/>
    <w:link w:val="Heading4"/>
    <w:uiPriority w:val="9"/>
    <w:rsid w:val="006B3408"/>
    <w:rPr>
      <w:rFonts w:ascii="$Caslon" w:hAnsi="$Caslon"/>
      <w:b/>
      <w:sz w:val="26"/>
      <w:lang w:val="x-none" w:eastAsia="en-US"/>
    </w:rPr>
  </w:style>
  <w:style w:type="character" w:styleId="Emphasis">
    <w:name w:val="Emphasis"/>
    <w:basedOn w:val="DefaultParagraphFont"/>
    <w:uiPriority w:val="20"/>
    <w:qFormat/>
    <w:rsid w:val="006B3408"/>
    <w:rPr>
      <w:i/>
      <w:iCs/>
    </w:rPr>
  </w:style>
  <w:style w:type="paragraph" w:styleId="ListParagraph">
    <w:name w:val="List Paragraph"/>
    <w:basedOn w:val="Normal"/>
    <w:uiPriority w:val="34"/>
    <w:qFormat/>
    <w:rsid w:val="006B3408"/>
    <w:pPr>
      <w:ind w:left="720"/>
      <w:contextualSpacing/>
    </w:pPr>
  </w:style>
  <w:style w:type="paragraph" w:styleId="CommentText">
    <w:name w:val="annotation text"/>
    <w:basedOn w:val="Normal"/>
    <w:link w:val="CommentTextChar1"/>
    <w:semiHidden/>
    <w:unhideWhenUsed/>
    <w:rsid w:val="006B3408"/>
  </w:style>
  <w:style w:type="character" w:customStyle="1" w:styleId="CommentTextChar1">
    <w:name w:val="Comment Text Char1"/>
    <w:basedOn w:val="DefaultParagraphFont"/>
    <w:link w:val="CommentText"/>
    <w:semiHidden/>
    <w:rsid w:val="006B3408"/>
    <w:rPr>
      <w:lang w:val="en-US" w:eastAsia="en-US"/>
    </w:rPr>
  </w:style>
  <w:style w:type="character" w:styleId="Hyperlink">
    <w:name w:val="Hyperlink"/>
    <w:basedOn w:val="DefaultParagraphFont"/>
    <w:semiHidden/>
    <w:unhideWhenUsed/>
    <w:rsid w:val="006B3408"/>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6B3408"/>
    <w:rPr>
      <w:b/>
      <w:bCs/>
      <w:lang w:eastAsia="ru-RU"/>
    </w:rPr>
  </w:style>
  <w:style w:type="character" w:customStyle="1" w:styleId="CommentSubjectChar1">
    <w:name w:val="Comment Subject Char1"/>
    <w:basedOn w:val="CommentTextChar1"/>
    <w:semiHidden/>
    <w:rsid w:val="006B3408"/>
    <w:rPr>
      <w:b/>
      <w:bCs/>
      <w:lang w:val="en-US" w:eastAsia="en-US"/>
    </w:rPr>
  </w:style>
  <w:style w:type="paragraph" w:styleId="Revision">
    <w:name w:val="Revision"/>
    <w:hidden/>
    <w:uiPriority w:val="99"/>
    <w:semiHidden/>
    <w:rsid w:val="006B3408"/>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1D8B64-BBDA-4C65-AC0B-4421CFEB49A9}"/>
</file>

<file path=customXml/itemProps2.xml><?xml version="1.0" encoding="utf-8"?>
<ds:datastoreItem xmlns:ds="http://schemas.openxmlformats.org/officeDocument/2006/customXml" ds:itemID="{CB724CEC-2C5B-44D0-B596-29BF0D3F0B25}"/>
</file>

<file path=customXml/itemProps3.xml><?xml version="1.0" encoding="utf-8"?>
<ds:datastoreItem xmlns:ds="http://schemas.openxmlformats.org/officeDocument/2006/customXml" ds:itemID="{2709B672-BE98-45DF-A057-636FBE727FD0}"/>
</file>

<file path=docProps/app.xml><?xml version="1.0" encoding="utf-8"?>
<Properties xmlns="http://schemas.openxmlformats.org/officeDocument/2006/extended-properties" xmlns:vt="http://schemas.openxmlformats.org/officeDocument/2006/docPropsVTypes">
  <Template>Normal.dotm</Template>
  <TotalTime>734</TotalTime>
  <Pages>31</Pages>
  <Words>9951</Words>
  <Characters>61256</Characters>
  <Application>Microsoft Office Word</Application>
  <DocSecurity>0</DocSecurity>
  <Lines>510</Lines>
  <Paragraphs>142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71065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346.2024.ro</dc:title>
  <dc:creator>lll</dc:creator>
  <cp:lastModifiedBy>Mihaela Eni</cp:lastModifiedBy>
  <cp:revision>47</cp:revision>
  <cp:lastPrinted>2024-11-22T11:53:00Z</cp:lastPrinted>
  <dcterms:created xsi:type="dcterms:W3CDTF">2024-07-04T06:12:00Z</dcterms:created>
  <dcterms:modified xsi:type="dcterms:W3CDTF">2024-11-22T11:53:00Z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