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8A4006" w:rsidRDefault="00730FEE" w:rsidP="00E25218">
      <w:pPr>
        <w:rPr>
          <w:sz w:val="12"/>
          <w:szCs w:val="28"/>
        </w:rPr>
      </w:pPr>
      <w:bookmarkStart w:id="0" w:name="_GoBack"/>
      <w:bookmarkEnd w:id="0"/>
    </w:p>
    <w:p w14:paraId="3098CE70" w14:textId="77777777" w:rsidR="00003570" w:rsidRDefault="00B36FD1" w:rsidP="00E25218">
      <w:pPr>
        <w:ind w:firstLine="0"/>
        <w:jc w:val="center"/>
        <w:rPr>
          <w:b/>
          <w:sz w:val="26"/>
          <w:szCs w:val="26"/>
          <w:lang w:val="ro-RO"/>
        </w:rPr>
      </w:pPr>
      <w:r w:rsidRPr="00091434">
        <w:rPr>
          <w:b/>
          <w:sz w:val="26"/>
          <w:szCs w:val="26"/>
          <w:lang w:val="ro-RO"/>
        </w:rPr>
        <w:t xml:space="preserve">Cu privire la aprobarea proiectului de lege pentru ratificarea Amendamentului din 18 august 2017 la Acordul de </w:t>
      </w:r>
      <w:r w:rsidR="00003570">
        <w:rPr>
          <w:b/>
          <w:sz w:val="26"/>
          <w:szCs w:val="26"/>
          <w:lang w:val="ro-RO"/>
        </w:rPr>
        <w:t>î</w:t>
      </w:r>
      <w:r w:rsidRPr="00091434">
        <w:rPr>
          <w:b/>
          <w:sz w:val="26"/>
          <w:szCs w:val="26"/>
          <w:lang w:val="ro-RO"/>
        </w:rPr>
        <w:t>mprumut dintre Republica Moldova și Banca Europeană pen</w:t>
      </w:r>
      <w:r w:rsidR="00003570">
        <w:rPr>
          <w:b/>
          <w:sz w:val="26"/>
          <w:szCs w:val="26"/>
          <w:lang w:val="ro-RO"/>
        </w:rPr>
        <w:t>tru Reconstrucție și Dezvoltare</w:t>
      </w:r>
      <w:r w:rsidRPr="00091434">
        <w:rPr>
          <w:b/>
          <w:sz w:val="26"/>
          <w:szCs w:val="26"/>
          <w:lang w:val="ro-RO"/>
        </w:rPr>
        <w:t xml:space="preserve"> în vederea realizării Proiectului </w:t>
      </w:r>
    </w:p>
    <w:p w14:paraId="3DADE285" w14:textId="4495598A" w:rsidR="001631C5" w:rsidRDefault="00B36FD1" w:rsidP="00E25218">
      <w:pPr>
        <w:ind w:firstLine="0"/>
        <w:jc w:val="center"/>
        <w:rPr>
          <w:b/>
          <w:sz w:val="26"/>
          <w:szCs w:val="26"/>
          <w:lang w:val="ro-RO"/>
        </w:rPr>
      </w:pPr>
      <w:r w:rsidRPr="00091434">
        <w:rPr>
          <w:b/>
          <w:sz w:val="26"/>
          <w:szCs w:val="26"/>
          <w:lang w:val="ro-RO"/>
        </w:rPr>
        <w:t xml:space="preserve">de achiziție a locomotivelor și de restructurare a infrastructurii feroviare, </w:t>
      </w:r>
    </w:p>
    <w:p w14:paraId="12F2878D" w14:textId="0AAD8401" w:rsidR="00730FEE" w:rsidRPr="00091434" w:rsidRDefault="00B36FD1" w:rsidP="00E25218">
      <w:pPr>
        <w:ind w:firstLine="0"/>
        <w:jc w:val="center"/>
        <w:rPr>
          <w:b/>
          <w:sz w:val="26"/>
          <w:szCs w:val="26"/>
          <w:lang w:val="ro-RO"/>
        </w:rPr>
      </w:pPr>
      <w:r w:rsidRPr="00091434">
        <w:rPr>
          <w:b/>
          <w:sz w:val="26"/>
          <w:szCs w:val="26"/>
          <w:lang w:val="ro-RO"/>
        </w:rPr>
        <w:t>semnat la 14 noiembrie 2014</w:t>
      </w:r>
    </w:p>
    <w:p w14:paraId="7D46FA4B" w14:textId="77777777" w:rsidR="00730FEE" w:rsidRPr="00091434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091434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091434" w:rsidRDefault="00730FEE" w:rsidP="00E25218">
      <w:pPr>
        <w:rPr>
          <w:rFonts w:asciiTheme="majorBidi" w:hAnsiTheme="majorBidi" w:cstheme="majorBidi"/>
          <w:szCs w:val="26"/>
          <w:lang w:val="ro-RO" w:eastAsia="ro-RO"/>
        </w:rPr>
      </w:pPr>
    </w:p>
    <w:p w14:paraId="3E9D08DA" w14:textId="075488FB" w:rsidR="00091434" w:rsidRPr="00091434" w:rsidRDefault="00091434" w:rsidP="00091434">
      <w:pPr>
        <w:rPr>
          <w:b/>
          <w:bCs/>
          <w:spacing w:val="-5"/>
          <w:sz w:val="26"/>
          <w:szCs w:val="26"/>
          <w:lang w:val="ro-RO" w:eastAsia="ru-RU"/>
        </w:rPr>
      </w:pPr>
      <w:r w:rsidRPr="00091434">
        <w:rPr>
          <w:bCs/>
          <w:spacing w:val="-5"/>
          <w:sz w:val="26"/>
          <w:szCs w:val="26"/>
          <w:lang w:val="ro-RO" w:eastAsia="ru-RU"/>
        </w:rPr>
        <w:t>În temeiul art.</w:t>
      </w:r>
      <w:r w:rsidR="001631C5">
        <w:rPr>
          <w:bCs/>
          <w:spacing w:val="-5"/>
          <w:sz w:val="26"/>
          <w:szCs w:val="26"/>
          <w:lang w:val="ro-RO" w:eastAsia="ru-RU"/>
        </w:rPr>
        <w:t> </w:t>
      </w:r>
      <w:r w:rsidRPr="00091434">
        <w:rPr>
          <w:bCs/>
          <w:spacing w:val="-5"/>
          <w:sz w:val="26"/>
          <w:szCs w:val="26"/>
          <w:lang w:val="ro-RO" w:eastAsia="ru-RU"/>
        </w:rPr>
        <w:t>14 alin.</w:t>
      </w:r>
      <w:r w:rsidR="001631C5">
        <w:rPr>
          <w:bCs/>
          <w:spacing w:val="-5"/>
          <w:sz w:val="26"/>
          <w:szCs w:val="26"/>
          <w:lang w:val="ro-RO" w:eastAsia="ru-RU"/>
        </w:rPr>
        <w:t> </w:t>
      </w:r>
      <w:r w:rsidRPr="00091434">
        <w:rPr>
          <w:bCs/>
          <w:spacing w:val="-5"/>
          <w:sz w:val="26"/>
          <w:szCs w:val="26"/>
          <w:lang w:val="ro-RO" w:eastAsia="ru-RU"/>
        </w:rPr>
        <w:t>(2) din Legea nr.</w:t>
      </w:r>
      <w:r w:rsidR="001631C5">
        <w:rPr>
          <w:bCs/>
          <w:spacing w:val="-5"/>
          <w:sz w:val="26"/>
          <w:szCs w:val="26"/>
          <w:lang w:val="ro-RO" w:eastAsia="ru-RU"/>
        </w:rPr>
        <w:t> </w:t>
      </w:r>
      <w:r w:rsidRPr="00091434">
        <w:rPr>
          <w:bCs/>
          <w:spacing w:val="-5"/>
          <w:sz w:val="26"/>
          <w:szCs w:val="26"/>
          <w:lang w:val="ro-RO" w:eastAsia="ru-RU"/>
        </w:rPr>
        <w:t>595/1999 privind tratatele internaționale ale Republicii Moldova (Monitorul Oficial al Republicii Moldova, 2000, nr.</w:t>
      </w:r>
      <w:r w:rsidR="001631C5">
        <w:rPr>
          <w:bCs/>
          <w:spacing w:val="-5"/>
          <w:sz w:val="26"/>
          <w:szCs w:val="26"/>
          <w:lang w:val="ro-RO" w:eastAsia="ru-RU"/>
        </w:rPr>
        <w:t> </w:t>
      </w:r>
      <w:r w:rsidRPr="00091434">
        <w:rPr>
          <w:bCs/>
          <w:spacing w:val="-5"/>
          <w:sz w:val="26"/>
          <w:szCs w:val="26"/>
          <w:lang w:val="ro-RO" w:eastAsia="ru-RU"/>
        </w:rPr>
        <w:t>24-26, art.</w:t>
      </w:r>
      <w:r w:rsidR="001631C5">
        <w:rPr>
          <w:bCs/>
          <w:spacing w:val="-5"/>
          <w:sz w:val="26"/>
          <w:szCs w:val="26"/>
          <w:lang w:val="ro-RO" w:eastAsia="ru-RU"/>
        </w:rPr>
        <w:t> </w:t>
      </w:r>
      <w:r w:rsidRPr="00091434">
        <w:rPr>
          <w:bCs/>
          <w:spacing w:val="-5"/>
          <w:sz w:val="26"/>
          <w:szCs w:val="26"/>
          <w:lang w:val="ro-RO" w:eastAsia="ru-RU"/>
        </w:rPr>
        <w:t>137), cu modificările ulterioare, Guvernul HOTĂRĂȘTE:</w:t>
      </w:r>
    </w:p>
    <w:p w14:paraId="5F93F1F5" w14:textId="77777777" w:rsidR="00091434" w:rsidRPr="00091434" w:rsidRDefault="00091434" w:rsidP="00091434">
      <w:pPr>
        <w:rPr>
          <w:b/>
          <w:bCs/>
          <w:spacing w:val="-5"/>
          <w:sz w:val="24"/>
          <w:szCs w:val="26"/>
          <w:lang w:val="ro-RO" w:eastAsia="ru-RU"/>
        </w:rPr>
      </w:pPr>
    </w:p>
    <w:p w14:paraId="4C0599C9" w14:textId="19F1D36E" w:rsidR="00730FEE" w:rsidRPr="00091434" w:rsidRDefault="00091434" w:rsidP="00091434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091434">
        <w:rPr>
          <w:bCs/>
          <w:spacing w:val="-5"/>
          <w:sz w:val="26"/>
          <w:szCs w:val="26"/>
          <w:lang w:val="ro-RO" w:eastAsia="ru-RU"/>
        </w:rPr>
        <w:t>Se aprobă şi se prezintă Președintelui Republicii Moldova spre examinare proiectul de lege pentru ratificarea Amendamentul</w:t>
      </w:r>
      <w:r w:rsidR="00003570">
        <w:rPr>
          <w:bCs/>
          <w:spacing w:val="-5"/>
          <w:sz w:val="26"/>
          <w:szCs w:val="26"/>
          <w:lang w:val="ro-RO" w:eastAsia="ru-RU"/>
        </w:rPr>
        <w:t>ui</w:t>
      </w:r>
      <w:r w:rsidRPr="00091434">
        <w:rPr>
          <w:bCs/>
          <w:spacing w:val="-5"/>
          <w:sz w:val="26"/>
          <w:szCs w:val="26"/>
          <w:lang w:val="ro-RO" w:eastAsia="ru-RU"/>
        </w:rPr>
        <w:t xml:space="preserve"> din 18 august 2017 la Acordul de </w:t>
      </w:r>
      <w:r w:rsidR="00003570">
        <w:rPr>
          <w:bCs/>
          <w:spacing w:val="-5"/>
          <w:sz w:val="26"/>
          <w:szCs w:val="26"/>
          <w:lang w:val="ro-RO" w:eastAsia="ru-RU"/>
        </w:rPr>
        <w:t>î</w:t>
      </w:r>
      <w:r w:rsidRPr="00091434">
        <w:rPr>
          <w:bCs/>
          <w:spacing w:val="-5"/>
          <w:sz w:val="26"/>
          <w:szCs w:val="26"/>
          <w:lang w:val="ro-RO" w:eastAsia="ru-RU"/>
        </w:rPr>
        <w:t>mprumut dintre Republica Moldova și Banca Europeană pen</w:t>
      </w:r>
      <w:r w:rsidR="00003570">
        <w:rPr>
          <w:bCs/>
          <w:spacing w:val="-5"/>
          <w:sz w:val="26"/>
          <w:szCs w:val="26"/>
          <w:lang w:val="ro-RO" w:eastAsia="ru-RU"/>
        </w:rPr>
        <w:t>tru Reconstrucție și Dezvoltare</w:t>
      </w:r>
      <w:r w:rsidRPr="00091434">
        <w:rPr>
          <w:bCs/>
          <w:spacing w:val="-5"/>
          <w:sz w:val="26"/>
          <w:szCs w:val="26"/>
          <w:lang w:val="ro-RO" w:eastAsia="ru-RU"/>
        </w:rPr>
        <w:t xml:space="preserve"> în vederea realizării Proiectului de achiziție a locomotivelor și de restructurare a infrastructurii feroviare, semnat la 14 noiembrie 2014.</w:t>
      </w:r>
    </w:p>
    <w:p w14:paraId="0DE97ECD" w14:textId="021AADDF" w:rsidR="00730FEE" w:rsidRPr="00091434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48CFE88" w14:textId="722980F6" w:rsidR="00091434" w:rsidRPr="00091434" w:rsidRDefault="00091434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7808B94B" w:rsidR="003B04ED" w:rsidRPr="00091434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091434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14378C" w:rsidRPr="0009143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09143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09143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09143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091434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B16328" w:rsidRPr="00091434">
        <w:rPr>
          <w:rFonts w:asciiTheme="majorBidi" w:hAnsiTheme="majorBidi" w:cstheme="majorBidi"/>
          <w:b/>
          <w:sz w:val="26"/>
          <w:szCs w:val="26"/>
          <w:lang w:val="ro-RO" w:eastAsia="ro-RO"/>
        </w:rPr>
        <w:t>NATALIA GAVRILIȚA</w:t>
      </w:r>
    </w:p>
    <w:p w14:paraId="1E36A6DB" w14:textId="77777777" w:rsidR="00DF7E3E" w:rsidRPr="00091434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091434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77777777" w:rsidR="003A4AE6" w:rsidRPr="00091434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07725AA" w14:textId="4BF0295C" w:rsidR="00B16328" w:rsidRPr="00091434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576F8C61" w14:textId="032407E2" w:rsidR="00B16328" w:rsidRPr="00091434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ministrul infrastructurii</w:t>
      </w:r>
    </w:p>
    <w:p w14:paraId="7639802A" w14:textId="1F64573E" w:rsidR="00B16328" w:rsidRPr="00091434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și dezvoltării regionale</w:t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 xml:space="preserve">Andrei </w:t>
      </w:r>
      <w:r w:rsidR="00737FC1" w:rsidRPr="00091434">
        <w:rPr>
          <w:rFonts w:asciiTheme="majorBidi" w:hAnsiTheme="majorBidi" w:cstheme="majorBidi"/>
          <w:sz w:val="26"/>
          <w:szCs w:val="26"/>
          <w:lang w:val="ro-RO" w:eastAsia="ru-RU"/>
        </w:rPr>
        <w:t>SPÎNU</w:t>
      </w:r>
    </w:p>
    <w:p w14:paraId="41245D3F" w14:textId="77777777" w:rsidR="007551A5" w:rsidRPr="00091434" w:rsidRDefault="007551A5" w:rsidP="00DF7E3E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2002D9C" w14:textId="501E9AC5" w:rsidR="00B16328" w:rsidRPr="00091434" w:rsidRDefault="00B16328" w:rsidP="007551A5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28D7FD19" w14:textId="302D32BD" w:rsidR="00B16328" w:rsidRPr="00091434" w:rsidRDefault="00B16328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03423567" w14:textId="59676C8B" w:rsidR="00DF7E3E" w:rsidRPr="00091434" w:rsidRDefault="00B1632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 xml:space="preserve">Nicolae </w:t>
      </w:r>
      <w:r w:rsidR="00737FC1" w:rsidRPr="00091434">
        <w:rPr>
          <w:rFonts w:asciiTheme="majorBidi" w:hAnsiTheme="majorBidi" w:cstheme="majorBidi"/>
          <w:sz w:val="26"/>
          <w:szCs w:val="26"/>
          <w:lang w:val="ro-RO" w:eastAsia="ru-RU"/>
        </w:rPr>
        <w:t>POPESCU</w:t>
      </w:r>
    </w:p>
    <w:p w14:paraId="5AC7E4A4" w14:textId="77777777" w:rsidR="00091434" w:rsidRPr="00091434" w:rsidRDefault="00091434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0CF2D451" w:rsidR="00B16328" w:rsidRPr="00091434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92631A"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Dumitru</w:t>
      </w:r>
      <w:r w:rsidR="00FD2A3E" w:rsidRPr="00091434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proofErr w:type="spellStart"/>
      <w:r w:rsidR="00FD2A3E" w:rsidRPr="00091434">
        <w:rPr>
          <w:rFonts w:asciiTheme="majorBidi" w:hAnsiTheme="majorBidi" w:cstheme="majorBidi"/>
          <w:sz w:val="26"/>
          <w:szCs w:val="26"/>
          <w:lang w:val="ro-RO" w:eastAsia="ru-RU"/>
        </w:rPr>
        <w:t>Budianschi</w:t>
      </w:r>
      <w:proofErr w:type="spellEnd"/>
    </w:p>
    <w:p w14:paraId="60964486" w14:textId="77777777" w:rsidR="00B16328" w:rsidRPr="00091434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Ministrul justi</w:t>
      </w:r>
      <w:r w:rsidR="007A2971" w:rsidRPr="00091434">
        <w:rPr>
          <w:rFonts w:asciiTheme="majorBidi" w:hAnsiTheme="majorBidi" w:cstheme="majorBidi"/>
          <w:sz w:val="26"/>
          <w:szCs w:val="26"/>
          <w:lang w:val="ro-RO" w:eastAsia="ru-RU"/>
        </w:rPr>
        <w:t>ț</w:t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iei</w:t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Sergiu </w:t>
      </w:r>
      <w:proofErr w:type="spellStart"/>
      <w:r w:rsidRPr="00091434">
        <w:rPr>
          <w:rFonts w:asciiTheme="majorBidi" w:hAnsiTheme="majorBidi" w:cstheme="majorBidi"/>
          <w:sz w:val="26"/>
          <w:szCs w:val="26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064C16F" w14:textId="77777777" w:rsidR="00091434" w:rsidRDefault="000914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9010E1E" w14:textId="77777777" w:rsidR="00091434" w:rsidRDefault="0009143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E76C2" w14:textId="77777777" w:rsidR="00091434" w:rsidRDefault="0009143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64FFE7" w14:textId="77777777" w:rsidR="00091434" w:rsidRDefault="0009143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7BCB2C" w14:textId="77777777" w:rsidR="00091434" w:rsidRDefault="0009143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F61454" w14:textId="77777777" w:rsidR="00091434" w:rsidRDefault="0009143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672AEDEA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13E726D" w:rsidR="00091434" w:rsidRDefault="0009143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71C6E52" w14:textId="77777777" w:rsidR="00091434" w:rsidRPr="006505F2" w:rsidRDefault="00091434" w:rsidP="00091434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  <w:r w:rsidRPr="006505F2">
        <w:rPr>
          <w:i/>
          <w:color w:val="000000"/>
          <w:sz w:val="28"/>
          <w:szCs w:val="28"/>
          <w:lang w:val="ro-RO"/>
        </w:rPr>
        <w:lastRenderedPageBreak/>
        <w:t>Proiect</w:t>
      </w:r>
      <w:r w:rsidRPr="006505F2">
        <w:rPr>
          <w:b/>
          <w:color w:val="000000"/>
          <w:sz w:val="28"/>
          <w:szCs w:val="28"/>
          <w:lang w:val="ro-RO"/>
        </w:rPr>
        <w:t xml:space="preserve"> </w:t>
      </w:r>
    </w:p>
    <w:p w14:paraId="6EE0EF88" w14:textId="77777777" w:rsidR="00091434" w:rsidRDefault="00091434" w:rsidP="00091434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28C113B6" w14:textId="738921C1" w:rsidR="00091434" w:rsidRPr="006505F2" w:rsidRDefault="00091434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PARLAMENTUL REPUBLICII MOLDOVA</w:t>
      </w:r>
    </w:p>
    <w:p w14:paraId="121DF161" w14:textId="77777777" w:rsidR="00091434" w:rsidRPr="006505F2" w:rsidRDefault="00091434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21C1DBEC" w14:textId="77777777" w:rsidR="00091434" w:rsidRDefault="00091434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LEGE</w:t>
      </w:r>
    </w:p>
    <w:p w14:paraId="251EC3BA" w14:textId="77777777" w:rsidR="00091434" w:rsidRPr="00E63779" w:rsidRDefault="00091434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Amendamentului </w:t>
      </w:r>
      <w:r>
        <w:rPr>
          <w:b/>
          <w:color w:val="000000"/>
          <w:sz w:val="28"/>
          <w:szCs w:val="28"/>
          <w:lang w:val="ro-RO"/>
        </w:rPr>
        <w:t>din 18 august 2017</w:t>
      </w:r>
    </w:p>
    <w:p w14:paraId="7A50AA9B" w14:textId="77777777" w:rsidR="00003570" w:rsidRDefault="00091434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>la</w:t>
      </w:r>
      <w:r>
        <w:rPr>
          <w:b/>
          <w:color w:val="000000"/>
          <w:sz w:val="28"/>
          <w:szCs w:val="28"/>
          <w:lang w:val="ro-RO"/>
        </w:rPr>
        <w:t xml:space="preserve"> Acordul de împrumut </w:t>
      </w:r>
      <w:r w:rsidRPr="00E63779">
        <w:rPr>
          <w:b/>
          <w:color w:val="000000"/>
          <w:sz w:val="28"/>
          <w:szCs w:val="28"/>
          <w:lang w:val="ro-RO"/>
        </w:rPr>
        <w:t>dintre Republica Moldova și Banca Europeană pen</w:t>
      </w:r>
      <w:r w:rsidR="00003570">
        <w:rPr>
          <w:b/>
          <w:color w:val="000000"/>
          <w:sz w:val="28"/>
          <w:szCs w:val="28"/>
          <w:lang w:val="ro-RO"/>
        </w:rPr>
        <w:t>tru Reconstrucție și Dezvoltare</w:t>
      </w:r>
      <w:r w:rsidRPr="00E63779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în vederea realizării</w:t>
      </w:r>
      <w:r w:rsidRPr="00E63779">
        <w:rPr>
          <w:b/>
          <w:color w:val="000000"/>
          <w:sz w:val="28"/>
          <w:szCs w:val="28"/>
          <w:lang w:val="ro-RO"/>
        </w:rPr>
        <w:t xml:space="preserve"> Proiectului </w:t>
      </w:r>
    </w:p>
    <w:p w14:paraId="28478BFE" w14:textId="2097814D" w:rsidR="00091434" w:rsidRDefault="00091434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>de achiziție a locomotivelor și de restructurare a infrastructurii feroviare</w:t>
      </w:r>
    </w:p>
    <w:p w14:paraId="5BD24572" w14:textId="77777777" w:rsidR="00091434" w:rsidRDefault="00091434" w:rsidP="00091434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2CBF0CC5" w14:textId="77777777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E63779">
        <w:rPr>
          <w:color w:val="000000"/>
          <w:sz w:val="28"/>
          <w:szCs w:val="28"/>
          <w:lang w:val="ro-RO"/>
        </w:rPr>
        <w:t>Parlamentul adoptă prezenta lege organică.</w:t>
      </w:r>
    </w:p>
    <w:p w14:paraId="385999B0" w14:textId="77777777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6069D0A6" w14:textId="516EE8CB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>Art. 1</w:t>
      </w:r>
      <w:r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Se ratifică Amendamentul din 18 august 2017 la Acordul de î</w:t>
      </w:r>
      <w:r w:rsidRPr="00E63779">
        <w:rPr>
          <w:color w:val="000000"/>
          <w:sz w:val="28"/>
          <w:szCs w:val="28"/>
          <w:lang w:val="ro-RO"/>
        </w:rPr>
        <w:t>mprumut dintre Republica Moldova și Banca Europeană pen</w:t>
      </w:r>
      <w:r w:rsidR="00003570">
        <w:rPr>
          <w:color w:val="000000"/>
          <w:sz w:val="28"/>
          <w:szCs w:val="28"/>
          <w:lang w:val="ro-RO"/>
        </w:rPr>
        <w:t>tru Reconstrucție și Dezvoltare</w:t>
      </w:r>
      <w:r w:rsidRPr="00E63779">
        <w:rPr>
          <w:color w:val="000000"/>
          <w:sz w:val="28"/>
          <w:szCs w:val="28"/>
          <w:lang w:val="ro-RO"/>
        </w:rPr>
        <w:t xml:space="preserve"> în vederea realizării Proiectului de achiziție a locomotivelor și de restructurare a infrastructurii feroviare</w:t>
      </w:r>
      <w:r w:rsidR="00003570">
        <w:rPr>
          <w:color w:val="000000"/>
          <w:sz w:val="28"/>
          <w:szCs w:val="28"/>
          <w:lang w:val="ro-RO"/>
        </w:rPr>
        <w:t>, semnat la 14 noiembrie 2014</w:t>
      </w:r>
      <w:r>
        <w:rPr>
          <w:color w:val="000000"/>
          <w:sz w:val="28"/>
          <w:szCs w:val="28"/>
          <w:lang w:val="ro-RO"/>
        </w:rPr>
        <w:t>.</w:t>
      </w:r>
    </w:p>
    <w:p w14:paraId="567656BB" w14:textId="77777777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4EA2964" w14:textId="44E84051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2.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003570">
        <w:rPr>
          <w:color w:val="000000"/>
          <w:sz w:val="28"/>
          <w:szCs w:val="28"/>
          <w:lang w:val="ro-RO"/>
        </w:rPr>
        <w:t>A</w:t>
      </w:r>
      <w:r w:rsidRPr="002D1025">
        <w:rPr>
          <w:color w:val="000000"/>
          <w:sz w:val="28"/>
          <w:szCs w:val="28"/>
          <w:lang w:val="ro-RO"/>
        </w:rPr>
        <w:t>mendament</w:t>
      </w:r>
      <w:r w:rsidR="00003570">
        <w:rPr>
          <w:color w:val="000000"/>
          <w:sz w:val="28"/>
          <w:szCs w:val="28"/>
          <w:lang w:val="ro-RO"/>
        </w:rPr>
        <w:t>ului nominalizat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7642928E" w14:textId="77777777" w:rsidR="00091434" w:rsidRPr="002D1025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72FD3863" w14:textId="63912CD5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3.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Ministerul </w:t>
      </w:r>
      <w:r>
        <w:rPr>
          <w:color w:val="000000"/>
          <w:sz w:val="28"/>
          <w:szCs w:val="28"/>
          <w:lang w:val="ro-RO"/>
        </w:rPr>
        <w:t>Afacerilor Externe și Integrării Europene</w:t>
      </w:r>
      <w:r w:rsidRPr="002D1025">
        <w:rPr>
          <w:color w:val="000000"/>
          <w:sz w:val="28"/>
          <w:szCs w:val="28"/>
          <w:lang w:val="ro-RO"/>
        </w:rPr>
        <w:t xml:space="preserve"> va notifica B</w:t>
      </w:r>
      <w:r>
        <w:rPr>
          <w:color w:val="000000"/>
          <w:sz w:val="28"/>
          <w:szCs w:val="28"/>
          <w:lang w:val="ro-RO"/>
        </w:rPr>
        <w:t>ăncii</w:t>
      </w:r>
      <w:r w:rsidRPr="002D1025">
        <w:rPr>
          <w:color w:val="000000"/>
          <w:sz w:val="28"/>
          <w:szCs w:val="28"/>
          <w:lang w:val="ro-RO"/>
        </w:rPr>
        <w:t xml:space="preserve"> Europe</w:t>
      </w:r>
      <w:r>
        <w:rPr>
          <w:color w:val="000000"/>
          <w:sz w:val="28"/>
          <w:szCs w:val="28"/>
          <w:lang w:val="ro-RO"/>
        </w:rPr>
        <w:t>ne</w:t>
      </w:r>
      <w:r w:rsidRPr="002D1025">
        <w:rPr>
          <w:color w:val="000000"/>
          <w:sz w:val="28"/>
          <w:szCs w:val="28"/>
          <w:lang w:val="ro-RO"/>
        </w:rPr>
        <w:t xml:space="preserve"> pentru Reconstrucție și Dezvoltare </w:t>
      </w:r>
      <w:r>
        <w:rPr>
          <w:color w:val="000000"/>
          <w:sz w:val="28"/>
          <w:szCs w:val="28"/>
          <w:lang w:val="ro-RO"/>
        </w:rPr>
        <w:t>ratificarea Amendamentului menționat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77690FE5" w14:textId="77777777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493AD9E" w14:textId="0D88A67C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4.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B74D45">
        <w:rPr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00784FC2" w14:textId="6B08E888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4FCD8E56" w14:textId="77777777" w:rsidR="00091434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3B86E34" w14:textId="22987249" w:rsidR="00730FEE" w:rsidRPr="00FA194B" w:rsidRDefault="00091434" w:rsidP="0009143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505F2">
        <w:rPr>
          <w:b/>
          <w:color w:val="000000"/>
          <w:sz w:val="28"/>
          <w:szCs w:val="28"/>
          <w:lang w:val="ro-RO"/>
        </w:rPr>
        <w:t xml:space="preserve">Președintele Parlamentului      </w:t>
      </w: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D7490" w14:textId="77777777" w:rsidR="00B62C29" w:rsidRDefault="00B62C29" w:rsidP="00026B87">
      <w:r>
        <w:separator/>
      </w:r>
    </w:p>
  </w:endnote>
  <w:endnote w:type="continuationSeparator" w:id="0">
    <w:p w14:paraId="1FC11967" w14:textId="77777777" w:rsidR="00B62C29" w:rsidRDefault="00B62C2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4006">
      <w:rPr>
        <w:noProof/>
        <w:sz w:val="16"/>
        <w:szCs w:val="16"/>
      </w:rPr>
      <w:t>Y:\007\ANUL 2021\HOTĂRÂRI\19901\19901-redactat-ro.docx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A4006">
      <w:rPr>
        <w:noProof/>
        <w:sz w:val="16"/>
        <w:szCs w:val="16"/>
      </w:rPr>
      <w:t>Y:\007\ANUL 2021\HOTĂRÂRI\19901\19901-redactat-ro.docx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635F3" w14:textId="77777777" w:rsidR="00B62C29" w:rsidRDefault="00B62C29" w:rsidP="00026B87">
      <w:r>
        <w:separator/>
      </w:r>
    </w:p>
  </w:footnote>
  <w:footnote w:type="continuationSeparator" w:id="0">
    <w:p w14:paraId="1C09A5EB" w14:textId="77777777" w:rsidR="00B62C29" w:rsidRDefault="00B62C2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2421983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A4006" w:rsidRPr="008A4006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30FA4E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8A400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03570"/>
    <w:rsid w:val="00026B87"/>
    <w:rsid w:val="00075CE0"/>
    <w:rsid w:val="00077246"/>
    <w:rsid w:val="00077B6F"/>
    <w:rsid w:val="00085DA8"/>
    <w:rsid w:val="00091434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31C5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130A1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A4006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56EFA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6FD1"/>
    <w:rsid w:val="00B4370D"/>
    <w:rsid w:val="00B51090"/>
    <w:rsid w:val="00B62C29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24816"/>
    <w:rsid w:val="00D41305"/>
    <w:rsid w:val="00D64123"/>
    <w:rsid w:val="00D642D3"/>
    <w:rsid w:val="00D73992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DF12C2B-92F2-4908-A9ED-EB66905F3FD3}"/>
</file>

<file path=customXml/itemProps2.xml><?xml version="1.0" encoding="utf-8"?>
<ds:datastoreItem xmlns:ds="http://schemas.openxmlformats.org/officeDocument/2006/customXml" ds:itemID="{B9D035B3-F1AD-4110-82BA-FF47DC2B5108}"/>
</file>

<file path=customXml/itemProps3.xml><?xml version="1.0" encoding="utf-8"?>
<ds:datastoreItem xmlns:ds="http://schemas.openxmlformats.org/officeDocument/2006/customXml" ds:itemID="{B5BEC72D-02B4-4DB6-BA4B-67ED6049156D}"/>
</file>

<file path=customXml/itemProps4.xml><?xml version="1.0" encoding="utf-8"?>
<ds:datastoreItem xmlns:ds="http://schemas.openxmlformats.org/officeDocument/2006/customXml" ds:itemID="{26860D79-0466-43F7-99E9-3CD7A899CB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310</Words>
  <Characters>2222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336.2021.ro</dc:title>
  <dc:creator>lll</dc:creator>
  <cp:lastModifiedBy>Eugenia Cartin</cp:lastModifiedBy>
  <cp:revision>7</cp:revision>
  <cp:lastPrinted>2021-11-03T10:47:00Z</cp:lastPrinted>
  <dcterms:created xsi:type="dcterms:W3CDTF">2021-11-01T11:49:00Z</dcterms:created>
  <dcterms:modified xsi:type="dcterms:W3CDTF">2021-11-03T10:47:00Z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