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C606D" w14:textId="77777777" w:rsidR="00A55D16" w:rsidRPr="00582BC9" w:rsidRDefault="00A55D16" w:rsidP="00A55D16">
      <w:pPr>
        <w:tabs>
          <w:tab w:val="left" w:pos="284"/>
        </w:tabs>
        <w:spacing w:after="120" w:line="240" w:lineRule="auto"/>
        <w:ind w:firstLine="851"/>
        <w:jc w:val="both"/>
        <w:rPr>
          <w:rFonts w:eastAsia="Calibri"/>
          <w:b/>
          <w:lang w:val="ru-RU"/>
        </w:rPr>
      </w:pPr>
      <w:bookmarkStart w:id="0" w:name="_Hlk142662508"/>
    </w:p>
    <w:p w14:paraId="37DC0F10" w14:textId="77777777" w:rsidR="00A55D16" w:rsidRPr="00582BC9" w:rsidRDefault="00A55D16" w:rsidP="00A55D16">
      <w:pPr>
        <w:tabs>
          <w:tab w:val="left" w:pos="284"/>
        </w:tabs>
        <w:spacing w:after="120" w:line="240" w:lineRule="auto"/>
        <w:ind w:firstLine="851"/>
        <w:jc w:val="both"/>
        <w:rPr>
          <w:rFonts w:eastAsia="Calibri"/>
          <w:b/>
          <w:lang w:val="ru-RU"/>
        </w:rPr>
      </w:pPr>
    </w:p>
    <w:p w14:paraId="103AAE02" w14:textId="77777777" w:rsidR="00A55D16" w:rsidRPr="00582BC9" w:rsidRDefault="00A55D16" w:rsidP="00A55D16">
      <w:pPr>
        <w:tabs>
          <w:tab w:val="left" w:pos="284"/>
        </w:tabs>
        <w:spacing w:after="120" w:line="240" w:lineRule="auto"/>
        <w:ind w:firstLine="851"/>
        <w:jc w:val="right"/>
        <w:rPr>
          <w:rFonts w:eastAsia="Calibri"/>
          <w:b/>
          <w:lang w:val="ru-RU"/>
        </w:rPr>
      </w:pPr>
      <w:r w:rsidRPr="00582BC9">
        <w:rPr>
          <w:rFonts w:eastAsia="Calibri"/>
          <w:b/>
          <w:lang w:val="ru-RU"/>
        </w:rPr>
        <w:t>Постоянному бюро</w:t>
      </w:r>
    </w:p>
    <w:p w14:paraId="36324A5C" w14:textId="77777777" w:rsidR="00A55D16" w:rsidRPr="00582BC9" w:rsidRDefault="00A55D16" w:rsidP="00A55D16">
      <w:pPr>
        <w:tabs>
          <w:tab w:val="left" w:pos="284"/>
        </w:tabs>
        <w:spacing w:after="120" w:line="240" w:lineRule="auto"/>
        <w:ind w:firstLine="851"/>
        <w:jc w:val="right"/>
        <w:rPr>
          <w:rFonts w:eastAsia="Calibri"/>
          <w:b/>
          <w:lang w:val="ru-RU"/>
        </w:rPr>
      </w:pPr>
      <w:r w:rsidRPr="00582BC9">
        <w:rPr>
          <w:rFonts w:eastAsia="Calibri"/>
          <w:b/>
          <w:lang w:val="ru-RU"/>
        </w:rPr>
        <w:t>Парламента Республики Молдова</w:t>
      </w:r>
    </w:p>
    <w:p w14:paraId="425B77C6" w14:textId="77777777" w:rsidR="00A55D16" w:rsidRPr="00582BC9" w:rsidRDefault="00A55D16" w:rsidP="00A55D16">
      <w:pPr>
        <w:tabs>
          <w:tab w:val="left" w:pos="284"/>
        </w:tabs>
        <w:spacing w:after="120" w:line="240" w:lineRule="auto"/>
        <w:ind w:firstLine="851"/>
        <w:jc w:val="both"/>
        <w:rPr>
          <w:rFonts w:eastAsia="Calibri"/>
          <w:lang w:val="ru-RU"/>
        </w:rPr>
      </w:pPr>
    </w:p>
    <w:p w14:paraId="4A0EC44A" w14:textId="77777777" w:rsidR="00A55D16" w:rsidRPr="00582BC9" w:rsidRDefault="00A55D16" w:rsidP="00A55D16">
      <w:pPr>
        <w:tabs>
          <w:tab w:val="left" w:pos="284"/>
        </w:tabs>
        <w:spacing w:after="120" w:line="240" w:lineRule="auto"/>
        <w:ind w:firstLine="851"/>
        <w:jc w:val="both"/>
        <w:rPr>
          <w:rFonts w:eastAsia="Calibri"/>
          <w:lang w:val="ru-RU"/>
        </w:rPr>
      </w:pPr>
    </w:p>
    <w:p w14:paraId="338D3129" w14:textId="77777777" w:rsidR="00A55D16" w:rsidRPr="00582BC9" w:rsidRDefault="00A55D16" w:rsidP="00A55D16">
      <w:pPr>
        <w:tabs>
          <w:tab w:val="left" w:pos="284"/>
        </w:tabs>
        <w:spacing w:after="120" w:line="240" w:lineRule="auto"/>
        <w:ind w:firstLine="851"/>
        <w:jc w:val="both"/>
        <w:rPr>
          <w:rFonts w:eastAsiaTheme="minorHAnsi"/>
          <w:lang w:val="ru-RU"/>
        </w:rPr>
      </w:pPr>
      <w:r w:rsidRPr="00582BC9">
        <w:rPr>
          <w:rFonts w:eastAsia="Calibri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в порядке законодательной инициативы проект Закона</w:t>
      </w:r>
      <w:r w:rsidRPr="00582BC9">
        <w:rPr>
          <w:rFonts w:eastAsiaTheme="minorHAnsi"/>
          <w:lang w:val="ru-RU"/>
        </w:rPr>
        <w:t xml:space="preserve"> о внесении изменений в часть (8) статьи 5 Закона о предупреждении и борьбе с отмыванием денег и финансированием терроризма № 308/2017.</w:t>
      </w:r>
    </w:p>
    <w:p w14:paraId="4AA3C969" w14:textId="77777777" w:rsidR="00A55D16" w:rsidRPr="00582BC9" w:rsidRDefault="00A55D16" w:rsidP="00A55D16">
      <w:pPr>
        <w:tabs>
          <w:tab w:val="left" w:pos="284"/>
        </w:tabs>
        <w:spacing w:after="120" w:line="240" w:lineRule="auto"/>
        <w:ind w:firstLine="851"/>
        <w:jc w:val="both"/>
        <w:rPr>
          <w:rFonts w:eastAsia="Calibri"/>
          <w:lang w:val="ru-RU"/>
        </w:rPr>
      </w:pPr>
    </w:p>
    <w:p w14:paraId="0872A0FB" w14:textId="77777777" w:rsidR="00A55D16" w:rsidRPr="00582BC9" w:rsidRDefault="00A55D16" w:rsidP="00A55D16">
      <w:pPr>
        <w:tabs>
          <w:tab w:val="left" w:pos="284"/>
        </w:tabs>
        <w:spacing w:after="120" w:line="240" w:lineRule="auto"/>
        <w:ind w:firstLine="851"/>
        <w:jc w:val="both"/>
        <w:rPr>
          <w:rFonts w:eastAsia="Calibri"/>
          <w:lang w:val="ru-RU"/>
        </w:rPr>
      </w:pPr>
      <w:bookmarkStart w:id="1" w:name="_Hlk136847315"/>
    </w:p>
    <w:bookmarkEnd w:id="1"/>
    <w:p w14:paraId="30967CE0" w14:textId="77777777" w:rsidR="00A55D16" w:rsidRPr="00582BC9" w:rsidRDefault="00A55D16" w:rsidP="00A55D16">
      <w:pPr>
        <w:tabs>
          <w:tab w:val="left" w:pos="284"/>
        </w:tabs>
        <w:spacing w:after="120" w:line="240" w:lineRule="auto"/>
        <w:ind w:firstLine="851"/>
        <w:jc w:val="both"/>
        <w:rPr>
          <w:rFonts w:eastAsia="Calibri"/>
          <w:lang w:val="ru-RU"/>
        </w:rPr>
      </w:pPr>
      <w:r w:rsidRPr="00582BC9">
        <w:rPr>
          <w:rFonts w:eastAsia="Calibri"/>
          <w:lang w:val="ru-RU"/>
        </w:rPr>
        <w:t>Прилагаются:</w:t>
      </w:r>
    </w:p>
    <w:p w14:paraId="18415FFD" w14:textId="77777777" w:rsidR="00A55D16" w:rsidRPr="00582BC9" w:rsidRDefault="00A55D16" w:rsidP="00A55D16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851"/>
        <w:jc w:val="both"/>
        <w:rPr>
          <w:rFonts w:eastAsia="Calibri"/>
          <w:lang w:val="ru-RU"/>
        </w:rPr>
      </w:pPr>
      <w:r w:rsidRPr="00582BC9">
        <w:rPr>
          <w:rFonts w:eastAsia="Calibri"/>
          <w:lang w:val="ru-RU"/>
        </w:rPr>
        <w:t>проект закона;</w:t>
      </w:r>
    </w:p>
    <w:p w14:paraId="1F0C32BF" w14:textId="77777777" w:rsidR="00A55D16" w:rsidRPr="00582BC9" w:rsidRDefault="00A55D16" w:rsidP="00A55D16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851"/>
        <w:jc w:val="both"/>
        <w:rPr>
          <w:rFonts w:eastAsia="Calibri"/>
          <w:lang w:val="ru-RU"/>
        </w:rPr>
      </w:pPr>
      <w:r w:rsidRPr="00582BC9">
        <w:rPr>
          <w:rFonts w:eastAsia="Calibri"/>
          <w:lang w:val="ru-RU"/>
        </w:rPr>
        <w:t>пояснительная записка.</w:t>
      </w:r>
    </w:p>
    <w:p w14:paraId="320387F4" w14:textId="77777777" w:rsidR="00A55D16" w:rsidRPr="00582BC9" w:rsidRDefault="00A55D16" w:rsidP="00A55D16">
      <w:pPr>
        <w:tabs>
          <w:tab w:val="left" w:pos="284"/>
        </w:tabs>
        <w:spacing w:after="120" w:line="240" w:lineRule="auto"/>
        <w:ind w:firstLine="851"/>
        <w:jc w:val="both"/>
        <w:rPr>
          <w:rFonts w:eastAsia="Calibri"/>
          <w:i/>
          <w:iCs/>
          <w:lang w:val="ru-RU"/>
        </w:rPr>
      </w:pPr>
    </w:p>
    <w:p w14:paraId="4C8368D1" w14:textId="77777777" w:rsidR="00A55D16" w:rsidRPr="00582BC9" w:rsidRDefault="00A55D16" w:rsidP="00A55D16">
      <w:pPr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/>
          <w:lang w:val="ru-RU"/>
        </w:rPr>
      </w:pPr>
    </w:p>
    <w:p w14:paraId="6858F736" w14:textId="77777777" w:rsidR="00A55D16" w:rsidRPr="00582BC9" w:rsidRDefault="00A55D16" w:rsidP="00A55D16">
      <w:pPr>
        <w:tabs>
          <w:tab w:val="left" w:pos="284"/>
        </w:tabs>
        <w:spacing w:after="0" w:line="240" w:lineRule="auto"/>
        <w:ind w:firstLine="851"/>
        <w:jc w:val="right"/>
        <w:rPr>
          <w:rFonts w:eastAsia="Calibri"/>
          <w:b/>
          <w:lang w:val="ru-RU"/>
        </w:rPr>
      </w:pPr>
      <w:r w:rsidRPr="00582BC9">
        <w:rPr>
          <w:rFonts w:eastAsia="Calibri"/>
          <w:b/>
          <w:lang w:val="ru-RU"/>
        </w:rPr>
        <w:t>Депутат Парламента:</w:t>
      </w:r>
    </w:p>
    <w:p w14:paraId="3810B1ED" w14:textId="77777777" w:rsidR="00A55D16" w:rsidRPr="00582BC9" w:rsidRDefault="00A55D16" w:rsidP="00A55D16">
      <w:pPr>
        <w:tabs>
          <w:tab w:val="left" w:pos="284"/>
        </w:tabs>
        <w:spacing w:after="0" w:line="240" w:lineRule="auto"/>
        <w:ind w:firstLine="851"/>
        <w:jc w:val="right"/>
        <w:rPr>
          <w:rFonts w:eastAsia="Calibri"/>
          <w:b/>
          <w:sz w:val="8"/>
          <w:szCs w:val="8"/>
          <w:lang w:val="ru-RU"/>
        </w:rPr>
      </w:pPr>
    </w:p>
    <w:p w14:paraId="7386ACBB" w14:textId="77777777" w:rsidR="00A55D16" w:rsidRPr="00582BC9" w:rsidRDefault="00A55D16" w:rsidP="00A55D16">
      <w:pPr>
        <w:tabs>
          <w:tab w:val="left" w:pos="284"/>
        </w:tabs>
        <w:spacing w:after="0" w:line="240" w:lineRule="auto"/>
        <w:ind w:firstLine="851"/>
        <w:jc w:val="right"/>
        <w:rPr>
          <w:rFonts w:eastAsia="Calibri"/>
          <w:b/>
          <w:lang w:val="ru-RU"/>
        </w:rPr>
      </w:pPr>
      <w:r w:rsidRPr="00582BC9">
        <w:rPr>
          <w:rFonts w:eastAsia="Calibri"/>
          <w:b/>
          <w:lang w:val="ru-RU"/>
        </w:rPr>
        <w:t xml:space="preserve">Р. МАРИАН </w:t>
      </w:r>
    </w:p>
    <w:p w14:paraId="109D87C2" w14:textId="77777777" w:rsidR="00A55D16" w:rsidRPr="00582BC9" w:rsidRDefault="00A55D16" w:rsidP="00A55D16">
      <w:pPr>
        <w:tabs>
          <w:tab w:val="left" w:pos="284"/>
        </w:tabs>
        <w:spacing w:after="0" w:line="240" w:lineRule="auto"/>
        <w:ind w:firstLine="851"/>
        <w:jc w:val="right"/>
        <w:rPr>
          <w:rFonts w:eastAsia="Calibri"/>
          <w:b/>
          <w:lang w:val="ru-RU"/>
        </w:rPr>
      </w:pPr>
      <w:r w:rsidRPr="00582BC9">
        <w:rPr>
          <w:rFonts w:eastAsia="Calibri"/>
          <w:b/>
          <w:lang w:val="ru-RU"/>
        </w:rPr>
        <w:t xml:space="preserve"> </w:t>
      </w:r>
    </w:p>
    <w:p w14:paraId="066DE0D7" w14:textId="77777777" w:rsidR="00A55D16" w:rsidRPr="00582BC9" w:rsidRDefault="00A55D16" w:rsidP="00A55D16">
      <w:pPr>
        <w:tabs>
          <w:tab w:val="left" w:pos="284"/>
        </w:tabs>
        <w:spacing w:after="120" w:line="240" w:lineRule="auto"/>
        <w:ind w:firstLine="851"/>
        <w:jc w:val="right"/>
        <w:rPr>
          <w:rFonts w:eastAsia="Calibri"/>
          <w:b/>
          <w:lang w:val="ru-RU"/>
        </w:rPr>
      </w:pPr>
    </w:p>
    <w:p w14:paraId="405756E5" w14:textId="77777777" w:rsidR="00A55D16" w:rsidRPr="00582BC9" w:rsidRDefault="00A55D16" w:rsidP="00A55D16">
      <w:pPr>
        <w:spacing w:after="120" w:line="240" w:lineRule="auto"/>
        <w:ind w:firstLine="851"/>
        <w:jc w:val="both"/>
        <w:rPr>
          <w:rFonts w:eastAsia="Calibri"/>
          <w:b/>
          <w:lang w:val="ru-RU"/>
        </w:rPr>
      </w:pPr>
    </w:p>
    <w:p w14:paraId="71AD7145" w14:textId="77777777" w:rsidR="00A55D16" w:rsidRPr="00582BC9" w:rsidRDefault="00A55D16" w:rsidP="00A55D16">
      <w:pPr>
        <w:spacing w:after="0" w:line="240" w:lineRule="auto"/>
        <w:ind w:firstLine="851"/>
        <w:jc w:val="right"/>
        <w:rPr>
          <w:rFonts w:eastAsia="Calibri"/>
          <w:bCs/>
          <w:i/>
          <w:iCs/>
          <w:lang w:val="ru-RU"/>
        </w:rPr>
      </w:pPr>
      <w:r w:rsidRPr="00582BC9">
        <w:rPr>
          <w:rFonts w:eastAsia="Calibri"/>
          <w:bCs/>
          <w:i/>
          <w:iCs/>
          <w:lang w:val="ru-RU"/>
        </w:rPr>
        <w:br w:type="page"/>
      </w:r>
      <w:r w:rsidRPr="00582BC9">
        <w:rPr>
          <w:rFonts w:eastAsia="Calibri"/>
          <w:bCs/>
          <w:i/>
          <w:iCs/>
          <w:lang w:val="ru-RU"/>
        </w:rPr>
        <w:lastRenderedPageBreak/>
        <w:t>Проект (№ 287/2023)</w:t>
      </w:r>
    </w:p>
    <w:p w14:paraId="25DF5B5B" w14:textId="77777777" w:rsidR="00A55D16" w:rsidRPr="00582BC9" w:rsidRDefault="00A55D16" w:rsidP="00A55D16">
      <w:pPr>
        <w:tabs>
          <w:tab w:val="left" w:pos="284"/>
        </w:tabs>
        <w:spacing w:after="0" w:line="240" w:lineRule="auto"/>
        <w:ind w:firstLine="851"/>
        <w:jc w:val="right"/>
        <w:rPr>
          <w:rFonts w:eastAsia="Calibri"/>
          <w:bCs/>
          <w:i/>
          <w:iCs/>
          <w:lang w:val="ru-RU"/>
        </w:rPr>
      </w:pPr>
      <w:r w:rsidRPr="00582BC9">
        <w:rPr>
          <w:rFonts w:eastAsia="Calibri"/>
          <w:bCs/>
          <w:i/>
          <w:iCs/>
          <w:lang w:val="ru-RU"/>
        </w:rPr>
        <w:t>Перевод</w:t>
      </w:r>
    </w:p>
    <w:p w14:paraId="04C06C22" w14:textId="77777777" w:rsidR="00A55D16" w:rsidRPr="00582BC9" w:rsidRDefault="00A55D16" w:rsidP="00A55D16">
      <w:pPr>
        <w:spacing w:after="120" w:line="240" w:lineRule="auto"/>
        <w:ind w:firstLine="851"/>
        <w:jc w:val="both"/>
        <w:rPr>
          <w:rFonts w:eastAsiaTheme="minorHAnsi"/>
          <w:b/>
          <w:bCs/>
          <w:lang w:val="ru-RU"/>
        </w:rPr>
      </w:pPr>
    </w:p>
    <w:p w14:paraId="6500FF0F" w14:textId="77777777" w:rsidR="00A55D16" w:rsidRPr="00582BC9" w:rsidRDefault="00A55D16" w:rsidP="00A55D16">
      <w:pPr>
        <w:spacing w:after="120" w:line="240" w:lineRule="auto"/>
        <w:ind w:firstLine="851"/>
        <w:jc w:val="both"/>
        <w:rPr>
          <w:rFonts w:eastAsiaTheme="minorHAnsi"/>
          <w:b/>
          <w:bCs/>
          <w:lang w:val="ru-RU"/>
        </w:rPr>
      </w:pPr>
    </w:p>
    <w:p w14:paraId="7245D0D1" w14:textId="77777777" w:rsidR="00A55D16" w:rsidRPr="00582BC9" w:rsidRDefault="00A55D16" w:rsidP="00A55D16">
      <w:pPr>
        <w:spacing w:after="120" w:line="240" w:lineRule="auto"/>
        <w:ind w:firstLine="851"/>
        <w:jc w:val="both"/>
        <w:rPr>
          <w:rFonts w:eastAsiaTheme="minorHAnsi"/>
          <w:b/>
          <w:bCs/>
          <w:lang w:val="ru-RU"/>
        </w:rPr>
      </w:pPr>
    </w:p>
    <w:p w14:paraId="7B68D11E" w14:textId="77777777" w:rsidR="00A55D16" w:rsidRPr="00582BC9" w:rsidRDefault="00A55D16" w:rsidP="00A55D16">
      <w:pPr>
        <w:spacing w:after="120" w:line="240" w:lineRule="auto"/>
        <w:ind w:firstLine="851"/>
        <w:jc w:val="both"/>
        <w:rPr>
          <w:rFonts w:eastAsiaTheme="minorHAnsi"/>
          <w:b/>
          <w:bCs/>
          <w:lang w:val="ru-RU"/>
        </w:rPr>
      </w:pPr>
    </w:p>
    <w:p w14:paraId="7F2B5B03" w14:textId="77777777" w:rsidR="00A55D16" w:rsidRPr="00582BC9" w:rsidRDefault="00A55D16" w:rsidP="00A55D16">
      <w:pPr>
        <w:spacing w:after="120" w:line="240" w:lineRule="auto"/>
        <w:ind w:firstLine="851"/>
        <w:jc w:val="center"/>
        <w:rPr>
          <w:rFonts w:eastAsiaTheme="minorHAnsi"/>
          <w:b/>
          <w:bCs/>
          <w:lang w:val="ru-RU"/>
        </w:rPr>
      </w:pPr>
      <w:r w:rsidRPr="00582BC9">
        <w:rPr>
          <w:rFonts w:eastAsiaTheme="minorHAnsi"/>
          <w:b/>
          <w:bCs/>
          <w:lang w:val="ru-RU"/>
        </w:rPr>
        <w:t>ЗАКОН</w:t>
      </w:r>
    </w:p>
    <w:p w14:paraId="3D4F90AE" w14:textId="77777777" w:rsidR="00A55D16" w:rsidRPr="00582BC9" w:rsidRDefault="00A55D16" w:rsidP="00A55D16">
      <w:pPr>
        <w:spacing w:after="0" w:line="240" w:lineRule="auto"/>
        <w:ind w:firstLine="851"/>
        <w:jc w:val="center"/>
        <w:rPr>
          <w:rFonts w:eastAsiaTheme="minorHAnsi"/>
          <w:b/>
          <w:bCs/>
          <w:lang w:val="ru-RU"/>
        </w:rPr>
      </w:pPr>
      <w:r w:rsidRPr="00582BC9">
        <w:rPr>
          <w:rFonts w:eastAsiaTheme="minorHAnsi"/>
          <w:b/>
          <w:bCs/>
          <w:lang w:val="ru-RU"/>
        </w:rPr>
        <w:t xml:space="preserve">о внесении изменений </w:t>
      </w:r>
    </w:p>
    <w:p w14:paraId="306E302A" w14:textId="77777777" w:rsidR="00A55D16" w:rsidRPr="00582BC9" w:rsidRDefault="00A55D16" w:rsidP="00A55D16">
      <w:pPr>
        <w:spacing w:after="0" w:line="240" w:lineRule="auto"/>
        <w:ind w:firstLine="851"/>
        <w:jc w:val="center"/>
        <w:rPr>
          <w:rFonts w:eastAsiaTheme="minorHAnsi"/>
          <w:b/>
          <w:bCs/>
          <w:lang w:val="ru-RU"/>
        </w:rPr>
      </w:pPr>
      <w:r w:rsidRPr="00582BC9">
        <w:rPr>
          <w:rFonts w:eastAsiaTheme="minorHAnsi"/>
          <w:b/>
          <w:bCs/>
          <w:lang w:val="ru-RU"/>
        </w:rPr>
        <w:t xml:space="preserve">в Закон о предупреждении и борьбе с отмыванием денег </w:t>
      </w:r>
    </w:p>
    <w:p w14:paraId="0E3A83A4" w14:textId="77777777" w:rsidR="00A55D16" w:rsidRPr="00582BC9" w:rsidRDefault="00A55D16" w:rsidP="00A55D16">
      <w:pPr>
        <w:spacing w:after="0" w:line="240" w:lineRule="auto"/>
        <w:ind w:firstLine="851"/>
        <w:jc w:val="center"/>
        <w:rPr>
          <w:rFonts w:eastAsiaTheme="minorHAnsi"/>
          <w:b/>
          <w:bCs/>
          <w:lang w:val="ru-RU"/>
        </w:rPr>
      </w:pPr>
      <w:r w:rsidRPr="00582BC9">
        <w:rPr>
          <w:rFonts w:eastAsiaTheme="minorHAnsi"/>
          <w:b/>
          <w:bCs/>
          <w:lang w:val="ru-RU"/>
        </w:rPr>
        <w:t xml:space="preserve">и финансированием терроризма </w:t>
      </w:r>
    </w:p>
    <w:p w14:paraId="75D8EFE2" w14:textId="77777777" w:rsidR="00A55D16" w:rsidRPr="00582BC9" w:rsidRDefault="00A55D16" w:rsidP="00A55D16">
      <w:pPr>
        <w:spacing w:after="0" w:line="240" w:lineRule="auto"/>
        <w:ind w:firstLine="851"/>
        <w:jc w:val="center"/>
        <w:rPr>
          <w:rFonts w:eastAsiaTheme="minorHAnsi"/>
          <w:b/>
          <w:bCs/>
          <w:lang w:val="ru-RU"/>
        </w:rPr>
      </w:pPr>
      <w:r w:rsidRPr="00582BC9">
        <w:rPr>
          <w:rFonts w:eastAsiaTheme="minorHAnsi"/>
          <w:b/>
          <w:bCs/>
          <w:lang w:val="ru-RU"/>
        </w:rPr>
        <w:t>№ 308/2017</w:t>
      </w:r>
    </w:p>
    <w:p w14:paraId="1E77B1FB" w14:textId="77777777" w:rsidR="00A55D16" w:rsidRPr="00582BC9" w:rsidRDefault="00A55D16" w:rsidP="00A55D16">
      <w:pPr>
        <w:spacing w:after="0" w:line="240" w:lineRule="auto"/>
        <w:ind w:firstLine="851"/>
        <w:jc w:val="center"/>
        <w:rPr>
          <w:rFonts w:eastAsiaTheme="minorHAnsi"/>
          <w:b/>
          <w:bCs/>
          <w:lang w:val="ru-RU"/>
        </w:rPr>
      </w:pPr>
    </w:p>
    <w:p w14:paraId="2CB3A17F" w14:textId="77777777" w:rsidR="006835D5" w:rsidRPr="00582BC9" w:rsidRDefault="006835D5" w:rsidP="00A55D16">
      <w:pPr>
        <w:spacing w:after="0" w:line="240" w:lineRule="auto"/>
        <w:ind w:firstLine="851"/>
        <w:jc w:val="center"/>
        <w:rPr>
          <w:rFonts w:eastAsiaTheme="minorHAnsi"/>
          <w:b/>
          <w:bCs/>
          <w:lang w:val="ru-RU"/>
        </w:rPr>
      </w:pPr>
    </w:p>
    <w:p w14:paraId="70F3ADD7" w14:textId="77777777" w:rsidR="00A55D16" w:rsidRPr="00582BC9" w:rsidRDefault="00A55D16" w:rsidP="00A55D16">
      <w:pPr>
        <w:tabs>
          <w:tab w:val="left" w:pos="1122"/>
        </w:tabs>
        <w:spacing w:after="120" w:line="240" w:lineRule="auto"/>
        <w:ind w:firstLine="851"/>
        <w:jc w:val="both"/>
        <w:rPr>
          <w:rFonts w:eastAsia="Georgia"/>
          <w:lang w:val="ru-RU"/>
        </w:rPr>
      </w:pPr>
      <w:r w:rsidRPr="00582BC9">
        <w:rPr>
          <w:rFonts w:eastAsia="Georgia"/>
          <w:lang w:val="ru-RU"/>
        </w:rPr>
        <w:t>Парламент принимает настоящий органический закон.</w:t>
      </w:r>
    </w:p>
    <w:p w14:paraId="5A017419" w14:textId="5C2C05ED" w:rsidR="00A55D16" w:rsidRPr="00582BC9" w:rsidRDefault="00A55D16" w:rsidP="00D31D3E">
      <w:pPr>
        <w:spacing w:before="360" w:line="254" w:lineRule="auto"/>
        <w:ind w:firstLine="709"/>
        <w:jc w:val="both"/>
        <w:rPr>
          <w:rFonts w:eastAsia="Georgia"/>
          <w:lang w:val="ru-RU"/>
        </w:rPr>
      </w:pPr>
      <w:r w:rsidRPr="00582BC9">
        <w:rPr>
          <w:rFonts w:eastAsia="Georgia"/>
          <w:b/>
          <w:bCs/>
          <w:lang w:val="ru-RU"/>
        </w:rPr>
        <w:t xml:space="preserve">Ст. I. </w:t>
      </w:r>
      <w:r w:rsidR="00582BC9" w:rsidRPr="00582BC9">
        <w:rPr>
          <w:rFonts w:eastAsia="Georgia"/>
          <w:lang w:val="ru-RU"/>
        </w:rPr>
        <w:t>–</w:t>
      </w:r>
      <w:r w:rsidR="00582BC9">
        <w:rPr>
          <w:rFonts w:eastAsia="Georgia"/>
          <w:b/>
          <w:bCs/>
          <w:lang w:val="ru-RU"/>
        </w:rPr>
        <w:t xml:space="preserve"> </w:t>
      </w:r>
      <w:r w:rsidRPr="00582BC9">
        <w:rPr>
          <w:rFonts w:eastAsia="Georgia"/>
          <w:lang w:val="ru-RU"/>
        </w:rPr>
        <w:t>Часть (8) статьи 5 Закона о предупреждении и борьбе с отмыванием денег и финансированием терроризма № 308/2017 изложить в следующей редакции:</w:t>
      </w:r>
    </w:p>
    <w:p w14:paraId="04CFC372" w14:textId="1BE99525" w:rsidR="00A55D16" w:rsidRPr="00582BC9" w:rsidRDefault="00A55D16" w:rsidP="00A55D16">
      <w:pPr>
        <w:spacing w:line="254" w:lineRule="auto"/>
        <w:ind w:firstLine="709"/>
        <w:jc w:val="both"/>
        <w:rPr>
          <w:rFonts w:eastAsia="Georgia"/>
          <w:lang w:val="ru-RU"/>
        </w:rPr>
      </w:pPr>
      <w:r w:rsidRPr="00582BC9">
        <w:rPr>
          <w:rFonts w:eastAsia="Georgia"/>
          <w:lang w:val="ru-RU"/>
        </w:rPr>
        <w:t>«</w:t>
      </w:r>
      <w:r w:rsidR="00582BC9">
        <w:rPr>
          <w:rFonts w:eastAsia="Georgia"/>
          <w:lang w:val="ru-RU"/>
        </w:rPr>
        <w:t xml:space="preserve">(8) </w:t>
      </w:r>
      <w:r w:rsidRPr="00582BC9">
        <w:rPr>
          <w:rFonts w:eastAsia="Georgia"/>
          <w:lang w:val="ru-RU"/>
        </w:rPr>
        <w:t>В отступление от положений пункта b) части (1), операции по обмену наличной валюты осуществляются только при наличии документов, удостоверяющих личность, а данные, в них содержащиеся, подлежат регистрации со стороны пункта по обмену валют.»</w:t>
      </w:r>
    </w:p>
    <w:p w14:paraId="31899028" w14:textId="14064DF1" w:rsidR="00A55D16" w:rsidRPr="00582BC9" w:rsidRDefault="00A55D16" w:rsidP="00D31D3E">
      <w:pPr>
        <w:spacing w:before="360" w:line="254" w:lineRule="auto"/>
        <w:ind w:firstLine="709"/>
        <w:rPr>
          <w:rFonts w:eastAsiaTheme="minorHAnsi"/>
          <w:lang w:val="ru-RU"/>
        </w:rPr>
      </w:pPr>
      <w:r w:rsidRPr="00582BC9">
        <w:rPr>
          <w:rFonts w:eastAsiaTheme="minorHAnsi"/>
          <w:b/>
          <w:bCs/>
          <w:lang w:val="ru-RU"/>
        </w:rPr>
        <w:t>Ст. II.</w:t>
      </w:r>
      <w:r w:rsidRPr="00582BC9">
        <w:rPr>
          <w:rFonts w:eastAsiaTheme="minorHAnsi"/>
          <w:lang w:val="ru-RU"/>
        </w:rPr>
        <w:t xml:space="preserve"> </w:t>
      </w:r>
      <w:r w:rsidR="00582BC9">
        <w:rPr>
          <w:rFonts w:eastAsiaTheme="minorHAnsi"/>
          <w:lang w:val="ru-RU"/>
        </w:rPr>
        <w:t xml:space="preserve">– </w:t>
      </w:r>
      <w:r w:rsidRPr="00582BC9">
        <w:rPr>
          <w:rFonts w:eastAsiaTheme="minorHAnsi"/>
          <w:lang w:val="ru-RU"/>
        </w:rPr>
        <w:t>Настоящий закон вступает в силу со дня его опубликования в Официальном мониторе Республики Молдова.</w:t>
      </w:r>
    </w:p>
    <w:p w14:paraId="056C1AAA" w14:textId="77777777" w:rsidR="00A55D16" w:rsidRPr="00582BC9" w:rsidRDefault="00A55D16" w:rsidP="00A55D16">
      <w:pPr>
        <w:spacing w:line="254" w:lineRule="auto"/>
        <w:ind w:firstLine="709"/>
        <w:jc w:val="center"/>
        <w:rPr>
          <w:rFonts w:eastAsiaTheme="minorHAnsi"/>
          <w:b/>
          <w:bCs/>
          <w:lang w:val="ru-RU"/>
        </w:rPr>
      </w:pPr>
    </w:p>
    <w:p w14:paraId="1F478DDA" w14:textId="77777777" w:rsidR="00A55D16" w:rsidRPr="00582BC9" w:rsidRDefault="00A55D16" w:rsidP="00A55D16">
      <w:pPr>
        <w:spacing w:line="254" w:lineRule="auto"/>
        <w:ind w:firstLine="709"/>
        <w:jc w:val="center"/>
        <w:rPr>
          <w:rFonts w:eastAsiaTheme="minorHAnsi"/>
          <w:b/>
          <w:bCs/>
          <w:lang w:val="ru-RU"/>
        </w:rPr>
      </w:pPr>
      <w:r w:rsidRPr="00582BC9">
        <w:rPr>
          <w:rFonts w:eastAsiaTheme="minorHAnsi"/>
          <w:b/>
          <w:bCs/>
          <w:lang w:val="ru-RU"/>
        </w:rPr>
        <w:t>ПРЕДСЕДАТЕЛЬ ПАРЛАМЕНТА</w:t>
      </w:r>
    </w:p>
    <w:p w14:paraId="1FA80339" w14:textId="4ACE952B" w:rsidR="00A55D16" w:rsidRPr="00582BC9" w:rsidRDefault="00732732" w:rsidP="00A55D16">
      <w:pPr>
        <w:tabs>
          <w:tab w:val="left" w:pos="2418"/>
          <w:tab w:val="right" w:pos="9354"/>
        </w:tabs>
        <w:spacing w:after="0" w:line="240" w:lineRule="auto"/>
        <w:ind w:firstLine="709"/>
        <w:contextualSpacing/>
        <w:rPr>
          <w:rFonts w:eastAsia="Times New Roman"/>
          <w:bCs/>
          <w:lang w:val="ru-RU"/>
        </w:rPr>
      </w:pPr>
      <w:r w:rsidRPr="00582BC9">
        <w:rPr>
          <w:rFonts w:eastAsia="Calibri"/>
          <w:i/>
          <w:lang w:val="ru-RU"/>
        </w:rPr>
        <w:tab/>
      </w:r>
      <w:r w:rsidRPr="00582BC9">
        <w:rPr>
          <w:rFonts w:eastAsia="Calibri"/>
          <w:i/>
          <w:lang w:val="ru-RU"/>
        </w:rPr>
        <w:tab/>
      </w:r>
    </w:p>
    <w:bookmarkEnd w:id="0"/>
    <w:p w14:paraId="10477A9A" w14:textId="77777777" w:rsidR="00A55D16" w:rsidRPr="00582BC9" w:rsidRDefault="00A55D16" w:rsidP="00FD5A11">
      <w:pPr>
        <w:tabs>
          <w:tab w:val="left" w:pos="3780"/>
        </w:tabs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sectPr w:rsidR="00A55D16" w:rsidRPr="00582BC9" w:rsidSect="00FD5A11">
      <w:headerReference w:type="default" r:id="rId11"/>
      <w:pgSz w:w="11906" w:h="16838"/>
      <w:pgMar w:top="1418" w:right="567" w:bottom="1418" w:left="1985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C07FD" w14:textId="77777777" w:rsidR="0088751B" w:rsidRDefault="0088751B" w:rsidP="00D52EE3">
      <w:pPr>
        <w:spacing w:after="0" w:line="240" w:lineRule="auto"/>
      </w:pPr>
      <w:r>
        <w:separator/>
      </w:r>
    </w:p>
  </w:endnote>
  <w:endnote w:type="continuationSeparator" w:id="0">
    <w:p w14:paraId="69790CA1" w14:textId="77777777" w:rsidR="0088751B" w:rsidRDefault="0088751B" w:rsidP="00D52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63210" w14:textId="77777777" w:rsidR="0088751B" w:rsidRDefault="0088751B" w:rsidP="00D52EE3">
      <w:pPr>
        <w:spacing w:after="0" w:line="240" w:lineRule="auto"/>
      </w:pPr>
      <w:r>
        <w:separator/>
      </w:r>
    </w:p>
  </w:footnote>
  <w:footnote w:type="continuationSeparator" w:id="0">
    <w:p w14:paraId="6D4A7AC0" w14:textId="77777777" w:rsidR="0088751B" w:rsidRDefault="0088751B" w:rsidP="00D52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994263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63692E" w14:textId="3BE12EC1" w:rsidR="00D52EE3" w:rsidRDefault="00D52EE3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60435C" w14:textId="77777777" w:rsidR="00D52EE3" w:rsidRDefault="00D52E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D1FD6"/>
    <w:multiLevelType w:val="hybridMultilevel"/>
    <w:tmpl w:val="A71093C6"/>
    <w:lvl w:ilvl="0" w:tplc="B8CAD5F4">
      <w:start w:val="2"/>
      <w:numFmt w:val="lowerLetter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03260776">
    <w:abstractNumId w:val="0"/>
  </w:num>
  <w:num w:numId="2" w16cid:durableId="5316486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AA"/>
    <w:rsid w:val="00010845"/>
    <w:rsid w:val="00011902"/>
    <w:rsid w:val="00017141"/>
    <w:rsid w:val="00023646"/>
    <w:rsid w:val="00044C29"/>
    <w:rsid w:val="00046DED"/>
    <w:rsid w:val="00053B47"/>
    <w:rsid w:val="0006044F"/>
    <w:rsid w:val="000674C7"/>
    <w:rsid w:val="00085071"/>
    <w:rsid w:val="000976D2"/>
    <w:rsid w:val="000B139A"/>
    <w:rsid w:val="000B2F1B"/>
    <w:rsid w:val="000C7B66"/>
    <w:rsid w:val="000D0E4D"/>
    <w:rsid w:val="000D6562"/>
    <w:rsid w:val="000D69AA"/>
    <w:rsid w:val="000E4E0A"/>
    <w:rsid w:val="00105C11"/>
    <w:rsid w:val="0011098F"/>
    <w:rsid w:val="00115690"/>
    <w:rsid w:val="001253B3"/>
    <w:rsid w:val="00126AFA"/>
    <w:rsid w:val="00131046"/>
    <w:rsid w:val="001311C1"/>
    <w:rsid w:val="0013421F"/>
    <w:rsid w:val="001372A9"/>
    <w:rsid w:val="001517AD"/>
    <w:rsid w:val="00176269"/>
    <w:rsid w:val="00185C88"/>
    <w:rsid w:val="001A7A8A"/>
    <w:rsid w:val="001B3C39"/>
    <w:rsid w:val="001C25E5"/>
    <w:rsid w:val="001D677A"/>
    <w:rsid w:val="001E00A2"/>
    <w:rsid w:val="001E00F8"/>
    <w:rsid w:val="001E349C"/>
    <w:rsid w:val="001E52AB"/>
    <w:rsid w:val="001F4E2E"/>
    <w:rsid w:val="001F74F0"/>
    <w:rsid w:val="002058AE"/>
    <w:rsid w:val="002245C6"/>
    <w:rsid w:val="00233C41"/>
    <w:rsid w:val="0027679D"/>
    <w:rsid w:val="002812A3"/>
    <w:rsid w:val="002934E5"/>
    <w:rsid w:val="002B7257"/>
    <w:rsid w:val="002F282F"/>
    <w:rsid w:val="002F4C0D"/>
    <w:rsid w:val="00310ACF"/>
    <w:rsid w:val="00320C37"/>
    <w:rsid w:val="00324FD6"/>
    <w:rsid w:val="00330520"/>
    <w:rsid w:val="00335018"/>
    <w:rsid w:val="00336096"/>
    <w:rsid w:val="00344658"/>
    <w:rsid w:val="00347407"/>
    <w:rsid w:val="00355920"/>
    <w:rsid w:val="003625FC"/>
    <w:rsid w:val="0037793F"/>
    <w:rsid w:val="00392545"/>
    <w:rsid w:val="003927B1"/>
    <w:rsid w:val="00392C09"/>
    <w:rsid w:val="003B252F"/>
    <w:rsid w:val="003C397A"/>
    <w:rsid w:val="003C7DC7"/>
    <w:rsid w:val="003D51AF"/>
    <w:rsid w:val="003E4318"/>
    <w:rsid w:val="003F7680"/>
    <w:rsid w:val="00424262"/>
    <w:rsid w:val="00446413"/>
    <w:rsid w:val="00450301"/>
    <w:rsid w:val="004508CD"/>
    <w:rsid w:val="004610F5"/>
    <w:rsid w:val="0046495B"/>
    <w:rsid w:val="00487858"/>
    <w:rsid w:val="00494410"/>
    <w:rsid w:val="004A655A"/>
    <w:rsid w:val="004B201F"/>
    <w:rsid w:val="004C43F1"/>
    <w:rsid w:val="004D0FAC"/>
    <w:rsid w:val="004D433B"/>
    <w:rsid w:val="004E21BE"/>
    <w:rsid w:val="004E7DB0"/>
    <w:rsid w:val="0050770B"/>
    <w:rsid w:val="00537C80"/>
    <w:rsid w:val="0056597D"/>
    <w:rsid w:val="005716A1"/>
    <w:rsid w:val="00571D19"/>
    <w:rsid w:val="00582BC9"/>
    <w:rsid w:val="00587730"/>
    <w:rsid w:val="005954FE"/>
    <w:rsid w:val="005A5755"/>
    <w:rsid w:val="005B27EA"/>
    <w:rsid w:val="005B4C1A"/>
    <w:rsid w:val="005B57C0"/>
    <w:rsid w:val="005B6D30"/>
    <w:rsid w:val="005C19DE"/>
    <w:rsid w:val="005D1997"/>
    <w:rsid w:val="00617F52"/>
    <w:rsid w:val="006223D4"/>
    <w:rsid w:val="006233E8"/>
    <w:rsid w:val="006270D1"/>
    <w:rsid w:val="0063771D"/>
    <w:rsid w:val="006403C7"/>
    <w:rsid w:val="00642FE9"/>
    <w:rsid w:val="00644E50"/>
    <w:rsid w:val="00652A1E"/>
    <w:rsid w:val="006639DE"/>
    <w:rsid w:val="006742FB"/>
    <w:rsid w:val="006770BE"/>
    <w:rsid w:val="006835D5"/>
    <w:rsid w:val="006A307E"/>
    <w:rsid w:val="006A583E"/>
    <w:rsid w:val="006A6F55"/>
    <w:rsid w:val="006D4909"/>
    <w:rsid w:val="006D78E9"/>
    <w:rsid w:val="006E29FB"/>
    <w:rsid w:val="007051BB"/>
    <w:rsid w:val="007071FF"/>
    <w:rsid w:val="00715C72"/>
    <w:rsid w:val="00716F64"/>
    <w:rsid w:val="007177EA"/>
    <w:rsid w:val="00732732"/>
    <w:rsid w:val="0073406B"/>
    <w:rsid w:val="00740BDD"/>
    <w:rsid w:val="0074168B"/>
    <w:rsid w:val="00747C26"/>
    <w:rsid w:val="00770AFB"/>
    <w:rsid w:val="007762B3"/>
    <w:rsid w:val="0079111E"/>
    <w:rsid w:val="00791807"/>
    <w:rsid w:val="00792BF9"/>
    <w:rsid w:val="0079411D"/>
    <w:rsid w:val="007A5F1D"/>
    <w:rsid w:val="007A6648"/>
    <w:rsid w:val="007D677A"/>
    <w:rsid w:val="007E684D"/>
    <w:rsid w:val="007F1FF2"/>
    <w:rsid w:val="007F2DEF"/>
    <w:rsid w:val="007F538C"/>
    <w:rsid w:val="00801245"/>
    <w:rsid w:val="00801879"/>
    <w:rsid w:val="00810007"/>
    <w:rsid w:val="00810DD1"/>
    <w:rsid w:val="00811492"/>
    <w:rsid w:val="0081247A"/>
    <w:rsid w:val="00821C80"/>
    <w:rsid w:val="008249A7"/>
    <w:rsid w:val="008277B7"/>
    <w:rsid w:val="00834305"/>
    <w:rsid w:val="0084475C"/>
    <w:rsid w:val="00845054"/>
    <w:rsid w:val="0085253B"/>
    <w:rsid w:val="00857154"/>
    <w:rsid w:val="00857344"/>
    <w:rsid w:val="00875B97"/>
    <w:rsid w:val="00883BC7"/>
    <w:rsid w:val="0088751B"/>
    <w:rsid w:val="00894453"/>
    <w:rsid w:val="00894D07"/>
    <w:rsid w:val="008A3D3E"/>
    <w:rsid w:val="008D5F8D"/>
    <w:rsid w:val="008E14BB"/>
    <w:rsid w:val="0090369F"/>
    <w:rsid w:val="00906019"/>
    <w:rsid w:val="00914976"/>
    <w:rsid w:val="009302BE"/>
    <w:rsid w:val="00934FB1"/>
    <w:rsid w:val="00940E3B"/>
    <w:rsid w:val="00940EBF"/>
    <w:rsid w:val="00944ECD"/>
    <w:rsid w:val="00947F22"/>
    <w:rsid w:val="00956E98"/>
    <w:rsid w:val="009606F8"/>
    <w:rsid w:val="0096633E"/>
    <w:rsid w:val="0096690A"/>
    <w:rsid w:val="009825A2"/>
    <w:rsid w:val="00983DFA"/>
    <w:rsid w:val="0099046B"/>
    <w:rsid w:val="00996610"/>
    <w:rsid w:val="009A2DAE"/>
    <w:rsid w:val="009A32C0"/>
    <w:rsid w:val="009B138B"/>
    <w:rsid w:val="009B4F6D"/>
    <w:rsid w:val="009C237D"/>
    <w:rsid w:val="009D77C2"/>
    <w:rsid w:val="009E08BD"/>
    <w:rsid w:val="009E1E93"/>
    <w:rsid w:val="009E6217"/>
    <w:rsid w:val="009F54D1"/>
    <w:rsid w:val="00A00256"/>
    <w:rsid w:val="00A0296F"/>
    <w:rsid w:val="00A13AF0"/>
    <w:rsid w:val="00A32CA0"/>
    <w:rsid w:val="00A33AD9"/>
    <w:rsid w:val="00A37FEA"/>
    <w:rsid w:val="00A55D16"/>
    <w:rsid w:val="00A65C3D"/>
    <w:rsid w:val="00A8557A"/>
    <w:rsid w:val="00A861F5"/>
    <w:rsid w:val="00A8663C"/>
    <w:rsid w:val="00A93610"/>
    <w:rsid w:val="00AA3601"/>
    <w:rsid w:val="00AB07AD"/>
    <w:rsid w:val="00AB3093"/>
    <w:rsid w:val="00AB579A"/>
    <w:rsid w:val="00AC3B14"/>
    <w:rsid w:val="00AD03D4"/>
    <w:rsid w:val="00AD642A"/>
    <w:rsid w:val="00AE295F"/>
    <w:rsid w:val="00B37C3B"/>
    <w:rsid w:val="00B44B4E"/>
    <w:rsid w:val="00B52D50"/>
    <w:rsid w:val="00B543CF"/>
    <w:rsid w:val="00B62E82"/>
    <w:rsid w:val="00B66D51"/>
    <w:rsid w:val="00B811A4"/>
    <w:rsid w:val="00B8162F"/>
    <w:rsid w:val="00B84A15"/>
    <w:rsid w:val="00B85908"/>
    <w:rsid w:val="00B93F07"/>
    <w:rsid w:val="00B9511B"/>
    <w:rsid w:val="00BA2554"/>
    <w:rsid w:val="00BA5185"/>
    <w:rsid w:val="00BA7ACB"/>
    <w:rsid w:val="00BC36A5"/>
    <w:rsid w:val="00BE2FCF"/>
    <w:rsid w:val="00BE66B3"/>
    <w:rsid w:val="00BF2A18"/>
    <w:rsid w:val="00C078D8"/>
    <w:rsid w:val="00C21955"/>
    <w:rsid w:val="00C312E5"/>
    <w:rsid w:val="00C375CC"/>
    <w:rsid w:val="00C52BA9"/>
    <w:rsid w:val="00C54064"/>
    <w:rsid w:val="00C544EA"/>
    <w:rsid w:val="00C5476B"/>
    <w:rsid w:val="00C54915"/>
    <w:rsid w:val="00C55719"/>
    <w:rsid w:val="00C5790A"/>
    <w:rsid w:val="00C7186A"/>
    <w:rsid w:val="00C74314"/>
    <w:rsid w:val="00C82A6D"/>
    <w:rsid w:val="00C82CDB"/>
    <w:rsid w:val="00CA4676"/>
    <w:rsid w:val="00CB0A2D"/>
    <w:rsid w:val="00CB69B4"/>
    <w:rsid w:val="00CC2F95"/>
    <w:rsid w:val="00CF1FF9"/>
    <w:rsid w:val="00D14115"/>
    <w:rsid w:val="00D23619"/>
    <w:rsid w:val="00D31D3E"/>
    <w:rsid w:val="00D35BAF"/>
    <w:rsid w:val="00D4035C"/>
    <w:rsid w:val="00D473E0"/>
    <w:rsid w:val="00D5057A"/>
    <w:rsid w:val="00D52EE3"/>
    <w:rsid w:val="00D5623F"/>
    <w:rsid w:val="00D56C78"/>
    <w:rsid w:val="00D6293A"/>
    <w:rsid w:val="00D64EF6"/>
    <w:rsid w:val="00D650E8"/>
    <w:rsid w:val="00D664DE"/>
    <w:rsid w:val="00D84579"/>
    <w:rsid w:val="00D85B09"/>
    <w:rsid w:val="00D876E6"/>
    <w:rsid w:val="00D97DB6"/>
    <w:rsid w:val="00DA0AB0"/>
    <w:rsid w:val="00DA19F0"/>
    <w:rsid w:val="00DA2FBE"/>
    <w:rsid w:val="00DA5ED6"/>
    <w:rsid w:val="00DB6248"/>
    <w:rsid w:val="00DD5AA8"/>
    <w:rsid w:val="00DE2F70"/>
    <w:rsid w:val="00DE3D3C"/>
    <w:rsid w:val="00DE7883"/>
    <w:rsid w:val="00DE78C8"/>
    <w:rsid w:val="00DF437D"/>
    <w:rsid w:val="00E028E8"/>
    <w:rsid w:val="00E04709"/>
    <w:rsid w:val="00E10FAF"/>
    <w:rsid w:val="00E1294E"/>
    <w:rsid w:val="00E27348"/>
    <w:rsid w:val="00E72874"/>
    <w:rsid w:val="00E82C13"/>
    <w:rsid w:val="00E95923"/>
    <w:rsid w:val="00EA7A86"/>
    <w:rsid w:val="00EB0411"/>
    <w:rsid w:val="00EB41E8"/>
    <w:rsid w:val="00EB5F4F"/>
    <w:rsid w:val="00EC36C7"/>
    <w:rsid w:val="00EC6E85"/>
    <w:rsid w:val="00ED1526"/>
    <w:rsid w:val="00ED226D"/>
    <w:rsid w:val="00EE211D"/>
    <w:rsid w:val="00EE406C"/>
    <w:rsid w:val="00EE445C"/>
    <w:rsid w:val="00EF7ADE"/>
    <w:rsid w:val="00F031FA"/>
    <w:rsid w:val="00F06A42"/>
    <w:rsid w:val="00F1289C"/>
    <w:rsid w:val="00F21731"/>
    <w:rsid w:val="00F34E89"/>
    <w:rsid w:val="00F423AA"/>
    <w:rsid w:val="00F44FFB"/>
    <w:rsid w:val="00F46804"/>
    <w:rsid w:val="00F47159"/>
    <w:rsid w:val="00F50BCD"/>
    <w:rsid w:val="00F63B68"/>
    <w:rsid w:val="00F66D4F"/>
    <w:rsid w:val="00F72165"/>
    <w:rsid w:val="00F76AAA"/>
    <w:rsid w:val="00F808C8"/>
    <w:rsid w:val="00F81A79"/>
    <w:rsid w:val="00F854B5"/>
    <w:rsid w:val="00FB0B2F"/>
    <w:rsid w:val="00FB48D4"/>
    <w:rsid w:val="00FC41BD"/>
    <w:rsid w:val="00FC6C59"/>
    <w:rsid w:val="00FD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028CE"/>
  <w15:docId w15:val="{AB667BA5-6C72-4733-A0D3-C098779B4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0D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D52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52EE3"/>
    <w:rPr>
      <w:rFonts w:eastAsia="SimSun"/>
    </w:rPr>
  </w:style>
  <w:style w:type="paragraph" w:styleId="Subsol">
    <w:name w:val="footer"/>
    <w:basedOn w:val="Normal"/>
    <w:link w:val="SubsolCaracter"/>
    <w:uiPriority w:val="99"/>
    <w:unhideWhenUsed/>
    <w:rsid w:val="00D52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52EE3"/>
    <w:rPr>
      <w:rFonts w:eastAsia="SimSun"/>
    </w:rPr>
  </w:style>
  <w:style w:type="paragraph" w:styleId="Listparagraf">
    <w:name w:val="List Paragraph"/>
    <w:basedOn w:val="Normal"/>
    <w:uiPriority w:val="34"/>
    <w:qFormat/>
    <w:rsid w:val="00716F64"/>
    <w:pPr>
      <w:ind w:left="720"/>
      <w:contextualSpacing/>
    </w:pPr>
  </w:style>
  <w:style w:type="paragraph" w:styleId="Revizuire">
    <w:name w:val="Revision"/>
    <w:hidden/>
    <w:uiPriority w:val="99"/>
    <w:semiHidden/>
    <w:rsid w:val="00FD5A11"/>
    <w:pPr>
      <w:spacing w:after="0" w:line="240" w:lineRule="auto"/>
    </w:pPr>
    <w:rPr>
      <w:rFonts w:eastAsia="SimSun"/>
    </w:rPr>
  </w:style>
  <w:style w:type="table" w:styleId="Tabelgril">
    <w:name w:val="Table Grid"/>
    <w:basedOn w:val="TabelNormal"/>
    <w:uiPriority w:val="39"/>
    <w:rsid w:val="00FB4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715C72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715C72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715C72"/>
    <w:rPr>
      <w:rFonts w:eastAsia="SimSu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715C72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715C72"/>
    <w:rPr>
      <w:rFonts w:eastAsia="SimSu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9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D42B223-3461-400C-9F02-5FA2EB7801FF}"/>
</file>

<file path=customXml/itemProps2.xml><?xml version="1.0" encoding="utf-8"?>
<ds:datastoreItem xmlns:ds="http://schemas.openxmlformats.org/officeDocument/2006/customXml" ds:itemID="{D5A7101E-CF30-48F8-BEBB-59C6EEECE361}"/>
</file>

<file path=customXml/itemProps3.xml><?xml version="1.0" encoding="utf-8"?>
<ds:datastoreItem xmlns:ds="http://schemas.openxmlformats.org/officeDocument/2006/customXml" ds:itemID="{BC0C04E3-6385-4F70-9054-6E35162239F2}"/>
</file>

<file path=customXml/itemProps4.xml><?xml version="1.0" encoding="utf-8"?>
<ds:datastoreItem xmlns:ds="http://schemas.openxmlformats.org/officeDocument/2006/customXml" ds:itemID="{5AF5E058-918D-494F-A6D6-2700CB6FE4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1040</Characters>
  <Application>Microsoft Office Word</Application>
  <DocSecurity>4</DocSecurity>
  <Lines>8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174.2022.ru</vt:lpstr>
      <vt:lpstr>174.2022.ru</vt:lpstr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287.2023.ru</dc:title>
  <dc:subject/>
  <dc:creator>Victoria Dobîndă</dc:creator>
  <cp:keywords/>
  <dc:description/>
  <cp:lastModifiedBy>Aliona Galaico</cp:lastModifiedBy>
  <cp:revision>2</cp:revision>
  <dcterms:created xsi:type="dcterms:W3CDTF">2023-08-16T06:28:00Z</dcterms:created>
  <dcterms:modified xsi:type="dcterms:W3CDTF">2023-08-16T06:28:00Z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