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6A102" w14:textId="3C8B4C04" w:rsidR="00BA4ADC" w:rsidRPr="0074241C" w:rsidRDefault="00BA4ADC" w:rsidP="00E2748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50B10EAB" w14:textId="620A6FCC" w:rsidR="00F10151" w:rsidRPr="0074241C" w:rsidRDefault="00F10151" w:rsidP="00E2748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456FD61A" w14:textId="6E758573" w:rsidR="00E27488" w:rsidRPr="0074241C" w:rsidRDefault="00E27488" w:rsidP="00E2748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2D8D7D19" w14:textId="2804E659" w:rsidR="00E27488" w:rsidRPr="0074241C" w:rsidRDefault="00E27488" w:rsidP="00E2748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5F05BBFF" w14:textId="7142C31E" w:rsidR="00E27488" w:rsidRDefault="00E27488" w:rsidP="00E2748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29443C54" w14:textId="77777777" w:rsidR="000024C2" w:rsidRPr="0074241C" w:rsidRDefault="000024C2" w:rsidP="00E2748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6F975A97" w14:textId="1C7B3C95" w:rsidR="00E27488" w:rsidRPr="0074241C" w:rsidRDefault="00E27488" w:rsidP="00E2748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338C8E3D" w14:textId="00F56AAF" w:rsidR="00F10151" w:rsidRPr="0074241C" w:rsidRDefault="00F10151" w:rsidP="00E01CE9">
      <w:pPr>
        <w:widowControl w:val="0"/>
        <w:tabs>
          <w:tab w:val="left" w:pos="3969"/>
        </w:tabs>
        <w:suppressAutoHyphens/>
        <w:spacing w:after="0" w:line="240" w:lineRule="auto"/>
        <w:ind w:left="-1418"/>
        <w:jc w:val="center"/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</w:pPr>
      <w:r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>H</w:t>
      </w:r>
      <w:r w:rsidR="00E27488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 </w:t>
      </w:r>
      <w:r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>O</w:t>
      </w:r>
      <w:r w:rsidR="00E27488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 </w:t>
      </w:r>
      <w:r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>T</w:t>
      </w:r>
      <w:r w:rsidR="00E27488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 </w:t>
      </w:r>
      <w:r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>Ă</w:t>
      </w:r>
      <w:r w:rsidR="00E27488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 </w:t>
      </w:r>
      <w:r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>R</w:t>
      </w:r>
      <w:r w:rsidR="00E27488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 </w:t>
      </w:r>
      <w:r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>Â</w:t>
      </w:r>
      <w:r w:rsidR="00E27488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 </w:t>
      </w:r>
      <w:r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>R</w:t>
      </w:r>
      <w:r w:rsidR="00E27488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 </w:t>
      </w:r>
      <w:r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>E</w:t>
      </w:r>
    </w:p>
    <w:p w14:paraId="51CA32BD" w14:textId="77777777" w:rsidR="00E27488" w:rsidRPr="0074241C" w:rsidRDefault="00E27488" w:rsidP="00E27488">
      <w:pPr>
        <w:widowControl w:val="0"/>
        <w:tabs>
          <w:tab w:val="left" w:pos="3969"/>
        </w:tabs>
        <w:suppressAutoHyphens/>
        <w:spacing w:after="0" w:line="240" w:lineRule="auto"/>
        <w:ind w:left="-1418"/>
        <w:jc w:val="center"/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</w:pPr>
    </w:p>
    <w:p w14:paraId="2430880D" w14:textId="77777777" w:rsidR="001677C1" w:rsidRPr="0074241C" w:rsidRDefault="00E27488" w:rsidP="00E2748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</w:pPr>
      <w:r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 </w:t>
      </w:r>
      <w:r w:rsidR="00F10151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privind numirea </w:t>
      </w:r>
      <w:r w:rsidR="001677C1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în funcție </w:t>
      </w:r>
    </w:p>
    <w:p w14:paraId="32398504" w14:textId="71A62BE1" w:rsidR="00F10151" w:rsidRPr="0074241C" w:rsidRDefault="001677C1" w:rsidP="00E2748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</w:pPr>
      <w:r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a </w:t>
      </w:r>
      <w:r w:rsidR="00F10151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unui membru </w:t>
      </w:r>
      <w:r w:rsidR="00B42272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al </w:t>
      </w:r>
      <w:r w:rsidR="00F10151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>Consiliul</w:t>
      </w:r>
      <w:r w:rsidR="00497890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>ui</w:t>
      </w:r>
      <w:r w:rsidR="00F10151" w:rsidRPr="0074241C">
        <w:rPr>
          <w:rFonts w:ascii="Times New Roman" w:eastAsia="SimSun" w:hAnsi="Times New Roman" w:cs="Times New Roman"/>
          <w:b/>
          <w:bCs/>
          <w:kern w:val="2"/>
          <w:sz w:val="28"/>
          <w:szCs w:val="28"/>
          <w:lang w:val="ro-MD" w:eastAsia="hi-IN" w:bidi="hi-IN"/>
        </w:rPr>
        <w:t xml:space="preserve"> de Integritate</w:t>
      </w:r>
    </w:p>
    <w:p w14:paraId="69CB9D02" w14:textId="6A7CB206" w:rsidR="00E27488" w:rsidRPr="0074241C" w:rsidRDefault="00E27488" w:rsidP="00E2748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 w:rsidRPr="0074241C">
        <w:rPr>
          <w:rFonts w:ascii="Times New Roman" w:hAnsi="Times New Roman" w:cs="Times New Roman"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C68D76" wp14:editId="396BAAD8">
                <wp:simplePos x="0" y="0"/>
                <wp:positionH relativeFrom="column">
                  <wp:posOffset>853618</wp:posOffset>
                </wp:positionH>
                <wp:positionV relativeFrom="paragraph">
                  <wp:posOffset>54813</wp:posOffset>
                </wp:positionV>
                <wp:extent cx="333519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519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30DE34C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2pt,4.3pt" to="329.8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63B0AF89" w14:textId="77777777" w:rsidR="00F10151" w:rsidRPr="0074241C" w:rsidRDefault="00F10151" w:rsidP="00E2748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328A7F16" w14:textId="729F1B60" w:rsidR="007943F5" w:rsidRPr="0074241C" w:rsidRDefault="00F10151" w:rsidP="00E01CE9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4241C">
        <w:rPr>
          <w:rFonts w:ascii="Times New Roman" w:hAnsi="Times New Roman" w:cs="Times New Roman"/>
          <w:sz w:val="28"/>
          <w:szCs w:val="28"/>
          <w:lang w:val="ro-MD"/>
        </w:rPr>
        <w:t>În temeiul art. 12 alin. (1) lit. a)</w:t>
      </w:r>
      <w:r w:rsidR="00393450" w:rsidRPr="0074241C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962BA8" w:rsidRPr="0074241C">
        <w:rPr>
          <w:rFonts w:ascii="Times New Roman" w:hAnsi="Times New Roman" w:cs="Times New Roman"/>
          <w:sz w:val="28"/>
          <w:szCs w:val="28"/>
          <w:lang w:val="ro-MD"/>
        </w:rPr>
        <w:t xml:space="preserve"> alin.</w:t>
      </w:r>
      <w:r w:rsidRPr="0074241C">
        <w:rPr>
          <w:rFonts w:ascii="Times New Roman" w:hAnsi="Times New Roman" w:cs="Times New Roman"/>
          <w:sz w:val="28"/>
          <w:szCs w:val="28"/>
          <w:lang w:val="ro-MD"/>
        </w:rPr>
        <w:t xml:space="preserve"> (3) și (4) din Legea nr.</w:t>
      </w:r>
      <w:r w:rsidR="00962BA8" w:rsidRPr="0074241C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74241C">
        <w:rPr>
          <w:rFonts w:ascii="Times New Roman" w:hAnsi="Times New Roman" w:cs="Times New Roman"/>
          <w:sz w:val="28"/>
          <w:szCs w:val="28"/>
          <w:lang w:val="ro-MD"/>
        </w:rPr>
        <w:t>132/2016 cu privire la Autoritatea Națională de Integritate</w:t>
      </w:r>
      <w:r w:rsidR="007943F5" w:rsidRPr="0074241C">
        <w:rPr>
          <w:rFonts w:ascii="Times New Roman" w:hAnsi="Times New Roman" w:cs="Times New Roman"/>
          <w:sz w:val="28"/>
          <w:szCs w:val="28"/>
          <w:lang w:val="ro-MD"/>
        </w:rPr>
        <w:t>,</w:t>
      </w:r>
    </w:p>
    <w:p w14:paraId="033CF9BF" w14:textId="77777777" w:rsidR="007943F5" w:rsidRPr="0074241C" w:rsidRDefault="007943F5" w:rsidP="00E2748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C4B06BF" w14:textId="53187573" w:rsidR="00F10151" w:rsidRPr="0074241C" w:rsidRDefault="007943F5" w:rsidP="00E2748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4241C">
        <w:rPr>
          <w:rFonts w:ascii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271F1C7D" w14:textId="77777777" w:rsidR="00E27488" w:rsidRPr="0074241C" w:rsidRDefault="00E27488" w:rsidP="00E2748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54E770C" w14:textId="284F12AD" w:rsidR="00F10151" w:rsidRPr="0074241C" w:rsidRDefault="00F10151" w:rsidP="00E2748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BA4ADC"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>1.</w:t>
      </w:r>
      <w:r w:rsidRPr="0074241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BA4ADC" w:rsidRPr="0074241C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74241C">
        <w:rPr>
          <w:rFonts w:ascii="Times New Roman" w:hAnsi="Times New Roman" w:cs="Times New Roman"/>
          <w:sz w:val="28"/>
          <w:szCs w:val="28"/>
          <w:lang w:val="ro-MD"/>
        </w:rPr>
        <w:t xml:space="preserve"> Domnul Ion BOTNARENCO se numește în funcția de membru </w:t>
      </w:r>
      <w:r w:rsidR="007943F5" w:rsidRPr="0074241C">
        <w:rPr>
          <w:rFonts w:ascii="Times New Roman" w:hAnsi="Times New Roman" w:cs="Times New Roman"/>
          <w:sz w:val="28"/>
          <w:szCs w:val="28"/>
          <w:lang w:val="ro-MD"/>
        </w:rPr>
        <w:t xml:space="preserve">al </w:t>
      </w:r>
      <w:r w:rsidRPr="0074241C">
        <w:rPr>
          <w:rFonts w:ascii="Times New Roman" w:hAnsi="Times New Roman" w:cs="Times New Roman"/>
          <w:sz w:val="28"/>
          <w:szCs w:val="28"/>
          <w:lang w:val="ro-MD"/>
        </w:rPr>
        <w:t>Consiliul</w:t>
      </w:r>
      <w:r w:rsidR="007943F5" w:rsidRPr="0074241C">
        <w:rPr>
          <w:rFonts w:ascii="Times New Roman" w:hAnsi="Times New Roman" w:cs="Times New Roman"/>
          <w:sz w:val="28"/>
          <w:szCs w:val="28"/>
          <w:lang w:val="ro-MD"/>
        </w:rPr>
        <w:t>ui</w:t>
      </w:r>
      <w:r w:rsidRPr="0074241C">
        <w:rPr>
          <w:rFonts w:ascii="Times New Roman" w:hAnsi="Times New Roman" w:cs="Times New Roman"/>
          <w:sz w:val="28"/>
          <w:szCs w:val="28"/>
          <w:lang w:val="ro-MD"/>
        </w:rPr>
        <w:t xml:space="preserve"> de Integritate pe un termen de 5 ani.</w:t>
      </w:r>
    </w:p>
    <w:p w14:paraId="356B0C97" w14:textId="77777777" w:rsidR="00E27488" w:rsidRPr="0074241C" w:rsidRDefault="00E27488" w:rsidP="00E2748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E39E0E7" w14:textId="57EDEB1E" w:rsidR="00F10151" w:rsidRPr="0074241C" w:rsidRDefault="00F10151" w:rsidP="00E2748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BA4ADC"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>2.</w:t>
      </w:r>
      <w:r w:rsidRPr="0074241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BA4ADC" w:rsidRPr="0074241C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74241C">
        <w:rPr>
          <w:rFonts w:ascii="Times New Roman" w:hAnsi="Times New Roman" w:cs="Times New Roman"/>
          <w:sz w:val="28"/>
          <w:szCs w:val="28"/>
          <w:lang w:val="ro-MD"/>
        </w:rPr>
        <w:t xml:space="preserve"> Prezenta hotărâre intră în vigoare la data adoptării.</w:t>
      </w:r>
    </w:p>
    <w:p w14:paraId="28B03518" w14:textId="77777777" w:rsidR="00E27488" w:rsidRPr="0074241C" w:rsidRDefault="00E27488" w:rsidP="00E2748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D75B3B8" w14:textId="2BAA5C83" w:rsidR="00F10151" w:rsidRPr="0074241C" w:rsidRDefault="00F10151" w:rsidP="00E2748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BA4ADC"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>3.</w:t>
      </w:r>
      <w:r w:rsidRPr="0074241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BA4ADC" w:rsidRPr="0074241C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74241C">
        <w:rPr>
          <w:rFonts w:ascii="Times New Roman" w:hAnsi="Times New Roman" w:cs="Times New Roman"/>
          <w:sz w:val="28"/>
          <w:szCs w:val="28"/>
          <w:lang w:val="ro-MD"/>
        </w:rPr>
        <w:t xml:space="preserve"> Prezenta hotărâre poate fi contestată în instanța de judecată în termenul prevăzut la art. 209 din Codul administrativ nr.</w:t>
      </w:r>
      <w:r w:rsidR="00BA4ADC" w:rsidRPr="0074241C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74241C">
        <w:rPr>
          <w:rFonts w:ascii="Times New Roman" w:hAnsi="Times New Roman" w:cs="Times New Roman"/>
          <w:sz w:val="28"/>
          <w:szCs w:val="28"/>
          <w:lang w:val="ro-MD"/>
        </w:rPr>
        <w:t>116/2018.</w:t>
      </w:r>
    </w:p>
    <w:p w14:paraId="177C5D5B" w14:textId="3FD3610C" w:rsidR="00F10151" w:rsidRPr="0074241C" w:rsidRDefault="00F10151" w:rsidP="00E2748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2B3EE825" w14:textId="77777777" w:rsidR="00E27488" w:rsidRPr="0074241C" w:rsidRDefault="00E27488" w:rsidP="00E27488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191638CA" w14:textId="5339D3C4" w:rsidR="00F10151" w:rsidRDefault="00E27488" w:rsidP="00E27488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             </w:t>
      </w:r>
      <w:r w:rsidR="00F10151"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PREȘEDINTELE </w:t>
      </w:r>
      <w:r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="00F10151" w:rsidRPr="0074241C">
        <w:rPr>
          <w:rFonts w:ascii="Times New Roman" w:hAnsi="Times New Roman" w:cs="Times New Roman"/>
          <w:b/>
          <w:bCs/>
          <w:sz w:val="28"/>
          <w:szCs w:val="28"/>
          <w:lang w:val="ro-MD"/>
        </w:rPr>
        <w:t>PARLAMENTULUI</w:t>
      </w:r>
    </w:p>
    <w:p w14:paraId="6C7DF206" w14:textId="36BAB8A1" w:rsidR="00176F1D" w:rsidRDefault="00176F1D" w:rsidP="00E27488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3449DA6C" w14:textId="104D2439" w:rsidR="00176F1D" w:rsidRDefault="00176F1D" w:rsidP="00E27488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7A736104" w14:textId="06D3F9EF" w:rsidR="00176F1D" w:rsidRDefault="00176F1D" w:rsidP="00E27488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0D27FA0D" w14:textId="77777777" w:rsidR="00176F1D" w:rsidRDefault="00176F1D" w:rsidP="00E27488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2493AD21" w14:textId="0DFB901A" w:rsidR="00176F1D" w:rsidRPr="0074241C" w:rsidRDefault="00176F1D" w:rsidP="00E27488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                                IGOR  GROSU</w:t>
      </w:r>
    </w:p>
    <w:p w14:paraId="717D0330" w14:textId="7FFFAE24" w:rsidR="007F7301" w:rsidRPr="00176F1D" w:rsidRDefault="007F7301" w:rsidP="00176F1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</w:p>
    <w:p w14:paraId="0EC891FE" w14:textId="3F957AF1" w:rsidR="0074241C" w:rsidRPr="00176F1D" w:rsidRDefault="0074241C" w:rsidP="00176F1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</w:p>
    <w:p w14:paraId="649A35D5" w14:textId="0B1014C2" w:rsidR="0074241C" w:rsidRPr="00176F1D" w:rsidRDefault="0074241C" w:rsidP="00176F1D">
      <w:pPr>
        <w:spacing w:after="0" w:line="240" w:lineRule="auto"/>
        <w:ind w:left="993" w:hanging="142"/>
        <w:rPr>
          <w:rFonts w:ascii="Times New Roman" w:hAnsi="Times New Roman" w:cs="Times New Roman"/>
          <w:sz w:val="28"/>
          <w:szCs w:val="28"/>
          <w:lang w:val="ro-MD"/>
        </w:rPr>
      </w:pPr>
    </w:p>
    <w:p w14:paraId="361D01D6" w14:textId="39F7A0F4" w:rsidR="0074066E" w:rsidRDefault="0074066E" w:rsidP="0074066E">
      <w:pPr>
        <w:spacing w:after="0" w:line="240" w:lineRule="auto"/>
        <w:ind w:hanging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Chișinău, 10 martie 2022.</w:t>
      </w:r>
    </w:p>
    <w:p w14:paraId="11DC4DE7" w14:textId="2F492C2A" w:rsidR="0074066E" w:rsidRDefault="0074066E" w:rsidP="0074066E">
      <w:pPr>
        <w:spacing w:after="0" w:line="240" w:lineRule="auto"/>
        <w:ind w:hanging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 w:rsidR="0070538B">
        <w:rPr>
          <w:rFonts w:ascii="Times New Roman" w:hAnsi="Times New Roman" w:cs="Times New Roman"/>
          <w:b/>
          <w:bCs/>
          <w:sz w:val="28"/>
          <w:szCs w:val="28"/>
        </w:rPr>
        <w:t>42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7515F536" w14:textId="6699D213" w:rsidR="0074241C" w:rsidRPr="0074241C" w:rsidRDefault="0074241C" w:rsidP="0074066E">
      <w:pPr>
        <w:spacing w:line="240" w:lineRule="auto"/>
        <w:ind w:left="993" w:hanging="142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sectPr w:rsidR="0074241C" w:rsidRPr="0074241C" w:rsidSect="00176F1D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4FF"/>
    <w:rsid w:val="000024C2"/>
    <w:rsid w:val="000C388A"/>
    <w:rsid w:val="001677C1"/>
    <w:rsid w:val="00176F1D"/>
    <w:rsid w:val="001E7A49"/>
    <w:rsid w:val="00314FE2"/>
    <w:rsid w:val="00393450"/>
    <w:rsid w:val="004242A6"/>
    <w:rsid w:val="00497890"/>
    <w:rsid w:val="005E4DEE"/>
    <w:rsid w:val="00650F80"/>
    <w:rsid w:val="00653135"/>
    <w:rsid w:val="00661342"/>
    <w:rsid w:val="006D5E6F"/>
    <w:rsid w:val="0070538B"/>
    <w:rsid w:val="0074066E"/>
    <w:rsid w:val="0074241C"/>
    <w:rsid w:val="007943F5"/>
    <w:rsid w:val="007D5A8D"/>
    <w:rsid w:val="007F7301"/>
    <w:rsid w:val="008C68C8"/>
    <w:rsid w:val="00906000"/>
    <w:rsid w:val="00962BA8"/>
    <w:rsid w:val="009A09A4"/>
    <w:rsid w:val="009E4395"/>
    <w:rsid w:val="00B42272"/>
    <w:rsid w:val="00BA4ADC"/>
    <w:rsid w:val="00D606E9"/>
    <w:rsid w:val="00E01CE9"/>
    <w:rsid w:val="00E27488"/>
    <w:rsid w:val="00E5193F"/>
    <w:rsid w:val="00EF14FF"/>
    <w:rsid w:val="00F10151"/>
    <w:rsid w:val="00F91907"/>
    <w:rsid w:val="00FB012D"/>
    <w:rsid w:val="00FC53CA"/>
    <w:rsid w:val="00FE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D4014"/>
  <w15:chartTrackingRefBased/>
  <w15:docId w15:val="{6CFF8275-956E-4469-9D7D-A9E348224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15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4A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ADC"/>
    <w:rPr>
      <w:rFonts w:ascii="Segoe UI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0C38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38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388A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38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388A"/>
    <w:rPr>
      <w:rFonts w:ascii="Georgia" w:hAnsi="Georgia"/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653135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61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DEAB3E2-FC0C-44C5-A010-B32DD81B0D8B}"/>
</file>

<file path=customXml/itemProps2.xml><?xml version="1.0" encoding="utf-8"?>
<ds:datastoreItem xmlns:ds="http://schemas.openxmlformats.org/officeDocument/2006/customXml" ds:itemID="{90F5E148-88C1-43F2-9E29-4ED771D7BCA1}"/>
</file>

<file path=customXml/itemProps3.xml><?xml version="1.0" encoding="utf-8"?>
<ds:datastoreItem xmlns:ds="http://schemas.openxmlformats.org/officeDocument/2006/customXml" ds:itemID="{D1B2A2F4-C470-4B69-A3D9-B5224DBE26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H_42.2022.ro</dc:title>
  <dc:subject/>
  <dc:creator>Olimpiada Moraru</dc:creator>
  <cp:keywords/>
  <dc:description/>
  <cp:lastModifiedBy>Olimpiada Moraru</cp:lastModifiedBy>
  <cp:revision>11</cp:revision>
  <cp:lastPrinted>2022-03-10T08:59:00Z</cp:lastPrinted>
  <dcterms:created xsi:type="dcterms:W3CDTF">2022-03-09T13:53:00Z</dcterms:created>
  <dcterms:modified xsi:type="dcterms:W3CDTF">2022-03-10T08:59:00Z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