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7CCA6" w14:textId="6619E8E2" w:rsidR="00836781" w:rsidRDefault="00836781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080DBB" w14:textId="4F037A6D" w:rsidR="007F6069" w:rsidRDefault="007F6069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7C89FA" w14:textId="77777777" w:rsidR="007F6069" w:rsidRPr="00A65522" w:rsidRDefault="007F6069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82EB92" w14:textId="77777777" w:rsidR="00836781" w:rsidRPr="00A65522" w:rsidRDefault="00836781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943633" w14:textId="32950C86" w:rsidR="00836781" w:rsidRDefault="00836781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0E3564" w14:textId="77777777" w:rsidR="00824C65" w:rsidRPr="00A65522" w:rsidRDefault="00824C65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F02D86" w14:textId="5B56D900" w:rsidR="00836781" w:rsidRPr="00824C65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824C65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770F5634" w14:textId="77777777" w:rsidR="00836781" w:rsidRPr="00A65522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2883C3" w14:textId="77777777" w:rsidR="00824C65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 xml:space="preserve">pentru modificarea articolului 1 </w:t>
      </w:r>
    </w:p>
    <w:p w14:paraId="7758BFB6" w14:textId="77777777" w:rsidR="00824C65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>din Hotărârea Parlamentului nr. 107/2021</w:t>
      </w:r>
    </w:p>
    <w:p w14:paraId="14AF718E" w14:textId="620F1300" w:rsidR="00824C65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 xml:space="preserve"> privind alegerea membrilor supleanți </w:t>
      </w:r>
    </w:p>
    <w:p w14:paraId="7BC7D7D0" w14:textId="2DCFB715" w:rsidR="00836781" w:rsidRPr="00A65522" w:rsidRDefault="00836781" w:rsidP="00C33386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>în comisiile permanente ale Parlamentului</w:t>
      </w:r>
    </w:p>
    <w:p w14:paraId="3CAF3AB4" w14:textId="7A785720" w:rsidR="00836781" w:rsidRPr="00A65522" w:rsidRDefault="003D5CD1" w:rsidP="0028085A">
      <w:pPr>
        <w:spacing w:after="0" w:line="240" w:lineRule="auto"/>
        <w:ind w:left="567" w:right="19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35118" wp14:editId="5444B88F">
                <wp:simplePos x="0" y="0"/>
                <wp:positionH relativeFrom="column">
                  <wp:posOffset>820723</wp:posOffset>
                </wp:positionH>
                <wp:positionV relativeFrom="paragraph">
                  <wp:posOffset>11099</wp:posOffset>
                </wp:positionV>
                <wp:extent cx="3406248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24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885971" id="Прямая соединительная линия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pt,.85pt" to="332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I0/owEAAJgDAAAOAAAAZHJzL2Uyb0RvYy54bWysU8tu2zAQvBfoPxC8x5TdJGgFyzkkSC9F&#10;G/TxAQy1tIjyhSVryX/fJW3LQVMURZALxcfO7M7san0zOct2gMkE3/HlouEMvAq98duO//h+f/Ge&#10;s5Sl76UNHjq+h8RvNm/frMfYwioMwfaAjEh8asfY8SHn2AqR1ABOpkWI4OlRB3Qy0xG3okc5Eruz&#10;YtU012IM2EcMClKi27vDI99Ufq1B5S9aJ8jMdpxqy3XFuj6WVWzWst2ijINRxzLkC6pw0nhKOlPd&#10;ySzZLzTPqJxRGFLQeaGCE0Fro6BqIDXL5g813wYZoWohc1KcbUqvR6s+7279A5INY0xtig9YVEwa&#10;XflSfWyqZu1ns2DKTNHlu8vmenVJ7VWnN3EGRkz5IwTHyqbj1viiQ7Zy9yllSkahp5BybT0bO/7h&#10;anVVGiLOpdRd3ls4RH0FzUxPyZeVrU4J3FpkO0n97X8uK7zwUWSBaGPtDGr+DTrGFhjUyflf4Bxd&#10;MwafZ6AzPuDfsubpVKo+xJ9UH7QW2Y+h39fGVDuo/dW146iW+Xp6rvDzD7X5DQAA//8DAFBLAwQU&#10;AAYACAAAACEAcJyD+9sAAAAHAQAADwAAAGRycy9kb3ducmV2LnhtbEyOQU+DQBCF7yb+h82Y9GaX&#10;kkgVWRpiYuyhF5GDxy07Aik7S9ktpf31jl70Nl/ey5sv28y2FxOOvnOkYLWMQCDVznTUKKg+Xu8f&#10;QfigyejeESq4oIdNfnuT6dS4M73jVIZG8Aj5VCtoQxhSKX3dotV+6QYkzr7caHVgHBtpRn3mcdvL&#10;OIoSaXVH/KHVA760WB/Kk1Wwu5bHyNu3wxSq4youiu2lWn8qtbibi2cQAefwV4YffVaHnJ327kTG&#10;i545foq5yscaBOdJ8pCA2P+yzDP53z//BgAA//8DAFBLAQItABQABgAIAAAAIQC2gziS/gAAAOEB&#10;AAATAAAAAAAAAAAAAAAAAAAAAABbQ29udGVudF9UeXBlc10ueG1sUEsBAi0AFAAGAAgAAAAhADj9&#10;If/WAAAAlAEAAAsAAAAAAAAAAAAAAAAALwEAAF9yZWxzLy5yZWxzUEsBAi0AFAAGAAgAAAAhAEs4&#10;jT+jAQAAmAMAAA4AAAAAAAAAAAAAAAAALgIAAGRycy9lMm9Eb2MueG1sUEsBAi0AFAAGAAgAAAAh&#10;AHCcg/v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8AAF81C" w14:textId="2162945B" w:rsidR="00836781" w:rsidRPr="00A65522" w:rsidRDefault="00836781" w:rsidP="00A6552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522">
        <w:rPr>
          <w:rFonts w:ascii="Times New Roman" w:hAnsi="Times New Roman" w:cs="Times New Roman"/>
          <w:sz w:val="28"/>
          <w:szCs w:val="28"/>
        </w:rPr>
        <w:t>În temeiul art.</w:t>
      </w:r>
      <w:r w:rsidR="006A51D9">
        <w:rPr>
          <w:rFonts w:ascii="Times New Roman" w:hAnsi="Times New Roman" w:cs="Times New Roman"/>
          <w:sz w:val="28"/>
          <w:szCs w:val="28"/>
        </w:rPr>
        <w:t xml:space="preserve"> </w:t>
      </w:r>
      <w:r w:rsidRPr="00A65522">
        <w:rPr>
          <w:rFonts w:ascii="Times New Roman" w:hAnsi="Times New Roman" w:cs="Times New Roman"/>
          <w:sz w:val="28"/>
          <w:szCs w:val="28"/>
        </w:rPr>
        <w:t>17 alin.</w:t>
      </w:r>
      <w:r w:rsidR="006A51D9">
        <w:rPr>
          <w:rFonts w:ascii="Times New Roman" w:hAnsi="Times New Roman" w:cs="Times New Roman"/>
          <w:sz w:val="28"/>
          <w:szCs w:val="28"/>
        </w:rPr>
        <w:t xml:space="preserve"> </w:t>
      </w:r>
      <w:r w:rsidRPr="00A65522">
        <w:rPr>
          <w:rFonts w:ascii="Times New Roman" w:hAnsi="Times New Roman" w:cs="Times New Roman"/>
          <w:sz w:val="28"/>
          <w:szCs w:val="28"/>
        </w:rPr>
        <w:t>(1) din Regulamentul Parlamentului, adoptat prin Legea nr.797/1996,</w:t>
      </w:r>
    </w:p>
    <w:p w14:paraId="41FD2090" w14:textId="77777777" w:rsidR="00836781" w:rsidRPr="00A65522" w:rsidRDefault="00836781" w:rsidP="00A6552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D71EB6" w14:textId="77777777" w:rsidR="00836781" w:rsidRPr="00A65522" w:rsidRDefault="00836781" w:rsidP="00A6552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522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5C20343" w14:textId="77777777" w:rsidR="00836781" w:rsidRPr="007F6069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lang w:val="ro-MD" w:eastAsia="ro-RO"/>
        </w:rPr>
      </w:pPr>
    </w:p>
    <w:p w14:paraId="1F03DE55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RO"/>
        </w:rPr>
        <w:t>Art. I.</w:t>
      </w: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– Articolul 1 din 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7275372C" w14:textId="77777777" w:rsidR="00836781" w:rsidRPr="007F6069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15D27A17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1. La punctul 2:</w:t>
      </w:r>
    </w:p>
    <w:p w14:paraId="7CCB18DD" w14:textId="77777777" w:rsidR="006A51D9" w:rsidRDefault="006A51D9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46A2756F" w14:textId="476B5C92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poziția „BOLEA Vladimir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617FFC30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05FAA79D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după poziția „PERCIUN Dan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</w:t>
      </w:r>
    </w:p>
    <w:p w14:paraId="7BFCF445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1984"/>
        <w:gridCol w:w="4109"/>
      </w:tblGrid>
      <w:tr w:rsidR="00836781" w:rsidRPr="00A65522" w14:paraId="5C0F893A" w14:textId="77777777" w:rsidTr="00E74EF1">
        <w:tc>
          <w:tcPr>
            <w:tcW w:w="3261" w:type="dxa"/>
          </w:tcPr>
          <w:p w14:paraId="3233EAC9" w14:textId="77777777" w:rsidR="00836781" w:rsidRPr="00A65522" w:rsidRDefault="00836781" w:rsidP="0028085A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„PORȚEVSCHI Vasile</w:t>
            </w:r>
          </w:p>
        </w:tc>
        <w:tc>
          <w:tcPr>
            <w:tcW w:w="1984" w:type="dxa"/>
          </w:tcPr>
          <w:p w14:paraId="0CC2F445" w14:textId="42C21671" w:rsidR="00836781" w:rsidRPr="00A65522" w:rsidRDefault="00EB6CAC" w:rsidP="00EB6CAC">
            <w:pPr>
              <w:tabs>
                <w:tab w:val="left" w:pos="1080"/>
              </w:tabs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109" w:type="dxa"/>
          </w:tcPr>
          <w:p w14:paraId="2E21A6FA" w14:textId="3A8D54EA" w:rsidR="00836781" w:rsidRPr="00A65522" w:rsidRDefault="00836781" w:rsidP="0028085A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 w:rsidR="00C3016F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2679D70F" w14:textId="77777777" w:rsidR="006A51D9" w:rsidRPr="007F6069" w:rsidRDefault="006A51D9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12F09839" w14:textId="323E91F8" w:rsidR="00C3016F" w:rsidRDefault="00C3016F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2. </w:t>
      </w: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La punctul 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3</w:t>
      </w: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:</w:t>
      </w:r>
    </w:p>
    <w:p w14:paraId="02BF5C7D" w14:textId="77777777" w:rsidR="00C3016F" w:rsidRPr="007F6069" w:rsidRDefault="00C3016F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37B0FEFD" w14:textId="330C87B8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poziția „SPÎNU Victor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1C33137E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6E7F8B9B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după poziția „PÂSLARIUC Virgiliu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</w:t>
      </w:r>
    </w:p>
    <w:p w14:paraId="2E1BBA69" w14:textId="77777777" w:rsidR="00836781" w:rsidRPr="007F6069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3"/>
        <w:gridCol w:w="1065"/>
        <w:gridCol w:w="4206"/>
      </w:tblGrid>
      <w:tr w:rsidR="00836781" w:rsidRPr="00A65522" w14:paraId="7956A004" w14:textId="77777777" w:rsidTr="000233DB">
        <w:tc>
          <w:tcPr>
            <w:tcW w:w="4083" w:type="dxa"/>
          </w:tcPr>
          <w:p w14:paraId="78CB26C8" w14:textId="77777777" w:rsidR="00836781" w:rsidRPr="00A65522" w:rsidRDefault="00836781" w:rsidP="00EB6CA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„ROȘCA Roman</w:t>
            </w:r>
          </w:p>
        </w:tc>
        <w:tc>
          <w:tcPr>
            <w:tcW w:w="1065" w:type="dxa"/>
          </w:tcPr>
          <w:p w14:paraId="249BC24A" w14:textId="7DDF1B2E" w:rsidR="00836781" w:rsidRPr="00A65522" w:rsidRDefault="00EB6CAC" w:rsidP="00A65522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206" w:type="dxa"/>
          </w:tcPr>
          <w:p w14:paraId="06795FA3" w14:textId="087683A3" w:rsidR="00836781" w:rsidRPr="00A65522" w:rsidRDefault="00836781" w:rsidP="00EB6CA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 w:rsidR="000233D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0B45B550" w14:textId="77777777" w:rsidR="00836781" w:rsidRPr="007F6069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o-RO"/>
        </w:rPr>
      </w:pPr>
    </w:p>
    <w:p w14:paraId="0C497B48" w14:textId="7322ADFE" w:rsidR="00836781" w:rsidRDefault="00836781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3. La punctul 4:</w:t>
      </w:r>
    </w:p>
    <w:p w14:paraId="1479D3E6" w14:textId="77777777" w:rsidR="00EB6CAC" w:rsidRPr="007F6069" w:rsidRDefault="00EB6CAC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7A0B3BFD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poziția „ALAIBA Dumitru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1C095A04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2DCEFDBB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după poziția „ROȘCA Veronica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78E8C433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0"/>
        <w:gridCol w:w="1065"/>
        <w:gridCol w:w="4179"/>
      </w:tblGrid>
      <w:tr w:rsidR="00836781" w:rsidRPr="00A65522" w14:paraId="64DAFABA" w14:textId="77777777" w:rsidTr="000233DB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14:paraId="14BBCD7E" w14:textId="77777777" w:rsidR="00836781" w:rsidRPr="00A65522" w:rsidRDefault="00836781" w:rsidP="00EB6CAC">
            <w:pPr>
              <w:tabs>
                <w:tab w:val="left" w:pos="1080"/>
              </w:tabs>
              <w:spacing w:line="240" w:lineRule="auto"/>
              <w:ind w:left="0" w:hanging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„SPÎNU Victor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03C72315" w14:textId="52CBD386" w:rsidR="00836781" w:rsidRPr="00A65522" w:rsidRDefault="00EB6CAC" w:rsidP="00A65522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179" w:type="dxa"/>
            <w:tcBorders>
              <w:top w:val="nil"/>
              <w:left w:val="nil"/>
              <w:bottom w:val="nil"/>
              <w:right w:val="nil"/>
            </w:tcBorders>
          </w:tcPr>
          <w:p w14:paraId="09999AF9" w14:textId="2AD7D3A9" w:rsidR="00836781" w:rsidRPr="00A65522" w:rsidRDefault="00836781" w:rsidP="00EB6CA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 w:rsidR="000233D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459C4592" w14:textId="77777777" w:rsidR="00EB6CAC" w:rsidRPr="007F6069" w:rsidRDefault="00EB6CAC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79AFE146" w14:textId="1725D446" w:rsidR="00836781" w:rsidRDefault="00836781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4. La punctul 8:</w:t>
      </w:r>
    </w:p>
    <w:p w14:paraId="214D39EE" w14:textId="77777777" w:rsidR="00EB6CAC" w:rsidRPr="00A65522" w:rsidRDefault="00EB6CAC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6B624678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poziția „BĂLUȚEL Adrian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3436562A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23946ABE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după poziția „DASCĂLU Iulia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0FCFBA91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1"/>
        <w:gridCol w:w="1065"/>
        <w:gridCol w:w="4198"/>
      </w:tblGrid>
      <w:tr w:rsidR="00836781" w:rsidRPr="00A65522" w14:paraId="533EB79B" w14:textId="77777777" w:rsidTr="000233DB"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</w:tcPr>
          <w:p w14:paraId="2F35015A" w14:textId="77777777" w:rsidR="00836781" w:rsidRPr="00A65522" w:rsidRDefault="00836781" w:rsidP="00A65522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„LEAHU Mihail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F81A7C6" w14:textId="5CBE63C8" w:rsidR="00836781" w:rsidRPr="00A65522" w:rsidRDefault="00EB6CAC" w:rsidP="00A65522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4C0E14BF" w14:textId="7EE254DB" w:rsidR="00836781" w:rsidRPr="00A65522" w:rsidRDefault="00836781" w:rsidP="00EB6CAC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 w:rsidR="000233DB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28169572" w14:textId="77777777" w:rsidR="00836781" w:rsidRPr="007F6069" w:rsidRDefault="00836781" w:rsidP="00A6552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ro-MD"/>
        </w:rPr>
      </w:pPr>
    </w:p>
    <w:p w14:paraId="056FEB9E" w14:textId="0F06E60C" w:rsidR="00836781" w:rsidRDefault="00836781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5. La punctul 11:</w:t>
      </w:r>
    </w:p>
    <w:p w14:paraId="16B40D8A" w14:textId="77777777" w:rsidR="00EB6CAC" w:rsidRPr="00A65522" w:rsidRDefault="00EB6CAC" w:rsidP="00A6552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31AEBE87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poziția „IURCU Dorel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exclude;</w:t>
      </w:r>
    </w:p>
    <w:p w14:paraId="17D00861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p w14:paraId="22DE21B8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după poziția „CUȘNIR Mariana – </w:t>
      </w:r>
      <w:proofErr w:type="spellStart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Fracţiunea</w:t>
      </w:r>
      <w:proofErr w:type="spellEnd"/>
      <w:r w:rsidRPr="00A65522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parlamentară „Partidul Acțiune și Solidaritate”” se introduce poziția: </w:t>
      </w:r>
    </w:p>
    <w:p w14:paraId="3EC05753" w14:textId="77777777" w:rsidR="00836781" w:rsidRPr="00A65522" w:rsidRDefault="00836781" w:rsidP="00A6552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5"/>
        <w:gridCol w:w="1065"/>
        <w:gridCol w:w="4184"/>
      </w:tblGrid>
      <w:tr w:rsidR="00836781" w:rsidRPr="00A65522" w14:paraId="6361E22A" w14:textId="77777777" w:rsidTr="000233DB"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 w14:paraId="73E2EFEE" w14:textId="77777777" w:rsidR="00836781" w:rsidRPr="00A65522" w:rsidRDefault="00836781" w:rsidP="00A65522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„DANDARA Alina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641B6310" w14:textId="3AAD12A6" w:rsidR="00836781" w:rsidRPr="00A65522" w:rsidRDefault="00EB6CAC" w:rsidP="00A65522">
            <w:pPr>
              <w:tabs>
                <w:tab w:val="left" w:pos="1080"/>
              </w:tabs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–</w:t>
            </w:r>
          </w:p>
        </w:tc>
        <w:tc>
          <w:tcPr>
            <w:tcW w:w="4184" w:type="dxa"/>
            <w:tcBorders>
              <w:top w:val="nil"/>
              <w:left w:val="nil"/>
              <w:bottom w:val="nil"/>
              <w:right w:val="nil"/>
            </w:tcBorders>
          </w:tcPr>
          <w:p w14:paraId="09B44258" w14:textId="78F783A3" w:rsidR="00836781" w:rsidRPr="00A65522" w:rsidRDefault="00836781" w:rsidP="00E74EF1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</w:pPr>
            <w:proofErr w:type="spellStart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Fracţiunea</w:t>
            </w:r>
            <w:proofErr w:type="spellEnd"/>
            <w:r w:rsidRPr="00A6552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 xml:space="preserve"> parlamentară „Partidul Acțiune și Solidaritate””</w:t>
            </w:r>
            <w:r w:rsidR="00EB6CA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RO"/>
              </w:rPr>
              <w:t>.</w:t>
            </w:r>
          </w:p>
        </w:tc>
      </w:tr>
    </w:tbl>
    <w:p w14:paraId="3D2E47F0" w14:textId="77777777" w:rsidR="00836781" w:rsidRPr="00A65522" w:rsidRDefault="00836781" w:rsidP="00A65522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38AA47F" w14:textId="77777777" w:rsidR="00836781" w:rsidRPr="00A65522" w:rsidRDefault="00836781" w:rsidP="00A6552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>Art. II.</w:t>
      </w:r>
      <w:r w:rsidRPr="00A65522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C27F703" w14:textId="77777777" w:rsidR="00836781" w:rsidRPr="00A65522" w:rsidRDefault="00836781" w:rsidP="00A65522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ABB54" w14:textId="3AB0D312" w:rsidR="00836781" w:rsidRDefault="00836781" w:rsidP="00C3338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2C9E3EEB" w14:textId="4DE08DFE" w:rsidR="007F6069" w:rsidRDefault="007F6069" w:rsidP="00C3338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B43432" w14:textId="2E4343B9" w:rsidR="007F6069" w:rsidRDefault="007F6069" w:rsidP="00C3338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FF0165" w14:textId="27D2DE3C" w:rsidR="007F6069" w:rsidRPr="00A65522" w:rsidRDefault="009E4014" w:rsidP="00C3338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3FCDA719" w14:textId="77777777" w:rsidR="007F6069" w:rsidRDefault="007F6069" w:rsidP="007F6069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532C62A" w14:textId="77777777" w:rsidR="00C33386" w:rsidRDefault="00C33386" w:rsidP="007F6069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8E57482" w14:textId="166A4055" w:rsidR="007F6069" w:rsidRPr="00A65522" w:rsidRDefault="007F6069" w:rsidP="007F6069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A65522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65522">
        <w:rPr>
          <w:rFonts w:ascii="Times New Roman" w:hAnsi="Times New Roman" w:cs="Times New Roman"/>
          <w:b/>
          <w:sz w:val="28"/>
          <w:szCs w:val="28"/>
        </w:rPr>
        <w:t xml:space="preserve"> februarie 2023.</w:t>
      </w:r>
    </w:p>
    <w:p w14:paraId="6589D6B6" w14:textId="3433C10A" w:rsidR="007F6069" w:rsidRPr="00A65522" w:rsidRDefault="007F6069" w:rsidP="007F6069">
      <w:pPr>
        <w:spacing w:after="0" w:line="240" w:lineRule="auto"/>
        <w:ind w:left="0" w:right="1983"/>
        <w:rPr>
          <w:rFonts w:ascii="Times New Roman" w:hAnsi="Times New Roman" w:cs="Times New Roman"/>
          <w:sz w:val="28"/>
          <w:szCs w:val="28"/>
        </w:rPr>
      </w:pPr>
      <w:r w:rsidRPr="00EC27DE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EC27DE">
        <w:rPr>
          <w:rFonts w:ascii="Times New Roman" w:hAnsi="Times New Roman" w:cs="Times New Roman"/>
          <w:b/>
          <w:sz w:val="28"/>
          <w:szCs w:val="28"/>
        </w:rPr>
        <w:t>.</w:t>
      </w:r>
      <w:r w:rsidRPr="00A6552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sectPr w:rsidR="007F6069" w:rsidRPr="00A65522" w:rsidSect="00C900F7">
      <w:headerReference w:type="default" r:id="rId6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DDB78" w14:textId="77777777" w:rsidR="00BB598E" w:rsidRDefault="00BB598E">
      <w:pPr>
        <w:spacing w:after="0" w:line="240" w:lineRule="auto"/>
      </w:pPr>
      <w:r>
        <w:separator/>
      </w:r>
    </w:p>
  </w:endnote>
  <w:endnote w:type="continuationSeparator" w:id="0">
    <w:p w14:paraId="5FB52979" w14:textId="77777777" w:rsidR="00BB598E" w:rsidRDefault="00BB5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3DE6C" w14:textId="77777777" w:rsidR="00BB598E" w:rsidRDefault="00BB598E">
      <w:pPr>
        <w:spacing w:after="0" w:line="240" w:lineRule="auto"/>
      </w:pPr>
      <w:r>
        <w:separator/>
      </w:r>
    </w:p>
  </w:footnote>
  <w:footnote w:type="continuationSeparator" w:id="0">
    <w:p w14:paraId="7609D708" w14:textId="77777777" w:rsidR="00BB598E" w:rsidRDefault="00BB5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330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FB99F2D" w14:textId="1D6D376A" w:rsidR="00C900F7" w:rsidRPr="00C900F7" w:rsidRDefault="00C900F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900F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900F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900F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900F7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900F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74B36EF" w14:textId="77777777" w:rsidR="00C900F7" w:rsidRDefault="00C900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81"/>
    <w:rsid w:val="000233DB"/>
    <w:rsid w:val="00026385"/>
    <w:rsid w:val="00255997"/>
    <w:rsid w:val="0028085A"/>
    <w:rsid w:val="002B13FE"/>
    <w:rsid w:val="003D5CD1"/>
    <w:rsid w:val="00417B12"/>
    <w:rsid w:val="005150A3"/>
    <w:rsid w:val="00631EE6"/>
    <w:rsid w:val="006A51D9"/>
    <w:rsid w:val="006F0CF3"/>
    <w:rsid w:val="007F6069"/>
    <w:rsid w:val="00824C65"/>
    <w:rsid w:val="00836781"/>
    <w:rsid w:val="009E4014"/>
    <w:rsid w:val="00A65522"/>
    <w:rsid w:val="00AE0288"/>
    <w:rsid w:val="00BB598E"/>
    <w:rsid w:val="00C3016F"/>
    <w:rsid w:val="00C33386"/>
    <w:rsid w:val="00C900F7"/>
    <w:rsid w:val="00D4316F"/>
    <w:rsid w:val="00D54FE8"/>
    <w:rsid w:val="00E74EF1"/>
    <w:rsid w:val="00EB6CAC"/>
    <w:rsid w:val="00EC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1028"/>
  <w15:chartTrackingRefBased/>
  <w15:docId w15:val="{38421EEE-C33E-4644-89DC-9D7F55A4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36781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83678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36781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83678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83678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83678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781"/>
  </w:style>
  <w:style w:type="paragraph" w:customStyle="1" w:styleId="Titlucentru">
    <w:name w:val="Titlu centru"/>
    <w:next w:val="Normal"/>
    <w:rsid w:val="00836781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basedOn w:val="Normal"/>
    <w:uiPriority w:val="34"/>
    <w:qFormat/>
    <w:rsid w:val="00836781"/>
    <w:pPr>
      <w:ind w:left="720"/>
      <w:contextualSpacing/>
    </w:pPr>
  </w:style>
  <w:style w:type="table" w:styleId="TableGrid">
    <w:name w:val="Table Grid"/>
    <w:basedOn w:val="TableNormal"/>
    <w:uiPriority w:val="39"/>
    <w:rsid w:val="00836781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812DCF8-E4EF-4EE2-AB8E-455297FA304C}"/>
</file>

<file path=customXml/itemProps2.xml><?xml version="1.0" encoding="utf-8"?>
<ds:datastoreItem xmlns:ds="http://schemas.openxmlformats.org/officeDocument/2006/customXml" ds:itemID="{17F82C5F-6907-45B1-AFCA-031C321AB973}"/>
</file>

<file path=customXml/itemProps3.xml><?xml version="1.0" encoding="utf-8"?>
<ds:datastoreItem xmlns:ds="http://schemas.openxmlformats.org/officeDocument/2006/customXml" ds:itemID="{610518D2-7966-4A7B-8154-F0BDC39E50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H_21.2023.ro</dc:title>
  <dc:subject/>
  <dc:creator>Ana Beșliu-Popa</dc:creator>
  <cp:keywords/>
  <dc:description/>
  <cp:lastModifiedBy>Inga Rusnac</cp:lastModifiedBy>
  <cp:revision>3</cp:revision>
  <dcterms:created xsi:type="dcterms:W3CDTF">2023-02-03T14:48:00Z</dcterms:created>
  <dcterms:modified xsi:type="dcterms:W3CDTF">2023-02-03T14:49:00Z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