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3C1D7" w14:textId="7DCAEF2A" w:rsidR="00093043" w:rsidRDefault="00093043" w:rsidP="00093043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Проект № 401/2022</w:t>
      </w:r>
    </w:p>
    <w:p w14:paraId="6D46182B" w14:textId="7CC0771D" w:rsidR="00093043" w:rsidRDefault="00093043" w:rsidP="00093043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Перевод</w:t>
      </w:r>
    </w:p>
    <w:p w14:paraId="575B6D37" w14:textId="7EA68559" w:rsidR="00093043" w:rsidRDefault="00093043" w:rsidP="00093043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5556A43D" w14:textId="77777777" w:rsidR="00093043" w:rsidRPr="00093043" w:rsidRDefault="00093043" w:rsidP="00093043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</w:p>
    <w:p w14:paraId="6587F303" w14:textId="77777777" w:rsidR="00093043" w:rsidRDefault="00093043" w:rsidP="009560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EC4BCDA" w14:textId="77777777" w:rsidR="00093043" w:rsidRDefault="00093043" w:rsidP="009560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F18C5F3" w14:textId="2B82AA1C" w:rsidR="0095602D" w:rsidRDefault="000362B4" w:rsidP="009560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ПОСТАНОВЛ</w:t>
      </w:r>
      <w:r w:rsidR="0095602D" w:rsidRPr="000362B4">
        <w:rPr>
          <w:rFonts w:ascii="Times New Roman" w:hAnsi="Times New Roman" w:cs="Times New Roman"/>
          <w:b/>
          <w:sz w:val="28"/>
          <w:szCs w:val="28"/>
          <w:lang w:val="ru-RU"/>
        </w:rPr>
        <w:t>ЕНИЕ</w:t>
      </w:r>
    </w:p>
    <w:p w14:paraId="346EC7DB" w14:textId="77777777" w:rsidR="000362B4" w:rsidRPr="000362B4" w:rsidRDefault="000362B4" w:rsidP="009560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8F5E877" w14:textId="77777777" w:rsidR="0010503D" w:rsidRDefault="0095602D" w:rsidP="000362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362B4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Постановление Парламента</w:t>
      </w:r>
    </w:p>
    <w:p w14:paraId="2CE3D0C8" w14:textId="77777777" w:rsidR="000362B4" w:rsidRPr="000362B4" w:rsidRDefault="0095602D" w:rsidP="000362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362B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 парламентских группах дружбы</w:t>
      </w:r>
      <w:r w:rsidR="000362B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0362B4" w:rsidRPr="000362B4">
        <w:rPr>
          <w:rFonts w:ascii="Times New Roman" w:hAnsi="Times New Roman" w:cs="Times New Roman"/>
          <w:b/>
          <w:sz w:val="28"/>
          <w:szCs w:val="28"/>
          <w:lang w:val="ru-RU"/>
        </w:rPr>
        <w:t>№ 117/2021</w:t>
      </w:r>
    </w:p>
    <w:p w14:paraId="3ACD614C" w14:textId="77777777" w:rsidR="0095602D" w:rsidRPr="000362B4" w:rsidRDefault="0095602D" w:rsidP="009560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41A75E0" w14:textId="77777777" w:rsidR="0095602D" w:rsidRPr="000362B4" w:rsidRDefault="0095602D" w:rsidP="009560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6290757" w14:textId="77777777" w:rsidR="0095602D" w:rsidRPr="0095602D" w:rsidRDefault="0095602D" w:rsidP="007064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Парламент принимает 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настоящее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постановле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>ние.</w:t>
      </w:r>
    </w:p>
    <w:p w14:paraId="5F0B5CE9" w14:textId="77777777" w:rsidR="0095602D" w:rsidRPr="0095602D" w:rsidRDefault="0095602D" w:rsidP="007064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F83B59" w14:textId="77777777" w:rsidR="0095602D" w:rsidRPr="0095602D" w:rsidRDefault="0095602D" w:rsidP="007064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62B4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0362B4" w:rsidRPr="000362B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0362B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I.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62B4" w:rsidRPr="00E86FD6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Постановле</w:t>
      </w:r>
      <w:r w:rsidR="000362B4" w:rsidRPr="0095602D">
        <w:rPr>
          <w:rFonts w:ascii="Times New Roman" w:hAnsi="Times New Roman" w:cs="Times New Roman"/>
          <w:sz w:val="28"/>
          <w:szCs w:val="28"/>
          <w:lang w:val="ru-RU"/>
        </w:rPr>
        <w:t>ние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Парламента о парламентских группах дружбы </w:t>
      </w:r>
      <w:r w:rsidR="000362B4"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№ 117/2021 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(Официальный 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монитор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Молдова, 2021 г., № 230</w:t>
      </w:r>
      <w:r w:rsidR="000362B4" w:rsidRPr="00E86FD6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>237, ст. 269) вн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следующие изменения:</w:t>
      </w:r>
    </w:p>
    <w:p w14:paraId="3B09A3F8" w14:textId="77777777" w:rsidR="0095602D" w:rsidRPr="0095602D" w:rsidRDefault="0095602D" w:rsidP="007064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E42460" w14:textId="77777777" w:rsidR="0095602D" w:rsidRPr="0095602D" w:rsidRDefault="0010503D" w:rsidP="007064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приложени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11 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>Группа дружбы с Китайской Народной Республикой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A547B6B" w14:textId="77777777" w:rsidR="0095602D" w:rsidRPr="0095602D" w:rsidRDefault="000362B4" w:rsidP="007064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рубрику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>Пред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>датель»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дополнить позицией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>БАТР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НЧА Влад </w:t>
      </w:r>
      <w:r w:rsidRPr="00E86FD6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парламен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тская фракция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>Блок коммунистов и социалистов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5602D" w:rsidRPr="0095602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60FC484" w14:textId="77777777" w:rsidR="0095602D" w:rsidRPr="0095602D" w:rsidRDefault="0095602D" w:rsidP="007064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5602D">
        <w:rPr>
          <w:rFonts w:ascii="Times New Roman" w:hAnsi="Times New Roman" w:cs="Times New Roman"/>
          <w:sz w:val="28"/>
          <w:szCs w:val="28"/>
          <w:lang w:val="ru-RU"/>
        </w:rPr>
        <w:t>в рубрике «Члены» исключ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позици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«БАТР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НЧА Влад </w:t>
      </w:r>
      <w:r w:rsidR="000362B4" w:rsidRPr="00E86FD6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0362B4" w:rsidRPr="000362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парламен</w:t>
      </w:r>
      <w:r w:rsidR="000362B4" w:rsidRPr="0095602D">
        <w:rPr>
          <w:rFonts w:ascii="Times New Roman" w:hAnsi="Times New Roman" w:cs="Times New Roman"/>
          <w:sz w:val="28"/>
          <w:szCs w:val="28"/>
          <w:lang w:val="ru-RU"/>
        </w:rPr>
        <w:t>тская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фракция 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>Блок коммунистов и социалистов».</w:t>
      </w:r>
    </w:p>
    <w:p w14:paraId="75F2AD2E" w14:textId="77777777" w:rsidR="0095602D" w:rsidRPr="0095602D" w:rsidRDefault="0095602D" w:rsidP="007064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EAA482" w14:textId="77777777" w:rsidR="0095602D" w:rsidRPr="0095602D" w:rsidRDefault="0095602D" w:rsidP="007064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62B4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0362B4" w:rsidRPr="000362B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0362B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II.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62B4" w:rsidRPr="00E86FD6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 xml:space="preserve"> Настоящее </w:t>
      </w:r>
      <w:r w:rsidR="000362B4">
        <w:rPr>
          <w:rFonts w:ascii="Times New Roman" w:hAnsi="Times New Roman" w:cs="Times New Roman"/>
          <w:sz w:val="28"/>
          <w:szCs w:val="28"/>
          <w:lang w:val="ru-RU"/>
        </w:rPr>
        <w:t>постановл</w:t>
      </w:r>
      <w:r w:rsidRPr="0095602D">
        <w:rPr>
          <w:rFonts w:ascii="Times New Roman" w:hAnsi="Times New Roman" w:cs="Times New Roman"/>
          <w:sz w:val="28"/>
          <w:szCs w:val="28"/>
          <w:lang w:val="ru-RU"/>
        </w:rPr>
        <w:t>ение вступает в силу со дня его принятия.</w:t>
      </w:r>
    </w:p>
    <w:p w14:paraId="39B61786" w14:textId="77777777" w:rsidR="0095602D" w:rsidRPr="0095602D" w:rsidRDefault="0095602D" w:rsidP="009560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9B132BE" w14:textId="77777777" w:rsidR="0095602D" w:rsidRPr="0095602D" w:rsidRDefault="0095602D" w:rsidP="009560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DF46C4E" w14:textId="77777777" w:rsidR="0095602D" w:rsidRPr="0095602D" w:rsidRDefault="0095602D" w:rsidP="0095602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4EBB889" w14:textId="77777777" w:rsidR="000362B4" w:rsidRPr="000362B4" w:rsidRDefault="00117EF0" w:rsidP="000362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362B4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0362B4" w:rsidRPr="000362B4" w:rsidSect="000362B4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02D"/>
    <w:rsid w:val="000362B4"/>
    <w:rsid w:val="00093043"/>
    <w:rsid w:val="0010503D"/>
    <w:rsid w:val="00110BB5"/>
    <w:rsid w:val="00117EF0"/>
    <w:rsid w:val="00303D78"/>
    <w:rsid w:val="007064A1"/>
    <w:rsid w:val="008E2C83"/>
    <w:rsid w:val="0095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3027F"/>
  <w15:chartTrackingRefBased/>
  <w15:docId w15:val="{1DC8172D-56A7-43B3-B372-F4E3A7E5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5CB1FC7-9D16-49B6-B2F1-B6097C8D53BE}"/>
</file>

<file path=customXml/itemProps2.xml><?xml version="1.0" encoding="utf-8"?>
<ds:datastoreItem xmlns:ds="http://schemas.openxmlformats.org/officeDocument/2006/customXml" ds:itemID="{50D94F7A-8192-41ED-8997-8850F55FD407}"/>
</file>

<file path=customXml/itemProps3.xml><?xml version="1.0" encoding="utf-8"?>
<ds:datastoreItem xmlns:ds="http://schemas.openxmlformats.org/officeDocument/2006/customXml" ds:itemID="{B78BE5D1-F3BF-4ECD-94D9-4776F864E3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401.2022.ru</dc:title>
  <dc:subject/>
  <dc:creator>Diana Stoianov</dc:creator>
  <cp:keywords/>
  <dc:description/>
  <cp:lastModifiedBy>Aliona Galaico</cp:lastModifiedBy>
  <cp:revision>3</cp:revision>
  <dcterms:created xsi:type="dcterms:W3CDTF">2022-11-09T13:25:00Z</dcterms:created>
  <dcterms:modified xsi:type="dcterms:W3CDTF">2022-11-09T13:26:00Z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