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203A5" w14:textId="77777777" w:rsidR="008428AD" w:rsidRPr="00AD1773" w:rsidRDefault="008428AD" w:rsidP="008428AD">
      <w:pPr>
        <w:tabs>
          <w:tab w:val="left" w:pos="993"/>
        </w:tabs>
        <w:spacing w:line="240" w:lineRule="auto"/>
        <w:ind w:firstLineChars="1200" w:firstLine="3373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D1773">
        <w:rPr>
          <w:rFonts w:ascii="Times New Rom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A82B7D2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D1773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3D2B5E7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9924C0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23BEAE" w14:textId="6B016D4D" w:rsidR="008428AD" w:rsidRPr="00AD1773" w:rsidRDefault="008428AD" w:rsidP="008428AD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177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о назначении судьи </w:t>
      </w:r>
      <w:r w:rsidR="00365C61" w:rsidRPr="00AD1773">
        <w:rPr>
          <w:rFonts w:ascii="Times New Roman" w:hAnsi="Times New Roman" w:cs="Times New Roman"/>
          <w:sz w:val="28"/>
          <w:szCs w:val="28"/>
          <w:lang w:val="ru-RU"/>
        </w:rPr>
        <w:t>Конституционного суда</w:t>
      </w:r>
      <w:r w:rsidRPr="00AD1773">
        <w:rPr>
          <w:rFonts w:ascii="Times New Roman" w:hAnsi="Times New Roman"/>
          <w:sz w:val="28"/>
          <w:szCs w:val="28"/>
          <w:lang w:val="ru-RU"/>
        </w:rPr>
        <w:t>.</w:t>
      </w:r>
    </w:p>
    <w:p w14:paraId="5956E663" w14:textId="77777777" w:rsidR="008428AD" w:rsidRPr="00AD1773" w:rsidRDefault="008428AD" w:rsidP="008428AD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D1413F" w14:textId="77777777" w:rsidR="008428AD" w:rsidRPr="00AD1773" w:rsidRDefault="008428AD" w:rsidP="008428AD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0CCA06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AF38B9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5A1FE44D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>1.</w:t>
      </w:r>
      <w:r w:rsidRPr="00AD1773">
        <w:rPr>
          <w:rFonts w:ascii="Times New Roman" w:hAnsi="Times New Roman"/>
          <w:sz w:val="28"/>
          <w:szCs w:val="28"/>
          <w:lang w:val="ru-RU"/>
        </w:rPr>
        <w:tab/>
        <w:t>Проект постановления;</w:t>
      </w:r>
    </w:p>
    <w:p w14:paraId="0D4AB1FA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>2.</w:t>
      </w:r>
      <w:r w:rsidRPr="00AD1773">
        <w:rPr>
          <w:rFonts w:ascii="Times New Roman" w:hAnsi="Times New Roman"/>
          <w:sz w:val="28"/>
          <w:szCs w:val="28"/>
          <w:lang w:val="ru-RU"/>
        </w:rPr>
        <w:tab/>
        <w:t>Пояснительная записка;</w:t>
      </w:r>
    </w:p>
    <w:p w14:paraId="148648AC" w14:textId="108DE461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>3.   CV кандидата.</w:t>
      </w:r>
    </w:p>
    <w:p w14:paraId="7E9EBB22" w14:textId="214A7726" w:rsidR="008428AD" w:rsidRDefault="008428AD" w:rsidP="00305A9A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C9A2FA" w14:textId="094DF160" w:rsidR="00305A9A" w:rsidRDefault="00305A9A" w:rsidP="00305A9A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Депутаты Парламента:</w:t>
      </w:r>
    </w:p>
    <w:p w14:paraId="7DAF24D2" w14:textId="77777777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Василе Боля </w:t>
      </w:r>
    </w:p>
    <w:p w14:paraId="0AE8A49C" w14:textId="43248E24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А. Суходольский</w:t>
      </w:r>
    </w:p>
    <w:p w14:paraId="6C6DCCAC" w14:textId="7A848431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А. Пилипецкая</w:t>
      </w:r>
    </w:p>
    <w:p w14:paraId="48D057D7" w14:textId="2D1EDBA2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Э. Смирнов</w:t>
      </w:r>
    </w:p>
    <w:p w14:paraId="13DC91A6" w14:textId="2FC2BABA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И. Лозован</w:t>
      </w:r>
    </w:p>
    <w:p w14:paraId="5C825107" w14:textId="75BF2548" w:rsidR="00305A9A" w:rsidRDefault="00305A9A" w:rsidP="00305A9A">
      <w:pPr>
        <w:tabs>
          <w:tab w:val="left" w:pos="993"/>
        </w:tabs>
        <w:spacing w:line="240" w:lineRule="auto"/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Н. Цуркан</w:t>
      </w:r>
    </w:p>
    <w:p w14:paraId="0E31AF58" w14:textId="41062854" w:rsidR="00305A9A" w:rsidRPr="00AD1773" w:rsidRDefault="00305A9A" w:rsidP="00305A9A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305A9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EE9506F" w14:textId="0C6B3361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</w:t>
      </w:r>
    </w:p>
    <w:p w14:paraId="17BF9947" w14:textId="77777777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68024D" w14:textId="046D7C62" w:rsidR="008428AD" w:rsidRPr="00AD1773" w:rsidRDefault="008428AD" w:rsidP="008428AD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</w:p>
    <w:p w14:paraId="5EAAA60F" w14:textId="77777777" w:rsidR="008428AD" w:rsidRPr="00AD1773" w:rsidRDefault="008428AD" w:rsidP="008428A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B18329" w14:textId="77777777" w:rsidR="008428AD" w:rsidRPr="00AD1773" w:rsidRDefault="008428AD" w:rsidP="008428AD">
      <w:p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01A372" w14:textId="77777777" w:rsidR="008428AD" w:rsidRPr="00AD1773" w:rsidRDefault="008428AD" w:rsidP="008428AD">
      <w:pPr>
        <w:spacing w:after="0" w:line="240" w:lineRule="auto"/>
        <w:ind w:left="150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B15D60" w14:textId="73196685" w:rsidR="008428AD" w:rsidRPr="00AD1773" w:rsidRDefault="008428AD" w:rsidP="008428AD">
      <w:pPr>
        <w:spacing w:after="0" w:line="240" w:lineRule="auto"/>
        <w:ind w:left="1500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535825C8" w14:textId="77777777" w:rsidR="008428AD" w:rsidRPr="00AD1773" w:rsidRDefault="008428AD" w:rsidP="008428AD">
      <w:pPr>
        <w:spacing w:after="160" w:line="259" w:lineRule="auto"/>
        <w:ind w:left="0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77AE57DF" w14:textId="77777777" w:rsidR="008428AD" w:rsidRPr="00AD1773" w:rsidRDefault="008428AD" w:rsidP="008428AD">
      <w:pPr>
        <w:spacing w:after="160" w:line="259" w:lineRule="auto"/>
        <w:ind w:left="0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AD1773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br w:type="page"/>
      </w:r>
    </w:p>
    <w:p w14:paraId="766E0DA1" w14:textId="298E45F0" w:rsidR="008428AD" w:rsidRPr="00AD1773" w:rsidRDefault="008428AD" w:rsidP="008428A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AD1773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lastRenderedPageBreak/>
        <w:t>Проект (№ 135/2021)</w:t>
      </w:r>
    </w:p>
    <w:p w14:paraId="521DDD9B" w14:textId="1991DCC2" w:rsidR="008428AD" w:rsidRPr="00AD1773" w:rsidRDefault="008428AD" w:rsidP="008428A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AD1773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t>Перевод</w:t>
      </w:r>
    </w:p>
    <w:p w14:paraId="0BCEBA0C" w14:textId="77777777" w:rsidR="008428AD" w:rsidRPr="00AD1773" w:rsidRDefault="008428AD" w:rsidP="008428A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6817BC0C" w14:textId="0A63BD92" w:rsidR="008428AD" w:rsidRPr="00AD1773" w:rsidRDefault="008428AD" w:rsidP="008428AD">
      <w:pPr>
        <w:pStyle w:val="NoSpacing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1773">
        <w:rPr>
          <w:rFonts w:ascii="Times New Roman" w:hAnsi="Times New Roman"/>
          <w:b/>
          <w:sz w:val="28"/>
          <w:szCs w:val="28"/>
        </w:rPr>
        <w:t>ПОСТАНОВЛЕНИЕ</w:t>
      </w:r>
    </w:p>
    <w:p w14:paraId="2F6C40F6" w14:textId="1CD3F8F2" w:rsidR="008428AD" w:rsidRPr="00AD1773" w:rsidRDefault="008428AD" w:rsidP="008428AD">
      <w:pPr>
        <w:pStyle w:val="NoSpacing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1773">
        <w:rPr>
          <w:rFonts w:ascii="Times New Roman" w:hAnsi="Times New Roman"/>
          <w:b/>
          <w:sz w:val="28"/>
          <w:szCs w:val="28"/>
        </w:rPr>
        <w:t xml:space="preserve">о назначении судьи </w:t>
      </w:r>
      <w:r w:rsidR="00365C61" w:rsidRPr="00AD1773">
        <w:rPr>
          <w:rFonts w:ascii="Times New Roman" w:hAnsi="Times New Roman"/>
          <w:b/>
          <w:sz w:val="28"/>
          <w:szCs w:val="28"/>
        </w:rPr>
        <w:t>Конституционного суда</w:t>
      </w:r>
    </w:p>
    <w:p w14:paraId="71960A79" w14:textId="77777777" w:rsidR="008428AD" w:rsidRPr="00AD1773" w:rsidRDefault="008428AD" w:rsidP="008428AD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D1773">
        <w:rPr>
          <w:rFonts w:ascii="Times New Roman" w:hAnsi="Times New Roman"/>
          <w:sz w:val="28"/>
          <w:szCs w:val="28"/>
        </w:rPr>
        <w:t> </w:t>
      </w:r>
    </w:p>
    <w:p w14:paraId="0F990466" w14:textId="77777777" w:rsidR="00AD1773" w:rsidRPr="00AD1773" w:rsidRDefault="008428AD" w:rsidP="00AD177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AD1773">
        <w:rPr>
          <w:sz w:val="28"/>
          <w:szCs w:val="28"/>
        </w:rPr>
        <w:tab/>
      </w:r>
      <w:r w:rsidR="00AD1773" w:rsidRPr="00AD1773">
        <w:rPr>
          <w:rFonts w:ascii="Times New Roman" w:hAnsi="Times New Roman"/>
          <w:sz w:val="28"/>
          <w:szCs w:val="28"/>
          <w:lang w:eastAsia="ro-MD"/>
        </w:rPr>
        <w:t xml:space="preserve">На основании части (2) статьи 136 </w:t>
      </w:r>
      <w:hyperlink r:id="rId4" w:history="1">
        <w:r w:rsidR="00AD1773" w:rsidRPr="00AD1773">
          <w:rPr>
            <w:rFonts w:ascii="Times New Roman" w:hAnsi="Times New Roman"/>
            <w:sz w:val="28"/>
            <w:szCs w:val="28"/>
            <w:lang w:eastAsia="ro-MD"/>
          </w:rPr>
          <w:t>Конституции Республики Молдова</w:t>
        </w:r>
      </w:hyperlink>
      <w:r w:rsidR="00AD1773" w:rsidRPr="00AD1773">
        <w:rPr>
          <w:rFonts w:ascii="Times New Roman" w:hAnsi="Times New Roman"/>
          <w:sz w:val="28"/>
          <w:szCs w:val="28"/>
          <w:lang w:eastAsia="ro-MD"/>
        </w:rPr>
        <w:t xml:space="preserve">, а также части (2) статьи 6 и статьи 11 </w:t>
      </w:r>
      <w:hyperlink r:id="rId5" w:history="1">
        <w:r w:rsidR="00AD1773" w:rsidRPr="00AD1773">
          <w:rPr>
            <w:rFonts w:ascii="Times New Roman" w:hAnsi="Times New Roman"/>
            <w:sz w:val="28"/>
            <w:szCs w:val="28"/>
            <w:lang w:eastAsia="ro-MD"/>
          </w:rPr>
          <w:t>Закона о Конституционном суде № 317/1994</w:t>
        </w:r>
      </w:hyperlink>
    </w:p>
    <w:p w14:paraId="5934661E" w14:textId="77777777" w:rsidR="00AD1773" w:rsidRPr="00AD1773" w:rsidRDefault="00AD1773" w:rsidP="00AD177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7C4A7AF1" w14:textId="6AA50EC4" w:rsidR="00AD1773" w:rsidRPr="00AD1773" w:rsidRDefault="00AD1773" w:rsidP="00AD177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AD1773">
        <w:rPr>
          <w:rFonts w:ascii="Times New Roman" w:hAnsi="Times New Roman"/>
          <w:sz w:val="28"/>
          <w:szCs w:val="28"/>
          <w:lang w:eastAsia="ro-MD"/>
        </w:rPr>
        <w:t>Парламент принимает настоящее постановление.</w:t>
      </w:r>
    </w:p>
    <w:p w14:paraId="505B711A" w14:textId="77777777" w:rsidR="00AD1773" w:rsidRPr="00AD1773" w:rsidRDefault="00AD1773" w:rsidP="00AD177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AD1773">
        <w:rPr>
          <w:rFonts w:ascii="Times New Roman" w:hAnsi="Times New Roman"/>
          <w:sz w:val="28"/>
          <w:szCs w:val="28"/>
          <w:lang w:eastAsia="ro-MD"/>
        </w:rPr>
        <w:t> </w:t>
      </w:r>
    </w:p>
    <w:p w14:paraId="28FC3FE9" w14:textId="4E458C04" w:rsidR="00AD1773" w:rsidRPr="00AD1773" w:rsidRDefault="00AD1773" w:rsidP="00AD1773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AD1773">
        <w:rPr>
          <w:rFonts w:ascii="Times New Roman" w:hAnsi="Times New Roman"/>
          <w:b/>
          <w:bCs/>
          <w:sz w:val="28"/>
          <w:szCs w:val="28"/>
          <w:lang w:eastAsia="ro-MD"/>
        </w:rPr>
        <w:t>Ст.1.</w:t>
      </w:r>
      <w:r w:rsidRPr="00AD1773">
        <w:rPr>
          <w:rFonts w:ascii="Times New Roman" w:hAnsi="Times New Roman"/>
          <w:sz w:val="28"/>
          <w:szCs w:val="28"/>
          <w:lang w:eastAsia="ro-MD"/>
        </w:rPr>
        <w:t xml:space="preserve"> – Назначить господина Бориса ЛУПАШКУ судьей Конституционного суда</w:t>
      </w:r>
      <w:r w:rsidR="00DC5471">
        <w:rPr>
          <w:rFonts w:ascii="Times New Roman" w:hAnsi="Times New Roman"/>
          <w:sz w:val="28"/>
          <w:szCs w:val="28"/>
          <w:lang w:val="ro-MD" w:eastAsia="ro-MD"/>
        </w:rPr>
        <w:t xml:space="preserve"> </w:t>
      </w:r>
      <w:r w:rsidR="00DC5471">
        <w:rPr>
          <w:rFonts w:ascii="Times New Roman" w:hAnsi="Times New Roman"/>
          <w:sz w:val="28"/>
          <w:szCs w:val="28"/>
          <w:lang w:eastAsia="ro-MD"/>
        </w:rPr>
        <w:t>на шестилетний срок</w:t>
      </w:r>
      <w:bookmarkStart w:id="0" w:name="_GoBack"/>
      <w:bookmarkEnd w:id="0"/>
      <w:r w:rsidRPr="00AD1773">
        <w:rPr>
          <w:rFonts w:ascii="Times New Roman" w:hAnsi="Times New Roman"/>
          <w:sz w:val="28"/>
          <w:szCs w:val="28"/>
          <w:lang w:eastAsia="ro-MD"/>
        </w:rPr>
        <w:t>.</w:t>
      </w:r>
    </w:p>
    <w:p w14:paraId="7C13B25D" w14:textId="77777777" w:rsidR="00AD1773" w:rsidRPr="00AD1773" w:rsidRDefault="00AD1773" w:rsidP="00AD1773">
      <w:pPr>
        <w:pStyle w:val="NoSpacing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o-MD"/>
        </w:rPr>
      </w:pPr>
    </w:p>
    <w:p w14:paraId="4CB6C9E5" w14:textId="4B587356" w:rsidR="008428AD" w:rsidRPr="00AD1773" w:rsidRDefault="008428AD" w:rsidP="00AD1773">
      <w:p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D1773">
        <w:rPr>
          <w:rFonts w:ascii="Times New Roman" w:hAnsi="Times New Roman"/>
          <w:sz w:val="28"/>
          <w:szCs w:val="28"/>
          <w:lang w:val="ru-RU"/>
        </w:rPr>
        <w:tab/>
      </w:r>
      <w:r w:rsidR="00AD1773" w:rsidRPr="00AD1773">
        <w:rPr>
          <w:rFonts w:ascii="Times New Roman" w:hAnsi="Times New Roman"/>
          <w:b/>
          <w:sz w:val="28"/>
          <w:szCs w:val="28"/>
          <w:lang w:val="ru-RU"/>
        </w:rPr>
        <w:t xml:space="preserve">Ст. 2. </w:t>
      </w:r>
      <w:r w:rsidR="00AD1773" w:rsidRPr="00AD1773">
        <w:rPr>
          <w:rFonts w:ascii="Times New Roman" w:hAnsi="Times New Roman"/>
          <w:bCs/>
          <w:sz w:val="28"/>
          <w:szCs w:val="28"/>
          <w:lang w:val="ru-RU"/>
        </w:rPr>
        <w:t>– Настоящее постановление вступает в силу со дня принятия</w:t>
      </w:r>
      <w:r w:rsidRPr="00AD177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B6C240B" w14:textId="77777777" w:rsidR="008428AD" w:rsidRPr="00AD1773" w:rsidRDefault="008428AD" w:rsidP="008428AD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1773">
        <w:rPr>
          <w:rFonts w:ascii="Times New Roman" w:hAnsi="Times New Roman"/>
          <w:sz w:val="28"/>
          <w:szCs w:val="28"/>
        </w:rPr>
        <w:tab/>
      </w:r>
    </w:p>
    <w:p w14:paraId="1EAF8946" w14:textId="6B5CDBCF" w:rsidR="008428AD" w:rsidRPr="00AD1773" w:rsidRDefault="008428AD" w:rsidP="008428AD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1773">
        <w:rPr>
          <w:rFonts w:ascii="Times New Roman" w:hAnsi="Times New Roman"/>
          <w:sz w:val="28"/>
          <w:szCs w:val="28"/>
        </w:rPr>
        <w:tab/>
      </w:r>
      <w:r w:rsidR="00AD1773" w:rsidRPr="00AD1773">
        <w:rPr>
          <w:rFonts w:ascii="Times New Roman" w:hAnsi="Times New Roman"/>
          <w:b/>
          <w:bCs/>
          <w:sz w:val="28"/>
          <w:szCs w:val="28"/>
        </w:rPr>
        <w:t>Ст</w:t>
      </w:r>
      <w:r w:rsidRPr="00AD1773">
        <w:rPr>
          <w:rFonts w:ascii="Times New Roman" w:hAnsi="Times New Roman"/>
          <w:b/>
          <w:sz w:val="28"/>
          <w:szCs w:val="28"/>
        </w:rPr>
        <w:t>. 3.</w:t>
      </w:r>
      <w:r w:rsidRPr="00AD1773">
        <w:rPr>
          <w:rFonts w:ascii="Times New Roman" w:hAnsi="Times New Roman"/>
          <w:sz w:val="28"/>
          <w:szCs w:val="28"/>
        </w:rPr>
        <w:t xml:space="preserve"> – </w:t>
      </w:r>
      <w:r w:rsidR="00AD1773" w:rsidRPr="00AD1773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судебной инстанции в срок, предусмотренный статьей 209 Административного кодекса № </w:t>
      </w:r>
      <w:r w:rsidRPr="00AD1773">
        <w:rPr>
          <w:rFonts w:ascii="Times New Roman" w:hAnsi="Times New Roman"/>
          <w:sz w:val="28"/>
          <w:szCs w:val="28"/>
        </w:rPr>
        <w:t>116/2018.</w:t>
      </w:r>
    </w:p>
    <w:p w14:paraId="4F31FCA6" w14:textId="77777777" w:rsidR="008428AD" w:rsidRPr="00AD1773" w:rsidRDefault="008428AD" w:rsidP="008428AD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1773">
        <w:rPr>
          <w:rFonts w:ascii="Times New Roman" w:hAnsi="Times New Roman"/>
          <w:sz w:val="28"/>
          <w:szCs w:val="28"/>
        </w:rPr>
        <w:tab/>
      </w:r>
    </w:p>
    <w:p w14:paraId="279A2051" w14:textId="77777777" w:rsidR="008428AD" w:rsidRPr="00AD1773" w:rsidRDefault="008428AD" w:rsidP="008428AD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ED6825D" w14:textId="6D29BDCB" w:rsidR="008428AD" w:rsidRPr="00AD1773" w:rsidRDefault="00AD1773" w:rsidP="008428AD">
      <w:pPr>
        <w:pStyle w:val="NoSpacing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1773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665419CD" w14:textId="77777777" w:rsidR="009636F4" w:rsidRPr="00AD1773" w:rsidRDefault="009636F4">
      <w:pPr>
        <w:rPr>
          <w:lang w:val="ru-RU"/>
        </w:rPr>
      </w:pPr>
    </w:p>
    <w:sectPr w:rsidR="009636F4" w:rsidRPr="00AD1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AD"/>
    <w:rsid w:val="00305A9A"/>
    <w:rsid w:val="00365C61"/>
    <w:rsid w:val="008428AD"/>
    <w:rsid w:val="009625CA"/>
    <w:rsid w:val="009636F4"/>
    <w:rsid w:val="00AD1773"/>
    <w:rsid w:val="00DC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340F8"/>
  <w15:chartTrackingRefBased/>
  <w15:docId w15:val="{A27DD7CC-9C88-4ABC-93F6-088492C9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28AD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 w:after="0" w:line="240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NormalWeb">
    <w:name w:val="Normal (Web)"/>
    <w:basedOn w:val="Normal"/>
    <w:uiPriority w:val="99"/>
    <w:qFormat/>
    <w:rsid w:val="008428AD"/>
    <w:rPr>
      <w:rFonts w:eastAsiaTheme="minorHAnsi" w:cstheme="minorBidi"/>
    </w:rPr>
  </w:style>
  <w:style w:type="character" w:styleId="Hyperlink">
    <w:name w:val="Hyperlink"/>
    <w:basedOn w:val="DefaultParagraphFont"/>
    <w:uiPriority w:val="99"/>
    <w:semiHidden/>
    <w:unhideWhenUsed/>
    <w:rsid w:val="00AD17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6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19941213317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19940729CONST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3779E-69AF-41FD-85D7-8149495B71A3}"/>
</file>

<file path=customXml/itemProps2.xml><?xml version="1.0" encoding="utf-8"?>
<ds:datastoreItem xmlns:ds="http://schemas.openxmlformats.org/officeDocument/2006/customXml" ds:itemID="{DD449B87-1DD2-4C84-A3C6-55795BAD6791}"/>
</file>

<file path=customXml/itemProps3.xml><?xml version="1.0" encoding="utf-8"?>
<ds:datastoreItem xmlns:ds="http://schemas.openxmlformats.org/officeDocument/2006/customXml" ds:itemID="{7EB939A1-C3AD-40A4-A4B5-796E3D78D2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190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135.2021.ru</dc:title>
  <dc:subject/>
  <dc:creator>Aliona Galaico</dc:creator>
  <cp:keywords/>
  <dc:description/>
  <cp:lastModifiedBy>Aliona Galaico</cp:lastModifiedBy>
  <cp:revision>5</cp:revision>
  <dcterms:created xsi:type="dcterms:W3CDTF">2021-04-23T10:17:00Z</dcterms:created>
  <dcterms:modified xsi:type="dcterms:W3CDTF">2021-04-23T11:00:00Z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