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3E7736" w:rsidRDefault="00730FEE" w:rsidP="003E7736">
      <w:pPr>
        <w:ind w:firstLine="0"/>
        <w:rPr>
          <w:sz w:val="28"/>
          <w:szCs w:val="28"/>
          <w:lang w:val="ro-RO"/>
        </w:rPr>
      </w:pPr>
    </w:p>
    <w:p w14:paraId="455E2619" w14:textId="77777777" w:rsidR="003E7736" w:rsidRDefault="003E7736" w:rsidP="003E7736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3E7736">
        <w:rPr>
          <w:b/>
          <w:sz w:val="28"/>
          <w:szCs w:val="28"/>
          <w:lang w:val="ro-RO"/>
        </w:rPr>
        <w:t>Pentru aprobarea proiectului de hotăr</w:t>
      </w:r>
      <w:r>
        <w:rPr>
          <w:b/>
          <w:sz w:val="28"/>
          <w:szCs w:val="28"/>
          <w:lang w:val="ro-RO"/>
        </w:rPr>
        <w:t>â</w:t>
      </w:r>
      <w:r w:rsidRPr="003E7736">
        <w:rPr>
          <w:b/>
          <w:sz w:val="28"/>
          <w:szCs w:val="28"/>
          <w:lang w:val="ro-RO"/>
        </w:rPr>
        <w:t>re a Parlamentului</w:t>
      </w:r>
    </w:p>
    <w:p w14:paraId="286D072C" w14:textId="77777777" w:rsidR="003E7736" w:rsidRDefault="003E7736" w:rsidP="003E7736">
      <w:pPr>
        <w:autoSpaceDE w:val="0"/>
        <w:autoSpaceDN w:val="0"/>
        <w:adjustRightInd w:val="0"/>
        <w:ind w:firstLine="0"/>
        <w:jc w:val="center"/>
        <w:rPr>
          <w:b/>
          <w:iCs/>
          <w:sz w:val="28"/>
          <w:szCs w:val="28"/>
          <w:lang w:val="ro-RO"/>
        </w:rPr>
      </w:pPr>
      <w:r w:rsidRPr="003E7736">
        <w:rPr>
          <w:b/>
          <w:sz w:val="28"/>
          <w:szCs w:val="28"/>
          <w:lang w:val="ro-RO"/>
        </w:rPr>
        <w:t xml:space="preserve"> privind modificarea </w:t>
      </w:r>
      <w:r w:rsidRPr="003E7736">
        <w:rPr>
          <w:b/>
          <w:iCs/>
          <w:sz w:val="28"/>
          <w:szCs w:val="28"/>
          <w:lang w:val="ro-RO"/>
        </w:rPr>
        <w:t>Registrului monumentelor Republicii Moldova</w:t>
      </w:r>
    </w:p>
    <w:p w14:paraId="050AB0C5" w14:textId="2E3AFF9D" w:rsidR="003E7736" w:rsidRPr="003E7736" w:rsidRDefault="003E7736" w:rsidP="003E7736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3E7736">
        <w:rPr>
          <w:b/>
          <w:iCs/>
          <w:sz w:val="28"/>
          <w:szCs w:val="28"/>
          <w:lang w:val="ro-RO"/>
        </w:rPr>
        <w:t xml:space="preserve"> ocrotite de stat</w:t>
      </w:r>
      <w:r w:rsidRPr="003E7736">
        <w:rPr>
          <w:b/>
          <w:sz w:val="28"/>
          <w:szCs w:val="28"/>
          <w:lang w:val="ro-RO"/>
        </w:rPr>
        <w:t>, aprobat prin Hotăr</w:t>
      </w:r>
      <w:r>
        <w:rPr>
          <w:b/>
          <w:sz w:val="28"/>
          <w:szCs w:val="28"/>
          <w:lang w:val="ro-RO"/>
        </w:rPr>
        <w:t>â</w:t>
      </w:r>
      <w:r w:rsidRPr="003E7736">
        <w:rPr>
          <w:b/>
          <w:sz w:val="28"/>
          <w:szCs w:val="28"/>
          <w:lang w:val="ro-RO"/>
        </w:rPr>
        <w:t>rea Parlamentului nr. 1531/1993</w:t>
      </w:r>
    </w:p>
    <w:p w14:paraId="7D46FA4B" w14:textId="77777777" w:rsidR="00730FEE" w:rsidRPr="003E7736" w:rsidRDefault="00730FEE" w:rsidP="003E773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E7736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3E773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3E7736" w:rsidRDefault="00730FEE" w:rsidP="00E25218">
      <w:pPr>
        <w:rPr>
          <w:sz w:val="28"/>
          <w:szCs w:val="28"/>
          <w:lang w:val="ro-RO"/>
        </w:rPr>
      </w:pPr>
      <w:r w:rsidRPr="003E7736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3E7736" w:rsidRDefault="00730FEE" w:rsidP="00E25218">
      <w:pPr>
        <w:rPr>
          <w:sz w:val="28"/>
          <w:szCs w:val="28"/>
          <w:lang w:val="ro-RO"/>
        </w:rPr>
      </w:pPr>
    </w:p>
    <w:p w14:paraId="4C0599C9" w14:textId="27A1931B" w:rsidR="00730FEE" w:rsidRPr="003E7736" w:rsidRDefault="003E773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>Se aprobă și se prezintă Parlamentului</w:t>
      </w:r>
      <w:r w:rsidR="00101D53">
        <w:rPr>
          <w:sz w:val="28"/>
          <w:szCs w:val="28"/>
          <w:lang w:val="ro-RO"/>
        </w:rPr>
        <w:t xml:space="preserve"> spr</w:t>
      </w:r>
      <w:r w:rsidRPr="003E7736">
        <w:rPr>
          <w:sz w:val="28"/>
          <w:szCs w:val="28"/>
          <w:lang w:val="ro-RO"/>
        </w:rPr>
        <w:t>e examinare proiectul de hotăr</w:t>
      </w:r>
      <w:r>
        <w:rPr>
          <w:sz w:val="28"/>
          <w:szCs w:val="28"/>
          <w:lang w:val="ro-RO"/>
        </w:rPr>
        <w:t>â</w:t>
      </w:r>
      <w:r w:rsidRPr="003E7736">
        <w:rPr>
          <w:sz w:val="28"/>
          <w:szCs w:val="28"/>
          <w:lang w:val="ro-RO"/>
        </w:rPr>
        <w:t>re a Parlamentului privind modificarea Registrului monumentelor Republicii Moldova ocrotite de stat, aprobat prin Hotăr</w:t>
      </w:r>
      <w:r>
        <w:rPr>
          <w:sz w:val="28"/>
          <w:szCs w:val="28"/>
          <w:lang w:val="ro-RO"/>
        </w:rPr>
        <w:t>â</w:t>
      </w:r>
      <w:r w:rsidRPr="003E7736">
        <w:rPr>
          <w:sz w:val="28"/>
          <w:szCs w:val="28"/>
          <w:lang w:val="ro-RO"/>
        </w:rPr>
        <w:t>rea Parlamentului nr.</w:t>
      </w:r>
      <w:r w:rsidR="00101D53">
        <w:rPr>
          <w:sz w:val="28"/>
          <w:szCs w:val="28"/>
          <w:lang w:val="ro-RO"/>
        </w:rPr>
        <w:t> </w:t>
      </w:r>
      <w:r w:rsidRPr="003E7736">
        <w:rPr>
          <w:sz w:val="28"/>
          <w:szCs w:val="28"/>
          <w:lang w:val="ro-RO"/>
        </w:rPr>
        <w:t>1531/1993.</w:t>
      </w:r>
    </w:p>
    <w:p w14:paraId="0DE97ECD" w14:textId="506E6551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631BBD4" w14:textId="77777777" w:rsidR="003E7736" w:rsidRPr="003E7736" w:rsidRDefault="003E773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3E7736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3E7736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3E7736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3E7736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3E7736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E773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3E773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B15904D" w14:textId="77777777" w:rsidR="003E7736" w:rsidRPr="003E7736" w:rsidRDefault="003E7736" w:rsidP="003E77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Ministrul culturii</w:t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Prodan </w:t>
      </w:r>
    </w:p>
    <w:p w14:paraId="001BAD66" w14:textId="2CFF80F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037279" w14:textId="77777777" w:rsidR="003E7736" w:rsidRPr="003E7736" w:rsidRDefault="003E773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3E773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3E773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3E773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3E773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3E773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AC547" w14:textId="4C7EFF92" w:rsidR="00965406" w:rsidRPr="003E773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3E773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3E773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3E773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3E773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3E7736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3E7736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3E773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3E7736" w:rsidRDefault="006B17C6" w:rsidP="00E25218">
      <w:pPr>
        <w:rPr>
          <w:sz w:val="28"/>
          <w:szCs w:val="28"/>
          <w:lang w:val="ro-RO" w:eastAsia="ru-RU"/>
        </w:rPr>
      </w:pPr>
      <w:r w:rsidRPr="003E7736">
        <w:rPr>
          <w:sz w:val="28"/>
          <w:szCs w:val="28"/>
          <w:lang w:val="ro-RO" w:eastAsia="ru-RU"/>
        </w:rPr>
        <w:t>Secretar general al Guvernului</w:t>
      </w:r>
      <w:r w:rsidR="00FA194B" w:rsidRPr="003E7736">
        <w:rPr>
          <w:sz w:val="28"/>
          <w:szCs w:val="28"/>
          <w:lang w:val="ro-RO" w:eastAsia="ru-RU"/>
        </w:rPr>
        <w:tab/>
      </w:r>
      <w:r w:rsidR="00FA194B" w:rsidRPr="003E7736">
        <w:rPr>
          <w:sz w:val="28"/>
          <w:szCs w:val="28"/>
          <w:lang w:val="ro-RO" w:eastAsia="ru-RU"/>
        </w:rPr>
        <w:tab/>
      </w:r>
      <w:r w:rsidR="00FA194B" w:rsidRPr="003E7736">
        <w:rPr>
          <w:sz w:val="28"/>
          <w:szCs w:val="28"/>
          <w:lang w:val="ro-RO" w:eastAsia="ru-RU"/>
        </w:rPr>
        <w:tab/>
      </w:r>
      <w:r w:rsidR="0092631A" w:rsidRPr="003E7736">
        <w:rPr>
          <w:sz w:val="28"/>
          <w:szCs w:val="28"/>
          <w:lang w:val="ro-RO" w:eastAsia="ru-RU"/>
        </w:rPr>
        <w:tab/>
      </w:r>
      <w:r w:rsidR="00CF1795" w:rsidRPr="003E7736">
        <w:rPr>
          <w:sz w:val="28"/>
          <w:szCs w:val="28"/>
          <w:lang w:val="ro-RO" w:eastAsia="ru-RU"/>
        </w:rPr>
        <w:t>Dumitru</w:t>
      </w:r>
      <w:r w:rsidR="00E82D01" w:rsidRPr="003E7736">
        <w:rPr>
          <w:sz w:val="28"/>
          <w:szCs w:val="28"/>
          <w:lang w:val="ro-RO" w:eastAsia="ru-RU"/>
        </w:rPr>
        <w:t xml:space="preserve"> </w:t>
      </w:r>
      <w:r w:rsidRPr="003E7736">
        <w:rPr>
          <w:sz w:val="28"/>
          <w:szCs w:val="28"/>
          <w:lang w:val="ro-RO" w:eastAsia="ru-RU"/>
        </w:rPr>
        <w:t xml:space="preserve"> </w:t>
      </w:r>
      <w:r w:rsidR="00CF1795" w:rsidRPr="003E7736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E773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3E773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E773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E773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E773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E773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3E773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E773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C6788AD" w:rsidR="00730FEE" w:rsidRPr="003E773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F314E8" w14:textId="5A761419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DDAD2" w14:textId="05F09F08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11A961" w14:textId="6F9BE645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DDE4F8" w14:textId="3DA5DA55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B5B95C" w14:textId="3C94C707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A431C2" w14:textId="6015ADA0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B2BE46" w14:textId="763A5386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A3428D" w14:textId="303CF344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4D3B97" w14:textId="06F3D910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DB000C" w14:textId="139D9FE8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C4F11" w14:textId="7041F319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180191" w14:textId="0D00D858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785213" w14:textId="46F1A640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83CF20" w14:textId="3EADCB5A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5F1589" w14:textId="56C9FA71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999A71" w14:textId="5C4B77A1" w:rsid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393600" w14:textId="6BD98805" w:rsid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4428D9" w14:textId="38DFB837" w:rsid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AAF656" w14:textId="77777777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3F028B" w14:textId="315180D6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C872A0" w14:textId="0AE238A6" w:rsidR="003E7736" w:rsidRPr="003E7736" w:rsidRDefault="003E773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B9F0D" w14:textId="77777777" w:rsidR="003E7736" w:rsidRPr="003E7736" w:rsidRDefault="003E7736" w:rsidP="003E7736">
      <w:pPr>
        <w:shd w:val="clear" w:color="auto" w:fill="FFFFFF"/>
        <w:ind w:left="-567"/>
        <w:jc w:val="right"/>
        <w:rPr>
          <w:i/>
          <w:sz w:val="26"/>
          <w:szCs w:val="26"/>
          <w:lang w:val="ro-RO"/>
        </w:rPr>
      </w:pPr>
      <w:r w:rsidRPr="003E7736">
        <w:rPr>
          <w:bCs/>
          <w:i/>
          <w:sz w:val="26"/>
          <w:szCs w:val="26"/>
          <w:lang w:val="ro-RO"/>
        </w:rPr>
        <w:lastRenderedPageBreak/>
        <w:t>Proiect</w:t>
      </w:r>
    </w:p>
    <w:p w14:paraId="4F619269" w14:textId="77777777" w:rsidR="003E7736" w:rsidRPr="003E7736" w:rsidRDefault="003E7736" w:rsidP="005823A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D3A9411" w14:textId="77777777" w:rsidR="003E7736" w:rsidRPr="003E7736" w:rsidRDefault="003E7736" w:rsidP="005823A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3E7736">
        <w:rPr>
          <w:b/>
          <w:bCs/>
          <w:sz w:val="28"/>
          <w:szCs w:val="28"/>
          <w:lang w:val="ro-RO"/>
        </w:rPr>
        <w:t>PARLAMENTUL REPUBLICII MOLDOVA</w:t>
      </w:r>
    </w:p>
    <w:p w14:paraId="7B4F4CC7" w14:textId="77777777" w:rsidR="003E7736" w:rsidRPr="003E7736" w:rsidRDefault="003E7736" w:rsidP="005823AB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/>
        </w:rPr>
      </w:pPr>
    </w:p>
    <w:p w14:paraId="5172D586" w14:textId="7BEF3181" w:rsidR="003E7736" w:rsidRDefault="003E7736" w:rsidP="005823AB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  <w:r w:rsidRPr="003E7736">
        <w:rPr>
          <w:b/>
          <w:bCs/>
          <w:sz w:val="28"/>
          <w:szCs w:val="28"/>
          <w:lang w:val="ro-RO"/>
        </w:rPr>
        <w:t>HOTĂR</w:t>
      </w:r>
      <w:r>
        <w:rPr>
          <w:b/>
          <w:bCs/>
          <w:sz w:val="28"/>
          <w:szCs w:val="28"/>
          <w:lang w:val="ro-RO"/>
        </w:rPr>
        <w:t>Â</w:t>
      </w:r>
      <w:r w:rsidRPr="003E7736">
        <w:rPr>
          <w:b/>
          <w:bCs/>
          <w:sz w:val="28"/>
          <w:szCs w:val="28"/>
          <w:lang w:val="ro-RO"/>
        </w:rPr>
        <w:t xml:space="preserve">RE </w:t>
      </w:r>
    </w:p>
    <w:p w14:paraId="390FEBB0" w14:textId="77777777" w:rsidR="003E7736" w:rsidRPr="003E7736" w:rsidRDefault="003E7736" w:rsidP="005823AB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</w:p>
    <w:p w14:paraId="3D764D45" w14:textId="77777777" w:rsidR="003E7736" w:rsidRPr="003E7736" w:rsidRDefault="003E7736" w:rsidP="005823AB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3E7736">
        <w:rPr>
          <w:b/>
          <w:bCs/>
          <w:sz w:val="28"/>
          <w:szCs w:val="28"/>
          <w:lang w:val="ro-RO"/>
        </w:rPr>
        <w:t xml:space="preserve">privind </w:t>
      </w:r>
      <w:r w:rsidRPr="003E7736">
        <w:rPr>
          <w:b/>
          <w:sz w:val="28"/>
          <w:szCs w:val="28"/>
          <w:lang w:val="ro-RO"/>
        </w:rPr>
        <w:t xml:space="preserve">modificarea Registrului monumentelor Republicii Moldova </w:t>
      </w:r>
    </w:p>
    <w:p w14:paraId="7E7F36DD" w14:textId="1E555735" w:rsidR="003E7736" w:rsidRPr="003E7736" w:rsidRDefault="003E7736" w:rsidP="005823AB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3E7736">
        <w:rPr>
          <w:b/>
          <w:sz w:val="28"/>
          <w:szCs w:val="28"/>
          <w:lang w:val="ro-RO"/>
        </w:rPr>
        <w:t>ocrotite de stat, aprobat prin Hotăr</w:t>
      </w:r>
      <w:r>
        <w:rPr>
          <w:b/>
          <w:sz w:val="28"/>
          <w:szCs w:val="28"/>
          <w:lang w:val="ro-RO"/>
        </w:rPr>
        <w:t>â</w:t>
      </w:r>
      <w:r w:rsidRPr="003E7736">
        <w:rPr>
          <w:b/>
          <w:sz w:val="28"/>
          <w:szCs w:val="28"/>
          <w:lang w:val="ro-RO"/>
        </w:rPr>
        <w:t xml:space="preserve">rea Parlamentului nr. 1531/1993 </w:t>
      </w:r>
    </w:p>
    <w:p w14:paraId="5B4A4B30" w14:textId="7102917D" w:rsidR="003E7736" w:rsidRDefault="003E7736" w:rsidP="000709CA">
      <w:pPr>
        <w:shd w:val="clear" w:color="auto" w:fill="FFFFFF"/>
        <w:ind w:firstLine="0"/>
        <w:rPr>
          <w:sz w:val="28"/>
          <w:szCs w:val="28"/>
          <w:lang w:val="ro-RO"/>
        </w:rPr>
      </w:pPr>
    </w:p>
    <w:p w14:paraId="0A9461F3" w14:textId="77777777" w:rsidR="000709CA" w:rsidRPr="000709CA" w:rsidRDefault="000709CA" w:rsidP="000709CA">
      <w:pPr>
        <w:shd w:val="clear" w:color="auto" w:fill="FFFFFF"/>
        <w:ind w:firstLine="0"/>
        <w:rPr>
          <w:sz w:val="16"/>
          <w:szCs w:val="16"/>
          <w:lang w:val="ro-RO"/>
        </w:rPr>
      </w:pPr>
    </w:p>
    <w:p w14:paraId="4C336028" w14:textId="3E310F9D" w:rsidR="003E7736" w:rsidRPr="003E7736" w:rsidRDefault="003E7736" w:rsidP="003E7736">
      <w:pPr>
        <w:shd w:val="clear" w:color="auto" w:fill="FFFFFF"/>
        <w:rPr>
          <w:sz w:val="28"/>
          <w:szCs w:val="28"/>
          <w:lang w:val="ro-RO"/>
        </w:rPr>
      </w:pPr>
      <w:r w:rsidRPr="003E7736">
        <w:rPr>
          <w:sz w:val="28"/>
          <w:szCs w:val="28"/>
          <w:lang w:val="ro-RO"/>
        </w:rPr>
        <w:t>Parlamentul adoptă prezenta hotăr</w:t>
      </w:r>
      <w:r>
        <w:rPr>
          <w:sz w:val="28"/>
          <w:szCs w:val="28"/>
          <w:lang w:val="ro-RO"/>
        </w:rPr>
        <w:t>â</w:t>
      </w:r>
      <w:r w:rsidRPr="003E7736">
        <w:rPr>
          <w:sz w:val="28"/>
          <w:szCs w:val="28"/>
          <w:lang w:val="ro-RO"/>
        </w:rPr>
        <w:t>re.</w:t>
      </w:r>
    </w:p>
    <w:p w14:paraId="69FCB1B3" w14:textId="77777777" w:rsidR="003E7736" w:rsidRPr="00C448C9" w:rsidRDefault="003E7736" w:rsidP="003E7736">
      <w:pPr>
        <w:shd w:val="clear" w:color="auto" w:fill="FFFFFF"/>
        <w:rPr>
          <w:lang w:val="ro-RO"/>
        </w:rPr>
      </w:pPr>
    </w:p>
    <w:p w14:paraId="1E3A11B2" w14:textId="0170394F" w:rsidR="003E7736" w:rsidRPr="003E7736" w:rsidRDefault="003E7736" w:rsidP="003E7736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3E7736">
        <w:rPr>
          <w:b/>
          <w:bCs/>
          <w:sz w:val="28"/>
          <w:szCs w:val="28"/>
          <w:lang w:val="ro-RO"/>
        </w:rPr>
        <w:t>Articol unic.</w:t>
      </w:r>
      <w:r w:rsidRPr="003E7736">
        <w:rPr>
          <w:bCs/>
          <w:sz w:val="28"/>
          <w:szCs w:val="28"/>
          <w:lang w:val="ro-RO"/>
        </w:rPr>
        <w:t xml:space="preserve"> </w:t>
      </w:r>
      <w:r w:rsidRPr="003E7736">
        <w:rPr>
          <w:color w:val="000000"/>
          <w:sz w:val="28"/>
          <w:szCs w:val="28"/>
          <w:lang w:val="ro-RO" w:eastAsia="ro-RO"/>
        </w:rPr>
        <w:t>– Registrul monumentelor Republicii Moldova ocrotite de stat, aprobat prin Hotăr</w:t>
      </w:r>
      <w:r>
        <w:rPr>
          <w:color w:val="000000"/>
          <w:sz w:val="28"/>
          <w:szCs w:val="28"/>
          <w:lang w:val="ro-RO" w:eastAsia="ro-RO"/>
        </w:rPr>
        <w:t>â</w:t>
      </w:r>
      <w:r w:rsidRPr="003E7736">
        <w:rPr>
          <w:color w:val="000000"/>
          <w:sz w:val="28"/>
          <w:szCs w:val="28"/>
          <w:lang w:val="ro-RO" w:eastAsia="ro-RO"/>
        </w:rPr>
        <w:t xml:space="preserve">rea Parlamentului nr. 1531/1993 </w:t>
      </w:r>
      <w:r w:rsidRPr="003E7736">
        <w:rPr>
          <w:sz w:val="28"/>
          <w:szCs w:val="28"/>
          <w:lang w:val="ro-RO" w:eastAsia="ro-RO"/>
        </w:rPr>
        <w:t xml:space="preserve">(republicată în Monitorul Oficial al Republicii Moldova, 2010, nr. 15–17, art. 24), </w:t>
      </w:r>
      <w:r w:rsidR="00C448C9">
        <w:rPr>
          <w:sz w:val="28"/>
          <w:szCs w:val="28"/>
          <w:lang w:val="ro-RO" w:eastAsia="ro-RO"/>
        </w:rPr>
        <w:t xml:space="preserve">cu modificările ulterioare, </w:t>
      </w:r>
      <w:r w:rsidRPr="003E7736">
        <w:rPr>
          <w:sz w:val="28"/>
          <w:szCs w:val="28"/>
          <w:lang w:val="ro-RO" w:eastAsia="ro-RO"/>
        </w:rPr>
        <w:t>se m</w:t>
      </w:r>
      <w:r w:rsidRPr="003E7736">
        <w:rPr>
          <w:color w:val="000000"/>
          <w:sz w:val="28"/>
          <w:szCs w:val="28"/>
          <w:lang w:val="ro-RO" w:eastAsia="ro-RO"/>
        </w:rPr>
        <w:t xml:space="preserve">odifică după cum urmează: </w:t>
      </w:r>
    </w:p>
    <w:p w14:paraId="0C782F85" w14:textId="77777777" w:rsidR="003E7736" w:rsidRPr="00C448C9" w:rsidRDefault="003E7736" w:rsidP="003E7736">
      <w:pPr>
        <w:autoSpaceDE w:val="0"/>
        <w:autoSpaceDN w:val="0"/>
        <w:adjustRightInd w:val="0"/>
        <w:ind w:firstLine="708"/>
        <w:rPr>
          <w:color w:val="000000"/>
          <w:lang w:val="ro-RO" w:eastAsia="ro-RO"/>
        </w:rPr>
      </w:pPr>
    </w:p>
    <w:p w14:paraId="34C5A232" w14:textId="257C1CC1" w:rsidR="003E7736" w:rsidRPr="003E7736" w:rsidRDefault="003E7736" w:rsidP="003E7736">
      <w:pPr>
        <w:autoSpaceDE w:val="0"/>
        <w:autoSpaceDN w:val="0"/>
        <w:adjustRightInd w:val="0"/>
        <w:ind w:firstLine="708"/>
        <w:rPr>
          <w:color w:val="000000"/>
          <w:sz w:val="28"/>
          <w:szCs w:val="28"/>
          <w:lang w:val="ro-RO" w:eastAsia="ro-RO"/>
        </w:rPr>
      </w:pPr>
      <w:r w:rsidRPr="003E7736">
        <w:rPr>
          <w:color w:val="000000"/>
          <w:sz w:val="28"/>
          <w:szCs w:val="28"/>
          <w:lang w:val="ro-RO" w:eastAsia="ro-RO"/>
        </w:rPr>
        <w:t>1</w:t>
      </w:r>
      <w:r w:rsidR="00101D53">
        <w:rPr>
          <w:color w:val="000000"/>
          <w:sz w:val="28"/>
          <w:szCs w:val="28"/>
          <w:lang w:val="ro-RO" w:eastAsia="ro-RO"/>
        </w:rPr>
        <w:t>.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  <w:r w:rsidR="00101D53">
        <w:rPr>
          <w:color w:val="000000"/>
          <w:sz w:val="28"/>
          <w:szCs w:val="28"/>
          <w:lang w:val="ro-RO" w:eastAsia="ro-RO"/>
        </w:rPr>
        <w:t>Î</w:t>
      </w:r>
      <w:r>
        <w:rPr>
          <w:color w:val="000000"/>
          <w:sz w:val="28"/>
          <w:szCs w:val="28"/>
          <w:lang w:val="ro-RO" w:eastAsia="ro-RO"/>
        </w:rPr>
        <w:t>n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  <w:r>
        <w:rPr>
          <w:color w:val="000000"/>
          <w:sz w:val="28"/>
          <w:szCs w:val="28"/>
          <w:lang w:val="ro-RO" w:eastAsia="ro-RO"/>
        </w:rPr>
        <w:t>c</w:t>
      </w:r>
      <w:r w:rsidRPr="003E7736">
        <w:rPr>
          <w:color w:val="000000"/>
          <w:sz w:val="28"/>
          <w:szCs w:val="28"/>
          <w:lang w:val="ro-RO" w:eastAsia="ro-RO"/>
        </w:rPr>
        <w:t xml:space="preserve">apitolul </w:t>
      </w:r>
      <w:r w:rsidR="00101D53">
        <w:rPr>
          <w:color w:val="000000"/>
          <w:sz w:val="28"/>
          <w:szCs w:val="28"/>
          <w:lang w:val="ro-RO" w:eastAsia="ro-RO"/>
        </w:rPr>
        <w:t>„</w:t>
      </w:r>
      <w:r w:rsidRPr="003E7736">
        <w:rPr>
          <w:color w:val="000000"/>
          <w:sz w:val="28"/>
          <w:szCs w:val="28"/>
          <w:lang w:val="ro-RO" w:eastAsia="ro-RO"/>
        </w:rPr>
        <w:t>ZONA DE CENTRU</w:t>
      </w:r>
      <w:r w:rsidR="00101D53">
        <w:rPr>
          <w:color w:val="000000"/>
          <w:sz w:val="28"/>
          <w:szCs w:val="28"/>
          <w:lang w:val="ro-RO" w:eastAsia="ro-RO"/>
        </w:rPr>
        <w:t>”</w:t>
      </w:r>
      <w:r w:rsidRPr="003E7736">
        <w:rPr>
          <w:color w:val="000000"/>
          <w:sz w:val="28"/>
          <w:szCs w:val="28"/>
          <w:lang w:val="ro-RO" w:eastAsia="ro-RO"/>
        </w:rPr>
        <w:t xml:space="preserve">, compartimentul </w:t>
      </w:r>
      <w:r w:rsidRPr="003E7736">
        <w:rPr>
          <w:sz w:val="28"/>
          <w:szCs w:val="28"/>
          <w:lang w:val="ro-RO"/>
        </w:rPr>
        <w:t>„Municipiul Chișinău”</w:t>
      </w:r>
      <w:r w:rsidRPr="003E7736">
        <w:rPr>
          <w:color w:val="000000"/>
          <w:sz w:val="28"/>
          <w:szCs w:val="28"/>
          <w:lang w:val="ro-RO" w:eastAsia="ro-RO"/>
        </w:rPr>
        <w:t>:</w:t>
      </w:r>
    </w:p>
    <w:p w14:paraId="1A9C3031" w14:textId="77777777" w:rsidR="00C448C9" w:rsidRPr="000709CA" w:rsidRDefault="00C448C9" w:rsidP="003E7736">
      <w:pPr>
        <w:tabs>
          <w:tab w:val="left" w:pos="426"/>
        </w:tabs>
        <w:rPr>
          <w:sz w:val="16"/>
          <w:szCs w:val="16"/>
          <w:lang w:val="ro-RO"/>
        </w:rPr>
      </w:pPr>
    </w:p>
    <w:p w14:paraId="1CEC2B69" w14:textId="49534573" w:rsidR="003E7736" w:rsidRPr="003E7736" w:rsidRDefault="00101D53" w:rsidP="003E7736">
      <w:pPr>
        <w:tabs>
          <w:tab w:val="left" w:pos="426"/>
        </w:tabs>
        <w:rPr>
          <w:color w:val="000000"/>
          <w:sz w:val="28"/>
          <w:szCs w:val="28"/>
          <w:lang w:val="ro-RO" w:eastAsia="ro-RO"/>
        </w:rPr>
      </w:pPr>
      <w:r>
        <w:rPr>
          <w:sz w:val="28"/>
          <w:szCs w:val="28"/>
          <w:lang w:val="ro-RO"/>
        </w:rPr>
        <w:t>1</w:t>
      </w:r>
      <w:r w:rsidR="003E7736" w:rsidRPr="003E7736">
        <w:rPr>
          <w:sz w:val="28"/>
          <w:szCs w:val="28"/>
          <w:lang w:val="ro-RO"/>
        </w:rPr>
        <w:t xml:space="preserve">) poziția 28 va avea următorul cuprins: </w:t>
      </w:r>
      <w:r w:rsidR="003E7736"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698"/>
        <w:gridCol w:w="2362"/>
        <w:gridCol w:w="2293"/>
        <w:gridCol w:w="1609"/>
        <w:gridCol w:w="1536"/>
        <w:gridCol w:w="847"/>
      </w:tblGrid>
      <w:tr w:rsidR="003E7736" w:rsidRPr="003E7736" w14:paraId="05A67739" w14:textId="77777777" w:rsidTr="00081F6F">
        <w:tc>
          <w:tcPr>
            <w:tcW w:w="373" w:type="pct"/>
          </w:tcPr>
          <w:p w14:paraId="2B4A2D6B" w14:textId="206F30BE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„28</w:t>
            </w:r>
            <w:r w:rsidR="00081F6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64" w:type="pct"/>
          </w:tcPr>
          <w:p w14:paraId="57BD2648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Chișinău</w:t>
            </w:r>
          </w:p>
          <w:p w14:paraId="0E726BC8" w14:textId="2567E464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str. Tighina</w:t>
            </w:r>
            <w:r w:rsidRPr="003E7736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nr.1</w:t>
            </w:r>
          </w:p>
          <w:p w14:paraId="569D800B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227" w:type="pct"/>
          </w:tcPr>
          <w:p w14:paraId="7345FC29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Casa în care a locuit scriitorul Grigore Adam </w:t>
            </w:r>
          </w:p>
        </w:tc>
        <w:tc>
          <w:tcPr>
            <w:tcW w:w="861" w:type="pct"/>
          </w:tcPr>
          <w:p w14:paraId="5EE7ACC0" w14:textId="6DF86971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locuit în anii </w:t>
            </w:r>
            <w:r w:rsidR="00081F6F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´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30 ai sec. XX</w:t>
            </w:r>
          </w:p>
        </w:tc>
        <w:tc>
          <w:tcPr>
            <w:tcW w:w="822" w:type="pct"/>
          </w:tcPr>
          <w:p w14:paraId="78DB2554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Istorico</w:t>
            </w:r>
            <w:proofErr w:type="spellEnd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-memorialistic</w:t>
            </w:r>
          </w:p>
        </w:tc>
        <w:tc>
          <w:tcPr>
            <w:tcW w:w="453" w:type="pct"/>
          </w:tcPr>
          <w:p w14:paraId="0A33F0B8" w14:textId="5A07136E" w:rsidR="003E7736" w:rsidRPr="003E7736" w:rsidRDefault="003E7736" w:rsidP="00081F6F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081F6F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5E3877E8" w14:textId="77777777" w:rsidR="003E7736" w:rsidRPr="00C448C9" w:rsidRDefault="003E7736" w:rsidP="003E7736">
      <w:pPr>
        <w:tabs>
          <w:tab w:val="left" w:pos="426"/>
        </w:tabs>
        <w:ind w:left="-142"/>
        <w:rPr>
          <w:lang w:val="ro-RO"/>
        </w:rPr>
      </w:pPr>
      <w:r w:rsidRPr="003E7736">
        <w:rPr>
          <w:sz w:val="28"/>
          <w:szCs w:val="28"/>
          <w:lang w:val="ro-RO"/>
        </w:rPr>
        <w:t xml:space="preserve">        </w:t>
      </w:r>
    </w:p>
    <w:p w14:paraId="375CF3F2" w14:textId="18B55579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2</w:t>
      </w:r>
      <w:r w:rsidRPr="003E7736">
        <w:rPr>
          <w:sz w:val="28"/>
          <w:szCs w:val="28"/>
          <w:lang w:val="ro-RO"/>
        </w:rPr>
        <w:t xml:space="preserve">) poziția 49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698"/>
        <w:gridCol w:w="2363"/>
        <w:gridCol w:w="2292"/>
        <w:gridCol w:w="1607"/>
        <w:gridCol w:w="1536"/>
        <w:gridCol w:w="849"/>
      </w:tblGrid>
      <w:tr w:rsidR="003E7736" w:rsidRPr="003E7736" w14:paraId="61734065" w14:textId="77777777" w:rsidTr="00081F6F">
        <w:tc>
          <w:tcPr>
            <w:tcW w:w="373" w:type="pct"/>
          </w:tcPr>
          <w:p w14:paraId="04075DA4" w14:textId="64ADA809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„49</w:t>
            </w:r>
            <w:r w:rsidR="00081F6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64" w:type="pct"/>
          </w:tcPr>
          <w:p w14:paraId="299FFE13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79E2D9CB" w14:textId="1DB1A6B9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</w:t>
            </w:r>
            <w:proofErr w:type="spellEnd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-la Teatrului nr. 2 </w:t>
            </w:r>
          </w:p>
          <w:p w14:paraId="0ECA381C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26" w:type="pct"/>
          </w:tcPr>
          <w:p w14:paraId="4D62E0AA" w14:textId="77777777" w:rsidR="00101D53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SimSun" w:hAnsi="Times New Roman"/>
                <w:sz w:val="24"/>
                <w:szCs w:val="24"/>
                <w:lang w:val="ro-RO"/>
              </w:rPr>
              <w:t>Casa în care a locuit arheologul Ion</w:t>
            </w:r>
          </w:p>
          <w:p w14:paraId="7ED74B48" w14:textId="6551BD1C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SimSun" w:hAnsi="Times New Roman"/>
                <w:sz w:val="24"/>
                <w:szCs w:val="24"/>
                <w:lang w:val="ro-RO"/>
              </w:rPr>
              <w:t>C. Suruceanu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60" w:type="pct"/>
          </w:tcPr>
          <w:p w14:paraId="24700371" w14:textId="78BAB2EE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Anii ´70 </w:t>
            </w:r>
          </w:p>
          <w:p w14:paraId="7840CA4F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ai sec. XIX </w:t>
            </w:r>
          </w:p>
        </w:tc>
        <w:tc>
          <w:tcPr>
            <w:tcW w:w="822" w:type="pct"/>
          </w:tcPr>
          <w:p w14:paraId="689E24BE" w14:textId="23774ADA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Arhit., </w:t>
            </w:r>
            <w:proofErr w:type="spellStart"/>
            <w:r w:rsidR="00081F6F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3E7736">
              <w:rPr>
                <w:rFonts w:ascii="Times New Roman" w:eastAsia="SimSun" w:hAnsi="Times New Roman"/>
                <w:sz w:val="24"/>
                <w:szCs w:val="24"/>
                <w:lang w:val="ro-RO"/>
              </w:rPr>
              <w:t>storico</w:t>
            </w:r>
            <w:proofErr w:type="spellEnd"/>
            <w:r w:rsidRPr="003E7736">
              <w:rPr>
                <w:rFonts w:ascii="Times New Roman" w:eastAsia="SimSun" w:hAnsi="Times New Roman"/>
                <w:sz w:val="24"/>
                <w:szCs w:val="24"/>
                <w:lang w:val="ro-RO"/>
              </w:rPr>
              <w:t>-memorialistic</w:t>
            </w:r>
          </w:p>
        </w:tc>
        <w:tc>
          <w:tcPr>
            <w:tcW w:w="454" w:type="pct"/>
          </w:tcPr>
          <w:p w14:paraId="15F48A88" w14:textId="327F4C49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N”</w:t>
            </w:r>
            <w:r w:rsidR="00081F6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;</w:t>
            </w:r>
          </w:p>
        </w:tc>
      </w:tr>
    </w:tbl>
    <w:p w14:paraId="1D7A5D5A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7A5C066E" w14:textId="3C87F58B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3</w:t>
      </w:r>
      <w:r w:rsidRPr="003E7736">
        <w:rPr>
          <w:sz w:val="28"/>
          <w:szCs w:val="28"/>
          <w:lang w:val="ro-RO"/>
        </w:rPr>
        <w:t xml:space="preserve">) poziția 199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43"/>
        <w:gridCol w:w="2359"/>
        <w:gridCol w:w="2276"/>
        <w:gridCol w:w="1622"/>
        <w:gridCol w:w="1504"/>
        <w:gridCol w:w="841"/>
      </w:tblGrid>
      <w:tr w:rsidR="003E7736" w:rsidRPr="003E7736" w14:paraId="6AEF40BF" w14:textId="77777777" w:rsidTr="00081F6F">
        <w:tc>
          <w:tcPr>
            <w:tcW w:w="376" w:type="pct"/>
          </w:tcPr>
          <w:p w14:paraId="376FA7C4" w14:textId="75145841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„199</w:t>
            </w:r>
            <w:r w:rsidR="00081F6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67" w:type="pct"/>
          </w:tcPr>
          <w:p w14:paraId="5183E324" w14:textId="77777777" w:rsidR="003E7736" w:rsidRPr="003E7736" w:rsidRDefault="003E7736" w:rsidP="00081F6F">
            <w:pPr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4BADCD38" w14:textId="74F1900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Vlaicu Pârcălab</w:t>
            </w:r>
          </w:p>
          <w:p w14:paraId="65A6C1D2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nr. 46</w:t>
            </w:r>
          </w:p>
          <w:p w14:paraId="49668562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222" w:type="pct"/>
          </w:tcPr>
          <w:p w14:paraId="7D17D03F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Clădirea fostei comunități a surorilor medicale „Crucea Roșie” a mănăstirii Hârbovăț</w:t>
            </w:r>
          </w:p>
        </w:tc>
        <w:tc>
          <w:tcPr>
            <w:tcW w:w="872" w:type="pct"/>
          </w:tcPr>
          <w:p w14:paraId="159D0450" w14:textId="04567D98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Înc. sec. XX</w:t>
            </w:r>
          </w:p>
        </w:tc>
        <w:tc>
          <w:tcPr>
            <w:tcW w:w="809" w:type="pct"/>
          </w:tcPr>
          <w:p w14:paraId="43BB3B9E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Arhit.,</w:t>
            </w:r>
          </w:p>
          <w:p w14:paraId="00EAEBFA" w14:textId="0FCF5FA2" w:rsidR="003E7736" w:rsidRPr="003E7736" w:rsidRDefault="00081F6F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st.</w:t>
            </w:r>
          </w:p>
        </w:tc>
        <w:tc>
          <w:tcPr>
            <w:tcW w:w="455" w:type="pct"/>
          </w:tcPr>
          <w:p w14:paraId="4F6B858D" w14:textId="21949109" w:rsidR="003E7736" w:rsidRPr="003E7736" w:rsidRDefault="003E7736" w:rsidP="00081F6F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N”</w:t>
            </w:r>
            <w:r w:rsidR="00081F6F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7793D279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7CFE6C28" w14:textId="29DB301F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4</w:t>
      </w:r>
      <w:r w:rsidRPr="003E7736">
        <w:rPr>
          <w:sz w:val="28"/>
          <w:szCs w:val="28"/>
          <w:lang w:val="ro-RO"/>
        </w:rPr>
        <w:t xml:space="preserve">) poziția 210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43"/>
        <w:gridCol w:w="2390"/>
        <w:gridCol w:w="2255"/>
        <w:gridCol w:w="1724"/>
        <w:gridCol w:w="1410"/>
        <w:gridCol w:w="823"/>
      </w:tblGrid>
      <w:tr w:rsidR="003E7736" w:rsidRPr="003E7736" w14:paraId="0F810F6B" w14:textId="77777777" w:rsidTr="00081F6F">
        <w:tc>
          <w:tcPr>
            <w:tcW w:w="366" w:type="pct"/>
          </w:tcPr>
          <w:p w14:paraId="478832A4" w14:textId="288AA08A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„210</w:t>
            </w:r>
            <w:r w:rsidR="00081F6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85" w:type="pct"/>
          </w:tcPr>
          <w:p w14:paraId="4F0B9E03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0BB9AA2A" w14:textId="58D1D14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str. Șipotelor nr. 2</w:t>
            </w:r>
          </w:p>
        </w:tc>
        <w:tc>
          <w:tcPr>
            <w:tcW w:w="1213" w:type="pct"/>
          </w:tcPr>
          <w:p w14:paraId="6CC1D543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Clădirea fostei mori de aburi</w:t>
            </w:r>
          </w:p>
        </w:tc>
        <w:tc>
          <w:tcPr>
            <w:tcW w:w="929" w:type="pct"/>
          </w:tcPr>
          <w:p w14:paraId="631F5A88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Înc. sec. XX</w:t>
            </w:r>
          </w:p>
        </w:tc>
        <w:tc>
          <w:tcPr>
            <w:tcW w:w="761" w:type="pct"/>
          </w:tcPr>
          <w:p w14:paraId="44E10286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072AB6D5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6" w:type="pct"/>
          </w:tcPr>
          <w:p w14:paraId="0CB4CF4A" w14:textId="5121DEE7" w:rsidR="003E7736" w:rsidRPr="003E7736" w:rsidRDefault="003E7736" w:rsidP="00081F6F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081F6F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653944ED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611615C2" w14:textId="4897F59E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5</w:t>
      </w:r>
      <w:r w:rsidRPr="003E7736">
        <w:rPr>
          <w:sz w:val="28"/>
          <w:szCs w:val="28"/>
          <w:lang w:val="ro-RO"/>
        </w:rPr>
        <w:t xml:space="preserve">) poziția 217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25"/>
        <w:gridCol w:w="2470"/>
        <w:gridCol w:w="2193"/>
        <w:gridCol w:w="1645"/>
        <w:gridCol w:w="1486"/>
        <w:gridCol w:w="826"/>
      </w:tblGrid>
      <w:tr w:rsidR="003E7736" w:rsidRPr="003E7736" w14:paraId="005E8F4D" w14:textId="77777777" w:rsidTr="00081F6F">
        <w:tc>
          <w:tcPr>
            <w:tcW w:w="356" w:type="pct"/>
          </w:tcPr>
          <w:p w14:paraId="274D8F44" w14:textId="6562F943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lang w:val="ro-RO" w:eastAsia="ro-RO"/>
              </w:rPr>
              <w:t>„</w:t>
            </w: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217</w:t>
            </w:r>
            <w:r w:rsidR="00101D5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28" w:type="pct"/>
          </w:tcPr>
          <w:p w14:paraId="657DEABC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2AA30FA1" w14:textId="7092F924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str.  Bogdan Petriceicu</w:t>
            </w:r>
            <w:r w:rsidR="00101D5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Ha</w:t>
            </w:r>
            <w:r w:rsidR="00101D53">
              <w:rPr>
                <w:rFonts w:ascii="Times New Roman" w:hAnsi="Times New Roman"/>
                <w:sz w:val="24"/>
                <w:szCs w:val="24"/>
                <w:lang w:val="ro-RO"/>
              </w:rPr>
              <w:t>s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deu</w:t>
            </w:r>
            <w:proofErr w:type="spellEnd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nr. 4</w:t>
            </w:r>
          </w:p>
        </w:tc>
        <w:tc>
          <w:tcPr>
            <w:tcW w:w="1180" w:type="pct"/>
          </w:tcPr>
          <w:p w14:paraId="4C9B6B74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Clădirea fostei școli</w:t>
            </w:r>
          </w:p>
        </w:tc>
        <w:tc>
          <w:tcPr>
            <w:tcW w:w="886" w:type="pct"/>
          </w:tcPr>
          <w:p w14:paraId="0176246D" w14:textId="3EDC8668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Înc. sec. XX</w:t>
            </w:r>
          </w:p>
        </w:tc>
        <w:tc>
          <w:tcPr>
            <w:tcW w:w="801" w:type="pct"/>
          </w:tcPr>
          <w:p w14:paraId="2C601090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Arhit.,</w:t>
            </w:r>
          </w:p>
          <w:p w14:paraId="7C68292B" w14:textId="6C3738CF" w:rsidR="003E7736" w:rsidRPr="003E7736" w:rsidRDefault="00081F6F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st.</w:t>
            </w:r>
          </w:p>
        </w:tc>
        <w:tc>
          <w:tcPr>
            <w:tcW w:w="448" w:type="pct"/>
          </w:tcPr>
          <w:p w14:paraId="43005F8D" w14:textId="516CD03E" w:rsidR="003E7736" w:rsidRPr="003E7736" w:rsidRDefault="003E7736" w:rsidP="00081F6F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101D53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46AC1FBD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544A7A4A" w14:textId="600801A3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6</w:t>
      </w:r>
      <w:r w:rsidRPr="003E7736">
        <w:rPr>
          <w:sz w:val="28"/>
          <w:szCs w:val="28"/>
          <w:lang w:val="ro-RO"/>
        </w:rPr>
        <w:t xml:space="preserve">) poziția 220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45"/>
        <w:gridCol w:w="2462"/>
        <w:gridCol w:w="2290"/>
        <w:gridCol w:w="1542"/>
        <w:gridCol w:w="1482"/>
        <w:gridCol w:w="824"/>
      </w:tblGrid>
      <w:tr w:rsidR="003E7736" w:rsidRPr="003E7736" w14:paraId="647A23D1" w14:textId="77777777" w:rsidTr="00081F6F">
        <w:tc>
          <w:tcPr>
            <w:tcW w:w="398" w:type="pct"/>
          </w:tcPr>
          <w:p w14:paraId="48424EEF" w14:textId="6C42B21D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„220</w:t>
            </w:r>
            <w:r w:rsidR="00081F6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17" w:type="pct"/>
          </w:tcPr>
          <w:p w14:paraId="32DB0FCD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18F9F14F" w14:textId="1622D553" w:rsidR="003E7736" w:rsidRPr="003E7736" w:rsidRDefault="003E7736" w:rsidP="000709CA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str. Avram Iancu</w:t>
            </w:r>
            <w:r w:rsidR="000709C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nr. 29</w:t>
            </w:r>
          </w:p>
        </w:tc>
        <w:tc>
          <w:tcPr>
            <w:tcW w:w="1225" w:type="pct"/>
          </w:tcPr>
          <w:p w14:paraId="47AB2244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Clădirea fostei școli primare</w:t>
            </w:r>
          </w:p>
        </w:tc>
        <w:tc>
          <w:tcPr>
            <w:tcW w:w="825" w:type="pct"/>
          </w:tcPr>
          <w:p w14:paraId="7DCBCFA9" w14:textId="77777777" w:rsidR="00C448C9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Jum</w:t>
            </w:r>
            <w:proofErr w:type="spellEnd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I </w:t>
            </w:r>
          </w:p>
          <w:p w14:paraId="0B4E57E2" w14:textId="7B5EC581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a sec. XIX</w:t>
            </w:r>
          </w:p>
        </w:tc>
        <w:tc>
          <w:tcPr>
            <w:tcW w:w="793" w:type="pct"/>
          </w:tcPr>
          <w:p w14:paraId="578E3006" w14:textId="65238741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Ist., </w:t>
            </w:r>
            <w:r w:rsidR="00081F6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rhit.</w:t>
            </w:r>
          </w:p>
          <w:p w14:paraId="04D5357E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1" w:type="pct"/>
          </w:tcPr>
          <w:p w14:paraId="0271D80D" w14:textId="1F08A8E6" w:rsidR="003E7736" w:rsidRPr="003E7736" w:rsidRDefault="003E7736" w:rsidP="00081F6F">
            <w:pPr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 w:rsidRPr="003E7736">
              <w:rPr>
                <w:rFonts w:ascii="Times New Roman" w:hAnsi="Times New Roman"/>
                <w:lang w:val="ro-RO"/>
              </w:rPr>
              <w:t>N”</w:t>
            </w:r>
            <w:r w:rsidR="00081F6F">
              <w:rPr>
                <w:rFonts w:ascii="Times New Roman" w:hAnsi="Times New Roman"/>
                <w:lang w:val="ro-RO"/>
              </w:rPr>
              <w:t>;</w:t>
            </w:r>
          </w:p>
        </w:tc>
      </w:tr>
    </w:tbl>
    <w:p w14:paraId="3CBCF281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37B006B8" w14:textId="1170D8FF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lastRenderedPageBreak/>
        <w:tab/>
      </w:r>
      <w:r w:rsidR="00101D53">
        <w:rPr>
          <w:sz w:val="28"/>
          <w:szCs w:val="28"/>
          <w:lang w:val="ro-RO"/>
        </w:rPr>
        <w:t>7</w:t>
      </w:r>
      <w:r w:rsidRPr="003E7736">
        <w:rPr>
          <w:sz w:val="28"/>
          <w:szCs w:val="28"/>
          <w:lang w:val="ro-RO"/>
        </w:rPr>
        <w:t xml:space="preserve">) poziția 221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44"/>
        <w:gridCol w:w="2456"/>
        <w:gridCol w:w="2297"/>
        <w:gridCol w:w="1534"/>
        <w:gridCol w:w="1484"/>
        <w:gridCol w:w="830"/>
      </w:tblGrid>
      <w:tr w:rsidR="003E7736" w:rsidRPr="003E7736" w14:paraId="7586529F" w14:textId="77777777" w:rsidTr="00081F6F">
        <w:tc>
          <w:tcPr>
            <w:tcW w:w="398" w:type="pct"/>
          </w:tcPr>
          <w:p w14:paraId="76FEA219" w14:textId="2181F94E" w:rsidR="003E7736" w:rsidRPr="003E7736" w:rsidRDefault="003E7736" w:rsidP="00081F6F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„221</w:t>
            </w:r>
            <w:r w:rsidR="00081F6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14" w:type="pct"/>
          </w:tcPr>
          <w:p w14:paraId="219D9072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Chișinău, </w:t>
            </w:r>
          </w:p>
          <w:p w14:paraId="34BB2687" w14:textId="722F60A4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str. Sfatul Țării  nr. 26</w:t>
            </w:r>
          </w:p>
          <w:p w14:paraId="0AC1DCF7" w14:textId="77777777" w:rsidR="003E7736" w:rsidRPr="003E7736" w:rsidRDefault="003E7736" w:rsidP="00081F6F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229" w:type="pct"/>
          </w:tcPr>
          <w:p w14:paraId="4A46B3FD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Clădirea fostei școli poloneze de pe lângă biserica romano-catolică</w:t>
            </w:r>
          </w:p>
        </w:tc>
        <w:tc>
          <w:tcPr>
            <w:tcW w:w="821" w:type="pct"/>
          </w:tcPr>
          <w:p w14:paraId="1573DCF6" w14:textId="77777777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1901-1906</w:t>
            </w:r>
          </w:p>
        </w:tc>
        <w:tc>
          <w:tcPr>
            <w:tcW w:w="794" w:type="pct"/>
          </w:tcPr>
          <w:p w14:paraId="18F07A00" w14:textId="17F30008" w:rsidR="003E7736" w:rsidRPr="003E7736" w:rsidRDefault="003E7736" w:rsidP="00081F6F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Ist.,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br/>
            </w:r>
            <w:r w:rsidR="00081F6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rhit.</w:t>
            </w:r>
          </w:p>
        </w:tc>
        <w:tc>
          <w:tcPr>
            <w:tcW w:w="445" w:type="pct"/>
          </w:tcPr>
          <w:p w14:paraId="5C85010E" w14:textId="2ABA6115" w:rsidR="003E7736" w:rsidRPr="003E7736" w:rsidRDefault="003E7736" w:rsidP="00081F6F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1039EC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3D1C841D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0A052B2C" w14:textId="37EFDB15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8</w:t>
      </w:r>
      <w:r w:rsidRPr="003E7736">
        <w:rPr>
          <w:sz w:val="28"/>
          <w:szCs w:val="28"/>
          <w:lang w:val="ro-RO"/>
        </w:rPr>
        <w:t xml:space="preserve">) poziția 236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43"/>
        <w:gridCol w:w="2458"/>
        <w:gridCol w:w="2467"/>
        <w:gridCol w:w="1369"/>
        <w:gridCol w:w="1483"/>
        <w:gridCol w:w="825"/>
      </w:tblGrid>
      <w:tr w:rsidR="003E7736" w:rsidRPr="003E7736" w14:paraId="396D964C" w14:textId="77777777" w:rsidTr="001039EC">
        <w:tc>
          <w:tcPr>
            <w:tcW w:w="364" w:type="pct"/>
          </w:tcPr>
          <w:p w14:paraId="0355FA46" w14:textId="21017E45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„236</w:t>
            </w:r>
            <w:r w:rsidR="00101D5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22" w:type="pct"/>
          </w:tcPr>
          <w:p w14:paraId="146F0741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Chișinău, </w:t>
            </w:r>
          </w:p>
          <w:p w14:paraId="76AE3219" w14:textId="77777777" w:rsidR="00101D53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Rabbi</w:t>
            </w:r>
            <w:proofErr w:type="spellEnd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Țirilson</w:t>
            </w:r>
            <w:proofErr w:type="spellEnd"/>
          </w:p>
          <w:p w14:paraId="02760875" w14:textId="028CFA69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nr. 8</w:t>
            </w:r>
          </w:p>
          <w:p w14:paraId="052F1AB1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327" w:type="pct"/>
          </w:tcPr>
          <w:p w14:paraId="7B1FB5E4" w14:textId="1E9B5669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Complexul fostei sinagogi</w:t>
            </w:r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cu azilul pentru bătrâni</w:t>
            </w:r>
          </w:p>
        </w:tc>
        <w:tc>
          <w:tcPr>
            <w:tcW w:w="739" w:type="pct"/>
          </w:tcPr>
          <w:p w14:paraId="0A91E881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Sf. sec.   XIX</w:t>
            </w:r>
          </w:p>
        </w:tc>
        <w:tc>
          <w:tcPr>
            <w:tcW w:w="800" w:type="pct"/>
          </w:tcPr>
          <w:p w14:paraId="1A914ACC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Arhit.,</w:t>
            </w:r>
          </w:p>
          <w:p w14:paraId="52EF34D9" w14:textId="4305D688" w:rsidR="003E7736" w:rsidRPr="003E7736" w:rsidRDefault="001039EC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st.</w:t>
            </w:r>
          </w:p>
        </w:tc>
        <w:tc>
          <w:tcPr>
            <w:tcW w:w="448" w:type="pct"/>
          </w:tcPr>
          <w:p w14:paraId="3DCB4046" w14:textId="15CFE236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N”</w:t>
            </w:r>
            <w:r w:rsidR="001039EC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3C2BA56C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7175E278" w14:textId="33CD6EA6" w:rsidR="003E7736" w:rsidRPr="003E7736" w:rsidRDefault="003E7736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 w:rsidRPr="003E7736">
        <w:rPr>
          <w:sz w:val="28"/>
          <w:szCs w:val="28"/>
          <w:lang w:val="ro-RO"/>
        </w:rPr>
        <w:tab/>
      </w:r>
      <w:r w:rsidR="00101D53">
        <w:rPr>
          <w:sz w:val="28"/>
          <w:szCs w:val="28"/>
          <w:lang w:val="ro-RO"/>
        </w:rPr>
        <w:t>9</w:t>
      </w:r>
      <w:r w:rsidRPr="003E7736">
        <w:rPr>
          <w:sz w:val="28"/>
          <w:szCs w:val="28"/>
          <w:lang w:val="ro-RO"/>
        </w:rPr>
        <w:t xml:space="preserve">) poziția 243 va avea următorul cuprins: 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743"/>
        <w:gridCol w:w="2442"/>
        <w:gridCol w:w="2450"/>
        <w:gridCol w:w="1357"/>
        <w:gridCol w:w="1536"/>
        <w:gridCol w:w="817"/>
      </w:tblGrid>
      <w:tr w:rsidR="003E7736" w:rsidRPr="003E7736" w14:paraId="19E62EA3" w14:textId="77777777" w:rsidTr="001039EC">
        <w:tc>
          <w:tcPr>
            <w:tcW w:w="364" w:type="pct"/>
          </w:tcPr>
          <w:p w14:paraId="527E0550" w14:textId="70F76128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„24</w:t>
            </w:r>
            <w:r w:rsidR="00E6360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</w:t>
            </w:r>
            <w:r w:rsidR="001039E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  <w:p w14:paraId="479EA14F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</w:p>
          <w:p w14:paraId="2B9F25F9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16" w:type="pct"/>
          </w:tcPr>
          <w:p w14:paraId="138085DF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Chișinău,</w:t>
            </w:r>
          </w:p>
          <w:p w14:paraId="449C6945" w14:textId="4C7F5B1C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str.  M</w:t>
            </w:r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ihai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Eminescu  nr.</w:t>
            </w:r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  <w:p w14:paraId="3F7F4AD1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0" w:type="pct"/>
          </w:tcPr>
          <w:p w14:paraId="11660A19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Conacul urban </w:t>
            </w: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Pisarjevski</w:t>
            </w:r>
            <w:proofErr w:type="spellEnd"/>
          </w:p>
        </w:tc>
        <w:tc>
          <w:tcPr>
            <w:tcW w:w="735" w:type="pct"/>
          </w:tcPr>
          <w:p w14:paraId="129E1037" w14:textId="6F561B58" w:rsidR="003E7736" w:rsidRPr="003E7736" w:rsidRDefault="00101D53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 </w:t>
            </w:r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-a</w:t>
            </w:r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jum</w:t>
            </w:r>
            <w:proofErr w:type="spellEnd"/>
            <w:r w:rsidR="003E7736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. a sec. XIX</w:t>
            </w:r>
          </w:p>
        </w:tc>
        <w:tc>
          <w:tcPr>
            <w:tcW w:w="819" w:type="pct"/>
          </w:tcPr>
          <w:p w14:paraId="54E0CB1F" w14:textId="76504FEF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Arhit., </w:t>
            </w:r>
            <w:proofErr w:type="spellStart"/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  <w:r w:rsidRPr="003E7736">
              <w:rPr>
                <w:rFonts w:ascii="Times New Roman" w:eastAsia="SimSun" w:hAnsi="Times New Roman"/>
                <w:sz w:val="24"/>
                <w:szCs w:val="24"/>
                <w:lang w:val="ro-RO"/>
              </w:rPr>
              <w:t>storico</w:t>
            </w:r>
            <w:proofErr w:type="spellEnd"/>
            <w:r w:rsidRPr="003E7736">
              <w:rPr>
                <w:rFonts w:ascii="Times New Roman" w:eastAsia="SimSun" w:hAnsi="Times New Roman"/>
                <w:sz w:val="24"/>
                <w:szCs w:val="24"/>
                <w:lang w:val="ro-RO"/>
              </w:rPr>
              <w:t>-memorialistic</w:t>
            </w:r>
          </w:p>
        </w:tc>
        <w:tc>
          <w:tcPr>
            <w:tcW w:w="446" w:type="pct"/>
          </w:tcPr>
          <w:p w14:paraId="4EDD467E" w14:textId="7D0800D8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N”</w:t>
            </w:r>
            <w:r w:rsidR="009424B4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;</w:t>
            </w:r>
          </w:p>
        </w:tc>
      </w:tr>
    </w:tbl>
    <w:p w14:paraId="2E97D50B" w14:textId="77777777" w:rsidR="003E7736" w:rsidRPr="000709CA" w:rsidRDefault="003E7736" w:rsidP="003E7736">
      <w:pPr>
        <w:tabs>
          <w:tab w:val="left" w:pos="426"/>
        </w:tabs>
        <w:ind w:left="-142"/>
        <w:rPr>
          <w:sz w:val="16"/>
          <w:szCs w:val="16"/>
          <w:lang w:val="ro-RO"/>
        </w:rPr>
      </w:pPr>
      <w:r w:rsidRPr="003E7736">
        <w:rPr>
          <w:sz w:val="28"/>
          <w:szCs w:val="28"/>
          <w:lang w:val="ro-RO"/>
        </w:rPr>
        <w:tab/>
      </w:r>
    </w:p>
    <w:p w14:paraId="11D4D8D2" w14:textId="51E306E4" w:rsidR="003E7736" w:rsidRPr="003E7736" w:rsidRDefault="00101D53" w:rsidP="003E7736">
      <w:pPr>
        <w:tabs>
          <w:tab w:val="left" w:pos="426"/>
        </w:tabs>
        <w:ind w:left="-142"/>
        <w:rPr>
          <w:color w:val="000000"/>
          <w:sz w:val="28"/>
          <w:szCs w:val="28"/>
          <w:lang w:val="ro-RO" w:eastAsia="ro-RO"/>
        </w:rPr>
      </w:pPr>
      <w:r>
        <w:rPr>
          <w:sz w:val="28"/>
          <w:szCs w:val="28"/>
          <w:lang w:val="ro-RO"/>
        </w:rPr>
        <w:t>10</w:t>
      </w:r>
      <w:r w:rsidR="003E7736" w:rsidRPr="003E7736">
        <w:rPr>
          <w:sz w:val="28"/>
          <w:szCs w:val="28"/>
          <w:lang w:val="ro-RO"/>
        </w:rPr>
        <w:t xml:space="preserve">) poziția 384 va avea următorul cuprins: </w:t>
      </w:r>
      <w:r w:rsidR="003E7736" w:rsidRPr="003E7736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Style w:val="Tabelgril"/>
        <w:tblW w:w="0" w:type="auto"/>
        <w:tblInd w:w="-34" w:type="dxa"/>
        <w:tblLook w:val="04A0" w:firstRow="1" w:lastRow="0" w:firstColumn="1" w:lastColumn="0" w:noHBand="0" w:noVBand="1"/>
      </w:tblPr>
      <w:tblGrid>
        <w:gridCol w:w="744"/>
        <w:gridCol w:w="2466"/>
        <w:gridCol w:w="2452"/>
        <w:gridCol w:w="1378"/>
        <w:gridCol w:w="1491"/>
        <w:gridCol w:w="848"/>
      </w:tblGrid>
      <w:tr w:rsidR="003E7736" w:rsidRPr="003E7736" w14:paraId="3B62B64D" w14:textId="77777777" w:rsidTr="001A6A06">
        <w:tc>
          <w:tcPr>
            <w:tcW w:w="568" w:type="dxa"/>
          </w:tcPr>
          <w:p w14:paraId="2D8EB141" w14:textId="52E35CBC" w:rsidR="003E7736" w:rsidRPr="003E7736" w:rsidRDefault="003E7736" w:rsidP="009424B4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„384</w:t>
            </w:r>
            <w:r w:rsidR="001039E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2551" w:type="dxa"/>
          </w:tcPr>
          <w:p w14:paraId="5632D098" w14:textId="77777777" w:rsidR="003E7736" w:rsidRPr="003E7736" w:rsidRDefault="003E7736" w:rsidP="009424B4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Chișinău, str. Zamfir Arbore nr. 4A</w:t>
            </w:r>
          </w:p>
        </w:tc>
        <w:tc>
          <w:tcPr>
            <w:tcW w:w="2552" w:type="dxa"/>
          </w:tcPr>
          <w:p w14:paraId="76794A15" w14:textId="77777777" w:rsidR="003E7736" w:rsidRPr="003E7736" w:rsidRDefault="003E7736" w:rsidP="009424B4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Vilă urbană</w:t>
            </w:r>
          </w:p>
        </w:tc>
        <w:tc>
          <w:tcPr>
            <w:tcW w:w="1425" w:type="dxa"/>
          </w:tcPr>
          <w:p w14:paraId="261BF2EE" w14:textId="1E325695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Anii </w:t>
            </w:r>
            <w:r w:rsidR="009424B4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´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30</w:t>
            </w:r>
          </w:p>
          <w:p w14:paraId="19434C23" w14:textId="77777777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sec. XX</w:t>
            </w:r>
          </w:p>
        </w:tc>
        <w:tc>
          <w:tcPr>
            <w:tcW w:w="1536" w:type="dxa"/>
          </w:tcPr>
          <w:p w14:paraId="45CC8C9E" w14:textId="77777777" w:rsidR="003E7736" w:rsidRPr="003E7736" w:rsidRDefault="003E7736" w:rsidP="009424B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533B6230" w14:textId="77777777" w:rsidR="003E7736" w:rsidRPr="003E7736" w:rsidRDefault="003E7736" w:rsidP="009424B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6" w:type="dxa"/>
          </w:tcPr>
          <w:p w14:paraId="2832AEA5" w14:textId="37154B1E" w:rsidR="003E7736" w:rsidRPr="003E7736" w:rsidRDefault="003E7736" w:rsidP="009424B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9424B4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</w:tc>
      </w:tr>
    </w:tbl>
    <w:p w14:paraId="54F870F4" w14:textId="77777777" w:rsidR="003E7736" w:rsidRPr="000709CA" w:rsidRDefault="003E7736" w:rsidP="003E7736">
      <w:pPr>
        <w:tabs>
          <w:tab w:val="left" w:pos="709"/>
        </w:tabs>
        <w:ind w:left="-142"/>
        <w:rPr>
          <w:sz w:val="16"/>
          <w:szCs w:val="16"/>
          <w:lang w:val="ro-RO"/>
        </w:rPr>
      </w:pPr>
    </w:p>
    <w:p w14:paraId="7FE95D29" w14:textId="166CC234" w:rsidR="001039EC" w:rsidRPr="003E7736" w:rsidRDefault="00101D53" w:rsidP="009424B4">
      <w:pPr>
        <w:tabs>
          <w:tab w:val="left" w:pos="709"/>
        </w:tabs>
        <w:rPr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11</w:t>
      </w:r>
      <w:r w:rsidR="001039EC">
        <w:rPr>
          <w:color w:val="000000"/>
          <w:sz w:val="28"/>
          <w:szCs w:val="28"/>
          <w:lang w:val="ro-RO"/>
        </w:rPr>
        <w:t xml:space="preserve">) </w:t>
      </w:r>
      <w:r w:rsidR="003E7736" w:rsidRPr="003E7736">
        <w:rPr>
          <w:color w:val="000000"/>
          <w:sz w:val="28"/>
          <w:szCs w:val="28"/>
          <w:lang w:val="ro-RO" w:eastAsia="ro-RO"/>
        </w:rPr>
        <w:t xml:space="preserve">compartimentul </w:t>
      </w:r>
      <w:r w:rsidR="003E7736" w:rsidRPr="003E7736">
        <w:rPr>
          <w:sz w:val="28"/>
          <w:szCs w:val="28"/>
          <w:lang w:val="ro-RO"/>
        </w:rPr>
        <w:t xml:space="preserve">„Municipiul Chișinău” se completează cu </w:t>
      </w:r>
      <w:r>
        <w:rPr>
          <w:sz w:val="28"/>
          <w:szCs w:val="28"/>
          <w:lang w:val="ro-RO"/>
        </w:rPr>
        <w:t xml:space="preserve">următoarele </w:t>
      </w:r>
      <w:r w:rsidR="003E7736" w:rsidRPr="003E7736">
        <w:rPr>
          <w:sz w:val="28"/>
          <w:szCs w:val="28"/>
          <w:lang w:val="ro-RO"/>
        </w:rPr>
        <w:t>poziții:</w:t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923"/>
        <w:gridCol w:w="2299"/>
        <w:gridCol w:w="2445"/>
        <w:gridCol w:w="1344"/>
        <w:gridCol w:w="1554"/>
        <w:gridCol w:w="780"/>
      </w:tblGrid>
      <w:tr w:rsidR="003E7736" w:rsidRPr="003E7736" w14:paraId="26553154" w14:textId="77777777" w:rsidTr="001039EC">
        <w:tc>
          <w:tcPr>
            <w:tcW w:w="460" w:type="pct"/>
          </w:tcPr>
          <w:p w14:paraId="0315F7CB" w14:textId="5155EB5E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„384.1</w:t>
            </w:r>
            <w:r w:rsidR="00101D5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37" w:type="pct"/>
          </w:tcPr>
          <w:p w14:paraId="7CCFC709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4A13AF7D" w14:textId="5C86E2F9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bd. Ștefan cel Mare și Sfânt nr.</w:t>
            </w:r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  <w:p w14:paraId="70402BB1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15" w:type="pct"/>
          </w:tcPr>
          <w:p w14:paraId="68D92AF8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Clădirea fostului sediu al Ministerului Alimentației Publice (în prezent sediul Procuraturii Generale a Republicii Moldova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26" w:type="pct"/>
          </w:tcPr>
          <w:p w14:paraId="6E526E18" w14:textId="4B628919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Anii </w:t>
            </w:r>
            <w:r w:rsidR="009424B4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´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50 ai sec. XX</w:t>
            </w:r>
          </w:p>
        </w:tc>
        <w:tc>
          <w:tcPr>
            <w:tcW w:w="838" w:type="pct"/>
          </w:tcPr>
          <w:p w14:paraId="6B566E2D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Arhit., realism socialist, </w:t>
            </w:r>
          </w:p>
          <w:p w14:paraId="6DCD9E12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arhitect  emerit V.A. </w:t>
            </w:r>
            <w:proofErr w:type="spellStart"/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Voițehovschi</w:t>
            </w:r>
            <w:proofErr w:type="spellEnd"/>
          </w:p>
        </w:tc>
        <w:tc>
          <w:tcPr>
            <w:tcW w:w="424" w:type="pct"/>
          </w:tcPr>
          <w:p w14:paraId="0435FDC5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N</w:t>
            </w:r>
          </w:p>
        </w:tc>
      </w:tr>
      <w:tr w:rsidR="003E7736" w:rsidRPr="003E7736" w14:paraId="650CD6EB" w14:textId="77777777" w:rsidTr="001039EC">
        <w:tc>
          <w:tcPr>
            <w:tcW w:w="460" w:type="pct"/>
          </w:tcPr>
          <w:p w14:paraId="2D523749" w14:textId="683347DE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384.2</w:t>
            </w:r>
            <w:r w:rsidR="00101D5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37" w:type="pct"/>
          </w:tcPr>
          <w:p w14:paraId="461FC835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4C50672E" w14:textId="02178CF2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bd. Grigore Vieru  nr.</w:t>
            </w:r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15" w:type="pct"/>
          </w:tcPr>
          <w:p w14:paraId="7F23DE19" w14:textId="5A389BBB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Clădirea cu parc a Maternității</w:t>
            </w:r>
            <w:r w:rsidR="009424B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n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r. 2</w:t>
            </w:r>
          </w:p>
        </w:tc>
        <w:tc>
          <w:tcPr>
            <w:tcW w:w="726" w:type="pct"/>
          </w:tcPr>
          <w:p w14:paraId="1E0C6AD5" w14:textId="5353ED31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Anii </w:t>
            </w:r>
            <w:r w:rsidR="009424B4" w:rsidRPr="003E7736">
              <w:rPr>
                <w:rFonts w:ascii="Times New Roman" w:hAnsi="Times New Roman"/>
                <w:sz w:val="24"/>
                <w:szCs w:val="24"/>
                <w:lang w:val="ro-RO"/>
              </w:rPr>
              <w:t>´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50 ai sec. XX</w:t>
            </w:r>
          </w:p>
        </w:tc>
        <w:tc>
          <w:tcPr>
            <w:tcW w:w="838" w:type="pct"/>
          </w:tcPr>
          <w:p w14:paraId="5D6B29B2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Arhit., realism socialist </w:t>
            </w:r>
          </w:p>
        </w:tc>
        <w:tc>
          <w:tcPr>
            <w:tcW w:w="424" w:type="pct"/>
          </w:tcPr>
          <w:p w14:paraId="732B73F8" w14:textId="77777777" w:rsidR="003E7736" w:rsidRPr="003E7736" w:rsidRDefault="003E7736" w:rsidP="001039EC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N</w:t>
            </w:r>
          </w:p>
        </w:tc>
      </w:tr>
      <w:tr w:rsidR="003E7736" w:rsidRPr="003E7736" w14:paraId="4986594F" w14:textId="77777777" w:rsidTr="001039EC">
        <w:tc>
          <w:tcPr>
            <w:tcW w:w="460" w:type="pct"/>
          </w:tcPr>
          <w:p w14:paraId="389DEFE1" w14:textId="1258FDDF" w:rsidR="003E7736" w:rsidRPr="003E7736" w:rsidRDefault="003E7736" w:rsidP="001039EC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384.3</w:t>
            </w:r>
            <w:r w:rsidR="00101D5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37" w:type="pct"/>
          </w:tcPr>
          <w:p w14:paraId="271AE1B1" w14:textId="77777777" w:rsidR="009424B4" w:rsidRDefault="003E7736" w:rsidP="001039E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Chișinău,</w:t>
            </w:r>
          </w:p>
          <w:p w14:paraId="1E0863E8" w14:textId="55BF4DDC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bd. Renașterii Naționale  nr.7</w:t>
            </w:r>
          </w:p>
        </w:tc>
        <w:tc>
          <w:tcPr>
            <w:tcW w:w="1315" w:type="pct"/>
          </w:tcPr>
          <w:p w14:paraId="42ED749A" w14:textId="77777777" w:rsidR="003E7736" w:rsidRPr="003E7736" w:rsidRDefault="003E7736" w:rsidP="001039EC">
            <w:pPr>
              <w:tabs>
                <w:tab w:val="left" w:pos="851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Edificiul Circului din Chișinău</w:t>
            </w:r>
          </w:p>
          <w:p w14:paraId="2A9F1010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6" w:type="pct"/>
          </w:tcPr>
          <w:p w14:paraId="333800AB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1981</w:t>
            </w:r>
          </w:p>
        </w:tc>
        <w:tc>
          <w:tcPr>
            <w:tcW w:w="838" w:type="pct"/>
          </w:tcPr>
          <w:p w14:paraId="067E6535" w14:textId="77777777" w:rsidR="003E7736" w:rsidRPr="003E7736" w:rsidRDefault="003E7736" w:rsidP="001039EC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Arhit.</w:t>
            </w:r>
          </w:p>
        </w:tc>
        <w:tc>
          <w:tcPr>
            <w:tcW w:w="424" w:type="pct"/>
          </w:tcPr>
          <w:p w14:paraId="39FD67DD" w14:textId="4A937AA6" w:rsidR="003E7736" w:rsidRPr="003E7736" w:rsidRDefault="003E7736" w:rsidP="001039EC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C448C9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</w:tbl>
    <w:p w14:paraId="421D053D" w14:textId="77777777" w:rsidR="003E7736" w:rsidRPr="000709CA" w:rsidRDefault="003E7736" w:rsidP="003E7736">
      <w:pPr>
        <w:tabs>
          <w:tab w:val="left" w:pos="851"/>
        </w:tabs>
        <w:ind w:left="-142"/>
        <w:rPr>
          <w:sz w:val="16"/>
          <w:szCs w:val="16"/>
          <w:lang w:val="ro-RO"/>
        </w:rPr>
      </w:pPr>
    </w:p>
    <w:p w14:paraId="6E5ED152" w14:textId="67853F27" w:rsidR="003E7736" w:rsidRDefault="003E7736" w:rsidP="003E7736">
      <w:pPr>
        <w:ind w:left="-142" w:firstLine="710"/>
        <w:rPr>
          <w:sz w:val="28"/>
          <w:szCs w:val="28"/>
          <w:lang w:val="ro-RO"/>
        </w:rPr>
      </w:pPr>
      <w:r w:rsidRPr="003E7736">
        <w:rPr>
          <w:color w:val="000000"/>
          <w:sz w:val="28"/>
          <w:szCs w:val="28"/>
          <w:lang w:val="ro-RO" w:eastAsia="ro-RO"/>
        </w:rPr>
        <w:t>2</w:t>
      </w:r>
      <w:r w:rsidR="00101D53">
        <w:rPr>
          <w:color w:val="000000"/>
          <w:sz w:val="28"/>
          <w:szCs w:val="28"/>
          <w:lang w:val="ro-RO" w:eastAsia="ro-RO"/>
        </w:rPr>
        <w:t>.</w:t>
      </w:r>
      <w:r w:rsidRPr="003E7736">
        <w:rPr>
          <w:color w:val="000000"/>
          <w:sz w:val="28"/>
          <w:szCs w:val="28"/>
          <w:lang w:val="ro-RO" w:eastAsia="ro-RO"/>
        </w:rPr>
        <w:t xml:space="preserve"> </w:t>
      </w:r>
      <w:r w:rsidR="00101D53">
        <w:rPr>
          <w:color w:val="000000"/>
          <w:sz w:val="28"/>
          <w:szCs w:val="28"/>
          <w:lang w:val="ro-RO" w:eastAsia="ro-RO"/>
        </w:rPr>
        <w:t>Î</w:t>
      </w:r>
      <w:r w:rsidR="009424B4">
        <w:rPr>
          <w:color w:val="000000"/>
          <w:sz w:val="28"/>
          <w:szCs w:val="28"/>
          <w:lang w:val="ro-RO" w:eastAsia="ro-RO"/>
        </w:rPr>
        <w:t>n c</w:t>
      </w:r>
      <w:r w:rsidRPr="003E7736">
        <w:rPr>
          <w:color w:val="000000"/>
          <w:sz w:val="28"/>
          <w:szCs w:val="28"/>
          <w:lang w:val="ro-RO" w:eastAsia="ro-RO"/>
        </w:rPr>
        <w:t xml:space="preserve">apitolul „ZONA DE NORD”, compartimentul </w:t>
      </w:r>
      <w:r w:rsidRPr="003E7736">
        <w:rPr>
          <w:sz w:val="28"/>
          <w:szCs w:val="28"/>
          <w:lang w:val="ro-RO"/>
        </w:rPr>
        <w:t xml:space="preserve">„Raionul Soroca” se completează cu </w:t>
      </w:r>
      <w:r w:rsidR="00C448C9">
        <w:rPr>
          <w:sz w:val="28"/>
          <w:szCs w:val="28"/>
          <w:lang w:val="ro-RO"/>
        </w:rPr>
        <w:t xml:space="preserve">următoarea </w:t>
      </w:r>
      <w:r w:rsidRPr="003E7736">
        <w:rPr>
          <w:sz w:val="28"/>
          <w:szCs w:val="28"/>
          <w:lang w:val="ro-RO"/>
        </w:rPr>
        <w:t>poziți</w:t>
      </w:r>
      <w:r w:rsidR="00C448C9">
        <w:rPr>
          <w:sz w:val="28"/>
          <w:szCs w:val="28"/>
          <w:lang w:val="ro-RO"/>
        </w:rPr>
        <w:t>e</w:t>
      </w:r>
      <w:r w:rsidRPr="003E7736">
        <w:rPr>
          <w:sz w:val="28"/>
          <w:szCs w:val="28"/>
          <w:lang w:val="ro-RO"/>
        </w:rPr>
        <w:t>:</w:t>
      </w:r>
    </w:p>
    <w:p w14:paraId="0C040AA3" w14:textId="77777777" w:rsidR="009424B4" w:rsidRPr="000709CA" w:rsidRDefault="009424B4" w:rsidP="003E7736">
      <w:pPr>
        <w:ind w:left="-142" w:firstLine="710"/>
        <w:rPr>
          <w:color w:val="000000"/>
          <w:sz w:val="16"/>
          <w:szCs w:val="16"/>
          <w:lang w:val="ro-RO" w:eastAsia="ro-RO"/>
        </w:rPr>
      </w:pPr>
    </w:p>
    <w:tbl>
      <w:tblPr>
        <w:tblStyle w:val="Tabelgril"/>
        <w:tblW w:w="0" w:type="auto"/>
        <w:tblInd w:w="-34" w:type="dxa"/>
        <w:tblLook w:val="04A0" w:firstRow="1" w:lastRow="0" w:firstColumn="1" w:lastColumn="0" w:noHBand="0" w:noVBand="1"/>
      </w:tblPr>
      <w:tblGrid>
        <w:gridCol w:w="1044"/>
        <w:gridCol w:w="2737"/>
        <w:gridCol w:w="1986"/>
        <w:gridCol w:w="1420"/>
        <w:gridCol w:w="1414"/>
        <w:gridCol w:w="778"/>
      </w:tblGrid>
      <w:tr w:rsidR="003E7736" w:rsidRPr="003E7736" w14:paraId="08EA1BAC" w14:textId="77777777" w:rsidTr="001A6A06">
        <w:tc>
          <w:tcPr>
            <w:tcW w:w="993" w:type="dxa"/>
          </w:tcPr>
          <w:p w14:paraId="469120AA" w14:textId="7B100EE7" w:rsidR="003E7736" w:rsidRPr="003E7736" w:rsidRDefault="003E7736" w:rsidP="009424B4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 „2820.1</w:t>
            </w:r>
            <w:r w:rsidR="00101D53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2806" w:type="dxa"/>
          </w:tcPr>
          <w:p w14:paraId="489EE68F" w14:textId="1AC1F514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Stânca abruptă din stânga (nord) </w:t>
            </w:r>
            <w:r w:rsidR="00C448C9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 </w:t>
            </w: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R</w:t>
            </w:r>
            <w:r w:rsidR="009424B4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â</w:t>
            </w: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pei </w:t>
            </w:r>
            <w:proofErr w:type="spellStart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Bechir</w:t>
            </w:r>
            <w:proofErr w:type="spellEnd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Bechirov</w:t>
            </w:r>
            <w:proofErr w:type="spellEnd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Iar</w:t>
            </w:r>
            <w:r w:rsidR="005823AB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)</w:t>
            </w: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, la sud de or. Soroca, ocolul silvic Soroca, </w:t>
            </w:r>
            <w:proofErr w:type="spellStart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Zastînca</w:t>
            </w:r>
            <w:proofErr w:type="spellEnd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II, parcela 24)</w:t>
            </w:r>
          </w:p>
        </w:tc>
        <w:tc>
          <w:tcPr>
            <w:tcW w:w="2029" w:type="dxa"/>
          </w:tcPr>
          <w:p w14:paraId="12FFDCC2" w14:textId="77777777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Schitul rupestru „Peștera lui </w:t>
            </w:r>
            <w:proofErr w:type="spellStart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Bechir</w:t>
            </w:r>
            <w:proofErr w:type="spellEnd"/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1444" w:type="dxa"/>
          </w:tcPr>
          <w:p w14:paraId="7CC4CC06" w14:textId="77777777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 sec. XVIII-XIX</w:t>
            </w:r>
          </w:p>
        </w:tc>
        <w:tc>
          <w:tcPr>
            <w:tcW w:w="1438" w:type="dxa"/>
          </w:tcPr>
          <w:p w14:paraId="24D4024F" w14:textId="77777777" w:rsidR="003E7736" w:rsidRPr="003E7736" w:rsidRDefault="003E7736" w:rsidP="009424B4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 Istorie și     cultură</w:t>
            </w:r>
          </w:p>
        </w:tc>
        <w:tc>
          <w:tcPr>
            <w:tcW w:w="788" w:type="dxa"/>
          </w:tcPr>
          <w:p w14:paraId="74695B8D" w14:textId="11E86B83" w:rsidR="003E7736" w:rsidRPr="003E7736" w:rsidRDefault="003E7736" w:rsidP="009424B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7736">
              <w:rPr>
                <w:rFonts w:ascii="Times New Roman" w:hAnsi="Times New Roman"/>
                <w:sz w:val="24"/>
                <w:szCs w:val="24"/>
                <w:lang w:val="ro-RO"/>
              </w:rPr>
              <w:t>N”</w:t>
            </w:r>
            <w:r w:rsidR="009424B4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</w:tbl>
    <w:p w14:paraId="18345B3F" w14:textId="77777777" w:rsidR="003E7736" w:rsidRPr="003E7736" w:rsidRDefault="003E7736" w:rsidP="003E7736">
      <w:pPr>
        <w:tabs>
          <w:tab w:val="left" w:pos="426"/>
        </w:tabs>
        <w:ind w:left="-142"/>
        <w:rPr>
          <w:sz w:val="24"/>
          <w:szCs w:val="24"/>
          <w:lang w:val="ro-RO"/>
        </w:rPr>
      </w:pPr>
      <w:r w:rsidRPr="003E7736">
        <w:rPr>
          <w:sz w:val="24"/>
          <w:szCs w:val="24"/>
          <w:lang w:val="ro-RO"/>
        </w:rPr>
        <w:t xml:space="preserve">      </w:t>
      </w:r>
    </w:p>
    <w:p w14:paraId="2B9D377C" w14:textId="77777777" w:rsidR="003E7736" w:rsidRPr="003E7736" w:rsidRDefault="003E7736" w:rsidP="003E7736">
      <w:pPr>
        <w:tabs>
          <w:tab w:val="left" w:pos="426"/>
        </w:tabs>
        <w:rPr>
          <w:sz w:val="24"/>
          <w:szCs w:val="24"/>
          <w:lang w:val="ro-RO"/>
        </w:rPr>
      </w:pPr>
      <w:r w:rsidRPr="003E7736">
        <w:rPr>
          <w:sz w:val="24"/>
          <w:szCs w:val="24"/>
          <w:lang w:val="ro-RO"/>
        </w:rPr>
        <w:t xml:space="preserve">        </w:t>
      </w:r>
    </w:p>
    <w:p w14:paraId="096C2B08" w14:textId="3E20F875" w:rsidR="003E7736" w:rsidRPr="003E7736" w:rsidRDefault="003E7736" w:rsidP="003E7736">
      <w:pPr>
        <w:tabs>
          <w:tab w:val="left" w:pos="6386"/>
        </w:tabs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3E7736">
        <w:rPr>
          <w:b/>
          <w:bCs/>
          <w:sz w:val="28"/>
          <w:szCs w:val="28"/>
          <w:lang w:val="ro-RO"/>
        </w:rPr>
        <w:t>Pre</w:t>
      </w:r>
      <w:r w:rsidR="009424B4">
        <w:rPr>
          <w:b/>
          <w:bCs/>
          <w:sz w:val="28"/>
          <w:szCs w:val="28"/>
          <w:lang w:val="ro-RO"/>
        </w:rPr>
        <w:t>ș</w:t>
      </w:r>
      <w:r w:rsidRPr="003E7736">
        <w:rPr>
          <w:b/>
          <w:bCs/>
          <w:sz w:val="28"/>
          <w:szCs w:val="28"/>
          <w:lang w:val="ro-RO"/>
        </w:rPr>
        <w:t>edintele Parlamentului</w:t>
      </w:r>
    </w:p>
    <w:sectPr w:rsidR="003E7736" w:rsidRPr="003E7736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2C4C7AD" w:rsidR="000D7A09" w:rsidRPr="005A42A3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5A42A3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46BBB">
      <w:rPr>
        <w:noProof/>
        <w:sz w:val="16"/>
        <w:szCs w:val="16"/>
        <w:lang w:val="fr-FR"/>
      </w:rPr>
      <w:t>Y:\004\ANUL 2022\HOTĂRÂRI\10571\redactat_10571-.docx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B730068" w:rsidR="001D364E" w:rsidRPr="005A42A3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5A42A3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46BBB">
      <w:rPr>
        <w:noProof/>
        <w:sz w:val="16"/>
        <w:szCs w:val="16"/>
        <w:lang w:val="fr-FR"/>
      </w:rPr>
      <w:t>Y:\004\ANUL 2022\HOTĂRÂRI\10571\redactat_10571-.docx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F1795" w:rsidRPr="00CF179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777EFB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462F"/>
    <w:rsid w:val="000709CA"/>
    <w:rsid w:val="00075CE0"/>
    <w:rsid w:val="00077246"/>
    <w:rsid w:val="00077B6F"/>
    <w:rsid w:val="00081F6F"/>
    <w:rsid w:val="00085DA8"/>
    <w:rsid w:val="000914AA"/>
    <w:rsid w:val="0009503C"/>
    <w:rsid w:val="000A3638"/>
    <w:rsid w:val="000B66A7"/>
    <w:rsid w:val="000C3000"/>
    <w:rsid w:val="000D3405"/>
    <w:rsid w:val="000D7A09"/>
    <w:rsid w:val="000F0FD7"/>
    <w:rsid w:val="00101D53"/>
    <w:rsid w:val="001039EC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7356A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3E7736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46BBB"/>
    <w:rsid w:val="005541A1"/>
    <w:rsid w:val="005802DD"/>
    <w:rsid w:val="005823AB"/>
    <w:rsid w:val="005850E0"/>
    <w:rsid w:val="00586D2A"/>
    <w:rsid w:val="005A42A3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7E278A"/>
    <w:rsid w:val="00814406"/>
    <w:rsid w:val="00832599"/>
    <w:rsid w:val="00843FAA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24B4"/>
    <w:rsid w:val="00950CEF"/>
    <w:rsid w:val="0095316D"/>
    <w:rsid w:val="00965406"/>
    <w:rsid w:val="00967B94"/>
    <w:rsid w:val="009A3326"/>
    <w:rsid w:val="009D76AF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448C9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62A7"/>
    <w:rsid w:val="00E27A18"/>
    <w:rsid w:val="00E63600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  <w15:docId w15:val="{DFD93AB0-73DE-4812-989A-0C78CE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D3813D-7C28-4FF5-9B8F-43D6EACF6631}"/>
</file>

<file path=customXml/itemProps2.xml><?xml version="1.0" encoding="utf-8"?>
<ds:datastoreItem xmlns:ds="http://schemas.openxmlformats.org/officeDocument/2006/customXml" ds:itemID="{AC278DAA-5907-4BC4-A8C4-29D75ECE815F}"/>
</file>

<file path=customXml/itemProps3.xml><?xml version="1.0" encoding="utf-8"?>
<ds:datastoreItem xmlns:ds="http://schemas.openxmlformats.org/officeDocument/2006/customXml" ds:itemID="{1837CE97-B651-4B65-B362-4E3BACAB2381}"/>
</file>

<file path=customXml/itemProps4.xml><?xml version="1.0" encoding="utf-8"?>
<ds:datastoreItem xmlns:ds="http://schemas.openxmlformats.org/officeDocument/2006/customXml" ds:itemID="{E147683E-936B-486D-B6F6-C5F990C9F2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603</Words>
  <Characters>3443</Characters>
  <Application>Microsoft Office Word</Application>
  <DocSecurity>0</DocSecurity>
  <Lines>28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170.2022.ro</dc:title>
  <dc:creator>lll</dc:creator>
  <cp:lastModifiedBy>User</cp:lastModifiedBy>
  <cp:revision>35</cp:revision>
  <cp:lastPrinted>2022-04-29T06:58:00Z</cp:lastPrinted>
  <dcterms:created xsi:type="dcterms:W3CDTF">2020-07-17T11:58:00Z</dcterms:created>
  <dcterms:modified xsi:type="dcterms:W3CDTF">2022-04-29T06:58:00Z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