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7B34B" w14:textId="67E3EAB7" w:rsidR="00D111DE" w:rsidRDefault="00D111DE" w:rsidP="007566D2">
      <w:pPr>
        <w:spacing w:after="0" w:line="240" w:lineRule="auto"/>
        <w:ind w:left="0"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DB05D13" w14:textId="61EF7FA3" w:rsidR="00264DCD" w:rsidRDefault="00264DCD" w:rsidP="007566D2">
      <w:pPr>
        <w:spacing w:after="0" w:line="240" w:lineRule="auto"/>
        <w:ind w:left="0"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C0072F9" w14:textId="77777777" w:rsidR="00264DCD" w:rsidRPr="007566D2" w:rsidRDefault="00264DCD" w:rsidP="007566D2">
      <w:pPr>
        <w:spacing w:after="0" w:line="240" w:lineRule="auto"/>
        <w:ind w:left="0"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E6043C" w14:textId="453F92BC" w:rsidR="00D111DE" w:rsidRDefault="00D111DE" w:rsidP="007566D2">
      <w:pPr>
        <w:spacing w:after="0" w:line="240" w:lineRule="auto"/>
        <w:ind w:left="0"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2ED08F2" w14:textId="4A7CECCD" w:rsidR="00B21ADC" w:rsidRDefault="00B21ADC" w:rsidP="007566D2">
      <w:pPr>
        <w:spacing w:after="0" w:line="240" w:lineRule="auto"/>
        <w:ind w:left="0"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59559DA" w14:textId="7196AE5D" w:rsidR="00B21ADC" w:rsidRDefault="00B21ADC" w:rsidP="007566D2">
      <w:pPr>
        <w:spacing w:after="0" w:line="240" w:lineRule="auto"/>
        <w:ind w:left="0"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CAC1308" w14:textId="77777777" w:rsidR="00166E2C" w:rsidRDefault="00166E2C" w:rsidP="007566D2">
      <w:pPr>
        <w:spacing w:after="0" w:line="240" w:lineRule="auto"/>
        <w:ind w:left="0"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07CFCFC" w14:textId="77777777" w:rsidR="00B21ADC" w:rsidRPr="007566D2" w:rsidRDefault="00B21ADC" w:rsidP="00166E2C">
      <w:pPr>
        <w:spacing w:after="0" w:line="240" w:lineRule="auto"/>
        <w:ind w:left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63D5048" w14:textId="00B9A69A" w:rsidR="00D111DE" w:rsidRDefault="00D111DE" w:rsidP="007566D2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566D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L E G E</w:t>
      </w:r>
    </w:p>
    <w:p w14:paraId="6D391831" w14:textId="77777777" w:rsidR="007566D2" w:rsidRPr="007566D2" w:rsidRDefault="007566D2" w:rsidP="007566D2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93DB5DF" w14:textId="21F58A25" w:rsidR="00D111DE" w:rsidRPr="007566D2" w:rsidRDefault="00D111DE" w:rsidP="007566D2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566D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pentru modificarea </w:t>
      </w:r>
      <w:r w:rsidRPr="007566D2">
        <w:rPr>
          <w:rFonts w:ascii="Times New Roman" w:hAnsi="Times New Roman" w:cs="Times New Roman"/>
          <w:b/>
          <w:sz w:val="28"/>
          <w:szCs w:val="28"/>
        </w:rPr>
        <w:t>unor acte normative</w:t>
      </w:r>
    </w:p>
    <w:p w14:paraId="0F76EC14" w14:textId="41445BD0" w:rsidR="00D111DE" w:rsidRPr="007566D2" w:rsidRDefault="007C3136" w:rsidP="007566D2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831C91" wp14:editId="42DBD9EF">
                <wp:simplePos x="0" y="0"/>
                <wp:positionH relativeFrom="column">
                  <wp:posOffset>1045403</wp:posOffset>
                </wp:positionH>
                <wp:positionV relativeFrom="paragraph">
                  <wp:posOffset>38873</wp:posOffset>
                </wp:positionV>
                <wp:extent cx="3005096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0509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19A14655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2.3pt,3.05pt" to="318.9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" strokecolor="black [3200]" strokeweight=".5pt">
                <v:stroke joinstyle="miter"/>
              </v:line>
            </w:pict>
          </mc:Fallback>
        </mc:AlternateContent>
      </w:r>
    </w:p>
    <w:p w14:paraId="604B7A5B" w14:textId="77777777" w:rsidR="00D111DE" w:rsidRPr="007566D2" w:rsidRDefault="00D111DE" w:rsidP="007566D2">
      <w:pPr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AA1CCA6" w14:textId="2A0DC46D" w:rsidR="00D111DE" w:rsidRDefault="00D111DE" w:rsidP="007C313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66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Parlamentul adoptă prezenta lege organică. </w:t>
      </w:r>
    </w:p>
    <w:p w14:paraId="6D355007" w14:textId="77777777" w:rsidR="00842DF1" w:rsidRPr="007566D2" w:rsidRDefault="00842DF1" w:rsidP="007C313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C34E31B" w14:textId="559D46CA" w:rsidR="00D111DE" w:rsidRDefault="00D111DE" w:rsidP="007C3136">
      <w:pPr>
        <w:pStyle w:val="20"/>
        <w:shd w:val="clear" w:color="auto" w:fill="auto"/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  <w:r w:rsidRPr="007566D2">
        <w:rPr>
          <w:b/>
          <w:bCs/>
          <w:sz w:val="28"/>
          <w:szCs w:val="28"/>
        </w:rPr>
        <w:t>Art. I.</w:t>
      </w:r>
      <w:r w:rsidRPr="007566D2">
        <w:rPr>
          <w:sz w:val="28"/>
          <w:szCs w:val="28"/>
        </w:rPr>
        <w:t xml:space="preserve"> </w:t>
      </w:r>
      <w:r w:rsidR="00B10AA5">
        <w:rPr>
          <w:sz w:val="28"/>
          <w:szCs w:val="28"/>
        </w:rPr>
        <w:t>–</w:t>
      </w:r>
      <w:r w:rsidR="00B10AA5" w:rsidRPr="007566D2">
        <w:rPr>
          <w:sz w:val="28"/>
          <w:szCs w:val="28"/>
        </w:rPr>
        <w:t xml:space="preserve"> </w:t>
      </w:r>
      <w:r w:rsidRPr="007566D2">
        <w:rPr>
          <w:sz w:val="28"/>
          <w:szCs w:val="28"/>
        </w:rPr>
        <w:t>Legea asistenței sociale nr. 547/2003 (Monitorul Oficial al Republicii Moldova, 2004, nr. 42</w:t>
      </w:r>
      <w:r w:rsidR="00B10AA5">
        <w:rPr>
          <w:sz w:val="28"/>
          <w:szCs w:val="28"/>
        </w:rPr>
        <w:t>–</w:t>
      </w:r>
      <w:r w:rsidRPr="007566D2">
        <w:rPr>
          <w:sz w:val="28"/>
          <w:szCs w:val="28"/>
        </w:rPr>
        <w:t>44, art. 249), cu modificările ulterioare, se modifică după cum urmează:</w:t>
      </w:r>
    </w:p>
    <w:p w14:paraId="11DCFED0" w14:textId="7AB5E2E3" w:rsidR="00B21ADC" w:rsidRDefault="00B21ADC" w:rsidP="007C3136">
      <w:pPr>
        <w:pStyle w:val="20"/>
        <w:shd w:val="clear" w:color="auto" w:fill="auto"/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</w:p>
    <w:p w14:paraId="2ECE0D5C" w14:textId="31C62390" w:rsidR="00090267" w:rsidRPr="006B05AA" w:rsidRDefault="00090267" w:rsidP="007C3136">
      <w:pPr>
        <w:pStyle w:val="20"/>
        <w:numPr>
          <w:ilvl w:val="0"/>
          <w:numId w:val="8"/>
        </w:numPr>
        <w:shd w:val="clear" w:color="auto" w:fill="auto"/>
        <w:spacing w:before="0" w:beforeAutospacing="0" w:after="0" w:afterAutospacing="0" w:line="240" w:lineRule="auto"/>
        <w:ind w:left="993" w:hanging="284"/>
        <w:jc w:val="both"/>
        <w:rPr>
          <w:sz w:val="28"/>
          <w:szCs w:val="28"/>
        </w:rPr>
      </w:pPr>
      <w:r w:rsidRPr="006B05AA">
        <w:rPr>
          <w:sz w:val="28"/>
          <w:szCs w:val="28"/>
        </w:rPr>
        <w:t>La articolul 12 alineatul (2), litera d) va avea următorul cuprins:</w:t>
      </w:r>
    </w:p>
    <w:p w14:paraId="194F2395" w14:textId="4039D49A" w:rsidR="00090267" w:rsidRPr="006B05AA" w:rsidRDefault="00090267" w:rsidP="007C3136">
      <w:pPr>
        <w:pStyle w:val="20"/>
        <w:shd w:val="clear" w:color="auto" w:fill="auto"/>
        <w:spacing w:before="0" w:beforeAutospacing="0" w:after="0" w:afterAutospacing="0" w:line="240" w:lineRule="auto"/>
        <w:ind w:left="1069" w:firstLine="709"/>
        <w:jc w:val="both"/>
        <w:rPr>
          <w:sz w:val="28"/>
          <w:szCs w:val="28"/>
        </w:rPr>
      </w:pPr>
    </w:p>
    <w:p w14:paraId="059E0113" w14:textId="481A2332" w:rsidR="00090267" w:rsidRPr="006B05AA" w:rsidRDefault="00090267" w:rsidP="007C3136">
      <w:pPr>
        <w:pStyle w:val="20"/>
        <w:shd w:val="clear" w:color="auto" w:fill="auto"/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  <w:r w:rsidRPr="006B05AA">
        <w:rPr>
          <w:sz w:val="28"/>
          <w:szCs w:val="28"/>
        </w:rPr>
        <w:t>„d) reglementează și organizează sistemul de acreditare și control</w:t>
      </w:r>
      <w:r w:rsidR="006769F0" w:rsidRPr="006B05AA">
        <w:rPr>
          <w:sz w:val="28"/>
          <w:szCs w:val="28"/>
        </w:rPr>
        <w:t>ul</w:t>
      </w:r>
      <w:r w:rsidRPr="006B05AA">
        <w:rPr>
          <w:sz w:val="28"/>
          <w:szCs w:val="28"/>
        </w:rPr>
        <w:t xml:space="preserve"> de stat în domeniu</w:t>
      </w:r>
      <w:r w:rsidR="00D542E3" w:rsidRPr="006B05AA">
        <w:rPr>
          <w:sz w:val="28"/>
          <w:szCs w:val="28"/>
        </w:rPr>
        <w:t>l asistenței sociale</w:t>
      </w:r>
      <w:r w:rsidRPr="006B05AA">
        <w:rPr>
          <w:sz w:val="28"/>
          <w:szCs w:val="28"/>
        </w:rPr>
        <w:t xml:space="preserve">;”. </w:t>
      </w:r>
    </w:p>
    <w:p w14:paraId="167069C7" w14:textId="77777777" w:rsidR="00166E2C" w:rsidRPr="006B05AA" w:rsidRDefault="00166E2C" w:rsidP="007C3136">
      <w:pPr>
        <w:pStyle w:val="20"/>
        <w:shd w:val="clear" w:color="auto" w:fill="auto"/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</w:p>
    <w:p w14:paraId="53F964BD" w14:textId="2C428F64" w:rsidR="00D111DE" w:rsidRPr="006B05AA" w:rsidRDefault="00090267" w:rsidP="007C3136">
      <w:pPr>
        <w:pStyle w:val="20"/>
        <w:shd w:val="clear" w:color="auto" w:fill="auto"/>
        <w:tabs>
          <w:tab w:val="left" w:pos="905"/>
          <w:tab w:val="left" w:pos="1075"/>
        </w:tabs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  <w:bookmarkStart w:id="0" w:name="_Hlk90027890"/>
      <w:r w:rsidRPr="006B05AA">
        <w:rPr>
          <w:sz w:val="28"/>
          <w:szCs w:val="28"/>
        </w:rPr>
        <w:t>2</w:t>
      </w:r>
      <w:r w:rsidR="00842DF1" w:rsidRPr="006B05AA">
        <w:rPr>
          <w:sz w:val="28"/>
          <w:szCs w:val="28"/>
        </w:rPr>
        <w:t xml:space="preserve">. </w:t>
      </w:r>
      <w:r w:rsidR="00C93771" w:rsidRPr="006B05AA">
        <w:rPr>
          <w:sz w:val="28"/>
          <w:szCs w:val="28"/>
        </w:rPr>
        <w:t>La a</w:t>
      </w:r>
      <w:r w:rsidR="00D111DE" w:rsidRPr="006B05AA">
        <w:rPr>
          <w:sz w:val="28"/>
          <w:szCs w:val="28"/>
        </w:rPr>
        <w:t>rticolul 13</w:t>
      </w:r>
      <w:r w:rsidR="00C93771" w:rsidRPr="006B05AA">
        <w:rPr>
          <w:sz w:val="28"/>
          <w:szCs w:val="28"/>
        </w:rPr>
        <w:t>,</w:t>
      </w:r>
      <w:r w:rsidR="00D111DE" w:rsidRPr="006B05AA">
        <w:rPr>
          <w:sz w:val="28"/>
          <w:szCs w:val="28"/>
        </w:rPr>
        <w:t xml:space="preserve"> alineatul (2) se completează cu litera </w:t>
      </w:r>
      <w:r w:rsidR="0086290C" w:rsidRPr="006B05AA">
        <w:rPr>
          <w:sz w:val="28"/>
          <w:szCs w:val="28"/>
        </w:rPr>
        <w:t>i</w:t>
      </w:r>
      <w:r w:rsidR="0086290C" w:rsidRPr="006B05AA">
        <w:rPr>
          <w:sz w:val="28"/>
          <w:szCs w:val="28"/>
          <w:vertAlign w:val="superscript"/>
        </w:rPr>
        <w:t>1</w:t>
      </w:r>
      <w:r w:rsidR="0086290C" w:rsidRPr="006B05AA">
        <w:rPr>
          <w:sz w:val="28"/>
          <w:szCs w:val="28"/>
        </w:rPr>
        <w:t>)</w:t>
      </w:r>
      <w:r w:rsidR="00D111DE" w:rsidRPr="006B05AA">
        <w:rPr>
          <w:sz w:val="28"/>
          <w:szCs w:val="28"/>
        </w:rPr>
        <w:t xml:space="preserve"> cu următorul cuprins:</w:t>
      </w:r>
    </w:p>
    <w:p w14:paraId="2B671639" w14:textId="77777777" w:rsidR="00B21ADC" w:rsidRPr="006B05AA" w:rsidRDefault="00B21ADC" w:rsidP="007C3136">
      <w:pPr>
        <w:pStyle w:val="20"/>
        <w:shd w:val="clear" w:color="auto" w:fill="auto"/>
        <w:tabs>
          <w:tab w:val="left" w:pos="905"/>
          <w:tab w:val="left" w:pos="1075"/>
        </w:tabs>
        <w:spacing w:before="0" w:beforeAutospacing="0" w:after="0" w:afterAutospacing="0" w:line="240" w:lineRule="auto"/>
        <w:ind w:left="709" w:firstLine="709"/>
        <w:jc w:val="both"/>
        <w:rPr>
          <w:sz w:val="28"/>
          <w:szCs w:val="28"/>
        </w:rPr>
      </w:pPr>
    </w:p>
    <w:p w14:paraId="219A9003" w14:textId="2DC51347" w:rsidR="00D111DE" w:rsidRPr="006B05AA" w:rsidRDefault="00D111DE" w:rsidP="007C3136">
      <w:pPr>
        <w:pStyle w:val="20"/>
        <w:shd w:val="clear" w:color="auto" w:fill="auto"/>
        <w:tabs>
          <w:tab w:val="left" w:pos="905"/>
          <w:tab w:val="left" w:pos="1075"/>
        </w:tabs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  <w:r w:rsidRPr="006B05AA">
        <w:rPr>
          <w:sz w:val="28"/>
          <w:szCs w:val="28"/>
        </w:rPr>
        <w:t>„</w:t>
      </w:r>
      <w:r w:rsidR="00130980" w:rsidRPr="006B05AA">
        <w:rPr>
          <w:sz w:val="28"/>
          <w:szCs w:val="28"/>
        </w:rPr>
        <w:t>i</w:t>
      </w:r>
      <w:r w:rsidR="00130980" w:rsidRPr="006B05AA">
        <w:rPr>
          <w:sz w:val="28"/>
          <w:szCs w:val="28"/>
          <w:vertAlign w:val="superscript"/>
        </w:rPr>
        <w:t>1</w:t>
      </w:r>
      <w:r w:rsidRPr="006B05AA">
        <w:rPr>
          <w:sz w:val="28"/>
          <w:szCs w:val="28"/>
        </w:rPr>
        <w:t xml:space="preserve">) oferă, la solicitarea Inspectoratului Social de Stat, informațiile necesare </w:t>
      </w:r>
      <w:bookmarkStart w:id="1" w:name="_Hlk90027551"/>
      <w:r w:rsidR="00306D42" w:rsidRPr="006B05AA">
        <w:rPr>
          <w:sz w:val="28"/>
          <w:szCs w:val="28"/>
        </w:rPr>
        <w:t>pentru efectuarea controlului de stat</w:t>
      </w:r>
      <w:r w:rsidRPr="006B05AA">
        <w:rPr>
          <w:sz w:val="28"/>
          <w:szCs w:val="28"/>
        </w:rPr>
        <w:t xml:space="preserve"> </w:t>
      </w:r>
      <w:bookmarkEnd w:id="1"/>
      <w:r w:rsidRPr="006B05AA">
        <w:rPr>
          <w:sz w:val="28"/>
          <w:szCs w:val="28"/>
        </w:rPr>
        <w:t>privind acordarea asistenței sociale în teritoriul administrat</w:t>
      </w:r>
      <w:r w:rsidR="00485195" w:rsidRPr="006B05AA">
        <w:rPr>
          <w:sz w:val="28"/>
          <w:szCs w:val="28"/>
        </w:rPr>
        <w:t>;</w:t>
      </w:r>
      <w:r w:rsidRPr="006B05AA">
        <w:rPr>
          <w:sz w:val="28"/>
          <w:szCs w:val="28"/>
        </w:rPr>
        <w:t>”</w:t>
      </w:r>
      <w:r w:rsidR="00FD286E" w:rsidRPr="006B05AA">
        <w:rPr>
          <w:sz w:val="28"/>
          <w:szCs w:val="28"/>
        </w:rPr>
        <w:t>.</w:t>
      </w:r>
    </w:p>
    <w:p w14:paraId="353B8592" w14:textId="77777777" w:rsidR="00B21ADC" w:rsidRPr="006B05AA" w:rsidRDefault="00B21ADC" w:rsidP="007C3136">
      <w:pPr>
        <w:pStyle w:val="20"/>
        <w:shd w:val="clear" w:color="auto" w:fill="auto"/>
        <w:tabs>
          <w:tab w:val="left" w:pos="905"/>
          <w:tab w:val="left" w:pos="1075"/>
        </w:tabs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</w:p>
    <w:p w14:paraId="41938567" w14:textId="174EB095" w:rsidR="00D111DE" w:rsidRPr="006B05AA" w:rsidRDefault="00FD286E" w:rsidP="007C3136">
      <w:pPr>
        <w:pStyle w:val="20"/>
        <w:shd w:val="clear" w:color="auto" w:fill="auto"/>
        <w:tabs>
          <w:tab w:val="left" w:pos="905"/>
          <w:tab w:val="left" w:pos="1075"/>
        </w:tabs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  <w:r w:rsidRPr="006B05AA">
        <w:rPr>
          <w:sz w:val="28"/>
          <w:szCs w:val="28"/>
        </w:rPr>
        <w:t>3</w:t>
      </w:r>
      <w:r w:rsidR="00842DF1" w:rsidRPr="006B05AA">
        <w:rPr>
          <w:sz w:val="28"/>
          <w:szCs w:val="28"/>
        </w:rPr>
        <w:t xml:space="preserve">. </w:t>
      </w:r>
      <w:r w:rsidR="00C93771" w:rsidRPr="006B05AA">
        <w:rPr>
          <w:sz w:val="28"/>
          <w:szCs w:val="28"/>
        </w:rPr>
        <w:t>La a</w:t>
      </w:r>
      <w:r w:rsidR="00D111DE" w:rsidRPr="006B05AA">
        <w:rPr>
          <w:sz w:val="28"/>
          <w:szCs w:val="28"/>
        </w:rPr>
        <w:t>rticolul 14</w:t>
      </w:r>
      <w:r w:rsidR="00C93771" w:rsidRPr="006B05AA">
        <w:rPr>
          <w:sz w:val="28"/>
          <w:szCs w:val="28"/>
        </w:rPr>
        <w:t>,</w:t>
      </w:r>
      <w:r w:rsidR="00D111DE" w:rsidRPr="006B05AA">
        <w:rPr>
          <w:sz w:val="28"/>
          <w:szCs w:val="28"/>
        </w:rPr>
        <w:t xml:space="preserve"> alineatul (1) se completează cu litera </w:t>
      </w:r>
      <w:r w:rsidR="0086290C" w:rsidRPr="006B05AA">
        <w:rPr>
          <w:sz w:val="28"/>
          <w:szCs w:val="28"/>
        </w:rPr>
        <w:t>b</w:t>
      </w:r>
      <w:r w:rsidR="0086290C" w:rsidRPr="006B05AA">
        <w:rPr>
          <w:sz w:val="28"/>
          <w:szCs w:val="28"/>
          <w:vertAlign w:val="superscript"/>
        </w:rPr>
        <w:t>1</w:t>
      </w:r>
      <w:r w:rsidR="00D111DE" w:rsidRPr="006B05AA">
        <w:rPr>
          <w:sz w:val="28"/>
          <w:szCs w:val="28"/>
        </w:rPr>
        <w:t>) cu următorul cuprins:</w:t>
      </w:r>
    </w:p>
    <w:p w14:paraId="150157AC" w14:textId="77777777" w:rsidR="00B21ADC" w:rsidRPr="006B05AA" w:rsidRDefault="00B21ADC" w:rsidP="007C3136">
      <w:pPr>
        <w:pStyle w:val="20"/>
        <w:shd w:val="clear" w:color="auto" w:fill="auto"/>
        <w:tabs>
          <w:tab w:val="left" w:pos="905"/>
          <w:tab w:val="left" w:pos="1075"/>
        </w:tabs>
        <w:spacing w:before="0" w:beforeAutospacing="0" w:after="0" w:afterAutospacing="0" w:line="240" w:lineRule="auto"/>
        <w:ind w:left="709" w:firstLine="709"/>
        <w:jc w:val="both"/>
        <w:rPr>
          <w:sz w:val="28"/>
          <w:szCs w:val="28"/>
        </w:rPr>
      </w:pPr>
    </w:p>
    <w:p w14:paraId="537190BE" w14:textId="7C8143A9" w:rsidR="00D111DE" w:rsidRPr="006B05AA" w:rsidRDefault="00D111DE" w:rsidP="007C3136">
      <w:pPr>
        <w:pStyle w:val="20"/>
        <w:shd w:val="clear" w:color="auto" w:fill="auto"/>
        <w:tabs>
          <w:tab w:val="left" w:pos="905"/>
          <w:tab w:val="left" w:pos="1075"/>
        </w:tabs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  <w:r w:rsidRPr="006B05AA">
        <w:rPr>
          <w:sz w:val="28"/>
          <w:szCs w:val="28"/>
        </w:rPr>
        <w:t>„</w:t>
      </w:r>
      <w:bookmarkStart w:id="2" w:name="_Hlk89872446"/>
      <w:r w:rsidR="00130980" w:rsidRPr="006B05AA">
        <w:rPr>
          <w:sz w:val="28"/>
          <w:szCs w:val="28"/>
        </w:rPr>
        <w:t>b</w:t>
      </w:r>
      <w:r w:rsidR="00130980" w:rsidRPr="006B05AA">
        <w:rPr>
          <w:sz w:val="28"/>
          <w:szCs w:val="28"/>
          <w:vertAlign w:val="superscript"/>
        </w:rPr>
        <w:t>1</w:t>
      </w:r>
      <w:bookmarkEnd w:id="2"/>
      <w:r w:rsidRPr="006B05AA">
        <w:rPr>
          <w:sz w:val="28"/>
          <w:szCs w:val="28"/>
        </w:rPr>
        <w:t xml:space="preserve">) oferă, la solicitarea Inspectoratului Social de Stat, informațiile necesare </w:t>
      </w:r>
      <w:r w:rsidR="00A06444" w:rsidRPr="006B05AA">
        <w:rPr>
          <w:sz w:val="28"/>
          <w:szCs w:val="28"/>
        </w:rPr>
        <w:t xml:space="preserve">pentru efectuarea controlului de stat </w:t>
      </w:r>
      <w:r w:rsidRPr="006B05AA">
        <w:rPr>
          <w:sz w:val="28"/>
          <w:szCs w:val="28"/>
        </w:rPr>
        <w:t>privind acordarea</w:t>
      </w:r>
      <w:r w:rsidR="00033F16" w:rsidRPr="006B05AA">
        <w:rPr>
          <w:sz w:val="28"/>
          <w:szCs w:val="28"/>
        </w:rPr>
        <w:t xml:space="preserve"> </w:t>
      </w:r>
      <w:r w:rsidRPr="006B05AA">
        <w:rPr>
          <w:sz w:val="28"/>
          <w:szCs w:val="28"/>
        </w:rPr>
        <w:t>asistenței sociale în teritoriul administrat</w:t>
      </w:r>
      <w:r w:rsidR="00485195" w:rsidRPr="006B05AA">
        <w:rPr>
          <w:sz w:val="28"/>
          <w:szCs w:val="28"/>
        </w:rPr>
        <w:t>;</w:t>
      </w:r>
      <w:r w:rsidRPr="006B05AA">
        <w:rPr>
          <w:sz w:val="28"/>
          <w:szCs w:val="28"/>
        </w:rPr>
        <w:t>”</w:t>
      </w:r>
      <w:r w:rsidR="00FD286E" w:rsidRPr="006B05AA">
        <w:rPr>
          <w:sz w:val="28"/>
          <w:szCs w:val="28"/>
        </w:rPr>
        <w:t>.</w:t>
      </w:r>
    </w:p>
    <w:p w14:paraId="163B4712" w14:textId="77777777" w:rsidR="00B21ADC" w:rsidRPr="006B05AA" w:rsidRDefault="00B21ADC" w:rsidP="007C3136">
      <w:pPr>
        <w:pStyle w:val="20"/>
        <w:shd w:val="clear" w:color="auto" w:fill="auto"/>
        <w:tabs>
          <w:tab w:val="left" w:pos="905"/>
          <w:tab w:val="left" w:pos="1075"/>
        </w:tabs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</w:p>
    <w:bookmarkEnd w:id="0"/>
    <w:p w14:paraId="46CA9813" w14:textId="07447254" w:rsidR="00D111DE" w:rsidRDefault="00FD286E" w:rsidP="007C3136">
      <w:pPr>
        <w:pStyle w:val="20"/>
        <w:shd w:val="clear" w:color="auto" w:fill="auto"/>
        <w:tabs>
          <w:tab w:val="left" w:pos="905"/>
          <w:tab w:val="left" w:pos="1075"/>
        </w:tabs>
        <w:spacing w:before="0" w:beforeAutospacing="0" w:after="0" w:afterAutospacing="0" w:line="240" w:lineRule="auto"/>
        <w:ind w:left="709" w:firstLine="0"/>
        <w:jc w:val="both"/>
        <w:rPr>
          <w:sz w:val="28"/>
          <w:szCs w:val="28"/>
        </w:rPr>
      </w:pPr>
      <w:r w:rsidRPr="006B05AA">
        <w:rPr>
          <w:sz w:val="28"/>
          <w:szCs w:val="28"/>
        </w:rPr>
        <w:t>4</w:t>
      </w:r>
      <w:r w:rsidR="00842DF1" w:rsidRPr="006B05AA">
        <w:rPr>
          <w:sz w:val="28"/>
          <w:szCs w:val="28"/>
        </w:rPr>
        <w:t xml:space="preserve">. </w:t>
      </w:r>
      <w:r w:rsidR="00D111DE" w:rsidRPr="006B05AA">
        <w:rPr>
          <w:sz w:val="28"/>
          <w:szCs w:val="28"/>
        </w:rPr>
        <w:t>Capitolul VII va avea următorul cuprins:</w:t>
      </w:r>
    </w:p>
    <w:p w14:paraId="67E2C573" w14:textId="3D082ECF" w:rsidR="007C3136" w:rsidRDefault="007C3136" w:rsidP="007C3136">
      <w:pPr>
        <w:pStyle w:val="20"/>
        <w:shd w:val="clear" w:color="auto" w:fill="auto"/>
        <w:tabs>
          <w:tab w:val="left" w:pos="905"/>
          <w:tab w:val="left" w:pos="1075"/>
        </w:tabs>
        <w:spacing w:before="0" w:beforeAutospacing="0" w:after="0" w:afterAutospacing="0" w:line="240" w:lineRule="auto"/>
        <w:ind w:left="709" w:firstLine="709"/>
        <w:jc w:val="both"/>
        <w:rPr>
          <w:sz w:val="28"/>
          <w:szCs w:val="28"/>
        </w:rPr>
      </w:pPr>
    </w:p>
    <w:p w14:paraId="7DF88F0A" w14:textId="43947CA7" w:rsidR="007C3136" w:rsidRDefault="007C3136" w:rsidP="007C3136">
      <w:pPr>
        <w:pStyle w:val="20"/>
        <w:shd w:val="clear" w:color="auto" w:fill="auto"/>
        <w:tabs>
          <w:tab w:val="left" w:pos="905"/>
          <w:tab w:val="left" w:pos="1075"/>
        </w:tabs>
        <w:spacing w:before="0" w:beforeAutospacing="0" w:after="0" w:afterAutospacing="0" w:line="240" w:lineRule="auto"/>
        <w:ind w:left="709" w:firstLine="709"/>
        <w:jc w:val="both"/>
        <w:rPr>
          <w:sz w:val="28"/>
          <w:szCs w:val="28"/>
        </w:rPr>
      </w:pPr>
    </w:p>
    <w:p w14:paraId="327EDCA0" w14:textId="77777777" w:rsidR="007C3136" w:rsidRPr="006B05AA" w:rsidRDefault="007C3136" w:rsidP="007C3136">
      <w:pPr>
        <w:pStyle w:val="20"/>
        <w:shd w:val="clear" w:color="auto" w:fill="auto"/>
        <w:tabs>
          <w:tab w:val="left" w:pos="905"/>
          <w:tab w:val="left" w:pos="1075"/>
        </w:tabs>
        <w:spacing w:before="0" w:beforeAutospacing="0" w:after="0" w:afterAutospacing="0" w:line="240" w:lineRule="auto"/>
        <w:ind w:left="709" w:firstLine="709"/>
        <w:jc w:val="both"/>
        <w:rPr>
          <w:sz w:val="28"/>
          <w:szCs w:val="28"/>
        </w:rPr>
      </w:pPr>
    </w:p>
    <w:p w14:paraId="4BD2B500" w14:textId="77777777" w:rsidR="00B21ADC" w:rsidRPr="006B05AA" w:rsidRDefault="00B21ADC" w:rsidP="007C3136">
      <w:pPr>
        <w:pStyle w:val="20"/>
        <w:shd w:val="clear" w:color="auto" w:fill="auto"/>
        <w:tabs>
          <w:tab w:val="left" w:pos="905"/>
          <w:tab w:val="left" w:pos="1075"/>
        </w:tabs>
        <w:spacing w:before="0" w:beforeAutospacing="0" w:after="0" w:afterAutospacing="0" w:line="240" w:lineRule="auto"/>
        <w:ind w:left="709" w:firstLine="709"/>
        <w:jc w:val="both"/>
        <w:rPr>
          <w:sz w:val="28"/>
          <w:szCs w:val="28"/>
        </w:rPr>
      </w:pPr>
    </w:p>
    <w:p w14:paraId="6538DC94" w14:textId="77777777" w:rsidR="00D111DE" w:rsidRPr="0086290C" w:rsidRDefault="00D111DE" w:rsidP="00264DCD">
      <w:pPr>
        <w:pStyle w:val="20"/>
        <w:shd w:val="clear" w:color="auto" w:fill="auto"/>
        <w:tabs>
          <w:tab w:val="left" w:pos="1075"/>
          <w:tab w:val="left" w:pos="3969"/>
        </w:tabs>
        <w:spacing w:before="0" w:beforeAutospacing="0" w:after="0" w:afterAutospacing="0" w:line="240" w:lineRule="auto"/>
        <w:ind w:firstLine="0"/>
        <w:jc w:val="center"/>
        <w:rPr>
          <w:sz w:val="28"/>
          <w:szCs w:val="28"/>
          <w:vertAlign w:val="superscript"/>
        </w:rPr>
      </w:pPr>
      <w:r w:rsidRPr="00C93771">
        <w:rPr>
          <w:sz w:val="28"/>
          <w:szCs w:val="28"/>
        </w:rPr>
        <w:lastRenderedPageBreak/>
        <w:t>„</w:t>
      </w:r>
      <w:r w:rsidRPr="0086290C">
        <w:rPr>
          <w:sz w:val="28"/>
          <w:szCs w:val="28"/>
        </w:rPr>
        <w:t>Capitolul VII</w:t>
      </w:r>
    </w:p>
    <w:p w14:paraId="51730523" w14:textId="51226A0C" w:rsidR="00D111DE" w:rsidRPr="0086290C" w:rsidRDefault="005D141D" w:rsidP="00264DCD">
      <w:pPr>
        <w:pStyle w:val="20"/>
        <w:shd w:val="clear" w:color="auto" w:fill="auto"/>
        <w:tabs>
          <w:tab w:val="left" w:pos="1075"/>
          <w:tab w:val="left" w:pos="3969"/>
        </w:tabs>
        <w:spacing w:before="0" w:beforeAutospacing="0" w:after="0" w:afterAutospacing="0" w:line="240" w:lineRule="auto"/>
        <w:ind w:firstLine="0"/>
        <w:jc w:val="center"/>
        <w:rPr>
          <w:sz w:val="28"/>
          <w:szCs w:val="28"/>
        </w:rPr>
      </w:pPr>
      <w:r w:rsidRPr="0086290C">
        <w:rPr>
          <w:sz w:val="28"/>
          <w:szCs w:val="28"/>
        </w:rPr>
        <w:t xml:space="preserve">CONTROLUL DE STAT </w:t>
      </w:r>
      <w:r w:rsidRPr="00D542E3">
        <w:rPr>
          <w:sz w:val="28"/>
          <w:szCs w:val="28"/>
        </w:rPr>
        <w:t>ÎN DOMENIUL ASISTENȚEI SOCIALE</w:t>
      </w:r>
    </w:p>
    <w:p w14:paraId="7D18B981" w14:textId="77777777" w:rsidR="00B21ADC" w:rsidRPr="0086290C" w:rsidRDefault="00B21ADC" w:rsidP="007C3136">
      <w:pPr>
        <w:pStyle w:val="20"/>
        <w:shd w:val="clear" w:color="auto" w:fill="auto"/>
        <w:tabs>
          <w:tab w:val="left" w:pos="1075"/>
        </w:tabs>
        <w:spacing w:before="0" w:beforeAutospacing="0" w:after="0" w:afterAutospacing="0" w:line="240" w:lineRule="auto"/>
        <w:ind w:firstLine="709"/>
        <w:jc w:val="center"/>
        <w:rPr>
          <w:sz w:val="28"/>
          <w:szCs w:val="28"/>
        </w:rPr>
      </w:pPr>
    </w:p>
    <w:p w14:paraId="4498F4B8" w14:textId="389177C9" w:rsidR="00D111DE" w:rsidRDefault="00D111DE" w:rsidP="007C3136">
      <w:pPr>
        <w:pStyle w:val="20"/>
        <w:shd w:val="clear" w:color="auto" w:fill="auto"/>
        <w:tabs>
          <w:tab w:val="left" w:pos="1075"/>
        </w:tabs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  <w:r w:rsidRPr="0086290C">
        <w:rPr>
          <w:sz w:val="28"/>
          <w:szCs w:val="28"/>
        </w:rPr>
        <w:t>Articolul 26.</w:t>
      </w:r>
      <w:r w:rsidRPr="007566D2">
        <w:rPr>
          <w:sz w:val="28"/>
          <w:szCs w:val="28"/>
        </w:rPr>
        <w:t xml:space="preserve"> Răspunderea pentru încălcarea prezentei legi</w:t>
      </w:r>
    </w:p>
    <w:p w14:paraId="3FAD1F7A" w14:textId="77777777" w:rsidR="00B21ADC" w:rsidRPr="007566D2" w:rsidRDefault="00B21ADC" w:rsidP="007C3136">
      <w:pPr>
        <w:pStyle w:val="20"/>
        <w:shd w:val="clear" w:color="auto" w:fill="auto"/>
        <w:tabs>
          <w:tab w:val="left" w:pos="1075"/>
        </w:tabs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</w:p>
    <w:p w14:paraId="3AF10AFD" w14:textId="083FDA6A" w:rsidR="00D111DE" w:rsidRDefault="00D111DE" w:rsidP="007C3136">
      <w:pPr>
        <w:pStyle w:val="20"/>
        <w:shd w:val="clear" w:color="auto" w:fill="auto"/>
        <w:tabs>
          <w:tab w:val="left" w:pos="1075"/>
        </w:tabs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  <w:r w:rsidRPr="007566D2">
        <w:rPr>
          <w:sz w:val="28"/>
          <w:szCs w:val="28"/>
        </w:rPr>
        <w:t xml:space="preserve">Nerespectarea </w:t>
      </w:r>
      <w:r w:rsidR="00FD286E">
        <w:rPr>
          <w:sz w:val="28"/>
          <w:szCs w:val="28"/>
        </w:rPr>
        <w:t>prevederilor</w:t>
      </w:r>
      <w:r w:rsidRPr="007566D2">
        <w:rPr>
          <w:sz w:val="28"/>
          <w:szCs w:val="28"/>
        </w:rPr>
        <w:t xml:space="preserve"> prezentei legi atrage răspundere disciplinară, civilă, contravențională sau penală în conformitate cu </w:t>
      </w:r>
      <w:proofErr w:type="spellStart"/>
      <w:r w:rsidRPr="007566D2">
        <w:rPr>
          <w:sz w:val="28"/>
          <w:szCs w:val="28"/>
        </w:rPr>
        <w:t>legislaţia</w:t>
      </w:r>
      <w:proofErr w:type="spellEnd"/>
      <w:r w:rsidRPr="007566D2">
        <w:rPr>
          <w:sz w:val="28"/>
          <w:szCs w:val="28"/>
        </w:rPr>
        <w:t xml:space="preserve">. </w:t>
      </w:r>
    </w:p>
    <w:p w14:paraId="066F2E5A" w14:textId="77777777" w:rsidR="00B21ADC" w:rsidRPr="007566D2" w:rsidRDefault="00B21ADC" w:rsidP="007C3136">
      <w:pPr>
        <w:pStyle w:val="20"/>
        <w:shd w:val="clear" w:color="auto" w:fill="auto"/>
        <w:tabs>
          <w:tab w:val="left" w:pos="1075"/>
        </w:tabs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</w:p>
    <w:p w14:paraId="4C3F6513" w14:textId="5B7D4434" w:rsidR="00D111DE" w:rsidRDefault="00D111DE" w:rsidP="007C3136">
      <w:pPr>
        <w:pStyle w:val="20"/>
        <w:shd w:val="clear" w:color="auto" w:fill="auto"/>
        <w:tabs>
          <w:tab w:val="left" w:pos="1075"/>
        </w:tabs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  <w:r w:rsidRPr="0086290C">
        <w:rPr>
          <w:bCs/>
          <w:sz w:val="28"/>
          <w:szCs w:val="28"/>
        </w:rPr>
        <w:t>Articolul 26</w:t>
      </w:r>
      <w:r w:rsidRPr="0086290C">
        <w:rPr>
          <w:bCs/>
          <w:sz w:val="28"/>
          <w:szCs w:val="28"/>
          <w:vertAlign w:val="superscript"/>
        </w:rPr>
        <w:t>1</w:t>
      </w:r>
      <w:r w:rsidRPr="0086290C">
        <w:rPr>
          <w:bCs/>
          <w:sz w:val="28"/>
          <w:szCs w:val="28"/>
        </w:rPr>
        <w:t>.</w:t>
      </w:r>
      <w:r w:rsidRPr="007566D2">
        <w:rPr>
          <w:sz w:val="28"/>
          <w:szCs w:val="28"/>
        </w:rPr>
        <w:t xml:space="preserve"> Controlul de stat în domeniul asistenței sociale</w:t>
      </w:r>
    </w:p>
    <w:p w14:paraId="6FAE68FD" w14:textId="77777777" w:rsidR="00B21ADC" w:rsidRPr="007566D2" w:rsidRDefault="00B21ADC" w:rsidP="007C3136">
      <w:pPr>
        <w:pStyle w:val="20"/>
        <w:shd w:val="clear" w:color="auto" w:fill="auto"/>
        <w:tabs>
          <w:tab w:val="left" w:pos="1075"/>
        </w:tabs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</w:p>
    <w:p w14:paraId="7EB9BC4A" w14:textId="6215F50B" w:rsidR="00B21ADC" w:rsidRPr="00033F16" w:rsidRDefault="00320E4C" w:rsidP="007C3136">
      <w:pPr>
        <w:pStyle w:val="20"/>
        <w:numPr>
          <w:ilvl w:val="0"/>
          <w:numId w:val="2"/>
        </w:numPr>
        <w:shd w:val="clear" w:color="auto" w:fill="auto"/>
        <w:tabs>
          <w:tab w:val="left" w:pos="1075"/>
        </w:tabs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  <w:bookmarkStart w:id="3" w:name="_Hlk90449198"/>
      <w:r>
        <w:rPr>
          <w:sz w:val="28"/>
          <w:szCs w:val="28"/>
        </w:rPr>
        <w:t xml:space="preserve"> </w:t>
      </w:r>
      <w:r w:rsidR="00D111DE" w:rsidRPr="00033F16">
        <w:rPr>
          <w:sz w:val="28"/>
          <w:szCs w:val="28"/>
        </w:rPr>
        <w:t>Controlul de stat în domeniul asistenței sociale se efectuează de</w:t>
      </w:r>
      <w:r w:rsidRPr="00033F16">
        <w:rPr>
          <w:sz w:val="28"/>
          <w:szCs w:val="28"/>
        </w:rPr>
        <w:t xml:space="preserve"> către</w:t>
      </w:r>
      <w:r w:rsidR="00D111DE" w:rsidRPr="00033F16">
        <w:rPr>
          <w:sz w:val="28"/>
          <w:szCs w:val="28"/>
        </w:rPr>
        <w:t xml:space="preserve"> Inspectoratul Social de Stat</w:t>
      </w:r>
      <w:r w:rsidR="00E03FA6">
        <w:rPr>
          <w:sz w:val="28"/>
          <w:szCs w:val="28"/>
        </w:rPr>
        <w:t>,</w:t>
      </w:r>
      <w:r w:rsidR="00D111DE" w:rsidRPr="00033F16">
        <w:rPr>
          <w:sz w:val="28"/>
          <w:szCs w:val="28"/>
        </w:rPr>
        <w:t xml:space="preserve"> </w:t>
      </w:r>
      <w:r w:rsidR="00D111DE" w:rsidRPr="00DD490F">
        <w:rPr>
          <w:sz w:val="28"/>
          <w:szCs w:val="28"/>
        </w:rPr>
        <w:t>autoritate administrativă din subordinea</w:t>
      </w:r>
      <w:r w:rsidR="00D111DE" w:rsidRPr="00033F16">
        <w:rPr>
          <w:sz w:val="28"/>
          <w:szCs w:val="28"/>
        </w:rPr>
        <w:t xml:space="preserve"> Ministerului Muncii și Protecției Sociale. </w:t>
      </w:r>
    </w:p>
    <w:p w14:paraId="116F090D" w14:textId="77777777" w:rsidR="00B21ADC" w:rsidRPr="00033F16" w:rsidRDefault="00B21ADC" w:rsidP="007C3136">
      <w:pPr>
        <w:pStyle w:val="20"/>
        <w:shd w:val="clear" w:color="auto" w:fill="auto"/>
        <w:tabs>
          <w:tab w:val="left" w:pos="1075"/>
        </w:tabs>
        <w:spacing w:before="0" w:beforeAutospacing="0" w:after="0" w:afterAutospacing="0" w:line="240" w:lineRule="auto"/>
        <w:ind w:left="709" w:firstLine="709"/>
        <w:jc w:val="both"/>
        <w:rPr>
          <w:sz w:val="28"/>
          <w:szCs w:val="28"/>
        </w:rPr>
      </w:pPr>
    </w:p>
    <w:bookmarkEnd w:id="3"/>
    <w:p w14:paraId="40CF612E" w14:textId="5C4B0DC5" w:rsidR="00B21ADC" w:rsidRPr="00033F16" w:rsidRDefault="00320E4C" w:rsidP="007C3136">
      <w:pPr>
        <w:pStyle w:val="20"/>
        <w:numPr>
          <w:ilvl w:val="0"/>
          <w:numId w:val="2"/>
        </w:numPr>
        <w:shd w:val="clear" w:color="auto" w:fill="auto"/>
        <w:tabs>
          <w:tab w:val="left" w:pos="1075"/>
        </w:tabs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  <w:r w:rsidRPr="00033F16">
        <w:rPr>
          <w:sz w:val="28"/>
          <w:szCs w:val="28"/>
        </w:rPr>
        <w:t xml:space="preserve"> </w:t>
      </w:r>
      <w:r w:rsidR="00D111DE" w:rsidRPr="00033F16">
        <w:rPr>
          <w:sz w:val="28"/>
          <w:szCs w:val="28"/>
        </w:rPr>
        <w:t>Misiunea, funcțiile de bază, atribuțiile principale, drepturile generale și alte prevederi normative privind organizarea activității Inspectoratului Social de Stat se stabilesc în regulamentul privind organizarea și funcționarea acestuia, aprobat de Guvern.</w:t>
      </w:r>
    </w:p>
    <w:p w14:paraId="7CDAF553" w14:textId="77777777" w:rsidR="00B21ADC" w:rsidRPr="00033F16" w:rsidRDefault="00B21ADC" w:rsidP="007C3136">
      <w:pPr>
        <w:pStyle w:val="20"/>
        <w:shd w:val="clear" w:color="auto" w:fill="auto"/>
        <w:tabs>
          <w:tab w:val="left" w:pos="1075"/>
        </w:tabs>
        <w:spacing w:before="0" w:beforeAutospacing="0" w:after="0" w:afterAutospacing="0" w:line="240" w:lineRule="auto"/>
        <w:ind w:left="709" w:firstLine="709"/>
        <w:jc w:val="both"/>
        <w:rPr>
          <w:sz w:val="28"/>
          <w:szCs w:val="28"/>
        </w:rPr>
      </w:pPr>
    </w:p>
    <w:p w14:paraId="1A796687" w14:textId="097364D5" w:rsidR="00D111DE" w:rsidRPr="00033F16" w:rsidRDefault="00320E4C" w:rsidP="007C3136">
      <w:pPr>
        <w:pStyle w:val="20"/>
        <w:numPr>
          <w:ilvl w:val="0"/>
          <w:numId w:val="2"/>
        </w:numPr>
        <w:shd w:val="clear" w:color="auto" w:fill="auto"/>
        <w:tabs>
          <w:tab w:val="left" w:pos="1075"/>
        </w:tabs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  <w:r w:rsidRPr="00033F16">
        <w:rPr>
          <w:sz w:val="28"/>
          <w:szCs w:val="28"/>
        </w:rPr>
        <w:t xml:space="preserve"> </w:t>
      </w:r>
      <w:r w:rsidR="00D111DE" w:rsidRPr="00033F16">
        <w:rPr>
          <w:sz w:val="28"/>
          <w:szCs w:val="28"/>
        </w:rPr>
        <w:t>În activitatea de control de stat în domeniul asistenței sociale,  Inspectoratul Social de Stat constată și examinează contravenții în conformitate cu prevederile Codului contravențional.</w:t>
      </w:r>
      <w:r w:rsidR="00140664" w:rsidRPr="00033F16">
        <w:rPr>
          <w:sz w:val="28"/>
          <w:szCs w:val="28"/>
        </w:rPr>
        <w:t>”</w:t>
      </w:r>
    </w:p>
    <w:p w14:paraId="34533B57" w14:textId="77777777" w:rsidR="00B21ADC" w:rsidRPr="007566D2" w:rsidRDefault="00B21ADC" w:rsidP="007C3136">
      <w:pPr>
        <w:pStyle w:val="20"/>
        <w:shd w:val="clear" w:color="auto" w:fill="auto"/>
        <w:tabs>
          <w:tab w:val="left" w:pos="1075"/>
        </w:tabs>
        <w:spacing w:before="0" w:beforeAutospacing="0" w:after="0" w:afterAutospacing="0" w:line="240" w:lineRule="auto"/>
        <w:ind w:left="709" w:firstLine="709"/>
        <w:jc w:val="both"/>
        <w:rPr>
          <w:sz w:val="28"/>
          <w:szCs w:val="28"/>
        </w:rPr>
      </w:pPr>
    </w:p>
    <w:p w14:paraId="3E5F0E21" w14:textId="5FEE3560" w:rsidR="00D111DE" w:rsidRDefault="00D111DE" w:rsidP="007C3136">
      <w:pPr>
        <w:pStyle w:val="20"/>
        <w:shd w:val="clear" w:color="auto" w:fill="auto"/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  <w:r w:rsidRPr="00DD490F">
        <w:rPr>
          <w:b/>
          <w:bCs/>
          <w:sz w:val="28"/>
          <w:szCs w:val="28"/>
        </w:rPr>
        <w:t>Art. II</w:t>
      </w:r>
      <w:r w:rsidR="00130980" w:rsidRPr="00DD490F">
        <w:rPr>
          <w:b/>
          <w:bCs/>
          <w:sz w:val="28"/>
          <w:szCs w:val="28"/>
        </w:rPr>
        <w:t>.</w:t>
      </w:r>
      <w:r w:rsidRPr="007566D2">
        <w:rPr>
          <w:sz w:val="28"/>
          <w:szCs w:val="28"/>
        </w:rPr>
        <w:t xml:space="preserve"> – La articolul 17 alineatul (3) din Legea nr. 133/2008 cu privire la ajutorul social (Monitorul Oficial al Republicii Moldova, 2008, nr. 179, art. 625), cu modificările ulterioare, </w:t>
      </w:r>
      <w:r w:rsidR="00E04895">
        <w:rPr>
          <w:sz w:val="28"/>
          <w:szCs w:val="28"/>
        </w:rPr>
        <w:t>sintagma</w:t>
      </w:r>
      <w:r w:rsidR="00E04895" w:rsidRPr="007566D2">
        <w:rPr>
          <w:sz w:val="28"/>
          <w:szCs w:val="28"/>
        </w:rPr>
        <w:t xml:space="preserve"> </w:t>
      </w:r>
      <w:r w:rsidRPr="007566D2">
        <w:rPr>
          <w:sz w:val="28"/>
          <w:szCs w:val="28"/>
        </w:rPr>
        <w:t xml:space="preserve">„Inspecția </w:t>
      </w:r>
      <w:r w:rsidR="00140664">
        <w:rPr>
          <w:sz w:val="28"/>
          <w:szCs w:val="28"/>
        </w:rPr>
        <w:t>S</w:t>
      </w:r>
      <w:r w:rsidRPr="007566D2">
        <w:rPr>
          <w:sz w:val="28"/>
          <w:szCs w:val="28"/>
        </w:rPr>
        <w:t xml:space="preserve">ocială” se substituie cu </w:t>
      </w:r>
      <w:r w:rsidR="00E04895">
        <w:rPr>
          <w:sz w:val="28"/>
          <w:szCs w:val="28"/>
        </w:rPr>
        <w:t>sintagma</w:t>
      </w:r>
      <w:r w:rsidR="00E04895" w:rsidRPr="007566D2">
        <w:rPr>
          <w:sz w:val="28"/>
          <w:szCs w:val="28"/>
        </w:rPr>
        <w:t xml:space="preserve"> </w:t>
      </w:r>
      <w:r w:rsidRPr="007566D2">
        <w:rPr>
          <w:sz w:val="28"/>
          <w:szCs w:val="28"/>
        </w:rPr>
        <w:t>„Inspectoratul Social de Stat</w:t>
      </w:r>
      <w:r w:rsidR="001E67DA">
        <w:rPr>
          <w:sz w:val="28"/>
          <w:szCs w:val="28"/>
        </w:rPr>
        <w:t>”.</w:t>
      </w:r>
    </w:p>
    <w:p w14:paraId="56FA7E47" w14:textId="77777777" w:rsidR="00B21ADC" w:rsidRPr="007566D2" w:rsidRDefault="00B21ADC" w:rsidP="007C3136">
      <w:pPr>
        <w:pStyle w:val="20"/>
        <w:shd w:val="clear" w:color="auto" w:fill="auto"/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</w:p>
    <w:p w14:paraId="5FADCD98" w14:textId="094AE61E" w:rsidR="00D111DE" w:rsidRDefault="00D111DE" w:rsidP="007C3136">
      <w:pPr>
        <w:pStyle w:val="20"/>
        <w:shd w:val="clear" w:color="auto" w:fill="auto"/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  <w:r w:rsidRPr="007566D2">
        <w:rPr>
          <w:b/>
          <w:bCs/>
          <w:sz w:val="28"/>
          <w:szCs w:val="28"/>
        </w:rPr>
        <w:t>Art. III</w:t>
      </w:r>
      <w:r w:rsidR="00130980">
        <w:rPr>
          <w:b/>
          <w:bCs/>
          <w:sz w:val="28"/>
          <w:szCs w:val="28"/>
        </w:rPr>
        <w:t>.</w:t>
      </w:r>
      <w:r w:rsidRPr="007566D2">
        <w:rPr>
          <w:sz w:val="28"/>
          <w:szCs w:val="28"/>
        </w:rPr>
        <w:t xml:space="preserve"> </w:t>
      </w:r>
      <w:r w:rsidR="00140664">
        <w:rPr>
          <w:sz w:val="28"/>
          <w:szCs w:val="28"/>
        </w:rPr>
        <w:t>–</w:t>
      </w:r>
      <w:r w:rsidRPr="007566D2">
        <w:rPr>
          <w:sz w:val="28"/>
          <w:szCs w:val="28"/>
        </w:rPr>
        <w:t xml:space="preserve"> Codul </w:t>
      </w:r>
      <w:r w:rsidR="00733995" w:rsidRPr="007566D2">
        <w:rPr>
          <w:sz w:val="28"/>
          <w:szCs w:val="28"/>
        </w:rPr>
        <w:t>contravențional</w:t>
      </w:r>
      <w:r w:rsidRPr="007566D2">
        <w:rPr>
          <w:sz w:val="28"/>
          <w:szCs w:val="28"/>
        </w:rPr>
        <w:t xml:space="preserve"> al Republicii Moldova nr. 218/2008 (republicat în Monitorul Oficial al Republicii Moldova, 2017, nr. 78</w:t>
      </w:r>
      <w:r w:rsidR="00140664">
        <w:rPr>
          <w:sz w:val="28"/>
          <w:szCs w:val="28"/>
        </w:rPr>
        <w:t>–</w:t>
      </w:r>
      <w:r w:rsidRPr="007566D2">
        <w:rPr>
          <w:sz w:val="28"/>
          <w:szCs w:val="28"/>
        </w:rPr>
        <w:t>84, art. 100), cu modificările ulterioare, se modifică după cum urmează:</w:t>
      </w:r>
    </w:p>
    <w:p w14:paraId="2A9DF325" w14:textId="77777777" w:rsidR="00B21ADC" w:rsidRPr="007566D2" w:rsidRDefault="00B21ADC" w:rsidP="007C3136">
      <w:pPr>
        <w:pStyle w:val="20"/>
        <w:shd w:val="clear" w:color="auto" w:fill="auto"/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</w:p>
    <w:p w14:paraId="29B5369B" w14:textId="2F103018" w:rsidR="00D111DE" w:rsidRDefault="006D67D3" w:rsidP="007C3136">
      <w:pPr>
        <w:pStyle w:val="50"/>
        <w:shd w:val="clear" w:color="auto" w:fill="auto"/>
        <w:tabs>
          <w:tab w:val="left" w:pos="905"/>
          <w:tab w:val="left" w:pos="1330"/>
        </w:tabs>
        <w:spacing w:before="0" w:beforeAutospacing="0" w:after="0" w:afterAutospacing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D111DE" w:rsidRPr="007566D2">
        <w:rPr>
          <w:rFonts w:ascii="Times New Roman" w:hAnsi="Times New Roman" w:cs="Times New Roman"/>
          <w:sz w:val="28"/>
          <w:szCs w:val="28"/>
        </w:rPr>
        <w:t>Se completează cu articolul 327</w:t>
      </w:r>
      <w:r w:rsidR="00D111DE" w:rsidRPr="007566D2">
        <w:rPr>
          <w:rFonts w:ascii="Times New Roman" w:hAnsi="Times New Roman" w:cs="Times New Roman"/>
          <w:sz w:val="28"/>
          <w:szCs w:val="28"/>
          <w:vertAlign w:val="superscript"/>
        </w:rPr>
        <w:t xml:space="preserve">3 </w:t>
      </w:r>
      <w:r w:rsidR="00D111DE" w:rsidRPr="007566D2">
        <w:rPr>
          <w:rFonts w:ascii="Times New Roman" w:hAnsi="Times New Roman" w:cs="Times New Roman"/>
          <w:sz w:val="28"/>
          <w:szCs w:val="28"/>
        </w:rPr>
        <w:t>cu următorul cuprins:</w:t>
      </w:r>
    </w:p>
    <w:p w14:paraId="72C3FC8F" w14:textId="77777777" w:rsidR="00B21ADC" w:rsidRPr="007566D2" w:rsidRDefault="00B21ADC" w:rsidP="007C3136">
      <w:pPr>
        <w:pStyle w:val="50"/>
        <w:shd w:val="clear" w:color="auto" w:fill="auto"/>
        <w:tabs>
          <w:tab w:val="left" w:pos="905"/>
          <w:tab w:val="left" w:pos="1330"/>
        </w:tabs>
        <w:spacing w:before="0" w:beforeAutospacing="0" w:after="0" w:afterAutospacing="0" w:line="240" w:lineRule="auto"/>
        <w:ind w:left="709" w:firstLine="709"/>
        <w:rPr>
          <w:rFonts w:ascii="Times New Roman" w:hAnsi="Times New Roman" w:cs="Times New Roman"/>
          <w:sz w:val="28"/>
          <w:szCs w:val="28"/>
        </w:rPr>
      </w:pPr>
    </w:p>
    <w:p w14:paraId="073C75DF" w14:textId="3C6BBD59" w:rsidR="00AD4FD0" w:rsidRDefault="00D111DE" w:rsidP="007C3136">
      <w:pPr>
        <w:pStyle w:val="20"/>
        <w:shd w:val="clear" w:color="auto" w:fill="auto"/>
        <w:spacing w:before="0" w:beforeAutospacing="0" w:after="0" w:afterAutospacing="0" w:line="240" w:lineRule="auto"/>
        <w:ind w:firstLine="709"/>
        <w:jc w:val="left"/>
        <w:rPr>
          <w:sz w:val="28"/>
          <w:szCs w:val="28"/>
        </w:rPr>
      </w:pPr>
      <w:r w:rsidRPr="00C6084A">
        <w:rPr>
          <w:sz w:val="28"/>
          <w:szCs w:val="28"/>
        </w:rPr>
        <w:t>„</w:t>
      </w:r>
      <w:r w:rsidRPr="0086290C">
        <w:rPr>
          <w:sz w:val="28"/>
          <w:szCs w:val="28"/>
        </w:rPr>
        <w:t>Articolul 327</w:t>
      </w:r>
      <w:r w:rsidRPr="0086290C">
        <w:rPr>
          <w:sz w:val="28"/>
          <w:szCs w:val="28"/>
          <w:vertAlign w:val="superscript"/>
        </w:rPr>
        <w:t>3</w:t>
      </w:r>
      <w:r w:rsidRPr="0086290C">
        <w:rPr>
          <w:sz w:val="28"/>
          <w:szCs w:val="28"/>
        </w:rPr>
        <w:t>.</w:t>
      </w:r>
      <w:r w:rsidRPr="007566D2">
        <w:rPr>
          <w:sz w:val="28"/>
          <w:szCs w:val="28"/>
        </w:rPr>
        <w:t xml:space="preserve"> Încălcarea regulilor privind acordarea</w:t>
      </w:r>
      <w:r w:rsidRPr="007566D2">
        <w:rPr>
          <w:color w:val="FF0000"/>
          <w:sz w:val="28"/>
          <w:szCs w:val="28"/>
        </w:rPr>
        <w:t xml:space="preserve"> </w:t>
      </w:r>
      <w:r w:rsidRPr="007566D2">
        <w:rPr>
          <w:sz w:val="28"/>
          <w:szCs w:val="28"/>
        </w:rPr>
        <w:t>asistenței sociale</w:t>
      </w:r>
    </w:p>
    <w:p w14:paraId="6D0568E9" w14:textId="77777777" w:rsidR="00AD4FD0" w:rsidRDefault="00AD4FD0" w:rsidP="007C3136">
      <w:pPr>
        <w:pStyle w:val="20"/>
        <w:shd w:val="clear" w:color="auto" w:fill="auto"/>
        <w:spacing w:before="0" w:beforeAutospacing="0" w:after="0" w:afterAutospacing="0" w:line="240" w:lineRule="auto"/>
        <w:ind w:firstLine="709"/>
        <w:jc w:val="left"/>
        <w:rPr>
          <w:sz w:val="28"/>
          <w:szCs w:val="28"/>
        </w:rPr>
      </w:pPr>
    </w:p>
    <w:p w14:paraId="0F5BBE90" w14:textId="0DF32A71" w:rsidR="00D111DE" w:rsidRPr="009E142D" w:rsidRDefault="00AD4FD0" w:rsidP="007C3136">
      <w:pPr>
        <w:pStyle w:val="20"/>
        <w:shd w:val="clear" w:color="auto" w:fill="auto"/>
        <w:tabs>
          <w:tab w:val="left" w:pos="905"/>
        </w:tabs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(</w:t>
      </w:r>
      <w:r w:rsidR="002C71D4" w:rsidRPr="009E142D">
        <w:rPr>
          <w:sz w:val="28"/>
          <w:szCs w:val="28"/>
        </w:rPr>
        <w:t>1</w:t>
      </w:r>
      <w:r w:rsidRPr="009E142D">
        <w:rPr>
          <w:sz w:val="28"/>
          <w:szCs w:val="28"/>
        </w:rPr>
        <w:t xml:space="preserve">) </w:t>
      </w:r>
      <w:r w:rsidR="00D111DE" w:rsidRPr="009E142D">
        <w:rPr>
          <w:sz w:val="28"/>
          <w:szCs w:val="28"/>
        </w:rPr>
        <w:t>Încălcarea de către structura teritorială de asistență socială a termenului de luare a deciziei privind acordarea sau neacordarea prestațiilor</w:t>
      </w:r>
      <w:r w:rsidR="004641AF" w:rsidRPr="009E142D">
        <w:rPr>
          <w:sz w:val="28"/>
          <w:szCs w:val="28"/>
        </w:rPr>
        <w:t xml:space="preserve"> </w:t>
      </w:r>
      <w:r w:rsidR="002C71D4" w:rsidRPr="009E142D">
        <w:rPr>
          <w:sz w:val="28"/>
          <w:szCs w:val="28"/>
        </w:rPr>
        <w:t>sociale</w:t>
      </w:r>
    </w:p>
    <w:p w14:paraId="0CCC99A1" w14:textId="7892C82B" w:rsidR="00AD4FD0" w:rsidRPr="009E142D" w:rsidRDefault="00D111DE" w:rsidP="007C3136">
      <w:pPr>
        <w:pStyle w:val="50"/>
        <w:shd w:val="clear" w:color="auto" w:fill="auto"/>
        <w:tabs>
          <w:tab w:val="left" w:pos="905"/>
        </w:tabs>
        <w:spacing w:before="0" w:beforeAutospacing="0" w:after="0" w:afterAutospacing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E142D">
        <w:rPr>
          <w:rFonts w:ascii="Times New Roman" w:hAnsi="Times New Roman" w:cs="Times New Roman"/>
          <w:sz w:val="28"/>
          <w:szCs w:val="28"/>
        </w:rPr>
        <w:t xml:space="preserve">se </w:t>
      </w:r>
      <w:proofErr w:type="spellStart"/>
      <w:r w:rsidRPr="009E142D">
        <w:rPr>
          <w:rFonts w:ascii="Times New Roman" w:hAnsi="Times New Roman" w:cs="Times New Roman"/>
          <w:sz w:val="28"/>
          <w:szCs w:val="28"/>
        </w:rPr>
        <w:t>sancţionează</w:t>
      </w:r>
      <w:proofErr w:type="spellEnd"/>
      <w:r w:rsidRPr="009E142D">
        <w:rPr>
          <w:rFonts w:ascii="Times New Roman" w:hAnsi="Times New Roman" w:cs="Times New Roman"/>
          <w:sz w:val="28"/>
          <w:szCs w:val="28"/>
        </w:rPr>
        <w:t xml:space="preserve"> cu amendă de la 50 la 150 de </w:t>
      </w:r>
      <w:proofErr w:type="spellStart"/>
      <w:r w:rsidRPr="009E142D">
        <w:rPr>
          <w:rFonts w:ascii="Times New Roman" w:hAnsi="Times New Roman" w:cs="Times New Roman"/>
          <w:sz w:val="28"/>
          <w:szCs w:val="28"/>
        </w:rPr>
        <w:t>unităţi</w:t>
      </w:r>
      <w:proofErr w:type="spellEnd"/>
      <w:r w:rsidRPr="009E1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142D">
        <w:rPr>
          <w:rFonts w:ascii="Times New Roman" w:hAnsi="Times New Roman" w:cs="Times New Roman"/>
          <w:sz w:val="28"/>
          <w:szCs w:val="28"/>
        </w:rPr>
        <w:t>convenţionale</w:t>
      </w:r>
      <w:proofErr w:type="spellEnd"/>
      <w:r w:rsidRPr="009E142D">
        <w:rPr>
          <w:rFonts w:ascii="Times New Roman" w:hAnsi="Times New Roman" w:cs="Times New Roman"/>
          <w:sz w:val="28"/>
          <w:szCs w:val="28"/>
        </w:rPr>
        <w:t xml:space="preserve"> aplicată persoanei cu </w:t>
      </w:r>
      <w:proofErr w:type="spellStart"/>
      <w:r w:rsidRPr="009E142D">
        <w:rPr>
          <w:rFonts w:ascii="Times New Roman" w:hAnsi="Times New Roman" w:cs="Times New Roman"/>
          <w:sz w:val="28"/>
          <w:szCs w:val="28"/>
        </w:rPr>
        <w:t>funcţie</w:t>
      </w:r>
      <w:proofErr w:type="spellEnd"/>
      <w:r w:rsidRPr="009E142D">
        <w:rPr>
          <w:rFonts w:ascii="Times New Roman" w:hAnsi="Times New Roman" w:cs="Times New Roman"/>
          <w:sz w:val="28"/>
          <w:szCs w:val="28"/>
        </w:rPr>
        <w:t xml:space="preserve"> de răspundere.</w:t>
      </w:r>
    </w:p>
    <w:p w14:paraId="3077B227" w14:textId="77777777" w:rsidR="00AD4FD0" w:rsidRPr="009E142D" w:rsidRDefault="00AD4FD0" w:rsidP="007C3136">
      <w:pPr>
        <w:pStyle w:val="50"/>
        <w:shd w:val="clear" w:color="auto" w:fill="auto"/>
        <w:tabs>
          <w:tab w:val="left" w:pos="905"/>
        </w:tabs>
        <w:spacing w:before="0" w:beforeAutospacing="0" w:after="0" w:afterAutospacing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965D0D5" w14:textId="25DE22D5" w:rsidR="00D111DE" w:rsidRPr="007566D2" w:rsidRDefault="00AD4FD0" w:rsidP="007C3136">
      <w:pPr>
        <w:pStyle w:val="50"/>
        <w:shd w:val="clear" w:color="auto" w:fill="auto"/>
        <w:tabs>
          <w:tab w:val="left" w:pos="905"/>
        </w:tabs>
        <w:spacing w:before="0" w:beforeAutospacing="0" w:after="0" w:afterAutospacing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bookmarkStart w:id="4" w:name="_Hlk90046399"/>
      <w:r w:rsidRPr="009E142D">
        <w:rPr>
          <w:rFonts w:ascii="Times New Roman" w:hAnsi="Times New Roman" w:cs="Times New Roman"/>
          <w:sz w:val="28"/>
          <w:szCs w:val="28"/>
        </w:rPr>
        <w:t>(</w:t>
      </w:r>
      <w:r w:rsidR="002C71D4" w:rsidRPr="009E142D">
        <w:rPr>
          <w:rFonts w:ascii="Times New Roman" w:hAnsi="Times New Roman" w:cs="Times New Roman"/>
          <w:sz w:val="28"/>
          <w:szCs w:val="28"/>
        </w:rPr>
        <w:t>2</w:t>
      </w:r>
      <w:r w:rsidRPr="009E142D">
        <w:rPr>
          <w:rFonts w:ascii="Times New Roman" w:hAnsi="Times New Roman" w:cs="Times New Roman"/>
          <w:sz w:val="28"/>
          <w:szCs w:val="28"/>
        </w:rPr>
        <w:t xml:space="preserve">) </w:t>
      </w:r>
      <w:r w:rsidR="00D111DE" w:rsidRPr="009E142D">
        <w:rPr>
          <w:rFonts w:ascii="Times New Roman" w:hAnsi="Times New Roman" w:cs="Times New Roman"/>
          <w:sz w:val="28"/>
          <w:szCs w:val="28"/>
        </w:rPr>
        <w:t>Stabilirea</w:t>
      </w:r>
      <w:r w:rsidR="00D111DE" w:rsidRPr="007566D2">
        <w:rPr>
          <w:rFonts w:ascii="Times New Roman" w:hAnsi="Times New Roman" w:cs="Times New Roman"/>
          <w:sz w:val="28"/>
          <w:szCs w:val="28"/>
        </w:rPr>
        <w:t xml:space="preserve"> și acordarea intenționată de către structura teritorială de asistență socială </w:t>
      </w:r>
      <w:r w:rsidR="004B5D46" w:rsidRPr="006B05AA">
        <w:rPr>
          <w:rFonts w:ascii="Times New Roman" w:hAnsi="Times New Roman" w:cs="Times New Roman"/>
          <w:sz w:val="28"/>
          <w:szCs w:val="28"/>
        </w:rPr>
        <w:t>a dreptului la servicii sociale</w:t>
      </w:r>
      <w:r w:rsidR="004B5D46">
        <w:rPr>
          <w:rFonts w:ascii="Times New Roman" w:hAnsi="Times New Roman" w:cs="Times New Roman"/>
          <w:sz w:val="28"/>
          <w:szCs w:val="28"/>
        </w:rPr>
        <w:t xml:space="preserve">, </w:t>
      </w:r>
      <w:r w:rsidR="00D111DE" w:rsidRPr="007566D2">
        <w:rPr>
          <w:rFonts w:ascii="Times New Roman" w:hAnsi="Times New Roman" w:cs="Times New Roman"/>
          <w:sz w:val="28"/>
          <w:szCs w:val="28"/>
        </w:rPr>
        <w:t xml:space="preserve">la ajutor </w:t>
      </w:r>
      <w:r w:rsidR="009A70ED">
        <w:rPr>
          <w:rFonts w:ascii="Times New Roman" w:hAnsi="Times New Roman" w:cs="Times New Roman"/>
          <w:sz w:val="28"/>
          <w:szCs w:val="28"/>
        </w:rPr>
        <w:t xml:space="preserve">social </w:t>
      </w:r>
      <w:r w:rsidR="00D111DE" w:rsidRPr="007566D2">
        <w:rPr>
          <w:rFonts w:ascii="Times New Roman" w:hAnsi="Times New Roman" w:cs="Times New Roman"/>
          <w:sz w:val="28"/>
          <w:szCs w:val="28"/>
        </w:rPr>
        <w:t xml:space="preserve">și/sau la ajutor pentru perioada </w:t>
      </w:r>
      <w:r w:rsidR="00D111DE" w:rsidRPr="007566D2">
        <w:rPr>
          <w:rFonts w:ascii="Times New Roman" w:hAnsi="Times New Roman" w:cs="Times New Roman"/>
          <w:sz w:val="28"/>
          <w:szCs w:val="28"/>
        </w:rPr>
        <w:lastRenderedPageBreak/>
        <w:t>rece a anului</w:t>
      </w:r>
      <w:r w:rsidR="00D542E3">
        <w:rPr>
          <w:rFonts w:ascii="Times New Roman" w:hAnsi="Times New Roman" w:cs="Times New Roman"/>
          <w:sz w:val="28"/>
          <w:szCs w:val="28"/>
        </w:rPr>
        <w:t xml:space="preserve"> </w:t>
      </w:r>
      <w:r w:rsidR="00D111DE" w:rsidRPr="007566D2">
        <w:rPr>
          <w:rFonts w:ascii="Times New Roman" w:hAnsi="Times New Roman" w:cs="Times New Roman"/>
          <w:sz w:val="28"/>
          <w:szCs w:val="28"/>
        </w:rPr>
        <w:t xml:space="preserve">persoanei care nu întrunește condițiile stabilite de lege, dacă prin aceasta a cauzat </w:t>
      </w:r>
      <w:r w:rsidR="00D111DE" w:rsidRPr="00A46267">
        <w:rPr>
          <w:rFonts w:ascii="Times New Roman" w:hAnsi="Times New Roman" w:cs="Times New Roman"/>
          <w:sz w:val="28"/>
          <w:szCs w:val="28"/>
        </w:rPr>
        <w:t xml:space="preserve">prejudiciu bugetului de stat în </w:t>
      </w:r>
      <w:r w:rsidR="00AE361B" w:rsidRPr="00A46267">
        <w:rPr>
          <w:rFonts w:ascii="Times New Roman" w:hAnsi="Times New Roman" w:cs="Times New Roman"/>
          <w:sz w:val="28"/>
          <w:szCs w:val="28"/>
        </w:rPr>
        <w:t>mărime</w:t>
      </w:r>
      <w:r w:rsidR="00AE361B" w:rsidRPr="007566D2">
        <w:rPr>
          <w:rFonts w:ascii="Times New Roman" w:hAnsi="Times New Roman" w:cs="Times New Roman"/>
          <w:sz w:val="28"/>
          <w:szCs w:val="28"/>
        </w:rPr>
        <w:t xml:space="preserve"> </w:t>
      </w:r>
      <w:r w:rsidR="00D111DE" w:rsidRPr="007566D2">
        <w:rPr>
          <w:rFonts w:ascii="Times New Roman" w:hAnsi="Times New Roman" w:cs="Times New Roman"/>
          <w:sz w:val="28"/>
          <w:szCs w:val="28"/>
        </w:rPr>
        <w:t>ce depășește 100</w:t>
      </w:r>
      <w:r w:rsidR="009A70ED">
        <w:rPr>
          <w:rFonts w:ascii="Times New Roman" w:hAnsi="Times New Roman" w:cs="Times New Roman"/>
          <w:sz w:val="28"/>
          <w:szCs w:val="28"/>
        </w:rPr>
        <w:t xml:space="preserve"> de</w:t>
      </w:r>
      <w:r w:rsidR="00D111DE" w:rsidRPr="007566D2">
        <w:rPr>
          <w:rFonts w:ascii="Times New Roman" w:hAnsi="Times New Roman" w:cs="Times New Roman"/>
          <w:sz w:val="28"/>
          <w:szCs w:val="28"/>
        </w:rPr>
        <w:t xml:space="preserve"> unități convenționale,</w:t>
      </w:r>
    </w:p>
    <w:bookmarkEnd w:id="4"/>
    <w:p w14:paraId="72094721" w14:textId="647147C4" w:rsidR="00D111DE" w:rsidRDefault="00D111DE" w:rsidP="007C3136">
      <w:pPr>
        <w:pStyle w:val="20"/>
        <w:shd w:val="clear" w:color="auto" w:fill="auto"/>
        <w:tabs>
          <w:tab w:val="left" w:pos="905"/>
        </w:tabs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  <w:r w:rsidRPr="007566D2">
        <w:rPr>
          <w:sz w:val="28"/>
          <w:szCs w:val="28"/>
        </w:rPr>
        <w:t xml:space="preserve">se sancționează cu amendă de la 100 la 200 de </w:t>
      </w:r>
      <w:proofErr w:type="spellStart"/>
      <w:r w:rsidRPr="007566D2">
        <w:rPr>
          <w:sz w:val="28"/>
          <w:szCs w:val="28"/>
        </w:rPr>
        <w:t>unităţi</w:t>
      </w:r>
      <w:proofErr w:type="spellEnd"/>
      <w:r w:rsidRPr="007566D2">
        <w:rPr>
          <w:sz w:val="28"/>
          <w:szCs w:val="28"/>
        </w:rPr>
        <w:t xml:space="preserve"> </w:t>
      </w:r>
      <w:proofErr w:type="spellStart"/>
      <w:r w:rsidRPr="007566D2">
        <w:rPr>
          <w:sz w:val="28"/>
          <w:szCs w:val="28"/>
        </w:rPr>
        <w:t>convenţionale</w:t>
      </w:r>
      <w:proofErr w:type="spellEnd"/>
      <w:r w:rsidRPr="007566D2">
        <w:rPr>
          <w:sz w:val="28"/>
          <w:szCs w:val="28"/>
        </w:rPr>
        <w:t xml:space="preserve"> aplicată persoanei cu funcție de răspundere cu sau fără privarea de dreptul de a deține anumite funcții pe un termen de la 3 luni la un an.”</w:t>
      </w:r>
    </w:p>
    <w:p w14:paraId="210588EE" w14:textId="77777777" w:rsidR="00B21ADC" w:rsidRPr="007566D2" w:rsidRDefault="00B21ADC" w:rsidP="007C3136">
      <w:pPr>
        <w:pStyle w:val="20"/>
        <w:shd w:val="clear" w:color="auto" w:fill="auto"/>
        <w:tabs>
          <w:tab w:val="left" w:pos="905"/>
        </w:tabs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</w:p>
    <w:p w14:paraId="68FAAF54" w14:textId="098ADE22" w:rsidR="00D111DE" w:rsidRDefault="006D67D3" w:rsidP="007C3136">
      <w:pPr>
        <w:pStyle w:val="20"/>
        <w:shd w:val="clear" w:color="auto" w:fill="auto"/>
        <w:tabs>
          <w:tab w:val="left" w:pos="905"/>
          <w:tab w:val="left" w:pos="1365"/>
        </w:tabs>
        <w:spacing w:before="0" w:beforeAutospacing="0" w:after="0" w:afterAutospacing="0" w:line="240" w:lineRule="auto"/>
        <w:ind w:left="709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D111DE" w:rsidRPr="007566D2">
        <w:rPr>
          <w:sz w:val="28"/>
          <w:szCs w:val="28"/>
        </w:rPr>
        <w:t>Articolul 349 se completează cu alineatul (1</w:t>
      </w:r>
      <w:r w:rsidR="00D111DE" w:rsidRPr="007566D2">
        <w:rPr>
          <w:sz w:val="28"/>
          <w:szCs w:val="28"/>
          <w:vertAlign w:val="superscript"/>
        </w:rPr>
        <w:t>1</w:t>
      </w:r>
      <w:r w:rsidR="00D111DE" w:rsidRPr="007566D2">
        <w:rPr>
          <w:sz w:val="28"/>
          <w:szCs w:val="28"/>
        </w:rPr>
        <w:t>) cu următorul cuprins:</w:t>
      </w:r>
    </w:p>
    <w:p w14:paraId="2838ACDB" w14:textId="77777777" w:rsidR="00B21ADC" w:rsidRPr="007566D2" w:rsidRDefault="00B21ADC" w:rsidP="007C3136">
      <w:pPr>
        <w:pStyle w:val="20"/>
        <w:shd w:val="clear" w:color="auto" w:fill="auto"/>
        <w:tabs>
          <w:tab w:val="left" w:pos="905"/>
          <w:tab w:val="left" w:pos="1365"/>
        </w:tabs>
        <w:spacing w:before="0" w:beforeAutospacing="0" w:after="0" w:afterAutospacing="0" w:line="240" w:lineRule="auto"/>
        <w:ind w:left="709" w:firstLine="709"/>
        <w:jc w:val="both"/>
        <w:rPr>
          <w:sz w:val="28"/>
          <w:szCs w:val="28"/>
        </w:rPr>
      </w:pPr>
    </w:p>
    <w:p w14:paraId="74250A8B" w14:textId="6B150364" w:rsidR="00D111DE" w:rsidRPr="006B05AA" w:rsidRDefault="00D111DE" w:rsidP="007C3136">
      <w:pPr>
        <w:pStyle w:val="20"/>
        <w:shd w:val="clear" w:color="auto" w:fill="auto"/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  <w:r w:rsidRPr="007566D2">
        <w:rPr>
          <w:sz w:val="28"/>
          <w:szCs w:val="28"/>
        </w:rPr>
        <w:t>„(1</w:t>
      </w:r>
      <w:r w:rsidRPr="007566D2">
        <w:rPr>
          <w:sz w:val="28"/>
          <w:szCs w:val="28"/>
          <w:vertAlign w:val="superscript"/>
        </w:rPr>
        <w:t>1</w:t>
      </w:r>
      <w:r w:rsidRPr="007566D2">
        <w:rPr>
          <w:sz w:val="28"/>
          <w:szCs w:val="28"/>
        </w:rPr>
        <w:t xml:space="preserve">) </w:t>
      </w:r>
      <w:r w:rsidR="00DD490F" w:rsidRPr="009E142D">
        <w:rPr>
          <w:sz w:val="28"/>
          <w:szCs w:val="28"/>
        </w:rPr>
        <w:t xml:space="preserve">Împiedicarea </w:t>
      </w:r>
      <w:r w:rsidRPr="009E142D">
        <w:rPr>
          <w:sz w:val="28"/>
          <w:szCs w:val="28"/>
        </w:rPr>
        <w:t xml:space="preserve">în orice </w:t>
      </w:r>
      <w:r w:rsidR="00DD490F" w:rsidRPr="009E142D">
        <w:rPr>
          <w:sz w:val="28"/>
          <w:szCs w:val="28"/>
        </w:rPr>
        <w:t>formă</w:t>
      </w:r>
      <w:r w:rsidR="00DD490F">
        <w:rPr>
          <w:sz w:val="28"/>
          <w:szCs w:val="28"/>
        </w:rPr>
        <w:t>,</w:t>
      </w:r>
      <w:r w:rsidRPr="007566D2">
        <w:rPr>
          <w:sz w:val="28"/>
          <w:szCs w:val="28"/>
        </w:rPr>
        <w:t xml:space="preserve"> de către persoanele responsabile din cadrul </w:t>
      </w:r>
      <w:proofErr w:type="spellStart"/>
      <w:r w:rsidRPr="007566D2">
        <w:rPr>
          <w:sz w:val="28"/>
          <w:szCs w:val="28"/>
        </w:rPr>
        <w:t>autorităţilor</w:t>
      </w:r>
      <w:proofErr w:type="spellEnd"/>
      <w:r w:rsidRPr="007566D2">
        <w:rPr>
          <w:sz w:val="28"/>
          <w:szCs w:val="28"/>
        </w:rPr>
        <w:t xml:space="preserve"> </w:t>
      </w:r>
      <w:proofErr w:type="spellStart"/>
      <w:r w:rsidRPr="007566D2">
        <w:rPr>
          <w:sz w:val="28"/>
          <w:szCs w:val="28"/>
        </w:rPr>
        <w:t>administraţiei</w:t>
      </w:r>
      <w:proofErr w:type="spellEnd"/>
      <w:r w:rsidRPr="007566D2">
        <w:rPr>
          <w:sz w:val="28"/>
          <w:szCs w:val="28"/>
        </w:rPr>
        <w:t xml:space="preserve"> publice centrale sau locale, de către persoanele fizice sau persoanele juridice de drept privat, </w:t>
      </w:r>
      <w:r w:rsidRPr="009E142D">
        <w:rPr>
          <w:sz w:val="28"/>
          <w:szCs w:val="28"/>
        </w:rPr>
        <w:t>a</w:t>
      </w:r>
      <w:r w:rsidR="00DD490F" w:rsidRPr="009E142D">
        <w:rPr>
          <w:sz w:val="28"/>
          <w:szCs w:val="28"/>
        </w:rPr>
        <w:t xml:space="preserve"> </w:t>
      </w:r>
      <w:r w:rsidRPr="009E142D">
        <w:rPr>
          <w:sz w:val="28"/>
          <w:szCs w:val="28"/>
        </w:rPr>
        <w:t xml:space="preserve">angajaților Inspectoratului Social de Stat în exercitarea </w:t>
      </w:r>
      <w:proofErr w:type="spellStart"/>
      <w:r w:rsidRPr="009E142D">
        <w:rPr>
          <w:sz w:val="28"/>
          <w:szCs w:val="28"/>
        </w:rPr>
        <w:t>atribuţiilor</w:t>
      </w:r>
      <w:proofErr w:type="spellEnd"/>
      <w:r w:rsidRPr="007566D2">
        <w:rPr>
          <w:sz w:val="28"/>
          <w:szCs w:val="28"/>
        </w:rPr>
        <w:t xml:space="preserve"> de control de stat prin refuzul de a îndeplini</w:t>
      </w:r>
      <w:r w:rsidR="00E04895">
        <w:rPr>
          <w:sz w:val="28"/>
          <w:szCs w:val="28"/>
        </w:rPr>
        <w:t xml:space="preserve"> </w:t>
      </w:r>
      <w:r w:rsidRPr="007566D2">
        <w:rPr>
          <w:sz w:val="28"/>
          <w:szCs w:val="28"/>
        </w:rPr>
        <w:t>măsuril</w:t>
      </w:r>
      <w:r w:rsidR="00082864">
        <w:rPr>
          <w:sz w:val="28"/>
          <w:szCs w:val="28"/>
        </w:rPr>
        <w:t>e</w:t>
      </w:r>
      <w:r w:rsidRPr="007566D2">
        <w:rPr>
          <w:sz w:val="28"/>
          <w:szCs w:val="28"/>
        </w:rPr>
        <w:t xml:space="preserve"> dispuse </w:t>
      </w:r>
      <w:r w:rsidRPr="009E142D">
        <w:rPr>
          <w:sz w:val="28"/>
          <w:szCs w:val="28"/>
        </w:rPr>
        <w:t>de inspectori</w:t>
      </w:r>
      <w:r w:rsidRPr="007566D2">
        <w:rPr>
          <w:sz w:val="28"/>
          <w:szCs w:val="28"/>
        </w:rPr>
        <w:t xml:space="preserve"> în termenele stabilite de aceștia, </w:t>
      </w:r>
      <w:r w:rsidR="00D542E3" w:rsidRPr="006B05AA">
        <w:rPr>
          <w:sz w:val="28"/>
          <w:szCs w:val="28"/>
        </w:rPr>
        <w:t xml:space="preserve">prin </w:t>
      </w:r>
      <w:r w:rsidRPr="006B05AA">
        <w:rPr>
          <w:sz w:val="28"/>
          <w:szCs w:val="28"/>
        </w:rPr>
        <w:t xml:space="preserve">refuzul de a pune la </w:t>
      </w:r>
      <w:proofErr w:type="spellStart"/>
      <w:r w:rsidRPr="006B05AA">
        <w:rPr>
          <w:sz w:val="28"/>
          <w:szCs w:val="28"/>
        </w:rPr>
        <w:t>dispoziţia</w:t>
      </w:r>
      <w:proofErr w:type="spellEnd"/>
      <w:r w:rsidRPr="006B05AA">
        <w:rPr>
          <w:sz w:val="28"/>
          <w:szCs w:val="28"/>
        </w:rPr>
        <w:t xml:space="preserve"> inspectorilor toate documentele </w:t>
      </w:r>
      <w:proofErr w:type="spellStart"/>
      <w:r w:rsidRPr="006B05AA">
        <w:rPr>
          <w:sz w:val="28"/>
          <w:szCs w:val="28"/>
        </w:rPr>
        <w:t>şi</w:t>
      </w:r>
      <w:proofErr w:type="spellEnd"/>
      <w:r w:rsidRPr="006B05AA">
        <w:rPr>
          <w:sz w:val="28"/>
          <w:szCs w:val="28"/>
        </w:rPr>
        <w:t xml:space="preserve"> </w:t>
      </w:r>
      <w:proofErr w:type="spellStart"/>
      <w:r w:rsidRPr="006B05AA">
        <w:rPr>
          <w:sz w:val="28"/>
          <w:szCs w:val="28"/>
        </w:rPr>
        <w:t>informaţiile</w:t>
      </w:r>
      <w:proofErr w:type="spellEnd"/>
      <w:r w:rsidRPr="006B05AA">
        <w:rPr>
          <w:sz w:val="28"/>
          <w:szCs w:val="28"/>
        </w:rPr>
        <w:t xml:space="preserve"> necesare pentru realizarea </w:t>
      </w:r>
      <w:proofErr w:type="spellStart"/>
      <w:r w:rsidRPr="006B05AA">
        <w:rPr>
          <w:sz w:val="28"/>
          <w:szCs w:val="28"/>
        </w:rPr>
        <w:t>acţiunilor</w:t>
      </w:r>
      <w:proofErr w:type="spellEnd"/>
      <w:r w:rsidRPr="006B05AA">
        <w:rPr>
          <w:sz w:val="28"/>
          <w:szCs w:val="28"/>
        </w:rPr>
        <w:t xml:space="preserve"> de supraveghere, control, evaluare </w:t>
      </w:r>
      <w:r w:rsidR="00D542E3" w:rsidRPr="006B05AA">
        <w:rPr>
          <w:sz w:val="28"/>
          <w:szCs w:val="28"/>
        </w:rPr>
        <w:t>și</w:t>
      </w:r>
      <w:r w:rsidRPr="006B05AA">
        <w:rPr>
          <w:sz w:val="28"/>
          <w:szCs w:val="28"/>
        </w:rPr>
        <w:t xml:space="preserve"> monitorizare</w:t>
      </w:r>
    </w:p>
    <w:p w14:paraId="4C127F51" w14:textId="15840B8F" w:rsidR="00D111DE" w:rsidRPr="006B05AA" w:rsidRDefault="00D111DE" w:rsidP="007C3136">
      <w:pPr>
        <w:pStyle w:val="20"/>
        <w:shd w:val="clear" w:color="auto" w:fill="auto"/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  <w:r w:rsidRPr="006B05AA">
        <w:rPr>
          <w:sz w:val="28"/>
          <w:szCs w:val="28"/>
        </w:rPr>
        <w:t xml:space="preserve">se </w:t>
      </w:r>
      <w:proofErr w:type="spellStart"/>
      <w:r w:rsidRPr="006B05AA">
        <w:rPr>
          <w:sz w:val="28"/>
          <w:szCs w:val="28"/>
        </w:rPr>
        <w:t>sancţionează</w:t>
      </w:r>
      <w:proofErr w:type="spellEnd"/>
      <w:r w:rsidRPr="006B05AA">
        <w:rPr>
          <w:sz w:val="28"/>
          <w:szCs w:val="28"/>
        </w:rPr>
        <w:t xml:space="preserve"> cu amendă de la 20 la 50 de </w:t>
      </w:r>
      <w:proofErr w:type="spellStart"/>
      <w:r w:rsidRPr="006B05AA">
        <w:rPr>
          <w:sz w:val="28"/>
          <w:szCs w:val="28"/>
        </w:rPr>
        <w:t>unităţi</w:t>
      </w:r>
      <w:proofErr w:type="spellEnd"/>
      <w:r w:rsidRPr="006B05AA">
        <w:rPr>
          <w:sz w:val="28"/>
          <w:szCs w:val="28"/>
        </w:rPr>
        <w:t xml:space="preserve"> </w:t>
      </w:r>
      <w:proofErr w:type="spellStart"/>
      <w:r w:rsidRPr="006B05AA">
        <w:rPr>
          <w:sz w:val="28"/>
          <w:szCs w:val="28"/>
        </w:rPr>
        <w:t>convenţionale</w:t>
      </w:r>
      <w:proofErr w:type="spellEnd"/>
      <w:r w:rsidRPr="006B05AA">
        <w:rPr>
          <w:sz w:val="28"/>
          <w:szCs w:val="28"/>
        </w:rPr>
        <w:t xml:space="preserve"> aplicată persoanei fizice, cu amendă de la 50 la 100 de </w:t>
      </w:r>
      <w:proofErr w:type="spellStart"/>
      <w:r w:rsidRPr="006B05AA">
        <w:rPr>
          <w:sz w:val="28"/>
          <w:szCs w:val="28"/>
        </w:rPr>
        <w:t>unităţi</w:t>
      </w:r>
      <w:proofErr w:type="spellEnd"/>
      <w:r w:rsidRPr="006B05AA">
        <w:rPr>
          <w:sz w:val="28"/>
          <w:szCs w:val="28"/>
        </w:rPr>
        <w:t xml:space="preserve"> </w:t>
      </w:r>
      <w:proofErr w:type="spellStart"/>
      <w:r w:rsidRPr="006B05AA">
        <w:rPr>
          <w:sz w:val="28"/>
          <w:szCs w:val="28"/>
        </w:rPr>
        <w:t>convenţionale</w:t>
      </w:r>
      <w:proofErr w:type="spellEnd"/>
      <w:r w:rsidRPr="006B05AA">
        <w:rPr>
          <w:sz w:val="28"/>
          <w:szCs w:val="28"/>
        </w:rPr>
        <w:t xml:space="preserve"> aplicată persoanei cu </w:t>
      </w:r>
      <w:proofErr w:type="spellStart"/>
      <w:r w:rsidRPr="006B05AA">
        <w:rPr>
          <w:sz w:val="28"/>
          <w:szCs w:val="28"/>
        </w:rPr>
        <w:t>funcţie</w:t>
      </w:r>
      <w:proofErr w:type="spellEnd"/>
      <w:r w:rsidRPr="006B05AA">
        <w:rPr>
          <w:sz w:val="28"/>
          <w:szCs w:val="28"/>
        </w:rPr>
        <w:t xml:space="preserve"> de răspundere, cu amendă de la 100 la 150 de </w:t>
      </w:r>
      <w:proofErr w:type="spellStart"/>
      <w:r w:rsidRPr="006B05AA">
        <w:rPr>
          <w:sz w:val="28"/>
          <w:szCs w:val="28"/>
        </w:rPr>
        <w:t>unităţi</w:t>
      </w:r>
      <w:proofErr w:type="spellEnd"/>
      <w:r w:rsidRPr="006B05AA">
        <w:rPr>
          <w:sz w:val="28"/>
          <w:szCs w:val="28"/>
        </w:rPr>
        <w:t xml:space="preserve"> </w:t>
      </w:r>
      <w:proofErr w:type="spellStart"/>
      <w:r w:rsidRPr="006B05AA">
        <w:rPr>
          <w:sz w:val="28"/>
          <w:szCs w:val="28"/>
        </w:rPr>
        <w:t>convenţionale</w:t>
      </w:r>
      <w:proofErr w:type="spellEnd"/>
      <w:r w:rsidRPr="006B05AA">
        <w:rPr>
          <w:sz w:val="28"/>
          <w:szCs w:val="28"/>
        </w:rPr>
        <w:t xml:space="preserve"> aplicată persoanei juridice.”</w:t>
      </w:r>
    </w:p>
    <w:p w14:paraId="7F515F97" w14:textId="77777777" w:rsidR="00B21ADC" w:rsidRPr="006B05AA" w:rsidRDefault="00B21ADC" w:rsidP="007C3136">
      <w:pPr>
        <w:pStyle w:val="20"/>
        <w:shd w:val="clear" w:color="auto" w:fill="auto"/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</w:p>
    <w:p w14:paraId="7CAB13F9" w14:textId="43C39694" w:rsidR="00D111DE" w:rsidRPr="006B05AA" w:rsidRDefault="006D67D3" w:rsidP="007C3136">
      <w:pPr>
        <w:pStyle w:val="20"/>
        <w:shd w:val="clear" w:color="auto" w:fill="auto"/>
        <w:tabs>
          <w:tab w:val="left" w:pos="905"/>
          <w:tab w:val="left" w:pos="1365"/>
        </w:tabs>
        <w:spacing w:before="0" w:beforeAutospacing="0" w:after="0" w:afterAutospacing="0" w:line="240" w:lineRule="auto"/>
        <w:ind w:left="709" w:firstLine="0"/>
        <w:jc w:val="both"/>
        <w:rPr>
          <w:sz w:val="28"/>
          <w:szCs w:val="28"/>
        </w:rPr>
      </w:pPr>
      <w:r w:rsidRPr="006B05AA">
        <w:rPr>
          <w:sz w:val="28"/>
          <w:szCs w:val="28"/>
        </w:rPr>
        <w:t xml:space="preserve">3. </w:t>
      </w:r>
      <w:r w:rsidR="00E8439B" w:rsidRPr="006B05AA">
        <w:rPr>
          <w:sz w:val="28"/>
          <w:szCs w:val="28"/>
        </w:rPr>
        <w:t>Codul s</w:t>
      </w:r>
      <w:r w:rsidR="00D111DE" w:rsidRPr="006B05AA">
        <w:rPr>
          <w:sz w:val="28"/>
          <w:szCs w:val="28"/>
        </w:rPr>
        <w:t xml:space="preserve">e completează cu articolul </w:t>
      </w:r>
      <w:r w:rsidR="0023290F" w:rsidRPr="006B05AA">
        <w:rPr>
          <w:sz w:val="28"/>
          <w:szCs w:val="28"/>
        </w:rPr>
        <w:t>409</w:t>
      </w:r>
      <w:r w:rsidR="0023290F" w:rsidRPr="006B05AA">
        <w:rPr>
          <w:sz w:val="28"/>
          <w:szCs w:val="28"/>
          <w:vertAlign w:val="superscript"/>
        </w:rPr>
        <w:t>2</w:t>
      </w:r>
      <w:r w:rsidR="0023290F" w:rsidRPr="006B05AA">
        <w:rPr>
          <w:sz w:val="28"/>
          <w:szCs w:val="28"/>
        </w:rPr>
        <w:t xml:space="preserve"> </w:t>
      </w:r>
      <w:r w:rsidR="00D111DE" w:rsidRPr="006B05AA">
        <w:rPr>
          <w:sz w:val="28"/>
          <w:szCs w:val="28"/>
        </w:rPr>
        <w:t>cu următorul cuprins:</w:t>
      </w:r>
    </w:p>
    <w:p w14:paraId="28E5081E" w14:textId="77777777" w:rsidR="00B21ADC" w:rsidRPr="006B05AA" w:rsidRDefault="00B21ADC" w:rsidP="007C3136">
      <w:pPr>
        <w:pStyle w:val="20"/>
        <w:shd w:val="clear" w:color="auto" w:fill="auto"/>
        <w:tabs>
          <w:tab w:val="left" w:pos="905"/>
          <w:tab w:val="left" w:pos="1365"/>
        </w:tabs>
        <w:spacing w:before="0" w:beforeAutospacing="0" w:after="0" w:afterAutospacing="0" w:line="240" w:lineRule="auto"/>
        <w:ind w:left="709" w:firstLine="709"/>
        <w:jc w:val="both"/>
        <w:rPr>
          <w:sz w:val="28"/>
          <w:szCs w:val="28"/>
        </w:rPr>
      </w:pPr>
    </w:p>
    <w:p w14:paraId="16E50FBE" w14:textId="0108EE6F" w:rsidR="00AD4FD0" w:rsidRPr="006B05AA" w:rsidRDefault="00D111DE" w:rsidP="007C3136">
      <w:pPr>
        <w:pStyle w:val="20"/>
        <w:shd w:val="clear" w:color="auto" w:fill="auto"/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  <w:r w:rsidRPr="006B05AA">
        <w:rPr>
          <w:sz w:val="28"/>
          <w:szCs w:val="28"/>
        </w:rPr>
        <w:t xml:space="preserve">„Articolul </w:t>
      </w:r>
      <w:r w:rsidR="000B49C2" w:rsidRPr="006B05AA">
        <w:rPr>
          <w:sz w:val="28"/>
          <w:szCs w:val="28"/>
        </w:rPr>
        <w:t>409</w:t>
      </w:r>
      <w:r w:rsidR="000B49C2" w:rsidRPr="006B05AA">
        <w:rPr>
          <w:sz w:val="28"/>
          <w:szCs w:val="28"/>
          <w:vertAlign w:val="superscript"/>
        </w:rPr>
        <w:t>2</w:t>
      </w:r>
      <w:r w:rsidRPr="006B05AA">
        <w:rPr>
          <w:sz w:val="28"/>
          <w:szCs w:val="28"/>
        </w:rPr>
        <w:t>. Inspectoratul Social de Stat</w:t>
      </w:r>
    </w:p>
    <w:p w14:paraId="5F90E041" w14:textId="77777777" w:rsidR="00AD4FD0" w:rsidRPr="006B05AA" w:rsidRDefault="00AD4FD0" w:rsidP="007C3136">
      <w:pPr>
        <w:pStyle w:val="20"/>
        <w:shd w:val="clear" w:color="auto" w:fill="auto"/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</w:p>
    <w:p w14:paraId="63B2775C" w14:textId="57FAE6D7" w:rsidR="00AD4FD0" w:rsidRPr="009E142D" w:rsidRDefault="00AD4FD0" w:rsidP="007C3136">
      <w:pPr>
        <w:pStyle w:val="20"/>
        <w:shd w:val="clear" w:color="auto" w:fill="auto"/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  <w:r w:rsidRPr="006B05AA">
        <w:rPr>
          <w:sz w:val="28"/>
          <w:szCs w:val="28"/>
        </w:rPr>
        <w:t>(</w:t>
      </w:r>
      <w:r w:rsidR="000B49C2" w:rsidRPr="006B05AA">
        <w:rPr>
          <w:sz w:val="28"/>
          <w:szCs w:val="28"/>
        </w:rPr>
        <w:t>1</w:t>
      </w:r>
      <w:r w:rsidRPr="006B05AA">
        <w:rPr>
          <w:sz w:val="28"/>
          <w:szCs w:val="28"/>
        </w:rPr>
        <w:t xml:space="preserve">) </w:t>
      </w:r>
      <w:r w:rsidR="00D111DE" w:rsidRPr="006B05AA">
        <w:rPr>
          <w:sz w:val="28"/>
          <w:szCs w:val="28"/>
        </w:rPr>
        <w:t>Contravențiile prevăzute la art. 327</w:t>
      </w:r>
      <w:r w:rsidR="00D111DE" w:rsidRPr="006B05AA">
        <w:rPr>
          <w:sz w:val="28"/>
          <w:szCs w:val="28"/>
          <w:vertAlign w:val="superscript"/>
        </w:rPr>
        <w:t>3</w:t>
      </w:r>
      <w:r w:rsidR="00D111DE" w:rsidRPr="006B05AA">
        <w:rPr>
          <w:sz w:val="28"/>
          <w:szCs w:val="28"/>
        </w:rPr>
        <w:t xml:space="preserve"> se constată </w:t>
      </w:r>
      <w:r w:rsidR="00D111DE" w:rsidRPr="009E142D">
        <w:rPr>
          <w:sz w:val="28"/>
          <w:szCs w:val="28"/>
        </w:rPr>
        <w:t>de către Inspectoratul Social de Stat.</w:t>
      </w:r>
    </w:p>
    <w:p w14:paraId="3D79F946" w14:textId="77777777" w:rsidR="00AD4FD0" w:rsidRPr="009E142D" w:rsidRDefault="00AD4FD0" w:rsidP="007C3136">
      <w:pPr>
        <w:pStyle w:val="20"/>
        <w:shd w:val="clear" w:color="auto" w:fill="auto"/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</w:p>
    <w:p w14:paraId="0D62D350" w14:textId="4CD77B8D" w:rsidR="00AD4FD0" w:rsidRPr="009E142D" w:rsidRDefault="00AD4FD0" w:rsidP="007C3136">
      <w:pPr>
        <w:pStyle w:val="20"/>
        <w:shd w:val="clear" w:color="auto" w:fill="auto"/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  <w:r w:rsidRPr="009E142D">
        <w:rPr>
          <w:sz w:val="28"/>
          <w:szCs w:val="28"/>
        </w:rPr>
        <w:t>(</w:t>
      </w:r>
      <w:r w:rsidR="000B49C2" w:rsidRPr="009E142D">
        <w:rPr>
          <w:sz w:val="28"/>
          <w:szCs w:val="28"/>
        </w:rPr>
        <w:t>2</w:t>
      </w:r>
      <w:r w:rsidRPr="009E142D">
        <w:rPr>
          <w:sz w:val="28"/>
          <w:szCs w:val="28"/>
        </w:rPr>
        <w:t xml:space="preserve">) </w:t>
      </w:r>
      <w:r w:rsidR="00D111DE" w:rsidRPr="009E142D">
        <w:rPr>
          <w:sz w:val="28"/>
          <w:szCs w:val="28"/>
        </w:rPr>
        <w:t>Sunt în drept să constate contravenții persoanele abilitate cu funcții de control din cadrul Inspectoratului Social de Stat.</w:t>
      </w:r>
    </w:p>
    <w:p w14:paraId="0591D88A" w14:textId="77777777" w:rsidR="00AD4FD0" w:rsidRPr="009E142D" w:rsidRDefault="00AD4FD0" w:rsidP="007C3136">
      <w:pPr>
        <w:pStyle w:val="20"/>
        <w:shd w:val="clear" w:color="auto" w:fill="auto"/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</w:p>
    <w:p w14:paraId="4AC887B5" w14:textId="527CD166" w:rsidR="00D111DE" w:rsidRDefault="00AD4FD0" w:rsidP="007C3136">
      <w:pPr>
        <w:pStyle w:val="20"/>
        <w:shd w:val="clear" w:color="auto" w:fill="auto"/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  <w:r w:rsidRPr="009E142D">
        <w:rPr>
          <w:sz w:val="28"/>
          <w:szCs w:val="28"/>
        </w:rPr>
        <w:t>(</w:t>
      </w:r>
      <w:r w:rsidR="000B49C2" w:rsidRPr="009E142D">
        <w:rPr>
          <w:sz w:val="28"/>
          <w:szCs w:val="28"/>
        </w:rPr>
        <w:t>3</w:t>
      </w:r>
      <w:r w:rsidRPr="009E142D">
        <w:rPr>
          <w:sz w:val="28"/>
          <w:szCs w:val="28"/>
        </w:rPr>
        <w:t xml:space="preserve">) </w:t>
      </w:r>
      <w:r w:rsidR="00D111DE" w:rsidRPr="009E142D">
        <w:rPr>
          <w:sz w:val="28"/>
          <w:szCs w:val="28"/>
        </w:rPr>
        <w:t xml:space="preserve">Procesele-verbale cu privire la </w:t>
      </w:r>
      <w:r w:rsidR="002C7107" w:rsidRPr="009E142D">
        <w:rPr>
          <w:sz w:val="28"/>
          <w:szCs w:val="28"/>
        </w:rPr>
        <w:t>contravenții</w:t>
      </w:r>
      <w:r w:rsidR="00D111DE" w:rsidRPr="009E142D">
        <w:rPr>
          <w:sz w:val="28"/>
          <w:szCs w:val="28"/>
        </w:rPr>
        <w:t xml:space="preserve"> se remit spre examinare</w:t>
      </w:r>
      <w:r w:rsidR="00D111DE" w:rsidRPr="007566D2">
        <w:rPr>
          <w:sz w:val="28"/>
          <w:szCs w:val="28"/>
        </w:rPr>
        <w:t xml:space="preserve"> în fond </w:t>
      </w:r>
      <w:proofErr w:type="spellStart"/>
      <w:r w:rsidR="00D111DE" w:rsidRPr="007566D2">
        <w:rPr>
          <w:sz w:val="28"/>
          <w:szCs w:val="28"/>
        </w:rPr>
        <w:t>instanţei</w:t>
      </w:r>
      <w:proofErr w:type="spellEnd"/>
      <w:r w:rsidR="00D111DE" w:rsidRPr="007566D2">
        <w:rPr>
          <w:sz w:val="28"/>
          <w:szCs w:val="28"/>
        </w:rPr>
        <w:t xml:space="preserve"> de judecată competente.”</w:t>
      </w:r>
    </w:p>
    <w:p w14:paraId="26BDE7AF" w14:textId="77777777" w:rsidR="00B21ADC" w:rsidRPr="007566D2" w:rsidRDefault="00B21ADC" w:rsidP="007C3136">
      <w:pPr>
        <w:pStyle w:val="20"/>
        <w:shd w:val="clear" w:color="auto" w:fill="auto"/>
        <w:tabs>
          <w:tab w:val="left" w:pos="905"/>
        </w:tabs>
        <w:spacing w:before="0" w:beforeAutospacing="0" w:after="0" w:afterAutospacing="0" w:line="240" w:lineRule="auto"/>
        <w:ind w:left="709" w:firstLine="709"/>
        <w:jc w:val="both"/>
        <w:rPr>
          <w:sz w:val="28"/>
          <w:szCs w:val="28"/>
        </w:rPr>
      </w:pPr>
    </w:p>
    <w:p w14:paraId="0A0B044C" w14:textId="5300A677" w:rsidR="00D111DE" w:rsidRPr="007566D2" w:rsidRDefault="00D111DE" w:rsidP="007C3136">
      <w:pPr>
        <w:pStyle w:val="20"/>
        <w:shd w:val="clear" w:color="auto" w:fill="auto"/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  <w:r w:rsidRPr="007566D2">
        <w:rPr>
          <w:b/>
          <w:bCs/>
          <w:sz w:val="28"/>
          <w:szCs w:val="28"/>
        </w:rPr>
        <w:t>Art. IV</w:t>
      </w:r>
      <w:r w:rsidRPr="00055AD7">
        <w:rPr>
          <w:b/>
          <w:bCs/>
          <w:sz w:val="28"/>
          <w:szCs w:val="28"/>
        </w:rPr>
        <w:t>.</w:t>
      </w:r>
      <w:r w:rsidRPr="007566D2">
        <w:rPr>
          <w:sz w:val="28"/>
          <w:szCs w:val="28"/>
        </w:rPr>
        <w:t xml:space="preserve"> </w:t>
      </w:r>
      <w:r w:rsidR="0023290F">
        <w:rPr>
          <w:sz w:val="28"/>
          <w:szCs w:val="28"/>
        </w:rPr>
        <w:t>–</w:t>
      </w:r>
      <w:r w:rsidR="0023290F" w:rsidRPr="007566D2">
        <w:rPr>
          <w:sz w:val="28"/>
          <w:szCs w:val="28"/>
        </w:rPr>
        <w:t xml:space="preserve"> </w:t>
      </w:r>
      <w:r w:rsidRPr="007566D2">
        <w:rPr>
          <w:sz w:val="28"/>
          <w:szCs w:val="28"/>
        </w:rPr>
        <w:t>Legea nr. 123/2010 cu privire la serviciile sociale (Monitorul Oficial al Republicii Moldova, 2010, nr. 155</w:t>
      </w:r>
      <w:r w:rsidR="0023290F">
        <w:rPr>
          <w:sz w:val="28"/>
          <w:szCs w:val="28"/>
        </w:rPr>
        <w:t>–</w:t>
      </w:r>
      <w:r w:rsidRPr="007566D2">
        <w:rPr>
          <w:sz w:val="28"/>
          <w:szCs w:val="28"/>
        </w:rPr>
        <w:t xml:space="preserve">158, art. </w:t>
      </w:r>
      <w:r w:rsidR="00591483" w:rsidRPr="007566D2">
        <w:rPr>
          <w:sz w:val="28"/>
          <w:szCs w:val="28"/>
        </w:rPr>
        <w:t>54</w:t>
      </w:r>
      <w:r w:rsidR="00591483">
        <w:rPr>
          <w:sz w:val="28"/>
          <w:szCs w:val="28"/>
        </w:rPr>
        <w:t>1</w:t>
      </w:r>
      <w:r w:rsidRPr="007566D2">
        <w:rPr>
          <w:sz w:val="28"/>
          <w:szCs w:val="28"/>
        </w:rPr>
        <w:t>), cu modificările ulterioare, se modifică după cum urmează:</w:t>
      </w:r>
    </w:p>
    <w:p w14:paraId="1B66A735" w14:textId="77777777" w:rsidR="0023290F" w:rsidRDefault="0023290F" w:rsidP="007C3136">
      <w:pPr>
        <w:pStyle w:val="20"/>
        <w:shd w:val="clear" w:color="auto" w:fill="auto"/>
        <w:tabs>
          <w:tab w:val="left" w:pos="905"/>
        </w:tabs>
        <w:spacing w:before="0" w:beforeAutospacing="0" w:after="0" w:afterAutospacing="0" w:line="240" w:lineRule="auto"/>
        <w:ind w:left="709" w:firstLine="709"/>
        <w:jc w:val="both"/>
        <w:rPr>
          <w:sz w:val="28"/>
          <w:szCs w:val="28"/>
        </w:rPr>
      </w:pPr>
    </w:p>
    <w:p w14:paraId="63B08D68" w14:textId="5E50A0FA" w:rsidR="00D111DE" w:rsidRDefault="004D00FE" w:rsidP="007C3136">
      <w:pPr>
        <w:pStyle w:val="20"/>
        <w:shd w:val="clear" w:color="auto" w:fill="auto"/>
        <w:tabs>
          <w:tab w:val="left" w:pos="905"/>
        </w:tabs>
        <w:spacing w:before="0" w:beforeAutospacing="0" w:after="0" w:afterAutospacing="0" w:line="240" w:lineRule="auto"/>
        <w:ind w:left="709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591483">
        <w:rPr>
          <w:sz w:val="28"/>
          <w:szCs w:val="28"/>
        </w:rPr>
        <w:t>La a</w:t>
      </w:r>
      <w:r w:rsidR="00D111DE" w:rsidRPr="007566D2">
        <w:rPr>
          <w:sz w:val="28"/>
          <w:szCs w:val="28"/>
        </w:rPr>
        <w:t>rticolul 8 alineatul (1)</w:t>
      </w:r>
      <w:r w:rsidR="00591483">
        <w:rPr>
          <w:sz w:val="28"/>
          <w:szCs w:val="28"/>
        </w:rPr>
        <w:t>,</w:t>
      </w:r>
      <w:r w:rsidR="00D111DE" w:rsidRPr="007566D2">
        <w:rPr>
          <w:sz w:val="28"/>
          <w:szCs w:val="28"/>
        </w:rPr>
        <w:t xml:space="preserve"> litera c) va avea următorul cuprins:</w:t>
      </w:r>
    </w:p>
    <w:p w14:paraId="637CE875" w14:textId="77777777" w:rsidR="00B21ADC" w:rsidRPr="007566D2" w:rsidRDefault="00B21ADC" w:rsidP="007C3136">
      <w:pPr>
        <w:pStyle w:val="20"/>
        <w:shd w:val="clear" w:color="auto" w:fill="auto"/>
        <w:tabs>
          <w:tab w:val="left" w:pos="905"/>
        </w:tabs>
        <w:spacing w:before="0" w:beforeAutospacing="0" w:after="0" w:afterAutospacing="0" w:line="240" w:lineRule="auto"/>
        <w:ind w:left="709" w:firstLine="709"/>
        <w:jc w:val="both"/>
        <w:rPr>
          <w:sz w:val="28"/>
          <w:szCs w:val="28"/>
        </w:rPr>
      </w:pPr>
    </w:p>
    <w:p w14:paraId="072DB8A9" w14:textId="011BFA85" w:rsidR="00D111DE" w:rsidRDefault="00D111DE" w:rsidP="007C3136">
      <w:pPr>
        <w:pStyle w:val="20"/>
        <w:shd w:val="clear" w:color="auto" w:fill="auto"/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  <w:r w:rsidRPr="007566D2">
        <w:rPr>
          <w:sz w:val="28"/>
          <w:szCs w:val="28"/>
        </w:rPr>
        <w:t xml:space="preserve">„c) reglementează și organizează </w:t>
      </w:r>
      <w:r w:rsidR="00A016A6" w:rsidRPr="00AA12EB">
        <w:rPr>
          <w:sz w:val="28"/>
          <w:szCs w:val="28"/>
        </w:rPr>
        <w:t xml:space="preserve">sistemul de acreditare și </w:t>
      </w:r>
      <w:r w:rsidRPr="00AA12EB">
        <w:rPr>
          <w:sz w:val="28"/>
          <w:szCs w:val="28"/>
        </w:rPr>
        <w:t>control</w:t>
      </w:r>
      <w:r w:rsidR="005D141D" w:rsidRPr="00AA12EB">
        <w:rPr>
          <w:sz w:val="28"/>
          <w:szCs w:val="28"/>
        </w:rPr>
        <w:t>ul</w:t>
      </w:r>
      <w:r w:rsidRPr="00AA12EB">
        <w:rPr>
          <w:sz w:val="28"/>
          <w:szCs w:val="28"/>
        </w:rPr>
        <w:t xml:space="preserve"> de </w:t>
      </w:r>
      <w:r w:rsidRPr="006B05AA">
        <w:rPr>
          <w:sz w:val="28"/>
          <w:szCs w:val="28"/>
        </w:rPr>
        <w:t>stat</w:t>
      </w:r>
      <w:r w:rsidR="00BF4EFC" w:rsidRPr="006B05AA">
        <w:rPr>
          <w:sz w:val="28"/>
          <w:szCs w:val="28"/>
        </w:rPr>
        <w:t xml:space="preserve"> </w:t>
      </w:r>
      <w:r w:rsidR="00D542E3" w:rsidRPr="006B05AA">
        <w:rPr>
          <w:sz w:val="28"/>
          <w:szCs w:val="28"/>
        </w:rPr>
        <w:t>în domeniul</w:t>
      </w:r>
      <w:r w:rsidR="00BF4EFC" w:rsidRPr="006B05AA">
        <w:rPr>
          <w:sz w:val="28"/>
          <w:szCs w:val="28"/>
        </w:rPr>
        <w:t xml:space="preserve"> </w:t>
      </w:r>
      <w:r w:rsidRPr="006B05AA">
        <w:rPr>
          <w:sz w:val="28"/>
          <w:szCs w:val="28"/>
        </w:rPr>
        <w:t>serviciilor sociale;”</w:t>
      </w:r>
      <w:r w:rsidR="00770B9B" w:rsidRPr="006B05AA">
        <w:rPr>
          <w:sz w:val="28"/>
          <w:szCs w:val="28"/>
        </w:rPr>
        <w:t>.</w:t>
      </w:r>
    </w:p>
    <w:p w14:paraId="34AB2D5E" w14:textId="77777777" w:rsidR="00B21ADC" w:rsidRPr="007566D2" w:rsidRDefault="00B21ADC" w:rsidP="007C3136">
      <w:pPr>
        <w:pStyle w:val="20"/>
        <w:shd w:val="clear" w:color="auto" w:fill="auto"/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</w:p>
    <w:p w14:paraId="0011D1C3" w14:textId="6DA3DDBB" w:rsidR="00D111DE" w:rsidRPr="007566D2" w:rsidRDefault="004D00FE" w:rsidP="00E5016E">
      <w:pPr>
        <w:pStyle w:val="20"/>
        <w:shd w:val="clear" w:color="auto" w:fill="auto"/>
        <w:tabs>
          <w:tab w:val="left" w:pos="905"/>
        </w:tabs>
        <w:spacing w:before="0" w:beforeAutospacing="0" w:after="0" w:afterAutospacing="0" w:line="240" w:lineRule="auto"/>
        <w:ind w:left="709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D111DE" w:rsidRPr="007566D2">
        <w:rPr>
          <w:sz w:val="28"/>
          <w:szCs w:val="28"/>
        </w:rPr>
        <w:t xml:space="preserve">Denumirea </w:t>
      </w:r>
      <w:r w:rsidR="0023290F">
        <w:rPr>
          <w:sz w:val="28"/>
          <w:szCs w:val="28"/>
        </w:rPr>
        <w:t>c</w:t>
      </w:r>
      <w:r w:rsidR="00D111DE" w:rsidRPr="007566D2">
        <w:rPr>
          <w:sz w:val="28"/>
          <w:szCs w:val="28"/>
        </w:rPr>
        <w:t>apitolului VI va avea următorul cuprins:</w:t>
      </w:r>
    </w:p>
    <w:p w14:paraId="1585E2B8" w14:textId="4C576EC8" w:rsidR="005D141D" w:rsidRDefault="005D141D" w:rsidP="007C3136">
      <w:pPr>
        <w:pStyle w:val="20"/>
        <w:shd w:val="clear" w:color="auto" w:fill="auto"/>
        <w:tabs>
          <w:tab w:val="left" w:pos="905"/>
        </w:tabs>
        <w:spacing w:before="0" w:beforeAutospacing="0" w:after="0" w:afterAutospacing="0" w:line="240" w:lineRule="auto"/>
        <w:ind w:firstLine="709"/>
        <w:jc w:val="center"/>
        <w:rPr>
          <w:b/>
          <w:sz w:val="28"/>
          <w:szCs w:val="28"/>
        </w:rPr>
      </w:pPr>
    </w:p>
    <w:p w14:paraId="62CF8C27" w14:textId="57926FB9" w:rsidR="005D141D" w:rsidRPr="0086290C" w:rsidRDefault="005D141D" w:rsidP="00E5016E">
      <w:pPr>
        <w:pStyle w:val="20"/>
        <w:shd w:val="clear" w:color="auto" w:fill="auto"/>
        <w:tabs>
          <w:tab w:val="left" w:pos="1075"/>
          <w:tab w:val="left" w:pos="3969"/>
        </w:tabs>
        <w:spacing w:before="0" w:beforeAutospacing="0" w:after="0" w:afterAutospacing="0" w:line="240" w:lineRule="auto"/>
        <w:ind w:firstLine="0"/>
        <w:jc w:val="center"/>
        <w:rPr>
          <w:sz w:val="28"/>
          <w:szCs w:val="28"/>
          <w:vertAlign w:val="superscript"/>
        </w:rPr>
      </w:pPr>
      <w:r>
        <w:rPr>
          <w:sz w:val="28"/>
          <w:szCs w:val="28"/>
        </w:rPr>
        <w:t>„</w:t>
      </w:r>
      <w:r w:rsidRPr="0086290C">
        <w:rPr>
          <w:sz w:val="28"/>
          <w:szCs w:val="28"/>
        </w:rPr>
        <w:t>Capitolul VI</w:t>
      </w:r>
    </w:p>
    <w:p w14:paraId="56A5CA19" w14:textId="49773E14" w:rsidR="00D111DE" w:rsidRPr="001C4FC0" w:rsidRDefault="00D111DE" w:rsidP="00E5016E">
      <w:pPr>
        <w:pStyle w:val="20"/>
        <w:shd w:val="clear" w:color="auto" w:fill="auto"/>
        <w:tabs>
          <w:tab w:val="left" w:pos="905"/>
        </w:tabs>
        <w:spacing w:before="0" w:beforeAutospacing="0" w:after="0" w:afterAutospacing="0" w:line="240" w:lineRule="auto"/>
        <w:ind w:firstLine="0"/>
        <w:jc w:val="center"/>
        <w:rPr>
          <w:bCs/>
          <w:sz w:val="28"/>
          <w:szCs w:val="28"/>
        </w:rPr>
      </w:pPr>
      <w:r w:rsidRPr="00AA12EB">
        <w:rPr>
          <w:bCs/>
          <w:sz w:val="28"/>
          <w:szCs w:val="28"/>
        </w:rPr>
        <w:t xml:space="preserve">CONTROLUL DE STAT </w:t>
      </w:r>
      <w:r w:rsidR="00AA12EB" w:rsidRPr="006B05AA">
        <w:rPr>
          <w:bCs/>
          <w:sz w:val="28"/>
          <w:szCs w:val="28"/>
        </w:rPr>
        <w:t xml:space="preserve">ÎN DOMENIUL </w:t>
      </w:r>
      <w:r w:rsidRPr="00AA12EB">
        <w:rPr>
          <w:bCs/>
          <w:sz w:val="28"/>
          <w:szCs w:val="28"/>
        </w:rPr>
        <w:t>SERVICIILOR SOCIALE</w:t>
      </w:r>
      <w:r w:rsidRPr="001C4FC0">
        <w:rPr>
          <w:bCs/>
          <w:sz w:val="28"/>
          <w:szCs w:val="28"/>
        </w:rPr>
        <w:t>”</w:t>
      </w:r>
      <w:r w:rsidR="005D141D">
        <w:rPr>
          <w:bCs/>
          <w:sz w:val="28"/>
          <w:szCs w:val="28"/>
        </w:rPr>
        <w:t>.</w:t>
      </w:r>
    </w:p>
    <w:p w14:paraId="3E7441D8" w14:textId="77777777" w:rsidR="00B21ADC" w:rsidRPr="007566D2" w:rsidRDefault="00B21ADC" w:rsidP="007C3136">
      <w:pPr>
        <w:pStyle w:val="20"/>
        <w:shd w:val="clear" w:color="auto" w:fill="auto"/>
        <w:tabs>
          <w:tab w:val="left" w:pos="905"/>
        </w:tabs>
        <w:spacing w:before="0" w:beforeAutospacing="0" w:after="0" w:afterAutospacing="0" w:line="240" w:lineRule="auto"/>
        <w:ind w:firstLine="709"/>
        <w:jc w:val="center"/>
        <w:rPr>
          <w:b/>
          <w:sz w:val="28"/>
          <w:szCs w:val="28"/>
        </w:rPr>
      </w:pPr>
    </w:p>
    <w:p w14:paraId="3147081C" w14:textId="052C76EF" w:rsidR="00D111DE" w:rsidRDefault="004D00FE" w:rsidP="007C3136">
      <w:pPr>
        <w:pStyle w:val="20"/>
        <w:shd w:val="clear" w:color="auto" w:fill="auto"/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  <w:r w:rsidRPr="004D00FE">
        <w:rPr>
          <w:bCs/>
          <w:sz w:val="28"/>
          <w:szCs w:val="28"/>
        </w:rPr>
        <w:t>3.</w:t>
      </w:r>
      <w:r>
        <w:rPr>
          <w:b/>
          <w:sz w:val="28"/>
          <w:szCs w:val="28"/>
        </w:rPr>
        <w:t xml:space="preserve"> </w:t>
      </w:r>
      <w:r w:rsidR="00D111DE" w:rsidRPr="007566D2">
        <w:rPr>
          <w:sz w:val="28"/>
          <w:szCs w:val="28"/>
        </w:rPr>
        <w:t>Articolul 21 va avea următorul cuprins:</w:t>
      </w:r>
    </w:p>
    <w:p w14:paraId="0DD20119" w14:textId="77777777" w:rsidR="00B21ADC" w:rsidRPr="007566D2" w:rsidRDefault="00B21ADC" w:rsidP="007C3136">
      <w:pPr>
        <w:pStyle w:val="20"/>
        <w:shd w:val="clear" w:color="auto" w:fill="auto"/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</w:p>
    <w:p w14:paraId="56F45ECD" w14:textId="30E402F3" w:rsidR="004D00FE" w:rsidRPr="006B05AA" w:rsidRDefault="00D111DE" w:rsidP="007C3136">
      <w:pPr>
        <w:pStyle w:val="20"/>
        <w:shd w:val="clear" w:color="auto" w:fill="auto"/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  <w:r w:rsidRPr="007B662C">
        <w:rPr>
          <w:sz w:val="28"/>
          <w:szCs w:val="28"/>
        </w:rPr>
        <w:t>„</w:t>
      </w:r>
      <w:r w:rsidRPr="001C4FC0">
        <w:rPr>
          <w:sz w:val="28"/>
          <w:szCs w:val="28"/>
        </w:rPr>
        <w:t>Articolul 21</w:t>
      </w:r>
      <w:r w:rsidRPr="007B662C">
        <w:rPr>
          <w:sz w:val="28"/>
          <w:szCs w:val="28"/>
        </w:rPr>
        <w:t xml:space="preserve">. Controlul de </w:t>
      </w:r>
      <w:r w:rsidRPr="006B05AA">
        <w:rPr>
          <w:sz w:val="28"/>
          <w:szCs w:val="28"/>
        </w:rPr>
        <w:t xml:space="preserve">stat </w:t>
      </w:r>
      <w:r w:rsidR="00AA12EB" w:rsidRPr="006B05AA">
        <w:rPr>
          <w:sz w:val="28"/>
          <w:szCs w:val="28"/>
        </w:rPr>
        <w:t>în domeniul</w:t>
      </w:r>
      <w:r w:rsidRPr="006B05AA">
        <w:rPr>
          <w:sz w:val="28"/>
          <w:szCs w:val="28"/>
        </w:rPr>
        <w:t xml:space="preserve"> serviciilor sociale</w:t>
      </w:r>
    </w:p>
    <w:p w14:paraId="41E851BA" w14:textId="77777777" w:rsidR="004D00FE" w:rsidRPr="006B05AA" w:rsidRDefault="004D00FE" w:rsidP="007C3136">
      <w:pPr>
        <w:pStyle w:val="20"/>
        <w:shd w:val="clear" w:color="auto" w:fill="auto"/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</w:p>
    <w:p w14:paraId="5113A213" w14:textId="2861E130" w:rsidR="004D00FE" w:rsidRPr="007B662C" w:rsidRDefault="004D00FE" w:rsidP="007C3136">
      <w:pPr>
        <w:pStyle w:val="20"/>
        <w:shd w:val="clear" w:color="auto" w:fill="auto"/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  <w:r w:rsidRPr="006B05AA">
        <w:rPr>
          <w:sz w:val="28"/>
          <w:szCs w:val="28"/>
        </w:rPr>
        <w:t xml:space="preserve">(1) </w:t>
      </w:r>
      <w:r w:rsidR="00D111DE" w:rsidRPr="006B05AA">
        <w:rPr>
          <w:sz w:val="28"/>
          <w:szCs w:val="28"/>
        </w:rPr>
        <w:t xml:space="preserve">Controlul de stat </w:t>
      </w:r>
      <w:r w:rsidR="00AA12EB" w:rsidRPr="006B05AA">
        <w:rPr>
          <w:sz w:val="28"/>
          <w:szCs w:val="28"/>
        </w:rPr>
        <w:t>în domeniul</w:t>
      </w:r>
      <w:r w:rsidR="00D111DE" w:rsidRPr="006B05AA">
        <w:rPr>
          <w:sz w:val="28"/>
          <w:szCs w:val="28"/>
        </w:rPr>
        <w:t xml:space="preserve"> serviciilor </w:t>
      </w:r>
      <w:r w:rsidR="00D111DE" w:rsidRPr="009E142D">
        <w:rPr>
          <w:sz w:val="28"/>
          <w:szCs w:val="28"/>
        </w:rPr>
        <w:t>sociale</w:t>
      </w:r>
      <w:r w:rsidR="00D111DE" w:rsidRPr="007B662C">
        <w:rPr>
          <w:sz w:val="28"/>
          <w:szCs w:val="28"/>
        </w:rPr>
        <w:t xml:space="preserve"> se efectuează de </w:t>
      </w:r>
      <w:r w:rsidR="009E142D">
        <w:rPr>
          <w:sz w:val="28"/>
          <w:szCs w:val="28"/>
        </w:rPr>
        <w:t xml:space="preserve">către </w:t>
      </w:r>
      <w:r w:rsidR="00D111DE" w:rsidRPr="007B662C">
        <w:rPr>
          <w:sz w:val="28"/>
          <w:szCs w:val="28"/>
        </w:rPr>
        <w:t>Inspectoratul Social de Stat</w:t>
      </w:r>
      <w:r w:rsidR="00E03FA6">
        <w:rPr>
          <w:sz w:val="28"/>
          <w:szCs w:val="28"/>
        </w:rPr>
        <w:t xml:space="preserve">, </w:t>
      </w:r>
      <w:r w:rsidR="00D111DE" w:rsidRPr="006D7668">
        <w:rPr>
          <w:sz w:val="28"/>
          <w:szCs w:val="28"/>
        </w:rPr>
        <w:t>autoritate administrativă din subordinea Ministerului</w:t>
      </w:r>
      <w:r w:rsidR="00D111DE" w:rsidRPr="007B662C">
        <w:rPr>
          <w:sz w:val="28"/>
          <w:szCs w:val="28"/>
        </w:rPr>
        <w:t xml:space="preserve"> Muncii și Protecției Sociale. </w:t>
      </w:r>
    </w:p>
    <w:p w14:paraId="4BA02BED" w14:textId="77777777" w:rsidR="004D00FE" w:rsidRPr="007B662C" w:rsidRDefault="004D00FE" w:rsidP="007C3136">
      <w:pPr>
        <w:pStyle w:val="20"/>
        <w:shd w:val="clear" w:color="auto" w:fill="auto"/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</w:p>
    <w:p w14:paraId="56CCAE11" w14:textId="77777777" w:rsidR="004D00FE" w:rsidRPr="007B662C" w:rsidRDefault="004D00FE" w:rsidP="007C3136">
      <w:pPr>
        <w:pStyle w:val="20"/>
        <w:shd w:val="clear" w:color="auto" w:fill="auto"/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  <w:r w:rsidRPr="007B662C">
        <w:rPr>
          <w:sz w:val="28"/>
          <w:szCs w:val="28"/>
        </w:rPr>
        <w:t xml:space="preserve">(2) </w:t>
      </w:r>
      <w:r w:rsidR="00D111DE" w:rsidRPr="007B662C">
        <w:rPr>
          <w:sz w:val="28"/>
          <w:szCs w:val="28"/>
        </w:rPr>
        <w:t>Misiunea, funcțiile de bază, atribuțiile principale, drepturile generale și alte prevederi normative privind organizarea activității Inspectoratului Social de Stat se stabilesc în regulamentul privind organizarea și funcționarea acestuia, aprobat de Guvern.</w:t>
      </w:r>
    </w:p>
    <w:p w14:paraId="4ECBAD6D" w14:textId="77777777" w:rsidR="004D00FE" w:rsidRPr="007B662C" w:rsidRDefault="004D00FE" w:rsidP="007C3136">
      <w:pPr>
        <w:pStyle w:val="20"/>
        <w:shd w:val="clear" w:color="auto" w:fill="auto"/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</w:p>
    <w:p w14:paraId="6C502E50" w14:textId="3CDC60A5" w:rsidR="00D111DE" w:rsidRDefault="004D00FE" w:rsidP="007C3136">
      <w:pPr>
        <w:pStyle w:val="20"/>
        <w:shd w:val="clear" w:color="auto" w:fill="auto"/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  <w:r w:rsidRPr="007B662C">
        <w:rPr>
          <w:sz w:val="28"/>
          <w:szCs w:val="28"/>
        </w:rPr>
        <w:t xml:space="preserve">(3) </w:t>
      </w:r>
      <w:r w:rsidR="00D111DE" w:rsidRPr="007B662C">
        <w:rPr>
          <w:sz w:val="28"/>
          <w:szCs w:val="28"/>
        </w:rPr>
        <w:t xml:space="preserve">În activitatea de control de </w:t>
      </w:r>
      <w:r w:rsidR="00D111DE" w:rsidRPr="006B05AA">
        <w:rPr>
          <w:sz w:val="28"/>
          <w:szCs w:val="28"/>
        </w:rPr>
        <w:t xml:space="preserve">stat </w:t>
      </w:r>
      <w:r w:rsidR="00AA12EB" w:rsidRPr="006B05AA">
        <w:rPr>
          <w:sz w:val="28"/>
          <w:szCs w:val="28"/>
        </w:rPr>
        <w:t>în domeniul</w:t>
      </w:r>
      <w:r w:rsidR="00D111DE" w:rsidRPr="006B05AA">
        <w:rPr>
          <w:sz w:val="28"/>
          <w:szCs w:val="28"/>
        </w:rPr>
        <w:t xml:space="preserve"> </w:t>
      </w:r>
      <w:r w:rsidR="00D111DE" w:rsidRPr="007B662C">
        <w:rPr>
          <w:sz w:val="28"/>
          <w:szCs w:val="28"/>
        </w:rPr>
        <w:t>serviciilor sociale, Inspectoratul Social de Stat constată și examinează contravenții în conformitate cu prevederile Codului contravențional.</w:t>
      </w:r>
      <w:r w:rsidR="002B300B" w:rsidRPr="007B662C">
        <w:rPr>
          <w:sz w:val="28"/>
          <w:szCs w:val="28"/>
        </w:rPr>
        <w:t>”</w:t>
      </w:r>
    </w:p>
    <w:p w14:paraId="6C439D0F" w14:textId="618F58E6" w:rsidR="005B19E8" w:rsidRDefault="005B19E8" w:rsidP="007C3136">
      <w:pPr>
        <w:pStyle w:val="20"/>
        <w:shd w:val="clear" w:color="auto" w:fill="auto"/>
        <w:spacing w:before="0" w:beforeAutospacing="0" w:after="0" w:afterAutospacing="0" w:line="240" w:lineRule="auto"/>
        <w:ind w:left="709" w:firstLine="709"/>
        <w:jc w:val="both"/>
        <w:rPr>
          <w:sz w:val="28"/>
          <w:szCs w:val="28"/>
        </w:rPr>
      </w:pPr>
    </w:p>
    <w:p w14:paraId="53525754" w14:textId="42E09DDB" w:rsidR="005B19E8" w:rsidRPr="009E142D" w:rsidRDefault="005B19E8" w:rsidP="00E5016E">
      <w:pPr>
        <w:pStyle w:val="20"/>
        <w:shd w:val="clear" w:color="auto" w:fill="auto"/>
        <w:spacing w:before="0" w:beforeAutospacing="0" w:after="0" w:afterAutospacing="0" w:line="240" w:lineRule="auto"/>
        <w:ind w:left="709" w:firstLine="0"/>
        <w:jc w:val="both"/>
        <w:rPr>
          <w:sz w:val="28"/>
          <w:szCs w:val="28"/>
        </w:rPr>
      </w:pPr>
      <w:r w:rsidRPr="009E142D">
        <w:rPr>
          <w:sz w:val="28"/>
          <w:szCs w:val="28"/>
        </w:rPr>
        <w:t xml:space="preserve">4. </w:t>
      </w:r>
      <w:r w:rsidR="00770B9B" w:rsidRPr="00691230">
        <w:rPr>
          <w:sz w:val="28"/>
          <w:szCs w:val="28"/>
        </w:rPr>
        <w:t>A</w:t>
      </w:r>
      <w:r w:rsidRPr="009E142D">
        <w:rPr>
          <w:sz w:val="28"/>
          <w:szCs w:val="28"/>
        </w:rPr>
        <w:t>rticolul 22:</w:t>
      </w:r>
    </w:p>
    <w:p w14:paraId="1EA115AE" w14:textId="15F90E64" w:rsidR="005B19E8" w:rsidRPr="009E142D" w:rsidRDefault="005B19E8" w:rsidP="007C3136">
      <w:pPr>
        <w:pStyle w:val="20"/>
        <w:shd w:val="clear" w:color="auto" w:fill="auto"/>
        <w:spacing w:before="0" w:beforeAutospacing="0" w:after="0" w:afterAutospacing="0" w:line="240" w:lineRule="auto"/>
        <w:ind w:left="709" w:firstLine="709"/>
        <w:jc w:val="both"/>
        <w:rPr>
          <w:sz w:val="28"/>
          <w:szCs w:val="28"/>
        </w:rPr>
      </w:pPr>
    </w:p>
    <w:p w14:paraId="3EAD86AD" w14:textId="02A96375" w:rsidR="00B21ADC" w:rsidRPr="009E142D" w:rsidRDefault="005B19E8" w:rsidP="007C3136">
      <w:pPr>
        <w:pStyle w:val="20"/>
        <w:tabs>
          <w:tab w:val="left" w:pos="993"/>
        </w:tabs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  <w:r w:rsidRPr="009E142D">
        <w:rPr>
          <w:sz w:val="28"/>
          <w:szCs w:val="28"/>
        </w:rPr>
        <w:t xml:space="preserve">în denumire, </w:t>
      </w:r>
      <w:bookmarkStart w:id="5" w:name="_Hlk89782727"/>
      <w:r w:rsidRPr="009E142D">
        <w:rPr>
          <w:sz w:val="28"/>
          <w:szCs w:val="28"/>
        </w:rPr>
        <w:t>sintagma „Inspecției Sociale” se substituie cu sintagma „Inspectoratului Social de Stat”;</w:t>
      </w:r>
    </w:p>
    <w:bookmarkEnd w:id="5"/>
    <w:p w14:paraId="16283D8E" w14:textId="467E501E" w:rsidR="005B19E8" w:rsidRPr="009E142D" w:rsidRDefault="005B19E8" w:rsidP="007C3136">
      <w:pPr>
        <w:pStyle w:val="20"/>
        <w:tabs>
          <w:tab w:val="left" w:pos="993"/>
        </w:tabs>
        <w:spacing w:before="0" w:beforeAutospacing="0" w:after="0" w:afterAutospacing="0" w:line="240" w:lineRule="auto"/>
        <w:ind w:left="709" w:firstLine="709"/>
        <w:jc w:val="both"/>
        <w:rPr>
          <w:sz w:val="28"/>
          <w:szCs w:val="28"/>
        </w:rPr>
      </w:pPr>
    </w:p>
    <w:p w14:paraId="496DADE9" w14:textId="5AA1B6D1" w:rsidR="00FD33E0" w:rsidRPr="009E142D" w:rsidRDefault="005B19E8" w:rsidP="007C3136">
      <w:pPr>
        <w:pStyle w:val="20"/>
        <w:tabs>
          <w:tab w:val="left" w:pos="993"/>
        </w:tabs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  <w:r w:rsidRPr="009E142D">
        <w:rPr>
          <w:sz w:val="28"/>
          <w:szCs w:val="28"/>
        </w:rPr>
        <w:t>în partea introductivă, sintagma „Inspecția Socială” se substituie cu sintagma „Inspectoratul Social de Stat”</w:t>
      </w:r>
      <w:r w:rsidR="00FD33E0" w:rsidRPr="009E142D">
        <w:rPr>
          <w:sz w:val="28"/>
          <w:szCs w:val="28"/>
        </w:rPr>
        <w:t>.</w:t>
      </w:r>
    </w:p>
    <w:p w14:paraId="61736003" w14:textId="0C9904C3" w:rsidR="00FD33E0" w:rsidRPr="009E142D" w:rsidRDefault="00FD33E0" w:rsidP="007C3136">
      <w:pPr>
        <w:pStyle w:val="20"/>
        <w:tabs>
          <w:tab w:val="left" w:pos="993"/>
        </w:tabs>
        <w:spacing w:before="0" w:beforeAutospacing="0" w:after="0" w:afterAutospacing="0" w:line="240" w:lineRule="auto"/>
        <w:ind w:left="709" w:firstLine="709"/>
        <w:jc w:val="both"/>
        <w:rPr>
          <w:sz w:val="28"/>
          <w:szCs w:val="28"/>
        </w:rPr>
      </w:pPr>
    </w:p>
    <w:p w14:paraId="70E40F7E" w14:textId="209C5DFD" w:rsidR="00FD33E0" w:rsidRPr="009E142D" w:rsidRDefault="00FD33E0" w:rsidP="007C3136">
      <w:pPr>
        <w:pStyle w:val="20"/>
        <w:shd w:val="clear" w:color="auto" w:fill="auto"/>
        <w:tabs>
          <w:tab w:val="left" w:pos="952"/>
        </w:tabs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  <w:r w:rsidRPr="009E142D">
        <w:rPr>
          <w:b/>
          <w:bCs/>
          <w:sz w:val="28"/>
          <w:szCs w:val="28"/>
        </w:rPr>
        <w:t>Art. V.</w:t>
      </w:r>
      <w:r w:rsidRPr="009E142D">
        <w:rPr>
          <w:sz w:val="28"/>
          <w:szCs w:val="28"/>
        </w:rPr>
        <w:t xml:space="preserve"> – Legea nr. 129/2012 privind acreditarea prestatorilor de servicii sociale (Monitorul Oficial al Republicii Moldova, 2012, nr. 181–184, art. 593), cu modificările ulterioare, se modifică după cum urmează:</w:t>
      </w:r>
    </w:p>
    <w:p w14:paraId="29CE70E1" w14:textId="49ADEE94" w:rsidR="00396B92" w:rsidRPr="009E142D" w:rsidRDefault="00396B92" w:rsidP="007C3136">
      <w:pPr>
        <w:pStyle w:val="20"/>
        <w:shd w:val="clear" w:color="auto" w:fill="auto"/>
        <w:tabs>
          <w:tab w:val="left" w:pos="952"/>
        </w:tabs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</w:p>
    <w:p w14:paraId="4591E603" w14:textId="38D10C2F" w:rsidR="00396B92" w:rsidRPr="009E142D" w:rsidRDefault="00396B92" w:rsidP="007C3136">
      <w:pPr>
        <w:pStyle w:val="20"/>
        <w:numPr>
          <w:ilvl w:val="0"/>
          <w:numId w:val="10"/>
        </w:numPr>
        <w:tabs>
          <w:tab w:val="left" w:pos="709"/>
          <w:tab w:val="left" w:pos="993"/>
        </w:tabs>
        <w:spacing w:before="0" w:beforeAutospacing="0" w:after="0" w:afterAutospacing="0" w:line="240" w:lineRule="auto"/>
        <w:ind w:left="0" w:firstLine="709"/>
        <w:jc w:val="both"/>
        <w:rPr>
          <w:sz w:val="28"/>
          <w:szCs w:val="28"/>
        </w:rPr>
      </w:pPr>
      <w:r w:rsidRPr="009E142D">
        <w:rPr>
          <w:sz w:val="28"/>
          <w:szCs w:val="28"/>
        </w:rPr>
        <w:t>La articolul 13 litera j), sintagma „Inspecției sociale” se substituie cu sintagma „Inspectoratului Social de Stat”.</w:t>
      </w:r>
    </w:p>
    <w:p w14:paraId="30A68912" w14:textId="0931E08D" w:rsidR="00396B92" w:rsidRPr="009E142D" w:rsidRDefault="00396B92" w:rsidP="007C3136">
      <w:pPr>
        <w:pStyle w:val="20"/>
        <w:shd w:val="clear" w:color="auto" w:fill="auto"/>
        <w:tabs>
          <w:tab w:val="left" w:pos="952"/>
          <w:tab w:val="left" w:pos="993"/>
        </w:tabs>
        <w:spacing w:before="0" w:beforeAutospacing="0" w:after="0" w:afterAutospacing="0" w:line="240" w:lineRule="auto"/>
        <w:ind w:left="1069" w:firstLine="709"/>
        <w:jc w:val="both"/>
        <w:rPr>
          <w:b/>
          <w:bCs/>
          <w:sz w:val="28"/>
          <w:szCs w:val="28"/>
        </w:rPr>
      </w:pPr>
    </w:p>
    <w:p w14:paraId="38E4DD11" w14:textId="7F57C5DA" w:rsidR="00396B92" w:rsidRPr="009E142D" w:rsidRDefault="00396B92" w:rsidP="007C3136">
      <w:pPr>
        <w:pStyle w:val="20"/>
        <w:numPr>
          <w:ilvl w:val="0"/>
          <w:numId w:val="10"/>
        </w:numPr>
        <w:tabs>
          <w:tab w:val="left" w:pos="709"/>
          <w:tab w:val="left" w:pos="993"/>
        </w:tabs>
        <w:spacing w:before="0" w:beforeAutospacing="0" w:after="0" w:afterAutospacing="0" w:line="240" w:lineRule="auto"/>
        <w:ind w:left="0" w:firstLine="709"/>
        <w:jc w:val="both"/>
        <w:rPr>
          <w:sz w:val="28"/>
          <w:szCs w:val="28"/>
        </w:rPr>
      </w:pPr>
      <w:r w:rsidRPr="009E142D">
        <w:rPr>
          <w:sz w:val="28"/>
          <w:szCs w:val="28"/>
        </w:rPr>
        <w:t>La articolul 28 alineatul (1), sintagma „Inspecția socială” se substituie cu sintagma „Inspectoratul Social de Stat”.</w:t>
      </w:r>
    </w:p>
    <w:p w14:paraId="464CC046" w14:textId="3F019ED5" w:rsidR="00FD33E0" w:rsidRPr="001C4FC0" w:rsidRDefault="00FD33E0" w:rsidP="007C3136">
      <w:pPr>
        <w:pStyle w:val="20"/>
        <w:shd w:val="clear" w:color="auto" w:fill="auto"/>
        <w:tabs>
          <w:tab w:val="left" w:pos="952"/>
        </w:tabs>
        <w:spacing w:before="0" w:beforeAutospacing="0" w:after="0" w:afterAutospacing="0" w:line="240" w:lineRule="auto"/>
        <w:ind w:left="1069" w:firstLine="709"/>
        <w:jc w:val="both"/>
        <w:rPr>
          <w:sz w:val="28"/>
          <w:szCs w:val="28"/>
        </w:rPr>
      </w:pPr>
    </w:p>
    <w:p w14:paraId="336D5BBB" w14:textId="77777777" w:rsidR="00FD33E0" w:rsidRDefault="00FD33E0" w:rsidP="007C3136">
      <w:pPr>
        <w:pStyle w:val="20"/>
        <w:shd w:val="clear" w:color="auto" w:fill="auto"/>
        <w:tabs>
          <w:tab w:val="left" w:pos="952"/>
        </w:tabs>
        <w:spacing w:before="0" w:beforeAutospacing="0" w:after="0" w:afterAutospacing="0" w:line="240" w:lineRule="auto"/>
        <w:ind w:firstLine="709"/>
        <w:jc w:val="both"/>
        <w:rPr>
          <w:b/>
          <w:bCs/>
          <w:sz w:val="28"/>
          <w:szCs w:val="28"/>
        </w:rPr>
      </w:pPr>
    </w:p>
    <w:p w14:paraId="0EA8504F" w14:textId="77777777" w:rsidR="000F0297" w:rsidRDefault="000F0297" w:rsidP="007C3136">
      <w:pPr>
        <w:pStyle w:val="20"/>
        <w:shd w:val="clear" w:color="auto" w:fill="auto"/>
        <w:tabs>
          <w:tab w:val="left" w:pos="952"/>
        </w:tabs>
        <w:spacing w:before="0" w:beforeAutospacing="0" w:after="0" w:afterAutospacing="0" w:line="240" w:lineRule="auto"/>
        <w:ind w:firstLine="709"/>
        <w:jc w:val="both"/>
        <w:rPr>
          <w:b/>
          <w:bCs/>
          <w:sz w:val="28"/>
          <w:szCs w:val="28"/>
          <w:highlight w:val="yellow"/>
        </w:rPr>
      </w:pPr>
    </w:p>
    <w:p w14:paraId="2294F353" w14:textId="77777777" w:rsidR="000F0297" w:rsidRDefault="000F0297" w:rsidP="007C3136">
      <w:pPr>
        <w:pStyle w:val="20"/>
        <w:shd w:val="clear" w:color="auto" w:fill="auto"/>
        <w:tabs>
          <w:tab w:val="left" w:pos="952"/>
        </w:tabs>
        <w:spacing w:before="0" w:beforeAutospacing="0" w:after="0" w:afterAutospacing="0" w:line="240" w:lineRule="auto"/>
        <w:ind w:firstLine="709"/>
        <w:jc w:val="both"/>
        <w:rPr>
          <w:b/>
          <w:bCs/>
          <w:sz w:val="28"/>
          <w:szCs w:val="28"/>
          <w:highlight w:val="yellow"/>
        </w:rPr>
      </w:pPr>
    </w:p>
    <w:p w14:paraId="0A1A604D" w14:textId="77777777" w:rsidR="000F0297" w:rsidRDefault="000F0297" w:rsidP="007C3136">
      <w:pPr>
        <w:pStyle w:val="20"/>
        <w:shd w:val="clear" w:color="auto" w:fill="auto"/>
        <w:tabs>
          <w:tab w:val="left" w:pos="952"/>
        </w:tabs>
        <w:spacing w:before="0" w:beforeAutospacing="0" w:after="0" w:afterAutospacing="0" w:line="240" w:lineRule="auto"/>
        <w:ind w:firstLine="709"/>
        <w:jc w:val="both"/>
        <w:rPr>
          <w:b/>
          <w:bCs/>
          <w:sz w:val="28"/>
          <w:szCs w:val="28"/>
          <w:highlight w:val="yellow"/>
        </w:rPr>
      </w:pPr>
    </w:p>
    <w:p w14:paraId="5B0D9105" w14:textId="3E14A26B" w:rsidR="00D111DE" w:rsidRDefault="00D111DE" w:rsidP="007C3136">
      <w:pPr>
        <w:pStyle w:val="20"/>
        <w:shd w:val="clear" w:color="auto" w:fill="auto"/>
        <w:tabs>
          <w:tab w:val="left" w:pos="952"/>
        </w:tabs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  <w:r w:rsidRPr="00751B22">
        <w:rPr>
          <w:b/>
          <w:bCs/>
          <w:sz w:val="28"/>
          <w:szCs w:val="28"/>
        </w:rPr>
        <w:t>Art. V</w:t>
      </w:r>
      <w:r w:rsidR="00FD33E0" w:rsidRPr="00751B22">
        <w:rPr>
          <w:b/>
          <w:bCs/>
          <w:sz w:val="28"/>
          <w:szCs w:val="28"/>
        </w:rPr>
        <w:t>I</w:t>
      </w:r>
      <w:r w:rsidRPr="00751B22">
        <w:rPr>
          <w:b/>
          <w:bCs/>
          <w:sz w:val="28"/>
          <w:szCs w:val="28"/>
        </w:rPr>
        <w:t>.</w:t>
      </w:r>
      <w:r w:rsidRPr="001C4FC0">
        <w:rPr>
          <w:sz w:val="28"/>
          <w:szCs w:val="28"/>
        </w:rPr>
        <w:t xml:space="preserve"> </w:t>
      </w:r>
      <w:r w:rsidRPr="007566D2">
        <w:rPr>
          <w:bCs/>
          <w:sz w:val="28"/>
          <w:szCs w:val="28"/>
        </w:rPr>
        <w:t xml:space="preserve">– (1) </w:t>
      </w:r>
      <w:r w:rsidR="005D6E5D">
        <w:rPr>
          <w:bCs/>
          <w:sz w:val="28"/>
          <w:szCs w:val="28"/>
        </w:rPr>
        <w:t>Prezenta lege intră</w:t>
      </w:r>
      <w:r w:rsidRPr="007566D2">
        <w:rPr>
          <w:sz w:val="28"/>
          <w:szCs w:val="28"/>
        </w:rPr>
        <w:t xml:space="preserve"> în vigoare la 1 ianuarie 2022.</w:t>
      </w:r>
    </w:p>
    <w:p w14:paraId="06AAABA8" w14:textId="77777777" w:rsidR="00B21ADC" w:rsidRPr="007566D2" w:rsidRDefault="00B21ADC" w:rsidP="007C3136">
      <w:pPr>
        <w:pStyle w:val="20"/>
        <w:shd w:val="clear" w:color="auto" w:fill="auto"/>
        <w:tabs>
          <w:tab w:val="left" w:pos="952"/>
        </w:tabs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</w:p>
    <w:p w14:paraId="4B952163" w14:textId="73F6110E" w:rsidR="00B21ADC" w:rsidRDefault="00D111DE" w:rsidP="007C3136">
      <w:pPr>
        <w:pStyle w:val="20"/>
        <w:shd w:val="clear" w:color="auto" w:fill="auto"/>
        <w:tabs>
          <w:tab w:val="left" w:pos="952"/>
        </w:tabs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  <w:r w:rsidRPr="007566D2">
        <w:rPr>
          <w:sz w:val="28"/>
          <w:szCs w:val="28"/>
        </w:rPr>
        <w:t>(2) Guvernul</w:t>
      </w:r>
      <w:r w:rsidR="005D6E5D">
        <w:rPr>
          <w:sz w:val="28"/>
          <w:szCs w:val="28"/>
        </w:rPr>
        <w:t>,</w:t>
      </w:r>
      <w:r w:rsidRPr="007566D2">
        <w:rPr>
          <w:sz w:val="28"/>
          <w:szCs w:val="28"/>
        </w:rPr>
        <w:t xml:space="preserve"> </w:t>
      </w:r>
      <w:r w:rsidR="005D6E5D" w:rsidRPr="007566D2">
        <w:rPr>
          <w:sz w:val="28"/>
          <w:szCs w:val="28"/>
        </w:rPr>
        <w:t>în termen de 3 luni de la data intrării în vigoare</w:t>
      </w:r>
      <w:r w:rsidR="005D6E5D">
        <w:rPr>
          <w:sz w:val="28"/>
          <w:szCs w:val="28"/>
        </w:rPr>
        <w:t xml:space="preserve"> a prezentei legi,</w:t>
      </w:r>
      <w:r w:rsidR="005D6E5D" w:rsidRPr="007566D2">
        <w:rPr>
          <w:sz w:val="28"/>
          <w:szCs w:val="28"/>
        </w:rPr>
        <w:t xml:space="preserve"> </w:t>
      </w:r>
      <w:r w:rsidRPr="007566D2">
        <w:rPr>
          <w:sz w:val="28"/>
          <w:szCs w:val="28"/>
        </w:rPr>
        <w:t xml:space="preserve">va aduce actele sale normative în concordanță cu </w:t>
      </w:r>
      <w:r w:rsidR="005D6E5D">
        <w:rPr>
          <w:sz w:val="28"/>
          <w:szCs w:val="28"/>
        </w:rPr>
        <w:t>aceasta</w:t>
      </w:r>
      <w:r w:rsidRPr="007566D2">
        <w:rPr>
          <w:sz w:val="28"/>
          <w:szCs w:val="28"/>
        </w:rPr>
        <w:t>.</w:t>
      </w:r>
    </w:p>
    <w:p w14:paraId="1FFBB445" w14:textId="77777777" w:rsidR="00B21ADC" w:rsidRDefault="00B21ADC" w:rsidP="00B21ADC">
      <w:pPr>
        <w:pStyle w:val="20"/>
        <w:shd w:val="clear" w:color="auto" w:fill="auto"/>
        <w:tabs>
          <w:tab w:val="left" w:pos="952"/>
        </w:tabs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</w:p>
    <w:p w14:paraId="3BDC830C" w14:textId="332EA84F" w:rsidR="00D111DE" w:rsidRPr="007566D2" w:rsidRDefault="00D111DE" w:rsidP="00B21ADC">
      <w:pPr>
        <w:pStyle w:val="20"/>
        <w:shd w:val="clear" w:color="auto" w:fill="auto"/>
        <w:tabs>
          <w:tab w:val="left" w:pos="952"/>
        </w:tabs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  <w:r w:rsidRPr="007566D2">
        <w:rPr>
          <w:sz w:val="28"/>
          <w:szCs w:val="28"/>
        </w:rPr>
        <w:t xml:space="preserve">  </w:t>
      </w:r>
    </w:p>
    <w:p w14:paraId="30C37D15" w14:textId="77777777" w:rsidR="00264DCD" w:rsidRPr="00163D8F" w:rsidRDefault="00264DCD" w:rsidP="00264DCD">
      <w:pPr>
        <w:shd w:val="clear" w:color="auto" w:fill="FFFFFF"/>
        <w:spacing w:after="0" w:line="240" w:lineRule="auto"/>
        <w:ind w:left="2694" w:right="1416" w:hanging="1276"/>
        <w:jc w:val="center"/>
        <w:rPr>
          <w:rFonts w:ascii="Times New Roman" w:hAnsi="Times New Roman" w:cs="Times New Roman"/>
          <w:b/>
          <w:sz w:val="28"/>
          <w:szCs w:val="28"/>
          <w:lang w:eastAsia="ro-MD"/>
        </w:rPr>
      </w:pPr>
      <w:r w:rsidRPr="00163D8F">
        <w:rPr>
          <w:rFonts w:ascii="Times New Roman" w:hAnsi="Times New Roman" w:cs="Times New Roman"/>
          <w:b/>
          <w:sz w:val="28"/>
          <w:szCs w:val="28"/>
          <w:lang w:eastAsia="ro-MD"/>
        </w:rPr>
        <w:t>PREȘEDINTELE  PARLAMENTULUI</w:t>
      </w:r>
    </w:p>
    <w:p w14:paraId="56A25270" w14:textId="77777777" w:rsidR="00264DCD" w:rsidRDefault="00264DCD" w:rsidP="00264DCD">
      <w:pPr>
        <w:shd w:val="clear" w:color="auto" w:fill="FFFFFF"/>
        <w:spacing w:after="0" w:line="240" w:lineRule="auto"/>
        <w:ind w:left="2694" w:right="1416" w:hanging="1276"/>
        <w:jc w:val="center"/>
        <w:rPr>
          <w:rFonts w:ascii="Times New Roman" w:hAnsi="Times New Roman" w:cs="Times New Roman"/>
          <w:sz w:val="28"/>
          <w:szCs w:val="28"/>
          <w:lang w:eastAsia="ro-MD"/>
        </w:rPr>
      </w:pPr>
    </w:p>
    <w:p w14:paraId="2C417B4A" w14:textId="77777777" w:rsidR="00264DCD" w:rsidRDefault="00264DCD" w:rsidP="00264DCD">
      <w:pPr>
        <w:shd w:val="clear" w:color="auto" w:fill="FFFFFF"/>
        <w:spacing w:after="0" w:line="240" w:lineRule="auto"/>
        <w:ind w:left="2694" w:right="1416" w:hanging="1276"/>
        <w:jc w:val="center"/>
        <w:rPr>
          <w:rFonts w:ascii="Times New Roman" w:hAnsi="Times New Roman" w:cs="Times New Roman"/>
          <w:sz w:val="28"/>
          <w:szCs w:val="28"/>
          <w:lang w:eastAsia="ro-MD"/>
        </w:rPr>
      </w:pPr>
    </w:p>
    <w:p w14:paraId="67238F3C" w14:textId="3062ED74" w:rsidR="00264DCD" w:rsidRDefault="00264DCD" w:rsidP="00264DCD">
      <w:pPr>
        <w:shd w:val="clear" w:color="auto" w:fill="FFFFFF"/>
        <w:spacing w:after="0" w:line="240" w:lineRule="auto"/>
        <w:ind w:left="2694" w:right="1416" w:hanging="1276"/>
        <w:jc w:val="center"/>
        <w:rPr>
          <w:rFonts w:ascii="Times New Roman" w:hAnsi="Times New Roman" w:cs="Times New Roman"/>
          <w:sz w:val="28"/>
          <w:szCs w:val="28"/>
          <w:lang w:eastAsia="ro-MD"/>
        </w:rPr>
      </w:pPr>
    </w:p>
    <w:p w14:paraId="5E3C42EC" w14:textId="77777777" w:rsidR="00166E2C" w:rsidRPr="00163D8F" w:rsidRDefault="00166E2C" w:rsidP="00264DCD">
      <w:pPr>
        <w:shd w:val="clear" w:color="auto" w:fill="FFFFFF"/>
        <w:spacing w:after="0" w:line="240" w:lineRule="auto"/>
        <w:ind w:left="2694" w:right="1416" w:hanging="1276"/>
        <w:jc w:val="center"/>
        <w:rPr>
          <w:rFonts w:ascii="Times New Roman" w:hAnsi="Times New Roman" w:cs="Times New Roman"/>
          <w:sz w:val="28"/>
          <w:szCs w:val="28"/>
          <w:lang w:eastAsia="ro-MD"/>
        </w:rPr>
      </w:pPr>
    </w:p>
    <w:p w14:paraId="5A3AEA54" w14:textId="77777777" w:rsidR="00264DCD" w:rsidRPr="00163D8F" w:rsidRDefault="00264DCD" w:rsidP="00264DCD">
      <w:pPr>
        <w:tabs>
          <w:tab w:val="left" w:pos="3969"/>
          <w:tab w:val="left" w:pos="4253"/>
        </w:tabs>
        <w:spacing w:after="0" w:line="240" w:lineRule="auto"/>
        <w:ind w:left="2694" w:right="1416" w:hanging="127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3D8F">
        <w:rPr>
          <w:rFonts w:ascii="Times New Roman" w:hAnsi="Times New Roman" w:cs="Times New Roman"/>
          <w:b/>
          <w:sz w:val="28"/>
          <w:szCs w:val="28"/>
        </w:rPr>
        <w:t>IGOR  GROSU</w:t>
      </w:r>
    </w:p>
    <w:p w14:paraId="213C8A2F" w14:textId="77777777" w:rsidR="00264DCD" w:rsidRPr="00163D8F" w:rsidRDefault="00264DCD" w:rsidP="00264DC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A8DF59B" w14:textId="77777777" w:rsidR="00264DCD" w:rsidRDefault="00264DCD" w:rsidP="00264DCD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3140E8E" w14:textId="77777777" w:rsidR="00264DCD" w:rsidRDefault="00264DCD" w:rsidP="00264DCD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A2DC380" w14:textId="77777777" w:rsidR="00264DCD" w:rsidRDefault="00264DCD" w:rsidP="00264DCD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8B1D440" w14:textId="77777777" w:rsidR="00264DCD" w:rsidRPr="00163D8F" w:rsidRDefault="00264DCD" w:rsidP="00264DCD">
      <w:pPr>
        <w:tabs>
          <w:tab w:val="left" w:pos="3969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163D8F">
        <w:rPr>
          <w:rFonts w:ascii="Times New Roman" w:hAnsi="Times New Roman" w:cs="Times New Roman"/>
          <w:b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sz w:val="28"/>
          <w:szCs w:val="28"/>
        </w:rPr>
        <w:t>16</w:t>
      </w:r>
      <w:r w:rsidRPr="00163D8F">
        <w:rPr>
          <w:rFonts w:ascii="Times New Roman" w:hAnsi="Times New Roman" w:cs="Times New Roman"/>
          <w:b/>
          <w:sz w:val="28"/>
          <w:szCs w:val="28"/>
        </w:rPr>
        <w:t xml:space="preserve"> decembrie 2021.</w:t>
      </w:r>
    </w:p>
    <w:p w14:paraId="3928716B" w14:textId="0104BE21" w:rsidR="00264DCD" w:rsidRDefault="00264DCD" w:rsidP="00264DCD">
      <w:pPr>
        <w:tabs>
          <w:tab w:val="left" w:pos="3969"/>
          <w:tab w:val="left" w:pos="6386"/>
        </w:tabs>
        <w:spacing w:after="0" w:line="240" w:lineRule="auto"/>
        <w:ind w:left="0"/>
      </w:pPr>
      <w:r w:rsidRPr="00163D8F">
        <w:rPr>
          <w:rFonts w:ascii="Times New Roman" w:hAnsi="Times New Roman" w:cs="Times New Roman"/>
          <w:b/>
          <w:sz w:val="28"/>
          <w:szCs w:val="28"/>
        </w:rPr>
        <w:t>Nr. 2</w:t>
      </w:r>
      <w:r>
        <w:rPr>
          <w:rFonts w:ascii="Times New Roman" w:hAnsi="Times New Roman" w:cs="Times New Roman"/>
          <w:b/>
          <w:sz w:val="28"/>
          <w:szCs w:val="28"/>
        </w:rPr>
        <w:t>19.</w:t>
      </w:r>
    </w:p>
    <w:p w14:paraId="218AA712" w14:textId="77777777" w:rsidR="00924997" w:rsidRPr="007566D2" w:rsidRDefault="00924997" w:rsidP="007566D2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sectPr w:rsidR="00924997" w:rsidRPr="007566D2" w:rsidSect="00E075B4">
      <w:headerReference w:type="default" r:id="rId8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83AA83" w14:textId="77777777" w:rsidR="00EA431B" w:rsidRDefault="00EA431B" w:rsidP="00E075B4">
      <w:pPr>
        <w:spacing w:after="0" w:line="240" w:lineRule="auto"/>
      </w:pPr>
      <w:r>
        <w:separator/>
      </w:r>
    </w:p>
  </w:endnote>
  <w:endnote w:type="continuationSeparator" w:id="0">
    <w:p w14:paraId="21FDC84F" w14:textId="77777777" w:rsidR="00EA431B" w:rsidRDefault="00EA431B" w:rsidP="00E07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72AFFA" w14:textId="77777777" w:rsidR="00EA431B" w:rsidRDefault="00EA431B" w:rsidP="00E075B4">
      <w:pPr>
        <w:spacing w:after="0" w:line="240" w:lineRule="auto"/>
      </w:pPr>
      <w:r>
        <w:separator/>
      </w:r>
    </w:p>
  </w:footnote>
  <w:footnote w:type="continuationSeparator" w:id="0">
    <w:p w14:paraId="6D98209B" w14:textId="77777777" w:rsidR="00EA431B" w:rsidRDefault="00EA431B" w:rsidP="00E075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8385559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2FC6A6FB" w14:textId="75F232CB" w:rsidR="00E075B4" w:rsidRPr="00E075B4" w:rsidRDefault="00E075B4" w:rsidP="00E075B4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E075B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075B4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E075B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70B9B">
          <w:rPr>
            <w:rFonts w:ascii="Times New Roman" w:hAnsi="Times New Roman" w:cs="Times New Roman"/>
            <w:noProof/>
            <w:sz w:val="28"/>
            <w:szCs w:val="28"/>
          </w:rPr>
          <w:t>5</w:t>
        </w:r>
        <w:r w:rsidRPr="00E075B4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5100B985" w14:textId="77777777" w:rsidR="00E075B4" w:rsidRDefault="00E075B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D56071"/>
    <w:multiLevelType w:val="hybridMultilevel"/>
    <w:tmpl w:val="1594527C"/>
    <w:lvl w:ilvl="0" w:tplc="E38290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2492C01"/>
    <w:multiLevelType w:val="multilevel"/>
    <w:tmpl w:val="CD80223A"/>
    <w:lvl w:ilvl="0">
      <w:start w:val="1"/>
      <w:numFmt w:val="decimal"/>
      <w:lvlText w:val="(%1)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4D36904"/>
    <w:multiLevelType w:val="hybridMultilevel"/>
    <w:tmpl w:val="2876A6FA"/>
    <w:lvl w:ilvl="0" w:tplc="95CEA8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E9614DA"/>
    <w:multiLevelType w:val="hybridMultilevel"/>
    <w:tmpl w:val="9414689A"/>
    <w:lvl w:ilvl="0" w:tplc="573AD56C">
      <w:start w:val="1"/>
      <w:numFmt w:val="decimal"/>
      <w:lvlText w:val="(%1)"/>
      <w:lvlJc w:val="left"/>
      <w:pPr>
        <w:ind w:left="1135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55" w:hanging="360"/>
      </w:pPr>
    </w:lvl>
    <w:lvl w:ilvl="2" w:tplc="0409001B" w:tentative="1">
      <w:start w:val="1"/>
      <w:numFmt w:val="lowerRoman"/>
      <w:lvlText w:val="%3."/>
      <w:lvlJc w:val="right"/>
      <w:pPr>
        <w:ind w:left="2575" w:hanging="180"/>
      </w:pPr>
    </w:lvl>
    <w:lvl w:ilvl="3" w:tplc="0409000F" w:tentative="1">
      <w:start w:val="1"/>
      <w:numFmt w:val="decimal"/>
      <w:lvlText w:val="%4."/>
      <w:lvlJc w:val="left"/>
      <w:pPr>
        <w:ind w:left="3295" w:hanging="360"/>
      </w:pPr>
    </w:lvl>
    <w:lvl w:ilvl="4" w:tplc="04090019" w:tentative="1">
      <w:start w:val="1"/>
      <w:numFmt w:val="lowerLetter"/>
      <w:lvlText w:val="%5."/>
      <w:lvlJc w:val="left"/>
      <w:pPr>
        <w:ind w:left="4015" w:hanging="360"/>
      </w:pPr>
    </w:lvl>
    <w:lvl w:ilvl="5" w:tplc="0409001B" w:tentative="1">
      <w:start w:val="1"/>
      <w:numFmt w:val="lowerRoman"/>
      <w:lvlText w:val="%6."/>
      <w:lvlJc w:val="right"/>
      <w:pPr>
        <w:ind w:left="4735" w:hanging="180"/>
      </w:pPr>
    </w:lvl>
    <w:lvl w:ilvl="6" w:tplc="0409000F" w:tentative="1">
      <w:start w:val="1"/>
      <w:numFmt w:val="decimal"/>
      <w:lvlText w:val="%7."/>
      <w:lvlJc w:val="left"/>
      <w:pPr>
        <w:ind w:left="5455" w:hanging="360"/>
      </w:pPr>
    </w:lvl>
    <w:lvl w:ilvl="7" w:tplc="04090019" w:tentative="1">
      <w:start w:val="1"/>
      <w:numFmt w:val="lowerLetter"/>
      <w:lvlText w:val="%8."/>
      <w:lvlJc w:val="left"/>
      <w:pPr>
        <w:ind w:left="6175" w:hanging="360"/>
      </w:pPr>
    </w:lvl>
    <w:lvl w:ilvl="8" w:tplc="0409001B" w:tentative="1">
      <w:start w:val="1"/>
      <w:numFmt w:val="lowerRoman"/>
      <w:lvlText w:val="%9."/>
      <w:lvlJc w:val="right"/>
      <w:pPr>
        <w:ind w:left="6895" w:hanging="180"/>
      </w:pPr>
    </w:lvl>
  </w:abstractNum>
  <w:abstractNum w:abstractNumId="4" w15:restartNumberingAfterBreak="0">
    <w:nsid w:val="5032495D"/>
    <w:multiLevelType w:val="multilevel"/>
    <w:tmpl w:val="85822AB6"/>
    <w:lvl w:ilvl="0">
      <w:start w:val="1"/>
      <w:numFmt w:val="decimal"/>
      <w:lvlText w:val="(%1)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5"/>
        <w:u w:val="none"/>
        <w:lang w:val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4086E10"/>
    <w:multiLevelType w:val="multilevel"/>
    <w:tmpl w:val="DD1036A6"/>
    <w:lvl w:ilvl="0">
      <w:start w:val="1"/>
      <w:numFmt w:val="decimal"/>
      <w:lvlText w:val="(%1)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AAA43EC"/>
    <w:multiLevelType w:val="multilevel"/>
    <w:tmpl w:val="FF8C26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5"/>
        <w:u w:val="none"/>
        <w:lang w:val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1A17A77"/>
    <w:multiLevelType w:val="multilevel"/>
    <w:tmpl w:val="AC9445DC"/>
    <w:lvl w:ilvl="0">
      <w:start w:val="1"/>
      <w:numFmt w:val="decimal"/>
      <w:lvlText w:val="%1."/>
      <w:lvlJc w:val="left"/>
      <w:rPr>
        <w:rFonts w:ascii="Times New Roman" w:eastAsia="Calibri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5"/>
        <w:u w:val="none"/>
        <w:lang w:val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7C76316"/>
    <w:multiLevelType w:val="multilevel"/>
    <w:tmpl w:val="1BC24DAA"/>
    <w:lvl w:ilvl="0">
      <w:start w:val="1"/>
      <w:numFmt w:val="decimal"/>
      <w:lvlText w:val="%1."/>
      <w:lvlJc w:val="left"/>
      <w:rPr>
        <w:rFonts w:ascii="Times New Roman" w:eastAsia="Calibri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4"/>
        <w:u w:val="none"/>
        <w:lang w:val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BFA6F3B"/>
    <w:multiLevelType w:val="hybridMultilevel"/>
    <w:tmpl w:val="F9885CD2"/>
    <w:lvl w:ilvl="0" w:tplc="76E8348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1"/>
  </w:num>
  <w:num w:numId="5">
    <w:abstractNumId w:val="4"/>
  </w:num>
  <w:num w:numId="6">
    <w:abstractNumId w:val="7"/>
  </w:num>
  <w:num w:numId="7">
    <w:abstractNumId w:val="3"/>
  </w:num>
  <w:num w:numId="8">
    <w:abstractNumId w:val="0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99D"/>
    <w:rsid w:val="00010765"/>
    <w:rsid w:val="00015056"/>
    <w:rsid w:val="0003323D"/>
    <w:rsid w:val="00033F16"/>
    <w:rsid w:val="00055AD7"/>
    <w:rsid w:val="00062AD0"/>
    <w:rsid w:val="00082864"/>
    <w:rsid w:val="00090267"/>
    <w:rsid w:val="00093465"/>
    <w:rsid w:val="000B49C2"/>
    <w:rsid w:val="000E3AAE"/>
    <w:rsid w:val="000F00ED"/>
    <w:rsid w:val="000F0297"/>
    <w:rsid w:val="00130980"/>
    <w:rsid w:val="00140664"/>
    <w:rsid w:val="00166E2C"/>
    <w:rsid w:val="001B1A85"/>
    <w:rsid w:val="001C4FC0"/>
    <w:rsid w:val="001E2AD0"/>
    <w:rsid w:val="001E67DA"/>
    <w:rsid w:val="0023290F"/>
    <w:rsid w:val="00264DCD"/>
    <w:rsid w:val="00270363"/>
    <w:rsid w:val="0029038C"/>
    <w:rsid w:val="002A7610"/>
    <w:rsid w:val="002B300B"/>
    <w:rsid w:val="002B647D"/>
    <w:rsid w:val="002C4D10"/>
    <w:rsid w:val="002C7107"/>
    <w:rsid w:val="002C71D4"/>
    <w:rsid w:val="002E1A6F"/>
    <w:rsid w:val="002F6C47"/>
    <w:rsid w:val="00306D42"/>
    <w:rsid w:val="00320E4C"/>
    <w:rsid w:val="0037099D"/>
    <w:rsid w:val="00394574"/>
    <w:rsid w:val="00396B92"/>
    <w:rsid w:val="003C046E"/>
    <w:rsid w:val="004641AF"/>
    <w:rsid w:val="00483F4A"/>
    <w:rsid w:val="00485195"/>
    <w:rsid w:val="004B5D46"/>
    <w:rsid w:val="004C4DE9"/>
    <w:rsid w:val="004D00FE"/>
    <w:rsid w:val="005617F8"/>
    <w:rsid w:val="00591483"/>
    <w:rsid w:val="005A59B2"/>
    <w:rsid w:val="005B19E8"/>
    <w:rsid w:val="005D141D"/>
    <w:rsid w:val="005D1D69"/>
    <w:rsid w:val="005D6E5D"/>
    <w:rsid w:val="00633B22"/>
    <w:rsid w:val="006702E8"/>
    <w:rsid w:val="006769F0"/>
    <w:rsid w:val="00681344"/>
    <w:rsid w:val="00691230"/>
    <w:rsid w:val="006B05AA"/>
    <w:rsid w:val="006C0C95"/>
    <w:rsid w:val="006D67D3"/>
    <w:rsid w:val="006D7668"/>
    <w:rsid w:val="006F797A"/>
    <w:rsid w:val="00733995"/>
    <w:rsid w:val="0074636B"/>
    <w:rsid w:val="00751B22"/>
    <w:rsid w:val="00752AD1"/>
    <w:rsid w:val="007566D2"/>
    <w:rsid w:val="00770B9B"/>
    <w:rsid w:val="007B662C"/>
    <w:rsid w:val="007C3136"/>
    <w:rsid w:val="007D31E8"/>
    <w:rsid w:val="007E001D"/>
    <w:rsid w:val="00842DF1"/>
    <w:rsid w:val="0086290C"/>
    <w:rsid w:val="00896B41"/>
    <w:rsid w:val="008B4C01"/>
    <w:rsid w:val="008E10AA"/>
    <w:rsid w:val="0091643B"/>
    <w:rsid w:val="00924997"/>
    <w:rsid w:val="009731E7"/>
    <w:rsid w:val="009A70ED"/>
    <w:rsid w:val="009B1628"/>
    <w:rsid w:val="009E142D"/>
    <w:rsid w:val="009F4FFD"/>
    <w:rsid w:val="00A016A6"/>
    <w:rsid w:val="00A06444"/>
    <w:rsid w:val="00A31DE2"/>
    <w:rsid w:val="00A33EE2"/>
    <w:rsid w:val="00A46267"/>
    <w:rsid w:val="00AA12EB"/>
    <w:rsid w:val="00AA134A"/>
    <w:rsid w:val="00AC4AE3"/>
    <w:rsid w:val="00AD4FD0"/>
    <w:rsid w:val="00AE361B"/>
    <w:rsid w:val="00B10AA5"/>
    <w:rsid w:val="00B21ADC"/>
    <w:rsid w:val="00B3025F"/>
    <w:rsid w:val="00B52565"/>
    <w:rsid w:val="00B9756B"/>
    <w:rsid w:val="00BA0A49"/>
    <w:rsid w:val="00BF32D4"/>
    <w:rsid w:val="00BF4EFC"/>
    <w:rsid w:val="00C14EBA"/>
    <w:rsid w:val="00C6084A"/>
    <w:rsid w:val="00C93771"/>
    <w:rsid w:val="00C97F5D"/>
    <w:rsid w:val="00D111DE"/>
    <w:rsid w:val="00D17E1D"/>
    <w:rsid w:val="00D26999"/>
    <w:rsid w:val="00D306AB"/>
    <w:rsid w:val="00D37681"/>
    <w:rsid w:val="00D474F0"/>
    <w:rsid w:val="00D542E3"/>
    <w:rsid w:val="00D86155"/>
    <w:rsid w:val="00D90DE7"/>
    <w:rsid w:val="00DD490F"/>
    <w:rsid w:val="00E03FA6"/>
    <w:rsid w:val="00E04895"/>
    <w:rsid w:val="00E075B4"/>
    <w:rsid w:val="00E07A1E"/>
    <w:rsid w:val="00E5016E"/>
    <w:rsid w:val="00E57FF3"/>
    <w:rsid w:val="00E74E6A"/>
    <w:rsid w:val="00E8439B"/>
    <w:rsid w:val="00EA431B"/>
    <w:rsid w:val="00EE3A48"/>
    <w:rsid w:val="00F35102"/>
    <w:rsid w:val="00F4341B"/>
    <w:rsid w:val="00F7429D"/>
    <w:rsid w:val="00F826EA"/>
    <w:rsid w:val="00F84352"/>
    <w:rsid w:val="00FD2726"/>
    <w:rsid w:val="00FD286E"/>
    <w:rsid w:val="00FD3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0D7F4"/>
  <w15:chartTrackingRefBased/>
  <w15:docId w15:val="{68623442-5654-4246-9B81-EF493B0E7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111DE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D111DE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D111DE"/>
    <w:pPr>
      <w:shd w:val="clear" w:color="auto" w:fill="FFFFFF"/>
      <w:spacing w:before="100" w:beforeAutospacing="1" w:afterAutospacing="1" w:line="0" w:lineRule="atLeast"/>
      <w:ind w:left="0" w:hanging="1840"/>
      <w:jc w:val="right"/>
    </w:pPr>
    <w:rPr>
      <w:rFonts w:ascii="Times New Roman" w:eastAsia="Times New Roman" w:hAnsi="Times New Roman" w:cs="Times New Roman"/>
      <w:sz w:val="25"/>
      <w:szCs w:val="25"/>
      <w:lang w:val="ro-MD"/>
    </w:rPr>
  </w:style>
  <w:style w:type="character" w:customStyle="1" w:styleId="21">
    <w:name w:val="Основной текст (2) + Курсив"/>
    <w:rsid w:val="00D111D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lang w:val="ro-RO"/>
    </w:rPr>
  </w:style>
  <w:style w:type="character" w:customStyle="1" w:styleId="5">
    <w:name w:val="Основной текст (5)_"/>
    <w:link w:val="50"/>
    <w:rsid w:val="00D111DE"/>
    <w:rPr>
      <w:rFonts w:ascii="Calibri" w:eastAsia="Calibri" w:hAnsi="Calibri" w:cs="Calibri"/>
      <w:sz w:val="25"/>
      <w:szCs w:val="25"/>
      <w:shd w:val="clear" w:color="auto" w:fill="FFFFFF"/>
    </w:rPr>
  </w:style>
  <w:style w:type="paragraph" w:customStyle="1" w:styleId="50">
    <w:name w:val="Основной текст (5)"/>
    <w:basedOn w:val="Normal"/>
    <w:link w:val="5"/>
    <w:rsid w:val="00D111DE"/>
    <w:pPr>
      <w:shd w:val="clear" w:color="auto" w:fill="FFFFFF"/>
      <w:spacing w:before="100" w:beforeAutospacing="1" w:after="100" w:afterAutospacing="1" w:line="306" w:lineRule="exact"/>
      <w:ind w:left="0"/>
      <w:jc w:val="both"/>
    </w:pPr>
    <w:rPr>
      <w:rFonts w:ascii="Calibri" w:eastAsia="Calibri" w:hAnsi="Calibri" w:cs="Calibri"/>
      <w:sz w:val="25"/>
      <w:szCs w:val="25"/>
      <w:lang w:val="ro-MD"/>
    </w:rPr>
  </w:style>
  <w:style w:type="paragraph" w:styleId="Header">
    <w:name w:val="header"/>
    <w:basedOn w:val="Normal"/>
    <w:link w:val="HeaderChar"/>
    <w:uiPriority w:val="99"/>
    <w:unhideWhenUsed/>
    <w:rsid w:val="00E075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75B4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E075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75B4"/>
    <w:rPr>
      <w:rFonts w:ascii="Georgia" w:hAnsi="Georgia"/>
      <w:sz w:val="24"/>
      <w:szCs w:val="24"/>
      <w:lang w:val="ro-RO"/>
    </w:rPr>
  </w:style>
  <w:style w:type="paragraph" w:styleId="Revision">
    <w:name w:val="Revision"/>
    <w:hidden/>
    <w:uiPriority w:val="99"/>
    <w:semiHidden/>
    <w:rsid w:val="00B10AA5"/>
    <w:pPr>
      <w:spacing w:after="0" w:line="240" w:lineRule="auto"/>
    </w:pPr>
    <w:rPr>
      <w:rFonts w:ascii="Georgia" w:hAnsi="Georgia"/>
      <w:sz w:val="24"/>
      <w:szCs w:val="24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9A70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A70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A70ED"/>
    <w:rPr>
      <w:rFonts w:ascii="Georgia" w:hAnsi="Georgia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70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A70ED"/>
    <w:rPr>
      <w:rFonts w:ascii="Georgia" w:hAnsi="Georgia"/>
      <w:b/>
      <w:bCs/>
      <w:sz w:val="20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A9D8969A-51EF-413E-BD7E-8142EFBD7B3A}"/>
</file>

<file path=customXml/itemProps2.xml><?xml version="1.0" encoding="utf-8"?>
<ds:datastoreItem xmlns:ds="http://schemas.openxmlformats.org/officeDocument/2006/customXml" ds:itemID="{D9266DF2-A870-488C-8E13-93822F7AC977}"/>
</file>

<file path=customXml/itemProps3.xml><?xml version="1.0" encoding="utf-8"?>
<ds:datastoreItem xmlns:ds="http://schemas.openxmlformats.org/officeDocument/2006/customXml" ds:itemID="{7990A1C6-EB93-460B-827D-09ECD245C372}"/>
</file>

<file path=customXml/itemProps4.xml><?xml version="1.0" encoding="utf-8"?>
<ds:datastoreItem xmlns:ds="http://schemas.openxmlformats.org/officeDocument/2006/customXml" ds:itemID="{129A5CC5-42A3-47E4-BFB8-1E0E6341431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1044</Words>
  <Characters>6057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219</dc:title>
  <dc:subject/>
  <dc:creator>Tatiana Curmei</dc:creator>
  <cp:keywords/>
  <dc:description/>
  <cp:lastModifiedBy>Olimpiada Moraru</cp:lastModifiedBy>
  <cp:revision>6</cp:revision>
  <cp:lastPrinted>2021-12-16T14:13:00Z</cp:lastPrinted>
  <dcterms:created xsi:type="dcterms:W3CDTF">2021-12-16T14:11:00Z</dcterms:created>
  <dcterms:modified xsi:type="dcterms:W3CDTF">2021-12-20T09:05:00Z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