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D3F39" w14:textId="77777777" w:rsidR="005912FE" w:rsidRDefault="005912FE" w:rsidP="00114C2A">
      <w:pPr>
        <w:spacing w:after="0" w:line="240" w:lineRule="auto"/>
        <w:ind w:firstLine="709"/>
        <w:jc w:val="center"/>
        <w:rPr>
          <w:rFonts w:ascii="Times New Roman" w:eastAsia="Calibri" w:hAnsi="Times New Roman" w:cs="Times New Roman"/>
          <w:b/>
          <w:kern w:val="0"/>
          <w:sz w:val="28"/>
          <w:szCs w:val="28"/>
          <w:lang w:val="ro-RO"/>
          <w14:ligatures w14:val="none"/>
        </w:rPr>
      </w:pPr>
    </w:p>
    <w:p w14:paraId="2BAFBD97" w14:textId="77777777" w:rsidR="00495D76" w:rsidRDefault="00495D76" w:rsidP="00114C2A">
      <w:pPr>
        <w:spacing w:after="0" w:line="240" w:lineRule="auto"/>
        <w:ind w:firstLine="709"/>
        <w:jc w:val="center"/>
        <w:rPr>
          <w:rFonts w:ascii="Times New Roman" w:eastAsia="Calibri" w:hAnsi="Times New Roman" w:cs="Times New Roman"/>
          <w:b/>
          <w:kern w:val="0"/>
          <w:sz w:val="28"/>
          <w:szCs w:val="28"/>
          <w:lang w:val="ro-RO"/>
          <w14:ligatures w14:val="none"/>
        </w:rPr>
      </w:pPr>
    </w:p>
    <w:p w14:paraId="44E58C4D" w14:textId="77777777" w:rsidR="00495D76" w:rsidRPr="00B422D5" w:rsidRDefault="00495D76" w:rsidP="00114C2A">
      <w:pPr>
        <w:spacing w:after="0" w:line="240" w:lineRule="auto"/>
        <w:ind w:firstLine="709"/>
        <w:jc w:val="center"/>
        <w:rPr>
          <w:rFonts w:ascii="Times New Roman" w:eastAsia="Calibri" w:hAnsi="Times New Roman" w:cs="Times New Roman"/>
          <w:b/>
          <w:kern w:val="0"/>
          <w:sz w:val="28"/>
          <w:szCs w:val="28"/>
          <w:lang w:val="ro-RO"/>
          <w14:ligatures w14:val="none"/>
        </w:rPr>
      </w:pPr>
    </w:p>
    <w:p w14:paraId="6D5A2B85" w14:textId="77777777" w:rsidR="005912FE" w:rsidRPr="00B422D5" w:rsidRDefault="005912FE" w:rsidP="00114C2A">
      <w:pPr>
        <w:spacing w:after="0" w:line="240" w:lineRule="auto"/>
        <w:ind w:firstLine="709"/>
        <w:jc w:val="center"/>
        <w:rPr>
          <w:rFonts w:ascii="Times New Roman" w:eastAsia="Calibri" w:hAnsi="Times New Roman" w:cs="Times New Roman"/>
          <w:b/>
          <w:kern w:val="0"/>
          <w:sz w:val="28"/>
          <w:szCs w:val="28"/>
          <w:lang w:val="ro-RO"/>
          <w14:ligatures w14:val="none"/>
        </w:rPr>
      </w:pPr>
    </w:p>
    <w:p w14:paraId="515687A5" w14:textId="77777777" w:rsidR="005912FE" w:rsidRPr="00B422D5" w:rsidRDefault="005912FE" w:rsidP="00114C2A">
      <w:pPr>
        <w:spacing w:after="0" w:line="240" w:lineRule="auto"/>
        <w:ind w:firstLine="709"/>
        <w:jc w:val="center"/>
        <w:rPr>
          <w:rFonts w:ascii="Times New Roman" w:eastAsia="Calibri" w:hAnsi="Times New Roman" w:cs="Times New Roman"/>
          <w:b/>
          <w:kern w:val="0"/>
          <w:sz w:val="28"/>
          <w:szCs w:val="28"/>
          <w:lang w:val="ro-RO"/>
          <w14:ligatures w14:val="none"/>
        </w:rPr>
      </w:pPr>
    </w:p>
    <w:p w14:paraId="1A6D07A0" w14:textId="77777777" w:rsidR="005912FE" w:rsidRPr="00B422D5" w:rsidRDefault="005912FE" w:rsidP="00114C2A">
      <w:pPr>
        <w:spacing w:after="0" w:line="240" w:lineRule="auto"/>
        <w:ind w:firstLine="709"/>
        <w:jc w:val="center"/>
        <w:rPr>
          <w:rFonts w:ascii="Times New Roman" w:eastAsia="Calibri" w:hAnsi="Times New Roman" w:cs="Times New Roman"/>
          <w:b/>
          <w:kern w:val="0"/>
          <w:sz w:val="28"/>
          <w:szCs w:val="28"/>
          <w:lang w:val="ro-RO"/>
          <w14:ligatures w14:val="none"/>
        </w:rPr>
      </w:pPr>
    </w:p>
    <w:p w14:paraId="4DEFE6E9" w14:textId="7A8EEFFE" w:rsidR="00F058C8" w:rsidRPr="00B422D5" w:rsidRDefault="00F058C8" w:rsidP="00AA3616">
      <w:pPr>
        <w:spacing w:after="0" w:line="240" w:lineRule="auto"/>
        <w:ind w:left="567" w:right="1985"/>
        <w:jc w:val="center"/>
        <w:rPr>
          <w:rFonts w:ascii="Times New Roman" w:eastAsia="Calibri" w:hAnsi="Times New Roman" w:cs="Times New Roman"/>
          <w:b/>
          <w:kern w:val="0"/>
          <w:sz w:val="28"/>
          <w:szCs w:val="28"/>
          <w:lang w:val="ro-RO"/>
          <w14:ligatures w14:val="none"/>
        </w:rPr>
      </w:pPr>
      <w:r w:rsidRPr="00B422D5">
        <w:rPr>
          <w:rFonts w:ascii="Times New Roman" w:eastAsia="Calibri" w:hAnsi="Times New Roman" w:cs="Times New Roman"/>
          <w:b/>
          <w:kern w:val="0"/>
          <w:sz w:val="28"/>
          <w:szCs w:val="28"/>
          <w:lang w:val="ro-RO"/>
          <w14:ligatures w14:val="none"/>
        </w:rPr>
        <w:t>L</w:t>
      </w:r>
      <w:r w:rsidR="005912FE" w:rsidRPr="00B422D5">
        <w:rPr>
          <w:rFonts w:ascii="Times New Roman" w:eastAsia="Calibri" w:hAnsi="Times New Roman" w:cs="Times New Roman"/>
          <w:b/>
          <w:kern w:val="0"/>
          <w:sz w:val="28"/>
          <w:szCs w:val="28"/>
          <w:lang w:val="ro-RO"/>
          <w14:ligatures w14:val="none"/>
        </w:rPr>
        <w:t xml:space="preserve"> </w:t>
      </w:r>
      <w:r w:rsidRPr="00B422D5">
        <w:rPr>
          <w:rFonts w:ascii="Times New Roman" w:eastAsia="Calibri" w:hAnsi="Times New Roman" w:cs="Times New Roman"/>
          <w:b/>
          <w:kern w:val="0"/>
          <w:sz w:val="28"/>
          <w:szCs w:val="28"/>
          <w:lang w:val="ro-RO"/>
          <w14:ligatures w14:val="none"/>
        </w:rPr>
        <w:t>E</w:t>
      </w:r>
      <w:r w:rsidR="005912FE" w:rsidRPr="00B422D5">
        <w:rPr>
          <w:rFonts w:ascii="Times New Roman" w:eastAsia="Calibri" w:hAnsi="Times New Roman" w:cs="Times New Roman"/>
          <w:b/>
          <w:kern w:val="0"/>
          <w:sz w:val="28"/>
          <w:szCs w:val="28"/>
          <w:lang w:val="ro-RO"/>
          <w14:ligatures w14:val="none"/>
        </w:rPr>
        <w:t xml:space="preserve"> </w:t>
      </w:r>
      <w:r w:rsidRPr="00B422D5">
        <w:rPr>
          <w:rFonts w:ascii="Times New Roman" w:eastAsia="Calibri" w:hAnsi="Times New Roman" w:cs="Times New Roman"/>
          <w:b/>
          <w:kern w:val="0"/>
          <w:sz w:val="28"/>
          <w:szCs w:val="28"/>
          <w:lang w:val="ro-RO"/>
          <w14:ligatures w14:val="none"/>
        </w:rPr>
        <w:t>G</w:t>
      </w:r>
      <w:r w:rsidR="005912FE" w:rsidRPr="00B422D5">
        <w:rPr>
          <w:rFonts w:ascii="Times New Roman" w:eastAsia="Calibri" w:hAnsi="Times New Roman" w:cs="Times New Roman"/>
          <w:b/>
          <w:kern w:val="0"/>
          <w:sz w:val="28"/>
          <w:szCs w:val="28"/>
          <w:lang w:val="ro-RO"/>
          <w14:ligatures w14:val="none"/>
        </w:rPr>
        <w:t xml:space="preserve"> </w:t>
      </w:r>
      <w:r w:rsidRPr="00B422D5">
        <w:rPr>
          <w:rFonts w:ascii="Times New Roman" w:eastAsia="Calibri" w:hAnsi="Times New Roman" w:cs="Times New Roman"/>
          <w:b/>
          <w:kern w:val="0"/>
          <w:sz w:val="28"/>
          <w:szCs w:val="28"/>
          <w:lang w:val="ro-RO"/>
          <w14:ligatures w14:val="none"/>
        </w:rPr>
        <w:t>E</w:t>
      </w:r>
    </w:p>
    <w:p w14:paraId="7370DA9B" w14:textId="77777777" w:rsidR="005912FE" w:rsidRPr="00B422D5" w:rsidRDefault="005912FE" w:rsidP="00AA3616">
      <w:pPr>
        <w:spacing w:after="0" w:line="240" w:lineRule="auto"/>
        <w:ind w:left="567" w:right="1985"/>
        <w:jc w:val="center"/>
        <w:rPr>
          <w:rFonts w:ascii="Times New Roman" w:eastAsia="Calibri" w:hAnsi="Times New Roman" w:cs="Times New Roman"/>
          <w:b/>
          <w:kern w:val="0"/>
          <w:sz w:val="28"/>
          <w:szCs w:val="28"/>
          <w:lang w:val="ro-RO"/>
          <w14:ligatures w14:val="none"/>
        </w:rPr>
      </w:pPr>
    </w:p>
    <w:p w14:paraId="7895791D" w14:textId="77777777" w:rsidR="005719D5" w:rsidRPr="00B422D5" w:rsidRDefault="00F058C8" w:rsidP="00AA3616">
      <w:pPr>
        <w:shd w:val="clear" w:color="auto" w:fill="FFFFFF"/>
        <w:tabs>
          <w:tab w:val="left" w:pos="993"/>
        </w:tabs>
        <w:spacing w:after="0" w:line="240" w:lineRule="auto"/>
        <w:ind w:left="567" w:right="1985"/>
        <w:jc w:val="center"/>
        <w:rPr>
          <w:rFonts w:ascii="Times New Roman" w:eastAsia="Times New Roman" w:hAnsi="Times New Roman" w:cs="Times New Roman"/>
          <w:b/>
          <w:bCs/>
          <w:sz w:val="28"/>
          <w:szCs w:val="28"/>
          <w:lang w:val="ro-RO" w:eastAsia="ro-MD"/>
        </w:rPr>
      </w:pPr>
      <w:r w:rsidRPr="00B422D5">
        <w:rPr>
          <w:rFonts w:ascii="Times New Roman" w:eastAsia="Times New Roman" w:hAnsi="Times New Roman" w:cs="Times New Roman"/>
          <w:b/>
          <w:bCs/>
          <w:sz w:val="28"/>
          <w:szCs w:val="28"/>
          <w:lang w:val="ro-RO" w:eastAsia="ro-MD"/>
        </w:rPr>
        <w:t xml:space="preserve">pentru modificarea Legii </w:t>
      </w:r>
      <w:r w:rsidR="00DD053A" w:rsidRPr="00B422D5">
        <w:rPr>
          <w:rFonts w:ascii="Times New Roman" w:eastAsia="Times New Roman" w:hAnsi="Times New Roman" w:cs="Times New Roman"/>
          <w:b/>
          <w:bCs/>
          <w:sz w:val="28"/>
          <w:szCs w:val="28"/>
          <w:lang w:val="ro-RO" w:eastAsia="ro-MD"/>
        </w:rPr>
        <w:t xml:space="preserve">nr. </w:t>
      </w:r>
      <w:r w:rsidRPr="00B422D5">
        <w:rPr>
          <w:rFonts w:ascii="Times New Roman" w:eastAsia="Times New Roman" w:hAnsi="Times New Roman" w:cs="Times New Roman"/>
          <w:b/>
          <w:bCs/>
          <w:sz w:val="28"/>
          <w:szCs w:val="28"/>
          <w:lang w:val="ro-RO" w:eastAsia="ro-MD"/>
        </w:rPr>
        <w:t xml:space="preserve">119/2018 </w:t>
      </w:r>
    </w:p>
    <w:p w14:paraId="077A618C" w14:textId="62AF4275" w:rsidR="00F058C8" w:rsidRPr="00B422D5" w:rsidRDefault="00F058C8" w:rsidP="00AA3616">
      <w:pPr>
        <w:shd w:val="clear" w:color="auto" w:fill="FFFFFF"/>
        <w:tabs>
          <w:tab w:val="left" w:pos="993"/>
        </w:tabs>
        <w:spacing w:after="0" w:line="240" w:lineRule="auto"/>
        <w:ind w:left="567" w:right="1985"/>
        <w:jc w:val="center"/>
        <w:rPr>
          <w:rFonts w:ascii="Times New Roman" w:eastAsia="Times New Roman" w:hAnsi="Times New Roman" w:cs="Times New Roman"/>
          <w:b/>
          <w:bCs/>
          <w:sz w:val="28"/>
          <w:szCs w:val="28"/>
          <w:lang w:val="ro-RO" w:eastAsia="ro-MD"/>
        </w:rPr>
      </w:pPr>
      <w:r w:rsidRPr="00B422D5">
        <w:rPr>
          <w:rFonts w:ascii="Times New Roman" w:eastAsia="Times New Roman" w:hAnsi="Times New Roman" w:cs="Times New Roman"/>
          <w:b/>
          <w:bCs/>
          <w:sz w:val="28"/>
          <w:szCs w:val="28"/>
          <w:lang w:val="ro-RO" w:eastAsia="ro-MD"/>
        </w:rPr>
        <w:t>cu privire la medicamentele de uz veterinar</w:t>
      </w:r>
    </w:p>
    <w:p w14:paraId="2BF91DE2" w14:textId="3A76F01C" w:rsidR="00F058C8" w:rsidRPr="00B422D5" w:rsidRDefault="005719D5" w:rsidP="00114C2A">
      <w:pPr>
        <w:shd w:val="clear" w:color="auto" w:fill="FFFFFF"/>
        <w:tabs>
          <w:tab w:val="left" w:pos="993"/>
        </w:tabs>
        <w:spacing w:after="0" w:line="240" w:lineRule="auto"/>
        <w:ind w:right="-141" w:firstLine="709"/>
        <w:jc w:val="center"/>
        <w:rPr>
          <w:rFonts w:ascii="Times New Roman" w:eastAsia="Times New Roman" w:hAnsi="Times New Roman" w:cs="Times New Roman"/>
          <w:b/>
          <w:bCs/>
          <w:sz w:val="28"/>
          <w:szCs w:val="28"/>
          <w:lang w:val="ro-RO" w:eastAsia="ro-MD"/>
        </w:rPr>
      </w:pPr>
      <w:r w:rsidRPr="00B422D5">
        <w:rPr>
          <w:rFonts w:ascii="Times New Roman" w:eastAsia="Times New Roman" w:hAnsi="Times New Roman" w:cs="Times New Roman"/>
          <w:b/>
          <w:bCs/>
          <w:noProof/>
          <w:sz w:val="28"/>
          <w:szCs w:val="28"/>
          <w:lang w:val="ro-RO" w:eastAsia="ro-MD"/>
        </w:rPr>
        <mc:AlternateContent>
          <mc:Choice Requires="wps">
            <w:drawing>
              <wp:anchor distT="0" distB="0" distL="114300" distR="114300" simplePos="0" relativeHeight="251659264" behindDoc="0" locked="0" layoutInCell="1" allowOverlap="1" wp14:anchorId="7FE63484" wp14:editId="0BC80E8B">
                <wp:simplePos x="0" y="0"/>
                <wp:positionH relativeFrom="column">
                  <wp:posOffset>904212</wp:posOffset>
                </wp:positionH>
                <wp:positionV relativeFrom="paragraph">
                  <wp:posOffset>38735</wp:posOffset>
                </wp:positionV>
                <wp:extent cx="3260785" cy="0"/>
                <wp:effectExtent l="0" t="0" r="0" b="0"/>
                <wp:wrapNone/>
                <wp:docPr id="1657688186" name="Conector drept 1"/>
                <wp:cNvGraphicFramePr/>
                <a:graphic xmlns:a="http://schemas.openxmlformats.org/drawingml/2006/main">
                  <a:graphicData uri="http://schemas.microsoft.com/office/word/2010/wordprocessingShape">
                    <wps:wsp>
                      <wps:cNvCnPr/>
                      <wps:spPr>
                        <a:xfrm flipV="1">
                          <a:off x="0" y="0"/>
                          <a:ext cx="326078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D630B4"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2pt,3.05pt" to="327.9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" strokecolor="black [3200]">
                <v:stroke joinstyle="miter"/>
              </v:line>
            </w:pict>
          </mc:Fallback>
        </mc:AlternateContent>
      </w:r>
    </w:p>
    <w:p w14:paraId="7CFCF6B9" w14:textId="77777777" w:rsidR="00F058C8" w:rsidRPr="00B422D5" w:rsidRDefault="00F058C8" w:rsidP="00114C2A">
      <w:pPr>
        <w:spacing w:after="0" w:line="240" w:lineRule="auto"/>
        <w:ind w:firstLine="709"/>
        <w:jc w:val="both"/>
        <w:rPr>
          <w:rFonts w:ascii="Times New Roman" w:eastAsia="Georgia" w:hAnsi="Times New Roman" w:cs="Times New Roman"/>
          <w:kern w:val="0"/>
          <w:sz w:val="28"/>
          <w:szCs w:val="28"/>
          <w:lang w:val="ro-RO"/>
          <w14:ligatures w14:val="none"/>
        </w:rPr>
      </w:pPr>
      <w:r w:rsidRPr="00B422D5">
        <w:rPr>
          <w:rFonts w:ascii="Times New Roman" w:eastAsia="Georgia" w:hAnsi="Times New Roman" w:cs="Times New Roman"/>
          <w:kern w:val="0"/>
          <w:sz w:val="28"/>
          <w:szCs w:val="28"/>
          <w:lang w:val="ro-RO"/>
          <w14:ligatures w14:val="none"/>
        </w:rPr>
        <w:t>Parlamentul adoptă prezenta lege organică.</w:t>
      </w:r>
    </w:p>
    <w:p w14:paraId="331CE679" w14:textId="77777777" w:rsidR="00F058C8" w:rsidRPr="00B422D5" w:rsidRDefault="00F058C8" w:rsidP="00114C2A">
      <w:pPr>
        <w:spacing w:after="0" w:line="240" w:lineRule="auto"/>
        <w:ind w:firstLine="709"/>
        <w:jc w:val="both"/>
        <w:rPr>
          <w:rFonts w:ascii="Times New Roman" w:eastAsia="Calibri" w:hAnsi="Times New Roman" w:cs="Times New Roman"/>
          <w:b/>
          <w:bCs/>
          <w:kern w:val="0"/>
          <w:sz w:val="28"/>
          <w:szCs w:val="28"/>
          <w:lang w:val="ro-RO"/>
          <w14:ligatures w14:val="none"/>
        </w:rPr>
      </w:pPr>
    </w:p>
    <w:p w14:paraId="2F4FB80A" w14:textId="57941B57" w:rsidR="00D130D0" w:rsidRPr="00B422D5" w:rsidRDefault="00D130D0" w:rsidP="00114C2A">
      <w:pPr>
        <w:spacing w:after="0" w:line="240" w:lineRule="auto"/>
        <w:ind w:firstLine="709"/>
        <w:jc w:val="both"/>
        <w:rPr>
          <w:rFonts w:ascii="Times New Roman" w:eastAsia="Calibri" w:hAnsi="Times New Roman" w:cs="Times New Roman"/>
          <w:kern w:val="0"/>
          <w:sz w:val="28"/>
          <w:szCs w:val="28"/>
          <w:lang w:val="ro-RO"/>
          <w14:ligatures w14:val="none"/>
        </w:rPr>
      </w:pPr>
      <w:r w:rsidRPr="00B422D5">
        <w:rPr>
          <w:rFonts w:ascii="Times New Roman" w:eastAsia="Calibri" w:hAnsi="Times New Roman" w:cs="Times New Roman"/>
          <w:b/>
          <w:bCs/>
          <w:kern w:val="0"/>
          <w:sz w:val="28"/>
          <w:szCs w:val="28"/>
          <w:lang w:val="ro-RO"/>
          <w14:ligatures w14:val="none"/>
        </w:rPr>
        <w:t>Articol unic.</w:t>
      </w:r>
      <w:r w:rsidRPr="00B422D5">
        <w:rPr>
          <w:rFonts w:ascii="Times New Roman" w:eastAsia="Calibri" w:hAnsi="Times New Roman" w:cs="Times New Roman"/>
          <w:kern w:val="0"/>
          <w:sz w:val="28"/>
          <w:szCs w:val="28"/>
          <w:lang w:val="ro-RO"/>
          <w14:ligatures w14:val="none"/>
        </w:rPr>
        <w:t xml:space="preserve"> –</w:t>
      </w:r>
      <w:r w:rsidR="00DD053A" w:rsidRPr="00B422D5">
        <w:rPr>
          <w:rFonts w:ascii="Times New Roman" w:eastAsia="Calibri" w:hAnsi="Times New Roman" w:cs="Times New Roman"/>
          <w:kern w:val="0"/>
          <w:sz w:val="28"/>
          <w:szCs w:val="28"/>
          <w:lang w:val="ro-RO"/>
          <w14:ligatures w14:val="none"/>
        </w:rPr>
        <w:t xml:space="preserve"> </w:t>
      </w:r>
      <w:r w:rsidRPr="00B422D5">
        <w:rPr>
          <w:rFonts w:ascii="Times New Roman" w:eastAsia="Calibri" w:hAnsi="Times New Roman" w:cs="Times New Roman"/>
          <w:kern w:val="0"/>
          <w:sz w:val="28"/>
          <w:szCs w:val="28"/>
          <w:lang w:val="ro-RO"/>
          <w14:ligatures w14:val="none"/>
        </w:rPr>
        <w:t xml:space="preserve">Legea </w:t>
      </w:r>
      <w:r w:rsidR="00F058C8" w:rsidRPr="00B422D5">
        <w:rPr>
          <w:rFonts w:ascii="Times New Roman" w:eastAsia="Calibri" w:hAnsi="Times New Roman" w:cs="Times New Roman"/>
          <w:kern w:val="0"/>
          <w:sz w:val="28"/>
          <w:szCs w:val="28"/>
          <w:lang w:val="ro-RO"/>
          <w14:ligatures w14:val="none"/>
        </w:rPr>
        <w:t>nr.</w:t>
      </w:r>
      <w:r w:rsidR="00374E70" w:rsidRPr="00B422D5">
        <w:rPr>
          <w:rFonts w:ascii="Times New Roman" w:eastAsia="Calibri" w:hAnsi="Times New Roman" w:cs="Times New Roman"/>
          <w:kern w:val="0"/>
          <w:sz w:val="28"/>
          <w:szCs w:val="28"/>
          <w:lang w:val="ro-RO"/>
          <w14:ligatures w14:val="none"/>
        </w:rPr>
        <w:t xml:space="preserve"> </w:t>
      </w:r>
      <w:r w:rsidRPr="00B422D5">
        <w:rPr>
          <w:rFonts w:ascii="Times New Roman" w:eastAsia="Calibri" w:hAnsi="Times New Roman" w:cs="Times New Roman"/>
          <w:kern w:val="0"/>
          <w:sz w:val="28"/>
          <w:szCs w:val="28"/>
          <w:lang w:val="ro-RO"/>
          <w14:ligatures w14:val="none"/>
        </w:rPr>
        <w:t>119/2018 cu privire la medicamentele de uz veterinar (Monitorul Oficial al Republicii Moldova 2018,  nr. 309</w:t>
      </w:r>
      <w:r w:rsidR="00374E70" w:rsidRPr="00B422D5">
        <w:rPr>
          <w:rFonts w:ascii="Times New Roman" w:eastAsia="Calibri" w:hAnsi="Times New Roman" w:cs="Times New Roman"/>
          <w:kern w:val="0"/>
          <w:sz w:val="28"/>
          <w:szCs w:val="28"/>
          <w:lang w:val="ro-RO"/>
          <w14:ligatures w14:val="none"/>
        </w:rPr>
        <w:t>–</w:t>
      </w:r>
      <w:r w:rsidRPr="00B422D5">
        <w:rPr>
          <w:rFonts w:ascii="Times New Roman" w:eastAsia="Calibri" w:hAnsi="Times New Roman" w:cs="Times New Roman"/>
          <w:kern w:val="0"/>
          <w:sz w:val="28"/>
          <w:szCs w:val="28"/>
          <w:lang w:val="ro-RO"/>
          <w14:ligatures w14:val="none"/>
        </w:rPr>
        <w:t>320</w:t>
      </w:r>
      <w:r w:rsidR="00374E70" w:rsidRPr="00B422D5">
        <w:rPr>
          <w:rFonts w:ascii="Times New Roman" w:eastAsia="Calibri" w:hAnsi="Times New Roman" w:cs="Times New Roman"/>
          <w:kern w:val="0"/>
          <w:sz w:val="28"/>
          <w:szCs w:val="28"/>
          <w:lang w:val="ro-RO"/>
          <w14:ligatures w14:val="none"/>
        </w:rPr>
        <w:t>,</w:t>
      </w:r>
      <w:r w:rsidRPr="00B422D5">
        <w:rPr>
          <w:rFonts w:ascii="Times New Roman" w:eastAsia="Calibri" w:hAnsi="Times New Roman" w:cs="Times New Roman"/>
          <w:kern w:val="0"/>
          <w:sz w:val="28"/>
          <w:szCs w:val="28"/>
          <w:lang w:val="ro-RO"/>
          <w14:ligatures w14:val="none"/>
        </w:rPr>
        <w:t xml:space="preserve"> art. 468)</w:t>
      </w:r>
      <w:r w:rsidR="00374E70" w:rsidRPr="00B422D5">
        <w:rPr>
          <w:rFonts w:ascii="Times New Roman" w:eastAsia="Calibri" w:hAnsi="Times New Roman" w:cs="Times New Roman"/>
          <w:kern w:val="0"/>
          <w:sz w:val="28"/>
          <w:szCs w:val="28"/>
          <w:lang w:val="ro-RO"/>
          <w14:ligatures w14:val="none"/>
        </w:rPr>
        <w:t>,</w:t>
      </w:r>
      <w:r w:rsidRPr="00B422D5">
        <w:rPr>
          <w:rFonts w:ascii="Times New Roman" w:eastAsia="Calibri" w:hAnsi="Times New Roman" w:cs="Times New Roman"/>
          <w:kern w:val="0"/>
          <w:sz w:val="28"/>
          <w:szCs w:val="28"/>
          <w:lang w:val="ro-RO"/>
          <w14:ligatures w14:val="none"/>
        </w:rPr>
        <w:t xml:space="preserve"> cu modificările ulterioare, se modifică după cum urmează:</w:t>
      </w:r>
    </w:p>
    <w:p w14:paraId="0523B574" w14:textId="77777777" w:rsidR="005912FE" w:rsidRPr="00B422D5" w:rsidRDefault="005912FE" w:rsidP="00114C2A">
      <w:pPr>
        <w:spacing w:after="0" w:line="240" w:lineRule="auto"/>
        <w:ind w:firstLine="709"/>
        <w:jc w:val="both"/>
        <w:rPr>
          <w:rFonts w:ascii="Times New Roman" w:eastAsia="Calibri" w:hAnsi="Times New Roman" w:cs="Times New Roman"/>
          <w:kern w:val="0"/>
          <w:sz w:val="28"/>
          <w:szCs w:val="28"/>
          <w:lang w:val="ro-RO"/>
          <w14:ligatures w14:val="none"/>
        </w:rPr>
      </w:pPr>
    </w:p>
    <w:p w14:paraId="20541D9E" w14:textId="67E9B4FD" w:rsidR="00D130D0" w:rsidRPr="00B422D5" w:rsidRDefault="00D130D0" w:rsidP="00114C2A">
      <w:pPr>
        <w:tabs>
          <w:tab w:val="left" w:pos="9072"/>
        </w:tabs>
        <w:spacing w:after="0" w:line="240" w:lineRule="auto"/>
        <w:ind w:firstLine="709"/>
        <w:jc w:val="both"/>
        <w:rPr>
          <w:rFonts w:ascii="Times New Roman" w:eastAsia="Calibri" w:hAnsi="Times New Roman" w:cs="Times New Roman"/>
          <w:kern w:val="0"/>
          <w:sz w:val="28"/>
          <w:szCs w:val="28"/>
          <w:lang w:val="ro-RO"/>
          <w14:ligatures w14:val="none"/>
        </w:rPr>
      </w:pPr>
      <w:r w:rsidRPr="00B422D5">
        <w:rPr>
          <w:rFonts w:ascii="Times New Roman" w:eastAsia="Calibri" w:hAnsi="Times New Roman" w:cs="Times New Roman"/>
          <w:kern w:val="0"/>
          <w:sz w:val="28"/>
          <w:szCs w:val="28"/>
          <w:lang w:val="ro-RO"/>
          <w14:ligatures w14:val="none"/>
        </w:rPr>
        <w:t xml:space="preserve">1. </w:t>
      </w:r>
      <w:r w:rsidR="001C5284" w:rsidRPr="00B422D5">
        <w:rPr>
          <w:rFonts w:ascii="Times New Roman" w:eastAsia="Calibri" w:hAnsi="Times New Roman" w:cs="Times New Roman"/>
          <w:kern w:val="0"/>
          <w:sz w:val="28"/>
          <w:szCs w:val="28"/>
          <w:lang w:val="ro-RO"/>
          <w14:ligatures w14:val="none"/>
        </w:rPr>
        <w:t>Legea s</w:t>
      </w:r>
      <w:r w:rsidRPr="00B422D5">
        <w:rPr>
          <w:rFonts w:ascii="Times New Roman" w:eastAsia="Calibri" w:hAnsi="Times New Roman" w:cs="Times New Roman"/>
          <w:kern w:val="0"/>
          <w:sz w:val="28"/>
          <w:szCs w:val="28"/>
          <w:lang w:val="ro-RO"/>
          <w14:ligatures w14:val="none"/>
        </w:rPr>
        <w:t>e completează cu articolul 8</w:t>
      </w:r>
      <w:r w:rsidRPr="00B422D5">
        <w:rPr>
          <w:rFonts w:ascii="Times New Roman" w:eastAsia="Calibri" w:hAnsi="Times New Roman" w:cs="Times New Roman"/>
          <w:kern w:val="0"/>
          <w:sz w:val="28"/>
          <w:szCs w:val="28"/>
          <w:vertAlign w:val="superscript"/>
          <w:lang w:val="ro-RO"/>
          <w14:ligatures w14:val="none"/>
        </w:rPr>
        <w:t>1</w:t>
      </w:r>
      <w:r w:rsidRPr="00B422D5">
        <w:rPr>
          <w:rFonts w:ascii="Times New Roman" w:eastAsia="Calibri" w:hAnsi="Times New Roman" w:cs="Times New Roman"/>
          <w:kern w:val="0"/>
          <w:sz w:val="28"/>
          <w:szCs w:val="28"/>
          <w:lang w:val="ro-RO"/>
          <w14:ligatures w14:val="none"/>
        </w:rPr>
        <w:t xml:space="preserve"> cu următorul cuprins:</w:t>
      </w:r>
    </w:p>
    <w:p w14:paraId="26484B24" w14:textId="77777777" w:rsidR="005912FE" w:rsidRPr="00B422D5" w:rsidRDefault="005912FE" w:rsidP="00114C2A">
      <w:pPr>
        <w:tabs>
          <w:tab w:val="left" w:pos="9072"/>
        </w:tabs>
        <w:spacing w:after="0" w:line="240" w:lineRule="auto"/>
        <w:ind w:firstLine="709"/>
        <w:jc w:val="both"/>
        <w:rPr>
          <w:rFonts w:ascii="Times New Roman" w:eastAsia="Calibri" w:hAnsi="Times New Roman" w:cs="Times New Roman"/>
          <w:kern w:val="0"/>
          <w:sz w:val="28"/>
          <w:szCs w:val="28"/>
          <w:lang w:val="ro-RO"/>
          <w14:ligatures w14:val="none"/>
        </w:rPr>
      </w:pPr>
    </w:p>
    <w:p w14:paraId="382EBC4D" w14:textId="77777777" w:rsidR="00B36E9B" w:rsidRPr="00B422D5" w:rsidRDefault="00374E70" w:rsidP="00114C2A">
      <w:pPr>
        <w:tabs>
          <w:tab w:val="left" w:pos="9072"/>
        </w:tabs>
        <w:spacing w:after="0" w:line="240" w:lineRule="auto"/>
        <w:ind w:left="2552" w:hanging="1843"/>
        <w:jc w:val="both"/>
        <w:rPr>
          <w:rFonts w:ascii="Times New Roman" w:eastAsia="Calibri" w:hAnsi="Times New Roman" w:cs="Times New Roman"/>
          <w:kern w:val="0"/>
          <w:sz w:val="28"/>
          <w:szCs w:val="28"/>
          <w:lang w:val="ro-RO"/>
          <w14:ligatures w14:val="none"/>
        </w:rPr>
      </w:pPr>
      <w:r w:rsidRPr="00B422D5">
        <w:rPr>
          <w:rFonts w:ascii="Times New Roman" w:eastAsia="Calibri" w:hAnsi="Times New Roman" w:cs="Times New Roman"/>
          <w:kern w:val="0"/>
          <w:sz w:val="28"/>
          <w:szCs w:val="28"/>
          <w:lang w:val="ro-RO"/>
          <w14:ligatures w14:val="none"/>
        </w:rPr>
        <w:t>„</w:t>
      </w:r>
      <w:r w:rsidR="00D130D0" w:rsidRPr="00B422D5">
        <w:rPr>
          <w:rFonts w:ascii="Times New Roman" w:eastAsia="Calibri" w:hAnsi="Times New Roman" w:cs="Times New Roman"/>
          <w:b/>
          <w:bCs/>
          <w:kern w:val="0"/>
          <w:sz w:val="28"/>
          <w:szCs w:val="28"/>
          <w:lang w:val="ro-RO"/>
          <w14:ligatures w14:val="none"/>
        </w:rPr>
        <w:t>Articolul 8</w:t>
      </w:r>
      <w:r w:rsidR="00D130D0" w:rsidRPr="00B422D5">
        <w:rPr>
          <w:rFonts w:ascii="Times New Roman" w:eastAsia="Calibri" w:hAnsi="Times New Roman" w:cs="Times New Roman"/>
          <w:b/>
          <w:bCs/>
          <w:kern w:val="0"/>
          <w:sz w:val="28"/>
          <w:szCs w:val="28"/>
          <w:vertAlign w:val="superscript"/>
          <w:lang w:val="ro-RO"/>
          <w14:ligatures w14:val="none"/>
        </w:rPr>
        <w:t>1</w:t>
      </w:r>
      <w:r w:rsidR="00D130D0" w:rsidRPr="00B422D5">
        <w:rPr>
          <w:rFonts w:ascii="Times New Roman" w:eastAsia="Calibri" w:hAnsi="Times New Roman" w:cs="Times New Roman"/>
          <w:kern w:val="0"/>
          <w:sz w:val="28"/>
          <w:szCs w:val="28"/>
          <w:lang w:val="ro-RO"/>
          <w14:ligatures w14:val="none"/>
        </w:rPr>
        <w:t xml:space="preserve">. Procedura simplificată de înregistrare </w:t>
      </w:r>
      <w:r w:rsidR="009B5442" w:rsidRPr="00B422D5">
        <w:rPr>
          <w:rFonts w:ascii="Times New Roman" w:eastAsia="Calibri" w:hAnsi="Times New Roman" w:cs="Times New Roman"/>
          <w:kern w:val="0"/>
          <w:sz w:val="28"/>
          <w:szCs w:val="28"/>
          <w:lang w:val="ro-RO"/>
          <w14:ligatures w14:val="none"/>
        </w:rPr>
        <w:t xml:space="preserve">a </w:t>
      </w:r>
      <w:r w:rsidR="00D130D0" w:rsidRPr="00B422D5">
        <w:rPr>
          <w:rFonts w:ascii="Times New Roman" w:eastAsia="Calibri" w:hAnsi="Times New Roman" w:cs="Times New Roman"/>
          <w:kern w:val="0"/>
          <w:sz w:val="28"/>
          <w:szCs w:val="28"/>
          <w:lang w:val="ro-RO"/>
          <w14:ligatures w14:val="none"/>
        </w:rPr>
        <w:t>medicamentel</w:t>
      </w:r>
      <w:r w:rsidR="009B5442" w:rsidRPr="00B422D5">
        <w:rPr>
          <w:rFonts w:ascii="Times New Roman" w:eastAsia="Calibri" w:hAnsi="Times New Roman" w:cs="Times New Roman"/>
          <w:kern w:val="0"/>
          <w:sz w:val="28"/>
          <w:szCs w:val="28"/>
          <w:lang w:val="ro-RO"/>
          <w14:ligatures w14:val="none"/>
        </w:rPr>
        <w:t>or</w:t>
      </w:r>
      <w:r w:rsidR="00D130D0" w:rsidRPr="00B422D5">
        <w:rPr>
          <w:rFonts w:ascii="Times New Roman" w:eastAsia="Calibri" w:hAnsi="Times New Roman" w:cs="Times New Roman"/>
          <w:kern w:val="0"/>
          <w:sz w:val="28"/>
          <w:szCs w:val="28"/>
          <w:lang w:val="ro-RO"/>
          <w14:ligatures w14:val="none"/>
        </w:rPr>
        <w:t xml:space="preserve"> </w:t>
      </w:r>
    </w:p>
    <w:p w14:paraId="6A7420C1" w14:textId="77777777" w:rsidR="00B36E9B" w:rsidRPr="00B422D5" w:rsidRDefault="00D130D0" w:rsidP="00B36E9B">
      <w:pPr>
        <w:tabs>
          <w:tab w:val="left" w:pos="9072"/>
        </w:tabs>
        <w:spacing w:after="0" w:line="240" w:lineRule="auto"/>
        <w:ind w:left="2552" w:hanging="284"/>
        <w:jc w:val="both"/>
        <w:rPr>
          <w:rFonts w:ascii="Times New Roman" w:eastAsia="Calibri" w:hAnsi="Times New Roman" w:cs="Times New Roman"/>
          <w:kern w:val="0"/>
          <w:sz w:val="28"/>
          <w:szCs w:val="28"/>
          <w:lang w:val="ro-RO"/>
          <w14:ligatures w14:val="none"/>
        </w:rPr>
      </w:pPr>
      <w:r w:rsidRPr="00B422D5">
        <w:rPr>
          <w:rFonts w:ascii="Times New Roman" w:eastAsia="Calibri" w:hAnsi="Times New Roman" w:cs="Times New Roman"/>
          <w:kern w:val="0"/>
          <w:sz w:val="28"/>
          <w:szCs w:val="28"/>
          <w:lang w:val="ro-RO"/>
          <w14:ligatures w14:val="none"/>
        </w:rPr>
        <w:t>de uz veterinar autorizate prin procedur</w:t>
      </w:r>
      <w:r w:rsidR="00703556" w:rsidRPr="00B422D5">
        <w:rPr>
          <w:rFonts w:ascii="Times New Roman" w:eastAsia="Calibri" w:hAnsi="Times New Roman" w:cs="Times New Roman"/>
          <w:kern w:val="0"/>
          <w:sz w:val="28"/>
          <w:szCs w:val="28"/>
          <w:lang w:val="ro-RO"/>
          <w14:ligatures w14:val="none"/>
        </w:rPr>
        <w:t>ă</w:t>
      </w:r>
      <w:r w:rsidRPr="00B422D5">
        <w:rPr>
          <w:rFonts w:ascii="Times New Roman" w:eastAsia="Calibri" w:hAnsi="Times New Roman" w:cs="Times New Roman"/>
          <w:kern w:val="0"/>
          <w:sz w:val="28"/>
          <w:szCs w:val="28"/>
          <w:lang w:val="ro-RO"/>
          <w14:ligatures w14:val="none"/>
        </w:rPr>
        <w:t xml:space="preserve"> centralizată </w:t>
      </w:r>
    </w:p>
    <w:p w14:paraId="560102E6" w14:textId="3F7E46EF" w:rsidR="00D130D0" w:rsidRPr="00B422D5" w:rsidRDefault="00D130D0" w:rsidP="00B36E9B">
      <w:pPr>
        <w:tabs>
          <w:tab w:val="left" w:pos="9072"/>
        </w:tabs>
        <w:spacing w:after="0" w:line="240" w:lineRule="auto"/>
        <w:ind w:left="2552" w:hanging="284"/>
        <w:jc w:val="both"/>
        <w:rPr>
          <w:rFonts w:ascii="Times New Roman" w:eastAsia="Calibri" w:hAnsi="Times New Roman" w:cs="Times New Roman"/>
          <w:kern w:val="0"/>
          <w:sz w:val="28"/>
          <w:szCs w:val="28"/>
          <w:lang w:val="ro-RO"/>
          <w14:ligatures w14:val="none"/>
        </w:rPr>
      </w:pPr>
      <w:r w:rsidRPr="00B422D5">
        <w:rPr>
          <w:rFonts w:ascii="Times New Roman" w:eastAsia="Calibri" w:hAnsi="Times New Roman" w:cs="Times New Roman"/>
          <w:kern w:val="0"/>
          <w:sz w:val="28"/>
          <w:szCs w:val="28"/>
          <w:lang w:val="ro-RO"/>
          <w14:ligatures w14:val="none"/>
        </w:rPr>
        <w:t>de către Agenția Europeană pentru Medicamente</w:t>
      </w:r>
    </w:p>
    <w:p w14:paraId="241C536C" w14:textId="77777777" w:rsidR="005912FE" w:rsidRPr="00B422D5" w:rsidRDefault="005912FE" w:rsidP="00114C2A">
      <w:pPr>
        <w:tabs>
          <w:tab w:val="left" w:pos="9072"/>
        </w:tabs>
        <w:spacing w:after="0" w:line="240" w:lineRule="auto"/>
        <w:ind w:firstLine="709"/>
        <w:jc w:val="both"/>
        <w:rPr>
          <w:rFonts w:ascii="Times New Roman" w:eastAsia="Calibri" w:hAnsi="Times New Roman" w:cs="Times New Roman"/>
          <w:strike/>
          <w:kern w:val="0"/>
          <w:sz w:val="28"/>
          <w:szCs w:val="28"/>
          <w:lang w:val="ro-RO"/>
          <w14:ligatures w14:val="none"/>
        </w:rPr>
      </w:pPr>
    </w:p>
    <w:p w14:paraId="7FD91CD9" w14:textId="5E943EF7" w:rsidR="00D130D0" w:rsidRPr="00B422D5" w:rsidRDefault="00D130D0" w:rsidP="00114C2A">
      <w:pPr>
        <w:tabs>
          <w:tab w:val="left" w:pos="9072"/>
        </w:tabs>
        <w:spacing w:after="0" w:line="240" w:lineRule="auto"/>
        <w:ind w:firstLine="709"/>
        <w:jc w:val="both"/>
        <w:rPr>
          <w:rFonts w:ascii="Times New Roman" w:eastAsia="Calibri" w:hAnsi="Times New Roman" w:cs="Times New Roman"/>
          <w:kern w:val="0"/>
          <w:sz w:val="28"/>
          <w:szCs w:val="28"/>
          <w:lang w:val="ro-RO"/>
          <w14:ligatures w14:val="none"/>
        </w:rPr>
      </w:pPr>
      <w:r w:rsidRPr="00B422D5">
        <w:rPr>
          <w:rFonts w:ascii="Times New Roman" w:eastAsia="Calibri" w:hAnsi="Times New Roman" w:cs="Times New Roman"/>
          <w:kern w:val="0"/>
          <w:sz w:val="28"/>
          <w:szCs w:val="28"/>
          <w:lang w:val="ro-RO"/>
          <w14:ligatures w14:val="none"/>
        </w:rPr>
        <w:t>(1) Prin derogare de</w:t>
      </w:r>
      <w:r w:rsidR="00276666" w:rsidRPr="00B422D5">
        <w:rPr>
          <w:rFonts w:ascii="Times New Roman" w:eastAsia="Calibri" w:hAnsi="Times New Roman" w:cs="Times New Roman"/>
          <w:kern w:val="0"/>
          <w:sz w:val="28"/>
          <w:szCs w:val="28"/>
          <w:lang w:val="ro-RO"/>
          <w14:ligatures w14:val="none"/>
        </w:rPr>
        <w:t xml:space="preserve"> la art.</w:t>
      </w:r>
      <w:r w:rsidR="00374E70" w:rsidRPr="00B422D5">
        <w:rPr>
          <w:rFonts w:ascii="Times New Roman" w:eastAsia="Calibri" w:hAnsi="Times New Roman" w:cs="Times New Roman"/>
          <w:kern w:val="0"/>
          <w:sz w:val="28"/>
          <w:szCs w:val="28"/>
          <w:lang w:val="ro-RO"/>
          <w14:ligatures w14:val="none"/>
        </w:rPr>
        <w:t> </w:t>
      </w:r>
      <w:r w:rsidR="00276666" w:rsidRPr="00B422D5">
        <w:rPr>
          <w:rFonts w:ascii="Times New Roman" w:eastAsia="Calibri" w:hAnsi="Times New Roman" w:cs="Times New Roman"/>
          <w:kern w:val="0"/>
          <w:sz w:val="28"/>
          <w:szCs w:val="28"/>
          <w:lang w:val="ro-RO"/>
          <w14:ligatures w14:val="none"/>
        </w:rPr>
        <w:t>8 alin. (1), (3)</w:t>
      </w:r>
      <w:r w:rsidR="00374E70" w:rsidRPr="00B422D5">
        <w:rPr>
          <w:rFonts w:ascii="Times New Roman" w:eastAsia="Calibri" w:hAnsi="Times New Roman" w:cs="Times New Roman"/>
          <w:kern w:val="0"/>
          <w:sz w:val="28"/>
          <w:szCs w:val="28"/>
          <w:lang w:val="ro-RO"/>
          <w14:ligatures w14:val="none"/>
        </w:rPr>
        <w:t>–</w:t>
      </w:r>
      <w:r w:rsidRPr="00B422D5">
        <w:rPr>
          <w:rFonts w:ascii="Times New Roman" w:eastAsia="Calibri" w:hAnsi="Times New Roman" w:cs="Times New Roman"/>
          <w:kern w:val="0"/>
          <w:sz w:val="28"/>
          <w:szCs w:val="28"/>
          <w:lang w:val="ro-RO"/>
          <w14:ligatures w14:val="none"/>
        </w:rPr>
        <w:t xml:space="preserve">(13) și </w:t>
      </w:r>
      <w:r w:rsidR="001C5284" w:rsidRPr="00B422D5">
        <w:rPr>
          <w:rFonts w:ascii="Times New Roman" w:eastAsia="Calibri" w:hAnsi="Times New Roman" w:cs="Times New Roman"/>
          <w:kern w:val="0"/>
          <w:sz w:val="28"/>
          <w:szCs w:val="28"/>
          <w:lang w:val="ro-RO"/>
          <w14:ligatures w14:val="none"/>
        </w:rPr>
        <w:t xml:space="preserve">de la </w:t>
      </w:r>
      <w:r w:rsidRPr="00B422D5">
        <w:rPr>
          <w:rFonts w:ascii="Times New Roman" w:eastAsia="Calibri" w:hAnsi="Times New Roman" w:cs="Times New Roman"/>
          <w:kern w:val="0"/>
          <w:sz w:val="28"/>
          <w:szCs w:val="28"/>
          <w:lang w:val="ro-RO"/>
          <w14:ligatures w14:val="none"/>
        </w:rPr>
        <w:t>art.</w:t>
      </w:r>
      <w:r w:rsidR="00374E70" w:rsidRPr="00B422D5">
        <w:rPr>
          <w:rFonts w:ascii="Times New Roman" w:eastAsia="Calibri" w:hAnsi="Times New Roman" w:cs="Times New Roman"/>
          <w:kern w:val="0"/>
          <w:sz w:val="28"/>
          <w:szCs w:val="28"/>
          <w:lang w:val="ro-RO"/>
          <w14:ligatures w14:val="none"/>
        </w:rPr>
        <w:t> </w:t>
      </w:r>
      <w:r w:rsidRPr="00B422D5">
        <w:rPr>
          <w:rFonts w:ascii="Times New Roman" w:eastAsia="Calibri" w:hAnsi="Times New Roman" w:cs="Times New Roman"/>
          <w:kern w:val="0"/>
          <w:sz w:val="28"/>
          <w:szCs w:val="28"/>
          <w:lang w:val="ro-RO"/>
          <w14:ligatures w14:val="none"/>
        </w:rPr>
        <w:t xml:space="preserve">9, pentru înregistrarea </w:t>
      </w:r>
      <w:r w:rsidR="00B5353D" w:rsidRPr="00B422D5">
        <w:rPr>
          <w:rFonts w:ascii="Times New Roman" w:eastAsia="Calibri" w:hAnsi="Times New Roman" w:cs="Times New Roman"/>
          <w:kern w:val="0"/>
          <w:sz w:val="28"/>
          <w:szCs w:val="28"/>
          <w:lang w:val="ro-RO"/>
          <w14:ligatures w14:val="none"/>
        </w:rPr>
        <w:t xml:space="preserve">unui </w:t>
      </w:r>
      <w:r w:rsidRPr="00B422D5">
        <w:rPr>
          <w:rFonts w:ascii="Times New Roman" w:eastAsia="Calibri" w:hAnsi="Times New Roman" w:cs="Times New Roman"/>
          <w:kern w:val="0"/>
          <w:sz w:val="28"/>
          <w:szCs w:val="28"/>
          <w:lang w:val="ro-RO"/>
          <w14:ligatures w14:val="none"/>
        </w:rPr>
        <w:t xml:space="preserve">medicament de uz veterinar autorizat prin procedură centralizată de către </w:t>
      </w:r>
      <w:bookmarkStart w:id="0" w:name="_Hlk167375279"/>
      <w:r w:rsidRPr="00B422D5">
        <w:rPr>
          <w:rFonts w:ascii="Times New Roman" w:eastAsia="Calibri" w:hAnsi="Times New Roman" w:cs="Times New Roman"/>
          <w:kern w:val="0"/>
          <w:sz w:val="28"/>
          <w:szCs w:val="28"/>
          <w:lang w:val="ro-RO"/>
          <w14:ligatures w14:val="none"/>
        </w:rPr>
        <w:t>Agenția Europeană pentru Medicamente</w:t>
      </w:r>
      <w:r w:rsidR="001C5284" w:rsidRPr="00B422D5">
        <w:rPr>
          <w:rFonts w:ascii="Times New Roman" w:eastAsia="Calibri" w:hAnsi="Times New Roman" w:cs="Times New Roman"/>
          <w:kern w:val="0"/>
          <w:sz w:val="28"/>
          <w:szCs w:val="28"/>
          <w:lang w:val="ro-RO"/>
          <w14:ligatures w14:val="none"/>
        </w:rPr>
        <w:t>,</w:t>
      </w:r>
      <w:r w:rsidRPr="00B422D5">
        <w:rPr>
          <w:rFonts w:ascii="Times New Roman" w:eastAsia="Calibri" w:hAnsi="Times New Roman" w:cs="Times New Roman"/>
          <w:kern w:val="0"/>
          <w:sz w:val="28"/>
          <w:szCs w:val="28"/>
          <w:lang w:val="ro-RO"/>
          <w14:ligatures w14:val="none"/>
        </w:rPr>
        <w:t xml:space="preserve"> </w:t>
      </w:r>
      <w:bookmarkEnd w:id="0"/>
      <w:r w:rsidRPr="00B422D5">
        <w:rPr>
          <w:rFonts w:ascii="Times New Roman" w:eastAsia="Calibri" w:hAnsi="Times New Roman" w:cs="Times New Roman"/>
          <w:kern w:val="0"/>
          <w:sz w:val="28"/>
          <w:szCs w:val="28"/>
          <w:lang w:val="ro-RO"/>
          <w14:ligatures w14:val="none"/>
        </w:rPr>
        <w:t>solicitan</w:t>
      </w:r>
      <w:r w:rsidR="00B5353D" w:rsidRPr="00B422D5">
        <w:rPr>
          <w:rFonts w:ascii="Times New Roman" w:eastAsia="Calibri" w:hAnsi="Times New Roman" w:cs="Times New Roman"/>
          <w:kern w:val="0"/>
          <w:sz w:val="28"/>
          <w:szCs w:val="28"/>
          <w:lang w:val="ro-RO"/>
          <w14:ligatures w14:val="none"/>
        </w:rPr>
        <w:t>tul</w:t>
      </w:r>
      <w:r w:rsidRPr="00B422D5">
        <w:rPr>
          <w:rFonts w:ascii="Times New Roman" w:eastAsia="Calibri" w:hAnsi="Times New Roman" w:cs="Times New Roman"/>
          <w:kern w:val="0"/>
          <w:sz w:val="28"/>
          <w:szCs w:val="28"/>
          <w:lang w:val="ro-RO"/>
          <w14:ligatures w14:val="none"/>
        </w:rPr>
        <w:t xml:space="preserve"> depun</w:t>
      </w:r>
      <w:r w:rsidR="00B5353D" w:rsidRPr="00B422D5">
        <w:rPr>
          <w:rFonts w:ascii="Times New Roman" w:eastAsia="Calibri" w:hAnsi="Times New Roman" w:cs="Times New Roman"/>
          <w:kern w:val="0"/>
          <w:sz w:val="28"/>
          <w:szCs w:val="28"/>
          <w:lang w:val="ro-RO"/>
          <w14:ligatures w14:val="none"/>
        </w:rPr>
        <w:t>e</w:t>
      </w:r>
      <w:r w:rsidRPr="00B422D5">
        <w:rPr>
          <w:rFonts w:ascii="Times New Roman" w:eastAsia="Calibri" w:hAnsi="Times New Roman" w:cs="Times New Roman"/>
          <w:kern w:val="0"/>
          <w:sz w:val="28"/>
          <w:szCs w:val="28"/>
          <w:lang w:val="ro-RO"/>
          <w14:ligatures w14:val="none"/>
        </w:rPr>
        <w:t xml:space="preserve"> la Agenție o cerere </w:t>
      </w:r>
      <w:r w:rsidR="007271A3" w:rsidRPr="00B422D5">
        <w:rPr>
          <w:rFonts w:ascii="Times New Roman" w:eastAsia="Calibri" w:hAnsi="Times New Roman" w:cs="Times New Roman"/>
          <w:kern w:val="0"/>
          <w:sz w:val="28"/>
          <w:szCs w:val="28"/>
          <w:lang w:val="ro-RO"/>
          <w14:ligatures w14:val="none"/>
        </w:rPr>
        <w:t>de</w:t>
      </w:r>
      <w:r w:rsidRPr="00B422D5">
        <w:rPr>
          <w:rFonts w:ascii="Times New Roman" w:eastAsia="Calibri" w:hAnsi="Times New Roman" w:cs="Times New Roman"/>
          <w:kern w:val="0"/>
          <w:sz w:val="28"/>
          <w:szCs w:val="28"/>
          <w:lang w:val="ro-RO"/>
          <w14:ligatures w14:val="none"/>
        </w:rPr>
        <w:t xml:space="preserve"> eliberare</w:t>
      </w:r>
      <w:r w:rsidR="007271A3" w:rsidRPr="00B422D5">
        <w:rPr>
          <w:rFonts w:ascii="Times New Roman" w:eastAsia="Calibri" w:hAnsi="Times New Roman" w:cs="Times New Roman"/>
          <w:kern w:val="0"/>
          <w:sz w:val="28"/>
          <w:szCs w:val="28"/>
          <w:lang w:val="ro-RO"/>
          <w14:ligatures w14:val="none"/>
        </w:rPr>
        <w:t xml:space="preserve"> </w:t>
      </w:r>
      <w:r w:rsidRPr="00B422D5">
        <w:rPr>
          <w:rFonts w:ascii="Times New Roman" w:eastAsia="Calibri" w:hAnsi="Times New Roman" w:cs="Times New Roman"/>
          <w:kern w:val="0"/>
          <w:sz w:val="28"/>
          <w:szCs w:val="28"/>
          <w:lang w:val="ro-RO"/>
          <w14:ligatures w14:val="none"/>
        </w:rPr>
        <w:t>a certificatului de înregistrare</w:t>
      </w:r>
      <w:r w:rsidR="001C5284" w:rsidRPr="00B422D5">
        <w:rPr>
          <w:rFonts w:ascii="Times New Roman" w:eastAsia="Calibri" w:hAnsi="Times New Roman" w:cs="Times New Roman"/>
          <w:kern w:val="0"/>
          <w:sz w:val="28"/>
          <w:szCs w:val="28"/>
          <w:lang w:val="ro-RO"/>
          <w14:ligatures w14:val="none"/>
        </w:rPr>
        <w:t>,</w:t>
      </w:r>
      <w:r w:rsidRPr="00B422D5">
        <w:rPr>
          <w:rFonts w:ascii="Times New Roman" w:eastAsia="Calibri" w:hAnsi="Times New Roman" w:cs="Times New Roman"/>
          <w:kern w:val="0"/>
          <w:sz w:val="28"/>
          <w:szCs w:val="28"/>
          <w:lang w:val="ro-RO"/>
          <w14:ligatures w14:val="none"/>
        </w:rPr>
        <w:t xml:space="preserve"> </w:t>
      </w:r>
      <w:r w:rsidR="0094481E" w:rsidRPr="00B422D5">
        <w:rPr>
          <w:rFonts w:ascii="Times New Roman" w:eastAsia="Calibri" w:hAnsi="Times New Roman" w:cs="Times New Roman"/>
          <w:kern w:val="0"/>
          <w:sz w:val="28"/>
          <w:szCs w:val="28"/>
          <w:lang w:val="ro-RO"/>
          <w14:ligatures w14:val="none"/>
        </w:rPr>
        <w:t>însoțită de rezumatul caracteristicilor medicamentului de uz veterinar</w:t>
      </w:r>
      <w:r w:rsidR="008E1D88" w:rsidRPr="00B422D5">
        <w:rPr>
          <w:rFonts w:ascii="Times New Roman" w:eastAsia="Calibri" w:hAnsi="Times New Roman" w:cs="Times New Roman"/>
          <w:kern w:val="0"/>
          <w:sz w:val="28"/>
          <w:szCs w:val="28"/>
          <w:lang w:val="ro-RO"/>
          <w14:ligatures w14:val="none"/>
        </w:rPr>
        <w:t xml:space="preserve">, </w:t>
      </w:r>
      <w:r w:rsidR="0094481E" w:rsidRPr="00B422D5">
        <w:rPr>
          <w:rFonts w:ascii="Times New Roman" w:eastAsia="Calibri" w:hAnsi="Times New Roman" w:cs="Times New Roman"/>
          <w:kern w:val="0"/>
          <w:sz w:val="28"/>
          <w:szCs w:val="28"/>
          <w:lang w:val="ro-RO"/>
          <w14:ligatures w14:val="none"/>
        </w:rPr>
        <w:t>publicat de Agenția Europeană pentru Medicamente</w:t>
      </w:r>
      <w:r w:rsidRPr="00B422D5">
        <w:rPr>
          <w:rFonts w:ascii="Times New Roman" w:eastAsia="Calibri" w:hAnsi="Times New Roman" w:cs="Times New Roman"/>
          <w:kern w:val="0"/>
          <w:sz w:val="28"/>
          <w:szCs w:val="28"/>
          <w:lang w:val="ro-RO"/>
          <w14:ligatures w14:val="none"/>
        </w:rPr>
        <w:t>, modelul de etichetă și prospectul medicamentului de uz veterinar conforme cu art. 21</w:t>
      </w:r>
      <w:r w:rsidR="00E54C3B" w:rsidRPr="00B422D5">
        <w:rPr>
          <w:rFonts w:ascii="Times New Roman" w:eastAsia="Calibri" w:hAnsi="Times New Roman" w:cs="Times New Roman"/>
          <w:kern w:val="0"/>
          <w:sz w:val="28"/>
          <w:szCs w:val="28"/>
          <w:lang w:val="ro-RO"/>
          <w14:ligatures w14:val="none"/>
        </w:rPr>
        <w:t xml:space="preserve"> și </w:t>
      </w:r>
      <w:r w:rsidRPr="00B422D5">
        <w:rPr>
          <w:rFonts w:ascii="Times New Roman" w:eastAsia="Calibri" w:hAnsi="Times New Roman" w:cs="Times New Roman"/>
          <w:kern w:val="0"/>
          <w:sz w:val="28"/>
          <w:szCs w:val="28"/>
          <w:lang w:val="ro-RO"/>
          <w14:ligatures w14:val="none"/>
        </w:rPr>
        <w:t xml:space="preserve">22, traduse în limba română. </w:t>
      </w:r>
    </w:p>
    <w:p w14:paraId="4B6D44A2" w14:textId="77777777" w:rsidR="005912FE" w:rsidRPr="00B422D5" w:rsidRDefault="005912FE" w:rsidP="00114C2A">
      <w:pPr>
        <w:tabs>
          <w:tab w:val="left" w:pos="9072"/>
        </w:tabs>
        <w:spacing w:after="0" w:line="240" w:lineRule="auto"/>
        <w:ind w:firstLine="709"/>
        <w:jc w:val="both"/>
        <w:rPr>
          <w:rFonts w:ascii="Times New Roman" w:eastAsia="Calibri" w:hAnsi="Times New Roman" w:cs="Times New Roman"/>
          <w:kern w:val="0"/>
          <w:sz w:val="28"/>
          <w:szCs w:val="28"/>
          <w:lang w:val="ro-RO"/>
          <w14:ligatures w14:val="none"/>
        </w:rPr>
      </w:pPr>
    </w:p>
    <w:p w14:paraId="4734B53B" w14:textId="7ECA9DBF" w:rsidR="00D130D0" w:rsidRPr="00B422D5" w:rsidRDefault="00D130D0" w:rsidP="00114C2A">
      <w:pPr>
        <w:tabs>
          <w:tab w:val="left" w:pos="9072"/>
        </w:tabs>
        <w:spacing w:after="0" w:line="240" w:lineRule="auto"/>
        <w:ind w:firstLine="709"/>
        <w:jc w:val="both"/>
        <w:rPr>
          <w:rFonts w:ascii="Times New Roman" w:eastAsia="Calibri" w:hAnsi="Times New Roman" w:cs="Times New Roman"/>
          <w:kern w:val="0"/>
          <w:sz w:val="28"/>
          <w:szCs w:val="28"/>
          <w:lang w:val="ro-RO"/>
          <w14:ligatures w14:val="none"/>
        </w:rPr>
      </w:pPr>
      <w:r w:rsidRPr="00B422D5">
        <w:rPr>
          <w:rFonts w:ascii="Times New Roman" w:eastAsia="Calibri" w:hAnsi="Times New Roman" w:cs="Times New Roman"/>
          <w:kern w:val="0"/>
          <w:sz w:val="28"/>
          <w:szCs w:val="28"/>
          <w:lang w:val="ro-RO"/>
          <w14:ligatures w14:val="none"/>
        </w:rPr>
        <w:t>(2) Pentru fiecare formă farmaceutică și concentrație diferită a unui medicament de uz veterinar prezentat sub aceeași denumire comercială</w:t>
      </w:r>
      <w:r w:rsidR="00716AE8" w:rsidRPr="00B422D5">
        <w:rPr>
          <w:rFonts w:ascii="Times New Roman" w:eastAsia="Calibri" w:hAnsi="Times New Roman" w:cs="Times New Roman"/>
          <w:kern w:val="0"/>
          <w:sz w:val="28"/>
          <w:szCs w:val="28"/>
          <w:lang w:val="ro-RO"/>
          <w14:ligatures w14:val="none"/>
        </w:rPr>
        <w:t xml:space="preserve"> </w:t>
      </w:r>
      <w:r w:rsidR="002F3B9A" w:rsidRPr="00B422D5">
        <w:rPr>
          <w:rFonts w:ascii="Times New Roman" w:eastAsia="Calibri" w:hAnsi="Times New Roman" w:cs="Times New Roman"/>
          <w:kern w:val="0"/>
          <w:sz w:val="28"/>
          <w:szCs w:val="28"/>
          <w:lang w:val="ro-RO"/>
          <w14:ligatures w14:val="none"/>
        </w:rPr>
        <w:t>se depune o cerere separată de înregistrare</w:t>
      </w:r>
      <w:r w:rsidRPr="00B422D5">
        <w:rPr>
          <w:rFonts w:ascii="Times New Roman" w:eastAsia="Calibri" w:hAnsi="Times New Roman" w:cs="Times New Roman"/>
          <w:kern w:val="0"/>
          <w:sz w:val="28"/>
          <w:szCs w:val="28"/>
          <w:lang w:val="ro-RO"/>
          <w14:ligatures w14:val="none"/>
        </w:rPr>
        <w:t>.</w:t>
      </w:r>
      <w:r w:rsidR="00D325EB" w:rsidRPr="00B422D5">
        <w:rPr>
          <w:rFonts w:ascii="Times New Roman" w:eastAsia="Calibri" w:hAnsi="Times New Roman" w:cs="Times New Roman"/>
          <w:kern w:val="0"/>
          <w:sz w:val="28"/>
          <w:szCs w:val="28"/>
          <w:lang w:val="ro-RO"/>
          <w14:ligatures w14:val="none"/>
        </w:rPr>
        <w:t xml:space="preserve"> </w:t>
      </w:r>
    </w:p>
    <w:p w14:paraId="3626734D" w14:textId="77777777" w:rsidR="005912FE" w:rsidRPr="00B422D5" w:rsidRDefault="005912FE" w:rsidP="00114C2A">
      <w:pPr>
        <w:tabs>
          <w:tab w:val="left" w:pos="9072"/>
        </w:tabs>
        <w:spacing w:after="0" w:line="240" w:lineRule="auto"/>
        <w:ind w:firstLine="709"/>
        <w:jc w:val="both"/>
        <w:rPr>
          <w:rFonts w:ascii="Times New Roman" w:eastAsia="Calibri" w:hAnsi="Times New Roman" w:cs="Times New Roman"/>
          <w:kern w:val="0"/>
          <w:sz w:val="28"/>
          <w:szCs w:val="28"/>
          <w:lang w:val="ro-RO"/>
          <w14:ligatures w14:val="none"/>
        </w:rPr>
      </w:pPr>
    </w:p>
    <w:p w14:paraId="4C1970C6" w14:textId="41E14B6E" w:rsidR="00D130D0" w:rsidRPr="00B422D5" w:rsidRDefault="00D130D0" w:rsidP="00114C2A">
      <w:pPr>
        <w:tabs>
          <w:tab w:val="left" w:pos="9072"/>
        </w:tabs>
        <w:spacing w:after="0" w:line="240" w:lineRule="auto"/>
        <w:ind w:firstLine="709"/>
        <w:jc w:val="both"/>
        <w:rPr>
          <w:rFonts w:ascii="Times New Roman" w:eastAsia="Calibri" w:hAnsi="Times New Roman" w:cs="Times New Roman"/>
          <w:kern w:val="0"/>
          <w:sz w:val="28"/>
          <w:szCs w:val="28"/>
          <w:lang w:val="ro-RO"/>
          <w14:ligatures w14:val="none"/>
        </w:rPr>
      </w:pPr>
      <w:r w:rsidRPr="00B422D5">
        <w:rPr>
          <w:rFonts w:ascii="Times New Roman" w:eastAsia="Calibri" w:hAnsi="Times New Roman" w:cs="Times New Roman"/>
          <w:kern w:val="0"/>
          <w:sz w:val="28"/>
          <w:szCs w:val="28"/>
          <w:lang w:val="ro-RO"/>
          <w14:ligatures w14:val="none"/>
        </w:rPr>
        <w:t xml:space="preserve">(3) </w:t>
      </w:r>
      <w:r w:rsidR="00B36E9B" w:rsidRPr="00B422D5">
        <w:rPr>
          <w:rFonts w:ascii="Times New Roman" w:eastAsia="Calibri" w:hAnsi="Times New Roman" w:cs="Times New Roman"/>
          <w:kern w:val="0"/>
          <w:sz w:val="28"/>
          <w:szCs w:val="28"/>
          <w:lang w:val="ro-RO"/>
          <w14:ligatures w14:val="none"/>
        </w:rPr>
        <w:t xml:space="preserve">Dovada achitării taxei de înregistrare a </w:t>
      </w:r>
      <w:r w:rsidR="00281DD7" w:rsidRPr="00B422D5">
        <w:rPr>
          <w:rFonts w:ascii="Times New Roman" w:eastAsia="Calibri" w:hAnsi="Times New Roman" w:cs="Times New Roman"/>
          <w:kern w:val="0"/>
          <w:sz w:val="28"/>
          <w:szCs w:val="28"/>
          <w:lang w:val="ro-RO"/>
          <w14:ligatures w14:val="none"/>
        </w:rPr>
        <w:t xml:space="preserve">medicamentului </w:t>
      </w:r>
      <w:r w:rsidR="00B36E9B" w:rsidRPr="00B422D5">
        <w:rPr>
          <w:rFonts w:ascii="Times New Roman" w:eastAsia="Calibri" w:hAnsi="Times New Roman" w:cs="Times New Roman"/>
          <w:kern w:val="0"/>
          <w:sz w:val="28"/>
          <w:szCs w:val="28"/>
          <w:lang w:val="ro-RO"/>
          <w14:ligatures w14:val="none"/>
        </w:rPr>
        <w:t>de uz veterinar autorizat prin procedură centralizată de către Agenția Europeană pentru Medicamente, în mărimea stabilită conform Legii nr. 160/2011 privind reglementarea prin autorizare a activității de întreprinzător, se prezintă împreună cu cererea de înregistrare.</w:t>
      </w:r>
    </w:p>
    <w:p w14:paraId="6D118EE0" w14:textId="77777777" w:rsidR="005912FE" w:rsidRPr="00B422D5" w:rsidRDefault="005912FE" w:rsidP="00114C2A">
      <w:pPr>
        <w:tabs>
          <w:tab w:val="left" w:pos="9072"/>
        </w:tabs>
        <w:spacing w:after="0" w:line="240" w:lineRule="auto"/>
        <w:ind w:firstLine="709"/>
        <w:jc w:val="both"/>
        <w:rPr>
          <w:rFonts w:ascii="Times New Roman" w:eastAsia="Calibri" w:hAnsi="Times New Roman" w:cs="Times New Roman"/>
          <w:kern w:val="0"/>
          <w:sz w:val="28"/>
          <w:szCs w:val="28"/>
          <w:lang w:val="ro-RO"/>
          <w14:ligatures w14:val="none"/>
        </w:rPr>
      </w:pPr>
    </w:p>
    <w:p w14:paraId="07083BB1" w14:textId="542EDCD3" w:rsidR="00D130D0" w:rsidRPr="00B422D5" w:rsidRDefault="00D130D0" w:rsidP="00114C2A">
      <w:pPr>
        <w:tabs>
          <w:tab w:val="left" w:pos="9072"/>
        </w:tabs>
        <w:spacing w:after="0" w:line="240" w:lineRule="auto"/>
        <w:ind w:firstLine="709"/>
        <w:jc w:val="both"/>
        <w:rPr>
          <w:rFonts w:ascii="Times New Roman" w:eastAsia="Calibri" w:hAnsi="Times New Roman" w:cs="Times New Roman"/>
          <w:kern w:val="0"/>
          <w:sz w:val="28"/>
          <w:szCs w:val="28"/>
          <w:lang w:val="ro-RO"/>
          <w14:ligatures w14:val="none"/>
        </w:rPr>
      </w:pPr>
      <w:r w:rsidRPr="00B422D5">
        <w:rPr>
          <w:rFonts w:ascii="Times New Roman" w:eastAsia="Calibri" w:hAnsi="Times New Roman" w:cs="Times New Roman"/>
          <w:kern w:val="0"/>
          <w:sz w:val="28"/>
          <w:szCs w:val="28"/>
          <w:lang w:val="ro-RO"/>
          <w14:ligatures w14:val="none"/>
        </w:rPr>
        <w:t>(4) Prin derogare de la art. 5 alin. (3)</w:t>
      </w:r>
      <w:r w:rsidR="00B87F18" w:rsidRPr="00B422D5">
        <w:rPr>
          <w:rFonts w:ascii="Times New Roman" w:eastAsia="Calibri" w:hAnsi="Times New Roman" w:cs="Times New Roman"/>
          <w:kern w:val="0"/>
          <w:sz w:val="28"/>
          <w:szCs w:val="28"/>
          <w:lang w:val="ro-RO"/>
          <w14:ligatures w14:val="none"/>
        </w:rPr>
        <w:t>,</w:t>
      </w:r>
      <w:r w:rsidRPr="00B422D5">
        <w:rPr>
          <w:rFonts w:ascii="Times New Roman" w:eastAsia="Calibri" w:hAnsi="Times New Roman" w:cs="Times New Roman"/>
          <w:kern w:val="0"/>
          <w:sz w:val="28"/>
          <w:szCs w:val="28"/>
          <w:lang w:val="ro-RO"/>
          <w14:ligatures w14:val="none"/>
        </w:rPr>
        <w:t xml:space="preserve"> procedura </w:t>
      </w:r>
      <w:r w:rsidR="00B87F18" w:rsidRPr="00B422D5">
        <w:rPr>
          <w:rFonts w:ascii="Times New Roman" w:eastAsia="Calibri" w:hAnsi="Times New Roman" w:cs="Times New Roman"/>
          <w:kern w:val="0"/>
          <w:sz w:val="28"/>
          <w:szCs w:val="28"/>
          <w:lang w:val="ro-RO"/>
          <w14:ligatures w14:val="none"/>
        </w:rPr>
        <w:t>de</w:t>
      </w:r>
      <w:r w:rsidRPr="00B422D5">
        <w:rPr>
          <w:rFonts w:ascii="Times New Roman" w:eastAsia="Calibri" w:hAnsi="Times New Roman" w:cs="Times New Roman"/>
          <w:kern w:val="0"/>
          <w:sz w:val="28"/>
          <w:szCs w:val="28"/>
          <w:lang w:val="ro-RO"/>
          <w14:ligatures w14:val="none"/>
        </w:rPr>
        <w:t xml:space="preserve"> eliberare</w:t>
      </w:r>
      <w:r w:rsidR="00B87F18" w:rsidRPr="00B422D5">
        <w:rPr>
          <w:rFonts w:ascii="Times New Roman" w:eastAsia="Calibri" w:hAnsi="Times New Roman" w:cs="Times New Roman"/>
          <w:kern w:val="0"/>
          <w:sz w:val="28"/>
          <w:szCs w:val="28"/>
          <w:lang w:val="ro-RO"/>
          <w14:ligatures w14:val="none"/>
        </w:rPr>
        <w:t xml:space="preserve"> </w:t>
      </w:r>
      <w:r w:rsidRPr="00B422D5">
        <w:rPr>
          <w:rFonts w:ascii="Times New Roman" w:eastAsia="Calibri" w:hAnsi="Times New Roman" w:cs="Times New Roman"/>
          <w:kern w:val="0"/>
          <w:sz w:val="28"/>
          <w:szCs w:val="28"/>
          <w:lang w:val="ro-RO"/>
          <w14:ligatures w14:val="none"/>
        </w:rPr>
        <w:t xml:space="preserve">a certificatului de înregistrare </w:t>
      </w:r>
      <w:r w:rsidR="00B87F18" w:rsidRPr="00B422D5">
        <w:rPr>
          <w:rFonts w:ascii="Times New Roman" w:eastAsia="Calibri" w:hAnsi="Times New Roman" w:cs="Times New Roman"/>
          <w:kern w:val="0"/>
          <w:sz w:val="28"/>
          <w:szCs w:val="28"/>
          <w:lang w:val="ro-RO"/>
          <w14:ligatures w14:val="none"/>
        </w:rPr>
        <w:t xml:space="preserve">a </w:t>
      </w:r>
      <w:r w:rsidRPr="00B422D5">
        <w:rPr>
          <w:rFonts w:ascii="Times New Roman" w:eastAsia="Calibri" w:hAnsi="Times New Roman" w:cs="Times New Roman"/>
          <w:kern w:val="0"/>
          <w:sz w:val="28"/>
          <w:szCs w:val="28"/>
          <w:lang w:val="ro-RO"/>
          <w14:ligatures w14:val="none"/>
        </w:rPr>
        <w:t>un</w:t>
      </w:r>
      <w:r w:rsidR="00B87F18" w:rsidRPr="00B422D5">
        <w:rPr>
          <w:rFonts w:ascii="Times New Roman" w:eastAsia="Calibri" w:hAnsi="Times New Roman" w:cs="Times New Roman"/>
          <w:kern w:val="0"/>
          <w:sz w:val="28"/>
          <w:szCs w:val="28"/>
          <w:lang w:val="ro-RO"/>
          <w14:ligatures w14:val="none"/>
        </w:rPr>
        <w:t>ui</w:t>
      </w:r>
      <w:r w:rsidRPr="00B422D5">
        <w:rPr>
          <w:rFonts w:ascii="Times New Roman" w:eastAsia="Calibri" w:hAnsi="Times New Roman" w:cs="Times New Roman"/>
          <w:kern w:val="0"/>
          <w:sz w:val="28"/>
          <w:szCs w:val="28"/>
          <w:lang w:val="ro-RO"/>
          <w14:ligatures w14:val="none"/>
        </w:rPr>
        <w:t xml:space="preserve"> medicament de uz veterinar autorizat de către </w:t>
      </w:r>
      <w:r w:rsidR="00F54542" w:rsidRPr="00B422D5">
        <w:rPr>
          <w:rFonts w:ascii="Times New Roman" w:eastAsia="Calibri" w:hAnsi="Times New Roman" w:cs="Times New Roman"/>
          <w:kern w:val="0"/>
          <w:sz w:val="28"/>
          <w:szCs w:val="28"/>
          <w:lang w:val="ro-RO"/>
          <w14:ligatures w14:val="none"/>
        </w:rPr>
        <w:t xml:space="preserve">Agenția </w:t>
      </w:r>
      <w:r w:rsidR="00F54542" w:rsidRPr="00B422D5">
        <w:rPr>
          <w:rFonts w:ascii="Times New Roman" w:eastAsia="Calibri" w:hAnsi="Times New Roman" w:cs="Times New Roman"/>
          <w:kern w:val="0"/>
          <w:sz w:val="28"/>
          <w:szCs w:val="28"/>
          <w:lang w:val="ro-RO"/>
          <w14:ligatures w14:val="none"/>
        </w:rPr>
        <w:lastRenderedPageBreak/>
        <w:t xml:space="preserve">Europeană pentru Medicamente </w:t>
      </w:r>
      <w:r w:rsidRPr="00B422D5">
        <w:rPr>
          <w:rFonts w:ascii="Times New Roman" w:eastAsia="Calibri" w:hAnsi="Times New Roman" w:cs="Times New Roman"/>
          <w:kern w:val="0"/>
          <w:sz w:val="28"/>
          <w:szCs w:val="28"/>
          <w:lang w:val="ro-RO"/>
          <w14:ligatures w14:val="none"/>
        </w:rPr>
        <w:t xml:space="preserve">se desfășoară în termen de 30 </w:t>
      </w:r>
      <w:r w:rsidR="004462D2" w:rsidRPr="00B422D5">
        <w:rPr>
          <w:rFonts w:ascii="Times New Roman" w:eastAsia="Calibri" w:hAnsi="Times New Roman" w:cs="Times New Roman"/>
          <w:kern w:val="0"/>
          <w:sz w:val="28"/>
          <w:szCs w:val="28"/>
          <w:lang w:val="ro-RO"/>
          <w14:ligatures w14:val="none"/>
        </w:rPr>
        <w:t xml:space="preserve">de </w:t>
      </w:r>
      <w:r w:rsidRPr="00B422D5">
        <w:rPr>
          <w:rFonts w:ascii="Times New Roman" w:eastAsia="Calibri" w:hAnsi="Times New Roman" w:cs="Times New Roman"/>
          <w:kern w:val="0"/>
          <w:sz w:val="28"/>
          <w:szCs w:val="28"/>
          <w:lang w:val="ro-RO"/>
          <w14:ligatures w14:val="none"/>
        </w:rPr>
        <w:t xml:space="preserve">zile </w:t>
      </w:r>
      <w:r w:rsidR="009F0EEA" w:rsidRPr="00B422D5">
        <w:rPr>
          <w:rFonts w:ascii="Times New Roman" w:eastAsia="Calibri" w:hAnsi="Times New Roman" w:cs="Times New Roman"/>
          <w:kern w:val="0"/>
          <w:sz w:val="28"/>
          <w:szCs w:val="28"/>
          <w:lang w:val="ro-RO"/>
          <w14:ligatures w14:val="none"/>
        </w:rPr>
        <w:t xml:space="preserve">calendaristice </w:t>
      </w:r>
      <w:r w:rsidRPr="00B422D5">
        <w:rPr>
          <w:rFonts w:ascii="Times New Roman" w:eastAsia="Calibri" w:hAnsi="Times New Roman" w:cs="Times New Roman"/>
          <w:kern w:val="0"/>
          <w:sz w:val="28"/>
          <w:szCs w:val="28"/>
          <w:lang w:val="ro-RO"/>
          <w14:ligatures w14:val="none"/>
        </w:rPr>
        <w:t>de la data depunerii cereri</w:t>
      </w:r>
      <w:r w:rsidR="004462D2" w:rsidRPr="00B422D5">
        <w:rPr>
          <w:rFonts w:ascii="Times New Roman" w:eastAsia="Calibri" w:hAnsi="Times New Roman" w:cs="Times New Roman"/>
          <w:kern w:val="0"/>
          <w:sz w:val="28"/>
          <w:szCs w:val="28"/>
          <w:lang w:val="ro-RO"/>
          <w14:ligatures w14:val="none"/>
        </w:rPr>
        <w:t>i</w:t>
      </w:r>
      <w:r w:rsidRPr="00B422D5">
        <w:rPr>
          <w:rFonts w:ascii="Times New Roman" w:eastAsia="Calibri" w:hAnsi="Times New Roman" w:cs="Times New Roman"/>
          <w:kern w:val="0"/>
          <w:sz w:val="28"/>
          <w:szCs w:val="28"/>
          <w:lang w:val="ro-RO"/>
          <w14:ligatures w14:val="none"/>
        </w:rPr>
        <w:t xml:space="preserve"> de înregistrare. </w:t>
      </w:r>
    </w:p>
    <w:p w14:paraId="294C1BBC" w14:textId="0D7F894C" w:rsidR="005912FE" w:rsidRPr="00B422D5" w:rsidRDefault="005912FE" w:rsidP="00114C2A">
      <w:pPr>
        <w:tabs>
          <w:tab w:val="left" w:pos="9072"/>
        </w:tabs>
        <w:spacing w:after="0" w:line="240" w:lineRule="auto"/>
        <w:ind w:firstLine="709"/>
        <w:jc w:val="both"/>
        <w:rPr>
          <w:rFonts w:ascii="Times New Roman" w:eastAsia="Calibri" w:hAnsi="Times New Roman" w:cs="Times New Roman"/>
          <w:kern w:val="0"/>
          <w:sz w:val="28"/>
          <w:szCs w:val="28"/>
          <w:lang w:val="ro-RO"/>
          <w14:ligatures w14:val="none"/>
        </w:rPr>
      </w:pPr>
    </w:p>
    <w:p w14:paraId="61E6AE05" w14:textId="04D1CF17" w:rsidR="00D130D0" w:rsidRPr="00B422D5" w:rsidRDefault="00D130D0" w:rsidP="00114C2A">
      <w:pPr>
        <w:tabs>
          <w:tab w:val="left" w:pos="9072"/>
        </w:tabs>
        <w:spacing w:after="0" w:line="240" w:lineRule="auto"/>
        <w:ind w:firstLine="709"/>
        <w:jc w:val="both"/>
        <w:rPr>
          <w:rFonts w:ascii="Times New Roman" w:eastAsia="Calibri" w:hAnsi="Times New Roman" w:cs="Times New Roman"/>
          <w:kern w:val="0"/>
          <w:sz w:val="28"/>
          <w:szCs w:val="28"/>
          <w:lang w:val="ro-RO"/>
          <w14:ligatures w14:val="none"/>
        </w:rPr>
      </w:pPr>
      <w:r w:rsidRPr="00B422D5">
        <w:rPr>
          <w:rFonts w:ascii="Times New Roman" w:eastAsia="Calibri" w:hAnsi="Times New Roman" w:cs="Times New Roman"/>
          <w:kern w:val="0"/>
          <w:sz w:val="28"/>
          <w:szCs w:val="28"/>
          <w:lang w:val="ro-RO"/>
          <w14:ligatures w14:val="none"/>
        </w:rPr>
        <w:t xml:space="preserve">(5) </w:t>
      </w:r>
      <w:bookmarkStart w:id="1" w:name="_Hlk169185227"/>
      <w:r w:rsidRPr="00B422D5">
        <w:rPr>
          <w:rFonts w:ascii="Times New Roman" w:eastAsia="Calibri" w:hAnsi="Times New Roman" w:cs="Times New Roman"/>
          <w:kern w:val="0"/>
          <w:sz w:val="28"/>
          <w:szCs w:val="28"/>
          <w:lang w:val="ro-RO"/>
          <w14:ligatures w14:val="none"/>
        </w:rPr>
        <w:t>Prin derogare de la art. 5 alin. (4), art. 8</w:t>
      </w:r>
      <w:r w:rsidR="00761058" w:rsidRPr="00B422D5">
        <w:rPr>
          <w:rFonts w:ascii="Times New Roman" w:eastAsia="Calibri" w:hAnsi="Times New Roman" w:cs="Times New Roman"/>
          <w:kern w:val="0"/>
          <w:sz w:val="28"/>
          <w:szCs w:val="28"/>
          <w:lang w:val="ro-RO"/>
          <w14:ligatures w14:val="none"/>
        </w:rPr>
        <w:t xml:space="preserve"> și 9</w:t>
      </w:r>
      <w:r w:rsidR="00FD57CE" w:rsidRPr="00B422D5">
        <w:rPr>
          <w:rFonts w:ascii="Times New Roman" w:eastAsia="Calibri" w:hAnsi="Times New Roman" w:cs="Times New Roman"/>
          <w:kern w:val="0"/>
          <w:sz w:val="28"/>
          <w:szCs w:val="28"/>
          <w:lang w:val="ro-RO"/>
          <w14:ligatures w14:val="none"/>
        </w:rPr>
        <w:t>,</w:t>
      </w:r>
      <w:r w:rsidRPr="00B422D5">
        <w:rPr>
          <w:rFonts w:ascii="Times New Roman" w:eastAsia="Calibri" w:hAnsi="Times New Roman" w:cs="Times New Roman"/>
          <w:kern w:val="0"/>
          <w:sz w:val="28"/>
          <w:szCs w:val="28"/>
          <w:lang w:val="ro-RO"/>
          <w14:ligatures w14:val="none"/>
        </w:rPr>
        <w:t xml:space="preserve"> </w:t>
      </w:r>
      <w:r w:rsidR="00B87F18" w:rsidRPr="00B422D5">
        <w:rPr>
          <w:rFonts w:ascii="Times New Roman" w:eastAsia="Calibri" w:hAnsi="Times New Roman" w:cs="Times New Roman"/>
          <w:kern w:val="0"/>
          <w:sz w:val="28"/>
          <w:szCs w:val="28"/>
          <w:lang w:val="ro-RO"/>
          <w14:ligatures w14:val="none"/>
        </w:rPr>
        <w:t xml:space="preserve">de la </w:t>
      </w:r>
      <w:r w:rsidRPr="00B422D5">
        <w:rPr>
          <w:rFonts w:ascii="Times New Roman" w:eastAsia="Calibri" w:hAnsi="Times New Roman" w:cs="Times New Roman"/>
          <w:kern w:val="0"/>
          <w:sz w:val="28"/>
          <w:szCs w:val="28"/>
          <w:lang w:val="ro-RO"/>
          <w14:ligatures w14:val="none"/>
        </w:rPr>
        <w:t>art.</w:t>
      </w:r>
      <w:r w:rsidR="00FF16BE" w:rsidRPr="00B422D5">
        <w:rPr>
          <w:rFonts w:ascii="Times New Roman" w:eastAsia="Calibri" w:hAnsi="Times New Roman" w:cs="Times New Roman"/>
          <w:kern w:val="0"/>
          <w:sz w:val="28"/>
          <w:szCs w:val="28"/>
          <w:lang w:val="ro-RO"/>
          <w14:ligatures w14:val="none"/>
        </w:rPr>
        <w:t> </w:t>
      </w:r>
      <w:r w:rsidRPr="00B422D5">
        <w:rPr>
          <w:rFonts w:ascii="Times New Roman" w:eastAsia="Calibri" w:hAnsi="Times New Roman" w:cs="Times New Roman"/>
          <w:kern w:val="0"/>
          <w:sz w:val="28"/>
          <w:szCs w:val="28"/>
          <w:lang w:val="ro-RO"/>
          <w14:ligatures w14:val="none"/>
        </w:rPr>
        <w:t>13 alin.</w:t>
      </w:r>
      <w:r w:rsidR="00B87F18" w:rsidRPr="00B422D5">
        <w:rPr>
          <w:rFonts w:ascii="Times New Roman" w:eastAsia="Calibri" w:hAnsi="Times New Roman" w:cs="Times New Roman"/>
          <w:kern w:val="0"/>
          <w:sz w:val="28"/>
          <w:szCs w:val="28"/>
          <w:lang w:val="ro-RO"/>
          <w14:ligatures w14:val="none"/>
        </w:rPr>
        <w:t> </w:t>
      </w:r>
      <w:r w:rsidRPr="00B422D5">
        <w:rPr>
          <w:rFonts w:ascii="Times New Roman" w:eastAsia="Calibri" w:hAnsi="Times New Roman" w:cs="Times New Roman"/>
          <w:kern w:val="0"/>
          <w:sz w:val="28"/>
          <w:szCs w:val="28"/>
          <w:lang w:val="ro-RO"/>
          <w14:ligatures w14:val="none"/>
        </w:rPr>
        <w:t>(1) și (2)</w:t>
      </w:r>
      <w:r w:rsidR="00FF16BE" w:rsidRPr="00B422D5">
        <w:rPr>
          <w:rFonts w:ascii="Times New Roman" w:eastAsia="Calibri" w:hAnsi="Times New Roman" w:cs="Times New Roman"/>
          <w:kern w:val="0"/>
          <w:sz w:val="28"/>
          <w:szCs w:val="28"/>
          <w:lang w:val="ro-RO"/>
          <w14:ligatures w14:val="none"/>
        </w:rPr>
        <w:t>,</w:t>
      </w:r>
      <w:r w:rsidRPr="00B422D5">
        <w:rPr>
          <w:rFonts w:ascii="Times New Roman" w:eastAsia="Calibri" w:hAnsi="Times New Roman" w:cs="Times New Roman"/>
          <w:kern w:val="0"/>
          <w:sz w:val="28"/>
          <w:szCs w:val="28"/>
          <w:lang w:val="ro-RO"/>
          <w14:ligatures w14:val="none"/>
        </w:rPr>
        <w:t xml:space="preserve"> </w:t>
      </w:r>
      <w:bookmarkEnd w:id="1"/>
      <w:r w:rsidRPr="00B422D5">
        <w:rPr>
          <w:rFonts w:ascii="Times New Roman" w:eastAsia="Calibri" w:hAnsi="Times New Roman" w:cs="Times New Roman"/>
          <w:kern w:val="0"/>
          <w:sz w:val="28"/>
          <w:szCs w:val="28"/>
          <w:lang w:val="ro-RO"/>
          <w14:ligatures w14:val="none"/>
        </w:rPr>
        <w:t>Agenția evaluează cererea și documentația depusă în sensul alin. (1)</w:t>
      </w:r>
      <w:r w:rsidR="00B87F18" w:rsidRPr="00B422D5">
        <w:rPr>
          <w:rFonts w:ascii="Times New Roman" w:eastAsia="Calibri" w:hAnsi="Times New Roman" w:cs="Times New Roman"/>
          <w:kern w:val="0"/>
          <w:sz w:val="28"/>
          <w:szCs w:val="28"/>
          <w:lang w:val="ro-RO"/>
          <w14:ligatures w14:val="none"/>
        </w:rPr>
        <w:t xml:space="preserve">, </w:t>
      </w:r>
      <w:r w:rsidRPr="00B422D5">
        <w:rPr>
          <w:rFonts w:ascii="Times New Roman" w:eastAsia="Calibri" w:hAnsi="Times New Roman" w:cs="Times New Roman"/>
          <w:kern w:val="0"/>
          <w:sz w:val="28"/>
          <w:szCs w:val="28"/>
          <w:lang w:val="ro-RO"/>
          <w14:ligatures w14:val="none"/>
        </w:rPr>
        <w:t>verific</w:t>
      </w:r>
      <w:r w:rsidR="00B87F18" w:rsidRPr="00B422D5">
        <w:rPr>
          <w:rFonts w:ascii="Times New Roman" w:eastAsia="Calibri" w:hAnsi="Times New Roman" w:cs="Times New Roman"/>
          <w:kern w:val="0"/>
          <w:sz w:val="28"/>
          <w:szCs w:val="28"/>
          <w:lang w:val="ro-RO"/>
          <w14:ligatures w14:val="none"/>
        </w:rPr>
        <w:t>ând</w:t>
      </w:r>
      <w:r w:rsidRPr="00B422D5">
        <w:rPr>
          <w:rFonts w:ascii="Times New Roman" w:eastAsia="Calibri" w:hAnsi="Times New Roman" w:cs="Times New Roman"/>
          <w:kern w:val="0"/>
          <w:sz w:val="28"/>
          <w:szCs w:val="28"/>
          <w:lang w:val="ro-RO"/>
          <w14:ligatures w14:val="none"/>
        </w:rPr>
        <w:t xml:space="preserve"> veridicitatea și conformitatea informațiilor prezentate.</w:t>
      </w:r>
    </w:p>
    <w:p w14:paraId="4FB6DD7B" w14:textId="77777777" w:rsidR="005912FE" w:rsidRPr="00B422D5" w:rsidRDefault="005912FE" w:rsidP="00114C2A">
      <w:pPr>
        <w:tabs>
          <w:tab w:val="left" w:pos="9072"/>
        </w:tabs>
        <w:spacing w:after="0" w:line="240" w:lineRule="auto"/>
        <w:ind w:firstLine="709"/>
        <w:jc w:val="both"/>
        <w:rPr>
          <w:rFonts w:ascii="Times New Roman" w:eastAsia="Calibri" w:hAnsi="Times New Roman" w:cs="Times New Roman"/>
          <w:kern w:val="0"/>
          <w:sz w:val="28"/>
          <w:szCs w:val="28"/>
          <w:lang w:val="ro-RO"/>
          <w14:ligatures w14:val="none"/>
        </w:rPr>
      </w:pPr>
    </w:p>
    <w:p w14:paraId="69AEE2E9" w14:textId="5C052D08" w:rsidR="00D130D0" w:rsidRPr="00B422D5" w:rsidRDefault="00D130D0" w:rsidP="00114C2A">
      <w:pPr>
        <w:tabs>
          <w:tab w:val="left" w:pos="9072"/>
        </w:tabs>
        <w:spacing w:after="0" w:line="240" w:lineRule="auto"/>
        <w:ind w:firstLine="709"/>
        <w:jc w:val="both"/>
        <w:rPr>
          <w:rFonts w:ascii="Times New Roman" w:eastAsia="Calibri" w:hAnsi="Times New Roman" w:cs="Times New Roman"/>
          <w:kern w:val="0"/>
          <w:sz w:val="28"/>
          <w:szCs w:val="28"/>
          <w:lang w:val="ro-RO"/>
          <w14:ligatures w14:val="none"/>
        </w:rPr>
      </w:pPr>
      <w:r w:rsidRPr="00B422D5">
        <w:rPr>
          <w:rFonts w:ascii="Times New Roman" w:eastAsia="Calibri" w:hAnsi="Times New Roman" w:cs="Times New Roman"/>
          <w:kern w:val="0"/>
          <w:sz w:val="28"/>
          <w:szCs w:val="28"/>
          <w:lang w:val="ro-RO"/>
          <w14:ligatures w14:val="none"/>
        </w:rPr>
        <w:t xml:space="preserve">(6) În cazul </w:t>
      </w:r>
      <w:r w:rsidR="009F0EEA" w:rsidRPr="00B422D5">
        <w:rPr>
          <w:rFonts w:ascii="Times New Roman" w:eastAsia="Calibri" w:hAnsi="Times New Roman" w:cs="Times New Roman"/>
          <w:kern w:val="0"/>
          <w:sz w:val="28"/>
          <w:szCs w:val="28"/>
          <w:lang w:val="ro-RO"/>
          <w14:ligatures w14:val="none"/>
        </w:rPr>
        <w:t>în care nu s</w:t>
      </w:r>
      <w:r w:rsidR="00281DD7" w:rsidRPr="00B422D5">
        <w:rPr>
          <w:rFonts w:ascii="Times New Roman" w:eastAsia="Calibri" w:hAnsi="Times New Roman" w:cs="Times New Roman"/>
          <w:kern w:val="0"/>
          <w:sz w:val="28"/>
          <w:szCs w:val="28"/>
          <w:lang w:val="ro-RO"/>
          <w14:ligatures w14:val="none"/>
        </w:rPr>
        <w:t>unt</w:t>
      </w:r>
      <w:r w:rsidR="009F0EEA" w:rsidRPr="00B422D5">
        <w:rPr>
          <w:rFonts w:ascii="Times New Roman" w:eastAsia="Calibri" w:hAnsi="Times New Roman" w:cs="Times New Roman"/>
          <w:kern w:val="0"/>
          <w:sz w:val="28"/>
          <w:szCs w:val="28"/>
          <w:lang w:val="ro-RO"/>
          <w14:ligatures w14:val="none"/>
        </w:rPr>
        <w:t xml:space="preserve"> întrun</w:t>
      </w:r>
      <w:r w:rsidR="00281DD7" w:rsidRPr="00B422D5">
        <w:rPr>
          <w:rFonts w:ascii="Times New Roman" w:eastAsia="Calibri" w:hAnsi="Times New Roman" w:cs="Times New Roman"/>
          <w:kern w:val="0"/>
          <w:sz w:val="28"/>
          <w:szCs w:val="28"/>
          <w:lang w:val="ro-RO"/>
          <w14:ligatures w14:val="none"/>
        </w:rPr>
        <w:t>ite</w:t>
      </w:r>
      <w:r w:rsidR="00D168AA" w:rsidRPr="00B422D5">
        <w:rPr>
          <w:rFonts w:ascii="Times New Roman" w:eastAsia="Calibri" w:hAnsi="Times New Roman" w:cs="Times New Roman"/>
          <w:kern w:val="0"/>
          <w:sz w:val="28"/>
          <w:szCs w:val="28"/>
          <w:lang w:val="ro-RO"/>
          <w14:ligatures w14:val="none"/>
        </w:rPr>
        <w:t xml:space="preserve"> </w:t>
      </w:r>
      <w:r w:rsidRPr="00B422D5">
        <w:rPr>
          <w:rFonts w:ascii="Times New Roman" w:eastAsia="Calibri" w:hAnsi="Times New Roman" w:cs="Times New Roman"/>
          <w:kern w:val="0"/>
          <w:sz w:val="28"/>
          <w:szCs w:val="28"/>
          <w:lang w:val="ro-RO"/>
          <w14:ligatures w14:val="none"/>
        </w:rPr>
        <w:t>condițiil</w:t>
      </w:r>
      <w:r w:rsidR="009F0EEA" w:rsidRPr="00B422D5">
        <w:rPr>
          <w:rFonts w:ascii="Times New Roman" w:eastAsia="Calibri" w:hAnsi="Times New Roman" w:cs="Times New Roman"/>
          <w:kern w:val="0"/>
          <w:sz w:val="28"/>
          <w:szCs w:val="28"/>
          <w:lang w:val="ro-RO"/>
          <w14:ligatures w14:val="none"/>
        </w:rPr>
        <w:t>e</w:t>
      </w:r>
      <w:r w:rsidRPr="00B422D5">
        <w:rPr>
          <w:rFonts w:ascii="Times New Roman" w:eastAsia="Calibri" w:hAnsi="Times New Roman" w:cs="Times New Roman"/>
          <w:kern w:val="0"/>
          <w:sz w:val="28"/>
          <w:szCs w:val="28"/>
          <w:lang w:val="ro-RO"/>
          <w14:ligatures w14:val="none"/>
        </w:rPr>
        <w:t xml:space="preserve"> specificate </w:t>
      </w:r>
      <w:r w:rsidR="004462D2" w:rsidRPr="00B422D5">
        <w:rPr>
          <w:rFonts w:ascii="Times New Roman" w:eastAsia="Calibri" w:hAnsi="Times New Roman" w:cs="Times New Roman"/>
          <w:kern w:val="0"/>
          <w:sz w:val="28"/>
          <w:szCs w:val="28"/>
          <w:lang w:val="ro-RO"/>
          <w14:ligatures w14:val="none"/>
        </w:rPr>
        <w:t>la</w:t>
      </w:r>
      <w:r w:rsidRPr="00B422D5">
        <w:rPr>
          <w:rFonts w:ascii="Times New Roman" w:eastAsia="Calibri" w:hAnsi="Times New Roman" w:cs="Times New Roman"/>
          <w:kern w:val="0"/>
          <w:sz w:val="28"/>
          <w:szCs w:val="28"/>
          <w:lang w:val="ro-RO"/>
          <w14:ligatures w14:val="none"/>
        </w:rPr>
        <w:t xml:space="preserve"> alin.</w:t>
      </w:r>
      <w:r w:rsidR="004462D2" w:rsidRPr="00B422D5">
        <w:rPr>
          <w:rFonts w:ascii="Times New Roman" w:eastAsia="Calibri" w:hAnsi="Times New Roman" w:cs="Times New Roman"/>
          <w:kern w:val="0"/>
          <w:sz w:val="28"/>
          <w:szCs w:val="28"/>
          <w:lang w:val="ro-RO"/>
          <w14:ligatures w14:val="none"/>
        </w:rPr>
        <w:t> </w:t>
      </w:r>
      <w:r w:rsidRPr="00B422D5">
        <w:rPr>
          <w:rFonts w:ascii="Times New Roman" w:eastAsia="Calibri" w:hAnsi="Times New Roman" w:cs="Times New Roman"/>
          <w:kern w:val="0"/>
          <w:sz w:val="28"/>
          <w:szCs w:val="28"/>
          <w:lang w:val="ro-RO"/>
          <w14:ligatures w14:val="none"/>
        </w:rPr>
        <w:t>(1)</w:t>
      </w:r>
      <w:r w:rsidR="00841BA8" w:rsidRPr="00B422D5">
        <w:rPr>
          <w:rFonts w:ascii="Times New Roman" w:eastAsia="Calibri" w:hAnsi="Times New Roman" w:cs="Times New Roman"/>
          <w:kern w:val="0"/>
          <w:sz w:val="28"/>
          <w:szCs w:val="28"/>
          <w:lang w:val="ro-RO"/>
          <w14:ligatures w14:val="none"/>
        </w:rPr>
        <w:t>,</w:t>
      </w:r>
      <w:r w:rsidR="009519FC" w:rsidRPr="00B422D5">
        <w:rPr>
          <w:rFonts w:ascii="Times New Roman" w:eastAsia="Calibri" w:hAnsi="Times New Roman" w:cs="Times New Roman"/>
          <w:kern w:val="0"/>
          <w:sz w:val="28"/>
          <w:szCs w:val="28"/>
          <w:lang w:val="ro-RO"/>
          <w14:ligatures w14:val="none"/>
        </w:rPr>
        <w:t xml:space="preserve"> </w:t>
      </w:r>
      <w:r w:rsidRPr="00B422D5">
        <w:rPr>
          <w:rFonts w:ascii="Times New Roman" w:eastAsia="Calibri" w:hAnsi="Times New Roman" w:cs="Times New Roman"/>
          <w:kern w:val="0"/>
          <w:sz w:val="28"/>
          <w:szCs w:val="28"/>
          <w:lang w:val="ro-RO"/>
          <w14:ligatures w14:val="none"/>
        </w:rPr>
        <w:t>termenul de 30</w:t>
      </w:r>
      <w:r w:rsidR="00CC649A" w:rsidRPr="00B422D5">
        <w:rPr>
          <w:rFonts w:ascii="Times New Roman" w:eastAsia="Calibri" w:hAnsi="Times New Roman" w:cs="Times New Roman"/>
          <w:kern w:val="0"/>
          <w:sz w:val="28"/>
          <w:szCs w:val="28"/>
          <w:lang w:val="ro-RO"/>
          <w14:ligatures w14:val="none"/>
        </w:rPr>
        <w:t xml:space="preserve"> de</w:t>
      </w:r>
      <w:r w:rsidRPr="00B422D5">
        <w:rPr>
          <w:rFonts w:ascii="Times New Roman" w:eastAsia="Calibri" w:hAnsi="Times New Roman" w:cs="Times New Roman"/>
          <w:kern w:val="0"/>
          <w:sz w:val="28"/>
          <w:szCs w:val="28"/>
          <w:lang w:val="ro-RO"/>
          <w14:ligatures w14:val="none"/>
        </w:rPr>
        <w:t xml:space="preserve"> zile </w:t>
      </w:r>
      <w:r w:rsidR="0048411B" w:rsidRPr="00B422D5">
        <w:rPr>
          <w:rFonts w:ascii="Times New Roman" w:eastAsia="Calibri" w:hAnsi="Times New Roman" w:cs="Times New Roman"/>
          <w:kern w:val="0"/>
          <w:sz w:val="28"/>
          <w:szCs w:val="28"/>
          <w:lang w:val="ro-RO"/>
          <w14:ligatures w14:val="none"/>
        </w:rPr>
        <w:t xml:space="preserve">calendaristice </w:t>
      </w:r>
      <w:r w:rsidR="00A449CD" w:rsidRPr="00B422D5">
        <w:rPr>
          <w:rFonts w:ascii="Times New Roman" w:eastAsia="Calibri" w:hAnsi="Times New Roman" w:cs="Times New Roman"/>
          <w:kern w:val="0"/>
          <w:sz w:val="28"/>
          <w:szCs w:val="28"/>
          <w:lang w:val="ro-RO"/>
          <w14:ligatures w14:val="none"/>
        </w:rPr>
        <w:t xml:space="preserve">prevăzut la alin. (4) </w:t>
      </w:r>
      <w:r w:rsidRPr="00B422D5">
        <w:rPr>
          <w:rFonts w:ascii="Times New Roman" w:eastAsia="Calibri" w:hAnsi="Times New Roman" w:cs="Times New Roman"/>
          <w:kern w:val="0"/>
          <w:sz w:val="28"/>
          <w:szCs w:val="28"/>
          <w:lang w:val="ro-RO"/>
          <w14:ligatures w14:val="none"/>
        </w:rPr>
        <w:t xml:space="preserve">se suspendă, </w:t>
      </w:r>
      <w:r w:rsidR="009F0EEA" w:rsidRPr="00B422D5">
        <w:rPr>
          <w:rFonts w:ascii="Times New Roman" w:eastAsia="Calibri" w:hAnsi="Times New Roman" w:cs="Times New Roman"/>
          <w:kern w:val="0"/>
          <w:sz w:val="28"/>
          <w:szCs w:val="28"/>
          <w:lang w:val="ro-RO"/>
          <w14:ligatures w14:val="none"/>
        </w:rPr>
        <w:t xml:space="preserve">iar </w:t>
      </w:r>
      <w:r w:rsidRPr="00B422D5">
        <w:rPr>
          <w:rFonts w:ascii="Times New Roman" w:eastAsia="Calibri" w:hAnsi="Times New Roman" w:cs="Times New Roman"/>
          <w:kern w:val="0"/>
          <w:sz w:val="28"/>
          <w:szCs w:val="28"/>
          <w:lang w:val="ro-RO"/>
          <w14:ligatures w14:val="none"/>
        </w:rPr>
        <w:t>solicitantului i se acordă un termen de 5 zile</w:t>
      </w:r>
      <w:r w:rsidR="0048411B" w:rsidRPr="00B422D5">
        <w:rPr>
          <w:rFonts w:ascii="Times New Roman" w:eastAsia="Calibri" w:hAnsi="Times New Roman" w:cs="Times New Roman"/>
          <w:kern w:val="0"/>
          <w:sz w:val="28"/>
          <w:szCs w:val="28"/>
          <w:lang w:val="ro-RO"/>
          <w14:ligatures w14:val="none"/>
        </w:rPr>
        <w:t xml:space="preserve"> calendaristice</w:t>
      </w:r>
      <w:r w:rsidRPr="00B422D5">
        <w:rPr>
          <w:rFonts w:ascii="Times New Roman" w:eastAsia="Calibri" w:hAnsi="Times New Roman" w:cs="Times New Roman"/>
          <w:kern w:val="0"/>
          <w:sz w:val="28"/>
          <w:szCs w:val="28"/>
          <w:lang w:val="ro-RO"/>
          <w14:ligatures w14:val="none"/>
        </w:rPr>
        <w:t xml:space="preserve"> </w:t>
      </w:r>
      <w:r w:rsidR="004462D2" w:rsidRPr="00B422D5">
        <w:rPr>
          <w:rFonts w:ascii="Times New Roman" w:eastAsia="Calibri" w:hAnsi="Times New Roman" w:cs="Times New Roman"/>
          <w:kern w:val="0"/>
          <w:sz w:val="28"/>
          <w:szCs w:val="28"/>
          <w:lang w:val="ro-RO"/>
          <w14:ligatures w14:val="none"/>
        </w:rPr>
        <w:t>pentru a</w:t>
      </w:r>
      <w:r w:rsidRPr="00B422D5">
        <w:rPr>
          <w:rFonts w:ascii="Times New Roman" w:eastAsia="Calibri" w:hAnsi="Times New Roman" w:cs="Times New Roman"/>
          <w:kern w:val="0"/>
          <w:sz w:val="28"/>
          <w:szCs w:val="28"/>
          <w:lang w:val="ro-RO"/>
          <w14:ligatures w14:val="none"/>
        </w:rPr>
        <w:t xml:space="preserve"> prez</w:t>
      </w:r>
      <w:r w:rsidR="004462D2" w:rsidRPr="00B422D5">
        <w:rPr>
          <w:rFonts w:ascii="Times New Roman" w:eastAsia="Calibri" w:hAnsi="Times New Roman" w:cs="Times New Roman"/>
          <w:kern w:val="0"/>
          <w:sz w:val="28"/>
          <w:szCs w:val="28"/>
          <w:lang w:val="ro-RO"/>
          <w14:ligatures w14:val="none"/>
        </w:rPr>
        <w:t>enta</w:t>
      </w:r>
      <w:r w:rsidR="00B12433" w:rsidRPr="00B422D5">
        <w:rPr>
          <w:rFonts w:ascii="Times New Roman" w:eastAsia="Calibri" w:hAnsi="Times New Roman" w:cs="Times New Roman"/>
          <w:kern w:val="0"/>
          <w:sz w:val="28"/>
          <w:szCs w:val="28"/>
          <w:lang w:val="ro-RO"/>
          <w14:ligatures w14:val="none"/>
        </w:rPr>
        <w:t xml:space="preserve"> </w:t>
      </w:r>
      <w:r w:rsidRPr="00B422D5">
        <w:rPr>
          <w:rFonts w:ascii="Times New Roman" w:eastAsia="Calibri" w:hAnsi="Times New Roman" w:cs="Times New Roman"/>
          <w:kern w:val="0"/>
          <w:sz w:val="28"/>
          <w:szCs w:val="28"/>
          <w:lang w:val="ro-RO"/>
          <w14:ligatures w14:val="none"/>
        </w:rPr>
        <w:t>informația conformă</w:t>
      </w:r>
      <w:r w:rsidR="009F0EEA" w:rsidRPr="00B422D5">
        <w:rPr>
          <w:rFonts w:ascii="Times New Roman" w:eastAsia="Calibri" w:hAnsi="Times New Roman" w:cs="Times New Roman"/>
          <w:kern w:val="0"/>
          <w:sz w:val="28"/>
          <w:szCs w:val="28"/>
          <w:lang w:val="ro-RO"/>
          <w14:ligatures w14:val="none"/>
        </w:rPr>
        <w:t>.</w:t>
      </w:r>
      <w:r w:rsidRPr="00B422D5">
        <w:rPr>
          <w:rFonts w:ascii="Times New Roman" w:eastAsia="Calibri" w:hAnsi="Times New Roman" w:cs="Times New Roman"/>
          <w:kern w:val="0"/>
          <w:sz w:val="28"/>
          <w:szCs w:val="28"/>
          <w:lang w:val="ro-RO"/>
          <w14:ligatures w14:val="none"/>
        </w:rPr>
        <w:t xml:space="preserve"> </w:t>
      </w:r>
      <w:r w:rsidR="009F0EEA" w:rsidRPr="00B422D5">
        <w:rPr>
          <w:rFonts w:ascii="Times New Roman" w:eastAsia="Calibri" w:hAnsi="Times New Roman" w:cs="Times New Roman"/>
          <w:kern w:val="0"/>
          <w:sz w:val="28"/>
          <w:szCs w:val="28"/>
          <w:lang w:val="ro-RO"/>
          <w14:ligatures w14:val="none"/>
        </w:rPr>
        <w:t>Î</w:t>
      </w:r>
      <w:r w:rsidRPr="00B422D5">
        <w:rPr>
          <w:rFonts w:ascii="Times New Roman" w:eastAsia="Calibri" w:hAnsi="Times New Roman" w:cs="Times New Roman"/>
          <w:kern w:val="0"/>
          <w:sz w:val="28"/>
          <w:szCs w:val="28"/>
          <w:lang w:val="ro-RO"/>
          <w14:ligatures w14:val="none"/>
        </w:rPr>
        <w:t>n cazul neconfirmării autorizației acordat</w:t>
      </w:r>
      <w:r w:rsidR="004462D2" w:rsidRPr="00B422D5">
        <w:rPr>
          <w:rFonts w:ascii="Times New Roman" w:eastAsia="Calibri" w:hAnsi="Times New Roman" w:cs="Times New Roman"/>
          <w:kern w:val="0"/>
          <w:sz w:val="28"/>
          <w:szCs w:val="28"/>
          <w:lang w:val="ro-RO"/>
          <w14:ligatures w14:val="none"/>
        </w:rPr>
        <w:t>e</w:t>
      </w:r>
      <w:r w:rsidRPr="00B422D5">
        <w:rPr>
          <w:rFonts w:ascii="Times New Roman" w:eastAsia="Calibri" w:hAnsi="Times New Roman" w:cs="Times New Roman"/>
          <w:kern w:val="0"/>
          <w:sz w:val="28"/>
          <w:szCs w:val="28"/>
          <w:lang w:val="ro-RO"/>
          <w14:ligatures w14:val="none"/>
        </w:rPr>
        <w:t xml:space="preserve"> prin procedur</w:t>
      </w:r>
      <w:r w:rsidR="004462D2" w:rsidRPr="00B422D5">
        <w:rPr>
          <w:rFonts w:ascii="Times New Roman" w:eastAsia="Calibri" w:hAnsi="Times New Roman" w:cs="Times New Roman"/>
          <w:kern w:val="0"/>
          <w:sz w:val="28"/>
          <w:szCs w:val="28"/>
          <w:lang w:val="ro-RO"/>
          <w14:ligatures w14:val="none"/>
        </w:rPr>
        <w:t>ă</w:t>
      </w:r>
      <w:r w:rsidRPr="00B422D5">
        <w:rPr>
          <w:rFonts w:ascii="Times New Roman" w:eastAsia="Calibri" w:hAnsi="Times New Roman" w:cs="Times New Roman"/>
          <w:kern w:val="0"/>
          <w:sz w:val="28"/>
          <w:szCs w:val="28"/>
          <w:lang w:val="ro-RO"/>
          <w14:ligatures w14:val="none"/>
        </w:rPr>
        <w:t xml:space="preserve"> centralizată de către </w:t>
      </w:r>
      <w:r w:rsidR="00F54542" w:rsidRPr="00B422D5">
        <w:rPr>
          <w:rFonts w:ascii="Times New Roman" w:eastAsia="Calibri" w:hAnsi="Times New Roman" w:cs="Times New Roman"/>
          <w:kern w:val="0"/>
          <w:sz w:val="28"/>
          <w:szCs w:val="28"/>
          <w:lang w:val="ro-RO"/>
          <w14:ligatures w14:val="none"/>
        </w:rPr>
        <w:t xml:space="preserve">Agenția Europeană pentru Medicamente </w:t>
      </w:r>
      <w:r w:rsidRPr="00B422D5">
        <w:rPr>
          <w:rFonts w:ascii="Times New Roman" w:eastAsia="Calibri" w:hAnsi="Times New Roman" w:cs="Times New Roman"/>
          <w:kern w:val="0"/>
          <w:sz w:val="28"/>
          <w:szCs w:val="28"/>
          <w:lang w:val="ro-RO"/>
          <w14:ligatures w14:val="none"/>
        </w:rPr>
        <w:t xml:space="preserve">și </w:t>
      </w:r>
      <w:r w:rsidR="004462D2" w:rsidRPr="00B422D5">
        <w:rPr>
          <w:rFonts w:ascii="Times New Roman" w:eastAsia="Calibri" w:hAnsi="Times New Roman" w:cs="Times New Roman"/>
          <w:kern w:val="0"/>
          <w:sz w:val="28"/>
          <w:szCs w:val="28"/>
          <w:lang w:val="ro-RO"/>
          <w14:ligatures w14:val="none"/>
        </w:rPr>
        <w:t xml:space="preserve">al </w:t>
      </w:r>
      <w:r w:rsidRPr="00B422D5">
        <w:rPr>
          <w:rFonts w:ascii="Times New Roman" w:eastAsia="Calibri" w:hAnsi="Times New Roman" w:cs="Times New Roman"/>
          <w:kern w:val="0"/>
          <w:sz w:val="28"/>
          <w:szCs w:val="28"/>
          <w:lang w:val="ro-RO"/>
          <w14:ligatures w14:val="none"/>
        </w:rPr>
        <w:t xml:space="preserve">neprezentării informației conforme solicitate repetat, cererea se respinge. </w:t>
      </w:r>
    </w:p>
    <w:p w14:paraId="4D5A292A" w14:textId="77777777" w:rsidR="005912FE" w:rsidRPr="00B422D5" w:rsidRDefault="005912FE" w:rsidP="00114C2A">
      <w:pPr>
        <w:tabs>
          <w:tab w:val="left" w:pos="9072"/>
        </w:tabs>
        <w:spacing w:after="0" w:line="240" w:lineRule="auto"/>
        <w:ind w:firstLine="709"/>
        <w:jc w:val="both"/>
        <w:rPr>
          <w:rFonts w:ascii="Times New Roman" w:eastAsia="Calibri" w:hAnsi="Times New Roman" w:cs="Times New Roman"/>
          <w:kern w:val="0"/>
          <w:sz w:val="28"/>
          <w:szCs w:val="28"/>
          <w:lang w:val="ro-RO"/>
          <w14:ligatures w14:val="none"/>
        </w:rPr>
      </w:pPr>
    </w:p>
    <w:p w14:paraId="7543F077" w14:textId="6F745027" w:rsidR="00D130D0" w:rsidRPr="00B422D5" w:rsidRDefault="00D130D0" w:rsidP="00114C2A">
      <w:pPr>
        <w:tabs>
          <w:tab w:val="left" w:pos="9072"/>
        </w:tabs>
        <w:spacing w:after="0" w:line="240" w:lineRule="auto"/>
        <w:ind w:firstLine="709"/>
        <w:jc w:val="both"/>
        <w:rPr>
          <w:rFonts w:ascii="Times New Roman" w:eastAsia="Calibri" w:hAnsi="Times New Roman" w:cs="Times New Roman"/>
          <w:kern w:val="0"/>
          <w:sz w:val="28"/>
          <w:szCs w:val="28"/>
          <w:lang w:val="ro-RO"/>
          <w14:ligatures w14:val="none"/>
        </w:rPr>
      </w:pPr>
      <w:r w:rsidRPr="00B422D5">
        <w:rPr>
          <w:rFonts w:ascii="Times New Roman" w:eastAsia="Calibri" w:hAnsi="Times New Roman" w:cs="Times New Roman"/>
          <w:kern w:val="0"/>
          <w:sz w:val="28"/>
          <w:szCs w:val="28"/>
          <w:lang w:val="ro-RO"/>
          <w14:ligatures w14:val="none"/>
        </w:rPr>
        <w:t>(7) Agenția supraveghea</w:t>
      </w:r>
      <w:r w:rsidR="0035150B" w:rsidRPr="00B422D5">
        <w:rPr>
          <w:rFonts w:ascii="Times New Roman" w:eastAsia="Calibri" w:hAnsi="Times New Roman" w:cs="Times New Roman"/>
          <w:kern w:val="0"/>
          <w:sz w:val="28"/>
          <w:szCs w:val="28"/>
          <w:lang w:val="ro-RO"/>
          <w14:ligatures w14:val="none"/>
        </w:rPr>
        <w:t>ză</w:t>
      </w:r>
      <w:r w:rsidRPr="00B422D5">
        <w:rPr>
          <w:rFonts w:ascii="Times New Roman" w:eastAsia="Calibri" w:hAnsi="Times New Roman" w:cs="Times New Roman"/>
          <w:kern w:val="0"/>
          <w:sz w:val="28"/>
          <w:szCs w:val="28"/>
          <w:lang w:val="ro-RO"/>
          <w14:ligatures w14:val="none"/>
        </w:rPr>
        <w:t xml:space="preserve"> și monitoriz</w:t>
      </w:r>
      <w:r w:rsidR="0035150B" w:rsidRPr="00B422D5">
        <w:rPr>
          <w:rFonts w:ascii="Times New Roman" w:eastAsia="Calibri" w:hAnsi="Times New Roman" w:cs="Times New Roman"/>
          <w:kern w:val="0"/>
          <w:sz w:val="28"/>
          <w:szCs w:val="28"/>
          <w:lang w:val="ro-RO"/>
          <w14:ligatures w14:val="none"/>
        </w:rPr>
        <w:t>e</w:t>
      </w:r>
      <w:r w:rsidRPr="00B422D5">
        <w:rPr>
          <w:rFonts w:ascii="Times New Roman" w:eastAsia="Calibri" w:hAnsi="Times New Roman" w:cs="Times New Roman"/>
          <w:kern w:val="0"/>
          <w:sz w:val="28"/>
          <w:szCs w:val="28"/>
          <w:lang w:val="ro-RO"/>
          <w14:ligatures w14:val="none"/>
        </w:rPr>
        <w:t>a</w:t>
      </w:r>
      <w:r w:rsidR="0035150B" w:rsidRPr="00B422D5">
        <w:rPr>
          <w:rFonts w:ascii="Times New Roman" w:eastAsia="Calibri" w:hAnsi="Times New Roman" w:cs="Times New Roman"/>
          <w:kern w:val="0"/>
          <w:sz w:val="28"/>
          <w:szCs w:val="28"/>
          <w:lang w:val="ro-RO"/>
          <w14:ligatures w14:val="none"/>
        </w:rPr>
        <w:t>ză</w:t>
      </w:r>
      <w:r w:rsidRPr="00B422D5">
        <w:rPr>
          <w:rFonts w:ascii="Times New Roman" w:eastAsia="Calibri" w:hAnsi="Times New Roman" w:cs="Times New Roman"/>
          <w:kern w:val="0"/>
          <w:sz w:val="28"/>
          <w:szCs w:val="28"/>
          <w:lang w:val="ro-RO"/>
          <w14:ligatures w14:val="none"/>
        </w:rPr>
        <w:t xml:space="preserve"> actualitatea și veridicitatea informației privind autorizarea medicamentelor de uz veterinar prin procedur</w:t>
      </w:r>
      <w:r w:rsidR="00D138EE" w:rsidRPr="00B422D5">
        <w:rPr>
          <w:rFonts w:ascii="Times New Roman" w:eastAsia="Calibri" w:hAnsi="Times New Roman" w:cs="Times New Roman"/>
          <w:kern w:val="0"/>
          <w:sz w:val="28"/>
          <w:szCs w:val="28"/>
          <w:lang w:val="ro-RO"/>
          <w14:ligatures w14:val="none"/>
        </w:rPr>
        <w:t>ă</w:t>
      </w:r>
      <w:r w:rsidRPr="00B422D5">
        <w:rPr>
          <w:rFonts w:ascii="Times New Roman" w:eastAsia="Calibri" w:hAnsi="Times New Roman" w:cs="Times New Roman"/>
          <w:kern w:val="0"/>
          <w:sz w:val="28"/>
          <w:szCs w:val="28"/>
          <w:lang w:val="ro-RO"/>
          <w14:ligatures w14:val="none"/>
        </w:rPr>
        <w:t xml:space="preserve"> centralizată de către </w:t>
      </w:r>
      <w:r w:rsidR="00F54542" w:rsidRPr="00B422D5">
        <w:rPr>
          <w:rFonts w:ascii="Times New Roman" w:eastAsia="Calibri" w:hAnsi="Times New Roman" w:cs="Times New Roman"/>
          <w:kern w:val="0"/>
          <w:sz w:val="28"/>
          <w:szCs w:val="28"/>
          <w:lang w:val="ro-RO"/>
          <w14:ligatures w14:val="none"/>
        </w:rPr>
        <w:t>Agenția Europeană pentru Medicamente</w:t>
      </w:r>
      <w:r w:rsidRPr="00B422D5">
        <w:rPr>
          <w:rFonts w:ascii="Times New Roman" w:eastAsia="Calibri" w:hAnsi="Times New Roman" w:cs="Times New Roman"/>
          <w:kern w:val="0"/>
          <w:sz w:val="28"/>
          <w:szCs w:val="28"/>
          <w:lang w:val="ro-RO"/>
          <w14:ligatures w14:val="none"/>
        </w:rPr>
        <w:t>.</w:t>
      </w:r>
    </w:p>
    <w:p w14:paraId="04F3C905" w14:textId="77777777" w:rsidR="005912FE" w:rsidRPr="00B422D5" w:rsidRDefault="005912FE" w:rsidP="00114C2A">
      <w:pPr>
        <w:tabs>
          <w:tab w:val="left" w:pos="9072"/>
        </w:tabs>
        <w:spacing w:after="0" w:line="240" w:lineRule="auto"/>
        <w:ind w:firstLine="709"/>
        <w:jc w:val="both"/>
        <w:rPr>
          <w:rFonts w:ascii="Times New Roman" w:eastAsia="Calibri" w:hAnsi="Times New Roman" w:cs="Times New Roman"/>
          <w:kern w:val="0"/>
          <w:sz w:val="28"/>
          <w:szCs w:val="28"/>
          <w:lang w:val="ro-RO"/>
          <w14:ligatures w14:val="none"/>
        </w:rPr>
      </w:pPr>
    </w:p>
    <w:p w14:paraId="4A6CEDAE" w14:textId="45A01103" w:rsidR="00D130D0" w:rsidRPr="00B422D5" w:rsidRDefault="00D130D0" w:rsidP="00114C2A">
      <w:pPr>
        <w:tabs>
          <w:tab w:val="left" w:pos="9072"/>
        </w:tabs>
        <w:spacing w:after="0" w:line="240" w:lineRule="auto"/>
        <w:ind w:firstLine="709"/>
        <w:jc w:val="both"/>
        <w:rPr>
          <w:rFonts w:ascii="Times New Roman" w:eastAsia="Calibri" w:hAnsi="Times New Roman" w:cs="Times New Roman"/>
          <w:kern w:val="0"/>
          <w:sz w:val="28"/>
          <w:szCs w:val="28"/>
          <w:lang w:val="ro-RO"/>
          <w14:ligatures w14:val="none"/>
        </w:rPr>
      </w:pPr>
      <w:r w:rsidRPr="00B422D5">
        <w:rPr>
          <w:rFonts w:ascii="Times New Roman" w:eastAsia="Calibri" w:hAnsi="Times New Roman" w:cs="Times New Roman"/>
          <w:kern w:val="0"/>
          <w:sz w:val="28"/>
          <w:szCs w:val="28"/>
          <w:lang w:val="ro-RO"/>
          <w14:ligatures w14:val="none"/>
        </w:rPr>
        <w:t>(8) Prin derogare de la art.</w:t>
      </w:r>
      <w:r w:rsidR="00760BF2" w:rsidRPr="00B422D5">
        <w:rPr>
          <w:rFonts w:ascii="Times New Roman" w:eastAsia="Calibri" w:hAnsi="Times New Roman" w:cs="Times New Roman"/>
          <w:kern w:val="0"/>
          <w:sz w:val="28"/>
          <w:szCs w:val="28"/>
          <w:lang w:val="ro-RO"/>
          <w14:ligatures w14:val="none"/>
        </w:rPr>
        <w:t> </w:t>
      </w:r>
      <w:r w:rsidRPr="00B422D5">
        <w:rPr>
          <w:rFonts w:ascii="Times New Roman" w:eastAsia="Calibri" w:hAnsi="Times New Roman" w:cs="Times New Roman"/>
          <w:kern w:val="0"/>
          <w:sz w:val="28"/>
          <w:szCs w:val="28"/>
          <w:lang w:val="ro-RO"/>
          <w14:ligatures w14:val="none"/>
        </w:rPr>
        <w:t>11 alin.</w:t>
      </w:r>
      <w:r w:rsidR="00760BF2" w:rsidRPr="00B422D5">
        <w:rPr>
          <w:rFonts w:ascii="Times New Roman" w:eastAsia="Calibri" w:hAnsi="Times New Roman" w:cs="Times New Roman"/>
          <w:kern w:val="0"/>
          <w:sz w:val="28"/>
          <w:szCs w:val="28"/>
          <w:lang w:val="ro-RO"/>
          <w14:ligatures w14:val="none"/>
        </w:rPr>
        <w:t> </w:t>
      </w:r>
      <w:r w:rsidRPr="00B422D5">
        <w:rPr>
          <w:rFonts w:ascii="Times New Roman" w:eastAsia="Calibri" w:hAnsi="Times New Roman" w:cs="Times New Roman"/>
          <w:kern w:val="0"/>
          <w:sz w:val="28"/>
          <w:szCs w:val="28"/>
          <w:lang w:val="ro-RO"/>
          <w14:ligatures w14:val="none"/>
        </w:rPr>
        <w:t>(12)</w:t>
      </w:r>
      <w:r w:rsidR="004934C1" w:rsidRPr="00B422D5">
        <w:rPr>
          <w:rFonts w:ascii="Times New Roman" w:eastAsia="Calibri" w:hAnsi="Times New Roman" w:cs="Times New Roman"/>
          <w:kern w:val="0"/>
          <w:sz w:val="28"/>
          <w:szCs w:val="28"/>
          <w:lang w:val="ro-RO"/>
          <w14:ligatures w14:val="none"/>
        </w:rPr>
        <w:t>,</w:t>
      </w:r>
      <w:r w:rsidRPr="00B422D5">
        <w:rPr>
          <w:rFonts w:ascii="Times New Roman" w:eastAsia="Calibri" w:hAnsi="Times New Roman" w:cs="Times New Roman"/>
          <w:kern w:val="0"/>
          <w:sz w:val="28"/>
          <w:szCs w:val="28"/>
          <w:lang w:val="ro-RO"/>
          <w14:ligatures w14:val="none"/>
        </w:rPr>
        <w:t xml:space="preserve"> perioada </w:t>
      </w:r>
      <w:r w:rsidR="00F853A8" w:rsidRPr="00B422D5">
        <w:rPr>
          <w:rFonts w:ascii="Times New Roman" w:eastAsia="Calibri" w:hAnsi="Times New Roman" w:cs="Times New Roman"/>
          <w:kern w:val="0"/>
          <w:sz w:val="28"/>
          <w:szCs w:val="28"/>
          <w:lang w:val="ro-RO"/>
          <w14:ligatures w14:val="none"/>
        </w:rPr>
        <w:t xml:space="preserve">de </w:t>
      </w:r>
      <w:r w:rsidRPr="00B422D5">
        <w:rPr>
          <w:rFonts w:ascii="Times New Roman" w:eastAsia="Calibri" w:hAnsi="Times New Roman" w:cs="Times New Roman"/>
          <w:kern w:val="0"/>
          <w:sz w:val="28"/>
          <w:szCs w:val="28"/>
          <w:lang w:val="ro-RO"/>
          <w14:ligatures w14:val="none"/>
        </w:rPr>
        <w:t>valabilit</w:t>
      </w:r>
      <w:r w:rsidR="00F853A8" w:rsidRPr="00B422D5">
        <w:rPr>
          <w:rFonts w:ascii="Times New Roman" w:eastAsia="Calibri" w:hAnsi="Times New Roman" w:cs="Times New Roman"/>
          <w:kern w:val="0"/>
          <w:sz w:val="28"/>
          <w:szCs w:val="28"/>
          <w:lang w:val="ro-RO"/>
          <w14:ligatures w14:val="none"/>
        </w:rPr>
        <w:t xml:space="preserve">ate a </w:t>
      </w:r>
      <w:r w:rsidRPr="00B422D5">
        <w:rPr>
          <w:rFonts w:ascii="Times New Roman" w:eastAsia="Calibri" w:hAnsi="Times New Roman" w:cs="Times New Roman"/>
          <w:kern w:val="0"/>
          <w:sz w:val="28"/>
          <w:szCs w:val="28"/>
          <w:lang w:val="ro-RO"/>
          <w14:ligatures w14:val="none"/>
        </w:rPr>
        <w:t xml:space="preserve">certificatului de înregistrare emis de către Agenție este echivalentă cu perioada </w:t>
      </w:r>
      <w:r w:rsidR="004451D4" w:rsidRPr="00B422D5">
        <w:rPr>
          <w:rFonts w:ascii="Times New Roman" w:eastAsia="Calibri" w:hAnsi="Times New Roman" w:cs="Times New Roman"/>
          <w:kern w:val="0"/>
          <w:sz w:val="28"/>
          <w:szCs w:val="28"/>
          <w:lang w:val="ro-RO"/>
          <w14:ligatures w14:val="none"/>
        </w:rPr>
        <w:t xml:space="preserve">de valabilitate a </w:t>
      </w:r>
      <w:r w:rsidRPr="00B422D5">
        <w:rPr>
          <w:rFonts w:ascii="Times New Roman" w:eastAsia="Calibri" w:hAnsi="Times New Roman" w:cs="Times New Roman"/>
          <w:kern w:val="0"/>
          <w:sz w:val="28"/>
          <w:szCs w:val="28"/>
          <w:lang w:val="ro-RO"/>
          <w14:ligatures w14:val="none"/>
        </w:rPr>
        <w:t xml:space="preserve">autorizației </w:t>
      </w:r>
      <w:r w:rsidR="004451D4" w:rsidRPr="00B422D5">
        <w:rPr>
          <w:rFonts w:ascii="Times New Roman" w:eastAsia="Calibri" w:hAnsi="Times New Roman" w:cs="Times New Roman"/>
          <w:kern w:val="0"/>
          <w:sz w:val="28"/>
          <w:szCs w:val="28"/>
          <w:lang w:val="ro-RO"/>
          <w14:ligatures w14:val="none"/>
        </w:rPr>
        <w:t xml:space="preserve">acordate </w:t>
      </w:r>
      <w:r w:rsidRPr="00B422D5">
        <w:rPr>
          <w:rFonts w:ascii="Times New Roman" w:eastAsia="Calibri" w:hAnsi="Times New Roman" w:cs="Times New Roman"/>
          <w:kern w:val="0"/>
          <w:sz w:val="28"/>
          <w:szCs w:val="28"/>
          <w:lang w:val="ro-RO"/>
          <w14:ligatures w14:val="none"/>
        </w:rPr>
        <w:t>prin procedur</w:t>
      </w:r>
      <w:r w:rsidR="004934C1" w:rsidRPr="00B422D5">
        <w:rPr>
          <w:rFonts w:ascii="Times New Roman" w:eastAsia="Calibri" w:hAnsi="Times New Roman" w:cs="Times New Roman"/>
          <w:kern w:val="0"/>
          <w:sz w:val="28"/>
          <w:szCs w:val="28"/>
          <w:lang w:val="ro-RO"/>
          <w14:ligatures w14:val="none"/>
        </w:rPr>
        <w:t>ă</w:t>
      </w:r>
      <w:r w:rsidRPr="00B422D5">
        <w:rPr>
          <w:rFonts w:ascii="Times New Roman" w:eastAsia="Calibri" w:hAnsi="Times New Roman" w:cs="Times New Roman"/>
          <w:kern w:val="0"/>
          <w:sz w:val="28"/>
          <w:szCs w:val="28"/>
          <w:lang w:val="ro-RO"/>
          <w14:ligatures w14:val="none"/>
        </w:rPr>
        <w:t xml:space="preserve"> centralizată de către </w:t>
      </w:r>
      <w:r w:rsidR="00F54542" w:rsidRPr="00B422D5">
        <w:rPr>
          <w:rFonts w:ascii="Times New Roman" w:eastAsia="Calibri" w:hAnsi="Times New Roman" w:cs="Times New Roman"/>
          <w:kern w:val="0"/>
          <w:sz w:val="28"/>
          <w:szCs w:val="28"/>
          <w:lang w:val="ro-RO"/>
          <w14:ligatures w14:val="none"/>
        </w:rPr>
        <w:t>Agenția Europeană pentru Medicamente</w:t>
      </w:r>
      <w:r w:rsidRPr="00B422D5">
        <w:rPr>
          <w:rFonts w:ascii="Times New Roman" w:eastAsia="Calibri" w:hAnsi="Times New Roman" w:cs="Times New Roman"/>
          <w:kern w:val="0"/>
          <w:sz w:val="28"/>
          <w:szCs w:val="28"/>
          <w:lang w:val="ro-RO"/>
          <w14:ligatures w14:val="none"/>
        </w:rPr>
        <w:t xml:space="preserve">. În cazul suspendării sau retragerii </w:t>
      </w:r>
      <w:r w:rsidR="004934C1" w:rsidRPr="00B422D5">
        <w:rPr>
          <w:rFonts w:ascii="Times New Roman" w:eastAsia="Calibri" w:hAnsi="Times New Roman" w:cs="Times New Roman"/>
          <w:kern w:val="0"/>
          <w:sz w:val="28"/>
          <w:szCs w:val="28"/>
          <w:lang w:val="ro-RO"/>
          <w14:ligatures w14:val="none"/>
        </w:rPr>
        <w:t xml:space="preserve">acestei </w:t>
      </w:r>
      <w:r w:rsidRPr="00B422D5">
        <w:rPr>
          <w:rFonts w:ascii="Times New Roman" w:eastAsia="Calibri" w:hAnsi="Times New Roman" w:cs="Times New Roman"/>
          <w:kern w:val="0"/>
          <w:sz w:val="28"/>
          <w:szCs w:val="28"/>
          <w:lang w:val="ro-RO"/>
          <w14:ligatures w14:val="none"/>
        </w:rPr>
        <w:t>autoriz</w:t>
      </w:r>
      <w:r w:rsidR="004934C1" w:rsidRPr="00B422D5">
        <w:rPr>
          <w:rFonts w:ascii="Times New Roman" w:eastAsia="Calibri" w:hAnsi="Times New Roman" w:cs="Times New Roman"/>
          <w:kern w:val="0"/>
          <w:sz w:val="28"/>
          <w:szCs w:val="28"/>
          <w:lang w:val="ro-RO"/>
          <w14:ligatures w14:val="none"/>
        </w:rPr>
        <w:t>ații</w:t>
      </w:r>
      <w:r w:rsidRPr="00B422D5">
        <w:rPr>
          <w:rFonts w:ascii="Times New Roman" w:eastAsia="Calibri" w:hAnsi="Times New Roman" w:cs="Times New Roman"/>
          <w:kern w:val="0"/>
          <w:sz w:val="28"/>
          <w:szCs w:val="28"/>
          <w:lang w:val="ro-RO"/>
          <w14:ligatures w14:val="none"/>
        </w:rPr>
        <w:t xml:space="preserve"> de către </w:t>
      </w:r>
      <w:r w:rsidR="00F54542" w:rsidRPr="00B422D5">
        <w:rPr>
          <w:rFonts w:ascii="Times New Roman" w:eastAsia="Calibri" w:hAnsi="Times New Roman" w:cs="Times New Roman"/>
          <w:kern w:val="0"/>
          <w:sz w:val="28"/>
          <w:szCs w:val="28"/>
          <w:lang w:val="ro-RO"/>
          <w14:ligatures w14:val="none"/>
        </w:rPr>
        <w:t>Agenția Europeană pentru Medicamente</w:t>
      </w:r>
      <w:r w:rsidRPr="00B422D5">
        <w:rPr>
          <w:rFonts w:ascii="Times New Roman" w:eastAsia="Calibri" w:hAnsi="Times New Roman" w:cs="Times New Roman"/>
          <w:kern w:val="0"/>
          <w:sz w:val="28"/>
          <w:szCs w:val="28"/>
          <w:lang w:val="ro-RO"/>
          <w14:ligatures w14:val="none"/>
        </w:rPr>
        <w:t>, Agenția suspendă sau retrage certificatul de înregistrare conform art.</w:t>
      </w:r>
      <w:r w:rsidR="00760BF2" w:rsidRPr="00B422D5">
        <w:rPr>
          <w:rFonts w:ascii="Times New Roman" w:eastAsia="Calibri" w:hAnsi="Times New Roman" w:cs="Times New Roman"/>
          <w:kern w:val="0"/>
          <w:sz w:val="28"/>
          <w:szCs w:val="28"/>
          <w:lang w:val="ro-RO"/>
          <w14:ligatures w14:val="none"/>
        </w:rPr>
        <w:t> </w:t>
      </w:r>
      <w:r w:rsidRPr="00B422D5">
        <w:rPr>
          <w:rFonts w:ascii="Times New Roman" w:eastAsia="Calibri" w:hAnsi="Times New Roman" w:cs="Times New Roman"/>
          <w:kern w:val="0"/>
          <w:sz w:val="28"/>
          <w:szCs w:val="28"/>
          <w:lang w:val="ro-RO"/>
          <w14:ligatures w14:val="none"/>
        </w:rPr>
        <w:t>10 și 11 din Legea nr.</w:t>
      </w:r>
      <w:r w:rsidR="003A1ECD" w:rsidRPr="00B422D5">
        <w:rPr>
          <w:rFonts w:ascii="Times New Roman" w:eastAsia="Calibri" w:hAnsi="Times New Roman" w:cs="Times New Roman"/>
          <w:kern w:val="0"/>
          <w:sz w:val="28"/>
          <w:szCs w:val="28"/>
          <w:lang w:val="ro-RO"/>
          <w14:ligatures w14:val="none"/>
        </w:rPr>
        <w:t> </w:t>
      </w:r>
      <w:r w:rsidRPr="00B422D5">
        <w:rPr>
          <w:rFonts w:ascii="Times New Roman" w:eastAsia="Calibri" w:hAnsi="Times New Roman" w:cs="Times New Roman"/>
          <w:kern w:val="0"/>
          <w:sz w:val="28"/>
          <w:szCs w:val="28"/>
          <w:lang w:val="ro-RO"/>
          <w14:ligatures w14:val="none"/>
        </w:rPr>
        <w:t>160/2011</w:t>
      </w:r>
      <w:r w:rsidR="004462D2" w:rsidRPr="00B422D5">
        <w:rPr>
          <w:rFonts w:ascii="Times New Roman" w:eastAsia="Calibri" w:hAnsi="Times New Roman" w:cs="Times New Roman"/>
          <w:kern w:val="0"/>
          <w:sz w:val="28"/>
          <w:szCs w:val="28"/>
          <w:lang w:val="ro-RO"/>
          <w14:ligatures w14:val="none"/>
        </w:rPr>
        <w:t xml:space="preserve"> privind reglementarea prin autorizare a activității de întreprinzător</w:t>
      </w:r>
      <w:r w:rsidRPr="00B422D5">
        <w:rPr>
          <w:rFonts w:ascii="Times New Roman" w:eastAsia="Calibri" w:hAnsi="Times New Roman" w:cs="Times New Roman"/>
          <w:kern w:val="0"/>
          <w:sz w:val="28"/>
          <w:szCs w:val="28"/>
          <w:lang w:val="ro-RO"/>
          <w14:ligatures w14:val="none"/>
        </w:rPr>
        <w:t>.</w:t>
      </w:r>
      <w:r w:rsidR="009A7114" w:rsidRPr="00B422D5">
        <w:rPr>
          <w:rFonts w:ascii="Times New Roman" w:eastAsia="Calibri" w:hAnsi="Times New Roman" w:cs="Times New Roman"/>
          <w:kern w:val="0"/>
          <w:sz w:val="28"/>
          <w:szCs w:val="28"/>
          <w:lang w:val="ro-RO"/>
          <w14:ligatures w14:val="none"/>
        </w:rPr>
        <w:t>”</w:t>
      </w:r>
    </w:p>
    <w:p w14:paraId="3E2F2417" w14:textId="77777777" w:rsidR="005912FE" w:rsidRPr="00B422D5" w:rsidRDefault="005912FE" w:rsidP="00114C2A">
      <w:pPr>
        <w:tabs>
          <w:tab w:val="left" w:pos="9072"/>
        </w:tabs>
        <w:spacing w:after="0" w:line="240" w:lineRule="auto"/>
        <w:ind w:firstLine="709"/>
        <w:jc w:val="both"/>
        <w:rPr>
          <w:rFonts w:ascii="Times New Roman" w:eastAsia="Calibri" w:hAnsi="Times New Roman" w:cs="Times New Roman"/>
          <w:kern w:val="0"/>
          <w:sz w:val="28"/>
          <w:szCs w:val="28"/>
          <w:lang w:val="ro-RO"/>
          <w14:ligatures w14:val="none"/>
        </w:rPr>
      </w:pPr>
    </w:p>
    <w:p w14:paraId="4FE70E24" w14:textId="39A1A6FA" w:rsidR="00D130D0" w:rsidRPr="00B422D5" w:rsidRDefault="00D130D0">
      <w:pPr>
        <w:tabs>
          <w:tab w:val="left" w:pos="9072"/>
        </w:tabs>
        <w:spacing w:after="0" w:line="240" w:lineRule="auto"/>
        <w:ind w:firstLine="709"/>
        <w:jc w:val="both"/>
        <w:rPr>
          <w:rFonts w:ascii="Times New Roman" w:eastAsia="Calibri" w:hAnsi="Times New Roman" w:cs="Times New Roman"/>
          <w:kern w:val="0"/>
          <w:sz w:val="28"/>
          <w:szCs w:val="28"/>
          <w:lang w:val="ro-RO"/>
          <w14:ligatures w14:val="none"/>
        </w:rPr>
      </w:pPr>
      <w:r w:rsidRPr="00B422D5">
        <w:rPr>
          <w:rFonts w:ascii="Times New Roman" w:eastAsia="Calibri" w:hAnsi="Times New Roman" w:cs="Times New Roman"/>
          <w:kern w:val="0"/>
          <w:sz w:val="28"/>
          <w:szCs w:val="28"/>
          <w:lang w:val="ro-RO"/>
          <w14:ligatures w14:val="none"/>
        </w:rPr>
        <w:t xml:space="preserve">2. La </w:t>
      </w:r>
      <w:r w:rsidR="00760BF2" w:rsidRPr="00B422D5">
        <w:rPr>
          <w:rFonts w:ascii="Times New Roman" w:eastAsia="Calibri" w:hAnsi="Times New Roman" w:cs="Times New Roman"/>
          <w:kern w:val="0"/>
          <w:sz w:val="28"/>
          <w:szCs w:val="28"/>
          <w:lang w:val="ro-RO"/>
          <w14:ligatures w14:val="none"/>
        </w:rPr>
        <w:t>a</w:t>
      </w:r>
      <w:r w:rsidRPr="00B422D5">
        <w:rPr>
          <w:rFonts w:ascii="Times New Roman" w:eastAsia="Calibri" w:hAnsi="Times New Roman" w:cs="Times New Roman"/>
          <w:kern w:val="0"/>
          <w:sz w:val="28"/>
          <w:szCs w:val="28"/>
          <w:lang w:val="ro-RO"/>
          <w14:ligatures w14:val="none"/>
        </w:rPr>
        <w:t>rticolul 9 alin</w:t>
      </w:r>
      <w:r w:rsidR="00B5353D" w:rsidRPr="00B422D5">
        <w:rPr>
          <w:rFonts w:ascii="Times New Roman" w:eastAsia="Calibri" w:hAnsi="Times New Roman" w:cs="Times New Roman"/>
          <w:kern w:val="0"/>
          <w:sz w:val="28"/>
          <w:szCs w:val="28"/>
          <w:lang w:val="ro-RO"/>
          <w14:ligatures w14:val="none"/>
        </w:rPr>
        <w:t>eatul</w:t>
      </w:r>
      <w:r w:rsidR="00760BF2" w:rsidRPr="00B422D5">
        <w:rPr>
          <w:rFonts w:ascii="Times New Roman" w:eastAsia="Calibri" w:hAnsi="Times New Roman" w:cs="Times New Roman"/>
          <w:kern w:val="0"/>
          <w:sz w:val="28"/>
          <w:szCs w:val="28"/>
          <w:lang w:val="ro-RO"/>
          <w14:ligatures w14:val="none"/>
        </w:rPr>
        <w:t> </w:t>
      </w:r>
      <w:r w:rsidRPr="00B422D5">
        <w:rPr>
          <w:rFonts w:ascii="Times New Roman" w:eastAsia="Calibri" w:hAnsi="Times New Roman" w:cs="Times New Roman"/>
          <w:kern w:val="0"/>
          <w:sz w:val="28"/>
          <w:szCs w:val="28"/>
          <w:lang w:val="ro-RO"/>
          <w14:ligatures w14:val="none"/>
        </w:rPr>
        <w:t xml:space="preserve">(1) </w:t>
      </w:r>
      <w:r w:rsidR="00841BA8" w:rsidRPr="00B422D5">
        <w:rPr>
          <w:rFonts w:ascii="Times New Roman" w:eastAsia="Calibri" w:hAnsi="Times New Roman" w:cs="Times New Roman"/>
          <w:kern w:val="0"/>
          <w:sz w:val="28"/>
          <w:szCs w:val="28"/>
          <w:lang w:val="ro-RO"/>
          <w14:ligatures w14:val="none"/>
        </w:rPr>
        <w:t>lit</w:t>
      </w:r>
      <w:r w:rsidR="00B5353D" w:rsidRPr="00B422D5">
        <w:rPr>
          <w:rFonts w:ascii="Times New Roman" w:eastAsia="Calibri" w:hAnsi="Times New Roman" w:cs="Times New Roman"/>
          <w:kern w:val="0"/>
          <w:sz w:val="28"/>
          <w:szCs w:val="28"/>
          <w:lang w:val="ro-RO"/>
          <w14:ligatures w14:val="none"/>
        </w:rPr>
        <w:t>era</w:t>
      </w:r>
      <w:r w:rsidR="00841BA8" w:rsidRPr="00B422D5">
        <w:rPr>
          <w:rFonts w:ascii="Times New Roman" w:eastAsia="Calibri" w:hAnsi="Times New Roman" w:cs="Times New Roman"/>
          <w:kern w:val="0"/>
          <w:sz w:val="28"/>
          <w:szCs w:val="28"/>
          <w:lang w:val="ro-RO"/>
          <w14:ligatures w14:val="none"/>
        </w:rPr>
        <w:t xml:space="preserve"> n)</w:t>
      </w:r>
      <w:r w:rsidR="00760BF2" w:rsidRPr="00B422D5">
        <w:rPr>
          <w:rFonts w:ascii="Times New Roman" w:eastAsia="Calibri" w:hAnsi="Times New Roman" w:cs="Times New Roman"/>
          <w:kern w:val="0"/>
          <w:sz w:val="28"/>
          <w:szCs w:val="28"/>
          <w:lang w:val="ro-RO"/>
          <w14:ligatures w14:val="none"/>
        </w:rPr>
        <w:t>,</w:t>
      </w:r>
      <w:r w:rsidR="00841BA8" w:rsidRPr="00B422D5">
        <w:rPr>
          <w:rFonts w:ascii="Times New Roman" w:eastAsia="Calibri" w:hAnsi="Times New Roman" w:cs="Times New Roman"/>
          <w:kern w:val="0"/>
          <w:sz w:val="28"/>
          <w:szCs w:val="28"/>
          <w:lang w:val="ro-RO"/>
          <w14:ligatures w14:val="none"/>
        </w:rPr>
        <w:t xml:space="preserve"> </w:t>
      </w:r>
      <w:r w:rsidRPr="00B422D5">
        <w:rPr>
          <w:rFonts w:ascii="Times New Roman" w:eastAsia="Calibri" w:hAnsi="Times New Roman" w:cs="Times New Roman"/>
          <w:kern w:val="0"/>
          <w:sz w:val="28"/>
          <w:szCs w:val="28"/>
          <w:lang w:val="ro-RO"/>
          <w14:ligatures w14:val="none"/>
        </w:rPr>
        <w:t xml:space="preserve">textul </w:t>
      </w:r>
      <w:r w:rsidR="00760BF2" w:rsidRPr="00B422D5">
        <w:rPr>
          <w:rFonts w:ascii="Times New Roman" w:eastAsia="Calibri" w:hAnsi="Times New Roman" w:cs="Times New Roman"/>
          <w:kern w:val="0"/>
          <w:sz w:val="28"/>
          <w:szCs w:val="28"/>
          <w:lang w:val="ro-RO"/>
          <w14:ligatures w14:val="none"/>
        </w:rPr>
        <w:t>„</w:t>
      </w:r>
      <w:r w:rsidRPr="00B422D5">
        <w:rPr>
          <w:rFonts w:ascii="Times New Roman" w:eastAsia="Calibri" w:hAnsi="Times New Roman" w:cs="Times New Roman"/>
          <w:kern w:val="0"/>
          <w:sz w:val="28"/>
          <w:szCs w:val="28"/>
          <w:lang w:val="ro-RO"/>
          <w14:ligatures w14:val="none"/>
        </w:rPr>
        <w:t>sau autorizat de către Agenția Europeană pentru Medicamente” se exclude.</w:t>
      </w:r>
    </w:p>
    <w:p w14:paraId="396D02FA" w14:textId="77777777" w:rsidR="000A4F04" w:rsidRPr="00B422D5" w:rsidRDefault="000A4F04">
      <w:pPr>
        <w:tabs>
          <w:tab w:val="left" w:pos="9072"/>
        </w:tabs>
        <w:spacing w:after="0" w:line="240" w:lineRule="auto"/>
        <w:ind w:firstLine="709"/>
        <w:jc w:val="both"/>
        <w:rPr>
          <w:rFonts w:ascii="Times New Roman" w:eastAsia="Calibri" w:hAnsi="Times New Roman" w:cs="Times New Roman"/>
          <w:kern w:val="0"/>
          <w:sz w:val="28"/>
          <w:szCs w:val="28"/>
          <w:lang w:val="ro-RO"/>
          <w14:ligatures w14:val="none"/>
        </w:rPr>
      </w:pPr>
    </w:p>
    <w:p w14:paraId="6E7AED78" w14:textId="5C1A9E1D" w:rsidR="005E3357" w:rsidRPr="00B422D5" w:rsidRDefault="000A4F04" w:rsidP="005E3357">
      <w:pPr>
        <w:tabs>
          <w:tab w:val="left" w:pos="9072"/>
        </w:tabs>
        <w:spacing w:after="0" w:line="240" w:lineRule="auto"/>
        <w:ind w:firstLine="709"/>
        <w:jc w:val="both"/>
        <w:rPr>
          <w:rFonts w:ascii="Times New Roman" w:eastAsia="Calibri" w:hAnsi="Times New Roman" w:cs="Times New Roman"/>
          <w:kern w:val="0"/>
          <w:sz w:val="28"/>
          <w:szCs w:val="28"/>
          <w:lang w:val="ro-RO"/>
          <w14:ligatures w14:val="none"/>
        </w:rPr>
      </w:pPr>
      <w:r w:rsidRPr="00B422D5">
        <w:rPr>
          <w:rFonts w:ascii="Times New Roman" w:eastAsia="Calibri" w:hAnsi="Times New Roman" w:cs="Times New Roman"/>
          <w:kern w:val="0"/>
          <w:sz w:val="28"/>
          <w:szCs w:val="28"/>
          <w:lang w:val="ro-RO"/>
          <w14:ligatures w14:val="none"/>
        </w:rPr>
        <w:t xml:space="preserve">3. La </w:t>
      </w:r>
      <w:r w:rsidR="005E3357" w:rsidRPr="00B422D5">
        <w:rPr>
          <w:rFonts w:ascii="Times New Roman" w:eastAsia="Calibri" w:hAnsi="Times New Roman" w:cs="Times New Roman"/>
          <w:kern w:val="0"/>
          <w:sz w:val="28"/>
          <w:szCs w:val="28"/>
          <w:lang w:val="ro-RO"/>
          <w14:ligatures w14:val="none"/>
        </w:rPr>
        <w:t>articolul 22 alineatul (2), textul „ , cu adresarea ulterioară în instanța de judecată, conform art. 17 din Legea nr. 235/2006 cu privire la principiile de bază de reglementare a activității de întreprinzător” se exclude, iar în final se introduce enunțul: „Decizia de suspendare poate fi contestată în conformitate cu prevederile Codului administrativ.”</w:t>
      </w:r>
    </w:p>
    <w:p w14:paraId="2ADD5FE5" w14:textId="77777777" w:rsidR="005912FE" w:rsidRPr="00B422D5" w:rsidRDefault="005912FE" w:rsidP="00114C2A">
      <w:pPr>
        <w:tabs>
          <w:tab w:val="left" w:pos="9072"/>
        </w:tabs>
        <w:spacing w:after="0" w:line="240" w:lineRule="auto"/>
        <w:ind w:firstLine="709"/>
        <w:jc w:val="both"/>
        <w:rPr>
          <w:rFonts w:ascii="Times New Roman" w:eastAsia="Calibri" w:hAnsi="Times New Roman" w:cs="Times New Roman"/>
          <w:kern w:val="0"/>
          <w:sz w:val="28"/>
          <w:szCs w:val="28"/>
          <w:lang w:val="ro-RO"/>
          <w14:ligatures w14:val="none"/>
        </w:rPr>
      </w:pPr>
    </w:p>
    <w:p w14:paraId="6E16646D" w14:textId="1FAAA480" w:rsidR="00D130D0" w:rsidRPr="00B422D5" w:rsidRDefault="000A4F04" w:rsidP="00114C2A">
      <w:pPr>
        <w:tabs>
          <w:tab w:val="left" w:pos="9072"/>
        </w:tabs>
        <w:spacing w:after="0" w:line="240" w:lineRule="auto"/>
        <w:ind w:firstLine="709"/>
        <w:jc w:val="both"/>
        <w:rPr>
          <w:rFonts w:ascii="Times New Roman" w:eastAsia="Calibri" w:hAnsi="Times New Roman" w:cs="Times New Roman"/>
          <w:kern w:val="0"/>
          <w:sz w:val="28"/>
          <w:szCs w:val="28"/>
          <w:lang w:val="ro-RO"/>
          <w14:ligatures w14:val="none"/>
        </w:rPr>
      </w:pPr>
      <w:r w:rsidRPr="00B422D5">
        <w:rPr>
          <w:rFonts w:ascii="Times New Roman" w:eastAsia="Calibri" w:hAnsi="Times New Roman" w:cs="Times New Roman"/>
          <w:kern w:val="0"/>
          <w:sz w:val="28"/>
          <w:szCs w:val="28"/>
          <w:lang w:val="ro-RO"/>
          <w14:ligatures w14:val="none"/>
        </w:rPr>
        <w:t>4</w:t>
      </w:r>
      <w:r w:rsidR="00D130D0" w:rsidRPr="00B422D5">
        <w:rPr>
          <w:rFonts w:ascii="Times New Roman" w:eastAsia="Calibri" w:hAnsi="Times New Roman" w:cs="Times New Roman"/>
          <w:kern w:val="0"/>
          <w:sz w:val="28"/>
          <w:szCs w:val="28"/>
          <w:lang w:val="ro-RO"/>
          <w14:ligatures w14:val="none"/>
        </w:rPr>
        <w:t>. Articolul 25 se completează cu alin</w:t>
      </w:r>
      <w:r w:rsidR="00760BF2" w:rsidRPr="00B422D5">
        <w:rPr>
          <w:rFonts w:ascii="Times New Roman" w:eastAsia="Calibri" w:hAnsi="Times New Roman" w:cs="Times New Roman"/>
          <w:kern w:val="0"/>
          <w:sz w:val="28"/>
          <w:szCs w:val="28"/>
          <w:lang w:val="ro-RO"/>
          <w14:ligatures w14:val="none"/>
        </w:rPr>
        <w:t>e</w:t>
      </w:r>
      <w:r w:rsidR="00D130D0" w:rsidRPr="00B422D5">
        <w:rPr>
          <w:rFonts w:ascii="Times New Roman" w:eastAsia="Calibri" w:hAnsi="Times New Roman" w:cs="Times New Roman"/>
          <w:kern w:val="0"/>
          <w:sz w:val="28"/>
          <w:szCs w:val="28"/>
          <w:lang w:val="ro-RO"/>
          <w14:ligatures w14:val="none"/>
        </w:rPr>
        <w:t xml:space="preserve">atul (9) cu următorul cuprins: </w:t>
      </w:r>
    </w:p>
    <w:p w14:paraId="5FC4CDDD" w14:textId="77777777" w:rsidR="005912FE" w:rsidRPr="00B422D5" w:rsidRDefault="005912FE" w:rsidP="00114C2A">
      <w:pPr>
        <w:tabs>
          <w:tab w:val="left" w:pos="9072"/>
        </w:tabs>
        <w:spacing w:after="0" w:line="240" w:lineRule="auto"/>
        <w:ind w:firstLine="709"/>
        <w:jc w:val="both"/>
        <w:rPr>
          <w:rFonts w:ascii="Times New Roman" w:eastAsia="Calibri" w:hAnsi="Times New Roman" w:cs="Times New Roman"/>
          <w:kern w:val="0"/>
          <w:sz w:val="28"/>
          <w:szCs w:val="28"/>
          <w:lang w:val="ro-RO"/>
          <w14:ligatures w14:val="none"/>
        </w:rPr>
      </w:pPr>
    </w:p>
    <w:p w14:paraId="6C179245" w14:textId="707589D4" w:rsidR="00D130D0" w:rsidRPr="00B422D5" w:rsidRDefault="00760BF2" w:rsidP="00114C2A">
      <w:pPr>
        <w:tabs>
          <w:tab w:val="left" w:pos="9072"/>
        </w:tabs>
        <w:spacing w:after="0" w:line="240" w:lineRule="auto"/>
        <w:ind w:firstLine="709"/>
        <w:jc w:val="both"/>
        <w:rPr>
          <w:rFonts w:ascii="Times New Roman" w:eastAsia="Calibri" w:hAnsi="Times New Roman" w:cs="Times New Roman"/>
          <w:kern w:val="0"/>
          <w:sz w:val="28"/>
          <w:szCs w:val="28"/>
          <w:lang w:val="ro-RO"/>
          <w14:ligatures w14:val="none"/>
        </w:rPr>
      </w:pPr>
      <w:r w:rsidRPr="00B422D5">
        <w:rPr>
          <w:rFonts w:ascii="Times New Roman" w:eastAsia="Calibri" w:hAnsi="Times New Roman" w:cs="Times New Roman"/>
          <w:kern w:val="0"/>
          <w:sz w:val="28"/>
          <w:szCs w:val="28"/>
          <w:lang w:val="ro-RO"/>
          <w14:ligatures w14:val="none"/>
        </w:rPr>
        <w:t>„</w:t>
      </w:r>
      <w:r w:rsidR="00D130D0" w:rsidRPr="00B422D5">
        <w:rPr>
          <w:rFonts w:ascii="Times New Roman" w:eastAsia="Calibri" w:hAnsi="Times New Roman" w:cs="Times New Roman"/>
          <w:kern w:val="0"/>
          <w:sz w:val="28"/>
          <w:szCs w:val="28"/>
          <w:lang w:val="ro-RO"/>
          <w14:ligatures w14:val="none"/>
        </w:rPr>
        <w:t>(9) Este permisă deținerea, distribuția angro și comercializarea cu amănuntul a medicamentelor de uz veterinar doar în ambalaje conform</w:t>
      </w:r>
      <w:r w:rsidRPr="00B422D5">
        <w:rPr>
          <w:rFonts w:ascii="Times New Roman" w:eastAsia="Calibri" w:hAnsi="Times New Roman" w:cs="Times New Roman"/>
          <w:kern w:val="0"/>
          <w:sz w:val="28"/>
          <w:szCs w:val="28"/>
          <w:lang w:val="ro-RO"/>
          <w14:ligatures w14:val="none"/>
        </w:rPr>
        <w:t>e</w:t>
      </w:r>
      <w:r w:rsidR="00D130D0" w:rsidRPr="00B422D5">
        <w:rPr>
          <w:rFonts w:ascii="Times New Roman" w:eastAsia="Calibri" w:hAnsi="Times New Roman" w:cs="Times New Roman"/>
          <w:kern w:val="0"/>
          <w:sz w:val="28"/>
          <w:szCs w:val="28"/>
          <w:lang w:val="ro-RO"/>
          <w14:ligatures w14:val="none"/>
        </w:rPr>
        <w:t xml:space="preserve"> tipului și mărimii stabilite în certificatul de înregistrare și în Registrul de stat al medicamentelor de uz veterinar.”</w:t>
      </w:r>
    </w:p>
    <w:p w14:paraId="68FA2B7F" w14:textId="77777777" w:rsidR="005912FE" w:rsidRPr="00B422D5" w:rsidRDefault="005912FE" w:rsidP="00114C2A">
      <w:pPr>
        <w:tabs>
          <w:tab w:val="left" w:pos="9072"/>
        </w:tabs>
        <w:spacing w:after="0" w:line="240" w:lineRule="auto"/>
        <w:ind w:firstLine="709"/>
        <w:jc w:val="both"/>
        <w:rPr>
          <w:rFonts w:ascii="Times New Roman" w:eastAsia="Calibri" w:hAnsi="Times New Roman" w:cs="Times New Roman"/>
          <w:kern w:val="0"/>
          <w:sz w:val="28"/>
          <w:szCs w:val="28"/>
          <w:lang w:val="ro-RO"/>
          <w14:ligatures w14:val="none"/>
        </w:rPr>
      </w:pPr>
    </w:p>
    <w:p w14:paraId="34B4C99F" w14:textId="76F25A8F" w:rsidR="00BF197F" w:rsidRPr="00B422D5" w:rsidRDefault="000A4F04" w:rsidP="005D5F72">
      <w:pPr>
        <w:tabs>
          <w:tab w:val="left" w:pos="9072"/>
        </w:tabs>
        <w:spacing w:after="0" w:line="240" w:lineRule="auto"/>
        <w:ind w:firstLine="851"/>
        <w:jc w:val="both"/>
        <w:rPr>
          <w:rFonts w:ascii="Times New Roman" w:eastAsia="Calibri" w:hAnsi="Times New Roman" w:cs="Times New Roman"/>
          <w:kern w:val="0"/>
          <w:sz w:val="28"/>
          <w:szCs w:val="28"/>
          <w:lang w:val="ro-RO"/>
          <w14:ligatures w14:val="none"/>
        </w:rPr>
      </w:pPr>
      <w:r w:rsidRPr="00B422D5">
        <w:rPr>
          <w:rFonts w:ascii="Times New Roman" w:eastAsia="Calibri" w:hAnsi="Times New Roman" w:cs="Times New Roman"/>
          <w:kern w:val="0"/>
          <w:sz w:val="28"/>
          <w:szCs w:val="28"/>
          <w:lang w:val="ro-RO"/>
          <w14:ligatures w14:val="none"/>
        </w:rPr>
        <w:lastRenderedPageBreak/>
        <w:t>5</w:t>
      </w:r>
      <w:r w:rsidR="00D130D0" w:rsidRPr="00B422D5">
        <w:rPr>
          <w:rFonts w:ascii="Times New Roman" w:eastAsia="Calibri" w:hAnsi="Times New Roman" w:cs="Times New Roman"/>
          <w:kern w:val="0"/>
          <w:sz w:val="28"/>
          <w:szCs w:val="28"/>
          <w:lang w:val="ro-RO"/>
          <w14:ligatures w14:val="none"/>
        </w:rPr>
        <w:t>. La articolul 27 alin</w:t>
      </w:r>
      <w:r w:rsidR="00494A5C" w:rsidRPr="00B422D5">
        <w:rPr>
          <w:rFonts w:ascii="Times New Roman" w:eastAsia="Calibri" w:hAnsi="Times New Roman" w:cs="Times New Roman"/>
          <w:kern w:val="0"/>
          <w:sz w:val="28"/>
          <w:szCs w:val="28"/>
          <w:lang w:val="ro-RO"/>
          <w14:ligatures w14:val="none"/>
        </w:rPr>
        <w:t>eatul</w:t>
      </w:r>
      <w:r w:rsidR="00D130D0" w:rsidRPr="00B422D5">
        <w:rPr>
          <w:rFonts w:ascii="Times New Roman" w:eastAsia="Calibri" w:hAnsi="Times New Roman" w:cs="Times New Roman"/>
          <w:kern w:val="0"/>
          <w:sz w:val="28"/>
          <w:szCs w:val="28"/>
          <w:lang w:val="ro-RO"/>
          <w14:ligatures w14:val="none"/>
        </w:rPr>
        <w:t xml:space="preserve"> (9)</w:t>
      </w:r>
      <w:r w:rsidR="005D5F72" w:rsidRPr="00B422D5">
        <w:rPr>
          <w:rFonts w:ascii="Times New Roman" w:eastAsia="Calibri" w:hAnsi="Times New Roman" w:cs="Times New Roman"/>
          <w:kern w:val="0"/>
          <w:sz w:val="28"/>
          <w:szCs w:val="28"/>
          <w:lang w:val="ro-RO"/>
          <w14:ligatures w14:val="none"/>
        </w:rPr>
        <w:t>, textul „și cu adresarea ulterioară în instanța de judecată, conform art. 17 din Legea nr. 235/2006 cu privire la principiile de bază de reglementare a activității de întreprinzător” se exclude, iar în final se introduce enunțul: „Decizia de retragere poate fi contestată în conformitate cu prevederile Codului administrativ.”</w:t>
      </w:r>
    </w:p>
    <w:p w14:paraId="06A6AC52" w14:textId="77777777" w:rsidR="005D5F72" w:rsidRPr="00B422D5" w:rsidRDefault="005D5F72" w:rsidP="005D5F72">
      <w:pPr>
        <w:tabs>
          <w:tab w:val="left" w:pos="9072"/>
        </w:tabs>
        <w:spacing w:after="0" w:line="240" w:lineRule="auto"/>
        <w:ind w:firstLine="851"/>
        <w:jc w:val="both"/>
        <w:rPr>
          <w:rFonts w:ascii="Times New Roman" w:eastAsia="Calibri" w:hAnsi="Times New Roman" w:cs="Times New Roman"/>
          <w:kern w:val="0"/>
          <w:sz w:val="28"/>
          <w:szCs w:val="28"/>
          <w:lang w:val="ro-RO"/>
          <w14:ligatures w14:val="none"/>
        </w:rPr>
      </w:pPr>
    </w:p>
    <w:p w14:paraId="1642DBE8" w14:textId="00CD4CD1" w:rsidR="00BF197F" w:rsidRPr="00B422D5" w:rsidRDefault="00BF197F" w:rsidP="00494A5C">
      <w:pPr>
        <w:tabs>
          <w:tab w:val="left" w:pos="9072"/>
        </w:tabs>
        <w:spacing w:after="0" w:line="240" w:lineRule="auto"/>
        <w:ind w:firstLine="851"/>
        <w:jc w:val="both"/>
        <w:rPr>
          <w:rFonts w:ascii="Times New Roman" w:eastAsia="Calibri" w:hAnsi="Times New Roman" w:cs="Times New Roman"/>
          <w:kern w:val="0"/>
          <w:sz w:val="28"/>
          <w:szCs w:val="28"/>
          <w:lang w:val="ro-RO"/>
          <w14:ligatures w14:val="none"/>
        </w:rPr>
      </w:pPr>
      <w:r w:rsidRPr="00B422D5">
        <w:rPr>
          <w:rFonts w:ascii="Times New Roman" w:eastAsia="Calibri" w:hAnsi="Times New Roman" w:cs="Times New Roman"/>
          <w:kern w:val="0"/>
          <w:sz w:val="28"/>
          <w:szCs w:val="28"/>
          <w:lang w:val="ro-RO"/>
          <w14:ligatures w14:val="none"/>
        </w:rPr>
        <w:t>6. Articolul 28:</w:t>
      </w:r>
    </w:p>
    <w:p w14:paraId="11044ECF" w14:textId="77777777" w:rsidR="00BF197F" w:rsidRPr="00B422D5" w:rsidRDefault="00BF197F" w:rsidP="00494A5C">
      <w:pPr>
        <w:tabs>
          <w:tab w:val="left" w:pos="9072"/>
        </w:tabs>
        <w:spacing w:after="0" w:line="240" w:lineRule="auto"/>
        <w:ind w:firstLine="851"/>
        <w:jc w:val="both"/>
        <w:rPr>
          <w:rFonts w:ascii="Times New Roman" w:eastAsia="Calibri" w:hAnsi="Times New Roman" w:cs="Times New Roman"/>
          <w:kern w:val="0"/>
          <w:sz w:val="28"/>
          <w:szCs w:val="28"/>
          <w:lang w:val="ro-RO"/>
          <w14:ligatures w14:val="none"/>
        </w:rPr>
      </w:pPr>
    </w:p>
    <w:p w14:paraId="6EC5489A" w14:textId="77777777" w:rsidR="005D5F72" w:rsidRPr="00B422D5" w:rsidRDefault="005D5F72" w:rsidP="005D5F72">
      <w:pPr>
        <w:tabs>
          <w:tab w:val="left" w:pos="9072"/>
        </w:tabs>
        <w:spacing w:after="0" w:line="240" w:lineRule="auto"/>
        <w:ind w:firstLine="851"/>
        <w:jc w:val="both"/>
        <w:rPr>
          <w:rFonts w:ascii="Times New Roman" w:eastAsia="Calibri" w:hAnsi="Times New Roman" w:cs="Times New Roman"/>
          <w:kern w:val="0"/>
          <w:sz w:val="28"/>
          <w:szCs w:val="28"/>
          <w:lang w:val="ro-RO"/>
          <w14:ligatures w14:val="none"/>
        </w:rPr>
      </w:pPr>
      <w:r w:rsidRPr="00B422D5">
        <w:rPr>
          <w:rFonts w:ascii="Times New Roman" w:eastAsia="Calibri" w:hAnsi="Times New Roman" w:cs="Times New Roman"/>
          <w:kern w:val="0"/>
          <w:sz w:val="28"/>
          <w:szCs w:val="28"/>
          <w:lang w:val="ro-RO"/>
          <w14:ligatures w14:val="none"/>
        </w:rPr>
        <w:t>la alineatul (7), textul „ , cu adresarea ulterioară în instanța de judecată, conform art. 17 din Legea nr. 235/2006 cu privire la principiile de bază de reglementare a activității de întreprinzător” se exclude, iar în final se introduce enunțul: „Decizia de suspendare poate fi contestată în conformitate cu prevederile Codului administrativ.”;</w:t>
      </w:r>
    </w:p>
    <w:p w14:paraId="6771E988" w14:textId="27FD5328" w:rsidR="00B03204" w:rsidRPr="00B422D5" w:rsidRDefault="00B03204" w:rsidP="003F2503">
      <w:pPr>
        <w:tabs>
          <w:tab w:val="left" w:pos="9072"/>
        </w:tabs>
        <w:spacing w:after="0" w:line="240" w:lineRule="auto"/>
        <w:ind w:firstLine="851"/>
        <w:jc w:val="both"/>
        <w:rPr>
          <w:rFonts w:ascii="Times New Roman" w:eastAsia="Calibri" w:hAnsi="Times New Roman" w:cs="Times New Roman"/>
          <w:kern w:val="0"/>
          <w:sz w:val="28"/>
          <w:szCs w:val="28"/>
          <w:lang w:val="ro-RO"/>
          <w14:ligatures w14:val="none"/>
        </w:rPr>
      </w:pPr>
    </w:p>
    <w:p w14:paraId="17B0585B" w14:textId="6AA67C50" w:rsidR="000017F9" w:rsidRPr="00B422D5" w:rsidRDefault="000017F9" w:rsidP="00B5353D">
      <w:pPr>
        <w:tabs>
          <w:tab w:val="left" w:pos="9072"/>
        </w:tabs>
        <w:spacing w:after="0" w:line="240" w:lineRule="auto"/>
        <w:ind w:firstLine="851"/>
        <w:jc w:val="both"/>
        <w:rPr>
          <w:rFonts w:ascii="Times New Roman" w:eastAsia="Calibri" w:hAnsi="Times New Roman" w:cs="Times New Roman"/>
          <w:kern w:val="0"/>
          <w:sz w:val="28"/>
          <w:szCs w:val="28"/>
          <w:lang w:val="ro-RO"/>
          <w14:ligatures w14:val="none"/>
        </w:rPr>
      </w:pPr>
      <w:r w:rsidRPr="00B422D5">
        <w:rPr>
          <w:rFonts w:ascii="Times New Roman" w:eastAsia="Calibri" w:hAnsi="Times New Roman" w:cs="Times New Roman"/>
          <w:kern w:val="0"/>
          <w:sz w:val="28"/>
          <w:szCs w:val="28"/>
          <w:lang w:val="ro-RO"/>
          <w14:ligatures w14:val="none"/>
        </w:rPr>
        <w:t xml:space="preserve">la </w:t>
      </w:r>
      <w:r w:rsidR="00D472ED" w:rsidRPr="00B422D5">
        <w:rPr>
          <w:rFonts w:ascii="Times New Roman" w:eastAsia="Calibri" w:hAnsi="Times New Roman" w:cs="Times New Roman"/>
          <w:kern w:val="0"/>
          <w:sz w:val="28"/>
          <w:szCs w:val="28"/>
          <w:lang w:val="ro-RO"/>
          <w14:ligatures w14:val="none"/>
        </w:rPr>
        <w:t>alineatul (12)</w:t>
      </w:r>
      <w:r w:rsidR="00761058" w:rsidRPr="00B422D5">
        <w:rPr>
          <w:rFonts w:ascii="Times New Roman" w:eastAsia="Calibri" w:hAnsi="Times New Roman" w:cs="Times New Roman"/>
          <w:kern w:val="0"/>
          <w:sz w:val="28"/>
          <w:szCs w:val="28"/>
          <w:lang w:val="ro-RO"/>
          <w14:ligatures w14:val="none"/>
        </w:rPr>
        <w:t xml:space="preserve">, </w:t>
      </w:r>
      <w:r w:rsidR="0040240D" w:rsidRPr="00B422D5">
        <w:rPr>
          <w:rFonts w:ascii="Times New Roman" w:eastAsia="Calibri" w:hAnsi="Times New Roman" w:cs="Times New Roman"/>
          <w:kern w:val="0"/>
          <w:sz w:val="28"/>
          <w:szCs w:val="28"/>
          <w:lang w:val="ro-RO"/>
          <w14:ligatures w14:val="none"/>
        </w:rPr>
        <w:t xml:space="preserve">în partea introductivă, </w:t>
      </w:r>
      <w:r w:rsidR="00383734" w:rsidRPr="00B422D5">
        <w:rPr>
          <w:rFonts w:ascii="Times New Roman" w:eastAsia="Calibri" w:hAnsi="Times New Roman" w:cs="Times New Roman"/>
          <w:kern w:val="0"/>
          <w:sz w:val="28"/>
          <w:szCs w:val="28"/>
          <w:lang w:val="ro-RO"/>
          <w14:ligatures w14:val="none"/>
        </w:rPr>
        <w:t>textul „ , cu adresarea ulterioară în instanța de judecată, conform art. 17 din Legea nr. 235/2006 cu privire la principiile de bază de reglementare a activității de întreprinzător,” se exclude</w:t>
      </w:r>
      <w:r w:rsidR="00761058" w:rsidRPr="00B422D5">
        <w:rPr>
          <w:rFonts w:ascii="Times New Roman" w:eastAsia="Calibri" w:hAnsi="Times New Roman" w:cs="Times New Roman"/>
          <w:kern w:val="0"/>
          <w:sz w:val="28"/>
          <w:szCs w:val="28"/>
          <w:lang w:val="ro-RO"/>
          <w14:ligatures w14:val="none"/>
        </w:rPr>
        <w:t>, iar în final</w:t>
      </w:r>
      <w:r w:rsidR="00BB77E2" w:rsidRPr="00B422D5">
        <w:rPr>
          <w:rFonts w:ascii="Times New Roman" w:eastAsia="Calibri" w:hAnsi="Times New Roman" w:cs="Times New Roman"/>
          <w:kern w:val="0"/>
          <w:sz w:val="28"/>
          <w:szCs w:val="28"/>
          <w:lang w:val="ro-RO"/>
          <w14:ligatures w14:val="none"/>
        </w:rPr>
        <w:t>ul alineatului</w:t>
      </w:r>
      <w:r w:rsidR="00761058" w:rsidRPr="00B422D5">
        <w:rPr>
          <w:rFonts w:ascii="Times New Roman" w:eastAsia="Calibri" w:hAnsi="Times New Roman" w:cs="Times New Roman"/>
          <w:kern w:val="0"/>
          <w:sz w:val="28"/>
          <w:szCs w:val="28"/>
          <w:lang w:val="ro-RO"/>
          <w14:ligatures w14:val="none"/>
        </w:rPr>
        <w:t xml:space="preserve"> se introduce enunțul: </w:t>
      </w:r>
      <w:r w:rsidR="002029E0" w:rsidRPr="00B422D5">
        <w:rPr>
          <w:rFonts w:ascii="Times New Roman" w:eastAsia="Calibri" w:hAnsi="Times New Roman" w:cs="Times New Roman"/>
          <w:kern w:val="0"/>
          <w:sz w:val="28"/>
          <w:szCs w:val="28"/>
          <w:lang w:val="ro-RO"/>
          <w14:ligatures w14:val="none"/>
        </w:rPr>
        <w:t xml:space="preserve">„Decizia de retragere </w:t>
      </w:r>
      <w:r w:rsidR="003F3363" w:rsidRPr="00B422D5">
        <w:rPr>
          <w:rFonts w:ascii="Times New Roman" w:eastAsia="Calibri" w:hAnsi="Times New Roman" w:cs="Times New Roman"/>
          <w:kern w:val="0"/>
          <w:sz w:val="28"/>
          <w:szCs w:val="28"/>
          <w:lang w:val="ro-RO"/>
          <w14:ligatures w14:val="none"/>
        </w:rPr>
        <w:t xml:space="preserve">a certificatului de înregistrare </w:t>
      </w:r>
      <w:r w:rsidR="002029E0" w:rsidRPr="00B422D5">
        <w:rPr>
          <w:rFonts w:ascii="Times New Roman" w:eastAsia="Calibri" w:hAnsi="Times New Roman" w:cs="Times New Roman"/>
          <w:kern w:val="0"/>
          <w:sz w:val="28"/>
          <w:szCs w:val="28"/>
          <w:lang w:val="ro-RO"/>
          <w14:ligatures w14:val="none"/>
        </w:rPr>
        <w:t>poate fi contestată în conformitate cu prevederile Codului administrativ.”;</w:t>
      </w:r>
    </w:p>
    <w:p w14:paraId="34B47385" w14:textId="77777777" w:rsidR="002029E0" w:rsidRPr="00B422D5" w:rsidRDefault="002029E0" w:rsidP="003F2503">
      <w:pPr>
        <w:tabs>
          <w:tab w:val="left" w:pos="9072"/>
        </w:tabs>
        <w:spacing w:after="0" w:line="240" w:lineRule="auto"/>
        <w:ind w:firstLine="851"/>
        <w:jc w:val="both"/>
        <w:rPr>
          <w:rFonts w:ascii="Times New Roman" w:eastAsia="Calibri" w:hAnsi="Times New Roman" w:cs="Times New Roman"/>
          <w:kern w:val="0"/>
          <w:sz w:val="28"/>
          <w:szCs w:val="28"/>
          <w:lang w:val="ro-RO"/>
          <w14:ligatures w14:val="none"/>
        </w:rPr>
      </w:pPr>
    </w:p>
    <w:p w14:paraId="0465447E" w14:textId="2469E650" w:rsidR="00C354E2" w:rsidRPr="00B422D5" w:rsidRDefault="00C354E2" w:rsidP="003F2503">
      <w:pPr>
        <w:tabs>
          <w:tab w:val="left" w:pos="9072"/>
        </w:tabs>
        <w:spacing w:after="0" w:line="240" w:lineRule="auto"/>
        <w:ind w:firstLine="851"/>
        <w:jc w:val="both"/>
        <w:rPr>
          <w:rFonts w:ascii="Times New Roman" w:eastAsia="Calibri" w:hAnsi="Times New Roman" w:cs="Times New Roman"/>
          <w:kern w:val="0"/>
          <w:sz w:val="28"/>
          <w:szCs w:val="28"/>
          <w:lang w:val="ro-RO"/>
          <w14:ligatures w14:val="none"/>
        </w:rPr>
      </w:pPr>
      <w:r w:rsidRPr="00B422D5">
        <w:rPr>
          <w:rFonts w:ascii="Times New Roman" w:eastAsia="Calibri" w:hAnsi="Times New Roman" w:cs="Times New Roman"/>
          <w:kern w:val="0"/>
          <w:sz w:val="28"/>
          <w:szCs w:val="28"/>
          <w:lang w:val="ro-RO"/>
          <w14:ligatures w14:val="none"/>
        </w:rPr>
        <w:t>alineatul (13)</w:t>
      </w:r>
      <w:r w:rsidR="005E54D2" w:rsidRPr="00B422D5">
        <w:rPr>
          <w:rFonts w:ascii="Times New Roman" w:eastAsia="Calibri" w:hAnsi="Times New Roman" w:cs="Times New Roman"/>
          <w:kern w:val="0"/>
          <w:sz w:val="28"/>
          <w:szCs w:val="28"/>
          <w:lang w:val="ro-RO"/>
          <w14:ligatures w14:val="none"/>
        </w:rPr>
        <w:t xml:space="preserve"> va avea următorul cuprins:</w:t>
      </w:r>
    </w:p>
    <w:p w14:paraId="6350AE89" w14:textId="77777777" w:rsidR="00C354E2" w:rsidRPr="00B422D5" w:rsidRDefault="00C354E2" w:rsidP="003F2503">
      <w:pPr>
        <w:tabs>
          <w:tab w:val="left" w:pos="9072"/>
        </w:tabs>
        <w:spacing w:after="0" w:line="240" w:lineRule="auto"/>
        <w:ind w:firstLine="851"/>
        <w:jc w:val="both"/>
        <w:rPr>
          <w:rFonts w:ascii="Times New Roman" w:eastAsia="Calibri" w:hAnsi="Times New Roman" w:cs="Times New Roman"/>
          <w:kern w:val="0"/>
          <w:sz w:val="28"/>
          <w:szCs w:val="28"/>
          <w:lang w:val="ro-RO"/>
          <w14:ligatures w14:val="none"/>
        </w:rPr>
      </w:pPr>
    </w:p>
    <w:p w14:paraId="310FC9D2" w14:textId="1704AF05" w:rsidR="00C354E2" w:rsidRPr="00B422D5" w:rsidRDefault="005E54D2" w:rsidP="005E54D2">
      <w:pPr>
        <w:tabs>
          <w:tab w:val="left" w:pos="9072"/>
        </w:tabs>
        <w:spacing w:after="0" w:line="240" w:lineRule="auto"/>
        <w:ind w:firstLine="851"/>
        <w:jc w:val="both"/>
        <w:rPr>
          <w:rFonts w:ascii="Times New Roman" w:eastAsia="Calibri" w:hAnsi="Times New Roman" w:cs="Times New Roman"/>
          <w:kern w:val="0"/>
          <w:sz w:val="28"/>
          <w:szCs w:val="28"/>
          <w:lang w:val="ro-RO"/>
          <w14:ligatures w14:val="none"/>
        </w:rPr>
      </w:pPr>
      <w:r w:rsidRPr="00B422D5">
        <w:rPr>
          <w:rFonts w:ascii="Times New Roman" w:eastAsia="Calibri" w:hAnsi="Times New Roman" w:cs="Times New Roman"/>
          <w:kern w:val="0"/>
          <w:sz w:val="28"/>
          <w:szCs w:val="28"/>
          <w:lang w:val="ro-RO"/>
          <w14:ligatures w14:val="none"/>
        </w:rPr>
        <w:t>„(13) Agenția suspendă autorizația sanitar-veterinară de funcționare cu profil de fabricație/import pentru o categorie de produse sau pentru toate produsele dacă cel puțin una dintre cerințele stabilite la art. 16 nu mai este îndeplinită. Decizia de suspendare poate fi contestată în conformitate cu prevederile Codului administrativ.”</w:t>
      </w:r>
    </w:p>
    <w:p w14:paraId="257B794D" w14:textId="77777777" w:rsidR="005912FE" w:rsidRPr="00B422D5" w:rsidRDefault="005912FE">
      <w:pPr>
        <w:spacing w:after="0" w:line="240" w:lineRule="auto"/>
        <w:ind w:firstLine="709"/>
        <w:jc w:val="center"/>
        <w:rPr>
          <w:rFonts w:ascii="Times New Roman" w:eastAsia="Calibri" w:hAnsi="Times New Roman" w:cs="Times New Roman"/>
          <w:bCs/>
          <w:kern w:val="0"/>
          <w:sz w:val="28"/>
          <w:szCs w:val="28"/>
          <w:lang w:eastAsia="ro-RO"/>
          <w14:ligatures w14:val="none"/>
        </w:rPr>
      </w:pPr>
    </w:p>
    <w:p w14:paraId="4C68853E" w14:textId="77777777" w:rsidR="005912FE" w:rsidRPr="00B422D5" w:rsidRDefault="005912FE" w:rsidP="00114C2A">
      <w:pPr>
        <w:spacing w:after="0" w:line="240" w:lineRule="auto"/>
        <w:ind w:firstLine="709"/>
        <w:jc w:val="center"/>
        <w:rPr>
          <w:rFonts w:ascii="Times New Roman" w:eastAsia="Calibri" w:hAnsi="Times New Roman" w:cs="Times New Roman"/>
          <w:bCs/>
          <w:kern w:val="0"/>
          <w:sz w:val="28"/>
          <w:szCs w:val="28"/>
          <w:lang w:eastAsia="ro-RO"/>
          <w14:ligatures w14:val="none"/>
        </w:rPr>
      </w:pPr>
    </w:p>
    <w:p w14:paraId="5E6D8FF8" w14:textId="756F5DA5" w:rsidR="00F058C8" w:rsidRDefault="00F058C8" w:rsidP="00AA3616">
      <w:pPr>
        <w:spacing w:after="0" w:line="240" w:lineRule="auto"/>
        <w:jc w:val="center"/>
        <w:rPr>
          <w:rFonts w:ascii="Times New Roman" w:eastAsia="Calibri" w:hAnsi="Times New Roman" w:cs="Times New Roman"/>
          <w:b/>
          <w:kern w:val="0"/>
          <w:sz w:val="28"/>
          <w:szCs w:val="28"/>
          <w:lang w:eastAsia="ro-RO"/>
          <w14:ligatures w14:val="none"/>
        </w:rPr>
      </w:pPr>
      <w:r w:rsidRPr="00B422D5">
        <w:rPr>
          <w:rFonts w:ascii="Times New Roman" w:eastAsia="Calibri" w:hAnsi="Times New Roman" w:cs="Times New Roman"/>
          <w:b/>
          <w:kern w:val="0"/>
          <w:sz w:val="28"/>
          <w:szCs w:val="28"/>
          <w:lang w:eastAsia="ro-RO"/>
          <w14:ligatures w14:val="none"/>
        </w:rPr>
        <w:t>PREŞEDINTELE  PARLAMENTULUI</w:t>
      </w:r>
    </w:p>
    <w:p w14:paraId="0EBBA207" w14:textId="77777777" w:rsidR="00495D76" w:rsidRDefault="00495D76" w:rsidP="00AA3616">
      <w:pPr>
        <w:spacing w:after="0" w:line="240" w:lineRule="auto"/>
        <w:ind w:firstLine="284"/>
        <w:jc w:val="center"/>
        <w:rPr>
          <w:rFonts w:ascii="Times New Roman" w:eastAsia="Calibri" w:hAnsi="Times New Roman" w:cs="Times New Roman"/>
          <w:b/>
          <w:kern w:val="0"/>
          <w:sz w:val="28"/>
          <w:szCs w:val="28"/>
          <w:lang w:eastAsia="ro-RO"/>
          <w14:ligatures w14:val="none"/>
        </w:rPr>
      </w:pPr>
    </w:p>
    <w:p w14:paraId="71868BD2" w14:textId="77777777" w:rsidR="00495D76" w:rsidRDefault="00495D76" w:rsidP="00AA3616">
      <w:pPr>
        <w:spacing w:after="0" w:line="240" w:lineRule="auto"/>
        <w:ind w:firstLine="284"/>
        <w:jc w:val="center"/>
        <w:rPr>
          <w:rFonts w:ascii="Times New Roman" w:eastAsia="Calibri" w:hAnsi="Times New Roman" w:cs="Times New Roman"/>
          <w:b/>
          <w:kern w:val="0"/>
          <w:sz w:val="28"/>
          <w:szCs w:val="28"/>
          <w:lang w:eastAsia="ro-RO"/>
          <w14:ligatures w14:val="none"/>
        </w:rPr>
      </w:pPr>
    </w:p>
    <w:p w14:paraId="3C7F7ACE" w14:textId="77777777" w:rsidR="00495D76" w:rsidRDefault="00495D76" w:rsidP="00AA3616">
      <w:pPr>
        <w:spacing w:after="0" w:line="240" w:lineRule="auto"/>
        <w:ind w:firstLine="284"/>
        <w:jc w:val="center"/>
        <w:rPr>
          <w:rFonts w:ascii="Times New Roman" w:eastAsia="Calibri" w:hAnsi="Times New Roman" w:cs="Times New Roman"/>
          <w:b/>
          <w:kern w:val="0"/>
          <w:sz w:val="28"/>
          <w:szCs w:val="28"/>
          <w:lang w:eastAsia="ro-RO"/>
          <w14:ligatures w14:val="none"/>
        </w:rPr>
      </w:pPr>
    </w:p>
    <w:p w14:paraId="52FF7F00" w14:textId="77777777" w:rsidR="00495D76" w:rsidRPr="00495D76" w:rsidRDefault="00495D76" w:rsidP="00AA3616">
      <w:pPr>
        <w:pStyle w:val="NoSpacing"/>
        <w:jc w:val="center"/>
        <w:rPr>
          <w:rFonts w:ascii="Times New Roman" w:hAnsi="Times New Roman" w:cs="Times New Roman"/>
          <w:b/>
          <w:bCs/>
          <w:sz w:val="28"/>
          <w:szCs w:val="28"/>
          <w:lang w:val="ro-RO" w:eastAsia="ru-RU"/>
        </w:rPr>
      </w:pPr>
      <w:r w:rsidRPr="00495D76">
        <w:rPr>
          <w:rFonts w:ascii="Times New Roman" w:hAnsi="Times New Roman" w:cs="Times New Roman"/>
          <w:b/>
          <w:bCs/>
          <w:sz w:val="28"/>
          <w:szCs w:val="28"/>
          <w:lang w:val="ro-RO" w:eastAsia="ru-RU"/>
        </w:rPr>
        <w:t>IGOR  GROSU</w:t>
      </w:r>
    </w:p>
    <w:p w14:paraId="2EB8033F" w14:textId="77777777" w:rsidR="00495D76" w:rsidRPr="00495D76" w:rsidRDefault="00495D76" w:rsidP="00495D76">
      <w:pPr>
        <w:pStyle w:val="NoSpacing"/>
        <w:rPr>
          <w:rFonts w:ascii="Times New Roman" w:hAnsi="Times New Roman" w:cs="Times New Roman"/>
          <w:b/>
          <w:bCs/>
          <w:sz w:val="28"/>
          <w:szCs w:val="28"/>
          <w:lang w:val="ro-RO" w:eastAsia="ru-RU"/>
        </w:rPr>
      </w:pPr>
    </w:p>
    <w:p w14:paraId="64615AC1" w14:textId="57463252" w:rsidR="00495D76" w:rsidRDefault="00495D76" w:rsidP="00495D76">
      <w:pPr>
        <w:pStyle w:val="NoSpacing"/>
        <w:rPr>
          <w:rFonts w:ascii="Times New Roman" w:hAnsi="Times New Roman" w:cs="Times New Roman"/>
          <w:b/>
          <w:bCs/>
          <w:sz w:val="28"/>
          <w:szCs w:val="28"/>
          <w:lang w:val="ro-RO" w:eastAsia="ru-RU"/>
        </w:rPr>
      </w:pPr>
    </w:p>
    <w:p w14:paraId="3B055EB6" w14:textId="580F4DAC" w:rsidR="00AA3616" w:rsidRDefault="00AA3616" w:rsidP="00495D76">
      <w:pPr>
        <w:pStyle w:val="NoSpacing"/>
        <w:rPr>
          <w:rFonts w:ascii="Times New Roman" w:hAnsi="Times New Roman" w:cs="Times New Roman"/>
          <w:b/>
          <w:bCs/>
          <w:sz w:val="28"/>
          <w:szCs w:val="28"/>
          <w:lang w:val="ro-RO" w:eastAsia="ru-RU"/>
        </w:rPr>
      </w:pPr>
    </w:p>
    <w:p w14:paraId="5E23AC5B" w14:textId="1997F5FA" w:rsidR="00AA3616" w:rsidRDefault="00AA3616" w:rsidP="00495D76">
      <w:pPr>
        <w:pStyle w:val="NoSpacing"/>
        <w:rPr>
          <w:rFonts w:ascii="Times New Roman" w:hAnsi="Times New Roman" w:cs="Times New Roman"/>
          <w:b/>
          <w:bCs/>
          <w:sz w:val="28"/>
          <w:szCs w:val="28"/>
          <w:lang w:val="ro-RO" w:eastAsia="ru-RU"/>
        </w:rPr>
      </w:pPr>
    </w:p>
    <w:p w14:paraId="75C44644" w14:textId="77777777" w:rsidR="00AA3616" w:rsidRPr="00495D76" w:rsidRDefault="00AA3616" w:rsidP="00495D76">
      <w:pPr>
        <w:pStyle w:val="NoSpacing"/>
        <w:rPr>
          <w:rFonts w:ascii="Times New Roman" w:hAnsi="Times New Roman" w:cs="Times New Roman"/>
          <w:b/>
          <w:bCs/>
          <w:sz w:val="28"/>
          <w:szCs w:val="28"/>
          <w:lang w:val="ro-RO" w:eastAsia="ru-RU"/>
        </w:rPr>
      </w:pPr>
    </w:p>
    <w:p w14:paraId="05E39A46" w14:textId="77777777" w:rsidR="00495D76" w:rsidRPr="00495D76" w:rsidRDefault="00495D76" w:rsidP="00495D76">
      <w:pPr>
        <w:pStyle w:val="NoSpacing"/>
        <w:rPr>
          <w:rFonts w:ascii="Times New Roman" w:hAnsi="Times New Roman" w:cs="Times New Roman"/>
          <w:b/>
          <w:bCs/>
          <w:sz w:val="28"/>
          <w:szCs w:val="28"/>
          <w:lang w:val="ro-RO" w:eastAsia="ru-RU"/>
        </w:rPr>
      </w:pPr>
      <w:r w:rsidRPr="00495D76">
        <w:rPr>
          <w:rFonts w:ascii="Times New Roman" w:hAnsi="Times New Roman" w:cs="Times New Roman"/>
          <w:b/>
          <w:bCs/>
          <w:sz w:val="28"/>
          <w:szCs w:val="28"/>
          <w:lang w:val="ro-RO" w:eastAsia="ru-RU"/>
        </w:rPr>
        <w:t>Chișinău, 13 iunie 2024.</w:t>
      </w:r>
    </w:p>
    <w:p w14:paraId="07A22216" w14:textId="3863C3D0" w:rsidR="00495D76" w:rsidRPr="00495D76" w:rsidRDefault="00495D76" w:rsidP="00495D76">
      <w:pPr>
        <w:pStyle w:val="NoSpacing"/>
        <w:rPr>
          <w:rFonts w:ascii="Times New Roman" w:hAnsi="Times New Roman" w:cs="Times New Roman"/>
          <w:b/>
          <w:bCs/>
          <w:sz w:val="28"/>
          <w:szCs w:val="28"/>
          <w:lang w:val="ro-RO" w:eastAsia="ru-RU"/>
        </w:rPr>
      </w:pPr>
      <w:r w:rsidRPr="00495D76">
        <w:rPr>
          <w:rFonts w:ascii="Times New Roman" w:hAnsi="Times New Roman" w:cs="Times New Roman"/>
          <w:b/>
          <w:bCs/>
          <w:sz w:val="28"/>
          <w:szCs w:val="28"/>
          <w:lang w:val="ro-RO" w:eastAsia="ru-RU"/>
        </w:rPr>
        <w:t>Nr. 1</w:t>
      </w:r>
      <w:r>
        <w:rPr>
          <w:rFonts w:ascii="Times New Roman" w:hAnsi="Times New Roman" w:cs="Times New Roman"/>
          <w:b/>
          <w:bCs/>
          <w:sz w:val="28"/>
          <w:szCs w:val="28"/>
          <w:lang w:val="ro-RO" w:eastAsia="ru-RU"/>
        </w:rPr>
        <w:t>4</w:t>
      </w:r>
      <w:r w:rsidRPr="00495D76">
        <w:rPr>
          <w:rFonts w:ascii="Times New Roman" w:hAnsi="Times New Roman" w:cs="Times New Roman"/>
          <w:b/>
          <w:bCs/>
          <w:sz w:val="28"/>
          <w:szCs w:val="28"/>
          <w:lang w:val="ro-RO" w:eastAsia="ru-RU"/>
        </w:rPr>
        <w:t>5.</w:t>
      </w:r>
    </w:p>
    <w:p w14:paraId="198D0B84" w14:textId="77777777" w:rsidR="00495D76" w:rsidRPr="00495D76" w:rsidRDefault="00495D76" w:rsidP="00114C2A">
      <w:pPr>
        <w:spacing w:after="0" w:line="240" w:lineRule="auto"/>
        <w:ind w:left="567" w:right="1985" w:firstLine="709"/>
        <w:jc w:val="center"/>
        <w:rPr>
          <w:rFonts w:ascii="Times New Roman" w:eastAsia="Calibri" w:hAnsi="Times New Roman" w:cs="Times New Roman"/>
          <w:b/>
          <w:kern w:val="0"/>
          <w:sz w:val="28"/>
          <w:szCs w:val="28"/>
          <w:lang w:val="ro-RO" w:eastAsia="ro-RO"/>
          <w14:ligatures w14:val="none"/>
        </w:rPr>
      </w:pPr>
    </w:p>
    <w:p w14:paraId="5CA0FC3B" w14:textId="77777777" w:rsidR="00242CE2" w:rsidRPr="005D5F72" w:rsidRDefault="00242CE2" w:rsidP="00114C2A">
      <w:pPr>
        <w:spacing w:after="0" w:line="240" w:lineRule="auto"/>
        <w:ind w:firstLine="709"/>
        <w:rPr>
          <w:rFonts w:ascii="Times New Roman" w:hAnsi="Times New Roman" w:cs="Times New Roman"/>
          <w:sz w:val="28"/>
          <w:szCs w:val="28"/>
        </w:rPr>
      </w:pPr>
    </w:p>
    <w:sectPr w:rsidR="00242CE2" w:rsidRPr="005D5F72" w:rsidSect="00374E70">
      <w:headerReference w:type="default" r:id="rId6"/>
      <w:pgSz w:w="11907" w:h="16840" w:code="9"/>
      <w:pgMar w:top="1418" w:right="567" w:bottom="1418" w:left="1985" w:header="709" w:footer="709" w:gutter="0"/>
      <w:cols w:space="720"/>
      <w:titlePg/>
      <w:docGrid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AB510" w14:textId="77777777" w:rsidR="00353551" w:rsidRDefault="00353551" w:rsidP="00DD053A">
      <w:pPr>
        <w:spacing w:after="0" w:line="240" w:lineRule="auto"/>
      </w:pPr>
      <w:r>
        <w:separator/>
      </w:r>
    </w:p>
  </w:endnote>
  <w:endnote w:type="continuationSeparator" w:id="0">
    <w:p w14:paraId="3F575F02" w14:textId="77777777" w:rsidR="00353551" w:rsidRDefault="00353551" w:rsidP="00DD05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A47BA" w14:textId="77777777" w:rsidR="00353551" w:rsidRDefault="00353551" w:rsidP="00DD053A">
      <w:pPr>
        <w:spacing w:after="0" w:line="240" w:lineRule="auto"/>
      </w:pPr>
      <w:r>
        <w:separator/>
      </w:r>
    </w:p>
  </w:footnote>
  <w:footnote w:type="continuationSeparator" w:id="0">
    <w:p w14:paraId="2025AC2E" w14:textId="77777777" w:rsidR="00353551" w:rsidRDefault="00353551" w:rsidP="00DD05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3938700"/>
      <w:docPartObj>
        <w:docPartGallery w:val="Page Numbers (Top of Page)"/>
        <w:docPartUnique/>
      </w:docPartObj>
    </w:sdtPr>
    <w:sdtEndPr>
      <w:rPr>
        <w:rFonts w:ascii="Times New Roman" w:hAnsi="Times New Roman" w:cs="Times New Roman"/>
        <w:sz w:val="28"/>
        <w:szCs w:val="28"/>
      </w:rPr>
    </w:sdtEndPr>
    <w:sdtContent>
      <w:p w14:paraId="35B076D2" w14:textId="03D4B843" w:rsidR="00DD053A" w:rsidRPr="00DD053A" w:rsidRDefault="00DD053A" w:rsidP="00AA3616">
        <w:pPr>
          <w:pStyle w:val="Header"/>
          <w:jc w:val="center"/>
          <w:rPr>
            <w:rFonts w:ascii="Times New Roman" w:hAnsi="Times New Roman" w:cs="Times New Roman"/>
            <w:sz w:val="28"/>
            <w:szCs w:val="28"/>
          </w:rPr>
        </w:pPr>
        <w:r w:rsidRPr="00DD053A">
          <w:rPr>
            <w:rFonts w:ascii="Times New Roman" w:hAnsi="Times New Roman" w:cs="Times New Roman"/>
            <w:sz w:val="28"/>
            <w:szCs w:val="28"/>
          </w:rPr>
          <w:fldChar w:fldCharType="begin"/>
        </w:r>
        <w:r w:rsidRPr="00DD053A">
          <w:rPr>
            <w:rFonts w:ascii="Times New Roman" w:hAnsi="Times New Roman" w:cs="Times New Roman"/>
            <w:sz w:val="28"/>
            <w:szCs w:val="28"/>
          </w:rPr>
          <w:instrText>PAGE   \* MERGEFORMAT</w:instrText>
        </w:r>
        <w:r w:rsidRPr="00DD053A">
          <w:rPr>
            <w:rFonts w:ascii="Times New Roman" w:hAnsi="Times New Roman" w:cs="Times New Roman"/>
            <w:sz w:val="28"/>
            <w:szCs w:val="28"/>
          </w:rPr>
          <w:fldChar w:fldCharType="separate"/>
        </w:r>
        <w:r w:rsidRPr="00DD053A">
          <w:rPr>
            <w:rFonts w:ascii="Times New Roman" w:hAnsi="Times New Roman" w:cs="Times New Roman"/>
            <w:sz w:val="28"/>
            <w:szCs w:val="28"/>
            <w:lang w:val="ro-RO"/>
          </w:rPr>
          <w:t>2</w:t>
        </w:r>
        <w:r w:rsidRPr="00DD053A">
          <w:rPr>
            <w:rFonts w:ascii="Times New Roman" w:hAnsi="Times New Roman" w:cs="Times New Roman"/>
            <w:sz w:val="28"/>
            <w:szCs w:val="28"/>
          </w:rPr>
          <w:fldChar w:fldCharType="end"/>
        </w:r>
      </w:p>
    </w:sdtContent>
  </w:sdt>
  <w:p w14:paraId="70FC145D" w14:textId="77777777" w:rsidR="00DD053A" w:rsidRDefault="00DD053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0D0"/>
    <w:rsid w:val="000017F9"/>
    <w:rsid w:val="000063B4"/>
    <w:rsid w:val="00012C82"/>
    <w:rsid w:val="0005006A"/>
    <w:rsid w:val="00081C82"/>
    <w:rsid w:val="00090A1C"/>
    <w:rsid w:val="000A0663"/>
    <w:rsid w:val="000A4F04"/>
    <w:rsid w:val="00114C2A"/>
    <w:rsid w:val="00140896"/>
    <w:rsid w:val="00167C86"/>
    <w:rsid w:val="00195045"/>
    <w:rsid w:val="001A147A"/>
    <w:rsid w:val="001C5284"/>
    <w:rsid w:val="002029E0"/>
    <w:rsid w:val="0021605D"/>
    <w:rsid w:val="00221C0E"/>
    <w:rsid w:val="00223393"/>
    <w:rsid w:val="00225E30"/>
    <w:rsid w:val="0024050F"/>
    <w:rsid w:val="00242CE2"/>
    <w:rsid w:val="00250494"/>
    <w:rsid w:val="0025623C"/>
    <w:rsid w:val="00276666"/>
    <w:rsid w:val="00281DD7"/>
    <w:rsid w:val="002A743C"/>
    <w:rsid w:val="002B09CC"/>
    <w:rsid w:val="002B3365"/>
    <w:rsid w:val="002B4126"/>
    <w:rsid w:val="002B497E"/>
    <w:rsid w:val="002C4654"/>
    <w:rsid w:val="002F3B9A"/>
    <w:rsid w:val="002F60E7"/>
    <w:rsid w:val="0035150B"/>
    <w:rsid w:val="00353551"/>
    <w:rsid w:val="00361910"/>
    <w:rsid w:val="00365CC8"/>
    <w:rsid w:val="00374C69"/>
    <w:rsid w:val="00374E70"/>
    <w:rsid w:val="0037798D"/>
    <w:rsid w:val="00383734"/>
    <w:rsid w:val="003A1ECD"/>
    <w:rsid w:val="003A3F64"/>
    <w:rsid w:val="003B7EBC"/>
    <w:rsid w:val="003D1ACD"/>
    <w:rsid w:val="003D7740"/>
    <w:rsid w:val="003E0BCB"/>
    <w:rsid w:val="003F0138"/>
    <w:rsid w:val="003F2503"/>
    <w:rsid w:val="003F3363"/>
    <w:rsid w:val="003F7BAE"/>
    <w:rsid w:val="0040240D"/>
    <w:rsid w:val="00415ED6"/>
    <w:rsid w:val="00416ED9"/>
    <w:rsid w:val="004428D3"/>
    <w:rsid w:val="004451D4"/>
    <w:rsid w:val="004456EF"/>
    <w:rsid w:val="004462D2"/>
    <w:rsid w:val="004665CF"/>
    <w:rsid w:val="004834B6"/>
    <w:rsid w:val="0048411B"/>
    <w:rsid w:val="00484CC0"/>
    <w:rsid w:val="004934C1"/>
    <w:rsid w:val="00494027"/>
    <w:rsid w:val="00494A5C"/>
    <w:rsid w:val="00495B50"/>
    <w:rsid w:val="00495D76"/>
    <w:rsid w:val="004A0B38"/>
    <w:rsid w:val="004A3F84"/>
    <w:rsid w:val="004C728A"/>
    <w:rsid w:val="004E5F05"/>
    <w:rsid w:val="004F142D"/>
    <w:rsid w:val="005001CE"/>
    <w:rsid w:val="005310AC"/>
    <w:rsid w:val="00533AEE"/>
    <w:rsid w:val="005658FA"/>
    <w:rsid w:val="005663F2"/>
    <w:rsid w:val="00570636"/>
    <w:rsid w:val="00570E5D"/>
    <w:rsid w:val="005719D5"/>
    <w:rsid w:val="00576A24"/>
    <w:rsid w:val="005912FE"/>
    <w:rsid w:val="005B0C3A"/>
    <w:rsid w:val="005D5F72"/>
    <w:rsid w:val="005E3357"/>
    <w:rsid w:val="005E54D2"/>
    <w:rsid w:val="005F0241"/>
    <w:rsid w:val="005F2BCF"/>
    <w:rsid w:val="00636A6E"/>
    <w:rsid w:val="00644A8D"/>
    <w:rsid w:val="00650E33"/>
    <w:rsid w:val="00651CD6"/>
    <w:rsid w:val="006770ED"/>
    <w:rsid w:val="006A5657"/>
    <w:rsid w:val="006C186F"/>
    <w:rsid w:val="006C7813"/>
    <w:rsid w:val="006F0706"/>
    <w:rsid w:val="006F5E0F"/>
    <w:rsid w:val="006F66CF"/>
    <w:rsid w:val="00703556"/>
    <w:rsid w:val="007065AD"/>
    <w:rsid w:val="00716AE8"/>
    <w:rsid w:val="007271A3"/>
    <w:rsid w:val="00750905"/>
    <w:rsid w:val="00760BF2"/>
    <w:rsid w:val="00761058"/>
    <w:rsid w:val="0077069E"/>
    <w:rsid w:val="00773D25"/>
    <w:rsid w:val="007923E2"/>
    <w:rsid w:val="007B6FE7"/>
    <w:rsid w:val="007C3A21"/>
    <w:rsid w:val="0080224A"/>
    <w:rsid w:val="00815DE0"/>
    <w:rsid w:val="00841BA8"/>
    <w:rsid w:val="00867EDC"/>
    <w:rsid w:val="00880F45"/>
    <w:rsid w:val="00886CB9"/>
    <w:rsid w:val="008A4130"/>
    <w:rsid w:val="008A7419"/>
    <w:rsid w:val="008D48E2"/>
    <w:rsid w:val="008E1D88"/>
    <w:rsid w:val="00912ED0"/>
    <w:rsid w:val="00926C69"/>
    <w:rsid w:val="0094481E"/>
    <w:rsid w:val="009519FC"/>
    <w:rsid w:val="009A32F6"/>
    <w:rsid w:val="009A639D"/>
    <w:rsid w:val="009A7114"/>
    <w:rsid w:val="009B5442"/>
    <w:rsid w:val="009B70AA"/>
    <w:rsid w:val="009D1F8E"/>
    <w:rsid w:val="009D2F37"/>
    <w:rsid w:val="009D6B70"/>
    <w:rsid w:val="009F0EEA"/>
    <w:rsid w:val="009F389E"/>
    <w:rsid w:val="00A0693A"/>
    <w:rsid w:val="00A26B3E"/>
    <w:rsid w:val="00A31910"/>
    <w:rsid w:val="00A31F6C"/>
    <w:rsid w:val="00A36862"/>
    <w:rsid w:val="00A41EC4"/>
    <w:rsid w:val="00A449CD"/>
    <w:rsid w:val="00A45166"/>
    <w:rsid w:val="00A64F90"/>
    <w:rsid w:val="00A95A8E"/>
    <w:rsid w:val="00AA3616"/>
    <w:rsid w:val="00AB2572"/>
    <w:rsid w:val="00AC03CD"/>
    <w:rsid w:val="00AC4577"/>
    <w:rsid w:val="00AC78BB"/>
    <w:rsid w:val="00AF4D5C"/>
    <w:rsid w:val="00B03204"/>
    <w:rsid w:val="00B037CE"/>
    <w:rsid w:val="00B12433"/>
    <w:rsid w:val="00B36E9B"/>
    <w:rsid w:val="00B40E92"/>
    <w:rsid w:val="00B415F4"/>
    <w:rsid w:val="00B422D5"/>
    <w:rsid w:val="00B5353D"/>
    <w:rsid w:val="00B82A79"/>
    <w:rsid w:val="00B87BFF"/>
    <w:rsid w:val="00B87F18"/>
    <w:rsid w:val="00B91FF8"/>
    <w:rsid w:val="00BB57A1"/>
    <w:rsid w:val="00BB77E2"/>
    <w:rsid w:val="00BC1B84"/>
    <w:rsid w:val="00BD1A3B"/>
    <w:rsid w:val="00BD2B6A"/>
    <w:rsid w:val="00BE63D3"/>
    <w:rsid w:val="00BF197F"/>
    <w:rsid w:val="00C00DBC"/>
    <w:rsid w:val="00C01AF8"/>
    <w:rsid w:val="00C141A8"/>
    <w:rsid w:val="00C27BD8"/>
    <w:rsid w:val="00C354E2"/>
    <w:rsid w:val="00C40443"/>
    <w:rsid w:val="00C93176"/>
    <w:rsid w:val="00C96816"/>
    <w:rsid w:val="00CB3D6D"/>
    <w:rsid w:val="00CB6E8B"/>
    <w:rsid w:val="00CC649A"/>
    <w:rsid w:val="00CE0FB4"/>
    <w:rsid w:val="00CE3D9B"/>
    <w:rsid w:val="00D130D0"/>
    <w:rsid w:val="00D138EE"/>
    <w:rsid w:val="00D168AA"/>
    <w:rsid w:val="00D325EB"/>
    <w:rsid w:val="00D32D84"/>
    <w:rsid w:val="00D42F25"/>
    <w:rsid w:val="00D472ED"/>
    <w:rsid w:val="00D53D2D"/>
    <w:rsid w:val="00D621A8"/>
    <w:rsid w:val="00DC4728"/>
    <w:rsid w:val="00DD053A"/>
    <w:rsid w:val="00DE39FC"/>
    <w:rsid w:val="00DE6C40"/>
    <w:rsid w:val="00DF2DF3"/>
    <w:rsid w:val="00DF44C9"/>
    <w:rsid w:val="00E272F1"/>
    <w:rsid w:val="00E54C3B"/>
    <w:rsid w:val="00E95473"/>
    <w:rsid w:val="00EA04BF"/>
    <w:rsid w:val="00EA1811"/>
    <w:rsid w:val="00EE66FC"/>
    <w:rsid w:val="00EF491A"/>
    <w:rsid w:val="00EF6DA1"/>
    <w:rsid w:val="00F00811"/>
    <w:rsid w:val="00F01D00"/>
    <w:rsid w:val="00F058C8"/>
    <w:rsid w:val="00F13003"/>
    <w:rsid w:val="00F151E6"/>
    <w:rsid w:val="00F21A9D"/>
    <w:rsid w:val="00F257D4"/>
    <w:rsid w:val="00F36507"/>
    <w:rsid w:val="00F4440F"/>
    <w:rsid w:val="00F50AD8"/>
    <w:rsid w:val="00F54542"/>
    <w:rsid w:val="00F57B75"/>
    <w:rsid w:val="00F7318D"/>
    <w:rsid w:val="00F76736"/>
    <w:rsid w:val="00F84E5E"/>
    <w:rsid w:val="00F853A8"/>
    <w:rsid w:val="00FB24A4"/>
    <w:rsid w:val="00FB483A"/>
    <w:rsid w:val="00FC1AB1"/>
    <w:rsid w:val="00FC6B7F"/>
    <w:rsid w:val="00FD57CE"/>
    <w:rsid w:val="00FE5DC3"/>
    <w:rsid w:val="00FF16BE"/>
    <w:rsid w:val="00FF740C"/>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3F185"/>
  <w15:chartTrackingRefBased/>
  <w15:docId w15:val="{77111715-58AF-49F0-85BC-5D4AFA9AB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30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30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30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30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30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30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30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30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30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30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30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30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30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30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30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30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30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30D0"/>
    <w:rPr>
      <w:rFonts w:eastAsiaTheme="majorEastAsia" w:cstheme="majorBidi"/>
      <w:color w:val="272727" w:themeColor="text1" w:themeTint="D8"/>
    </w:rPr>
  </w:style>
  <w:style w:type="paragraph" w:styleId="Title">
    <w:name w:val="Title"/>
    <w:basedOn w:val="Normal"/>
    <w:next w:val="Normal"/>
    <w:link w:val="TitleChar"/>
    <w:uiPriority w:val="10"/>
    <w:qFormat/>
    <w:rsid w:val="00D130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30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30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30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30D0"/>
    <w:pPr>
      <w:spacing w:before="160"/>
      <w:jc w:val="center"/>
    </w:pPr>
    <w:rPr>
      <w:i/>
      <w:iCs/>
      <w:color w:val="404040" w:themeColor="text1" w:themeTint="BF"/>
    </w:rPr>
  </w:style>
  <w:style w:type="character" w:customStyle="1" w:styleId="QuoteChar">
    <w:name w:val="Quote Char"/>
    <w:basedOn w:val="DefaultParagraphFont"/>
    <w:link w:val="Quote"/>
    <w:uiPriority w:val="29"/>
    <w:rsid w:val="00D130D0"/>
    <w:rPr>
      <w:i/>
      <w:iCs/>
      <w:color w:val="404040" w:themeColor="text1" w:themeTint="BF"/>
    </w:rPr>
  </w:style>
  <w:style w:type="paragraph" w:styleId="ListParagraph">
    <w:name w:val="List Paragraph"/>
    <w:basedOn w:val="Normal"/>
    <w:uiPriority w:val="34"/>
    <w:qFormat/>
    <w:rsid w:val="00D130D0"/>
    <w:pPr>
      <w:ind w:left="720"/>
      <w:contextualSpacing/>
    </w:pPr>
  </w:style>
  <w:style w:type="character" w:styleId="IntenseEmphasis">
    <w:name w:val="Intense Emphasis"/>
    <w:basedOn w:val="DefaultParagraphFont"/>
    <w:uiPriority w:val="21"/>
    <w:qFormat/>
    <w:rsid w:val="00D130D0"/>
    <w:rPr>
      <w:i/>
      <w:iCs/>
      <w:color w:val="0F4761" w:themeColor="accent1" w:themeShade="BF"/>
    </w:rPr>
  </w:style>
  <w:style w:type="paragraph" w:styleId="IntenseQuote">
    <w:name w:val="Intense Quote"/>
    <w:basedOn w:val="Normal"/>
    <w:next w:val="Normal"/>
    <w:link w:val="IntenseQuoteChar"/>
    <w:uiPriority w:val="30"/>
    <w:qFormat/>
    <w:rsid w:val="00D130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30D0"/>
    <w:rPr>
      <w:i/>
      <w:iCs/>
      <w:color w:val="0F4761" w:themeColor="accent1" w:themeShade="BF"/>
    </w:rPr>
  </w:style>
  <w:style w:type="character" w:styleId="IntenseReference">
    <w:name w:val="Intense Reference"/>
    <w:basedOn w:val="DefaultParagraphFont"/>
    <w:uiPriority w:val="32"/>
    <w:qFormat/>
    <w:rsid w:val="00D130D0"/>
    <w:rPr>
      <w:b/>
      <w:bCs/>
      <w:smallCaps/>
      <w:color w:val="0F4761" w:themeColor="accent1" w:themeShade="BF"/>
      <w:spacing w:val="5"/>
    </w:rPr>
  </w:style>
  <w:style w:type="paragraph" w:styleId="Revision">
    <w:name w:val="Revision"/>
    <w:hidden/>
    <w:uiPriority w:val="99"/>
    <w:semiHidden/>
    <w:rsid w:val="005912FE"/>
    <w:pPr>
      <w:spacing w:after="0" w:line="240" w:lineRule="auto"/>
    </w:pPr>
  </w:style>
  <w:style w:type="paragraph" w:styleId="Header">
    <w:name w:val="header"/>
    <w:basedOn w:val="Normal"/>
    <w:link w:val="HeaderChar"/>
    <w:uiPriority w:val="99"/>
    <w:unhideWhenUsed/>
    <w:rsid w:val="00DD05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053A"/>
  </w:style>
  <w:style w:type="paragraph" w:styleId="Footer">
    <w:name w:val="footer"/>
    <w:basedOn w:val="Normal"/>
    <w:link w:val="FooterChar"/>
    <w:uiPriority w:val="99"/>
    <w:unhideWhenUsed/>
    <w:rsid w:val="00DD05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053A"/>
  </w:style>
  <w:style w:type="character" w:styleId="CommentReference">
    <w:name w:val="annotation reference"/>
    <w:basedOn w:val="DefaultParagraphFont"/>
    <w:uiPriority w:val="99"/>
    <w:semiHidden/>
    <w:unhideWhenUsed/>
    <w:rsid w:val="00703556"/>
    <w:rPr>
      <w:sz w:val="16"/>
      <w:szCs w:val="16"/>
    </w:rPr>
  </w:style>
  <w:style w:type="paragraph" w:styleId="CommentText">
    <w:name w:val="annotation text"/>
    <w:basedOn w:val="Normal"/>
    <w:link w:val="CommentTextChar"/>
    <w:uiPriority w:val="99"/>
    <w:unhideWhenUsed/>
    <w:rsid w:val="00703556"/>
    <w:pPr>
      <w:spacing w:line="240" w:lineRule="auto"/>
    </w:pPr>
    <w:rPr>
      <w:sz w:val="20"/>
      <w:szCs w:val="20"/>
    </w:rPr>
  </w:style>
  <w:style w:type="character" w:customStyle="1" w:styleId="CommentTextChar">
    <w:name w:val="Comment Text Char"/>
    <w:basedOn w:val="DefaultParagraphFont"/>
    <w:link w:val="CommentText"/>
    <w:uiPriority w:val="99"/>
    <w:rsid w:val="00703556"/>
    <w:rPr>
      <w:sz w:val="20"/>
      <w:szCs w:val="20"/>
    </w:rPr>
  </w:style>
  <w:style w:type="paragraph" w:styleId="CommentSubject">
    <w:name w:val="annotation subject"/>
    <w:basedOn w:val="CommentText"/>
    <w:next w:val="CommentText"/>
    <w:link w:val="CommentSubjectChar"/>
    <w:uiPriority w:val="99"/>
    <w:semiHidden/>
    <w:unhideWhenUsed/>
    <w:rsid w:val="00703556"/>
    <w:rPr>
      <w:b/>
      <w:bCs/>
    </w:rPr>
  </w:style>
  <w:style w:type="character" w:customStyle="1" w:styleId="CommentSubjectChar">
    <w:name w:val="Comment Subject Char"/>
    <w:basedOn w:val="CommentTextChar"/>
    <w:link w:val="CommentSubject"/>
    <w:uiPriority w:val="99"/>
    <w:semiHidden/>
    <w:rsid w:val="00703556"/>
    <w:rPr>
      <w:b/>
      <w:bCs/>
      <w:sz w:val="20"/>
      <w:szCs w:val="20"/>
    </w:rPr>
  </w:style>
  <w:style w:type="character" w:styleId="Hyperlink">
    <w:name w:val="Hyperlink"/>
    <w:basedOn w:val="DefaultParagraphFont"/>
    <w:uiPriority w:val="99"/>
    <w:unhideWhenUsed/>
    <w:rsid w:val="004456EF"/>
    <w:rPr>
      <w:color w:val="467886" w:themeColor="hyperlink"/>
      <w:u w:val="single"/>
    </w:rPr>
  </w:style>
  <w:style w:type="character" w:styleId="UnresolvedMention">
    <w:name w:val="Unresolved Mention"/>
    <w:basedOn w:val="DefaultParagraphFont"/>
    <w:uiPriority w:val="99"/>
    <w:semiHidden/>
    <w:unhideWhenUsed/>
    <w:rsid w:val="004456EF"/>
    <w:rPr>
      <w:color w:val="605E5C"/>
      <w:shd w:val="clear" w:color="auto" w:fill="E1DFDD"/>
    </w:rPr>
  </w:style>
  <w:style w:type="paragraph" w:styleId="NoSpacing">
    <w:name w:val="No Spacing"/>
    <w:uiPriority w:val="1"/>
    <w:qFormat/>
    <w:rsid w:val="00495D7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350363">
      <w:bodyDiv w:val="1"/>
      <w:marLeft w:val="0"/>
      <w:marRight w:val="0"/>
      <w:marTop w:val="0"/>
      <w:marBottom w:val="0"/>
      <w:divBdr>
        <w:top w:val="none" w:sz="0" w:space="0" w:color="auto"/>
        <w:left w:val="none" w:sz="0" w:space="0" w:color="auto"/>
        <w:bottom w:val="none" w:sz="0" w:space="0" w:color="auto"/>
        <w:right w:val="none" w:sz="0" w:space="0" w:color="auto"/>
      </w:divBdr>
    </w:div>
    <w:div w:id="556938771">
      <w:bodyDiv w:val="1"/>
      <w:marLeft w:val="0"/>
      <w:marRight w:val="0"/>
      <w:marTop w:val="0"/>
      <w:marBottom w:val="0"/>
      <w:divBdr>
        <w:top w:val="none" w:sz="0" w:space="0" w:color="auto"/>
        <w:left w:val="none" w:sz="0" w:space="0" w:color="auto"/>
        <w:bottom w:val="none" w:sz="0" w:space="0" w:color="auto"/>
        <w:right w:val="none" w:sz="0" w:space="0" w:color="auto"/>
      </w:divBdr>
    </w:div>
    <w:div w:id="2023167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4670AEAD-A13F-428D-B962-96FD9C85561C}"/>
</file>

<file path=customXml/itemProps2.xml><?xml version="1.0" encoding="utf-8"?>
<ds:datastoreItem xmlns:ds="http://schemas.openxmlformats.org/officeDocument/2006/customXml" ds:itemID="{5CE4F6DE-2408-449B-9256-8080F4A12489}"/>
</file>

<file path=customXml/itemProps3.xml><?xml version="1.0" encoding="utf-8"?>
<ds:datastoreItem xmlns:ds="http://schemas.openxmlformats.org/officeDocument/2006/customXml" ds:itemID="{20261D17-4235-42F1-84CD-42ADC555349F}"/>
</file>

<file path=docProps/app.xml><?xml version="1.0" encoding="utf-8"?>
<Properties xmlns="http://schemas.openxmlformats.org/officeDocument/2006/extended-properties" xmlns:vt="http://schemas.openxmlformats.org/officeDocument/2006/docPropsVTypes">
  <Template>Normal</Template>
  <TotalTime>2</TotalTime>
  <Pages>3</Pages>
  <Words>853</Words>
  <Characters>4949</Characters>
  <Application>Microsoft Office Word</Application>
  <DocSecurity>0</DocSecurity>
  <Lines>41</Lines>
  <Paragraphs>11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L_145.2024.ro</dc:title>
  <dc:subject/>
  <dc:creator>Tatiana Nastas</dc:creator>
  <cp:keywords/>
  <dc:description/>
  <cp:lastModifiedBy>Inga Rusnac</cp:lastModifiedBy>
  <cp:revision>3</cp:revision>
  <cp:lastPrinted>2024-05-23T13:16:00Z</cp:lastPrinted>
  <dcterms:created xsi:type="dcterms:W3CDTF">2024-06-14T05:50:00Z</dcterms:created>
  <dcterms:modified xsi:type="dcterms:W3CDTF">2024-06-14T05:53:00Z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