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41205C" w14:textId="77777777" w:rsidR="00F74FF3" w:rsidRDefault="00B970C3" w:rsidP="00B970C3">
      <w:pPr>
        <w:ind w:firstLine="0"/>
        <w:jc w:val="center"/>
        <w:rPr>
          <w:b/>
          <w:sz w:val="27"/>
          <w:szCs w:val="27"/>
          <w:lang w:val="ro-RO"/>
        </w:rPr>
      </w:pPr>
      <w:r w:rsidRPr="00F74FF3">
        <w:rPr>
          <w:b/>
          <w:sz w:val="27"/>
          <w:szCs w:val="27"/>
          <w:lang w:val="ro-RO"/>
        </w:rPr>
        <w:t xml:space="preserve">Cu privire la aprobarea proiectului de lege pentru ratificarea </w:t>
      </w:r>
    </w:p>
    <w:p w14:paraId="7ACF52AE" w14:textId="26BB1950" w:rsidR="00B970C3" w:rsidRPr="00F74FF3" w:rsidRDefault="00B970C3" w:rsidP="00B970C3">
      <w:pPr>
        <w:ind w:firstLine="0"/>
        <w:jc w:val="center"/>
        <w:rPr>
          <w:b/>
          <w:sz w:val="27"/>
          <w:szCs w:val="27"/>
          <w:lang w:val="ro-RO"/>
        </w:rPr>
      </w:pPr>
      <w:r w:rsidRPr="00F74FF3">
        <w:rPr>
          <w:b/>
          <w:sz w:val="27"/>
          <w:szCs w:val="27"/>
          <w:lang w:val="ro-RO"/>
        </w:rPr>
        <w:t xml:space="preserve">Acordului de modificare nr. 2 la Acordul de împrumut dintre Republica Moldova şi Banca Europeană pentru Reconstrucţie şi Dezvoltare privind realizarea lucrărilor de construcţie şi reabilitare a </w:t>
      </w:r>
      <w:r w:rsidR="004E09A0">
        <w:rPr>
          <w:b/>
          <w:sz w:val="27"/>
          <w:szCs w:val="27"/>
          <w:lang w:val="ro-RO"/>
        </w:rPr>
        <w:t>drumurilor în Republica Moldova din 28 iunie</w:t>
      </w:r>
      <w:r w:rsidR="005B185A">
        <w:rPr>
          <w:b/>
          <w:sz w:val="27"/>
          <w:szCs w:val="27"/>
          <w:lang w:val="ro-RO"/>
        </w:rPr>
        <w:t xml:space="preserve"> 2013</w:t>
      </w:r>
      <w:r w:rsidR="004E09A0">
        <w:rPr>
          <w:b/>
          <w:sz w:val="27"/>
          <w:szCs w:val="27"/>
          <w:lang w:val="ro-RO"/>
        </w:rPr>
        <w:t>,</w:t>
      </w:r>
      <w:r w:rsidRPr="00F74FF3">
        <w:rPr>
          <w:b/>
          <w:sz w:val="27"/>
          <w:szCs w:val="27"/>
          <w:lang w:val="ro-RO"/>
        </w:rPr>
        <w:t xml:space="preserve"> semnat la 18 mai 2021</w:t>
      </w:r>
    </w:p>
    <w:p w14:paraId="7D46FA4B" w14:textId="77777777" w:rsidR="00730FEE" w:rsidRPr="00F74FF3" w:rsidRDefault="00730FEE" w:rsidP="00B970C3">
      <w:pPr>
        <w:ind w:firstLine="0"/>
        <w:jc w:val="center"/>
        <w:rPr>
          <w:rFonts w:asciiTheme="majorBidi" w:hAnsiTheme="majorBidi" w:cstheme="majorBidi"/>
          <w:b/>
          <w:bCs/>
          <w:sz w:val="27"/>
          <w:szCs w:val="27"/>
          <w:lang w:val="ro-RO" w:eastAsia="ro-RO"/>
        </w:rPr>
      </w:pPr>
      <w:r w:rsidRPr="00F74FF3">
        <w:rPr>
          <w:b/>
          <w:sz w:val="27"/>
          <w:szCs w:val="27"/>
          <w:lang w:val="ro-RO"/>
        </w:rPr>
        <w:t>------------------------------------------------------------</w:t>
      </w:r>
    </w:p>
    <w:p w14:paraId="26FD19CA" w14:textId="77777777" w:rsidR="00730FEE" w:rsidRPr="00F74FF3" w:rsidRDefault="00730FEE" w:rsidP="00B970C3">
      <w:pPr>
        <w:ind w:firstLine="0"/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56D32EAD" w14:textId="73E0A709" w:rsidR="00730FEE" w:rsidRPr="00F74FF3" w:rsidRDefault="00B970C3" w:rsidP="00F74FF3">
      <w:pPr>
        <w:autoSpaceDE w:val="0"/>
        <w:autoSpaceDN w:val="0"/>
        <w:adjustRightInd w:val="0"/>
        <w:ind w:right="-142"/>
        <w:rPr>
          <w:sz w:val="27"/>
          <w:szCs w:val="27"/>
          <w:lang w:val="ro-RO"/>
        </w:rPr>
      </w:pPr>
      <w:r w:rsidRPr="00F74FF3">
        <w:rPr>
          <w:sz w:val="27"/>
          <w:szCs w:val="27"/>
          <w:lang w:val="ro-RO"/>
        </w:rPr>
        <w:t>În temeiul art.</w:t>
      </w:r>
      <w:r w:rsidR="00431DDD">
        <w:rPr>
          <w:sz w:val="27"/>
          <w:szCs w:val="27"/>
          <w:lang w:val="ro-RO"/>
        </w:rPr>
        <w:t xml:space="preserve"> </w:t>
      </w:r>
      <w:r w:rsidRPr="00F74FF3">
        <w:rPr>
          <w:sz w:val="27"/>
          <w:szCs w:val="27"/>
          <w:lang w:val="ro-RO"/>
        </w:rPr>
        <w:t>14 al</w:t>
      </w:r>
      <w:r w:rsidR="00431DDD">
        <w:rPr>
          <w:sz w:val="27"/>
          <w:szCs w:val="27"/>
          <w:lang w:val="ro-RO"/>
        </w:rPr>
        <w:t xml:space="preserve">in. (2) din Legea nr. 595/1999 </w:t>
      </w:r>
      <w:r w:rsidRPr="00F74FF3">
        <w:rPr>
          <w:sz w:val="27"/>
          <w:szCs w:val="27"/>
          <w:lang w:val="ro-RO"/>
        </w:rPr>
        <w:t xml:space="preserve">privind tratatele internaţionale ale Republicii Moldova (Monitorul Oficial al Republicii Moldova, 2000, nr. 24-26, art. 137), cu modificările ulterioare, Guvernul </w:t>
      </w:r>
      <w:r w:rsidR="00730FEE" w:rsidRPr="00F74FF3">
        <w:rPr>
          <w:sz w:val="27"/>
          <w:szCs w:val="27"/>
          <w:lang w:val="ro-RO"/>
        </w:rPr>
        <w:t>HOTĂRĂȘTE:</w:t>
      </w:r>
    </w:p>
    <w:p w14:paraId="7EB289F2" w14:textId="77777777" w:rsidR="00730FEE" w:rsidRPr="00F74FF3" w:rsidRDefault="00730FEE" w:rsidP="00B970C3">
      <w:pPr>
        <w:rPr>
          <w:sz w:val="27"/>
          <w:szCs w:val="27"/>
          <w:lang w:val="ro-RO"/>
        </w:rPr>
      </w:pPr>
    </w:p>
    <w:p w14:paraId="0431C577" w14:textId="455A35EA" w:rsidR="00B970C3" w:rsidRPr="00F74FF3" w:rsidRDefault="00B970C3" w:rsidP="00B970C3">
      <w:pPr>
        <w:ind w:right="-142"/>
        <w:rPr>
          <w:sz w:val="27"/>
          <w:szCs w:val="27"/>
          <w:lang w:val="ro-RO" w:eastAsia="ru-RU"/>
        </w:rPr>
      </w:pPr>
      <w:r w:rsidRPr="00F74FF3">
        <w:rPr>
          <w:sz w:val="27"/>
          <w:szCs w:val="27"/>
          <w:lang w:val="ro-RO" w:eastAsia="ru-RU"/>
        </w:rPr>
        <w:t xml:space="preserve">Se aprobă </w:t>
      </w:r>
      <w:r w:rsidRPr="00F74FF3">
        <w:rPr>
          <w:noProof/>
          <w:sz w:val="27"/>
          <w:szCs w:val="27"/>
          <w:lang w:val="ro-RO" w:eastAsia="ru-RU"/>
        </w:rPr>
        <w:t>şi se prezintă Preşedintelui Republicii Moldova spre examinare proiectul de lege pentru ratificarea Acordului de modificare nr. 2 la Acordul de împrumut dintre Republica Moldova şi Banca Europeană pentru Reconstrucţie şi Dezvoltare privind realizarea lucrărilor de construcţie şi reabilitare a drumurilor în Republica Moldova din 28 iunie 2013, semnat la 18 mai 2021.</w:t>
      </w:r>
      <w:r w:rsidRPr="00F74FF3">
        <w:rPr>
          <w:sz w:val="27"/>
          <w:szCs w:val="27"/>
          <w:lang w:val="ro-RO" w:eastAsia="ru-RU"/>
        </w:rPr>
        <w:tab/>
      </w:r>
    </w:p>
    <w:p w14:paraId="0DE97ECD" w14:textId="77777777" w:rsidR="00730FEE" w:rsidRPr="00040BE1" w:rsidRDefault="00730FEE" w:rsidP="00B970C3">
      <w:pPr>
        <w:rPr>
          <w:rFonts w:asciiTheme="majorBidi" w:hAnsiTheme="majorBidi" w:cstheme="majorBidi"/>
          <w:sz w:val="18"/>
          <w:szCs w:val="27"/>
          <w:lang w:val="ro-RO" w:eastAsia="ro-RO"/>
        </w:rPr>
      </w:pPr>
    </w:p>
    <w:p w14:paraId="3DCB3696" w14:textId="07FDA5B3" w:rsidR="003B04ED" w:rsidRPr="00F74FF3" w:rsidRDefault="003B04ED" w:rsidP="00B970C3">
      <w:pPr>
        <w:rPr>
          <w:rFonts w:asciiTheme="majorBidi" w:hAnsiTheme="majorBidi" w:cstheme="majorBidi"/>
          <w:sz w:val="27"/>
          <w:szCs w:val="27"/>
          <w:lang w:val="ro-RO" w:eastAsia="ro-RO"/>
        </w:rPr>
      </w:pPr>
      <w:r w:rsidRPr="00F74FF3">
        <w:rPr>
          <w:rFonts w:asciiTheme="majorBidi" w:hAnsiTheme="majorBidi" w:cstheme="majorBidi"/>
          <w:b/>
          <w:sz w:val="27"/>
          <w:szCs w:val="27"/>
          <w:lang w:val="ro-RO" w:eastAsia="ro-RO"/>
        </w:rPr>
        <w:t>Prim-ministru</w:t>
      </w:r>
      <w:r w:rsidR="0014378C" w:rsidRPr="00F74FF3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14378C" w:rsidRPr="00F74FF3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14378C" w:rsidRPr="00F74FF3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14378C" w:rsidRPr="00F74FF3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14378C" w:rsidRPr="00F74FF3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B16328" w:rsidRPr="00F74FF3">
        <w:rPr>
          <w:rFonts w:asciiTheme="majorBidi" w:hAnsiTheme="majorBidi" w:cstheme="majorBidi"/>
          <w:b/>
          <w:sz w:val="27"/>
          <w:szCs w:val="27"/>
          <w:lang w:val="ro-RO" w:eastAsia="ro-RO"/>
        </w:rPr>
        <w:t>NATALIA GAVRILIȚA</w:t>
      </w:r>
    </w:p>
    <w:p w14:paraId="37F9E824" w14:textId="0B38895B" w:rsidR="0029400E" w:rsidRPr="00F74FF3" w:rsidRDefault="00040BE1" w:rsidP="00040BE1">
      <w:pPr>
        <w:jc w:val="center"/>
        <w:rPr>
          <w:rFonts w:asciiTheme="majorBidi" w:hAnsiTheme="majorBidi" w:cstheme="majorBidi"/>
          <w:sz w:val="27"/>
          <w:szCs w:val="27"/>
          <w:lang w:val="ro-RO" w:eastAsia="ro-RO"/>
        </w:rPr>
      </w:pPr>
      <w:r w:rsidRPr="00040BE1">
        <w:rPr>
          <w:noProof/>
          <w:sz w:val="24"/>
          <w:szCs w:val="24"/>
        </w:rPr>
        <w:drawing>
          <wp:inline distT="0" distB="0" distL="0" distR="0" wp14:anchorId="12FA19BD" wp14:editId="421E86E2">
            <wp:extent cx="1477668" cy="907085"/>
            <wp:effectExtent l="0" t="0" r="825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40" cy="906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36A6DB" w14:textId="77777777" w:rsidR="00DF7E3E" w:rsidRPr="00F74FF3" w:rsidRDefault="00DF7E3E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094B8A25" w14:textId="1E076EE9" w:rsidR="003A4AE6" w:rsidRPr="00F74FF3" w:rsidRDefault="003A4AE6" w:rsidP="007A2971">
      <w:pPr>
        <w:tabs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o-RO"/>
        </w:rPr>
      </w:pPr>
      <w:r w:rsidRPr="00F74FF3">
        <w:rPr>
          <w:rFonts w:asciiTheme="majorBidi" w:hAnsiTheme="majorBidi" w:cstheme="majorBidi"/>
          <w:sz w:val="27"/>
          <w:szCs w:val="27"/>
          <w:lang w:val="ro-RO" w:eastAsia="ro-RO"/>
        </w:rPr>
        <w:t>Contrasemnează:</w:t>
      </w:r>
    </w:p>
    <w:p w14:paraId="32002D9C" w14:textId="501E9AC5" w:rsidR="00B16328" w:rsidRPr="00F74FF3" w:rsidRDefault="00B16328" w:rsidP="007551A5">
      <w:pPr>
        <w:tabs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F74FF3">
        <w:rPr>
          <w:rFonts w:asciiTheme="majorBidi" w:hAnsiTheme="majorBidi" w:cstheme="majorBidi"/>
          <w:sz w:val="27"/>
          <w:szCs w:val="27"/>
          <w:lang w:val="ro-RO" w:eastAsia="ru-RU"/>
        </w:rPr>
        <w:t>Viceprim-ministru,</w:t>
      </w:r>
    </w:p>
    <w:p w14:paraId="28D7FD19" w14:textId="302D32BD" w:rsidR="00B16328" w:rsidRPr="00F74FF3" w:rsidRDefault="00B16328" w:rsidP="007A2971">
      <w:pPr>
        <w:tabs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F74FF3">
        <w:rPr>
          <w:rFonts w:asciiTheme="majorBidi" w:hAnsiTheme="majorBidi" w:cstheme="majorBidi"/>
          <w:sz w:val="27"/>
          <w:szCs w:val="27"/>
          <w:lang w:val="ro-RO" w:eastAsia="ru-RU"/>
        </w:rPr>
        <w:t>ministrul afacerilor externe</w:t>
      </w:r>
      <w:bookmarkStart w:id="0" w:name="_GoBack"/>
      <w:bookmarkEnd w:id="0"/>
    </w:p>
    <w:p w14:paraId="26FE3CD0" w14:textId="77777777" w:rsidR="00B970C3" w:rsidRPr="00F74FF3" w:rsidRDefault="00B16328" w:rsidP="00B970C3">
      <w:pPr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F74FF3">
        <w:rPr>
          <w:rFonts w:asciiTheme="majorBidi" w:hAnsiTheme="majorBidi" w:cstheme="majorBidi"/>
          <w:sz w:val="27"/>
          <w:szCs w:val="27"/>
          <w:lang w:val="ro-RO" w:eastAsia="ru-RU"/>
        </w:rPr>
        <w:t>și integrării europene</w:t>
      </w:r>
      <w:r w:rsidR="0092631A" w:rsidRPr="00F74FF3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="0092631A" w:rsidRPr="00F74FF3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="0092631A" w:rsidRPr="00F74FF3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="0092631A" w:rsidRPr="00F74FF3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Pr="00F74FF3">
        <w:rPr>
          <w:rFonts w:asciiTheme="majorBidi" w:hAnsiTheme="majorBidi" w:cstheme="majorBidi"/>
          <w:sz w:val="27"/>
          <w:szCs w:val="27"/>
          <w:lang w:val="ro-RO" w:eastAsia="ru-RU"/>
        </w:rPr>
        <w:t xml:space="preserve">Nicolae </w:t>
      </w:r>
      <w:r w:rsidR="00737FC1" w:rsidRPr="00F74FF3">
        <w:rPr>
          <w:rFonts w:asciiTheme="majorBidi" w:hAnsiTheme="majorBidi" w:cstheme="majorBidi"/>
          <w:sz w:val="27"/>
          <w:szCs w:val="27"/>
          <w:lang w:val="ro-RO" w:eastAsia="ru-RU"/>
        </w:rPr>
        <w:t>POPESCU</w:t>
      </w:r>
    </w:p>
    <w:p w14:paraId="121563E4" w14:textId="77777777" w:rsidR="00B970C3" w:rsidRPr="00040BE1" w:rsidRDefault="00B970C3" w:rsidP="00B970C3">
      <w:pPr>
        <w:rPr>
          <w:rFonts w:asciiTheme="majorBidi" w:hAnsiTheme="majorBidi" w:cstheme="majorBidi"/>
          <w:sz w:val="16"/>
          <w:szCs w:val="27"/>
          <w:lang w:val="ro-RO" w:eastAsia="ru-RU"/>
        </w:rPr>
      </w:pPr>
    </w:p>
    <w:p w14:paraId="0A3FC16C" w14:textId="026FB23C" w:rsidR="00B970C3" w:rsidRPr="00F74FF3" w:rsidRDefault="00B970C3" w:rsidP="00B970C3">
      <w:pPr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F74FF3">
        <w:rPr>
          <w:rFonts w:asciiTheme="majorBidi" w:hAnsiTheme="majorBidi" w:cstheme="majorBidi"/>
          <w:sz w:val="27"/>
          <w:szCs w:val="27"/>
          <w:lang w:val="ro-RO" w:eastAsia="ru-RU"/>
        </w:rPr>
        <w:t>Viceprim-ministru,</w:t>
      </w:r>
    </w:p>
    <w:p w14:paraId="4AEC069A" w14:textId="77777777" w:rsidR="00B970C3" w:rsidRPr="00F74FF3" w:rsidRDefault="00B970C3" w:rsidP="00B970C3">
      <w:pPr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F74FF3">
        <w:rPr>
          <w:rFonts w:asciiTheme="majorBidi" w:hAnsiTheme="majorBidi" w:cstheme="majorBidi"/>
          <w:sz w:val="27"/>
          <w:szCs w:val="27"/>
          <w:lang w:val="ro-RO" w:eastAsia="ru-RU"/>
        </w:rPr>
        <w:t>ministrul infrastructurii</w:t>
      </w:r>
    </w:p>
    <w:p w14:paraId="5BC62EE4" w14:textId="77777777" w:rsidR="00B970C3" w:rsidRPr="00F74FF3" w:rsidRDefault="00B970C3" w:rsidP="00B970C3">
      <w:pPr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F74FF3">
        <w:rPr>
          <w:rFonts w:asciiTheme="majorBidi" w:hAnsiTheme="majorBidi" w:cstheme="majorBidi"/>
          <w:sz w:val="27"/>
          <w:szCs w:val="27"/>
          <w:lang w:val="ro-RO" w:eastAsia="ru-RU"/>
        </w:rPr>
        <w:t>și dezvoltării regionale</w:t>
      </w:r>
      <w:r w:rsidRPr="00F74FF3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Pr="00F74FF3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Pr="00F74FF3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Pr="00F74FF3">
        <w:rPr>
          <w:rFonts w:asciiTheme="majorBidi" w:hAnsiTheme="majorBidi" w:cstheme="majorBidi"/>
          <w:sz w:val="27"/>
          <w:szCs w:val="27"/>
          <w:lang w:val="ro-RO" w:eastAsia="ru-RU"/>
        </w:rPr>
        <w:tab/>
        <w:t>Andrei SPÎNU</w:t>
      </w:r>
    </w:p>
    <w:p w14:paraId="03423567" w14:textId="59676C8B" w:rsidR="00DF7E3E" w:rsidRPr="00040BE1" w:rsidRDefault="00DF7E3E" w:rsidP="007A2971">
      <w:pPr>
        <w:rPr>
          <w:rFonts w:asciiTheme="majorBidi" w:hAnsiTheme="majorBidi" w:cstheme="majorBidi"/>
          <w:sz w:val="16"/>
          <w:szCs w:val="27"/>
          <w:lang w:val="ro-RO" w:eastAsia="ru-RU"/>
        </w:rPr>
      </w:pPr>
    </w:p>
    <w:p w14:paraId="706AFB05" w14:textId="6EF74438" w:rsidR="00B16328" w:rsidRPr="00F74FF3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F74FF3">
        <w:rPr>
          <w:rFonts w:asciiTheme="majorBidi" w:hAnsiTheme="majorBidi" w:cstheme="majorBidi"/>
          <w:sz w:val="27"/>
          <w:szCs w:val="27"/>
          <w:lang w:val="ro-RO" w:eastAsia="ru-RU"/>
        </w:rPr>
        <w:t>Ministrul finanțelor</w:t>
      </w:r>
      <w:r w:rsidR="00431DDD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Pr="00F74FF3">
        <w:rPr>
          <w:rFonts w:asciiTheme="majorBidi" w:hAnsiTheme="majorBidi" w:cstheme="majorBidi"/>
          <w:sz w:val="27"/>
          <w:szCs w:val="27"/>
          <w:lang w:val="ro-RO" w:eastAsia="ru-RU"/>
        </w:rPr>
        <w:t>Dumitru</w:t>
      </w:r>
      <w:r w:rsidR="00FD2A3E" w:rsidRPr="00F74FF3">
        <w:rPr>
          <w:rFonts w:asciiTheme="majorBidi" w:hAnsiTheme="majorBidi" w:cstheme="majorBidi"/>
          <w:sz w:val="27"/>
          <w:szCs w:val="27"/>
          <w:lang w:val="ro-RO" w:eastAsia="ru-RU"/>
        </w:rPr>
        <w:t xml:space="preserve"> </w:t>
      </w:r>
      <w:proofErr w:type="spellStart"/>
      <w:r w:rsidR="00FD2A3E" w:rsidRPr="00F74FF3">
        <w:rPr>
          <w:rFonts w:asciiTheme="majorBidi" w:hAnsiTheme="majorBidi" w:cstheme="majorBidi"/>
          <w:sz w:val="27"/>
          <w:szCs w:val="27"/>
          <w:lang w:val="ro-RO" w:eastAsia="ru-RU"/>
        </w:rPr>
        <w:t>Budianschi</w:t>
      </w:r>
      <w:proofErr w:type="spellEnd"/>
    </w:p>
    <w:p w14:paraId="6C9EF328" w14:textId="77777777" w:rsidR="00040BE1" w:rsidRPr="00040BE1" w:rsidRDefault="00040BE1" w:rsidP="00965406">
      <w:pPr>
        <w:rPr>
          <w:rFonts w:asciiTheme="majorBidi" w:hAnsiTheme="majorBidi" w:cstheme="majorBidi"/>
          <w:sz w:val="16"/>
          <w:szCs w:val="27"/>
          <w:lang w:val="ru-RU" w:eastAsia="ru-RU"/>
        </w:rPr>
      </w:pPr>
    </w:p>
    <w:p w14:paraId="15EF969C" w14:textId="5D8D5868" w:rsidR="00965406" w:rsidRPr="00F74FF3" w:rsidRDefault="00965406" w:rsidP="00965406">
      <w:pPr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F74FF3">
        <w:rPr>
          <w:rFonts w:asciiTheme="majorBidi" w:hAnsiTheme="majorBidi" w:cstheme="majorBidi"/>
          <w:sz w:val="27"/>
          <w:szCs w:val="27"/>
          <w:lang w:val="ro-RO" w:eastAsia="ru-RU"/>
        </w:rPr>
        <w:t>Ministrul justi</w:t>
      </w:r>
      <w:r w:rsidR="007A2971" w:rsidRPr="00F74FF3">
        <w:rPr>
          <w:rFonts w:asciiTheme="majorBidi" w:hAnsiTheme="majorBidi" w:cstheme="majorBidi"/>
          <w:sz w:val="27"/>
          <w:szCs w:val="27"/>
          <w:lang w:val="ro-RO" w:eastAsia="ru-RU"/>
        </w:rPr>
        <w:t>ț</w:t>
      </w:r>
      <w:r w:rsidRPr="00F74FF3">
        <w:rPr>
          <w:rFonts w:asciiTheme="majorBidi" w:hAnsiTheme="majorBidi" w:cstheme="majorBidi"/>
          <w:sz w:val="27"/>
          <w:szCs w:val="27"/>
          <w:lang w:val="ro-RO" w:eastAsia="ru-RU"/>
        </w:rPr>
        <w:t>iei</w:t>
      </w:r>
      <w:r w:rsidRPr="00F74FF3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Pr="00F74FF3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Pr="00F74FF3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Pr="00F74FF3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Pr="00F74FF3">
        <w:rPr>
          <w:rFonts w:asciiTheme="majorBidi" w:hAnsiTheme="majorBidi" w:cstheme="majorBidi"/>
          <w:sz w:val="27"/>
          <w:szCs w:val="27"/>
          <w:lang w:val="ro-RO" w:eastAsia="ru-RU"/>
        </w:rPr>
        <w:tab/>
        <w:t xml:space="preserve">Sergiu </w:t>
      </w:r>
      <w:proofErr w:type="spellStart"/>
      <w:r w:rsidRPr="00F74FF3">
        <w:rPr>
          <w:rFonts w:asciiTheme="majorBidi" w:hAnsiTheme="majorBidi" w:cstheme="majorBidi"/>
          <w:sz w:val="27"/>
          <w:szCs w:val="27"/>
          <w:lang w:val="ro-RO" w:eastAsia="ru-RU"/>
        </w:rPr>
        <w:t>Litvinenco</w:t>
      </w:r>
      <w:proofErr w:type="spellEnd"/>
      <w:r w:rsidRPr="00F74FF3">
        <w:rPr>
          <w:rFonts w:asciiTheme="majorBidi" w:hAnsiTheme="majorBidi" w:cstheme="majorBidi"/>
          <w:sz w:val="27"/>
          <w:szCs w:val="27"/>
          <w:lang w:val="ro-RO" w:eastAsia="ru-RU"/>
        </w:rPr>
        <w:t xml:space="preserve"> </w:t>
      </w:r>
    </w:p>
    <w:p w14:paraId="66993251" w14:textId="77777777" w:rsidR="006B17C6" w:rsidRPr="00F74FF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09305B" w14:textId="77777777" w:rsidR="00CD2E72" w:rsidRDefault="00CD2E72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90D047" w14:textId="77777777" w:rsidR="00CD2E72" w:rsidRDefault="00CD2E72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92F6A1" w14:textId="77777777" w:rsidR="00CD2E72" w:rsidRDefault="00CD2E72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0C593A" w14:textId="77777777" w:rsidR="00CD2E72" w:rsidRDefault="00CD2E72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C7DEA3" w14:textId="77777777" w:rsidR="00CD2E72" w:rsidRDefault="00CD2E72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74FF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74FF3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74FF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74FF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13F279" w14:textId="77777777" w:rsidR="00695959" w:rsidRPr="00F74FF3" w:rsidRDefault="006B17C6" w:rsidP="00E25218">
      <w:pPr>
        <w:rPr>
          <w:sz w:val="28"/>
          <w:szCs w:val="28"/>
          <w:lang w:val="ro-RO" w:eastAsia="ru-RU"/>
        </w:rPr>
      </w:pPr>
      <w:r w:rsidRPr="00F74FF3">
        <w:rPr>
          <w:sz w:val="28"/>
          <w:szCs w:val="28"/>
          <w:lang w:val="ro-RO" w:eastAsia="ru-RU"/>
        </w:rPr>
        <w:t xml:space="preserve">Secretar general </w:t>
      </w:r>
      <w:r w:rsidR="00E82D01" w:rsidRPr="00F74FF3">
        <w:rPr>
          <w:sz w:val="28"/>
          <w:szCs w:val="28"/>
          <w:lang w:val="ro-RO" w:eastAsia="ru-RU"/>
        </w:rPr>
        <w:t>adjunct</w:t>
      </w:r>
    </w:p>
    <w:p w14:paraId="5EAA64E3" w14:textId="1DBB99C5" w:rsidR="006B17C6" w:rsidRPr="00F74FF3" w:rsidRDefault="006B17C6" w:rsidP="00E25218">
      <w:pPr>
        <w:rPr>
          <w:sz w:val="28"/>
          <w:szCs w:val="28"/>
          <w:lang w:val="ro-RO" w:eastAsia="ru-RU"/>
        </w:rPr>
      </w:pPr>
      <w:r w:rsidRPr="00F74FF3">
        <w:rPr>
          <w:sz w:val="28"/>
          <w:szCs w:val="28"/>
          <w:lang w:val="ro-RO" w:eastAsia="ru-RU"/>
        </w:rPr>
        <w:t>al Guvernului</w:t>
      </w:r>
      <w:r w:rsidR="00FA194B" w:rsidRPr="00F74FF3">
        <w:rPr>
          <w:sz w:val="28"/>
          <w:szCs w:val="28"/>
          <w:lang w:val="ro-RO" w:eastAsia="ru-RU"/>
        </w:rPr>
        <w:tab/>
      </w:r>
      <w:r w:rsidR="00FA194B" w:rsidRPr="00F74FF3">
        <w:rPr>
          <w:sz w:val="28"/>
          <w:szCs w:val="28"/>
          <w:lang w:val="ro-RO" w:eastAsia="ru-RU"/>
        </w:rPr>
        <w:tab/>
      </w:r>
      <w:r w:rsidR="00FA194B" w:rsidRPr="00F74FF3">
        <w:rPr>
          <w:sz w:val="28"/>
          <w:szCs w:val="28"/>
          <w:lang w:val="ro-RO" w:eastAsia="ru-RU"/>
        </w:rPr>
        <w:tab/>
      </w:r>
      <w:r w:rsidR="00FA194B" w:rsidRPr="00F74FF3">
        <w:rPr>
          <w:sz w:val="28"/>
          <w:szCs w:val="28"/>
          <w:lang w:val="ro-RO" w:eastAsia="ru-RU"/>
        </w:rPr>
        <w:tab/>
      </w:r>
      <w:r w:rsidR="0092631A" w:rsidRPr="00F74FF3">
        <w:rPr>
          <w:sz w:val="28"/>
          <w:szCs w:val="28"/>
          <w:lang w:val="ro-RO" w:eastAsia="ru-RU"/>
        </w:rPr>
        <w:tab/>
      </w:r>
      <w:r w:rsidR="0092631A" w:rsidRPr="00F74FF3">
        <w:rPr>
          <w:sz w:val="28"/>
          <w:szCs w:val="28"/>
          <w:lang w:val="ro-RO" w:eastAsia="ru-RU"/>
        </w:rPr>
        <w:tab/>
      </w:r>
      <w:r w:rsidR="00E82D01" w:rsidRPr="00F74FF3">
        <w:rPr>
          <w:sz w:val="28"/>
          <w:szCs w:val="28"/>
          <w:lang w:val="ro-RO" w:eastAsia="ru-RU"/>
        </w:rPr>
        <w:t xml:space="preserve">Roman </w:t>
      </w:r>
      <w:r w:rsidRPr="00F74FF3">
        <w:rPr>
          <w:sz w:val="28"/>
          <w:szCs w:val="28"/>
          <w:lang w:val="ro-RO" w:eastAsia="ru-RU"/>
        </w:rPr>
        <w:t xml:space="preserve"> </w:t>
      </w:r>
      <w:r w:rsidR="00E82D01" w:rsidRPr="00F74FF3">
        <w:rPr>
          <w:sz w:val="28"/>
          <w:szCs w:val="28"/>
          <w:lang w:val="ro-RO" w:eastAsia="ru-RU"/>
        </w:rPr>
        <w:t>CAZAN</w:t>
      </w:r>
    </w:p>
    <w:p w14:paraId="49ED38D3" w14:textId="77777777" w:rsidR="006B17C6" w:rsidRPr="00F74FF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74FF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74FF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74FF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74FF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74FF3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74FF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74FF3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74FF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74FF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74FF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74FF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74FF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74FF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74FF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74FF3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DFAF7A" w14:textId="77777777" w:rsidR="00F74FF3" w:rsidRPr="00F74FF3" w:rsidRDefault="00F74FF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5BDA2C" w14:textId="77777777" w:rsidR="00F74FF3" w:rsidRPr="00F74FF3" w:rsidRDefault="00F74FF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CDB7AF" w14:textId="77777777" w:rsidR="00F74FF3" w:rsidRPr="00F74FF3" w:rsidRDefault="00F74FF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0C650E" w14:textId="77777777" w:rsidR="00F74FF3" w:rsidRPr="00F74FF3" w:rsidRDefault="00F74FF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8D9192" w14:textId="77777777" w:rsidR="00F74FF3" w:rsidRPr="00F74FF3" w:rsidRDefault="00F74FF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166375" w14:textId="77777777" w:rsidR="00F74FF3" w:rsidRPr="00F74FF3" w:rsidRDefault="00F74FF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F25C0B" w14:textId="77777777" w:rsidR="00F74FF3" w:rsidRPr="00F74FF3" w:rsidRDefault="00F74FF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C1D1FD" w14:textId="77777777" w:rsidR="00F74FF3" w:rsidRPr="00F74FF3" w:rsidRDefault="00F74FF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A18F09" w14:textId="77777777" w:rsidR="00F74FF3" w:rsidRPr="00F74FF3" w:rsidRDefault="00F74FF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F9019E" w14:textId="77777777" w:rsidR="00F74FF3" w:rsidRPr="00F74FF3" w:rsidRDefault="00F74FF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BFF0D3" w14:textId="77777777" w:rsidR="00F74FF3" w:rsidRPr="00F74FF3" w:rsidRDefault="00F74FF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86B41B" w14:textId="77777777" w:rsidR="00F74FF3" w:rsidRPr="00F74FF3" w:rsidRDefault="00F74FF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B84766" w14:textId="77777777" w:rsidR="00F74FF3" w:rsidRPr="00F74FF3" w:rsidRDefault="00F74FF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97FADC" w14:textId="77777777" w:rsidR="00F74FF3" w:rsidRPr="00F74FF3" w:rsidRDefault="00F74FF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7F857E" w14:textId="77777777" w:rsidR="00F74FF3" w:rsidRPr="00F74FF3" w:rsidRDefault="00F74FF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30F5C2" w14:textId="77777777" w:rsidR="00F74FF3" w:rsidRPr="00F74FF3" w:rsidRDefault="00F74FF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50FC27" w14:textId="77777777" w:rsidR="00F74FF3" w:rsidRPr="00F74FF3" w:rsidRDefault="00F74FF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E63490" w14:textId="5BB4E183" w:rsidR="00CD2E72" w:rsidRDefault="00CD2E72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3225928" w14:textId="77777777" w:rsidR="00F74FF3" w:rsidRPr="00F74FF3" w:rsidRDefault="00F74FF3" w:rsidP="00F74FF3">
      <w:pPr>
        <w:pStyle w:val="cn"/>
        <w:jc w:val="right"/>
        <w:rPr>
          <w:b/>
          <w:bCs/>
          <w:i/>
          <w:color w:val="000000"/>
          <w:sz w:val="28"/>
          <w:szCs w:val="28"/>
          <w:lang w:val="ro-RO"/>
        </w:rPr>
      </w:pPr>
      <w:r w:rsidRPr="00F74FF3">
        <w:rPr>
          <w:i/>
          <w:noProof/>
          <w:color w:val="000000"/>
          <w:lang w:val="ro-RO"/>
        </w:rPr>
        <w:lastRenderedPageBreak/>
        <w:t xml:space="preserve">Proiect </w:t>
      </w:r>
    </w:p>
    <w:p w14:paraId="77C327BF" w14:textId="77777777" w:rsidR="00F74FF3" w:rsidRPr="00F74FF3" w:rsidRDefault="00F74FF3" w:rsidP="00F74FF3">
      <w:pPr>
        <w:pStyle w:val="cn"/>
        <w:ind w:left="5664" w:firstLine="708"/>
        <w:rPr>
          <w:b/>
          <w:bCs/>
          <w:color w:val="000000"/>
          <w:sz w:val="28"/>
          <w:szCs w:val="28"/>
          <w:lang w:val="ro-RO"/>
        </w:rPr>
      </w:pPr>
    </w:p>
    <w:p w14:paraId="14D8D0E3" w14:textId="77777777" w:rsidR="00F74FF3" w:rsidRPr="00F74FF3" w:rsidRDefault="00F74FF3" w:rsidP="00F74FF3">
      <w:pPr>
        <w:pStyle w:val="cn"/>
        <w:rPr>
          <w:b/>
          <w:bCs/>
          <w:color w:val="000000"/>
          <w:sz w:val="28"/>
          <w:szCs w:val="28"/>
          <w:lang w:val="ro-RO"/>
        </w:rPr>
      </w:pPr>
    </w:p>
    <w:p w14:paraId="5CD249BD" w14:textId="77777777" w:rsidR="00F74FF3" w:rsidRPr="00F74FF3" w:rsidRDefault="00F74FF3" w:rsidP="00431DDD">
      <w:pPr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F74FF3">
        <w:rPr>
          <w:b/>
          <w:bCs/>
          <w:color w:val="000000"/>
          <w:sz w:val="28"/>
          <w:szCs w:val="28"/>
          <w:lang w:val="ro-RO"/>
        </w:rPr>
        <w:t>PARLAMENTUL REPUBLICII MOLDOVA</w:t>
      </w:r>
    </w:p>
    <w:p w14:paraId="0A63B71F" w14:textId="77777777" w:rsidR="00F74FF3" w:rsidRPr="00F74FF3" w:rsidRDefault="00F74FF3" w:rsidP="00F74FF3">
      <w:pPr>
        <w:pStyle w:val="cn"/>
        <w:rPr>
          <w:b/>
          <w:bCs/>
          <w:color w:val="000000"/>
          <w:sz w:val="28"/>
          <w:szCs w:val="28"/>
          <w:lang w:val="ro-RO"/>
        </w:rPr>
      </w:pPr>
    </w:p>
    <w:p w14:paraId="2E74E379" w14:textId="77777777" w:rsidR="00F74FF3" w:rsidRPr="00F74FF3" w:rsidRDefault="00F74FF3" w:rsidP="00F74FF3">
      <w:pPr>
        <w:pStyle w:val="cn"/>
        <w:rPr>
          <w:b/>
          <w:bCs/>
          <w:color w:val="000000"/>
          <w:sz w:val="28"/>
          <w:szCs w:val="28"/>
          <w:lang w:val="ro-RO"/>
        </w:rPr>
      </w:pPr>
    </w:p>
    <w:p w14:paraId="0CF6E27E" w14:textId="7978D17A" w:rsidR="00F74FF3" w:rsidRPr="00F74FF3" w:rsidRDefault="00CD2E72" w:rsidP="00CD2E72">
      <w:pPr>
        <w:pStyle w:val="cn"/>
        <w:rPr>
          <w:b/>
          <w:bCs/>
          <w:color w:val="000000"/>
          <w:sz w:val="28"/>
          <w:szCs w:val="28"/>
          <w:lang w:val="ro-RO"/>
        </w:rPr>
      </w:pPr>
      <w:r>
        <w:rPr>
          <w:b/>
          <w:bCs/>
          <w:color w:val="000000"/>
          <w:sz w:val="28"/>
          <w:szCs w:val="28"/>
          <w:lang w:val="ro-RO"/>
        </w:rPr>
        <w:t>LEG</w:t>
      </w:r>
      <w:r w:rsidR="00F74FF3" w:rsidRPr="00F74FF3">
        <w:rPr>
          <w:b/>
          <w:bCs/>
          <w:color w:val="000000"/>
          <w:sz w:val="28"/>
          <w:szCs w:val="28"/>
          <w:lang w:val="ro-RO"/>
        </w:rPr>
        <w:t xml:space="preserve">E </w:t>
      </w:r>
    </w:p>
    <w:p w14:paraId="357BE624" w14:textId="264A985D" w:rsidR="00F74FF3" w:rsidRPr="00F74FF3" w:rsidRDefault="00F74FF3" w:rsidP="00CD2E72">
      <w:pPr>
        <w:ind w:firstLine="0"/>
        <w:jc w:val="center"/>
        <w:rPr>
          <w:color w:val="000000"/>
          <w:sz w:val="10"/>
          <w:szCs w:val="10"/>
          <w:lang w:val="ro-RO"/>
        </w:rPr>
      </w:pPr>
      <w:r w:rsidRPr="00F74FF3">
        <w:rPr>
          <w:b/>
          <w:bCs/>
          <w:sz w:val="28"/>
          <w:szCs w:val="28"/>
          <w:lang w:val="ro-RO"/>
        </w:rPr>
        <w:t xml:space="preserve">pentru ratificarea Acordului de modificare nr. 2 la Acordul de împrumut dintre Republica Moldova şi Banca Europeană pentru Reconstrucție şi Dezvoltare privind realizarea lucrărilor de construcție şi reabilitare a drumurilor în Republica Moldova </w:t>
      </w:r>
    </w:p>
    <w:p w14:paraId="6D38B8D5" w14:textId="77777777" w:rsidR="00F74FF3" w:rsidRPr="00F74FF3" w:rsidRDefault="00F74FF3" w:rsidP="00CD2E72">
      <w:pPr>
        <w:pStyle w:val="NormalWeb"/>
        <w:ind w:firstLine="0"/>
        <w:rPr>
          <w:color w:val="000000"/>
          <w:sz w:val="28"/>
          <w:szCs w:val="28"/>
          <w:lang w:val="ro-RO"/>
        </w:rPr>
      </w:pPr>
    </w:p>
    <w:p w14:paraId="3417C7B4" w14:textId="77777777" w:rsidR="00F74FF3" w:rsidRPr="00F74FF3" w:rsidRDefault="00F74FF3" w:rsidP="00CD2E72">
      <w:pPr>
        <w:pStyle w:val="NormalWeb"/>
        <w:ind w:firstLine="709"/>
        <w:rPr>
          <w:color w:val="000000"/>
          <w:sz w:val="28"/>
          <w:szCs w:val="28"/>
          <w:lang w:val="ro-RO"/>
        </w:rPr>
      </w:pPr>
      <w:r w:rsidRPr="00F74FF3">
        <w:rPr>
          <w:color w:val="000000"/>
          <w:sz w:val="28"/>
          <w:szCs w:val="28"/>
          <w:lang w:val="ro-RO"/>
        </w:rPr>
        <w:t xml:space="preserve">Parlamentul adoptă prezenta lege organică. </w:t>
      </w:r>
    </w:p>
    <w:p w14:paraId="0F5515B1" w14:textId="77777777" w:rsidR="00F74FF3" w:rsidRPr="00F74FF3" w:rsidRDefault="00F74FF3" w:rsidP="00CD2E72">
      <w:pPr>
        <w:pStyle w:val="NormalWeb"/>
        <w:ind w:firstLine="709"/>
        <w:rPr>
          <w:color w:val="000000"/>
          <w:sz w:val="28"/>
          <w:szCs w:val="28"/>
          <w:lang w:val="ro-RO"/>
        </w:rPr>
      </w:pPr>
    </w:p>
    <w:p w14:paraId="4E2DDDD9" w14:textId="3C2BDDED" w:rsidR="00F74FF3" w:rsidRPr="00F74FF3" w:rsidRDefault="00F74FF3" w:rsidP="00CD2E72">
      <w:pPr>
        <w:pStyle w:val="NormalWeb"/>
        <w:ind w:firstLine="709"/>
        <w:rPr>
          <w:bCs/>
          <w:sz w:val="28"/>
          <w:szCs w:val="28"/>
          <w:lang w:val="ro-RO"/>
        </w:rPr>
      </w:pPr>
      <w:r w:rsidRPr="00F74FF3">
        <w:rPr>
          <w:b/>
          <w:color w:val="000000"/>
          <w:sz w:val="28"/>
          <w:szCs w:val="28"/>
          <w:lang w:val="ro-RO"/>
        </w:rPr>
        <w:t>Art.</w:t>
      </w:r>
      <w:r w:rsidR="00431DDD">
        <w:rPr>
          <w:b/>
          <w:color w:val="000000"/>
          <w:sz w:val="28"/>
          <w:szCs w:val="28"/>
          <w:lang w:val="ro-RO"/>
        </w:rPr>
        <w:t xml:space="preserve"> </w:t>
      </w:r>
      <w:r w:rsidRPr="00F74FF3">
        <w:rPr>
          <w:b/>
          <w:color w:val="000000"/>
          <w:sz w:val="28"/>
          <w:szCs w:val="28"/>
          <w:lang w:val="ro-RO"/>
        </w:rPr>
        <w:t>1</w:t>
      </w:r>
      <w:r w:rsidRPr="007A23AD">
        <w:rPr>
          <w:b/>
          <w:color w:val="000000"/>
          <w:sz w:val="28"/>
          <w:szCs w:val="28"/>
          <w:lang w:val="ro-RO"/>
        </w:rPr>
        <w:t>.</w:t>
      </w:r>
      <w:r w:rsidRPr="00F74FF3">
        <w:rPr>
          <w:color w:val="000000"/>
          <w:sz w:val="28"/>
          <w:szCs w:val="28"/>
          <w:lang w:val="ro-RO"/>
        </w:rPr>
        <w:t xml:space="preserve"> </w:t>
      </w:r>
      <w:r w:rsidR="00431DDD">
        <w:rPr>
          <w:color w:val="000000"/>
          <w:sz w:val="28"/>
          <w:szCs w:val="28"/>
          <w:lang w:val="ro-RO"/>
        </w:rPr>
        <w:t>–</w:t>
      </w:r>
      <w:r w:rsidR="007A23AD">
        <w:rPr>
          <w:color w:val="000000"/>
          <w:sz w:val="28"/>
          <w:szCs w:val="28"/>
          <w:lang w:val="ro-RO"/>
        </w:rPr>
        <w:t xml:space="preserve"> </w:t>
      </w:r>
      <w:r w:rsidRPr="00F74FF3">
        <w:rPr>
          <w:color w:val="000000"/>
          <w:sz w:val="28"/>
          <w:szCs w:val="28"/>
          <w:lang w:val="ro-RO"/>
        </w:rPr>
        <w:t xml:space="preserve">Se ratifică </w:t>
      </w:r>
      <w:r w:rsidRPr="00F74FF3">
        <w:rPr>
          <w:bCs/>
          <w:sz w:val="28"/>
          <w:szCs w:val="28"/>
          <w:lang w:val="ro-RO"/>
        </w:rPr>
        <w:t>Acordul de modificare nr.</w:t>
      </w:r>
      <w:r w:rsidR="00431DDD">
        <w:rPr>
          <w:bCs/>
          <w:sz w:val="28"/>
          <w:szCs w:val="28"/>
          <w:lang w:val="ro-RO"/>
        </w:rPr>
        <w:t xml:space="preserve"> </w:t>
      </w:r>
      <w:r w:rsidRPr="00F74FF3">
        <w:rPr>
          <w:bCs/>
          <w:sz w:val="28"/>
          <w:szCs w:val="28"/>
          <w:lang w:val="ro-RO"/>
        </w:rPr>
        <w:t>2 la Acordul de împrumut dintre Republica Moldova şi Banca Europeană pentru Reconstrucție şi Dezvoltare privind realizarea lucrărilor de construcție şi reabilitare a drumurilor în Republica Moldova</w:t>
      </w:r>
      <w:r w:rsidR="005B185A">
        <w:rPr>
          <w:bCs/>
          <w:sz w:val="28"/>
          <w:szCs w:val="28"/>
          <w:lang w:val="ro-RO"/>
        </w:rPr>
        <w:t xml:space="preserve"> </w:t>
      </w:r>
      <w:r w:rsidRPr="00F74FF3">
        <w:rPr>
          <w:noProof/>
          <w:sz w:val="28"/>
          <w:szCs w:val="28"/>
          <w:lang w:val="ro-RO"/>
        </w:rPr>
        <w:t>din 28 iunie 2013, semnat la 18 mai 2021.</w:t>
      </w:r>
    </w:p>
    <w:p w14:paraId="50A4B0A9" w14:textId="77777777" w:rsidR="00F74FF3" w:rsidRPr="00F74FF3" w:rsidRDefault="00F74FF3" w:rsidP="00CD2E72">
      <w:pPr>
        <w:pStyle w:val="NormalWeb"/>
        <w:ind w:firstLine="709"/>
        <w:rPr>
          <w:bCs/>
          <w:sz w:val="28"/>
          <w:szCs w:val="28"/>
          <w:lang w:val="ro-RO"/>
        </w:rPr>
      </w:pPr>
    </w:p>
    <w:p w14:paraId="591A33A3" w14:textId="065FB1A0" w:rsidR="00F74FF3" w:rsidRPr="00F74FF3" w:rsidRDefault="00F74FF3" w:rsidP="00CD2E72">
      <w:pPr>
        <w:pStyle w:val="cn"/>
        <w:ind w:firstLine="709"/>
        <w:jc w:val="both"/>
        <w:rPr>
          <w:color w:val="000000"/>
          <w:sz w:val="28"/>
          <w:szCs w:val="28"/>
          <w:lang w:val="ro-RO"/>
        </w:rPr>
      </w:pPr>
      <w:r w:rsidRPr="00F74FF3">
        <w:rPr>
          <w:b/>
          <w:color w:val="000000"/>
          <w:sz w:val="28"/>
          <w:szCs w:val="28"/>
          <w:lang w:val="ro-RO"/>
        </w:rPr>
        <w:t>Art.</w:t>
      </w:r>
      <w:r w:rsidR="00431DDD">
        <w:rPr>
          <w:b/>
          <w:color w:val="000000"/>
          <w:sz w:val="28"/>
          <w:szCs w:val="28"/>
          <w:lang w:val="ro-RO"/>
        </w:rPr>
        <w:t xml:space="preserve"> </w:t>
      </w:r>
      <w:r w:rsidRPr="00F74FF3">
        <w:rPr>
          <w:b/>
          <w:color w:val="000000"/>
          <w:sz w:val="28"/>
          <w:szCs w:val="28"/>
          <w:lang w:val="ro-RO"/>
        </w:rPr>
        <w:t>2</w:t>
      </w:r>
      <w:r w:rsidRPr="007A23AD">
        <w:rPr>
          <w:b/>
          <w:color w:val="000000"/>
          <w:sz w:val="28"/>
          <w:szCs w:val="28"/>
          <w:lang w:val="ro-RO"/>
        </w:rPr>
        <w:t>.</w:t>
      </w:r>
      <w:r w:rsidR="007A23AD">
        <w:rPr>
          <w:color w:val="000000"/>
          <w:sz w:val="28"/>
          <w:szCs w:val="28"/>
          <w:lang w:val="ro-RO"/>
        </w:rPr>
        <w:t xml:space="preserve"> </w:t>
      </w:r>
      <w:r w:rsidR="00431DDD">
        <w:rPr>
          <w:color w:val="000000"/>
          <w:sz w:val="28"/>
          <w:szCs w:val="28"/>
          <w:lang w:val="ro-RO"/>
        </w:rPr>
        <w:t>–</w:t>
      </w:r>
      <w:r w:rsidR="007A23AD">
        <w:rPr>
          <w:color w:val="000000"/>
          <w:sz w:val="28"/>
          <w:szCs w:val="28"/>
          <w:lang w:val="ro-RO"/>
        </w:rPr>
        <w:t xml:space="preserve"> </w:t>
      </w:r>
      <w:r w:rsidRPr="00F74FF3">
        <w:rPr>
          <w:color w:val="000000"/>
          <w:sz w:val="28"/>
          <w:szCs w:val="28"/>
          <w:lang w:val="ro-RO"/>
        </w:rPr>
        <w:t>Guvernul va întreprinde măsurile necesare pentru realizarea prevederilor A</w:t>
      </w:r>
      <w:r w:rsidR="008143F2">
        <w:rPr>
          <w:color w:val="000000"/>
          <w:sz w:val="28"/>
          <w:szCs w:val="28"/>
          <w:lang w:val="ro-RO"/>
        </w:rPr>
        <w:t>cordului de modificare</w:t>
      </w:r>
      <w:r w:rsidRPr="00F74FF3">
        <w:rPr>
          <w:color w:val="000000"/>
          <w:sz w:val="28"/>
          <w:szCs w:val="28"/>
          <w:lang w:val="ro-RO"/>
        </w:rPr>
        <w:t xml:space="preserve"> nominalizat.</w:t>
      </w:r>
    </w:p>
    <w:p w14:paraId="5D3BD1CC" w14:textId="77777777" w:rsidR="00F74FF3" w:rsidRPr="00F74FF3" w:rsidRDefault="00F74FF3" w:rsidP="00CD2E72">
      <w:pPr>
        <w:pStyle w:val="cn"/>
        <w:ind w:firstLine="709"/>
        <w:jc w:val="both"/>
        <w:rPr>
          <w:color w:val="000000"/>
          <w:sz w:val="28"/>
          <w:szCs w:val="28"/>
          <w:lang w:val="ro-RO"/>
        </w:rPr>
      </w:pPr>
    </w:p>
    <w:p w14:paraId="5AEC7A4A" w14:textId="1FFD2903" w:rsidR="00F74FF3" w:rsidRPr="00F74FF3" w:rsidRDefault="00F74FF3" w:rsidP="00CD2E72">
      <w:pPr>
        <w:rPr>
          <w:color w:val="000000"/>
          <w:sz w:val="28"/>
          <w:szCs w:val="28"/>
          <w:lang w:val="ro-RO"/>
        </w:rPr>
      </w:pPr>
      <w:r w:rsidRPr="00F74FF3">
        <w:rPr>
          <w:b/>
          <w:bCs/>
          <w:color w:val="000000"/>
          <w:sz w:val="28"/>
          <w:szCs w:val="28"/>
          <w:lang w:val="ro-RO"/>
        </w:rPr>
        <w:t>Art.</w:t>
      </w:r>
      <w:r w:rsidR="00431DDD">
        <w:rPr>
          <w:b/>
          <w:bCs/>
          <w:color w:val="000000"/>
          <w:sz w:val="28"/>
          <w:szCs w:val="28"/>
          <w:lang w:val="ro-RO"/>
        </w:rPr>
        <w:t xml:space="preserve"> </w:t>
      </w:r>
      <w:r w:rsidRPr="00F74FF3">
        <w:rPr>
          <w:b/>
          <w:bCs/>
          <w:color w:val="000000"/>
          <w:sz w:val="28"/>
          <w:szCs w:val="28"/>
          <w:lang w:val="ro-RO"/>
        </w:rPr>
        <w:t>3.</w:t>
      </w:r>
      <w:r w:rsidR="007A23AD">
        <w:rPr>
          <w:b/>
          <w:bCs/>
          <w:color w:val="000000"/>
          <w:sz w:val="28"/>
          <w:szCs w:val="28"/>
          <w:lang w:val="ro-RO"/>
        </w:rPr>
        <w:t xml:space="preserve"> </w:t>
      </w:r>
      <w:r w:rsidR="00431DDD">
        <w:rPr>
          <w:color w:val="000000"/>
          <w:sz w:val="28"/>
          <w:szCs w:val="28"/>
          <w:lang w:val="ro-RO"/>
        </w:rPr>
        <w:t xml:space="preserve">– </w:t>
      </w:r>
      <w:r w:rsidRPr="00F74FF3">
        <w:rPr>
          <w:color w:val="000000"/>
          <w:sz w:val="28"/>
          <w:szCs w:val="28"/>
          <w:lang w:val="ro-RO"/>
        </w:rPr>
        <w:t>Ministerul Afacerilor Externe şi Integrării Europene va notifica B</w:t>
      </w:r>
      <w:r w:rsidR="007A23AD">
        <w:rPr>
          <w:color w:val="000000"/>
          <w:sz w:val="28"/>
          <w:szCs w:val="28"/>
          <w:lang w:val="ro-RO"/>
        </w:rPr>
        <w:t xml:space="preserve">ăncii </w:t>
      </w:r>
      <w:r w:rsidRPr="00F74FF3">
        <w:rPr>
          <w:color w:val="000000"/>
          <w:sz w:val="28"/>
          <w:szCs w:val="28"/>
          <w:lang w:val="ro-RO"/>
        </w:rPr>
        <w:t>Europen</w:t>
      </w:r>
      <w:r w:rsidR="007A23AD">
        <w:rPr>
          <w:color w:val="000000"/>
          <w:sz w:val="28"/>
          <w:szCs w:val="28"/>
          <w:lang w:val="ro-RO"/>
        </w:rPr>
        <w:t>e</w:t>
      </w:r>
      <w:r w:rsidRPr="00F74FF3">
        <w:rPr>
          <w:color w:val="000000"/>
          <w:sz w:val="28"/>
          <w:szCs w:val="28"/>
          <w:lang w:val="ro-RO"/>
        </w:rPr>
        <w:t xml:space="preserve"> pentru Reconstrucţie şi Dezvoltare ratificarea </w:t>
      </w:r>
      <w:r w:rsidR="00CD2E72" w:rsidRPr="00F74FF3">
        <w:rPr>
          <w:color w:val="000000"/>
          <w:sz w:val="28"/>
          <w:szCs w:val="28"/>
          <w:lang w:val="ro-RO"/>
        </w:rPr>
        <w:t xml:space="preserve">Acordului </w:t>
      </w:r>
      <w:r w:rsidR="00CD2E72">
        <w:rPr>
          <w:color w:val="000000"/>
          <w:sz w:val="28"/>
          <w:szCs w:val="28"/>
          <w:lang w:val="ro-RO"/>
        </w:rPr>
        <w:t>de modificare menționat</w:t>
      </w:r>
      <w:r w:rsidRPr="00F74FF3">
        <w:rPr>
          <w:color w:val="000000"/>
          <w:sz w:val="28"/>
          <w:szCs w:val="28"/>
          <w:lang w:val="ro-RO"/>
        </w:rPr>
        <w:t>.</w:t>
      </w:r>
    </w:p>
    <w:p w14:paraId="3D1C5A66" w14:textId="77777777" w:rsidR="00F74FF3" w:rsidRPr="00F74FF3" w:rsidRDefault="00F74FF3" w:rsidP="00CD2E72">
      <w:pPr>
        <w:rPr>
          <w:color w:val="000000"/>
          <w:sz w:val="28"/>
          <w:szCs w:val="28"/>
          <w:lang w:val="ro-RO"/>
        </w:rPr>
      </w:pPr>
    </w:p>
    <w:p w14:paraId="03C4DC04" w14:textId="33251040" w:rsidR="00F74FF3" w:rsidRPr="00F74FF3" w:rsidRDefault="00F74FF3" w:rsidP="00CD2E72">
      <w:pPr>
        <w:rPr>
          <w:color w:val="000000"/>
          <w:sz w:val="28"/>
          <w:szCs w:val="28"/>
          <w:lang w:val="ro-RO"/>
        </w:rPr>
      </w:pPr>
      <w:r w:rsidRPr="00F74FF3">
        <w:rPr>
          <w:b/>
          <w:bCs/>
          <w:color w:val="000000"/>
          <w:sz w:val="28"/>
          <w:szCs w:val="28"/>
          <w:lang w:val="ro-RO"/>
        </w:rPr>
        <w:t>Art.</w:t>
      </w:r>
      <w:r w:rsidR="00431DDD">
        <w:rPr>
          <w:b/>
          <w:bCs/>
          <w:color w:val="000000"/>
          <w:sz w:val="28"/>
          <w:szCs w:val="28"/>
          <w:lang w:val="ro-RO"/>
        </w:rPr>
        <w:t xml:space="preserve"> </w:t>
      </w:r>
      <w:r w:rsidRPr="00F74FF3">
        <w:rPr>
          <w:b/>
          <w:bCs/>
          <w:color w:val="000000"/>
          <w:sz w:val="28"/>
          <w:szCs w:val="28"/>
          <w:lang w:val="ro-RO"/>
        </w:rPr>
        <w:t>4.</w:t>
      </w:r>
      <w:r w:rsidR="00431DDD">
        <w:rPr>
          <w:color w:val="000000"/>
          <w:sz w:val="28"/>
          <w:szCs w:val="28"/>
          <w:lang w:val="ro-RO"/>
        </w:rPr>
        <w:t xml:space="preserve"> –</w:t>
      </w:r>
      <w:r w:rsidR="007A23AD">
        <w:rPr>
          <w:color w:val="000000"/>
          <w:sz w:val="28"/>
          <w:szCs w:val="28"/>
          <w:lang w:val="ro-RO"/>
        </w:rPr>
        <w:t xml:space="preserve"> </w:t>
      </w:r>
      <w:r w:rsidRPr="00F74FF3">
        <w:rPr>
          <w:color w:val="000000"/>
          <w:sz w:val="28"/>
          <w:szCs w:val="28"/>
          <w:lang w:val="ro-RO"/>
        </w:rPr>
        <w:t>Prezenta lege intră în vigoare la data publicării în Monitorul Oficial al Republicii Moldova.</w:t>
      </w:r>
    </w:p>
    <w:p w14:paraId="32393A94" w14:textId="77777777" w:rsidR="00F74FF3" w:rsidRPr="00F74FF3" w:rsidRDefault="00F74FF3" w:rsidP="00CD2E72">
      <w:pPr>
        <w:rPr>
          <w:color w:val="000000"/>
          <w:sz w:val="28"/>
          <w:szCs w:val="28"/>
          <w:lang w:val="ro-RO"/>
        </w:rPr>
      </w:pPr>
      <w:r w:rsidRPr="00F74FF3">
        <w:rPr>
          <w:color w:val="000000"/>
          <w:sz w:val="28"/>
          <w:szCs w:val="28"/>
          <w:lang w:val="ro-RO"/>
        </w:rPr>
        <w:t xml:space="preserve">  </w:t>
      </w:r>
    </w:p>
    <w:p w14:paraId="58891149" w14:textId="77777777" w:rsidR="00F74FF3" w:rsidRPr="00F74FF3" w:rsidRDefault="00F74FF3" w:rsidP="00CD2E72">
      <w:pPr>
        <w:pStyle w:val="sm"/>
        <w:ind w:firstLine="709"/>
        <w:rPr>
          <w:color w:val="000000"/>
          <w:sz w:val="28"/>
          <w:szCs w:val="28"/>
          <w:lang w:val="ro-RO"/>
        </w:rPr>
      </w:pPr>
    </w:p>
    <w:p w14:paraId="1D690F57" w14:textId="77777777" w:rsidR="00F74FF3" w:rsidRPr="00F74FF3" w:rsidRDefault="00F74FF3" w:rsidP="00CD2E72">
      <w:pPr>
        <w:pStyle w:val="sm"/>
        <w:ind w:firstLine="709"/>
        <w:rPr>
          <w:color w:val="000000"/>
          <w:sz w:val="28"/>
          <w:szCs w:val="28"/>
          <w:lang w:val="ro-RO"/>
        </w:rPr>
      </w:pPr>
    </w:p>
    <w:p w14:paraId="627E2CB5" w14:textId="1EFB4E46" w:rsidR="00F74FF3" w:rsidRPr="00F74FF3" w:rsidRDefault="00CD2E72" w:rsidP="00CD2E72">
      <w:pPr>
        <w:pStyle w:val="sm"/>
        <w:ind w:firstLine="709"/>
        <w:rPr>
          <w:color w:val="000000"/>
          <w:sz w:val="28"/>
          <w:szCs w:val="28"/>
          <w:lang w:val="ro-RO"/>
        </w:rPr>
      </w:pPr>
      <w:r w:rsidRPr="00F74FF3">
        <w:rPr>
          <w:color w:val="000000"/>
          <w:sz w:val="28"/>
          <w:szCs w:val="28"/>
          <w:lang w:val="ro-RO"/>
        </w:rPr>
        <w:t>P</w:t>
      </w:r>
      <w:r>
        <w:rPr>
          <w:color w:val="000000"/>
          <w:sz w:val="28"/>
          <w:szCs w:val="28"/>
          <w:lang w:val="ro-RO"/>
        </w:rPr>
        <w:t xml:space="preserve">reședintele  </w:t>
      </w:r>
      <w:r w:rsidRPr="00F74FF3">
        <w:rPr>
          <w:color w:val="000000"/>
          <w:sz w:val="28"/>
          <w:szCs w:val="28"/>
          <w:lang w:val="ro-RO"/>
        </w:rPr>
        <w:t>P</w:t>
      </w:r>
      <w:r>
        <w:rPr>
          <w:color w:val="000000"/>
          <w:sz w:val="28"/>
          <w:szCs w:val="28"/>
          <w:lang w:val="ro-RO"/>
        </w:rPr>
        <w:t>arlamentului</w:t>
      </w:r>
      <w:r w:rsidRPr="00F74FF3">
        <w:rPr>
          <w:color w:val="000000"/>
          <w:sz w:val="28"/>
          <w:szCs w:val="28"/>
          <w:lang w:val="ro-RO"/>
        </w:rPr>
        <w:t xml:space="preserve">                                         </w:t>
      </w:r>
    </w:p>
    <w:p w14:paraId="1D860D1F" w14:textId="77777777" w:rsidR="00F74FF3" w:rsidRPr="00F74FF3" w:rsidRDefault="00F74FF3" w:rsidP="00F74FF3">
      <w:pPr>
        <w:pStyle w:val="sm"/>
        <w:rPr>
          <w:color w:val="000000"/>
          <w:sz w:val="28"/>
          <w:szCs w:val="28"/>
          <w:lang w:val="ro-RO"/>
        </w:rPr>
      </w:pPr>
    </w:p>
    <w:p w14:paraId="203EC543" w14:textId="77777777" w:rsidR="00F74FF3" w:rsidRPr="00F74FF3" w:rsidRDefault="00F74FF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F74FF3" w:rsidRPr="00F74FF3" w:rsidSect="00FC2D2D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467B7B90" w:rsidR="000D7A09" w:rsidRPr="00C74719" w:rsidRDefault="00F74FF3" w:rsidP="00C74719">
    <w:pPr>
      <w:pStyle w:val="Subsol"/>
      <w:ind w:firstLine="0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 \* MERGEFORMAT </w:instrText>
    </w:r>
    <w:r>
      <w:rPr>
        <w:sz w:val="16"/>
        <w:szCs w:val="16"/>
      </w:rPr>
      <w:fldChar w:fldCharType="separate"/>
    </w:r>
    <w:r w:rsidR="00D3555C">
      <w:rPr>
        <w:noProof/>
        <w:sz w:val="16"/>
        <w:szCs w:val="16"/>
      </w:rPr>
      <w:t>Y:\100\2021\HOTĂRÂRI\15139\15139-redactat-ro.docx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33181055" w:rsidR="001D364E" w:rsidRPr="001D364E" w:rsidRDefault="00F74FF3" w:rsidP="001D364E">
    <w:pPr>
      <w:pStyle w:val="Subsol"/>
      <w:ind w:firstLine="0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 \* MERGEFORMAT </w:instrText>
    </w:r>
    <w:r>
      <w:rPr>
        <w:sz w:val="16"/>
        <w:szCs w:val="16"/>
      </w:rPr>
      <w:fldChar w:fldCharType="separate"/>
    </w:r>
    <w:r w:rsidR="00D3555C">
      <w:rPr>
        <w:noProof/>
        <w:sz w:val="16"/>
        <w:szCs w:val="16"/>
      </w:rPr>
      <w:t>Y:\100\2021\HOTĂRÂRI\15139\15139-redactat-ro.docx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040BE1" w:rsidRPr="00040BE1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052A01D8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3555C">
            <w:rPr>
              <w:rFonts w:ascii="Times New Roman" w:hAnsi="Times New Roman"/>
              <w:sz w:val="32"/>
              <w:szCs w:val="32"/>
              <w:lang w:val="ro-RO"/>
            </w:rPr>
            <w:t>167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3188045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D3555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8 septembrie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40BE1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C12DC"/>
    <w:rsid w:val="003D6BC3"/>
    <w:rsid w:val="00427274"/>
    <w:rsid w:val="00431DDD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09A0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B185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3AD"/>
    <w:rsid w:val="007A2971"/>
    <w:rsid w:val="007A37D5"/>
    <w:rsid w:val="007A4567"/>
    <w:rsid w:val="007E0B5B"/>
    <w:rsid w:val="008143F2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E5599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970C3"/>
    <w:rsid w:val="00BE0E16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D2E72"/>
    <w:rsid w:val="00CE0DA1"/>
    <w:rsid w:val="00CF2559"/>
    <w:rsid w:val="00D3555C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4FF3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customStyle="1" w:styleId="sm">
    <w:name w:val="sm"/>
    <w:basedOn w:val="Normal"/>
    <w:rsid w:val="00F74FF3"/>
    <w:pPr>
      <w:ind w:firstLine="567"/>
      <w:jc w:val="left"/>
    </w:pPr>
    <w:rPr>
      <w:b/>
      <w:bCs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customStyle="1" w:styleId="sm">
    <w:name w:val="sm"/>
    <w:basedOn w:val="Normal"/>
    <w:rsid w:val="00F74FF3"/>
    <w:pPr>
      <w:ind w:firstLine="567"/>
      <w:jc w:val="left"/>
    </w:pPr>
    <w:rPr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76B2D37-0F75-4AE3-83DA-90E08EB6689B}"/>
</file>

<file path=customXml/itemProps2.xml><?xml version="1.0" encoding="utf-8"?>
<ds:datastoreItem xmlns:ds="http://schemas.openxmlformats.org/officeDocument/2006/customXml" ds:itemID="{13482952-850A-455F-BBA8-A4B363202296}"/>
</file>

<file path=customXml/itemProps3.xml><?xml version="1.0" encoding="utf-8"?>
<ds:datastoreItem xmlns:ds="http://schemas.openxmlformats.org/officeDocument/2006/customXml" ds:itemID="{7434CD5B-0B77-43E8-AB84-92B26604BE61}"/>
</file>

<file path=customXml/itemProps4.xml><?xml version="1.0" encoding="utf-8"?>
<ds:datastoreItem xmlns:ds="http://schemas.openxmlformats.org/officeDocument/2006/customXml" ds:itemID="{4849092A-AEFF-40F3-A1B2-D6FBC6C91C0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346</Words>
  <Characters>2217</Characters>
  <Application>Microsoft Office Word</Application>
  <DocSecurity>0</DocSecurity>
  <Lines>201</Lines>
  <Paragraphs>134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266.2021.ro</dc:title>
  <dc:creator>lll</dc:creator>
  <cp:lastModifiedBy>Eugenia Cartin</cp:lastModifiedBy>
  <cp:revision>14</cp:revision>
  <cp:lastPrinted>2021-09-09T10:11:00Z</cp:lastPrinted>
  <dcterms:created xsi:type="dcterms:W3CDTF">2021-09-06T10:06:00Z</dcterms:created>
  <dcterms:modified xsi:type="dcterms:W3CDTF">2021-09-13T06:46:00Z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