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886955" w:rsidRDefault="00730FEE" w:rsidP="00E25218">
      <w:pPr>
        <w:rPr>
          <w:sz w:val="16"/>
          <w:szCs w:val="28"/>
          <w:lang w:val="ro-RO"/>
        </w:rPr>
      </w:pPr>
    </w:p>
    <w:p w14:paraId="649E8193" w14:textId="7B92525B" w:rsidR="00AB402A" w:rsidRDefault="00AB402A" w:rsidP="00AB402A">
      <w:pPr>
        <w:tabs>
          <w:tab w:val="left" w:pos="3780"/>
        </w:tabs>
        <w:jc w:val="center"/>
        <w:rPr>
          <w:b/>
          <w:color w:val="000000"/>
          <w:sz w:val="28"/>
          <w:szCs w:val="28"/>
          <w:lang w:val="ro-RO"/>
        </w:rPr>
      </w:pPr>
    </w:p>
    <w:p w14:paraId="376E6578" w14:textId="77777777" w:rsidR="00033A67" w:rsidRDefault="00033A67" w:rsidP="00AB402A">
      <w:pPr>
        <w:tabs>
          <w:tab w:val="left" w:pos="3780"/>
        </w:tabs>
        <w:jc w:val="center"/>
        <w:rPr>
          <w:b/>
          <w:color w:val="000000"/>
          <w:sz w:val="28"/>
          <w:szCs w:val="28"/>
          <w:lang w:val="ro-RO"/>
        </w:rPr>
      </w:pPr>
    </w:p>
    <w:p w14:paraId="491E79A3" w14:textId="64DAF42E" w:rsidR="00AB402A" w:rsidRDefault="00AB402A" w:rsidP="00AB402A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14:paraId="3ED68265" w14:textId="465535EE" w:rsidR="00BA43EF" w:rsidRDefault="00BA43EF" w:rsidP="00AB402A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14:paraId="00270AA3" w14:textId="77777777" w:rsidR="00BA43EF" w:rsidRPr="006505F2" w:rsidRDefault="00BA43EF" w:rsidP="00AB402A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14:paraId="312D3C22" w14:textId="5C1D4CB9" w:rsidR="00AB402A" w:rsidRDefault="008428E3" w:rsidP="008428E3">
      <w:pPr>
        <w:tabs>
          <w:tab w:val="left" w:pos="3780"/>
          <w:tab w:val="left" w:pos="3969"/>
        </w:tabs>
        <w:ind w:left="-993" w:firstLine="0"/>
        <w:rPr>
          <w:b/>
          <w:color w:val="000000"/>
          <w:sz w:val="28"/>
          <w:szCs w:val="28"/>
          <w:lang w:val="ro-RO"/>
        </w:rPr>
      </w:pPr>
      <w:r>
        <w:rPr>
          <w:b/>
          <w:color w:val="000000"/>
          <w:sz w:val="28"/>
          <w:szCs w:val="28"/>
          <w:lang w:val="ro-RO"/>
        </w:rPr>
        <w:t xml:space="preserve">                                                                </w:t>
      </w:r>
      <w:r w:rsidR="00AB402A" w:rsidRPr="006505F2">
        <w:rPr>
          <w:b/>
          <w:color w:val="000000"/>
          <w:sz w:val="28"/>
          <w:szCs w:val="28"/>
          <w:lang w:val="ro-RO"/>
        </w:rPr>
        <w:t>L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="00AB402A" w:rsidRPr="006505F2">
        <w:rPr>
          <w:b/>
          <w:color w:val="000000"/>
          <w:sz w:val="28"/>
          <w:szCs w:val="28"/>
          <w:lang w:val="ro-RO"/>
        </w:rPr>
        <w:t>E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="00AB402A" w:rsidRPr="006505F2">
        <w:rPr>
          <w:b/>
          <w:color w:val="000000"/>
          <w:sz w:val="28"/>
          <w:szCs w:val="28"/>
          <w:lang w:val="ro-RO"/>
        </w:rPr>
        <w:t>G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="00AB402A" w:rsidRPr="006505F2">
        <w:rPr>
          <w:b/>
          <w:color w:val="000000"/>
          <w:sz w:val="28"/>
          <w:szCs w:val="28"/>
          <w:lang w:val="ro-RO"/>
        </w:rPr>
        <w:t>E</w:t>
      </w:r>
    </w:p>
    <w:p w14:paraId="6F2FF813" w14:textId="77777777" w:rsidR="008428E3" w:rsidRDefault="008428E3" w:rsidP="008428E3">
      <w:pPr>
        <w:tabs>
          <w:tab w:val="left" w:pos="3780"/>
        </w:tabs>
        <w:ind w:left="-993" w:firstLine="0"/>
        <w:jc w:val="center"/>
        <w:rPr>
          <w:b/>
          <w:color w:val="000000"/>
          <w:sz w:val="28"/>
          <w:szCs w:val="28"/>
          <w:lang w:val="ro-RO"/>
        </w:rPr>
      </w:pPr>
    </w:p>
    <w:p w14:paraId="2F68A504" w14:textId="71FEEC0E" w:rsidR="00AB402A" w:rsidRPr="00E63779" w:rsidRDefault="00AB402A" w:rsidP="008428E3">
      <w:pPr>
        <w:tabs>
          <w:tab w:val="left" w:pos="3780"/>
        </w:tabs>
        <w:ind w:left="-993" w:firstLine="0"/>
        <w:jc w:val="center"/>
        <w:rPr>
          <w:b/>
          <w:color w:val="000000"/>
          <w:sz w:val="28"/>
          <w:szCs w:val="28"/>
          <w:lang w:val="ro-RO"/>
        </w:rPr>
      </w:pPr>
      <w:r w:rsidRPr="00E63779">
        <w:rPr>
          <w:b/>
          <w:color w:val="000000"/>
          <w:sz w:val="28"/>
          <w:szCs w:val="28"/>
          <w:lang w:val="ro-RO"/>
        </w:rPr>
        <w:t xml:space="preserve">pentru ratificarea Amendamentului </w:t>
      </w:r>
      <w:r w:rsidRPr="00404133">
        <w:rPr>
          <w:b/>
          <w:color w:val="000000"/>
          <w:sz w:val="28"/>
          <w:szCs w:val="28"/>
          <w:lang w:val="ro-RO"/>
        </w:rPr>
        <w:t>din 6 octombrie 2021</w:t>
      </w:r>
    </w:p>
    <w:p w14:paraId="7F23443B" w14:textId="77777777" w:rsidR="008428E3" w:rsidRDefault="00AB402A" w:rsidP="008428E3">
      <w:pPr>
        <w:tabs>
          <w:tab w:val="left" w:pos="3780"/>
        </w:tabs>
        <w:ind w:left="-993" w:firstLine="0"/>
        <w:jc w:val="center"/>
        <w:rPr>
          <w:b/>
          <w:color w:val="000000"/>
          <w:sz w:val="28"/>
          <w:szCs w:val="28"/>
          <w:lang w:val="ro-RO"/>
        </w:rPr>
      </w:pPr>
      <w:r w:rsidRPr="00E63779">
        <w:rPr>
          <w:b/>
          <w:color w:val="000000"/>
          <w:sz w:val="28"/>
          <w:szCs w:val="28"/>
          <w:lang w:val="ro-RO"/>
        </w:rPr>
        <w:t>la</w:t>
      </w:r>
      <w:r>
        <w:rPr>
          <w:b/>
          <w:color w:val="000000"/>
          <w:sz w:val="28"/>
          <w:szCs w:val="28"/>
          <w:lang w:val="ro-RO"/>
        </w:rPr>
        <w:t xml:space="preserve"> Acordul de </w:t>
      </w:r>
      <w:r w:rsidR="009940A2">
        <w:rPr>
          <w:b/>
          <w:color w:val="000000"/>
          <w:sz w:val="28"/>
          <w:szCs w:val="28"/>
          <w:lang w:val="ro-RO"/>
        </w:rPr>
        <w:t>î</w:t>
      </w:r>
      <w:r>
        <w:rPr>
          <w:b/>
          <w:color w:val="000000"/>
          <w:sz w:val="28"/>
          <w:szCs w:val="28"/>
          <w:lang w:val="ro-RO"/>
        </w:rPr>
        <w:t xml:space="preserve">mprumut </w:t>
      </w:r>
      <w:r w:rsidRPr="00E63779">
        <w:rPr>
          <w:b/>
          <w:color w:val="000000"/>
          <w:sz w:val="28"/>
          <w:szCs w:val="28"/>
          <w:lang w:val="ro-RO"/>
        </w:rPr>
        <w:t xml:space="preserve">dintre Republica Moldova și Banca Europeană </w:t>
      </w:r>
    </w:p>
    <w:p w14:paraId="456D3A36" w14:textId="77777777" w:rsidR="008428E3" w:rsidRDefault="00AB402A" w:rsidP="008428E3">
      <w:pPr>
        <w:tabs>
          <w:tab w:val="left" w:pos="3780"/>
        </w:tabs>
        <w:ind w:left="-993" w:firstLine="0"/>
        <w:jc w:val="center"/>
        <w:rPr>
          <w:b/>
          <w:color w:val="000000"/>
          <w:sz w:val="28"/>
          <w:szCs w:val="28"/>
          <w:lang w:val="ro-RO"/>
        </w:rPr>
      </w:pPr>
      <w:r w:rsidRPr="00E63779">
        <w:rPr>
          <w:b/>
          <w:color w:val="000000"/>
          <w:sz w:val="28"/>
          <w:szCs w:val="28"/>
          <w:lang w:val="ro-RO"/>
        </w:rPr>
        <w:t>pen</w:t>
      </w:r>
      <w:r w:rsidR="009940A2">
        <w:rPr>
          <w:b/>
          <w:color w:val="000000"/>
          <w:sz w:val="28"/>
          <w:szCs w:val="28"/>
          <w:lang w:val="ro-RO"/>
        </w:rPr>
        <w:t>tru Reconstrucție și Dezvoltare</w:t>
      </w:r>
      <w:r w:rsidRPr="00E63779">
        <w:rPr>
          <w:b/>
          <w:color w:val="000000"/>
          <w:sz w:val="28"/>
          <w:szCs w:val="28"/>
          <w:lang w:val="ro-RO"/>
        </w:rPr>
        <w:t xml:space="preserve"> </w:t>
      </w:r>
      <w:r>
        <w:rPr>
          <w:b/>
          <w:color w:val="000000"/>
          <w:sz w:val="28"/>
          <w:szCs w:val="28"/>
          <w:lang w:val="ro-RO"/>
        </w:rPr>
        <w:t>în vederea realizării</w:t>
      </w:r>
      <w:r w:rsidRPr="00E63779">
        <w:rPr>
          <w:b/>
          <w:color w:val="000000"/>
          <w:sz w:val="28"/>
          <w:szCs w:val="28"/>
          <w:lang w:val="ro-RO"/>
        </w:rPr>
        <w:t xml:space="preserve"> Proiectului </w:t>
      </w:r>
    </w:p>
    <w:p w14:paraId="5C8F5AED" w14:textId="06FD7B3B" w:rsidR="00AB402A" w:rsidRDefault="00AB402A" w:rsidP="008428E3">
      <w:pPr>
        <w:tabs>
          <w:tab w:val="left" w:pos="3780"/>
        </w:tabs>
        <w:ind w:left="-993" w:firstLine="0"/>
        <w:jc w:val="center"/>
        <w:rPr>
          <w:b/>
          <w:color w:val="000000"/>
          <w:sz w:val="28"/>
          <w:szCs w:val="28"/>
          <w:lang w:val="ro-RO"/>
        </w:rPr>
      </w:pPr>
      <w:r w:rsidRPr="00E63779">
        <w:rPr>
          <w:b/>
          <w:color w:val="000000"/>
          <w:sz w:val="28"/>
          <w:szCs w:val="28"/>
          <w:lang w:val="ro-RO"/>
        </w:rPr>
        <w:t>de achiziție a locomotivelor și de restructurare a infrastructurii feroviare</w:t>
      </w:r>
    </w:p>
    <w:p w14:paraId="02A01316" w14:textId="5F10DF6C" w:rsidR="00AB402A" w:rsidRDefault="008428E3" w:rsidP="00AB402A">
      <w:pPr>
        <w:tabs>
          <w:tab w:val="left" w:pos="3780"/>
        </w:tabs>
        <w:jc w:val="center"/>
        <w:rPr>
          <w:b/>
          <w:color w:val="000000"/>
          <w:sz w:val="28"/>
          <w:szCs w:val="28"/>
          <w:lang w:val="ro-RO"/>
        </w:rPr>
      </w:pPr>
      <w:r>
        <w:rPr>
          <w:b/>
          <w:noProof/>
          <w:color w:val="000000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582241" wp14:editId="1518EAD1">
                <wp:simplePos x="0" y="0"/>
                <wp:positionH relativeFrom="column">
                  <wp:posOffset>-107950</wp:posOffset>
                </wp:positionH>
                <wp:positionV relativeFrom="paragraph">
                  <wp:posOffset>71755</wp:posOffset>
                </wp:positionV>
                <wp:extent cx="55435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435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976196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.5pt,5.65pt" to="428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" strokecolor="black [3213]"/>
            </w:pict>
          </mc:Fallback>
        </mc:AlternateContent>
      </w:r>
    </w:p>
    <w:p w14:paraId="27364B79" w14:textId="77777777" w:rsidR="008428E3" w:rsidRDefault="008428E3" w:rsidP="00AB402A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5208F66D" w14:textId="6B153244" w:rsidR="00AB402A" w:rsidRDefault="00AB402A" w:rsidP="00AB402A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E63779">
        <w:rPr>
          <w:color w:val="000000"/>
          <w:sz w:val="28"/>
          <w:szCs w:val="28"/>
          <w:lang w:val="ro-RO"/>
        </w:rPr>
        <w:t>Parlamentul adoptă prezenta lege organică.</w:t>
      </w:r>
    </w:p>
    <w:p w14:paraId="3CE29FB9" w14:textId="77777777" w:rsidR="00AB402A" w:rsidRDefault="00AB402A" w:rsidP="00AB402A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5D164ACE" w14:textId="5DCA5F9E" w:rsidR="00AB402A" w:rsidRDefault="00AB402A" w:rsidP="00AB402A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2D1025">
        <w:rPr>
          <w:b/>
          <w:color w:val="000000"/>
          <w:sz w:val="28"/>
          <w:szCs w:val="28"/>
          <w:lang w:val="ro-RO"/>
        </w:rPr>
        <w:t>Art. 1</w:t>
      </w:r>
      <w:r>
        <w:rPr>
          <w:b/>
          <w:color w:val="000000"/>
          <w:sz w:val="28"/>
          <w:szCs w:val="28"/>
          <w:lang w:val="ro-RO"/>
        </w:rPr>
        <w:t>.</w:t>
      </w:r>
      <w:r>
        <w:rPr>
          <w:color w:val="000000"/>
          <w:sz w:val="28"/>
          <w:szCs w:val="28"/>
          <w:lang w:val="ro-RO"/>
        </w:rPr>
        <w:t xml:space="preserve"> </w:t>
      </w:r>
      <w:r w:rsidRPr="00432431">
        <w:rPr>
          <w:bCs/>
          <w:color w:val="000000"/>
          <w:sz w:val="28"/>
          <w:szCs w:val="28"/>
          <w:lang w:val="ro-RO"/>
        </w:rPr>
        <w:t>–</w:t>
      </w:r>
      <w:r>
        <w:rPr>
          <w:color w:val="000000"/>
          <w:sz w:val="28"/>
          <w:szCs w:val="28"/>
          <w:lang w:val="ro-RO"/>
        </w:rPr>
        <w:t xml:space="preserve"> Se ratific</w:t>
      </w:r>
      <w:r w:rsidR="009940A2">
        <w:rPr>
          <w:color w:val="000000"/>
          <w:sz w:val="28"/>
          <w:szCs w:val="28"/>
          <w:lang w:val="ro-RO"/>
        </w:rPr>
        <w:t>ă</w:t>
      </w:r>
      <w:r>
        <w:rPr>
          <w:color w:val="000000"/>
          <w:sz w:val="28"/>
          <w:szCs w:val="28"/>
          <w:lang w:val="ro-RO"/>
        </w:rPr>
        <w:t xml:space="preserve"> Amendamentul din 6 octombrie 2021 la </w:t>
      </w:r>
      <w:r w:rsidRPr="00E63779">
        <w:rPr>
          <w:color w:val="000000"/>
          <w:sz w:val="28"/>
          <w:szCs w:val="28"/>
          <w:lang w:val="ro-RO"/>
        </w:rPr>
        <w:t xml:space="preserve">Acordul de </w:t>
      </w:r>
      <w:r w:rsidR="009940A2">
        <w:rPr>
          <w:color w:val="000000"/>
          <w:sz w:val="28"/>
          <w:szCs w:val="28"/>
          <w:lang w:val="ro-RO"/>
        </w:rPr>
        <w:t>î</w:t>
      </w:r>
      <w:r w:rsidRPr="00E63779">
        <w:rPr>
          <w:color w:val="000000"/>
          <w:sz w:val="28"/>
          <w:szCs w:val="28"/>
          <w:lang w:val="ro-RO"/>
        </w:rPr>
        <w:t>mprumut dintre Republica Moldova și Banca Europeană pen</w:t>
      </w:r>
      <w:r w:rsidR="009940A2">
        <w:rPr>
          <w:color w:val="000000"/>
          <w:sz w:val="28"/>
          <w:szCs w:val="28"/>
          <w:lang w:val="ro-RO"/>
        </w:rPr>
        <w:t>tru Reconstrucție și Dezvoltare</w:t>
      </w:r>
      <w:r w:rsidRPr="00E63779">
        <w:rPr>
          <w:color w:val="000000"/>
          <w:sz w:val="28"/>
          <w:szCs w:val="28"/>
          <w:lang w:val="ro-RO"/>
        </w:rPr>
        <w:t xml:space="preserve"> în vederea realizării Proiectului de achiziție a locomotivelor și de restructurare a infrastructurii feroviare</w:t>
      </w:r>
      <w:r>
        <w:rPr>
          <w:color w:val="000000"/>
          <w:sz w:val="28"/>
          <w:szCs w:val="28"/>
          <w:lang w:val="ro-RO"/>
        </w:rPr>
        <w:t xml:space="preserve">, semnat la 14 </w:t>
      </w:r>
      <w:r w:rsidR="009940A2">
        <w:rPr>
          <w:color w:val="000000"/>
          <w:sz w:val="28"/>
          <w:szCs w:val="28"/>
          <w:lang w:val="ro-RO"/>
        </w:rPr>
        <w:t>n</w:t>
      </w:r>
      <w:r>
        <w:rPr>
          <w:color w:val="000000"/>
          <w:sz w:val="28"/>
          <w:szCs w:val="28"/>
          <w:lang w:val="ro-RO"/>
        </w:rPr>
        <w:t>oiembrie 2014.</w:t>
      </w:r>
    </w:p>
    <w:p w14:paraId="3B40AF6E" w14:textId="77777777" w:rsidR="00AB402A" w:rsidRDefault="00AB402A" w:rsidP="00AB402A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3B96ECB2" w14:textId="4A9AF322" w:rsidR="00AB402A" w:rsidRDefault="00AB402A" w:rsidP="00AB402A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2D1025">
        <w:rPr>
          <w:b/>
          <w:color w:val="000000"/>
          <w:sz w:val="28"/>
          <w:szCs w:val="28"/>
          <w:lang w:val="ro-RO"/>
        </w:rPr>
        <w:t xml:space="preserve">Art. </w:t>
      </w:r>
      <w:r>
        <w:rPr>
          <w:b/>
          <w:color w:val="000000"/>
          <w:sz w:val="28"/>
          <w:szCs w:val="28"/>
          <w:lang w:val="ro-RO"/>
        </w:rPr>
        <w:t>2.</w:t>
      </w:r>
      <w:r>
        <w:rPr>
          <w:color w:val="000000"/>
          <w:sz w:val="28"/>
          <w:szCs w:val="28"/>
          <w:lang w:val="ro-RO"/>
        </w:rPr>
        <w:t xml:space="preserve"> </w:t>
      </w:r>
      <w:r w:rsidRPr="00432431">
        <w:rPr>
          <w:bCs/>
          <w:color w:val="000000"/>
          <w:sz w:val="28"/>
          <w:szCs w:val="28"/>
          <w:lang w:val="ro-RO"/>
        </w:rPr>
        <w:t>–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2D1025">
        <w:rPr>
          <w:color w:val="000000"/>
          <w:sz w:val="28"/>
          <w:szCs w:val="28"/>
          <w:lang w:val="ro-RO"/>
        </w:rPr>
        <w:t xml:space="preserve">Guvernul va întreprinde măsurile necesare pentru realizarea prevederilor </w:t>
      </w:r>
      <w:r w:rsidR="00BC3560">
        <w:rPr>
          <w:color w:val="000000"/>
          <w:sz w:val="28"/>
          <w:szCs w:val="28"/>
          <w:lang w:val="ro-RO"/>
        </w:rPr>
        <w:t>a</w:t>
      </w:r>
      <w:r w:rsidRPr="002D1025">
        <w:rPr>
          <w:color w:val="000000"/>
          <w:sz w:val="28"/>
          <w:szCs w:val="28"/>
          <w:lang w:val="ro-RO"/>
        </w:rPr>
        <w:t>mendament</w:t>
      </w:r>
      <w:r w:rsidR="009940A2">
        <w:rPr>
          <w:color w:val="000000"/>
          <w:sz w:val="28"/>
          <w:szCs w:val="28"/>
          <w:lang w:val="ro-RO"/>
        </w:rPr>
        <w:t>ului nominalizat</w:t>
      </w:r>
      <w:r w:rsidRPr="002D1025">
        <w:rPr>
          <w:color w:val="000000"/>
          <w:sz w:val="28"/>
          <w:szCs w:val="28"/>
          <w:lang w:val="ro-RO"/>
        </w:rPr>
        <w:t>.</w:t>
      </w:r>
    </w:p>
    <w:p w14:paraId="28034B6C" w14:textId="77777777" w:rsidR="00AB402A" w:rsidRPr="002D1025" w:rsidRDefault="00AB402A" w:rsidP="00AB402A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21713126" w14:textId="19AA5DB6" w:rsidR="00AB402A" w:rsidRDefault="00AB402A" w:rsidP="00AB402A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2D1025">
        <w:rPr>
          <w:b/>
          <w:color w:val="000000"/>
          <w:sz w:val="28"/>
          <w:szCs w:val="28"/>
          <w:lang w:val="ro-RO"/>
        </w:rPr>
        <w:t xml:space="preserve">Art. </w:t>
      </w:r>
      <w:r>
        <w:rPr>
          <w:b/>
          <w:color w:val="000000"/>
          <w:sz w:val="28"/>
          <w:szCs w:val="28"/>
          <w:lang w:val="ro-RO"/>
        </w:rPr>
        <w:t>3.</w:t>
      </w:r>
      <w:r>
        <w:rPr>
          <w:color w:val="000000"/>
          <w:sz w:val="28"/>
          <w:szCs w:val="28"/>
          <w:lang w:val="ro-RO"/>
        </w:rPr>
        <w:t xml:space="preserve"> </w:t>
      </w:r>
      <w:r w:rsidRPr="00432431">
        <w:rPr>
          <w:bCs/>
          <w:color w:val="000000"/>
          <w:sz w:val="28"/>
          <w:szCs w:val="28"/>
          <w:lang w:val="ro-RO"/>
        </w:rPr>
        <w:t>–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2D1025">
        <w:rPr>
          <w:color w:val="000000"/>
          <w:sz w:val="28"/>
          <w:szCs w:val="28"/>
          <w:lang w:val="ro-RO"/>
        </w:rPr>
        <w:t xml:space="preserve">Ministerul </w:t>
      </w:r>
      <w:r>
        <w:rPr>
          <w:color w:val="000000"/>
          <w:sz w:val="28"/>
          <w:szCs w:val="28"/>
          <w:lang w:val="ro-RO"/>
        </w:rPr>
        <w:t>Afacerilor Externe și Integrării Europene</w:t>
      </w:r>
      <w:r w:rsidRPr="002D1025">
        <w:rPr>
          <w:color w:val="000000"/>
          <w:sz w:val="28"/>
          <w:szCs w:val="28"/>
          <w:lang w:val="ro-RO"/>
        </w:rPr>
        <w:t xml:space="preserve"> va notifica B</w:t>
      </w:r>
      <w:r w:rsidR="003E677C">
        <w:rPr>
          <w:color w:val="000000"/>
          <w:sz w:val="28"/>
          <w:szCs w:val="28"/>
          <w:lang w:val="ro-RO"/>
        </w:rPr>
        <w:t>a</w:t>
      </w:r>
      <w:r>
        <w:rPr>
          <w:color w:val="000000"/>
          <w:sz w:val="28"/>
          <w:szCs w:val="28"/>
          <w:lang w:val="ro-RO"/>
        </w:rPr>
        <w:t>nc</w:t>
      </w:r>
      <w:r w:rsidR="00BC3560">
        <w:rPr>
          <w:color w:val="000000"/>
          <w:sz w:val="28"/>
          <w:szCs w:val="28"/>
          <w:lang w:val="ro-RO"/>
        </w:rPr>
        <w:t>a</w:t>
      </w:r>
      <w:r w:rsidRPr="002D1025">
        <w:rPr>
          <w:color w:val="000000"/>
          <w:sz w:val="28"/>
          <w:szCs w:val="28"/>
          <w:lang w:val="ro-RO"/>
        </w:rPr>
        <w:t xml:space="preserve"> Europe</w:t>
      </w:r>
      <w:r w:rsidR="00404133">
        <w:rPr>
          <w:color w:val="000000"/>
          <w:sz w:val="28"/>
          <w:szCs w:val="28"/>
          <w:lang w:val="ro-RO"/>
        </w:rPr>
        <w:t>a</w:t>
      </w:r>
      <w:r>
        <w:rPr>
          <w:color w:val="000000"/>
          <w:sz w:val="28"/>
          <w:szCs w:val="28"/>
          <w:lang w:val="ro-RO"/>
        </w:rPr>
        <w:t>n</w:t>
      </w:r>
      <w:r w:rsidR="00BC3560">
        <w:rPr>
          <w:color w:val="000000"/>
          <w:sz w:val="28"/>
          <w:szCs w:val="28"/>
          <w:lang w:val="ro-RO"/>
        </w:rPr>
        <w:t>ă</w:t>
      </w:r>
      <w:r w:rsidRPr="002D1025">
        <w:rPr>
          <w:color w:val="000000"/>
          <w:sz w:val="28"/>
          <w:szCs w:val="28"/>
          <w:lang w:val="ro-RO"/>
        </w:rPr>
        <w:t xml:space="preserve"> pentru Reconstrucție și Dezvol</w:t>
      </w:r>
      <w:r>
        <w:rPr>
          <w:color w:val="000000"/>
          <w:sz w:val="28"/>
          <w:szCs w:val="28"/>
          <w:lang w:val="ro-RO"/>
        </w:rPr>
        <w:t xml:space="preserve">tare </w:t>
      </w:r>
      <w:r w:rsidR="00BC3560">
        <w:rPr>
          <w:color w:val="000000"/>
          <w:sz w:val="28"/>
          <w:szCs w:val="28"/>
          <w:lang w:val="ro-RO"/>
        </w:rPr>
        <w:t xml:space="preserve">cu privire la </w:t>
      </w:r>
      <w:r>
        <w:rPr>
          <w:color w:val="000000"/>
          <w:sz w:val="28"/>
          <w:szCs w:val="28"/>
          <w:lang w:val="ro-RO"/>
        </w:rPr>
        <w:t xml:space="preserve">ratificarea </w:t>
      </w:r>
      <w:r w:rsidR="00BC3560">
        <w:rPr>
          <w:color w:val="000000"/>
          <w:sz w:val="28"/>
          <w:szCs w:val="28"/>
          <w:lang w:val="ro-RO"/>
        </w:rPr>
        <w:t>a</w:t>
      </w:r>
      <w:r>
        <w:rPr>
          <w:color w:val="000000"/>
          <w:sz w:val="28"/>
          <w:szCs w:val="28"/>
          <w:lang w:val="ro-RO"/>
        </w:rPr>
        <w:t>mendamentului</w:t>
      </w:r>
      <w:r w:rsidRPr="002D1025">
        <w:rPr>
          <w:color w:val="000000"/>
          <w:sz w:val="28"/>
          <w:szCs w:val="28"/>
          <w:lang w:val="ro-RO"/>
        </w:rPr>
        <w:t xml:space="preserve"> </w:t>
      </w:r>
      <w:r>
        <w:rPr>
          <w:color w:val="000000"/>
          <w:sz w:val="28"/>
          <w:szCs w:val="28"/>
          <w:lang w:val="ro-RO"/>
        </w:rPr>
        <w:t>menționat</w:t>
      </w:r>
      <w:r w:rsidRPr="002D1025">
        <w:rPr>
          <w:color w:val="000000"/>
          <w:sz w:val="28"/>
          <w:szCs w:val="28"/>
          <w:lang w:val="ro-RO"/>
        </w:rPr>
        <w:t>.</w:t>
      </w:r>
    </w:p>
    <w:p w14:paraId="0E773A27" w14:textId="77777777" w:rsidR="00AB402A" w:rsidRDefault="00AB402A" w:rsidP="00AB402A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0EFE9841" w14:textId="48C0B24A" w:rsidR="00AB402A" w:rsidRDefault="00AB402A" w:rsidP="00AB402A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2D1025">
        <w:rPr>
          <w:b/>
          <w:color w:val="000000"/>
          <w:sz w:val="28"/>
          <w:szCs w:val="28"/>
          <w:lang w:val="ro-RO"/>
        </w:rPr>
        <w:t xml:space="preserve">Art. </w:t>
      </w:r>
      <w:r>
        <w:rPr>
          <w:b/>
          <w:color w:val="000000"/>
          <w:sz w:val="28"/>
          <w:szCs w:val="28"/>
          <w:lang w:val="ro-RO"/>
        </w:rPr>
        <w:t>4.</w:t>
      </w:r>
      <w:r>
        <w:rPr>
          <w:color w:val="000000"/>
          <w:sz w:val="28"/>
          <w:szCs w:val="28"/>
          <w:lang w:val="ro-RO"/>
        </w:rPr>
        <w:t xml:space="preserve"> </w:t>
      </w:r>
      <w:r w:rsidRPr="00432431">
        <w:rPr>
          <w:bCs/>
          <w:color w:val="000000"/>
          <w:sz w:val="28"/>
          <w:szCs w:val="28"/>
          <w:lang w:val="ro-RO"/>
        </w:rPr>
        <w:t>–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B74D45">
        <w:rPr>
          <w:color w:val="000000"/>
          <w:sz w:val="28"/>
          <w:szCs w:val="28"/>
          <w:lang w:val="ro-RO"/>
        </w:rPr>
        <w:t>Prezenta lege intră în vigoare la data publicării în Monitorul Oficial al Republicii Moldova.</w:t>
      </w:r>
    </w:p>
    <w:p w14:paraId="58239DEC" w14:textId="2F278F21" w:rsidR="00AB402A" w:rsidRDefault="00AB402A" w:rsidP="00AB402A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6997A8B8" w14:textId="77777777" w:rsidR="00033A67" w:rsidRPr="003D034E" w:rsidRDefault="00033A67" w:rsidP="00033A67">
      <w:pPr>
        <w:shd w:val="clear" w:color="auto" w:fill="FFFFFF"/>
        <w:ind w:right="708" w:firstLine="0"/>
        <w:jc w:val="center"/>
        <w:rPr>
          <w:b/>
          <w:sz w:val="28"/>
          <w:szCs w:val="28"/>
          <w:lang w:val="ro-MD" w:eastAsia="ro-MD"/>
        </w:rPr>
      </w:pPr>
      <w:r w:rsidRPr="003D034E">
        <w:rPr>
          <w:b/>
          <w:sz w:val="28"/>
          <w:szCs w:val="28"/>
          <w:lang w:val="ro-MD" w:eastAsia="ro-MD"/>
        </w:rPr>
        <w:t>PREȘEDINTELE  PARLAMENTULUI</w:t>
      </w:r>
    </w:p>
    <w:p w14:paraId="7A308AB5" w14:textId="77777777" w:rsidR="00033A67" w:rsidRDefault="00033A67" w:rsidP="00033A67">
      <w:pPr>
        <w:shd w:val="clear" w:color="auto" w:fill="FFFFFF"/>
        <w:ind w:right="708" w:firstLine="0"/>
        <w:jc w:val="center"/>
        <w:rPr>
          <w:sz w:val="28"/>
          <w:szCs w:val="28"/>
          <w:lang w:val="ro-MD" w:eastAsia="ro-MD"/>
        </w:rPr>
      </w:pPr>
    </w:p>
    <w:p w14:paraId="3346493A" w14:textId="77777777" w:rsidR="00033A67" w:rsidRDefault="00033A67" w:rsidP="00033A67">
      <w:pPr>
        <w:shd w:val="clear" w:color="auto" w:fill="FFFFFF"/>
        <w:ind w:right="708" w:firstLine="0"/>
        <w:jc w:val="center"/>
        <w:rPr>
          <w:sz w:val="28"/>
          <w:szCs w:val="28"/>
          <w:lang w:val="ro-MD" w:eastAsia="ro-MD"/>
        </w:rPr>
      </w:pPr>
    </w:p>
    <w:p w14:paraId="2A73F922" w14:textId="77777777" w:rsidR="00033A67" w:rsidRDefault="00033A67" w:rsidP="00033A67">
      <w:pPr>
        <w:shd w:val="clear" w:color="auto" w:fill="FFFFFF"/>
        <w:ind w:right="708" w:firstLine="0"/>
        <w:jc w:val="center"/>
        <w:rPr>
          <w:sz w:val="28"/>
          <w:szCs w:val="28"/>
          <w:lang w:val="ro-MD" w:eastAsia="ro-MD"/>
        </w:rPr>
      </w:pPr>
    </w:p>
    <w:p w14:paraId="3E2956A2" w14:textId="77777777" w:rsidR="00033A67" w:rsidRPr="00F175B6" w:rsidRDefault="00033A67" w:rsidP="00033A67">
      <w:pPr>
        <w:shd w:val="clear" w:color="auto" w:fill="FFFFFF"/>
        <w:ind w:right="708" w:firstLine="0"/>
        <w:jc w:val="center"/>
        <w:rPr>
          <w:sz w:val="28"/>
          <w:szCs w:val="28"/>
          <w:lang w:val="ro-MD" w:eastAsia="ro-MD"/>
        </w:rPr>
      </w:pPr>
    </w:p>
    <w:p w14:paraId="52ED510E" w14:textId="77777777" w:rsidR="00033A67" w:rsidRPr="00C8114E" w:rsidRDefault="00033A67" w:rsidP="00033A67">
      <w:pPr>
        <w:tabs>
          <w:tab w:val="left" w:pos="3969"/>
          <w:tab w:val="left" w:pos="4253"/>
        </w:tabs>
        <w:ind w:right="708" w:firstLine="0"/>
        <w:jc w:val="center"/>
        <w:rPr>
          <w:b/>
          <w:sz w:val="28"/>
          <w:szCs w:val="28"/>
        </w:rPr>
      </w:pPr>
      <w:proofErr w:type="gramStart"/>
      <w:r w:rsidRPr="00C8114E">
        <w:rPr>
          <w:b/>
          <w:sz w:val="28"/>
          <w:szCs w:val="28"/>
        </w:rPr>
        <w:t>IGOR  GROSU</w:t>
      </w:r>
      <w:proofErr w:type="gramEnd"/>
    </w:p>
    <w:p w14:paraId="754B5582" w14:textId="77777777" w:rsidR="00033A67" w:rsidRPr="00C8114E" w:rsidRDefault="00033A67" w:rsidP="00033A67">
      <w:pPr>
        <w:ind w:firstLine="567"/>
        <w:jc w:val="center"/>
        <w:rPr>
          <w:b/>
          <w:sz w:val="28"/>
          <w:szCs w:val="28"/>
        </w:rPr>
      </w:pPr>
    </w:p>
    <w:p w14:paraId="661C4ABE" w14:textId="77777777" w:rsidR="00033A67" w:rsidRPr="00C8114E" w:rsidRDefault="00033A67" w:rsidP="00033A67">
      <w:pPr>
        <w:ind w:firstLine="567"/>
        <w:jc w:val="center"/>
        <w:rPr>
          <w:b/>
          <w:sz w:val="28"/>
          <w:szCs w:val="28"/>
        </w:rPr>
      </w:pPr>
    </w:p>
    <w:p w14:paraId="658196EA" w14:textId="77777777" w:rsidR="00033A67" w:rsidRDefault="00033A67" w:rsidP="00033A67">
      <w:pPr>
        <w:rPr>
          <w:b/>
          <w:sz w:val="28"/>
          <w:szCs w:val="28"/>
        </w:rPr>
      </w:pPr>
    </w:p>
    <w:p w14:paraId="6271CB9F" w14:textId="77777777" w:rsidR="00033A67" w:rsidRDefault="00033A67" w:rsidP="00033A67">
      <w:pPr>
        <w:rPr>
          <w:b/>
          <w:sz w:val="28"/>
          <w:szCs w:val="28"/>
        </w:rPr>
      </w:pPr>
    </w:p>
    <w:p w14:paraId="429D784A" w14:textId="77777777" w:rsidR="00033A67" w:rsidRPr="00C8114E" w:rsidRDefault="00033A67" w:rsidP="00033A67">
      <w:pPr>
        <w:tabs>
          <w:tab w:val="left" w:pos="3969"/>
        </w:tabs>
        <w:ind w:firstLine="0"/>
        <w:rPr>
          <w:b/>
          <w:sz w:val="28"/>
          <w:szCs w:val="28"/>
        </w:rPr>
      </w:pPr>
      <w:proofErr w:type="spellStart"/>
      <w:r w:rsidRPr="00C8114E">
        <w:rPr>
          <w:b/>
          <w:sz w:val="28"/>
          <w:szCs w:val="28"/>
        </w:rPr>
        <w:t>Chișinău</w:t>
      </w:r>
      <w:proofErr w:type="spellEnd"/>
      <w:r w:rsidRPr="00C8114E">
        <w:rPr>
          <w:b/>
          <w:sz w:val="28"/>
          <w:szCs w:val="28"/>
        </w:rPr>
        <w:t xml:space="preserve">, </w:t>
      </w:r>
      <w:r w:rsidRPr="00033A67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decembrie</w:t>
      </w:r>
      <w:proofErr w:type="spellEnd"/>
      <w:r w:rsidRPr="00C8114E">
        <w:rPr>
          <w:b/>
          <w:sz w:val="28"/>
          <w:szCs w:val="28"/>
        </w:rPr>
        <w:t xml:space="preserve"> 2021.</w:t>
      </w:r>
    </w:p>
    <w:p w14:paraId="2B314C03" w14:textId="240649BC" w:rsidR="00730FEE" w:rsidRPr="00FA194B" w:rsidRDefault="00033A67" w:rsidP="00033A67">
      <w:pPr>
        <w:tabs>
          <w:tab w:val="left" w:pos="3969"/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8114E">
        <w:rPr>
          <w:b/>
          <w:sz w:val="28"/>
          <w:szCs w:val="28"/>
        </w:rPr>
        <w:t xml:space="preserve">Nr. </w:t>
      </w:r>
      <w:r>
        <w:rPr>
          <w:b/>
          <w:sz w:val="28"/>
          <w:szCs w:val="28"/>
        </w:rPr>
        <w:t>21</w:t>
      </w:r>
      <w:r>
        <w:rPr>
          <w:b/>
          <w:sz w:val="28"/>
          <w:szCs w:val="28"/>
          <w:lang w:val="ru-RU"/>
        </w:rPr>
        <w:t>5</w:t>
      </w:r>
      <w:r w:rsidRPr="00C8114E">
        <w:rPr>
          <w:b/>
          <w:sz w:val="28"/>
          <w:szCs w:val="28"/>
        </w:rPr>
        <w:t>.</w:t>
      </w:r>
    </w:p>
    <w:sectPr w:rsidR="00730FEE" w:rsidRPr="00FA194B" w:rsidSect="008428E3">
      <w:headerReference w:type="default" r:id="rId11"/>
      <w:footerReference w:type="default" r:id="rId12"/>
      <w:headerReference w:type="first" r:id="rId13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F6479B" w14:textId="77777777" w:rsidR="00D47E4F" w:rsidRDefault="00D47E4F" w:rsidP="00026B87">
      <w:r>
        <w:separator/>
      </w:r>
    </w:p>
  </w:endnote>
  <w:endnote w:type="continuationSeparator" w:id="0">
    <w:p w14:paraId="0CCF6A6F" w14:textId="77777777" w:rsidR="00D47E4F" w:rsidRDefault="00D47E4F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169BFDEA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E2707">
      <w:rPr>
        <w:noProof/>
        <w:sz w:val="16"/>
        <w:szCs w:val="16"/>
      </w:rPr>
      <w:t>\\parlament.int\DocumentFolders\HomeFolders\Olesea.Cosoi\My Documents\Proiecte 2021\pr337\pr337 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207F90" w14:textId="77777777" w:rsidR="00D47E4F" w:rsidRDefault="00D47E4F" w:rsidP="00026B87">
      <w:r>
        <w:separator/>
      </w:r>
    </w:p>
  </w:footnote>
  <w:footnote w:type="continuationSeparator" w:id="0">
    <w:p w14:paraId="5FDB211D" w14:textId="77777777" w:rsidR="00D47E4F" w:rsidRDefault="00D47E4F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784A14E3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CD3B6F" w:rsidRPr="00CD3B6F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33A6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2D3B3B"/>
    <w:rsid w:val="002E0C9F"/>
    <w:rsid w:val="002F281B"/>
    <w:rsid w:val="003130A1"/>
    <w:rsid w:val="003321A4"/>
    <w:rsid w:val="0034194B"/>
    <w:rsid w:val="003543E9"/>
    <w:rsid w:val="003852B4"/>
    <w:rsid w:val="003A4AE6"/>
    <w:rsid w:val="003B04ED"/>
    <w:rsid w:val="003B596B"/>
    <w:rsid w:val="003D501E"/>
    <w:rsid w:val="003D6BC3"/>
    <w:rsid w:val="003E677C"/>
    <w:rsid w:val="00404133"/>
    <w:rsid w:val="00427274"/>
    <w:rsid w:val="00432431"/>
    <w:rsid w:val="00443FC0"/>
    <w:rsid w:val="0044592D"/>
    <w:rsid w:val="004466DE"/>
    <w:rsid w:val="00454CEE"/>
    <w:rsid w:val="004654AB"/>
    <w:rsid w:val="00471C99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15ED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2707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28E3"/>
    <w:rsid w:val="0084667B"/>
    <w:rsid w:val="00862AB4"/>
    <w:rsid w:val="008709AD"/>
    <w:rsid w:val="0087581E"/>
    <w:rsid w:val="00882196"/>
    <w:rsid w:val="00886955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940A2"/>
    <w:rsid w:val="009A3326"/>
    <w:rsid w:val="009E20E6"/>
    <w:rsid w:val="00A0308D"/>
    <w:rsid w:val="00A04621"/>
    <w:rsid w:val="00A1010C"/>
    <w:rsid w:val="00A20072"/>
    <w:rsid w:val="00A35DD9"/>
    <w:rsid w:val="00A56041"/>
    <w:rsid w:val="00A56EFA"/>
    <w:rsid w:val="00A87A92"/>
    <w:rsid w:val="00A938D0"/>
    <w:rsid w:val="00A94FEB"/>
    <w:rsid w:val="00A977C3"/>
    <w:rsid w:val="00AA173D"/>
    <w:rsid w:val="00AB402A"/>
    <w:rsid w:val="00AB67F5"/>
    <w:rsid w:val="00AE7568"/>
    <w:rsid w:val="00AF0010"/>
    <w:rsid w:val="00B05A8B"/>
    <w:rsid w:val="00B16328"/>
    <w:rsid w:val="00B4370D"/>
    <w:rsid w:val="00B51090"/>
    <w:rsid w:val="00BA43EF"/>
    <w:rsid w:val="00BC356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D3B6F"/>
    <w:rsid w:val="00CE0DA1"/>
    <w:rsid w:val="00CF2559"/>
    <w:rsid w:val="00D41305"/>
    <w:rsid w:val="00D47E4F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459DAFD"/>
  <w15:docId w15:val="{03DBE8CB-86CB-4455-9FA9-FC2A2EB12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26BB1D-6288-4917-B3D9-5B59B577E62A}"/>
</file>

<file path=customXml/itemProps2.xml><?xml version="1.0" encoding="utf-8"?>
<ds:datastoreItem xmlns:ds="http://schemas.openxmlformats.org/officeDocument/2006/customXml" ds:itemID="{DDB72352-816F-4204-8BA4-441F3CA9A054}"/>
</file>

<file path=customXml/itemProps3.xml><?xml version="1.0" encoding="utf-8"?>
<ds:datastoreItem xmlns:ds="http://schemas.openxmlformats.org/officeDocument/2006/customXml" ds:itemID="{34031699-0FA8-42D0-A869-0755F6477542}"/>
</file>

<file path=customXml/itemProps4.xml><?xml version="1.0" encoding="utf-8"?>
<ds:datastoreItem xmlns:ds="http://schemas.openxmlformats.org/officeDocument/2006/customXml" ds:itemID="{E8052947-DEAD-40C9-88A1-A4BE9B21A20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1031</Characters>
  <Application>Microsoft Office Word</Application>
  <DocSecurity>0</DocSecurity>
  <Lines>8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337.2021.ro</vt:lpstr>
      <vt:lpstr>337.2021.ro</vt:lpstr>
      <vt:lpstr/>
    </vt:vector>
  </TitlesOfParts>
  <Company>Cancelaria Guvernului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215</dc:title>
  <dc:creator>lll</dc:creator>
  <cp:lastModifiedBy>Inga Rusnac</cp:lastModifiedBy>
  <cp:revision>3</cp:revision>
  <cp:lastPrinted>2021-11-17T12:12:00Z</cp:lastPrinted>
  <dcterms:created xsi:type="dcterms:W3CDTF">2021-12-09T14:15:00Z</dcterms:created>
  <dcterms:modified xsi:type="dcterms:W3CDTF">2021-12-09T14:15:00Z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