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E28FD" w14:textId="77777777" w:rsidR="00C80E20" w:rsidRPr="00760097" w:rsidRDefault="00C80E20" w:rsidP="00C80E20">
      <w:pPr>
        <w:pStyle w:val="Titlustinga"/>
        <w:rPr>
          <w:noProof/>
        </w:rPr>
        <w:sectPr w:rsidR="00C80E20" w:rsidRPr="00760097" w:rsidSect="00C80E20">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760097">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037D844E" wp14:editId="01494B7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3036FCA0" w14:textId="77777777" w:rsidR="001A72D4" w:rsidRDefault="001A72D4" w:rsidP="00C80E20">
                            <w:pPr>
                              <w:pStyle w:val="nr"/>
                              <w:spacing w:after="160"/>
                            </w:pPr>
                            <w:permStart w:id="1578446249" w:edGrp="everyone"/>
                            <w:r>
                              <w:t>_____</w:t>
                            </w:r>
                            <w:permEnd w:id="1578446249"/>
                            <w:r>
                              <w:t xml:space="preserve"> nr. </w:t>
                            </w:r>
                            <w:permStart w:id="1993024593" w:edGrp="everyone"/>
                            <w:r>
                              <w:t>____</w:t>
                            </w:r>
                            <w:permEnd w:id="1993024593"/>
                            <w:r>
                              <w:t xml:space="preserve"> </w:t>
                            </w:r>
                          </w:p>
                          <w:p w14:paraId="48864D75" w14:textId="0A098712" w:rsidR="001A72D4" w:rsidRDefault="001A72D4" w:rsidP="00C80E20">
                            <w:pPr>
                              <w:pStyle w:val="nr"/>
                            </w:pPr>
                            <w:r>
                              <w:t xml:space="preserve"> </w:t>
                            </w:r>
                            <w:permStart w:id="726079870" w:edGrp="everyone"/>
                            <w:r>
                              <w:t xml:space="preserve">__ _________ </w:t>
                            </w:r>
                            <w:r>
                              <w:rPr>
                                <w:b/>
                                <w:sz w:val="28"/>
                                <w:szCs w:val="28"/>
                              </w:rPr>
                              <w:t>202</w:t>
                            </w:r>
                            <w:r w:rsidR="003534CA">
                              <w:rPr>
                                <w:b/>
                                <w:sz w:val="28"/>
                                <w:szCs w:val="28"/>
                              </w:rPr>
                              <w:t>2</w:t>
                            </w:r>
                            <w:permEnd w:id="72607987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7D844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3036FCA0" w14:textId="77777777" w:rsidR="001A72D4" w:rsidRDefault="001A72D4" w:rsidP="00C80E20">
                      <w:pPr>
                        <w:pStyle w:val="nr"/>
                        <w:spacing w:after="160"/>
                      </w:pPr>
                      <w:permStart w:id="1578446249" w:edGrp="everyone"/>
                      <w:r>
                        <w:t>_____</w:t>
                      </w:r>
                      <w:permEnd w:id="1578446249"/>
                      <w:r>
                        <w:t xml:space="preserve"> nr. </w:t>
                      </w:r>
                      <w:permStart w:id="1993024593" w:edGrp="everyone"/>
                      <w:r>
                        <w:t>____</w:t>
                      </w:r>
                      <w:permEnd w:id="1993024593"/>
                      <w:r>
                        <w:t xml:space="preserve"> </w:t>
                      </w:r>
                    </w:p>
                    <w:p w14:paraId="48864D75" w14:textId="0A098712" w:rsidR="001A72D4" w:rsidRDefault="001A72D4" w:rsidP="00C80E20">
                      <w:pPr>
                        <w:pStyle w:val="nr"/>
                      </w:pPr>
                      <w:r>
                        <w:t xml:space="preserve"> </w:t>
                      </w:r>
                      <w:permStart w:id="726079870" w:edGrp="everyone"/>
                      <w:r>
                        <w:t xml:space="preserve">__ _________ </w:t>
                      </w:r>
                      <w:r>
                        <w:rPr>
                          <w:b/>
                          <w:sz w:val="28"/>
                          <w:szCs w:val="28"/>
                        </w:rPr>
                        <w:t>202</w:t>
                      </w:r>
                      <w:r w:rsidR="003534CA">
                        <w:rPr>
                          <w:b/>
                          <w:sz w:val="28"/>
                          <w:szCs w:val="28"/>
                        </w:rPr>
                        <w:t>2</w:t>
                      </w:r>
                      <w:permEnd w:id="726079870"/>
                      <w:r>
                        <w:t xml:space="preserve"> </w:t>
                      </w:r>
                    </w:p>
                  </w:txbxContent>
                </v:textbox>
                <w10:wrap anchorx="page" anchory="page"/>
              </v:shape>
            </w:pict>
          </mc:Fallback>
        </mc:AlternateContent>
      </w:r>
      <w:r w:rsidRPr="00760097">
        <w:rPr>
          <w:noProof/>
        </w:rPr>
        <w:t>Deputat în Parlamentul</w:t>
      </w:r>
      <w:r w:rsidRPr="00760097">
        <w:rPr>
          <w:noProof/>
        </w:rPr>
        <w:br/>
        <w:t>Republicii Moldova</w:t>
      </w:r>
    </w:p>
    <w:p w14:paraId="0FE37A91" w14:textId="77777777" w:rsidR="00496697" w:rsidRPr="00760097" w:rsidRDefault="00496697" w:rsidP="006B7AAA">
      <w:pPr>
        <w:spacing w:line="240" w:lineRule="auto"/>
        <w:ind w:left="0" w:right="283" w:firstLine="567"/>
        <w:jc w:val="right"/>
        <w:rPr>
          <w:rFonts w:ascii="Times New Roman" w:hAnsi="Times New Roman" w:cs="Times New Roman"/>
          <w:b/>
          <w:bCs/>
          <w:iCs/>
          <w:sz w:val="28"/>
          <w:szCs w:val="28"/>
        </w:rPr>
      </w:pPr>
    </w:p>
    <w:p w14:paraId="77476BD1" w14:textId="77777777" w:rsidR="00C80E20" w:rsidRPr="00760097" w:rsidRDefault="00C80E20" w:rsidP="006B7AAA">
      <w:pPr>
        <w:spacing w:line="240" w:lineRule="auto"/>
        <w:ind w:left="0" w:right="283" w:firstLine="567"/>
        <w:jc w:val="right"/>
        <w:rPr>
          <w:rFonts w:ascii="Times New Roman" w:hAnsi="Times New Roman" w:cs="Times New Roman"/>
          <w:b/>
          <w:bCs/>
          <w:iCs/>
          <w:sz w:val="28"/>
          <w:szCs w:val="28"/>
        </w:rPr>
      </w:pPr>
      <w:r w:rsidRPr="00760097">
        <w:rPr>
          <w:rFonts w:ascii="Times New Roman" w:hAnsi="Times New Roman" w:cs="Times New Roman"/>
          <w:b/>
          <w:bCs/>
          <w:iCs/>
          <w:sz w:val="28"/>
          <w:szCs w:val="28"/>
        </w:rPr>
        <w:t>Biroul Permanent</w:t>
      </w:r>
    </w:p>
    <w:p w14:paraId="0A001F13" w14:textId="77777777" w:rsidR="00C80E20" w:rsidRPr="00760097" w:rsidRDefault="00C80E20" w:rsidP="00BD237A">
      <w:pPr>
        <w:spacing w:line="240" w:lineRule="auto"/>
        <w:ind w:left="-284" w:right="283" w:firstLine="142"/>
        <w:jc w:val="right"/>
        <w:rPr>
          <w:rFonts w:ascii="Times New Roman" w:hAnsi="Times New Roman" w:cs="Times New Roman"/>
          <w:b/>
          <w:bCs/>
          <w:i/>
          <w:iCs/>
          <w:sz w:val="28"/>
          <w:szCs w:val="28"/>
        </w:rPr>
      </w:pPr>
      <w:r w:rsidRPr="00760097">
        <w:rPr>
          <w:rFonts w:ascii="Times New Roman" w:hAnsi="Times New Roman" w:cs="Times New Roman"/>
          <w:b/>
          <w:bCs/>
          <w:iCs/>
          <w:sz w:val="28"/>
          <w:szCs w:val="28"/>
        </w:rPr>
        <w:t>Parlamentul Republicii Moldova</w:t>
      </w:r>
    </w:p>
    <w:p w14:paraId="41B4CFFA" w14:textId="77777777" w:rsidR="00C80E20" w:rsidRPr="00760097" w:rsidRDefault="00C80E20" w:rsidP="00C80E20">
      <w:pPr>
        <w:ind w:left="0" w:right="283" w:firstLine="567"/>
        <w:jc w:val="right"/>
        <w:rPr>
          <w:rFonts w:ascii="Times New Roman" w:eastAsia="Times New Roman" w:hAnsi="Times New Roman" w:cs="Times New Roman"/>
          <w:b/>
          <w:bCs/>
          <w:sz w:val="28"/>
          <w:szCs w:val="28"/>
        </w:rPr>
      </w:pPr>
      <w:r w:rsidRPr="00760097">
        <w:rPr>
          <w:rFonts w:ascii="Times New Roman" w:eastAsia="Times New Roman" w:hAnsi="Times New Roman" w:cs="Times New Roman"/>
          <w:b/>
          <w:bCs/>
          <w:sz w:val="28"/>
          <w:szCs w:val="28"/>
        </w:rPr>
        <w:tab/>
      </w:r>
      <w:r w:rsidRPr="00760097">
        <w:rPr>
          <w:rFonts w:ascii="Times New Roman" w:eastAsia="Times New Roman" w:hAnsi="Times New Roman" w:cs="Times New Roman"/>
          <w:b/>
          <w:bCs/>
          <w:sz w:val="28"/>
          <w:szCs w:val="28"/>
        </w:rPr>
        <w:tab/>
      </w:r>
    </w:p>
    <w:p w14:paraId="509B8CE0" w14:textId="3329B41E" w:rsidR="00C80E20" w:rsidRPr="00760097" w:rsidRDefault="00C80E20" w:rsidP="00C80E20">
      <w:pPr>
        <w:pStyle w:val="NoSpacing"/>
        <w:ind w:left="0" w:right="283" w:firstLine="567"/>
        <w:jc w:val="both"/>
        <w:rPr>
          <w:rFonts w:ascii="Times New Roman" w:eastAsia="Times New Roman" w:hAnsi="Times New Roman" w:cs="Times New Roman"/>
          <w:sz w:val="28"/>
          <w:szCs w:val="28"/>
          <w:lang w:val="ro-RO"/>
        </w:rPr>
      </w:pPr>
      <w:r w:rsidRPr="00760097">
        <w:rPr>
          <w:rFonts w:ascii="Times New Roman" w:hAnsi="Times New Roman" w:cs="Times New Roman"/>
          <w:sz w:val="28"/>
          <w:szCs w:val="28"/>
          <w:lang w:val="ro-RO"/>
        </w:rPr>
        <w:t xml:space="preserve">În conformitate cu articolul 73 din Constituția Republicii Moldova și articolul 47 din Regulamentul Parlamentului, se înaintează cu titlu de inițiativă legislativă proiectul de lege </w:t>
      </w:r>
      <w:r w:rsidR="00BD237A" w:rsidRPr="00760097">
        <w:rPr>
          <w:rFonts w:ascii="Times New Roman" w:hAnsi="Times New Roman" w:cs="Times New Roman"/>
          <w:sz w:val="28"/>
          <w:szCs w:val="28"/>
          <w:lang w:val="ro-RO"/>
        </w:rPr>
        <w:t xml:space="preserve">cu </w:t>
      </w:r>
      <w:r w:rsidR="00496697" w:rsidRPr="00760097">
        <w:rPr>
          <w:rFonts w:ascii="Times New Roman" w:hAnsi="Times New Roman" w:cs="Times New Roman"/>
          <w:sz w:val="28"/>
          <w:szCs w:val="28"/>
          <w:lang w:val="ro-RO"/>
        </w:rPr>
        <w:t>privire la prelungirea termenelor de declarare și achitare a impozitului pe venit anul 2021, pentru persoanele juridice și fizice</w:t>
      </w:r>
      <w:r w:rsidRPr="00760097">
        <w:rPr>
          <w:rFonts w:ascii="Times New Roman" w:hAnsi="Times New Roman" w:cs="Times New Roman"/>
          <w:sz w:val="28"/>
          <w:szCs w:val="28"/>
          <w:lang w:val="ro-RO"/>
        </w:rPr>
        <w:t>.</w:t>
      </w:r>
    </w:p>
    <w:p w14:paraId="7A784C28" w14:textId="77777777" w:rsidR="00C80E20" w:rsidRPr="00760097" w:rsidRDefault="00C80E20" w:rsidP="00C80E20">
      <w:pPr>
        <w:pStyle w:val="NoSpacing"/>
        <w:ind w:left="0" w:right="283" w:firstLine="567"/>
        <w:jc w:val="both"/>
        <w:rPr>
          <w:rFonts w:ascii="Times New Roman" w:hAnsi="Times New Roman" w:cs="Times New Roman"/>
          <w:sz w:val="28"/>
          <w:szCs w:val="28"/>
          <w:lang w:val="ro-RO"/>
        </w:rPr>
      </w:pPr>
    </w:p>
    <w:p w14:paraId="740E921D" w14:textId="77777777" w:rsidR="00C80E20" w:rsidRPr="00760097" w:rsidRDefault="00C80E20" w:rsidP="00C80E20">
      <w:pPr>
        <w:pStyle w:val="NoSpacing"/>
        <w:ind w:left="0" w:right="283" w:firstLine="567"/>
        <w:jc w:val="both"/>
        <w:rPr>
          <w:rFonts w:ascii="Times New Roman" w:hAnsi="Times New Roman" w:cs="Times New Roman"/>
          <w:sz w:val="28"/>
          <w:szCs w:val="28"/>
          <w:lang w:val="ro-RO"/>
        </w:rPr>
      </w:pPr>
    </w:p>
    <w:p w14:paraId="6E085ED7" w14:textId="77777777" w:rsidR="00C80E20" w:rsidRPr="00760097" w:rsidRDefault="00C80E20" w:rsidP="00C80E20">
      <w:pPr>
        <w:pStyle w:val="NoSpacing"/>
        <w:spacing w:after="0" w:line="240" w:lineRule="auto"/>
        <w:ind w:left="0" w:right="283" w:firstLine="567"/>
        <w:jc w:val="both"/>
        <w:rPr>
          <w:rFonts w:ascii="Times New Roman" w:hAnsi="Times New Roman" w:cs="Times New Roman"/>
          <w:b/>
          <w:sz w:val="28"/>
          <w:szCs w:val="28"/>
          <w:lang w:val="ro-RO"/>
        </w:rPr>
      </w:pPr>
      <w:r w:rsidRPr="00760097">
        <w:rPr>
          <w:rFonts w:ascii="Times New Roman" w:hAnsi="Times New Roman" w:cs="Times New Roman"/>
          <w:b/>
          <w:sz w:val="28"/>
          <w:szCs w:val="28"/>
          <w:lang w:val="ro-RO"/>
        </w:rPr>
        <w:t>Anexă:</w:t>
      </w:r>
    </w:p>
    <w:p w14:paraId="522B4522" w14:textId="77777777" w:rsidR="00C80E20" w:rsidRPr="00760097" w:rsidRDefault="00C80E20" w:rsidP="00C80E20">
      <w:pPr>
        <w:pStyle w:val="NoSpacing"/>
        <w:spacing w:after="0" w:line="240" w:lineRule="auto"/>
        <w:ind w:left="0" w:right="283" w:firstLine="567"/>
        <w:jc w:val="both"/>
        <w:rPr>
          <w:rFonts w:ascii="Times New Roman" w:hAnsi="Times New Roman" w:cs="Times New Roman"/>
          <w:b/>
          <w:sz w:val="28"/>
          <w:szCs w:val="28"/>
          <w:lang w:val="ro-RO"/>
        </w:rPr>
      </w:pPr>
      <w:r w:rsidRPr="00760097">
        <w:rPr>
          <w:rFonts w:ascii="Times New Roman" w:hAnsi="Times New Roman" w:cs="Times New Roman"/>
          <w:b/>
          <w:sz w:val="28"/>
          <w:szCs w:val="28"/>
          <w:lang w:val="ro-RO"/>
        </w:rPr>
        <w:t>1. Proiectul de lege;</w:t>
      </w:r>
    </w:p>
    <w:p w14:paraId="6107F9E6" w14:textId="77777777" w:rsidR="00C80E20" w:rsidRPr="00760097" w:rsidRDefault="00C80E20" w:rsidP="00C80E20">
      <w:pPr>
        <w:pStyle w:val="NoSpacing"/>
        <w:spacing w:after="0" w:line="240" w:lineRule="auto"/>
        <w:ind w:left="0" w:right="283" w:firstLine="567"/>
        <w:jc w:val="both"/>
        <w:rPr>
          <w:rFonts w:ascii="Times New Roman" w:hAnsi="Times New Roman" w:cs="Times New Roman"/>
          <w:b/>
          <w:sz w:val="28"/>
          <w:szCs w:val="28"/>
          <w:lang w:val="ro-RO"/>
        </w:rPr>
      </w:pPr>
      <w:r w:rsidRPr="00760097">
        <w:rPr>
          <w:rFonts w:ascii="Times New Roman" w:hAnsi="Times New Roman" w:cs="Times New Roman"/>
          <w:b/>
          <w:sz w:val="28"/>
          <w:szCs w:val="28"/>
          <w:lang w:val="ro-RO"/>
        </w:rPr>
        <w:t>2. Nota informativă.</w:t>
      </w:r>
    </w:p>
    <w:p w14:paraId="0A0AD083" w14:textId="147CF640" w:rsidR="00C80E20" w:rsidRPr="00760097" w:rsidRDefault="00C80E20" w:rsidP="00C80E20">
      <w:pPr>
        <w:ind w:left="0" w:right="283" w:firstLine="567"/>
        <w:rPr>
          <w:rFonts w:ascii="Times New Roman" w:eastAsia="Times New Roman" w:hAnsi="Times New Roman" w:cs="Times New Roman"/>
          <w:sz w:val="28"/>
          <w:szCs w:val="28"/>
        </w:rPr>
      </w:pPr>
    </w:p>
    <w:p w14:paraId="18FFC2F4" w14:textId="7E33AF14" w:rsidR="006B7AAA" w:rsidRPr="00760097" w:rsidRDefault="006B7AAA" w:rsidP="006B7AAA">
      <w:pPr>
        <w:ind w:right="283"/>
        <w:rPr>
          <w:rFonts w:ascii="Times New Roman" w:eastAsia="Times New Roman" w:hAnsi="Times New Roman" w:cs="Times New Roman"/>
          <w:sz w:val="28"/>
          <w:szCs w:val="28"/>
        </w:rPr>
      </w:pPr>
    </w:p>
    <w:p w14:paraId="523FBA6A" w14:textId="2F9B1F00" w:rsidR="00C80E20" w:rsidRPr="00760097" w:rsidRDefault="005B0929" w:rsidP="00C80E20">
      <w:pPr>
        <w:spacing w:before="120" w:after="0"/>
        <w:ind w:left="0" w:right="283" w:firstLine="567"/>
        <w:jc w:val="right"/>
        <w:rPr>
          <w:rFonts w:ascii="Times New Roman" w:hAnsi="Times New Roman" w:cs="Times New Roman"/>
          <w:b/>
          <w:bCs/>
          <w:sz w:val="28"/>
          <w:szCs w:val="28"/>
        </w:rPr>
      </w:pPr>
      <w:r w:rsidRPr="00760097">
        <w:rPr>
          <w:rFonts w:ascii="Times New Roman" w:hAnsi="Times New Roman" w:cs="Times New Roman"/>
          <w:b/>
          <w:bCs/>
          <w:sz w:val="28"/>
          <w:szCs w:val="28"/>
        </w:rPr>
        <w:t>Deputa</w:t>
      </w:r>
      <w:r w:rsidR="000778A0" w:rsidRPr="00760097">
        <w:rPr>
          <w:rFonts w:ascii="Times New Roman" w:hAnsi="Times New Roman" w:cs="Times New Roman"/>
          <w:b/>
          <w:bCs/>
          <w:sz w:val="28"/>
          <w:szCs w:val="28"/>
        </w:rPr>
        <w:t>ți</w:t>
      </w:r>
      <w:r w:rsidRPr="00760097">
        <w:rPr>
          <w:rFonts w:ascii="Times New Roman" w:hAnsi="Times New Roman" w:cs="Times New Roman"/>
          <w:b/>
          <w:bCs/>
          <w:sz w:val="28"/>
          <w:szCs w:val="28"/>
        </w:rPr>
        <w:t xml:space="preserve"> în parlament</w:t>
      </w:r>
    </w:p>
    <w:p w14:paraId="71DF4EF2" w14:textId="77777777" w:rsidR="00C80E20" w:rsidRPr="00760097" w:rsidRDefault="00C80E20" w:rsidP="00C80E20">
      <w:pPr>
        <w:ind w:left="0" w:right="283" w:firstLine="567"/>
        <w:jc w:val="center"/>
      </w:pPr>
    </w:p>
    <w:p w14:paraId="1EE47CF9" w14:textId="77777777" w:rsidR="00C80E20" w:rsidRPr="00760097" w:rsidRDefault="00C80E20">
      <w:pPr>
        <w:spacing w:after="160" w:line="259" w:lineRule="auto"/>
        <w:ind w:left="0"/>
      </w:pPr>
      <w:r w:rsidRPr="00760097">
        <w:br w:type="page"/>
      </w:r>
    </w:p>
    <w:p w14:paraId="3E9B1507" w14:textId="77777777" w:rsidR="00C80E20" w:rsidRPr="00760097" w:rsidRDefault="00C80E20" w:rsidP="00C8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8"/>
        <w:jc w:val="right"/>
        <w:rPr>
          <w:rFonts w:ascii="Times New Roman" w:hAnsi="Times New Roman"/>
          <w:i/>
          <w:iCs/>
          <w:noProof/>
        </w:rPr>
      </w:pPr>
      <w:r w:rsidRPr="00760097">
        <w:rPr>
          <w:rFonts w:ascii="Times New Roman" w:hAnsi="Times New Roman"/>
          <w:i/>
          <w:iCs/>
          <w:noProof/>
        </w:rPr>
        <w:lastRenderedPageBreak/>
        <w:t>Proiect</w:t>
      </w:r>
    </w:p>
    <w:p w14:paraId="5E828CB3" w14:textId="77777777" w:rsidR="00C80E20" w:rsidRPr="00760097" w:rsidRDefault="00C80E20" w:rsidP="00C8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8"/>
        <w:jc w:val="center"/>
        <w:rPr>
          <w:rFonts w:ascii="Times New Roman" w:hAnsi="Times New Roman"/>
          <w:b/>
          <w:bCs/>
          <w:noProof/>
          <w:sz w:val="28"/>
          <w:szCs w:val="28"/>
        </w:rPr>
      </w:pPr>
      <w:r w:rsidRPr="00760097">
        <w:rPr>
          <w:rFonts w:ascii="Times New Roman" w:hAnsi="Times New Roman"/>
          <w:b/>
          <w:bCs/>
          <w:noProof/>
          <w:sz w:val="28"/>
          <w:szCs w:val="28"/>
        </w:rPr>
        <w:t>PARLAMENTUL REPUBLICII MOLDOVA</w:t>
      </w:r>
    </w:p>
    <w:p w14:paraId="2E248C85" w14:textId="77777777" w:rsidR="000E68E8" w:rsidRDefault="000E68E8" w:rsidP="00221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firstLine="708"/>
        <w:jc w:val="center"/>
        <w:rPr>
          <w:rFonts w:ascii="Times New Roman" w:hAnsi="Times New Roman"/>
          <w:b/>
          <w:bCs/>
          <w:noProof/>
          <w:sz w:val="28"/>
          <w:szCs w:val="28"/>
        </w:rPr>
      </w:pPr>
    </w:p>
    <w:p w14:paraId="6BB62CE6" w14:textId="77777777" w:rsidR="002217C2" w:rsidRPr="00760097" w:rsidRDefault="00C80E20" w:rsidP="00221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firstLine="708"/>
        <w:jc w:val="center"/>
        <w:rPr>
          <w:rFonts w:ascii="Times New Roman" w:hAnsi="Times New Roman"/>
          <w:b/>
          <w:bCs/>
          <w:noProof/>
          <w:sz w:val="28"/>
          <w:szCs w:val="28"/>
        </w:rPr>
      </w:pPr>
      <w:r w:rsidRPr="00760097">
        <w:rPr>
          <w:rFonts w:ascii="Times New Roman" w:hAnsi="Times New Roman"/>
          <w:b/>
          <w:bCs/>
          <w:noProof/>
          <w:sz w:val="28"/>
          <w:szCs w:val="28"/>
        </w:rPr>
        <w:t>LEGE</w:t>
      </w:r>
    </w:p>
    <w:p w14:paraId="69E9910E" w14:textId="22DA7E3D" w:rsidR="00C80E20" w:rsidRPr="00760097" w:rsidRDefault="00FA0984" w:rsidP="00252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firstLine="708"/>
        <w:jc w:val="both"/>
        <w:rPr>
          <w:rFonts w:ascii="Times New Roman" w:hAnsi="Times New Roman" w:cs="Times New Roman"/>
          <w:bCs/>
          <w:noProof/>
          <w:sz w:val="28"/>
          <w:szCs w:val="28"/>
        </w:rPr>
      </w:pPr>
      <w:r w:rsidRPr="00760097">
        <w:rPr>
          <w:rFonts w:ascii="Times New Roman" w:hAnsi="Times New Roman" w:cs="Times New Roman"/>
          <w:b/>
          <w:bCs/>
          <w:noProof/>
          <w:sz w:val="28"/>
          <w:szCs w:val="28"/>
        </w:rPr>
        <w:t xml:space="preserve">Cu privire la </w:t>
      </w:r>
      <w:r w:rsidR="002529D3" w:rsidRPr="00760097">
        <w:rPr>
          <w:rFonts w:ascii="Times New Roman" w:hAnsi="Times New Roman" w:cs="Times New Roman"/>
          <w:b/>
          <w:bCs/>
          <w:noProof/>
          <w:sz w:val="28"/>
          <w:szCs w:val="28"/>
        </w:rPr>
        <w:t>prelungirea termenelor de declarare și achitare a impozitului pe venit</w:t>
      </w:r>
      <w:r w:rsidRPr="00760097">
        <w:rPr>
          <w:rFonts w:ascii="Times New Roman" w:hAnsi="Times New Roman" w:cs="Times New Roman"/>
          <w:b/>
          <w:bCs/>
          <w:noProof/>
          <w:sz w:val="28"/>
          <w:szCs w:val="28"/>
        </w:rPr>
        <w:t xml:space="preserve"> </w:t>
      </w:r>
      <w:r w:rsidR="002529D3" w:rsidRPr="00760097">
        <w:rPr>
          <w:rFonts w:ascii="Times New Roman" w:hAnsi="Times New Roman" w:cs="Times New Roman"/>
          <w:b/>
          <w:bCs/>
          <w:noProof/>
          <w:sz w:val="28"/>
          <w:szCs w:val="28"/>
        </w:rPr>
        <w:t>anul 20</w:t>
      </w:r>
      <w:r w:rsidR="00F54A98" w:rsidRPr="00760097">
        <w:rPr>
          <w:rFonts w:ascii="Times New Roman" w:hAnsi="Times New Roman" w:cs="Times New Roman"/>
          <w:b/>
          <w:bCs/>
          <w:noProof/>
          <w:sz w:val="28"/>
          <w:szCs w:val="28"/>
        </w:rPr>
        <w:t>21, pentru persoanele juridice</w:t>
      </w:r>
      <w:r w:rsidR="00B74FDA" w:rsidRPr="00760097">
        <w:rPr>
          <w:rFonts w:ascii="Times New Roman" w:hAnsi="Times New Roman" w:cs="Times New Roman"/>
          <w:b/>
          <w:bCs/>
          <w:noProof/>
          <w:sz w:val="28"/>
          <w:szCs w:val="28"/>
        </w:rPr>
        <w:t xml:space="preserve"> și fizice</w:t>
      </w:r>
    </w:p>
    <w:p w14:paraId="7366BD1F" w14:textId="77777777" w:rsidR="00FA0984" w:rsidRPr="00760097" w:rsidRDefault="00FA0984" w:rsidP="0078556D">
      <w:pPr>
        <w:ind w:left="0" w:firstLine="708"/>
        <w:jc w:val="both"/>
        <w:rPr>
          <w:rFonts w:ascii="Times New Roman" w:hAnsi="Times New Roman" w:cs="Times New Roman"/>
          <w:sz w:val="28"/>
          <w:szCs w:val="28"/>
        </w:rPr>
      </w:pPr>
    </w:p>
    <w:p w14:paraId="52C03092" w14:textId="47EBA49D" w:rsidR="00BD237A" w:rsidRDefault="0078556D" w:rsidP="001E1355">
      <w:pPr>
        <w:spacing w:line="240" w:lineRule="auto"/>
        <w:ind w:left="0" w:firstLine="708"/>
        <w:jc w:val="both"/>
        <w:rPr>
          <w:rFonts w:ascii="Times New Roman" w:hAnsi="Times New Roman" w:cs="Times New Roman"/>
          <w:sz w:val="28"/>
          <w:szCs w:val="28"/>
        </w:rPr>
      </w:pPr>
      <w:r w:rsidRPr="00760097">
        <w:rPr>
          <w:rFonts w:ascii="Times New Roman" w:hAnsi="Times New Roman" w:cs="Times New Roman"/>
          <w:sz w:val="28"/>
          <w:szCs w:val="28"/>
        </w:rPr>
        <w:t>Ca urmare</w:t>
      </w:r>
      <w:r w:rsidR="001A4221">
        <w:rPr>
          <w:rFonts w:ascii="Times New Roman" w:hAnsi="Times New Roman" w:cs="Times New Roman"/>
          <w:sz w:val="28"/>
          <w:szCs w:val="28"/>
        </w:rPr>
        <w:t>,</w:t>
      </w:r>
      <w:r w:rsidRPr="00760097">
        <w:rPr>
          <w:rFonts w:ascii="Times New Roman" w:hAnsi="Times New Roman" w:cs="Times New Roman"/>
          <w:sz w:val="28"/>
          <w:szCs w:val="28"/>
        </w:rPr>
        <w:t xml:space="preserve"> a consecințelor distructibile a crizei energetice și pandemice</w:t>
      </w:r>
      <w:r w:rsidR="00AA5D7E" w:rsidRPr="00AA5D7E">
        <w:t xml:space="preserve"> </w:t>
      </w:r>
      <w:r w:rsidR="00AA5D7E" w:rsidRPr="00AA5D7E">
        <w:rPr>
          <w:rFonts w:ascii="Times New Roman" w:hAnsi="Times New Roman" w:cs="Times New Roman"/>
          <w:sz w:val="28"/>
          <w:szCs w:val="28"/>
        </w:rPr>
        <w:t xml:space="preserve">asupra </w:t>
      </w:r>
      <w:r w:rsidR="008C67B5" w:rsidRPr="008C67B5">
        <w:rPr>
          <w:rFonts w:ascii="Times New Roman" w:hAnsi="Times New Roman" w:cs="Times New Roman"/>
          <w:sz w:val="28"/>
          <w:szCs w:val="28"/>
        </w:rPr>
        <w:t>persoan</w:t>
      </w:r>
      <w:r w:rsidR="008C67B5">
        <w:rPr>
          <w:rFonts w:ascii="Times New Roman" w:hAnsi="Times New Roman" w:cs="Times New Roman"/>
          <w:sz w:val="28"/>
          <w:szCs w:val="28"/>
        </w:rPr>
        <w:t>elor</w:t>
      </w:r>
      <w:r w:rsidR="008C67B5" w:rsidRPr="008C67B5">
        <w:rPr>
          <w:rFonts w:ascii="Times New Roman" w:hAnsi="Times New Roman" w:cs="Times New Roman"/>
          <w:sz w:val="28"/>
          <w:szCs w:val="28"/>
        </w:rPr>
        <w:t xml:space="preserve"> juridice și fizice</w:t>
      </w:r>
      <w:r w:rsidRPr="00760097">
        <w:rPr>
          <w:rFonts w:ascii="Times New Roman" w:hAnsi="Times New Roman" w:cs="Times New Roman"/>
          <w:sz w:val="28"/>
          <w:szCs w:val="28"/>
        </w:rPr>
        <w:t xml:space="preserve">, în scopul </w:t>
      </w:r>
      <w:r w:rsidR="00AA5D7E" w:rsidRPr="00760097">
        <w:rPr>
          <w:rFonts w:ascii="Times New Roman" w:hAnsi="Times New Roman" w:cs="Times New Roman"/>
          <w:sz w:val="28"/>
          <w:szCs w:val="28"/>
        </w:rPr>
        <w:t>creării condițiilor favorabile pentru susținerea businessului din Republica Moldova</w:t>
      </w:r>
      <w:r w:rsidR="001A4221" w:rsidRPr="001A4221">
        <w:rPr>
          <w:rFonts w:ascii="Times New Roman" w:hAnsi="Times New Roman" w:cs="Times New Roman"/>
          <w:sz w:val="28"/>
          <w:szCs w:val="28"/>
        </w:rPr>
        <w:t xml:space="preserve"> </w:t>
      </w:r>
      <w:r w:rsidR="001A4221">
        <w:rPr>
          <w:rFonts w:ascii="Times New Roman" w:hAnsi="Times New Roman" w:cs="Times New Roman"/>
          <w:sz w:val="28"/>
          <w:szCs w:val="28"/>
        </w:rPr>
        <w:t xml:space="preserve">și </w:t>
      </w:r>
      <w:r w:rsidR="001A4221" w:rsidRPr="00760097">
        <w:rPr>
          <w:rFonts w:ascii="Times New Roman" w:hAnsi="Times New Roman" w:cs="Times New Roman"/>
          <w:sz w:val="28"/>
          <w:szCs w:val="28"/>
        </w:rPr>
        <w:t>păstrării locurilor de muncă</w:t>
      </w:r>
      <w:r w:rsidR="00AA5D7E" w:rsidRPr="00760097">
        <w:rPr>
          <w:rFonts w:ascii="Times New Roman" w:hAnsi="Times New Roman" w:cs="Times New Roman"/>
          <w:sz w:val="28"/>
          <w:szCs w:val="28"/>
        </w:rPr>
        <w:t>, evitării presiunilor financiare</w:t>
      </w:r>
      <w:r w:rsidR="00AA5D7E">
        <w:rPr>
          <w:rFonts w:ascii="Times New Roman" w:hAnsi="Times New Roman" w:cs="Times New Roman"/>
          <w:sz w:val="28"/>
          <w:szCs w:val="28"/>
        </w:rPr>
        <w:t xml:space="preserve"> și fiscale</w:t>
      </w:r>
      <w:r w:rsidR="00AA5D7E" w:rsidRPr="00760097">
        <w:rPr>
          <w:rFonts w:ascii="Times New Roman" w:hAnsi="Times New Roman" w:cs="Times New Roman"/>
          <w:sz w:val="28"/>
          <w:szCs w:val="28"/>
        </w:rPr>
        <w:t xml:space="preserve"> ale statului</w:t>
      </w:r>
      <w:r w:rsidR="00263B1F">
        <w:rPr>
          <w:rFonts w:ascii="Times New Roman" w:hAnsi="Times New Roman" w:cs="Times New Roman"/>
          <w:sz w:val="28"/>
          <w:szCs w:val="28"/>
        </w:rPr>
        <w:t xml:space="preserve"> precum și aplanarea acestora</w:t>
      </w:r>
      <w:r w:rsidR="00AA5D7E">
        <w:rPr>
          <w:rFonts w:ascii="Times New Roman" w:hAnsi="Times New Roman" w:cs="Times New Roman"/>
          <w:sz w:val="28"/>
          <w:szCs w:val="28"/>
        </w:rPr>
        <w:t>,</w:t>
      </w:r>
      <w:r w:rsidR="00AA5D7E" w:rsidRPr="00760097">
        <w:rPr>
          <w:rFonts w:ascii="Times New Roman" w:hAnsi="Times New Roman" w:cs="Times New Roman"/>
          <w:sz w:val="28"/>
          <w:szCs w:val="28"/>
        </w:rPr>
        <w:t xml:space="preserve"> </w:t>
      </w:r>
      <w:r w:rsidR="008C67B5">
        <w:rPr>
          <w:rFonts w:ascii="Times New Roman" w:hAnsi="Times New Roman" w:cs="Times New Roman"/>
          <w:sz w:val="28"/>
          <w:szCs w:val="28"/>
        </w:rPr>
        <w:br/>
      </w:r>
      <w:r w:rsidR="00263B1F">
        <w:rPr>
          <w:rFonts w:ascii="Times New Roman" w:hAnsi="Times New Roman" w:cs="Times New Roman"/>
          <w:sz w:val="28"/>
          <w:szCs w:val="28"/>
        </w:rPr>
        <w:t>se propune</w:t>
      </w:r>
      <w:r w:rsidR="00BD237A" w:rsidRPr="00760097">
        <w:rPr>
          <w:rFonts w:ascii="Times New Roman" w:hAnsi="Times New Roman" w:cs="Times New Roman"/>
          <w:sz w:val="28"/>
          <w:szCs w:val="28"/>
        </w:rPr>
        <w:t xml:space="preserve"> </w:t>
      </w:r>
      <w:r w:rsidR="00263B1F" w:rsidRPr="00760097">
        <w:rPr>
          <w:rFonts w:ascii="Times New Roman" w:hAnsi="Times New Roman" w:cs="Times New Roman"/>
          <w:sz w:val="28"/>
          <w:szCs w:val="28"/>
        </w:rPr>
        <w:t>optimizar</w:t>
      </w:r>
      <w:r w:rsidR="00263B1F">
        <w:rPr>
          <w:rFonts w:ascii="Times New Roman" w:hAnsi="Times New Roman" w:cs="Times New Roman"/>
          <w:sz w:val="28"/>
          <w:szCs w:val="28"/>
        </w:rPr>
        <w:t>e</w:t>
      </w:r>
      <w:r w:rsidR="001A4221">
        <w:rPr>
          <w:rFonts w:ascii="Times New Roman" w:hAnsi="Times New Roman" w:cs="Times New Roman"/>
          <w:sz w:val="28"/>
          <w:szCs w:val="28"/>
        </w:rPr>
        <w:t>a</w:t>
      </w:r>
      <w:r w:rsidR="00BD237A" w:rsidRPr="00760097">
        <w:rPr>
          <w:rFonts w:ascii="Times New Roman" w:hAnsi="Times New Roman" w:cs="Times New Roman"/>
          <w:sz w:val="28"/>
          <w:szCs w:val="28"/>
        </w:rPr>
        <w:t xml:space="preserve"> </w:t>
      </w:r>
      <w:r w:rsidR="00A7437E" w:rsidRPr="00760097">
        <w:rPr>
          <w:rFonts w:ascii="Times New Roman" w:hAnsi="Times New Roman" w:cs="Times New Roman"/>
          <w:sz w:val="28"/>
          <w:szCs w:val="28"/>
        </w:rPr>
        <w:t>pov</w:t>
      </w:r>
      <w:r w:rsidR="00853B4D">
        <w:rPr>
          <w:rFonts w:ascii="Times New Roman" w:hAnsi="Times New Roman" w:cs="Times New Roman"/>
          <w:sz w:val="28"/>
          <w:szCs w:val="28"/>
        </w:rPr>
        <w:t>erii</w:t>
      </w:r>
      <w:r w:rsidR="00A7437E" w:rsidRPr="00760097">
        <w:rPr>
          <w:rFonts w:ascii="Times New Roman" w:hAnsi="Times New Roman" w:cs="Times New Roman"/>
          <w:sz w:val="28"/>
          <w:szCs w:val="28"/>
        </w:rPr>
        <w:t xml:space="preserve"> fiscal</w:t>
      </w:r>
      <w:r w:rsidR="00853B4D">
        <w:rPr>
          <w:rFonts w:ascii="Times New Roman" w:hAnsi="Times New Roman" w:cs="Times New Roman"/>
          <w:sz w:val="28"/>
          <w:szCs w:val="28"/>
        </w:rPr>
        <w:t>e</w:t>
      </w:r>
      <w:r w:rsidR="008C67B5">
        <w:rPr>
          <w:rFonts w:ascii="Times New Roman" w:hAnsi="Times New Roman" w:cs="Times New Roman"/>
          <w:sz w:val="28"/>
          <w:szCs w:val="28"/>
        </w:rPr>
        <w:t xml:space="preserve"> la impozitul pe venit anul 2021.</w:t>
      </w:r>
    </w:p>
    <w:p w14:paraId="48D538CB" w14:textId="77777777" w:rsidR="001A4221" w:rsidRPr="00760097" w:rsidRDefault="001A4221" w:rsidP="001E1355">
      <w:pPr>
        <w:spacing w:line="240" w:lineRule="auto"/>
        <w:ind w:left="0" w:firstLine="708"/>
        <w:jc w:val="both"/>
        <w:rPr>
          <w:rFonts w:ascii="Times New Roman" w:hAnsi="Times New Roman" w:cs="Times New Roman"/>
          <w:sz w:val="28"/>
          <w:szCs w:val="28"/>
        </w:rPr>
      </w:pPr>
    </w:p>
    <w:p w14:paraId="49539BB4" w14:textId="6DE2E430" w:rsidR="00BD237A" w:rsidRPr="00760097" w:rsidRDefault="00BD237A" w:rsidP="00496697">
      <w:pPr>
        <w:spacing w:line="240" w:lineRule="auto"/>
        <w:jc w:val="both"/>
        <w:rPr>
          <w:rFonts w:ascii="Times New Roman" w:hAnsi="Times New Roman" w:cs="Times New Roman"/>
          <w:sz w:val="28"/>
          <w:szCs w:val="28"/>
        </w:rPr>
      </w:pPr>
      <w:r w:rsidRPr="00760097">
        <w:rPr>
          <w:rFonts w:ascii="Times New Roman" w:hAnsi="Times New Roman" w:cs="Times New Roman"/>
          <w:sz w:val="28"/>
          <w:szCs w:val="28"/>
        </w:rPr>
        <w:t>Parlamentul adoptă prezenta lege organică:</w:t>
      </w:r>
    </w:p>
    <w:p w14:paraId="4EF84D70" w14:textId="26BF9E3A" w:rsidR="009A7788" w:rsidRPr="00760097" w:rsidRDefault="009A7788" w:rsidP="009A7788">
      <w:pPr>
        <w:spacing w:line="240" w:lineRule="auto"/>
        <w:ind w:left="0" w:firstLine="709"/>
        <w:jc w:val="both"/>
        <w:rPr>
          <w:rFonts w:ascii="Times New Roman" w:hAnsi="Times New Roman" w:cs="Times New Roman"/>
          <w:b/>
          <w:bCs/>
          <w:color w:val="000000"/>
          <w:sz w:val="28"/>
          <w:szCs w:val="28"/>
        </w:rPr>
      </w:pPr>
      <w:r w:rsidRPr="00760097">
        <w:rPr>
          <w:rFonts w:ascii="Times New Roman" w:hAnsi="Times New Roman" w:cs="Times New Roman"/>
          <w:b/>
          <w:bCs/>
          <w:color w:val="000000"/>
          <w:sz w:val="28"/>
          <w:szCs w:val="28"/>
        </w:rPr>
        <w:t>Articolul 1.</w:t>
      </w:r>
    </w:p>
    <w:p w14:paraId="1E7965B6" w14:textId="1A5DAD02" w:rsidR="001D0EF8" w:rsidRPr="00760097" w:rsidRDefault="001D0EF8" w:rsidP="001D0EF8">
      <w:pPr>
        <w:pStyle w:val="ListParagraph"/>
        <w:numPr>
          <w:ilvl w:val="0"/>
          <w:numId w:val="7"/>
        </w:numPr>
        <w:spacing w:line="240" w:lineRule="auto"/>
        <w:jc w:val="both"/>
        <w:rPr>
          <w:rFonts w:ascii="Times New Roman" w:hAnsi="Times New Roman"/>
          <w:color w:val="000000"/>
          <w:sz w:val="28"/>
          <w:szCs w:val="28"/>
          <w:lang w:val="ro-RO"/>
        </w:rPr>
      </w:pPr>
      <w:bookmarkStart w:id="0" w:name="_Hlk96348351"/>
      <w:r w:rsidRPr="00760097">
        <w:rPr>
          <w:rFonts w:ascii="Times New Roman" w:hAnsi="Times New Roman"/>
          <w:color w:val="000000"/>
          <w:sz w:val="28"/>
          <w:szCs w:val="28"/>
          <w:lang w:val="ro-RO"/>
        </w:rPr>
        <w:t xml:space="preserve">Declararea impozitului pe venit din activitatea pe anul 2021 de către </w:t>
      </w:r>
      <w:proofErr w:type="spellStart"/>
      <w:r w:rsidRPr="00760097">
        <w:rPr>
          <w:rFonts w:ascii="Times New Roman" w:hAnsi="Times New Roman"/>
          <w:color w:val="000000"/>
          <w:sz w:val="28"/>
          <w:szCs w:val="28"/>
          <w:lang w:val="ro-RO"/>
        </w:rPr>
        <w:t>agenţii</w:t>
      </w:r>
      <w:proofErr w:type="spellEnd"/>
      <w:r w:rsidRPr="00760097">
        <w:rPr>
          <w:rFonts w:ascii="Times New Roman" w:hAnsi="Times New Roman"/>
          <w:color w:val="000000"/>
          <w:sz w:val="28"/>
          <w:szCs w:val="28"/>
          <w:lang w:val="ro-RO"/>
        </w:rPr>
        <w:t xml:space="preserve"> economici </w:t>
      </w:r>
      <w:proofErr w:type="spellStart"/>
      <w:r w:rsidRPr="00760097">
        <w:rPr>
          <w:rFonts w:ascii="Times New Roman" w:hAnsi="Times New Roman"/>
          <w:color w:val="000000"/>
          <w:sz w:val="28"/>
          <w:szCs w:val="28"/>
          <w:lang w:val="ro-RO"/>
        </w:rPr>
        <w:t>subiecţi</w:t>
      </w:r>
      <w:proofErr w:type="spellEnd"/>
      <w:r w:rsidRPr="00760097">
        <w:rPr>
          <w:rFonts w:ascii="Times New Roman" w:hAnsi="Times New Roman"/>
          <w:color w:val="000000"/>
          <w:sz w:val="28"/>
          <w:szCs w:val="28"/>
          <w:lang w:val="ro-RO"/>
        </w:rPr>
        <w:t xml:space="preserve"> </w:t>
      </w:r>
      <w:r w:rsidR="00853B4D" w:rsidRPr="00853B4D">
        <w:rPr>
          <w:rFonts w:ascii="Times New Roman" w:hAnsi="Times New Roman"/>
          <w:color w:val="000000"/>
          <w:sz w:val="28"/>
          <w:szCs w:val="28"/>
          <w:lang w:val="ro-RO"/>
        </w:rPr>
        <w:t>specific</w:t>
      </w:r>
      <w:r w:rsidR="00131A1D">
        <w:rPr>
          <w:rFonts w:ascii="Times New Roman" w:hAnsi="Times New Roman"/>
          <w:color w:val="000000"/>
          <w:sz w:val="28"/>
          <w:szCs w:val="28"/>
          <w:lang w:val="ro-RO"/>
        </w:rPr>
        <w:t>ați</w:t>
      </w:r>
      <w:r w:rsidRPr="00760097">
        <w:rPr>
          <w:rFonts w:ascii="Times New Roman" w:hAnsi="Times New Roman"/>
          <w:color w:val="000000"/>
          <w:sz w:val="28"/>
          <w:szCs w:val="28"/>
          <w:lang w:val="ro-RO"/>
        </w:rPr>
        <w:t xml:space="preserve"> în articolul 13</w:t>
      </w:r>
      <w:r w:rsidR="00496697" w:rsidRPr="00760097">
        <w:rPr>
          <w:rFonts w:ascii="Times New Roman" w:hAnsi="Times New Roman"/>
          <w:color w:val="000000"/>
          <w:sz w:val="28"/>
          <w:szCs w:val="28"/>
          <w:lang w:val="ro-RO"/>
        </w:rPr>
        <w:t>,</w:t>
      </w:r>
      <w:r w:rsidRPr="00760097">
        <w:rPr>
          <w:rFonts w:ascii="Times New Roman" w:hAnsi="Times New Roman"/>
          <w:color w:val="000000"/>
          <w:sz w:val="28"/>
          <w:szCs w:val="28"/>
          <w:lang w:val="ro-RO"/>
        </w:rPr>
        <w:t xml:space="preserve"> </w:t>
      </w:r>
      <w:r w:rsidR="00496697" w:rsidRPr="00760097">
        <w:rPr>
          <w:rFonts w:ascii="Times New Roman" w:hAnsi="Times New Roman"/>
          <w:color w:val="000000"/>
          <w:sz w:val="28"/>
          <w:szCs w:val="28"/>
          <w:lang w:val="ro-RO"/>
        </w:rPr>
        <w:t>T</w:t>
      </w:r>
      <w:r w:rsidRPr="00760097">
        <w:rPr>
          <w:rFonts w:ascii="Times New Roman" w:hAnsi="Times New Roman"/>
          <w:color w:val="000000"/>
          <w:sz w:val="28"/>
          <w:szCs w:val="28"/>
          <w:lang w:val="ro-RO"/>
        </w:rPr>
        <w:t>itlul II din Codul fiscal nr.1163/1997 și declararea impozitului pe venit</w:t>
      </w:r>
      <w:r w:rsidRPr="00760097">
        <w:rPr>
          <w:lang w:val="ro-RO"/>
        </w:rPr>
        <w:t xml:space="preserve"> </w:t>
      </w:r>
      <w:r w:rsidRPr="00760097">
        <w:rPr>
          <w:rFonts w:ascii="Times New Roman" w:hAnsi="Times New Roman"/>
          <w:color w:val="000000"/>
          <w:sz w:val="28"/>
          <w:szCs w:val="28"/>
          <w:lang w:val="ro-RO"/>
        </w:rPr>
        <w:t xml:space="preserve">pentru anul 2021 de către persoanele fizice întreprinzătorii individuali sau gospodăriile ţărănești (de fermier) al căror număr mediu anual de salariaţi pe parcursul întregii perioade fiscale nu depăşeşte 3 unităţi </w:t>
      </w:r>
      <w:proofErr w:type="spellStart"/>
      <w:r w:rsidRPr="00760097">
        <w:rPr>
          <w:rFonts w:ascii="Times New Roman" w:hAnsi="Times New Roman"/>
          <w:color w:val="000000"/>
          <w:sz w:val="28"/>
          <w:szCs w:val="28"/>
          <w:lang w:val="ro-RO"/>
        </w:rPr>
        <w:t>şi</w:t>
      </w:r>
      <w:proofErr w:type="spellEnd"/>
      <w:r w:rsidRPr="00760097">
        <w:rPr>
          <w:rFonts w:ascii="Times New Roman" w:hAnsi="Times New Roman"/>
          <w:color w:val="000000"/>
          <w:sz w:val="28"/>
          <w:szCs w:val="28"/>
          <w:lang w:val="ro-RO"/>
        </w:rPr>
        <w:t xml:space="preserve"> care nu </w:t>
      </w:r>
      <w:proofErr w:type="spellStart"/>
      <w:r w:rsidRPr="00760097">
        <w:rPr>
          <w:rFonts w:ascii="Times New Roman" w:hAnsi="Times New Roman"/>
          <w:color w:val="000000"/>
          <w:sz w:val="28"/>
          <w:szCs w:val="28"/>
          <w:lang w:val="ro-RO"/>
        </w:rPr>
        <w:t>sînt</w:t>
      </w:r>
      <w:proofErr w:type="spellEnd"/>
      <w:r w:rsidRPr="00760097">
        <w:rPr>
          <w:rFonts w:ascii="Times New Roman" w:hAnsi="Times New Roman"/>
          <w:color w:val="000000"/>
          <w:sz w:val="28"/>
          <w:szCs w:val="28"/>
          <w:lang w:val="ro-RO"/>
        </w:rPr>
        <w:t xml:space="preserve"> </w:t>
      </w:r>
      <w:proofErr w:type="spellStart"/>
      <w:r w:rsidRPr="00760097">
        <w:rPr>
          <w:rFonts w:ascii="Times New Roman" w:hAnsi="Times New Roman"/>
          <w:color w:val="000000"/>
          <w:sz w:val="28"/>
          <w:szCs w:val="28"/>
          <w:lang w:val="ro-RO"/>
        </w:rPr>
        <w:t>înregistraţi</w:t>
      </w:r>
      <w:proofErr w:type="spellEnd"/>
      <w:r w:rsidRPr="00760097">
        <w:rPr>
          <w:rFonts w:ascii="Times New Roman" w:hAnsi="Times New Roman"/>
          <w:color w:val="000000"/>
          <w:sz w:val="28"/>
          <w:szCs w:val="28"/>
          <w:lang w:val="ro-RO"/>
        </w:rPr>
        <w:t xml:space="preserve"> ca plătitori de TVA</w:t>
      </w:r>
      <w:r w:rsidR="00FF49B3" w:rsidRPr="00760097">
        <w:rPr>
          <w:rFonts w:ascii="Times New Roman" w:hAnsi="Times New Roman"/>
          <w:color w:val="000000"/>
          <w:sz w:val="28"/>
          <w:szCs w:val="28"/>
          <w:lang w:val="ro-RO"/>
        </w:rPr>
        <w:t xml:space="preserve">, se va efectua </w:t>
      </w:r>
      <w:proofErr w:type="spellStart"/>
      <w:r w:rsidR="00FF49B3" w:rsidRPr="00760097">
        <w:rPr>
          <w:rFonts w:ascii="Times New Roman" w:hAnsi="Times New Roman"/>
          <w:color w:val="000000"/>
          <w:sz w:val="28"/>
          <w:szCs w:val="28"/>
          <w:lang w:val="ro-RO"/>
        </w:rPr>
        <w:t>pînă</w:t>
      </w:r>
      <w:proofErr w:type="spellEnd"/>
      <w:r w:rsidR="00FF49B3" w:rsidRPr="00760097">
        <w:rPr>
          <w:rFonts w:ascii="Times New Roman" w:hAnsi="Times New Roman"/>
          <w:color w:val="000000"/>
          <w:sz w:val="28"/>
          <w:szCs w:val="28"/>
          <w:lang w:val="ro-RO"/>
        </w:rPr>
        <w:t xml:space="preserve"> la 31 mai 2022. </w:t>
      </w:r>
    </w:p>
    <w:p w14:paraId="083BD37E" w14:textId="77777777" w:rsidR="001D0EF8" w:rsidRPr="00760097" w:rsidRDefault="001D0EF8" w:rsidP="001D0EF8">
      <w:pPr>
        <w:pStyle w:val="ListParagraph"/>
        <w:spacing w:line="240" w:lineRule="auto"/>
        <w:ind w:left="1114"/>
        <w:jc w:val="both"/>
        <w:rPr>
          <w:rFonts w:ascii="Times New Roman" w:hAnsi="Times New Roman"/>
          <w:color w:val="000000"/>
          <w:sz w:val="28"/>
          <w:szCs w:val="28"/>
          <w:lang w:val="ro-RO"/>
        </w:rPr>
      </w:pPr>
    </w:p>
    <w:p w14:paraId="1C3FF476" w14:textId="3D835945" w:rsidR="00A7437E" w:rsidRDefault="00A7437E" w:rsidP="00E05294">
      <w:pPr>
        <w:pStyle w:val="ListParagraph"/>
        <w:numPr>
          <w:ilvl w:val="0"/>
          <w:numId w:val="7"/>
        </w:numPr>
        <w:spacing w:line="240" w:lineRule="auto"/>
        <w:jc w:val="both"/>
        <w:rPr>
          <w:rFonts w:ascii="Times New Roman" w:hAnsi="Times New Roman"/>
          <w:color w:val="000000"/>
          <w:sz w:val="28"/>
          <w:szCs w:val="28"/>
          <w:lang w:val="ro-RO"/>
        </w:rPr>
      </w:pPr>
      <w:r w:rsidRPr="00760097">
        <w:rPr>
          <w:rFonts w:ascii="Times New Roman" w:hAnsi="Times New Roman"/>
          <w:color w:val="000000"/>
          <w:sz w:val="28"/>
          <w:szCs w:val="28"/>
          <w:lang w:val="ro-RO"/>
        </w:rPr>
        <w:t xml:space="preserve"> </w:t>
      </w:r>
      <w:r w:rsidR="00FF49B3" w:rsidRPr="00760097">
        <w:rPr>
          <w:rFonts w:ascii="Times New Roman" w:hAnsi="Times New Roman"/>
          <w:color w:val="000000"/>
          <w:sz w:val="28"/>
          <w:szCs w:val="28"/>
          <w:lang w:val="ro-RO"/>
        </w:rPr>
        <w:t>A</w:t>
      </w:r>
      <w:r w:rsidRPr="00760097">
        <w:rPr>
          <w:rFonts w:ascii="Times New Roman" w:hAnsi="Times New Roman"/>
          <w:color w:val="000000"/>
          <w:sz w:val="28"/>
          <w:szCs w:val="28"/>
          <w:lang w:val="ro-RO"/>
        </w:rPr>
        <w:t>chitarea impozitului pe venit</w:t>
      </w:r>
      <w:bookmarkStart w:id="1" w:name="_Hlk96074744"/>
      <w:r w:rsidRPr="00760097">
        <w:rPr>
          <w:rFonts w:ascii="Times New Roman" w:hAnsi="Times New Roman"/>
          <w:color w:val="000000"/>
          <w:sz w:val="28"/>
          <w:szCs w:val="28"/>
          <w:lang w:val="ro-RO"/>
        </w:rPr>
        <w:t xml:space="preserve"> pentru anul 20</w:t>
      </w:r>
      <w:r w:rsidR="00642EA7" w:rsidRPr="00760097">
        <w:rPr>
          <w:rFonts w:ascii="Times New Roman" w:hAnsi="Times New Roman"/>
          <w:color w:val="000000"/>
          <w:sz w:val="28"/>
          <w:szCs w:val="28"/>
          <w:lang w:val="ro-RO"/>
        </w:rPr>
        <w:t>21</w:t>
      </w:r>
      <w:r w:rsidRPr="00760097">
        <w:rPr>
          <w:rFonts w:ascii="Times New Roman" w:hAnsi="Times New Roman"/>
          <w:color w:val="000000"/>
          <w:sz w:val="28"/>
          <w:szCs w:val="28"/>
          <w:lang w:val="ro-RO"/>
        </w:rPr>
        <w:t xml:space="preserve"> </w:t>
      </w:r>
      <w:bookmarkEnd w:id="1"/>
      <w:r w:rsidRPr="00760097">
        <w:rPr>
          <w:rFonts w:ascii="Times New Roman" w:hAnsi="Times New Roman"/>
          <w:color w:val="000000"/>
          <w:sz w:val="28"/>
          <w:szCs w:val="28"/>
          <w:lang w:val="ro-RO"/>
        </w:rPr>
        <w:t xml:space="preserve">de către </w:t>
      </w:r>
      <w:r w:rsidR="001D0EF8" w:rsidRPr="00760097">
        <w:rPr>
          <w:rFonts w:ascii="Times New Roman" w:hAnsi="Times New Roman"/>
          <w:color w:val="000000"/>
          <w:sz w:val="28"/>
          <w:szCs w:val="28"/>
          <w:lang w:val="ro-RO"/>
        </w:rPr>
        <w:t>agenţii economici subiecţi prevăzuți în articolul 13</w:t>
      </w:r>
      <w:r w:rsidR="00496697" w:rsidRPr="00760097">
        <w:rPr>
          <w:rFonts w:ascii="Times New Roman" w:hAnsi="Times New Roman"/>
          <w:color w:val="000000"/>
          <w:sz w:val="28"/>
          <w:szCs w:val="28"/>
          <w:lang w:val="ro-RO"/>
        </w:rPr>
        <w:t>,</w:t>
      </w:r>
      <w:r w:rsidR="001D0EF8" w:rsidRPr="00760097">
        <w:rPr>
          <w:rFonts w:ascii="Times New Roman" w:hAnsi="Times New Roman"/>
          <w:color w:val="000000"/>
          <w:sz w:val="28"/>
          <w:szCs w:val="28"/>
          <w:lang w:val="ro-RO"/>
        </w:rPr>
        <w:t xml:space="preserve"> </w:t>
      </w:r>
      <w:r w:rsidR="00496697" w:rsidRPr="00760097">
        <w:rPr>
          <w:rFonts w:ascii="Times New Roman" w:hAnsi="Times New Roman"/>
          <w:color w:val="000000"/>
          <w:sz w:val="28"/>
          <w:szCs w:val="28"/>
          <w:lang w:val="ro-RO"/>
        </w:rPr>
        <w:t>T</w:t>
      </w:r>
      <w:r w:rsidR="001D0EF8" w:rsidRPr="00760097">
        <w:rPr>
          <w:rFonts w:ascii="Times New Roman" w:hAnsi="Times New Roman"/>
          <w:color w:val="000000"/>
          <w:sz w:val="28"/>
          <w:szCs w:val="28"/>
          <w:lang w:val="ro-RO"/>
        </w:rPr>
        <w:t xml:space="preserve">itlul II din Codul fiscal nr.1163/1997 și </w:t>
      </w:r>
      <w:r w:rsidR="00642EA7" w:rsidRPr="00760097">
        <w:rPr>
          <w:rFonts w:ascii="Times New Roman" w:hAnsi="Times New Roman"/>
          <w:color w:val="000000"/>
          <w:sz w:val="28"/>
          <w:szCs w:val="28"/>
          <w:lang w:val="ro-RO"/>
        </w:rPr>
        <w:t xml:space="preserve">persoanele fizice </w:t>
      </w:r>
      <w:r w:rsidRPr="00760097">
        <w:rPr>
          <w:rFonts w:ascii="Times New Roman" w:hAnsi="Times New Roman"/>
          <w:color w:val="000000"/>
          <w:sz w:val="28"/>
          <w:szCs w:val="28"/>
          <w:lang w:val="ro-RO"/>
        </w:rPr>
        <w:t>întreprinzătorii individuali sau gospodăriile ţărănești (de fer</w:t>
      </w:r>
      <w:bookmarkStart w:id="2" w:name="_GoBack"/>
      <w:bookmarkEnd w:id="2"/>
      <w:r w:rsidRPr="00760097">
        <w:rPr>
          <w:rFonts w:ascii="Times New Roman" w:hAnsi="Times New Roman"/>
          <w:color w:val="000000"/>
          <w:sz w:val="28"/>
          <w:szCs w:val="28"/>
          <w:lang w:val="ro-RO"/>
        </w:rPr>
        <w:t xml:space="preserve">mier) al căror număr mediu anual de salariaţi pe parcursul întregii perioade fiscale nu depăşeşte 3 unităţi </w:t>
      </w:r>
      <w:proofErr w:type="spellStart"/>
      <w:r w:rsidRPr="00760097">
        <w:rPr>
          <w:rFonts w:ascii="Times New Roman" w:hAnsi="Times New Roman"/>
          <w:color w:val="000000"/>
          <w:sz w:val="28"/>
          <w:szCs w:val="28"/>
          <w:lang w:val="ro-RO"/>
        </w:rPr>
        <w:t>şi</w:t>
      </w:r>
      <w:proofErr w:type="spellEnd"/>
      <w:r w:rsidRPr="00760097">
        <w:rPr>
          <w:rFonts w:ascii="Times New Roman" w:hAnsi="Times New Roman"/>
          <w:color w:val="000000"/>
          <w:sz w:val="28"/>
          <w:szCs w:val="28"/>
          <w:lang w:val="ro-RO"/>
        </w:rPr>
        <w:t xml:space="preserve"> care nu </w:t>
      </w:r>
      <w:proofErr w:type="spellStart"/>
      <w:r w:rsidRPr="00760097">
        <w:rPr>
          <w:rFonts w:ascii="Times New Roman" w:hAnsi="Times New Roman"/>
          <w:color w:val="000000"/>
          <w:sz w:val="28"/>
          <w:szCs w:val="28"/>
          <w:lang w:val="ro-RO"/>
        </w:rPr>
        <w:t>sînt</w:t>
      </w:r>
      <w:proofErr w:type="spellEnd"/>
      <w:r w:rsidRPr="00760097">
        <w:rPr>
          <w:rFonts w:ascii="Times New Roman" w:hAnsi="Times New Roman"/>
          <w:color w:val="000000"/>
          <w:sz w:val="28"/>
          <w:szCs w:val="28"/>
          <w:lang w:val="ro-RO"/>
        </w:rPr>
        <w:t xml:space="preserve"> </w:t>
      </w:r>
      <w:proofErr w:type="spellStart"/>
      <w:r w:rsidRPr="00760097">
        <w:rPr>
          <w:rFonts w:ascii="Times New Roman" w:hAnsi="Times New Roman"/>
          <w:color w:val="000000"/>
          <w:sz w:val="28"/>
          <w:szCs w:val="28"/>
          <w:lang w:val="ro-RO"/>
        </w:rPr>
        <w:t>înregistraţi</w:t>
      </w:r>
      <w:proofErr w:type="spellEnd"/>
      <w:r w:rsidRPr="00760097">
        <w:rPr>
          <w:rFonts w:ascii="Times New Roman" w:hAnsi="Times New Roman"/>
          <w:color w:val="000000"/>
          <w:sz w:val="28"/>
          <w:szCs w:val="28"/>
          <w:lang w:val="ro-RO"/>
        </w:rPr>
        <w:t xml:space="preserve"> ca plătitori de TVA, se va efectua </w:t>
      </w:r>
      <w:proofErr w:type="spellStart"/>
      <w:r w:rsidRPr="00760097">
        <w:rPr>
          <w:rFonts w:ascii="Times New Roman" w:hAnsi="Times New Roman"/>
          <w:color w:val="000000"/>
          <w:sz w:val="28"/>
          <w:szCs w:val="28"/>
          <w:lang w:val="ro-RO"/>
        </w:rPr>
        <w:t>pînă</w:t>
      </w:r>
      <w:proofErr w:type="spellEnd"/>
      <w:r w:rsidRPr="00760097">
        <w:rPr>
          <w:rFonts w:ascii="Times New Roman" w:hAnsi="Times New Roman"/>
          <w:color w:val="000000"/>
          <w:sz w:val="28"/>
          <w:szCs w:val="28"/>
          <w:lang w:val="ro-RO"/>
        </w:rPr>
        <w:t xml:space="preserve"> la </w:t>
      </w:r>
      <w:r w:rsidR="00887EDE" w:rsidRPr="00760097">
        <w:rPr>
          <w:rFonts w:ascii="Times New Roman" w:hAnsi="Times New Roman"/>
          <w:color w:val="000000"/>
          <w:sz w:val="28"/>
          <w:szCs w:val="28"/>
          <w:lang w:val="ro-RO"/>
        </w:rPr>
        <w:t>31 decembrie 2022</w:t>
      </w:r>
      <w:r w:rsidRPr="00760097">
        <w:rPr>
          <w:rFonts w:ascii="Times New Roman" w:hAnsi="Times New Roman"/>
          <w:color w:val="000000"/>
          <w:sz w:val="28"/>
          <w:szCs w:val="28"/>
          <w:lang w:val="ro-RO"/>
        </w:rPr>
        <w:t xml:space="preserve">. </w:t>
      </w:r>
    </w:p>
    <w:p w14:paraId="1E71B051" w14:textId="77777777" w:rsidR="000E68E8" w:rsidRPr="00760097" w:rsidRDefault="000E68E8" w:rsidP="000E68E8">
      <w:pPr>
        <w:pStyle w:val="ListParagraph"/>
        <w:spacing w:line="240" w:lineRule="auto"/>
        <w:ind w:left="1114"/>
        <w:jc w:val="both"/>
        <w:rPr>
          <w:rFonts w:ascii="Times New Roman" w:hAnsi="Times New Roman"/>
          <w:color w:val="000000"/>
          <w:sz w:val="28"/>
          <w:szCs w:val="28"/>
          <w:lang w:val="ro-RO"/>
        </w:rPr>
      </w:pPr>
    </w:p>
    <w:bookmarkEnd w:id="0"/>
    <w:p w14:paraId="55055248" w14:textId="05C53337" w:rsidR="009A7788" w:rsidRPr="00760097" w:rsidRDefault="009A7788" w:rsidP="009A7788">
      <w:pPr>
        <w:spacing w:line="240" w:lineRule="auto"/>
        <w:ind w:left="0" w:firstLine="709"/>
        <w:jc w:val="both"/>
        <w:rPr>
          <w:rFonts w:ascii="Times New Roman" w:hAnsi="Times New Roman" w:cs="Times New Roman"/>
          <w:b/>
          <w:bCs/>
          <w:color w:val="000000"/>
          <w:sz w:val="28"/>
          <w:szCs w:val="28"/>
        </w:rPr>
      </w:pPr>
      <w:r w:rsidRPr="00760097">
        <w:rPr>
          <w:rFonts w:ascii="Times New Roman" w:hAnsi="Times New Roman" w:cs="Times New Roman"/>
          <w:b/>
          <w:bCs/>
          <w:color w:val="000000"/>
          <w:sz w:val="28"/>
          <w:szCs w:val="28"/>
        </w:rPr>
        <w:t xml:space="preserve">Articolul </w:t>
      </w:r>
      <w:r w:rsidR="00FF49B3" w:rsidRPr="00760097">
        <w:rPr>
          <w:rFonts w:ascii="Times New Roman" w:hAnsi="Times New Roman" w:cs="Times New Roman"/>
          <w:b/>
          <w:bCs/>
          <w:color w:val="000000"/>
          <w:sz w:val="28"/>
          <w:szCs w:val="28"/>
        </w:rPr>
        <w:t>2</w:t>
      </w:r>
      <w:r w:rsidRPr="00760097">
        <w:rPr>
          <w:rFonts w:ascii="Times New Roman" w:hAnsi="Times New Roman" w:cs="Times New Roman"/>
          <w:b/>
          <w:bCs/>
          <w:color w:val="000000"/>
          <w:sz w:val="28"/>
          <w:szCs w:val="28"/>
        </w:rPr>
        <w:t>.</w:t>
      </w:r>
    </w:p>
    <w:p w14:paraId="6DCFD8AD" w14:textId="439309C9" w:rsidR="00A7437E" w:rsidRPr="00760097" w:rsidRDefault="00A7437E" w:rsidP="00760097">
      <w:pPr>
        <w:spacing w:line="240" w:lineRule="auto"/>
        <w:ind w:left="709"/>
        <w:jc w:val="both"/>
        <w:rPr>
          <w:rFonts w:ascii="Times New Roman" w:hAnsi="Times New Roman" w:cs="Times New Roman"/>
          <w:color w:val="000000"/>
          <w:sz w:val="28"/>
          <w:szCs w:val="28"/>
        </w:rPr>
      </w:pPr>
      <w:r w:rsidRPr="00760097">
        <w:rPr>
          <w:rFonts w:ascii="Times New Roman" w:hAnsi="Times New Roman" w:cs="Times New Roman"/>
          <w:color w:val="000000"/>
          <w:sz w:val="28"/>
          <w:szCs w:val="28"/>
        </w:rPr>
        <w:t>Achitarea impozitului pe venit din activitatea de întreprinzător în rate pentru primul trimestru</w:t>
      </w:r>
      <w:r w:rsidR="00496697" w:rsidRPr="00760097">
        <w:rPr>
          <w:rFonts w:ascii="Times New Roman" w:hAnsi="Times New Roman" w:cs="Times New Roman"/>
          <w:color w:val="000000"/>
          <w:sz w:val="28"/>
          <w:szCs w:val="28"/>
        </w:rPr>
        <w:t xml:space="preserve"> </w:t>
      </w:r>
      <w:r w:rsidRPr="00760097">
        <w:rPr>
          <w:rFonts w:ascii="Times New Roman" w:hAnsi="Times New Roman" w:cs="Times New Roman"/>
          <w:color w:val="000000"/>
          <w:sz w:val="28"/>
          <w:szCs w:val="28"/>
        </w:rPr>
        <w:t>al anului 202</w:t>
      </w:r>
      <w:r w:rsidR="00887EDE" w:rsidRPr="00760097">
        <w:rPr>
          <w:rFonts w:ascii="Times New Roman" w:hAnsi="Times New Roman" w:cs="Times New Roman"/>
          <w:color w:val="000000"/>
          <w:sz w:val="28"/>
          <w:szCs w:val="28"/>
        </w:rPr>
        <w:t>2</w:t>
      </w:r>
      <w:r w:rsidRPr="00760097">
        <w:rPr>
          <w:rFonts w:ascii="Times New Roman" w:hAnsi="Times New Roman" w:cs="Times New Roman"/>
          <w:color w:val="000000"/>
          <w:sz w:val="28"/>
          <w:szCs w:val="28"/>
        </w:rPr>
        <w:t xml:space="preserve"> se va efectua </w:t>
      </w:r>
      <w:proofErr w:type="spellStart"/>
      <w:r w:rsidRPr="00760097">
        <w:rPr>
          <w:rFonts w:ascii="Times New Roman" w:hAnsi="Times New Roman" w:cs="Times New Roman"/>
          <w:color w:val="000000"/>
          <w:sz w:val="28"/>
          <w:szCs w:val="28"/>
        </w:rPr>
        <w:t>pînă</w:t>
      </w:r>
      <w:proofErr w:type="spellEnd"/>
      <w:r w:rsidRPr="00760097">
        <w:rPr>
          <w:rFonts w:ascii="Times New Roman" w:hAnsi="Times New Roman" w:cs="Times New Roman"/>
          <w:color w:val="000000"/>
          <w:sz w:val="28"/>
          <w:szCs w:val="28"/>
        </w:rPr>
        <w:t xml:space="preserve"> la data de </w:t>
      </w:r>
      <w:r w:rsidR="00887EDE" w:rsidRPr="00760097">
        <w:rPr>
          <w:rFonts w:ascii="Times New Roman" w:hAnsi="Times New Roman" w:cs="Times New Roman"/>
          <w:color w:val="000000"/>
          <w:sz w:val="28"/>
          <w:szCs w:val="28"/>
        </w:rPr>
        <w:t>31 decembrie 2022</w:t>
      </w:r>
      <w:r w:rsidRPr="00760097">
        <w:rPr>
          <w:rFonts w:ascii="Times New Roman" w:hAnsi="Times New Roman" w:cs="Times New Roman"/>
          <w:color w:val="000000"/>
          <w:sz w:val="28"/>
          <w:szCs w:val="28"/>
        </w:rPr>
        <w:t xml:space="preserve">. </w:t>
      </w:r>
    </w:p>
    <w:p w14:paraId="7AEB46EC" w14:textId="77777777" w:rsidR="00496697" w:rsidRPr="00760097" w:rsidRDefault="00496697" w:rsidP="00292028">
      <w:pPr>
        <w:spacing w:line="240" w:lineRule="auto"/>
        <w:ind w:left="0" w:firstLine="709"/>
        <w:jc w:val="both"/>
        <w:rPr>
          <w:rFonts w:ascii="Times New Roman" w:hAnsi="Times New Roman" w:cs="Times New Roman"/>
          <w:b/>
          <w:bCs/>
          <w:color w:val="000000"/>
          <w:sz w:val="28"/>
          <w:szCs w:val="28"/>
        </w:rPr>
      </w:pPr>
    </w:p>
    <w:p w14:paraId="2F0CC2F2" w14:textId="77777777" w:rsidR="00496697" w:rsidRPr="00760097" w:rsidRDefault="00496697" w:rsidP="00292028">
      <w:pPr>
        <w:spacing w:line="240" w:lineRule="auto"/>
        <w:ind w:left="0" w:firstLine="709"/>
        <w:jc w:val="both"/>
        <w:rPr>
          <w:rFonts w:ascii="Times New Roman" w:hAnsi="Times New Roman" w:cs="Times New Roman"/>
          <w:b/>
          <w:bCs/>
          <w:color w:val="000000"/>
          <w:sz w:val="28"/>
          <w:szCs w:val="28"/>
        </w:rPr>
      </w:pPr>
    </w:p>
    <w:p w14:paraId="179F9775" w14:textId="77777777" w:rsidR="00496697" w:rsidRPr="00760097" w:rsidRDefault="00496697" w:rsidP="00292028">
      <w:pPr>
        <w:spacing w:line="240" w:lineRule="auto"/>
        <w:ind w:left="0" w:firstLine="709"/>
        <w:jc w:val="both"/>
        <w:rPr>
          <w:rFonts w:ascii="Times New Roman" w:hAnsi="Times New Roman" w:cs="Times New Roman"/>
          <w:b/>
          <w:bCs/>
          <w:color w:val="000000"/>
          <w:sz w:val="28"/>
          <w:szCs w:val="28"/>
        </w:rPr>
      </w:pPr>
    </w:p>
    <w:p w14:paraId="29252F98" w14:textId="19AE7A30" w:rsidR="00292028" w:rsidRPr="00760097" w:rsidRDefault="00292028" w:rsidP="00292028">
      <w:pPr>
        <w:spacing w:line="240" w:lineRule="auto"/>
        <w:ind w:left="0" w:firstLine="709"/>
        <w:jc w:val="both"/>
        <w:rPr>
          <w:rFonts w:ascii="Times New Roman" w:hAnsi="Times New Roman" w:cs="Times New Roman"/>
          <w:b/>
          <w:bCs/>
          <w:color w:val="000000"/>
          <w:sz w:val="28"/>
          <w:szCs w:val="28"/>
        </w:rPr>
      </w:pPr>
      <w:r w:rsidRPr="00760097">
        <w:rPr>
          <w:rFonts w:ascii="Times New Roman" w:hAnsi="Times New Roman" w:cs="Times New Roman"/>
          <w:b/>
          <w:bCs/>
          <w:color w:val="000000"/>
          <w:sz w:val="28"/>
          <w:szCs w:val="28"/>
        </w:rPr>
        <w:t>Articolul 3.</w:t>
      </w:r>
    </w:p>
    <w:p w14:paraId="3AFAC9A1" w14:textId="741BF82A" w:rsidR="00292028" w:rsidRPr="00760097" w:rsidRDefault="00A7437E" w:rsidP="00760097">
      <w:pPr>
        <w:pStyle w:val="ListParagraph"/>
        <w:numPr>
          <w:ilvl w:val="0"/>
          <w:numId w:val="8"/>
        </w:numPr>
        <w:spacing w:line="240" w:lineRule="auto"/>
        <w:ind w:left="1134" w:hanging="425"/>
        <w:jc w:val="both"/>
        <w:rPr>
          <w:rFonts w:ascii="Times New Roman" w:hAnsi="Times New Roman"/>
          <w:color w:val="000000"/>
          <w:sz w:val="28"/>
          <w:szCs w:val="28"/>
          <w:lang w:val="ro-RO"/>
        </w:rPr>
      </w:pPr>
      <w:bookmarkStart w:id="3" w:name="_Hlk96348383"/>
      <w:r w:rsidRPr="00760097">
        <w:rPr>
          <w:rFonts w:ascii="Times New Roman" w:hAnsi="Times New Roman"/>
          <w:color w:val="000000"/>
          <w:sz w:val="28"/>
          <w:szCs w:val="28"/>
          <w:lang w:val="ro-RO"/>
        </w:rPr>
        <w:t xml:space="preserve">Declararea </w:t>
      </w:r>
      <w:r w:rsidR="00292028" w:rsidRPr="00760097">
        <w:rPr>
          <w:rFonts w:ascii="Times New Roman" w:hAnsi="Times New Roman"/>
          <w:color w:val="000000"/>
          <w:sz w:val="28"/>
          <w:szCs w:val="28"/>
          <w:lang w:val="ro-RO"/>
        </w:rPr>
        <w:t xml:space="preserve">impozitului pe venit pentru </w:t>
      </w:r>
      <w:r w:rsidR="00234F04" w:rsidRPr="00760097">
        <w:rPr>
          <w:rFonts w:ascii="Times New Roman" w:hAnsi="Times New Roman"/>
          <w:color w:val="000000"/>
          <w:sz w:val="28"/>
          <w:szCs w:val="28"/>
          <w:lang w:val="ro-RO"/>
        </w:rPr>
        <w:t xml:space="preserve">anul </w:t>
      </w:r>
      <w:r w:rsidR="00292028" w:rsidRPr="00760097">
        <w:rPr>
          <w:rFonts w:ascii="Times New Roman" w:hAnsi="Times New Roman"/>
          <w:color w:val="000000"/>
          <w:sz w:val="28"/>
          <w:szCs w:val="28"/>
          <w:lang w:val="ro-RO"/>
        </w:rPr>
        <w:t xml:space="preserve">2021 de către persoanele fizice (cetăţeni ai Republicii Moldova, cetăţeni străini şi apatrizi, inclusiv membri ai societăţilor şi acţionari ai fondurilor de investiţii) se va efectua </w:t>
      </w:r>
      <w:proofErr w:type="spellStart"/>
      <w:r w:rsidR="00292028" w:rsidRPr="00760097">
        <w:rPr>
          <w:rFonts w:ascii="Times New Roman" w:hAnsi="Times New Roman"/>
          <w:color w:val="000000"/>
          <w:sz w:val="28"/>
          <w:szCs w:val="28"/>
          <w:lang w:val="ro-RO"/>
        </w:rPr>
        <w:t>pînă</w:t>
      </w:r>
      <w:proofErr w:type="spellEnd"/>
      <w:r w:rsidR="00292028" w:rsidRPr="00760097">
        <w:rPr>
          <w:rFonts w:ascii="Times New Roman" w:hAnsi="Times New Roman"/>
          <w:color w:val="000000"/>
          <w:sz w:val="28"/>
          <w:szCs w:val="28"/>
          <w:lang w:val="ro-RO"/>
        </w:rPr>
        <w:t xml:space="preserve"> la 3</w:t>
      </w:r>
      <w:r w:rsidR="00CD2138" w:rsidRPr="00760097">
        <w:rPr>
          <w:rFonts w:ascii="Times New Roman" w:hAnsi="Times New Roman"/>
          <w:color w:val="000000"/>
          <w:sz w:val="28"/>
          <w:szCs w:val="28"/>
          <w:lang w:val="ro-RO"/>
        </w:rPr>
        <w:t>1mai</w:t>
      </w:r>
      <w:r w:rsidR="00292028" w:rsidRPr="00760097">
        <w:rPr>
          <w:rFonts w:ascii="Times New Roman" w:hAnsi="Times New Roman"/>
          <w:color w:val="000000"/>
          <w:sz w:val="28"/>
          <w:szCs w:val="28"/>
          <w:lang w:val="ro-RO"/>
        </w:rPr>
        <w:t xml:space="preserve"> 2022.</w:t>
      </w:r>
    </w:p>
    <w:p w14:paraId="72216C20" w14:textId="77777777" w:rsidR="00760097" w:rsidRPr="00760097" w:rsidRDefault="00760097" w:rsidP="00760097">
      <w:pPr>
        <w:pStyle w:val="ListParagraph"/>
        <w:spacing w:line="240" w:lineRule="auto"/>
        <w:ind w:left="1276"/>
        <w:jc w:val="both"/>
        <w:rPr>
          <w:rFonts w:ascii="Times New Roman" w:hAnsi="Times New Roman"/>
          <w:color w:val="000000"/>
          <w:sz w:val="28"/>
          <w:szCs w:val="28"/>
          <w:lang w:val="ro-RO"/>
        </w:rPr>
      </w:pPr>
    </w:p>
    <w:p w14:paraId="48F5A549" w14:textId="7F53D0AF" w:rsidR="00A7437E" w:rsidRPr="00760097" w:rsidRDefault="00292028" w:rsidP="00760097">
      <w:pPr>
        <w:pStyle w:val="ListParagraph"/>
        <w:numPr>
          <w:ilvl w:val="0"/>
          <w:numId w:val="8"/>
        </w:numPr>
        <w:spacing w:line="240" w:lineRule="auto"/>
        <w:ind w:left="1134" w:hanging="425"/>
        <w:jc w:val="both"/>
        <w:rPr>
          <w:rFonts w:ascii="Times New Roman" w:hAnsi="Times New Roman"/>
          <w:color w:val="000000"/>
          <w:sz w:val="28"/>
          <w:szCs w:val="28"/>
          <w:lang w:val="ro-RO"/>
        </w:rPr>
      </w:pPr>
      <w:r w:rsidRPr="00760097">
        <w:rPr>
          <w:rFonts w:ascii="Times New Roman" w:hAnsi="Times New Roman"/>
          <w:color w:val="000000"/>
          <w:sz w:val="28"/>
          <w:szCs w:val="28"/>
          <w:lang w:val="ro-RO"/>
        </w:rPr>
        <w:t>A</w:t>
      </w:r>
      <w:r w:rsidR="00A7437E" w:rsidRPr="00760097">
        <w:rPr>
          <w:rFonts w:ascii="Times New Roman" w:hAnsi="Times New Roman"/>
          <w:color w:val="000000"/>
          <w:sz w:val="28"/>
          <w:szCs w:val="28"/>
          <w:lang w:val="ro-RO"/>
        </w:rPr>
        <w:t xml:space="preserve">chitarea impozitului pe venit pentru </w:t>
      </w:r>
      <w:r w:rsidR="00234F04" w:rsidRPr="00760097">
        <w:rPr>
          <w:rFonts w:ascii="Times New Roman" w:hAnsi="Times New Roman"/>
          <w:color w:val="000000"/>
          <w:sz w:val="28"/>
          <w:szCs w:val="28"/>
          <w:lang w:val="ro-RO"/>
        </w:rPr>
        <w:t xml:space="preserve">anul </w:t>
      </w:r>
      <w:r w:rsidR="00A7437E" w:rsidRPr="00760097">
        <w:rPr>
          <w:rFonts w:ascii="Times New Roman" w:hAnsi="Times New Roman"/>
          <w:color w:val="000000"/>
          <w:sz w:val="28"/>
          <w:szCs w:val="28"/>
          <w:lang w:val="ro-RO"/>
        </w:rPr>
        <w:t>20</w:t>
      </w:r>
      <w:r w:rsidRPr="00760097">
        <w:rPr>
          <w:rFonts w:ascii="Times New Roman" w:hAnsi="Times New Roman"/>
          <w:color w:val="000000"/>
          <w:sz w:val="28"/>
          <w:szCs w:val="28"/>
          <w:lang w:val="ro-RO"/>
        </w:rPr>
        <w:t>21</w:t>
      </w:r>
      <w:r w:rsidR="00A7437E" w:rsidRPr="00760097">
        <w:rPr>
          <w:rFonts w:ascii="Times New Roman" w:hAnsi="Times New Roman"/>
          <w:color w:val="000000"/>
          <w:sz w:val="28"/>
          <w:szCs w:val="28"/>
          <w:lang w:val="ro-RO"/>
        </w:rPr>
        <w:t xml:space="preserve"> de către persoanele fizice (cetăţeni ai Republicii Moldova, cetăţeni străini şi apatrizi, inclusiv membri ai societăţilor şi acţionari ai fondurilor de investiţii) se va efectua </w:t>
      </w:r>
      <w:proofErr w:type="spellStart"/>
      <w:r w:rsidR="00A7437E" w:rsidRPr="00760097">
        <w:rPr>
          <w:rFonts w:ascii="Times New Roman" w:hAnsi="Times New Roman"/>
          <w:color w:val="000000"/>
          <w:sz w:val="28"/>
          <w:szCs w:val="28"/>
          <w:lang w:val="ro-RO"/>
        </w:rPr>
        <w:t>pînă</w:t>
      </w:r>
      <w:proofErr w:type="spellEnd"/>
      <w:r w:rsidR="00A7437E" w:rsidRPr="00760097">
        <w:rPr>
          <w:rFonts w:ascii="Times New Roman" w:hAnsi="Times New Roman"/>
          <w:color w:val="000000"/>
          <w:sz w:val="28"/>
          <w:szCs w:val="28"/>
          <w:lang w:val="ro-RO"/>
        </w:rPr>
        <w:t xml:space="preserve"> la </w:t>
      </w:r>
      <w:r w:rsidR="0041007B" w:rsidRPr="00760097">
        <w:rPr>
          <w:rFonts w:ascii="Times New Roman" w:hAnsi="Times New Roman"/>
          <w:color w:val="000000"/>
          <w:sz w:val="28"/>
          <w:szCs w:val="28"/>
          <w:lang w:val="ro-RO"/>
        </w:rPr>
        <w:t xml:space="preserve">31 </w:t>
      </w:r>
      <w:r w:rsidR="00B227A9" w:rsidRPr="00760097">
        <w:rPr>
          <w:rFonts w:ascii="Times New Roman" w:hAnsi="Times New Roman"/>
          <w:color w:val="000000"/>
          <w:sz w:val="28"/>
          <w:szCs w:val="28"/>
          <w:lang w:val="ro-RO"/>
        </w:rPr>
        <w:t>decembrie</w:t>
      </w:r>
      <w:r w:rsidR="00A7437E" w:rsidRPr="00760097">
        <w:rPr>
          <w:rFonts w:ascii="Times New Roman" w:hAnsi="Times New Roman"/>
          <w:color w:val="000000"/>
          <w:sz w:val="28"/>
          <w:szCs w:val="28"/>
          <w:lang w:val="ro-RO"/>
        </w:rPr>
        <w:t xml:space="preserve"> 202</w:t>
      </w:r>
      <w:r w:rsidR="0041007B" w:rsidRPr="00760097">
        <w:rPr>
          <w:rFonts w:ascii="Times New Roman" w:hAnsi="Times New Roman"/>
          <w:color w:val="000000"/>
          <w:sz w:val="28"/>
          <w:szCs w:val="28"/>
          <w:lang w:val="ro-RO"/>
        </w:rPr>
        <w:t>2</w:t>
      </w:r>
      <w:r w:rsidR="00A7437E" w:rsidRPr="00760097">
        <w:rPr>
          <w:rFonts w:ascii="Times New Roman" w:hAnsi="Times New Roman"/>
          <w:color w:val="000000"/>
          <w:sz w:val="28"/>
          <w:szCs w:val="28"/>
          <w:lang w:val="ro-RO"/>
        </w:rPr>
        <w:t xml:space="preserve">.  </w:t>
      </w:r>
    </w:p>
    <w:bookmarkEnd w:id="3"/>
    <w:p w14:paraId="5AFC7406" w14:textId="1EE9BB64" w:rsidR="00234F04" w:rsidRPr="00760097" w:rsidRDefault="00234F04" w:rsidP="00760097">
      <w:pPr>
        <w:spacing w:line="240" w:lineRule="auto"/>
        <w:ind w:left="0" w:firstLine="708"/>
        <w:jc w:val="both"/>
        <w:rPr>
          <w:rFonts w:ascii="Times New Roman" w:hAnsi="Times New Roman"/>
          <w:b/>
          <w:bCs/>
          <w:color w:val="000000"/>
          <w:sz w:val="28"/>
          <w:szCs w:val="28"/>
          <w:lang w:val="ru-RU"/>
        </w:rPr>
      </w:pPr>
      <w:r w:rsidRPr="00760097">
        <w:rPr>
          <w:rFonts w:ascii="Times New Roman" w:hAnsi="Times New Roman"/>
          <w:b/>
          <w:bCs/>
          <w:color w:val="000000"/>
          <w:sz w:val="28"/>
          <w:szCs w:val="28"/>
        </w:rPr>
        <w:t>Articolul 4.</w:t>
      </w:r>
    </w:p>
    <w:p w14:paraId="450C08D0" w14:textId="407EC1B0" w:rsidR="00760097" w:rsidRPr="00760097" w:rsidRDefault="00A7437E" w:rsidP="00760097">
      <w:pPr>
        <w:pStyle w:val="ListParagraph"/>
        <w:numPr>
          <w:ilvl w:val="0"/>
          <w:numId w:val="9"/>
        </w:numPr>
        <w:spacing w:line="240" w:lineRule="auto"/>
        <w:ind w:left="1134" w:hanging="425"/>
        <w:jc w:val="both"/>
        <w:rPr>
          <w:rFonts w:ascii="Times New Roman" w:hAnsi="Times New Roman"/>
          <w:b/>
          <w:bCs/>
          <w:color w:val="000000"/>
          <w:sz w:val="28"/>
          <w:szCs w:val="28"/>
        </w:rPr>
      </w:pPr>
      <w:r w:rsidRPr="00760097">
        <w:rPr>
          <w:rFonts w:ascii="Times New Roman" w:hAnsi="Times New Roman"/>
          <w:color w:val="000000"/>
          <w:sz w:val="28"/>
          <w:szCs w:val="28"/>
          <w:lang w:val="ro-RO"/>
        </w:rPr>
        <w:t>Termenul de examinare a cazurilor de încălcare a legislației fiscale și vamale sau de examinare a contestațiilor fiscale și vamale care a survenit în perioada stării de urgenț</w:t>
      </w:r>
      <w:r w:rsidR="00131A1D">
        <w:rPr>
          <w:rFonts w:ascii="Times New Roman" w:hAnsi="Times New Roman"/>
          <w:color w:val="000000"/>
          <w:sz w:val="28"/>
          <w:szCs w:val="28"/>
          <w:lang w:val="ro-RO"/>
        </w:rPr>
        <w:t>ă</w:t>
      </w:r>
      <w:r w:rsidR="003D7B92" w:rsidRPr="00760097">
        <w:rPr>
          <w:rFonts w:ascii="Times New Roman" w:hAnsi="Times New Roman"/>
          <w:color w:val="000000"/>
          <w:sz w:val="28"/>
          <w:szCs w:val="28"/>
          <w:lang w:val="ro-RO"/>
        </w:rPr>
        <w:t>,</w:t>
      </w:r>
      <w:r w:rsidR="00646BC2" w:rsidRPr="00760097">
        <w:rPr>
          <w:rFonts w:ascii="Times New Roman" w:hAnsi="Times New Roman"/>
          <w:color w:val="000000"/>
          <w:sz w:val="28"/>
          <w:szCs w:val="28"/>
          <w:lang w:val="ro-RO"/>
        </w:rPr>
        <w:t xml:space="preserve"> </w:t>
      </w:r>
      <w:r w:rsidRPr="00760097">
        <w:rPr>
          <w:rFonts w:ascii="Times New Roman" w:hAnsi="Times New Roman"/>
          <w:color w:val="000000"/>
          <w:sz w:val="28"/>
          <w:szCs w:val="28"/>
          <w:lang w:val="ro-RO"/>
        </w:rPr>
        <w:t>declarate</w:t>
      </w:r>
      <w:r w:rsidR="00646BC2" w:rsidRPr="00760097">
        <w:rPr>
          <w:rFonts w:ascii="Times New Roman" w:hAnsi="Times New Roman"/>
          <w:color w:val="000000"/>
          <w:sz w:val="28"/>
          <w:szCs w:val="28"/>
          <w:lang w:val="ro-RO"/>
        </w:rPr>
        <w:t xml:space="preserve"> la 20 ianuarie 2022</w:t>
      </w:r>
      <w:r w:rsidR="003D7B92" w:rsidRPr="00760097">
        <w:rPr>
          <w:rFonts w:ascii="Times New Roman" w:hAnsi="Times New Roman"/>
          <w:color w:val="000000"/>
          <w:sz w:val="28"/>
          <w:szCs w:val="28"/>
          <w:lang w:val="ro-RO"/>
        </w:rPr>
        <w:t>,</w:t>
      </w:r>
      <w:r w:rsidRPr="00760097">
        <w:rPr>
          <w:rFonts w:ascii="Times New Roman" w:hAnsi="Times New Roman"/>
          <w:color w:val="000000"/>
          <w:sz w:val="28"/>
          <w:szCs w:val="28"/>
          <w:lang w:val="ro-RO"/>
        </w:rPr>
        <w:t xml:space="preserve"> se prelungește </w:t>
      </w:r>
      <w:proofErr w:type="spellStart"/>
      <w:r w:rsidRPr="00760097">
        <w:rPr>
          <w:rFonts w:ascii="Times New Roman" w:hAnsi="Times New Roman"/>
          <w:color w:val="000000"/>
          <w:sz w:val="28"/>
          <w:szCs w:val="28"/>
          <w:lang w:val="ro-RO"/>
        </w:rPr>
        <w:t>pînă</w:t>
      </w:r>
      <w:proofErr w:type="spellEnd"/>
      <w:r w:rsidRPr="00760097">
        <w:rPr>
          <w:rFonts w:ascii="Times New Roman" w:hAnsi="Times New Roman"/>
          <w:color w:val="000000"/>
          <w:sz w:val="28"/>
          <w:szCs w:val="28"/>
          <w:lang w:val="ro-RO"/>
        </w:rPr>
        <w:t xml:space="preserve"> la </w:t>
      </w:r>
      <w:r w:rsidR="00646BC2" w:rsidRPr="00760097">
        <w:rPr>
          <w:rFonts w:ascii="Times New Roman" w:hAnsi="Times New Roman"/>
          <w:color w:val="000000"/>
          <w:sz w:val="28"/>
          <w:szCs w:val="28"/>
          <w:lang w:val="ro-RO"/>
        </w:rPr>
        <w:t>30 iunie</w:t>
      </w:r>
      <w:r w:rsidRPr="00760097">
        <w:rPr>
          <w:rFonts w:ascii="Times New Roman" w:hAnsi="Times New Roman"/>
          <w:color w:val="000000"/>
          <w:sz w:val="28"/>
          <w:szCs w:val="28"/>
          <w:lang w:val="ro-RO"/>
        </w:rPr>
        <w:t xml:space="preserve"> 202</w:t>
      </w:r>
      <w:r w:rsidR="00646BC2" w:rsidRPr="00760097">
        <w:rPr>
          <w:rFonts w:ascii="Times New Roman" w:hAnsi="Times New Roman"/>
          <w:color w:val="000000"/>
          <w:sz w:val="28"/>
          <w:szCs w:val="28"/>
          <w:lang w:val="ro-RO"/>
        </w:rPr>
        <w:t>2</w:t>
      </w:r>
      <w:r w:rsidRPr="00760097">
        <w:rPr>
          <w:rFonts w:ascii="Times New Roman" w:hAnsi="Times New Roman"/>
          <w:color w:val="000000"/>
          <w:sz w:val="28"/>
          <w:szCs w:val="28"/>
          <w:lang w:val="ro-RO"/>
        </w:rPr>
        <w:t>.</w:t>
      </w:r>
    </w:p>
    <w:p w14:paraId="66E44BE1" w14:textId="77777777" w:rsidR="00760097" w:rsidRPr="00760097" w:rsidRDefault="00760097" w:rsidP="00760097">
      <w:pPr>
        <w:pStyle w:val="ListParagraph"/>
        <w:spacing w:line="240" w:lineRule="auto"/>
        <w:ind w:left="1134"/>
        <w:jc w:val="both"/>
        <w:rPr>
          <w:rFonts w:ascii="Times New Roman" w:hAnsi="Times New Roman"/>
          <w:b/>
          <w:bCs/>
          <w:color w:val="000000"/>
          <w:sz w:val="28"/>
          <w:szCs w:val="28"/>
        </w:rPr>
      </w:pPr>
    </w:p>
    <w:p w14:paraId="5FD9F200" w14:textId="16C2D888" w:rsidR="00A7437E" w:rsidRPr="00760097" w:rsidRDefault="00A7437E" w:rsidP="00760097">
      <w:pPr>
        <w:pStyle w:val="ListParagraph"/>
        <w:numPr>
          <w:ilvl w:val="0"/>
          <w:numId w:val="9"/>
        </w:numPr>
        <w:spacing w:line="240" w:lineRule="auto"/>
        <w:ind w:left="1134" w:hanging="425"/>
        <w:jc w:val="both"/>
        <w:rPr>
          <w:rFonts w:ascii="Times New Roman" w:hAnsi="Times New Roman"/>
          <w:b/>
          <w:bCs/>
          <w:color w:val="000000"/>
          <w:sz w:val="28"/>
          <w:szCs w:val="28"/>
        </w:rPr>
      </w:pPr>
      <w:r w:rsidRPr="00760097">
        <w:rPr>
          <w:rFonts w:ascii="Times New Roman" w:hAnsi="Times New Roman"/>
          <w:color w:val="000000"/>
          <w:sz w:val="28"/>
          <w:szCs w:val="28"/>
          <w:lang w:val="ro-RO"/>
        </w:rPr>
        <w:t>Termenul de depunere a dezacordului la actul de control fiscal întocmit în perioada stării de urgență</w:t>
      </w:r>
      <w:r w:rsidR="003D7B92" w:rsidRPr="00760097">
        <w:rPr>
          <w:rFonts w:ascii="Times New Roman" w:hAnsi="Times New Roman"/>
          <w:color w:val="000000"/>
          <w:sz w:val="28"/>
          <w:szCs w:val="28"/>
          <w:lang w:val="ro-RO"/>
        </w:rPr>
        <w:t>,</w:t>
      </w:r>
      <w:r w:rsidRPr="00760097">
        <w:rPr>
          <w:rFonts w:ascii="Times New Roman" w:hAnsi="Times New Roman"/>
          <w:color w:val="000000"/>
          <w:sz w:val="28"/>
          <w:szCs w:val="28"/>
          <w:lang w:val="ro-RO"/>
        </w:rPr>
        <w:t xml:space="preserve"> declarate </w:t>
      </w:r>
      <w:r w:rsidR="003D7B92" w:rsidRPr="00760097">
        <w:rPr>
          <w:rFonts w:ascii="Times New Roman" w:hAnsi="Times New Roman"/>
          <w:color w:val="000000"/>
          <w:sz w:val="28"/>
          <w:szCs w:val="28"/>
          <w:lang w:val="ro-RO"/>
        </w:rPr>
        <w:t xml:space="preserve">la 20 ianuarie 2022, </w:t>
      </w:r>
      <w:r w:rsidRPr="00760097">
        <w:rPr>
          <w:rFonts w:ascii="Times New Roman" w:hAnsi="Times New Roman"/>
          <w:color w:val="000000"/>
          <w:sz w:val="28"/>
          <w:szCs w:val="28"/>
          <w:lang w:val="ro-RO"/>
        </w:rPr>
        <w:t xml:space="preserve">se prelungește </w:t>
      </w:r>
      <w:proofErr w:type="spellStart"/>
      <w:r w:rsidRPr="00760097">
        <w:rPr>
          <w:rFonts w:ascii="Times New Roman" w:hAnsi="Times New Roman"/>
          <w:color w:val="000000"/>
          <w:sz w:val="28"/>
          <w:szCs w:val="28"/>
          <w:lang w:val="ro-RO"/>
        </w:rPr>
        <w:t>pînă</w:t>
      </w:r>
      <w:proofErr w:type="spellEnd"/>
      <w:r w:rsidRPr="00760097">
        <w:rPr>
          <w:rFonts w:ascii="Times New Roman" w:hAnsi="Times New Roman"/>
          <w:color w:val="000000"/>
          <w:sz w:val="28"/>
          <w:szCs w:val="28"/>
          <w:lang w:val="ro-RO"/>
        </w:rPr>
        <w:t xml:space="preserve"> la </w:t>
      </w:r>
      <w:r w:rsidR="003D7B92" w:rsidRPr="00760097">
        <w:rPr>
          <w:rFonts w:ascii="Times New Roman" w:hAnsi="Times New Roman"/>
          <w:color w:val="000000"/>
          <w:sz w:val="28"/>
          <w:szCs w:val="28"/>
          <w:lang w:val="ro-RO"/>
        </w:rPr>
        <w:t>30 iunie</w:t>
      </w:r>
      <w:r w:rsidRPr="00760097">
        <w:rPr>
          <w:rFonts w:ascii="Times New Roman" w:hAnsi="Times New Roman"/>
          <w:color w:val="000000"/>
          <w:sz w:val="28"/>
          <w:szCs w:val="28"/>
          <w:lang w:val="ro-RO"/>
        </w:rPr>
        <w:t xml:space="preserve"> 202</w:t>
      </w:r>
      <w:r w:rsidR="003D7B92" w:rsidRPr="00760097">
        <w:rPr>
          <w:rFonts w:ascii="Times New Roman" w:hAnsi="Times New Roman"/>
          <w:color w:val="000000"/>
          <w:sz w:val="28"/>
          <w:szCs w:val="28"/>
          <w:lang w:val="ro-RO"/>
        </w:rPr>
        <w:t>2</w:t>
      </w:r>
      <w:r w:rsidRPr="00760097">
        <w:rPr>
          <w:rFonts w:ascii="Times New Roman" w:hAnsi="Times New Roman"/>
          <w:color w:val="000000"/>
          <w:sz w:val="28"/>
          <w:szCs w:val="28"/>
          <w:lang w:val="ro-RO"/>
        </w:rPr>
        <w:t xml:space="preserve">, iar termenul de depunere a contestațiilor aferent deciziilor/acțiunilor Serviciului Fiscal de Stat aduse la cunoștință în perioada stării de urgență declarate se prelungește </w:t>
      </w:r>
      <w:proofErr w:type="spellStart"/>
      <w:r w:rsidRPr="00760097">
        <w:rPr>
          <w:rFonts w:ascii="Times New Roman" w:hAnsi="Times New Roman"/>
          <w:color w:val="000000"/>
          <w:sz w:val="28"/>
          <w:szCs w:val="28"/>
          <w:lang w:val="ro-RO"/>
        </w:rPr>
        <w:t>pînă</w:t>
      </w:r>
      <w:proofErr w:type="spellEnd"/>
      <w:r w:rsidRPr="00760097">
        <w:rPr>
          <w:rFonts w:ascii="Times New Roman" w:hAnsi="Times New Roman"/>
          <w:color w:val="000000"/>
          <w:sz w:val="28"/>
          <w:szCs w:val="28"/>
          <w:lang w:val="ro-RO"/>
        </w:rPr>
        <w:t xml:space="preserve"> la </w:t>
      </w:r>
      <w:r w:rsidR="003D7B92" w:rsidRPr="00760097">
        <w:rPr>
          <w:rFonts w:ascii="Times New Roman" w:hAnsi="Times New Roman"/>
          <w:color w:val="000000"/>
          <w:sz w:val="28"/>
          <w:szCs w:val="28"/>
          <w:lang w:val="ro-RO"/>
        </w:rPr>
        <w:t>31 august</w:t>
      </w:r>
      <w:r w:rsidRPr="00760097">
        <w:rPr>
          <w:rFonts w:ascii="Times New Roman" w:hAnsi="Times New Roman"/>
          <w:color w:val="000000"/>
          <w:sz w:val="28"/>
          <w:szCs w:val="28"/>
          <w:lang w:val="ro-RO"/>
        </w:rPr>
        <w:t xml:space="preserve"> 202</w:t>
      </w:r>
      <w:r w:rsidR="003D7B92" w:rsidRPr="00760097">
        <w:rPr>
          <w:rFonts w:ascii="Times New Roman" w:hAnsi="Times New Roman"/>
          <w:color w:val="000000"/>
          <w:sz w:val="28"/>
          <w:szCs w:val="28"/>
          <w:lang w:val="ro-RO"/>
        </w:rPr>
        <w:t>2</w:t>
      </w:r>
      <w:r w:rsidRPr="00760097">
        <w:rPr>
          <w:rFonts w:ascii="Times New Roman" w:hAnsi="Times New Roman"/>
          <w:color w:val="000000"/>
          <w:sz w:val="28"/>
          <w:szCs w:val="28"/>
          <w:lang w:val="ro-RO"/>
        </w:rPr>
        <w:t xml:space="preserve">. </w:t>
      </w:r>
    </w:p>
    <w:p w14:paraId="1DD0E6A9" w14:textId="77777777" w:rsidR="003D7B92" w:rsidRPr="00760097" w:rsidRDefault="003D7B92" w:rsidP="00646BC2">
      <w:pPr>
        <w:spacing w:line="240" w:lineRule="auto"/>
        <w:ind w:left="0" w:firstLine="709"/>
        <w:jc w:val="both"/>
        <w:rPr>
          <w:rFonts w:ascii="Times New Roman" w:hAnsi="Times New Roman" w:cs="Times New Roman"/>
          <w:b/>
          <w:bCs/>
          <w:color w:val="000000"/>
          <w:sz w:val="28"/>
          <w:szCs w:val="28"/>
        </w:rPr>
      </w:pPr>
      <w:r w:rsidRPr="00760097">
        <w:rPr>
          <w:rFonts w:ascii="Times New Roman" w:hAnsi="Times New Roman" w:cs="Times New Roman"/>
          <w:b/>
          <w:bCs/>
          <w:color w:val="000000"/>
          <w:sz w:val="28"/>
          <w:szCs w:val="28"/>
        </w:rPr>
        <w:t>Articolul 5.</w:t>
      </w:r>
    </w:p>
    <w:p w14:paraId="0AD414C3" w14:textId="0D5D436E" w:rsidR="00815A2F" w:rsidRPr="00C2330F" w:rsidRDefault="00815A2F" w:rsidP="00760097">
      <w:pPr>
        <w:pStyle w:val="ListParagraph"/>
        <w:numPr>
          <w:ilvl w:val="0"/>
          <w:numId w:val="10"/>
        </w:numPr>
        <w:spacing w:before="240" w:after="240" w:line="240" w:lineRule="auto"/>
        <w:ind w:left="1134" w:hanging="425"/>
        <w:jc w:val="both"/>
        <w:rPr>
          <w:rFonts w:ascii="Times New Roman" w:eastAsia="Georgia" w:hAnsi="Times New Roman"/>
          <w:sz w:val="28"/>
          <w:szCs w:val="28"/>
        </w:rPr>
      </w:pPr>
      <w:proofErr w:type="spellStart"/>
      <w:r w:rsidRPr="00760097">
        <w:rPr>
          <w:rFonts w:ascii="Times New Roman" w:eastAsia="Georgia" w:hAnsi="Times New Roman"/>
          <w:sz w:val="28"/>
          <w:szCs w:val="28"/>
        </w:rPr>
        <w:t>Prezenta</w:t>
      </w:r>
      <w:proofErr w:type="spellEnd"/>
      <w:r w:rsidRPr="00760097">
        <w:rPr>
          <w:rFonts w:ascii="Times New Roman" w:eastAsia="Georgia" w:hAnsi="Times New Roman"/>
          <w:sz w:val="28"/>
          <w:szCs w:val="28"/>
        </w:rPr>
        <w:t xml:space="preserve"> </w:t>
      </w:r>
      <w:proofErr w:type="spellStart"/>
      <w:r w:rsidRPr="00760097">
        <w:rPr>
          <w:rFonts w:ascii="Times New Roman" w:eastAsia="Georgia" w:hAnsi="Times New Roman"/>
          <w:sz w:val="28"/>
          <w:szCs w:val="28"/>
        </w:rPr>
        <w:t>lege</w:t>
      </w:r>
      <w:proofErr w:type="spellEnd"/>
      <w:r w:rsidRPr="00760097">
        <w:rPr>
          <w:rFonts w:ascii="Times New Roman" w:eastAsia="Georgia" w:hAnsi="Times New Roman"/>
          <w:sz w:val="28"/>
          <w:szCs w:val="28"/>
        </w:rPr>
        <w:t xml:space="preserve"> </w:t>
      </w:r>
      <w:proofErr w:type="spellStart"/>
      <w:r w:rsidRPr="00760097">
        <w:rPr>
          <w:rFonts w:ascii="Times New Roman" w:eastAsia="Georgia" w:hAnsi="Times New Roman"/>
          <w:sz w:val="28"/>
          <w:szCs w:val="28"/>
        </w:rPr>
        <w:t>intră</w:t>
      </w:r>
      <w:proofErr w:type="spellEnd"/>
      <w:r w:rsidRPr="00760097">
        <w:rPr>
          <w:rFonts w:ascii="Times New Roman" w:eastAsia="Georgia" w:hAnsi="Times New Roman"/>
          <w:sz w:val="28"/>
          <w:szCs w:val="28"/>
        </w:rPr>
        <w:t xml:space="preserve"> </w:t>
      </w:r>
      <w:proofErr w:type="spellStart"/>
      <w:r w:rsidRPr="00760097">
        <w:rPr>
          <w:rFonts w:ascii="Times New Roman" w:eastAsia="Georgia" w:hAnsi="Times New Roman"/>
          <w:sz w:val="28"/>
          <w:szCs w:val="28"/>
        </w:rPr>
        <w:t>în</w:t>
      </w:r>
      <w:proofErr w:type="spellEnd"/>
      <w:r w:rsidRPr="00760097">
        <w:rPr>
          <w:rFonts w:ascii="Times New Roman" w:eastAsia="Georgia" w:hAnsi="Times New Roman"/>
          <w:sz w:val="28"/>
          <w:szCs w:val="28"/>
        </w:rPr>
        <w:t xml:space="preserve"> vigoare la data </w:t>
      </w:r>
      <w:proofErr w:type="spellStart"/>
      <w:r w:rsidRPr="00760097">
        <w:rPr>
          <w:rFonts w:ascii="Times New Roman" w:eastAsia="Georgia" w:hAnsi="Times New Roman"/>
          <w:sz w:val="28"/>
          <w:szCs w:val="28"/>
        </w:rPr>
        <w:t>publicării</w:t>
      </w:r>
      <w:proofErr w:type="spellEnd"/>
      <w:r w:rsidRPr="00760097">
        <w:rPr>
          <w:rFonts w:ascii="Times New Roman" w:eastAsia="Georgia" w:hAnsi="Times New Roman"/>
          <w:sz w:val="28"/>
          <w:szCs w:val="28"/>
        </w:rPr>
        <w:t xml:space="preserve"> </w:t>
      </w:r>
      <w:proofErr w:type="spellStart"/>
      <w:r w:rsidRPr="00760097">
        <w:rPr>
          <w:rFonts w:ascii="Times New Roman" w:eastAsia="Georgia" w:hAnsi="Times New Roman"/>
          <w:sz w:val="28"/>
          <w:szCs w:val="28"/>
        </w:rPr>
        <w:t>în</w:t>
      </w:r>
      <w:proofErr w:type="spellEnd"/>
      <w:r w:rsidRPr="00760097">
        <w:rPr>
          <w:rFonts w:ascii="Times New Roman" w:eastAsia="Georgia" w:hAnsi="Times New Roman"/>
          <w:sz w:val="28"/>
          <w:szCs w:val="28"/>
        </w:rPr>
        <w:t xml:space="preserve"> </w:t>
      </w:r>
      <w:proofErr w:type="spellStart"/>
      <w:r w:rsidRPr="00760097">
        <w:rPr>
          <w:rFonts w:ascii="Times New Roman" w:eastAsia="Georgia" w:hAnsi="Times New Roman"/>
          <w:sz w:val="28"/>
          <w:szCs w:val="28"/>
        </w:rPr>
        <w:t>Monitorul</w:t>
      </w:r>
      <w:proofErr w:type="spellEnd"/>
      <w:r w:rsidRPr="00760097">
        <w:rPr>
          <w:rFonts w:ascii="Times New Roman" w:eastAsia="Georgia" w:hAnsi="Times New Roman"/>
          <w:sz w:val="28"/>
          <w:szCs w:val="28"/>
        </w:rPr>
        <w:t xml:space="preserve"> </w:t>
      </w:r>
      <w:proofErr w:type="spellStart"/>
      <w:r w:rsidRPr="00760097">
        <w:rPr>
          <w:rFonts w:ascii="Times New Roman" w:eastAsia="Georgia" w:hAnsi="Times New Roman"/>
          <w:sz w:val="28"/>
          <w:szCs w:val="28"/>
        </w:rPr>
        <w:t>Oficial</w:t>
      </w:r>
      <w:proofErr w:type="spellEnd"/>
      <w:r w:rsidR="00CA298B" w:rsidRPr="00760097">
        <w:rPr>
          <w:rFonts w:ascii="Times New Roman" w:eastAsia="Georgia" w:hAnsi="Times New Roman"/>
          <w:sz w:val="28"/>
          <w:szCs w:val="28"/>
        </w:rPr>
        <w:t xml:space="preserve"> </w:t>
      </w:r>
      <w:r w:rsidR="00CA298B" w:rsidRPr="00760097">
        <w:rPr>
          <w:rFonts w:ascii="Times New Roman" w:hAnsi="Times New Roman"/>
          <w:sz w:val="28"/>
          <w:szCs w:val="28"/>
        </w:rPr>
        <w:t xml:space="preserve">al </w:t>
      </w:r>
      <w:proofErr w:type="spellStart"/>
      <w:r w:rsidR="00CA298B" w:rsidRPr="00760097">
        <w:rPr>
          <w:rFonts w:ascii="Times New Roman" w:hAnsi="Times New Roman"/>
          <w:sz w:val="28"/>
          <w:szCs w:val="28"/>
        </w:rPr>
        <w:t>Republicii</w:t>
      </w:r>
      <w:proofErr w:type="spellEnd"/>
      <w:r w:rsidR="00CA298B" w:rsidRPr="00760097">
        <w:rPr>
          <w:rFonts w:ascii="Times New Roman" w:hAnsi="Times New Roman"/>
          <w:sz w:val="28"/>
          <w:szCs w:val="28"/>
        </w:rPr>
        <w:t xml:space="preserve"> Moldova.</w:t>
      </w:r>
    </w:p>
    <w:p w14:paraId="0A6EE309" w14:textId="5AF33812" w:rsidR="00C2330F" w:rsidRPr="00C2330F" w:rsidRDefault="00C2330F" w:rsidP="00760097">
      <w:pPr>
        <w:pStyle w:val="ListParagraph"/>
        <w:numPr>
          <w:ilvl w:val="0"/>
          <w:numId w:val="10"/>
        </w:numPr>
        <w:spacing w:before="240" w:after="240" w:line="240" w:lineRule="auto"/>
        <w:ind w:left="1134" w:hanging="425"/>
        <w:jc w:val="both"/>
        <w:rPr>
          <w:rFonts w:ascii="Times New Roman" w:eastAsia="Georgia" w:hAnsi="Times New Roman"/>
          <w:sz w:val="28"/>
          <w:szCs w:val="28"/>
        </w:rPr>
      </w:pPr>
      <w:proofErr w:type="spellStart"/>
      <w:r w:rsidRPr="00C2330F">
        <w:rPr>
          <w:rFonts w:ascii="Times New Roman" w:hAnsi="Times New Roman"/>
          <w:sz w:val="28"/>
          <w:szCs w:val="28"/>
        </w:rPr>
        <w:t>Guvernul</w:t>
      </w:r>
      <w:proofErr w:type="spellEnd"/>
      <w:r w:rsidRPr="00C2330F">
        <w:rPr>
          <w:rFonts w:ascii="Times New Roman" w:hAnsi="Times New Roman"/>
          <w:sz w:val="28"/>
          <w:szCs w:val="28"/>
        </w:rPr>
        <w:t xml:space="preserve">, </w:t>
      </w:r>
      <w:proofErr w:type="spellStart"/>
      <w:r w:rsidRPr="00C2330F">
        <w:rPr>
          <w:rFonts w:ascii="Times New Roman" w:hAnsi="Times New Roman"/>
          <w:sz w:val="28"/>
          <w:szCs w:val="28"/>
        </w:rPr>
        <w:t>în</w:t>
      </w:r>
      <w:proofErr w:type="spellEnd"/>
      <w:r w:rsidRPr="00C2330F">
        <w:rPr>
          <w:rFonts w:ascii="Times New Roman" w:hAnsi="Times New Roman"/>
          <w:sz w:val="28"/>
          <w:szCs w:val="28"/>
        </w:rPr>
        <w:t xml:space="preserve"> </w:t>
      </w:r>
      <w:proofErr w:type="spellStart"/>
      <w:r w:rsidRPr="00C2330F">
        <w:rPr>
          <w:rFonts w:ascii="Times New Roman" w:hAnsi="Times New Roman"/>
          <w:sz w:val="28"/>
          <w:szCs w:val="28"/>
        </w:rPr>
        <w:t>termen</w:t>
      </w:r>
      <w:proofErr w:type="spellEnd"/>
      <w:r w:rsidRPr="00C2330F">
        <w:rPr>
          <w:rFonts w:ascii="Times New Roman" w:hAnsi="Times New Roman"/>
          <w:sz w:val="28"/>
          <w:szCs w:val="28"/>
        </w:rPr>
        <w:t xml:space="preserve"> de 30 </w:t>
      </w:r>
      <w:proofErr w:type="spellStart"/>
      <w:r w:rsidRPr="00C2330F">
        <w:rPr>
          <w:rFonts w:ascii="Times New Roman" w:hAnsi="Times New Roman"/>
          <w:sz w:val="28"/>
          <w:szCs w:val="28"/>
        </w:rPr>
        <w:t>zile</w:t>
      </w:r>
      <w:proofErr w:type="spellEnd"/>
      <w:r w:rsidRPr="00C2330F">
        <w:rPr>
          <w:rFonts w:ascii="Times New Roman" w:hAnsi="Times New Roman"/>
          <w:sz w:val="28"/>
          <w:szCs w:val="28"/>
        </w:rPr>
        <w:t xml:space="preserve"> de la data </w:t>
      </w:r>
      <w:proofErr w:type="spellStart"/>
      <w:r w:rsidRPr="00C2330F">
        <w:rPr>
          <w:rFonts w:ascii="Times New Roman" w:hAnsi="Times New Roman"/>
          <w:sz w:val="28"/>
          <w:szCs w:val="28"/>
        </w:rPr>
        <w:t>publicării</w:t>
      </w:r>
      <w:proofErr w:type="spellEnd"/>
      <w:r w:rsidRPr="00C2330F">
        <w:rPr>
          <w:rFonts w:ascii="Times New Roman" w:hAnsi="Times New Roman"/>
          <w:sz w:val="28"/>
          <w:szCs w:val="28"/>
        </w:rPr>
        <w:t xml:space="preserve"> </w:t>
      </w:r>
      <w:proofErr w:type="spellStart"/>
      <w:r w:rsidRPr="00C2330F">
        <w:rPr>
          <w:rFonts w:ascii="Times New Roman" w:hAnsi="Times New Roman"/>
          <w:sz w:val="28"/>
          <w:szCs w:val="28"/>
        </w:rPr>
        <w:t>prezentei</w:t>
      </w:r>
      <w:proofErr w:type="spellEnd"/>
      <w:r w:rsidRPr="00C2330F">
        <w:rPr>
          <w:rFonts w:ascii="Times New Roman" w:hAnsi="Times New Roman"/>
          <w:sz w:val="28"/>
          <w:szCs w:val="28"/>
        </w:rPr>
        <w:t xml:space="preserve"> </w:t>
      </w:r>
      <w:proofErr w:type="spellStart"/>
      <w:r w:rsidRPr="00C2330F">
        <w:rPr>
          <w:rFonts w:ascii="Times New Roman" w:hAnsi="Times New Roman"/>
          <w:sz w:val="28"/>
          <w:szCs w:val="28"/>
        </w:rPr>
        <w:t>legi</w:t>
      </w:r>
      <w:proofErr w:type="spellEnd"/>
      <w:r w:rsidRPr="00C2330F">
        <w:rPr>
          <w:rFonts w:ascii="Times New Roman" w:hAnsi="Times New Roman"/>
          <w:sz w:val="28"/>
          <w:szCs w:val="28"/>
        </w:rPr>
        <w:t xml:space="preserve">, </w:t>
      </w:r>
      <w:proofErr w:type="spellStart"/>
      <w:r w:rsidRPr="00C2330F">
        <w:rPr>
          <w:rFonts w:ascii="Times New Roman" w:hAnsi="Times New Roman"/>
          <w:sz w:val="28"/>
          <w:szCs w:val="28"/>
        </w:rPr>
        <w:t>va</w:t>
      </w:r>
      <w:proofErr w:type="spellEnd"/>
      <w:r w:rsidRPr="00C2330F">
        <w:rPr>
          <w:rFonts w:ascii="Times New Roman" w:hAnsi="Times New Roman"/>
          <w:sz w:val="28"/>
          <w:szCs w:val="28"/>
        </w:rPr>
        <w:t xml:space="preserve"> </w:t>
      </w:r>
      <w:proofErr w:type="spellStart"/>
      <w:r w:rsidRPr="00C2330F">
        <w:rPr>
          <w:rFonts w:ascii="Times New Roman" w:hAnsi="Times New Roman"/>
          <w:sz w:val="28"/>
          <w:szCs w:val="28"/>
        </w:rPr>
        <w:t>aduce</w:t>
      </w:r>
      <w:proofErr w:type="spellEnd"/>
      <w:r w:rsidRPr="00C2330F">
        <w:rPr>
          <w:rFonts w:ascii="Times New Roman" w:hAnsi="Times New Roman"/>
          <w:sz w:val="28"/>
          <w:szCs w:val="28"/>
        </w:rPr>
        <w:t xml:space="preserve"> </w:t>
      </w:r>
      <w:proofErr w:type="spellStart"/>
      <w:r w:rsidRPr="00C2330F">
        <w:rPr>
          <w:rFonts w:ascii="Times New Roman" w:hAnsi="Times New Roman"/>
          <w:sz w:val="28"/>
          <w:szCs w:val="28"/>
        </w:rPr>
        <w:t>actele</w:t>
      </w:r>
      <w:proofErr w:type="spellEnd"/>
      <w:r w:rsidRPr="00C2330F">
        <w:rPr>
          <w:rFonts w:ascii="Times New Roman" w:hAnsi="Times New Roman"/>
          <w:sz w:val="28"/>
          <w:szCs w:val="28"/>
        </w:rPr>
        <w:t xml:space="preserve"> sale normative </w:t>
      </w:r>
      <w:proofErr w:type="spellStart"/>
      <w:r w:rsidRPr="00C2330F">
        <w:rPr>
          <w:rFonts w:ascii="Times New Roman" w:hAnsi="Times New Roman"/>
          <w:sz w:val="28"/>
          <w:szCs w:val="28"/>
        </w:rPr>
        <w:t>în</w:t>
      </w:r>
      <w:proofErr w:type="spellEnd"/>
      <w:r w:rsidRPr="00C2330F">
        <w:rPr>
          <w:rFonts w:ascii="Times New Roman" w:hAnsi="Times New Roman"/>
          <w:sz w:val="28"/>
          <w:szCs w:val="28"/>
        </w:rPr>
        <w:t xml:space="preserve"> </w:t>
      </w:r>
      <w:proofErr w:type="spellStart"/>
      <w:r w:rsidRPr="00C2330F">
        <w:rPr>
          <w:rFonts w:ascii="Times New Roman" w:hAnsi="Times New Roman"/>
          <w:sz w:val="28"/>
          <w:szCs w:val="28"/>
        </w:rPr>
        <w:t>concordanţă</w:t>
      </w:r>
      <w:proofErr w:type="spellEnd"/>
      <w:r w:rsidRPr="00C2330F">
        <w:rPr>
          <w:rFonts w:ascii="Times New Roman" w:hAnsi="Times New Roman"/>
          <w:sz w:val="28"/>
          <w:szCs w:val="28"/>
        </w:rPr>
        <w:t xml:space="preserve"> cu </w:t>
      </w:r>
      <w:proofErr w:type="spellStart"/>
      <w:r w:rsidRPr="00C2330F">
        <w:rPr>
          <w:rFonts w:ascii="Times New Roman" w:hAnsi="Times New Roman"/>
          <w:sz w:val="28"/>
          <w:szCs w:val="28"/>
        </w:rPr>
        <w:t>aceasta</w:t>
      </w:r>
      <w:proofErr w:type="spellEnd"/>
    </w:p>
    <w:p w14:paraId="47D49C22" w14:textId="24B0B4AD" w:rsidR="0041007B" w:rsidRPr="00760097" w:rsidRDefault="0041007B" w:rsidP="00A7437E">
      <w:pPr>
        <w:spacing w:line="240" w:lineRule="auto"/>
        <w:ind w:left="0" w:firstLine="709"/>
        <w:jc w:val="center"/>
        <w:rPr>
          <w:rFonts w:ascii="Times New Roman" w:hAnsi="Times New Roman" w:cs="Times New Roman"/>
          <w:b/>
          <w:bCs/>
          <w:color w:val="000000"/>
          <w:sz w:val="28"/>
          <w:szCs w:val="28"/>
        </w:rPr>
      </w:pPr>
    </w:p>
    <w:p w14:paraId="2A100DB1" w14:textId="77777777" w:rsidR="00815A2F" w:rsidRPr="00760097" w:rsidRDefault="00815A2F" w:rsidP="00A7437E">
      <w:pPr>
        <w:spacing w:line="240" w:lineRule="auto"/>
        <w:ind w:left="0" w:firstLine="709"/>
        <w:jc w:val="center"/>
        <w:rPr>
          <w:rFonts w:ascii="Times New Roman" w:hAnsi="Times New Roman" w:cs="Times New Roman"/>
          <w:b/>
          <w:bCs/>
          <w:color w:val="000000"/>
          <w:sz w:val="28"/>
          <w:szCs w:val="28"/>
        </w:rPr>
      </w:pPr>
    </w:p>
    <w:p w14:paraId="455F8431" w14:textId="2C0B47F7" w:rsidR="00C80E20" w:rsidRPr="00760097" w:rsidRDefault="00905DD5" w:rsidP="00A7437E">
      <w:pPr>
        <w:spacing w:line="240" w:lineRule="auto"/>
        <w:ind w:left="0" w:firstLine="709"/>
        <w:jc w:val="center"/>
        <w:rPr>
          <w:rStyle w:val="docsign1"/>
          <w:b/>
          <w:bCs/>
          <w:color w:val="000000"/>
          <w:sz w:val="28"/>
          <w:szCs w:val="28"/>
        </w:rPr>
      </w:pPr>
      <w:r w:rsidRPr="00760097">
        <w:rPr>
          <w:rStyle w:val="docsign1"/>
          <w:b/>
          <w:bCs/>
          <w:color w:val="000000"/>
          <w:sz w:val="28"/>
          <w:szCs w:val="28"/>
        </w:rPr>
        <w:t>PREŞEDINTELE PARLAMENTULU</w:t>
      </w:r>
      <w:r w:rsidR="00CE5114" w:rsidRPr="00760097">
        <w:rPr>
          <w:rStyle w:val="docsign1"/>
          <w:b/>
          <w:bCs/>
          <w:color w:val="000000"/>
          <w:sz w:val="28"/>
          <w:szCs w:val="28"/>
        </w:rPr>
        <w:t>I</w:t>
      </w:r>
    </w:p>
    <w:p w14:paraId="4EA0B737" w14:textId="06A196DF" w:rsidR="008227C2" w:rsidRPr="00760097" w:rsidRDefault="008227C2" w:rsidP="001E1355">
      <w:pPr>
        <w:spacing w:line="240" w:lineRule="auto"/>
        <w:ind w:left="0" w:firstLine="709"/>
        <w:jc w:val="center"/>
        <w:rPr>
          <w:rStyle w:val="docsign1"/>
          <w:b/>
          <w:bCs/>
          <w:color w:val="000000"/>
          <w:sz w:val="28"/>
          <w:szCs w:val="28"/>
        </w:rPr>
      </w:pPr>
    </w:p>
    <w:p w14:paraId="00258CFB" w14:textId="3B9E33DA" w:rsidR="008227C2" w:rsidRPr="00760097" w:rsidRDefault="008227C2" w:rsidP="001E1355">
      <w:pPr>
        <w:spacing w:line="240" w:lineRule="auto"/>
        <w:ind w:left="0" w:firstLine="709"/>
        <w:jc w:val="center"/>
        <w:rPr>
          <w:rStyle w:val="docsign1"/>
          <w:b/>
          <w:bCs/>
          <w:color w:val="000000"/>
          <w:sz w:val="28"/>
          <w:szCs w:val="28"/>
        </w:rPr>
      </w:pPr>
    </w:p>
    <w:p w14:paraId="3F3814A7" w14:textId="657D2674" w:rsidR="008227C2" w:rsidRPr="00760097" w:rsidRDefault="008227C2" w:rsidP="001E1355">
      <w:pPr>
        <w:spacing w:line="240" w:lineRule="auto"/>
        <w:ind w:left="0" w:firstLine="709"/>
        <w:jc w:val="center"/>
        <w:rPr>
          <w:rStyle w:val="docsign1"/>
          <w:b/>
          <w:bCs/>
          <w:color w:val="000000"/>
          <w:sz w:val="28"/>
          <w:szCs w:val="28"/>
        </w:rPr>
      </w:pPr>
    </w:p>
    <w:p w14:paraId="0D391D8A" w14:textId="632EF219" w:rsidR="008227C2" w:rsidRPr="00760097" w:rsidRDefault="008227C2" w:rsidP="001E1355">
      <w:pPr>
        <w:spacing w:line="240" w:lineRule="auto"/>
        <w:ind w:left="0" w:firstLine="709"/>
        <w:jc w:val="center"/>
        <w:rPr>
          <w:rStyle w:val="docsign1"/>
          <w:b/>
          <w:bCs/>
          <w:color w:val="000000"/>
          <w:sz w:val="28"/>
          <w:szCs w:val="28"/>
        </w:rPr>
      </w:pPr>
    </w:p>
    <w:p w14:paraId="1B0AA76A" w14:textId="02C54A6E" w:rsidR="008227C2" w:rsidRPr="00760097" w:rsidRDefault="008227C2" w:rsidP="001E1355">
      <w:pPr>
        <w:spacing w:line="240" w:lineRule="auto"/>
        <w:ind w:left="0" w:firstLine="709"/>
        <w:jc w:val="center"/>
        <w:rPr>
          <w:rStyle w:val="docsign1"/>
          <w:b/>
          <w:bCs/>
          <w:color w:val="000000"/>
          <w:sz w:val="28"/>
          <w:szCs w:val="28"/>
        </w:rPr>
      </w:pPr>
    </w:p>
    <w:p w14:paraId="65C504EC" w14:textId="525ABCF5" w:rsidR="008227C2" w:rsidRPr="00760097" w:rsidRDefault="008227C2" w:rsidP="001E1355">
      <w:pPr>
        <w:spacing w:line="240" w:lineRule="auto"/>
        <w:ind w:left="0" w:firstLine="709"/>
        <w:jc w:val="center"/>
        <w:rPr>
          <w:rStyle w:val="docsign1"/>
          <w:b/>
          <w:bCs/>
          <w:color w:val="000000"/>
          <w:sz w:val="28"/>
          <w:szCs w:val="28"/>
        </w:rPr>
      </w:pPr>
    </w:p>
    <w:p w14:paraId="7E0FF112" w14:textId="44A03939" w:rsidR="008227C2" w:rsidRPr="00760097" w:rsidRDefault="008227C2" w:rsidP="001E1355">
      <w:pPr>
        <w:spacing w:line="240" w:lineRule="auto"/>
        <w:ind w:left="0" w:firstLine="709"/>
        <w:jc w:val="center"/>
        <w:rPr>
          <w:rStyle w:val="docsign1"/>
          <w:b/>
          <w:bCs/>
          <w:color w:val="000000"/>
          <w:sz w:val="28"/>
          <w:szCs w:val="28"/>
        </w:rPr>
      </w:pPr>
    </w:p>
    <w:p w14:paraId="5ED80650" w14:textId="77777777" w:rsidR="00C2330F" w:rsidRDefault="008C67B5" w:rsidP="00C2330F">
      <w:pPr>
        <w:spacing w:after="0" w:line="240" w:lineRule="auto"/>
        <w:ind w:left="426"/>
        <w:rPr>
          <w:rFonts w:ascii="Times New Roman" w:eastAsia="Calibri" w:hAnsi="Times New Roman" w:cs="Times New Roman"/>
          <w:b/>
          <w:noProof/>
          <w:sz w:val="28"/>
          <w:szCs w:val="28"/>
        </w:rPr>
      </w:pPr>
      <w:r w:rsidRPr="008C67B5">
        <w:rPr>
          <w:rFonts w:ascii="Times New Roman" w:eastAsia="Calibri" w:hAnsi="Times New Roman" w:cs="Times New Roman"/>
          <w:b/>
          <w:noProof/>
          <w:sz w:val="28"/>
          <w:szCs w:val="28"/>
        </w:rPr>
        <w:lastRenderedPageBreak/>
        <w:t xml:space="preserve">                                         NOTĂ INFORMATIVĂ</w:t>
      </w:r>
    </w:p>
    <w:p w14:paraId="38B7C8E7" w14:textId="6AAE4ACC" w:rsidR="008C67B5" w:rsidRPr="008C67B5" w:rsidRDefault="0071171F" w:rsidP="00C2330F">
      <w:pPr>
        <w:spacing w:after="0" w:line="240" w:lineRule="auto"/>
        <w:ind w:left="0"/>
        <w:rPr>
          <w:rFonts w:ascii="Times New Roman" w:eastAsia="Calibri" w:hAnsi="Times New Roman" w:cs="Times New Roman"/>
          <w:b/>
          <w:noProof/>
          <w:sz w:val="28"/>
          <w:szCs w:val="28"/>
        </w:rPr>
      </w:pPr>
      <w:r>
        <w:rPr>
          <w:rFonts w:ascii="Times New Roman" w:eastAsia="Times New Roman" w:hAnsi="Times New Roman" w:cs="Times New Roman"/>
          <w:b/>
          <w:bCs/>
          <w:noProof/>
          <w:sz w:val="28"/>
          <w:szCs w:val="28"/>
          <w:lang w:eastAsia="ru-RU"/>
        </w:rPr>
        <w:t>la proiectu de lege c</w:t>
      </w:r>
      <w:r w:rsidRPr="0071171F">
        <w:rPr>
          <w:rFonts w:ascii="Times New Roman" w:eastAsia="Times New Roman" w:hAnsi="Times New Roman" w:cs="Times New Roman"/>
          <w:b/>
          <w:bCs/>
          <w:noProof/>
          <w:sz w:val="28"/>
          <w:szCs w:val="28"/>
          <w:lang w:eastAsia="ru-RU"/>
        </w:rPr>
        <w:t>u privire la prelungirea termenelor de declarare și achitare a impozitului pe venit anul 2021, pentru persoanele juridice și fizice</w:t>
      </w: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5"/>
      </w:tblGrid>
      <w:tr w:rsidR="008C67B5" w:rsidRPr="008C67B5" w14:paraId="774818A9"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7DA32825" w14:textId="77777777" w:rsidR="008C67B5" w:rsidRPr="008C67B5" w:rsidRDefault="008C67B5" w:rsidP="008C67B5">
            <w:pPr>
              <w:tabs>
                <w:tab w:val="left" w:pos="284"/>
                <w:tab w:val="left" w:pos="1196"/>
              </w:tabs>
              <w:spacing w:after="0" w:line="240" w:lineRule="auto"/>
              <w:ind w:left="0"/>
              <w:jc w:val="both"/>
              <w:rPr>
                <w:rFonts w:ascii="Times New Roman" w:eastAsia="Calibri" w:hAnsi="Times New Roman" w:cs="Times New Roman"/>
                <w:b/>
                <w:noProof/>
                <w:sz w:val="28"/>
                <w:szCs w:val="28"/>
                <w:lang w:eastAsia="ru-RU"/>
              </w:rPr>
            </w:pPr>
            <w:r w:rsidRPr="008C67B5">
              <w:rPr>
                <w:rFonts w:ascii="Times New Roman" w:eastAsia="Calibri" w:hAnsi="Times New Roman" w:cs="Times New Roman"/>
                <w:b/>
                <w:noProof/>
                <w:sz w:val="28"/>
                <w:szCs w:val="28"/>
                <w:lang w:eastAsia="ru-RU"/>
              </w:rPr>
              <w:t xml:space="preserve">1. Denumirea autorului şi, după caz, a participanţilor la elaborarea proiectului  </w:t>
            </w:r>
          </w:p>
        </w:tc>
      </w:tr>
      <w:tr w:rsidR="008C67B5" w:rsidRPr="008C67B5" w14:paraId="7175812C"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23E709F3" w14:textId="1988F267" w:rsidR="008C67B5" w:rsidRPr="008C67B5" w:rsidRDefault="008C67B5" w:rsidP="005A0B7E">
            <w:pPr>
              <w:spacing w:after="0" w:line="240" w:lineRule="auto"/>
              <w:ind w:left="0" w:firstLine="430"/>
              <w:jc w:val="both"/>
              <w:rPr>
                <w:rFonts w:ascii="Times New Roman" w:eastAsia="Calibri" w:hAnsi="Times New Roman" w:cs="Times New Roman"/>
                <w:noProof/>
                <w:sz w:val="28"/>
                <w:szCs w:val="28"/>
              </w:rPr>
            </w:pPr>
            <w:r w:rsidRPr="008C67B5">
              <w:rPr>
                <w:rFonts w:ascii="Times New Roman" w:eastAsia="Calibri" w:hAnsi="Times New Roman" w:cs="Times New Roman"/>
                <w:noProof/>
                <w:sz w:val="28"/>
                <w:szCs w:val="28"/>
                <w:lang w:eastAsia="ru-RU"/>
              </w:rPr>
              <w:t xml:space="preserve">Prezentul proiect de </w:t>
            </w:r>
            <w:r w:rsidRPr="008C67B5">
              <w:rPr>
                <w:rFonts w:ascii="Times New Roman" w:eastAsia="Times New Roman" w:hAnsi="Times New Roman" w:cs="Times New Roman"/>
                <w:bCs/>
                <w:noProof/>
                <w:sz w:val="28"/>
                <w:szCs w:val="28"/>
                <w:lang w:eastAsia="ru-RU"/>
              </w:rPr>
              <w:t xml:space="preserve">lege </w:t>
            </w:r>
            <w:r w:rsidR="00BF6FAE" w:rsidRPr="00BF6FAE">
              <w:rPr>
                <w:rFonts w:ascii="Times New Roman" w:eastAsia="Times New Roman" w:hAnsi="Times New Roman" w:cs="Times New Roman"/>
                <w:bCs/>
                <w:noProof/>
                <w:sz w:val="28"/>
                <w:szCs w:val="28"/>
                <w:lang w:eastAsia="ru-RU"/>
              </w:rPr>
              <w:t xml:space="preserve">cu privire la prelungirea termenelor de declarare și achitare a impozitului pe venit  anul 2021, pentru persoanele juridice și fizice </w:t>
            </w:r>
            <w:r w:rsidRPr="008C67B5">
              <w:rPr>
                <w:rFonts w:ascii="Times New Roman" w:eastAsia="Times New Roman" w:hAnsi="Times New Roman" w:cs="Times New Roman"/>
                <w:bCs/>
                <w:noProof/>
                <w:sz w:val="28"/>
                <w:szCs w:val="28"/>
                <w:lang w:eastAsia="ru-RU"/>
              </w:rPr>
              <w:t xml:space="preserve">a fost elaborat de către </w:t>
            </w:r>
            <w:r w:rsidRPr="008C67B5">
              <w:rPr>
                <w:rFonts w:ascii="Times New Roman" w:eastAsia="Calibri" w:hAnsi="Times New Roman" w:cs="Times New Roman"/>
                <w:noProof/>
                <w:sz w:val="28"/>
                <w:szCs w:val="28"/>
              </w:rPr>
              <w:t>un grup de deputați în Parlamentul Republicii Moldova în corespundere cu art. 73 din Constituția RM și art. 47 alin.(3) din Regulamenul Parlamentului, aprobat prin Legea nr.797/1996</w:t>
            </w:r>
          </w:p>
        </w:tc>
      </w:tr>
      <w:tr w:rsidR="008C67B5" w:rsidRPr="008C67B5" w14:paraId="6B928304"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43E96347" w14:textId="77777777" w:rsidR="008C67B5" w:rsidRPr="008C67B5" w:rsidRDefault="008C67B5" w:rsidP="008C67B5">
            <w:pPr>
              <w:tabs>
                <w:tab w:val="left" w:pos="884"/>
                <w:tab w:val="left" w:pos="1196"/>
              </w:tabs>
              <w:spacing w:after="0" w:line="240" w:lineRule="auto"/>
              <w:ind w:left="0"/>
              <w:jc w:val="both"/>
              <w:rPr>
                <w:rFonts w:ascii="Times New Roman" w:eastAsia="Calibri" w:hAnsi="Times New Roman" w:cs="Times New Roman"/>
                <w:b/>
                <w:noProof/>
                <w:sz w:val="28"/>
                <w:szCs w:val="28"/>
                <w:lang w:eastAsia="ru-RU"/>
              </w:rPr>
            </w:pPr>
            <w:r w:rsidRPr="008C67B5">
              <w:rPr>
                <w:rFonts w:ascii="Times New Roman" w:eastAsia="Calibri" w:hAnsi="Times New Roman" w:cs="Times New Roman"/>
                <w:b/>
                <w:noProof/>
                <w:sz w:val="28"/>
                <w:szCs w:val="28"/>
                <w:lang w:eastAsia="ru-RU"/>
              </w:rPr>
              <w:t>2. Condiţiile ce au impus elaborarea proiectului de act normativ şi finalităţile urmărite:</w:t>
            </w:r>
          </w:p>
        </w:tc>
      </w:tr>
      <w:tr w:rsidR="008C67B5" w:rsidRPr="008C67B5" w14:paraId="4E39D449"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6EB923B1" w14:textId="08206874" w:rsidR="008C67B5" w:rsidRPr="008C67B5" w:rsidRDefault="008C67B5" w:rsidP="005A0B7E">
            <w:pPr>
              <w:spacing w:after="0" w:line="240" w:lineRule="auto"/>
              <w:ind w:left="0" w:firstLine="572"/>
              <w:jc w:val="both"/>
              <w:rPr>
                <w:rFonts w:ascii="Times New Roman" w:eastAsia="Calibri" w:hAnsi="Times New Roman" w:cs="Times New Roman"/>
                <w:sz w:val="28"/>
                <w:szCs w:val="28"/>
              </w:rPr>
            </w:pPr>
            <w:r w:rsidRPr="008C67B5">
              <w:rPr>
                <w:rFonts w:ascii="Times New Roman" w:eastAsia="Calibri" w:hAnsi="Times New Roman" w:cs="Times New Roman"/>
                <w:sz w:val="28"/>
                <w:szCs w:val="28"/>
              </w:rPr>
              <w:t xml:space="preserve">Scopul de bază al proiectului  de lege  </w:t>
            </w:r>
            <w:r w:rsidR="005A0B7E" w:rsidRPr="005A0B7E">
              <w:rPr>
                <w:rFonts w:ascii="Times New Roman" w:eastAsia="Calibri" w:hAnsi="Times New Roman" w:cs="Times New Roman"/>
                <w:sz w:val="28"/>
                <w:szCs w:val="28"/>
              </w:rPr>
              <w:t>cu privire la prelungirea termenelor de declarare și achitare a impozitului pe venit  anul 2021, pentru persoanele juridice și fizice</w:t>
            </w:r>
            <w:r w:rsidRPr="008C67B5">
              <w:rPr>
                <w:rFonts w:ascii="Times New Roman" w:eastAsia="Calibri" w:hAnsi="Times New Roman" w:cs="Times New Roman"/>
                <w:sz w:val="28"/>
                <w:szCs w:val="28"/>
              </w:rPr>
              <w:t xml:space="preserve"> constă în </w:t>
            </w:r>
            <w:r w:rsidR="005A0B7E" w:rsidRPr="005A0B7E">
              <w:rPr>
                <w:rFonts w:ascii="Times New Roman" w:eastAsia="Calibri" w:hAnsi="Times New Roman" w:cs="Times New Roman"/>
                <w:sz w:val="28"/>
                <w:szCs w:val="28"/>
              </w:rPr>
              <w:t>cre</w:t>
            </w:r>
            <w:r w:rsidR="00594979">
              <w:rPr>
                <w:rFonts w:ascii="Times New Roman" w:eastAsia="Calibri" w:hAnsi="Times New Roman" w:cs="Times New Roman"/>
                <w:sz w:val="28"/>
                <w:szCs w:val="28"/>
              </w:rPr>
              <w:t>a</w:t>
            </w:r>
            <w:r w:rsidR="005A0B7E" w:rsidRPr="005A0B7E">
              <w:rPr>
                <w:rFonts w:ascii="Times New Roman" w:eastAsia="Calibri" w:hAnsi="Times New Roman" w:cs="Times New Roman"/>
                <w:sz w:val="28"/>
                <w:szCs w:val="28"/>
              </w:rPr>
              <w:t>r</w:t>
            </w:r>
            <w:r w:rsidR="005A0B7E">
              <w:rPr>
                <w:rFonts w:ascii="Times New Roman" w:eastAsia="Calibri" w:hAnsi="Times New Roman" w:cs="Times New Roman"/>
                <w:sz w:val="28"/>
                <w:szCs w:val="28"/>
              </w:rPr>
              <w:t>ea</w:t>
            </w:r>
            <w:r w:rsidR="005A0B7E" w:rsidRPr="005A0B7E">
              <w:rPr>
                <w:rFonts w:ascii="Times New Roman" w:eastAsia="Calibri" w:hAnsi="Times New Roman" w:cs="Times New Roman"/>
                <w:sz w:val="28"/>
                <w:szCs w:val="28"/>
              </w:rPr>
              <w:t xml:space="preserve"> condițiilor favorabile pentru susținerea businessului din Republica Moldova și păstrării locurilor de muncă, evitării presiunilor financiare și fiscale ale statului</w:t>
            </w:r>
            <w:r w:rsidR="005A0B7E">
              <w:rPr>
                <w:rFonts w:ascii="Times New Roman" w:eastAsia="Calibri" w:hAnsi="Times New Roman" w:cs="Times New Roman"/>
                <w:sz w:val="28"/>
                <w:szCs w:val="28"/>
              </w:rPr>
              <w:t xml:space="preserve"> precum și aplanarea acestora, prin</w:t>
            </w:r>
            <w:r w:rsidR="005A0B7E" w:rsidRPr="005A0B7E">
              <w:rPr>
                <w:rFonts w:ascii="Times New Roman" w:eastAsia="Calibri" w:hAnsi="Times New Roman" w:cs="Times New Roman"/>
                <w:sz w:val="28"/>
                <w:szCs w:val="28"/>
              </w:rPr>
              <w:t xml:space="preserve"> optimizarea poverii fiscale la impozitul pe venit</w:t>
            </w:r>
            <w:r w:rsidR="005A0B7E">
              <w:rPr>
                <w:rFonts w:ascii="Times New Roman" w:eastAsia="Calibri" w:hAnsi="Times New Roman" w:cs="Times New Roman"/>
                <w:sz w:val="28"/>
                <w:szCs w:val="28"/>
              </w:rPr>
              <w:t>.</w:t>
            </w:r>
          </w:p>
          <w:p w14:paraId="67D4D0E3" w14:textId="31DEF5F5" w:rsidR="00FD5F38" w:rsidRDefault="00FD5F38" w:rsidP="00FD5F38">
            <w:pPr>
              <w:spacing w:after="0" w:line="240" w:lineRule="auto"/>
              <w:ind w:left="0" w:firstLine="572"/>
              <w:jc w:val="both"/>
              <w:rPr>
                <w:rFonts w:ascii="Times New Roman" w:eastAsia="Times New Roman" w:hAnsi="Times New Roman" w:cs="Times New Roman"/>
                <w:color w:val="000000"/>
                <w:kern w:val="24"/>
                <w:sz w:val="28"/>
                <w:szCs w:val="28"/>
              </w:rPr>
            </w:pPr>
            <w:r>
              <w:rPr>
                <w:rFonts w:ascii="Times New Roman" w:eastAsia="Times New Roman" w:hAnsi="Times New Roman" w:cs="Times New Roman"/>
                <w:color w:val="000000"/>
                <w:kern w:val="24"/>
                <w:sz w:val="28"/>
                <w:szCs w:val="28"/>
              </w:rPr>
              <w:t>De menționat că în a.2022 s-a preconizat cu 12,2% mai mult</w:t>
            </w:r>
            <w:r w:rsidR="00C44AA5">
              <w:rPr>
                <w:rFonts w:ascii="Times New Roman" w:eastAsia="Times New Roman" w:hAnsi="Times New Roman" w:cs="Times New Roman"/>
                <w:color w:val="000000"/>
                <w:kern w:val="24"/>
                <w:sz w:val="28"/>
                <w:szCs w:val="28"/>
              </w:rPr>
              <w:t>e</w:t>
            </w:r>
            <w:r>
              <w:rPr>
                <w:rFonts w:ascii="Times New Roman" w:eastAsia="Times New Roman" w:hAnsi="Times New Roman" w:cs="Times New Roman"/>
                <w:color w:val="000000"/>
                <w:kern w:val="24"/>
                <w:sz w:val="28"/>
                <w:szCs w:val="28"/>
              </w:rPr>
              <w:t xml:space="preserve"> mijloace acumulate de la persoanele juridice și fizice la impozitul pe venit ca în a.2021, ceea ce reprezintă suma de 1022,6 milioane lei (preconizat total impozit pe venit la persoanele juridice și fizice a.2022 – 8419,2 milioane lei). Totodată în comparație cu a.2020 și a.2019 această creștere a impozitului pe venit deja real încasat este și mai mare sau cu 23,2 % și 18,5% ceea ce reprezintă suma de 1950,1 milioane lei și 1558,8 milioane lei</w:t>
            </w:r>
            <w:r w:rsidR="0014781E">
              <w:rPr>
                <w:rFonts w:ascii="Times New Roman" w:eastAsia="Times New Roman" w:hAnsi="Times New Roman" w:cs="Times New Roman"/>
                <w:color w:val="000000"/>
                <w:kern w:val="24"/>
                <w:sz w:val="28"/>
                <w:szCs w:val="28"/>
              </w:rPr>
              <w:t xml:space="preserve"> mai mult</w:t>
            </w:r>
            <w:r>
              <w:rPr>
                <w:rFonts w:ascii="Times New Roman" w:eastAsia="Times New Roman" w:hAnsi="Times New Roman" w:cs="Times New Roman"/>
                <w:color w:val="000000"/>
                <w:kern w:val="24"/>
                <w:sz w:val="28"/>
                <w:szCs w:val="28"/>
              </w:rPr>
              <w:t>.</w:t>
            </w:r>
            <w:r w:rsidR="00D41A35">
              <w:rPr>
                <w:rFonts w:ascii="Times New Roman" w:eastAsia="Times New Roman" w:hAnsi="Times New Roman" w:cs="Times New Roman"/>
                <w:color w:val="000000"/>
                <w:kern w:val="24"/>
                <w:sz w:val="28"/>
                <w:szCs w:val="28"/>
              </w:rPr>
              <w:t xml:space="preserve"> Această creștere semnificativă a impozitului pe venit în comparație cu creșterea preconizate la alte  impozite și taxe ca exemplu la TVA – 10,8% și Accize – 11,8%</w:t>
            </w:r>
            <w:r w:rsidR="0014781E">
              <w:rPr>
                <w:rFonts w:ascii="Times New Roman" w:eastAsia="Times New Roman" w:hAnsi="Times New Roman" w:cs="Times New Roman"/>
                <w:color w:val="000000"/>
                <w:kern w:val="24"/>
                <w:sz w:val="28"/>
                <w:szCs w:val="28"/>
              </w:rPr>
              <w:t xml:space="preserve"> față de anul precedent</w:t>
            </w:r>
            <w:r w:rsidR="00D41A35">
              <w:rPr>
                <w:rFonts w:ascii="Times New Roman" w:eastAsia="Times New Roman" w:hAnsi="Times New Roman" w:cs="Times New Roman"/>
                <w:color w:val="000000"/>
                <w:kern w:val="24"/>
                <w:sz w:val="28"/>
                <w:szCs w:val="28"/>
              </w:rPr>
              <w:t>, se datorează în primul a responsabilității persoanelor fizice și juridice</w:t>
            </w:r>
            <w:r w:rsidR="0071171F">
              <w:rPr>
                <w:rFonts w:ascii="Times New Roman" w:eastAsia="Times New Roman" w:hAnsi="Times New Roman" w:cs="Times New Roman"/>
                <w:color w:val="000000"/>
                <w:kern w:val="24"/>
                <w:sz w:val="28"/>
                <w:szCs w:val="28"/>
              </w:rPr>
              <w:t>.</w:t>
            </w:r>
            <w:r w:rsidR="0014781E">
              <w:rPr>
                <w:rFonts w:ascii="Times New Roman" w:eastAsia="Times New Roman" w:hAnsi="Times New Roman" w:cs="Times New Roman"/>
                <w:color w:val="000000"/>
                <w:kern w:val="24"/>
                <w:sz w:val="28"/>
                <w:szCs w:val="28"/>
              </w:rPr>
              <w:t xml:space="preserve">. </w:t>
            </w:r>
            <w:r w:rsidR="00D41A35">
              <w:rPr>
                <w:rFonts w:ascii="Times New Roman" w:eastAsia="Times New Roman" w:hAnsi="Times New Roman" w:cs="Times New Roman"/>
                <w:color w:val="000000"/>
                <w:kern w:val="24"/>
                <w:sz w:val="28"/>
                <w:szCs w:val="28"/>
              </w:rPr>
              <w:t xml:space="preserve">  </w:t>
            </w:r>
            <w:r>
              <w:rPr>
                <w:rFonts w:ascii="Times New Roman" w:eastAsia="Times New Roman" w:hAnsi="Times New Roman" w:cs="Times New Roman"/>
                <w:color w:val="000000"/>
                <w:kern w:val="24"/>
                <w:sz w:val="28"/>
                <w:szCs w:val="28"/>
              </w:rPr>
              <w:t xml:space="preserve">  </w:t>
            </w:r>
          </w:p>
          <w:p w14:paraId="23928416" w14:textId="77777777" w:rsidR="00AD13BF" w:rsidRDefault="00AD13BF" w:rsidP="008C67B5">
            <w:pPr>
              <w:spacing w:after="0" w:line="240" w:lineRule="auto"/>
              <w:ind w:left="0" w:firstLine="572"/>
              <w:jc w:val="both"/>
              <w:rPr>
                <w:rFonts w:ascii="Times New Roman" w:eastAsia="Times New Roman" w:hAnsi="Times New Roman" w:cs="Times New Roman"/>
                <w:color w:val="000000"/>
                <w:kern w:val="24"/>
                <w:sz w:val="28"/>
                <w:szCs w:val="28"/>
              </w:rPr>
            </w:pPr>
            <w:r>
              <w:rPr>
                <w:rFonts w:ascii="Times New Roman" w:eastAsia="Times New Roman" w:hAnsi="Times New Roman" w:cs="Times New Roman"/>
                <w:color w:val="000000"/>
                <w:kern w:val="24"/>
                <w:sz w:val="28"/>
                <w:szCs w:val="28"/>
              </w:rPr>
              <w:t>Conform raportului lunar privind evoluția social-</w:t>
            </w:r>
            <w:proofErr w:type="spellStart"/>
            <w:r>
              <w:rPr>
                <w:rFonts w:ascii="Times New Roman" w:eastAsia="Times New Roman" w:hAnsi="Times New Roman" w:cs="Times New Roman"/>
                <w:color w:val="000000"/>
                <w:kern w:val="24"/>
                <w:sz w:val="28"/>
                <w:szCs w:val="28"/>
              </w:rPr>
              <w:t>econmică</w:t>
            </w:r>
            <w:proofErr w:type="spellEnd"/>
            <w:r>
              <w:rPr>
                <w:rFonts w:ascii="Times New Roman" w:eastAsia="Times New Roman" w:hAnsi="Times New Roman" w:cs="Times New Roman"/>
                <w:color w:val="000000"/>
                <w:kern w:val="24"/>
                <w:sz w:val="28"/>
                <w:szCs w:val="28"/>
              </w:rPr>
              <w:t xml:space="preserve"> al Ministerului Economiei </w:t>
            </w:r>
            <w:r w:rsidRPr="009349D0">
              <w:rPr>
                <w:rFonts w:ascii="Times New Roman" w:eastAsia="Times New Roman" w:hAnsi="Times New Roman" w:cs="Times New Roman"/>
                <w:color w:val="000000"/>
                <w:kern w:val="24"/>
                <w:sz w:val="28"/>
                <w:szCs w:val="28"/>
              </w:rPr>
              <w:t>influență pozitivă asupra PIB</w:t>
            </w:r>
            <w:r>
              <w:rPr>
                <w:rFonts w:ascii="Times New Roman" w:eastAsia="Times New Roman" w:hAnsi="Times New Roman" w:cs="Times New Roman"/>
                <w:color w:val="000000"/>
                <w:kern w:val="24"/>
                <w:sz w:val="28"/>
                <w:szCs w:val="28"/>
              </w:rPr>
              <w:t xml:space="preserve"> în 9 luni ale a.2021 au avut următoarele sectoare</w:t>
            </w:r>
            <w:r w:rsidRPr="009349D0">
              <w:rPr>
                <w:rFonts w:ascii="Times New Roman" w:eastAsia="Times New Roman" w:hAnsi="Times New Roman" w:cs="Times New Roman"/>
                <w:color w:val="000000"/>
                <w:kern w:val="24"/>
                <w:sz w:val="28"/>
                <w:szCs w:val="28"/>
              </w:rPr>
              <w:t xml:space="preserve">: Comerț cu ridicata și cu amănuntul, transport și depozitare; activități de cazare și alimentație publică (+1,5 </w:t>
            </w:r>
            <w:proofErr w:type="spellStart"/>
            <w:r w:rsidRPr="009349D0">
              <w:rPr>
                <w:rFonts w:ascii="Times New Roman" w:eastAsia="Times New Roman" w:hAnsi="Times New Roman" w:cs="Times New Roman"/>
                <w:color w:val="000000"/>
                <w:kern w:val="24"/>
                <w:sz w:val="28"/>
                <w:szCs w:val="28"/>
              </w:rPr>
              <w:t>p.p.</w:t>
            </w:r>
            <w:proofErr w:type="spellEnd"/>
            <w:r w:rsidRPr="009349D0">
              <w:rPr>
                <w:rFonts w:ascii="Times New Roman" w:eastAsia="Times New Roman" w:hAnsi="Times New Roman" w:cs="Times New Roman"/>
                <w:color w:val="000000"/>
                <w:kern w:val="24"/>
                <w:sz w:val="28"/>
                <w:szCs w:val="28"/>
              </w:rPr>
              <w:t xml:space="preserve"> contribuție la PIB), Administrație publică și apărare; asigurări sociale obligatorii; învățământ; sănătate și asistență socială (+1,5 </w:t>
            </w:r>
            <w:proofErr w:type="spellStart"/>
            <w:r w:rsidRPr="009349D0">
              <w:rPr>
                <w:rFonts w:ascii="Times New Roman" w:eastAsia="Times New Roman" w:hAnsi="Times New Roman" w:cs="Times New Roman"/>
                <w:color w:val="000000"/>
                <w:kern w:val="24"/>
                <w:sz w:val="28"/>
                <w:szCs w:val="28"/>
              </w:rPr>
              <w:t>p.p.</w:t>
            </w:r>
            <w:proofErr w:type="spellEnd"/>
            <w:r w:rsidRPr="009349D0">
              <w:rPr>
                <w:rFonts w:ascii="Times New Roman" w:eastAsia="Times New Roman" w:hAnsi="Times New Roman" w:cs="Times New Roman"/>
                <w:color w:val="000000"/>
                <w:kern w:val="24"/>
                <w:sz w:val="28"/>
                <w:szCs w:val="28"/>
              </w:rPr>
              <w:t xml:space="preserve">); Industria (+1,3 </w:t>
            </w:r>
            <w:proofErr w:type="spellStart"/>
            <w:r w:rsidRPr="009349D0">
              <w:rPr>
                <w:rFonts w:ascii="Times New Roman" w:eastAsia="Times New Roman" w:hAnsi="Times New Roman" w:cs="Times New Roman"/>
                <w:color w:val="000000"/>
                <w:kern w:val="24"/>
                <w:sz w:val="28"/>
                <w:szCs w:val="28"/>
              </w:rPr>
              <w:t>p.p.</w:t>
            </w:r>
            <w:proofErr w:type="spellEnd"/>
            <w:r w:rsidRPr="009349D0">
              <w:rPr>
                <w:rFonts w:ascii="Times New Roman" w:eastAsia="Times New Roman" w:hAnsi="Times New Roman" w:cs="Times New Roman"/>
                <w:color w:val="000000"/>
                <w:kern w:val="24"/>
                <w:sz w:val="28"/>
                <w:szCs w:val="28"/>
              </w:rPr>
              <w:t xml:space="preserve">); Agricultura (+1,3 </w:t>
            </w:r>
            <w:proofErr w:type="spellStart"/>
            <w:r w:rsidRPr="009349D0">
              <w:rPr>
                <w:rFonts w:ascii="Times New Roman" w:eastAsia="Times New Roman" w:hAnsi="Times New Roman" w:cs="Times New Roman"/>
                <w:color w:val="000000"/>
                <w:kern w:val="24"/>
                <w:sz w:val="28"/>
                <w:szCs w:val="28"/>
              </w:rPr>
              <w:t>p.p.</w:t>
            </w:r>
            <w:proofErr w:type="spellEnd"/>
            <w:r w:rsidRPr="009349D0">
              <w:rPr>
                <w:rFonts w:ascii="Times New Roman" w:eastAsia="Times New Roman" w:hAnsi="Times New Roman" w:cs="Times New Roman"/>
                <w:color w:val="000000"/>
                <w:kern w:val="24"/>
                <w:sz w:val="28"/>
                <w:szCs w:val="28"/>
              </w:rPr>
              <w:t xml:space="preserve">); Informații și comunicații (+0,6 </w:t>
            </w:r>
            <w:proofErr w:type="spellStart"/>
            <w:r w:rsidRPr="009349D0">
              <w:rPr>
                <w:rFonts w:ascii="Times New Roman" w:eastAsia="Times New Roman" w:hAnsi="Times New Roman" w:cs="Times New Roman"/>
                <w:color w:val="000000"/>
                <w:kern w:val="24"/>
                <w:sz w:val="28"/>
                <w:szCs w:val="28"/>
              </w:rPr>
              <w:t>p.p.</w:t>
            </w:r>
            <w:proofErr w:type="spellEnd"/>
            <w:r w:rsidRPr="009349D0">
              <w:rPr>
                <w:rFonts w:ascii="Times New Roman" w:eastAsia="Times New Roman" w:hAnsi="Times New Roman" w:cs="Times New Roman"/>
                <w:color w:val="000000"/>
                <w:kern w:val="24"/>
                <w:sz w:val="28"/>
                <w:szCs w:val="28"/>
              </w:rPr>
              <w:t>) etc.</w:t>
            </w:r>
            <w:r>
              <w:t xml:space="preserve"> </w:t>
            </w:r>
            <w:r w:rsidRPr="0071171F">
              <w:rPr>
                <w:rFonts w:ascii="Times New Roman" w:eastAsia="Times New Roman" w:hAnsi="Times New Roman" w:cs="Times New Roman"/>
                <w:color w:val="000000"/>
                <w:kern w:val="24"/>
                <w:sz w:val="28"/>
                <w:szCs w:val="28"/>
              </w:rPr>
              <w:t xml:space="preserve">Totodată, consumul final și activitatea investițională au influențat PIB cu 11 </w:t>
            </w:r>
            <w:proofErr w:type="spellStart"/>
            <w:r w:rsidRPr="0071171F">
              <w:rPr>
                <w:rFonts w:ascii="Times New Roman" w:eastAsia="Times New Roman" w:hAnsi="Times New Roman" w:cs="Times New Roman"/>
                <w:color w:val="000000"/>
                <w:kern w:val="24"/>
                <w:sz w:val="28"/>
                <w:szCs w:val="28"/>
              </w:rPr>
              <w:t>p.p.</w:t>
            </w:r>
            <w:proofErr w:type="spellEnd"/>
            <w:r w:rsidRPr="0071171F">
              <w:rPr>
                <w:rFonts w:ascii="Times New Roman" w:eastAsia="Times New Roman" w:hAnsi="Times New Roman" w:cs="Times New Roman"/>
                <w:color w:val="000000"/>
                <w:kern w:val="24"/>
                <w:sz w:val="28"/>
                <w:szCs w:val="28"/>
              </w:rPr>
              <w:t xml:space="preserve"> și 8,6 </w:t>
            </w:r>
            <w:proofErr w:type="spellStart"/>
            <w:r w:rsidRPr="0071171F">
              <w:rPr>
                <w:rFonts w:ascii="Times New Roman" w:eastAsia="Times New Roman" w:hAnsi="Times New Roman" w:cs="Times New Roman"/>
                <w:color w:val="000000"/>
                <w:kern w:val="24"/>
                <w:sz w:val="28"/>
                <w:szCs w:val="28"/>
              </w:rPr>
              <w:t>p.p.</w:t>
            </w:r>
            <w:proofErr w:type="spellEnd"/>
            <w:r w:rsidRPr="0071171F">
              <w:rPr>
                <w:rFonts w:ascii="Times New Roman" w:eastAsia="Times New Roman" w:hAnsi="Times New Roman" w:cs="Times New Roman"/>
                <w:color w:val="000000"/>
                <w:kern w:val="24"/>
                <w:sz w:val="28"/>
                <w:szCs w:val="28"/>
              </w:rPr>
              <w:t>, respectiv.</w:t>
            </w:r>
          </w:p>
          <w:p w14:paraId="7DC2B249" w14:textId="46E1FF15" w:rsidR="00D24718" w:rsidRDefault="00AD13BF" w:rsidP="008C67B5">
            <w:pPr>
              <w:spacing w:after="0" w:line="240" w:lineRule="auto"/>
              <w:ind w:left="0" w:firstLine="572"/>
              <w:jc w:val="both"/>
              <w:rPr>
                <w:rFonts w:ascii="Times New Roman" w:eastAsia="Times New Roman" w:hAnsi="Times New Roman" w:cs="Times New Roman"/>
                <w:color w:val="000000"/>
                <w:kern w:val="24"/>
                <w:sz w:val="28"/>
                <w:szCs w:val="28"/>
              </w:rPr>
            </w:pPr>
            <w:r>
              <w:rPr>
                <w:rFonts w:ascii="Times New Roman" w:eastAsia="Times New Roman" w:hAnsi="Times New Roman" w:cs="Times New Roman"/>
                <w:color w:val="000000"/>
                <w:kern w:val="24"/>
                <w:sz w:val="28"/>
                <w:szCs w:val="28"/>
              </w:rPr>
              <w:t>I</w:t>
            </w:r>
            <w:r w:rsidR="0014781E">
              <w:rPr>
                <w:rFonts w:ascii="Times New Roman" w:eastAsia="Times New Roman" w:hAnsi="Times New Roman" w:cs="Times New Roman"/>
                <w:color w:val="000000"/>
                <w:kern w:val="24"/>
                <w:sz w:val="28"/>
                <w:szCs w:val="28"/>
              </w:rPr>
              <w:t>nstituirea stări</w:t>
            </w:r>
            <w:r w:rsidR="00D24718">
              <w:rPr>
                <w:rFonts w:ascii="Times New Roman" w:eastAsia="Times New Roman" w:hAnsi="Times New Roman" w:cs="Times New Roman"/>
                <w:color w:val="000000"/>
                <w:kern w:val="24"/>
                <w:sz w:val="28"/>
                <w:szCs w:val="28"/>
              </w:rPr>
              <w:t xml:space="preserve">lor </w:t>
            </w:r>
            <w:r w:rsidR="0014781E">
              <w:rPr>
                <w:rFonts w:ascii="Times New Roman" w:eastAsia="Times New Roman" w:hAnsi="Times New Roman" w:cs="Times New Roman"/>
                <w:color w:val="000000"/>
                <w:kern w:val="24"/>
                <w:sz w:val="28"/>
                <w:szCs w:val="28"/>
              </w:rPr>
              <w:t>de urgență</w:t>
            </w:r>
            <w:r w:rsidR="00D24718">
              <w:rPr>
                <w:rFonts w:ascii="Times New Roman" w:eastAsia="Times New Roman" w:hAnsi="Times New Roman" w:cs="Times New Roman"/>
                <w:color w:val="000000"/>
                <w:kern w:val="24"/>
                <w:sz w:val="28"/>
                <w:szCs w:val="28"/>
              </w:rPr>
              <w:t xml:space="preserve"> prin </w:t>
            </w:r>
            <w:proofErr w:type="spellStart"/>
            <w:r w:rsidR="00D24718">
              <w:rPr>
                <w:rFonts w:ascii="Times New Roman" w:eastAsia="Times New Roman" w:hAnsi="Times New Roman" w:cs="Times New Roman"/>
                <w:color w:val="000000"/>
                <w:kern w:val="24"/>
                <w:sz w:val="28"/>
                <w:szCs w:val="28"/>
              </w:rPr>
              <w:t>Hotărîrea</w:t>
            </w:r>
            <w:proofErr w:type="spellEnd"/>
            <w:r w:rsidR="00D24718">
              <w:rPr>
                <w:rFonts w:ascii="Times New Roman" w:eastAsia="Times New Roman" w:hAnsi="Times New Roman" w:cs="Times New Roman"/>
                <w:color w:val="000000"/>
                <w:kern w:val="24"/>
                <w:sz w:val="28"/>
                <w:szCs w:val="28"/>
              </w:rPr>
              <w:t xml:space="preserve"> Parlamentului</w:t>
            </w:r>
            <w:r w:rsidR="0014781E">
              <w:rPr>
                <w:rFonts w:ascii="Times New Roman" w:eastAsia="Times New Roman" w:hAnsi="Times New Roman" w:cs="Times New Roman"/>
                <w:color w:val="000000"/>
                <w:kern w:val="24"/>
                <w:sz w:val="28"/>
                <w:szCs w:val="28"/>
              </w:rPr>
              <w:t xml:space="preserve"> </w:t>
            </w:r>
            <w:r w:rsidR="00D24718">
              <w:rPr>
                <w:rFonts w:ascii="Times New Roman" w:eastAsia="Times New Roman" w:hAnsi="Times New Roman" w:cs="Times New Roman"/>
                <w:color w:val="000000"/>
                <w:kern w:val="24"/>
                <w:sz w:val="28"/>
                <w:szCs w:val="28"/>
              </w:rPr>
              <w:t>nr.1 din 20.01.2022</w:t>
            </w:r>
            <w:r w:rsidR="006016EA">
              <w:rPr>
                <w:rFonts w:ascii="Times New Roman" w:eastAsia="Times New Roman" w:hAnsi="Times New Roman" w:cs="Times New Roman"/>
                <w:color w:val="000000"/>
                <w:kern w:val="24"/>
                <w:sz w:val="28"/>
                <w:szCs w:val="28"/>
              </w:rPr>
              <w:t xml:space="preserve"> (pentru perioada o</w:t>
            </w:r>
            <w:r w:rsidR="006016EA" w:rsidRPr="006016EA">
              <w:rPr>
                <w:rFonts w:ascii="Times New Roman" w:eastAsia="Times New Roman" w:hAnsi="Times New Roman" w:cs="Times New Roman"/>
                <w:color w:val="000000"/>
                <w:kern w:val="24"/>
                <w:sz w:val="28"/>
                <w:szCs w:val="28"/>
              </w:rPr>
              <w:t xml:space="preserve"> perioadă de 60 de zile</w:t>
            </w:r>
            <w:r w:rsidR="006016EA">
              <w:rPr>
                <w:rFonts w:ascii="Times New Roman" w:eastAsia="Times New Roman" w:hAnsi="Times New Roman" w:cs="Times New Roman"/>
                <w:color w:val="000000"/>
                <w:kern w:val="24"/>
                <w:sz w:val="28"/>
                <w:szCs w:val="28"/>
              </w:rPr>
              <w:t>)</w:t>
            </w:r>
            <w:r w:rsidR="00D24718">
              <w:rPr>
                <w:rFonts w:ascii="Times New Roman" w:eastAsia="Times New Roman" w:hAnsi="Times New Roman" w:cs="Times New Roman"/>
                <w:color w:val="000000"/>
                <w:kern w:val="24"/>
                <w:sz w:val="28"/>
                <w:szCs w:val="28"/>
              </w:rPr>
              <w:t xml:space="preserve"> și </w:t>
            </w:r>
            <w:proofErr w:type="spellStart"/>
            <w:r w:rsidR="00D24718">
              <w:rPr>
                <w:rFonts w:ascii="Times New Roman" w:eastAsia="Times New Roman" w:hAnsi="Times New Roman" w:cs="Times New Roman"/>
                <w:color w:val="000000"/>
                <w:kern w:val="24"/>
                <w:sz w:val="28"/>
                <w:szCs w:val="28"/>
              </w:rPr>
              <w:t>Hotărîrea</w:t>
            </w:r>
            <w:proofErr w:type="spellEnd"/>
            <w:r w:rsidR="00D24718">
              <w:rPr>
                <w:rFonts w:ascii="Times New Roman" w:eastAsia="Times New Roman" w:hAnsi="Times New Roman" w:cs="Times New Roman"/>
                <w:color w:val="000000"/>
                <w:kern w:val="24"/>
                <w:sz w:val="28"/>
                <w:szCs w:val="28"/>
              </w:rPr>
              <w:t xml:space="preserve"> Parlamentului nr.148 din 22.10.2021 </w:t>
            </w:r>
            <w:r w:rsidR="006016EA">
              <w:rPr>
                <w:rFonts w:ascii="Times New Roman" w:eastAsia="Times New Roman" w:hAnsi="Times New Roman" w:cs="Times New Roman"/>
                <w:color w:val="000000"/>
                <w:kern w:val="24"/>
                <w:sz w:val="28"/>
                <w:szCs w:val="28"/>
              </w:rPr>
              <w:t xml:space="preserve">(pentru perioada </w:t>
            </w:r>
            <w:r w:rsidR="006016EA" w:rsidRPr="006016EA">
              <w:rPr>
                <w:rFonts w:ascii="Times New Roman" w:eastAsia="Times New Roman" w:hAnsi="Times New Roman" w:cs="Times New Roman"/>
                <w:color w:val="000000"/>
                <w:kern w:val="24"/>
                <w:sz w:val="28"/>
                <w:szCs w:val="28"/>
              </w:rPr>
              <w:t>22 octombrie – 20 noiembrie 2021</w:t>
            </w:r>
            <w:r w:rsidR="006016EA">
              <w:rPr>
                <w:rFonts w:ascii="Times New Roman" w:eastAsia="Times New Roman" w:hAnsi="Times New Roman" w:cs="Times New Roman"/>
                <w:color w:val="000000"/>
                <w:kern w:val="24"/>
                <w:sz w:val="28"/>
                <w:szCs w:val="28"/>
              </w:rPr>
              <w:t xml:space="preserve">) </w:t>
            </w:r>
            <w:r w:rsidR="00D24718">
              <w:rPr>
                <w:rFonts w:ascii="Times New Roman" w:eastAsia="Times New Roman" w:hAnsi="Times New Roman" w:cs="Times New Roman"/>
                <w:color w:val="000000"/>
                <w:kern w:val="24"/>
                <w:sz w:val="28"/>
                <w:szCs w:val="28"/>
              </w:rPr>
              <w:t>din cauza insuficienței gazelor naturale a periclitat activitatea întreprinderilor care desfășoară activitate de întreprinzător și a cetățenilor.</w:t>
            </w:r>
            <w:r w:rsidR="006016EA">
              <w:rPr>
                <w:rFonts w:ascii="Times New Roman" w:eastAsia="Times New Roman" w:hAnsi="Times New Roman" w:cs="Times New Roman"/>
                <w:color w:val="000000"/>
                <w:kern w:val="24"/>
                <w:sz w:val="28"/>
                <w:szCs w:val="28"/>
              </w:rPr>
              <w:t xml:space="preserve"> </w:t>
            </w:r>
            <w:r>
              <w:rPr>
                <w:rFonts w:ascii="Times New Roman" w:eastAsia="Times New Roman" w:hAnsi="Times New Roman" w:cs="Times New Roman"/>
                <w:color w:val="000000"/>
                <w:kern w:val="24"/>
                <w:sz w:val="28"/>
                <w:szCs w:val="28"/>
              </w:rPr>
              <w:t>Î</w:t>
            </w:r>
            <w:r w:rsidR="006016EA" w:rsidRPr="006016EA">
              <w:rPr>
                <w:rFonts w:ascii="Times New Roman" w:eastAsia="Times New Roman" w:hAnsi="Times New Roman" w:cs="Times New Roman"/>
                <w:color w:val="000000"/>
                <w:kern w:val="24"/>
                <w:sz w:val="28"/>
                <w:szCs w:val="28"/>
              </w:rPr>
              <w:t xml:space="preserve">n ultimele 6 luni </w:t>
            </w:r>
            <w:r w:rsidR="006016EA">
              <w:rPr>
                <w:rFonts w:ascii="Times New Roman" w:eastAsia="Times New Roman" w:hAnsi="Times New Roman" w:cs="Times New Roman"/>
                <w:color w:val="000000"/>
                <w:kern w:val="24"/>
                <w:sz w:val="28"/>
                <w:szCs w:val="28"/>
              </w:rPr>
              <w:t>tariful</w:t>
            </w:r>
            <w:r w:rsidR="006016EA" w:rsidRPr="006016EA">
              <w:rPr>
                <w:rFonts w:ascii="Times New Roman" w:eastAsia="Times New Roman" w:hAnsi="Times New Roman" w:cs="Times New Roman"/>
                <w:color w:val="000000"/>
                <w:kern w:val="24"/>
                <w:sz w:val="28"/>
                <w:szCs w:val="28"/>
              </w:rPr>
              <w:t xml:space="preserve"> la gazele naturale a fost majorat de către Agenția Națională pentru Reglementare </w:t>
            </w:r>
            <w:r w:rsidR="006016EA">
              <w:rPr>
                <w:rFonts w:ascii="Times New Roman" w:eastAsia="Times New Roman" w:hAnsi="Times New Roman" w:cs="Times New Roman"/>
                <w:color w:val="000000"/>
                <w:kern w:val="24"/>
                <w:sz w:val="28"/>
                <w:szCs w:val="28"/>
              </w:rPr>
              <w:t>î</w:t>
            </w:r>
            <w:r w:rsidR="006016EA" w:rsidRPr="006016EA">
              <w:rPr>
                <w:rFonts w:ascii="Times New Roman" w:eastAsia="Times New Roman" w:hAnsi="Times New Roman" w:cs="Times New Roman"/>
                <w:color w:val="000000"/>
                <w:kern w:val="24"/>
                <w:sz w:val="28"/>
                <w:szCs w:val="28"/>
              </w:rPr>
              <w:t xml:space="preserve">n Energetică de la 6,8 lei </w:t>
            </w:r>
            <w:proofErr w:type="spellStart"/>
            <w:r w:rsidR="006016EA" w:rsidRPr="006016EA">
              <w:rPr>
                <w:rFonts w:ascii="Times New Roman" w:eastAsia="Times New Roman" w:hAnsi="Times New Roman" w:cs="Times New Roman"/>
                <w:color w:val="000000"/>
                <w:kern w:val="24"/>
                <w:sz w:val="28"/>
                <w:szCs w:val="28"/>
              </w:rPr>
              <w:t>pînă</w:t>
            </w:r>
            <w:proofErr w:type="spellEnd"/>
            <w:r w:rsidR="006016EA" w:rsidRPr="006016EA">
              <w:rPr>
                <w:rFonts w:ascii="Times New Roman" w:eastAsia="Times New Roman" w:hAnsi="Times New Roman" w:cs="Times New Roman"/>
                <w:color w:val="000000"/>
                <w:kern w:val="24"/>
                <w:sz w:val="28"/>
                <w:szCs w:val="28"/>
              </w:rPr>
              <w:t xml:space="preserve"> la 15,18 lei, tariful pentru energia termică din </w:t>
            </w:r>
            <w:proofErr w:type="spellStart"/>
            <w:r w:rsidR="006016EA" w:rsidRPr="006016EA">
              <w:rPr>
                <w:rFonts w:ascii="Times New Roman" w:eastAsia="Times New Roman" w:hAnsi="Times New Roman" w:cs="Times New Roman"/>
                <w:color w:val="000000"/>
                <w:kern w:val="24"/>
                <w:sz w:val="28"/>
                <w:szCs w:val="28"/>
              </w:rPr>
              <w:t>mun.Chi</w:t>
            </w:r>
            <w:r>
              <w:rPr>
                <w:rFonts w:ascii="Times New Roman" w:eastAsia="Times New Roman" w:hAnsi="Times New Roman" w:cs="Times New Roman"/>
                <w:color w:val="000000"/>
                <w:kern w:val="24"/>
                <w:sz w:val="28"/>
                <w:szCs w:val="28"/>
              </w:rPr>
              <w:t>ș</w:t>
            </w:r>
            <w:r w:rsidR="006016EA" w:rsidRPr="006016EA">
              <w:rPr>
                <w:rFonts w:ascii="Times New Roman" w:eastAsia="Times New Roman" w:hAnsi="Times New Roman" w:cs="Times New Roman"/>
                <w:color w:val="000000"/>
                <w:kern w:val="24"/>
                <w:sz w:val="28"/>
                <w:szCs w:val="28"/>
              </w:rPr>
              <w:t>inău</w:t>
            </w:r>
            <w:proofErr w:type="spellEnd"/>
            <w:r w:rsidR="006016EA" w:rsidRPr="006016EA">
              <w:rPr>
                <w:rFonts w:ascii="Times New Roman" w:eastAsia="Times New Roman" w:hAnsi="Times New Roman" w:cs="Times New Roman"/>
                <w:color w:val="000000"/>
                <w:kern w:val="24"/>
                <w:sz w:val="28"/>
                <w:szCs w:val="28"/>
              </w:rPr>
              <w:t xml:space="preserve"> de la 1673 lei/Gcal </w:t>
            </w:r>
            <w:proofErr w:type="spellStart"/>
            <w:r w:rsidR="006016EA" w:rsidRPr="006016EA">
              <w:rPr>
                <w:rFonts w:ascii="Times New Roman" w:eastAsia="Times New Roman" w:hAnsi="Times New Roman" w:cs="Times New Roman"/>
                <w:color w:val="000000"/>
                <w:kern w:val="24"/>
                <w:sz w:val="28"/>
                <w:szCs w:val="28"/>
              </w:rPr>
              <w:t>pînă</w:t>
            </w:r>
            <w:proofErr w:type="spellEnd"/>
            <w:r w:rsidR="006016EA" w:rsidRPr="006016EA">
              <w:rPr>
                <w:rFonts w:ascii="Times New Roman" w:eastAsia="Times New Roman" w:hAnsi="Times New Roman" w:cs="Times New Roman"/>
                <w:color w:val="000000"/>
                <w:kern w:val="24"/>
                <w:sz w:val="28"/>
                <w:szCs w:val="28"/>
              </w:rPr>
              <w:t xml:space="preserve"> la 2169 lei/Gcal (fără TVA), tariful pentru energia termică din </w:t>
            </w:r>
            <w:proofErr w:type="spellStart"/>
            <w:r w:rsidR="006016EA" w:rsidRPr="006016EA">
              <w:rPr>
                <w:rFonts w:ascii="Times New Roman" w:eastAsia="Times New Roman" w:hAnsi="Times New Roman" w:cs="Times New Roman"/>
                <w:color w:val="000000"/>
                <w:kern w:val="24"/>
                <w:sz w:val="28"/>
                <w:szCs w:val="28"/>
              </w:rPr>
              <w:t>mun.Bălti</w:t>
            </w:r>
            <w:proofErr w:type="spellEnd"/>
            <w:r w:rsidR="006016EA" w:rsidRPr="006016EA">
              <w:rPr>
                <w:rFonts w:ascii="Times New Roman" w:eastAsia="Times New Roman" w:hAnsi="Times New Roman" w:cs="Times New Roman"/>
                <w:color w:val="000000"/>
                <w:kern w:val="24"/>
                <w:sz w:val="28"/>
                <w:szCs w:val="28"/>
              </w:rPr>
              <w:t xml:space="preserve"> de la 1834 lei/Gcal </w:t>
            </w:r>
            <w:proofErr w:type="spellStart"/>
            <w:r w:rsidR="006016EA" w:rsidRPr="006016EA">
              <w:rPr>
                <w:rFonts w:ascii="Times New Roman" w:eastAsia="Times New Roman" w:hAnsi="Times New Roman" w:cs="Times New Roman"/>
                <w:color w:val="000000"/>
                <w:kern w:val="24"/>
                <w:sz w:val="28"/>
                <w:szCs w:val="28"/>
              </w:rPr>
              <w:t>pînă</w:t>
            </w:r>
            <w:proofErr w:type="spellEnd"/>
            <w:r w:rsidR="006016EA" w:rsidRPr="006016EA">
              <w:rPr>
                <w:rFonts w:ascii="Times New Roman" w:eastAsia="Times New Roman" w:hAnsi="Times New Roman" w:cs="Times New Roman"/>
                <w:color w:val="000000"/>
                <w:kern w:val="24"/>
                <w:sz w:val="28"/>
                <w:szCs w:val="28"/>
              </w:rPr>
              <w:t xml:space="preserve"> la 2538 lei/Gcal (fără TVA). De asemenea a crescut semnificativ pre</w:t>
            </w:r>
            <w:r w:rsidR="0071171F">
              <w:rPr>
                <w:rFonts w:ascii="Times New Roman" w:eastAsia="Times New Roman" w:hAnsi="Times New Roman" w:cs="Times New Roman"/>
                <w:color w:val="000000"/>
                <w:kern w:val="24"/>
                <w:sz w:val="28"/>
                <w:szCs w:val="28"/>
              </w:rPr>
              <w:t>ț</w:t>
            </w:r>
            <w:r w:rsidR="006016EA" w:rsidRPr="006016EA">
              <w:rPr>
                <w:rFonts w:ascii="Times New Roman" w:eastAsia="Times New Roman" w:hAnsi="Times New Roman" w:cs="Times New Roman"/>
                <w:color w:val="000000"/>
                <w:kern w:val="24"/>
                <w:sz w:val="28"/>
                <w:szCs w:val="28"/>
              </w:rPr>
              <w:t xml:space="preserve">ul la combustibil ca benzina </w:t>
            </w:r>
            <w:proofErr w:type="spellStart"/>
            <w:r w:rsidR="006016EA" w:rsidRPr="006016EA">
              <w:rPr>
                <w:rFonts w:ascii="Times New Roman" w:eastAsia="Times New Roman" w:hAnsi="Times New Roman" w:cs="Times New Roman"/>
                <w:color w:val="000000"/>
                <w:kern w:val="24"/>
                <w:sz w:val="28"/>
                <w:szCs w:val="28"/>
              </w:rPr>
              <w:t>pînă</w:t>
            </w:r>
            <w:proofErr w:type="spellEnd"/>
            <w:r w:rsidR="006016EA" w:rsidRPr="006016EA">
              <w:rPr>
                <w:rFonts w:ascii="Times New Roman" w:eastAsia="Times New Roman" w:hAnsi="Times New Roman" w:cs="Times New Roman"/>
                <w:color w:val="000000"/>
                <w:kern w:val="24"/>
                <w:sz w:val="28"/>
                <w:szCs w:val="28"/>
              </w:rPr>
              <w:t xml:space="preserve"> la 2</w:t>
            </w:r>
            <w:r w:rsidR="006016EA">
              <w:rPr>
                <w:rFonts w:ascii="Times New Roman" w:eastAsia="Times New Roman" w:hAnsi="Times New Roman" w:cs="Times New Roman"/>
                <w:color w:val="000000"/>
                <w:kern w:val="24"/>
                <w:sz w:val="28"/>
                <w:szCs w:val="28"/>
              </w:rPr>
              <w:t>4</w:t>
            </w:r>
            <w:r w:rsidR="006016EA" w:rsidRPr="006016EA">
              <w:rPr>
                <w:rFonts w:ascii="Times New Roman" w:eastAsia="Times New Roman" w:hAnsi="Times New Roman" w:cs="Times New Roman"/>
                <w:color w:val="000000"/>
                <w:kern w:val="24"/>
                <w:sz w:val="28"/>
                <w:szCs w:val="28"/>
              </w:rPr>
              <w:t>, motorina – 2</w:t>
            </w:r>
            <w:r w:rsidR="006016EA">
              <w:rPr>
                <w:rFonts w:ascii="Times New Roman" w:eastAsia="Times New Roman" w:hAnsi="Times New Roman" w:cs="Times New Roman"/>
                <w:color w:val="000000"/>
                <w:kern w:val="24"/>
                <w:sz w:val="28"/>
                <w:szCs w:val="28"/>
              </w:rPr>
              <w:t>1</w:t>
            </w:r>
            <w:r w:rsidR="006016EA" w:rsidRPr="006016EA">
              <w:rPr>
                <w:rFonts w:ascii="Times New Roman" w:eastAsia="Times New Roman" w:hAnsi="Times New Roman" w:cs="Times New Roman"/>
                <w:color w:val="000000"/>
                <w:kern w:val="24"/>
                <w:sz w:val="28"/>
                <w:szCs w:val="28"/>
              </w:rPr>
              <w:t xml:space="preserve"> lei si gazul lichefiat Metan 1</w:t>
            </w:r>
            <w:r w:rsidR="006016EA">
              <w:rPr>
                <w:rFonts w:ascii="Times New Roman" w:eastAsia="Times New Roman" w:hAnsi="Times New Roman" w:cs="Times New Roman"/>
                <w:color w:val="000000"/>
                <w:kern w:val="24"/>
                <w:sz w:val="28"/>
                <w:szCs w:val="28"/>
              </w:rPr>
              <w:t>8</w:t>
            </w:r>
            <w:r w:rsidR="006016EA" w:rsidRPr="006016EA">
              <w:rPr>
                <w:rFonts w:ascii="Times New Roman" w:eastAsia="Times New Roman" w:hAnsi="Times New Roman" w:cs="Times New Roman"/>
                <w:color w:val="000000"/>
                <w:kern w:val="24"/>
                <w:sz w:val="28"/>
                <w:szCs w:val="28"/>
              </w:rPr>
              <w:t xml:space="preserve"> lei, </w:t>
            </w:r>
            <w:r>
              <w:rPr>
                <w:rFonts w:ascii="Times New Roman" w:eastAsia="Times New Roman" w:hAnsi="Times New Roman" w:cs="Times New Roman"/>
                <w:color w:val="000000"/>
                <w:kern w:val="24"/>
                <w:sz w:val="28"/>
                <w:szCs w:val="28"/>
              </w:rPr>
              <w:t>î</w:t>
            </w:r>
            <w:r w:rsidR="006016EA" w:rsidRPr="006016EA">
              <w:rPr>
                <w:rFonts w:ascii="Times New Roman" w:eastAsia="Times New Roman" w:hAnsi="Times New Roman" w:cs="Times New Roman"/>
                <w:color w:val="000000"/>
                <w:kern w:val="24"/>
                <w:sz w:val="28"/>
                <w:szCs w:val="28"/>
              </w:rPr>
              <w:t xml:space="preserve">n comparație cu </w:t>
            </w:r>
            <w:r w:rsidR="006016EA">
              <w:rPr>
                <w:rFonts w:ascii="Times New Roman" w:eastAsia="Times New Roman" w:hAnsi="Times New Roman" w:cs="Times New Roman"/>
                <w:color w:val="000000"/>
                <w:kern w:val="24"/>
                <w:sz w:val="28"/>
                <w:szCs w:val="28"/>
              </w:rPr>
              <w:t>î</w:t>
            </w:r>
            <w:r w:rsidR="006016EA" w:rsidRPr="006016EA">
              <w:rPr>
                <w:rFonts w:ascii="Times New Roman" w:eastAsia="Times New Roman" w:hAnsi="Times New Roman" w:cs="Times New Roman"/>
                <w:color w:val="000000"/>
                <w:kern w:val="24"/>
                <w:sz w:val="28"/>
                <w:szCs w:val="28"/>
              </w:rPr>
              <w:t xml:space="preserve">nceputul anului precedent de 17 lei, 13 lei și </w:t>
            </w:r>
            <w:r w:rsidR="006016EA">
              <w:rPr>
                <w:rFonts w:ascii="Times New Roman" w:eastAsia="Times New Roman" w:hAnsi="Times New Roman" w:cs="Times New Roman"/>
                <w:color w:val="000000"/>
                <w:kern w:val="24"/>
                <w:sz w:val="28"/>
                <w:szCs w:val="28"/>
              </w:rPr>
              <w:t>7</w:t>
            </w:r>
            <w:r w:rsidR="006016EA" w:rsidRPr="006016EA">
              <w:rPr>
                <w:rFonts w:ascii="Times New Roman" w:eastAsia="Times New Roman" w:hAnsi="Times New Roman" w:cs="Times New Roman"/>
                <w:color w:val="000000"/>
                <w:kern w:val="24"/>
                <w:sz w:val="28"/>
                <w:szCs w:val="28"/>
              </w:rPr>
              <w:t xml:space="preserve"> lei respectiv</w:t>
            </w:r>
            <w:r>
              <w:rPr>
                <w:rFonts w:ascii="Times New Roman" w:eastAsia="Times New Roman" w:hAnsi="Times New Roman" w:cs="Times New Roman"/>
                <w:color w:val="000000"/>
                <w:kern w:val="24"/>
                <w:sz w:val="28"/>
                <w:szCs w:val="28"/>
              </w:rPr>
              <w:t xml:space="preserve">, </w:t>
            </w:r>
            <w:proofErr w:type="spellStart"/>
            <w:r>
              <w:rPr>
                <w:rFonts w:ascii="Times New Roman" w:eastAsia="Times New Roman" w:hAnsi="Times New Roman" w:cs="Times New Roman"/>
                <w:color w:val="000000"/>
                <w:kern w:val="24"/>
                <w:sz w:val="28"/>
                <w:szCs w:val="28"/>
              </w:rPr>
              <w:t>periclitînd</w:t>
            </w:r>
            <w:proofErr w:type="spellEnd"/>
            <w:r>
              <w:rPr>
                <w:rFonts w:ascii="Times New Roman" w:eastAsia="Times New Roman" w:hAnsi="Times New Roman" w:cs="Times New Roman"/>
                <w:color w:val="000000"/>
                <w:kern w:val="24"/>
                <w:sz w:val="28"/>
                <w:szCs w:val="28"/>
              </w:rPr>
              <w:t xml:space="preserve"> </w:t>
            </w:r>
            <w:proofErr w:type="spellStart"/>
            <w:r>
              <w:rPr>
                <w:rFonts w:ascii="Times New Roman" w:eastAsia="Times New Roman" w:hAnsi="Times New Roman" w:cs="Times New Roman"/>
                <w:color w:val="000000"/>
                <w:kern w:val="24"/>
                <w:sz w:val="28"/>
                <w:szCs w:val="28"/>
              </w:rPr>
              <w:lastRenderedPageBreak/>
              <w:t>sustenabilitea</w:t>
            </w:r>
            <w:proofErr w:type="spellEnd"/>
            <w:r>
              <w:rPr>
                <w:rFonts w:ascii="Times New Roman" w:eastAsia="Times New Roman" w:hAnsi="Times New Roman" w:cs="Times New Roman"/>
                <w:color w:val="000000"/>
                <w:kern w:val="24"/>
                <w:sz w:val="28"/>
                <w:szCs w:val="28"/>
              </w:rPr>
              <w:t xml:space="preserve"> financiară al acestora.</w:t>
            </w:r>
          </w:p>
          <w:p w14:paraId="7457252B" w14:textId="4B870AC0" w:rsidR="008C67B5" w:rsidRPr="008C67B5" w:rsidRDefault="00CA5723" w:rsidP="00AD13BF">
            <w:pPr>
              <w:spacing w:after="0" w:line="240" w:lineRule="auto"/>
              <w:ind w:left="0" w:firstLine="572"/>
              <w:jc w:val="both"/>
              <w:rPr>
                <w:rFonts w:ascii="Times New Roman" w:eastAsia="Calibri" w:hAnsi="Times New Roman" w:cs="Times New Roman"/>
                <w:sz w:val="28"/>
                <w:szCs w:val="28"/>
              </w:rPr>
            </w:pPr>
            <w:r>
              <w:rPr>
                <w:rFonts w:ascii="Times New Roman" w:eastAsia="Times New Roman" w:hAnsi="Times New Roman" w:cs="Times New Roman"/>
                <w:color w:val="000000"/>
                <w:kern w:val="24"/>
                <w:sz w:val="28"/>
                <w:szCs w:val="28"/>
              </w:rPr>
              <w:t xml:space="preserve">Pentru a menține </w:t>
            </w:r>
            <w:r w:rsidR="00DE3D34">
              <w:rPr>
                <w:rFonts w:ascii="Times New Roman" w:eastAsia="Times New Roman" w:hAnsi="Times New Roman" w:cs="Times New Roman"/>
                <w:color w:val="000000"/>
                <w:kern w:val="24"/>
                <w:sz w:val="28"/>
                <w:szCs w:val="28"/>
              </w:rPr>
              <w:t>tendinț</w:t>
            </w:r>
            <w:r w:rsidR="00C44AA5">
              <w:rPr>
                <w:rFonts w:ascii="Times New Roman" w:eastAsia="Times New Roman" w:hAnsi="Times New Roman" w:cs="Times New Roman"/>
                <w:color w:val="000000"/>
                <w:kern w:val="24"/>
                <w:sz w:val="28"/>
                <w:szCs w:val="28"/>
              </w:rPr>
              <w:t>a</w:t>
            </w:r>
            <w:r>
              <w:rPr>
                <w:rFonts w:ascii="Times New Roman" w:eastAsia="Times New Roman" w:hAnsi="Times New Roman" w:cs="Times New Roman"/>
                <w:color w:val="000000"/>
                <w:kern w:val="24"/>
                <w:sz w:val="28"/>
                <w:szCs w:val="28"/>
              </w:rPr>
              <w:t xml:space="preserve"> ascendent</w:t>
            </w:r>
            <w:r w:rsidR="00C44AA5">
              <w:rPr>
                <w:rFonts w:ascii="Times New Roman" w:eastAsia="Times New Roman" w:hAnsi="Times New Roman" w:cs="Times New Roman"/>
                <w:color w:val="000000"/>
                <w:kern w:val="24"/>
                <w:sz w:val="28"/>
                <w:szCs w:val="28"/>
              </w:rPr>
              <w:t>ă</w:t>
            </w:r>
            <w:r>
              <w:rPr>
                <w:rFonts w:ascii="Times New Roman" w:eastAsia="Times New Roman" w:hAnsi="Times New Roman" w:cs="Times New Roman"/>
                <w:color w:val="000000"/>
                <w:kern w:val="24"/>
                <w:sz w:val="28"/>
                <w:szCs w:val="28"/>
              </w:rPr>
              <w:t xml:space="preserve"> a economiei naționale</w:t>
            </w:r>
            <w:r w:rsidR="0071171F">
              <w:rPr>
                <w:rFonts w:ascii="Times New Roman" w:eastAsia="Times New Roman" w:hAnsi="Times New Roman" w:cs="Times New Roman"/>
                <w:color w:val="000000"/>
                <w:kern w:val="24"/>
                <w:sz w:val="28"/>
                <w:szCs w:val="28"/>
              </w:rPr>
              <w:t xml:space="preserve"> se propune</w:t>
            </w:r>
            <w:r>
              <w:rPr>
                <w:rFonts w:ascii="Times New Roman" w:eastAsia="Times New Roman" w:hAnsi="Times New Roman" w:cs="Times New Roman"/>
                <w:color w:val="000000"/>
                <w:kern w:val="24"/>
                <w:sz w:val="28"/>
                <w:szCs w:val="28"/>
              </w:rPr>
              <w:t xml:space="preserve"> </w:t>
            </w:r>
            <w:r w:rsidR="0071171F" w:rsidRPr="0071171F">
              <w:rPr>
                <w:rFonts w:ascii="Times New Roman" w:eastAsia="Times New Roman" w:hAnsi="Times New Roman" w:cs="Times New Roman"/>
                <w:color w:val="000000"/>
                <w:kern w:val="24"/>
                <w:sz w:val="28"/>
                <w:szCs w:val="28"/>
              </w:rPr>
              <w:t>prelungirea termenelor de declarare și achitare a impozitului pe venit anul 2021 pentru persoanele juridice și fizice</w:t>
            </w:r>
          </w:p>
        </w:tc>
      </w:tr>
      <w:tr w:rsidR="008C67B5" w:rsidRPr="008C67B5" w14:paraId="46D10CA0"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1B91E37E" w14:textId="77777777" w:rsidR="008C67B5" w:rsidRPr="008C67B5" w:rsidRDefault="008C67B5" w:rsidP="008C67B5">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8C67B5">
              <w:rPr>
                <w:rFonts w:ascii="Times New Roman" w:eastAsia="Calibri" w:hAnsi="Times New Roman" w:cs="Times New Roman"/>
                <w:b/>
                <w:noProof/>
                <w:sz w:val="28"/>
                <w:szCs w:val="28"/>
                <w:lang w:eastAsia="ru-RU"/>
              </w:rPr>
              <w:lastRenderedPageBreak/>
              <w:t>3. Principalele prevederi ale proiectului şi evidenţierea elementelor noi</w:t>
            </w:r>
          </w:p>
        </w:tc>
      </w:tr>
      <w:tr w:rsidR="008C67B5" w:rsidRPr="008C67B5" w14:paraId="2102E51F"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51227C94" w14:textId="16B44CC2" w:rsidR="008C67B5" w:rsidRPr="008C67B5" w:rsidRDefault="0071171F" w:rsidP="008C67B5">
            <w:pPr>
              <w:spacing w:after="0" w:line="240" w:lineRule="auto"/>
              <w:ind w:left="0" w:firstLine="572"/>
              <w:jc w:val="both"/>
              <w:rPr>
                <w:rFonts w:ascii="Times New Roman" w:eastAsia="Calibri" w:hAnsi="Times New Roman" w:cs="Times New Roman"/>
                <w:sz w:val="28"/>
                <w:szCs w:val="28"/>
              </w:rPr>
            </w:pPr>
            <w:r>
              <w:rPr>
                <w:rFonts w:ascii="Times New Roman" w:eastAsia="Calibri" w:hAnsi="Times New Roman" w:cs="Times New Roman"/>
                <w:sz w:val="28"/>
                <w:szCs w:val="28"/>
              </w:rPr>
              <w:t>P</w:t>
            </w:r>
            <w:r w:rsidR="008C67B5" w:rsidRPr="008C67B5">
              <w:rPr>
                <w:rFonts w:ascii="Times New Roman" w:eastAsia="Calibri" w:hAnsi="Times New Roman" w:cs="Times New Roman"/>
                <w:sz w:val="28"/>
                <w:szCs w:val="28"/>
              </w:rPr>
              <w:t xml:space="preserve">rin proiectul de lege </w:t>
            </w:r>
            <w:r w:rsidR="00AD13BF" w:rsidRPr="00AD13BF">
              <w:rPr>
                <w:rFonts w:ascii="Times New Roman" w:eastAsia="Calibri" w:hAnsi="Times New Roman" w:cs="Times New Roman"/>
                <w:sz w:val="28"/>
                <w:szCs w:val="28"/>
              </w:rPr>
              <w:t>cu privire la prelungirea termenelor de declarare și achitare a impozitului pe venit anul 2021, pentru persoanele juridice și fizice</w:t>
            </w:r>
            <w:r w:rsidR="00AD13BF">
              <w:rPr>
                <w:rFonts w:ascii="Times New Roman" w:eastAsia="Calibri" w:hAnsi="Times New Roman" w:cs="Times New Roman"/>
                <w:sz w:val="28"/>
                <w:szCs w:val="28"/>
              </w:rPr>
              <w:t xml:space="preserve"> se propune:</w:t>
            </w:r>
          </w:p>
          <w:p w14:paraId="331209DD" w14:textId="6BAF63C9" w:rsidR="008C67B5" w:rsidRPr="008C67B5" w:rsidRDefault="008C67B5" w:rsidP="008C67B5">
            <w:pPr>
              <w:spacing w:after="0" w:line="240" w:lineRule="auto"/>
              <w:ind w:left="0" w:firstLine="572"/>
              <w:jc w:val="both"/>
              <w:rPr>
                <w:rFonts w:ascii="Times New Roman" w:eastAsia="Calibri" w:hAnsi="Times New Roman" w:cs="Times New Roman"/>
                <w:sz w:val="28"/>
                <w:szCs w:val="28"/>
              </w:rPr>
            </w:pPr>
            <w:r w:rsidRPr="008C67B5">
              <w:rPr>
                <w:rFonts w:ascii="Times New Roman" w:eastAsia="Calibri" w:hAnsi="Times New Roman" w:cs="Times New Roman"/>
                <w:sz w:val="28"/>
                <w:szCs w:val="28"/>
              </w:rPr>
              <w:t>1.</w:t>
            </w:r>
            <w:r w:rsidR="00AD13BF" w:rsidRPr="00AD13BF">
              <w:rPr>
                <w:rFonts w:ascii="Times New Roman" w:eastAsia="Calibri" w:hAnsi="Times New Roman" w:cs="Times New Roman"/>
                <w:sz w:val="28"/>
                <w:szCs w:val="28"/>
              </w:rPr>
              <w:t xml:space="preserve">Declararea impozitului pe venit din activitatea pe anul 2021 de către agenţii economici subiecţi specific în articolul 13, Titlul II din Codul fiscal nr.1163/1997 și declararea impozitului pe venit pentru anul 2021 de către persoanele fizice întreprinzătorii individuali sau gospodăriile ţărănești (de fermier) al căror număr mediu anual de salariaţi pe parcursul întregii perioade fiscale nu depăşeşte 3 unităţi </w:t>
            </w:r>
            <w:proofErr w:type="spellStart"/>
            <w:r w:rsidR="00AD13BF" w:rsidRPr="00AD13BF">
              <w:rPr>
                <w:rFonts w:ascii="Times New Roman" w:eastAsia="Calibri" w:hAnsi="Times New Roman" w:cs="Times New Roman"/>
                <w:sz w:val="28"/>
                <w:szCs w:val="28"/>
              </w:rPr>
              <w:t>şi</w:t>
            </w:r>
            <w:proofErr w:type="spellEnd"/>
            <w:r w:rsidR="00AD13BF" w:rsidRPr="00AD13BF">
              <w:rPr>
                <w:rFonts w:ascii="Times New Roman" w:eastAsia="Calibri" w:hAnsi="Times New Roman" w:cs="Times New Roman"/>
                <w:sz w:val="28"/>
                <w:szCs w:val="28"/>
              </w:rPr>
              <w:t xml:space="preserve"> care nu </w:t>
            </w:r>
            <w:proofErr w:type="spellStart"/>
            <w:r w:rsidR="00AD13BF" w:rsidRPr="00AD13BF">
              <w:rPr>
                <w:rFonts w:ascii="Times New Roman" w:eastAsia="Calibri" w:hAnsi="Times New Roman" w:cs="Times New Roman"/>
                <w:sz w:val="28"/>
                <w:szCs w:val="28"/>
              </w:rPr>
              <w:t>sînt</w:t>
            </w:r>
            <w:proofErr w:type="spellEnd"/>
            <w:r w:rsidR="00AD13BF" w:rsidRPr="00AD13BF">
              <w:rPr>
                <w:rFonts w:ascii="Times New Roman" w:eastAsia="Calibri" w:hAnsi="Times New Roman" w:cs="Times New Roman"/>
                <w:sz w:val="28"/>
                <w:szCs w:val="28"/>
              </w:rPr>
              <w:t xml:space="preserve"> </w:t>
            </w:r>
            <w:proofErr w:type="spellStart"/>
            <w:r w:rsidR="00AD13BF" w:rsidRPr="00AD13BF">
              <w:rPr>
                <w:rFonts w:ascii="Times New Roman" w:eastAsia="Calibri" w:hAnsi="Times New Roman" w:cs="Times New Roman"/>
                <w:sz w:val="28"/>
                <w:szCs w:val="28"/>
              </w:rPr>
              <w:t>înregistraţi</w:t>
            </w:r>
            <w:proofErr w:type="spellEnd"/>
            <w:r w:rsidR="00AD13BF" w:rsidRPr="00AD13BF">
              <w:rPr>
                <w:rFonts w:ascii="Times New Roman" w:eastAsia="Calibri" w:hAnsi="Times New Roman" w:cs="Times New Roman"/>
                <w:sz w:val="28"/>
                <w:szCs w:val="28"/>
              </w:rPr>
              <w:t xml:space="preserve"> ca plătitori de TVA, </w:t>
            </w:r>
            <w:r w:rsidR="00AD13BF">
              <w:rPr>
                <w:rFonts w:ascii="Times New Roman" w:eastAsia="Calibri" w:hAnsi="Times New Roman" w:cs="Times New Roman"/>
                <w:sz w:val="28"/>
                <w:szCs w:val="28"/>
              </w:rPr>
              <w:t xml:space="preserve"> precum și </w:t>
            </w:r>
            <w:r w:rsidR="00AD13BF" w:rsidRPr="00AD13BF">
              <w:rPr>
                <w:rFonts w:ascii="Times New Roman" w:eastAsia="Calibri" w:hAnsi="Times New Roman" w:cs="Times New Roman"/>
                <w:sz w:val="28"/>
                <w:szCs w:val="28"/>
              </w:rPr>
              <w:t>persoanele fizice (cetăţeni ai Republicii Moldova, cetăţeni străini şi apatrizi, inclusiv membri ai societăţilor şi acţionari ai fondurilor de investiţii)</w:t>
            </w:r>
            <w:r w:rsidR="00AD13BF">
              <w:rPr>
                <w:rFonts w:ascii="Times New Roman" w:eastAsia="Calibri" w:hAnsi="Times New Roman" w:cs="Times New Roman"/>
                <w:sz w:val="28"/>
                <w:szCs w:val="28"/>
              </w:rPr>
              <w:t xml:space="preserve">, </w:t>
            </w:r>
            <w:r w:rsidR="00AD13BF" w:rsidRPr="00AD13BF">
              <w:rPr>
                <w:rFonts w:ascii="Times New Roman" w:eastAsia="Calibri" w:hAnsi="Times New Roman" w:cs="Times New Roman"/>
                <w:sz w:val="28"/>
                <w:szCs w:val="28"/>
              </w:rPr>
              <w:t xml:space="preserve">se va efectua </w:t>
            </w:r>
            <w:proofErr w:type="spellStart"/>
            <w:r w:rsidR="00AD13BF" w:rsidRPr="00AD13BF">
              <w:rPr>
                <w:rFonts w:ascii="Times New Roman" w:eastAsia="Calibri" w:hAnsi="Times New Roman" w:cs="Times New Roman"/>
                <w:sz w:val="28"/>
                <w:szCs w:val="28"/>
              </w:rPr>
              <w:t>pînă</w:t>
            </w:r>
            <w:proofErr w:type="spellEnd"/>
            <w:r w:rsidR="00AD13BF" w:rsidRPr="00AD13BF">
              <w:rPr>
                <w:rFonts w:ascii="Times New Roman" w:eastAsia="Calibri" w:hAnsi="Times New Roman" w:cs="Times New Roman"/>
                <w:sz w:val="28"/>
                <w:szCs w:val="28"/>
              </w:rPr>
              <w:t xml:space="preserve"> la 31 mai 2022.</w:t>
            </w:r>
          </w:p>
          <w:p w14:paraId="561143CB" w14:textId="4F6D2924" w:rsidR="008C67B5" w:rsidRPr="008C67B5" w:rsidRDefault="008C67B5" w:rsidP="008C67B5">
            <w:pPr>
              <w:spacing w:after="0" w:line="240" w:lineRule="auto"/>
              <w:ind w:left="0" w:firstLine="572"/>
              <w:jc w:val="both"/>
              <w:rPr>
                <w:rFonts w:ascii="Times New Roman" w:eastAsia="Calibri" w:hAnsi="Times New Roman" w:cs="Times New Roman"/>
                <w:sz w:val="28"/>
                <w:szCs w:val="28"/>
              </w:rPr>
            </w:pPr>
            <w:r w:rsidRPr="008C67B5">
              <w:rPr>
                <w:rFonts w:ascii="Times New Roman" w:eastAsia="Calibri" w:hAnsi="Times New Roman" w:cs="Times New Roman"/>
                <w:sz w:val="28"/>
                <w:szCs w:val="28"/>
              </w:rPr>
              <w:t xml:space="preserve">2. </w:t>
            </w:r>
            <w:r w:rsidR="000E68E8" w:rsidRPr="000E68E8">
              <w:rPr>
                <w:rFonts w:ascii="Times New Roman" w:eastAsia="Calibri" w:hAnsi="Times New Roman" w:cs="Times New Roman"/>
                <w:sz w:val="28"/>
                <w:szCs w:val="28"/>
              </w:rPr>
              <w:t xml:space="preserve">Achitarea impozitului pe venit pentru anul 2021 de către agenţii economici subiecţi prevăzuți în articolul 13, Titlul II din Codul fiscal nr.1163/1997 și persoanele fizice întreprinzătorii individuali sau gospodăriile ţărănești (de fermier) al căror număr mediu anual de salariaţi pe parcursul întregii perioade fiscale nu depăşeşte 3 unităţi </w:t>
            </w:r>
            <w:proofErr w:type="spellStart"/>
            <w:r w:rsidR="000E68E8" w:rsidRPr="000E68E8">
              <w:rPr>
                <w:rFonts w:ascii="Times New Roman" w:eastAsia="Calibri" w:hAnsi="Times New Roman" w:cs="Times New Roman"/>
                <w:sz w:val="28"/>
                <w:szCs w:val="28"/>
              </w:rPr>
              <w:t>şi</w:t>
            </w:r>
            <w:proofErr w:type="spellEnd"/>
            <w:r w:rsidR="000E68E8" w:rsidRPr="000E68E8">
              <w:rPr>
                <w:rFonts w:ascii="Times New Roman" w:eastAsia="Calibri" w:hAnsi="Times New Roman" w:cs="Times New Roman"/>
                <w:sz w:val="28"/>
                <w:szCs w:val="28"/>
              </w:rPr>
              <w:t xml:space="preserve"> care nu </w:t>
            </w:r>
            <w:proofErr w:type="spellStart"/>
            <w:r w:rsidR="000E68E8" w:rsidRPr="000E68E8">
              <w:rPr>
                <w:rFonts w:ascii="Times New Roman" w:eastAsia="Calibri" w:hAnsi="Times New Roman" w:cs="Times New Roman"/>
                <w:sz w:val="28"/>
                <w:szCs w:val="28"/>
              </w:rPr>
              <w:t>sînt</w:t>
            </w:r>
            <w:proofErr w:type="spellEnd"/>
            <w:r w:rsidR="000E68E8" w:rsidRPr="000E68E8">
              <w:rPr>
                <w:rFonts w:ascii="Times New Roman" w:eastAsia="Calibri" w:hAnsi="Times New Roman" w:cs="Times New Roman"/>
                <w:sz w:val="28"/>
                <w:szCs w:val="28"/>
              </w:rPr>
              <w:t xml:space="preserve"> </w:t>
            </w:r>
            <w:proofErr w:type="spellStart"/>
            <w:r w:rsidR="000E68E8" w:rsidRPr="000E68E8">
              <w:rPr>
                <w:rFonts w:ascii="Times New Roman" w:eastAsia="Calibri" w:hAnsi="Times New Roman" w:cs="Times New Roman"/>
                <w:sz w:val="28"/>
                <w:szCs w:val="28"/>
              </w:rPr>
              <w:t>înregistraţi</w:t>
            </w:r>
            <w:proofErr w:type="spellEnd"/>
            <w:r w:rsidR="000E68E8" w:rsidRPr="000E68E8">
              <w:rPr>
                <w:rFonts w:ascii="Times New Roman" w:eastAsia="Calibri" w:hAnsi="Times New Roman" w:cs="Times New Roman"/>
                <w:sz w:val="28"/>
                <w:szCs w:val="28"/>
              </w:rPr>
              <w:t xml:space="preserve"> ca plătitori de TVA</w:t>
            </w:r>
            <w:r w:rsidR="000E68E8">
              <w:rPr>
                <w:rFonts w:ascii="Times New Roman" w:eastAsia="Calibri" w:hAnsi="Times New Roman" w:cs="Times New Roman"/>
                <w:sz w:val="28"/>
                <w:szCs w:val="28"/>
              </w:rPr>
              <w:t xml:space="preserve"> precum și </w:t>
            </w:r>
            <w:r w:rsidR="000E68E8" w:rsidRPr="000E68E8">
              <w:rPr>
                <w:rFonts w:ascii="Times New Roman" w:eastAsia="Calibri" w:hAnsi="Times New Roman" w:cs="Times New Roman"/>
                <w:sz w:val="28"/>
                <w:szCs w:val="28"/>
              </w:rPr>
              <w:t xml:space="preserve">persoanele fizice (cetăţeni ai Republicii Moldova, </w:t>
            </w:r>
            <w:proofErr w:type="spellStart"/>
            <w:r w:rsidR="000E68E8" w:rsidRPr="000E68E8">
              <w:rPr>
                <w:rFonts w:ascii="Times New Roman" w:eastAsia="Calibri" w:hAnsi="Times New Roman" w:cs="Times New Roman"/>
                <w:sz w:val="28"/>
                <w:szCs w:val="28"/>
              </w:rPr>
              <w:t>cetăţeni</w:t>
            </w:r>
            <w:proofErr w:type="spellEnd"/>
            <w:r w:rsidR="000E68E8" w:rsidRPr="000E68E8">
              <w:rPr>
                <w:rFonts w:ascii="Times New Roman" w:eastAsia="Calibri" w:hAnsi="Times New Roman" w:cs="Times New Roman"/>
                <w:sz w:val="28"/>
                <w:szCs w:val="28"/>
              </w:rPr>
              <w:t xml:space="preserve"> străini </w:t>
            </w:r>
            <w:proofErr w:type="spellStart"/>
            <w:r w:rsidR="000E68E8" w:rsidRPr="000E68E8">
              <w:rPr>
                <w:rFonts w:ascii="Times New Roman" w:eastAsia="Calibri" w:hAnsi="Times New Roman" w:cs="Times New Roman"/>
                <w:sz w:val="28"/>
                <w:szCs w:val="28"/>
              </w:rPr>
              <w:t>şi</w:t>
            </w:r>
            <w:proofErr w:type="spellEnd"/>
            <w:r w:rsidR="000E68E8" w:rsidRPr="000E68E8">
              <w:rPr>
                <w:rFonts w:ascii="Times New Roman" w:eastAsia="Calibri" w:hAnsi="Times New Roman" w:cs="Times New Roman"/>
                <w:sz w:val="28"/>
                <w:szCs w:val="28"/>
              </w:rPr>
              <w:t xml:space="preserve"> apatrizi, inclusiv membri ai societăţilor şi acţionari ai fondurilor de investiţii), se va efectua </w:t>
            </w:r>
            <w:proofErr w:type="spellStart"/>
            <w:r w:rsidR="000E68E8" w:rsidRPr="000E68E8">
              <w:rPr>
                <w:rFonts w:ascii="Times New Roman" w:eastAsia="Calibri" w:hAnsi="Times New Roman" w:cs="Times New Roman"/>
                <w:sz w:val="28"/>
                <w:szCs w:val="28"/>
              </w:rPr>
              <w:t>pînă</w:t>
            </w:r>
            <w:proofErr w:type="spellEnd"/>
            <w:r w:rsidR="000E68E8" w:rsidRPr="000E68E8">
              <w:rPr>
                <w:rFonts w:ascii="Times New Roman" w:eastAsia="Calibri" w:hAnsi="Times New Roman" w:cs="Times New Roman"/>
                <w:sz w:val="28"/>
                <w:szCs w:val="28"/>
              </w:rPr>
              <w:t xml:space="preserve"> la 31 decembrie 2022</w:t>
            </w:r>
            <w:r w:rsidRPr="008C67B5">
              <w:rPr>
                <w:rFonts w:ascii="Times New Roman" w:eastAsia="Calibri" w:hAnsi="Times New Roman" w:cs="Times New Roman"/>
                <w:sz w:val="28"/>
                <w:szCs w:val="28"/>
              </w:rPr>
              <w:t>.</w:t>
            </w:r>
          </w:p>
          <w:p w14:paraId="032C4F46" w14:textId="60D6FB0A" w:rsidR="008C67B5" w:rsidRDefault="008C67B5" w:rsidP="000E68E8">
            <w:pPr>
              <w:spacing w:after="0" w:line="240" w:lineRule="auto"/>
              <w:ind w:left="0" w:firstLine="572"/>
              <w:jc w:val="both"/>
              <w:rPr>
                <w:rFonts w:ascii="Times New Roman" w:eastAsia="Calibri" w:hAnsi="Times New Roman" w:cs="Times New Roman"/>
                <w:sz w:val="28"/>
                <w:szCs w:val="28"/>
              </w:rPr>
            </w:pPr>
            <w:r w:rsidRPr="008C67B5">
              <w:rPr>
                <w:rFonts w:ascii="Times New Roman" w:eastAsia="Calibri" w:hAnsi="Times New Roman" w:cs="Times New Roman"/>
                <w:sz w:val="28"/>
                <w:szCs w:val="28"/>
              </w:rPr>
              <w:t xml:space="preserve">3. </w:t>
            </w:r>
            <w:r w:rsidR="000E68E8" w:rsidRPr="000E68E8">
              <w:rPr>
                <w:rFonts w:ascii="Times New Roman" w:eastAsia="Calibri" w:hAnsi="Times New Roman" w:cs="Times New Roman"/>
                <w:sz w:val="28"/>
                <w:szCs w:val="28"/>
              </w:rPr>
              <w:t xml:space="preserve">Termenul de examinare a cazurilor de încălcare a legislației fiscale și vamale sau de examinare a contestațiilor fiscale și vamale care a survenit în perioada stării de urgențe, declarate la 20 ianuarie 2022, se prelungește </w:t>
            </w:r>
            <w:proofErr w:type="spellStart"/>
            <w:r w:rsidR="000E68E8" w:rsidRPr="000E68E8">
              <w:rPr>
                <w:rFonts w:ascii="Times New Roman" w:eastAsia="Calibri" w:hAnsi="Times New Roman" w:cs="Times New Roman"/>
                <w:sz w:val="28"/>
                <w:szCs w:val="28"/>
              </w:rPr>
              <w:t>pînă</w:t>
            </w:r>
            <w:proofErr w:type="spellEnd"/>
            <w:r w:rsidR="000E68E8" w:rsidRPr="000E68E8">
              <w:rPr>
                <w:rFonts w:ascii="Times New Roman" w:eastAsia="Calibri" w:hAnsi="Times New Roman" w:cs="Times New Roman"/>
                <w:sz w:val="28"/>
                <w:szCs w:val="28"/>
              </w:rPr>
              <w:t xml:space="preserve"> la 30 iunie 2022</w:t>
            </w:r>
            <w:r w:rsidRPr="008C67B5">
              <w:rPr>
                <w:rFonts w:ascii="Times New Roman" w:eastAsia="Calibri" w:hAnsi="Times New Roman" w:cs="Times New Roman"/>
                <w:sz w:val="28"/>
                <w:szCs w:val="28"/>
              </w:rPr>
              <w:t xml:space="preserve">-  </w:t>
            </w:r>
            <w:proofErr w:type="spellStart"/>
            <w:r w:rsidRPr="008C67B5">
              <w:rPr>
                <w:rFonts w:ascii="Times New Roman" w:eastAsia="Calibri" w:hAnsi="Times New Roman" w:cs="Times New Roman"/>
                <w:sz w:val="28"/>
                <w:szCs w:val="28"/>
              </w:rPr>
              <w:t>pîna</w:t>
            </w:r>
            <w:proofErr w:type="spellEnd"/>
            <w:r w:rsidRPr="008C67B5">
              <w:rPr>
                <w:rFonts w:ascii="Times New Roman" w:eastAsia="Calibri" w:hAnsi="Times New Roman" w:cs="Times New Roman"/>
                <w:sz w:val="28"/>
                <w:szCs w:val="28"/>
              </w:rPr>
              <w:t xml:space="preserve"> la data 31 octombrie  2022, va îngheța penalitățile și  sa</w:t>
            </w:r>
            <w:r w:rsidR="000E68E8">
              <w:rPr>
                <w:rFonts w:ascii="Times New Roman" w:eastAsia="Calibri" w:hAnsi="Times New Roman" w:cs="Times New Roman"/>
                <w:sz w:val="28"/>
                <w:szCs w:val="28"/>
              </w:rPr>
              <w:t>ncțiunile financiare (amenzile).</w:t>
            </w:r>
          </w:p>
          <w:p w14:paraId="3269931D" w14:textId="7675EC5F" w:rsidR="000E68E8" w:rsidRPr="008C67B5" w:rsidRDefault="000E68E8" w:rsidP="000E68E8">
            <w:pPr>
              <w:spacing w:after="0" w:line="240" w:lineRule="auto"/>
              <w:ind w:left="0" w:firstLine="572"/>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4. </w:t>
            </w:r>
            <w:r w:rsidRPr="000E68E8">
              <w:rPr>
                <w:rFonts w:ascii="Times New Roman" w:eastAsia="Calibri" w:hAnsi="Times New Roman" w:cs="Times New Roman"/>
                <w:sz w:val="28"/>
                <w:szCs w:val="28"/>
              </w:rPr>
              <w:t xml:space="preserve">Termenul de depunere a dezacordului la actul de control fiscal întocmit în perioada stării de urgență, declarate la 20 ianuarie 2022, se prelungește </w:t>
            </w:r>
            <w:proofErr w:type="spellStart"/>
            <w:r w:rsidRPr="000E68E8">
              <w:rPr>
                <w:rFonts w:ascii="Times New Roman" w:eastAsia="Calibri" w:hAnsi="Times New Roman" w:cs="Times New Roman"/>
                <w:sz w:val="28"/>
                <w:szCs w:val="28"/>
              </w:rPr>
              <w:t>pînă</w:t>
            </w:r>
            <w:proofErr w:type="spellEnd"/>
            <w:r w:rsidRPr="000E68E8">
              <w:rPr>
                <w:rFonts w:ascii="Times New Roman" w:eastAsia="Calibri" w:hAnsi="Times New Roman" w:cs="Times New Roman"/>
                <w:sz w:val="28"/>
                <w:szCs w:val="28"/>
              </w:rPr>
              <w:t xml:space="preserve"> la 30 iunie 2022, iar termenul de depunere a contestațiilor aferent deciziilor/acțiunilor Serviciului Fiscal de Stat aduse la cunoștință în perioada stării de urgență declarate se prelungește </w:t>
            </w:r>
            <w:proofErr w:type="spellStart"/>
            <w:r w:rsidRPr="000E68E8">
              <w:rPr>
                <w:rFonts w:ascii="Times New Roman" w:eastAsia="Calibri" w:hAnsi="Times New Roman" w:cs="Times New Roman"/>
                <w:sz w:val="28"/>
                <w:szCs w:val="28"/>
              </w:rPr>
              <w:t>pînă</w:t>
            </w:r>
            <w:proofErr w:type="spellEnd"/>
            <w:r w:rsidRPr="000E68E8">
              <w:rPr>
                <w:rFonts w:ascii="Times New Roman" w:eastAsia="Calibri" w:hAnsi="Times New Roman" w:cs="Times New Roman"/>
                <w:sz w:val="28"/>
                <w:szCs w:val="28"/>
              </w:rPr>
              <w:t xml:space="preserve"> la 31 august 2022</w:t>
            </w:r>
            <w:r>
              <w:rPr>
                <w:rFonts w:ascii="Times New Roman" w:eastAsia="Calibri" w:hAnsi="Times New Roman" w:cs="Times New Roman"/>
                <w:sz w:val="28"/>
                <w:szCs w:val="28"/>
              </w:rPr>
              <w:t>.</w:t>
            </w:r>
          </w:p>
          <w:p w14:paraId="0B824E4F" w14:textId="26038801" w:rsidR="008C67B5" w:rsidRPr="008C67B5" w:rsidRDefault="008C67B5" w:rsidP="000E68E8">
            <w:pPr>
              <w:spacing w:after="0" w:line="240" w:lineRule="auto"/>
              <w:ind w:left="0" w:firstLine="572"/>
              <w:jc w:val="both"/>
              <w:rPr>
                <w:rFonts w:ascii="Times New Roman" w:eastAsia="Calibri" w:hAnsi="Times New Roman" w:cs="Times New Roman"/>
                <w:noProof/>
                <w:sz w:val="28"/>
                <w:szCs w:val="28"/>
              </w:rPr>
            </w:pPr>
            <w:r w:rsidRPr="008C67B5">
              <w:rPr>
                <w:rFonts w:ascii="Times New Roman" w:eastAsia="Calibri" w:hAnsi="Times New Roman" w:cs="Times New Roman"/>
                <w:noProof/>
                <w:sz w:val="28"/>
                <w:szCs w:val="28"/>
              </w:rPr>
              <w:t>Aceste măsuri, suplimentar la alte propuneri urmează să asigurare sustenabilitatea și  să invigoreze activitatea economică din Republica Moldova</w:t>
            </w:r>
            <w:r w:rsidR="000E68E8">
              <w:rPr>
                <w:rFonts w:ascii="Times New Roman" w:eastAsia="Calibri" w:hAnsi="Times New Roman" w:cs="Times New Roman"/>
                <w:noProof/>
                <w:sz w:val="28"/>
                <w:szCs w:val="28"/>
              </w:rPr>
              <w:t>.</w:t>
            </w:r>
          </w:p>
        </w:tc>
      </w:tr>
      <w:tr w:rsidR="008C67B5" w:rsidRPr="008C67B5" w14:paraId="715215FD"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071CA77D" w14:textId="77777777" w:rsidR="008C67B5" w:rsidRPr="008C67B5" w:rsidRDefault="008C67B5" w:rsidP="008C67B5">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8C67B5">
              <w:rPr>
                <w:rFonts w:ascii="Times New Roman" w:eastAsia="Calibri" w:hAnsi="Times New Roman" w:cs="Times New Roman"/>
                <w:b/>
                <w:noProof/>
                <w:sz w:val="28"/>
                <w:szCs w:val="28"/>
                <w:lang w:eastAsia="ru-RU"/>
              </w:rPr>
              <w:t>4. Fundamentarea economico-financiară</w:t>
            </w:r>
          </w:p>
        </w:tc>
      </w:tr>
      <w:tr w:rsidR="008C67B5" w:rsidRPr="008C67B5" w14:paraId="4576F4CA"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752271DC" w14:textId="6681E195" w:rsidR="008C67B5" w:rsidRPr="008C67B5" w:rsidRDefault="008C67B5" w:rsidP="008E39BE">
            <w:pPr>
              <w:tabs>
                <w:tab w:val="left" w:pos="884"/>
                <w:tab w:val="left" w:pos="1196"/>
              </w:tabs>
              <w:spacing w:after="0" w:line="240" w:lineRule="auto"/>
              <w:ind w:left="0" w:firstLine="572"/>
              <w:jc w:val="both"/>
              <w:rPr>
                <w:rFonts w:ascii="Times New Roman" w:eastAsia="Calibri" w:hAnsi="Times New Roman" w:cs="Times New Roman"/>
                <w:noProof/>
                <w:color w:val="000000"/>
                <w:sz w:val="28"/>
                <w:szCs w:val="28"/>
              </w:rPr>
            </w:pPr>
            <w:r w:rsidRPr="008C67B5">
              <w:rPr>
                <w:rFonts w:ascii="Times New Roman" w:eastAsia="Calibri" w:hAnsi="Times New Roman" w:cs="Times New Roman"/>
                <w:noProof/>
                <w:color w:val="000000"/>
                <w:sz w:val="28"/>
                <w:szCs w:val="28"/>
                <w:lang w:eastAsia="ru-RU"/>
              </w:rPr>
              <w:t>Implementarea prezentei legi</w:t>
            </w:r>
            <w:r w:rsidR="00C2330F">
              <w:rPr>
                <w:rFonts w:ascii="Times New Roman" w:eastAsia="Calibri" w:hAnsi="Times New Roman" w:cs="Times New Roman"/>
                <w:noProof/>
                <w:color w:val="000000"/>
                <w:sz w:val="28"/>
                <w:szCs w:val="28"/>
                <w:lang w:eastAsia="ru-RU"/>
              </w:rPr>
              <w:t xml:space="preserve"> </w:t>
            </w:r>
            <w:r w:rsidR="000E68E8">
              <w:rPr>
                <w:rFonts w:ascii="Times New Roman" w:eastAsia="Calibri" w:hAnsi="Times New Roman" w:cs="Times New Roman"/>
                <w:noProof/>
                <w:color w:val="000000"/>
                <w:sz w:val="28"/>
                <w:szCs w:val="28"/>
                <w:lang w:eastAsia="ru-RU"/>
              </w:rPr>
              <w:t>va</w:t>
            </w:r>
            <w:r w:rsidR="00C2330F">
              <w:rPr>
                <w:rFonts w:ascii="Times New Roman" w:eastAsia="Calibri" w:hAnsi="Times New Roman" w:cs="Times New Roman"/>
                <w:noProof/>
                <w:color w:val="000000"/>
                <w:sz w:val="28"/>
                <w:szCs w:val="28"/>
                <w:lang w:eastAsia="ru-RU"/>
              </w:rPr>
              <w:t xml:space="preserve"> </w:t>
            </w:r>
            <w:r w:rsidR="000E68E8">
              <w:rPr>
                <w:rFonts w:ascii="Times New Roman" w:eastAsia="Calibri" w:hAnsi="Times New Roman" w:cs="Times New Roman"/>
                <w:noProof/>
                <w:color w:val="000000"/>
                <w:sz w:val="28"/>
                <w:szCs w:val="28"/>
                <w:lang w:eastAsia="ru-RU"/>
              </w:rPr>
              <w:t xml:space="preserve">necesita redistribuirea acumulării veniturilor </w:t>
            </w:r>
            <w:r w:rsidR="00C2330F">
              <w:rPr>
                <w:rFonts w:ascii="Times New Roman" w:eastAsia="Calibri" w:hAnsi="Times New Roman" w:cs="Times New Roman"/>
                <w:noProof/>
                <w:color w:val="000000"/>
                <w:sz w:val="28"/>
                <w:szCs w:val="28"/>
                <w:lang w:eastAsia="ru-RU"/>
              </w:rPr>
              <w:t>din</w:t>
            </w:r>
            <w:r w:rsidR="000E68E8">
              <w:rPr>
                <w:rFonts w:ascii="Times New Roman" w:eastAsia="Calibri" w:hAnsi="Times New Roman" w:cs="Times New Roman"/>
                <w:noProof/>
                <w:color w:val="000000"/>
                <w:sz w:val="28"/>
                <w:szCs w:val="28"/>
                <w:lang w:eastAsia="ru-RU"/>
              </w:rPr>
              <w:t xml:space="preserve"> impozitul pe venit și prioritizarea cheltuielilor.</w:t>
            </w:r>
          </w:p>
        </w:tc>
      </w:tr>
      <w:tr w:rsidR="008C67B5" w:rsidRPr="008C67B5" w14:paraId="49FCE6B4"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7F99CA90" w14:textId="77777777" w:rsidR="008C67B5" w:rsidRPr="008C67B5" w:rsidRDefault="008C67B5" w:rsidP="008C67B5">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8C67B5">
              <w:rPr>
                <w:rFonts w:ascii="Times New Roman" w:eastAsia="Calibri" w:hAnsi="Times New Roman" w:cs="Times New Roman"/>
                <w:b/>
                <w:noProof/>
                <w:sz w:val="28"/>
                <w:szCs w:val="28"/>
                <w:lang w:eastAsia="ru-RU"/>
              </w:rPr>
              <w:t>5. Modul de încorporare a actului în cadrul normativ în vigoare</w:t>
            </w:r>
          </w:p>
        </w:tc>
      </w:tr>
      <w:tr w:rsidR="008C67B5" w:rsidRPr="008C67B5" w14:paraId="4BE44796"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062B72EB" w14:textId="77777777" w:rsidR="008C67B5" w:rsidRPr="008C67B5" w:rsidRDefault="008C67B5" w:rsidP="008C67B5">
            <w:pPr>
              <w:spacing w:after="0" w:line="240" w:lineRule="auto"/>
              <w:ind w:left="0" w:firstLine="572"/>
              <w:jc w:val="both"/>
              <w:rPr>
                <w:rFonts w:ascii="Times New Roman" w:eastAsia="Times New Roman" w:hAnsi="Times New Roman" w:cs="Times New Roman"/>
                <w:bCs/>
                <w:noProof/>
                <w:sz w:val="28"/>
                <w:szCs w:val="28"/>
                <w:lang w:eastAsia="ru-RU"/>
              </w:rPr>
            </w:pPr>
            <w:r w:rsidRPr="008C67B5">
              <w:rPr>
                <w:rFonts w:ascii="Times New Roman" w:eastAsia="Times New Roman" w:hAnsi="Times New Roman" w:cs="Times New Roman"/>
                <w:bCs/>
                <w:noProof/>
                <w:sz w:val="28"/>
                <w:szCs w:val="28"/>
                <w:lang w:eastAsia="ru-RU"/>
              </w:rPr>
              <w:t>După adoptarea proiectului de lege, Guvernul, va aduce actele sale normative în concordanță cu aceasta.</w:t>
            </w:r>
          </w:p>
        </w:tc>
      </w:tr>
      <w:tr w:rsidR="008C67B5" w:rsidRPr="008C67B5" w14:paraId="4AF7299B"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0F9B1166" w14:textId="77777777" w:rsidR="008C67B5" w:rsidRPr="008C67B5" w:rsidRDefault="008C67B5" w:rsidP="008C67B5">
            <w:pPr>
              <w:tabs>
                <w:tab w:val="left" w:pos="884"/>
                <w:tab w:val="left" w:pos="1196"/>
              </w:tabs>
              <w:spacing w:after="0"/>
              <w:ind w:left="0" w:firstLine="164"/>
              <w:jc w:val="both"/>
              <w:rPr>
                <w:rFonts w:ascii="Times New Roman" w:eastAsia="Calibri" w:hAnsi="Times New Roman" w:cs="Times New Roman"/>
                <w:b/>
                <w:noProof/>
                <w:sz w:val="28"/>
                <w:szCs w:val="28"/>
                <w:lang w:eastAsia="ru-RU"/>
              </w:rPr>
            </w:pPr>
            <w:r w:rsidRPr="008C67B5">
              <w:rPr>
                <w:rFonts w:ascii="Times New Roman" w:eastAsia="Calibri" w:hAnsi="Times New Roman" w:cs="Times New Roman"/>
                <w:b/>
                <w:noProof/>
                <w:sz w:val="28"/>
                <w:szCs w:val="28"/>
                <w:lang w:eastAsia="ru-RU"/>
              </w:rPr>
              <w:t>6. Avizarea şi consultarea publică a proiectului</w:t>
            </w:r>
          </w:p>
        </w:tc>
      </w:tr>
      <w:tr w:rsidR="008C67B5" w:rsidRPr="008C67B5" w14:paraId="3E4BFA8C" w14:textId="77777777" w:rsidTr="0080108B">
        <w:tc>
          <w:tcPr>
            <w:tcW w:w="10065" w:type="dxa"/>
            <w:tcBorders>
              <w:top w:val="single" w:sz="4" w:space="0" w:color="auto"/>
              <w:left w:val="single" w:sz="4" w:space="0" w:color="auto"/>
              <w:bottom w:val="single" w:sz="4" w:space="0" w:color="auto"/>
              <w:right w:val="single" w:sz="4" w:space="0" w:color="auto"/>
            </w:tcBorders>
            <w:hideMark/>
          </w:tcPr>
          <w:p w14:paraId="0703F7F4" w14:textId="77777777" w:rsidR="008C67B5" w:rsidRPr="008C67B5" w:rsidRDefault="008C67B5" w:rsidP="008C67B5">
            <w:pPr>
              <w:shd w:val="clear" w:color="auto" w:fill="FFFFFF"/>
              <w:spacing w:after="0" w:line="240" w:lineRule="auto"/>
              <w:ind w:left="0" w:firstLine="572"/>
              <w:jc w:val="both"/>
              <w:outlineLvl w:val="4"/>
              <w:rPr>
                <w:rFonts w:ascii="Times New Roman" w:eastAsia="Calibri" w:hAnsi="Times New Roman" w:cs="Times New Roman"/>
                <w:noProof/>
                <w:color w:val="000000"/>
                <w:sz w:val="28"/>
                <w:szCs w:val="28"/>
                <w:lang w:eastAsia="ru-RU"/>
              </w:rPr>
            </w:pPr>
            <w:r w:rsidRPr="008C67B5">
              <w:rPr>
                <w:rFonts w:ascii="Times New Roman" w:eastAsia="Calibri" w:hAnsi="Times New Roman" w:cs="Times New Roman"/>
                <w:noProof/>
                <w:color w:val="000000"/>
                <w:sz w:val="28"/>
                <w:szCs w:val="28"/>
                <w:lang w:eastAsia="ru-RU"/>
              </w:rPr>
              <w:t>Proiectul va fi supus consultărilor publice după înregistrarea și includerea acestuia în procedura legislativă. Totodată va fi plasat pe pagina oficială a Parlamentului.</w:t>
            </w:r>
          </w:p>
        </w:tc>
      </w:tr>
    </w:tbl>
    <w:p w14:paraId="002DC718" w14:textId="31DA025E" w:rsidR="008227C2" w:rsidRPr="00C2330F" w:rsidRDefault="008C67B5" w:rsidP="00C2330F">
      <w:pPr>
        <w:spacing w:after="0"/>
        <w:jc w:val="right"/>
        <w:rPr>
          <w:rFonts w:eastAsia="Calibri" w:cs="Times New Roman"/>
        </w:rPr>
      </w:pPr>
      <w:r w:rsidRPr="008C67B5">
        <w:rPr>
          <w:rFonts w:ascii="Times New Roman" w:eastAsia="Calibri" w:hAnsi="Times New Roman" w:cs="Times New Roman"/>
          <w:b/>
          <w:noProof/>
          <w:sz w:val="26"/>
          <w:szCs w:val="26"/>
          <w:lang w:eastAsia="ru-RU"/>
        </w:rPr>
        <w:t>Deputați</w:t>
      </w:r>
      <w:r w:rsidR="00C2330F">
        <w:rPr>
          <w:rFonts w:ascii="Times New Roman" w:eastAsia="Calibri" w:hAnsi="Times New Roman" w:cs="Times New Roman"/>
          <w:b/>
          <w:noProof/>
          <w:sz w:val="26"/>
          <w:szCs w:val="26"/>
          <w:lang w:eastAsia="ru-RU"/>
        </w:rPr>
        <w:t xml:space="preserve"> în Parlament</w:t>
      </w:r>
    </w:p>
    <w:sectPr w:rsidR="008227C2" w:rsidRPr="00C2330F" w:rsidSect="00496697">
      <w:type w:val="continuous"/>
      <w:pgSz w:w="11906" w:h="16838"/>
      <w:pgMar w:top="993"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985FC" w14:textId="77777777" w:rsidR="00004575" w:rsidRDefault="00004575">
      <w:pPr>
        <w:spacing w:after="0" w:line="240" w:lineRule="auto"/>
      </w:pPr>
      <w:r>
        <w:separator/>
      </w:r>
    </w:p>
  </w:endnote>
  <w:endnote w:type="continuationSeparator" w:id="0">
    <w:p w14:paraId="56750B03" w14:textId="77777777" w:rsidR="00004575" w:rsidRDefault="00004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0338C591" w14:textId="77777777" w:rsidR="001A72D4" w:rsidRDefault="001A72D4">
        <w:pPr>
          <w:pStyle w:val="Footer"/>
          <w:jc w:val="right"/>
        </w:pPr>
        <w:r>
          <w:fldChar w:fldCharType="begin"/>
        </w:r>
        <w:r>
          <w:instrText xml:space="preserve"> PAGE   \* MERGEFORMAT </w:instrText>
        </w:r>
        <w:r>
          <w:fldChar w:fldCharType="separate"/>
        </w:r>
        <w:r w:rsidR="00520E5E">
          <w:rPr>
            <w:noProof/>
          </w:rPr>
          <w:t>5</w:t>
        </w:r>
        <w:r>
          <w:rPr>
            <w:noProof/>
          </w:rPr>
          <w:fldChar w:fldCharType="end"/>
        </w:r>
      </w:p>
    </w:sdtContent>
  </w:sdt>
  <w:p w14:paraId="34000752" w14:textId="77777777" w:rsidR="001A72D4" w:rsidRDefault="001A7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90C94" w14:textId="77777777" w:rsidR="001A72D4" w:rsidRPr="00416C17" w:rsidRDefault="001A72D4" w:rsidP="001A72D4">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D44FB42" wp14:editId="6A67EE89">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6A9C7F"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E746255"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1ED252D"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F4FA4" w14:textId="77777777" w:rsidR="00004575" w:rsidRDefault="00004575">
      <w:pPr>
        <w:spacing w:after="0" w:line="240" w:lineRule="auto"/>
      </w:pPr>
      <w:r>
        <w:separator/>
      </w:r>
    </w:p>
  </w:footnote>
  <w:footnote w:type="continuationSeparator" w:id="0">
    <w:p w14:paraId="632DC754" w14:textId="77777777" w:rsidR="00004575" w:rsidRDefault="00004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7DA95" w14:textId="77777777" w:rsidR="001A72D4" w:rsidRPr="00764062" w:rsidRDefault="001A72D4" w:rsidP="001A72D4">
    <w:pPr>
      <w:pStyle w:val="Header"/>
    </w:pPr>
    <w:r>
      <w:rPr>
        <w:noProof/>
        <w:lang w:val="ro-RO" w:eastAsia="ro-RO"/>
      </w:rPr>
      <w:drawing>
        <wp:anchor distT="0" distB="0" distL="114300" distR="114300" simplePos="0" relativeHeight="251660288" behindDoc="0" locked="0" layoutInCell="1" allowOverlap="1" wp14:anchorId="299EAFF8" wp14:editId="47D18E1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40ECA"/>
    <w:multiLevelType w:val="hybridMultilevel"/>
    <w:tmpl w:val="3C947692"/>
    <w:lvl w:ilvl="0" w:tplc="39A614E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5A56C15"/>
    <w:multiLevelType w:val="hybridMultilevel"/>
    <w:tmpl w:val="D628696E"/>
    <w:lvl w:ilvl="0" w:tplc="1F3472A0">
      <w:start w:val="1"/>
      <w:numFmt w:val="decimal"/>
      <w:lvlText w:val="(%1)"/>
      <w:lvlJc w:val="left"/>
      <w:pPr>
        <w:ind w:left="810" w:hanging="405"/>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2" w15:restartNumberingAfterBreak="0">
    <w:nsid w:val="3A5871E9"/>
    <w:multiLevelType w:val="hybridMultilevel"/>
    <w:tmpl w:val="28CA24D4"/>
    <w:lvl w:ilvl="0" w:tplc="39A61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BB84633"/>
    <w:multiLevelType w:val="hybridMultilevel"/>
    <w:tmpl w:val="D750C09C"/>
    <w:lvl w:ilvl="0" w:tplc="79D8B922">
      <w:start w:val="6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DEF210B"/>
    <w:multiLevelType w:val="hybridMultilevel"/>
    <w:tmpl w:val="B26676AA"/>
    <w:lvl w:ilvl="0" w:tplc="5FFE2D24">
      <w:start w:val="1"/>
      <w:numFmt w:val="decimal"/>
      <w:lvlText w:val="(%1)"/>
      <w:lvlJc w:val="left"/>
      <w:pPr>
        <w:ind w:left="1637" w:hanging="360"/>
      </w:pPr>
      <w:rPr>
        <w:rFonts w:hint="default"/>
        <w:b w:val="0"/>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6" w15:restartNumberingAfterBreak="0">
    <w:nsid w:val="71AE6EA1"/>
    <w:multiLevelType w:val="hybridMultilevel"/>
    <w:tmpl w:val="FBB4F604"/>
    <w:lvl w:ilvl="0" w:tplc="68804EBC">
      <w:start w:val="1"/>
      <w:numFmt w:val="decimal"/>
      <w:lvlText w:val="(%1)"/>
      <w:lvlJc w:val="left"/>
      <w:pPr>
        <w:ind w:left="1114" w:hanging="40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775D7443"/>
    <w:multiLevelType w:val="hybridMultilevel"/>
    <w:tmpl w:val="57909784"/>
    <w:lvl w:ilvl="0" w:tplc="51522476">
      <w:start w:val="1"/>
      <w:numFmt w:val="decimal"/>
      <w:lvlText w:val="%1."/>
      <w:lvlJc w:val="left"/>
      <w:pPr>
        <w:ind w:left="1416" w:hanging="990"/>
      </w:pPr>
      <w:rPr>
        <w:rFonts w:ascii="Times New Roman" w:eastAsia="Times New Roman" w:hAnsi="Times New Roman" w:cs="Times New Roman"/>
        <w:b/>
        <w:vertAlign w:val="baseli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782205E4"/>
    <w:multiLevelType w:val="hybridMultilevel"/>
    <w:tmpl w:val="D0689D12"/>
    <w:lvl w:ilvl="0" w:tplc="5FFE2D24">
      <w:start w:val="1"/>
      <w:numFmt w:val="decimal"/>
      <w:lvlText w:val="(%1)"/>
      <w:lvlJc w:val="left"/>
      <w:pPr>
        <w:ind w:left="1495" w:hanging="360"/>
      </w:pPr>
      <w:rPr>
        <w:rFonts w:hint="default"/>
        <w:b w:val="0"/>
      </w:rPr>
    </w:lvl>
    <w:lvl w:ilvl="1" w:tplc="04180019" w:tentative="1">
      <w:start w:val="1"/>
      <w:numFmt w:val="lowerLetter"/>
      <w:lvlText w:val="%2."/>
      <w:lvlJc w:val="left"/>
      <w:pPr>
        <w:ind w:left="2215" w:hanging="360"/>
      </w:pPr>
    </w:lvl>
    <w:lvl w:ilvl="2" w:tplc="0418001B" w:tentative="1">
      <w:start w:val="1"/>
      <w:numFmt w:val="lowerRoman"/>
      <w:lvlText w:val="%3."/>
      <w:lvlJc w:val="right"/>
      <w:pPr>
        <w:ind w:left="2935" w:hanging="180"/>
      </w:pPr>
    </w:lvl>
    <w:lvl w:ilvl="3" w:tplc="0418000F" w:tentative="1">
      <w:start w:val="1"/>
      <w:numFmt w:val="decimal"/>
      <w:lvlText w:val="%4."/>
      <w:lvlJc w:val="left"/>
      <w:pPr>
        <w:ind w:left="3655" w:hanging="360"/>
      </w:pPr>
    </w:lvl>
    <w:lvl w:ilvl="4" w:tplc="04180019" w:tentative="1">
      <w:start w:val="1"/>
      <w:numFmt w:val="lowerLetter"/>
      <w:lvlText w:val="%5."/>
      <w:lvlJc w:val="left"/>
      <w:pPr>
        <w:ind w:left="4375" w:hanging="360"/>
      </w:pPr>
    </w:lvl>
    <w:lvl w:ilvl="5" w:tplc="0418001B" w:tentative="1">
      <w:start w:val="1"/>
      <w:numFmt w:val="lowerRoman"/>
      <w:lvlText w:val="%6."/>
      <w:lvlJc w:val="right"/>
      <w:pPr>
        <w:ind w:left="5095" w:hanging="180"/>
      </w:pPr>
    </w:lvl>
    <w:lvl w:ilvl="6" w:tplc="0418000F" w:tentative="1">
      <w:start w:val="1"/>
      <w:numFmt w:val="decimal"/>
      <w:lvlText w:val="%7."/>
      <w:lvlJc w:val="left"/>
      <w:pPr>
        <w:ind w:left="5815" w:hanging="360"/>
      </w:pPr>
    </w:lvl>
    <w:lvl w:ilvl="7" w:tplc="04180019" w:tentative="1">
      <w:start w:val="1"/>
      <w:numFmt w:val="lowerLetter"/>
      <w:lvlText w:val="%8."/>
      <w:lvlJc w:val="left"/>
      <w:pPr>
        <w:ind w:left="6535" w:hanging="360"/>
      </w:pPr>
    </w:lvl>
    <w:lvl w:ilvl="8" w:tplc="0418001B" w:tentative="1">
      <w:start w:val="1"/>
      <w:numFmt w:val="lowerRoman"/>
      <w:lvlText w:val="%9."/>
      <w:lvlJc w:val="right"/>
      <w:pPr>
        <w:ind w:left="725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4"/>
  </w:num>
  <w:num w:numId="5">
    <w:abstractNumId w:val="4"/>
  </w:num>
  <w:num w:numId="6">
    <w:abstractNumId w:val="2"/>
  </w:num>
  <w:num w:numId="7">
    <w:abstractNumId w:val="6"/>
  </w:num>
  <w:num w:numId="8">
    <w:abstractNumId w:val="0"/>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0E20"/>
    <w:rsid w:val="00002CF3"/>
    <w:rsid w:val="00004575"/>
    <w:rsid w:val="000263E0"/>
    <w:rsid w:val="000778A0"/>
    <w:rsid w:val="00086A68"/>
    <w:rsid w:val="000959B8"/>
    <w:rsid w:val="000E51C5"/>
    <w:rsid w:val="000E68E8"/>
    <w:rsid w:val="001135A7"/>
    <w:rsid w:val="00131A1D"/>
    <w:rsid w:val="0014781E"/>
    <w:rsid w:val="001A4221"/>
    <w:rsid w:val="001A72D4"/>
    <w:rsid w:val="001D0EF8"/>
    <w:rsid w:val="001D5618"/>
    <w:rsid w:val="001E1355"/>
    <w:rsid w:val="001E42D3"/>
    <w:rsid w:val="001F2D42"/>
    <w:rsid w:val="002123A3"/>
    <w:rsid w:val="002217C2"/>
    <w:rsid w:val="00234F04"/>
    <w:rsid w:val="00250801"/>
    <w:rsid w:val="002529D3"/>
    <w:rsid w:val="00263B1F"/>
    <w:rsid w:val="00264855"/>
    <w:rsid w:val="00292028"/>
    <w:rsid w:val="002C18A8"/>
    <w:rsid w:val="00300735"/>
    <w:rsid w:val="00316661"/>
    <w:rsid w:val="0032149C"/>
    <w:rsid w:val="003534CA"/>
    <w:rsid w:val="00357F57"/>
    <w:rsid w:val="00377371"/>
    <w:rsid w:val="003831F8"/>
    <w:rsid w:val="003C52DF"/>
    <w:rsid w:val="003D7B92"/>
    <w:rsid w:val="0041007B"/>
    <w:rsid w:val="00496697"/>
    <w:rsid w:val="004D2908"/>
    <w:rsid w:val="005016D6"/>
    <w:rsid w:val="00520E5E"/>
    <w:rsid w:val="0052627F"/>
    <w:rsid w:val="0057764A"/>
    <w:rsid w:val="00583456"/>
    <w:rsid w:val="00594979"/>
    <w:rsid w:val="005A0B7E"/>
    <w:rsid w:val="005A456D"/>
    <w:rsid w:val="005B0929"/>
    <w:rsid w:val="006016EA"/>
    <w:rsid w:val="006253D3"/>
    <w:rsid w:val="00642EA7"/>
    <w:rsid w:val="00646BC2"/>
    <w:rsid w:val="006B220D"/>
    <w:rsid w:val="006B2F82"/>
    <w:rsid w:val="006B7AAA"/>
    <w:rsid w:val="006E3C2D"/>
    <w:rsid w:val="0071171F"/>
    <w:rsid w:val="007307F8"/>
    <w:rsid w:val="00760097"/>
    <w:rsid w:val="0078556D"/>
    <w:rsid w:val="007A753C"/>
    <w:rsid w:val="007E5D92"/>
    <w:rsid w:val="0081316C"/>
    <w:rsid w:val="00815A2F"/>
    <w:rsid w:val="00820C95"/>
    <w:rsid w:val="008227C2"/>
    <w:rsid w:val="00853B4D"/>
    <w:rsid w:val="00887EDE"/>
    <w:rsid w:val="008C67B5"/>
    <w:rsid w:val="008C7C97"/>
    <w:rsid w:val="008E39BE"/>
    <w:rsid w:val="00905DD5"/>
    <w:rsid w:val="009349D0"/>
    <w:rsid w:val="00995356"/>
    <w:rsid w:val="009A0590"/>
    <w:rsid w:val="009A7788"/>
    <w:rsid w:val="009D433C"/>
    <w:rsid w:val="00A2446C"/>
    <w:rsid w:val="00A674F8"/>
    <w:rsid w:val="00A7437E"/>
    <w:rsid w:val="00A90B76"/>
    <w:rsid w:val="00AA5D7E"/>
    <w:rsid w:val="00AC1B67"/>
    <w:rsid w:val="00AC2289"/>
    <w:rsid w:val="00AD13BF"/>
    <w:rsid w:val="00B227A9"/>
    <w:rsid w:val="00B34A90"/>
    <w:rsid w:val="00B74FDA"/>
    <w:rsid w:val="00B92F37"/>
    <w:rsid w:val="00BB303C"/>
    <w:rsid w:val="00BC61DF"/>
    <w:rsid w:val="00BD237A"/>
    <w:rsid w:val="00BE1F7C"/>
    <w:rsid w:val="00BF6FAE"/>
    <w:rsid w:val="00C2330F"/>
    <w:rsid w:val="00C44AA5"/>
    <w:rsid w:val="00C614D0"/>
    <w:rsid w:val="00C80E20"/>
    <w:rsid w:val="00CA0737"/>
    <w:rsid w:val="00CA298B"/>
    <w:rsid w:val="00CA5723"/>
    <w:rsid w:val="00CD2138"/>
    <w:rsid w:val="00CE5114"/>
    <w:rsid w:val="00D24718"/>
    <w:rsid w:val="00D41A35"/>
    <w:rsid w:val="00D80974"/>
    <w:rsid w:val="00DE3D34"/>
    <w:rsid w:val="00DF0889"/>
    <w:rsid w:val="00E14A9B"/>
    <w:rsid w:val="00E44FFD"/>
    <w:rsid w:val="00F07591"/>
    <w:rsid w:val="00F46BC4"/>
    <w:rsid w:val="00F54A98"/>
    <w:rsid w:val="00FA0984"/>
    <w:rsid w:val="00FC5667"/>
    <w:rsid w:val="00FD5F38"/>
    <w:rsid w:val="00FF49B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3C36"/>
  <w15:docId w15:val="{7522CADA-2B24-4B46-854A-5C2364ECC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C80E20"/>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C80E2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80E20"/>
    <w:rPr>
      <w:rFonts w:ascii="Georgia" w:hAnsi="Georgia"/>
      <w:sz w:val="18"/>
      <w:szCs w:val="18"/>
      <w:lang w:val="en-US"/>
    </w:rPr>
  </w:style>
  <w:style w:type="paragraph" w:customStyle="1" w:styleId="Titlustinga">
    <w:name w:val="Titlu stinga"/>
    <w:qFormat/>
    <w:rsid w:val="00C80E20"/>
    <w:pPr>
      <w:spacing w:after="560" w:line="252" w:lineRule="auto"/>
      <w:ind w:left="851"/>
    </w:pPr>
    <w:rPr>
      <w:rFonts w:ascii="Georgia" w:hAnsi="Georgia"/>
      <w:b/>
      <w:color w:val="303741"/>
      <w:sz w:val="30"/>
      <w:szCs w:val="30"/>
    </w:rPr>
  </w:style>
  <w:style w:type="paragraph" w:customStyle="1" w:styleId="nr">
    <w:name w:val="nr."/>
    <w:qFormat/>
    <w:rsid w:val="00C80E20"/>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C80E2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80E20"/>
    <w:rPr>
      <w:lang w:val="en-US"/>
    </w:rPr>
  </w:style>
  <w:style w:type="paragraph" w:styleId="NoSpacing">
    <w:name w:val="No Spacing"/>
    <w:uiPriority w:val="1"/>
    <w:qFormat/>
    <w:rsid w:val="00C80E2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semiHidden/>
    <w:locked/>
    <w:rsid w:val="00C80E20"/>
    <w:rPr>
      <w:rFonts w:ascii="Times New Roman" w:eastAsia="Times New Roman" w:hAnsi="Times New Roman" w:cs="Times New Roman"/>
      <w:sz w:val="24"/>
      <w:szCs w:val="24"/>
      <w:lang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C80E20"/>
    <w:pPr>
      <w:spacing w:after="200" w:line="276" w:lineRule="auto"/>
      <w:ind w:left="720"/>
      <w:contextualSpacing/>
    </w:pPr>
    <w:rPr>
      <w:rFonts w:ascii="Times New Roman" w:eastAsia="Times New Roman" w:hAnsi="Times New Roman" w:cs="Times New Roman"/>
      <w:lang w:eastAsia="ru-RU"/>
    </w:rPr>
  </w:style>
  <w:style w:type="character" w:customStyle="1" w:styleId="a">
    <w:name w:val="Основной текст_"/>
    <w:link w:val="1"/>
    <w:locked/>
    <w:rsid w:val="00C80E20"/>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
    <w:qFormat/>
    <w:rsid w:val="00C80E20"/>
    <w:pPr>
      <w:widowControl w:val="0"/>
      <w:shd w:val="clear" w:color="auto" w:fill="FFFFFF"/>
      <w:spacing w:before="60" w:after="720" w:line="0" w:lineRule="atLeast"/>
      <w:ind w:left="0"/>
      <w:jc w:val="both"/>
    </w:pPr>
    <w:rPr>
      <w:rFonts w:ascii="Times New Roman" w:eastAsia="Times New Roman" w:hAnsi="Times New Roman" w:cs="Times New Roman"/>
      <w:sz w:val="26"/>
      <w:szCs w:val="26"/>
    </w:rPr>
  </w:style>
  <w:style w:type="character" w:styleId="Strong">
    <w:name w:val="Strong"/>
    <w:uiPriority w:val="22"/>
    <w:qFormat/>
    <w:rsid w:val="00C80E20"/>
    <w:rPr>
      <w:b/>
      <w:bCs/>
    </w:rPr>
  </w:style>
  <w:style w:type="paragraph" w:styleId="ListParagraph">
    <w:name w:val="List Paragraph"/>
    <w:basedOn w:val="Normal"/>
    <w:uiPriority w:val="34"/>
    <w:qFormat/>
    <w:rsid w:val="00C80E20"/>
    <w:pPr>
      <w:spacing w:after="200" w:line="276" w:lineRule="auto"/>
      <w:ind w:left="720"/>
      <w:contextualSpacing/>
    </w:pPr>
    <w:rPr>
      <w:rFonts w:ascii="Calibri" w:eastAsia="Times New Roman" w:hAnsi="Calibri" w:cs="Times New Roman"/>
      <w:sz w:val="22"/>
      <w:szCs w:val="22"/>
      <w:lang w:val="en-US"/>
    </w:rPr>
  </w:style>
  <w:style w:type="character" w:styleId="Hyperlink">
    <w:name w:val="Hyperlink"/>
    <w:basedOn w:val="DefaultParagraphFont"/>
    <w:uiPriority w:val="99"/>
    <w:unhideWhenUsed/>
    <w:rsid w:val="00C80E20"/>
    <w:rPr>
      <w:color w:val="0563C1" w:themeColor="hyperlink"/>
      <w:u w:val="single"/>
    </w:rPr>
  </w:style>
  <w:style w:type="paragraph" w:styleId="BalloonText">
    <w:name w:val="Balloon Text"/>
    <w:basedOn w:val="Normal"/>
    <w:link w:val="BalloonTextChar"/>
    <w:uiPriority w:val="99"/>
    <w:semiHidden/>
    <w:unhideWhenUsed/>
    <w:rsid w:val="00C80E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E20"/>
    <w:rPr>
      <w:rFonts w:ascii="Segoe UI" w:hAnsi="Segoe UI" w:cs="Segoe UI"/>
      <w:sz w:val="18"/>
      <w:szCs w:val="18"/>
      <w:lang w:val="ro-RO"/>
    </w:rPr>
  </w:style>
  <w:style w:type="paragraph" w:customStyle="1" w:styleId="10">
    <w:name w:val="Обычный1"/>
    <w:rsid w:val="00BD237A"/>
    <w:pPr>
      <w:spacing w:after="200" w:line="276" w:lineRule="auto"/>
    </w:pPr>
    <w:rPr>
      <w:rFonts w:ascii="Calibri" w:eastAsia="Times New Roman" w:hAnsi="Calibri" w:cs="Calibri"/>
      <w:color w:val="000000"/>
      <w:lang w:val="ru-RU" w:eastAsia="ru-RU"/>
    </w:rPr>
  </w:style>
  <w:style w:type="character" w:customStyle="1" w:styleId="docheader">
    <w:name w:val="doc_header"/>
    <w:basedOn w:val="DefaultParagraphFont"/>
    <w:rsid w:val="00BD237A"/>
  </w:style>
  <w:style w:type="character" w:customStyle="1" w:styleId="docsign1">
    <w:name w:val="doc_sign1"/>
    <w:basedOn w:val="DefaultParagraphFont"/>
    <w:rsid w:val="00BD2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10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AEABE-1EFD-4547-BA3E-C2B4578A688F}"/>
</file>

<file path=customXml/itemProps2.xml><?xml version="1.0" encoding="utf-8"?>
<ds:datastoreItem xmlns:ds="http://schemas.openxmlformats.org/officeDocument/2006/customXml" ds:itemID="{AE1C9687-A41F-442C-BCF5-45BEF8B61165}"/>
</file>

<file path=customXml/itemProps3.xml><?xml version="1.0" encoding="utf-8"?>
<ds:datastoreItem xmlns:ds="http://schemas.openxmlformats.org/officeDocument/2006/customXml" ds:itemID="{221F9AD3-24DD-4EC9-B067-EBCE4C86F536}"/>
</file>

<file path=customXml/itemProps4.xml><?xml version="1.0" encoding="utf-8"?>
<ds:datastoreItem xmlns:ds="http://schemas.openxmlformats.org/officeDocument/2006/customXml" ds:itemID="{EF0AC460-84A6-45CB-88A2-A293549EA328}"/>
</file>

<file path=docProps/app.xml><?xml version="1.0" encoding="utf-8"?>
<Properties xmlns="http://schemas.openxmlformats.org/officeDocument/2006/extended-properties" xmlns:vt="http://schemas.openxmlformats.org/officeDocument/2006/docPropsVTypes">
  <Template>Normal</Template>
  <TotalTime>85</TotalTime>
  <Pages>5</Pages>
  <Words>1530</Words>
  <Characters>8880</Characters>
  <Application>Microsoft Office Word</Application>
  <DocSecurity>0</DocSecurity>
  <Lines>74</Lines>
  <Paragraphs>20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363.2021.ro</vt:lpstr>
    </vt:vector>
  </TitlesOfParts>
  <Company>Secretariatul Parlamentului RM</Company>
  <LinksUpToDate>false</LinksUpToDate>
  <CharactersWithSpaces>10390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57.2022.ro</dc:title>
  <dc:creator>Tatiana Cunețchi</dc:creator>
  <cp:lastModifiedBy>Evelina Rața</cp:lastModifiedBy>
  <cp:revision>5</cp:revision>
  <cp:lastPrinted>2022-02-24T09:16:00Z</cp:lastPrinted>
  <dcterms:created xsi:type="dcterms:W3CDTF">2022-02-23T16:27:00Z</dcterms:created>
  <dcterms:modified xsi:type="dcterms:W3CDTF">2022-02-24T09:17:00Z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