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CEAEB" w14:textId="77777777" w:rsidR="00683755" w:rsidRPr="00870896" w:rsidRDefault="00683755" w:rsidP="00870896">
      <w:pPr>
        <w:spacing w:after="0" w:line="276" w:lineRule="auto"/>
        <w:ind w:left="0" w:firstLine="709"/>
        <w:jc w:val="right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Постоянному бюро Парламента </w:t>
      </w:r>
    </w:p>
    <w:p w14:paraId="7934AFDE" w14:textId="5B5D3526" w:rsidR="001D6345" w:rsidRPr="00870896" w:rsidRDefault="00683755" w:rsidP="00870896">
      <w:pPr>
        <w:spacing w:after="0" w:line="276" w:lineRule="auto"/>
        <w:ind w:left="0" w:firstLine="709"/>
        <w:jc w:val="right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b/>
          <w:sz w:val="26"/>
          <w:szCs w:val="26"/>
          <w:lang w:val="ru-RU"/>
        </w:rPr>
        <w:t>Республики Молдова</w:t>
      </w:r>
    </w:p>
    <w:p w14:paraId="754BC950" w14:textId="77777777" w:rsidR="001D6345" w:rsidRPr="00870896" w:rsidRDefault="001D6345" w:rsidP="00870896">
      <w:pPr>
        <w:spacing w:after="0" w:line="276" w:lineRule="auto"/>
        <w:ind w:left="0" w:firstLine="709"/>
        <w:jc w:val="right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14:paraId="7776F107" w14:textId="77777777" w:rsidR="001D6345" w:rsidRPr="00870896" w:rsidRDefault="001D6345" w:rsidP="00870896">
      <w:pPr>
        <w:spacing w:after="0" w:line="276" w:lineRule="auto"/>
        <w:ind w:left="0" w:firstLine="709"/>
        <w:jc w:val="right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14:paraId="29099A32" w14:textId="4D24FA95" w:rsidR="001D6345" w:rsidRPr="00870896" w:rsidRDefault="00683755" w:rsidP="00870896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sz w:val="26"/>
          <w:szCs w:val="26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 </w:t>
      </w:r>
      <w:r w:rsidR="001D6345" w:rsidRPr="00870896">
        <w:rPr>
          <w:rFonts w:ascii="Times New Roman" w:hAnsi="Times New Roman" w:cs="Times New Roman"/>
          <w:sz w:val="26"/>
          <w:szCs w:val="26"/>
          <w:lang w:val="ru-RU"/>
        </w:rPr>
        <w:t xml:space="preserve">747/1996, </w:t>
      </w:r>
      <w:r w:rsidRPr="00870896">
        <w:rPr>
          <w:rFonts w:ascii="Times New Roman" w:hAnsi="Times New Roman" w:cs="Times New Roman"/>
          <w:sz w:val="26"/>
          <w:szCs w:val="26"/>
          <w:lang w:val="ru-RU"/>
        </w:rPr>
        <w:t>представляется в порядке законодательной инициативы проект Постановления о годовых отчетах руководящих и надзорных органов о деятельности национального публичного поставщика медиа</w:t>
      </w:r>
      <w:r w:rsidR="004A5F9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870896">
        <w:rPr>
          <w:rFonts w:ascii="Times New Roman" w:hAnsi="Times New Roman" w:cs="Times New Roman"/>
          <w:sz w:val="26"/>
          <w:szCs w:val="26"/>
          <w:lang w:val="ru-RU"/>
        </w:rPr>
        <w:t xml:space="preserve">услуг за 2022 год. </w:t>
      </w:r>
    </w:p>
    <w:p w14:paraId="706D455B" w14:textId="77777777" w:rsidR="001D6345" w:rsidRPr="00870896" w:rsidRDefault="001D6345" w:rsidP="00870896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B0AA20E" w14:textId="6CD29DBE" w:rsidR="001D6345" w:rsidRPr="00870896" w:rsidRDefault="00683755" w:rsidP="00870896">
      <w:pPr>
        <w:spacing w:after="0" w:line="276" w:lineRule="auto"/>
        <w:ind w:left="0"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sz w:val="26"/>
          <w:szCs w:val="26"/>
          <w:lang w:val="ru-RU"/>
        </w:rPr>
        <w:t>Приложение</w:t>
      </w:r>
      <w:r w:rsidR="001D6345" w:rsidRPr="00870896">
        <w:rPr>
          <w:rFonts w:ascii="Times New Roman" w:hAnsi="Times New Roman" w:cs="Times New Roman"/>
          <w:sz w:val="26"/>
          <w:szCs w:val="26"/>
          <w:lang w:val="ru-RU"/>
        </w:rPr>
        <w:t xml:space="preserve">: </w:t>
      </w:r>
      <w:r w:rsidRPr="00870896">
        <w:rPr>
          <w:rFonts w:ascii="Times New Roman" w:hAnsi="Times New Roman" w:cs="Times New Roman"/>
          <w:sz w:val="26"/>
          <w:szCs w:val="26"/>
          <w:lang w:val="ru-RU"/>
        </w:rPr>
        <w:t>проект постановления.</w:t>
      </w:r>
    </w:p>
    <w:p w14:paraId="621E88C4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14589DBC" w14:textId="77777777" w:rsidR="004A5F96" w:rsidRDefault="0068375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b/>
          <w:bCs/>
          <w:color w:val="000000"/>
          <w:sz w:val="26"/>
          <w:szCs w:val="26"/>
          <w:lang w:val="ru-RU"/>
        </w:rPr>
        <w:t>Депутаты Парламента:</w:t>
      </w:r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</w:p>
    <w:p w14:paraId="3E1A2A8E" w14:textId="51912DC6" w:rsidR="00683755" w:rsidRPr="00870896" w:rsidRDefault="004A5F96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  <w:t xml:space="preserve">Л. </w:t>
      </w:r>
      <w:proofErr w:type="spellStart"/>
      <w:r w:rsidR="00C01361"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>Николаеску-Онофрей</w:t>
      </w:r>
      <w:proofErr w:type="spellEnd"/>
    </w:p>
    <w:p w14:paraId="0BE45E9B" w14:textId="7C87283B" w:rsidR="00C01361" w:rsidRPr="00870896" w:rsidRDefault="00C01361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  <w:t xml:space="preserve">В. </w:t>
      </w:r>
      <w:proofErr w:type="spellStart"/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>Пысларюк</w:t>
      </w:r>
      <w:proofErr w:type="spellEnd"/>
    </w:p>
    <w:p w14:paraId="179916E6" w14:textId="4489A462" w:rsidR="00C01361" w:rsidRPr="00870896" w:rsidRDefault="00C01361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  <w:t>Л. Новак</w:t>
      </w:r>
    </w:p>
    <w:p w14:paraId="522D65A8" w14:textId="204B32A1" w:rsidR="00C01361" w:rsidRPr="00870896" w:rsidRDefault="00C01361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  <w:t>М. Гонца</w:t>
      </w:r>
    </w:p>
    <w:p w14:paraId="20A4272F" w14:textId="41C81E85" w:rsidR="00C01361" w:rsidRPr="00870896" w:rsidRDefault="00C01361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  <w:t>М. Адам</w:t>
      </w:r>
    </w:p>
    <w:p w14:paraId="1AD13C1E" w14:textId="370C8A08" w:rsidR="00C01361" w:rsidRPr="00870896" w:rsidRDefault="00C01361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</w:r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ab/>
        <w:t xml:space="preserve">В. </w:t>
      </w:r>
      <w:proofErr w:type="spellStart"/>
      <w:r w:rsidRPr="00870896">
        <w:rPr>
          <w:rFonts w:ascii="Times New Roman" w:hAnsi="Times New Roman" w:cs="Times New Roman"/>
          <w:color w:val="000000"/>
          <w:sz w:val="26"/>
          <w:szCs w:val="26"/>
          <w:lang w:val="ru-RU"/>
        </w:rPr>
        <w:t>Гаврук</w:t>
      </w:r>
      <w:proofErr w:type="spellEnd"/>
    </w:p>
    <w:p w14:paraId="4871AD41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4C107F96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2FFB89B1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5FDE09DD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642D56D3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3A68B9F0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5EB20B7F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6F6FE2C5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325BA564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00E4B0B1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605B3517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26109571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6541C612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27589F52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0DE4CD28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1D9F2C22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7E6CDB74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312BFFCE" w14:textId="77777777" w:rsidR="001D6345" w:rsidRPr="00870896" w:rsidRDefault="001D6345" w:rsidP="00870896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14:paraId="000155AF" w14:textId="77777777" w:rsidR="001D6345" w:rsidRPr="00870896" w:rsidRDefault="001D6345" w:rsidP="0087089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4E40D7DD" w14:textId="77777777" w:rsidR="001D6345" w:rsidRPr="00870896" w:rsidRDefault="001D6345" w:rsidP="00870896">
      <w:pPr>
        <w:spacing w:after="160" w:line="259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74E5F125" w14:textId="77777777" w:rsidR="00C01361" w:rsidRPr="00870896" w:rsidRDefault="00C01361" w:rsidP="0087089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/>
          <w:sz w:val="26"/>
          <w:szCs w:val="26"/>
        </w:rPr>
      </w:pPr>
    </w:p>
    <w:p w14:paraId="0857ED98" w14:textId="77777777" w:rsidR="00C01361" w:rsidRPr="00870896" w:rsidRDefault="00C01361" w:rsidP="0087089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/>
          <w:sz w:val="26"/>
          <w:szCs w:val="26"/>
        </w:rPr>
      </w:pPr>
    </w:p>
    <w:p w14:paraId="05038705" w14:textId="77777777" w:rsidR="00C01361" w:rsidRPr="00870896" w:rsidRDefault="00C01361" w:rsidP="0087089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/>
          <w:sz w:val="26"/>
          <w:szCs w:val="26"/>
        </w:rPr>
      </w:pPr>
    </w:p>
    <w:p w14:paraId="5742E2E1" w14:textId="7F18517D" w:rsidR="00C01361" w:rsidRPr="00870896" w:rsidRDefault="00C01361" w:rsidP="0087089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/>
          <w:sz w:val="26"/>
          <w:szCs w:val="26"/>
        </w:rPr>
      </w:pPr>
      <w:r w:rsidRPr="00870896">
        <w:rPr>
          <w:rFonts w:ascii="Times New Roman" w:hAnsi="Times New Roman"/>
          <w:color w:val="000000"/>
          <w:sz w:val="26"/>
          <w:szCs w:val="26"/>
        </w:rPr>
        <w:lastRenderedPageBreak/>
        <w:t xml:space="preserve">Проект № </w:t>
      </w:r>
      <w:r w:rsidR="00870896" w:rsidRPr="00870896">
        <w:rPr>
          <w:rFonts w:ascii="Times New Roman" w:hAnsi="Times New Roman"/>
          <w:color w:val="000000"/>
          <w:sz w:val="26"/>
          <w:szCs w:val="26"/>
        </w:rPr>
        <w:t>147/2023</w:t>
      </w:r>
    </w:p>
    <w:p w14:paraId="28A62975" w14:textId="0FD3DFB0" w:rsidR="001D6345" w:rsidRPr="00870896" w:rsidRDefault="00870896" w:rsidP="0087089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/>
          <w:sz w:val="26"/>
          <w:szCs w:val="26"/>
        </w:rPr>
      </w:pPr>
      <w:r w:rsidRPr="00870896">
        <w:rPr>
          <w:rFonts w:ascii="Times New Roman" w:hAnsi="Times New Roman"/>
          <w:color w:val="000000"/>
          <w:sz w:val="26"/>
          <w:szCs w:val="26"/>
        </w:rPr>
        <w:t xml:space="preserve">Перевод </w:t>
      </w:r>
    </w:p>
    <w:p w14:paraId="5A0581C0" w14:textId="77777777" w:rsidR="00732A28" w:rsidRDefault="00732A28" w:rsidP="0087089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2676A6FE" w14:textId="77777777" w:rsidR="00732A28" w:rsidRDefault="00732A28" w:rsidP="0087089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0FEDF0AD" w14:textId="77777777" w:rsidR="00732A28" w:rsidRDefault="00732A28" w:rsidP="0087089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70898A52" w14:textId="77777777" w:rsidR="00732A28" w:rsidRDefault="00732A28" w:rsidP="0087089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09912BA0" w14:textId="3636D4AC" w:rsidR="001D6345" w:rsidRPr="00870896" w:rsidRDefault="00870896" w:rsidP="0087089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870896">
        <w:rPr>
          <w:rFonts w:ascii="Times New Roman" w:hAnsi="Times New Roman"/>
          <w:b/>
          <w:color w:val="000000"/>
          <w:sz w:val="26"/>
          <w:szCs w:val="26"/>
        </w:rPr>
        <w:t>ПОСТАНОВЛЕНИЕ</w:t>
      </w:r>
    </w:p>
    <w:p w14:paraId="2EFC754C" w14:textId="7440C60E" w:rsidR="001D6345" w:rsidRPr="00870896" w:rsidRDefault="00870896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870896">
        <w:rPr>
          <w:rFonts w:ascii="Times New Roman" w:hAnsi="Times New Roman"/>
          <w:b/>
          <w:bCs/>
          <w:sz w:val="26"/>
          <w:szCs w:val="26"/>
        </w:rPr>
        <w:t xml:space="preserve">о годовых отчетах руководящих и надзорных органов о деятельности национального публичного поставщика </w:t>
      </w:r>
      <w:proofErr w:type="spellStart"/>
      <w:r w:rsidRPr="00870896">
        <w:rPr>
          <w:rFonts w:ascii="Times New Roman" w:hAnsi="Times New Roman"/>
          <w:b/>
          <w:bCs/>
          <w:sz w:val="26"/>
          <w:szCs w:val="26"/>
        </w:rPr>
        <w:t>медиауслуг</w:t>
      </w:r>
      <w:proofErr w:type="spellEnd"/>
      <w:r w:rsidRPr="00870896">
        <w:rPr>
          <w:rFonts w:ascii="Times New Roman" w:hAnsi="Times New Roman"/>
          <w:b/>
          <w:bCs/>
          <w:sz w:val="26"/>
          <w:szCs w:val="26"/>
        </w:rPr>
        <w:t xml:space="preserve"> за 2022 год</w:t>
      </w:r>
    </w:p>
    <w:p w14:paraId="7F6A9E2D" w14:textId="77777777" w:rsidR="00870896" w:rsidRPr="00870896" w:rsidRDefault="00870896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262CAF04" w14:textId="3BB24C07" w:rsidR="001D6345" w:rsidRPr="00870896" w:rsidRDefault="00870896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На основании положений статьи 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128 </w:t>
      </w:r>
      <w:r>
        <w:rPr>
          <w:rFonts w:ascii="Times New Roman" w:hAnsi="Times New Roman"/>
          <w:color w:val="000000"/>
          <w:sz w:val="26"/>
          <w:szCs w:val="26"/>
        </w:rPr>
        <w:t xml:space="preserve">Регламента Парламента, принятого Законом № 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797/1996, </w:t>
      </w:r>
      <w:r>
        <w:rPr>
          <w:rFonts w:ascii="Times New Roman" w:hAnsi="Times New Roman"/>
          <w:color w:val="000000"/>
          <w:sz w:val="26"/>
          <w:szCs w:val="26"/>
        </w:rPr>
        <w:t xml:space="preserve">частей </w:t>
      </w:r>
      <w:r w:rsidRPr="00870896">
        <w:rPr>
          <w:rFonts w:ascii="Times New Roman" w:hAnsi="Times New Roman"/>
          <w:color w:val="000000"/>
          <w:sz w:val="26"/>
          <w:szCs w:val="26"/>
        </w:rPr>
        <w:t>(4)-(5)</w:t>
      </w:r>
      <w:r>
        <w:rPr>
          <w:rFonts w:ascii="Times New Roman" w:hAnsi="Times New Roman"/>
          <w:color w:val="000000"/>
          <w:sz w:val="26"/>
          <w:szCs w:val="26"/>
        </w:rPr>
        <w:t xml:space="preserve"> статьи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 41 </w:t>
      </w:r>
      <w:r>
        <w:rPr>
          <w:rFonts w:ascii="Times New Roman" w:hAnsi="Times New Roman"/>
          <w:color w:val="000000"/>
          <w:sz w:val="26"/>
          <w:szCs w:val="26"/>
        </w:rPr>
        <w:t xml:space="preserve">пункта </w:t>
      </w:r>
      <w:r w:rsidRPr="00870896">
        <w:rPr>
          <w:rFonts w:ascii="Times New Roman" w:hAnsi="Times New Roman"/>
          <w:color w:val="000000"/>
          <w:sz w:val="26"/>
          <w:szCs w:val="26"/>
        </w:rPr>
        <w:t>m)</w:t>
      </w:r>
      <w:r>
        <w:rPr>
          <w:rFonts w:ascii="Times New Roman" w:hAnsi="Times New Roman"/>
          <w:color w:val="000000"/>
          <w:sz w:val="26"/>
          <w:szCs w:val="26"/>
        </w:rPr>
        <w:t xml:space="preserve"> статьи 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45 </w:t>
      </w:r>
      <w:r>
        <w:rPr>
          <w:rFonts w:ascii="Times New Roman" w:hAnsi="Times New Roman"/>
          <w:color w:val="000000"/>
          <w:sz w:val="26"/>
          <w:szCs w:val="26"/>
        </w:rPr>
        <w:t>и статьи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 48 </w:t>
      </w:r>
      <w:r w:rsidR="000F4CFC">
        <w:rPr>
          <w:rFonts w:ascii="Times New Roman" w:hAnsi="Times New Roman"/>
          <w:color w:val="000000"/>
          <w:sz w:val="26"/>
          <w:szCs w:val="26"/>
        </w:rPr>
        <w:t xml:space="preserve">Кодекса об аудиовизуальных </w:t>
      </w:r>
      <w:proofErr w:type="spellStart"/>
      <w:r w:rsidR="000F4CFC">
        <w:rPr>
          <w:rFonts w:ascii="Times New Roman" w:hAnsi="Times New Roman"/>
          <w:color w:val="000000"/>
          <w:sz w:val="26"/>
          <w:szCs w:val="26"/>
        </w:rPr>
        <w:t>медиауслугах</w:t>
      </w:r>
      <w:proofErr w:type="spellEnd"/>
      <w:r w:rsidR="000F4CFC">
        <w:rPr>
          <w:rFonts w:ascii="Times New Roman" w:hAnsi="Times New Roman"/>
          <w:color w:val="000000"/>
          <w:sz w:val="26"/>
          <w:szCs w:val="26"/>
        </w:rPr>
        <w:t xml:space="preserve"> № 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>174/2018,</w:t>
      </w:r>
    </w:p>
    <w:p w14:paraId="1B42EE18" w14:textId="77777777" w:rsidR="001D6345" w:rsidRPr="00870896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71B4C6B0" w14:textId="0B38736F" w:rsidR="001D6345" w:rsidRPr="00870896" w:rsidRDefault="000F4CFC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Парламент принимает настоящее постановление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>.</w:t>
      </w:r>
    </w:p>
    <w:p w14:paraId="3F374214" w14:textId="77777777" w:rsidR="001D6345" w:rsidRPr="00870896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45EEC1B9" w14:textId="3B630938" w:rsidR="001D6345" w:rsidRPr="00870896" w:rsidRDefault="000F4CFC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Ст. </w:t>
      </w:r>
      <w:r w:rsidR="001D6345" w:rsidRPr="00870896">
        <w:rPr>
          <w:rFonts w:ascii="Times New Roman" w:hAnsi="Times New Roman"/>
          <w:b/>
          <w:color w:val="000000"/>
          <w:sz w:val="26"/>
          <w:szCs w:val="26"/>
        </w:rPr>
        <w:t>1.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color w:val="000000"/>
          <w:sz w:val="26"/>
          <w:szCs w:val="26"/>
        </w:rPr>
        <w:t>принять к сведению</w:t>
      </w:r>
      <w:r w:rsidR="00870896" w:rsidRPr="00870896">
        <w:rPr>
          <w:rFonts w:ascii="Times New Roman" w:hAnsi="Times New Roman"/>
          <w:sz w:val="26"/>
          <w:szCs w:val="26"/>
        </w:rPr>
        <w:t xml:space="preserve"> годовы</w:t>
      </w:r>
      <w:r>
        <w:rPr>
          <w:rFonts w:ascii="Times New Roman" w:hAnsi="Times New Roman"/>
          <w:sz w:val="26"/>
          <w:szCs w:val="26"/>
        </w:rPr>
        <w:t>е</w:t>
      </w:r>
      <w:r w:rsidR="00870896" w:rsidRPr="00870896">
        <w:rPr>
          <w:rFonts w:ascii="Times New Roman" w:hAnsi="Times New Roman"/>
          <w:sz w:val="26"/>
          <w:szCs w:val="26"/>
        </w:rPr>
        <w:t xml:space="preserve"> отчет</w:t>
      </w:r>
      <w:r>
        <w:rPr>
          <w:rFonts w:ascii="Times New Roman" w:hAnsi="Times New Roman"/>
          <w:sz w:val="26"/>
          <w:szCs w:val="26"/>
        </w:rPr>
        <w:t>ы</w:t>
      </w:r>
      <w:r w:rsidR="00870896" w:rsidRPr="00870896">
        <w:rPr>
          <w:rFonts w:ascii="Times New Roman" w:hAnsi="Times New Roman"/>
          <w:sz w:val="26"/>
          <w:szCs w:val="26"/>
        </w:rPr>
        <w:t xml:space="preserve"> руководящих и надзорных органов о деятельности национального публичного поставщика </w:t>
      </w:r>
      <w:proofErr w:type="spellStart"/>
      <w:r w:rsidR="00870896" w:rsidRPr="00870896">
        <w:rPr>
          <w:rFonts w:ascii="Times New Roman" w:hAnsi="Times New Roman"/>
          <w:sz w:val="26"/>
          <w:szCs w:val="26"/>
        </w:rPr>
        <w:t>медиауслуг</w:t>
      </w:r>
      <w:proofErr w:type="spellEnd"/>
      <w:r w:rsidR="00870896" w:rsidRPr="00870896">
        <w:rPr>
          <w:rFonts w:ascii="Times New Roman" w:hAnsi="Times New Roman"/>
          <w:sz w:val="26"/>
          <w:szCs w:val="26"/>
        </w:rPr>
        <w:t xml:space="preserve"> за 2022 год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>:</w:t>
      </w:r>
    </w:p>
    <w:p w14:paraId="738AA27B" w14:textId="334A668D" w:rsidR="001D6345" w:rsidRPr="00294876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94876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294876">
        <w:rPr>
          <w:rFonts w:ascii="Times New Roman" w:hAnsi="Times New Roman"/>
          <w:color w:val="000000"/>
          <w:sz w:val="26"/>
          <w:szCs w:val="26"/>
        </w:rPr>
        <w:t>Отчет</w:t>
      </w:r>
      <w:r w:rsidR="00294876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о</w:t>
      </w:r>
      <w:r w:rsidR="00294876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деятельности</w:t>
      </w:r>
      <w:r w:rsidR="00294876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публичного</w:t>
      </w:r>
      <w:r w:rsidR="00294876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учреждения</w:t>
      </w:r>
      <w:r w:rsidR="00294876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Кампани</w:t>
      </w:r>
      <w:r w:rsidR="00870F84">
        <w:rPr>
          <w:rFonts w:ascii="Times New Roman" w:hAnsi="Times New Roman"/>
          <w:color w:val="000000"/>
          <w:sz w:val="26"/>
          <w:szCs w:val="26"/>
        </w:rPr>
        <w:t>я</w:t>
      </w:r>
      <w:r w:rsidR="00294876">
        <w:rPr>
          <w:rFonts w:ascii="Times New Roman" w:hAnsi="Times New Roman"/>
          <w:color w:val="000000"/>
          <w:sz w:val="26"/>
          <w:szCs w:val="26"/>
        </w:rPr>
        <w:t xml:space="preserve"> «</w:t>
      </w:r>
      <w:proofErr w:type="spellStart"/>
      <w:r w:rsidRPr="00294876">
        <w:rPr>
          <w:rFonts w:ascii="Times New Roman" w:hAnsi="Times New Roman"/>
          <w:color w:val="000000"/>
          <w:sz w:val="26"/>
          <w:szCs w:val="26"/>
          <w:lang w:val="en-US"/>
        </w:rPr>
        <w:t>Teleradio</w:t>
      </w:r>
      <w:proofErr w:type="spellEnd"/>
      <w:r w:rsidRPr="00294876">
        <w:rPr>
          <w:rFonts w:ascii="Times New Roman" w:hAnsi="Times New Roman"/>
          <w:color w:val="000000"/>
          <w:sz w:val="26"/>
          <w:szCs w:val="26"/>
        </w:rPr>
        <w:t>-</w:t>
      </w:r>
      <w:r w:rsidRPr="00294876">
        <w:rPr>
          <w:rFonts w:ascii="Times New Roman" w:hAnsi="Times New Roman"/>
          <w:color w:val="000000"/>
          <w:sz w:val="26"/>
          <w:szCs w:val="26"/>
          <w:lang w:val="en-US"/>
        </w:rPr>
        <w:t>Moldova</w:t>
      </w:r>
      <w:r w:rsidR="00294876">
        <w:rPr>
          <w:rFonts w:ascii="Times New Roman" w:hAnsi="Times New Roman"/>
          <w:color w:val="000000"/>
          <w:sz w:val="26"/>
          <w:szCs w:val="26"/>
        </w:rPr>
        <w:t xml:space="preserve">» за </w:t>
      </w:r>
      <w:r w:rsidRPr="00294876">
        <w:rPr>
          <w:rFonts w:ascii="Times New Roman" w:hAnsi="Times New Roman"/>
          <w:color w:val="000000"/>
          <w:sz w:val="26"/>
          <w:szCs w:val="26"/>
        </w:rPr>
        <w:t>2022</w:t>
      </w:r>
      <w:r w:rsidR="00294876"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Pr="00294876">
        <w:rPr>
          <w:rFonts w:ascii="Times New Roman" w:hAnsi="Times New Roman"/>
          <w:color w:val="000000"/>
          <w:sz w:val="26"/>
          <w:szCs w:val="26"/>
        </w:rPr>
        <w:t>;</w:t>
      </w:r>
    </w:p>
    <w:p w14:paraId="28884571" w14:textId="4B032348" w:rsidR="001D6345" w:rsidRPr="00565F1A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565F1A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294876">
        <w:rPr>
          <w:rFonts w:ascii="Times New Roman" w:hAnsi="Times New Roman"/>
          <w:color w:val="000000"/>
          <w:sz w:val="26"/>
          <w:szCs w:val="26"/>
        </w:rPr>
        <w:t>Отчет</w:t>
      </w:r>
      <w:r w:rsidR="00294876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об</w:t>
      </w:r>
      <w:r w:rsidR="00294876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94876">
        <w:rPr>
          <w:rFonts w:ascii="Times New Roman" w:hAnsi="Times New Roman"/>
          <w:color w:val="000000"/>
          <w:sz w:val="26"/>
          <w:szCs w:val="26"/>
        </w:rPr>
        <w:t>исполнении</w:t>
      </w:r>
      <w:r w:rsidR="00294876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бюджета</w:t>
      </w:r>
      <w:r w:rsidR="00565F1A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публичного</w:t>
      </w:r>
      <w:r w:rsidR="00565F1A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учреждения</w:t>
      </w:r>
      <w:r w:rsidR="00565F1A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Кампани</w:t>
      </w:r>
      <w:r w:rsidR="00870F84">
        <w:rPr>
          <w:rFonts w:ascii="Times New Roman" w:hAnsi="Times New Roman"/>
          <w:color w:val="000000"/>
          <w:sz w:val="26"/>
          <w:szCs w:val="26"/>
        </w:rPr>
        <w:t>я</w:t>
      </w:r>
      <w:r w:rsidR="00565F1A">
        <w:rPr>
          <w:rFonts w:ascii="Times New Roman" w:hAnsi="Times New Roman"/>
          <w:color w:val="000000"/>
          <w:sz w:val="26"/>
          <w:szCs w:val="26"/>
        </w:rPr>
        <w:t xml:space="preserve"> «</w:t>
      </w:r>
      <w:proofErr w:type="spellStart"/>
      <w:r w:rsidR="00565F1A" w:rsidRPr="00294876">
        <w:rPr>
          <w:rFonts w:ascii="Times New Roman" w:hAnsi="Times New Roman"/>
          <w:color w:val="000000"/>
          <w:sz w:val="26"/>
          <w:szCs w:val="26"/>
          <w:lang w:val="en-US"/>
        </w:rPr>
        <w:t>Teleradio</w:t>
      </w:r>
      <w:proofErr w:type="spellEnd"/>
      <w:r w:rsidR="00565F1A" w:rsidRPr="00294876">
        <w:rPr>
          <w:rFonts w:ascii="Times New Roman" w:hAnsi="Times New Roman"/>
          <w:color w:val="000000"/>
          <w:sz w:val="26"/>
          <w:szCs w:val="26"/>
        </w:rPr>
        <w:t>-</w:t>
      </w:r>
      <w:r w:rsidR="00565F1A" w:rsidRPr="00294876">
        <w:rPr>
          <w:rFonts w:ascii="Times New Roman" w:hAnsi="Times New Roman"/>
          <w:color w:val="000000"/>
          <w:sz w:val="26"/>
          <w:szCs w:val="26"/>
          <w:lang w:val="en-US"/>
        </w:rPr>
        <w:t>Moldova</w:t>
      </w:r>
      <w:r w:rsidR="00565F1A">
        <w:rPr>
          <w:rFonts w:ascii="Times New Roman" w:hAnsi="Times New Roman"/>
          <w:color w:val="000000"/>
          <w:sz w:val="26"/>
          <w:szCs w:val="26"/>
        </w:rPr>
        <w:t xml:space="preserve">» за </w:t>
      </w:r>
      <w:r w:rsidR="00565F1A" w:rsidRPr="00294876">
        <w:rPr>
          <w:rFonts w:ascii="Times New Roman" w:hAnsi="Times New Roman"/>
          <w:color w:val="000000"/>
          <w:sz w:val="26"/>
          <w:szCs w:val="26"/>
        </w:rPr>
        <w:t>2022</w:t>
      </w:r>
      <w:r w:rsidR="00565F1A"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Pr="00565F1A">
        <w:rPr>
          <w:rFonts w:ascii="Times New Roman" w:hAnsi="Times New Roman"/>
          <w:color w:val="000000"/>
          <w:sz w:val="26"/>
          <w:szCs w:val="26"/>
        </w:rPr>
        <w:t>;</w:t>
      </w:r>
    </w:p>
    <w:p w14:paraId="0EDCC42A" w14:textId="4984EC15" w:rsidR="001D6345" w:rsidRPr="00565F1A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565F1A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565F1A">
        <w:rPr>
          <w:rFonts w:ascii="Times New Roman" w:hAnsi="Times New Roman"/>
          <w:color w:val="000000"/>
          <w:sz w:val="26"/>
          <w:szCs w:val="26"/>
        </w:rPr>
        <w:t>Отчет</w:t>
      </w:r>
      <w:r w:rsidR="00565F1A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о</w:t>
      </w:r>
      <w:r w:rsidR="00565F1A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деятельности</w:t>
      </w:r>
      <w:r w:rsidR="00565F1A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Совета</w:t>
      </w:r>
      <w:r w:rsidR="00565F1A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по</w:t>
      </w:r>
      <w:r w:rsidR="00565F1A" w:rsidRPr="00565F1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надзору и развитию публичного</w:t>
      </w:r>
      <w:r w:rsidR="00565F1A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учреждения</w:t>
      </w:r>
      <w:r w:rsidR="00565F1A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65F1A">
        <w:rPr>
          <w:rFonts w:ascii="Times New Roman" w:hAnsi="Times New Roman"/>
          <w:color w:val="000000"/>
          <w:sz w:val="26"/>
          <w:szCs w:val="26"/>
        </w:rPr>
        <w:t>Кампани</w:t>
      </w:r>
      <w:r w:rsidR="00870F84">
        <w:rPr>
          <w:rFonts w:ascii="Times New Roman" w:hAnsi="Times New Roman"/>
          <w:color w:val="000000"/>
          <w:sz w:val="26"/>
          <w:szCs w:val="26"/>
        </w:rPr>
        <w:t>я</w:t>
      </w:r>
      <w:r w:rsidR="00565F1A">
        <w:rPr>
          <w:rFonts w:ascii="Times New Roman" w:hAnsi="Times New Roman"/>
          <w:color w:val="000000"/>
          <w:sz w:val="26"/>
          <w:szCs w:val="26"/>
        </w:rPr>
        <w:t xml:space="preserve"> «</w:t>
      </w:r>
      <w:proofErr w:type="spellStart"/>
      <w:r w:rsidR="00565F1A" w:rsidRPr="00294876">
        <w:rPr>
          <w:rFonts w:ascii="Times New Roman" w:hAnsi="Times New Roman"/>
          <w:color w:val="000000"/>
          <w:sz w:val="26"/>
          <w:szCs w:val="26"/>
          <w:lang w:val="en-US"/>
        </w:rPr>
        <w:t>Teleradio</w:t>
      </w:r>
      <w:proofErr w:type="spellEnd"/>
      <w:r w:rsidR="00565F1A" w:rsidRPr="00294876">
        <w:rPr>
          <w:rFonts w:ascii="Times New Roman" w:hAnsi="Times New Roman"/>
          <w:color w:val="000000"/>
          <w:sz w:val="26"/>
          <w:szCs w:val="26"/>
        </w:rPr>
        <w:t>-</w:t>
      </w:r>
      <w:r w:rsidR="00565F1A" w:rsidRPr="00294876">
        <w:rPr>
          <w:rFonts w:ascii="Times New Roman" w:hAnsi="Times New Roman"/>
          <w:color w:val="000000"/>
          <w:sz w:val="26"/>
          <w:szCs w:val="26"/>
          <w:lang w:val="en-US"/>
        </w:rPr>
        <w:t>Moldova</w:t>
      </w:r>
      <w:r w:rsidR="00565F1A">
        <w:rPr>
          <w:rFonts w:ascii="Times New Roman" w:hAnsi="Times New Roman"/>
          <w:color w:val="000000"/>
          <w:sz w:val="26"/>
          <w:szCs w:val="26"/>
        </w:rPr>
        <w:t xml:space="preserve">» за </w:t>
      </w:r>
      <w:r w:rsidR="00565F1A" w:rsidRPr="00294876">
        <w:rPr>
          <w:rFonts w:ascii="Times New Roman" w:hAnsi="Times New Roman"/>
          <w:color w:val="000000"/>
          <w:sz w:val="26"/>
          <w:szCs w:val="26"/>
        </w:rPr>
        <w:t>2022</w:t>
      </w:r>
      <w:r w:rsidR="00565F1A"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Pr="00565F1A">
        <w:rPr>
          <w:rFonts w:ascii="Times New Roman" w:hAnsi="Times New Roman"/>
          <w:color w:val="000000"/>
          <w:sz w:val="26"/>
          <w:szCs w:val="26"/>
        </w:rPr>
        <w:t>.</w:t>
      </w:r>
    </w:p>
    <w:p w14:paraId="55574331" w14:textId="77777777" w:rsidR="00294876" w:rsidRPr="00565F1A" w:rsidRDefault="00294876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14:paraId="465E3701" w14:textId="2FAF36CA" w:rsidR="001D6345" w:rsidRPr="00870F84" w:rsidRDefault="000F4CFC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Ст. </w:t>
      </w:r>
      <w:r w:rsidR="001D6345" w:rsidRPr="00870896">
        <w:rPr>
          <w:rFonts w:ascii="Times New Roman" w:hAnsi="Times New Roman"/>
          <w:b/>
          <w:color w:val="000000"/>
          <w:sz w:val="26"/>
          <w:szCs w:val="26"/>
        </w:rPr>
        <w:t>2.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870F84">
        <w:rPr>
          <w:rFonts w:ascii="Times New Roman" w:hAnsi="Times New Roman"/>
          <w:color w:val="000000"/>
          <w:sz w:val="26"/>
          <w:szCs w:val="26"/>
        </w:rPr>
        <w:t>Совету по надзору и развитию публичного</w:t>
      </w:r>
      <w:r w:rsidR="00870F84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учреждения</w:t>
      </w:r>
      <w:r w:rsidR="00870F84" w:rsidRPr="002948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Кампания «</w:t>
      </w:r>
      <w:proofErr w:type="spellStart"/>
      <w:r w:rsidR="00870F84" w:rsidRPr="00294876">
        <w:rPr>
          <w:rFonts w:ascii="Times New Roman" w:hAnsi="Times New Roman"/>
          <w:color w:val="000000"/>
          <w:sz w:val="26"/>
          <w:szCs w:val="26"/>
          <w:lang w:val="en-US"/>
        </w:rPr>
        <w:t>Teleradio</w:t>
      </w:r>
      <w:proofErr w:type="spellEnd"/>
      <w:r w:rsidR="00870F84" w:rsidRPr="00294876">
        <w:rPr>
          <w:rFonts w:ascii="Times New Roman" w:hAnsi="Times New Roman"/>
          <w:color w:val="000000"/>
          <w:sz w:val="26"/>
          <w:szCs w:val="26"/>
        </w:rPr>
        <w:t>-</w:t>
      </w:r>
      <w:r w:rsidR="00870F84" w:rsidRPr="00294876">
        <w:rPr>
          <w:rFonts w:ascii="Times New Roman" w:hAnsi="Times New Roman"/>
          <w:color w:val="000000"/>
          <w:sz w:val="26"/>
          <w:szCs w:val="26"/>
          <w:lang w:val="en-US"/>
        </w:rPr>
        <w:t>Moldova</w:t>
      </w:r>
      <w:r w:rsidR="00870F84">
        <w:rPr>
          <w:rFonts w:ascii="Times New Roman" w:hAnsi="Times New Roman"/>
          <w:color w:val="000000"/>
          <w:sz w:val="26"/>
          <w:szCs w:val="26"/>
        </w:rPr>
        <w:t>»</w:t>
      </w:r>
      <w:r w:rsidR="001D6345" w:rsidRPr="00870F84">
        <w:rPr>
          <w:rFonts w:ascii="Times New Roman" w:hAnsi="Times New Roman"/>
          <w:color w:val="000000"/>
          <w:sz w:val="26"/>
          <w:szCs w:val="26"/>
          <w:lang w:val="en-US"/>
        </w:rPr>
        <w:t>:</w:t>
      </w:r>
    </w:p>
    <w:p w14:paraId="27710099" w14:textId="4CA9AAF7" w:rsidR="001D6345" w:rsidRPr="00870F84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70F84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870F84">
        <w:rPr>
          <w:rFonts w:ascii="Times New Roman" w:hAnsi="Times New Roman"/>
          <w:color w:val="000000"/>
          <w:sz w:val="26"/>
          <w:szCs w:val="26"/>
        </w:rPr>
        <w:t>продолжить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оказывать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поддержку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для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развития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и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укрепления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организационного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потенциала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публичного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учреждения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Кампания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«</w:t>
      </w:r>
      <w:proofErr w:type="spellStart"/>
      <w:r w:rsidR="00870F84" w:rsidRPr="00294876">
        <w:rPr>
          <w:rFonts w:ascii="Times New Roman" w:hAnsi="Times New Roman"/>
          <w:color w:val="000000"/>
          <w:sz w:val="26"/>
          <w:szCs w:val="26"/>
          <w:lang w:val="en-US"/>
        </w:rPr>
        <w:t>Teleradio</w:t>
      </w:r>
      <w:proofErr w:type="spellEnd"/>
      <w:r w:rsidR="00870F84" w:rsidRPr="00870F84">
        <w:rPr>
          <w:rFonts w:ascii="Times New Roman" w:hAnsi="Times New Roman"/>
          <w:color w:val="000000"/>
          <w:sz w:val="26"/>
          <w:szCs w:val="26"/>
        </w:rPr>
        <w:t>-</w:t>
      </w:r>
      <w:r w:rsidR="00870F84" w:rsidRPr="00294876">
        <w:rPr>
          <w:rFonts w:ascii="Times New Roman" w:hAnsi="Times New Roman"/>
          <w:color w:val="000000"/>
          <w:sz w:val="26"/>
          <w:szCs w:val="26"/>
          <w:lang w:val="en-US"/>
        </w:rPr>
        <w:t>Moldova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» </w:t>
      </w:r>
      <w:r w:rsidR="00870F84">
        <w:rPr>
          <w:rFonts w:ascii="Times New Roman" w:hAnsi="Times New Roman"/>
          <w:color w:val="000000"/>
          <w:sz w:val="26"/>
          <w:szCs w:val="26"/>
        </w:rPr>
        <w:t>для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обеспечения его эффективной деятельности</w:t>
      </w:r>
      <w:r w:rsidRPr="00870F84">
        <w:rPr>
          <w:rFonts w:ascii="Times New Roman" w:hAnsi="Times New Roman"/>
          <w:color w:val="000000"/>
          <w:sz w:val="26"/>
          <w:szCs w:val="26"/>
        </w:rPr>
        <w:t>;</w:t>
      </w:r>
    </w:p>
    <w:p w14:paraId="3530C241" w14:textId="59975CF0" w:rsidR="001D6345" w:rsidRPr="00870F84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70F84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870F84">
        <w:rPr>
          <w:rFonts w:ascii="Times New Roman" w:hAnsi="Times New Roman"/>
          <w:color w:val="000000"/>
          <w:sz w:val="26"/>
          <w:szCs w:val="26"/>
        </w:rPr>
        <w:t>продолжить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надзор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и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контроль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за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 xml:space="preserve">управлением финансовыми ресурсами национального публичного поставщика </w:t>
      </w:r>
      <w:proofErr w:type="spellStart"/>
      <w:r w:rsidR="00870F84">
        <w:rPr>
          <w:rFonts w:ascii="Times New Roman" w:hAnsi="Times New Roman"/>
          <w:color w:val="000000"/>
          <w:sz w:val="26"/>
          <w:szCs w:val="26"/>
        </w:rPr>
        <w:t>медиауслуг</w:t>
      </w:r>
      <w:proofErr w:type="spellEnd"/>
      <w:r w:rsidRPr="00870F84">
        <w:rPr>
          <w:rFonts w:ascii="Times New Roman" w:hAnsi="Times New Roman"/>
          <w:color w:val="000000"/>
          <w:sz w:val="26"/>
          <w:szCs w:val="26"/>
        </w:rPr>
        <w:t>;</w:t>
      </w:r>
    </w:p>
    <w:p w14:paraId="2A98F4D5" w14:textId="416E9F38" w:rsidR="001D6345" w:rsidRPr="00870F84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70F84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870F84">
        <w:rPr>
          <w:rFonts w:ascii="Times New Roman" w:hAnsi="Times New Roman"/>
          <w:color w:val="000000"/>
          <w:sz w:val="26"/>
          <w:szCs w:val="26"/>
        </w:rPr>
        <w:t>осуществлять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контроль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за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 xml:space="preserve">обеспечением национальным публичным поставщиком </w:t>
      </w:r>
      <w:proofErr w:type="spellStart"/>
      <w:r w:rsidR="00870F84">
        <w:rPr>
          <w:rFonts w:ascii="Times New Roman" w:hAnsi="Times New Roman"/>
          <w:color w:val="000000"/>
          <w:sz w:val="26"/>
          <w:szCs w:val="26"/>
        </w:rPr>
        <w:t>медиауслуг</w:t>
      </w:r>
      <w:proofErr w:type="spellEnd"/>
      <w:r w:rsidR="00870F84">
        <w:rPr>
          <w:rFonts w:ascii="Times New Roman" w:hAnsi="Times New Roman"/>
          <w:color w:val="000000"/>
          <w:sz w:val="26"/>
          <w:szCs w:val="26"/>
        </w:rPr>
        <w:t xml:space="preserve"> выполнения своей задачи и осуществления предмета деятельности в соответствии с положениями Кодекса об аудиовизуальных </w:t>
      </w:r>
      <w:proofErr w:type="spellStart"/>
      <w:r w:rsidR="00870F84">
        <w:rPr>
          <w:rFonts w:ascii="Times New Roman" w:hAnsi="Times New Roman"/>
          <w:color w:val="000000"/>
          <w:sz w:val="26"/>
          <w:szCs w:val="26"/>
        </w:rPr>
        <w:t>медиауслугах</w:t>
      </w:r>
      <w:proofErr w:type="spellEnd"/>
      <w:r w:rsidRPr="00870F84">
        <w:rPr>
          <w:rFonts w:ascii="Times New Roman" w:hAnsi="Times New Roman"/>
          <w:color w:val="000000"/>
          <w:sz w:val="26"/>
          <w:szCs w:val="26"/>
        </w:rPr>
        <w:t>.</w:t>
      </w:r>
    </w:p>
    <w:p w14:paraId="5D3CFBEB" w14:textId="77777777" w:rsidR="00294876" w:rsidRPr="00870F84" w:rsidRDefault="00294876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14:paraId="48F55237" w14:textId="5C7E42E9" w:rsidR="001D6345" w:rsidRPr="00870F84" w:rsidRDefault="000F4CFC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Ст. </w:t>
      </w:r>
      <w:r w:rsidR="001D6345" w:rsidRPr="00870896">
        <w:rPr>
          <w:rFonts w:ascii="Times New Roman" w:hAnsi="Times New Roman"/>
          <w:b/>
          <w:color w:val="000000"/>
          <w:sz w:val="26"/>
          <w:szCs w:val="26"/>
        </w:rPr>
        <w:t>3.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870F84">
        <w:rPr>
          <w:rFonts w:ascii="Times New Roman" w:hAnsi="Times New Roman"/>
          <w:color w:val="000000"/>
          <w:sz w:val="26"/>
          <w:szCs w:val="26"/>
        </w:rPr>
        <w:t>Профильной парламентской комиссии по культуре, образованию, молодежи, спорту и средствам массовой информации в контексте парламентского контроля осуществлять мониторинг за деятельностью публичного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учреждения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0F84">
        <w:rPr>
          <w:rFonts w:ascii="Times New Roman" w:hAnsi="Times New Roman"/>
          <w:color w:val="000000"/>
          <w:sz w:val="26"/>
          <w:szCs w:val="26"/>
        </w:rPr>
        <w:t>Кампания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 «</w:t>
      </w:r>
      <w:proofErr w:type="spellStart"/>
      <w:r w:rsidR="00870F84" w:rsidRPr="00294876">
        <w:rPr>
          <w:rFonts w:ascii="Times New Roman" w:hAnsi="Times New Roman"/>
          <w:color w:val="000000"/>
          <w:sz w:val="26"/>
          <w:szCs w:val="26"/>
          <w:lang w:val="en-US"/>
        </w:rPr>
        <w:t>Teleradio</w:t>
      </w:r>
      <w:proofErr w:type="spellEnd"/>
      <w:r w:rsidR="00870F84" w:rsidRPr="00870F84">
        <w:rPr>
          <w:rFonts w:ascii="Times New Roman" w:hAnsi="Times New Roman"/>
          <w:color w:val="000000"/>
          <w:sz w:val="26"/>
          <w:szCs w:val="26"/>
        </w:rPr>
        <w:t>-</w:t>
      </w:r>
      <w:r w:rsidR="00870F84" w:rsidRPr="00294876">
        <w:rPr>
          <w:rFonts w:ascii="Times New Roman" w:hAnsi="Times New Roman"/>
          <w:color w:val="000000"/>
          <w:sz w:val="26"/>
          <w:szCs w:val="26"/>
          <w:lang w:val="en-US"/>
        </w:rPr>
        <w:t>Moldova</w:t>
      </w:r>
      <w:r w:rsidR="00870F84" w:rsidRPr="00870F84">
        <w:rPr>
          <w:rFonts w:ascii="Times New Roman" w:hAnsi="Times New Roman"/>
          <w:color w:val="000000"/>
          <w:sz w:val="26"/>
          <w:szCs w:val="26"/>
        </w:rPr>
        <w:t xml:space="preserve">» </w:t>
      </w:r>
      <w:r w:rsidR="00870F84">
        <w:rPr>
          <w:rFonts w:ascii="Times New Roman" w:hAnsi="Times New Roman"/>
          <w:color w:val="000000"/>
          <w:sz w:val="26"/>
          <w:szCs w:val="26"/>
        </w:rPr>
        <w:t xml:space="preserve">и его Совета по надзору и развитию относительно </w:t>
      </w:r>
      <w:r w:rsidR="00870F84">
        <w:rPr>
          <w:rFonts w:ascii="Times New Roman" w:hAnsi="Times New Roman"/>
          <w:color w:val="000000"/>
          <w:sz w:val="26"/>
          <w:szCs w:val="26"/>
        </w:rPr>
        <w:lastRenderedPageBreak/>
        <w:t xml:space="preserve">осуществления деятельности в соответствии с положениями Кодекса об аудиовизуальных </w:t>
      </w:r>
      <w:proofErr w:type="spellStart"/>
      <w:r w:rsidR="00870F84">
        <w:rPr>
          <w:rFonts w:ascii="Times New Roman" w:hAnsi="Times New Roman"/>
          <w:color w:val="000000"/>
          <w:sz w:val="26"/>
          <w:szCs w:val="26"/>
        </w:rPr>
        <w:t>медиауслугах</w:t>
      </w:r>
      <w:proofErr w:type="spellEnd"/>
      <w:r w:rsidR="001D6345" w:rsidRPr="00870F84">
        <w:rPr>
          <w:rFonts w:ascii="Times New Roman" w:hAnsi="Times New Roman"/>
          <w:color w:val="000000"/>
          <w:sz w:val="26"/>
          <w:szCs w:val="26"/>
          <w:lang w:val="en-US"/>
        </w:rPr>
        <w:t>.</w:t>
      </w:r>
    </w:p>
    <w:p w14:paraId="20AB01FA" w14:textId="77777777" w:rsidR="00294876" w:rsidRPr="00870F84" w:rsidRDefault="00294876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  <w:lang w:val="en-US"/>
        </w:rPr>
      </w:pPr>
    </w:p>
    <w:p w14:paraId="065FE2B9" w14:textId="5F8CEECC" w:rsidR="001D6345" w:rsidRPr="00870896" w:rsidRDefault="000F4CFC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Ст. </w:t>
      </w:r>
      <w:r w:rsidR="001D6345" w:rsidRPr="00870896">
        <w:rPr>
          <w:rFonts w:ascii="Times New Roman" w:hAnsi="Times New Roman"/>
          <w:b/>
          <w:color w:val="000000"/>
          <w:sz w:val="26"/>
          <w:szCs w:val="26"/>
        </w:rPr>
        <w:t>4.</w:t>
      </w:r>
      <w:r w:rsidR="001D6345" w:rsidRPr="00870896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732A28">
        <w:rPr>
          <w:rFonts w:ascii="Times New Roman" w:hAnsi="Times New Roman"/>
          <w:color w:val="000000"/>
          <w:sz w:val="26"/>
          <w:szCs w:val="26"/>
        </w:rPr>
        <w:t>Н</w:t>
      </w:r>
      <w:r w:rsidR="00870F84">
        <w:rPr>
          <w:rFonts w:ascii="Times New Roman" w:hAnsi="Times New Roman"/>
          <w:color w:val="000000"/>
          <w:sz w:val="26"/>
          <w:szCs w:val="26"/>
        </w:rPr>
        <w:t>астоящее постановление вступает в силу со дня принятия.</w:t>
      </w:r>
    </w:p>
    <w:p w14:paraId="61CFDB71" w14:textId="77777777" w:rsidR="001D6345" w:rsidRPr="00870896" w:rsidRDefault="001D6345" w:rsidP="00870896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1C242F4C" w14:textId="766302CA" w:rsidR="009636F4" w:rsidRPr="00870F84" w:rsidRDefault="00870F84" w:rsidP="00870896">
      <w:pPr>
        <w:ind w:firstLine="709"/>
        <w:rPr>
          <w:rFonts w:ascii="Times New Roman" w:hAnsi="Times New Roman" w:cs="Times New Roman"/>
          <w:b/>
          <w:bCs/>
          <w:lang w:val="ru-RU"/>
        </w:rPr>
      </w:pPr>
      <w:r w:rsidRPr="00870F84">
        <w:rPr>
          <w:rFonts w:ascii="Times New Roman" w:hAnsi="Times New Roman" w:cs="Times New Roman"/>
          <w:b/>
          <w:bCs/>
          <w:lang w:val="ru-RU"/>
        </w:rPr>
        <w:t>ПРЕДСЕДАТЕЛЬ ПАРЛАМЕНТА</w:t>
      </w:r>
    </w:p>
    <w:sectPr w:rsidR="009636F4" w:rsidRPr="00870F84" w:rsidSect="00732A2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2E292" w14:textId="77777777" w:rsidR="00732A28" w:rsidRDefault="00732A28" w:rsidP="00732A28">
      <w:pPr>
        <w:spacing w:after="0" w:line="240" w:lineRule="auto"/>
      </w:pPr>
      <w:r>
        <w:separator/>
      </w:r>
    </w:p>
  </w:endnote>
  <w:endnote w:type="continuationSeparator" w:id="0">
    <w:p w14:paraId="241158A9" w14:textId="77777777" w:rsidR="00732A28" w:rsidRDefault="00732A28" w:rsidP="00732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6B10E" w14:textId="77777777" w:rsidR="00732A28" w:rsidRDefault="00732A28" w:rsidP="00732A28">
      <w:pPr>
        <w:spacing w:after="0" w:line="240" w:lineRule="auto"/>
      </w:pPr>
      <w:r>
        <w:separator/>
      </w:r>
    </w:p>
  </w:footnote>
  <w:footnote w:type="continuationSeparator" w:id="0">
    <w:p w14:paraId="792C148D" w14:textId="77777777" w:rsidR="00732A28" w:rsidRDefault="00732A28" w:rsidP="00732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48135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15F59D4" w14:textId="66411AEC" w:rsidR="00732A28" w:rsidRPr="00732A28" w:rsidRDefault="00732A2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32A2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32A2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32A2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32A2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32A2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CB0C4B9" w14:textId="77777777" w:rsidR="00732A28" w:rsidRDefault="00732A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545FB7"/>
    <w:multiLevelType w:val="multilevel"/>
    <w:tmpl w:val="7806FB0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−"/>
      <w:lvlJc w:val="left"/>
      <w:pPr>
        <w:ind w:left="107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8834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345"/>
    <w:rsid w:val="000F4CFC"/>
    <w:rsid w:val="001D6345"/>
    <w:rsid w:val="00262A7D"/>
    <w:rsid w:val="00286231"/>
    <w:rsid w:val="00294876"/>
    <w:rsid w:val="004A5F96"/>
    <w:rsid w:val="00565F1A"/>
    <w:rsid w:val="00683755"/>
    <w:rsid w:val="00732A28"/>
    <w:rsid w:val="00870896"/>
    <w:rsid w:val="00870F84"/>
    <w:rsid w:val="009625CA"/>
    <w:rsid w:val="009636F4"/>
    <w:rsid w:val="00C0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6908"/>
  <w15:chartTrackingRefBased/>
  <w15:docId w15:val="{20F9AB68-D7CC-4437-BB5B-EF8CA58EA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D6345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2A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A28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2A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A28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3FAC3B3-04D7-4A34-9EA9-67345BA21994}"/>
</file>

<file path=customXml/itemProps2.xml><?xml version="1.0" encoding="utf-8"?>
<ds:datastoreItem xmlns:ds="http://schemas.openxmlformats.org/officeDocument/2006/customXml" ds:itemID="{B1D61351-70C6-4C7A-832E-C164AFF7EF12}"/>
</file>

<file path=customXml/itemProps3.xml><?xml version="1.0" encoding="utf-8"?>
<ds:datastoreItem xmlns:ds="http://schemas.openxmlformats.org/officeDocument/2006/customXml" ds:itemID="{C8854C74-2829-4B2F-9AB3-3ACCC3E915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2153</Characters>
  <Application>Microsoft Office Word</Application>
  <DocSecurity>4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147.2023.ru</dc:title>
  <dc:subject/>
  <dc:creator>Aliona Galaico</dc:creator>
  <cp:keywords/>
  <dc:description/>
  <cp:lastModifiedBy>Tatiana Cupcenco</cp:lastModifiedBy>
  <cp:revision>2</cp:revision>
  <dcterms:created xsi:type="dcterms:W3CDTF">2023-05-25T08:38:00Z</dcterms:created>
  <dcterms:modified xsi:type="dcterms:W3CDTF">2023-05-25T08:38:00Z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