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731E0136" w14:textId="41B67A89" w:rsidR="00391D0B" w:rsidRDefault="00391D0B" w:rsidP="00391D0B">
      <w:pPr>
        <w:ind w:firstLine="0"/>
        <w:jc w:val="center"/>
        <w:rPr>
          <w:b/>
          <w:sz w:val="28"/>
          <w:szCs w:val="28"/>
          <w:lang w:val="ro-RO"/>
        </w:rPr>
      </w:pPr>
      <w:r>
        <w:rPr>
          <w:b/>
          <w:sz w:val="28"/>
          <w:szCs w:val="28"/>
          <w:lang w:val="ro-RO"/>
        </w:rPr>
        <w:t>Pentru</w:t>
      </w:r>
      <w:r w:rsidRPr="00391D0B">
        <w:rPr>
          <w:b/>
          <w:sz w:val="28"/>
          <w:szCs w:val="28"/>
          <w:lang w:val="ro-RO"/>
        </w:rPr>
        <w:t xml:space="preserve"> aprobarea proiectului </w:t>
      </w:r>
      <w:r>
        <w:rPr>
          <w:b/>
          <w:sz w:val="28"/>
          <w:szCs w:val="28"/>
          <w:lang w:val="ro-RO"/>
        </w:rPr>
        <w:t>de l</w:t>
      </w:r>
      <w:r w:rsidRPr="00391D0B">
        <w:rPr>
          <w:b/>
          <w:sz w:val="28"/>
          <w:szCs w:val="28"/>
          <w:lang w:val="ro-RO"/>
        </w:rPr>
        <w:t>eg</w:t>
      </w:r>
      <w:r>
        <w:rPr>
          <w:b/>
          <w:sz w:val="28"/>
          <w:szCs w:val="28"/>
          <w:lang w:val="ro-RO"/>
        </w:rPr>
        <w:t>e privind producţia</w:t>
      </w:r>
    </w:p>
    <w:p w14:paraId="0D79F685" w14:textId="61217B7D" w:rsidR="00391D0B" w:rsidRDefault="00391D0B" w:rsidP="00391D0B">
      <w:pPr>
        <w:ind w:firstLine="0"/>
        <w:jc w:val="center"/>
        <w:rPr>
          <w:b/>
          <w:sz w:val="28"/>
          <w:szCs w:val="28"/>
          <w:lang w:val="ro-RO"/>
        </w:rPr>
      </w:pPr>
      <w:r w:rsidRPr="00391D0B">
        <w:rPr>
          <w:b/>
          <w:sz w:val="28"/>
          <w:szCs w:val="28"/>
          <w:lang w:val="ro-RO"/>
        </w:rPr>
        <w:t>ecologică</w:t>
      </w:r>
      <w:r>
        <w:rPr>
          <w:b/>
          <w:sz w:val="28"/>
          <w:szCs w:val="28"/>
          <w:lang w:val="ro-RO"/>
        </w:rPr>
        <w:t> </w:t>
      </w:r>
      <w:r w:rsidRPr="00391D0B">
        <w:rPr>
          <w:b/>
          <w:sz w:val="28"/>
          <w:szCs w:val="28"/>
          <w:lang w:val="ro-RO"/>
        </w:rPr>
        <w:t>şi etichetarea produselor ecologice</w:t>
      </w:r>
    </w:p>
    <w:p w14:paraId="7D46FA4B" w14:textId="1AF30CD5" w:rsidR="00730FEE" w:rsidRPr="00FA194B" w:rsidRDefault="00730FEE" w:rsidP="00391D0B">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29EDF41E" w14:textId="0B46B3DC" w:rsidR="00391D0B" w:rsidRPr="00391D0B" w:rsidRDefault="00391D0B" w:rsidP="00391D0B">
      <w:pPr>
        <w:rPr>
          <w:sz w:val="28"/>
          <w:szCs w:val="28"/>
          <w:lang w:val="ro-RO"/>
        </w:rPr>
      </w:pPr>
      <w:r w:rsidRPr="00391D0B">
        <w:rPr>
          <w:sz w:val="28"/>
          <w:szCs w:val="28"/>
          <w:lang w:val="ro-RO"/>
        </w:rPr>
        <w:t xml:space="preserve">Se aprobă şi se prezintă Parlamentului spre examinare proiectul </w:t>
      </w:r>
      <w:r>
        <w:rPr>
          <w:sz w:val="28"/>
          <w:szCs w:val="28"/>
          <w:lang w:val="ro-RO"/>
        </w:rPr>
        <w:t xml:space="preserve">de </w:t>
      </w:r>
      <w:r w:rsidR="00A900A5">
        <w:rPr>
          <w:sz w:val="28"/>
          <w:szCs w:val="28"/>
          <w:lang w:val="ro-RO"/>
        </w:rPr>
        <w:t>l</w:t>
      </w:r>
      <w:r w:rsidRPr="00391D0B">
        <w:rPr>
          <w:sz w:val="28"/>
          <w:szCs w:val="28"/>
          <w:lang w:val="ro-RO"/>
        </w:rPr>
        <w:t>eg</w:t>
      </w:r>
      <w:r>
        <w:rPr>
          <w:sz w:val="28"/>
          <w:szCs w:val="28"/>
          <w:lang w:val="ro-RO"/>
        </w:rPr>
        <w:t>e</w:t>
      </w:r>
      <w:r w:rsidRPr="00391D0B">
        <w:rPr>
          <w:sz w:val="28"/>
          <w:szCs w:val="28"/>
          <w:lang w:val="ro-RO"/>
        </w:rPr>
        <w:t xml:space="preserve"> privind producţia ecologică şi etichetarea produselor ecologice.</w:t>
      </w:r>
    </w:p>
    <w:p w14:paraId="4C0599C9" w14:textId="77777777" w:rsidR="00730FEE" w:rsidRDefault="00730FEE" w:rsidP="00E25218">
      <w:pPr>
        <w:rPr>
          <w:rFonts w:asciiTheme="majorBidi" w:hAnsiTheme="majorBidi" w:cstheme="majorBidi"/>
          <w:sz w:val="28"/>
          <w:szCs w:val="28"/>
          <w:lang w:val="ro-RO" w:eastAsia="ro-RO"/>
        </w:rPr>
      </w:pPr>
    </w:p>
    <w:p w14:paraId="4DBECAA5" w14:textId="77777777" w:rsidR="00391D0B" w:rsidRDefault="00391D0B"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41245D3F" w14:textId="77777777" w:rsidR="007551A5" w:rsidRDefault="007551A5" w:rsidP="00DF7E3E">
      <w:pPr>
        <w:ind w:firstLine="0"/>
        <w:rPr>
          <w:rFonts w:asciiTheme="majorBidi" w:hAnsiTheme="majorBidi" w:cstheme="majorBidi"/>
          <w:sz w:val="28"/>
          <w:szCs w:val="28"/>
          <w:lang w:val="ro-RO" w:eastAsia="ru-RU"/>
        </w:rPr>
      </w:pPr>
    </w:p>
    <w:p w14:paraId="32002D9C" w14:textId="501E9AC5" w:rsidR="00B16328" w:rsidRDefault="00B16328" w:rsidP="007551A5">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28D7FD19" w14:textId="302D32BD" w:rsidR="00B16328" w:rsidRDefault="00B16328" w:rsidP="007A2971">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externe</w:t>
      </w:r>
    </w:p>
    <w:p w14:paraId="03423567" w14:textId="59676C8B" w:rsidR="00DF7E3E" w:rsidRDefault="00B16328" w:rsidP="007A2971">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integrării europene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Nicolae </w:t>
      </w:r>
      <w:r w:rsidR="00737FC1">
        <w:rPr>
          <w:rFonts w:asciiTheme="majorBidi" w:hAnsiTheme="majorBidi" w:cstheme="majorBidi"/>
          <w:sz w:val="28"/>
          <w:szCs w:val="28"/>
          <w:lang w:val="ro-RO" w:eastAsia="ru-RU"/>
        </w:rPr>
        <w:t>POPESCU</w:t>
      </w:r>
    </w:p>
    <w:p w14:paraId="5EAB56AE" w14:textId="77777777" w:rsidR="00B16328" w:rsidRDefault="00B16328" w:rsidP="00E25218">
      <w:pPr>
        <w:rPr>
          <w:rFonts w:asciiTheme="majorBidi" w:hAnsiTheme="majorBidi" w:cstheme="majorBidi"/>
          <w:sz w:val="28"/>
          <w:szCs w:val="28"/>
          <w:lang w:val="ro-RO" w:eastAsia="ru-RU"/>
        </w:rPr>
      </w:pPr>
    </w:p>
    <w:p w14:paraId="2B70FFE6" w14:textId="77777777" w:rsidR="00391D0B" w:rsidRDefault="00391D0B" w:rsidP="00E25218">
      <w:pPr>
        <w:rPr>
          <w:rFonts w:asciiTheme="majorBidi" w:hAnsiTheme="majorBidi" w:cstheme="majorBidi"/>
          <w:sz w:val="28"/>
          <w:szCs w:val="28"/>
          <w:lang w:val="ro-RO" w:eastAsia="ru-RU"/>
        </w:rPr>
      </w:pPr>
    </w:p>
    <w:p w14:paraId="5A527576" w14:textId="77777777" w:rsidR="00391D0B" w:rsidRPr="00FA194B" w:rsidRDefault="00391D0B" w:rsidP="00391D0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agriculturii</w:t>
      </w:r>
    </w:p>
    <w:p w14:paraId="28710E0E" w14:textId="77777777" w:rsidR="00391D0B" w:rsidRPr="00FA194B" w:rsidRDefault="00391D0B" w:rsidP="00391D0B">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industriei alimentare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504B00">
        <w:rPr>
          <w:rFonts w:asciiTheme="majorBidi" w:hAnsiTheme="majorBidi" w:cstheme="majorBidi"/>
          <w:sz w:val="28"/>
          <w:szCs w:val="28"/>
          <w:lang w:val="ro-RO" w:eastAsia="ru-RU"/>
        </w:rPr>
        <w:t>V</w:t>
      </w:r>
      <w:r>
        <w:rPr>
          <w:rFonts w:asciiTheme="majorBidi" w:hAnsiTheme="majorBidi" w:cstheme="majorBidi"/>
          <w:sz w:val="28"/>
          <w:szCs w:val="28"/>
          <w:lang w:val="ro-RO" w:eastAsia="ru-RU"/>
        </w:rPr>
        <w:t>ladimir</w:t>
      </w:r>
      <w:r w:rsidRPr="00504B00">
        <w:rPr>
          <w:rFonts w:asciiTheme="majorBidi" w:hAnsiTheme="majorBidi" w:cstheme="majorBidi"/>
          <w:sz w:val="28"/>
          <w:szCs w:val="28"/>
          <w:lang w:val="ro-RO" w:eastAsia="ru-RU"/>
        </w:rPr>
        <w:t xml:space="preserve"> Bolea</w:t>
      </w:r>
    </w:p>
    <w:p w14:paraId="1434EEEE" w14:textId="77777777" w:rsidR="00391D0B" w:rsidRDefault="00391D0B" w:rsidP="00391D0B">
      <w:pPr>
        <w:rPr>
          <w:rFonts w:asciiTheme="majorBidi" w:hAnsiTheme="majorBidi" w:cstheme="majorBidi"/>
          <w:sz w:val="28"/>
          <w:szCs w:val="28"/>
          <w:lang w:val="ro-RO" w:eastAsia="ru-RU"/>
        </w:rPr>
      </w:pPr>
    </w:p>
    <w:p w14:paraId="42CCAB20" w14:textId="77777777" w:rsidR="00391D0B" w:rsidRDefault="00391D0B" w:rsidP="00965406">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3647BCC" w14:textId="46540625" w:rsidR="00391D0B" w:rsidRDefault="00391D0B"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07C93E2" w14:textId="77777777" w:rsidR="00965406" w:rsidRDefault="00965406" w:rsidP="00965406">
      <w:pPr>
        <w:rPr>
          <w:rFonts w:asciiTheme="majorBidi" w:hAnsiTheme="majorBidi" w:cstheme="majorBidi"/>
          <w:sz w:val="28"/>
          <w:szCs w:val="28"/>
          <w:lang w:val="ro-RO" w:eastAsia="ru-RU"/>
        </w:rPr>
      </w:pPr>
    </w:p>
    <w:p w14:paraId="382BC486" w14:textId="77777777" w:rsidR="00965406" w:rsidRDefault="00965406" w:rsidP="00965406">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4A94376D"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3F6821">
        <w:rPr>
          <w:sz w:val="28"/>
          <w:szCs w:val="28"/>
          <w:lang w:val="ro-RO" w:eastAsia="ru-RU"/>
        </w:rPr>
        <w:t>Igor TALMAZAN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0D4BA789" w:rsidR="00391D0B" w:rsidRDefault="00391D0B"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B0C5BD1" w14:textId="77777777" w:rsidR="00391D0B" w:rsidRPr="00391D0B" w:rsidRDefault="00391D0B" w:rsidP="00391D0B">
      <w:pPr>
        <w:tabs>
          <w:tab w:val="left" w:pos="6386"/>
        </w:tabs>
        <w:jc w:val="right"/>
        <w:rPr>
          <w:rFonts w:asciiTheme="majorBidi" w:hAnsiTheme="majorBidi" w:cstheme="majorBidi"/>
          <w:sz w:val="28"/>
          <w:szCs w:val="28"/>
          <w:lang w:val="ro-RO" w:eastAsia="ru-RU"/>
        </w:rPr>
      </w:pPr>
      <w:r w:rsidRPr="00391D0B">
        <w:rPr>
          <w:rFonts w:asciiTheme="majorBidi" w:hAnsiTheme="majorBidi" w:cstheme="majorBidi"/>
          <w:sz w:val="28"/>
          <w:szCs w:val="28"/>
          <w:lang w:val="ro-RO" w:eastAsia="ru-RU"/>
        </w:rPr>
        <w:lastRenderedPageBreak/>
        <w:t>UE</w:t>
      </w:r>
    </w:p>
    <w:p w14:paraId="042B48B5" w14:textId="77777777" w:rsidR="00391D0B" w:rsidRPr="00391D0B" w:rsidRDefault="00391D0B" w:rsidP="00391D0B">
      <w:pPr>
        <w:tabs>
          <w:tab w:val="left" w:pos="6386"/>
        </w:tabs>
        <w:jc w:val="right"/>
        <w:rPr>
          <w:rFonts w:asciiTheme="majorBidi" w:hAnsiTheme="majorBidi" w:cstheme="majorBidi"/>
          <w:sz w:val="28"/>
          <w:szCs w:val="28"/>
          <w:lang w:val="ro-RO" w:eastAsia="ru-RU"/>
        </w:rPr>
      </w:pPr>
    </w:p>
    <w:p w14:paraId="0B90EAD3" w14:textId="77777777" w:rsidR="00391D0B" w:rsidRPr="00391D0B" w:rsidRDefault="00391D0B" w:rsidP="00391D0B">
      <w:pPr>
        <w:tabs>
          <w:tab w:val="left" w:pos="6386"/>
        </w:tabs>
        <w:jc w:val="right"/>
        <w:rPr>
          <w:rFonts w:asciiTheme="majorBidi" w:hAnsiTheme="majorBidi" w:cstheme="majorBidi"/>
          <w:i/>
          <w:sz w:val="28"/>
          <w:szCs w:val="28"/>
          <w:lang w:val="ro-RO" w:eastAsia="ru-RU"/>
        </w:rPr>
      </w:pPr>
      <w:r w:rsidRPr="00391D0B">
        <w:rPr>
          <w:rFonts w:asciiTheme="majorBidi" w:hAnsiTheme="majorBidi" w:cstheme="majorBidi"/>
          <w:i/>
          <w:sz w:val="28"/>
          <w:szCs w:val="28"/>
          <w:lang w:val="ro-RO" w:eastAsia="ru-RU"/>
        </w:rPr>
        <w:t>Proiect</w:t>
      </w:r>
    </w:p>
    <w:p w14:paraId="2A66DDA1"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BF7A209" w14:textId="77777777" w:rsidR="00391D0B" w:rsidRPr="0012609E" w:rsidRDefault="00391D0B" w:rsidP="00391D0B">
      <w:pPr>
        <w:ind w:firstLine="0"/>
        <w:jc w:val="center"/>
        <w:rPr>
          <w:b/>
          <w:color w:val="000000" w:themeColor="text1"/>
          <w:sz w:val="28"/>
          <w:szCs w:val="28"/>
          <w:lang w:eastAsia="ru-RU"/>
        </w:rPr>
      </w:pPr>
      <w:r w:rsidRPr="00CD7C77">
        <w:rPr>
          <w:b/>
          <w:color w:val="000000" w:themeColor="text1"/>
          <w:sz w:val="28"/>
          <w:szCs w:val="28"/>
          <w:lang w:val="ro-RO" w:eastAsia="ru-RU"/>
        </w:rPr>
        <w:t>LEGE</w:t>
      </w:r>
    </w:p>
    <w:p w14:paraId="16101248" w14:textId="77777777" w:rsidR="00391D0B" w:rsidRPr="00CD7C77" w:rsidRDefault="00391D0B" w:rsidP="00391D0B">
      <w:pPr>
        <w:ind w:firstLine="0"/>
        <w:jc w:val="center"/>
        <w:rPr>
          <w:b/>
          <w:color w:val="000000" w:themeColor="text1"/>
          <w:sz w:val="28"/>
          <w:szCs w:val="28"/>
          <w:lang w:val="ro-RO" w:eastAsia="ru-RU"/>
        </w:rPr>
      </w:pPr>
      <w:bookmarkStart w:id="1" w:name="bookmark2"/>
      <w:r w:rsidRPr="00CD7C77">
        <w:rPr>
          <w:b/>
          <w:color w:val="000000" w:themeColor="text1"/>
          <w:sz w:val="28"/>
          <w:szCs w:val="28"/>
          <w:lang w:val="ro-RO" w:eastAsia="ru-RU"/>
        </w:rPr>
        <w:t>privind producţia ecologică</w:t>
      </w:r>
    </w:p>
    <w:p w14:paraId="019A13ED" w14:textId="77777777" w:rsidR="00391D0B" w:rsidRPr="00CD7C77" w:rsidRDefault="00391D0B" w:rsidP="00391D0B">
      <w:pPr>
        <w:ind w:firstLine="0"/>
        <w:jc w:val="center"/>
        <w:rPr>
          <w:b/>
          <w:color w:val="000000" w:themeColor="text1"/>
          <w:sz w:val="28"/>
          <w:szCs w:val="28"/>
          <w:lang w:val="ro-RO" w:eastAsia="ru-RU"/>
        </w:rPr>
      </w:pPr>
      <w:r w:rsidRPr="00CD7C77">
        <w:rPr>
          <w:b/>
          <w:color w:val="000000" w:themeColor="text1"/>
          <w:sz w:val="28"/>
          <w:szCs w:val="28"/>
          <w:lang w:val="ro-RO" w:eastAsia="ru-RU"/>
        </w:rPr>
        <w:t>şi etichetarea produselor ecologice</w:t>
      </w:r>
      <w:bookmarkEnd w:id="1"/>
    </w:p>
    <w:p w14:paraId="5060FB23" w14:textId="77777777" w:rsidR="00391D0B" w:rsidRPr="00CD7C77" w:rsidRDefault="00391D0B" w:rsidP="00391D0B">
      <w:pPr>
        <w:ind w:firstLine="720"/>
        <w:rPr>
          <w:rFonts w:eastAsia="Calibri"/>
          <w:color w:val="000000" w:themeColor="text1"/>
          <w:sz w:val="28"/>
          <w:szCs w:val="28"/>
          <w:lang w:val="ro-RO" w:eastAsia="ro-RO"/>
        </w:rPr>
      </w:pPr>
    </w:p>
    <w:p w14:paraId="338F5E85" w14:textId="77777777" w:rsidR="00391D0B" w:rsidRDefault="00391D0B" w:rsidP="00391D0B">
      <w:pPr>
        <w:rPr>
          <w:rFonts w:eastAsia="Calibri"/>
          <w:color w:val="000000" w:themeColor="text1"/>
          <w:sz w:val="28"/>
          <w:szCs w:val="28"/>
          <w:lang w:val="ro-RO" w:eastAsia="ro-RO"/>
        </w:rPr>
      </w:pPr>
      <w:r w:rsidRPr="00CD7C77">
        <w:rPr>
          <w:rFonts w:eastAsia="Calibri"/>
          <w:color w:val="000000" w:themeColor="text1"/>
          <w:sz w:val="28"/>
          <w:szCs w:val="28"/>
          <w:lang w:val="ro-RO" w:eastAsia="ro-RO"/>
        </w:rPr>
        <w:t>Parlamentul adoptă prezenta lege organică.</w:t>
      </w:r>
    </w:p>
    <w:p w14:paraId="5A66F124" w14:textId="77777777" w:rsidR="00391D0B" w:rsidRPr="00CD7C77" w:rsidRDefault="00391D0B" w:rsidP="00391D0B">
      <w:pPr>
        <w:rPr>
          <w:rFonts w:eastAsia="Calibri"/>
          <w:color w:val="000000" w:themeColor="text1"/>
          <w:sz w:val="28"/>
          <w:szCs w:val="28"/>
          <w:lang w:val="ro-RO" w:eastAsia="ro-RO"/>
        </w:rPr>
      </w:pPr>
    </w:p>
    <w:p w14:paraId="1E29ECA9" w14:textId="77777777" w:rsidR="00391D0B" w:rsidRPr="00CD7C77" w:rsidRDefault="00391D0B" w:rsidP="00391D0B">
      <w:pPr>
        <w:rPr>
          <w:color w:val="000000" w:themeColor="text1"/>
          <w:sz w:val="28"/>
          <w:szCs w:val="28"/>
          <w:lang w:val="ro-RO" w:eastAsia="ru-RU"/>
        </w:rPr>
      </w:pPr>
      <w:r w:rsidRPr="00CD7C77">
        <w:rPr>
          <w:color w:val="000000" w:themeColor="text1"/>
          <w:sz w:val="28"/>
          <w:szCs w:val="28"/>
          <w:lang w:val="ro-RO" w:eastAsia="ru-RU"/>
        </w:rPr>
        <w:t>Prezenta lege transpune parțial Regulamentul (UE) 2018/848 al Parlamentului European și al Consiliului din 30 mai 2018 privind producția ecologică și etichetarea produselor ecologice și de abrogare a Regulamentului (CE) nr. 834/2007 al Consiliului, publicat în Jurnalul Oficial al Uniunii Europene L 150 din 14 iunie 2018 așa cum a fost modificat ultima oară prin Regulamentul de modificare a (UE) 2020/1693 al Parlamentului European și al Consiliului din 11 noiembrie 2020.</w:t>
      </w:r>
    </w:p>
    <w:p w14:paraId="4968C8CA" w14:textId="77777777" w:rsidR="00391D0B" w:rsidRPr="00CD7C77" w:rsidRDefault="00391D0B" w:rsidP="00391D0B">
      <w:pPr>
        <w:jc w:val="center"/>
        <w:rPr>
          <w:rFonts w:eastAsia="Calibri"/>
          <w:b/>
          <w:color w:val="000000" w:themeColor="text1"/>
          <w:sz w:val="28"/>
          <w:szCs w:val="28"/>
          <w:lang w:val="ro-RO" w:eastAsia="ru-RU"/>
        </w:rPr>
      </w:pPr>
      <w:bookmarkStart w:id="2" w:name="bookmark3"/>
    </w:p>
    <w:p w14:paraId="53EBCC77" w14:textId="6F0FB030" w:rsidR="00391D0B" w:rsidRPr="00CD7C77" w:rsidRDefault="00391D0B" w:rsidP="00391D0B">
      <w:pPr>
        <w:ind w:firstLine="0"/>
        <w:jc w:val="center"/>
        <w:rPr>
          <w:rFonts w:eastAsia="Calibri"/>
          <w:b/>
          <w:color w:val="000000" w:themeColor="text1"/>
          <w:sz w:val="28"/>
          <w:szCs w:val="28"/>
          <w:lang w:val="ro-RO" w:eastAsia="ru-RU"/>
        </w:rPr>
      </w:pPr>
      <w:r w:rsidRPr="00CD7C77">
        <w:rPr>
          <w:rFonts w:eastAsia="Calibri"/>
          <w:b/>
          <w:color w:val="000000" w:themeColor="text1"/>
          <w:sz w:val="28"/>
          <w:szCs w:val="28"/>
          <w:lang w:val="ro-RO" w:eastAsia="ru-RU"/>
        </w:rPr>
        <w:t>Capitolul I</w:t>
      </w:r>
      <w:bookmarkEnd w:id="2"/>
    </w:p>
    <w:p w14:paraId="180FDE54" w14:textId="77777777" w:rsidR="00391D0B" w:rsidRPr="00CD7C77" w:rsidRDefault="00391D0B" w:rsidP="00391D0B">
      <w:pPr>
        <w:ind w:firstLine="0"/>
        <w:jc w:val="center"/>
        <w:rPr>
          <w:b/>
          <w:color w:val="000000" w:themeColor="text1"/>
          <w:sz w:val="28"/>
          <w:szCs w:val="28"/>
          <w:lang w:val="ro-RO" w:eastAsia="ro-RO"/>
        </w:rPr>
      </w:pPr>
      <w:r w:rsidRPr="00CD7C77">
        <w:rPr>
          <w:b/>
          <w:color w:val="000000" w:themeColor="text1"/>
          <w:sz w:val="28"/>
          <w:szCs w:val="28"/>
          <w:lang w:val="ro-RO" w:eastAsia="ro-RO"/>
        </w:rPr>
        <w:t>DISPOZIŢII GENERALE</w:t>
      </w:r>
    </w:p>
    <w:p w14:paraId="33D101FA" w14:textId="77777777" w:rsidR="00391D0B" w:rsidRPr="00CD7C77" w:rsidRDefault="00391D0B" w:rsidP="00391D0B">
      <w:pPr>
        <w:jc w:val="center"/>
        <w:rPr>
          <w:b/>
          <w:color w:val="000000" w:themeColor="text1"/>
          <w:sz w:val="28"/>
          <w:szCs w:val="28"/>
          <w:lang w:val="ro-RO" w:eastAsia="ru-RU"/>
        </w:rPr>
      </w:pPr>
    </w:p>
    <w:p w14:paraId="744595E7" w14:textId="77777777" w:rsidR="00391D0B" w:rsidRPr="00391D0B" w:rsidRDefault="00391D0B" w:rsidP="00391D0B">
      <w:pPr>
        <w:rPr>
          <w:rFonts w:eastAsia="Calibri"/>
          <w:color w:val="000000" w:themeColor="text1"/>
          <w:sz w:val="28"/>
          <w:szCs w:val="28"/>
          <w:lang w:val="ro-RO" w:eastAsia="ru-RU"/>
        </w:rPr>
      </w:pPr>
      <w:r w:rsidRPr="00391D0B">
        <w:rPr>
          <w:rFonts w:eastAsia="Calibri"/>
          <w:b/>
          <w:sz w:val="28"/>
          <w:szCs w:val="28"/>
          <w:lang w:val="ro-RO" w:eastAsia="ru-RU"/>
        </w:rPr>
        <w:t xml:space="preserve">Articolul 1. </w:t>
      </w:r>
      <w:r w:rsidRPr="00391D0B">
        <w:rPr>
          <w:rFonts w:eastAsia="Calibri"/>
          <w:sz w:val="28"/>
          <w:szCs w:val="28"/>
          <w:lang w:val="ro-RO" w:eastAsia="ru-RU"/>
        </w:rPr>
        <w:t>Obiectul și domeniul de aplicare</w:t>
      </w:r>
    </w:p>
    <w:p w14:paraId="2C94C710"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 xml:space="preserve">(1) Prezenta lege stabilește principiile producției ecologice și instituie normele privind producția ecologică, certificarea aferentă și utilizarea indicațiilor referitoare la producția ecologică în etichetare și în publicitate, precum și normele privind controalele </w:t>
      </w:r>
      <w:r w:rsidRPr="00391D0B">
        <w:rPr>
          <w:rFonts w:eastAsia="Calibri"/>
          <w:sz w:val="28"/>
          <w:szCs w:val="28"/>
          <w:lang w:val="ro-RO"/>
        </w:rPr>
        <w:t>în legătură cu producția și etichetarea produselor ecologice</w:t>
      </w:r>
      <w:r w:rsidRPr="00391D0B">
        <w:rPr>
          <w:rFonts w:eastAsia="Calibri"/>
          <w:color w:val="000000" w:themeColor="text1"/>
          <w:sz w:val="28"/>
          <w:szCs w:val="28"/>
          <w:lang w:val="ro-RO" w:eastAsia="ru-RU"/>
        </w:rPr>
        <w:t xml:space="preserve">. </w:t>
      </w:r>
    </w:p>
    <w:p w14:paraId="62A58C4C"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(2) Prezenta lege se aplică:</w:t>
      </w:r>
    </w:p>
    <w:p w14:paraId="04043780"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 xml:space="preserve"> 1) produselor de origine agricolă, inclusiv celor provenite din acvacultură</w:t>
      </w:r>
      <w:r w:rsidRPr="00391D0B">
        <w:rPr>
          <w:sz w:val="28"/>
          <w:szCs w:val="28"/>
          <w:lang w:val="ro-RO"/>
        </w:rPr>
        <w:t xml:space="preserve"> </w:t>
      </w:r>
      <w:r w:rsidRPr="00391D0B">
        <w:rPr>
          <w:rFonts w:eastAsia="Calibri"/>
          <w:color w:val="000000" w:themeColor="text1"/>
          <w:sz w:val="28"/>
          <w:szCs w:val="28"/>
          <w:lang w:val="ro-RO" w:eastAsia="ru-RU"/>
        </w:rPr>
        <w:t>și apicultură, enumerate în anexa nr.1 și produselor derivate din produsele respective, atunci când acestea sunt sau se intenționează să fie produse, pregătite, etichetate, distribuite, introduse pe piață, importate ori exportate:</w:t>
      </w:r>
    </w:p>
    <w:p w14:paraId="30D1CE97"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a) produse agricole vii sau neprelucrate, inclusiv semințe și alte materiale de reproducere a plantelor;</w:t>
      </w:r>
    </w:p>
    <w:p w14:paraId="7BEF4D52"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b) produse agricole prelucrate pentru utilizare ca alimente;</w:t>
      </w:r>
    </w:p>
    <w:p w14:paraId="26763428"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c) hrană pentru animale;</w:t>
      </w:r>
    </w:p>
    <w:p w14:paraId="1FBBB5A1"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2) altor produse strâns legate de agricultură, enumerate în anexa 2, care sunt sau cu privire la care se intenționează să fie produse, pregătite, etichetate, distribuite, introduse pe piață, importate sau exportate;</w:t>
      </w:r>
    </w:p>
    <w:p w14:paraId="7F33A5D2"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 xml:space="preserve">3) oricărui operator implicat, în orice etapă a producției, a pregătirii și a distribuției, în activități legate de produsele menționate în prezentul articol. </w:t>
      </w:r>
    </w:p>
    <w:p w14:paraId="7B6D5C4D"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 xml:space="preserve">(3) Operațiunile de alimentație publică desfășurate de o unitate de alimentație publică nu fac obiectul prezentei legi. </w:t>
      </w:r>
    </w:p>
    <w:p w14:paraId="2D7AEF48"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lastRenderedPageBreak/>
        <w:t xml:space="preserve">(4) Cu excepția cazurilor în care se prevede altfel, prezenta lege se aplică fără a aduce atingere legislației din domeniile siguranței lanțului alimentar, sănătății și bunăstării animalelor, sănătății plantelor și materialelor de reproducere a plantelor, precum și normelor speciale privind introducerea produselor pe piață.  </w:t>
      </w:r>
    </w:p>
    <w:p w14:paraId="603A79FE" w14:textId="77777777" w:rsidR="00391D0B" w:rsidRPr="00391D0B" w:rsidRDefault="00391D0B" w:rsidP="00391D0B">
      <w:pPr>
        <w:rPr>
          <w:rFonts w:eastAsia="Calibri"/>
          <w:b/>
          <w:color w:val="000000" w:themeColor="text1"/>
          <w:sz w:val="28"/>
          <w:szCs w:val="28"/>
          <w:lang w:val="ro-RO" w:eastAsia="ru-RU"/>
        </w:rPr>
      </w:pPr>
      <w:r w:rsidRPr="00391D0B">
        <w:rPr>
          <w:rFonts w:eastAsia="Calibri"/>
          <w:b/>
          <w:color w:val="000000" w:themeColor="text1"/>
          <w:sz w:val="28"/>
          <w:szCs w:val="28"/>
          <w:lang w:val="ro-RO" w:eastAsia="ru-RU"/>
        </w:rPr>
        <w:t xml:space="preserve"> </w:t>
      </w:r>
    </w:p>
    <w:p w14:paraId="3E66E123" w14:textId="77777777" w:rsidR="00391D0B" w:rsidRPr="00391D0B" w:rsidRDefault="00391D0B" w:rsidP="00391D0B">
      <w:pPr>
        <w:rPr>
          <w:rFonts w:eastAsia="Calibri"/>
          <w:color w:val="000000" w:themeColor="text1"/>
          <w:sz w:val="28"/>
          <w:szCs w:val="28"/>
          <w:lang w:val="ro-RO" w:eastAsia="ru-RU"/>
        </w:rPr>
      </w:pPr>
      <w:r w:rsidRPr="00391D0B">
        <w:rPr>
          <w:rFonts w:eastAsia="Calibri"/>
          <w:b/>
          <w:sz w:val="28"/>
          <w:szCs w:val="28"/>
          <w:lang w:val="ro-RO" w:eastAsia="ru-RU"/>
        </w:rPr>
        <w:t xml:space="preserve">Articolul 2. </w:t>
      </w:r>
      <w:r w:rsidRPr="00391D0B">
        <w:rPr>
          <w:rFonts w:eastAsia="Calibri"/>
          <w:color w:val="000000" w:themeColor="text1"/>
          <w:sz w:val="28"/>
          <w:szCs w:val="28"/>
          <w:lang w:val="ro-RO" w:eastAsia="ro-RO"/>
        </w:rPr>
        <w:t>Scopul</w:t>
      </w:r>
      <w:r w:rsidRPr="00391D0B">
        <w:rPr>
          <w:rFonts w:eastAsia="Calibri"/>
          <w:color w:val="000000" w:themeColor="text1"/>
          <w:sz w:val="28"/>
          <w:szCs w:val="28"/>
          <w:lang w:val="ro-RO" w:eastAsia="ru-RU"/>
        </w:rPr>
        <w:t xml:space="preserve"> și obiectivele prezentei legi</w:t>
      </w:r>
    </w:p>
    <w:p w14:paraId="0BD7C9B8"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 xml:space="preserve">(1) </w:t>
      </w:r>
      <w:r w:rsidRPr="00391D0B">
        <w:rPr>
          <w:rFonts w:eastAsia="Calibri"/>
          <w:color w:val="000000" w:themeColor="text1"/>
          <w:sz w:val="28"/>
          <w:szCs w:val="28"/>
          <w:lang w:val="ro-RO" w:eastAsia="ro-RO"/>
        </w:rPr>
        <w:t>Prezenta lege are drept scop asigurarea</w:t>
      </w:r>
      <w:r w:rsidRPr="00391D0B">
        <w:rPr>
          <w:rFonts w:eastAsia="Calibri"/>
          <w:color w:val="000000" w:themeColor="text1"/>
          <w:sz w:val="28"/>
          <w:szCs w:val="28"/>
          <w:lang w:val="ro-RO" w:eastAsia="ru-RU"/>
        </w:rPr>
        <w:t xml:space="preserve"> </w:t>
      </w:r>
      <w:r w:rsidRPr="00391D0B">
        <w:rPr>
          <w:rFonts w:eastAsia="Calibri"/>
          <w:color w:val="000000" w:themeColor="text1"/>
          <w:sz w:val="28"/>
          <w:szCs w:val="28"/>
          <w:shd w:val="clear" w:color="auto" w:fill="FFFFFF"/>
          <w:lang w:val="ro-RO"/>
        </w:rPr>
        <w:t>dezvoltării durabile a producției ecologice, concurenței loiale și funcționării adecvate a pieței interne a produselor ecologice, încrederii consumatorilor în produsele respective.</w:t>
      </w:r>
      <w:r w:rsidRPr="00391D0B">
        <w:rPr>
          <w:rFonts w:eastAsia="Calibri"/>
          <w:color w:val="000000" w:themeColor="text1"/>
          <w:sz w:val="28"/>
          <w:szCs w:val="28"/>
          <w:lang w:val="ro-RO" w:eastAsia="ru-RU"/>
        </w:rPr>
        <w:t xml:space="preserve"> </w:t>
      </w:r>
    </w:p>
    <w:p w14:paraId="70624EB0" w14:textId="77777777" w:rsidR="00391D0B" w:rsidRPr="00391D0B" w:rsidRDefault="00391D0B" w:rsidP="00391D0B">
      <w:pPr>
        <w:rPr>
          <w:rFonts w:eastAsia="Calibri"/>
          <w:color w:val="000000" w:themeColor="text1"/>
          <w:sz w:val="28"/>
          <w:szCs w:val="28"/>
          <w:lang w:val="ro-RO" w:eastAsia="ru-RU"/>
        </w:rPr>
      </w:pPr>
      <w:r w:rsidRPr="00391D0B">
        <w:rPr>
          <w:rFonts w:eastAsia="Calibri"/>
          <w:color w:val="000000" w:themeColor="text1"/>
          <w:sz w:val="28"/>
          <w:szCs w:val="28"/>
          <w:lang w:val="ro-RO" w:eastAsia="ru-RU"/>
        </w:rPr>
        <w:t>(2) Producția ecologică urmărește atingerea următoarelor obiective generale:</w:t>
      </w:r>
    </w:p>
    <w:p w14:paraId="0671B4A5" w14:textId="77777777" w:rsidR="00391D0B" w:rsidRPr="00391D0B" w:rsidRDefault="00391D0B" w:rsidP="00391D0B">
      <w:pPr>
        <w:rPr>
          <w:sz w:val="28"/>
          <w:szCs w:val="28"/>
          <w:lang w:val="ro-RO" w:eastAsia="ru-RU"/>
        </w:rPr>
      </w:pPr>
      <w:r w:rsidRPr="00391D0B">
        <w:rPr>
          <w:sz w:val="28"/>
          <w:szCs w:val="28"/>
          <w:lang w:val="ro-RO" w:eastAsia="ru-RU"/>
        </w:rPr>
        <w:t>a) contribuția la protecția mediului și a climei;</w:t>
      </w:r>
    </w:p>
    <w:p w14:paraId="532BD769" w14:textId="77777777" w:rsidR="00391D0B" w:rsidRPr="00391D0B" w:rsidRDefault="00391D0B" w:rsidP="00391D0B">
      <w:pPr>
        <w:rPr>
          <w:sz w:val="28"/>
          <w:szCs w:val="28"/>
          <w:lang w:val="ro-RO" w:eastAsia="ru-RU"/>
        </w:rPr>
      </w:pPr>
      <w:r w:rsidRPr="00391D0B">
        <w:rPr>
          <w:sz w:val="28"/>
          <w:szCs w:val="28"/>
          <w:lang w:val="ro-RO" w:eastAsia="ru-RU"/>
        </w:rPr>
        <w:t>b) menținerea fertilității pe termen lung a solurilor;</w:t>
      </w:r>
    </w:p>
    <w:p w14:paraId="53F3BD32" w14:textId="77777777" w:rsidR="00391D0B" w:rsidRPr="00391D0B" w:rsidRDefault="00391D0B" w:rsidP="00391D0B">
      <w:pPr>
        <w:rPr>
          <w:sz w:val="28"/>
          <w:szCs w:val="28"/>
          <w:lang w:val="ro-RO" w:eastAsia="ru-RU"/>
        </w:rPr>
      </w:pPr>
      <w:r w:rsidRPr="00391D0B">
        <w:rPr>
          <w:sz w:val="28"/>
          <w:szCs w:val="28"/>
          <w:lang w:val="ro-RO" w:eastAsia="ru-RU"/>
        </w:rPr>
        <w:t>c) contribuția la un înalt nivel de biodiversitate;</w:t>
      </w:r>
    </w:p>
    <w:p w14:paraId="48AE1023" w14:textId="77777777" w:rsidR="00391D0B" w:rsidRPr="00391D0B" w:rsidRDefault="00391D0B" w:rsidP="00391D0B">
      <w:pPr>
        <w:rPr>
          <w:sz w:val="28"/>
          <w:szCs w:val="28"/>
          <w:lang w:val="ro-RO" w:eastAsia="ru-RU"/>
        </w:rPr>
      </w:pPr>
      <w:r w:rsidRPr="00391D0B">
        <w:rPr>
          <w:sz w:val="28"/>
          <w:szCs w:val="28"/>
          <w:lang w:val="ro-RO" w:eastAsia="ru-RU"/>
        </w:rPr>
        <w:t>d) contribuția semnificativă la un mediu netoxic;</w:t>
      </w:r>
    </w:p>
    <w:p w14:paraId="58ADFAE9" w14:textId="77777777" w:rsidR="00391D0B" w:rsidRPr="00391D0B" w:rsidRDefault="00391D0B" w:rsidP="00391D0B">
      <w:pPr>
        <w:rPr>
          <w:sz w:val="28"/>
          <w:szCs w:val="28"/>
          <w:lang w:val="ro-RO" w:eastAsia="ru-RU"/>
        </w:rPr>
      </w:pPr>
      <w:r w:rsidRPr="00391D0B">
        <w:rPr>
          <w:sz w:val="28"/>
          <w:szCs w:val="28"/>
          <w:lang w:val="ro-RO" w:eastAsia="ru-RU"/>
        </w:rPr>
        <w:t>e) contribuția la standarde înalte de bunăstare a animalelor și satisfacerea nevoilor comportamentale ale animalelor specifice speciilor;</w:t>
      </w:r>
    </w:p>
    <w:p w14:paraId="257FA193" w14:textId="77777777" w:rsidR="00391D0B" w:rsidRPr="00391D0B" w:rsidRDefault="00391D0B" w:rsidP="00391D0B">
      <w:pPr>
        <w:rPr>
          <w:sz w:val="28"/>
          <w:szCs w:val="28"/>
          <w:lang w:val="ro-RO" w:eastAsia="ru-RU"/>
        </w:rPr>
      </w:pPr>
      <w:r w:rsidRPr="00391D0B">
        <w:rPr>
          <w:sz w:val="28"/>
          <w:szCs w:val="28"/>
          <w:lang w:val="ro-RO" w:eastAsia="ru-RU"/>
        </w:rPr>
        <w:t>f) încurajarea circuitelor scurte de distribuție și a producției locale în diferite regiuni;</w:t>
      </w:r>
    </w:p>
    <w:p w14:paraId="2C665194" w14:textId="77777777" w:rsidR="00391D0B" w:rsidRPr="00391D0B" w:rsidRDefault="00391D0B" w:rsidP="00391D0B">
      <w:pPr>
        <w:rPr>
          <w:sz w:val="28"/>
          <w:szCs w:val="28"/>
          <w:lang w:val="ro-RO" w:eastAsia="ru-RU"/>
        </w:rPr>
      </w:pPr>
      <w:r w:rsidRPr="00391D0B">
        <w:rPr>
          <w:sz w:val="28"/>
          <w:szCs w:val="28"/>
          <w:lang w:val="ro-RO" w:eastAsia="ru-RU"/>
        </w:rPr>
        <w:t>g) încurajarea conservării raselor de animale rare și/sau a populațiilor locale în pericol de dispariție;</w:t>
      </w:r>
    </w:p>
    <w:p w14:paraId="6C54780D" w14:textId="77777777" w:rsidR="00391D0B" w:rsidRPr="00391D0B" w:rsidRDefault="00391D0B" w:rsidP="00391D0B">
      <w:pPr>
        <w:rPr>
          <w:sz w:val="28"/>
          <w:szCs w:val="28"/>
          <w:lang w:val="ro-RO" w:eastAsia="ru-RU"/>
        </w:rPr>
      </w:pPr>
      <w:r w:rsidRPr="00391D0B">
        <w:rPr>
          <w:sz w:val="28"/>
          <w:szCs w:val="28"/>
          <w:lang w:val="ro-RO" w:eastAsia="ru-RU"/>
        </w:rPr>
        <w:t>h) contribuția la dezvoltarea ofertei de materiale genetice vegetale adaptate la nevoile și obiectivele specifice agriculturii ecologice;</w:t>
      </w:r>
    </w:p>
    <w:p w14:paraId="7F8E6A07" w14:textId="77777777" w:rsidR="00391D0B" w:rsidRPr="00391D0B" w:rsidRDefault="00391D0B" w:rsidP="00391D0B">
      <w:pPr>
        <w:rPr>
          <w:sz w:val="28"/>
          <w:szCs w:val="28"/>
          <w:lang w:val="ro-RO" w:eastAsia="ru-RU"/>
        </w:rPr>
      </w:pPr>
      <w:r w:rsidRPr="00391D0B">
        <w:rPr>
          <w:sz w:val="28"/>
          <w:szCs w:val="28"/>
          <w:lang w:val="ro-RO" w:eastAsia="ru-RU"/>
        </w:rPr>
        <w:t>i) contribuția la un înalt nivel de biodiversitate prin utilizarea de materiale genetice vegetale diverse,</w:t>
      </w:r>
      <w:r w:rsidRPr="00391D0B">
        <w:rPr>
          <w:sz w:val="28"/>
          <w:szCs w:val="28"/>
          <w:lang w:val="ro-RO"/>
        </w:rPr>
        <w:t xml:space="preserve"> </w:t>
      </w:r>
      <w:r w:rsidRPr="00391D0B">
        <w:rPr>
          <w:sz w:val="28"/>
          <w:szCs w:val="28"/>
          <w:lang w:val="ro-RO" w:eastAsia="ru-RU"/>
        </w:rPr>
        <w:t>cum ar fi materiale eterogene ecologice și soiuri ecologice adecvate producției ecologice;</w:t>
      </w:r>
    </w:p>
    <w:p w14:paraId="1586908C" w14:textId="77777777" w:rsidR="00391D0B" w:rsidRPr="00391D0B" w:rsidRDefault="00391D0B" w:rsidP="00391D0B">
      <w:pPr>
        <w:rPr>
          <w:sz w:val="28"/>
          <w:szCs w:val="28"/>
          <w:lang w:val="ro-RO" w:eastAsia="ru-RU"/>
        </w:rPr>
      </w:pPr>
      <w:r w:rsidRPr="00391D0B">
        <w:rPr>
          <w:sz w:val="28"/>
          <w:szCs w:val="28"/>
          <w:lang w:val="ro-RO" w:eastAsia="ru-RU"/>
        </w:rPr>
        <w:t>j) promovarea dezvoltării activităților de ameliorare a plantelor ecologice pentru a contribui la perspectivele economice favorabile ale sectorului ecologic.</w:t>
      </w:r>
    </w:p>
    <w:p w14:paraId="66640407" w14:textId="77777777" w:rsidR="00391D0B" w:rsidRPr="00391D0B" w:rsidRDefault="00391D0B" w:rsidP="00391D0B">
      <w:pPr>
        <w:rPr>
          <w:b/>
          <w:color w:val="000000" w:themeColor="text1"/>
          <w:sz w:val="28"/>
          <w:szCs w:val="28"/>
          <w:lang w:val="ro-RO" w:eastAsia="ru-RU"/>
        </w:rPr>
      </w:pPr>
    </w:p>
    <w:p w14:paraId="25FB7116" w14:textId="77777777" w:rsidR="00391D0B" w:rsidRPr="00391D0B" w:rsidRDefault="00391D0B" w:rsidP="00391D0B">
      <w:pPr>
        <w:rPr>
          <w:b/>
          <w:color w:val="000000" w:themeColor="text1"/>
          <w:sz w:val="28"/>
          <w:szCs w:val="28"/>
          <w:lang w:val="ro-RO" w:eastAsia="ru-RU"/>
        </w:rPr>
      </w:pPr>
      <w:r w:rsidRPr="00391D0B">
        <w:rPr>
          <w:b/>
          <w:sz w:val="28"/>
          <w:szCs w:val="28"/>
          <w:lang w:val="ro-RO" w:eastAsia="ru-RU"/>
        </w:rPr>
        <w:t xml:space="preserve">Articolul 3. </w:t>
      </w:r>
      <w:r w:rsidRPr="00391D0B">
        <w:rPr>
          <w:color w:val="000000" w:themeColor="text1"/>
          <w:sz w:val="28"/>
          <w:szCs w:val="28"/>
          <w:lang w:val="ro-RO" w:eastAsia="ru-RU"/>
        </w:rPr>
        <w:t>Noțiuni principale</w:t>
      </w:r>
    </w:p>
    <w:p w14:paraId="3A2E2C17" w14:textId="77777777" w:rsidR="00391D0B" w:rsidRPr="00391D0B" w:rsidRDefault="00391D0B" w:rsidP="00391D0B">
      <w:pPr>
        <w:rPr>
          <w:color w:val="000000" w:themeColor="text1"/>
          <w:sz w:val="28"/>
          <w:szCs w:val="28"/>
          <w:lang w:val="ro-RO"/>
        </w:rPr>
      </w:pPr>
      <w:r w:rsidRPr="00391D0B">
        <w:rPr>
          <w:color w:val="000000" w:themeColor="text1"/>
          <w:sz w:val="28"/>
          <w:szCs w:val="28"/>
          <w:lang w:val="ro-RO"/>
        </w:rPr>
        <w:t>În scopul aplicării prezentei legi, se definesc următoarele noțiuni principale:</w:t>
      </w:r>
    </w:p>
    <w:p w14:paraId="185E32B1" w14:textId="77777777" w:rsidR="00391D0B" w:rsidRPr="00391D0B" w:rsidRDefault="00391D0B" w:rsidP="00391D0B">
      <w:pPr>
        <w:rPr>
          <w:sz w:val="28"/>
          <w:szCs w:val="28"/>
          <w:lang w:val="ro-RO"/>
        </w:rPr>
      </w:pPr>
      <w:r w:rsidRPr="00391D0B">
        <w:rPr>
          <w:i/>
          <w:sz w:val="28"/>
          <w:szCs w:val="28"/>
          <w:lang w:val="ro-RO"/>
        </w:rPr>
        <w:t>autoritate competentă</w:t>
      </w:r>
      <w:r w:rsidRPr="00391D0B">
        <w:rPr>
          <w:b/>
          <w:sz w:val="28"/>
          <w:szCs w:val="28"/>
          <w:lang w:val="ro-RO"/>
        </w:rPr>
        <w:t xml:space="preserve"> </w:t>
      </w:r>
      <w:r w:rsidRPr="00391D0B">
        <w:rPr>
          <w:sz w:val="28"/>
          <w:szCs w:val="28"/>
          <w:lang w:val="ro-RO"/>
        </w:rPr>
        <w:t>– Ministerul Agriculturii și Industriei Alimentare;</w:t>
      </w:r>
    </w:p>
    <w:p w14:paraId="70CB7CF3" w14:textId="77777777" w:rsidR="00391D0B" w:rsidRPr="00391D0B" w:rsidRDefault="00391D0B" w:rsidP="00391D0B">
      <w:pPr>
        <w:rPr>
          <w:sz w:val="28"/>
          <w:szCs w:val="28"/>
          <w:lang w:val="ro-RO"/>
        </w:rPr>
      </w:pPr>
      <w:r w:rsidRPr="00391D0B">
        <w:rPr>
          <w:i/>
          <w:sz w:val="28"/>
          <w:szCs w:val="28"/>
          <w:lang w:val="ro-RO"/>
        </w:rPr>
        <w:t>autoritate de control</w:t>
      </w:r>
      <w:r w:rsidRPr="00391D0B">
        <w:rPr>
          <w:sz w:val="28"/>
          <w:szCs w:val="28"/>
          <w:lang w:val="ro-RO"/>
        </w:rPr>
        <w:t xml:space="preserve"> – Agenția Națională pentru Siguranța Alimentelor;</w:t>
      </w:r>
    </w:p>
    <w:p w14:paraId="49856F83"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certificat ecologic</w:t>
      </w:r>
      <w:r w:rsidRPr="00391D0B">
        <w:rPr>
          <w:color w:val="000000" w:themeColor="text1"/>
          <w:sz w:val="28"/>
          <w:szCs w:val="28"/>
          <w:lang w:val="ro-RO"/>
        </w:rPr>
        <w:t xml:space="preserve"> – document scris </w:t>
      </w:r>
      <w:r w:rsidRPr="00391D0B">
        <w:rPr>
          <w:sz w:val="28"/>
          <w:szCs w:val="28"/>
          <w:lang w:val="ro-RO"/>
        </w:rPr>
        <w:t xml:space="preserve">sau </w:t>
      </w:r>
      <w:r w:rsidRPr="00391D0B">
        <w:rPr>
          <w:color w:val="000000" w:themeColor="text1"/>
          <w:sz w:val="28"/>
          <w:szCs w:val="28"/>
          <w:lang w:val="ro-RO"/>
        </w:rPr>
        <w:t>electronic emis</w:t>
      </w:r>
      <w:r w:rsidRPr="00391D0B">
        <w:rPr>
          <w:lang w:val="ro-RO"/>
        </w:rPr>
        <w:t xml:space="preserve"> </w:t>
      </w:r>
      <w:r w:rsidRPr="00391D0B">
        <w:rPr>
          <w:color w:val="000000" w:themeColor="text1"/>
          <w:sz w:val="28"/>
          <w:szCs w:val="28"/>
          <w:lang w:val="ro-RO"/>
        </w:rPr>
        <w:t>de un organism de control recunoscut de autoritatea competentă, care asigură conformitatea cu normele producției ecologice;</w:t>
      </w:r>
    </w:p>
    <w:p w14:paraId="1F13CA63"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conversie</w:t>
      </w:r>
      <w:r w:rsidRPr="00391D0B">
        <w:rPr>
          <w:color w:val="000000" w:themeColor="text1"/>
          <w:sz w:val="28"/>
          <w:szCs w:val="28"/>
          <w:lang w:val="ro-RO"/>
        </w:rPr>
        <w:t xml:space="preserve"> –</w:t>
      </w:r>
      <w:r w:rsidRPr="00391D0B">
        <w:rPr>
          <w:color w:val="333333"/>
          <w:sz w:val="27"/>
          <w:szCs w:val="27"/>
          <w:shd w:val="clear" w:color="auto" w:fill="FFFFFF"/>
          <w:lang w:val="ro-RO"/>
        </w:rPr>
        <w:t xml:space="preserve"> </w:t>
      </w:r>
      <w:r w:rsidRPr="00391D0B">
        <w:rPr>
          <w:color w:val="000000" w:themeColor="text1"/>
          <w:sz w:val="28"/>
          <w:szCs w:val="28"/>
          <w:lang w:val="ro-RO"/>
        </w:rPr>
        <w:t xml:space="preserve">tranziția de la producția neecologică la producția ecologică într-o anumită perioadă de timp, pe parcursul căreia se aplică dispozițiile prezentei legi privind producția ecologică; </w:t>
      </w:r>
    </w:p>
    <w:p w14:paraId="5547EA9E"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lastRenderedPageBreak/>
        <w:t>dezastru natural</w:t>
      </w:r>
      <w:r w:rsidRPr="00391D0B">
        <w:rPr>
          <w:color w:val="000000" w:themeColor="text1"/>
          <w:sz w:val="28"/>
          <w:szCs w:val="28"/>
          <w:lang w:val="ro-RO"/>
        </w:rPr>
        <w:t xml:space="preserve"> –  eveniment natural de natură biotică sau abiotică ce generează perturbări importante ale sistemelor de producție agricolă, cauzând în cele din urmă importante daune economice sectorului agricol;</w:t>
      </w:r>
    </w:p>
    <w:p w14:paraId="43008125"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echivalență</w:t>
      </w:r>
      <w:r w:rsidRPr="00391D0B">
        <w:rPr>
          <w:color w:val="000000" w:themeColor="text1"/>
          <w:sz w:val="28"/>
          <w:szCs w:val="28"/>
          <w:lang w:val="ro-RO"/>
        </w:rPr>
        <w:t xml:space="preserve"> – îndeplinirea acelorași obiective și principii prin aplicarea unor norme care garantează același nivel de asigurare a respectării;</w:t>
      </w:r>
    </w:p>
    <w:p w14:paraId="056748CE"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etapă a producției, pregătirii și distribuției</w:t>
      </w:r>
      <w:r w:rsidRPr="00391D0B">
        <w:rPr>
          <w:color w:val="000000" w:themeColor="text1"/>
          <w:sz w:val="28"/>
          <w:szCs w:val="28"/>
          <w:lang w:val="ro-RO"/>
        </w:rPr>
        <w:t xml:space="preserve"> – orice etapă, începând cu producția primară a unui produs ecologic, continuând cu depozitarea, prelucrarea, transportul și vânzarea sau furnizarea către consumatorul final, inclusiv, după caz, etichetarea, publicitatea, importul, exportul și activitățile de subcontractare;</w:t>
      </w:r>
    </w:p>
    <w:p w14:paraId="6660AA93" w14:textId="77777777" w:rsidR="00391D0B" w:rsidRPr="00391D0B" w:rsidRDefault="00391D0B" w:rsidP="00391D0B">
      <w:pPr>
        <w:rPr>
          <w:sz w:val="28"/>
          <w:szCs w:val="28"/>
          <w:lang w:val="ro-RO"/>
        </w:rPr>
      </w:pPr>
      <w:r w:rsidRPr="00391D0B">
        <w:rPr>
          <w:i/>
          <w:sz w:val="28"/>
          <w:szCs w:val="28"/>
          <w:lang w:val="ro-RO"/>
        </w:rPr>
        <w:t>exploatație</w:t>
      </w:r>
      <w:r w:rsidRPr="00391D0B">
        <w:rPr>
          <w:sz w:val="28"/>
          <w:szCs w:val="28"/>
          <w:lang w:val="ro-RO"/>
        </w:rPr>
        <w:t xml:space="preserve"> – toate unitățile de producție care funcționează cu management unic pentru producerea de produse vii sau neprelucrate de origine agricolă, inclusiv produse provenite din acvacultură și apicultură, astfel cum sunt stabilite la articolul 1, altele decât uleiurile esențiale și drojdia;</w:t>
      </w:r>
    </w:p>
    <w:p w14:paraId="257CBBE5"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integritate a produselor ecologice sau în conversie</w:t>
      </w:r>
      <w:r w:rsidRPr="00391D0B">
        <w:rPr>
          <w:color w:val="000000" w:themeColor="text1"/>
          <w:sz w:val="28"/>
          <w:szCs w:val="28"/>
          <w:lang w:val="ro-RO"/>
        </w:rPr>
        <w:t xml:space="preserve"> – înseamnă că produsul nu prezintă neconformități care:</w:t>
      </w:r>
    </w:p>
    <w:p w14:paraId="3D4108A6" w14:textId="77777777" w:rsidR="00391D0B" w:rsidRPr="00391D0B" w:rsidRDefault="00391D0B" w:rsidP="00391D0B">
      <w:pPr>
        <w:rPr>
          <w:color w:val="000000" w:themeColor="text1"/>
          <w:sz w:val="28"/>
          <w:szCs w:val="28"/>
          <w:lang w:val="ro-RO"/>
        </w:rPr>
      </w:pPr>
      <w:r w:rsidRPr="00391D0B">
        <w:rPr>
          <w:color w:val="000000" w:themeColor="text1"/>
          <w:sz w:val="28"/>
          <w:szCs w:val="28"/>
          <w:lang w:val="ro-RO"/>
        </w:rPr>
        <w:t>a) în orice etapă a producției, pregătirii și distribuției, afectează caracteristicile produsului care îl califică drept ecologic sau, respectiv, în conversie sau</w:t>
      </w:r>
    </w:p>
    <w:p w14:paraId="02F59496" w14:textId="77777777" w:rsidR="00391D0B" w:rsidRPr="00391D0B" w:rsidRDefault="00391D0B" w:rsidP="00391D0B">
      <w:pPr>
        <w:rPr>
          <w:color w:val="000000" w:themeColor="text1"/>
          <w:sz w:val="28"/>
          <w:szCs w:val="28"/>
          <w:lang w:val="ro-RO"/>
        </w:rPr>
      </w:pPr>
      <w:r w:rsidRPr="00391D0B">
        <w:rPr>
          <w:color w:val="000000" w:themeColor="text1"/>
          <w:sz w:val="28"/>
          <w:szCs w:val="28"/>
          <w:lang w:val="ro-RO"/>
        </w:rPr>
        <w:t>b) sunt repetitive sau intenționate;</w:t>
      </w:r>
    </w:p>
    <w:p w14:paraId="2251EE86" w14:textId="77777777" w:rsidR="00391D0B" w:rsidRPr="00391D0B" w:rsidRDefault="00391D0B" w:rsidP="00391D0B">
      <w:pPr>
        <w:rPr>
          <w:sz w:val="28"/>
          <w:szCs w:val="28"/>
          <w:lang w:val="ro-RO"/>
        </w:rPr>
      </w:pPr>
      <w:r w:rsidRPr="00391D0B">
        <w:rPr>
          <w:i/>
          <w:sz w:val="28"/>
          <w:szCs w:val="28"/>
          <w:lang w:val="ro-RO"/>
        </w:rPr>
        <w:t>material eterogen ecologic</w:t>
      </w:r>
      <w:r w:rsidRPr="00391D0B">
        <w:rPr>
          <w:sz w:val="28"/>
          <w:szCs w:val="28"/>
          <w:lang w:val="ro-RO"/>
        </w:rPr>
        <w:t xml:space="preserve"> – un grup de plante dintr-un singur </w:t>
      </w:r>
      <w:proofErr w:type="spellStart"/>
      <w:r w:rsidRPr="00391D0B">
        <w:rPr>
          <w:sz w:val="28"/>
          <w:szCs w:val="28"/>
          <w:lang w:val="ro-RO"/>
        </w:rPr>
        <w:t>taxon</w:t>
      </w:r>
      <w:proofErr w:type="spellEnd"/>
      <w:r w:rsidRPr="00391D0B">
        <w:rPr>
          <w:sz w:val="28"/>
          <w:szCs w:val="28"/>
          <w:lang w:val="ro-RO"/>
        </w:rPr>
        <w:t xml:space="preserve"> botanic, de cel mai jos rang cunoscut, care:</w:t>
      </w:r>
    </w:p>
    <w:p w14:paraId="3C384EB8" w14:textId="77777777" w:rsidR="00391D0B" w:rsidRPr="00391D0B" w:rsidRDefault="00391D0B" w:rsidP="00391D0B">
      <w:pPr>
        <w:rPr>
          <w:sz w:val="28"/>
          <w:szCs w:val="28"/>
          <w:lang w:val="ro-RO"/>
        </w:rPr>
      </w:pPr>
      <w:r w:rsidRPr="00391D0B">
        <w:rPr>
          <w:sz w:val="28"/>
          <w:szCs w:val="28"/>
          <w:lang w:val="ro-RO"/>
        </w:rPr>
        <w:t>a) prezintă caracteristici fenotipice comune;</w:t>
      </w:r>
    </w:p>
    <w:p w14:paraId="5730B0A0" w14:textId="77777777" w:rsidR="00391D0B" w:rsidRPr="00391D0B" w:rsidRDefault="00391D0B" w:rsidP="00391D0B">
      <w:pPr>
        <w:rPr>
          <w:sz w:val="28"/>
          <w:szCs w:val="28"/>
          <w:lang w:val="ro-RO"/>
        </w:rPr>
      </w:pPr>
      <w:r w:rsidRPr="00391D0B">
        <w:rPr>
          <w:sz w:val="28"/>
          <w:szCs w:val="28"/>
          <w:lang w:val="ro-RO"/>
        </w:rPr>
        <w:t>b) este caracterizat de un nivel ridicat de diversitate genetică și fenotipică între diferite unități reproductive, astfel încât grupul de plante respectiv este reprezentat de material în ansamblu și nu de un mic număr de unități;</w:t>
      </w:r>
    </w:p>
    <w:p w14:paraId="01F4C46B" w14:textId="77777777" w:rsidR="00391D0B" w:rsidRPr="00391D0B" w:rsidRDefault="00391D0B" w:rsidP="00391D0B">
      <w:pPr>
        <w:rPr>
          <w:sz w:val="28"/>
          <w:szCs w:val="28"/>
          <w:lang w:val="ro-RO"/>
        </w:rPr>
      </w:pPr>
      <w:r w:rsidRPr="00391D0B">
        <w:rPr>
          <w:sz w:val="28"/>
          <w:szCs w:val="28"/>
          <w:lang w:val="ro-RO"/>
        </w:rPr>
        <w:t>c) nu este un soi care îndeplineşte sau nu în totalitate condiţiile de acordare a protecţiei soiurilor de plante;</w:t>
      </w:r>
    </w:p>
    <w:p w14:paraId="261FEBA1" w14:textId="77777777" w:rsidR="00391D0B" w:rsidRPr="00391D0B" w:rsidRDefault="00391D0B" w:rsidP="00391D0B">
      <w:pPr>
        <w:rPr>
          <w:sz w:val="28"/>
          <w:szCs w:val="28"/>
          <w:lang w:val="ro-RO"/>
        </w:rPr>
      </w:pPr>
      <w:r w:rsidRPr="00391D0B">
        <w:rPr>
          <w:sz w:val="28"/>
          <w:szCs w:val="28"/>
          <w:lang w:val="ro-RO"/>
        </w:rPr>
        <w:t>d) nu este un amestec de soiuri și</w:t>
      </w:r>
    </w:p>
    <w:p w14:paraId="319F4028" w14:textId="77777777" w:rsidR="00391D0B" w:rsidRPr="00391D0B" w:rsidRDefault="00391D0B" w:rsidP="00391D0B">
      <w:pPr>
        <w:rPr>
          <w:sz w:val="28"/>
          <w:szCs w:val="28"/>
          <w:lang w:val="ro-RO"/>
        </w:rPr>
      </w:pPr>
      <w:r w:rsidRPr="00391D0B">
        <w:rPr>
          <w:sz w:val="28"/>
          <w:szCs w:val="28"/>
          <w:lang w:val="ro-RO"/>
        </w:rPr>
        <w:t>e) a fost produs în conformitate cu prezenta lege;</w:t>
      </w:r>
    </w:p>
    <w:p w14:paraId="456CFFA5" w14:textId="77777777" w:rsidR="00391D0B" w:rsidRPr="00391D0B" w:rsidRDefault="00391D0B" w:rsidP="00391D0B">
      <w:pPr>
        <w:rPr>
          <w:sz w:val="28"/>
          <w:szCs w:val="28"/>
          <w:lang w:val="ro-RO"/>
        </w:rPr>
      </w:pPr>
      <w:r w:rsidRPr="00391D0B">
        <w:rPr>
          <w:i/>
          <w:sz w:val="28"/>
          <w:szCs w:val="28"/>
          <w:lang w:val="ro-RO"/>
        </w:rPr>
        <w:t>măsuri de precauție</w:t>
      </w:r>
      <w:r w:rsidRPr="00391D0B">
        <w:rPr>
          <w:sz w:val="28"/>
          <w:szCs w:val="28"/>
          <w:lang w:val="ro-RO"/>
        </w:rPr>
        <w:t xml:space="preserve"> – măsuri, care trebuie luate de operatori în fiecare etapă a producției, pregătirii și distribuției pentru a evita contaminarea cu produse sau substanțe care nu sunt autorizate pentru utilizare în producția ecologică în conformitate cu prezenta lege și pentru a evita amestecarea produselor ecologice cu produse neecologice;</w:t>
      </w:r>
    </w:p>
    <w:p w14:paraId="019830DD" w14:textId="77777777" w:rsidR="00391D0B" w:rsidRPr="00391D0B" w:rsidRDefault="00391D0B" w:rsidP="00391D0B">
      <w:pPr>
        <w:rPr>
          <w:sz w:val="28"/>
          <w:szCs w:val="28"/>
          <w:lang w:val="ro-RO"/>
        </w:rPr>
      </w:pPr>
      <w:r w:rsidRPr="00391D0B">
        <w:rPr>
          <w:i/>
          <w:sz w:val="28"/>
          <w:szCs w:val="28"/>
          <w:lang w:val="ro-RO"/>
        </w:rPr>
        <w:t>măsuri preventive</w:t>
      </w:r>
      <w:r w:rsidRPr="00391D0B">
        <w:rPr>
          <w:sz w:val="28"/>
          <w:szCs w:val="28"/>
          <w:lang w:val="ro-RO"/>
        </w:rPr>
        <w:t xml:space="preserve"> – măsuri, care trebuie luate de către operatori în fiecare etapă a producției, pregătirii și distribuției, pentru a asigura conservarea biodiversității și calitatea solului, măsuri pentru prevenirea și controlul dăunătorilor și bolilor și măsuri care urmează să fie luate pentru prevenirea efectelor negative asupra mediului, a sănătății animalelor și a sănătății plantelor;</w:t>
      </w:r>
    </w:p>
    <w:p w14:paraId="4697528B" w14:textId="77777777" w:rsidR="00391D0B" w:rsidRPr="00391D0B" w:rsidRDefault="00391D0B" w:rsidP="00391D0B">
      <w:pPr>
        <w:rPr>
          <w:sz w:val="28"/>
          <w:szCs w:val="28"/>
          <w:lang w:val="ro-RO"/>
        </w:rPr>
      </w:pPr>
      <w:r w:rsidRPr="00391D0B">
        <w:rPr>
          <w:i/>
          <w:sz w:val="28"/>
          <w:szCs w:val="28"/>
          <w:lang w:val="ro-RO"/>
        </w:rPr>
        <w:t xml:space="preserve">obținut din </w:t>
      </w:r>
      <w:proofErr w:type="spellStart"/>
      <w:r w:rsidRPr="00391D0B">
        <w:rPr>
          <w:i/>
          <w:sz w:val="28"/>
          <w:szCs w:val="28"/>
          <w:lang w:val="ro-RO"/>
        </w:rPr>
        <w:t>OMG-uri</w:t>
      </w:r>
      <w:proofErr w:type="spellEnd"/>
      <w:r w:rsidRPr="00391D0B">
        <w:rPr>
          <w:sz w:val="28"/>
          <w:szCs w:val="28"/>
          <w:lang w:val="ro-RO"/>
        </w:rPr>
        <w:t xml:space="preserve"> – derivat, integral sau parțial, din organisme modificate genetic (OMG), dar care nu conține sau nu constă în </w:t>
      </w:r>
      <w:proofErr w:type="spellStart"/>
      <w:r w:rsidRPr="00391D0B">
        <w:rPr>
          <w:sz w:val="28"/>
          <w:szCs w:val="28"/>
          <w:lang w:val="ro-RO"/>
        </w:rPr>
        <w:t>OMG-uri</w:t>
      </w:r>
      <w:proofErr w:type="spellEnd"/>
      <w:r w:rsidRPr="00391D0B">
        <w:rPr>
          <w:sz w:val="28"/>
          <w:szCs w:val="28"/>
          <w:lang w:val="ro-RO"/>
        </w:rPr>
        <w:t>;</w:t>
      </w:r>
    </w:p>
    <w:p w14:paraId="36468A8B" w14:textId="77777777" w:rsidR="00391D0B" w:rsidRPr="00391D0B" w:rsidRDefault="00391D0B" w:rsidP="00391D0B">
      <w:pPr>
        <w:rPr>
          <w:sz w:val="28"/>
          <w:szCs w:val="28"/>
          <w:lang w:val="ro-RO"/>
        </w:rPr>
      </w:pPr>
      <w:r w:rsidRPr="00391D0B">
        <w:rPr>
          <w:i/>
          <w:sz w:val="28"/>
          <w:szCs w:val="28"/>
          <w:lang w:val="ro-RO"/>
        </w:rPr>
        <w:lastRenderedPageBreak/>
        <w:t xml:space="preserve">obținut prin </w:t>
      </w:r>
      <w:proofErr w:type="spellStart"/>
      <w:r w:rsidRPr="00391D0B">
        <w:rPr>
          <w:i/>
          <w:sz w:val="28"/>
          <w:szCs w:val="28"/>
          <w:lang w:val="ro-RO"/>
        </w:rPr>
        <w:t>OMG-uri</w:t>
      </w:r>
      <w:proofErr w:type="spellEnd"/>
      <w:r w:rsidRPr="00391D0B">
        <w:rPr>
          <w:sz w:val="28"/>
          <w:szCs w:val="28"/>
          <w:lang w:val="ro-RO"/>
        </w:rPr>
        <w:t xml:space="preserve"> – derivat prin proceduri în care ultimul organism viu din procesul de producție este un OMG, dar care nu conține sau nu constă în </w:t>
      </w:r>
      <w:proofErr w:type="spellStart"/>
      <w:r w:rsidRPr="00391D0B">
        <w:rPr>
          <w:sz w:val="28"/>
          <w:szCs w:val="28"/>
          <w:lang w:val="ro-RO"/>
        </w:rPr>
        <w:t>OMG-uri</w:t>
      </w:r>
      <w:proofErr w:type="spellEnd"/>
      <w:r w:rsidRPr="00391D0B">
        <w:rPr>
          <w:sz w:val="28"/>
          <w:szCs w:val="28"/>
          <w:lang w:val="ro-RO"/>
        </w:rPr>
        <w:t xml:space="preserve"> și nici nu este obținut din </w:t>
      </w:r>
      <w:proofErr w:type="spellStart"/>
      <w:r w:rsidRPr="00391D0B">
        <w:rPr>
          <w:sz w:val="28"/>
          <w:szCs w:val="28"/>
          <w:lang w:val="ro-RO"/>
        </w:rPr>
        <w:t>OMG-uri</w:t>
      </w:r>
      <w:proofErr w:type="spellEnd"/>
      <w:r w:rsidRPr="00391D0B">
        <w:rPr>
          <w:sz w:val="28"/>
          <w:szCs w:val="28"/>
          <w:lang w:val="ro-RO"/>
        </w:rPr>
        <w:t>;</w:t>
      </w:r>
    </w:p>
    <w:p w14:paraId="4B3DD8F4"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operator</w:t>
      </w:r>
      <w:r w:rsidRPr="00391D0B">
        <w:rPr>
          <w:color w:val="000000" w:themeColor="text1"/>
          <w:sz w:val="28"/>
          <w:szCs w:val="28"/>
          <w:lang w:val="ro-RO"/>
        </w:rPr>
        <w:t xml:space="preserve"> </w:t>
      </w:r>
      <w:r w:rsidRPr="00391D0B">
        <w:rPr>
          <w:sz w:val="28"/>
          <w:szCs w:val="28"/>
          <w:lang w:val="ro-RO"/>
        </w:rPr>
        <w:t xml:space="preserve">– persoană fizică sau </w:t>
      </w:r>
      <w:r w:rsidRPr="00391D0B">
        <w:rPr>
          <w:color w:val="000000" w:themeColor="text1"/>
          <w:sz w:val="28"/>
          <w:szCs w:val="28"/>
          <w:lang w:val="ro-RO"/>
        </w:rPr>
        <w:t>juridică responsabilă cu garantarea respectării prezentei legi în toate etapele producției, pregătirii și distribuției aflate sub controlul persoanei respective;</w:t>
      </w:r>
    </w:p>
    <w:p w14:paraId="1EB8D60B"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organism de control</w:t>
      </w:r>
      <w:r w:rsidRPr="00391D0B">
        <w:rPr>
          <w:color w:val="000000" w:themeColor="text1"/>
          <w:sz w:val="28"/>
          <w:szCs w:val="28"/>
          <w:lang w:val="ro-RO"/>
        </w:rPr>
        <w:t xml:space="preserve"> –</w:t>
      </w:r>
      <w:r w:rsidRPr="00391D0B">
        <w:rPr>
          <w:sz w:val="28"/>
          <w:szCs w:val="28"/>
          <w:lang w:val="ro-RO"/>
        </w:rPr>
        <w:t xml:space="preserve"> o persoană juridică distinctă, care desfășoară activități de inspecție și certificare în domeniul producției ecologice în conformitate cu prevederile prezentei legi</w:t>
      </w:r>
      <w:r w:rsidRPr="00391D0B">
        <w:rPr>
          <w:color w:val="000000" w:themeColor="text1"/>
          <w:sz w:val="28"/>
          <w:szCs w:val="28"/>
          <w:lang w:val="ro-RO"/>
        </w:rPr>
        <w:t>;</w:t>
      </w:r>
    </w:p>
    <w:p w14:paraId="33F82FD3"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organism modificat genetic (OMG)</w:t>
      </w:r>
      <w:r w:rsidRPr="00391D0B">
        <w:rPr>
          <w:color w:val="000000" w:themeColor="text1"/>
          <w:sz w:val="28"/>
          <w:szCs w:val="28"/>
          <w:lang w:val="ro-RO"/>
        </w:rPr>
        <w:t xml:space="preserve"> - orice organism, cu excepţia fiinţelor umane, în care materialul genetic a fost modificat printr-o modalitate ce nu se produce natural prin împerechere/recombinare naturală;</w:t>
      </w:r>
    </w:p>
    <w:p w14:paraId="534F8499"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 xml:space="preserve">pregătire </w:t>
      </w:r>
      <w:r w:rsidRPr="00391D0B">
        <w:rPr>
          <w:color w:val="000000" w:themeColor="text1"/>
          <w:sz w:val="28"/>
          <w:szCs w:val="28"/>
          <w:lang w:val="ro-RO"/>
        </w:rPr>
        <w:t>– operațiunile de conservare sau de prelucrare a produselor ecologice ori în conversie sau orice altă operațiune efectuată asupra unui produs neprelucrat, fără modificarea produsului inițial, cum ar fi sacrificarea, tranșarea, curățarea ori măcinarea, precum și ambalarea, etichetarea sau modificările în ceea ce privește etichetarea referitoare la producția ecologică;</w:t>
      </w:r>
    </w:p>
    <w:p w14:paraId="2C9EBE58"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 xml:space="preserve">producție ecologică – </w:t>
      </w:r>
      <w:r w:rsidRPr="00391D0B">
        <w:rPr>
          <w:color w:val="000000" w:themeColor="text1"/>
          <w:sz w:val="28"/>
          <w:szCs w:val="28"/>
          <w:lang w:val="ro-RO"/>
        </w:rPr>
        <w:t>utilizarea, inclusiv pe durata perioadei de conversie, a unor metode de producție conforme cu prezenta lege, în toate etapele producției, pregătirii și distribuției;</w:t>
      </w:r>
    </w:p>
    <w:p w14:paraId="60F90ADC"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produs ecologic</w:t>
      </w:r>
      <w:r w:rsidRPr="00391D0B">
        <w:rPr>
          <w:color w:val="000000" w:themeColor="text1"/>
          <w:sz w:val="28"/>
          <w:szCs w:val="28"/>
          <w:lang w:val="ro-RO"/>
        </w:rPr>
        <w:t xml:space="preserve"> – un produs care provine din producția ecologică, altul decât un produs obținut în timpul perioadei de conversie. Produsele obținute din vânatul sau pescuitul animalelor sălbatice nu sunt considerate produse ecologice;</w:t>
      </w:r>
    </w:p>
    <w:p w14:paraId="4D229268"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produs în conversie</w:t>
      </w:r>
      <w:r w:rsidRPr="00391D0B">
        <w:rPr>
          <w:color w:val="000000" w:themeColor="text1"/>
          <w:sz w:val="28"/>
          <w:szCs w:val="28"/>
          <w:lang w:val="ro-RO"/>
        </w:rPr>
        <w:t xml:space="preserve"> – un produs obținut în perioada de conversie;</w:t>
      </w:r>
    </w:p>
    <w:p w14:paraId="42577C9E"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publicitate</w:t>
      </w:r>
      <w:r w:rsidRPr="00391D0B">
        <w:rPr>
          <w:color w:val="000000" w:themeColor="text1"/>
          <w:sz w:val="28"/>
          <w:szCs w:val="28"/>
          <w:lang w:val="ro-RO"/>
        </w:rPr>
        <w:t xml:space="preserve"> – orice prezentare a unor produse adresată publicului, prin orice alte mijloace decât o etichetă, care are scopul sau este susceptibilă de a influența și de a forma atitudinea, convingerile și comportamentele, cu scopul de a promova direct sau indirect vânzarea de produse;</w:t>
      </w:r>
    </w:p>
    <w:p w14:paraId="31549543" w14:textId="77777777" w:rsidR="00391D0B" w:rsidRPr="00391D0B" w:rsidRDefault="00391D0B" w:rsidP="00391D0B">
      <w:pPr>
        <w:rPr>
          <w:sz w:val="28"/>
          <w:szCs w:val="28"/>
          <w:lang w:val="ro-RO"/>
        </w:rPr>
      </w:pPr>
      <w:r w:rsidRPr="00391D0B">
        <w:rPr>
          <w:i/>
          <w:sz w:val="28"/>
          <w:szCs w:val="28"/>
          <w:lang w:val="ro-RO"/>
        </w:rPr>
        <w:t>soi ecologic adecvat producției ecologice –</w:t>
      </w:r>
      <w:r w:rsidRPr="00391D0B">
        <w:rPr>
          <w:sz w:val="28"/>
          <w:szCs w:val="28"/>
          <w:lang w:val="ro-RO"/>
        </w:rPr>
        <w:t>un soi, astfel cum este definit la articolul 3 din Legea privind protecţia soiurilor de plante nr. 39/2008, care:</w:t>
      </w:r>
    </w:p>
    <w:p w14:paraId="14EEF958" w14:textId="77777777" w:rsidR="00391D0B" w:rsidRPr="00391D0B" w:rsidRDefault="00391D0B" w:rsidP="00391D0B">
      <w:pPr>
        <w:rPr>
          <w:sz w:val="28"/>
          <w:szCs w:val="28"/>
          <w:lang w:val="ro-RO"/>
        </w:rPr>
      </w:pPr>
      <w:r w:rsidRPr="00391D0B">
        <w:rPr>
          <w:sz w:val="28"/>
          <w:szCs w:val="28"/>
          <w:lang w:val="ro-RO"/>
        </w:rPr>
        <w:t>a) este caracterizat de un nivel ridicat de diversitate genetică și fenotipică între diferite unități reproductive;</w:t>
      </w:r>
    </w:p>
    <w:p w14:paraId="2EE05BD1" w14:textId="77777777" w:rsidR="00391D0B" w:rsidRPr="00391D0B" w:rsidRDefault="00391D0B" w:rsidP="00391D0B">
      <w:pPr>
        <w:rPr>
          <w:sz w:val="28"/>
          <w:szCs w:val="28"/>
          <w:lang w:val="ro-RO"/>
        </w:rPr>
      </w:pPr>
      <w:r w:rsidRPr="00391D0B">
        <w:rPr>
          <w:sz w:val="28"/>
          <w:szCs w:val="28"/>
          <w:lang w:val="ro-RO"/>
        </w:rPr>
        <w:t>b) a rezultat în urma unor activități de ameliorare ecologice, realizată în condiții ecologice, concentrate pe îmbunătățirea diversității genetice, pe fundamentarea pe capacitatea de reproducție naturală, precum și performanțele agronomice, rezistența la boli și adaptarea la diverse condiții pedoclimatice locale;</w:t>
      </w:r>
    </w:p>
    <w:p w14:paraId="702F3943" w14:textId="77777777" w:rsidR="00391D0B" w:rsidRPr="00391D0B" w:rsidRDefault="00391D0B" w:rsidP="00391D0B">
      <w:pPr>
        <w:rPr>
          <w:sz w:val="28"/>
          <w:szCs w:val="28"/>
          <w:lang w:val="ro-RO"/>
        </w:rPr>
      </w:pPr>
      <w:r w:rsidRPr="00391D0B">
        <w:rPr>
          <w:i/>
          <w:sz w:val="28"/>
          <w:szCs w:val="28"/>
          <w:lang w:val="ro-RO"/>
        </w:rPr>
        <w:t>unitate de producție</w:t>
      </w:r>
      <w:r w:rsidRPr="00391D0B">
        <w:rPr>
          <w:sz w:val="28"/>
          <w:szCs w:val="28"/>
          <w:lang w:val="ro-RO"/>
        </w:rPr>
        <w:t xml:space="preserve"> – toate activele unei exploatații precum spațiile de producție primară, parcelele de teren agricol, pășunile, suprafețele în aer liber, clădirile sau părți ale acestora pentru efectivele animale, stupii, iazurile piscicole, sistemele și locurile de reținere pentru animale de acvacultură, localurile pentru depozitarea recoltelor, produselor vegetale, produselor din alge marine, </w:t>
      </w:r>
      <w:r w:rsidRPr="00391D0B">
        <w:rPr>
          <w:sz w:val="28"/>
          <w:szCs w:val="28"/>
          <w:lang w:val="ro-RO"/>
        </w:rPr>
        <w:lastRenderedPageBreak/>
        <w:t>produselor animaliere, materiilor prime și a altor bunuri pentru acest sector de producție specific;</w:t>
      </w:r>
    </w:p>
    <w:p w14:paraId="5EB4C576" w14:textId="77777777" w:rsidR="00391D0B" w:rsidRPr="00391D0B" w:rsidRDefault="00391D0B" w:rsidP="00391D0B">
      <w:pPr>
        <w:rPr>
          <w:color w:val="000000" w:themeColor="text1"/>
          <w:sz w:val="28"/>
          <w:szCs w:val="28"/>
          <w:lang w:val="ro-RO"/>
        </w:rPr>
      </w:pPr>
      <w:r w:rsidRPr="00391D0B">
        <w:rPr>
          <w:i/>
          <w:color w:val="000000" w:themeColor="text1"/>
          <w:sz w:val="28"/>
          <w:szCs w:val="28"/>
          <w:lang w:val="ro-RO"/>
        </w:rPr>
        <w:t>unitate de alimentație publică</w:t>
      </w:r>
      <w:r w:rsidRPr="00391D0B">
        <w:rPr>
          <w:color w:val="000000" w:themeColor="text1"/>
          <w:sz w:val="28"/>
          <w:szCs w:val="28"/>
          <w:lang w:val="ro-RO"/>
        </w:rPr>
        <w:t xml:space="preserve"> – orice unitate (inclusiv un vehicul sau un stand fix sau mobil) precum restaurantele, cantinele, școlile, spitalele și unitățile de </w:t>
      </w:r>
      <w:proofErr w:type="spellStart"/>
      <w:r w:rsidRPr="00391D0B">
        <w:rPr>
          <w:color w:val="000000" w:themeColor="text1"/>
          <w:sz w:val="28"/>
          <w:szCs w:val="28"/>
          <w:lang w:val="ro-RO"/>
        </w:rPr>
        <w:t>catering</w:t>
      </w:r>
      <w:proofErr w:type="spellEnd"/>
      <w:r w:rsidRPr="00391D0B">
        <w:rPr>
          <w:color w:val="000000" w:themeColor="text1"/>
          <w:sz w:val="28"/>
          <w:szCs w:val="28"/>
          <w:lang w:val="ro-RO"/>
        </w:rPr>
        <w:t>, în care, în cadrul unei activități profesionale, sunt preparate produse alimentare destinate consumului direct de către consumatorul final.</w:t>
      </w:r>
    </w:p>
    <w:p w14:paraId="58081EF3" w14:textId="77777777" w:rsidR="00391D0B" w:rsidRPr="00391D0B" w:rsidRDefault="00391D0B" w:rsidP="00391D0B">
      <w:pPr>
        <w:rPr>
          <w:rFonts w:eastAsia="Calibri"/>
          <w:b/>
          <w:sz w:val="28"/>
          <w:szCs w:val="28"/>
          <w:lang w:val="ro-RO" w:eastAsia="ru-RU"/>
        </w:rPr>
      </w:pPr>
    </w:p>
    <w:p w14:paraId="4A983D5F" w14:textId="5293DE87" w:rsidR="00391D0B" w:rsidRPr="00CD7C77" w:rsidRDefault="00391D0B" w:rsidP="00391D0B">
      <w:pPr>
        <w:ind w:firstLine="0"/>
        <w:jc w:val="center"/>
        <w:rPr>
          <w:rFonts w:eastAsia="Calibri"/>
          <w:b/>
          <w:sz w:val="28"/>
          <w:szCs w:val="28"/>
          <w:lang w:val="ro-RO" w:eastAsia="ru-RU"/>
        </w:rPr>
      </w:pPr>
      <w:r w:rsidRPr="00CD7C77">
        <w:rPr>
          <w:rFonts w:eastAsia="Calibri"/>
          <w:b/>
          <w:sz w:val="28"/>
          <w:szCs w:val="28"/>
          <w:lang w:val="ro-RO" w:eastAsia="ru-RU"/>
        </w:rPr>
        <w:t>Capitolul II</w:t>
      </w:r>
    </w:p>
    <w:p w14:paraId="4D775155" w14:textId="77777777" w:rsidR="00391D0B" w:rsidRPr="00CD7C77" w:rsidRDefault="00391D0B" w:rsidP="00391D0B">
      <w:pPr>
        <w:ind w:firstLine="0"/>
        <w:jc w:val="center"/>
        <w:rPr>
          <w:rFonts w:eastAsia="Arial Unicode MS"/>
          <w:b/>
          <w:bCs/>
          <w:sz w:val="28"/>
          <w:szCs w:val="28"/>
          <w:shd w:val="clear" w:color="auto" w:fill="FFFFFF"/>
          <w:lang w:val="ro-RO"/>
        </w:rPr>
      </w:pPr>
      <w:r w:rsidRPr="00CD7C77">
        <w:rPr>
          <w:rFonts w:eastAsia="Arial Unicode MS"/>
          <w:b/>
          <w:bCs/>
          <w:sz w:val="28"/>
          <w:szCs w:val="28"/>
          <w:shd w:val="clear" w:color="auto" w:fill="FFFFFF"/>
          <w:lang w:val="it-IT"/>
        </w:rPr>
        <w:t xml:space="preserve">PRINCIPIILE PRODUCȚIEI ECOLOGICE </w:t>
      </w:r>
    </w:p>
    <w:p w14:paraId="75781253" w14:textId="77777777" w:rsidR="00391D0B" w:rsidRPr="00CD7C77" w:rsidRDefault="00391D0B" w:rsidP="00391D0B">
      <w:pPr>
        <w:rPr>
          <w:b/>
          <w:color w:val="002060"/>
          <w:sz w:val="28"/>
          <w:szCs w:val="28"/>
          <w:lang w:val="ro-RO" w:eastAsia="ru-RU"/>
        </w:rPr>
      </w:pPr>
    </w:p>
    <w:p w14:paraId="1A64024D" w14:textId="77777777" w:rsidR="00391D0B" w:rsidRPr="00CD7C77" w:rsidRDefault="00391D0B" w:rsidP="00391D0B">
      <w:pPr>
        <w:rPr>
          <w:sz w:val="28"/>
          <w:szCs w:val="28"/>
          <w:lang w:val="ro-RO" w:eastAsia="ru-RU"/>
        </w:rPr>
      </w:pPr>
      <w:r w:rsidRPr="00CD7C77">
        <w:rPr>
          <w:b/>
          <w:sz w:val="28"/>
          <w:szCs w:val="28"/>
          <w:lang w:val="ro-RO" w:eastAsia="ru-RU"/>
        </w:rPr>
        <w:t>Articolul 4.</w:t>
      </w:r>
      <w:r w:rsidRPr="00CD7C77">
        <w:rPr>
          <w:sz w:val="28"/>
          <w:szCs w:val="28"/>
          <w:lang w:val="ro-RO" w:eastAsia="ru-RU"/>
        </w:rPr>
        <w:t xml:space="preserve"> Principii generale</w:t>
      </w:r>
    </w:p>
    <w:p w14:paraId="09B8F91A" w14:textId="77777777" w:rsidR="00391D0B" w:rsidRPr="00CD7C77" w:rsidRDefault="00391D0B" w:rsidP="00391D0B">
      <w:pPr>
        <w:rPr>
          <w:sz w:val="28"/>
          <w:szCs w:val="28"/>
          <w:lang w:val="ro-RO" w:eastAsia="ru-RU"/>
        </w:rPr>
      </w:pPr>
      <w:r w:rsidRPr="00CD7C77">
        <w:rPr>
          <w:sz w:val="28"/>
          <w:szCs w:val="28"/>
          <w:lang w:val="ro-RO" w:eastAsia="ru-RU"/>
        </w:rPr>
        <w:t>Producția ecologică este un sistem de gestionare durabilă bazat pe următoarele principii generale:</w:t>
      </w:r>
    </w:p>
    <w:p w14:paraId="1839059B" w14:textId="77777777" w:rsidR="00391D0B" w:rsidRPr="00CD7C77" w:rsidRDefault="00391D0B" w:rsidP="00391D0B">
      <w:pPr>
        <w:rPr>
          <w:sz w:val="28"/>
          <w:szCs w:val="28"/>
          <w:lang w:val="ro-RO" w:eastAsia="ru-RU"/>
        </w:rPr>
      </w:pPr>
      <w:r w:rsidRPr="00CD7C77">
        <w:rPr>
          <w:sz w:val="28"/>
          <w:szCs w:val="28"/>
          <w:lang w:val="ro-RO" w:eastAsia="ru-RU"/>
        </w:rPr>
        <w:t>a) respectarea sistemelor și a ciclurilor naturii și susținerea și îmbunătățirea stării solului, a apei și a aerului, a sănătății plantelor și animalelor și a echilibrului dintre ele;</w:t>
      </w:r>
    </w:p>
    <w:p w14:paraId="5E98D6C3" w14:textId="77777777" w:rsidR="00391D0B" w:rsidRPr="00CD7C77" w:rsidRDefault="00391D0B" w:rsidP="00391D0B">
      <w:pPr>
        <w:rPr>
          <w:sz w:val="28"/>
          <w:szCs w:val="28"/>
          <w:lang w:val="ro-RO" w:eastAsia="ru-RU"/>
        </w:rPr>
      </w:pPr>
      <w:r w:rsidRPr="00CD7C77">
        <w:rPr>
          <w:sz w:val="28"/>
          <w:szCs w:val="28"/>
          <w:lang w:val="ro-RO" w:eastAsia="ru-RU"/>
        </w:rPr>
        <w:t>b) menținerea elementelor peisajului natural, precum siturile de patrimoniu natural;</w:t>
      </w:r>
    </w:p>
    <w:p w14:paraId="2873CD4F" w14:textId="77777777" w:rsidR="00391D0B" w:rsidRPr="00CD7C77" w:rsidRDefault="00391D0B" w:rsidP="00391D0B">
      <w:pPr>
        <w:rPr>
          <w:sz w:val="28"/>
          <w:szCs w:val="28"/>
          <w:lang w:val="ro-RO" w:eastAsia="ru-RU"/>
        </w:rPr>
      </w:pPr>
      <w:r w:rsidRPr="00CD7C77">
        <w:rPr>
          <w:sz w:val="28"/>
          <w:szCs w:val="28"/>
          <w:lang w:val="ro-RO" w:eastAsia="ru-RU"/>
        </w:rPr>
        <w:t>c) utilizarea responsabilă a energiei și a resurselor naturale, precum apa, solul, materia organică și aerul;</w:t>
      </w:r>
    </w:p>
    <w:p w14:paraId="7D981AB3" w14:textId="77777777" w:rsidR="00391D0B" w:rsidRPr="00CD7C77" w:rsidRDefault="00391D0B" w:rsidP="00391D0B">
      <w:pPr>
        <w:rPr>
          <w:sz w:val="28"/>
          <w:szCs w:val="28"/>
          <w:lang w:val="ro-RO" w:eastAsia="ru-RU"/>
        </w:rPr>
      </w:pPr>
      <w:r w:rsidRPr="00CD7C77">
        <w:rPr>
          <w:sz w:val="28"/>
          <w:szCs w:val="28"/>
          <w:lang w:val="ro-RO" w:eastAsia="ru-RU"/>
        </w:rPr>
        <w:t>d) producerea unei varietăți extinse de alimente de înaltă calitate și de alte produse agricole și de acvacultură, care răspund cererii consumatorilor pentru bunuri care sunt produse prin utilizarea unor procese ce nu dăunează mediului, sănătății umane, sănătății plantelor sau sănătății și bunăstării animalelor;</w:t>
      </w:r>
    </w:p>
    <w:p w14:paraId="4F453E69" w14:textId="77777777" w:rsidR="00391D0B" w:rsidRPr="00CD7C77" w:rsidRDefault="00391D0B" w:rsidP="00391D0B">
      <w:pPr>
        <w:rPr>
          <w:sz w:val="28"/>
          <w:szCs w:val="28"/>
          <w:lang w:val="ro-RO" w:eastAsia="ru-RU"/>
        </w:rPr>
      </w:pPr>
      <w:r w:rsidRPr="00CD7C77">
        <w:rPr>
          <w:sz w:val="28"/>
          <w:szCs w:val="28"/>
          <w:lang w:val="ro-RO" w:eastAsia="ru-RU"/>
        </w:rPr>
        <w:t>e) asigurarea integrității producției ecologice în toate etapele producției, pregătirii și distribuției alimentelor și a hranei pentru animale;</w:t>
      </w:r>
    </w:p>
    <w:p w14:paraId="2E7825E0" w14:textId="77777777" w:rsidR="00391D0B" w:rsidRPr="00CD7C77" w:rsidRDefault="00391D0B" w:rsidP="00391D0B">
      <w:pPr>
        <w:rPr>
          <w:sz w:val="28"/>
          <w:szCs w:val="28"/>
          <w:lang w:val="ro-RO" w:eastAsia="ru-RU"/>
        </w:rPr>
      </w:pPr>
      <w:r w:rsidRPr="00CD7C77">
        <w:rPr>
          <w:sz w:val="28"/>
          <w:szCs w:val="28"/>
          <w:lang w:val="ro-RO" w:eastAsia="ru-RU"/>
        </w:rPr>
        <w:t>f) proiectarea și gestionarea adecvată a proceselor biologice, pe baza unor sisteme ecologice care utilizează resurse naturale interne sistemului de gestionare, prin metode care:</w:t>
      </w:r>
    </w:p>
    <w:p w14:paraId="5251D326" w14:textId="77777777" w:rsidR="00391D0B" w:rsidRPr="00CD7C77" w:rsidRDefault="00391D0B" w:rsidP="00391D0B">
      <w:pPr>
        <w:rPr>
          <w:sz w:val="28"/>
          <w:szCs w:val="28"/>
          <w:lang w:val="ro-RO" w:eastAsia="ru-RU"/>
        </w:rPr>
      </w:pPr>
      <w:r w:rsidRPr="00CD7C77">
        <w:rPr>
          <w:sz w:val="28"/>
          <w:szCs w:val="28"/>
          <w:lang w:val="ro-RO" w:eastAsia="ru-RU"/>
        </w:rPr>
        <w:t>- utilizează organisme vii și metode de producție mecanice;</w:t>
      </w:r>
    </w:p>
    <w:p w14:paraId="281E2B4D" w14:textId="77777777" w:rsidR="00391D0B" w:rsidRPr="00CD7C77" w:rsidRDefault="00391D0B" w:rsidP="00391D0B">
      <w:pPr>
        <w:rPr>
          <w:sz w:val="28"/>
          <w:szCs w:val="28"/>
          <w:lang w:val="ro-RO" w:eastAsia="ru-RU"/>
        </w:rPr>
      </w:pPr>
      <w:r w:rsidRPr="00CD7C77">
        <w:rPr>
          <w:sz w:val="28"/>
          <w:szCs w:val="28"/>
          <w:lang w:val="ro-RO" w:eastAsia="ru-RU"/>
        </w:rPr>
        <w:t>- practică cultivarea de culturi legată de soluri și producția animalieră legată de terenuri sau practică acvacultura cu respectarea principiului exploatării durabile a resurselor acvatice;</w:t>
      </w:r>
    </w:p>
    <w:p w14:paraId="2870024A" w14:textId="77777777" w:rsidR="00391D0B" w:rsidRPr="00CD7C77" w:rsidRDefault="00391D0B" w:rsidP="00391D0B">
      <w:pPr>
        <w:rPr>
          <w:sz w:val="28"/>
          <w:szCs w:val="28"/>
          <w:lang w:val="ro-RO" w:eastAsia="ru-RU"/>
        </w:rPr>
      </w:pPr>
      <w:r w:rsidRPr="00CD7C77">
        <w:rPr>
          <w:sz w:val="28"/>
          <w:szCs w:val="28"/>
          <w:lang w:val="ro-RO" w:eastAsia="ru-RU"/>
        </w:rPr>
        <w:t xml:space="preserve">- exclud utilizarea </w:t>
      </w:r>
      <w:proofErr w:type="spellStart"/>
      <w:r w:rsidRPr="00CD7C77">
        <w:rPr>
          <w:sz w:val="28"/>
          <w:szCs w:val="28"/>
          <w:lang w:val="ro-RO" w:eastAsia="ru-RU"/>
        </w:rPr>
        <w:t>OMG-urilor</w:t>
      </w:r>
      <w:proofErr w:type="spellEnd"/>
      <w:r w:rsidRPr="00CD7C77">
        <w:rPr>
          <w:sz w:val="28"/>
          <w:szCs w:val="28"/>
          <w:lang w:val="ro-RO" w:eastAsia="ru-RU"/>
        </w:rPr>
        <w:t xml:space="preserve">, a produselor obținute din </w:t>
      </w:r>
      <w:proofErr w:type="spellStart"/>
      <w:r w:rsidRPr="00CD7C77">
        <w:rPr>
          <w:sz w:val="28"/>
          <w:szCs w:val="28"/>
          <w:lang w:val="ro-RO" w:eastAsia="ru-RU"/>
        </w:rPr>
        <w:t>OMG-uri</w:t>
      </w:r>
      <w:proofErr w:type="spellEnd"/>
      <w:r w:rsidRPr="00CD7C77">
        <w:rPr>
          <w:sz w:val="28"/>
          <w:szCs w:val="28"/>
          <w:lang w:val="ro-RO" w:eastAsia="ru-RU"/>
        </w:rPr>
        <w:t xml:space="preserve"> și a produselor ob</w:t>
      </w:r>
      <w:r>
        <w:rPr>
          <w:sz w:val="28"/>
          <w:szCs w:val="28"/>
          <w:lang w:val="ro-RO" w:eastAsia="ru-RU"/>
        </w:rPr>
        <w:t xml:space="preserve">ținute prin </w:t>
      </w:r>
      <w:proofErr w:type="spellStart"/>
      <w:r>
        <w:rPr>
          <w:sz w:val="28"/>
          <w:szCs w:val="28"/>
          <w:lang w:val="ro-RO" w:eastAsia="ru-RU"/>
        </w:rPr>
        <w:t>OMG-uri</w:t>
      </w:r>
      <w:proofErr w:type="spellEnd"/>
      <w:r>
        <w:rPr>
          <w:sz w:val="28"/>
          <w:szCs w:val="28"/>
          <w:lang w:val="ro-RO" w:eastAsia="ru-RU"/>
        </w:rPr>
        <w:t>, altele decâ</w:t>
      </w:r>
      <w:r w:rsidRPr="00CD7C77">
        <w:rPr>
          <w:sz w:val="28"/>
          <w:szCs w:val="28"/>
          <w:lang w:val="ro-RO" w:eastAsia="ru-RU"/>
        </w:rPr>
        <w:t>t medicamentele veterinare;</w:t>
      </w:r>
    </w:p>
    <w:p w14:paraId="6C149823" w14:textId="77777777" w:rsidR="00391D0B" w:rsidRPr="00CD7C77" w:rsidRDefault="00391D0B" w:rsidP="00391D0B">
      <w:pPr>
        <w:rPr>
          <w:sz w:val="28"/>
          <w:szCs w:val="28"/>
          <w:lang w:val="ro-RO" w:eastAsia="ru-RU"/>
        </w:rPr>
      </w:pPr>
      <w:r w:rsidRPr="00CD7C77">
        <w:rPr>
          <w:sz w:val="28"/>
          <w:szCs w:val="28"/>
          <w:lang w:val="ro-RO" w:eastAsia="ru-RU"/>
        </w:rPr>
        <w:t>- se bazează pe evaluarea riscurilor și pe utilizarea de măsuri de precauție și preventive;</w:t>
      </w:r>
    </w:p>
    <w:p w14:paraId="6D1D6CF3" w14:textId="77777777" w:rsidR="00391D0B" w:rsidRPr="00CD7C77" w:rsidRDefault="00391D0B" w:rsidP="00391D0B">
      <w:pPr>
        <w:rPr>
          <w:sz w:val="28"/>
          <w:szCs w:val="28"/>
          <w:lang w:val="ro-RO" w:eastAsia="ru-RU"/>
        </w:rPr>
      </w:pPr>
      <w:r w:rsidRPr="00CD7C77">
        <w:rPr>
          <w:sz w:val="28"/>
          <w:szCs w:val="28"/>
          <w:lang w:val="ro-RO" w:eastAsia="ru-RU"/>
        </w:rPr>
        <w:t>g) limitarea utilizării de factori de producție externi; În cazul în care sunt necesari factori de producție externi sau nu există practicile și metodele de gestionare adecvate menționate la litera f), respectivii factori de producție externi se limitează la:</w:t>
      </w:r>
    </w:p>
    <w:p w14:paraId="1CE9983F" w14:textId="77777777" w:rsidR="00391D0B" w:rsidRPr="00CD7C77" w:rsidRDefault="00391D0B" w:rsidP="00391D0B">
      <w:pPr>
        <w:rPr>
          <w:sz w:val="28"/>
          <w:szCs w:val="28"/>
          <w:lang w:val="ro-RO" w:eastAsia="ru-RU"/>
        </w:rPr>
      </w:pPr>
      <w:r w:rsidRPr="00CD7C77">
        <w:rPr>
          <w:sz w:val="28"/>
          <w:szCs w:val="28"/>
          <w:lang w:val="ro-RO" w:eastAsia="ru-RU"/>
        </w:rPr>
        <w:t xml:space="preserve">- factori proveniți din producția ecologică; în cazul materialului de reproducere a plantelor, se acordă prioritate varietăților selectate pentru </w:t>
      </w:r>
      <w:r w:rsidRPr="00CD7C77">
        <w:rPr>
          <w:sz w:val="28"/>
          <w:szCs w:val="28"/>
          <w:lang w:val="ro-RO" w:eastAsia="ru-RU"/>
        </w:rPr>
        <w:lastRenderedPageBreak/>
        <w:t>capacitatea lor de a răspunde nevoilor și obiectivelor specifice ale agriculturii ecologice;</w:t>
      </w:r>
    </w:p>
    <w:p w14:paraId="48826701" w14:textId="77777777" w:rsidR="00391D0B" w:rsidRPr="00CD7C77" w:rsidRDefault="00391D0B" w:rsidP="00391D0B">
      <w:pPr>
        <w:rPr>
          <w:sz w:val="28"/>
          <w:szCs w:val="28"/>
          <w:lang w:val="ro-RO" w:eastAsia="ru-RU"/>
        </w:rPr>
      </w:pPr>
      <w:r w:rsidRPr="00CD7C77">
        <w:rPr>
          <w:sz w:val="28"/>
          <w:szCs w:val="28"/>
          <w:lang w:val="ro-RO" w:eastAsia="ru-RU"/>
        </w:rPr>
        <w:t>- substanțe naturale sau substanțe derivate în mod natural;</w:t>
      </w:r>
    </w:p>
    <w:p w14:paraId="4DB65B18" w14:textId="77777777" w:rsidR="00391D0B" w:rsidRPr="00CD7C77" w:rsidRDefault="00391D0B" w:rsidP="00391D0B">
      <w:pPr>
        <w:rPr>
          <w:sz w:val="28"/>
          <w:szCs w:val="28"/>
          <w:lang w:val="ro-RO" w:eastAsia="ru-RU"/>
        </w:rPr>
      </w:pPr>
      <w:r w:rsidRPr="00CD7C77">
        <w:rPr>
          <w:sz w:val="28"/>
          <w:szCs w:val="28"/>
          <w:lang w:val="ro-RO" w:eastAsia="ru-RU"/>
        </w:rPr>
        <w:t>- îngrășăminte minerale cu solubilitate scăzută;</w:t>
      </w:r>
    </w:p>
    <w:p w14:paraId="67D1775E" w14:textId="77777777" w:rsidR="00391D0B" w:rsidRPr="00CD7C77" w:rsidRDefault="00391D0B" w:rsidP="00391D0B">
      <w:pPr>
        <w:rPr>
          <w:sz w:val="28"/>
          <w:szCs w:val="28"/>
          <w:lang w:val="ro-RO" w:eastAsia="ru-RU"/>
        </w:rPr>
      </w:pPr>
      <w:r w:rsidRPr="00CD7C77">
        <w:rPr>
          <w:sz w:val="28"/>
          <w:szCs w:val="28"/>
          <w:lang w:val="ro-RO" w:eastAsia="ru-RU"/>
        </w:rPr>
        <w:t>h) adaptarea procesului de producție, în conformitate cu prezenta lege, pentru a ține seama de statutul sanitar, de diferențele regionale privind echilibrul ecologic și condițiile climatice și locale, de etapele de dezvoltare și de practicile specifice de creștere a animalelor;</w:t>
      </w:r>
    </w:p>
    <w:p w14:paraId="69DD2E35" w14:textId="77777777" w:rsidR="00391D0B" w:rsidRPr="00CD7C77" w:rsidRDefault="00391D0B" w:rsidP="00391D0B">
      <w:pPr>
        <w:rPr>
          <w:sz w:val="28"/>
          <w:szCs w:val="28"/>
          <w:lang w:val="ro-RO" w:eastAsia="ru-RU"/>
        </w:rPr>
      </w:pPr>
      <w:r w:rsidRPr="00CD7C77">
        <w:rPr>
          <w:sz w:val="28"/>
          <w:szCs w:val="28"/>
          <w:lang w:val="ro-RO" w:eastAsia="ru-RU"/>
        </w:rPr>
        <w:t>i) excluderea din întregul lanț alimentar ecologic a clonării animalelor, a creșterii de animale cu poliploidie indusă artificial și a radiațiilor ionizante;</w:t>
      </w:r>
    </w:p>
    <w:p w14:paraId="65429805" w14:textId="77777777" w:rsidR="00391D0B" w:rsidRPr="00CD7C77" w:rsidRDefault="00391D0B" w:rsidP="00391D0B">
      <w:pPr>
        <w:rPr>
          <w:sz w:val="28"/>
          <w:szCs w:val="28"/>
          <w:lang w:val="ro-RO" w:eastAsia="ru-RU"/>
        </w:rPr>
      </w:pPr>
      <w:r w:rsidRPr="00CD7C77">
        <w:rPr>
          <w:sz w:val="28"/>
          <w:szCs w:val="28"/>
          <w:lang w:val="ro-RO" w:eastAsia="ru-RU"/>
        </w:rPr>
        <w:t>j) respectarea unui nivel înalt de bunăst</w:t>
      </w:r>
      <w:r>
        <w:rPr>
          <w:sz w:val="28"/>
          <w:szCs w:val="28"/>
          <w:lang w:val="ro-RO" w:eastAsia="ru-RU"/>
        </w:rPr>
        <w:t>are a animalelor, respectâ</w:t>
      </w:r>
      <w:r w:rsidRPr="00CD7C77">
        <w:rPr>
          <w:sz w:val="28"/>
          <w:szCs w:val="28"/>
          <w:lang w:val="ro-RO" w:eastAsia="ru-RU"/>
        </w:rPr>
        <w:t>nd nevoile specifice ale speciilor.</w:t>
      </w:r>
    </w:p>
    <w:p w14:paraId="46CEDFD1" w14:textId="77777777" w:rsidR="00391D0B" w:rsidRPr="00CD7C77" w:rsidRDefault="00391D0B" w:rsidP="00391D0B">
      <w:pPr>
        <w:rPr>
          <w:b/>
          <w:sz w:val="28"/>
          <w:szCs w:val="28"/>
          <w:lang w:val="ro-RO" w:eastAsia="ru-RU"/>
        </w:rPr>
      </w:pPr>
    </w:p>
    <w:p w14:paraId="096D3344" w14:textId="77777777" w:rsidR="00391D0B" w:rsidRPr="00CD7C77" w:rsidRDefault="00391D0B" w:rsidP="00391D0B">
      <w:pPr>
        <w:rPr>
          <w:b/>
          <w:sz w:val="28"/>
          <w:szCs w:val="28"/>
          <w:lang w:val="ro-RO" w:eastAsia="ru-RU"/>
        </w:rPr>
      </w:pPr>
      <w:r w:rsidRPr="00CD7C77">
        <w:rPr>
          <w:b/>
          <w:sz w:val="28"/>
          <w:szCs w:val="28"/>
          <w:lang w:val="ro-RO" w:eastAsia="ru-RU"/>
        </w:rPr>
        <w:t xml:space="preserve">Articolul 5. </w:t>
      </w:r>
      <w:r w:rsidRPr="00CD7C77">
        <w:rPr>
          <w:sz w:val="28"/>
          <w:szCs w:val="28"/>
          <w:lang w:val="ro-RO" w:eastAsia="ru-RU"/>
        </w:rPr>
        <w:t>Principii specifice aplicabile activităților agricole și acvaculturii</w:t>
      </w:r>
    </w:p>
    <w:p w14:paraId="3D545F1E" w14:textId="77777777" w:rsidR="00391D0B" w:rsidRPr="00CD7C77" w:rsidRDefault="00391D0B" w:rsidP="00391D0B">
      <w:pPr>
        <w:rPr>
          <w:sz w:val="28"/>
          <w:szCs w:val="28"/>
          <w:lang w:val="ro-RO" w:eastAsia="ru-RU"/>
        </w:rPr>
      </w:pPr>
      <w:r w:rsidRPr="0012609E">
        <w:rPr>
          <w:sz w:val="28"/>
          <w:szCs w:val="28"/>
          <w:lang w:eastAsia="ru-RU"/>
        </w:rPr>
        <w:t>În ceea ce privește activitățile agricole și acvacultura, producția ecologică se bazează pe următoarele principii specifice</w:t>
      </w:r>
      <w:r w:rsidRPr="00CD7C77">
        <w:rPr>
          <w:sz w:val="28"/>
          <w:szCs w:val="28"/>
          <w:lang w:val="ro-RO" w:eastAsia="ru-RU"/>
        </w:rPr>
        <w:t xml:space="preserve">: </w:t>
      </w:r>
    </w:p>
    <w:p w14:paraId="68D1CA34" w14:textId="77777777" w:rsidR="00391D0B" w:rsidRPr="00CD7C77" w:rsidRDefault="00391D0B" w:rsidP="00391D0B">
      <w:pPr>
        <w:rPr>
          <w:sz w:val="28"/>
          <w:szCs w:val="28"/>
          <w:lang w:val="ro-RO" w:eastAsia="ru-RU"/>
        </w:rPr>
      </w:pPr>
      <w:r w:rsidRPr="00CD7C77">
        <w:rPr>
          <w:sz w:val="28"/>
          <w:szCs w:val="28"/>
          <w:lang w:val="ro-RO" w:eastAsia="ru-RU"/>
        </w:rPr>
        <w:t>a) menținerea și îmbunătățirea vieții solului și a fertilității naturale a solului, a stabilității solului, a capacității solului de a reține apa și a biodiversității acestuia, prevenirea și combaterea pierderii materiei organice din sol, a tasării și a eroziunii solului, precum și hrănirea plantelor în principal prin ecosistemul solului;</w:t>
      </w:r>
    </w:p>
    <w:p w14:paraId="53471198" w14:textId="77777777" w:rsidR="00391D0B" w:rsidRPr="00CD7C77" w:rsidRDefault="00391D0B" w:rsidP="00391D0B">
      <w:pPr>
        <w:rPr>
          <w:sz w:val="28"/>
          <w:szCs w:val="28"/>
          <w:lang w:val="ro-RO" w:eastAsia="ru-RU"/>
        </w:rPr>
      </w:pPr>
      <w:r w:rsidRPr="00CD7C77">
        <w:rPr>
          <w:sz w:val="28"/>
          <w:szCs w:val="28"/>
          <w:lang w:val="ro-RO" w:eastAsia="ru-RU"/>
        </w:rPr>
        <w:t>b) limitarea la minimum a utilizării resurselor neregenerabile și a factorilor de producție externi;</w:t>
      </w:r>
    </w:p>
    <w:p w14:paraId="687AD2DA" w14:textId="77777777" w:rsidR="00391D0B" w:rsidRPr="00CD7C77" w:rsidRDefault="00391D0B" w:rsidP="00391D0B">
      <w:pPr>
        <w:rPr>
          <w:sz w:val="28"/>
          <w:szCs w:val="28"/>
          <w:lang w:val="ro-RO" w:eastAsia="ru-RU"/>
        </w:rPr>
      </w:pPr>
      <w:r w:rsidRPr="00CD7C77">
        <w:rPr>
          <w:sz w:val="28"/>
          <w:szCs w:val="28"/>
          <w:lang w:val="ro-RO" w:eastAsia="ru-RU"/>
        </w:rPr>
        <w:t>c) reciclarea deșeurilor și a produselor secundare de origine vegetală și animalieră, prin utilizarea lor ca factori de producție în producția vegetală și animalieră;</w:t>
      </w:r>
    </w:p>
    <w:p w14:paraId="4AF7DED8" w14:textId="77777777" w:rsidR="00391D0B" w:rsidRPr="00CD7C77" w:rsidRDefault="00391D0B" w:rsidP="00391D0B">
      <w:pPr>
        <w:rPr>
          <w:sz w:val="28"/>
          <w:szCs w:val="28"/>
          <w:lang w:val="ro-RO" w:eastAsia="ru-RU"/>
        </w:rPr>
      </w:pPr>
      <w:r w:rsidRPr="00CD7C77">
        <w:rPr>
          <w:sz w:val="28"/>
          <w:szCs w:val="28"/>
          <w:lang w:val="ro-RO" w:eastAsia="ru-RU"/>
        </w:rPr>
        <w:t>d) menținerea sănătății plantelor prin măsuri preventive, în special prin selectarea de specii, soiuri sau materiale eterogene adecvate, rezistente la dăunători și la boli, prin rotația corespunzătoare a culturilor, prin metode mecanice și fizice și prin protecția dușmanilor naturali ai dăunătorilor;</w:t>
      </w:r>
    </w:p>
    <w:p w14:paraId="222CE2A8" w14:textId="77777777" w:rsidR="00391D0B" w:rsidRPr="00CD7C77" w:rsidRDefault="00391D0B" w:rsidP="00391D0B">
      <w:pPr>
        <w:rPr>
          <w:sz w:val="28"/>
          <w:szCs w:val="28"/>
          <w:lang w:val="ro-RO" w:eastAsia="ru-RU"/>
        </w:rPr>
      </w:pPr>
      <w:r w:rsidRPr="00CD7C77">
        <w:rPr>
          <w:sz w:val="28"/>
          <w:szCs w:val="28"/>
          <w:lang w:val="ro-RO" w:eastAsia="ru-RU"/>
        </w:rPr>
        <w:t>e) utilizarea semințelor și animalelor care au un grad ridicat de diversitate genetică, rezistență la boli și longevitate;</w:t>
      </w:r>
    </w:p>
    <w:p w14:paraId="2F0006DF" w14:textId="77777777" w:rsidR="00391D0B" w:rsidRPr="00CD7C77" w:rsidRDefault="00391D0B" w:rsidP="00391D0B">
      <w:pPr>
        <w:rPr>
          <w:sz w:val="28"/>
          <w:szCs w:val="28"/>
          <w:lang w:val="ro-RO" w:eastAsia="ru-RU"/>
        </w:rPr>
      </w:pPr>
      <w:r w:rsidRPr="00CD7C77">
        <w:rPr>
          <w:sz w:val="28"/>
          <w:szCs w:val="28"/>
          <w:lang w:val="ro-RO" w:eastAsia="ru-RU"/>
        </w:rPr>
        <w:t>f) selecț</w:t>
      </w:r>
      <w:r>
        <w:rPr>
          <w:sz w:val="28"/>
          <w:szCs w:val="28"/>
          <w:lang w:val="ro-RO" w:eastAsia="ru-RU"/>
        </w:rPr>
        <w:t>ionarea soiurilor de plante ținâ</w:t>
      </w:r>
      <w:r w:rsidRPr="00CD7C77">
        <w:rPr>
          <w:sz w:val="28"/>
          <w:szCs w:val="28"/>
          <w:lang w:val="ro-RO" w:eastAsia="ru-RU"/>
        </w:rPr>
        <w:t xml:space="preserve">nd seama de particularitățile sistemelor specifice de producție ecologică, </w:t>
      </w:r>
      <w:proofErr w:type="spellStart"/>
      <w:r w:rsidRPr="00CD7C77">
        <w:rPr>
          <w:sz w:val="28"/>
          <w:szCs w:val="28"/>
          <w:lang w:val="ro-RO" w:eastAsia="ru-RU"/>
        </w:rPr>
        <w:t>punînd</w:t>
      </w:r>
      <w:proofErr w:type="spellEnd"/>
      <w:r w:rsidRPr="00CD7C77">
        <w:rPr>
          <w:sz w:val="28"/>
          <w:szCs w:val="28"/>
          <w:lang w:val="ro-RO" w:eastAsia="ru-RU"/>
        </w:rPr>
        <w:t xml:space="preserve"> accentul pe performanța agronomică, pe rezistența împotriva bolilor, pe adaptarea la diversele condiții pedoclimatice locale și pe respectarea barierelor încrucișării naturale;</w:t>
      </w:r>
    </w:p>
    <w:p w14:paraId="2F146990" w14:textId="77777777" w:rsidR="00391D0B" w:rsidRPr="00CD7C77" w:rsidRDefault="00391D0B" w:rsidP="00391D0B">
      <w:pPr>
        <w:rPr>
          <w:sz w:val="28"/>
          <w:szCs w:val="28"/>
          <w:lang w:val="ro-RO" w:eastAsia="ru-RU"/>
        </w:rPr>
      </w:pPr>
      <w:r w:rsidRPr="00CD7C77">
        <w:rPr>
          <w:sz w:val="28"/>
          <w:szCs w:val="28"/>
          <w:lang w:val="ro-RO" w:eastAsia="ru-RU"/>
        </w:rPr>
        <w:t>g) utilizarea materialelor ecologice de reproducere a plantelor, cum ar fi materialele de reproducere a plantelor din materialele eterogene ecologice și din soiuri ecologice adecvate producției ecologice;</w:t>
      </w:r>
    </w:p>
    <w:p w14:paraId="3D2276E7" w14:textId="77777777" w:rsidR="00391D0B" w:rsidRPr="00CD7C77" w:rsidRDefault="00391D0B" w:rsidP="00391D0B">
      <w:pPr>
        <w:rPr>
          <w:sz w:val="28"/>
          <w:szCs w:val="28"/>
          <w:lang w:val="ro-RO" w:eastAsia="ru-RU"/>
        </w:rPr>
      </w:pPr>
      <w:r w:rsidRPr="00CD7C77">
        <w:rPr>
          <w:sz w:val="28"/>
          <w:szCs w:val="28"/>
          <w:lang w:val="ro-RO" w:eastAsia="ru-RU"/>
        </w:rPr>
        <w:t>h) producția de soiuri ecologice prin capacitatea de reproducere naturală și axarea pe limitarea între barierele încrucișării naturale;</w:t>
      </w:r>
    </w:p>
    <w:p w14:paraId="6E386198" w14:textId="77777777" w:rsidR="00391D0B" w:rsidRPr="00CD7C77" w:rsidRDefault="00391D0B" w:rsidP="00391D0B">
      <w:pPr>
        <w:rPr>
          <w:color w:val="000000" w:themeColor="text1"/>
          <w:sz w:val="28"/>
          <w:szCs w:val="28"/>
          <w:lang w:val="ro-RO" w:eastAsia="ru-RU"/>
        </w:rPr>
      </w:pPr>
      <w:r w:rsidRPr="00CD7C77">
        <w:rPr>
          <w:color w:val="000000" w:themeColor="text1"/>
          <w:sz w:val="28"/>
          <w:szCs w:val="28"/>
          <w:lang w:val="ro-RO" w:eastAsia="ru-RU"/>
        </w:rPr>
        <w:lastRenderedPageBreak/>
        <w:t xml:space="preserve">i) </w:t>
      </w:r>
      <w:r w:rsidRPr="0012609E">
        <w:rPr>
          <w:color w:val="000000" w:themeColor="text1"/>
          <w:sz w:val="28"/>
          <w:szCs w:val="28"/>
          <w:shd w:val="clear" w:color="auto" w:fill="FFFFFF"/>
        </w:rPr>
        <w:t>posibilitatea ca fermierii să utilizeze materiale de reproducere a plantelor obținute în propriile ferme pentru a promova resurse genetice adaptate la condițiile speciale ale producției ecologice</w:t>
      </w:r>
      <w:r w:rsidRPr="00CD7C77">
        <w:rPr>
          <w:color w:val="000000" w:themeColor="text1"/>
          <w:sz w:val="28"/>
          <w:szCs w:val="28"/>
          <w:shd w:val="clear" w:color="auto" w:fill="FFFFFF"/>
          <w:lang w:val="ro-RO"/>
        </w:rPr>
        <w:t xml:space="preserve"> fără a aduce atingere prevederilor art.9 al </w:t>
      </w:r>
      <w:r w:rsidRPr="00CD7C77">
        <w:rPr>
          <w:bCs/>
          <w:color w:val="000000" w:themeColor="text1"/>
          <w:sz w:val="28"/>
          <w:szCs w:val="28"/>
          <w:shd w:val="clear" w:color="auto" w:fill="FFFFFF"/>
          <w:lang w:val="ro-RO"/>
        </w:rPr>
        <w:t>Legii despre seminţe n</w:t>
      </w:r>
      <w:r w:rsidRPr="00CD7C77">
        <w:rPr>
          <w:color w:val="000000" w:themeColor="text1"/>
          <w:sz w:val="28"/>
          <w:szCs w:val="28"/>
          <w:shd w:val="clear" w:color="auto" w:fill="FFFFFF"/>
          <w:lang w:val="ro-RO"/>
        </w:rPr>
        <w:t>r.68/2013 și nici drepturilor asupra soiurilor de plante, acordate în temeiul Legii nr.39/2008</w:t>
      </w:r>
      <w:r w:rsidRPr="0012609E">
        <w:rPr>
          <w:color w:val="000000" w:themeColor="text1"/>
          <w:sz w:val="28"/>
          <w:szCs w:val="28"/>
          <w:shd w:val="clear" w:color="auto" w:fill="FFFFFF"/>
        </w:rPr>
        <w:t>;</w:t>
      </w:r>
      <w:r w:rsidRPr="00CD7C77">
        <w:rPr>
          <w:color w:val="000000" w:themeColor="text1"/>
          <w:sz w:val="28"/>
          <w:szCs w:val="28"/>
          <w:shd w:val="clear" w:color="auto" w:fill="FFFFFF"/>
          <w:lang w:val="ro-RO"/>
        </w:rPr>
        <w:t xml:space="preserve"> </w:t>
      </w:r>
    </w:p>
    <w:p w14:paraId="0404F0B8" w14:textId="37284FD4" w:rsidR="00391D0B" w:rsidRPr="00CD7C77" w:rsidRDefault="00391D0B" w:rsidP="00391D0B">
      <w:pPr>
        <w:rPr>
          <w:sz w:val="28"/>
          <w:szCs w:val="28"/>
          <w:lang w:val="ro-RO" w:eastAsia="ru-RU"/>
        </w:rPr>
      </w:pPr>
      <w:r w:rsidRPr="00CD7C77">
        <w:rPr>
          <w:sz w:val="28"/>
          <w:szCs w:val="28"/>
          <w:lang w:val="ro-RO" w:eastAsia="ru-RU"/>
        </w:rPr>
        <w:t>j) selecționarea raselor de animale țin</w:t>
      </w:r>
      <w:r w:rsidR="00A418BB">
        <w:rPr>
          <w:sz w:val="28"/>
          <w:szCs w:val="28"/>
          <w:lang w:val="ro-RO" w:eastAsia="ru-RU"/>
        </w:rPr>
        <w:t>â</w:t>
      </w:r>
      <w:r w:rsidRPr="00CD7C77">
        <w:rPr>
          <w:sz w:val="28"/>
          <w:szCs w:val="28"/>
          <w:lang w:val="ro-RO" w:eastAsia="ru-RU"/>
        </w:rPr>
        <w:t>nd seama de un grad înalt de diversitate genetică, de capacitatea animalelor de a se adapta la condițiile locale, de valoarea de ameliorare a acestora, de longevitatea acestora, de vitalitatea acestora și de rezistența acestora la boli și probleme de sănătate;</w:t>
      </w:r>
    </w:p>
    <w:p w14:paraId="4C9376EB" w14:textId="77777777" w:rsidR="00391D0B" w:rsidRPr="00CD7C77" w:rsidRDefault="00391D0B" w:rsidP="00391D0B">
      <w:pPr>
        <w:rPr>
          <w:sz w:val="28"/>
          <w:szCs w:val="28"/>
          <w:lang w:val="ro-RO" w:eastAsia="ru-RU"/>
        </w:rPr>
      </w:pPr>
      <w:r w:rsidRPr="00CD7C77">
        <w:rPr>
          <w:sz w:val="28"/>
          <w:szCs w:val="28"/>
          <w:lang w:val="ro-RO" w:eastAsia="ru-RU"/>
        </w:rPr>
        <w:t>k) practicarea producției animaliere adaptate zonei și tipului de teren;</w:t>
      </w:r>
    </w:p>
    <w:p w14:paraId="5045F86D" w14:textId="77777777" w:rsidR="00391D0B" w:rsidRPr="00CD7C77" w:rsidRDefault="00391D0B" w:rsidP="00391D0B">
      <w:pPr>
        <w:rPr>
          <w:sz w:val="28"/>
          <w:szCs w:val="28"/>
          <w:lang w:val="ro-RO" w:eastAsia="ru-RU"/>
        </w:rPr>
      </w:pPr>
      <w:r w:rsidRPr="00CD7C77">
        <w:rPr>
          <w:sz w:val="28"/>
          <w:szCs w:val="28"/>
          <w:lang w:val="ro-RO" w:eastAsia="ru-RU"/>
        </w:rPr>
        <w:t>l) aplicarea unor practici de creștere a animalelor care stimulează sistemul imunitar și întăresc apărarea naturală împotriva bolilor, inclusiv exerciții periodice și accesul la zone în aer liber și pășuni;</w:t>
      </w:r>
    </w:p>
    <w:p w14:paraId="27584C62" w14:textId="77777777" w:rsidR="00391D0B" w:rsidRPr="00CD7C77" w:rsidRDefault="00391D0B" w:rsidP="00391D0B">
      <w:pPr>
        <w:rPr>
          <w:sz w:val="28"/>
          <w:szCs w:val="28"/>
          <w:lang w:val="ro-RO" w:eastAsia="ru-RU"/>
        </w:rPr>
      </w:pPr>
      <w:r w:rsidRPr="00CD7C77">
        <w:rPr>
          <w:sz w:val="28"/>
          <w:szCs w:val="28"/>
          <w:lang w:val="ro-RO" w:eastAsia="ru-RU"/>
        </w:rPr>
        <w:t>m) hrănirea efectivelor de animale cu hrană ecologică, alcătuită din ingrediente agricole rezultate din producția ecologică și din substanțe neagricole naturale;</w:t>
      </w:r>
    </w:p>
    <w:p w14:paraId="01771CD4" w14:textId="77777777" w:rsidR="00391D0B" w:rsidRPr="00CD7C77" w:rsidRDefault="00391D0B" w:rsidP="00391D0B">
      <w:pPr>
        <w:rPr>
          <w:sz w:val="28"/>
          <w:szCs w:val="28"/>
          <w:lang w:val="ro-RO" w:eastAsia="ru-RU"/>
        </w:rPr>
      </w:pPr>
      <w:r w:rsidRPr="00CD7C77">
        <w:rPr>
          <w:sz w:val="28"/>
          <w:szCs w:val="28"/>
          <w:lang w:val="ro-RO" w:eastAsia="ru-RU"/>
        </w:rPr>
        <w:t>n) producerea de produse ecologice de origine animală provenite de la animale care au fost crescute în exploatații ecologice pe parcursul întregii vieți, de la naștere sau ecloziune;</w:t>
      </w:r>
    </w:p>
    <w:p w14:paraId="5199A098" w14:textId="77777777" w:rsidR="00391D0B" w:rsidRPr="00CD7C77" w:rsidRDefault="00391D0B" w:rsidP="00391D0B">
      <w:pPr>
        <w:rPr>
          <w:sz w:val="28"/>
          <w:szCs w:val="28"/>
          <w:lang w:val="ro-RO" w:eastAsia="ru-RU"/>
        </w:rPr>
      </w:pPr>
      <w:r w:rsidRPr="00CD7C77">
        <w:rPr>
          <w:sz w:val="28"/>
          <w:szCs w:val="28"/>
          <w:lang w:val="ro-RO" w:eastAsia="ru-RU"/>
        </w:rPr>
        <w:t>o) menținerea sănătății mediului acvatic și a calității ecosistemelor acvatice și terestre înconjurătoare;</w:t>
      </w:r>
    </w:p>
    <w:p w14:paraId="0DB2CE2D" w14:textId="77777777" w:rsidR="00391D0B" w:rsidRPr="00CD7C77" w:rsidRDefault="00391D0B" w:rsidP="00391D0B">
      <w:pPr>
        <w:rPr>
          <w:sz w:val="28"/>
          <w:szCs w:val="28"/>
          <w:lang w:val="ro-RO" w:eastAsia="ru-RU"/>
        </w:rPr>
      </w:pPr>
      <w:r w:rsidRPr="00CD7C77">
        <w:rPr>
          <w:sz w:val="28"/>
          <w:szCs w:val="28"/>
          <w:lang w:val="ro-RO" w:eastAsia="ru-RU"/>
        </w:rPr>
        <w:t>p) hrănirea organismelor acvatice cu hrană pentru animale obținută prin exploatarea durabilă a resurselor acvatice vii sau cu hrană pentru animale ecologică formată din ingrediente agricole rezultate din producția ecologică, inclusiv prin acvacultură ecologică, și din substanțe neagricole naturale;</w:t>
      </w:r>
    </w:p>
    <w:p w14:paraId="1F9C42F5" w14:textId="77777777" w:rsidR="00391D0B" w:rsidRPr="00CD7C77" w:rsidRDefault="00391D0B" w:rsidP="00391D0B">
      <w:pPr>
        <w:rPr>
          <w:sz w:val="28"/>
          <w:szCs w:val="28"/>
          <w:lang w:val="ro-RO" w:eastAsia="ru-RU"/>
        </w:rPr>
      </w:pPr>
      <w:r w:rsidRPr="00CD7C77">
        <w:rPr>
          <w:sz w:val="28"/>
          <w:szCs w:val="28"/>
          <w:lang w:val="ro-RO" w:eastAsia="ru-RU"/>
        </w:rPr>
        <w:t>q) evitarea oricărei puneri în pericol a speciilor care prezintă interes de conservare, care ar putea decurge din producția ecologică.</w:t>
      </w:r>
    </w:p>
    <w:p w14:paraId="48C163BB" w14:textId="77777777" w:rsidR="00391D0B" w:rsidRPr="00CD7C77" w:rsidRDefault="00391D0B" w:rsidP="00391D0B">
      <w:pPr>
        <w:rPr>
          <w:b/>
          <w:sz w:val="28"/>
          <w:szCs w:val="28"/>
          <w:lang w:val="ro-RO" w:eastAsia="ru-RU"/>
        </w:rPr>
      </w:pPr>
    </w:p>
    <w:p w14:paraId="3E1BD5A6" w14:textId="77777777" w:rsidR="00391D0B" w:rsidRPr="00CD7C77" w:rsidRDefault="00391D0B" w:rsidP="00391D0B">
      <w:pPr>
        <w:rPr>
          <w:sz w:val="28"/>
          <w:szCs w:val="28"/>
          <w:lang w:val="ro-RO" w:eastAsia="ru-RU"/>
        </w:rPr>
      </w:pPr>
      <w:r w:rsidRPr="00CD7C77">
        <w:rPr>
          <w:b/>
          <w:sz w:val="28"/>
          <w:szCs w:val="28"/>
          <w:lang w:val="ro-RO" w:eastAsia="ru-RU"/>
        </w:rPr>
        <w:t>Articolul 6.</w:t>
      </w:r>
      <w:r w:rsidRPr="00CD7C77">
        <w:rPr>
          <w:sz w:val="28"/>
          <w:szCs w:val="28"/>
          <w:lang w:val="ro-RO" w:eastAsia="ru-RU"/>
        </w:rPr>
        <w:t xml:space="preserve"> Principii specifice aplicabile prelucrării alimentelor ecologice</w:t>
      </w:r>
    </w:p>
    <w:p w14:paraId="4CE01D8A" w14:textId="77777777" w:rsidR="00391D0B" w:rsidRPr="00CD7C77" w:rsidRDefault="00391D0B" w:rsidP="00391D0B">
      <w:pPr>
        <w:rPr>
          <w:sz w:val="28"/>
          <w:szCs w:val="28"/>
          <w:lang w:val="ro-RO" w:eastAsia="ru-RU"/>
        </w:rPr>
      </w:pPr>
      <w:r w:rsidRPr="00CD7C77">
        <w:rPr>
          <w:sz w:val="28"/>
          <w:szCs w:val="28"/>
          <w:lang w:val="ro-RO" w:eastAsia="ru-RU"/>
        </w:rPr>
        <w:t>Producția de alimente ecologice prelucrate se bazează pe următoarele principii specifice:</w:t>
      </w:r>
    </w:p>
    <w:p w14:paraId="4CDA27F9" w14:textId="77777777" w:rsidR="00391D0B" w:rsidRPr="00CD7C77" w:rsidRDefault="00391D0B" w:rsidP="00391D0B">
      <w:pPr>
        <w:rPr>
          <w:sz w:val="28"/>
          <w:szCs w:val="28"/>
          <w:lang w:val="ro-RO" w:eastAsia="ru-RU"/>
        </w:rPr>
      </w:pPr>
      <w:r w:rsidRPr="00CD7C77">
        <w:rPr>
          <w:sz w:val="28"/>
          <w:szCs w:val="28"/>
          <w:lang w:val="ro-RO" w:eastAsia="ru-RU"/>
        </w:rPr>
        <w:t>a) producția de alimente ecologice din ingrediente agricole ecologice;</w:t>
      </w:r>
    </w:p>
    <w:p w14:paraId="683C6A6C" w14:textId="77777777" w:rsidR="00391D0B" w:rsidRPr="00CD7C77" w:rsidRDefault="00391D0B" w:rsidP="00391D0B">
      <w:pPr>
        <w:rPr>
          <w:sz w:val="28"/>
          <w:szCs w:val="28"/>
          <w:lang w:val="ro-RO" w:eastAsia="ru-RU"/>
        </w:rPr>
      </w:pPr>
      <w:r w:rsidRPr="00CD7C77">
        <w:rPr>
          <w:sz w:val="28"/>
          <w:szCs w:val="28"/>
          <w:lang w:val="ro-RO" w:eastAsia="ru-RU"/>
        </w:rPr>
        <w:t xml:space="preserve">b) restricționarea utilizării aditivilor alimentari, a ingredientelor neecologice cu funcții preponderent tehnologice și organoleptice, precum și a </w:t>
      </w:r>
      <w:proofErr w:type="spellStart"/>
      <w:r w:rsidRPr="00CD7C77">
        <w:rPr>
          <w:sz w:val="28"/>
          <w:szCs w:val="28"/>
          <w:lang w:val="ro-RO" w:eastAsia="ru-RU"/>
        </w:rPr>
        <w:t>micronutrienților</w:t>
      </w:r>
      <w:proofErr w:type="spellEnd"/>
      <w:r w:rsidRPr="00CD7C77">
        <w:rPr>
          <w:sz w:val="28"/>
          <w:szCs w:val="28"/>
          <w:lang w:val="ro-RO" w:eastAsia="ru-RU"/>
        </w:rPr>
        <w:t xml:space="preserve"> și a adjuv</w:t>
      </w:r>
      <w:r>
        <w:rPr>
          <w:sz w:val="28"/>
          <w:szCs w:val="28"/>
          <w:lang w:val="ro-RO" w:eastAsia="ru-RU"/>
        </w:rPr>
        <w:t>anților tehnologici, astfel încâ</w:t>
      </w:r>
      <w:r w:rsidRPr="00CD7C77">
        <w:rPr>
          <w:sz w:val="28"/>
          <w:szCs w:val="28"/>
          <w:lang w:val="ro-RO" w:eastAsia="ru-RU"/>
        </w:rPr>
        <w:t>t aceste elemente să fie utilizate în cea mai mică măsură și doar în caz de necesitate tehnologică esențială sau în scopuri nutriționale speciale;</w:t>
      </w:r>
    </w:p>
    <w:p w14:paraId="70CBB1CF" w14:textId="77777777" w:rsidR="00391D0B" w:rsidRPr="00CD7C77" w:rsidRDefault="00391D0B" w:rsidP="00391D0B">
      <w:pPr>
        <w:rPr>
          <w:sz w:val="28"/>
          <w:szCs w:val="28"/>
          <w:lang w:val="ro-RO" w:eastAsia="ru-RU"/>
        </w:rPr>
      </w:pPr>
      <w:r w:rsidRPr="00CD7C77">
        <w:rPr>
          <w:sz w:val="28"/>
          <w:szCs w:val="28"/>
          <w:lang w:val="ro-RO" w:eastAsia="ru-RU"/>
        </w:rPr>
        <w:t>c) excluderea substanțelor și a metodelor de prelucrare ce ar putea induce în eroare în privința adevăratei naturi a produsului;</w:t>
      </w:r>
    </w:p>
    <w:p w14:paraId="517146B6" w14:textId="77777777" w:rsidR="00391D0B" w:rsidRPr="00CD7C77" w:rsidRDefault="00391D0B" w:rsidP="00391D0B">
      <w:pPr>
        <w:rPr>
          <w:sz w:val="28"/>
          <w:szCs w:val="28"/>
          <w:lang w:val="ro-RO" w:eastAsia="ru-RU"/>
        </w:rPr>
      </w:pPr>
      <w:r w:rsidRPr="00CD7C77">
        <w:rPr>
          <w:sz w:val="28"/>
          <w:szCs w:val="28"/>
          <w:lang w:val="ro-RO" w:eastAsia="ru-RU"/>
        </w:rPr>
        <w:t>d) prelucrarea alimentelor ecologice prin metode biologice, mecanice și fizice;</w:t>
      </w:r>
    </w:p>
    <w:p w14:paraId="01B29F58" w14:textId="77777777" w:rsidR="00391D0B" w:rsidRPr="00CD7C77" w:rsidRDefault="00391D0B" w:rsidP="00391D0B">
      <w:pPr>
        <w:rPr>
          <w:sz w:val="28"/>
          <w:szCs w:val="28"/>
          <w:lang w:val="ro-RO" w:eastAsia="ru-RU"/>
        </w:rPr>
      </w:pPr>
      <w:r w:rsidRPr="00CD7C77">
        <w:rPr>
          <w:sz w:val="28"/>
          <w:szCs w:val="28"/>
          <w:lang w:val="ro-RO" w:eastAsia="ru-RU"/>
        </w:rPr>
        <w:t>e) excluderea alimentelor care conțin sau sunt alcătuite din nanomateriale fabricate.</w:t>
      </w:r>
    </w:p>
    <w:p w14:paraId="3C97A3AC" w14:textId="77777777" w:rsidR="00391D0B" w:rsidRPr="00CD7C77" w:rsidRDefault="00391D0B" w:rsidP="00391D0B">
      <w:pPr>
        <w:rPr>
          <w:b/>
          <w:sz w:val="28"/>
          <w:szCs w:val="28"/>
          <w:lang w:val="ro-RO" w:eastAsia="ru-RU"/>
        </w:rPr>
      </w:pPr>
    </w:p>
    <w:p w14:paraId="206ED9E0" w14:textId="77777777" w:rsidR="00391D0B" w:rsidRPr="00CD7C77" w:rsidRDefault="00391D0B" w:rsidP="00391D0B">
      <w:pPr>
        <w:rPr>
          <w:b/>
          <w:sz w:val="28"/>
          <w:szCs w:val="28"/>
          <w:lang w:val="ro-RO" w:eastAsia="ru-RU"/>
        </w:rPr>
      </w:pPr>
      <w:r w:rsidRPr="00CD7C77">
        <w:rPr>
          <w:b/>
          <w:sz w:val="28"/>
          <w:szCs w:val="28"/>
          <w:lang w:val="ro-RO" w:eastAsia="ru-RU"/>
        </w:rPr>
        <w:t xml:space="preserve">Articolul 7. </w:t>
      </w:r>
      <w:r w:rsidRPr="00CD7C77">
        <w:rPr>
          <w:sz w:val="28"/>
          <w:szCs w:val="28"/>
          <w:lang w:val="ro-RO" w:eastAsia="ru-RU"/>
        </w:rPr>
        <w:t xml:space="preserve">Principii specifice aplicabile prelucrării hranei ecologice pentru animale </w:t>
      </w:r>
    </w:p>
    <w:p w14:paraId="57A92F6E" w14:textId="77777777" w:rsidR="00391D0B" w:rsidRPr="00CD7C77" w:rsidRDefault="00391D0B" w:rsidP="00391D0B">
      <w:pPr>
        <w:rPr>
          <w:sz w:val="28"/>
          <w:szCs w:val="28"/>
          <w:lang w:val="ro-RO" w:eastAsia="ru-RU"/>
        </w:rPr>
      </w:pPr>
      <w:r w:rsidRPr="00CD7C77">
        <w:rPr>
          <w:sz w:val="28"/>
          <w:szCs w:val="28"/>
          <w:lang w:val="ro-RO" w:eastAsia="ru-RU"/>
        </w:rPr>
        <w:t>Producția de hrană ecologică prelucrată pentru animale se bazează pe următoarele principii specifice:</w:t>
      </w:r>
    </w:p>
    <w:p w14:paraId="108D6CA0" w14:textId="77777777" w:rsidR="00391D0B" w:rsidRPr="00CD7C77" w:rsidRDefault="00391D0B" w:rsidP="00391D0B">
      <w:pPr>
        <w:rPr>
          <w:sz w:val="28"/>
          <w:szCs w:val="28"/>
          <w:lang w:val="ro-RO" w:eastAsia="ru-RU"/>
        </w:rPr>
      </w:pPr>
      <w:r w:rsidRPr="00CD7C77">
        <w:rPr>
          <w:sz w:val="28"/>
          <w:szCs w:val="28"/>
          <w:lang w:val="ro-RO" w:eastAsia="ru-RU"/>
        </w:rPr>
        <w:t>a) producția de hrană ecologică pentru animale din materii prime ecologice pentru hrana pentru animale;</w:t>
      </w:r>
    </w:p>
    <w:p w14:paraId="1C8CEB8D" w14:textId="77777777" w:rsidR="00391D0B" w:rsidRPr="00CD7C77" w:rsidRDefault="00391D0B" w:rsidP="00391D0B">
      <w:pPr>
        <w:rPr>
          <w:sz w:val="28"/>
          <w:szCs w:val="28"/>
          <w:lang w:val="ro-RO" w:eastAsia="ru-RU"/>
        </w:rPr>
      </w:pPr>
      <w:r w:rsidRPr="00CD7C77">
        <w:rPr>
          <w:sz w:val="28"/>
          <w:szCs w:val="28"/>
          <w:lang w:val="ro-RO" w:eastAsia="ru-RU"/>
        </w:rPr>
        <w:t>b) restricționarea utilizării aditivilor pentru hrana animalelor și a adjuvanților tehnologici, astfel încât aceștia să fie utilizați în cea mai mică măsură și doar în cazul necesităților tehnologice sau zootehnice esențiale sau în scopuri nutriționale speciale;</w:t>
      </w:r>
    </w:p>
    <w:p w14:paraId="65354741" w14:textId="77777777" w:rsidR="00391D0B" w:rsidRPr="00CD7C77" w:rsidRDefault="00391D0B" w:rsidP="00391D0B">
      <w:pPr>
        <w:rPr>
          <w:sz w:val="28"/>
          <w:szCs w:val="28"/>
          <w:lang w:val="ro-RO" w:eastAsia="ru-RU"/>
        </w:rPr>
      </w:pPr>
      <w:r w:rsidRPr="00CD7C77">
        <w:rPr>
          <w:sz w:val="28"/>
          <w:szCs w:val="28"/>
          <w:lang w:val="ro-RO" w:eastAsia="ru-RU"/>
        </w:rPr>
        <w:t>c) excluderea substanțelor și a metodelor de prelucrare ce ar putea induce în eroare în privința adevăratei naturi a produsului;</w:t>
      </w:r>
    </w:p>
    <w:p w14:paraId="47FB69F2" w14:textId="77777777" w:rsidR="00391D0B" w:rsidRPr="00CD7C77" w:rsidRDefault="00391D0B" w:rsidP="00391D0B">
      <w:pPr>
        <w:rPr>
          <w:sz w:val="28"/>
          <w:szCs w:val="28"/>
          <w:lang w:val="ro-RO" w:eastAsia="ru-RU"/>
        </w:rPr>
      </w:pPr>
      <w:r w:rsidRPr="00CD7C77">
        <w:rPr>
          <w:sz w:val="28"/>
          <w:szCs w:val="28"/>
          <w:lang w:val="ro-RO" w:eastAsia="ru-RU"/>
        </w:rPr>
        <w:t>d) prelucrarea atentă a hranei ecologice, de preferință prin metode biologice, mecanice și fizice;</w:t>
      </w:r>
    </w:p>
    <w:p w14:paraId="131C40E2" w14:textId="77777777" w:rsidR="00391D0B" w:rsidRPr="00CD7C77" w:rsidRDefault="00391D0B" w:rsidP="00391D0B">
      <w:pPr>
        <w:rPr>
          <w:sz w:val="28"/>
          <w:szCs w:val="28"/>
          <w:lang w:val="ro-RO" w:eastAsia="ru-RU"/>
        </w:rPr>
      </w:pPr>
      <w:r w:rsidRPr="00CD7C77">
        <w:rPr>
          <w:sz w:val="28"/>
          <w:szCs w:val="28"/>
          <w:lang w:val="ro-RO" w:eastAsia="ru-RU"/>
        </w:rPr>
        <w:t>e) excluderea alimentelor care conțin sau sunt alcătuite din nanomateriale fabricate.</w:t>
      </w:r>
    </w:p>
    <w:p w14:paraId="3DF1DB05" w14:textId="77777777" w:rsidR="00391D0B" w:rsidRPr="00CD7C77" w:rsidRDefault="00391D0B" w:rsidP="00391D0B">
      <w:pPr>
        <w:rPr>
          <w:b/>
          <w:sz w:val="28"/>
          <w:szCs w:val="28"/>
          <w:lang w:val="ro-RO"/>
        </w:rPr>
      </w:pPr>
    </w:p>
    <w:p w14:paraId="026C1C26" w14:textId="48F86299" w:rsidR="00391D0B" w:rsidRPr="00CD7C77" w:rsidRDefault="00391D0B" w:rsidP="00EA117D">
      <w:pPr>
        <w:ind w:firstLine="0"/>
        <w:jc w:val="center"/>
        <w:rPr>
          <w:b/>
          <w:sz w:val="28"/>
          <w:szCs w:val="28"/>
          <w:lang w:val="ro-RO"/>
        </w:rPr>
      </w:pPr>
      <w:r w:rsidRPr="00CD7C77">
        <w:rPr>
          <w:b/>
          <w:sz w:val="28"/>
          <w:szCs w:val="28"/>
          <w:lang w:val="ro-RO"/>
        </w:rPr>
        <w:t>Capitolul III</w:t>
      </w:r>
    </w:p>
    <w:p w14:paraId="08807C4E" w14:textId="77777777" w:rsidR="00391D0B" w:rsidRPr="00CD7C77" w:rsidRDefault="00391D0B" w:rsidP="00EA117D">
      <w:pPr>
        <w:ind w:firstLine="0"/>
        <w:jc w:val="center"/>
        <w:rPr>
          <w:b/>
          <w:sz w:val="28"/>
          <w:szCs w:val="28"/>
          <w:lang w:val="ro-RO"/>
        </w:rPr>
      </w:pPr>
      <w:r w:rsidRPr="00CD7C77">
        <w:rPr>
          <w:b/>
          <w:sz w:val="28"/>
          <w:szCs w:val="28"/>
          <w:lang w:val="ro-RO"/>
        </w:rPr>
        <w:t>NORME DE PRODUCȚIE</w:t>
      </w:r>
    </w:p>
    <w:p w14:paraId="442D6D0B" w14:textId="77777777" w:rsidR="00391D0B" w:rsidRPr="00CD7C77" w:rsidRDefault="00391D0B" w:rsidP="00EA117D">
      <w:pPr>
        <w:rPr>
          <w:sz w:val="28"/>
          <w:szCs w:val="28"/>
          <w:lang w:val="ro-RO"/>
        </w:rPr>
      </w:pPr>
    </w:p>
    <w:p w14:paraId="1DBD0C04" w14:textId="77777777" w:rsidR="00391D0B" w:rsidRPr="00CD7C77" w:rsidRDefault="00391D0B" w:rsidP="00EA117D">
      <w:pPr>
        <w:rPr>
          <w:b/>
          <w:sz w:val="28"/>
          <w:szCs w:val="28"/>
          <w:lang w:val="ro-RO"/>
        </w:rPr>
      </w:pPr>
      <w:r w:rsidRPr="00CD7C77">
        <w:rPr>
          <w:b/>
          <w:sz w:val="28"/>
          <w:szCs w:val="28"/>
          <w:lang w:val="ro-RO"/>
        </w:rPr>
        <w:t xml:space="preserve">Articolul 8. </w:t>
      </w:r>
      <w:r w:rsidRPr="00CD7C77">
        <w:rPr>
          <w:sz w:val="28"/>
          <w:szCs w:val="28"/>
          <w:lang w:val="ro-RO"/>
        </w:rPr>
        <w:t>Norme de producție generale</w:t>
      </w:r>
    </w:p>
    <w:p w14:paraId="7882B584" w14:textId="77777777" w:rsidR="00391D0B" w:rsidRPr="00CD7C77" w:rsidRDefault="00391D0B" w:rsidP="00EA117D">
      <w:pPr>
        <w:rPr>
          <w:sz w:val="28"/>
          <w:szCs w:val="28"/>
          <w:lang w:val="ro-RO"/>
        </w:rPr>
      </w:pPr>
      <w:r w:rsidRPr="00CD7C77">
        <w:rPr>
          <w:sz w:val="28"/>
          <w:szCs w:val="28"/>
          <w:lang w:val="ro-RO"/>
        </w:rPr>
        <w:t>(1) Operatorii se conformează normelor de producție generale stabilite în prezentul articol.</w:t>
      </w:r>
    </w:p>
    <w:p w14:paraId="497A6E68" w14:textId="77777777" w:rsidR="00391D0B" w:rsidRPr="00CD7C77" w:rsidRDefault="00391D0B" w:rsidP="00EA117D">
      <w:pPr>
        <w:rPr>
          <w:sz w:val="28"/>
          <w:szCs w:val="28"/>
          <w:lang w:val="ro-RO"/>
        </w:rPr>
      </w:pPr>
      <w:r w:rsidRPr="00CD7C77">
        <w:rPr>
          <w:sz w:val="28"/>
          <w:szCs w:val="28"/>
          <w:lang w:val="ro-RO"/>
        </w:rPr>
        <w:t>(2) Întreaga exploatație este gestionată în conformitate cu cerințele aplicabile producției ecologice.</w:t>
      </w:r>
    </w:p>
    <w:p w14:paraId="78EA635F" w14:textId="77777777" w:rsidR="00391D0B" w:rsidRPr="00CD7C77" w:rsidRDefault="00391D0B" w:rsidP="00EA117D">
      <w:pPr>
        <w:rPr>
          <w:sz w:val="28"/>
          <w:szCs w:val="28"/>
          <w:lang w:val="ro-RO"/>
        </w:rPr>
      </w:pPr>
      <w:r w:rsidRPr="00CD7C77">
        <w:rPr>
          <w:sz w:val="28"/>
          <w:szCs w:val="28"/>
          <w:lang w:val="ro-RO"/>
        </w:rPr>
        <w:t>(3) În producția ecologică sunt utilizate numai produsele, substanțele</w:t>
      </w:r>
      <w:r w:rsidRPr="00CD7C77">
        <w:rPr>
          <w:sz w:val="28"/>
          <w:szCs w:val="28"/>
        </w:rPr>
        <w:t xml:space="preserve"> </w:t>
      </w:r>
      <w:r w:rsidRPr="00CD7C77">
        <w:rPr>
          <w:sz w:val="28"/>
          <w:szCs w:val="28"/>
          <w:lang w:val="ro-RO"/>
        </w:rPr>
        <w:t>și ingredientele agricole neecologice pentru alimente ecologice prelucrate a căror listă se aprobă de Guvern.</w:t>
      </w:r>
    </w:p>
    <w:p w14:paraId="52F31A50" w14:textId="2E7A3E4A" w:rsidR="00391D0B" w:rsidRPr="00CD7C77" w:rsidRDefault="00391D0B" w:rsidP="00EA117D">
      <w:pPr>
        <w:rPr>
          <w:sz w:val="28"/>
          <w:szCs w:val="28"/>
          <w:lang w:val="ro-RO"/>
        </w:rPr>
      </w:pPr>
      <w:r w:rsidRPr="00CD7C77">
        <w:rPr>
          <w:sz w:val="28"/>
          <w:szCs w:val="28"/>
          <w:lang w:val="ro-RO"/>
        </w:rPr>
        <w:t>(4) În producția ecologică sunt utilizate următoarele produse și substanțe care corespund cerințelor Legii cu privire la produsele de uz fitosanitar şi la fertilizanţi nr.</w:t>
      </w:r>
      <w:r w:rsidR="00386B8B">
        <w:rPr>
          <w:sz w:val="28"/>
          <w:szCs w:val="28"/>
          <w:lang w:val="ro-RO"/>
        </w:rPr>
        <w:t xml:space="preserve"> </w:t>
      </w:r>
      <w:r w:rsidRPr="00CD7C77">
        <w:rPr>
          <w:sz w:val="28"/>
          <w:szCs w:val="28"/>
          <w:lang w:val="ro-RO"/>
        </w:rPr>
        <w:t>119/2004:</w:t>
      </w:r>
    </w:p>
    <w:p w14:paraId="534550FE" w14:textId="77777777" w:rsidR="00391D0B" w:rsidRPr="00CD7C77" w:rsidRDefault="00391D0B" w:rsidP="00EA117D">
      <w:pPr>
        <w:rPr>
          <w:sz w:val="28"/>
          <w:szCs w:val="28"/>
          <w:lang w:val="ro-RO"/>
        </w:rPr>
      </w:pPr>
      <w:r w:rsidRPr="00CD7C77">
        <w:rPr>
          <w:sz w:val="28"/>
          <w:szCs w:val="28"/>
          <w:lang w:val="ro-RO"/>
        </w:rPr>
        <w:t xml:space="preserve">a) agenți </w:t>
      </w:r>
      <w:proofErr w:type="spellStart"/>
      <w:r w:rsidRPr="00CD7C77">
        <w:rPr>
          <w:sz w:val="28"/>
          <w:szCs w:val="28"/>
          <w:lang w:val="ro-RO"/>
        </w:rPr>
        <w:t>fitoprotectori</w:t>
      </w:r>
      <w:proofErr w:type="spellEnd"/>
      <w:r w:rsidRPr="00CD7C77">
        <w:rPr>
          <w:sz w:val="28"/>
          <w:szCs w:val="28"/>
          <w:lang w:val="ro-RO"/>
        </w:rPr>
        <w:t xml:space="preserve">, agenți sinergici și </w:t>
      </w:r>
      <w:proofErr w:type="spellStart"/>
      <w:r w:rsidRPr="00CD7C77">
        <w:rPr>
          <w:sz w:val="28"/>
          <w:szCs w:val="28"/>
          <w:lang w:val="ro-RO"/>
        </w:rPr>
        <w:t>coformulanți</w:t>
      </w:r>
      <w:proofErr w:type="spellEnd"/>
      <w:r w:rsidRPr="00CD7C77">
        <w:rPr>
          <w:sz w:val="28"/>
          <w:szCs w:val="28"/>
          <w:lang w:val="ro-RO"/>
        </w:rPr>
        <w:t xml:space="preserve"> drept componente ale produselor de protecție a plantelor;</w:t>
      </w:r>
    </w:p>
    <w:p w14:paraId="254109A0" w14:textId="77777777" w:rsidR="00391D0B" w:rsidRPr="00CD7C77" w:rsidRDefault="00391D0B" w:rsidP="00EA117D">
      <w:pPr>
        <w:rPr>
          <w:sz w:val="28"/>
          <w:szCs w:val="28"/>
          <w:lang w:val="ro-RO"/>
        </w:rPr>
      </w:pPr>
      <w:r w:rsidRPr="00CD7C77">
        <w:rPr>
          <w:sz w:val="28"/>
          <w:szCs w:val="28"/>
          <w:lang w:val="ro-RO"/>
        </w:rPr>
        <w:t>b) adjuvanții destinați amestecării cu produse de protecție a plantelor.</w:t>
      </w:r>
    </w:p>
    <w:p w14:paraId="4B1B0170" w14:textId="77777777" w:rsidR="00391D0B" w:rsidRPr="00CD7C77" w:rsidRDefault="00391D0B" w:rsidP="00EA117D">
      <w:pPr>
        <w:rPr>
          <w:sz w:val="28"/>
          <w:szCs w:val="28"/>
          <w:lang w:val="ro-RO"/>
        </w:rPr>
      </w:pPr>
      <w:r w:rsidRPr="00CD7C77">
        <w:rPr>
          <w:sz w:val="28"/>
          <w:szCs w:val="28"/>
          <w:lang w:val="ro-RO"/>
        </w:rPr>
        <w:t>(5) Radiația ionizantă nu se utilizează pentru tratarea alimentelor ecologice sau a hranei ecologice pentru animale și pentru tratarea materiilor prime utilizate pentru producerea alimentelor ecologice sau a hranei ecologice pentru animale.</w:t>
      </w:r>
    </w:p>
    <w:p w14:paraId="6612F602" w14:textId="77777777" w:rsidR="00391D0B" w:rsidRPr="00CD7C77" w:rsidRDefault="00391D0B" w:rsidP="00EA117D">
      <w:pPr>
        <w:rPr>
          <w:sz w:val="28"/>
          <w:szCs w:val="28"/>
          <w:lang w:val="ro-RO"/>
        </w:rPr>
      </w:pPr>
      <w:r w:rsidRPr="00CD7C77">
        <w:rPr>
          <w:sz w:val="28"/>
          <w:szCs w:val="28"/>
          <w:lang w:val="ro-RO"/>
        </w:rPr>
        <w:t>(6) Se interzice utilizarea clonării animalelor și creșterea de animale cu poliploidie indusă artificial.</w:t>
      </w:r>
    </w:p>
    <w:p w14:paraId="0074A025" w14:textId="77777777" w:rsidR="00391D0B" w:rsidRPr="00CD7C77" w:rsidRDefault="00391D0B" w:rsidP="00EA117D">
      <w:pPr>
        <w:rPr>
          <w:sz w:val="28"/>
          <w:szCs w:val="28"/>
          <w:lang w:val="ro-RO"/>
        </w:rPr>
      </w:pPr>
      <w:r w:rsidRPr="00CD7C77">
        <w:rPr>
          <w:sz w:val="28"/>
          <w:szCs w:val="28"/>
          <w:lang w:val="ro-RO"/>
        </w:rPr>
        <w:t xml:space="preserve">(7) Operatorii vor lua măsuri preventive și de precauție, după caz, în fiecare etapă a producției, pregătirii și distribuirii. Măsurile preventive și de </w:t>
      </w:r>
      <w:r w:rsidRPr="00CD7C77">
        <w:rPr>
          <w:sz w:val="28"/>
          <w:szCs w:val="28"/>
          <w:lang w:val="ro-RO"/>
        </w:rPr>
        <w:lastRenderedPageBreak/>
        <w:t>precauție,</w:t>
      </w:r>
      <w:r w:rsidRPr="00CD7C77">
        <w:rPr>
          <w:sz w:val="28"/>
          <w:szCs w:val="28"/>
        </w:rPr>
        <w:t xml:space="preserve"> </w:t>
      </w:r>
      <w:r w:rsidRPr="00CD7C77">
        <w:rPr>
          <w:sz w:val="28"/>
          <w:szCs w:val="28"/>
          <w:lang w:val="ro-RO"/>
        </w:rPr>
        <w:t>care trebuie luate de operatori în fiecare etapă a producției, pregătirii și distribuției, se aprobă de Guvern.</w:t>
      </w:r>
    </w:p>
    <w:p w14:paraId="153050C2" w14:textId="77777777" w:rsidR="00391D0B" w:rsidRPr="00CD7C77" w:rsidRDefault="00391D0B" w:rsidP="00EA117D">
      <w:pPr>
        <w:rPr>
          <w:sz w:val="28"/>
          <w:szCs w:val="28"/>
          <w:lang w:val="ro-RO"/>
        </w:rPr>
      </w:pPr>
      <w:r w:rsidRPr="00CD7C77">
        <w:rPr>
          <w:sz w:val="28"/>
          <w:szCs w:val="28"/>
          <w:lang w:val="ro-RO"/>
        </w:rPr>
        <w:t>(8) Prin excepție de la prevederile alin. (2), o exploatație poate fi împărțită în mod clar și efectiv în unități de producție separate pentru producția ecologică, producția în conversie și producția neecologică, cu condiția că pentru unitățile de producție neecologică:</w:t>
      </w:r>
    </w:p>
    <w:p w14:paraId="7996E77C" w14:textId="77777777" w:rsidR="00391D0B" w:rsidRPr="00CD7C77" w:rsidRDefault="00391D0B" w:rsidP="00EA117D">
      <w:pPr>
        <w:rPr>
          <w:sz w:val="28"/>
          <w:szCs w:val="28"/>
          <w:lang w:val="ro-RO"/>
        </w:rPr>
      </w:pPr>
      <w:r w:rsidRPr="00CD7C77">
        <w:rPr>
          <w:sz w:val="28"/>
          <w:szCs w:val="28"/>
          <w:lang w:val="ro-RO"/>
        </w:rPr>
        <w:t>a) în ceea ce privește efectivele de animale, să fie implicate specii diferite;</w:t>
      </w:r>
    </w:p>
    <w:p w14:paraId="2D3B708E" w14:textId="77777777" w:rsidR="00391D0B" w:rsidRPr="00CD7C77" w:rsidRDefault="00391D0B" w:rsidP="00EA117D">
      <w:pPr>
        <w:rPr>
          <w:sz w:val="28"/>
          <w:szCs w:val="28"/>
          <w:lang w:val="ro-RO"/>
        </w:rPr>
      </w:pPr>
      <w:r w:rsidRPr="00CD7C77">
        <w:rPr>
          <w:sz w:val="28"/>
          <w:szCs w:val="28"/>
          <w:lang w:val="ro-RO"/>
        </w:rPr>
        <w:t>b) în ceea ce privește plantele, să fie implicate varietăți diferite care să poată fi ușor diferențiate;</w:t>
      </w:r>
    </w:p>
    <w:p w14:paraId="5C59B40D" w14:textId="77777777" w:rsidR="00391D0B" w:rsidRPr="00CD7C77" w:rsidRDefault="00391D0B" w:rsidP="00EA117D">
      <w:pPr>
        <w:rPr>
          <w:sz w:val="28"/>
          <w:szCs w:val="28"/>
          <w:lang w:val="ro-RO"/>
        </w:rPr>
      </w:pPr>
      <w:r w:rsidRPr="00CD7C77">
        <w:rPr>
          <w:sz w:val="28"/>
          <w:szCs w:val="28"/>
          <w:lang w:val="ro-RO"/>
        </w:rPr>
        <w:t>c) în ceea ce privește algele și animalele de acvacultură, pot fi implicate aceleași specii, cu condiția să existe o separare clară și efectivă între locurile sau unitățile de producție.</w:t>
      </w:r>
    </w:p>
    <w:p w14:paraId="785D46F6" w14:textId="77777777" w:rsidR="00391D0B" w:rsidRPr="00CD7C77" w:rsidRDefault="00391D0B" w:rsidP="00EA117D">
      <w:pPr>
        <w:rPr>
          <w:sz w:val="28"/>
          <w:szCs w:val="28"/>
          <w:lang w:val="ro-RO"/>
        </w:rPr>
      </w:pPr>
      <w:r w:rsidRPr="00CD7C77">
        <w:rPr>
          <w:sz w:val="28"/>
          <w:szCs w:val="28"/>
          <w:lang w:val="ro-RO"/>
        </w:rPr>
        <w:t>(9) Prin derogare de la alin. (8) lit. b), în cazul culturilor perene care necesită o perioadă de cultivare de cel puțin trei ani, se pot implica soiuri care nu pot fi diferențiate cu ușurință sau aceleași soiuri, cu condiția ca producția în cauză să facă parte dintr-un plan de conversie și cu condiția ca conversia ultimei părți a suprafeței aferente producției în cauză la producția ecologică să înceapă cât mai repede posibil și să fie finalizată în maximum cinci ani. În astfel de cazuri:</w:t>
      </w:r>
    </w:p>
    <w:p w14:paraId="2D784F51" w14:textId="77777777" w:rsidR="00391D0B" w:rsidRPr="00CD7C77" w:rsidRDefault="00391D0B" w:rsidP="00EA117D">
      <w:pPr>
        <w:rPr>
          <w:sz w:val="28"/>
          <w:szCs w:val="28"/>
          <w:lang w:val="ro-RO"/>
        </w:rPr>
      </w:pPr>
      <w:r w:rsidRPr="00CD7C77">
        <w:rPr>
          <w:sz w:val="28"/>
          <w:szCs w:val="28"/>
          <w:lang w:val="ro-RO"/>
        </w:rPr>
        <w:t>a) fermierul</w:t>
      </w:r>
      <w:r>
        <w:rPr>
          <w:sz w:val="28"/>
          <w:szCs w:val="28"/>
          <w:lang w:val="ro-RO"/>
        </w:rPr>
        <w:t xml:space="preserve"> notifică organismul de control</w:t>
      </w:r>
      <w:r w:rsidRPr="00CD7C77">
        <w:rPr>
          <w:sz w:val="28"/>
          <w:szCs w:val="28"/>
          <w:lang w:val="ro-RO"/>
        </w:rPr>
        <w:t xml:space="preserve"> cu cel puțin 48 de ore până la începerea recoltării fiecăruia dintre produsele în cauză;</w:t>
      </w:r>
    </w:p>
    <w:p w14:paraId="7B87AB51" w14:textId="77777777" w:rsidR="00391D0B" w:rsidRPr="00CD7C77" w:rsidRDefault="00391D0B" w:rsidP="00EA117D">
      <w:pPr>
        <w:rPr>
          <w:sz w:val="28"/>
          <w:szCs w:val="28"/>
          <w:lang w:val="ro-RO"/>
        </w:rPr>
      </w:pPr>
      <w:r w:rsidRPr="00CD7C77">
        <w:rPr>
          <w:sz w:val="28"/>
          <w:szCs w:val="28"/>
          <w:lang w:val="ro-RO"/>
        </w:rPr>
        <w:t>b) la încheierea recoltării, fermierul i</w:t>
      </w:r>
      <w:r>
        <w:rPr>
          <w:sz w:val="28"/>
          <w:szCs w:val="28"/>
          <w:lang w:val="ro-RO"/>
        </w:rPr>
        <w:t>nformează organismul de control</w:t>
      </w:r>
      <w:r w:rsidRPr="00CD7C77">
        <w:rPr>
          <w:sz w:val="28"/>
          <w:szCs w:val="28"/>
          <w:lang w:val="ro-RO"/>
        </w:rPr>
        <w:t xml:space="preserve"> cu privire la cantitățile exacte recoltate din unitățile în cauză și cu privire la măsurile luate pentru separarea produselor;</w:t>
      </w:r>
    </w:p>
    <w:p w14:paraId="1EC43AEA" w14:textId="77777777" w:rsidR="00391D0B" w:rsidRPr="00CD7C77" w:rsidRDefault="00391D0B" w:rsidP="00EA117D">
      <w:pPr>
        <w:rPr>
          <w:sz w:val="28"/>
          <w:szCs w:val="28"/>
          <w:lang w:val="ro-RO"/>
        </w:rPr>
      </w:pPr>
      <w:r w:rsidRPr="00CD7C77">
        <w:rPr>
          <w:sz w:val="28"/>
          <w:szCs w:val="28"/>
          <w:lang w:val="ro-RO"/>
        </w:rPr>
        <w:t>c) planul de conversie și măsurile care urmează să fie luate pentru asigurarea separării efective și clare trebuie</w:t>
      </w:r>
      <w:r>
        <w:rPr>
          <w:sz w:val="28"/>
          <w:szCs w:val="28"/>
          <w:lang w:val="ro-RO"/>
        </w:rPr>
        <w:t xml:space="preserve"> să fie confirmate de organismul de control</w:t>
      </w:r>
      <w:r w:rsidRPr="00CD7C77">
        <w:rPr>
          <w:sz w:val="28"/>
          <w:szCs w:val="28"/>
          <w:lang w:val="ro-RO"/>
        </w:rPr>
        <w:t>, în fiecare an după începerea aplicării planului de conversie.</w:t>
      </w:r>
    </w:p>
    <w:p w14:paraId="6914D97A" w14:textId="77777777" w:rsidR="00391D0B" w:rsidRPr="00CD7C77" w:rsidRDefault="00391D0B" w:rsidP="00EA117D">
      <w:pPr>
        <w:rPr>
          <w:sz w:val="28"/>
          <w:szCs w:val="28"/>
          <w:lang w:val="ro-RO"/>
        </w:rPr>
      </w:pPr>
      <w:r w:rsidRPr="00CD7C77">
        <w:rPr>
          <w:sz w:val="28"/>
          <w:szCs w:val="28"/>
          <w:lang w:val="ro-RO"/>
        </w:rPr>
        <w:t>(10) Cerințele privind speciile și soiurile diferite prevăzute la alin. (8) lit. a) și lit. b) nu se aplică în</w:t>
      </w:r>
      <w:r>
        <w:rPr>
          <w:sz w:val="28"/>
          <w:szCs w:val="28"/>
          <w:lang w:val="ro-RO"/>
        </w:rPr>
        <w:t xml:space="preserve"> cazul instituţiilor de învăţămâ</w:t>
      </w:r>
      <w:r w:rsidRPr="00CD7C77">
        <w:rPr>
          <w:sz w:val="28"/>
          <w:szCs w:val="28"/>
          <w:lang w:val="ro-RO"/>
        </w:rPr>
        <w:t>nt şi instituţiilor din domeniul cercetării şi inovării, a pepinierelor, a multiplicatoarelor de semințe și a operațiunilor de ameliorare.</w:t>
      </w:r>
    </w:p>
    <w:p w14:paraId="5FE81F8B" w14:textId="77777777" w:rsidR="00391D0B" w:rsidRPr="00CD7C77" w:rsidRDefault="00391D0B" w:rsidP="00EA117D">
      <w:pPr>
        <w:rPr>
          <w:sz w:val="28"/>
          <w:szCs w:val="28"/>
          <w:lang w:val="ro-RO"/>
        </w:rPr>
      </w:pPr>
      <w:r w:rsidRPr="00CD7C77">
        <w:rPr>
          <w:sz w:val="28"/>
          <w:szCs w:val="28"/>
          <w:lang w:val="ro-RO"/>
        </w:rPr>
        <w:t>(11) Atunci când, în cazurile menționate la alin. (8), (9) și (10), nu toate unitățile de producție ale unei exploatații sunt gestionate în temeiul normelor privind producția ecologică, operatorii:</w:t>
      </w:r>
    </w:p>
    <w:p w14:paraId="670F0BDC" w14:textId="77777777" w:rsidR="00391D0B" w:rsidRPr="00CD7C77" w:rsidRDefault="00391D0B" w:rsidP="00EA117D">
      <w:pPr>
        <w:rPr>
          <w:sz w:val="28"/>
          <w:szCs w:val="28"/>
          <w:lang w:val="ro-RO"/>
        </w:rPr>
      </w:pPr>
      <w:r w:rsidRPr="00CD7C77">
        <w:rPr>
          <w:sz w:val="28"/>
          <w:szCs w:val="28"/>
          <w:lang w:val="ro-RO"/>
        </w:rPr>
        <w:t>a) păstrează produsele utilizate pentru unitățile de producție ecologică și în conversie separat de cele utilizate pentru unitățile de producție neecologică;</w:t>
      </w:r>
    </w:p>
    <w:p w14:paraId="4746D422" w14:textId="77777777" w:rsidR="00391D0B" w:rsidRPr="00CD7C77" w:rsidRDefault="00391D0B" w:rsidP="00EA117D">
      <w:pPr>
        <w:rPr>
          <w:sz w:val="28"/>
          <w:szCs w:val="28"/>
          <w:lang w:val="ro-RO"/>
        </w:rPr>
      </w:pPr>
      <w:r w:rsidRPr="00CD7C77">
        <w:rPr>
          <w:sz w:val="28"/>
          <w:szCs w:val="28"/>
          <w:lang w:val="ro-RO"/>
        </w:rPr>
        <w:t>b) păstrează produsele provenite din unitățile de producție ecologică, din cele de producție în conversie și din cele de producție neecologică separat unele de altele;</w:t>
      </w:r>
    </w:p>
    <w:p w14:paraId="0344F4B2" w14:textId="77777777" w:rsidR="00391D0B" w:rsidRDefault="00391D0B" w:rsidP="00EA117D">
      <w:pPr>
        <w:rPr>
          <w:sz w:val="28"/>
          <w:szCs w:val="28"/>
          <w:lang w:val="ro-RO"/>
        </w:rPr>
      </w:pPr>
      <w:r w:rsidRPr="00CD7C77">
        <w:rPr>
          <w:sz w:val="28"/>
          <w:szCs w:val="28"/>
          <w:lang w:val="ro-RO"/>
        </w:rPr>
        <w:t>c) țin registre distincte pentru a demonstra separarea efectivă a unităților de producție și a produselor.</w:t>
      </w:r>
    </w:p>
    <w:p w14:paraId="076C0A10" w14:textId="77777777" w:rsidR="00391D0B" w:rsidRPr="009761D8" w:rsidRDefault="00391D0B" w:rsidP="00EA117D">
      <w:pPr>
        <w:rPr>
          <w:sz w:val="28"/>
          <w:szCs w:val="28"/>
          <w:lang w:val="ro-RO"/>
        </w:rPr>
      </w:pPr>
      <w:r w:rsidRPr="009761D8">
        <w:rPr>
          <w:sz w:val="28"/>
          <w:szCs w:val="28"/>
          <w:lang w:val="ro-RO"/>
        </w:rPr>
        <w:lastRenderedPageBreak/>
        <w:t>(12) În scopul obținerii produselor ecologice, autoritatea  competentă poate acorda derogări de la metodele de producţie ec</w:t>
      </w:r>
      <w:r>
        <w:rPr>
          <w:sz w:val="28"/>
          <w:szCs w:val="28"/>
          <w:lang w:val="ro-RO"/>
        </w:rPr>
        <w:t>ologică în situațiile menționate la art.41.</w:t>
      </w:r>
    </w:p>
    <w:p w14:paraId="56CAC089" w14:textId="77777777" w:rsidR="00391D0B" w:rsidRPr="009761D8" w:rsidRDefault="00391D0B" w:rsidP="00EA117D">
      <w:pPr>
        <w:rPr>
          <w:sz w:val="28"/>
          <w:szCs w:val="28"/>
          <w:lang w:val="ro-RO"/>
        </w:rPr>
      </w:pPr>
      <w:r>
        <w:rPr>
          <w:sz w:val="28"/>
          <w:szCs w:val="28"/>
          <w:lang w:val="ro-RO"/>
        </w:rPr>
        <w:t>(13</w:t>
      </w:r>
      <w:r w:rsidRPr="009761D8">
        <w:rPr>
          <w:sz w:val="28"/>
          <w:szCs w:val="28"/>
          <w:lang w:val="ro-RO"/>
        </w:rPr>
        <w:t>) Organismele de control, cu aprobarea autorității competente, pot modifica durata perioadei de conversie, luând în considerare utilizarea anterioară a terenurilor.</w:t>
      </w:r>
    </w:p>
    <w:p w14:paraId="3B49257F" w14:textId="77777777" w:rsidR="00391D0B" w:rsidRPr="009761D8" w:rsidRDefault="00391D0B" w:rsidP="00EA117D">
      <w:pPr>
        <w:rPr>
          <w:sz w:val="28"/>
          <w:szCs w:val="28"/>
          <w:lang w:val="ro-RO"/>
        </w:rPr>
      </w:pPr>
      <w:r w:rsidRPr="009761D8" w:rsidDel="002940B9">
        <w:rPr>
          <w:sz w:val="28"/>
          <w:szCs w:val="28"/>
          <w:lang w:val="ro-RO"/>
        </w:rPr>
        <w:t xml:space="preserve"> </w:t>
      </w:r>
      <w:r w:rsidRPr="009761D8">
        <w:rPr>
          <w:sz w:val="28"/>
          <w:szCs w:val="28"/>
          <w:lang w:val="ro-RO"/>
        </w:rPr>
        <w:t>(</w:t>
      </w:r>
      <w:r>
        <w:rPr>
          <w:sz w:val="28"/>
          <w:szCs w:val="28"/>
          <w:lang w:val="ro-RO"/>
        </w:rPr>
        <w:t>14</w:t>
      </w:r>
      <w:r w:rsidRPr="009761D8">
        <w:rPr>
          <w:sz w:val="28"/>
          <w:szCs w:val="28"/>
          <w:lang w:val="ro-RO"/>
        </w:rPr>
        <w:t>) Condițiile specifice, precum și procedura de emitere a derogărilor sunt stabilite de actele normative aprobate de Guvern.</w:t>
      </w:r>
    </w:p>
    <w:p w14:paraId="00304C9C" w14:textId="77777777" w:rsidR="00391D0B" w:rsidRPr="00CD7C77" w:rsidRDefault="00391D0B" w:rsidP="00EA117D">
      <w:pPr>
        <w:rPr>
          <w:color w:val="000000" w:themeColor="text1"/>
          <w:sz w:val="28"/>
          <w:szCs w:val="28"/>
          <w:lang w:val="ro-RO"/>
        </w:rPr>
      </w:pPr>
    </w:p>
    <w:p w14:paraId="57F7BD7C" w14:textId="77777777" w:rsidR="00391D0B" w:rsidRPr="00CD7C77" w:rsidRDefault="00391D0B" w:rsidP="00EA117D">
      <w:pPr>
        <w:rPr>
          <w:sz w:val="28"/>
          <w:szCs w:val="28"/>
          <w:lang w:val="ro-RO"/>
        </w:rPr>
      </w:pPr>
      <w:r w:rsidRPr="00CD7C77">
        <w:rPr>
          <w:b/>
          <w:sz w:val="28"/>
          <w:szCs w:val="28"/>
          <w:lang w:val="ro-RO"/>
        </w:rPr>
        <w:t xml:space="preserve">Articolul 9. </w:t>
      </w:r>
      <w:r w:rsidRPr="00CD7C77">
        <w:rPr>
          <w:sz w:val="28"/>
          <w:szCs w:val="28"/>
          <w:lang w:val="ro-RO"/>
        </w:rPr>
        <w:t>Conversia</w:t>
      </w:r>
    </w:p>
    <w:p w14:paraId="562D1C75" w14:textId="77777777" w:rsidR="00391D0B" w:rsidRPr="00CD7C77" w:rsidRDefault="00391D0B" w:rsidP="00EA117D">
      <w:pPr>
        <w:rPr>
          <w:sz w:val="28"/>
          <w:szCs w:val="28"/>
          <w:lang w:val="ro-RO"/>
        </w:rPr>
      </w:pPr>
      <w:r w:rsidRPr="00CD7C77">
        <w:rPr>
          <w:sz w:val="28"/>
          <w:szCs w:val="28"/>
          <w:lang w:val="ro-RO"/>
        </w:rPr>
        <w:t>(1) Fermierii sau operatorii care produc produse menționate la art.1 alin. (2) respectă o perioadă de conversie pe parcursul căreia aplică toate normele privind producția ecologică.</w:t>
      </w:r>
    </w:p>
    <w:p w14:paraId="1BA997A3" w14:textId="77777777" w:rsidR="00391D0B" w:rsidRPr="00CD7C77" w:rsidRDefault="00391D0B" w:rsidP="00EA117D">
      <w:pPr>
        <w:rPr>
          <w:sz w:val="28"/>
          <w:szCs w:val="28"/>
          <w:lang w:val="ro-RO"/>
        </w:rPr>
      </w:pPr>
      <w:r w:rsidRPr="00CD7C77">
        <w:rPr>
          <w:sz w:val="28"/>
          <w:szCs w:val="28"/>
          <w:lang w:val="ro-RO"/>
        </w:rPr>
        <w:t xml:space="preserve">(2) Perioada de conversie începe cel mai devreme atunci când fermierul sau operatorul care produce produsele menționate la art.1 alin. (2) </w:t>
      </w:r>
      <w:r w:rsidRPr="001335D3">
        <w:rPr>
          <w:sz w:val="28"/>
          <w:szCs w:val="28"/>
          <w:lang w:val="ro-RO"/>
        </w:rPr>
        <w:t>și-a notificat activitatea la autoritatea de control.</w:t>
      </w:r>
    </w:p>
    <w:p w14:paraId="542B079A" w14:textId="77777777" w:rsidR="00391D0B" w:rsidRPr="00CD7C77" w:rsidRDefault="00391D0B" w:rsidP="00EA117D">
      <w:pPr>
        <w:rPr>
          <w:sz w:val="28"/>
          <w:szCs w:val="28"/>
          <w:lang w:val="ro-RO"/>
        </w:rPr>
      </w:pPr>
      <w:r w:rsidRPr="00CD7C77">
        <w:rPr>
          <w:sz w:val="28"/>
          <w:szCs w:val="28"/>
          <w:lang w:val="ro-RO"/>
        </w:rPr>
        <w:t>(3) Nici o perioadă anterioară nu poate fi recunoscută retroactiv ca făcând parte din perioada de conversie, cu excepția cazului în care operatorul poate aduce probe că parcelele agricole sunt zone naturale sau agricole și că, pe o perioadă de cel puțin trei ani, nu au fost tratate cu produse sau substanțe neautorizate pentru utilizarea în producția ecologică.</w:t>
      </w:r>
    </w:p>
    <w:p w14:paraId="11CF926A" w14:textId="77777777" w:rsidR="00391D0B" w:rsidRPr="00CD7C77" w:rsidRDefault="00391D0B" w:rsidP="00EA117D">
      <w:pPr>
        <w:rPr>
          <w:sz w:val="28"/>
          <w:szCs w:val="28"/>
          <w:lang w:val="ro-RO"/>
        </w:rPr>
      </w:pPr>
      <w:r w:rsidRPr="00CD7C77">
        <w:rPr>
          <w:sz w:val="28"/>
          <w:szCs w:val="28"/>
          <w:lang w:val="ro-RO"/>
        </w:rPr>
        <w:t>(4) Produsele obținute în timpul perioadei de conversie nu se comercializează ca produse ecologice sau ca produse în conversie.</w:t>
      </w:r>
    </w:p>
    <w:p w14:paraId="63309C76" w14:textId="77777777" w:rsidR="00391D0B" w:rsidRPr="00CD7C77" w:rsidRDefault="00391D0B" w:rsidP="00EA117D">
      <w:pPr>
        <w:rPr>
          <w:sz w:val="28"/>
          <w:szCs w:val="28"/>
          <w:lang w:val="ro-RO"/>
        </w:rPr>
      </w:pPr>
      <w:r w:rsidRPr="00CD7C77">
        <w:rPr>
          <w:sz w:val="28"/>
          <w:szCs w:val="28"/>
          <w:lang w:val="ro-RO"/>
        </w:rPr>
        <w:t>(5) Prin derogare de la prevederile alin. (4), pot fi comercializate ca produse în conversie următoarele produse obținute în timpul perioadei de conversie:</w:t>
      </w:r>
    </w:p>
    <w:p w14:paraId="5AEF3E4C" w14:textId="77777777" w:rsidR="00391D0B" w:rsidRPr="00CD7C77" w:rsidRDefault="00391D0B" w:rsidP="00EA117D">
      <w:pPr>
        <w:rPr>
          <w:sz w:val="28"/>
          <w:szCs w:val="28"/>
          <w:lang w:val="ro-RO"/>
        </w:rPr>
      </w:pPr>
      <w:r w:rsidRPr="00CD7C77">
        <w:rPr>
          <w:sz w:val="28"/>
          <w:szCs w:val="28"/>
          <w:lang w:val="ro-RO"/>
        </w:rPr>
        <w:t>a) materiale de reproducere a plantelor, cu condiția respectării perioadei</w:t>
      </w:r>
      <w:r w:rsidRPr="00CD7C77">
        <w:rPr>
          <w:b/>
          <w:sz w:val="28"/>
          <w:szCs w:val="28"/>
          <w:lang w:val="ro-RO"/>
        </w:rPr>
        <w:t xml:space="preserve"> </w:t>
      </w:r>
      <w:r w:rsidRPr="00CD7C77">
        <w:rPr>
          <w:sz w:val="28"/>
          <w:szCs w:val="28"/>
          <w:lang w:val="ro-RO"/>
        </w:rPr>
        <w:t>de conversie de cel puțin 12 luni;</w:t>
      </w:r>
    </w:p>
    <w:p w14:paraId="2735C4E0" w14:textId="77777777" w:rsidR="00391D0B" w:rsidRPr="00CD7C77" w:rsidRDefault="00391D0B" w:rsidP="00EA117D">
      <w:pPr>
        <w:rPr>
          <w:sz w:val="28"/>
          <w:szCs w:val="28"/>
          <w:lang w:val="ro-RO"/>
        </w:rPr>
      </w:pPr>
      <w:r w:rsidRPr="00CD7C77">
        <w:rPr>
          <w:sz w:val="28"/>
          <w:szCs w:val="28"/>
          <w:lang w:val="ro-RO"/>
        </w:rPr>
        <w:t>b) produse alimentare de origine vegetală și produsele destinate hranei de origine vegetală, cu condiția ca produsul să conțină numai un singur ingredient provenit din culturi agricole și a fost respectată perioadă de conversie de cel puțin 12 luni înainte de recoltare.</w:t>
      </w:r>
    </w:p>
    <w:p w14:paraId="54CE81FE" w14:textId="77777777" w:rsidR="00391D0B" w:rsidRPr="00CD7C77" w:rsidRDefault="00391D0B" w:rsidP="00EA117D">
      <w:pPr>
        <w:rPr>
          <w:color w:val="000000" w:themeColor="text1"/>
          <w:sz w:val="28"/>
          <w:szCs w:val="28"/>
          <w:lang w:val="ro-RO"/>
        </w:rPr>
      </w:pPr>
      <w:r w:rsidRPr="00CD7C77">
        <w:rPr>
          <w:sz w:val="28"/>
          <w:szCs w:val="28"/>
          <w:lang w:val="ro-RO"/>
        </w:rPr>
        <w:t>(</w:t>
      </w:r>
      <w:r w:rsidRPr="00CD7C77">
        <w:rPr>
          <w:color w:val="000000" w:themeColor="text1"/>
          <w:sz w:val="28"/>
          <w:szCs w:val="28"/>
          <w:lang w:val="ro-RO"/>
        </w:rPr>
        <w:t xml:space="preserve">6) </w:t>
      </w:r>
      <w:r w:rsidRPr="00CD7C77">
        <w:rPr>
          <w:sz w:val="28"/>
          <w:szCs w:val="28"/>
          <w:lang w:val="ro-RO"/>
        </w:rPr>
        <w:t xml:space="preserve">Cerințele privind perioada de conversie și definirea </w:t>
      </w:r>
      <w:r w:rsidRPr="00CD7C77">
        <w:rPr>
          <w:spacing w:val="-1"/>
          <w:sz w:val="28"/>
          <w:szCs w:val="28"/>
          <w:lang w:val="ro-RO"/>
        </w:rPr>
        <w:t xml:space="preserve">perioadei de conversie specifică tipului de cultură sau de producție animalieră, precum și procedura de </w:t>
      </w:r>
      <w:r w:rsidRPr="00CD7C77">
        <w:rPr>
          <w:sz w:val="28"/>
          <w:szCs w:val="28"/>
          <w:lang w:val="ro-RO"/>
        </w:rPr>
        <w:t>recunoaștere retroactivă a perioadei de conversie se aprobă de Guvern</w:t>
      </w:r>
      <w:r w:rsidRPr="00CD7C77">
        <w:rPr>
          <w:color w:val="000000" w:themeColor="text1"/>
          <w:sz w:val="28"/>
          <w:szCs w:val="28"/>
          <w:lang w:val="ro-RO"/>
        </w:rPr>
        <w:t xml:space="preserve">.  </w:t>
      </w:r>
    </w:p>
    <w:p w14:paraId="115DC518" w14:textId="77777777" w:rsidR="00391D0B" w:rsidRPr="00CD7C77" w:rsidRDefault="00391D0B" w:rsidP="00EA117D">
      <w:pPr>
        <w:rPr>
          <w:b/>
          <w:color w:val="00B050"/>
          <w:sz w:val="28"/>
          <w:szCs w:val="28"/>
          <w:lang w:val="ro-RO"/>
        </w:rPr>
      </w:pPr>
    </w:p>
    <w:p w14:paraId="555ED8B3" w14:textId="77777777" w:rsidR="00391D0B" w:rsidRPr="00CD7C77" w:rsidRDefault="00391D0B" w:rsidP="00EA117D">
      <w:pPr>
        <w:rPr>
          <w:sz w:val="28"/>
          <w:szCs w:val="28"/>
          <w:lang w:val="ro-RO"/>
        </w:rPr>
      </w:pPr>
      <w:r w:rsidRPr="00CD7C77">
        <w:rPr>
          <w:b/>
          <w:sz w:val="28"/>
          <w:szCs w:val="28"/>
          <w:lang w:val="ro-RO"/>
        </w:rPr>
        <w:t xml:space="preserve">Articolul 10. </w:t>
      </w:r>
      <w:r w:rsidRPr="00CD7C77">
        <w:rPr>
          <w:sz w:val="28"/>
          <w:szCs w:val="28"/>
          <w:lang w:val="ro-RO"/>
        </w:rPr>
        <w:t xml:space="preserve">Interzicerea utilizării </w:t>
      </w:r>
      <w:proofErr w:type="spellStart"/>
      <w:r w:rsidRPr="00CD7C77">
        <w:rPr>
          <w:sz w:val="28"/>
          <w:szCs w:val="28"/>
          <w:lang w:val="ro-RO"/>
        </w:rPr>
        <w:t>OMG-urilor</w:t>
      </w:r>
      <w:proofErr w:type="spellEnd"/>
    </w:p>
    <w:p w14:paraId="32AC2099" w14:textId="77777777" w:rsidR="00391D0B" w:rsidRPr="00CD7C77" w:rsidRDefault="00391D0B" w:rsidP="00EA117D">
      <w:pPr>
        <w:rPr>
          <w:sz w:val="28"/>
          <w:szCs w:val="28"/>
          <w:lang w:val="ro-RO"/>
        </w:rPr>
      </w:pPr>
      <w:r w:rsidRPr="00CD7C77">
        <w:rPr>
          <w:sz w:val="28"/>
          <w:szCs w:val="28"/>
          <w:lang w:val="ro-RO"/>
        </w:rPr>
        <w:t xml:space="preserve">(1) Se interzice utilizarea în producția ecologică a </w:t>
      </w:r>
      <w:proofErr w:type="spellStart"/>
      <w:r w:rsidRPr="00CD7C77">
        <w:rPr>
          <w:sz w:val="28"/>
          <w:szCs w:val="28"/>
          <w:lang w:val="ro-RO"/>
        </w:rPr>
        <w:t>OMG-urilor</w:t>
      </w:r>
      <w:proofErr w:type="spellEnd"/>
      <w:r w:rsidRPr="00CD7C77">
        <w:rPr>
          <w:sz w:val="28"/>
          <w:szCs w:val="28"/>
          <w:lang w:val="ro-RO"/>
        </w:rPr>
        <w:t xml:space="preserve">, a produselor obținute din </w:t>
      </w:r>
      <w:proofErr w:type="spellStart"/>
      <w:r w:rsidRPr="00CD7C77">
        <w:rPr>
          <w:sz w:val="28"/>
          <w:szCs w:val="28"/>
          <w:lang w:val="ro-RO"/>
        </w:rPr>
        <w:t>OMG-uri</w:t>
      </w:r>
      <w:proofErr w:type="spellEnd"/>
      <w:r w:rsidRPr="00CD7C77">
        <w:rPr>
          <w:sz w:val="28"/>
          <w:szCs w:val="28"/>
          <w:lang w:val="ro-RO"/>
        </w:rPr>
        <w:t xml:space="preserve"> și a produselor obținute prin </w:t>
      </w:r>
      <w:proofErr w:type="spellStart"/>
      <w:r w:rsidRPr="00CD7C77">
        <w:rPr>
          <w:sz w:val="28"/>
          <w:szCs w:val="28"/>
          <w:lang w:val="ro-RO"/>
        </w:rPr>
        <w:t>OMG-uri</w:t>
      </w:r>
      <w:proofErr w:type="spellEnd"/>
      <w:r w:rsidRPr="00CD7C77">
        <w:rPr>
          <w:sz w:val="28"/>
          <w:szCs w:val="28"/>
          <w:lang w:val="ro-RO"/>
        </w:rPr>
        <w:t xml:space="preserve"> în alimente sau în hrana pentru animale sau ca alimente, hrană pentru animale, adjuvanți tehnologici, produse de protecție a plantelor, îngrășăminte, </w:t>
      </w:r>
      <w:r w:rsidRPr="00CD7C77">
        <w:rPr>
          <w:sz w:val="28"/>
          <w:szCs w:val="28"/>
          <w:lang w:val="ro-RO"/>
        </w:rPr>
        <w:lastRenderedPageBreak/>
        <w:t>amelioratori de sol, material de reproducere a plantelor, microorganisme sau animale.</w:t>
      </w:r>
    </w:p>
    <w:p w14:paraId="106B51B2" w14:textId="77777777" w:rsidR="00391D0B" w:rsidRPr="00CD7C77" w:rsidRDefault="00391D0B" w:rsidP="00EA117D">
      <w:pPr>
        <w:rPr>
          <w:sz w:val="28"/>
          <w:szCs w:val="28"/>
          <w:lang w:val="ro-RO"/>
        </w:rPr>
      </w:pPr>
      <w:r w:rsidRPr="00CD7C77">
        <w:rPr>
          <w:sz w:val="28"/>
          <w:szCs w:val="28"/>
          <w:lang w:val="ro-RO"/>
        </w:rPr>
        <w:t xml:space="preserve">(2) În sensul interdicției prevăzute la alin. (1), în ceea ce privește </w:t>
      </w:r>
      <w:proofErr w:type="spellStart"/>
      <w:r w:rsidRPr="00CD7C77">
        <w:rPr>
          <w:sz w:val="28"/>
          <w:szCs w:val="28"/>
          <w:lang w:val="ro-RO"/>
        </w:rPr>
        <w:t>OMG-urile</w:t>
      </w:r>
      <w:proofErr w:type="spellEnd"/>
      <w:r w:rsidRPr="00CD7C77">
        <w:rPr>
          <w:sz w:val="28"/>
          <w:szCs w:val="28"/>
          <w:lang w:val="ro-RO"/>
        </w:rPr>
        <w:t xml:space="preserve"> și produselor obținute din </w:t>
      </w:r>
      <w:proofErr w:type="spellStart"/>
      <w:r w:rsidRPr="00CD7C77">
        <w:rPr>
          <w:sz w:val="28"/>
          <w:szCs w:val="28"/>
          <w:lang w:val="ro-RO"/>
        </w:rPr>
        <w:t>OMG-uri</w:t>
      </w:r>
      <w:proofErr w:type="spellEnd"/>
      <w:r w:rsidRPr="00CD7C77">
        <w:rPr>
          <w:sz w:val="28"/>
          <w:szCs w:val="28"/>
          <w:lang w:val="ro-RO"/>
        </w:rPr>
        <w:t xml:space="preserve"> și destinate alimentelor sau hranei pentru animale, operatorii se pot baza pe etichetele unui produs care au fost aplicate sau furnizate în conformitate cu cerințele specifice de aplicare sau furnizare sau pe orice alt document de însoțire a acestuia.</w:t>
      </w:r>
    </w:p>
    <w:p w14:paraId="0029D16A"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 xml:space="preserve">(3) Operatorii </w:t>
      </w:r>
      <w:r w:rsidRPr="00CD7C77">
        <w:rPr>
          <w:sz w:val="28"/>
          <w:szCs w:val="28"/>
          <w:lang w:val="ro-RO"/>
        </w:rPr>
        <w:t xml:space="preserve">pot presupune </w:t>
      </w:r>
      <w:r w:rsidRPr="00CD7C77">
        <w:rPr>
          <w:color w:val="000000" w:themeColor="text1"/>
          <w:sz w:val="28"/>
          <w:szCs w:val="28"/>
          <w:lang w:val="ro-RO"/>
        </w:rPr>
        <w:t xml:space="preserve">că în producția alimentelor sau a hranei pentru animale achiziționate nu s-au folosit </w:t>
      </w:r>
      <w:proofErr w:type="spellStart"/>
      <w:r w:rsidRPr="00CD7C77">
        <w:rPr>
          <w:color w:val="000000" w:themeColor="text1"/>
          <w:sz w:val="28"/>
          <w:szCs w:val="28"/>
          <w:lang w:val="ro-RO"/>
        </w:rPr>
        <w:t>OMG-uri</w:t>
      </w:r>
      <w:proofErr w:type="spellEnd"/>
      <w:r w:rsidRPr="00CD7C77">
        <w:rPr>
          <w:color w:val="000000" w:themeColor="text1"/>
          <w:sz w:val="28"/>
          <w:szCs w:val="28"/>
          <w:lang w:val="ro-RO"/>
        </w:rPr>
        <w:t xml:space="preserve"> sau </w:t>
      </w:r>
      <w:r w:rsidRPr="00CD7C77">
        <w:rPr>
          <w:sz w:val="28"/>
          <w:szCs w:val="28"/>
          <w:lang w:val="ro-RO"/>
        </w:rPr>
        <w:t xml:space="preserve">produse obținute din </w:t>
      </w:r>
      <w:proofErr w:type="spellStart"/>
      <w:r w:rsidRPr="00CD7C77">
        <w:rPr>
          <w:sz w:val="28"/>
          <w:szCs w:val="28"/>
          <w:lang w:val="ro-RO"/>
        </w:rPr>
        <w:t>OMG-uri</w:t>
      </w:r>
      <w:proofErr w:type="spellEnd"/>
      <w:r w:rsidRPr="00CD7C77">
        <w:rPr>
          <w:sz w:val="28"/>
          <w:szCs w:val="28"/>
          <w:lang w:val="ro-RO"/>
        </w:rPr>
        <w:t>,</w:t>
      </w:r>
      <w:r>
        <w:rPr>
          <w:color w:val="000000" w:themeColor="text1"/>
          <w:sz w:val="28"/>
          <w:szCs w:val="28"/>
          <w:lang w:val="ro-RO"/>
        </w:rPr>
        <w:t xml:space="preserve"> atunci câ</w:t>
      </w:r>
      <w:r w:rsidRPr="00CD7C77">
        <w:rPr>
          <w:color w:val="000000" w:themeColor="text1"/>
          <w:sz w:val="28"/>
          <w:szCs w:val="28"/>
          <w:lang w:val="ro-RO"/>
        </w:rPr>
        <w:t>nd astfel de produse nu au o etichetă aplicată sau furnizată sau nu sunt însoțite de un document furnizat în conformitate cu alin. (2), cu excepția cazului în care a</w:t>
      </w:r>
      <w:r>
        <w:rPr>
          <w:color w:val="000000" w:themeColor="text1"/>
          <w:sz w:val="28"/>
          <w:szCs w:val="28"/>
          <w:lang w:val="ro-RO"/>
        </w:rPr>
        <w:t>u obținut alte informații indicâ</w:t>
      </w:r>
      <w:r w:rsidRPr="00CD7C77">
        <w:rPr>
          <w:color w:val="000000" w:themeColor="text1"/>
          <w:sz w:val="28"/>
          <w:szCs w:val="28"/>
          <w:lang w:val="ro-RO"/>
        </w:rPr>
        <w:t>nd faptul că etichetarea produselor respective nu este în conformitate cu actele normative.</w:t>
      </w:r>
    </w:p>
    <w:p w14:paraId="5F538860"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 xml:space="preserve">(4) În sensul interdicției prevăzute la alin. (1), în ceea ce privește produsele care nu sunt reglementate de alin. (2) și (3), operatorii care utilizează produse neecologice achiziționate de la terți solicită vânzătorului să confirme faptul că produsele respective nu au fost obținute din </w:t>
      </w:r>
      <w:proofErr w:type="spellStart"/>
      <w:r w:rsidRPr="00CD7C77">
        <w:rPr>
          <w:color w:val="000000" w:themeColor="text1"/>
          <w:sz w:val="28"/>
          <w:szCs w:val="28"/>
          <w:lang w:val="ro-RO"/>
        </w:rPr>
        <w:t>OMG-uri</w:t>
      </w:r>
      <w:proofErr w:type="spellEnd"/>
      <w:r w:rsidRPr="00CD7C77">
        <w:rPr>
          <w:color w:val="000000" w:themeColor="text1"/>
          <w:sz w:val="28"/>
          <w:szCs w:val="28"/>
          <w:lang w:val="ro-RO"/>
        </w:rPr>
        <w:t xml:space="preserve"> sau prin </w:t>
      </w:r>
      <w:proofErr w:type="spellStart"/>
      <w:r w:rsidRPr="00CD7C77">
        <w:rPr>
          <w:color w:val="000000" w:themeColor="text1"/>
          <w:sz w:val="28"/>
          <w:szCs w:val="28"/>
          <w:lang w:val="ro-RO"/>
        </w:rPr>
        <w:t>OMG-uri</w:t>
      </w:r>
      <w:proofErr w:type="spellEnd"/>
      <w:r w:rsidRPr="00CD7C77">
        <w:rPr>
          <w:color w:val="000000" w:themeColor="text1"/>
          <w:sz w:val="28"/>
          <w:szCs w:val="28"/>
          <w:lang w:val="ro-RO"/>
        </w:rPr>
        <w:t>.</w:t>
      </w:r>
    </w:p>
    <w:p w14:paraId="22A3C5E9" w14:textId="77777777" w:rsidR="00391D0B" w:rsidRPr="00CD7C77" w:rsidRDefault="00391D0B" w:rsidP="00EA117D">
      <w:pPr>
        <w:rPr>
          <w:sz w:val="28"/>
          <w:szCs w:val="28"/>
          <w:lang w:val="ro-RO"/>
        </w:rPr>
      </w:pPr>
    </w:p>
    <w:p w14:paraId="7FEC473E" w14:textId="77777777" w:rsidR="00391D0B" w:rsidRPr="00CD7C77" w:rsidRDefault="00391D0B" w:rsidP="00EA117D">
      <w:pPr>
        <w:rPr>
          <w:color w:val="000000" w:themeColor="text1"/>
          <w:sz w:val="28"/>
          <w:szCs w:val="28"/>
          <w:lang w:val="ro-RO"/>
        </w:rPr>
      </w:pPr>
      <w:r w:rsidRPr="00CD7C77">
        <w:rPr>
          <w:b/>
          <w:sz w:val="28"/>
          <w:szCs w:val="28"/>
          <w:lang w:val="ro-RO"/>
        </w:rPr>
        <w:t>Articolul 11.</w:t>
      </w:r>
      <w:r w:rsidRPr="00CD7C77">
        <w:rPr>
          <w:sz w:val="28"/>
          <w:szCs w:val="28"/>
          <w:lang w:val="ro-RO"/>
        </w:rPr>
        <w:t xml:space="preserve"> </w:t>
      </w:r>
      <w:r w:rsidRPr="00CD7C77">
        <w:rPr>
          <w:color w:val="000000" w:themeColor="text1"/>
          <w:sz w:val="28"/>
          <w:szCs w:val="28"/>
          <w:lang w:val="ro-RO"/>
        </w:rPr>
        <w:t>Dispoziții specifice privind comercializarea materialului de reproducere a plantelor din material eterogen ecologic</w:t>
      </w:r>
    </w:p>
    <w:p w14:paraId="2676204B"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 xml:space="preserve">(1) Materialul de reproducere a plantelor din material eterogen ecologic poate fi comercializat fără respectarea cerințelor privind înregistrarea și fără respectarea categoriilor de certificare a materialului de </w:t>
      </w:r>
      <w:proofErr w:type="spellStart"/>
      <w:r w:rsidRPr="00CD7C77">
        <w:rPr>
          <w:color w:val="000000" w:themeColor="text1"/>
          <w:sz w:val="28"/>
          <w:szCs w:val="28"/>
          <w:lang w:val="ro-RO"/>
        </w:rPr>
        <w:t>prebază</w:t>
      </w:r>
      <w:proofErr w:type="spellEnd"/>
      <w:r w:rsidRPr="00CD7C77">
        <w:rPr>
          <w:color w:val="000000" w:themeColor="text1"/>
          <w:sz w:val="28"/>
          <w:szCs w:val="28"/>
          <w:lang w:val="ro-RO"/>
        </w:rPr>
        <w:t>, de bază și certificat sau a cerințelor pentru alte categorii, care sunt prevăzute în actele normative.</w:t>
      </w:r>
    </w:p>
    <w:p w14:paraId="1CC1A002"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 xml:space="preserve">(2) Materialul de reproducere a plantelor din material eterogen ecologic menționat la alin. (1) poate fi comercializat în urma unei notificări referitoare la materialul eterogen ecologic, din partea furnizorului către </w:t>
      </w:r>
      <w:r w:rsidRPr="00556461">
        <w:rPr>
          <w:sz w:val="28"/>
          <w:szCs w:val="28"/>
          <w:lang w:val="ro-RO"/>
        </w:rPr>
        <w:t>autoritatea de control,</w:t>
      </w:r>
      <w:r w:rsidRPr="00CD7C77">
        <w:rPr>
          <w:sz w:val="28"/>
          <w:szCs w:val="28"/>
          <w:lang w:val="ro-RO"/>
        </w:rPr>
        <w:t xml:space="preserve"> </w:t>
      </w:r>
      <w:r w:rsidRPr="00CD7C77">
        <w:rPr>
          <w:color w:val="000000" w:themeColor="text1"/>
          <w:sz w:val="28"/>
          <w:szCs w:val="28"/>
          <w:lang w:val="ro-RO"/>
        </w:rPr>
        <w:t>utilizând un dosar care să conțină:</w:t>
      </w:r>
    </w:p>
    <w:p w14:paraId="4B24407F"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a) datele de contact ale solicitantului;</w:t>
      </w:r>
    </w:p>
    <w:p w14:paraId="48CB24D3"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b) specia și denumirea materialului eterogen ecologic;</w:t>
      </w:r>
    </w:p>
    <w:p w14:paraId="34508094"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c) descrierea principalelor caracteristici agronomice și fenotipice care sunt comune în acest grup de plante, inclusiv metodele de ameliorare, rezultatele testelor privind caracteristicile respective, țara de producție și materialul parental utilizat;</w:t>
      </w:r>
    </w:p>
    <w:p w14:paraId="0F618403"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d) o declarație a solicitantului privind veridicitatea elementelor menționate la lit. a), b) și c);</w:t>
      </w:r>
    </w:p>
    <w:p w14:paraId="2B121D31"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e) un eșantion reprezentativ.</w:t>
      </w:r>
    </w:p>
    <w:p w14:paraId="70F699D2"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 xml:space="preserve">(3) Notificarea respectivă se trimite prin scrisoare recomandată sau prin orice alt mijloc de comunicare acceptat de </w:t>
      </w:r>
      <w:r w:rsidRPr="00556461">
        <w:rPr>
          <w:sz w:val="28"/>
          <w:szCs w:val="28"/>
          <w:lang w:val="ro-RO"/>
        </w:rPr>
        <w:t>autoritatea de control,</w:t>
      </w:r>
      <w:r w:rsidRPr="00CD7C77">
        <w:rPr>
          <w:sz w:val="28"/>
          <w:szCs w:val="28"/>
          <w:lang w:val="ro-RO"/>
        </w:rPr>
        <w:t xml:space="preserve"> </w:t>
      </w:r>
      <w:r w:rsidRPr="00CD7C77">
        <w:rPr>
          <w:color w:val="000000" w:themeColor="text1"/>
          <w:sz w:val="28"/>
          <w:szCs w:val="28"/>
          <w:lang w:val="ro-RO"/>
        </w:rPr>
        <w:t>cu solicitarea confirmării de primire.</w:t>
      </w:r>
    </w:p>
    <w:p w14:paraId="3F77EFE5"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lastRenderedPageBreak/>
        <w:t>(4) La expirarea termenului de trei luni de la data indicată pe confirmarea de primire, notificării i se aplică regulile acceptării tacite, cu condiția să nu fi fost solicitate informații suplimentare sau să nu fi fost comunicat furnizorului un refuz oficial din motive ce țin de un dosar incomplet ori de nerespectare.</w:t>
      </w:r>
    </w:p>
    <w:p w14:paraId="773AFF87"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 xml:space="preserve">(5) După confirmarea expresă sau tacită a notificării, </w:t>
      </w:r>
      <w:r w:rsidRPr="00556461">
        <w:rPr>
          <w:sz w:val="28"/>
          <w:szCs w:val="28"/>
          <w:lang w:val="ro-RO"/>
        </w:rPr>
        <w:t>autoritatea control</w:t>
      </w:r>
      <w:r w:rsidRPr="00CD7C77">
        <w:rPr>
          <w:sz w:val="28"/>
          <w:szCs w:val="28"/>
          <w:lang w:val="ro-RO"/>
        </w:rPr>
        <w:t xml:space="preserve"> </w:t>
      </w:r>
      <w:r w:rsidRPr="00CD7C77">
        <w:rPr>
          <w:color w:val="000000" w:themeColor="text1"/>
          <w:sz w:val="28"/>
          <w:szCs w:val="28"/>
          <w:lang w:val="ro-RO"/>
        </w:rPr>
        <w:t xml:space="preserve">poate include pe o listă de evidență materialul eterogen ecologic notificat. Includerea pe lista menționată se face gratuit pentru furnizor. </w:t>
      </w:r>
    </w:p>
    <w:p w14:paraId="2D69C7FE"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(6) Guvernul aprobă norme privind cerințele pe care trebuie să le respecte materialul eterogen ecologic, producția și comercializarea materialului de reproducere a plantelor din material eterogen ecologic din anumite genuri sau specii, în ceea ce privește:</w:t>
      </w:r>
    </w:p>
    <w:p w14:paraId="4E2A2EF8"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a) descrierea materialului eterogen ecologic, inclusiv metodele de ameliorare și de producție relevante și materialul parental utilizat;</w:t>
      </w:r>
    </w:p>
    <w:p w14:paraId="4358B5D0"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b) cerințele minime de calitate pentru loturile de semințe, inclusiv identitatea, puritatea specifică, capacitatea de germinare și calitatea sanitară;</w:t>
      </w:r>
    </w:p>
    <w:p w14:paraId="3D43BE9C"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c) etichetarea și ambalarea;</w:t>
      </w:r>
    </w:p>
    <w:p w14:paraId="6AF43C8A"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d) informațiile și eșantioanele de producție care trebuie să fie păstrate de operatorii profesioniști;</w:t>
      </w:r>
    </w:p>
    <w:p w14:paraId="36C35A1E"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e) întreținerea materialului eterogen ecologic, după caz.</w:t>
      </w:r>
    </w:p>
    <w:p w14:paraId="7F64FE98" w14:textId="77777777" w:rsidR="00391D0B" w:rsidRPr="00CD7C77" w:rsidRDefault="00391D0B" w:rsidP="00EA117D">
      <w:pPr>
        <w:rPr>
          <w:color w:val="000000" w:themeColor="text1"/>
          <w:sz w:val="28"/>
          <w:szCs w:val="28"/>
          <w:lang w:val="ro-RO"/>
        </w:rPr>
      </w:pPr>
    </w:p>
    <w:p w14:paraId="60881B48" w14:textId="77777777" w:rsidR="00391D0B" w:rsidRPr="00CD7C77" w:rsidRDefault="00391D0B" w:rsidP="00EA117D">
      <w:pPr>
        <w:rPr>
          <w:color w:val="000000" w:themeColor="text1"/>
          <w:sz w:val="28"/>
          <w:szCs w:val="28"/>
          <w:lang w:val="ro-RO"/>
        </w:rPr>
      </w:pPr>
      <w:r w:rsidRPr="00CD7C77">
        <w:rPr>
          <w:b/>
          <w:sz w:val="28"/>
          <w:szCs w:val="28"/>
          <w:lang w:val="ro-RO"/>
        </w:rPr>
        <w:t>Articolul 13.</w:t>
      </w:r>
      <w:r w:rsidRPr="00CD7C77">
        <w:rPr>
          <w:sz w:val="28"/>
          <w:szCs w:val="28"/>
          <w:lang w:val="ro-RO"/>
        </w:rPr>
        <w:t xml:space="preserve"> </w:t>
      </w:r>
      <w:r w:rsidRPr="00CD7C77">
        <w:rPr>
          <w:color w:val="000000" w:themeColor="text1"/>
          <w:sz w:val="28"/>
          <w:szCs w:val="28"/>
          <w:lang w:val="ro-RO"/>
        </w:rPr>
        <w:t>Norme de producție detaliate</w:t>
      </w:r>
    </w:p>
    <w:p w14:paraId="608B81FB" w14:textId="77777777" w:rsidR="00391D0B" w:rsidRPr="00CD7C77" w:rsidRDefault="00391D0B" w:rsidP="00EA117D">
      <w:pPr>
        <w:rPr>
          <w:color w:val="000000" w:themeColor="text1"/>
          <w:sz w:val="28"/>
          <w:szCs w:val="28"/>
          <w:lang w:val="ro-RO"/>
        </w:rPr>
      </w:pPr>
      <w:r w:rsidRPr="00CD7C77">
        <w:rPr>
          <w:color w:val="000000" w:themeColor="text1"/>
          <w:sz w:val="28"/>
          <w:szCs w:val="28"/>
          <w:lang w:val="ro-RO"/>
        </w:rPr>
        <w:t xml:space="preserve">Pe lângă normele de producție stabilite la art. 8 – 10, Guvernul stabilește norme de producție detaliate privind producția vegetală, animalieră, animalele de acvacultură, alimentele prelucrate, hrana prelucrată pentru animale, vinul, drojdia utilizată ca aliment sau ca hrană pentru animale.   </w:t>
      </w:r>
    </w:p>
    <w:p w14:paraId="63065871" w14:textId="77777777" w:rsidR="00391D0B" w:rsidRPr="00CD7C77" w:rsidRDefault="00391D0B" w:rsidP="00EA117D">
      <w:pPr>
        <w:rPr>
          <w:color w:val="000000" w:themeColor="text1"/>
          <w:sz w:val="28"/>
          <w:szCs w:val="28"/>
          <w:lang w:val="ro-RO"/>
        </w:rPr>
      </w:pPr>
    </w:p>
    <w:p w14:paraId="057BD43A" w14:textId="77777777" w:rsidR="00391D0B" w:rsidRPr="00CD7C77" w:rsidRDefault="00391D0B" w:rsidP="00EA117D">
      <w:pPr>
        <w:rPr>
          <w:color w:val="000000" w:themeColor="text1"/>
          <w:sz w:val="28"/>
          <w:szCs w:val="28"/>
          <w:lang w:val="ro-RO"/>
        </w:rPr>
      </w:pPr>
      <w:r w:rsidRPr="00CD7C77">
        <w:rPr>
          <w:b/>
          <w:sz w:val="28"/>
          <w:szCs w:val="28"/>
          <w:lang w:val="ro-RO"/>
        </w:rPr>
        <w:t>Articolul 14.</w:t>
      </w:r>
      <w:r w:rsidRPr="00CD7C77">
        <w:rPr>
          <w:sz w:val="28"/>
          <w:szCs w:val="28"/>
          <w:lang w:val="ro-RO"/>
        </w:rPr>
        <w:t xml:space="preserve"> </w:t>
      </w:r>
      <w:r w:rsidRPr="00CD7C77">
        <w:rPr>
          <w:color w:val="000000" w:themeColor="text1"/>
          <w:sz w:val="28"/>
          <w:szCs w:val="28"/>
          <w:lang w:val="ro-RO"/>
        </w:rPr>
        <w:t>Adoptarea unor norme de producție excepționale</w:t>
      </w:r>
    </w:p>
    <w:p w14:paraId="7A895B21" w14:textId="77777777" w:rsidR="00391D0B" w:rsidRDefault="00391D0B" w:rsidP="00EA117D">
      <w:pPr>
        <w:rPr>
          <w:sz w:val="28"/>
          <w:szCs w:val="28"/>
          <w:lang w:val="ro-RO"/>
        </w:rPr>
      </w:pPr>
      <w:r>
        <w:rPr>
          <w:sz w:val="28"/>
          <w:szCs w:val="28"/>
          <w:lang w:val="ro-RO"/>
        </w:rPr>
        <w:t>(1) Guvernul este împuternicit</w:t>
      </w:r>
      <w:r w:rsidRPr="006F7569">
        <w:rPr>
          <w:sz w:val="28"/>
          <w:szCs w:val="28"/>
          <w:lang w:val="ro-RO"/>
        </w:rPr>
        <w:t xml:space="preserve"> </w:t>
      </w:r>
      <w:r>
        <w:rPr>
          <w:sz w:val="28"/>
          <w:szCs w:val="28"/>
          <w:lang w:val="ro-RO"/>
        </w:rPr>
        <w:t>să stabilească:</w:t>
      </w:r>
    </w:p>
    <w:p w14:paraId="027A0BAF" w14:textId="77777777" w:rsidR="00391D0B" w:rsidRDefault="00391D0B" w:rsidP="00EA117D">
      <w:pPr>
        <w:rPr>
          <w:sz w:val="28"/>
          <w:szCs w:val="28"/>
          <w:lang w:val="ro-RO"/>
        </w:rPr>
      </w:pPr>
      <w:r>
        <w:rPr>
          <w:sz w:val="28"/>
          <w:szCs w:val="28"/>
          <w:lang w:val="ro-RO"/>
        </w:rPr>
        <w:t>a) criteriile</w:t>
      </w:r>
      <w:r w:rsidRPr="00990D2D">
        <w:rPr>
          <w:sz w:val="28"/>
          <w:szCs w:val="28"/>
          <w:lang w:val="ro-RO"/>
        </w:rPr>
        <w:t xml:space="preserve"> de calificare</w:t>
      </w:r>
      <w:r>
        <w:rPr>
          <w:sz w:val="28"/>
          <w:szCs w:val="28"/>
          <w:lang w:val="ro-RO"/>
        </w:rPr>
        <w:t xml:space="preserve"> și recunoaștere</w:t>
      </w:r>
      <w:r w:rsidRPr="00990D2D">
        <w:rPr>
          <w:sz w:val="28"/>
          <w:szCs w:val="28"/>
          <w:lang w:val="ro-RO"/>
        </w:rPr>
        <w:t xml:space="preserve"> a unei situații drept circumstanță catastrofală</w:t>
      </w:r>
      <w:r>
        <w:rPr>
          <w:sz w:val="28"/>
          <w:szCs w:val="28"/>
          <w:lang w:val="ro-RO"/>
        </w:rPr>
        <w:t xml:space="preserve"> în agricultură, generată de un fenomen climatic nefavorabil, boli ale animalelor, un incident de mediu, un dezastru natural sau un </w:t>
      </w:r>
      <w:r w:rsidRPr="00990D2D">
        <w:rPr>
          <w:sz w:val="28"/>
          <w:szCs w:val="28"/>
          <w:lang w:val="ro-RO"/>
        </w:rPr>
        <w:t>eveniment cata</w:t>
      </w:r>
      <w:r>
        <w:rPr>
          <w:sz w:val="28"/>
          <w:szCs w:val="28"/>
          <w:lang w:val="ro-RO"/>
        </w:rPr>
        <w:t xml:space="preserve">strofal, </w:t>
      </w:r>
      <w:r w:rsidRPr="00990D2D">
        <w:rPr>
          <w:sz w:val="28"/>
          <w:szCs w:val="28"/>
          <w:lang w:val="ro-RO"/>
        </w:rPr>
        <w:t>precum și orice situație asemănătoare;</w:t>
      </w:r>
    </w:p>
    <w:p w14:paraId="1F1EF472" w14:textId="77777777" w:rsidR="00391D0B" w:rsidRDefault="00391D0B" w:rsidP="00EA117D">
      <w:pPr>
        <w:rPr>
          <w:sz w:val="28"/>
          <w:szCs w:val="28"/>
          <w:lang w:val="ro-RO"/>
        </w:rPr>
      </w:pPr>
      <w:r>
        <w:rPr>
          <w:sz w:val="28"/>
          <w:szCs w:val="28"/>
          <w:lang w:val="ro-RO"/>
        </w:rPr>
        <w:t xml:space="preserve">b) </w:t>
      </w:r>
      <w:r w:rsidRPr="006F7569">
        <w:rPr>
          <w:sz w:val="28"/>
          <w:szCs w:val="28"/>
          <w:lang w:val="ro-RO"/>
        </w:rPr>
        <w:t>norme specifice, inclusiv o posib</w:t>
      </w:r>
      <w:r>
        <w:rPr>
          <w:sz w:val="28"/>
          <w:szCs w:val="28"/>
          <w:lang w:val="ro-RO"/>
        </w:rPr>
        <w:t>ilă derogare de la prezenta lege</w:t>
      </w:r>
      <w:r w:rsidRPr="006F7569">
        <w:rPr>
          <w:sz w:val="28"/>
          <w:szCs w:val="28"/>
          <w:lang w:val="ro-RO"/>
        </w:rPr>
        <w:t xml:space="preserve">, referitoare </w:t>
      </w:r>
      <w:r>
        <w:rPr>
          <w:sz w:val="28"/>
          <w:szCs w:val="28"/>
          <w:lang w:val="ro-RO"/>
        </w:rPr>
        <w:t>la modul în care trebuie tratate</w:t>
      </w:r>
      <w:r w:rsidRPr="006F7569">
        <w:rPr>
          <w:sz w:val="28"/>
          <w:szCs w:val="28"/>
          <w:lang w:val="ro-RO"/>
        </w:rPr>
        <w:t xml:space="preserve"> astfel de circumstanțe catastrofale</w:t>
      </w:r>
      <w:r>
        <w:rPr>
          <w:sz w:val="28"/>
          <w:szCs w:val="28"/>
          <w:lang w:val="ro-RO"/>
        </w:rPr>
        <w:t>;</w:t>
      </w:r>
    </w:p>
    <w:p w14:paraId="019471EB" w14:textId="77777777" w:rsidR="00391D0B" w:rsidRDefault="00391D0B" w:rsidP="00EA117D">
      <w:pPr>
        <w:rPr>
          <w:sz w:val="28"/>
          <w:szCs w:val="28"/>
          <w:lang w:val="ro-RO"/>
        </w:rPr>
      </w:pPr>
      <w:r>
        <w:rPr>
          <w:sz w:val="28"/>
          <w:szCs w:val="28"/>
          <w:lang w:val="ro-RO"/>
        </w:rPr>
        <w:t xml:space="preserve">c) </w:t>
      </w:r>
      <w:r w:rsidRPr="006F7569">
        <w:rPr>
          <w:sz w:val="28"/>
          <w:szCs w:val="28"/>
          <w:lang w:val="ro-RO"/>
        </w:rPr>
        <w:t>norme specifice privind monitorizarea și</w:t>
      </w:r>
      <w:r>
        <w:rPr>
          <w:sz w:val="28"/>
          <w:szCs w:val="28"/>
          <w:lang w:val="ro-RO"/>
        </w:rPr>
        <w:t xml:space="preserve"> raportarea în astfel de cazuri;</w:t>
      </w:r>
    </w:p>
    <w:p w14:paraId="36E2E6D7" w14:textId="77777777" w:rsidR="00391D0B" w:rsidRDefault="00391D0B" w:rsidP="00EA117D">
      <w:pPr>
        <w:rPr>
          <w:sz w:val="28"/>
          <w:szCs w:val="28"/>
          <w:lang w:val="ro-RO"/>
        </w:rPr>
      </w:pPr>
      <w:r>
        <w:rPr>
          <w:sz w:val="28"/>
          <w:szCs w:val="28"/>
          <w:lang w:val="ro-RO"/>
        </w:rPr>
        <w:t xml:space="preserve">d) </w:t>
      </w:r>
      <w:r w:rsidRPr="0046340F">
        <w:rPr>
          <w:sz w:val="28"/>
          <w:szCs w:val="28"/>
          <w:lang w:val="ro-RO"/>
        </w:rPr>
        <w:t>cerinţe suplimentare în domeniul protecţiei plantelor şi a produselor vegetale, măsuri de limitare sau de interzicere a comercializării şi a importului anumitor tipuri de plante şi de produse vegetale, care provin din</w:t>
      </w:r>
      <w:r>
        <w:rPr>
          <w:sz w:val="28"/>
          <w:szCs w:val="28"/>
          <w:lang w:val="ro-RO"/>
        </w:rPr>
        <w:t xml:space="preserve"> zone contaminate din alte țări, </w:t>
      </w:r>
      <w:r w:rsidRPr="0046340F">
        <w:rPr>
          <w:sz w:val="28"/>
          <w:szCs w:val="28"/>
          <w:lang w:val="ro-RO"/>
        </w:rPr>
        <w:t>în caz de pericol fitosanitar iminent</w:t>
      </w:r>
      <w:r>
        <w:rPr>
          <w:sz w:val="28"/>
          <w:szCs w:val="28"/>
          <w:lang w:val="ro-RO"/>
        </w:rPr>
        <w:t>.</w:t>
      </w:r>
    </w:p>
    <w:p w14:paraId="39BE8EDD" w14:textId="77777777" w:rsidR="00391D0B" w:rsidRDefault="00391D0B" w:rsidP="00EA117D">
      <w:pPr>
        <w:rPr>
          <w:sz w:val="28"/>
          <w:szCs w:val="28"/>
          <w:lang w:val="ro-RO"/>
        </w:rPr>
      </w:pPr>
      <w:r w:rsidRPr="006F7569">
        <w:rPr>
          <w:sz w:val="28"/>
          <w:szCs w:val="28"/>
          <w:lang w:val="ro-RO"/>
        </w:rPr>
        <w:t>Aceste criterii și norme fac obiectul principiilor producției ecologice stabilite în capitolul II.</w:t>
      </w:r>
    </w:p>
    <w:p w14:paraId="5E7B8189" w14:textId="77777777" w:rsidR="00391D0B" w:rsidRDefault="00391D0B" w:rsidP="00EA117D">
      <w:pPr>
        <w:rPr>
          <w:sz w:val="28"/>
          <w:szCs w:val="28"/>
          <w:lang w:val="ro-RO"/>
        </w:rPr>
      </w:pPr>
      <w:r>
        <w:rPr>
          <w:sz w:val="28"/>
          <w:szCs w:val="28"/>
          <w:lang w:val="ro-RO"/>
        </w:rPr>
        <w:t>(2) În cazurile în care</w:t>
      </w:r>
      <w:r w:rsidRPr="006F7569">
        <w:rPr>
          <w:sz w:val="28"/>
          <w:szCs w:val="28"/>
          <w:lang w:val="ro-RO"/>
        </w:rPr>
        <w:t xml:space="preserve"> un eveniment</w:t>
      </w:r>
      <w:r>
        <w:rPr>
          <w:sz w:val="28"/>
          <w:szCs w:val="28"/>
          <w:lang w:val="ro-RO"/>
        </w:rPr>
        <w:t xml:space="preserve"> a fost recunoscut</w:t>
      </w:r>
      <w:r w:rsidRPr="006F7569">
        <w:rPr>
          <w:sz w:val="28"/>
          <w:szCs w:val="28"/>
          <w:lang w:val="ro-RO"/>
        </w:rPr>
        <w:t xml:space="preserve"> ca dezastru natural, iar evenimentul respectiv face imposibilă respectarea normelor de producție </w:t>
      </w:r>
      <w:r w:rsidRPr="006F7569">
        <w:rPr>
          <w:sz w:val="28"/>
          <w:szCs w:val="28"/>
          <w:lang w:val="ro-RO"/>
        </w:rPr>
        <w:lastRenderedPageBreak/>
        <w:t>p</w:t>
      </w:r>
      <w:r>
        <w:rPr>
          <w:sz w:val="28"/>
          <w:szCs w:val="28"/>
          <w:lang w:val="ro-RO"/>
        </w:rPr>
        <w:t xml:space="preserve">revăzute în prezenta lege, </w:t>
      </w:r>
      <w:r w:rsidRPr="00556461">
        <w:rPr>
          <w:sz w:val="28"/>
          <w:szCs w:val="28"/>
          <w:lang w:val="ro-RO"/>
        </w:rPr>
        <w:t>autoritatea competentă</w:t>
      </w:r>
      <w:r w:rsidRPr="006F7569">
        <w:rPr>
          <w:sz w:val="28"/>
          <w:szCs w:val="28"/>
          <w:lang w:val="ro-RO"/>
        </w:rPr>
        <w:t xml:space="preserve"> poate acorda derogări de la normele de producție pentru o perioadă limitată, până când producția ecologică poate fi restabilită, sub rezerva respectării principiilor prevăzute în capitol</w:t>
      </w:r>
      <w:r>
        <w:rPr>
          <w:sz w:val="28"/>
          <w:szCs w:val="28"/>
          <w:lang w:val="ro-RO"/>
        </w:rPr>
        <w:t xml:space="preserve">ul II și a actelor normative </w:t>
      </w:r>
      <w:r w:rsidRPr="006F7569">
        <w:rPr>
          <w:sz w:val="28"/>
          <w:szCs w:val="28"/>
          <w:lang w:val="ro-RO"/>
        </w:rPr>
        <w:t>adoptat</w:t>
      </w:r>
      <w:r>
        <w:rPr>
          <w:sz w:val="28"/>
          <w:szCs w:val="28"/>
          <w:lang w:val="ro-RO"/>
        </w:rPr>
        <w:t>e</w:t>
      </w:r>
      <w:r w:rsidRPr="006F7569">
        <w:rPr>
          <w:sz w:val="28"/>
          <w:szCs w:val="28"/>
          <w:lang w:val="ro-RO"/>
        </w:rPr>
        <w:t xml:space="preserve"> în conformitate cu alineatul (1).</w:t>
      </w:r>
    </w:p>
    <w:p w14:paraId="43254906" w14:textId="77777777" w:rsidR="00391D0B" w:rsidRDefault="00391D0B" w:rsidP="00EA117D">
      <w:pPr>
        <w:rPr>
          <w:sz w:val="28"/>
          <w:szCs w:val="28"/>
          <w:lang w:val="ro-RO"/>
        </w:rPr>
      </w:pPr>
      <w:r>
        <w:rPr>
          <w:sz w:val="28"/>
          <w:szCs w:val="28"/>
          <w:lang w:val="ro-RO"/>
        </w:rPr>
        <w:t xml:space="preserve">(3) </w:t>
      </w:r>
      <w:r w:rsidRPr="00556461">
        <w:rPr>
          <w:sz w:val="28"/>
          <w:szCs w:val="28"/>
          <w:lang w:val="ro-RO"/>
        </w:rPr>
        <w:t>Autoritatea competentă</w:t>
      </w:r>
      <w:r>
        <w:rPr>
          <w:sz w:val="28"/>
          <w:szCs w:val="28"/>
          <w:lang w:val="ro-RO"/>
        </w:rPr>
        <w:t xml:space="preserve"> va adopta măsuri</w:t>
      </w:r>
      <w:r w:rsidRPr="0046340F">
        <w:rPr>
          <w:sz w:val="28"/>
          <w:szCs w:val="28"/>
          <w:lang w:val="ro-RO"/>
        </w:rPr>
        <w:t xml:space="preserve"> pentru a permite producției ecologice să continue sau să reînceapă în eventualitatea unor circumstanțe catastrofale.</w:t>
      </w:r>
    </w:p>
    <w:p w14:paraId="086F465F" w14:textId="77777777" w:rsidR="00391D0B" w:rsidRPr="00CD7C77" w:rsidRDefault="00391D0B" w:rsidP="00EA117D">
      <w:pPr>
        <w:rPr>
          <w:sz w:val="28"/>
          <w:szCs w:val="28"/>
          <w:lang w:val="ro-RO"/>
        </w:rPr>
      </w:pPr>
    </w:p>
    <w:p w14:paraId="2FEB6029" w14:textId="77777777" w:rsidR="00391D0B" w:rsidRPr="00CD7C77" w:rsidRDefault="00391D0B" w:rsidP="00EA117D">
      <w:pPr>
        <w:rPr>
          <w:b/>
          <w:sz w:val="28"/>
          <w:szCs w:val="28"/>
          <w:lang w:val="ro-RO"/>
        </w:rPr>
      </w:pPr>
      <w:r w:rsidRPr="00CD7C77">
        <w:rPr>
          <w:b/>
          <w:sz w:val="28"/>
          <w:szCs w:val="28"/>
          <w:lang w:val="ro-RO"/>
        </w:rPr>
        <w:t>Articolul 15.</w:t>
      </w:r>
      <w:r w:rsidRPr="00CD7C77">
        <w:t xml:space="preserve"> </w:t>
      </w:r>
      <w:r w:rsidRPr="00CD7C77">
        <w:rPr>
          <w:sz w:val="28"/>
          <w:szCs w:val="28"/>
          <w:lang w:val="ro-RO"/>
        </w:rPr>
        <w:t>Culegerea datelor referitoare la disponibilitatea pe piață a materialului de reproducere a plantelor ecologice și în conversie, a animalelor ecologice și a animalelor tinere de acvacultură ecologice</w:t>
      </w:r>
    </w:p>
    <w:p w14:paraId="73D4E0D4" w14:textId="77777777" w:rsidR="00391D0B" w:rsidRPr="00CD7C77" w:rsidRDefault="00391D0B" w:rsidP="00EA117D">
      <w:pPr>
        <w:rPr>
          <w:sz w:val="28"/>
          <w:szCs w:val="28"/>
          <w:lang w:val="ro-RO"/>
        </w:rPr>
      </w:pPr>
      <w:r>
        <w:rPr>
          <w:sz w:val="28"/>
          <w:szCs w:val="28"/>
          <w:lang w:val="ro-RO"/>
        </w:rPr>
        <w:t xml:space="preserve">(1) </w:t>
      </w:r>
      <w:r w:rsidRPr="00556461">
        <w:rPr>
          <w:sz w:val="28"/>
          <w:szCs w:val="28"/>
          <w:lang w:val="ro-RO"/>
        </w:rPr>
        <w:t>Autoritatea de control</w:t>
      </w:r>
      <w:r>
        <w:rPr>
          <w:sz w:val="28"/>
          <w:szCs w:val="28"/>
          <w:lang w:val="ro-RO"/>
        </w:rPr>
        <w:t xml:space="preserve"> deține </w:t>
      </w:r>
      <w:r w:rsidRPr="00CD7C77">
        <w:rPr>
          <w:sz w:val="28"/>
          <w:szCs w:val="28"/>
          <w:lang w:val="ro-RO"/>
        </w:rPr>
        <w:t>o bază de date actualizată în mod regulat pentru constituirea listei materialului ecologic şi în conversie de reproducere a plantelor, a animalelor ecologice şi a animalelor tinere de acvacultură ecologice, cu excepţia plantulelor</w:t>
      </w:r>
      <w:r>
        <w:rPr>
          <w:sz w:val="28"/>
          <w:szCs w:val="28"/>
          <w:lang w:val="ro-RO"/>
        </w:rPr>
        <w:t>, dar incluzând cartofii de sămâ</w:t>
      </w:r>
      <w:r w:rsidRPr="00CD7C77">
        <w:rPr>
          <w:sz w:val="28"/>
          <w:szCs w:val="28"/>
          <w:lang w:val="ro-RO"/>
        </w:rPr>
        <w:t>nţă.</w:t>
      </w:r>
    </w:p>
    <w:p w14:paraId="48C22059" w14:textId="77777777" w:rsidR="00391D0B" w:rsidRPr="00CD7C77" w:rsidRDefault="00391D0B" w:rsidP="00EA117D">
      <w:pPr>
        <w:rPr>
          <w:sz w:val="28"/>
          <w:szCs w:val="28"/>
          <w:lang w:val="ro-RO"/>
        </w:rPr>
      </w:pPr>
      <w:r w:rsidRPr="00CD7C77">
        <w:rPr>
          <w:sz w:val="28"/>
          <w:szCs w:val="28"/>
          <w:lang w:val="ro-RO"/>
        </w:rPr>
        <w:t>(2)</w:t>
      </w:r>
      <w:r>
        <w:rPr>
          <w:sz w:val="28"/>
          <w:szCs w:val="28"/>
          <w:lang w:val="ro-RO"/>
        </w:rPr>
        <w:t xml:space="preserve"> Prin instituirea unui sistem informațional se va </w:t>
      </w:r>
      <w:r w:rsidRPr="006E0BB9">
        <w:rPr>
          <w:sz w:val="28"/>
          <w:szCs w:val="28"/>
          <w:lang w:val="ro-RO"/>
        </w:rPr>
        <w:t xml:space="preserve">permite operatorilor care comercializează material ecologic sau în conversie de reproducere a plantelor sau animale ecologice sau animale tinere de acvacultură ecologice, rase și tulpini adaptate la producția ecologică, puicuțe ecologice  și care sunt în măsură să le furnizeze în cantități suficiente și într-un termen rezonabil, să publice voluntar și gratuit următoarele informații, împreună cu numele </w:t>
      </w:r>
      <w:r>
        <w:rPr>
          <w:sz w:val="28"/>
          <w:szCs w:val="28"/>
          <w:lang w:val="ro-RO"/>
        </w:rPr>
        <w:t>lor și cu datele lor de contact</w:t>
      </w:r>
      <w:r w:rsidRPr="00CD7C77">
        <w:rPr>
          <w:sz w:val="28"/>
          <w:szCs w:val="28"/>
          <w:lang w:val="ro-RO"/>
        </w:rPr>
        <w:t>:</w:t>
      </w:r>
    </w:p>
    <w:p w14:paraId="5A5FCF6C" w14:textId="77777777" w:rsidR="00391D0B" w:rsidRPr="00CD7C77" w:rsidRDefault="00391D0B" w:rsidP="00EA117D">
      <w:pPr>
        <w:rPr>
          <w:sz w:val="28"/>
          <w:szCs w:val="28"/>
          <w:lang w:val="ro-RO"/>
        </w:rPr>
      </w:pPr>
      <w:r w:rsidRPr="00CD7C77">
        <w:rPr>
          <w:sz w:val="28"/>
          <w:szCs w:val="28"/>
          <w:lang w:val="ro-RO"/>
        </w:rPr>
        <w:t>a) materialul ecologic și în conversie disponibil de reproducere a plantelor, cu denumirea sa științifică latină, cum ar fi materialul de reproducere a plantelor din material eterogen ecologic sau din soiuri ecologice adecvate producției ecologice, cu excepția plantulelor</w:t>
      </w:r>
      <w:r>
        <w:rPr>
          <w:sz w:val="28"/>
          <w:szCs w:val="28"/>
          <w:lang w:val="ro-RO"/>
        </w:rPr>
        <w:t>, dar incluzând cartofii de sămâ</w:t>
      </w:r>
      <w:r w:rsidRPr="00CD7C77">
        <w:rPr>
          <w:sz w:val="28"/>
          <w:szCs w:val="28"/>
          <w:lang w:val="ro-RO"/>
        </w:rPr>
        <w:t xml:space="preserve">nță, cantitatea în greutate a materialului respectiv și perioada anului în care este disponibil; </w:t>
      </w:r>
    </w:p>
    <w:p w14:paraId="28A53AF4" w14:textId="77777777" w:rsidR="00391D0B" w:rsidRPr="00CD7C77" w:rsidRDefault="00391D0B" w:rsidP="00EA117D">
      <w:pPr>
        <w:rPr>
          <w:sz w:val="28"/>
          <w:szCs w:val="28"/>
          <w:lang w:val="ro-RO"/>
        </w:rPr>
      </w:pPr>
      <w:r w:rsidRPr="00CD7C77">
        <w:rPr>
          <w:sz w:val="28"/>
          <w:szCs w:val="28"/>
          <w:lang w:val="ro-RO"/>
        </w:rPr>
        <w:t>b) animalele ecologice pentru care poate fi acordată o derogare, în cazul în care datele colectate arată că nu sunt îndeplinite nevoile calitative sau cantitative ale fermierilor cu privire la animalele ecologice, numărul animalelor disponibile, defalcat pe sexe, informații, dacă sunt relevante, referitoare la diferitele specii de animale în ceea ce privește rasele și tulpinile disponibile, rasele de animale, vârsta animalelor și orice altă informație relevantă;</w:t>
      </w:r>
    </w:p>
    <w:p w14:paraId="65D35883" w14:textId="77777777" w:rsidR="00391D0B" w:rsidRDefault="00391D0B" w:rsidP="00EA117D">
      <w:pPr>
        <w:rPr>
          <w:sz w:val="28"/>
          <w:szCs w:val="28"/>
          <w:lang w:val="ro-RO"/>
        </w:rPr>
      </w:pPr>
      <w:r w:rsidRPr="00CD7C77">
        <w:rPr>
          <w:sz w:val="28"/>
          <w:szCs w:val="28"/>
          <w:lang w:val="ro-RO"/>
        </w:rPr>
        <w:t>c) animalele tinere de acvacultură ecologice disponibile pe exploatație și starea de sănătate a acestora și capacitatea de producție pentru fiecare specie de acvacultură.</w:t>
      </w:r>
    </w:p>
    <w:p w14:paraId="77F78A6E" w14:textId="77777777" w:rsidR="00391D0B" w:rsidRDefault="00391D0B" w:rsidP="00EA117D">
      <w:pPr>
        <w:rPr>
          <w:sz w:val="28"/>
          <w:szCs w:val="28"/>
          <w:lang w:val="ro-RO"/>
        </w:rPr>
      </w:pPr>
      <w:r>
        <w:rPr>
          <w:sz w:val="28"/>
          <w:szCs w:val="28"/>
          <w:lang w:val="ro-RO"/>
        </w:rPr>
        <w:t xml:space="preserve">(3) </w:t>
      </w:r>
      <w:r w:rsidRPr="009B57AE">
        <w:rPr>
          <w:sz w:val="28"/>
          <w:szCs w:val="28"/>
          <w:lang w:val="ro-RO"/>
        </w:rPr>
        <w:t>Operatorii care aleg să includă informațiile privind materialul de reproducere a plantelor, animalele sau animalele ti</w:t>
      </w:r>
      <w:r>
        <w:rPr>
          <w:sz w:val="28"/>
          <w:szCs w:val="28"/>
          <w:lang w:val="ro-RO"/>
        </w:rPr>
        <w:t>nere de acvacultură în sistemul</w:t>
      </w:r>
      <w:r w:rsidRPr="009B57AE">
        <w:rPr>
          <w:sz w:val="28"/>
          <w:szCs w:val="28"/>
          <w:lang w:val="ro-RO"/>
        </w:rPr>
        <w:t xml:space="preserve"> menț</w:t>
      </w:r>
      <w:r>
        <w:rPr>
          <w:sz w:val="28"/>
          <w:szCs w:val="28"/>
          <w:lang w:val="ro-RO"/>
        </w:rPr>
        <w:t xml:space="preserve">ionat la alin. (2) </w:t>
      </w:r>
      <w:r w:rsidRPr="009B57AE">
        <w:rPr>
          <w:sz w:val="28"/>
          <w:szCs w:val="28"/>
          <w:lang w:val="ro-RO"/>
        </w:rPr>
        <w:t>se asigură că informațiile sunt actualizate cu regularitate și se asigură că informațiile sunt retrase de pe liste odată ce materialul de reproducere a plantelor, animalele sau animalele tinere de acvacultură nu mai sunt disponibile.</w:t>
      </w:r>
    </w:p>
    <w:p w14:paraId="6E868CED" w14:textId="77777777" w:rsidR="00391D0B" w:rsidRPr="00CD7C77" w:rsidRDefault="00391D0B" w:rsidP="00EA117D">
      <w:pPr>
        <w:rPr>
          <w:sz w:val="28"/>
          <w:szCs w:val="28"/>
          <w:lang w:val="ro-RO"/>
        </w:rPr>
      </w:pPr>
      <w:r>
        <w:rPr>
          <w:sz w:val="28"/>
          <w:szCs w:val="28"/>
          <w:lang w:val="ro-RO"/>
        </w:rPr>
        <w:lastRenderedPageBreak/>
        <w:t xml:space="preserve">(4) </w:t>
      </w:r>
      <w:r w:rsidRPr="00F43EE5">
        <w:rPr>
          <w:sz w:val="28"/>
          <w:szCs w:val="28"/>
          <w:lang w:val="ro-RO"/>
        </w:rPr>
        <w:t>În scopul respectării dis</w:t>
      </w:r>
      <w:r>
        <w:rPr>
          <w:sz w:val="28"/>
          <w:szCs w:val="28"/>
          <w:lang w:val="ro-RO"/>
        </w:rPr>
        <w:t xml:space="preserve">pozițiilor de la alineatele (1) și (2), </w:t>
      </w:r>
      <w:r w:rsidRPr="00556461">
        <w:rPr>
          <w:sz w:val="28"/>
          <w:szCs w:val="28"/>
          <w:lang w:val="ro-RO"/>
        </w:rPr>
        <w:t xml:space="preserve">autoritatea de control </w:t>
      </w:r>
      <w:r w:rsidRPr="00F43EE5">
        <w:rPr>
          <w:sz w:val="28"/>
          <w:szCs w:val="28"/>
          <w:lang w:val="ro-RO"/>
        </w:rPr>
        <w:t>po</w:t>
      </w:r>
      <w:r>
        <w:rPr>
          <w:sz w:val="28"/>
          <w:szCs w:val="28"/>
          <w:lang w:val="ro-RO"/>
        </w:rPr>
        <w:t>a</w:t>
      </w:r>
      <w:r w:rsidRPr="00F43EE5">
        <w:rPr>
          <w:sz w:val="28"/>
          <w:szCs w:val="28"/>
          <w:lang w:val="ro-RO"/>
        </w:rPr>
        <w:t>t</w:t>
      </w:r>
      <w:r>
        <w:rPr>
          <w:sz w:val="28"/>
          <w:szCs w:val="28"/>
          <w:lang w:val="ro-RO"/>
        </w:rPr>
        <w:t>e continua să utilizeze sisteme informaționale</w:t>
      </w:r>
      <w:r w:rsidRPr="00F43EE5">
        <w:rPr>
          <w:sz w:val="28"/>
          <w:szCs w:val="28"/>
          <w:lang w:val="ro-RO"/>
        </w:rPr>
        <w:t xml:space="preserve"> relevante deja existente.</w:t>
      </w:r>
    </w:p>
    <w:p w14:paraId="3AD960C0" w14:textId="77777777" w:rsidR="00391D0B" w:rsidRPr="00CD7C77" w:rsidRDefault="00391D0B" w:rsidP="00EA117D">
      <w:pPr>
        <w:rPr>
          <w:sz w:val="28"/>
          <w:szCs w:val="28"/>
          <w:lang w:val="ro-RO"/>
        </w:rPr>
      </w:pPr>
      <w:r>
        <w:rPr>
          <w:sz w:val="28"/>
          <w:szCs w:val="28"/>
          <w:lang w:val="ro-RO"/>
        </w:rPr>
        <w:t xml:space="preserve">(5) </w:t>
      </w:r>
      <w:r w:rsidRPr="00556461">
        <w:rPr>
          <w:sz w:val="28"/>
          <w:szCs w:val="28"/>
          <w:lang w:val="ro-RO"/>
        </w:rPr>
        <w:t>Autoritatea de control</w:t>
      </w:r>
      <w:r w:rsidRPr="00CD7C77">
        <w:rPr>
          <w:sz w:val="28"/>
          <w:szCs w:val="28"/>
          <w:lang w:val="ro-RO"/>
        </w:rPr>
        <w:t xml:space="preserve"> </w:t>
      </w:r>
      <w:r w:rsidRPr="009D0EFE">
        <w:rPr>
          <w:sz w:val="28"/>
          <w:szCs w:val="28"/>
          <w:lang w:val="ro-RO"/>
        </w:rPr>
        <w:t>pune la dispoziția publicului</w:t>
      </w:r>
      <w:r>
        <w:rPr>
          <w:sz w:val="28"/>
          <w:szCs w:val="28"/>
          <w:lang w:val="ro-RO"/>
        </w:rPr>
        <w:t>, pe pagina sa web oficială</w:t>
      </w:r>
      <w:r w:rsidRPr="009D0EFE">
        <w:rPr>
          <w:sz w:val="28"/>
          <w:szCs w:val="28"/>
          <w:lang w:val="ro-RO"/>
        </w:rPr>
        <w:t>, un link către fiecare dintre bazele</w:t>
      </w:r>
      <w:r>
        <w:rPr>
          <w:sz w:val="28"/>
          <w:szCs w:val="28"/>
          <w:lang w:val="ro-RO"/>
        </w:rPr>
        <w:t xml:space="preserve"> de date sau sistemele de informații</w:t>
      </w:r>
      <w:r w:rsidRPr="009D0EFE">
        <w:rPr>
          <w:sz w:val="28"/>
          <w:szCs w:val="28"/>
          <w:lang w:val="ro-RO"/>
        </w:rPr>
        <w:t>, permițând astfel utilizatorilor să aibă acces la astfel de baze de dat</w:t>
      </w:r>
      <w:r>
        <w:rPr>
          <w:sz w:val="28"/>
          <w:szCs w:val="28"/>
          <w:lang w:val="ro-RO"/>
        </w:rPr>
        <w:t>e sau sisteme</w:t>
      </w:r>
      <w:r w:rsidRPr="009D0EFE">
        <w:rPr>
          <w:sz w:val="28"/>
          <w:szCs w:val="28"/>
          <w:lang w:val="ro-RO"/>
        </w:rPr>
        <w:t>.</w:t>
      </w:r>
    </w:p>
    <w:p w14:paraId="40617AF2" w14:textId="77777777" w:rsidR="00391D0B" w:rsidRPr="00CD7C77" w:rsidRDefault="00391D0B" w:rsidP="00EA117D">
      <w:pPr>
        <w:rPr>
          <w:sz w:val="28"/>
          <w:szCs w:val="28"/>
          <w:lang w:val="ro-RO"/>
        </w:rPr>
      </w:pPr>
      <w:r>
        <w:rPr>
          <w:sz w:val="28"/>
          <w:szCs w:val="28"/>
          <w:lang w:val="ro-RO"/>
        </w:rPr>
        <w:t>(6</w:t>
      </w:r>
      <w:r w:rsidRPr="00CD7C77">
        <w:rPr>
          <w:sz w:val="28"/>
          <w:szCs w:val="28"/>
          <w:lang w:val="ro-RO"/>
        </w:rPr>
        <w:t>) Procedura privind colectarea datelor referitoare la disponibilitatea pe piață a materialului de reproducere a plantelor ecologice și în conversie, a animalelor ecologice și a animalelor tinere de acvacultură ecologice este sta</w:t>
      </w:r>
      <w:r>
        <w:rPr>
          <w:sz w:val="28"/>
          <w:szCs w:val="28"/>
          <w:lang w:val="ro-RO"/>
        </w:rPr>
        <w:t xml:space="preserve">bilită de </w:t>
      </w:r>
      <w:r w:rsidRPr="00556461">
        <w:rPr>
          <w:sz w:val="28"/>
          <w:szCs w:val="28"/>
          <w:lang w:val="ro-RO"/>
        </w:rPr>
        <w:t>autoritatea competentă.</w:t>
      </w:r>
    </w:p>
    <w:p w14:paraId="76B65D8B" w14:textId="77777777" w:rsidR="00391D0B" w:rsidRPr="00CD7C77" w:rsidRDefault="00391D0B" w:rsidP="00EA117D">
      <w:pPr>
        <w:rPr>
          <w:sz w:val="28"/>
          <w:szCs w:val="28"/>
          <w:lang w:val="ro-RO"/>
        </w:rPr>
      </w:pPr>
      <w:r>
        <w:rPr>
          <w:sz w:val="28"/>
          <w:szCs w:val="28"/>
          <w:lang w:val="ro-RO"/>
        </w:rPr>
        <w:t>(7</w:t>
      </w:r>
      <w:r w:rsidRPr="00CD7C77">
        <w:rPr>
          <w:sz w:val="28"/>
          <w:szCs w:val="28"/>
          <w:lang w:val="ro-RO"/>
        </w:rPr>
        <w:t>) În sensul alineatului (4), operatorii furnizează</w:t>
      </w:r>
      <w:r w:rsidRPr="00CD7C77">
        <w:t xml:space="preserve"> </w:t>
      </w:r>
      <w:r w:rsidRPr="00556461">
        <w:rPr>
          <w:sz w:val="28"/>
          <w:szCs w:val="28"/>
          <w:lang w:val="ro-RO"/>
        </w:rPr>
        <w:t>autorității de control</w:t>
      </w:r>
      <w:r w:rsidRPr="00CD7C77">
        <w:rPr>
          <w:sz w:val="28"/>
          <w:szCs w:val="28"/>
          <w:lang w:val="ro-RO"/>
        </w:rPr>
        <w:t xml:space="preserve"> informația actualizată.</w:t>
      </w:r>
    </w:p>
    <w:p w14:paraId="4D2F9036" w14:textId="77777777" w:rsidR="00391D0B" w:rsidRDefault="00391D0B" w:rsidP="00EA117D">
      <w:pPr>
        <w:rPr>
          <w:sz w:val="28"/>
          <w:szCs w:val="28"/>
          <w:lang w:val="ro-RO"/>
        </w:rPr>
      </w:pPr>
      <w:r>
        <w:rPr>
          <w:sz w:val="28"/>
          <w:szCs w:val="28"/>
          <w:lang w:val="ro-RO"/>
        </w:rPr>
        <w:t>(8</w:t>
      </w:r>
      <w:r w:rsidRPr="00CD7C77">
        <w:rPr>
          <w:sz w:val="28"/>
          <w:szCs w:val="28"/>
          <w:lang w:val="ro-RO"/>
        </w:rPr>
        <w:t xml:space="preserve">) </w:t>
      </w:r>
      <w:r>
        <w:rPr>
          <w:sz w:val="28"/>
          <w:szCs w:val="28"/>
          <w:lang w:val="ro-RO"/>
        </w:rPr>
        <w:t>D</w:t>
      </w:r>
      <w:r w:rsidRPr="00BD5F58">
        <w:rPr>
          <w:sz w:val="28"/>
          <w:szCs w:val="28"/>
          <w:lang w:val="ro-RO"/>
        </w:rPr>
        <w:t>etaliile tehnice pentru instituir</w:t>
      </w:r>
      <w:r>
        <w:rPr>
          <w:sz w:val="28"/>
          <w:szCs w:val="28"/>
          <w:lang w:val="ro-RO"/>
        </w:rPr>
        <w:t>ea și întreținerea</w:t>
      </w:r>
      <w:r w:rsidRPr="00BD5F58">
        <w:rPr>
          <w:sz w:val="28"/>
          <w:szCs w:val="28"/>
          <w:lang w:val="ro-RO"/>
        </w:rPr>
        <w:t xml:space="preserve"> bazelor de date și a sistem</w:t>
      </w:r>
      <w:r>
        <w:rPr>
          <w:sz w:val="28"/>
          <w:szCs w:val="28"/>
          <w:lang w:val="ro-RO"/>
        </w:rPr>
        <w:t>elor informaționale, colectarea și furnizarea informațiilor, se aprobă de Guvern.</w:t>
      </w:r>
    </w:p>
    <w:p w14:paraId="34BC450E" w14:textId="77777777" w:rsidR="00391D0B" w:rsidRDefault="00391D0B" w:rsidP="00EA117D">
      <w:pPr>
        <w:rPr>
          <w:sz w:val="28"/>
          <w:szCs w:val="28"/>
          <w:lang w:val="ro-RO"/>
        </w:rPr>
      </w:pPr>
    </w:p>
    <w:p w14:paraId="35B1F0F8" w14:textId="77777777" w:rsidR="00391D0B" w:rsidRPr="00CD7C77" w:rsidRDefault="00391D0B" w:rsidP="00EA117D">
      <w:pPr>
        <w:rPr>
          <w:sz w:val="28"/>
          <w:szCs w:val="28"/>
          <w:lang w:val="ro-RO"/>
        </w:rPr>
      </w:pPr>
      <w:r w:rsidRPr="00B66492">
        <w:rPr>
          <w:b/>
          <w:sz w:val="28"/>
          <w:szCs w:val="28"/>
          <w:lang w:val="ro-RO"/>
        </w:rPr>
        <w:t xml:space="preserve">Articolul </w:t>
      </w:r>
      <w:r>
        <w:rPr>
          <w:b/>
          <w:sz w:val="28"/>
          <w:szCs w:val="28"/>
          <w:lang w:val="ro-RO"/>
        </w:rPr>
        <w:t>16</w:t>
      </w:r>
      <w:r w:rsidRPr="00B66492">
        <w:rPr>
          <w:b/>
          <w:sz w:val="28"/>
          <w:szCs w:val="28"/>
          <w:lang w:val="ro-RO"/>
        </w:rPr>
        <w:t>.</w:t>
      </w:r>
      <w:r>
        <w:rPr>
          <w:sz w:val="28"/>
          <w:szCs w:val="28"/>
          <w:lang w:val="ro-RO"/>
        </w:rPr>
        <w:t xml:space="preserve"> </w:t>
      </w:r>
      <w:r w:rsidRPr="00B66492">
        <w:rPr>
          <w:sz w:val="28"/>
          <w:szCs w:val="28"/>
          <w:lang w:val="ro-RO"/>
        </w:rPr>
        <w:t>Colectarea, ambalarea, transportul și depozitarea</w:t>
      </w:r>
      <w:r>
        <w:rPr>
          <w:sz w:val="28"/>
          <w:szCs w:val="28"/>
          <w:lang w:val="ro-RO"/>
        </w:rPr>
        <w:t xml:space="preserve">  </w:t>
      </w:r>
    </w:p>
    <w:p w14:paraId="06762D7E" w14:textId="77777777" w:rsidR="00391D0B" w:rsidRPr="00CD7C77" w:rsidRDefault="00391D0B" w:rsidP="00EA117D">
      <w:pPr>
        <w:rPr>
          <w:sz w:val="28"/>
          <w:szCs w:val="28"/>
          <w:lang w:val="ro-RO"/>
        </w:rPr>
      </w:pPr>
      <w:r>
        <w:rPr>
          <w:sz w:val="28"/>
          <w:szCs w:val="28"/>
          <w:lang w:val="ro-RO"/>
        </w:rPr>
        <w:tab/>
      </w:r>
      <w:r w:rsidRPr="00B66492">
        <w:rPr>
          <w:sz w:val="28"/>
          <w:szCs w:val="28"/>
          <w:lang w:val="ro-RO"/>
        </w:rPr>
        <w:t>Cerințele privind colectarea, ambalarea, transportul și depozitarea produselor ecologice și produselor în conversie</w:t>
      </w:r>
      <w:r>
        <w:rPr>
          <w:sz w:val="28"/>
          <w:szCs w:val="28"/>
          <w:lang w:val="ro-RO"/>
        </w:rPr>
        <w:t xml:space="preserve">, se aprobă de Guvern.  </w:t>
      </w:r>
    </w:p>
    <w:p w14:paraId="7EBBF49D" w14:textId="77777777" w:rsidR="00391D0B" w:rsidRPr="00CD7C77" w:rsidRDefault="00391D0B" w:rsidP="00EA117D">
      <w:pPr>
        <w:rPr>
          <w:sz w:val="28"/>
          <w:szCs w:val="28"/>
          <w:lang w:val="ro-RO"/>
        </w:rPr>
      </w:pPr>
    </w:p>
    <w:p w14:paraId="0BA433EF" w14:textId="77777777" w:rsidR="00391D0B" w:rsidRPr="00CD7C77" w:rsidRDefault="00391D0B" w:rsidP="00EA117D">
      <w:pPr>
        <w:rPr>
          <w:sz w:val="28"/>
          <w:szCs w:val="28"/>
          <w:lang w:val="ro-RO"/>
        </w:rPr>
      </w:pPr>
      <w:r>
        <w:rPr>
          <w:b/>
          <w:sz w:val="28"/>
          <w:szCs w:val="28"/>
          <w:lang w:val="ro-RO"/>
        </w:rPr>
        <w:t>Articolul 17</w:t>
      </w:r>
      <w:r w:rsidRPr="00CD7C77">
        <w:rPr>
          <w:b/>
          <w:sz w:val="28"/>
          <w:szCs w:val="28"/>
          <w:lang w:val="ro-RO"/>
        </w:rPr>
        <w:t xml:space="preserve">. </w:t>
      </w:r>
      <w:r w:rsidRPr="00CD7C77">
        <w:rPr>
          <w:sz w:val="28"/>
          <w:szCs w:val="28"/>
          <w:lang w:val="ro-RO"/>
        </w:rPr>
        <w:t>Produsele și substanțele permise pentru utilizare în producția ecologică</w:t>
      </w:r>
    </w:p>
    <w:p w14:paraId="356905E8" w14:textId="77777777" w:rsidR="00391D0B" w:rsidRPr="00CD7C77" w:rsidRDefault="00391D0B" w:rsidP="00EA117D">
      <w:pPr>
        <w:rPr>
          <w:sz w:val="28"/>
          <w:szCs w:val="28"/>
          <w:lang w:val="ro-RO"/>
        </w:rPr>
      </w:pPr>
      <w:r w:rsidRPr="00CD7C77">
        <w:rPr>
          <w:sz w:val="28"/>
          <w:szCs w:val="28"/>
          <w:lang w:val="ro-RO"/>
        </w:rPr>
        <w:t>(1) Lista produselor și substanțelor pasibile de a fi utilizate în producția ecologică se aprobă de Guvern și reprezintă o listă limitativă de produse și substanțe care pot fi utilizate în cadrul agriculturii ecologice în următoarele scopuri:</w:t>
      </w:r>
    </w:p>
    <w:p w14:paraId="191463F5" w14:textId="77777777" w:rsidR="00391D0B" w:rsidRPr="00CD7C77" w:rsidRDefault="00391D0B" w:rsidP="00EA117D">
      <w:pPr>
        <w:rPr>
          <w:sz w:val="28"/>
          <w:szCs w:val="28"/>
          <w:lang w:val="ro-RO"/>
        </w:rPr>
      </w:pPr>
      <w:r w:rsidRPr="00CD7C77">
        <w:rPr>
          <w:sz w:val="28"/>
          <w:szCs w:val="28"/>
          <w:lang w:val="ro-RO"/>
        </w:rPr>
        <w:t>a) ca substanțe active care să fie utilizate în produse de protecție a plantelor;</w:t>
      </w:r>
    </w:p>
    <w:p w14:paraId="3E4B7D34" w14:textId="77777777" w:rsidR="00391D0B" w:rsidRPr="00CD7C77" w:rsidRDefault="00391D0B" w:rsidP="00EA117D">
      <w:pPr>
        <w:rPr>
          <w:sz w:val="28"/>
          <w:szCs w:val="28"/>
          <w:lang w:val="ro-RO"/>
        </w:rPr>
      </w:pPr>
      <w:r w:rsidRPr="00CD7C77">
        <w:rPr>
          <w:sz w:val="28"/>
          <w:szCs w:val="28"/>
          <w:lang w:val="ro-RO"/>
        </w:rPr>
        <w:t xml:space="preserve">b) ca îngrășăminte, amelioratori de sol și </w:t>
      </w:r>
      <w:proofErr w:type="spellStart"/>
      <w:r w:rsidRPr="00CD7C77">
        <w:rPr>
          <w:sz w:val="28"/>
          <w:szCs w:val="28"/>
          <w:lang w:val="ro-RO"/>
        </w:rPr>
        <w:t>nutrienți</w:t>
      </w:r>
      <w:proofErr w:type="spellEnd"/>
      <w:r w:rsidRPr="00CD7C77">
        <w:rPr>
          <w:sz w:val="28"/>
          <w:szCs w:val="28"/>
          <w:lang w:val="ro-RO"/>
        </w:rPr>
        <w:t>;</w:t>
      </w:r>
    </w:p>
    <w:p w14:paraId="710F0D81" w14:textId="77777777" w:rsidR="00391D0B" w:rsidRPr="00CD7C77" w:rsidRDefault="00391D0B" w:rsidP="00EA117D">
      <w:pPr>
        <w:rPr>
          <w:sz w:val="28"/>
          <w:szCs w:val="28"/>
          <w:lang w:val="ro-RO"/>
        </w:rPr>
      </w:pPr>
      <w:r w:rsidRPr="00CD7C77">
        <w:rPr>
          <w:sz w:val="28"/>
          <w:szCs w:val="28"/>
          <w:lang w:val="ro-RO"/>
        </w:rPr>
        <w:t>c) ca materii prime pentru hrana pentru animale de origine vegetală sau animală ori provenite din alge sau drojdie sau ca materii prime pentru hrana pentru animale de origine microbiană ori minerală;</w:t>
      </w:r>
    </w:p>
    <w:p w14:paraId="6985F0FE" w14:textId="77777777" w:rsidR="00391D0B" w:rsidRPr="00CD7C77" w:rsidRDefault="00391D0B" w:rsidP="00EA117D">
      <w:pPr>
        <w:rPr>
          <w:sz w:val="28"/>
          <w:szCs w:val="28"/>
          <w:lang w:val="ro-RO"/>
        </w:rPr>
      </w:pPr>
      <w:r w:rsidRPr="00CD7C77">
        <w:rPr>
          <w:sz w:val="28"/>
          <w:szCs w:val="28"/>
          <w:lang w:val="ro-RO"/>
        </w:rPr>
        <w:t>d) ca aditivi pentru hrana animalelor și adjuvanți tehnologici;</w:t>
      </w:r>
    </w:p>
    <w:p w14:paraId="527B261A" w14:textId="77777777" w:rsidR="00391D0B" w:rsidRPr="00CD7C77" w:rsidRDefault="00391D0B" w:rsidP="00EA117D">
      <w:pPr>
        <w:rPr>
          <w:sz w:val="28"/>
          <w:szCs w:val="28"/>
          <w:lang w:val="ro-RO"/>
        </w:rPr>
      </w:pPr>
      <w:r w:rsidRPr="00CD7C77">
        <w:rPr>
          <w:sz w:val="28"/>
          <w:szCs w:val="28"/>
          <w:lang w:val="ro-RO"/>
        </w:rPr>
        <w:t>e) ca produse pentru curățarea și dezinfectarea iazurilor, a cuștilor, a rezervoarelor, a bazinelor lungi, a clădirilor sau a instalațiilor utilizate pentru producția animalieră;</w:t>
      </w:r>
    </w:p>
    <w:p w14:paraId="59718783" w14:textId="77777777" w:rsidR="00391D0B" w:rsidRPr="00CD7C77" w:rsidRDefault="00391D0B" w:rsidP="00EA117D">
      <w:pPr>
        <w:rPr>
          <w:sz w:val="28"/>
          <w:szCs w:val="28"/>
          <w:lang w:val="ro-RO"/>
        </w:rPr>
      </w:pPr>
      <w:r w:rsidRPr="00CD7C77">
        <w:rPr>
          <w:sz w:val="28"/>
          <w:szCs w:val="28"/>
          <w:lang w:val="ro-RO"/>
        </w:rPr>
        <w:t>f) ca produse pentru curățarea și dezinfectarea clădirilor și a instalațiilor utilizate pentru producția vegetală, inclusiv pentru depozitarea într-o exploatație agricolă;</w:t>
      </w:r>
    </w:p>
    <w:p w14:paraId="7368A526" w14:textId="77777777" w:rsidR="00391D0B" w:rsidRPr="00CD7C77" w:rsidRDefault="00391D0B" w:rsidP="00EA117D">
      <w:pPr>
        <w:rPr>
          <w:sz w:val="28"/>
          <w:szCs w:val="28"/>
          <w:lang w:val="ro-RO"/>
        </w:rPr>
      </w:pPr>
      <w:r w:rsidRPr="00CD7C77">
        <w:rPr>
          <w:sz w:val="28"/>
          <w:szCs w:val="28"/>
          <w:lang w:val="ro-RO"/>
        </w:rPr>
        <w:t>g) ca produse de curățare și dezinfectare a spațiilor de prelucrare și depozitare.</w:t>
      </w:r>
    </w:p>
    <w:p w14:paraId="1094869D" w14:textId="77777777" w:rsidR="00391D0B" w:rsidRPr="00CD7C77" w:rsidRDefault="00391D0B" w:rsidP="00EA117D">
      <w:pPr>
        <w:rPr>
          <w:sz w:val="28"/>
          <w:szCs w:val="28"/>
          <w:lang w:val="ro-RO"/>
        </w:rPr>
      </w:pPr>
      <w:r w:rsidRPr="00CD7C77">
        <w:rPr>
          <w:sz w:val="28"/>
          <w:szCs w:val="28"/>
          <w:lang w:val="ro-RO"/>
        </w:rPr>
        <w:t>(2)</w:t>
      </w:r>
      <w:r w:rsidRPr="0012609E">
        <w:t xml:space="preserve"> </w:t>
      </w:r>
      <w:r w:rsidRPr="00CD7C77">
        <w:rPr>
          <w:sz w:val="28"/>
          <w:szCs w:val="28"/>
          <w:lang w:val="ro-RO"/>
        </w:rPr>
        <w:t xml:space="preserve">Guvernul aprobă lista anumitor produse și substanțe ce sunt permise pentru a fi utilizate în producția de alimente ecologice prelucrate și de drojdie </w:t>
      </w:r>
      <w:r w:rsidRPr="00CD7C77">
        <w:rPr>
          <w:sz w:val="28"/>
          <w:szCs w:val="28"/>
          <w:lang w:val="ro-RO"/>
        </w:rPr>
        <w:lastRenderedPageBreak/>
        <w:t xml:space="preserve">utilizată ca aliment sau ca hrană pentru animale, incluzând toate produsele și substanțele astfel permise pe liste supuse restricțiilor, în următoarele scopuri: </w:t>
      </w:r>
    </w:p>
    <w:p w14:paraId="2CFCE66A" w14:textId="77777777" w:rsidR="00391D0B" w:rsidRPr="00CD7C77" w:rsidRDefault="00391D0B" w:rsidP="00EA117D">
      <w:pPr>
        <w:rPr>
          <w:sz w:val="28"/>
          <w:szCs w:val="28"/>
          <w:lang w:val="ro-RO"/>
        </w:rPr>
      </w:pPr>
      <w:r w:rsidRPr="00CD7C77">
        <w:rPr>
          <w:sz w:val="28"/>
          <w:szCs w:val="28"/>
          <w:lang w:val="ro-RO"/>
        </w:rPr>
        <w:t>a) ca aditivi pentru alimente și adjuvanți tehnologici;</w:t>
      </w:r>
    </w:p>
    <w:p w14:paraId="7D203EE1" w14:textId="77777777" w:rsidR="00391D0B" w:rsidRPr="00CD7C77" w:rsidRDefault="00391D0B" w:rsidP="00EA117D">
      <w:pPr>
        <w:rPr>
          <w:sz w:val="28"/>
          <w:szCs w:val="28"/>
          <w:lang w:val="ro-RO"/>
        </w:rPr>
      </w:pPr>
      <w:r w:rsidRPr="00CD7C77">
        <w:rPr>
          <w:sz w:val="28"/>
          <w:szCs w:val="28"/>
          <w:lang w:val="ro-RO"/>
        </w:rPr>
        <w:t>b) ca ingrediente agricole neecologice care se utilizează pentru producția de alimente ecologice prelucrate;</w:t>
      </w:r>
    </w:p>
    <w:p w14:paraId="59193DCA" w14:textId="77777777" w:rsidR="00391D0B" w:rsidRPr="00CD7C77" w:rsidRDefault="00391D0B" w:rsidP="00EA117D">
      <w:pPr>
        <w:rPr>
          <w:sz w:val="28"/>
          <w:szCs w:val="28"/>
          <w:lang w:val="ro-RO"/>
        </w:rPr>
      </w:pPr>
      <w:r w:rsidRPr="00CD7C77">
        <w:rPr>
          <w:sz w:val="28"/>
          <w:szCs w:val="28"/>
          <w:lang w:val="ro-RO"/>
        </w:rPr>
        <w:t>c) ca adjuvanți tehnologici pentru producția de drojdie și de produse pe bază de drojdie.</w:t>
      </w:r>
    </w:p>
    <w:p w14:paraId="3864588F" w14:textId="77777777" w:rsidR="00391D0B" w:rsidRPr="00CD7C77" w:rsidRDefault="00391D0B" w:rsidP="00EA117D">
      <w:pPr>
        <w:rPr>
          <w:sz w:val="28"/>
          <w:szCs w:val="28"/>
          <w:lang w:val="ro-RO"/>
        </w:rPr>
      </w:pPr>
      <w:r w:rsidRPr="00CD7C77">
        <w:rPr>
          <w:sz w:val="28"/>
          <w:szCs w:val="28"/>
          <w:lang w:val="ro-RO"/>
        </w:rPr>
        <w:t>(3) Aprobarea produselor și substanțelor menționate la alin. (1) pentru utilizarea în producția ecologică se face cu respectarea principiilor stabilite în Capitolul II și cu îndeplinirea criteriilor următoare, care se evaluează în ansamblu:</w:t>
      </w:r>
    </w:p>
    <w:p w14:paraId="7CA6282F" w14:textId="77777777" w:rsidR="00391D0B" w:rsidRPr="00CD7C77" w:rsidRDefault="00391D0B" w:rsidP="00EA117D">
      <w:pPr>
        <w:rPr>
          <w:sz w:val="28"/>
          <w:szCs w:val="28"/>
          <w:lang w:val="ro-RO"/>
        </w:rPr>
      </w:pPr>
      <w:r w:rsidRPr="00CD7C77">
        <w:rPr>
          <w:sz w:val="28"/>
          <w:szCs w:val="28"/>
          <w:lang w:val="ro-RO"/>
        </w:rPr>
        <w:t>a) produsele și substanțele respective sunt esențiale pentru menținerea producției și pentru utilizarea prevăzută;</w:t>
      </w:r>
    </w:p>
    <w:p w14:paraId="0D6082CC" w14:textId="77777777" w:rsidR="00391D0B" w:rsidRPr="00CD7C77" w:rsidRDefault="00391D0B" w:rsidP="00EA117D">
      <w:pPr>
        <w:rPr>
          <w:sz w:val="28"/>
          <w:szCs w:val="28"/>
          <w:lang w:val="ro-RO"/>
        </w:rPr>
      </w:pPr>
      <w:r w:rsidRPr="00CD7C77">
        <w:rPr>
          <w:sz w:val="28"/>
          <w:szCs w:val="28"/>
          <w:lang w:val="ro-RO"/>
        </w:rPr>
        <w:t>b) toate produsele și substanțele respective sunt de origine vegetală, animală, microbiană ori minerală sau provenite din alge, cu excepția cazurilor în care produsele sau substanțele provenite din astfel de surse nu sunt disponibile în cantități sau la calități suficiente sau dacă nu există alternative;</w:t>
      </w:r>
    </w:p>
    <w:p w14:paraId="4A8678FE" w14:textId="77777777" w:rsidR="00391D0B" w:rsidRPr="00CD7C77" w:rsidRDefault="00391D0B" w:rsidP="00EA117D">
      <w:pPr>
        <w:rPr>
          <w:sz w:val="28"/>
          <w:szCs w:val="28"/>
          <w:lang w:val="ro-RO"/>
        </w:rPr>
      </w:pPr>
      <w:r w:rsidRPr="00CD7C77">
        <w:rPr>
          <w:sz w:val="28"/>
          <w:szCs w:val="28"/>
          <w:lang w:val="ro-RO"/>
        </w:rPr>
        <w:t>c) în cazul produselor menționate la alineatul (1) litera a):</w:t>
      </w:r>
    </w:p>
    <w:p w14:paraId="23DC7A8C" w14:textId="77777777" w:rsidR="00391D0B" w:rsidRPr="00CD7C77" w:rsidRDefault="00391D0B" w:rsidP="00EA117D">
      <w:pPr>
        <w:rPr>
          <w:sz w:val="28"/>
          <w:szCs w:val="28"/>
          <w:lang w:val="ro-RO"/>
        </w:rPr>
      </w:pPr>
      <w:r w:rsidRPr="00CD7C77">
        <w:rPr>
          <w:sz w:val="28"/>
          <w:szCs w:val="28"/>
          <w:lang w:val="ro-RO"/>
        </w:rPr>
        <w:t>- utilizarea lor este esențială pentru controlul unui dăunător pentru care nu sunt disponibile alternative biologice, fizice sau de ameliorare, nici alte metode de cultivare sau practici de gestionare eficace;</w:t>
      </w:r>
    </w:p>
    <w:p w14:paraId="5C561144" w14:textId="77777777" w:rsidR="00391D0B" w:rsidRPr="00CD7C77" w:rsidRDefault="00391D0B" w:rsidP="00EA117D">
      <w:pPr>
        <w:rPr>
          <w:sz w:val="28"/>
          <w:szCs w:val="28"/>
          <w:lang w:val="ro-RO"/>
        </w:rPr>
      </w:pPr>
      <w:r w:rsidRPr="00CD7C77">
        <w:rPr>
          <w:sz w:val="28"/>
          <w:szCs w:val="28"/>
          <w:lang w:val="ro-RO"/>
        </w:rPr>
        <w:t>- dacă astfel de produse nu sunt de origine vegetală, animală, microbiană ori minerală sau provenite din alge și nu sunt identice cu forma lor naturală, condițiile lor de utilizare exclud orice contact direct cu părțile comestibile ale plantei;</w:t>
      </w:r>
    </w:p>
    <w:p w14:paraId="6CE157AF" w14:textId="77777777" w:rsidR="00391D0B" w:rsidRPr="00CD7C77" w:rsidRDefault="00391D0B" w:rsidP="00EA117D">
      <w:pPr>
        <w:rPr>
          <w:sz w:val="28"/>
          <w:szCs w:val="28"/>
          <w:lang w:val="ro-RO"/>
        </w:rPr>
      </w:pPr>
      <w:r w:rsidRPr="00CD7C77">
        <w:rPr>
          <w:sz w:val="28"/>
          <w:szCs w:val="28"/>
          <w:lang w:val="ro-RO"/>
        </w:rPr>
        <w:t>d) în cazul produselor menționate la alin. (1) lit. b), utilizarea lor este esențială pentru creșterea sau menținerea fertilității solului sau pentru îndeplinirea cerințelor nutriționale specifice ale culturilor sau în scopuri specifice de ameliorare a solului;</w:t>
      </w:r>
    </w:p>
    <w:p w14:paraId="1BEDC9B1" w14:textId="77777777" w:rsidR="00391D0B" w:rsidRPr="00CD7C77" w:rsidRDefault="00391D0B" w:rsidP="00EA117D">
      <w:pPr>
        <w:rPr>
          <w:sz w:val="28"/>
          <w:szCs w:val="28"/>
          <w:lang w:val="ro-RO"/>
        </w:rPr>
      </w:pPr>
      <w:r w:rsidRPr="00CD7C77">
        <w:rPr>
          <w:sz w:val="28"/>
          <w:szCs w:val="28"/>
          <w:lang w:val="ro-RO"/>
        </w:rPr>
        <w:t>e) în cazul produselor menționate la alin. (1) lit. c) și d):</w:t>
      </w:r>
    </w:p>
    <w:p w14:paraId="0C5F3B2F" w14:textId="77777777" w:rsidR="00391D0B" w:rsidRPr="00CD7C77" w:rsidRDefault="00391D0B" w:rsidP="00EA117D">
      <w:pPr>
        <w:rPr>
          <w:sz w:val="28"/>
          <w:szCs w:val="28"/>
          <w:lang w:val="ro-RO"/>
        </w:rPr>
      </w:pPr>
      <w:r w:rsidRPr="00CD7C77">
        <w:rPr>
          <w:sz w:val="28"/>
          <w:szCs w:val="28"/>
          <w:lang w:val="ro-RO"/>
        </w:rPr>
        <w:t>- utilizarea lor este necesară pentru menținerea sănătății, a bunăstării și a vitalității animalelor și contribuie la un regim alimentar adecvat ce răspunde necesităților fiziologice și comportamentale ale speciilor în cauză sau utilizarea lor este necesară pentru producerea sau conservarea hranei pentru animale, deoarece producția sau conservarea hranei pentru animale este imposibilă fără utilizarea acestor substanțe;</w:t>
      </w:r>
    </w:p>
    <w:p w14:paraId="3C6E302C" w14:textId="77777777" w:rsidR="00391D0B" w:rsidRPr="00CD7C77" w:rsidRDefault="00391D0B" w:rsidP="00EA117D">
      <w:pPr>
        <w:rPr>
          <w:sz w:val="28"/>
          <w:szCs w:val="28"/>
          <w:lang w:val="ro-RO"/>
        </w:rPr>
      </w:pPr>
      <w:r w:rsidRPr="00CD7C77">
        <w:rPr>
          <w:sz w:val="28"/>
          <w:szCs w:val="28"/>
          <w:lang w:val="ro-RO"/>
        </w:rPr>
        <w:t>- hrana pentru animale de origine minerală, oligoelementele, vitaminele sau provitaminele au origine naturală, cu excepția cazurilor în care produsele sau substanțele provenite din astfel de surse nu sunt disponibile în cantitatea sau la calitatea suficientă sau dacă nu există alternative;</w:t>
      </w:r>
    </w:p>
    <w:p w14:paraId="6A3AE75E" w14:textId="77777777" w:rsidR="00391D0B" w:rsidRPr="00CD7C77" w:rsidRDefault="00391D0B" w:rsidP="00EA117D">
      <w:pPr>
        <w:rPr>
          <w:sz w:val="28"/>
          <w:szCs w:val="28"/>
          <w:lang w:val="ro-RO"/>
        </w:rPr>
      </w:pPr>
      <w:r w:rsidRPr="00CD7C77">
        <w:rPr>
          <w:sz w:val="28"/>
          <w:szCs w:val="28"/>
          <w:lang w:val="ro-RO"/>
        </w:rPr>
        <w:t xml:space="preserve">- utilizarea de materii prime neecologice, de origine vegetală sau animală, pentru hrana pentru animale este necesară deoarece materiile prime pentru hrana </w:t>
      </w:r>
      <w:r w:rsidRPr="00CD7C77">
        <w:rPr>
          <w:sz w:val="28"/>
          <w:szCs w:val="28"/>
          <w:lang w:val="ro-RO"/>
        </w:rPr>
        <w:lastRenderedPageBreak/>
        <w:t>pentru animale, de origine vegetală sau animală, produse în conformitate cu normele de producție ecologică nu sunt disponibile în cantitate suficientă;</w:t>
      </w:r>
    </w:p>
    <w:p w14:paraId="70CAE3C0" w14:textId="77777777" w:rsidR="00391D0B" w:rsidRPr="00CD7C77" w:rsidRDefault="00391D0B" w:rsidP="00EA117D">
      <w:pPr>
        <w:rPr>
          <w:sz w:val="28"/>
          <w:szCs w:val="28"/>
          <w:lang w:val="ro-RO"/>
        </w:rPr>
      </w:pPr>
      <w:r w:rsidRPr="00CD7C77">
        <w:rPr>
          <w:sz w:val="28"/>
          <w:szCs w:val="28"/>
          <w:lang w:val="ro-RO"/>
        </w:rPr>
        <w:t>- utilizarea de mirodenii, plante aromatice și melase neecologice este necesară deoarece produsele respective nu sunt disponibile în formă ecologică, trebuie să fie produse sau pregătite fără solvenți chimici și utilizarea lor este limitată la 1 % din rația de hrană pentru o anumită specie, calculată anual ca procent din substanța uscată din hrana pentru animale de origine agricolă.</w:t>
      </w:r>
    </w:p>
    <w:p w14:paraId="32903E74" w14:textId="77777777" w:rsidR="00391D0B" w:rsidRPr="00CD7C77" w:rsidRDefault="00391D0B" w:rsidP="00EA117D">
      <w:pPr>
        <w:rPr>
          <w:sz w:val="28"/>
          <w:szCs w:val="28"/>
          <w:lang w:val="ro-RO"/>
        </w:rPr>
      </w:pPr>
      <w:r w:rsidRPr="00CD7C77">
        <w:rPr>
          <w:sz w:val="28"/>
          <w:szCs w:val="28"/>
          <w:lang w:val="ro-RO"/>
        </w:rPr>
        <w:t>(4) Aprobarea produselor și substanțelor, menționate la alineatul (2), pentru utilizarea în producția de alimente ecologice prelucrate sau pentru producția de drojdie utilizată ca aliment sau ca hrană pentru animale se face cu respectarea principiilor stabilite în Capitolul II și cu îndeplinirea următoarelor criterii, care se evaluează în ansamblu:</w:t>
      </w:r>
    </w:p>
    <w:p w14:paraId="62B8ABCD" w14:textId="77777777" w:rsidR="00391D0B" w:rsidRPr="00CD7C77" w:rsidRDefault="00391D0B" w:rsidP="00EA117D">
      <w:pPr>
        <w:rPr>
          <w:sz w:val="28"/>
          <w:szCs w:val="28"/>
          <w:lang w:val="ro-RO"/>
        </w:rPr>
      </w:pPr>
      <w:r w:rsidRPr="00CD7C77">
        <w:rPr>
          <w:sz w:val="28"/>
          <w:szCs w:val="28"/>
          <w:lang w:val="ro-RO"/>
        </w:rPr>
        <w:t>a) nu sunt disponibile produse sau substanțe alternative permise în conformitate cu prezentul articol sau tehnologii conforme cu prezenta lege;</w:t>
      </w:r>
    </w:p>
    <w:p w14:paraId="61A3B222" w14:textId="77777777" w:rsidR="00391D0B" w:rsidRPr="00CD7C77" w:rsidRDefault="00391D0B" w:rsidP="00EA117D">
      <w:pPr>
        <w:rPr>
          <w:sz w:val="28"/>
          <w:szCs w:val="28"/>
          <w:lang w:val="ro-RO"/>
        </w:rPr>
      </w:pPr>
      <w:r w:rsidRPr="00CD7C77">
        <w:rPr>
          <w:sz w:val="28"/>
          <w:szCs w:val="28"/>
          <w:lang w:val="ro-RO"/>
        </w:rPr>
        <w:t>b) fără recurgerea la aceste produse și substanțe, ar fi imposibilă producerea sau conservarea alimentelor sau îndeplinirea anumitor cerințe referitoare la regimul alimentar;</w:t>
      </w:r>
    </w:p>
    <w:p w14:paraId="5FF5BA4F" w14:textId="77777777" w:rsidR="00391D0B" w:rsidRPr="00CD7C77" w:rsidRDefault="00391D0B" w:rsidP="00EA117D">
      <w:pPr>
        <w:rPr>
          <w:sz w:val="28"/>
          <w:szCs w:val="28"/>
          <w:lang w:val="ro-RO"/>
        </w:rPr>
      </w:pPr>
      <w:r w:rsidRPr="00CD7C77">
        <w:rPr>
          <w:sz w:val="28"/>
          <w:szCs w:val="28"/>
          <w:lang w:val="ro-RO"/>
        </w:rPr>
        <w:t>c) se găsesc în natură și este posibil să fi făcut obiectul unor procese exclusiv mecanice, fizice, biologice, enzimatice sau microbiene, cu excepția cazului în care produsele sau substanțele din astfel de surse nu sunt disponibile în cantități sau la calități suficiente;</w:t>
      </w:r>
    </w:p>
    <w:p w14:paraId="70F9617B" w14:textId="77777777" w:rsidR="00391D0B" w:rsidRPr="00CD7C77" w:rsidRDefault="00391D0B" w:rsidP="00EA117D">
      <w:pPr>
        <w:rPr>
          <w:sz w:val="28"/>
          <w:szCs w:val="28"/>
          <w:lang w:val="ro-RO"/>
        </w:rPr>
      </w:pPr>
      <w:r w:rsidRPr="00CD7C77">
        <w:rPr>
          <w:sz w:val="28"/>
          <w:szCs w:val="28"/>
          <w:lang w:val="ro-RO"/>
        </w:rPr>
        <w:t>d) ingredientul ecologic nu este disponibil în cantități suficiente.</w:t>
      </w:r>
    </w:p>
    <w:p w14:paraId="2A1DA465" w14:textId="77777777" w:rsidR="00391D0B" w:rsidRDefault="00391D0B" w:rsidP="00EA117D">
      <w:pPr>
        <w:rPr>
          <w:sz w:val="28"/>
          <w:szCs w:val="28"/>
          <w:lang w:val="ro-RO"/>
        </w:rPr>
      </w:pPr>
      <w:r w:rsidRPr="00CD7C77">
        <w:rPr>
          <w:sz w:val="28"/>
          <w:szCs w:val="28"/>
          <w:lang w:val="ro-RO"/>
        </w:rPr>
        <w:t>(5)</w:t>
      </w:r>
      <w:r>
        <w:rPr>
          <w:sz w:val="28"/>
          <w:szCs w:val="28"/>
          <w:lang w:val="ro-RO"/>
        </w:rPr>
        <w:t xml:space="preserve"> Guvernul aprobă: </w:t>
      </w:r>
    </w:p>
    <w:p w14:paraId="4E388225" w14:textId="77777777" w:rsidR="00391D0B" w:rsidRDefault="00391D0B" w:rsidP="00EA117D">
      <w:pPr>
        <w:rPr>
          <w:sz w:val="28"/>
          <w:szCs w:val="28"/>
          <w:lang w:val="ro-RO"/>
        </w:rPr>
      </w:pPr>
      <w:r>
        <w:rPr>
          <w:sz w:val="28"/>
          <w:szCs w:val="28"/>
          <w:lang w:val="ro-RO"/>
        </w:rPr>
        <w:t>a) n</w:t>
      </w:r>
      <w:r w:rsidRPr="00CD7C77">
        <w:rPr>
          <w:sz w:val="28"/>
          <w:szCs w:val="28"/>
          <w:lang w:val="ro-RO"/>
        </w:rPr>
        <w:t>ormele privind evaluarea și introducerea produselor de uz fitosanitar și fertilizanților în Lista produselor de uz fitosanitar şi a fertilizanţilor permise pentru utilizare în agricultur</w:t>
      </w:r>
      <w:r>
        <w:rPr>
          <w:sz w:val="28"/>
          <w:szCs w:val="28"/>
          <w:lang w:val="ro-RO"/>
        </w:rPr>
        <w:t>a ecologică;</w:t>
      </w:r>
    </w:p>
    <w:p w14:paraId="68E59BE8" w14:textId="77777777" w:rsidR="00391D0B" w:rsidRDefault="00391D0B" w:rsidP="00EA117D">
      <w:pPr>
        <w:rPr>
          <w:sz w:val="28"/>
          <w:szCs w:val="28"/>
          <w:lang w:val="ro-RO"/>
        </w:rPr>
      </w:pPr>
      <w:r>
        <w:rPr>
          <w:sz w:val="28"/>
          <w:szCs w:val="28"/>
          <w:lang w:val="ro-RO"/>
        </w:rPr>
        <w:t>b) c</w:t>
      </w:r>
      <w:r w:rsidRPr="00B83063">
        <w:rPr>
          <w:sz w:val="28"/>
          <w:szCs w:val="28"/>
          <w:lang w:val="ro-RO"/>
        </w:rPr>
        <w:t>riteriile suplimentare pentru aprobarea și retragerea aprobării pentru produsele și subs</w:t>
      </w:r>
      <w:r>
        <w:rPr>
          <w:sz w:val="28"/>
          <w:szCs w:val="28"/>
          <w:lang w:val="ro-RO"/>
        </w:rPr>
        <w:t>tanțele menționate la alin.</w:t>
      </w:r>
      <w:r w:rsidRPr="00B83063">
        <w:rPr>
          <w:sz w:val="28"/>
          <w:szCs w:val="28"/>
          <w:lang w:val="ro-RO"/>
        </w:rPr>
        <w:t> </w:t>
      </w:r>
      <w:r>
        <w:rPr>
          <w:sz w:val="28"/>
          <w:szCs w:val="28"/>
          <w:lang w:val="ro-RO"/>
        </w:rPr>
        <w:t>(1) și (2)</w:t>
      </w:r>
      <w:r w:rsidRPr="00B83063">
        <w:rPr>
          <w:sz w:val="28"/>
          <w:szCs w:val="28"/>
          <w:lang w:val="ro-RO"/>
        </w:rPr>
        <w:t>, destinate utilizării în producția ecologică în general și în producția de alimente ecologice prelucrate în special</w:t>
      </w:r>
      <w:r>
        <w:rPr>
          <w:sz w:val="28"/>
          <w:szCs w:val="28"/>
          <w:lang w:val="ro-RO"/>
        </w:rPr>
        <w:t>;</w:t>
      </w:r>
    </w:p>
    <w:p w14:paraId="4B9B04A6" w14:textId="77777777" w:rsidR="00391D0B" w:rsidRDefault="00391D0B" w:rsidP="00EA117D">
      <w:pPr>
        <w:rPr>
          <w:sz w:val="28"/>
          <w:szCs w:val="28"/>
          <w:lang w:val="ro-RO"/>
        </w:rPr>
      </w:pPr>
      <w:r>
        <w:rPr>
          <w:sz w:val="28"/>
          <w:szCs w:val="28"/>
          <w:lang w:val="ro-RO"/>
        </w:rPr>
        <w:t>c) p</w:t>
      </w:r>
      <w:r w:rsidRPr="00B83063">
        <w:rPr>
          <w:sz w:val="28"/>
          <w:szCs w:val="28"/>
          <w:lang w:val="ro-RO"/>
        </w:rPr>
        <w:t>rocedura privind includerea și excluderea unui produs sau a unei substanțe în lista de produse și substanțe autorizate menționate la alineatele (1) și (2), descrierea acestora, cerințele referitoare la compoziția</w:t>
      </w:r>
      <w:r>
        <w:rPr>
          <w:sz w:val="28"/>
          <w:szCs w:val="28"/>
          <w:lang w:val="ro-RO"/>
        </w:rPr>
        <w:t xml:space="preserve"> lor și condițiile de utilizare;</w:t>
      </w:r>
    </w:p>
    <w:p w14:paraId="150E2754" w14:textId="77777777" w:rsidR="00391D0B" w:rsidRDefault="00391D0B" w:rsidP="00EA117D">
      <w:pPr>
        <w:rPr>
          <w:bCs/>
          <w:sz w:val="28"/>
          <w:szCs w:val="28"/>
          <w:lang w:val="ro-RO"/>
        </w:rPr>
      </w:pPr>
      <w:r>
        <w:rPr>
          <w:sz w:val="28"/>
          <w:szCs w:val="28"/>
          <w:lang w:val="ro-RO"/>
        </w:rPr>
        <w:t xml:space="preserve">d) lista de </w:t>
      </w:r>
      <w:r w:rsidRPr="00B83063">
        <w:rPr>
          <w:bCs/>
          <w:sz w:val="28"/>
          <w:szCs w:val="28"/>
          <w:lang w:val="ro-RO"/>
        </w:rPr>
        <w:t>ingrediente agricole neecologice pentru alimente ecologice prelucrate</w:t>
      </w:r>
      <w:r>
        <w:rPr>
          <w:bCs/>
          <w:sz w:val="28"/>
          <w:szCs w:val="28"/>
          <w:lang w:val="ro-RO"/>
        </w:rPr>
        <w:t>;</w:t>
      </w:r>
    </w:p>
    <w:p w14:paraId="5B077EE1" w14:textId="77777777" w:rsidR="00391D0B" w:rsidRDefault="00391D0B" w:rsidP="00EA117D">
      <w:pPr>
        <w:rPr>
          <w:bCs/>
          <w:sz w:val="28"/>
          <w:szCs w:val="28"/>
          <w:lang w:val="ro-RO"/>
        </w:rPr>
      </w:pPr>
      <w:r>
        <w:rPr>
          <w:bCs/>
          <w:sz w:val="28"/>
          <w:szCs w:val="28"/>
          <w:lang w:val="ro-RO"/>
        </w:rPr>
        <w:t>e) m</w:t>
      </w:r>
      <w:r w:rsidRPr="00B83063">
        <w:rPr>
          <w:bCs/>
          <w:sz w:val="28"/>
          <w:szCs w:val="28"/>
          <w:lang w:val="ro-RO"/>
        </w:rPr>
        <w:t>ăsurile de precauție privind evitarea prezenței produselor și substanț</w:t>
      </w:r>
      <w:r>
        <w:rPr>
          <w:bCs/>
          <w:sz w:val="28"/>
          <w:szCs w:val="28"/>
          <w:lang w:val="ro-RO"/>
        </w:rPr>
        <w:t>elor neautorizate, precum și cele care urmează</w:t>
      </w:r>
      <w:r w:rsidRPr="00B83063">
        <w:rPr>
          <w:rFonts w:eastAsia="Calibri"/>
          <w:bCs/>
          <w:sz w:val="28"/>
          <w:szCs w:val="28"/>
          <w:lang w:val="ro-RO"/>
        </w:rPr>
        <w:t xml:space="preserve"> </w:t>
      </w:r>
      <w:r w:rsidRPr="00B83063">
        <w:rPr>
          <w:bCs/>
          <w:sz w:val="28"/>
          <w:szCs w:val="28"/>
          <w:lang w:val="ro-RO"/>
        </w:rPr>
        <w:t>a fi întreprinse în cazurile de prezență a unor produse sau substanțe neautorizate</w:t>
      </w:r>
      <w:r>
        <w:rPr>
          <w:bCs/>
          <w:sz w:val="28"/>
          <w:szCs w:val="28"/>
          <w:lang w:val="ro-RO"/>
        </w:rPr>
        <w:t>.</w:t>
      </w:r>
    </w:p>
    <w:p w14:paraId="499B74E0" w14:textId="77777777" w:rsidR="00391D0B" w:rsidRPr="00CD7C77" w:rsidRDefault="00391D0B" w:rsidP="00EA117D">
      <w:pPr>
        <w:rPr>
          <w:sz w:val="28"/>
          <w:szCs w:val="28"/>
          <w:lang w:val="ro-RO"/>
        </w:rPr>
      </w:pPr>
    </w:p>
    <w:p w14:paraId="6BDF87DE" w14:textId="77777777" w:rsidR="00391D0B" w:rsidRPr="00CD7C77" w:rsidRDefault="00391D0B" w:rsidP="00EA117D">
      <w:pPr>
        <w:rPr>
          <w:sz w:val="28"/>
          <w:szCs w:val="28"/>
          <w:lang w:val="ro-RO"/>
        </w:rPr>
      </w:pPr>
      <w:r>
        <w:rPr>
          <w:b/>
          <w:sz w:val="28"/>
          <w:szCs w:val="28"/>
          <w:lang w:val="ro-RO"/>
        </w:rPr>
        <w:t>Articolul 18</w:t>
      </w:r>
      <w:r w:rsidRPr="00CD7C77">
        <w:rPr>
          <w:b/>
          <w:sz w:val="28"/>
          <w:szCs w:val="28"/>
          <w:lang w:val="ro-RO"/>
        </w:rPr>
        <w:t>.</w:t>
      </w:r>
      <w:r w:rsidRPr="00CD7C77">
        <w:rPr>
          <w:sz w:val="28"/>
          <w:szCs w:val="28"/>
          <w:lang w:val="ro-RO"/>
        </w:rPr>
        <w:t xml:space="preserve"> Obligații și acțiuni în cazul suspiciunii de nerespectare a cerințelor prezentei legi</w:t>
      </w:r>
    </w:p>
    <w:p w14:paraId="796C4F53" w14:textId="77777777" w:rsidR="00391D0B" w:rsidRPr="00CD7C77" w:rsidRDefault="00391D0B" w:rsidP="00EA117D">
      <w:pPr>
        <w:rPr>
          <w:sz w:val="28"/>
          <w:szCs w:val="28"/>
          <w:lang w:val="ro-RO"/>
        </w:rPr>
      </w:pPr>
      <w:r w:rsidRPr="00CD7C77">
        <w:rPr>
          <w:sz w:val="28"/>
          <w:szCs w:val="28"/>
          <w:lang w:val="ro-RO"/>
        </w:rPr>
        <w:lastRenderedPageBreak/>
        <w:t xml:space="preserve">(1) În cazul în care un operator suspectă că un produs pe care l-a produs, pregătit, importat sau pe care l-a primit de la un alt operator nu respectă cerințele prezentei legi, operatorul respectiv, cu condiția respectării măsurilor de </w:t>
      </w:r>
      <w:r>
        <w:rPr>
          <w:sz w:val="28"/>
          <w:szCs w:val="28"/>
          <w:lang w:val="ro-RO"/>
        </w:rPr>
        <w:t>precauție prevăzute la art.</w:t>
      </w:r>
      <w:r w:rsidRPr="00CD7C77">
        <w:rPr>
          <w:sz w:val="28"/>
          <w:szCs w:val="28"/>
          <w:lang w:val="ro-RO"/>
        </w:rPr>
        <w:t xml:space="preserve"> 8 alineatul (7), în scopul evitării prezenței produselor și substanțelor neautorizate:</w:t>
      </w:r>
    </w:p>
    <w:p w14:paraId="4B2C10C6" w14:textId="77777777" w:rsidR="00391D0B" w:rsidRPr="00CD7C77" w:rsidRDefault="00391D0B" w:rsidP="00EA117D">
      <w:pPr>
        <w:rPr>
          <w:sz w:val="28"/>
          <w:szCs w:val="28"/>
          <w:lang w:val="ro-RO"/>
        </w:rPr>
      </w:pPr>
      <w:r w:rsidRPr="00CD7C77">
        <w:rPr>
          <w:sz w:val="28"/>
          <w:szCs w:val="28"/>
          <w:lang w:val="ro-RO"/>
        </w:rPr>
        <w:t>a) identifică și izolează produsul în cauză;</w:t>
      </w:r>
    </w:p>
    <w:p w14:paraId="748C4BE0" w14:textId="77777777" w:rsidR="00391D0B" w:rsidRPr="00CD7C77" w:rsidRDefault="00391D0B" w:rsidP="00EA117D">
      <w:pPr>
        <w:rPr>
          <w:sz w:val="28"/>
          <w:szCs w:val="28"/>
          <w:lang w:val="ro-RO"/>
        </w:rPr>
      </w:pPr>
      <w:r w:rsidRPr="00CD7C77">
        <w:rPr>
          <w:sz w:val="28"/>
          <w:szCs w:val="28"/>
          <w:lang w:val="ro-RO"/>
        </w:rPr>
        <w:t>b) verifică dacă suspiciunea poate fi probată;</w:t>
      </w:r>
    </w:p>
    <w:p w14:paraId="4547C94F" w14:textId="77777777" w:rsidR="00391D0B" w:rsidRPr="00CD7C77" w:rsidRDefault="00391D0B" w:rsidP="00EA117D">
      <w:pPr>
        <w:rPr>
          <w:sz w:val="28"/>
          <w:szCs w:val="28"/>
          <w:lang w:val="ro-RO"/>
        </w:rPr>
      </w:pPr>
      <w:r w:rsidRPr="00CD7C77">
        <w:rPr>
          <w:sz w:val="28"/>
          <w:szCs w:val="28"/>
          <w:lang w:val="ro-RO"/>
        </w:rPr>
        <w:t>c) nu plasează produsul în cauză pe piață ca produs ecologic sau în conversie și nu îl utilize</w:t>
      </w:r>
      <w:r>
        <w:rPr>
          <w:sz w:val="28"/>
          <w:szCs w:val="28"/>
          <w:lang w:val="ro-RO"/>
        </w:rPr>
        <w:t>ază în producția ecologică, decâ</w:t>
      </w:r>
      <w:r w:rsidRPr="00CD7C77">
        <w:rPr>
          <w:sz w:val="28"/>
          <w:szCs w:val="28"/>
          <w:lang w:val="ro-RO"/>
        </w:rPr>
        <w:t>t dacă suspiciunea poate fi exclusă;</w:t>
      </w:r>
    </w:p>
    <w:p w14:paraId="6E02BBFB" w14:textId="77777777" w:rsidR="00391D0B" w:rsidRPr="00CD7C77" w:rsidRDefault="00391D0B" w:rsidP="00EA117D">
      <w:pPr>
        <w:rPr>
          <w:sz w:val="28"/>
          <w:szCs w:val="28"/>
          <w:lang w:val="ro-RO"/>
        </w:rPr>
      </w:pPr>
      <w:r w:rsidRPr="00CD7C77">
        <w:rPr>
          <w:sz w:val="28"/>
          <w:szCs w:val="28"/>
          <w:lang w:val="ro-RO"/>
        </w:rPr>
        <w:t>d) în cazul în care suspiciunea este probată sau în cazul în care nu poate fi exclusă, informează imediat autoritatea competentă, prezentând elementele disponibile, după caz;</w:t>
      </w:r>
    </w:p>
    <w:p w14:paraId="79F275AE" w14:textId="77777777" w:rsidR="00391D0B" w:rsidRPr="00CD7C77" w:rsidRDefault="00391D0B" w:rsidP="00EA117D">
      <w:pPr>
        <w:rPr>
          <w:sz w:val="28"/>
          <w:szCs w:val="28"/>
          <w:lang w:val="ro-RO"/>
        </w:rPr>
      </w:pPr>
      <w:r w:rsidRPr="00CD7C77">
        <w:rPr>
          <w:sz w:val="28"/>
          <w:szCs w:val="28"/>
          <w:lang w:val="ro-RO"/>
        </w:rPr>
        <w:t xml:space="preserve">e) cooperează pe </w:t>
      </w:r>
      <w:r>
        <w:rPr>
          <w:sz w:val="28"/>
          <w:szCs w:val="28"/>
          <w:lang w:val="ro-RO"/>
        </w:rPr>
        <w:t>deplin cu autoritatea de control și organismul de control</w:t>
      </w:r>
      <w:r w:rsidRPr="00CD7C77">
        <w:rPr>
          <w:sz w:val="28"/>
          <w:szCs w:val="28"/>
          <w:lang w:val="ro-RO"/>
        </w:rPr>
        <w:t xml:space="preserve"> în cadrul verificării și identificării motivelor de nerespectare suspectată.</w:t>
      </w:r>
    </w:p>
    <w:p w14:paraId="65998AD2" w14:textId="77777777" w:rsidR="00391D0B" w:rsidRPr="00CD7C77" w:rsidRDefault="00391D0B" w:rsidP="00EA117D">
      <w:pPr>
        <w:rPr>
          <w:sz w:val="28"/>
          <w:szCs w:val="28"/>
          <w:lang w:val="ro-RO"/>
        </w:rPr>
      </w:pPr>
      <w:r w:rsidRPr="00CD7C77">
        <w:rPr>
          <w:sz w:val="28"/>
          <w:szCs w:val="28"/>
          <w:lang w:val="ro-RO"/>
        </w:rPr>
        <w:t>(2) Operatorii și grupurile de operatori</w:t>
      </w:r>
      <w:r w:rsidRPr="00CD7C77">
        <w:rPr>
          <w:sz w:val="28"/>
          <w:szCs w:val="28"/>
        </w:rPr>
        <w:t xml:space="preserve"> </w:t>
      </w:r>
      <w:r w:rsidRPr="00CD7C77">
        <w:rPr>
          <w:sz w:val="28"/>
          <w:szCs w:val="28"/>
          <w:lang w:val="ro-RO"/>
        </w:rPr>
        <w:t>oferă, personalului d</w:t>
      </w:r>
      <w:r>
        <w:rPr>
          <w:sz w:val="28"/>
          <w:szCs w:val="28"/>
          <w:lang w:val="ro-RO"/>
        </w:rPr>
        <w:t xml:space="preserve">in cadrul </w:t>
      </w:r>
      <w:r w:rsidRPr="00556461">
        <w:rPr>
          <w:sz w:val="28"/>
          <w:szCs w:val="28"/>
          <w:lang w:val="ro-RO"/>
        </w:rPr>
        <w:t xml:space="preserve">autorității de control și organismelor de control, </w:t>
      </w:r>
      <w:r w:rsidRPr="00CD7C77">
        <w:rPr>
          <w:sz w:val="28"/>
          <w:szCs w:val="28"/>
          <w:lang w:val="ro-RO"/>
        </w:rPr>
        <w:t>în vederea efectuării controalelor, acces:</w:t>
      </w:r>
    </w:p>
    <w:p w14:paraId="4E6F88CF" w14:textId="77777777" w:rsidR="00391D0B" w:rsidRPr="00CD7C77" w:rsidRDefault="00391D0B" w:rsidP="00EA117D">
      <w:pPr>
        <w:rPr>
          <w:sz w:val="28"/>
          <w:szCs w:val="28"/>
          <w:lang w:val="ro-RO"/>
        </w:rPr>
      </w:pPr>
      <w:r w:rsidRPr="00CD7C77">
        <w:rPr>
          <w:sz w:val="28"/>
          <w:szCs w:val="28"/>
          <w:lang w:val="ro-RO"/>
        </w:rPr>
        <w:t>a) la echipamentele, mijloacele de transport, sediile și alte locuri pe care le controlează, precum și la împrejurimile acestora;</w:t>
      </w:r>
    </w:p>
    <w:p w14:paraId="27E043F8" w14:textId="77777777" w:rsidR="00391D0B" w:rsidRPr="00CD7C77" w:rsidRDefault="00391D0B" w:rsidP="00EA117D">
      <w:pPr>
        <w:rPr>
          <w:sz w:val="28"/>
          <w:szCs w:val="28"/>
          <w:lang w:val="ro-RO"/>
        </w:rPr>
      </w:pPr>
      <w:r w:rsidRPr="00CD7C77">
        <w:rPr>
          <w:sz w:val="28"/>
          <w:szCs w:val="28"/>
          <w:lang w:val="ro-RO"/>
        </w:rPr>
        <w:t>b) la sistemele lor computerizate de gestionare a informațiilor;</w:t>
      </w:r>
    </w:p>
    <w:p w14:paraId="619C419B" w14:textId="77777777" w:rsidR="00391D0B" w:rsidRPr="00CD7C77" w:rsidRDefault="00391D0B" w:rsidP="00EA117D">
      <w:pPr>
        <w:rPr>
          <w:sz w:val="28"/>
          <w:szCs w:val="28"/>
          <w:lang w:val="ro-RO"/>
        </w:rPr>
      </w:pPr>
      <w:r w:rsidRPr="00CD7C77">
        <w:rPr>
          <w:sz w:val="28"/>
          <w:szCs w:val="28"/>
          <w:lang w:val="ro-RO"/>
        </w:rPr>
        <w:t>c) la animalele și bunurile pe care le controlează;</w:t>
      </w:r>
    </w:p>
    <w:p w14:paraId="428DC035" w14:textId="77777777" w:rsidR="00391D0B" w:rsidRPr="00CD7C77" w:rsidRDefault="00391D0B" w:rsidP="00EA117D">
      <w:pPr>
        <w:rPr>
          <w:sz w:val="28"/>
          <w:szCs w:val="28"/>
          <w:lang w:val="ro-RO"/>
        </w:rPr>
      </w:pPr>
      <w:r w:rsidRPr="00CD7C77">
        <w:rPr>
          <w:sz w:val="28"/>
          <w:szCs w:val="28"/>
          <w:lang w:val="ro-RO"/>
        </w:rPr>
        <w:t>d) la documente și la orice alte informații relevante.</w:t>
      </w:r>
    </w:p>
    <w:p w14:paraId="5313967B" w14:textId="77777777" w:rsidR="00391D0B" w:rsidRPr="00CD7C77" w:rsidRDefault="00391D0B" w:rsidP="00EA117D">
      <w:pPr>
        <w:rPr>
          <w:sz w:val="28"/>
          <w:szCs w:val="28"/>
          <w:lang w:val="ro-RO"/>
        </w:rPr>
      </w:pPr>
      <w:r w:rsidRPr="00CD7C77">
        <w:rPr>
          <w:sz w:val="28"/>
          <w:szCs w:val="28"/>
          <w:lang w:val="ro-RO"/>
        </w:rPr>
        <w:t>(3) În timpul desfășurării controalelor, operatorii asistă personalul din cadrul</w:t>
      </w:r>
      <w:r w:rsidRPr="00440E39">
        <w:rPr>
          <w:b/>
          <w:sz w:val="28"/>
          <w:szCs w:val="28"/>
          <w:lang w:val="ro-RO"/>
        </w:rPr>
        <w:t xml:space="preserve"> </w:t>
      </w:r>
      <w:r w:rsidRPr="00556461">
        <w:rPr>
          <w:sz w:val="28"/>
          <w:szCs w:val="28"/>
          <w:lang w:val="ro-RO"/>
        </w:rPr>
        <w:t>autorității de control și organismelor de</w:t>
      </w:r>
      <w:r w:rsidRPr="00440E39">
        <w:rPr>
          <w:b/>
          <w:sz w:val="28"/>
          <w:szCs w:val="28"/>
          <w:lang w:val="ro-RO"/>
        </w:rPr>
        <w:t xml:space="preserve"> </w:t>
      </w:r>
      <w:r w:rsidRPr="00B613D1">
        <w:rPr>
          <w:sz w:val="28"/>
          <w:szCs w:val="28"/>
          <w:lang w:val="ro-RO"/>
        </w:rPr>
        <w:t xml:space="preserve">control </w:t>
      </w:r>
      <w:r w:rsidRPr="00CD7C77">
        <w:rPr>
          <w:sz w:val="28"/>
          <w:szCs w:val="28"/>
          <w:lang w:val="ro-RO"/>
        </w:rPr>
        <w:t>și cooperează în îndeplinirea sarcinilor acestora.</w:t>
      </w:r>
    </w:p>
    <w:p w14:paraId="3180D5BC" w14:textId="77777777" w:rsidR="00391D0B" w:rsidRDefault="00391D0B" w:rsidP="00EA117D">
      <w:pPr>
        <w:rPr>
          <w:color w:val="000000" w:themeColor="text1"/>
          <w:sz w:val="28"/>
          <w:szCs w:val="28"/>
          <w:lang w:val="ro-RO"/>
        </w:rPr>
      </w:pPr>
      <w:r w:rsidRPr="00CD7C77">
        <w:rPr>
          <w:sz w:val="28"/>
          <w:szCs w:val="28"/>
          <w:lang w:val="ro-RO"/>
        </w:rPr>
        <w:t xml:space="preserve">(4) </w:t>
      </w:r>
      <w:r w:rsidRPr="00CD7C77">
        <w:rPr>
          <w:color w:val="000000" w:themeColor="text1"/>
          <w:sz w:val="28"/>
          <w:szCs w:val="28"/>
          <w:lang w:val="ro-RO"/>
        </w:rPr>
        <w:t>Obligațiile care revin operatorilor conform prezentului articol se aplică și în cazul controalelor efectuate de medici veterinari.</w:t>
      </w:r>
    </w:p>
    <w:p w14:paraId="36945A19" w14:textId="77777777" w:rsidR="00391D0B" w:rsidRDefault="00391D0B" w:rsidP="00EA117D">
      <w:pPr>
        <w:rPr>
          <w:color w:val="000000" w:themeColor="text1"/>
          <w:sz w:val="28"/>
          <w:szCs w:val="28"/>
          <w:lang w:val="ro-RO"/>
        </w:rPr>
      </w:pPr>
    </w:p>
    <w:p w14:paraId="745151E3" w14:textId="77777777" w:rsidR="00391D0B" w:rsidRDefault="00391D0B" w:rsidP="00EA117D">
      <w:pPr>
        <w:rPr>
          <w:bCs/>
          <w:color w:val="000000" w:themeColor="text1"/>
          <w:sz w:val="28"/>
          <w:szCs w:val="28"/>
          <w:lang w:val="ro-RO"/>
        </w:rPr>
      </w:pPr>
      <w:r w:rsidRPr="00491D5B">
        <w:rPr>
          <w:b/>
          <w:color w:val="000000" w:themeColor="text1"/>
          <w:sz w:val="28"/>
          <w:szCs w:val="28"/>
          <w:lang w:val="ro-RO"/>
        </w:rPr>
        <w:t xml:space="preserve">Articolul </w:t>
      </w:r>
      <w:r>
        <w:rPr>
          <w:b/>
          <w:color w:val="000000" w:themeColor="text1"/>
          <w:sz w:val="28"/>
          <w:szCs w:val="28"/>
          <w:lang w:val="ro-RO"/>
        </w:rPr>
        <w:t>19</w:t>
      </w:r>
      <w:r w:rsidRPr="00491D5B">
        <w:rPr>
          <w:b/>
          <w:color w:val="000000" w:themeColor="text1"/>
          <w:sz w:val="28"/>
          <w:szCs w:val="28"/>
          <w:lang w:val="ro-RO"/>
        </w:rPr>
        <w:t>.</w:t>
      </w:r>
      <w:r>
        <w:rPr>
          <w:color w:val="000000" w:themeColor="text1"/>
          <w:sz w:val="28"/>
          <w:szCs w:val="28"/>
          <w:lang w:val="ro-RO"/>
        </w:rPr>
        <w:t xml:space="preserve"> </w:t>
      </w:r>
      <w:r w:rsidRPr="00491D5B">
        <w:rPr>
          <w:bCs/>
          <w:color w:val="000000" w:themeColor="text1"/>
          <w:sz w:val="28"/>
          <w:szCs w:val="28"/>
          <w:lang w:val="ro-RO"/>
        </w:rPr>
        <w:t>Obligațiile operatorilor și grupurilor de operatori</w:t>
      </w:r>
    </w:p>
    <w:p w14:paraId="6EBF6560" w14:textId="77777777" w:rsidR="00391D0B" w:rsidRPr="00491D5B" w:rsidRDefault="00391D0B" w:rsidP="00EA117D">
      <w:pPr>
        <w:rPr>
          <w:color w:val="000000" w:themeColor="text1"/>
          <w:sz w:val="28"/>
          <w:szCs w:val="28"/>
          <w:lang w:val="ro-RO"/>
        </w:rPr>
      </w:pPr>
      <w:r w:rsidRPr="00491D5B">
        <w:rPr>
          <w:color w:val="000000" w:themeColor="text1"/>
          <w:sz w:val="28"/>
          <w:szCs w:val="28"/>
          <w:lang w:val="ro-RO"/>
        </w:rPr>
        <w:t xml:space="preserve">(1) În măsura în care este necesar în vederea efectuării controalelor, în cazul în care autoritatea de control sau organismul de control solicită aceasta, operatorii </w:t>
      </w:r>
      <w:r w:rsidRPr="00491D5B">
        <w:rPr>
          <w:bCs/>
          <w:color w:val="000000" w:themeColor="text1"/>
          <w:sz w:val="28"/>
          <w:szCs w:val="28"/>
          <w:lang w:val="ro-RO"/>
        </w:rPr>
        <w:t>și grupurile de operatori</w:t>
      </w:r>
      <w:r w:rsidRPr="00491D5B">
        <w:rPr>
          <w:color w:val="000000" w:themeColor="text1"/>
          <w:sz w:val="28"/>
          <w:szCs w:val="28"/>
          <w:lang w:val="ro-RO"/>
        </w:rPr>
        <w:t xml:space="preserve"> oferă personalului din cadrul autorității de control și organismului de control acces:</w:t>
      </w:r>
    </w:p>
    <w:p w14:paraId="3FA11414" w14:textId="77777777" w:rsidR="00391D0B" w:rsidRPr="00491D5B" w:rsidRDefault="00391D0B" w:rsidP="00EA117D">
      <w:pPr>
        <w:rPr>
          <w:color w:val="000000" w:themeColor="text1"/>
          <w:sz w:val="28"/>
          <w:szCs w:val="28"/>
          <w:lang w:val="ro-RO"/>
        </w:rPr>
      </w:pPr>
      <w:r w:rsidRPr="00491D5B">
        <w:rPr>
          <w:color w:val="000000" w:themeColor="text1"/>
          <w:sz w:val="28"/>
          <w:szCs w:val="28"/>
          <w:lang w:val="ro-RO"/>
        </w:rPr>
        <w:t>a) la echipamentele, mijloacele de transport, sediile și alte locuri pe care le controlează, precum și la împrejurimile acestora;</w:t>
      </w:r>
    </w:p>
    <w:p w14:paraId="218C1504" w14:textId="77777777" w:rsidR="00391D0B" w:rsidRPr="00491D5B" w:rsidRDefault="00391D0B" w:rsidP="00EA117D">
      <w:pPr>
        <w:rPr>
          <w:color w:val="000000" w:themeColor="text1"/>
          <w:sz w:val="28"/>
          <w:szCs w:val="28"/>
          <w:lang w:val="ro-RO"/>
        </w:rPr>
      </w:pPr>
      <w:r w:rsidRPr="00491D5B">
        <w:rPr>
          <w:color w:val="000000" w:themeColor="text1"/>
          <w:sz w:val="28"/>
          <w:szCs w:val="28"/>
          <w:lang w:val="ro-RO"/>
        </w:rPr>
        <w:t>b) la sistemele lor computerizate de gestionare a informațiilor;</w:t>
      </w:r>
    </w:p>
    <w:p w14:paraId="160EF473" w14:textId="77777777" w:rsidR="00391D0B" w:rsidRPr="00491D5B" w:rsidRDefault="00391D0B" w:rsidP="00EA117D">
      <w:pPr>
        <w:rPr>
          <w:color w:val="000000" w:themeColor="text1"/>
          <w:sz w:val="28"/>
          <w:szCs w:val="28"/>
          <w:lang w:val="ro-RO"/>
        </w:rPr>
      </w:pPr>
      <w:r w:rsidRPr="00491D5B">
        <w:rPr>
          <w:color w:val="000000" w:themeColor="text1"/>
          <w:sz w:val="28"/>
          <w:szCs w:val="28"/>
          <w:lang w:val="ro-RO"/>
        </w:rPr>
        <w:t xml:space="preserve">c) la animalele și bunurile pe care le controlează; </w:t>
      </w:r>
    </w:p>
    <w:p w14:paraId="56C4A9E1" w14:textId="77777777" w:rsidR="00391D0B" w:rsidRPr="00491D5B" w:rsidRDefault="00391D0B" w:rsidP="00EA117D">
      <w:pPr>
        <w:rPr>
          <w:color w:val="000000" w:themeColor="text1"/>
          <w:sz w:val="28"/>
          <w:szCs w:val="28"/>
          <w:lang w:val="ro-RO"/>
        </w:rPr>
      </w:pPr>
      <w:r w:rsidRPr="00491D5B">
        <w:rPr>
          <w:color w:val="000000" w:themeColor="text1"/>
          <w:sz w:val="28"/>
          <w:szCs w:val="28"/>
          <w:lang w:val="ro-RO"/>
        </w:rPr>
        <w:t>d) la documente și la orice alte informații relevante.</w:t>
      </w:r>
    </w:p>
    <w:p w14:paraId="006DBF35" w14:textId="34527765" w:rsidR="00391D0B" w:rsidRPr="00491D5B" w:rsidRDefault="00EA117D" w:rsidP="00EA117D">
      <w:pPr>
        <w:rPr>
          <w:color w:val="000000" w:themeColor="text1"/>
          <w:sz w:val="28"/>
          <w:szCs w:val="28"/>
          <w:lang w:val="ro-RO"/>
        </w:rPr>
      </w:pPr>
      <w:r w:rsidRPr="00491D5B">
        <w:rPr>
          <w:color w:val="000000" w:themeColor="text1"/>
          <w:sz w:val="28"/>
          <w:szCs w:val="28"/>
          <w:lang w:val="ro-RO"/>
        </w:rPr>
        <w:t xml:space="preserve"> </w:t>
      </w:r>
      <w:r w:rsidR="00391D0B" w:rsidRPr="00491D5B">
        <w:rPr>
          <w:color w:val="000000" w:themeColor="text1"/>
          <w:sz w:val="28"/>
          <w:szCs w:val="28"/>
          <w:lang w:val="ro-RO"/>
        </w:rPr>
        <w:t>(2) În timpul desfășurării controalelor, operatorii</w:t>
      </w:r>
      <w:r w:rsidR="00391D0B" w:rsidRPr="00491D5B">
        <w:rPr>
          <w:bCs/>
          <w:color w:val="000000" w:themeColor="text1"/>
          <w:sz w:val="28"/>
          <w:szCs w:val="28"/>
          <w:lang w:val="ro-RO"/>
        </w:rPr>
        <w:t xml:space="preserve"> și grupurile de operatori</w:t>
      </w:r>
      <w:r w:rsidR="00391D0B" w:rsidRPr="00491D5B">
        <w:rPr>
          <w:color w:val="000000" w:themeColor="text1"/>
          <w:sz w:val="28"/>
          <w:szCs w:val="28"/>
          <w:lang w:val="ro-RO"/>
        </w:rPr>
        <w:t xml:space="preserve"> asistă personalul din cadrul autorității de control și organismelor de control și cooperează în îndeplinirea sarcinilor acestora.</w:t>
      </w:r>
    </w:p>
    <w:p w14:paraId="0D4CF1EE" w14:textId="77777777" w:rsidR="00391D0B" w:rsidRPr="00491D5B" w:rsidRDefault="00391D0B" w:rsidP="00EA117D">
      <w:pPr>
        <w:rPr>
          <w:color w:val="000000" w:themeColor="text1"/>
          <w:sz w:val="28"/>
          <w:szCs w:val="28"/>
          <w:lang w:val="ro-RO"/>
        </w:rPr>
      </w:pPr>
      <w:r w:rsidRPr="00491D5B">
        <w:rPr>
          <w:color w:val="000000" w:themeColor="text1"/>
          <w:sz w:val="28"/>
          <w:szCs w:val="28"/>
          <w:lang w:val="ro-RO"/>
        </w:rPr>
        <w:lastRenderedPageBreak/>
        <w:t>(3) Operatorii</w:t>
      </w:r>
      <w:r w:rsidRPr="00491D5B">
        <w:rPr>
          <w:bCs/>
          <w:color w:val="000000" w:themeColor="text1"/>
          <w:sz w:val="28"/>
          <w:szCs w:val="28"/>
          <w:lang w:val="ro-RO"/>
        </w:rPr>
        <w:t xml:space="preserve"> și grupurile de operatori</w:t>
      </w:r>
      <w:r w:rsidRPr="00491D5B">
        <w:rPr>
          <w:color w:val="000000" w:themeColor="text1"/>
          <w:sz w:val="28"/>
          <w:szCs w:val="28"/>
          <w:lang w:val="ro-RO"/>
        </w:rPr>
        <w:t xml:space="preserve"> furnizează autorității de control și organismului de control următoarea informație actualizată:</w:t>
      </w:r>
    </w:p>
    <w:p w14:paraId="5BE9E83D" w14:textId="77777777" w:rsidR="00391D0B" w:rsidRPr="00491D5B" w:rsidRDefault="00391D0B" w:rsidP="00EA117D">
      <w:pPr>
        <w:rPr>
          <w:color w:val="000000" w:themeColor="text1"/>
          <w:sz w:val="28"/>
          <w:szCs w:val="28"/>
          <w:lang w:val="ro-RO"/>
        </w:rPr>
      </w:pPr>
      <w:r w:rsidRPr="00491D5B">
        <w:rPr>
          <w:color w:val="000000" w:themeColor="text1"/>
          <w:sz w:val="28"/>
          <w:szCs w:val="28"/>
          <w:lang w:val="ro-RO"/>
        </w:rPr>
        <w:t>a) denumirea și forma lor juridică; și</w:t>
      </w:r>
    </w:p>
    <w:p w14:paraId="377F5B04" w14:textId="77777777" w:rsidR="00391D0B" w:rsidRPr="00491D5B" w:rsidRDefault="00391D0B" w:rsidP="00EA117D">
      <w:pPr>
        <w:rPr>
          <w:color w:val="000000" w:themeColor="text1"/>
          <w:sz w:val="28"/>
          <w:szCs w:val="28"/>
          <w:lang w:val="ro-RO"/>
        </w:rPr>
      </w:pPr>
      <w:r w:rsidRPr="00491D5B">
        <w:rPr>
          <w:color w:val="000000" w:themeColor="text1"/>
          <w:sz w:val="28"/>
          <w:szCs w:val="28"/>
          <w:lang w:val="ro-RO"/>
        </w:rPr>
        <w:t>b) activitățile specifice pe care le desfășoară, inclusiv activitățile desfășurate prin intermediul comunicării la distanță și locurile pe care le controlează.</w:t>
      </w:r>
    </w:p>
    <w:p w14:paraId="2BD38B6F" w14:textId="77777777" w:rsidR="00391D0B" w:rsidRPr="00491D5B" w:rsidRDefault="00391D0B" w:rsidP="00EA117D">
      <w:pPr>
        <w:rPr>
          <w:color w:val="000000" w:themeColor="text1"/>
          <w:sz w:val="28"/>
          <w:szCs w:val="28"/>
          <w:lang w:val="ro-RO"/>
        </w:rPr>
      </w:pPr>
      <w:r w:rsidRPr="00491D5B">
        <w:rPr>
          <w:color w:val="000000" w:themeColor="text1"/>
          <w:sz w:val="28"/>
          <w:szCs w:val="28"/>
          <w:lang w:val="ro-RO"/>
        </w:rPr>
        <w:t xml:space="preserve">(4) Obligațiile care revin operatorilor </w:t>
      </w:r>
      <w:r w:rsidRPr="00491D5B">
        <w:rPr>
          <w:bCs/>
          <w:color w:val="000000" w:themeColor="text1"/>
          <w:sz w:val="28"/>
          <w:szCs w:val="28"/>
          <w:lang w:val="ro-RO"/>
        </w:rPr>
        <w:t>și grupurilor de operatori</w:t>
      </w:r>
      <w:r w:rsidRPr="00491D5B">
        <w:rPr>
          <w:color w:val="000000" w:themeColor="text1"/>
          <w:sz w:val="28"/>
          <w:szCs w:val="28"/>
          <w:lang w:val="ro-RO"/>
        </w:rPr>
        <w:t xml:space="preserve"> conform prezentului articol se aplică și în cazul în care controalele sunt efectua</w:t>
      </w:r>
      <w:r>
        <w:rPr>
          <w:color w:val="000000" w:themeColor="text1"/>
          <w:sz w:val="28"/>
          <w:szCs w:val="28"/>
          <w:lang w:val="ro-RO"/>
        </w:rPr>
        <w:t>te de medici veterinari și</w:t>
      </w:r>
      <w:r w:rsidRPr="00491D5B">
        <w:rPr>
          <w:color w:val="000000" w:themeColor="text1"/>
          <w:sz w:val="28"/>
          <w:szCs w:val="28"/>
          <w:lang w:val="ro-RO"/>
        </w:rPr>
        <w:t xml:space="preserve"> </w:t>
      </w:r>
      <w:r>
        <w:rPr>
          <w:color w:val="000000" w:themeColor="text1"/>
          <w:sz w:val="28"/>
          <w:szCs w:val="28"/>
          <w:lang w:val="ro-RO"/>
        </w:rPr>
        <w:t>inspectori fitosanitari</w:t>
      </w:r>
      <w:r w:rsidRPr="00491D5B">
        <w:rPr>
          <w:color w:val="000000" w:themeColor="text1"/>
          <w:sz w:val="28"/>
          <w:szCs w:val="28"/>
          <w:lang w:val="ro-RO"/>
        </w:rPr>
        <w:t>.</w:t>
      </w:r>
    </w:p>
    <w:p w14:paraId="6D98F923" w14:textId="77777777" w:rsidR="00391D0B" w:rsidRPr="00CD7C77" w:rsidRDefault="00391D0B" w:rsidP="00EA117D">
      <w:pPr>
        <w:rPr>
          <w:sz w:val="28"/>
          <w:szCs w:val="28"/>
          <w:lang w:val="ro-RO"/>
        </w:rPr>
      </w:pPr>
    </w:p>
    <w:p w14:paraId="209AAF6C" w14:textId="77777777" w:rsidR="00391D0B" w:rsidRPr="00CD7C77" w:rsidRDefault="00391D0B" w:rsidP="00EA117D">
      <w:pPr>
        <w:rPr>
          <w:sz w:val="28"/>
          <w:szCs w:val="28"/>
          <w:lang w:val="ro-RO"/>
        </w:rPr>
      </w:pPr>
      <w:r>
        <w:rPr>
          <w:b/>
          <w:sz w:val="28"/>
          <w:szCs w:val="28"/>
          <w:lang w:val="ro-RO"/>
        </w:rPr>
        <w:t>Articolul 20</w:t>
      </w:r>
      <w:r w:rsidRPr="00CD7C77">
        <w:rPr>
          <w:b/>
          <w:sz w:val="28"/>
          <w:szCs w:val="28"/>
          <w:lang w:val="ro-RO"/>
        </w:rPr>
        <w:t>.</w:t>
      </w:r>
      <w:r w:rsidRPr="00CD7C77">
        <w:rPr>
          <w:sz w:val="28"/>
          <w:szCs w:val="28"/>
          <w:lang w:val="ro-RO"/>
        </w:rPr>
        <w:t xml:space="preserve"> Norme suplimentare privind acțiunile care trebuie întreprinse de către operatori și grupurile de operatori</w:t>
      </w:r>
    </w:p>
    <w:p w14:paraId="694897E0" w14:textId="77777777" w:rsidR="00391D0B" w:rsidRPr="00CD7C77" w:rsidRDefault="00391D0B" w:rsidP="00EA117D">
      <w:pPr>
        <w:rPr>
          <w:sz w:val="28"/>
          <w:szCs w:val="28"/>
          <w:lang w:val="ro-RO"/>
        </w:rPr>
      </w:pPr>
      <w:r w:rsidRPr="00CD7C77">
        <w:rPr>
          <w:sz w:val="28"/>
          <w:szCs w:val="28"/>
          <w:lang w:val="ro-RO"/>
        </w:rPr>
        <w:t>(1) Suplimentar obl</w:t>
      </w:r>
      <w:r>
        <w:rPr>
          <w:sz w:val="28"/>
          <w:szCs w:val="28"/>
          <w:lang w:val="ro-RO"/>
        </w:rPr>
        <w:t>igațiilor prevăzute la art.</w:t>
      </w:r>
      <w:r w:rsidRPr="00FB35F5">
        <w:rPr>
          <w:sz w:val="28"/>
          <w:szCs w:val="28"/>
          <w:lang w:val="ro-RO"/>
        </w:rPr>
        <w:t>18</w:t>
      </w:r>
      <w:r>
        <w:rPr>
          <w:sz w:val="28"/>
          <w:szCs w:val="28"/>
          <w:lang w:val="ro-RO"/>
        </w:rPr>
        <w:t xml:space="preserve"> și 19, </w:t>
      </w:r>
      <w:r w:rsidRPr="00CD7C77">
        <w:rPr>
          <w:sz w:val="28"/>
          <w:szCs w:val="28"/>
          <w:lang w:val="ro-RO"/>
        </w:rPr>
        <w:t>operatorii și grupurile de operatori:</w:t>
      </w:r>
    </w:p>
    <w:p w14:paraId="20F75DD2" w14:textId="77777777" w:rsidR="00391D0B" w:rsidRPr="00CD7C77" w:rsidRDefault="00391D0B" w:rsidP="00EA117D">
      <w:pPr>
        <w:rPr>
          <w:sz w:val="28"/>
          <w:szCs w:val="28"/>
          <w:lang w:val="ro-RO"/>
        </w:rPr>
      </w:pPr>
      <w:r w:rsidRPr="00CD7C77">
        <w:rPr>
          <w:sz w:val="28"/>
          <w:szCs w:val="28"/>
          <w:lang w:val="ro-RO"/>
        </w:rPr>
        <w:t>a) țin registre pentru a demonstra respectarea cerințelor prezentei legi;</w:t>
      </w:r>
    </w:p>
    <w:p w14:paraId="4CD6F4EA" w14:textId="77777777" w:rsidR="00391D0B" w:rsidRPr="00CD7C77" w:rsidRDefault="00391D0B" w:rsidP="00EA117D">
      <w:pPr>
        <w:rPr>
          <w:sz w:val="28"/>
          <w:szCs w:val="28"/>
          <w:lang w:val="ro-RO"/>
        </w:rPr>
      </w:pPr>
      <w:r w:rsidRPr="00CD7C77">
        <w:rPr>
          <w:sz w:val="28"/>
          <w:szCs w:val="28"/>
          <w:lang w:val="ro-RO"/>
        </w:rPr>
        <w:t>b) depun toate declarațiile și alte comunicări care sunt necesare în vederea controalelor;</w:t>
      </w:r>
    </w:p>
    <w:p w14:paraId="6D7E949D" w14:textId="77777777" w:rsidR="00391D0B" w:rsidRPr="00CD7C77" w:rsidRDefault="00391D0B" w:rsidP="00EA117D">
      <w:pPr>
        <w:rPr>
          <w:sz w:val="28"/>
          <w:szCs w:val="28"/>
          <w:lang w:val="ro-RO"/>
        </w:rPr>
      </w:pPr>
      <w:r w:rsidRPr="00CD7C77">
        <w:rPr>
          <w:sz w:val="28"/>
          <w:szCs w:val="28"/>
          <w:lang w:val="ro-RO"/>
        </w:rPr>
        <w:t>c) iau măsuri practice relevante pentru a asigura respectarea prezentei legi;</w:t>
      </w:r>
    </w:p>
    <w:p w14:paraId="2C18428C" w14:textId="77777777" w:rsidR="00391D0B" w:rsidRPr="00CD7C77" w:rsidRDefault="00391D0B" w:rsidP="00EA117D">
      <w:pPr>
        <w:rPr>
          <w:sz w:val="28"/>
          <w:szCs w:val="28"/>
          <w:lang w:val="ro-RO"/>
        </w:rPr>
      </w:pPr>
      <w:r w:rsidRPr="00CD7C77">
        <w:rPr>
          <w:sz w:val="28"/>
          <w:szCs w:val="28"/>
          <w:lang w:val="ro-RO"/>
        </w:rPr>
        <w:t>d) furnizează, sub forma unei declarații care urmează să fie semnată și actualizată, după caz:</w:t>
      </w:r>
    </w:p>
    <w:p w14:paraId="39BDC3E9" w14:textId="77777777" w:rsidR="00391D0B" w:rsidRPr="00CD7C77" w:rsidRDefault="00391D0B" w:rsidP="00EA117D">
      <w:pPr>
        <w:rPr>
          <w:sz w:val="28"/>
          <w:szCs w:val="28"/>
          <w:lang w:val="ro-RO"/>
        </w:rPr>
      </w:pPr>
      <w:r w:rsidRPr="00CD7C77">
        <w:rPr>
          <w:sz w:val="28"/>
          <w:szCs w:val="28"/>
          <w:lang w:val="ro-RO"/>
        </w:rPr>
        <w:t>- descrierea completă a unității de producție ecologice sau în conversie și a activităților care urmează să fie desfășurate în conformitate cu prezenta lege;</w:t>
      </w:r>
    </w:p>
    <w:p w14:paraId="40118D53" w14:textId="77777777" w:rsidR="00391D0B" w:rsidRPr="00CD7C77" w:rsidRDefault="00391D0B" w:rsidP="00EA117D">
      <w:pPr>
        <w:rPr>
          <w:sz w:val="28"/>
          <w:szCs w:val="28"/>
          <w:lang w:val="ro-RO"/>
        </w:rPr>
      </w:pPr>
      <w:r w:rsidRPr="00CD7C77">
        <w:rPr>
          <w:sz w:val="28"/>
          <w:szCs w:val="28"/>
          <w:lang w:val="ro-RO"/>
        </w:rPr>
        <w:t>- măsurile practice relevante care urmează să fie luate pentru a asigura respectarea prezentei legi;</w:t>
      </w:r>
    </w:p>
    <w:p w14:paraId="7C676E28" w14:textId="77777777" w:rsidR="00391D0B" w:rsidRPr="00CD7C77" w:rsidRDefault="00391D0B" w:rsidP="00EA117D">
      <w:pPr>
        <w:rPr>
          <w:sz w:val="28"/>
          <w:szCs w:val="28"/>
          <w:lang w:val="ro-RO"/>
        </w:rPr>
      </w:pPr>
      <w:r w:rsidRPr="00CD7C77">
        <w:rPr>
          <w:sz w:val="28"/>
          <w:szCs w:val="28"/>
          <w:lang w:val="ro-RO"/>
        </w:rPr>
        <w:t>- un angajament:</w:t>
      </w:r>
    </w:p>
    <w:p w14:paraId="26F9FFE6" w14:textId="77777777" w:rsidR="00391D0B" w:rsidRPr="00CD7C77" w:rsidRDefault="00391D0B" w:rsidP="00EA117D">
      <w:pPr>
        <w:rPr>
          <w:sz w:val="28"/>
          <w:szCs w:val="28"/>
          <w:lang w:val="ro-RO"/>
        </w:rPr>
      </w:pPr>
      <w:r w:rsidRPr="00CD7C77">
        <w:rPr>
          <w:sz w:val="28"/>
          <w:szCs w:val="28"/>
          <w:lang w:val="ro-RO"/>
        </w:rPr>
        <w:t>1) să informeze în scris și fără întârzieri nejustificate cumpărătorii produselor și să facă schimb de informații relevant</w:t>
      </w:r>
      <w:r>
        <w:rPr>
          <w:sz w:val="28"/>
          <w:szCs w:val="28"/>
          <w:lang w:val="ro-RO"/>
        </w:rPr>
        <w:t>e cu autoritatea de control și organismul de control</w:t>
      </w:r>
      <w:r w:rsidRPr="00CD7C77">
        <w:rPr>
          <w:sz w:val="28"/>
          <w:szCs w:val="28"/>
          <w:lang w:val="ro-RO"/>
        </w:rPr>
        <w:t>, în cazul în care o suspiciune de nerespectare a fost probată, o suspiciune de nerespectare nu poate fi exclusă sau a fost constatată o nerespectare care afectează integritatea produselor în cauză;</w:t>
      </w:r>
    </w:p>
    <w:p w14:paraId="5FDAEEB3" w14:textId="77777777" w:rsidR="00391D0B" w:rsidRPr="00CD7C77" w:rsidRDefault="00391D0B" w:rsidP="00EA117D">
      <w:pPr>
        <w:rPr>
          <w:sz w:val="28"/>
          <w:szCs w:val="28"/>
          <w:lang w:val="ro-RO"/>
        </w:rPr>
      </w:pPr>
      <w:r w:rsidRPr="00CD7C77">
        <w:rPr>
          <w:sz w:val="28"/>
          <w:szCs w:val="28"/>
          <w:lang w:val="ro-RO"/>
        </w:rPr>
        <w:t>2) să accepte transferul dosarului de control, în caz de schimbare a organismului de control sau, în cazul retragerii din producția ecologică, păstrarea dosarului de control timp de cel puțin cinci ani de către ultimul organism de control;</w:t>
      </w:r>
    </w:p>
    <w:p w14:paraId="6D042231" w14:textId="77777777" w:rsidR="00391D0B" w:rsidRPr="00CD7C77" w:rsidRDefault="00391D0B" w:rsidP="00EA117D">
      <w:pPr>
        <w:rPr>
          <w:sz w:val="28"/>
          <w:szCs w:val="28"/>
          <w:lang w:val="ro-RO"/>
        </w:rPr>
      </w:pPr>
      <w:r w:rsidRPr="00CD7C77">
        <w:rPr>
          <w:sz w:val="28"/>
          <w:szCs w:val="28"/>
          <w:lang w:val="ro-RO"/>
        </w:rPr>
        <w:t>3) să informez</w:t>
      </w:r>
      <w:r>
        <w:rPr>
          <w:sz w:val="28"/>
          <w:szCs w:val="28"/>
          <w:lang w:val="ro-RO"/>
        </w:rPr>
        <w:t>e imediat autoritatea de control și organismul de control</w:t>
      </w:r>
      <w:r w:rsidRPr="00CD7C77">
        <w:rPr>
          <w:sz w:val="28"/>
          <w:szCs w:val="28"/>
          <w:lang w:val="ro-RO"/>
        </w:rPr>
        <w:t xml:space="preserve"> în cazul retragerii din producția ecologică;</w:t>
      </w:r>
    </w:p>
    <w:p w14:paraId="52A0917C" w14:textId="77777777" w:rsidR="00391D0B" w:rsidRPr="00CD7C77" w:rsidRDefault="00391D0B" w:rsidP="00EA117D">
      <w:pPr>
        <w:rPr>
          <w:sz w:val="28"/>
          <w:szCs w:val="28"/>
          <w:lang w:val="ro-RO"/>
        </w:rPr>
      </w:pPr>
      <w:r w:rsidRPr="00CD7C77">
        <w:rPr>
          <w:sz w:val="28"/>
          <w:szCs w:val="28"/>
          <w:lang w:val="ro-RO"/>
        </w:rPr>
        <w:t>4) să accepte schimbul de informații dintre organismele respective în cazul în care subcontractanții sunt verificați de organisme de control diferite.</w:t>
      </w:r>
    </w:p>
    <w:p w14:paraId="74FA1A3C" w14:textId="77777777" w:rsidR="00391D0B" w:rsidRPr="00CD7C77" w:rsidRDefault="00391D0B" w:rsidP="00EA117D">
      <w:pPr>
        <w:rPr>
          <w:sz w:val="28"/>
          <w:szCs w:val="28"/>
          <w:lang w:val="ro-RO"/>
        </w:rPr>
      </w:pPr>
      <w:r w:rsidRPr="00CD7C77">
        <w:rPr>
          <w:sz w:val="28"/>
          <w:szCs w:val="28"/>
          <w:lang w:val="ro-RO"/>
        </w:rPr>
        <w:t>(2) Autoritatea competentă va elabora și aproba reglementări privind:</w:t>
      </w:r>
    </w:p>
    <w:p w14:paraId="39CD67FC" w14:textId="77777777" w:rsidR="00391D0B" w:rsidRPr="00CD7C77" w:rsidRDefault="00391D0B" w:rsidP="00EA117D">
      <w:pPr>
        <w:rPr>
          <w:sz w:val="28"/>
          <w:szCs w:val="28"/>
          <w:lang w:val="ro-RO"/>
        </w:rPr>
      </w:pPr>
      <w:r w:rsidRPr="00CD7C77">
        <w:rPr>
          <w:sz w:val="28"/>
          <w:szCs w:val="28"/>
          <w:lang w:val="ro-RO"/>
        </w:rPr>
        <w:t>a) registrele pentru a demonstra respectarea prezentei legi;</w:t>
      </w:r>
    </w:p>
    <w:p w14:paraId="181AEF83" w14:textId="77777777" w:rsidR="00391D0B" w:rsidRPr="00CD7C77" w:rsidRDefault="00391D0B" w:rsidP="00EA117D">
      <w:pPr>
        <w:rPr>
          <w:sz w:val="28"/>
          <w:szCs w:val="28"/>
          <w:lang w:val="ro-RO"/>
        </w:rPr>
      </w:pPr>
      <w:r w:rsidRPr="00CD7C77">
        <w:rPr>
          <w:sz w:val="28"/>
          <w:szCs w:val="28"/>
          <w:lang w:val="ro-RO"/>
        </w:rPr>
        <w:t>b) declarațiile și alte comunicări care sunt necesare în vederea controalelor;</w:t>
      </w:r>
    </w:p>
    <w:p w14:paraId="5C633A92" w14:textId="77777777" w:rsidR="00391D0B" w:rsidRPr="00CD7C77" w:rsidRDefault="00391D0B" w:rsidP="00EA117D">
      <w:pPr>
        <w:rPr>
          <w:sz w:val="28"/>
          <w:szCs w:val="28"/>
          <w:lang w:val="ro-RO"/>
        </w:rPr>
      </w:pPr>
      <w:r w:rsidRPr="00CD7C77">
        <w:rPr>
          <w:sz w:val="28"/>
          <w:szCs w:val="28"/>
          <w:lang w:val="ro-RO"/>
        </w:rPr>
        <w:t>c) măsurile practice relevante pentru asigurarea respectării prezentei legi.</w:t>
      </w:r>
    </w:p>
    <w:p w14:paraId="33E2BA37" w14:textId="303EA376" w:rsidR="00391D0B" w:rsidRPr="00CD7C77" w:rsidRDefault="00391D0B" w:rsidP="00EA117D">
      <w:pPr>
        <w:ind w:firstLine="0"/>
        <w:jc w:val="center"/>
        <w:rPr>
          <w:b/>
          <w:sz w:val="28"/>
          <w:szCs w:val="28"/>
          <w:lang w:val="ro-RO"/>
        </w:rPr>
      </w:pPr>
      <w:r w:rsidRPr="00CD7C77">
        <w:rPr>
          <w:b/>
          <w:sz w:val="28"/>
          <w:szCs w:val="28"/>
          <w:lang w:val="ro-RO"/>
        </w:rPr>
        <w:lastRenderedPageBreak/>
        <w:t>C</w:t>
      </w:r>
      <w:r w:rsidR="00EA117D" w:rsidRPr="00CD7C77">
        <w:rPr>
          <w:b/>
          <w:sz w:val="28"/>
          <w:szCs w:val="28"/>
          <w:lang w:val="ro-RO"/>
        </w:rPr>
        <w:t>apitolul</w:t>
      </w:r>
      <w:r w:rsidRPr="00CD7C77">
        <w:rPr>
          <w:b/>
          <w:sz w:val="28"/>
          <w:szCs w:val="28"/>
          <w:lang w:val="ro-RO"/>
        </w:rPr>
        <w:t xml:space="preserve"> IV</w:t>
      </w:r>
    </w:p>
    <w:p w14:paraId="1C0EAE05" w14:textId="77777777" w:rsidR="00391D0B" w:rsidRPr="00CD7C77" w:rsidRDefault="00391D0B" w:rsidP="00EA117D">
      <w:pPr>
        <w:ind w:firstLine="0"/>
        <w:jc w:val="center"/>
        <w:rPr>
          <w:b/>
          <w:sz w:val="28"/>
          <w:szCs w:val="28"/>
          <w:lang w:val="ro-RO"/>
        </w:rPr>
      </w:pPr>
      <w:r w:rsidRPr="00CD7C77">
        <w:rPr>
          <w:b/>
          <w:sz w:val="28"/>
          <w:szCs w:val="28"/>
          <w:lang w:val="ro-RO"/>
        </w:rPr>
        <w:t>ETICHETAREA</w:t>
      </w:r>
    </w:p>
    <w:p w14:paraId="7A36A7B7" w14:textId="77777777" w:rsidR="00391D0B" w:rsidRPr="00CD7C77" w:rsidRDefault="00391D0B" w:rsidP="00391D0B">
      <w:pPr>
        <w:rPr>
          <w:sz w:val="28"/>
          <w:szCs w:val="28"/>
          <w:lang w:val="ro-RO"/>
        </w:rPr>
      </w:pPr>
    </w:p>
    <w:p w14:paraId="1DCD16A3" w14:textId="77777777" w:rsidR="00391D0B" w:rsidRPr="00CD7C77" w:rsidRDefault="00391D0B" w:rsidP="00EA117D">
      <w:pPr>
        <w:rPr>
          <w:sz w:val="28"/>
          <w:szCs w:val="28"/>
          <w:lang w:val="ro-RO"/>
        </w:rPr>
      </w:pPr>
      <w:r>
        <w:rPr>
          <w:b/>
          <w:sz w:val="28"/>
          <w:szCs w:val="28"/>
          <w:lang w:val="ro-RO"/>
        </w:rPr>
        <w:t>Articolul 21</w:t>
      </w:r>
      <w:r w:rsidRPr="00CD7C77">
        <w:rPr>
          <w:b/>
          <w:sz w:val="28"/>
          <w:szCs w:val="28"/>
          <w:lang w:val="ro-RO"/>
        </w:rPr>
        <w:t xml:space="preserve">. </w:t>
      </w:r>
      <w:r w:rsidRPr="00CD7C77">
        <w:rPr>
          <w:sz w:val="28"/>
          <w:szCs w:val="28"/>
          <w:lang w:val="ro-RO"/>
        </w:rPr>
        <w:t>Utilizarea termenilor referitori la producția ecologică</w:t>
      </w:r>
    </w:p>
    <w:p w14:paraId="5FEA2821" w14:textId="77777777" w:rsidR="00391D0B" w:rsidRPr="00CD7C77" w:rsidRDefault="00391D0B" w:rsidP="00EA117D">
      <w:pPr>
        <w:rPr>
          <w:sz w:val="28"/>
          <w:szCs w:val="28"/>
          <w:lang w:val="ro-RO"/>
        </w:rPr>
      </w:pPr>
      <w:r w:rsidRPr="00CD7C77">
        <w:rPr>
          <w:sz w:val="28"/>
          <w:szCs w:val="28"/>
          <w:lang w:val="ro-RO"/>
        </w:rPr>
        <w:t>(1) În sensul prezentei legi, un produs este considerat ca purtând termeni referitori la producția ecologică în cazul în care, pe etichetă, pe materialele publicitare sau în documentele comerciale produsul în cauză, ingredientele sale sau materiile prime pentru hrana pentru animale utilizate pentru producerea sa sunt descrise în termeni care sugerează cumpărătorului că produsul, ingredientele sau materiile sale prime pentru hrana pentru animale au fost produse în conformitate cu prezenta lege. În special, termenii enumerați în anexa nr. 4, cuvintele derivate și diminutivele acestora, precum „</w:t>
      </w:r>
      <w:proofErr w:type="spellStart"/>
      <w:r w:rsidRPr="00CD7C77">
        <w:rPr>
          <w:sz w:val="28"/>
          <w:szCs w:val="28"/>
          <w:lang w:val="ro-RO"/>
        </w:rPr>
        <w:t>bio</w:t>
      </w:r>
      <w:proofErr w:type="spellEnd"/>
      <w:r w:rsidRPr="00CD7C77">
        <w:rPr>
          <w:sz w:val="28"/>
          <w:szCs w:val="28"/>
          <w:lang w:val="ro-RO"/>
        </w:rPr>
        <w:t>” și „</w:t>
      </w:r>
      <w:proofErr w:type="spellStart"/>
      <w:r w:rsidRPr="00CD7C77">
        <w:rPr>
          <w:sz w:val="28"/>
          <w:szCs w:val="28"/>
          <w:lang w:val="ro-RO"/>
        </w:rPr>
        <w:t>eco</w:t>
      </w:r>
      <w:proofErr w:type="spellEnd"/>
      <w:r w:rsidRPr="00CD7C77">
        <w:rPr>
          <w:sz w:val="28"/>
          <w:szCs w:val="28"/>
          <w:lang w:val="ro-RO"/>
        </w:rPr>
        <w:t>”, singure sau în combinație, pot fi folosite în diverse țări și în orice limbă enumerată în anexa nr. 4 pentru etichetarea și promovarea produselor menționate la art. 1 alin. (2) și (3) conforme cu prezenta lege.</w:t>
      </w:r>
    </w:p>
    <w:p w14:paraId="35126DAE" w14:textId="77777777" w:rsidR="00391D0B" w:rsidRPr="00CD7C77" w:rsidRDefault="00391D0B" w:rsidP="00EA117D">
      <w:pPr>
        <w:rPr>
          <w:sz w:val="28"/>
          <w:szCs w:val="28"/>
          <w:lang w:val="ro-RO"/>
        </w:rPr>
      </w:pPr>
      <w:r w:rsidRPr="00CD7C77">
        <w:rPr>
          <w:sz w:val="28"/>
          <w:szCs w:val="28"/>
          <w:lang w:val="ro-RO"/>
        </w:rPr>
        <w:t>(2) În cazul produselor menționate la art. 1 alin. (2) și (3), termenii menționați la alin. (1) nu se utilizează în niciuna dintre limbile enumerate în anexa nr. 4 pe etichetă, pe materialele publicitare sau în documentele comerciale ale unui produs care nu este conform cu prezenta lege. Se interzice folosirea în etichetare sau în publicitate a oricărui termen, inclusiv termenii utilizați în mărci, denumirile comerciale, nume de societăți, sau practici dacă ar putea induce în eroare consumatorul sau utilizatorul sugerând că un produs sau ingredientele acestuia respectă prezenta lege.</w:t>
      </w:r>
    </w:p>
    <w:p w14:paraId="1F067113" w14:textId="77777777" w:rsidR="00391D0B" w:rsidRPr="00CD7C77" w:rsidRDefault="00391D0B" w:rsidP="00EA117D">
      <w:pPr>
        <w:rPr>
          <w:sz w:val="28"/>
          <w:szCs w:val="28"/>
          <w:lang w:val="ro-RO"/>
        </w:rPr>
      </w:pPr>
      <w:r w:rsidRPr="00CD7C77">
        <w:rPr>
          <w:sz w:val="28"/>
          <w:szCs w:val="28"/>
          <w:lang w:val="ro-RO"/>
        </w:rPr>
        <w:t>(3) Cu excepția stabilită în art.9 alin. (5), produsele obținute în timpul perioadei de conversie nu se etichetează și nu se promovează drept produse ecologice sau produse în conversie.</w:t>
      </w:r>
    </w:p>
    <w:p w14:paraId="552C969B" w14:textId="77777777" w:rsidR="00391D0B" w:rsidRPr="00CD7C77" w:rsidRDefault="00391D0B" w:rsidP="00EA117D">
      <w:pPr>
        <w:rPr>
          <w:sz w:val="28"/>
          <w:szCs w:val="28"/>
          <w:lang w:val="ro-RO"/>
        </w:rPr>
      </w:pPr>
      <w:r w:rsidRPr="00CD7C77">
        <w:rPr>
          <w:sz w:val="28"/>
          <w:szCs w:val="28"/>
          <w:lang w:val="ro-RO"/>
        </w:rPr>
        <w:t>(4) Materialul de reproducere a plantelor, produsele alimentare de origine vegetală și produsele destinate hranei animalelor de origine vegetală obținute în timpul perioadei de conversie care respectă prevederile art.9  alin. (4) se pot eticheta și promova drept produse în conversie, utilizând termenul „în conversie” sau un termen corespunzător, alături de termenii prevăzuți la alineatul (1).</w:t>
      </w:r>
    </w:p>
    <w:p w14:paraId="2A9A94B2" w14:textId="77777777" w:rsidR="00391D0B" w:rsidRPr="00CD7C77" w:rsidRDefault="00391D0B" w:rsidP="00EA117D">
      <w:pPr>
        <w:rPr>
          <w:sz w:val="28"/>
          <w:szCs w:val="28"/>
          <w:lang w:val="ro-RO"/>
        </w:rPr>
      </w:pPr>
      <w:r w:rsidRPr="00CD7C77">
        <w:rPr>
          <w:sz w:val="28"/>
          <w:szCs w:val="28"/>
          <w:lang w:val="ro-RO"/>
        </w:rPr>
        <w:t>(5) T</w:t>
      </w:r>
      <w:r>
        <w:rPr>
          <w:sz w:val="28"/>
          <w:szCs w:val="28"/>
          <w:lang w:val="ro-RO"/>
        </w:rPr>
        <w:t>ermenii menționați la alin.</w:t>
      </w:r>
      <w:r w:rsidRPr="00CD7C77">
        <w:rPr>
          <w:sz w:val="28"/>
          <w:szCs w:val="28"/>
          <w:lang w:val="ro-RO"/>
        </w:rPr>
        <w:t xml:space="preserve"> (1) și (4) nu se folosesc la un produs pentru care trebuie să se indice pe etichetă, în materialul publicitar sau pe documentele comerciale că produsul conține </w:t>
      </w:r>
      <w:proofErr w:type="spellStart"/>
      <w:r w:rsidRPr="00CD7C77">
        <w:rPr>
          <w:sz w:val="28"/>
          <w:szCs w:val="28"/>
          <w:lang w:val="ro-RO"/>
        </w:rPr>
        <w:t>OMG-uri</w:t>
      </w:r>
      <w:proofErr w:type="spellEnd"/>
      <w:r w:rsidRPr="00CD7C77">
        <w:rPr>
          <w:sz w:val="28"/>
          <w:szCs w:val="28"/>
          <w:lang w:val="ro-RO"/>
        </w:rPr>
        <w:t xml:space="preserve">, constă în </w:t>
      </w:r>
      <w:proofErr w:type="spellStart"/>
      <w:r w:rsidRPr="00CD7C77">
        <w:rPr>
          <w:sz w:val="28"/>
          <w:szCs w:val="28"/>
          <w:lang w:val="ro-RO"/>
        </w:rPr>
        <w:t>OMG-uri</w:t>
      </w:r>
      <w:proofErr w:type="spellEnd"/>
      <w:r w:rsidRPr="00CD7C77">
        <w:rPr>
          <w:sz w:val="28"/>
          <w:szCs w:val="28"/>
          <w:lang w:val="ro-RO"/>
        </w:rPr>
        <w:t xml:space="preserve"> sau este produs din </w:t>
      </w:r>
      <w:proofErr w:type="spellStart"/>
      <w:r w:rsidRPr="00CD7C77">
        <w:rPr>
          <w:sz w:val="28"/>
          <w:szCs w:val="28"/>
          <w:lang w:val="ro-RO"/>
        </w:rPr>
        <w:t>OMG-uri</w:t>
      </w:r>
      <w:proofErr w:type="spellEnd"/>
      <w:r w:rsidRPr="00CD7C77">
        <w:rPr>
          <w:sz w:val="28"/>
          <w:szCs w:val="28"/>
          <w:lang w:val="ro-RO"/>
        </w:rPr>
        <w:t>.</w:t>
      </w:r>
    </w:p>
    <w:p w14:paraId="07474915" w14:textId="77777777" w:rsidR="00391D0B" w:rsidRPr="00CD7C77" w:rsidRDefault="00391D0B" w:rsidP="00EA117D">
      <w:pPr>
        <w:rPr>
          <w:sz w:val="28"/>
          <w:szCs w:val="28"/>
          <w:lang w:val="ro-RO"/>
        </w:rPr>
      </w:pPr>
      <w:r w:rsidRPr="00CD7C77">
        <w:rPr>
          <w:sz w:val="28"/>
          <w:szCs w:val="28"/>
          <w:lang w:val="ro-RO"/>
        </w:rPr>
        <w:t>(6) Pentru alimentele prelucrate se pot folosi termenii menționați la alineatul (1):</w:t>
      </w:r>
    </w:p>
    <w:p w14:paraId="54CB6AFE" w14:textId="77777777" w:rsidR="00391D0B" w:rsidRPr="00CD7C77" w:rsidRDefault="00391D0B" w:rsidP="00EA117D">
      <w:pPr>
        <w:rPr>
          <w:sz w:val="28"/>
          <w:szCs w:val="28"/>
          <w:lang w:val="ro-RO"/>
        </w:rPr>
      </w:pPr>
      <w:r w:rsidRPr="00CD7C77">
        <w:rPr>
          <w:sz w:val="28"/>
          <w:szCs w:val="28"/>
          <w:lang w:val="ro-RO"/>
        </w:rPr>
        <w:t>a) în descrierea comercială și în lista de ingrediente, în cazul în care o astfel de listă este obligatorie, cu condiția că:</w:t>
      </w:r>
    </w:p>
    <w:p w14:paraId="1AD46D3D" w14:textId="77777777" w:rsidR="00391D0B" w:rsidRPr="00CD7C77" w:rsidRDefault="00391D0B" w:rsidP="00EA117D">
      <w:pPr>
        <w:rPr>
          <w:sz w:val="28"/>
          <w:szCs w:val="28"/>
          <w:lang w:val="ro-RO"/>
        </w:rPr>
      </w:pPr>
      <w:r w:rsidRPr="00CD7C77">
        <w:rPr>
          <w:sz w:val="28"/>
          <w:szCs w:val="28"/>
          <w:lang w:val="ro-RO"/>
        </w:rPr>
        <w:t>- alimentele prelucrate să se conformeze normelor de producție menționate în art. 16 alin. (2);</w:t>
      </w:r>
    </w:p>
    <w:p w14:paraId="626F8444" w14:textId="77777777" w:rsidR="00391D0B" w:rsidRPr="00CD7C77" w:rsidRDefault="00391D0B" w:rsidP="00EA117D">
      <w:pPr>
        <w:rPr>
          <w:sz w:val="28"/>
          <w:szCs w:val="28"/>
          <w:lang w:val="ro-RO"/>
        </w:rPr>
      </w:pPr>
      <w:r w:rsidRPr="00CD7C77">
        <w:rPr>
          <w:sz w:val="28"/>
          <w:szCs w:val="28"/>
          <w:lang w:val="ro-RO"/>
        </w:rPr>
        <w:t>- cel puțin 95 % din ingredientele agricole ale produsului în greutate să fie ecologice și</w:t>
      </w:r>
    </w:p>
    <w:p w14:paraId="6B320D00" w14:textId="77777777" w:rsidR="00391D0B" w:rsidRPr="00CD7C77" w:rsidRDefault="00391D0B" w:rsidP="00EA117D">
      <w:pPr>
        <w:rPr>
          <w:sz w:val="28"/>
          <w:szCs w:val="28"/>
          <w:lang w:val="ro-RO"/>
        </w:rPr>
      </w:pPr>
      <w:r w:rsidRPr="00CD7C77">
        <w:rPr>
          <w:sz w:val="28"/>
          <w:szCs w:val="28"/>
          <w:lang w:val="ro-RO"/>
        </w:rPr>
        <w:lastRenderedPageBreak/>
        <w:t xml:space="preserve">- în cazul aromelor, se pot folosi numai pentru substanțele </w:t>
      </w:r>
      <w:proofErr w:type="spellStart"/>
      <w:r w:rsidRPr="00CD7C77">
        <w:rPr>
          <w:sz w:val="28"/>
          <w:szCs w:val="28"/>
          <w:lang w:val="ro-RO"/>
        </w:rPr>
        <w:t>aromatizante</w:t>
      </w:r>
      <w:proofErr w:type="spellEnd"/>
      <w:r w:rsidRPr="00CD7C77">
        <w:rPr>
          <w:sz w:val="28"/>
          <w:szCs w:val="28"/>
          <w:lang w:val="ro-RO"/>
        </w:rPr>
        <w:t xml:space="preserve"> naturale și pentru preparatele </w:t>
      </w:r>
      <w:proofErr w:type="spellStart"/>
      <w:r w:rsidRPr="00CD7C77">
        <w:rPr>
          <w:sz w:val="28"/>
          <w:szCs w:val="28"/>
          <w:lang w:val="ro-RO"/>
        </w:rPr>
        <w:t>aromatizante</w:t>
      </w:r>
      <w:proofErr w:type="spellEnd"/>
      <w:r w:rsidRPr="00CD7C77">
        <w:rPr>
          <w:sz w:val="28"/>
          <w:szCs w:val="28"/>
          <w:lang w:val="ro-RO"/>
        </w:rPr>
        <w:t xml:space="preserve"> naturale etichetate și în cazul în care toate componentele lor </w:t>
      </w:r>
      <w:proofErr w:type="spellStart"/>
      <w:r w:rsidRPr="00CD7C77">
        <w:rPr>
          <w:sz w:val="28"/>
          <w:szCs w:val="28"/>
          <w:lang w:val="ro-RO"/>
        </w:rPr>
        <w:t>aromatizante</w:t>
      </w:r>
      <w:proofErr w:type="spellEnd"/>
      <w:r w:rsidRPr="00CD7C77">
        <w:rPr>
          <w:sz w:val="28"/>
          <w:szCs w:val="28"/>
          <w:lang w:val="ro-RO"/>
        </w:rPr>
        <w:t xml:space="preserve"> și substanțele purtătoare de componente </w:t>
      </w:r>
      <w:proofErr w:type="spellStart"/>
      <w:r w:rsidRPr="00CD7C77">
        <w:rPr>
          <w:sz w:val="28"/>
          <w:szCs w:val="28"/>
          <w:lang w:val="ro-RO"/>
        </w:rPr>
        <w:t>aromatizante</w:t>
      </w:r>
      <w:proofErr w:type="spellEnd"/>
      <w:r w:rsidRPr="00CD7C77">
        <w:rPr>
          <w:sz w:val="28"/>
          <w:szCs w:val="28"/>
          <w:lang w:val="ro-RO"/>
        </w:rPr>
        <w:t xml:space="preserve"> din substanțele </w:t>
      </w:r>
      <w:proofErr w:type="spellStart"/>
      <w:r w:rsidRPr="00CD7C77">
        <w:rPr>
          <w:sz w:val="28"/>
          <w:szCs w:val="28"/>
          <w:lang w:val="ro-RO"/>
        </w:rPr>
        <w:t>aromatizante</w:t>
      </w:r>
      <w:proofErr w:type="spellEnd"/>
      <w:r w:rsidRPr="00CD7C77">
        <w:rPr>
          <w:sz w:val="28"/>
          <w:szCs w:val="28"/>
          <w:lang w:val="ro-RO"/>
        </w:rPr>
        <w:t xml:space="preserve"> sunt ecologice;</w:t>
      </w:r>
    </w:p>
    <w:p w14:paraId="7A29B334" w14:textId="77777777" w:rsidR="00391D0B" w:rsidRPr="00CD7C77" w:rsidRDefault="00391D0B" w:rsidP="00EA117D">
      <w:pPr>
        <w:rPr>
          <w:sz w:val="28"/>
          <w:szCs w:val="28"/>
          <w:lang w:val="ro-RO"/>
        </w:rPr>
      </w:pPr>
      <w:r w:rsidRPr="00CD7C77">
        <w:rPr>
          <w:sz w:val="28"/>
          <w:szCs w:val="28"/>
          <w:lang w:val="ro-RO"/>
        </w:rPr>
        <w:t>b) doar în lista de ingrediente, cu condiția ca:</w:t>
      </w:r>
    </w:p>
    <w:p w14:paraId="2CCCDBFC" w14:textId="77777777" w:rsidR="00391D0B" w:rsidRPr="00CD7C77" w:rsidRDefault="00391D0B" w:rsidP="00EA117D">
      <w:pPr>
        <w:rPr>
          <w:sz w:val="28"/>
          <w:szCs w:val="28"/>
          <w:lang w:val="ro-RO"/>
        </w:rPr>
      </w:pPr>
      <w:r w:rsidRPr="00CD7C77">
        <w:rPr>
          <w:sz w:val="28"/>
          <w:szCs w:val="28"/>
          <w:lang w:val="ro-RO"/>
        </w:rPr>
        <w:t>- mai puțin de 95 % din ingredientele agricole ale produsului în greutate să fie ecologice, iar ingredientele respective să fie conforme cu normele de producție prevăzute în prezenta lege;</w:t>
      </w:r>
    </w:p>
    <w:p w14:paraId="4A202365" w14:textId="77777777" w:rsidR="00391D0B" w:rsidRPr="00CD7C77" w:rsidRDefault="00391D0B" w:rsidP="00EA117D">
      <w:pPr>
        <w:rPr>
          <w:sz w:val="28"/>
          <w:szCs w:val="28"/>
          <w:lang w:val="ro-RO"/>
        </w:rPr>
      </w:pPr>
      <w:r w:rsidRPr="00CD7C77">
        <w:rPr>
          <w:sz w:val="28"/>
          <w:szCs w:val="28"/>
          <w:lang w:val="ro-RO"/>
        </w:rPr>
        <w:t>- alimentele prelucrate să se conformeze normelor de producție;</w:t>
      </w:r>
    </w:p>
    <w:p w14:paraId="4DFAB328" w14:textId="77777777" w:rsidR="00391D0B" w:rsidRPr="00CD7C77" w:rsidRDefault="00391D0B" w:rsidP="00EA117D">
      <w:pPr>
        <w:rPr>
          <w:sz w:val="28"/>
          <w:szCs w:val="28"/>
          <w:lang w:val="ro-RO"/>
        </w:rPr>
      </w:pPr>
      <w:r w:rsidRPr="00CD7C77">
        <w:rPr>
          <w:sz w:val="28"/>
          <w:szCs w:val="28"/>
          <w:lang w:val="ro-RO"/>
        </w:rPr>
        <w:t>c) în descrierea comercială și în lista de ingrediente, cu condiția ca:</w:t>
      </w:r>
    </w:p>
    <w:p w14:paraId="25B7DABA" w14:textId="77777777" w:rsidR="00391D0B" w:rsidRPr="00CD7C77" w:rsidRDefault="00391D0B" w:rsidP="00EA117D">
      <w:pPr>
        <w:rPr>
          <w:sz w:val="28"/>
          <w:szCs w:val="28"/>
          <w:lang w:val="ro-RO"/>
        </w:rPr>
      </w:pPr>
      <w:r w:rsidRPr="00CD7C77">
        <w:rPr>
          <w:sz w:val="28"/>
          <w:szCs w:val="28"/>
          <w:lang w:val="ro-RO"/>
        </w:rPr>
        <w:t>- ingredientul principal să fie un produs al activității de vânat sau pescuit;</w:t>
      </w:r>
    </w:p>
    <w:p w14:paraId="194ED934" w14:textId="77777777" w:rsidR="00391D0B" w:rsidRPr="00CD7C77" w:rsidRDefault="00391D0B" w:rsidP="00EA117D">
      <w:pPr>
        <w:rPr>
          <w:sz w:val="28"/>
          <w:szCs w:val="28"/>
          <w:lang w:val="ro-RO"/>
        </w:rPr>
      </w:pPr>
      <w:r w:rsidRPr="00CD7C77">
        <w:rPr>
          <w:sz w:val="28"/>
          <w:szCs w:val="28"/>
          <w:lang w:val="ro-RO"/>
        </w:rPr>
        <w:t>-</w:t>
      </w:r>
      <w:r>
        <w:rPr>
          <w:sz w:val="28"/>
          <w:szCs w:val="28"/>
          <w:lang w:val="ro-RO"/>
        </w:rPr>
        <w:t xml:space="preserve"> termenul menționat la alin.</w:t>
      </w:r>
      <w:r w:rsidRPr="00CD7C77">
        <w:rPr>
          <w:sz w:val="28"/>
          <w:szCs w:val="28"/>
          <w:lang w:val="ro-RO"/>
        </w:rPr>
        <w:t xml:space="preserve"> (1) să aibă legătură clară în descrierea comercială cu un alt ingredient care să fie ecologic și diferit de ingredientul principal;</w:t>
      </w:r>
    </w:p>
    <w:p w14:paraId="00EF6C3F" w14:textId="77777777" w:rsidR="00391D0B" w:rsidRPr="00CD7C77" w:rsidRDefault="00391D0B" w:rsidP="00EA117D">
      <w:pPr>
        <w:rPr>
          <w:sz w:val="28"/>
          <w:szCs w:val="28"/>
          <w:lang w:val="ro-RO"/>
        </w:rPr>
      </w:pPr>
      <w:r w:rsidRPr="00CD7C77">
        <w:rPr>
          <w:sz w:val="28"/>
          <w:szCs w:val="28"/>
          <w:lang w:val="ro-RO"/>
        </w:rPr>
        <w:t>- toate celelalte ingrediente agricole să fie ecologice și</w:t>
      </w:r>
    </w:p>
    <w:p w14:paraId="7C1863E1" w14:textId="77777777" w:rsidR="00391D0B" w:rsidRPr="00CD7C77" w:rsidRDefault="00391D0B" w:rsidP="00EA117D">
      <w:pPr>
        <w:rPr>
          <w:sz w:val="28"/>
          <w:szCs w:val="28"/>
          <w:lang w:val="ro-RO"/>
        </w:rPr>
      </w:pPr>
      <w:r w:rsidRPr="00CD7C77">
        <w:rPr>
          <w:sz w:val="28"/>
          <w:szCs w:val="28"/>
          <w:lang w:val="ro-RO"/>
        </w:rPr>
        <w:t>- alimentele să se conformeze normelor privind producția ecologică.</w:t>
      </w:r>
    </w:p>
    <w:p w14:paraId="4EBCBB61" w14:textId="77777777" w:rsidR="00391D0B" w:rsidRPr="00CD7C77" w:rsidRDefault="00391D0B" w:rsidP="00EA117D">
      <w:pPr>
        <w:rPr>
          <w:sz w:val="28"/>
          <w:szCs w:val="28"/>
          <w:lang w:val="ro-RO"/>
        </w:rPr>
      </w:pPr>
      <w:r w:rsidRPr="00CD7C77">
        <w:rPr>
          <w:sz w:val="28"/>
          <w:szCs w:val="28"/>
          <w:lang w:val="ro-RO"/>
        </w:rPr>
        <w:t>(7) Lista ingred</w:t>
      </w:r>
      <w:r>
        <w:rPr>
          <w:sz w:val="28"/>
          <w:szCs w:val="28"/>
          <w:lang w:val="ro-RO"/>
        </w:rPr>
        <w:t>ientelor menționată la alin.</w:t>
      </w:r>
      <w:r w:rsidRPr="00CD7C77">
        <w:rPr>
          <w:sz w:val="28"/>
          <w:szCs w:val="28"/>
          <w:lang w:val="ro-RO"/>
        </w:rPr>
        <w:t xml:space="preserve"> (6) precizează care ingrediente sunt ecologice. Referirile la producția ecologică pot apărea doar în raport cu ingredientele ecologice.</w:t>
      </w:r>
    </w:p>
    <w:p w14:paraId="396D5B38" w14:textId="77777777" w:rsidR="00391D0B" w:rsidRPr="00CD7C77" w:rsidRDefault="00391D0B" w:rsidP="00EA117D">
      <w:pPr>
        <w:rPr>
          <w:sz w:val="28"/>
          <w:szCs w:val="28"/>
          <w:lang w:val="ro-RO"/>
        </w:rPr>
      </w:pPr>
      <w:r w:rsidRPr="00CD7C77">
        <w:rPr>
          <w:sz w:val="28"/>
          <w:szCs w:val="28"/>
          <w:lang w:val="ro-RO"/>
        </w:rPr>
        <w:t>(8) Lista ingred</w:t>
      </w:r>
      <w:r>
        <w:rPr>
          <w:sz w:val="28"/>
          <w:szCs w:val="28"/>
          <w:lang w:val="ro-RO"/>
        </w:rPr>
        <w:t>ientelor menționată la alin.</w:t>
      </w:r>
      <w:r w:rsidRPr="00CD7C77">
        <w:rPr>
          <w:sz w:val="28"/>
          <w:szCs w:val="28"/>
          <w:lang w:val="ro-RO"/>
        </w:rPr>
        <w:t xml:space="preserve"> (6) lit. b) şi c) include precizarea procentajului total de ingrediente ecologice în raport cu cantitatea totală a ingredientelor agricole.</w:t>
      </w:r>
    </w:p>
    <w:p w14:paraId="33514B29" w14:textId="77777777" w:rsidR="00391D0B" w:rsidRPr="00CD7C77" w:rsidRDefault="00391D0B" w:rsidP="00EA117D">
      <w:pPr>
        <w:rPr>
          <w:sz w:val="28"/>
          <w:szCs w:val="28"/>
          <w:lang w:val="ro-RO"/>
        </w:rPr>
      </w:pPr>
      <w:r w:rsidRPr="00CD7C77">
        <w:rPr>
          <w:sz w:val="28"/>
          <w:szCs w:val="28"/>
          <w:lang w:val="ro-RO"/>
        </w:rPr>
        <w:t xml:space="preserve">(9) </w:t>
      </w:r>
      <w:r>
        <w:rPr>
          <w:sz w:val="28"/>
          <w:szCs w:val="28"/>
          <w:lang w:val="ro-RO"/>
        </w:rPr>
        <w:t>Termenii menționați la alin.</w:t>
      </w:r>
      <w:r w:rsidRPr="00CD7C77">
        <w:rPr>
          <w:sz w:val="28"/>
          <w:szCs w:val="28"/>
          <w:lang w:val="ro-RO"/>
        </w:rPr>
        <w:t xml:space="preserve"> (1), atunci când sunt utilizați în lista ingred</w:t>
      </w:r>
      <w:r>
        <w:rPr>
          <w:sz w:val="28"/>
          <w:szCs w:val="28"/>
          <w:lang w:val="ro-RO"/>
        </w:rPr>
        <w:t>ientelor menționată la alin.</w:t>
      </w:r>
      <w:r w:rsidRPr="00CD7C77">
        <w:rPr>
          <w:sz w:val="28"/>
          <w:szCs w:val="28"/>
          <w:lang w:val="ro-RO"/>
        </w:rPr>
        <w:t xml:space="preserve"> (6) lit. a), b) şi c) și indicația procentajului ingred</w:t>
      </w:r>
      <w:r>
        <w:rPr>
          <w:sz w:val="28"/>
          <w:szCs w:val="28"/>
          <w:lang w:val="ro-RO"/>
        </w:rPr>
        <w:t>ientelor menționate la alin.</w:t>
      </w:r>
      <w:r w:rsidRPr="00CD7C77">
        <w:rPr>
          <w:sz w:val="28"/>
          <w:szCs w:val="28"/>
          <w:lang w:val="ro-RO"/>
        </w:rPr>
        <w:t xml:space="preserve"> (10) lit. c) apar cu aceeași culoare și cu caractere de aceeași dimensiune și de același stil ca și restul indicațiilor din lista de ingrediente.</w:t>
      </w:r>
    </w:p>
    <w:p w14:paraId="50BD393D" w14:textId="77777777" w:rsidR="00391D0B" w:rsidRPr="00CD7C77" w:rsidRDefault="00391D0B" w:rsidP="00EA117D">
      <w:pPr>
        <w:rPr>
          <w:sz w:val="28"/>
          <w:szCs w:val="28"/>
          <w:lang w:val="ro-RO"/>
        </w:rPr>
      </w:pPr>
      <w:r w:rsidRPr="00CD7C77">
        <w:rPr>
          <w:sz w:val="28"/>
          <w:szCs w:val="28"/>
          <w:lang w:val="ro-RO"/>
        </w:rPr>
        <w:t>(10) În ceea ce privește hrana pentru animale prelucrată, termenii menționați la alin. (1) se pot utiliza în descrierea comercială și în lista de ingrediente, cu condiția că:</w:t>
      </w:r>
    </w:p>
    <w:p w14:paraId="0649AEBB" w14:textId="77777777" w:rsidR="00391D0B" w:rsidRPr="00CD7C77" w:rsidRDefault="00391D0B" w:rsidP="00EA117D">
      <w:pPr>
        <w:rPr>
          <w:sz w:val="28"/>
          <w:szCs w:val="28"/>
          <w:lang w:val="ro-RO"/>
        </w:rPr>
      </w:pPr>
      <w:r w:rsidRPr="00CD7C77">
        <w:rPr>
          <w:sz w:val="28"/>
          <w:szCs w:val="28"/>
          <w:lang w:val="ro-RO"/>
        </w:rPr>
        <w:t>a) hrana pentru animale prelucrată să se conformeze normelor de producție prevăzute în prezenta lege;</w:t>
      </w:r>
    </w:p>
    <w:p w14:paraId="53C1000B" w14:textId="77777777" w:rsidR="00391D0B" w:rsidRPr="00CD7C77" w:rsidRDefault="00391D0B" w:rsidP="00EA117D">
      <w:pPr>
        <w:rPr>
          <w:sz w:val="28"/>
          <w:szCs w:val="28"/>
          <w:lang w:val="ro-RO"/>
        </w:rPr>
      </w:pPr>
      <w:r w:rsidRPr="00CD7C77">
        <w:rPr>
          <w:sz w:val="28"/>
          <w:szCs w:val="28"/>
          <w:lang w:val="ro-RO"/>
        </w:rPr>
        <w:t>b) toate ingredientele de origine agricolă pe care le conține hrana pentru animale prelucrată să fie ecologice și</w:t>
      </w:r>
    </w:p>
    <w:p w14:paraId="2E2B841C" w14:textId="77777777" w:rsidR="00391D0B" w:rsidRPr="00CD7C77" w:rsidRDefault="00391D0B" w:rsidP="00EA117D">
      <w:pPr>
        <w:rPr>
          <w:sz w:val="28"/>
          <w:szCs w:val="28"/>
          <w:lang w:val="ro-RO"/>
        </w:rPr>
      </w:pPr>
      <w:r w:rsidRPr="00CD7C77">
        <w:rPr>
          <w:sz w:val="28"/>
          <w:szCs w:val="28"/>
          <w:lang w:val="ro-RO"/>
        </w:rPr>
        <w:t>c) cel puțin 95 % din substanța uscată a produsului să fie ecologică.</w:t>
      </w:r>
    </w:p>
    <w:p w14:paraId="5677DF0B" w14:textId="77777777" w:rsidR="00391D0B" w:rsidRPr="00CD7C77" w:rsidRDefault="00391D0B" w:rsidP="00EA117D">
      <w:pPr>
        <w:rPr>
          <w:sz w:val="28"/>
          <w:szCs w:val="28"/>
          <w:lang w:val="ro-RO"/>
        </w:rPr>
      </w:pPr>
      <w:r w:rsidRPr="00CD7C77">
        <w:rPr>
          <w:sz w:val="28"/>
          <w:szCs w:val="28"/>
          <w:lang w:val="ro-RO"/>
        </w:rPr>
        <w:t>(11) Mărcile și descrierile comerciale care conțin</w:t>
      </w:r>
      <w:r>
        <w:rPr>
          <w:sz w:val="28"/>
          <w:szCs w:val="28"/>
          <w:lang w:val="ro-RO"/>
        </w:rPr>
        <w:t xml:space="preserve"> un termen prevăzut la alin.</w:t>
      </w:r>
      <w:r w:rsidRPr="00CD7C77">
        <w:rPr>
          <w:sz w:val="28"/>
          <w:szCs w:val="28"/>
          <w:lang w:val="ro-RO"/>
        </w:rPr>
        <w:t xml:space="preserve"> (1) pot fi utilizate numai dacă toate ingredientele de origine vegetală sau animală sunt obținute prin metoda de producție ecologică și cel puțin 95 % din substanța uscată a produsului este compusă din aceste ingrediente.</w:t>
      </w:r>
    </w:p>
    <w:p w14:paraId="4FB47DAA" w14:textId="77777777" w:rsidR="00391D0B" w:rsidRPr="00CD7C77" w:rsidRDefault="00391D0B" w:rsidP="00EA117D">
      <w:pPr>
        <w:rPr>
          <w:sz w:val="28"/>
          <w:szCs w:val="28"/>
          <w:lang w:val="ro-RO"/>
        </w:rPr>
      </w:pPr>
      <w:r w:rsidRPr="00CD7C77">
        <w:rPr>
          <w:sz w:val="28"/>
          <w:szCs w:val="28"/>
          <w:lang w:val="ro-RO"/>
        </w:rPr>
        <w:t>(12) Regulile detaliate privind utilizarea termenilor referitori la producția ecologică sunt stabilite de Guvern.</w:t>
      </w:r>
    </w:p>
    <w:p w14:paraId="5A45C656" w14:textId="77777777" w:rsidR="00391D0B" w:rsidRPr="00CD7C77" w:rsidRDefault="00391D0B" w:rsidP="00EA117D">
      <w:pPr>
        <w:rPr>
          <w:sz w:val="28"/>
          <w:szCs w:val="28"/>
          <w:lang w:val="ro-RO"/>
        </w:rPr>
      </w:pPr>
    </w:p>
    <w:p w14:paraId="41D6BA71" w14:textId="77777777" w:rsidR="00391D0B" w:rsidRPr="00CD7C77" w:rsidRDefault="00391D0B" w:rsidP="00EA117D">
      <w:pPr>
        <w:rPr>
          <w:sz w:val="28"/>
          <w:szCs w:val="28"/>
          <w:lang w:val="ro-RO"/>
        </w:rPr>
      </w:pPr>
      <w:r>
        <w:rPr>
          <w:b/>
          <w:sz w:val="28"/>
          <w:szCs w:val="28"/>
          <w:lang w:val="ro-RO"/>
        </w:rPr>
        <w:lastRenderedPageBreak/>
        <w:t>Articolul 22</w:t>
      </w:r>
      <w:r w:rsidRPr="00CD7C77">
        <w:rPr>
          <w:b/>
          <w:sz w:val="28"/>
          <w:szCs w:val="28"/>
          <w:lang w:val="ro-RO"/>
        </w:rPr>
        <w:t>.</w:t>
      </w:r>
      <w:r w:rsidRPr="00CD7C77">
        <w:rPr>
          <w:sz w:val="28"/>
          <w:szCs w:val="28"/>
          <w:lang w:val="ro-RO"/>
        </w:rPr>
        <w:t xml:space="preserve"> Etichetarea produselor și a substanțelor utilizate în producția vegetală</w:t>
      </w:r>
    </w:p>
    <w:p w14:paraId="65BB5BC9" w14:textId="77777777" w:rsidR="00391D0B" w:rsidRPr="00CD7C77" w:rsidRDefault="00391D0B" w:rsidP="00EA117D">
      <w:pPr>
        <w:rPr>
          <w:sz w:val="28"/>
          <w:szCs w:val="28"/>
          <w:lang w:val="ro-RO"/>
        </w:rPr>
      </w:pPr>
      <w:r w:rsidRPr="00CD7C77">
        <w:rPr>
          <w:sz w:val="28"/>
          <w:szCs w:val="28"/>
          <w:lang w:val="ro-RO"/>
        </w:rPr>
        <w:t xml:space="preserve">Produsele și substanțele utilizate în produsele de uz fitosanitar şi de fertilizanţi ca amelioratori de sol ori ca </w:t>
      </w:r>
      <w:proofErr w:type="spellStart"/>
      <w:r w:rsidRPr="00CD7C77">
        <w:rPr>
          <w:sz w:val="28"/>
          <w:szCs w:val="28"/>
          <w:lang w:val="ro-RO"/>
        </w:rPr>
        <w:t>nutrienți</w:t>
      </w:r>
      <w:proofErr w:type="spellEnd"/>
      <w:r w:rsidRPr="00CD7C77">
        <w:rPr>
          <w:sz w:val="28"/>
          <w:szCs w:val="28"/>
          <w:lang w:val="ro-RO"/>
        </w:rPr>
        <w:t>, p</w:t>
      </w:r>
      <w:r>
        <w:rPr>
          <w:sz w:val="28"/>
          <w:szCs w:val="28"/>
          <w:lang w:val="ro-RO"/>
        </w:rPr>
        <w:t>ermise în conformitate cu art.17</w:t>
      </w:r>
      <w:r w:rsidRPr="00CD7C77">
        <w:rPr>
          <w:sz w:val="28"/>
          <w:szCs w:val="28"/>
          <w:lang w:val="ro-RO"/>
        </w:rPr>
        <w:t xml:space="preserve"> vor purta o mențiune care să indice că produsele sau substanțele respective sunt permise pentru utilizarea în producția ecologică în conformitate cu prezenta lege.</w:t>
      </w:r>
    </w:p>
    <w:p w14:paraId="5FBD2CF2" w14:textId="77777777" w:rsidR="00391D0B" w:rsidRPr="00CD7C77" w:rsidRDefault="00391D0B" w:rsidP="00EA117D">
      <w:pPr>
        <w:rPr>
          <w:sz w:val="28"/>
          <w:szCs w:val="28"/>
          <w:lang w:val="ro-RO"/>
        </w:rPr>
      </w:pPr>
    </w:p>
    <w:p w14:paraId="77723493" w14:textId="77777777" w:rsidR="00391D0B" w:rsidRPr="00CD7C77" w:rsidRDefault="00391D0B" w:rsidP="00EA117D">
      <w:pPr>
        <w:rPr>
          <w:sz w:val="28"/>
          <w:szCs w:val="28"/>
          <w:lang w:val="ro-RO"/>
        </w:rPr>
      </w:pPr>
      <w:r>
        <w:rPr>
          <w:b/>
          <w:sz w:val="28"/>
          <w:szCs w:val="28"/>
          <w:lang w:val="ro-RO"/>
        </w:rPr>
        <w:t>Articolul 23</w:t>
      </w:r>
      <w:r w:rsidRPr="00CD7C77">
        <w:rPr>
          <w:b/>
          <w:sz w:val="28"/>
          <w:szCs w:val="28"/>
          <w:lang w:val="ro-RO"/>
        </w:rPr>
        <w:t>.</w:t>
      </w:r>
      <w:r w:rsidRPr="00CD7C77">
        <w:rPr>
          <w:sz w:val="28"/>
          <w:szCs w:val="28"/>
          <w:lang w:val="ro-RO"/>
        </w:rPr>
        <w:t xml:space="preserve"> Indicații obligatorii</w:t>
      </w:r>
    </w:p>
    <w:p w14:paraId="7357E47C" w14:textId="699A28EF" w:rsidR="00391D0B" w:rsidRPr="00CD7C77" w:rsidRDefault="00391D0B" w:rsidP="00EA117D">
      <w:pPr>
        <w:rPr>
          <w:sz w:val="28"/>
          <w:szCs w:val="28"/>
          <w:lang w:val="ro-RO"/>
        </w:rPr>
      </w:pPr>
      <w:r>
        <w:rPr>
          <w:sz w:val="28"/>
          <w:szCs w:val="28"/>
          <w:lang w:val="ro-RO"/>
        </w:rPr>
        <w:t>(1) Atunci câ</w:t>
      </w:r>
      <w:r w:rsidRPr="00CD7C77">
        <w:rPr>
          <w:sz w:val="28"/>
          <w:szCs w:val="28"/>
          <w:lang w:val="ro-RO"/>
        </w:rPr>
        <w:t>nd produsele poar</w:t>
      </w:r>
      <w:r>
        <w:rPr>
          <w:sz w:val="28"/>
          <w:szCs w:val="28"/>
          <w:lang w:val="ro-RO"/>
        </w:rPr>
        <w:t>tă termeni menționați la art.</w:t>
      </w:r>
      <w:r w:rsidR="00A900A5">
        <w:rPr>
          <w:sz w:val="28"/>
          <w:szCs w:val="28"/>
          <w:lang w:val="ro-RO"/>
        </w:rPr>
        <w:t xml:space="preserve"> </w:t>
      </w:r>
      <w:r>
        <w:rPr>
          <w:sz w:val="28"/>
          <w:szCs w:val="28"/>
          <w:lang w:val="ro-RO"/>
        </w:rPr>
        <w:t>21</w:t>
      </w:r>
      <w:r w:rsidRPr="00CD7C77">
        <w:rPr>
          <w:sz w:val="28"/>
          <w:szCs w:val="28"/>
          <w:lang w:val="ro-RO"/>
        </w:rPr>
        <w:t xml:space="preserve"> alin. (1), inclusiv produsele etichetate ca fiind produse în conv</w:t>
      </w:r>
      <w:r>
        <w:rPr>
          <w:sz w:val="28"/>
          <w:szCs w:val="28"/>
          <w:lang w:val="ro-RO"/>
        </w:rPr>
        <w:t>ersie în conformitate cu art.</w:t>
      </w:r>
      <w:r w:rsidR="00A900A5">
        <w:rPr>
          <w:sz w:val="28"/>
          <w:szCs w:val="28"/>
          <w:lang w:val="ro-RO"/>
        </w:rPr>
        <w:t xml:space="preserve"> </w:t>
      </w:r>
      <w:r>
        <w:rPr>
          <w:sz w:val="28"/>
          <w:szCs w:val="28"/>
          <w:lang w:val="ro-RO"/>
        </w:rPr>
        <w:t>21</w:t>
      </w:r>
      <w:r w:rsidRPr="00CD7C77">
        <w:rPr>
          <w:sz w:val="28"/>
          <w:szCs w:val="28"/>
          <w:lang w:val="ro-RO"/>
        </w:rPr>
        <w:t xml:space="preserve"> alin. (4):</w:t>
      </w:r>
    </w:p>
    <w:p w14:paraId="0DE55745" w14:textId="77777777" w:rsidR="00391D0B" w:rsidRPr="00CD7C77" w:rsidRDefault="00391D0B" w:rsidP="00EA117D">
      <w:pPr>
        <w:rPr>
          <w:sz w:val="28"/>
          <w:szCs w:val="28"/>
          <w:lang w:val="ro-RO"/>
        </w:rPr>
      </w:pPr>
      <w:r w:rsidRPr="00CD7C77">
        <w:rPr>
          <w:sz w:val="28"/>
          <w:szCs w:val="28"/>
          <w:lang w:val="ro-RO"/>
        </w:rPr>
        <w:t>a) pe etichetă apare, de asemenea, numărul de cod al organismului de control care certifică activitatea operatorului care a desfășurat ultima operațiune de producție sau de pregătire; și</w:t>
      </w:r>
    </w:p>
    <w:p w14:paraId="3251AD09" w14:textId="77777777" w:rsidR="00391D0B" w:rsidRDefault="00391D0B" w:rsidP="00EA117D">
      <w:pPr>
        <w:rPr>
          <w:sz w:val="28"/>
          <w:szCs w:val="28"/>
        </w:rPr>
      </w:pPr>
      <w:r w:rsidRPr="00CD7C77">
        <w:rPr>
          <w:sz w:val="28"/>
          <w:szCs w:val="28"/>
          <w:lang w:val="ro-RO"/>
        </w:rPr>
        <w:t>b) în cazul alimentelor preambalate, pe ambalaj apare, de asemenea, marca naţională „Agricultura Ecologică – Republica Moldova”</w:t>
      </w:r>
      <w:r w:rsidRPr="00CD7C77">
        <w:rPr>
          <w:sz w:val="28"/>
          <w:szCs w:val="28"/>
        </w:rPr>
        <w:t xml:space="preserve">. </w:t>
      </w:r>
    </w:p>
    <w:p w14:paraId="02680A3D" w14:textId="77777777" w:rsidR="00391D0B" w:rsidRPr="000A099D" w:rsidRDefault="00391D0B" w:rsidP="00EA117D">
      <w:pPr>
        <w:rPr>
          <w:sz w:val="28"/>
          <w:szCs w:val="28"/>
          <w:lang w:val="ro-RO"/>
        </w:rPr>
      </w:pPr>
      <w:r w:rsidRPr="000A099D">
        <w:rPr>
          <w:sz w:val="28"/>
          <w:szCs w:val="28"/>
          <w:lang w:val="ro-RO"/>
        </w:rPr>
        <w:t>(2) În cazul în care se utilizează marca naţională „Agricultura Ecologică – Republica Moldova” pentru producția ecologică, în același câmp vizual cu acesta apare și o indicație a locului în care au fost cultivate materiile prime agricole din care este compus produsul,  sub una din formele, după caz:</w:t>
      </w:r>
    </w:p>
    <w:p w14:paraId="6C5D8313" w14:textId="77777777" w:rsidR="00391D0B" w:rsidRPr="000A099D" w:rsidRDefault="00391D0B" w:rsidP="00EA117D">
      <w:pPr>
        <w:rPr>
          <w:sz w:val="28"/>
          <w:szCs w:val="28"/>
          <w:lang w:val="ro-RO"/>
        </w:rPr>
      </w:pPr>
      <w:r>
        <w:rPr>
          <w:sz w:val="28"/>
          <w:szCs w:val="28"/>
          <w:lang w:val="ro-RO"/>
        </w:rPr>
        <w:t>a) „</w:t>
      </w:r>
      <w:r w:rsidRPr="000A099D">
        <w:rPr>
          <w:sz w:val="28"/>
          <w:szCs w:val="28"/>
          <w:lang w:val="ro-RO"/>
        </w:rPr>
        <w:t>Agricultura Ecologică – Republica Moldova”, atunci când materia primă agricolă a fost cultivată pe teritoriul Republicii Moldova;</w:t>
      </w:r>
    </w:p>
    <w:p w14:paraId="5A7A6398" w14:textId="77777777" w:rsidR="00391D0B" w:rsidRPr="000A099D" w:rsidRDefault="00391D0B" w:rsidP="00EA117D">
      <w:pPr>
        <w:rPr>
          <w:sz w:val="28"/>
          <w:szCs w:val="28"/>
          <w:lang w:val="ro-RO"/>
        </w:rPr>
      </w:pPr>
      <w:r w:rsidRPr="000A099D">
        <w:rPr>
          <w:sz w:val="28"/>
          <w:szCs w:val="28"/>
          <w:lang w:val="ro-RO"/>
        </w:rPr>
        <w:t xml:space="preserve">b) „Agricultura Ecologică - </w:t>
      </w:r>
      <w:proofErr w:type="spellStart"/>
      <w:r w:rsidRPr="000A099D">
        <w:rPr>
          <w:sz w:val="28"/>
          <w:szCs w:val="28"/>
          <w:lang w:val="ro-RO"/>
        </w:rPr>
        <w:t>non-</w:t>
      </w:r>
      <w:proofErr w:type="spellEnd"/>
      <w:r w:rsidRPr="000A099D">
        <w:rPr>
          <w:sz w:val="28"/>
          <w:szCs w:val="28"/>
          <w:lang w:val="ro-RO"/>
        </w:rPr>
        <w:t xml:space="preserve"> Republica Moldova”, atunci când materia primă agricolă a fost cultivată în alte țări decât Republica Moldova;</w:t>
      </w:r>
    </w:p>
    <w:p w14:paraId="244B9A02" w14:textId="77777777" w:rsidR="00391D0B" w:rsidRPr="000A099D" w:rsidRDefault="00391D0B" w:rsidP="00EA117D">
      <w:pPr>
        <w:rPr>
          <w:sz w:val="28"/>
          <w:szCs w:val="28"/>
          <w:lang w:val="ro-RO"/>
        </w:rPr>
      </w:pPr>
      <w:r>
        <w:rPr>
          <w:sz w:val="28"/>
          <w:szCs w:val="28"/>
          <w:lang w:val="ro-RO"/>
        </w:rPr>
        <w:t>c) „</w:t>
      </w:r>
      <w:r w:rsidRPr="000A099D">
        <w:rPr>
          <w:sz w:val="28"/>
          <w:szCs w:val="28"/>
          <w:lang w:val="ro-RO"/>
        </w:rPr>
        <w:t>Agricultura Ecologică - Republica Moldova /</w:t>
      </w:r>
      <w:proofErr w:type="spellStart"/>
      <w:r w:rsidRPr="000A099D">
        <w:rPr>
          <w:sz w:val="28"/>
          <w:szCs w:val="28"/>
          <w:lang w:val="ro-RO"/>
        </w:rPr>
        <w:t>non-</w:t>
      </w:r>
      <w:proofErr w:type="spellEnd"/>
      <w:r w:rsidRPr="000A099D">
        <w:rPr>
          <w:sz w:val="28"/>
          <w:szCs w:val="28"/>
          <w:lang w:val="ro-RO"/>
        </w:rPr>
        <w:t xml:space="preserve"> Republica Moldova”, atunci când o parte din materiile prime agricole a fost cultivată în Republica Moldova, iar altă parte a fost cultivată într-o altă țară.</w:t>
      </w:r>
    </w:p>
    <w:p w14:paraId="036005C3" w14:textId="77777777" w:rsidR="00391D0B" w:rsidRPr="000A099D" w:rsidRDefault="00391D0B" w:rsidP="00EA117D">
      <w:pPr>
        <w:rPr>
          <w:sz w:val="28"/>
          <w:szCs w:val="28"/>
          <w:lang w:val="ro-RO"/>
        </w:rPr>
      </w:pPr>
      <w:r w:rsidRPr="000A099D">
        <w:rPr>
          <w:sz w:val="28"/>
          <w:szCs w:val="28"/>
          <w:lang w:val="ro-RO"/>
        </w:rPr>
        <w:t>(3) În ceea ce privește indicația locului în care au fost cultivate materiile prime agricole din care este compus produsul, astfel cum se menționează în alineatul (2) lit</w:t>
      </w:r>
      <w:r>
        <w:rPr>
          <w:sz w:val="28"/>
          <w:szCs w:val="28"/>
          <w:lang w:val="ro-RO"/>
        </w:rPr>
        <w:t>.</w:t>
      </w:r>
      <w:r w:rsidRPr="000A099D">
        <w:rPr>
          <w:sz w:val="28"/>
          <w:szCs w:val="28"/>
          <w:lang w:val="ro-RO"/>
        </w:rPr>
        <w:t xml:space="preserve"> a) și c), cantitățile reduse de ingrediente, măsurate după greutate, pot fi ignorate, cu condiția ca întreaga cantitate de ingrediente ignorate să nu depășească 5 % din cantitatea totală, măsurată după greutate, de materii prime agricole.”</w:t>
      </w:r>
    </w:p>
    <w:p w14:paraId="15C9C4D0" w14:textId="77777777" w:rsidR="00391D0B" w:rsidRPr="00CD7C77" w:rsidRDefault="00391D0B" w:rsidP="00EA117D">
      <w:pPr>
        <w:rPr>
          <w:sz w:val="28"/>
          <w:szCs w:val="28"/>
          <w:highlight w:val="yellow"/>
          <w:lang w:val="ro-RO"/>
        </w:rPr>
      </w:pPr>
      <w:r w:rsidRPr="000A099D">
        <w:rPr>
          <w:sz w:val="28"/>
          <w:szCs w:val="28"/>
          <w:lang w:val="ro-RO"/>
        </w:rPr>
        <w:t xml:space="preserve"> (4) Informațiile menționate la prezentul articol sunt marcate într-un loc care atrage atenția, în așa fel încât să fie ușor vizibile, și lizibile.</w:t>
      </w:r>
    </w:p>
    <w:p w14:paraId="78901129" w14:textId="77777777" w:rsidR="00391D0B" w:rsidRPr="00CD7C77" w:rsidRDefault="00391D0B" w:rsidP="00EA117D">
      <w:pPr>
        <w:rPr>
          <w:sz w:val="28"/>
          <w:szCs w:val="28"/>
          <w:lang w:val="ro-RO"/>
        </w:rPr>
      </w:pPr>
      <w:r w:rsidRPr="00CD7C77">
        <w:rPr>
          <w:sz w:val="28"/>
          <w:szCs w:val="28"/>
          <w:lang w:val="ro-RO"/>
        </w:rPr>
        <w:t xml:space="preserve"> </w:t>
      </w:r>
      <w:r>
        <w:rPr>
          <w:sz w:val="28"/>
          <w:szCs w:val="28"/>
          <w:lang w:val="ro-RO"/>
        </w:rPr>
        <w:t>(5</w:t>
      </w:r>
      <w:r w:rsidRPr="00CD7C77">
        <w:rPr>
          <w:sz w:val="28"/>
          <w:szCs w:val="28"/>
          <w:lang w:val="ro-RO"/>
        </w:rPr>
        <w:t>) Guvernul adoptă acte de punere în aplicare în ceea ce privește:</w:t>
      </w:r>
    </w:p>
    <w:p w14:paraId="49EF5B8A" w14:textId="77777777" w:rsidR="00391D0B" w:rsidRPr="00CD7C77" w:rsidRDefault="00391D0B" w:rsidP="00EA117D">
      <w:pPr>
        <w:rPr>
          <w:sz w:val="28"/>
          <w:szCs w:val="28"/>
          <w:lang w:val="ro-RO"/>
        </w:rPr>
      </w:pPr>
      <w:r w:rsidRPr="00CD7C77">
        <w:rPr>
          <w:sz w:val="28"/>
          <w:szCs w:val="28"/>
          <w:lang w:val="ro-RO"/>
        </w:rPr>
        <w:t>a) modalitățile referitoare la utilizarea, prezentarea, compoziția și dimensiunea indicațiilor obligatorii;</w:t>
      </w:r>
    </w:p>
    <w:p w14:paraId="7E978A88" w14:textId="77777777" w:rsidR="00391D0B" w:rsidRPr="00CD7C77" w:rsidRDefault="00391D0B" w:rsidP="00EA117D">
      <w:pPr>
        <w:rPr>
          <w:sz w:val="28"/>
          <w:szCs w:val="28"/>
          <w:lang w:val="ro-RO"/>
        </w:rPr>
      </w:pPr>
      <w:r w:rsidRPr="00CD7C77">
        <w:rPr>
          <w:sz w:val="28"/>
          <w:szCs w:val="28"/>
          <w:lang w:val="ro-RO"/>
        </w:rPr>
        <w:t>b) alocarea numerelor de cod organismelor de control;</w:t>
      </w:r>
    </w:p>
    <w:p w14:paraId="16AA759A" w14:textId="77777777" w:rsidR="00391D0B" w:rsidRPr="00CD7C77" w:rsidRDefault="00391D0B" w:rsidP="00EA117D">
      <w:pPr>
        <w:rPr>
          <w:sz w:val="28"/>
          <w:szCs w:val="28"/>
          <w:lang w:val="ro-RO"/>
        </w:rPr>
      </w:pPr>
      <w:r w:rsidRPr="00CD7C77">
        <w:rPr>
          <w:sz w:val="28"/>
          <w:szCs w:val="28"/>
          <w:lang w:val="ro-RO"/>
        </w:rPr>
        <w:t>c) indicarea locului în care au fost cultivate materiile prime agricole.</w:t>
      </w:r>
    </w:p>
    <w:p w14:paraId="246E4188" w14:textId="77777777" w:rsidR="00391D0B" w:rsidRPr="00CD7C77" w:rsidRDefault="00391D0B" w:rsidP="00EA117D">
      <w:pPr>
        <w:rPr>
          <w:b/>
          <w:sz w:val="28"/>
          <w:szCs w:val="28"/>
          <w:lang w:val="ro-RO"/>
        </w:rPr>
      </w:pPr>
    </w:p>
    <w:p w14:paraId="34D4B4CE" w14:textId="77777777" w:rsidR="00391D0B" w:rsidRPr="00CD7C77" w:rsidRDefault="00391D0B" w:rsidP="00EA117D">
      <w:pPr>
        <w:rPr>
          <w:b/>
          <w:sz w:val="28"/>
          <w:szCs w:val="28"/>
          <w:lang w:val="ro-RO"/>
        </w:rPr>
      </w:pPr>
      <w:r>
        <w:rPr>
          <w:b/>
          <w:sz w:val="28"/>
          <w:szCs w:val="28"/>
          <w:lang w:val="ro-RO"/>
        </w:rPr>
        <w:t>Articolul 24</w:t>
      </w:r>
      <w:r w:rsidRPr="00CD7C77">
        <w:rPr>
          <w:b/>
          <w:sz w:val="28"/>
          <w:szCs w:val="28"/>
          <w:lang w:val="ro-RO"/>
        </w:rPr>
        <w:t xml:space="preserve">. </w:t>
      </w:r>
      <w:r w:rsidRPr="00CD7C77">
        <w:rPr>
          <w:sz w:val="28"/>
          <w:szCs w:val="28"/>
          <w:lang w:val="ro-RO" w:eastAsia="ru-RU"/>
        </w:rPr>
        <w:t>Utilizarea mărcii naționale</w:t>
      </w:r>
    </w:p>
    <w:p w14:paraId="5F2917BA" w14:textId="77777777" w:rsidR="00391D0B" w:rsidRPr="00CD7C77" w:rsidRDefault="00391D0B" w:rsidP="00EA117D">
      <w:pPr>
        <w:rPr>
          <w:sz w:val="28"/>
          <w:szCs w:val="28"/>
          <w:lang w:val="ro-RO" w:eastAsia="ru-RU"/>
        </w:rPr>
      </w:pPr>
      <w:r w:rsidRPr="00CD7C77">
        <w:rPr>
          <w:sz w:val="28"/>
          <w:szCs w:val="28"/>
          <w:lang w:val="ro-RO" w:eastAsia="ru-RU"/>
        </w:rPr>
        <w:lastRenderedPageBreak/>
        <w:t>(1) Marca naţională „Agricultura Ecologică – Republica Moldova” este utilizată numai la etichetarea, prezentarea şi promovarea produselor ce îndeplinesc cerințele stabilite de prezenta lege.</w:t>
      </w:r>
    </w:p>
    <w:p w14:paraId="4680330E" w14:textId="77777777" w:rsidR="00391D0B" w:rsidRPr="00CD7C77" w:rsidRDefault="00391D0B" w:rsidP="00EA117D">
      <w:pPr>
        <w:rPr>
          <w:sz w:val="28"/>
          <w:szCs w:val="28"/>
          <w:lang w:val="ro-RO" w:eastAsia="ru-RU"/>
        </w:rPr>
      </w:pPr>
      <w:r w:rsidRPr="00CD7C77">
        <w:rPr>
          <w:sz w:val="28"/>
          <w:szCs w:val="28"/>
          <w:lang w:val="ro-RO" w:eastAsia="ru-RU"/>
        </w:rPr>
        <w:t>(2) Dreptul de utilizare a mărcii naţionale „Agricultura Ecologică – Republica Moldova” îl au doar operatorii care şi-au supus produsele sistemului de control pe tot parcursul ciclului de producţie, preparare şi comercializare.</w:t>
      </w:r>
    </w:p>
    <w:p w14:paraId="3F337CEC" w14:textId="77777777" w:rsidR="00391D0B" w:rsidRPr="00CD7C77" w:rsidRDefault="00391D0B" w:rsidP="00EA117D">
      <w:pPr>
        <w:rPr>
          <w:sz w:val="28"/>
          <w:szCs w:val="28"/>
          <w:lang w:val="ro-RO" w:eastAsia="ru-RU"/>
        </w:rPr>
      </w:pPr>
      <w:r w:rsidRPr="00CD7C77">
        <w:rPr>
          <w:sz w:val="28"/>
          <w:szCs w:val="28"/>
          <w:lang w:val="ro-RO" w:eastAsia="ru-RU"/>
        </w:rPr>
        <w:t>(3) Pot fi utilizate și alte sigle naționale, internaționale și private în etichetarea producţiei ecologice.</w:t>
      </w:r>
    </w:p>
    <w:p w14:paraId="354C4599" w14:textId="77777777" w:rsidR="00391D0B" w:rsidRPr="00CD7C77" w:rsidRDefault="00391D0B" w:rsidP="00EA117D">
      <w:pPr>
        <w:rPr>
          <w:rFonts w:eastAsia="Calibri"/>
          <w:sz w:val="28"/>
          <w:szCs w:val="28"/>
          <w:lang w:val="ro-RO"/>
        </w:rPr>
      </w:pPr>
      <w:r w:rsidRPr="00CD7C77">
        <w:rPr>
          <w:sz w:val="28"/>
          <w:szCs w:val="28"/>
          <w:lang w:val="ro-RO" w:eastAsia="ru-RU"/>
        </w:rPr>
        <w:t>(4)</w:t>
      </w:r>
      <w:r w:rsidRPr="00CD7C77">
        <w:rPr>
          <w:rFonts w:eastAsia="Calibri"/>
          <w:sz w:val="28"/>
          <w:szCs w:val="28"/>
          <w:lang w:val="it-IT"/>
        </w:rPr>
        <w:t xml:space="preserve"> Marca naţională </w:t>
      </w:r>
      <w:r w:rsidRPr="00CD7C77">
        <w:rPr>
          <w:sz w:val="28"/>
          <w:szCs w:val="28"/>
          <w:lang w:val="ro-RO" w:eastAsia="ru-RU"/>
        </w:rPr>
        <w:t xml:space="preserve">„Agricultura Ecologică – Republica Moldova” </w:t>
      </w:r>
      <w:r w:rsidRPr="00CD7C77">
        <w:rPr>
          <w:rFonts w:eastAsia="Calibri"/>
          <w:sz w:val="28"/>
          <w:szCs w:val="28"/>
          <w:lang w:val="it-IT"/>
        </w:rPr>
        <w:t>este un simbol oficial înregistrat, prote</w:t>
      </w:r>
      <w:r>
        <w:rPr>
          <w:rFonts w:eastAsia="Calibri"/>
          <w:sz w:val="28"/>
          <w:szCs w:val="28"/>
          <w:lang w:val="it-IT"/>
        </w:rPr>
        <w:t>jat legal și aparține cu drept</w:t>
      </w:r>
      <w:r w:rsidRPr="00CD7C77">
        <w:rPr>
          <w:rFonts w:eastAsia="Calibri"/>
          <w:sz w:val="28"/>
          <w:szCs w:val="28"/>
          <w:lang w:val="it-IT"/>
        </w:rPr>
        <w:t xml:space="preserve"> proprietate </w:t>
      </w:r>
      <w:r w:rsidRPr="00CD7C77">
        <w:rPr>
          <w:rFonts w:eastAsia="Calibri"/>
          <w:sz w:val="28"/>
          <w:szCs w:val="28"/>
          <w:lang w:val="ro-RO"/>
        </w:rPr>
        <w:t>statului.</w:t>
      </w:r>
    </w:p>
    <w:p w14:paraId="4A16CC95" w14:textId="77777777" w:rsidR="00391D0B" w:rsidRPr="00CD7C77" w:rsidRDefault="00391D0B" w:rsidP="00EA117D">
      <w:pPr>
        <w:rPr>
          <w:rFonts w:eastAsia="Calibri"/>
          <w:sz w:val="28"/>
          <w:szCs w:val="28"/>
          <w:lang w:val="ro-RO"/>
        </w:rPr>
      </w:pPr>
      <w:r w:rsidRPr="00CD7C77">
        <w:rPr>
          <w:rFonts w:eastAsia="Calibri"/>
          <w:sz w:val="28"/>
          <w:szCs w:val="28"/>
          <w:lang w:val="ro-RO"/>
        </w:rPr>
        <w:t>(5) Regulile detaliate privind</w:t>
      </w:r>
      <w:r w:rsidRPr="00CD7C77">
        <w:rPr>
          <w:b/>
          <w:sz w:val="28"/>
          <w:szCs w:val="28"/>
          <w:lang w:val="ro-RO"/>
        </w:rPr>
        <w:t xml:space="preserve"> </w:t>
      </w:r>
      <w:r w:rsidRPr="00CD7C77">
        <w:rPr>
          <w:sz w:val="28"/>
          <w:szCs w:val="28"/>
          <w:lang w:val="ro-RO"/>
        </w:rPr>
        <w:t>modul de utilizare,</w:t>
      </w:r>
      <w:r w:rsidRPr="00CD7C77">
        <w:rPr>
          <w:rFonts w:eastAsia="Calibri"/>
          <w:sz w:val="28"/>
          <w:szCs w:val="28"/>
          <w:lang w:val="ro-RO"/>
        </w:rPr>
        <w:t xml:space="preserve"> criteriile specifice în privința prezentării, compoziției, mărimii și aspectului mărcii naționale </w:t>
      </w:r>
      <w:r w:rsidRPr="00CD7C77">
        <w:rPr>
          <w:sz w:val="28"/>
          <w:szCs w:val="28"/>
          <w:lang w:val="ro-RO" w:eastAsia="ru-RU"/>
        </w:rPr>
        <w:t>„Agricultura Ecologică – Republica Moldova”</w:t>
      </w:r>
      <w:r w:rsidRPr="00CD7C77">
        <w:rPr>
          <w:rFonts w:eastAsia="Calibri"/>
          <w:sz w:val="28"/>
          <w:szCs w:val="28"/>
          <w:lang w:val="ro-RO"/>
        </w:rPr>
        <w:t xml:space="preserve"> sunt stabilite de Guvern.</w:t>
      </w:r>
    </w:p>
    <w:p w14:paraId="67B34D56" w14:textId="77777777" w:rsidR="00391D0B" w:rsidRPr="00CD7C77" w:rsidRDefault="00391D0B" w:rsidP="00391D0B">
      <w:pPr>
        <w:rPr>
          <w:b/>
          <w:sz w:val="28"/>
          <w:szCs w:val="28"/>
          <w:lang w:val="ro-RO"/>
        </w:rPr>
      </w:pPr>
    </w:p>
    <w:p w14:paraId="64AADAF2" w14:textId="41771741" w:rsidR="00391D0B" w:rsidRPr="00CD7C77" w:rsidRDefault="00391D0B" w:rsidP="00EA117D">
      <w:pPr>
        <w:ind w:firstLine="0"/>
        <w:jc w:val="center"/>
        <w:rPr>
          <w:b/>
          <w:sz w:val="28"/>
          <w:szCs w:val="28"/>
          <w:lang w:val="ro-RO"/>
        </w:rPr>
      </w:pPr>
      <w:r w:rsidRPr="00CD7C77">
        <w:rPr>
          <w:b/>
          <w:sz w:val="28"/>
          <w:szCs w:val="28"/>
          <w:lang w:val="ro-RO"/>
        </w:rPr>
        <w:t>C</w:t>
      </w:r>
      <w:r w:rsidR="00EA117D" w:rsidRPr="00CD7C77">
        <w:rPr>
          <w:b/>
          <w:sz w:val="28"/>
          <w:szCs w:val="28"/>
          <w:lang w:val="ro-RO"/>
        </w:rPr>
        <w:t>apitolul</w:t>
      </w:r>
      <w:r w:rsidRPr="00CD7C77">
        <w:rPr>
          <w:b/>
          <w:sz w:val="28"/>
          <w:szCs w:val="28"/>
          <w:lang w:val="ro-RO"/>
        </w:rPr>
        <w:t xml:space="preserve"> V</w:t>
      </w:r>
    </w:p>
    <w:p w14:paraId="099E55AD" w14:textId="77777777" w:rsidR="00391D0B" w:rsidRPr="00CD7C77" w:rsidRDefault="00391D0B" w:rsidP="00EA117D">
      <w:pPr>
        <w:ind w:firstLine="0"/>
        <w:jc w:val="center"/>
        <w:rPr>
          <w:b/>
          <w:sz w:val="28"/>
          <w:szCs w:val="28"/>
          <w:lang w:val="ro-RO"/>
        </w:rPr>
      </w:pPr>
      <w:r w:rsidRPr="00CD7C77">
        <w:rPr>
          <w:b/>
          <w:sz w:val="28"/>
          <w:szCs w:val="28"/>
          <w:lang w:val="ro-RO"/>
        </w:rPr>
        <w:t>CERTIFICAREA</w:t>
      </w:r>
    </w:p>
    <w:p w14:paraId="1A498692" w14:textId="77777777" w:rsidR="00391D0B" w:rsidRPr="00CD7C77" w:rsidRDefault="00391D0B" w:rsidP="00391D0B">
      <w:pPr>
        <w:jc w:val="center"/>
        <w:rPr>
          <w:b/>
          <w:sz w:val="28"/>
          <w:szCs w:val="28"/>
          <w:lang w:val="ro-RO"/>
        </w:rPr>
      </w:pPr>
    </w:p>
    <w:p w14:paraId="11BC55C6" w14:textId="77777777" w:rsidR="00391D0B" w:rsidRPr="00CD7C77" w:rsidRDefault="00391D0B" w:rsidP="00EA117D">
      <w:pPr>
        <w:rPr>
          <w:sz w:val="28"/>
          <w:szCs w:val="28"/>
          <w:lang w:val="ro-RO"/>
        </w:rPr>
      </w:pPr>
      <w:r>
        <w:rPr>
          <w:b/>
          <w:sz w:val="28"/>
          <w:szCs w:val="28"/>
          <w:lang w:val="ro-RO"/>
        </w:rPr>
        <w:t>Articolul 25</w:t>
      </w:r>
      <w:r w:rsidRPr="00CD7C77">
        <w:rPr>
          <w:b/>
          <w:sz w:val="28"/>
          <w:szCs w:val="28"/>
          <w:lang w:val="ro-RO"/>
        </w:rPr>
        <w:t>.</w:t>
      </w:r>
      <w:r w:rsidRPr="00CD7C77">
        <w:rPr>
          <w:sz w:val="28"/>
          <w:szCs w:val="28"/>
          <w:lang w:val="ro-RO"/>
        </w:rPr>
        <w:t xml:space="preserve"> Sistemul de certificare</w:t>
      </w:r>
    </w:p>
    <w:p w14:paraId="01335264" w14:textId="77777777" w:rsidR="00391D0B" w:rsidRPr="00CD7C77" w:rsidRDefault="00391D0B" w:rsidP="00EA117D">
      <w:pPr>
        <w:rPr>
          <w:sz w:val="28"/>
          <w:szCs w:val="28"/>
          <w:lang w:val="ro-RO"/>
        </w:rPr>
      </w:pPr>
      <w:r w:rsidRPr="00CD7C77">
        <w:rPr>
          <w:sz w:val="28"/>
          <w:szCs w:val="28"/>
          <w:lang w:val="ro-RO"/>
        </w:rPr>
        <w:t xml:space="preserve">(1) </w:t>
      </w:r>
      <w:r w:rsidRPr="0012609E">
        <w:rPr>
          <w:sz w:val="28"/>
          <w:szCs w:val="28"/>
        </w:rPr>
        <w:t> Înainte de a introduce pe piață orice produs ca „ecologic” ori „în conversie” sau înaintea perioadei de conversie, operatorii și grupurile de operatori, care produc, pregătesc, distribuie sau depozitează produse ecologice ori în conversie, care importă sau exportă astfel de produse sau care introduc astfel de produse pe piață</w:t>
      </w:r>
      <w:r w:rsidRPr="00CD7C77">
        <w:rPr>
          <w:sz w:val="28"/>
          <w:szCs w:val="28"/>
          <w:lang w:val="ro-RO"/>
        </w:rPr>
        <w:t>,</w:t>
      </w:r>
      <w:r w:rsidRPr="0012609E">
        <w:rPr>
          <w:sz w:val="28"/>
          <w:szCs w:val="28"/>
        </w:rPr>
        <w:t xml:space="preserve"> notifică propria activitate autorității de control.</w:t>
      </w:r>
      <w:r w:rsidRPr="00CD7C77">
        <w:rPr>
          <w:sz w:val="28"/>
          <w:szCs w:val="28"/>
          <w:lang w:val="ro-RO"/>
        </w:rPr>
        <w:t xml:space="preserve"> În notificare operatorii sau grupurile de</w:t>
      </w:r>
      <w:r>
        <w:rPr>
          <w:sz w:val="28"/>
          <w:szCs w:val="28"/>
          <w:lang w:val="ro-RO"/>
        </w:rPr>
        <w:t xml:space="preserve"> operatori vor indica</w:t>
      </w:r>
      <w:r w:rsidRPr="00CD7C77">
        <w:rPr>
          <w:sz w:val="28"/>
          <w:szCs w:val="28"/>
          <w:lang w:val="ro-RO"/>
        </w:rPr>
        <w:t xml:space="preserve"> organismul de control care le verifică activitatea.</w:t>
      </w:r>
      <w:r w:rsidRPr="00CD7C77">
        <w:rPr>
          <w:b/>
          <w:sz w:val="28"/>
          <w:szCs w:val="28"/>
          <w:lang w:val="ro-RO"/>
        </w:rPr>
        <w:t xml:space="preserve">  </w:t>
      </w:r>
    </w:p>
    <w:p w14:paraId="28EC886B" w14:textId="77777777" w:rsidR="00391D0B" w:rsidRPr="00CD7C77" w:rsidRDefault="00391D0B" w:rsidP="00EA117D">
      <w:pPr>
        <w:rPr>
          <w:sz w:val="28"/>
          <w:szCs w:val="28"/>
          <w:lang w:val="ro-RO"/>
        </w:rPr>
      </w:pPr>
      <w:r w:rsidRPr="00CD7C77">
        <w:rPr>
          <w:sz w:val="28"/>
          <w:szCs w:val="28"/>
          <w:lang w:val="ro-RO"/>
        </w:rPr>
        <w:t>(2) Operatorii care vând produse ecologice preambalate direct consumatorului sau utilizatorului final sunt scutiți de la obligația de notificare prevăzută la alin. (1) de la prezentul articol și de obligația de a fi în posesia unui</w:t>
      </w:r>
      <w:r>
        <w:rPr>
          <w:sz w:val="28"/>
          <w:szCs w:val="28"/>
          <w:lang w:val="ro-RO"/>
        </w:rPr>
        <w:t xml:space="preserve"> certificat menționat la art. 26</w:t>
      </w:r>
      <w:r w:rsidRPr="00CD7C77">
        <w:rPr>
          <w:sz w:val="28"/>
          <w:szCs w:val="28"/>
          <w:lang w:val="ro-RO"/>
        </w:rPr>
        <w:t xml:space="preserve"> alin. (1), cu condiția ca aceștia să nu producă, să nu pregătească, să nu depoziteze altfel decât în legătură cu punctul de vânzare, sau să nu importe astfel de produse sau să nu subcontracteze astfel de activități unui alt operator.</w:t>
      </w:r>
    </w:p>
    <w:p w14:paraId="153A2C4B" w14:textId="77777777" w:rsidR="00391D0B" w:rsidRPr="00CD7C77" w:rsidRDefault="00391D0B" w:rsidP="00EA117D">
      <w:pPr>
        <w:rPr>
          <w:sz w:val="28"/>
          <w:szCs w:val="28"/>
          <w:lang w:val="ro-RO"/>
        </w:rPr>
      </w:pPr>
      <w:r w:rsidRPr="00CD7C77">
        <w:rPr>
          <w:sz w:val="28"/>
          <w:szCs w:val="28"/>
          <w:lang w:val="ro-RO"/>
        </w:rPr>
        <w:t>(3) Dacă operatorii sau grupurile de operatori subcontractează oricare dintre propriile activități unor părți terțe, atât operatorii sau grupurile de operatori, cât și părțile terțe cărora le-au fost subcontractate activitățile respective respectă alin. (1), cu excepția cazului în care operatorul sau grupul de operatori declară în notificarea menționată la alin. (1) că rămâne responsabil în ceea ce privește producția ecologică și că nu a transferat responsabilitatea respectivă subcontractantu</w:t>
      </w:r>
      <w:r>
        <w:rPr>
          <w:sz w:val="28"/>
          <w:szCs w:val="28"/>
          <w:lang w:val="ro-RO"/>
        </w:rPr>
        <w:t xml:space="preserve">lui. În astfel de cazuri, </w:t>
      </w:r>
      <w:r w:rsidRPr="00CD7C77">
        <w:rPr>
          <w:sz w:val="28"/>
          <w:szCs w:val="28"/>
          <w:lang w:val="ro-RO"/>
        </w:rPr>
        <w:t>organismul de control verifică faptul că activitățile subcontractate respectă prezenta lege în contextul controlului pe care îl efectuează la operatori sau grupuri de operatori care și-au subcontractat activitățile.</w:t>
      </w:r>
    </w:p>
    <w:p w14:paraId="73C1F9CB" w14:textId="77777777" w:rsidR="00391D0B" w:rsidRPr="00CD7C77" w:rsidRDefault="00391D0B" w:rsidP="00EA117D">
      <w:pPr>
        <w:rPr>
          <w:sz w:val="28"/>
          <w:szCs w:val="28"/>
          <w:lang w:val="ro-RO"/>
        </w:rPr>
      </w:pPr>
      <w:r w:rsidRPr="00CD7C77">
        <w:rPr>
          <w:sz w:val="28"/>
          <w:szCs w:val="28"/>
          <w:lang w:val="ro-RO"/>
        </w:rPr>
        <w:lastRenderedPageBreak/>
        <w:t>(4) Operatorii, grupurile de operatori și subcontractanții țin registre, în conformitate cu prezenta lege, privind diferitele activități în care se implică.</w:t>
      </w:r>
    </w:p>
    <w:p w14:paraId="7398E04F" w14:textId="77777777" w:rsidR="00391D0B" w:rsidRPr="00CD7C77" w:rsidRDefault="00391D0B" w:rsidP="00EA117D">
      <w:pPr>
        <w:rPr>
          <w:sz w:val="28"/>
          <w:szCs w:val="28"/>
          <w:lang w:val="ro-RO"/>
        </w:rPr>
      </w:pPr>
      <w:r>
        <w:rPr>
          <w:sz w:val="28"/>
          <w:szCs w:val="28"/>
          <w:lang w:val="ro-RO"/>
        </w:rPr>
        <w:t xml:space="preserve">(5) </w:t>
      </w:r>
      <w:r w:rsidRPr="00556461">
        <w:rPr>
          <w:sz w:val="28"/>
          <w:szCs w:val="28"/>
          <w:lang w:val="ro-RO"/>
        </w:rPr>
        <w:t>Autoritatea de control</w:t>
      </w:r>
      <w:r w:rsidRPr="00CD7C77">
        <w:rPr>
          <w:sz w:val="28"/>
          <w:szCs w:val="28"/>
          <w:lang w:val="ro-RO"/>
        </w:rPr>
        <w:t xml:space="preserve"> </w:t>
      </w:r>
      <w:r w:rsidRPr="0012609E">
        <w:rPr>
          <w:sz w:val="28"/>
          <w:szCs w:val="28"/>
        </w:rPr>
        <w:t>păstrează liste actualizate cu numele și adresele operatorilor și ale grupurilor de operatori care și-au notificat activitățile în conformitate cu alineatul (1) și fac</w:t>
      </w:r>
      <w:r w:rsidRPr="00CD7C77">
        <w:rPr>
          <w:sz w:val="28"/>
          <w:szCs w:val="28"/>
          <w:lang w:val="ro-RO"/>
        </w:rPr>
        <w:t>e</w:t>
      </w:r>
      <w:r w:rsidRPr="0012609E">
        <w:rPr>
          <w:sz w:val="28"/>
          <w:szCs w:val="28"/>
        </w:rPr>
        <w:t xml:space="preserve"> publică în mod corespunzător, inclusiv prin intermediul unor linkuri</w:t>
      </w:r>
      <w:r w:rsidRPr="00CD7C77">
        <w:rPr>
          <w:sz w:val="28"/>
          <w:szCs w:val="28"/>
          <w:lang w:val="ro-RO"/>
        </w:rPr>
        <w:t xml:space="preserve"> către un</w:t>
      </w:r>
      <w:r w:rsidRPr="0012609E">
        <w:rPr>
          <w:sz w:val="28"/>
          <w:szCs w:val="28"/>
        </w:rPr>
        <w:t xml:space="preserve"> sistem informațional automatizat </w:t>
      </w:r>
      <w:r w:rsidRPr="00CD7C77">
        <w:rPr>
          <w:sz w:val="28"/>
          <w:szCs w:val="28"/>
          <w:lang w:val="ro-RO"/>
        </w:rPr>
        <w:t>al agriculturii ecologice</w:t>
      </w:r>
      <w:r w:rsidRPr="0012609E">
        <w:rPr>
          <w:sz w:val="28"/>
          <w:szCs w:val="28"/>
        </w:rPr>
        <w:t>, o listă cuprinzătoare cu datele respective, împreună cu informațiile referitoare la certificatele furnizate operatorilor și grupurilor de operatori, alte date relevante. În acest sens, autoritatea de control respectă cerințele</w:t>
      </w:r>
      <w:r w:rsidRPr="00CD7C77">
        <w:rPr>
          <w:sz w:val="28"/>
          <w:szCs w:val="28"/>
          <w:lang w:val="ro-RO"/>
        </w:rPr>
        <w:t xml:space="preserve"> Legii </w:t>
      </w:r>
      <w:r w:rsidRPr="0012609E">
        <w:rPr>
          <w:bCs/>
          <w:sz w:val="28"/>
          <w:szCs w:val="28"/>
        </w:rPr>
        <w:t>privind protecţia datelor cu caracter personal</w:t>
      </w:r>
      <w:r w:rsidRPr="00CD7C77">
        <w:rPr>
          <w:sz w:val="28"/>
          <w:szCs w:val="28"/>
          <w:lang w:val="ro-RO"/>
        </w:rPr>
        <w:t xml:space="preserve"> nr.133/2011.  </w:t>
      </w:r>
    </w:p>
    <w:p w14:paraId="4AE22D03" w14:textId="77777777" w:rsidR="00391D0B" w:rsidRPr="00CD7C77" w:rsidRDefault="00391D0B" w:rsidP="00EA117D">
      <w:pPr>
        <w:rPr>
          <w:sz w:val="28"/>
          <w:szCs w:val="28"/>
          <w:lang w:val="ro-RO"/>
        </w:rPr>
      </w:pPr>
      <w:r w:rsidRPr="00CD7C77">
        <w:rPr>
          <w:sz w:val="28"/>
          <w:szCs w:val="28"/>
          <w:lang w:val="ro-RO"/>
        </w:rPr>
        <w:t>(6) Conceptul și regulamentul</w:t>
      </w:r>
      <w:r w:rsidRPr="0012609E">
        <w:rPr>
          <w:sz w:val="28"/>
          <w:szCs w:val="28"/>
        </w:rPr>
        <w:t xml:space="preserve"> sistemul</w:t>
      </w:r>
      <w:r w:rsidRPr="00CD7C77">
        <w:rPr>
          <w:sz w:val="28"/>
          <w:szCs w:val="28"/>
          <w:lang w:val="ro-RO"/>
        </w:rPr>
        <w:t>ui</w:t>
      </w:r>
      <w:r w:rsidRPr="0012609E">
        <w:rPr>
          <w:sz w:val="28"/>
          <w:szCs w:val="28"/>
        </w:rPr>
        <w:t xml:space="preserve"> informațional automatizat</w:t>
      </w:r>
      <w:r w:rsidRPr="00CD7C77">
        <w:rPr>
          <w:sz w:val="28"/>
          <w:szCs w:val="28"/>
          <w:lang w:val="ro-RO"/>
        </w:rPr>
        <w:t xml:space="preserve">  menționat la alineatul (5) se aprobă de Guvern.   </w:t>
      </w:r>
    </w:p>
    <w:p w14:paraId="61E59EBC" w14:textId="77777777" w:rsidR="00391D0B" w:rsidRDefault="00391D0B" w:rsidP="00EA117D">
      <w:pPr>
        <w:rPr>
          <w:sz w:val="28"/>
          <w:szCs w:val="28"/>
          <w:lang w:val="ro-RO"/>
        </w:rPr>
      </w:pPr>
      <w:r w:rsidRPr="00CD7C77">
        <w:rPr>
          <w:sz w:val="28"/>
          <w:szCs w:val="28"/>
          <w:lang w:val="ro-RO"/>
        </w:rPr>
        <w:t xml:space="preserve">(7) Formatul și procedura pentru notificarea menționată la alin. (1) se aprobă de autoritatea competentă. </w:t>
      </w:r>
    </w:p>
    <w:p w14:paraId="4107798C" w14:textId="77777777" w:rsidR="00391D0B" w:rsidRPr="00E403D3" w:rsidRDefault="00391D0B" w:rsidP="00EA117D">
      <w:pPr>
        <w:rPr>
          <w:sz w:val="28"/>
          <w:szCs w:val="28"/>
          <w:lang w:val="ro-RO"/>
        </w:rPr>
      </w:pPr>
      <w:r w:rsidRPr="00E403D3">
        <w:rPr>
          <w:sz w:val="28"/>
          <w:szCs w:val="28"/>
          <w:lang w:val="ro-RO"/>
        </w:rPr>
        <w:t>(</w:t>
      </w:r>
      <w:r>
        <w:rPr>
          <w:sz w:val="28"/>
          <w:szCs w:val="28"/>
          <w:lang w:val="ro-RO"/>
        </w:rPr>
        <w:t>8</w:t>
      </w:r>
      <w:r w:rsidRPr="00E403D3">
        <w:rPr>
          <w:sz w:val="28"/>
          <w:szCs w:val="28"/>
          <w:lang w:val="ro-RO"/>
        </w:rPr>
        <w:t>) În cazul în care un organism de control renunţă la activitatea de inspecţie şi certificare pentru care a fost recunoscut sau i-a fost retrasă recunoașterea, acesta va transmite autorității competente, cu 30 de zile lucrătoare înainte de data care decide încetarea activităţii sale sau în termen de 10 zile de la data retragerii recunoașterii</w:t>
      </w:r>
      <w:r>
        <w:rPr>
          <w:sz w:val="28"/>
          <w:szCs w:val="28"/>
          <w:lang w:val="ro-RO"/>
        </w:rPr>
        <w:t>,  dosarele de control pe suport electronic</w:t>
      </w:r>
      <w:r w:rsidRPr="00E403D3">
        <w:rPr>
          <w:sz w:val="28"/>
          <w:szCs w:val="28"/>
          <w:lang w:val="ro-RO"/>
        </w:rPr>
        <w:t xml:space="preserve"> ale opera</w:t>
      </w:r>
      <w:r>
        <w:rPr>
          <w:sz w:val="28"/>
          <w:szCs w:val="28"/>
          <w:lang w:val="ro-RO"/>
        </w:rPr>
        <w:t>torilor supuşi controlului. Dosarele</w:t>
      </w:r>
      <w:r w:rsidRPr="00E403D3">
        <w:rPr>
          <w:sz w:val="28"/>
          <w:szCs w:val="28"/>
          <w:lang w:val="ro-RO"/>
        </w:rPr>
        <w:t xml:space="preserve"> de control trebuie să fie însoţit</w:t>
      </w:r>
      <w:r>
        <w:rPr>
          <w:sz w:val="28"/>
          <w:szCs w:val="28"/>
          <w:lang w:val="ro-RO"/>
        </w:rPr>
        <w:t>e</w:t>
      </w:r>
      <w:r w:rsidRPr="00E403D3">
        <w:rPr>
          <w:sz w:val="28"/>
          <w:szCs w:val="28"/>
          <w:lang w:val="ro-RO"/>
        </w:rPr>
        <w:t xml:space="preserve"> de o adresă în care să se precizeze cel puţin următoarele:</w:t>
      </w:r>
    </w:p>
    <w:p w14:paraId="56CED53C" w14:textId="77777777" w:rsidR="00391D0B" w:rsidRPr="00E403D3" w:rsidRDefault="00391D0B" w:rsidP="00EA117D">
      <w:pPr>
        <w:rPr>
          <w:sz w:val="28"/>
          <w:szCs w:val="28"/>
          <w:lang w:val="ro-RO"/>
        </w:rPr>
      </w:pPr>
      <w:r w:rsidRPr="00E403D3">
        <w:rPr>
          <w:bCs/>
          <w:sz w:val="28"/>
          <w:szCs w:val="28"/>
          <w:lang w:val="ro-RO"/>
        </w:rPr>
        <w:t xml:space="preserve">a) </w:t>
      </w:r>
      <w:r w:rsidRPr="00E403D3">
        <w:rPr>
          <w:sz w:val="28"/>
          <w:szCs w:val="28"/>
          <w:lang w:val="ro-RO"/>
        </w:rPr>
        <w:t>data de la care intenţione</w:t>
      </w:r>
      <w:r>
        <w:rPr>
          <w:sz w:val="28"/>
          <w:szCs w:val="28"/>
          <w:lang w:val="ro-RO"/>
        </w:rPr>
        <w:t xml:space="preserve">ază să îşi înceteze activitatea sau </w:t>
      </w:r>
      <w:r w:rsidRPr="00E403D3">
        <w:rPr>
          <w:sz w:val="28"/>
          <w:szCs w:val="28"/>
          <w:lang w:val="ro-RO"/>
        </w:rPr>
        <w:t>i-a fost retrasă recunoașterea;</w:t>
      </w:r>
    </w:p>
    <w:p w14:paraId="57D755C8" w14:textId="77777777" w:rsidR="00391D0B" w:rsidRPr="00E403D3" w:rsidRDefault="00391D0B" w:rsidP="00EA117D">
      <w:pPr>
        <w:rPr>
          <w:sz w:val="28"/>
          <w:szCs w:val="28"/>
          <w:lang w:val="ro-RO"/>
        </w:rPr>
      </w:pPr>
      <w:r w:rsidRPr="00E403D3">
        <w:rPr>
          <w:bCs/>
          <w:sz w:val="28"/>
          <w:szCs w:val="28"/>
          <w:lang w:val="ro-RO"/>
        </w:rPr>
        <w:t xml:space="preserve">b) </w:t>
      </w:r>
      <w:r w:rsidRPr="00E403D3">
        <w:rPr>
          <w:sz w:val="28"/>
          <w:szCs w:val="28"/>
          <w:lang w:val="ro-RO"/>
        </w:rPr>
        <w:t>o descriere a motivului renunţării la activitatea de inspecţie şi în cazul renunţării la activitatea de inspecţie şi certificare;</w:t>
      </w:r>
    </w:p>
    <w:p w14:paraId="7B02C493" w14:textId="77777777" w:rsidR="00391D0B" w:rsidRPr="00E403D3" w:rsidRDefault="00391D0B" w:rsidP="00EA117D">
      <w:pPr>
        <w:rPr>
          <w:sz w:val="28"/>
          <w:szCs w:val="28"/>
          <w:lang w:val="ro-RO"/>
        </w:rPr>
      </w:pPr>
      <w:r w:rsidRPr="00E403D3">
        <w:rPr>
          <w:bCs/>
          <w:sz w:val="28"/>
          <w:szCs w:val="28"/>
          <w:lang w:val="ro-RO"/>
        </w:rPr>
        <w:t xml:space="preserve">c) </w:t>
      </w:r>
      <w:r w:rsidRPr="00E403D3">
        <w:rPr>
          <w:sz w:val="28"/>
          <w:szCs w:val="28"/>
          <w:lang w:val="ro-RO"/>
        </w:rPr>
        <w:t>numărul de operatori cu care deţine contract de inspecţie şi certificare în anul în curs.</w:t>
      </w:r>
    </w:p>
    <w:p w14:paraId="343C4353" w14:textId="77777777" w:rsidR="00391D0B" w:rsidRPr="00E403D3" w:rsidRDefault="00391D0B" w:rsidP="00EA117D">
      <w:pPr>
        <w:rPr>
          <w:sz w:val="28"/>
          <w:szCs w:val="28"/>
          <w:lang w:val="ro-RO"/>
        </w:rPr>
      </w:pPr>
      <w:r w:rsidRPr="00E403D3">
        <w:rPr>
          <w:bCs/>
          <w:sz w:val="28"/>
          <w:szCs w:val="28"/>
          <w:lang w:val="ro-RO"/>
        </w:rPr>
        <w:t>(</w:t>
      </w:r>
      <w:r>
        <w:rPr>
          <w:bCs/>
          <w:sz w:val="28"/>
          <w:szCs w:val="28"/>
          <w:lang w:val="ro-RO"/>
        </w:rPr>
        <w:t>9</w:t>
      </w:r>
      <w:r w:rsidRPr="00E403D3">
        <w:rPr>
          <w:bCs/>
          <w:sz w:val="28"/>
          <w:szCs w:val="28"/>
          <w:lang w:val="ro-RO"/>
        </w:rPr>
        <w:t>)</w:t>
      </w:r>
      <w:r w:rsidRPr="00E403D3">
        <w:rPr>
          <w:sz w:val="28"/>
          <w:szCs w:val="28"/>
          <w:lang w:val="ro-RO"/>
        </w:rPr>
        <w:t xml:space="preserve"> </w:t>
      </w:r>
      <w:r w:rsidRPr="00E403D3">
        <w:rPr>
          <w:bCs/>
          <w:sz w:val="28"/>
          <w:szCs w:val="28"/>
          <w:lang w:val="ro-RO"/>
        </w:rPr>
        <w:t xml:space="preserve">Organismul de control </w:t>
      </w:r>
      <w:r w:rsidRPr="00E403D3">
        <w:rPr>
          <w:sz w:val="28"/>
          <w:szCs w:val="28"/>
          <w:lang w:val="ro-RO"/>
        </w:rPr>
        <w:t>pune la dispoziţia autorității competente</w:t>
      </w:r>
      <w:r>
        <w:rPr>
          <w:sz w:val="28"/>
          <w:szCs w:val="28"/>
          <w:lang w:val="ro-RO"/>
        </w:rPr>
        <w:t>,</w:t>
      </w:r>
      <w:r w:rsidRPr="00E403D3">
        <w:rPr>
          <w:sz w:val="28"/>
          <w:szCs w:val="28"/>
          <w:lang w:val="ro-RO"/>
        </w:rPr>
        <w:t xml:space="preserve"> ori de câte ori este solicitat, dosarul de control pentru fiecare operator aflat sub contract de prestări de servicii. Dosarul de control va cuprinde obligatoriu toate documentele care au stat la baza emiterii deciziei de certificare.</w:t>
      </w:r>
    </w:p>
    <w:p w14:paraId="06EF8DAA" w14:textId="77777777" w:rsidR="00391D0B" w:rsidRPr="00E403D3" w:rsidRDefault="00391D0B" w:rsidP="00EA117D">
      <w:pPr>
        <w:rPr>
          <w:sz w:val="28"/>
          <w:szCs w:val="28"/>
          <w:lang w:val="ro-RO"/>
        </w:rPr>
      </w:pPr>
      <w:r w:rsidRPr="00E403D3" w:rsidDel="00CC7972">
        <w:rPr>
          <w:bCs/>
          <w:sz w:val="28"/>
          <w:szCs w:val="28"/>
          <w:lang w:val="ro-RO"/>
        </w:rPr>
        <w:t xml:space="preserve"> </w:t>
      </w:r>
      <w:r w:rsidRPr="00E403D3">
        <w:rPr>
          <w:sz w:val="28"/>
          <w:szCs w:val="28"/>
          <w:lang w:val="ro-RO"/>
        </w:rPr>
        <w:t>(1</w:t>
      </w:r>
      <w:r>
        <w:rPr>
          <w:sz w:val="28"/>
          <w:szCs w:val="28"/>
          <w:lang w:val="ro-RO"/>
        </w:rPr>
        <w:t>0</w:t>
      </w:r>
      <w:r w:rsidRPr="00E403D3">
        <w:rPr>
          <w:sz w:val="28"/>
          <w:szCs w:val="28"/>
          <w:lang w:val="ro-RO"/>
        </w:rPr>
        <w:t xml:space="preserve">) În fiecare an până la 31 ianuarie, organismele de control transmit </w:t>
      </w:r>
      <w:r w:rsidRPr="00556461">
        <w:rPr>
          <w:sz w:val="28"/>
          <w:szCs w:val="28"/>
          <w:lang w:val="ro-RO"/>
        </w:rPr>
        <w:t>autorității competente</w:t>
      </w:r>
      <w:r w:rsidRPr="00E403D3">
        <w:rPr>
          <w:sz w:val="28"/>
          <w:szCs w:val="28"/>
          <w:lang w:val="ro-RO"/>
        </w:rPr>
        <w:t xml:space="preserve"> o listă de operatori care au reprezentat obiectul controalelor efectuate până la 31 decembrie anul precedent. În fiecare an până la 31 martie, se înaintează un raport de sinteză privind activitățile de control desfășurate pe parcursul anului precedent.</w:t>
      </w:r>
    </w:p>
    <w:p w14:paraId="2F1A6350" w14:textId="77777777" w:rsidR="00391D0B" w:rsidRPr="00CD7C77" w:rsidRDefault="00391D0B" w:rsidP="00EA117D">
      <w:pPr>
        <w:rPr>
          <w:sz w:val="28"/>
          <w:szCs w:val="28"/>
          <w:lang w:val="ro-RO"/>
        </w:rPr>
      </w:pPr>
    </w:p>
    <w:p w14:paraId="2260C284" w14:textId="77777777" w:rsidR="00391D0B" w:rsidRPr="00CD7C77" w:rsidRDefault="00391D0B" w:rsidP="00EA117D">
      <w:pPr>
        <w:rPr>
          <w:sz w:val="28"/>
          <w:szCs w:val="28"/>
          <w:lang w:val="ro-RO"/>
        </w:rPr>
      </w:pPr>
      <w:r>
        <w:rPr>
          <w:b/>
          <w:sz w:val="28"/>
          <w:szCs w:val="28"/>
          <w:lang w:val="ro-RO"/>
        </w:rPr>
        <w:t>Articolul 26</w:t>
      </w:r>
      <w:r w:rsidRPr="00CD7C77">
        <w:rPr>
          <w:b/>
          <w:sz w:val="28"/>
          <w:szCs w:val="28"/>
          <w:lang w:val="ro-RO"/>
        </w:rPr>
        <w:t>.</w:t>
      </w:r>
      <w:r w:rsidRPr="00CD7C77">
        <w:rPr>
          <w:sz w:val="28"/>
          <w:szCs w:val="28"/>
          <w:lang w:val="ro-RO"/>
        </w:rPr>
        <w:t xml:space="preserve"> Certificatul </w:t>
      </w:r>
    </w:p>
    <w:p w14:paraId="7512FC3F" w14:textId="77777777" w:rsidR="00391D0B" w:rsidRPr="00CD7C77" w:rsidRDefault="00391D0B" w:rsidP="00EA117D">
      <w:pPr>
        <w:rPr>
          <w:sz w:val="28"/>
          <w:szCs w:val="28"/>
          <w:lang w:val="ro-RO" w:eastAsia="ru-RU"/>
        </w:rPr>
      </w:pPr>
      <w:r w:rsidRPr="00CD7C77">
        <w:rPr>
          <w:sz w:val="28"/>
          <w:szCs w:val="28"/>
          <w:lang w:val="ro-RO" w:eastAsia="ru-RU"/>
        </w:rPr>
        <w:t xml:space="preserve">(1) </w:t>
      </w:r>
      <w:r w:rsidRPr="0012609E">
        <w:rPr>
          <w:sz w:val="28"/>
          <w:szCs w:val="28"/>
          <w:lang w:eastAsia="ru-RU"/>
        </w:rPr>
        <w:t> </w:t>
      </w:r>
      <w:r>
        <w:rPr>
          <w:sz w:val="28"/>
          <w:szCs w:val="28"/>
          <w:lang w:val="ro-RO"/>
        </w:rPr>
        <w:t>O</w:t>
      </w:r>
      <w:r w:rsidRPr="0012609E">
        <w:rPr>
          <w:sz w:val="28"/>
          <w:szCs w:val="28"/>
        </w:rPr>
        <w:t>rganism</w:t>
      </w:r>
      <w:r>
        <w:rPr>
          <w:sz w:val="28"/>
          <w:szCs w:val="28"/>
          <w:lang w:val="ro-RO"/>
        </w:rPr>
        <w:t>ul de control</w:t>
      </w:r>
      <w:r w:rsidRPr="0012609E">
        <w:rPr>
          <w:sz w:val="28"/>
          <w:szCs w:val="28"/>
          <w:lang w:eastAsia="ru-RU"/>
        </w:rPr>
        <w:t xml:space="preserve"> furnizează un certificat</w:t>
      </w:r>
      <w:r w:rsidRPr="00CD7C77">
        <w:rPr>
          <w:sz w:val="28"/>
          <w:szCs w:val="28"/>
          <w:lang w:val="ro-RO" w:eastAsia="ru-RU"/>
        </w:rPr>
        <w:t xml:space="preserve"> ecologic</w:t>
      </w:r>
      <w:r w:rsidRPr="0012609E">
        <w:rPr>
          <w:sz w:val="28"/>
          <w:szCs w:val="28"/>
          <w:lang w:eastAsia="ru-RU"/>
        </w:rPr>
        <w:t xml:space="preserve"> oricărui operator sau grup de operatori care și-a notificat propria activitate în conformitate cu art.25 alin. (1) și care respectă prezenta lege. </w:t>
      </w:r>
      <w:r w:rsidRPr="00CD7C77">
        <w:rPr>
          <w:sz w:val="28"/>
          <w:szCs w:val="28"/>
          <w:lang w:val="ro-RO" w:eastAsia="ru-RU"/>
        </w:rPr>
        <w:t xml:space="preserve">Certificatul ecologic: </w:t>
      </w:r>
    </w:p>
    <w:p w14:paraId="7463E2DC" w14:textId="77777777" w:rsidR="00391D0B" w:rsidRPr="00CD7C77" w:rsidRDefault="00391D0B" w:rsidP="00EA117D">
      <w:pPr>
        <w:rPr>
          <w:sz w:val="28"/>
          <w:szCs w:val="28"/>
          <w:lang w:val="ro-RO" w:eastAsia="ru-RU"/>
        </w:rPr>
      </w:pPr>
      <w:r w:rsidRPr="00CD7C77">
        <w:rPr>
          <w:sz w:val="28"/>
          <w:szCs w:val="28"/>
          <w:lang w:val="ro-RO" w:eastAsia="ru-RU"/>
        </w:rPr>
        <w:t>a)</w:t>
      </w:r>
      <w:r w:rsidRPr="0012609E">
        <w:rPr>
          <w:color w:val="333333"/>
          <w:sz w:val="27"/>
          <w:szCs w:val="27"/>
          <w:shd w:val="clear" w:color="auto" w:fill="FFFFFF"/>
        </w:rPr>
        <w:t xml:space="preserve"> </w:t>
      </w:r>
      <w:r w:rsidRPr="0012609E">
        <w:rPr>
          <w:sz w:val="28"/>
          <w:szCs w:val="28"/>
          <w:lang w:eastAsia="ru-RU"/>
        </w:rPr>
        <w:t>se eliberează, ori de câte ori este posibil, în format electronic;</w:t>
      </w:r>
    </w:p>
    <w:p w14:paraId="37031A5E" w14:textId="77777777" w:rsidR="00391D0B" w:rsidRPr="00CD7C77" w:rsidRDefault="00391D0B" w:rsidP="00EA117D">
      <w:pPr>
        <w:rPr>
          <w:sz w:val="28"/>
          <w:szCs w:val="28"/>
          <w:lang w:val="ro-RO" w:eastAsia="ru-RU"/>
        </w:rPr>
      </w:pPr>
      <w:r w:rsidRPr="00CD7C77">
        <w:rPr>
          <w:sz w:val="28"/>
          <w:szCs w:val="28"/>
          <w:lang w:val="ro-RO" w:eastAsia="ru-RU"/>
        </w:rPr>
        <w:lastRenderedPageBreak/>
        <w:t>b) permite cel puțin identificarea operatorului sau a grupului de operatori, inclusiv lista membrilor acestuia, categoria de produse vizate de certificat și perioada de valabilitate a acestuia;</w:t>
      </w:r>
    </w:p>
    <w:p w14:paraId="0D175926" w14:textId="77777777" w:rsidR="00391D0B" w:rsidRPr="00CD7C77" w:rsidRDefault="00391D0B" w:rsidP="00EA117D">
      <w:pPr>
        <w:rPr>
          <w:sz w:val="28"/>
          <w:szCs w:val="28"/>
          <w:lang w:val="ro-RO" w:eastAsia="ru-RU"/>
        </w:rPr>
      </w:pPr>
      <w:r w:rsidRPr="00CD7C77">
        <w:rPr>
          <w:sz w:val="28"/>
          <w:szCs w:val="28"/>
          <w:lang w:val="ro-RO" w:eastAsia="ru-RU"/>
        </w:rPr>
        <w:t>c) certifică faptul că activitatea notificată respectă prezenta lege;</w:t>
      </w:r>
    </w:p>
    <w:p w14:paraId="53C3C7D7" w14:textId="77777777" w:rsidR="00391D0B" w:rsidRPr="00CD7C77" w:rsidRDefault="00391D0B" w:rsidP="00EA117D">
      <w:pPr>
        <w:rPr>
          <w:sz w:val="28"/>
          <w:szCs w:val="28"/>
          <w:lang w:val="ro-RO" w:eastAsia="ru-RU"/>
        </w:rPr>
      </w:pPr>
      <w:r w:rsidRPr="00CD7C77">
        <w:rPr>
          <w:sz w:val="28"/>
          <w:szCs w:val="28"/>
          <w:lang w:val="ro-RO" w:eastAsia="ru-RU"/>
        </w:rPr>
        <w:t xml:space="preserve">d) se perfectează conform modelului din anexa nr.3. </w:t>
      </w:r>
    </w:p>
    <w:p w14:paraId="18D6766C" w14:textId="77777777" w:rsidR="00391D0B" w:rsidRPr="00CD7C77" w:rsidRDefault="00391D0B" w:rsidP="00EA117D">
      <w:pPr>
        <w:rPr>
          <w:sz w:val="28"/>
          <w:szCs w:val="28"/>
          <w:lang w:val="ro-RO" w:eastAsia="ru-RU"/>
        </w:rPr>
      </w:pPr>
      <w:r w:rsidRPr="00CD7C77">
        <w:rPr>
          <w:sz w:val="28"/>
          <w:szCs w:val="28"/>
          <w:lang w:val="ro-RO" w:eastAsia="ru-RU"/>
        </w:rPr>
        <w:t>(</w:t>
      </w:r>
      <w:r>
        <w:rPr>
          <w:sz w:val="28"/>
          <w:szCs w:val="28"/>
          <w:lang w:val="ro-RO" w:eastAsia="ru-RU"/>
        </w:rPr>
        <w:t>2) Fără a aduce atingere art. 25</w:t>
      </w:r>
      <w:r w:rsidRPr="00CD7C77">
        <w:rPr>
          <w:sz w:val="28"/>
          <w:szCs w:val="28"/>
          <w:lang w:val="ro-RO" w:eastAsia="ru-RU"/>
        </w:rPr>
        <w:t xml:space="preserve"> alin. (2), operatorii și grupurile de operatori nu introduc pe piață produsele menționate la art. 1 alin. (2) ca fiind produse ecologice sau în conversie decât dacă posedă deja un certificat, astfel cum este menționat la alin. (1).</w:t>
      </w:r>
    </w:p>
    <w:p w14:paraId="7689D59D" w14:textId="77777777" w:rsidR="00391D0B" w:rsidRPr="00CD7C77" w:rsidRDefault="00391D0B" w:rsidP="00EA117D">
      <w:pPr>
        <w:rPr>
          <w:sz w:val="28"/>
          <w:szCs w:val="28"/>
          <w:lang w:val="ro-RO" w:eastAsia="ru-RU"/>
        </w:rPr>
      </w:pPr>
      <w:r w:rsidRPr="00CD7C77">
        <w:rPr>
          <w:sz w:val="28"/>
          <w:szCs w:val="28"/>
          <w:lang w:val="ro-RO" w:eastAsia="ru-RU"/>
        </w:rPr>
        <w:t>(3) Un operator sau un grup de operatori nu poate obține un certificat de la mai multe organisme de control pentru aceeași categorie de produse, inclusiv atunci când respectivul operator se implică în etape diferite ale producției, pregătirii și distribuției.</w:t>
      </w:r>
    </w:p>
    <w:p w14:paraId="20D4D3B6" w14:textId="77777777" w:rsidR="00391D0B" w:rsidRPr="00CD7C77" w:rsidRDefault="00391D0B" w:rsidP="00EA117D">
      <w:pPr>
        <w:rPr>
          <w:sz w:val="28"/>
          <w:szCs w:val="28"/>
          <w:lang w:val="ro-RO" w:eastAsia="ru-RU"/>
        </w:rPr>
      </w:pPr>
      <w:r w:rsidRPr="00CD7C77">
        <w:rPr>
          <w:sz w:val="28"/>
          <w:szCs w:val="28"/>
          <w:lang w:val="ro-RO" w:eastAsia="ru-RU"/>
        </w:rPr>
        <w:t>(4) Membrii unui grup de operatori nu au dreptul de a obține un certificat individual pentru niciuna dintre activitățile vizate de certificarea grupului de operatori la care aparțin.</w:t>
      </w:r>
    </w:p>
    <w:p w14:paraId="1FCAA158" w14:textId="77777777" w:rsidR="00391D0B" w:rsidRPr="00CD7C77" w:rsidRDefault="00391D0B" w:rsidP="00EA117D">
      <w:pPr>
        <w:rPr>
          <w:sz w:val="28"/>
          <w:szCs w:val="28"/>
          <w:lang w:val="ro-RO" w:eastAsia="ru-RU"/>
        </w:rPr>
      </w:pPr>
      <w:r w:rsidRPr="00CD7C77">
        <w:rPr>
          <w:sz w:val="28"/>
          <w:szCs w:val="28"/>
          <w:lang w:val="ro-RO" w:eastAsia="ru-RU"/>
        </w:rPr>
        <w:t>(5) Operatorii verifică certificatele operatorilor care le sunt furnizori.</w:t>
      </w:r>
    </w:p>
    <w:p w14:paraId="3B9C7799" w14:textId="77777777" w:rsidR="00391D0B" w:rsidRPr="00CD7C77" w:rsidRDefault="00391D0B" w:rsidP="00EA117D">
      <w:pPr>
        <w:rPr>
          <w:sz w:val="28"/>
          <w:szCs w:val="28"/>
          <w:lang w:val="ro-RO" w:eastAsia="ru-RU"/>
        </w:rPr>
      </w:pPr>
      <w:r w:rsidRPr="00CD7C77">
        <w:rPr>
          <w:sz w:val="28"/>
          <w:szCs w:val="28"/>
          <w:lang w:val="ro-RO" w:eastAsia="ru-RU"/>
        </w:rPr>
        <w:t>(6) În sensul alin. (1) și (3), produsele se clasifică în conformitate cu următoarele categorii:</w:t>
      </w:r>
    </w:p>
    <w:p w14:paraId="7CA4FF1F" w14:textId="77777777" w:rsidR="00391D0B" w:rsidRPr="00CD7C77" w:rsidRDefault="00391D0B" w:rsidP="00EA117D">
      <w:pPr>
        <w:rPr>
          <w:sz w:val="28"/>
          <w:szCs w:val="28"/>
          <w:lang w:val="ro-RO" w:eastAsia="ru-RU"/>
        </w:rPr>
      </w:pPr>
      <w:r w:rsidRPr="00CD7C77">
        <w:rPr>
          <w:sz w:val="28"/>
          <w:szCs w:val="28"/>
          <w:lang w:val="ro-RO" w:eastAsia="ru-RU"/>
        </w:rPr>
        <w:t>a) plante și produse vegetale neprelucrate, inclusiv semințe și alte materiale de reproducere a plantelor;</w:t>
      </w:r>
    </w:p>
    <w:p w14:paraId="60DC4098" w14:textId="77777777" w:rsidR="00391D0B" w:rsidRPr="00CD7C77" w:rsidRDefault="00391D0B" w:rsidP="00EA117D">
      <w:pPr>
        <w:rPr>
          <w:sz w:val="28"/>
          <w:szCs w:val="28"/>
          <w:lang w:val="ro-RO" w:eastAsia="ru-RU"/>
        </w:rPr>
      </w:pPr>
      <w:r w:rsidRPr="00CD7C77">
        <w:rPr>
          <w:sz w:val="28"/>
          <w:szCs w:val="28"/>
          <w:lang w:val="ro-RO" w:eastAsia="ru-RU"/>
        </w:rPr>
        <w:t>b) animale și produse de origine animală neprelucrate;</w:t>
      </w:r>
    </w:p>
    <w:p w14:paraId="7CA6FC7A" w14:textId="77777777" w:rsidR="00391D0B" w:rsidRPr="00CD7C77" w:rsidRDefault="00391D0B" w:rsidP="00EA117D">
      <w:pPr>
        <w:rPr>
          <w:sz w:val="28"/>
          <w:szCs w:val="28"/>
          <w:lang w:val="ro-RO" w:eastAsia="ru-RU"/>
        </w:rPr>
      </w:pPr>
      <w:r w:rsidRPr="00CD7C77">
        <w:rPr>
          <w:sz w:val="28"/>
          <w:szCs w:val="28"/>
          <w:lang w:val="ro-RO" w:eastAsia="ru-RU"/>
        </w:rPr>
        <w:t>c) alge și produse de acvacultură neprelucrate;</w:t>
      </w:r>
    </w:p>
    <w:p w14:paraId="2D30DECA" w14:textId="77777777" w:rsidR="00391D0B" w:rsidRPr="00CD7C77" w:rsidRDefault="00391D0B" w:rsidP="00EA117D">
      <w:pPr>
        <w:rPr>
          <w:sz w:val="28"/>
          <w:szCs w:val="28"/>
          <w:lang w:val="ro-RO" w:eastAsia="ru-RU"/>
        </w:rPr>
      </w:pPr>
      <w:r w:rsidRPr="00CD7C77">
        <w:rPr>
          <w:sz w:val="28"/>
          <w:szCs w:val="28"/>
          <w:lang w:val="ro-RO" w:eastAsia="ru-RU"/>
        </w:rPr>
        <w:t>d) produse agricole prelucrate, inclusiv produse de acvacultură, destinate utilizării ca alimente;</w:t>
      </w:r>
    </w:p>
    <w:p w14:paraId="46DFB8A2" w14:textId="77777777" w:rsidR="00391D0B" w:rsidRPr="00CD7C77" w:rsidRDefault="00391D0B" w:rsidP="00EA117D">
      <w:pPr>
        <w:rPr>
          <w:sz w:val="28"/>
          <w:szCs w:val="28"/>
          <w:lang w:val="ro-RO" w:eastAsia="ru-RU"/>
        </w:rPr>
      </w:pPr>
      <w:r w:rsidRPr="00CD7C77">
        <w:rPr>
          <w:sz w:val="28"/>
          <w:szCs w:val="28"/>
          <w:lang w:val="ro-RO" w:eastAsia="ru-RU"/>
        </w:rPr>
        <w:t>e) hrană pentru animale;</w:t>
      </w:r>
    </w:p>
    <w:p w14:paraId="0FBB031C" w14:textId="77777777" w:rsidR="00391D0B" w:rsidRPr="00CD7C77" w:rsidRDefault="00391D0B" w:rsidP="00EA117D">
      <w:pPr>
        <w:rPr>
          <w:sz w:val="28"/>
          <w:szCs w:val="28"/>
          <w:lang w:val="ro-RO" w:eastAsia="ru-RU"/>
        </w:rPr>
      </w:pPr>
      <w:r w:rsidRPr="00CD7C77">
        <w:rPr>
          <w:sz w:val="28"/>
          <w:szCs w:val="28"/>
          <w:lang w:val="ro-RO" w:eastAsia="ru-RU"/>
        </w:rPr>
        <w:t>f) vin;</w:t>
      </w:r>
    </w:p>
    <w:p w14:paraId="1472FE00" w14:textId="77777777" w:rsidR="00391D0B" w:rsidRPr="00CD7C77" w:rsidRDefault="00391D0B" w:rsidP="00EA117D">
      <w:pPr>
        <w:rPr>
          <w:sz w:val="28"/>
          <w:szCs w:val="28"/>
          <w:lang w:val="ro-RO" w:eastAsia="ru-RU"/>
        </w:rPr>
      </w:pPr>
      <w:r w:rsidRPr="00CD7C77">
        <w:rPr>
          <w:sz w:val="28"/>
          <w:szCs w:val="28"/>
          <w:lang w:val="ro-RO" w:eastAsia="ru-RU"/>
        </w:rPr>
        <w:t>g) alte produse enumerate în anexa nr.2.</w:t>
      </w:r>
    </w:p>
    <w:p w14:paraId="1A86FBA7" w14:textId="77777777" w:rsidR="00391D0B" w:rsidRPr="00CD7C77" w:rsidRDefault="00391D0B" w:rsidP="00EA117D">
      <w:pPr>
        <w:rPr>
          <w:b/>
          <w:sz w:val="28"/>
          <w:szCs w:val="28"/>
          <w:lang w:val="ro-RO" w:eastAsia="ru-RU"/>
        </w:rPr>
      </w:pPr>
    </w:p>
    <w:p w14:paraId="4770EB3E" w14:textId="77777777" w:rsidR="00391D0B" w:rsidRPr="00CD7C77" w:rsidRDefault="00391D0B" w:rsidP="00EA117D">
      <w:pPr>
        <w:rPr>
          <w:b/>
          <w:sz w:val="28"/>
          <w:szCs w:val="28"/>
          <w:lang w:val="ro-RO" w:eastAsia="ru-RU"/>
        </w:rPr>
      </w:pPr>
      <w:r>
        <w:rPr>
          <w:b/>
          <w:sz w:val="28"/>
          <w:szCs w:val="28"/>
          <w:lang w:val="ro-RO" w:eastAsia="ru-RU"/>
        </w:rPr>
        <w:t>Articolul 27</w:t>
      </w:r>
      <w:r w:rsidRPr="00CD7C77">
        <w:rPr>
          <w:b/>
          <w:sz w:val="28"/>
          <w:szCs w:val="28"/>
          <w:lang w:val="ro-RO" w:eastAsia="ru-RU"/>
        </w:rPr>
        <w:t>.</w:t>
      </w:r>
      <w:r w:rsidRPr="00CD7C77">
        <w:rPr>
          <w:sz w:val="28"/>
          <w:szCs w:val="28"/>
          <w:lang w:val="ro-RO" w:eastAsia="ru-RU"/>
        </w:rPr>
        <w:t xml:space="preserve"> Grupul de operatori</w:t>
      </w:r>
      <w:r w:rsidRPr="00CD7C77">
        <w:rPr>
          <w:b/>
          <w:sz w:val="28"/>
          <w:szCs w:val="28"/>
          <w:lang w:val="ro-RO" w:eastAsia="ru-RU"/>
        </w:rPr>
        <w:t xml:space="preserve"> </w:t>
      </w:r>
    </w:p>
    <w:p w14:paraId="51FD7E7E" w14:textId="77777777" w:rsidR="00391D0B" w:rsidRPr="00CD7C77" w:rsidRDefault="00391D0B" w:rsidP="00EA117D">
      <w:pPr>
        <w:rPr>
          <w:sz w:val="28"/>
          <w:szCs w:val="28"/>
          <w:lang w:val="ro-RO" w:eastAsia="ru-RU"/>
        </w:rPr>
      </w:pPr>
      <w:r w:rsidRPr="00CD7C77">
        <w:rPr>
          <w:sz w:val="28"/>
          <w:szCs w:val="28"/>
          <w:lang w:val="ro-RO" w:eastAsia="ru-RU"/>
        </w:rPr>
        <w:t>(1) Fiecare grup de operatori:</w:t>
      </w:r>
    </w:p>
    <w:p w14:paraId="04EA80DE" w14:textId="77777777" w:rsidR="00391D0B" w:rsidRPr="00CD7C77" w:rsidRDefault="00391D0B" w:rsidP="00EA117D">
      <w:pPr>
        <w:rPr>
          <w:sz w:val="28"/>
          <w:szCs w:val="28"/>
          <w:lang w:val="ro-RO" w:eastAsia="ru-RU"/>
        </w:rPr>
      </w:pPr>
      <w:r w:rsidRPr="00CD7C77">
        <w:rPr>
          <w:sz w:val="28"/>
          <w:szCs w:val="28"/>
          <w:lang w:val="ro-RO" w:eastAsia="ru-RU"/>
        </w:rPr>
        <w:t>a)</w:t>
      </w:r>
      <w:r w:rsidRPr="0012609E">
        <w:rPr>
          <w:color w:val="333333"/>
          <w:sz w:val="27"/>
          <w:szCs w:val="27"/>
          <w:shd w:val="clear" w:color="auto" w:fill="FFFFFF"/>
        </w:rPr>
        <w:t xml:space="preserve"> </w:t>
      </w:r>
      <w:r w:rsidRPr="0012609E">
        <w:rPr>
          <w:sz w:val="28"/>
          <w:szCs w:val="28"/>
          <w:lang w:eastAsia="ru-RU"/>
        </w:rPr>
        <w:t>este alcătuit numai din membri care sunt fermieri sau operatori care produc și care pot fi implicați în prelucrarea, pregătirea sau introducerea pe piață de alimente ori de hrană pentru animale</w:t>
      </w:r>
      <w:r w:rsidRPr="00CD7C77">
        <w:rPr>
          <w:sz w:val="28"/>
          <w:szCs w:val="28"/>
          <w:lang w:val="ro-RO" w:eastAsia="ru-RU"/>
        </w:rPr>
        <w:t>;</w:t>
      </w:r>
    </w:p>
    <w:p w14:paraId="335E7700" w14:textId="77777777" w:rsidR="00391D0B" w:rsidRPr="00CD7C77" w:rsidRDefault="00391D0B" w:rsidP="00EA117D">
      <w:pPr>
        <w:rPr>
          <w:sz w:val="28"/>
          <w:szCs w:val="28"/>
          <w:lang w:val="ro-RO" w:eastAsia="ru-RU"/>
        </w:rPr>
      </w:pPr>
      <w:r w:rsidRPr="00CD7C77">
        <w:rPr>
          <w:sz w:val="28"/>
          <w:szCs w:val="28"/>
          <w:lang w:val="ro-RO" w:eastAsia="ru-RU"/>
        </w:rPr>
        <w:t>b)</w:t>
      </w:r>
      <w:r w:rsidRPr="0012609E">
        <w:rPr>
          <w:sz w:val="28"/>
          <w:szCs w:val="28"/>
          <w:lang w:eastAsia="ru-RU"/>
        </w:rPr>
        <w:t xml:space="preserve"> este alcătuit numai din membri</w:t>
      </w:r>
      <w:r w:rsidRPr="00CD7C77">
        <w:rPr>
          <w:sz w:val="28"/>
          <w:szCs w:val="28"/>
          <w:lang w:val="ro-RO" w:eastAsia="ru-RU"/>
        </w:rPr>
        <w:t>:</w:t>
      </w:r>
    </w:p>
    <w:p w14:paraId="4A08173D" w14:textId="77777777" w:rsidR="00391D0B" w:rsidRPr="00CD7C77" w:rsidRDefault="00391D0B" w:rsidP="00EA117D">
      <w:pPr>
        <w:rPr>
          <w:sz w:val="28"/>
          <w:szCs w:val="28"/>
          <w:lang w:val="ro-RO" w:eastAsia="ru-RU"/>
        </w:rPr>
      </w:pPr>
      <w:r w:rsidRPr="0012609E">
        <w:rPr>
          <w:sz w:val="28"/>
          <w:szCs w:val="28"/>
          <w:lang w:eastAsia="ru-RU"/>
        </w:rPr>
        <w:t>1</w:t>
      </w:r>
      <w:r w:rsidRPr="00CD7C77">
        <w:rPr>
          <w:sz w:val="28"/>
          <w:szCs w:val="28"/>
          <w:lang w:val="ro-RO" w:eastAsia="ru-RU"/>
        </w:rPr>
        <w:t xml:space="preserve">) al </w:t>
      </w:r>
      <w:r w:rsidRPr="0012609E">
        <w:rPr>
          <w:sz w:val="28"/>
          <w:szCs w:val="28"/>
          <w:lang w:eastAsia="ru-RU"/>
        </w:rPr>
        <w:t>căror cost de certificare individual reprezintă mai mult de 2 % din cifra de afaceri a fiecărui membru sau din producția sa ecologică standard și a căror cifră de afaceri anuală pentru producția ecologică nu depășește 500 mii lei sau a căror producție ecologică standard nu depășește 300 mii lei pe an</w:t>
      </w:r>
      <w:r w:rsidRPr="00CD7C77">
        <w:rPr>
          <w:sz w:val="28"/>
          <w:szCs w:val="28"/>
          <w:lang w:val="ro-RO" w:eastAsia="ru-RU"/>
        </w:rPr>
        <w:t xml:space="preserve"> sau</w:t>
      </w:r>
    </w:p>
    <w:p w14:paraId="337049A4" w14:textId="77777777" w:rsidR="00391D0B" w:rsidRPr="00CD7C77" w:rsidRDefault="00391D0B" w:rsidP="00EA117D">
      <w:pPr>
        <w:rPr>
          <w:sz w:val="28"/>
          <w:szCs w:val="28"/>
          <w:lang w:val="ro-RO" w:eastAsia="ru-RU"/>
        </w:rPr>
      </w:pPr>
      <w:r w:rsidRPr="00CD7C77">
        <w:rPr>
          <w:sz w:val="28"/>
          <w:szCs w:val="28"/>
          <w:lang w:val="ro-RO" w:eastAsia="ru-RU"/>
        </w:rPr>
        <w:t xml:space="preserve">2) care dețin fiecare exploatații de maximum: </w:t>
      </w:r>
    </w:p>
    <w:p w14:paraId="75C5E12E" w14:textId="77777777" w:rsidR="00391D0B" w:rsidRPr="00CD7C77" w:rsidRDefault="00391D0B" w:rsidP="00EA117D">
      <w:pPr>
        <w:rPr>
          <w:sz w:val="28"/>
          <w:szCs w:val="28"/>
          <w:lang w:val="ro-RO" w:eastAsia="ru-RU"/>
        </w:rPr>
      </w:pPr>
      <w:r w:rsidRPr="00CD7C77">
        <w:rPr>
          <w:sz w:val="28"/>
          <w:szCs w:val="28"/>
          <w:lang w:val="ro-RO" w:eastAsia="ru-RU"/>
        </w:rPr>
        <w:t>- cinci hectare;</w:t>
      </w:r>
    </w:p>
    <w:p w14:paraId="435CA24A" w14:textId="77777777" w:rsidR="00391D0B" w:rsidRPr="00CD7C77" w:rsidRDefault="00391D0B" w:rsidP="00EA117D">
      <w:pPr>
        <w:rPr>
          <w:sz w:val="28"/>
          <w:szCs w:val="28"/>
          <w:lang w:val="ro-RO" w:eastAsia="ru-RU"/>
        </w:rPr>
      </w:pPr>
      <w:r w:rsidRPr="00CD7C77">
        <w:rPr>
          <w:sz w:val="28"/>
          <w:szCs w:val="28"/>
          <w:lang w:val="ro-RO" w:eastAsia="ru-RU"/>
        </w:rPr>
        <w:t>- 0,5 hectare în cazul serelor, sau</w:t>
      </w:r>
    </w:p>
    <w:p w14:paraId="53CABF08" w14:textId="77777777" w:rsidR="00391D0B" w:rsidRPr="00CD7C77" w:rsidRDefault="00391D0B" w:rsidP="00EA117D">
      <w:pPr>
        <w:rPr>
          <w:sz w:val="28"/>
          <w:szCs w:val="28"/>
          <w:lang w:val="ro-RO" w:eastAsia="ru-RU"/>
        </w:rPr>
      </w:pPr>
      <w:r w:rsidRPr="00CD7C77">
        <w:rPr>
          <w:sz w:val="28"/>
          <w:szCs w:val="28"/>
          <w:lang w:val="ro-RO" w:eastAsia="ru-RU"/>
        </w:rPr>
        <w:t>- 15 hectare, exclusiv în cazul pajiștilor permanente;</w:t>
      </w:r>
    </w:p>
    <w:p w14:paraId="240F810E" w14:textId="77777777" w:rsidR="00391D0B" w:rsidRPr="00CD7C77" w:rsidRDefault="00391D0B" w:rsidP="00EA117D">
      <w:pPr>
        <w:rPr>
          <w:sz w:val="28"/>
          <w:szCs w:val="28"/>
          <w:lang w:val="ro-RO" w:eastAsia="ru-RU"/>
        </w:rPr>
      </w:pPr>
      <w:r w:rsidRPr="00CD7C77">
        <w:rPr>
          <w:sz w:val="28"/>
          <w:szCs w:val="28"/>
          <w:lang w:val="ro-RO" w:eastAsia="ru-RU"/>
        </w:rPr>
        <w:lastRenderedPageBreak/>
        <w:t>c) are personalitate juridică;</w:t>
      </w:r>
    </w:p>
    <w:p w14:paraId="01D6C630" w14:textId="77777777" w:rsidR="00391D0B" w:rsidRPr="00CD7C77" w:rsidRDefault="00391D0B" w:rsidP="00EA117D">
      <w:pPr>
        <w:rPr>
          <w:sz w:val="28"/>
          <w:szCs w:val="28"/>
          <w:lang w:val="ro-RO" w:eastAsia="ru-RU"/>
        </w:rPr>
      </w:pPr>
      <w:r w:rsidRPr="00CD7C77">
        <w:rPr>
          <w:sz w:val="28"/>
          <w:szCs w:val="28"/>
          <w:lang w:val="ro-RO" w:eastAsia="ru-RU"/>
        </w:rPr>
        <w:t>d) este alcătuit numai din membri ale căror activități de producție se desfășoară în proximitate geografică una față de cealaltă;</w:t>
      </w:r>
    </w:p>
    <w:p w14:paraId="277DD995" w14:textId="77777777" w:rsidR="00391D0B" w:rsidRPr="00CD7C77" w:rsidRDefault="00391D0B" w:rsidP="00EA117D">
      <w:pPr>
        <w:rPr>
          <w:sz w:val="28"/>
          <w:szCs w:val="28"/>
          <w:lang w:val="ro-RO" w:eastAsia="ru-RU"/>
        </w:rPr>
      </w:pPr>
      <w:r w:rsidRPr="00CD7C77">
        <w:rPr>
          <w:sz w:val="28"/>
          <w:szCs w:val="28"/>
          <w:lang w:val="ro-RO" w:eastAsia="ru-RU"/>
        </w:rPr>
        <w:t>e) instituie un sistem comun de comercializare pentru produsele produse de grup;</w:t>
      </w:r>
    </w:p>
    <w:p w14:paraId="2211012D" w14:textId="77777777" w:rsidR="00391D0B" w:rsidRPr="00CD7C77" w:rsidRDefault="00391D0B" w:rsidP="00EA117D">
      <w:pPr>
        <w:rPr>
          <w:sz w:val="28"/>
          <w:szCs w:val="28"/>
          <w:lang w:val="ro-RO" w:eastAsia="ru-RU"/>
        </w:rPr>
      </w:pPr>
      <w:r w:rsidRPr="00CD7C77">
        <w:rPr>
          <w:sz w:val="28"/>
          <w:szCs w:val="28"/>
          <w:lang w:val="ro-RO" w:eastAsia="ru-RU"/>
        </w:rPr>
        <w:t>f) instituie un sistem de controale interne care cuprinde un set documentat de activități și proceduri de control, potrivit căruia o anumită persoană sau un anumit organism este responsabil cu verificarea respectării prezentei legi de către fiecare membru al grupului.</w:t>
      </w:r>
    </w:p>
    <w:p w14:paraId="0166CFE0" w14:textId="77777777" w:rsidR="00391D0B" w:rsidRPr="00CD7C77" w:rsidRDefault="00391D0B" w:rsidP="00EA117D">
      <w:pPr>
        <w:rPr>
          <w:sz w:val="28"/>
          <w:szCs w:val="28"/>
          <w:lang w:val="ro-RO" w:eastAsia="ru-RU"/>
        </w:rPr>
      </w:pPr>
      <w:r w:rsidRPr="00CD7C77">
        <w:rPr>
          <w:sz w:val="28"/>
          <w:szCs w:val="28"/>
          <w:lang w:val="ro-RO" w:eastAsia="ru-RU"/>
        </w:rPr>
        <w:t xml:space="preserve">(2) </w:t>
      </w:r>
      <w:r>
        <w:rPr>
          <w:sz w:val="28"/>
          <w:szCs w:val="28"/>
          <w:lang w:val="ro-RO" w:eastAsia="ru-RU"/>
        </w:rPr>
        <w:t>Organismele de control</w:t>
      </w:r>
      <w:r w:rsidRPr="0012609E">
        <w:rPr>
          <w:sz w:val="28"/>
          <w:szCs w:val="28"/>
          <w:lang w:eastAsia="ru-RU"/>
        </w:rPr>
        <w:t xml:space="preserve"> retrag certificatele menționate la art.26 pentru întregul grup în cazul în care deficiențele în ceea ce privește structura sau funcționarea sistemului de controale interne prevăzut la alin. (1), în special în ceea ce privește nedetectarea sau nesoluționarea nerespectării de către membri individuali ai grupului de operatori, afectează integritatea produselor ecologice și în conversie.</w:t>
      </w:r>
    </w:p>
    <w:p w14:paraId="60418483" w14:textId="77777777" w:rsidR="00391D0B" w:rsidRPr="00CD7C77" w:rsidRDefault="00391D0B" w:rsidP="00EA117D">
      <w:pPr>
        <w:rPr>
          <w:sz w:val="28"/>
          <w:szCs w:val="28"/>
          <w:lang w:val="ro-RO" w:eastAsia="ru-RU"/>
        </w:rPr>
      </w:pPr>
      <w:r w:rsidRPr="00CD7C77">
        <w:rPr>
          <w:sz w:val="28"/>
          <w:szCs w:val="28"/>
          <w:lang w:val="ro-RO" w:eastAsia="ru-RU"/>
        </w:rPr>
        <w:t>(3)</w:t>
      </w:r>
      <w:r>
        <w:rPr>
          <w:sz w:val="28"/>
          <w:szCs w:val="28"/>
          <w:lang w:val="ro-RO" w:eastAsia="ru-RU"/>
        </w:rPr>
        <w:t xml:space="preserve"> </w:t>
      </w:r>
      <w:r w:rsidRPr="00FF291A">
        <w:rPr>
          <w:sz w:val="28"/>
          <w:szCs w:val="28"/>
          <w:lang w:val="ro-RO" w:eastAsia="ru-RU"/>
        </w:rPr>
        <w:t xml:space="preserve">Guvernul </w:t>
      </w:r>
      <w:r w:rsidRPr="00CD7C77">
        <w:rPr>
          <w:sz w:val="28"/>
          <w:szCs w:val="28"/>
          <w:lang w:val="ro-RO" w:eastAsia="ru-RU"/>
        </w:rPr>
        <w:t>stabilește nor</w:t>
      </w:r>
      <w:r>
        <w:rPr>
          <w:sz w:val="28"/>
          <w:szCs w:val="28"/>
          <w:lang w:val="ro-RO" w:eastAsia="ru-RU"/>
        </w:rPr>
        <w:t>me specifice în ceea ce privește</w:t>
      </w:r>
      <w:r w:rsidRPr="00CD7C77">
        <w:rPr>
          <w:sz w:val="28"/>
          <w:szCs w:val="28"/>
          <w:lang w:val="ro-RO" w:eastAsia="ru-RU"/>
        </w:rPr>
        <w:t>:</w:t>
      </w:r>
    </w:p>
    <w:p w14:paraId="4C858203" w14:textId="77777777" w:rsidR="00391D0B" w:rsidRPr="00CD7C77" w:rsidRDefault="00391D0B" w:rsidP="00EA117D">
      <w:pPr>
        <w:rPr>
          <w:sz w:val="28"/>
          <w:szCs w:val="28"/>
          <w:lang w:val="ro-RO" w:eastAsia="ru-RU"/>
        </w:rPr>
      </w:pPr>
      <w:r w:rsidRPr="00CD7C77">
        <w:rPr>
          <w:sz w:val="28"/>
          <w:szCs w:val="28"/>
          <w:lang w:val="ro-RO" w:eastAsia="ru-RU"/>
        </w:rPr>
        <w:t>a) responsabilitățile membrilor individuali ai unui grup de operatori;</w:t>
      </w:r>
    </w:p>
    <w:p w14:paraId="38D98C06" w14:textId="77777777" w:rsidR="00391D0B" w:rsidRPr="00CD7C77" w:rsidRDefault="00391D0B" w:rsidP="00EA117D">
      <w:pPr>
        <w:rPr>
          <w:sz w:val="28"/>
          <w:szCs w:val="28"/>
          <w:lang w:val="ro-RO" w:eastAsia="ru-RU"/>
        </w:rPr>
      </w:pPr>
      <w:r w:rsidRPr="00CD7C77">
        <w:rPr>
          <w:sz w:val="28"/>
          <w:szCs w:val="28"/>
          <w:lang w:val="ro-RO" w:eastAsia="ru-RU"/>
        </w:rPr>
        <w:t>b) criteriile de determinare a proximității geografice a membrilor grupului, cum ar fi utilizarea comună a instalațiilor sau a locurilor de desfășurare a activităților;</w:t>
      </w:r>
    </w:p>
    <w:p w14:paraId="0CDDA158" w14:textId="77777777" w:rsidR="00391D0B" w:rsidRPr="00CD7C77" w:rsidRDefault="00391D0B" w:rsidP="00EA117D">
      <w:pPr>
        <w:rPr>
          <w:sz w:val="28"/>
          <w:szCs w:val="28"/>
          <w:lang w:val="ro-RO" w:eastAsia="ru-RU"/>
        </w:rPr>
      </w:pPr>
      <w:r w:rsidRPr="00CD7C77">
        <w:rPr>
          <w:sz w:val="28"/>
          <w:szCs w:val="28"/>
          <w:lang w:val="ro-RO" w:eastAsia="ru-RU"/>
        </w:rPr>
        <w:t>c) instituirea și funcționarea sistemului de controale interne, inclusiv domeniul de aplicare, conținutul și frecvența controalelor care urmează să fie efectuate și criteriile de identificare a deficiențelor în structura sau funcționarea sistemului de controale interne;</w:t>
      </w:r>
    </w:p>
    <w:p w14:paraId="2D83544F" w14:textId="77777777" w:rsidR="00391D0B" w:rsidRPr="00CD7C77" w:rsidRDefault="00391D0B" w:rsidP="00EA117D">
      <w:pPr>
        <w:rPr>
          <w:sz w:val="28"/>
          <w:szCs w:val="28"/>
          <w:lang w:val="ro-RO" w:eastAsia="ru-RU"/>
        </w:rPr>
      </w:pPr>
      <w:r w:rsidRPr="00CD7C77">
        <w:rPr>
          <w:sz w:val="28"/>
          <w:szCs w:val="28"/>
          <w:lang w:val="ro-RO" w:eastAsia="ru-RU"/>
        </w:rPr>
        <w:t>d) alcătuirea și dimensiunile unui grup de operatori;</w:t>
      </w:r>
    </w:p>
    <w:p w14:paraId="22461C0A" w14:textId="77777777" w:rsidR="00391D0B" w:rsidRPr="00CD7C77" w:rsidRDefault="00391D0B" w:rsidP="00EA117D">
      <w:pPr>
        <w:rPr>
          <w:sz w:val="28"/>
          <w:szCs w:val="28"/>
          <w:lang w:val="ro-RO" w:eastAsia="ru-RU"/>
        </w:rPr>
      </w:pPr>
      <w:r w:rsidRPr="00CD7C77">
        <w:rPr>
          <w:sz w:val="28"/>
          <w:szCs w:val="28"/>
          <w:lang w:val="ro-RO" w:eastAsia="ru-RU"/>
        </w:rPr>
        <w:t>e) documentele și sistemele de ținere a evidențelor, sistemul de trasabilitate internă și lista operatorilor;</w:t>
      </w:r>
    </w:p>
    <w:p w14:paraId="76AE6E17" w14:textId="77777777" w:rsidR="00391D0B" w:rsidRPr="00CD7C77" w:rsidRDefault="00391D0B" w:rsidP="00EA117D">
      <w:pPr>
        <w:rPr>
          <w:b/>
          <w:sz w:val="28"/>
          <w:szCs w:val="28"/>
          <w:lang w:val="ro-RO" w:eastAsia="ru-RU"/>
        </w:rPr>
      </w:pPr>
      <w:r w:rsidRPr="00CD7C77">
        <w:rPr>
          <w:sz w:val="28"/>
          <w:szCs w:val="28"/>
          <w:lang w:val="ro-RO" w:eastAsia="ru-RU"/>
        </w:rPr>
        <w:t>f) schimbul de informații dintre un gru</w:t>
      </w:r>
      <w:r>
        <w:rPr>
          <w:sz w:val="28"/>
          <w:szCs w:val="28"/>
          <w:lang w:val="ro-RO" w:eastAsia="ru-RU"/>
        </w:rPr>
        <w:t>p de operatori, autoritatea de control</w:t>
      </w:r>
      <w:r w:rsidRPr="00CD7C77">
        <w:rPr>
          <w:sz w:val="28"/>
          <w:szCs w:val="28"/>
          <w:lang w:val="ro-RO" w:eastAsia="ru-RU"/>
        </w:rPr>
        <w:t xml:space="preserve"> și organismele de control.</w:t>
      </w:r>
    </w:p>
    <w:p w14:paraId="1CC26CFB" w14:textId="49535664" w:rsidR="00391D0B" w:rsidRPr="00CD7C77" w:rsidRDefault="00391D0B" w:rsidP="00EA117D">
      <w:pPr>
        <w:rPr>
          <w:sz w:val="28"/>
          <w:szCs w:val="28"/>
          <w:lang w:val="ro-RO" w:eastAsia="ru-RU"/>
        </w:rPr>
      </w:pPr>
      <w:r w:rsidRPr="00CD7C77">
        <w:rPr>
          <w:sz w:val="28"/>
          <w:szCs w:val="28"/>
          <w:lang w:val="ro-RO" w:eastAsia="ru-RU"/>
        </w:rPr>
        <w:t>(4)</w:t>
      </w:r>
      <w:r w:rsidRPr="00CD7C77">
        <w:rPr>
          <w:b/>
          <w:sz w:val="28"/>
          <w:szCs w:val="28"/>
          <w:lang w:val="ro-RO" w:eastAsia="ru-RU"/>
        </w:rPr>
        <w:t xml:space="preserve"> </w:t>
      </w:r>
      <w:r w:rsidRPr="00CD7C77">
        <w:rPr>
          <w:sz w:val="28"/>
          <w:szCs w:val="28"/>
          <w:lang w:val="ro-RO" w:eastAsia="ru-RU"/>
        </w:rPr>
        <w:t>Plafonul cifrei de afaceri prevăzut la alin.</w:t>
      </w:r>
      <w:r w:rsidR="00A900A5">
        <w:rPr>
          <w:sz w:val="28"/>
          <w:szCs w:val="28"/>
          <w:lang w:val="ro-RO" w:eastAsia="ru-RU"/>
        </w:rPr>
        <w:t xml:space="preserve"> </w:t>
      </w:r>
      <w:r w:rsidRPr="00CD7C77">
        <w:rPr>
          <w:sz w:val="28"/>
          <w:szCs w:val="28"/>
          <w:lang w:val="ro-RO" w:eastAsia="ru-RU"/>
        </w:rPr>
        <w:t>(1) lit.</w:t>
      </w:r>
      <w:r w:rsidR="00A900A5">
        <w:rPr>
          <w:sz w:val="28"/>
          <w:szCs w:val="28"/>
          <w:lang w:val="ro-RO" w:eastAsia="ru-RU"/>
        </w:rPr>
        <w:t xml:space="preserve"> </w:t>
      </w:r>
      <w:r w:rsidRPr="00CD7C77">
        <w:rPr>
          <w:sz w:val="28"/>
          <w:szCs w:val="28"/>
          <w:lang w:val="ro-RO" w:eastAsia="ru-RU"/>
        </w:rPr>
        <w:t>b) pct.1) poate fi modificat prin hotărâre de Guvern.</w:t>
      </w:r>
      <w:r w:rsidRPr="00CD7C77">
        <w:rPr>
          <w:b/>
          <w:sz w:val="28"/>
          <w:szCs w:val="28"/>
          <w:lang w:val="ro-RO" w:eastAsia="ru-RU"/>
        </w:rPr>
        <w:t xml:space="preserve"> </w:t>
      </w:r>
    </w:p>
    <w:p w14:paraId="69DB9FFD" w14:textId="77777777" w:rsidR="00391D0B" w:rsidRPr="00CD7C77" w:rsidRDefault="00391D0B" w:rsidP="00EA117D">
      <w:pPr>
        <w:rPr>
          <w:b/>
          <w:sz w:val="28"/>
          <w:szCs w:val="28"/>
          <w:lang w:val="ro-RO"/>
        </w:rPr>
      </w:pPr>
    </w:p>
    <w:p w14:paraId="29959FB4" w14:textId="77777777" w:rsidR="00391D0B" w:rsidRPr="00CD7C77" w:rsidRDefault="00391D0B" w:rsidP="00EA117D">
      <w:pPr>
        <w:ind w:firstLine="0"/>
        <w:jc w:val="center"/>
        <w:rPr>
          <w:b/>
          <w:sz w:val="28"/>
          <w:szCs w:val="28"/>
          <w:lang w:val="ro-RO"/>
        </w:rPr>
      </w:pPr>
      <w:r w:rsidRPr="00CD7C77">
        <w:rPr>
          <w:b/>
          <w:sz w:val="28"/>
          <w:szCs w:val="28"/>
          <w:lang w:val="ro-RO"/>
        </w:rPr>
        <w:t>Capitolul VI</w:t>
      </w:r>
    </w:p>
    <w:p w14:paraId="6C1C7A5B" w14:textId="77777777" w:rsidR="00391D0B" w:rsidRPr="00CD7C77" w:rsidRDefault="00391D0B" w:rsidP="00EA117D">
      <w:pPr>
        <w:ind w:firstLine="0"/>
        <w:jc w:val="center"/>
        <w:rPr>
          <w:b/>
          <w:sz w:val="28"/>
          <w:szCs w:val="28"/>
          <w:lang w:val="ro-RO"/>
        </w:rPr>
      </w:pPr>
      <w:r w:rsidRPr="00CD7C77">
        <w:rPr>
          <w:b/>
          <w:sz w:val="28"/>
          <w:szCs w:val="28"/>
          <w:lang w:val="ro-RO"/>
        </w:rPr>
        <w:t xml:space="preserve">POLITICA DE STAT ÎN SECTORUL AGRICULTURII </w:t>
      </w:r>
    </w:p>
    <w:p w14:paraId="1B8ED738" w14:textId="77777777" w:rsidR="00391D0B" w:rsidRPr="00CD7C77" w:rsidRDefault="00391D0B" w:rsidP="00EA117D">
      <w:pPr>
        <w:ind w:firstLine="0"/>
        <w:jc w:val="center"/>
        <w:rPr>
          <w:b/>
          <w:sz w:val="28"/>
          <w:szCs w:val="28"/>
          <w:lang w:val="ro-RO"/>
        </w:rPr>
      </w:pPr>
      <w:r w:rsidRPr="00CD7C77">
        <w:rPr>
          <w:b/>
          <w:sz w:val="28"/>
          <w:szCs w:val="28"/>
          <w:lang w:val="ro-RO"/>
        </w:rPr>
        <w:t>ECOLOGICE ŞI CONTROLUL PRIVIND RESPECTAREA</w:t>
      </w:r>
    </w:p>
    <w:p w14:paraId="51E330DF" w14:textId="77777777" w:rsidR="00391D0B" w:rsidRPr="00CD7C77" w:rsidRDefault="00391D0B" w:rsidP="00EA117D">
      <w:pPr>
        <w:ind w:firstLine="0"/>
        <w:jc w:val="center"/>
        <w:rPr>
          <w:b/>
          <w:sz w:val="28"/>
          <w:szCs w:val="28"/>
          <w:lang w:val="ro-RO"/>
        </w:rPr>
      </w:pPr>
      <w:r w:rsidRPr="00CD7C77">
        <w:rPr>
          <w:b/>
          <w:sz w:val="28"/>
          <w:szCs w:val="28"/>
          <w:lang w:val="ro-RO"/>
        </w:rPr>
        <w:t xml:space="preserve"> LEGISLAŢIEI ÎN DOMENIU</w:t>
      </w:r>
    </w:p>
    <w:p w14:paraId="13D6B754" w14:textId="77777777" w:rsidR="00391D0B" w:rsidRPr="00CD7C77" w:rsidRDefault="00391D0B" w:rsidP="00391D0B">
      <w:pPr>
        <w:rPr>
          <w:rFonts w:eastAsia="Calibri"/>
          <w:sz w:val="28"/>
          <w:szCs w:val="28"/>
          <w:lang w:val="ro-RO"/>
        </w:rPr>
      </w:pPr>
    </w:p>
    <w:p w14:paraId="2F43BC9A" w14:textId="77777777" w:rsidR="00391D0B" w:rsidRPr="00CD7C77" w:rsidRDefault="00391D0B" w:rsidP="00EA117D">
      <w:pPr>
        <w:rPr>
          <w:rFonts w:eastAsia="Calibri"/>
          <w:b/>
          <w:sz w:val="28"/>
          <w:szCs w:val="28"/>
          <w:lang w:val="ro-RO"/>
        </w:rPr>
      </w:pPr>
      <w:r>
        <w:rPr>
          <w:rFonts w:eastAsia="Calibri"/>
          <w:b/>
          <w:sz w:val="28"/>
          <w:szCs w:val="28"/>
          <w:lang w:val="ro-RO"/>
        </w:rPr>
        <w:t>Articolul 28</w:t>
      </w:r>
      <w:r w:rsidRPr="00CD7C77">
        <w:rPr>
          <w:rFonts w:eastAsia="Calibri"/>
          <w:b/>
          <w:sz w:val="28"/>
          <w:szCs w:val="28"/>
          <w:lang w:val="ro-RO"/>
        </w:rPr>
        <w:t>.</w:t>
      </w:r>
      <w:r w:rsidRPr="00CD7C77">
        <w:rPr>
          <w:rFonts w:eastAsia="Calibri"/>
          <w:sz w:val="28"/>
          <w:szCs w:val="28"/>
          <w:lang w:val="ro-RO"/>
        </w:rPr>
        <w:t xml:space="preserve"> </w:t>
      </w:r>
      <w:r w:rsidRPr="00CD7C77">
        <w:rPr>
          <w:rFonts w:eastAsia="Calibri"/>
          <w:color w:val="000000" w:themeColor="text1"/>
          <w:sz w:val="28"/>
          <w:szCs w:val="28"/>
          <w:lang w:val="ro-RO"/>
        </w:rPr>
        <w:t xml:space="preserve">Competențele </w:t>
      </w:r>
      <w:r w:rsidRPr="00CD7C77">
        <w:rPr>
          <w:rFonts w:eastAsia="Calibri"/>
          <w:sz w:val="28"/>
          <w:szCs w:val="28"/>
          <w:lang w:val="ro-RO"/>
        </w:rPr>
        <w:t>Ministerului Agriculturii și Industriei Alimentare</w:t>
      </w:r>
    </w:p>
    <w:p w14:paraId="54A7246E" w14:textId="77777777" w:rsidR="00391D0B" w:rsidRPr="00CD7C77" w:rsidRDefault="00391D0B" w:rsidP="00EA117D">
      <w:pPr>
        <w:rPr>
          <w:rFonts w:eastAsia="Calibri"/>
          <w:b/>
          <w:sz w:val="28"/>
          <w:szCs w:val="28"/>
          <w:lang w:val="ro-RO"/>
        </w:rPr>
      </w:pPr>
      <w:r w:rsidRPr="00CD7C77">
        <w:rPr>
          <w:rFonts w:eastAsia="Calibri"/>
          <w:color w:val="000000" w:themeColor="text1"/>
          <w:sz w:val="28"/>
          <w:szCs w:val="28"/>
          <w:lang w:val="ro-RO"/>
        </w:rPr>
        <w:t xml:space="preserve">Ministerul Agriculturii și Industriei Alimentare: </w:t>
      </w:r>
    </w:p>
    <w:p w14:paraId="2B2D6A8D" w14:textId="77777777" w:rsidR="00391D0B" w:rsidRPr="00CD7C77" w:rsidRDefault="00391D0B" w:rsidP="00EA117D">
      <w:pPr>
        <w:rPr>
          <w:rFonts w:eastAsia="Calibri"/>
          <w:sz w:val="28"/>
          <w:szCs w:val="28"/>
          <w:lang w:val="ro-RO"/>
        </w:rPr>
      </w:pPr>
      <w:r w:rsidRPr="00CD7C77">
        <w:rPr>
          <w:rFonts w:eastAsia="Calibri"/>
          <w:sz w:val="28"/>
          <w:szCs w:val="28"/>
          <w:lang w:val="ro-RO"/>
        </w:rPr>
        <w:t>a) elaborează politici publice în domeniul producției ecologice agroalimentare;</w:t>
      </w:r>
    </w:p>
    <w:p w14:paraId="085D6DDB" w14:textId="77777777" w:rsidR="00391D0B" w:rsidRPr="00CD7C77" w:rsidRDefault="00391D0B" w:rsidP="00EA117D">
      <w:pPr>
        <w:rPr>
          <w:rFonts w:eastAsia="Calibri"/>
          <w:sz w:val="28"/>
          <w:szCs w:val="28"/>
          <w:lang w:val="ro-RO"/>
        </w:rPr>
      </w:pPr>
      <w:r w:rsidRPr="00CD7C77">
        <w:rPr>
          <w:rFonts w:eastAsia="Calibri"/>
          <w:sz w:val="28"/>
          <w:szCs w:val="28"/>
          <w:lang w:val="ro-RO"/>
        </w:rPr>
        <w:lastRenderedPageBreak/>
        <w:t xml:space="preserve">b) elaborează şi monitorizează realizarea Programul naţional privind promovarea și dezvoltarea agriculturii ecologice; </w:t>
      </w:r>
    </w:p>
    <w:p w14:paraId="034C1ABE" w14:textId="77777777" w:rsidR="00391D0B" w:rsidRPr="00FF291A" w:rsidRDefault="00391D0B" w:rsidP="00EA117D">
      <w:pPr>
        <w:rPr>
          <w:rFonts w:eastAsia="Calibri"/>
          <w:sz w:val="28"/>
          <w:szCs w:val="28"/>
          <w:lang w:val="ro-RO"/>
        </w:rPr>
      </w:pPr>
      <w:r>
        <w:rPr>
          <w:rFonts w:eastAsia="Calibri"/>
          <w:sz w:val="28"/>
          <w:szCs w:val="28"/>
          <w:lang w:val="ro-RO"/>
        </w:rPr>
        <w:t>c) aprobă lista soiurilor și speciilor</w:t>
      </w:r>
      <w:r w:rsidRPr="00FF291A">
        <w:rPr>
          <w:rFonts w:eastAsia="Calibri"/>
          <w:sz w:val="28"/>
          <w:szCs w:val="28"/>
          <w:lang w:val="ro-RO"/>
        </w:rPr>
        <w:t xml:space="preserve"> adecvate pentru cultivare în sistem ecologic;</w:t>
      </w:r>
    </w:p>
    <w:p w14:paraId="19AA96A2" w14:textId="77777777" w:rsidR="00391D0B" w:rsidRPr="00FF291A" w:rsidRDefault="00391D0B" w:rsidP="00EA117D">
      <w:pPr>
        <w:rPr>
          <w:rFonts w:eastAsia="Calibri"/>
          <w:sz w:val="28"/>
          <w:szCs w:val="28"/>
          <w:lang w:val="ro-RO"/>
        </w:rPr>
      </w:pPr>
      <w:r>
        <w:rPr>
          <w:rFonts w:eastAsia="Calibri"/>
          <w:sz w:val="28"/>
          <w:szCs w:val="28"/>
          <w:lang w:val="ro-RO"/>
        </w:rPr>
        <w:t>d</w:t>
      </w:r>
      <w:r w:rsidRPr="00FF291A">
        <w:rPr>
          <w:rFonts w:eastAsia="Calibri"/>
          <w:sz w:val="28"/>
          <w:szCs w:val="28"/>
          <w:lang w:val="ro-RO"/>
        </w:rPr>
        <w:t xml:space="preserve">) </w:t>
      </w:r>
      <w:r>
        <w:rPr>
          <w:rFonts w:eastAsia="Calibri"/>
          <w:sz w:val="28"/>
          <w:szCs w:val="28"/>
          <w:lang w:val="ro-RO"/>
        </w:rPr>
        <w:t>recunoaște organismele</w:t>
      </w:r>
      <w:r w:rsidRPr="00FF291A">
        <w:rPr>
          <w:rFonts w:eastAsia="Calibri"/>
          <w:sz w:val="28"/>
          <w:szCs w:val="28"/>
          <w:lang w:val="ro-RO"/>
        </w:rPr>
        <w:t xml:space="preserve"> de control</w:t>
      </w:r>
      <w:r>
        <w:rPr>
          <w:rFonts w:eastAsia="Calibri"/>
          <w:sz w:val="28"/>
          <w:szCs w:val="28"/>
          <w:lang w:val="ro-RO"/>
        </w:rPr>
        <w:t xml:space="preserve"> în conformitate cu prevederile art.14</w:t>
      </w:r>
      <w:r>
        <w:rPr>
          <w:rFonts w:eastAsia="Calibri"/>
          <w:sz w:val="28"/>
          <w:szCs w:val="28"/>
          <w:vertAlign w:val="superscript"/>
          <w:lang w:val="ro-RO"/>
        </w:rPr>
        <w:t>1</w:t>
      </w:r>
      <w:r>
        <w:rPr>
          <w:rFonts w:eastAsia="Calibri"/>
          <w:sz w:val="28"/>
          <w:szCs w:val="28"/>
          <w:lang w:val="ro-RO"/>
        </w:rPr>
        <w:t xml:space="preserve"> – 14</w:t>
      </w:r>
      <w:r>
        <w:rPr>
          <w:rFonts w:eastAsia="Calibri"/>
          <w:sz w:val="28"/>
          <w:szCs w:val="28"/>
          <w:vertAlign w:val="superscript"/>
          <w:lang w:val="ro-RO"/>
        </w:rPr>
        <w:t xml:space="preserve">4 </w:t>
      </w:r>
      <w:r>
        <w:rPr>
          <w:rFonts w:eastAsia="Calibri"/>
          <w:sz w:val="28"/>
          <w:szCs w:val="28"/>
          <w:lang w:val="ro-RO"/>
        </w:rPr>
        <w:t xml:space="preserve"> din Legea</w:t>
      </w:r>
      <w:r w:rsidRPr="00F410AF">
        <w:t xml:space="preserve"> </w:t>
      </w:r>
      <w:r w:rsidRPr="00F410AF">
        <w:rPr>
          <w:rFonts w:eastAsia="Calibri"/>
          <w:sz w:val="28"/>
          <w:szCs w:val="28"/>
          <w:lang w:val="ro-RO"/>
        </w:rPr>
        <w:t>privind activităţile de acreditare şi de evaluare a conformităţii</w:t>
      </w:r>
      <w:r>
        <w:rPr>
          <w:rFonts w:eastAsia="Calibri"/>
          <w:sz w:val="28"/>
          <w:szCs w:val="28"/>
          <w:lang w:val="ro-RO"/>
        </w:rPr>
        <w:t xml:space="preserve"> nr.235/2011 și/sau art.33 din prezenta lege</w:t>
      </w:r>
      <w:r w:rsidRPr="00FF291A">
        <w:rPr>
          <w:rFonts w:eastAsia="Calibri"/>
          <w:sz w:val="28"/>
          <w:szCs w:val="28"/>
          <w:lang w:val="ro-RO"/>
        </w:rPr>
        <w:t>;</w:t>
      </w:r>
    </w:p>
    <w:p w14:paraId="406193C1" w14:textId="77777777" w:rsidR="00391D0B" w:rsidRPr="00FF291A" w:rsidRDefault="00391D0B" w:rsidP="00EA117D">
      <w:pPr>
        <w:rPr>
          <w:rFonts w:eastAsia="Calibri"/>
          <w:sz w:val="28"/>
          <w:szCs w:val="28"/>
          <w:lang w:val="ro-RO"/>
        </w:rPr>
      </w:pPr>
      <w:r>
        <w:rPr>
          <w:rFonts w:eastAsia="Calibri"/>
          <w:sz w:val="28"/>
          <w:szCs w:val="28"/>
          <w:lang w:val="ro-RO"/>
        </w:rPr>
        <w:t>e</w:t>
      </w:r>
      <w:r w:rsidRPr="00FF291A">
        <w:rPr>
          <w:rFonts w:eastAsia="Calibri"/>
          <w:sz w:val="28"/>
          <w:szCs w:val="28"/>
          <w:lang w:val="ro-RO"/>
        </w:rPr>
        <w:t>) ține și actualizează lista organismelor de control recunoscute pentru efectuarea inspecţiei şi certificării produselor ecologice pe teritoriul Republicii Moldova și o publică pe pagina sa web oficială;</w:t>
      </w:r>
    </w:p>
    <w:p w14:paraId="7A6E27DB" w14:textId="77777777" w:rsidR="00391D0B" w:rsidRPr="00FF291A" w:rsidRDefault="00391D0B" w:rsidP="00EA117D">
      <w:pPr>
        <w:rPr>
          <w:rFonts w:eastAsia="Calibri"/>
          <w:sz w:val="28"/>
          <w:szCs w:val="28"/>
          <w:lang w:val="ro-RO"/>
        </w:rPr>
      </w:pPr>
      <w:r>
        <w:rPr>
          <w:rFonts w:eastAsia="Calibri"/>
          <w:sz w:val="28"/>
          <w:szCs w:val="28"/>
          <w:lang w:val="ro-RO"/>
        </w:rPr>
        <w:t>f</w:t>
      </w:r>
      <w:r w:rsidRPr="00FF291A">
        <w:rPr>
          <w:rFonts w:eastAsia="Calibri"/>
          <w:sz w:val="28"/>
          <w:szCs w:val="28"/>
          <w:lang w:val="ro-RO"/>
        </w:rPr>
        <w:t xml:space="preserve">) </w:t>
      </w:r>
      <w:r>
        <w:rPr>
          <w:rFonts w:eastAsia="Calibri"/>
          <w:sz w:val="28"/>
          <w:szCs w:val="28"/>
          <w:lang w:val="ro-RO"/>
        </w:rPr>
        <w:t>asigură</w:t>
      </w:r>
      <w:r w:rsidRPr="00FF291A">
        <w:rPr>
          <w:rFonts w:eastAsia="Calibri"/>
          <w:sz w:val="28"/>
          <w:szCs w:val="28"/>
          <w:lang w:val="ro-RO"/>
        </w:rPr>
        <w:t xml:space="preserve"> comunicarea cu Organismul Naţional de Acreditare (MOLDAC) sau alt organism de acreditare din Uniunea Europeană semnatar al acordului de recunoaştere multilaterală a acreditării europene E</w:t>
      </w:r>
      <w:r>
        <w:rPr>
          <w:rFonts w:eastAsia="Calibri"/>
          <w:sz w:val="28"/>
          <w:szCs w:val="28"/>
          <w:lang w:val="ro-RO"/>
        </w:rPr>
        <w:t>A-MLA</w:t>
      </w:r>
      <w:r w:rsidRPr="00FF291A">
        <w:rPr>
          <w:rFonts w:eastAsia="Calibri"/>
          <w:sz w:val="28"/>
          <w:szCs w:val="28"/>
          <w:lang w:val="ro-RO"/>
        </w:rPr>
        <w:t xml:space="preserve"> sau un alt un organism de acreditare din afara Uniunii care a semnat un acord multilateral de recunoaștere sub auspiciile Forumului internațional de acreditare;</w:t>
      </w:r>
    </w:p>
    <w:p w14:paraId="6EFBE71B" w14:textId="77777777" w:rsidR="00391D0B" w:rsidRPr="00FF291A" w:rsidRDefault="00391D0B" w:rsidP="00EA117D">
      <w:pPr>
        <w:rPr>
          <w:rFonts w:eastAsia="Calibri"/>
          <w:sz w:val="28"/>
          <w:szCs w:val="28"/>
          <w:lang w:val="ro-RO"/>
        </w:rPr>
      </w:pPr>
      <w:r>
        <w:rPr>
          <w:rFonts w:eastAsia="Calibri"/>
          <w:sz w:val="28"/>
          <w:szCs w:val="28"/>
          <w:lang w:val="ro-RO"/>
        </w:rPr>
        <w:t>g</w:t>
      </w:r>
      <w:r w:rsidRPr="00FF291A">
        <w:rPr>
          <w:rFonts w:eastAsia="Calibri"/>
          <w:sz w:val="28"/>
          <w:szCs w:val="28"/>
          <w:lang w:val="ro-RO"/>
        </w:rPr>
        <w:t>) gestionează marca naţională „Agricultura Ecologică – Republica Moldova”</w:t>
      </w:r>
      <w:r>
        <w:rPr>
          <w:rFonts w:eastAsia="Calibri"/>
          <w:sz w:val="28"/>
          <w:szCs w:val="28"/>
          <w:lang w:val="ro-RO"/>
        </w:rPr>
        <w:t xml:space="preserve"> </w:t>
      </w:r>
      <w:r w:rsidRPr="00FF291A">
        <w:rPr>
          <w:rFonts w:eastAsia="Calibri"/>
          <w:sz w:val="28"/>
          <w:szCs w:val="28"/>
          <w:lang w:val="ro-RO"/>
        </w:rPr>
        <w:t>și stabilește regulile privind utilizarea mărcii;</w:t>
      </w:r>
    </w:p>
    <w:p w14:paraId="50DDDBE3" w14:textId="77777777" w:rsidR="00391D0B" w:rsidRPr="00FF291A" w:rsidRDefault="00391D0B" w:rsidP="00EA117D">
      <w:pPr>
        <w:rPr>
          <w:rFonts w:eastAsia="Calibri"/>
          <w:sz w:val="28"/>
          <w:szCs w:val="28"/>
          <w:lang w:val="ro-RO"/>
        </w:rPr>
      </w:pPr>
      <w:r>
        <w:rPr>
          <w:rFonts w:eastAsia="Calibri"/>
          <w:sz w:val="28"/>
          <w:szCs w:val="28"/>
          <w:lang w:val="ro-RO"/>
        </w:rPr>
        <w:t>h</w:t>
      </w:r>
      <w:r w:rsidRPr="00FF291A">
        <w:rPr>
          <w:rFonts w:eastAsia="Calibri"/>
          <w:sz w:val="28"/>
          <w:szCs w:val="28"/>
          <w:lang w:val="ro-RO"/>
        </w:rPr>
        <w:t>) organizează programe de informare şi de pregătire cu părţile interesate în vederea promovării agriculturii ecologice;</w:t>
      </w:r>
    </w:p>
    <w:p w14:paraId="6A496EA6" w14:textId="77777777" w:rsidR="00391D0B" w:rsidRPr="00FF291A" w:rsidRDefault="00391D0B" w:rsidP="00EA117D">
      <w:pPr>
        <w:rPr>
          <w:rFonts w:eastAsia="Calibri"/>
          <w:sz w:val="28"/>
          <w:szCs w:val="28"/>
          <w:lang w:val="ro-RO"/>
        </w:rPr>
      </w:pPr>
      <w:r>
        <w:rPr>
          <w:rFonts w:eastAsia="Calibri"/>
          <w:sz w:val="28"/>
          <w:szCs w:val="28"/>
          <w:lang w:val="ro-RO"/>
        </w:rPr>
        <w:t>i</w:t>
      </w:r>
      <w:r w:rsidRPr="00FF291A">
        <w:rPr>
          <w:rFonts w:eastAsia="Calibri"/>
          <w:sz w:val="28"/>
          <w:szCs w:val="28"/>
          <w:lang w:val="ro-RO"/>
        </w:rPr>
        <w:t>) participă la colaborarea internaţională în domeniul producţiei ecologice;</w:t>
      </w:r>
    </w:p>
    <w:p w14:paraId="1E26D8AF" w14:textId="77777777" w:rsidR="00391D0B" w:rsidRPr="00FF291A" w:rsidRDefault="00391D0B" w:rsidP="00EA117D">
      <w:pPr>
        <w:rPr>
          <w:rFonts w:eastAsia="Calibri"/>
          <w:sz w:val="28"/>
          <w:szCs w:val="28"/>
          <w:lang w:val="ro-RO"/>
        </w:rPr>
      </w:pPr>
      <w:r>
        <w:rPr>
          <w:rFonts w:eastAsia="Calibri"/>
          <w:sz w:val="28"/>
          <w:szCs w:val="28"/>
          <w:lang w:val="ro-RO"/>
        </w:rPr>
        <w:t>j</w:t>
      </w:r>
      <w:r w:rsidRPr="00FF291A">
        <w:rPr>
          <w:rFonts w:eastAsia="Calibri"/>
          <w:sz w:val="28"/>
          <w:szCs w:val="28"/>
          <w:lang w:val="ro-RO"/>
        </w:rPr>
        <w:t>) asigură transmiterea către Comisia Uniunii Europene a informaţiilor privind agricultura ecologică, precum şi orice alte informaţii solicitate.</w:t>
      </w:r>
    </w:p>
    <w:p w14:paraId="53536726" w14:textId="77777777" w:rsidR="00391D0B" w:rsidRPr="00CD7C77" w:rsidRDefault="00391D0B" w:rsidP="00EA117D">
      <w:pPr>
        <w:rPr>
          <w:rFonts w:eastAsia="Calibri"/>
          <w:sz w:val="28"/>
          <w:szCs w:val="28"/>
          <w:lang w:val="ro-RO"/>
        </w:rPr>
      </w:pPr>
    </w:p>
    <w:p w14:paraId="41A8F1C6" w14:textId="77777777" w:rsidR="00391D0B" w:rsidRPr="00CD7C77" w:rsidRDefault="00391D0B" w:rsidP="00EA117D">
      <w:pPr>
        <w:rPr>
          <w:rFonts w:eastAsia="Calibri"/>
          <w:sz w:val="28"/>
          <w:szCs w:val="28"/>
          <w:lang w:val="ro-RO"/>
        </w:rPr>
      </w:pPr>
      <w:r>
        <w:rPr>
          <w:rFonts w:eastAsia="Calibri"/>
          <w:b/>
          <w:sz w:val="28"/>
          <w:szCs w:val="28"/>
          <w:lang w:val="ro-RO"/>
        </w:rPr>
        <w:t>Articolul 29</w:t>
      </w:r>
      <w:r w:rsidRPr="00CD7C77">
        <w:rPr>
          <w:rFonts w:eastAsia="Calibri"/>
          <w:b/>
          <w:sz w:val="28"/>
          <w:szCs w:val="28"/>
          <w:lang w:val="ro-RO"/>
        </w:rPr>
        <w:t>.</w:t>
      </w:r>
      <w:r w:rsidRPr="00CD7C77">
        <w:rPr>
          <w:rFonts w:eastAsia="Calibri"/>
          <w:sz w:val="28"/>
          <w:szCs w:val="28"/>
          <w:lang w:val="ro-RO"/>
        </w:rPr>
        <w:t xml:space="preserve"> Competențele Agenției Naționale pentru Siguranța Alimentelor </w:t>
      </w:r>
    </w:p>
    <w:p w14:paraId="09501206" w14:textId="77777777" w:rsidR="00391D0B" w:rsidRPr="00CD7C77" w:rsidRDefault="00391D0B" w:rsidP="00EA117D">
      <w:pPr>
        <w:rPr>
          <w:rFonts w:eastAsia="Calibri"/>
          <w:sz w:val="28"/>
          <w:szCs w:val="28"/>
          <w:lang w:val="ro-RO"/>
        </w:rPr>
      </w:pPr>
      <w:r>
        <w:rPr>
          <w:rFonts w:eastAsia="Calibri"/>
          <w:sz w:val="28"/>
          <w:szCs w:val="28"/>
          <w:lang w:val="ro-RO"/>
        </w:rPr>
        <w:tab/>
      </w:r>
      <w:r w:rsidRPr="00CD7C77">
        <w:rPr>
          <w:rFonts w:eastAsia="Calibri"/>
          <w:sz w:val="28"/>
          <w:szCs w:val="28"/>
          <w:lang w:val="ro-RO"/>
        </w:rPr>
        <w:t>Agenţia Naţională pentru Siguranţa Aliment</w:t>
      </w:r>
      <w:r>
        <w:rPr>
          <w:rFonts w:eastAsia="Calibri"/>
          <w:sz w:val="28"/>
          <w:szCs w:val="28"/>
          <w:lang w:val="ro-RO"/>
        </w:rPr>
        <w:t>elor este autoritatea de control în</w:t>
      </w:r>
      <w:r w:rsidRPr="004B7093">
        <w:rPr>
          <w:rFonts w:eastAsia="Calibri"/>
          <w:sz w:val="28"/>
          <w:szCs w:val="28"/>
          <w:lang w:val="ro-RO"/>
        </w:rPr>
        <w:t xml:space="preserve"> </w:t>
      </w:r>
      <w:r>
        <w:rPr>
          <w:rFonts w:eastAsia="Calibri"/>
          <w:sz w:val="28"/>
          <w:szCs w:val="28"/>
          <w:lang w:val="ro-RO"/>
        </w:rPr>
        <w:t>domeniul producției ecologice și etichetării produselor ecologice, care</w:t>
      </w:r>
      <w:r w:rsidRPr="00CD7C77">
        <w:rPr>
          <w:rFonts w:eastAsia="Calibri"/>
          <w:sz w:val="28"/>
          <w:szCs w:val="28"/>
          <w:lang w:val="ro-RO"/>
        </w:rPr>
        <w:t xml:space="preserve">: </w:t>
      </w:r>
    </w:p>
    <w:p w14:paraId="5FD02288" w14:textId="77777777" w:rsidR="00391D0B" w:rsidRPr="00CD7C77" w:rsidRDefault="00391D0B" w:rsidP="00EA117D">
      <w:pPr>
        <w:rPr>
          <w:rFonts w:eastAsia="Calibri"/>
          <w:sz w:val="28"/>
          <w:szCs w:val="28"/>
          <w:lang w:val="ro-RO"/>
        </w:rPr>
      </w:pPr>
      <w:r w:rsidRPr="00CD7C77">
        <w:rPr>
          <w:rFonts w:eastAsia="Calibri"/>
          <w:sz w:val="28"/>
          <w:szCs w:val="28"/>
          <w:lang w:val="ro-RO"/>
        </w:rPr>
        <w:tab/>
        <w:t>a) implementează politica statului în domeniul orientat spre garantarea siguranței și calității producției ecologice;</w:t>
      </w:r>
    </w:p>
    <w:p w14:paraId="4EC997A4" w14:textId="77777777" w:rsidR="00391D0B" w:rsidRPr="00CD7C77" w:rsidRDefault="00391D0B" w:rsidP="00EA117D">
      <w:pPr>
        <w:rPr>
          <w:rFonts w:eastAsia="Calibri"/>
          <w:sz w:val="28"/>
          <w:szCs w:val="28"/>
          <w:lang w:val="ro-RO"/>
        </w:rPr>
      </w:pPr>
      <w:r>
        <w:rPr>
          <w:rFonts w:eastAsia="Calibri"/>
          <w:sz w:val="28"/>
          <w:szCs w:val="28"/>
          <w:lang w:val="ro-RO"/>
        </w:rPr>
        <w:tab/>
        <w:t>b) efectuează controlul oficial</w:t>
      </w:r>
      <w:r w:rsidRPr="00CD7C77">
        <w:rPr>
          <w:rFonts w:eastAsia="Calibri"/>
          <w:sz w:val="28"/>
          <w:szCs w:val="28"/>
          <w:lang w:val="ro-RO"/>
        </w:rPr>
        <w:t>,</w:t>
      </w:r>
      <w:r w:rsidRPr="00BD7B6B">
        <w:rPr>
          <w:rFonts w:eastAsia="Calibri"/>
          <w:sz w:val="28"/>
          <w:szCs w:val="28"/>
          <w:lang w:val="ro-RO"/>
        </w:rPr>
        <w:t xml:space="preserve"> inclusiv prelevări de probe la operatorii înregistrați în agricultura ecologică</w:t>
      </w:r>
      <w:r>
        <w:rPr>
          <w:rFonts w:eastAsia="Calibri"/>
          <w:sz w:val="28"/>
          <w:szCs w:val="28"/>
          <w:lang w:val="ro-RO"/>
        </w:rPr>
        <w:t>, în conformitate cu prezenta lege și alte acte normative</w:t>
      </w:r>
      <w:r w:rsidRPr="00CD7C77">
        <w:rPr>
          <w:rFonts w:eastAsia="Calibri"/>
          <w:sz w:val="28"/>
          <w:szCs w:val="28"/>
          <w:lang w:val="ro-RO"/>
        </w:rPr>
        <w:t>;</w:t>
      </w:r>
    </w:p>
    <w:p w14:paraId="26CB5F6C" w14:textId="77777777" w:rsidR="00391D0B" w:rsidRDefault="00391D0B" w:rsidP="00EA117D">
      <w:pPr>
        <w:rPr>
          <w:rFonts w:eastAsia="Calibri"/>
          <w:sz w:val="28"/>
          <w:szCs w:val="28"/>
          <w:lang w:val="ro-RO"/>
        </w:rPr>
      </w:pPr>
      <w:r w:rsidRPr="00CD7C77">
        <w:rPr>
          <w:rFonts w:eastAsia="Calibri"/>
          <w:sz w:val="28"/>
          <w:szCs w:val="28"/>
          <w:lang w:val="ro-RO"/>
        </w:rPr>
        <w:tab/>
        <w:t xml:space="preserve">c) </w:t>
      </w:r>
      <w:r>
        <w:rPr>
          <w:rFonts w:eastAsia="Calibri"/>
          <w:sz w:val="28"/>
          <w:szCs w:val="28"/>
          <w:lang w:val="ro-RO"/>
        </w:rPr>
        <w:t>deține și administrează bazele de date și sistemele informaționale în domeniul agriculturii ecologice;</w:t>
      </w:r>
    </w:p>
    <w:p w14:paraId="63187AD7" w14:textId="77777777" w:rsidR="00391D0B" w:rsidRPr="00CD7C77" w:rsidRDefault="00391D0B" w:rsidP="00EA117D">
      <w:pPr>
        <w:rPr>
          <w:rFonts w:eastAsia="Calibri"/>
          <w:sz w:val="28"/>
          <w:szCs w:val="28"/>
          <w:lang w:val="ro-RO"/>
        </w:rPr>
      </w:pPr>
      <w:r>
        <w:rPr>
          <w:rFonts w:eastAsia="Calibri"/>
          <w:sz w:val="28"/>
          <w:szCs w:val="28"/>
          <w:lang w:val="ro-RO"/>
        </w:rPr>
        <w:tab/>
        <w:t xml:space="preserve">d) </w:t>
      </w:r>
      <w:r w:rsidRPr="00E16CC7">
        <w:rPr>
          <w:rFonts w:eastAsia="Calibri"/>
          <w:sz w:val="28"/>
          <w:szCs w:val="28"/>
          <w:lang w:val="ro-RO"/>
        </w:rPr>
        <w:t>elaborează, ține, actualizează și face publică baza de date pentru seminţele și materialul de înmulțire vegetativ ecologic și în conversie, incluzând cartofii de sămânță, precum și sistemul privind animalele ecologice sau animalele tinere de acvacultură ecologice;</w:t>
      </w:r>
    </w:p>
    <w:p w14:paraId="3D2D6452" w14:textId="77777777" w:rsidR="00391D0B" w:rsidRPr="00CD7C77" w:rsidRDefault="00391D0B" w:rsidP="00EA117D">
      <w:pPr>
        <w:rPr>
          <w:rFonts w:eastAsia="Calibri"/>
          <w:sz w:val="28"/>
          <w:szCs w:val="28"/>
          <w:lang w:val="ro-RO"/>
        </w:rPr>
      </w:pPr>
      <w:r>
        <w:rPr>
          <w:rFonts w:eastAsia="Calibri"/>
          <w:sz w:val="28"/>
          <w:szCs w:val="28"/>
          <w:lang w:val="ro-RO"/>
        </w:rPr>
        <w:tab/>
        <w:t>e</w:t>
      </w:r>
      <w:r w:rsidRPr="00CD7C77">
        <w:rPr>
          <w:rFonts w:eastAsia="Calibri"/>
          <w:sz w:val="28"/>
          <w:szCs w:val="28"/>
          <w:lang w:val="ro-RO"/>
        </w:rPr>
        <w:t xml:space="preserve">) </w:t>
      </w:r>
      <w:r>
        <w:rPr>
          <w:rFonts w:eastAsia="Calibri"/>
          <w:sz w:val="28"/>
          <w:szCs w:val="28"/>
          <w:lang w:val="ro-RO"/>
        </w:rPr>
        <w:t xml:space="preserve">prezintă rapoarte autorității competente, trimestrial sau la cerere;  </w:t>
      </w:r>
    </w:p>
    <w:p w14:paraId="116E6BF1" w14:textId="77777777" w:rsidR="00391D0B" w:rsidRDefault="00391D0B" w:rsidP="00EA117D">
      <w:pPr>
        <w:rPr>
          <w:rFonts w:eastAsia="Calibri"/>
          <w:sz w:val="28"/>
          <w:szCs w:val="28"/>
          <w:lang w:val="ro-RO"/>
        </w:rPr>
      </w:pPr>
      <w:r>
        <w:rPr>
          <w:rFonts w:eastAsia="Calibri"/>
          <w:sz w:val="28"/>
          <w:szCs w:val="28"/>
          <w:lang w:val="ro-RO"/>
        </w:rPr>
        <w:t>f</w:t>
      </w:r>
      <w:r w:rsidRPr="00CD7C77">
        <w:rPr>
          <w:rFonts w:eastAsia="Calibri"/>
          <w:sz w:val="28"/>
          <w:szCs w:val="28"/>
          <w:lang w:val="ro-RO"/>
        </w:rPr>
        <w:t xml:space="preserve">) </w:t>
      </w:r>
      <w:r>
        <w:rPr>
          <w:rFonts w:eastAsia="Calibri"/>
          <w:sz w:val="28"/>
          <w:szCs w:val="28"/>
          <w:lang w:val="ro-RO"/>
        </w:rPr>
        <w:t>examinează notificările și sesizările cu privire la încălcarea prevederilor prezentei legi și altor acte normative;</w:t>
      </w:r>
    </w:p>
    <w:p w14:paraId="542FC156" w14:textId="77777777" w:rsidR="00391D0B" w:rsidRDefault="00391D0B" w:rsidP="00EA117D">
      <w:pPr>
        <w:rPr>
          <w:sz w:val="28"/>
          <w:szCs w:val="28"/>
          <w:lang w:val="ro-RO"/>
        </w:rPr>
      </w:pPr>
      <w:r>
        <w:rPr>
          <w:rFonts w:eastAsia="Calibri"/>
          <w:sz w:val="28"/>
          <w:szCs w:val="28"/>
          <w:lang w:val="ro-RO"/>
        </w:rPr>
        <w:t xml:space="preserve">g) </w:t>
      </w:r>
      <w:r w:rsidRPr="002B4D1D">
        <w:rPr>
          <w:sz w:val="28"/>
          <w:szCs w:val="28"/>
          <w:lang w:val="ro-RO"/>
        </w:rPr>
        <w:t>elaborează și implementează programe de formare pentru personalul care efectuează controale oficiale de stat</w:t>
      </w:r>
      <w:r>
        <w:rPr>
          <w:sz w:val="28"/>
          <w:szCs w:val="28"/>
          <w:lang w:val="ro-RO"/>
        </w:rPr>
        <w:t>.</w:t>
      </w:r>
    </w:p>
    <w:p w14:paraId="1DFD7A1E" w14:textId="77777777" w:rsidR="00391D0B" w:rsidRPr="0032131C" w:rsidRDefault="00391D0B" w:rsidP="00EA117D">
      <w:pPr>
        <w:rPr>
          <w:sz w:val="28"/>
          <w:szCs w:val="28"/>
          <w:lang w:val="ro-RO"/>
        </w:rPr>
      </w:pPr>
      <w:r w:rsidRPr="0032131C">
        <w:rPr>
          <w:b/>
          <w:sz w:val="28"/>
          <w:szCs w:val="28"/>
          <w:lang w:val="ro-RO"/>
        </w:rPr>
        <w:lastRenderedPageBreak/>
        <w:t>Articolul 30.</w:t>
      </w:r>
      <w:r>
        <w:rPr>
          <w:sz w:val="28"/>
          <w:szCs w:val="28"/>
          <w:lang w:val="ro-RO"/>
        </w:rPr>
        <w:t xml:space="preserve"> </w:t>
      </w:r>
      <w:r w:rsidRPr="0032131C">
        <w:rPr>
          <w:sz w:val="28"/>
          <w:szCs w:val="28"/>
          <w:lang w:val="ro-RO"/>
        </w:rPr>
        <w:t xml:space="preserve">Norme generale privind controalele oficiale </w:t>
      </w:r>
    </w:p>
    <w:p w14:paraId="20428294" w14:textId="77777777" w:rsidR="00391D0B" w:rsidRDefault="00391D0B" w:rsidP="00EA117D">
      <w:pPr>
        <w:rPr>
          <w:sz w:val="28"/>
          <w:szCs w:val="28"/>
          <w:lang w:val="ro-RO"/>
        </w:rPr>
      </w:pPr>
      <w:r w:rsidRPr="0032131C">
        <w:rPr>
          <w:sz w:val="28"/>
          <w:szCs w:val="28"/>
          <w:lang w:val="ro-RO"/>
        </w:rPr>
        <w:t>(1)</w:t>
      </w:r>
      <w:r>
        <w:rPr>
          <w:sz w:val="28"/>
          <w:szCs w:val="28"/>
          <w:lang w:val="ro-RO"/>
        </w:rPr>
        <w:t xml:space="preserve"> </w:t>
      </w:r>
      <w:r w:rsidRPr="00CD7C77">
        <w:rPr>
          <w:sz w:val="28"/>
          <w:szCs w:val="28"/>
          <w:lang w:val="ro-RO"/>
        </w:rPr>
        <w:t>Normele privind controalele oficiale prevăzute în prezentul articol se aplică suplimentar normelor stabilite în Legea privire la controalele oficiale pentru verificarea conformităţii cu legislaţia privind hrana pentru animale şi produsele alimentare şi cu normele de sănătate şi de bunăstare a animalelor nr.50/2013.</w:t>
      </w:r>
    </w:p>
    <w:p w14:paraId="32982BA7" w14:textId="77777777" w:rsidR="00391D0B" w:rsidRPr="0032131C" w:rsidRDefault="00391D0B" w:rsidP="00EA117D">
      <w:pPr>
        <w:rPr>
          <w:sz w:val="28"/>
          <w:szCs w:val="28"/>
          <w:lang w:val="ro-RO"/>
        </w:rPr>
      </w:pPr>
      <w:r>
        <w:rPr>
          <w:sz w:val="28"/>
          <w:szCs w:val="28"/>
          <w:lang w:val="ro-RO"/>
        </w:rPr>
        <w:t xml:space="preserve">(2) </w:t>
      </w:r>
      <w:r w:rsidRPr="0032131C">
        <w:rPr>
          <w:sz w:val="28"/>
          <w:szCs w:val="28"/>
          <w:lang w:val="ro-RO"/>
        </w:rPr>
        <w:t>Autoritatea de control efectuează anual c</w:t>
      </w:r>
      <w:r>
        <w:rPr>
          <w:sz w:val="28"/>
          <w:szCs w:val="28"/>
          <w:lang w:val="ro-RO"/>
        </w:rPr>
        <w:t>ontroale oficiale asupra</w:t>
      </w:r>
      <w:r w:rsidRPr="0032131C">
        <w:rPr>
          <w:sz w:val="28"/>
          <w:szCs w:val="28"/>
          <w:lang w:val="ro-RO"/>
        </w:rPr>
        <w:t xml:space="preserve"> operatorilor, în funcție de riscuri și cu o frecvență corespunzătoare,  luând în considerare: </w:t>
      </w:r>
    </w:p>
    <w:p w14:paraId="12CF6EE0" w14:textId="77777777" w:rsidR="00391D0B" w:rsidRPr="0032131C" w:rsidRDefault="00391D0B" w:rsidP="00EA117D">
      <w:pPr>
        <w:rPr>
          <w:sz w:val="28"/>
          <w:szCs w:val="28"/>
          <w:lang w:val="ro-RO"/>
        </w:rPr>
      </w:pPr>
      <w:r w:rsidRPr="0032131C">
        <w:rPr>
          <w:sz w:val="28"/>
          <w:szCs w:val="28"/>
          <w:lang w:val="ro-RO"/>
        </w:rPr>
        <w:t xml:space="preserve">1) riscurile identificate asociate cu: </w:t>
      </w:r>
    </w:p>
    <w:p w14:paraId="3ADD4C9C" w14:textId="77777777" w:rsidR="00391D0B" w:rsidRPr="0032131C" w:rsidRDefault="00391D0B" w:rsidP="00EA117D">
      <w:pPr>
        <w:rPr>
          <w:sz w:val="28"/>
          <w:szCs w:val="28"/>
          <w:lang w:val="ro-RO"/>
        </w:rPr>
      </w:pPr>
      <w:r w:rsidRPr="0032131C">
        <w:rPr>
          <w:sz w:val="28"/>
          <w:szCs w:val="28"/>
          <w:lang w:val="ro-RO"/>
        </w:rPr>
        <w:t xml:space="preserve">a)  animalele și bunurile; </w:t>
      </w:r>
    </w:p>
    <w:p w14:paraId="56D0D037" w14:textId="77777777" w:rsidR="00391D0B" w:rsidRPr="0032131C" w:rsidRDefault="00391D0B" w:rsidP="00EA117D">
      <w:pPr>
        <w:rPr>
          <w:sz w:val="28"/>
          <w:szCs w:val="28"/>
          <w:lang w:val="ro-RO"/>
        </w:rPr>
      </w:pPr>
      <w:r w:rsidRPr="0032131C">
        <w:rPr>
          <w:sz w:val="28"/>
          <w:szCs w:val="28"/>
          <w:lang w:val="ro-RO"/>
        </w:rPr>
        <w:t xml:space="preserve">b) activitățile controlate de operatori; </w:t>
      </w:r>
    </w:p>
    <w:p w14:paraId="23D0BC21" w14:textId="77777777" w:rsidR="00391D0B" w:rsidRPr="0032131C" w:rsidRDefault="00391D0B" w:rsidP="00EA117D">
      <w:pPr>
        <w:rPr>
          <w:sz w:val="28"/>
          <w:szCs w:val="28"/>
          <w:lang w:val="ro-RO"/>
        </w:rPr>
      </w:pPr>
      <w:r w:rsidRPr="0032131C">
        <w:rPr>
          <w:sz w:val="28"/>
          <w:szCs w:val="28"/>
          <w:lang w:val="ro-RO"/>
        </w:rPr>
        <w:t xml:space="preserve">c) locul de desfășurare a activităților sau a operațiunilor operatorilor; </w:t>
      </w:r>
    </w:p>
    <w:p w14:paraId="19CDF1EB" w14:textId="77777777" w:rsidR="00391D0B" w:rsidRPr="0032131C" w:rsidRDefault="00391D0B" w:rsidP="00EA117D">
      <w:pPr>
        <w:rPr>
          <w:sz w:val="28"/>
          <w:szCs w:val="28"/>
          <w:lang w:val="ro-RO"/>
        </w:rPr>
      </w:pPr>
      <w:r w:rsidRPr="0032131C">
        <w:rPr>
          <w:sz w:val="28"/>
          <w:szCs w:val="28"/>
          <w:lang w:val="ro-RO"/>
        </w:rPr>
        <w:t xml:space="preserve">d) utilizarea unor produse, procedee, materiale sau substanțe care pot influența siguranța, integritatea și salubritatea alimentelor sau siguranța furajelor, sănătatea sau bunăstarea animalelor, sănătatea plantelor sau care, în ceea ce privește OMG și produsele de protecție a plantelor, pot avea un impact negativ și asupra mediului; </w:t>
      </w:r>
    </w:p>
    <w:p w14:paraId="0CC67321" w14:textId="77777777" w:rsidR="00391D0B" w:rsidRPr="0032131C" w:rsidRDefault="00391D0B" w:rsidP="00EA117D">
      <w:pPr>
        <w:rPr>
          <w:sz w:val="28"/>
          <w:szCs w:val="28"/>
          <w:lang w:val="ro-RO"/>
        </w:rPr>
      </w:pPr>
      <w:r w:rsidRPr="0032131C">
        <w:rPr>
          <w:sz w:val="28"/>
          <w:szCs w:val="28"/>
          <w:lang w:val="ro-RO"/>
        </w:rPr>
        <w:t xml:space="preserve">2) orice informație care indică probabilitatea că consumatorii ar putea fi induși în eroare, în special în ceea ce privește natura, identitatea, proprietățile, compoziția, cantitatea, durabilitatea, țara de origine sau locul de proveniență, metoda de fabricație sau producție a alimentelor; </w:t>
      </w:r>
    </w:p>
    <w:p w14:paraId="343B79A7" w14:textId="77777777" w:rsidR="00391D0B" w:rsidRPr="0032131C" w:rsidRDefault="00391D0B" w:rsidP="00EA117D">
      <w:pPr>
        <w:rPr>
          <w:sz w:val="28"/>
          <w:szCs w:val="28"/>
          <w:lang w:val="ro-RO"/>
        </w:rPr>
      </w:pPr>
      <w:r w:rsidRPr="0032131C">
        <w:rPr>
          <w:sz w:val="28"/>
          <w:szCs w:val="28"/>
          <w:lang w:val="ro-RO"/>
        </w:rPr>
        <w:t>3) antecedentele operatorilor în ceea ce privește rezultatele controalelor oficiale efectuate asupra ace</w:t>
      </w:r>
      <w:r>
        <w:rPr>
          <w:sz w:val="28"/>
          <w:szCs w:val="28"/>
          <w:lang w:val="ro-RO"/>
        </w:rPr>
        <w:t>stora și conformitatea lor cu</w:t>
      </w:r>
      <w:r w:rsidRPr="0032131C">
        <w:rPr>
          <w:sz w:val="28"/>
          <w:szCs w:val="28"/>
          <w:lang w:val="ro-RO"/>
        </w:rPr>
        <w:t xml:space="preserve"> prevederile prezentei legi și</w:t>
      </w:r>
      <w:r>
        <w:rPr>
          <w:sz w:val="28"/>
          <w:szCs w:val="28"/>
          <w:lang w:val="ro-RO"/>
        </w:rPr>
        <w:t xml:space="preserve"> alte acte normative</w:t>
      </w:r>
      <w:r w:rsidRPr="0032131C">
        <w:rPr>
          <w:sz w:val="28"/>
          <w:szCs w:val="28"/>
          <w:lang w:val="ro-RO"/>
        </w:rPr>
        <w:t>;</w:t>
      </w:r>
    </w:p>
    <w:p w14:paraId="68B6CC24" w14:textId="77777777" w:rsidR="00391D0B" w:rsidRPr="0032131C" w:rsidRDefault="00391D0B" w:rsidP="00EA117D">
      <w:pPr>
        <w:rPr>
          <w:sz w:val="28"/>
          <w:szCs w:val="28"/>
          <w:lang w:val="ro-RO"/>
        </w:rPr>
      </w:pPr>
      <w:r w:rsidRPr="0032131C">
        <w:rPr>
          <w:sz w:val="28"/>
          <w:szCs w:val="28"/>
          <w:lang w:val="ro-RO"/>
        </w:rPr>
        <w:t xml:space="preserve">4) fiabilitatea și rezultatele controalelor proprii care au fost efectuate de către operatori sau </w:t>
      </w:r>
      <w:r>
        <w:rPr>
          <w:sz w:val="28"/>
          <w:szCs w:val="28"/>
          <w:lang w:val="ro-RO"/>
        </w:rPr>
        <w:t xml:space="preserve">de către organismul de control </w:t>
      </w:r>
      <w:r w:rsidRPr="0032131C">
        <w:rPr>
          <w:sz w:val="28"/>
          <w:szCs w:val="28"/>
          <w:lang w:val="ro-RO"/>
        </w:rPr>
        <w:t>și orice informații care ar putea indica neconformitatea cu prevederile prezentei legi</w:t>
      </w:r>
      <w:r>
        <w:rPr>
          <w:sz w:val="28"/>
          <w:szCs w:val="28"/>
          <w:lang w:val="ro-RO"/>
        </w:rPr>
        <w:t xml:space="preserve"> și alte acte normative</w:t>
      </w:r>
      <w:r w:rsidRPr="0032131C">
        <w:rPr>
          <w:sz w:val="28"/>
          <w:szCs w:val="28"/>
          <w:lang w:val="ro-RO"/>
        </w:rPr>
        <w:t xml:space="preserve">. </w:t>
      </w:r>
    </w:p>
    <w:p w14:paraId="47C25E10" w14:textId="77777777" w:rsidR="00391D0B" w:rsidRPr="0032131C" w:rsidRDefault="00391D0B" w:rsidP="00EA117D">
      <w:pPr>
        <w:rPr>
          <w:sz w:val="28"/>
          <w:szCs w:val="28"/>
          <w:lang w:val="ro-RO"/>
        </w:rPr>
      </w:pPr>
      <w:r>
        <w:rPr>
          <w:sz w:val="28"/>
          <w:szCs w:val="28"/>
          <w:lang w:val="ro-RO"/>
        </w:rPr>
        <w:t>(3</w:t>
      </w:r>
      <w:r w:rsidRPr="0032131C">
        <w:rPr>
          <w:sz w:val="28"/>
          <w:szCs w:val="28"/>
          <w:lang w:val="ro-RO"/>
        </w:rPr>
        <w:t>) Autoritatea de control efectuează controale oficiale periodic, cu frecvența corespunzătoare determinată în funcție de riscuri, în vederea identificării posibilelor cazuri de încălcare națională și intenționată, prin practici înșelătoare sau frauduloase, a normelor menționate în prezenta lege și actele normative aprobate de Guvern și luând în considerare informațiile privind aceste cazuri de încălcare furnizate prin diferite mecanismele, precum și orice alte informații care indică posibilitatea acestor cazuri de încălcare.</w:t>
      </w:r>
    </w:p>
    <w:p w14:paraId="069F759D" w14:textId="77777777" w:rsidR="00391D0B" w:rsidRPr="0032131C" w:rsidRDefault="00391D0B" w:rsidP="00EA117D">
      <w:pPr>
        <w:rPr>
          <w:sz w:val="28"/>
          <w:szCs w:val="28"/>
          <w:lang w:val="ro-RO"/>
        </w:rPr>
      </w:pPr>
      <w:r>
        <w:rPr>
          <w:sz w:val="28"/>
          <w:szCs w:val="28"/>
          <w:lang w:val="ro-RO"/>
        </w:rPr>
        <w:t>(4</w:t>
      </w:r>
      <w:r w:rsidRPr="0032131C">
        <w:rPr>
          <w:sz w:val="28"/>
          <w:szCs w:val="28"/>
          <w:lang w:val="ro-RO"/>
        </w:rPr>
        <w:t>) Controalele oficiale se efectuează fără notificare prealabilă, cu excepția cazului în care această notificare este necesară și justificată în mod corespunzător pentru efectuarea controlului oficial. În ceea ce privește controalele oficiale la cererea oper</w:t>
      </w:r>
      <w:r>
        <w:rPr>
          <w:sz w:val="28"/>
          <w:szCs w:val="28"/>
          <w:lang w:val="ro-RO"/>
        </w:rPr>
        <w:t>atorului, autoritatea de control</w:t>
      </w:r>
      <w:r w:rsidRPr="0032131C">
        <w:rPr>
          <w:sz w:val="28"/>
          <w:szCs w:val="28"/>
          <w:lang w:val="ro-RO"/>
        </w:rPr>
        <w:t xml:space="preserve"> poate decide dacă controlul oficial trebuie efectuat cu sau fără notificare prealabilă. Controalele oficiale cu notificare prealabilă nu împiedică efectuarea de controale oficiale fără notificare prealabilă.</w:t>
      </w:r>
    </w:p>
    <w:p w14:paraId="2E6FCDCB" w14:textId="77777777" w:rsidR="00391D0B" w:rsidRPr="0032131C" w:rsidRDefault="00391D0B" w:rsidP="00EA117D">
      <w:pPr>
        <w:rPr>
          <w:sz w:val="28"/>
          <w:szCs w:val="28"/>
          <w:lang w:val="ro-RO"/>
        </w:rPr>
      </w:pPr>
      <w:r>
        <w:rPr>
          <w:sz w:val="28"/>
          <w:szCs w:val="28"/>
          <w:lang w:val="ro-RO"/>
        </w:rPr>
        <w:lastRenderedPageBreak/>
        <w:t>(5</w:t>
      </w:r>
      <w:r w:rsidRPr="0032131C">
        <w:rPr>
          <w:sz w:val="28"/>
          <w:szCs w:val="28"/>
          <w:lang w:val="ro-RO"/>
        </w:rPr>
        <w:t>) Controalele oficiale se efectuează, pe cât posibil, în așa fel încât sarcina administrativă care revine operatorilor și perturbarea activității acestora să fie minime, fără însă să fie afectată negativ eficacitatea respectivelor controale.</w:t>
      </w:r>
    </w:p>
    <w:p w14:paraId="1236C2B6" w14:textId="77777777" w:rsidR="00391D0B" w:rsidRDefault="00391D0B" w:rsidP="00EA117D">
      <w:pPr>
        <w:rPr>
          <w:sz w:val="28"/>
          <w:szCs w:val="28"/>
          <w:lang w:val="ro-RO"/>
        </w:rPr>
      </w:pPr>
      <w:r>
        <w:rPr>
          <w:sz w:val="28"/>
          <w:szCs w:val="28"/>
          <w:lang w:val="ro-RO"/>
        </w:rPr>
        <w:t>(6</w:t>
      </w:r>
      <w:r w:rsidRPr="0032131C">
        <w:rPr>
          <w:sz w:val="28"/>
          <w:szCs w:val="28"/>
          <w:lang w:val="ro-RO"/>
        </w:rPr>
        <w:t>) Autoritatea de control transmite trimestrial autorității competente raport de control a operatorilor selectaţi în eşantionul reprezentativ al fiecărui organism de control.</w:t>
      </w:r>
    </w:p>
    <w:p w14:paraId="1D261C1D" w14:textId="77777777" w:rsidR="00A900A5" w:rsidRPr="0032131C" w:rsidRDefault="00A900A5" w:rsidP="00EA117D">
      <w:pPr>
        <w:rPr>
          <w:sz w:val="28"/>
          <w:szCs w:val="28"/>
          <w:lang w:val="ro-RO"/>
        </w:rPr>
      </w:pPr>
    </w:p>
    <w:p w14:paraId="59D86B0D" w14:textId="77777777" w:rsidR="00391D0B" w:rsidRPr="00907FBA" w:rsidRDefault="00391D0B" w:rsidP="00EA117D">
      <w:pPr>
        <w:rPr>
          <w:b/>
          <w:bCs/>
          <w:sz w:val="28"/>
          <w:szCs w:val="28"/>
          <w:lang w:val="ro-RO"/>
        </w:rPr>
      </w:pPr>
      <w:r w:rsidRPr="00907FBA">
        <w:rPr>
          <w:b/>
          <w:bCs/>
          <w:sz w:val="28"/>
          <w:szCs w:val="28"/>
          <w:lang w:val="ro-RO"/>
        </w:rPr>
        <w:t>Articolul 31.</w:t>
      </w:r>
      <w:r w:rsidRPr="00907FBA">
        <w:rPr>
          <w:bCs/>
          <w:sz w:val="28"/>
          <w:szCs w:val="28"/>
          <w:lang w:val="ro-RO"/>
        </w:rPr>
        <w:t xml:space="preserve"> </w:t>
      </w:r>
      <w:r>
        <w:rPr>
          <w:bCs/>
          <w:sz w:val="28"/>
          <w:szCs w:val="28"/>
          <w:lang w:val="ro-RO"/>
        </w:rPr>
        <w:t>O</w:t>
      </w:r>
      <w:r w:rsidRPr="00907FBA">
        <w:rPr>
          <w:bCs/>
          <w:sz w:val="28"/>
          <w:szCs w:val="28"/>
          <w:lang w:val="ro-RO"/>
        </w:rPr>
        <w:t>biectul controalelor oficiale</w:t>
      </w:r>
    </w:p>
    <w:p w14:paraId="5E8FAEA2" w14:textId="77777777" w:rsidR="00391D0B" w:rsidRPr="00907FBA" w:rsidRDefault="00391D0B" w:rsidP="00EA117D">
      <w:pPr>
        <w:rPr>
          <w:sz w:val="28"/>
          <w:szCs w:val="28"/>
          <w:lang w:val="ro-RO"/>
        </w:rPr>
      </w:pPr>
      <w:r w:rsidRPr="00907FBA">
        <w:rPr>
          <w:sz w:val="28"/>
          <w:szCs w:val="28"/>
          <w:lang w:val="ro-RO"/>
        </w:rPr>
        <w:t>În vederea asigurării respectării normelor prezentei legi și</w:t>
      </w:r>
      <w:r>
        <w:rPr>
          <w:sz w:val="28"/>
          <w:szCs w:val="28"/>
          <w:lang w:val="ro-RO"/>
        </w:rPr>
        <w:t xml:space="preserve"> actelor normative, autoritatea</w:t>
      </w:r>
      <w:r w:rsidRPr="00907FBA">
        <w:rPr>
          <w:sz w:val="28"/>
          <w:szCs w:val="28"/>
          <w:lang w:val="ro-RO"/>
        </w:rPr>
        <w:t xml:space="preserve"> de control efectuează controale oficiale asupra:</w:t>
      </w:r>
    </w:p>
    <w:p w14:paraId="492B5FAF" w14:textId="77777777" w:rsidR="00391D0B" w:rsidRPr="00907FBA" w:rsidRDefault="00391D0B" w:rsidP="00EA117D">
      <w:pPr>
        <w:rPr>
          <w:sz w:val="28"/>
          <w:szCs w:val="28"/>
          <w:lang w:val="ro-RO"/>
        </w:rPr>
      </w:pPr>
      <w:r w:rsidRPr="00907FBA">
        <w:rPr>
          <w:sz w:val="28"/>
          <w:szCs w:val="28"/>
          <w:lang w:val="ro-RO"/>
        </w:rPr>
        <w:t>1) animalelor și bunurilor în orice stadiu de producție, prelucrare, distribuție și utilizare;</w:t>
      </w:r>
    </w:p>
    <w:p w14:paraId="20028675" w14:textId="77777777" w:rsidR="00391D0B" w:rsidRPr="00907FBA" w:rsidRDefault="00391D0B" w:rsidP="00EA117D">
      <w:pPr>
        <w:rPr>
          <w:sz w:val="28"/>
          <w:szCs w:val="28"/>
          <w:lang w:val="ro-RO"/>
        </w:rPr>
      </w:pPr>
      <w:r w:rsidRPr="00907FBA">
        <w:rPr>
          <w:sz w:val="28"/>
          <w:szCs w:val="28"/>
          <w:lang w:val="ro-RO"/>
        </w:rPr>
        <w:t>2) substanțelor, a materialelor sau a altor obiecte care pot influența caracteristicile sau sănătatea animalelor și ale bunurilor și privind conformitatea acestora cu cerințele aplicabile în orice stadiu de producție, prelucrare, distribuție și utilizare;</w:t>
      </w:r>
    </w:p>
    <w:p w14:paraId="1BECEDBB" w14:textId="77777777" w:rsidR="00391D0B" w:rsidRPr="00907FBA" w:rsidRDefault="00391D0B" w:rsidP="00EA117D">
      <w:pPr>
        <w:rPr>
          <w:sz w:val="28"/>
          <w:szCs w:val="28"/>
          <w:lang w:val="ro-RO"/>
        </w:rPr>
      </w:pPr>
      <w:r w:rsidRPr="00907FBA">
        <w:rPr>
          <w:sz w:val="28"/>
          <w:szCs w:val="28"/>
          <w:lang w:val="ro-RO"/>
        </w:rPr>
        <w:t>3) operatorilor în ceea ce privește activitățile, inclusiv deținerea animalelor, echipamentele, mijloacele de transport, sediile și alte locuri pe care le controlează, precum și împrejurimile acestora și documentația aferentă.</w:t>
      </w:r>
    </w:p>
    <w:p w14:paraId="6B68CD63" w14:textId="77777777" w:rsidR="00391D0B" w:rsidRPr="00E16CC7" w:rsidRDefault="00391D0B" w:rsidP="00EA117D">
      <w:pPr>
        <w:rPr>
          <w:sz w:val="28"/>
          <w:szCs w:val="28"/>
          <w:lang w:val="ro-RO"/>
        </w:rPr>
      </w:pPr>
    </w:p>
    <w:p w14:paraId="2E9C407C" w14:textId="77777777" w:rsidR="00391D0B" w:rsidRPr="00CD7C77" w:rsidRDefault="00391D0B" w:rsidP="00EA117D">
      <w:pPr>
        <w:rPr>
          <w:rFonts w:eastAsia="Calibri"/>
          <w:sz w:val="28"/>
          <w:szCs w:val="28"/>
          <w:lang w:val="ro-RO"/>
        </w:rPr>
      </w:pPr>
      <w:r>
        <w:rPr>
          <w:rFonts w:eastAsia="Calibri"/>
          <w:b/>
          <w:sz w:val="28"/>
          <w:szCs w:val="28"/>
          <w:lang w:val="ro-RO"/>
        </w:rPr>
        <w:t>Articolul 32</w:t>
      </w:r>
      <w:r w:rsidRPr="00CD7C77">
        <w:rPr>
          <w:rFonts w:eastAsia="Calibri"/>
          <w:b/>
          <w:sz w:val="28"/>
          <w:szCs w:val="28"/>
          <w:lang w:val="ro-RO"/>
        </w:rPr>
        <w:t>.</w:t>
      </w:r>
      <w:r w:rsidRPr="00CD7C77">
        <w:rPr>
          <w:rFonts w:eastAsia="Calibri"/>
          <w:sz w:val="28"/>
          <w:szCs w:val="28"/>
          <w:lang w:val="ro-RO"/>
        </w:rPr>
        <w:t xml:space="preserve"> </w:t>
      </w:r>
      <w:r w:rsidRPr="00CD7C77">
        <w:rPr>
          <w:sz w:val="28"/>
          <w:szCs w:val="28"/>
          <w:lang w:val="ro-RO"/>
        </w:rPr>
        <w:t>Norme supliment</w:t>
      </w:r>
      <w:r>
        <w:rPr>
          <w:sz w:val="28"/>
          <w:szCs w:val="28"/>
          <w:lang w:val="ro-RO"/>
        </w:rPr>
        <w:t>are privind controalele</w:t>
      </w:r>
      <w:r w:rsidRPr="00CD7C77">
        <w:rPr>
          <w:sz w:val="28"/>
          <w:szCs w:val="28"/>
          <w:lang w:val="ro-RO"/>
        </w:rPr>
        <w:t xml:space="preserve"> și acțiunile care trebuie întreprinse</w:t>
      </w:r>
      <w:r>
        <w:rPr>
          <w:sz w:val="28"/>
          <w:szCs w:val="28"/>
          <w:lang w:val="ro-RO"/>
        </w:rPr>
        <w:t xml:space="preserve"> de către organismul de control</w:t>
      </w:r>
    </w:p>
    <w:p w14:paraId="3B628FB7" w14:textId="77777777" w:rsidR="00391D0B" w:rsidRPr="00CD7C77" w:rsidRDefault="00391D0B" w:rsidP="00EA117D">
      <w:pPr>
        <w:rPr>
          <w:sz w:val="28"/>
          <w:szCs w:val="28"/>
          <w:lang w:val="ro-RO"/>
        </w:rPr>
      </w:pPr>
      <w:r w:rsidRPr="00CD7C77">
        <w:rPr>
          <w:sz w:val="28"/>
          <w:szCs w:val="28"/>
          <w:lang w:val="ro-RO"/>
        </w:rPr>
        <w:t>(1)</w:t>
      </w:r>
      <w:r w:rsidRPr="00F828D6">
        <w:rPr>
          <w:rFonts w:eastAsia="Calibri"/>
          <w:sz w:val="28"/>
          <w:szCs w:val="28"/>
          <w:lang w:val="ro-RO"/>
        </w:rPr>
        <w:t xml:space="preserve"> </w:t>
      </w:r>
      <w:r w:rsidRPr="00F828D6">
        <w:rPr>
          <w:sz w:val="28"/>
          <w:szCs w:val="28"/>
          <w:lang w:val="ro-RO"/>
        </w:rPr>
        <w:t>Controalele efectuate de organismul de control includ:</w:t>
      </w:r>
      <w:r w:rsidRPr="00CD7C77">
        <w:rPr>
          <w:sz w:val="28"/>
          <w:szCs w:val="28"/>
          <w:lang w:val="ro-RO"/>
        </w:rPr>
        <w:t xml:space="preserve"> </w:t>
      </w:r>
    </w:p>
    <w:p w14:paraId="4F3041F0" w14:textId="77777777" w:rsidR="00391D0B" w:rsidRPr="00CD7C77" w:rsidRDefault="00391D0B" w:rsidP="00EA117D">
      <w:pPr>
        <w:rPr>
          <w:sz w:val="28"/>
          <w:szCs w:val="28"/>
          <w:lang w:val="ro-RO"/>
        </w:rPr>
      </w:pPr>
      <w:r w:rsidRPr="00CD7C77">
        <w:rPr>
          <w:sz w:val="28"/>
          <w:szCs w:val="28"/>
          <w:lang w:val="ro-RO"/>
        </w:rPr>
        <w:t>a) verificarea aplicării de către operatori a măsurilor preventive și de precauție, astfel cum sunt menționate la art. 8 alin. (7), în fiecare etapă de producție, pregătire și distribuție;</w:t>
      </w:r>
    </w:p>
    <w:p w14:paraId="095E6198" w14:textId="77777777" w:rsidR="00391D0B" w:rsidRPr="00CD7C77" w:rsidRDefault="00391D0B" w:rsidP="00EA117D">
      <w:pPr>
        <w:rPr>
          <w:sz w:val="28"/>
          <w:szCs w:val="28"/>
          <w:lang w:val="ro-RO"/>
        </w:rPr>
      </w:pPr>
      <w:r w:rsidRPr="00CD7C77">
        <w:rPr>
          <w:sz w:val="28"/>
          <w:szCs w:val="28"/>
          <w:lang w:val="ro-RO"/>
        </w:rPr>
        <w:t>b) în cazul în care exploatația include unități de producție neecologică sau în conversie, verificarea registrelor și a măsurilor sau procedurilor sau mecanismelor instituite în vederea asigurării unei separări clare și efective între unitățile de producție ecologică, în conversie și neecologică, precum și între produsele respective produse în unitățile respective, precum și a substanțelor și produselor utilizate pentru unitățile de producție ecologică, în conversie și neecologică; o astfel de verificare include controale pe parcelele pentru care o perioadă anterioară a fost recunoscută retroactiv ca parte a perioadei de conversie și controale în ceea ce privește unitățile de producție neecologică;</w:t>
      </w:r>
    </w:p>
    <w:p w14:paraId="04D2A9B0" w14:textId="77777777" w:rsidR="00391D0B" w:rsidRPr="00CD7C77" w:rsidRDefault="00391D0B" w:rsidP="00EA117D">
      <w:pPr>
        <w:rPr>
          <w:sz w:val="28"/>
          <w:szCs w:val="28"/>
          <w:lang w:val="ro-RO"/>
        </w:rPr>
      </w:pPr>
      <w:r w:rsidRPr="00CD7C77">
        <w:rPr>
          <w:sz w:val="28"/>
          <w:szCs w:val="28"/>
          <w:lang w:val="ro-RO"/>
        </w:rPr>
        <w:t xml:space="preserve">c) în cazurile în care produsele ecologice, în conversie și neecologice sunt colectate simultan de către operatori, sunt preparate ori depozitate în aceeași unitate, zonă sau spații de preparare sau sunt transportate către alți operatori ori alte unități, verificarea registrelor și a măsurilor, procedurilor sau mecanismelor instituite pentru a se asigura că operațiunile sunt efectuate separat în spațiu sau în timp, că sunt puse în aplicare măsuri adecvate de curățenie și, după caz, măsuri pentru a preveni substituirea produselor, că produsele ecologice și produsele în </w:t>
      </w:r>
      <w:r w:rsidRPr="00CD7C77">
        <w:rPr>
          <w:sz w:val="28"/>
          <w:szCs w:val="28"/>
          <w:lang w:val="ro-RO"/>
        </w:rPr>
        <w:lastRenderedPageBreak/>
        <w:t>conversie sunt identificate în orice moment și că produsele ecologice, produsele în conversie și produsele neecologice sunt depozitate, înainte și după operațiunile de pregătire, în mod separat în spațiu sau în timp unele de altele;</w:t>
      </w:r>
    </w:p>
    <w:p w14:paraId="20C47186" w14:textId="77777777" w:rsidR="00391D0B" w:rsidRPr="00CD7C77" w:rsidRDefault="00391D0B" w:rsidP="00EA117D">
      <w:pPr>
        <w:rPr>
          <w:sz w:val="28"/>
          <w:szCs w:val="28"/>
          <w:lang w:val="ro-RO"/>
        </w:rPr>
      </w:pPr>
      <w:r w:rsidRPr="00CD7C77">
        <w:rPr>
          <w:sz w:val="28"/>
          <w:szCs w:val="28"/>
          <w:lang w:val="ro-RO"/>
        </w:rPr>
        <w:t>d) verificarea instituirii și funcționării sistemului de control intern al grupurilor de operatori.</w:t>
      </w:r>
    </w:p>
    <w:p w14:paraId="2B43D814" w14:textId="77777777" w:rsidR="00391D0B" w:rsidRPr="00CD7C77" w:rsidRDefault="00391D0B" w:rsidP="00EA117D">
      <w:pPr>
        <w:rPr>
          <w:sz w:val="28"/>
          <w:szCs w:val="28"/>
          <w:lang w:val="ro-RO"/>
        </w:rPr>
      </w:pPr>
      <w:r>
        <w:rPr>
          <w:sz w:val="28"/>
          <w:szCs w:val="28"/>
          <w:lang w:val="ro-RO"/>
        </w:rPr>
        <w:t>(2</w:t>
      </w:r>
      <w:r w:rsidRPr="00CD7C77">
        <w:rPr>
          <w:sz w:val="28"/>
          <w:szCs w:val="28"/>
          <w:lang w:val="ro-RO"/>
        </w:rPr>
        <w:t>)</w:t>
      </w:r>
      <w:r w:rsidRPr="00CD7C77">
        <w:rPr>
          <w:b/>
          <w:sz w:val="28"/>
          <w:szCs w:val="28"/>
          <w:lang w:val="ro-RO"/>
        </w:rPr>
        <w:t xml:space="preserve"> </w:t>
      </w:r>
      <w:r w:rsidRPr="00F828D6">
        <w:rPr>
          <w:sz w:val="28"/>
          <w:szCs w:val="28"/>
          <w:lang w:val="ro-RO"/>
        </w:rPr>
        <w:t xml:space="preserve">Controalele efectuate de către organismul de control recunoscut </w:t>
      </w:r>
      <w:r w:rsidRPr="00CD7C77">
        <w:rPr>
          <w:sz w:val="28"/>
          <w:szCs w:val="28"/>
          <w:lang w:val="ro-RO"/>
        </w:rPr>
        <w:t>se desfășoară de-a lungul întregului proces în toate etapele de producție, pregătire și distribuție, în funcție de probabilitatea nerespectării, care se determină ținând seama de următoarele elemente:</w:t>
      </w:r>
      <w:r w:rsidRPr="00CD7C77">
        <w:rPr>
          <w:b/>
          <w:sz w:val="28"/>
          <w:szCs w:val="28"/>
          <w:lang w:val="ro-RO"/>
        </w:rPr>
        <w:t xml:space="preserve"> </w:t>
      </w:r>
    </w:p>
    <w:p w14:paraId="64C54C28" w14:textId="77777777" w:rsidR="00391D0B" w:rsidRPr="00CD7C77" w:rsidRDefault="00391D0B" w:rsidP="00EA117D">
      <w:pPr>
        <w:rPr>
          <w:sz w:val="28"/>
          <w:szCs w:val="28"/>
          <w:lang w:val="ro-RO"/>
        </w:rPr>
      </w:pPr>
      <w:r w:rsidRPr="00CD7C77">
        <w:rPr>
          <w:sz w:val="28"/>
          <w:szCs w:val="28"/>
          <w:lang w:val="ro-RO"/>
        </w:rPr>
        <w:t>a) tipul, dimensiunea și structura operatorilor și a grupurilor de operatori;</w:t>
      </w:r>
    </w:p>
    <w:p w14:paraId="00079305" w14:textId="77777777" w:rsidR="00391D0B" w:rsidRPr="00CD7C77" w:rsidRDefault="00391D0B" w:rsidP="00EA117D">
      <w:pPr>
        <w:rPr>
          <w:sz w:val="28"/>
          <w:szCs w:val="28"/>
          <w:lang w:val="ro-RO"/>
        </w:rPr>
      </w:pPr>
      <w:r w:rsidRPr="00CD7C77">
        <w:rPr>
          <w:sz w:val="28"/>
          <w:szCs w:val="28"/>
          <w:lang w:val="ro-RO"/>
        </w:rPr>
        <w:t>b) vechimea operatorilor și a grupurilor de operatori în producția, pregătirea și distribuția ecologică;</w:t>
      </w:r>
    </w:p>
    <w:p w14:paraId="3D9FDD4A" w14:textId="77777777" w:rsidR="00391D0B" w:rsidRPr="00CD7C77" w:rsidRDefault="00391D0B" w:rsidP="00EA117D">
      <w:pPr>
        <w:rPr>
          <w:sz w:val="28"/>
          <w:szCs w:val="28"/>
          <w:lang w:val="ro-RO"/>
        </w:rPr>
      </w:pPr>
      <w:r w:rsidRPr="00CD7C77">
        <w:rPr>
          <w:sz w:val="28"/>
          <w:szCs w:val="28"/>
          <w:lang w:val="ro-RO"/>
        </w:rPr>
        <w:t>c) rezultatele controalelor efectuate în conformitate cu prezentul articol;</w:t>
      </w:r>
    </w:p>
    <w:p w14:paraId="38F93BBF" w14:textId="77777777" w:rsidR="00391D0B" w:rsidRPr="00CD7C77" w:rsidRDefault="00391D0B" w:rsidP="00EA117D">
      <w:pPr>
        <w:rPr>
          <w:sz w:val="28"/>
          <w:szCs w:val="28"/>
          <w:lang w:val="ro-RO"/>
        </w:rPr>
      </w:pPr>
      <w:r w:rsidRPr="00CD7C77">
        <w:rPr>
          <w:sz w:val="28"/>
          <w:szCs w:val="28"/>
          <w:lang w:val="ro-RO"/>
        </w:rPr>
        <w:t>d) momentul relevant pentru activitățile efectuate;</w:t>
      </w:r>
    </w:p>
    <w:p w14:paraId="4C75EA06" w14:textId="77777777" w:rsidR="00391D0B" w:rsidRPr="00CD7C77" w:rsidRDefault="00391D0B" w:rsidP="00EA117D">
      <w:pPr>
        <w:rPr>
          <w:sz w:val="28"/>
          <w:szCs w:val="28"/>
          <w:lang w:val="ro-RO"/>
        </w:rPr>
      </w:pPr>
      <w:r w:rsidRPr="00CD7C77">
        <w:rPr>
          <w:sz w:val="28"/>
          <w:szCs w:val="28"/>
          <w:lang w:val="ro-RO"/>
        </w:rPr>
        <w:t>e) categoriile de produse;</w:t>
      </w:r>
    </w:p>
    <w:p w14:paraId="629FC7A3" w14:textId="77777777" w:rsidR="00391D0B" w:rsidRPr="00CD7C77" w:rsidRDefault="00391D0B" w:rsidP="00EA117D">
      <w:pPr>
        <w:rPr>
          <w:sz w:val="28"/>
          <w:szCs w:val="28"/>
          <w:lang w:val="ro-RO"/>
        </w:rPr>
      </w:pPr>
      <w:r w:rsidRPr="00CD7C77">
        <w:rPr>
          <w:sz w:val="28"/>
          <w:szCs w:val="28"/>
          <w:lang w:val="ro-RO"/>
        </w:rPr>
        <w:t>f) tipul, cantitatea și valoarea produselor și evoluția lor de-a lungul timpului;</w:t>
      </w:r>
    </w:p>
    <w:p w14:paraId="26BAA1CA" w14:textId="77777777" w:rsidR="00391D0B" w:rsidRPr="00CD7C77" w:rsidRDefault="00391D0B" w:rsidP="00EA117D">
      <w:pPr>
        <w:rPr>
          <w:sz w:val="28"/>
          <w:szCs w:val="28"/>
          <w:lang w:val="ro-RO"/>
        </w:rPr>
      </w:pPr>
      <w:r w:rsidRPr="00CD7C77">
        <w:rPr>
          <w:sz w:val="28"/>
          <w:szCs w:val="28"/>
          <w:lang w:val="ro-RO"/>
        </w:rPr>
        <w:t>g) posibilitatea amestecării produselor sau a contaminării cu produse sau substanțe neautorizate;</w:t>
      </w:r>
    </w:p>
    <w:p w14:paraId="60DD9999" w14:textId="77777777" w:rsidR="00391D0B" w:rsidRPr="00CD7C77" w:rsidRDefault="00391D0B" w:rsidP="00EA117D">
      <w:pPr>
        <w:rPr>
          <w:sz w:val="28"/>
          <w:szCs w:val="28"/>
          <w:lang w:val="ro-RO"/>
        </w:rPr>
      </w:pPr>
      <w:r w:rsidRPr="00CD7C77">
        <w:rPr>
          <w:sz w:val="28"/>
          <w:szCs w:val="28"/>
          <w:lang w:val="ro-RO"/>
        </w:rPr>
        <w:t>h) aplicarea de derogări sau exceptări de la norme pentru operatori și grupuri de operatori;</w:t>
      </w:r>
    </w:p>
    <w:p w14:paraId="305A6CE8" w14:textId="77777777" w:rsidR="00391D0B" w:rsidRPr="00CD7C77" w:rsidRDefault="00391D0B" w:rsidP="00EA117D">
      <w:pPr>
        <w:rPr>
          <w:sz w:val="28"/>
          <w:szCs w:val="28"/>
          <w:lang w:val="ro-RO"/>
        </w:rPr>
      </w:pPr>
      <w:r w:rsidRPr="00CD7C77">
        <w:rPr>
          <w:sz w:val="28"/>
          <w:szCs w:val="28"/>
          <w:lang w:val="ro-RO"/>
        </w:rPr>
        <w:t>i) punctele critice pentru nerespectare și probabilitatea nerespectării în fiecare etapă a producției, pregătirii și distribuției;</w:t>
      </w:r>
    </w:p>
    <w:p w14:paraId="1810D075" w14:textId="77777777" w:rsidR="00391D0B" w:rsidRPr="00CD7C77" w:rsidRDefault="00391D0B" w:rsidP="00EA117D">
      <w:pPr>
        <w:rPr>
          <w:sz w:val="28"/>
          <w:szCs w:val="28"/>
          <w:lang w:val="ro-RO"/>
        </w:rPr>
      </w:pPr>
      <w:r w:rsidRPr="00CD7C77">
        <w:rPr>
          <w:sz w:val="28"/>
          <w:szCs w:val="28"/>
          <w:lang w:val="ro-RO"/>
        </w:rPr>
        <w:t>j) activitățile de subcontractare.</w:t>
      </w:r>
      <w:r>
        <w:rPr>
          <w:sz w:val="28"/>
          <w:szCs w:val="28"/>
          <w:lang w:val="ro-RO"/>
        </w:rPr>
        <w:t xml:space="preserve"> </w:t>
      </w:r>
    </w:p>
    <w:p w14:paraId="5819D99E" w14:textId="77777777" w:rsidR="00391D0B" w:rsidRPr="00CD7C77" w:rsidRDefault="00391D0B" w:rsidP="00EA117D">
      <w:pPr>
        <w:rPr>
          <w:sz w:val="28"/>
          <w:szCs w:val="28"/>
          <w:lang w:val="ro-RO"/>
        </w:rPr>
      </w:pPr>
      <w:r>
        <w:rPr>
          <w:sz w:val="28"/>
          <w:szCs w:val="28"/>
          <w:lang w:val="ro-RO"/>
        </w:rPr>
        <w:t>(3</w:t>
      </w:r>
      <w:r w:rsidRPr="00CD7C77">
        <w:rPr>
          <w:sz w:val="28"/>
          <w:szCs w:val="28"/>
          <w:lang w:val="ro-RO"/>
        </w:rPr>
        <w:t xml:space="preserve">) </w:t>
      </w:r>
      <w:r w:rsidRPr="000762A9">
        <w:rPr>
          <w:sz w:val="28"/>
          <w:szCs w:val="28"/>
          <w:lang w:val="ro-RO"/>
        </w:rPr>
        <w:t xml:space="preserve">În orice caz, toți operatorii și toate grupurile de operatori, fac obiectul verificării respectării cel puțin o dată pe an. </w:t>
      </w:r>
      <w:r w:rsidRPr="00CD7C77">
        <w:rPr>
          <w:sz w:val="28"/>
          <w:szCs w:val="28"/>
          <w:lang w:val="ro-RO"/>
        </w:rPr>
        <w:t>Verificarea respectării include o inspecție fizică la fața locului, cu excepția cazului în care se îndeplinesc următoarele condiții:</w:t>
      </w:r>
    </w:p>
    <w:p w14:paraId="72BE5651" w14:textId="77777777" w:rsidR="00391D0B" w:rsidRPr="00CD7C77" w:rsidRDefault="00391D0B" w:rsidP="00EA117D">
      <w:pPr>
        <w:rPr>
          <w:sz w:val="28"/>
          <w:szCs w:val="28"/>
          <w:lang w:val="ro-RO"/>
        </w:rPr>
      </w:pPr>
      <w:r w:rsidRPr="00CD7C77">
        <w:rPr>
          <w:sz w:val="28"/>
          <w:szCs w:val="28"/>
          <w:lang w:val="ro-RO"/>
        </w:rPr>
        <w:t>a) controalele anterioare ale operatorului sau ale grupului de operatori</w:t>
      </w:r>
      <w:r>
        <w:rPr>
          <w:sz w:val="28"/>
          <w:szCs w:val="28"/>
          <w:lang w:val="ro-RO"/>
        </w:rPr>
        <w:t xml:space="preserve"> în cauză nu au evidențiat nici </w:t>
      </w:r>
      <w:r w:rsidRPr="00CD7C77">
        <w:rPr>
          <w:sz w:val="28"/>
          <w:szCs w:val="28"/>
          <w:lang w:val="ro-RO"/>
        </w:rPr>
        <w:t xml:space="preserve">o nerespectare care să afecteze integritatea produselor ecologice sau în conversie timp de cel puțin trei ani consecutivi; </w:t>
      </w:r>
    </w:p>
    <w:p w14:paraId="0B024C0D" w14:textId="77777777" w:rsidR="00391D0B" w:rsidRPr="00CD7C77" w:rsidRDefault="00391D0B" w:rsidP="00EA117D">
      <w:pPr>
        <w:rPr>
          <w:sz w:val="28"/>
          <w:szCs w:val="28"/>
          <w:lang w:val="ro-RO"/>
        </w:rPr>
      </w:pPr>
      <w:r w:rsidRPr="00CD7C77">
        <w:rPr>
          <w:sz w:val="28"/>
          <w:szCs w:val="28"/>
          <w:lang w:val="ro-RO"/>
        </w:rPr>
        <w:t>b) operatorul sau grupurile de operatori în cauză au fost evaluați pe baza el</w:t>
      </w:r>
      <w:r>
        <w:rPr>
          <w:sz w:val="28"/>
          <w:szCs w:val="28"/>
          <w:lang w:val="ro-RO"/>
        </w:rPr>
        <w:t>ementelor menționate la alin. (2</w:t>
      </w:r>
      <w:r w:rsidRPr="00CD7C77">
        <w:rPr>
          <w:sz w:val="28"/>
          <w:szCs w:val="28"/>
          <w:lang w:val="ro-RO"/>
        </w:rPr>
        <w:t>) ca prezentând o probabilitate redusă de nerespectare. În acest caz, perioada dintre două inspecții fizice la fața locului nu depășește 24 de luni.</w:t>
      </w:r>
    </w:p>
    <w:p w14:paraId="722C547A" w14:textId="77777777" w:rsidR="00391D0B" w:rsidRPr="00CD7C77" w:rsidRDefault="00391D0B" w:rsidP="00EA117D">
      <w:pPr>
        <w:rPr>
          <w:sz w:val="28"/>
          <w:szCs w:val="28"/>
          <w:lang w:val="ro-RO"/>
        </w:rPr>
      </w:pPr>
      <w:r>
        <w:rPr>
          <w:sz w:val="28"/>
          <w:szCs w:val="28"/>
          <w:lang w:val="ro-RO"/>
        </w:rPr>
        <w:t>(4) Controalele</w:t>
      </w:r>
      <w:r w:rsidRPr="00CD7C77">
        <w:rPr>
          <w:sz w:val="28"/>
          <w:szCs w:val="28"/>
          <w:lang w:val="ro-RO"/>
        </w:rPr>
        <w:t>:</w:t>
      </w:r>
    </w:p>
    <w:p w14:paraId="29B1D0A5" w14:textId="77777777" w:rsidR="00391D0B" w:rsidRPr="00CD7C77" w:rsidRDefault="00391D0B" w:rsidP="00EA117D">
      <w:pPr>
        <w:rPr>
          <w:sz w:val="28"/>
          <w:szCs w:val="28"/>
          <w:lang w:val="ro-RO"/>
        </w:rPr>
      </w:pPr>
      <w:r w:rsidRPr="00CD7C77">
        <w:rPr>
          <w:sz w:val="28"/>
          <w:szCs w:val="28"/>
          <w:lang w:val="ro-RO"/>
        </w:rPr>
        <w:t>a) sunt reali</w:t>
      </w:r>
      <w:r>
        <w:rPr>
          <w:sz w:val="28"/>
          <w:szCs w:val="28"/>
          <w:lang w:val="ro-RO"/>
        </w:rPr>
        <w:t>zate în conformitate cu alin. (5</w:t>
      </w:r>
      <w:r w:rsidRPr="00CD7C77">
        <w:rPr>
          <w:sz w:val="28"/>
          <w:szCs w:val="28"/>
          <w:lang w:val="ro-RO"/>
        </w:rPr>
        <w:t>), asigurându-se, totodată, că un procent minim din toate controalele ale operatorilor sau grupurilor de operatori se efectuează fără notificare prealabilă;</w:t>
      </w:r>
    </w:p>
    <w:p w14:paraId="259E1B3E" w14:textId="77777777" w:rsidR="00391D0B" w:rsidRPr="00CD7C77" w:rsidRDefault="00391D0B" w:rsidP="00EA117D">
      <w:pPr>
        <w:rPr>
          <w:sz w:val="28"/>
          <w:szCs w:val="28"/>
          <w:lang w:val="ro-RO"/>
        </w:rPr>
      </w:pPr>
      <w:r w:rsidRPr="00CD7C77">
        <w:rPr>
          <w:sz w:val="28"/>
          <w:szCs w:val="28"/>
          <w:lang w:val="ro-RO"/>
        </w:rPr>
        <w:t>b) asigură că se efectuează un procent minim de controale suplimentare faț</w:t>
      </w:r>
      <w:r>
        <w:rPr>
          <w:sz w:val="28"/>
          <w:szCs w:val="28"/>
          <w:lang w:val="ro-RO"/>
        </w:rPr>
        <w:t>ă de cele menționate la alin. (3</w:t>
      </w:r>
      <w:r w:rsidRPr="00CD7C77">
        <w:rPr>
          <w:sz w:val="28"/>
          <w:szCs w:val="28"/>
          <w:lang w:val="ro-RO"/>
        </w:rPr>
        <w:t>);</w:t>
      </w:r>
    </w:p>
    <w:p w14:paraId="3D87D012" w14:textId="77777777" w:rsidR="00391D0B" w:rsidRPr="00CD7C77" w:rsidRDefault="00391D0B" w:rsidP="00EA117D">
      <w:pPr>
        <w:rPr>
          <w:sz w:val="28"/>
          <w:szCs w:val="28"/>
          <w:lang w:val="ro-RO"/>
        </w:rPr>
      </w:pPr>
      <w:r w:rsidRPr="00CD7C77">
        <w:rPr>
          <w:sz w:val="28"/>
          <w:szCs w:val="28"/>
          <w:lang w:val="ro-RO"/>
        </w:rPr>
        <w:t>c) se efectuează prin prelevarea unui număr minim de probe;</w:t>
      </w:r>
    </w:p>
    <w:p w14:paraId="1E46255F" w14:textId="77777777" w:rsidR="00391D0B" w:rsidRPr="00CD7C77" w:rsidRDefault="00391D0B" w:rsidP="00EA117D">
      <w:pPr>
        <w:rPr>
          <w:sz w:val="28"/>
          <w:szCs w:val="28"/>
          <w:lang w:val="ro-RO"/>
        </w:rPr>
      </w:pPr>
      <w:r w:rsidRPr="00CD7C77">
        <w:rPr>
          <w:sz w:val="28"/>
          <w:szCs w:val="28"/>
          <w:lang w:val="ro-RO"/>
        </w:rPr>
        <w:lastRenderedPageBreak/>
        <w:t>d) asigură că un număr minim de operatori care sunt membri ai unui grup de operatori sunt controlați în legătură cu verificarea re</w:t>
      </w:r>
      <w:r>
        <w:rPr>
          <w:sz w:val="28"/>
          <w:szCs w:val="28"/>
          <w:lang w:val="ro-RO"/>
        </w:rPr>
        <w:t>spectării menționate la alin. (3</w:t>
      </w:r>
      <w:r w:rsidRPr="00CD7C77">
        <w:rPr>
          <w:sz w:val="28"/>
          <w:szCs w:val="28"/>
          <w:lang w:val="ro-RO"/>
        </w:rPr>
        <w:t>).</w:t>
      </w:r>
    </w:p>
    <w:p w14:paraId="04147765" w14:textId="77777777" w:rsidR="00391D0B" w:rsidRPr="00CD7C77" w:rsidRDefault="00391D0B" w:rsidP="00EA117D">
      <w:pPr>
        <w:rPr>
          <w:sz w:val="28"/>
          <w:szCs w:val="28"/>
          <w:lang w:val="ro-RO"/>
        </w:rPr>
      </w:pPr>
      <w:r>
        <w:rPr>
          <w:sz w:val="28"/>
          <w:szCs w:val="28"/>
          <w:lang w:val="ro-RO"/>
        </w:rPr>
        <w:t>(5)</w:t>
      </w:r>
      <w:r w:rsidRPr="00CD7C77">
        <w:rPr>
          <w:sz w:val="28"/>
          <w:szCs w:val="28"/>
          <w:lang w:val="ro-RO"/>
        </w:rPr>
        <w:t xml:space="preserve"> Controalele menționate la alin</w:t>
      </w:r>
      <w:r>
        <w:rPr>
          <w:sz w:val="28"/>
          <w:szCs w:val="28"/>
          <w:lang w:val="ro-RO"/>
        </w:rPr>
        <w:t>. (4</w:t>
      </w:r>
      <w:r w:rsidRPr="00CD7C77">
        <w:rPr>
          <w:sz w:val="28"/>
          <w:szCs w:val="28"/>
          <w:lang w:val="ro-RO"/>
        </w:rPr>
        <w:t>) se efectuează fără notificare prealabilă, cu excepția cazului în care această notificare este necesară și justificată în mod corespunzător pentru efectuarea controlului. În ceea ce privește controalele la cererea oper</w:t>
      </w:r>
      <w:r>
        <w:rPr>
          <w:sz w:val="28"/>
          <w:szCs w:val="28"/>
          <w:lang w:val="ro-RO"/>
        </w:rPr>
        <w:t>atorului, autoritatea de control</w:t>
      </w:r>
      <w:r w:rsidRPr="00CD7C77">
        <w:rPr>
          <w:sz w:val="28"/>
          <w:szCs w:val="28"/>
          <w:lang w:val="ro-RO"/>
        </w:rPr>
        <w:t xml:space="preserve"> sau, după caz, organismul de control poate decide dacă controlul trebuie efectuat cu sau fără notificare prealabilă. Controalele cu notificare prealabilă nu împiedică efectuarea de controale fără notificare prealabilă.</w:t>
      </w:r>
    </w:p>
    <w:p w14:paraId="203514EA" w14:textId="77777777" w:rsidR="00391D0B" w:rsidRPr="00CD7C77" w:rsidRDefault="00391D0B" w:rsidP="00EA117D">
      <w:pPr>
        <w:rPr>
          <w:sz w:val="28"/>
          <w:szCs w:val="28"/>
          <w:lang w:val="ro-RO"/>
        </w:rPr>
      </w:pPr>
      <w:r>
        <w:rPr>
          <w:sz w:val="28"/>
          <w:szCs w:val="28"/>
          <w:lang w:val="ro-RO"/>
        </w:rPr>
        <w:t>(6</w:t>
      </w:r>
      <w:r w:rsidRPr="00CD7C77">
        <w:rPr>
          <w:sz w:val="28"/>
          <w:szCs w:val="28"/>
          <w:lang w:val="ro-RO"/>
        </w:rPr>
        <w:t>) Eliberarea sau reînnoirea cer</w:t>
      </w:r>
      <w:r>
        <w:rPr>
          <w:sz w:val="28"/>
          <w:szCs w:val="28"/>
          <w:lang w:val="ro-RO"/>
        </w:rPr>
        <w:t>tificatului menționat la art. 26</w:t>
      </w:r>
      <w:r w:rsidRPr="00CD7C77">
        <w:rPr>
          <w:sz w:val="28"/>
          <w:szCs w:val="28"/>
          <w:lang w:val="ro-RO"/>
        </w:rPr>
        <w:t xml:space="preserve"> alin. (1) se bazează pe rezultatele verificării respectării prevederilor legale, astf</w:t>
      </w:r>
      <w:r>
        <w:rPr>
          <w:sz w:val="28"/>
          <w:szCs w:val="28"/>
          <w:lang w:val="ro-RO"/>
        </w:rPr>
        <w:t>el cum este prevăzut în alin. (1)-(4</w:t>
      </w:r>
      <w:r w:rsidRPr="00CD7C77">
        <w:rPr>
          <w:sz w:val="28"/>
          <w:szCs w:val="28"/>
          <w:lang w:val="ro-RO"/>
        </w:rPr>
        <w:t>).</w:t>
      </w:r>
    </w:p>
    <w:p w14:paraId="2F7029D4" w14:textId="77777777" w:rsidR="00391D0B" w:rsidRDefault="00391D0B" w:rsidP="00EA117D">
      <w:pPr>
        <w:rPr>
          <w:sz w:val="28"/>
          <w:szCs w:val="28"/>
          <w:lang w:val="ro-RO"/>
        </w:rPr>
      </w:pPr>
      <w:r>
        <w:rPr>
          <w:sz w:val="28"/>
          <w:szCs w:val="28"/>
          <w:lang w:val="ro-RO"/>
        </w:rPr>
        <w:t>(7</w:t>
      </w:r>
      <w:r w:rsidRPr="00CD7C77">
        <w:rPr>
          <w:sz w:val="28"/>
          <w:szCs w:val="28"/>
          <w:lang w:val="ro-RO"/>
        </w:rPr>
        <w:t>) Raportul scris pentru fiecare</w:t>
      </w:r>
      <w:r>
        <w:rPr>
          <w:sz w:val="28"/>
          <w:szCs w:val="28"/>
          <w:lang w:val="ro-RO"/>
        </w:rPr>
        <w:t xml:space="preserve"> control</w:t>
      </w:r>
      <w:r w:rsidRPr="00CD7C77">
        <w:rPr>
          <w:sz w:val="28"/>
          <w:szCs w:val="28"/>
          <w:lang w:val="ro-RO"/>
        </w:rPr>
        <w:t xml:space="preserve"> efectuat în vederea verific</w:t>
      </w:r>
      <w:r>
        <w:rPr>
          <w:sz w:val="28"/>
          <w:szCs w:val="28"/>
          <w:lang w:val="ro-RO"/>
        </w:rPr>
        <w:t>ării respectării prezentei legi</w:t>
      </w:r>
      <w:r w:rsidRPr="00CD7C77">
        <w:rPr>
          <w:sz w:val="28"/>
          <w:szCs w:val="28"/>
          <w:lang w:val="ro-RO"/>
        </w:rPr>
        <w:t xml:space="preserve"> se contrasemnează de către operator sau grupul de operatori pentru a confirma primirea respectivului raport.</w:t>
      </w:r>
    </w:p>
    <w:p w14:paraId="7D01752A" w14:textId="77777777" w:rsidR="00391D0B" w:rsidRDefault="00391D0B" w:rsidP="00EA117D">
      <w:pPr>
        <w:rPr>
          <w:sz w:val="28"/>
          <w:szCs w:val="28"/>
          <w:lang w:val="ro-RO"/>
        </w:rPr>
      </w:pPr>
      <w:r>
        <w:rPr>
          <w:sz w:val="28"/>
          <w:szCs w:val="28"/>
          <w:lang w:val="ro-RO"/>
        </w:rPr>
        <w:t>(8) Controalelor menționate la alin.</w:t>
      </w:r>
      <w:r w:rsidRPr="00C23F9C">
        <w:rPr>
          <w:sz w:val="28"/>
          <w:szCs w:val="28"/>
          <w:lang w:val="ro-RO"/>
        </w:rPr>
        <w:t xml:space="preserve"> (4)</w:t>
      </w:r>
      <w:r>
        <w:rPr>
          <w:sz w:val="28"/>
          <w:szCs w:val="28"/>
          <w:lang w:val="ro-RO"/>
        </w:rPr>
        <w:t xml:space="preserve">, </w:t>
      </w:r>
      <w:r w:rsidRPr="00C23F9C">
        <w:rPr>
          <w:sz w:val="28"/>
          <w:szCs w:val="28"/>
          <w:lang w:val="ro-RO"/>
        </w:rPr>
        <w:t>care trebuie efectuate de fiecare organism de control în funcție de riscul de neconformitate</w:t>
      </w:r>
      <w:r>
        <w:rPr>
          <w:sz w:val="28"/>
          <w:szCs w:val="28"/>
          <w:lang w:val="ro-RO"/>
        </w:rPr>
        <w:t>, se aplică u</w:t>
      </w:r>
      <w:r w:rsidRPr="00C23F9C">
        <w:rPr>
          <w:sz w:val="28"/>
          <w:szCs w:val="28"/>
          <w:lang w:val="ro-RO"/>
        </w:rPr>
        <w:t>rmătoarele norme privind</w:t>
      </w:r>
      <w:r>
        <w:rPr>
          <w:sz w:val="28"/>
          <w:szCs w:val="28"/>
          <w:lang w:val="ro-RO"/>
        </w:rPr>
        <w:t xml:space="preserve"> procentajele minime</w:t>
      </w:r>
      <w:r w:rsidRPr="00C23F9C">
        <w:rPr>
          <w:sz w:val="28"/>
          <w:szCs w:val="28"/>
          <w:lang w:val="ro-RO"/>
        </w:rPr>
        <w:t>:</w:t>
      </w:r>
    </w:p>
    <w:p w14:paraId="3BF8D394" w14:textId="77777777" w:rsidR="00391D0B" w:rsidRDefault="00391D0B" w:rsidP="00EA117D">
      <w:pPr>
        <w:rPr>
          <w:sz w:val="28"/>
          <w:szCs w:val="28"/>
          <w:lang w:val="ro-RO"/>
        </w:rPr>
      </w:pPr>
      <w:r>
        <w:rPr>
          <w:sz w:val="28"/>
          <w:szCs w:val="28"/>
          <w:lang w:val="ro-RO"/>
        </w:rPr>
        <w:t>a)</w:t>
      </w:r>
      <w:r w:rsidRPr="00420363">
        <w:rPr>
          <w:rFonts w:ascii="Calibri" w:eastAsia="Calibri" w:hAnsi="Calibri"/>
          <w:sz w:val="28"/>
          <w:szCs w:val="28"/>
          <w:lang w:val="ro-RO"/>
        </w:rPr>
        <w:t xml:space="preserve"> </w:t>
      </w:r>
      <w:r w:rsidRPr="00C23F9C">
        <w:rPr>
          <w:rFonts w:eastAsia="Calibri"/>
          <w:sz w:val="28"/>
          <w:szCs w:val="28"/>
          <w:lang w:val="ro-RO"/>
        </w:rPr>
        <w:t xml:space="preserve">minimum 10 </w:t>
      </w:r>
      <w:r>
        <w:rPr>
          <w:rFonts w:eastAsia="Calibri"/>
          <w:sz w:val="28"/>
          <w:szCs w:val="28"/>
          <w:lang w:val="ro-RO"/>
        </w:rPr>
        <w:t>% din toate controalele</w:t>
      </w:r>
      <w:r w:rsidRPr="00C23F9C">
        <w:rPr>
          <w:rFonts w:eastAsia="Calibri"/>
          <w:sz w:val="28"/>
          <w:szCs w:val="28"/>
          <w:lang w:val="ro-RO"/>
        </w:rPr>
        <w:t xml:space="preserve"> la operatori sau la grupurile de operatori</w:t>
      </w:r>
      <w:r>
        <w:rPr>
          <w:rFonts w:eastAsia="Calibri"/>
          <w:sz w:val="28"/>
          <w:szCs w:val="28"/>
          <w:lang w:val="ro-RO"/>
        </w:rPr>
        <w:t xml:space="preserve"> </w:t>
      </w:r>
      <w:r w:rsidRPr="00C23F9C">
        <w:rPr>
          <w:rFonts w:eastAsia="Calibri"/>
          <w:sz w:val="28"/>
          <w:szCs w:val="28"/>
          <w:lang w:val="ro-RO"/>
        </w:rPr>
        <w:t>se efectuează fără notificare prealabilă în fiecare an;</w:t>
      </w:r>
      <w:r w:rsidRPr="00C23F9C">
        <w:rPr>
          <w:rFonts w:ascii="Calibri" w:eastAsia="Calibri" w:hAnsi="Calibri"/>
          <w:sz w:val="28"/>
          <w:szCs w:val="28"/>
          <w:lang w:val="ro-RO"/>
        </w:rPr>
        <w:t xml:space="preserve"> </w:t>
      </w:r>
    </w:p>
    <w:p w14:paraId="53D9B041" w14:textId="77777777" w:rsidR="00391D0B" w:rsidRDefault="00391D0B" w:rsidP="00EA117D">
      <w:pPr>
        <w:rPr>
          <w:sz w:val="28"/>
          <w:szCs w:val="28"/>
          <w:lang w:val="ro-RO"/>
        </w:rPr>
      </w:pPr>
      <w:r>
        <w:rPr>
          <w:sz w:val="28"/>
          <w:szCs w:val="28"/>
          <w:lang w:val="ro-RO"/>
        </w:rPr>
        <w:t xml:space="preserve">b)  </w:t>
      </w:r>
      <w:r w:rsidRPr="008727B3">
        <w:rPr>
          <w:sz w:val="28"/>
          <w:szCs w:val="28"/>
          <w:lang w:val="ro-RO"/>
        </w:rPr>
        <w:t xml:space="preserve">minimum 10 % din controalele suplimentare față de cele menționate </w:t>
      </w:r>
      <w:r>
        <w:rPr>
          <w:sz w:val="28"/>
          <w:szCs w:val="28"/>
          <w:lang w:val="ro-RO"/>
        </w:rPr>
        <w:t>la alin.</w:t>
      </w:r>
      <w:r w:rsidRPr="008727B3">
        <w:rPr>
          <w:sz w:val="28"/>
          <w:szCs w:val="28"/>
          <w:lang w:val="ro-RO"/>
        </w:rPr>
        <w:t xml:space="preserve"> (3)</w:t>
      </w:r>
      <w:r>
        <w:rPr>
          <w:sz w:val="28"/>
          <w:szCs w:val="28"/>
          <w:lang w:val="ro-RO"/>
        </w:rPr>
        <w:t xml:space="preserve"> </w:t>
      </w:r>
      <w:r w:rsidRPr="008727B3">
        <w:rPr>
          <w:sz w:val="28"/>
          <w:szCs w:val="28"/>
          <w:lang w:val="ro-RO"/>
        </w:rPr>
        <w:t>se efectuează în fiecare an;</w:t>
      </w:r>
    </w:p>
    <w:p w14:paraId="614B7F22" w14:textId="77777777" w:rsidR="00391D0B" w:rsidRDefault="00391D0B" w:rsidP="00EA117D">
      <w:pPr>
        <w:rPr>
          <w:sz w:val="28"/>
          <w:szCs w:val="28"/>
          <w:lang w:val="ro-RO"/>
        </w:rPr>
      </w:pPr>
      <w:r>
        <w:rPr>
          <w:sz w:val="28"/>
          <w:szCs w:val="28"/>
          <w:lang w:val="ro-RO"/>
        </w:rPr>
        <w:t>c)</w:t>
      </w:r>
      <w:r w:rsidRPr="008727B3">
        <w:t xml:space="preserve"> </w:t>
      </w:r>
      <w:r w:rsidRPr="008727B3">
        <w:rPr>
          <w:sz w:val="28"/>
          <w:szCs w:val="28"/>
          <w:lang w:val="ro-RO"/>
        </w:rPr>
        <w:t>minimum 5 % din numărul de operatori, cu excepția operatorilor scut</w:t>
      </w:r>
      <w:r>
        <w:rPr>
          <w:sz w:val="28"/>
          <w:szCs w:val="28"/>
          <w:lang w:val="ro-RO"/>
        </w:rPr>
        <w:t>iți în conformitate cu art.25 alin. (2)</w:t>
      </w:r>
      <w:r w:rsidRPr="008727B3">
        <w:rPr>
          <w:sz w:val="28"/>
          <w:szCs w:val="28"/>
          <w:lang w:val="ro-RO"/>
        </w:rPr>
        <w:t>, fac obiectul unei prelevări de eșantioane în fiecare an</w:t>
      </w:r>
      <w:r w:rsidRPr="00420363">
        <w:rPr>
          <w:sz w:val="28"/>
          <w:szCs w:val="28"/>
          <w:lang w:val="ro-RO"/>
        </w:rPr>
        <w:t>;</w:t>
      </w:r>
    </w:p>
    <w:p w14:paraId="28592D2B" w14:textId="77777777" w:rsidR="00391D0B" w:rsidRDefault="00391D0B" w:rsidP="00EA117D">
      <w:pPr>
        <w:rPr>
          <w:sz w:val="28"/>
          <w:szCs w:val="28"/>
          <w:lang w:val="ro-RO"/>
        </w:rPr>
      </w:pPr>
      <w:r>
        <w:rPr>
          <w:sz w:val="28"/>
          <w:szCs w:val="28"/>
          <w:lang w:val="ro-RO"/>
        </w:rPr>
        <w:t xml:space="preserve">d) </w:t>
      </w:r>
      <w:r w:rsidRPr="008727B3">
        <w:rPr>
          <w:sz w:val="28"/>
          <w:szCs w:val="28"/>
          <w:lang w:val="ro-RO"/>
        </w:rPr>
        <w:t>minimum 2 % din membrii fiecărui grup de operatori fac obiectul unei prelevări de eșantioane în fiecare an;</w:t>
      </w:r>
    </w:p>
    <w:p w14:paraId="0026A118" w14:textId="77777777" w:rsidR="00391D0B" w:rsidRPr="00CD7C77" w:rsidRDefault="00391D0B" w:rsidP="00EA117D">
      <w:pPr>
        <w:rPr>
          <w:sz w:val="28"/>
          <w:szCs w:val="28"/>
          <w:lang w:val="ro-RO"/>
        </w:rPr>
      </w:pPr>
      <w:r>
        <w:rPr>
          <w:sz w:val="28"/>
          <w:szCs w:val="28"/>
          <w:lang w:val="ro-RO"/>
        </w:rPr>
        <w:t xml:space="preserve">e) </w:t>
      </w:r>
      <w:r w:rsidRPr="00A837FC">
        <w:rPr>
          <w:sz w:val="28"/>
          <w:szCs w:val="28"/>
          <w:lang w:val="ro-RO"/>
        </w:rPr>
        <w:t>minimum 5 % dintre operatorii care sunt membri ai unui grup de operatori, dar nu mai puțin de 10 membri, fac obiectul unei reinspectări în fiecare an. În cazul în care grupul de operatori are 10 membri sau mai puțin, toți membrii sunt controlați în legătură cu verificarea confo</w:t>
      </w:r>
      <w:r>
        <w:rPr>
          <w:sz w:val="28"/>
          <w:szCs w:val="28"/>
          <w:lang w:val="ro-RO"/>
        </w:rPr>
        <w:t>rmității menționată la alin.</w:t>
      </w:r>
      <w:r w:rsidRPr="00A837FC">
        <w:rPr>
          <w:sz w:val="28"/>
          <w:szCs w:val="28"/>
          <w:lang w:val="ro-RO"/>
        </w:rPr>
        <w:t xml:space="preserve"> (3</w:t>
      </w:r>
      <w:r>
        <w:rPr>
          <w:sz w:val="28"/>
          <w:szCs w:val="28"/>
          <w:lang w:val="ro-RO"/>
        </w:rPr>
        <w:t>)</w:t>
      </w:r>
      <w:r w:rsidRPr="00A837FC">
        <w:rPr>
          <w:sz w:val="28"/>
          <w:szCs w:val="28"/>
          <w:lang w:val="ro-RO"/>
        </w:rPr>
        <w:t>.</w:t>
      </w:r>
    </w:p>
    <w:p w14:paraId="64FEBA5B" w14:textId="77777777" w:rsidR="00391D0B" w:rsidRPr="00CD7C77" w:rsidRDefault="00391D0B" w:rsidP="00EA117D">
      <w:pPr>
        <w:rPr>
          <w:sz w:val="28"/>
          <w:szCs w:val="28"/>
          <w:lang w:val="ro-RO"/>
        </w:rPr>
      </w:pPr>
      <w:r>
        <w:rPr>
          <w:sz w:val="28"/>
          <w:szCs w:val="28"/>
          <w:lang w:val="ro-RO"/>
        </w:rPr>
        <w:t>(9</w:t>
      </w:r>
      <w:r w:rsidRPr="00CD7C77">
        <w:rPr>
          <w:sz w:val="28"/>
          <w:szCs w:val="28"/>
          <w:lang w:val="ro-RO"/>
        </w:rPr>
        <w:t>) Guvernul aprobă criteriile și condițiile specifice pentru efectuarea controalelor menite să asigure trasabilitatea în toate etapele producției, pregătirii și distribuției și respectarea prezentei legi, în ceea ce privește:</w:t>
      </w:r>
    </w:p>
    <w:p w14:paraId="1B402E72" w14:textId="77777777" w:rsidR="00391D0B" w:rsidRPr="00CD7C77" w:rsidRDefault="00391D0B" w:rsidP="00EA117D">
      <w:pPr>
        <w:rPr>
          <w:sz w:val="28"/>
          <w:szCs w:val="28"/>
          <w:lang w:val="ro-RO"/>
        </w:rPr>
      </w:pPr>
      <w:r w:rsidRPr="00CD7C77">
        <w:rPr>
          <w:sz w:val="28"/>
          <w:szCs w:val="28"/>
          <w:lang w:val="ro-RO"/>
        </w:rPr>
        <w:t>a) verificările documentelor contabile;</w:t>
      </w:r>
    </w:p>
    <w:p w14:paraId="0842972C" w14:textId="77777777" w:rsidR="00391D0B" w:rsidRPr="00CD7C77" w:rsidRDefault="00391D0B" w:rsidP="00EA117D">
      <w:pPr>
        <w:rPr>
          <w:sz w:val="28"/>
          <w:szCs w:val="28"/>
          <w:lang w:val="ro-RO"/>
        </w:rPr>
      </w:pPr>
      <w:r w:rsidRPr="00CD7C77">
        <w:rPr>
          <w:sz w:val="28"/>
          <w:szCs w:val="28"/>
          <w:lang w:val="ro-RO"/>
        </w:rPr>
        <w:t>b) controalele efectuate la anumite categorii de operatori;</w:t>
      </w:r>
    </w:p>
    <w:p w14:paraId="7DAE1898" w14:textId="77777777" w:rsidR="00391D0B" w:rsidRDefault="00391D0B" w:rsidP="00EA117D">
      <w:pPr>
        <w:rPr>
          <w:sz w:val="28"/>
          <w:szCs w:val="28"/>
          <w:lang w:val="ro-RO"/>
        </w:rPr>
      </w:pPr>
      <w:r w:rsidRPr="00CD7C77">
        <w:rPr>
          <w:sz w:val="28"/>
          <w:szCs w:val="28"/>
          <w:lang w:val="ro-RO"/>
        </w:rPr>
        <w:t>c) după caz, perioada în care urmează să fie efectuate controalele, inclusiv inspecția fizică la faț</w:t>
      </w:r>
      <w:r>
        <w:rPr>
          <w:sz w:val="28"/>
          <w:szCs w:val="28"/>
          <w:lang w:val="ro-RO"/>
        </w:rPr>
        <w:t>a locului menționată la alin. (3</w:t>
      </w:r>
      <w:r w:rsidRPr="00CD7C77">
        <w:rPr>
          <w:sz w:val="28"/>
          <w:szCs w:val="28"/>
          <w:lang w:val="ro-RO"/>
        </w:rPr>
        <w:t>) și spațiile sau zona anume î</w:t>
      </w:r>
      <w:r>
        <w:rPr>
          <w:sz w:val="28"/>
          <w:szCs w:val="28"/>
          <w:lang w:val="ro-RO"/>
        </w:rPr>
        <w:t>n care urmează să fie efectuate.</w:t>
      </w:r>
    </w:p>
    <w:p w14:paraId="7836FA53" w14:textId="3A80858D" w:rsidR="00EA117D" w:rsidRDefault="00EA117D" w:rsidP="00391D0B">
      <w:pPr>
        <w:ind w:firstLine="708"/>
        <w:jc w:val="center"/>
        <w:rPr>
          <w:sz w:val="28"/>
          <w:szCs w:val="28"/>
          <w:lang w:val="ro-RO"/>
        </w:rPr>
      </w:pPr>
      <w:r>
        <w:rPr>
          <w:sz w:val="28"/>
          <w:szCs w:val="28"/>
          <w:lang w:val="ro-RO"/>
        </w:rPr>
        <w:br w:type="page"/>
      </w:r>
    </w:p>
    <w:p w14:paraId="651D57D3" w14:textId="55B768A9" w:rsidR="00391D0B" w:rsidRPr="00C005A6" w:rsidRDefault="00391D0B" w:rsidP="00EA117D">
      <w:pPr>
        <w:ind w:firstLine="0"/>
        <w:jc w:val="center"/>
        <w:rPr>
          <w:b/>
          <w:sz w:val="28"/>
          <w:szCs w:val="28"/>
          <w:lang w:val="ro-RO"/>
        </w:rPr>
      </w:pPr>
      <w:r w:rsidRPr="00C005A6">
        <w:rPr>
          <w:b/>
          <w:sz w:val="28"/>
          <w:szCs w:val="28"/>
          <w:lang w:val="ro-RO"/>
        </w:rPr>
        <w:lastRenderedPageBreak/>
        <w:t>C</w:t>
      </w:r>
      <w:r w:rsidR="00EA117D" w:rsidRPr="00C005A6">
        <w:rPr>
          <w:b/>
          <w:sz w:val="28"/>
          <w:szCs w:val="28"/>
          <w:lang w:val="ro-RO"/>
        </w:rPr>
        <w:t>apitolul</w:t>
      </w:r>
      <w:r w:rsidRPr="00C005A6">
        <w:rPr>
          <w:b/>
          <w:sz w:val="28"/>
          <w:szCs w:val="28"/>
          <w:lang w:val="ro-RO"/>
        </w:rPr>
        <w:t xml:space="preserve"> VII</w:t>
      </w:r>
    </w:p>
    <w:p w14:paraId="7D6D15CF" w14:textId="77777777" w:rsidR="00EA117D" w:rsidRDefault="00391D0B" w:rsidP="00EA117D">
      <w:pPr>
        <w:ind w:firstLine="0"/>
        <w:jc w:val="center"/>
        <w:rPr>
          <w:b/>
          <w:sz w:val="28"/>
          <w:szCs w:val="28"/>
          <w:lang w:val="ro-RO"/>
        </w:rPr>
      </w:pPr>
      <w:r w:rsidRPr="00C005A6">
        <w:rPr>
          <w:b/>
          <w:sz w:val="28"/>
          <w:szCs w:val="28"/>
          <w:lang w:val="ro-RO"/>
        </w:rPr>
        <w:t>NORME</w:t>
      </w:r>
      <w:r w:rsidR="00EA117D">
        <w:rPr>
          <w:b/>
          <w:sz w:val="28"/>
          <w:szCs w:val="28"/>
          <w:lang w:val="ro-RO"/>
        </w:rPr>
        <w:t xml:space="preserve"> GENERALE PRIVIND RECUNOAȘTEREA</w:t>
      </w:r>
    </w:p>
    <w:p w14:paraId="31BF1644" w14:textId="5CEA9577" w:rsidR="00391D0B" w:rsidRPr="00C005A6" w:rsidRDefault="00391D0B" w:rsidP="00EA117D">
      <w:pPr>
        <w:ind w:firstLine="0"/>
        <w:jc w:val="center"/>
        <w:rPr>
          <w:b/>
          <w:sz w:val="28"/>
          <w:szCs w:val="28"/>
          <w:lang w:val="ro-RO"/>
        </w:rPr>
      </w:pPr>
      <w:r w:rsidRPr="00C005A6">
        <w:rPr>
          <w:b/>
          <w:sz w:val="28"/>
          <w:szCs w:val="28"/>
          <w:lang w:val="ro-RO"/>
        </w:rPr>
        <w:t>ORGANISMELOR DE CONTROL</w:t>
      </w:r>
    </w:p>
    <w:p w14:paraId="0AC5F5AA" w14:textId="77777777" w:rsidR="00391D0B" w:rsidRPr="00C005A6" w:rsidRDefault="00391D0B" w:rsidP="00391D0B">
      <w:pPr>
        <w:ind w:firstLine="708"/>
        <w:rPr>
          <w:sz w:val="28"/>
          <w:szCs w:val="28"/>
          <w:lang w:val="ro-RO"/>
        </w:rPr>
      </w:pPr>
    </w:p>
    <w:p w14:paraId="676E2EC2" w14:textId="77777777" w:rsidR="00391D0B" w:rsidRPr="00C005A6" w:rsidRDefault="00391D0B" w:rsidP="00EA117D">
      <w:pPr>
        <w:rPr>
          <w:sz w:val="28"/>
          <w:szCs w:val="28"/>
          <w:lang w:val="ro-RO"/>
        </w:rPr>
      </w:pPr>
      <w:r w:rsidRPr="00C005A6">
        <w:rPr>
          <w:b/>
          <w:sz w:val="28"/>
          <w:szCs w:val="28"/>
          <w:lang w:val="ro-RO"/>
        </w:rPr>
        <w:t>Articolul 33.</w:t>
      </w:r>
      <w:r w:rsidRPr="00C005A6">
        <w:rPr>
          <w:sz w:val="28"/>
          <w:szCs w:val="28"/>
          <w:lang w:val="ro-RO"/>
        </w:rPr>
        <w:t xml:space="preserve"> Recunoașterea organismelor de control în scopul certificării producției ecologice</w:t>
      </w:r>
    </w:p>
    <w:p w14:paraId="0904A491" w14:textId="77777777" w:rsidR="00391D0B" w:rsidRDefault="00391D0B" w:rsidP="00EA117D">
      <w:pPr>
        <w:rPr>
          <w:sz w:val="28"/>
          <w:szCs w:val="28"/>
          <w:lang w:val="ro-RO"/>
        </w:rPr>
      </w:pPr>
      <w:r w:rsidRPr="00C005A6">
        <w:rPr>
          <w:sz w:val="28"/>
          <w:szCs w:val="28"/>
          <w:lang w:val="ro-RO"/>
        </w:rPr>
        <w:t xml:space="preserve"> </w:t>
      </w:r>
      <w:r>
        <w:rPr>
          <w:sz w:val="28"/>
          <w:szCs w:val="28"/>
          <w:lang w:val="ro-RO"/>
        </w:rPr>
        <w:t>(1) Autoritatea competentă:</w:t>
      </w:r>
    </w:p>
    <w:p w14:paraId="122A0B39" w14:textId="77777777" w:rsidR="00391D0B" w:rsidRPr="00C005A6" w:rsidRDefault="00391D0B" w:rsidP="00EA117D">
      <w:pPr>
        <w:rPr>
          <w:sz w:val="28"/>
          <w:szCs w:val="28"/>
          <w:lang w:val="ro-RO"/>
        </w:rPr>
      </w:pPr>
      <w:r>
        <w:rPr>
          <w:sz w:val="28"/>
          <w:szCs w:val="28"/>
          <w:lang w:val="ro-RO"/>
        </w:rPr>
        <w:t xml:space="preserve">a) </w:t>
      </w:r>
      <w:r w:rsidRPr="00C005A6">
        <w:rPr>
          <w:sz w:val="28"/>
          <w:szCs w:val="28"/>
          <w:lang w:val="ro-RO"/>
        </w:rPr>
        <w:t>recunoaște organismele de control care au competența de a efectua controale și de a emite</w:t>
      </w:r>
      <w:r>
        <w:rPr>
          <w:sz w:val="28"/>
          <w:szCs w:val="28"/>
          <w:lang w:val="ro-RO"/>
        </w:rPr>
        <w:t xml:space="preserve"> un certificat ecologic </w:t>
      </w:r>
      <w:r w:rsidRPr="00C005A6">
        <w:rPr>
          <w:sz w:val="28"/>
          <w:szCs w:val="28"/>
          <w:lang w:val="ro-RO"/>
        </w:rPr>
        <w:t>și ține o listă a organismelor de control recunoscute</w:t>
      </w:r>
      <w:r>
        <w:rPr>
          <w:sz w:val="28"/>
          <w:szCs w:val="28"/>
          <w:lang w:val="ro-RO"/>
        </w:rPr>
        <w:t>;</w:t>
      </w:r>
    </w:p>
    <w:p w14:paraId="71FD3430" w14:textId="77777777" w:rsidR="00391D0B" w:rsidRPr="00C005A6" w:rsidRDefault="00391D0B" w:rsidP="00EA117D">
      <w:pPr>
        <w:rPr>
          <w:sz w:val="28"/>
          <w:szCs w:val="28"/>
          <w:lang w:val="ro-RO"/>
        </w:rPr>
      </w:pPr>
      <w:r>
        <w:rPr>
          <w:sz w:val="28"/>
          <w:szCs w:val="28"/>
          <w:lang w:val="ro-RO"/>
        </w:rPr>
        <w:t xml:space="preserve">b) </w:t>
      </w:r>
      <w:r w:rsidRPr="00C005A6">
        <w:rPr>
          <w:sz w:val="28"/>
          <w:szCs w:val="28"/>
          <w:lang w:val="ro-RO"/>
        </w:rPr>
        <w:t>atribuie un număr de cod fiecărui organism de control recunoscut.</w:t>
      </w:r>
    </w:p>
    <w:p w14:paraId="19C81545" w14:textId="77777777" w:rsidR="00391D0B" w:rsidRPr="00C005A6" w:rsidRDefault="00391D0B" w:rsidP="00EA117D">
      <w:pPr>
        <w:rPr>
          <w:sz w:val="28"/>
          <w:szCs w:val="28"/>
          <w:lang w:val="ro-RO"/>
        </w:rPr>
      </w:pPr>
      <w:r>
        <w:rPr>
          <w:sz w:val="28"/>
          <w:szCs w:val="28"/>
          <w:lang w:val="ro-RO"/>
        </w:rPr>
        <w:t>(2</w:t>
      </w:r>
      <w:r w:rsidRPr="00C005A6">
        <w:rPr>
          <w:sz w:val="28"/>
          <w:szCs w:val="28"/>
          <w:lang w:val="ro-RO"/>
        </w:rPr>
        <w:t>) Organism</w:t>
      </w:r>
      <w:r>
        <w:rPr>
          <w:sz w:val="28"/>
          <w:szCs w:val="28"/>
          <w:lang w:val="ro-RO"/>
        </w:rPr>
        <w:t>ele de control sunt recunoscute</w:t>
      </w:r>
      <w:r w:rsidRPr="00C005A6">
        <w:rPr>
          <w:sz w:val="28"/>
          <w:szCs w:val="28"/>
          <w:lang w:val="ro-RO"/>
        </w:rPr>
        <w:t xml:space="preserve"> pentru controlul și certificarea categoriilor d</w:t>
      </w:r>
      <w:r>
        <w:rPr>
          <w:sz w:val="28"/>
          <w:szCs w:val="28"/>
          <w:lang w:val="ro-RO"/>
        </w:rPr>
        <w:t>e produse enumerate la art.</w:t>
      </w:r>
      <w:r w:rsidRPr="00C005A6">
        <w:rPr>
          <w:sz w:val="28"/>
          <w:szCs w:val="28"/>
          <w:lang w:val="ro-RO"/>
        </w:rPr>
        <w:t>2</w:t>
      </w:r>
      <w:r>
        <w:rPr>
          <w:sz w:val="28"/>
          <w:szCs w:val="28"/>
          <w:lang w:val="ro-RO"/>
        </w:rPr>
        <w:t>6 alin. (6)</w:t>
      </w:r>
      <w:r w:rsidRPr="00C005A6">
        <w:rPr>
          <w:sz w:val="28"/>
          <w:szCs w:val="28"/>
          <w:lang w:val="ro-RO"/>
        </w:rPr>
        <w:t xml:space="preserve"> dacă îndeplinesc următoarele criterii:</w:t>
      </w:r>
      <w:r>
        <w:rPr>
          <w:sz w:val="28"/>
          <w:szCs w:val="28"/>
          <w:lang w:val="ro-RO"/>
        </w:rPr>
        <w:t xml:space="preserve"> </w:t>
      </w:r>
    </w:p>
    <w:p w14:paraId="2BE4A6E6" w14:textId="77777777" w:rsidR="00391D0B" w:rsidRPr="00C005A6" w:rsidRDefault="00391D0B" w:rsidP="00EA117D">
      <w:pPr>
        <w:rPr>
          <w:sz w:val="28"/>
          <w:szCs w:val="28"/>
          <w:lang w:val="ro-RO"/>
        </w:rPr>
      </w:pPr>
      <w:r>
        <w:rPr>
          <w:sz w:val="28"/>
          <w:szCs w:val="28"/>
          <w:lang w:val="ro-RO"/>
        </w:rPr>
        <w:t>a</w:t>
      </w:r>
      <w:r w:rsidRPr="00C005A6">
        <w:rPr>
          <w:sz w:val="28"/>
          <w:szCs w:val="28"/>
          <w:lang w:val="ro-RO"/>
        </w:rPr>
        <w:t>) sunt stabilite legal în Republica Moldova sau în alt stat;</w:t>
      </w:r>
    </w:p>
    <w:p w14:paraId="7DE38D2F" w14:textId="77777777" w:rsidR="00391D0B" w:rsidRPr="00C005A6" w:rsidRDefault="00391D0B" w:rsidP="00EA117D">
      <w:pPr>
        <w:rPr>
          <w:sz w:val="28"/>
          <w:szCs w:val="28"/>
          <w:lang w:val="ro-RO"/>
        </w:rPr>
      </w:pPr>
      <w:r>
        <w:rPr>
          <w:sz w:val="28"/>
          <w:szCs w:val="28"/>
          <w:lang w:val="ro-RO"/>
        </w:rPr>
        <w:t>b</w:t>
      </w:r>
      <w:r w:rsidRPr="00C005A6">
        <w:rPr>
          <w:sz w:val="28"/>
          <w:szCs w:val="28"/>
          <w:lang w:val="ro-RO"/>
        </w:rPr>
        <w:t>) au capacitatea de a executa controale pentru a asigura îndeplinirea co</w:t>
      </w:r>
      <w:r>
        <w:rPr>
          <w:sz w:val="28"/>
          <w:szCs w:val="28"/>
          <w:lang w:val="ro-RO"/>
        </w:rPr>
        <w:t>ndițiilor stabilite în art.32 și în</w:t>
      </w:r>
      <w:r w:rsidRPr="00C005A6">
        <w:rPr>
          <w:sz w:val="28"/>
          <w:szCs w:val="28"/>
          <w:lang w:val="ro-RO"/>
        </w:rPr>
        <w:t xml:space="preserve"> prezentul articol pentru produsele ecologice și produsele în conversie destinate comercializării;</w:t>
      </w:r>
    </w:p>
    <w:p w14:paraId="1DAC36CB" w14:textId="77777777" w:rsidR="00391D0B" w:rsidRPr="00C005A6" w:rsidRDefault="00391D0B" w:rsidP="00EA117D">
      <w:pPr>
        <w:rPr>
          <w:sz w:val="28"/>
          <w:szCs w:val="28"/>
          <w:lang w:val="ro-RO"/>
        </w:rPr>
      </w:pPr>
      <w:r>
        <w:rPr>
          <w:sz w:val="28"/>
          <w:szCs w:val="28"/>
          <w:lang w:val="ro-RO"/>
        </w:rPr>
        <w:t>c</w:t>
      </w:r>
      <w:r w:rsidRPr="00C005A6">
        <w:rPr>
          <w:sz w:val="28"/>
          <w:szCs w:val="28"/>
          <w:lang w:val="ro-RO"/>
        </w:rPr>
        <w:t>) oferă garanții adecvate de obiectivitate și imparțialitate și sunt libere de orice conflicte de interese în exercitarea sarcinilor lor de control;</w:t>
      </w:r>
    </w:p>
    <w:p w14:paraId="72BEC0D1" w14:textId="77777777" w:rsidR="00391D0B" w:rsidRPr="00C005A6" w:rsidRDefault="00391D0B" w:rsidP="00EA117D">
      <w:pPr>
        <w:rPr>
          <w:sz w:val="28"/>
          <w:szCs w:val="28"/>
          <w:lang w:val="ro-RO"/>
        </w:rPr>
      </w:pPr>
      <w:r>
        <w:rPr>
          <w:sz w:val="28"/>
          <w:szCs w:val="28"/>
          <w:lang w:val="ro-RO"/>
        </w:rPr>
        <w:t>d</w:t>
      </w:r>
      <w:r w:rsidRPr="00C005A6">
        <w:rPr>
          <w:sz w:val="28"/>
          <w:szCs w:val="28"/>
          <w:lang w:val="ro-RO"/>
        </w:rPr>
        <w:t>) acestea sunt acreditate conform standardului armonizat relevant pentru „Evaluarea conformității – Cerințe pentru organisme care certifică produse, procese și servicii”;</w:t>
      </w:r>
    </w:p>
    <w:p w14:paraId="1AF7FF2C" w14:textId="77777777" w:rsidR="00391D0B" w:rsidRPr="00C005A6" w:rsidRDefault="00391D0B" w:rsidP="00EA117D">
      <w:pPr>
        <w:rPr>
          <w:sz w:val="28"/>
          <w:szCs w:val="28"/>
          <w:lang w:val="ro-RO"/>
        </w:rPr>
      </w:pPr>
      <w:r>
        <w:rPr>
          <w:sz w:val="28"/>
          <w:szCs w:val="28"/>
          <w:lang w:val="ro-RO"/>
        </w:rPr>
        <w:t>e</w:t>
      </w:r>
      <w:r w:rsidRPr="00C005A6">
        <w:rPr>
          <w:sz w:val="28"/>
          <w:szCs w:val="28"/>
          <w:lang w:val="ro-RO"/>
        </w:rPr>
        <w:t>) dețin cunoștințele de specialitate, echipamentele și infrastructura necesare pentru desfășurarea sarcinilor de control și un personal cu un nivel adecvat de calificare și experiență în număr suficient.</w:t>
      </w:r>
    </w:p>
    <w:p w14:paraId="37050E61" w14:textId="77777777" w:rsidR="00391D0B" w:rsidRPr="00C005A6" w:rsidRDefault="00391D0B" w:rsidP="00EA117D">
      <w:pPr>
        <w:rPr>
          <w:sz w:val="28"/>
          <w:szCs w:val="28"/>
          <w:lang w:val="ro-RO"/>
        </w:rPr>
      </w:pPr>
      <w:r>
        <w:rPr>
          <w:sz w:val="28"/>
          <w:szCs w:val="28"/>
          <w:lang w:val="ro-RO"/>
        </w:rPr>
        <w:t>(3</w:t>
      </w:r>
      <w:r w:rsidRPr="00C005A6">
        <w:rPr>
          <w:sz w:val="28"/>
          <w:szCs w:val="28"/>
          <w:lang w:val="ro-RO"/>
        </w:rPr>
        <w:t>) Acreditarea menți</w:t>
      </w:r>
      <w:r>
        <w:rPr>
          <w:sz w:val="28"/>
          <w:szCs w:val="28"/>
          <w:lang w:val="ro-RO"/>
        </w:rPr>
        <w:t>onată la alin. (2) lit. d</w:t>
      </w:r>
      <w:r w:rsidRPr="00C005A6">
        <w:rPr>
          <w:sz w:val="28"/>
          <w:szCs w:val="28"/>
          <w:lang w:val="ro-RO"/>
        </w:rPr>
        <w:t>) poate fi acordată numai de:</w:t>
      </w:r>
    </w:p>
    <w:p w14:paraId="58057F72" w14:textId="77777777" w:rsidR="00391D0B" w:rsidRPr="00C005A6" w:rsidRDefault="00391D0B" w:rsidP="00EA117D">
      <w:pPr>
        <w:rPr>
          <w:sz w:val="28"/>
          <w:szCs w:val="28"/>
          <w:lang w:val="ro-RO"/>
        </w:rPr>
      </w:pPr>
      <w:r>
        <w:rPr>
          <w:sz w:val="28"/>
          <w:szCs w:val="28"/>
          <w:lang w:val="ro-RO"/>
        </w:rPr>
        <w:t>a) Centrul Național de A</w:t>
      </w:r>
      <w:r w:rsidRPr="00C005A6">
        <w:rPr>
          <w:sz w:val="28"/>
          <w:szCs w:val="28"/>
          <w:lang w:val="ro-RO"/>
        </w:rPr>
        <w:t xml:space="preserve">creditare (MOLDAC); </w:t>
      </w:r>
    </w:p>
    <w:p w14:paraId="65F71AF1" w14:textId="77777777" w:rsidR="00391D0B" w:rsidRPr="00C005A6" w:rsidRDefault="00391D0B" w:rsidP="00EA117D">
      <w:pPr>
        <w:rPr>
          <w:sz w:val="28"/>
          <w:szCs w:val="28"/>
          <w:lang w:val="ro-RO"/>
        </w:rPr>
      </w:pPr>
      <w:r>
        <w:rPr>
          <w:sz w:val="28"/>
          <w:szCs w:val="28"/>
          <w:lang w:val="ro-RO"/>
        </w:rPr>
        <w:t>b</w:t>
      </w:r>
      <w:r w:rsidRPr="00C005A6">
        <w:rPr>
          <w:sz w:val="28"/>
          <w:szCs w:val="28"/>
          <w:lang w:val="ro-RO"/>
        </w:rPr>
        <w:t>) un organism de acreditare din Uniune</w:t>
      </w:r>
      <w:r>
        <w:rPr>
          <w:sz w:val="28"/>
          <w:szCs w:val="28"/>
          <w:lang w:val="ro-RO"/>
        </w:rPr>
        <w:t>a Europeană</w:t>
      </w:r>
      <w:r w:rsidRPr="00C005A6">
        <w:rPr>
          <w:sz w:val="28"/>
          <w:szCs w:val="28"/>
          <w:lang w:val="ro-RO"/>
        </w:rPr>
        <w:t>;</w:t>
      </w:r>
    </w:p>
    <w:p w14:paraId="53D18A48" w14:textId="77777777" w:rsidR="00391D0B" w:rsidRPr="00C005A6" w:rsidRDefault="00391D0B" w:rsidP="00EA117D">
      <w:pPr>
        <w:rPr>
          <w:sz w:val="28"/>
          <w:szCs w:val="28"/>
          <w:lang w:val="ro-RO"/>
        </w:rPr>
      </w:pPr>
      <w:r>
        <w:rPr>
          <w:sz w:val="28"/>
          <w:szCs w:val="28"/>
          <w:lang w:val="ro-RO"/>
        </w:rPr>
        <w:t>c</w:t>
      </w:r>
      <w:r w:rsidRPr="00C005A6">
        <w:rPr>
          <w:sz w:val="28"/>
          <w:szCs w:val="28"/>
          <w:lang w:val="ro-RO"/>
        </w:rPr>
        <w:t>) un organism de acreditare din afara Uniunii</w:t>
      </w:r>
      <w:r>
        <w:rPr>
          <w:sz w:val="28"/>
          <w:szCs w:val="28"/>
          <w:lang w:val="ro-RO"/>
        </w:rPr>
        <w:t xml:space="preserve"> Europene</w:t>
      </w:r>
      <w:r w:rsidRPr="00C005A6">
        <w:rPr>
          <w:sz w:val="28"/>
          <w:szCs w:val="28"/>
          <w:lang w:val="ro-RO"/>
        </w:rPr>
        <w:t>, care a semnat un acord multilateral de recunoaștere sub auspiciile Forumului internațional de acreditare.</w:t>
      </w:r>
    </w:p>
    <w:p w14:paraId="28B2DA3A" w14:textId="77777777" w:rsidR="00391D0B" w:rsidRPr="00C005A6" w:rsidRDefault="00391D0B" w:rsidP="00EA117D">
      <w:pPr>
        <w:rPr>
          <w:sz w:val="28"/>
          <w:szCs w:val="28"/>
          <w:lang w:val="ro-RO"/>
        </w:rPr>
      </w:pPr>
      <w:r>
        <w:rPr>
          <w:sz w:val="28"/>
          <w:szCs w:val="28"/>
          <w:lang w:val="ro-RO"/>
        </w:rPr>
        <w:t>(4</w:t>
      </w:r>
      <w:r w:rsidRPr="00C005A6">
        <w:rPr>
          <w:sz w:val="28"/>
          <w:szCs w:val="28"/>
          <w:lang w:val="ro-RO"/>
        </w:rPr>
        <w:t>) Organismele de control transmit autorității competente o cerere de recunoaștere însoțit de un dosar tehnic care conține:</w:t>
      </w:r>
    </w:p>
    <w:p w14:paraId="706AB663" w14:textId="77777777" w:rsidR="00391D0B" w:rsidRPr="00C005A6" w:rsidRDefault="00391D0B" w:rsidP="00EA117D">
      <w:pPr>
        <w:rPr>
          <w:sz w:val="28"/>
          <w:szCs w:val="28"/>
          <w:lang w:val="ro-RO"/>
        </w:rPr>
      </w:pPr>
      <w:r>
        <w:rPr>
          <w:sz w:val="28"/>
          <w:szCs w:val="28"/>
          <w:lang w:val="ro-RO"/>
        </w:rPr>
        <w:t>a</w:t>
      </w:r>
      <w:r w:rsidRPr="00C005A6">
        <w:rPr>
          <w:sz w:val="28"/>
          <w:szCs w:val="28"/>
          <w:lang w:val="ro-RO"/>
        </w:rPr>
        <w:t>) toată informația necesară pentru asigurarea îndeplinirii criteriilor stabilite la alineatul (2);</w:t>
      </w:r>
    </w:p>
    <w:p w14:paraId="48E3F391" w14:textId="77777777" w:rsidR="00391D0B" w:rsidRPr="00C005A6" w:rsidRDefault="00391D0B" w:rsidP="00EA117D">
      <w:pPr>
        <w:rPr>
          <w:sz w:val="28"/>
          <w:szCs w:val="28"/>
          <w:lang w:val="ro-RO"/>
        </w:rPr>
      </w:pPr>
      <w:r>
        <w:rPr>
          <w:sz w:val="28"/>
          <w:szCs w:val="28"/>
          <w:lang w:val="ro-RO"/>
        </w:rPr>
        <w:t>b</w:t>
      </w:r>
      <w:r w:rsidRPr="00C005A6">
        <w:rPr>
          <w:sz w:val="28"/>
          <w:szCs w:val="28"/>
          <w:lang w:val="ro-RO"/>
        </w:rPr>
        <w:t xml:space="preserve">) certificatul de acreditare eliberat de organismul de acreditare; </w:t>
      </w:r>
    </w:p>
    <w:p w14:paraId="6C03E866" w14:textId="77777777" w:rsidR="00391D0B" w:rsidRPr="00C005A6" w:rsidRDefault="00391D0B" w:rsidP="00EA117D">
      <w:pPr>
        <w:rPr>
          <w:sz w:val="28"/>
          <w:szCs w:val="28"/>
          <w:lang w:val="ro-RO"/>
        </w:rPr>
      </w:pPr>
      <w:r>
        <w:rPr>
          <w:sz w:val="28"/>
          <w:szCs w:val="28"/>
          <w:lang w:val="ro-RO"/>
        </w:rPr>
        <w:t>c</w:t>
      </w:r>
      <w:r w:rsidRPr="00C005A6">
        <w:rPr>
          <w:sz w:val="28"/>
          <w:szCs w:val="28"/>
          <w:lang w:val="ro-RO"/>
        </w:rPr>
        <w:t>) cele mai recente rapoarte privind evaluarea periodică la fața locului, supravegherea și reevaluarea multianuală a activităților lor.</w:t>
      </w:r>
    </w:p>
    <w:p w14:paraId="6CF79261" w14:textId="77777777" w:rsidR="00391D0B" w:rsidRPr="00C005A6" w:rsidRDefault="00391D0B" w:rsidP="00EA117D">
      <w:pPr>
        <w:rPr>
          <w:sz w:val="28"/>
          <w:szCs w:val="28"/>
          <w:lang w:val="ro-RO"/>
        </w:rPr>
      </w:pPr>
      <w:r>
        <w:rPr>
          <w:sz w:val="28"/>
          <w:szCs w:val="28"/>
          <w:lang w:val="ro-RO"/>
        </w:rPr>
        <w:t>(5</w:t>
      </w:r>
      <w:r w:rsidRPr="00C005A6">
        <w:rPr>
          <w:sz w:val="28"/>
          <w:szCs w:val="28"/>
          <w:lang w:val="ro-RO"/>
        </w:rPr>
        <w:t>) În cazul în care documentaţia prezentată de organismul de control este redactată într-o altă limbă, aceasta se va pune la dispoziţie în limba de stat.</w:t>
      </w:r>
    </w:p>
    <w:p w14:paraId="70B780B5" w14:textId="77777777" w:rsidR="00391D0B" w:rsidRDefault="00391D0B" w:rsidP="00EA117D">
      <w:pPr>
        <w:rPr>
          <w:sz w:val="28"/>
          <w:szCs w:val="28"/>
          <w:lang w:val="ro-RO"/>
        </w:rPr>
      </w:pPr>
    </w:p>
    <w:p w14:paraId="4AD18821" w14:textId="77777777" w:rsidR="00391D0B" w:rsidRPr="00C76A8E" w:rsidRDefault="00391D0B" w:rsidP="00EA117D">
      <w:pPr>
        <w:rPr>
          <w:sz w:val="28"/>
          <w:szCs w:val="28"/>
          <w:lang w:val="ro-RO"/>
        </w:rPr>
      </w:pPr>
      <w:r w:rsidRPr="00C76A8E">
        <w:rPr>
          <w:b/>
          <w:sz w:val="28"/>
          <w:szCs w:val="28"/>
          <w:lang w:val="ro-RO"/>
        </w:rPr>
        <w:t>Articolul 34.</w:t>
      </w:r>
      <w:r w:rsidRPr="00C76A8E">
        <w:rPr>
          <w:sz w:val="28"/>
          <w:szCs w:val="28"/>
          <w:lang w:val="ro-RO"/>
        </w:rPr>
        <w:t xml:space="preserve"> Condiţiile de recunoaștere a organismelor de control </w:t>
      </w:r>
    </w:p>
    <w:p w14:paraId="636034E0" w14:textId="77777777" w:rsidR="00391D0B" w:rsidRPr="00C76A8E" w:rsidRDefault="00391D0B" w:rsidP="00EA117D">
      <w:pPr>
        <w:rPr>
          <w:sz w:val="28"/>
          <w:szCs w:val="28"/>
          <w:lang w:val="ro-RO"/>
        </w:rPr>
      </w:pPr>
      <w:r w:rsidRPr="00C76A8E">
        <w:rPr>
          <w:sz w:val="28"/>
          <w:szCs w:val="28"/>
          <w:lang w:val="ro-RO"/>
        </w:rPr>
        <w:lastRenderedPageBreak/>
        <w:t>(1) Suplime</w:t>
      </w:r>
      <w:r>
        <w:rPr>
          <w:sz w:val="28"/>
          <w:szCs w:val="28"/>
          <w:lang w:val="ro-RO"/>
        </w:rPr>
        <w:t>ntar normelor prevăzute la art.33</w:t>
      </w:r>
      <w:r w:rsidRPr="00C76A8E">
        <w:rPr>
          <w:sz w:val="28"/>
          <w:szCs w:val="28"/>
          <w:lang w:val="ro-RO"/>
        </w:rPr>
        <w:t xml:space="preserve"> recunoașterea organismelor de control se face în următoarele condiții:</w:t>
      </w:r>
    </w:p>
    <w:p w14:paraId="7CD95BE0" w14:textId="77777777" w:rsidR="00391D0B" w:rsidRPr="00C76A8E" w:rsidRDefault="00391D0B" w:rsidP="00EA117D">
      <w:pPr>
        <w:rPr>
          <w:sz w:val="28"/>
          <w:szCs w:val="28"/>
          <w:lang w:val="ro-RO"/>
        </w:rPr>
      </w:pPr>
      <w:r w:rsidRPr="00C76A8E">
        <w:rPr>
          <w:sz w:val="28"/>
          <w:szCs w:val="28"/>
          <w:lang w:val="ro-RO"/>
        </w:rPr>
        <w:t>a) organismul recunoscut:</w:t>
      </w:r>
    </w:p>
    <w:p w14:paraId="39A68CCC" w14:textId="77777777" w:rsidR="00391D0B" w:rsidRPr="00C76A8E" w:rsidRDefault="00391D0B" w:rsidP="00EA117D">
      <w:pPr>
        <w:rPr>
          <w:sz w:val="28"/>
          <w:szCs w:val="28"/>
          <w:lang w:val="ro-RO"/>
        </w:rPr>
      </w:pPr>
      <w:r>
        <w:rPr>
          <w:sz w:val="28"/>
          <w:szCs w:val="28"/>
          <w:lang w:val="ro-RO"/>
        </w:rPr>
        <w:t xml:space="preserve">1) </w:t>
      </w:r>
      <w:r w:rsidRPr="00C76A8E">
        <w:rPr>
          <w:sz w:val="28"/>
          <w:szCs w:val="28"/>
          <w:lang w:val="ro-RO"/>
        </w:rPr>
        <w:t>deține expertiza, echipamentele și infrastructura necesare pentru a îndeplini atribuții</w:t>
      </w:r>
      <w:r>
        <w:rPr>
          <w:sz w:val="28"/>
          <w:szCs w:val="28"/>
          <w:lang w:val="ro-RO"/>
        </w:rPr>
        <w:t>le</w:t>
      </w:r>
      <w:r w:rsidRPr="00C76A8E">
        <w:rPr>
          <w:sz w:val="28"/>
          <w:szCs w:val="28"/>
          <w:lang w:val="ro-RO"/>
        </w:rPr>
        <w:t xml:space="preserve"> sale;</w:t>
      </w:r>
    </w:p>
    <w:p w14:paraId="457441A8" w14:textId="77777777" w:rsidR="00391D0B" w:rsidRPr="00C76A8E" w:rsidRDefault="00391D0B" w:rsidP="00EA117D">
      <w:pPr>
        <w:rPr>
          <w:sz w:val="28"/>
          <w:szCs w:val="28"/>
          <w:lang w:val="ro-RO"/>
        </w:rPr>
      </w:pPr>
      <w:r>
        <w:rPr>
          <w:sz w:val="28"/>
          <w:szCs w:val="28"/>
          <w:lang w:val="ro-RO"/>
        </w:rPr>
        <w:t xml:space="preserve">2) </w:t>
      </w:r>
      <w:r w:rsidRPr="00C76A8E">
        <w:rPr>
          <w:sz w:val="28"/>
          <w:szCs w:val="28"/>
          <w:lang w:val="ro-RO"/>
        </w:rPr>
        <w:t>are un număr suficient de angajați cu calificări și experiență corespunzătoare;</w:t>
      </w:r>
    </w:p>
    <w:p w14:paraId="180791D1" w14:textId="77777777" w:rsidR="00391D0B" w:rsidRPr="00C76A8E" w:rsidRDefault="00391D0B" w:rsidP="00EA117D">
      <w:pPr>
        <w:rPr>
          <w:sz w:val="28"/>
          <w:szCs w:val="28"/>
          <w:lang w:val="ro-RO"/>
        </w:rPr>
      </w:pPr>
      <w:r>
        <w:rPr>
          <w:sz w:val="28"/>
          <w:szCs w:val="28"/>
          <w:lang w:val="ro-RO"/>
        </w:rPr>
        <w:t xml:space="preserve">3) </w:t>
      </w:r>
      <w:r w:rsidRPr="00C76A8E">
        <w:rPr>
          <w:sz w:val="28"/>
          <w:szCs w:val="28"/>
          <w:lang w:val="ro-RO"/>
        </w:rPr>
        <w:t>este imparțial și nu este afectat de niciun conflict de interese și, în special, nu este într-o situație care poate, în mod direct sau indirect, să afecteze imparțialitatea conduitei sale profesionale în ceea ce pr</w:t>
      </w:r>
      <w:r>
        <w:rPr>
          <w:sz w:val="28"/>
          <w:szCs w:val="28"/>
          <w:lang w:val="ro-RO"/>
        </w:rPr>
        <w:t>ivește exercitarea atribuțiilor</w:t>
      </w:r>
      <w:r w:rsidRPr="00C76A8E">
        <w:rPr>
          <w:sz w:val="28"/>
          <w:szCs w:val="28"/>
          <w:lang w:val="ro-RO"/>
        </w:rPr>
        <w:t>;</w:t>
      </w:r>
    </w:p>
    <w:p w14:paraId="7571B2D9" w14:textId="77777777" w:rsidR="00391D0B" w:rsidRPr="00C76A8E" w:rsidRDefault="00391D0B" w:rsidP="00EA117D">
      <w:pPr>
        <w:rPr>
          <w:sz w:val="28"/>
          <w:szCs w:val="28"/>
          <w:lang w:val="ro-RO"/>
        </w:rPr>
      </w:pPr>
      <w:r>
        <w:rPr>
          <w:sz w:val="28"/>
          <w:szCs w:val="28"/>
          <w:lang w:val="ro-RO"/>
        </w:rPr>
        <w:t xml:space="preserve">4) </w:t>
      </w:r>
      <w:r w:rsidRPr="00C76A8E">
        <w:rPr>
          <w:sz w:val="28"/>
          <w:szCs w:val="28"/>
          <w:lang w:val="ro-RO"/>
        </w:rPr>
        <w:t>activează și este acreditat în conformitate cu standardul SM EN ISO/CEI 17065 „Evaluarea conformităţii. Cerinţe pentru organisme care certifică produse, procese şi servicii”, pentru grupele de produse pentru care solicită aprobarea prevăzută la art. 26, de către Organismul Naţional de Acreditare (MOLDAC) sau de alt organism de acreditare din Uniunea Europeană semnatar al acordului de recunoaştere multilaterală a acreditării europene EA-MLA sau un organism de acreditare din afara Uniunii</w:t>
      </w:r>
      <w:r>
        <w:rPr>
          <w:sz w:val="28"/>
          <w:szCs w:val="28"/>
          <w:lang w:val="ro-RO"/>
        </w:rPr>
        <w:t xml:space="preserve"> Europene</w:t>
      </w:r>
      <w:r w:rsidRPr="00C76A8E">
        <w:rPr>
          <w:sz w:val="28"/>
          <w:szCs w:val="28"/>
          <w:lang w:val="ro-RO"/>
        </w:rPr>
        <w:t xml:space="preserve"> care a semnat un acord multilateral de recunoaștere sub auspiciile Forumului internațional de acreditare;</w:t>
      </w:r>
    </w:p>
    <w:p w14:paraId="25E72A51" w14:textId="77777777" w:rsidR="00391D0B" w:rsidRPr="00C76A8E" w:rsidRDefault="00391D0B" w:rsidP="00EA117D">
      <w:pPr>
        <w:rPr>
          <w:sz w:val="28"/>
          <w:szCs w:val="28"/>
          <w:lang w:val="ro-RO"/>
        </w:rPr>
      </w:pPr>
      <w:r>
        <w:rPr>
          <w:sz w:val="28"/>
          <w:szCs w:val="28"/>
          <w:lang w:val="ro-RO"/>
        </w:rPr>
        <w:t xml:space="preserve">5) </w:t>
      </w:r>
      <w:r w:rsidRPr="00C76A8E">
        <w:rPr>
          <w:sz w:val="28"/>
          <w:szCs w:val="28"/>
          <w:lang w:val="ro-RO"/>
        </w:rPr>
        <w:t>dispune de competențe suficiente pentru a îndeplini sarcinile;</w:t>
      </w:r>
    </w:p>
    <w:p w14:paraId="304F2617" w14:textId="77777777" w:rsidR="00391D0B" w:rsidRPr="00C76A8E" w:rsidRDefault="00391D0B" w:rsidP="00EA117D">
      <w:pPr>
        <w:rPr>
          <w:sz w:val="28"/>
          <w:szCs w:val="28"/>
          <w:lang w:val="ro-RO"/>
        </w:rPr>
      </w:pPr>
      <w:r>
        <w:rPr>
          <w:sz w:val="28"/>
          <w:szCs w:val="28"/>
          <w:lang w:val="ro-RO"/>
        </w:rPr>
        <w:t xml:space="preserve">6) </w:t>
      </w:r>
      <w:r w:rsidRPr="00C76A8E">
        <w:rPr>
          <w:sz w:val="28"/>
          <w:szCs w:val="28"/>
          <w:lang w:val="ro-RO"/>
        </w:rPr>
        <w:t>dispune de suficiente prerogative pentru a exercita atribuțiile sale;</w:t>
      </w:r>
    </w:p>
    <w:p w14:paraId="677510D4" w14:textId="77777777" w:rsidR="00391D0B" w:rsidRPr="00C76A8E" w:rsidRDefault="00391D0B" w:rsidP="00EA117D">
      <w:pPr>
        <w:rPr>
          <w:sz w:val="28"/>
          <w:szCs w:val="28"/>
          <w:lang w:val="ro-RO"/>
        </w:rPr>
      </w:pPr>
      <w:r>
        <w:rPr>
          <w:sz w:val="28"/>
          <w:szCs w:val="28"/>
          <w:lang w:val="ro-RO"/>
        </w:rPr>
        <w:t xml:space="preserve">7) </w:t>
      </w:r>
      <w:r w:rsidRPr="00C76A8E">
        <w:rPr>
          <w:sz w:val="28"/>
          <w:szCs w:val="28"/>
          <w:lang w:val="ro-RO"/>
        </w:rPr>
        <w:t>deține asigurare de răspundere civilă și profesională pentru activitatea de inspecție și certificare;</w:t>
      </w:r>
    </w:p>
    <w:p w14:paraId="11137201" w14:textId="77777777" w:rsidR="00391D0B" w:rsidRPr="00C76A8E" w:rsidRDefault="00391D0B" w:rsidP="00EA117D">
      <w:pPr>
        <w:rPr>
          <w:sz w:val="28"/>
          <w:szCs w:val="28"/>
          <w:lang w:val="ro-RO"/>
        </w:rPr>
      </w:pPr>
      <w:r>
        <w:rPr>
          <w:sz w:val="28"/>
          <w:szCs w:val="28"/>
          <w:lang w:val="ro-RO"/>
        </w:rPr>
        <w:t>b) sunt aprobate reglementări</w:t>
      </w:r>
      <w:r w:rsidRPr="00C76A8E">
        <w:rPr>
          <w:sz w:val="28"/>
          <w:szCs w:val="28"/>
          <w:lang w:val="ro-RO"/>
        </w:rPr>
        <w:t xml:space="preserve"> ce asigură o coordonare eficientă cu autoritatea competentă.</w:t>
      </w:r>
    </w:p>
    <w:p w14:paraId="320953CD" w14:textId="77777777" w:rsidR="00391D0B" w:rsidRPr="00C76A8E" w:rsidRDefault="00391D0B" w:rsidP="00EA117D">
      <w:pPr>
        <w:rPr>
          <w:sz w:val="28"/>
          <w:szCs w:val="28"/>
          <w:lang w:val="ro-RO"/>
        </w:rPr>
      </w:pPr>
      <w:r w:rsidRPr="00C76A8E">
        <w:rPr>
          <w:sz w:val="28"/>
          <w:szCs w:val="28"/>
          <w:lang w:val="ro-RO"/>
        </w:rPr>
        <w:t>(2) Organismele de control va trebuie să îndeplinească criteriile p</w:t>
      </w:r>
      <w:r>
        <w:rPr>
          <w:sz w:val="28"/>
          <w:szCs w:val="28"/>
          <w:lang w:val="ro-RO"/>
        </w:rPr>
        <w:t>revăzute la alin. (1) și art. 33</w:t>
      </w:r>
      <w:r w:rsidRPr="00C76A8E">
        <w:rPr>
          <w:sz w:val="28"/>
          <w:szCs w:val="28"/>
          <w:lang w:val="ro-RO"/>
        </w:rPr>
        <w:t>, precum şi următoarele cerinţe:</w:t>
      </w:r>
    </w:p>
    <w:p w14:paraId="2AE0A53C" w14:textId="77777777" w:rsidR="00391D0B" w:rsidRPr="00C76A8E" w:rsidRDefault="00391D0B" w:rsidP="00EA117D">
      <w:pPr>
        <w:rPr>
          <w:sz w:val="28"/>
          <w:szCs w:val="28"/>
          <w:lang w:val="ro-RO"/>
        </w:rPr>
      </w:pPr>
      <w:r w:rsidRPr="00C76A8E">
        <w:rPr>
          <w:sz w:val="28"/>
          <w:szCs w:val="28"/>
          <w:lang w:val="ro-RO"/>
        </w:rPr>
        <w:t>a) să fie persoane juridice, înregistrate conform legislaţiei;</w:t>
      </w:r>
    </w:p>
    <w:p w14:paraId="072FA666" w14:textId="77777777" w:rsidR="00391D0B" w:rsidRPr="00C76A8E" w:rsidRDefault="00391D0B" w:rsidP="00EA117D">
      <w:pPr>
        <w:rPr>
          <w:sz w:val="28"/>
          <w:szCs w:val="28"/>
          <w:lang w:val="ro-RO"/>
        </w:rPr>
      </w:pPr>
      <w:r w:rsidRPr="00C76A8E">
        <w:rPr>
          <w:sz w:val="28"/>
          <w:szCs w:val="28"/>
          <w:lang w:val="ro-RO"/>
        </w:rPr>
        <w:t>b) să deţină un document de descriere a activităţii din care să reiasă cel puţin următoarele:</w:t>
      </w:r>
    </w:p>
    <w:p w14:paraId="4A0F41FD" w14:textId="77777777" w:rsidR="00391D0B" w:rsidRPr="00C76A8E" w:rsidRDefault="00391D0B" w:rsidP="00EA117D">
      <w:pPr>
        <w:rPr>
          <w:sz w:val="28"/>
          <w:szCs w:val="28"/>
          <w:lang w:val="ro-RO"/>
        </w:rPr>
      </w:pPr>
      <w:r>
        <w:rPr>
          <w:sz w:val="28"/>
          <w:szCs w:val="28"/>
          <w:lang w:val="ro-RO"/>
        </w:rPr>
        <w:t xml:space="preserve">1) </w:t>
      </w:r>
      <w:r w:rsidRPr="00C76A8E">
        <w:rPr>
          <w:sz w:val="28"/>
          <w:szCs w:val="28"/>
          <w:lang w:val="ro-RO"/>
        </w:rPr>
        <w:t>organismul de control îşi asumă întreaga responsabilitate pentru activităţile desfăşurate sub acreditare;</w:t>
      </w:r>
    </w:p>
    <w:p w14:paraId="466363D2" w14:textId="77777777" w:rsidR="00391D0B" w:rsidRPr="00C76A8E" w:rsidRDefault="00391D0B" w:rsidP="00EA117D">
      <w:pPr>
        <w:rPr>
          <w:sz w:val="28"/>
          <w:szCs w:val="28"/>
          <w:lang w:val="ro-RO"/>
        </w:rPr>
      </w:pPr>
      <w:r>
        <w:rPr>
          <w:sz w:val="28"/>
          <w:szCs w:val="28"/>
          <w:lang w:val="ro-RO"/>
        </w:rPr>
        <w:t xml:space="preserve">2) </w:t>
      </w:r>
      <w:r w:rsidRPr="00C76A8E">
        <w:rPr>
          <w:sz w:val="28"/>
          <w:szCs w:val="28"/>
          <w:lang w:val="ro-RO"/>
        </w:rPr>
        <w:t>descrierea explicită a activităţilor care se vor desfăşura sub acreditare;</w:t>
      </w:r>
    </w:p>
    <w:p w14:paraId="6DF9521E" w14:textId="77777777" w:rsidR="00391D0B" w:rsidRPr="00C76A8E" w:rsidRDefault="00391D0B" w:rsidP="00EA117D">
      <w:pPr>
        <w:rPr>
          <w:sz w:val="28"/>
          <w:szCs w:val="28"/>
          <w:lang w:val="ro-RO"/>
        </w:rPr>
      </w:pPr>
      <w:r>
        <w:rPr>
          <w:sz w:val="28"/>
          <w:szCs w:val="28"/>
          <w:lang w:val="ro-RO"/>
        </w:rPr>
        <w:t>3) persoana</w:t>
      </w:r>
      <w:r w:rsidRPr="00C76A8E">
        <w:rPr>
          <w:sz w:val="28"/>
          <w:szCs w:val="28"/>
          <w:lang w:val="ro-RO"/>
        </w:rPr>
        <w:t xml:space="preserve"> responsabilă pentru informarea autorităţii competente cu privire la orice modificare apărută în statutul acreditării, care a stat la baza aprobării;</w:t>
      </w:r>
    </w:p>
    <w:p w14:paraId="10D03925" w14:textId="77777777" w:rsidR="00391D0B" w:rsidRPr="00C76A8E" w:rsidRDefault="00391D0B" w:rsidP="00EA117D">
      <w:pPr>
        <w:rPr>
          <w:sz w:val="28"/>
          <w:szCs w:val="28"/>
          <w:lang w:val="ro-RO"/>
        </w:rPr>
      </w:pPr>
      <w:r w:rsidRPr="00C76A8E">
        <w:rPr>
          <w:sz w:val="28"/>
          <w:szCs w:val="28"/>
          <w:lang w:val="ro-RO"/>
        </w:rPr>
        <w:t>c) să prezinte detaliat o fundamentare a costurilor de inspecţie şi certificare aplicabile operatorilor;</w:t>
      </w:r>
    </w:p>
    <w:p w14:paraId="1F2CF7AA" w14:textId="77777777" w:rsidR="00391D0B" w:rsidRDefault="00391D0B" w:rsidP="00EA117D">
      <w:pPr>
        <w:rPr>
          <w:sz w:val="28"/>
          <w:szCs w:val="28"/>
          <w:lang w:val="ro-RO"/>
        </w:rPr>
      </w:pPr>
      <w:r w:rsidRPr="00C76A8E">
        <w:rPr>
          <w:sz w:val="28"/>
          <w:szCs w:val="28"/>
          <w:lang w:val="ro-RO"/>
        </w:rPr>
        <w:t>d) să prezinte raportul anual de audit intern, dacă a fost auditat în ultimul an, inclusiv modul de remediere a neconformităților, după caz.</w:t>
      </w:r>
    </w:p>
    <w:p w14:paraId="1B260994" w14:textId="77777777" w:rsidR="00391D0B" w:rsidRDefault="00391D0B" w:rsidP="00EA117D">
      <w:pPr>
        <w:rPr>
          <w:sz w:val="28"/>
          <w:szCs w:val="28"/>
          <w:lang w:val="ro-RO"/>
        </w:rPr>
      </w:pPr>
    </w:p>
    <w:p w14:paraId="1D4A3DEC" w14:textId="77777777" w:rsidR="00391D0B" w:rsidRPr="00C76A8E" w:rsidRDefault="00391D0B" w:rsidP="00EA117D">
      <w:pPr>
        <w:rPr>
          <w:sz w:val="28"/>
          <w:szCs w:val="28"/>
          <w:lang w:val="ro-RO"/>
        </w:rPr>
      </w:pPr>
      <w:r w:rsidRPr="00C76A8E">
        <w:rPr>
          <w:b/>
          <w:sz w:val="28"/>
          <w:szCs w:val="28"/>
          <w:lang w:val="ro-RO"/>
        </w:rPr>
        <w:t>Articolul 35.</w:t>
      </w:r>
      <w:r w:rsidRPr="00C76A8E">
        <w:rPr>
          <w:sz w:val="28"/>
          <w:szCs w:val="28"/>
          <w:lang w:val="ro-RO"/>
        </w:rPr>
        <w:t xml:space="preserve"> Obligațiile organismelor de</w:t>
      </w:r>
      <w:r>
        <w:rPr>
          <w:sz w:val="28"/>
          <w:szCs w:val="28"/>
          <w:lang w:val="ro-RO"/>
        </w:rPr>
        <w:t xml:space="preserve"> control</w:t>
      </w:r>
      <w:r w:rsidRPr="00C76A8E">
        <w:rPr>
          <w:sz w:val="28"/>
          <w:szCs w:val="28"/>
          <w:lang w:val="ro-RO"/>
        </w:rPr>
        <w:t xml:space="preserve"> recunoscute</w:t>
      </w:r>
    </w:p>
    <w:p w14:paraId="44364154" w14:textId="77777777" w:rsidR="00391D0B" w:rsidRPr="00C76A8E" w:rsidRDefault="00391D0B" w:rsidP="00EA117D">
      <w:pPr>
        <w:rPr>
          <w:sz w:val="28"/>
          <w:szCs w:val="28"/>
          <w:lang w:val="ro-RO"/>
        </w:rPr>
      </w:pPr>
      <w:r w:rsidRPr="00C76A8E">
        <w:rPr>
          <w:sz w:val="28"/>
          <w:szCs w:val="28"/>
          <w:lang w:val="ro-RO"/>
        </w:rPr>
        <w:t>Organismele de control recunoscute:</w:t>
      </w:r>
    </w:p>
    <w:p w14:paraId="70750F00" w14:textId="77777777" w:rsidR="00391D0B" w:rsidRPr="00C76A8E" w:rsidRDefault="00391D0B" w:rsidP="00EA117D">
      <w:pPr>
        <w:rPr>
          <w:sz w:val="28"/>
          <w:szCs w:val="28"/>
          <w:lang w:val="ro-RO"/>
        </w:rPr>
      </w:pPr>
      <w:r w:rsidRPr="00C76A8E">
        <w:rPr>
          <w:sz w:val="28"/>
          <w:szCs w:val="28"/>
          <w:lang w:val="ro-RO"/>
        </w:rPr>
        <w:lastRenderedPageBreak/>
        <w:t>a) comunică autorității competente</w:t>
      </w:r>
      <w:r>
        <w:rPr>
          <w:sz w:val="28"/>
          <w:szCs w:val="28"/>
          <w:lang w:val="ro-RO"/>
        </w:rPr>
        <w:t>,</w:t>
      </w:r>
      <w:r w:rsidRPr="00C76A8E">
        <w:rPr>
          <w:sz w:val="28"/>
          <w:szCs w:val="28"/>
          <w:lang w:val="ro-RO"/>
        </w:rPr>
        <w:t xml:space="preserve"> regulat și oricând solicită ace</w:t>
      </w:r>
      <w:r>
        <w:rPr>
          <w:sz w:val="28"/>
          <w:szCs w:val="28"/>
          <w:lang w:val="ro-RO"/>
        </w:rPr>
        <w:t>a</w:t>
      </w:r>
      <w:r w:rsidRPr="00C76A8E">
        <w:rPr>
          <w:sz w:val="28"/>
          <w:szCs w:val="28"/>
          <w:lang w:val="ro-RO"/>
        </w:rPr>
        <w:t>sta</w:t>
      </w:r>
      <w:r>
        <w:rPr>
          <w:sz w:val="28"/>
          <w:szCs w:val="28"/>
          <w:lang w:val="ro-RO"/>
        </w:rPr>
        <w:t>,</w:t>
      </w:r>
      <w:r w:rsidRPr="00C76A8E">
        <w:rPr>
          <w:sz w:val="28"/>
          <w:szCs w:val="28"/>
          <w:lang w:val="ro-RO"/>
        </w:rPr>
        <w:t xml:space="preserve"> rezultatele controalelor și ale altor activități pe care le efectuează;</w:t>
      </w:r>
    </w:p>
    <w:p w14:paraId="55CD6AE2" w14:textId="77777777" w:rsidR="00391D0B" w:rsidRDefault="00391D0B" w:rsidP="00EA117D">
      <w:pPr>
        <w:rPr>
          <w:sz w:val="28"/>
          <w:szCs w:val="28"/>
          <w:lang w:val="ro-RO"/>
        </w:rPr>
      </w:pPr>
      <w:r w:rsidRPr="00C76A8E">
        <w:rPr>
          <w:sz w:val="28"/>
          <w:szCs w:val="28"/>
          <w:lang w:val="ro-RO"/>
        </w:rPr>
        <w:t>b) informeaz</w:t>
      </w:r>
      <w:r>
        <w:rPr>
          <w:sz w:val="28"/>
          <w:szCs w:val="28"/>
          <w:lang w:val="ro-RO"/>
        </w:rPr>
        <w:t>ă imediat autoritatea competentă</w:t>
      </w:r>
      <w:r w:rsidRPr="00C76A8E">
        <w:rPr>
          <w:sz w:val="28"/>
          <w:szCs w:val="28"/>
          <w:lang w:val="ro-RO"/>
        </w:rPr>
        <w:t xml:space="preserve"> de fiecare dată când rezultatele controalelor indică un caz de neconformitate sau probabilitatea unui caz de neconformitate care afectează integritatea produselor.</w:t>
      </w:r>
    </w:p>
    <w:p w14:paraId="448A51EB" w14:textId="77777777" w:rsidR="00391D0B" w:rsidRDefault="00391D0B" w:rsidP="00EA117D">
      <w:pPr>
        <w:rPr>
          <w:sz w:val="28"/>
          <w:szCs w:val="28"/>
          <w:lang w:val="ro-RO"/>
        </w:rPr>
      </w:pPr>
    </w:p>
    <w:p w14:paraId="09757AD8" w14:textId="77777777" w:rsidR="00391D0B" w:rsidRPr="00C76A8E" w:rsidRDefault="00391D0B" w:rsidP="00EA117D">
      <w:pPr>
        <w:rPr>
          <w:sz w:val="28"/>
          <w:szCs w:val="28"/>
          <w:lang w:val="ro-RO"/>
        </w:rPr>
      </w:pPr>
      <w:r>
        <w:rPr>
          <w:b/>
          <w:sz w:val="28"/>
          <w:szCs w:val="28"/>
          <w:lang w:val="ro-RO"/>
        </w:rPr>
        <w:t>Articolul 36</w:t>
      </w:r>
      <w:r w:rsidRPr="00C76A8E">
        <w:rPr>
          <w:b/>
          <w:sz w:val="28"/>
          <w:szCs w:val="28"/>
          <w:lang w:val="ro-RO"/>
        </w:rPr>
        <w:t>.</w:t>
      </w:r>
      <w:r>
        <w:rPr>
          <w:sz w:val="28"/>
          <w:szCs w:val="28"/>
          <w:lang w:val="ro-RO"/>
        </w:rPr>
        <w:t xml:space="preserve"> R</w:t>
      </w:r>
      <w:r w:rsidRPr="00C76A8E">
        <w:rPr>
          <w:sz w:val="28"/>
          <w:szCs w:val="28"/>
          <w:lang w:val="ro-RO"/>
        </w:rPr>
        <w:t>etragerea recunoașterii organismelor de control</w:t>
      </w:r>
    </w:p>
    <w:p w14:paraId="7AF6551B" w14:textId="77777777" w:rsidR="00391D0B" w:rsidRPr="00C76A8E" w:rsidRDefault="00391D0B" w:rsidP="00EA117D">
      <w:pPr>
        <w:rPr>
          <w:sz w:val="28"/>
          <w:szCs w:val="28"/>
          <w:lang w:val="ro-RO"/>
        </w:rPr>
      </w:pPr>
      <w:r w:rsidRPr="00C76A8E">
        <w:rPr>
          <w:sz w:val="28"/>
          <w:szCs w:val="28"/>
          <w:lang w:val="ro-RO"/>
        </w:rPr>
        <w:t>(1)</w:t>
      </w:r>
      <w:r w:rsidRPr="004B14EA">
        <w:t xml:space="preserve"> </w:t>
      </w:r>
      <w:r>
        <w:rPr>
          <w:sz w:val="28"/>
          <w:szCs w:val="28"/>
          <w:lang w:val="ro-RO"/>
        </w:rPr>
        <w:t>R</w:t>
      </w:r>
      <w:r w:rsidRPr="004B14EA">
        <w:rPr>
          <w:sz w:val="28"/>
          <w:szCs w:val="28"/>
          <w:lang w:val="ro-RO"/>
        </w:rPr>
        <w:t>etragerea recunoașterii organismelor de control</w:t>
      </w:r>
      <w:r>
        <w:rPr>
          <w:sz w:val="28"/>
          <w:szCs w:val="28"/>
          <w:lang w:val="ro-RO"/>
        </w:rPr>
        <w:t xml:space="preserve"> are loc prin ordinul autorității competente</w:t>
      </w:r>
      <w:r w:rsidRPr="00C76A8E">
        <w:rPr>
          <w:sz w:val="28"/>
          <w:szCs w:val="28"/>
          <w:lang w:val="ro-RO"/>
        </w:rPr>
        <w:t>.</w:t>
      </w:r>
    </w:p>
    <w:p w14:paraId="572BE631" w14:textId="77777777" w:rsidR="00391D0B" w:rsidRPr="00C76A8E" w:rsidRDefault="00391D0B" w:rsidP="00EA117D">
      <w:pPr>
        <w:rPr>
          <w:sz w:val="28"/>
          <w:szCs w:val="28"/>
          <w:lang w:val="ro-RO"/>
        </w:rPr>
      </w:pPr>
      <w:r w:rsidRPr="00C76A8E">
        <w:rPr>
          <w:sz w:val="28"/>
          <w:szCs w:val="28"/>
          <w:lang w:val="ro-RO"/>
        </w:rPr>
        <w:t>(2) Retragerea recunoașterii unui organism de control poate viza retragerea integrală de a desfăşura activităţi pe teritoriul țării sau retragerea recunoașterii cu privire la un anumit domeniu de activitate, ca urmare a rezultatelor activităţii de control şi supraveghere, a neîndeplinirii condiţiilor care au stat la baza recunoașterii, a retragerii acreditării acordate de Organismul Naţional de Acreditare (MOLDAC), de un organism de acreditare din Uniunea Europeană, semnatar al acordului de recunoaştere multilaterală a acreditării europene EA-MLA sau de un organism de acreditare din afara Uniunii care a semnat un acord multilateral de recunoaștere sub auspiciile Forumului internațional de acreditare.</w:t>
      </w:r>
    </w:p>
    <w:p w14:paraId="4A2AC988" w14:textId="77777777" w:rsidR="00391D0B" w:rsidRPr="00C76A8E" w:rsidRDefault="00391D0B" w:rsidP="00EA117D">
      <w:pPr>
        <w:rPr>
          <w:sz w:val="28"/>
          <w:szCs w:val="28"/>
          <w:lang w:val="ro-RO"/>
        </w:rPr>
      </w:pPr>
      <w:r w:rsidRPr="00C76A8E">
        <w:rPr>
          <w:sz w:val="28"/>
          <w:szCs w:val="28"/>
          <w:lang w:val="ro-RO"/>
        </w:rPr>
        <w:t>(3) Organismele de control cărora le-a fost retrasă recunoașterea privind desfăşurarea activităţii de inspecţie şi certificare pe teritoriul Republicii Moldova nu au dreptul să depună o nouă solicitare pentru aprobare pe o perioadă de 2 ani de la data retragerii recunoașterii.</w:t>
      </w:r>
    </w:p>
    <w:p w14:paraId="6682372D" w14:textId="77777777" w:rsidR="00391D0B" w:rsidRPr="00C76A8E" w:rsidRDefault="00391D0B" w:rsidP="00EA117D">
      <w:pPr>
        <w:rPr>
          <w:sz w:val="28"/>
          <w:szCs w:val="28"/>
          <w:lang w:val="ro-RO"/>
        </w:rPr>
      </w:pPr>
      <w:r w:rsidRPr="00C76A8E">
        <w:rPr>
          <w:sz w:val="28"/>
          <w:szCs w:val="28"/>
          <w:lang w:val="ro-RO"/>
        </w:rPr>
        <w:t>(4) Organismele de control cărora le-a fost retrasă recunoașterea privind desfăşurarea activităţii de inspecţie şi certificare pe teritoriul țării sunt responsabile pentru orice prejudicii cauzate operatorilor.</w:t>
      </w:r>
    </w:p>
    <w:p w14:paraId="2C8BB235" w14:textId="77777777" w:rsidR="00391D0B" w:rsidRPr="00C76A8E" w:rsidRDefault="00391D0B" w:rsidP="00EA117D">
      <w:pPr>
        <w:rPr>
          <w:sz w:val="28"/>
          <w:szCs w:val="28"/>
          <w:lang w:val="ro-RO"/>
        </w:rPr>
      </w:pPr>
      <w:r>
        <w:rPr>
          <w:sz w:val="28"/>
          <w:szCs w:val="28"/>
          <w:lang w:val="ro-RO"/>
        </w:rPr>
        <w:t>(5</w:t>
      </w:r>
      <w:r w:rsidRPr="00C76A8E">
        <w:rPr>
          <w:sz w:val="28"/>
          <w:szCs w:val="28"/>
          <w:lang w:val="ro-RO"/>
        </w:rPr>
        <w:t>) În cazul retragerii recunoașterii unui organism de control, autoritatea competentă notifică operatorii înscriși la respectivul organism</w:t>
      </w:r>
      <w:r>
        <w:rPr>
          <w:sz w:val="28"/>
          <w:szCs w:val="28"/>
          <w:lang w:val="ro-RO"/>
        </w:rPr>
        <w:t xml:space="preserve"> de control</w:t>
      </w:r>
      <w:r w:rsidRPr="00C76A8E">
        <w:rPr>
          <w:sz w:val="28"/>
          <w:szCs w:val="28"/>
          <w:lang w:val="ro-RO"/>
        </w:rPr>
        <w:t>, toate celelalte organisme de control din listă și organismul de acreditare al organismului de control în cauză. Notificarea va cuprinde cel puţin următoarele informaţii:</w:t>
      </w:r>
    </w:p>
    <w:p w14:paraId="06407493" w14:textId="77777777" w:rsidR="00391D0B" w:rsidRPr="00C76A8E" w:rsidRDefault="00391D0B" w:rsidP="00EA117D">
      <w:pPr>
        <w:rPr>
          <w:sz w:val="28"/>
          <w:szCs w:val="28"/>
          <w:lang w:val="ro-RO"/>
        </w:rPr>
      </w:pPr>
      <w:r w:rsidRPr="00C76A8E">
        <w:rPr>
          <w:sz w:val="28"/>
          <w:szCs w:val="28"/>
          <w:lang w:val="ro-RO"/>
        </w:rPr>
        <w:t>a) pentru operatorii înscriși la respectivul organism</w:t>
      </w:r>
      <w:r>
        <w:rPr>
          <w:sz w:val="28"/>
          <w:szCs w:val="28"/>
          <w:lang w:val="ro-RO"/>
        </w:rPr>
        <w:t xml:space="preserve"> de control</w:t>
      </w:r>
      <w:r w:rsidRPr="00C76A8E">
        <w:rPr>
          <w:sz w:val="28"/>
          <w:szCs w:val="28"/>
          <w:lang w:val="ro-RO"/>
        </w:rPr>
        <w:t>:</w:t>
      </w:r>
    </w:p>
    <w:p w14:paraId="71C4CC4B" w14:textId="77777777" w:rsidR="00391D0B" w:rsidRPr="00C76A8E" w:rsidRDefault="00391D0B" w:rsidP="00EA117D">
      <w:pPr>
        <w:rPr>
          <w:sz w:val="28"/>
          <w:szCs w:val="28"/>
          <w:lang w:val="ro-RO"/>
        </w:rPr>
      </w:pPr>
      <w:r>
        <w:rPr>
          <w:sz w:val="28"/>
          <w:szCs w:val="28"/>
          <w:lang w:val="ro-RO"/>
        </w:rPr>
        <w:t xml:space="preserve">1) </w:t>
      </w:r>
      <w:r w:rsidRPr="00C76A8E">
        <w:rPr>
          <w:sz w:val="28"/>
          <w:szCs w:val="28"/>
          <w:lang w:val="ro-RO"/>
        </w:rPr>
        <w:t>data de la care a fost retrasă recunoașterea organismului de control sau de la care organismul de control a decis renunţarea la activităţile de inspecţie şi certificare pentru care a fost aprobat;</w:t>
      </w:r>
    </w:p>
    <w:p w14:paraId="25DE4F7C" w14:textId="77777777" w:rsidR="00391D0B" w:rsidRPr="00C76A8E" w:rsidRDefault="00391D0B" w:rsidP="00EA117D">
      <w:pPr>
        <w:rPr>
          <w:sz w:val="28"/>
          <w:szCs w:val="28"/>
          <w:lang w:val="ro-RO"/>
        </w:rPr>
      </w:pPr>
      <w:r>
        <w:rPr>
          <w:sz w:val="28"/>
          <w:szCs w:val="28"/>
          <w:lang w:val="ro-RO"/>
        </w:rPr>
        <w:t xml:space="preserve">2) </w:t>
      </w:r>
      <w:r w:rsidRPr="00C76A8E">
        <w:rPr>
          <w:sz w:val="28"/>
          <w:szCs w:val="28"/>
          <w:lang w:val="ro-RO"/>
        </w:rPr>
        <w:t>informarea privind interzicerea utilizării logo</w:t>
      </w:r>
      <w:r>
        <w:rPr>
          <w:sz w:val="28"/>
          <w:szCs w:val="28"/>
          <w:lang w:val="ro-RO"/>
        </w:rPr>
        <w:t>-</w:t>
      </w:r>
      <w:r w:rsidRPr="00C76A8E">
        <w:rPr>
          <w:sz w:val="28"/>
          <w:szCs w:val="28"/>
          <w:lang w:val="ro-RO"/>
        </w:rPr>
        <w:t>ul</w:t>
      </w:r>
      <w:r>
        <w:rPr>
          <w:sz w:val="28"/>
          <w:szCs w:val="28"/>
          <w:lang w:val="ro-RO"/>
        </w:rPr>
        <w:t>ui</w:t>
      </w:r>
      <w:r w:rsidRPr="00C76A8E">
        <w:rPr>
          <w:sz w:val="28"/>
          <w:szCs w:val="28"/>
          <w:lang w:val="ro-RO"/>
        </w:rPr>
        <w:t xml:space="preserve"> organismului de control a acestuia şi a oricărei declaraţii de conformitate cu prezenta lege, în cazul în care operatorul nu încheie un nou contract cu un alt organism de control în termenul prevăzut de actele normative.</w:t>
      </w:r>
    </w:p>
    <w:p w14:paraId="5C9C13A6" w14:textId="77777777" w:rsidR="00391D0B" w:rsidRPr="00C76A8E" w:rsidRDefault="00391D0B" w:rsidP="00EA117D">
      <w:pPr>
        <w:rPr>
          <w:sz w:val="28"/>
          <w:szCs w:val="28"/>
          <w:lang w:val="ro-RO"/>
        </w:rPr>
      </w:pPr>
      <w:r w:rsidRPr="00C76A8E">
        <w:rPr>
          <w:sz w:val="28"/>
          <w:szCs w:val="28"/>
          <w:lang w:val="ro-RO"/>
        </w:rPr>
        <w:t>b) pentru toate celelalte organisme de control din listă și organismul de acreditare al organismului de control în cauză:</w:t>
      </w:r>
    </w:p>
    <w:p w14:paraId="6AAAABB5" w14:textId="77777777" w:rsidR="00391D0B" w:rsidRPr="00C76A8E" w:rsidRDefault="00391D0B" w:rsidP="00EA117D">
      <w:pPr>
        <w:rPr>
          <w:sz w:val="28"/>
          <w:szCs w:val="28"/>
          <w:lang w:val="ro-RO"/>
        </w:rPr>
      </w:pPr>
      <w:r>
        <w:rPr>
          <w:sz w:val="28"/>
          <w:szCs w:val="28"/>
          <w:lang w:val="ro-RO"/>
        </w:rPr>
        <w:t xml:space="preserve">1) </w:t>
      </w:r>
      <w:r w:rsidRPr="00C76A8E">
        <w:rPr>
          <w:sz w:val="28"/>
          <w:szCs w:val="28"/>
          <w:lang w:val="ro-RO"/>
        </w:rPr>
        <w:t>data de la care organismul de control nu mai activează pe teritoriul Republicii Moldova;</w:t>
      </w:r>
    </w:p>
    <w:p w14:paraId="308A27E1" w14:textId="77777777" w:rsidR="00391D0B" w:rsidRPr="00C76A8E" w:rsidRDefault="00391D0B" w:rsidP="00EA117D">
      <w:pPr>
        <w:rPr>
          <w:sz w:val="28"/>
          <w:szCs w:val="28"/>
          <w:lang w:val="ro-RO"/>
        </w:rPr>
      </w:pPr>
      <w:r>
        <w:rPr>
          <w:sz w:val="28"/>
          <w:szCs w:val="28"/>
          <w:lang w:val="ro-RO"/>
        </w:rPr>
        <w:lastRenderedPageBreak/>
        <w:t xml:space="preserve">2) </w:t>
      </w:r>
      <w:r w:rsidRPr="00C76A8E">
        <w:rPr>
          <w:sz w:val="28"/>
          <w:szCs w:val="28"/>
          <w:lang w:val="ro-RO"/>
        </w:rPr>
        <w:t>motivul retragerii din sistem, astfel încât să poată fi apreciat riscul potenţial existent în cazul operatorilor care au avut co</w:t>
      </w:r>
      <w:r>
        <w:rPr>
          <w:sz w:val="28"/>
          <w:szCs w:val="28"/>
          <w:lang w:val="ro-RO"/>
        </w:rPr>
        <w:t>ntract cu organismul de control;</w:t>
      </w:r>
    </w:p>
    <w:p w14:paraId="3F28B682" w14:textId="77777777" w:rsidR="00391D0B" w:rsidRPr="00C76A8E" w:rsidRDefault="00391D0B" w:rsidP="00EA117D">
      <w:pPr>
        <w:rPr>
          <w:sz w:val="28"/>
          <w:szCs w:val="28"/>
          <w:lang w:val="ro-RO"/>
        </w:rPr>
      </w:pPr>
      <w:r w:rsidRPr="00C76A8E">
        <w:rPr>
          <w:sz w:val="28"/>
          <w:szCs w:val="28"/>
          <w:lang w:val="ro-RO"/>
        </w:rPr>
        <w:t>c) pentru Agenția de Intervenț</w:t>
      </w:r>
      <w:r>
        <w:rPr>
          <w:sz w:val="28"/>
          <w:szCs w:val="28"/>
          <w:lang w:val="ro-RO"/>
        </w:rPr>
        <w:t>ie și Plăți pentru Agricultură</w:t>
      </w:r>
      <w:r w:rsidRPr="00C76A8E">
        <w:rPr>
          <w:sz w:val="28"/>
          <w:szCs w:val="28"/>
          <w:lang w:val="ro-RO"/>
        </w:rPr>
        <w:t>:</w:t>
      </w:r>
    </w:p>
    <w:p w14:paraId="17EE75EA" w14:textId="77777777" w:rsidR="00391D0B" w:rsidRPr="00C76A8E" w:rsidRDefault="00391D0B" w:rsidP="00EA117D">
      <w:pPr>
        <w:rPr>
          <w:sz w:val="28"/>
          <w:szCs w:val="28"/>
          <w:lang w:val="ro-RO"/>
        </w:rPr>
      </w:pPr>
      <w:r>
        <w:rPr>
          <w:sz w:val="28"/>
          <w:szCs w:val="28"/>
          <w:lang w:val="ro-RO"/>
        </w:rPr>
        <w:t xml:space="preserve">1) </w:t>
      </w:r>
      <w:r w:rsidRPr="00C76A8E">
        <w:rPr>
          <w:sz w:val="28"/>
          <w:szCs w:val="28"/>
          <w:lang w:val="ro-RO"/>
        </w:rPr>
        <w:t>decizia de retragere a aprobării cu privire la activitatea organismului de control în cauză;</w:t>
      </w:r>
    </w:p>
    <w:p w14:paraId="322E5FEF" w14:textId="77777777" w:rsidR="00391D0B" w:rsidRPr="00C76A8E" w:rsidRDefault="00391D0B" w:rsidP="00EA117D">
      <w:pPr>
        <w:rPr>
          <w:sz w:val="28"/>
          <w:szCs w:val="28"/>
          <w:lang w:val="ro-RO"/>
        </w:rPr>
      </w:pPr>
      <w:r>
        <w:rPr>
          <w:sz w:val="28"/>
          <w:szCs w:val="28"/>
          <w:lang w:val="ro-RO"/>
        </w:rPr>
        <w:t xml:space="preserve">2) </w:t>
      </w:r>
      <w:r w:rsidRPr="00C76A8E">
        <w:rPr>
          <w:sz w:val="28"/>
          <w:szCs w:val="28"/>
          <w:lang w:val="ro-RO"/>
        </w:rPr>
        <w:t>lista operatorilor înscriși la respectivul organism de control.</w:t>
      </w:r>
    </w:p>
    <w:p w14:paraId="38232A11" w14:textId="77777777" w:rsidR="00391D0B" w:rsidRPr="00C76A8E" w:rsidRDefault="00391D0B" w:rsidP="00EA117D">
      <w:pPr>
        <w:rPr>
          <w:sz w:val="28"/>
          <w:szCs w:val="28"/>
          <w:lang w:val="ro-RO"/>
        </w:rPr>
      </w:pPr>
      <w:r>
        <w:rPr>
          <w:sz w:val="28"/>
          <w:szCs w:val="28"/>
          <w:lang w:val="ro-RO"/>
        </w:rPr>
        <w:t>(6</w:t>
      </w:r>
      <w:r w:rsidRPr="00C76A8E">
        <w:rPr>
          <w:sz w:val="28"/>
          <w:szCs w:val="28"/>
          <w:lang w:val="ro-RO"/>
        </w:rPr>
        <w:t>) În cazul rezilierii unui contract de prestări servicii între un organism de control şi un operator, organismul de control care a preluat operatorul are obligaţia să verifice neconformităţile constatate de organismul de control anterior şi să ceară dosarul de control de la acesta.</w:t>
      </w:r>
    </w:p>
    <w:p w14:paraId="3811AAA3" w14:textId="77777777" w:rsidR="00391D0B" w:rsidRDefault="00391D0B" w:rsidP="00EA117D">
      <w:pPr>
        <w:rPr>
          <w:sz w:val="28"/>
          <w:szCs w:val="28"/>
          <w:lang w:val="ro-RO"/>
        </w:rPr>
      </w:pPr>
      <w:r>
        <w:rPr>
          <w:sz w:val="28"/>
          <w:szCs w:val="28"/>
          <w:lang w:val="ro-RO"/>
        </w:rPr>
        <w:t>(7</w:t>
      </w:r>
      <w:r w:rsidRPr="00C76A8E">
        <w:rPr>
          <w:sz w:val="28"/>
          <w:szCs w:val="28"/>
          <w:lang w:val="ro-RO"/>
        </w:rPr>
        <w:t>) În cazul rezilierii contractului de prestări servicii între un organism de control şi un operator, noul organism de control trebuie să solicite dosarul de control al operatorului. Organismul de control anterior are obligaţia transmiterii dosarului de control în decurs de maximum 10 zile lucrătoare de la solicitare.</w:t>
      </w:r>
    </w:p>
    <w:p w14:paraId="18CC0E9A" w14:textId="7D1A3E78" w:rsidR="00391D0B" w:rsidRPr="00F775E4" w:rsidRDefault="00391D0B" w:rsidP="00EA117D">
      <w:pPr>
        <w:rPr>
          <w:sz w:val="28"/>
          <w:szCs w:val="28"/>
          <w:lang w:val="ro-RO"/>
        </w:rPr>
      </w:pPr>
      <w:r>
        <w:rPr>
          <w:sz w:val="28"/>
          <w:szCs w:val="28"/>
          <w:lang w:val="ro-RO"/>
        </w:rPr>
        <w:t>(8</w:t>
      </w:r>
      <w:r w:rsidRPr="00F775E4">
        <w:rPr>
          <w:sz w:val="28"/>
          <w:szCs w:val="28"/>
          <w:lang w:val="ro-RO"/>
        </w:rPr>
        <w:t>) Recunoașterea organismelor de control trebuie să fie retrasă fără întârziere în cazul în care au fost descoperite încălcări grave sau repetate în ceea ce privește certificarea sau controalele și acțiunile stabil</w:t>
      </w:r>
      <w:r>
        <w:rPr>
          <w:sz w:val="28"/>
          <w:szCs w:val="28"/>
          <w:lang w:val="ro-RO"/>
        </w:rPr>
        <w:t>ite în conformitate cu alin.  (</w:t>
      </w:r>
      <w:r w:rsidR="00386B8B">
        <w:rPr>
          <w:sz w:val="28"/>
          <w:szCs w:val="28"/>
          <w:lang w:val="ro-RO"/>
        </w:rPr>
        <w:t>10</w:t>
      </w:r>
      <w:r w:rsidRPr="00F775E4">
        <w:rPr>
          <w:sz w:val="28"/>
          <w:szCs w:val="28"/>
          <w:lang w:val="ro-RO"/>
        </w:rPr>
        <w:t xml:space="preserve">) și în cazul în care organismul de control nu ia măsuri de remediere adecvate și în timp util la solicitarea autorității competente, într-un termen stabilit. </w:t>
      </w:r>
    </w:p>
    <w:p w14:paraId="6758E630" w14:textId="0A692B52" w:rsidR="00391D0B" w:rsidRPr="00F775E4" w:rsidRDefault="00391D0B" w:rsidP="00EA117D">
      <w:pPr>
        <w:rPr>
          <w:sz w:val="28"/>
          <w:szCs w:val="28"/>
          <w:lang w:val="ro-RO"/>
        </w:rPr>
      </w:pPr>
      <w:r>
        <w:rPr>
          <w:sz w:val="28"/>
          <w:szCs w:val="28"/>
          <w:lang w:val="ro-RO"/>
        </w:rPr>
        <w:t>(</w:t>
      </w:r>
      <w:r w:rsidR="00F15881">
        <w:rPr>
          <w:sz w:val="28"/>
          <w:szCs w:val="28"/>
          <w:lang w:val="ro-RO"/>
        </w:rPr>
        <w:t>9</w:t>
      </w:r>
      <w:r w:rsidRPr="00F775E4">
        <w:rPr>
          <w:sz w:val="28"/>
          <w:szCs w:val="28"/>
          <w:lang w:val="ro-RO"/>
        </w:rPr>
        <w:t>) Termenul de</w:t>
      </w:r>
      <w:r>
        <w:rPr>
          <w:sz w:val="28"/>
          <w:szCs w:val="28"/>
          <w:lang w:val="ro-RO"/>
        </w:rPr>
        <w:t xml:space="preserve"> remediere menționat în alin. </w:t>
      </w:r>
      <w:r w:rsidRPr="00FF4E58">
        <w:rPr>
          <w:sz w:val="28"/>
          <w:szCs w:val="28"/>
          <w:lang w:val="ro-RO"/>
        </w:rPr>
        <w:t>(</w:t>
      </w:r>
      <w:r w:rsidR="00480D9F">
        <w:rPr>
          <w:sz w:val="28"/>
          <w:szCs w:val="28"/>
          <w:lang w:val="ro-RO"/>
        </w:rPr>
        <w:t>8</w:t>
      </w:r>
      <w:r w:rsidRPr="00FF4E58">
        <w:rPr>
          <w:sz w:val="28"/>
          <w:szCs w:val="28"/>
          <w:lang w:val="ro-RO"/>
        </w:rPr>
        <w:t>)</w:t>
      </w:r>
      <w:r w:rsidRPr="00F775E4">
        <w:rPr>
          <w:sz w:val="28"/>
          <w:szCs w:val="28"/>
          <w:lang w:val="ro-RO"/>
        </w:rPr>
        <w:t xml:space="preserve"> este stabilit de autoritatea competentă în funcție de gravitatea încălcării, dar nu poate fi mai scurt de 30 de zile.</w:t>
      </w:r>
    </w:p>
    <w:p w14:paraId="58839AC6" w14:textId="0E7814F9" w:rsidR="00391D0B" w:rsidRPr="00F775E4" w:rsidRDefault="00391D0B" w:rsidP="00EA117D">
      <w:pPr>
        <w:rPr>
          <w:sz w:val="28"/>
          <w:szCs w:val="28"/>
          <w:lang w:val="ro-RO"/>
        </w:rPr>
      </w:pPr>
      <w:r>
        <w:rPr>
          <w:sz w:val="28"/>
          <w:szCs w:val="28"/>
          <w:lang w:val="ro-RO"/>
        </w:rPr>
        <w:t>(</w:t>
      </w:r>
      <w:r w:rsidR="00FF4E58">
        <w:rPr>
          <w:sz w:val="28"/>
          <w:szCs w:val="28"/>
          <w:lang w:val="ro-RO"/>
        </w:rPr>
        <w:t>1</w:t>
      </w:r>
      <w:r w:rsidR="00F15881">
        <w:rPr>
          <w:sz w:val="28"/>
          <w:szCs w:val="28"/>
          <w:lang w:val="ro-RO"/>
        </w:rPr>
        <w:t>0</w:t>
      </w:r>
      <w:r w:rsidRPr="00F775E4">
        <w:rPr>
          <w:sz w:val="28"/>
          <w:szCs w:val="28"/>
          <w:lang w:val="ro-RO"/>
        </w:rPr>
        <w:t>) Guvernul adoptă acte de punere în aplicare pentru a garanta aplicarea unor măsuri în ceea ce privește cazurile de nerespectare suspectată sau constatată, în special cele care afectează integritatea produselor ecologice sau în conversie importate în temeiul recunoașterii prevăzute la prezentul articol. Măsurile de acest gen pot consta în special în verificarea integrității produselor ecologice sau în conversie înaintea introducerii produselor pe piață și, după caz, în suspendarea autorizației de introducere pe piață a unor astfel de produse ca produse ecologice sau produse în conversie.</w:t>
      </w:r>
    </w:p>
    <w:p w14:paraId="4BD587E1" w14:textId="5A8B4E75" w:rsidR="00391D0B" w:rsidRDefault="00391D0B" w:rsidP="00EA117D">
      <w:pPr>
        <w:rPr>
          <w:sz w:val="28"/>
          <w:szCs w:val="28"/>
          <w:lang w:val="ro-RO"/>
        </w:rPr>
      </w:pPr>
      <w:r>
        <w:rPr>
          <w:sz w:val="28"/>
          <w:szCs w:val="28"/>
          <w:lang w:val="ro-RO"/>
        </w:rPr>
        <w:t>(1</w:t>
      </w:r>
      <w:r w:rsidR="00F15881">
        <w:rPr>
          <w:sz w:val="28"/>
          <w:szCs w:val="28"/>
          <w:lang w:val="ro-RO"/>
        </w:rPr>
        <w:t>1</w:t>
      </w:r>
      <w:r w:rsidRPr="00F775E4">
        <w:rPr>
          <w:sz w:val="28"/>
          <w:szCs w:val="28"/>
          <w:lang w:val="ro-RO"/>
        </w:rPr>
        <w:t>) Din motive imperative de urgență justificate corespunzător, legate de practici neloiale sau practici incompatibile cu principiile și normele referitoare la producția ecologică, de protejarea încrederii consumatorilor sau de protejarea concurenței loiale între oper</w:t>
      </w:r>
      <w:r>
        <w:rPr>
          <w:sz w:val="28"/>
          <w:szCs w:val="28"/>
          <w:lang w:val="ro-RO"/>
        </w:rPr>
        <w:t>atori, autoritatea competentă</w:t>
      </w:r>
      <w:r w:rsidRPr="00F775E4">
        <w:rPr>
          <w:sz w:val="28"/>
          <w:szCs w:val="28"/>
          <w:lang w:val="ro-RO"/>
        </w:rPr>
        <w:t xml:space="preserve"> propune Guvernului spre aprobare</w:t>
      </w:r>
      <w:r>
        <w:rPr>
          <w:sz w:val="28"/>
          <w:szCs w:val="28"/>
          <w:lang w:val="ro-RO"/>
        </w:rPr>
        <w:t xml:space="preserve"> măsurile menționate la alin. (</w:t>
      </w:r>
      <w:r w:rsidRPr="00480D9F">
        <w:rPr>
          <w:sz w:val="28"/>
          <w:szCs w:val="28"/>
          <w:lang w:val="ro-RO"/>
        </w:rPr>
        <w:t>9</w:t>
      </w:r>
      <w:r w:rsidRPr="00F775E4">
        <w:rPr>
          <w:sz w:val="28"/>
          <w:szCs w:val="28"/>
          <w:lang w:val="ro-RO"/>
        </w:rPr>
        <w:t>) sau criteriile de retragere a  recunoașterii organismelor de control.</w:t>
      </w:r>
    </w:p>
    <w:p w14:paraId="59CA966F" w14:textId="77777777" w:rsidR="00391D0B" w:rsidRPr="00CD7C77" w:rsidRDefault="00391D0B" w:rsidP="00391D0B">
      <w:pPr>
        <w:rPr>
          <w:sz w:val="28"/>
          <w:szCs w:val="28"/>
          <w:lang w:val="ro-RO"/>
        </w:rPr>
      </w:pPr>
    </w:p>
    <w:p w14:paraId="4BF9F60B" w14:textId="2B84893F" w:rsidR="00391D0B" w:rsidRPr="00CD7C77" w:rsidRDefault="00391D0B" w:rsidP="00EA117D">
      <w:pPr>
        <w:ind w:firstLine="0"/>
        <w:jc w:val="center"/>
        <w:rPr>
          <w:b/>
          <w:sz w:val="28"/>
          <w:szCs w:val="28"/>
          <w:lang w:val="ro-RO"/>
        </w:rPr>
      </w:pPr>
      <w:r w:rsidRPr="00CD7C77">
        <w:rPr>
          <w:b/>
          <w:sz w:val="28"/>
          <w:szCs w:val="28"/>
          <w:lang w:val="ro-RO"/>
        </w:rPr>
        <w:t>C</w:t>
      </w:r>
      <w:r w:rsidR="00EA117D" w:rsidRPr="00CD7C77">
        <w:rPr>
          <w:b/>
          <w:sz w:val="28"/>
          <w:szCs w:val="28"/>
          <w:lang w:val="ro-RO"/>
        </w:rPr>
        <w:t xml:space="preserve">apitolul </w:t>
      </w:r>
      <w:r w:rsidRPr="00CD7C77">
        <w:rPr>
          <w:b/>
          <w:sz w:val="28"/>
          <w:szCs w:val="28"/>
          <w:lang w:val="ro-RO"/>
        </w:rPr>
        <w:t>VIII</w:t>
      </w:r>
    </w:p>
    <w:p w14:paraId="4F60D60B" w14:textId="77777777" w:rsidR="00391D0B" w:rsidRPr="00CD7C77" w:rsidRDefault="00391D0B" w:rsidP="00EA117D">
      <w:pPr>
        <w:ind w:firstLine="0"/>
        <w:jc w:val="center"/>
        <w:rPr>
          <w:b/>
          <w:sz w:val="28"/>
          <w:szCs w:val="28"/>
          <w:lang w:val="ro-RO"/>
        </w:rPr>
      </w:pPr>
      <w:r w:rsidRPr="00CD7C77">
        <w:rPr>
          <w:b/>
          <w:sz w:val="28"/>
          <w:szCs w:val="28"/>
          <w:lang w:val="ro-RO"/>
        </w:rPr>
        <w:t>MĂSURI ŞI SANCŢIUNI APLICATE</w:t>
      </w:r>
    </w:p>
    <w:p w14:paraId="510039DD" w14:textId="77777777" w:rsidR="00391D0B" w:rsidRPr="00CD7C77" w:rsidRDefault="00391D0B" w:rsidP="00EA117D">
      <w:pPr>
        <w:ind w:firstLine="0"/>
        <w:jc w:val="center"/>
        <w:rPr>
          <w:b/>
          <w:sz w:val="28"/>
          <w:szCs w:val="28"/>
          <w:lang w:val="ro-RO"/>
        </w:rPr>
      </w:pPr>
      <w:r w:rsidRPr="00CD7C77">
        <w:rPr>
          <w:b/>
          <w:sz w:val="28"/>
          <w:szCs w:val="28"/>
          <w:lang w:val="ro-RO"/>
        </w:rPr>
        <w:t>ÎN VEDEREA RESPECTĂRII PREZENTEI LEGI</w:t>
      </w:r>
    </w:p>
    <w:p w14:paraId="10B8B346" w14:textId="77777777" w:rsidR="00391D0B" w:rsidRPr="00CD7C77" w:rsidRDefault="00391D0B" w:rsidP="00391D0B">
      <w:pPr>
        <w:jc w:val="center"/>
        <w:rPr>
          <w:b/>
          <w:sz w:val="28"/>
          <w:szCs w:val="28"/>
          <w:lang w:val="ro-RO"/>
        </w:rPr>
      </w:pPr>
    </w:p>
    <w:p w14:paraId="18C22BB2" w14:textId="77777777" w:rsidR="00391D0B" w:rsidRPr="00CD7C77" w:rsidRDefault="00391D0B" w:rsidP="00EA117D">
      <w:pPr>
        <w:rPr>
          <w:sz w:val="28"/>
          <w:szCs w:val="28"/>
          <w:lang w:val="ro-RO"/>
        </w:rPr>
      </w:pPr>
      <w:r>
        <w:rPr>
          <w:b/>
          <w:sz w:val="28"/>
          <w:szCs w:val="28"/>
          <w:lang w:val="ro-RO"/>
        </w:rPr>
        <w:lastRenderedPageBreak/>
        <w:t>Articolul 37</w:t>
      </w:r>
      <w:r w:rsidRPr="00CD7C77">
        <w:rPr>
          <w:b/>
          <w:sz w:val="28"/>
          <w:szCs w:val="28"/>
          <w:lang w:val="ro-RO"/>
        </w:rPr>
        <w:t>.</w:t>
      </w:r>
      <w:r w:rsidRPr="00CD7C77">
        <w:rPr>
          <w:sz w:val="28"/>
          <w:szCs w:val="28"/>
          <w:lang w:val="ro-RO"/>
        </w:rPr>
        <w:t xml:space="preserve"> Măsuri privind acțiunile adoptate în caz de nerespectare</w:t>
      </w:r>
    </w:p>
    <w:p w14:paraId="6C130608" w14:textId="0C7B7D5E" w:rsidR="00391D0B" w:rsidRPr="00CD7C77" w:rsidRDefault="00391D0B" w:rsidP="00EA117D">
      <w:pPr>
        <w:rPr>
          <w:sz w:val="28"/>
          <w:szCs w:val="28"/>
          <w:lang w:val="ro-RO"/>
        </w:rPr>
      </w:pPr>
      <w:r w:rsidRPr="00CD7C77">
        <w:rPr>
          <w:sz w:val="28"/>
          <w:szCs w:val="28"/>
          <w:lang w:val="ro-RO"/>
        </w:rPr>
        <w:t>(1) Cu condiţia respectării art.</w:t>
      </w:r>
      <w:r w:rsidR="00FF4E58">
        <w:rPr>
          <w:sz w:val="28"/>
          <w:szCs w:val="28"/>
          <w:lang w:val="ro-RO"/>
        </w:rPr>
        <w:t xml:space="preserve"> </w:t>
      </w:r>
      <w:r w:rsidRPr="00CD7C77">
        <w:rPr>
          <w:sz w:val="28"/>
          <w:szCs w:val="28"/>
          <w:lang w:val="ro-RO"/>
        </w:rPr>
        <w:t>8 alin. (7), în cazu</w:t>
      </w:r>
      <w:r>
        <w:rPr>
          <w:sz w:val="28"/>
          <w:szCs w:val="28"/>
          <w:lang w:val="ro-RO"/>
        </w:rPr>
        <w:t>l în care autoritatea de control și/sau un organism de control</w:t>
      </w:r>
      <w:r w:rsidRPr="00CD7C77">
        <w:rPr>
          <w:sz w:val="28"/>
          <w:szCs w:val="28"/>
          <w:lang w:val="ro-RO"/>
        </w:rPr>
        <w:t xml:space="preserve"> are suspiciuni sau primește informații probate cu privire la faptul că un operator intenționează să utilizeze sau să introducă pe piață un produs care poate să nu respecte prezenta lege, dar care poartă termeni referitori la producția ecologică sau în cazul în care este informată de un operator în legătură cu o suspiciune de neresp</w:t>
      </w:r>
      <w:r>
        <w:rPr>
          <w:sz w:val="28"/>
          <w:szCs w:val="28"/>
          <w:lang w:val="ro-RO"/>
        </w:rPr>
        <w:t>ectare în conformitate cu art.</w:t>
      </w:r>
      <w:r w:rsidR="00FF4E58">
        <w:rPr>
          <w:sz w:val="28"/>
          <w:szCs w:val="28"/>
          <w:lang w:val="ro-RO"/>
        </w:rPr>
        <w:t> </w:t>
      </w:r>
      <w:r>
        <w:rPr>
          <w:sz w:val="28"/>
          <w:szCs w:val="28"/>
          <w:lang w:val="ro-RO"/>
        </w:rPr>
        <w:t>18</w:t>
      </w:r>
      <w:r w:rsidRPr="00CD7C77">
        <w:rPr>
          <w:sz w:val="28"/>
          <w:szCs w:val="28"/>
          <w:lang w:val="ro-RO"/>
        </w:rPr>
        <w:t>:</w:t>
      </w:r>
    </w:p>
    <w:p w14:paraId="30DB4DDA" w14:textId="77777777" w:rsidR="00391D0B" w:rsidRPr="00CD7C77" w:rsidRDefault="00391D0B" w:rsidP="00EA117D">
      <w:pPr>
        <w:rPr>
          <w:sz w:val="28"/>
          <w:szCs w:val="28"/>
          <w:lang w:val="ro-RO"/>
        </w:rPr>
      </w:pPr>
      <w:r w:rsidRPr="00CD7C77">
        <w:rPr>
          <w:sz w:val="28"/>
          <w:szCs w:val="28"/>
          <w:lang w:val="ro-RO"/>
        </w:rPr>
        <w:t>a) efectuează imediat o anchetă cu scopul de a verifica respectarea prezentei legi, care trebuie finalizată cât mai curând posibil, într-un termen rezonabil, ținând seama de durabilitatea produsului și de complexitatea cazului;</w:t>
      </w:r>
    </w:p>
    <w:p w14:paraId="68468214" w14:textId="77777777" w:rsidR="00391D0B" w:rsidRPr="00CD7C77" w:rsidRDefault="00391D0B" w:rsidP="00EA117D">
      <w:pPr>
        <w:rPr>
          <w:sz w:val="28"/>
          <w:szCs w:val="28"/>
          <w:lang w:val="ro-RO"/>
        </w:rPr>
      </w:pPr>
      <w:r w:rsidRPr="00CD7C77">
        <w:rPr>
          <w:sz w:val="28"/>
          <w:szCs w:val="28"/>
          <w:lang w:val="ro-RO"/>
        </w:rPr>
        <w:t>b) interzice provizoriu atât introducerea pe piață a produselor în cauză ca produse ecologice sau în conversie, cât și utilizarea lor în producția ecologică, în așteptarea rezultatelor anchetei menționate la lit. a). Înainte de a lua o astfel de de</w:t>
      </w:r>
      <w:r>
        <w:rPr>
          <w:sz w:val="28"/>
          <w:szCs w:val="28"/>
          <w:lang w:val="ro-RO"/>
        </w:rPr>
        <w:t>cizie, autoritatea de control și/sau organismul de control</w:t>
      </w:r>
      <w:r w:rsidRPr="00CD7C77">
        <w:rPr>
          <w:b/>
          <w:sz w:val="28"/>
          <w:szCs w:val="28"/>
          <w:lang w:val="ro-RO"/>
        </w:rPr>
        <w:t xml:space="preserve"> </w:t>
      </w:r>
      <w:r w:rsidRPr="00CD7C77">
        <w:rPr>
          <w:sz w:val="28"/>
          <w:szCs w:val="28"/>
          <w:lang w:val="ro-RO"/>
        </w:rPr>
        <w:t>îi oferă operatorului posibilitatea de a prezenta observații.</w:t>
      </w:r>
    </w:p>
    <w:p w14:paraId="73F929F4" w14:textId="77777777" w:rsidR="00391D0B" w:rsidRPr="00CD7C77" w:rsidRDefault="00391D0B" w:rsidP="00EA117D">
      <w:pPr>
        <w:rPr>
          <w:sz w:val="28"/>
          <w:szCs w:val="28"/>
          <w:lang w:val="ro-RO"/>
        </w:rPr>
      </w:pPr>
      <w:r w:rsidRPr="00CD7C77">
        <w:rPr>
          <w:sz w:val="28"/>
          <w:szCs w:val="28"/>
          <w:lang w:val="ro-RO"/>
        </w:rPr>
        <w:t>(2) În cazul în care rezultatele anchetei menționate la alin. (1) lit. a) nu demonstrează vreo nerespectare care să afecteze integritatea produselor ecologice sau în conversie, operatorului i se permite să utilizeze produsele în cauză sau să le introducă pe piață ca produse ecologice sau în conversie.</w:t>
      </w:r>
    </w:p>
    <w:p w14:paraId="38CB7D09" w14:textId="77777777" w:rsidR="00391D0B" w:rsidRPr="00CD7C77" w:rsidRDefault="00391D0B" w:rsidP="00EA117D">
      <w:pPr>
        <w:rPr>
          <w:sz w:val="28"/>
          <w:szCs w:val="28"/>
          <w:lang w:val="ro-RO"/>
        </w:rPr>
      </w:pPr>
    </w:p>
    <w:p w14:paraId="7188A4CC" w14:textId="77777777" w:rsidR="00391D0B" w:rsidRPr="00CD7C77" w:rsidRDefault="00391D0B" w:rsidP="00EA117D">
      <w:pPr>
        <w:rPr>
          <w:sz w:val="28"/>
          <w:szCs w:val="28"/>
          <w:lang w:val="ro-RO"/>
        </w:rPr>
      </w:pPr>
      <w:r>
        <w:rPr>
          <w:b/>
          <w:sz w:val="28"/>
          <w:szCs w:val="28"/>
          <w:lang w:val="ro-RO"/>
        </w:rPr>
        <w:t>Articolul 38</w:t>
      </w:r>
      <w:r w:rsidRPr="00CD7C77">
        <w:rPr>
          <w:b/>
          <w:sz w:val="28"/>
          <w:szCs w:val="28"/>
          <w:lang w:val="ro-RO"/>
        </w:rPr>
        <w:t>.</w:t>
      </w:r>
      <w:r w:rsidRPr="00CD7C77">
        <w:rPr>
          <w:sz w:val="28"/>
          <w:szCs w:val="28"/>
          <w:lang w:val="ro-RO"/>
        </w:rPr>
        <w:t xml:space="preserve"> Măsurile în caz de nerespectare</w:t>
      </w:r>
    </w:p>
    <w:p w14:paraId="222720D8" w14:textId="77777777" w:rsidR="00391D0B" w:rsidRPr="00CD7C77" w:rsidRDefault="00391D0B" w:rsidP="00EA117D">
      <w:pPr>
        <w:rPr>
          <w:sz w:val="28"/>
          <w:szCs w:val="28"/>
          <w:lang w:val="ro-RO"/>
        </w:rPr>
      </w:pPr>
      <w:r w:rsidRPr="00CD7C77">
        <w:rPr>
          <w:sz w:val="28"/>
          <w:szCs w:val="28"/>
          <w:lang w:val="ro-RO"/>
        </w:rPr>
        <w:t>(1) În eventualitatea unei nerespectări care afectează integritatea produselor ecologice sau în conversie pe parcursul oricăreia dintre etapele producției, pregătirii și distribuției, de exemplu, din cauza utilizării unor produse, substanțe sau tehnici neautorizate ori a amestecării cu produ</w:t>
      </w:r>
      <w:r>
        <w:rPr>
          <w:sz w:val="28"/>
          <w:szCs w:val="28"/>
          <w:lang w:val="ro-RO"/>
        </w:rPr>
        <w:t>se neecologice, autoritatea de control și/sau organismul de control</w:t>
      </w:r>
      <w:r w:rsidRPr="00CD7C77">
        <w:rPr>
          <w:sz w:val="28"/>
          <w:szCs w:val="28"/>
          <w:lang w:val="ro-RO"/>
        </w:rPr>
        <w:t xml:space="preserve"> se asigură că, pe lângă măsurile care trebuie luate în conformitate cu Legea nr.50/2013, în etichetarea și publicitatea întregului lot sau a întregii serii de producție în cauză nu se face referire la producția ecologică.</w:t>
      </w:r>
    </w:p>
    <w:p w14:paraId="5223C62D" w14:textId="77777777" w:rsidR="00391D0B" w:rsidRDefault="00391D0B" w:rsidP="00EA117D">
      <w:pPr>
        <w:rPr>
          <w:sz w:val="28"/>
          <w:szCs w:val="28"/>
          <w:lang w:val="ro-RO"/>
        </w:rPr>
      </w:pPr>
      <w:r w:rsidRPr="00CD7C77">
        <w:rPr>
          <w:sz w:val="28"/>
          <w:szCs w:val="28"/>
          <w:lang w:val="ro-RO"/>
        </w:rPr>
        <w:t>(2) În eventualitatea unei n</w:t>
      </w:r>
      <w:r>
        <w:rPr>
          <w:sz w:val="28"/>
          <w:szCs w:val="28"/>
          <w:lang w:val="ro-RO"/>
        </w:rPr>
        <w:t>erespectări grave sau repetate</w:t>
      </w:r>
      <w:r w:rsidRPr="00CD7C77">
        <w:rPr>
          <w:sz w:val="28"/>
          <w:szCs w:val="28"/>
          <w:lang w:val="ro-RO"/>
        </w:rPr>
        <w:t xml:space="preserve"> ori </w:t>
      </w:r>
      <w:r>
        <w:rPr>
          <w:sz w:val="28"/>
          <w:szCs w:val="28"/>
          <w:lang w:val="ro-RO"/>
        </w:rPr>
        <w:t>continue, autoritatea de control și/sau organismul de control</w:t>
      </w:r>
      <w:r w:rsidRPr="00CD7C77">
        <w:rPr>
          <w:sz w:val="28"/>
          <w:szCs w:val="28"/>
          <w:lang w:val="ro-RO"/>
        </w:rPr>
        <w:t xml:space="preserve"> se asigură că, pe lângă măsurile prevăzute la alin. (1) și măsurile adoptate în con</w:t>
      </w:r>
      <w:r>
        <w:rPr>
          <w:sz w:val="28"/>
          <w:szCs w:val="28"/>
          <w:lang w:val="ro-RO"/>
        </w:rPr>
        <w:t xml:space="preserve">formitate cu Legea nr.50/2013, </w:t>
      </w:r>
      <w:r w:rsidRPr="00CD7C77">
        <w:rPr>
          <w:sz w:val="28"/>
          <w:szCs w:val="28"/>
          <w:lang w:val="ro-RO"/>
        </w:rPr>
        <w:t xml:space="preserve">operatorilor sau grupurilor de operatori în cauză li se interzice comercializarea de produse cu referire la producția ecologică pe o perioadă dată și că se retrage sau se suspendă certificatul menționat la art.24, după caz. </w:t>
      </w:r>
    </w:p>
    <w:p w14:paraId="41767FAB" w14:textId="77777777" w:rsidR="00391D0B" w:rsidRPr="00CD7C77" w:rsidRDefault="00391D0B" w:rsidP="00EA117D">
      <w:pPr>
        <w:rPr>
          <w:sz w:val="28"/>
          <w:szCs w:val="28"/>
          <w:lang w:val="ro-RO"/>
        </w:rPr>
      </w:pPr>
      <w:r>
        <w:rPr>
          <w:sz w:val="28"/>
          <w:szCs w:val="28"/>
          <w:lang w:val="ro-RO"/>
        </w:rPr>
        <w:t>(3) Autoritatea de control</w:t>
      </w:r>
      <w:r w:rsidRPr="00567F2B">
        <w:rPr>
          <w:sz w:val="28"/>
          <w:szCs w:val="28"/>
          <w:lang w:val="ro-RO"/>
        </w:rPr>
        <w:t xml:space="preserve"> asigură supravegherea și controlul de stat al produselor agroalimentare ecologice la etapa </w:t>
      </w:r>
      <w:r>
        <w:rPr>
          <w:sz w:val="28"/>
          <w:szCs w:val="28"/>
          <w:lang w:val="ro-RO"/>
        </w:rPr>
        <w:t xml:space="preserve">de </w:t>
      </w:r>
      <w:r w:rsidRPr="00567F2B">
        <w:rPr>
          <w:sz w:val="28"/>
          <w:szCs w:val="28"/>
          <w:lang w:val="ro-RO"/>
        </w:rPr>
        <w:t xml:space="preserve">plasare pe piață și </w:t>
      </w:r>
      <w:r>
        <w:rPr>
          <w:sz w:val="28"/>
          <w:szCs w:val="28"/>
          <w:lang w:val="ro-RO"/>
        </w:rPr>
        <w:t xml:space="preserve">de </w:t>
      </w:r>
      <w:r w:rsidRPr="00567F2B">
        <w:rPr>
          <w:sz w:val="28"/>
          <w:szCs w:val="28"/>
          <w:lang w:val="ro-RO"/>
        </w:rPr>
        <w:t xml:space="preserve">comercializare către consumatorul final, atât al produselor importate cât și al </w:t>
      </w:r>
      <w:r>
        <w:rPr>
          <w:sz w:val="28"/>
          <w:szCs w:val="28"/>
          <w:lang w:val="ro-RO"/>
        </w:rPr>
        <w:t>celor destinate exportului. Autoritatea de control</w:t>
      </w:r>
      <w:r w:rsidRPr="00567F2B">
        <w:rPr>
          <w:sz w:val="28"/>
          <w:szCs w:val="28"/>
          <w:lang w:val="ro-RO"/>
        </w:rPr>
        <w:t xml:space="preserve"> are obligația de a informa autoritatea competentă privitor la neconformitățile depistate în termen de 5 zile lucrătoare de la data finalizării controlului</w:t>
      </w:r>
      <w:r>
        <w:rPr>
          <w:sz w:val="28"/>
          <w:szCs w:val="28"/>
          <w:lang w:val="ro-RO"/>
        </w:rPr>
        <w:t>.</w:t>
      </w:r>
    </w:p>
    <w:p w14:paraId="7A0C9C5C" w14:textId="77777777" w:rsidR="00391D0B" w:rsidRPr="00CD7C77" w:rsidRDefault="00391D0B" w:rsidP="00EA117D">
      <w:pPr>
        <w:rPr>
          <w:sz w:val="28"/>
          <w:szCs w:val="28"/>
          <w:lang w:val="ro-RO"/>
        </w:rPr>
      </w:pPr>
    </w:p>
    <w:p w14:paraId="50D75C13" w14:textId="77777777" w:rsidR="00391D0B" w:rsidRPr="00CD7C77" w:rsidRDefault="00391D0B" w:rsidP="00EA117D">
      <w:pPr>
        <w:rPr>
          <w:sz w:val="28"/>
          <w:szCs w:val="28"/>
          <w:lang w:val="ro-RO"/>
        </w:rPr>
      </w:pPr>
      <w:r>
        <w:rPr>
          <w:b/>
          <w:sz w:val="28"/>
          <w:szCs w:val="28"/>
          <w:lang w:val="ro-RO"/>
        </w:rPr>
        <w:lastRenderedPageBreak/>
        <w:t>Articolul 39</w:t>
      </w:r>
      <w:r w:rsidRPr="00CD7C77">
        <w:rPr>
          <w:b/>
          <w:sz w:val="28"/>
          <w:szCs w:val="28"/>
          <w:lang w:val="ro-RO"/>
        </w:rPr>
        <w:t>.</w:t>
      </w:r>
      <w:r w:rsidRPr="00CD7C77">
        <w:rPr>
          <w:sz w:val="28"/>
          <w:szCs w:val="28"/>
          <w:lang w:val="ro-RO"/>
        </w:rPr>
        <w:t xml:space="preserve"> Răspunderea pentru încălcarea prevederilor prezentei legi</w:t>
      </w:r>
    </w:p>
    <w:p w14:paraId="70F418E5" w14:textId="77777777" w:rsidR="00391D0B" w:rsidRDefault="00391D0B" w:rsidP="00EA117D">
      <w:pPr>
        <w:rPr>
          <w:sz w:val="28"/>
          <w:szCs w:val="28"/>
          <w:lang w:val="ro-RO"/>
        </w:rPr>
      </w:pPr>
      <w:r>
        <w:rPr>
          <w:sz w:val="28"/>
          <w:szCs w:val="28"/>
          <w:lang w:val="ro-RO"/>
        </w:rPr>
        <w:t xml:space="preserve">(1) </w:t>
      </w:r>
      <w:r w:rsidRPr="00CD7C77">
        <w:rPr>
          <w:sz w:val="28"/>
          <w:szCs w:val="28"/>
          <w:lang w:val="ro-RO"/>
        </w:rPr>
        <w:t>Încălcarea prevederilor prezentei legi atrage după sine răspunderea contravenţională, civilă sau penală în conformitate cu legislaţia.</w:t>
      </w:r>
    </w:p>
    <w:p w14:paraId="5F6BFAC8" w14:textId="77777777" w:rsidR="00391D0B" w:rsidRPr="006215CC" w:rsidRDefault="00391D0B" w:rsidP="00EA117D">
      <w:pPr>
        <w:rPr>
          <w:sz w:val="28"/>
          <w:szCs w:val="28"/>
          <w:lang w:val="ro-RO"/>
        </w:rPr>
      </w:pPr>
      <w:r>
        <w:rPr>
          <w:sz w:val="28"/>
          <w:szCs w:val="28"/>
          <w:lang w:val="ro-RO"/>
        </w:rPr>
        <w:t>(2) Derogările și excepțiile</w:t>
      </w:r>
      <w:r w:rsidRPr="006215CC">
        <w:rPr>
          <w:sz w:val="28"/>
          <w:szCs w:val="28"/>
          <w:lang w:val="ro-RO"/>
        </w:rPr>
        <w:t xml:space="preserve"> de la normele </w:t>
      </w:r>
      <w:r>
        <w:rPr>
          <w:sz w:val="28"/>
          <w:szCs w:val="28"/>
          <w:lang w:val="ro-RO"/>
        </w:rPr>
        <w:t>aplicabile producției ecologice nu constituie contravenţie</w:t>
      </w:r>
      <w:r w:rsidRPr="006215CC">
        <w:rPr>
          <w:sz w:val="28"/>
          <w:szCs w:val="28"/>
          <w:lang w:val="ro-RO"/>
        </w:rPr>
        <w:t xml:space="preserve"> în cazul în care se prezintă:</w:t>
      </w:r>
    </w:p>
    <w:p w14:paraId="4C80B295" w14:textId="77777777" w:rsidR="00391D0B" w:rsidRPr="006215CC" w:rsidRDefault="00391D0B" w:rsidP="00EA117D">
      <w:pPr>
        <w:rPr>
          <w:sz w:val="28"/>
          <w:szCs w:val="28"/>
          <w:lang w:val="ro-RO"/>
        </w:rPr>
      </w:pPr>
      <w:r w:rsidRPr="006215CC">
        <w:rPr>
          <w:sz w:val="28"/>
          <w:szCs w:val="28"/>
          <w:lang w:val="ro-RO"/>
        </w:rPr>
        <w:t xml:space="preserve">a) aprobarea utilizării materialului de reproducere care nu a fost obținut din agricultura ecologică </w:t>
      </w:r>
    </w:p>
    <w:p w14:paraId="004FD580" w14:textId="77777777" w:rsidR="00391D0B" w:rsidRDefault="00391D0B" w:rsidP="00EA117D">
      <w:pPr>
        <w:rPr>
          <w:sz w:val="28"/>
          <w:szCs w:val="28"/>
          <w:lang w:val="ro-RO"/>
        </w:rPr>
      </w:pPr>
      <w:r w:rsidRPr="006215CC">
        <w:rPr>
          <w:sz w:val="28"/>
          <w:szCs w:val="28"/>
          <w:lang w:val="ro-RO"/>
        </w:rPr>
        <w:t>b) acordarea unei excepții în cazul unui eveniment catastrofal în conformitate cu normele de producție ecologică și etichetarea produselor ecologice.</w:t>
      </w:r>
    </w:p>
    <w:p w14:paraId="11BE3B09" w14:textId="77777777" w:rsidR="00391D0B" w:rsidRDefault="00391D0B" w:rsidP="00EA117D">
      <w:pPr>
        <w:rPr>
          <w:sz w:val="28"/>
          <w:szCs w:val="28"/>
          <w:lang w:val="ro-RO"/>
        </w:rPr>
      </w:pPr>
    </w:p>
    <w:p w14:paraId="49EB9034" w14:textId="77777777" w:rsidR="00391D0B" w:rsidRPr="005A1866" w:rsidRDefault="00391D0B" w:rsidP="00EA117D">
      <w:pPr>
        <w:rPr>
          <w:sz w:val="28"/>
          <w:szCs w:val="28"/>
          <w:lang w:val="ro-RO"/>
        </w:rPr>
      </w:pPr>
      <w:r>
        <w:rPr>
          <w:b/>
          <w:sz w:val="28"/>
          <w:szCs w:val="28"/>
          <w:lang w:val="ro-RO"/>
        </w:rPr>
        <w:t>Articolul 40</w:t>
      </w:r>
      <w:r w:rsidRPr="005A1866">
        <w:rPr>
          <w:b/>
          <w:sz w:val="28"/>
          <w:szCs w:val="28"/>
          <w:lang w:val="ro-RO"/>
        </w:rPr>
        <w:t>.</w:t>
      </w:r>
      <w:r w:rsidRPr="005A1866">
        <w:rPr>
          <w:sz w:val="28"/>
          <w:szCs w:val="28"/>
          <w:lang w:val="ro-RO"/>
        </w:rPr>
        <w:t xml:space="preserve"> Norme privind schimbul de informații</w:t>
      </w:r>
    </w:p>
    <w:p w14:paraId="6D07EB1E" w14:textId="77777777" w:rsidR="00391D0B" w:rsidRPr="005A1866" w:rsidRDefault="00391D0B" w:rsidP="00EA117D">
      <w:pPr>
        <w:rPr>
          <w:sz w:val="28"/>
          <w:szCs w:val="28"/>
          <w:lang w:val="ro-RO"/>
        </w:rPr>
      </w:pPr>
      <w:r>
        <w:rPr>
          <w:sz w:val="28"/>
          <w:szCs w:val="28"/>
          <w:lang w:val="ro-RO"/>
        </w:rPr>
        <w:t>(1) Pe lângă atribuțiile</w:t>
      </w:r>
      <w:r w:rsidRPr="005A1866">
        <w:rPr>
          <w:sz w:val="28"/>
          <w:szCs w:val="28"/>
          <w:lang w:val="ro-RO"/>
        </w:rPr>
        <w:t xml:space="preserve"> prevăzute la art. 28, autoritatea competentă face schimb de informații cu alte autorități competente, precum și cu Comisia Uniunii Europene cu privire la orice suspiciune de nerespectare care afectează integritatea produselor ecologice sau în conversie. </w:t>
      </w:r>
    </w:p>
    <w:p w14:paraId="63D3D435" w14:textId="77777777" w:rsidR="00391D0B" w:rsidRPr="005A1866" w:rsidRDefault="00391D0B" w:rsidP="00EA117D">
      <w:pPr>
        <w:rPr>
          <w:sz w:val="28"/>
          <w:szCs w:val="28"/>
          <w:lang w:val="ro-RO"/>
        </w:rPr>
      </w:pPr>
      <w:r w:rsidRPr="005A1866">
        <w:rPr>
          <w:sz w:val="28"/>
          <w:szCs w:val="28"/>
          <w:lang w:val="ro-RO"/>
        </w:rPr>
        <w:t>(2) Informațiile respective se transmit prin intermediul unui sistem informatic care permite schimburi electronice de documente și de informații, pus la dispoziție de Comisia Uniunii Europene.</w:t>
      </w:r>
    </w:p>
    <w:p w14:paraId="5080EE43" w14:textId="77777777" w:rsidR="00391D0B" w:rsidRPr="005A1866" w:rsidRDefault="00391D0B" w:rsidP="00EA117D">
      <w:pPr>
        <w:rPr>
          <w:sz w:val="28"/>
          <w:szCs w:val="28"/>
          <w:lang w:val="ro-RO"/>
        </w:rPr>
      </w:pPr>
      <w:r w:rsidRPr="005A1866">
        <w:rPr>
          <w:sz w:val="28"/>
          <w:szCs w:val="28"/>
          <w:lang w:val="ro-RO"/>
        </w:rPr>
        <w:t>(3) În cazul în care există o nerespectare suspectată sau constatată în ceea ce privește produsele aflate sub controlul altor organisme de control, organismele de control informează imediat celelalte organisme de control.</w:t>
      </w:r>
    </w:p>
    <w:p w14:paraId="7D416796" w14:textId="77777777" w:rsidR="00391D0B" w:rsidRPr="005A1866" w:rsidRDefault="00391D0B" w:rsidP="00EA117D">
      <w:pPr>
        <w:rPr>
          <w:sz w:val="28"/>
          <w:szCs w:val="28"/>
          <w:lang w:val="ro-RO"/>
        </w:rPr>
      </w:pPr>
      <w:r w:rsidRPr="005A1866">
        <w:rPr>
          <w:sz w:val="28"/>
          <w:szCs w:val="28"/>
          <w:lang w:val="ro-RO"/>
        </w:rPr>
        <w:t>(4) Organismele de control fac schimb de alte informații relevante cu alte organisme de control.</w:t>
      </w:r>
    </w:p>
    <w:p w14:paraId="512FF13C" w14:textId="77777777" w:rsidR="00391D0B" w:rsidRPr="005A1866" w:rsidRDefault="00391D0B" w:rsidP="00EA117D">
      <w:pPr>
        <w:rPr>
          <w:sz w:val="28"/>
          <w:szCs w:val="28"/>
          <w:lang w:val="ro-RO"/>
        </w:rPr>
      </w:pPr>
      <w:r w:rsidRPr="005A1866">
        <w:rPr>
          <w:sz w:val="28"/>
          <w:szCs w:val="28"/>
          <w:lang w:val="ro-RO"/>
        </w:rPr>
        <w:t>(5) În urma primirii unei cereri justificate de nevoia garantării faptului că un produs a fost realizat în conformitate cu prezenta lege, organismele de control fac schimb de informații cu alte autorități com</w:t>
      </w:r>
      <w:r>
        <w:rPr>
          <w:sz w:val="28"/>
          <w:szCs w:val="28"/>
          <w:lang w:val="ro-RO"/>
        </w:rPr>
        <w:t>petente, precum și cu Comisia Uniunii Europene</w:t>
      </w:r>
      <w:r w:rsidRPr="005A1866">
        <w:rPr>
          <w:sz w:val="28"/>
          <w:szCs w:val="28"/>
          <w:lang w:val="ro-RO"/>
        </w:rPr>
        <w:t>, în privința rezul</w:t>
      </w:r>
      <w:r>
        <w:rPr>
          <w:sz w:val="28"/>
          <w:szCs w:val="28"/>
          <w:lang w:val="ro-RO"/>
        </w:rPr>
        <w:t>tatelor controalelor efectuate.</w:t>
      </w:r>
    </w:p>
    <w:p w14:paraId="37465B7F" w14:textId="77777777" w:rsidR="00391D0B" w:rsidRPr="005A1866" w:rsidRDefault="00391D0B" w:rsidP="00EA117D">
      <w:pPr>
        <w:rPr>
          <w:sz w:val="28"/>
          <w:szCs w:val="28"/>
          <w:lang w:val="ro-RO"/>
        </w:rPr>
      </w:pPr>
      <w:r>
        <w:rPr>
          <w:sz w:val="28"/>
          <w:szCs w:val="28"/>
          <w:lang w:val="ro-RO"/>
        </w:rPr>
        <w:t>(6</w:t>
      </w:r>
      <w:r w:rsidRPr="005A1866">
        <w:rPr>
          <w:sz w:val="28"/>
          <w:szCs w:val="28"/>
          <w:lang w:val="ro-RO"/>
        </w:rPr>
        <w:t xml:space="preserve">)   În cazul în care sesizează un caz de neconformitate, autoritatea de control informează neîntârziat </w:t>
      </w:r>
      <w:r>
        <w:rPr>
          <w:sz w:val="28"/>
          <w:szCs w:val="28"/>
          <w:lang w:val="ro-RO"/>
        </w:rPr>
        <w:t xml:space="preserve">autoritatea competentă, fără a </w:t>
      </w:r>
      <w:r w:rsidRPr="005A1866">
        <w:rPr>
          <w:sz w:val="28"/>
          <w:szCs w:val="28"/>
          <w:lang w:val="ro-RO"/>
        </w:rPr>
        <w:t xml:space="preserve">i se solicita aceasta și fără întârziere nejustificată. </w:t>
      </w:r>
    </w:p>
    <w:p w14:paraId="2130E2AB" w14:textId="77777777" w:rsidR="00391D0B" w:rsidRPr="005A1866" w:rsidRDefault="00391D0B" w:rsidP="00EA117D">
      <w:pPr>
        <w:rPr>
          <w:sz w:val="28"/>
          <w:szCs w:val="28"/>
          <w:lang w:val="ro-RO"/>
        </w:rPr>
      </w:pPr>
      <w:r>
        <w:rPr>
          <w:sz w:val="28"/>
          <w:szCs w:val="28"/>
          <w:lang w:val="ro-RO"/>
        </w:rPr>
        <w:t>(7</w:t>
      </w:r>
      <w:r w:rsidRPr="005A1866">
        <w:rPr>
          <w:sz w:val="28"/>
          <w:szCs w:val="28"/>
          <w:lang w:val="ro-RO"/>
        </w:rPr>
        <w:t>) Pe lângă ob</w:t>
      </w:r>
      <w:r>
        <w:rPr>
          <w:sz w:val="28"/>
          <w:szCs w:val="28"/>
          <w:lang w:val="ro-RO"/>
        </w:rPr>
        <w:t>ligațiile prevăzute la alin. (6</w:t>
      </w:r>
      <w:r w:rsidRPr="005A1866">
        <w:rPr>
          <w:sz w:val="28"/>
          <w:szCs w:val="28"/>
          <w:lang w:val="ro-RO"/>
        </w:rPr>
        <w:t>), autoritatea de control face imediat schimb de informații cu autoritatea competentă cu privire la orice suspiciune de nerespectare care afectează integritatea produselor ecologice sau în conversie.</w:t>
      </w:r>
    </w:p>
    <w:p w14:paraId="6B747131" w14:textId="77777777" w:rsidR="00391D0B" w:rsidRPr="005A1866" w:rsidRDefault="00391D0B" w:rsidP="00EA117D">
      <w:pPr>
        <w:rPr>
          <w:sz w:val="28"/>
          <w:szCs w:val="28"/>
          <w:lang w:val="ro-RO"/>
        </w:rPr>
      </w:pPr>
      <w:r>
        <w:rPr>
          <w:sz w:val="28"/>
          <w:szCs w:val="28"/>
          <w:lang w:val="ro-RO"/>
        </w:rPr>
        <w:t>(8</w:t>
      </w:r>
      <w:r w:rsidRPr="005A1866">
        <w:rPr>
          <w:sz w:val="28"/>
          <w:szCs w:val="28"/>
          <w:lang w:val="ro-RO"/>
        </w:rPr>
        <w:t>) În cazul în care există o nerespectare suspectată sau constatată în ceea ce privește produsele aflate sub controlul organismelor de control, autoritatea de control informează imediat autoritatea competentă.</w:t>
      </w:r>
    </w:p>
    <w:p w14:paraId="6D27520B" w14:textId="77777777" w:rsidR="00391D0B" w:rsidRPr="005A1866" w:rsidRDefault="00391D0B" w:rsidP="00EA117D">
      <w:pPr>
        <w:rPr>
          <w:sz w:val="28"/>
          <w:szCs w:val="28"/>
          <w:lang w:val="ro-RO"/>
        </w:rPr>
      </w:pPr>
      <w:r>
        <w:rPr>
          <w:sz w:val="28"/>
          <w:szCs w:val="28"/>
          <w:lang w:val="ro-RO"/>
        </w:rPr>
        <w:t xml:space="preserve">(9)  </w:t>
      </w:r>
      <w:r w:rsidRPr="005A1866">
        <w:rPr>
          <w:sz w:val="28"/>
          <w:szCs w:val="28"/>
          <w:lang w:val="ro-RO"/>
        </w:rPr>
        <w:t>În urma primirii unei cereri justificate de nevoia garantării faptului că un produs a fost realizat în conformitate cu prezenta lege, autoritatea de control și organismele de control recunoscute fac schimb de informații cu autoritatea competentă, în privința rezultatelor controalelor efectuate.</w:t>
      </w:r>
    </w:p>
    <w:p w14:paraId="188369C2" w14:textId="77777777" w:rsidR="00391D0B" w:rsidRDefault="00391D0B" w:rsidP="00EA117D">
      <w:pPr>
        <w:rPr>
          <w:sz w:val="28"/>
          <w:szCs w:val="28"/>
          <w:lang w:val="ro-RO"/>
        </w:rPr>
      </w:pPr>
      <w:r>
        <w:rPr>
          <w:sz w:val="28"/>
          <w:szCs w:val="28"/>
          <w:lang w:val="ro-RO"/>
        </w:rPr>
        <w:lastRenderedPageBreak/>
        <w:t>(10</w:t>
      </w:r>
      <w:r w:rsidRPr="005A1866">
        <w:rPr>
          <w:sz w:val="28"/>
          <w:szCs w:val="28"/>
          <w:lang w:val="ro-RO"/>
        </w:rPr>
        <w:t>)</w:t>
      </w:r>
      <w:r>
        <w:rPr>
          <w:sz w:val="28"/>
          <w:szCs w:val="28"/>
          <w:lang w:val="ro-RO"/>
        </w:rPr>
        <w:t xml:space="preserve"> I</w:t>
      </w:r>
      <w:r w:rsidRPr="005A1866">
        <w:rPr>
          <w:sz w:val="28"/>
          <w:szCs w:val="28"/>
          <w:lang w:val="ro-RO"/>
        </w:rPr>
        <w:t>nformațiile care trebuie f</w:t>
      </w:r>
      <w:r>
        <w:rPr>
          <w:sz w:val="28"/>
          <w:szCs w:val="28"/>
          <w:lang w:val="ro-RO"/>
        </w:rPr>
        <w:t xml:space="preserve">urnizate de către </w:t>
      </w:r>
      <w:r w:rsidRPr="005A1866">
        <w:rPr>
          <w:sz w:val="28"/>
          <w:szCs w:val="28"/>
          <w:lang w:val="ro-RO"/>
        </w:rPr>
        <w:t>autoritatea de control și organismele de co</w:t>
      </w:r>
      <w:r>
        <w:rPr>
          <w:sz w:val="28"/>
          <w:szCs w:val="28"/>
          <w:lang w:val="ro-RO"/>
        </w:rPr>
        <w:t>ntrol, destinatarii</w:t>
      </w:r>
      <w:r w:rsidRPr="005A1866">
        <w:rPr>
          <w:sz w:val="28"/>
          <w:szCs w:val="28"/>
          <w:lang w:val="ro-RO"/>
        </w:rPr>
        <w:t xml:space="preserve"> acestor informații și procedurile în conformitate cu care se furnizează aceste informații</w:t>
      </w:r>
      <w:r>
        <w:rPr>
          <w:sz w:val="28"/>
          <w:szCs w:val="28"/>
          <w:lang w:val="ro-RO"/>
        </w:rPr>
        <w:t xml:space="preserve"> se aprobă de Guvern</w:t>
      </w:r>
      <w:r w:rsidRPr="005A1866">
        <w:rPr>
          <w:sz w:val="28"/>
          <w:szCs w:val="28"/>
          <w:lang w:val="ro-RO"/>
        </w:rPr>
        <w:t>.</w:t>
      </w:r>
    </w:p>
    <w:p w14:paraId="047CF166" w14:textId="77777777" w:rsidR="00391D0B" w:rsidRDefault="00391D0B" w:rsidP="00EA117D">
      <w:pPr>
        <w:rPr>
          <w:sz w:val="28"/>
          <w:szCs w:val="28"/>
          <w:lang w:val="ro-RO"/>
        </w:rPr>
      </w:pPr>
    </w:p>
    <w:p w14:paraId="48459931" w14:textId="77777777" w:rsidR="00391D0B" w:rsidRPr="00075F3F" w:rsidRDefault="00391D0B" w:rsidP="00EA117D">
      <w:pPr>
        <w:rPr>
          <w:sz w:val="28"/>
          <w:szCs w:val="28"/>
          <w:lang w:val="ro-RO"/>
        </w:rPr>
      </w:pPr>
      <w:r>
        <w:rPr>
          <w:b/>
          <w:sz w:val="28"/>
          <w:szCs w:val="28"/>
          <w:lang w:val="ro-RO"/>
        </w:rPr>
        <w:t>Articolul 41</w:t>
      </w:r>
      <w:r w:rsidRPr="00075F3F">
        <w:rPr>
          <w:b/>
          <w:sz w:val="28"/>
          <w:szCs w:val="28"/>
          <w:lang w:val="ro-RO"/>
        </w:rPr>
        <w:t>.</w:t>
      </w:r>
      <w:r w:rsidRPr="00075F3F">
        <w:rPr>
          <w:sz w:val="28"/>
          <w:szCs w:val="28"/>
          <w:lang w:val="ro-RO"/>
        </w:rPr>
        <w:t xml:space="preserve"> Derogările aplicabile </w:t>
      </w:r>
      <w:r>
        <w:rPr>
          <w:sz w:val="28"/>
          <w:szCs w:val="28"/>
          <w:lang w:val="ro-RO"/>
        </w:rPr>
        <w:t>producţiei ecologice</w:t>
      </w:r>
    </w:p>
    <w:p w14:paraId="3112BD0D" w14:textId="77777777" w:rsidR="00391D0B" w:rsidRPr="00075F3F" w:rsidRDefault="00391D0B" w:rsidP="00EA117D">
      <w:pPr>
        <w:rPr>
          <w:sz w:val="28"/>
          <w:szCs w:val="28"/>
          <w:lang w:val="ro-RO"/>
        </w:rPr>
      </w:pPr>
      <w:r w:rsidRPr="00075F3F">
        <w:rPr>
          <w:sz w:val="28"/>
          <w:szCs w:val="28"/>
          <w:lang w:val="ro-RO"/>
        </w:rPr>
        <w:t xml:space="preserve">(1) În scopul obținerii produselor ecologice, autoritatea competentă poate acorda derogări de la </w:t>
      </w:r>
      <w:r>
        <w:rPr>
          <w:sz w:val="28"/>
          <w:szCs w:val="28"/>
          <w:lang w:val="ro-RO"/>
        </w:rPr>
        <w:t>metodele de producţie ecologică</w:t>
      </w:r>
      <w:r w:rsidRPr="00075F3F">
        <w:rPr>
          <w:sz w:val="28"/>
          <w:szCs w:val="28"/>
          <w:lang w:val="ro-RO"/>
        </w:rPr>
        <w:t xml:space="preserve"> cu respectarea obiectivelor şi principiilor stabilite în prezenta lege.</w:t>
      </w:r>
    </w:p>
    <w:p w14:paraId="36EB63CE" w14:textId="77777777" w:rsidR="00391D0B" w:rsidRPr="00075F3F" w:rsidRDefault="00391D0B" w:rsidP="00EA117D">
      <w:pPr>
        <w:rPr>
          <w:sz w:val="28"/>
          <w:szCs w:val="28"/>
          <w:lang w:val="ro-RO"/>
        </w:rPr>
      </w:pPr>
      <w:r w:rsidRPr="00075F3F">
        <w:rPr>
          <w:sz w:val="28"/>
          <w:szCs w:val="28"/>
          <w:lang w:val="ro-RO"/>
        </w:rPr>
        <w:t>(2) De</w:t>
      </w:r>
      <w:r>
        <w:rPr>
          <w:sz w:val="28"/>
          <w:szCs w:val="28"/>
          <w:lang w:val="ro-RO"/>
        </w:rPr>
        <w:t>rogările menţionate la alin.</w:t>
      </w:r>
      <w:r w:rsidRPr="00075F3F">
        <w:rPr>
          <w:sz w:val="28"/>
          <w:szCs w:val="28"/>
          <w:lang w:val="ro-RO"/>
        </w:rPr>
        <w:t xml:space="preserve"> (1)</w:t>
      </w:r>
      <w:r>
        <w:rPr>
          <w:sz w:val="28"/>
          <w:szCs w:val="28"/>
          <w:lang w:val="ro-RO"/>
        </w:rPr>
        <w:t xml:space="preserve"> sunt limitate la minimum şi/sau </w:t>
      </w:r>
      <w:r w:rsidRPr="00075F3F">
        <w:rPr>
          <w:sz w:val="28"/>
          <w:szCs w:val="28"/>
          <w:lang w:val="ro-RO"/>
        </w:rPr>
        <w:t xml:space="preserve">în timp şi nu pot fi acordate decât în următoarele situaţii: </w:t>
      </w:r>
    </w:p>
    <w:p w14:paraId="7F60A5A2" w14:textId="77777777" w:rsidR="00391D0B" w:rsidRPr="00075F3F" w:rsidRDefault="00391D0B" w:rsidP="00EA117D">
      <w:pPr>
        <w:rPr>
          <w:sz w:val="28"/>
          <w:szCs w:val="28"/>
          <w:lang w:val="ro-RO"/>
        </w:rPr>
      </w:pPr>
      <w:r>
        <w:rPr>
          <w:sz w:val="28"/>
          <w:szCs w:val="28"/>
          <w:lang w:val="ro-RO"/>
        </w:rPr>
        <w:t>a</w:t>
      </w:r>
      <w:r w:rsidRPr="00075F3F">
        <w:rPr>
          <w:sz w:val="28"/>
          <w:szCs w:val="28"/>
          <w:lang w:val="ro-RO"/>
        </w:rPr>
        <w:t xml:space="preserve">) pentru a garanta că producţia ecologică poate fi demarată sau menţinută în exploataţii condiţionate din punct de vedere climatic, geografic sau structural; </w:t>
      </w:r>
    </w:p>
    <w:p w14:paraId="39BF22DA" w14:textId="77777777" w:rsidR="00391D0B" w:rsidRPr="00075F3F" w:rsidRDefault="00391D0B" w:rsidP="00EA117D">
      <w:pPr>
        <w:rPr>
          <w:sz w:val="28"/>
          <w:szCs w:val="28"/>
          <w:lang w:val="ro-RO"/>
        </w:rPr>
      </w:pPr>
      <w:r>
        <w:rPr>
          <w:sz w:val="28"/>
          <w:szCs w:val="28"/>
          <w:lang w:val="ro-RO"/>
        </w:rPr>
        <w:t>b</w:t>
      </w:r>
      <w:r w:rsidRPr="00075F3F">
        <w:rPr>
          <w:sz w:val="28"/>
          <w:szCs w:val="28"/>
          <w:lang w:val="ro-RO"/>
        </w:rPr>
        <w:t xml:space="preserve">) pentru a garanta accesul la hrană, seminţe şi material de înmulţire vegetativ, animale vii şi alte mijloace agricole, atunci când astfel de inputuri nu sunt disponibile pe piaţă sub formă ecologică; </w:t>
      </w:r>
    </w:p>
    <w:p w14:paraId="74A8C75B" w14:textId="77777777" w:rsidR="00391D0B" w:rsidRPr="00075F3F" w:rsidRDefault="00391D0B" w:rsidP="00EA117D">
      <w:pPr>
        <w:rPr>
          <w:sz w:val="28"/>
          <w:szCs w:val="28"/>
          <w:lang w:val="ro-RO"/>
        </w:rPr>
      </w:pPr>
      <w:r>
        <w:rPr>
          <w:sz w:val="28"/>
          <w:szCs w:val="28"/>
          <w:lang w:val="ro-RO"/>
        </w:rPr>
        <w:t>c</w:t>
      </w:r>
      <w:r w:rsidRPr="00075F3F">
        <w:rPr>
          <w:sz w:val="28"/>
          <w:szCs w:val="28"/>
          <w:lang w:val="ro-RO"/>
        </w:rPr>
        <w:t>) pentru a garanta accesul la ingrediente de origine agricolă, atunci când astfel de ingredie</w:t>
      </w:r>
      <w:r>
        <w:rPr>
          <w:sz w:val="28"/>
          <w:szCs w:val="28"/>
          <w:lang w:val="ro-RO"/>
        </w:rPr>
        <w:t>nte nu sunt disponibile pe piaţa Republicii Moldova</w:t>
      </w:r>
      <w:r w:rsidRPr="00075F3F">
        <w:rPr>
          <w:sz w:val="28"/>
          <w:szCs w:val="28"/>
          <w:lang w:val="ro-RO"/>
        </w:rPr>
        <w:t xml:space="preserve"> sub formă ecologică; </w:t>
      </w:r>
    </w:p>
    <w:p w14:paraId="09F4D6D0" w14:textId="77777777" w:rsidR="00391D0B" w:rsidRPr="00075F3F" w:rsidRDefault="00391D0B" w:rsidP="00EA117D">
      <w:pPr>
        <w:rPr>
          <w:sz w:val="28"/>
          <w:szCs w:val="28"/>
          <w:lang w:val="ro-RO"/>
        </w:rPr>
      </w:pPr>
      <w:r>
        <w:rPr>
          <w:sz w:val="28"/>
          <w:szCs w:val="28"/>
          <w:lang w:val="ro-RO"/>
        </w:rPr>
        <w:t>d</w:t>
      </w:r>
      <w:r w:rsidRPr="00075F3F">
        <w:rPr>
          <w:sz w:val="28"/>
          <w:szCs w:val="28"/>
          <w:lang w:val="ro-RO"/>
        </w:rPr>
        <w:t xml:space="preserve">) atunci când sunt necesare pentru a rezolva probleme specifice legate de gestionarea efectivelor crescute în mod ecologic; </w:t>
      </w:r>
    </w:p>
    <w:p w14:paraId="10E19A7E" w14:textId="77777777" w:rsidR="00391D0B" w:rsidRPr="00075F3F" w:rsidRDefault="00391D0B" w:rsidP="00EA117D">
      <w:pPr>
        <w:rPr>
          <w:sz w:val="28"/>
          <w:szCs w:val="28"/>
          <w:lang w:val="ro-RO"/>
        </w:rPr>
      </w:pPr>
      <w:r>
        <w:rPr>
          <w:sz w:val="28"/>
          <w:szCs w:val="28"/>
          <w:lang w:val="ro-RO"/>
        </w:rPr>
        <w:t>e</w:t>
      </w:r>
      <w:r w:rsidRPr="00075F3F">
        <w:rPr>
          <w:sz w:val="28"/>
          <w:szCs w:val="28"/>
          <w:lang w:val="ro-RO"/>
        </w:rPr>
        <w:t xml:space="preserve">) atunci când sunt necesare în privinţa utilizării de produse şi substanţe specifice în cursul procesării, pentru a garanta producţia sub formă ecologică a unor produse alimentare binecunoscute; </w:t>
      </w:r>
    </w:p>
    <w:p w14:paraId="39F09EB4" w14:textId="77777777" w:rsidR="00391D0B" w:rsidRPr="00075F3F" w:rsidRDefault="00391D0B" w:rsidP="00EA117D">
      <w:pPr>
        <w:rPr>
          <w:sz w:val="28"/>
          <w:szCs w:val="28"/>
          <w:lang w:val="ro-RO"/>
        </w:rPr>
      </w:pPr>
      <w:r>
        <w:rPr>
          <w:sz w:val="28"/>
          <w:szCs w:val="28"/>
          <w:lang w:val="ro-RO"/>
        </w:rPr>
        <w:t>f</w:t>
      </w:r>
      <w:r w:rsidRPr="00075F3F">
        <w:rPr>
          <w:sz w:val="28"/>
          <w:szCs w:val="28"/>
          <w:lang w:val="ro-RO"/>
        </w:rPr>
        <w:t>) atunci când sunt necesare măsuri pentru a permite continuitatea sau reluarea producţiei ecologice în cazul unor catastrofe.</w:t>
      </w:r>
    </w:p>
    <w:p w14:paraId="5F052B71" w14:textId="77777777" w:rsidR="00391D0B" w:rsidRPr="00075F3F" w:rsidRDefault="00391D0B" w:rsidP="00EA117D">
      <w:pPr>
        <w:rPr>
          <w:sz w:val="28"/>
          <w:szCs w:val="28"/>
          <w:lang w:val="ro-RO"/>
        </w:rPr>
      </w:pPr>
      <w:r w:rsidRPr="00075F3F">
        <w:rPr>
          <w:sz w:val="28"/>
          <w:szCs w:val="28"/>
          <w:lang w:val="ro-RO"/>
        </w:rPr>
        <w:t>(3) Autoritatea competentă poate acorda următoarele derogări cu resp</w:t>
      </w:r>
      <w:r>
        <w:rPr>
          <w:sz w:val="28"/>
          <w:szCs w:val="28"/>
          <w:lang w:val="ro-RO"/>
        </w:rPr>
        <w:t>ectarea prevederilor alin.</w:t>
      </w:r>
      <w:r w:rsidRPr="00075F3F">
        <w:rPr>
          <w:sz w:val="28"/>
          <w:szCs w:val="28"/>
          <w:lang w:val="ro-RO"/>
        </w:rPr>
        <w:t xml:space="preserve"> (1) și (2):</w:t>
      </w:r>
    </w:p>
    <w:p w14:paraId="646075E6" w14:textId="77777777" w:rsidR="00391D0B" w:rsidRPr="00075F3F" w:rsidRDefault="00391D0B" w:rsidP="00EA117D">
      <w:pPr>
        <w:rPr>
          <w:sz w:val="28"/>
          <w:szCs w:val="28"/>
          <w:lang w:val="ro-RO"/>
        </w:rPr>
      </w:pPr>
      <w:r>
        <w:rPr>
          <w:sz w:val="28"/>
          <w:szCs w:val="28"/>
          <w:lang w:val="ro-RO"/>
        </w:rPr>
        <w:t>a</w:t>
      </w:r>
      <w:r w:rsidRPr="00075F3F">
        <w:rPr>
          <w:sz w:val="28"/>
          <w:szCs w:val="28"/>
          <w:lang w:val="ro-RO"/>
        </w:rPr>
        <w:t>) reducerea perioadei de conversie;</w:t>
      </w:r>
    </w:p>
    <w:p w14:paraId="6397EF50" w14:textId="77777777" w:rsidR="00391D0B" w:rsidRPr="00075F3F" w:rsidRDefault="00391D0B" w:rsidP="00EA117D">
      <w:pPr>
        <w:rPr>
          <w:sz w:val="28"/>
          <w:szCs w:val="28"/>
          <w:lang w:val="ro-RO"/>
        </w:rPr>
      </w:pPr>
      <w:r>
        <w:rPr>
          <w:sz w:val="28"/>
          <w:szCs w:val="28"/>
          <w:lang w:val="ro-RO"/>
        </w:rPr>
        <w:t>b</w:t>
      </w:r>
      <w:r w:rsidRPr="00075F3F">
        <w:rPr>
          <w:sz w:val="28"/>
          <w:szCs w:val="28"/>
          <w:lang w:val="ro-RO"/>
        </w:rPr>
        <w:t>) utilizarea semințelor și materialului de înmulțire vegetativ de origine neecologică;</w:t>
      </w:r>
    </w:p>
    <w:p w14:paraId="56C4CC71" w14:textId="77777777" w:rsidR="00391D0B" w:rsidRPr="00075F3F" w:rsidRDefault="00391D0B" w:rsidP="00EA117D">
      <w:pPr>
        <w:rPr>
          <w:sz w:val="28"/>
          <w:szCs w:val="28"/>
          <w:lang w:val="ro-RO"/>
        </w:rPr>
      </w:pPr>
      <w:r>
        <w:rPr>
          <w:sz w:val="28"/>
          <w:szCs w:val="28"/>
          <w:lang w:val="ro-RO"/>
        </w:rPr>
        <w:t>c</w:t>
      </w:r>
      <w:r w:rsidRPr="00075F3F">
        <w:rPr>
          <w:sz w:val="28"/>
          <w:szCs w:val="28"/>
          <w:lang w:val="ro-RO"/>
        </w:rPr>
        <w:t>) introducerea mamiferelor convenționale în exploatația ecologică pentru reînnoirea sau reconstituirea unui șeptel sau a unui efectiv de animale neecologice;</w:t>
      </w:r>
    </w:p>
    <w:p w14:paraId="56E3F8F8" w14:textId="77777777" w:rsidR="00391D0B" w:rsidRPr="00075F3F" w:rsidRDefault="00391D0B" w:rsidP="00EA117D">
      <w:pPr>
        <w:rPr>
          <w:sz w:val="28"/>
          <w:szCs w:val="28"/>
          <w:lang w:val="ro-RO"/>
        </w:rPr>
      </w:pPr>
      <w:r>
        <w:rPr>
          <w:sz w:val="28"/>
          <w:szCs w:val="28"/>
          <w:lang w:val="ro-RO"/>
        </w:rPr>
        <w:t>d</w:t>
      </w:r>
      <w:r w:rsidRPr="00075F3F">
        <w:rPr>
          <w:sz w:val="28"/>
          <w:szCs w:val="28"/>
          <w:lang w:val="ro-RO"/>
        </w:rPr>
        <w:t>) reconstituirea stupilor cu albine neecologice;</w:t>
      </w:r>
    </w:p>
    <w:p w14:paraId="02D32DD8" w14:textId="77777777" w:rsidR="00391D0B" w:rsidRPr="00075F3F" w:rsidRDefault="00391D0B" w:rsidP="00EA117D">
      <w:pPr>
        <w:rPr>
          <w:sz w:val="28"/>
          <w:szCs w:val="28"/>
          <w:lang w:val="ro-RO"/>
        </w:rPr>
      </w:pPr>
      <w:r>
        <w:rPr>
          <w:sz w:val="28"/>
          <w:szCs w:val="28"/>
          <w:lang w:val="ro-RO"/>
        </w:rPr>
        <w:t>e</w:t>
      </w:r>
      <w:r w:rsidRPr="00075F3F">
        <w:rPr>
          <w:sz w:val="28"/>
          <w:szCs w:val="28"/>
          <w:lang w:val="ro-RO"/>
        </w:rPr>
        <w:t>) hrănirea albinelor cu miere, zahăr sau sirop de zahăr de origine neecologică;</w:t>
      </w:r>
    </w:p>
    <w:p w14:paraId="7A927295" w14:textId="77777777" w:rsidR="00391D0B" w:rsidRPr="00075F3F" w:rsidRDefault="00391D0B" w:rsidP="00EA117D">
      <w:pPr>
        <w:rPr>
          <w:sz w:val="28"/>
          <w:szCs w:val="28"/>
          <w:lang w:val="ro-RO"/>
        </w:rPr>
      </w:pPr>
      <w:r>
        <w:rPr>
          <w:sz w:val="28"/>
          <w:szCs w:val="28"/>
          <w:lang w:val="ro-RO"/>
        </w:rPr>
        <w:t>f</w:t>
      </w:r>
      <w:r w:rsidRPr="00075F3F">
        <w:rPr>
          <w:sz w:val="28"/>
          <w:szCs w:val="28"/>
          <w:lang w:val="ro-RO"/>
        </w:rPr>
        <w:t>) utilizarea hranei pentru animale de origine neecologică;</w:t>
      </w:r>
    </w:p>
    <w:p w14:paraId="5F42CA65" w14:textId="77777777" w:rsidR="00391D0B" w:rsidRPr="00075F3F" w:rsidRDefault="00391D0B" w:rsidP="00EA117D">
      <w:pPr>
        <w:rPr>
          <w:sz w:val="28"/>
          <w:szCs w:val="28"/>
          <w:lang w:val="ro-RO"/>
        </w:rPr>
      </w:pPr>
      <w:r>
        <w:rPr>
          <w:sz w:val="28"/>
          <w:szCs w:val="28"/>
          <w:lang w:val="ro-RO"/>
        </w:rPr>
        <w:t>g</w:t>
      </w:r>
      <w:r w:rsidRPr="00075F3F">
        <w:rPr>
          <w:sz w:val="28"/>
          <w:szCs w:val="28"/>
          <w:lang w:val="ro-RO"/>
        </w:rPr>
        <w:t>) autorizarea ingredientelor alimentare neecologice de origine agricolă;</w:t>
      </w:r>
    </w:p>
    <w:p w14:paraId="205B76A9" w14:textId="77777777" w:rsidR="00391D0B" w:rsidRPr="00075F3F" w:rsidRDefault="00391D0B" w:rsidP="00EA117D">
      <w:pPr>
        <w:rPr>
          <w:sz w:val="28"/>
          <w:szCs w:val="28"/>
          <w:lang w:val="ro-RO"/>
        </w:rPr>
      </w:pPr>
      <w:r>
        <w:rPr>
          <w:sz w:val="28"/>
          <w:szCs w:val="28"/>
          <w:lang w:val="ro-RO"/>
        </w:rPr>
        <w:t>h</w:t>
      </w:r>
      <w:r w:rsidRPr="00075F3F">
        <w:rPr>
          <w:sz w:val="28"/>
          <w:szCs w:val="28"/>
          <w:lang w:val="ro-RO"/>
        </w:rPr>
        <w:t>) introducerea păsărilor de curte convenționale într-o exploatație ecologică;</w:t>
      </w:r>
    </w:p>
    <w:p w14:paraId="6FE3EF6F" w14:textId="77777777" w:rsidR="00391D0B" w:rsidRPr="00075F3F" w:rsidRDefault="00391D0B" w:rsidP="00EA117D">
      <w:pPr>
        <w:rPr>
          <w:sz w:val="28"/>
          <w:szCs w:val="28"/>
          <w:lang w:val="ro-RO"/>
        </w:rPr>
      </w:pPr>
      <w:r>
        <w:rPr>
          <w:sz w:val="28"/>
          <w:szCs w:val="28"/>
          <w:lang w:val="ro-RO"/>
        </w:rPr>
        <w:t>i</w:t>
      </w:r>
      <w:r w:rsidRPr="00075F3F">
        <w:rPr>
          <w:sz w:val="28"/>
          <w:szCs w:val="28"/>
          <w:lang w:val="ro-RO"/>
        </w:rPr>
        <w:t>) producţia animală paralelă;</w:t>
      </w:r>
    </w:p>
    <w:p w14:paraId="16655E74" w14:textId="77777777" w:rsidR="00391D0B" w:rsidRPr="00075F3F" w:rsidRDefault="00391D0B" w:rsidP="00EA117D">
      <w:pPr>
        <w:rPr>
          <w:sz w:val="28"/>
          <w:szCs w:val="28"/>
          <w:lang w:val="ro-RO"/>
        </w:rPr>
      </w:pPr>
      <w:r>
        <w:rPr>
          <w:sz w:val="28"/>
          <w:szCs w:val="28"/>
          <w:lang w:val="ro-RO"/>
        </w:rPr>
        <w:t>j</w:t>
      </w:r>
      <w:r w:rsidRPr="00075F3F">
        <w:rPr>
          <w:sz w:val="28"/>
          <w:szCs w:val="28"/>
          <w:lang w:val="ro-RO"/>
        </w:rPr>
        <w:t>) priponirea vitelor în exploatațiile mici;</w:t>
      </w:r>
    </w:p>
    <w:p w14:paraId="49E5359F" w14:textId="77777777" w:rsidR="00391D0B" w:rsidRPr="00075F3F" w:rsidRDefault="00391D0B" w:rsidP="00EA117D">
      <w:pPr>
        <w:rPr>
          <w:sz w:val="28"/>
          <w:szCs w:val="28"/>
          <w:lang w:val="ro-RO"/>
        </w:rPr>
      </w:pPr>
      <w:r>
        <w:rPr>
          <w:sz w:val="28"/>
          <w:szCs w:val="28"/>
          <w:lang w:val="ro-RO"/>
        </w:rPr>
        <w:t>k</w:t>
      </w:r>
      <w:r w:rsidRPr="00075F3F">
        <w:rPr>
          <w:sz w:val="28"/>
          <w:szCs w:val="28"/>
          <w:lang w:val="ro-RO"/>
        </w:rPr>
        <w:t>) utilizarea vitaminelor sintetice A, D și E pentru rumegătoare;</w:t>
      </w:r>
    </w:p>
    <w:p w14:paraId="7946F86A" w14:textId="77777777" w:rsidR="00391D0B" w:rsidRPr="00075F3F" w:rsidRDefault="00391D0B" w:rsidP="00EA117D">
      <w:pPr>
        <w:rPr>
          <w:sz w:val="28"/>
          <w:szCs w:val="28"/>
          <w:lang w:val="ro-RO"/>
        </w:rPr>
      </w:pPr>
      <w:r>
        <w:rPr>
          <w:sz w:val="28"/>
          <w:szCs w:val="28"/>
          <w:lang w:val="ro-RO"/>
        </w:rPr>
        <w:lastRenderedPageBreak/>
        <w:t>l</w:t>
      </w:r>
      <w:r w:rsidRPr="00075F3F">
        <w:rPr>
          <w:sz w:val="28"/>
          <w:szCs w:val="28"/>
          <w:lang w:val="ro-RO"/>
        </w:rPr>
        <w:t>) operațiuni asupra animalelor.</w:t>
      </w:r>
    </w:p>
    <w:p w14:paraId="32B4EAAD" w14:textId="77777777" w:rsidR="00391D0B" w:rsidRPr="00075F3F" w:rsidRDefault="00391D0B" w:rsidP="00EA117D">
      <w:pPr>
        <w:rPr>
          <w:sz w:val="28"/>
          <w:szCs w:val="28"/>
          <w:lang w:val="ro-RO"/>
        </w:rPr>
      </w:pPr>
      <w:r w:rsidRPr="00075F3F">
        <w:rPr>
          <w:sz w:val="28"/>
          <w:szCs w:val="28"/>
          <w:lang w:val="ro-RO"/>
        </w:rPr>
        <w:t>(4) Condiții</w:t>
      </w:r>
      <w:r>
        <w:rPr>
          <w:sz w:val="28"/>
          <w:szCs w:val="28"/>
          <w:lang w:val="ro-RO"/>
        </w:rPr>
        <w:t xml:space="preserve">le specifice </w:t>
      </w:r>
      <w:r w:rsidRPr="00075F3F">
        <w:rPr>
          <w:sz w:val="28"/>
          <w:szCs w:val="28"/>
          <w:lang w:val="ro-RO"/>
        </w:rPr>
        <w:t>și procedura de emitere a derogărilor s</w:t>
      </w:r>
      <w:r>
        <w:rPr>
          <w:sz w:val="28"/>
          <w:szCs w:val="28"/>
          <w:lang w:val="ro-RO"/>
        </w:rPr>
        <w:t>e aprobă</w:t>
      </w:r>
      <w:r w:rsidRPr="00075F3F">
        <w:rPr>
          <w:sz w:val="28"/>
          <w:szCs w:val="28"/>
          <w:lang w:val="ro-RO"/>
        </w:rPr>
        <w:t xml:space="preserve"> de Guvern.</w:t>
      </w:r>
    </w:p>
    <w:p w14:paraId="619BC58A" w14:textId="77777777" w:rsidR="00391D0B" w:rsidRPr="00075F3F" w:rsidRDefault="00391D0B" w:rsidP="00EA117D">
      <w:pPr>
        <w:rPr>
          <w:sz w:val="28"/>
          <w:szCs w:val="28"/>
          <w:lang w:val="ro-RO"/>
        </w:rPr>
      </w:pPr>
      <w:r w:rsidRPr="00075F3F">
        <w:rPr>
          <w:sz w:val="28"/>
          <w:szCs w:val="28"/>
          <w:lang w:val="ro-RO"/>
        </w:rPr>
        <w:t>(5) Autoritatea competentă acordă și prelungeș</w:t>
      </w:r>
      <w:r>
        <w:rPr>
          <w:sz w:val="28"/>
          <w:szCs w:val="28"/>
          <w:lang w:val="ro-RO"/>
        </w:rPr>
        <w:t>te derogările menționate la alin. (3)</w:t>
      </w:r>
      <w:r w:rsidRPr="00075F3F">
        <w:rPr>
          <w:sz w:val="28"/>
          <w:szCs w:val="28"/>
          <w:lang w:val="ro-RO"/>
        </w:rPr>
        <w:t xml:space="preserve"> numai dacă există necesitate pentru soluționarea si</w:t>
      </w:r>
      <w:r>
        <w:rPr>
          <w:sz w:val="28"/>
          <w:szCs w:val="28"/>
          <w:lang w:val="ro-RO"/>
        </w:rPr>
        <w:t>tuațiilor prevăzute la alin.</w:t>
      </w:r>
      <w:r w:rsidRPr="00075F3F">
        <w:rPr>
          <w:sz w:val="28"/>
          <w:szCs w:val="28"/>
          <w:lang w:val="ro-RO"/>
        </w:rPr>
        <w:t xml:space="preserve"> (2) și deține informații, care confirmă indisponibilitatea pe piaț</w:t>
      </w:r>
      <w:r>
        <w:rPr>
          <w:sz w:val="28"/>
          <w:szCs w:val="28"/>
          <w:lang w:val="ro-RO"/>
        </w:rPr>
        <w:t>ă</w:t>
      </w:r>
      <w:r w:rsidRPr="00075F3F">
        <w:rPr>
          <w:sz w:val="28"/>
          <w:szCs w:val="28"/>
          <w:lang w:val="ro-RO"/>
        </w:rPr>
        <w:t xml:space="preserve"> a materialului de reproducere a plantelor, a animalelor și a hranei pentru animale în cauză.</w:t>
      </w:r>
    </w:p>
    <w:p w14:paraId="2FF61F0B" w14:textId="77777777" w:rsidR="00391D0B" w:rsidRPr="00075F3F" w:rsidRDefault="00391D0B" w:rsidP="00EA117D">
      <w:pPr>
        <w:rPr>
          <w:sz w:val="28"/>
          <w:szCs w:val="28"/>
          <w:lang w:val="ro-RO"/>
        </w:rPr>
      </w:pPr>
      <w:r w:rsidRPr="00075F3F">
        <w:rPr>
          <w:sz w:val="28"/>
          <w:szCs w:val="28"/>
          <w:lang w:val="ro-RO"/>
        </w:rPr>
        <w:t>(6) Până la data de 30 iunie a fiecărui an, autoritatea de control pune la dispoziția autorității competente:</w:t>
      </w:r>
    </w:p>
    <w:p w14:paraId="1011AFA8" w14:textId="1F7168B0" w:rsidR="00391D0B" w:rsidRPr="00075F3F" w:rsidRDefault="00391D0B" w:rsidP="00EA117D">
      <w:pPr>
        <w:rPr>
          <w:sz w:val="28"/>
          <w:szCs w:val="28"/>
          <w:lang w:val="ro-RO"/>
        </w:rPr>
      </w:pPr>
      <w:r>
        <w:rPr>
          <w:sz w:val="28"/>
          <w:szCs w:val="28"/>
          <w:lang w:val="ro-RO"/>
        </w:rPr>
        <w:t>a</w:t>
      </w:r>
      <w:r w:rsidRPr="00075F3F">
        <w:rPr>
          <w:sz w:val="28"/>
          <w:szCs w:val="28"/>
          <w:lang w:val="ro-RO"/>
        </w:rPr>
        <w:t>) informațiile furnizate în baza de date, ast</w:t>
      </w:r>
      <w:r w:rsidR="00480D9F">
        <w:rPr>
          <w:sz w:val="28"/>
          <w:szCs w:val="28"/>
          <w:lang w:val="ro-RO"/>
        </w:rPr>
        <w:t>fel cum se prevede la articolul </w:t>
      </w:r>
      <w:r w:rsidRPr="00075F3F">
        <w:rPr>
          <w:sz w:val="28"/>
          <w:szCs w:val="28"/>
          <w:lang w:val="ro-RO"/>
        </w:rPr>
        <w:t>15;</w:t>
      </w:r>
    </w:p>
    <w:p w14:paraId="118C7E86" w14:textId="77777777" w:rsidR="00391D0B" w:rsidRPr="00075F3F" w:rsidRDefault="00391D0B" w:rsidP="00EA117D">
      <w:pPr>
        <w:rPr>
          <w:sz w:val="28"/>
          <w:szCs w:val="28"/>
          <w:lang w:val="ro-RO"/>
        </w:rPr>
      </w:pPr>
      <w:r>
        <w:rPr>
          <w:sz w:val="28"/>
          <w:szCs w:val="28"/>
          <w:lang w:val="ro-RO"/>
        </w:rPr>
        <w:t>b</w:t>
      </w:r>
      <w:r w:rsidRPr="00075F3F">
        <w:rPr>
          <w:sz w:val="28"/>
          <w:szCs w:val="28"/>
          <w:lang w:val="ro-RO"/>
        </w:rPr>
        <w:t>) informațiile privind disponibilit</w:t>
      </w:r>
      <w:r>
        <w:rPr>
          <w:sz w:val="28"/>
          <w:szCs w:val="28"/>
          <w:lang w:val="ro-RO"/>
        </w:rPr>
        <w:t>atea pe piața Republicii Moldova</w:t>
      </w:r>
      <w:r w:rsidRPr="00075F3F">
        <w:rPr>
          <w:sz w:val="28"/>
          <w:szCs w:val="28"/>
          <w:lang w:val="ro-RO"/>
        </w:rPr>
        <w:t xml:space="preserve"> a hranei proteice ecologice pentru păsări de curte și porcine. </w:t>
      </w:r>
    </w:p>
    <w:p w14:paraId="55DEA0E3" w14:textId="77777777" w:rsidR="00391D0B" w:rsidRPr="00075F3F" w:rsidRDefault="00391D0B" w:rsidP="00EA117D">
      <w:pPr>
        <w:rPr>
          <w:sz w:val="28"/>
          <w:szCs w:val="28"/>
          <w:lang w:val="ro-RO"/>
        </w:rPr>
      </w:pPr>
      <w:r w:rsidRPr="00075F3F">
        <w:rPr>
          <w:sz w:val="28"/>
          <w:szCs w:val="28"/>
          <w:lang w:val="ro-RO"/>
        </w:rPr>
        <w:t>(10) Autoritatea de control elaborează anual un raport cu privire la disponibilitatea pe piața Republicii Moldova și, dacă este cazul, cu privire la cauzele accesului limitat la:</w:t>
      </w:r>
    </w:p>
    <w:p w14:paraId="58CF05DF" w14:textId="77777777" w:rsidR="00391D0B" w:rsidRPr="00075F3F" w:rsidRDefault="00391D0B" w:rsidP="00EA117D">
      <w:pPr>
        <w:rPr>
          <w:sz w:val="28"/>
          <w:szCs w:val="28"/>
          <w:lang w:val="ro-RO"/>
        </w:rPr>
      </w:pPr>
      <w:r>
        <w:rPr>
          <w:sz w:val="28"/>
          <w:szCs w:val="28"/>
          <w:lang w:val="ro-RO"/>
        </w:rPr>
        <w:t>a</w:t>
      </w:r>
      <w:r w:rsidRPr="00075F3F">
        <w:rPr>
          <w:sz w:val="28"/>
          <w:szCs w:val="28"/>
          <w:lang w:val="ro-RO"/>
        </w:rPr>
        <w:t>) materialul ecologic de reproducere a plantelor;</w:t>
      </w:r>
    </w:p>
    <w:p w14:paraId="19211AF3" w14:textId="77777777" w:rsidR="00391D0B" w:rsidRPr="00075F3F" w:rsidRDefault="00391D0B" w:rsidP="00EA117D">
      <w:pPr>
        <w:rPr>
          <w:sz w:val="28"/>
          <w:szCs w:val="28"/>
          <w:lang w:val="ro-RO"/>
        </w:rPr>
      </w:pPr>
      <w:r>
        <w:rPr>
          <w:sz w:val="28"/>
          <w:szCs w:val="28"/>
          <w:lang w:val="ro-RO"/>
        </w:rPr>
        <w:t>b</w:t>
      </w:r>
      <w:r w:rsidRPr="00075F3F">
        <w:rPr>
          <w:sz w:val="28"/>
          <w:szCs w:val="28"/>
          <w:lang w:val="ro-RO"/>
        </w:rPr>
        <w:t>) animalele ecologice care fac obiectul derogărilor;</w:t>
      </w:r>
    </w:p>
    <w:p w14:paraId="26139513" w14:textId="77777777" w:rsidR="00391D0B" w:rsidRPr="00075F3F" w:rsidRDefault="00391D0B" w:rsidP="00EA117D">
      <w:pPr>
        <w:rPr>
          <w:sz w:val="28"/>
          <w:szCs w:val="28"/>
          <w:lang w:val="ro-RO"/>
        </w:rPr>
      </w:pPr>
      <w:r>
        <w:rPr>
          <w:sz w:val="28"/>
          <w:szCs w:val="28"/>
          <w:lang w:val="ro-RO"/>
        </w:rPr>
        <w:t xml:space="preserve">c) </w:t>
      </w:r>
      <w:r w:rsidRPr="00075F3F">
        <w:rPr>
          <w:sz w:val="28"/>
          <w:szCs w:val="28"/>
          <w:lang w:val="ro-RO"/>
        </w:rPr>
        <w:t>hrana proteică ecologică destinată alimentației păsărilor de curte și a porcinelor.</w:t>
      </w:r>
    </w:p>
    <w:p w14:paraId="584AC79A" w14:textId="77777777" w:rsidR="00391D0B" w:rsidRDefault="00391D0B" w:rsidP="00EA117D">
      <w:pPr>
        <w:rPr>
          <w:sz w:val="28"/>
          <w:szCs w:val="28"/>
          <w:lang w:val="ro-RO"/>
        </w:rPr>
      </w:pPr>
      <w:r w:rsidRPr="00075F3F">
        <w:rPr>
          <w:sz w:val="28"/>
          <w:szCs w:val="28"/>
          <w:lang w:val="ro-RO"/>
        </w:rPr>
        <w:t>(11) La elaborarea acestui raport, autoritatea de control ține cont, în special, de datele colectate și de informațiile referitoare la de</w:t>
      </w:r>
      <w:r>
        <w:rPr>
          <w:sz w:val="28"/>
          <w:szCs w:val="28"/>
          <w:lang w:val="ro-RO"/>
        </w:rPr>
        <w:t>rogările menționate la alin.</w:t>
      </w:r>
      <w:r w:rsidRPr="00075F3F">
        <w:rPr>
          <w:sz w:val="28"/>
          <w:szCs w:val="28"/>
          <w:lang w:val="ro-RO"/>
        </w:rPr>
        <w:t xml:space="preserve"> (5).</w:t>
      </w:r>
    </w:p>
    <w:p w14:paraId="47D846A5" w14:textId="5CC9F783" w:rsidR="00391D0B" w:rsidRPr="00CD7C77" w:rsidRDefault="00391D0B" w:rsidP="00EA117D">
      <w:pPr>
        <w:rPr>
          <w:sz w:val="28"/>
          <w:szCs w:val="28"/>
          <w:lang w:val="ro-RO"/>
        </w:rPr>
      </w:pPr>
      <w:r>
        <w:rPr>
          <w:sz w:val="28"/>
          <w:szCs w:val="28"/>
          <w:lang w:val="ro-RO"/>
        </w:rPr>
        <w:t xml:space="preserve">(12) </w:t>
      </w:r>
      <w:r w:rsidRPr="009204A5">
        <w:rPr>
          <w:sz w:val="28"/>
          <w:szCs w:val="28"/>
          <w:lang w:val="ro-RO"/>
        </w:rPr>
        <w:t>Începând cu 31 decembrie 2036</w:t>
      </w:r>
      <w:r w:rsidR="00480D9F">
        <w:rPr>
          <w:sz w:val="28"/>
          <w:szCs w:val="28"/>
          <w:lang w:val="ro-RO"/>
        </w:rPr>
        <w:t>,</w:t>
      </w:r>
      <w:r w:rsidRPr="009204A5">
        <w:rPr>
          <w:sz w:val="28"/>
          <w:szCs w:val="28"/>
          <w:lang w:val="ro-RO"/>
        </w:rPr>
        <w:t xml:space="preserve"> der</w:t>
      </w:r>
      <w:r>
        <w:rPr>
          <w:sz w:val="28"/>
          <w:szCs w:val="28"/>
          <w:lang w:val="ro-RO"/>
        </w:rPr>
        <w:t>ogările menționate în prezentul articol</w:t>
      </w:r>
      <w:r w:rsidRPr="009204A5">
        <w:rPr>
          <w:sz w:val="28"/>
          <w:szCs w:val="28"/>
          <w:lang w:val="ro-RO"/>
        </w:rPr>
        <w:t xml:space="preserve"> încetează.</w:t>
      </w:r>
    </w:p>
    <w:p w14:paraId="4F1B10C4" w14:textId="77777777" w:rsidR="00391D0B" w:rsidRPr="00CD7C77" w:rsidRDefault="00391D0B" w:rsidP="00391D0B">
      <w:pPr>
        <w:rPr>
          <w:b/>
          <w:sz w:val="28"/>
          <w:szCs w:val="28"/>
          <w:lang w:val="ro-RO"/>
        </w:rPr>
      </w:pPr>
    </w:p>
    <w:p w14:paraId="5C5F0D76" w14:textId="3C3BA554" w:rsidR="00391D0B" w:rsidRPr="00CD7C77" w:rsidRDefault="00391D0B" w:rsidP="00EA117D">
      <w:pPr>
        <w:ind w:firstLine="0"/>
        <w:jc w:val="center"/>
        <w:rPr>
          <w:b/>
          <w:sz w:val="28"/>
          <w:szCs w:val="28"/>
          <w:lang w:val="ro-RO"/>
        </w:rPr>
      </w:pPr>
      <w:r w:rsidRPr="00CD7C77">
        <w:rPr>
          <w:b/>
          <w:sz w:val="28"/>
          <w:szCs w:val="28"/>
          <w:lang w:val="ro-RO"/>
        </w:rPr>
        <w:t>C</w:t>
      </w:r>
      <w:r w:rsidR="00EA117D" w:rsidRPr="00CD7C77">
        <w:rPr>
          <w:b/>
          <w:sz w:val="28"/>
          <w:szCs w:val="28"/>
          <w:lang w:val="ro-RO"/>
        </w:rPr>
        <w:t>apitolul</w:t>
      </w:r>
      <w:r w:rsidRPr="00CD7C77">
        <w:rPr>
          <w:b/>
          <w:sz w:val="28"/>
          <w:szCs w:val="28"/>
          <w:lang w:val="ro-RO"/>
        </w:rPr>
        <w:t xml:space="preserve"> IX</w:t>
      </w:r>
    </w:p>
    <w:p w14:paraId="4594550A" w14:textId="77777777" w:rsidR="00391D0B" w:rsidRPr="00CD7C77" w:rsidRDefault="00391D0B" w:rsidP="00EA117D">
      <w:pPr>
        <w:ind w:firstLine="0"/>
        <w:jc w:val="center"/>
        <w:rPr>
          <w:b/>
          <w:sz w:val="28"/>
          <w:szCs w:val="28"/>
          <w:lang w:val="ro-RO"/>
        </w:rPr>
      </w:pPr>
      <w:r w:rsidRPr="00CD7C77">
        <w:rPr>
          <w:b/>
          <w:sz w:val="28"/>
          <w:szCs w:val="28"/>
          <w:lang w:val="ro-RO"/>
        </w:rPr>
        <w:t>IMPORTUL ŞI EXPORTUL</w:t>
      </w:r>
    </w:p>
    <w:p w14:paraId="668F2D0F" w14:textId="77777777" w:rsidR="00391D0B" w:rsidRPr="00CD7C77" w:rsidRDefault="00391D0B" w:rsidP="00EA117D">
      <w:pPr>
        <w:ind w:firstLine="0"/>
        <w:jc w:val="center"/>
        <w:rPr>
          <w:b/>
          <w:sz w:val="28"/>
          <w:szCs w:val="28"/>
          <w:lang w:val="ro-RO"/>
        </w:rPr>
      </w:pPr>
      <w:r w:rsidRPr="00CD7C77">
        <w:rPr>
          <w:b/>
          <w:sz w:val="28"/>
          <w:szCs w:val="28"/>
          <w:lang w:val="ro-RO"/>
        </w:rPr>
        <w:t>PRODUSELOR AGROALIMENTARE ECOLOGICE</w:t>
      </w:r>
    </w:p>
    <w:p w14:paraId="1DC07CC8" w14:textId="77777777" w:rsidR="00391D0B" w:rsidRPr="00CD7C77" w:rsidRDefault="00391D0B" w:rsidP="00391D0B">
      <w:pPr>
        <w:ind w:firstLine="708"/>
        <w:rPr>
          <w:sz w:val="28"/>
          <w:szCs w:val="28"/>
          <w:lang w:val="ro-RO"/>
        </w:rPr>
      </w:pPr>
    </w:p>
    <w:p w14:paraId="7C7FC072" w14:textId="77777777" w:rsidR="00391D0B" w:rsidRPr="00CD7C77" w:rsidRDefault="00391D0B" w:rsidP="00EA117D">
      <w:pPr>
        <w:ind w:firstLine="708"/>
        <w:rPr>
          <w:sz w:val="28"/>
          <w:szCs w:val="28"/>
          <w:lang w:val="ro-RO"/>
        </w:rPr>
      </w:pPr>
      <w:r>
        <w:rPr>
          <w:b/>
          <w:sz w:val="28"/>
          <w:szCs w:val="28"/>
          <w:lang w:val="ro-RO"/>
        </w:rPr>
        <w:t>Articolul 42</w:t>
      </w:r>
      <w:r w:rsidRPr="00CD7C77">
        <w:rPr>
          <w:b/>
          <w:sz w:val="28"/>
          <w:szCs w:val="28"/>
          <w:lang w:val="ro-RO"/>
        </w:rPr>
        <w:t>.</w:t>
      </w:r>
      <w:r w:rsidRPr="00CD7C77">
        <w:rPr>
          <w:sz w:val="28"/>
          <w:szCs w:val="28"/>
          <w:lang w:val="ro-RO"/>
        </w:rPr>
        <w:t xml:space="preserve"> Exportul de produse ecologice și de produse în conversie</w:t>
      </w:r>
    </w:p>
    <w:p w14:paraId="4C06D3AB" w14:textId="77777777" w:rsidR="00391D0B" w:rsidRPr="00CD7C77" w:rsidRDefault="00391D0B" w:rsidP="00EA117D">
      <w:pPr>
        <w:ind w:firstLine="708"/>
        <w:rPr>
          <w:sz w:val="28"/>
          <w:szCs w:val="28"/>
          <w:lang w:val="ro-RO"/>
        </w:rPr>
      </w:pPr>
      <w:r w:rsidRPr="00CD7C77">
        <w:rPr>
          <w:sz w:val="28"/>
          <w:szCs w:val="28"/>
          <w:lang w:val="ro-RO"/>
        </w:rPr>
        <w:t>(1) Un produs poate fi exportat ca produs ecologic sau ca produs în conversie dacă sunt îndeplinite următoarele condiții:</w:t>
      </w:r>
    </w:p>
    <w:p w14:paraId="3CF32382" w14:textId="77777777" w:rsidR="00391D0B" w:rsidRPr="00CD7C77" w:rsidRDefault="00391D0B" w:rsidP="00EA117D">
      <w:pPr>
        <w:ind w:firstLine="708"/>
        <w:rPr>
          <w:sz w:val="28"/>
          <w:szCs w:val="28"/>
          <w:lang w:val="ro-RO"/>
        </w:rPr>
      </w:pPr>
      <w:r w:rsidRPr="00CD7C77">
        <w:rPr>
          <w:sz w:val="28"/>
          <w:szCs w:val="28"/>
          <w:lang w:val="ro-RO"/>
        </w:rPr>
        <w:t>a) produsul este un produs menționat la art. 1 alin. (2);</w:t>
      </w:r>
    </w:p>
    <w:p w14:paraId="56A60AA4" w14:textId="77777777" w:rsidR="00391D0B" w:rsidRDefault="00391D0B" w:rsidP="00EA117D">
      <w:pPr>
        <w:ind w:firstLine="708"/>
        <w:rPr>
          <w:sz w:val="28"/>
          <w:szCs w:val="28"/>
          <w:lang w:val="ro-RO"/>
        </w:rPr>
      </w:pPr>
      <w:r w:rsidRPr="00CD7C77">
        <w:rPr>
          <w:sz w:val="28"/>
          <w:szCs w:val="28"/>
          <w:lang w:val="ro-RO"/>
        </w:rPr>
        <w:t>b)</w:t>
      </w:r>
      <w:r w:rsidRPr="00C03EDC">
        <w:t xml:space="preserve"> </w:t>
      </w:r>
      <w:r w:rsidRPr="00C03EDC">
        <w:rPr>
          <w:sz w:val="28"/>
          <w:szCs w:val="28"/>
          <w:lang w:val="ro-RO"/>
        </w:rPr>
        <w:t>produsul respectă prevederile capitolelor II, III și IV, iar organismele de control recunoscute au controlat toți operatorii, astfel cum sunt menționați la art. 27 și au furnizat tuturor operatorilor grupurilor de operatori și exportatorilor respectivi certificatul ecologic;</w:t>
      </w:r>
    </w:p>
    <w:p w14:paraId="3AF31C4E" w14:textId="77777777" w:rsidR="00391D0B" w:rsidRPr="00CD7C77" w:rsidRDefault="00391D0B" w:rsidP="00EA117D">
      <w:pPr>
        <w:ind w:firstLine="708"/>
        <w:rPr>
          <w:sz w:val="28"/>
          <w:szCs w:val="28"/>
          <w:lang w:val="ro-RO"/>
        </w:rPr>
      </w:pPr>
      <w:r w:rsidRPr="00CD7C77">
        <w:rPr>
          <w:sz w:val="28"/>
          <w:szCs w:val="28"/>
          <w:lang w:val="ro-RO"/>
        </w:rPr>
        <w:t xml:space="preserve">c) </w:t>
      </w:r>
      <w:r w:rsidRPr="00C03EDC">
        <w:rPr>
          <w:sz w:val="28"/>
          <w:szCs w:val="28"/>
          <w:lang w:val="ro-RO"/>
        </w:rPr>
        <w:t>operatorii pot furniza în orice moment importatorilor din țara în care se exportă produsul</w:t>
      </w:r>
      <w:r>
        <w:rPr>
          <w:sz w:val="28"/>
          <w:szCs w:val="28"/>
          <w:lang w:val="ro-RO"/>
        </w:rPr>
        <w:t>ui</w:t>
      </w:r>
      <w:r w:rsidRPr="00C03EDC">
        <w:rPr>
          <w:sz w:val="28"/>
          <w:szCs w:val="28"/>
          <w:lang w:val="ro-RO"/>
        </w:rPr>
        <w:t xml:space="preserve"> ecologic sau în conversie</w:t>
      </w:r>
      <w:r>
        <w:rPr>
          <w:sz w:val="28"/>
          <w:szCs w:val="28"/>
          <w:lang w:val="ro-RO"/>
        </w:rPr>
        <w:t xml:space="preserve"> </w:t>
      </w:r>
      <w:r w:rsidRPr="00C03EDC">
        <w:rPr>
          <w:sz w:val="28"/>
          <w:szCs w:val="28"/>
          <w:lang w:val="ro-RO"/>
        </w:rPr>
        <w:t xml:space="preserve"> informații care permit identificarea operatorilor care sunt furnizorii lor și a organismelor de control ale acestor </w:t>
      </w:r>
      <w:r w:rsidRPr="00C03EDC">
        <w:rPr>
          <w:sz w:val="28"/>
          <w:szCs w:val="28"/>
          <w:lang w:val="ro-RO"/>
        </w:rPr>
        <w:lastRenderedPageBreak/>
        <w:t>furnizori, pentru a se asigura trasa</w:t>
      </w:r>
      <w:r>
        <w:rPr>
          <w:sz w:val="28"/>
          <w:szCs w:val="28"/>
          <w:lang w:val="ro-RO"/>
        </w:rPr>
        <w:t xml:space="preserve">bilitatea produsului </w:t>
      </w:r>
      <w:r w:rsidRPr="00C03EDC">
        <w:rPr>
          <w:sz w:val="28"/>
          <w:szCs w:val="28"/>
          <w:lang w:val="ro-RO"/>
        </w:rPr>
        <w:t>în cauză. Aceste informații se pun, de asemenea, la dispoziția organismelor de control ale importatorilor.</w:t>
      </w:r>
    </w:p>
    <w:p w14:paraId="1B91B74D" w14:textId="77777777" w:rsidR="00391D0B" w:rsidRDefault="00391D0B" w:rsidP="00EA117D">
      <w:pPr>
        <w:ind w:firstLine="708"/>
        <w:rPr>
          <w:sz w:val="28"/>
          <w:szCs w:val="28"/>
          <w:lang w:val="ro-RO"/>
        </w:rPr>
      </w:pPr>
      <w:r w:rsidRPr="00CD7C77">
        <w:rPr>
          <w:sz w:val="28"/>
          <w:szCs w:val="28"/>
          <w:lang w:val="ro-RO"/>
        </w:rPr>
        <w:t>(2)</w:t>
      </w:r>
      <w:r w:rsidRPr="00C03EDC">
        <w:t xml:space="preserve"> </w:t>
      </w:r>
      <w:r w:rsidRPr="00C03EDC">
        <w:rPr>
          <w:sz w:val="28"/>
          <w:szCs w:val="28"/>
          <w:lang w:val="ro-RO"/>
        </w:rPr>
        <w:t>Verificarea certificatului de inspecție pentru exportul prod</w:t>
      </w:r>
      <w:r>
        <w:rPr>
          <w:sz w:val="28"/>
          <w:szCs w:val="28"/>
          <w:lang w:val="ro-RO"/>
        </w:rPr>
        <w:t xml:space="preserve">uselor ecologice sau </w:t>
      </w:r>
      <w:r w:rsidRPr="00C03EDC">
        <w:rPr>
          <w:sz w:val="28"/>
          <w:szCs w:val="28"/>
          <w:lang w:val="ro-RO"/>
        </w:rPr>
        <w:t>în conversie menționate la alin. (1) este efectuată de către inspectorii subdiviziunilor teritoriale ale Agenției Naționale pentru Siguranța Alimentelor.</w:t>
      </w:r>
    </w:p>
    <w:p w14:paraId="4031CC14" w14:textId="77777777" w:rsidR="00391D0B" w:rsidRPr="00CD7C77" w:rsidRDefault="00391D0B" w:rsidP="00EA117D">
      <w:pPr>
        <w:ind w:firstLine="708"/>
        <w:rPr>
          <w:sz w:val="28"/>
          <w:szCs w:val="28"/>
          <w:lang w:val="ro-RO"/>
        </w:rPr>
      </w:pPr>
      <w:r w:rsidRPr="00CD7C77">
        <w:t xml:space="preserve"> </w:t>
      </w:r>
      <w:r>
        <w:rPr>
          <w:sz w:val="28"/>
          <w:szCs w:val="28"/>
          <w:lang w:val="ro-RO"/>
        </w:rPr>
        <w:t>(3) A</w:t>
      </w:r>
      <w:r w:rsidRPr="00CD7C77">
        <w:rPr>
          <w:sz w:val="28"/>
          <w:szCs w:val="28"/>
          <w:lang w:val="ro-RO"/>
        </w:rPr>
        <w:t>gentul economic va depune o declarație pe proprie răspundere privind conformitatea lotului de marfă cu informația din certificatul de inspecție.</w:t>
      </w:r>
    </w:p>
    <w:p w14:paraId="516F0391" w14:textId="77777777" w:rsidR="00391D0B" w:rsidRPr="00CD7C77" w:rsidRDefault="00391D0B" w:rsidP="00EA117D">
      <w:pPr>
        <w:ind w:firstLine="708"/>
        <w:rPr>
          <w:sz w:val="28"/>
          <w:szCs w:val="28"/>
          <w:lang w:val="ro-RO"/>
        </w:rPr>
      </w:pPr>
      <w:r w:rsidRPr="00CD7C77">
        <w:rPr>
          <w:sz w:val="28"/>
          <w:szCs w:val="28"/>
          <w:lang w:val="ro-RO"/>
        </w:rPr>
        <w:t>(4) Un produs poate fi exportat ca produs ecologic și poate purta logoul Uniunii Europene pentru producția ecologică dacă respectă normele pentru producția ecologică stabilite în prezenta lege și în actele normative de punere în aplicare a acesteia.</w:t>
      </w:r>
    </w:p>
    <w:p w14:paraId="2AE8A586" w14:textId="77777777" w:rsidR="00391D0B" w:rsidRPr="00CD7C77" w:rsidRDefault="00391D0B" w:rsidP="00EA117D">
      <w:pPr>
        <w:ind w:firstLine="708"/>
        <w:rPr>
          <w:sz w:val="28"/>
          <w:szCs w:val="28"/>
          <w:lang w:val="ro-RO"/>
        </w:rPr>
      </w:pPr>
      <w:r w:rsidRPr="00CD7C77">
        <w:rPr>
          <w:sz w:val="28"/>
          <w:szCs w:val="28"/>
          <w:lang w:val="ro-RO"/>
        </w:rPr>
        <w:t>(5)</w:t>
      </w:r>
      <w:r w:rsidRPr="0012609E">
        <w:t xml:space="preserve"> </w:t>
      </w:r>
      <w:r w:rsidRPr="00CD7C77">
        <w:rPr>
          <w:sz w:val="28"/>
          <w:szCs w:val="28"/>
          <w:lang w:val="ro-RO"/>
        </w:rPr>
        <w:t xml:space="preserve">Fără a aduce atingere prevederilor actelor normative de ordin general cu privire la exportul bunurilor, procedura și condițiile specifice privind exportul produselor ecologice sau în conversie se aprobă de Guvern. </w:t>
      </w:r>
    </w:p>
    <w:p w14:paraId="3A22C2F9" w14:textId="77777777" w:rsidR="00391D0B" w:rsidRPr="00CD7C77" w:rsidRDefault="00391D0B" w:rsidP="00EA117D">
      <w:pPr>
        <w:ind w:firstLine="708"/>
        <w:rPr>
          <w:b/>
          <w:bCs/>
          <w:sz w:val="28"/>
          <w:szCs w:val="28"/>
          <w:lang w:val="it-IT" w:eastAsia="ru-RU"/>
        </w:rPr>
      </w:pPr>
    </w:p>
    <w:p w14:paraId="629E9442" w14:textId="77777777" w:rsidR="00391D0B" w:rsidRPr="00CD7C77" w:rsidRDefault="00391D0B" w:rsidP="00EA117D">
      <w:pPr>
        <w:ind w:firstLine="708"/>
        <w:rPr>
          <w:sz w:val="28"/>
          <w:szCs w:val="28"/>
          <w:lang w:val="ro-RO"/>
        </w:rPr>
      </w:pPr>
      <w:r>
        <w:rPr>
          <w:b/>
          <w:sz w:val="28"/>
          <w:szCs w:val="28"/>
          <w:lang w:val="ro-RO"/>
        </w:rPr>
        <w:t>Articolul 43</w:t>
      </w:r>
      <w:r w:rsidRPr="00CD7C77">
        <w:rPr>
          <w:b/>
          <w:sz w:val="28"/>
          <w:szCs w:val="28"/>
          <w:lang w:val="ro-RO"/>
        </w:rPr>
        <w:t>.</w:t>
      </w:r>
      <w:r w:rsidRPr="00CD7C77">
        <w:rPr>
          <w:sz w:val="28"/>
          <w:szCs w:val="28"/>
          <w:lang w:val="ro-RO"/>
        </w:rPr>
        <w:t xml:space="preserve"> Importul de produse ecologice și de produse în conversie</w:t>
      </w:r>
    </w:p>
    <w:p w14:paraId="78AAA4F4" w14:textId="77777777" w:rsidR="00391D0B" w:rsidRPr="00CD7C77" w:rsidRDefault="00391D0B" w:rsidP="00EA117D">
      <w:pPr>
        <w:ind w:firstLine="708"/>
        <w:rPr>
          <w:sz w:val="28"/>
          <w:szCs w:val="28"/>
          <w:lang w:val="ro-RO"/>
        </w:rPr>
      </w:pPr>
      <w:r w:rsidRPr="00CD7C77">
        <w:rPr>
          <w:sz w:val="28"/>
          <w:szCs w:val="28"/>
          <w:lang w:val="ro-RO"/>
        </w:rPr>
        <w:t xml:space="preserve">(1) Produsele ecologice sau în conversie care provin dintr-o țară membră a Uniunii Europene sau dintr-o țară terță pot fi importate în vederea comercializării în Republica Moldova dacă dețin un certificat de inspecție furnizat de către o autoritate competentă, autoritate de control sau organism de control sau dacă țara terță sunt recunoscute de către Comisia Uniunii Europene.  </w:t>
      </w:r>
    </w:p>
    <w:p w14:paraId="458723F2" w14:textId="77777777" w:rsidR="00391D0B" w:rsidRDefault="00391D0B" w:rsidP="00EA117D">
      <w:pPr>
        <w:ind w:firstLine="708"/>
        <w:rPr>
          <w:sz w:val="28"/>
          <w:szCs w:val="28"/>
          <w:lang w:val="ro-RO"/>
        </w:rPr>
      </w:pPr>
      <w:r w:rsidRPr="00CD7C77">
        <w:rPr>
          <w:sz w:val="28"/>
          <w:szCs w:val="28"/>
          <w:lang w:val="ro-RO"/>
        </w:rPr>
        <w:t>(2) Fără a aduce atingere prevederilor actelor normative de ordin general cu privire la importul bunurilor, procedura și condițiile specifice privind importul produselor ecologice sau în conversie se aprobă de Guvern.</w:t>
      </w:r>
    </w:p>
    <w:p w14:paraId="6C7AC5C4" w14:textId="77777777" w:rsidR="00391D0B" w:rsidRDefault="00391D0B" w:rsidP="00391D0B">
      <w:pPr>
        <w:rPr>
          <w:sz w:val="28"/>
          <w:szCs w:val="28"/>
          <w:lang w:val="ro-RO"/>
        </w:rPr>
      </w:pPr>
    </w:p>
    <w:p w14:paraId="3D01DBA7" w14:textId="77777777" w:rsidR="00391D0B" w:rsidRPr="00CD3F20" w:rsidRDefault="00391D0B" w:rsidP="00EA117D">
      <w:pPr>
        <w:ind w:firstLine="0"/>
        <w:jc w:val="center"/>
        <w:rPr>
          <w:b/>
          <w:sz w:val="28"/>
          <w:szCs w:val="28"/>
          <w:lang w:val="ro-RO"/>
        </w:rPr>
      </w:pPr>
      <w:r w:rsidRPr="00CD3F20">
        <w:rPr>
          <w:b/>
          <w:sz w:val="28"/>
          <w:szCs w:val="28"/>
          <w:lang w:val="ro-RO"/>
        </w:rPr>
        <w:t>Capitolul X</w:t>
      </w:r>
    </w:p>
    <w:p w14:paraId="0B545B48" w14:textId="77777777" w:rsidR="00391D0B" w:rsidRPr="00CD3F20" w:rsidRDefault="00391D0B" w:rsidP="00EA117D">
      <w:pPr>
        <w:ind w:firstLine="0"/>
        <w:jc w:val="center"/>
        <w:rPr>
          <w:b/>
          <w:sz w:val="28"/>
          <w:szCs w:val="28"/>
          <w:lang w:val="ro-RO"/>
        </w:rPr>
      </w:pPr>
      <w:r w:rsidRPr="00CD3F20">
        <w:rPr>
          <w:b/>
          <w:sz w:val="28"/>
          <w:szCs w:val="28"/>
          <w:lang w:val="ro-RO"/>
        </w:rPr>
        <w:t>ASIGURAREA FINANCIARĂ</w:t>
      </w:r>
    </w:p>
    <w:p w14:paraId="3E3E82D1" w14:textId="77777777" w:rsidR="00391D0B" w:rsidRPr="00CD3F20" w:rsidRDefault="00391D0B" w:rsidP="00391D0B">
      <w:pPr>
        <w:rPr>
          <w:sz w:val="28"/>
          <w:szCs w:val="28"/>
          <w:lang w:val="ro-RO"/>
        </w:rPr>
      </w:pPr>
    </w:p>
    <w:p w14:paraId="7F2D6576" w14:textId="77777777" w:rsidR="00391D0B" w:rsidRPr="00CD3F20" w:rsidRDefault="00391D0B" w:rsidP="00391D0B">
      <w:pPr>
        <w:rPr>
          <w:sz w:val="28"/>
          <w:szCs w:val="28"/>
          <w:lang w:val="ro-RO"/>
        </w:rPr>
      </w:pPr>
      <w:r>
        <w:rPr>
          <w:b/>
          <w:sz w:val="28"/>
          <w:szCs w:val="28"/>
          <w:lang w:val="ro-RO"/>
        </w:rPr>
        <w:t>Articolul 44</w:t>
      </w:r>
      <w:r w:rsidRPr="00CD3F20">
        <w:rPr>
          <w:b/>
          <w:sz w:val="28"/>
          <w:szCs w:val="28"/>
          <w:lang w:val="ro-RO"/>
        </w:rPr>
        <w:t>.</w:t>
      </w:r>
      <w:r w:rsidRPr="00CD3F20">
        <w:rPr>
          <w:sz w:val="28"/>
          <w:szCs w:val="28"/>
          <w:lang w:val="ro-RO"/>
        </w:rPr>
        <w:t xml:space="preserve"> Stimularea agriculturii ecologice</w:t>
      </w:r>
    </w:p>
    <w:p w14:paraId="0B9A6265" w14:textId="77777777" w:rsidR="00391D0B" w:rsidRPr="00CD3F20" w:rsidRDefault="00391D0B" w:rsidP="00391D0B">
      <w:pPr>
        <w:rPr>
          <w:sz w:val="28"/>
          <w:szCs w:val="28"/>
          <w:lang w:val="ro-RO"/>
        </w:rPr>
      </w:pPr>
      <w:r w:rsidRPr="00CD3F20">
        <w:rPr>
          <w:sz w:val="28"/>
          <w:szCs w:val="28"/>
          <w:lang w:val="ro-RO"/>
        </w:rPr>
        <w:t xml:space="preserve">(1) Stimularea promovării şi dezvoltării agriculturii ecologice se efectuează prin acordarea de subvenţii din Fondul naţional de dezvoltare a agriculturii şi mediului rural. </w:t>
      </w:r>
    </w:p>
    <w:p w14:paraId="3CBD8034" w14:textId="77777777" w:rsidR="00391D0B" w:rsidRPr="00CD3F20" w:rsidRDefault="00391D0B" w:rsidP="00391D0B">
      <w:pPr>
        <w:rPr>
          <w:sz w:val="28"/>
          <w:szCs w:val="28"/>
          <w:lang w:val="ro-RO"/>
        </w:rPr>
      </w:pPr>
      <w:r w:rsidRPr="00CD3F20">
        <w:rPr>
          <w:sz w:val="28"/>
          <w:szCs w:val="28"/>
          <w:lang w:val="ro-RO"/>
        </w:rPr>
        <w:t xml:space="preserve">(2) Mărimea </w:t>
      </w:r>
      <w:r>
        <w:rPr>
          <w:sz w:val="28"/>
          <w:szCs w:val="28"/>
          <w:lang w:val="ro-RO"/>
        </w:rPr>
        <w:t>subvenţiilor şi modul de acordare</w:t>
      </w:r>
      <w:r w:rsidRPr="00CD3F20">
        <w:rPr>
          <w:sz w:val="28"/>
          <w:szCs w:val="28"/>
          <w:lang w:val="ro-RO"/>
        </w:rPr>
        <w:t xml:space="preserve"> a acestora se stabilesc de Guvern.</w:t>
      </w:r>
    </w:p>
    <w:p w14:paraId="4CEC179E" w14:textId="77777777" w:rsidR="00391D0B" w:rsidRPr="00CD7C77" w:rsidRDefault="00391D0B" w:rsidP="00391D0B">
      <w:pPr>
        <w:rPr>
          <w:b/>
          <w:sz w:val="28"/>
          <w:szCs w:val="28"/>
          <w:lang w:val="ro-RO" w:eastAsia="ru-RU"/>
        </w:rPr>
      </w:pPr>
    </w:p>
    <w:p w14:paraId="1852E23D" w14:textId="77777777" w:rsidR="00391D0B" w:rsidRPr="00CD7C77" w:rsidRDefault="00391D0B" w:rsidP="00EA117D">
      <w:pPr>
        <w:ind w:firstLine="0"/>
        <w:jc w:val="center"/>
        <w:rPr>
          <w:b/>
          <w:sz w:val="28"/>
          <w:szCs w:val="28"/>
          <w:lang w:val="ro-RO" w:eastAsia="ru-RU"/>
        </w:rPr>
      </w:pPr>
      <w:r w:rsidRPr="00CD7C77">
        <w:rPr>
          <w:b/>
          <w:sz w:val="28"/>
          <w:szCs w:val="28"/>
          <w:lang w:val="ro-RO" w:eastAsia="ru-RU"/>
        </w:rPr>
        <w:t>Capitolul X</w:t>
      </w:r>
      <w:r>
        <w:rPr>
          <w:b/>
          <w:sz w:val="28"/>
          <w:szCs w:val="28"/>
          <w:lang w:val="ro-RO" w:eastAsia="ru-RU"/>
        </w:rPr>
        <w:t>I</w:t>
      </w:r>
    </w:p>
    <w:p w14:paraId="3EBE0FD5" w14:textId="77777777" w:rsidR="00391D0B" w:rsidRPr="00CD7C77" w:rsidRDefault="00391D0B" w:rsidP="00EA117D">
      <w:pPr>
        <w:ind w:firstLine="0"/>
        <w:jc w:val="center"/>
        <w:rPr>
          <w:b/>
          <w:sz w:val="28"/>
          <w:szCs w:val="28"/>
          <w:lang w:val="ro-RO" w:eastAsia="ru-RU"/>
        </w:rPr>
      </w:pPr>
      <w:r>
        <w:rPr>
          <w:b/>
          <w:sz w:val="28"/>
          <w:szCs w:val="28"/>
          <w:lang w:val="ro-RO" w:eastAsia="ru-RU"/>
        </w:rPr>
        <w:t xml:space="preserve">DISPOZIŢII </w:t>
      </w:r>
      <w:r w:rsidRPr="00CD7C77">
        <w:rPr>
          <w:b/>
          <w:sz w:val="28"/>
          <w:szCs w:val="28"/>
          <w:lang w:val="ro-RO" w:eastAsia="ru-RU"/>
        </w:rPr>
        <w:t>TRANZITORII</w:t>
      </w:r>
      <w:r>
        <w:rPr>
          <w:b/>
          <w:sz w:val="28"/>
          <w:szCs w:val="28"/>
          <w:lang w:val="ro-RO" w:eastAsia="ru-RU"/>
        </w:rPr>
        <w:t xml:space="preserve"> ȘI </w:t>
      </w:r>
      <w:r w:rsidRPr="00CD7C77">
        <w:rPr>
          <w:b/>
          <w:sz w:val="28"/>
          <w:szCs w:val="28"/>
          <w:lang w:val="ro-RO" w:eastAsia="ru-RU"/>
        </w:rPr>
        <w:t>FINALE</w:t>
      </w:r>
    </w:p>
    <w:p w14:paraId="1C7237C5" w14:textId="77777777" w:rsidR="00391D0B" w:rsidRPr="00CD7C77" w:rsidRDefault="00391D0B" w:rsidP="00391D0B">
      <w:pPr>
        <w:ind w:firstLine="708"/>
        <w:rPr>
          <w:sz w:val="28"/>
          <w:szCs w:val="28"/>
          <w:lang w:val="ro-RO" w:eastAsia="ru-RU"/>
        </w:rPr>
      </w:pPr>
    </w:p>
    <w:p w14:paraId="64D24ECA" w14:textId="3D6C7032" w:rsidR="00391D0B" w:rsidRPr="00CD7C77" w:rsidRDefault="00391D0B" w:rsidP="00EA117D">
      <w:pPr>
        <w:rPr>
          <w:sz w:val="28"/>
          <w:szCs w:val="28"/>
          <w:lang w:val="ro-RO" w:eastAsia="ru-RU"/>
        </w:rPr>
      </w:pPr>
      <w:r>
        <w:rPr>
          <w:b/>
          <w:sz w:val="28"/>
          <w:szCs w:val="28"/>
          <w:lang w:val="ro-RO" w:eastAsia="ru-RU"/>
        </w:rPr>
        <w:t>Articolul 45</w:t>
      </w:r>
      <w:r w:rsidRPr="00CD7C77">
        <w:rPr>
          <w:b/>
          <w:sz w:val="28"/>
          <w:szCs w:val="28"/>
          <w:lang w:val="ro-RO" w:eastAsia="ru-RU"/>
        </w:rPr>
        <w:t xml:space="preserve">. </w:t>
      </w:r>
      <w:r w:rsidRPr="00CD7C77">
        <w:rPr>
          <w:sz w:val="28"/>
          <w:szCs w:val="28"/>
          <w:lang w:val="ro-RO" w:eastAsia="ru-RU"/>
        </w:rPr>
        <w:t>Dispoziții tranzitorii</w:t>
      </w:r>
    </w:p>
    <w:p w14:paraId="73258D7F" w14:textId="74FECD95" w:rsidR="00391D0B" w:rsidRDefault="00391D0B" w:rsidP="00EA117D">
      <w:pPr>
        <w:rPr>
          <w:sz w:val="28"/>
          <w:szCs w:val="28"/>
          <w:lang w:val="ro-RO" w:eastAsia="ru-RU"/>
        </w:rPr>
      </w:pPr>
      <w:r w:rsidRPr="00CD7C77">
        <w:rPr>
          <w:sz w:val="28"/>
          <w:szCs w:val="28"/>
          <w:lang w:val="ro-RO" w:eastAsia="ru-RU"/>
        </w:rPr>
        <w:t xml:space="preserve">Produsele menționate la art.1 introduse pe piaţă ca produse ecologice sau în conversie înainte de intrarea în vigoare a prezentei legi și care nu respectă </w:t>
      </w:r>
      <w:r w:rsidRPr="00CD7C77">
        <w:rPr>
          <w:sz w:val="28"/>
          <w:szCs w:val="28"/>
          <w:lang w:val="ro-RO" w:eastAsia="ru-RU"/>
        </w:rPr>
        <w:lastRenderedPageBreak/>
        <w:t>cerin</w:t>
      </w:r>
      <w:r w:rsidR="00480D9F">
        <w:rPr>
          <w:sz w:val="28"/>
          <w:szCs w:val="28"/>
          <w:lang w:val="ro-RO" w:eastAsia="ru-RU"/>
        </w:rPr>
        <w:t>ţele prevăzute de prezenta lege</w:t>
      </w:r>
      <w:r w:rsidRPr="00CD7C77">
        <w:rPr>
          <w:sz w:val="28"/>
          <w:szCs w:val="28"/>
          <w:lang w:val="ro-RO" w:eastAsia="ru-RU"/>
        </w:rPr>
        <w:t xml:space="preserve"> pot fi comercializate până la epuizarea stocurilor acestor produse.</w:t>
      </w:r>
    </w:p>
    <w:p w14:paraId="02B2337B" w14:textId="77777777" w:rsidR="00391D0B" w:rsidRPr="00CD7C77" w:rsidRDefault="00391D0B" w:rsidP="00EA117D">
      <w:pPr>
        <w:rPr>
          <w:b/>
          <w:sz w:val="28"/>
          <w:szCs w:val="28"/>
          <w:lang w:val="ro-RO" w:eastAsia="ru-RU"/>
        </w:rPr>
      </w:pPr>
    </w:p>
    <w:p w14:paraId="096DB035" w14:textId="77777777" w:rsidR="00391D0B" w:rsidRPr="00CD7C77" w:rsidRDefault="00391D0B" w:rsidP="00EA117D">
      <w:pPr>
        <w:rPr>
          <w:sz w:val="28"/>
          <w:szCs w:val="28"/>
          <w:lang w:val="ro-RO" w:eastAsia="ru-RU"/>
        </w:rPr>
      </w:pPr>
      <w:r>
        <w:rPr>
          <w:b/>
          <w:sz w:val="28"/>
          <w:szCs w:val="28"/>
          <w:lang w:val="ro-RO" w:eastAsia="ru-RU"/>
        </w:rPr>
        <w:t xml:space="preserve">Articolul </w:t>
      </w:r>
      <w:r w:rsidRPr="00CD7C77">
        <w:rPr>
          <w:b/>
          <w:sz w:val="28"/>
          <w:szCs w:val="28"/>
          <w:lang w:val="ro-RO" w:eastAsia="ru-RU"/>
        </w:rPr>
        <w:t>4</w:t>
      </w:r>
      <w:r>
        <w:rPr>
          <w:b/>
          <w:sz w:val="28"/>
          <w:szCs w:val="28"/>
          <w:lang w:val="ro-RO" w:eastAsia="ru-RU"/>
        </w:rPr>
        <w:t>6</w:t>
      </w:r>
      <w:r w:rsidRPr="00CD7C77">
        <w:rPr>
          <w:b/>
          <w:sz w:val="28"/>
          <w:szCs w:val="28"/>
          <w:lang w:val="ro-RO" w:eastAsia="ru-RU"/>
        </w:rPr>
        <w:t xml:space="preserve">. </w:t>
      </w:r>
      <w:r w:rsidRPr="00CD7C77">
        <w:rPr>
          <w:sz w:val="28"/>
          <w:szCs w:val="28"/>
          <w:lang w:val="ro-RO" w:eastAsia="ru-RU"/>
        </w:rPr>
        <w:t>Dispoziții finale</w:t>
      </w:r>
    </w:p>
    <w:p w14:paraId="500D8F69" w14:textId="068A321A" w:rsidR="00391D0B" w:rsidRPr="00CD7C77" w:rsidRDefault="00391D0B" w:rsidP="00EA117D">
      <w:pPr>
        <w:rPr>
          <w:sz w:val="28"/>
          <w:szCs w:val="28"/>
          <w:lang w:val="ro-RO" w:eastAsia="ru-RU"/>
        </w:rPr>
      </w:pPr>
      <w:r w:rsidRPr="00CD7C77">
        <w:rPr>
          <w:b/>
          <w:sz w:val="28"/>
          <w:szCs w:val="28"/>
          <w:lang w:val="ro-RO" w:eastAsia="ru-RU"/>
        </w:rPr>
        <w:tab/>
      </w:r>
      <w:r w:rsidRPr="00CD7C77">
        <w:rPr>
          <w:sz w:val="28"/>
          <w:szCs w:val="28"/>
          <w:lang w:val="ro-RO" w:eastAsia="ru-RU"/>
        </w:rPr>
        <w:t xml:space="preserve">(1) Prezenta lege intră în vigoare </w:t>
      </w:r>
      <w:r w:rsidRPr="003A7C24">
        <w:rPr>
          <w:sz w:val="28"/>
          <w:szCs w:val="28"/>
          <w:lang w:val="ro-RO" w:eastAsia="ru-RU"/>
        </w:rPr>
        <w:t>la 1 iulie 2024.</w:t>
      </w:r>
      <w:r w:rsidRPr="00CD7C77">
        <w:rPr>
          <w:b/>
          <w:sz w:val="28"/>
          <w:szCs w:val="28"/>
          <w:lang w:val="ro-RO" w:eastAsia="ru-RU"/>
        </w:rPr>
        <w:t xml:space="preserve"> </w:t>
      </w:r>
    </w:p>
    <w:p w14:paraId="33439BC8" w14:textId="642B3143" w:rsidR="00391D0B" w:rsidRPr="00CD7C77" w:rsidRDefault="00391D0B" w:rsidP="00EA117D">
      <w:pPr>
        <w:rPr>
          <w:sz w:val="28"/>
          <w:szCs w:val="28"/>
          <w:lang w:val="ro-RO" w:eastAsia="ru-RU"/>
        </w:rPr>
      </w:pPr>
      <w:r w:rsidRPr="00CD7C77">
        <w:rPr>
          <w:sz w:val="28"/>
          <w:szCs w:val="28"/>
          <w:lang w:val="ro-RO" w:eastAsia="ru-RU"/>
        </w:rPr>
        <w:t>(2) La data intrării în vigoare a</w:t>
      </w:r>
      <w:r w:rsidR="00480D9F">
        <w:rPr>
          <w:sz w:val="28"/>
          <w:szCs w:val="28"/>
          <w:lang w:val="ro-RO" w:eastAsia="ru-RU"/>
        </w:rPr>
        <w:t xml:space="preserve"> prezentei legi se abrogă Legea </w:t>
      </w:r>
      <w:r w:rsidRPr="00CD7C77">
        <w:rPr>
          <w:sz w:val="28"/>
          <w:szCs w:val="28"/>
          <w:lang w:val="ro-RO" w:eastAsia="ru-RU"/>
        </w:rPr>
        <w:t>nr.</w:t>
      </w:r>
      <w:r w:rsidR="00480D9F">
        <w:rPr>
          <w:sz w:val="28"/>
          <w:szCs w:val="28"/>
          <w:lang w:val="ro-RO" w:eastAsia="ru-RU"/>
        </w:rPr>
        <w:t> </w:t>
      </w:r>
      <w:r w:rsidRPr="00CD7C77">
        <w:rPr>
          <w:sz w:val="28"/>
          <w:szCs w:val="28"/>
          <w:lang w:val="ro-RO" w:eastAsia="ru-RU"/>
        </w:rPr>
        <w:t>115/2005 cu privire la producţia agroalimentară ecologică (Monitorul Oficial al Republicii Moldova, 2005, nr.</w:t>
      </w:r>
      <w:r w:rsidR="00480D9F">
        <w:rPr>
          <w:sz w:val="28"/>
          <w:szCs w:val="28"/>
          <w:lang w:val="ro-RO" w:eastAsia="ru-RU"/>
        </w:rPr>
        <w:t xml:space="preserve"> </w:t>
      </w:r>
      <w:r w:rsidRPr="00CD7C77">
        <w:rPr>
          <w:sz w:val="28"/>
          <w:szCs w:val="28"/>
          <w:lang w:val="ro-RO" w:eastAsia="ru-RU"/>
        </w:rPr>
        <w:t>95 - 97, art. 446).</w:t>
      </w:r>
    </w:p>
    <w:p w14:paraId="43BC20BF" w14:textId="77777777" w:rsidR="00391D0B" w:rsidRPr="00CD7C77" w:rsidRDefault="00391D0B" w:rsidP="00EA117D">
      <w:pPr>
        <w:rPr>
          <w:sz w:val="28"/>
          <w:szCs w:val="28"/>
          <w:lang w:val="ro-RO" w:eastAsia="ru-RU"/>
        </w:rPr>
      </w:pPr>
      <w:r w:rsidRPr="00CD7C77">
        <w:rPr>
          <w:sz w:val="28"/>
          <w:szCs w:val="28"/>
          <w:lang w:val="ro-RO" w:eastAsia="ru-RU"/>
        </w:rPr>
        <w:t xml:space="preserve">(3) Până la data intrării în vigoare a prezentei legi, Guvernul: </w:t>
      </w:r>
    </w:p>
    <w:p w14:paraId="2341181B" w14:textId="77777777" w:rsidR="00391D0B" w:rsidRPr="00CD7C77" w:rsidRDefault="00391D0B" w:rsidP="00EA117D">
      <w:pPr>
        <w:rPr>
          <w:sz w:val="28"/>
          <w:szCs w:val="28"/>
          <w:lang w:val="ro-RO" w:eastAsia="ru-RU"/>
        </w:rPr>
      </w:pPr>
      <w:r w:rsidRPr="00CD7C77">
        <w:rPr>
          <w:sz w:val="28"/>
          <w:szCs w:val="28"/>
          <w:lang w:val="ro-RO" w:eastAsia="ru-RU"/>
        </w:rPr>
        <w:t>a) va pune în concordanţă actele sale normative cu prevederile prezentei legi;</w:t>
      </w:r>
    </w:p>
    <w:p w14:paraId="134679AF" w14:textId="77777777" w:rsidR="00391D0B" w:rsidRPr="00CD7C77" w:rsidRDefault="00391D0B" w:rsidP="00EA117D">
      <w:pPr>
        <w:rPr>
          <w:sz w:val="28"/>
          <w:szCs w:val="28"/>
          <w:lang w:val="ro-RO" w:eastAsia="ru-RU"/>
        </w:rPr>
      </w:pPr>
      <w:r w:rsidRPr="00CD7C77">
        <w:rPr>
          <w:sz w:val="28"/>
          <w:szCs w:val="28"/>
          <w:lang w:val="ro-RO" w:eastAsia="ru-RU"/>
        </w:rPr>
        <w:t>b) va prezenta Parlamentului propuneri privind aducerea în conformitate a legislaţiei naţionale cu prevederile prezentei legi.</w:t>
      </w:r>
    </w:p>
    <w:p w14:paraId="11B6F90E" w14:textId="77777777" w:rsidR="00391D0B" w:rsidRPr="00CD7C77" w:rsidRDefault="00391D0B" w:rsidP="00EA117D">
      <w:pPr>
        <w:rPr>
          <w:sz w:val="28"/>
          <w:szCs w:val="28"/>
          <w:lang w:val="ro-RO" w:eastAsia="ru-RU"/>
        </w:rPr>
      </w:pPr>
    </w:p>
    <w:p w14:paraId="337D56B1" w14:textId="77777777" w:rsidR="00391D0B" w:rsidRPr="00CD7C77" w:rsidRDefault="00391D0B" w:rsidP="00391D0B">
      <w:pPr>
        <w:rPr>
          <w:rFonts w:eastAsia="Calibri"/>
          <w:b/>
          <w:sz w:val="28"/>
          <w:szCs w:val="28"/>
          <w:lang w:val="ro-RO"/>
        </w:rPr>
      </w:pPr>
    </w:p>
    <w:p w14:paraId="339FB9C8" w14:textId="2903026E" w:rsidR="00633BD9" w:rsidRPr="00FA194B" w:rsidRDefault="00391D0B" w:rsidP="00391D0B">
      <w:pPr>
        <w:tabs>
          <w:tab w:val="left" w:pos="6386"/>
        </w:tabs>
        <w:rPr>
          <w:rFonts w:asciiTheme="majorBidi" w:hAnsiTheme="majorBidi" w:cstheme="majorBidi"/>
          <w:sz w:val="28"/>
          <w:szCs w:val="28"/>
          <w:lang w:val="ro-RO" w:eastAsia="ru-RU"/>
        </w:rPr>
      </w:pPr>
      <w:r w:rsidRPr="00CD7C77">
        <w:rPr>
          <w:rFonts w:eastAsia="Calibri"/>
          <w:b/>
          <w:sz w:val="28"/>
          <w:szCs w:val="28"/>
          <w:lang w:val="ro-RO"/>
        </w:rPr>
        <w:t>P</w:t>
      </w:r>
      <w:r w:rsidR="00A418BB" w:rsidRPr="00CD7C77">
        <w:rPr>
          <w:rFonts w:eastAsia="Calibri"/>
          <w:b/>
          <w:sz w:val="28"/>
          <w:szCs w:val="28"/>
          <w:lang w:val="ro-RO"/>
        </w:rPr>
        <w:t>reşedintele</w:t>
      </w:r>
      <w:r w:rsidRPr="00CD7C77">
        <w:rPr>
          <w:rFonts w:eastAsia="Calibri"/>
          <w:b/>
          <w:sz w:val="28"/>
          <w:szCs w:val="28"/>
          <w:lang w:val="ro-RO"/>
        </w:rPr>
        <w:t xml:space="preserve"> P</w:t>
      </w:r>
      <w:r w:rsidR="00A418BB" w:rsidRPr="00CD7C77">
        <w:rPr>
          <w:rFonts w:eastAsia="Calibri"/>
          <w:b/>
          <w:sz w:val="28"/>
          <w:szCs w:val="28"/>
          <w:lang w:val="ro-RO"/>
        </w:rPr>
        <w:t>arlamentului</w:t>
      </w:r>
      <w:r w:rsidRPr="00CD7C77">
        <w:rPr>
          <w:rFonts w:eastAsia="Calibri"/>
          <w:b/>
          <w:sz w:val="28"/>
          <w:szCs w:val="28"/>
          <w:lang w:val="ro-RO"/>
        </w:rPr>
        <w:t xml:space="preserve">                </w:t>
      </w:r>
      <w:r w:rsidRPr="00CD7C77">
        <w:rPr>
          <w:rFonts w:eastAsia="Calibri"/>
          <w:b/>
          <w:sz w:val="28"/>
          <w:szCs w:val="28"/>
          <w:lang w:val="ro-RO"/>
        </w:rPr>
        <w:tab/>
        <w:t>Igor GROSU</w:t>
      </w:r>
    </w:p>
    <w:p w14:paraId="4F110DBB" w14:textId="36BE5A5F" w:rsidR="00A418BB" w:rsidRDefault="00A418BB"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1752C63" w14:textId="77777777" w:rsidR="00A418BB" w:rsidRPr="00A418BB" w:rsidRDefault="00A418BB" w:rsidP="00A418BB">
      <w:pPr>
        <w:jc w:val="right"/>
        <w:rPr>
          <w:rFonts w:eastAsia="Calibri"/>
          <w:sz w:val="28"/>
          <w:szCs w:val="28"/>
          <w:lang w:val="ro-RO"/>
        </w:rPr>
      </w:pPr>
      <w:r w:rsidRPr="00A418BB">
        <w:rPr>
          <w:rFonts w:eastAsia="Calibri"/>
          <w:sz w:val="28"/>
          <w:szCs w:val="28"/>
          <w:lang w:val="ro-RO"/>
        </w:rPr>
        <w:lastRenderedPageBreak/>
        <w:t>Anexa nr.1</w:t>
      </w:r>
    </w:p>
    <w:p w14:paraId="07348226" w14:textId="77777777" w:rsidR="00A418BB" w:rsidRPr="00CD7C77" w:rsidRDefault="00A418BB" w:rsidP="00A418BB">
      <w:pPr>
        <w:jc w:val="center"/>
        <w:rPr>
          <w:rFonts w:eastAsia="Calibri"/>
          <w:b/>
          <w:sz w:val="28"/>
          <w:szCs w:val="28"/>
          <w:lang w:val="ro-RO"/>
        </w:rPr>
      </w:pPr>
    </w:p>
    <w:p w14:paraId="0471976B" w14:textId="77777777" w:rsidR="00A418BB" w:rsidRPr="00CD7C77" w:rsidRDefault="00A418BB" w:rsidP="00A418BB">
      <w:pPr>
        <w:ind w:firstLine="0"/>
        <w:jc w:val="center"/>
        <w:rPr>
          <w:rFonts w:eastAsia="Calibri"/>
          <w:b/>
          <w:sz w:val="28"/>
          <w:szCs w:val="28"/>
          <w:lang w:val="ro-RO"/>
        </w:rPr>
      </w:pPr>
      <w:r w:rsidRPr="00CD7C77">
        <w:rPr>
          <w:rFonts w:eastAsia="Calibri"/>
          <w:b/>
          <w:sz w:val="28"/>
          <w:szCs w:val="28"/>
          <w:lang w:val="ro-RO"/>
        </w:rPr>
        <w:t>PRODUSE DE ORIGINE AGRICOLĂ, INCLUSIV CELE PROVENITE DIN ACVACULTURĂ ȘI APICULTURĂ</w:t>
      </w:r>
    </w:p>
    <w:p w14:paraId="14CA97E9" w14:textId="77777777" w:rsidR="00A418BB" w:rsidRPr="00CD7C77" w:rsidRDefault="00A418BB" w:rsidP="00A418BB">
      <w:pPr>
        <w:rPr>
          <w:rFonts w:eastAsia="Calibri"/>
          <w:b/>
          <w:color w:val="000000"/>
          <w:sz w:val="28"/>
          <w:szCs w:val="28"/>
          <w:lang w:val="ro-RO"/>
        </w:rPr>
      </w:pPr>
    </w:p>
    <w:p w14:paraId="3B329209" w14:textId="77777777" w:rsidR="00A418BB" w:rsidRPr="00CD7C77" w:rsidRDefault="00A418BB" w:rsidP="00A418BB">
      <w:pPr>
        <w:rPr>
          <w:sz w:val="28"/>
          <w:szCs w:val="28"/>
          <w:lang w:val="ro-RO"/>
        </w:rPr>
      </w:pPr>
      <w:r w:rsidRPr="00CD7C77">
        <w:rPr>
          <w:sz w:val="28"/>
          <w:szCs w:val="28"/>
          <w:lang w:val="ro-RO"/>
        </w:rPr>
        <w:t>- Animale vii;</w:t>
      </w:r>
    </w:p>
    <w:p w14:paraId="1E1930EF" w14:textId="77777777" w:rsidR="00A418BB" w:rsidRPr="00CD7C77" w:rsidRDefault="00A418BB" w:rsidP="00A418BB">
      <w:pPr>
        <w:rPr>
          <w:sz w:val="28"/>
          <w:szCs w:val="28"/>
          <w:lang w:val="ro-RO"/>
        </w:rPr>
      </w:pPr>
      <w:r w:rsidRPr="00CD7C77">
        <w:rPr>
          <w:sz w:val="28"/>
          <w:szCs w:val="28"/>
          <w:lang w:val="ro-RO"/>
        </w:rPr>
        <w:t>- Carne și organe comestibile;</w:t>
      </w:r>
    </w:p>
    <w:p w14:paraId="477711E6" w14:textId="77777777" w:rsidR="00A418BB" w:rsidRPr="00CD7C77" w:rsidRDefault="00A418BB" w:rsidP="00A418BB">
      <w:pPr>
        <w:rPr>
          <w:sz w:val="28"/>
          <w:szCs w:val="28"/>
          <w:lang w:val="ro-RO"/>
        </w:rPr>
      </w:pPr>
      <w:r w:rsidRPr="00CD7C77">
        <w:rPr>
          <w:sz w:val="28"/>
          <w:szCs w:val="28"/>
          <w:lang w:val="ro-RO"/>
        </w:rPr>
        <w:t xml:space="preserve">- Pești, crustacee și moluște </w:t>
      </w:r>
    </w:p>
    <w:p w14:paraId="3DF66C90" w14:textId="77777777" w:rsidR="00A418BB" w:rsidRPr="00CD7C77" w:rsidRDefault="00A418BB" w:rsidP="00A418BB">
      <w:pPr>
        <w:rPr>
          <w:sz w:val="28"/>
          <w:szCs w:val="28"/>
          <w:lang w:val="ro-RO"/>
        </w:rPr>
      </w:pPr>
      <w:r w:rsidRPr="00CD7C77">
        <w:rPr>
          <w:sz w:val="28"/>
          <w:szCs w:val="28"/>
          <w:lang w:val="ro-RO"/>
        </w:rPr>
        <w:t>- Lapte și produse lactate; ouă de pasăre; miere naturală;</w:t>
      </w:r>
    </w:p>
    <w:p w14:paraId="31AF9925" w14:textId="77777777" w:rsidR="00A418BB" w:rsidRPr="00CD7C77" w:rsidRDefault="00A418BB" w:rsidP="00A418BB">
      <w:pPr>
        <w:rPr>
          <w:sz w:val="28"/>
          <w:szCs w:val="28"/>
          <w:lang w:val="ro-RO"/>
        </w:rPr>
      </w:pPr>
      <w:r w:rsidRPr="00CD7C77">
        <w:rPr>
          <w:sz w:val="28"/>
          <w:szCs w:val="28"/>
          <w:lang w:val="ro-RO"/>
        </w:rPr>
        <w:t>- Intestine, vezici și stomacuri de animale, î</w:t>
      </w:r>
      <w:r>
        <w:rPr>
          <w:sz w:val="28"/>
          <w:szCs w:val="28"/>
          <w:lang w:val="ro-RO"/>
        </w:rPr>
        <w:t>ntregi sau tranșate, altele decât cele de pește</w:t>
      </w:r>
      <w:r w:rsidRPr="00CD7C77">
        <w:rPr>
          <w:sz w:val="28"/>
          <w:szCs w:val="28"/>
          <w:lang w:val="ro-RO"/>
        </w:rPr>
        <w:t>;</w:t>
      </w:r>
    </w:p>
    <w:p w14:paraId="3892E933" w14:textId="77777777" w:rsidR="00A418BB" w:rsidRPr="00CD7C77" w:rsidRDefault="00A418BB" w:rsidP="00A418BB">
      <w:pPr>
        <w:rPr>
          <w:sz w:val="28"/>
          <w:szCs w:val="28"/>
          <w:lang w:val="ro-RO"/>
        </w:rPr>
      </w:pPr>
      <w:r w:rsidRPr="00CD7C77">
        <w:rPr>
          <w:sz w:val="28"/>
          <w:szCs w:val="28"/>
          <w:lang w:val="ro-RO"/>
        </w:rPr>
        <w:t>- Produse de origine animală, nedenumite sau cuprinse în altă parte; animalele moarte de la liniuța 1 sau 3, improprii pentru consumul uman;</w:t>
      </w:r>
    </w:p>
    <w:p w14:paraId="77090B50" w14:textId="77777777" w:rsidR="00A418BB" w:rsidRPr="00CD7C77" w:rsidRDefault="00A418BB" w:rsidP="00A418BB">
      <w:pPr>
        <w:rPr>
          <w:sz w:val="28"/>
          <w:szCs w:val="28"/>
          <w:lang w:val="ro-RO"/>
        </w:rPr>
      </w:pPr>
      <w:r w:rsidRPr="00CD7C77">
        <w:rPr>
          <w:sz w:val="28"/>
          <w:szCs w:val="28"/>
          <w:lang w:val="ro-RO"/>
        </w:rPr>
        <w:t>- Plante vii și produse de floricultură;</w:t>
      </w:r>
    </w:p>
    <w:p w14:paraId="3103E856" w14:textId="77777777" w:rsidR="00A418BB" w:rsidRPr="00CD7C77" w:rsidRDefault="00A418BB" w:rsidP="00A418BB">
      <w:pPr>
        <w:rPr>
          <w:sz w:val="28"/>
          <w:szCs w:val="28"/>
          <w:lang w:val="ro-RO"/>
        </w:rPr>
      </w:pPr>
      <w:r w:rsidRPr="00CD7C77">
        <w:rPr>
          <w:sz w:val="28"/>
          <w:szCs w:val="28"/>
          <w:lang w:val="ro-RO"/>
        </w:rPr>
        <w:t>- Legume, plante, rădăcini și tuberculi alimentari;</w:t>
      </w:r>
    </w:p>
    <w:p w14:paraId="7DF4F0D9" w14:textId="77777777" w:rsidR="00A418BB" w:rsidRPr="00CD7C77" w:rsidRDefault="00A418BB" w:rsidP="00A418BB">
      <w:pPr>
        <w:rPr>
          <w:sz w:val="28"/>
          <w:szCs w:val="28"/>
          <w:lang w:val="ro-RO"/>
        </w:rPr>
      </w:pPr>
      <w:r w:rsidRPr="00CD7C77">
        <w:rPr>
          <w:sz w:val="28"/>
          <w:szCs w:val="28"/>
          <w:lang w:val="ro-RO"/>
        </w:rPr>
        <w:t xml:space="preserve">- Fructe comestibile; coajă de </w:t>
      </w:r>
      <w:proofErr w:type="spellStart"/>
      <w:r w:rsidRPr="00CD7C77">
        <w:rPr>
          <w:sz w:val="28"/>
          <w:szCs w:val="28"/>
          <w:lang w:val="ro-RO"/>
        </w:rPr>
        <w:t>agrume</w:t>
      </w:r>
      <w:proofErr w:type="spellEnd"/>
      <w:r w:rsidRPr="00CD7C77">
        <w:rPr>
          <w:sz w:val="28"/>
          <w:szCs w:val="28"/>
          <w:lang w:val="ro-RO"/>
        </w:rPr>
        <w:t xml:space="preserve"> și de pepene galben;</w:t>
      </w:r>
    </w:p>
    <w:p w14:paraId="38C8AB38" w14:textId="77777777" w:rsidR="00A418BB" w:rsidRPr="00CD7C77" w:rsidRDefault="00A418BB" w:rsidP="00A418BB">
      <w:pPr>
        <w:rPr>
          <w:sz w:val="28"/>
          <w:szCs w:val="28"/>
          <w:lang w:val="ro-RO"/>
        </w:rPr>
      </w:pPr>
      <w:r w:rsidRPr="00CD7C77">
        <w:rPr>
          <w:sz w:val="28"/>
          <w:szCs w:val="28"/>
          <w:lang w:val="ro-RO"/>
        </w:rPr>
        <w:t xml:space="preserve">- Cafea, ceai și condimente, cu excepția </w:t>
      </w:r>
      <w:proofErr w:type="spellStart"/>
      <w:r w:rsidRPr="00CD7C77">
        <w:rPr>
          <w:sz w:val="28"/>
          <w:szCs w:val="28"/>
          <w:lang w:val="ro-RO"/>
        </w:rPr>
        <w:t>maté-ului</w:t>
      </w:r>
      <w:proofErr w:type="spellEnd"/>
      <w:r w:rsidRPr="00CD7C77">
        <w:rPr>
          <w:sz w:val="28"/>
          <w:szCs w:val="28"/>
          <w:lang w:val="ro-RO"/>
        </w:rPr>
        <w:t>;</w:t>
      </w:r>
    </w:p>
    <w:p w14:paraId="055D5CE3" w14:textId="77777777" w:rsidR="00A418BB" w:rsidRPr="00CD7C77" w:rsidRDefault="00A418BB" w:rsidP="00A418BB">
      <w:pPr>
        <w:rPr>
          <w:sz w:val="28"/>
          <w:szCs w:val="28"/>
          <w:lang w:val="ro-RO"/>
        </w:rPr>
      </w:pPr>
      <w:r w:rsidRPr="00CD7C77">
        <w:rPr>
          <w:sz w:val="28"/>
          <w:szCs w:val="28"/>
          <w:lang w:val="ro-RO"/>
        </w:rPr>
        <w:t>- Cereale;</w:t>
      </w:r>
    </w:p>
    <w:p w14:paraId="69C12643" w14:textId="77777777" w:rsidR="00A418BB" w:rsidRPr="00CD7C77" w:rsidRDefault="00A418BB" w:rsidP="00A418BB">
      <w:pPr>
        <w:rPr>
          <w:sz w:val="28"/>
          <w:szCs w:val="28"/>
          <w:lang w:val="ro-RO"/>
        </w:rPr>
      </w:pPr>
      <w:r w:rsidRPr="00CD7C77">
        <w:rPr>
          <w:sz w:val="28"/>
          <w:szCs w:val="28"/>
          <w:lang w:val="ro-RO"/>
        </w:rPr>
        <w:t xml:space="preserve">- Produse de panificație; malț; </w:t>
      </w:r>
      <w:proofErr w:type="spellStart"/>
      <w:r w:rsidRPr="00CD7C77">
        <w:rPr>
          <w:sz w:val="28"/>
          <w:szCs w:val="28"/>
          <w:lang w:val="ro-RO"/>
        </w:rPr>
        <w:t>amidoane</w:t>
      </w:r>
      <w:proofErr w:type="spellEnd"/>
      <w:r w:rsidRPr="00CD7C77">
        <w:rPr>
          <w:sz w:val="28"/>
          <w:szCs w:val="28"/>
          <w:lang w:val="ro-RO"/>
        </w:rPr>
        <w:t xml:space="preserve"> și fecule; gluten; </w:t>
      </w:r>
      <w:proofErr w:type="spellStart"/>
      <w:r w:rsidRPr="00CD7C77">
        <w:rPr>
          <w:sz w:val="28"/>
          <w:szCs w:val="28"/>
          <w:lang w:val="ro-RO"/>
        </w:rPr>
        <w:t>inulină</w:t>
      </w:r>
      <w:proofErr w:type="spellEnd"/>
      <w:r w:rsidRPr="00CD7C77">
        <w:rPr>
          <w:sz w:val="28"/>
          <w:szCs w:val="28"/>
          <w:lang w:val="ro-RO"/>
        </w:rPr>
        <w:t>;</w:t>
      </w:r>
    </w:p>
    <w:p w14:paraId="31E5C237" w14:textId="77777777" w:rsidR="00A418BB" w:rsidRPr="00CD7C77" w:rsidRDefault="00A418BB" w:rsidP="00A418BB">
      <w:pPr>
        <w:rPr>
          <w:sz w:val="28"/>
          <w:szCs w:val="28"/>
          <w:lang w:val="ro-RO"/>
        </w:rPr>
      </w:pPr>
      <w:r w:rsidRPr="00CD7C77">
        <w:rPr>
          <w:sz w:val="28"/>
          <w:szCs w:val="28"/>
          <w:lang w:val="ro-RO"/>
        </w:rPr>
        <w:t xml:space="preserve">- Semințe și fructe oleaginoase; sâmburi, semințe și fructe diverse; plante industriale și medicinale; paie și furaje; </w:t>
      </w:r>
    </w:p>
    <w:p w14:paraId="565884B5" w14:textId="77777777" w:rsidR="00A418BB" w:rsidRPr="00CD7C77" w:rsidRDefault="00A418BB" w:rsidP="00A418BB">
      <w:pPr>
        <w:rPr>
          <w:sz w:val="28"/>
          <w:szCs w:val="28"/>
          <w:lang w:val="ro-RO"/>
        </w:rPr>
      </w:pPr>
      <w:r w:rsidRPr="00CD7C77">
        <w:rPr>
          <w:sz w:val="28"/>
          <w:szCs w:val="28"/>
          <w:lang w:val="ro-RO"/>
        </w:rPr>
        <w:t>- Pectină;</w:t>
      </w:r>
    </w:p>
    <w:p w14:paraId="1CE7ED98" w14:textId="77777777" w:rsidR="00A418BB" w:rsidRPr="00CD7C77" w:rsidRDefault="00A418BB" w:rsidP="00A418BB">
      <w:pPr>
        <w:rPr>
          <w:sz w:val="28"/>
          <w:szCs w:val="28"/>
          <w:lang w:val="ro-RO"/>
        </w:rPr>
      </w:pPr>
      <w:r w:rsidRPr="00CD7C77">
        <w:rPr>
          <w:sz w:val="28"/>
          <w:szCs w:val="28"/>
          <w:lang w:val="ro-RO"/>
        </w:rPr>
        <w:t>- Osânză și alte grăsimi de porc presate sau topite; grăsime de pasăre presată sau topită;</w:t>
      </w:r>
    </w:p>
    <w:p w14:paraId="0892B1E5" w14:textId="6AFDE8E5" w:rsidR="00A418BB" w:rsidRPr="00CD7C77" w:rsidRDefault="00A418BB" w:rsidP="00A418BB">
      <w:pPr>
        <w:rPr>
          <w:sz w:val="28"/>
          <w:szCs w:val="28"/>
          <w:lang w:val="ro-RO"/>
        </w:rPr>
      </w:pPr>
      <w:r w:rsidRPr="00CD7C77">
        <w:rPr>
          <w:sz w:val="28"/>
          <w:szCs w:val="28"/>
          <w:lang w:val="ro-RO"/>
        </w:rPr>
        <w:t xml:space="preserve">- </w:t>
      </w:r>
      <w:proofErr w:type="spellStart"/>
      <w:r w:rsidRPr="00CD7C77">
        <w:rPr>
          <w:sz w:val="28"/>
          <w:szCs w:val="28"/>
          <w:lang w:val="ro-RO"/>
        </w:rPr>
        <w:t>Seuri</w:t>
      </w:r>
      <w:proofErr w:type="spellEnd"/>
      <w:r w:rsidRPr="00CD7C77">
        <w:rPr>
          <w:sz w:val="28"/>
          <w:szCs w:val="28"/>
          <w:lang w:val="ro-RO"/>
        </w:rPr>
        <w:t xml:space="preserve"> (ale speciilor bovină, ovină și caprină) brute sau topite, inclusiv </w:t>
      </w:r>
      <w:proofErr w:type="spellStart"/>
      <w:r w:rsidRPr="00CD7C77">
        <w:rPr>
          <w:sz w:val="28"/>
          <w:szCs w:val="28"/>
          <w:lang w:val="ro-RO"/>
        </w:rPr>
        <w:t>seurile</w:t>
      </w:r>
      <w:proofErr w:type="spellEnd"/>
      <w:r w:rsidRPr="00CD7C77">
        <w:rPr>
          <w:sz w:val="28"/>
          <w:szCs w:val="28"/>
          <w:lang w:val="ro-RO"/>
        </w:rPr>
        <w:t xml:space="preserve"> denumite </w:t>
      </w:r>
      <w:r w:rsidR="00A900A5">
        <w:rPr>
          <w:sz w:val="28"/>
          <w:szCs w:val="28"/>
          <w:lang w:val="ro-RO"/>
        </w:rPr>
        <w:t>,,</w:t>
      </w:r>
      <w:r w:rsidRPr="00CD7C77">
        <w:rPr>
          <w:sz w:val="28"/>
          <w:szCs w:val="28"/>
          <w:lang w:val="ro-RO"/>
        </w:rPr>
        <w:t>primul suc</w:t>
      </w:r>
      <w:r w:rsidR="00A900A5">
        <w:rPr>
          <w:sz w:val="28"/>
          <w:szCs w:val="28"/>
          <w:lang w:val="ro-RO"/>
        </w:rPr>
        <w:t>”</w:t>
      </w:r>
      <w:r w:rsidRPr="00CD7C77">
        <w:rPr>
          <w:sz w:val="28"/>
          <w:szCs w:val="28"/>
          <w:lang w:val="ro-RO"/>
        </w:rPr>
        <w:t>;</w:t>
      </w:r>
    </w:p>
    <w:p w14:paraId="7EBF5137" w14:textId="77777777" w:rsidR="00A418BB" w:rsidRPr="00CD7C77" w:rsidRDefault="00A418BB" w:rsidP="00A418BB">
      <w:pPr>
        <w:rPr>
          <w:sz w:val="28"/>
          <w:szCs w:val="28"/>
          <w:lang w:val="ro-RO"/>
        </w:rPr>
      </w:pPr>
      <w:r w:rsidRPr="00CD7C77">
        <w:rPr>
          <w:sz w:val="28"/>
          <w:szCs w:val="28"/>
          <w:lang w:val="ro-RO"/>
        </w:rPr>
        <w:t xml:space="preserve">- Stearină solară; oleo-stearină; ulei de osânză și oleo-margarină </w:t>
      </w:r>
      <w:proofErr w:type="spellStart"/>
      <w:r w:rsidRPr="00CD7C77">
        <w:rPr>
          <w:sz w:val="28"/>
          <w:szCs w:val="28"/>
          <w:lang w:val="ro-RO"/>
        </w:rPr>
        <w:t>neemulsionată</w:t>
      </w:r>
      <w:proofErr w:type="spellEnd"/>
      <w:r w:rsidRPr="00CD7C77">
        <w:rPr>
          <w:sz w:val="28"/>
          <w:szCs w:val="28"/>
          <w:lang w:val="ro-RO"/>
        </w:rPr>
        <w:t>, fără amestec și neprelucrată;</w:t>
      </w:r>
    </w:p>
    <w:p w14:paraId="0C9B9F93" w14:textId="77777777" w:rsidR="00A418BB" w:rsidRPr="00CD7C77" w:rsidRDefault="00A418BB" w:rsidP="00A418BB">
      <w:pPr>
        <w:rPr>
          <w:sz w:val="28"/>
          <w:szCs w:val="28"/>
          <w:lang w:val="ro-RO"/>
        </w:rPr>
      </w:pPr>
      <w:r w:rsidRPr="00CD7C77">
        <w:rPr>
          <w:sz w:val="28"/>
          <w:szCs w:val="28"/>
          <w:lang w:val="ro-RO"/>
        </w:rPr>
        <w:t>- Grăsimi și uleiuri de pește și mamifere marine, chiar și rafinate;</w:t>
      </w:r>
    </w:p>
    <w:p w14:paraId="49456FCB" w14:textId="77777777" w:rsidR="00A418BB" w:rsidRPr="00CD7C77" w:rsidRDefault="00A418BB" w:rsidP="00A418BB">
      <w:pPr>
        <w:rPr>
          <w:sz w:val="28"/>
          <w:szCs w:val="28"/>
          <w:lang w:val="ro-RO"/>
        </w:rPr>
      </w:pPr>
      <w:r w:rsidRPr="00CD7C77">
        <w:rPr>
          <w:sz w:val="28"/>
          <w:szCs w:val="28"/>
          <w:lang w:val="ro-RO"/>
        </w:rPr>
        <w:t>- Uleiuri vegetale stabile, fluide sau solide, brute, epurate sau rafinate;</w:t>
      </w:r>
    </w:p>
    <w:p w14:paraId="07DE8ABA" w14:textId="77777777" w:rsidR="00A418BB" w:rsidRPr="00CD7C77" w:rsidRDefault="00A418BB" w:rsidP="00A418BB">
      <w:pPr>
        <w:rPr>
          <w:sz w:val="28"/>
          <w:szCs w:val="28"/>
          <w:lang w:val="ro-RO"/>
        </w:rPr>
      </w:pPr>
      <w:r w:rsidRPr="00CD7C77">
        <w:rPr>
          <w:sz w:val="28"/>
          <w:szCs w:val="28"/>
          <w:lang w:val="ro-RO"/>
        </w:rPr>
        <w:t>- Grăsimi și uleiuri animale sau vegetale hidrogenate, chiar și rafinate, dar nepreparate;</w:t>
      </w:r>
    </w:p>
    <w:p w14:paraId="7F7CBC16" w14:textId="77777777" w:rsidR="00A418BB" w:rsidRPr="00CD7C77" w:rsidRDefault="00A418BB" w:rsidP="00A418BB">
      <w:pPr>
        <w:rPr>
          <w:sz w:val="28"/>
          <w:szCs w:val="28"/>
          <w:lang w:val="ro-RO"/>
        </w:rPr>
      </w:pPr>
      <w:r w:rsidRPr="00CD7C77">
        <w:rPr>
          <w:sz w:val="28"/>
          <w:szCs w:val="28"/>
          <w:lang w:val="ro-RO"/>
        </w:rPr>
        <w:t>- Margarină, înlocuitor de osânză și alte grăsimi alimentare preparate;</w:t>
      </w:r>
    </w:p>
    <w:p w14:paraId="6F4892DF" w14:textId="77777777" w:rsidR="00A418BB" w:rsidRPr="00CD7C77" w:rsidRDefault="00A418BB" w:rsidP="00A418BB">
      <w:pPr>
        <w:rPr>
          <w:sz w:val="28"/>
          <w:szCs w:val="28"/>
          <w:lang w:val="ro-RO"/>
        </w:rPr>
      </w:pPr>
      <w:r w:rsidRPr="00CD7C77">
        <w:rPr>
          <w:sz w:val="28"/>
          <w:szCs w:val="28"/>
          <w:lang w:val="ro-RO"/>
        </w:rPr>
        <w:t>- Resturi provenite din prelucrarea grăsimilor sau din ceară animală sau vegetală;</w:t>
      </w:r>
    </w:p>
    <w:p w14:paraId="4E377104" w14:textId="77777777" w:rsidR="00A418BB" w:rsidRPr="00CD7C77" w:rsidRDefault="00A418BB" w:rsidP="00A418BB">
      <w:pPr>
        <w:rPr>
          <w:sz w:val="28"/>
          <w:szCs w:val="28"/>
          <w:lang w:val="ro-RO"/>
        </w:rPr>
      </w:pPr>
      <w:r w:rsidRPr="00CD7C77">
        <w:rPr>
          <w:sz w:val="28"/>
          <w:szCs w:val="28"/>
          <w:lang w:val="ro-RO"/>
        </w:rPr>
        <w:t>- Preparate din carne, pește, crustacee și moluște;</w:t>
      </w:r>
    </w:p>
    <w:p w14:paraId="3FF797F8" w14:textId="77777777" w:rsidR="00A418BB" w:rsidRPr="00CD7C77" w:rsidRDefault="00A418BB" w:rsidP="00A418BB">
      <w:pPr>
        <w:rPr>
          <w:sz w:val="28"/>
          <w:szCs w:val="28"/>
          <w:lang w:val="ro-RO"/>
        </w:rPr>
      </w:pPr>
      <w:r w:rsidRPr="00CD7C77">
        <w:rPr>
          <w:sz w:val="28"/>
          <w:szCs w:val="28"/>
          <w:lang w:val="ro-RO"/>
        </w:rPr>
        <w:t>- Zahăr din sfeclă și din trestie, în stare solidă;</w:t>
      </w:r>
    </w:p>
    <w:p w14:paraId="188DE60E" w14:textId="77777777" w:rsidR="00A418BB" w:rsidRPr="00CD7C77" w:rsidRDefault="00A418BB" w:rsidP="00A418BB">
      <w:pPr>
        <w:rPr>
          <w:sz w:val="28"/>
          <w:szCs w:val="28"/>
          <w:lang w:val="ro-RO"/>
        </w:rPr>
      </w:pPr>
      <w:r w:rsidRPr="00CD7C77">
        <w:rPr>
          <w:sz w:val="28"/>
          <w:szCs w:val="28"/>
          <w:lang w:val="ro-RO"/>
        </w:rPr>
        <w:t>- Alte tipuri de zahăr; siropuri; înlocuitori de miere, chiar și amestecați cu miere naturală; zahăr și melasă caramelizate;</w:t>
      </w:r>
    </w:p>
    <w:p w14:paraId="16BF5C37" w14:textId="77777777" w:rsidR="00A418BB" w:rsidRPr="00CD7C77" w:rsidRDefault="00A418BB" w:rsidP="00A418BB">
      <w:pPr>
        <w:rPr>
          <w:sz w:val="28"/>
          <w:szCs w:val="28"/>
          <w:lang w:val="ro-RO"/>
        </w:rPr>
      </w:pPr>
      <w:r w:rsidRPr="00CD7C77">
        <w:rPr>
          <w:sz w:val="28"/>
          <w:szCs w:val="28"/>
          <w:lang w:val="ro-RO"/>
        </w:rPr>
        <w:t>- Melasă, chiar și decolorată;</w:t>
      </w:r>
    </w:p>
    <w:p w14:paraId="46415524" w14:textId="77777777" w:rsidR="00A418BB" w:rsidRPr="00CD7C77" w:rsidRDefault="00A418BB" w:rsidP="00A418BB">
      <w:pPr>
        <w:rPr>
          <w:sz w:val="28"/>
          <w:szCs w:val="28"/>
          <w:lang w:val="ro-RO"/>
        </w:rPr>
      </w:pPr>
      <w:r w:rsidRPr="00CD7C77">
        <w:rPr>
          <w:sz w:val="28"/>
          <w:szCs w:val="28"/>
          <w:lang w:val="ro-RO"/>
        </w:rPr>
        <w:t>- Diverse tipuri de zahăr, sirop și melasă aromatizate sau cu adaos de coloranți (inclusiv zahărul vanilat sau vanilina), cu excepția sucurilor de fructe cu adaos de zahăr în orice proporție;</w:t>
      </w:r>
    </w:p>
    <w:p w14:paraId="536C1188" w14:textId="77777777" w:rsidR="00A418BB" w:rsidRPr="00CD7C77" w:rsidRDefault="00A418BB" w:rsidP="00A418BB">
      <w:pPr>
        <w:rPr>
          <w:sz w:val="28"/>
          <w:szCs w:val="28"/>
          <w:lang w:val="ro-RO"/>
        </w:rPr>
      </w:pPr>
      <w:r w:rsidRPr="00CD7C77">
        <w:rPr>
          <w:sz w:val="28"/>
          <w:szCs w:val="28"/>
          <w:lang w:val="ro-RO"/>
        </w:rPr>
        <w:lastRenderedPageBreak/>
        <w:t>- Boabe de cacao întregi și zdrobite, brute sau măcinate;</w:t>
      </w:r>
    </w:p>
    <w:p w14:paraId="73E964DF" w14:textId="77777777" w:rsidR="00A418BB" w:rsidRPr="00CD7C77" w:rsidRDefault="00A418BB" w:rsidP="00A418BB">
      <w:pPr>
        <w:rPr>
          <w:sz w:val="28"/>
          <w:szCs w:val="28"/>
          <w:lang w:val="ro-RO"/>
        </w:rPr>
      </w:pPr>
      <w:r w:rsidRPr="00CD7C77">
        <w:rPr>
          <w:sz w:val="28"/>
          <w:szCs w:val="28"/>
          <w:lang w:val="ro-RO"/>
        </w:rPr>
        <w:t>- Coji, piele, pelicule și deșeuri de cacao;</w:t>
      </w:r>
    </w:p>
    <w:p w14:paraId="5BCFB060" w14:textId="77777777" w:rsidR="00A418BB" w:rsidRPr="00CD7C77" w:rsidRDefault="00A418BB" w:rsidP="00A418BB">
      <w:pPr>
        <w:rPr>
          <w:sz w:val="28"/>
          <w:szCs w:val="28"/>
          <w:lang w:val="ro-RO"/>
        </w:rPr>
      </w:pPr>
      <w:r w:rsidRPr="00CD7C77">
        <w:rPr>
          <w:sz w:val="28"/>
          <w:szCs w:val="28"/>
          <w:lang w:val="ro-RO"/>
        </w:rPr>
        <w:t>- Preparate din legume, zarzavaturi, fructe și alte plante sau părți din plante;</w:t>
      </w:r>
    </w:p>
    <w:p w14:paraId="49AE4C55" w14:textId="77777777" w:rsidR="00A418BB" w:rsidRPr="00CD7C77" w:rsidRDefault="00A418BB" w:rsidP="00A418BB">
      <w:pPr>
        <w:rPr>
          <w:sz w:val="28"/>
          <w:szCs w:val="28"/>
          <w:lang w:val="ro-RO"/>
        </w:rPr>
      </w:pPr>
      <w:r w:rsidRPr="00CD7C77">
        <w:rPr>
          <w:sz w:val="28"/>
          <w:szCs w:val="28"/>
          <w:lang w:val="ro-RO"/>
        </w:rPr>
        <w:t>- Must de struguri parțial fermentați, chiar dacă fermentația es</w:t>
      </w:r>
      <w:r>
        <w:rPr>
          <w:sz w:val="28"/>
          <w:szCs w:val="28"/>
          <w:lang w:val="ro-RO"/>
        </w:rPr>
        <w:t>te oprită prin alt procedeu decâ</w:t>
      </w:r>
      <w:r w:rsidRPr="00CD7C77">
        <w:rPr>
          <w:sz w:val="28"/>
          <w:szCs w:val="28"/>
          <w:lang w:val="ro-RO"/>
        </w:rPr>
        <w:t>t cu ajutorul alcoolului;</w:t>
      </w:r>
    </w:p>
    <w:p w14:paraId="3EB34394" w14:textId="77777777" w:rsidR="00A418BB" w:rsidRPr="00CD7C77" w:rsidRDefault="00A418BB" w:rsidP="00A418BB">
      <w:pPr>
        <w:rPr>
          <w:sz w:val="28"/>
          <w:szCs w:val="28"/>
          <w:lang w:val="ro-RO"/>
        </w:rPr>
      </w:pPr>
      <w:r w:rsidRPr="00CD7C77">
        <w:rPr>
          <w:sz w:val="28"/>
          <w:szCs w:val="28"/>
          <w:lang w:val="ro-RO"/>
        </w:rPr>
        <w:t>- Vin din struguri proaspeți; must de struguri proaspeți oprit din fermentație (inclusiv mistelă);</w:t>
      </w:r>
    </w:p>
    <w:p w14:paraId="7E34516A" w14:textId="77777777" w:rsidR="00A418BB" w:rsidRPr="00CD7C77" w:rsidRDefault="00A418BB" w:rsidP="00A418BB">
      <w:pPr>
        <w:rPr>
          <w:sz w:val="28"/>
          <w:szCs w:val="28"/>
          <w:lang w:val="ro-RO"/>
        </w:rPr>
      </w:pPr>
      <w:r w:rsidRPr="00CD7C77">
        <w:rPr>
          <w:sz w:val="28"/>
          <w:szCs w:val="28"/>
          <w:lang w:val="ro-RO"/>
        </w:rPr>
        <w:t>- Cidru, vin de pere, hidromel și alte băuturi fermentate;</w:t>
      </w:r>
    </w:p>
    <w:p w14:paraId="382448BE" w14:textId="77777777" w:rsidR="00A418BB" w:rsidRPr="00CD7C77" w:rsidRDefault="00A418BB" w:rsidP="00A418BB">
      <w:pPr>
        <w:rPr>
          <w:sz w:val="28"/>
          <w:szCs w:val="28"/>
          <w:lang w:val="ro-RO"/>
        </w:rPr>
      </w:pPr>
      <w:r w:rsidRPr="00CD7C77">
        <w:rPr>
          <w:sz w:val="28"/>
          <w:szCs w:val="28"/>
          <w:lang w:val="ro-RO"/>
        </w:rPr>
        <w:t>- Alcool etilic, denaturat sau nu, de orice tărie și obținut din produse agricole prevăzute în prezenta anexă, cu excepția rachiurilor, lichiorurilor și a altor băuturi spirtoase și preparate alcoolice compuse (numite "extrase concentrate</w:t>
      </w:r>
      <w:r>
        <w:rPr>
          <w:sz w:val="28"/>
          <w:szCs w:val="28"/>
          <w:lang w:val="ro-RO"/>
        </w:rPr>
        <w:t>") pentru fabricarea băuturilor</w:t>
      </w:r>
      <w:r w:rsidRPr="00CD7C77">
        <w:rPr>
          <w:sz w:val="28"/>
          <w:szCs w:val="28"/>
          <w:lang w:val="ro-RO"/>
        </w:rPr>
        <w:t>;</w:t>
      </w:r>
    </w:p>
    <w:p w14:paraId="630776D1" w14:textId="77777777" w:rsidR="00A418BB" w:rsidRPr="00CD7C77" w:rsidRDefault="00A418BB" w:rsidP="00A418BB">
      <w:pPr>
        <w:rPr>
          <w:sz w:val="28"/>
          <w:szCs w:val="28"/>
          <w:lang w:val="ro-RO"/>
        </w:rPr>
      </w:pPr>
      <w:r w:rsidRPr="00CD7C77">
        <w:rPr>
          <w:sz w:val="28"/>
          <w:szCs w:val="28"/>
          <w:lang w:val="ro-RO"/>
        </w:rPr>
        <w:t xml:space="preserve">- </w:t>
      </w:r>
      <w:proofErr w:type="spellStart"/>
      <w:r w:rsidRPr="00CD7C77">
        <w:rPr>
          <w:sz w:val="28"/>
          <w:szCs w:val="28"/>
          <w:lang w:val="ro-RO"/>
        </w:rPr>
        <w:t>Oțeturi</w:t>
      </w:r>
      <w:proofErr w:type="spellEnd"/>
      <w:r w:rsidRPr="00CD7C77">
        <w:rPr>
          <w:sz w:val="28"/>
          <w:szCs w:val="28"/>
          <w:lang w:val="ro-RO"/>
        </w:rPr>
        <w:t xml:space="preserve"> comestibile și înlocuitori comestibili ai acestora;</w:t>
      </w:r>
    </w:p>
    <w:p w14:paraId="306608F1" w14:textId="77777777" w:rsidR="00A418BB" w:rsidRPr="00CD7C77" w:rsidRDefault="00A418BB" w:rsidP="00A418BB">
      <w:pPr>
        <w:rPr>
          <w:sz w:val="28"/>
          <w:szCs w:val="28"/>
          <w:lang w:val="ro-RO"/>
        </w:rPr>
      </w:pPr>
      <w:r w:rsidRPr="00CD7C77">
        <w:rPr>
          <w:sz w:val="28"/>
          <w:szCs w:val="28"/>
          <w:lang w:val="ro-RO"/>
        </w:rPr>
        <w:t>- Resturi și deșeuri din industria alimentară; alimente preparate pentru animale;</w:t>
      </w:r>
    </w:p>
    <w:p w14:paraId="5571D74C" w14:textId="77777777" w:rsidR="00A418BB" w:rsidRPr="00CD7C77" w:rsidRDefault="00A418BB" w:rsidP="00A418BB">
      <w:pPr>
        <w:rPr>
          <w:sz w:val="28"/>
          <w:szCs w:val="28"/>
          <w:lang w:val="ro-RO"/>
        </w:rPr>
      </w:pPr>
      <w:r w:rsidRPr="00CD7C77">
        <w:rPr>
          <w:sz w:val="28"/>
          <w:szCs w:val="28"/>
          <w:lang w:val="ro-RO"/>
        </w:rPr>
        <w:t>- Tutun brut sau nefabricat; deșeuri de tutun;</w:t>
      </w:r>
    </w:p>
    <w:p w14:paraId="0B5D5EF8" w14:textId="77777777" w:rsidR="00A418BB" w:rsidRPr="00CD7C77" w:rsidRDefault="00A418BB" w:rsidP="00A418BB">
      <w:pPr>
        <w:rPr>
          <w:sz w:val="28"/>
          <w:szCs w:val="28"/>
          <w:lang w:val="ro-RO"/>
        </w:rPr>
      </w:pPr>
      <w:r w:rsidRPr="00CD7C77">
        <w:rPr>
          <w:sz w:val="28"/>
          <w:szCs w:val="28"/>
          <w:lang w:val="ro-RO"/>
        </w:rPr>
        <w:t xml:space="preserve">- Plută naturală brută și deșeuri de plută; </w:t>
      </w:r>
      <w:proofErr w:type="spellStart"/>
      <w:r w:rsidRPr="00CD7C77">
        <w:rPr>
          <w:sz w:val="28"/>
          <w:szCs w:val="28"/>
          <w:lang w:val="ro-RO"/>
        </w:rPr>
        <w:t>plută</w:t>
      </w:r>
      <w:proofErr w:type="spellEnd"/>
      <w:r w:rsidRPr="00CD7C77">
        <w:rPr>
          <w:sz w:val="28"/>
          <w:szCs w:val="28"/>
          <w:lang w:val="ro-RO"/>
        </w:rPr>
        <w:t xml:space="preserve"> concasată, granulată sau praf;</w:t>
      </w:r>
    </w:p>
    <w:p w14:paraId="18111A33" w14:textId="77777777" w:rsidR="00A418BB" w:rsidRPr="00CD7C77" w:rsidRDefault="00A418BB" w:rsidP="00A418BB">
      <w:pPr>
        <w:rPr>
          <w:sz w:val="28"/>
          <w:szCs w:val="28"/>
          <w:lang w:val="ro-RO"/>
        </w:rPr>
      </w:pPr>
      <w:r w:rsidRPr="00CD7C77">
        <w:rPr>
          <w:sz w:val="28"/>
          <w:szCs w:val="28"/>
          <w:lang w:val="ro-RO"/>
        </w:rPr>
        <w:t xml:space="preserve">- In brut, dărăcit, scărmănat, pieptănat sau tratat în alt mod, dar </w:t>
      </w:r>
      <w:proofErr w:type="spellStart"/>
      <w:r w:rsidRPr="00CD7C77">
        <w:rPr>
          <w:sz w:val="28"/>
          <w:szCs w:val="28"/>
          <w:lang w:val="ro-RO"/>
        </w:rPr>
        <w:t>netors</w:t>
      </w:r>
      <w:proofErr w:type="spellEnd"/>
      <w:r w:rsidRPr="00CD7C77">
        <w:rPr>
          <w:sz w:val="28"/>
          <w:szCs w:val="28"/>
          <w:lang w:val="ro-RO"/>
        </w:rPr>
        <w:t>; câlți și deșeuri (inclusiv scame);</w:t>
      </w:r>
    </w:p>
    <w:p w14:paraId="6326E2A7" w14:textId="77777777" w:rsidR="00A418BB" w:rsidRPr="00CD7C77" w:rsidRDefault="00A418BB" w:rsidP="00A418BB">
      <w:pPr>
        <w:rPr>
          <w:sz w:val="28"/>
          <w:szCs w:val="28"/>
          <w:lang w:val="ro-RO"/>
        </w:rPr>
      </w:pPr>
      <w:r w:rsidRPr="00CD7C77">
        <w:rPr>
          <w:sz w:val="28"/>
          <w:szCs w:val="28"/>
          <w:lang w:val="ro-RO"/>
        </w:rPr>
        <w:t>- Cânepă (</w:t>
      </w:r>
      <w:proofErr w:type="spellStart"/>
      <w:r w:rsidRPr="00CD7C77">
        <w:rPr>
          <w:sz w:val="28"/>
          <w:szCs w:val="28"/>
          <w:lang w:val="ro-RO"/>
        </w:rPr>
        <w:t>Cannabis</w:t>
      </w:r>
      <w:proofErr w:type="spellEnd"/>
      <w:r w:rsidRPr="00CD7C77">
        <w:rPr>
          <w:sz w:val="28"/>
          <w:szCs w:val="28"/>
          <w:lang w:val="ro-RO"/>
        </w:rPr>
        <w:t xml:space="preserve"> </w:t>
      </w:r>
      <w:proofErr w:type="spellStart"/>
      <w:r w:rsidRPr="00CD7C77">
        <w:rPr>
          <w:sz w:val="28"/>
          <w:szCs w:val="28"/>
          <w:lang w:val="ro-RO"/>
        </w:rPr>
        <w:t>sativa</w:t>
      </w:r>
      <w:proofErr w:type="spellEnd"/>
      <w:r w:rsidRPr="00CD7C77">
        <w:rPr>
          <w:sz w:val="28"/>
          <w:szCs w:val="28"/>
          <w:lang w:val="ro-RO"/>
        </w:rPr>
        <w:t xml:space="preserve">) brută, dărăcită, scărmănată, pieptănată sau tratată în alt mod, dar </w:t>
      </w:r>
      <w:proofErr w:type="spellStart"/>
      <w:r w:rsidRPr="00CD7C77">
        <w:rPr>
          <w:sz w:val="28"/>
          <w:szCs w:val="28"/>
          <w:lang w:val="ro-RO"/>
        </w:rPr>
        <w:t>netoarsă</w:t>
      </w:r>
      <w:proofErr w:type="spellEnd"/>
      <w:r w:rsidRPr="00CD7C77">
        <w:rPr>
          <w:sz w:val="28"/>
          <w:szCs w:val="28"/>
          <w:lang w:val="ro-RO"/>
        </w:rPr>
        <w:t>; câlți și deșeuri (inclusiv scame).</w:t>
      </w:r>
    </w:p>
    <w:p w14:paraId="7BE030CC" w14:textId="3E429081" w:rsidR="00A418BB" w:rsidRDefault="00A418BB" w:rsidP="00A418BB">
      <w:pPr>
        <w:jc w:val="right"/>
        <w:rPr>
          <w:sz w:val="28"/>
          <w:szCs w:val="28"/>
          <w:lang w:val="ro-RO"/>
        </w:rPr>
      </w:pPr>
      <w:r>
        <w:rPr>
          <w:sz w:val="28"/>
          <w:szCs w:val="28"/>
          <w:lang w:val="ro-RO"/>
        </w:rPr>
        <w:br w:type="page"/>
      </w:r>
    </w:p>
    <w:p w14:paraId="46A8FAB0" w14:textId="333CB131" w:rsidR="00A418BB" w:rsidRPr="00A418BB" w:rsidRDefault="00A418BB" w:rsidP="00A418BB">
      <w:pPr>
        <w:jc w:val="right"/>
        <w:rPr>
          <w:sz w:val="28"/>
          <w:szCs w:val="28"/>
          <w:lang w:val="ro-RO"/>
        </w:rPr>
      </w:pPr>
      <w:r w:rsidRPr="00A418BB">
        <w:rPr>
          <w:rFonts w:eastAsia="Calibri"/>
          <w:sz w:val="28"/>
          <w:szCs w:val="28"/>
          <w:lang w:val="ro-RO"/>
        </w:rPr>
        <w:lastRenderedPageBreak/>
        <w:t>Anexa nr.</w:t>
      </w:r>
      <w:r>
        <w:rPr>
          <w:rFonts w:eastAsia="Calibri"/>
          <w:sz w:val="28"/>
          <w:szCs w:val="28"/>
          <w:lang w:val="ro-RO"/>
        </w:rPr>
        <w:t xml:space="preserve"> </w:t>
      </w:r>
      <w:r w:rsidRPr="00A418BB">
        <w:rPr>
          <w:rFonts w:eastAsia="Calibri"/>
          <w:sz w:val="28"/>
          <w:szCs w:val="28"/>
          <w:lang w:val="ro-RO"/>
        </w:rPr>
        <w:t>2</w:t>
      </w:r>
    </w:p>
    <w:p w14:paraId="0B9A68EB" w14:textId="77777777" w:rsidR="00A418BB" w:rsidRPr="00CD7C77" w:rsidRDefault="00A418BB" w:rsidP="00A418BB">
      <w:pPr>
        <w:jc w:val="center"/>
        <w:rPr>
          <w:rFonts w:eastAsia="Calibri"/>
          <w:b/>
          <w:sz w:val="28"/>
          <w:szCs w:val="28"/>
          <w:lang w:val="ro-RO"/>
        </w:rPr>
      </w:pPr>
    </w:p>
    <w:p w14:paraId="3DB7B026" w14:textId="77777777" w:rsidR="00A418BB" w:rsidRPr="00CD7C77" w:rsidRDefault="00A418BB" w:rsidP="00A418BB">
      <w:pPr>
        <w:ind w:firstLine="0"/>
        <w:jc w:val="center"/>
        <w:rPr>
          <w:rFonts w:eastAsia="Calibri"/>
          <w:b/>
          <w:sz w:val="28"/>
          <w:szCs w:val="28"/>
          <w:lang w:val="ro-RO"/>
        </w:rPr>
      </w:pPr>
      <w:r w:rsidRPr="00CD7C77">
        <w:rPr>
          <w:rFonts w:eastAsia="Calibri"/>
          <w:b/>
          <w:sz w:val="28"/>
          <w:szCs w:val="28"/>
          <w:lang w:val="ro-RO"/>
        </w:rPr>
        <w:t>PRODUSE STRÂNS LEGATE DE AGRICULTURĂ</w:t>
      </w:r>
    </w:p>
    <w:p w14:paraId="4AED8529" w14:textId="77777777" w:rsidR="00A418BB" w:rsidRPr="00CD7C77" w:rsidRDefault="00A418BB" w:rsidP="00A418BB">
      <w:pPr>
        <w:rPr>
          <w:rFonts w:eastAsia="Calibri"/>
          <w:color w:val="000000"/>
          <w:sz w:val="28"/>
          <w:szCs w:val="28"/>
          <w:lang w:val="ro-RO"/>
        </w:rPr>
      </w:pPr>
    </w:p>
    <w:p w14:paraId="151A4A31" w14:textId="77777777" w:rsidR="00A418BB" w:rsidRPr="00CD7C77" w:rsidRDefault="00A418BB" w:rsidP="00A418BB">
      <w:pPr>
        <w:rPr>
          <w:rFonts w:eastAsia="Calibri"/>
          <w:sz w:val="28"/>
          <w:szCs w:val="28"/>
          <w:lang w:val="ro-RO"/>
        </w:rPr>
      </w:pPr>
      <w:r w:rsidRPr="00CD7C77">
        <w:rPr>
          <w:rFonts w:eastAsia="Calibri"/>
          <w:sz w:val="28"/>
          <w:szCs w:val="28"/>
          <w:lang w:val="ro-RO"/>
        </w:rPr>
        <w:t>- Drojdie utilizată ca aliment sau hrană pentru animale;</w:t>
      </w:r>
    </w:p>
    <w:p w14:paraId="2C9CFA8A" w14:textId="77777777" w:rsidR="00A418BB" w:rsidRPr="00CD7C77" w:rsidRDefault="00A418BB" w:rsidP="00A418BB">
      <w:pPr>
        <w:rPr>
          <w:rFonts w:eastAsia="Calibri"/>
          <w:sz w:val="28"/>
          <w:szCs w:val="28"/>
          <w:lang w:val="ro-RO"/>
        </w:rPr>
      </w:pPr>
      <w:r w:rsidRPr="00CD7C77">
        <w:rPr>
          <w:rFonts w:eastAsia="Calibri"/>
          <w:sz w:val="28"/>
          <w:szCs w:val="28"/>
          <w:lang w:val="ro-RO"/>
        </w:rPr>
        <w:t xml:space="preserve">- </w:t>
      </w:r>
      <w:proofErr w:type="spellStart"/>
      <w:r w:rsidRPr="00CD7C77">
        <w:rPr>
          <w:rFonts w:eastAsia="Calibri"/>
          <w:sz w:val="28"/>
          <w:szCs w:val="28"/>
          <w:lang w:val="ro-RO"/>
        </w:rPr>
        <w:t>Maté</w:t>
      </w:r>
      <w:proofErr w:type="spellEnd"/>
      <w:r w:rsidRPr="00CD7C77">
        <w:rPr>
          <w:rFonts w:eastAsia="Calibri"/>
          <w:sz w:val="28"/>
          <w:szCs w:val="28"/>
          <w:lang w:val="ro-RO"/>
        </w:rPr>
        <w:t>, porumb dulce, frunze de viță, miezuri de palmier, muguri de hamei și alte părți comestibile ale plantelor și produse obținute din acestea;</w:t>
      </w:r>
    </w:p>
    <w:p w14:paraId="1D445794" w14:textId="77777777" w:rsidR="00A418BB" w:rsidRPr="00CD7C77" w:rsidRDefault="00A418BB" w:rsidP="00A418BB">
      <w:pPr>
        <w:rPr>
          <w:rFonts w:eastAsia="Calibri"/>
          <w:sz w:val="28"/>
          <w:szCs w:val="28"/>
          <w:lang w:val="ro-RO"/>
        </w:rPr>
      </w:pPr>
      <w:r w:rsidRPr="00CD7C77">
        <w:rPr>
          <w:rFonts w:eastAsia="Calibri"/>
          <w:sz w:val="28"/>
          <w:szCs w:val="28"/>
          <w:lang w:val="ro-RO"/>
        </w:rPr>
        <w:t>- Sare de mare și alte tipuri de sare utilizate pentru alimente și hrana pentru animale;</w:t>
      </w:r>
    </w:p>
    <w:p w14:paraId="61E07B44" w14:textId="77777777" w:rsidR="00A418BB" w:rsidRPr="00CD7C77" w:rsidRDefault="00A418BB" w:rsidP="00A418BB">
      <w:pPr>
        <w:rPr>
          <w:rFonts w:eastAsia="Calibri"/>
          <w:sz w:val="28"/>
          <w:szCs w:val="28"/>
          <w:lang w:val="ro-RO"/>
        </w:rPr>
      </w:pPr>
      <w:r w:rsidRPr="00CD7C77">
        <w:rPr>
          <w:rFonts w:eastAsia="Calibri"/>
          <w:sz w:val="28"/>
          <w:szCs w:val="28"/>
          <w:lang w:val="ro-RO"/>
        </w:rPr>
        <w:t>- Gogoși de viermi de mătase de pe care se pot depăna fire;</w:t>
      </w:r>
    </w:p>
    <w:p w14:paraId="7BE5C9E0" w14:textId="77777777" w:rsidR="00A418BB" w:rsidRPr="00CD7C77" w:rsidRDefault="00A418BB" w:rsidP="00A418BB">
      <w:pPr>
        <w:rPr>
          <w:rFonts w:eastAsia="Calibri"/>
          <w:sz w:val="28"/>
          <w:szCs w:val="28"/>
          <w:lang w:val="ro-RO"/>
        </w:rPr>
      </w:pPr>
      <w:r w:rsidRPr="00CD7C77">
        <w:rPr>
          <w:rFonts w:eastAsia="Calibri"/>
          <w:sz w:val="28"/>
          <w:szCs w:val="28"/>
          <w:lang w:val="ro-RO"/>
        </w:rPr>
        <w:t>- Gume și rășini naturale;</w:t>
      </w:r>
    </w:p>
    <w:p w14:paraId="397E7EFA" w14:textId="77777777" w:rsidR="00A418BB" w:rsidRPr="00CD7C77" w:rsidRDefault="00A418BB" w:rsidP="00A418BB">
      <w:pPr>
        <w:rPr>
          <w:rFonts w:eastAsia="Calibri"/>
          <w:sz w:val="28"/>
          <w:szCs w:val="28"/>
          <w:lang w:val="ro-RO"/>
        </w:rPr>
      </w:pPr>
      <w:r w:rsidRPr="00CD7C77">
        <w:rPr>
          <w:rFonts w:eastAsia="Calibri"/>
          <w:sz w:val="28"/>
          <w:szCs w:val="28"/>
          <w:lang w:val="ro-RO"/>
        </w:rPr>
        <w:t>- Ceară de albine;</w:t>
      </w:r>
    </w:p>
    <w:p w14:paraId="44DA062D" w14:textId="77777777" w:rsidR="00A418BB" w:rsidRPr="00CD7C77" w:rsidRDefault="00A418BB" w:rsidP="00A418BB">
      <w:pPr>
        <w:rPr>
          <w:rFonts w:eastAsia="Calibri"/>
          <w:sz w:val="28"/>
          <w:szCs w:val="28"/>
          <w:lang w:val="ro-RO"/>
        </w:rPr>
      </w:pPr>
      <w:r w:rsidRPr="00CD7C77">
        <w:rPr>
          <w:rFonts w:eastAsia="Calibri"/>
          <w:sz w:val="28"/>
          <w:szCs w:val="28"/>
          <w:lang w:val="ro-RO"/>
        </w:rPr>
        <w:t>- Uleiuri esențiale;</w:t>
      </w:r>
    </w:p>
    <w:p w14:paraId="7B2BBF84" w14:textId="77777777" w:rsidR="00A418BB" w:rsidRPr="00CD7C77" w:rsidRDefault="00A418BB" w:rsidP="00A418BB">
      <w:pPr>
        <w:rPr>
          <w:rFonts w:eastAsia="Calibri"/>
          <w:sz w:val="28"/>
          <w:szCs w:val="28"/>
          <w:lang w:val="ro-RO"/>
        </w:rPr>
      </w:pPr>
      <w:r w:rsidRPr="00CD7C77">
        <w:rPr>
          <w:rFonts w:eastAsia="Calibri"/>
          <w:sz w:val="28"/>
          <w:szCs w:val="28"/>
          <w:lang w:val="ro-RO"/>
        </w:rPr>
        <w:t>- Dopuri de plută din plută naturală, neaglomerate și fără niciun fel de lianți;</w:t>
      </w:r>
    </w:p>
    <w:p w14:paraId="585F1C9E" w14:textId="77777777" w:rsidR="00A418BB" w:rsidRPr="00CD7C77" w:rsidRDefault="00A418BB" w:rsidP="00A418BB">
      <w:pPr>
        <w:rPr>
          <w:rFonts w:eastAsia="Calibri"/>
          <w:sz w:val="28"/>
          <w:szCs w:val="28"/>
          <w:lang w:val="ro-RO"/>
        </w:rPr>
      </w:pPr>
      <w:r w:rsidRPr="00CD7C77">
        <w:rPr>
          <w:rFonts w:eastAsia="Calibri"/>
          <w:sz w:val="28"/>
          <w:szCs w:val="28"/>
          <w:lang w:val="ro-RO"/>
        </w:rPr>
        <w:t xml:space="preserve">- Bumbac, </w:t>
      </w:r>
      <w:proofErr w:type="spellStart"/>
      <w:r w:rsidRPr="00CD7C77">
        <w:rPr>
          <w:rFonts w:eastAsia="Calibri"/>
          <w:sz w:val="28"/>
          <w:szCs w:val="28"/>
          <w:lang w:val="ro-RO"/>
        </w:rPr>
        <w:t>necardat</w:t>
      </w:r>
      <w:proofErr w:type="spellEnd"/>
      <w:r w:rsidRPr="00CD7C77">
        <w:rPr>
          <w:rFonts w:eastAsia="Calibri"/>
          <w:sz w:val="28"/>
          <w:szCs w:val="28"/>
          <w:lang w:val="ro-RO"/>
        </w:rPr>
        <w:t xml:space="preserve"> și nepieptănat;</w:t>
      </w:r>
    </w:p>
    <w:p w14:paraId="53D9C85E" w14:textId="77777777" w:rsidR="00A418BB" w:rsidRPr="00CD7C77" w:rsidRDefault="00A418BB" w:rsidP="00A418BB">
      <w:pPr>
        <w:rPr>
          <w:rFonts w:eastAsia="Calibri"/>
          <w:sz w:val="28"/>
          <w:szCs w:val="28"/>
          <w:lang w:val="ro-RO"/>
        </w:rPr>
      </w:pPr>
      <w:r>
        <w:rPr>
          <w:rFonts w:eastAsia="Calibri"/>
          <w:sz w:val="28"/>
          <w:szCs w:val="28"/>
          <w:lang w:val="ro-RO"/>
        </w:rPr>
        <w:t>- Lâ</w:t>
      </w:r>
      <w:r w:rsidRPr="00CD7C77">
        <w:rPr>
          <w:rFonts w:eastAsia="Calibri"/>
          <w:sz w:val="28"/>
          <w:szCs w:val="28"/>
          <w:lang w:val="ro-RO"/>
        </w:rPr>
        <w:t xml:space="preserve">nă, </w:t>
      </w:r>
      <w:proofErr w:type="spellStart"/>
      <w:r w:rsidRPr="00CD7C77">
        <w:rPr>
          <w:rFonts w:eastAsia="Calibri"/>
          <w:sz w:val="28"/>
          <w:szCs w:val="28"/>
          <w:lang w:val="ro-RO"/>
        </w:rPr>
        <w:t>necardată</w:t>
      </w:r>
      <w:proofErr w:type="spellEnd"/>
      <w:r w:rsidRPr="00CD7C77">
        <w:rPr>
          <w:rFonts w:eastAsia="Calibri"/>
          <w:sz w:val="28"/>
          <w:szCs w:val="28"/>
          <w:lang w:val="ro-RO"/>
        </w:rPr>
        <w:t xml:space="preserve"> și nepieptănată;</w:t>
      </w:r>
    </w:p>
    <w:p w14:paraId="64E8985C" w14:textId="77777777" w:rsidR="00A418BB" w:rsidRPr="00CD7C77" w:rsidRDefault="00A418BB" w:rsidP="00A418BB">
      <w:pPr>
        <w:rPr>
          <w:rFonts w:eastAsia="Calibri"/>
          <w:sz w:val="28"/>
          <w:szCs w:val="28"/>
          <w:lang w:val="ro-RO"/>
        </w:rPr>
      </w:pPr>
      <w:r w:rsidRPr="00CD7C77">
        <w:rPr>
          <w:rFonts w:eastAsia="Calibri"/>
          <w:sz w:val="28"/>
          <w:szCs w:val="28"/>
          <w:lang w:val="ro-RO"/>
        </w:rPr>
        <w:t>- Piei brute și piei netratate;</w:t>
      </w:r>
    </w:p>
    <w:p w14:paraId="4A29F5EF" w14:textId="77777777" w:rsidR="00A418BB" w:rsidRPr="00CD7C77" w:rsidRDefault="00A418BB" w:rsidP="00A418BB">
      <w:pPr>
        <w:rPr>
          <w:rFonts w:eastAsia="Calibri"/>
          <w:sz w:val="28"/>
          <w:szCs w:val="28"/>
          <w:lang w:val="ro-RO"/>
        </w:rPr>
      </w:pPr>
      <w:r w:rsidRPr="00CD7C77">
        <w:rPr>
          <w:rFonts w:eastAsia="Calibri"/>
          <w:sz w:val="28"/>
          <w:szCs w:val="28"/>
          <w:lang w:val="ro-RO"/>
        </w:rPr>
        <w:t>- Preparate tradiționale din plante pe bază de plante.</w:t>
      </w:r>
      <w:r w:rsidRPr="00CD7C77">
        <w:rPr>
          <w:sz w:val="28"/>
          <w:szCs w:val="28"/>
          <w:lang w:val="ro-RO"/>
        </w:rPr>
        <w:t>|</w:t>
      </w:r>
    </w:p>
    <w:p w14:paraId="5C48A822" w14:textId="09A204EB" w:rsidR="00A418BB" w:rsidRDefault="00A418BB"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916F168" w14:textId="659B03B2" w:rsidR="00A418BB" w:rsidRPr="00A418BB" w:rsidRDefault="00A418BB" w:rsidP="00A418BB">
      <w:pPr>
        <w:jc w:val="right"/>
        <w:rPr>
          <w:rFonts w:eastAsia="Calibri"/>
          <w:sz w:val="28"/>
          <w:szCs w:val="28"/>
          <w:lang w:val="ro-RO"/>
        </w:rPr>
      </w:pPr>
      <w:r w:rsidRPr="00A418BB">
        <w:rPr>
          <w:rFonts w:eastAsia="Calibri"/>
          <w:sz w:val="28"/>
          <w:szCs w:val="28"/>
          <w:lang w:val="ro-RO"/>
        </w:rPr>
        <w:lastRenderedPageBreak/>
        <w:t>Anexa nr.</w:t>
      </w:r>
      <w:r>
        <w:rPr>
          <w:rFonts w:eastAsia="Calibri"/>
          <w:sz w:val="28"/>
          <w:szCs w:val="28"/>
          <w:lang w:val="ro-RO"/>
        </w:rPr>
        <w:t xml:space="preserve"> </w:t>
      </w:r>
      <w:r w:rsidRPr="00A418BB">
        <w:rPr>
          <w:rFonts w:eastAsia="Calibri"/>
          <w:sz w:val="28"/>
          <w:szCs w:val="28"/>
          <w:lang w:val="ro-RO"/>
        </w:rPr>
        <w:t>3</w:t>
      </w:r>
    </w:p>
    <w:p w14:paraId="5037DD99" w14:textId="77777777" w:rsidR="00A418BB" w:rsidRPr="00CD7C77" w:rsidRDefault="00A418BB" w:rsidP="00A418BB">
      <w:pPr>
        <w:shd w:val="clear" w:color="auto" w:fill="FFFFFF"/>
        <w:spacing w:line="312" w:lineRule="atLeast"/>
        <w:ind w:firstLine="0"/>
        <w:jc w:val="center"/>
        <w:textAlignment w:val="baseline"/>
        <w:rPr>
          <w:rFonts w:ascii="inherit" w:hAnsi="inherit"/>
          <w:b/>
          <w:bCs/>
          <w:sz w:val="28"/>
          <w:szCs w:val="28"/>
          <w:bdr w:val="none" w:sz="0" w:space="0" w:color="auto" w:frame="1"/>
          <w:lang w:val="it-IT" w:eastAsia="ru-RU"/>
        </w:rPr>
      </w:pPr>
    </w:p>
    <w:p w14:paraId="0A3D26FA" w14:textId="77777777" w:rsidR="00A418BB" w:rsidRPr="00CD7C77" w:rsidRDefault="00A418BB" w:rsidP="00A418BB">
      <w:pPr>
        <w:shd w:val="clear" w:color="auto" w:fill="FFFFFF"/>
        <w:spacing w:line="312" w:lineRule="atLeast"/>
        <w:ind w:firstLine="0"/>
        <w:jc w:val="center"/>
        <w:textAlignment w:val="baseline"/>
        <w:rPr>
          <w:b/>
          <w:bCs/>
          <w:sz w:val="28"/>
          <w:szCs w:val="28"/>
          <w:lang w:val="it-IT" w:eastAsia="ru-RU"/>
        </w:rPr>
      </w:pPr>
      <w:r w:rsidRPr="00CD7C77">
        <w:rPr>
          <w:rFonts w:ascii="inherit" w:hAnsi="inherit"/>
          <w:b/>
          <w:bCs/>
          <w:sz w:val="28"/>
          <w:szCs w:val="28"/>
          <w:bdr w:val="none" w:sz="0" w:space="0" w:color="auto" w:frame="1"/>
          <w:lang w:val="it-IT" w:eastAsia="ru-RU"/>
        </w:rPr>
        <w:t xml:space="preserve">MODEL DE CERTIFICAT ECOLOGIC </w:t>
      </w:r>
    </w:p>
    <w:p w14:paraId="670D09FA" w14:textId="77777777" w:rsidR="00A418BB" w:rsidRPr="00CD7C77" w:rsidRDefault="00A418BB" w:rsidP="00A418BB">
      <w:pPr>
        <w:shd w:val="clear" w:color="auto" w:fill="FFFFFF"/>
        <w:spacing w:line="312" w:lineRule="atLeast"/>
        <w:ind w:firstLine="0"/>
        <w:textAlignment w:val="baseline"/>
        <w:rPr>
          <w:rFonts w:ascii="inherit" w:hAnsi="inherit"/>
          <w:bCs/>
          <w:sz w:val="28"/>
          <w:szCs w:val="28"/>
          <w:bdr w:val="none" w:sz="0" w:space="0" w:color="auto" w:frame="1"/>
          <w:lang w:val="it-IT" w:eastAsia="ru-RU"/>
        </w:rPr>
      </w:pPr>
    </w:p>
    <w:p w14:paraId="7A44AEC2" w14:textId="77777777" w:rsidR="00A418BB" w:rsidRPr="00CD7C77" w:rsidRDefault="00A418BB" w:rsidP="00A418BB">
      <w:pPr>
        <w:shd w:val="clear" w:color="auto" w:fill="FFFFFF"/>
        <w:spacing w:line="312" w:lineRule="atLeast"/>
        <w:textAlignment w:val="baseline"/>
        <w:rPr>
          <w:bCs/>
          <w:sz w:val="28"/>
          <w:szCs w:val="28"/>
          <w:lang w:val="it-IT" w:eastAsia="ru-RU"/>
        </w:rPr>
      </w:pPr>
      <w:r w:rsidRPr="00CD7C77">
        <w:rPr>
          <w:rFonts w:ascii="inherit" w:hAnsi="inherit"/>
          <w:bCs/>
          <w:sz w:val="28"/>
          <w:szCs w:val="28"/>
          <w:bdr w:val="none" w:sz="0" w:space="0" w:color="auto" w:frame="1"/>
          <w:lang w:val="it-IT" w:eastAsia="ru-RU"/>
        </w:rPr>
        <w:t>Cert</w:t>
      </w:r>
      <w:r>
        <w:rPr>
          <w:rFonts w:ascii="inherit" w:hAnsi="inherit"/>
          <w:bCs/>
          <w:sz w:val="28"/>
          <w:szCs w:val="28"/>
          <w:bdr w:val="none" w:sz="0" w:space="0" w:color="auto" w:frame="1"/>
          <w:lang w:val="it-IT" w:eastAsia="ru-RU"/>
        </w:rPr>
        <w:t>ificat în temeiul articolului 26</w:t>
      </w:r>
      <w:r w:rsidRPr="00CD7C77">
        <w:rPr>
          <w:rFonts w:ascii="inherit" w:hAnsi="inherit"/>
          <w:bCs/>
          <w:sz w:val="28"/>
          <w:szCs w:val="28"/>
          <w:bdr w:val="none" w:sz="0" w:space="0" w:color="auto" w:frame="1"/>
          <w:lang w:val="it-IT" w:eastAsia="ru-RU"/>
        </w:rPr>
        <w:t xml:space="preserve"> alin. (1) din Legea privind producția ecologică și etichetarea produselor ecologice</w:t>
      </w:r>
    </w:p>
    <w:p w14:paraId="37F13ABE" w14:textId="77777777" w:rsidR="00A418BB" w:rsidRPr="00CD7C77" w:rsidRDefault="00A418BB" w:rsidP="00A418BB">
      <w:pPr>
        <w:rPr>
          <w:rFonts w:eastAsia="Calibri"/>
          <w:sz w:val="24"/>
          <w:szCs w:val="24"/>
          <w:lang w:val="it-IT"/>
        </w:rPr>
      </w:pPr>
    </w:p>
    <w:p w14:paraId="3C676503" w14:textId="77777777" w:rsidR="00A418BB" w:rsidRPr="00B70598" w:rsidRDefault="00A418BB" w:rsidP="00A418BB">
      <w:pPr>
        <w:shd w:val="clear" w:color="auto" w:fill="FFFFFF"/>
        <w:rPr>
          <w:bCs/>
          <w:sz w:val="24"/>
          <w:szCs w:val="24"/>
          <w:lang w:val="ro-RO"/>
        </w:rPr>
      </w:pPr>
      <w:r w:rsidRPr="00B70598">
        <w:rPr>
          <w:bCs/>
          <w:sz w:val="24"/>
          <w:szCs w:val="24"/>
          <w:lang w:val="ro-RO"/>
        </w:rPr>
        <w:t>Partea I: Elemente obligatorii</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236"/>
        <w:gridCol w:w="5909"/>
      </w:tblGrid>
      <w:tr w:rsidR="00A418BB" w:rsidRPr="00CD7C77" w14:paraId="5F852DCB" w14:textId="77777777" w:rsidTr="00FF4E58">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40"/>
              <w:gridCol w:w="2981"/>
            </w:tblGrid>
            <w:tr w:rsidR="00A418BB" w:rsidRPr="00CD7C77" w14:paraId="4DE91CA9" w14:textId="77777777" w:rsidTr="00A418BB">
              <w:tc>
                <w:tcPr>
                  <w:tcW w:w="373" w:type="pct"/>
                  <w:shd w:val="clear" w:color="auto" w:fill="auto"/>
                  <w:hideMark/>
                </w:tcPr>
                <w:p w14:paraId="05920904" w14:textId="77777777" w:rsidR="00A418BB" w:rsidRPr="00CD7C77" w:rsidRDefault="00A418BB" w:rsidP="00A418BB">
                  <w:pPr>
                    <w:ind w:firstLine="0"/>
                    <w:rPr>
                      <w:sz w:val="24"/>
                      <w:szCs w:val="24"/>
                      <w:lang w:val="ro-RO"/>
                    </w:rPr>
                  </w:pPr>
                  <w:r w:rsidRPr="00CD7C77">
                    <w:rPr>
                      <w:sz w:val="24"/>
                      <w:szCs w:val="24"/>
                      <w:lang w:val="ro-RO"/>
                    </w:rPr>
                    <w:t>1.</w:t>
                  </w:r>
                </w:p>
              </w:tc>
              <w:tc>
                <w:tcPr>
                  <w:tcW w:w="4627" w:type="pct"/>
                  <w:shd w:val="clear" w:color="auto" w:fill="auto"/>
                  <w:hideMark/>
                </w:tcPr>
                <w:p w14:paraId="4E70869D" w14:textId="77777777" w:rsidR="00A418BB" w:rsidRPr="00CD7C77" w:rsidRDefault="00A418BB" w:rsidP="00A418BB">
                  <w:pPr>
                    <w:ind w:firstLine="0"/>
                    <w:rPr>
                      <w:sz w:val="24"/>
                      <w:szCs w:val="24"/>
                      <w:lang w:val="ro-RO"/>
                    </w:rPr>
                  </w:pPr>
                  <w:proofErr w:type="spellStart"/>
                  <w:r w:rsidRPr="00CD7C77">
                    <w:rPr>
                      <w:sz w:val="24"/>
                      <w:szCs w:val="24"/>
                      <w:lang w:val="ro-RO"/>
                    </w:rPr>
                    <w:t>Numarul</w:t>
                  </w:r>
                  <w:proofErr w:type="spellEnd"/>
                  <w:r w:rsidRPr="00CD7C77">
                    <w:rPr>
                      <w:sz w:val="24"/>
                      <w:szCs w:val="24"/>
                      <w:lang w:val="ro-RO"/>
                    </w:rPr>
                    <w:t xml:space="preserve"> documentului</w:t>
                  </w:r>
                </w:p>
              </w:tc>
            </w:tr>
          </w:tbl>
          <w:p w14:paraId="02FD6141" w14:textId="77777777" w:rsidR="00A418BB" w:rsidRPr="00CD7C77" w:rsidRDefault="00A418BB" w:rsidP="00A418BB">
            <w:pPr>
              <w:ind w:firstLine="0"/>
              <w:rPr>
                <w:sz w:val="24"/>
                <w:szCs w:val="24"/>
                <w:lang w:val="ro-RO"/>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57"/>
              <w:gridCol w:w="5637"/>
            </w:tblGrid>
            <w:tr w:rsidR="00A418BB" w:rsidRPr="00CD7C77" w14:paraId="58236B7F" w14:textId="77777777" w:rsidTr="00FF4E58">
              <w:tc>
                <w:tcPr>
                  <w:tcW w:w="218" w:type="pct"/>
                  <w:shd w:val="clear" w:color="auto" w:fill="auto"/>
                  <w:hideMark/>
                </w:tcPr>
                <w:p w14:paraId="4D88B6A1" w14:textId="77777777" w:rsidR="00A418BB" w:rsidRPr="00CD7C77" w:rsidRDefault="00A418BB" w:rsidP="00A418BB">
                  <w:pPr>
                    <w:ind w:firstLine="0"/>
                    <w:rPr>
                      <w:sz w:val="24"/>
                      <w:szCs w:val="24"/>
                      <w:lang w:val="ro-RO"/>
                    </w:rPr>
                  </w:pPr>
                  <w:r w:rsidRPr="00CD7C77">
                    <w:rPr>
                      <w:sz w:val="24"/>
                      <w:szCs w:val="24"/>
                      <w:lang w:val="ro-RO"/>
                    </w:rPr>
                    <w:t>2.</w:t>
                  </w:r>
                </w:p>
              </w:tc>
              <w:tc>
                <w:tcPr>
                  <w:tcW w:w="4782" w:type="pct"/>
                  <w:shd w:val="clear" w:color="auto" w:fill="auto"/>
                  <w:hideMark/>
                </w:tcPr>
                <w:p w14:paraId="10D32B4A" w14:textId="77777777" w:rsidR="00A418BB" w:rsidRPr="00CD7C77" w:rsidRDefault="00A418BB" w:rsidP="00A418BB">
                  <w:pPr>
                    <w:ind w:firstLine="0"/>
                    <w:rPr>
                      <w:sz w:val="24"/>
                      <w:szCs w:val="24"/>
                      <w:lang w:val="ro-RO"/>
                    </w:rPr>
                  </w:pPr>
                  <w:r w:rsidRPr="00CD7C77">
                    <w:rPr>
                      <w:sz w:val="24"/>
                      <w:szCs w:val="24"/>
                      <w:lang w:val="ro-RO"/>
                    </w:rPr>
                    <w:t>(alegeți după caz)</w:t>
                  </w:r>
                </w:p>
                <w:tbl>
                  <w:tblPr>
                    <w:tblW w:w="5000" w:type="pct"/>
                    <w:tblCellMar>
                      <w:left w:w="0" w:type="dxa"/>
                      <w:right w:w="0" w:type="dxa"/>
                    </w:tblCellMar>
                    <w:tblLook w:val="04A0" w:firstRow="1" w:lastRow="0" w:firstColumn="1" w:lastColumn="0" w:noHBand="0" w:noVBand="1"/>
                  </w:tblPr>
                  <w:tblGrid>
                    <w:gridCol w:w="307"/>
                    <w:gridCol w:w="12"/>
                    <w:gridCol w:w="5318"/>
                  </w:tblGrid>
                  <w:tr w:rsidR="00A418BB" w:rsidRPr="00CD7C77" w14:paraId="136694FA" w14:textId="77777777" w:rsidTr="00FF4E58">
                    <w:tc>
                      <w:tcPr>
                        <w:tcW w:w="283" w:type="pct"/>
                        <w:gridSpan w:val="2"/>
                        <w:shd w:val="clear" w:color="auto" w:fill="auto"/>
                        <w:hideMark/>
                      </w:tcPr>
                      <w:p w14:paraId="10307679" w14:textId="77777777" w:rsidR="00A418BB" w:rsidRPr="00CD7C77" w:rsidRDefault="00A418BB" w:rsidP="00A418BB">
                        <w:pPr>
                          <w:ind w:firstLine="0"/>
                          <w:rPr>
                            <w:sz w:val="24"/>
                            <w:szCs w:val="24"/>
                            <w:lang w:val="ro-RO"/>
                          </w:rPr>
                        </w:pPr>
                        <w:r w:rsidRPr="00CD7C77">
                          <w:rPr>
                            <w:sz w:val="24"/>
                            <w:szCs w:val="24"/>
                            <w:lang w:val="ro-RO"/>
                          </w:rPr>
                          <w:t>•</w:t>
                        </w:r>
                      </w:p>
                    </w:tc>
                    <w:tc>
                      <w:tcPr>
                        <w:tcW w:w="4717" w:type="pct"/>
                        <w:shd w:val="clear" w:color="auto" w:fill="auto"/>
                        <w:hideMark/>
                      </w:tcPr>
                      <w:p w14:paraId="2E3DC977" w14:textId="77777777" w:rsidR="00A418BB" w:rsidRPr="00CD7C77" w:rsidRDefault="00A418BB" w:rsidP="00A418BB">
                        <w:pPr>
                          <w:ind w:firstLine="0"/>
                          <w:rPr>
                            <w:sz w:val="24"/>
                            <w:szCs w:val="24"/>
                            <w:lang w:val="ro-RO"/>
                          </w:rPr>
                        </w:pPr>
                        <w:r w:rsidRPr="00CD7C77">
                          <w:rPr>
                            <w:sz w:val="24"/>
                            <w:szCs w:val="24"/>
                            <w:lang w:val="ro-RO"/>
                          </w:rPr>
                          <w:t>Operator</w:t>
                        </w:r>
                      </w:p>
                    </w:tc>
                  </w:tr>
                  <w:tr w:rsidR="00A418BB" w:rsidRPr="00CD7C77" w14:paraId="5DFCCBCD" w14:textId="77777777" w:rsidTr="00FF4E58">
                    <w:tc>
                      <w:tcPr>
                        <w:tcW w:w="272" w:type="pct"/>
                        <w:shd w:val="clear" w:color="auto" w:fill="auto"/>
                        <w:hideMark/>
                      </w:tcPr>
                      <w:p w14:paraId="616DFDE1" w14:textId="77777777" w:rsidR="00A418BB" w:rsidRPr="00CD7C77" w:rsidRDefault="00A418BB" w:rsidP="00A418BB">
                        <w:pPr>
                          <w:ind w:firstLine="0"/>
                          <w:rPr>
                            <w:sz w:val="24"/>
                            <w:szCs w:val="24"/>
                            <w:lang w:val="ro-RO"/>
                          </w:rPr>
                        </w:pPr>
                        <w:r w:rsidRPr="00CD7C77">
                          <w:rPr>
                            <w:sz w:val="24"/>
                            <w:szCs w:val="24"/>
                            <w:lang w:val="ro-RO"/>
                          </w:rPr>
                          <w:t>•</w:t>
                        </w:r>
                      </w:p>
                    </w:tc>
                    <w:tc>
                      <w:tcPr>
                        <w:tcW w:w="4728" w:type="pct"/>
                        <w:gridSpan w:val="2"/>
                        <w:shd w:val="clear" w:color="auto" w:fill="auto"/>
                        <w:hideMark/>
                      </w:tcPr>
                      <w:p w14:paraId="53B19061" w14:textId="77777777" w:rsidR="00A418BB" w:rsidRPr="00CD7C77" w:rsidRDefault="00A418BB" w:rsidP="00A418BB">
                        <w:pPr>
                          <w:ind w:firstLine="0"/>
                          <w:rPr>
                            <w:sz w:val="24"/>
                            <w:szCs w:val="24"/>
                            <w:lang w:val="ro-RO"/>
                          </w:rPr>
                        </w:pPr>
                        <w:r w:rsidRPr="00CD7C77">
                          <w:rPr>
                            <w:sz w:val="24"/>
                            <w:szCs w:val="24"/>
                            <w:lang w:val="ro-RO"/>
                          </w:rPr>
                          <w:t>Grup de operatori – a se vedea punctul 9</w:t>
                        </w:r>
                      </w:p>
                    </w:tc>
                  </w:tr>
                </w:tbl>
                <w:p w14:paraId="46236D43" w14:textId="77777777" w:rsidR="00A418BB" w:rsidRPr="00CD7C77" w:rsidRDefault="00A418BB" w:rsidP="00A418BB">
                  <w:pPr>
                    <w:ind w:firstLine="0"/>
                    <w:rPr>
                      <w:sz w:val="24"/>
                      <w:szCs w:val="24"/>
                      <w:lang w:val="ro-RO"/>
                    </w:rPr>
                  </w:pPr>
                </w:p>
              </w:tc>
            </w:tr>
          </w:tbl>
          <w:p w14:paraId="61DFBDE7" w14:textId="77777777" w:rsidR="00A418BB" w:rsidRPr="00CD7C77" w:rsidRDefault="00A418BB" w:rsidP="00A418BB">
            <w:pPr>
              <w:ind w:firstLine="0"/>
              <w:rPr>
                <w:sz w:val="24"/>
                <w:szCs w:val="24"/>
                <w:lang w:val="ro-RO"/>
              </w:rPr>
            </w:pPr>
          </w:p>
        </w:tc>
      </w:tr>
      <w:tr w:rsidR="00A418BB" w:rsidRPr="00CD7C77" w14:paraId="68CD7E1F" w14:textId="77777777" w:rsidTr="00FF4E58">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45"/>
              <w:gridCol w:w="2976"/>
            </w:tblGrid>
            <w:tr w:rsidR="00A418BB" w:rsidRPr="00CD7C77" w14:paraId="0B22F2AD" w14:textId="77777777" w:rsidTr="00FF4E58">
              <w:tc>
                <w:tcPr>
                  <w:tcW w:w="381" w:type="pct"/>
                  <w:shd w:val="clear" w:color="auto" w:fill="auto"/>
                  <w:hideMark/>
                </w:tcPr>
                <w:p w14:paraId="133AADA6" w14:textId="77777777" w:rsidR="00A418BB" w:rsidRPr="00CD7C77" w:rsidRDefault="00A418BB" w:rsidP="00A418BB">
                  <w:pPr>
                    <w:ind w:firstLine="0"/>
                    <w:rPr>
                      <w:sz w:val="24"/>
                      <w:szCs w:val="24"/>
                      <w:lang w:val="ro-RO"/>
                    </w:rPr>
                  </w:pPr>
                  <w:r w:rsidRPr="00CD7C77">
                    <w:rPr>
                      <w:sz w:val="24"/>
                      <w:szCs w:val="24"/>
                      <w:lang w:val="ro-RO"/>
                    </w:rPr>
                    <w:t>3.</w:t>
                  </w:r>
                </w:p>
              </w:tc>
              <w:tc>
                <w:tcPr>
                  <w:tcW w:w="4619" w:type="pct"/>
                  <w:shd w:val="clear" w:color="auto" w:fill="auto"/>
                  <w:hideMark/>
                </w:tcPr>
                <w:p w14:paraId="4D24782B" w14:textId="77777777" w:rsidR="00A418BB" w:rsidRPr="00CD7C77" w:rsidRDefault="00A418BB" w:rsidP="00A418BB">
                  <w:pPr>
                    <w:ind w:right="190" w:firstLine="0"/>
                    <w:rPr>
                      <w:sz w:val="24"/>
                      <w:szCs w:val="24"/>
                      <w:lang w:val="ro-RO"/>
                    </w:rPr>
                  </w:pPr>
                  <w:r w:rsidRPr="00CD7C77">
                    <w:rPr>
                      <w:sz w:val="24"/>
                      <w:szCs w:val="24"/>
                      <w:lang w:val="ro-RO"/>
                    </w:rPr>
                    <w:t>Numele și adresa operatorului sau grupului de operatori:</w:t>
                  </w:r>
                </w:p>
              </w:tc>
            </w:tr>
          </w:tbl>
          <w:p w14:paraId="56C47D49" w14:textId="77777777" w:rsidR="00A418BB" w:rsidRPr="00CD7C77" w:rsidRDefault="00A418BB" w:rsidP="00A418BB">
            <w:pPr>
              <w:ind w:firstLine="0"/>
              <w:rPr>
                <w:sz w:val="24"/>
                <w:szCs w:val="24"/>
                <w:lang w:val="ro-RO"/>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57"/>
              <w:gridCol w:w="5637"/>
            </w:tblGrid>
            <w:tr w:rsidR="00A418BB" w:rsidRPr="00CD7C77" w14:paraId="3C9F43F1" w14:textId="77777777" w:rsidTr="00FF4E58">
              <w:tc>
                <w:tcPr>
                  <w:tcW w:w="218" w:type="pct"/>
                  <w:shd w:val="clear" w:color="auto" w:fill="auto"/>
                  <w:hideMark/>
                </w:tcPr>
                <w:p w14:paraId="4B073A54" w14:textId="77777777" w:rsidR="00A418BB" w:rsidRPr="00CD7C77" w:rsidRDefault="00A418BB" w:rsidP="00A418BB">
                  <w:pPr>
                    <w:ind w:firstLine="0"/>
                    <w:rPr>
                      <w:sz w:val="24"/>
                      <w:szCs w:val="24"/>
                      <w:lang w:val="ro-RO"/>
                    </w:rPr>
                  </w:pPr>
                  <w:r w:rsidRPr="00CD7C77">
                    <w:rPr>
                      <w:sz w:val="24"/>
                      <w:szCs w:val="24"/>
                      <w:lang w:val="ro-RO"/>
                    </w:rPr>
                    <w:t>4.</w:t>
                  </w:r>
                </w:p>
              </w:tc>
              <w:tc>
                <w:tcPr>
                  <w:tcW w:w="4782" w:type="pct"/>
                  <w:shd w:val="clear" w:color="auto" w:fill="auto"/>
                  <w:hideMark/>
                </w:tcPr>
                <w:p w14:paraId="6F557610" w14:textId="77777777" w:rsidR="00A418BB" w:rsidRPr="00CD7C77" w:rsidRDefault="00A418BB" w:rsidP="00A418BB">
                  <w:pPr>
                    <w:ind w:right="123" w:firstLine="0"/>
                    <w:rPr>
                      <w:sz w:val="24"/>
                      <w:szCs w:val="24"/>
                      <w:lang w:val="ro-RO"/>
                    </w:rPr>
                  </w:pPr>
                  <w:r w:rsidRPr="00CD7C77">
                    <w:rPr>
                      <w:sz w:val="24"/>
                      <w:szCs w:val="24"/>
                      <w:lang w:val="ro-RO"/>
                    </w:rPr>
                    <w:t>Numele și adresa organismului de control al operatorului sau grupului de operatori și numărul de cod al organismului de control:</w:t>
                  </w:r>
                </w:p>
              </w:tc>
            </w:tr>
          </w:tbl>
          <w:p w14:paraId="44FE3F41" w14:textId="77777777" w:rsidR="00A418BB" w:rsidRPr="00CD7C77" w:rsidRDefault="00A418BB" w:rsidP="00A418BB">
            <w:pPr>
              <w:ind w:firstLine="0"/>
              <w:rPr>
                <w:sz w:val="24"/>
                <w:szCs w:val="24"/>
                <w:lang w:val="ro-RO"/>
              </w:rPr>
            </w:pPr>
          </w:p>
        </w:tc>
      </w:tr>
      <w:tr w:rsidR="00A418BB" w:rsidRPr="00CD7C77" w14:paraId="53EE50CF"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3"/>
            </w:tblGrid>
            <w:tr w:rsidR="00A418BB" w:rsidRPr="00CD7C77" w14:paraId="691299CD" w14:textId="77777777" w:rsidTr="00FF4E58">
              <w:tc>
                <w:tcPr>
                  <w:tcW w:w="146" w:type="pct"/>
                  <w:shd w:val="clear" w:color="auto" w:fill="auto"/>
                  <w:hideMark/>
                </w:tcPr>
                <w:p w14:paraId="2E6C5F7A" w14:textId="77777777" w:rsidR="00A418BB" w:rsidRPr="00CD7C77" w:rsidRDefault="00A418BB" w:rsidP="00A418BB">
                  <w:pPr>
                    <w:ind w:firstLine="0"/>
                    <w:rPr>
                      <w:sz w:val="24"/>
                      <w:szCs w:val="24"/>
                      <w:lang w:val="ro-RO"/>
                    </w:rPr>
                  </w:pPr>
                  <w:r w:rsidRPr="00CD7C77">
                    <w:rPr>
                      <w:sz w:val="24"/>
                      <w:szCs w:val="24"/>
                      <w:lang w:val="ro-RO"/>
                    </w:rPr>
                    <w:t>5.</w:t>
                  </w:r>
                </w:p>
              </w:tc>
              <w:tc>
                <w:tcPr>
                  <w:tcW w:w="4854" w:type="pct"/>
                  <w:shd w:val="clear" w:color="auto" w:fill="auto"/>
                  <w:hideMark/>
                </w:tcPr>
                <w:p w14:paraId="0E979A99" w14:textId="77777777" w:rsidR="00A418BB" w:rsidRPr="00CD7C77" w:rsidRDefault="00A418BB" w:rsidP="00A418BB">
                  <w:pPr>
                    <w:ind w:firstLine="0"/>
                    <w:rPr>
                      <w:sz w:val="24"/>
                      <w:szCs w:val="24"/>
                      <w:lang w:val="ro-RO"/>
                    </w:rPr>
                  </w:pPr>
                  <w:r w:rsidRPr="00CD7C77">
                    <w:rPr>
                      <w:sz w:val="24"/>
                      <w:szCs w:val="24"/>
                      <w:lang w:val="ro-RO"/>
                    </w:rPr>
                    <w:t>Activitatea sau activitățile operatorului sau grupului de operatori (alegeți după caz)</w:t>
                  </w:r>
                </w:p>
              </w:tc>
            </w:tr>
          </w:tbl>
          <w:p w14:paraId="09A32C7C" w14:textId="77777777" w:rsidR="00A418BB" w:rsidRPr="00CD7C77" w:rsidRDefault="00A418BB" w:rsidP="00A418BB">
            <w:pPr>
              <w:ind w:firstLine="0"/>
              <w:rPr>
                <w:sz w:val="24"/>
                <w:szCs w:val="24"/>
                <w:lang w:val="ro-RO"/>
              </w:rPr>
            </w:pPr>
          </w:p>
        </w:tc>
      </w:tr>
      <w:tr w:rsidR="00A418BB" w:rsidRPr="00CD7C77" w14:paraId="7421139A"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3"/>
            </w:tblGrid>
            <w:tr w:rsidR="00A418BB" w:rsidRPr="00CD7C77" w14:paraId="7EB2A38B" w14:textId="77777777" w:rsidTr="00FF4E58">
              <w:tc>
                <w:tcPr>
                  <w:tcW w:w="146" w:type="pct"/>
                  <w:shd w:val="clear" w:color="auto" w:fill="auto"/>
                  <w:hideMark/>
                </w:tcPr>
                <w:p w14:paraId="789F0524" w14:textId="77777777" w:rsidR="00A418BB" w:rsidRPr="00CD7C77" w:rsidRDefault="00A418BB" w:rsidP="00A418BB">
                  <w:pPr>
                    <w:ind w:firstLine="0"/>
                    <w:rPr>
                      <w:sz w:val="24"/>
                      <w:szCs w:val="24"/>
                      <w:lang w:val="ro-RO"/>
                    </w:rPr>
                  </w:pPr>
                </w:p>
              </w:tc>
              <w:tc>
                <w:tcPr>
                  <w:tcW w:w="4854" w:type="pct"/>
                  <w:shd w:val="clear" w:color="auto" w:fill="auto"/>
                  <w:hideMark/>
                </w:tcPr>
                <w:p w14:paraId="07951E28" w14:textId="77777777" w:rsidR="00A418BB" w:rsidRPr="00CD7C77" w:rsidRDefault="00A418BB" w:rsidP="00A900A5">
                  <w:pPr>
                    <w:numPr>
                      <w:ilvl w:val="0"/>
                      <w:numId w:val="1"/>
                    </w:numPr>
                    <w:ind w:left="563" w:firstLine="0"/>
                    <w:contextualSpacing/>
                    <w:rPr>
                      <w:sz w:val="24"/>
                      <w:szCs w:val="24"/>
                      <w:lang w:val="ro-RO"/>
                    </w:rPr>
                  </w:pPr>
                  <w:r w:rsidRPr="00CD7C77">
                    <w:rPr>
                      <w:sz w:val="24"/>
                      <w:szCs w:val="24"/>
                      <w:lang w:val="ro-RO"/>
                    </w:rPr>
                    <w:t>Producție</w:t>
                  </w:r>
                </w:p>
              </w:tc>
            </w:tr>
          </w:tbl>
          <w:p w14:paraId="2639027C" w14:textId="77777777" w:rsidR="00A418BB" w:rsidRPr="00CD7C77" w:rsidRDefault="00A418BB" w:rsidP="00A418BB">
            <w:pPr>
              <w:ind w:firstLine="0"/>
              <w:rPr>
                <w:sz w:val="24"/>
                <w:szCs w:val="24"/>
                <w:lang w:val="ro-RO"/>
              </w:rPr>
            </w:pPr>
          </w:p>
        </w:tc>
      </w:tr>
      <w:tr w:rsidR="00A418BB" w:rsidRPr="00CD7C77" w14:paraId="55ED49BA"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3"/>
            </w:tblGrid>
            <w:tr w:rsidR="00A418BB" w:rsidRPr="00CD7C77" w14:paraId="31346673" w14:textId="77777777" w:rsidTr="00FF4E58">
              <w:tc>
                <w:tcPr>
                  <w:tcW w:w="146" w:type="pct"/>
                  <w:shd w:val="clear" w:color="auto" w:fill="auto"/>
                  <w:hideMark/>
                </w:tcPr>
                <w:p w14:paraId="33FA02DE" w14:textId="77777777" w:rsidR="00A418BB" w:rsidRPr="00CD7C77" w:rsidRDefault="00A418BB" w:rsidP="00A418BB">
                  <w:pPr>
                    <w:ind w:firstLine="0"/>
                    <w:rPr>
                      <w:sz w:val="24"/>
                      <w:szCs w:val="24"/>
                      <w:lang w:val="ro-RO"/>
                    </w:rPr>
                  </w:pPr>
                </w:p>
              </w:tc>
              <w:tc>
                <w:tcPr>
                  <w:tcW w:w="4854" w:type="pct"/>
                  <w:shd w:val="clear" w:color="auto" w:fill="auto"/>
                  <w:hideMark/>
                </w:tcPr>
                <w:p w14:paraId="194CC529" w14:textId="77777777" w:rsidR="00A418BB" w:rsidRPr="00CD7C77" w:rsidRDefault="00A418BB" w:rsidP="00A900A5">
                  <w:pPr>
                    <w:numPr>
                      <w:ilvl w:val="0"/>
                      <w:numId w:val="1"/>
                    </w:numPr>
                    <w:ind w:left="563" w:firstLine="0"/>
                    <w:contextualSpacing/>
                    <w:rPr>
                      <w:sz w:val="24"/>
                      <w:szCs w:val="24"/>
                      <w:lang w:val="ro-RO"/>
                    </w:rPr>
                  </w:pPr>
                  <w:r w:rsidRPr="00CD7C77">
                    <w:rPr>
                      <w:sz w:val="24"/>
                      <w:szCs w:val="24"/>
                      <w:lang w:val="ro-RO"/>
                    </w:rPr>
                    <w:t>Pregătirea</w:t>
                  </w:r>
                </w:p>
              </w:tc>
            </w:tr>
          </w:tbl>
          <w:p w14:paraId="424B183A" w14:textId="77777777" w:rsidR="00A418BB" w:rsidRPr="00CD7C77" w:rsidRDefault="00A418BB" w:rsidP="00A418BB">
            <w:pPr>
              <w:ind w:firstLine="0"/>
              <w:rPr>
                <w:sz w:val="24"/>
                <w:szCs w:val="24"/>
                <w:lang w:val="ro-RO"/>
              </w:rPr>
            </w:pPr>
          </w:p>
        </w:tc>
      </w:tr>
      <w:tr w:rsidR="00A418BB" w:rsidRPr="00CD7C77" w14:paraId="06DDCB34"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3"/>
            </w:tblGrid>
            <w:tr w:rsidR="00A418BB" w:rsidRPr="00CD7C77" w14:paraId="1E41149B" w14:textId="77777777" w:rsidTr="00FF4E58">
              <w:tc>
                <w:tcPr>
                  <w:tcW w:w="146" w:type="pct"/>
                  <w:shd w:val="clear" w:color="auto" w:fill="auto"/>
                  <w:hideMark/>
                </w:tcPr>
                <w:p w14:paraId="0B324A8D" w14:textId="77777777" w:rsidR="00A418BB" w:rsidRPr="00CD7C77" w:rsidRDefault="00A418BB" w:rsidP="00A418BB">
                  <w:pPr>
                    <w:ind w:firstLine="0"/>
                    <w:rPr>
                      <w:sz w:val="24"/>
                      <w:szCs w:val="24"/>
                      <w:lang w:val="ro-RO"/>
                    </w:rPr>
                  </w:pPr>
                </w:p>
              </w:tc>
              <w:tc>
                <w:tcPr>
                  <w:tcW w:w="4854" w:type="pct"/>
                  <w:shd w:val="clear" w:color="auto" w:fill="auto"/>
                  <w:hideMark/>
                </w:tcPr>
                <w:p w14:paraId="2362BEDE" w14:textId="77777777" w:rsidR="00A418BB" w:rsidRPr="00CD7C77" w:rsidRDefault="00A418BB" w:rsidP="00A900A5">
                  <w:pPr>
                    <w:numPr>
                      <w:ilvl w:val="0"/>
                      <w:numId w:val="1"/>
                    </w:numPr>
                    <w:ind w:left="563" w:firstLine="0"/>
                    <w:contextualSpacing/>
                    <w:rPr>
                      <w:sz w:val="24"/>
                      <w:szCs w:val="24"/>
                      <w:lang w:val="ro-RO"/>
                    </w:rPr>
                  </w:pPr>
                  <w:r w:rsidRPr="00CD7C77">
                    <w:rPr>
                      <w:sz w:val="24"/>
                      <w:szCs w:val="24"/>
                      <w:lang w:val="ro-RO"/>
                    </w:rPr>
                    <w:t>Distribuție/introducere pe piață</w:t>
                  </w:r>
                </w:p>
              </w:tc>
            </w:tr>
          </w:tbl>
          <w:p w14:paraId="41C03C80" w14:textId="77777777" w:rsidR="00A418BB" w:rsidRPr="00CD7C77" w:rsidRDefault="00A418BB" w:rsidP="00A418BB">
            <w:pPr>
              <w:ind w:firstLine="0"/>
              <w:rPr>
                <w:sz w:val="24"/>
                <w:szCs w:val="24"/>
                <w:lang w:val="ro-RO"/>
              </w:rPr>
            </w:pPr>
          </w:p>
        </w:tc>
      </w:tr>
      <w:tr w:rsidR="00A418BB" w:rsidRPr="00CD7C77" w14:paraId="0A0F8AF7"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3"/>
            </w:tblGrid>
            <w:tr w:rsidR="00A418BB" w:rsidRPr="00CD7C77" w14:paraId="4BBD2090" w14:textId="77777777" w:rsidTr="00FF4E58">
              <w:tc>
                <w:tcPr>
                  <w:tcW w:w="146" w:type="pct"/>
                  <w:shd w:val="clear" w:color="auto" w:fill="auto"/>
                  <w:hideMark/>
                </w:tcPr>
                <w:p w14:paraId="05C92F0F" w14:textId="77777777" w:rsidR="00A418BB" w:rsidRPr="00CD7C77" w:rsidRDefault="00A418BB" w:rsidP="00A418BB">
                  <w:pPr>
                    <w:ind w:firstLine="0"/>
                    <w:rPr>
                      <w:sz w:val="24"/>
                      <w:szCs w:val="24"/>
                      <w:lang w:val="ro-RO"/>
                    </w:rPr>
                  </w:pPr>
                </w:p>
              </w:tc>
              <w:tc>
                <w:tcPr>
                  <w:tcW w:w="4854" w:type="pct"/>
                  <w:shd w:val="clear" w:color="auto" w:fill="auto"/>
                  <w:hideMark/>
                </w:tcPr>
                <w:p w14:paraId="121F0986" w14:textId="77777777" w:rsidR="00A418BB" w:rsidRPr="00CD7C77" w:rsidRDefault="00A418BB" w:rsidP="00A900A5">
                  <w:pPr>
                    <w:numPr>
                      <w:ilvl w:val="0"/>
                      <w:numId w:val="1"/>
                    </w:numPr>
                    <w:ind w:left="563" w:firstLine="0"/>
                    <w:contextualSpacing/>
                    <w:rPr>
                      <w:sz w:val="24"/>
                      <w:szCs w:val="24"/>
                      <w:lang w:val="ro-RO"/>
                    </w:rPr>
                  </w:pPr>
                  <w:r w:rsidRPr="00CD7C77">
                    <w:rPr>
                      <w:sz w:val="24"/>
                      <w:szCs w:val="24"/>
                      <w:lang w:val="ro-RO"/>
                    </w:rPr>
                    <w:t>Depozitarea</w:t>
                  </w:r>
                </w:p>
              </w:tc>
            </w:tr>
          </w:tbl>
          <w:p w14:paraId="319707B5" w14:textId="77777777" w:rsidR="00A418BB" w:rsidRPr="00CD7C77" w:rsidRDefault="00A418BB" w:rsidP="00A418BB">
            <w:pPr>
              <w:ind w:firstLine="0"/>
              <w:rPr>
                <w:sz w:val="24"/>
                <w:szCs w:val="24"/>
                <w:lang w:val="ro-RO"/>
              </w:rPr>
            </w:pPr>
          </w:p>
        </w:tc>
      </w:tr>
      <w:tr w:rsidR="00A418BB" w:rsidRPr="00CD7C77" w14:paraId="545D8CC5"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3"/>
            </w:tblGrid>
            <w:tr w:rsidR="00A418BB" w:rsidRPr="00CD7C77" w14:paraId="29B033CE" w14:textId="77777777" w:rsidTr="00FF4E58">
              <w:tc>
                <w:tcPr>
                  <w:tcW w:w="146" w:type="pct"/>
                  <w:shd w:val="clear" w:color="auto" w:fill="auto"/>
                  <w:hideMark/>
                </w:tcPr>
                <w:p w14:paraId="1152E1E7" w14:textId="77777777" w:rsidR="00A418BB" w:rsidRPr="00CD7C77" w:rsidRDefault="00A418BB" w:rsidP="00A418BB">
                  <w:pPr>
                    <w:ind w:firstLine="0"/>
                    <w:rPr>
                      <w:sz w:val="24"/>
                      <w:szCs w:val="24"/>
                      <w:lang w:val="ro-RO"/>
                    </w:rPr>
                  </w:pPr>
                </w:p>
              </w:tc>
              <w:tc>
                <w:tcPr>
                  <w:tcW w:w="4854" w:type="pct"/>
                  <w:shd w:val="clear" w:color="auto" w:fill="auto"/>
                  <w:hideMark/>
                </w:tcPr>
                <w:p w14:paraId="33B108ED" w14:textId="77777777" w:rsidR="00A418BB" w:rsidRPr="00CD7C77" w:rsidRDefault="00A418BB" w:rsidP="00A900A5">
                  <w:pPr>
                    <w:numPr>
                      <w:ilvl w:val="0"/>
                      <w:numId w:val="1"/>
                    </w:numPr>
                    <w:ind w:left="563" w:firstLine="0"/>
                    <w:contextualSpacing/>
                    <w:rPr>
                      <w:sz w:val="24"/>
                      <w:szCs w:val="24"/>
                      <w:lang w:val="ro-RO"/>
                    </w:rPr>
                  </w:pPr>
                  <w:r w:rsidRPr="00CD7C77">
                    <w:rPr>
                      <w:sz w:val="24"/>
                      <w:szCs w:val="24"/>
                      <w:lang w:val="ro-RO"/>
                    </w:rPr>
                    <w:t>Import</w:t>
                  </w:r>
                </w:p>
              </w:tc>
            </w:tr>
          </w:tbl>
          <w:p w14:paraId="67C03927" w14:textId="77777777" w:rsidR="00A418BB" w:rsidRPr="00CD7C77" w:rsidRDefault="00A418BB" w:rsidP="00A418BB">
            <w:pPr>
              <w:ind w:firstLine="0"/>
              <w:rPr>
                <w:sz w:val="24"/>
                <w:szCs w:val="24"/>
                <w:lang w:val="ro-RO"/>
              </w:rPr>
            </w:pPr>
          </w:p>
        </w:tc>
      </w:tr>
      <w:tr w:rsidR="00A418BB" w:rsidRPr="00CD7C77" w14:paraId="1E2982C8"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3"/>
            </w:tblGrid>
            <w:tr w:rsidR="00A418BB" w:rsidRPr="00CD7C77" w14:paraId="715DB4D5" w14:textId="77777777" w:rsidTr="00FF4E58">
              <w:tc>
                <w:tcPr>
                  <w:tcW w:w="146" w:type="pct"/>
                  <w:shd w:val="clear" w:color="auto" w:fill="auto"/>
                  <w:hideMark/>
                </w:tcPr>
                <w:p w14:paraId="23EE4838" w14:textId="77777777" w:rsidR="00A418BB" w:rsidRPr="00CD7C77" w:rsidRDefault="00A418BB" w:rsidP="00A418BB">
                  <w:pPr>
                    <w:ind w:firstLine="0"/>
                    <w:rPr>
                      <w:sz w:val="24"/>
                      <w:szCs w:val="24"/>
                      <w:lang w:val="ro-RO"/>
                    </w:rPr>
                  </w:pPr>
                </w:p>
              </w:tc>
              <w:tc>
                <w:tcPr>
                  <w:tcW w:w="4854" w:type="pct"/>
                  <w:shd w:val="clear" w:color="auto" w:fill="auto"/>
                  <w:hideMark/>
                </w:tcPr>
                <w:p w14:paraId="07556058" w14:textId="77777777" w:rsidR="00A418BB" w:rsidRPr="00CD7C77" w:rsidRDefault="00A418BB" w:rsidP="00A900A5">
                  <w:pPr>
                    <w:numPr>
                      <w:ilvl w:val="0"/>
                      <w:numId w:val="1"/>
                    </w:numPr>
                    <w:ind w:left="563" w:firstLine="0"/>
                    <w:contextualSpacing/>
                    <w:rPr>
                      <w:sz w:val="24"/>
                      <w:szCs w:val="24"/>
                      <w:lang w:val="ro-RO"/>
                    </w:rPr>
                  </w:pPr>
                  <w:r w:rsidRPr="00CD7C77">
                    <w:rPr>
                      <w:sz w:val="24"/>
                      <w:szCs w:val="24"/>
                      <w:lang w:val="ro-RO"/>
                    </w:rPr>
                    <w:t>Export</w:t>
                  </w:r>
                </w:p>
              </w:tc>
            </w:tr>
          </w:tbl>
          <w:p w14:paraId="32EF374E" w14:textId="77777777" w:rsidR="00A418BB" w:rsidRPr="00CD7C77" w:rsidRDefault="00A418BB" w:rsidP="00A418BB">
            <w:pPr>
              <w:ind w:firstLine="0"/>
              <w:rPr>
                <w:sz w:val="24"/>
                <w:szCs w:val="24"/>
                <w:lang w:val="ro-RO"/>
              </w:rPr>
            </w:pPr>
          </w:p>
        </w:tc>
      </w:tr>
      <w:tr w:rsidR="00A418BB" w:rsidRPr="00CD7C77" w14:paraId="2C66EEA9"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3"/>
            </w:tblGrid>
            <w:tr w:rsidR="00A418BB" w:rsidRPr="00CD7C77" w14:paraId="5394F6FD" w14:textId="77777777" w:rsidTr="00FF4E58">
              <w:tc>
                <w:tcPr>
                  <w:tcW w:w="146" w:type="pct"/>
                  <w:shd w:val="clear" w:color="auto" w:fill="auto"/>
                  <w:hideMark/>
                </w:tcPr>
                <w:p w14:paraId="398AE529" w14:textId="77777777" w:rsidR="00A418BB" w:rsidRPr="00CD7C77" w:rsidRDefault="00A418BB" w:rsidP="00A418BB">
                  <w:pPr>
                    <w:ind w:firstLine="0"/>
                    <w:rPr>
                      <w:sz w:val="24"/>
                      <w:szCs w:val="24"/>
                      <w:lang w:val="ro-RO"/>
                    </w:rPr>
                  </w:pPr>
                  <w:r w:rsidRPr="00CD7C77">
                    <w:rPr>
                      <w:sz w:val="24"/>
                      <w:szCs w:val="24"/>
                      <w:lang w:val="ro-RO"/>
                    </w:rPr>
                    <w:t>6.</w:t>
                  </w:r>
                </w:p>
              </w:tc>
              <w:tc>
                <w:tcPr>
                  <w:tcW w:w="4854" w:type="pct"/>
                  <w:shd w:val="clear" w:color="auto" w:fill="auto"/>
                  <w:hideMark/>
                </w:tcPr>
                <w:p w14:paraId="208619B5" w14:textId="77777777" w:rsidR="00A418BB" w:rsidRPr="00CD7C77" w:rsidRDefault="00A418BB" w:rsidP="00A418BB">
                  <w:pPr>
                    <w:ind w:right="123" w:firstLine="0"/>
                    <w:rPr>
                      <w:sz w:val="24"/>
                      <w:szCs w:val="24"/>
                      <w:lang w:val="ro-RO"/>
                    </w:rPr>
                  </w:pPr>
                  <w:r w:rsidRPr="00CD7C77">
                    <w:rPr>
                      <w:sz w:val="24"/>
                      <w:szCs w:val="24"/>
                      <w:lang w:val="ro-RO"/>
                    </w:rPr>
                    <w:t xml:space="preserve">Categoria sau categoriile </w:t>
                  </w:r>
                  <w:r>
                    <w:rPr>
                      <w:sz w:val="24"/>
                      <w:szCs w:val="24"/>
                      <w:lang w:val="ro-RO"/>
                    </w:rPr>
                    <w:t>de produse menționate la art. 26</w:t>
                  </w:r>
                  <w:r w:rsidRPr="00CD7C77">
                    <w:rPr>
                      <w:sz w:val="24"/>
                      <w:szCs w:val="24"/>
                      <w:lang w:val="ro-RO"/>
                    </w:rPr>
                    <w:t xml:space="preserve"> alin (6) din Legea privind producția ecologică și etichetarea produselor ecologice</w:t>
                  </w:r>
                </w:p>
              </w:tc>
            </w:tr>
          </w:tbl>
          <w:p w14:paraId="14D437A2" w14:textId="77777777" w:rsidR="00A418BB" w:rsidRPr="00CD7C77" w:rsidRDefault="00A418BB" w:rsidP="00A418BB">
            <w:pPr>
              <w:ind w:firstLine="0"/>
              <w:rPr>
                <w:sz w:val="24"/>
                <w:szCs w:val="24"/>
                <w:lang w:val="ro-RO"/>
              </w:rPr>
            </w:pPr>
          </w:p>
        </w:tc>
      </w:tr>
      <w:tr w:rsidR="00A418BB" w:rsidRPr="00CD7C77" w14:paraId="52AED11F"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2"/>
              <w:gridCol w:w="8728"/>
            </w:tblGrid>
            <w:tr w:rsidR="00A418BB" w:rsidRPr="00CD7C77" w14:paraId="37A38CA1" w14:textId="77777777" w:rsidTr="00FF4E58">
              <w:tc>
                <w:tcPr>
                  <w:tcW w:w="220" w:type="pct"/>
                  <w:shd w:val="clear" w:color="auto" w:fill="auto"/>
                  <w:hideMark/>
                </w:tcPr>
                <w:p w14:paraId="03DE94B4" w14:textId="77777777" w:rsidR="00A418BB" w:rsidRPr="00CD7C77" w:rsidRDefault="00A418BB" w:rsidP="00A418BB">
                  <w:pPr>
                    <w:ind w:firstLine="0"/>
                    <w:jc w:val="center"/>
                    <w:rPr>
                      <w:sz w:val="24"/>
                      <w:szCs w:val="24"/>
                      <w:lang w:val="ro-RO"/>
                    </w:rPr>
                  </w:pPr>
                  <w:r w:rsidRPr="00CD7C77">
                    <w:rPr>
                      <w:sz w:val="24"/>
                      <w:szCs w:val="24"/>
                      <w:lang w:val="ro-RO"/>
                    </w:rPr>
                    <w:t>(a)</w:t>
                  </w:r>
                </w:p>
              </w:tc>
              <w:tc>
                <w:tcPr>
                  <w:tcW w:w="4780" w:type="pct"/>
                  <w:shd w:val="clear" w:color="auto" w:fill="auto"/>
                  <w:hideMark/>
                </w:tcPr>
                <w:p w14:paraId="0CFB5F90" w14:textId="77777777" w:rsidR="00A418BB" w:rsidRPr="00CD7C77" w:rsidRDefault="00A418BB" w:rsidP="00A418BB">
                  <w:pPr>
                    <w:ind w:right="123" w:firstLine="0"/>
                    <w:rPr>
                      <w:sz w:val="24"/>
                      <w:szCs w:val="24"/>
                      <w:lang w:val="ro-RO"/>
                    </w:rPr>
                  </w:pPr>
                  <w:r w:rsidRPr="00CD7C77">
                    <w:rPr>
                      <w:sz w:val="24"/>
                      <w:szCs w:val="24"/>
                      <w:lang w:val="ro-RO"/>
                    </w:rPr>
                    <w:t>plante și produse vegetale neprelucrate, inclusiv semințe și alte materiale de reproducere a plantelor</w:t>
                  </w:r>
                </w:p>
                <w:p w14:paraId="228DC432" w14:textId="77777777" w:rsidR="00A418BB" w:rsidRPr="00CD7C77" w:rsidRDefault="00A418BB" w:rsidP="00A418BB">
                  <w:pPr>
                    <w:ind w:firstLine="0"/>
                    <w:rPr>
                      <w:sz w:val="24"/>
                      <w:szCs w:val="24"/>
                      <w:lang w:val="ro-RO"/>
                    </w:rPr>
                  </w:pPr>
                  <w:r w:rsidRPr="00CD7C77">
                    <w:rPr>
                      <w:sz w:val="24"/>
                      <w:szCs w:val="24"/>
                      <w:lang w:val="ro-RO"/>
                    </w:rPr>
                    <w:t>Metoda de producție:</w:t>
                  </w:r>
                </w:p>
                <w:tbl>
                  <w:tblPr>
                    <w:tblW w:w="5000" w:type="pct"/>
                    <w:tblCellMar>
                      <w:left w:w="0" w:type="dxa"/>
                      <w:right w:w="0" w:type="dxa"/>
                    </w:tblCellMar>
                    <w:tblLook w:val="04A0" w:firstRow="1" w:lastRow="0" w:firstColumn="1" w:lastColumn="0" w:noHBand="0" w:noVBand="1"/>
                  </w:tblPr>
                  <w:tblGrid>
                    <w:gridCol w:w="388"/>
                    <w:gridCol w:w="8340"/>
                  </w:tblGrid>
                  <w:tr w:rsidR="00A418BB" w:rsidRPr="00CD7C77" w14:paraId="43A26FB4" w14:textId="77777777" w:rsidTr="00FF4E58">
                    <w:tc>
                      <w:tcPr>
                        <w:tcW w:w="222" w:type="pct"/>
                        <w:shd w:val="clear" w:color="auto" w:fill="auto"/>
                        <w:hideMark/>
                      </w:tcPr>
                      <w:p w14:paraId="33AC8470"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8" w:type="pct"/>
                        <w:shd w:val="clear" w:color="auto" w:fill="auto"/>
                        <w:hideMark/>
                      </w:tcPr>
                      <w:p w14:paraId="7C618118" w14:textId="77777777" w:rsidR="00A418BB" w:rsidRPr="00CD7C77" w:rsidRDefault="00A418BB" w:rsidP="00A418BB">
                        <w:pPr>
                          <w:ind w:firstLine="0"/>
                          <w:rPr>
                            <w:sz w:val="24"/>
                            <w:szCs w:val="24"/>
                            <w:lang w:val="ro-RO"/>
                          </w:rPr>
                        </w:pPr>
                        <w:r w:rsidRPr="00CD7C77">
                          <w:rPr>
                            <w:sz w:val="24"/>
                            <w:szCs w:val="24"/>
                            <w:lang w:val="ro-RO"/>
                          </w:rPr>
                          <w:t>producția ecologică exceptând în cursul perioadei de conversie</w:t>
                        </w:r>
                      </w:p>
                    </w:tc>
                  </w:tr>
                  <w:tr w:rsidR="00A418BB" w:rsidRPr="00CD7C77" w14:paraId="443FE861" w14:textId="77777777" w:rsidTr="00FF4E58">
                    <w:tc>
                      <w:tcPr>
                        <w:tcW w:w="222" w:type="pct"/>
                        <w:shd w:val="clear" w:color="auto" w:fill="auto"/>
                        <w:hideMark/>
                      </w:tcPr>
                      <w:p w14:paraId="49A41B24"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8" w:type="pct"/>
                        <w:shd w:val="clear" w:color="auto" w:fill="auto"/>
                        <w:hideMark/>
                      </w:tcPr>
                      <w:p w14:paraId="37B20A3F" w14:textId="77777777" w:rsidR="00A418BB" w:rsidRPr="00CD7C77" w:rsidRDefault="00A418BB" w:rsidP="00A418BB">
                        <w:pPr>
                          <w:ind w:firstLine="0"/>
                          <w:rPr>
                            <w:sz w:val="24"/>
                            <w:szCs w:val="24"/>
                            <w:lang w:val="ro-RO"/>
                          </w:rPr>
                        </w:pPr>
                        <w:r w:rsidRPr="00CD7C77">
                          <w:rPr>
                            <w:sz w:val="24"/>
                            <w:szCs w:val="24"/>
                            <w:lang w:val="ro-RO"/>
                          </w:rPr>
                          <w:t>producția în cursul perioadei de conversie</w:t>
                        </w:r>
                      </w:p>
                    </w:tc>
                  </w:tr>
                  <w:tr w:rsidR="00A418BB" w:rsidRPr="00CD7C77" w14:paraId="3261FF79" w14:textId="77777777" w:rsidTr="00FF4E58">
                    <w:tc>
                      <w:tcPr>
                        <w:tcW w:w="0" w:type="auto"/>
                        <w:shd w:val="clear" w:color="auto" w:fill="auto"/>
                        <w:hideMark/>
                      </w:tcPr>
                      <w:p w14:paraId="62C2B4BE"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0" w:type="auto"/>
                        <w:shd w:val="clear" w:color="auto" w:fill="auto"/>
                        <w:hideMark/>
                      </w:tcPr>
                      <w:p w14:paraId="629CBF41" w14:textId="77777777" w:rsidR="00A418BB" w:rsidRPr="00CD7C77" w:rsidRDefault="00A418BB" w:rsidP="00A418BB">
                        <w:pPr>
                          <w:ind w:firstLine="0"/>
                          <w:rPr>
                            <w:sz w:val="24"/>
                            <w:szCs w:val="24"/>
                            <w:lang w:val="ro-RO"/>
                          </w:rPr>
                        </w:pPr>
                        <w:r w:rsidRPr="00CD7C77">
                          <w:rPr>
                            <w:sz w:val="24"/>
                            <w:szCs w:val="24"/>
                            <w:lang w:val="ro-RO"/>
                          </w:rPr>
                          <w:t>producție ecologică cu producție neecologică</w:t>
                        </w:r>
                      </w:p>
                    </w:tc>
                  </w:tr>
                </w:tbl>
                <w:p w14:paraId="74929D25" w14:textId="77777777" w:rsidR="00A418BB" w:rsidRPr="00CD7C77" w:rsidRDefault="00A418BB" w:rsidP="00A418BB">
                  <w:pPr>
                    <w:ind w:firstLine="0"/>
                    <w:rPr>
                      <w:sz w:val="24"/>
                      <w:szCs w:val="24"/>
                      <w:lang w:val="ro-RO"/>
                    </w:rPr>
                  </w:pPr>
                </w:p>
              </w:tc>
            </w:tr>
          </w:tbl>
          <w:p w14:paraId="1856BD74" w14:textId="77777777" w:rsidR="00A418BB" w:rsidRPr="00CD7C77" w:rsidRDefault="00A418BB" w:rsidP="00A418BB">
            <w:pPr>
              <w:ind w:firstLine="0"/>
              <w:rPr>
                <w:sz w:val="24"/>
                <w:szCs w:val="24"/>
                <w:lang w:val="ro-RO"/>
              </w:rPr>
            </w:pPr>
          </w:p>
        </w:tc>
      </w:tr>
      <w:tr w:rsidR="00A418BB" w:rsidRPr="00CD7C77" w14:paraId="50EDDDC4"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2"/>
              <w:gridCol w:w="8728"/>
            </w:tblGrid>
            <w:tr w:rsidR="00A418BB" w:rsidRPr="00CD7C77" w14:paraId="3130CE5F" w14:textId="77777777" w:rsidTr="00FF4E58">
              <w:tc>
                <w:tcPr>
                  <w:tcW w:w="220" w:type="pct"/>
                  <w:shd w:val="clear" w:color="auto" w:fill="auto"/>
                  <w:hideMark/>
                </w:tcPr>
                <w:p w14:paraId="17998521" w14:textId="77777777" w:rsidR="00A418BB" w:rsidRPr="00CD7C77" w:rsidRDefault="00A418BB" w:rsidP="00A418BB">
                  <w:pPr>
                    <w:ind w:firstLine="0"/>
                    <w:jc w:val="center"/>
                    <w:rPr>
                      <w:sz w:val="24"/>
                      <w:szCs w:val="24"/>
                      <w:lang w:val="ro-RO"/>
                    </w:rPr>
                  </w:pPr>
                  <w:r w:rsidRPr="00CD7C77">
                    <w:rPr>
                      <w:sz w:val="24"/>
                      <w:szCs w:val="24"/>
                      <w:lang w:val="ro-RO"/>
                    </w:rPr>
                    <w:t>(b)</w:t>
                  </w:r>
                </w:p>
              </w:tc>
              <w:tc>
                <w:tcPr>
                  <w:tcW w:w="4780" w:type="pct"/>
                  <w:shd w:val="clear" w:color="auto" w:fill="auto"/>
                  <w:hideMark/>
                </w:tcPr>
                <w:p w14:paraId="779507EB" w14:textId="77777777" w:rsidR="00A418BB" w:rsidRPr="00CD7C77" w:rsidRDefault="00A418BB" w:rsidP="00A418BB">
                  <w:pPr>
                    <w:ind w:firstLine="0"/>
                    <w:rPr>
                      <w:sz w:val="24"/>
                      <w:szCs w:val="24"/>
                      <w:lang w:val="ro-RO"/>
                    </w:rPr>
                  </w:pPr>
                  <w:r w:rsidRPr="00CD7C77">
                    <w:rPr>
                      <w:sz w:val="24"/>
                      <w:szCs w:val="24"/>
                      <w:lang w:val="ro-RO"/>
                    </w:rPr>
                    <w:t>animale și produse animale neprelucrate</w:t>
                  </w:r>
                </w:p>
                <w:p w14:paraId="2B5DC6C5" w14:textId="77777777" w:rsidR="00A418BB" w:rsidRPr="00CD7C77" w:rsidRDefault="00A418BB" w:rsidP="00A418BB">
                  <w:pPr>
                    <w:ind w:firstLine="0"/>
                    <w:rPr>
                      <w:sz w:val="24"/>
                      <w:szCs w:val="24"/>
                      <w:lang w:val="ro-RO"/>
                    </w:rPr>
                  </w:pPr>
                  <w:r w:rsidRPr="00CD7C77">
                    <w:rPr>
                      <w:sz w:val="24"/>
                      <w:szCs w:val="24"/>
                      <w:lang w:val="ro-RO"/>
                    </w:rPr>
                    <w:t>Metoda de pr</w:t>
                  </w:r>
                  <w:r>
                    <w:rPr>
                      <w:sz w:val="24"/>
                      <w:szCs w:val="24"/>
                      <w:lang w:val="ro-RO"/>
                    </w:rPr>
                    <w:t>oducț</w:t>
                  </w:r>
                  <w:r w:rsidRPr="00CD7C77">
                    <w:rPr>
                      <w:sz w:val="24"/>
                      <w:szCs w:val="24"/>
                      <w:lang w:val="ro-RO"/>
                    </w:rPr>
                    <w:t>ie:</w:t>
                  </w:r>
                </w:p>
                <w:tbl>
                  <w:tblPr>
                    <w:tblW w:w="5000" w:type="pct"/>
                    <w:tblCellMar>
                      <w:left w:w="0" w:type="dxa"/>
                      <w:right w:w="0" w:type="dxa"/>
                    </w:tblCellMar>
                    <w:tblLook w:val="04A0" w:firstRow="1" w:lastRow="0" w:firstColumn="1" w:lastColumn="0" w:noHBand="0" w:noVBand="1"/>
                  </w:tblPr>
                  <w:tblGrid>
                    <w:gridCol w:w="389"/>
                    <w:gridCol w:w="8339"/>
                  </w:tblGrid>
                  <w:tr w:rsidR="00A418BB" w:rsidRPr="00CD7C77" w14:paraId="5925D5B7" w14:textId="77777777" w:rsidTr="00FF4E58">
                    <w:tc>
                      <w:tcPr>
                        <w:tcW w:w="223" w:type="pct"/>
                        <w:shd w:val="clear" w:color="auto" w:fill="auto"/>
                        <w:hideMark/>
                      </w:tcPr>
                      <w:p w14:paraId="479F4BE8"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7" w:type="pct"/>
                        <w:shd w:val="clear" w:color="auto" w:fill="auto"/>
                        <w:hideMark/>
                      </w:tcPr>
                      <w:p w14:paraId="452FE30A" w14:textId="77777777" w:rsidR="00A418BB" w:rsidRPr="00CD7C77" w:rsidRDefault="00A418BB" w:rsidP="00A418BB">
                        <w:pPr>
                          <w:ind w:firstLine="0"/>
                          <w:rPr>
                            <w:sz w:val="24"/>
                            <w:szCs w:val="24"/>
                            <w:lang w:val="ro-RO"/>
                          </w:rPr>
                        </w:pPr>
                        <w:r w:rsidRPr="00CD7C77">
                          <w:rPr>
                            <w:sz w:val="24"/>
                            <w:szCs w:val="24"/>
                            <w:lang w:val="ro-RO"/>
                          </w:rPr>
                          <w:t>producția ecologică exceptând în cursul perioadei de conversie</w:t>
                        </w:r>
                      </w:p>
                    </w:tc>
                  </w:tr>
                  <w:tr w:rsidR="00A418BB" w:rsidRPr="00CD7C77" w14:paraId="0561C429" w14:textId="77777777" w:rsidTr="00FF4E58">
                    <w:tc>
                      <w:tcPr>
                        <w:tcW w:w="223" w:type="pct"/>
                        <w:shd w:val="clear" w:color="auto" w:fill="auto"/>
                        <w:hideMark/>
                      </w:tcPr>
                      <w:p w14:paraId="1B84BA94"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7" w:type="pct"/>
                        <w:shd w:val="clear" w:color="auto" w:fill="auto"/>
                        <w:hideMark/>
                      </w:tcPr>
                      <w:p w14:paraId="4DF68539" w14:textId="77777777" w:rsidR="00A418BB" w:rsidRPr="00CD7C77" w:rsidRDefault="00A418BB" w:rsidP="00A418BB">
                        <w:pPr>
                          <w:ind w:firstLine="0"/>
                          <w:rPr>
                            <w:sz w:val="24"/>
                            <w:szCs w:val="24"/>
                            <w:lang w:val="ro-RO"/>
                          </w:rPr>
                        </w:pPr>
                        <w:r w:rsidRPr="00CD7C77">
                          <w:rPr>
                            <w:sz w:val="24"/>
                            <w:szCs w:val="24"/>
                            <w:lang w:val="ro-RO"/>
                          </w:rPr>
                          <w:t>producția în cursul perioadei de conversie</w:t>
                        </w:r>
                      </w:p>
                    </w:tc>
                  </w:tr>
                  <w:tr w:rsidR="00A418BB" w:rsidRPr="00CD7C77" w14:paraId="7C703EDF" w14:textId="77777777" w:rsidTr="00FF4E58">
                    <w:tc>
                      <w:tcPr>
                        <w:tcW w:w="0" w:type="auto"/>
                        <w:shd w:val="clear" w:color="auto" w:fill="auto"/>
                        <w:hideMark/>
                      </w:tcPr>
                      <w:p w14:paraId="12AF1451"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0" w:type="auto"/>
                        <w:shd w:val="clear" w:color="auto" w:fill="auto"/>
                        <w:hideMark/>
                      </w:tcPr>
                      <w:p w14:paraId="61AB1C79" w14:textId="77777777" w:rsidR="00A418BB" w:rsidRPr="00CD7C77" w:rsidRDefault="00A418BB" w:rsidP="00A418BB">
                        <w:pPr>
                          <w:ind w:firstLine="0"/>
                          <w:rPr>
                            <w:sz w:val="24"/>
                            <w:szCs w:val="24"/>
                            <w:lang w:val="ro-RO"/>
                          </w:rPr>
                        </w:pPr>
                        <w:r w:rsidRPr="00CD7C77">
                          <w:rPr>
                            <w:sz w:val="24"/>
                            <w:szCs w:val="24"/>
                            <w:lang w:val="ro-RO"/>
                          </w:rPr>
                          <w:t>producție ecologică cu producție neecologică</w:t>
                        </w:r>
                      </w:p>
                    </w:tc>
                  </w:tr>
                </w:tbl>
                <w:p w14:paraId="7928E6F2" w14:textId="77777777" w:rsidR="00A418BB" w:rsidRPr="00CD7C77" w:rsidRDefault="00A418BB" w:rsidP="00A418BB">
                  <w:pPr>
                    <w:ind w:firstLine="0"/>
                    <w:rPr>
                      <w:sz w:val="24"/>
                      <w:szCs w:val="24"/>
                      <w:lang w:val="ro-RO"/>
                    </w:rPr>
                  </w:pPr>
                </w:p>
              </w:tc>
            </w:tr>
          </w:tbl>
          <w:p w14:paraId="3869E11D" w14:textId="77777777" w:rsidR="00A418BB" w:rsidRPr="00CD7C77" w:rsidRDefault="00A418BB" w:rsidP="00A418BB">
            <w:pPr>
              <w:ind w:firstLine="0"/>
              <w:rPr>
                <w:sz w:val="24"/>
                <w:szCs w:val="24"/>
                <w:lang w:val="ro-RO"/>
              </w:rPr>
            </w:pPr>
          </w:p>
        </w:tc>
      </w:tr>
      <w:tr w:rsidR="00A418BB" w:rsidRPr="00CD7C77" w14:paraId="3FB1B711"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16"/>
              <w:gridCol w:w="8714"/>
            </w:tblGrid>
            <w:tr w:rsidR="00A418BB" w:rsidRPr="00CD7C77" w14:paraId="05E71FF6" w14:textId="77777777" w:rsidTr="00FF4E58">
              <w:tc>
                <w:tcPr>
                  <w:tcW w:w="228" w:type="pct"/>
                  <w:shd w:val="clear" w:color="auto" w:fill="auto"/>
                  <w:hideMark/>
                </w:tcPr>
                <w:p w14:paraId="506185F0" w14:textId="77777777" w:rsidR="00A418BB" w:rsidRPr="00CD7C77" w:rsidRDefault="00A418BB" w:rsidP="00A418BB">
                  <w:pPr>
                    <w:ind w:firstLine="0"/>
                    <w:jc w:val="center"/>
                    <w:rPr>
                      <w:sz w:val="24"/>
                      <w:szCs w:val="24"/>
                      <w:lang w:val="ro-RO"/>
                    </w:rPr>
                  </w:pPr>
                  <w:r w:rsidRPr="00CD7C77">
                    <w:rPr>
                      <w:sz w:val="24"/>
                      <w:szCs w:val="24"/>
                      <w:lang w:val="ro-RO"/>
                    </w:rPr>
                    <w:t>(c)</w:t>
                  </w:r>
                </w:p>
              </w:tc>
              <w:tc>
                <w:tcPr>
                  <w:tcW w:w="4772" w:type="pct"/>
                  <w:shd w:val="clear" w:color="auto" w:fill="auto"/>
                  <w:hideMark/>
                </w:tcPr>
                <w:p w14:paraId="485C2AF1" w14:textId="77777777" w:rsidR="00A418BB" w:rsidRPr="00CD7C77" w:rsidRDefault="00A418BB" w:rsidP="00A418BB">
                  <w:pPr>
                    <w:ind w:firstLine="0"/>
                    <w:rPr>
                      <w:sz w:val="24"/>
                      <w:szCs w:val="24"/>
                      <w:lang w:val="ro-RO"/>
                    </w:rPr>
                  </w:pPr>
                  <w:r w:rsidRPr="00CD7C77">
                    <w:rPr>
                      <w:sz w:val="24"/>
                      <w:szCs w:val="24"/>
                      <w:lang w:val="ro-RO"/>
                    </w:rPr>
                    <w:t>alge și produse de acvacultură neprelucrate</w:t>
                  </w:r>
                </w:p>
                <w:p w14:paraId="12E848D4" w14:textId="77777777" w:rsidR="00A418BB" w:rsidRPr="00CD7C77" w:rsidRDefault="00A418BB" w:rsidP="00A418BB">
                  <w:pPr>
                    <w:ind w:firstLine="0"/>
                    <w:rPr>
                      <w:sz w:val="24"/>
                      <w:szCs w:val="24"/>
                      <w:lang w:val="ro-RO"/>
                    </w:rPr>
                  </w:pPr>
                  <w:r>
                    <w:rPr>
                      <w:sz w:val="24"/>
                      <w:szCs w:val="24"/>
                      <w:lang w:val="ro-RO"/>
                    </w:rPr>
                    <w:t>Metoda de producț</w:t>
                  </w:r>
                  <w:r w:rsidRPr="00CD7C77">
                    <w:rPr>
                      <w:sz w:val="24"/>
                      <w:szCs w:val="24"/>
                      <w:lang w:val="ro-RO"/>
                    </w:rPr>
                    <w:t>ie:</w:t>
                  </w:r>
                </w:p>
                <w:tbl>
                  <w:tblPr>
                    <w:tblW w:w="5000" w:type="pct"/>
                    <w:tblCellMar>
                      <w:left w:w="0" w:type="dxa"/>
                      <w:right w:w="0" w:type="dxa"/>
                    </w:tblCellMar>
                    <w:tblLook w:val="04A0" w:firstRow="1" w:lastRow="0" w:firstColumn="1" w:lastColumn="0" w:noHBand="0" w:noVBand="1"/>
                  </w:tblPr>
                  <w:tblGrid>
                    <w:gridCol w:w="399"/>
                    <w:gridCol w:w="8315"/>
                  </w:tblGrid>
                  <w:tr w:rsidR="00A418BB" w:rsidRPr="00CD7C77" w14:paraId="46610466" w14:textId="77777777" w:rsidTr="00FF4E58">
                    <w:tc>
                      <w:tcPr>
                        <w:tcW w:w="229" w:type="pct"/>
                        <w:shd w:val="clear" w:color="auto" w:fill="auto"/>
                        <w:hideMark/>
                      </w:tcPr>
                      <w:p w14:paraId="743EA85B"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1" w:type="pct"/>
                        <w:shd w:val="clear" w:color="auto" w:fill="auto"/>
                        <w:hideMark/>
                      </w:tcPr>
                      <w:p w14:paraId="22CDA5DE" w14:textId="77777777" w:rsidR="00A418BB" w:rsidRPr="00CD7C77" w:rsidRDefault="00A418BB" w:rsidP="00A418BB">
                        <w:pPr>
                          <w:ind w:firstLine="0"/>
                          <w:rPr>
                            <w:sz w:val="24"/>
                            <w:szCs w:val="24"/>
                            <w:lang w:val="ro-RO"/>
                          </w:rPr>
                        </w:pPr>
                        <w:r w:rsidRPr="00CD7C77">
                          <w:rPr>
                            <w:sz w:val="24"/>
                            <w:szCs w:val="24"/>
                            <w:lang w:val="ro-RO"/>
                          </w:rPr>
                          <w:t>producția ecologică exceptând în cursul perioadei de conversie</w:t>
                        </w:r>
                      </w:p>
                    </w:tc>
                  </w:tr>
                  <w:tr w:rsidR="00A418BB" w:rsidRPr="00CD7C77" w14:paraId="4214D308" w14:textId="77777777" w:rsidTr="00FF4E58">
                    <w:tc>
                      <w:tcPr>
                        <w:tcW w:w="229" w:type="pct"/>
                        <w:shd w:val="clear" w:color="auto" w:fill="auto"/>
                        <w:hideMark/>
                      </w:tcPr>
                      <w:p w14:paraId="12F2933A"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1" w:type="pct"/>
                        <w:shd w:val="clear" w:color="auto" w:fill="auto"/>
                        <w:hideMark/>
                      </w:tcPr>
                      <w:p w14:paraId="7F06C732" w14:textId="77777777" w:rsidR="00A418BB" w:rsidRPr="00CD7C77" w:rsidRDefault="00A418BB" w:rsidP="00A418BB">
                        <w:pPr>
                          <w:ind w:firstLine="0"/>
                          <w:rPr>
                            <w:sz w:val="24"/>
                            <w:szCs w:val="24"/>
                            <w:lang w:val="ro-RO"/>
                          </w:rPr>
                        </w:pPr>
                        <w:r w:rsidRPr="00CD7C77">
                          <w:rPr>
                            <w:sz w:val="24"/>
                            <w:szCs w:val="24"/>
                            <w:lang w:val="ro-RO"/>
                          </w:rPr>
                          <w:t>producția în cursul perioadei de conversie</w:t>
                        </w:r>
                      </w:p>
                    </w:tc>
                  </w:tr>
                  <w:tr w:rsidR="00A418BB" w:rsidRPr="00CD7C77" w14:paraId="67D50497" w14:textId="77777777" w:rsidTr="00FF4E58">
                    <w:tc>
                      <w:tcPr>
                        <w:tcW w:w="0" w:type="auto"/>
                        <w:shd w:val="clear" w:color="auto" w:fill="auto"/>
                        <w:hideMark/>
                      </w:tcPr>
                      <w:p w14:paraId="33F0BC23"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0" w:type="auto"/>
                        <w:shd w:val="clear" w:color="auto" w:fill="auto"/>
                        <w:hideMark/>
                      </w:tcPr>
                      <w:p w14:paraId="356E6993" w14:textId="77777777" w:rsidR="00A418BB" w:rsidRPr="00CD7C77" w:rsidRDefault="00A418BB" w:rsidP="00A418BB">
                        <w:pPr>
                          <w:ind w:firstLine="0"/>
                          <w:rPr>
                            <w:sz w:val="24"/>
                            <w:szCs w:val="24"/>
                            <w:lang w:val="ro-RO"/>
                          </w:rPr>
                        </w:pPr>
                        <w:r w:rsidRPr="00CD7C77">
                          <w:rPr>
                            <w:sz w:val="24"/>
                            <w:szCs w:val="24"/>
                            <w:lang w:val="ro-RO"/>
                          </w:rPr>
                          <w:t>producție ecologică cu producție neecologică</w:t>
                        </w:r>
                      </w:p>
                    </w:tc>
                  </w:tr>
                </w:tbl>
                <w:p w14:paraId="721E0D0A" w14:textId="77777777" w:rsidR="00A418BB" w:rsidRPr="00CD7C77" w:rsidRDefault="00A418BB" w:rsidP="00A418BB">
                  <w:pPr>
                    <w:ind w:firstLine="0"/>
                    <w:rPr>
                      <w:sz w:val="24"/>
                      <w:szCs w:val="24"/>
                      <w:lang w:val="ro-RO"/>
                    </w:rPr>
                  </w:pPr>
                </w:p>
              </w:tc>
            </w:tr>
          </w:tbl>
          <w:p w14:paraId="0EC1E66E" w14:textId="77777777" w:rsidR="00A418BB" w:rsidRPr="00CD7C77" w:rsidRDefault="00A418BB" w:rsidP="00A418BB">
            <w:pPr>
              <w:ind w:firstLine="0"/>
              <w:rPr>
                <w:sz w:val="24"/>
                <w:szCs w:val="24"/>
                <w:lang w:val="ro-RO"/>
              </w:rPr>
            </w:pPr>
          </w:p>
        </w:tc>
      </w:tr>
      <w:tr w:rsidR="00A418BB" w:rsidRPr="00CD7C77" w14:paraId="29EE17DE"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5"/>
              <w:gridCol w:w="8725"/>
            </w:tblGrid>
            <w:tr w:rsidR="00A418BB" w:rsidRPr="00CD7C77" w14:paraId="11ABF6C7" w14:textId="77777777" w:rsidTr="00FF4E58">
              <w:tc>
                <w:tcPr>
                  <w:tcW w:w="222" w:type="pct"/>
                  <w:shd w:val="clear" w:color="auto" w:fill="auto"/>
                  <w:hideMark/>
                </w:tcPr>
                <w:p w14:paraId="1FC8EE5B" w14:textId="77777777" w:rsidR="00A418BB" w:rsidRPr="00CD7C77" w:rsidRDefault="00A418BB" w:rsidP="00A418BB">
                  <w:pPr>
                    <w:ind w:firstLine="0"/>
                    <w:jc w:val="center"/>
                    <w:rPr>
                      <w:sz w:val="24"/>
                      <w:szCs w:val="24"/>
                      <w:lang w:val="ro-RO"/>
                    </w:rPr>
                  </w:pPr>
                  <w:r w:rsidRPr="00CD7C77">
                    <w:rPr>
                      <w:sz w:val="24"/>
                      <w:szCs w:val="24"/>
                      <w:lang w:val="ro-RO"/>
                    </w:rPr>
                    <w:t>(d)</w:t>
                  </w:r>
                </w:p>
              </w:tc>
              <w:tc>
                <w:tcPr>
                  <w:tcW w:w="4778" w:type="pct"/>
                  <w:shd w:val="clear" w:color="auto" w:fill="auto"/>
                  <w:hideMark/>
                </w:tcPr>
                <w:p w14:paraId="7A6CD11A" w14:textId="77777777" w:rsidR="00A418BB" w:rsidRPr="00CD7C77" w:rsidRDefault="00A418BB" w:rsidP="00A418BB">
                  <w:pPr>
                    <w:ind w:firstLine="0"/>
                    <w:rPr>
                      <w:sz w:val="24"/>
                      <w:szCs w:val="24"/>
                      <w:lang w:val="ro-RO"/>
                    </w:rPr>
                  </w:pPr>
                  <w:r w:rsidRPr="00CD7C77">
                    <w:rPr>
                      <w:sz w:val="24"/>
                      <w:szCs w:val="24"/>
                      <w:lang w:val="ro-RO"/>
                    </w:rPr>
                    <w:t>produse agricole prelucrate, inclusiv produse de acvacultură, pentru utilizare ca hrană</w:t>
                  </w:r>
                </w:p>
                <w:p w14:paraId="3B9ECD8E" w14:textId="77777777" w:rsidR="00A418BB" w:rsidRPr="00CD7C77" w:rsidRDefault="00A418BB" w:rsidP="00A418BB">
                  <w:pPr>
                    <w:ind w:firstLine="0"/>
                    <w:rPr>
                      <w:sz w:val="24"/>
                      <w:szCs w:val="24"/>
                      <w:lang w:val="ro-RO"/>
                    </w:rPr>
                  </w:pPr>
                  <w:r w:rsidRPr="00CD7C77">
                    <w:rPr>
                      <w:sz w:val="24"/>
                      <w:szCs w:val="24"/>
                      <w:lang w:val="ro-RO"/>
                    </w:rPr>
                    <w:t>Metoda de prod</w:t>
                  </w:r>
                  <w:r>
                    <w:rPr>
                      <w:sz w:val="24"/>
                      <w:szCs w:val="24"/>
                      <w:lang w:val="ro-RO"/>
                    </w:rPr>
                    <w:t>ucț</w:t>
                  </w:r>
                  <w:r w:rsidRPr="00CD7C77">
                    <w:rPr>
                      <w:sz w:val="24"/>
                      <w:szCs w:val="24"/>
                      <w:lang w:val="ro-RO"/>
                    </w:rPr>
                    <w:t>ie:</w:t>
                  </w:r>
                </w:p>
                <w:tbl>
                  <w:tblPr>
                    <w:tblW w:w="5000" w:type="pct"/>
                    <w:tblCellMar>
                      <w:left w:w="0" w:type="dxa"/>
                      <w:right w:w="0" w:type="dxa"/>
                    </w:tblCellMar>
                    <w:tblLook w:val="04A0" w:firstRow="1" w:lastRow="0" w:firstColumn="1" w:lastColumn="0" w:noHBand="0" w:noVBand="1"/>
                  </w:tblPr>
                  <w:tblGrid>
                    <w:gridCol w:w="396"/>
                    <w:gridCol w:w="26"/>
                    <w:gridCol w:w="8303"/>
                  </w:tblGrid>
                  <w:tr w:rsidR="00A418BB" w:rsidRPr="00CD7C77" w14:paraId="09AC24F3" w14:textId="77777777" w:rsidTr="00FF4E58">
                    <w:tc>
                      <w:tcPr>
                        <w:tcW w:w="242" w:type="pct"/>
                        <w:gridSpan w:val="2"/>
                        <w:shd w:val="clear" w:color="auto" w:fill="auto"/>
                        <w:hideMark/>
                      </w:tcPr>
                      <w:p w14:paraId="564084D8"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58" w:type="pct"/>
                        <w:shd w:val="clear" w:color="auto" w:fill="auto"/>
                        <w:hideMark/>
                      </w:tcPr>
                      <w:p w14:paraId="04353E85" w14:textId="77777777" w:rsidR="00A418BB" w:rsidRPr="00CD7C77" w:rsidRDefault="00A418BB" w:rsidP="00A418BB">
                        <w:pPr>
                          <w:ind w:firstLine="0"/>
                          <w:rPr>
                            <w:sz w:val="24"/>
                            <w:szCs w:val="24"/>
                            <w:lang w:val="ro-RO"/>
                          </w:rPr>
                        </w:pPr>
                        <w:r w:rsidRPr="00CD7C77">
                          <w:rPr>
                            <w:sz w:val="24"/>
                            <w:szCs w:val="24"/>
                            <w:lang w:val="ro-RO"/>
                          </w:rPr>
                          <w:t>producție de produse ecologice</w:t>
                        </w:r>
                      </w:p>
                    </w:tc>
                  </w:tr>
                  <w:tr w:rsidR="00A418BB" w:rsidRPr="00CD7C77" w14:paraId="589DB2DC" w14:textId="77777777" w:rsidTr="00FF4E58">
                    <w:tc>
                      <w:tcPr>
                        <w:tcW w:w="242" w:type="pct"/>
                        <w:gridSpan w:val="2"/>
                        <w:shd w:val="clear" w:color="auto" w:fill="auto"/>
                        <w:hideMark/>
                      </w:tcPr>
                      <w:p w14:paraId="2C122D55"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58" w:type="pct"/>
                        <w:shd w:val="clear" w:color="auto" w:fill="auto"/>
                        <w:hideMark/>
                      </w:tcPr>
                      <w:p w14:paraId="5061F26A" w14:textId="77777777" w:rsidR="00A418BB" w:rsidRPr="00CD7C77" w:rsidRDefault="00A418BB" w:rsidP="00A418BB">
                        <w:pPr>
                          <w:ind w:firstLine="0"/>
                          <w:rPr>
                            <w:sz w:val="24"/>
                            <w:szCs w:val="24"/>
                            <w:lang w:val="ro-RO"/>
                          </w:rPr>
                        </w:pPr>
                        <w:r w:rsidRPr="00CD7C77">
                          <w:rPr>
                            <w:sz w:val="24"/>
                            <w:szCs w:val="24"/>
                            <w:lang w:val="ro-RO"/>
                          </w:rPr>
                          <w:t>producție de produse în conversie</w:t>
                        </w:r>
                      </w:p>
                    </w:tc>
                  </w:tr>
                  <w:tr w:rsidR="00A418BB" w:rsidRPr="00CD7C77" w14:paraId="295A5534" w14:textId="77777777" w:rsidTr="00FF4E58">
                    <w:tc>
                      <w:tcPr>
                        <w:tcW w:w="227" w:type="pct"/>
                        <w:shd w:val="clear" w:color="auto" w:fill="auto"/>
                        <w:hideMark/>
                      </w:tcPr>
                      <w:p w14:paraId="34E38068"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3" w:type="pct"/>
                        <w:gridSpan w:val="2"/>
                        <w:shd w:val="clear" w:color="auto" w:fill="auto"/>
                        <w:hideMark/>
                      </w:tcPr>
                      <w:p w14:paraId="16C1F17F" w14:textId="77777777" w:rsidR="00A418BB" w:rsidRPr="00CD7C77" w:rsidRDefault="00A418BB" w:rsidP="00A418BB">
                        <w:pPr>
                          <w:ind w:firstLine="0"/>
                          <w:rPr>
                            <w:sz w:val="24"/>
                            <w:szCs w:val="24"/>
                            <w:lang w:val="ro-RO"/>
                          </w:rPr>
                        </w:pPr>
                        <w:r w:rsidRPr="00CD7C77">
                          <w:rPr>
                            <w:sz w:val="24"/>
                            <w:szCs w:val="24"/>
                            <w:lang w:val="ro-RO"/>
                          </w:rPr>
                          <w:t>producție ecologică cu producție neecologică</w:t>
                        </w:r>
                      </w:p>
                    </w:tc>
                  </w:tr>
                </w:tbl>
                <w:p w14:paraId="09836AFC" w14:textId="77777777" w:rsidR="00A418BB" w:rsidRPr="00CD7C77" w:rsidRDefault="00A418BB" w:rsidP="00A418BB">
                  <w:pPr>
                    <w:ind w:firstLine="0"/>
                    <w:rPr>
                      <w:sz w:val="24"/>
                      <w:szCs w:val="24"/>
                      <w:lang w:val="ro-RO"/>
                    </w:rPr>
                  </w:pPr>
                </w:p>
              </w:tc>
            </w:tr>
          </w:tbl>
          <w:p w14:paraId="0D26F0BC" w14:textId="77777777" w:rsidR="00A418BB" w:rsidRPr="00CD7C77" w:rsidRDefault="00A418BB" w:rsidP="00A418BB">
            <w:pPr>
              <w:ind w:firstLine="0"/>
              <w:rPr>
                <w:sz w:val="24"/>
                <w:szCs w:val="24"/>
                <w:lang w:val="ro-RO"/>
              </w:rPr>
            </w:pPr>
          </w:p>
        </w:tc>
      </w:tr>
      <w:tr w:rsidR="00A418BB" w:rsidRPr="00CD7C77" w14:paraId="5C12ACD8"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5"/>
              <w:gridCol w:w="8725"/>
            </w:tblGrid>
            <w:tr w:rsidR="00A418BB" w:rsidRPr="00CD7C77" w14:paraId="3AF71FB9" w14:textId="77777777" w:rsidTr="00FF4E58">
              <w:tc>
                <w:tcPr>
                  <w:tcW w:w="222" w:type="pct"/>
                  <w:shd w:val="clear" w:color="auto" w:fill="auto"/>
                  <w:hideMark/>
                </w:tcPr>
                <w:p w14:paraId="2E1662A3" w14:textId="77777777" w:rsidR="00A418BB" w:rsidRPr="00CD7C77" w:rsidRDefault="00A418BB" w:rsidP="00A418BB">
                  <w:pPr>
                    <w:ind w:firstLine="0"/>
                    <w:jc w:val="center"/>
                    <w:rPr>
                      <w:sz w:val="24"/>
                      <w:szCs w:val="24"/>
                      <w:lang w:val="ro-RO"/>
                    </w:rPr>
                  </w:pPr>
                  <w:r w:rsidRPr="00CD7C77">
                    <w:rPr>
                      <w:sz w:val="24"/>
                      <w:szCs w:val="24"/>
                      <w:lang w:val="ro-RO"/>
                    </w:rPr>
                    <w:t>(e)</w:t>
                  </w:r>
                </w:p>
              </w:tc>
              <w:tc>
                <w:tcPr>
                  <w:tcW w:w="4778" w:type="pct"/>
                  <w:shd w:val="clear" w:color="auto" w:fill="auto"/>
                  <w:hideMark/>
                </w:tcPr>
                <w:p w14:paraId="2BD2C987" w14:textId="77777777" w:rsidR="00A418BB" w:rsidRPr="00CD7C77" w:rsidRDefault="00A418BB" w:rsidP="00A418BB">
                  <w:pPr>
                    <w:ind w:firstLine="0"/>
                    <w:rPr>
                      <w:sz w:val="24"/>
                      <w:szCs w:val="24"/>
                      <w:lang w:val="ro-RO"/>
                    </w:rPr>
                  </w:pPr>
                  <w:r w:rsidRPr="00CD7C77">
                    <w:rPr>
                      <w:sz w:val="24"/>
                      <w:szCs w:val="24"/>
                      <w:lang w:val="ro-RO"/>
                    </w:rPr>
                    <w:t>hrană pentru animale</w:t>
                  </w:r>
                </w:p>
                <w:p w14:paraId="508A105E" w14:textId="77777777" w:rsidR="00A418BB" w:rsidRPr="00CD7C77" w:rsidRDefault="00A418BB" w:rsidP="00A418BB">
                  <w:pPr>
                    <w:ind w:firstLine="0"/>
                    <w:rPr>
                      <w:sz w:val="24"/>
                      <w:szCs w:val="24"/>
                      <w:lang w:val="ro-RO"/>
                    </w:rPr>
                  </w:pPr>
                  <w:r>
                    <w:rPr>
                      <w:sz w:val="24"/>
                      <w:szCs w:val="24"/>
                      <w:lang w:val="ro-RO"/>
                    </w:rPr>
                    <w:t>Metoda de producț</w:t>
                  </w:r>
                  <w:r w:rsidRPr="00CD7C77">
                    <w:rPr>
                      <w:sz w:val="24"/>
                      <w:szCs w:val="24"/>
                      <w:lang w:val="ro-RO"/>
                    </w:rPr>
                    <w:t>ie:</w:t>
                  </w:r>
                </w:p>
                <w:tbl>
                  <w:tblPr>
                    <w:tblW w:w="5000" w:type="pct"/>
                    <w:tblCellMar>
                      <w:left w:w="0" w:type="dxa"/>
                      <w:right w:w="0" w:type="dxa"/>
                    </w:tblCellMar>
                    <w:tblLook w:val="04A0" w:firstRow="1" w:lastRow="0" w:firstColumn="1" w:lastColumn="0" w:noHBand="0" w:noVBand="1"/>
                  </w:tblPr>
                  <w:tblGrid>
                    <w:gridCol w:w="396"/>
                    <w:gridCol w:w="26"/>
                    <w:gridCol w:w="8303"/>
                  </w:tblGrid>
                  <w:tr w:rsidR="00A418BB" w:rsidRPr="00CD7C77" w14:paraId="17828344" w14:textId="77777777" w:rsidTr="00FF4E58">
                    <w:tc>
                      <w:tcPr>
                        <w:tcW w:w="242" w:type="pct"/>
                        <w:gridSpan w:val="2"/>
                        <w:shd w:val="clear" w:color="auto" w:fill="auto"/>
                        <w:hideMark/>
                      </w:tcPr>
                      <w:p w14:paraId="5BA2B532"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58" w:type="pct"/>
                        <w:shd w:val="clear" w:color="auto" w:fill="auto"/>
                        <w:hideMark/>
                      </w:tcPr>
                      <w:p w14:paraId="0C0E3135" w14:textId="77777777" w:rsidR="00A418BB" w:rsidRPr="00CD7C77" w:rsidRDefault="00A418BB" w:rsidP="00A418BB">
                        <w:pPr>
                          <w:ind w:firstLine="0"/>
                          <w:rPr>
                            <w:sz w:val="24"/>
                            <w:szCs w:val="24"/>
                            <w:lang w:val="ro-RO"/>
                          </w:rPr>
                        </w:pPr>
                        <w:r w:rsidRPr="00CD7C77">
                          <w:rPr>
                            <w:sz w:val="24"/>
                            <w:szCs w:val="24"/>
                            <w:lang w:val="ro-RO"/>
                          </w:rPr>
                          <w:t>producție de produse ecologice</w:t>
                        </w:r>
                      </w:p>
                    </w:tc>
                  </w:tr>
                  <w:tr w:rsidR="00A418BB" w:rsidRPr="00CD7C77" w14:paraId="3975DBB3" w14:textId="77777777" w:rsidTr="00FF4E58">
                    <w:tc>
                      <w:tcPr>
                        <w:tcW w:w="242" w:type="pct"/>
                        <w:gridSpan w:val="2"/>
                        <w:shd w:val="clear" w:color="auto" w:fill="auto"/>
                        <w:hideMark/>
                      </w:tcPr>
                      <w:p w14:paraId="04F28659"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lastRenderedPageBreak/>
                          <w:t>☐</w:t>
                        </w:r>
                      </w:p>
                    </w:tc>
                    <w:tc>
                      <w:tcPr>
                        <w:tcW w:w="4758" w:type="pct"/>
                        <w:shd w:val="clear" w:color="auto" w:fill="auto"/>
                        <w:hideMark/>
                      </w:tcPr>
                      <w:p w14:paraId="6718B21C" w14:textId="77777777" w:rsidR="00A418BB" w:rsidRPr="00CD7C77" w:rsidRDefault="00A418BB" w:rsidP="00A418BB">
                        <w:pPr>
                          <w:ind w:firstLine="0"/>
                          <w:rPr>
                            <w:sz w:val="24"/>
                            <w:szCs w:val="24"/>
                            <w:lang w:val="ro-RO"/>
                          </w:rPr>
                        </w:pPr>
                        <w:r w:rsidRPr="00CD7C77">
                          <w:rPr>
                            <w:sz w:val="24"/>
                            <w:szCs w:val="24"/>
                            <w:lang w:val="ro-RO"/>
                          </w:rPr>
                          <w:t>producție de produse în conversie</w:t>
                        </w:r>
                      </w:p>
                    </w:tc>
                  </w:tr>
                  <w:tr w:rsidR="00A418BB" w:rsidRPr="00CD7C77" w14:paraId="0F16B7A7" w14:textId="77777777" w:rsidTr="00FF4E58">
                    <w:tc>
                      <w:tcPr>
                        <w:tcW w:w="227" w:type="pct"/>
                        <w:shd w:val="clear" w:color="auto" w:fill="auto"/>
                        <w:hideMark/>
                      </w:tcPr>
                      <w:p w14:paraId="797A41B5"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3" w:type="pct"/>
                        <w:gridSpan w:val="2"/>
                        <w:shd w:val="clear" w:color="auto" w:fill="auto"/>
                        <w:hideMark/>
                      </w:tcPr>
                      <w:p w14:paraId="6237BB3B" w14:textId="77777777" w:rsidR="00A418BB" w:rsidRPr="00CD7C77" w:rsidRDefault="00A418BB" w:rsidP="00A418BB">
                        <w:pPr>
                          <w:ind w:firstLine="0"/>
                          <w:rPr>
                            <w:sz w:val="24"/>
                            <w:szCs w:val="24"/>
                            <w:lang w:val="ro-RO"/>
                          </w:rPr>
                        </w:pPr>
                        <w:r w:rsidRPr="00CD7C77">
                          <w:rPr>
                            <w:sz w:val="24"/>
                            <w:szCs w:val="24"/>
                            <w:lang w:val="ro-RO"/>
                          </w:rPr>
                          <w:t>producție ecologică cu producție neecologică</w:t>
                        </w:r>
                      </w:p>
                    </w:tc>
                  </w:tr>
                </w:tbl>
                <w:p w14:paraId="759046C0" w14:textId="77777777" w:rsidR="00A418BB" w:rsidRPr="00CD7C77" w:rsidRDefault="00A418BB" w:rsidP="00A418BB">
                  <w:pPr>
                    <w:ind w:firstLine="0"/>
                    <w:rPr>
                      <w:sz w:val="24"/>
                      <w:szCs w:val="24"/>
                      <w:lang w:val="ro-RO"/>
                    </w:rPr>
                  </w:pPr>
                </w:p>
              </w:tc>
            </w:tr>
          </w:tbl>
          <w:p w14:paraId="3588CC4E" w14:textId="77777777" w:rsidR="00A418BB" w:rsidRPr="00CD7C77" w:rsidRDefault="00A418BB" w:rsidP="00A418BB">
            <w:pPr>
              <w:ind w:firstLine="0"/>
              <w:rPr>
                <w:sz w:val="24"/>
                <w:szCs w:val="24"/>
                <w:lang w:val="ro-RO"/>
              </w:rPr>
            </w:pPr>
          </w:p>
        </w:tc>
      </w:tr>
      <w:tr w:rsidR="00A418BB" w:rsidRPr="00CD7C77" w14:paraId="0A50E71E"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22"/>
              <w:gridCol w:w="8708"/>
            </w:tblGrid>
            <w:tr w:rsidR="00A418BB" w:rsidRPr="00CD7C77" w14:paraId="3A19D8D8" w14:textId="77777777" w:rsidTr="00FF4E58">
              <w:tc>
                <w:tcPr>
                  <w:tcW w:w="0" w:type="auto"/>
                  <w:shd w:val="clear" w:color="auto" w:fill="auto"/>
                  <w:hideMark/>
                </w:tcPr>
                <w:p w14:paraId="537DB282" w14:textId="77777777" w:rsidR="00A418BB" w:rsidRPr="00CD7C77" w:rsidRDefault="00A418BB" w:rsidP="00A418BB">
                  <w:pPr>
                    <w:ind w:firstLine="0"/>
                    <w:jc w:val="center"/>
                    <w:rPr>
                      <w:sz w:val="24"/>
                      <w:szCs w:val="24"/>
                      <w:lang w:val="ro-RO"/>
                    </w:rPr>
                  </w:pPr>
                  <w:r w:rsidRPr="00CD7C77">
                    <w:rPr>
                      <w:sz w:val="24"/>
                      <w:szCs w:val="24"/>
                      <w:lang w:val="ro-RO"/>
                    </w:rPr>
                    <w:lastRenderedPageBreak/>
                    <w:t>(f)</w:t>
                  </w:r>
                </w:p>
              </w:tc>
              <w:tc>
                <w:tcPr>
                  <w:tcW w:w="0" w:type="auto"/>
                  <w:shd w:val="clear" w:color="auto" w:fill="auto"/>
                  <w:hideMark/>
                </w:tcPr>
                <w:p w14:paraId="18360F7A" w14:textId="77777777" w:rsidR="00A418BB" w:rsidRPr="00CD7C77" w:rsidRDefault="00A418BB" w:rsidP="00A418BB">
                  <w:pPr>
                    <w:ind w:firstLine="0"/>
                    <w:rPr>
                      <w:sz w:val="24"/>
                      <w:szCs w:val="24"/>
                      <w:lang w:val="ro-RO"/>
                    </w:rPr>
                  </w:pPr>
                  <w:r w:rsidRPr="00CD7C77">
                    <w:rPr>
                      <w:sz w:val="24"/>
                      <w:szCs w:val="24"/>
                      <w:lang w:val="ro-RO"/>
                    </w:rPr>
                    <w:t>vin</w:t>
                  </w:r>
                </w:p>
                <w:p w14:paraId="6CFC8486" w14:textId="77777777" w:rsidR="00A418BB" w:rsidRPr="00CD7C77" w:rsidRDefault="00A418BB" w:rsidP="00A418BB">
                  <w:pPr>
                    <w:ind w:firstLine="0"/>
                    <w:rPr>
                      <w:sz w:val="24"/>
                      <w:szCs w:val="24"/>
                      <w:lang w:val="ro-RO"/>
                    </w:rPr>
                  </w:pPr>
                  <w:r>
                    <w:rPr>
                      <w:sz w:val="24"/>
                      <w:szCs w:val="24"/>
                      <w:lang w:val="ro-RO"/>
                    </w:rPr>
                    <w:t>Metoda de producț</w:t>
                  </w:r>
                  <w:r w:rsidRPr="00CD7C77">
                    <w:rPr>
                      <w:sz w:val="24"/>
                      <w:szCs w:val="24"/>
                      <w:lang w:val="ro-RO"/>
                    </w:rPr>
                    <w:t>ie:</w:t>
                  </w:r>
                </w:p>
                <w:tbl>
                  <w:tblPr>
                    <w:tblW w:w="5000" w:type="pct"/>
                    <w:tblCellMar>
                      <w:left w:w="0" w:type="dxa"/>
                      <w:right w:w="0" w:type="dxa"/>
                    </w:tblCellMar>
                    <w:tblLook w:val="04A0" w:firstRow="1" w:lastRow="0" w:firstColumn="1" w:lastColumn="0" w:noHBand="0" w:noVBand="1"/>
                  </w:tblPr>
                  <w:tblGrid>
                    <w:gridCol w:w="364"/>
                    <w:gridCol w:w="35"/>
                    <w:gridCol w:w="8309"/>
                  </w:tblGrid>
                  <w:tr w:rsidR="00A418BB" w:rsidRPr="00CD7C77" w14:paraId="4C41A063" w14:textId="77777777" w:rsidTr="00FF4E58">
                    <w:tc>
                      <w:tcPr>
                        <w:tcW w:w="209" w:type="pct"/>
                        <w:shd w:val="clear" w:color="auto" w:fill="auto"/>
                        <w:hideMark/>
                      </w:tcPr>
                      <w:p w14:paraId="2E74F447"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91" w:type="pct"/>
                        <w:gridSpan w:val="2"/>
                        <w:shd w:val="clear" w:color="auto" w:fill="auto"/>
                        <w:hideMark/>
                      </w:tcPr>
                      <w:p w14:paraId="57CC1B56" w14:textId="77777777" w:rsidR="00A418BB" w:rsidRPr="00CD7C77" w:rsidRDefault="00A418BB" w:rsidP="00A418BB">
                        <w:pPr>
                          <w:ind w:firstLine="0"/>
                          <w:rPr>
                            <w:sz w:val="24"/>
                            <w:szCs w:val="24"/>
                            <w:lang w:val="ro-RO"/>
                          </w:rPr>
                        </w:pPr>
                        <w:r w:rsidRPr="00CD7C77">
                          <w:rPr>
                            <w:sz w:val="24"/>
                            <w:szCs w:val="24"/>
                            <w:lang w:val="ro-RO"/>
                          </w:rPr>
                          <w:t>producție de produse ecologice</w:t>
                        </w:r>
                      </w:p>
                    </w:tc>
                  </w:tr>
                  <w:tr w:rsidR="00A418BB" w:rsidRPr="00CD7C77" w14:paraId="77FD46F5" w14:textId="77777777" w:rsidTr="00FF4E58">
                    <w:tc>
                      <w:tcPr>
                        <w:tcW w:w="229" w:type="pct"/>
                        <w:gridSpan w:val="2"/>
                        <w:shd w:val="clear" w:color="auto" w:fill="auto"/>
                        <w:hideMark/>
                      </w:tcPr>
                      <w:p w14:paraId="0CB2D042"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1" w:type="pct"/>
                        <w:shd w:val="clear" w:color="auto" w:fill="auto"/>
                        <w:hideMark/>
                      </w:tcPr>
                      <w:p w14:paraId="42EC22BB" w14:textId="77777777" w:rsidR="00A418BB" w:rsidRPr="00CD7C77" w:rsidRDefault="00A418BB" w:rsidP="00A418BB">
                        <w:pPr>
                          <w:ind w:firstLine="0"/>
                          <w:rPr>
                            <w:sz w:val="24"/>
                            <w:szCs w:val="24"/>
                            <w:lang w:val="ro-RO"/>
                          </w:rPr>
                        </w:pPr>
                        <w:r w:rsidRPr="00CD7C77">
                          <w:rPr>
                            <w:sz w:val="24"/>
                            <w:szCs w:val="24"/>
                            <w:lang w:val="ro-RO"/>
                          </w:rPr>
                          <w:t>producție de produse în conversie</w:t>
                        </w:r>
                      </w:p>
                    </w:tc>
                  </w:tr>
                  <w:tr w:rsidR="00A418BB" w:rsidRPr="00CD7C77" w14:paraId="2DEB3028" w14:textId="77777777" w:rsidTr="00FF4E58">
                    <w:tc>
                      <w:tcPr>
                        <w:tcW w:w="0" w:type="auto"/>
                        <w:gridSpan w:val="2"/>
                        <w:shd w:val="clear" w:color="auto" w:fill="auto"/>
                        <w:hideMark/>
                      </w:tcPr>
                      <w:p w14:paraId="4A981BD7"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0" w:type="auto"/>
                        <w:shd w:val="clear" w:color="auto" w:fill="auto"/>
                        <w:hideMark/>
                      </w:tcPr>
                      <w:p w14:paraId="4870E417" w14:textId="77777777" w:rsidR="00A418BB" w:rsidRPr="00CD7C77" w:rsidRDefault="00A418BB" w:rsidP="00A418BB">
                        <w:pPr>
                          <w:ind w:firstLine="0"/>
                          <w:rPr>
                            <w:sz w:val="24"/>
                            <w:szCs w:val="24"/>
                            <w:lang w:val="ro-RO"/>
                          </w:rPr>
                        </w:pPr>
                        <w:r w:rsidRPr="00CD7C77">
                          <w:rPr>
                            <w:sz w:val="24"/>
                            <w:szCs w:val="24"/>
                            <w:lang w:val="ro-RO"/>
                          </w:rPr>
                          <w:t>producție ecologică cu producție neecologică</w:t>
                        </w:r>
                      </w:p>
                    </w:tc>
                  </w:tr>
                </w:tbl>
                <w:p w14:paraId="32A3344A" w14:textId="77777777" w:rsidR="00A418BB" w:rsidRPr="00CD7C77" w:rsidRDefault="00A418BB" w:rsidP="00A418BB">
                  <w:pPr>
                    <w:ind w:firstLine="0"/>
                    <w:rPr>
                      <w:sz w:val="24"/>
                      <w:szCs w:val="24"/>
                      <w:lang w:val="ro-RO"/>
                    </w:rPr>
                  </w:pPr>
                </w:p>
              </w:tc>
            </w:tr>
          </w:tbl>
          <w:p w14:paraId="0CA0A7C5" w14:textId="77777777" w:rsidR="00A418BB" w:rsidRPr="00CD7C77" w:rsidRDefault="00A418BB" w:rsidP="00A418BB">
            <w:pPr>
              <w:ind w:firstLine="0"/>
              <w:rPr>
                <w:sz w:val="24"/>
                <w:szCs w:val="24"/>
                <w:lang w:val="ro-RO"/>
              </w:rPr>
            </w:pPr>
          </w:p>
        </w:tc>
      </w:tr>
      <w:tr w:rsidR="00A418BB" w:rsidRPr="00CD7C77" w14:paraId="084AC8FC"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5"/>
              <w:gridCol w:w="8725"/>
            </w:tblGrid>
            <w:tr w:rsidR="00A418BB" w:rsidRPr="00CD7C77" w14:paraId="2908DF45" w14:textId="77777777" w:rsidTr="00FF4E58">
              <w:tc>
                <w:tcPr>
                  <w:tcW w:w="222" w:type="pct"/>
                  <w:shd w:val="clear" w:color="auto" w:fill="auto"/>
                  <w:hideMark/>
                </w:tcPr>
                <w:p w14:paraId="5CBF265D" w14:textId="77777777" w:rsidR="00A418BB" w:rsidRPr="00CD7C77" w:rsidRDefault="00A418BB" w:rsidP="00A418BB">
                  <w:pPr>
                    <w:ind w:firstLine="0"/>
                    <w:jc w:val="center"/>
                    <w:rPr>
                      <w:sz w:val="24"/>
                      <w:szCs w:val="24"/>
                      <w:lang w:val="ro-RO"/>
                    </w:rPr>
                  </w:pPr>
                  <w:r w:rsidRPr="00CD7C77">
                    <w:rPr>
                      <w:sz w:val="24"/>
                      <w:szCs w:val="24"/>
                      <w:lang w:val="ro-RO"/>
                    </w:rPr>
                    <w:t>(g)</w:t>
                  </w:r>
                </w:p>
              </w:tc>
              <w:tc>
                <w:tcPr>
                  <w:tcW w:w="4778" w:type="pct"/>
                  <w:shd w:val="clear" w:color="auto" w:fill="auto"/>
                  <w:hideMark/>
                </w:tcPr>
                <w:p w14:paraId="2C2FAE07" w14:textId="77777777" w:rsidR="00A418BB" w:rsidRPr="00CD7C77" w:rsidRDefault="00A418BB" w:rsidP="00A418BB">
                  <w:pPr>
                    <w:ind w:firstLine="0"/>
                    <w:rPr>
                      <w:sz w:val="24"/>
                      <w:szCs w:val="24"/>
                      <w:lang w:val="ro-RO"/>
                    </w:rPr>
                  </w:pPr>
                  <w:r w:rsidRPr="00CD7C77">
                    <w:rPr>
                      <w:sz w:val="24"/>
                      <w:szCs w:val="24"/>
                      <w:lang w:val="ro-RO"/>
                    </w:rPr>
                    <w:t xml:space="preserve">alte produse enumerate în </w:t>
                  </w:r>
                  <w:r>
                    <w:rPr>
                      <w:sz w:val="24"/>
                      <w:szCs w:val="24"/>
                      <w:lang w:val="ro-RO"/>
                    </w:rPr>
                    <w:t xml:space="preserve">anexa nr. 2 la Legea </w:t>
                  </w:r>
                  <w:r w:rsidRPr="00CD7C77">
                    <w:rPr>
                      <w:sz w:val="24"/>
                      <w:szCs w:val="24"/>
                      <w:lang w:val="ro-RO"/>
                    </w:rPr>
                    <w:t>p</w:t>
                  </w:r>
                  <w:r>
                    <w:rPr>
                      <w:sz w:val="24"/>
                      <w:szCs w:val="24"/>
                      <w:lang w:val="ro-RO"/>
                    </w:rPr>
                    <w:t xml:space="preserve">rivind producția </w:t>
                  </w:r>
                  <w:r w:rsidRPr="00CD7C77">
                    <w:rPr>
                      <w:sz w:val="24"/>
                      <w:szCs w:val="24"/>
                      <w:lang w:val="ro-RO"/>
                    </w:rPr>
                    <w:t>ecologică și etichetarea produselor ecologice, sau care nu sunt incluse în categoriile anterioare</w:t>
                  </w:r>
                </w:p>
                <w:p w14:paraId="3C342021" w14:textId="77777777" w:rsidR="00A418BB" w:rsidRPr="00CD7C77" w:rsidRDefault="00A418BB" w:rsidP="00A418BB">
                  <w:pPr>
                    <w:ind w:firstLine="0"/>
                    <w:rPr>
                      <w:sz w:val="24"/>
                      <w:szCs w:val="24"/>
                      <w:lang w:val="ro-RO"/>
                    </w:rPr>
                  </w:pPr>
                  <w:r>
                    <w:rPr>
                      <w:sz w:val="24"/>
                      <w:szCs w:val="24"/>
                      <w:lang w:val="ro-RO"/>
                    </w:rPr>
                    <w:t>Metoda de producț</w:t>
                  </w:r>
                  <w:r w:rsidRPr="00CD7C77">
                    <w:rPr>
                      <w:sz w:val="24"/>
                      <w:szCs w:val="24"/>
                      <w:lang w:val="ro-RO"/>
                    </w:rPr>
                    <w:t>ie:</w:t>
                  </w:r>
                </w:p>
                <w:tbl>
                  <w:tblPr>
                    <w:tblW w:w="5000" w:type="pct"/>
                    <w:tblCellMar>
                      <w:left w:w="0" w:type="dxa"/>
                      <w:right w:w="0" w:type="dxa"/>
                    </w:tblCellMar>
                    <w:tblLook w:val="04A0" w:firstRow="1" w:lastRow="0" w:firstColumn="1" w:lastColumn="0" w:noHBand="0" w:noVBand="1"/>
                  </w:tblPr>
                  <w:tblGrid>
                    <w:gridCol w:w="396"/>
                    <w:gridCol w:w="26"/>
                    <w:gridCol w:w="8303"/>
                  </w:tblGrid>
                  <w:tr w:rsidR="00A418BB" w:rsidRPr="00CD7C77" w14:paraId="5B0C03A7" w14:textId="77777777" w:rsidTr="00FF4E58">
                    <w:tc>
                      <w:tcPr>
                        <w:tcW w:w="242" w:type="pct"/>
                        <w:gridSpan w:val="2"/>
                        <w:shd w:val="clear" w:color="auto" w:fill="auto"/>
                        <w:hideMark/>
                      </w:tcPr>
                      <w:p w14:paraId="36C166CF"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58" w:type="pct"/>
                        <w:shd w:val="clear" w:color="auto" w:fill="auto"/>
                        <w:hideMark/>
                      </w:tcPr>
                      <w:p w14:paraId="3491DE5A" w14:textId="77777777" w:rsidR="00A418BB" w:rsidRPr="00CD7C77" w:rsidRDefault="00A418BB" w:rsidP="00A418BB">
                        <w:pPr>
                          <w:ind w:firstLine="0"/>
                          <w:rPr>
                            <w:sz w:val="24"/>
                            <w:szCs w:val="24"/>
                            <w:lang w:val="ro-RO"/>
                          </w:rPr>
                        </w:pPr>
                        <w:r w:rsidRPr="00CD7C77">
                          <w:rPr>
                            <w:sz w:val="24"/>
                            <w:szCs w:val="24"/>
                            <w:lang w:val="ro-RO"/>
                          </w:rPr>
                          <w:t>producție de produse ecologice</w:t>
                        </w:r>
                      </w:p>
                    </w:tc>
                  </w:tr>
                  <w:tr w:rsidR="00A418BB" w:rsidRPr="00CD7C77" w14:paraId="44F0F58A" w14:textId="77777777" w:rsidTr="00FF4E58">
                    <w:tc>
                      <w:tcPr>
                        <w:tcW w:w="242" w:type="pct"/>
                        <w:gridSpan w:val="2"/>
                        <w:shd w:val="clear" w:color="auto" w:fill="auto"/>
                        <w:hideMark/>
                      </w:tcPr>
                      <w:p w14:paraId="76F4F927"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58" w:type="pct"/>
                        <w:shd w:val="clear" w:color="auto" w:fill="auto"/>
                        <w:hideMark/>
                      </w:tcPr>
                      <w:p w14:paraId="2F07450E" w14:textId="77777777" w:rsidR="00A418BB" w:rsidRPr="00CD7C77" w:rsidRDefault="00A418BB" w:rsidP="00A418BB">
                        <w:pPr>
                          <w:ind w:firstLine="0"/>
                          <w:rPr>
                            <w:sz w:val="24"/>
                            <w:szCs w:val="24"/>
                            <w:lang w:val="ro-RO"/>
                          </w:rPr>
                        </w:pPr>
                        <w:r w:rsidRPr="00CD7C77">
                          <w:rPr>
                            <w:sz w:val="24"/>
                            <w:szCs w:val="24"/>
                            <w:lang w:val="ro-RO"/>
                          </w:rPr>
                          <w:t>producție de produse în conversie</w:t>
                        </w:r>
                      </w:p>
                    </w:tc>
                  </w:tr>
                  <w:tr w:rsidR="00A418BB" w:rsidRPr="00CD7C77" w14:paraId="590E505F" w14:textId="77777777" w:rsidTr="00FF4E58">
                    <w:tc>
                      <w:tcPr>
                        <w:tcW w:w="227" w:type="pct"/>
                        <w:shd w:val="clear" w:color="auto" w:fill="auto"/>
                        <w:hideMark/>
                      </w:tcPr>
                      <w:p w14:paraId="6B088599"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73" w:type="pct"/>
                        <w:gridSpan w:val="2"/>
                        <w:shd w:val="clear" w:color="auto" w:fill="auto"/>
                        <w:hideMark/>
                      </w:tcPr>
                      <w:p w14:paraId="40FA2FF3" w14:textId="77777777" w:rsidR="00A418BB" w:rsidRPr="00CD7C77" w:rsidRDefault="00A418BB" w:rsidP="00A418BB">
                        <w:pPr>
                          <w:ind w:firstLine="0"/>
                          <w:rPr>
                            <w:sz w:val="24"/>
                            <w:szCs w:val="24"/>
                            <w:lang w:val="ro-RO"/>
                          </w:rPr>
                        </w:pPr>
                        <w:r w:rsidRPr="00CD7C77">
                          <w:rPr>
                            <w:sz w:val="24"/>
                            <w:szCs w:val="24"/>
                            <w:lang w:val="ro-RO"/>
                          </w:rPr>
                          <w:t>producție ecologică cu producție neecologică</w:t>
                        </w:r>
                      </w:p>
                    </w:tc>
                  </w:tr>
                </w:tbl>
                <w:p w14:paraId="152E3736" w14:textId="77777777" w:rsidR="00A418BB" w:rsidRPr="00CD7C77" w:rsidRDefault="00A418BB" w:rsidP="00A418BB">
                  <w:pPr>
                    <w:ind w:firstLine="0"/>
                    <w:rPr>
                      <w:sz w:val="24"/>
                      <w:szCs w:val="24"/>
                      <w:lang w:val="ro-RO"/>
                    </w:rPr>
                  </w:pPr>
                </w:p>
              </w:tc>
            </w:tr>
          </w:tbl>
          <w:p w14:paraId="546A2CF0" w14:textId="77777777" w:rsidR="00A418BB" w:rsidRPr="00CD7C77" w:rsidRDefault="00A418BB" w:rsidP="00A418BB">
            <w:pPr>
              <w:ind w:firstLine="0"/>
              <w:rPr>
                <w:sz w:val="24"/>
                <w:szCs w:val="24"/>
                <w:lang w:val="ro-RO"/>
              </w:rPr>
            </w:pPr>
          </w:p>
        </w:tc>
      </w:tr>
      <w:tr w:rsidR="00A418BB" w:rsidRPr="00CD7C77" w14:paraId="6A4C5C46" w14:textId="77777777" w:rsidTr="00FF4E58">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80D1E33" w14:textId="77777777" w:rsidR="00A418BB" w:rsidRPr="00CD7C77" w:rsidRDefault="00A418BB" w:rsidP="00A418BB">
            <w:pPr>
              <w:ind w:firstLine="0"/>
              <w:rPr>
                <w:sz w:val="24"/>
                <w:szCs w:val="24"/>
                <w:lang w:val="ro-RO"/>
              </w:rPr>
            </w:pPr>
            <w:r w:rsidRPr="00CD7C77">
              <w:rPr>
                <w:sz w:val="24"/>
                <w:szCs w:val="24"/>
                <w:lang w:val="ro-RO"/>
              </w:rPr>
              <w:t>Prezentul document a fost eliberat în co</w:t>
            </w:r>
            <w:r>
              <w:rPr>
                <w:sz w:val="24"/>
                <w:szCs w:val="24"/>
                <w:lang w:val="ro-RO"/>
              </w:rPr>
              <w:t>nformitate cu dispozițiile Legii</w:t>
            </w:r>
            <w:r w:rsidRPr="0012609E">
              <w:t xml:space="preserve"> </w:t>
            </w:r>
            <w:r w:rsidRPr="00CD7C77">
              <w:rPr>
                <w:sz w:val="24"/>
                <w:szCs w:val="24"/>
                <w:lang w:val="ro-RO"/>
              </w:rPr>
              <w:t>privind producția ecologică și etichetarea produselor ecologice pentru a confirma faptul că operatorul sau grupul de operatori (selectați după caz) îndeplinește cerințele din legea menționată.</w:t>
            </w:r>
          </w:p>
        </w:tc>
      </w:tr>
      <w:tr w:rsidR="00A418BB" w:rsidRPr="00CD7C77" w14:paraId="54D2E33B" w14:textId="77777777" w:rsidTr="00FF4E58">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373"/>
              <w:gridCol w:w="2848"/>
            </w:tblGrid>
            <w:tr w:rsidR="00A418BB" w:rsidRPr="00CD7C77" w14:paraId="555CCB89" w14:textId="77777777" w:rsidTr="00FF4E58">
              <w:tc>
                <w:tcPr>
                  <w:tcW w:w="579" w:type="pct"/>
                  <w:shd w:val="clear" w:color="auto" w:fill="auto"/>
                  <w:hideMark/>
                </w:tcPr>
                <w:p w14:paraId="0E7CC9CA" w14:textId="77777777" w:rsidR="00A418BB" w:rsidRPr="00CD7C77" w:rsidRDefault="00A418BB" w:rsidP="00A418BB">
                  <w:pPr>
                    <w:ind w:firstLine="0"/>
                    <w:rPr>
                      <w:sz w:val="24"/>
                      <w:szCs w:val="24"/>
                      <w:lang w:val="ro-RO"/>
                    </w:rPr>
                  </w:pPr>
                  <w:r w:rsidRPr="00CD7C77">
                    <w:rPr>
                      <w:sz w:val="24"/>
                      <w:szCs w:val="24"/>
                      <w:lang w:val="ro-RO"/>
                    </w:rPr>
                    <w:t>7.</w:t>
                  </w:r>
                </w:p>
              </w:tc>
              <w:tc>
                <w:tcPr>
                  <w:tcW w:w="4421" w:type="pct"/>
                  <w:shd w:val="clear" w:color="auto" w:fill="auto"/>
                  <w:hideMark/>
                </w:tcPr>
                <w:p w14:paraId="6456147C" w14:textId="77777777" w:rsidR="00A418BB" w:rsidRPr="00CD7C77" w:rsidRDefault="00A418BB" w:rsidP="00A418BB">
                  <w:pPr>
                    <w:ind w:firstLine="0"/>
                    <w:rPr>
                      <w:sz w:val="24"/>
                      <w:szCs w:val="24"/>
                      <w:lang w:val="ro-RO"/>
                    </w:rPr>
                  </w:pPr>
                  <w:r w:rsidRPr="00CD7C77">
                    <w:rPr>
                      <w:sz w:val="24"/>
                      <w:szCs w:val="24"/>
                      <w:lang w:val="ro-RO"/>
                    </w:rPr>
                    <w:t>Data, locul</w:t>
                  </w:r>
                </w:p>
              </w:tc>
            </w:tr>
          </w:tbl>
          <w:p w14:paraId="63F93596" w14:textId="77777777" w:rsidR="00A418BB" w:rsidRPr="00CD7C77" w:rsidRDefault="00A418BB" w:rsidP="00A418BB">
            <w:pPr>
              <w:ind w:firstLine="0"/>
              <w:rPr>
                <w:sz w:val="24"/>
                <w:szCs w:val="24"/>
                <w:lang w:val="ro-RO"/>
              </w:rPr>
            </w:pPr>
            <w:r w:rsidRPr="00CD7C77">
              <w:rPr>
                <w:sz w:val="24"/>
                <w:szCs w:val="24"/>
                <w:lang w:val="ro-RO"/>
              </w:rPr>
              <w:t>Numele și se</w:t>
            </w:r>
            <w:r>
              <w:rPr>
                <w:sz w:val="24"/>
                <w:szCs w:val="24"/>
                <w:lang w:val="ro-RO"/>
              </w:rPr>
              <w:t>mnătura în numele organismului de control</w:t>
            </w:r>
            <w:r w:rsidRPr="00CD7C77">
              <w:rPr>
                <w:sz w:val="24"/>
                <w:szCs w:val="24"/>
                <w:lang w:val="ro-RO"/>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358"/>
              <w:gridCol w:w="5536"/>
            </w:tblGrid>
            <w:tr w:rsidR="00A418BB" w:rsidRPr="00CD7C77" w14:paraId="3790776C" w14:textId="77777777" w:rsidTr="00FF4E58">
              <w:tc>
                <w:tcPr>
                  <w:tcW w:w="304" w:type="pct"/>
                  <w:shd w:val="clear" w:color="auto" w:fill="auto"/>
                  <w:hideMark/>
                </w:tcPr>
                <w:p w14:paraId="6A89AE21" w14:textId="77777777" w:rsidR="00A418BB" w:rsidRPr="00CD7C77" w:rsidRDefault="00A418BB" w:rsidP="00A418BB">
                  <w:pPr>
                    <w:ind w:firstLine="0"/>
                    <w:rPr>
                      <w:sz w:val="24"/>
                      <w:szCs w:val="24"/>
                      <w:lang w:val="ro-RO"/>
                    </w:rPr>
                  </w:pPr>
                  <w:r w:rsidRPr="00CD7C77">
                    <w:rPr>
                      <w:sz w:val="24"/>
                      <w:szCs w:val="24"/>
                      <w:lang w:val="ro-RO"/>
                    </w:rPr>
                    <w:t>8.</w:t>
                  </w:r>
                </w:p>
              </w:tc>
              <w:tc>
                <w:tcPr>
                  <w:tcW w:w="4696" w:type="pct"/>
                  <w:shd w:val="clear" w:color="auto" w:fill="auto"/>
                  <w:hideMark/>
                </w:tcPr>
                <w:p w14:paraId="3EEA24BF" w14:textId="77777777" w:rsidR="00A418BB" w:rsidRPr="00CD7C77" w:rsidRDefault="00A418BB" w:rsidP="00A418BB">
                  <w:pPr>
                    <w:ind w:firstLine="0"/>
                    <w:rPr>
                      <w:sz w:val="24"/>
                      <w:szCs w:val="24"/>
                      <w:lang w:val="ro-RO"/>
                    </w:rPr>
                  </w:pPr>
                  <w:r w:rsidRPr="00CD7C77">
                    <w:rPr>
                      <w:sz w:val="24"/>
                      <w:szCs w:val="24"/>
                      <w:lang w:val="ro-RO"/>
                    </w:rPr>
                    <w:t>Certificat valabil de la……….[inserați data] până la……….[inserați data]</w:t>
                  </w:r>
                </w:p>
              </w:tc>
            </w:tr>
          </w:tbl>
          <w:p w14:paraId="3C424160" w14:textId="77777777" w:rsidR="00A418BB" w:rsidRPr="00CD7C77" w:rsidRDefault="00A418BB" w:rsidP="00A418BB">
            <w:pPr>
              <w:ind w:firstLine="0"/>
              <w:rPr>
                <w:sz w:val="24"/>
                <w:szCs w:val="24"/>
                <w:lang w:val="ro-RO"/>
              </w:rPr>
            </w:pPr>
          </w:p>
        </w:tc>
      </w:tr>
    </w:tbl>
    <w:p w14:paraId="396422BB" w14:textId="77777777" w:rsidR="00A418BB" w:rsidRPr="00CD7C77" w:rsidRDefault="00A418BB" w:rsidP="00A418BB">
      <w:pPr>
        <w:ind w:firstLine="0"/>
        <w:rPr>
          <w:vanish/>
          <w:sz w:val="24"/>
          <w:szCs w:val="24"/>
          <w:lang w:val="ro-RO"/>
        </w:rPr>
      </w:pPr>
    </w:p>
    <w:tbl>
      <w:tblPr>
        <w:tblW w:w="5000" w:type="pct"/>
        <w:shd w:val="clear" w:color="auto" w:fill="FFFFFF"/>
        <w:tblCellMar>
          <w:left w:w="0" w:type="dxa"/>
          <w:right w:w="0" w:type="dxa"/>
        </w:tblCellMar>
        <w:tblLook w:val="04A0" w:firstRow="1" w:lastRow="0" w:firstColumn="1" w:lastColumn="0" w:noHBand="0" w:noVBand="1"/>
      </w:tblPr>
      <w:tblGrid>
        <w:gridCol w:w="180"/>
        <w:gridCol w:w="8949"/>
      </w:tblGrid>
      <w:tr w:rsidR="00A418BB" w:rsidRPr="00CD7C77" w14:paraId="158A1581" w14:textId="77777777" w:rsidTr="00FF4E58">
        <w:tc>
          <w:tcPr>
            <w:tcW w:w="0" w:type="auto"/>
            <w:shd w:val="clear" w:color="auto" w:fill="FFFFFF"/>
            <w:hideMark/>
          </w:tcPr>
          <w:p w14:paraId="519520AC" w14:textId="77777777" w:rsidR="00A418BB" w:rsidRPr="00CD7C77" w:rsidRDefault="00A418BB" w:rsidP="00A418BB">
            <w:pPr>
              <w:ind w:firstLine="0"/>
              <w:rPr>
                <w:sz w:val="24"/>
                <w:szCs w:val="24"/>
                <w:lang w:val="ro-RO"/>
              </w:rPr>
            </w:pPr>
            <w:r w:rsidRPr="00CD7C77">
              <w:rPr>
                <w:sz w:val="24"/>
                <w:szCs w:val="24"/>
                <w:lang w:val="ro-RO"/>
              </w:rPr>
              <w:t>9.</w:t>
            </w:r>
          </w:p>
        </w:tc>
        <w:tc>
          <w:tcPr>
            <w:tcW w:w="0" w:type="auto"/>
            <w:shd w:val="clear" w:color="auto" w:fill="FFFFFF"/>
            <w:hideMark/>
          </w:tcPr>
          <w:p w14:paraId="61133DED" w14:textId="77777777" w:rsidR="00A418BB" w:rsidRPr="00CD7C77" w:rsidRDefault="00A418BB" w:rsidP="00A418BB">
            <w:pPr>
              <w:ind w:firstLine="0"/>
              <w:rPr>
                <w:sz w:val="24"/>
                <w:szCs w:val="24"/>
                <w:lang w:val="ro-RO"/>
              </w:rPr>
            </w:pPr>
            <w:r w:rsidRPr="00CD7C77">
              <w:rPr>
                <w:sz w:val="24"/>
                <w:szCs w:val="24"/>
                <w:lang w:val="ro-RO"/>
              </w:rPr>
              <w:t>Lista membrilor grupului de operatori, as</w:t>
            </w:r>
            <w:r>
              <w:rPr>
                <w:sz w:val="24"/>
                <w:szCs w:val="24"/>
                <w:lang w:val="ro-RO"/>
              </w:rPr>
              <w:t>tfel cum este definit la art. 27</w:t>
            </w:r>
            <w:r w:rsidRPr="00CD7C77">
              <w:rPr>
                <w:sz w:val="24"/>
                <w:szCs w:val="24"/>
                <w:lang w:val="ro-RO"/>
              </w:rPr>
              <w:t xml:space="preserve"> din Legea</w:t>
            </w:r>
            <w:r w:rsidRPr="0012609E">
              <w:t xml:space="preserve"> </w:t>
            </w:r>
            <w:r w:rsidRPr="00CD7C77">
              <w:rPr>
                <w:sz w:val="24"/>
                <w:szCs w:val="24"/>
                <w:lang w:val="ro-RO"/>
              </w:rPr>
              <w:t xml:space="preserve">privind producția ecologică și etichetarea produselor ecologice </w:t>
            </w:r>
          </w:p>
          <w:p w14:paraId="3A3B85F7" w14:textId="77777777" w:rsidR="00A418BB" w:rsidRPr="00CD7C77" w:rsidRDefault="00A418BB" w:rsidP="00A418BB">
            <w:pPr>
              <w:ind w:firstLine="0"/>
              <w:rPr>
                <w:sz w:val="24"/>
                <w:szCs w:val="24"/>
                <w:lang w:val="ro-RO"/>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264"/>
              <w:gridCol w:w="5669"/>
            </w:tblGrid>
            <w:tr w:rsidR="00A418BB" w:rsidRPr="00CD7C77" w14:paraId="47B24BA7" w14:textId="77777777" w:rsidTr="00FF4E58">
              <w:tc>
                <w:tcPr>
                  <w:tcW w:w="1827" w:type="pct"/>
                  <w:tcBorders>
                    <w:top w:val="single" w:sz="6" w:space="0" w:color="000000"/>
                    <w:left w:val="single" w:sz="6" w:space="0" w:color="000000"/>
                    <w:bottom w:val="single" w:sz="6" w:space="0" w:color="000000"/>
                    <w:right w:val="single" w:sz="6" w:space="0" w:color="000000"/>
                  </w:tcBorders>
                  <w:shd w:val="clear" w:color="auto" w:fill="auto"/>
                  <w:hideMark/>
                </w:tcPr>
                <w:p w14:paraId="188F188B" w14:textId="77777777" w:rsidR="00A418BB" w:rsidRPr="00B70598" w:rsidRDefault="00A418BB" w:rsidP="00A418BB">
                  <w:pPr>
                    <w:ind w:firstLine="0"/>
                    <w:jc w:val="center"/>
                    <w:rPr>
                      <w:bCs/>
                      <w:sz w:val="24"/>
                      <w:szCs w:val="24"/>
                      <w:lang w:val="ro-RO"/>
                    </w:rPr>
                  </w:pPr>
                  <w:r w:rsidRPr="00B70598">
                    <w:rPr>
                      <w:bCs/>
                      <w:sz w:val="24"/>
                      <w:szCs w:val="24"/>
                      <w:lang w:val="ro-RO"/>
                    </w:rPr>
                    <w:t>Numele membrului</w:t>
                  </w:r>
                </w:p>
              </w:tc>
              <w:tc>
                <w:tcPr>
                  <w:tcW w:w="3173" w:type="pct"/>
                  <w:tcBorders>
                    <w:top w:val="single" w:sz="6" w:space="0" w:color="000000"/>
                    <w:left w:val="single" w:sz="6" w:space="0" w:color="000000"/>
                    <w:bottom w:val="single" w:sz="6" w:space="0" w:color="000000"/>
                    <w:right w:val="single" w:sz="6" w:space="0" w:color="000000"/>
                  </w:tcBorders>
                  <w:shd w:val="clear" w:color="auto" w:fill="auto"/>
                  <w:hideMark/>
                </w:tcPr>
                <w:p w14:paraId="44AD4EBC" w14:textId="77777777" w:rsidR="00A418BB" w:rsidRPr="00B70598" w:rsidRDefault="00A418BB" w:rsidP="00A418BB">
                  <w:pPr>
                    <w:ind w:firstLine="0"/>
                    <w:jc w:val="center"/>
                    <w:rPr>
                      <w:bCs/>
                      <w:sz w:val="24"/>
                      <w:szCs w:val="24"/>
                      <w:lang w:val="ro-RO"/>
                    </w:rPr>
                  </w:pPr>
                  <w:r w:rsidRPr="00B70598">
                    <w:rPr>
                      <w:bCs/>
                      <w:sz w:val="24"/>
                      <w:szCs w:val="24"/>
                      <w:lang w:val="ro-RO"/>
                    </w:rPr>
                    <w:t>Adresa sau altă formă de identificare a membrului</w:t>
                  </w:r>
                </w:p>
              </w:tc>
            </w:tr>
            <w:tr w:rsidR="00A418BB" w:rsidRPr="00CD7C77" w14:paraId="53E873AD" w14:textId="77777777" w:rsidTr="00FF4E58">
              <w:tc>
                <w:tcPr>
                  <w:tcW w:w="1827" w:type="pct"/>
                  <w:tcBorders>
                    <w:top w:val="single" w:sz="6" w:space="0" w:color="000000"/>
                    <w:left w:val="single" w:sz="6" w:space="0" w:color="000000"/>
                    <w:bottom w:val="single" w:sz="6" w:space="0" w:color="000000"/>
                    <w:right w:val="single" w:sz="6" w:space="0" w:color="000000"/>
                  </w:tcBorders>
                  <w:shd w:val="clear" w:color="auto" w:fill="auto"/>
                  <w:hideMark/>
                </w:tcPr>
                <w:p w14:paraId="1E0D18D7" w14:textId="77777777" w:rsidR="00A418BB" w:rsidRPr="00CD7C77" w:rsidRDefault="00A418BB" w:rsidP="00A418BB">
                  <w:pPr>
                    <w:ind w:firstLine="0"/>
                    <w:rPr>
                      <w:sz w:val="24"/>
                      <w:szCs w:val="24"/>
                      <w:lang w:val="ro-RO"/>
                    </w:rPr>
                  </w:pPr>
                  <w:r w:rsidRPr="00CD7C77">
                    <w:rPr>
                      <w:sz w:val="24"/>
                      <w:szCs w:val="24"/>
                      <w:lang w:val="ro-RO"/>
                    </w:rPr>
                    <w:t> </w:t>
                  </w:r>
                </w:p>
              </w:tc>
              <w:tc>
                <w:tcPr>
                  <w:tcW w:w="3173" w:type="pct"/>
                  <w:tcBorders>
                    <w:top w:val="single" w:sz="6" w:space="0" w:color="000000"/>
                    <w:left w:val="single" w:sz="6" w:space="0" w:color="000000"/>
                    <w:bottom w:val="single" w:sz="6" w:space="0" w:color="000000"/>
                    <w:right w:val="single" w:sz="6" w:space="0" w:color="000000"/>
                  </w:tcBorders>
                  <w:shd w:val="clear" w:color="auto" w:fill="auto"/>
                  <w:hideMark/>
                </w:tcPr>
                <w:p w14:paraId="777EBB68"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137455B0" w14:textId="77777777" w:rsidTr="00FF4E58">
              <w:tc>
                <w:tcPr>
                  <w:tcW w:w="1827" w:type="pct"/>
                  <w:tcBorders>
                    <w:top w:val="single" w:sz="6" w:space="0" w:color="000000"/>
                    <w:left w:val="single" w:sz="6" w:space="0" w:color="000000"/>
                    <w:bottom w:val="single" w:sz="6" w:space="0" w:color="000000"/>
                    <w:right w:val="single" w:sz="6" w:space="0" w:color="000000"/>
                  </w:tcBorders>
                  <w:shd w:val="clear" w:color="auto" w:fill="auto"/>
                  <w:hideMark/>
                </w:tcPr>
                <w:p w14:paraId="17AA8719" w14:textId="77777777" w:rsidR="00A418BB" w:rsidRPr="00CD7C77" w:rsidRDefault="00A418BB" w:rsidP="00A418BB">
                  <w:pPr>
                    <w:ind w:firstLine="0"/>
                    <w:rPr>
                      <w:sz w:val="24"/>
                      <w:szCs w:val="24"/>
                      <w:lang w:val="ro-RO"/>
                    </w:rPr>
                  </w:pPr>
                  <w:r w:rsidRPr="00CD7C77">
                    <w:rPr>
                      <w:sz w:val="24"/>
                      <w:szCs w:val="24"/>
                      <w:lang w:val="ro-RO"/>
                    </w:rPr>
                    <w:t> </w:t>
                  </w:r>
                </w:p>
              </w:tc>
              <w:tc>
                <w:tcPr>
                  <w:tcW w:w="3173" w:type="pct"/>
                  <w:tcBorders>
                    <w:top w:val="single" w:sz="6" w:space="0" w:color="000000"/>
                    <w:left w:val="single" w:sz="6" w:space="0" w:color="000000"/>
                    <w:bottom w:val="single" w:sz="6" w:space="0" w:color="000000"/>
                    <w:right w:val="single" w:sz="6" w:space="0" w:color="000000"/>
                  </w:tcBorders>
                  <w:shd w:val="clear" w:color="auto" w:fill="auto"/>
                  <w:hideMark/>
                </w:tcPr>
                <w:p w14:paraId="040D75FE"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20C76141" w14:textId="77777777" w:rsidTr="00FF4E58">
              <w:tc>
                <w:tcPr>
                  <w:tcW w:w="1827" w:type="pct"/>
                  <w:tcBorders>
                    <w:top w:val="single" w:sz="6" w:space="0" w:color="000000"/>
                    <w:left w:val="single" w:sz="6" w:space="0" w:color="000000"/>
                    <w:bottom w:val="single" w:sz="6" w:space="0" w:color="000000"/>
                    <w:right w:val="single" w:sz="6" w:space="0" w:color="000000"/>
                  </w:tcBorders>
                  <w:shd w:val="clear" w:color="auto" w:fill="auto"/>
                  <w:hideMark/>
                </w:tcPr>
                <w:p w14:paraId="7107EE31" w14:textId="77777777" w:rsidR="00A418BB" w:rsidRPr="00CD7C77" w:rsidRDefault="00A418BB" w:rsidP="00A418BB">
                  <w:pPr>
                    <w:ind w:firstLine="0"/>
                    <w:rPr>
                      <w:sz w:val="24"/>
                      <w:szCs w:val="24"/>
                      <w:lang w:val="ro-RO"/>
                    </w:rPr>
                  </w:pPr>
                  <w:r w:rsidRPr="00CD7C77">
                    <w:rPr>
                      <w:sz w:val="24"/>
                      <w:szCs w:val="24"/>
                      <w:lang w:val="ro-RO"/>
                    </w:rPr>
                    <w:t> </w:t>
                  </w:r>
                </w:p>
              </w:tc>
              <w:tc>
                <w:tcPr>
                  <w:tcW w:w="3173" w:type="pct"/>
                  <w:tcBorders>
                    <w:top w:val="single" w:sz="6" w:space="0" w:color="000000"/>
                    <w:left w:val="single" w:sz="6" w:space="0" w:color="000000"/>
                    <w:bottom w:val="single" w:sz="6" w:space="0" w:color="000000"/>
                    <w:right w:val="single" w:sz="6" w:space="0" w:color="000000"/>
                  </w:tcBorders>
                  <w:shd w:val="clear" w:color="auto" w:fill="auto"/>
                  <w:hideMark/>
                </w:tcPr>
                <w:p w14:paraId="5849C2EA" w14:textId="77777777" w:rsidR="00A418BB" w:rsidRPr="00CD7C77" w:rsidRDefault="00A418BB" w:rsidP="00A418BB">
                  <w:pPr>
                    <w:ind w:firstLine="0"/>
                    <w:rPr>
                      <w:sz w:val="24"/>
                      <w:szCs w:val="24"/>
                      <w:lang w:val="ro-RO"/>
                    </w:rPr>
                  </w:pPr>
                  <w:r w:rsidRPr="00CD7C77">
                    <w:rPr>
                      <w:sz w:val="24"/>
                      <w:szCs w:val="24"/>
                      <w:lang w:val="ro-RO"/>
                    </w:rPr>
                    <w:t> </w:t>
                  </w:r>
                </w:p>
              </w:tc>
            </w:tr>
          </w:tbl>
          <w:p w14:paraId="1BEAB0B7" w14:textId="77777777" w:rsidR="00A418BB" w:rsidRPr="00CD7C77" w:rsidRDefault="00A418BB" w:rsidP="00A418BB">
            <w:pPr>
              <w:ind w:firstLine="0"/>
              <w:rPr>
                <w:sz w:val="24"/>
                <w:szCs w:val="24"/>
                <w:lang w:val="ro-RO"/>
              </w:rPr>
            </w:pPr>
          </w:p>
        </w:tc>
      </w:tr>
    </w:tbl>
    <w:p w14:paraId="6D67B21A" w14:textId="77777777" w:rsidR="00A418BB" w:rsidRPr="00CD7C77" w:rsidRDefault="00A418BB" w:rsidP="00A418BB">
      <w:pPr>
        <w:shd w:val="clear" w:color="auto" w:fill="FFFFFF"/>
        <w:ind w:firstLine="0"/>
        <w:rPr>
          <w:b/>
          <w:bCs/>
          <w:sz w:val="24"/>
          <w:szCs w:val="24"/>
          <w:lang w:val="ro-RO"/>
        </w:rPr>
      </w:pPr>
    </w:p>
    <w:p w14:paraId="3E289126" w14:textId="77777777" w:rsidR="00A418BB" w:rsidRPr="00B70598" w:rsidRDefault="00A418BB" w:rsidP="00A418BB">
      <w:pPr>
        <w:shd w:val="clear" w:color="auto" w:fill="FFFFFF"/>
        <w:ind w:firstLine="0"/>
        <w:rPr>
          <w:bCs/>
          <w:sz w:val="24"/>
          <w:szCs w:val="24"/>
          <w:lang w:val="ro-RO"/>
        </w:rPr>
      </w:pPr>
      <w:r w:rsidRPr="00B70598">
        <w:rPr>
          <w:bCs/>
          <w:sz w:val="24"/>
          <w:szCs w:val="24"/>
          <w:lang w:val="ro-RO"/>
        </w:rPr>
        <w:t>Partea II: Elemente opționale specifice</w:t>
      </w:r>
    </w:p>
    <w:p w14:paraId="35552277" w14:textId="77777777" w:rsidR="00A418BB" w:rsidRPr="00CD7C77" w:rsidRDefault="00A418BB" w:rsidP="00A418BB">
      <w:pPr>
        <w:shd w:val="clear" w:color="auto" w:fill="FFFFFF"/>
        <w:ind w:firstLine="0"/>
        <w:rPr>
          <w:sz w:val="24"/>
          <w:szCs w:val="24"/>
          <w:lang w:val="ro-RO"/>
        </w:rPr>
      </w:pPr>
      <w:r w:rsidRPr="00CD7C77">
        <w:rPr>
          <w:sz w:val="24"/>
          <w:szCs w:val="24"/>
          <w:lang w:val="ro-RO"/>
        </w:rPr>
        <w:t>Unul sau mai multe elemente ca</w:t>
      </w:r>
      <w:r>
        <w:rPr>
          <w:sz w:val="24"/>
          <w:szCs w:val="24"/>
          <w:lang w:val="ro-RO"/>
        </w:rPr>
        <w:t>re trebuie completate dacă</w:t>
      </w:r>
      <w:r w:rsidRPr="00CD7C77">
        <w:rPr>
          <w:sz w:val="24"/>
          <w:szCs w:val="24"/>
          <w:lang w:val="ro-RO"/>
        </w:rPr>
        <w:t xml:space="preserve"> organismul de control</w:t>
      </w:r>
      <w:r>
        <w:rPr>
          <w:sz w:val="24"/>
          <w:szCs w:val="24"/>
          <w:lang w:val="ro-RO"/>
        </w:rPr>
        <w:t>,</w:t>
      </w:r>
      <w:r w:rsidRPr="00CD7C77">
        <w:rPr>
          <w:sz w:val="24"/>
          <w:szCs w:val="24"/>
          <w:lang w:val="ro-RO"/>
        </w:rPr>
        <w:t xml:space="preserve"> care eliberează certificatul operatorului sau grupului de opera</w:t>
      </w:r>
      <w:r>
        <w:rPr>
          <w:sz w:val="24"/>
          <w:szCs w:val="24"/>
          <w:lang w:val="ro-RO"/>
        </w:rPr>
        <w:t>tori în conformitate cu art. 26</w:t>
      </w:r>
      <w:r w:rsidRPr="00CD7C77">
        <w:rPr>
          <w:sz w:val="24"/>
          <w:szCs w:val="24"/>
          <w:lang w:val="ro-RO"/>
        </w:rPr>
        <w:t xml:space="preserve"> din Legea privind producția ecologică și etichetarea produselor ecologice</w:t>
      </w:r>
      <w:r>
        <w:rPr>
          <w:sz w:val="24"/>
          <w:szCs w:val="24"/>
          <w:lang w:val="ro-RO"/>
        </w:rPr>
        <w:t>,</w:t>
      </w:r>
      <w:r w:rsidRPr="00CD7C77">
        <w:rPr>
          <w:sz w:val="24"/>
          <w:szCs w:val="24"/>
          <w:lang w:val="ro-RO"/>
        </w:rPr>
        <w:t xml:space="preserve"> hotărăște astfel.</w:t>
      </w:r>
    </w:p>
    <w:tbl>
      <w:tblPr>
        <w:tblW w:w="5000" w:type="pct"/>
        <w:shd w:val="clear" w:color="auto" w:fill="FFFFFF"/>
        <w:tblCellMar>
          <w:left w:w="0" w:type="dxa"/>
          <w:right w:w="0" w:type="dxa"/>
        </w:tblCellMar>
        <w:tblLook w:val="04A0" w:firstRow="1" w:lastRow="0" w:firstColumn="1" w:lastColumn="0" w:noHBand="0" w:noVBand="1"/>
      </w:tblPr>
      <w:tblGrid>
        <w:gridCol w:w="187"/>
        <w:gridCol w:w="8942"/>
      </w:tblGrid>
      <w:tr w:rsidR="00A418BB" w:rsidRPr="00CD7C77" w14:paraId="79017683" w14:textId="77777777" w:rsidTr="00FF4E58">
        <w:tc>
          <w:tcPr>
            <w:tcW w:w="0" w:type="auto"/>
            <w:shd w:val="clear" w:color="auto" w:fill="FFFFFF"/>
            <w:hideMark/>
          </w:tcPr>
          <w:p w14:paraId="1E1809E5" w14:textId="77777777" w:rsidR="00A418BB" w:rsidRPr="00CD7C77" w:rsidRDefault="00A418BB" w:rsidP="00A418BB">
            <w:pPr>
              <w:ind w:firstLine="0"/>
              <w:rPr>
                <w:sz w:val="24"/>
                <w:szCs w:val="24"/>
                <w:lang w:val="ro-RO"/>
              </w:rPr>
            </w:pPr>
            <w:r w:rsidRPr="00CD7C77">
              <w:rPr>
                <w:sz w:val="24"/>
                <w:szCs w:val="24"/>
                <w:lang w:val="ro-RO"/>
              </w:rPr>
              <w:t>1.</w:t>
            </w:r>
          </w:p>
        </w:tc>
        <w:tc>
          <w:tcPr>
            <w:tcW w:w="0" w:type="auto"/>
            <w:shd w:val="clear" w:color="auto" w:fill="FFFFFF"/>
            <w:hideMark/>
          </w:tcPr>
          <w:p w14:paraId="1B4067CA" w14:textId="77777777" w:rsidR="00A418BB" w:rsidRPr="00CD7C77" w:rsidRDefault="00A418BB" w:rsidP="00A418BB">
            <w:pPr>
              <w:ind w:firstLine="0"/>
              <w:rPr>
                <w:sz w:val="24"/>
                <w:szCs w:val="24"/>
                <w:lang w:val="ro-RO"/>
              </w:rPr>
            </w:pPr>
            <w:r w:rsidRPr="00CD7C77">
              <w:rPr>
                <w:sz w:val="24"/>
                <w:szCs w:val="24"/>
                <w:lang w:val="ro-RO"/>
              </w:rPr>
              <w:t>Repertoriu de produse</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25"/>
              <w:gridCol w:w="2201"/>
            </w:tblGrid>
            <w:tr w:rsidR="00A418BB" w:rsidRPr="00CD7C77" w14:paraId="0BFADDBA" w14:textId="77777777" w:rsidTr="00FF4E58">
              <w:tc>
                <w:tcPr>
                  <w:tcW w:w="3767" w:type="pct"/>
                  <w:tcBorders>
                    <w:top w:val="single" w:sz="6" w:space="0" w:color="000000"/>
                    <w:left w:val="single" w:sz="6" w:space="0" w:color="000000"/>
                    <w:bottom w:val="single" w:sz="6" w:space="0" w:color="000000"/>
                    <w:right w:val="single" w:sz="6" w:space="0" w:color="000000"/>
                  </w:tcBorders>
                  <w:shd w:val="clear" w:color="auto" w:fill="auto"/>
                  <w:hideMark/>
                </w:tcPr>
                <w:p w14:paraId="10DA82CF" w14:textId="77777777" w:rsidR="00A418BB" w:rsidRPr="00B70598" w:rsidRDefault="00A418BB" w:rsidP="00A418BB">
                  <w:pPr>
                    <w:ind w:firstLine="0"/>
                    <w:rPr>
                      <w:bCs/>
                      <w:sz w:val="24"/>
                      <w:szCs w:val="24"/>
                      <w:lang w:val="ro-RO"/>
                    </w:rPr>
                  </w:pPr>
                  <w:r w:rsidRPr="00B70598">
                    <w:rPr>
                      <w:bCs/>
                      <w:sz w:val="24"/>
                      <w:szCs w:val="24"/>
                      <w:lang w:val="ro-RO"/>
                    </w:rPr>
                    <w:t xml:space="preserve">Denumirea produsului și/sau codul Nomenclaturii Combinate (NC) </w:t>
                  </w:r>
                </w:p>
              </w:tc>
              <w:tc>
                <w:tcPr>
                  <w:tcW w:w="1233" w:type="pct"/>
                  <w:tcBorders>
                    <w:top w:val="single" w:sz="6" w:space="0" w:color="000000"/>
                    <w:left w:val="single" w:sz="6" w:space="0" w:color="000000"/>
                    <w:bottom w:val="single" w:sz="6" w:space="0" w:color="000000"/>
                    <w:right w:val="single" w:sz="6" w:space="0" w:color="000000"/>
                  </w:tcBorders>
                  <w:shd w:val="clear" w:color="auto" w:fill="auto"/>
                  <w:hideMark/>
                </w:tcPr>
                <w:tbl>
                  <w:tblPr>
                    <w:tblW w:w="5000" w:type="pct"/>
                    <w:tblCellMar>
                      <w:left w:w="0" w:type="dxa"/>
                      <w:right w:w="0" w:type="dxa"/>
                    </w:tblCellMar>
                    <w:tblLook w:val="04A0" w:firstRow="1" w:lastRow="0" w:firstColumn="1" w:lastColumn="0" w:noHBand="0" w:noVBand="1"/>
                  </w:tblPr>
                  <w:tblGrid>
                    <w:gridCol w:w="426"/>
                    <w:gridCol w:w="1760"/>
                  </w:tblGrid>
                  <w:tr w:rsidR="00A418BB" w:rsidRPr="00CD7C77" w14:paraId="38E672A4" w14:textId="77777777" w:rsidTr="00FF4E58">
                    <w:tc>
                      <w:tcPr>
                        <w:tcW w:w="0" w:type="auto"/>
                        <w:shd w:val="clear" w:color="auto" w:fill="auto"/>
                        <w:hideMark/>
                      </w:tcPr>
                      <w:p w14:paraId="29D8EB2F"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0" w:type="auto"/>
                        <w:shd w:val="clear" w:color="auto" w:fill="auto"/>
                        <w:hideMark/>
                      </w:tcPr>
                      <w:p w14:paraId="01C33575" w14:textId="77777777" w:rsidR="00A418BB" w:rsidRPr="00CD7C77" w:rsidRDefault="00A418BB" w:rsidP="00A418BB">
                        <w:pPr>
                          <w:ind w:firstLine="0"/>
                          <w:rPr>
                            <w:sz w:val="24"/>
                            <w:szCs w:val="24"/>
                            <w:lang w:val="ro-RO"/>
                          </w:rPr>
                        </w:pPr>
                        <w:r w:rsidRPr="00CD7C77">
                          <w:rPr>
                            <w:sz w:val="24"/>
                            <w:szCs w:val="24"/>
                            <w:lang w:val="ro-RO"/>
                          </w:rPr>
                          <w:t>Ecologic</w:t>
                        </w:r>
                      </w:p>
                    </w:tc>
                  </w:tr>
                </w:tbl>
                <w:p w14:paraId="7BC8CCB4" w14:textId="77777777" w:rsidR="00A418BB" w:rsidRPr="00CD7C77" w:rsidRDefault="00A418BB" w:rsidP="00A418BB">
                  <w:pPr>
                    <w:ind w:firstLine="0"/>
                    <w:rPr>
                      <w:vanish/>
                      <w:sz w:val="24"/>
                      <w:szCs w:val="24"/>
                      <w:lang w:val="ro-RO"/>
                    </w:rPr>
                  </w:pPr>
                </w:p>
                <w:tbl>
                  <w:tblPr>
                    <w:tblW w:w="5000" w:type="pct"/>
                    <w:tblCellMar>
                      <w:left w:w="0" w:type="dxa"/>
                      <w:right w:w="0" w:type="dxa"/>
                    </w:tblCellMar>
                    <w:tblLook w:val="04A0" w:firstRow="1" w:lastRow="0" w:firstColumn="1" w:lastColumn="0" w:noHBand="0" w:noVBand="1"/>
                  </w:tblPr>
                  <w:tblGrid>
                    <w:gridCol w:w="428"/>
                    <w:gridCol w:w="1758"/>
                  </w:tblGrid>
                  <w:tr w:rsidR="00A418BB" w:rsidRPr="00CD7C77" w14:paraId="21663821" w14:textId="77777777" w:rsidTr="00FF4E58">
                    <w:tc>
                      <w:tcPr>
                        <w:tcW w:w="979" w:type="pct"/>
                        <w:shd w:val="clear" w:color="auto" w:fill="auto"/>
                        <w:hideMark/>
                      </w:tcPr>
                      <w:p w14:paraId="6161FF0A"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021" w:type="pct"/>
                        <w:shd w:val="clear" w:color="auto" w:fill="auto"/>
                        <w:hideMark/>
                      </w:tcPr>
                      <w:p w14:paraId="078200D2" w14:textId="77777777" w:rsidR="00A418BB" w:rsidRPr="00CD7C77" w:rsidRDefault="00A418BB" w:rsidP="00A418BB">
                        <w:pPr>
                          <w:ind w:firstLine="0"/>
                          <w:rPr>
                            <w:sz w:val="24"/>
                            <w:szCs w:val="24"/>
                            <w:lang w:val="ro-RO"/>
                          </w:rPr>
                        </w:pPr>
                        <w:r w:rsidRPr="00CD7C77">
                          <w:rPr>
                            <w:sz w:val="24"/>
                            <w:szCs w:val="24"/>
                            <w:lang w:val="ro-RO"/>
                          </w:rPr>
                          <w:t>În conversie</w:t>
                        </w:r>
                      </w:p>
                    </w:tc>
                  </w:tr>
                </w:tbl>
                <w:p w14:paraId="69841A89" w14:textId="77777777" w:rsidR="00A418BB" w:rsidRPr="00CD7C77" w:rsidRDefault="00A418BB" w:rsidP="00A418BB">
                  <w:pPr>
                    <w:ind w:firstLine="0"/>
                    <w:rPr>
                      <w:sz w:val="24"/>
                      <w:szCs w:val="24"/>
                      <w:lang w:val="ro-RO"/>
                    </w:rPr>
                  </w:pPr>
                </w:p>
              </w:tc>
            </w:tr>
            <w:tr w:rsidR="00A418BB" w:rsidRPr="00CD7C77" w14:paraId="7E378904" w14:textId="77777777" w:rsidTr="00FF4E58">
              <w:tc>
                <w:tcPr>
                  <w:tcW w:w="3767" w:type="pct"/>
                  <w:tcBorders>
                    <w:top w:val="single" w:sz="6" w:space="0" w:color="000000"/>
                    <w:left w:val="single" w:sz="6" w:space="0" w:color="000000"/>
                    <w:bottom w:val="single" w:sz="6" w:space="0" w:color="000000"/>
                    <w:right w:val="single" w:sz="6" w:space="0" w:color="000000"/>
                  </w:tcBorders>
                  <w:shd w:val="clear" w:color="auto" w:fill="auto"/>
                  <w:hideMark/>
                </w:tcPr>
                <w:p w14:paraId="3218E7E3" w14:textId="77777777" w:rsidR="00A418BB" w:rsidRPr="00CD7C77" w:rsidRDefault="00A418BB" w:rsidP="00A418BB">
                  <w:pPr>
                    <w:ind w:firstLine="0"/>
                    <w:rPr>
                      <w:sz w:val="24"/>
                      <w:szCs w:val="24"/>
                      <w:lang w:val="ro-RO"/>
                    </w:rPr>
                  </w:pPr>
                  <w:r w:rsidRPr="00CD7C77">
                    <w:rPr>
                      <w:sz w:val="24"/>
                      <w:szCs w:val="24"/>
                      <w:lang w:val="ro-RO"/>
                    </w:rPr>
                    <w:t> </w:t>
                  </w:r>
                </w:p>
              </w:tc>
              <w:tc>
                <w:tcPr>
                  <w:tcW w:w="1233" w:type="pct"/>
                  <w:tcBorders>
                    <w:top w:val="single" w:sz="6" w:space="0" w:color="000000"/>
                    <w:left w:val="single" w:sz="6" w:space="0" w:color="000000"/>
                    <w:bottom w:val="single" w:sz="6" w:space="0" w:color="000000"/>
                    <w:right w:val="single" w:sz="6" w:space="0" w:color="000000"/>
                  </w:tcBorders>
                  <w:shd w:val="clear" w:color="auto" w:fill="auto"/>
                  <w:hideMark/>
                </w:tcPr>
                <w:p w14:paraId="0084B59A"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4CF8736A" w14:textId="77777777" w:rsidTr="00FF4E58">
              <w:tc>
                <w:tcPr>
                  <w:tcW w:w="3767" w:type="pct"/>
                  <w:tcBorders>
                    <w:top w:val="single" w:sz="6" w:space="0" w:color="000000"/>
                    <w:left w:val="single" w:sz="6" w:space="0" w:color="000000"/>
                    <w:bottom w:val="single" w:sz="6" w:space="0" w:color="000000"/>
                    <w:right w:val="single" w:sz="6" w:space="0" w:color="000000"/>
                  </w:tcBorders>
                  <w:shd w:val="clear" w:color="auto" w:fill="auto"/>
                  <w:hideMark/>
                </w:tcPr>
                <w:p w14:paraId="339067E0" w14:textId="77777777" w:rsidR="00A418BB" w:rsidRPr="00CD7C77" w:rsidRDefault="00A418BB" w:rsidP="00A418BB">
                  <w:pPr>
                    <w:ind w:firstLine="0"/>
                    <w:rPr>
                      <w:sz w:val="24"/>
                      <w:szCs w:val="24"/>
                      <w:lang w:val="ro-RO"/>
                    </w:rPr>
                  </w:pPr>
                  <w:r w:rsidRPr="00CD7C77">
                    <w:rPr>
                      <w:sz w:val="24"/>
                      <w:szCs w:val="24"/>
                      <w:lang w:val="ro-RO"/>
                    </w:rPr>
                    <w:t> </w:t>
                  </w:r>
                </w:p>
              </w:tc>
              <w:tc>
                <w:tcPr>
                  <w:tcW w:w="1233" w:type="pct"/>
                  <w:tcBorders>
                    <w:top w:val="single" w:sz="6" w:space="0" w:color="000000"/>
                    <w:left w:val="single" w:sz="6" w:space="0" w:color="000000"/>
                    <w:bottom w:val="single" w:sz="6" w:space="0" w:color="000000"/>
                    <w:right w:val="single" w:sz="6" w:space="0" w:color="000000"/>
                  </w:tcBorders>
                  <w:shd w:val="clear" w:color="auto" w:fill="auto"/>
                  <w:hideMark/>
                </w:tcPr>
                <w:p w14:paraId="45EDC056"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639AAADA" w14:textId="77777777" w:rsidTr="00FF4E58">
              <w:tc>
                <w:tcPr>
                  <w:tcW w:w="3767" w:type="pct"/>
                  <w:tcBorders>
                    <w:top w:val="single" w:sz="6" w:space="0" w:color="000000"/>
                    <w:left w:val="single" w:sz="6" w:space="0" w:color="000000"/>
                    <w:bottom w:val="single" w:sz="6" w:space="0" w:color="000000"/>
                    <w:right w:val="single" w:sz="6" w:space="0" w:color="000000"/>
                  </w:tcBorders>
                  <w:shd w:val="clear" w:color="auto" w:fill="auto"/>
                  <w:hideMark/>
                </w:tcPr>
                <w:p w14:paraId="727090FB" w14:textId="77777777" w:rsidR="00A418BB" w:rsidRPr="00CD7C77" w:rsidRDefault="00A418BB" w:rsidP="00A418BB">
                  <w:pPr>
                    <w:ind w:firstLine="0"/>
                    <w:rPr>
                      <w:sz w:val="24"/>
                      <w:szCs w:val="24"/>
                      <w:lang w:val="ro-RO"/>
                    </w:rPr>
                  </w:pPr>
                  <w:r w:rsidRPr="00CD7C77">
                    <w:rPr>
                      <w:sz w:val="24"/>
                      <w:szCs w:val="24"/>
                      <w:lang w:val="ro-RO"/>
                    </w:rPr>
                    <w:t> </w:t>
                  </w:r>
                </w:p>
              </w:tc>
              <w:tc>
                <w:tcPr>
                  <w:tcW w:w="1233" w:type="pct"/>
                  <w:tcBorders>
                    <w:top w:val="single" w:sz="6" w:space="0" w:color="000000"/>
                    <w:left w:val="single" w:sz="6" w:space="0" w:color="000000"/>
                    <w:bottom w:val="single" w:sz="6" w:space="0" w:color="000000"/>
                    <w:right w:val="single" w:sz="6" w:space="0" w:color="000000"/>
                  </w:tcBorders>
                  <w:shd w:val="clear" w:color="auto" w:fill="auto"/>
                  <w:hideMark/>
                </w:tcPr>
                <w:p w14:paraId="6376E777" w14:textId="77777777" w:rsidR="00A418BB" w:rsidRPr="00CD7C77" w:rsidRDefault="00A418BB" w:rsidP="00A418BB">
                  <w:pPr>
                    <w:ind w:firstLine="0"/>
                    <w:rPr>
                      <w:sz w:val="24"/>
                      <w:szCs w:val="24"/>
                      <w:lang w:val="ro-RO"/>
                    </w:rPr>
                  </w:pPr>
                  <w:r w:rsidRPr="00CD7C77">
                    <w:rPr>
                      <w:sz w:val="24"/>
                      <w:szCs w:val="24"/>
                      <w:lang w:val="ro-RO"/>
                    </w:rPr>
                    <w:t> </w:t>
                  </w:r>
                </w:p>
              </w:tc>
            </w:tr>
          </w:tbl>
          <w:p w14:paraId="3F99593E" w14:textId="77777777" w:rsidR="00A418BB" w:rsidRPr="00CD7C77" w:rsidRDefault="00A418BB" w:rsidP="00A418BB">
            <w:pPr>
              <w:ind w:firstLine="0"/>
              <w:rPr>
                <w:sz w:val="24"/>
                <w:szCs w:val="24"/>
                <w:lang w:val="ro-RO"/>
              </w:rPr>
            </w:pPr>
          </w:p>
        </w:tc>
      </w:tr>
    </w:tbl>
    <w:p w14:paraId="482C7B5F" w14:textId="77777777" w:rsidR="00A418BB" w:rsidRPr="00CD7C77" w:rsidRDefault="00A418BB" w:rsidP="00A418BB">
      <w:pPr>
        <w:ind w:firstLine="0"/>
        <w:rPr>
          <w:vanish/>
          <w:sz w:val="24"/>
          <w:szCs w:val="24"/>
          <w:lang w:val="ro-RO"/>
        </w:rPr>
      </w:pPr>
    </w:p>
    <w:tbl>
      <w:tblPr>
        <w:tblW w:w="5000" w:type="pct"/>
        <w:shd w:val="clear" w:color="auto" w:fill="FFFFFF"/>
        <w:tblCellMar>
          <w:left w:w="0" w:type="dxa"/>
          <w:right w:w="0" w:type="dxa"/>
        </w:tblCellMar>
        <w:tblLook w:val="04A0" w:firstRow="1" w:lastRow="0" w:firstColumn="1" w:lastColumn="0" w:noHBand="0" w:noVBand="1"/>
      </w:tblPr>
      <w:tblGrid>
        <w:gridCol w:w="180"/>
        <w:gridCol w:w="8949"/>
      </w:tblGrid>
      <w:tr w:rsidR="00A418BB" w:rsidRPr="00CD7C77" w14:paraId="11A343E8" w14:textId="77777777" w:rsidTr="00FF4E58">
        <w:tc>
          <w:tcPr>
            <w:tcW w:w="0" w:type="auto"/>
            <w:shd w:val="clear" w:color="auto" w:fill="FFFFFF"/>
            <w:hideMark/>
          </w:tcPr>
          <w:p w14:paraId="6D85C80C" w14:textId="77777777" w:rsidR="00A418BB" w:rsidRPr="00CD7C77" w:rsidRDefault="00A418BB" w:rsidP="00A418BB">
            <w:pPr>
              <w:ind w:firstLine="0"/>
              <w:rPr>
                <w:sz w:val="24"/>
                <w:szCs w:val="24"/>
                <w:lang w:val="ro-RO"/>
              </w:rPr>
            </w:pPr>
            <w:r w:rsidRPr="00CD7C77">
              <w:rPr>
                <w:sz w:val="24"/>
                <w:szCs w:val="24"/>
                <w:lang w:val="ro-RO"/>
              </w:rPr>
              <w:t>2.</w:t>
            </w:r>
          </w:p>
        </w:tc>
        <w:tc>
          <w:tcPr>
            <w:tcW w:w="0" w:type="auto"/>
            <w:shd w:val="clear" w:color="auto" w:fill="FFFFFF"/>
            <w:hideMark/>
          </w:tcPr>
          <w:p w14:paraId="40585AB6" w14:textId="77777777" w:rsidR="00A418BB" w:rsidRPr="00CD7C77" w:rsidRDefault="00A418BB" w:rsidP="00A418BB">
            <w:pPr>
              <w:ind w:firstLine="0"/>
              <w:rPr>
                <w:sz w:val="24"/>
                <w:szCs w:val="24"/>
                <w:lang w:val="ro-RO"/>
              </w:rPr>
            </w:pPr>
            <w:r w:rsidRPr="00CD7C77">
              <w:rPr>
                <w:sz w:val="24"/>
                <w:szCs w:val="24"/>
                <w:lang w:val="ro-RO"/>
              </w:rPr>
              <w:t>Cantitatea de produse</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513"/>
              <w:gridCol w:w="1940"/>
              <w:gridCol w:w="2480"/>
            </w:tblGrid>
            <w:tr w:rsidR="00A418BB" w:rsidRPr="00CD7C77" w14:paraId="1B2885B5" w14:textId="77777777" w:rsidTr="00FF4E58">
              <w:tc>
                <w:tcPr>
                  <w:tcW w:w="2526" w:type="pct"/>
                  <w:tcBorders>
                    <w:top w:val="single" w:sz="6" w:space="0" w:color="000000"/>
                    <w:left w:val="single" w:sz="6" w:space="0" w:color="000000"/>
                    <w:bottom w:val="single" w:sz="6" w:space="0" w:color="000000"/>
                    <w:right w:val="single" w:sz="6" w:space="0" w:color="000000"/>
                  </w:tcBorders>
                  <w:shd w:val="clear" w:color="auto" w:fill="auto"/>
                  <w:hideMark/>
                </w:tcPr>
                <w:p w14:paraId="189CD69B" w14:textId="77777777" w:rsidR="00A418BB" w:rsidRPr="00B70598" w:rsidRDefault="00A418BB" w:rsidP="00A418BB">
                  <w:pPr>
                    <w:ind w:firstLine="0"/>
                    <w:jc w:val="center"/>
                    <w:rPr>
                      <w:bCs/>
                      <w:sz w:val="24"/>
                      <w:szCs w:val="24"/>
                      <w:lang w:val="ro-RO"/>
                    </w:rPr>
                  </w:pPr>
                  <w:r w:rsidRPr="00B70598">
                    <w:rPr>
                      <w:bCs/>
                      <w:sz w:val="24"/>
                      <w:szCs w:val="24"/>
                      <w:lang w:val="ro-RO"/>
                    </w:rPr>
                    <w:t xml:space="preserve">Denumirea produsului și/sau codul NC </w:t>
                  </w:r>
                </w:p>
              </w:tc>
              <w:tc>
                <w:tcPr>
                  <w:tcW w:w="1086" w:type="pct"/>
                  <w:tcBorders>
                    <w:top w:val="single" w:sz="6" w:space="0" w:color="000000"/>
                    <w:left w:val="single" w:sz="6" w:space="0" w:color="000000"/>
                    <w:bottom w:val="single" w:sz="6" w:space="0" w:color="000000"/>
                    <w:right w:val="single" w:sz="6" w:space="0" w:color="000000"/>
                  </w:tcBorders>
                  <w:shd w:val="clear" w:color="auto" w:fill="auto"/>
                  <w:hideMark/>
                </w:tcPr>
                <w:tbl>
                  <w:tblPr>
                    <w:tblW w:w="5000" w:type="pct"/>
                    <w:tblCellMar>
                      <w:left w:w="0" w:type="dxa"/>
                      <w:right w:w="0" w:type="dxa"/>
                    </w:tblCellMar>
                    <w:tblLook w:val="04A0" w:firstRow="1" w:lastRow="0" w:firstColumn="1" w:lastColumn="0" w:noHBand="0" w:noVBand="1"/>
                  </w:tblPr>
                  <w:tblGrid>
                    <w:gridCol w:w="481"/>
                    <w:gridCol w:w="1444"/>
                  </w:tblGrid>
                  <w:tr w:rsidR="00A418BB" w:rsidRPr="00CD7C77" w14:paraId="2AAF29F5" w14:textId="77777777" w:rsidTr="00FF4E58">
                    <w:tc>
                      <w:tcPr>
                        <w:tcW w:w="1249" w:type="pct"/>
                        <w:shd w:val="clear" w:color="auto" w:fill="auto"/>
                        <w:hideMark/>
                      </w:tcPr>
                      <w:p w14:paraId="53E1ADA8"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3751" w:type="pct"/>
                        <w:shd w:val="clear" w:color="auto" w:fill="auto"/>
                        <w:hideMark/>
                      </w:tcPr>
                      <w:p w14:paraId="13CFEC76" w14:textId="77777777" w:rsidR="00A418BB" w:rsidRPr="00CD7C77" w:rsidRDefault="00A418BB" w:rsidP="00A418BB">
                        <w:pPr>
                          <w:ind w:firstLine="0"/>
                          <w:rPr>
                            <w:sz w:val="24"/>
                            <w:szCs w:val="24"/>
                            <w:lang w:val="ro-RO"/>
                          </w:rPr>
                        </w:pPr>
                        <w:r w:rsidRPr="00CD7C77">
                          <w:rPr>
                            <w:sz w:val="24"/>
                            <w:szCs w:val="24"/>
                            <w:lang w:val="ro-RO"/>
                          </w:rPr>
                          <w:t>Ecologic</w:t>
                        </w:r>
                      </w:p>
                    </w:tc>
                  </w:tr>
                </w:tbl>
                <w:p w14:paraId="1CE97399" w14:textId="77777777" w:rsidR="00A418BB" w:rsidRPr="00CD7C77" w:rsidRDefault="00A418BB" w:rsidP="00A418BB">
                  <w:pPr>
                    <w:ind w:firstLine="0"/>
                    <w:rPr>
                      <w:vanish/>
                      <w:sz w:val="24"/>
                      <w:szCs w:val="24"/>
                      <w:lang w:val="ro-RO"/>
                    </w:rPr>
                  </w:pPr>
                </w:p>
                <w:tbl>
                  <w:tblPr>
                    <w:tblW w:w="5000" w:type="pct"/>
                    <w:tblCellMar>
                      <w:left w:w="0" w:type="dxa"/>
                      <w:right w:w="0" w:type="dxa"/>
                    </w:tblCellMar>
                    <w:tblLook w:val="04A0" w:firstRow="1" w:lastRow="0" w:firstColumn="1" w:lastColumn="0" w:noHBand="0" w:noVBand="1"/>
                  </w:tblPr>
                  <w:tblGrid>
                    <w:gridCol w:w="481"/>
                    <w:gridCol w:w="1444"/>
                  </w:tblGrid>
                  <w:tr w:rsidR="00A418BB" w:rsidRPr="00CD7C77" w14:paraId="28E3E2BD" w14:textId="77777777" w:rsidTr="00FF4E58">
                    <w:tc>
                      <w:tcPr>
                        <w:tcW w:w="1249" w:type="pct"/>
                        <w:shd w:val="clear" w:color="auto" w:fill="auto"/>
                        <w:hideMark/>
                      </w:tcPr>
                      <w:p w14:paraId="43047505"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3751" w:type="pct"/>
                        <w:shd w:val="clear" w:color="auto" w:fill="auto"/>
                        <w:hideMark/>
                      </w:tcPr>
                      <w:p w14:paraId="1D0A22C0" w14:textId="77777777" w:rsidR="00A418BB" w:rsidRPr="00CD7C77" w:rsidRDefault="00A418BB" w:rsidP="00A418BB">
                        <w:pPr>
                          <w:ind w:firstLine="0"/>
                          <w:rPr>
                            <w:sz w:val="24"/>
                            <w:szCs w:val="24"/>
                            <w:lang w:val="ro-RO"/>
                          </w:rPr>
                        </w:pPr>
                        <w:r w:rsidRPr="00CD7C77">
                          <w:rPr>
                            <w:sz w:val="24"/>
                            <w:szCs w:val="24"/>
                            <w:lang w:val="ro-RO"/>
                          </w:rPr>
                          <w:t>În conversie</w:t>
                        </w:r>
                      </w:p>
                    </w:tc>
                  </w:tr>
                </w:tbl>
                <w:p w14:paraId="497E2EF9" w14:textId="77777777" w:rsidR="00A418BB" w:rsidRPr="00CD7C77" w:rsidRDefault="00A418BB" w:rsidP="00A418BB">
                  <w:pPr>
                    <w:ind w:firstLine="0"/>
                    <w:rPr>
                      <w:sz w:val="24"/>
                      <w:szCs w:val="24"/>
                      <w:lang w:val="ro-RO"/>
                    </w:rPr>
                  </w:pPr>
                </w:p>
              </w:tc>
              <w:tc>
                <w:tcPr>
                  <w:tcW w:w="1388" w:type="pct"/>
                  <w:tcBorders>
                    <w:top w:val="single" w:sz="6" w:space="0" w:color="000000"/>
                    <w:left w:val="single" w:sz="6" w:space="0" w:color="000000"/>
                    <w:bottom w:val="single" w:sz="6" w:space="0" w:color="000000"/>
                    <w:right w:val="single" w:sz="6" w:space="0" w:color="000000"/>
                  </w:tcBorders>
                  <w:shd w:val="clear" w:color="auto" w:fill="auto"/>
                  <w:hideMark/>
                </w:tcPr>
                <w:p w14:paraId="08DCD6C9" w14:textId="77777777" w:rsidR="00A418BB" w:rsidRPr="00B70598" w:rsidRDefault="00A418BB" w:rsidP="00A418BB">
                  <w:pPr>
                    <w:ind w:firstLine="0"/>
                    <w:jc w:val="center"/>
                    <w:rPr>
                      <w:bCs/>
                      <w:sz w:val="24"/>
                      <w:szCs w:val="24"/>
                      <w:lang w:val="ro-RO"/>
                    </w:rPr>
                  </w:pPr>
                  <w:r w:rsidRPr="00B70598">
                    <w:rPr>
                      <w:bCs/>
                      <w:sz w:val="24"/>
                      <w:szCs w:val="24"/>
                      <w:lang w:val="ro-RO"/>
                    </w:rPr>
                    <w:t>Cantitate estimată în kilograme, litri sau, după caz, în număr de unități</w:t>
                  </w:r>
                </w:p>
              </w:tc>
            </w:tr>
            <w:tr w:rsidR="00A418BB" w:rsidRPr="00CD7C77" w14:paraId="1B7F1A1F" w14:textId="77777777" w:rsidTr="00FF4E58">
              <w:tc>
                <w:tcPr>
                  <w:tcW w:w="2526" w:type="pct"/>
                  <w:tcBorders>
                    <w:top w:val="single" w:sz="6" w:space="0" w:color="000000"/>
                    <w:left w:val="single" w:sz="6" w:space="0" w:color="000000"/>
                    <w:bottom w:val="single" w:sz="6" w:space="0" w:color="000000"/>
                    <w:right w:val="single" w:sz="6" w:space="0" w:color="000000"/>
                  </w:tcBorders>
                  <w:shd w:val="clear" w:color="auto" w:fill="auto"/>
                  <w:hideMark/>
                </w:tcPr>
                <w:p w14:paraId="7C9E3C6E" w14:textId="77777777" w:rsidR="00A418BB" w:rsidRPr="00CD7C77" w:rsidRDefault="00A418BB" w:rsidP="00A418BB">
                  <w:pPr>
                    <w:ind w:firstLine="0"/>
                    <w:rPr>
                      <w:sz w:val="24"/>
                      <w:szCs w:val="24"/>
                      <w:lang w:val="ro-RO"/>
                    </w:rPr>
                  </w:pPr>
                  <w:r w:rsidRPr="00CD7C77">
                    <w:rPr>
                      <w:sz w:val="24"/>
                      <w:szCs w:val="24"/>
                      <w:lang w:val="ro-RO"/>
                    </w:rPr>
                    <w:t> </w:t>
                  </w:r>
                </w:p>
              </w:tc>
              <w:tc>
                <w:tcPr>
                  <w:tcW w:w="1086" w:type="pct"/>
                  <w:tcBorders>
                    <w:top w:val="single" w:sz="6" w:space="0" w:color="000000"/>
                    <w:left w:val="single" w:sz="6" w:space="0" w:color="000000"/>
                    <w:bottom w:val="single" w:sz="6" w:space="0" w:color="000000"/>
                    <w:right w:val="single" w:sz="6" w:space="0" w:color="000000"/>
                  </w:tcBorders>
                  <w:shd w:val="clear" w:color="auto" w:fill="auto"/>
                  <w:hideMark/>
                </w:tcPr>
                <w:p w14:paraId="5D813355" w14:textId="77777777" w:rsidR="00A418BB" w:rsidRPr="00CD7C77" w:rsidRDefault="00A418BB" w:rsidP="00A418BB">
                  <w:pPr>
                    <w:ind w:firstLine="0"/>
                    <w:rPr>
                      <w:sz w:val="24"/>
                      <w:szCs w:val="24"/>
                      <w:lang w:val="ro-RO"/>
                    </w:rPr>
                  </w:pPr>
                  <w:r w:rsidRPr="00CD7C77">
                    <w:rPr>
                      <w:sz w:val="24"/>
                      <w:szCs w:val="24"/>
                      <w:lang w:val="ro-RO"/>
                    </w:rPr>
                    <w:t> </w:t>
                  </w:r>
                </w:p>
              </w:tc>
              <w:tc>
                <w:tcPr>
                  <w:tcW w:w="1388" w:type="pct"/>
                  <w:tcBorders>
                    <w:top w:val="single" w:sz="6" w:space="0" w:color="000000"/>
                    <w:left w:val="single" w:sz="6" w:space="0" w:color="000000"/>
                    <w:bottom w:val="single" w:sz="6" w:space="0" w:color="000000"/>
                    <w:right w:val="single" w:sz="6" w:space="0" w:color="000000"/>
                  </w:tcBorders>
                  <w:shd w:val="clear" w:color="auto" w:fill="auto"/>
                  <w:hideMark/>
                </w:tcPr>
                <w:p w14:paraId="409B28F5"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6DC4CC50" w14:textId="77777777" w:rsidTr="00FF4E58">
              <w:tc>
                <w:tcPr>
                  <w:tcW w:w="2526" w:type="pct"/>
                  <w:tcBorders>
                    <w:top w:val="single" w:sz="6" w:space="0" w:color="000000"/>
                    <w:left w:val="single" w:sz="6" w:space="0" w:color="000000"/>
                    <w:bottom w:val="single" w:sz="6" w:space="0" w:color="000000"/>
                    <w:right w:val="single" w:sz="6" w:space="0" w:color="000000"/>
                  </w:tcBorders>
                  <w:shd w:val="clear" w:color="auto" w:fill="auto"/>
                  <w:hideMark/>
                </w:tcPr>
                <w:p w14:paraId="7619C5F0" w14:textId="77777777" w:rsidR="00A418BB" w:rsidRPr="00CD7C77" w:rsidRDefault="00A418BB" w:rsidP="00A418BB">
                  <w:pPr>
                    <w:ind w:firstLine="0"/>
                    <w:rPr>
                      <w:sz w:val="24"/>
                      <w:szCs w:val="24"/>
                      <w:lang w:val="ro-RO"/>
                    </w:rPr>
                  </w:pPr>
                  <w:r w:rsidRPr="00CD7C77">
                    <w:rPr>
                      <w:sz w:val="24"/>
                      <w:szCs w:val="24"/>
                      <w:lang w:val="ro-RO"/>
                    </w:rPr>
                    <w:t> </w:t>
                  </w:r>
                </w:p>
              </w:tc>
              <w:tc>
                <w:tcPr>
                  <w:tcW w:w="1086" w:type="pct"/>
                  <w:tcBorders>
                    <w:top w:val="single" w:sz="6" w:space="0" w:color="000000"/>
                    <w:left w:val="single" w:sz="6" w:space="0" w:color="000000"/>
                    <w:bottom w:val="single" w:sz="6" w:space="0" w:color="000000"/>
                    <w:right w:val="single" w:sz="6" w:space="0" w:color="000000"/>
                  </w:tcBorders>
                  <w:shd w:val="clear" w:color="auto" w:fill="auto"/>
                  <w:hideMark/>
                </w:tcPr>
                <w:p w14:paraId="55CB8E9C" w14:textId="77777777" w:rsidR="00A418BB" w:rsidRPr="00CD7C77" w:rsidRDefault="00A418BB" w:rsidP="00A418BB">
                  <w:pPr>
                    <w:ind w:firstLine="0"/>
                    <w:rPr>
                      <w:sz w:val="24"/>
                      <w:szCs w:val="24"/>
                      <w:lang w:val="ro-RO"/>
                    </w:rPr>
                  </w:pPr>
                  <w:r w:rsidRPr="00CD7C77">
                    <w:rPr>
                      <w:sz w:val="24"/>
                      <w:szCs w:val="24"/>
                      <w:lang w:val="ro-RO"/>
                    </w:rPr>
                    <w:t> </w:t>
                  </w:r>
                </w:p>
              </w:tc>
              <w:tc>
                <w:tcPr>
                  <w:tcW w:w="1388" w:type="pct"/>
                  <w:tcBorders>
                    <w:top w:val="single" w:sz="6" w:space="0" w:color="000000"/>
                    <w:left w:val="single" w:sz="6" w:space="0" w:color="000000"/>
                    <w:bottom w:val="single" w:sz="6" w:space="0" w:color="000000"/>
                    <w:right w:val="single" w:sz="6" w:space="0" w:color="000000"/>
                  </w:tcBorders>
                  <w:shd w:val="clear" w:color="auto" w:fill="auto"/>
                  <w:hideMark/>
                </w:tcPr>
                <w:p w14:paraId="7D2ACB43"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4D7950B9" w14:textId="77777777" w:rsidTr="00FF4E58">
              <w:tc>
                <w:tcPr>
                  <w:tcW w:w="2526" w:type="pct"/>
                  <w:tcBorders>
                    <w:top w:val="single" w:sz="6" w:space="0" w:color="000000"/>
                    <w:left w:val="single" w:sz="6" w:space="0" w:color="000000"/>
                    <w:bottom w:val="single" w:sz="6" w:space="0" w:color="000000"/>
                    <w:right w:val="single" w:sz="6" w:space="0" w:color="000000"/>
                  </w:tcBorders>
                  <w:shd w:val="clear" w:color="auto" w:fill="auto"/>
                  <w:hideMark/>
                </w:tcPr>
                <w:p w14:paraId="31DF0662" w14:textId="77777777" w:rsidR="00A418BB" w:rsidRPr="00CD7C77" w:rsidRDefault="00A418BB" w:rsidP="00A418BB">
                  <w:pPr>
                    <w:ind w:firstLine="0"/>
                    <w:rPr>
                      <w:sz w:val="24"/>
                      <w:szCs w:val="24"/>
                      <w:lang w:val="ro-RO"/>
                    </w:rPr>
                  </w:pPr>
                  <w:r w:rsidRPr="00CD7C77">
                    <w:rPr>
                      <w:sz w:val="24"/>
                      <w:szCs w:val="24"/>
                      <w:lang w:val="ro-RO"/>
                    </w:rPr>
                    <w:t> </w:t>
                  </w:r>
                </w:p>
              </w:tc>
              <w:tc>
                <w:tcPr>
                  <w:tcW w:w="1086" w:type="pct"/>
                  <w:tcBorders>
                    <w:top w:val="single" w:sz="6" w:space="0" w:color="000000"/>
                    <w:left w:val="single" w:sz="6" w:space="0" w:color="000000"/>
                    <w:bottom w:val="single" w:sz="6" w:space="0" w:color="000000"/>
                    <w:right w:val="single" w:sz="6" w:space="0" w:color="000000"/>
                  </w:tcBorders>
                  <w:shd w:val="clear" w:color="auto" w:fill="auto"/>
                  <w:hideMark/>
                </w:tcPr>
                <w:p w14:paraId="5404B80A" w14:textId="77777777" w:rsidR="00A418BB" w:rsidRPr="00CD7C77" w:rsidRDefault="00A418BB" w:rsidP="00A418BB">
                  <w:pPr>
                    <w:ind w:firstLine="0"/>
                    <w:rPr>
                      <w:sz w:val="24"/>
                      <w:szCs w:val="24"/>
                      <w:lang w:val="ro-RO"/>
                    </w:rPr>
                  </w:pPr>
                  <w:r w:rsidRPr="00CD7C77">
                    <w:rPr>
                      <w:sz w:val="24"/>
                      <w:szCs w:val="24"/>
                      <w:lang w:val="ro-RO"/>
                    </w:rPr>
                    <w:t> </w:t>
                  </w:r>
                </w:p>
              </w:tc>
              <w:tc>
                <w:tcPr>
                  <w:tcW w:w="1388" w:type="pct"/>
                  <w:tcBorders>
                    <w:top w:val="single" w:sz="6" w:space="0" w:color="000000"/>
                    <w:left w:val="single" w:sz="6" w:space="0" w:color="000000"/>
                    <w:bottom w:val="single" w:sz="6" w:space="0" w:color="000000"/>
                    <w:right w:val="single" w:sz="6" w:space="0" w:color="000000"/>
                  </w:tcBorders>
                  <w:shd w:val="clear" w:color="auto" w:fill="auto"/>
                  <w:hideMark/>
                </w:tcPr>
                <w:p w14:paraId="54153AB0" w14:textId="77777777" w:rsidR="00A418BB" w:rsidRPr="00CD7C77" w:rsidRDefault="00A418BB" w:rsidP="00A418BB">
                  <w:pPr>
                    <w:ind w:firstLine="0"/>
                    <w:rPr>
                      <w:sz w:val="24"/>
                      <w:szCs w:val="24"/>
                      <w:lang w:val="ro-RO"/>
                    </w:rPr>
                  </w:pPr>
                  <w:r w:rsidRPr="00CD7C77">
                    <w:rPr>
                      <w:sz w:val="24"/>
                      <w:szCs w:val="24"/>
                      <w:lang w:val="ro-RO"/>
                    </w:rPr>
                    <w:t> </w:t>
                  </w:r>
                </w:p>
              </w:tc>
            </w:tr>
          </w:tbl>
          <w:p w14:paraId="421A9A6E" w14:textId="77777777" w:rsidR="00A418BB" w:rsidRPr="00CD7C77" w:rsidRDefault="00A418BB" w:rsidP="00A418BB">
            <w:pPr>
              <w:ind w:firstLine="0"/>
              <w:rPr>
                <w:sz w:val="24"/>
                <w:szCs w:val="24"/>
                <w:lang w:val="ro-RO"/>
              </w:rPr>
            </w:pPr>
          </w:p>
        </w:tc>
      </w:tr>
    </w:tbl>
    <w:p w14:paraId="3F70DBDF" w14:textId="77777777" w:rsidR="00A418BB" w:rsidRPr="00CD7C77" w:rsidRDefault="00A418BB" w:rsidP="00A418BB">
      <w:pPr>
        <w:ind w:firstLine="0"/>
        <w:rPr>
          <w:vanish/>
          <w:sz w:val="24"/>
          <w:szCs w:val="24"/>
          <w:lang w:val="ro-RO"/>
        </w:rPr>
      </w:pPr>
    </w:p>
    <w:tbl>
      <w:tblPr>
        <w:tblW w:w="5000" w:type="pct"/>
        <w:shd w:val="clear" w:color="auto" w:fill="FFFFFF"/>
        <w:tblCellMar>
          <w:left w:w="0" w:type="dxa"/>
          <w:right w:w="0" w:type="dxa"/>
        </w:tblCellMar>
        <w:tblLook w:val="04A0" w:firstRow="1" w:lastRow="0" w:firstColumn="1" w:lastColumn="0" w:noHBand="0" w:noVBand="1"/>
      </w:tblPr>
      <w:tblGrid>
        <w:gridCol w:w="212"/>
        <w:gridCol w:w="8917"/>
      </w:tblGrid>
      <w:tr w:rsidR="00A418BB" w:rsidRPr="00CD7C77" w14:paraId="7770440E" w14:textId="77777777" w:rsidTr="00FF4E58">
        <w:tc>
          <w:tcPr>
            <w:tcW w:w="0" w:type="auto"/>
            <w:shd w:val="clear" w:color="auto" w:fill="FFFFFF"/>
            <w:hideMark/>
          </w:tcPr>
          <w:p w14:paraId="67AFC384" w14:textId="77777777" w:rsidR="00A418BB" w:rsidRPr="00CD7C77" w:rsidRDefault="00A418BB" w:rsidP="00A418BB">
            <w:pPr>
              <w:ind w:firstLine="0"/>
              <w:rPr>
                <w:sz w:val="24"/>
                <w:szCs w:val="24"/>
                <w:lang w:val="ro-RO"/>
              </w:rPr>
            </w:pPr>
            <w:r w:rsidRPr="00CD7C77">
              <w:rPr>
                <w:sz w:val="24"/>
                <w:szCs w:val="24"/>
                <w:lang w:val="ro-RO"/>
              </w:rPr>
              <w:t>3.</w:t>
            </w:r>
          </w:p>
        </w:tc>
        <w:tc>
          <w:tcPr>
            <w:tcW w:w="0" w:type="auto"/>
            <w:shd w:val="clear" w:color="auto" w:fill="FFFFFF"/>
            <w:hideMark/>
          </w:tcPr>
          <w:p w14:paraId="5CEC800F" w14:textId="77777777" w:rsidR="00A418BB" w:rsidRPr="00CD7C77" w:rsidRDefault="00A418BB" w:rsidP="00A418BB">
            <w:pPr>
              <w:ind w:firstLine="0"/>
              <w:rPr>
                <w:sz w:val="24"/>
                <w:szCs w:val="24"/>
                <w:lang w:val="ro-RO"/>
              </w:rPr>
            </w:pPr>
            <w:r w:rsidRPr="00CD7C77">
              <w:rPr>
                <w:sz w:val="24"/>
                <w:szCs w:val="24"/>
                <w:lang w:val="ro-RO"/>
              </w:rPr>
              <w:t>Informații privind terenul</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487"/>
              <w:gridCol w:w="1899"/>
              <w:gridCol w:w="2515"/>
            </w:tblGrid>
            <w:tr w:rsidR="00A418BB" w:rsidRPr="00CD7C77" w14:paraId="04ECAC30" w14:textId="77777777" w:rsidTr="00FF4E58">
              <w:tc>
                <w:tcPr>
                  <w:tcW w:w="2520" w:type="pct"/>
                  <w:tcBorders>
                    <w:top w:val="single" w:sz="6" w:space="0" w:color="000000"/>
                    <w:left w:val="single" w:sz="6" w:space="0" w:color="000000"/>
                    <w:bottom w:val="single" w:sz="6" w:space="0" w:color="000000"/>
                    <w:right w:val="single" w:sz="6" w:space="0" w:color="000000"/>
                  </w:tcBorders>
                  <w:shd w:val="clear" w:color="auto" w:fill="auto"/>
                  <w:hideMark/>
                </w:tcPr>
                <w:p w14:paraId="77F9A8DF" w14:textId="77777777" w:rsidR="00A418BB" w:rsidRPr="00B70598" w:rsidRDefault="00A418BB" w:rsidP="00A418BB">
                  <w:pPr>
                    <w:ind w:firstLine="0"/>
                    <w:jc w:val="center"/>
                    <w:rPr>
                      <w:bCs/>
                      <w:sz w:val="24"/>
                      <w:szCs w:val="24"/>
                      <w:lang w:val="ro-RO"/>
                    </w:rPr>
                  </w:pPr>
                  <w:r w:rsidRPr="00B70598">
                    <w:rPr>
                      <w:bCs/>
                      <w:sz w:val="24"/>
                      <w:szCs w:val="24"/>
                      <w:lang w:val="ro-RO"/>
                    </w:rPr>
                    <w:t>Denumirea produsului</w:t>
                  </w:r>
                </w:p>
              </w:tc>
              <w:tc>
                <w:tcPr>
                  <w:tcW w:w="1067" w:type="pct"/>
                  <w:tcBorders>
                    <w:top w:val="single" w:sz="6" w:space="0" w:color="000000"/>
                    <w:left w:val="single" w:sz="6" w:space="0" w:color="000000"/>
                    <w:bottom w:val="single" w:sz="6" w:space="0" w:color="000000"/>
                    <w:right w:val="single" w:sz="6" w:space="0" w:color="000000"/>
                  </w:tcBorders>
                  <w:shd w:val="clear" w:color="auto" w:fill="auto"/>
                  <w:hideMark/>
                </w:tcPr>
                <w:tbl>
                  <w:tblPr>
                    <w:tblW w:w="5000" w:type="pct"/>
                    <w:tblCellMar>
                      <w:left w:w="0" w:type="dxa"/>
                      <w:right w:w="0" w:type="dxa"/>
                    </w:tblCellMar>
                    <w:tblLook w:val="04A0" w:firstRow="1" w:lastRow="0" w:firstColumn="1" w:lastColumn="0" w:noHBand="0" w:noVBand="1"/>
                  </w:tblPr>
                  <w:tblGrid>
                    <w:gridCol w:w="490"/>
                    <w:gridCol w:w="1394"/>
                  </w:tblGrid>
                  <w:tr w:rsidR="00A418BB" w:rsidRPr="00CD7C77" w14:paraId="2BCE3439" w14:textId="77777777" w:rsidTr="00FF4E58">
                    <w:tc>
                      <w:tcPr>
                        <w:tcW w:w="1301" w:type="pct"/>
                        <w:shd w:val="clear" w:color="auto" w:fill="auto"/>
                        <w:hideMark/>
                      </w:tcPr>
                      <w:p w14:paraId="3FD062A8"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3699" w:type="pct"/>
                        <w:shd w:val="clear" w:color="auto" w:fill="auto"/>
                        <w:hideMark/>
                      </w:tcPr>
                      <w:p w14:paraId="3865933C" w14:textId="77777777" w:rsidR="00A418BB" w:rsidRPr="00CD7C77" w:rsidRDefault="00A418BB" w:rsidP="00A418BB">
                        <w:pPr>
                          <w:ind w:firstLine="0"/>
                          <w:rPr>
                            <w:sz w:val="24"/>
                            <w:szCs w:val="24"/>
                            <w:lang w:val="ro-RO"/>
                          </w:rPr>
                        </w:pPr>
                        <w:r w:rsidRPr="00CD7C77">
                          <w:rPr>
                            <w:sz w:val="24"/>
                            <w:szCs w:val="24"/>
                            <w:lang w:val="ro-RO"/>
                          </w:rPr>
                          <w:t>Ecologic</w:t>
                        </w:r>
                      </w:p>
                    </w:tc>
                  </w:tr>
                  <w:tr w:rsidR="00A418BB" w:rsidRPr="00CD7C77" w14:paraId="4C0D4099" w14:textId="77777777" w:rsidTr="00FF4E58">
                    <w:tc>
                      <w:tcPr>
                        <w:tcW w:w="1301" w:type="pct"/>
                        <w:shd w:val="clear" w:color="auto" w:fill="auto"/>
                        <w:hideMark/>
                      </w:tcPr>
                      <w:p w14:paraId="20B636DD"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3699" w:type="pct"/>
                        <w:shd w:val="clear" w:color="auto" w:fill="auto"/>
                        <w:hideMark/>
                      </w:tcPr>
                      <w:p w14:paraId="0963930E" w14:textId="77777777" w:rsidR="00A418BB" w:rsidRPr="00CD7C77" w:rsidRDefault="00A418BB" w:rsidP="00A418BB">
                        <w:pPr>
                          <w:ind w:firstLine="0"/>
                          <w:rPr>
                            <w:sz w:val="24"/>
                            <w:szCs w:val="24"/>
                            <w:lang w:val="ro-RO"/>
                          </w:rPr>
                        </w:pPr>
                        <w:r w:rsidRPr="00CD7C77">
                          <w:rPr>
                            <w:sz w:val="24"/>
                            <w:szCs w:val="24"/>
                            <w:lang w:val="ro-RO"/>
                          </w:rPr>
                          <w:t>În conversie</w:t>
                        </w:r>
                      </w:p>
                    </w:tc>
                  </w:tr>
                  <w:tr w:rsidR="00A418BB" w:rsidRPr="00CD7C77" w14:paraId="204640B2" w14:textId="77777777" w:rsidTr="00FF4E58">
                    <w:tc>
                      <w:tcPr>
                        <w:tcW w:w="1301" w:type="pct"/>
                        <w:shd w:val="clear" w:color="auto" w:fill="auto"/>
                        <w:hideMark/>
                      </w:tcPr>
                      <w:p w14:paraId="3374167C"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lastRenderedPageBreak/>
                          <w:t>☐</w:t>
                        </w:r>
                      </w:p>
                    </w:tc>
                    <w:tc>
                      <w:tcPr>
                        <w:tcW w:w="3699" w:type="pct"/>
                        <w:shd w:val="clear" w:color="auto" w:fill="auto"/>
                        <w:hideMark/>
                      </w:tcPr>
                      <w:p w14:paraId="078F51EA" w14:textId="77777777" w:rsidR="00A418BB" w:rsidRPr="00CD7C77" w:rsidRDefault="00A418BB" w:rsidP="00A418BB">
                        <w:pPr>
                          <w:ind w:firstLine="0"/>
                          <w:rPr>
                            <w:sz w:val="24"/>
                            <w:szCs w:val="24"/>
                            <w:lang w:val="ro-RO"/>
                          </w:rPr>
                        </w:pPr>
                        <w:r w:rsidRPr="00CD7C77">
                          <w:rPr>
                            <w:sz w:val="24"/>
                            <w:szCs w:val="24"/>
                            <w:lang w:val="ro-RO"/>
                          </w:rPr>
                          <w:t>Neecologic</w:t>
                        </w:r>
                      </w:p>
                    </w:tc>
                  </w:tr>
                </w:tbl>
                <w:p w14:paraId="422CB977" w14:textId="77777777" w:rsidR="00A418BB" w:rsidRPr="00CD7C77" w:rsidRDefault="00A418BB" w:rsidP="00A418BB">
                  <w:pPr>
                    <w:ind w:firstLine="0"/>
                    <w:rPr>
                      <w:sz w:val="24"/>
                      <w:szCs w:val="24"/>
                      <w:lang w:val="ro-RO"/>
                    </w:rPr>
                  </w:pPr>
                </w:p>
              </w:tc>
              <w:tc>
                <w:tcPr>
                  <w:tcW w:w="1413" w:type="pct"/>
                  <w:tcBorders>
                    <w:top w:val="single" w:sz="6" w:space="0" w:color="000000"/>
                    <w:left w:val="single" w:sz="6" w:space="0" w:color="000000"/>
                    <w:bottom w:val="single" w:sz="6" w:space="0" w:color="000000"/>
                    <w:right w:val="single" w:sz="6" w:space="0" w:color="000000"/>
                  </w:tcBorders>
                  <w:shd w:val="clear" w:color="auto" w:fill="auto"/>
                  <w:hideMark/>
                </w:tcPr>
                <w:p w14:paraId="48D3EB0A" w14:textId="77777777" w:rsidR="00A418BB" w:rsidRPr="00B70598" w:rsidRDefault="00A418BB" w:rsidP="00A418BB">
                  <w:pPr>
                    <w:ind w:firstLine="0"/>
                    <w:jc w:val="center"/>
                    <w:rPr>
                      <w:bCs/>
                      <w:sz w:val="24"/>
                      <w:szCs w:val="24"/>
                      <w:lang w:val="ro-RO"/>
                    </w:rPr>
                  </w:pPr>
                  <w:r w:rsidRPr="00B70598">
                    <w:rPr>
                      <w:bCs/>
                      <w:sz w:val="24"/>
                      <w:szCs w:val="24"/>
                      <w:lang w:val="ro-RO"/>
                    </w:rPr>
                    <w:lastRenderedPageBreak/>
                    <w:t>Suprafața în hectare</w:t>
                  </w:r>
                </w:p>
              </w:tc>
            </w:tr>
            <w:tr w:rsidR="00A418BB" w:rsidRPr="00CD7C77" w14:paraId="48659FF8" w14:textId="77777777" w:rsidTr="00FF4E58">
              <w:tc>
                <w:tcPr>
                  <w:tcW w:w="2520" w:type="pct"/>
                  <w:tcBorders>
                    <w:top w:val="single" w:sz="6" w:space="0" w:color="000000"/>
                    <w:left w:val="single" w:sz="6" w:space="0" w:color="000000"/>
                    <w:bottom w:val="single" w:sz="6" w:space="0" w:color="000000"/>
                    <w:right w:val="single" w:sz="6" w:space="0" w:color="000000"/>
                  </w:tcBorders>
                  <w:shd w:val="clear" w:color="auto" w:fill="auto"/>
                  <w:hideMark/>
                </w:tcPr>
                <w:p w14:paraId="069660D8" w14:textId="77777777" w:rsidR="00A418BB" w:rsidRPr="00CD7C77" w:rsidRDefault="00A418BB" w:rsidP="00A418BB">
                  <w:pPr>
                    <w:ind w:firstLine="0"/>
                    <w:rPr>
                      <w:sz w:val="24"/>
                      <w:szCs w:val="24"/>
                      <w:lang w:val="ro-RO"/>
                    </w:rPr>
                  </w:pPr>
                  <w:r w:rsidRPr="00CD7C77">
                    <w:rPr>
                      <w:sz w:val="24"/>
                      <w:szCs w:val="24"/>
                      <w:lang w:val="ro-RO"/>
                    </w:rPr>
                    <w:lastRenderedPageBreak/>
                    <w:t> </w:t>
                  </w:r>
                </w:p>
              </w:tc>
              <w:tc>
                <w:tcPr>
                  <w:tcW w:w="1067" w:type="pct"/>
                  <w:tcBorders>
                    <w:top w:val="single" w:sz="6" w:space="0" w:color="000000"/>
                    <w:left w:val="single" w:sz="6" w:space="0" w:color="000000"/>
                    <w:bottom w:val="single" w:sz="6" w:space="0" w:color="000000"/>
                    <w:right w:val="single" w:sz="6" w:space="0" w:color="000000"/>
                  </w:tcBorders>
                  <w:shd w:val="clear" w:color="auto" w:fill="auto"/>
                  <w:hideMark/>
                </w:tcPr>
                <w:p w14:paraId="520DE2CF" w14:textId="77777777" w:rsidR="00A418BB" w:rsidRPr="00CD7C77" w:rsidRDefault="00A418BB" w:rsidP="00A418BB">
                  <w:pPr>
                    <w:ind w:firstLine="0"/>
                    <w:rPr>
                      <w:sz w:val="24"/>
                      <w:szCs w:val="24"/>
                      <w:lang w:val="ro-RO"/>
                    </w:rPr>
                  </w:pPr>
                  <w:r w:rsidRPr="00CD7C77">
                    <w:rPr>
                      <w:sz w:val="24"/>
                      <w:szCs w:val="24"/>
                      <w:lang w:val="ro-RO"/>
                    </w:rPr>
                    <w:t> </w:t>
                  </w:r>
                </w:p>
              </w:tc>
              <w:tc>
                <w:tcPr>
                  <w:tcW w:w="1413" w:type="pct"/>
                  <w:tcBorders>
                    <w:top w:val="single" w:sz="6" w:space="0" w:color="000000"/>
                    <w:left w:val="single" w:sz="6" w:space="0" w:color="000000"/>
                    <w:bottom w:val="single" w:sz="6" w:space="0" w:color="000000"/>
                    <w:right w:val="single" w:sz="6" w:space="0" w:color="000000"/>
                  </w:tcBorders>
                  <w:shd w:val="clear" w:color="auto" w:fill="auto"/>
                  <w:hideMark/>
                </w:tcPr>
                <w:p w14:paraId="79C2FCB5"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736AF9E1" w14:textId="77777777" w:rsidTr="00FF4E58">
              <w:tc>
                <w:tcPr>
                  <w:tcW w:w="2520" w:type="pct"/>
                  <w:tcBorders>
                    <w:top w:val="single" w:sz="6" w:space="0" w:color="000000"/>
                    <w:left w:val="single" w:sz="6" w:space="0" w:color="000000"/>
                    <w:bottom w:val="single" w:sz="6" w:space="0" w:color="000000"/>
                    <w:right w:val="single" w:sz="6" w:space="0" w:color="000000"/>
                  </w:tcBorders>
                  <w:shd w:val="clear" w:color="auto" w:fill="auto"/>
                  <w:hideMark/>
                </w:tcPr>
                <w:p w14:paraId="7DB6BC70" w14:textId="77777777" w:rsidR="00A418BB" w:rsidRPr="00CD7C77" w:rsidRDefault="00A418BB" w:rsidP="00A418BB">
                  <w:pPr>
                    <w:ind w:firstLine="0"/>
                    <w:rPr>
                      <w:sz w:val="24"/>
                      <w:szCs w:val="24"/>
                      <w:lang w:val="ro-RO"/>
                    </w:rPr>
                  </w:pPr>
                  <w:r w:rsidRPr="00CD7C77">
                    <w:rPr>
                      <w:sz w:val="24"/>
                      <w:szCs w:val="24"/>
                      <w:lang w:val="ro-RO"/>
                    </w:rPr>
                    <w:t> </w:t>
                  </w:r>
                </w:p>
              </w:tc>
              <w:tc>
                <w:tcPr>
                  <w:tcW w:w="1067" w:type="pct"/>
                  <w:tcBorders>
                    <w:top w:val="single" w:sz="6" w:space="0" w:color="000000"/>
                    <w:left w:val="single" w:sz="6" w:space="0" w:color="000000"/>
                    <w:bottom w:val="single" w:sz="6" w:space="0" w:color="000000"/>
                    <w:right w:val="single" w:sz="6" w:space="0" w:color="000000"/>
                  </w:tcBorders>
                  <w:shd w:val="clear" w:color="auto" w:fill="auto"/>
                  <w:hideMark/>
                </w:tcPr>
                <w:p w14:paraId="6668229A" w14:textId="77777777" w:rsidR="00A418BB" w:rsidRPr="00CD7C77" w:rsidRDefault="00A418BB" w:rsidP="00A418BB">
                  <w:pPr>
                    <w:ind w:firstLine="0"/>
                    <w:rPr>
                      <w:sz w:val="24"/>
                      <w:szCs w:val="24"/>
                      <w:lang w:val="ro-RO"/>
                    </w:rPr>
                  </w:pPr>
                  <w:r w:rsidRPr="00CD7C77">
                    <w:rPr>
                      <w:sz w:val="24"/>
                      <w:szCs w:val="24"/>
                      <w:lang w:val="ro-RO"/>
                    </w:rPr>
                    <w:t> </w:t>
                  </w:r>
                </w:p>
              </w:tc>
              <w:tc>
                <w:tcPr>
                  <w:tcW w:w="1413" w:type="pct"/>
                  <w:tcBorders>
                    <w:top w:val="single" w:sz="6" w:space="0" w:color="000000"/>
                    <w:left w:val="single" w:sz="6" w:space="0" w:color="000000"/>
                    <w:bottom w:val="single" w:sz="6" w:space="0" w:color="000000"/>
                    <w:right w:val="single" w:sz="6" w:space="0" w:color="000000"/>
                  </w:tcBorders>
                  <w:shd w:val="clear" w:color="auto" w:fill="auto"/>
                  <w:hideMark/>
                </w:tcPr>
                <w:p w14:paraId="440448D5"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318618AB" w14:textId="77777777" w:rsidTr="00FF4E58">
              <w:tc>
                <w:tcPr>
                  <w:tcW w:w="2520" w:type="pct"/>
                  <w:tcBorders>
                    <w:top w:val="single" w:sz="6" w:space="0" w:color="000000"/>
                    <w:left w:val="single" w:sz="6" w:space="0" w:color="000000"/>
                    <w:bottom w:val="single" w:sz="6" w:space="0" w:color="000000"/>
                    <w:right w:val="single" w:sz="6" w:space="0" w:color="000000"/>
                  </w:tcBorders>
                  <w:shd w:val="clear" w:color="auto" w:fill="auto"/>
                  <w:hideMark/>
                </w:tcPr>
                <w:p w14:paraId="6A011928" w14:textId="77777777" w:rsidR="00A418BB" w:rsidRPr="00CD7C77" w:rsidRDefault="00A418BB" w:rsidP="00A418BB">
                  <w:pPr>
                    <w:ind w:firstLine="0"/>
                    <w:rPr>
                      <w:sz w:val="24"/>
                      <w:szCs w:val="24"/>
                      <w:lang w:val="ro-RO"/>
                    </w:rPr>
                  </w:pPr>
                  <w:r w:rsidRPr="00CD7C77">
                    <w:rPr>
                      <w:sz w:val="24"/>
                      <w:szCs w:val="24"/>
                      <w:lang w:val="ro-RO"/>
                    </w:rPr>
                    <w:t> </w:t>
                  </w:r>
                </w:p>
              </w:tc>
              <w:tc>
                <w:tcPr>
                  <w:tcW w:w="1067" w:type="pct"/>
                  <w:tcBorders>
                    <w:top w:val="single" w:sz="6" w:space="0" w:color="000000"/>
                    <w:left w:val="single" w:sz="6" w:space="0" w:color="000000"/>
                    <w:bottom w:val="single" w:sz="6" w:space="0" w:color="000000"/>
                    <w:right w:val="single" w:sz="6" w:space="0" w:color="000000"/>
                  </w:tcBorders>
                  <w:shd w:val="clear" w:color="auto" w:fill="auto"/>
                  <w:hideMark/>
                </w:tcPr>
                <w:p w14:paraId="472F0D71" w14:textId="77777777" w:rsidR="00A418BB" w:rsidRPr="00CD7C77" w:rsidRDefault="00A418BB" w:rsidP="00A418BB">
                  <w:pPr>
                    <w:ind w:firstLine="0"/>
                    <w:rPr>
                      <w:sz w:val="24"/>
                      <w:szCs w:val="24"/>
                      <w:lang w:val="ro-RO"/>
                    </w:rPr>
                  </w:pPr>
                  <w:r w:rsidRPr="00CD7C77">
                    <w:rPr>
                      <w:sz w:val="24"/>
                      <w:szCs w:val="24"/>
                      <w:lang w:val="ro-RO"/>
                    </w:rPr>
                    <w:t> </w:t>
                  </w:r>
                </w:p>
              </w:tc>
              <w:tc>
                <w:tcPr>
                  <w:tcW w:w="1413" w:type="pct"/>
                  <w:tcBorders>
                    <w:top w:val="single" w:sz="6" w:space="0" w:color="000000"/>
                    <w:left w:val="single" w:sz="6" w:space="0" w:color="000000"/>
                    <w:bottom w:val="single" w:sz="6" w:space="0" w:color="000000"/>
                    <w:right w:val="single" w:sz="6" w:space="0" w:color="000000"/>
                  </w:tcBorders>
                  <w:shd w:val="clear" w:color="auto" w:fill="auto"/>
                  <w:hideMark/>
                </w:tcPr>
                <w:p w14:paraId="73236FD4" w14:textId="77777777" w:rsidR="00A418BB" w:rsidRPr="00CD7C77" w:rsidRDefault="00A418BB" w:rsidP="00A418BB">
                  <w:pPr>
                    <w:ind w:firstLine="0"/>
                    <w:rPr>
                      <w:sz w:val="24"/>
                      <w:szCs w:val="24"/>
                      <w:lang w:val="ro-RO"/>
                    </w:rPr>
                  </w:pPr>
                  <w:r w:rsidRPr="00CD7C77">
                    <w:rPr>
                      <w:sz w:val="24"/>
                      <w:szCs w:val="24"/>
                      <w:lang w:val="ro-RO"/>
                    </w:rPr>
                    <w:t> </w:t>
                  </w:r>
                </w:p>
              </w:tc>
            </w:tr>
          </w:tbl>
          <w:p w14:paraId="006D2D52" w14:textId="77777777" w:rsidR="00A418BB" w:rsidRPr="00CD7C77" w:rsidRDefault="00A418BB" w:rsidP="00A418BB">
            <w:pPr>
              <w:ind w:firstLine="0"/>
              <w:rPr>
                <w:sz w:val="24"/>
                <w:szCs w:val="24"/>
                <w:lang w:val="ro-RO"/>
              </w:rPr>
            </w:pPr>
          </w:p>
        </w:tc>
      </w:tr>
    </w:tbl>
    <w:p w14:paraId="28EFBFCE" w14:textId="77777777" w:rsidR="00A418BB" w:rsidRPr="00CD7C77" w:rsidRDefault="00A418BB" w:rsidP="00A418BB">
      <w:pPr>
        <w:ind w:firstLine="0"/>
        <w:rPr>
          <w:vanish/>
          <w:sz w:val="24"/>
          <w:szCs w:val="24"/>
          <w:lang w:val="ro-RO"/>
        </w:rPr>
      </w:pPr>
    </w:p>
    <w:tbl>
      <w:tblPr>
        <w:tblW w:w="5000" w:type="pct"/>
        <w:shd w:val="clear" w:color="auto" w:fill="FFFFFF"/>
        <w:tblCellMar>
          <w:left w:w="0" w:type="dxa"/>
          <w:right w:w="0" w:type="dxa"/>
        </w:tblCellMar>
        <w:tblLook w:val="04A0" w:firstRow="1" w:lastRow="0" w:firstColumn="1" w:lastColumn="0" w:noHBand="0" w:noVBand="1"/>
      </w:tblPr>
      <w:tblGrid>
        <w:gridCol w:w="180"/>
        <w:gridCol w:w="8949"/>
      </w:tblGrid>
      <w:tr w:rsidR="00A418BB" w:rsidRPr="00CD7C77" w14:paraId="6918A7FD" w14:textId="77777777" w:rsidTr="00FF4E58">
        <w:tc>
          <w:tcPr>
            <w:tcW w:w="0" w:type="auto"/>
            <w:shd w:val="clear" w:color="auto" w:fill="FFFFFF"/>
            <w:hideMark/>
          </w:tcPr>
          <w:p w14:paraId="109E044D" w14:textId="77777777" w:rsidR="00A418BB" w:rsidRPr="00CD7C77" w:rsidRDefault="00A418BB" w:rsidP="00A418BB">
            <w:pPr>
              <w:ind w:firstLine="0"/>
              <w:rPr>
                <w:sz w:val="24"/>
                <w:szCs w:val="24"/>
                <w:lang w:val="ro-RO"/>
              </w:rPr>
            </w:pPr>
            <w:r w:rsidRPr="00CD7C77">
              <w:rPr>
                <w:sz w:val="24"/>
                <w:szCs w:val="24"/>
                <w:lang w:val="ro-RO"/>
              </w:rPr>
              <w:t>4.</w:t>
            </w:r>
          </w:p>
        </w:tc>
        <w:tc>
          <w:tcPr>
            <w:tcW w:w="0" w:type="auto"/>
            <w:shd w:val="clear" w:color="auto" w:fill="FFFFFF"/>
            <w:hideMark/>
          </w:tcPr>
          <w:p w14:paraId="1917B5DF" w14:textId="77777777" w:rsidR="00A418BB" w:rsidRPr="00CD7C77" w:rsidRDefault="00A418BB" w:rsidP="00A418BB">
            <w:pPr>
              <w:ind w:firstLine="0"/>
              <w:rPr>
                <w:sz w:val="24"/>
                <w:szCs w:val="24"/>
                <w:lang w:val="ro-RO"/>
              </w:rPr>
            </w:pPr>
            <w:r w:rsidRPr="00CD7C77">
              <w:rPr>
                <w:sz w:val="24"/>
                <w:szCs w:val="24"/>
                <w:lang w:val="ro-RO"/>
              </w:rPr>
              <w:t>Lista localurilor sau a unităților în care își desfășoară activitatea operatorul sau grupul de operatori</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90"/>
              <w:gridCol w:w="4143"/>
            </w:tblGrid>
            <w:tr w:rsidR="00A418BB" w:rsidRPr="00CD7C77" w14:paraId="3EA506CF" w14:textId="77777777" w:rsidTr="00FF4E58">
              <w:tc>
                <w:tcPr>
                  <w:tcW w:w="2681" w:type="pct"/>
                  <w:tcBorders>
                    <w:top w:val="single" w:sz="6" w:space="0" w:color="000000"/>
                    <w:left w:val="single" w:sz="6" w:space="0" w:color="000000"/>
                    <w:bottom w:val="single" w:sz="6" w:space="0" w:color="000000"/>
                    <w:right w:val="single" w:sz="6" w:space="0" w:color="000000"/>
                  </w:tcBorders>
                  <w:shd w:val="clear" w:color="auto" w:fill="auto"/>
                  <w:hideMark/>
                </w:tcPr>
                <w:p w14:paraId="3DA8F2D2" w14:textId="77777777" w:rsidR="00A418BB" w:rsidRPr="00B70598" w:rsidRDefault="00A418BB" w:rsidP="00A418BB">
                  <w:pPr>
                    <w:ind w:firstLine="0"/>
                    <w:jc w:val="center"/>
                    <w:rPr>
                      <w:bCs/>
                      <w:sz w:val="24"/>
                      <w:szCs w:val="24"/>
                      <w:lang w:val="ro-RO"/>
                    </w:rPr>
                  </w:pPr>
                  <w:r w:rsidRPr="00B70598">
                    <w:rPr>
                      <w:bCs/>
                      <w:sz w:val="24"/>
                      <w:szCs w:val="24"/>
                      <w:lang w:val="ro-RO"/>
                    </w:rPr>
                    <w:t xml:space="preserve">Adresă (coduri cadastrale) sau </w:t>
                  </w:r>
                  <w:proofErr w:type="spellStart"/>
                  <w:r w:rsidRPr="00B70598">
                    <w:rPr>
                      <w:bCs/>
                      <w:sz w:val="24"/>
                      <w:szCs w:val="24"/>
                      <w:lang w:val="ro-RO"/>
                    </w:rPr>
                    <w:t>geolocalizare</w:t>
                  </w:r>
                  <w:proofErr w:type="spellEnd"/>
                </w:p>
              </w:tc>
              <w:tc>
                <w:tcPr>
                  <w:tcW w:w="2319" w:type="pct"/>
                  <w:tcBorders>
                    <w:top w:val="single" w:sz="6" w:space="0" w:color="000000"/>
                    <w:left w:val="single" w:sz="6" w:space="0" w:color="000000"/>
                    <w:bottom w:val="single" w:sz="6" w:space="0" w:color="000000"/>
                    <w:right w:val="single" w:sz="6" w:space="0" w:color="000000"/>
                  </w:tcBorders>
                  <w:shd w:val="clear" w:color="auto" w:fill="auto"/>
                  <w:hideMark/>
                </w:tcPr>
                <w:p w14:paraId="15782EB8" w14:textId="77777777" w:rsidR="00A418BB" w:rsidRPr="00B70598" w:rsidRDefault="00A418BB" w:rsidP="00A418BB">
                  <w:pPr>
                    <w:ind w:firstLine="0"/>
                    <w:jc w:val="center"/>
                    <w:rPr>
                      <w:bCs/>
                      <w:sz w:val="24"/>
                      <w:szCs w:val="24"/>
                      <w:lang w:val="ro-RO"/>
                    </w:rPr>
                  </w:pPr>
                  <w:r w:rsidRPr="00B70598">
                    <w:rPr>
                      <w:bCs/>
                      <w:sz w:val="24"/>
                      <w:szCs w:val="24"/>
                      <w:lang w:val="ro-RO"/>
                    </w:rPr>
                    <w:t>Descrierea activității sau activităților menționate la punctul 5 din partea I</w:t>
                  </w:r>
                </w:p>
              </w:tc>
            </w:tr>
            <w:tr w:rsidR="00A418BB" w:rsidRPr="00CD7C77" w14:paraId="11D81598" w14:textId="77777777" w:rsidTr="00FF4E58">
              <w:tc>
                <w:tcPr>
                  <w:tcW w:w="2681" w:type="pct"/>
                  <w:tcBorders>
                    <w:top w:val="single" w:sz="6" w:space="0" w:color="000000"/>
                    <w:left w:val="single" w:sz="6" w:space="0" w:color="000000"/>
                    <w:bottom w:val="single" w:sz="6" w:space="0" w:color="000000"/>
                    <w:right w:val="single" w:sz="6" w:space="0" w:color="000000"/>
                  </w:tcBorders>
                  <w:shd w:val="clear" w:color="auto" w:fill="auto"/>
                  <w:hideMark/>
                </w:tcPr>
                <w:p w14:paraId="5C03155B" w14:textId="77777777" w:rsidR="00A418BB" w:rsidRPr="00CD7C77" w:rsidRDefault="00A418BB" w:rsidP="00A418BB">
                  <w:pPr>
                    <w:ind w:firstLine="0"/>
                    <w:rPr>
                      <w:sz w:val="24"/>
                      <w:szCs w:val="24"/>
                      <w:lang w:val="ro-RO"/>
                    </w:rPr>
                  </w:pPr>
                  <w:r w:rsidRPr="00CD7C77">
                    <w:rPr>
                      <w:sz w:val="24"/>
                      <w:szCs w:val="24"/>
                      <w:lang w:val="ro-RO"/>
                    </w:rPr>
                    <w:t> </w:t>
                  </w:r>
                </w:p>
              </w:tc>
              <w:tc>
                <w:tcPr>
                  <w:tcW w:w="2319" w:type="pct"/>
                  <w:tcBorders>
                    <w:top w:val="single" w:sz="6" w:space="0" w:color="000000"/>
                    <w:left w:val="single" w:sz="6" w:space="0" w:color="000000"/>
                    <w:bottom w:val="single" w:sz="6" w:space="0" w:color="000000"/>
                    <w:right w:val="single" w:sz="6" w:space="0" w:color="000000"/>
                  </w:tcBorders>
                  <w:shd w:val="clear" w:color="auto" w:fill="auto"/>
                  <w:hideMark/>
                </w:tcPr>
                <w:p w14:paraId="7D571BF2"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14E561E1" w14:textId="77777777" w:rsidTr="00FF4E58">
              <w:tc>
                <w:tcPr>
                  <w:tcW w:w="2681" w:type="pct"/>
                  <w:tcBorders>
                    <w:top w:val="single" w:sz="6" w:space="0" w:color="000000"/>
                    <w:left w:val="single" w:sz="6" w:space="0" w:color="000000"/>
                    <w:bottom w:val="single" w:sz="6" w:space="0" w:color="000000"/>
                    <w:right w:val="single" w:sz="6" w:space="0" w:color="000000"/>
                  </w:tcBorders>
                  <w:shd w:val="clear" w:color="auto" w:fill="auto"/>
                  <w:hideMark/>
                </w:tcPr>
                <w:p w14:paraId="29C1134E" w14:textId="77777777" w:rsidR="00A418BB" w:rsidRPr="00CD7C77" w:rsidRDefault="00A418BB" w:rsidP="00A418BB">
                  <w:pPr>
                    <w:ind w:firstLine="0"/>
                    <w:rPr>
                      <w:sz w:val="24"/>
                      <w:szCs w:val="24"/>
                      <w:lang w:val="ro-RO"/>
                    </w:rPr>
                  </w:pPr>
                  <w:r w:rsidRPr="00CD7C77">
                    <w:rPr>
                      <w:sz w:val="24"/>
                      <w:szCs w:val="24"/>
                      <w:lang w:val="ro-RO"/>
                    </w:rPr>
                    <w:t> </w:t>
                  </w:r>
                </w:p>
              </w:tc>
              <w:tc>
                <w:tcPr>
                  <w:tcW w:w="2319" w:type="pct"/>
                  <w:tcBorders>
                    <w:top w:val="single" w:sz="6" w:space="0" w:color="000000"/>
                    <w:left w:val="single" w:sz="6" w:space="0" w:color="000000"/>
                    <w:bottom w:val="single" w:sz="6" w:space="0" w:color="000000"/>
                    <w:right w:val="single" w:sz="6" w:space="0" w:color="000000"/>
                  </w:tcBorders>
                  <w:shd w:val="clear" w:color="auto" w:fill="auto"/>
                  <w:hideMark/>
                </w:tcPr>
                <w:p w14:paraId="6F0E5BD1"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1BFE752A" w14:textId="77777777" w:rsidTr="00FF4E58">
              <w:tc>
                <w:tcPr>
                  <w:tcW w:w="2681" w:type="pct"/>
                  <w:tcBorders>
                    <w:top w:val="single" w:sz="6" w:space="0" w:color="000000"/>
                    <w:left w:val="single" w:sz="6" w:space="0" w:color="000000"/>
                    <w:bottom w:val="single" w:sz="6" w:space="0" w:color="000000"/>
                    <w:right w:val="single" w:sz="6" w:space="0" w:color="000000"/>
                  </w:tcBorders>
                  <w:shd w:val="clear" w:color="auto" w:fill="auto"/>
                  <w:hideMark/>
                </w:tcPr>
                <w:p w14:paraId="3EE8BF71" w14:textId="77777777" w:rsidR="00A418BB" w:rsidRPr="00CD7C77" w:rsidRDefault="00A418BB" w:rsidP="00A418BB">
                  <w:pPr>
                    <w:ind w:firstLine="0"/>
                    <w:rPr>
                      <w:sz w:val="24"/>
                      <w:szCs w:val="24"/>
                      <w:lang w:val="ro-RO"/>
                    </w:rPr>
                  </w:pPr>
                  <w:r w:rsidRPr="00CD7C77">
                    <w:rPr>
                      <w:sz w:val="24"/>
                      <w:szCs w:val="24"/>
                      <w:lang w:val="ro-RO"/>
                    </w:rPr>
                    <w:t> </w:t>
                  </w:r>
                </w:p>
              </w:tc>
              <w:tc>
                <w:tcPr>
                  <w:tcW w:w="2319" w:type="pct"/>
                  <w:tcBorders>
                    <w:top w:val="single" w:sz="6" w:space="0" w:color="000000"/>
                    <w:left w:val="single" w:sz="6" w:space="0" w:color="000000"/>
                    <w:bottom w:val="single" w:sz="6" w:space="0" w:color="000000"/>
                    <w:right w:val="single" w:sz="6" w:space="0" w:color="000000"/>
                  </w:tcBorders>
                  <w:shd w:val="clear" w:color="auto" w:fill="auto"/>
                  <w:hideMark/>
                </w:tcPr>
                <w:p w14:paraId="02052F91" w14:textId="77777777" w:rsidR="00A418BB" w:rsidRPr="00CD7C77" w:rsidRDefault="00A418BB" w:rsidP="00A418BB">
                  <w:pPr>
                    <w:ind w:firstLine="0"/>
                    <w:rPr>
                      <w:sz w:val="24"/>
                      <w:szCs w:val="24"/>
                      <w:lang w:val="ro-RO"/>
                    </w:rPr>
                  </w:pPr>
                  <w:r w:rsidRPr="00CD7C77">
                    <w:rPr>
                      <w:sz w:val="24"/>
                      <w:szCs w:val="24"/>
                      <w:lang w:val="ro-RO"/>
                    </w:rPr>
                    <w:t> </w:t>
                  </w:r>
                </w:p>
              </w:tc>
            </w:tr>
          </w:tbl>
          <w:p w14:paraId="0BE19B8A" w14:textId="77777777" w:rsidR="00A418BB" w:rsidRPr="00CD7C77" w:rsidRDefault="00A418BB" w:rsidP="00A418BB">
            <w:pPr>
              <w:ind w:firstLine="0"/>
              <w:rPr>
                <w:sz w:val="24"/>
                <w:szCs w:val="24"/>
                <w:lang w:val="ro-RO"/>
              </w:rPr>
            </w:pPr>
          </w:p>
        </w:tc>
      </w:tr>
    </w:tbl>
    <w:p w14:paraId="71F19137" w14:textId="77777777" w:rsidR="00A418BB" w:rsidRPr="00CD7C77" w:rsidRDefault="00A418BB" w:rsidP="00A418BB">
      <w:pPr>
        <w:ind w:firstLine="0"/>
        <w:rPr>
          <w:vanish/>
          <w:sz w:val="24"/>
          <w:szCs w:val="24"/>
          <w:lang w:val="ro-RO"/>
        </w:rPr>
      </w:pPr>
    </w:p>
    <w:tbl>
      <w:tblPr>
        <w:tblW w:w="5000" w:type="pct"/>
        <w:shd w:val="clear" w:color="auto" w:fill="FFFFFF"/>
        <w:tblCellMar>
          <w:left w:w="0" w:type="dxa"/>
          <w:right w:w="0" w:type="dxa"/>
        </w:tblCellMar>
        <w:tblLook w:val="04A0" w:firstRow="1" w:lastRow="0" w:firstColumn="1" w:lastColumn="0" w:noHBand="0" w:noVBand="1"/>
      </w:tblPr>
      <w:tblGrid>
        <w:gridCol w:w="180"/>
        <w:gridCol w:w="8949"/>
      </w:tblGrid>
      <w:tr w:rsidR="00A418BB" w:rsidRPr="00CD7C77" w14:paraId="741A065B" w14:textId="77777777" w:rsidTr="00FF4E58">
        <w:tc>
          <w:tcPr>
            <w:tcW w:w="0" w:type="auto"/>
            <w:shd w:val="clear" w:color="auto" w:fill="FFFFFF"/>
            <w:hideMark/>
          </w:tcPr>
          <w:p w14:paraId="5B5CD1EE" w14:textId="77777777" w:rsidR="00A418BB" w:rsidRPr="00CD7C77" w:rsidRDefault="00A418BB" w:rsidP="00A418BB">
            <w:pPr>
              <w:ind w:firstLine="0"/>
              <w:rPr>
                <w:sz w:val="24"/>
                <w:szCs w:val="24"/>
                <w:lang w:val="ro-RO"/>
              </w:rPr>
            </w:pPr>
            <w:r w:rsidRPr="00CD7C77">
              <w:rPr>
                <w:sz w:val="24"/>
                <w:szCs w:val="24"/>
                <w:lang w:val="ro-RO"/>
              </w:rPr>
              <w:t>5.</w:t>
            </w:r>
          </w:p>
        </w:tc>
        <w:tc>
          <w:tcPr>
            <w:tcW w:w="0" w:type="auto"/>
            <w:shd w:val="clear" w:color="auto" w:fill="FFFFFF"/>
            <w:hideMark/>
          </w:tcPr>
          <w:p w14:paraId="12EE8755" w14:textId="77777777" w:rsidR="00A418BB" w:rsidRPr="00CD7C77" w:rsidRDefault="00A418BB" w:rsidP="00A418BB">
            <w:pPr>
              <w:ind w:right="138" w:firstLine="0"/>
              <w:rPr>
                <w:sz w:val="24"/>
                <w:szCs w:val="24"/>
                <w:lang w:val="ro-RO"/>
              </w:rPr>
            </w:pPr>
            <w:r w:rsidRPr="00CD7C77">
              <w:rPr>
                <w:sz w:val="24"/>
                <w:szCs w:val="24"/>
                <w:lang w:val="ro-RO"/>
              </w:rPr>
              <w:t>Informații privind activitatea sau activitățile desfășurate de partea terță subcontrac</w:t>
            </w:r>
            <w:r>
              <w:rPr>
                <w:sz w:val="24"/>
                <w:szCs w:val="24"/>
                <w:lang w:val="ro-RO"/>
              </w:rPr>
              <w:t>tantă în conformitate cu art. 25</w:t>
            </w:r>
            <w:r w:rsidRPr="00CD7C77">
              <w:rPr>
                <w:sz w:val="24"/>
                <w:szCs w:val="24"/>
                <w:lang w:val="ro-RO"/>
              </w:rPr>
              <w:t xml:space="preserve"> alin. (3) din Legea privind producția ecologică și etichetarea produselor ecologice</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403"/>
              <w:gridCol w:w="5530"/>
            </w:tblGrid>
            <w:tr w:rsidR="00A418BB" w:rsidRPr="00CD7C77" w14:paraId="4BAC1239"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63CA829F" w14:textId="77777777" w:rsidR="00A418BB" w:rsidRPr="00B70598" w:rsidRDefault="00A418BB" w:rsidP="00A418BB">
                  <w:pPr>
                    <w:ind w:firstLine="0"/>
                    <w:jc w:val="center"/>
                    <w:rPr>
                      <w:bCs/>
                      <w:sz w:val="24"/>
                      <w:szCs w:val="24"/>
                      <w:lang w:val="ro-RO"/>
                    </w:rPr>
                  </w:pPr>
                  <w:r w:rsidRPr="00B70598">
                    <w:rPr>
                      <w:bCs/>
                      <w:sz w:val="24"/>
                      <w:szCs w:val="24"/>
                      <w:lang w:val="ro-RO"/>
                    </w:rPr>
                    <w:t>Descrierea activității sau activităților menționate la punctul 5 din partea I</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tbl>
                  <w:tblPr>
                    <w:tblW w:w="5000" w:type="pct"/>
                    <w:tblCellMar>
                      <w:left w:w="0" w:type="dxa"/>
                      <w:right w:w="0" w:type="dxa"/>
                    </w:tblCellMar>
                    <w:tblLook w:val="04A0" w:firstRow="1" w:lastRow="0" w:firstColumn="1" w:lastColumn="0" w:noHBand="0" w:noVBand="1"/>
                  </w:tblPr>
                  <w:tblGrid>
                    <w:gridCol w:w="301"/>
                    <w:gridCol w:w="5214"/>
                  </w:tblGrid>
                  <w:tr w:rsidR="00A418BB" w:rsidRPr="00CD7C77" w14:paraId="296C200C" w14:textId="77777777" w:rsidTr="00FF4E58">
                    <w:tc>
                      <w:tcPr>
                        <w:tcW w:w="273" w:type="pct"/>
                        <w:shd w:val="clear" w:color="auto" w:fill="auto"/>
                        <w:hideMark/>
                      </w:tcPr>
                      <w:p w14:paraId="6B01F72F"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27" w:type="pct"/>
                        <w:shd w:val="clear" w:color="auto" w:fill="auto"/>
                        <w:hideMark/>
                      </w:tcPr>
                      <w:p w14:paraId="4574B5B8" w14:textId="77777777" w:rsidR="00A418BB" w:rsidRPr="00CD7C77" w:rsidRDefault="00A418BB" w:rsidP="00A418BB">
                        <w:pPr>
                          <w:ind w:firstLine="0"/>
                          <w:rPr>
                            <w:sz w:val="24"/>
                            <w:szCs w:val="24"/>
                            <w:lang w:val="ro-RO"/>
                          </w:rPr>
                        </w:pPr>
                        <w:r w:rsidRPr="00CD7C77">
                          <w:rPr>
                            <w:sz w:val="24"/>
                            <w:szCs w:val="24"/>
                            <w:lang w:val="ro-RO"/>
                          </w:rPr>
                          <w:t>Desfășurarea activității/activităților in scop propriu</w:t>
                        </w:r>
                      </w:p>
                    </w:tc>
                  </w:tr>
                </w:tbl>
                <w:p w14:paraId="34163BC9" w14:textId="77777777" w:rsidR="00A418BB" w:rsidRPr="00CD7C77" w:rsidRDefault="00A418BB" w:rsidP="00A418BB">
                  <w:pPr>
                    <w:ind w:firstLine="0"/>
                    <w:rPr>
                      <w:vanish/>
                      <w:sz w:val="24"/>
                      <w:szCs w:val="24"/>
                      <w:lang w:val="ro-RO"/>
                    </w:rPr>
                  </w:pPr>
                </w:p>
                <w:tbl>
                  <w:tblPr>
                    <w:tblW w:w="5000" w:type="pct"/>
                    <w:tblCellMar>
                      <w:left w:w="0" w:type="dxa"/>
                      <w:right w:w="0" w:type="dxa"/>
                    </w:tblCellMar>
                    <w:tblLook w:val="04A0" w:firstRow="1" w:lastRow="0" w:firstColumn="1" w:lastColumn="0" w:noHBand="0" w:noVBand="1"/>
                  </w:tblPr>
                  <w:tblGrid>
                    <w:gridCol w:w="301"/>
                    <w:gridCol w:w="5214"/>
                  </w:tblGrid>
                  <w:tr w:rsidR="00A418BB" w:rsidRPr="00CD7C77" w14:paraId="370DE66A" w14:textId="77777777" w:rsidTr="00FF4E58">
                    <w:tc>
                      <w:tcPr>
                        <w:tcW w:w="273" w:type="pct"/>
                        <w:shd w:val="clear" w:color="auto" w:fill="auto"/>
                        <w:hideMark/>
                      </w:tcPr>
                      <w:p w14:paraId="5400562D"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27" w:type="pct"/>
                        <w:shd w:val="clear" w:color="auto" w:fill="auto"/>
                        <w:hideMark/>
                      </w:tcPr>
                      <w:p w14:paraId="2BF6D31E" w14:textId="77777777" w:rsidR="00A418BB" w:rsidRPr="00CD7C77" w:rsidRDefault="00A418BB" w:rsidP="00A418BB">
                        <w:pPr>
                          <w:ind w:right="123" w:firstLine="0"/>
                          <w:rPr>
                            <w:sz w:val="24"/>
                            <w:szCs w:val="24"/>
                            <w:lang w:val="ro-RO"/>
                          </w:rPr>
                        </w:pPr>
                        <w:r w:rsidRPr="00CD7C77">
                          <w:rPr>
                            <w:sz w:val="24"/>
                            <w:szCs w:val="24"/>
                            <w:lang w:val="ro-RO"/>
                          </w:rPr>
                          <w:t>Desfășurarea activității/activităților în calitate de subcontractant pentru un alt operator, în timp ce subcontractantul rămâne responsabil pentru activitatea sau activitățile desfășurate</w:t>
                        </w:r>
                      </w:p>
                    </w:tc>
                  </w:tr>
                </w:tbl>
                <w:p w14:paraId="2B4D330C" w14:textId="77777777" w:rsidR="00A418BB" w:rsidRPr="00CD7C77" w:rsidRDefault="00A418BB" w:rsidP="00A418BB">
                  <w:pPr>
                    <w:ind w:firstLine="0"/>
                    <w:rPr>
                      <w:sz w:val="24"/>
                      <w:szCs w:val="24"/>
                      <w:lang w:val="ro-RO"/>
                    </w:rPr>
                  </w:pPr>
                </w:p>
              </w:tc>
            </w:tr>
            <w:tr w:rsidR="00A418BB" w:rsidRPr="00CD7C77" w14:paraId="55922C99"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2343FDC2" w14:textId="77777777" w:rsidR="00A418BB" w:rsidRPr="00CD7C77" w:rsidRDefault="00A418BB" w:rsidP="00A418BB">
                  <w:pPr>
                    <w:ind w:firstLine="0"/>
                    <w:rPr>
                      <w:sz w:val="24"/>
                      <w:szCs w:val="24"/>
                      <w:lang w:val="ro-RO"/>
                    </w:rPr>
                  </w:pPr>
                  <w:r w:rsidRPr="00CD7C77">
                    <w:rPr>
                      <w:sz w:val="24"/>
                      <w:szCs w:val="24"/>
                      <w:lang w:val="ro-RO"/>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026AC848"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022022EC"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63C5DD7F" w14:textId="77777777" w:rsidR="00A418BB" w:rsidRPr="00CD7C77" w:rsidRDefault="00A418BB" w:rsidP="00A418BB">
                  <w:pPr>
                    <w:ind w:firstLine="0"/>
                    <w:rPr>
                      <w:sz w:val="24"/>
                      <w:szCs w:val="24"/>
                      <w:lang w:val="ro-RO"/>
                    </w:rPr>
                  </w:pPr>
                  <w:r w:rsidRPr="00CD7C77">
                    <w:rPr>
                      <w:sz w:val="24"/>
                      <w:szCs w:val="24"/>
                      <w:lang w:val="ro-RO"/>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38CF41E8"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144280B8"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25E86FB5" w14:textId="77777777" w:rsidR="00A418BB" w:rsidRPr="00CD7C77" w:rsidRDefault="00A418BB" w:rsidP="00A418BB">
                  <w:pPr>
                    <w:ind w:firstLine="0"/>
                    <w:rPr>
                      <w:sz w:val="24"/>
                      <w:szCs w:val="24"/>
                      <w:lang w:val="ro-RO"/>
                    </w:rPr>
                  </w:pPr>
                  <w:r w:rsidRPr="00CD7C77">
                    <w:rPr>
                      <w:sz w:val="24"/>
                      <w:szCs w:val="24"/>
                      <w:lang w:val="ro-RO"/>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61124088" w14:textId="77777777" w:rsidR="00A418BB" w:rsidRPr="00CD7C77" w:rsidRDefault="00A418BB" w:rsidP="00A418BB">
                  <w:pPr>
                    <w:ind w:firstLine="0"/>
                    <w:rPr>
                      <w:sz w:val="24"/>
                      <w:szCs w:val="24"/>
                      <w:lang w:val="ro-RO"/>
                    </w:rPr>
                  </w:pPr>
                  <w:r w:rsidRPr="00CD7C77">
                    <w:rPr>
                      <w:sz w:val="24"/>
                      <w:szCs w:val="24"/>
                      <w:lang w:val="ro-RO"/>
                    </w:rPr>
                    <w:t> </w:t>
                  </w:r>
                </w:p>
              </w:tc>
            </w:tr>
          </w:tbl>
          <w:p w14:paraId="5650C81E" w14:textId="77777777" w:rsidR="00A418BB" w:rsidRPr="00CD7C77" w:rsidRDefault="00A418BB" w:rsidP="00A418BB">
            <w:pPr>
              <w:ind w:firstLine="0"/>
              <w:rPr>
                <w:sz w:val="24"/>
                <w:szCs w:val="24"/>
                <w:lang w:val="ro-RO"/>
              </w:rPr>
            </w:pPr>
          </w:p>
        </w:tc>
      </w:tr>
    </w:tbl>
    <w:p w14:paraId="2572BAA2" w14:textId="77777777" w:rsidR="00A418BB" w:rsidRPr="00CD7C77" w:rsidRDefault="00A418BB" w:rsidP="00A418BB">
      <w:pPr>
        <w:ind w:firstLine="0"/>
        <w:rPr>
          <w:vanish/>
          <w:sz w:val="24"/>
          <w:szCs w:val="24"/>
          <w:lang w:val="ro-RO"/>
        </w:rPr>
      </w:pPr>
    </w:p>
    <w:tbl>
      <w:tblPr>
        <w:tblW w:w="5000" w:type="pct"/>
        <w:shd w:val="clear" w:color="auto" w:fill="FFFFFF"/>
        <w:tblCellMar>
          <w:left w:w="0" w:type="dxa"/>
          <w:right w:w="0" w:type="dxa"/>
        </w:tblCellMar>
        <w:tblLook w:val="04A0" w:firstRow="1" w:lastRow="0" w:firstColumn="1" w:lastColumn="0" w:noHBand="0" w:noVBand="1"/>
      </w:tblPr>
      <w:tblGrid>
        <w:gridCol w:w="180"/>
        <w:gridCol w:w="8949"/>
      </w:tblGrid>
      <w:tr w:rsidR="00A418BB" w:rsidRPr="00CD7C77" w14:paraId="67BCB39F" w14:textId="77777777" w:rsidTr="00FF4E58">
        <w:tc>
          <w:tcPr>
            <w:tcW w:w="0" w:type="auto"/>
            <w:shd w:val="clear" w:color="auto" w:fill="FFFFFF"/>
            <w:hideMark/>
          </w:tcPr>
          <w:p w14:paraId="3D6EB025" w14:textId="77777777" w:rsidR="00A418BB" w:rsidRPr="00CD7C77" w:rsidRDefault="00A418BB" w:rsidP="00A418BB">
            <w:pPr>
              <w:ind w:firstLine="0"/>
              <w:rPr>
                <w:sz w:val="24"/>
                <w:szCs w:val="24"/>
                <w:lang w:val="ro-RO"/>
              </w:rPr>
            </w:pPr>
            <w:r w:rsidRPr="00CD7C77">
              <w:rPr>
                <w:sz w:val="24"/>
                <w:szCs w:val="24"/>
                <w:lang w:val="ro-RO"/>
              </w:rPr>
              <w:t>6.</w:t>
            </w:r>
          </w:p>
        </w:tc>
        <w:tc>
          <w:tcPr>
            <w:tcW w:w="0" w:type="auto"/>
            <w:shd w:val="clear" w:color="auto" w:fill="FFFFFF"/>
            <w:hideMark/>
          </w:tcPr>
          <w:p w14:paraId="5A68465E" w14:textId="77777777" w:rsidR="00A418BB" w:rsidRPr="00CD7C77" w:rsidRDefault="00A418BB" w:rsidP="00A418BB">
            <w:pPr>
              <w:ind w:right="138" w:firstLine="0"/>
              <w:rPr>
                <w:sz w:val="24"/>
                <w:szCs w:val="24"/>
                <w:lang w:val="ro-RO"/>
              </w:rPr>
            </w:pPr>
            <w:r w:rsidRPr="00CD7C77">
              <w:rPr>
                <w:sz w:val="24"/>
                <w:szCs w:val="24"/>
                <w:lang w:val="ro-RO"/>
              </w:rPr>
              <w:t>Informații privind activitatea sau activitățile desfășurate de terțul subcontractat</w:t>
            </w:r>
            <w:r>
              <w:rPr>
                <w:sz w:val="24"/>
                <w:szCs w:val="24"/>
                <w:lang w:val="ro-RO"/>
              </w:rPr>
              <w:t xml:space="preserve"> în conformitate cu articolul 25</w:t>
            </w:r>
            <w:r w:rsidRPr="00CD7C77">
              <w:rPr>
                <w:sz w:val="24"/>
                <w:szCs w:val="24"/>
                <w:lang w:val="ro-RO"/>
              </w:rPr>
              <w:t xml:space="preserve"> alin. (3) din  privind producția ecologică și etichetarea produselor ecologice</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403"/>
              <w:gridCol w:w="5530"/>
            </w:tblGrid>
            <w:tr w:rsidR="00A418BB" w:rsidRPr="00CD7C77" w14:paraId="0DEEC63B"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6D607690" w14:textId="77777777" w:rsidR="00A418BB" w:rsidRPr="00B70598" w:rsidRDefault="00A418BB" w:rsidP="00A418BB">
                  <w:pPr>
                    <w:ind w:firstLine="0"/>
                    <w:jc w:val="center"/>
                    <w:rPr>
                      <w:bCs/>
                      <w:sz w:val="24"/>
                      <w:szCs w:val="24"/>
                      <w:lang w:val="ro-RO"/>
                    </w:rPr>
                  </w:pPr>
                  <w:r w:rsidRPr="00B70598">
                    <w:rPr>
                      <w:bCs/>
                      <w:sz w:val="24"/>
                      <w:szCs w:val="24"/>
                      <w:lang w:val="ro-RO"/>
                    </w:rPr>
                    <w:t>Descrierea activității sau activităților menționate la punctul 5 din partea I</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tbl>
                  <w:tblPr>
                    <w:tblW w:w="5000" w:type="pct"/>
                    <w:tblCellMar>
                      <w:left w:w="0" w:type="dxa"/>
                      <w:right w:w="0" w:type="dxa"/>
                    </w:tblCellMar>
                    <w:tblLook w:val="04A0" w:firstRow="1" w:lastRow="0" w:firstColumn="1" w:lastColumn="0" w:noHBand="0" w:noVBand="1"/>
                  </w:tblPr>
                  <w:tblGrid>
                    <w:gridCol w:w="265"/>
                    <w:gridCol w:w="5250"/>
                  </w:tblGrid>
                  <w:tr w:rsidR="00A418BB" w:rsidRPr="00CD7C77" w14:paraId="4FCA7C0C" w14:textId="77777777" w:rsidTr="00FF4E58">
                    <w:tc>
                      <w:tcPr>
                        <w:tcW w:w="240" w:type="pct"/>
                        <w:shd w:val="clear" w:color="auto" w:fill="auto"/>
                        <w:hideMark/>
                      </w:tcPr>
                      <w:p w14:paraId="28B15A2A"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60" w:type="pct"/>
                        <w:shd w:val="clear" w:color="auto" w:fill="auto"/>
                        <w:hideMark/>
                      </w:tcPr>
                      <w:p w14:paraId="36DCCDA8" w14:textId="77777777" w:rsidR="00A418BB" w:rsidRPr="00CD7C77" w:rsidRDefault="00A418BB" w:rsidP="00A418BB">
                        <w:pPr>
                          <w:ind w:firstLine="0"/>
                          <w:rPr>
                            <w:sz w:val="24"/>
                            <w:szCs w:val="24"/>
                            <w:lang w:val="ro-RO"/>
                          </w:rPr>
                        </w:pPr>
                        <w:r w:rsidRPr="00CD7C77">
                          <w:rPr>
                            <w:sz w:val="24"/>
                            <w:szCs w:val="24"/>
                            <w:lang w:val="ro-RO"/>
                          </w:rPr>
                          <w:t>Operatorul sau grupul de operatori rămâne responsabil</w:t>
                        </w:r>
                      </w:p>
                    </w:tc>
                  </w:tr>
                  <w:tr w:rsidR="00A418BB" w:rsidRPr="00CD7C77" w14:paraId="49A0F89D" w14:textId="77777777" w:rsidTr="00FF4E58">
                    <w:tc>
                      <w:tcPr>
                        <w:tcW w:w="240" w:type="pct"/>
                        <w:shd w:val="clear" w:color="auto" w:fill="auto"/>
                        <w:hideMark/>
                      </w:tcPr>
                      <w:p w14:paraId="2605C648" w14:textId="77777777" w:rsidR="00A418BB" w:rsidRPr="00CD7C77" w:rsidRDefault="00A418BB" w:rsidP="00A418BB">
                        <w:pPr>
                          <w:ind w:firstLine="0"/>
                          <w:rPr>
                            <w:sz w:val="24"/>
                            <w:szCs w:val="24"/>
                            <w:lang w:val="ro-RO"/>
                          </w:rPr>
                        </w:pPr>
                        <w:r w:rsidRPr="00CD7C77">
                          <w:rPr>
                            <w:rFonts w:ascii="Segoe UI Symbol" w:hAnsi="Segoe UI Symbol" w:cs="Segoe UI Symbol"/>
                            <w:sz w:val="24"/>
                            <w:szCs w:val="24"/>
                            <w:lang w:val="ro-RO"/>
                          </w:rPr>
                          <w:t>☐</w:t>
                        </w:r>
                      </w:p>
                    </w:tc>
                    <w:tc>
                      <w:tcPr>
                        <w:tcW w:w="4760" w:type="pct"/>
                        <w:shd w:val="clear" w:color="auto" w:fill="auto"/>
                        <w:hideMark/>
                      </w:tcPr>
                      <w:p w14:paraId="46947D8A" w14:textId="77777777" w:rsidR="00A418BB" w:rsidRPr="00CD7C77" w:rsidRDefault="00A418BB" w:rsidP="00A418BB">
                        <w:pPr>
                          <w:ind w:firstLine="0"/>
                          <w:rPr>
                            <w:sz w:val="24"/>
                            <w:szCs w:val="24"/>
                            <w:lang w:val="ro-RO"/>
                          </w:rPr>
                        </w:pPr>
                        <w:r w:rsidRPr="00CD7C77">
                          <w:rPr>
                            <w:sz w:val="24"/>
                            <w:szCs w:val="24"/>
                            <w:lang w:val="ro-RO"/>
                          </w:rPr>
                          <w:t>Răspunderea este terțul subcontractat</w:t>
                        </w:r>
                      </w:p>
                    </w:tc>
                  </w:tr>
                </w:tbl>
                <w:p w14:paraId="3F6E84F0" w14:textId="77777777" w:rsidR="00A418BB" w:rsidRPr="00CD7C77" w:rsidRDefault="00A418BB" w:rsidP="00A418BB">
                  <w:pPr>
                    <w:ind w:firstLine="0"/>
                    <w:rPr>
                      <w:sz w:val="24"/>
                      <w:szCs w:val="24"/>
                      <w:lang w:val="ro-RO"/>
                    </w:rPr>
                  </w:pPr>
                </w:p>
              </w:tc>
            </w:tr>
            <w:tr w:rsidR="00A418BB" w:rsidRPr="00CD7C77" w14:paraId="134E8FFC"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1C376D26" w14:textId="77777777" w:rsidR="00A418BB" w:rsidRPr="00CD7C77" w:rsidRDefault="00A418BB" w:rsidP="00A418BB">
                  <w:pPr>
                    <w:ind w:firstLine="0"/>
                    <w:rPr>
                      <w:sz w:val="24"/>
                      <w:szCs w:val="24"/>
                      <w:lang w:val="ro-RO"/>
                    </w:rPr>
                  </w:pPr>
                  <w:r w:rsidRPr="00CD7C77">
                    <w:rPr>
                      <w:sz w:val="24"/>
                      <w:szCs w:val="24"/>
                      <w:lang w:val="ro-RO"/>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156308A0"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2A28F867"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47F67051" w14:textId="77777777" w:rsidR="00A418BB" w:rsidRPr="00CD7C77" w:rsidRDefault="00A418BB" w:rsidP="00A418BB">
                  <w:pPr>
                    <w:ind w:firstLine="0"/>
                    <w:rPr>
                      <w:sz w:val="24"/>
                      <w:szCs w:val="24"/>
                      <w:lang w:val="ro-RO"/>
                    </w:rPr>
                  </w:pPr>
                  <w:r w:rsidRPr="00CD7C77">
                    <w:rPr>
                      <w:sz w:val="24"/>
                      <w:szCs w:val="24"/>
                      <w:lang w:val="ro-RO"/>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543FAEFD"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49FA78B4"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00CE4EC1" w14:textId="77777777" w:rsidR="00A418BB" w:rsidRPr="00CD7C77" w:rsidRDefault="00A418BB" w:rsidP="00A418BB">
                  <w:pPr>
                    <w:ind w:firstLine="0"/>
                    <w:rPr>
                      <w:sz w:val="24"/>
                      <w:szCs w:val="24"/>
                      <w:lang w:val="ro-RO"/>
                    </w:rPr>
                  </w:pPr>
                  <w:r w:rsidRPr="00CD7C77">
                    <w:rPr>
                      <w:sz w:val="24"/>
                      <w:szCs w:val="24"/>
                      <w:lang w:val="ro-RO"/>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05AFF299" w14:textId="77777777" w:rsidR="00A418BB" w:rsidRPr="00CD7C77" w:rsidRDefault="00A418BB" w:rsidP="00A418BB">
                  <w:pPr>
                    <w:ind w:firstLine="0"/>
                    <w:rPr>
                      <w:sz w:val="24"/>
                      <w:szCs w:val="24"/>
                      <w:lang w:val="ro-RO"/>
                    </w:rPr>
                  </w:pPr>
                  <w:r w:rsidRPr="00CD7C77">
                    <w:rPr>
                      <w:sz w:val="24"/>
                      <w:szCs w:val="24"/>
                      <w:lang w:val="ro-RO"/>
                    </w:rPr>
                    <w:t> </w:t>
                  </w:r>
                </w:p>
              </w:tc>
            </w:tr>
          </w:tbl>
          <w:p w14:paraId="28F55B4F" w14:textId="77777777" w:rsidR="00A418BB" w:rsidRPr="00CD7C77" w:rsidRDefault="00A418BB" w:rsidP="00A418BB">
            <w:pPr>
              <w:ind w:firstLine="0"/>
              <w:rPr>
                <w:sz w:val="24"/>
                <w:szCs w:val="24"/>
                <w:lang w:val="ro-RO"/>
              </w:rPr>
            </w:pPr>
          </w:p>
        </w:tc>
      </w:tr>
    </w:tbl>
    <w:p w14:paraId="4D43D75E" w14:textId="77777777" w:rsidR="00A418BB" w:rsidRPr="00CD7C77" w:rsidRDefault="00A418BB" w:rsidP="00A418BB">
      <w:pPr>
        <w:ind w:firstLine="0"/>
        <w:rPr>
          <w:vanish/>
          <w:sz w:val="24"/>
          <w:szCs w:val="24"/>
          <w:lang w:val="ro-RO"/>
        </w:rPr>
      </w:pPr>
    </w:p>
    <w:tbl>
      <w:tblPr>
        <w:tblW w:w="5000" w:type="pct"/>
        <w:shd w:val="clear" w:color="auto" w:fill="FFFFFF"/>
        <w:tblCellMar>
          <w:left w:w="0" w:type="dxa"/>
          <w:right w:w="0" w:type="dxa"/>
        </w:tblCellMar>
        <w:tblLook w:val="04A0" w:firstRow="1" w:lastRow="0" w:firstColumn="1" w:lastColumn="0" w:noHBand="0" w:noVBand="1"/>
      </w:tblPr>
      <w:tblGrid>
        <w:gridCol w:w="180"/>
        <w:gridCol w:w="8949"/>
      </w:tblGrid>
      <w:tr w:rsidR="00A418BB" w:rsidRPr="00CD7C77" w14:paraId="0328CE97" w14:textId="77777777" w:rsidTr="00FF4E58">
        <w:tc>
          <w:tcPr>
            <w:tcW w:w="0" w:type="auto"/>
            <w:shd w:val="clear" w:color="auto" w:fill="FFFFFF"/>
            <w:hideMark/>
          </w:tcPr>
          <w:p w14:paraId="3EAA0D9C" w14:textId="77777777" w:rsidR="00A418BB" w:rsidRPr="00CD7C77" w:rsidRDefault="00A418BB" w:rsidP="00A418BB">
            <w:pPr>
              <w:ind w:firstLine="0"/>
              <w:rPr>
                <w:sz w:val="24"/>
                <w:szCs w:val="24"/>
                <w:lang w:val="ro-RO"/>
              </w:rPr>
            </w:pPr>
            <w:r w:rsidRPr="00CD7C77">
              <w:rPr>
                <w:sz w:val="24"/>
                <w:szCs w:val="24"/>
                <w:lang w:val="ro-RO"/>
              </w:rPr>
              <w:t>7.</w:t>
            </w:r>
          </w:p>
        </w:tc>
        <w:tc>
          <w:tcPr>
            <w:tcW w:w="0" w:type="auto"/>
            <w:shd w:val="clear" w:color="auto" w:fill="FFFFFF"/>
            <w:hideMark/>
          </w:tcPr>
          <w:p w14:paraId="1CD8F90F" w14:textId="77777777" w:rsidR="00A418BB" w:rsidRPr="00CD7C77" w:rsidRDefault="00A418BB" w:rsidP="00A418BB">
            <w:pPr>
              <w:ind w:firstLine="0"/>
              <w:rPr>
                <w:sz w:val="24"/>
                <w:szCs w:val="24"/>
                <w:lang w:val="ro-RO"/>
              </w:rPr>
            </w:pPr>
            <w:r w:rsidRPr="00CD7C77">
              <w:rPr>
                <w:sz w:val="24"/>
                <w:szCs w:val="24"/>
                <w:lang w:val="ro-RO"/>
              </w:rPr>
              <w:t>Lista subcontractanților care desfășoară o activitate sau activități pentru operator sau grup de operatori</w:t>
            </w:r>
            <w:r>
              <w:rPr>
                <w:sz w:val="24"/>
                <w:szCs w:val="24"/>
                <w:lang w:val="ro-RO"/>
              </w:rPr>
              <w:t xml:space="preserve"> în conformitate cu articolul 25</w:t>
            </w:r>
            <w:r w:rsidRPr="00CD7C77">
              <w:rPr>
                <w:sz w:val="24"/>
                <w:szCs w:val="24"/>
                <w:lang w:val="ro-RO"/>
              </w:rPr>
              <w:t xml:space="preserve"> alin. (3) din Legea privind producția ecologică și etichetarea produselor ecologice, pentru care operatorul sau grupul de operatori rămâne responsabil în ceea ce privește producția ecologică și pentru care nu a transferat această responsabilitate subcontractantului</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403"/>
              <w:gridCol w:w="5530"/>
            </w:tblGrid>
            <w:tr w:rsidR="00A418BB" w:rsidRPr="00CD7C77" w14:paraId="31B0842A"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4AD770B1" w14:textId="77777777" w:rsidR="00A418BB" w:rsidRPr="00B70598" w:rsidRDefault="00A418BB" w:rsidP="00A418BB">
                  <w:pPr>
                    <w:ind w:firstLine="0"/>
                    <w:jc w:val="center"/>
                    <w:rPr>
                      <w:bCs/>
                      <w:sz w:val="24"/>
                      <w:szCs w:val="24"/>
                      <w:lang w:val="ro-RO"/>
                    </w:rPr>
                  </w:pPr>
                  <w:r w:rsidRPr="00B70598">
                    <w:rPr>
                      <w:bCs/>
                      <w:sz w:val="24"/>
                      <w:szCs w:val="24"/>
                      <w:lang w:val="ro-RO"/>
                    </w:rPr>
                    <w:t>Nume si adresa</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460B11A3" w14:textId="77777777" w:rsidR="00A418BB" w:rsidRPr="00B70598" w:rsidRDefault="00A418BB" w:rsidP="00A418BB">
                  <w:pPr>
                    <w:ind w:firstLine="0"/>
                    <w:jc w:val="center"/>
                    <w:rPr>
                      <w:bCs/>
                      <w:sz w:val="24"/>
                      <w:szCs w:val="24"/>
                      <w:lang w:val="ro-RO"/>
                    </w:rPr>
                  </w:pPr>
                  <w:r w:rsidRPr="00B70598">
                    <w:rPr>
                      <w:bCs/>
                      <w:sz w:val="24"/>
                      <w:szCs w:val="24"/>
                      <w:lang w:val="ro-RO"/>
                    </w:rPr>
                    <w:t>Descrierea activității sau activităților menționate la punctul 5 din partea I</w:t>
                  </w:r>
                </w:p>
              </w:tc>
            </w:tr>
            <w:tr w:rsidR="00A418BB" w:rsidRPr="00CD7C77" w14:paraId="3DEBCB78"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5BCB12F4" w14:textId="77777777" w:rsidR="00A418BB" w:rsidRPr="00CD7C77" w:rsidRDefault="00A418BB" w:rsidP="00A418BB">
                  <w:pPr>
                    <w:ind w:firstLine="0"/>
                    <w:rPr>
                      <w:sz w:val="24"/>
                      <w:szCs w:val="24"/>
                      <w:lang w:val="ro-RO"/>
                    </w:rPr>
                  </w:pPr>
                  <w:r w:rsidRPr="00CD7C77">
                    <w:rPr>
                      <w:sz w:val="24"/>
                      <w:szCs w:val="24"/>
                      <w:lang w:val="ro-RO"/>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18A2F05C"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360D1ED2"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19E99077" w14:textId="77777777" w:rsidR="00A418BB" w:rsidRPr="00CD7C77" w:rsidRDefault="00A418BB" w:rsidP="00A418BB">
                  <w:pPr>
                    <w:ind w:firstLine="0"/>
                    <w:rPr>
                      <w:sz w:val="24"/>
                      <w:szCs w:val="24"/>
                      <w:lang w:val="ro-RO"/>
                    </w:rPr>
                  </w:pPr>
                  <w:r w:rsidRPr="00CD7C77">
                    <w:rPr>
                      <w:sz w:val="24"/>
                      <w:szCs w:val="24"/>
                      <w:lang w:val="ro-RO"/>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3057DEDA" w14:textId="77777777" w:rsidR="00A418BB" w:rsidRPr="00CD7C77" w:rsidRDefault="00A418BB" w:rsidP="00A418BB">
                  <w:pPr>
                    <w:ind w:firstLine="0"/>
                    <w:rPr>
                      <w:sz w:val="24"/>
                      <w:szCs w:val="24"/>
                      <w:lang w:val="ro-RO"/>
                    </w:rPr>
                  </w:pPr>
                  <w:r w:rsidRPr="00CD7C77">
                    <w:rPr>
                      <w:sz w:val="24"/>
                      <w:szCs w:val="24"/>
                      <w:lang w:val="ro-RO"/>
                    </w:rPr>
                    <w:t> </w:t>
                  </w:r>
                </w:p>
              </w:tc>
            </w:tr>
            <w:tr w:rsidR="00A418BB" w:rsidRPr="00CD7C77" w14:paraId="78E209B9" w14:textId="77777777" w:rsidTr="00FF4E58">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30643F06" w14:textId="77777777" w:rsidR="00A418BB" w:rsidRPr="00CD7C77" w:rsidRDefault="00A418BB" w:rsidP="00A418BB">
                  <w:pPr>
                    <w:ind w:firstLine="0"/>
                    <w:rPr>
                      <w:sz w:val="24"/>
                      <w:szCs w:val="24"/>
                      <w:lang w:val="ro-RO"/>
                    </w:rPr>
                  </w:pPr>
                  <w:r w:rsidRPr="00CD7C77">
                    <w:rPr>
                      <w:sz w:val="24"/>
                      <w:szCs w:val="24"/>
                      <w:lang w:val="ro-RO"/>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10D28FC4" w14:textId="77777777" w:rsidR="00A418BB" w:rsidRPr="00CD7C77" w:rsidRDefault="00A418BB" w:rsidP="00A418BB">
                  <w:pPr>
                    <w:ind w:firstLine="0"/>
                    <w:rPr>
                      <w:sz w:val="24"/>
                      <w:szCs w:val="24"/>
                      <w:lang w:val="ro-RO"/>
                    </w:rPr>
                  </w:pPr>
                  <w:r w:rsidRPr="00CD7C77">
                    <w:rPr>
                      <w:sz w:val="24"/>
                      <w:szCs w:val="24"/>
                      <w:lang w:val="ro-RO"/>
                    </w:rPr>
                    <w:t> </w:t>
                  </w:r>
                </w:p>
              </w:tc>
            </w:tr>
          </w:tbl>
          <w:p w14:paraId="129BEEE7" w14:textId="77777777" w:rsidR="00A418BB" w:rsidRPr="00CD7C77" w:rsidRDefault="00A418BB" w:rsidP="00A418BB">
            <w:pPr>
              <w:ind w:firstLine="0"/>
              <w:rPr>
                <w:sz w:val="24"/>
                <w:szCs w:val="24"/>
                <w:lang w:val="ro-RO"/>
              </w:rPr>
            </w:pPr>
          </w:p>
        </w:tc>
      </w:tr>
    </w:tbl>
    <w:p w14:paraId="4F8A32F3" w14:textId="77777777" w:rsidR="00A418BB" w:rsidRPr="00CD7C77" w:rsidRDefault="00A418BB" w:rsidP="00A418BB">
      <w:pPr>
        <w:ind w:firstLine="0"/>
        <w:rPr>
          <w:vanish/>
          <w:sz w:val="24"/>
          <w:szCs w:val="24"/>
          <w:lang w:val="ro-RO"/>
        </w:rPr>
      </w:pPr>
    </w:p>
    <w:tbl>
      <w:tblPr>
        <w:tblW w:w="5000" w:type="pct"/>
        <w:shd w:val="clear" w:color="auto" w:fill="FFFFFF"/>
        <w:tblCellMar>
          <w:left w:w="0" w:type="dxa"/>
          <w:right w:w="0" w:type="dxa"/>
        </w:tblCellMar>
        <w:tblLook w:val="04A0" w:firstRow="1" w:lastRow="0" w:firstColumn="1" w:lastColumn="0" w:noHBand="0" w:noVBand="1"/>
      </w:tblPr>
      <w:tblGrid>
        <w:gridCol w:w="184"/>
        <w:gridCol w:w="8945"/>
      </w:tblGrid>
      <w:tr w:rsidR="00A418BB" w:rsidRPr="00CD7C77" w14:paraId="222A6E13" w14:textId="77777777" w:rsidTr="00FF4E58">
        <w:tc>
          <w:tcPr>
            <w:tcW w:w="0" w:type="auto"/>
            <w:shd w:val="clear" w:color="auto" w:fill="FFFFFF"/>
            <w:hideMark/>
          </w:tcPr>
          <w:p w14:paraId="03D161AF" w14:textId="77777777" w:rsidR="00A418BB" w:rsidRPr="00CD7C77" w:rsidRDefault="00A418BB" w:rsidP="00A418BB">
            <w:pPr>
              <w:ind w:firstLine="0"/>
              <w:rPr>
                <w:sz w:val="24"/>
                <w:szCs w:val="24"/>
                <w:lang w:val="ro-RO"/>
              </w:rPr>
            </w:pPr>
            <w:r w:rsidRPr="00CD7C77">
              <w:rPr>
                <w:sz w:val="24"/>
                <w:szCs w:val="24"/>
                <w:lang w:val="ro-RO"/>
              </w:rPr>
              <w:t>8.</w:t>
            </w:r>
          </w:p>
        </w:tc>
        <w:tc>
          <w:tcPr>
            <w:tcW w:w="0" w:type="auto"/>
            <w:shd w:val="clear" w:color="auto" w:fill="FFFFFF"/>
            <w:hideMark/>
          </w:tcPr>
          <w:p w14:paraId="129D330B" w14:textId="77777777" w:rsidR="00A418BB" w:rsidRPr="00CD7C77" w:rsidRDefault="00A418BB" w:rsidP="00A418BB">
            <w:pPr>
              <w:ind w:firstLine="0"/>
              <w:rPr>
                <w:sz w:val="24"/>
                <w:szCs w:val="24"/>
                <w:lang w:val="ro-RO"/>
              </w:rPr>
            </w:pPr>
            <w:r w:rsidRPr="00CD7C77">
              <w:rPr>
                <w:sz w:val="24"/>
                <w:szCs w:val="24"/>
                <w:lang w:val="ro-RO"/>
              </w:rPr>
              <w:t>Informații privind acreditarea autorității competente sau după caz, organismului de control:</w:t>
            </w:r>
          </w:p>
          <w:tbl>
            <w:tblPr>
              <w:tblW w:w="5000" w:type="pct"/>
              <w:tblCellMar>
                <w:left w:w="0" w:type="dxa"/>
                <w:right w:w="0" w:type="dxa"/>
              </w:tblCellMar>
              <w:tblLook w:val="04A0" w:firstRow="1" w:lastRow="0" w:firstColumn="1" w:lastColumn="0" w:noHBand="0" w:noVBand="1"/>
            </w:tblPr>
            <w:tblGrid>
              <w:gridCol w:w="639"/>
              <w:gridCol w:w="8306"/>
            </w:tblGrid>
            <w:tr w:rsidR="00A418BB" w:rsidRPr="00CD7C77" w14:paraId="4C95CE30" w14:textId="77777777" w:rsidTr="00FF4E58">
              <w:tc>
                <w:tcPr>
                  <w:tcW w:w="357" w:type="pct"/>
                  <w:shd w:val="clear" w:color="auto" w:fill="auto"/>
                  <w:hideMark/>
                </w:tcPr>
                <w:p w14:paraId="33BBF6E0" w14:textId="77777777" w:rsidR="00A418BB" w:rsidRPr="00CD7C77" w:rsidRDefault="00A418BB" w:rsidP="00A418BB">
                  <w:pPr>
                    <w:ind w:firstLine="0"/>
                    <w:rPr>
                      <w:sz w:val="24"/>
                      <w:szCs w:val="24"/>
                      <w:lang w:val="ro-RO"/>
                    </w:rPr>
                  </w:pPr>
                  <w:r w:rsidRPr="00CD7C77">
                    <w:rPr>
                      <w:sz w:val="24"/>
                      <w:szCs w:val="24"/>
                      <w:lang w:val="ro-RO"/>
                    </w:rPr>
                    <w:t>(a)</w:t>
                  </w:r>
                </w:p>
              </w:tc>
              <w:tc>
                <w:tcPr>
                  <w:tcW w:w="4643" w:type="pct"/>
                  <w:shd w:val="clear" w:color="auto" w:fill="auto"/>
                  <w:hideMark/>
                </w:tcPr>
                <w:p w14:paraId="4CFACCF6" w14:textId="77777777" w:rsidR="00A418BB" w:rsidRPr="00CD7C77" w:rsidRDefault="00A418BB" w:rsidP="00A418BB">
                  <w:pPr>
                    <w:ind w:firstLine="0"/>
                    <w:rPr>
                      <w:sz w:val="24"/>
                      <w:szCs w:val="24"/>
                      <w:lang w:val="ro-RO"/>
                    </w:rPr>
                  </w:pPr>
                  <w:r w:rsidRPr="00CD7C77">
                    <w:rPr>
                      <w:sz w:val="24"/>
                      <w:szCs w:val="24"/>
                      <w:lang w:val="ro-RO"/>
                    </w:rPr>
                    <w:t>numele organismului de acreditare;</w:t>
                  </w:r>
                </w:p>
              </w:tc>
            </w:tr>
          </w:tbl>
          <w:p w14:paraId="2A13D298" w14:textId="77777777" w:rsidR="00A418BB" w:rsidRPr="00CD7C77" w:rsidRDefault="00A418BB" w:rsidP="00A418BB">
            <w:pPr>
              <w:ind w:firstLine="0"/>
              <w:rPr>
                <w:vanish/>
                <w:sz w:val="24"/>
                <w:szCs w:val="24"/>
                <w:lang w:val="ro-RO"/>
              </w:rPr>
            </w:pPr>
          </w:p>
          <w:tbl>
            <w:tblPr>
              <w:tblW w:w="5000" w:type="pct"/>
              <w:tblCellMar>
                <w:left w:w="0" w:type="dxa"/>
                <w:right w:w="0" w:type="dxa"/>
              </w:tblCellMar>
              <w:tblLook w:val="04A0" w:firstRow="1" w:lastRow="0" w:firstColumn="1" w:lastColumn="0" w:noHBand="0" w:noVBand="1"/>
            </w:tblPr>
            <w:tblGrid>
              <w:gridCol w:w="599"/>
              <w:gridCol w:w="8346"/>
            </w:tblGrid>
            <w:tr w:rsidR="00A418BB" w:rsidRPr="00CD7C77" w14:paraId="2BA7B23F" w14:textId="77777777" w:rsidTr="00FF4E58">
              <w:tc>
                <w:tcPr>
                  <w:tcW w:w="0" w:type="auto"/>
                  <w:shd w:val="clear" w:color="auto" w:fill="auto"/>
                  <w:hideMark/>
                </w:tcPr>
                <w:p w14:paraId="5582CBD0" w14:textId="77777777" w:rsidR="00A418BB" w:rsidRPr="00CD7C77" w:rsidRDefault="00A418BB" w:rsidP="00A418BB">
                  <w:pPr>
                    <w:ind w:firstLine="0"/>
                    <w:rPr>
                      <w:sz w:val="24"/>
                      <w:szCs w:val="24"/>
                      <w:lang w:val="ro-RO"/>
                    </w:rPr>
                  </w:pPr>
                  <w:r w:rsidRPr="00CD7C77">
                    <w:rPr>
                      <w:sz w:val="24"/>
                      <w:szCs w:val="24"/>
                      <w:lang w:val="ro-RO"/>
                    </w:rPr>
                    <w:t>(b)</w:t>
                  </w:r>
                </w:p>
              </w:tc>
              <w:tc>
                <w:tcPr>
                  <w:tcW w:w="0" w:type="auto"/>
                  <w:shd w:val="clear" w:color="auto" w:fill="auto"/>
                  <w:hideMark/>
                </w:tcPr>
                <w:p w14:paraId="15D1C60E" w14:textId="77777777" w:rsidR="00A418BB" w:rsidRPr="00CD7C77" w:rsidRDefault="00A418BB" w:rsidP="00A418BB">
                  <w:pPr>
                    <w:ind w:firstLine="0"/>
                    <w:rPr>
                      <w:sz w:val="24"/>
                      <w:szCs w:val="24"/>
                      <w:lang w:val="ro-RO"/>
                    </w:rPr>
                  </w:pPr>
                  <w:proofErr w:type="spellStart"/>
                  <w:r w:rsidRPr="00CD7C77">
                    <w:rPr>
                      <w:sz w:val="24"/>
                      <w:szCs w:val="24"/>
                      <w:lang w:val="ro-RO"/>
                    </w:rPr>
                    <w:t>hyperlink</w:t>
                  </w:r>
                  <w:proofErr w:type="spellEnd"/>
                  <w:r w:rsidRPr="00CD7C77">
                    <w:rPr>
                      <w:sz w:val="24"/>
                      <w:szCs w:val="24"/>
                      <w:lang w:val="ro-RO"/>
                    </w:rPr>
                    <w:t xml:space="preserve"> către certificatul de acreditare.</w:t>
                  </w:r>
                </w:p>
              </w:tc>
            </w:tr>
          </w:tbl>
          <w:p w14:paraId="5B6DE657" w14:textId="77777777" w:rsidR="00A418BB" w:rsidRPr="00CD7C77" w:rsidRDefault="00A418BB" w:rsidP="00A418BB">
            <w:pPr>
              <w:ind w:firstLine="0"/>
              <w:rPr>
                <w:sz w:val="24"/>
                <w:szCs w:val="24"/>
                <w:lang w:val="ro-RO"/>
              </w:rPr>
            </w:pPr>
          </w:p>
        </w:tc>
      </w:tr>
    </w:tbl>
    <w:p w14:paraId="50CD99E8" w14:textId="77777777" w:rsidR="00A418BB" w:rsidRPr="00CD7C77" w:rsidRDefault="00A418BB" w:rsidP="00A418BB">
      <w:pPr>
        <w:ind w:firstLine="0"/>
        <w:rPr>
          <w:vanish/>
          <w:sz w:val="24"/>
          <w:szCs w:val="24"/>
          <w:lang w:val="ro-RO"/>
        </w:rPr>
      </w:pPr>
    </w:p>
    <w:tbl>
      <w:tblPr>
        <w:tblW w:w="5000" w:type="pct"/>
        <w:shd w:val="clear" w:color="auto" w:fill="FFFFFF"/>
        <w:tblCellMar>
          <w:left w:w="0" w:type="dxa"/>
          <w:right w:w="0" w:type="dxa"/>
        </w:tblCellMar>
        <w:tblLook w:val="04A0" w:firstRow="1" w:lastRow="0" w:firstColumn="1" w:lastColumn="0" w:noHBand="0" w:noVBand="1"/>
      </w:tblPr>
      <w:tblGrid>
        <w:gridCol w:w="197"/>
        <w:gridCol w:w="8932"/>
      </w:tblGrid>
      <w:tr w:rsidR="00A418BB" w:rsidRPr="00CD7C77" w14:paraId="0599EF3E" w14:textId="77777777" w:rsidTr="00FF4E58">
        <w:tc>
          <w:tcPr>
            <w:tcW w:w="108" w:type="pct"/>
            <w:shd w:val="clear" w:color="auto" w:fill="FFFFFF"/>
            <w:hideMark/>
          </w:tcPr>
          <w:p w14:paraId="7A962C4C" w14:textId="77777777" w:rsidR="00A418BB" w:rsidRPr="00CD7C77" w:rsidRDefault="00A418BB" w:rsidP="00A418BB">
            <w:pPr>
              <w:ind w:firstLine="0"/>
              <w:rPr>
                <w:sz w:val="24"/>
                <w:szCs w:val="24"/>
                <w:lang w:val="ro-RO"/>
              </w:rPr>
            </w:pPr>
            <w:r w:rsidRPr="00CD7C77">
              <w:rPr>
                <w:sz w:val="24"/>
                <w:szCs w:val="24"/>
                <w:lang w:val="ro-RO"/>
              </w:rPr>
              <w:t>9.</w:t>
            </w:r>
          </w:p>
        </w:tc>
        <w:tc>
          <w:tcPr>
            <w:tcW w:w="4892" w:type="pct"/>
            <w:shd w:val="clear" w:color="auto" w:fill="FFFFFF"/>
            <w:hideMark/>
          </w:tcPr>
          <w:p w14:paraId="6E2E69B3" w14:textId="77777777" w:rsidR="00A418BB" w:rsidRPr="00CD7C77" w:rsidRDefault="00A418BB" w:rsidP="00A418BB">
            <w:pPr>
              <w:ind w:firstLine="0"/>
              <w:rPr>
                <w:sz w:val="24"/>
                <w:szCs w:val="24"/>
                <w:lang w:val="ro-RO"/>
              </w:rPr>
            </w:pPr>
            <w:r w:rsidRPr="00CD7C77">
              <w:rPr>
                <w:sz w:val="24"/>
                <w:szCs w:val="24"/>
                <w:lang w:val="ro-RO"/>
              </w:rPr>
              <w:t>Alte informații</w:t>
            </w:r>
          </w:p>
        </w:tc>
      </w:tr>
    </w:tbl>
    <w:p w14:paraId="27A35449" w14:textId="2F6770A1" w:rsidR="00A418BB" w:rsidRDefault="00A418BB" w:rsidP="00A418BB">
      <w:pPr>
        <w:tabs>
          <w:tab w:val="left" w:pos="6386"/>
        </w:tabs>
        <w:ind w:firstLine="0"/>
        <w:rPr>
          <w:b/>
          <w:sz w:val="28"/>
          <w:szCs w:val="28"/>
          <w:lang w:val="ro-RO"/>
        </w:rPr>
      </w:pPr>
      <w:r>
        <w:rPr>
          <w:b/>
          <w:sz w:val="28"/>
          <w:szCs w:val="28"/>
          <w:lang w:val="ro-RO"/>
        </w:rPr>
        <w:br w:type="page"/>
      </w:r>
    </w:p>
    <w:p w14:paraId="57019FD0" w14:textId="25B4D246" w:rsidR="00A418BB" w:rsidRPr="00A418BB" w:rsidRDefault="00A418BB" w:rsidP="00A418BB">
      <w:pPr>
        <w:jc w:val="right"/>
        <w:rPr>
          <w:sz w:val="28"/>
          <w:szCs w:val="28"/>
          <w:lang w:val="ro-RO"/>
        </w:rPr>
      </w:pPr>
      <w:r w:rsidRPr="00A418BB">
        <w:rPr>
          <w:sz w:val="28"/>
          <w:szCs w:val="28"/>
          <w:lang w:val="ro-RO"/>
        </w:rPr>
        <w:lastRenderedPageBreak/>
        <w:t>Anexa nr.</w:t>
      </w:r>
      <w:r>
        <w:rPr>
          <w:sz w:val="28"/>
          <w:szCs w:val="28"/>
          <w:lang w:val="ro-RO"/>
        </w:rPr>
        <w:t xml:space="preserve"> </w:t>
      </w:r>
      <w:r w:rsidRPr="00A418BB">
        <w:rPr>
          <w:sz w:val="28"/>
          <w:szCs w:val="28"/>
          <w:lang w:val="ro-RO"/>
        </w:rPr>
        <w:t>4</w:t>
      </w:r>
    </w:p>
    <w:p w14:paraId="24F39296" w14:textId="77777777" w:rsidR="00A418BB" w:rsidRDefault="00A418BB" w:rsidP="00A418BB">
      <w:pPr>
        <w:ind w:firstLine="0"/>
        <w:jc w:val="center"/>
        <w:rPr>
          <w:b/>
          <w:sz w:val="28"/>
          <w:szCs w:val="28"/>
          <w:lang w:val="ro-RO"/>
        </w:rPr>
      </w:pPr>
    </w:p>
    <w:p w14:paraId="745CC314" w14:textId="77777777" w:rsidR="00A418BB" w:rsidRPr="00CD7C77" w:rsidRDefault="00A418BB" w:rsidP="00A418BB">
      <w:pPr>
        <w:ind w:firstLine="0"/>
        <w:jc w:val="center"/>
        <w:rPr>
          <w:b/>
          <w:sz w:val="28"/>
          <w:szCs w:val="28"/>
          <w:lang w:val="ro-RO"/>
        </w:rPr>
      </w:pPr>
      <w:r w:rsidRPr="00CD7C77">
        <w:rPr>
          <w:b/>
          <w:sz w:val="28"/>
          <w:szCs w:val="28"/>
          <w:lang w:val="ro-RO"/>
        </w:rPr>
        <w:t>TERMENII PREVĂZUȚI LA ARTICOLUL 19</w:t>
      </w:r>
    </w:p>
    <w:p w14:paraId="2E589EB7" w14:textId="77777777" w:rsidR="00633BD9" w:rsidRPr="00FA194B" w:rsidRDefault="00633BD9" w:rsidP="00A418BB">
      <w:pPr>
        <w:tabs>
          <w:tab w:val="left" w:pos="6386"/>
        </w:tabs>
        <w:ind w:firstLine="0"/>
        <w:rPr>
          <w:rFonts w:asciiTheme="majorBidi" w:hAnsiTheme="majorBidi" w:cstheme="majorBidi"/>
          <w:sz w:val="28"/>
          <w:szCs w:val="28"/>
          <w:lang w:val="ro-RO" w:eastAsia="ru-RU"/>
        </w:rPr>
      </w:pPr>
    </w:p>
    <w:tbl>
      <w:tblPr>
        <w:tblStyle w:val="GrilTabe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3685"/>
      </w:tblGrid>
      <w:tr w:rsidR="00A418BB" w:rsidRPr="00CD7C77" w14:paraId="2BE94CA4" w14:textId="77777777" w:rsidTr="00FF4E58">
        <w:trPr>
          <w:jc w:val="center"/>
        </w:trPr>
        <w:tc>
          <w:tcPr>
            <w:tcW w:w="1526" w:type="dxa"/>
          </w:tcPr>
          <w:p w14:paraId="6887B4A4"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BG</w:t>
            </w:r>
          </w:p>
        </w:tc>
        <w:tc>
          <w:tcPr>
            <w:tcW w:w="3685" w:type="dxa"/>
          </w:tcPr>
          <w:p w14:paraId="3929D9CF"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биологичен</w:t>
            </w:r>
            <w:proofErr w:type="spellEnd"/>
            <w:r w:rsidRPr="00CD7C77">
              <w:rPr>
                <w:rFonts w:ascii="Times New Roman" w:hAnsi="Times New Roman"/>
                <w:sz w:val="28"/>
                <w:szCs w:val="28"/>
                <w:lang w:val="ro-RO" w:eastAsia="ru-RU"/>
              </w:rPr>
              <w:t>.</w:t>
            </w:r>
          </w:p>
          <w:p w14:paraId="1595B910"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24BA7CFF" w14:textId="77777777" w:rsidTr="00FF4E58">
        <w:trPr>
          <w:jc w:val="center"/>
        </w:trPr>
        <w:tc>
          <w:tcPr>
            <w:tcW w:w="1526" w:type="dxa"/>
          </w:tcPr>
          <w:p w14:paraId="302E0167"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ES</w:t>
            </w:r>
          </w:p>
        </w:tc>
        <w:tc>
          <w:tcPr>
            <w:tcW w:w="3685" w:type="dxa"/>
          </w:tcPr>
          <w:p w14:paraId="6FF88D61"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ecológico</w:t>
            </w:r>
            <w:proofErr w:type="spellEnd"/>
            <w:r w:rsidRPr="00CD7C77">
              <w:rPr>
                <w:rFonts w:ascii="Times New Roman" w:hAnsi="Times New Roman"/>
                <w:sz w:val="28"/>
                <w:szCs w:val="28"/>
                <w:lang w:val="ro-RO" w:eastAsia="ru-RU"/>
              </w:rPr>
              <w:t xml:space="preserve">, </w:t>
            </w:r>
            <w:proofErr w:type="spellStart"/>
            <w:r w:rsidRPr="00CD7C77">
              <w:rPr>
                <w:rFonts w:ascii="Times New Roman" w:hAnsi="Times New Roman"/>
                <w:sz w:val="28"/>
                <w:szCs w:val="28"/>
                <w:lang w:val="ro-RO" w:eastAsia="ru-RU"/>
              </w:rPr>
              <w:t>biológico</w:t>
            </w:r>
            <w:proofErr w:type="spellEnd"/>
            <w:r w:rsidRPr="00CD7C77">
              <w:rPr>
                <w:rFonts w:ascii="Times New Roman" w:hAnsi="Times New Roman"/>
                <w:sz w:val="28"/>
                <w:szCs w:val="28"/>
                <w:lang w:val="ro-RO" w:eastAsia="ru-RU"/>
              </w:rPr>
              <w:t xml:space="preserve">, </w:t>
            </w:r>
            <w:proofErr w:type="spellStart"/>
            <w:r w:rsidRPr="00CD7C77">
              <w:rPr>
                <w:rFonts w:ascii="Times New Roman" w:hAnsi="Times New Roman"/>
                <w:sz w:val="28"/>
                <w:szCs w:val="28"/>
                <w:lang w:val="ro-RO" w:eastAsia="ru-RU"/>
              </w:rPr>
              <w:t>orgánico</w:t>
            </w:r>
            <w:proofErr w:type="spellEnd"/>
            <w:r w:rsidRPr="00CD7C77">
              <w:rPr>
                <w:rFonts w:ascii="Times New Roman" w:hAnsi="Times New Roman"/>
                <w:sz w:val="28"/>
                <w:szCs w:val="28"/>
                <w:lang w:val="ro-RO" w:eastAsia="ru-RU"/>
              </w:rPr>
              <w:t>.</w:t>
            </w:r>
          </w:p>
          <w:p w14:paraId="2D54AE96"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7B91B168" w14:textId="77777777" w:rsidTr="00FF4E58">
        <w:trPr>
          <w:jc w:val="center"/>
        </w:trPr>
        <w:tc>
          <w:tcPr>
            <w:tcW w:w="1526" w:type="dxa"/>
          </w:tcPr>
          <w:p w14:paraId="215A0793"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CS</w:t>
            </w:r>
          </w:p>
        </w:tc>
        <w:tc>
          <w:tcPr>
            <w:tcW w:w="3685" w:type="dxa"/>
          </w:tcPr>
          <w:p w14:paraId="15E14A14"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ekologické</w:t>
            </w:r>
            <w:proofErr w:type="spellEnd"/>
            <w:r w:rsidRPr="00CD7C77">
              <w:rPr>
                <w:rFonts w:ascii="Times New Roman" w:hAnsi="Times New Roman"/>
                <w:sz w:val="28"/>
                <w:szCs w:val="28"/>
                <w:lang w:val="ro-RO" w:eastAsia="ru-RU"/>
              </w:rPr>
              <w:t xml:space="preserve">, </w:t>
            </w:r>
            <w:proofErr w:type="spellStart"/>
            <w:r w:rsidRPr="00CD7C77">
              <w:rPr>
                <w:rFonts w:ascii="Times New Roman" w:hAnsi="Times New Roman"/>
                <w:sz w:val="28"/>
                <w:szCs w:val="28"/>
                <w:lang w:val="ro-RO" w:eastAsia="ru-RU"/>
              </w:rPr>
              <w:t>biologické</w:t>
            </w:r>
            <w:proofErr w:type="spellEnd"/>
            <w:r w:rsidRPr="00CD7C77">
              <w:rPr>
                <w:rFonts w:ascii="Times New Roman" w:hAnsi="Times New Roman"/>
                <w:sz w:val="28"/>
                <w:szCs w:val="28"/>
                <w:lang w:val="ro-RO" w:eastAsia="ru-RU"/>
              </w:rPr>
              <w:t>.</w:t>
            </w:r>
          </w:p>
          <w:p w14:paraId="7EE3932A"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4F9B6DF6" w14:textId="77777777" w:rsidTr="00FF4E58">
        <w:trPr>
          <w:jc w:val="center"/>
        </w:trPr>
        <w:tc>
          <w:tcPr>
            <w:tcW w:w="1526" w:type="dxa"/>
          </w:tcPr>
          <w:p w14:paraId="1F4FEC6D"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DA</w:t>
            </w:r>
          </w:p>
        </w:tc>
        <w:tc>
          <w:tcPr>
            <w:tcW w:w="3685" w:type="dxa"/>
          </w:tcPr>
          <w:p w14:paraId="582DDEFF"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økologisk</w:t>
            </w:r>
            <w:proofErr w:type="spellEnd"/>
            <w:r w:rsidRPr="00CD7C77">
              <w:rPr>
                <w:rFonts w:ascii="Times New Roman" w:hAnsi="Times New Roman"/>
                <w:sz w:val="28"/>
                <w:szCs w:val="28"/>
                <w:lang w:val="ro-RO" w:eastAsia="ru-RU"/>
              </w:rPr>
              <w:t>.</w:t>
            </w:r>
          </w:p>
          <w:p w14:paraId="72D0CED3"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5CA1BCD2" w14:textId="77777777" w:rsidTr="00FF4E58">
        <w:trPr>
          <w:jc w:val="center"/>
        </w:trPr>
        <w:tc>
          <w:tcPr>
            <w:tcW w:w="1526" w:type="dxa"/>
          </w:tcPr>
          <w:p w14:paraId="18D65335"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DE</w:t>
            </w:r>
          </w:p>
        </w:tc>
        <w:tc>
          <w:tcPr>
            <w:tcW w:w="3685" w:type="dxa"/>
          </w:tcPr>
          <w:p w14:paraId="7142CDC0"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ökologisch</w:t>
            </w:r>
            <w:proofErr w:type="spellEnd"/>
            <w:r w:rsidRPr="00CD7C77">
              <w:rPr>
                <w:rFonts w:ascii="Times New Roman" w:hAnsi="Times New Roman"/>
                <w:sz w:val="28"/>
                <w:szCs w:val="28"/>
                <w:lang w:val="ro-RO" w:eastAsia="ru-RU"/>
              </w:rPr>
              <w:t xml:space="preserve">, </w:t>
            </w:r>
            <w:proofErr w:type="spellStart"/>
            <w:r w:rsidRPr="00CD7C77">
              <w:rPr>
                <w:rFonts w:ascii="Times New Roman" w:hAnsi="Times New Roman"/>
                <w:sz w:val="28"/>
                <w:szCs w:val="28"/>
                <w:lang w:val="ro-RO" w:eastAsia="ru-RU"/>
              </w:rPr>
              <w:t>biologisch</w:t>
            </w:r>
            <w:proofErr w:type="spellEnd"/>
            <w:r w:rsidRPr="00CD7C77">
              <w:rPr>
                <w:rFonts w:ascii="Times New Roman" w:hAnsi="Times New Roman"/>
                <w:sz w:val="28"/>
                <w:szCs w:val="28"/>
                <w:lang w:val="ro-RO" w:eastAsia="ru-RU"/>
              </w:rPr>
              <w:t>.</w:t>
            </w:r>
          </w:p>
          <w:p w14:paraId="2ADC331E"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5ED8F90C" w14:textId="77777777" w:rsidTr="00FF4E58">
        <w:trPr>
          <w:jc w:val="center"/>
        </w:trPr>
        <w:tc>
          <w:tcPr>
            <w:tcW w:w="1526" w:type="dxa"/>
          </w:tcPr>
          <w:p w14:paraId="43D5A399"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ET</w:t>
            </w:r>
          </w:p>
        </w:tc>
        <w:tc>
          <w:tcPr>
            <w:tcW w:w="3685" w:type="dxa"/>
          </w:tcPr>
          <w:p w14:paraId="75F20037"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mahe</w:t>
            </w:r>
            <w:proofErr w:type="spellEnd"/>
            <w:r w:rsidRPr="00CD7C77">
              <w:rPr>
                <w:rFonts w:ascii="Times New Roman" w:hAnsi="Times New Roman"/>
                <w:sz w:val="28"/>
                <w:szCs w:val="28"/>
                <w:lang w:val="ro-RO" w:eastAsia="ru-RU"/>
              </w:rPr>
              <w:t xml:space="preserve">, </w:t>
            </w:r>
            <w:proofErr w:type="spellStart"/>
            <w:r w:rsidRPr="00CD7C77">
              <w:rPr>
                <w:rFonts w:ascii="Times New Roman" w:hAnsi="Times New Roman"/>
                <w:sz w:val="28"/>
                <w:szCs w:val="28"/>
                <w:lang w:val="ro-RO" w:eastAsia="ru-RU"/>
              </w:rPr>
              <w:t>ökoloogiline</w:t>
            </w:r>
            <w:proofErr w:type="spellEnd"/>
            <w:r w:rsidRPr="00CD7C77">
              <w:rPr>
                <w:rFonts w:ascii="Times New Roman" w:hAnsi="Times New Roman"/>
                <w:sz w:val="28"/>
                <w:szCs w:val="28"/>
                <w:lang w:val="ro-RO" w:eastAsia="ru-RU"/>
              </w:rPr>
              <w:t>.</w:t>
            </w:r>
          </w:p>
          <w:p w14:paraId="5FFF43CD"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173AA481" w14:textId="77777777" w:rsidTr="00FF4E58">
        <w:trPr>
          <w:jc w:val="center"/>
        </w:trPr>
        <w:tc>
          <w:tcPr>
            <w:tcW w:w="1526" w:type="dxa"/>
          </w:tcPr>
          <w:p w14:paraId="44D71893"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EL</w:t>
            </w:r>
          </w:p>
        </w:tc>
        <w:tc>
          <w:tcPr>
            <w:tcW w:w="3685" w:type="dxa"/>
          </w:tcPr>
          <w:p w14:paraId="0AD6A9BB"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βιολογικό</w:t>
            </w:r>
            <w:proofErr w:type="spellEnd"/>
            <w:r w:rsidRPr="00CD7C77">
              <w:rPr>
                <w:rFonts w:ascii="Times New Roman" w:hAnsi="Times New Roman"/>
                <w:sz w:val="28"/>
                <w:szCs w:val="28"/>
                <w:lang w:val="ro-RO" w:eastAsia="ru-RU"/>
              </w:rPr>
              <w:t>.</w:t>
            </w:r>
          </w:p>
          <w:p w14:paraId="683A14BE"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62558147" w14:textId="77777777" w:rsidTr="00FF4E58">
        <w:trPr>
          <w:jc w:val="center"/>
        </w:trPr>
        <w:tc>
          <w:tcPr>
            <w:tcW w:w="1526" w:type="dxa"/>
          </w:tcPr>
          <w:p w14:paraId="3FC5966C"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EN</w:t>
            </w:r>
          </w:p>
        </w:tc>
        <w:tc>
          <w:tcPr>
            <w:tcW w:w="3685" w:type="dxa"/>
          </w:tcPr>
          <w:p w14:paraId="1A28717F"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organic.</w:t>
            </w:r>
          </w:p>
          <w:p w14:paraId="1C96DAD3"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010E7C9F" w14:textId="77777777" w:rsidTr="00FF4E58">
        <w:trPr>
          <w:jc w:val="center"/>
        </w:trPr>
        <w:tc>
          <w:tcPr>
            <w:tcW w:w="1526" w:type="dxa"/>
          </w:tcPr>
          <w:p w14:paraId="054D7C94"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FR</w:t>
            </w:r>
          </w:p>
        </w:tc>
        <w:tc>
          <w:tcPr>
            <w:tcW w:w="3685" w:type="dxa"/>
          </w:tcPr>
          <w:p w14:paraId="08B0EFF1"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biologique</w:t>
            </w:r>
            <w:proofErr w:type="spellEnd"/>
            <w:r w:rsidRPr="00CD7C77">
              <w:rPr>
                <w:rFonts w:ascii="Times New Roman" w:hAnsi="Times New Roman"/>
                <w:sz w:val="28"/>
                <w:szCs w:val="28"/>
                <w:lang w:val="ro-RO" w:eastAsia="ru-RU"/>
              </w:rPr>
              <w:t>.</w:t>
            </w:r>
          </w:p>
          <w:p w14:paraId="06F1B08B"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3FB6D50C" w14:textId="77777777" w:rsidTr="00FF4E58">
        <w:trPr>
          <w:jc w:val="center"/>
        </w:trPr>
        <w:tc>
          <w:tcPr>
            <w:tcW w:w="1526" w:type="dxa"/>
          </w:tcPr>
          <w:p w14:paraId="23CF951D"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GA</w:t>
            </w:r>
          </w:p>
        </w:tc>
        <w:tc>
          <w:tcPr>
            <w:tcW w:w="3685" w:type="dxa"/>
          </w:tcPr>
          <w:p w14:paraId="6D983999"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orgánach</w:t>
            </w:r>
            <w:proofErr w:type="spellEnd"/>
            <w:r w:rsidRPr="00CD7C77">
              <w:rPr>
                <w:rFonts w:ascii="Times New Roman" w:hAnsi="Times New Roman"/>
                <w:sz w:val="28"/>
                <w:szCs w:val="28"/>
                <w:lang w:val="ro-RO" w:eastAsia="ru-RU"/>
              </w:rPr>
              <w:t>.</w:t>
            </w:r>
          </w:p>
          <w:p w14:paraId="03E6938A"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7D10814F" w14:textId="77777777" w:rsidTr="00FF4E58">
        <w:trPr>
          <w:jc w:val="center"/>
        </w:trPr>
        <w:tc>
          <w:tcPr>
            <w:tcW w:w="1526" w:type="dxa"/>
          </w:tcPr>
          <w:p w14:paraId="641804E0"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HR</w:t>
            </w:r>
          </w:p>
        </w:tc>
        <w:tc>
          <w:tcPr>
            <w:tcW w:w="3685" w:type="dxa"/>
          </w:tcPr>
          <w:p w14:paraId="087FE536"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ekološki</w:t>
            </w:r>
            <w:proofErr w:type="spellEnd"/>
            <w:r w:rsidRPr="00CD7C77">
              <w:rPr>
                <w:rFonts w:ascii="Times New Roman" w:hAnsi="Times New Roman"/>
                <w:sz w:val="28"/>
                <w:szCs w:val="28"/>
                <w:lang w:val="ro-RO" w:eastAsia="ru-RU"/>
              </w:rPr>
              <w:t>.</w:t>
            </w:r>
          </w:p>
          <w:p w14:paraId="2D89084F"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27BE70D9" w14:textId="77777777" w:rsidTr="00FF4E58">
        <w:trPr>
          <w:jc w:val="center"/>
        </w:trPr>
        <w:tc>
          <w:tcPr>
            <w:tcW w:w="1526" w:type="dxa"/>
          </w:tcPr>
          <w:p w14:paraId="7D3D9FE4"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lastRenderedPageBreak/>
              <w:t>IT</w:t>
            </w:r>
          </w:p>
        </w:tc>
        <w:tc>
          <w:tcPr>
            <w:tcW w:w="3685" w:type="dxa"/>
          </w:tcPr>
          <w:p w14:paraId="402BF91F"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biologico.</w:t>
            </w:r>
          </w:p>
          <w:p w14:paraId="7200E783"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1C1120CC" w14:textId="77777777" w:rsidTr="00FF4E58">
        <w:trPr>
          <w:jc w:val="center"/>
        </w:trPr>
        <w:tc>
          <w:tcPr>
            <w:tcW w:w="1526" w:type="dxa"/>
          </w:tcPr>
          <w:p w14:paraId="4FFBE9A8"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LV</w:t>
            </w:r>
          </w:p>
        </w:tc>
        <w:tc>
          <w:tcPr>
            <w:tcW w:w="3685" w:type="dxa"/>
          </w:tcPr>
          <w:p w14:paraId="0E3FAE0C"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bioloģisks</w:t>
            </w:r>
            <w:proofErr w:type="spellEnd"/>
            <w:r w:rsidRPr="00CD7C77">
              <w:rPr>
                <w:rFonts w:ascii="Times New Roman" w:hAnsi="Times New Roman"/>
                <w:sz w:val="28"/>
                <w:szCs w:val="28"/>
                <w:lang w:val="ro-RO" w:eastAsia="ru-RU"/>
              </w:rPr>
              <w:t xml:space="preserve">, </w:t>
            </w:r>
            <w:proofErr w:type="spellStart"/>
            <w:r w:rsidRPr="00CD7C77">
              <w:rPr>
                <w:rFonts w:ascii="Times New Roman" w:hAnsi="Times New Roman"/>
                <w:sz w:val="28"/>
                <w:szCs w:val="28"/>
                <w:lang w:val="ro-RO" w:eastAsia="ru-RU"/>
              </w:rPr>
              <w:t>ekoloģisks</w:t>
            </w:r>
            <w:proofErr w:type="spellEnd"/>
            <w:r w:rsidRPr="00CD7C77">
              <w:rPr>
                <w:rFonts w:ascii="Times New Roman" w:hAnsi="Times New Roman"/>
                <w:sz w:val="28"/>
                <w:szCs w:val="28"/>
                <w:lang w:val="ro-RO" w:eastAsia="ru-RU"/>
              </w:rPr>
              <w:t>.</w:t>
            </w:r>
          </w:p>
          <w:p w14:paraId="3C04B7EF"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3BE4C594" w14:textId="77777777" w:rsidTr="00FF4E58">
        <w:trPr>
          <w:jc w:val="center"/>
        </w:trPr>
        <w:tc>
          <w:tcPr>
            <w:tcW w:w="1526" w:type="dxa"/>
          </w:tcPr>
          <w:p w14:paraId="5823E4D6"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LT</w:t>
            </w:r>
          </w:p>
        </w:tc>
        <w:tc>
          <w:tcPr>
            <w:tcW w:w="3685" w:type="dxa"/>
          </w:tcPr>
          <w:p w14:paraId="740EBE74"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ekologiškas</w:t>
            </w:r>
            <w:proofErr w:type="spellEnd"/>
            <w:r w:rsidRPr="00CD7C77">
              <w:rPr>
                <w:rFonts w:ascii="Times New Roman" w:hAnsi="Times New Roman"/>
                <w:sz w:val="28"/>
                <w:szCs w:val="28"/>
                <w:lang w:val="ro-RO" w:eastAsia="ru-RU"/>
              </w:rPr>
              <w:t>.</w:t>
            </w:r>
          </w:p>
          <w:p w14:paraId="74AD6ABD"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150BB30E" w14:textId="77777777" w:rsidTr="00FF4E58">
        <w:trPr>
          <w:jc w:val="center"/>
        </w:trPr>
        <w:tc>
          <w:tcPr>
            <w:tcW w:w="1526" w:type="dxa"/>
          </w:tcPr>
          <w:p w14:paraId="527C8E6A"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LU</w:t>
            </w:r>
          </w:p>
        </w:tc>
        <w:tc>
          <w:tcPr>
            <w:tcW w:w="3685" w:type="dxa"/>
          </w:tcPr>
          <w:p w14:paraId="0F705592"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biologesch</w:t>
            </w:r>
            <w:proofErr w:type="spellEnd"/>
            <w:r w:rsidRPr="00CD7C77">
              <w:rPr>
                <w:rFonts w:ascii="Times New Roman" w:hAnsi="Times New Roman"/>
                <w:sz w:val="28"/>
                <w:szCs w:val="28"/>
                <w:lang w:val="ro-RO" w:eastAsia="ru-RU"/>
              </w:rPr>
              <w:t xml:space="preserve">, </w:t>
            </w:r>
            <w:proofErr w:type="spellStart"/>
            <w:r w:rsidRPr="00CD7C77">
              <w:rPr>
                <w:rFonts w:ascii="Times New Roman" w:hAnsi="Times New Roman"/>
                <w:sz w:val="28"/>
                <w:szCs w:val="28"/>
                <w:lang w:val="ro-RO" w:eastAsia="ru-RU"/>
              </w:rPr>
              <w:t>ökologesch</w:t>
            </w:r>
            <w:proofErr w:type="spellEnd"/>
            <w:r w:rsidRPr="00CD7C77">
              <w:rPr>
                <w:rFonts w:ascii="Times New Roman" w:hAnsi="Times New Roman"/>
                <w:sz w:val="28"/>
                <w:szCs w:val="28"/>
                <w:lang w:val="ro-RO" w:eastAsia="ru-RU"/>
              </w:rPr>
              <w:t>.</w:t>
            </w:r>
          </w:p>
          <w:p w14:paraId="638F8C71"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516CA994" w14:textId="77777777" w:rsidTr="00FF4E58">
        <w:trPr>
          <w:jc w:val="center"/>
        </w:trPr>
        <w:tc>
          <w:tcPr>
            <w:tcW w:w="1526" w:type="dxa"/>
          </w:tcPr>
          <w:p w14:paraId="7CE0D80E"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HU</w:t>
            </w:r>
          </w:p>
        </w:tc>
        <w:tc>
          <w:tcPr>
            <w:tcW w:w="3685" w:type="dxa"/>
          </w:tcPr>
          <w:p w14:paraId="58CD8539"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ökológiai</w:t>
            </w:r>
            <w:proofErr w:type="spellEnd"/>
            <w:r w:rsidRPr="00CD7C77">
              <w:rPr>
                <w:rFonts w:ascii="Times New Roman" w:hAnsi="Times New Roman"/>
                <w:sz w:val="28"/>
                <w:szCs w:val="28"/>
                <w:lang w:val="ro-RO" w:eastAsia="ru-RU"/>
              </w:rPr>
              <w:t>.</w:t>
            </w:r>
          </w:p>
          <w:p w14:paraId="5F7CCA60"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69577F9A" w14:textId="77777777" w:rsidTr="00FF4E58">
        <w:trPr>
          <w:jc w:val="center"/>
        </w:trPr>
        <w:tc>
          <w:tcPr>
            <w:tcW w:w="1526" w:type="dxa"/>
          </w:tcPr>
          <w:p w14:paraId="50B27166"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MT</w:t>
            </w:r>
          </w:p>
        </w:tc>
        <w:tc>
          <w:tcPr>
            <w:tcW w:w="3685" w:type="dxa"/>
          </w:tcPr>
          <w:p w14:paraId="68B53FB4"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organiku</w:t>
            </w:r>
            <w:proofErr w:type="spellEnd"/>
            <w:r w:rsidRPr="00CD7C77">
              <w:rPr>
                <w:rFonts w:ascii="Times New Roman" w:hAnsi="Times New Roman"/>
                <w:sz w:val="28"/>
                <w:szCs w:val="28"/>
                <w:lang w:val="ro-RO" w:eastAsia="ru-RU"/>
              </w:rPr>
              <w:t>.</w:t>
            </w:r>
          </w:p>
          <w:p w14:paraId="0C59BA94"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6C822632" w14:textId="77777777" w:rsidTr="00FF4E58">
        <w:trPr>
          <w:jc w:val="center"/>
        </w:trPr>
        <w:tc>
          <w:tcPr>
            <w:tcW w:w="1526" w:type="dxa"/>
          </w:tcPr>
          <w:p w14:paraId="5CC72DDB"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NL</w:t>
            </w:r>
          </w:p>
        </w:tc>
        <w:tc>
          <w:tcPr>
            <w:tcW w:w="3685" w:type="dxa"/>
          </w:tcPr>
          <w:p w14:paraId="60370E83"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biologisch</w:t>
            </w:r>
            <w:proofErr w:type="spellEnd"/>
            <w:r w:rsidRPr="00CD7C77">
              <w:rPr>
                <w:rFonts w:ascii="Times New Roman" w:hAnsi="Times New Roman"/>
                <w:sz w:val="28"/>
                <w:szCs w:val="28"/>
                <w:lang w:val="ro-RO" w:eastAsia="ru-RU"/>
              </w:rPr>
              <w:t>.</w:t>
            </w:r>
          </w:p>
          <w:p w14:paraId="3B349D45"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2BFB14F3" w14:textId="77777777" w:rsidTr="00FF4E58">
        <w:trPr>
          <w:jc w:val="center"/>
        </w:trPr>
        <w:tc>
          <w:tcPr>
            <w:tcW w:w="1526" w:type="dxa"/>
          </w:tcPr>
          <w:p w14:paraId="58004CF7"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PL</w:t>
            </w:r>
          </w:p>
        </w:tc>
        <w:tc>
          <w:tcPr>
            <w:tcW w:w="3685" w:type="dxa"/>
          </w:tcPr>
          <w:p w14:paraId="1E9582DD"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ekologiczne</w:t>
            </w:r>
            <w:proofErr w:type="spellEnd"/>
            <w:r w:rsidRPr="00CD7C77">
              <w:rPr>
                <w:rFonts w:ascii="Times New Roman" w:hAnsi="Times New Roman"/>
                <w:sz w:val="28"/>
                <w:szCs w:val="28"/>
                <w:lang w:val="ro-RO" w:eastAsia="ru-RU"/>
              </w:rPr>
              <w:t>.</w:t>
            </w:r>
          </w:p>
          <w:p w14:paraId="68CA17AC"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3A199AA8" w14:textId="77777777" w:rsidTr="00FF4E58">
        <w:trPr>
          <w:jc w:val="center"/>
        </w:trPr>
        <w:tc>
          <w:tcPr>
            <w:tcW w:w="1526" w:type="dxa"/>
          </w:tcPr>
          <w:p w14:paraId="5A5F8498"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PT</w:t>
            </w:r>
          </w:p>
        </w:tc>
        <w:tc>
          <w:tcPr>
            <w:tcW w:w="3685" w:type="dxa"/>
          </w:tcPr>
          <w:p w14:paraId="1D6E9EA7"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biológico</w:t>
            </w:r>
            <w:proofErr w:type="spellEnd"/>
            <w:r w:rsidRPr="00CD7C77">
              <w:rPr>
                <w:rFonts w:ascii="Times New Roman" w:hAnsi="Times New Roman"/>
                <w:sz w:val="28"/>
                <w:szCs w:val="28"/>
                <w:lang w:val="ro-RO" w:eastAsia="ru-RU"/>
              </w:rPr>
              <w:t>.</w:t>
            </w:r>
          </w:p>
          <w:p w14:paraId="37C92191"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53E6F179" w14:textId="77777777" w:rsidTr="00FF4E58">
        <w:trPr>
          <w:jc w:val="center"/>
        </w:trPr>
        <w:tc>
          <w:tcPr>
            <w:tcW w:w="1526" w:type="dxa"/>
          </w:tcPr>
          <w:p w14:paraId="034EF6DA"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RO</w:t>
            </w:r>
          </w:p>
        </w:tc>
        <w:tc>
          <w:tcPr>
            <w:tcW w:w="3685" w:type="dxa"/>
          </w:tcPr>
          <w:p w14:paraId="0760B82E"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ecologic.</w:t>
            </w:r>
          </w:p>
          <w:p w14:paraId="24866BEC"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53AB161B" w14:textId="77777777" w:rsidTr="00FF4E58">
        <w:trPr>
          <w:jc w:val="center"/>
        </w:trPr>
        <w:tc>
          <w:tcPr>
            <w:tcW w:w="1526" w:type="dxa"/>
          </w:tcPr>
          <w:p w14:paraId="5DCA9B1D"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SK</w:t>
            </w:r>
          </w:p>
        </w:tc>
        <w:tc>
          <w:tcPr>
            <w:tcW w:w="3685" w:type="dxa"/>
          </w:tcPr>
          <w:p w14:paraId="40AD9C33"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ekologické</w:t>
            </w:r>
            <w:proofErr w:type="spellEnd"/>
            <w:r w:rsidRPr="00CD7C77">
              <w:rPr>
                <w:rFonts w:ascii="Times New Roman" w:hAnsi="Times New Roman"/>
                <w:sz w:val="28"/>
                <w:szCs w:val="28"/>
                <w:lang w:val="ro-RO" w:eastAsia="ru-RU"/>
              </w:rPr>
              <w:t xml:space="preserve">, </w:t>
            </w:r>
            <w:proofErr w:type="spellStart"/>
            <w:r w:rsidRPr="00CD7C77">
              <w:rPr>
                <w:rFonts w:ascii="Times New Roman" w:hAnsi="Times New Roman"/>
                <w:sz w:val="28"/>
                <w:szCs w:val="28"/>
                <w:lang w:val="ro-RO" w:eastAsia="ru-RU"/>
              </w:rPr>
              <w:t>biologické</w:t>
            </w:r>
            <w:proofErr w:type="spellEnd"/>
            <w:r w:rsidRPr="00CD7C77">
              <w:rPr>
                <w:rFonts w:ascii="Times New Roman" w:hAnsi="Times New Roman"/>
                <w:sz w:val="28"/>
                <w:szCs w:val="28"/>
                <w:lang w:val="ro-RO" w:eastAsia="ru-RU"/>
              </w:rPr>
              <w:t>.</w:t>
            </w:r>
          </w:p>
          <w:p w14:paraId="5F4E233F"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4BC761EA" w14:textId="77777777" w:rsidTr="00FF4E58">
        <w:trPr>
          <w:jc w:val="center"/>
        </w:trPr>
        <w:tc>
          <w:tcPr>
            <w:tcW w:w="1526" w:type="dxa"/>
          </w:tcPr>
          <w:p w14:paraId="657BEB10"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SL</w:t>
            </w:r>
          </w:p>
        </w:tc>
        <w:tc>
          <w:tcPr>
            <w:tcW w:w="3685" w:type="dxa"/>
          </w:tcPr>
          <w:p w14:paraId="5DF5BC2C"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ekološki</w:t>
            </w:r>
            <w:proofErr w:type="spellEnd"/>
            <w:r w:rsidRPr="00CD7C77">
              <w:rPr>
                <w:rFonts w:ascii="Times New Roman" w:hAnsi="Times New Roman"/>
                <w:sz w:val="28"/>
                <w:szCs w:val="28"/>
                <w:lang w:val="ro-RO" w:eastAsia="ru-RU"/>
              </w:rPr>
              <w:t>.</w:t>
            </w:r>
          </w:p>
          <w:p w14:paraId="3740CB63"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73ABDDCE" w14:textId="77777777" w:rsidTr="00FF4E58">
        <w:trPr>
          <w:jc w:val="center"/>
        </w:trPr>
        <w:tc>
          <w:tcPr>
            <w:tcW w:w="1526" w:type="dxa"/>
          </w:tcPr>
          <w:p w14:paraId="3B043CC1"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lastRenderedPageBreak/>
              <w:t>FI</w:t>
            </w:r>
          </w:p>
        </w:tc>
        <w:tc>
          <w:tcPr>
            <w:tcW w:w="3685" w:type="dxa"/>
          </w:tcPr>
          <w:p w14:paraId="2C9B7D6C"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luonnonmukainen</w:t>
            </w:r>
            <w:proofErr w:type="spellEnd"/>
            <w:r w:rsidRPr="00CD7C77">
              <w:rPr>
                <w:rFonts w:ascii="Times New Roman" w:hAnsi="Times New Roman"/>
                <w:sz w:val="28"/>
                <w:szCs w:val="28"/>
                <w:lang w:val="ro-RO" w:eastAsia="ru-RU"/>
              </w:rPr>
              <w:t>.</w:t>
            </w:r>
          </w:p>
          <w:p w14:paraId="642772BF" w14:textId="77777777" w:rsidR="00A418BB" w:rsidRPr="00CD7C77" w:rsidRDefault="00A418BB" w:rsidP="00A418BB">
            <w:pPr>
              <w:spacing w:after="200" w:line="276" w:lineRule="auto"/>
              <w:ind w:firstLine="0"/>
              <w:rPr>
                <w:rFonts w:ascii="Times New Roman" w:hAnsi="Times New Roman"/>
                <w:sz w:val="28"/>
                <w:szCs w:val="28"/>
                <w:lang w:val="ro-RO" w:eastAsia="ru-RU"/>
              </w:rPr>
            </w:pPr>
          </w:p>
          <w:p w14:paraId="5869F369" w14:textId="77777777" w:rsidR="00A418BB" w:rsidRPr="00CD7C77" w:rsidRDefault="00A418BB" w:rsidP="00A418BB">
            <w:pPr>
              <w:spacing w:after="200" w:line="276" w:lineRule="auto"/>
              <w:ind w:firstLine="0"/>
              <w:rPr>
                <w:rFonts w:ascii="Times New Roman" w:hAnsi="Times New Roman"/>
                <w:sz w:val="28"/>
                <w:szCs w:val="28"/>
                <w:lang w:val="ro-RO" w:eastAsia="ru-RU"/>
              </w:rPr>
            </w:pPr>
          </w:p>
        </w:tc>
      </w:tr>
      <w:tr w:rsidR="00A418BB" w:rsidRPr="00CD7C77" w14:paraId="752BBE9F" w14:textId="77777777" w:rsidTr="00FF4E58">
        <w:trPr>
          <w:jc w:val="center"/>
        </w:trPr>
        <w:tc>
          <w:tcPr>
            <w:tcW w:w="1526" w:type="dxa"/>
          </w:tcPr>
          <w:p w14:paraId="23691FCC" w14:textId="77777777" w:rsidR="00A418BB" w:rsidRPr="00CD7C77" w:rsidRDefault="00A418BB" w:rsidP="00A418BB">
            <w:pPr>
              <w:spacing w:after="200" w:line="276" w:lineRule="auto"/>
              <w:ind w:firstLine="0"/>
              <w:rPr>
                <w:rFonts w:ascii="Times New Roman" w:hAnsi="Times New Roman"/>
                <w:sz w:val="28"/>
                <w:szCs w:val="28"/>
                <w:lang w:val="ro-RO" w:eastAsia="ru-RU"/>
              </w:rPr>
            </w:pPr>
            <w:r w:rsidRPr="00CD7C77">
              <w:rPr>
                <w:rFonts w:ascii="Times New Roman" w:hAnsi="Times New Roman"/>
                <w:sz w:val="28"/>
                <w:szCs w:val="28"/>
                <w:lang w:val="ro-RO" w:eastAsia="ru-RU"/>
              </w:rPr>
              <w:t>SV</w:t>
            </w:r>
          </w:p>
        </w:tc>
        <w:tc>
          <w:tcPr>
            <w:tcW w:w="3685" w:type="dxa"/>
          </w:tcPr>
          <w:p w14:paraId="12F5A79C" w14:textId="77777777" w:rsidR="00A418BB" w:rsidRPr="00CD7C77" w:rsidRDefault="00A418BB" w:rsidP="00A418BB">
            <w:pPr>
              <w:spacing w:after="200" w:line="276" w:lineRule="auto"/>
              <w:ind w:firstLine="0"/>
              <w:rPr>
                <w:rFonts w:ascii="Times New Roman" w:hAnsi="Times New Roman"/>
                <w:sz w:val="28"/>
                <w:szCs w:val="28"/>
                <w:lang w:val="ro-RO" w:eastAsia="ru-RU"/>
              </w:rPr>
            </w:pPr>
            <w:proofErr w:type="spellStart"/>
            <w:r w:rsidRPr="00CD7C77">
              <w:rPr>
                <w:rFonts w:ascii="Times New Roman" w:hAnsi="Times New Roman"/>
                <w:sz w:val="28"/>
                <w:szCs w:val="28"/>
                <w:lang w:val="ro-RO" w:eastAsia="ru-RU"/>
              </w:rPr>
              <w:t>ekologisk</w:t>
            </w:r>
            <w:proofErr w:type="spellEnd"/>
            <w:r w:rsidRPr="00CD7C77">
              <w:rPr>
                <w:rFonts w:ascii="Times New Roman" w:hAnsi="Times New Roman"/>
                <w:sz w:val="28"/>
                <w:szCs w:val="28"/>
                <w:lang w:val="ro-RO" w:eastAsia="ru-RU"/>
              </w:rPr>
              <w:t>.</w:t>
            </w:r>
          </w:p>
        </w:tc>
      </w:tr>
    </w:tbl>
    <w:p w14:paraId="2A3CC762" w14:textId="77777777" w:rsidR="00A418BB" w:rsidRDefault="00A418BB" w:rsidP="00A418BB"/>
    <w:p w14:paraId="6A66FB16" w14:textId="77777777" w:rsidR="00633BD9" w:rsidRPr="00FA194B" w:rsidRDefault="00633BD9" w:rsidP="00A418BB">
      <w:pPr>
        <w:tabs>
          <w:tab w:val="left" w:pos="6386"/>
        </w:tabs>
        <w:ind w:firstLine="0"/>
        <w:rPr>
          <w:rFonts w:asciiTheme="majorBidi" w:hAnsiTheme="majorBidi" w:cstheme="majorBidi"/>
          <w:sz w:val="28"/>
          <w:szCs w:val="28"/>
          <w:lang w:val="ro-RO" w:eastAsia="ru-RU"/>
        </w:rPr>
      </w:pPr>
    </w:p>
    <w:p w14:paraId="0BBB79ED" w14:textId="77777777" w:rsidR="00730FEE" w:rsidRPr="00FA194B" w:rsidRDefault="00730FEE" w:rsidP="00A418BB">
      <w:pPr>
        <w:tabs>
          <w:tab w:val="left" w:pos="6386"/>
        </w:tabs>
        <w:ind w:firstLine="0"/>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FF4E58" w:rsidRDefault="00FF4E58" w:rsidP="00026B87">
      <w:r>
        <w:separator/>
      </w:r>
    </w:p>
  </w:endnote>
  <w:endnote w:type="continuationSeparator" w:id="0">
    <w:p w14:paraId="4A4B3AD0" w14:textId="77777777" w:rsidR="00FF4E58" w:rsidRDefault="00FF4E5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charset w:val="00"/>
    <w:family w:val="roman"/>
    <w:pitch w:val="default"/>
    <w:sig w:usb0="00000003" w:usb1="00000000" w:usb2="00000000"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FF4E58" w:rsidRPr="00C74719" w:rsidRDefault="00FF4E58"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86B8B">
      <w:rPr>
        <w:noProof/>
        <w:sz w:val="16"/>
        <w:szCs w:val="16"/>
      </w:rPr>
      <w:t>Y:\300\2022\HOTARARI\31449\31449-redactat-ro.docx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FF4E58" w:rsidRPr="001D364E" w:rsidRDefault="00FF4E58"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86B8B">
      <w:rPr>
        <w:noProof/>
        <w:sz w:val="16"/>
        <w:szCs w:val="16"/>
      </w:rPr>
      <w:t>Y:\300\2022\HOTARARI\31449\31449-redactat-ro.docx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FF4E58" w:rsidRDefault="00FF4E58" w:rsidP="00026B87">
      <w:r>
        <w:separator/>
      </w:r>
    </w:p>
  </w:footnote>
  <w:footnote w:type="continuationSeparator" w:id="0">
    <w:p w14:paraId="333A6021" w14:textId="77777777" w:rsidR="00FF4E58" w:rsidRDefault="00FF4E5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3A003D" w:rsidR="00FF4E58" w:rsidRDefault="00FF4E58">
    <w:pPr>
      <w:pStyle w:val="Antet"/>
      <w:jc w:val="center"/>
    </w:pPr>
    <w:r>
      <w:fldChar w:fldCharType="begin"/>
    </w:r>
    <w:r>
      <w:instrText>PAGE   \* MERGEFORMAT</w:instrText>
    </w:r>
    <w:r>
      <w:fldChar w:fldCharType="separate"/>
    </w:r>
    <w:r w:rsidR="0012609E" w:rsidRPr="0012609E">
      <w:rPr>
        <w:noProof/>
        <w:lang w:val="ro-RO"/>
      </w:rPr>
      <w:t>3</w:t>
    </w:r>
    <w:r>
      <w:fldChar w:fldCharType="end"/>
    </w:r>
  </w:p>
  <w:p w14:paraId="395892D0" w14:textId="77777777" w:rsidR="00FF4E58" w:rsidRDefault="00FF4E5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FF4E58" w14:paraId="64B82F37" w14:textId="77777777" w:rsidTr="00FC2D2D">
      <w:tc>
        <w:tcPr>
          <w:tcW w:w="5000" w:type="pct"/>
        </w:tcPr>
        <w:p w14:paraId="479269F3" w14:textId="77777777" w:rsidR="00FF4E58" w:rsidRDefault="00FF4E58">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F4E58" w:rsidRDefault="00FF4E58">
          <w:pPr>
            <w:ind w:firstLine="0"/>
            <w:rPr>
              <w:rFonts w:ascii="Times New Roman" w:hAnsi="Times New Roman"/>
              <w:sz w:val="24"/>
              <w:szCs w:val="24"/>
            </w:rPr>
          </w:pPr>
        </w:p>
        <w:p w14:paraId="6E939E08" w14:textId="77777777" w:rsidR="00FF4E58" w:rsidRDefault="00FF4E58">
          <w:pPr>
            <w:ind w:firstLine="0"/>
            <w:rPr>
              <w:rFonts w:ascii="Times New Roman" w:hAnsi="Times New Roman"/>
              <w:sz w:val="24"/>
              <w:szCs w:val="24"/>
            </w:rPr>
          </w:pPr>
        </w:p>
        <w:p w14:paraId="30228388" w14:textId="77777777" w:rsidR="00FF4E58" w:rsidRDefault="00FF4E58">
          <w:pPr>
            <w:ind w:firstLine="0"/>
            <w:rPr>
              <w:rFonts w:ascii="Times New Roman" w:hAnsi="Times New Roman"/>
              <w:sz w:val="24"/>
              <w:szCs w:val="24"/>
            </w:rPr>
          </w:pPr>
        </w:p>
        <w:p w14:paraId="371CBE2A" w14:textId="77777777" w:rsidR="00FF4E58" w:rsidRPr="00FC2D2D" w:rsidRDefault="00FF4E58">
          <w:pPr>
            <w:ind w:firstLine="0"/>
            <w:rPr>
              <w:rFonts w:ascii="Times New Roman" w:hAnsi="Times New Roman"/>
              <w:sz w:val="24"/>
              <w:szCs w:val="24"/>
            </w:rPr>
          </w:pPr>
        </w:p>
      </w:tc>
    </w:tr>
    <w:tr w:rsidR="00FF4E58" w14:paraId="27AE2608" w14:textId="77777777" w:rsidTr="00FC2D2D">
      <w:tc>
        <w:tcPr>
          <w:tcW w:w="5000" w:type="pct"/>
        </w:tcPr>
        <w:p w14:paraId="08F848A5" w14:textId="77777777" w:rsidR="00FF4E58" w:rsidRPr="00633BD9" w:rsidRDefault="00FF4E58" w:rsidP="00FC2D2D">
          <w:pPr>
            <w:pStyle w:val="Titlu8"/>
            <w:outlineLvl w:val="7"/>
            <w:rPr>
              <w:rFonts w:ascii="Times New Roman" w:hAnsi="Times New Roman"/>
              <w:color w:val="000080"/>
              <w:sz w:val="10"/>
              <w:lang w:val="ro-RO"/>
            </w:rPr>
          </w:pPr>
        </w:p>
        <w:p w14:paraId="3807987D" w14:textId="77777777" w:rsidR="00FF4E58" w:rsidRPr="00FC2D2D" w:rsidRDefault="00FF4E58"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F4E58" w:rsidRPr="00FC2D2D" w:rsidRDefault="00FF4E58" w:rsidP="00FC2D2D">
          <w:pPr>
            <w:ind w:firstLine="0"/>
            <w:jc w:val="center"/>
            <w:rPr>
              <w:rFonts w:ascii="Times New Roman" w:hAnsi="Times New Roman"/>
              <w:lang w:val="ro-RO"/>
            </w:rPr>
          </w:pPr>
        </w:p>
        <w:p w14:paraId="2834D268" w14:textId="56723643" w:rsidR="00FF4E58" w:rsidRPr="00FC2D2D" w:rsidRDefault="00FF4E58"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12609E">
            <w:rPr>
              <w:rFonts w:ascii="Times New Roman" w:hAnsi="Times New Roman"/>
              <w:sz w:val="32"/>
              <w:szCs w:val="32"/>
              <w:lang w:val="ro-RO"/>
            </w:rPr>
            <w:t>906</w:t>
          </w:r>
        </w:p>
        <w:p w14:paraId="0D789702" w14:textId="77777777" w:rsidR="00FF4E58" w:rsidRPr="00FC2D2D" w:rsidRDefault="00FF4E58" w:rsidP="00FC2D2D">
          <w:pPr>
            <w:ind w:firstLine="0"/>
            <w:jc w:val="center"/>
            <w:rPr>
              <w:rFonts w:ascii="Times New Roman" w:hAnsi="Times New Roman"/>
              <w:lang w:val="ro-RO"/>
            </w:rPr>
          </w:pPr>
        </w:p>
        <w:p w14:paraId="6645D62E" w14:textId="65100899" w:rsidR="00FF4E58" w:rsidRPr="00FC2D2D" w:rsidRDefault="00FF4E58"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12609E">
            <w:rPr>
              <w:rFonts w:ascii="Times New Roman" w:hAnsi="Times New Roman"/>
              <w:b/>
              <w:sz w:val="28"/>
              <w:szCs w:val="28"/>
              <w:u w:val="single"/>
              <w:lang w:val="ro-RO"/>
            </w:rPr>
            <w:t>21 decembrie</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2</w:t>
          </w:r>
        </w:p>
        <w:p w14:paraId="2036943B" w14:textId="77777777" w:rsidR="00FF4E58" w:rsidRPr="00FC2D2D" w:rsidRDefault="00FF4E58"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F4E58" w:rsidRPr="00FC2D2D" w:rsidRDefault="00FF4E58" w:rsidP="00FC2D2D">
          <w:pPr>
            <w:ind w:firstLine="0"/>
            <w:jc w:val="center"/>
            <w:rPr>
              <w:noProof/>
              <w:lang w:val="ro-RO" w:eastAsia="ro-RO"/>
            </w:rPr>
          </w:pPr>
        </w:p>
      </w:tc>
    </w:tr>
  </w:tbl>
  <w:p w14:paraId="5EF5D26D" w14:textId="77777777" w:rsidR="00FF4E58" w:rsidRPr="00B16328" w:rsidRDefault="00FF4E58"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41261"/>
    <w:multiLevelType w:val="hybridMultilevel"/>
    <w:tmpl w:val="54BAFEF6"/>
    <w:lvl w:ilvl="0" w:tplc="FFFFFFFF">
      <w:start w:val="1"/>
      <w:numFmt w:val="bullet"/>
      <w:lvlText w:val="•"/>
      <w:lvlJc w:val="left"/>
      <w:pPr>
        <w:ind w:left="858" w:hanging="360"/>
      </w:pPr>
    </w:lvl>
    <w:lvl w:ilvl="1" w:tplc="04090003" w:tentative="1">
      <w:start w:val="1"/>
      <w:numFmt w:val="bullet"/>
      <w:lvlText w:val="o"/>
      <w:lvlJc w:val="left"/>
      <w:pPr>
        <w:ind w:left="1578" w:hanging="360"/>
      </w:pPr>
      <w:rPr>
        <w:rFonts w:ascii="Courier New" w:hAnsi="Courier New" w:cs="Courier New" w:hint="default"/>
      </w:rPr>
    </w:lvl>
    <w:lvl w:ilvl="2" w:tplc="04090005" w:tentative="1">
      <w:start w:val="1"/>
      <w:numFmt w:val="bullet"/>
      <w:lvlText w:val=""/>
      <w:lvlJc w:val="left"/>
      <w:pPr>
        <w:ind w:left="2298" w:hanging="360"/>
      </w:pPr>
      <w:rPr>
        <w:rFonts w:ascii="Wingdings" w:hAnsi="Wingdings" w:hint="default"/>
      </w:rPr>
    </w:lvl>
    <w:lvl w:ilvl="3" w:tplc="04090001" w:tentative="1">
      <w:start w:val="1"/>
      <w:numFmt w:val="bullet"/>
      <w:lvlText w:val=""/>
      <w:lvlJc w:val="left"/>
      <w:pPr>
        <w:ind w:left="3018" w:hanging="360"/>
      </w:pPr>
      <w:rPr>
        <w:rFonts w:ascii="Symbol" w:hAnsi="Symbol" w:hint="default"/>
      </w:rPr>
    </w:lvl>
    <w:lvl w:ilvl="4" w:tplc="04090003" w:tentative="1">
      <w:start w:val="1"/>
      <w:numFmt w:val="bullet"/>
      <w:lvlText w:val="o"/>
      <w:lvlJc w:val="left"/>
      <w:pPr>
        <w:ind w:left="3738" w:hanging="360"/>
      </w:pPr>
      <w:rPr>
        <w:rFonts w:ascii="Courier New" w:hAnsi="Courier New" w:cs="Courier New" w:hint="default"/>
      </w:rPr>
    </w:lvl>
    <w:lvl w:ilvl="5" w:tplc="04090005" w:tentative="1">
      <w:start w:val="1"/>
      <w:numFmt w:val="bullet"/>
      <w:lvlText w:val=""/>
      <w:lvlJc w:val="left"/>
      <w:pPr>
        <w:ind w:left="4458" w:hanging="360"/>
      </w:pPr>
      <w:rPr>
        <w:rFonts w:ascii="Wingdings" w:hAnsi="Wingdings" w:hint="default"/>
      </w:rPr>
    </w:lvl>
    <w:lvl w:ilvl="6" w:tplc="04090001" w:tentative="1">
      <w:start w:val="1"/>
      <w:numFmt w:val="bullet"/>
      <w:lvlText w:val=""/>
      <w:lvlJc w:val="left"/>
      <w:pPr>
        <w:ind w:left="5178" w:hanging="360"/>
      </w:pPr>
      <w:rPr>
        <w:rFonts w:ascii="Symbol" w:hAnsi="Symbol" w:hint="default"/>
      </w:rPr>
    </w:lvl>
    <w:lvl w:ilvl="7" w:tplc="04090003" w:tentative="1">
      <w:start w:val="1"/>
      <w:numFmt w:val="bullet"/>
      <w:lvlText w:val="o"/>
      <w:lvlJc w:val="left"/>
      <w:pPr>
        <w:ind w:left="5898" w:hanging="360"/>
      </w:pPr>
      <w:rPr>
        <w:rFonts w:ascii="Courier New" w:hAnsi="Courier New" w:cs="Courier New" w:hint="default"/>
      </w:rPr>
    </w:lvl>
    <w:lvl w:ilvl="8" w:tplc="04090005" w:tentative="1">
      <w:start w:val="1"/>
      <w:numFmt w:val="bullet"/>
      <w:lvlText w:val=""/>
      <w:lvlJc w:val="left"/>
      <w:pPr>
        <w:ind w:left="6618"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2609E"/>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2A4DF9"/>
    <w:rsid w:val="003321A4"/>
    <w:rsid w:val="0034194B"/>
    <w:rsid w:val="003543E9"/>
    <w:rsid w:val="003852B4"/>
    <w:rsid w:val="00386B8B"/>
    <w:rsid w:val="00391D0B"/>
    <w:rsid w:val="003A4AE6"/>
    <w:rsid w:val="003B04ED"/>
    <w:rsid w:val="003B596B"/>
    <w:rsid w:val="003D6BC3"/>
    <w:rsid w:val="003F6821"/>
    <w:rsid w:val="00427274"/>
    <w:rsid w:val="00443FC0"/>
    <w:rsid w:val="0044592D"/>
    <w:rsid w:val="00454CEE"/>
    <w:rsid w:val="004654AB"/>
    <w:rsid w:val="00480561"/>
    <w:rsid w:val="00480D9F"/>
    <w:rsid w:val="00482BA3"/>
    <w:rsid w:val="004A228A"/>
    <w:rsid w:val="004A4B59"/>
    <w:rsid w:val="004B00D8"/>
    <w:rsid w:val="004E1000"/>
    <w:rsid w:val="00500597"/>
    <w:rsid w:val="00504B00"/>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C2C36"/>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418BB"/>
    <w:rsid w:val="00A56041"/>
    <w:rsid w:val="00A87A92"/>
    <w:rsid w:val="00A900A5"/>
    <w:rsid w:val="00A938D0"/>
    <w:rsid w:val="00A94FEB"/>
    <w:rsid w:val="00A977C3"/>
    <w:rsid w:val="00AA173D"/>
    <w:rsid w:val="00AB67F5"/>
    <w:rsid w:val="00AE7568"/>
    <w:rsid w:val="00AF0010"/>
    <w:rsid w:val="00B05A8B"/>
    <w:rsid w:val="00B16328"/>
    <w:rsid w:val="00B4370D"/>
    <w:rsid w:val="00B51090"/>
    <w:rsid w:val="00B83CF0"/>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64123"/>
    <w:rsid w:val="00D642D3"/>
    <w:rsid w:val="00D91434"/>
    <w:rsid w:val="00DA6960"/>
    <w:rsid w:val="00DB1216"/>
    <w:rsid w:val="00DB7468"/>
    <w:rsid w:val="00DC4C6E"/>
    <w:rsid w:val="00DF0E57"/>
    <w:rsid w:val="00DF181A"/>
    <w:rsid w:val="00DF7E3E"/>
    <w:rsid w:val="00E04C14"/>
    <w:rsid w:val="00E11CE2"/>
    <w:rsid w:val="00E216C5"/>
    <w:rsid w:val="00E25218"/>
    <w:rsid w:val="00E27A18"/>
    <w:rsid w:val="00E82D01"/>
    <w:rsid w:val="00EA117D"/>
    <w:rsid w:val="00EA1DFC"/>
    <w:rsid w:val="00EA3268"/>
    <w:rsid w:val="00EA7735"/>
    <w:rsid w:val="00EB50D7"/>
    <w:rsid w:val="00ED2FE3"/>
    <w:rsid w:val="00F019B4"/>
    <w:rsid w:val="00F15881"/>
    <w:rsid w:val="00F4110C"/>
    <w:rsid w:val="00F552B7"/>
    <w:rsid w:val="00F67B04"/>
    <w:rsid w:val="00F76152"/>
    <w:rsid w:val="00F817FC"/>
    <w:rsid w:val="00F864E2"/>
    <w:rsid w:val="00FA194B"/>
    <w:rsid w:val="00FA7984"/>
    <w:rsid w:val="00FB176A"/>
    <w:rsid w:val="00FC2D2D"/>
    <w:rsid w:val="00FC4320"/>
    <w:rsid w:val="00FD2A3E"/>
    <w:rsid w:val="00FD50C6"/>
    <w:rsid w:val="00FF4E5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Normal bullet 2,Bullet List,Bullet,Dot pt,F5 List Paragraph,List Paragraph1,List Paragraph Char Char Char,Indicator Text,Colorful List - Accent 11,Numbered Para 1,Bullet 1,Bullet Points,List Paragraph2,MAIN CONTENT,Normal numbered"/>
    <w:basedOn w:val="Normal"/>
    <w:link w:val="ListparagrafCaracter"/>
    <w:uiPriority w:val="34"/>
    <w:qFormat/>
    <w:rsid w:val="009E20E6"/>
    <w:pPr>
      <w:ind w:left="720"/>
      <w:contextualSpacing/>
    </w:pPr>
  </w:style>
  <w:style w:type="numbering" w:customStyle="1" w:styleId="FrListare1">
    <w:name w:val="Fără Listare1"/>
    <w:next w:val="FrListare"/>
    <w:uiPriority w:val="99"/>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4Caracter">
    <w:name w:val="Titlu 4 Caracter"/>
    <w:basedOn w:val="Fontdeparagrafimplicit"/>
    <w:link w:val="Titlu4"/>
    <w:uiPriority w:val="9"/>
    <w:rsid w:val="00391D0B"/>
    <w:rPr>
      <w:rFonts w:ascii="$Caslon" w:hAnsi="$Caslon"/>
      <w:b/>
      <w:sz w:val="26"/>
      <w:lang w:val="x-none" w:eastAsia="en-US"/>
    </w:rPr>
  </w:style>
  <w:style w:type="paragraph" w:styleId="Frspaiere">
    <w:name w:val="No Spacing"/>
    <w:uiPriority w:val="1"/>
    <w:qFormat/>
    <w:rsid w:val="00391D0B"/>
    <w:pPr>
      <w:ind w:firstLine="0"/>
      <w:jc w:val="left"/>
    </w:pPr>
    <w:rPr>
      <w:rFonts w:asciiTheme="minorHAnsi" w:eastAsiaTheme="minorHAnsi" w:hAnsiTheme="minorHAnsi" w:cstheme="minorBidi"/>
      <w:sz w:val="22"/>
      <w:szCs w:val="22"/>
      <w:lang w:eastAsia="en-US"/>
    </w:rPr>
  </w:style>
  <w:style w:type="character" w:customStyle="1" w:styleId="TextcomentariuCaracter1">
    <w:name w:val="Text comentariu Caracter1"/>
    <w:basedOn w:val="Fontdeparagrafimplicit"/>
    <w:uiPriority w:val="99"/>
    <w:semiHidden/>
    <w:rsid w:val="00391D0B"/>
    <w:rPr>
      <w:sz w:val="20"/>
      <w:szCs w:val="20"/>
    </w:rPr>
  </w:style>
  <w:style w:type="character" w:customStyle="1" w:styleId="SubiectComentariuCaracter1">
    <w:name w:val="Subiect Comentariu Caracter1"/>
    <w:basedOn w:val="TextcomentariuCaracter1"/>
    <w:uiPriority w:val="99"/>
    <w:semiHidden/>
    <w:rsid w:val="00391D0B"/>
    <w:rPr>
      <w:b/>
      <w:bCs/>
      <w:sz w:val="20"/>
      <w:szCs w:val="20"/>
    </w:rPr>
  </w:style>
  <w:style w:type="character" w:customStyle="1" w:styleId="TextnBalonCaracter1">
    <w:name w:val="Text în Balon Caracter1"/>
    <w:basedOn w:val="Fontdeparagrafimplicit"/>
    <w:uiPriority w:val="99"/>
    <w:semiHidden/>
    <w:rsid w:val="00391D0B"/>
    <w:rPr>
      <w:rFonts w:ascii="Segoe UI" w:hAnsi="Segoe UI" w:cs="Segoe UI"/>
      <w:sz w:val="18"/>
      <w:szCs w:val="18"/>
    </w:rPr>
  </w:style>
  <w:style w:type="paragraph" w:customStyle="1" w:styleId="title-article-norm">
    <w:name w:val="title-article-norm"/>
    <w:basedOn w:val="Normal"/>
    <w:rsid w:val="00391D0B"/>
    <w:pPr>
      <w:spacing w:before="100" w:beforeAutospacing="1" w:after="100" w:afterAutospacing="1"/>
      <w:ind w:firstLine="0"/>
      <w:jc w:val="left"/>
    </w:pPr>
    <w:rPr>
      <w:sz w:val="24"/>
      <w:szCs w:val="24"/>
      <w:lang w:val="ru-RU" w:eastAsia="ru-RU"/>
    </w:rPr>
  </w:style>
  <w:style w:type="paragraph" w:customStyle="1" w:styleId="stitle-article-norm">
    <w:name w:val="stitle-article-norm"/>
    <w:basedOn w:val="Normal"/>
    <w:rsid w:val="00391D0B"/>
    <w:pPr>
      <w:spacing w:before="100" w:beforeAutospacing="1" w:after="100" w:afterAutospacing="1"/>
      <w:ind w:firstLine="0"/>
      <w:jc w:val="left"/>
    </w:pPr>
    <w:rPr>
      <w:sz w:val="24"/>
      <w:szCs w:val="24"/>
      <w:lang w:val="ru-RU" w:eastAsia="ru-RU"/>
    </w:rPr>
  </w:style>
  <w:style w:type="paragraph" w:customStyle="1" w:styleId="norm">
    <w:name w:val="norm"/>
    <w:basedOn w:val="Normal"/>
    <w:rsid w:val="00391D0B"/>
    <w:pPr>
      <w:spacing w:before="100" w:beforeAutospacing="1" w:after="100" w:afterAutospacing="1"/>
      <w:ind w:firstLine="0"/>
      <w:jc w:val="left"/>
    </w:pPr>
    <w:rPr>
      <w:sz w:val="24"/>
      <w:szCs w:val="24"/>
      <w:lang w:val="ru-RU" w:eastAsia="ru-RU"/>
    </w:rPr>
  </w:style>
  <w:style w:type="character" w:customStyle="1" w:styleId="superscript">
    <w:name w:val="superscript"/>
    <w:basedOn w:val="Fontdeparagrafimplicit"/>
    <w:rsid w:val="00391D0B"/>
  </w:style>
  <w:style w:type="character" w:customStyle="1" w:styleId="ListparagrafCaracter">
    <w:name w:val="Listă paragraf Caracter"/>
    <w:aliases w:val="Normal bullet 2 Caracter,Bullet List Caracter,Bullet Caracter,Dot pt Caracter,F5 List Paragraph Caracter,List Paragraph1 Caracter,List Paragraph Char Char Char Caracter,Indicator Text Caracter,Colorful List - Accent 11 Caracter"/>
    <w:link w:val="Listparagraf"/>
    <w:uiPriority w:val="34"/>
    <w:qFormat/>
    <w:locked/>
    <w:rsid w:val="00391D0B"/>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Normal bullet 2,Bullet List,Bullet,Dot pt,F5 List Paragraph,List Paragraph1,List Paragraph Char Char Char,Indicator Text,Colorful List - Accent 11,Numbered Para 1,Bullet 1,Bullet Points,List Paragraph2,MAIN CONTENT,Normal numbered"/>
    <w:basedOn w:val="Normal"/>
    <w:link w:val="ListparagrafCaracter"/>
    <w:uiPriority w:val="34"/>
    <w:qFormat/>
    <w:rsid w:val="009E20E6"/>
    <w:pPr>
      <w:ind w:left="720"/>
      <w:contextualSpacing/>
    </w:pPr>
  </w:style>
  <w:style w:type="numbering" w:customStyle="1" w:styleId="FrListare1">
    <w:name w:val="Fără Listare1"/>
    <w:next w:val="FrListare"/>
    <w:uiPriority w:val="99"/>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4Caracter">
    <w:name w:val="Titlu 4 Caracter"/>
    <w:basedOn w:val="Fontdeparagrafimplicit"/>
    <w:link w:val="Titlu4"/>
    <w:uiPriority w:val="9"/>
    <w:rsid w:val="00391D0B"/>
    <w:rPr>
      <w:rFonts w:ascii="$Caslon" w:hAnsi="$Caslon"/>
      <w:b/>
      <w:sz w:val="26"/>
      <w:lang w:val="x-none" w:eastAsia="en-US"/>
    </w:rPr>
  </w:style>
  <w:style w:type="paragraph" w:styleId="Frspaiere">
    <w:name w:val="No Spacing"/>
    <w:uiPriority w:val="1"/>
    <w:qFormat/>
    <w:rsid w:val="00391D0B"/>
    <w:pPr>
      <w:ind w:firstLine="0"/>
      <w:jc w:val="left"/>
    </w:pPr>
    <w:rPr>
      <w:rFonts w:asciiTheme="minorHAnsi" w:eastAsiaTheme="minorHAnsi" w:hAnsiTheme="minorHAnsi" w:cstheme="minorBidi"/>
      <w:sz w:val="22"/>
      <w:szCs w:val="22"/>
      <w:lang w:eastAsia="en-US"/>
    </w:rPr>
  </w:style>
  <w:style w:type="character" w:customStyle="1" w:styleId="TextcomentariuCaracter1">
    <w:name w:val="Text comentariu Caracter1"/>
    <w:basedOn w:val="Fontdeparagrafimplicit"/>
    <w:uiPriority w:val="99"/>
    <w:semiHidden/>
    <w:rsid w:val="00391D0B"/>
    <w:rPr>
      <w:sz w:val="20"/>
      <w:szCs w:val="20"/>
    </w:rPr>
  </w:style>
  <w:style w:type="character" w:customStyle="1" w:styleId="SubiectComentariuCaracter1">
    <w:name w:val="Subiect Comentariu Caracter1"/>
    <w:basedOn w:val="TextcomentariuCaracter1"/>
    <w:uiPriority w:val="99"/>
    <w:semiHidden/>
    <w:rsid w:val="00391D0B"/>
    <w:rPr>
      <w:b/>
      <w:bCs/>
      <w:sz w:val="20"/>
      <w:szCs w:val="20"/>
    </w:rPr>
  </w:style>
  <w:style w:type="character" w:customStyle="1" w:styleId="TextnBalonCaracter1">
    <w:name w:val="Text în Balon Caracter1"/>
    <w:basedOn w:val="Fontdeparagrafimplicit"/>
    <w:uiPriority w:val="99"/>
    <w:semiHidden/>
    <w:rsid w:val="00391D0B"/>
    <w:rPr>
      <w:rFonts w:ascii="Segoe UI" w:hAnsi="Segoe UI" w:cs="Segoe UI"/>
      <w:sz w:val="18"/>
      <w:szCs w:val="18"/>
    </w:rPr>
  </w:style>
  <w:style w:type="paragraph" w:customStyle="1" w:styleId="title-article-norm">
    <w:name w:val="title-article-norm"/>
    <w:basedOn w:val="Normal"/>
    <w:rsid w:val="00391D0B"/>
    <w:pPr>
      <w:spacing w:before="100" w:beforeAutospacing="1" w:after="100" w:afterAutospacing="1"/>
      <w:ind w:firstLine="0"/>
      <w:jc w:val="left"/>
    </w:pPr>
    <w:rPr>
      <w:sz w:val="24"/>
      <w:szCs w:val="24"/>
      <w:lang w:val="ru-RU" w:eastAsia="ru-RU"/>
    </w:rPr>
  </w:style>
  <w:style w:type="paragraph" w:customStyle="1" w:styleId="stitle-article-norm">
    <w:name w:val="stitle-article-norm"/>
    <w:basedOn w:val="Normal"/>
    <w:rsid w:val="00391D0B"/>
    <w:pPr>
      <w:spacing w:before="100" w:beforeAutospacing="1" w:after="100" w:afterAutospacing="1"/>
      <w:ind w:firstLine="0"/>
      <w:jc w:val="left"/>
    </w:pPr>
    <w:rPr>
      <w:sz w:val="24"/>
      <w:szCs w:val="24"/>
      <w:lang w:val="ru-RU" w:eastAsia="ru-RU"/>
    </w:rPr>
  </w:style>
  <w:style w:type="paragraph" w:customStyle="1" w:styleId="norm">
    <w:name w:val="norm"/>
    <w:basedOn w:val="Normal"/>
    <w:rsid w:val="00391D0B"/>
    <w:pPr>
      <w:spacing w:before="100" w:beforeAutospacing="1" w:after="100" w:afterAutospacing="1"/>
      <w:ind w:firstLine="0"/>
      <w:jc w:val="left"/>
    </w:pPr>
    <w:rPr>
      <w:sz w:val="24"/>
      <w:szCs w:val="24"/>
      <w:lang w:val="ru-RU" w:eastAsia="ru-RU"/>
    </w:rPr>
  </w:style>
  <w:style w:type="character" w:customStyle="1" w:styleId="superscript">
    <w:name w:val="superscript"/>
    <w:basedOn w:val="Fontdeparagrafimplicit"/>
    <w:rsid w:val="00391D0B"/>
  </w:style>
  <w:style w:type="character" w:customStyle="1" w:styleId="ListparagrafCaracter">
    <w:name w:val="Listă paragraf Caracter"/>
    <w:aliases w:val="Normal bullet 2 Caracter,Bullet List Caracter,Bullet Caracter,Dot pt Caracter,F5 List Paragraph Caracter,List Paragraph1 Caracter,List Paragraph Char Char Char Caracter,Indicator Text Caracter,Colorful List - Accent 11 Caracter"/>
    <w:link w:val="Listparagraf"/>
    <w:uiPriority w:val="34"/>
    <w:qFormat/>
    <w:locked/>
    <w:rsid w:val="00391D0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5CDCF7D-B14A-4C7D-9C61-7B33DB2D4E6A}"/>
</file>

<file path=customXml/itemProps2.xml><?xml version="1.0" encoding="utf-8"?>
<ds:datastoreItem xmlns:ds="http://schemas.openxmlformats.org/officeDocument/2006/customXml" ds:itemID="{79428CAB-01C8-49D0-B981-ABE8F9B9A73F}"/>
</file>

<file path=customXml/itemProps3.xml><?xml version="1.0" encoding="utf-8"?>
<ds:datastoreItem xmlns:ds="http://schemas.openxmlformats.org/officeDocument/2006/customXml" ds:itemID="{6DE5766E-4FF0-445C-9CE7-8CBA43070D3B}"/>
</file>

<file path=customXml/itemProps4.xml><?xml version="1.0" encoding="utf-8"?>
<ds:datastoreItem xmlns:ds="http://schemas.openxmlformats.org/officeDocument/2006/customXml" ds:itemID="{8DEAFFD5-3D68-491D-A8E4-0A936C90A60D}"/>
</file>

<file path=docProps/app.xml><?xml version="1.0" encoding="utf-8"?>
<Properties xmlns="http://schemas.openxmlformats.org/officeDocument/2006/extended-properties" xmlns:vt="http://schemas.openxmlformats.org/officeDocument/2006/docPropsVTypes">
  <Template>Normal.dotm</Template>
  <TotalTime>118</TotalTime>
  <Pages>51</Pages>
  <Words>15947</Words>
  <Characters>97123</Characters>
  <Application>Microsoft Office Word</Application>
  <DocSecurity>0</DocSecurity>
  <Lines>809</Lines>
  <Paragraphs>225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112845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483.2022.ro</dc:title>
  <dc:creator>lll</dc:creator>
  <cp:lastModifiedBy>Eugenia Cartin</cp:lastModifiedBy>
  <cp:revision>34</cp:revision>
  <cp:lastPrinted>2022-12-21T06:54:00Z</cp:lastPrinted>
  <dcterms:created xsi:type="dcterms:W3CDTF">2020-07-17T11:58:00Z</dcterms:created>
  <dcterms:modified xsi:type="dcterms:W3CDTF">2022-12-21T10:42:00Z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