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D141D" w14:textId="77777777" w:rsidR="00AB578D" w:rsidRPr="0075587E" w:rsidRDefault="00AB578D" w:rsidP="00AB578D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31A984C3" w14:textId="77777777" w:rsidR="00AB578D" w:rsidRPr="000C2F09" w:rsidRDefault="00AB578D" w:rsidP="00AB578D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4F56F9B7" w14:textId="77777777" w:rsidR="00AB578D" w:rsidRPr="000C2F09" w:rsidRDefault="00AB578D" w:rsidP="00AB578D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56B6C941" w14:textId="77777777" w:rsidR="00AB578D" w:rsidRPr="000C2F09" w:rsidRDefault="00AB578D" w:rsidP="00AB578D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D53B268" w14:textId="77777777" w:rsidR="00AB578D" w:rsidRPr="000C2F09" w:rsidRDefault="00AB578D" w:rsidP="00AB578D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4EF019EB" w14:textId="77777777" w:rsidR="00AB578D" w:rsidRPr="000C2F09" w:rsidRDefault="00AB578D" w:rsidP="00AB578D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04FDB548" w14:textId="4E97F90C" w:rsidR="00AB578D" w:rsidRDefault="00AB578D" w:rsidP="00AB578D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</w:t>
      </w:r>
      <w:r w:rsidRPr="00AB578D">
        <w:t xml:space="preserve"> </w:t>
      </w:r>
      <w:r w:rsidRPr="00AB578D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акона </w:t>
      </w:r>
      <w:r w:rsidRPr="00AB578D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 внесении изменений в некоторые нормативные акты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14203498" w14:textId="77777777" w:rsidR="00AB578D" w:rsidRDefault="00AB578D" w:rsidP="00AB578D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328E6FDB" w14:textId="77777777" w:rsidR="00AB578D" w:rsidRPr="000C2F09" w:rsidRDefault="00AB578D" w:rsidP="00AB578D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1D65E6B9" w14:textId="124D9057" w:rsidR="00AB578D" w:rsidRPr="000C2F09" w:rsidRDefault="00AB578D" w:rsidP="00AB578D">
      <w:pPr>
        <w:numPr>
          <w:ilvl w:val="0"/>
          <w:numId w:val="26"/>
        </w:numPr>
        <w:tabs>
          <w:tab w:val="left" w:pos="1701"/>
        </w:tabs>
        <w:spacing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>
        <w:rPr>
          <w:rFonts w:ascii="Times New Roman" w:eastAsiaTheme="minorHAnsi" w:hAnsi="Times New Roman"/>
          <w:sz w:val="28"/>
          <w:szCs w:val="28"/>
          <w:lang w:val="ru-RU"/>
        </w:rPr>
        <w:t>Закона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69510997" w14:textId="2DC8D8D7" w:rsidR="00AB578D" w:rsidRPr="00B86BDA" w:rsidRDefault="00F43501" w:rsidP="00AB578D">
      <w:pPr>
        <w:pStyle w:val="Listparagraf"/>
        <w:numPr>
          <w:ilvl w:val="0"/>
          <w:numId w:val="26"/>
        </w:numPr>
        <w:tabs>
          <w:tab w:val="left" w:pos="1701"/>
          <w:tab w:val="left" w:pos="1843"/>
        </w:tabs>
        <w:ind w:firstLine="698"/>
        <w:rPr>
          <w:rFonts w:eastAsiaTheme="minorHAnsi"/>
          <w:sz w:val="28"/>
          <w:szCs w:val="28"/>
          <w:lang w:val="ru-RU" w:eastAsia="en-US"/>
        </w:rPr>
      </w:pPr>
      <w:r w:rsidRPr="00F43501">
        <w:rPr>
          <w:rFonts w:eastAsiaTheme="minorHAnsi"/>
          <w:sz w:val="28"/>
          <w:szCs w:val="28"/>
          <w:lang w:val="ru-RU"/>
        </w:rPr>
        <w:t>пояснительная записка</w:t>
      </w:r>
      <w:r w:rsidR="00AB578D" w:rsidRPr="00B86BDA">
        <w:rPr>
          <w:rFonts w:eastAsiaTheme="minorHAnsi"/>
          <w:sz w:val="28"/>
          <w:szCs w:val="28"/>
          <w:lang w:val="ru-RU"/>
        </w:rPr>
        <w:t>.</w:t>
      </w:r>
    </w:p>
    <w:p w14:paraId="64E9E382" w14:textId="77777777" w:rsidR="00AB578D" w:rsidRPr="000C2F09" w:rsidRDefault="00AB578D" w:rsidP="00AB578D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7BC9E384" w14:textId="77777777" w:rsidR="00AB578D" w:rsidRDefault="00AB578D" w:rsidP="00AB578D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312179EE" w14:textId="4113947E" w:rsidR="00DE5048" w:rsidRPr="0040458F" w:rsidRDefault="00DE504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РОШКА</w:t>
      </w:r>
    </w:p>
    <w:p w14:paraId="23EDFD43" w14:textId="03773AF8" w:rsidR="00DE5048" w:rsidRPr="0040458F" w:rsidRDefault="00DE504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А. КЭТЭНОЙ</w:t>
      </w:r>
    </w:p>
    <w:p w14:paraId="6568BDA2" w14:textId="437C40C1" w:rsidR="00DE5048" w:rsidRPr="0040458F" w:rsidRDefault="00DE504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ГЕЦУ</w:t>
      </w:r>
    </w:p>
    <w:p w14:paraId="268F3A9D" w14:textId="7925F736" w:rsidR="00DE5048" w:rsidRPr="0040458F" w:rsidRDefault="00DE504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Л. ГРОСУ</w:t>
      </w:r>
    </w:p>
    <w:p w14:paraId="01FF38E6" w14:textId="2A26441D" w:rsidR="00DE5048" w:rsidRPr="0040458F" w:rsidRDefault="00DE504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И. КИРИЯК</w:t>
      </w:r>
    </w:p>
    <w:p w14:paraId="27F5BF74" w14:textId="099AAD60" w:rsidR="00DE5048" w:rsidRPr="0040458F" w:rsidRDefault="00DE504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Г. ИКИМ</w:t>
      </w:r>
    </w:p>
    <w:p w14:paraId="0F064515" w14:textId="41B487F9" w:rsidR="00DE5048" w:rsidRPr="0040458F" w:rsidRDefault="00CB7270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КАЗАКУ</w:t>
      </w:r>
    </w:p>
    <w:p w14:paraId="03FC8D0C" w14:textId="48F33719" w:rsidR="00CB7270" w:rsidRPr="0040458F" w:rsidRDefault="00CB7270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М. ПАНКУ</w:t>
      </w:r>
    </w:p>
    <w:p w14:paraId="043D434E" w14:textId="435EBE3A" w:rsidR="00CB7270" w:rsidRPr="0040458F" w:rsidRDefault="00CB7270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МАНИК</w:t>
      </w:r>
    </w:p>
    <w:p w14:paraId="3E9B0725" w14:textId="5204108E" w:rsidR="00CB7270" w:rsidRPr="0040458F" w:rsidRDefault="00CB7270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М. АДАМ</w:t>
      </w:r>
    </w:p>
    <w:p w14:paraId="5CEDEE52" w14:textId="64B7ADC1" w:rsidR="00CB7270" w:rsidRPr="0040458F" w:rsidRDefault="00CB7270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Е. БАНДАЛАК</w:t>
      </w:r>
    </w:p>
    <w:p w14:paraId="1B4EEE7F" w14:textId="6CF09F23" w:rsidR="00B23698" w:rsidRDefault="00B2369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45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Н. ДАВИДОВИЧ</w:t>
      </w:r>
    </w:p>
    <w:p w14:paraId="7337FE6E" w14:textId="29760927" w:rsidR="00B23698" w:rsidRDefault="00B2369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М. ГОНЦА</w:t>
      </w:r>
    </w:p>
    <w:p w14:paraId="1F4B4846" w14:textId="61BE45FA" w:rsidR="00B23698" w:rsidRDefault="00B2369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Л. НОВАК</w:t>
      </w:r>
    </w:p>
    <w:p w14:paraId="2BEC4528" w14:textId="3B5CE643" w:rsidR="00B23698" w:rsidRDefault="00B2369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Е. КОЖОКАРЬ</w:t>
      </w:r>
    </w:p>
    <w:p w14:paraId="21E7584F" w14:textId="152CB801" w:rsidR="00B23698" w:rsidRPr="000C2F09" w:rsidRDefault="00B23698" w:rsidP="00DE5048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ЖАКОТ</w:t>
      </w:r>
    </w:p>
    <w:p w14:paraId="7B680878" w14:textId="77777777" w:rsidR="00AB578D" w:rsidRDefault="00AB578D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9C37B90" w:rsidR="006E6D5C" w:rsidRPr="00452635" w:rsidRDefault="006E6D5C" w:rsidP="00CE4321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45263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45263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A863FE" w:rsidRPr="0045263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73</w:t>
      </w:r>
      <w:r w:rsidR="00C70952" w:rsidRPr="0045263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452635" w:rsidRDefault="006E6D5C" w:rsidP="00CE4321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45263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45263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452635" w:rsidRDefault="006E6D5C" w:rsidP="00074599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452635" w:rsidRDefault="006E6D5C" w:rsidP="00074599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452635" w:rsidRDefault="006E6D5C" w:rsidP="00074599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10DB190C" w:rsidR="00520DC7" w:rsidRPr="00AB578D" w:rsidRDefault="00AB578D" w:rsidP="00CE4321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ЗАКОН</w:t>
      </w:r>
    </w:p>
    <w:p w14:paraId="2EAD696A" w14:textId="77777777" w:rsidR="00C15F52" w:rsidRPr="00452635" w:rsidRDefault="00C15F52" w:rsidP="00CE4321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FC304B1" w14:textId="0A89AEE4" w:rsidR="00FE58CE" w:rsidRPr="00452635" w:rsidRDefault="00FE58CE" w:rsidP="00CE4321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452635">
        <w:rPr>
          <w:b/>
          <w:bCs/>
          <w:sz w:val="28"/>
          <w:szCs w:val="28"/>
          <w:lang w:val="ru-RU"/>
        </w:rPr>
        <w:t xml:space="preserve">о </w:t>
      </w:r>
      <w:r w:rsidR="00A863FE" w:rsidRPr="00452635">
        <w:rPr>
          <w:b/>
          <w:bCs/>
          <w:sz w:val="28"/>
          <w:szCs w:val="28"/>
          <w:lang w:val="ru-RU"/>
        </w:rPr>
        <w:t>внесении изменений в некоторые нормативные акты</w:t>
      </w:r>
    </w:p>
    <w:p w14:paraId="5797E346" w14:textId="77777777" w:rsidR="00FE58CE" w:rsidRPr="00452635" w:rsidRDefault="00FE58CE" w:rsidP="00CE4321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452635">
        <w:rPr>
          <w:b/>
          <w:bCs/>
          <w:sz w:val="28"/>
          <w:szCs w:val="28"/>
        </w:rPr>
        <w:t> </w:t>
      </w:r>
    </w:p>
    <w:p w14:paraId="2C038F06" w14:textId="59734C67" w:rsidR="00FE58CE" w:rsidRPr="00452635" w:rsidRDefault="00FE58CE" w:rsidP="00CE4321">
      <w:pPr>
        <w:pStyle w:val="NormalWeb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Парламент принимает настоящ</w:t>
      </w:r>
      <w:r w:rsidR="00647F62" w:rsidRPr="00452635">
        <w:rPr>
          <w:sz w:val="28"/>
          <w:szCs w:val="28"/>
          <w:lang w:val="ru-RU"/>
        </w:rPr>
        <w:t>ий органический закон</w:t>
      </w:r>
      <w:r w:rsidRPr="00452635">
        <w:rPr>
          <w:sz w:val="28"/>
          <w:szCs w:val="28"/>
          <w:lang w:val="ru-RU"/>
        </w:rPr>
        <w:t>.</w:t>
      </w:r>
    </w:p>
    <w:p w14:paraId="201CD8A2" w14:textId="3D25CC30" w:rsidR="00A863FE" w:rsidRPr="00452635" w:rsidRDefault="00FE58CE" w:rsidP="00074599">
      <w:pPr>
        <w:pStyle w:val="NormalWeb"/>
        <w:spacing w:before="24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</w:rPr>
        <w:t> </w:t>
      </w:r>
      <w:r w:rsidRPr="00452635">
        <w:rPr>
          <w:b/>
          <w:bCs/>
          <w:sz w:val="28"/>
          <w:szCs w:val="28"/>
          <w:lang w:val="ru-RU"/>
        </w:rPr>
        <w:t>Ст.1.</w:t>
      </w:r>
      <w:r w:rsidRPr="00452635">
        <w:rPr>
          <w:sz w:val="28"/>
          <w:szCs w:val="28"/>
          <w:lang w:val="ru-RU"/>
        </w:rPr>
        <w:t xml:space="preserve"> – </w:t>
      </w:r>
      <w:r w:rsidR="00A863FE" w:rsidRPr="00452635">
        <w:rPr>
          <w:sz w:val="28"/>
          <w:szCs w:val="28"/>
          <w:lang w:val="ru-RU"/>
        </w:rPr>
        <w:t>В Избирательный кодекс № 325/2022 (Официальный монитор Республики Молдова, 2022 г., № 426–427, ст. 770) с последующими изменениями, внести следующие изменения:</w:t>
      </w:r>
    </w:p>
    <w:p w14:paraId="0DAF910D" w14:textId="6E17106C" w:rsidR="00A863FE" w:rsidRPr="00452635" w:rsidRDefault="00A863FE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1. В статье 1:</w:t>
      </w:r>
    </w:p>
    <w:p w14:paraId="235C5D2A" w14:textId="207E6E5C" w:rsidR="00A863FE" w:rsidRPr="00452635" w:rsidRDefault="00A863FE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Следующие понятия изложить в следующей редакции:</w:t>
      </w:r>
    </w:p>
    <w:p w14:paraId="296EEC00" w14:textId="67FC83C5" w:rsidR="00A863FE" w:rsidRPr="00452635" w:rsidRDefault="00A863FE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«</w:t>
      </w:r>
      <w:r w:rsidRPr="00762CBE">
        <w:rPr>
          <w:i/>
          <w:iCs/>
          <w:sz w:val="28"/>
          <w:szCs w:val="28"/>
          <w:lang w:val="ru-RU"/>
        </w:rPr>
        <w:t>предвыборная агитация</w:t>
      </w:r>
      <w:r w:rsidRPr="00452635">
        <w:rPr>
          <w:sz w:val="28"/>
          <w:szCs w:val="28"/>
          <w:lang w:val="ru-RU"/>
        </w:rPr>
        <w:t xml:space="preserve"> – призывы, заявления, а также действия по распространению информации, имеющие целью побудить избирателей отдать свой голос за тех или иных конкурентов на выборах или за один из вариантов на референдуме;</w:t>
      </w:r>
    </w:p>
    <w:p w14:paraId="1F608A61" w14:textId="5D580F6E" w:rsidR="00A863FE" w:rsidRPr="00452635" w:rsidRDefault="00A863FE" w:rsidP="006D1853">
      <w:pPr>
        <w:pStyle w:val="NormalWeb"/>
        <w:spacing w:before="240" w:beforeAutospacing="0"/>
        <w:ind w:firstLine="567"/>
        <w:jc w:val="both"/>
        <w:rPr>
          <w:sz w:val="28"/>
          <w:szCs w:val="28"/>
          <w:lang w:val="ru-RU"/>
        </w:rPr>
      </w:pPr>
      <w:r w:rsidRPr="00762CBE">
        <w:rPr>
          <w:i/>
          <w:iCs/>
          <w:sz w:val="28"/>
          <w:szCs w:val="28"/>
          <w:lang w:val="ru-RU"/>
        </w:rPr>
        <w:t>Регистр служащих избирательной сферы</w:t>
      </w:r>
      <w:r w:rsidRPr="00452635">
        <w:rPr>
          <w:sz w:val="28"/>
          <w:szCs w:val="28"/>
          <w:lang w:val="ru-RU"/>
        </w:rPr>
        <w:t xml:space="preserve"> – база данных </w:t>
      </w:r>
      <w:r w:rsidR="004F0FC2" w:rsidRPr="00452635">
        <w:rPr>
          <w:sz w:val="28"/>
          <w:szCs w:val="28"/>
          <w:lang w:val="ru-RU"/>
        </w:rPr>
        <w:t>для учета на национальном уровне служащих избирательной сферы</w:t>
      </w:r>
      <w:r w:rsidRPr="00452635">
        <w:rPr>
          <w:sz w:val="28"/>
          <w:szCs w:val="28"/>
          <w:lang w:val="ru-RU"/>
        </w:rPr>
        <w:t xml:space="preserve">, составная часть государственной автоматизированной информационной системы "Выборы", </w:t>
      </w:r>
      <w:r w:rsidR="004F0FC2" w:rsidRPr="00452635">
        <w:rPr>
          <w:sz w:val="28"/>
          <w:szCs w:val="28"/>
          <w:lang w:val="ru-RU"/>
        </w:rPr>
        <w:t xml:space="preserve">которая включает их фамилию и имя, год рождения, профессию (род занятий), должность, место работы, контактный телефон, место жительства/место временного пребывания, </w:t>
      </w:r>
      <w:r w:rsidRPr="00452635">
        <w:rPr>
          <w:sz w:val="28"/>
          <w:szCs w:val="28"/>
          <w:lang w:val="ru-RU"/>
        </w:rPr>
        <w:t>номер и срок действия квалификационного аттестата, субъект</w:t>
      </w:r>
      <w:r w:rsidR="004F0FC2" w:rsidRPr="00452635">
        <w:rPr>
          <w:sz w:val="28"/>
          <w:szCs w:val="28"/>
          <w:lang w:val="ru-RU"/>
        </w:rPr>
        <w:t>а</w:t>
      </w:r>
      <w:r w:rsidRPr="00452635">
        <w:rPr>
          <w:sz w:val="28"/>
          <w:szCs w:val="28"/>
          <w:lang w:val="ru-RU"/>
        </w:rPr>
        <w:t>, его назначивш</w:t>
      </w:r>
      <w:r w:rsidR="004F0FC2" w:rsidRPr="00452635">
        <w:rPr>
          <w:sz w:val="28"/>
          <w:szCs w:val="28"/>
          <w:lang w:val="ru-RU"/>
        </w:rPr>
        <w:t>его</w:t>
      </w:r>
      <w:r w:rsidRPr="00452635">
        <w:rPr>
          <w:sz w:val="28"/>
          <w:szCs w:val="28"/>
          <w:lang w:val="ru-RU"/>
        </w:rPr>
        <w:t>/</w:t>
      </w:r>
      <w:r w:rsidR="004F0FC2" w:rsidRPr="00452635">
        <w:rPr>
          <w:sz w:val="28"/>
          <w:szCs w:val="28"/>
          <w:lang w:val="ru-RU"/>
        </w:rPr>
        <w:t>назначившего</w:t>
      </w:r>
      <w:r w:rsidRPr="00452635">
        <w:rPr>
          <w:sz w:val="28"/>
          <w:szCs w:val="28"/>
          <w:lang w:val="ru-RU"/>
        </w:rPr>
        <w:t>, а в случае участия в выборах – дат</w:t>
      </w:r>
      <w:r w:rsidR="004F0FC2" w:rsidRPr="00452635">
        <w:rPr>
          <w:sz w:val="28"/>
          <w:szCs w:val="28"/>
          <w:lang w:val="ru-RU"/>
        </w:rPr>
        <w:t>у</w:t>
      </w:r>
      <w:r w:rsidRPr="00452635">
        <w:rPr>
          <w:sz w:val="28"/>
          <w:szCs w:val="28"/>
          <w:lang w:val="ru-RU"/>
        </w:rPr>
        <w:t xml:space="preserve"> и вид этих выборов, а также </w:t>
      </w:r>
      <w:r w:rsidR="004F0FC2" w:rsidRPr="00452635">
        <w:rPr>
          <w:sz w:val="28"/>
          <w:szCs w:val="28"/>
          <w:lang w:val="ru-RU"/>
        </w:rPr>
        <w:t>занимаемую в избирательных органах или их рабочих аппаратах должность.</w:t>
      </w:r>
      <w:r w:rsidRPr="00452635">
        <w:rPr>
          <w:sz w:val="28"/>
          <w:szCs w:val="28"/>
          <w:lang w:val="ru-RU"/>
        </w:rPr>
        <w:t xml:space="preserve"> Порядок заполнения и </w:t>
      </w:r>
      <w:r w:rsidR="004F0FC2" w:rsidRPr="00452635">
        <w:rPr>
          <w:sz w:val="28"/>
          <w:szCs w:val="28"/>
          <w:lang w:val="ru-RU"/>
        </w:rPr>
        <w:t xml:space="preserve">учета данных в регистре </w:t>
      </w:r>
      <w:r w:rsidRPr="00452635">
        <w:rPr>
          <w:sz w:val="28"/>
          <w:szCs w:val="28"/>
          <w:lang w:val="ru-RU"/>
        </w:rPr>
        <w:t>устанавливается положением, утвержд</w:t>
      </w:r>
      <w:r w:rsidR="004F0FC2" w:rsidRPr="00452635">
        <w:rPr>
          <w:sz w:val="28"/>
          <w:szCs w:val="28"/>
          <w:lang w:val="ru-RU"/>
        </w:rPr>
        <w:t>енным</w:t>
      </w:r>
      <w:r w:rsidRPr="00452635">
        <w:rPr>
          <w:sz w:val="28"/>
          <w:szCs w:val="28"/>
          <w:lang w:val="ru-RU"/>
        </w:rPr>
        <w:t xml:space="preserve"> Центральной избирательной комиссией</w:t>
      </w:r>
      <w:r w:rsidR="00617F82" w:rsidRPr="00452635">
        <w:rPr>
          <w:sz w:val="28"/>
          <w:szCs w:val="28"/>
          <w:lang w:val="ru-RU"/>
        </w:rPr>
        <w:t>.</w:t>
      </w:r>
      <w:r w:rsidRPr="00452635">
        <w:rPr>
          <w:sz w:val="28"/>
          <w:szCs w:val="28"/>
          <w:lang w:val="ru-RU"/>
        </w:rPr>
        <w:t>».</w:t>
      </w:r>
    </w:p>
    <w:p w14:paraId="55A95E90" w14:textId="2F67F606" w:rsidR="00A863FE" w:rsidRPr="00452635" w:rsidRDefault="00A863FE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 xml:space="preserve">2. В </w:t>
      </w:r>
      <w:r w:rsidR="004F0FC2" w:rsidRPr="00452635">
        <w:rPr>
          <w:sz w:val="28"/>
          <w:szCs w:val="28"/>
          <w:lang w:val="ru-RU"/>
        </w:rPr>
        <w:t xml:space="preserve">пункте с) части (2) </w:t>
      </w:r>
      <w:r w:rsidRPr="00452635">
        <w:rPr>
          <w:sz w:val="28"/>
          <w:szCs w:val="28"/>
          <w:lang w:val="ru-RU"/>
        </w:rPr>
        <w:t>стать</w:t>
      </w:r>
      <w:r w:rsidR="004F0FC2" w:rsidRPr="00452635">
        <w:rPr>
          <w:sz w:val="28"/>
          <w:szCs w:val="28"/>
          <w:lang w:val="ru-RU"/>
        </w:rPr>
        <w:t>и</w:t>
      </w:r>
      <w:r w:rsidRPr="00452635">
        <w:rPr>
          <w:sz w:val="28"/>
          <w:szCs w:val="28"/>
          <w:lang w:val="ru-RU"/>
        </w:rPr>
        <w:t xml:space="preserve"> 16 </w:t>
      </w:r>
      <w:r w:rsidR="004F0FC2" w:rsidRPr="00452635">
        <w:rPr>
          <w:sz w:val="28"/>
          <w:szCs w:val="28"/>
          <w:lang w:val="ru-RU"/>
        </w:rPr>
        <w:t>слова</w:t>
      </w:r>
      <w:r w:rsidRPr="00452635">
        <w:rPr>
          <w:sz w:val="28"/>
          <w:szCs w:val="28"/>
          <w:lang w:val="ru-RU"/>
        </w:rPr>
        <w:t xml:space="preserve"> «</w:t>
      </w:r>
      <w:r w:rsidR="004F0FC2" w:rsidRPr="00452635">
        <w:rPr>
          <w:sz w:val="28"/>
          <w:szCs w:val="28"/>
          <w:lang w:val="ru-RU"/>
        </w:rPr>
        <w:t>Национальным органом по неподкупности</w:t>
      </w:r>
      <w:r w:rsidRPr="00452635">
        <w:rPr>
          <w:sz w:val="28"/>
          <w:szCs w:val="28"/>
          <w:lang w:val="ru-RU"/>
        </w:rPr>
        <w:t>» замен</w:t>
      </w:r>
      <w:r w:rsidR="004F0FC2" w:rsidRPr="00452635">
        <w:rPr>
          <w:sz w:val="28"/>
          <w:szCs w:val="28"/>
          <w:lang w:val="ru-RU"/>
        </w:rPr>
        <w:t xml:space="preserve">ить словами </w:t>
      </w:r>
      <w:r w:rsidRPr="00452635">
        <w:rPr>
          <w:sz w:val="28"/>
          <w:szCs w:val="28"/>
          <w:lang w:val="ru-RU"/>
        </w:rPr>
        <w:t>«Министерств</w:t>
      </w:r>
      <w:r w:rsidR="00F1292B" w:rsidRPr="00452635">
        <w:rPr>
          <w:sz w:val="28"/>
          <w:szCs w:val="28"/>
          <w:lang w:val="ru-RU"/>
        </w:rPr>
        <w:t>ом</w:t>
      </w:r>
      <w:r w:rsidRPr="00452635">
        <w:rPr>
          <w:sz w:val="28"/>
          <w:szCs w:val="28"/>
          <w:lang w:val="ru-RU"/>
        </w:rPr>
        <w:t xml:space="preserve"> юстиции».</w:t>
      </w:r>
    </w:p>
    <w:p w14:paraId="5D9DA469" w14:textId="77777777" w:rsidR="00A863FE" w:rsidRPr="00452635" w:rsidRDefault="00A863FE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3. В статье 45:</w:t>
      </w:r>
    </w:p>
    <w:p w14:paraId="03B931C8" w14:textId="0E3973C6" w:rsidR="00A863FE" w:rsidRPr="00452635" w:rsidRDefault="00FC62A6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lastRenderedPageBreak/>
        <w:t>част</w:t>
      </w:r>
      <w:r w:rsidR="00F1292B" w:rsidRPr="00452635">
        <w:rPr>
          <w:sz w:val="28"/>
          <w:szCs w:val="28"/>
          <w:lang w:val="ru-RU"/>
        </w:rPr>
        <w:t>и</w:t>
      </w:r>
      <w:r w:rsidR="00A863FE" w:rsidRPr="00452635">
        <w:rPr>
          <w:sz w:val="28"/>
          <w:szCs w:val="28"/>
          <w:lang w:val="ru-RU"/>
        </w:rPr>
        <w:t xml:space="preserve"> (5), (8) и (9) после слов </w:t>
      </w:r>
      <w:r w:rsidRPr="00452635">
        <w:rPr>
          <w:sz w:val="28"/>
          <w:szCs w:val="28"/>
          <w:lang w:val="ru-RU"/>
        </w:rPr>
        <w:t>«за предшествующий год»</w:t>
      </w:r>
      <w:r w:rsidR="00A863FE" w:rsidRPr="00452635">
        <w:rPr>
          <w:sz w:val="28"/>
          <w:szCs w:val="28"/>
          <w:lang w:val="ru-RU"/>
        </w:rPr>
        <w:t xml:space="preserve"> дополнить </w:t>
      </w:r>
      <w:r w:rsidRPr="00452635">
        <w:rPr>
          <w:sz w:val="28"/>
          <w:szCs w:val="28"/>
          <w:lang w:val="ru-RU"/>
        </w:rPr>
        <w:t>словами</w:t>
      </w:r>
      <w:r w:rsidR="00A863FE" w:rsidRPr="00452635">
        <w:rPr>
          <w:sz w:val="28"/>
          <w:szCs w:val="28"/>
          <w:lang w:val="ru-RU"/>
        </w:rPr>
        <w:t xml:space="preserve">: </w:t>
      </w:r>
      <w:r w:rsidRPr="00452635">
        <w:rPr>
          <w:sz w:val="28"/>
          <w:szCs w:val="28"/>
          <w:lang w:val="ru-RU"/>
        </w:rPr>
        <w:t>«</w:t>
      </w:r>
      <w:r w:rsidR="00A863FE" w:rsidRPr="00452635">
        <w:rPr>
          <w:sz w:val="28"/>
          <w:szCs w:val="28"/>
          <w:lang w:val="ru-RU"/>
        </w:rPr>
        <w:t>утвержденн</w:t>
      </w:r>
      <w:r w:rsidRPr="00452635">
        <w:rPr>
          <w:sz w:val="28"/>
          <w:szCs w:val="28"/>
          <w:lang w:val="ru-RU"/>
        </w:rPr>
        <w:t>ое</w:t>
      </w:r>
      <w:r w:rsidR="00A863FE" w:rsidRPr="00452635">
        <w:rPr>
          <w:sz w:val="28"/>
          <w:szCs w:val="28"/>
          <w:lang w:val="ru-RU"/>
        </w:rPr>
        <w:t xml:space="preserve"> Правительством</w:t>
      </w:r>
      <w:r w:rsidRPr="00452635">
        <w:rPr>
          <w:sz w:val="28"/>
          <w:szCs w:val="28"/>
          <w:lang w:val="ru-RU"/>
        </w:rPr>
        <w:t>»</w:t>
      </w:r>
      <w:r w:rsidR="00A863FE" w:rsidRPr="00452635">
        <w:rPr>
          <w:sz w:val="28"/>
          <w:szCs w:val="28"/>
          <w:lang w:val="ru-RU"/>
        </w:rPr>
        <w:t>;</w:t>
      </w:r>
    </w:p>
    <w:p w14:paraId="72B76CC4" w14:textId="03980047" w:rsidR="00A863FE" w:rsidRPr="00452635" w:rsidRDefault="00FC62A6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часть</w:t>
      </w:r>
      <w:r w:rsidR="00A863FE" w:rsidRPr="00452635">
        <w:rPr>
          <w:sz w:val="28"/>
          <w:szCs w:val="28"/>
          <w:lang w:val="ru-RU"/>
        </w:rPr>
        <w:t xml:space="preserve"> (12) </w:t>
      </w:r>
      <w:r w:rsidRPr="00452635">
        <w:rPr>
          <w:sz w:val="28"/>
          <w:szCs w:val="28"/>
          <w:lang w:val="ru-RU"/>
        </w:rPr>
        <w:t>изложить в следующей редакции</w:t>
      </w:r>
      <w:r w:rsidR="00A863FE" w:rsidRPr="00452635">
        <w:rPr>
          <w:sz w:val="28"/>
          <w:szCs w:val="28"/>
          <w:lang w:val="ru-RU"/>
        </w:rPr>
        <w:t>:</w:t>
      </w:r>
    </w:p>
    <w:p w14:paraId="10BB4726" w14:textId="347FA9B3" w:rsidR="00FC62A6" w:rsidRPr="00452635" w:rsidRDefault="00FC62A6" w:rsidP="00074599">
      <w:pPr>
        <w:pStyle w:val="NormalWeb"/>
        <w:spacing w:before="24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«</w:t>
      </w:r>
      <w:r w:rsidR="00A863FE" w:rsidRPr="00452635">
        <w:rPr>
          <w:sz w:val="28"/>
          <w:szCs w:val="28"/>
          <w:lang w:val="ru-RU"/>
        </w:rPr>
        <w:t xml:space="preserve">(12) </w:t>
      </w:r>
      <w:r w:rsidRPr="00452635">
        <w:rPr>
          <w:sz w:val="28"/>
          <w:szCs w:val="28"/>
          <w:lang w:val="ru-RU"/>
        </w:rPr>
        <w:t xml:space="preserve">В случае организации одновременно двух разных выборов, а также в случаях, предусмотренных частью (2) статьи 8, служащие избирательной сферы получают надбавку в размере </w:t>
      </w:r>
      <w:r w:rsidR="00F1292B" w:rsidRPr="00452635">
        <w:rPr>
          <w:sz w:val="28"/>
          <w:szCs w:val="28"/>
          <w:lang w:val="ru-RU"/>
        </w:rPr>
        <w:t>десяти</w:t>
      </w:r>
      <w:r w:rsidRPr="00452635">
        <w:rPr>
          <w:sz w:val="28"/>
          <w:szCs w:val="28"/>
          <w:lang w:val="ru-RU"/>
        </w:rPr>
        <w:t xml:space="preserve"> процентов размера вознаграждения, установленного в соответствии с положениями частей (5)</w:t>
      </w:r>
      <w:r w:rsidR="00F1292B" w:rsidRPr="00452635">
        <w:rPr>
          <w:sz w:val="28"/>
          <w:szCs w:val="28"/>
          <w:lang w:val="ru-RU"/>
        </w:rPr>
        <w:t>,</w:t>
      </w:r>
      <w:r w:rsidRPr="00452635">
        <w:rPr>
          <w:sz w:val="28"/>
          <w:szCs w:val="28"/>
          <w:lang w:val="ru-RU"/>
        </w:rPr>
        <w:t xml:space="preserve"> (8)–(10).».</w:t>
      </w:r>
    </w:p>
    <w:p w14:paraId="0792B608" w14:textId="150E300F" w:rsidR="00FC62A6" w:rsidRPr="00452635" w:rsidRDefault="00FC62A6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4. В части (10) статьи 54 слова: «В пятидневный срок» заменить словами «В семидневный срок»</w:t>
      </w:r>
      <w:r w:rsidR="00617F82" w:rsidRPr="00452635">
        <w:rPr>
          <w:sz w:val="28"/>
          <w:szCs w:val="28"/>
          <w:lang w:val="ru-RU"/>
        </w:rPr>
        <w:t>.</w:t>
      </w:r>
    </w:p>
    <w:p w14:paraId="08F08631" w14:textId="06B53311" w:rsidR="00FC62A6" w:rsidRPr="00452635" w:rsidRDefault="00FC62A6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5. В части (1) статьи 5</w:t>
      </w:r>
      <w:r w:rsidR="005F74CE" w:rsidRPr="00452635">
        <w:rPr>
          <w:sz w:val="28"/>
          <w:szCs w:val="28"/>
          <w:lang w:val="ru-RU"/>
        </w:rPr>
        <w:t>5</w:t>
      </w:r>
      <w:r w:rsidRPr="00452635">
        <w:rPr>
          <w:sz w:val="28"/>
          <w:szCs w:val="28"/>
          <w:lang w:val="ru-RU"/>
        </w:rPr>
        <w:t xml:space="preserve"> слова: «</w:t>
      </w:r>
      <w:r w:rsidR="005F74CE" w:rsidRPr="00452635">
        <w:rPr>
          <w:sz w:val="28"/>
          <w:szCs w:val="28"/>
          <w:lang w:val="ru-RU"/>
        </w:rPr>
        <w:t>Конкурент на выборах,</w:t>
      </w:r>
      <w:r w:rsidRPr="00452635">
        <w:rPr>
          <w:sz w:val="28"/>
          <w:szCs w:val="28"/>
          <w:lang w:val="ru-RU"/>
        </w:rPr>
        <w:t>» заменить словами «</w:t>
      </w:r>
      <w:r w:rsidR="005F74CE" w:rsidRPr="00452635">
        <w:rPr>
          <w:sz w:val="28"/>
          <w:szCs w:val="28"/>
          <w:lang w:val="ru-RU"/>
        </w:rPr>
        <w:t>Политическая партия, конкурент на выборах,</w:t>
      </w:r>
      <w:r w:rsidRPr="00452635">
        <w:rPr>
          <w:sz w:val="28"/>
          <w:szCs w:val="28"/>
          <w:lang w:val="ru-RU"/>
        </w:rPr>
        <w:t>»</w:t>
      </w:r>
      <w:r w:rsidR="00617F82" w:rsidRPr="00452635">
        <w:rPr>
          <w:sz w:val="28"/>
          <w:szCs w:val="28"/>
          <w:lang w:val="ru-RU"/>
        </w:rPr>
        <w:t>.</w:t>
      </w:r>
    </w:p>
    <w:p w14:paraId="019328FC" w14:textId="557A4D12" w:rsidR="005F74CE" w:rsidRPr="00452635" w:rsidRDefault="00FC62A6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 xml:space="preserve">6. </w:t>
      </w:r>
      <w:r w:rsidR="005F74CE" w:rsidRPr="00452635">
        <w:rPr>
          <w:sz w:val="28"/>
          <w:szCs w:val="28"/>
          <w:lang w:val="ru-RU"/>
        </w:rPr>
        <w:t>В части (11) статьи 56 слова: «ежедневно информирует» заменить словами «еженедельно информирует».</w:t>
      </w:r>
    </w:p>
    <w:p w14:paraId="7F497BD7" w14:textId="77777777" w:rsidR="00FC62A6" w:rsidRPr="00452635" w:rsidRDefault="00FC62A6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7. В статье 57:</w:t>
      </w:r>
    </w:p>
    <w:p w14:paraId="4120DA45" w14:textId="12421D2E" w:rsidR="00FC62A6" w:rsidRPr="00452635" w:rsidRDefault="00FC62A6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 xml:space="preserve">  </w:t>
      </w:r>
      <w:r w:rsidR="005F74CE" w:rsidRPr="00452635">
        <w:rPr>
          <w:sz w:val="28"/>
          <w:szCs w:val="28"/>
          <w:lang w:val="ru-RU"/>
        </w:rPr>
        <w:t>части</w:t>
      </w:r>
      <w:r w:rsidRPr="00452635">
        <w:rPr>
          <w:sz w:val="28"/>
          <w:szCs w:val="28"/>
          <w:lang w:val="ru-RU"/>
        </w:rPr>
        <w:t xml:space="preserve"> (2) и (3) </w:t>
      </w:r>
      <w:r w:rsidR="005F74CE" w:rsidRPr="00452635">
        <w:rPr>
          <w:sz w:val="28"/>
          <w:szCs w:val="28"/>
          <w:lang w:val="ru-RU"/>
        </w:rPr>
        <w:t>изложить в</w:t>
      </w:r>
      <w:r w:rsidRPr="00452635">
        <w:rPr>
          <w:sz w:val="28"/>
          <w:szCs w:val="28"/>
          <w:lang w:val="ru-RU"/>
        </w:rPr>
        <w:t xml:space="preserve"> следующе</w:t>
      </w:r>
      <w:r w:rsidR="005F74CE" w:rsidRPr="00452635">
        <w:rPr>
          <w:sz w:val="28"/>
          <w:szCs w:val="28"/>
          <w:lang w:val="ru-RU"/>
        </w:rPr>
        <w:t>й редакции</w:t>
      </w:r>
      <w:r w:rsidRPr="00452635">
        <w:rPr>
          <w:sz w:val="28"/>
          <w:szCs w:val="28"/>
          <w:lang w:val="ru-RU"/>
        </w:rPr>
        <w:t>:</w:t>
      </w:r>
    </w:p>
    <w:p w14:paraId="7292D064" w14:textId="73E096FB" w:rsidR="005F74CE" w:rsidRPr="00452635" w:rsidRDefault="005F74CE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 xml:space="preserve">«(2) Инициативные группы, конкуренты на выборах и участники референдума вправе принимать денежные пожертвования в своих штабах/офисах или посредством банковских операций непосредственно на счет с пометкой </w:t>
      </w:r>
      <w:r w:rsidR="005F4DB4" w:rsidRPr="00452635">
        <w:rPr>
          <w:sz w:val="28"/>
          <w:szCs w:val="28"/>
          <w:lang w:val="ru-RU"/>
        </w:rPr>
        <w:t>“</w:t>
      </w:r>
      <w:r w:rsidRPr="00452635">
        <w:rPr>
          <w:sz w:val="28"/>
          <w:szCs w:val="28"/>
          <w:lang w:val="ru-RU"/>
        </w:rPr>
        <w:t>Избирательный фонд</w:t>
      </w:r>
      <w:r w:rsidR="005F4DB4" w:rsidRPr="00452635">
        <w:rPr>
          <w:sz w:val="28"/>
          <w:szCs w:val="28"/>
          <w:lang w:val="ru-RU"/>
        </w:rPr>
        <w:t>”</w:t>
      </w:r>
      <w:r w:rsidRPr="00452635">
        <w:rPr>
          <w:sz w:val="28"/>
          <w:szCs w:val="28"/>
          <w:lang w:val="ru-RU"/>
        </w:rPr>
        <w:t>/</w:t>
      </w:r>
      <w:r w:rsidR="00F1292B" w:rsidRPr="00452635">
        <w:rPr>
          <w:lang w:val="ru-RU"/>
        </w:rPr>
        <w:t>“</w:t>
      </w:r>
      <w:r w:rsidR="00FE4FDD" w:rsidRPr="00452635">
        <w:rPr>
          <w:sz w:val="28"/>
          <w:szCs w:val="28"/>
          <w:lang w:val="ru-RU"/>
        </w:rPr>
        <w:t>Для инициативной группы</w:t>
      </w:r>
      <w:r w:rsidR="00F1292B" w:rsidRPr="00452635">
        <w:rPr>
          <w:sz w:val="28"/>
          <w:szCs w:val="28"/>
          <w:lang w:val="ru-RU"/>
        </w:rPr>
        <w:t>.</w:t>
      </w:r>
    </w:p>
    <w:p w14:paraId="7F19E845" w14:textId="1904285E" w:rsidR="00FE4FDD" w:rsidRPr="00452635" w:rsidRDefault="005F74CE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 xml:space="preserve">(3) </w:t>
      </w:r>
      <w:r w:rsidR="00FE4FDD" w:rsidRPr="00452635">
        <w:rPr>
          <w:sz w:val="28"/>
          <w:szCs w:val="28"/>
          <w:lang w:val="ru-RU"/>
        </w:rPr>
        <w:t xml:space="preserve">Политическая партия может перечислять на счет с </w:t>
      </w:r>
      <w:r w:rsidR="00D27912" w:rsidRPr="00452635">
        <w:rPr>
          <w:sz w:val="28"/>
          <w:szCs w:val="28"/>
          <w:lang w:val="ru-RU"/>
        </w:rPr>
        <w:t xml:space="preserve">пометкой </w:t>
      </w:r>
      <w:r w:rsidR="00FE4FDD" w:rsidRPr="00452635">
        <w:rPr>
          <w:sz w:val="28"/>
          <w:szCs w:val="28"/>
          <w:lang w:val="ru-RU"/>
        </w:rPr>
        <w:t>“Избирательный фонд”/“Для инициативной группы” собственные финансовые средства, находящиеся на ее счете на дату начала избирательной кампании или периода сбора подписей, при условии представления Центральной избирательной комиссии финансового отчета, в котором указываются данные, предусмотренные частью (1) статьи 58</w:t>
      </w:r>
      <w:r w:rsidR="00617F82" w:rsidRPr="00452635">
        <w:rPr>
          <w:sz w:val="28"/>
          <w:szCs w:val="28"/>
          <w:lang w:val="ru-RU"/>
        </w:rPr>
        <w:t>.</w:t>
      </w:r>
      <w:r w:rsidR="00FE4FDD" w:rsidRPr="00452635">
        <w:rPr>
          <w:sz w:val="28"/>
          <w:szCs w:val="28"/>
          <w:lang w:val="ru-RU"/>
        </w:rPr>
        <w:t>»</w:t>
      </w:r>
      <w:r w:rsidR="00D27912" w:rsidRPr="00452635">
        <w:rPr>
          <w:sz w:val="28"/>
          <w:szCs w:val="28"/>
          <w:lang w:val="ru-RU"/>
        </w:rPr>
        <w:t>;</w:t>
      </w:r>
    </w:p>
    <w:p w14:paraId="5B0C5EC0" w14:textId="55F3B51F" w:rsidR="00FC62A6" w:rsidRPr="00452635" w:rsidRDefault="00FE4FDD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под</w:t>
      </w:r>
      <w:r w:rsidR="00FC62A6" w:rsidRPr="00452635">
        <w:rPr>
          <w:sz w:val="28"/>
          <w:szCs w:val="28"/>
          <w:lang w:val="ru-RU"/>
        </w:rPr>
        <w:t xml:space="preserve">пункт </w:t>
      </w:r>
      <w:r w:rsidRPr="00452635">
        <w:rPr>
          <w:sz w:val="28"/>
          <w:szCs w:val="28"/>
          <w:lang w:val="ru-RU"/>
        </w:rPr>
        <w:t xml:space="preserve">e) пункта 1) части </w:t>
      </w:r>
      <w:r w:rsidR="00FC62A6" w:rsidRPr="00452635">
        <w:rPr>
          <w:sz w:val="28"/>
          <w:szCs w:val="28"/>
          <w:lang w:val="ru-RU"/>
        </w:rPr>
        <w:t xml:space="preserve">(4) </w:t>
      </w:r>
      <w:r w:rsidRPr="00452635">
        <w:rPr>
          <w:sz w:val="28"/>
          <w:szCs w:val="28"/>
          <w:lang w:val="ru-RU"/>
        </w:rPr>
        <w:t>изложить в следующей редакции</w:t>
      </w:r>
      <w:r w:rsidR="00FC62A6" w:rsidRPr="00452635">
        <w:rPr>
          <w:sz w:val="28"/>
          <w:szCs w:val="28"/>
          <w:lang w:val="ru-RU"/>
        </w:rPr>
        <w:t>:</w:t>
      </w:r>
    </w:p>
    <w:p w14:paraId="704551FE" w14:textId="58486654" w:rsidR="00FE4FDD" w:rsidRPr="00452635" w:rsidRDefault="00FE4FDD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«е</w:t>
      </w:r>
      <w:r w:rsidR="00FC62A6" w:rsidRPr="00452635">
        <w:rPr>
          <w:sz w:val="28"/>
          <w:szCs w:val="28"/>
          <w:lang w:val="ru-RU"/>
        </w:rPr>
        <w:t xml:space="preserve">) </w:t>
      </w:r>
      <w:r w:rsidRPr="00452635">
        <w:rPr>
          <w:sz w:val="28"/>
          <w:szCs w:val="28"/>
          <w:lang w:val="ru-RU"/>
        </w:rPr>
        <w:t xml:space="preserve">могут осуществлять пожертвования наличными деньгами в штабах/офисах инициативных групп, конкурентов на выборах и участников референдума в размере до одной среднемесячной заработной платы по экономике, установленной на соответствующий год. Пожертвования наличными деньгами могут использоваться только после их внесения на счет с </w:t>
      </w:r>
      <w:r w:rsidR="00FC6A77" w:rsidRPr="00452635">
        <w:rPr>
          <w:sz w:val="28"/>
          <w:szCs w:val="28"/>
          <w:lang w:val="ru-RU"/>
        </w:rPr>
        <w:t>по</w:t>
      </w:r>
      <w:r w:rsidRPr="00452635">
        <w:rPr>
          <w:sz w:val="28"/>
          <w:szCs w:val="28"/>
          <w:lang w:val="ru-RU"/>
        </w:rPr>
        <w:t xml:space="preserve">меткой </w:t>
      </w:r>
      <w:r w:rsidR="00FC6A77" w:rsidRPr="00452635">
        <w:rPr>
          <w:sz w:val="28"/>
          <w:szCs w:val="28"/>
          <w:lang w:val="ru-RU"/>
        </w:rPr>
        <w:t>“Избирательный фонд”/“Для инициативной группы”</w:t>
      </w:r>
      <w:r w:rsidRPr="00452635">
        <w:rPr>
          <w:sz w:val="28"/>
          <w:szCs w:val="28"/>
          <w:lang w:val="ru-RU"/>
        </w:rPr>
        <w:t xml:space="preserve">. Процедура приема и внесения </w:t>
      </w:r>
      <w:r w:rsidRPr="00452635">
        <w:rPr>
          <w:sz w:val="28"/>
          <w:szCs w:val="28"/>
          <w:lang w:val="ru-RU"/>
        </w:rPr>
        <w:lastRenderedPageBreak/>
        <w:t xml:space="preserve">пожертвований в виде </w:t>
      </w:r>
      <w:r w:rsidR="00FC6A77" w:rsidRPr="00452635">
        <w:rPr>
          <w:sz w:val="28"/>
          <w:szCs w:val="28"/>
          <w:lang w:val="ru-RU"/>
        </w:rPr>
        <w:t>наличных средств</w:t>
      </w:r>
      <w:r w:rsidRPr="00452635">
        <w:rPr>
          <w:sz w:val="28"/>
          <w:szCs w:val="28"/>
          <w:lang w:val="ru-RU"/>
        </w:rPr>
        <w:t xml:space="preserve"> </w:t>
      </w:r>
      <w:r w:rsidR="006122CB" w:rsidRPr="00452635">
        <w:rPr>
          <w:sz w:val="28"/>
          <w:szCs w:val="28"/>
          <w:lang w:val="ru-RU"/>
        </w:rPr>
        <w:t xml:space="preserve">в штабах/офисах инициативных групп, конкурентов на выборах и участников референдума </w:t>
      </w:r>
      <w:r w:rsidRPr="00452635">
        <w:rPr>
          <w:sz w:val="28"/>
          <w:szCs w:val="28"/>
          <w:lang w:val="ru-RU"/>
        </w:rPr>
        <w:t>устанавливается Центральной избирательной комиссией</w:t>
      </w:r>
      <w:r w:rsidR="006122CB" w:rsidRPr="00452635">
        <w:rPr>
          <w:sz w:val="28"/>
          <w:szCs w:val="28"/>
          <w:lang w:val="ru-RU"/>
        </w:rPr>
        <w:t>.».</w:t>
      </w:r>
    </w:p>
    <w:p w14:paraId="6A845AA8" w14:textId="77777777" w:rsidR="00FC62A6" w:rsidRPr="00452635" w:rsidRDefault="00FC62A6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8. В статье 58:</w:t>
      </w:r>
    </w:p>
    <w:p w14:paraId="7296E0E1" w14:textId="0A5B98D2" w:rsidR="00FC62A6" w:rsidRPr="00452635" w:rsidRDefault="00FC62A6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 xml:space="preserve">в </w:t>
      </w:r>
      <w:r w:rsidR="006122CB" w:rsidRPr="00452635">
        <w:rPr>
          <w:sz w:val="28"/>
          <w:szCs w:val="28"/>
          <w:lang w:val="ru-RU"/>
        </w:rPr>
        <w:t>части</w:t>
      </w:r>
      <w:r w:rsidRPr="00452635">
        <w:rPr>
          <w:sz w:val="28"/>
          <w:szCs w:val="28"/>
          <w:lang w:val="ru-RU"/>
        </w:rPr>
        <w:t xml:space="preserve"> (1) </w:t>
      </w:r>
      <w:r w:rsidR="006122CB" w:rsidRPr="00452635">
        <w:rPr>
          <w:sz w:val="28"/>
          <w:szCs w:val="28"/>
          <w:lang w:val="ru-RU"/>
        </w:rPr>
        <w:t>слова «</w:t>
      </w:r>
      <w:r w:rsidR="00DB50EF" w:rsidRPr="00452635">
        <w:rPr>
          <w:sz w:val="28"/>
          <w:szCs w:val="28"/>
          <w:lang w:val="ru-RU"/>
        </w:rPr>
        <w:t>вместе с копиями представляемых первичных документов</w:t>
      </w:r>
      <w:r w:rsidR="006122CB" w:rsidRPr="00452635">
        <w:rPr>
          <w:sz w:val="28"/>
          <w:szCs w:val="28"/>
          <w:lang w:val="ru-RU"/>
        </w:rPr>
        <w:t xml:space="preserve">» исключить; </w:t>
      </w:r>
    </w:p>
    <w:p w14:paraId="213E0FA0" w14:textId="1B92C85A" w:rsidR="00FC62A6" w:rsidRPr="00452635" w:rsidRDefault="006122CB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част</w:t>
      </w:r>
      <w:r w:rsidR="00DB50EF" w:rsidRPr="00452635">
        <w:rPr>
          <w:sz w:val="28"/>
          <w:szCs w:val="28"/>
          <w:lang w:val="ru-RU"/>
        </w:rPr>
        <w:t>ь</w:t>
      </w:r>
      <w:r w:rsidRPr="00452635">
        <w:rPr>
          <w:sz w:val="28"/>
          <w:szCs w:val="28"/>
          <w:lang w:val="ru-RU"/>
        </w:rPr>
        <w:t xml:space="preserve"> </w:t>
      </w:r>
      <w:r w:rsidR="00FC62A6" w:rsidRPr="00452635">
        <w:rPr>
          <w:sz w:val="28"/>
          <w:szCs w:val="28"/>
          <w:lang w:val="ru-RU"/>
        </w:rPr>
        <w:t xml:space="preserve">(2) </w:t>
      </w:r>
      <w:r w:rsidRPr="00452635">
        <w:rPr>
          <w:sz w:val="28"/>
          <w:szCs w:val="28"/>
          <w:lang w:val="ru-RU"/>
        </w:rPr>
        <w:t>изложить в следующей редакции</w:t>
      </w:r>
      <w:r w:rsidR="00FC62A6" w:rsidRPr="00452635">
        <w:rPr>
          <w:sz w:val="28"/>
          <w:szCs w:val="28"/>
          <w:lang w:val="ru-RU"/>
        </w:rPr>
        <w:t>:</w:t>
      </w:r>
    </w:p>
    <w:p w14:paraId="3E3A31F2" w14:textId="71850421" w:rsidR="003818D7" w:rsidRPr="00452635" w:rsidRDefault="003818D7" w:rsidP="00074599">
      <w:pPr>
        <w:pStyle w:val="NormalWeb"/>
        <w:spacing w:before="240" w:beforeAutospacing="0" w:after="0"/>
        <w:ind w:firstLine="567"/>
        <w:jc w:val="both"/>
        <w:rPr>
          <w:sz w:val="28"/>
          <w:szCs w:val="28"/>
          <w:lang w:val="ru-RU"/>
        </w:rPr>
      </w:pPr>
      <w:r w:rsidRPr="00452635">
        <w:rPr>
          <w:sz w:val="28"/>
          <w:szCs w:val="28"/>
          <w:lang w:val="ru-RU"/>
        </w:rPr>
        <w:t>«(2) Все предоставленные безвозмездно физическими и юридическими лицами услуги и деятельность, предусмотренные пунктом b) части (1) статьи 57, оцениваются каждым из них по средней рыночной цене и в обязательном порядке указываются в финансовом отчете согласно процедуре, установленной положениями, утвержденными Центральной избирательной комиссией.</w:t>
      </w:r>
      <w:r w:rsidR="006C4E4B" w:rsidRPr="00452635">
        <w:rPr>
          <w:sz w:val="28"/>
          <w:szCs w:val="28"/>
          <w:lang w:val="ru-RU"/>
        </w:rPr>
        <w:t>»;</w:t>
      </w:r>
    </w:p>
    <w:p w14:paraId="56D5EF23" w14:textId="7AF3BE89" w:rsidR="003818D7" w:rsidRPr="00452635" w:rsidRDefault="003818D7" w:rsidP="00074599">
      <w:pPr>
        <w:spacing w:before="240"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в пункте (7) </w:t>
      </w:r>
      <w:r w:rsidR="00DB50EF" w:rsidRPr="00452635">
        <w:rPr>
          <w:rFonts w:ascii="Times New Roman" w:eastAsia="Times New Roman" w:hAnsi="Times New Roman"/>
          <w:sz w:val="28"/>
          <w:szCs w:val="28"/>
          <w:lang w:val="ru-RU"/>
        </w:rPr>
        <w:t>слова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“</w:t>
      </w:r>
      <w:r w:rsidR="00DB50EF" w:rsidRPr="00452635">
        <w:rPr>
          <w:rFonts w:ascii="Times New Roman" w:eastAsia="Times New Roman" w:hAnsi="Times New Roman"/>
          <w:sz w:val="28"/>
          <w:szCs w:val="28"/>
          <w:lang w:val="ru-RU"/>
        </w:rPr>
        <w:t>необходимые документы не были приложены к отчету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”</w:t>
      </w:r>
      <w:r w:rsidR="00DB50EF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замен</w:t>
      </w:r>
      <w:r w:rsidR="00DB50EF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ить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словом 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“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ошибочн</w:t>
      </w:r>
      <w:r w:rsidR="00DB50EF" w:rsidRPr="00452635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”.</w:t>
      </w:r>
      <w:r w:rsidR="00DB50EF" w:rsidRPr="00452635">
        <w:rPr>
          <w:rFonts w:ascii="Times New Roman" w:eastAsia="Times New Roman" w:hAnsi="Times New Roman"/>
          <w:sz w:val="28"/>
          <w:szCs w:val="28"/>
          <w:lang w:val="ru-RU"/>
        </w:rPr>
        <w:t>»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6843ED29" w14:textId="5DE543A8" w:rsidR="003818D7" w:rsidRPr="00452635" w:rsidRDefault="003818D7" w:rsidP="00617F82">
      <w:pPr>
        <w:spacing w:before="240"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9. Часть (4) статьи 59 </w:t>
      </w:r>
      <w:r w:rsidR="00DB50EF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изложить в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следующе</w:t>
      </w:r>
      <w:r w:rsidR="00DB50EF" w:rsidRPr="00452635">
        <w:rPr>
          <w:rFonts w:ascii="Times New Roman" w:eastAsia="Times New Roman" w:hAnsi="Times New Roman"/>
          <w:sz w:val="28"/>
          <w:szCs w:val="28"/>
          <w:lang w:val="ru-RU"/>
        </w:rPr>
        <w:t>й редакции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10EE2E84" w14:textId="0FB10E9A" w:rsidR="003818D7" w:rsidRPr="00452635" w:rsidRDefault="00DD48AC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«(4) Результаты надзора или контроля за финансированием инициативных групп и избирательных кампаний, утверждаются Центральной избирательной комисси</w:t>
      </w:r>
      <w:r w:rsidR="00074599" w:rsidRPr="00452635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или по обстоятельствам окружным избирательным советом и отражаются в отчете о результатах выборов.»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1C7B31A8" w14:textId="18A6BE34" w:rsidR="003818D7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10. Стать</w:t>
      </w:r>
      <w:r w:rsidR="00DD48AC" w:rsidRPr="00452635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84 дополн</w:t>
      </w:r>
      <w:r w:rsidR="00DD48AC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ить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пунктом (4</w:t>
      </w:r>
      <w:r w:rsidRPr="00452635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1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) следующего содержания:</w:t>
      </w:r>
    </w:p>
    <w:p w14:paraId="3D2CBA3F" w14:textId="2632262F" w:rsidR="003818D7" w:rsidRPr="00452635" w:rsidRDefault="003818D7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«(4</w:t>
      </w:r>
      <w:r w:rsidRPr="00452635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1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) В случае всеобщих местных выборов окружной избирательный совет представляет </w:t>
      </w:r>
      <w:r w:rsidR="00074599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1F6521" w:rsidRPr="00452635">
        <w:rPr>
          <w:rFonts w:ascii="Times New Roman" w:eastAsia="Times New Roman" w:hAnsi="Times New Roman"/>
          <w:sz w:val="28"/>
          <w:szCs w:val="28"/>
          <w:lang w:val="ru-RU"/>
        </w:rPr>
        <w:t>Центральн</w:t>
      </w:r>
      <w:r w:rsidR="00074599" w:rsidRPr="00452635">
        <w:rPr>
          <w:rFonts w:ascii="Times New Roman" w:eastAsia="Times New Roman" w:hAnsi="Times New Roman"/>
          <w:sz w:val="28"/>
          <w:szCs w:val="28"/>
          <w:lang w:val="ru-RU"/>
        </w:rPr>
        <w:t>ую</w:t>
      </w:r>
      <w:r w:rsidR="001F6521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избирательн</w:t>
      </w:r>
      <w:r w:rsidR="00074599" w:rsidRPr="00452635">
        <w:rPr>
          <w:rFonts w:ascii="Times New Roman" w:eastAsia="Times New Roman" w:hAnsi="Times New Roman"/>
          <w:sz w:val="28"/>
          <w:szCs w:val="28"/>
          <w:lang w:val="ru-RU"/>
        </w:rPr>
        <w:t>ую</w:t>
      </w:r>
      <w:r w:rsidR="001F6521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комисси</w:t>
      </w:r>
      <w:r w:rsidR="00074599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ю </w:t>
      </w:r>
      <w:r w:rsidR="001F6521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в течение 72 часов с момента закрытия избирательных участков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протокол об итогах голосования по каждому округу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».</w:t>
      </w:r>
    </w:p>
    <w:p w14:paraId="77F1CFE9" w14:textId="4A408521" w:rsidR="003818D7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11. </w:t>
      </w:r>
      <w:r w:rsidR="00E907D6" w:rsidRPr="00452635">
        <w:rPr>
          <w:rFonts w:ascii="Times New Roman" w:eastAsia="Times New Roman" w:hAnsi="Times New Roman"/>
          <w:sz w:val="28"/>
          <w:szCs w:val="28"/>
          <w:lang w:val="ru-RU"/>
        </w:rPr>
        <w:t>Ч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асть (1) статьи 85 после </w:t>
      </w:r>
      <w:r w:rsidR="00074599" w:rsidRPr="00452635">
        <w:rPr>
          <w:rFonts w:ascii="Times New Roman" w:eastAsia="Times New Roman" w:hAnsi="Times New Roman"/>
          <w:sz w:val="28"/>
          <w:szCs w:val="28"/>
          <w:lang w:val="ru-RU"/>
        </w:rPr>
        <w:t>слов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907D6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«в пятидневный срок»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до</w:t>
      </w:r>
      <w:r w:rsidR="00E907D6" w:rsidRPr="00452635">
        <w:rPr>
          <w:rFonts w:ascii="Times New Roman" w:eastAsia="Times New Roman" w:hAnsi="Times New Roman"/>
          <w:sz w:val="28"/>
          <w:szCs w:val="28"/>
          <w:lang w:val="ru-RU"/>
        </w:rPr>
        <w:t>полнить словами «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а в случае </w:t>
      </w:r>
      <w:r w:rsidR="00E907D6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проведения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всеобщих местных выборов </w:t>
      </w:r>
      <w:r w:rsidR="00E907D6" w:rsidRPr="00452635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907D6" w:rsidRPr="00452635">
        <w:rPr>
          <w:rFonts w:ascii="Times New Roman" w:eastAsia="Times New Roman" w:hAnsi="Times New Roman"/>
          <w:sz w:val="28"/>
          <w:szCs w:val="28"/>
          <w:lang w:val="ru-RU"/>
        </w:rPr>
        <w:t>в 10-дневный срок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  <w:r w:rsidR="00E907D6" w:rsidRPr="00452635">
        <w:rPr>
          <w:rFonts w:ascii="Times New Roman" w:eastAsia="Times New Roman" w:hAnsi="Times New Roman"/>
          <w:sz w:val="28"/>
          <w:szCs w:val="28"/>
          <w:lang w:val="ru-RU"/>
        </w:rPr>
        <w:t>».</w:t>
      </w:r>
    </w:p>
    <w:p w14:paraId="12C2135C" w14:textId="77777777" w:rsidR="003818D7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12. В статье 90:</w:t>
      </w:r>
    </w:p>
    <w:p w14:paraId="3A6D71AF" w14:textId="124FEA07" w:rsidR="003818D7" w:rsidRPr="00452635" w:rsidRDefault="00864E8D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часть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(4)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изложить в следующей редакции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13AF286F" w14:textId="44780059" w:rsidR="003818D7" w:rsidRPr="00452635" w:rsidRDefault="003818D7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«(4) В избирательный период всеобщих выборов </w:t>
      </w:r>
      <w:r w:rsidR="004E4C7B" w:rsidRPr="00452635">
        <w:rPr>
          <w:rFonts w:ascii="Times New Roman" w:eastAsia="Times New Roman" w:hAnsi="Times New Roman"/>
          <w:sz w:val="28"/>
          <w:szCs w:val="28"/>
          <w:lang w:val="ru-RU"/>
        </w:rPr>
        <w:t>распространяются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только </w:t>
      </w:r>
      <w:r w:rsidR="00074599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представляющие общественный интерес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сообщения, одобренные Центральной избирательной комиссией.»;</w:t>
      </w:r>
    </w:p>
    <w:p w14:paraId="41AEE658" w14:textId="6E4FD1B8" w:rsidR="003818D7" w:rsidRPr="00452635" w:rsidRDefault="00074599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часть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(12) </w:t>
      </w:r>
      <w:r w:rsidR="004E4C7B" w:rsidRPr="00452635">
        <w:rPr>
          <w:rFonts w:ascii="Times New Roman" w:eastAsia="Times New Roman" w:hAnsi="Times New Roman"/>
          <w:sz w:val="28"/>
          <w:szCs w:val="28"/>
          <w:lang w:val="ru-RU"/>
        </w:rPr>
        <w:t>изложить в следующей редакции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6DC78466" w14:textId="56B00422" w:rsidR="003818D7" w:rsidRPr="00452635" w:rsidRDefault="00083AE0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«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(12)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В избирательный период процедуры по организации и проведению опросов общественного мнения в отношении политических предпочтений избирателей и экзитполов устанавливаются положением, утвержденным Центральной избирательной комиссией. Могут проводиться и предаваться гласности только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санкционированные опросы общественного мнения. Проведение, распространение и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освещение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результатов несанкционированных опросов общественного мнения влекут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наказание в соответствии с законодательством.».</w:t>
      </w:r>
    </w:p>
    <w:p w14:paraId="1A2F335E" w14:textId="399B77E0" w:rsidR="003818D7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13. Часть (5) статьи 102 дополн</w:t>
      </w:r>
      <w:r w:rsidR="00B20E16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ить пунктом g)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следующего содержания:</w:t>
      </w:r>
    </w:p>
    <w:p w14:paraId="1FD26FCC" w14:textId="675A6679" w:rsidR="003818D7" w:rsidRPr="00452635" w:rsidRDefault="00B20E16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«g)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несоблюдение требований, установленных статьями 68, 112, 113, 139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.».</w:t>
      </w:r>
    </w:p>
    <w:p w14:paraId="6717A5FF" w14:textId="1C5298F4" w:rsidR="003818D7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14. Стать</w:t>
      </w:r>
      <w:r w:rsidR="00B20E16" w:rsidRPr="00452635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135 </w:t>
      </w:r>
      <w:r w:rsidR="00B20E16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изложить в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следующе</w:t>
      </w:r>
      <w:r w:rsidR="00B20E16" w:rsidRPr="00452635">
        <w:rPr>
          <w:rFonts w:ascii="Times New Roman" w:eastAsia="Times New Roman" w:hAnsi="Times New Roman"/>
          <w:sz w:val="28"/>
          <w:szCs w:val="28"/>
          <w:lang w:val="ru-RU"/>
        </w:rPr>
        <w:t>й редакции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11480D05" w14:textId="3F0C33EF" w:rsidR="003818D7" w:rsidRPr="00452635" w:rsidRDefault="00B20E16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«</w:t>
      </w:r>
      <w:r w:rsidR="003818D7" w:rsidRPr="0045263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Статья 135.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Назначение даты выборов</w:t>
      </w:r>
    </w:p>
    <w:p w14:paraId="14282314" w14:textId="77777777" w:rsidR="003818D7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(1) Дата выборов на должность Президента Республики Молдова устанавливается решением Парламента не менее чем за 60 дней до дня выборов.</w:t>
      </w:r>
    </w:p>
    <w:p w14:paraId="5932D235" w14:textId="10F23FC8" w:rsidR="003818D7" w:rsidRPr="00452635" w:rsidRDefault="003818D7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(2) </w:t>
      </w:r>
      <w:r w:rsidR="00083AE0" w:rsidRPr="00452635">
        <w:rPr>
          <w:rFonts w:ascii="Times New Roman" w:eastAsia="Times New Roman" w:hAnsi="Times New Roman"/>
          <w:sz w:val="28"/>
          <w:szCs w:val="28"/>
          <w:lang w:val="ru-RU"/>
        </w:rPr>
        <w:t>Организация в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ыбор</w:t>
      </w:r>
      <w:r w:rsidR="00083AE0" w:rsidRPr="00452635">
        <w:rPr>
          <w:rFonts w:ascii="Times New Roman" w:eastAsia="Times New Roman" w:hAnsi="Times New Roman"/>
          <w:sz w:val="28"/>
          <w:szCs w:val="28"/>
          <w:lang w:val="ru-RU"/>
        </w:rPr>
        <w:t>ов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на должность Президента Республики Молдова провод</w:t>
      </w:r>
      <w:r w:rsidR="00083AE0" w:rsidRPr="00452635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тся не </w:t>
      </w:r>
      <w:r w:rsidR="00B85220" w:rsidRPr="00452635">
        <w:rPr>
          <w:rFonts w:ascii="Times New Roman" w:eastAsia="Times New Roman" w:hAnsi="Times New Roman"/>
          <w:sz w:val="28"/>
          <w:szCs w:val="28"/>
          <w:lang w:val="ru-RU"/>
        </w:rPr>
        <w:t>раньше, чем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за 60 дней до истечения срока полномочий действующего Президента, но не позднее срока, установленного</w:t>
      </w:r>
      <w:r w:rsidR="00B20E16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в части (4)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ст</w:t>
      </w:r>
      <w:r w:rsidR="00B20E16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атьи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90 Конституции.</w:t>
      </w:r>
    </w:p>
    <w:p w14:paraId="0DB72821" w14:textId="76AE5E93" w:rsidR="003818D7" w:rsidRPr="00452635" w:rsidRDefault="003818D7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(3) </w:t>
      </w:r>
      <w:r w:rsidR="00F901A5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Если должность Президента Республики Молдова становится вакантной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вследствие </w:t>
      </w:r>
      <w:r w:rsidR="00F901A5" w:rsidRPr="00452635">
        <w:rPr>
          <w:rFonts w:ascii="Times New Roman" w:eastAsia="Times New Roman" w:hAnsi="Times New Roman"/>
          <w:sz w:val="28"/>
          <w:szCs w:val="28"/>
          <w:lang w:val="ru-RU"/>
        </w:rPr>
        <w:t>отставки, отрешения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F901A5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стойкой неспособности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исполнять свои обязанности или смерти выборы организуются в течение 60 дней со дня </w:t>
      </w:r>
      <w:r w:rsidR="00F901A5" w:rsidRPr="00452635">
        <w:rPr>
          <w:rFonts w:ascii="Times New Roman" w:eastAsia="Times New Roman" w:hAnsi="Times New Roman"/>
          <w:sz w:val="28"/>
          <w:szCs w:val="28"/>
          <w:lang w:val="ru-RU"/>
        </w:rPr>
        <w:t>возникновения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вакансии.</w:t>
      </w:r>
      <w:r w:rsidR="00F901A5" w:rsidRPr="00452635">
        <w:rPr>
          <w:rFonts w:ascii="Times New Roman" w:eastAsia="Times New Roman" w:hAnsi="Times New Roman"/>
          <w:sz w:val="28"/>
          <w:szCs w:val="28"/>
          <w:lang w:val="ru-RU"/>
        </w:rPr>
        <w:t>»</w:t>
      </w:r>
      <w:r w:rsidR="00083AE0"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468B2A8B" w14:textId="0ED79C01" w:rsidR="003818D7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15. Часть (4) статьи 146 </w:t>
      </w:r>
      <w:r w:rsidR="00B85220" w:rsidRPr="00452635">
        <w:rPr>
          <w:rFonts w:ascii="Times New Roman" w:eastAsia="Times New Roman" w:hAnsi="Times New Roman"/>
          <w:sz w:val="28"/>
          <w:szCs w:val="28"/>
          <w:lang w:val="ru-RU"/>
        </w:rPr>
        <w:t>изложить в следующей редакции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63EBE4F2" w14:textId="0B13FF69" w:rsidR="003818D7" w:rsidRPr="00452635" w:rsidRDefault="00083AE0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«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(4) Второй тур </w:t>
      </w:r>
      <w:r w:rsidR="00524232" w:rsidRPr="00452635">
        <w:rPr>
          <w:rFonts w:ascii="Times New Roman" w:eastAsia="Times New Roman" w:hAnsi="Times New Roman"/>
          <w:sz w:val="28"/>
          <w:szCs w:val="28"/>
          <w:lang w:val="ru-RU"/>
        </w:rPr>
        <w:t>выборов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проводится через две недели после даты первого тура </w:t>
      </w:r>
      <w:r w:rsidR="00524232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выборов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в соответствии с условиями настоящего Кодекса. Дата второго тура </w:t>
      </w:r>
      <w:r w:rsidR="00524232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выборов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устанавливается решением Центральной избирательной комиссии сразу после обработки результатов голосования перво</w:t>
      </w:r>
      <w:r w:rsidR="004C17C3" w:rsidRPr="00452635">
        <w:rPr>
          <w:rFonts w:ascii="Times New Roman" w:eastAsia="Times New Roman" w:hAnsi="Times New Roman"/>
          <w:sz w:val="28"/>
          <w:szCs w:val="28"/>
          <w:lang w:val="ru-RU"/>
        </w:rPr>
        <w:t>го тура</w:t>
      </w:r>
      <w:r w:rsidR="00524232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выборов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, но не позднее </w:t>
      </w:r>
      <w:r w:rsidR="00524232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чем за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10 дней до дня проведения соответствующ</w:t>
      </w:r>
      <w:r w:rsidR="00524232" w:rsidRPr="00452635">
        <w:rPr>
          <w:rFonts w:ascii="Times New Roman" w:eastAsia="Times New Roman" w:hAnsi="Times New Roman"/>
          <w:sz w:val="28"/>
          <w:szCs w:val="28"/>
          <w:lang w:val="ru-RU"/>
        </w:rPr>
        <w:t>его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524232" w:rsidRPr="00452635">
        <w:rPr>
          <w:rFonts w:ascii="Times New Roman" w:eastAsia="Times New Roman" w:hAnsi="Times New Roman"/>
          <w:sz w:val="28"/>
          <w:szCs w:val="28"/>
          <w:lang w:val="ru-RU"/>
        </w:rPr>
        <w:t>тура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. Информация об организации второго тура голосования доводится до сведения </w:t>
      </w:r>
      <w:r w:rsidR="00524232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общественности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Центральной избирательной комиссией в течение 24 часов со дня принятия решения.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».</w:t>
      </w:r>
    </w:p>
    <w:p w14:paraId="6BBAF892" w14:textId="1CAEAD4F" w:rsidR="003818D7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16. Пункт а) части (1) статьи 154 </w:t>
      </w:r>
      <w:r w:rsidR="00524232" w:rsidRPr="00452635">
        <w:rPr>
          <w:rFonts w:ascii="Times New Roman" w:eastAsia="Times New Roman" w:hAnsi="Times New Roman"/>
          <w:sz w:val="28"/>
          <w:szCs w:val="28"/>
          <w:lang w:val="ru-RU"/>
        </w:rPr>
        <w:t>изложить в следующей редакции:</w:t>
      </w:r>
    </w:p>
    <w:p w14:paraId="7EDEDF03" w14:textId="121A1EB4" w:rsidR="003818D7" w:rsidRPr="00452635" w:rsidRDefault="004B498F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«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а) если после повторного голосования выборы были признаны недействительными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;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»</w:t>
      </w:r>
      <w:r w:rsidR="00083AE0"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77E91EC4" w14:textId="681D92B3" w:rsidR="003818D7" w:rsidRPr="00452635" w:rsidRDefault="003818D7" w:rsidP="00074599">
      <w:pPr>
        <w:spacing w:before="24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17. В статье 158 второе предложение </w:t>
      </w:r>
      <w:r w:rsidR="004B498F" w:rsidRPr="00452635">
        <w:rPr>
          <w:rFonts w:ascii="Times New Roman" w:eastAsia="Times New Roman" w:hAnsi="Times New Roman"/>
          <w:sz w:val="28"/>
          <w:szCs w:val="28"/>
          <w:lang w:val="ru-RU"/>
        </w:rPr>
        <w:t>изложить в следующей редакции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6BA25C1C" w14:textId="5A521A31" w:rsidR="00A61740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«Член</w:t>
      </w:r>
      <w:r w:rsidR="00A61740" w:rsidRPr="00452635"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соответствующего избирательного совета </w:t>
      </w:r>
      <w:r w:rsidR="00A61740" w:rsidRPr="00452635">
        <w:rPr>
          <w:rFonts w:ascii="Times New Roman" w:eastAsia="Times New Roman" w:hAnsi="Times New Roman"/>
          <w:sz w:val="28"/>
          <w:szCs w:val="28"/>
          <w:lang w:val="ru-RU"/>
        </w:rPr>
        <w:t>получают надбавку в размере 5 процентов размера вознаграждения, установленного в соответствии с положениями частей (5) и (8)–(10)</w:t>
      </w:r>
      <w:r w:rsidR="00132A9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статьи 45</w:t>
      </w:r>
      <w:r w:rsidR="00A61740" w:rsidRPr="00452635">
        <w:rPr>
          <w:rFonts w:ascii="Times New Roman" w:eastAsia="Times New Roman" w:hAnsi="Times New Roman"/>
          <w:sz w:val="28"/>
          <w:szCs w:val="28"/>
          <w:lang w:val="ru-RU"/>
        </w:rPr>
        <w:t>.»</w:t>
      </w:r>
      <w:r w:rsidR="006C4E4B"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63120342" w14:textId="3734F45B" w:rsidR="003818D7" w:rsidRPr="00452635" w:rsidRDefault="003818D7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18. Пункт d) части (2) статьи 200 </w:t>
      </w:r>
      <w:r w:rsidR="00A61740" w:rsidRPr="00452635">
        <w:rPr>
          <w:rFonts w:ascii="Times New Roman" w:eastAsia="Times New Roman" w:hAnsi="Times New Roman"/>
          <w:sz w:val="28"/>
          <w:szCs w:val="28"/>
          <w:lang w:val="ru-RU"/>
        </w:rPr>
        <w:t>изложить в следующей редакции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4513E9B8" w14:textId="1809E8AE" w:rsidR="003818D7" w:rsidRPr="00452635" w:rsidRDefault="00A61740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«d) заявление о подтверждении представителя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конкурента на выборах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и/или лица, ответственного за финансы (казначея), в случае необходимости.»</w:t>
      </w:r>
      <w:r w:rsidR="00132A97"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27FA2384" w14:textId="7472219B" w:rsidR="003818D7" w:rsidRPr="00452635" w:rsidRDefault="00A61740" w:rsidP="00074599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19.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В статье 240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цифр</w:t>
      </w:r>
      <w:r w:rsidR="00132A97" w:rsidRPr="00452635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«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1/3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»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замен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ить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цифрой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«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1/4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»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7A421440" w14:textId="4EA767E3" w:rsidR="003818D7" w:rsidRPr="00452635" w:rsidRDefault="00842D03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334BBC" w:rsidRPr="006D1853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Часть (3) статьи 25 Закона о политических партиях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№ 294/2007 (Официальный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монитор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Республики Молдова, 2008 г., № 42–44, ст. 119), с последующими изменениями,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изложить в следующей редакции</w:t>
      </w:r>
      <w:r w:rsidR="003818D7" w:rsidRPr="00452635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49A46AD8" w14:textId="72F9835C" w:rsidR="00842D03" w:rsidRPr="00452635" w:rsidRDefault="003818D7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«(3) </w:t>
      </w:r>
      <w:r w:rsidR="00842D03" w:rsidRPr="00452635">
        <w:rPr>
          <w:rFonts w:ascii="Times New Roman" w:eastAsia="Times New Roman" w:hAnsi="Times New Roman"/>
          <w:sz w:val="28"/>
          <w:szCs w:val="28"/>
          <w:lang w:val="ru-RU"/>
        </w:rPr>
        <w:t>Политические партии организуют и ведут бухгалтерский учет в соответствии с Законом о бухгалтерском учете и финансовой отчетности № 287/2017, с национальными стандартами бухгалтерского учета и с приказами министра финансов. Для утвержд</w:t>
      </w:r>
      <w:r w:rsidR="00132A97" w:rsidRPr="00452635">
        <w:rPr>
          <w:rFonts w:ascii="Times New Roman" w:eastAsia="Times New Roman" w:hAnsi="Times New Roman"/>
          <w:sz w:val="28"/>
          <w:szCs w:val="28"/>
          <w:lang w:val="ru-RU"/>
        </w:rPr>
        <w:t>ения</w:t>
      </w:r>
      <w:r w:rsidR="00842D03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 постановлением Центральной избирательной комиссии, лицо, ответственное за финансы партии (казначей), должно иметь специальное экономическое или бухгалтерское образование и не исполнять ответственные государственные должности.».</w:t>
      </w:r>
    </w:p>
    <w:p w14:paraId="3FFF6131" w14:textId="6A648F16" w:rsidR="009775E9" w:rsidRPr="00452635" w:rsidRDefault="00D40E99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Ст.3.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– </w:t>
      </w:r>
      <w:r w:rsidR="009775E9" w:rsidRPr="00452635">
        <w:rPr>
          <w:rFonts w:ascii="Times New Roman" w:eastAsia="Times New Roman" w:hAnsi="Times New Roman"/>
          <w:sz w:val="28"/>
          <w:szCs w:val="28"/>
          <w:lang w:val="ru-RU"/>
        </w:rPr>
        <w:t xml:space="preserve">(1) </w:t>
      </w:r>
      <w:r w:rsidRPr="00452635">
        <w:rPr>
          <w:rFonts w:ascii="Times New Roman" w:eastAsia="Times New Roman" w:hAnsi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9775E9" w:rsidRPr="00452635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4ADF9421" w14:textId="53928FA7" w:rsidR="009775E9" w:rsidRPr="00452635" w:rsidRDefault="009775E9" w:rsidP="0007459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(2) Правительству в трехмесячный срок со дня опубликования настоящего закона:</w:t>
      </w:r>
    </w:p>
    <w:p w14:paraId="7E429DE9" w14:textId="77777777" w:rsidR="009775E9" w:rsidRPr="00452635" w:rsidRDefault="009775E9" w:rsidP="00132A9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a) привести свои нормативные акты в соответствие с настоящим законом;</w:t>
      </w:r>
    </w:p>
    <w:p w14:paraId="587851E0" w14:textId="77777777" w:rsidR="009775E9" w:rsidRPr="00452635" w:rsidRDefault="009775E9" w:rsidP="00132A9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sz w:val="28"/>
          <w:szCs w:val="28"/>
          <w:lang w:val="ru-RU"/>
        </w:rPr>
        <w:t>b) обеспечить разработку нормативных актов, необходимых для реализации настоящего закона.</w:t>
      </w:r>
    </w:p>
    <w:p w14:paraId="62F530FF" w14:textId="64D20451" w:rsidR="007E0B3C" w:rsidRPr="007E0B3C" w:rsidRDefault="007E0B3C" w:rsidP="00762CBE">
      <w:pPr>
        <w:spacing w:before="24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5263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7E0B3C" w:rsidRPr="007E0B3C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83EE1" w14:textId="77777777" w:rsidR="00BC319D" w:rsidRDefault="00BC319D" w:rsidP="00605E4A">
      <w:pPr>
        <w:spacing w:after="0" w:line="240" w:lineRule="auto"/>
      </w:pPr>
      <w:r>
        <w:separator/>
      </w:r>
    </w:p>
  </w:endnote>
  <w:endnote w:type="continuationSeparator" w:id="0">
    <w:p w14:paraId="2A9843DE" w14:textId="77777777" w:rsidR="00BC319D" w:rsidRDefault="00BC319D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A90E4" w14:textId="77777777" w:rsidR="00BC319D" w:rsidRDefault="00BC319D" w:rsidP="00605E4A">
      <w:pPr>
        <w:spacing w:after="0" w:line="240" w:lineRule="auto"/>
      </w:pPr>
      <w:r>
        <w:separator/>
      </w:r>
    </w:p>
  </w:footnote>
  <w:footnote w:type="continuationSeparator" w:id="0">
    <w:p w14:paraId="3AB4F082" w14:textId="77777777" w:rsidR="00BC319D" w:rsidRDefault="00BC319D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599"/>
    <w:rsid w:val="00074BE6"/>
    <w:rsid w:val="00075B4B"/>
    <w:rsid w:val="00080AF1"/>
    <w:rsid w:val="0008191A"/>
    <w:rsid w:val="00082BA1"/>
    <w:rsid w:val="00083AE0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2A97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521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4BBC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8D7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458F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52635"/>
    <w:rsid w:val="00460D0D"/>
    <w:rsid w:val="00463E1A"/>
    <w:rsid w:val="0046590E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B498F"/>
    <w:rsid w:val="004C0176"/>
    <w:rsid w:val="004C05A0"/>
    <w:rsid w:val="004C17C3"/>
    <w:rsid w:val="004C537E"/>
    <w:rsid w:val="004D00BD"/>
    <w:rsid w:val="004D356A"/>
    <w:rsid w:val="004E0831"/>
    <w:rsid w:val="004E10CB"/>
    <w:rsid w:val="004E2A5C"/>
    <w:rsid w:val="004E4246"/>
    <w:rsid w:val="004E4C7B"/>
    <w:rsid w:val="004E5730"/>
    <w:rsid w:val="004F0FC2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32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2E8C"/>
    <w:rsid w:val="005B4505"/>
    <w:rsid w:val="005B57C9"/>
    <w:rsid w:val="005C26B9"/>
    <w:rsid w:val="005C3270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3832"/>
    <w:rsid w:val="005F403C"/>
    <w:rsid w:val="005F4229"/>
    <w:rsid w:val="005F4DB4"/>
    <w:rsid w:val="005F74CE"/>
    <w:rsid w:val="00605E4A"/>
    <w:rsid w:val="0060647A"/>
    <w:rsid w:val="00606574"/>
    <w:rsid w:val="006073D9"/>
    <w:rsid w:val="00607A7E"/>
    <w:rsid w:val="00612202"/>
    <w:rsid w:val="006122CB"/>
    <w:rsid w:val="00613E53"/>
    <w:rsid w:val="00617649"/>
    <w:rsid w:val="0061786A"/>
    <w:rsid w:val="00617F82"/>
    <w:rsid w:val="0062458D"/>
    <w:rsid w:val="0062779F"/>
    <w:rsid w:val="0063144C"/>
    <w:rsid w:val="006319F5"/>
    <w:rsid w:val="00632608"/>
    <w:rsid w:val="00632C84"/>
    <w:rsid w:val="006331B2"/>
    <w:rsid w:val="00634891"/>
    <w:rsid w:val="00640364"/>
    <w:rsid w:val="00641DAD"/>
    <w:rsid w:val="0064392C"/>
    <w:rsid w:val="00644F95"/>
    <w:rsid w:val="006469EC"/>
    <w:rsid w:val="00646AB7"/>
    <w:rsid w:val="00647F62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4E4B"/>
    <w:rsid w:val="006C6273"/>
    <w:rsid w:val="006D0383"/>
    <w:rsid w:val="006D0A0B"/>
    <w:rsid w:val="006D1853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335C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2CBE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2D03"/>
    <w:rsid w:val="008465E9"/>
    <w:rsid w:val="00854426"/>
    <w:rsid w:val="00855E81"/>
    <w:rsid w:val="00857A30"/>
    <w:rsid w:val="0086018A"/>
    <w:rsid w:val="00860586"/>
    <w:rsid w:val="00863451"/>
    <w:rsid w:val="00864E8D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E8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775E9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1740"/>
    <w:rsid w:val="00A64AD9"/>
    <w:rsid w:val="00A65176"/>
    <w:rsid w:val="00A71D34"/>
    <w:rsid w:val="00A772C7"/>
    <w:rsid w:val="00A85C07"/>
    <w:rsid w:val="00A863FE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B578D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0E16"/>
    <w:rsid w:val="00B214F1"/>
    <w:rsid w:val="00B23698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220"/>
    <w:rsid w:val="00B85392"/>
    <w:rsid w:val="00B85B0B"/>
    <w:rsid w:val="00B86BDA"/>
    <w:rsid w:val="00B91A06"/>
    <w:rsid w:val="00BA536F"/>
    <w:rsid w:val="00BA5DA2"/>
    <w:rsid w:val="00BA6E9C"/>
    <w:rsid w:val="00BB1357"/>
    <w:rsid w:val="00BB7AD2"/>
    <w:rsid w:val="00BC319D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2CF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B7270"/>
    <w:rsid w:val="00CC05B1"/>
    <w:rsid w:val="00CC302E"/>
    <w:rsid w:val="00CD6051"/>
    <w:rsid w:val="00CD7ED9"/>
    <w:rsid w:val="00CE0923"/>
    <w:rsid w:val="00CE120C"/>
    <w:rsid w:val="00CE3AD2"/>
    <w:rsid w:val="00CE415F"/>
    <w:rsid w:val="00CE4321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27912"/>
    <w:rsid w:val="00D328DE"/>
    <w:rsid w:val="00D34085"/>
    <w:rsid w:val="00D36708"/>
    <w:rsid w:val="00D36BE3"/>
    <w:rsid w:val="00D37D81"/>
    <w:rsid w:val="00D40E99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0EF"/>
    <w:rsid w:val="00DB5B12"/>
    <w:rsid w:val="00DC5E58"/>
    <w:rsid w:val="00DC60F6"/>
    <w:rsid w:val="00DD07F9"/>
    <w:rsid w:val="00DD3510"/>
    <w:rsid w:val="00DD4025"/>
    <w:rsid w:val="00DD48AC"/>
    <w:rsid w:val="00DD65D3"/>
    <w:rsid w:val="00DE11D7"/>
    <w:rsid w:val="00DE455B"/>
    <w:rsid w:val="00DE5048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7D6"/>
    <w:rsid w:val="00E90C8F"/>
    <w:rsid w:val="00E91D92"/>
    <w:rsid w:val="00E9303A"/>
    <w:rsid w:val="00EA0511"/>
    <w:rsid w:val="00EA5A21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292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3501"/>
    <w:rsid w:val="00F44394"/>
    <w:rsid w:val="00F44756"/>
    <w:rsid w:val="00F50717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01A5"/>
    <w:rsid w:val="00F93E81"/>
    <w:rsid w:val="00F955A6"/>
    <w:rsid w:val="00FB2A5A"/>
    <w:rsid w:val="00FB3533"/>
    <w:rsid w:val="00FB6E57"/>
    <w:rsid w:val="00FB7E0D"/>
    <w:rsid w:val="00FC4C61"/>
    <w:rsid w:val="00FC5C40"/>
    <w:rsid w:val="00FC5E94"/>
    <w:rsid w:val="00FC62A6"/>
    <w:rsid w:val="00FC6A77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4FDD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1DD0002B-5676-4E89-B9AA-D650BA807FA5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1389</Words>
  <Characters>7921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473.2023.ru</dc:title>
  <dc:subject/>
  <dc:creator>inga.rusnac</dc:creator>
  <cp:keywords/>
  <cp:lastModifiedBy>Aliona Galaico</cp:lastModifiedBy>
  <cp:revision>3</cp:revision>
  <cp:lastPrinted>2022-12-14T14:42:00Z</cp:lastPrinted>
  <dcterms:created xsi:type="dcterms:W3CDTF">2023-12-18T06:52:00Z</dcterms:created>
  <dcterms:modified xsi:type="dcterms:W3CDTF">2023-12-18T06:53:00Z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