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8B19A" w14:textId="77777777" w:rsidR="00D55AD0" w:rsidRDefault="00D55AD0" w:rsidP="00FF17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DBE601" w14:textId="77777777" w:rsidR="00FF1744" w:rsidRDefault="00FF1744" w:rsidP="00FF17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9D539D" w14:textId="77777777" w:rsidR="00FF1744" w:rsidRPr="00FF1744" w:rsidRDefault="00FF1744" w:rsidP="00FF17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A06850" w14:textId="77777777" w:rsidR="00D55AD0" w:rsidRDefault="00D55AD0" w:rsidP="00FF1744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AB487F" w14:textId="77777777" w:rsidR="007C3CA4" w:rsidRDefault="007C3CA4" w:rsidP="00FF1744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554A13" w14:textId="77777777" w:rsidR="007C3CA4" w:rsidRPr="00FF1744" w:rsidRDefault="007C3CA4" w:rsidP="00FF1744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CE7B8A" w14:textId="071EE033" w:rsidR="00D55AD0" w:rsidRPr="004F2643" w:rsidRDefault="00D55AD0" w:rsidP="00351E3D">
      <w:pPr>
        <w:spacing w:after="0" w:line="240" w:lineRule="auto"/>
        <w:ind w:left="567" w:right="22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2643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="003A6CA4" w:rsidRPr="004F26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F2643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3A6CA4" w:rsidRPr="004F26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F2643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="003A6CA4" w:rsidRPr="004F26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F2643">
        <w:rPr>
          <w:rFonts w:ascii="Times New Roman" w:hAnsi="Times New Roman" w:cs="Times New Roman"/>
          <w:b/>
          <w:bCs/>
          <w:sz w:val="28"/>
          <w:szCs w:val="28"/>
        </w:rPr>
        <w:t xml:space="preserve">E </w:t>
      </w:r>
    </w:p>
    <w:p w14:paraId="468BA7BE" w14:textId="77777777" w:rsidR="00C2684D" w:rsidRPr="004F2643" w:rsidRDefault="00C2684D" w:rsidP="00351E3D">
      <w:pPr>
        <w:spacing w:after="0" w:line="240" w:lineRule="auto"/>
        <w:ind w:left="567" w:right="22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29089F" w14:textId="77777777" w:rsidR="00326C47" w:rsidRPr="004F2643" w:rsidRDefault="00D55AD0" w:rsidP="00351E3D">
      <w:pPr>
        <w:spacing w:after="0" w:line="240" w:lineRule="auto"/>
        <w:ind w:left="567" w:right="22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2643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articolului 2 </w:t>
      </w:r>
    </w:p>
    <w:p w14:paraId="58B1B175" w14:textId="253C9800" w:rsidR="00FF1744" w:rsidRPr="004F2643" w:rsidRDefault="00D55AD0" w:rsidP="00351E3D">
      <w:pPr>
        <w:spacing w:after="0" w:line="240" w:lineRule="auto"/>
        <w:ind w:left="567" w:right="22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2643">
        <w:rPr>
          <w:rFonts w:ascii="Times New Roman" w:hAnsi="Times New Roman" w:cs="Times New Roman"/>
          <w:b/>
          <w:bCs/>
          <w:sz w:val="28"/>
          <w:szCs w:val="28"/>
        </w:rPr>
        <w:t>din Legea nr.</w:t>
      </w:r>
      <w:r w:rsidR="00FF1744" w:rsidRPr="004F2643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F2643">
        <w:rPr>
          <w:rFonts w:ascii="Times New Roman" w:hAnsi="Times New Roman" w:cs="Times New Roman"/>
          <w:b/>
          <w:bCs/>
          <w:sz w:val="28"/>
          <w:szCs w:val="28"/>
        </w:rPr>
        <w:t xml:space="preserve">121/2001 cu privire la protecția </w:t>
      </w:r>
    </w:p>
    <w:p w14:paraId="436612A2" w14:textId="33F1B916" w:rsidR="00D55AD0" w:rsidRPr="004F2643" w:rsidRDefault="00D55AD0" w:rsidP="00351E3D">
      <w:pPr>
        <w:spacing w:after="0" w:line="240" w:lineRule="auto"/>
        <w:ind w:left="567" w:right="22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2643">
        <w:rPr>
          <w:rFonts w:ascii="Times New Roman" w:hAnsi="Times New Roman" w:cs="Times New Roman"/>
          <w:b/>
          <w:bCs/>
          <w:sz w:val="28"/>
          <w:szCs w:val="28"/>
        </w:rPr>
        <w:t>socială suplimentară a unor categorii de populație</w:t>
      </w:r>
    </w:p>
    <w:p w14:paraId="3DE59EDA" w14:textId="5102F488" w:rsidR="00D55AD0" w:rsidRPr="004F2643" w:rsidRDefault="00C2684D" w:rsidP="00FF17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2643">
        <w:rPr>
          <w:rFonts w:ascii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BF246" wp14:editId="26A3A9F7">
                <wp:simplePos x="0" y="0"/>
                <wp:positionH relativeFrom="column">
                  <wp:posOffset>593752</wp:posOffset>
                </wp:positionH>
                <wp:positionV relativeFrom="paragraph">
                  <wp:posOffset>19712</wp:posOffset>
                </wp:positionV>
                <wp:extent cx="3861282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128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F4425E" id="Conector drept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.75pt,1.55pt" to="350.8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2D0BEE68" w14:textId="77777777" w:rsidR="00D55AD0" w:rsidRPr="004F2643" w:rsidRDefault="00D55AD0" w:rsidP="00FF17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643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16D2C0AA" w14:textId="77777777" w:rsidR="00FF1744" w:rsidRPr="004F2643" w:rsidRDefault="00FF1744" w:rsidP="00FF17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519CB00" w14:textId="322BBB1D" w:rsidR="00D55AD0" w:rsidRPr="00323C7F" w:rsidRDefault="00D55AD0" w:rsidP="00323C7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643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4F2643">
        <w:rPr>
          <w:rFonts w:ascii="Times New Roman" w:hAnsi="Times New Roman" w:cs="Times New Roman"/>
          <w:sz w:val="28"/>
          <w:szCs w:val="28"/>
        </w:rPr>
        <w:t xml:space="preserve"> </w:t>
      </w:r>
      <w:r w:rsidR="003A6CA4" w:rsidRPr="004F2643">
        <w:rPr>
          <w:rFonts w:ascii="Times New Roman" w:hAnsi="Times New Roman" w:cs="Times New Roman"/>
          <w:sz w:val="28"/>
          <w:szCs w:val="28"/>
        </w:rPr>
        <w:t xml:space="preserve">– </w:t>
      </w:r>
      <w:r w:rsidR="00323C7F" w:rsidRPr="004F2643">
        <w:rPr>
          <w:rFonts w:ascii="Times New Roman" w:hAnsi="Times New Roman" w:cs="Times New Roman"/>
          <w:sz w:val="28"/>
          <w:szCs w:val="28"/>
        </w:rPr>
        <w:t>La a</w:t>
      </w:r>
      <w:r w:rsidRPr="004F2643">
        <w:rPr>
          <w:rFonts w:ascii="Times New Roman" w:hAnsi="Times New Roman" w:cs="Times New Roman"/>
          <w:sz w:val="28"/>
          <w:szCs w:val="28"/>
        </w:rPr>
        <w:t xml:space="preserve">rticolul 2 </w:t>
      </w:r>
      <w:r w:rsidR="0027010E" w:rsidRPr="004F2643">
        <w:rPr>
          <w:rFonts w:ascii="Times New Roman" w:hAnsi="Times New Roman" w:cs="Times New Roman"/>
          <w:sz w:val="28"/>
          <w:szCs w:val="28"/>
        </w:rPr>
        <w:t xml:space="preserve">alineatul (1) </w:t>
      </w:r>
      <w:r w:rsidR="00323C7F" w:rsidRPr="004F2643">
        <w:rPr>
          <w:rFonts w:ascii="Times New Roman" w:hAnsi="Times New Roman" w:cs="Times New Roman"/>
          <w:sz w:val="28"/>
          <w:szCs w:val="28"/>
        </w:rPr>
        <w:t xml:space="preserve">punctele 3), 4) și 5) </w:t>
      </w:r>
      <w:r w:rsidRPr="004F2643">
        <w:rPr>
          <w:rFonts w:ascii="Times New Roman" w:hAnsi="Times New Roman" w:cs="Times New Roman"/>
          <w:sz w:val="28"/>
          <w:szCs w:val="28"/>
        </w:rPr>
        <w:t xml:space="preserve">din </w:t>
      </w:r>
      <w:r w:rsidRPr="004F2643">
        <w:rPr>
          <w:rFonts w:ascii="Times New Roman" w:hAnsi="Times New Roman" w:cs="Times New Roman"/>
          <w:bCs/>
          <w:sz w:val="28"/>
          <w:szCs w:val="28"/>
        </w:rPr>
        <w:t>Legea nr. 121/2001 cu privire la protecția socială suplimentară a unor categorii de populație</w:t>
      </w:r>
      <w:r w:rsidRPr="004F2643">
        <w:rPr>
          <w:rFonts w:ascii="Times New Roman" w:hAnsi="Times New Roman" w:cs="Times New Roman"/>
          <w:sz w:val="28"/>
          <w:szCs w:val="28"/>
        </w:rPr>
        <w:t xml:space="preserve"> (Monitorul Oficial al Republicii Moldova, 2001, nr. 51, art. 280)</w:t>
      </w:r>
      <w:r w:rsidR="003A6CA4" w:rsidRPr="004F2643">
        <w:rPr>
          <w:rFonts w:ascii="Times New Roman" w:hAnsi="Times New Roman" w:cs="Times New Roman"/>
          <w:sz w:val="28"/>
          <w:szCs w:val="28"/>
        </w:rPr>
        <w:t>,</w:t>
      </w:r>
      <w:r w:rsidRPr="004F2643">
        <w:rPr>
          <w:rFonts w:ascii="Times New Roman" w:hAnsi="Times New Roman" w:cs="Times New Roman"/>
          <w:sz w:val="28"/>
          <w:szCs w:val="28"/>
        </w:rPr>
        <w:t xml:space="preserve"> cu modificările ulterioare, </w:t>
      </w:r>
      <w:r w:rsidR="00FF1744" w:rsidRPr="004F2643">
        <w:rPr>
          <w:rFonts w:ascii="Times New Roman" w:hAnsi="Times New Roman" w:cs="Times New Roman"/>
          <w:color w:val="000000" w:themeColor="text1"/>
          <w:sz w:val="28"/>
          <w:szCs w:val="28"/>
        </w:rPr>
        <w:t>cifr</w:t>
      </w:r>
      <w:r w:rsidR="00323C7F" w:rsidRPr="004F2643">
        <w:rPr>
          <w:rFonts w:ascii="Times New Roman" w:hAnsi="Times New Roman" w:cs="Times New Roman"/>
          <w:color w:val="000000" w:themeColor="text1"/>
          <w:sz w:val="28"/>
          <w:szCs w:val="28"/>
        </w:rPr>
        <w:t>ele</w:t>
      </w:r>
      <w:r w:rsidR="00FF1744" w:rsidRPr="004F26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„1000” se substituie cu cifr</w:t>
      </w:r>
      <w:r w:rsidR="00323C7F" w:rsidRPr="004F2643">
        <w:rPr>
          <w:rFonts w:ascii="Times New Roman" w:hAnsi="Times New Roman" w:cs="Times New Roman"/>
          <w:color w:val="000000" w:themeColor="text1"/>
          <w:sz w:val="28"/>
          <w:szCs w:val="28"/>
        </w:rPr>
        <w:t>ele</w:t>
      </w:r>
      <w:r w:rsidR="00FF1744" w:rsidRPr="004F26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„1250”</w:t>
      </w:r>
      <w:r w:rsidRPr="004F2643">
        <w:rPr>
          <w:rFonts w:ascii="Times New Roman" w:hAnsi="Times New Roman" w:cs="Times New Roman"/>
          <w:sz w:val="28"/>
          <w:szCs w:val="28"/>
        </w:rPr>
        <w:t>.</w:t>
      </w:r>
    </w:p>
    <w:p w14:paraId="539E7AF2" w14:textId="77777777" w:rsidR="00FF1744" w:rsidRPr="00FF1744" w:rsidRDefault="00FF1744" w:rsidP="00FF174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98D7CF8" w14:textId="48D9FBA9" w:rsidR="00D55AD0" w:rsidRPr="00FF1744" w:rsidRDefault="00D55AD0" w:rsidP="00FF1744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744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Art. II.</w:t>
      </w:r>
      <w:r w:rsidRPr="00FF1744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="00FF1744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>–</w:t>
      </w:r>
      <w:r w:rsidRPr="00FF1744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Pr="00FF1744">
        <w:rPr>
          <w:rFonts w:ascii="Times New Roman" w:hAnsi="Times New Roman" w:cs="Times New Roman"/>
          <w:sz w:val="28"/>
          <w:szCs w:val="28"/>
        </w:rPr>
        <w:t xml:space="preserve">(1) Prezenta lege intră în vigoare la data publicării în Monitorul Oficial al Republicii Moldova. </w:t>
      </w:r>
    </w:p>
    <w:p w14:paraId="68559251" w14:textId="77777777" w:rsidR="00FF1744" w:rsidRDefault="00FF1744" w:rsidP="00FF1744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E3EF5F" w14:textId="715516B8" w:rsidR="00D55AD0" w:rsidRDefault="00D55AD0" w:rsidP="00FF1744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744">
        <w:rPr>
          <w:rFonts w:ascii="Times New Roman" w:hAnsi="Times New Roman" w:cs="Times New Roman"/>
          <w:sz w:val="28"/>
          <w:szCs w:val="28"/>
        </w:rPr>
        <w:t>(2) Prevederile prezentei legi se pun în aplicare începând cu 1 martie 2024.</w:t>
      </w:r>
    </w:p>
    <w:p w14:paraId="33BA5370" w14:textId="77777777" w:rsidR="00FF1744" w:rsidRPr="00FF1744" w:rsidRDefault="00FF1744" w:rsidP="00FF1744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E032D0" w14:textId="62DF65F7" w:rsidR="00C25AB7" w:rsidRDefault="00C25AB7" w:rsidP="00FF17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(3) Guvernul, în termen de 3 </w:t>
      </w:r>
      <w:r w:rsidRPr="00E719A5">
        <w:rPr>
          <w:rFonts w:ascii="Times New Roman" w:hAnsi="Times New Roman" w:cs="Times New Roman"/>
          <w:color w:val="000000" w:themeColor="text1"/>
          <w:sz w:val="28"/>
          <w:szCs w:val="28"/>
        </w:rPr>
        <w:t>luni</w:t>
      </w:r>
      <w:r w:rsidR="0027010E" w:rsidRPr="00E719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la data </w:t>
      </w:r>
      <w:r w:rsidR="00361E06" w:rsidRPr="00E719A5">
        <w:rPr>
          <w:rFonts w:ascii="Times New Roman" w:hAnsi="Times New Roman" w:cs="Times New Roman"/>
          <w:color w:val="000000" w:themeColor="text1"/>
          <w:sz w:val="28"/>
          <w:szCs w:val="28"/>
        </w:rPr>
        <w:t>publicării</w:t>
      </w:r>
      <w:r w:rsidR="0027010E" w:rsidRPr="00E719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prezentei legi</w:t>
      </w:r>
      <w:r w:rsidRPr="00E719A5">
        <w:rPr>
          <w:rFonts w:ascii="Times New Roman" w:hAnsi="Times New Roman" w:cs="Times New Roman"/>
          <w:color w:val="000000" w:themeColor="text1"/>
          <w:sz w:val="28"/>
          <w:szCs w:val="28"/>
        </w:rPr>
        <w:t>, va</w:t>
      </w:r>
      <w:r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aduce actele sale normative în concordanță cu prevederile </w:t>
      </w:r>
      <w:r w:rsidR="0027010E">
        <w:rPr>
          <w:rFonts w:ascii="Times New Roman" w:hAnsi="Times New Roman" w:cs="Times New Roman"/>
          <w:color w:val="000000" w:themeColor="text1"/>
          <w:sz w:val="28"/>
          <w:szCs w:val="28"/>
        </w:rPr>
        <w:t>acesteia</w:t>
      </w:r>
      <w:r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73B9DAC4" w14:textId="77777777" w:rsidR="00FF1744" w:rsidRPr="00FF1744" w:rsidRDefault="00FF1744" w:rsidP="00FF17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7246CA" w14:textId="3C0A7E86" w:rsidR="000C6D60" w:rsidRPr="00FF1744" w:rsidRDefault="000C6D60" w:rsidP="00FF17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AC7D24"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>) Casa Națională de Asigurări Sociale va ajusta cuantumurile alocațiilor lunare de stat stabilite p</w:t>
      </w:r>
      <w:r w:rsidR="00953C13"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>â</w:t>
      </w:r>
      <w:r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>nă la intrarea în vigoare a prezentei legi pentru categoriile de persoane menționate la art.</w:t>
      </w:r>
      <w:r w:rsidR="00FF17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>I la cuantumurile stabilite prin prezenta lege, încep</w:t>
      </w:r>
      <w:r w:rsidR="00953C13"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>â</w:t>
      </w:r>
      <w:r w:rsidRPr="00FF1744">
        <w:rPr>
          <w:rFonts w:ascii="Times New Roman" w:hAnsi="Times New Roman" w:cs="Times New Roman"/>
          <w:color w:val="000000" w:themeColor="text1"/>
          <w:sz w:val="28"/>
          <w:szCs w:val="28"/>
        </w:rPr>
        <w:t>nd cu 1 martie 2024.</w:t>
      </w:r>
    </w:p>
    <w:p w14:paraId="25D40A00" w14:textId="77777777" w:rsidR="007C3CA4" w:rsidRDefault="007C3CA4" w:rsidP="007C3CA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0ECDA17" w14:textId="00891415" w:rsidR="007C3CA4" w:rsidRPr="00BB2DBC" w:rsidRDefault="007C3CA4" w:rsidP="00351E3D">
      <w:pPr>
        <w:pStyle w:val="NoSpacing"/>
        <w:ind w:right="70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49779F3D" w14:textId="77777777" w:rsidR="007C3CA4" w:rsidRPr="00BB2DBC" w:rsidRDefault="007C3CA4" w:rsidP="00351E3D">
      <w:pPr>
        <w:pStyle w:val="NoSpacing"/>
        <w:ind w:right="70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D24BCCE" w14:textId="77777777" w:rsidR="007C3CA4" w:rsidRPr="00BB2DBC" w:rsidRDefault="007C3CA4" w:rsidP="00351E3D">
      <w:pPr>
        <w:pStyle w:val="NoSpacing"/>
        <w:ind w:right="70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56BF5EA" w14:textId="77777777" w:rsidR="007C3CA4" w:rsidRPr="00BB2DBC" w:rsidRDefault="007C3CA4" w:rsidP="00351E3D">
      <w:pPr>
        <w:pStyle w:val="NoSpacing"/>
        <w:ind w:right="70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9C5EC00" w14:textId="77777777" w:rsidR="007C3CA4" w:rsidRPr="00BB2DBC" w:rsidRDefault="007C3CA4" w:rsidP="00351E3D">
      <w:pPr>
        <w:pStyle w:val="NoSpacing"/>
        <w:ind w:right="707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28FB753F" w14:textId="77777777" w:rsidR="007C3CA4" w:rsidRPr="00BB2DBC" w:rsidRDefault="007C3CA4" w:rsidP="007C3CA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1B7CAB7" w14:textId="77777777" w:rsidR="00351E3D" w:rsidRDefault="00351E3D" w:rsidP="007C3CA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20FA927" w14:textId="1C411066" w:rsidR="00351E3D" w:rsidRDefault="00351E3D" w:rsidP="007C3CA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71EEA35" w14:textId="480B9BDD" w:rsidR="00351E3D" w:rsidRDefault="00351E3D" w:rsidP="007C3CA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067585D" w14:textId="77777777" w:rsidR="00351E3D" w:rsidRDefault="00351E3D" w:rsidP="007C3CA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1CDC309" w14:textId="22E8A506" w:rsidR="007C3CA4" w:rsidRPr="00BB2DBC" w:rsidRDefault="007C3CA4" w:rsidP="007C3CA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29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februarie 2024.</w:t>
      </w:r>
    </w:p>
    <w:p w14:paraId="18E14E72" w14:textId="44053D88" w:rsidR="00357535" w:rsidRPr="00FF1744" w:rsidRDefault="007C3CA4" w:rsidP="007C3CA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357535" w:rsidRPr="00FF1744" w:rsidSect="00FF1744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10289"/>
    <w:multiLevelType w:val="hybridMultilevel"/>
    <w:tmpl w:val="CDE8F3D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66C36"/>
    <w:multiLevelType w:val="hybridMultilevel"/>
    <w:tmpl w:val="A0E630EC"/>
    <w:lvl w:ilvl="0" w:tplc="136EE60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420"/>
    <w:rsid w:val="000C6D60"/>
    <w:rsid w:val="001B5423"/>
    <w:rsid w:val="0027010E"/>
    <w:rsid w:val="0030211E"/>
    <w:rsid w:val="00312341"/>
    <w:rsid w:val="00323C7F"/>
    <w:rsid w:val="00326C47"/>
    <w:rsid w:val="00351E3D"/>
    <w:rsid w:val="00357535"/>
    <w:rsid w:val="00361E06"/>
    <w:rsid w:val="003A6CA4"/>
    <w:rsid w:val="004F2643"/>
    <w:rsid w:val="007C3CA4"/>
    <w:rsid w:val="00800B3C"/>
    <w:rsid w:val="00895262"/>
    <w:rsid w:val="008A7420"/>
    <w:rsid w:val="00953C13"/>
    <w:rsid w:val="00AC7D24"/>
    <w:rsid w:val="00B41E96"/>
    <w:rsid w:val="00B45DE4"/>
    <w:rsid w:val="00C25AB7"/>
    <w:rsid w:val="00C2684D"/>
    <w:rsid w:val="00D55AD0"/>
    <w:rsid w:val="00D85AB5"/>
    <w:rsid w:val="00DC5F37"/>
    <w:rsid w:val="00DE47F2"/>
    <w:rsid w:val="00E719A5"/>
    <w:rsid w:val="00F12F2D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1FADC"/>
  <w15:chartTrackingRefBased/>
  <w15:docId w15:val="{5D1F8797-217F-41BE-9FAC-4A4BC1852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55AD0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A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952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52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5262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52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5262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NoSpacing">
    <w:name w:val="No Spacing"/>
    <w:uiPriority w:val="1"/>
    <w:qFormat/>
    <w:rsid w:val="007C3CA4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D1FFD8-F206-46A3-A3BE-643D3C0908FE}"/>
</file>

<file path=customXml/itemProps2.xml><?xml version="1.0" encoding="utf-8"?>
<ds:datastoreItem xmlns:ds="http://schemas.openxmlformats.org/officeDocument/2006/customXml" ds:itemID="{E1488F5F-A6DC-4CB9-AA03-3A856D145FD6}"/>
</file>

<file path=customXml/itemProps3.xml><?xml version="1.0" encoding="utf-8"?>
<ds:datastoreItem xmlns:ds="http://schemas.openxmlformats.org/officeDocument/2006/customXml" ds:itemID="{FEE6E780-2A72-4DAF-801D-BAC3017EF9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L_35.2024.ro</dc:title>
  <dc:subject/>
  <dc:creator>Ludmila Țaranu</dc:creator>
  <cp:keywords/>
  <dc:description/>
  <cp:lastModifiedBy>Inga Rusnac</cp:lastModifiedBy>
  <cp:revision>2</cp:revision>
  <dcterms:created xsi:type="dcterms:W3CDTF">2024-02-29T09:20:00Z</dcterms:created>
  <dcterms:modified xsi:type="dcterms:W3CDTF">2024-02-29T09:20:00Z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