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121760" w:rsidRDefault="005F2BA8" w:rsidP="0092557B">
      <w:pPr>
        <w:ind w:firstLine="0"/>
        <w:jc w:val="center"/>
      </w:pPr>
    </w:p>
    <w:p w14:paraId="06C7A0FB" w14:textId="77777777" w:rsidR="00652AE4" w:rsidRPr="00652AE4" w:rsidRDefault="00652AE4" w:rsidP="0092557B">
      <w:pPr>
        <w:ind w:firstLine="0"/>
        <w:jc w:val="center"/>
        <w:rPr>
          <w:b/>
          <w:color w:val="000000"/>
          <w:sz w:val="28"/>
          <w:szCs w:val="28"/>
        </w:rPr>
      </w:pPr>
      <w:r w:rsidRPr="00652AE4">
        <w:rPr>
          <w:b/>
          <w:color w:val="000000"/>
          <w:sz w:val="28"/>
          <w:szCs w:val="28"/>
        </w:rPr>
        <w:t xml:space="preserve">О проекте постановления Парламента об утверждении </w:t>
      </w:r>
    </w:p>
    <w:p w14:paraId="337782B8" w14:textId="77777777" w:rsidR="00652AE4" w:rsidRPr="00652AE4" w:rsidRDefault="00652AE4" w:rsidP="0092557B">
      <w:pPr>
        <w:ind w:firstLine="0"/>
        <w:jc w:val="center"/>
        <w:rPr>
          <w:b/>
          <w:color w:val="000000"/>
          <w:sz w:val="28"/>
          <w:szCs w:val="28"/>
        </w:rPr>
      </w:pPr>
      <w:r w:rsidRPr="00652AE4">
        <w:rPr>
          <w:b/>
          <w:color w:val="000000"/>
          <w:sz w:val="28"/>
          <w:szCs w:val="28"/>
        </w:rPr>
        <w:t xml:space="preserve">Отчета об исполнении бюджета государственного </w:t>
      </w:r>
    </w:p>
    <w:p w14:paraId="5017D79A" w14:textId="0ADE95E7" w:rsidR="00BF1362" w:rsidRPr="00652AE4" w:rsidRDefault="00652AE4" w:rsidP="0092557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  <w:r w:rsidRPr="00652AE4">
        <w:rPr>
          <w:rFonts w:ascii="Times New Roman" w:hAnsi="Times New Roman" w:cs="Times New Roman"/>
          <w:b/>
          <w:color w:val="000000"/>
          <w:sz w:val="28"/>
          <w:szCs w:val="28"/>
        </w:rPr>
        <w:t>социального страхования в 20</w:t>
      </w:r>
      <w:r w:rsidRPr="00652AE4">
        <w:rPr>
          <w:rFonts w:ascii="Times New Roman" w:hAnsi="Times New Roman" w:cs="Times New Roman"/>
          <w:b/>
          <w:color w:val="000000"/>
          <w:sz w:val="28"/>
          <w:szCs w:val="28"/>
          <w:lang w:val="ro-MD"/>
        </w:rPr>
        <w:t>2</w:t>
      </w:r>
      <w:r w:rsidRPr="00652AE4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>3</w:t>
      </w:r>
      <w:r w:rsidRPr="00652AE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14:paraId="3DB6FF92" w14:textId="77777777" w:rsidR="00BF1362" w:rsidRPr="00652AE4" w:rsidRDefault="00BF1362" w:rsidP="0092557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52AE4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7FB96197" w:rsidR="00BF1362" w:rsidRPr="00652AE4" w:rsidRDefault="00652AE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Одобрить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и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представить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Парламенту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r>
        <w:rPr>
          <w:rFonts w:ascii="Times New Roman" w:hAnsi="Times New Roman" w:cstheme="majorBidi"/>
          <w:color w:val="000000"/>
          <w:sz w:val="28"/>
          <w:szCs w:val="28"/>
        </w:rPr>
        <w:t>для</w:t>
      </w:r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рассмотрени</w:t>
      </w:r>
      <w:proofErr w:type="spellEnd"/>
      <w:r>
        <w:rPr>
          <w:rFonts w:ascii="Times New Roman" w:hAnsi="Times New Roman" w:cstheme="majorBidi"/>
          <w:color w:val="000000"/>
          <w:sz w:val="28"/>
          <w:szCs w:val="28"/>
        </w:rPr>
        <w:t>я</w:t>
      </w:r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проект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постановления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Парламента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об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утверждении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Отчета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об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исполнении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бюджета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государственного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социального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страхования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в 2023 </w:t>
      </w:r>
      <w:proofErr w:type="spellStart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году</w:t>
      </w:r>
      <w:proofErr w:type="spellEnd"/>
      <w:r w:rsidRPr="00652AE4">
        <w:rPr>
          <w:rFonts w:ascii="Times New Roman" w:hAnsi="Times New Roman" w:cstheme="majorBidi"/>
          <w:color w:val="000000"/>
          <w:sz w:val="28"/>
          <w:szCs w:val="28"/>
          <w:lang w:val="ro-RO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31A6D702" w14:textId="77777777" w:rsidR="00182743" w:rsidRDefault="00182743" w:rsidP="00215898">
      <w:pPr>
        <w:rPr>
          <w:rFonts w:cstheme="majorBidi"/>
          <w:sz w:val="28"/>
          <w:szCs w:val="28"/>
        </w:rPr>
      </w:pPr>
    </w:p>
    <w:p w14:paraId="446CDEA4" w14:textId="77777777" w:rsidR="00652AE4" w:rsidRDefault="00652AE4" w:rsidP="00215898">
      <w:pPr>
        <w:rPr>
          <w:rFonts w:cstheme="majorBidi"/>
          <w:sz w:val="28"/>
          <w:szCs w:val="28"/>
        </w:rPr>
      </w:pPr>
    </w:p>
    <w:p w14:paraId="5A3DD09E" w14:textId="4571967B" w:rsidR="00215898" w:rsidRPr="0064535B" w:rsidRDefault="00215898" w:rsidP="0021589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6720995E" w14:textId="71C67628" w:rsidR="0012099F" w:rsidRDefault="00DA516C" w:rsidP="0018144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</w:t>
      </w:r>
      <w:r w:rsidR="00215898">
        <w:rPr>
          <w:rFonts w:cstheme="majorBidi"/>
          <w:sz w:val="28"/>
          <w:szCs w:val="28"/>
        </w:rPr>
        <w:t>з</w:t>
      </w:r>
      <w:r w:rsidR="00215898" w:rsidRPr="0064535B">
        <w:rPr>
          <w:rFonts w:cstheme="majorBidi"/>
          <w:sz w:val="28"/>
          <w:szCs w:val="28"/>
        </w:rPr>
        <w:t>ащиты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B7DD6">
        <w:rPr>
          <w:rFonts w:cstheme="majorBidi"/>
          <w:sz w:val="28"/>
          <w:szCs w:val="28"/>
        </w:rPr>
        <w:t>Алексей Бузу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278946FA" w14:textId="1FA625A1" w:rsidR="00652AE4" w:rsidRDefault="00652AE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3FE421E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0C3B4E52" w:rsidR="00652AE4" w:rsidRDefault="00652AE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1EC6773" w14:textId="77777777" w:rsidR="00652AE4" w:rsidRPr="00652AE4" w:rsidRDefault="00652AE4" w:rsidP="00652AE4">
      <w:pPr>
        <w:ind w:left="-1080" w:firstLine="720"/>
        <w:jc w:val="right"/>
        <w:rPr>
          <w:i/>
          <w:iCs/>
          <w:color w:val="000000"/>
          <w:sz w:val="28"/>
          <w:szCs w:val="28"/>
        </w:rPr>
      </w:pPr>
      <w:r w:rsidRPr="00652AE4">
        <w:rPr>
          <w:i/>
          <w:iCs/>
          <w:color w:val="000000"/>
          <w:sz w:val="28"/>
          <w:szCs w:val="28"/>
        </w:rPr>
        <w:lastRenderedPageBreak/>
        <w:t xml:space="preserve">Перевод </w:t>
      </w:r>
    </w:p>
    <w:p w14:paraId="23AE869F" w14:textId="173D3379" w:rsidR="00652AE4" w:rsidRPr="00652AE4" w:rsidRDefault="00652AE4" w:rsidP="00652AE4">
      <w:pPr>
        <w:ind w:left="-1080" w:firstLine="720"/>
        <w:jc w:val="right"/>
        <w:rPr>
          <w:i/>
          <w:iCs/>
          <w:color w:val="000000"/>
          <w:sz w:val="28"/>
          <w:szCs w:val="28"/>
        </w:rPr>
      </w:pPr>
      <w:r w:rsidRPr="00652AE4">
        <w:rPr>
          <w:i/>
          <w:iCs/>
          <w:color w:val="000000"/>
          <w:sz w:val="28"/>
          <w:szCs w:val="28"/>
        </w:rPr>
        <w:t>Проект</w:t>
      </w:r>
    </w:p>
    <w:p w14:paraId="0ECD960B" w14:textId="77777777" w:rsidR="00652AE4" w:rsidRPr="00660457" w:rsidRDefault="00652AE4" w:rsidP="00652AE4">
      <w:pPr>
        <w:ind w:left="-1080" w:firstLine="720"/>
        <w:jc w:val="center"/>
        <w:rPr>
          <w:color w:val="000000"/>
          <w:sz w:val="28"/>
          <w:szCs w:val="28"/>
          <w:lang w:val="ro-RO"/>
        </w:rPr>
      </w:pPr>
    </w:p>
    <w:p w14:paraId="0001E171" w14:textId="77777777" w:rsidR="00652AE4" w:rsidRPr="00652AE4" w:rsidRDefault="00652AE4" w:rsidP="00652AE4">
      <w:pPr>
        <w:ind w:firstLine="0"/>
        <w:jc w:val="center"/>
        <w:rPr>
          <w:b/>
          <w:color w:val="000000"/>
          <w:sz w:val="28"/>
          <w:szCs w:val="28"/>
        </w:rPr>
      </w:pPr>
      <w:r w:rsidRPr="00652AE4">
        <w:rPr>
          <w:b/>
          <w:color w:val="000000"/>
          <w:sz w:val="28"/>
          <w:szCs w:val="28"/>
        </w:rPr>
        <w:t>ПАРЛАМЕНТ РЕСПУБЛИКИ МОЛДОВА</w:t>
      </w:r>
    </w:p>
    <w:p w14:paraId="63325D6D" w14:textId="77777777" w:rsidR="00652AE4" w:rsidRPr="00652AE4" w:rsidRDefault="00652AE4" w:rsidP="00652AE4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1E371357" w14:textId="77777777" w:rsidR="00652AE4" w:rsidRPr="00652AE4" w:rsidRDefault="00652AE4" w:rsidP="00652AE4">
      <w:pPr>
        <w:ind w:firstLine="0"/>
        <w:jc w:val="center"/>
        <w:rPr>
          <w:color w:val="000000"/>
          <w:sz w:val="28"/>
          <w:szCs w:val="28"/>
        </w:rPr>
      </w:pPr>
      <w:r w:rsidRPr="00652AE4">
        <w:rPr>
          <w:b/>
          <w:color w:val="000000"/>
          <w:sz w:val="28"/>
          <w:szCs w:val="28"/>
        </w:rPr>
        <w:t>ПОСТАНОВЛЕНИЕ</w:t>
      </w:r>
    </w:p>
    <w:p w14:paraId="348E945B" w14:textId="7F48C84E" w:rsidR="00652AE4" w:rsidRPr="00660457" w:rsidRDefault="00652AE4" w:rsidP="00652AE4">
      <w:pPr>
        <w:tabs>
          <w:tab w:val="left" w:pos="720"/>
        </w:tabs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</w:t>
      </w:r>
      <w:r w:rsidRPr="00660457">
        <w:rPr>
          <w:b/>
          <w:color w:val="000000"/>
          <w:sz w:val="28"/>
          <w:szCs w:val="28"/>
        </w:rPr>
        <w:t xml:space="preserve">б утверждении Отчета об исполнении бюджета </w:t>
      </w:r>
      <w:r>
        <w:rPr>
          <w:b/>
          <w:color w:val="000000"/>
          <w:sz w:val="28"/>
          <w:szCs w:val="28"/>
        </w:rPr>
        <w:br/>
      </w:r>
      <w:r w:rsidRPr="00660457">
        <w:rPr>
          <w:b/>
          <w:color w:val="000000"/>
          <w:sz w:val="28"/>
          <w:szCs w:val="28"/>
        </w:rPr>
        <w:t xml:space="preserve">государственного социального страхования в </w:t>
      </w:r>
      <w:r w:rsidRPr="001F05AA">
        <w:rPr>
          <w:b/>
          <w:color w:val="000000"/>
          <w:sz w:val="28"/>
          <w:szCs w:val="28"/>
        </w:rPr>
        <w:t>202</w:t>
      </w:r>
      <w:r>
        <w:rPr>
          <w:b/>
          <w:color w:val="000000"/>
          <w:sz w:val="28"/>
          <w:szCs w:val="28"/>
          <w:lang w:val="ro-RO"/>
        </w:rPr>
        <w:t>3</w:t>
      </w:r>
      <w:r w:rsidRPr="00660457">
        <w:rPr>
          <w:b/>
          <w:color w:val="000000"/>
          <w:sz w:val="28"/>
          <w:szCs w:val="28"/>
        </w:rPr>
        <w:t xml:space="preserve"> году</w:t>
      </w:r>
    </w:p>
    <w:p w14:paraId="073C1C54" w14:textId="77777777" w:rsidR="00652AE4" w:rsidRPr="00660457" w:rsidRDefault="00652AE4" w:rsidP="00652AE4">
      <w:pPr>
        <w:ind w:left="-1080" w:firstLine="720"/>
        <w:jc w:val="center"/>
        <w:rPr>
          <w:b/>
          <w:color w:val="000000"/>
          <w:sz w:val="28"/>
          <w:szCs w:val="28"/>
          <w:lang w:val="ro-RO"/>
        </w:rPr>
      </w:pPr>
    </w:p>
    <w:p w14:paraId="28177A90" w14:textId="263945F5" w:rsidR="00652AE4" w:rsidRPr="00660457" w:rsidRDefault="00652AE4" w:rsidP="00652AE4">
      <w:pPr>
        <w:rPr>
          <w:color w:val="000000"/>
          <w:sz w:val="28"/>
          <w:szCs w:val="28"/>
        </w:rPr>
      </w:pPr>
      <w:r w:rsidRPr="00660457">
        <w:rPr>
          <w:color w:val="000000"/>
          <w:sz w:val="28"/>
          <w:szCs w:val="28"/>
        </w:rPr>
        <w:t>Парламент принимает настоящее постановление.</w:t>
      </w:r>
    </w:p>
    <w:p w14:paraId="27C5BB0F" w14:textId="77777777" w:rsidR="00652AE4" w:rsidRPr="00660457" w:rsidRDefault="00652AE4" w:rsidP="00652AE4">
      <w:pPr>
        <w:rPr>
          <w:color w:val="000000"/>
          <w:sz w:val="28"/>
          <w:szCs w:val="28"/>
          <w:lang w:val="ro-RO"/>
        </w:rPr>
      </w:pPr>
    </w:p>
    <w:p w14:paraId="67A5F2A2" w14:textId="16FADA8A" w:rsidR="00652AE4" w:rsidRPr="00660457" w:rsidRDefault="00652AE4" w:rsidP="00652AE4">
      <w:pPr>
        <w:rPr>
          <w:color w:val="000000"/>
          <w:sz w:val="28"/>
          <w:szCs w:val="28"/>
        </w:rPr>
      </w:pPr>
      <w:r w:rsidRPr="00660457">
        <w:rPr>
          <w:b/>
          <w:color w:val="000000"/>
          <w:sz w:val="28"/>
          <w:szCs w:val="28"/>
        </w:rPr>
        <w:t>Ст.</w:t>
      </w:r>
      <w:r>
        <w:rPr>
          <w:b/>
          <w:color w:val="000000"/>
          <w:sz w:val="28"/>
          <w:szCs w:val="28"/>
        </w:rPr>
        <w:t xml:space="preserve"> </w:t>
      </w:r>
      <w:r w:rsidRPr="00660457">
        <w:rPr>
          <w:b/>
          <w:color w:val="000000"/>
          <w:sz w:val="28"/>
          <w:szCs w:val="28"/>
        </w:rPr>
        <w:t>1.</w:t>
      </w:r>
      <w:r w:rsidRPr="00660457">
        <w:rPr>
          <w:color w:val="000000"/>
          <w:sz w:val="28"/>
          <w:szCs w:val="28"/>
        </w:rPr>
        <w:t xml:space="preserve"> – Утвердить Отчет об исполнении бюджета государственного социального страхования в </w:t>
      </w:r>
      <w:r w:rsidRPr="001F05AA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  <w:lang w:val="ro-RO"/>
        </w:rPr>
        <w:t>3</w:t>
      </w:r>
      <w:r w:rsidRPr="00660457">
        <w:rPr>
          <w:color w:val="000000"/>
          <w:sz w:val="28"/>
          <w:szCs w:val="28"/>
        </w:rPr>
        <w:t xml:space="preserve"> году по доходам в сумме </w:t>
      </w:r>
      <w:r>
        <w:rPr>
          <w:color w:val="000000"/>
          <w:sz w:val="28"/>
          <w:szCs w:val="28"/>
        </w:rPr>
        <w:br/>
      </w:r>
      <w:r>
        <w:rPr>
          <w:sz w:val="28"/>
          <w:szCs w:val="28"/>
          <w:lang w:val="ro-RO"/>
        </w:rPr>
        <w:t>38604434</w:t>
      </w:r>
      <w:r>
        <w:rPr>
          <w:sz w:val="28"/>
          <w:szCs w:val="28"/>
        </w:rPr>
        <w:t>,</w:t>
      </w:r>
      <w:r>
        <w:rPr>
          <w:sz w:val="28"/>
          <w:szCs w:val="28"/>
          <w:lang w:val="ro-RO"/>
        </w:rPr>
        <w:t>4</w:t>
      </w:r>
      <w:r w:rsidRPr="00D0676B">
        <w:rPr>
          <w:sz w:val="28"/>
          <w:szCs w:val="28"/>
          <w:lang w:val="ro-MD"/>
        </w:rPr>
        <w:t xml:space="preserve"> </w:t>
      </w:r>
      <w:r w:rsidRPr="00660457">
        <w:rPr>
          <w:color w:val="000000"/>
          <w:sz w:val="28"/>
          <w:szCs w:val="28"/>
        </w:rPr>
        <w:t>тыс</w:t>
      </w:r>
      <w:r w:rsidR="007256A7">
        <w:rPr>
          <w:color w:val="000000"/>
          <w:sz w:val="28"/>
          <w:szCs w:val="28"/>
        </w:rPr>
        <w:t>ячи</w:t>
      </w:r>
      <w:r w:rsidRPr="00660457">
        <w:rPr>
          <w:color w:val="000000"/>
          <w:sz w:val="28"/>
          <w:szCs w:val="28"/>
        </w:rPr>
        <w:t xml:space="preserve"> леев и расходам в </w:t>
      </w:r>
      <w:r w:rsidRPr="003D23DD">
        <w:rPr>
          <w:color w:val="000000"/>
          <w:sz w:val="28"/>
          <w:szCs w:val="28"/>
        </w:rPr>
        <w:t xml:space="preserve">сумме </w:t>
      </w:r>
      <w:r>
        <w:rPr>
          <w:bCs/>
          <w:sz w:val="28"/>
          <w:szCs w:val="28"/>
          <w:lang w:val="ro-RO"/>
        </w:rPr>
        <w:t>38524679</w:t>
      </w:r>
      <w:r>
        <w:rPr>
          <w:bCs/>
          <w:sz w:val="28"/>
          <w:szCs w:val="28"/>
        </w:rPr>
        <w:t>,</w:t>
      </w:r>
      <w:r>
        <w:rPr>
          <w:bCs/>
          <w:sz w:val="28"/>
          <w:szCs w:val="28"/>
          <w:lang w:val="ro-RO"/>
        </w:rPr>
        <w:t>6</w:t>
      </w:r>
      <w:r w:rsidRPr="003D23DD">
        <w:rPr>
          <w:bCs/>
          <w:sz w:val="28"/>
          <w:szCs w:val="28"/>
          <w:lang w:val="ro-RO"/>
        </w:rPr>
        <w:t xml:space="preserve"> </w:t>
      </w:r>
      <w:r w:rsidRPr="003D23DD">
        <w:rPr>
          <w:color w:val="000000"/>
          <w:sz w:val="28"/>
          <w:szCs w:val="28"/>
        </w:rPr>
        <w:t>тыс</w:t>
      </w:r>
      <w:r w:rsidR="007256A7">
        <w:rPr>
          <w:color w:val="000000"/>
          <w:sz w:val="28"/>
          <w:szCs w:val="28"/>
        </w:rPr>
        <w:t>ячи</w:t>
      </w:r>
      <w:r w:rsidRPr="00660457">
        <w:rPr>
          <w:color w:val="000000"/>
          <w:sz w:val="28"/>
          <w:szCs w:val="28"/>
        </w:rPr>
        <w:t xml:space="preserve"> леев с </w:t>
      </w:r>
      <w:r>
        <w:rPr>
          <w:color w:val="000000"/>
          <w:sz w:val="28"/>
          <w:szCs w:val="28"/>
        </w:rPr>
        <w:t xml:space="preserve">профицитом </w:t>
      </w:r>
      <w:r w:rsidRPr="00660457">
        <w:rPr>
          <w:color w:val="000000"/>
          <w:sz w:val="28"/>
          <w:szCs w:val="28"/>
        </w:rPr>
        <w:t xml:space="preserve">в сумме </w:t>
      </w:r>
      <w:r>
        <w:rPr>
          <w:bCs/>
          <w:iCs/>
          <w:sz w:val="28"/>
          <w:szCs w:val="28"/>
          <w:lang w:val="ro-RO"/>
        </w:rPr>
        <w:t>79754</w:t>
      </w:r>
      <w:r>
        <w:rPr>
          <w:bCs/>
          <w:iCs/>
          <w:sz w:val="28"/>
          <w:szCs w:val="28"/>
        </w:rPr>
        <w:t>,</w:t>
      </w:r>
      <w:r>
        <w:rPr>
          <w:bCs/>
          <w:iCs/>
          <w:sz w:val="28"/>
          <w:szCs w:val="28"/>
          <w:lang w:val="ro-RO"/>
        </w:rPr>
        <w:t>8</w:t>
      </w:r>
      <w:r w:rsidRPr="003D23DD">
        <w:rPr>
          <w:bCs/>
          <w:iCs/>
          <w:sz w:val="28"/>
          <w:szCs w:val="28"/>
          <w:lang w:val="ro-RO"/>
        </w:rPr>
        <w:t xml:space="preserve"> </w:t>
      </w:r>
      <w:r w:rsidRPr="003D23DD">
        <w:rPr>
          <w:color w:val="000000"/>
          <w:sz w:val="28"/>
          <w:szCs w:val="28"/>
        </w:rPr>
        <w:t>тыс</w:t>
      </w:r>
      <w:r w:rsidR="007256A7">
        <w:rPr>
          <w:color w:val="000000"/>
          <w:sz w:val="28"/>
          <w:szCs w:val="28"/>
        </w:rPr>
        <w:t>ячи</w:t>
      </w:r>
      <w:r w:rsidRPr="00660457">
        <w:rPr>
          <w:color w:val="000000"/>
          <w:sz w:val="28"/>
          <w:szCs w:val="28"/>
        </w:rPr>
        <w:t xml:space="preserve"> леев.</w:t>
      </w:r>
    </w:p>
    <w:p w14:paraId="645A15EE" w14:textId="77777777" w:rsidR="00652AE4" w:rsidRPr="00660457" w:rsidRDefault="00652AE4" w:rsidP="00652AE4">
      <w:pPr>
        <w:rPr>
          <w:b/>
          <w:color w:val="000000"/>
          <w:sz w:val="28"/>
          <w:szCs w:val="28"/>
        </w:rPr>
      </w:pPr>
    </w:p>
    <w:p w14:paraId="6F082692" w14:textId="3F614D71" w:rsidR="00652AE4" w:rsidRPr="00660457" w:rsidRDefault="00652AE4" w:rsidP="00652AE4">
      <w:pPr>
        <w:rPr>
          <w:color w:val="000000"/>
          <w:sz w:val="28"/>
          <w:szCs w:val="28"/>
        </w:rPr>
      </w:pPr>
      <w:r w:rsidRPr="00660457">
        <w:rPr>
          <w:b/>
          <w:color w:val="000000"/>
          <w:sz w:val="28"/>
          <w:szCs w:val="28"/>
        </w:rPr>
        <w:t>Ст.</w:t>
      </w:r>
      <w:r>
        <w:rPr>
          <w:b/>
          <w:color w:val="000000"/>
          <w:sz w:val="28"/>
          <w:szCs w:val="28"/>
        </w:rPr>
        <w:t xml:space="preserve"> </w:t>
      </w:r>
      <w:r w:rsidRPr="00660457">
        <w:rPr>
          <w:b/>
          <w:color w:val="000000"/>
          <w:sz w:val="28"/>
          <w:szCs w:val="28"/>
        </w:rPr>
        <w:t xml:space="preserve">2. – </w:t>
      </w:r>
      <w:r w:rsidRPr="00660457">
        <w:rPr>
          <w:color w:val="000000"/>
          <w:sz w:val="28"/>
          <w:szCs w:val="28"/>
        </w:rPr>
        <w:t xml:space="preserve">Национальной кассе социального страхования </w:t>
      </w:r>
      <w:r w:rsidRPr="00652AE4">
        <w:rPr>
          <w:color w:val="000000"/>
          <w:sz w:val="28"/>
          <w:szCs w:val="28"/>
        </w:rPr>
        <w:t>обеспечить опубликование в полном объеме</w:t>
      </w:r>
      <w:r>
        <w:rPr>
          <w:color w:val="000000"/>
          <w:sz w:val="28"/>
          <w:szCs w:val="28"/>
        </w:rPr>
        <w:t xml:space="preserve"> </w:t>
      </w:r>
      <w:r w:rsidRPr="00660457">
        <w:rPr>
          <w:color w:val="000000"/>
          <w:sz w:val="28"/>
          <w:szCs w:val="28"/>
        </w:rPr>
        <w:t>Отчета об исполнении бюджета государственного социального страхования в 20</w:t>
      </w:r>
      <w:r>
        <w:rPr>
          <w:color w:val="000000"/>
          <w:sz w:val="28"/>
          <w:szCs w:val="28"/>
          <w:lang w:val="ro-RO"/>
        </w:rPr>
        <w:t>23</w:t>
      </w:r>
      <w:r w:rsidRPr="00660457">
        <w:rPr>
          <w:color w:val="000000"/>
          <w:sz w:val="28"/>
          <w:szCs w:val="28"/>
        </w:rPr>
        <w:t xml:space="preserve"> году</w:t>
      </w:r>
      <w:r w:rsidRPr="00652A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</w:t>
      </w:r>
      <w:r w:rsidRPr="00660457">
        <w:rPr>
          <w:color w:val="000000"/>
          <w:sz w:val="28"/>
          <w:szCs w:val="28"/>
        </w:rPr>
        <w:t>Официальном мониторе Республики Молдова.</w:t>
      </w:r>
    </w:p>
    <w:p w14:paraId="26BCAA73" w14:textId="77777777" w:rsidR="00652AE4" w:rsidRPr="00660457" w:rsidRDefault="00652AE4" w:rsidP="00652AE4">
      <w:pPr>
        <w:rPr>
          <w:color w:val="000000"/>
          <w:sz w:val="28"/>
          <w:szCs w:val="28"/>
        </w:rPr>
      </w:pPr>
    </w:p>
    <w:p w14:paraId="2EE3B78C" w14:textId="7407639D" w:rsidR="00652AE4" w:rsidRPr="00660457" w:rsidRDefault="00652AE4" w:rsidP="00652AE4">
      <w:pPr>
        <w:rPr>
          <w:color w:val="000000"/>
          <w:sz w:val="28"/>
          <w:szCs w:val="28"/>
        </w:rPr>
      </w:pPr>
      <w:r w:rsidRPr="00660457">
        <w:rPr>
          <w:b/>
          <w:color w:val="000000"/>
          <w:sz w:val="28"/>
          <w:szCs w:val="28"/>
        </w:rPr>
        <w:t>Ст.</w:t>
      </w:r>
      <w:r>
        <w:rPr>
          <w:b/>
          <w:color w:val="000000"/>
          <w:sz w:val="28"/>
          <w:szCs w:val="28"/>
        </w:rPr>
        <w:t xml:space="preserve"> </w:t>
      </w:r>
      <w:r w:rsidRPr="00660457">
        <w:rPr>
          <w:b/>
          <w:color w:val="000000"/>
          <w:sz w:val="28"/>
          <w:szCs w:val="28"/>
        </w:rPr>
        <w:t xml:space="preserve">3. </w:t>
      </w:r>
      <w:r w:rsidRPr="00660457">
        <w:rPr>
          <w:color w:val="000000"/>
          <w:sz w:val="28"/>
          <w:szCs w:val="28"/>
        </w:rPr>
        <w:t xml:space="preserve">– </w:t>
      </w:r>
      <w:r w:rsidRPr="00652AE4">
        <w:rPr>
          <w:color w:val="000000"/>
          <w:sz w:val="28"/>
          <w:szCs w:val="28"/>
        </w:rPr>
        <w:t>Настоящее постановление вступает в силу со дня принятия.</w:t>
      </w:r>
    </w:p>
    <w:p w14:paraId="741174B9" w14:textId="77777777" w:rsidR="00652AE4" w:rsidRPr="00660457" w:rsidRDefault="00652AE4" w:rsidP="00652AE4">
      <w:pPr>
        <w:ind w:firstLine="720"/>
        <w:rPr>
          <w:color w:val="000000"/>
          <w:sz w:val="28"/>
          <w:szCs w:val="28"/>
        </w:rPr>
      </w:pPr>
    </w:p>
    <w:p w14:paraId="5CB7CAFA" w14:textId="77777777" w:rsidR="00652AE4" w:rsidRPr="00660457" w:rsidRDefault="00652AE4" w:rsidP="00652AE4">
      <w:pPr>
        <w:ind w:firstLine="720"/>
        <w:rPr>
          <w:color w:val="000000"/>
          <w:sz w:val="28"/>
          <w:szCs w:val="28"/>
        </w:rPr>
      </w:pPr>
    </w:p>
    <w:p w14:paraId="11F2B6B5" w14:textId="77777777" w:rsidR="00652AE4" w:rsidRPr="00660457" w:rsidRDefault="00652AE4" w:rsidP="00652AE4">
      <w:pPr>
        <w:ind w:firstLine="720"/>
        <w:rPr>
          <w:color w:val="000000"/>
          <w:sz w:val="28"/>
          <w:szCs w:val="28"/>
          <w:lang w:val="ro-RO"/>
        </w:rPr>
      </w:pPr>
      <w:r w:rsidRPr="00660457">
        <w:rPr>
          <w:b/>
          <w:color w:val="000000"/>
          <w:sz w:val="28"/>
          <w:szCs w:val="28"/>
        </w:rPr>
        <w:t>Председатель Парламента</w:t>
      </w:r>
      <w:r>
        <w:rPr>
          <w:b/>
          <w:color w:val="000000"/>
          <w:sz w:val="28"/>
          <w:szCs w:val="28"/>
        </w:rPr>
        <w:t xml:space="preserve">                         </w:t>
      </w:r>
    </w:p>
    <w:p w14:paraId="27580816" w14:textId="77777777" w:rsidR="00652AE4" w:rsidRPr="00660457" w:rsidRDefault="00652AE4" w:rsidP="00652AE4">
      <w:pPr>
        <w:ind w:firstLine="720"/>
        <w:rPr>
          <w:color w:val="000000"/>
          <w:sz w:val="28"/>
          <w:szCs w:val="28"/>
          <w:lang w:val="ro-RO"/>
        </w:rPr>
      </w:pPr>
    </w:p>
    <w:p w14:paraId="5A3855F6" w14:textId="77777777" w:rsidR="009B281C" w:rsidRPr="00420EAE" w:rsidRDefault="009B281C" w:rsidP="00F04FA2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373A6" w14:textId="77777777" w:rsidR="00A918BF" w:rsidRDefault="00A918BF" w:rsidP="003B0C7F">
      <w:r>
        <w:separator/>
      </w:r>
    </w:p>
  </w:endnote>
  <w:endnote w:type="continuationSeparator" w:id="0">
    <w:p w14:paraId="2B91F8E1" w14:textId="77777777" w:rsidR="00A918BF" w:rsidRDefault="00A918BF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D263B01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21760">
      <w:rPr>
        <w:noProof/>
        <w:lang w:val="en-US"/>
      </w:rPr>
      <w:t>Z:\1.DRAN\</w:t>
    </w:r>
    <w:r w:rsidR="00121760" w:rsidRPr="00121760">
      <w:rPr>
        <w:noProof/>
        <w:sz w:val="16"/>
        <w:szCs w:val="16"/>
        <w:lang w:val="en-US"/>
      </w:rPr>
      <w:t>400\2024\HOTARARI</w:t>
    </w:r>
    <w:r w:rsidR="00121760">
      <w:rPr>
        <w:noProof/>
        <w:lang w:val="en-US"/>
      </w:rPr>
      <w:t>\15158\15158-redactat-ru.docx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C50075B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21760">
      <w:rPr>
        <w:noProof/>
        <w:lang w:val="en-US"/>
      </w:rPr>
      <w:t>Z:\1.DRAN\</w:t>
    </w:r>
    <w:r w:rsidR="00121760" w:rsidRPr="00121760">
      <w:rPr>
        <w:noProof/>
        <w:sz w:val="16"/>
        <w:szCs w:val="16"/>
        <w:lang w:val="en-US"/>
      </w:rPr>
      <w:t>400\2024\HOTARARI</w:t>
    </w:r>
    <w:r w:rsidR="00121760">
      <w:rPr>
        <w:noProof/>
        <w:lang w:val="en-US"/>
      </w:rPr>
      <w:t>\15158\15158-redactat-ru.docx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BF0BB" w14:textId="77777777" w:rsidR="00A918BF" w:rsidRDefault="00A918BF" w:rsidP="003B0C7F">
      <w:r>
        <w:separator/>
      </w:r>
    </w:p>
  </w:footnote>
  <w:footnote w:type="continuationSeparator" w:id="0">
    <w:p w14:paraId="63ED45DF" w14:textId="77777777" w:rsidR="00A918BF" w:rsidRDefault="00A918BF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43E485E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121760">
            <w:rPr>
              <w:rFonts w:ascii="Times New Roman" w:hAnsi="Times New Roman"/>
              <w:sz w:val="32"/>
              <w:szCs w:val="32"/>
            </w:rPr>
            <w:t>381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DB5F4A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21760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29 мая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3D21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1760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0C92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3277"/>
    <w:rsid w:val="00533758"/>
    <w:rsid w:val="00536CB9"/>
    <w:rsid w:val="0053743E"/>
    <w:rsid w:val="005477CD"/>
    <w:rsid w:val="00551758"/>
    <w:rsid w:val="00552D74"/>
    <w:rsid w:val="00553CB2"/>
    <w:rsid w:val="005545D4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2AE4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56A7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41BD"/>
    <w:rsid w:val="008D5993"/>
    <w:rsid w:val="008F7091"/>
    <w:rsid w:val="00900143"/>
    <w:rsid w:val="0092557B"/>
    <w:rsid w:val="00925780"/>
    <w:rsid w:val="0094180B"/>
    <w:rsid w:val="00942A2D"/>
    <w:rsid w:val="00953903"/>
    <w:rsid w:val="00956A50"/>
    <w:rsid w:val="00960951"/>
    <w:rsid w:val="00962E73"/>
    <w:rsid w:val="00967958"/>
    <w:rsid w:val="009804E3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19D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18BF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071C0"/>
    <w:rsid w:val="00C24AAB"/>
    <w:rsid w:val="00C31F65"/>
    <w:rsid w:val="00C36403"/>
    <w:rsid w:val="00C4610E"/>
    <w:rsid w:val="00C603E2"/>
    <w:rsid w:val="00C75029"/>
    <w:rsid w:val="00C8295C"/>
    <w:rsid w:val="00C96210"/>
    <w:rsid w:val="00CA516A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B737D"/>
    <w:rsid w:val="00ED2AF9"/>
    <w:rsid w:val="00EE18F8"/>
    <w:rsid w:val="00EE6089"/>
    <w:rsid w:val="00F04FA2"/>
    <w:rsid w:val="00F11EC7"/>
    <w:rsid w:val="00F11FF1"/>
    <w:rsid w:val="00F17C21"/>
    <w:rsid w:val="00F232DB"/>
    <w:rsid w:val="00F41619"/>
    <w:rsid w:val="00F4283E"/>
    <w:rsid w:val="00F4332D"/>
    <w:rsid w:val="00F44A24"/>
    <w:rsid w:val="00F50C39"/>
    <w:rsid w:val="00F56CE7"/>
    <w:rsid w:val="00F56D95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F857323-A174-46E3-ACC3-559C13B5B063}"/>
</file>

<file path=customXml/itemProps2.xml><?xml version="1.0" encoding="utf-8"?>
<ds:datastoreItem xmlns:ds="http://schemas.openxmlformats.org/officeDocument/2006/customXml" ds:itemID="{C5B15BCC-5394-4D70-901E-7C4741C0C511}"/>
</file>

<file path=customXml/itemProps3.xml><?xml version="1.0" encoding="utf-8"?>
<ds:datastoreItem xmlns:ds="http://schemas.openxmlformats.org/officeDocument/2006/customXml" ds:itemID="{59DCFD54-94E6-4CEA-A958-A90AB62F2A9C}"/>
</file>

<file path=customXml/itemProps4.xml><?xml version="1.0" encoding="utf-8"?>
<ds:datastoreItem xmlns:ds="http://schemas.openxmlformats.org/officeDocument/2006/customXml" ds:itemID="{9C3F0627-4ED9-4870-A9D3-B17E5777F6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230</Words>
  <Characters>1338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164.2024.ru</dc:title>
  <dc:creator>user</dc:creator>
  <cp:lastModifiedBy>Eugenia Cartin</cp:lastModifiedBy>
  <cp:revision>8</cp:revision>
  <cp:lastPrinted>2024-05-29T09:36:00Z</cp:lastPrinted>
  <dcterms:created xsi:type="dcterms:W3CDTF">2024-03-12T07:23:00Z</dcterms:created>
  <dcterms:modified xsi:type="dcterms:W3CDTF">2024-05-29T09:36:00Z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