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3B039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E1C3B4B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C1B9C1E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A40E5B7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6B98DDF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7848F89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3834759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6C0C59C" w14:textId="6D4F5234" w:rsidR="00B257F8" w:rsidRPr="00BB1ED4" w:rsidRDefault="00B257F8" w:rsidP="00CB27B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 w:rsidR="00CB27B3"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остановления </w:t>
      </w:r>
      <w:bookmarkStart w:id="0" w:name="_Hlk84431390"/>
      <w:r>
        <w:rPr>
          <w:rFonts w:eastAsia="DengXian"/>
          <w:lang w:val="ru-RU"/>
        </w:rPr>
        <w:t xml:space="preserve">Парламента </w:t>
      </w:r>
      <w:r w:rsidR="00BB1ED4" w:rsidRPr="00C875CD">
        <w:rPr>
          <w:rFonts w:eastAsia="DengXian"/>
          <w:lang w:val="ru-RU"/>
        </w:rPr>
        <w:t>о прекращении</w:t>
      </w:r>
      <w:r w:rsidR="00BB1ED4">
        <w:rPr>
          <w:rFonts w:eastAsia="DengXian"/>
          <w:lang w:val="ru-RU"/>
        </w:rPr>
        <w:t xml:space="preserve"> </w:t>
      </w:r>
      <w:r w:rsidR="00440B5B" w:rsidRPr="00440B5B">
        <w:rPr>
          <w:rFonts w:eastAsia="DengXian"/>
          <w:lang w:val="ru-RU"/>
        </w:rPr>
        <w:t xml:space="preserve">полномочий </w:t>
      </w:r>
      <w:r w:rsidR="00BB1ED4" w:rsidRPr="00BB1ED4">
        <w:rPr>
          <w:rFonts w:eastAsia="DengXian"/>
          <w:lang w:val="ru-RU"/>
        </w:rPr>
        <w:t>члена Пленума Совета по конкуренции</w:t>
      </w:r>
      <w:r w:rsidR="00BB1ED4">
        <w:rPr>
          <w:rFonts w:eastAsia="DengXian"/>
          <w:lang w:val="ru-RU"/>
        </w:rPr>
        <w:t>.</w:t>
      </w:r>
    </w:p>
    <w:p w14:paraId="209D3EAE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F50FCE" w14:textId="77777777" w:rsidR="00C875CD" w:rsidRDefault="00C875CD" w:rsidP="00C875C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bookmarkEnd w:id="0"/>
    <w:p w14:paraId="61E23DBE" w14:textId="77777777" w:rsidR="00B257F8" w:rsidRPr="00DA3144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3F6796FD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04183025" w14:textId="193E03B5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 w:rsidR="00BB1ED4"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 w:rsidR="00CB27B3"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роект постановления;</w:t>
      </w:r>
    </w:p>
    <w:p w14:paraId="2EFBB2D1" w14:textId="6F9BFFFD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 w:rsidR="00BB1ED4">
        <w:rPr>
          <w:rFonts w:eastAsia="DengXian"/>
          <w:lang w:val="ru-RU"/>
        </w:rPr>
        <w:t>)</w:t>
      </w:r>
      <w:r w:rsidR="00BB1ED4">
        <w:rPr>
          <w:rFonts w:eastAsia="DengXian"/>
        </w:rPr>
        <w:t xml:space="preserve"> </w:t>
      </w:r>
      <w:r>
        <w:rPr>
          <w:rFonts w:eastAsia="DengXian"/>
          <w:lang w:val="ru-RU"/>
        </w:rPr>
        <w:t>заявлени</w:t>
      </w:r>
      <w:r w:rsidR="00BB1ED4">
        <w:rPr>
          <w:rFonts w:eastAsia="DengXian"/>
          <w:lang w:val="ru-RU"/>
        </w:rPr>
        <w:t>е</w:t>
      </w:r>
      <w:r>
        <w:rPr>
          <w:rFonts w:eastAsia="DengXian"/>
          <w:lang w:val="ru-RU"/>
        </w:rPr>
        <w:t xml:space="preserve"> </w:t>
      </w:r>
      <w:r w:rsidRPr="005C454B">
        <w:rPr>
          <w:lang w:val="ru-RU"/>
        </w:rPr>
        <w:t>об отставке</w:t>
      </w:r>
      <w:r>
        <w:rPr>
          <w:lang w:val="ru-RU"/>
        </w:rPr>
        <w:t>.</w:t>
      </w:r>
    </w:p>
    <w:p w14:paraId="0907B852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836E4B4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CF088BC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BA68BD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4510FB2" w14:textId="77777777" w:rsidR="00B257F8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4D41560" w14:textId="559CF9FE" w:rsidR="00B257F8" w:rsidRDefault="00B257F8" w:rsidP="00DA3144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3744EB80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A0B6F5B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53BBD870" w14:textId="77777777" w:rsidR="00B257F8" w:rsidRPr="00C15CE6" w:rsidRDefault="00B257F8" w:rsidP="00B257F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86B2D7B" w14:textId="77777777" w:rsidR="00B257F8" w:rsidRPr="00C15CE6" w:rsidRDefault="00B257F8" w:rsidP="00B257F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72BCBDFE" w14:textId="77777777" w:rsidR="00B257F8" w:rsidRDefault="00B257F8" w:rsidP="00B257F8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6E1150">
        <w:rPr>
          <w:rFonts w:eastAsia="Times New Roman"/>
          <w:lang w:val="ru-MD" w:eastAsia="ru-RU"/>
        </w:rPr>
        <w:t xml:space="preserve">О. </w:t>
      </w:r>
      <w:proofErr w:type="spellStart"/>
      <w:r w:rsidRPr="006E1150">
        <w:rPr>
          <w:rFonts w:eastAsia="Times New Roman"/>
          <w:lang w:val="ru-MD" w:eastAsia="ru-RU"/>
        </w:rPr>
        <w:t>Стамате</w:t>
      </w:r>
      <w:proofErr w:type="spellEnd"/>
      <w:r w:rsidRPr="006E1150">
        <w:rPr>
          <w:rFonts w:eastAsia="Times New Roman"/>
          <w:lang w:val="ru-MD" w:eastAsia="ru-RU"/>
        </w:rPr>
        <w:t xml:space="preserve">  </w:t>
      </w:r>
    </w:p>
    <w:p w14:paraId="4DD1B235" w14:textId="77777777" w:rsidR="00B257F8" w:rsidRDefault="00B257F8" w:rsidP="00B257F8">
      <w:pPr>
        <w:spacing w:line="240" w:lineRule="auto"/>
        <w:jc w:val="right"/>
        <w:rPr>
          <w:rFonts w:eastAsia="Times New Roman"/>
          <w:lang w:val="ru-MD" w:eastAsia="ru-RU"/>
        </w:rPr>
      </w:pPr>
    </w:p>
    <w:p w14:paraId="00AE7BB1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40CBE003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685D9B18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6A13E260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17E063FB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16684544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3935F435" w14:textId="77777777" w:rsidR="00B257F8" w:rsidRDefault="00B257F8" w:rsidP="00B257F8">
      <w:pPr>
        <w:jc w:val="right"/>
        <w:rPr>
          <w:rFonts w:eastAsia="Times New Roman"/>
          <w:lang w:val="ru-MD" w:eastAsia="ru-RU"/>
        </w:rPr>
      </w:pPr>
    </w:p>
    <w:p w14:paraId="65E65910" w14:textId="77777777" w:rsidR="00B257F8" w:rsidRDefault="00B257F8" w:rsidP="00B257F8">
      <w:pPr>
        <w:spacing w:after="0" w:line="240" w:lineRule="auto"/>
        <w:rPr>
          <w:rFonts w:eastAsia="Times New Roman"/>
          <w:lang w:val="ru-MD" w:eastAsia="ru-RU"/>
        </w:rPr>
      </w:pPr>
    </w:p>
    <w:p w14:paraId="50F3A369" w14:textId="77777777" w:rsidR="00B257F8" w:rsidRDefault="00B257F8" w:rsidP="00B257F8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419C0B75" w14:textId="243AABBF" w:rsidR="00B257F8" w:rsidRPr="00FD1A6C" w:rsidRDefault="00B257F8" w:rsidP="00CB27B3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 xml:space="preserve">Проект </w:t>
      </w:r>
      <w:r w:rsidR="00CB27B3">
        <w:rPr>
          <w:rFonts w:eastAsia="Times New Roman"/>
          <w:i/>
          <w:iCs/>
          <w:lang w:val="ru-RU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</w:rPr>
        <w:t>376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1A7052CF" w14:textId="77777777" w:rsidR="00B257F8" w:rsidRPr="00C15CE6" w:rsidRDefault="00B257F8" w:rsidP="00B257F8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622597BA" w14:textId="77777777" w:rsidR="00B257F8" w:rsidRDefault="00B257F8" w:rsidP="00B257F8">
      <w:pPr>
        <w:spacing w:after="0" w:line="240" w:lineRule="auto"/>
        <w:ind w:firstLine="709"/>
        <w:jc w:val="both"/>
      </w:pPr>
    </w:p>
    <w:p w14:paraId="573AB42E" w14:textId="15877DD6" w:rsidR="00B257F8" w:rsidRDefault="00B257F8" w:rsidP="00B257F8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09F346DF" w14:textId="77777777" w:rsidR="00484AC9" w:rsidRPr="00B50389" w:rsidRDefault="00484AC9" w:rsidP="00B257F8">
      <w:pPr>
        <w:spacing w:after="0" w:line="240" w:lineRule="auto"/>
        <w:ind w:firstLine="709"/>
        <w:jc w:val="center"/>
        <w:rPr>
          <w:b/>
          <w:lang w:val="ru-RU"/>
        </w:rPr>
      </w:pPr>
    </w:p>
    <w:p w14:paraId="1F0FD6BF" w14:textId="47A1B56A" w:rsidR="006C29F1" w:rsidRPr="006C29F1" w:rsidRDefault="006C29F1" w:rsidP="00484AC9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6C29F1">
        <w:rPr>
          <w:rFonts w:eastAsia="DengXian"/>
          <w:b/>
          <w:bCs/>
          <w:lang w:val="ru-RU"/>
        </w:rPr>
        <w:t xml:space="preserve">о прекращении </w:t>
      </w:r>
      <w:bookmarkStart w:id="1" w:name="_Hlk89341940"/>
      <w:bookmarkStart w:id="2" w:name="_Hlk89341006"/>
      <w:r w:rsidR="00942FE7" w:rsidRPr="00942FE7">
        <w:rPr>
          <w:rFonts w:eastAsia="DengXian"/>
          <w:b/>
          <w:bCs/>
          <w:lang w:val="ru-RU"/>
        </w:rPr>
        <w:t>полномочий</w:t>
      </w:r>
      <w:bookmarkEnd w:id="1"/>
      <w:r w:rsidR="00942FE7" w:rsidRPr="00942FE7">
        <w:rPr>
          <w:rFonts w:eastAsia="DengXian"/>
          <w:b/>
          <w:bCs/>
          <w:lang w:val="ru-RU"/>
        </w:rPr>
        <w:t xml:space="preserve"> </w:t>
      </w:r>
      <w:r w:rsidRPr="006C29F1">
        <w:rPr>
          <w:rFonts w:eastAsia="DengXian"/>
          <w:b/>
          <w:bCs/>
          <w:lang w:val="ru-RU"/>
        </w:rPr>
        <w:t>члена Пленума Совета по конкуренции</w:t>
      </w:r>
      <w:bookmarkEnd w:id="2"/>
    </w:p>
    <w:p w14:paraId="7E5AF9F4" w14:textId="77777777" w:rsidR="00B257F8" w:rsidRDefault="00B257F8" w:rsidP="00B257F8">
      <w:pPr>
        <w:spacing w:after="0" w:line="240" w:lineRule="auto"/>
        <w:ind w:firstLine="709"/>
        <w:jc w:val="center"/>
        <w:rPr>
          <w:b/>
          <w:bCs/>
          <w:lang w:val="ru-RU"/>
        </w:rPr>
      </w:pPr>
    </w:p>
    <w:p w14:paraId="7F6C7A24" w14:textId="540216E7" w:rsidR="00D33229" w:rsidRDefault="00D33229" w:rsidP="00484AC9">
      <w:pPr>
        <w:spacing w:after="0" w:line="240" w:lineRule="auto"/>
        <w:ind w:firstLine="709"/>
        <w:rPr>
          <w:lang w:val="ru-RU"/>
        </w:rPr>
      </w:pPr>
      <w:r w:rsidRPr="00D33229">
        <w:rPr>
          <w:lang w:val="ru-RU"/>
        </w:rPr>
        <w:t>На основании пункта b) части (1) статьи 44 Закона о конкуренции № 183/2012</w:t>
      </w:r>
    </w:p>
    <w:p w14:paraId="6F357C59" w14:textId="77777777" w:rsidR="00D33229" w:rsidRPr="00D33229" w:rsidRDefault="00D33229" w:rsidP="00484AC9">
      <w:pPr>
        <w:spacing w:after="0" w:line="240" w:lineRule="auto"/>
        <w:ind w:firstLine="709"/>
        <w:rPr>
          <w:lang w:val="ru-RU"/>
        </w:rPr>
      </w:pPr>
    </w:p>
    <w:p w14:paraId="0333FFA1" w14:textId="7F96B747" w:rsidR="00B257F8" w:rsidRPr="00D33229" w:rsidRDefault="00D33229" w:rsidP="00484AC9">
      <w:pPr>
        <w:spacing w:after="0" w:line="240" w:lineRule="auto"/>
        <w:ind w:firstLine="709"/>
        <w:rPr>
          <w:lang w:val="ru-RU"/>
        </w:rPr>
      </w:pPr>
      <w:r w:rsidRPr="00D33229">
        <w:rPr>
          <w:lang w:val="ru-RU"/>
        </w:rPr>
        <w:t>Парламент принимает настоящее постановление.</w:t>
      </w:r>
    </w:p>
    <w:p w14:paraId="3C7F6C78" w14:textId="7F70F974" w:rsidR="00D33229" w:rsidRPr="00D33229" w:rsidRDefault="00D33229" w:rsidP="00484AC9">
      <w:pPr>
        <w:spacing w:after="0" w:line="240" w:lineRule="auto"/>
        <w:ind w:firstLine="709"/>
        <w:rPr>
          <w:lang w:val="ru-RU"/>
        </w:rPr>
      </w:pPr>
    </w:p>
    <w:p w14:paraId="3FC86771" w14:textId="1D467C6D" w:rsidR="00D33229" w:rsidRPr="00942FE7" w:rsidRDefault="005F5A73" w:rsidP="00CB27B3">
      <w:pPr>
        <w:spacing w:after="0" w:line="240" w:lineRule="auto"/>
        <w:ind w:firstLine="709"/>
        <w:jc w:val="both"/>
      </w:pPr>
      <w:r w:rsidRPr="000260E2">
        <w:rPr>
          <w:rFonts w:eastAsia="Times New Roman" w:cstheme="minorBidi"/>
          <w:b/>
          <w:lang w:val="ru-RU" w:eastAsia="ro-RO"/>
        </w:rPr>
        <w:t>Ст. 1.</w:t>
      </w:r>
      <w:r w:rsidRPr="000260E2">
        <w:rPr>
          <w:rFonts w:eastAsia="Times New Roman" w:cstheme="minorBidi"/>
          <w:lang w:val="ru-RU" w:eastAsia="ro-RO"/>
        </w:rPr>
        <w:t xml:space="preserve"> –</w:t>
      </w:r>
      <w:r w:rsidRPr="005F5A73">
        <w:t xml:space="preserve"> </w:t>
      </w:r>
      <w:r w:rsidRPr="005F5A73">
        <w:rPr>
          <w:rFonts w:eastAsia="Times New Roman" w:cstheme="minorBidi"/>
          <w:lang w:val="ru-RU" w:eastAsia="ro-RO"/>
        </w:rPr>
        <w:t>Констатировать прекращение</w:t>
      </w:r>
      <w:r w:rsidR="00942FE7" w:rsidRPr="00942FE7">
        <w:t xml:space="preserve"> </w:t>
      </w:r>
      <w:r w:rsidR="00942FE7" w:rsidRPr="00942FE7">
        <w:rPr>
          <w:rFonts w:eastAsia="Times New Roman" w:cstheme="minorBidi"/>
          <w:lang w:val="ru-RU" w:eastAsia="ro-RO"/>
        </w:rPr>
        <w:t>полномочий</w:t>
      </w:r>
      <w:r>
        <w:rPr>
          <w:rFonts w:eastAsia="Times New Roman" w:cstheme="minorBidi"/>
          <w:lang w:eastAsia="ro-RO"/>
        </w:rPr>
        <w:t xml:space="preserve"> </w:t>
      </w:r>
      <w:r w:rsidRPr="005F5A73">
        <w:rPr>
          <w:rFonts w:eastAsia="Times New Roman" w:cstheme="minorBidi"/>
          <w:lang w:val="ru-RU" w:eastAsia="ro-RO"/>
        </w:rPr>
        <w:t>члена Пленума Совета по конкуренции</w:t>
      </w:r>
      <w:r w:rsidR="00444B68" w:rsidRPr="00444B68">
        <w:t xml:space="preserve"> </w:t>
      </w:r>
      <w:r w:rsidR="00444B68" w:rsidRPr="00444B68">
        <w:rPr>
          <w:lang w:val="ru-RU"/>
        </w:rPr>
        <w:t>госпожи Алл</w:t>
      </w:r>
      <w:r w:rsidR="00444B68" w:rsidRPr="00A57093">
        <w:rPr>
          <w:lang w:val="ru-RU"/>
        </w:rPr>
        <w:t>ы</w:t>
      </w:r>
      <w:r w:rsidR="00444B68" w:rsidRPr="00444B68">
        <w:rPr>
          <w:b/>
          <w:bCs/>
          <w:lang w:val="ru-RU"/>
        </w:rPr>
        <w:t xml:space="preserve"> </w:t>
      </w:r>
      <w:r w:rsidR="00444B68" w:rsidRPr="00444B68">
        <w:rPr>
          <w:lang w:val="ru-RU"/>
        </w:rPr>
        <w:t>ПОПЕСКУ</w:t>
      </w:r>
      <w:r w:rsidR="00A57093">
        <w:t xml:space="preserve"> </w:t>
      </w:r>
      <w:r w:rsidR="00A57093">
        <w:rPr>
          <w:lang w:val="ru-RU"/>
        </w:rPr>
        <w:t>начиная с 16</w:t>
      </w:r>
      <w:r w:rsidR="00E70B17">
        <w:rPr>
          <w:lang w:val="ru-RU"/>
        </w:rPr>
        <w:t xml:space="preserve"> декабря </w:t>
      </w:r>
      <w:r w:rsidR="00A57093">
        <w:rPr>
          <w:lang w:val="ru-RU"/>
        </w:rPr>
        <w:t>2021 года</w:t>
      </w:r>
      <w:r w:rsidR="00444B68" w:rsidRPr="00444B68">
        <w:t xml:space="preserve"> </w:t>
      </w:r>
      <w:r w:rsidR="00444B68" w:rsidRPr="00444B68">
        <w:rPr>
          <w:lang w:val="ru-RU"/>
        </w:rPr>
        <w:t>в связи с поданным заявлением об отставке.</w:t>
      </w:r>
    </w:p>
    <w:p w14:paraId="0BA9E43D" w14:textId="77777777" w:rsidR="00CB27B3" w:rsidRDefault="00CB27B3" w:rsidP="00CB27B3">
      <w:pPr>
        <w:spacing w:after="0" w:line="240" w:lineRule="auto"/>
        <w:ind w:firstLine="709"/>
        <w:jc w:val="both"/>
        <w:rPr>
          <w:rFonts w:eastAsia="Times New Roman" w:cstheme="minorBidi"/>
          <w:b/>
          <w:lang w:val="ru-RU" w:eastAsia="ro-RO"/>
        </w:rPr>
      </w:pPr>
    </w:p>
    <w:p w14:paraId="446A689A" w14:textId="049CBA76" w:rsidR="00D33229" w:rsidRDefault="005F5A73" w:rsidP="00CB27B3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0260E2">
        <w:rPr>
          <w:rFonts w:eastAsia="Times New Roman" w:cstheme="minorBidi"/>
          <w:b/>
          <w:lang w:val="ru-RU" w:eastAsia="ro-RO"/>
        </w:rPr>
        <w:t xml:space="preserve">Ст. </w:t>
      </w:r>
      <w:r>
        <w:rPr>
          <w:rFonts w:eastAsia="Times New Roman" w:cstheme="minorBidi"/>
          <w:b/>
          <w:lang w:eastAsia="ro-RO"/>
        </w:rPr>
        <w:t>2</w:t>
      </w:r>
      <w:r w:rsidRPr="000260E2">
        <w:rPr>
          <w:rFonts w:eastAsia="Times New Roman" w:cstheme="minorBidi"/>
          <w:b/>
          <w:lang w:val="ru-RU" w:eastAsia="ro-RO"/>
        </w:rPr>
        <w:t>.</w:t>
      </w:r>
      <w:r w:rsidRPr="000260E2">
        <w:rPr>
          <w:rFonts w:eastAsia="Times New Roman" w:cstheme="minorBidi"/>
          <w:lang w:val="ru-RU" w:eastAsia="ro-RO"/>
        </w:rPr>
        <w:t xml:space="preserve"> –</w:t>
      </w:r>
      <w:r>
        <w:t xml:space="preserve"> </w:t>
      </w:r>
      <w:r w:rsidRPr="005F5A73">
        <w:rPr>
          <w:lang w:val="ru-RU"/>
        </w:rPr>
        <w:t>Настоящее постановление может быть обжаловано в соответствии с положениями Административного кодекса</w:t>
      </w:r>
      <w:r w:rsidRPr="00E70B17">
        <w:rPr>
          <w:lang w:val="ru-RU"/>
        </w:rPr>
        <w:t>.</w:t>
      </w:r>
    </w:p>
    <w:p w14:paraId="602F6F79" w14:textId="77777777" w:rsidR="00CB27B3" w:rsidRDefault="00CB27B3" w:rsidP="00CB27B3">
      <w:pPr>
        <w:spacing w:after="0" w:line="240" w:lineRule="auto"/>
        <w:ind w:firstLine="709"/>
        <w:jc w:val="both"/>
        <w:rPr>
          <w:rFonts w:eastAsia="Times New Roman" w:cstheme="minorBidi"/>
          <w:b/>
          <w:lang w:val="ru-RU" w:eastAsia="ro-RO"/>
        </w:rPr>
      </w:pPr>
    </w:p>
    <w:p w14:paraId="05E98938" w14:textId="0FA5A173" w:rsidR="005F5A73" w:rsidRPr="005F5A73" w:rsidRDefault="005F5A73" w:rsidP="00CB27B3">
      <w:pPr>
        <w:spacing w:after="0" w:line="240" w:lineRule="auto"/>
        <w:ind w:firstLine="709"/>
        <w:jc w:val="both"/>
      </w:pPr>
      <w:r w:rsidRPr="000260E2">
        <w:rPr>
          <w:rFonts w:eastAsia="Times New Roman" w:cstheme="minorBidi"/>
          <w:b/>
          <w:lang w:val="ru-RU" w:eastAsia="ro-RO"/>
        </w:rPr>
        <w:t xml:space="preserve">Ст. </w:t>
      </w:r>
      <w:r>
        <w:rPr>
          <w:rFonts w:eastAsia="Times New Roman" w:cstheme="minorBidi"/>
          <w:b/>
          <w:lang w:eastAsia="ro-RO"/>
        </w:rPr>
        <w:t>3</w:t>
      </w:r>
      <w:r w:rsidRPr="000260E2">
        <w:rPr>
          <w:rFonts w:eastAsia="Times New Roman" w:cstheme="minorBidi"/>
          <w:b/>
          <w:lang w:val="ru-RU" w:eastAsia="ro-RO"/>
        </w:rPr>
        <w:t>.</w:t>
      </w:r>
      <w:r w:rsidRPr="000260E2">
        <w:rPr>
          <w:rFonts w:eastAsia="Times New Roman" w:cstheme="minorBidi"/>
          <w:lang w:val="ru-RU" w:eastAsia="ro-RO"/>
        </w:rPr>
        <w:t xml:space="preserve"> –</w:t>
      </w:r>
      <w:r w:rsidRPr="005F5A73">
        <w:t xml:space="preserve"> </w:t>
      </w:r>
      <w:r w:rsidRPr="005F5A73">
        <w:rPr>
          <w:rFonts w:eastAsia="Times New Roman" w:cstheme="minorBidi"/>
          <w:lang w:val="ru-RU" w:eastAsia="ro-RO"/>
        </w:rPr>
        <w:t>Настоящее постановление вступает в силу со дня принятия.</w:t>
      </w:r>
    </w:p>
    <w:p w14:paraId="28AE893B" w14:textId="4AD36497" w:rsidR="00D33229" w:rsidRDefault="00D33229" w:rsidP="00484AC9">
      <w:pPr>
        <w:spacing w:after="0" w:line="240" w:lineRule="auto"/>
        <w:ind w:firstLine="709"/>
        <w:rPr>
          <w:b/>
          <w:bCs/>
          <w:lang w:val="ru-RU"/>
        </w:rPr>
      </w:pPr>
    </w:p>
    <w:p w14:paraId="2AC6CBA0" w14:textId="277E79A4" w:rsidR="00D33229" w:rsidRDefault="00D33229" w:rsidP="00484AC9">
      <w:pPr>
        <w:spacing w:after="0" w:line="240" w:lineRule="auto"/>
        <w:ind w:firstLine="709"/>
        <w:rPr>
          <w:b/>
          <w:bCs/>
          <w:lang w:val="ru-RU"/>
        </w:rPr>
      </w:pPr>
    </w:p>
    <w:p w14:paraId="684ACB74" w14:textId="77777777" w:rsidR="005F5A73" w:rsidRPr="000260E2" w:rsidRDefault="005F5A73" w:rsidP="005F5A73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0260E2">
        <w:rPr>
          <w:rFonts w:eastAsia="DengXian"/>
          <w:b/>
          <w:bCs/>
          <w:lang w:val="ru-RU"/>
        </w:rPr>
        <w:t>ПРЕДСЕДАТЕЛЬ ПАРЛАМЕНТА</w:t>
      </w:r>
    </w:p>
    <w:sectPr w:rsidR="005F5A73" w:rsidRPr="000260E2" w:rsidSect="00C354C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BD7"/>
    <w:rsid w:val="00287BD7"/>
    <w:rsid w:val="00440B5B"/>
    <w:rsid w:val="00444B68"/>
    <w:rsid w:val="00484AC9"/>
    <w:rsid w:val="005F5A73"/>
    <w:rsid w:val="006770BE"/>
    <w:rsid w:val="006C29F1"/>
    <w:rsid w:val="00942FE7"/>
    <w:rsid w:val="00A57093"/>
    <w:rsid w:val="00B257F8"/>
    <w:rsid w:val="00B811A4"/>
    <w:rsid w:val="00BB1ED4"/>
    <w:rsid w:val="00C354CB"/>
    <w:rsid w:val="00C5476B"/>
    <w:rsid w:val="00C875CD"/>
    <w:rsid w:val="00CB27B3"/>
    <w:rsid w:val="00D33229"/>
    <w:rsid w:val="00DA3144"/>
    <w:rsid w:val="00E7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2BDF"/>
  <w15:chartTrackingRefBased/>
  <w15:docId w15:val="{9F4BBA9D-F334-43B7-BA43-4FF0AD7E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7F8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16F18F-AE01-4A5D-90EE-C972601532AB}"/>
</file>

<file path=customXml/itemProps2.xml><?xml version="1.0" encoding="utf-8"?>
<ds:datastoreItem xmlns:ds="http://schemas.openxmlformats.org/officeDocument/2006/customXml" ds:itemID="{2AE168FD-FA7A-4EDD-ADA8-CC2C9CE83772}"/>
</file>

<file path=customXml/itemProps3.xml><?xml version="1.0" encoding="utf-8"?>
<ds:datastoreItem xmlns:ds="http://schemas.openxmlformats.org/officeDocument/2006/customXml" ds:itemID="{1725DD44-A8C6-4A05-AC99-9F889BD4F2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376.2021.ru</dc:title>
  <dc:subject/>
  <dc:creator>Victoria Dobîndă</dc:creator>
  <cp:keywords/>
  <dc:description/>
  <cp:lastModifiedBy>Aliona Galaico</cp:lastModifiedBy>
  <cp:revision>2</cp:revision>
  <dcterms:created xsi:type="dcterms:W3CDTF">2021-12-02T11:16:00Z</dcterms:created>
  <dcterms:modified xsi:type="dcterms:W3CDTF">2021-12-02T11:16:00Z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