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90995F" w14:textId="77777777" w:rsidR="000E7585" w:rsidRDefault="000E7585" w:rsidP="003324C2">
      <w:pPr>
        <w:spacing w:after="560" w:line="252" w:lineRule="auto"/>
        <w:ind w:left="851"/>
        <w:rPr>
          <w:rFonts w:ascii="Georgia" w:eastAsia="Calibri" w:hAnsi="Georgia" w:cs="Times New Roman"/>
          <w:b/>
          <w:color w:val="303741"/>
          <w:sz w:val="30"/>
          <w:szCs w:val="30"/>
          <w:lang w:val="ro-RO"/>
        </w:rPr>
      </w:pPr>
    </w:p>
    <w:p w14:paraId="27CD5A3A" w14:textId="482EE193" w:rsidR="003324C2" w:rsidRPr="00E207BB" w:rsidRDefault="003324C2" w:rsidP="003324C2">
      <w:pPr>
        <w:spacing w:after="560" w:line="252" w:lineRule="auto"/>
        <w:ind w:left="851"/>
        <w:rPr>
          <w:rFonts w:ascii="Georgia" w:eastAsia="Calibri" w:hAnsi="Georgia" w:cs="Times New Roman"/>
          <w:b/>
          <w:color w:val="303741"/>
          <w:sz w:val="30"/>
          <w:szCs w:val="30"/>
          <w:lang w:val="ro-RO"/>
        </w:rPr>
      </w:pPr>
      <w:r w:rsidRPr="00E207BB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F0D062" wp14:editId="55772DD2">
                <wp:simplePos x="0" y="0"/>
                <wp:positionH relativeFrom="page">
                  <wp:posOffset>4792401</wp:posOffset>
                </wp:positionH>
                <wp:positionV relativeFrom="page">
                  <wp:posOffset>220980</wp:posOffset>
                </wp:positionV>
                <wp:extent cx="2074566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66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05BC0C" w14:textId="77777777" w:rsidR="003324C2" w:rsidRPr="00E43024" w:rsidRDefault="003324C2" w:rsidP="003324C2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ermStart w:id="744041575" w:edGrp="everyone"/>
                            <w:r w:rsidRPr="00E4302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ermEnd w:id="744041575"/>
                          <w:p w14:paraId="770BC191" w14:textId="77777777" w:rsidR="003324C2" w:rsidRDefault="003324C2" w:rsidP="003324C2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541145999" w:edGrp="everyone"/>
                            <w:r>
                              <w:t>_____</w:t>
                            </w:r>
                            <w:permEnd w:id="1541145999"/>
                            <w:r>
                              <w:t xml:space="preserve"> </w:t>
                            </w:r>
                            <w:r w:rsidRPr="00402A12">
                              <w:t xml:space="preserve">nr. </w:t>
                            </w:r>
                            <w:permStart w:id="1511873107" w:edGrp="everyone"/>
                            <w:r>
                              <w:t>___</w:t>
                            </w:r>
                            <w:permEnd w:id="1511873107"/>
                          </w:p>
                          <w:p w14:paraId="190DD423" w14:textId="77777777" w:rsidR="003324C2" w:rsidRDefault="003324C2" w:rsidP="003324C2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167870752" w:edGrp="everyone"/>
                            <w:r>
                              <w:t>____  ___________ 2021</w:t>
                            </w:r>
                            <w:permEnd w:id="1167870752"/>
                          </w:p>
                          <w:p w14:paraId="428FF8BD" w14:textId="77777777" w:rsidR="003324C2" w:rsidRPr="005B30B5" w:rsidRDefault="003324C2" w:rsidP="003324C2">
                            <w:pPr>
                              <w:pStyle w:val="nr"/>
                              <w:spacing w:after="160"/>
                            </w:pPr>
                            <w:r w:rsidRPr="00402A12">
                              <w:t xml:space="preserve"> </w:t>
                            </w:r>
                          </w:p>
                          <w:p w14:paraId="28464314" w14:textId="77777777" w:rsidR="003324C2" w:rsidRDefault="003324C2" w:rsidP="003324C2">
                            <w:pPr>
                              <w:pStyle w:val="nr"/>
                            </w:pPr>
                            <w:r w:rsidRPr="005B30B5">
                              <w:t xml:space="preserve"> </w:t>
                            </w:r>
                          </w:p>
                          <w:p w14:paraId="2A8816A1" w14:textId="77777777" w:rsidR="003324C2" w:rsidRPr="00402A12" w:rsidRDefault="003324C2" w:rsidP="003324C2">
                            <w:pPr>
                              <w:pStyle w:val="nr"/>
                            </w:pPr>
                            <w: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F0D06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35pt;margin-top:17.4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" filled="f" stroked="f" strokeweight=".5pt">
                <v:textbox inset="0,0,0,0">
                  <w:txbxContent>
                    <w:p w14:paraId="0005BC0C" w14:textId="77777777" w:rsidR="003324C2" w:rsidRPr="00E43024" w:rsidRDefault="003324C2" w:rsidP="003324C2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  <w:permStart w:id="744041575" w:edGrp="everyone"/>
                      <w:r w:rsidRPr="00E43024"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</w:p>
                    <w:permEnd w:id="744041575"/>
                    <w:p w14:paraId="770BC191" w14:textId="77777777" w:rsidR="003324C2" w:rsidRDefault="003324C2" w:rsidP="003324C2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541145999" w:edGrp="everyone"/>
                      <w:r>
                        <w:t>_____</w:t>
                      </w:r>
                      <w:permEnd w:id="1541145999"/>
                      <w:r>
                        <w:t xml:space="preserve"> </w:t>
                      </w:r>
                      <w:r w:rsidRPr="00402A12">
                        <w:t xml:space="preserve">nr. </w:t>
                      </w:r>
                      <w:permStart w:id="1511873107" w:edGrp="everyone"/>
                      <w:r>
                        <w:t>___</w:t>
                      </w:r>
                      <w:permEnd w:id="1511873107"/>
                    </w:p>
                    <w:p w14:paraId="190DD423" w14:textId="77777777" w:rsidR="003324C2" w:rsidRDefault="003324C2" w:rsidP="003324C2">
                      <w:pPr>
                        <w:pStyle w:val="nr"/>
                      </w:pPr>
                      <w:r>
                        <w:t xml:space="preserve">  </w:t>
                      </w:r>
                      <w:permStart w:id="1167870752" w:edGrp="everyone"/>
                      <w:r>
                        <w:t>____  ___________ 2021</w:t>
                      </w:r>
                      <w:permEnd w:id="1167870752"/>
                    </w:p>
                    <w:p w14:paraId="428FF8BD" w14:textId="77777777" w:rsidR="003324C2" w:rsidRPr="005B30B5" w:rsidRDefault="003324C2" w:rsidP="003324C2">
                      <w:pPr>
                        <w:pStyle w:val="nr"/>
                        <w:spacing w:after="160"/>
                      </w:pPr>
                      <w:r w:rsidRPr="00402A12">
                        <w:t xml:space="preserve"> </w:t>
                      </w:r>
                    </w:p>
                    <w:p w14:paraId="28464314" w14:textId="77777777" w:rsidR="003324C2" w:rsidRDefault="003324C2" w:rsidP="003324C2">
                      <w:pPr>
                        <w:pStyle w:val="nr"/>
                      </w:pPr>
                      <w:r w:rsidRPr="005B30B5">
                        <w:t xml:space="preserve"> </w:t>
                      </w:r>
                    </w:p>
                    <w:p w14:paraId="2A8816A1" w14:textId="77777777" w:rsidR="003324C2" w:rsidRPr="00402A12" w:rsidRDefault="003324C2" w:rsidP="003324C2">
                      <w:pPr>
                        <w:pStyle w:val="nr"/>
                      </w:pPr>
                      <w:r>
                        <w:t>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55B6" w:rsidRPr="00E207BB">
        <w:rPr>
          <w:rFonts w:ascii="Georgia" w:eastAsia="Calibri" w:hAnsi="Georgia" w:cs="Times New Roman"/>
          <w:b/>
          <w:color w:val="303741"/>
          <w:sz w:val="30"/>
          <w:szCs w:val="30"/>
          <w:lang w:val="ro-RO"/>
        </w:rPr>
        <w:t xml:space="preserve">Deputat în </w:t>
      </w:r>
      <w:r w:rsidRPr="00E207BB">
        <w:rPr>
          <w:rFonts w:ascii="Georgia" w:eastAsia="Calibri" w:hAnsi="Georgia" w:cs="Times New Roman"/>
          <w:b/>
          <w:color w:val="303741"/>
          <w:sz w:val="30"/>
          <w:szCs w:val="30"/>
          <w:lang w:val="ro-RO"/>
        </w:rPr>
        <w:t>Parlamentul Republicii Moldova</w:t>
      </w:r>
    </w:p>
    <w:p w14:paraId="0B5DCB29" w14:textId="77777777" w:rsidR="007E7D17" w:rsidRPr="00E207BB" w:rsidRDefault="007E7D17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5E250212" w14:textId="77777777" w:rsidR="007E7D17" w:rsidRPr="00E207BB" w:rsidRDefault="007E7D17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455738D3" w14:textId="77777777" w:rsidR="000E7585" w:rsidRDefault="000E7585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3007592C" w14:textId="77777777" w:rsidR="000E7585" w:rsidRDefault="000E7585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79275B1B" w14:textId="3E2BC3E7" w:rsidR="00226580" w:rsidRPr="00E207BB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bookmarkStart w:id="0" w:name="_Hlk86677060"/>
      <w:r w:rsidRPr="00E207BB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>Biroul Permanent</w:t>
      </w:r>
    </w:p>
    <w:p w14:paraId="0C0B2E3A" w14:textId="2747662C" w:rsidR="003324C2" w:rsidRPr="00E207BB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E207BB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 xml:space="preserve"> al Parlamentului Republicii Moldova</w:t>
      </w:r>
    </w:p>
    <w:p w14:paraId="278D523F" w14:textId="30408178" w:rsidR="003324C2" w:rsidRPr="00E207BB" w:rsidRDefault="003324C2" w:rsidP="002277B9">
      <w:pPr>
        <w:spacing w:after="0" w:line="360" w:lineRule="auto"/>
        <w:jc w:val="right"/>
        <w:rPr>
          <w:rFonts w:ascii="Georgia" w:eastAsia="Calibri" w:hAnsi="Georgia" w:cs="Times New Roman"/>
          <w:b/>
          <w:bCs/>
          <w:sz w:val="20"/>
          <w:szCs w:val="20"/>
          <w:lang w:val="ro-RO"/>
        </w:rPr>
      </w:pPr>
    </w:p>
    <w:p w14:paraId="73990C68" w14:textId="77777777" w:rsidR="003324C2" w:rsidRPr="00E207BB" w:rsidRDefault="003324C2" w:rsidP="003324C2">
      <w:pPr>
        <w:spacing w:after="0" w:line="360" w:lineRule="auto"/>
        <w:jc w:val="both"/>
        <w:rPr>
          <w:rFonts w:ascii="Georgia" w:eastAsia="Calibri" w:hAnsi="Georgia" w:cs="Times New Roman"/>
          <w:b/>
          <w:bCs/>
          <w:sz w:val="20"/>
          <w:szCs w:val="20"/>
          <w:lang w:val="ro-RO"/>
        </w:rPr>
      </w:pPr>
    </w:p>
    <w:p w14:paraId="17A43FC3" w14:textId="08C74019" w:rsidR="00DF6958" w:rsidRPr="00E207BB" w:rsidRDefault="00DF6958" w:rsidP="00DF6958">
      <w:pPr>
        <w:spacing w:after="0" w:line="240" w:lineRule="auto"/>
        <w:jc w:val="both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 w:rsidRPr="00E207BB">
        <w:rPr>
          <w:rFonts w:ascii="Georgia" w:hAnsi="Georgia"/>
          <w:sz w:val="28"/>
          <w:szCs w:val="28"/>
          <w:lang w:val="ro-RO"/>
        </w:rPr>
        <w:tab/>
      </w:r>
      <w:r w:rsidR="00226580" w:rsidRPr="00E207BB">
        <w:rPr>
          <w:rFonts w:ascii="Georgia" w:hAnsi="Georgia"/>
          <w:sz w:val="28"/>
          <w:szCs w:val="28"/>
          <w:lang w:val="ro-RO"/>
        </w:rPr>
        <w:t xml:space="preserve">În temeiul </w:t>
      </w:r>
      <w:r w:rsidR="001855B6" w:rsidRPr="00E207BB">
        <w:rPr>
          <w:rFonts w:ascii="Georgia" w:hAnsi="Georgia"/>
          <w:sz w:val="28"/>
          <w:szCs w:val="28"/>
          <w:lang w:val="ro-RO"/>
        </w:rPr>
        <w:t xml:space="preserve">art. 73 din Constituția Republicii Moldova </w:t>
      </w:r>
      <w:r w:rsidR="00226580" w:rsidRPr="00E207BB">
        <w:rPr>
          <w:rFonts w:ascii="Georgia" w:hAnsi="Georgia"/>
          <w:sz w:val="28"/>
          <w:szCs w:val="28"/>
          <w:lang w:val="ro-RO"/>
        </w:rPr>
        <w:t xml:space="preserve">și </w:t>
      </w:r>
      <w:r w:rsidR="0068101A" w:rsidRPr="00E207BB">
        <w:rPr>
          <w:rFonts w:ascii="Georgia" w:hAnsi="Georgia"/>
          <w:sz w:val="28"/>
          <w:szCs w:val="28"/>
          <w:lang w:val="ro-RO"/>
        </w:rPr>
        <w:t>art.</w:t>
      </w:r>
      <w:r w:rsidR="00226580" w:rsidRPr="00E207BB">
        <w:rPr>
          <w:rFonts w:ascii="Georgia" w:hAnsi="Georgia"/>
          <w:sz w:val="28"/>
          <w:szCs w:val="28"/>
          <w:lang w:val="ro-RO"/>
        </w:rPr>
        <w:t xml:space="preserve">47 </w:t>
      </w:r>
      <w:r w:rsidR="0068101A" w:rsidRPr="00E207BB">
        <w:rPr>
          <w:rFonts w:ascii="Georgia" w:hAnsi="Georgia"/>
          <w:sz w:val="28"/>
          <w:szCs w:val="28"/>
          <w:lang w:val="ro-RO"/>
        </w:rPr>
        <w:t xml:space="preserve">din </w:t>
      </w:r>
      <w:r w:rsidR="00226580" w:rsidRPr="00E207BB">
        <w:rPr>
          <w:rFonts w:ascii="Georgia" w:hAnsi="Georgia"/>
          <w:sz w:val="28"/>
          <w:szCs w:val="28"/>
          <w:lang w:val="ro-RO"/>
        </w:rPr>
        <w:t>Regulamentul Parlamentului</w:t>
      </w:r>
      <w:r w:rsidR="0068101A" w:rsidRPr="00E207BB">
        <w:rPr>
          <w:rFonts w:ascii="Georgia" w:hAnsi="Georgia"/>
          <w:sz w:val="28"/>
          <w:szCs w:val="28"/>
          <w:lang w:val="ro-RO"/>
        </w:rPr>
        <w:t>, adoptat prin Legea nr.797/1996,</w:t>
      </w:r>
      <w:r w:rsidR="00226580" w:rsidRPr="00E207BB">
        <w:rPr>
          <w:rFonts w:ascii="Georgia" w:hAnsi="Georgia"/>
          <w:sz w:val="28"/>
          <w:szCs w:val="28"/>
          <w:lang w:val="ro-RO"/>
        </w:rPr>
        <w:t xml:space="preserve"> se înaintează cu titlu de inițiativă legislativă, proiectul de </w:t>
      </w:r>
      <w:r w:rsidR="0068101A" w:rsidRPr="00E207BB">
        <w:rPr>
          <w:rFonts w:ascii="Georgia" w:hAnsi="Georgia"/>
          <w:sz w:val="28"/>
          <w:szCs w:val="28"/>
          <w:lang w:val="ro-RO"/>
        </w:rPr>
        <w:t>h</w:t>
      </w:r>
      <w:r w:rsidR="00226580" w:rsidRPr="00E207BB">
        <w:rPr>
          <w:rFonts w:ascii="Georgia" w:hAnsi="Georgia"/>
          <w:sz w:val="28"/>
          <w:szCs w:val="28"/>
          <w:lang w:val="ro-RO"/>
        </w:rPr>
        <w:t>otărâre a Parlamentului</w:t>
      </w:r>
      <w:r w:rsidR="003435C4" w:rsidRPr="00E207BB">
        <w:rPr>
          <w:rFonts w:ascii="Georgia" w:hAnsi="Georgia"/>
          <w:sz w:val="28"/>
          <w:szCs w:val="28"/>
          <w:lang w:val="ro-RO"/>
        </w:rPr>
        <w:t xml:space="preserve"> </w:t>
      </w:r>
      <w:r w:rsidRPr="00E207B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pentru </w:t>
      </w:r>
      <w:r w:rsidR="00E207BB">
        <w:rPr>
          <w:rFonts w:ascii="Georgia" w:eastAsia="Times New Roman" w:hAnsi="Georgia" w:cs="Times New Roman"/>
          <w:sz w:val="28"/>
          <w:szCs w:val="28"/>
          <w:lang w:eastAsia="ro-MD"/>
        </w:rPr>
        <w:t>completarea</w:t>
      </w:r>
      <w:r w:rsidRPr="00E207B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articolului 1 din </w:t>
      </w:r>
      <w:proofErr w:type="spellStart"/>
      <w:r w:rsidRPr="00E207BB">
        <w:rPr>
          <w:rFonts w:ascii="Georgia" w:eastAsia="Times New Roman" w:hAnsi="Georgia" w:cs="Times New Roman"/>
          <w:sz w:val="28"/>
          <w:szCs w:val="28"/>
          <w:lang w:eastAsia="ro-MD"/>
        </w:rPr>
        <w:t>Hotărîrea</w:t>
      </w:r>
      <w:proofErr w:type="spellEnd"/>
      <w:r w:rsidRPr="00E207B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Parlamentului nr. 114/2021 privind desemnarea un</w:t>
      </w:r>
      <w:r w:rsidR="008356F4" w:rsidRPr="00E207BB">
        <w:rPr>
          <w:rFonts w:ascii="Georgia" w:eastAsia="Times New Roman" w:hAnsi="Georgia" w:cs="Times New Roman"/>
          <w:sz w:val="28"/>
          <w:szCs w:val="28"/>
          <w:lang w:eastAsia="ro-MD"/>
        </w:rPr>
        <w:t>or</w:t>
      </w:r>
      <w:r w:rsidRPr="00E207B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membr</w:t>
      </w:r>
      <w:r w:rsidR="00EE38E4" w:rsidRPr="00E207BB">
        <w:rPr>
          <w:rFonts w:ascii="Georgia" w:eastAsia="Times New Roman" w:hAnsi="Georgia" w:cs="Times New Roman"/>
          <w:sz w:val="28"/>
          <w:szCs w:val="28"/>
          <w:lang w:eastAsia="ro-MD"/>
        </w:rPr>
        <w:t>i</w:t>
      </w:r>
      <w:r w:rsidRPr="00E207B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a</w:t>
      </w:r>
      <w:r w:rsidR="00EE38E4" w:rsidRPr="00E207BB">
        <w:rPr>
          <w:rFonts w:ascii="Georgia" w:eastAsia="Times New Roman" w:hAnsi="Georgia" w:cs="Times New Roman"/>
          <w:sz w:val="28"/>
          <w:szCs w:val="28"/>
          <w:lang w:eastAsia="ro-MD"/>
        </w:rPr>
        <w:t>i</w:t>
      </w:r>
      <w:r w:rsidRPr="00E207B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Comisiei Electorale Centrale</w:t>
      </w:r>
    </w:p>
    <w:p w14:paraId="155ED7CC" w14:textId="132EE7AC" w:rsidR="003435C4" w:rsidRPr="00E207BB" w:rsidRDefault="003435C4" w:rsidP="003435C4">
      <w:pPr>
        <w:spacing w:after="0" w:line="240" w:lineRule="auto"/>
        <w:jc w:val="both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</w:p>
    <w:p w14:paraId="6A083405" w14:textId="7289629B" w:rsidR="00226580" w:rsidRPr="00E207BB" w:rsidRDefault="00432A6E" w:rsidP="003435C4">
      <w:pPr>
        <w:spacing w:line="360" w:lineRule="auto"/>
        <w:ind w:left="567" w:firstLine="567"/>
        <w:jc w:val="both"/>
        <w:rPr>
          <w:rFonts w:ascii="Georgia" w:hAnsi="Georgia"/>
          <w:sz w:val="28"/>
          <w:szCs w:val="28"/>
          <w:lang w:val="ro-RO"/>
        </w:rPr>
      </w:pPr>
      <w:r w:rsidRPr="00E207BB">
        <w:rPr>
          <w:rFonts w:ascii="Georgia" w:eastAsia="Times New Roman" w:hAnsi="Georgia"/>
          <w:bCs/>
          <w:sz w:val="28"/>
          <w:szCs w:val="28"/>
          <w:lang w:val="ro-RO"/>
        </w:rPr>
        <w:t>.</w:t>
      </w:r>
    </w:p>
    <w:p w14:paraId="0D5E9B1F" w14:textId="7EF8D1BE" w:rsidR="00226580" w:rsidRPr="00E207BB" w:rsidRDefault="00226580" w:rsidP="003435C4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  <w:r w:rsidRPr="00E207BB">
        <w:rPr>
          <w:rFonts w:ascii="Georgia" w:hAnsi="Georgia" w:cs="Times New Roman"/>
          <w:szCs w:val="28"/>
          <w:lang w:val="ro-RO"/>
        </w:rPr>
        <w:t>Anexă:</w:t>
      </w:r>
      <w:r w:rsidR="003435C4" w:rsidRPr="00E207BB">
        <w:rPr>
          <w:rFonts w:ascii="Georgia" w:hAnsi="Georgia" w:cs="Times New Roman"/>
          <w:szCs w:val="28"/>
          <w:lang w:val="ro-RO"/>
        </w:rPr>
        <w:t xml:space="preserve">  </w:t>
      </w:r>
      <w:r w:rsidRPr="00E207BB">
        <w:rPr>
          <w:rFonts w:ascii="Georgia" w:hAnsi="Georgia" w:cs="Times New Roman"/>
          <w:szCs w:val="28"/>
          <w:lang w:val="ro-RO"/>
        </w:rPr>
        <w:t xml:space="preserve">Proiectul de </w:t>
      </w:r>
      <w:r w:rsidR="0068101A" w:rsidRPr="00E207BB">
        <w:rPr>
          <w:rFonts w:ascii="Georgia" w:hAnsi="Georgia" w:cs="Times New Roman"/>
          <w:szCs w:val="28"/>
          <w:lang w:val="ro-RO"/>
        </w:rPr>
        <w:t>h</w:t>
      </w:r>
      <w:r w:rsidRPr="00E207BB">
        <w:rPr>
          <w:rFonts w:ascii="Georgia" w:hAnsi="Georgia" w:cs="Times New Roman"/>
          <w:szCs w:val="28"/>
          <w:lang w:val="ro-RO"/>
        </w:rPr>
        <w:t>otărâre;</w:t>
      </w:r>
    </w:p>
    <w:p w14:paraId="2A936DA6" w14:textId="10B70874" w:rsidR="008356F4" w:rsidRPr="00E207BB" w:rsidRDefault="008356F4" w:rsidP="003435C4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  <w:r w:rsidRPr="00E207BB">
        <w:rPr>
          <w:rFonts w:ascii="Georgia" w:hAnsi="Georgia" w:cs="Times New Roman"/>
          <w:szCs w:val="28"/>
          <w:lang w:val="ro-RO"/>
        </w:rPr>
        <w:t xml:space="preserve">              </w:t>
      </w:r>
      <w:r w:rsidR="00C460BD" w:rsidRPr="00E207BB">
        <w:rPr>
          <w:rFonts w:ascii="Georgia" w:hAnsi="Georgia" w:cs="Times New Roman"/>
          <w:szCs w:val="28"/>
          <w:lang w:val="ro-RO"/>
        </w:rPr>
        <w:t>Nota informativă</w:t>
      </w:r>
    </w:p>
    <w:p w14:paraId="6EEF628F" w14:textId="77777777" w:rsidR="0068101A" w:rsidRPr="00E207BB" w:rsidRDefault="0068101A" w:rsidP="0068101A">
      <w:pPr>
        <w:pStyle w:val="NoSpacing"/>
        <w:ind w:left="1854" w:firstLine="0"/>
        <w:rPr>
          <w:rFonts w:ascii="Georgia" w:hAnsi="Georgia" w:cs="Times New Roman"/>
          <w:szCs w:val="28"/>
          <w:lang w:val="ro-RO"/>
        </w:rPr>
      </w:pPr>
    </w:p>
    <w:p w14:paraId="01719DC7" w14:textId="3169D5B3" w:rsidR="00226580" w:rsidRPr="00E207BB" w:rsidRDefault="00226580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44380087" w14:textId="33792657" w:rsidR="0068101A" w:rsidRPr="00E207BB" w:rsidRDefault="0068101A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01052CD9" w14:textId="04EC7F99" w:rsidR="0068101A" w:rsidRPr="00E207BB" w:rsidRDefault="003435C4" w:rsidP="0068101A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 w:val="25"/>
          <w:szCs w:val="25"/>
          <w:lang w:val="ro-RO"/>
        </w:rPr>
      </w:pPr>
      <w:r w:rsidRPr="00E207BB">
        <w:rPr>
          <w:rFonts w:ascii="Georgia" w:hAnsi="Georgia" w:cs="Times New Roman"/>
          <w:b/>
          <w:bCs/>
          <w:sz w:val="25"/>
          <w:szCs w:val="25"/>
          <w:lang w:val="ro-RO"/>
        </w:rPr>
        <w:t>Zinaida GRECEANÎI</w:t>
      </w:r>
    </w:p>
    <w:p w14:paraId="3E963342" w14:textId="23576D72" w:rsidR="0068101A" w:rsidRPr="00E207BB" w:rsidRDefault="0068101A" w:rsidP="0068101A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 w:val="25"/>
          <w:szCs w:val="25"/>
          <w:lang w:val="ro-RO"/>
        </w:rPr>
      </w:pPr>
      <w:r w:rsidRPr="00E207BB">
        <w:rPr>
          <w:rFonts w:ascii="Georgia" w:hAnsi="Georgia" w:cs="Times New Roman"/>
          <w:b/>
          <w:bCs/>
          <w:sz w:val="25"/>
          <w:szCs w:val="25"/>
          <w:lang w:val="ro-RO"/>
        </w:rPr>
        <w:t>Deputat în Parlament</w:t>
      </w:r>
      <w:r w:rsidRPr="00E207BB">
        <w:rPr>
          <w:rFonts w:ascii="Georgia" w:hAnsi="Georgia" w:cs="Times New Roman"/>
          <w:b/>
          <w:bCs/>
          <w:sz w:val="25"/>
          <w:szCs w:val="25"/>
          <w:lang w:val="ro-RO"/>
        </w:rPr>
        <w:br/>
      </w:r>
    </w:p>
    <w:p w14:paraId="49C0B5A4" w14:textId="77777777" w:rsidR="0068101A" w:rsidRPr="00E207BB" w:rsidRDefault="0068101A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29EC2F7D" w14:textId="77777777" w:rsidR="00226580" w:rsidRPr="00E207BB" w:rsidRDefault="00226580" w:rsidP="00A8310F">
      <w:pPr>
        <w:ind w:left="708"/>
        <w:rPr>
          <w:rFonts w:ascii="Georgia" w:eastAsia="Calibri" w:hAnsi="Georgia" w:cs="Times New Roman"/>
          <w:b/>
          <w:iCs/>
          <w:sz w:val="28"/>
          <w:szCs w:val="28"/>
          <w:lang w:val="ro-RO"/>
        </w:rPr>
      </w:pPr>
    </w:p>
    <w:p w14:paraId="59D8B4A8" w14:textId="5081CD7D" w:rsidR="003324C2" w:rsidRPr="00E207BB" w:rsidRDefault="00A8310F" w:rsidP="00A8310F">
      <w:pPr>
        <w:ind w:left="708"/>
        <w:rPr>
          <w:rFonts w:ascii="Georgia" w:eastAsia="Calibri" w:hAnsi="Georgia" w:cs="Times New Roman"/>
          <w:b/>
          <w:i/>
          <w:sz w:val="28"/>
          <w:szCs w:val="28"/>
          <w:lang w:val="ro-RO"/>
        </w:rPr>
        <w:sectPr w:rsidR="003324C2" w:rsidRPr="00E207BB" w:rsidSect="000E7585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134" w:right="850" w:bottom="1134" w:left="1701" w:header="851" w:footer="482" w:gutter="0"/>
          <w:cols w:space="708"/>
          <w:titlePg/>
          <w:docGrid w:linePitch="360"/>
        </w:sectPr>
      </w:pPr>
      <w:r w:rsidRPr="00E207BB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E207BB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="003324C2" w:rsidRPr="00E207BB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                                                    </w:t>
      </w:r>
      <w:r w:rsidR="002277B9" w:rsidRPr="00E207BB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</w:t>
      </w:r>
      <w:r w:rsidRPr="00E207BB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E207BB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</w:p>
    <w:p w14:paraId="617E9A5B" w14:textId="79F95AF9" w:rsidR="00EE0058" w:rsidRPr="00E207BB" w:rsidRDefault="00C52FEB" w:rsidP="00EE0058">
      <w:pPr>
        <w:pStyle w:val="NoSpacing"/>
        <w:spacing w:line="276" w:lineRule="auto"/>
        <w:jc w:val="right"/>
        <w:rPr>
          <w:rFonts w:ascii="Georgia" w:hAnsi="Georgia" w:cs="Times New Roman"/>
          <w:i/>
          <w:iCs/>
          <w:szCs w:val="28"/>
          <w:lang w:val="ro-RO"/>
        </w:rPr>
      </w:pPr>
      <w:r w:rsidRPr="00E207BB">
        <w:rPr>
          <w:rFonts w:ascii="Georgia" w:hAnsi="Georgia" w:cs="Times New Roman"/>
          <w:i/>
          <w:iCs/>
          <w:szCs w:val="28"/>
          <w:lang w:val="ro-RO"/>
        </w:rPr>
        <w:lastRenderedPageBreak/>
        <w:t>p</w:t>
      </w:r>
      <w:r w:rsidR="00EE0058" w:rsidRPr="00E207BB">
        <w:rPr>
          <w:rFonts w:ascii="Georgia" w:hAnsi="Georgia" w:cs="Times New Roman"/>
          <w:i/>
          <w:iCs/>
          <w:szCs w:val="28"/>
          <w:lang w:val="ro-RO"/>
        </w:rPr>
        <w:t>roiect</w:t>
      </w:r>
    </w:p>
    <w:p w14:paraId="50F48A9F" w14:textId="77777777" w:rsidR="00EE0058" w:rsidRPr="00E207BB" w:rsidRDefault="00EE0058" w:rsidP="00EE0058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5076CF60" w14:textId="5FD820CE" w:rsidR="00EE0058" w:rsidRPr="00E207BB" w:rsidRDefault="00EE0058" w:rsidP="00EE0058">
      <w:pPr>
        <w:pStyle w:val="NoSpacing"/>
        <w:spacing w:line="276" w:lineRule="auto"/>
        <w:jc w:val="center"/>
        <w:rPr>
          <w:rFonts w:ascii="Georgia" w:hAnsi="Georgia" w:cs="Times New Roman"/>
          <w:b/>
          <w:bCs/>
          <w:szCs w:val="28"/>
          <w:lang w:val="ro-RO"/>
        </w:rPr>
      </w:pPr>
    </w:p>
    <w:p w14:paraId="016F57C8" w14:textId="77777777" w:rsidR="00EE0058" w:rsidRPr="00E207BB" w:rsidRDefault="00EE0058" w:rsidP="00EE0058">
      <w:pPr>
        <w:pStyle w:val="NoSpacing"/>
        <w:spacing w:line="276" w:lineRule="auto"/>
        <w:jc w:val="center"/>
        <w:rPr>
          <w:rFonts w:ascii="Georgia" w:hAnsi="Georgia" w:cs="Times New Roman"/>
          <w:b/>
          <w:bCs/>
          <w:szCs w:val="28"/>
          <w:lang w:val="ro-RO"/>
        </w:rPr>
      </w:pPr>
    </w:p>
    <w:p w14:paraId="23223A47" w14:textId="73227F38" w:rsidR="00C52FEB" w:rsidRPr="00E207BB" w:rsidRDefault="00C52FEB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02407D03" w14:textId="77777777" w:rsidR="00DF6958" w:rsidRPr="00E207BB" w:rsidRDefault="00DF6958" w:rsidP="00DF6958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 w:rsidRP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H O T Ă R Â R E</w:t>
      </w:r>
    </w:p>
    <w:p w14:paraId="0864093D" w14:textId="20BDF0B4" w:rsidR="00DF6958" w:rsidRPr="00E207BB" w:rsidRDefault="00DF6958" w:rsidP="00E207BB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bookmarkStart w:id="1" w:name="_Hlk86331318"/>
      <w:r w:rsidRP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pentru </w:t>
      </w:r>
      <w:r w:rsid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completarea</w:t>
      </w:r>
      <w:r w:rsidRP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 articolului 1 din </w:t>
      </w:r>
      <w:proofErr w:type="spellStart"/>
      <w:r w:rsidRP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Hotărîrea</w:t>
      </w:r>
      <w:proofErr w:type="spellEnd"/>
      <w:r w:rsidRP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 Parlamentului nr. 114/2021</w:t>
      </w:r>
      <w:r w:rsid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 </w:t>
      </w:r>
      <w:r w:rsidRP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privind desemnarea un</w:t>
      </w:r>
      <w:r w:rsidR="00EE38E4" w:rsidRP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or</w:t>
      </w:r>
      <w:r w:rsidRP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 membr</w:t>
      </w:r>
      <w:r w:rsidR="00EE38E4" w:rsidRP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i</w:t>
      </w:r>
      <w:r w:rsidRP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 a</w:t>
      </w:r>
      <w:r w:rsidR="00EE38E4" w:rsidRP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i</w:t>
      </w:r>
      <w:r w:rsidRP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 Comisiei Electorale Centrale</w:t>
      </w:r>
    </w:p>
    <w:bookmarkEnd w:id="1"/>
    <w:p w14:paraId="00C32508" w14:textId="77777777" w:rsidR="00DF6958" w:rsidRPr="00E207BB" w:rsidRDefault="00DF6958" w:rsidP="00DF6958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 w:rsidRP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 </w:t>
      </w:r>
    </w:p>
    <w:p w14:paraId="59705C67" w14:textId="77777777" w:rsidR="00DF6958" w:rsidRPr="00E207BB" w:rsidRDefault="00DF6958" w:rsidP="00DF69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E207B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În temeiul art.16 alin.(1) din Codul electoral nr. 1381/1997  </w:t>
      </w:r>
    </w:p>
    <w:p w14:paraId="4695B39C" w14:textId="77777777" w:rsidR="00DF6958" w:rsidRPr="00E207BB" w:rsidRDefault="00DF6958" w:rsidP="00DF69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E207BB">
        <w:rPr>
          <w:rFonts w:ascii="Georgia" w:eastAsia="Times New Roman" w:hAnsi="Georgia" w:cs="Times New Roman"/>
          <w:sz w:val="28"/>
          <w:szCs w:val="28"/>
          <w:lang w:eastAsia="ro-MD"/>
        </w:rPr>
        <w:t>Parlamentul adoptă prezenta hotărâre.</w:t>
      </w:r>
    </w:p>
    <w:p w14:paraId="781844F4" w14:textId="77777777" w:rsidR="00DF6958" w:rsidRPr="00E207BB" w:rsidRDefault="00DF6958" w:rsidP="00DF69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E207BB">
        <w:rPr>
          <w:rFonts w:ascii="Georgia" w:eastAsia="Times New Roman" w:hAnsi="Georgia" w:cs="Times New Roman"/>
          <w:sz w:val="28"/>
          <w:szCs w:val="28"/>
          <w:lang w:eastAsia="ro-MD"/>
        </w:rPr>
        <w:t> </w:t>
      </w:r>
    </w:p>
    <w:p w14:paraId="561A4A50" w14:textId="1EBADF80" w:rsidR="00DF6958" w:rsidRPr="00E207BB" w:rsidRDefault="00DF6958" w:rsidP="00DF69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Art.1. </w:t>
      </w:r>
      <w:r w:rsidRPr="00E207B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– Articolul 1 din </w:t>
      </w:r>
      <w:proofErr w:type="spellStart"/>
      <w:r w:rsidRPr="00E207BB">
        <w:rPr>
          <w:rFonts w:ascii="Georgia" w:eastAsia="Times New Roman" w:hAnsi="Georgia" w:cs="Times New Roman"/>
          <w:sz w:val="28"/>
          <w:szCs w:val="28"/>
          <w:lang w:eastAsia="ro-MD"/>
        </w:rPr>
        <w:t>Hotărîrea</w:t>
      </w:r>
      <w:proofErr w:type="spellEnd"/>
      <w:r w:rsidRPr="00E207B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Parlamentului nr. 114/2021 privind desemnarea unor membri ai Comisiei Electorale Centrale (Monitorul Oficial al Republicii Moldova, 2021, nr. 226-229, art. 255)  se completează cu următoar</w:t>
      </w:r>
      <w:r w:rsidR="008356F4" w:rsidRPr="00E207BB">
        <w:rPr>
          <w:rFonts w:ascii="Georgia" w:eastAsia="Times New Roman" w:hAnsi="Georgia" w:cs="Times New Roman"/>
          <w:sz w:val="28"/>
          <w:szCs w:val="28"/>
          <w:lang w:eastAsia="ro-MD"/>
        </w:rPr>
        <w:t>ea</w:t>
      </w:r>
      <w:r w:rsidRPr="00E207B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poziți</w:t>
      </w:r>
      <w:r w:rsidR="008356F4" w:rsidRPr="00E207BB">
        <w:rPr>
          <w:rFonts w:ascii="Georgia" w:eastAsia="Times New Roman" w:hAnsi="Georgia" w:cs="Times New Roman"/>
          <w:sz w:val="28"/>
          <w:szCs w:val="28"/>
          <w:lang w:eastAsia="ro-MD"/>
        </w:rPr>
        <w:t>e</w:t>
      </w:r>
      <w:r w:rsidRPr="00E207BB">
        <w:rPr>
          <w:rFonts w:ascii="Georgia" w:eastAsia="Times New Roman" w:hAnsi="Georgia" w:cs="Times New Roman"/>
          <w:sz w:val="28"/>
          <w:szCs w:val="28"/>
          <w:lang w:eastAsia="ro-MD"/>
        </w:rPr>
        <w:t>:</w:t>
      </w:r>
    </w:p>
    <w:p w14:paraId="49A1BAB3" w14:textId="77777777" w:rsidR="00DF6958" w:rsidRPr="00E207BB" w:rsidRDefault="00DF6958" w:rsidP="00DF69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2776"/>
        <w:gridCol w:w="3263"/>
      </w:tblGrid>
      <w:tr w:rsidR="00DF6958" w:rsidRPr="00E207BB" w14:paraId="2856D4FB" w14:textId="77777777" w:rsidTr="00DF6958"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84447C" w14:textId="1A6BA80A" w:rsidR="00DF6958" w:rsidRPr="00E207BB" w:rsidRDefault="008356F4">
            <w:pPr>
              <w:spacing w:after="0" w:line="240" w:lineRule="auto"/>
              <w:rPr>
                <w:rFonts w:ascii="Georgia" w:eastAsia="Times New Roman" w:hAnsi="Georgia" w:cs="Times New Roman"/>
                <w:sz w:val="28"/>
                <w:szCs w:val="28"/>
                <w:lang w:eastAsia="ro-MD"/>
              </w:rPr>
            </w:pPr>
            <w:r w:rsidRPr="00E207BB">
              <w:rPr>
                <w:rFonts w:ascii="Georgia" w:eastAsia="Times New Roman" w:hAnsi="Georgia" w:cs="Times New Roman"/>
                <w:sz w:val="28"/>
                <w:szCs w:val="28"/>
                <w:lang w:eastAsia="ro-MD"/>
              </w:rPr>
              <w:t>VANGHELII Teodora</w:t>
            </w:r>
            <w:r w:rsidR="00DF6958" w:rsidRPr="00E207BB">
              <w:rPr>
                <w:rFonts w:ascii="Georgia" w:eastAsia="Times New Roman" w:hAnsi="Georgia" w:cs="Times New Roman"/>
                <w:sz w:val="28"/>
                <w:szCs w:val="28"/>
                <w:lang w:eastAsia="ro-MD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44329F" w14:textId="77777777" w:rsidR="00DF6958" w:rsidRPr="00E207BB" w:rsidRDefault="00DF6958">
            <w:pPr>
              <w:spacing w:after="0" w:line="240" w:lineRule="auto"/>
              <w:rPr>
                <w:rFonts w:ascii="Georgia" w:eastAsia="Times New Roman" w:hAnsi="Georgia" w:cs="Times New Roman"/>
                <w:sz w:val="28"/>
                <w:szCs w:val="28"/>
                <w:lang w:eastAsia="ro-MD"/>
              </w:rPr>
            </w:pPr>
            <w:r w:rsidRPr="00E207BB">
              <w:rPr>
                <w:rFonts w:ascii="Georgia" w:eastAsia="Times New Roman" w:hAnsi="Georgia" w:cs="Times New Roman"/>
                <w:sz w:val="28"/>
                <w:szCs w:val="28"/>
                <w:lang w:eastAsia="ro-MD"/>
              </w:rPr>
              <w:t>– desemnat de Parlament</w:t>
            </w:r>
          </w:p>
        </w:tc>
      </w:tr>
      <w:tr w:rsidR="00DF6958" w:rsidRPr="00E207BB" w14:paraId="12A6F0E2" w14:textId="77777777" w:rsidTr="00DF6958"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3BD782" w14:textId="77777777" w:rsidR="00DF6958" w:rsidRPr="00E207BB" w:rsidRDefault="00DF6958">
            <w:pPr>
              <w:spacing w:after="0" w:line="240" w:lineRule="auto"/>
              <w:rPr>
                <w:rFonts w:ascii="Georgia" w:eastAsia="Times New Roman" w:hAnsi="Georgia" w:cs="Times New Roman"/>
                <w:sz w:val="28"/>
                <w:szCs w:val="28"/>
                <w:lang w:eastAsia="ro-MD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C780DA" w14:textId="77777777" w:rsidR="00DF6958" w:rsidRPr="00E207BB" w:rsidRDefault="00DF6958">
            <w:pPr>
              <w:spacing w:after="0" w:line="240" w:lineRule="auto"/>
              <w:rPr>
                <w:rFonts w:ascii="Georgia" w:eastAsia="Times New Roman" w:hAnsi="Georgia" w:cs="Times New Roman"/>
                <w:sz w:val="28"/>
                <w:szCs w:val="28"/>
                <w:lang w:eastAsia="ro-MD"/>
              </w:rPr>
            </w:pPr>
          </w:p>
        </w:tc>
      </w:tr>
    </w:tbl>
    <w:p w14:paraId="2973BEBB" w14:textId="33C691C0" w:rsidR="00DF6958" w:rsidRPr="00E207BB" w:rsidRDefault="00DF6958" w:rsidP="00DF69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Art.2.</w:t>
      </w:r>
      <w:r w:rsidRPr="00E207B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– Prezenta hotărâre intră în vigoare la data adoptării. </w:t>
      </w:r>
    </w:p>
    <w:p w14:paraId="5868E15A" w14:textId="77777777" w:rsidR="00DF6958" w:rsidRPr="00E207BB" w:rsidRDefault="00DF6958" w:rsidP="00DF69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E207BB">
        <w:rPr>
          <w:rFonts w:ascii="Georgia" w:eastAsia="Times New Roman" w:hAnsi="Georgia" w:cs="Times New Roman"/>
          <w:sz w:val="28"/>
          <w:szCs w:val="28"/>
          <w:lang w:eastAsia="ro-MD"/>
        </w:rPr>
        <w:t> </w:t>
      </w: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5282"/>
        <w:gridCol w:w="729"/>
      </w:tblGrid>
      <w:tr w:rsidR="00DF6958" w:rsidRPr="00E207BB" w14:paraId="6B57EC80" w14:textId="77777777" w:rsidTr="00DF6958"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EA7B856" w14:textId="77777777" w:rsidR="008356F4" w:rsidRPr="00E207BB" w:rsidRDefault="008356F4">
            <w:pPr>
              <w:spacing w:after="0" w:line="240" w:lineRule="auto"/>
              <w:rPr>
                <w:rFonts w:ascii="Georgia" w:eastAsia="Times New Roman" w:hAnsi="Georgia" w:cs="Times New Roman"/>
                <w:b/>
                <w:bCs/>
                <w:sz w:val="28"/>
                <w:szCs w:val="28"/>
                <w:lang w:eastAsia="ro-MD"/>
              </w:rPr>
            </w:pPr>
          </w:p>
          <w:p w14:paraId="4A9A163B" w14:textId="2F1A4A78" w:rsidR="00DF6958" w:rsidRPr="00E207BB" w:rsidRDefault="00DF6958">
            <w:pPr>
              <w:spacing w:after="0" w:line="240" w:lineRule="auto"/>
              <w:rPr>
                <w:rFonts w:ascii="Georgia" w:eastAsia="Times New Roman" w:hAnsi="Georgia" w:cs="Times New Roman"/>
                <w:b/>
                <w:bCs/>
                <w:sz w:val="28"/>
                <w:szCs w:val="28"/>
                <w:lang w:eastAsia="ro-MD"/>
              </w:rPr>
            </w:pPr>
            <w:r w:rsidRPr="00E207BB">
              <w:rPr>
                <w:rFonts w:ascii="Georgia" w:eastAsia="Times New Roman" w:hAnsi="Georgia" w:cs="Times New Roman"/>
                <w:b/>
                <w:bCs/>
                <w:sz w:val="28"/>
                <w:szCs w:val="28"/>
                <w:lang w:eastAsia="ro-MD"/>
              </w:rPr>
              <w:t>PREŞEDINTELE PARLAMENTULUI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53BBCA" w14:textId="77777777" w:rsidR="00DF6958" w:rsidRPr="00E207BB" w:rsidRDefault="00DF6958">
            <w:pPr>
              <w:spacing w:after="0" w:line="240" w:lineRule="auto"/>
              <w:ind w:firstLine="567"/>
              <w:jc w:val="both"/>
              <w:rPr>
                <w:rFonts w:ascii="Georgia" w:eastAsia="Times New Roman" w:hAnsi="Georgia" w:cs="Times New Roman"/>
                <w:b/>
                <w:bCs/>
                <w:sz w:val="28"/>
                <w:szCs w:val="28"/>
                <w:lang w:eastAsia="ro-MD"/>
              </w:rPr>
            </w:pPr>
            <w:r w:rsidRPr="00E207BB">
              <w:rPr>
                <w:rFonts w:ascii="Georgia" w:eastAsia="Times New Roman" w:hAnsi="Georgia" w:cs="Times New Roman"/>
                <w:b/>
                <w:bCs/>
                <w:sz w:val="28"/>
                <w:szCs w:val="28"/>
                <w:lang w:eastAsia="ro-MD"/>
              </w:rPr>
              <w:t> </w:t>
            </w:r>
          </w:p>
        </w:tc>
      </w:tr>
    </w:tbl>
    <w:p w14:paraId="2718EC94" w14:textId="77777777" w:rsidR="00DF6958" w:rsidRPr="00E207BB" w:rsidRDefault="00DF6958" w:rsidP="00DF6958">
      <w:pPr>
        <w:rPr>
          <w:rFonts w:ascii="Georgia" w:eastAsia="Times New Roman" w:hAnsi="Georgia" w:cs="Times New Roman"/>
          <w:sz w:val="28"/>
          <w:szCs w:val="28"/>
          <w:lang w:eastAsia="ro-MD"/>
        </w:rPr>
      </w:pPr>
    </w:p>
    <w:p w14:paraId="0D7787D9" w14:textId="3DA35717" w:rsidR="00C52FEB" w:rsidRPr="00E207BB" w:rsidRDefault="00C52FEB" w:rsidP="00C52FEB">
      <w:pPr>
        <w:pStyle w:val="NoSpacing"/>
        <w:spacing w:line="276" w:lineRule="auto"/>
        <w:jc w:val="center"/>
        <w:rPr>
          <w:rFonts w:ascii="Georgia" w:hAnsi="Georgia" w:cs="Times New Roman"/>
          <w:szCs w:val="28"/>
          <w:lang w:val="ro-RO"/>
        </w:rPr>
      </w:pPr>
    </w:p>
    <w:p w14:paraId="3E50DD3B" w14:textId="3F43EC09" w:rsidR="00C52FEB" w:rsidRPr="00E207BB" w:rsidRDefault="00C52FEB" w:rsidP="00C52FEB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2BC2F9AD" w14:textId="71F1249B" w:rsidR="00C52FEB" w:rsidRPr="00E207BB" w:rsidRDefault="00C52FEB" w:rsidP="00C52FEB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4B164871" w14:textId="30E5F3E3" w:rsidR="00C52FEB" w:rsidRPr="00E207BB" w:rsidRDefault="00C52FEB" w:rsidP="00C52FEB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00CA2755" w14:textId="778A69FE" w:rsidR="00C52FEB" w:rsidRPr="00E207BB" w:rsidRDefault="00C52FEB" w:rsidP="00C52FEB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1411225F" w14:textId="70605BF8" w:rsidR="00EE38E4" w:rsidRPr="00E207BB" w:rsidRDefault="00EE38E4" w:rsidP="00C52FEB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3BB5218B" w14:textId="2ED4B36E" w:rsidR="00EE38E4" w:rsidRPr="00E207BB" w:rsidRDefault="00EE38E4" w:rsidP="00C52FEB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30F445F3" w14:textId="262C3D97" w:rsidR="00EE38E4" w:rsidRPr="00E207BB" w:rsidRDefault="00EE38E4" w:rsidP="00C52FEB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0A439A2F" w14:textId="5E7EA5C2" w:rsidR="00EE38E4" w:rsidRPr="00E207BB" w:rsidRDefault="00EE38E4" w:rsidP="00C52FEB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3BA9F585" w14:textId="023CB454" w:rsidR="00EE38E4" w:rsidRPr="00E207BB" w:rsidRDefault="00EE38E4" w:rsidP="00C52FEB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6DDEB927" w14:textId="147207AE" w:rsidR="00EE38E4" w:rsidRPr="00E207BB" w:rsidRDefault="00EE38E4" w:rsidP="00C52FEB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759D6803" w14:textId="32AC3812" w:rsidR="00EE38E4" w:rsidRPr="00E207BB" w:rsidRDefault="00EE38E4" w:rsidP="00C52FEB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13EFE37B" w14:textId="74F6B076" w:rsidR="00EE38E4" w:rsidRPr="00E207BB" w:rsidRDefault="00EE38E4" w:rsidP="00C52FEB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36DC8359" w14:textId="44A7B723" w:rsidR="00EE38E4" w:rsidRPr="00E207BB" w:rsidRDefault="00EE38E4" w:rsidP="00C52FEB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71299054" w14:textId="6292E5D1" w:rsidR="00EE38E4" w:rsidRPr="00E207BB" w:rsidRDefault="00EE38E4" w:rsidP="00C52FEB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38877425" w14:textId="3F7F7487" w:rsidR="00EE38E4" w:rsidRPr="00E207BB" w:rsidRDefault="00EE38E4" w:rsidP="00C52FEB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17A624A7" w14:textId="5BD8EAB1" w:rsidR="00EE38E4" w:rsidRPr="00E207BB" w:rsidRDefault="00EE38E4" w:rsidP="00C52FEB">
      <w:pPr>
        <w:pStyle w:val="NoSpacing"/>
        <w:spacing w:line="276" w:lineRule="auto"/>
        <w:rPr>
          <w:rFonts w:ascii="Georgia" w:hAnsi="Georgia" w:cs="Times New Roman"/>
          <w:szCs w:val="28"/>
          <w:lang w:val="ro-RO"/>
        </w:rPr>
      </w:pPr>
    </w:p>
    <w:p w14:paraId="5ECD8C9C" w14:textId="439FAC56" w:rsidR="00EE38E4" w:rsidRPr="00E207BB" w:rsidRDefault="00EE38E4" w:rsidP="00EE38E4">
      <w:pPr>
        <w:pStyle w:val="NoSpacing"/>
        <w:spacing w:line="276" w:lineRule="auto"/>
        <w:jc w:val="center"/>
        <w:rPr>
          <w:rFonts w:ascii="Georgia" w:hAnsi="Georgia" w:cs="Times New Roman"/>
          <w:b/>
          <w:bCs/>
          <w:szCs w:val="28"/>
          <w:lang w:val="ro-MD"/>
        </w:rPr>
      </w:pPr>
      <w:r w:rsidRPr="00E207BB">
        <w:rPr>
          <w:rFonts w:ascii="Georgia" w:hAnsi="Georgia" w:cs="Times New Roman"/>
          <w:b/>
          <w:bCs/>
          <w:szCs w:val="28"/>
          <w:lang w:val="ro-RO"/>
        </w:rPr>
        <w:t>Nota informativ</w:t>
      </w:r>
      <w:r w:rsidRPr="00E207BB">
        <w:rPr>
          <w:rFonts w:ascii="Georgia" w:hAnsi="Georgia" w:cs="Times New Roman"/>
          <w:b/>
          <w:bCs/>
          <w:szCs w:val="28"/>
          <w:lang w:val="ro-MD"/>
        </w:rPr>
        <w:t xml:space="preserve">ă </w:t>
      </w:r>
    </w:p>
    <w:p w14:paraId="619FFC50" w14:textId="48CDDF6C" w:rsidR="00EE38E4" w:rsidRPr="00E207BB" w:rsidRDefault="00EE38E4" w:rsidP="00EE38E4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 w:rsidRPr="00E207BB">
        <w:rPr>
          <w:rFonts w:ascii="Georgia" w:hAnsi="Georgia" w:cs="Times New Roman"/>
          <w:b/>
          <w:bCs/>
          <w:szCs w:val="28"/>
        </w:rPr>
        <w:t xml:space="preserve">la </w:t>
      </w:r>
      <w:r w:rsidRPr="00E207BB">
        <w:rPr>
          <w:rFonts w:ascii="Georgia" w:hAnsi="Georgia"/>
          <w:b/>
          <w:bCs/>
          <w:sz w:val="28"/>
          <w:szCs w:val="28"/>
          <w:lang w:val="ro-RO"/>
        </w:rPr>
        <w:t xml:space="preserve">proiectul de hotărâre a Parlamentului </w:t>
      </w:r>
      <w:r w:rsidRP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pentru </w:t>
      </w:r>
      <w:r w:rsidR="00F3267C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completarea </w:t>
      </w:r>
      <w:r w:rsidRP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articolului 1 din </w:t>
      </w:r>
      <w:proofErr w:type="spellStart"/>
      <w:r w:rsidRP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Hotărîrea</w:t>
      </w:r>
      <w:proofErr w:type="spellEnd"/>
      <w:r w:rsidRPr="00E207BB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 Parlamentului nr. 114/2021 privind desemnarea unor membri ai Comisiei Electorale Centrale</w:t>
      </w:r>
    </w:p>
    <w:p w14:paraId="0479F4E2" w14:textId="77777777" w:rsidR="00EE38E4" w:rsidRPr="00E207BB" w:rsidRDefault="00EE38E4" w:rsidP="00EE38E4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</w:p>
    <w:p w14:paraId="5C6096DE" w14:textId="750B2884" w:rsidR="00EE38E4" w:rsidRPr="00E207BB" w:rsidRDefault="00C460BD" w:rsidP="00EE38E4">
      <w:pPr>
        <w:spacing w:after="0" w:line="240" w:lineRule="auto"/>
        <w:ind w:firstLine="708"/>
        <w:jc w:val="both"/>
        <w:rPr>
          <w:rFonts w:ascii="Georgia" w:hAnsi="Georgia" w:cs="Times New Roman"/>
          <w:sz w:val="28"/>
          <w:szCs w:val="28"/>
        </w:rPr>
      </w:pPr>
      <w:r w:rsidRPr="00E207BB">
        <w:rPr>
          <w:rFonts w:ascii="Georgia" w:hAnsi="Georgia" w:cs="Times New Roman"/>
          <w:sz w:val="28"/>
          <w:szCs w:val="28"/>
        </w:rPr>
        <w:t xml:space="preserve">Prezentul proiect de </w:t>
      </w:r>
      <w:proofErr w:type="spellStart"/>
      <w:r w:rsidRPr="00E207BB">
        <w:rPr>
          <w:rFonts w:ascii="Georgia" w:hAnsi="Georgia" w:cs="Times New Roman"/>
          <w:sz w:val="28"/>
          <w:szCs w:val="28"/>
        </w:rPr>
        <w:t>hotărîre</w:t>
      </w:r>
      <w:proofErr w:type="spellEnd"/>
      <w:r w:rsidRPr="00E207BB">
        <w:rPr>
          <w:rFonts w:ascii="Georgia" w:hAnsi="Georgia" w:cs="Times New Roman"/>
          <w:sz w:val="28"/>
          <w:szCs w:val="28"/>
        </w:rPr>
        <w:t xml:space="preserve"> are drept scop desemnarea unui membru al Comisiei Electorale Centrale.</w:t>
      </w:r>
    </w:p>
    <w:p w14:paraId="481E3555" w14:textId="11F9B5C7" w:rsidR="00C460BD" w:rsidRPr="00E207BB" w:rsidRDefault="00C460BD" w:rsidP="00EE38E4">
      <w:pPr>
        <w:spacing w:after="0" w:line="240" w:lineRule="auto"/>
        <w:ind w:firstLine="708"/>
        <w:jc w:val="both"/>
        <w:rPr>
          <w:rFonts w:ascii="Georgia" w:hAnsi="Georgia" w:cs="Times New Roman"/>
          <w:sz w:val="28"/>
          <w:szCs w:val="28"/>
        </w:rPr>
      </w:pPr>
      <w:r w:rsidRPr="00E207BB">
        <w:rPr>
          <w:rFonts w:ascii="Georgia" w:hAnsi="Georgia" w:cs="Times New Roman"/>
          <w:sz w:val="28"/>
          <w:szCs w:val="28"/>
        </w:rPr>
        <w:t xml:space="preserve">Reieșind din prevederile art. 16 alin.(1) din Codul electoral, Parlamentul în baza propunerilor fracțiunilor parlamentare, desemnează membrii Comisiei Electorale Centrale cu respectarea reprezentării proporționale a majorității și a opoziției, componența nominală a Comisiei fiind confirmată prin </w:t>
      </w:r>
      <w:proofErr w:type="spellStart"/>
      <w:r w:rsidRPr="00E207BB">
        <w:rPr>
          <w:rFonts w:ascii="Georgia" w:hAnsi="Georgia" w:cs="Times New Roman"/>
          <w:sz w:val="28"/>
          <w:szCs w:val="28"/>
        </w:rPr>
        <w:t>hotărîre</w:t>
      </w:r>
      <w:proofErr w:type="spellEnd"/>
      <w:r w:rsidRPr="00E207BB">
        <w:rPr>
          <w:rFonts w:ascii="Georgia" w:hAnsi="Georgia" w:cs="Times New Roman"/>
          <w:sz w:val="28"/>
          <w:szCs w:val="28"/>
        </w:rPr>
        <w:t xml:space="preserve"> a Parlamentului.</w:t>
      </w:r>
    </w:p>
    <w:p w14:paraId="1758CA79" w14:textId="1515380E" w:rsidR="00C460BD" w:rsidRPr="00E207BB" w:rsidRDefault="00C460BD" w:rsidP="00EE38E4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 w:rsidRPr="00E207BB">
        <w:rPr>
          <w:rFonts w:ascii="Georgia" w:hAnsi="Georgia" w:cs="Times New Roman"/>
          <w:sz w:val="28"/>
          <w:szCs w:val="28"/>
        </w:rPr>
        <w:t xml:space="preserve">În contextul celor expuse solicităm respectuos susținerea proiectului de </w:t>
      </w:r>
      <w:proofErr w:type="spellStart"/>
      <w:r w:rsidRPr="00E207BB">
        <w:rPr>
          <w:rFonts w:ascii="Georgia" w:hAnsi="Georgia" w:cs="Times New Roman"/>
          <w:sz w:val="28"/>
          <w:szCs w:val="28"/>
        </w:rPr>
        <w:t>hotărîre</w:t>
      </w:r>
      <w:proofErr w:type="spellEnd"/>
      <w:r w:rsidRPr="00E207BB">
        <w:rPr>
          <w:rFonts w:ascii="Georgia" w:hAnsi="Georgia" w:cs="Times New Roman"/>
          <w:sz w:val="28"/>
          <w:szCs w:val="28"/>
        </w:rPr>
        <w:t xml:space="preserve"> menționat.</w:t>
      </w:r>
      <w:bookmarkEnd w:id="0"/>
    </w:p>
    <w:sectPr w:rsidR="00C460BD" w:rsidRPr="00E207BB" w:rsidSect="00EE38E4">
      <w:pgSz w:w="11906" w:h="16838"/>
      <w:pgMar w:top="1134" w:right="850" w:bottom="1134" w:left="1701" w:header="708" w:footer="4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54CD05" w14:textId="77777777" w:rsidR="00B74AC5" w:rsidRDefault="00B74AC5">
      <w:pPr>
        <w:spacing w:after="0" w:line="240" w:lineRule="auto"/>
      </w:pPr>
      <w:r>
        <w:separator/>
      </w:r>
    </w:p>
  </w:endnote>
  <w:endnote w:type="continuationSeparator" w:id="0">
    <w:p w14:paraId="2859241F" w14:textId="77777777" w:rsidR="00B74AC5" w:rsidRDefault="00B74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83DF2D" w14:textId="77777777" w:rsidR="00D6673B" w:rsidRDefault="00D667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255B55" w14:textId="2C60F097" w:rsidR="00CA3759" w:rsidRDefault="00034169" w:rsidP="00B316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674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AAE580" w14:textId="77777777" w:rsidR="007C7A42" w:rsidRPr="00416C17" w:rsidRDefault="00034169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4FFC4" wp14:editId="509505A0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766CD4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45334FAB" w14:textId="63DA4DAD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</w:t>
    </w:r>
    <w:r w:rsidRPr="00416C17">
      <w:rPr>
        <w:lang w:val="ro-RO"/>
      </w:rPr>
      <w:t>info@parlament.md</w:t>
    </w:r>
  </w:p>
  <w:p w14:paraId="5C8429BD" w14:textId="002A477B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>
      <w:rPr>
        <w:lang w:val="ro-RO"/>
      </w:rPr>
      <w:t xml:space="preserve">Bd. </w:t>
    </w:r>
    <w:proofErr w:type="spellStart"/>
    <w:r>
      <w:rPr>
        <w:lang w:val="ro-RO"/>
      </w:rPr>
      <w:t>Ştefan</w:t>
    </w:r>
    <w:proofErr w:type="spellEnd"/>
    <w:r>
      <w:rPr>
        <w:lang w:val="ro-RO"/>
      </w:rPr>
      <w:t xml:space="preserve"> cel Mare </w:t>
    </w:r>
    <w:proofErr w:type="spellStart"/>
    <w:r>
      <w:rPr>
        <w:lang w:val="ro-RO"/>
      </w:rPr>
      <w:t>şi</w:t>
    </w:r>
    <w:proofErr w:type="spellEnd"/>
    <w:r>
      <w:rPr>
        <w:lang w:val="ro-RO"/>
      </w:rPr>
      <w:t xml:space="preserve"> </w:t>
    </w:r>
    <w:proofErr w:type="spellStart"/>
    <w:r>
      <w:rPr>
        <w:lang w:val="ro-RO"/>
      </w:rPr>
      <w:t>Sfî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7872EA" w14:textId="77777777" w:rsidR="00B74AC5" w:rsidRDefault="00B74AC5">
      <w:pPr>
        <w:spacing w:after="0" w:line="240" w:lineRule="auto"/>
      </w:pPr>
      <w:r>
        <w:separator/>
      </w:r>
    </w:p>
  </w:footnote>
  <w:footnote w:type="continuationSeparator" w:id="0">
    <w:p w14:paraId="3057EE2A" w14:textId="77777777" w:rsidR="00B74AC5" w:rsidRDefault="00B74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9944F5" w14:textId="77777777" w:rsidR="00D6673B" w:rsidRDefault="00D667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B9DCE7" w14:textId="77777777" w:rsidR="00D6673B" w:rsidRDefault="00D667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6CB5DA" w14:textId="77777777" w:rsidR="00402A12" w:rsidRPr="001A2FE6" w:rsidRDefault="00034169" w:rsidP="001A2FE6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0D2D3AF" wp14:editId="630FD0A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A11AE2"/>
    <w:multiLevelType w:val="hybridMultilevel"/>
    <w:tmpl w:val="1DC8D6D4"/>
    <w:lvl w:ilvl="0" w:tplc="0418000F">
      <w:start w:val="1"/>
      <w:numFmt w:val="decimal"/>
      <w:lvlText w:val="%1."/>
      <w:lvlJc w:val="left"/>
      <w:pPr>
        <w:ind w:left="2136" w:hanging="360"/>
      </w:p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 w15:restartNumberingAfterBreak="0">
    <w:nsid w:val="20F21FC3"/>
    <w:multiLevelType w:val="hybridMultilevel"/>
    <w:tmpl w:val="A358EAC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1219F"/>
    <w:multiLevelType w:val="hybridMultilevel"/>
    <w:tmpl w:val="F3FEFF74"/>
    <w:lvl w:ilvl="0" w:tplc="856AA9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86437BD"/>
    <w:multiLevelType w:val="hybridMultilevel"/>
    <w:tmpl w:val="58228CD0"/>
    <w:lvl w:ilvl="0" w:tplc="1F067D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6FAD1BE4"/>
    <w:multiLevelType w:val="hybridMultilevel"/>
    <w:tmpl w:val="05B2CA74"/>
    <w:lvl w:ilvl="0" w:tplc="78A00B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71B21151"/>
    <w:multiLevelType w:val="hybridMultilevel"/>
    <w:tmpl w:val="D04A3EC0"/>
    <w:lvl w:ilvl="0" w:tplc="4712E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C2"/>
    <w:rsid w:val="00034169"/>
    <w:rsid w:val="00036738"/>
    <w:rsid w:val="00047ADB"/>
    <w:rsid w:val="000E7585"/>
    <w:rsid w:val="00104CD8"/>
    <w:rsid w:val="00183585"/>
    <w:rsid w:val="0018396A"/>
    <w:rsid w:val="001855B6"/>
    <w:rsid w:val="001B710F"/>
    <w:rsid w:val="001D5C22"/>
    <w:rsid w:val="001D703E"/>
    <w:rsid w:val="00224814"/>
    <w:rsid w:val="00226580"/>
    <w:rsid w:val="002277B9"/>
    <w:rsid w:val="0029248B"/>
    <w:rsid w:val="002A017B"/>
    <w:rsid w:val="002D6F48"/>
    <w:rsid w:val="003324C2"/>
    <w:rsid w:val="003435C4"/>
    <w:rsid w:val="00352DBC"/>
    <w:rsid w:val="003E3C4D"/>
    <w:rsid w:val="00432A6E"/>
    <w:rsid w:val="00435BA9"/>
    <w:rsid w:val="00453E68"/>
    <w:rsid w:val="00473544"/>
    <w:rsid w:val="004942B4"/>
    <w:rsid w:val="004D2867"/>
    <w:rsid w:val="005214B4"/>
    <w:rsid w:val="00566CE7"/>
    <w:rsid w:val="005B322B"/>
    <w:rsid w:val="005D1858"/>
    <w:rsid w:val="005E4BC2"/>
    <w:rsid w:val="0061464A"/>
    <w:rsid w:val="0068101A"/>
    <w:rsid w:val="006C4C7E"/>
    <w:rsid w:val="006D1261"/>
    <w:rsid w:val="007319B5"/>
    <w:rsid w:val="00774377"/>
    <w:rsid w:val="0079524E"/>
    <w:rsid w:val="007954DA"/>
    <w:rsid w:val="007E7D17"/>
    <w:rsid w:val="007F6745"/>
    <w:rsid w:val="0080301D"/>
    <w:rsid w:val="0080512A"/>
    <w:rsid w:val="0082586F"/>
    <w:rsid w:val="008356F4"/>
    <w:rsid w:val="00897F41"/>
    <w:rsid w:val="008A4ABB"/>
    <w:rsid w:val="008C3C3E"/>
    <w:rsid w:val="008C58D1"/>
    <w:rsid w:val="00925B45"/>
    <w:rsid w:val="009317F0"/>
    <w:rsid w:val="00A70A59"/>
    <w:rsid w:val="00A8310F"/>
    <w:rsid w:val="00AF7FC0"/>
    <w:rsid w:val="00B31611"/>
    <w:rsid w:val="00B74AC5"/>
    <w:rsid w:val="00BF03EB"/>
    <w:rsid w:val="00C35D63"/>
    <w:rsid w:val="00C4259D"/>
    <w:rsid w:val="00C460BD"/>
    <w:rsid w:val="00C52FEB"/>
    <w:rsid w:val="00D00D52"/>
    <w:rsid w:val="00D1780A"/>
    <w:rsid w:val="00D6673B"/>
    <w:rsid w:val="00DD12B7"/>
    <w:rsid w:val="00DD5912"/>
    <w:rsid w:val="00DF43EF"/>
    <w:rsid w:val="00DF6958"/>
    <w:rsid w:val="00E207BB"/>
    <w:rsid w:val="00E54200"/>
    <w:rsid w:val="00E64B15"/>
    <w:rsid w:val="00EC7ED0"/>
    <w:rsid w:val="00EE0058"/>
    <w:rsid w:val="00EE0209"/>
    <w:rsid w:val="00EE1BFD"/>
    <w:rsid w:val="00EE38E4"/>
    <w:rsid w:val="00F022A4"/>
    <w:rsid w:val="00F058C4"/>
    <w:rsid w:val="00F174A3"/>
    <w:rsid w:val="00F3267C"/>
    <w:rsid w:val="00F579C2"/>
    <w:rsid w:val="00FB79AA"/>
    <w:rsid w:val="00FF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206848"/>
  <w15:chartTrackingRefBased/>
  <w15:docId w15:val="{62BC48D6-1EFE-4E75-9DA3-7AA75EDE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4C2"/>
  </w:style>
  <w:style w:type="paragraph" w:styleId="Header">
    <w:name w:val="header"/>
    <w:basedOn w:val="Normal"/>
    <w:link w:val="Head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4C2"/>
  </w:style>
  <w:style w:type="paragraph" w:customStyle="1" w:styleId="nr">
    <w:name w:val="nr."/>
    <w:qFormat/>
    <w:rsid w:val="003324C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A8310F"/>
    <w:pPr>
      <w:ind w:left="720"/>
      <w:contextualSpacing/>
    </w:pPr>
  </w:style>
  <w:style w:type="table" w:styleId="TableGrid">
    <w:name w:val="Table Grid"/>
    <w:basedOn w:val="TableNormal"/>
    <w:uiPriority w:val="39"/>
    <w:rsid w:val="00226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26580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585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3161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161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3161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316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16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9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1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4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3A2A55-A23C-402F-981F-684D8AC59B64}"/>
</file>

<file path=customXml/itemProps2.xml><?xml version="1.0" encoding="utf-8"?>
<ds:datastoreItem xmlns:ds="http://schemas.openxmlformats.org/officeDocument/2006/customXml" ds:itemID="{66AB0D01-290D-4D4C-9DC8-0B39B5EF29B3}"/>
</file>

<file path=customXml/itemProps3.xml><?xml version="1.0" encoding="utf-8"?>
<ds:datastoreItem xmlns:ds="http://schemas.openxmlformats.org/officeDocument/2006/customXml" ds:itemID="{26CC417F-D8AD-404D-B4D4-7666B4FC67C4}"/>
</file>

<file path=customXml/itemProps4.xml><?xml version="1.0" encoding="utf-8"?>
<ds:datastoreItem xmlns:ds="http://schemas.openxmlformats.org/officeDocument/2006/customXml" ds:itemID="{6C74C526-AB3D-4EF7-B42D-16E812DC48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296</Words>
  <Characters>1719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307.2021.ro</vt:lpstr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307.2021.ro</dc:title>
  <dc:subject/>
  <dc:creator>Alexandru Curtean</dc:creator>
  <cp:keywords/>
  <dc:description/>
  <cp:lastModifiedBy>Teodora Vanghelii</cp:lastModifiedBy>
  <cp:revision>11</cp:revision>
  <cp:lastPrinted>2021-11-01T13:28:00Z</cp:lastPrinted>
  <dcterms:created xsi:type="dcterms:W3CDTF">2021-09-07T16:30:00Z</dcterms:created>
  <dcterms:modified xsi:type="dcterms:W3CDTF">2021-11-01T15:12:00Z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