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31F" w:rsidRPr="00ED163C" w:rsidRDefault="00B0731F" w:rsidP="00A10950">
      <w:pPr>
        <w:ind w:left="567" w:right="283" w:firstLine="567"/>
        <w:jc w:val="right"/>
        <w:rPr>
          <w:rFonts w:ascii="Georgia" w:hAnsi="Georgia"/>
          <w:b/>
          <w:bCs/>
          <w:sz w:val="28"/>
          <w:szCs w:val="28"/>
          <w:lang w:val="ru-RU"/>
        </w:rPr>
      </w:pPr>
      <w:r w:rsidRPr="00ED163C">
        <w:rPr>
          <w:rFonts w:ascii="Georgia" w:hAnsi="Georgia"/>
          <w:b/>
          <w:bCs/>
          <w:sz w:val="28"/>
          <w:szCs w:val="28"/>
          <w:lang w:val="ru-RU"/>
        </w:rPr>
        <w:t>Постоянное бюро</w:t>
      </w:r>
    </w:p>
    <w:p w:rsidR="00B0731F" w:rsidRPr="00ED163C" w:rsidRDefault="00B0731F" w:rsidP="00B0731F">
      <w:pPr>
        <w:ind w:left="567" w:right="283" w:firstLine="567"/>
        <w:jc w:val="right"/>
        <w:rPr>
          <w:rFonts w:ascii="Georgia" w:hAnsi="Georgia"/>
          <w:b/>
          <w:bCs/>
          <w:sz w:val="28"/>
          <w:szCs w:val="28"/>
          <w:lang w:val="ru-RU"/>
        </w:rPr>
      </w:pPr>
      <w:r w:rsidRPr="00ED163C">
        <w:rPr>
          <w:rFonts w:ascii="Georgia" w:hAnsi="Georgia"/>
          <w:b/>
          <w:bCs/>
          <w:sz w:val="28"/>
          <w:szCs w:val="28"/>
          <w:lang w:val="ru-RU"/>
        </w:rPr>
        <w:t>Парламента Республики Молдова</w:t>
      </w:r>
    </w:p>
    <w:p w:rsidR="00AA1EB6" w:rsidRDefault="00AA1EB6" w:rsidP="00AA1EB6">
      <w:pPr>
        <w:spacing w:line="360" w:lineRule="auto"/>
        <w:jc w:val="right"/>
        <w:rPr>
          <w:rFonts w:ascii="Georgia" w:hAnsi="Georgia" w:cs="Times New Roman"/>
          <w:b/>
          <w:sz w:val="28"/>
          <w:szCs w:val="28"/>
        </w:rPr>
      </w:pPr>
    </w:p>
    <w:p w:rsidR="00AA1EB6" w:rsidRDefault="00AA1EB6" w:rsidP="00AA1EB6">
      <w:pPr>
        <w:spacing w:line="360" w:lineRule="auto"/>
        <w:jc w:val="right"/>
        <w:rPr>
          <w:rFonts w:ascii="Georgia" w:hAnsi="Georgia" w:cs="Times New Roman"/>
          <w:b/>
          <w:sz w:val="28"/>
          <w:szCs w:val="28"/>
        </w:rPr>
      </w:pPr>
    </w:p>
    <w:p w:rsidR="00AA1EB6" w:rsidRDefault="00AA1EB6" w:rsidP="00AA1EB6">
      <w:pPr>
        <w:spacing w:line="360" w:lineRule="auto"/>
        <w:jc w:val="right"/>
        <w:rPr>
          <w:rFonts w:ascii="Georgia" w:hAnsi="Georgia" w:cs="Times New Roman"/>
          <w:b/>
          <w:sz w:val="28"/>
          <w:szCs w:val="28"/>
        </w:rPr>
      </w:pPr>
    </w:p>
    <w:p w:rsidR="00AA1EB6" w:rsidRPr="00AA1EB6" w:rsidRDefault="00AA1EB6" w:rsidP="00AA1EB6">
      <w:pPr>
        <w:spacing w:line="360" w:lineRule="auto"/>
        <w:jc w:val="right"/>
        <w:rPr>
          <w:rFonts w:ascii="Georgia" w:hAnsi="Georgia" w:cs="Times New Roman"/>
          <w:b/>
          <w:sz w:val="28"/>
          <w:szCs w:val="28"/>
        </w:rPr>
      </w:pPr>
    </w:p>
    <w:p w:rsidR="00AA1EB6" w:rsidRPr="00AA1EB6" w:rsidRDefault="00AA1EB6" w:rsidP="00AA1EB6">
      <w:pPr>
        <w:rPr>
          <w:rFonts w:ascii="Georgia" w:hAnsi="Georgia"/>
          <w:sz w:val="28"/>
          <w:szCs w:val="28"/>
        </w:rPr>
      </w:pPr>
    </w:p>
    <w:p w:rsidR="00AA1EB6" w:rsidRDefault="007D1D48" w:rsidP="00AA1EB6">
      <w:pPr>
        <w:spacing w:line="360" w:lineRule="auto"/>
        <w:ind w:firstLine="707"/>
        <w:jc w:val="both"/>
        <w:rPr>
          <w:rFonts w:ascii="Georgia" w:hAnsi="Georgia" w:cs="Times New Roman"/>
          <w:sz w:val="28"/>
          <w:szCs w:val="28"/>
        </w:rPr>
      </w:pPr>
      <w:r w:rsidRPr="00ED163C">
        <w:rPr>
          <w:rFonts w:ascii="Georgia" w:hAnsi="Georgia" w:cs="Times New Roman"/>
          <w:sz w:val="28"/>
          <w:szCs w:val="28"/>
          <w:lang w:val="ro-RO"/>
        </w:rPr>
        <w:t xml:space="preserve">В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соответствии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со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статьей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 73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Конституции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Республики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Молдова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 и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статьей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 47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Регламента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Парламента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, в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порядке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законодательной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инициативы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, </w:t>
      </w:r>
      <w:r>
        <w:rPr>
          <w:rFonts w:ascii="Georgia" w:hAnsi="Georgia" w:cs="Times New Roman"/>
          <w:sz w:val="28"/>
          <w:szCs w:val="28"/>
          <w:lang w:val="ru-RU"/>
        </w:rPr>
        <w:t xml:space="preserve">на рассмотрение Парламента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вносится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проект</w:t>
      </w:r>
      <w:proofErr w:type="spellEnd"/>
      <w:r w:rsidRPr="00ED163C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Pr="00ED163C">
        <w:rPr>
          <w:rFonts w:ascii="Georgia" w:hAnsi="Georgia" w:cs="Times New Roman"/>
          <w:sz w:val="28"/>
          <w:szCs w:val="28"/>
          <w:lang w:val="ro-RO"/>
        </w:rPr>
        <w:t>закона</w:t>
      </w:r>
      <w:proofErr w:type="spellEnd"/>
      <w:r>
        <w:rPr>
          <w:rFonts w:ascii="Georgia" w:hAnsi="Georgia" w:cs="Times New Roman"/>
          <w:sz w:val="28"/>
          <w:szCs w:val="28"/>
          <w:lang w:val="ru-RU"/>
        </w:rPr>
        <w:t xml:space="preserve"> о ввозе автотранспортного средства.</w:t>
      </w:r>
      <w:r w:rsidR="00AA1EB6" w:rsidRPr="00AA1EB6">
        <w:rPr>
          <w:rFonts w:ascii="Georgia" w:hAnsi="Georgia" w:cs="Times New Roman"/>
          <w:sz w:val="28"/>
          <w:szCs w:val="28"/>
        </w:rPr>
        <w:t xml:space="preserve"> </w:t>
      </w:r>
    </w:p>
    <w:p w:rsidR="00AA1EB6" w:rsidRDefault="00AA1EB6" w:rsidP="00AA1EB6">
      <w:pPr>
        <w:spacing w:line="360" w:lineRule="auto"/>
        <w:ind w:firstLine="707"/>
        <w:jc w:val="both"/>
        <w:rPr>
          <w:rFonts w:ascii="Georgia" w:hAnsi="Georgia" w:cs="Times New Roman"/>
          <w:sz w:val="28"/>
          <w:szCs w:val="28"/>
        </w:rPr>
      </w:pPr>
    </w:p>
    <w:p w:rsidR="00AA1EB6" w:rsidRDefault="00AA1EB6" w:rsidP="00AA1EB6">
      <w:pPr>
        <w:spacing w:line="360" w:lineRule="auto"/>
        <w:ind w:firstLine="707"/>
        <w:jc w:val="both"/>
        <w:rPr>
          <w:rFonts w:ascii="Georgia" w:hAnsi="Georgia" w:cs="Times New Roman"/>
          <w:sz w:val="28"/>
          <w:szCs w:val="28"/>
        </w:rPr>
      </w:pPr>
    </w:p>
    <w:p w:rsidR="00AA1EB6" w:rsidRDefault="00AA1EB6" w:rsidP="00AA1EB6">
      <w:pPr>
        <w:spacing w:line="360" w:lineRule="auto"/>
        <w:ind w:firstLine="707"/>
        <w:jc w:val="both"/>
        <w:rPr>
          <w:rFonts w:ascii="Georgia" w:hAnsi="Georgia" w:cs="Times New Roman"/>
          <w:sz w:val="28"/>
          <w:szCs w:val="28"/>
        </w:rPr>
      </w:pPr>
    </w:p>
    <w:p w:rsidR="00AA1EB6" w:rsidRDefault="00AA1EB6" w:rsidP="00AA1EB6">
      <w:pPr>
        <w:spacing w:line="360" w:lineRule="auto"/>
        <w:ind w:firstLine="707"/>
        <w:jc w:val="both"/>
        <w:rPr>
          <w:rFonts w:ascii="Georgia" w:hAnsi="Georgia" w:cs="Times New Roman"/>
          <w:sz w:val="28"/>
          <w:szCs w:val="28"/>
        </w:rPr>
      </w:pPr>
    </w:p>
    <w:p w:rsidR="00AA1EB6" w:rsidRPr="00AA1EB6" w:rsidRDefault="00AA1EB6" w:rsidP="00AA1EB6">
      <w:pPr>
        <w:spacing w:line="360" w:lineRule="auto"/>
        <w:ind w:firstLine="707"/>
        <w:jc w:val="both"/>
        <w:rPr>
          <w:rFonts w:ascii="Georgia" w:hAnsi="Georgia" w:cs="Times New Roman"/>
          <w:sz w:val="28"/>
          <w:szCs w:val="28"/>
        </w:rPr>
      </w:pPr>
    </w:p>
    <w:p w:rsidR="00AA1EB6" w:rsidRPr="00AA1EB6" w:rsidRDefault="00AA1EB6" w:rsidP="00AA1EB6">
      <w:pPr>
        <w:spacing w:line="360" w:lineRule="auto"/>
        <w:jc w:val="both"/>
        <w:rPr>
          <w:rFonts w:ascii="Georgia" w:hAnsi="Georgia" w:cs="Times New Roman"/>
          <w:sz w:val="28"/>
          <w:szCs w:val="28"/>
        </w:rPr>
      </w:pPr>
      <w:r w:rsidRPr="00AA1EB6">
        <w:rPr>
          <w:rFonts w:ascii="Georgia" w:hAnsi="Georgia" w:cs="Times New Roman"/>
          <w:sz w:val="28"/>
          <w:szCs w:val="28"/>
        </w:rPr>
        <w:t xml:space="preserve"> </w:t>
      </w:r>
    </w:p>
    <w:p w:rsidR="007D1D48" w:rsidRDefault="007D1D48" w:rsidP="007D1D48">
      <w:pPr>
        <w:spacing w:before="120"/>
        <w:ind w:left="567" w:right="283" w:firstLine="567"/>
        <w:jc w:val="right"/>
        <w:rPr>
          <w:rFonts w:ascii="Georgia" w:hAnsi="Georgia"/>
          <w:b/>
          <w:bCs/>
          <w:sz w:val="28"/>
          <w:szCs w:val="28"/>
          <w:lang w:val="ru-RU"/>
        </w:rPr>
      </w:pPr>
      <w:r w:rsidRPr="00ED163C">
        <w:rPr>
          <w:rFonts w:ascii="Georgia" w:hAnsi="Georgia"/>
          <w:b/>
          <w:bCs/>
          <w:sz w:val="28"/>
          <w:szCs w:val="28"/>
          <w:lang w:val="ru-RU"/>
        </w:rPr>
        <w:t>Депутат Парламента</w:t>
      </w:r>
    </w:p>
    <w:p w:rsidR="00AA1EB6" w:rsidRPr="00AA1EB6" w:rsidRDefault="007D1D48" w:rsidP="00AA1EB6">
      <w:pPr>
        <w:ind w:left="1417"/>
        <w:jc w:val="right"/>
        <w:rPr>
          <w:rFonts w:ascii="Georgia" w:hAnsi="Georgia" w:cs="Times New Roman"/>
          <w:b/>
          <w:sz w:val="28"/>
          <w:szCs w:val="28"/>
        </w:rPr>
      </w:pPr>
      <w:r>
        <w:rPr>
          <w:rFonts w:ascii="Georgia" w:hAnsi="Georgia" w:cs="Times New Roman"/>
          <w:b/>
          <w:sz w:val="28"/>
          <w:szCs w:val="28"/>
          <w:lang w:val="ru-RU"/>
        </w:rPr>
        <w:t>В. МАНИК</w:t>
      </w:r>
    </w:p>
    <w:p w:rsidR="00AA1EB6" w:rsidRPr="00AA1EB6" w:rsidRDefault="00AA1EB6" w:rsidP="00AA1EB6">
      <w:pPr>
        <w:jc w:val="right"/>
        <w:rPr>
          <w:rFonts w:ascii="Georgia" w:hAnsi="Georgia" w:cs="Times New Roman"/>
          <w:b/>
          <w:sz w:val="28"/>
          <w:szCs w:val="28"/>
        </w:rPr>
      </w:pPr>
    </w:p>
    <w:p w:rsidR="00AA1EB6" w:rsidRPr="00AA1EB6" w:rsidRDefault="00AA1EB6" w:rsidP="00AA1EB6">
      <w:pPr>
        <w:jc w:val="right"/>
        <w:rPr>
          <w:rFonts w:ascii="Georgia" w:hAnsi="Georgia" w:cs="Times New Roman"/>
          <w:b/>
          <w:sz w:val="28"/>
          <w:szCs w:val="28"/>
        </w:rPr>
      </w:pPr>
    </w:p>
    <w:p w:rsidR="00AA1EB6" w:rsidRPr="00AA1EB6" w:rsidRDefault="00AA1EB6" w:rsidP="00AA1EB6">
      <w:pPr>
        <w:jc w:val="right"/>
        <w:rPr>
          <w:rFonts w:ascii="Georgia" w:hAnsi="Georgia" w:cs="Times New Roman"/>
          <w:b/>
          <w:sz w:val="28"/>
          <w:szCs w:val="28"/>
        </w:rPr>
      </w:pPr>
    </w:p>
    <w:p w:rsidR="00AA1EB6" w:rsidRPr="00AA1EB6" w:rsidRDefault="00AA1EB6" w:rsidP="00AA1EB6">
      <w:pPr>
        <w:jc w:val="right"/>
        <w:rPr>
          <w:rFonts w:ascii="Georgia" w:hAnsi="Georgia" w:cs="Times New Roman"/>
          <w:b/>
          <w:sz w:val="28"/>
          <w:szCs w:val="28"/>
        </w:rPr>
      </w:pPr>
    </w:p>
    <w:p w:rsidR="00AA1EB6" w:rsidRPr="00AA1EB6" w:rsidRDefault="00AA1EB6" w:rsidP="00AA1EB6">
      <w:pPr>
        <w:jc w:val="right"/>
        <w:rPr>
          <w:rFonts w:ascii="Georgia" w:hAnsi="Georgia" w:cs="Times New Roman"/>
          <w:b/>
          <w:sz w:val="28"/>
          <w:szCs w:val="28"/>
        </w:rPr>
      </w:pPr>
    </w:p>
    <w:p w:rsidR="00AA1EB6" w:rsidRPr="00AA1EB6" w:rsidRDefault="00AA1EB6" w:rsidP="00AA1EB6">
      <w:pPr>
        <w:jc w:val="right"/>
        <w:rPr>
          <w:rFonts w:ascii="Georgia" w:hAnsi="Georgia" w:cs="Times New Roman"/>
          <w:b/>
          <w:sz w:val="28"/>
          <w:szCs w:val="28"/>
        </w:rPr>
      </w:pPr>
    </w:p>
    <w:p w:rsidR="00AA1EB6" w:rsidRPr="00AA1EB6" w:rsidRDefault="00AA1EB6" w:rsidP="00AA1EB6">
      <w:pPr>
        <w:tabs>
          <w:tab w:val="left" w:pos="1029"/>
        </w:tabs>
        <w:rPr>
          <w:rFonts w:ascii="Georgia" w:hAnsi="Georgia" w:cs="Times New Roman"/>
          <w:b/>
          <w:sz w:val="28"/>
          <w:szCs w:val="28"/>
        </w:rPr>
      </w:pPr>
      <w:r w:rsidRPr="00AA1EB6">
        <w:rPr>
          <w:rFonts w:ascii="Georgia" w:hAnsi="Georgia" w:cs="Times New Roman"/>
          <w:b/>
          <w:sz w:val="28"/>
          <w:szCs w:val="28"/>
        </w:rPr>
        <w:tab/>
      </w:r>
    </w:p>
    <w:p w:rsidR="00A10950" w:rsidRPr="00F3427F" w:rsidRDefault="00A10950" w:rsidP="00A10950">
      <w:pPr>
        <w:jc w:val="right"/>
        <w:rPr>
          <w:rFonts w:ascii="Georgia" w:hAnsi="Georgia"/>
          <w:bCs/>
          <w:i/>
          <w:sz w:val="28"/>
          <w:szCs w:val="28"/>
        </w:rPr>
      </w:pPr>
      <w:r w:rsidRPr="00F3427F">
        <w:rPr>
          <w:rFonts w:ascii="Georgia" w:hAnsi="Georgia"/>
          <w:bCs/>
          <w:i/>
          <w:sz w:val="28"/>
          <w:szCs w:val="28"/>
          <w:lang w:val="ru-RU"/>
        </w:rPr>
        <w:t>Проект</w:t>
      </w:r>
      <w:r w:rsidRPr="00F3427F">
        <w:rPr>
          <w:rFonts w:ascii="Georgia" w:hAnsi="Georgia"/>
          <w:bCs/>
          <w:i/>
          <w:sz w:val="28"/>
          <w:szCs w:val="28"/>
        </w:rPr>
        <w:t xml:space="preserve"> (№</w:t>
      </w:r>
      <w:r w:rsidR="00F3427F">
        <w:rPr>
          <w:rFonts w:ascii="Georgia" w:hAnsi="Georgia"/>
          <w:bCs/>
          <w:i/>
          <w:sz w:val="28"/>
          <w:szCs w:val="28"/>
          <w:lang w:val="ru-RU"/>
        </w:rPr>
        <w:t>447</w:t>
      </w:r>
      <w:r w:rsidRPr="00F3427F">
        <w:rPr>
          <w:rFonts w:ascii="Georgia" w:hAnsi="Georgia"/>
          <w:bCs/>
          <w:i/>
          <w:sz w:val="28"/>
          <w:szCs w:val="28"/>
        </w:rPr>
        <w:t>/2023)</w:t>
      </w:r>
    </w:p>
    <w:p w:rsidR="00A10950" w:rsidRPr="00F3427F" w:rsidRDefault="00A10950" w:rsidP="00A10950">
      <w:pPr>
        <w:jc w:val="right"/>
        <w:rPr>
          <w:rFonts w:ascii="Georgia" w:hAnsi="Georgia"/>
          <w:bCs/>
          <w:sz w:val="28"/>
          <w:szCs w:val="28"/>
          <w:lang w:val="ru-RU"/>
        </w:rPr>
      </w:pPr>
      <w:r w:rsidRPr="00F3427F">
        <w:rPr>
          <w:rFonts w:ascii="Georgia" w:hAnsi="Georgia"/>
          <w:bCs/>
          <w:sz w:val="28"/>
          <w:szCs w:val="28"/>
          <w:lang w:val="ru-RU"/>
        </w:rPr>
        <w:t>Перевод</w:t>
      </w:r>
    </w:p>
    <w:p w:rsidR="00A10950" w:rsidRPr="00F3427F" w:rsidRDefault="00A10950" w:rsidP="00A10950">
      <w:pPr>
        <w:jc w:val="right"/>
        <w:rPr>
          <w:rFonts w:ascii="Georgia" w:hAnsi="Georgia"/>
          <w:bCs/>
          <w:i/>
          <w:sz w:val="28"/>
          <w:szCs w:val="28"/>
        </w:rPr>
      </w:pPr>
    </w:p>
    <w:p w:rsidR="00F3427F" w:rsidRPr="004B3ED4" w:rsidRDefault="00F3427F" w:rsidP="00F3427F">
      <w:pPr>
        <w:pStyle w:val="Corp"/>
        <w:ind w:left="0"/>
        <w:rPr>
          <w:rFonts w:ascii="Times New Roman" w:eastAsia="Times New Roman" w:hAnsi="Times New Roman" w:cs="Times New Roman"/>
          <w:b/>
          <w:bCs/>
          <w:sz w:val="28"/>
          <w:szCs w:val="28"/>
          <w:lang w:val="ro-RO"/>
        </w:rPr>
      </w:pPr>
    </w:p>
    <w:p w:rsidR="00F3427F" w:rsidRPr="00F3427F" w:rsidRDefault="00F3427F" w:rsidP="00F3427F">
      <w:pPr>
        <w:pStyle w:val="Corp"/>
        <w:spacing w:line="240" w:lineRule="auto"/>
        <w:jc w:val="center"/>
        <w:rPr>
          <w:b/>
          <w:bCs/>
          <w:sz w:val="28"/>
          <w:szCs w:val="28"/>
          <w:lang w:val="ro-RO"/>
        </w:rPr>
      </w:pPr>
      <w:r w:rsidRPr="00F3427F">
        <w:rPr>
          <w:b/>
          <w:bCs/>
          <w:sz w:val="28"/>
          <w:szCs w:val="28"/>
          <w:lang w:val="ro-RO"/>
        </w:rPr>
        <w:t>ПАРЛАМЕНТ РЕСПУБЛИКИ МОЛДОВА</w:t>
      </w:r>
    </w:p>
    <w:p w:rsidR="00AA1EB6" w:rsidRPr="00AA1EB6" w:rsidRDefault="00F3427F" w:rsidP="00F3427F">
      <w:pPr>
        <w:spacing w:line="360" w:lineRule="auto"/>
        <w:jc w:val="center"/>
        <w:rPr>
          <w:rFonts w:ascii="Georgia" w:hAnsi="Georgia" w:cs="Times New Roman"/>
          <w:b/>
          <w:sz w:val="28"/>
          <w:szCs w:val="28"/>
        </w:rPr>
      </w:pPr>
      <w:r w:rsidRPr="00F3427F">
        <w:rPr>
          <w:rFonts w:ascii="Georgia" w:hAnsi="Georgia"/>
          <w:b/>
          <w:bCs/>
          <w:sz w:val="28"/>
          <w:szCs w:val="28"/>
          <w:lang w:val="ro-RO"/>
        </w:rPr>
        <w:t>З А К О Н</w:t>
      </w:r>
      <w:r w:rsidRPr="00F3427F">
        <w:rPr>
          <w:rFonts w:ascii="Georgia" w:hAnsi="Georgia"/>
          <w:sz w:val="28"/>
          <w:szCs w:val="28"/>
          <w:lang w:val="ro-RO"/>
        </w:rPr>
        <w:br/>
      </w:r>
      <w:r w:rsidR="007D1D48">
        <w:rPr>
          <w:rFonts w:ascii="Georgia" w:hAnsi="Georgia" w:cs="Times New Roman"/>
          <w:b/>
          <w:sz w:val="28"/>
          <w:szCs w:val="28"/>
          <w:lang w:val="ru-RU"/>
        </w:rPr>
        <w:t>о ввозе автотранспортного средства</w:t>
      </w:r>
    </w:p>
    <w:p w:rsidR="00AA1EB6" w:rsidRPr="00AA1EB6" w:rsidRDefault="00AA1EB6" w:rsidP="00AA1EB6">
      <w:pPr>
        <w:spacing w:line="360" w:lineRule="auto"/>
        <w:rPr>
          <w:rFonts w:ascii="Georgia" w:hAnsi="Georgia" w:cs="Times New Roman"/>
          <w:b/>
          <w:sz w:val="28"/>
          <w:szCs w:val="28"/>
        </w:rPr>
      </w:pPr>
    </w:p>
    <w:p w:rsidR="007D1D48" w:rsidRPr="007D1D48" w:rsidRDefault="00AA1EB6" w:rsidP="007D1D48">
      <w:pPr>
        <w:pStyle w:val="Corp"/>
        <w:ind w:left="0"/>
        <w:rPr>
          <w:iCs/>
          <w:sz w:val="28"/>
          <w:szCs w:val="28"/>
          <w:lang w:val="ru-RU"/>
        </w:rPr>
      </w:pPr>
      <w:r w:rsidRPr="007D1D48">
        <w:rPr>
          <w:rFonts w:cs="Times New Roman"/>
          <w:b/>
          <w:sz w:val="28"/>
          <w:szCs w:val="28"/>
          <w:lang w:val="ru-RU"/>
        </w:rPr>
        <w:t xml:space="preserve"> </w:t>
      </w:r>
      <w:proofErr w:type="spellStart"/>
      <w:r w:rsidR="007D1D48" w:rsidRPr="007D1D48">
        <w:rPr>
          <w:iCs/>
          <w:sz w:val="28"/>
          <w:szCs w:val="28"/>
          <w:lang w:val="ro-RO"/>
        </w:rPr>
        <w:t>Парламент</w:t>
      </w:r>
      <w:proofErr w:type="spellEnd"/>
      <w:r w:rsidR="007D1D48" w:rsidRPr="007D1D48">
        <w:rPr>
          <w:iCs/>
          <w:sz w:val="28"/>
          <w:szCs w:val="28"/>
          <w:lang w:val="ro-RO"/>
        </w:rPr>
        <w:t xml:space="preserve"> </w:t>
      </w:r>
      <w:proofErr w:type="spellStart"/>
      <w:r w:rsidR="007D1D48" w:rsidRPr="007D1D48">
        <w:rPr>
          <w:iCs/>
          <w:sz w:val="28"/>
          <w:szCs w:val="28"/>
          <w:lang w:val="ro-RO"/>
        </w:rPr>
        <w:t>принимает</w:t>
      </w:r>
      <w:proofErr w:type="spellEnd"/>
      <w:r w:rsidR="007D1D48" w:rsidRPr="007D1D48">
        <w:rPr>
          <w:iCs/>
          <w:sz w:val="28"/>
          <w:szCs w:val="28"/>
          <w:lang w:val="ro-RO"/>
        </w:rPr>
        <w:t xml:space="preserve"> </w:t>
      </w:r>
      <w:proofErr w:type="spellStart"/>
      <w:r w:rsidR="007D1D48" w:rsidRPr="007D1D48">
        <w:rPr>
          <w:iCs/>
          <w:sz w:val="28"/>
          <w:szCs w:val="28"/>
          <w:lang w:val="ro-RO"/>
        </w:rPr>
        <w:t>настоящий</w:t>
      </w:r>
      <w:proofErr w:type="spellEnd"/>
      <w:r w:rsidR="007D1D48" w:rsidRPr="007D1D48">
        <w:rPr>
          <w:iCs/>
          <w:sz w:val="28"/>
          <w:szCs w:val="28"/>
          <w:lang w:val="ro-RO"/>
        </w:rPr>
        <w:t xml:space="preserve"> </w:t>
      </w:r>
      <w:proofErr w:type="spellStart"/>
      <w:r w:rsidR="007D1D48" w:rsidRPr="007D1D48">
        <w:rPr>
          <w:iCs/>
          <w:sz w:val="28"/>
          <w:szCs w:val="28"/>
          <w:lang w:val="ro-RO"/>
        </w:rPr>
        <w:t>органический</w:t>
      </w:r>
      <w:proofErr w:type="spellEnd"/>
      <w:r w:rsidR="007D1D48" w:rsidRPr="007D1D48">
        <w:rPr>
          <w:iCs/>
          <w:sz w:val="28"/>
          <w:szCs w:val="28"/>
          <w:lang w:val="ro-RO"/>
        </w:rPr>
        <w:t xml:space="preserve"> </w:t>
      </w:r>
      <w:proofErr w:type="spellStart"/>
      <w:r w:rsidR="007D1D48" w:rsidRPr="007D1D48">
        <w:rPr>
          <w:iCs/>
          <w:sz w:val="28"/>
          <w:szCs w:val="28"/>
          <w:lang w:val="ro-RO"/>
        </w:rPr>
        <w:t>закон</w:t>
      </w:r>
      <w:proofErr w:type="spellEnd"/>
      <w:r w:rsidR="007D1D48">
        <w:rPr>
          <w:iCs/>
          <w:sz w:val="28"/>
          <w:szCs w:val="28"/>
          <w:lang w:val="ru-RU"/>
        </w:rPr>
        <w:t>.</w:t>
      </w:r>
    </w:p>
    <w:p w:rsidR="00AA1EB6" w:rsidRPr="00AA1EB6" w:rsidRDefault="007D1D48" w:rsidP="007D1D48">
      <w:pPr>
        <w:spacing w:line="360" w:lineRule="auto"/>
        <w:ind w:firstLine="851"/>
        <w:rPr>
          <w:rFonts w:ascii="Georgia" w:hAnsi="Georgia" w:cs="Times New Roman"/>
          <w:bCs/>
          <w:sz w:val="28"/>
          <w:szCs w:val="28"/>
        </w:rPr>
      </w:pPr>
      <w:proofErr w:type="spellStart"/>
      <w:r>
        <w:rPr>
          <w:rFonts w:ascii="Georgia" w:hAnsi="Georgia" w:cs="Times New Roman"/>
          <w:b/>
          <w:sz w:val="28"/>
          <w:szCs w:val="28"/>
          <w:lang w:val="ru-RU"/>
        </w:rPr>
        <w:t>Ст</w:t>
      </w:r>
      <w:proofErr w:type="spellEnd"/>
      <w:r w:rsidR="00AA1EB6" w:rsidRPr="00AA1EB6">
        <w:rPr>
          <w:rFonts w:ascii="Georgia" w:hAnsi="Georgia" w:cs="Times New Roman"/>
          <w:b/>
          <w:sz w:val="28"/>
          <w:szCs w:val="28"/>
        </w:rPr>
        <w:t>. I. –</w:t>
      </w:r>
      <w:r w:rsidR="00AA1EB6" w:rsidRPr="00AA1EB6">
        <w:rPr>
          <w:rFonts w:ascii="Georgia" w:hAnsi="Georgia" w:cs="Times New Roman"/>
          <w:bCs/>
          <w:sz w:val="28"/>
          <w:szCs w:val="28"/>
        </w:rPr>
        <w:t xml:space="preserve"> </w:t>
      </w:r>
      <w:r w:rsidR="00231658">
        <w:rPr>
          <w:rFonts w:ascii="Georgia" w:hAnsi="Georgia" w:cs="Times New Roman"/>
          <w:bCs/>
          <w:sz w:val="28"/>
          <w:szCs w:val="28"/>
          <w:lang w:val="ru-RU"/>
        </w:rPr>
        <w:t>В</w:t>
      </w:r>
      <w:r w:rsidR="00231658" w:rsidRPr="00AD76D9">
        <w:rPr>
          <w:rFonts w:ascii="Georgia" w:hAnsi="Georgia" w:cs="Times New Roman"/>
          <w:bCs/>
          <w:sz w:val="28"/>
          <w:szCs w:val="28"/>
          <w:lang w:val="ru-RU"/>
        </w:rPr>
        <w:t xml:space="preserve"> </w:t>
      </w:r>
      <w:r w:rsidR="00231658">
        <w:rPr>
          <w:rFonts w:ascii="Georgia" w:hAnsi="Georgia" w:cs="Times New Roman"/>
          <w:bCs/>
          <w:sz w:val="28"/>
          <w:szCs w:val="28"/>
          <w:lang w:val="ru-RU"/>
        </w:rPr>
        <w:t>отступ</w:t>
      </w:r>
      <w:r w:rsidR="00AD76D9">
        <w:rPr>
          <w:rFonts w:ascii="Georgia" w:hAnsi="Georgia" w:cs="Times New Roman"/>
          <w:bCs/>
          <w:sz w:val="28"/>
          <w:szCs w:val="28"/>
          <w:lang w:val="ru-RU"/>
        </w:rPr>
        <w:t>ление</w:t>
      </w:r>
      <w:r w:rsidR="00AD76D9" w:rsidRPr="00AD76D9">
        <w:rPr>
          <w:rFonts w:ascii="Georgia" w:hAnsi="Georgia" w:cs="Times New Roman"/>
          <w:bCs/>
          <w:sz w:val="28"/>
          <w:szCs w:val="28"/>
          <w:lang w:val="ru-RU"/>
        </w:rPr>
        <w:t xml:space="preserve"> </w:t>
      </w:r>
      <w:r w:rsidR="00AD76D9">
        <w:rPr>
          <w:rFonts w:ascii="Georgia" w:hAnsi="Georgia" w:cs="Times New Roman"/>
          <w:bCs/>
          <w:sz w:val="28"/>
          <w:szCs w:val="28"/>
          <w:lang w:val="ru-RU"/>
        </w:rPr>
        <w:t>от</w:t>
      </w:r>
      <w:r w:rsidR="00AD76D9" w:rsidRPr="00AD76D9">
        <w:rPr>
          <w:rFonts w:ascii="Georgia" w:hAnsi="Georgia" w:cs="Times New Roman"/>
          <w:bCs/>
          <w:sz w:val="28"/>
          <w:szCs w:val="28"/>
          <w:lang w:val="ru-RU"/>
        </w:rPr>
        <w:t xml:space="preserve"> </w:t>
      </w:r>
      <w:r w:rsidR="00AD76D9">
        <w:rPr>
          <w:rFonts w:ascii="Georgia" w:hAnsi="Georgia" w:cs="Times New Roman"/>
          <w:bCs/>
          <w:sz w:val="28"/>
          <w:szCs w:val="28"/>
          <w:lang w:val="ru-RU"/>
        </w:rPr>
        <w:t>положений</w:t>
      </w:r>
      <w:r w:rsidR="00AD76D9" w:rsidRPr="00AD76D9">
        <w:rPr>
          <w:rFonts w:ascii="Georgia" w:hAnsi="Georgia" w:cs="Times New Roman"/>
          <w:bCs/>
          <w:sz w:val="28"/>
          <w:szCs w:val="28"/>
          <w:lang w:val="ru-RU"/>
        </w:rPr>
        <w:t xml:space="preserve"> </w:t>
      </w:r>
      <w:r w:rsidR="00AD76D9">
        <w:rPr>
          <w:rFonts w:ascii="Georgia" w:hAnsi="Georgia" w:cs="Times New Roman"/>
          <w:bCs/>
          <w:sz w:val="28"/>
          <w:szCs w:val="28"/>
          <w:lang w:val="ru-RU"/>
        </w:rPr>
        <w:t>Таможенного</w:t>
      </w:r>
      <w:r w:rsidR="00AD76D9" w:rsidRPr="00AD76D9">
        <w:rPr>
          <w:rFonts w:ascii="Georgia" w:hAnsi="Georgia" w:cs="Times New Roman"/>
          <w:bCs/>
          <w:sz w:val="28"/>
          <w:szCs w:val="28"/>
          <w:lang w:val="ru-RU"/>
        </w:rPr>
        <w:t xml:space="preserve"> </w:t>
      </w:r>
      <w:r w:rsidR="00AD76D9">
        <w:rPr>
          <w:rFonts w:ascii="Georgia" w:hAnsi="Georgia" w:cs="Times New Roman"/>
          <w:bCs/>
          <w:sz w:val="28"/>
          <w:szCs w:val="28"/>
          <w:lang w:val="ru-RU"/>
        </w:rPr>
        <w:t>кодекса</w:t>
      </w:r>
      <w:r w:rsidR="00AD76D9" w:rsidRPr="00AD76D9">
        <w:rPr>
          <w:rFonts w:ascii="Georgia" w:hAnsi="Georgia" w:cs="Times New Roman"/>
          <w:bCs/>
          <w:sz w:val="28"/>
          <w:szCs w:val="28"/>
          <w:lang w:val="ru-RU"/>
        </w:rPr>
        <w:t xml:space="preserve"> </w:t>
      </w:r>
      <w:r w:rsidR="00AD76D9">
        <w:rPr>
          <w:rFonts w:ascii="Georgia" w:hAnsi="Georgia" w:cs="Times New Roman"/>
          <w:bCs/>
          <w:sz w:val="28"/>
          <w:szCs w:val="28"/>
          <w:lang w:val="ru-RU"/>
        </w:rPr>
        <w:t>Республики Молдова №</w:t>
      </w:r>
      <w:r w:rsidR="00AA1EB6" w:rsidRPr="00AA1EB6">
        <w:rPr>
          <w:rFonts w:ascii="Georgia" w:hAnsi="Georgia" w:cs="Times New Roman"/>
          <w:bCs/>
          <w:sz w:val="28"/>
          <w:szCs w:val="28"/>
        </w:rPr>
        <w:t xml:space="preserve">1149/2000, </w:t>
      </w:r>
      <w:r w:rsidR="00AD76D9">
        <w:rPr>
          <w:rFonts w:ascii="Georgia" w:hAnsi="Georgia" w:cs="Times New Roman"/>
          <w:bCs/>
          <w:sz w:val="28"/>
          <w:szCs w:val="28"/>
          <w:lang w:val="ru-RU"/>
        </w:rPr>
        <w:t>Налогового кодекса №</w:t>
      </w:r>
      <w:r w:rsidR="00AA1EB6" w:rsidRPr="00AA1EB6">
        <w:rPr>
          <w:rFonts w:ascii="Georgia" w:hAnsi="Georgia" w:cs="Times New Roman"/>
          <w:bCs/>
          <w:sz w:val="28"/>
          <w:szCs w:val="28"/>
        </w:rPr>
        <w:t xml:space="preserve">1163/1997, </w:t>
      </w:r>
      <w:r w:rsidR="00AD76D9">
        <w:rPr>
          <w:rFonts w:ascii="Georgia" w:hAnsi="Georgia" w:cs="Times New Roman"/>
          <w:bCs/>
          <w:sz w:val="28"/>
          <w:szCs w:val="28"/>
          <w:lang w:val="ru-RU"/>
        </w:rPr>
        <w:t xml:space="preserve">Закона об утверждении </w:t>
      </w:r>
      <w:r w:rsidR="00EF3B51">
        <w:rPr>
          <w:rFonts w:ascii="Georgia" w:hAnsi="Georgia" w:cs="Times New Roman"/>
          <w:bCs/>
          <w:sz w:val="28"/>
          <w:szCs w:val="28"/>
          <w:lang w:val="ru-RU"/>
        </w:rPr>
        <w:t>Комбинированной товарной номенклатуры №</w:t>
      </w:r>
      <w:r w:rsidR="00AA1EB6" w:rsidRPr="00AA1EB6">
        <w:rPr>
          <w:rFonts w:ascii="Georgia" w:hAnsi="Georgia" w:cs="Times New Roman"/>
          <w:bCs/>
          <w:sz w:val="28"/>
          <w:szCs w:val="28"/>
        </w:rPr>
        <w:t xml:space="preserve">172/2014 </w:t>
      </w:r>
      <w:r w:rsidR="00EF3B51">
        <w:rPr>
          <w:rFonts w:ascii="Georgia" w:hAnsi="Georgia" w:cs="Times New Roman"/>
          <w:bCs/>
          <w:sz w:val="28"/>
          <w:szCs w:val="28"/>
          <w:lang w:val="ru-RU"/>
        </w:rPr>
        <w:t>и Закона о таможенном тарифе №</w:t>
      </w:r>
      <w:r w:rsidR="00AA1EB6" w:rsidRPr="00AA1EB6">
        <w:rPr>
          <w:rFonts w:ascii="Georgia" w:hAnsi="Georgia" w:cs="Times New Roman"/>
          <w:bCs/>
          <w:sz w:val="28"/>
          <w:szCs w:val="28"/>
        </w:rPr>
        <w:t>1380/1997</w:t>
      </w:r>
      <w:r w:rsidR="00752A2C">
        <w:rPr>
          <w:rFonts w:ascii="Georgia" w:hAnsi="Georgia" w:cs="Times New Roman"/>
          <w:bCs/>
          <w:sz w:val="28"/>
          <w:szCs w:val="28"/>
          <w:lang w:val="ru-RU"/>
        </w:rPr>
        <w:t xml:space="preserve"> разрешить в порядке исключения</w:t>
      </w:r>
      <w:r w:rsidR="00EF3B51">
        <w:rPr>
          <w:rFonts w:ascii="Georgia" w:hAnsi="Georgia" w:cs="Times New Roman"/>
          <w:bCs/>
          <w:sz w:val="28"/>
          <w:szCs w:val="28"/>
          <w:lang w:val="ru-RU"/>
        </w:rPr>
        <w:t xml:space="preserve"> </w:t>
      </w:r>
      <w:r w:rsidR="00AA1EB6" w:rsidRPr="00AA1EB6">
        <w:rPr>
          <w:rFonts w:ascii="Georgia" w:hAnsi="Georgia" w:cs="Times New Roman"/>
          <w:bCs/>
          <w:sz w:val="28"/>
          <w:szCs w:val="28"/>
        </w:rPr>
        <w:t xml:space="preserve"> </w:t>
      </w:r>
      <w:proofErr w:type="spellStart"/>
      <w:r w:rsidR="00EF3B51">
        <w:rPr>
          <w:rFonts w:ascii="Georgia" w:hAnsi="Georgia" w:cs="Times New Roman"/>
          <w:bCs/>
          <w:sz w:val="28"/>
          <w:szCs w:val="28"/>
          <w:lang w:val="ru-RU"/>
        </w:rPr>
        <w:t>примэрии</w:t>
      </w:r>
      <w:proofErr w:type="spellEnd"/>
      <w:r w:rsidR="00EF3B51">
        <w:rPr>
          <w:rFonts w:ascii="Georgia" w:hAnsi="Georgia" w:cs="Times New Roman"/>
          <w:bCs/>
          <w:sz w:val="28"/>
          <w:szCs w:val="28"/>
          <w:lang w:val="ru-RU"/>
        </w:rPr>
        <w:t xml:space="preserve"> коммуны </w:t>
      </w:r>
      <w:proofErr w:type="spellStart"/>
      <w:r w:rsidR="00EF3B51">
        <w:rPr>
          <w:rFonts w:ascii="Georgia" w:hAnsi="Georgia" w:cs="Times New Roman"/>
          <w:bCs/>
          <w:sz w:val="28"/>
          <w:szCs w:val="28"/>
          <w:lang w:val="ru-RU"/>
        </w:rPr>
        <w:t>Сэрата</w:t>
      </w:r>
      <w:proofErr w:type="spellEnd"/>
      <w:r w:rsidR="00EF3B51">
        <w:rPr>
          <w:rFonts w:ascii="Georgia" w:hAnsi="Georgia" w:cs="Times New Roman"/>
          <w:bCs/>
          <w:sz w:val="28"/>
          <w:szCs w:val="28"/>
          <w:lang w:val="ru-RU"/>
        </w:rPr>
        <w:t xml:space="preserve"> </w:t>
      </w:r>
      <w:proofErr w:type="spellStart"/>
      <w:r w:rsidR="00EF3B51">
        <w:rPr>
          <w:rFonts w:ascii="Georgia" w:hAnsi="Georgia" w:cs="Times New Roman"/>
          <w:bCs/>
          <w:sz w:val="28"/>
          <w:szCs w:val="28"/>
          <w:lang w:val="ru-RU"/>
        </w:rPr>
        <w:t>Галбенэ</w:t>
      </w:r>
      <w:proofErr w:type="spellEnd"/>
      <w:r w:rsidR="00752A2C">
        <w:rPr>
          <w:rFonts w:ascii="Georgia" w:hAnsi="Georgia" w:cs="Times New Roman"/>
          <w:bCs/>
          <w:sz w:val="28"/>
          <w:szCs w:val="28"/>
          <w:lang w:val="ru-RU"/>
        </w:rPr>
        <w:t xml:space="preserve"> района </w:t>
      </w:r>
      <w:proofErr w:type="spellStart"/>
      <w:r w:rsidR="00752A2C">
        <w:rPr>
          <w:rFonts w:ascii="Georgia" w:hAnsi="Georgia" w:cs="Times New Roman"/>
          <w:bCs/>
          <w:sz w:val="28"/>
          <w:szCs w:val="28"/>
          <w:lang w:val="ru-RU"/>
        </w:rPr>
        <w:t>Хынчешть</w:t>
      </w:r>
      <w:proofErr w:type="spellEnd"/>
      <w:r w:rsidR="00752A2C">
        <w:rPr>
          <w:rFonts w:ascii="Georgia" w:hAnsi="Georgia" w:cs="Times New Roman"/>
          <w:bCs/>
          <w:sz w:val="28"/>
          <w:szCs w:val="28"/>
          <w:lang w:val="ru-RU"/>
        </w:rPr>
        <w:t xml:space="preserve"> ввоз в страну и </w:t>
      </w:r>
      <w:r w:rsidR="00D42A87">
        <w:rPr>
          <w:rFonts w:ascii="Georgia" w:hAnsi="Georgia" w:cs="Times New Roman"/>
          <w:bCs/>
          <w:sz w:val="28"/>
          <w:szCs w:val="28"/>
          <w:lang w:val="ru-RU"/>
        </w:rPr>
        <w:t xml:space="preserve">помещение под таможенный режим импорта автотранспортного средства марки </w:t>
      </w:r>
      <w:r w:rsidR="00AA1EB6" w:rsidRPr="00AA1EB6">
        <w:rPr>
          <w:rFonts w:ascii="Georgia" w:hAnsi="Georgia" w:cs="Times New Roman"/>
          <w:sz w:val="28"/>
          <w:szCs w:val="28"/>
          <w:lang w:val="ro-RO"/>
        </w:rPr>
        <w:t xml:space="preserve">Opel </w:t>
      </w:r>
      <w:r w:rsidR="00D42A87">
        <w:rPr>
          <w:rFonts w:ascii="Georgia" w:hAnsi="Georgia" w:cs="Times New Roman"/>
          <w:sz w:val="28"/>
          <w:szCs w:val="28"/>
          <w:lang w:val="ru-RU"/>
        </w:rPr>
        <w:t>модель</w:t>
      </w:r>
      <w:r w:rsidR="00AA1EB6" w:rsidRPr="00AA1EB6">
        <w:rPr>
          <w:rFonts w:ascii="Georgia" w:hAnsi="Georgia" w:cs="Times New Roman"/>
          <w:sz w:val="28"/>
          <w:szCs w:val="28"/>
          <w:lang w:val="ro-RO"/>
        </w:rPr>
        <w:t xml:space="preserve"> </w:t>
      </w:r>
      <w:proofErr w:type="spellStart"/>
      <w:r w:rsidR="00AA1EB6" w:rsidRPr="00AA1EB6">
        <w:rPr>
          <w:rFonts w:ascii="Georgia" w:hAnsi="Georgia" w:cs="Times New Roman"/>
          <w:sz w:val="28"/>
          <w:szCs w:val="28"/>
          <w:lang w:val="ro-RO"/>
        </w:rPr>
        <w:t>Movano</w:t>
      </w:r>
      <w:proofErr w:type="spellEnd"/>
      <w:r w:rsidR="00AA1EB6" w:rsidRPr="00AA1EB6">
        <w:rPr>
          <w:rFonts w:ascii="Georgia" w:hAnsi="Georgia" w:cs="Times New Roman"/>
          <w:sz w:val="28"/>
          <w:szCs w:val="28"/>
          <w:lang w:val="ro-RO"/>
        </w:rPr>
        <w:t xml:space="preserve">, </w:t>
      </w:r>
      <w:r w:rsidR="00D42A87">
        <w:rPr>
          <w:rFonts w:ascii="Georgia" w:hAnsi="Georgia" w:cs="Times New Roman"/>
          <w:sz w:val="28"/>
          <w:szCs w:val="28"/>
          <w:lang w:val="ru-RU"/>
        </w:rPr>
        <w:t xml:space="preserve">идентификационный номер </w:t>
      </w:r>
      <w:r w:rsidR="00AA1EB6" w:rsidRPr="00AA1EB6">
        <w:rPr>
          <w:rFonts w:ascii="Georgia" w:hAnsi="Georgia" w:cs="Times New Roman"/>
          <w:sz w:val="28"/>
          <w:szCs w:val="28"/>
          <w:lang w:val="ro-RO"/>
        </w:rPr>
        <w:t>VN1J9CMH632905528</w:t>
      </w:r>
      <w:r w:rsidR="00D42A87">
        <w:rPr>
          <w:rFonts w:ascii="Georgia" w:hAnsi="Georgia" w:cs="Times New Roman"/>
          <w:sz w:val="28"/>
          <w:szCs w:val="28"/>
          <w:lang w:val="ru-RU"/>
        </w:rPr>
        <w:t xml:space="preserve">, </w:t>
      </w:r>
      <w:r w:rsidR="00AA1EB6" w:rsidRPr="00AA1EB6">
        <w:rPr>
          <w:rFonts w:ascii="Georgia" w:hAnsi="Georgia" w:cs="Times New Roman"/>
          <w:sz w:val="28"/>
          <w:szCs w:val="28"/>
          <w:lang w:val="ro-RO"/>
        </w:rPr>
        <w:t>2005</w:t>
      </w:r>
      <w:r w:rsidR="00D42A87">
        <w:rPr>
          <w:rFonts w:ascii="Georgia" w:hAnsi="Georgia" w:cs="Times New Roman"/>
          <w:sz w:val="28"/>
          <w:szCs w:val="28"/>
          <w:lang w:val="ru-RU"/>
        </w:rPr>
        <w:t xml:space="preserve"> года выпуска</w:t>
      </w:r>
      <w:r w:rsidR="00AA1EB6" w:rsidRPr="00AA1EB6">
        <w:rPr>
          <w:rFonts w:ascii="Georgia" w:hAnsi="Georgia" w:cs="Times New Roman"/>
          <w:sz w:val="28"/>
          <w:szCs w:val="28"/>
          <w:lang w:val="ro-RO"/>
        </w:rPr>
        <w:t>,</w:t>
      </w:r>
      <w:r w:rsidR="00D42A87">
        <w:rPr>
          <w:rFonts w:ascii="Georgia" w:hAnsi="Georgia" w:cs="Times New Roman"/>
          <w:sz w:val="28"/>
          <w:szCs w:val="28"/>
          <w:lang w:val="ru-RU"/>
        </w:rPr>
        <w:t xml:space="preserve"> классифицируемого по товарной позиции</w:t>
      </w:r>
      <w:r w:rsidR="00AA1EB6" w:rsidRPr="00AA1EB6">
        <w:rPr>
          <w:rFonts w:ascii="Georgia" w:hAnsi="Georgia" w:cs="Times New Roman"/>
          <w:sz w:val="28"/>
          <w:szCs w:val="28"/>
          <w:lang w:val="ro-RO"/>
        </w:rPr>
        <w:t xml:space="preserve"> 8703,</w:t>
      </w:r>
      <w:r w:rsidR="0078709B">
        <w:rPr>
          <w:rFonts w:ascii="Georgia" w:hAnsi="Georgia" w:cs="Times New Roman"/>
          <w:sz w:val="28"/>
          <w:szCs w:val="28"/>
          <w:lang w:val="ru-RU"/>
        </w:rPr>
        <w:t xml:space="preserve"> </w:t>
      </w:r>
      <w:r w:rsidR="006410BF">
        <w:rPr>
          <w:rFonts w:ascii="Georgia" w:hAnsi="Georgia" w:cs="Times New Roman"/>
          <w:sz w:val="28"/>
          <w:szCs w:val="28"/>
          <w:lang w:val="ru-RU"/>
        </w:rPr>
        <w:t xml:space="preserve">предоставленного на безвозмездной основе </w:t>
      </w:r>
      <w:r w:rsidR="00AA1EB6" w:rsidRPr="00AA1EB6">
        <w:rPr>
          <w:rFonts w:ascii="Georgia" w:hAnsi="Georgia" w:cs="Times New Roman"/>
          <w:sz w:val="28"/>
          <w:szCs w:val="28"/>
          <w:lang w:val="ro-RO"/>
        </w:rPr>
        <w:t>(</w:t>
      </w:r>
      <w:r w:rsidR="006410BF">
        <w:rPr>
          <w:rFonts w:ascii="Georgia" w:hAnsi="Georgia" w:cs="Times New Roman"/>
          <w:sz w:val="28"/>
          <w:szCs w:val="28"/>
          <w:lang w:val="ru-RU"/>
        </w:rPr>
        <w:t xml:space="preserve">дарение) </w:t>
      </w:r>
      <w:proofErr w:type="spellStart"/>
      <w:r w:rsidR="006410BF">
        <w:rPr>
          <w:rFonts w:ascii="Georgia" w:hAnsi="Georgia" w:cs="Times New Roman"/>
          <w:sz w:val="28"/>
          <w:szCs w:val="28"/>
          <w:lang w:val="ru-RU"/>
        </w:rPr>
        <w:t>примэрией</w:t>
      </w:r>
      <w:proofErr w:type="spellEnd"/>
      <w:r w:rsidR="006410BF">
        <w:rPr>
          <w:rFonts w:ascii="Georgia" w:hAnsi="Georgia" w:cs="Times New Roman"/>
          <w:sz w:val="28"/>
          <w:szCs w:val="28"/>
          <w:lang w:val="ru-RU"/>
        </w:rPr>
        <w:t xml:space="preserve"> коммуны </w:t>
      </w:r>
      <w:proofErr w:type="spellStart"/>
      <w:r w:rsidR="006410BF">
        <w:rPr>
          <w:rFonts w:ascii="Georgia" w:hAnsi="Georgia" w:cs="Times New Roman"/>
          <w:sz w:val="28"/>
          <w:szCs w:val="28"/>
          <w:lang w:val="ru-RU"/>
        </w:rPr>
        <w:t>Кристиан</w:t>
      </w:r>
      <w:proofErr w:type="spellEnd"/>
      <w:r w:rsidR="006410BF">
        <w:rPr>
          <w:rFonts w:ascii="Georgia" w:hAnsi="Georgia" w:cs="Times New Roman"/>
          <w:sz w:val="28"/>
          <w:szCs w:val="28"/>
          <w:lang w:val="ru-RU"/>
        </w:rPr>
        <w:t xml:space="preserve"> уезда </w:t>
      </w:r>
      <w:proofErr w:type="spellStart"/>
      <w:r w:rsidR="006410BF">
        <w:rPr>
          <w:rFonts w:ascii="Georgia" w:hAnsi="Georgia" w:cs="Times New Roman"/>
          <w:sz w:val="28"/>
          <w:szCs w:val="28"/>
          <w:lang w:val="ru-RU"/>
        </w:rPr>
        <w:t>Сибиу</w:t>
      </w:r>
      <w:proofErr w:type="spellEnd"/>
      <w:r w:rsidR="006410BF">
        <w:rPr>
          <w:rFonts w:ascii="Georgia" w:hAnsi="Georgia" w:cs="Times New Roman"/>
          <w:sz w:val="28"/>
          <w:szCs w:val="28"/>
          <w:lang w:val="ru-RU"/>
        </w:rPr>
        <w:t>, Румыния, с освобождением от уплаты ввозных платежей и без права отчуждения.</w:t>
      </w:r>
    </w:p>
    <w:p w:rsidR="00AA1EB6" w:rsidRPr="00AA1EB6" w:rsidRDefault="006410BF" w:rsidP="00AA1EB6">
      <w:pPr>
        <w:spacing w:line="360" w:lineRule="auto"/>
        <w:ind w:firstLine="851"/>
        <w:jc w:val="both"/>
        <w:rPr>
          <w:rFonts w:ascii="Georgia" w:hAnsi="Georgia" w:cs="Times New Roman"/>
          <w:bCs/>
          <w:sz w:val="28"/>
          <w:szCs w:val="28"/>
        </w:rPr>
      </w:pPr>
      <w:proofErr w:type="spellStart"/>
      <w:r w:rsidRPr="00D30459">
        <w:rPr>
          <w:rFonts w:ascii="Georgia" w:hAnsi="Georgia" w:cs="Times New Roman"/>
          <w:b/>
          <w:sz w:val="28"/>
          <w:szCs w:val="28"/>
        </w:rPr>
        <w:t>Ст</w:t>
      </w:r>
      <w:proofErr w:type="spellEnd"/>
      <w:r w:rsidR="00AA1EB6" w:rsidRPr="00AA1EB6">
        <w:rPr>
          <w:rFonts w:ascii="Georgia" w:hAnsi="Georgia" w:cs="Times New Roman"/>
          <w:b/>
          <w:sz w:val="28"/>
          <w:szCs w:val="28"/>
        </w:rPr>
        <w:t>. II.</w:t>
      </w:r>
      <w:r w:rsidR="00AA1EB6" w:rsidRPr="00AA1EB6">
        <w:rPr>
          <w:rFonts w:ascii="Georgia" w:hAnsi="Georgia" w:cs="Times New Roman"/>
          <w:bCs/>
          <w:sz w:val="28"/>
          <w:szCs w:val="28"/>
        </w:rPr>
        <w:t xml:space="preserve"> – </w:t>
      </w:r>
      <w:r w:rsidR="00F87742" w:rsidRPr="00D30459">
        <w:rPr>
          <w:rFonts w:ascii="Georgia" w:hAnsi="Georgia" w:cs="Times New Roman"/>
          <w:bCs/>
          <w:sz w:val="28"/>
          <w:szCs w:val="28"/>
        </w:rPr>
        <w:t xml:space="preserve">В </w:t>
      </w:r>
      <w:proofErr w:type="spellStart"/>
      <w:r w:rsidR="00F87742" w:rsidRPr="00D30459">
        <w:rPr>
          <w:rFonts w:ascii="Georgia" w:hAnsi="Georgia" w:cs="Times New Roman"/>
          <w:bCs/>
          <w:sz w:val="28"/>
          <w:szCs w:val="28"/>
        </w:rPr>
        <w:t>отс</w:t>
      </w:r>
      <w:r w:rsidR="00D30459" w:rsidRPr="00D30459">
        <w:rPr>
          <w:rFonts w:ascii="Georgia" w:hAnsi="Georgia" w:cs="Times New Roman"/>
          <w:bCs/>
          <w:sz w:val="28"/>
          <w:szCs w:val="28"/>
        </w:rPr>
        <w:t>тупление</w:t>
      </w:r>
      <w:proofErr w:type="spellEnd"/>
      <w:r w:rsidR="00D30459" w:rsidRPr="00D30459">
        <w:rPr>
          <w:rFonts w:ascii="Georgia" w:hAnsi="Georgia" w:cs="Times New Roman"/>
          <w:bCs/>
          <w:sz w:val="28"/>
          <w:szCs w:val="28"/>
        </w:rPr>
        <w:t xml:space="preserve"> </w:t>
      </w:r>
      <w:proofErr w:type="spellStart"/>
      <w:r w:rsidR="00D30459" w:rsidRPr="00D30459">
        <w:rPr>
          <w:rFonts w:ascii="Georgia" w:hAnsi="Georgia" w:cs="Times New Roman"/>
          <w:bCs/>
          <w:sz w:val="28"/>
          <w:szCs w:val="28"/>
        </w:rPr>
        <w:t>от</w:t>
      </w:r>
      <w:proofErr w:type="spellEnd"/>
      <w:r w:rsidR="00D30459" w:rsidRPr="00D30459">
        <w:rPr>
          <w:rFonts w:ascii="Georgia" w:hAnsi="Georgia" w:cs="Times New Roman"/>
          <w:bCs/>
          <w:sz w:val="28"/>
          <w:szCs w:val="28"/>
        </w:rPr>
        <w:t xml:space="preserve"> </w:t>
      </w:r>
      <w:proofErr w:type="spellStart"/>
      <w:r w:rsidR="00D30459" w:rsidRPr="00D30459">
        <w:rPr>
          <w:rFonts w:ascii="Georgia" w:hAnsi="Georgia" w:cs="Times New Roman"/>
          <w:bCs/>
          <w:sz w:val="28"/>
          <w:szCs w:val="28"/>
        </w:rPr>
        <w:t>положений</w:t>
      </w:r>
      <w:proofErr w:type="spellEnd"/>
      <w:r w:rsidR="00D30459" w:rsidRPr="00D30459">
        <w:rPr>
          <w:rFonts w:ascii="Georgia" w:hAnsi="Georgia" w:cs="Times New Roman"/>
          <w:bCs/>
          <w:sz w:val="28"/>
          <w:szCs w:val="28"/>
        </w:rPr>
        <w:t xml:space="preserve"> </w:t>
      </w:r>
      <w:proofErr w:type="spellStart"/>
      <w:r w:rsidR="00D30459" w:rsidRPr="00D30459">
        <w:rPr>
          <w:rFonts w:ascii="Georgia" w:hAnsi="Georgia" w:cs="Times New Roman"/>
          <w:bCs/>
          <w:sz w:val="28"/>
          <w:szCs w:val="28"/>
        </w:rPr>
        <w:t>части</w:t>
      </w:r>
      <w:proofErr w:type="spellEnd"/>
      <w:r w:rsidR="00D30459" w:rsidRPr="00D30459">
        <w:rPr>
          <w:rFonts w:ascii="Georgia" w:hAnsi="Georgia" w:cs="Times New Roman"/>
          <w:bCs/>
          <w:sz w:val="28"/>
          <w:szCs w:val="28"/>
        </w:rPr>
        <w:t xml:space="preserve"> (2) </w:t>
      </w:r>
      <w:proofErr w:type="spellStart"/>
      <w:r w:rsidR="00D30459" w:rsidRPr="00D30459">
        <w:rPr>
          <w:rFonts w:ascii="Georgia" w:hAnsi="Georgia" w:cs="Times New Roman"/>
          <w:bCs/>
          <w:sz w:val="28"/>
          <w:szCs w:val="28"/>
        </w:rPr>
        <w:t>статьи</w:t>
      </w:r>
      <w:proofErr w:type="spellEnd"/>
      <w:r w:rsidR="00D30459" w:rsidRPr="00D30459">
        <w:rPr>
          <w:rFonts w:ascii="Georgia" w:hAnsi="Georgia" w:cs="Times New Roman"/>
          <w:bCs/>
          <w:sz w:val="28"/>
          <w:szCs w:val="28"/>
        </w:rPr>
        <w:t xml:space="preserve"> 56 </w:t>
      </w:r>
      <w:proofErr w:type="spellStart"/>
      <w:r w:rsidR="00D30459" w:rsidRPr="00D30459">
        <w:rPr>
          <w:rFonts w:ascii="Georgia" w:hAnsi="Georgia" w:cs="Times New Roman"/>
          <w:bCs/>
          <w:sz w:val="28"/>
          <w:szCs w:val="28"/>
        </w:rPr>
        <w:t>Закона</w:t>
      </w:r>
      <w:proofErr w:type="spellEnd"/>
      <w:r w:rsidR="00D30459" w:rsidRPr="00D30459">
        <w:rPr>
          <w:rFonts w:ascii="Georgia" w:hAnsi="Georgia" w:cs="Times New Roman"/>
          <w:bCs/>
          <w:sz w:val="28"/>
          <w:szCs w:val="28"/>
        </w:rPr>
        <w:t xml:space="preserve"> о </w:t>
      </w:r>
      <w:proofErr w:type="spellStart"/>
      <w:r w:rsidR="00D30459" w:rsidRPr="00D30459">
        <w:rPr>
          <w:rFonts w:ascii="Georgia" w:hAnsi="Georgia" w:cs="Times New Roman"/>
          <w:bCs/>
          <w:sz w:val="28"/>
          <w:szCs w:val="28"/>
        </w:rPr>
        <w:t>нормативных</w:t>
      </w:r>
      <w:proofErr w:type="spellEnd"/>
      <w:r w:rsidR="00D30459" w:rsidRPr="00D30459">
        <w:rPr>
          <w:rFonts w:ascii="Georgia" w:hAnsi="Georgia" w:cs="Times New Roman"/>
          <w:bCs/>
          <w:sz w:val="28"/>
          <w:szCs w:val="28"/>
        </w:rPr>
        <w:t xml:space="preserve"> </w:t>
      </w:r>
      <w:proofErr w:type="spellStart"/>
      <w:r w:rsidR="00D30459" w:rsidRPr="00D30459">
        <w:rPr>
          <w:rFonts w:ascii="Georgia" w:hAnsi="Georgia" w:cs="Times New Roman"/>
          <w:bCs/>
          <w:sz w:val="28"/>
          <w:szCs w:val="28"/>
        </w:rPr>
        <w:t>актах</w:t>
      </w:r>
      <w:proofErr w:type="spellEnd"/>
      <w:r w:rsidR="00D30459" w:rsidRPr="00D30459">
        <w:rPr>
          <w:rFonts w:ascii="Georgia" w:hAnsi="Georgia" w:cs="Times New Roman"/>
          <w:bCs/>
          <w:sz w:val="28"/>
          <w:szCs w:val="28"/>
        </w:rPr>
        <w:t xml:space="preserve"> №100/2017 </w:t>
      </w:r>
      <w:proofErr w:type="spellStart"/>
      <w:r w:rsidR="00D30459" w:rsidRPr="00D30459">
        <w:rPr>
          <w:rFonts w:ascii="Georgia" w:hAnsi="Georgia" w:cs="Times New Roman"/>
          <w:bCs/>
          <w:sz w:val="28"/>
          <w:szCs w:val="28"/>
        </w:rPr>
        <w:t>настоящий</w:t>
      </w:r>
      <w:proofErr w:type="spellEnd"/>
      <w:r w:rsidR="00D30459" w:rsidRPr="00D30459">
        <w:rPr>
          <w:rFonts w:ascii="Georgia" w:hAnsi="Georgia" w:cs="Times New Roman"/>
          <w:bCs/>
          <w:sz w:val="28"/>
          <w:szCs w:val="28"/>
        </w:rPr>
        <w:t xml:space="preserve"> </w:t>
      </w:r>
      <w:proofErr w:type="spellStart"/>
      <w:r w:rsidR="00D30459" w:rsidRPr="00D30459">
        <w:rPr>
          <w:rFonts w:ascii="Georgia" w:hAnsi="Georgia" w:cs="Times New Roman"/>
          <w:bCs/>
          <w:sz w:val="28"/>
          <w:szCs w:val="28"/>
        </w:rPr>
        <w:t>закон</w:t>
      </w:r>
      <w:proofErr w:type="spellEnd"/>
      <w:r w:rsidR="00D30459" w:rsidRPr="00D30459">
        <w:rPr>
          <w:rFonts w:ascii="Georgia" w:hAnsi="Georgia" w:cs="Times New Roman"/>
          <w:bCs/>
          <w:sz w:val="28"/>
          <w:szCs w:val="28"/>
        </w:rPr>
        <w:t xml:space="preserve"> </w:t>
      </w:r>
      <w:proofErr w:type="spellStart"/>
      <w:r w:rsidR="00D30459" w:rsidRPr="00D30459">
        <w:rPr>
          <w:rFonts w:ascii="Georgia" w:hAnsi="Georgia" w:cs="Times New Roman"/>
          <w:bCs/>
          <w:sz w:val="28"/>
          <w:szCs w:val="28"/>
        </w:rPr>
        <w:t>вступает</w:t>
      </w:r>
      <w:proofErr w:type="spellEnd"/>
      <w:r w:rsidR="00D30459" w:rsidRPr="00D30459">
        <w:rPr>
          <w:rFonts w:ascii="Georgia" w:hAnsi="Georgia" w:cs="Times New Roman"/>
          <w:bCs/>
          <w:sz w:val="28"/>
          <w:szCs w:val="28"/>
        </w:rPr>
        <w:t xml:space="preserve"> в </w:t>
      </w:r>
      <w:proofErr w:type="spellStart"/>
      <w:r w:rsidR="00D30459" w:rsidRPr="00D30459">
        <w:rPr>
          <w:rFonts w:ascii="Georgia" w:hAnsi="Georgia" w:cs="Times New Roman"/>
          <w:bCs/>
          <w:sz w:val="28"/>
          <w:szCs w:val="28"/>
        </w:rPr>
        <w:t>силу</w:t>
      </w:r>
      <w:proofErr w:type="spellEnd"/>
      <w:r w:rsidR="00D30459" w:rsidRPr="00D30459">
        <w:rPr>
          <w:rFonts w:ascii="Georgia" w:hAnsi="Georgia" w:cs="Times New Roman"/>
          <w:bCs/>
          <w:sz w:val="28"/>
          <w:szCs w:val="28"/>
        </w:rPr>
        <w:t xml:space="preserve"> </w:t>
      </w:r>
      <w:proofErr w:type="spellStart"/>
      <w:r w:rsidR="00D30459" w:rsidRPr="00D30459">
        <w:rPr>
          <w:rFonts w:ascii="Georgia" w:hAnsi="Georgia" w:cs="Times New Roman"/>
          <w:bCs/>
          <w:sz w:val="28"/>
          <w:szCs w:val="28"/>
        </w:rPr>
        <w:t>со</w:t>
      </w:r>
      <w:proofErr w:type="spellEnd"/>
      <w:r w:rsidR="00D30459" w:rsidRPr="00D30459">
        <w:rPr>
          <w:rFonts w:ascii="Georgia" w:hAnsi="Georgia" w:cs="Times New Roman"/>
          <w:bCs/>
          <w:sz w:val="28"/>
          <w:szCs w:val="28"/>
        </w:rPr>
        <w:t xml:space="preserve"> </w:t>
      </w:r>
      <w:proofErr w:type="spellStart"/>
      <w:r w:rsidR="00D30459" w:rsidRPr="00D30459">
        <w:rPr>
          <w:rFonts w:ascii="Georgia" w:hAnsi="Georgia" w:cs="Times New Roman"/>
          <w:bCs/>
          <w:sz w:val="28"/>
          <w:szCs w:val="28"/>
        </w:rPr>
        <w:t>дня</w:t>
      </w:r>
      <w:proofErr w:type="spellEnd"/>
      <w:r w:rsidR="00D30459" w:rsidRPr="00D30459">
        <w:rPr>
          <w:rFonts w:ascii="Georgia" w:hAnsi="Georgia" w:cs="Times New Roman"/>
          <w:bCs/>
          <w:sz w:val="28"/>
          <w:szCs w:val="28"/>
        </w:rPr>
        <w:t xml:space="preserve"> </w:t>
      </w:r>
      <w:proofErr w:type="spellStart"/>
      <w:r w:rsidR="00D30459" w:rsidRPr="00D30459">
        <w:rPr>
          <w:rFonts w:ascii="Georgia" w:hAnsi="Georgia" w:cs="Times New Roman"/>
          <w:bCs/>
          <w:sz w:val="28"/>
          <w:szCs w:val="28"/>
        </w:rPr>
        <w:t>опубликования</w:t>
      </w:r>
      <w:proofErr w:type="spellEnd"/>
      <w:r w:rsidR="00D30459" w:rsidRPr="00D30459">
        <w:rPr>
          <w:rFonts w:ascii="Georgia" w:hAnsi="Georgia" w:cs="Times New Roman"/>
          <w:bCs/>
          <w:sz w:val="28"/>
          <w:szCs w:val="28"/>
        </w:rPr>
        <w:t xml:space="preserve"> в </w:t>
      </w:r>
      <w:proofErr w:type="spellStart"/>
      <w:r w:rsidR="00D30459" w:rsidRPr="00D30459">
        <w:rPr>
          <w:rFonts w:ascii="Georgia" w:hAnsi="Georgia" w:cs="Times New Roman"/>
          <w:bCs/>
          <w:sz w:val="28"/>
          <w:szCs w:val="28"/>
        </w:rPr>
        <w:t>Официальном</w:t>
      </w:r>
      <w:proofErr w:type="spellEnd"/>
      <w:r w:rsidR="00D30459" w:rsidRPr="00D30459">
        <w:rPr>
          <w:rFonts w:ascii="Georgia" w:hAnsi="Georgia" w:cs="Times New Roman"/>
          <w:bCs/>
          <w:sz w:val="28"/>
          <w:szCs w:val="28"/>
        </w:rPr>
        <w:t xml:space="preserve"> </w:t>
      </w:r>
      <w:proofErr w:type="spellStart"/>
      <w:r w:rsidR="00D30459" w:rsidRPr="00D30459">
        <w:rPr>
          <w:rFonts w:ascii="Georgia" w:hAnsi="Georgia" w:cs="Times New Roman"/>
          <w:bCs/>
          <w:sz w:val="28"/>
          <w:szCs w:val="28"/>
        </w:rPr>
        <w:t>мониторе</w:t>
      </w:r>
      <w:proofErr w:type="spellEnd"/>
      <w:r w:rsidR="00D30459" w:rsidRPr="00D30459">
        <w:rPr>
          <w:rFonts w:ascii="Georgia" w:hAnsi="Georgia" w:cs="Times New Roman"/>
          <w:bCs/>
          <w:sz w:val="28"/>
          <w:szCs w:val="28"/>
        </w:rPr>
        <w:t xml:space="preserve"> </w:t>
      </w:r>
      <w:proofErr w:type="spellStart"/>
      <w:r w:rsidR="00D30459" w:rsidRPr="00D30459">
        <w:rPr>
          <w:rFonts w:ascii="Georgia" w:hAnsi="Georgia" w:cs="Times New Roman"/>
          <w:bCs/>
          <w:sz w:val="28"/>
          <w:szCs w:val="28"/>
        </w:rPr>
        <w:t>Республики</w:t>
      </w:r>
      <w:proofErr w:type="spellEnd"/>
      <w:r w:rsidR="00D30459" w:rsidRPr="00D30459">
        <w:rPr>
          <w:rFonts w:ascii="Georgia" w:hAnsi="Georgia" w:cs="Times New Roman"/>
          <w:bCs/>
          <w:sz w:val="28"/>
          <w:szCs w:val="28"/>
        </w:rPr>
        <w:t xml:space="preserve"> </w:t>
      </w:r>
      <w:proofErr w:type="spellStart"/>
      <w:r w:rsidR="00D30459" w:rsidRPr="00D30459">
        <w:rPr>
          <w:rFonts w:ascii="Georgia" w:hAnsi="Georgia" w:cs="Times New Roman"/>
          <w:bCs/>
          <w:sz w:val="28"/>
          <w:szCs w:val="28"/>
        </w:rPr>
        <w:t>Молдова</w:t>
      </w:r>
      <w:proofErr w:type="spellEnd"/>
      <w:r w:rsidR="00D30459" w:rsidRPr="00D30459">
        <w:rPr>
          <w:rFonts w:ascii="Georgia" w:hAnsi="Georgia" w:cs="Times New Roman"/>
          <w:bCs/>
          <w:sz w:val="28"/>
          <w:szCs w:val="28"/>
        </w:rPr>
        <w:t>.</w:t>
      </w:r>
    </w:p>
    <w:p w:rsidR="00AA1EB6" w:rsidRPr="00AA1EB6" w:rsidRDefault="00AA1EB6" w:rsidP="00AA1EB6">
      <w:pPr>
        <w:spacing w:line="360" w:lineRule="auto"/>
        <w:ind w:firstLine="851"/>
        <w:jc w:val="both"/>
        <w:rPr>
          <w:rFonts w:ascii="Georgia" w:hAnsi="Georgia" w:cs="Times New Roman"/>
          <w:bCs/>
          <w:sz w:val="28"/>
          <w:szCs w:val="28"/>
        </w:rPr>
      </w:pPr>
    </w:p>
    <w:p w:rsidR="00AA1EB6" w:rsidRPr="00AA1EB6" w:rsidRDefault="00AA1EB6" w:rsidP="00AA1EB6">
      <w:pPr>
        <w:spacing w:line="360" w:lineRule="auto"/>
        <w:ind w:firstLine="851"/>
        <w:jc w:val="both"/>
        <w:rPr>
          <w:rFonts w:ascii="Georgia" w:hAnsi="Georgia" w:cs="Times New Roman"/>
          <w:bCs/>
          <w:sz w:val="28"/>
          <w:szCs w:val="28"/>
        </w:rPr>
      </w:pPr>
    </w:p>
    <w:p w:rsidR="00D30459" w:rsidRPr="004B3ED4" w:rsidRDefault="00AA1EB6" w:rsidP="00D30459">
      <w:pPr>
        <w:pStyle w:val="Corp"/>
        <w:ind w:firstLine="567"/>
        <w:rPr>
          <w:sz w:val="28"/>
          <w:szCs w:val="28"/>
          <w:lang w:val="ro-RO"/>
        </w:rPr>
      </w:pPr>
      <w:r w:rsidRPr="00AA1EB6">
        <w:rPr>
          <w:rFonts w:cs="Times New Roman"/>
          <w:b/>
          <w:sz w:val="28"/>
          <w:szCs w:val="28"/>
        </w:rPr>
        <w:t xml:space="preserve">                           </w:t>
      </w:r>
      <w:r w:rsidR="00D30459">
        <w:rPr>
          <w:rFonts w:ascii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p w:rsidR="00AA1EB6" w:rsidRDefault="00AA1EB6" w:rsidP="00AA1EB6">
      <w:pPr>
        <w:spacing w:line="360" w:lineRule="auto"/>
        <w:ind w:firstLine="851"/>
        <w:rPr>
          <w:rFonts w:ascii="Georgia" w:hAnsi="Georgia" w:cs="Times New Roman"/>
          <w:b/>
          <w:sz w:val="28"/>
          <w:szCs w:val="28"/>
        </w:rPr>
      </w:pPr>
    </w:p>
    <w:sectPr w:rsidR="00AA1E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3C0FC8"/>
    <w:multiLevelType w:val="hybridMultilevel"/>
    <w:tmpl w:val="46045802"/>
    <w:lvl w:ilvl="0" w:tplc="0818000F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EA9"/>
    <w:rsid w:val="00231658"/>
    <w:rsid w:val="006410BF"/>
    <w:rsid w:val="00752A2C"/>
    <w:rsid w:val="0078709B"/>
    <w:rsid w:val="007D1D48"/>
    <w:rsid w:val="0095324B"/>
    <w:rsid w:val="00A10950"/>
    <w:rsid w:val="00AA1EB6"/>
    <w:rsid w:val="00AD76D9"/>
    <w:rsid w:val="00B0731F"/>
    <w:rsid w:val="00D10EA9"/>
    <w:rsid w:val="00D1147C"/>
    <w:rsid w:val="00D30459"/>
    <w:rsid w:val="00D42A87"/>
    <w:rsid w:val="00DB7049"/>
    <w:rsid w:val="00EF3B51"/>
    <w:rsid w:val="00F3427F"/>
    <w:rsid w:val="00F8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7494B"/>
  <w15:chartTrackingRefBased/>
  <w15:docId w15:val="{785CBCB7-F6BA-4408-95BB-9B2502F70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A1EB6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1EB6"/>
    <w:pPr>
      <w:spacing w:after="200" w:line="276" w:lineRule="auto"/>
      <w:ind w:left="720"/>
      <w:contextualSpacing/>
    </w:pPr>
    <w:rPr>
      <w:rFonts w:eastAsiaTheme="minorEastAsia"/>
      <w:lang w:val="en-GB" w:eastAsia="en-GB"/>
    </w:rPr>
  </w:style>
  <w:style w:type="paragraph" w:customStyle="1" w:styleId="Corp">
    <w:name w:val="Corp"/>
    <w:rsid w:val="00F3427F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Georgia" w:eastAsia="Arial Unicode MS" w:hAnsi="Georgia" w:cs="Arial Unicode MS"/>
      <w:color w:val="000000"/>
      <w:sz w:val="24"/>
      <w:szCs w:val="24"/>
      <w:u w:color="000000"/>
      <w:bdr w:val="nil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A7F9CF-80C0-47F8-840D-9BD20340CC5D}"/>
</file>

<file path=customXml/itemProps2.xml><?xml version="1.0" encoding="utf-8"?>
<ds:datastoreItem xmlns:ds="http://schemas.openxmlformats.org/officeDocument/2006/customXml" ds:itemID="{86C6C5B7-E35E-4B43-B2B3-590B24487E7A}"/>
</file>

<file path=customXml/itemProps3.xml><?xml version="1.0" encoding="utf-8"?>
<ds:datastoreItem xmlns:ds="http://schemas.openxmlformats.org/officeDocument/2006/customXml" ds:itemID="{FEF78955-33C4-4278-8114-51417BCBEC5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1</Pages>
  <Words>206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447.2023.ru</dc:title>
  <dc:subject/>
  <dc:creator>Iurie Zubcu</dc:creator>
  <cp:keywords/>
  <dc:description/>
  <cp:lastModifiedBy>Iurie Zubcu</cp:lastModifiedBy>
  <cp:revision>4</cp:revision>
  <dcterms:created xsi:type="dcterms:W3CDTF">2023-12-08T06:48:00Z</dcterms:created>
  <dcterms:modified xsi:type="dcterms:W3CDTF">2023-12-08T11:37:00Z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