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E28" w:rsidRPr="0087410D" w:rsidRDefault="00F17E28" w:rsidP="007C619A">
      <w:pPr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bookmarkStart w:id="0" w:name="_GoBack"/>
      <w:bookmarkEnd w:id="0"/>
      <w:r w:rsidRPr="0087410D">
        <w:rPr>
          <w:rFonts w:eastAsia="Batang"/>
          <w:b/>
          <w:bCs/>
          <w:sz w:val="28"/>
          <w:szCs w:val="28"/>
          <w:lang w:val="ro-RO" w:eastAsia="ru-RU"/>
        </w:rPr>
        <w:t>PARLAMENTUL REPUBLICII MOLDOVA</w:t>
      </w:r>
    </w:p>
    <w:p w:rsidR="00F17E28" w:rsidRPr="0087410D" w:rsidRDefault="00F17E28" w:rsidP="00F17E28">
      <w:pPr>
        <w:jc w:val="center"/>
        <w:rPr>
          <w:b/>
          <w:sz w:val="28"/>
          <w:szCs w:val="28"/>
          <w:lang w:val="ro-RO"/>
        </w:rPr>
      </w:pPr>
    </w:p>
    <w:p w:rsidR="00F17E28" w:rsidRPr="0087410D" w:rsidRDefault="00F17E28" w:rsidP="00F17E28">
      <w:pPr>
        <w:jc w:val="center"/>
        <w:rPr>
          <w:b/>
          <w:sz w:val="28"/>
          <w:szCs w:val="28"/>
          <w:lang w:val="ro-RO"/>
        </w:rPr>
      </w:pPr>
      <w:r w:rsidRPr="0087410D">
        <w:rPr>
          <w:b/>
          <w:sz w:val="28"/>
          <w:szCs w:val="28"/>
          <w:lang w:val="ro-RO"/>
        </w:rPr>
        <w:t>LEGE</w:t>
      </w:r>
    </w:p>
    <w:p w:rsidR="00605B40" w:rsidRPr="00605B40" w:rsidRDefault="00605B40" w:rsidP="00605B40">
      <w:pPr>
        <w:pStyle w:val="cn"/>
        <w:rPr>
          <w:b/>
          <w:sz w:val="28"/>
          <w:szCs w:val="28"/>
          <w:lang w:val="ro-RO" w:eastAsia="ru-RU"/>
        </w:rPr>
      </w:pPr>
      <w:r w:rsidRPr="00605B40">
        <w:rPr>
          <w:b/>
          <w:sz w:val="28"/>
          <w:szCs w:val="28"/>
          <w:lang w:val="ro-RO" w:eastAsia="ru-RU"/>
        </w:rPr>
        <w:t>pentru modificarea Legii nr.131/2015</w:t>
      </w:r>
    </w:p>
    <w:p w:rsidR="00F17E28" w:rsidRPr="0087410D" w:rsidRDefault="00605B40" w:rsidP="00605B40">
      <w:pPr>
        <w:pStyle w:val="cn"/>
        <w:rPr>
          <w:b/>
          <w:sz w:val="28"/>
          <w:szCs w:val="28"/>
          <w:lang w:val="ro-RO" w:eastAsia="ru-RU"/>
        </w:rPr>
      </w:pPr>
      <w:r w:rsidRPr="00605B40">
        <w:rPr>
          <w:b/>
          <w:sz w:val="28"/>
          <w:szCs w:val="28"/>
          <w:lang w:val="ro-RO" w:eastAsia="ru-RU"/>
        </w:rPr>
        <w:t>privind achizițiile publice</w:t>
      </w:r>
    </w:p>
    <w:p w:rsidR="00F17E28" w:rsidRPr="0087410D" w:rsidRDefault="00F17E28" w:rsidP="00F17E28">
      <w:pPr>
        <w:pStyle w:val="cn"/>
        <w:rPr>
          <w:sz w:val="28"/>
          <w:szCs w:val="28"/>
          <w:lang w:val="ro-RO"/>
        </w:rPr>
      </w:pPr>
      <w:r w:rsidRPr="0087410D">
        <w:rPr>
          <w:sz w:val="28"/>
          <w:szCs w:val="28"/>
          <w:lang w:val="ro-RO"/>
        </w:rPr>
        <w:t xml:space="preserve">  </w:t>
      </w:r>
    </w:p>
    <w:p w:rsidR="00F17E28" w:rsidRPr="0087410D" w:rsidRDefault="00F17E28" w:rsidP="00F17E28">
      <w:pPr>
        <w:pStyle w:val="a4"/>
        <w:rPr>
          <w:sz w:val="28"/>
          <w:szCs w:val="28"/>
          <w:lang w:val="ro-RO"/>
        </w:rPr>
      </w:pPr>
      <w:r w:rsidRPr="0087410D">
        <w:rPr>
          <w:sz w:val="28"/>
          <w:szCs w:val="28"/>
          <w:lang w:val="ro-RO"/>
        </w:rPr>
        <w:t xml:space="preserve">Parlamentul adoptă prezenta lege organică. </w:t>
      </w:r>
    </w:p>
    <w:p w:rsidR="00F17E28" w:rsidRPr="0087410D" w:rsidRDefault="00F17E28" w:rsidP="00F17E28">
      <w:pPr>
        <w:pStyle w:val="a4"/>
        <w:rPr>
          <w:sz w:val="28"/>
          <w:szCs w:val="28"/>
          <w:lang w:val="ro-RO"/>
        </w:rPr>
      </w:pPr>
      <w:r w:rsidRPr="0087410D">
        <w:rPr>
          <w:sz w:val="28"/>
          <w:szCs w:val="28"/>
          <w:lang w:val="ro-RO"/>
        </w:rPr>
        <w:t xml:space="preserve">  </w:t>
      </w:r>
    </w:p>
    <w:p w:rsidR="00F83DCE" w:rsidRDefault="00F17E28" w:rsidP="00605B40">
      <w:pPr>
        <w:ind w:firstLine="567"/>
        <w:jc w:val="both"/>
        <w:rPr>
          <w:sz w:val="28"/>
          <w:szCs w:val="28"/>
          <w:lang w:val="ro-RO"/>
        </w:rPr>
      </w:pPr>
      <w:r w:rsidRPr="0087410D">
        <w:rPr>
          <w:b/>
          <w:bCs/>
          <w:sz w:val="28"/>
          <w:szCs w:val="28"/>
          <w:lang w:val="ro-RO"/>
        </w:rPr>
        <w:t>Art</w:t>
      </w:r>
      <w:r w:rsidR="00605B40">
        <w:rPr>
          <w:b/>
          <w:bCs/>
          <w:sz w:val="28"/>
          <w:szCs w:val="28"/>
          <w:lang w:val="ro-RO"/>
        </w:rPr>
        <w:t>.</w:t>
      </w:r>
      <w:r w:rsidRPr="0087410D">
        <w:rPr>
          <w:b/>
          <w:bCs/>
          <w:sz w:val="28"/>
          <w:szCs w:val="28"/>
          <w:lang w:val="ro-RO"/>
        </w:rPr>
        <w:t xml:space="preserve"> </w:t>
      </w:r>
      <w:r w:rsidR="002E57AA">
        <w:rPr>
          <w:b/>
          <w:bCs/>
          <w:sz w:val="28"/>
          <w:szCs w:val="28"/>
          <w:lang w:val="ro-RO"/>
        </w:rPr>
        <w:t>I</w:t>
      </w:r>
      <w:r w:rsidRPr="0087410D">
        <w:rPr>
          <w:b/>
          <w:bCs/>
          <w:sz w:val="28"/>
          <w:szCs w:val="28"/>
          <w:lang w:val="ro-RO"/>
        </w:rPr>
        <w:t>.</w:t>
      </w:r>
      <w:r w:rsidRPr="0087410D">
        <w:rPr>
          <w:bCs/>
          <w:sz w:val="28"/>
          <w:szCs w:val="28"/>
          <w:lang w:val="ro-RO"/>
        </w:rPr>
        <w:t xml:space="preserve"> </w:t>
      </w:r>
      <w:r w:rsidR="00605B40">
        <w:rPr>
          <w:bCs/>
          <w:sz w:val="28"/>
          <w:szCs w:val="28"/>
          <w:lang w:val="ro-RO"/>
        </w:rPr>
        <w:t xml:space="preserve">- </w:t>
      </w:r>
      <w:r w:rsidR="00F83DCE" w:rsidRPr="0087410D">
        <w:rPr>
          <w:sz w:val="28"/>
          <w:szCs w:val="28"/>
          <w:lang w:val="ro-RO"/>
        </w:rPr>
        <w:t>Legea nr. 131</w:t>
      </w:r>
      <w:r w:rsidR="00830237">
        <w:rPr>
          <w:sz w:val="28"/>
          <w:szCs w:val="28"/>
          <w:lang w:val="ro-RO"/>
        </w:rPr>
        <w:t>/</w:t>
      </w:r>
      <w:r w:rsidR="00F83DCE" w:rsidRPr="0087410D">
        <w:rPr>
          <w:sz w:val="28"/>
          <w:szCs w:val="28"/>
          <w:lang w:val="ro-RO"/>
        </w:rPr>
        <w:t>201</w:t>
      </w:r>
      <w:r w:rsidR="004E173D" w:rsidRPr="0087410D">
        <w:rPr>
          <w:sz w:val="28"/>
          <w:szCs w:val="28"/>
          <w:lang w:val="ro-RO"/>
        </w:rPr>
        <w:t>5</w:t>
      </w:r>
      <w:r w:rsidR="00F83DCE" w:rsidRPr="0087410D">
        <w:rPr>
          <w:sz w:val="28"/>
          <w:szCs w:val="28"/>
          <w:lang w:val="ro-RO"/>
        </w:rPr>
        <w:t xml:space="preserve"> privind achizițiile publice (Monitorul Oficial al Republicii Moldova, 201</w:t>
      </w:r>
      <w:r w:rsidR="002E57AA">
        <w:rPr>
          <w:sz w:val="28"/>
          <w:szCs w:val="28"/>
          <w:lang w:val="ro-RO"/>
        </w:rPr>
        <w:t>8</w:t>
      </w:r>
      <w:r w:rsidR="00F83DCE" w:rsidRPr="0087410D">
        <w:rPr>
          <w:sz w:val="28"/>
          <w:szCs w:val="28"/>
          <w:lang w:val="ro-RO"/>
        </w:rPr>
        <w:t xml:space="preserve">, nr. </w:t>
      </w:r>
      <w:r w:rsidR="002E57AA">
        <w:rPr>
          <w:sz w:val="28"/>
          <w:szCs w:val="28"/>
          <w:lang w:val="ro-RO"/>
        </w:rPr>
        <w:t>424</w:t>
      </w:r>
      <w:r w:rsidR="00F83DCE" w:rsidRPr="0087410D">
        <w:rPr>
          <w:sz w:val="28"/>
          <w:szCs w:val="28"/>
          <w:lang w:val="ro-RO"/>
        </w:rPr>
        <w:t>-</w:t>
      </w:r>
      <w:r w:rsidR="002E57AA">
        <w:rPr>
          <w:sz w:val="28"/>
          <w:szCs w:val="28"/>
          <w:lang w:val="ro-RO"/>
        </w:rPr>
        <w:t>429</w:t>
      </w:r>
      <w:r w:rsidR="00F83DCE" w:rsidRPr="0087410D">
        <w:rPr>
          <w:sz w:val="28"/>
          <w:szCs w:val="28"/>
          <w:lang w:val="ro-RO"/>
        </w:rPr>
        <w:t xml:space="preserve">, art. </w:t>
      </w:r>
      <w:r w:rsidR="002E57AA">
        <w:rPr>
          <w:sz w:val="28"/>
          <w:szCs w:val="28"/>
          <w:lang w:val="ro-RO"/>
        </w:rPr>
        <w:t>666</w:t>
      </w:r>
      <w:r w:rsidR="00F83DCE" w:rsidRPr="0087410D">
        <w:rPr>
          <w:sz w:val="28"/>
          <w:szCs w:val="28"/>
          <w:lang w:val="ro-RO"/>
        </w:rPr>
        <w:t xml:space="preserve">), cu modificările </w:t>
      </w:r>
      <w:r w:rsidR="004E173D" w:rsidRPr="0087410D">
        <w:rPr>
          <w:sz w:val="28"/>
          <w:szCs w:val="28"/>
          <w:lang w:val="ro-RO"/>
        </w:rPr>
        <w:t xml:space="preserve">și completările </w:t>
      </w:r>
      <w:r w:rsidR="00F83DCE" w:rsidRPr="0087410D">
        <w:rPr>
          <w:sz w:val="28"/>
          <w:szCs w:val="28"/>
          <w:lang w:val="ro-RO"/>
        </w:rPr>
        <w:t>ulterioare, se modifică după cum urmează:</w:t>
      </w:r>
    </w:p>
    <w:p w:rsidR="00830237" w:rsidRPr="0087410D" w:rsidRDefault="00830237" w:rsidP="00F83DCE">
      <w:pPr>
        <w:pStyle w:val="a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Pr="0087410D">
        <w:rPr>
          <w:sz w:val="28"/>
          <w:szCs w:val="28"/>
          <w:lang w:val="ro-RO"/>
        </w:rPr>
        <w:t xml:space="preserve">Articolul </w:t>
      </w:r>
      <w:r>
        <w:rPr>
          <w:sz w:val="28"/>
          <w:szCs w:val="28"/>
          <w:lang w:val="ro-RO"/>
        </w:rPr>
        <w:t>2</w:t>
      </w:r>
    </w:p>
    <w:p w:rsidR="00830237" w:rsidRDefault="00F83DCE" w:rsidP="00F83DCE">
      <w:pPr>
        <w:pStyle w:val="a4"/>
        <w:rPr>
          <w:sz w:val="28"/>
          <w:szCs w:val="28"/>
          <w:lang w:val="ro-RO"/>
        </w:rPr>
      </w:pPr>
      <w:r w:rsidRPr="0087410D">
        <w:rPr>
          <w:sz w:val="28"/>
          <w:szCs w:val="28"/>
          <w:lang w:val="ro-RO"/>
        </w:rPr>
        <w:t>alineatul (</w:t>
      </w:r>
      <w:r w:rsidR="002E57AA">
        <w:rPr>
          <w:sz w:val="28"/>
          <w:szCs w:val="28"/>
          <w:lang w:val="ro-RO"/>
        </w:rPr>
        <w:t>1</w:t>
      </w:r>
      <w:r w:rsidRPr="0087410D">
        <w:rPr>
          <w:sz w:val="28"/>
          <w:szCs w:val="28"/>
          <w:lang w:val="ro-RO"/>
        </w:rPr>
        <w:t>)</w:t>
      </w:r>
      <w:r w:rsidR="00830237">
        <w:rPr>
          <w:sz w:val="28"/>
          <w:szCs w:val="28"/>
          <w:lang w:val="ro-RO"/>
        </w:rPr>
        <w:t>:</w:t>
      </w:r>
      <w:r w:rsidRPr="0087410D">
        <w:rPr>
          <w:sz w:val="28"/>
          <w:szCs w:val="28"/>
          <w:lang w:val="ro-RO"/>
        </w:rPr>
        <w:t xml:space="preserve"> </w:t>
      </w:r>
    </w:p>
    <w:p w:rsidR="00F83DCE" w:rsidRPr="0087410D" w:rsidRDefault="00830237" w:rsidP="00F83DCE">
      <w:pPr>
        <w:pStyle w:val="a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2E57AA">
        <w:rPr>
          <w:sz w:val="28"/>
          <w:szCs w:val="28"/>
          <w:lang w:val="ro-RO"/>
        </w:rPr>
        <w:t xml:space="preserve">lit. a) </w:t>
      </w:r>
      <w:r w:rsidR="00F83DCE" w:rsidRPr="0087410D">
        <w:rPr>
          <w:sz w:val="28"/>
          <w:szCs w:val="28"/>
          <w:lang w:val="ro-RO"/>
        </w:rPr>
        <w:t>cifra ”</w:t>
      </w:r>
      <w:r w:rsidR="002E57AA">
        <w:rPr>
          <w:sz w:val="28"/>
          <w:szCs w:val="28"/>
          <w:lang w:val="ro-RO"/>
        </w:rPr>
        <w:t>80 000</w:t>
      </w:r>
      <w:r w:rsidR="00F83DCE" w:rsidRPr="0087410D">
        <w:rPr>
          <w:sz w:val="28"/>
          <w:szCs w:val="28"/>
          <w:lang w:val="ro-RO"/>
        </w:rPr>
        <w:t>” se substituie cu cifra ”</w:t>
      </w:r>
      <w:r w:rsidR="00EF1558">
        <w:rPr>
          <w:sz w:val="28"/>
          <w:szCs w:val="28"/>
          <w:lang w:val="ro-RO"/>
        </w:rPr>
        <w:t>20</w:t>
      </w:r>
      <w:r w:rsidR="002E57AA">
        <w:rPr>
          <w:sz w:val="28"/>
          <w:szCs w:val="28"/>
          <w:lang w:val="ro-RO"/>
        </w:rPr>
        <w:t>0 000</w:t>
      </w:r>
      <w:r w:rsidR="00F83DCE" w:rsidRPr="0087410D">
        <w:rPr>
          <w:sz w:val="28"/>
          <w:szCs w:val="28"/>
          <w:lang w:val="ro-RO"/>
        </w:rPr>
        <w:t>”;</w:t>
      </w:r>
    </w:p>
    <w:p w:rsidR="002E57AA" w:rsidRDefault="00830237" w:rsidP="002E57AA">
      <w:pPr>
        <w:pStyle w:val="a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2E57AA">
        <w:rPr>
          <w:sz w:val="28"/>
          <w:szCs w:val="28"/>
          <w:lang w:val="ro-RO"/>
        </w:rPr>
        <w:t xml:space="preserve">lit. </w:t>
      </w:r>
      <w:r>
        <w:rPr>
          <w:sz w:val="28"/>
          <w:szCs w:val="28"/>
          <w:lang w:val="ro-RO"/>
        </w:rPr>
        <w:t>b</w:t>
      </w:r>
      <w:r w:rsidR="002E57AA">
        <w:rPr>
          <w:sz w:val="28"/>
          <w:szCs w:val="28"/>
          <w:lang w:val="ro-RO"/>
        </w:rPr>
        <w:t xml:space="preserve">) </w:t>
      </w:r>
      <w:r w:rsidR="002E57AA" w:rsidRPr="0087410D">
        <w:rPr>
          <w:sz w:val="28"/>
          <w:szCs w:val="28"/>
          <w:lang w:val="ro-RO"/>
        </w:rPr>
        <w:t>cifra ”</w:t>
      </w:r>
      <w:r>
        <w:rPr>
          <w:sz w:val="28"/>
          <w:szCs w:val="28"/>
          <w:lang w:val="ro-RO"/>
        </w:rPr>
        <w:t>10</w:t>
      </w:r>
      <w:r w:rsidR="002E57AA">
        <w:rPr>
          <w:sz w:val="28"/>
          <w:szCs w:val="28"/>
          <w:lang w:val="ro-RO"/>
        </w:rPr>
        <w:t>0 000</w:t>
      </w:r>
      <w:r w:rsidR="002E57AA" w:rsidRPr="0087410D">
        <w:rPr>
          <w:sz w:val="28"/>
          <w:szCs w:val="28"/>
          <w:lang w:val="ro-RO"/>
        </w:rPr>
        <w:t>” se substituie cu cifra ”</w:t>
      </w:r>
      <w:r>
        <w:rPr>
          <w:sz w:val="28"/>
          <w:szCs w:val="28"/>
          <w:lang w:val="ro-RO"/>
        </w:rPr>
        <w:t>40</w:t>
      </w:r>
      <w:r w:rsidR="002E57AA">
        <w:rPr>
          <w:sz w:val="28"/>
          <w:szCs w:val="28"/>
          <w:lang w:val="ro-RO"/>
        </w:rPr>
        <w:t>0 000</w:t>
      </w:r>
      <w:r w:rsidR="002E57AA" w:rsidRPr="0087410D">
        <w:rPr>
          <w:sz w:val="28"/>
          <w:szCs w:val="28"/>
          <w:lang w:val="ro-RO"/>
        </w:rPr>
        <w:t>”;</w:t>
      </w:r>
    </w:p>
    <w:p w:rsidR="00F95CD3" w:rsidRDefault="00F95CD3" w:rsidP="00F95CD3">
      <w:pPr>
        <w:pStyle w:val="a4"/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Articolul 4</w:t>
      </w:r>
    </w:p>
    <w:p w:rsidR="00F95CD3" w:rsidRDefault="00F95CD3" w:rsidP="00F95CD3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</w:t>
      </w:r>
      <w:r w:rsidR="00B33791">
        <w:rPr>
          <w:sz w:val="28"/>
          <w:szCs w:val="28"/>
          <w:lang w:val="ro-RO"/>
        </w:rPr>
        <w:t xml:space="preserve"> (7)</w:t>
      </w:r>
    </w:p>
    <w:p w:rsidR="00B33791" w:rsidRDefault="00B33791" w:rsidP="00F95CD3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proofErr w:type="spellStart"/>
      <w:r>
        <w:rPr>
          <w:sz w:val="28"/>
          <w:szCs w:val="28"/>
          <w:lang w:val="ro-RO"/>
        </w:rPr>
        <w:t>lit</w:t>
      </w:r>
      <w:proofErr w:type="spellEnd"/>
      <w:r>
        <w:rPr>
          <w:sz w:val="28"/>
          <w:szCs w:val="28"/>
          <w:lang w:val="ro-RO"/>
        </w:rPr>
        <w:t xml:space="preserve"> a) </w:t>
      </w:r>
      <w:r w:rsidRPr="0087410D">
        <w:rPr>
          <w:sz w:val="28"/>
          <w:szCs w:val="28"/>
          <w:lang w:val="ro-RO"/>
        </w:rPr>
        <w:t>cifra ”</w:t>
      </w:r>
      <w:r>
        <w:rPr>
          <w:sz w:val="28"/>
          <w:szCs w:val="28"/>
          <w:lang w:val="ro-RO"/>
        </w:rPr>
        <w:t>400 000</w:t>
      </w:r>
      <w:r w:rsidRPr="0087410D">
        <w:rPr>
          <w:sz w:val="28"/>
          <w:szCs w:val="28"/>
          <w:lang w:val="ro-RO"/>
        </w:rPr>
        <w:t>” se substituie cu cifra ”</w:t>
      </w:r>
      <w:r>
        <w:rPr>
          <w:sz w:val="28"/>
          <w:szCs w:val="28"/>
          <w:lang w:val="ro-RO"/>
        </w:rPr>
        <w:t>1 000 000</w:t>
      </w:r>
      <w:r w:rsidRPr="0087410D">
        <w:rPr>
          <w:sz w:val="28"/>
          <w:szCs w:val="28"/>
          <w:lang w:val="ro-RO"/>
        </w:rPr>
        <w:t>”</w:t>
      </w:r>
    </w:p>
    <w:p w:rsidR="00B33791" w:rsidRDefault="00B33791" w:rsidP="00F95CD3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(9)</w:t>
      </w:r>
    </w:p>
    <w:p w:rsidR="00B33791" w:rsidRDefault="00B33791" w:rsidP="00B33791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proofErr w:type="spellStart"/>
      <w:r>
        <w:rPr>
          <w:sz w:val="28"/>
          <w:szCs w:val="28"/>
          <w:lang w:val="ro-RO"/>
        </w:rPr>
        <w:t>lit</w:t>
      </w:r>
      <w:proofErr w:type="spellEnd"/>
      <w:r>
        <w:rPr>
          <w:sz w:val="28"/>
          <w:szCs w:val="28"/>
          <w:lang w:val="ro-RO"/>
        </w:rPr>
        <w:t xml:space="preserve"> a) </w:t>
      </w:r>
      <w:r w:rsidRPr="0087410D">
        <w:rPr>
          <w:sz w:val="28"/>
          <w:szCs w:val="28"/>
          <w:lang w:val="ro-RO"/>
        </w:rPr>
        <w:t>cifra ”</w:t>
      </w:r>
      <w:r>
        <w:rPr>
          <w:sz w:val="28"/>
          <w:szCs w:val="28"/>
          <w:lang w:val="ro-RO"/>
        </w:rPr>
        <w:t>400 000</w:t>
      </w:r>
      <w:r w:rsidRPr="0087410D">
        <w:rPr>
          <w:sz w:val="28"/>
          <w:szCs w:val="28"/>
          <w:lang w:val="ro-RO"/>
        </w:rPr>
        <w:t>” se substituie cu cifra ”</w:t>
      </w:r>
      <w:r>
        <w:rPr>
          <w:sz w:val="28"/>
          <w:szCs w:val="28"/>
          <w:lang w:val="ro-RO"/>
        </w:rPr>
        <w:t>1 000 000</w:t>
      </w:r>
      <w:r w:rsidRPr="0087410D">
        <w:rPr>
          <w:sz w:val="28"/>
          <w:szCs w:val="28"/>
          <w:lang w:val="ro-RO"/>
        </w:rPr>
        <w:t>”</w:t>
      </w:r>
    </w:p>
    <w:p w:rsidR="00B33791" w:rsidRDefault="00B33791" w:rsidP="00B33791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(15)</w:t>
      </w:r>
    </w:p>
    <w:p w:rsidR="00B33791" w:rsidRDefault="00B33791" w:rsidP="00B33791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proofErr w:type="spellStart"/>
      <w:r>
        <w:rPr>
          <w:sz w:val="28"/>
          <w:szCs w:val="28"/>
          <w:lang w:val="ro-RO"/>
        </w:rPr>
        <w:t>lit</w:t>
      </w:r>
      <w:proofErr w:type="spellEnd"/>
      <w:r>
        <w:rPr>
          <w:sz w:val="28"/>
          <w:szCs w:val="28"/>
          <w:lang w:val="ro-RO"/>
        </w:rPr>
        <w:t xml:space="preserve"> a) </w:t>
      </w:r>
      <w:r w:rsidRPr="0087410D">
        <w:rPr>
          <w:sz w:val="28"/>
          <w:szCs w:val="28"/>
          <w:lang w:val="ro-RO"/>
        </w:rPr>
        <w:t>cifra ”</w:t>
      </w:r>
      <w:r>
        <w:rPr>
          <w:sz w:val="28"/>
          <w:szCs w:val="28"/>
          <w:lang w:val="ro-RO"/>
        </w:rPr>
        <w:t>1 500 000</w:t>
      </w:r>
      <w:r w:rsidRPr="0087410D">
        <w:rPr>
          <w:sz w:val="28"/>
          <w:szCs w:val="28"/>
          <w:lang w:val="ro-RO"/>
        </w:rPr>
        <w:t>” se substituie cu cifra ”</w:t>
      </w:r>
      <w:r>
        <w:rPr>
          <w:sz w:val="28"/>
          <w:szCs w:val="28"/>
          <w:lang w:val="ro-RO"/>
        </w:rPr>
        <w:t>2 000 000</w:t>
      </w:r>
      <w:r w:rsidRPr="0087410D">
        <w:rPr>
          <w:sz w:val="28"/>
          <w:szCs w:val="28"/>
          <w:lang w:val="ro-RO"/>
        </w:rPr>
        <w:t>”</w:t>
      </w:r>
    </w:p>
    <w:p w:rsidR="00F95CD3" w:rsidRDefault="00F95CD3" w:rsidP="00F95CD3">
      <w:pPr>
        <w:pStyle w:val="a4"/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Articolul 28</w:t>
      </w:r>
    </w:p>
    <w:p w:rsidR="00F95CD3" w:rsidRDefault="00F95CD3" w:rsidP="00F95CD3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alineatul (4) </w:t>
      </w:r>
      <w:r w:rsidRPr="0087410D">
        <w:rPr>
          <w:sz w:val="28"/>
          <w:szCs w:val="28"/>
          <w:lang w:val="ro-RO"/>
        </w:rPr>
        <w:t>cifra ”</w:t>
      </w:r>
      <w:r>
        <w:rPr>
          <w:sz w:val="28"/>
          <w:szCs w:val="28"/>
          <w:lang w:val="ro-RO"/>
        </w:rPr>
        <w:t>400 000</w:t>
      </w:r>
      <w:r w:rsidRPr="0087410D">
        <w:rPr>
          <w:sz w:val="28"/>
          <w:szCs w:val="28"/>
          <w:lang w:val="ro-RO"/>
        </w:rPr>
        <w:t>” se substituie cu cifra ”</w:t>
      </w:r>
      <w:r>
        <w:rPr>
          <w:sz w:val="28"/>
          <w:szCs w:val="28"/>
          <w:lang w:val="ro-RO"/>
        </w:rPr>
        <w:t>1 000 000</w:t>
      </w:r>
      <w:r w:rsidRPr="0087410D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 xml:space="preserve"> iar cifra ”</w:t>
      </w:r>
      <w:r w:rsidR="008D11DD">
        <w:rPr>
          <w:sz w:val="28"/>
          <w:szCs w:val="28"/>
          <w:lang w:val="ro-RO"/>
        </w:rPr>
        <w:t xml:space="preserve">   </w:t>
      </w:r>
      <w:r>
        <w:rPr>
          <w:sz w:val="28"/>
          <w:szCs w:val="28"/>
          <w:lang w:val="ro-RO"/>
        </w:rPr>
        <w:t xml:space="preserve">1 500 000” </w:t>
      </w:r>
      <w:r w:rsidRPr="0087410D">
        <w:rPr>
          <w:sz w:val="28"/>
          <w:szCs w:val="28"/>
          <w:lang w:val="ro-RO"/>
        </w:rPr>
        <w:t>se substituie cu cifra ”</w:t>
      </w:r>
      <w:r>
        <w:rPr>
          <w:sz w:val="28"/>
          <w:szCs w:val="28"/>
          <w:lang w:val="ro-RO"/>
        </w:rPr>
        <w:t>2 000 000</w:t>
      </w:r>
      <w:r w:rsidRPr="0087410D">
        <w:rPr>
          <w:sz w:val="28"/>
          <w:szCs w:val="28"/>
          <w:lang w:val="ro-RO"/>
        </w:rPr>
        <w:t>”</w:t>
      </w:r>
    </w:p>
    <w:p w:rsidR="00867787" w:rsidRDefault="00867787" w:rsidP="00867787">
      <w:pPr>
        <w:pStyle w:val="a4"/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Articolul 57:</w:t>
      </w:r>
    </w:p>
    <w:p w:rsidR="00867787" w:rsidRPr="0087410D" w:rsidRDefault="00867787" w:rsidP="00867787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alineatul (1) </w:t>
      </w:r>
      <w:r w:rsidRPr="0087410D">
        <w:rPr>
          <w:sz w:val="28"/>
          <w:szCs w:val="28"/>
          <w:lang w:val="ro-RO"/>
        </w:rPr>
        <w:t>cifra ”</w:t>
      </w:r>
      <w:r>
        <w:rPr>
          <w:sz w:val="28"/>
          <w:szCs w:val="28"/>
          <w:lang w:val="ro-RO"/>
        </w:rPr>
        <w:t>400 000</w:t>
      </w:r>
      <w:r w:rsidRPr="0087410D">
        <w:rPr>
          <w:sz w:val="28"/>
          <w:szCs w:val="28"/>
          <w:lang w:val="ro-RO"/>
        </w:rPr>
        <w:t>” se substituie cu cifra ”</w:t>
      </w:r>
      <w:r>
        <w:rPr>
          <w:sz w:val="28"/>
          <w:szCs w:val="28"/>
          <w:lang w:val="ro-RO"/>
        </w:rPr>
        <w:t>1 000 000</w:t>
      </w:r>
      <w:r w:rsidRPr="0087410D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 xml:space="preserve"> iar cifra ”</w:t>
      </w:r>
      <w:r w:rsidR="008D11DD">
        <w:rPr>
          <w:sz w:val="28"/>
          <w:szCs w:val="28"/>
          <w:lang w:val="ro-RO"/>
        </w:rPr>
        <w:t xml:space="preserve">    </w:t>
      </w:r>
      <w:r>
        <w:rPr>
          <w:sz w:val="28"/>
          <w:szCs w:val="28"/>
          <w:lang w:val="ro-RO"/>
        </w:rPr>
        <w:t xml:space="preserve">1 500 000” </w:t>
      </w:r>
      <w:r w:rsidRPr="0087410D">
        <w:rPr>
          <w:sz w:val="28"/>
          <w:szCs w:val="28"/>
          <w:lang w:val="ro-RO"/>
        </w:rPr>
        <w:t>se substituie cu cifra ”</w:t>
      </w:r>
      <w:r>
        <w:rPr>
          <w:sz w:val="28"/>
          <w:szCs w:val="28"/>
          <w:lang w:val="ro-RO"/>
        </w:rPr>
        <w:t>2 000 000</w:t>
      </w:r>
      <w:r w:rsidRPr="0087410D">
        <w:rPr>
          <w:sz w:val="28"/>
          <w:szCs w:val="28"/>
          <w:lang w:val="ro-RO"/>
        </w:rPr>
        <w:t>”;</w:t>
      </w:r>
    </w:p>
    <w:p w:rsidR="00867787" w:rsidRDefault="00867787" w:rsidP="00867787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alineatul (3) în prima propoziție după cuvintele ”fără dreptul de a o schimba” se completează cu cuvintele ”cu excepția cazurilor prevăzute de  alineatul (8)”;</w:t>
      </w:r>
    </w:p>
    <w:p w:rsidR="008D11DD" w:rsidRDefault="008D11DD" w:rsidP="008D11DD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alineatul (5) </w:t>
      </w:r>
      <w:r w:rsidRPr="00562A6E">
        <w:rPr>
          <w:sz w:val="28"/>
          <w:szCs w:val="28"/>
          <w:lang w:val="ro-RO"/>
        </w:rPr>
        <w:t>va avea următorul cuprins:</w:t>
      </w:r>
      <w:r>
        <w:rPr>
          <w:sz w:val="28"/>
          <w:szCs w:val="28"/>
          <w:lang w:val="ro-RO"/>
        </w:rPr>
        <w:t xml:space="preserve"> </w:t>
      </w:r>
    </w:p>
    <w:p w:rsidR="008D11DD" w:rsidRPr="0087410D" w:rsidRDefault="008D11DD" w:rsidP="008D11DD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”(5)</w:t>
      </w:r>
      <w:r w:rsidRPr="008026F4">
        <w:rPr>
          <w:lang w:val="fr-FR"/>
        </w:rPr>
        <w:t xml:space="preserve"> </w:t>
      </w:r>
      <w:r w:rsidRPr="00562A6E">
        <w:rPr>
          <w:sz w:val="28"/>
          <w:szCs w:val="28"/>
          <w:lang w:val="ro-RO"/>
        </w:rPr>
        <w:t>La achiziția de bunuri sau servicii cu o valoare estimată ce depășește pragurile prevăzute la art.2 alin.(</w:t>
      </w:r>
      <w:r>
        <w:rPr>
          <w:sz w:val="28"/>
          <w:szCs w:val="28"/>
          <w:lang w:val="ro-RO"/>
        </w:rPr>
        <w:t>1</w:t>
      </w:r>
      <w:r w:rsidRPr="00562A6E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lit. a) </w:t>
      </w:r>
      <w:r w:rsidRPr="00562A6E">
        <w:rPr>
          <w:sz w:val="28"/>
          <w:szCs w:val="28"/>
          <w:lang w:val="ro-RO"/>
        </w:rPr>
        <w:t xml:space="preserve">şi la achiziția de lucrări cu o valoare estimată ce depășește pragurile prevăzute la art.2 alin.(1) </w:t>
      </w:r>
      <w:proofErr w:type="spellStart"/>
      <w:r w:rsidRPr="00562A6E">
        <w:rPr>
          <w:sz w:val="28"/>
          <w:szCs w:val="28"/>
          <w:lang w:val="ro-RO"/>
        </w:rPr>
        <w:t>lit</w:t>
      </w:r>
      <w:proofErr w:type="spellEnd"/>
      <w:r w:rsidRPr="00562A6E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b</w:t>
      </w:r>
      <w:r w:rsidRPr="00562A6E">
        <w:rPr>
          <w:sz w:val="28"/>
          <w:szCs w:val="28"/>
          <w:lang w:val="ro-RO"/>
        </w:rPr>
        <w:t>), autoritatea contractantă publică anticipat un anunț de participare în Buletinul achizițiilor publice.</w:t>
      </w:r>
      <w:r>
        <w:rPr>
          <w:sz w:val="28"/>
          <w:szCs w:val="28"/>
          <w:lang w:val="ro-RO"/>
        </w:rPr>
        <w:t xml:space="preserve">” </w:t>
      </w:r>
    </w:p>
    <w:p w:rsidR="00F95CD3" w:rsidRDefault="00F95CD3" w:rsidP="00F95CD3">
      <w:pPr>
        <w:pStyle w:val="a4"/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Articolul 68</w:t>
      </w:r>
      <w:r w:rsidR="00867787">
        <w:rPr>
          <w:sz w:val="28"/>
          <w:szCs w:val="28"/>
          <w:lang w:val="ro-RO"/>
        </w:rPr>
        <w:t>:</w:t>
      </w:r>
    </w:p>
    <w:p w:rsidR="00F95CD3" w:rsidRDefault="00867787" w:rsidP="00F95CD3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="00F95CD3">
        <w:rPr>
          <w:sz w:val="28"/>
          <w:szCs w:val="28"/>
          <w:lang w:val="ro-RO"/>
        </w:rPr>
        <w:t xml:space="preserve">a alineatul (5) </w:t>
      </w:r>
      <w:r w:rsidR="00F95CD3" w:rsidRPr="0087410D">
        <w:rPr>
          <w:sz w:val="28"/>
          <w:szCs w:val="28"/>
          <w:lang w:val="ro-RO"/>
        </w:rPr>
        <w:t>cifra ”</w:t>
      </w:r>
      <w:r w:rsidR="00F95CD3">
        <w:rPr>
          <w:sz w:val="28"/>
          <w:szCs w:val="28"/>
          <w:lang w:val="ro-RO"/>
        </w:rPr>
        <w:t>400 000</w:t>
      </w:r>
      <w:r w:rsidR="00F95CD3" w:rsidRPr="0087410D">
        <w:rPr>
          <w:sz w:val="28"/>
          <w:szCs w:val="28"/>
          <w:lang w:val="ro-RO"/>
        </w:rPr>
        <w:t>” se substituie cu cifra ”</w:t>
      </w:r>
      <w:r w:rsidR="00F95CD3">
        <w:rPr>
          <w:sz w:val="28"/>
          <w:szCs w:val="28"/>
          <w:lang w:val="ro-RO"/>
        </w:rPr>
        <w:t>1 000 000</w:t>
      </w:r>
      <w:r w:rsidR="00F95CD3" w:rsidRPr="0087410D">
        <w:rPr>
          <w:sz w:val="28"/>
          <w:szCs w:val="28"/>
          <w:lang w:val="ro-RO"/>
        </w:rPr>
        <w:t>”</w:t>
      </w:r>
      <w:r w:rsidR="00F95CD3">
        <w:rPr>
          <w:sz w:val="28"/>
          <w:szCs w:val="28"/>
          <w:lang w:val="ro-RO"/>
        </w:rPr>
        <w:t xml:space="preserve"> iar cifra ”</w:t>
      </w:r>
      <w:r w:rsidR="008D11DD">
        <w:rPr>
          <w:sz w:val="28"/>
          <w:szCs w:val="28"/>
          <w:lang w:val="ro-RO"/>
        </w:rPr>
        <w:t xml:space="preserve">    </w:t>
      </w:r>
      <w:r w:rsidR="00F95CD3">
        <w:rPr>
          <w:sz w:val="28"/>
          <w:szCs w:val="28"/>
          <w:lang w:val="ro-RO"/>
        </w:rPr>
        <w:t xml:space="preserve">1 500 000” </w:t>
      </w:r>
      <w:r w:rsidR="00F95CD3" w:rsidRPr="0087410D">
        <w:rPr>
          <w:sz w:val="28"/>
          <w:szCs w:val="28"/>
          <w:lang w:val="ro-RO"/>
        </w:rPr>
        <w:t>se substituie cu cifra ”</w:t>
      </w:r>
      <w:r w:rsidR="00F95CD3">
        <w:rPr>
          <w:sz w:val="28"/>
          <w:szCs w:val="28"/>
          <w:lang w:val="ro-RO"/>
        </w:rPr>
        <w:t>2 000 000</w:t>
      </w:r>
      <w:r w:rsidR="00F95CD3" w:rsidRPr="0087410D">
        <w:rPr>
          <w:sz w:val="28"/>
          <w:szCs w:val="28"/>
          <w:lang w:val="ro-RO"/>
        </w:rPr>
        <w:t>”</w:t>
      </w:r>
    </w:p>
    <w:p w:rsidR="00F95CD3" w:rsidRPr="0087410D" w:rsidRDefault="00867787" w:rsidP="00F95CD3">
      <w:pPr>
        <w:pStyle w:val="a4"/>
        <w:ind w:left="56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="00F95CD3">
        <w:rPr>
          <w:sz w:val="28"/>
          <w:szCs w:val="28"/>
          <w:lang w:val="ro-RO"/>
        </w:rPr>
        <w:t xml:space="preserve">a alineatul (11) </w:t>
      </w:r>
      <w:r w:rsidR="00F95CD3" w:rsidRPr="0087410D">
        <w:rPr>
          <w:sz w:val="28"/>
          <w:szCs w:val="28"/>
          <w:lang w:val="ro-RO"/>
        </w:rPr>
        <w:t>cifra ”</w:t>
      </w:r>
      <w:r w:rsidR="00F95CD3">
        <w:rPr>
          <w:sz w:val="28"/>
          <w:szCs w:val="28"/>
          <w:lang w:val="ro-RO"/>
        </w:rPr>
        <w:t>400 000</w:t>
      </w:r>
      <w:r w:rsidR="00F95CD3" w:rsidRPr="0087410D">
        <w:rPr>
          <w:sz w:val="28"/>
          <w:szCs w:val="28"/>
          <w:lang w:val="ro-RO"/>
        </w:rPr>
        <w:t>” se substituie cu cifra ”</w:t>
      </w:r>
      <w:r w:rsidR="00F95CD3">
        <w:rPr>
          <w:sz w:val="28"/>
          <w:szCs w:val="28"/>
          <w:lang w:val="ro-RO"/>
        </w:rPr>
        <w:t>1 000 000</w:t>
      </w:r>
      <w:r w:rsidR="00F95CD3" w:rsidRPr="0087410D">
        <w:rPr>
          <w:sz w:val="28"/>
          <w:szCs w:val="28"/>
          <w:lang w:val="ro-RO"/>
        </w:rPr>
        <w:t>”</w:t>
      </w:r>
      <w:r w:rsidR="00F95CD3">
        <w:rPr>
          <w:sz w:val="28"/>
          <w:szCs w:val="28"/>
          <w:lang w:val="ro-RO"/>
        </w:rPr>
        <w:t xml:space="preserve"> iar cifra ”</w:t>
      </w:r>
      <w:r w:rsidR="008D11DD">
        <w:rPr>
          <w:sz w:val="28"/>
          <w:szCs w:val="28"/>
          <w:lang w:val="ro-RO"/>
        </w:rPr>
        <w:t xml:space="preserve">   </w:t>
      </w:r>
      <w:r w:rsidR="00F95CD3">
        <w:rPr>
          <w:sz w:val="28"/>
          <w:szCs w:val="28"/>
          <w:lang w:val="ro-RO"/>
        </w:rPr>
        <w:t xml:space="preserve">1 500 000” </w:t>
      </w:r>
      <w:r w:rsidR="00F95CD3" w:rsidRPr="0087410D">
        <w:rPr>
          <w:sz w:val="28"/>
          <w:szCs w:val="28"/>
          <w:lang w:val="ro-RO"/>
        </w:rPr>
        <w:t>se substituie cu cifra ”</w:t>
      </w:r>
      <w:r w:rsidR="00F95CD3">
        <w:rPr>
          <w:sz w:val="28"/>
          <w:szCs w:val="28"/>
          <w:lang w:val="ro-RO"/>
        </w:rPr>
        <w:t>2 000 000</w:t>
      </w:r>
      <w:r w:rsidR="00F95CD3" w:rsidRPr="0087410D">
        <w:rPr>
          <w:sz w:val="28"/>
          <w:szCs w:val="28"/>
          <w:lang w:val="ro-RO"/>
        </w:rPr>
        <w:t>”</w:t>
      </w:r>
    </w:p>
    <w:p w:rsidR="008026F4" w:rsidRDefault="00605B40" w:rsidP="008026F4">
      <w:pPr>
        <w:ind w:firstLine="567"/>
        <w:jc w:val="both"/>
        <w:rPr>
          <w:bCs/>
          <w:sz w:val="28"/>
          <w:szCs w:val="28"/>
          <w:lang w:val="ro-RO"/>
        </w:rPr>
      </w:pPr>
      <w:proofErr w:type="spellStart"/>
      <w:r w:rsidRPr="00605B40">
        <w:rPr>
          <w:b/>
          <w:bCs/>
          <w:sz w:val="28"/>
          <w:szCs w:val="28"/>
          <w:lang w:val="ro-RO"/>
        </w:rPr>
        <w:t>Art.II</w:t>
      </w:r>
      <w:proofErr w:type="spellEnd"/>
      <w:r w:rsidRPr="00605B40">
        <w:rPr>
          <w:b/>
          <w:bCs/>
          <w:sz w:val="28"/>
          <w:szCs w:val="28"/>
          <w:lang w:val="ro-RO"/>
        </w:rPr>
        <w:t xml:space="preserve">. </w:t>
      </w:r>
      <w:r w:rsidRPr="00605B40">
        <w:rPr>
          <w:bCs/>
          <w:sz w:val="28"/>
          <w:szCs w:val="28"/>
          <w:lang w:val="ro-RO"/>
        </w:rPr>
        <w:t xml:space="preserve">– Prezenta lege intră în vigoare la </w:t>
      </w:r>
      <w:r>
        <w:rPr>
          <w:bCs/>
          <w:sz w:val="28"/>
          <w:szCs w:val="28"/>
          <w:lang w:val="ro-RO"/>
        </w:rPr>
        <w:t xml:space="preserve">data </w:t>
      </w:r>
      <w:r w:rsidRPr="00605B40">
        <w:rPr>
          <w:bCs/>
          <w:sz w:val="28"/>
          <w:szCs w:val="28"/>
          <w:lang w:val="ro-RO"/>
        </w:rPr>
        <w:t>publicării în Monitorul Oficial al Republicii Moldova.</w:t>
      </w:r>
    </w:p>
    <w:p w:rsidR="00F17E28" w:rsidRPr="0087410D" w:rsidRDefault="004E173D" w:rsidP="008026F4">
      <w:pPr>
        <w:ind w:firstLine="567"/>
        <w:jc w:val="center"/>
        <w:rPr>
          <w:b/>
          <w:color w:val="000000"/>
          <w:sz w:val="28"/>
          <w:szCs w:val="28"/>
          <w:lang w:val="ro-RO"/>
        </w:rPr>
      </w:pPr>
      <w:r w:rsidRPr="0087410D">
        <w:rPr>
          <w:b/>
          <w:color w:val="000000"/>
          <w:sz w:val="28"/>
          <w:szCs w:val="28"/>
          <w:lang w:val="ro-RO"/>
        </w:rPr>
        <w:t>Președintele</w:t>
      </w:r>
      <w:r w:rsidR="00F17E28" w:rsidRPr="0087410D">
        <w:rPr>
          <w:b/>
          <w:color w:val="000000"/>
          <w:sz w:val="28"/>
          <w:szCs w:val="28"/>
          <w:lang w:val="ro-RO"/>
        </w:rPr>
        <w:t xml:space="preserve"> Parlamentului</w:t>
      </w:r>
    </w:p>
    <w:p w:rsidR="0087410D" w:rsidRPr="0087410D" w:rsidRDefault="00F17E28" w:rsidP="00605B40">
      <w:pPr>
        <w:ind w:firstLine="567"/>
        <w:jc w:val="both"/>
        <w:rPr>
          <w:b/>
          <w:sz w:val="28"/>
          <w:szCs w:val="28"/>
          <w:lang w:val="ro-RO"/>
        </w:rPr>
      </w:pPr>
      <w:r w:rsidRPr="0087410D">
        <w:rPr>
          <w:color w:val="000000"/>
          <w:sz w:val="32"/>
          <w:szCs w:val="32"/>
          <w:lang w:val="ro-RO"/>
        </w:rPr>
        <w:lastRenderedPageBreak/>
        <w:br/>
      </w:r>
    </w:p>
    <w:p w:rsidR="000104A9" w:rsidRPr="0087410D" w:rsidRDefault="00414D57" w:rsidP="000104A9">
      <w:pPr>
        <w:ind w:firstLine="567"/>
        <w:jc w:val="center"/>
        <w:rPr>
          <w:b/>
          <w:sz w:val="28"/>
          <w:szCs w:val="28"/>
          <w:lang w:val="ro-RO"/>
        </w:rPr>
      </w:pPr>
      <w:r w:rsidRPr="0087410D">
        <w:rPr>
          <w:b/>
          <w:sz w:val="28"/>
          <w:szCs w:val="28"/>
          <w:lang w:val="ro-RO"/>
        </w:rPr>
        <w:t>NOTĂ INFORMATIVĂ</w:t>
      </w:r>
      <w:r w:rsidR="000104A9" w:rsidRPr="0087410D">
        <w:rPr>
          <w:b/>
          <w:sz w:val="28"/>
          <w:szCs w:val="28"/>
          <w:lang w:val="ro-RO"/>
        </w:rPr>
        <w:t xml:space="preserve"> </w:t>
      </w:r>
    </w:p>
    <w:p w:rsidR="00605B40" w:rsidRPr="00605B40" w:rsidRDefault="00BD6875" w:rsidP="00605B40">
      <w:pPr>
        <w:ind w:firstLine="567"/>
        <w:jc w:val="center"/>
        <w:rPr>
          <w:b/>
          <w:sz w:val="28"/>
          <w:szCs w:val="28"/>
          <w:lang w:val="ro-RO"/>
        </w:rPr>
      </w:pPr>
      <w:r w:rsidRPr="0087410D">
        <w:rPr>
          <w:b/>
          <w:sz w:val="28"/>
          <w:szCs w:val="28"/>
          <w:lang w:val="ro-RO"/>
        </w:rPr>
        <w:t>l</w:t>
      </w:r>
      <w:r w:rsidR="00BB3CE4" w:rsidRPr="0087410D">
        <w:rPr>
          <w:b/>
          <w:sz w:val="28"/>
          <w:szCs w:val="28"/>
          <w:lang w:val="ro-RO"/>
        </w:rPr>
        <w:t xml:space="preserve">a proiectul </w:t>
      </w:r>
      <w:r w:rsidR="00DE474F" w:rsidRPr="0087410D">
        <w:rPr>
          <w:b/>
          <w:sz w:val="28"/>
          <w:szCs w:val="28"/>
          <w:lang w:val="ro-RO"/>
        </w:rPr>
        <w:t>de Lege</w:t>
      </w:r>
      <w:r w:rsidR="00BB3CE4" w:rsidRPr="0087410D">
        <w:rPr>
          <w:b/>
          <w:sz w:val="28"/>
          <w:szCs w:val="28"/>
          <w:lang w:val="ro-RO"/>
        </w:rPr>
        <w:t xml:space="preserve"> </w:t>
      </w:r>
      <w:r w:rsidR="00605B40" w:rsidRPr="00605B40">
        <w:rPr>
          <w:b/>
          <w:sz w:val="28"/>
          <w:szCs w:val="28"/>
          <w:lang w:val="ro-RO"/>
        </w:rPr>
        <w:t>pentru modificarea Legii nr.131/2015</w:t>
      </w:r>
    </w:p>
    <w:p w:rsidR="00F83DCE" w:rsidRDefault="00605B40" w:rsidP="00605B40">
      <w:pPr>
        <w:ind w:firstLine="567"/>
        <w:jc w:val="center"/>
        <w:rPr>
          <w:b/>
          <w:sz w:val="28"/>
          <w:szCs w:val="28"/>
          <w:lang w:val="ro-RO"/>
        </w:rPr>
      </w:pPr>
      <w:r w:rsidRPr="00605B40">
        <w:rPr>
          <w:b/>
          <w:sz w:val="28"/>
          <w:szCs w:val="28"/>
          <w:lang w:val="ro-RO"/>
        </w:rPr>
        <w:t>privind achizițiile publice</w:t>
      </w:r>
    </w:p>
    <w:p w:rsidR="00605B40" w:rsidRPr="0087410D" w:rsidRDefault="00605B40" w:rsidP="00605B40">
      <w:pPr>
        <w:ind w:firstLine="567"/>
        <w:jc w:val="center"/>
        <w:rPr>
          <w:b/>
          <w:sz w:val="28"/>
          <w:szCs w:val="28"/>
          <w:lang w:val="ro-RO"/>
        </w:rPr>
      </w:pPr>
    </w:p>
    <w:p w:rsidR="004E173D" w:rsidRPr="0087410D" w:rsidRDefault="00015B4C" w:rsidP="004E173D">
      <w:pPr>
        <w:ind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Cu începerea utilizării experimental</w:t>
      </w:r>
      <w:r w:rsidR="009D7332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 xml:space="preserve"> a SIA RSAP (</w:t>
      </w:r>
      <w:proofErr w:type="spellStart"/>
      <w:r>
        <w:rPr>
          <w:sz w:val="28"/>
          <w:szCs w:val="28"/>
          <w:lang w:val="ro-RO"/>
        </w:rPr>
        <w:t>MTender</w:t>
      </w:r>
      <w:proofErr w:type="spellEnd"/>
      <w:r>
        <w:rPr>
          <w:sz w:val="28"/>
          <w:szCs w:val="28"/>
          <w:lang w:val="ro-RO"/>
        </w:rPr>
        <w:t>) la nivel de țară de către to</w:t>
      </w:r>
      <w:r w:rsidR="009D7332">
        <w:rPr>
          <w:sz w:val="28"/>
          <w:szCs w:val="28"/>
          <w:lang w:val="ro-RO"/>
        </w:rPr>
        <w:t>ate</w:t>
      </w:r>
      <w:r>
        <w:rPr>
          <w:sz w:val="28"/>
          <w:szCs w:val="28"/>
          <w:lang w:val="ro-RO"/>
        </w:rPr>
        <w:t xml:space="preserve"> autorități</w:t>
      </w:r>
      <w:r w:rsidR="009D7332">
        <w:rPr>
          <w:sz w:val="28"/>
          <w:szCs w:val="28"/>
          <w:lang w:val="ro-RO"/>
        </w:rPr>
        <w:t>le</w:t>
      </w:r>
      <w:r>
        <w:rPr>
          <w:sz w:val="28"/>
          <w:szCs w:val="28"/>
          <w:lang w:val="ro-RO"/>
        </w:rPr>
        <w:t xml:space="preserve"> contractante</w:t>
      </w:r>
      <w:r w:rsidR="009D7332">
        <w:rPr>
          <w:sz w:val="28"/>
          <w:szCs w:val="28"/>
          <w:lang w:val="ro-RO"/>
        </w:rPr>
        <w:t xml:space="preserve"> se asigură</w:t>
      </w:r>
      <w:r>
        <w:rPr>
          <w:sz w:val="28"/>
          <w:szCs w:val="28"/>
          <w:lang w:val="ro-RO"/>
        </w:rPr>
        <w:t xml:space="preserve"> transparența deplină </w:t>
      </w:r>
      <w:r w:rsidR="009D7332">
        <w:rPr>
          <w:sz w:val="28"/>
          <w:szCs w:val="28"/>
          <w:lang w:val="ro-RO"/>
        </w:rPr>
        <w:t>a achizițiilor publice și se creează condiții de</w:t>
      </w:r>
      <w:r>
        <w:rPr>
          <w:sz w:val="28"/>
          <w:szCs w:val="28"/>
          <w:lang w:val="ro-RO"/>
        </w:rPr>
        <w:t xml:space="preserve"> m</w:t>
      </w:r>
      <w:r w:rsidR="004E173D" w:rsidRPr="0087410D">
        <w:rPr>
          <w:sz w:val="28"/>
          <w:szCs w:val="28"/>
          <w:lang w:val="ro-RO"/>
        </w:rPr>
        <w:t>odific</w:t>
      </w:r>
      <w:r>
        <w:rPr>
          <w:sz w:val="28"/>
          <w:szCs w:val="28"/>
          <w:lang w:val="ro-RO"/>
        </w:rPr>
        <w:t>are</w:t>
      </w:r>
      <w:r w:rsidR="009D7332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="004E173D" w:rsidRPr="0087410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pragurilor de aplicare</w:t>
      </w:r>
      <w:r w:rsidR="009D7332">
        <w:rPr>
          <w:sz w:val="28"/>
          <w:szCs w:val="28"/>
          <w:lang w:val="ro-RO"/>
        </w:rPr>
        <w:t xml:space="preserve"> pre</w:t>
      </w:r>
      <w:r w:rsidR="004E173D" w:rsidRPr="0087410D">
        <w:rPr>
          <w:sz w:val="28"/>
          <w:szCs w:val="28"/>
          <w:lang w:val="ro-RO"/>
        </w:rPr>
        <w:t xml:space="preserve">văzute în </w:t>
      </w:r>
      <w:r w:rsidR="009D7332">
        <w:rPr>
          <w:sz w:val="28"/>
          <w:szCs w:val="28"/>
          <w:lang w:val="ro-RO"/>
        </w:rPr>
        <w:t xml:space="preserve">art.2 din </w:t>
      </w:r>
      <w:r w:rsidR="004E173D" w:rsidRPr="0087410D">
        <w:rPr>
          <w:sz w:val="28"/>
          <w:szCs w:val="28"/>
          <w:lang w:val="ro-RO"/>
        </w:rPr>
        <w:t>Legea nr. 131</w:t>
      </w:r>
      <w:r>
        <w:rPr>
          <w:sz w:val="28"/>
          <w:szCs w:val="28"/>
          <w:lang w:val="ro-RO"/>
        </w:rPr>
        <w:t>/</w:t>
      </w:r>
      <w:r w:rsidR="004E173D" w:rsidRPr="0087410D">
        <w:rPr>
          <w:sz w:val="28"/>
          <w:szCs w:val="28"/>
          <w:lang w:val="ro-RO"/>
        </w:rPr>
        <w:t>2015 privind achizițiile publice,</w:t>
      </w:r>
      <w:r>
        <w:rPr>
          <w:sz w:val="28"/>
          <w:szCs w:val="28"/>
          <w:lang w:val="ro-RO"/>
        </w:rPr>
        <w:t xml:space="preserve"> fără pierder</w:t>
      </w:r>
      <w:r w:rsidR="009D7332">
        <w:rPr>
          <w:sz w:val="28"/>
          <w:szCs w:val="28"/>
          <w:lang w:val="ro-RO"/>
        </w:rPr>
        <w:t>ea</w:t>
      </w:r>
      <w:r>
        <w:rPr>
          <w:sz w:val="28"/>
          <w:szCs w:val="28"/>
          <w:lang w:val="ro-RO"/>
        </w:rPr>
        <w:t xml:space="preserve"> calității achizițiilor publice. Aceast</w:t>
      </w:r>
      <w:r w:rsidR="008026F4">
        <w:rPr>
          <w:sz w:val="28"/>
          <w:szCs w:val="28"/>
          <w:lang w:val="ro-RO"/>
        </w:rPr>
        <w:t>ă modificare</w:t>
      </w:r>
      <w:r>
        <w:rPr>
          <w:sz w:val="28"/>
          <w:szCs w:val="28"/>
          <w:lang w:val="ro-RO"/>
        </w:rPr>
        <w:t xml:space="preserve"> la </w:t>
      </w:r>
      <w:r w:rsidR="009D7332">
        <w:rPr>
          <w:sz w:val="28"/>
          <w:szCs w:val="28"/>
          <w:lang w:val="ro-RO"/>
        </w:rPr>
        <w:t>rândul</w:t>
      </w:r>
      <w:r>
        <w:rPr>
          <w:sz w:val="28"/>
          <w:szCs w:val="28"/>
          <w:lang w:val="ro-RO"/>
        </w:rPr>
        <w:t xml:space="preserve"> său permite </w:t>
      </w:r>
      <w:r w:rsidR="009D7332">
        <w:rPr>
          <w:sz w:val="28"/>
          <w:szCs w:val="28"/>
          <w:lang w:val="ro-RO"/>
        </w:rPr>
        <w:t xml:space="preserve">ridicarea gradului de operativitate pentru autoritățile contractante la efectuarea </w:t>
      </w:r>
      <w:r w:rsidR="007C6FEB">
        <w:rPr>
          <w:sz w:val="28"/>
          <w:szCs w:val="28"/>
          <w:lang w:val="ro-RO"/>
        </w:rPr>
        <w:t>achizițiilor publice prin aplicarea procedurilor de achiziții de valoare mică și</w:t>
      </w:r>
      <w:r w:rsidR="000B5A21">
        <w:rPr>
          <w:sz w:val="28"/>
          <w:szCs w:val="28"/>
          <w:lang w:val="ro-RO"/>
        </w:rPr>
        <w:t xml:space="preserve"> cerere</w:t>
      </w:r>
      <w:r w:rsidR="007C6FEB">
        <w:rPr>
          <w:sz w:val="28"/>
          <w:szCs w:val="28"/>
          <w:lang w:val="ro-RO"/>
        </w:rPr>
        <w:t>a</w:t>
      </w:r>
      <w:r w:rsidR="000B5A21">
        <w:rPr>
          <w:sz w:val="28"/>
          <w:szCs w:val="28"/>
          <w:lang w:val="ro-RO"/>
        </w:rPr>
        <w:t xml:space="preserve"> ofertelor de prețuri</w:t>
      </w:r>
      <w:r w:rsidR="007C6FEB">
        <w:rPr>
          <w:sz w:val="28"/>
          <w:szCs w:val="28"/>
          <w:lang w:val="ro-RO"/>
        </w:rPr>
        <w:t xml:space="preserve"> de la un prag mai înalt.</w:t>
      </w:r>
    </w:p>
    <w:p w:rsidR="00DB6FA2" w:rsidRPr="0087410D" w:rsidRDefault="00DB6FA2" w:rsidP="00DB6FA2">
      <w:pPr>
        <w:ind w:firstLine="567"/>
        <w:jc w:val="both"/>
        <w:rPr>
          <w:sz w:val="28"/>
          <w:szCs w:val="28"/>
          <w:lang w:val="ro-RO"/>
        </w:rPr>
      </w:pPr>
      <w:r w:rsidRPr="0087410D">
        <w:rPr>
          <w:sz w:val="28"/>
          <w:szCs w:val="28"/>
          <w:lang w:val="ro-RO"/>
        </w:rPr>
        <w:t>Adoptarea proiectului în cauză nu atrage după sine alocarea de mijloace financiare.</w:t>
      </w:r>
    </w:p>
    <w:p w:rsidR="00DB6FA2" w:rsidRPr="0087410D" w:rsidRDefault="008026F4" w:rsidP="00DB6FA2">
      <w:pPr>
        <w:ind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Avâ</w:t>
      </w:r>
      <w:r w:rsidR="00DB6FA2" w:rsidRPr="0087410D">
        <w:rPr>
          <w:sz w:val="28"/>
          <w:szCs w:val="28"/>
          <w:lang w:val="ro-RO"/>
        </w:rPr>
        <w:t xml:space="preserve">nd în vedere cele menționate </w:t>
      </w:r>
      <w:r w:rsidR="004E173D" w:rsidRPr="0087410D">
        <w:rPr>
          <w:sz w:val="28"/>
          <w:szCs w:val="28"/>
          <w:lang w:val="ro-RO"/>
        </w:rPr>
        <w:t>supra,</w:t>
      </w:r>
      <w:r w:rsidR="00DB6FA2" w:rsidRPr="0087410D">
        <w:rPr>
          <w:sz w:val="28"/>
          <w:szCs w:val="28"/>
          <w:lang w:val="ro-RO"/>
        </w:rPr>
        <w:t xml:space="preserve"> solicit susținerea proiectului în cauză.</w:t>
      </w:r>
    </w:p>
    <w:p w:rsidR="00BB3CE4" w:rsidRPr="0087410D" w:rsidRDefault="00BB3CE4" w:rsidP="00DB6FA2">
      <w:pPr>
        <w:pStyle w:val="a4"/>
        <w:rPr>
          <w:sz w:val="28"/>
          <w:szCs w:val="28"/>
          <w:lang w:val="ro-RO"/>
        </w:rPr>
      </w:pPr>
    </w:p>
    <w:p w:rsidR="00922B8D" w:rsidRPr="0087410D" w:rsidRDefault="00922B8D" w:rsidP="00F83DCE">
      <w:pPr>
        <w:pStyle w:val="a4"/>
        <w:rPr>
          <w:sz w:val="28"/>
          <w:szCs w:val="28"/>
          <w:lang w:val="ro-RO"/>
        </w:rPr>
      </w:pPr>
    </w:p>
    <w:p w:rsidR="00674F72" w:rsidRPr="0087410D" w:rsidRDefault="00674F72" w:rsidP="00F83DCE">
      <w:pPr>
        <w:pStyle w:val="a4"/>
        <w:rPr>
          <w:sz w:val="28"/>
          <w:szCs w:val="28"/>
          <w:lang w:val="ro-RO"/>
        </w:rPr>
      </w:pPr>
      <w:r w:rsidRPr="0087410D">
        <w:rPr>
          <w:sz w:val="28"/>
          <w:szCs w:val="28"/>
          <w:lang w:val="ro-RO"/>
        </w:rPr>
        <w:t xml:space="preserve">  </w:t>
      </w:r>
    </w:p>
    <w:p w:rsidR="000104A9" w:rsidRPr="0087410D" w:rsidRDefault="000104A9" w:rsidP="00F83DCE">
      <w:pPr>
        <w:pStyle w:val="a4"/>
        <w:rPr>
          <w:sz w:val="28"/>
          <w:szCs w:val="28"/>
          <w:lang w:val="ro-RO"/>
        </w:rPr>
      </w:pPr>
    </w:p>
    <w:p w:rsidR="000104A9" w:rsidRPr="0087410D" w:rsidRDefault="000104A9" w:rsidP="00F83DCE">
      <w:pPr>
        <w:pStyle w:val="a4"/>
        <w:rPr>
          <w:sz w:val="28"/>
          <w:szCs w:val="28"/>
          <w:lang w:val="ro-RO"/>
        </w:rPr>
      </w:pPr>
    </w:p>
    <w:p w:rsidR="008026F4" w:rsidRDefault="008026F4" w:rsidP="00F83DCE">
      <w:pPr>
        <w:pStyle w:val="a4"/>
        <w:rPr>
          <w:sz w:val="28"/>
          <w:szCs w:val="28"/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Pr="008026F4" w:rsidRDefault="008026F4" w:rsidP="008026F4">
      <w:pPr>
        <w:rPr>
          <w:lang w:val="ro-RO"/>
        </w:rPr>
      </w:pPr>
    </w:p>
    <w:p w:rsidR="008026F4" w:rsidRDefault="008026F4" w:rsidP="008026F4">
      <w:pPr>
        <w:rPr>
          <w:lang w:val="ro-RO"/>
        </w:rPr>
      </w:pPr>
    </w:p>
    <w:p w:rsidR="008026F4" w:rsidRDefault="008026F4" w:rsidP="008026F4">
      <w:pPr>
        <w:rPr>
          <w:lang w:val="ro-RO"/>
        </w:rPr>
      </w:pPr>
    </w:p>
    <w:p w:rsidR="004A1EE1" w:rsidRPr="008026F4" w:rsidRDefault="008026F4" w:rsidP="008026F4">
      <w:pPr>
        <w:tabs>
          <w:tab w:val="left" w:pos="7245"/>
        </w:tabs>
        <w:jc w:val="right"/>
        <w:rPr>
          <w:b/>
          <w:lang w:val="ro-RO"/>
        </w:rPr>
      </w:pPr>
      <w:r>
        <w:rPr>
          <w:lang w:val="ro-RO"/>
        </w:rPr>
        <w:tab/>
      </w:r>
      <w:r w:rsidRPr="008026F4">
        <w:rPr>
          <w:b/>
          <w:lang w:val="ro-RO"/>
        </w:rPr>
        <w:t>Elena BACALU</w:t>
      </w:r>
    </w:p>
    <w:p w:rsidR="008026F4" w:rsidRPr="008026F4" w:rsidRDefault="008026F4" w:rsidP="008026F4">
      <w:pPr>
        <w:tabs>
          <w:tab w:val="left" w:pos="7245"/>
        </w:tabs>
        <w:jc w:val="right"/>
        <w:rPr>
          <w:b/>
          <w:lang w:val="ro-RO"/>
        </w:rPr>
      </w:pPr>
      <w:r w:rsidRPr="008026F4">
        <w:rPr>
          <w:b/>
          <w:lang w:val="ro-RO"/>
        </w:rPr>
        <w:t>Deputat în Parlament</w:t>
      </w:r>
    </w:p>
    <w:sectPr w:rsidR="008026F4" w:rsidRPr="008026F4" w:rsidSect="008026F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EC660D"/>
    <w:multiLevelType w:val="hybridMultilevel"/>
    <w:tmpl w:val="FDF65FE4"/>
    <w:lvl w:ilvl="0" w:tplc="4B3804E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02820FA"/>
    <w:multiLevelType w:val="hybridMultilevel"/>
    <w:tmpl w:val="116CB2CC"/>
    <w:lvl w:ilvl="0" w:tplc="F12817AC">
      <w:start w:val="125"/>
      <w:numFmt w:val="bullet"/>
      <w:pStyle w:val="a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9CB5848"/>
    <w:multiLevelType w:val="hybridMultilevel"/>
    <w:tmpl w:val="85802178"/>
    <w:lvl w:ilvl="0" w:tplc="10D41B6C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E28"/>
    <w:rsid w:val="000104A9"/>
    <w:rsid w:val="00015B4C"/>
    <w:rsid w:val="00050F26"/>
    <w:rsid w:val="000A0D28"/>
    <w:rsid w:val="000B5A21"/>
    <w:rsid w:val="000C1FAA"/>
    <w:rsid w:val="000C5A59"/>
    <w:rsid w:val="000E162B"/>
    <w:rsid w:val="000F2173"/>
    <w:rsid w:val="0014337F"/>
    <w:rsid w:val="0014690E"/>
    <w:rsid w:val="0019461C"/>
    <w:rsid w:val="001B207B"/>
    <w:rsid w:val="001C2B20"/>
    <w:rsid w:val="001D59CC"/>
    <w:rsid w:val="001D630E"/>
    <w:rsid w:val="001D6AF9"/>
    <w:rsid w:val="0027601A"/>
    <w:rsid w:val="002E0F0A"/>
    <w:rsid w:val="002E57AA"/>
    <w:rsid w:val="00344B42"/>
    <w:rsid w:val="00351C31"/>
    <w:rsid w:val="003A0F53"/>
    <w:rsid w:val="00414D57"/>
    <w:rsid w:val="00445284"/>
    <w:rsid w:val="004A1EE1"/>
    <w:rsid w:val="004C5D57"/>
    <w:rsid w:val="004E173D"/>
    <w:rsid w:val="00562A6E"/>
    <w:rsid w:val="00595AC4"/>
    <w:rsid w:val="005D22DD"/>
    <w:rsid w:val="005D3CAA"/>
    <w:rsid w:val="005E2095"/>
    <w:rsid w:val="005F5D80"/>
    <w:rsid w:val="00605B40"/>
    <w:rsid w:val="00616C03"/>
    <w:rsid w:val="00640BF1"/>
    <w:rsid w:val="00674F72"/>
    <w:rsid w:val="00691243"/>
    <w:rsid w:val="006A7AF5"/>
    <w:rsid w:val="006D002B"/>
    <w:rsid w:val="006E2DDA"/>
    <w:rsid w:val="00762934"/>
    <w:rsid w:val="007C106F"/>
    <w:rsid w:val="007C619A"/>
    <w:rsid w:val="007C6FEB"/>
    <w:rsid w:val="007E5DDF"/>
    <w:rsid w:val="008026F4"/>
    <w:rsid w:val="00813480"/>
    <w:rsid w:val="00830237"/>
    <w:rsid w:val="00862B4A"/>
    <w:rsid w:val="00867787"/>
    <w:rsid w:val="0087410D"/>
    <w:rsid w:val="008B2625"/>
    <w:rsid w:val="008B2A4E"/>
    <w:rsid w:val="008D11DD"/>
    <w:rsid w:val="00922B8D"/>
    <w:rsid w:val="00977741"/>
    <w:rsid w:val="00981045"/>
    <w:rsid w:val="009D7332"/>
    <w:rsid w:val="00B33791"/>
    <w:rsid w:val="00B411B9"/>
    <w:rsid w:val="00B973B8"/>
    <w:rsid w:val="00BB3CE4"/>
    <w:rsid w:val="00BD6875"/>
    <w:rsid w:val="00C00985"/>
    <w:rsid w:val="00C40026"/>
    <w:rsid w:val="00C57BAF"/>
    <w:rsid w:val="00CD634A"/>
    <w:rsid w:val="00CF2767"/>
    <w:rsid w:val="00D24340"/>
    <w:rsid w:val="00D25ACA"/>
    <w:rsid w:val="00D8200A"/>
    <w:rsid w:val="00DB6FA2"/>
    <w:rsid w:val="00DC4FDC"/>
    <w:rsid w:val="00DE474F"/>
    <w:rsid w:val="00E61B83"/>
    <w:rsid w:val="00E64C28"/>
    <w:rsid w:val="00EB0182"/>
    <w:rsid w:val="00EF1558"/>
    <w:rsid w:val="00F02F4D"/>
    <w:rsid w:val="00F17939"/>
    <w:rsid w:val="00F17E28"/>
    <w:rsid w:val="00F20973"/>
    <w:rsid w:val="00F30760"/>
    <w:rsid w:val="00F83DCE"/>
    <w:rsid w:val="00F95CD3"/>
    <w:rsid w:val="00FA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61CB9A-C62A-44E9-A520-A82D17A0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F17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F17E28"/>
    <w:pPr>
      <w:ind w:firstLine="567"/>
      <w:jc w:val="both"/>
    </w:pPr>
  </w:style>
  <w:style w:type="paragraph" w:customStyle="1" w:styleId="cn">
    <w:name w:val="cn"/>
    <w:basedOn w:val="a0"/>
    <w:rsid w:val="00F17E28"/>
    <w:pPr>
      <w:jc w:val="center"/>
    </w:pPr>
  </w:style>
  <w:style w:type="paragraph" w:styleId="a">
    <w:name w:val="List Paragraph"/>
    <w:aliases w:val="HotarirePunct1"/>
    <w:basedOn w:val="a0"/>
    <w:autoRedefine/>
    <w:uiPriority w:val="34"/>
    <w:qFormat/>
    <w:rsid w:val="00F83DCE"/>
    <w:pPr>
      <w:numPr>
        <w:numId w:val="1"/>
      </w:numPr>
      <w:tabs>
        <w:tab w:val="left" w:pos="1134"/>
      </w:tabs>
    </w:pPr>
    <w:rPr>
      <w:i/>
      <w:noProof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7300BA-9DD3-47CF-9897-77FA34F67E15}"/>
</file>

<file path=customXml/itemProps2.xml><?xml version="1.0" encoding="utf-8"?>
<ds:datastoreItem xmlns:ds="http://schemas.openxmlformats.org/officeDocument/2006/customXml" ds:itemID="{1F3D40F3-0AA8-4A55-888A-E52B0F9F6D2C}"/>
</file>

<file path=customXml/itemProps3.xml><?xml version="1.0" encoding="utf-8"?>
<ds:datastoreItem xmlns:ds="http://schemas.openxmlformats.org/officeDocument/2006/customXml" ds:itemID="{A1F4E9CB-0FB1-45BD-8DDC-24995723A0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430.2018.ro</dc:title>
  <dc:subject/>
  <dc:creator>Sergiu Sirbu</dc:creator>
  <cp:keywords/>
  <dc:description/>
  <cp:lastModifiedBy>Asd Asdf</cp:lastModifiedBy>
  <cp:revision>2</cp:revision>
  <cp:lastPrinted>2018-11-27T12:39:00Z</cp:lastPrinted>
  <dcterms:created xsi:type="dcterms:W3CDTF">2018-11-27T14:48:00Z</dcterms:created>
  <dcterms:modified xsi:type="dcterms:W3CDTF">2018-11-27T14:48:00Z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