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56BBAB" w14:textId="77777777" w:rsidR="0030379F" w:rsidRPr="00827612" w:rsidRDefault="0030379F" w:rsidP="0030379F">
      <w:pPr>
        <w:widowControl w:val="0"/>
        <w:spacing w:after="0" w:line="482" w:lineRule="exact"/>
        <w:ind w:left="0" w:right="-1"/>
        <w:jc w:val="right"/>
        <w:rPr>
          <w:rFonts w:ascii="TimesNewRomanPS-ItalicMT" w:eastAsia="Times New Roman" w:hAnsi="TimesNewRomanPS-ItalicMT" w:cs="TimesNewRomanPS-ItalicMT"/>
          <w:i/>
          <w:iCs/>
          <w:color w:val="000000"/>
          <w:sz w:val="28"/>
          <w:szCs w:val="28"/>
        </w:rPr>
      </w:pPr>
      <w:bookmarkStart w:id="0" w:name="_GoBack"/>
      <w:bookmarkEnd w:id="0"/>
      <w:r w:rsidRPr="00827612">
        <w:rPr>
          <w:rFonts w:ascii="TimesNewRomanPS-ItalicMT" w:eastAsia="Times New Roman" w:hAnsi="TimesNewRomanPS-ItalicMT" w:cs="TimesNewRomanPS-ItalicMT"/>
          <w:i/>
          <w:iCs/>
          <w:color w:val="000000"/>
          <w:sz w:val="28"/>
          <w:szCs w:val="28"/>
        </w:rPr>
        <w:t>Proiect</w:t>
      </w:r>
    </w:p>
    <w:p w14:paraId="5F6A3363" w14:textId="77777777" w:rsidR="0030379F" w:rsidRPr="00827612" w:rsidRDefault="0030379F" w:rsidP="00B23290">
      <w:pPr>
        <w:widowControl w:val="0"/>
        <w:spacing w:after="0" w:line="240" w:lineRule="auto"/>
        <w:ind w:left="0" w:right="-1"/>
        <w:jc w:val="center"/>
        <w:rPr>
          <w:rFonts w:ascii="TimesNewRomanPS-ItalicMT" w:eastAsia="Times New Roman" w:hAnsi="TimesNewRomanPS-ItalicMT" w:cs="TimesNewRomanPS-ItalicMT"/>
          <w:b/>
          <w:bCs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b/>
          <w:bCs/>
          <w:color w:val="000000"/>
          <w:sz w:val="28"/>
          <w:szCs w:val="28"/>
        </w:rPr>
        <w:t>PARLAMENTUL REPUBLICII MOLDOVA</w:t>
      </w:r>
    </w:p>
    <w:p w14:paraId="08423383" w14:textId="77777777" w:rsidR="0030379F" w:rsidRPr="00827612" w:rsidRDefault="0030379F" w:rsidP="00B23290">
      <w:pPr>
        <w:widowControl w:val="0"/>
        <w:spacing w:after="0" w:line="240" w:lineRule="auto"/>
        <w:ind w:left="0" w:right="-1"/>
        <w:jc w:val="center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LEGE</w:t>
      </w:r>
    </w:p>
    <w:p w14:paraId="6EBED432" w14:textId="40B7A1D4" w:rsidR="0030379F" w:rsidRPr="00827612" w:rsidRDefault="0030379F" w:rsidP="00B23290">
      <w:pPr>
        <w:widowControl w:val="0"/>
        <w:spacing w:after="0" w:line="240" w:lineRule="auto"/>
        <w:ind w:left="0" w:right="-1"/>
        <w:jc w:val="center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pentru modificarea si completarea unor </w:t>
      </w:r>
      <w:r w:rsidR="007D59AC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acte </w:t>
      </w:r>
      <w:r w:rsid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normative</w:t>
      </w:r>
    </w:p>
    <w:p w14:paraId="29DF776E" w14:textId="77777777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Parlamentul adopta prezenta lege organica.</w:t>
      </w:r>
    </w:p>
    <w:p w14:paraId="7CF574C6" w14:textId="2B5E902E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b/>
          <w:bCs/>
          <w:color w:val="000000"/>
          <w:sz w:val="28"/>
          <w:szCs w:val="28"/>
        </w:rPr>
        <w:t>Art. I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. - Legea nr.231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/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2010 cu privire la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comerțul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interior (republicata in Monitorul Oficial al Republicii Moldova, 2016, nr.265-276, art.571), cu </w:t>
      </w:r>
      <w:proofErr w:type="spellStart"/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modificarile</w:t>
      </w:r>
      <w:proofErr w:type="spellEnd"/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ulterioare, se modifica </w:t>
      </w:r>
      <w:proofErr w:type="spellStart"/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dupa</w:t>
      </w:r>
      <w:proofErr w:type="spellEnd"/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cum </w:t>
      </w:r>
      <w:proofErr w:type="spellStart"/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urmeaza</w:t>
      </w:r>
      <w:proofErr w:type="spellEnd"/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:</w:t>
      </w:r>
    </w:p>
    <w:p w14:paraId="576D5E33" w14:textId="77777777" w:rsidR="00551923" w:rsidRPr="00827612" w:rsidRDefault="00551923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6F8DCA83" w14:textId="6E17E727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1.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ab/>
        <w:t xml:space="preserve">Articolul 3 se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completează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cu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următoarele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noțiuni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:</w:t>
      </w:r>
    </w:p>
    <w:p w14:paraId="2D9EE3B9" w14:textId="2800A339" w:rsidR="0030379F" w:rsidRPr="00827612" w:rsidRDefault="0030379F" w:rsidP="00B23290">
      <w:pPr>
        <w:widowControl w:val="0"/>
        <w:spacing w:after="240" w:line="240" w:lineRule="auto"/>
        <w:ind w:left="0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„</w:t>
      </w:r>
      <w:r w:rsidRPr="00827612">
        <w:rPr>
          <w:rFonts w:ascii="TimesNewRomanPS-ItalicMT" w:eastAsia="Times New Roman" w:hAnsi="TimesNewRomanPS-ItalicMT" w:cs="TimesNewRomanPS-ItalicMT"/>
          <w:i/>
          <w:iCs/>
          <w:color w:val="000000"/>
          <w:sz w:val="28"/>
          <w:szCs w:val="28"/>
        </w:rPr>
        <w:t xml:space="preserve">proces de </w:t>
      </w:r>
      <w:r w:rsidR="00827612" w:rsidRPr="00827612">
        <w:rPr>
          <w:rFonts w:ascii="TimesNewRomanPS-ItalicMT" w:eastAsia="Times New Roman" w:hAnsi="TimesNewRomanPS-ItalicMT" w:cs="TimesNewRomanPS-ItalicMT"/>
          <w:i/>
          <w:iCs/>
          <w:color w:val="000000"/>
          <w:sz w:val="28"/>
          <w:szCs w:val="28"/>
        </w:rPr>
        <w:t>producție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–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astfel cum este definit în Legea nr. 306/2018 privind siguranța alimentelor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;</w:t>
      </w:r>
    </w:p>
    <w:p w14:paraId="43930BD8" w14:textId="0E54C796" w:rsidR="0030379F" w:rsidRPr="00827612" w:rsidRDefault="0030379F" w:rsidP="00B23290">
      <w:pPr>
        <w:widowControl w:val="0"/>
        <w:spacing w:after="240" w:line="240" w:lineRule="auto"/>
        <w:ind w:left="0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i/>
          <w:iCs/>
          <w:color w:val="000000"/>
          <w:sz w:val="28"/>
          <w:szCs w:val="28"/>
        </w:rPr>
        <w:t>reglementari in domeniul alimentar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–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astfel cum sunt definite în Legea nr. 306/2018 privind siguranța alimentelor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;</w:t>
      </w:r>
    </w:p>
    <w:p w14:paraId="7B3A3CED" w14:textId="595517A2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i/>
          <w:iCs/>
          <w:color w:val="000000"/>
          <w:sz w:val="28"/>
          <w:szCs w:val="28"/>
        </w:rPr>
        <w:t>siguran</w:t>
      </w:r>
      <w:r w:rsidR="00B23290" w:rsidRPr="00827612">
        <w:rPr>
          <w:rFonts w:ascii="TimesNewRomanPS-ItalicMT" w:eastAsia="Times New Roman" w:hAnsi="TimesNewRomanPS-ItalicMT" w:cs="TimesNewRomanPS-ItalicMT"/>
          <w:i/>
          <w:iCs/>
          <w:color w:val="000000"/>
          <w:sz w:val="28"/>
          <w:szCs w:val="28"/>
        </w:rPr>
        <w:t>ț</w:t>
      </w:r>
      <w:r w:rsidRPr="00827612">
        <w:rPr>
          <w:rFonts w:ascii="TimesNewRomanPS-ItalicMT" w:eastAsia="Times New Roman" w:hAnsi="TimesNewRomanPS-ItalicMT" w:cs="TimesNewRomanPS-ItalicMT"/>
          <w:i/>
          <w:iCs/>
          <w:color w:val="000000"/>
          <w:sz w:val="28"/>
          <w:szCs w:val="28"/>
        </w:rPr>
        <w:t>a (inofensivitatea) alimentelor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- 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astfel cum este definită în Legea nr. 306/2018 privind siguranța alimentelor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”</w:t>
      </w:r>
    </w:p>
    <w:p w14:paraId="4D2EEA77" w14:textId="77777777" w:rsidR="00551923" w:rsidRPr="00827612" w:rsidRDefault="00551923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044039AD" w14:textId="0984F81B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2.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ab/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A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rticolul 21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1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se completează cu alineatele (13) și(14)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cu urm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tor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ul cuprins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:</w:t>
      </w:r>
    </w:p>
    <w:p w14:paraId="5FC451DA" w14:textId="77777777" w:rsidR="00551923" w:rsidRPr="00827612" w:rsidRDefault="00551923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2EF152C7" w14:textId="6384B902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(1</w:t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3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ab/>
      </w:r>
      <w:r w:rsidR="00B23290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Mărimea reducerilor comerciale oferite de către furnizor comerciantului se stabilește între comerciant și furnizor în</w:t>
      </w:r>
      <w:r w:rsidR="00551923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baza unui contract, încheiat separat de contractul de achiziție a produselor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.</w:t>
      </w:r>
      <w:r w:rsidR="00551923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Pentru </w:t>
      </w:r>
      <w:proofErr w:type="spellStart"/>
      <w:r w:rsidR="00551923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vînzarea</w:t>
      </w:r>
      <w:proofErr w:type="spellEnd"/>
      <w:r w:rsidR="00551923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produselor alimentare provenite din lanțul alimentar scurt, reducerea comercială nu poate depăși 10% din prețul de </w:t>
      </w:r>
      <w:proofErr w:type="spellStart"/>
      <w:r w:rsidR="00551923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vînzare</w:t>
      </w:r>
      <w:proofErr w:type="spellEnd"/>
      <w:r w:rsidR="00551923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, cu excepția perioade acțiunilor/activităților de marketing și publicitate solicitate de către furnizor.</w:t>
      </w:r>
    </w:p>
    <w:p w14:paraId="6BEB0A3A" w14:textId="77777777" w:rsidR="00551923" w:rsidRPr="00827612" w:rsidRDefault="00551923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61158F7C" w14:textId="69373DA7" w:rsidR="00177114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(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14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ab/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Condițiile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de prestare 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a serviciilor de logistică și de desfășurare a acțiunilor/activităților de marketing și publicitate menționate la alin.(4) se stabilesc între comerciant și </w:t>
      </w:r>
      <w:r w:rsidR="00177114" w:rsidRPr="00827612">
        <w:rPr>
          <w:rFonts w:ascii="Times New Roman" w:eastAsia="Times New Roman" w:hAnsi="Times New Roman" w:cs="Times New Roman"/>
          <w:color w:val="000000"/>
          <w:sz w:val="28"/>
          <w:szCs w:val="28"/>
        </w:rPr>
        <w:t>furnizor în baza unui contract, încheiat separat de contractul de achiziție a produselor. Perioada de desfășurare a acțiunilor</w:t>
      </w:r>
      <w:r w:rsidR="00177114" w:rsidRPr="00827612">
        <w:rPr>
          <w:rFonts w:ascii="Times New Roman" w:hAnsi="Times New Roman" w:cs="Times New Roman"/>
        </w:rPr>
        <w:t xml:space="preserve"> </w:t>
      </w:r>
      <w:r w:rsidR="00827612" w:rsidRPr="00827612">
        <w:rPr>
          <w:rFonts w:ascii="Times New Roman" w:eastAsia="Times New Roman" w:hAnsi="Times New Roman" w:cs="Times New Roman"/>
          <w:color w:val="000000"/>
          <w:sz w:val="28"/>
          <w:szCs w:val="28"/>
        </w:rPr>
        <w:t>activităților</w:t>
      </w:r>
      <w:r w:rsidR="00177114" w:rsidRPr="008276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de marketing si publicitate nu poate depăși 60 zile pe an per produs.”</w:t>
      </w:r>
    </w:p>
    <w:p w14:paraId="79E33FCB" w14:textId="77777777" w:rsidR="00177114" w:rsidRPr="00827612" w:rsidRDefault="00177114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7FE1C1C1" w14:textId="3A64E5E5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b/>
          <w:bCs/>
          <w:color w:val="000000"/>
          <w:sz w:val="28"/>
          <w:szCs w:val="28"/>
        </w:rPr>
        <w:t>Art. II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. - Codul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contravențional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al Republicii Moldova nr. 218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/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2008 (republicat in Monitorul Oficial al Republicii Moldova 2017, nr.78-84, art. 100), cu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modificările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si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completările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ulterioare, se modifica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după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cum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urmează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:</w:t>
      </w:r>
    </w:p>
    <w:p w14:paraId="199743E9" w14:textId="77777777" w:rsidR="00177114" w:rsidRPr="00827612" w:rsidRDefault="00177114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2B39FBC8" w14:textId="7A0A9CFD" w:rsidR="00177114" w:rsidRPr="00827612" w:rsidRDefault="0030379F" w:rsidP="00177114">
      <w:pPr>
        <w:pStyle w:val="Listparagraf"/>
        <w:widowControl w:val="0"/>
        <w:numPr>
          <w:ilvl w:val="0"/>
          <w:numId w:val="4"/>
        </w:numPr>
        <w:spacing w:after="0" w:line="240" w:lineRule="auto"/>
        <w:ind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Articolul 273 se completeaz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cu punctul 5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5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) 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cu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urm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torul cuprins: </w:t>
      </w:r>
    </w:p>
    <w:p w14:paraId="6FA9E686" w14:textId="77777777" w:rsidR="00177114" w:rsidRPr="00827612" w:rsidRDefault="00177114" w:rsidP="00177114">
      <w:pPr>
        <w:pStyle w:val="Listparagraf"/>
        <w:widowControl w:val="0"/>
        <w:spacing w:after="0" w:line="240" w:lineRule="auto"/>
        <w:ind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1C352415" w14:textId="7861FCC8" w:rsidR="00177114" w:rsidRPr="00827612" w:rsidRDefault="0030379F" w:rsidP="00177114">
      <w:pPr>
        <w:widowControl w:val="0"/>
        <w:spacing w:after="0" w:line="240" w:lineRule="auto"/>
        <w:ind w:left="36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„5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5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) 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î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nc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lcarea de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către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comerciant 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ș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i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/sau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furnizor a normelor ce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țin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de plafonarea reducerilor comerciale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,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stabilite de Legea nr. 231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/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2010 cu privire la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comerțul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interior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,</w:t>
      </w:r>
    </w:p>
    <w:p w14:paraId="12D31768" w14:textId="2BB9E985" w:rsidR="0030379F" w:rsidRPr="00827612" w:rsidRDefault="0030379F" w:rsidP="00177114">
      <w:pPr>
        <w:widowControl w:val="0"/>
        <w:spacing w:after="0" w:line="240" w:lineRule="auto"/>
        <w:ind w:left="36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lastRenderedPageBreak/>
        <w:t xml:space="preserve"> se sanc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ț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ioneaz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cu amend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de la 50 la 100 de unit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ăț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i conven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ț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ionale 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aplicată persoanei fizice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, cu amend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de la 200 la 400 de unit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ăț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i conven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ț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ionale </w:t>
      </w:r>
      <w:r w:rsidR="00177114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aplicată persoanei juridice,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”.</w:t>
      </w:r>
    </w:p>
    <w:p w14:paraId="164059FA" w14:textId="77777777" w:rsidR="004B5D01" w:rsidRPr="00827612" w:rsidRDefault="004B5D01" w:rsidP="00177114">
      <w:pPr>
        <w:widowControl w:val="0"/>
        <w:spacing w:after="0" w:line="240" w:lineRule="auto"/>
        <w:ind w:left="36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4735A1DC" w14:textId="586E3B66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2. La articolul 414 alineatul (1), textul „art. 273 pct. 1), 2), 4), 5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2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), 5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3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 5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4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),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6), 10), 12), 13)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”, se substitui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cu textul „art. 273 pct. 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1), 2), 4), 5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2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), 5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3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 5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4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), 5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  <w:vertAlign w:val="superscript"/>
        </w:rPr>
        <w:t>5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), 6), 10), 12), 13)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”.</w:t>
      </w:r>
    </w:p>
    <w:p w14:paraId="78FBB3ED" w14:textId="77777777" w:rsidR="004B5D01" w:rsidRPr="00827612" w:rsidRDefault="004B5D01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6F8F4DC9" w14:textId="0E31113A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b/>
          <w:bCs/>
          <w:color w:val="000000"/>
          <w:sz w:val="28"/>
          <w:szCs w:val="28"/>
        </w:rPr>
        <w:t>Art. III.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- (1) Prezenta lege intr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î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n vigoare la data public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ă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rii 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î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n Monitorul Oficial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al Republicii Moldova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.</w:t>
      </w:r>
    </w:p>
    <w:p w14:paraId="4BF9262F" w14:textId="77777777" w:rsidR="004B5D01" w:rsidRPr="00827612" w:rsidRDefault="004B5D01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</w:p>
    <w:p w14:paraId="67A80231" w14:textId="3A837E72" w:rsidR="0030379F" w:rsidRPr="00827612" w:rsidRDefault="0030379F" w:rsidP="00B23290">
      <w:pPr>
        <w:widowControl w:val="0"/>
        <w:spacing w:after="0" w:line="240" w:lineRule="auto"/>
        <w:ind w:left="0" w:right="-1"/>
        <w:jc w:val="both"/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</w:pP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(2) Guvernul va asigura 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suportul </w:t>
      </w:r>
      <w:r w:rsidR="00827612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metodologic</w:t>
      </w:r>
      <w:r w:rsidR="004B5D01"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 xml:space="preserve"> pentru aplicarea modificărilor legislative prevăzute de prezenta lege</w:t>
      </w:r>
      <w:r w:rsidRPr="00827612">
        <w:rPr>
          <w:rFonts w:ascii="TimesNewRomanPS-ItalicMT" w:eastAsia="Times New Roman" w:hAnsi="TimesNewRomanPS-ItalicMT" w:cs="TimesNewRomanPS-ItalicMT"/>
          <w:color w:val="000000"/>
          <w:sz w:val="28"/>
          <w:szCs w:val="28"/>
        </w:rPr>
        <w:t>.</w:t>
      </w:r>
    </w:p>
    <w:p w14:paraId="386458ED" w14:textId="77777777" w:rsidR="0030379F" w:rsidRPr="00827612" w:rsidRDefault="0030379F" w:rsidP="0030379F">
      <w:pPr>
        <w:widowControl w:val="0"/>
        <w:spacing w:after="0" w:line="482" w:lineRule="exact"/>
        <w:ind w:left="0" w:right="-1"/>
        <w:jc w:val="both"/>
        <w:rPr>
          <w:rFonts w:ascii="TimesNewRomanPS-ItalicMT" w:eastAsia="Times New Roman" w:hAnsi="TimesNewRomanPS-ItalicMT" w:cs="TimesNewRomanPS-ItalicMT"/>
          <w:b/>
          <w:bCs/>
          <w:color w:val="000000"/>
          <w:sz w:val="28"/>
          <w:szCs w:val="28"/>
        </w:rPr>
      </w:pPr>
    </w:p>
    <w:p w14:paraId="255963F9" w14:textId="7A01F6C2" w:rsidR="00E354EF" w:rsidRPr="00827612" w:rsidRDefault="0030379F" w:rsidP="004B5D01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  <w:bookmarkStart w:id="1" w:name="_Hlk78873659"/>
      <w:r w:rsidRPr="00827612">
        <w:rPr>
          <w:rFonts w:ascii="TimesNewRomanPS-ItalicMT" w:eastAsia="Times New Roman" w:hAnsi="TimesNewRomanPS-ItalicMT" w:cs="TimesNewRomanPS-ItalicMT"/>
          <w:b/>
          <w:bCs/>
          <w:color w:val="000000"/>
          <w:sz w:val="28"/>
          <w:szCs w:val="28"/>
        </w:rPr>
        <w:t>PRESEDINTELE PARLAMENTULUI</w:t>
      </w:r>
      <w:bookmarkEnd w:id="1"/>
    </w:p>
    <w:p w14:paraId="670B700D" w14:textId="77777777" w:rsidR="0030379F" w:rsidRPr="00827612" w:rsidRDefault="0030379F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0F7A83B0" w14:textId="77777777" w:rsidR="0030379F" w:rsidRPr="00827612" w:rsidRDefault="0030379F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1F165301" w14:textId="77777777" w:rsidR="0030379F" w:rsidRPr="00827612" w:rsidRDefault="0030379F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2C4896D3" w14:textId="0744BC32" w:rsidR="0030379F" w:rsidRPr="00827612" w:rsidRDefault="0030379F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72F48FC5" w14:textId="2B3C6EF4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4879602E" w14:textId="736BA0DF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030774E4" w14:textId="501BF544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5B9D1283" w14:textId="33DC1025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1C642C24" w14:textId="49FE2C9B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370213BF" w14:textId="65BC4D44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03ED2377" w14:textId="3B764613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436B296F" w14:textId="01215BB3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77C7835E" w14:textId="3C07A6D5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0C981E29" w14:textId="42C9CA22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525C5FE1" w14:textId="3CD7194C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22F25B4B" w14:textId="46A50830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4437FF44" w14:textId="3348A7C6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05592921" w14:textId="488B946E" w:rsidR="004B5D01" w:rsidRPr="00827612" w:rsidRDefault="004B5D01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</w:p>
    <w:p w14:paraId="7607EEA0" w14:textId="77CEE99A" w:rsidR="00E354EF" w:rsidRPr="00827612" w:rsidRDefault="001D0C87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  <w:r w:rsidRPr="00827612"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  <w:lastRenderedPageBreak/>
        <w:t>Notă informativă</w:t>
      </w:r>
    </w:p>
    <w:p w14:paraId="05724803" w14:textId="1C2A435F" w:rsidR="001D0C87" w:rsidRPr="00827612" w:rsidRDefault="001D0C87" w:rsidP="001D0C87">
      <w:pPr>
        <w:widowControl w:val="0"/>
        <w:spacing w:after="0" w:line="482" w:lineRule="exact"/>
        <w:ind w:left="0" w:right="-1"/>
        <w:jc w:val="center"/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</w:pPr>
      <w:r w:rsidRPr="00827612"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  <w:t xml:space="preserve">la proiectul de lege pentru modificarea unor acte </w:t>
      </w:r>
      <w:proofErr w:type="spellStart"/>
      <w:r w:rsidRPr="00827612">
        <w:rPr>
          <w:rFonts w:ascii="TimesNewRomanPSMT" w:eastAsia="Times New Roman" w:hAnsi="TimesNewRomanPSMT" w:cs="TimesNewRomanPSMT"/>
          <w:b/>
          <w:bCs/>
          <w:color w:val="000000"/>
          <w:sz w:val="28"/>
          <w:szCs w:val="28"/>
        </w:rPr>
        <w:t>mormative</w:t>
      </w:r>
      <w:proofErr w:type="spellEnd"/>
    </w:p>
    <w:p w14:paraId="0E602F29" w14:textId="77777777" w:rsidR="00E354EF" w:rsidRPr="00827612" w:rsidRDefault="00E354EF" w:rsidP="00CA6DA1">
      <w:pPr>
        <w:widowControl w:val="0"/>
        <w:spacing w:after="0" w:line="482" w:lineRule="exact"/>
        <w:ind w:left="0" w:right="-1"/>
        <w:jc w:val="both"/>
        <w:rPr>
          <w:rFonts w:ascii="TimesNewRomanPSMT" w:eastAsia="Times New Roman" w:hAnsi="TimesNewRomanPSMT" w:cs="TimesNewRomanPSMT"/>
          <w:color w:val="000000"/>
          <w:sz w:val="28"/>
          <w:szCs w:val="28"/>
        </w:rPr>
      </w:pPr>
    </w:p>
    <w:p w14:paraId="6A8E1A5A" w14:textId="23541777" w:rsidR="001D0C87" w:rsidRPr="00827612" w:rsidRDefault="001D0C87" w:rsidP="004B5D01">
      <w:pPr>
        <w:pStyle w:val="Listparagraf"/>
        <w:spacing w:line="240" w:lineRule="auto"/>
        <w:ind w:left="0" w:firstLine="360"/>
        <w:jc w:val="both"/>
        <w:rPr>
          <w:rFonts w:cs="Times New Roman"/>
          <w:sz w:val="28"/>
          <w:szCs w:val="28"/>
        </w:rPr>
      </w:pPr>
      <w:r w:rsidRPr="00827612">
        <w:rPr>
          <w:sz w:val="28"/>
          <w:szCs w:val="28"/>
        </w:rPr>
        <w:t xml:space="preserve">Prezentul proiect de lege pentru modificarea unor acte normative este elaborat de către deputații din </w:t>
      </w:r>
      <w:r w:rsidR="00827612" w:rsidRPr="00827612">
        <w:rPr>
          <w:sz w:val="28"/>
          <w:szCs w:val="28"/>
        </w:rPr>
        <w:t>Fracțiunea</w:t>
      </w:r>
      <w:r w:rsidRPr="00827612">
        <w:rPr>
          <w:sz w:val="28"/>
          <w:szCs w:val="28"/>
        </w:rPr>
        <w:t xml:space="preserve"> Parlamentară Blocul Comuniștilor și Socialiștilor, în conformitate cu prevederile </w:t>
      </w:r>
      <w:r w:rsidRPr="00827612">
        <w:rPr>
          <w:rFonts w:cs="Times New Roman"/>
          <w:sz w:val="28"/>
          <w:szCs w:val="28"/>
        </w:rPr>
        <w:t>articolului 73 din Constituția Republicii Moldova și articolul 47 din Regulamentul Parlamentului care se înaintează cu titlu de inițiativă legislativă</w:t>
      </w:r>
    </w:p>
    <w:p w14:paraId="39C5D109" w14:textId="0870DABC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i/>
          <w:iCs/>
          <w:sz w:val="28"/>
          <w:szCs w:val="28"/>
        </w:rPr>
      </w:pPr>
      <w:r w:rsidRPr="00827612">
        <w:rPr>
          <w:rFonts w:cs="Times New Roman"/>
          <w:i/>
          <w:iCs/>
          <w:sz w:val="28"/>
          <w:szCs w:val="28"/>
        </w:rPr>
        <w:t>Ministerul Economiei a efectuat un studiu privind pre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>urile de fabric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la cele mai solicitate produse alimentare autohtone </w:t>
      </w:r>
      <w:r w:rsidR="002645CF" w:rsidRPr="00827612">
        <w:rPr>
          <w:rFonts w:cs="Times New Roman"/>
          <w:i/>
          <w:iCs/>
          <w:sz w:val="28"/>
          <w:szCs w:val="28"/>
        </w:rPr>
        <w:t>ș</w:t>
      </w:r>
      <w:r w:rsidRPr="00827612">
        <w:rPr>
          <w:rFonts w:cs="Times New Roman"/>
          <w:i/>
          <w:iCs/>
          <w:sz w:val="28"/>
          <w:szCs w:val="28"/>
        </w:rPr>
        <w:t>i pre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>urile de comercializare ale acestor</w:t>
      </w:r>
      <w:r w:rsidR="002645CF" w:rsidRPr="00827612">
        <w:rPr>
          <w:rFonts w:cs="Times New Roman"/>
          <w:i/>
          <w:iCs/>
          <w:sz w:val="28"/>
          <w:szCs w:val="28"/>
        </w:rPr>
        <w:t>a</w:t>
      </w:r>
      <w:r w:rsidRPr="00827612">
        <w:rPr>
          <w:rFonts w:cs="Times New Roman"/>
          <w:i/>
          <w:iCs/>
          <w:sz w:val="28"/>
          <w:szCs w:val="28"/>
        </w:rPr>
        <w:t xml:space="preserve"> 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 re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 xml:space="preserve">elele de magazine din 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>ar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. Astfel, conform informa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 xml:space="preserve">iei prezentate de </w:t>
      </w:r>
      <w:r w:rsidR="00827612" w:rsidRPr="00827612">
        <w:rPr>
          <w:rFonts w:cs="Times New Roman"/>
          <w:i/>
          <w:iCs/>
          <w:sz w:val="28"/>
          <w:szCs w:val="28"/>
        </w:rPr>
        <w:t>către</w:t>
      </w:r>
      <w:r w:rsidRPr="00827612">
        <w:rPr>
          <w:rFonts w:cs="Times New Roman"/>
          <w:i/>
          <w:iCs/>
          <w:sz w:val="28"/>
          <w:szCs w:val="28"/>
        </w:rPr>
        <w:t xml:space="preserve"> produc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torii locali de lapte comercian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>ii solicit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de la produc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tori un discount care variaz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ntre 1,5% (produc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tori poten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 xml:space="preserve">iali) </w:t>
      </w:r>
      <w:r w:rsidR="002645CF" w:rsidRPr="00827612">
        <w:rPr>
          <w:rFonts w:cs="Times New Roman"/>
          <w:i/>
          <w:iCs/>
          <w:sz w:val="28"/>
          <w:szCs w:val="28"/>
        </w:rPr>
        <w:t>ș</w:t>
      </w:r>
      <w:r w:rsidRPr="00827612">
        <w:rPr>
          <w:rFonts w:cs="Times New Roman"/>
          <w:i/>
          <w:iCs/>
          <w:sz w:val="28"/>
          <w:szCs w:val="28"/>
        </w:rPr>
        <w:t>i 15% (produc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tori mici), suplimentar - servicii de marketing, costul 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rora atinge 3 % din valoarea m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rfii, deci total reducerile comerciale solicitate ajung </w:t>
      </w:r>
      <w:proofErr w:type="spellStart"/>
      <w:r w:rsidRPr="00827612">
        <w:rPr>
          <w:rFonts w:cs="Times New Roman"/>
          <w:i/>
          <w:iCs/>
          <w:sz w:val="28"/>
          <w:szCs w:val="28"/>
        </w:rPr>
        <w:t>p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proofErr w:type="spellEnd"/>
      <w:r w:rsidRPr="00827612">
        <w:rPr>
          <w:rFonts w:cs="Times New Roman"/>
          <w:i/>
          <w:iCs/>
          <w:sz w:val="28"/>
          <w:szCs w:val="28"/>
        </w:rPr>
        <w:t xml:space="preserve"> la 18%. Consecutiv, adaosul comercial aplicat de comercian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 xml:space="preserve">i pentru </w:t>
      </w:r>
      <w:proofErr w:type="spellStart"/>
      <w:r w:rsidRPr="00827612">
        <w:rPr>
          <w:rFonts w:cs="Times New Roman"/>
          <w:i/>
          <w:iCs/>
          <w:sz w:val="28"/>
          <w:szCs w:val="28"/>
        </w:rPr>
        <w:t>v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nzarea</w:t>
      </w:r>
      <w:proofErr w:type="spellEnd"/>
      <w:r w:rsidRPr="00827612">
        <w:rPr>
          <w:rFonts w:cs="Times New Roman"/>
          <w:i/>
          <w:iCs/>
          <w:sz w:val="28"/>
          <w:szCs w:val="28"/>
        </w:rPr>
        <w:t xml:space="preserve"> produselor lactate 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 mediu constituie 25%, prin urmare marja de venit a comercian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 xml:space="preserve">ilor </w:t>
      </w:r>
      <w:r w:rsidR="00827612" w:rsidRPr="00827612">
        <w:rPr>
          <w:rFonts w:cs="Times New Roman"/>
          <w:i/>
          <w:iCs/>
          <w:sz w:val="28"/>
          <w:szCs w:val="28"/>
        </w:rPr>
        <w:t>depășește</w:t>
      </w:r>
      <w:r w:rsidRPr="00827612">
        <w:rPr>
          <w:rFonts w:cs="Times New Roman"/>
          <w:i/>
          <w:iCs/>
          <w:sz w:val="28"/>
          <w:szCs w:val="28"/>
        </w:rPr>
        <w:t xml:space="preserve"> 40% din pre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>ul de comercializare a produselor vizate. O situa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>ie similar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se depisteaz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</w:t>
      </w:r>
      <w:r w:rsidR="002645CF" w:rsidRPr="00827612">
        <w:rPr>
          <w:rFonts w:cs="Times New Roman"/>
          <w:i/>
          <w:iCs/>
          <w:sz w:val="28"/>
          <w:szCs w:val="28"/>
        </w:rPr>
        <w:t>ș</w:t>
      </w:r>
      <w:r w:rsidRPr="00827612">
        <w:rPr>
          <w:rFonts w:cs="Times New Roman"/>
          <w:i/>
          <w:iCs/>
          <w:sz w:val="28"/>
          <w:szCs w:val="28"/>
        </w:rPr>
        <w:t xml:space="preserve">i 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 cazul comercializ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rii produselor din carne </w:t>
      </w:r>
      <w:r w:rsidR="002645CF" w:rsidRPr="00827612">
        <w:rPr>
          <w:rFonts w:cs="Times New Roman"/>
          <w:i/>
          <w:iCs/>
          <w:sz w:val="28"/>
          <w:szCs w:val="28"/>
        </w:rPr>
        <w:t>ș</w:t>
      </w:r>
      <w:r w:rsidRPr="00827612">
        <w:rPr>
          <w:rFonts w:cs="Times New Roman"/>
          <w:i/>
          <w:iCs/>
          <w:sz w:val="28"/>
          <w:szCs w:val="28"/>
        </w:rPr>
        <w:t>i a conservelor. Doar 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adaosul comercial aplicat la </w:t>
      </w:r>
      <w:proofErr w:type="spellStart"/>
      <w:r w:rsidRPr="00827612">
        <w:rPr>
          <w:rFonts w:cs="Times New Roman"/>
          <w:i/>
          <w:iCs/>
          <w:sz w:val="28"/>
          <w:szCs w:val="28"/>
        </w:rPr>
        <w:t>v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nzarea</w:t>
      </w:r>
      <w:proofErr w:type="spellEnd"/>
      <w:r w:rsidRPr="00827612">
        <w:rPr>
          <w:rFonts w:cs="Times New Roman"/>
          <w:i/>
          <w:iCs/>
          <w:sz w:val="28"/>
          <w:szCs w:val="28"/>
        </w:rPr>
        <w:t xml:space="preserve"> produselor din carne constituie 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 xml:space="preserve">n mediu 35% </w:t>
      </w:r>
      <w:r w:rsidR="002645CF" w:rsidRPr="00827612">
        <w:rPr>
          <w:rFonts w:cs="Times New Roman"/>
          <w:i/>
          <w:iCs/>
          <w:sz w:val="28"/>
          <w:szCs w:val="28"/>
        </w:rPr>
        <w:t>ș</w:t>
      </w:r>
      <w:r w:rsidRPr="00827612">
        <w:rPr>
          <w:rFonts w:cs="Times New Roman"/>
          <w:i/>
          <w:iCs/>
          <w:sz w:val="28"/>
          <w:szCs w:val="28"/>
        </w:rPr>
        <w:t>i ca rezultat marja de venit a comercian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 xml:space="preserve">ilor cu includerea discount-lui </w:t>
      </w:r>
      <w:r w:rsidR="002645CF" w:rsidRPr="00827612">
        <w:rPr>
          <w:rFonts w:cs="Times New Roman"/>
          <w:i/>
          <w:iCs/>
          <w:sz w:val="28"/>
          <w:szCs w:val="28"/>
        </w:rPr>
        <w:t>ș</w:t>
      </w:r>
      <w:r w:rsidRPr="00827612">
        <w:rPr>
          <w:rFonts w:cs="Times New Roman"/>
          <w:i/>
          <w:iCs/>
          <w:sz w:val="28"/>
          <w:szCs w:val="28"/>
        </w:rPr>
        <w:t xml:space="preserve">i a serviciilor de marketing </w:t>
      </w:r>
      <w:r w:rsidR="00827612" w:rsidRPr="00827612">
        <w:rPr>
          <w:rFonts w:cs="Times New Roman"/>
          <w:i/>
          <w:iCs/>
          <w:sz w:val="28"/>
          <w:szCs w:val="28"/>
        </w:rPr>
        <w:t>depășește</w:t>
      </w:r>
      <w:r w:rsidRPr="00827612">
        <w:rPr>
          <w:rFonts w:cs="Times New Roman"/>
          <w:i/>
          <w:iCs/>
          <w:sz w:val="28"/>
          <w:szCs w:val="28"/>
        </w:rPr>
        <w:t xml:space="preserve"> 50%, iar pentru conserve </w:t>
      </w:r>
      <w:r w:rsidR="002645CF" w:rsidRPr="00827612">
        <w:rPr>
          <w:rFonts w:cs="Times New Roman"/>
          <w:i/>
          <w:iCs/>
          <w:sz w:val="28"/>
          <w:szCs w:val="28"/>
        </w:rPr>
        <w:t>ș</w:t>
      </w:r>
      <w:r w:rsidRPr="00827612">
        <w:rPr>
          <w:rFonts w:cs="Times New Roman"/>
          <w:i/>
          <w:iCs/>
          <w:sz w:val="28"/>
          <w:szCs w:val="28"/>
        </w:rPr>
        <w:t xml:space="preserve">i sucuri marja de venit a </w:t>
      </w:r>
      <w:r w:rsidR="00827612" w:rsidRPr="00827612">
        <w:rPr>
          <w:rFonts w:cs="Times New Roman"/>
          <w:i/>
          <w:iCs/>
          <w:sz w:val="28"/>
          <w:szCs w:val="28"/>
        </w:rPr>
        <w:t>comercianților</w:t>
      </w:r>
      <w:r w:rsidRPr="00827612">
        <w:rPr>
          <w:rFonts w:cs="Times New Roman"/>
          <w:i/>
          <w:iCs/>
          <w:sz w:val="28"/>
          <w:szCs w:val="28"/>
        </w:rPr>
        <w:t xml:space="preserve"> atinge 70% din pre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 xml:space="preserve">ul de comercializare, deoarece adaosul comercial aplicat la </w:t>
      </w:r>
      <w:proofErr w:type="spellStart"/>
      <w:r w:rsidRPr="00827612">
        <w:rPr>
          <w:rFonts w:cs="Times New Roman"/>
          <w:i/>
          <w:iCs/>
          <w:sz w:val="28"/>
          <w:szCs w:val="28"/>
        </w:rPr>
        <w:t>v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nzarea</w:t>
      </w:r>
      <w:proofErr w:type="spellEnd"/>
      <w:r w:rsidRPr="00827612">
        <w:rPr>
          <w:rFonts w:cs="Times New Roman"/>
          <w:i/>
          <w:iCs/>
          <w:sz w:val="28"/>
          <w:szCs w:val="28"/>
        </w:rPr>
        <w:t xml:space="preserve"> acestor produse constituie </w:t>
      </w:r>
      <w:r w:rsidR="002645CF" w:rsidRPr="00827612">
        <w:rPr>
          <w:rFonts w:cs="Times New Roman"/>
          <w:i/>
          <w:iCs/>
          <w:sz w:val="28"/>
          <w:szCs w:val="28"/>
        </w:rPr>
        <w:t>ș</w:t>
      </w:r>
      <w:r w:rsidRPr="00827612">
        <w:rPr>
          <w:rFonts w:cs="Times New Roman"/>
          <w:i/>
          <w:iCs/>
          <w:sz w:val="28"/>
          <w:szCs w:val="28"/>
        </w:rPr>
        <w:t>i pana la 50%.</w:t>
      </w:r>
    </w:p>
    <w:p w14:paraId="74F110D2" w14:textId="06607F8B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i/>
          <w:iCs/>
          <w:sz w:val="28"/>
          <w:szCs w:val="28"/>
        </w:rPr>
      </w:pPr>
      <w:r w:rsidRPr="00827612">
        <w:rPr>
          <w:rFonts w:cs="Times New Roman"/>
          <w:i/>
          <w:iCs/>
          <w:sz w:val="28"/>
          <w:szCs w:val="28"/>
        </w:rPr>
        <w:t>Important de remarcat este faptul, 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de la produc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torii poten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>iali pe pia</w:t>
      </w:r>
      <w:r w:rsidR="002645CF" w:rsidRPr="00827612">
        <w:rPr>
          <w:rFonts w:cs="Times New Roman"/>
          <w:i/>
          <w:iCs/>
          <w:sz w:val="28"/>
          <w:szCs w:val="28"/>
        </w:rPr>
        <w:t>ță</w:t>
      </w:r>
      <w:r w:rsidRPr="00827612">
        <w:rPr>
          <w:rFonts w:cs="Times New Roman"/>
          <w:i/>
          <w:iCs/>
          <w:sz w:val="28"/>
          <w:szCs w:val="28"/>
        </w:rPr>
        <w:t xml:space="preserve"> comercian</w:t>
      </w:r>
      <w:r w:rsidR="002645CF" w:rsidRPr="00827612">
        <w:rPr>
          <w:rFonts w:cs="Times New Roman"/>
          <w:i/>
          <w:iCs/>
          <w:sz w:val="28"/>
          <w:szCs w:val="28"/>
        </w:rPr>
        <w:t>ț</w:t>
      </w:r>
      <w:r w:rsidRPr="00827612">
        <w:rPr>
          <w:rFonts w:cs="Times New Roman"/>
          <w:i/>
          <w:iCs/>
          <w:sz w:val="28"/>
          <w:szCs w:val="28"/>
        </w:rPr>
        <w:t>ii solicit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un discount mic (3-5%), iar de la produc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torii mai mici sau care se lanseaz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pe pia</w:t>
      </w:r>
      <w:r w:rsidR="002645CF" w:rsidRPr="00827612">
        <w:rPr>
          <w:rFonts w:cs="Times New Roman"/>
          <w:i/>
          <w:iCs/>
          <w:sz w:val="28"/>
          <w:szCs w:val="28"/>
        </w:rPr>
        <w:t>ță</w:t>
      </w:r>
      <w:r w:rsidRPr="00827612">
        <w:rPr>
          <w:rFonts w:cs="Times New Roman"/>
          <w:i/>
          <w:iCs/>
          <w:sz w:val="28"/>
          <w:szCs w:val="28"/>
        </w:rPr>
        <w:t xml:space="preserve"> discount-ul solicitat </w:t>
      </w:r>
      <w:r w:rsidR="00827612" w:rsidRPr="00827612">
        <w:rPr>
          <w:rFonts w:cs="Times New Roman"/>
          <w:i/>
          <w:iCs/>
          <w:sz w:val="28"/>
          <w:szCs w:val="28"/>
        </w:rPr>
        <w:t>depășește</w:t>
      </w:r>
      <w:r w:rsidRPr="00827612">
        <w:rPr>
          <w:rFonts w:cs="Times New Roman"/>
          <w:i/>
          <w:iCs/>
          <w:sz w:val="28"/>
          <w:szCs w:val="28"/>
        </w:rPr>
        <w:t xml:space="preserve"> 20%, de asemenea </w:t>
      </w:r>
      <w:r w:rsidR="002645CF" w:rsidRPr="00827612">
        <w:rPr>
          <w:rFonts w:cs="Times New Roman"/>
          <w:i/>
          <w:iCs/>
          <w:sz w:val="28"/>
          <w:szCs w:val="28"/>
        </w:rPr>
        <w:t>și</w:t>
      </w:r>
      <w:r w:rsidRPr="00827612">
        <w:rPr>
          <w:rFonts w:cs="Times New Roman"/>
          <w:i/>
          <w:iCs/>
          <w:sz w:val="28"/>
          <w:szCs w:val="28"/>
        </w:rPr>
        <w:t xml:space="preserve"> costul serviciilor de marketing difer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 xml:space="preserve"> </w:t>
      </w:r>
      <w:r w:rsidR="002645CF" w:rsidRPr="00827612">
        <w:rPr>
          <w:rFonts w:cs="Times New Roman"/>
          <w:i/>
          <w:iCs/>
          <w:sz w:val="28"/>
          <w:szCs w:val="28"/>
        </w:rPr>
        <w:t>î</w:t>
      </w:r>
      <w:r w:rsidRPr="00827612">
        <w:rPr>
          <w:rFonts w:cs="Times New Roman"/>
          <w:i/>
          <w:iCs/>
          <w:sz w:val="28"/>
          <w:szCs w:val="28"/>
        </w:rPr>
        <w:t>n dependen</w:t>
      </w:r>
      <w:r w:rsidR="002645CF" w:rsidRPr="00827612">
        <w:rPr>
          <w:rFonts w:cs="Times New Roman"/>
          <w:i/>
          <w:iCs/>
          <w:sz w:val="28"/>
          <w:szCs w:val="28"/>
        </w:rPr>
        <w:t>ță</w:t>
      </w:r>
      <w:r w:rsidRPr="00827612">
        <w:rPr>
          <w:rFonts w:cs="Times New Roman"/>
          <w:i/>
          <w:iCs/>
          <w:sz w:val="28"/>
          <w:szCs w:val="28"/>
        </w:rPr>
        <w:t xml:space="preserve"> de categoria produc</w:t>
      </w:r>
      <w:r w:rsidR="002645CF" w:rsidRPr="00827612">
        <w:rPr>
          <w:rFonts w:cs="Times New Roman"/>
          <w:i/>
          <w:iCs/>
          <w:sz w:val="28"/>
          <w:szCs w:val="28"/>
        </w:rPr>
        <w:t>ă</w:t>
      </w:r>
      <w:r w:rsidRPr="00827612">
        <w:rPr>
          <w:rFonts w:cs="Times New Roman"/>
          <w:i/>
          <w:iCs/>
          <w:sz w:val="28"/>
          <w:szCs w:val="28"/>
        </w:rPr>
        <w:t>torului.</w:t>
      </w:r>
    </w:p>
    <w:p w14:paraId="340A796F" w14:textId="6E981F28" w:rsidR="002645CF" w:rsidRPr="00827612" w:rsidRDefault="002645CF" w:rsidP="002645CF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 xml:space="preserve">Anterior adoptării ultimilor </w:t>
      </w:r>
      <w:r w:rsidR="00827612" w:rsidRPr="00827612">
        <w:rPr>
          <w:rFonts w:cs="Times New Roman"/>
          <w:sz w:val="28"/>
          <w:szCs w:val="28"/>
        </w:rPr>
        <w:t>modificări</w:t>
      </w:r>
      <w:r w:rsidRPr="00827612">
        <w:rPr>
          <w:rFonts w:cs="Times New Roman"/>
          <w:sz w:val="28"/>
          <w:szCs w:val="28"/>
        </w:rPr>
        <w:t xml:space="preserve"> la Legea comerțului interior și Codul Contravențional, datorită inechității în puterea de negociere a contractelor de livrare a produselor, unele rețele comerciale manifestau o atitudine discriminatorie față de producătorii autohtoni, blocau livrările fără a rambursa taxele de intrare, solicitau discount-uri retroactive, </w:t>
      </w:r>
      <w:r w:rsidR="00827612" w:rsidRPr="00827612">
        <w:rPr>
          <w:rFonts w:cs="Times New Roman"/>
          <w:sz w:val="28"/>
          <w:szCs w:val="28"/>
        </w:rPr>
        <w:t>întârziau</w:t>
      </w:r>
      <w:r w:rsidRPr="00827612">
        <w:rPr>
          <w:rFonts w:cs="Times New Roman"/>
          <w:sz w:val="28"/>
          <w:szCs w:val="28"/>
        </w:rPr>
        <w:t xml:space="preserve"> plata facturilor, refuzau modificarea clauzelor contractuale la cererea furnizorilor, etc. Astfel, taxele de raft solicitate de la furnizori de către comercianți se prezentau sub forme de: taxe de listare; taxe pentru programe promoționale (buget marketing); taxe de </w:t>
      </w:r>
      <w:r w:rsidR="00827612" w:rsidRPr="00827612">
        <w:rPr>
          <w:rFonts w:cs="Times New Roman"/>
          <w:sz w:val="28"/>
          <w:szCs w:val="28"/>
        </w:rPr>
        <w:t>reînnoire</w:t>
      </w:r>
      <w:r w:rsidRPr="00827612">
        <w:rPr>
          <w:rFonts w:cs="Times New Roman"/>
          <w:sz w:val="28"/>
          <w:szCs w:val="28"/>
        </w:rPr>
        <w:t xml:space="preserve">; taxe de </w:t>
      </w:r>
      <w:r w:rsidRPr="00827612">
        <w:rPr>
          <w:rFonts w:cs="Times New Roman"/>
          <w:sz w:val="28"/>
          <w:szCs w:val="28"/>
        </w:rPr>
        <w:lastRenderedPageBreak/>
        <w:t>poziționare suplimentara/ secundară/ exclusivă/ preferențială; taxa de eșec; taxe pentru deschiderea de magazine, etc.</w:t>
      </w:r>
    </w:p>
    <w:p w14:paraId="371C4BEB" w14:textId="3045BEAC" w:rsidR="002645CF" w:rsidRPr="00827612" w:rsidRDefault="002645CF" w:rsidP="002645CF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 xml:space="preserve">Situația descrisă impune deseori producătorii, în special cei mici, să </w:t>
      </w:r>
      <w:proofErr w:type="spellStart"/>
      <w:r w:rsidRPr="00827612">
        <w:rPr>
          <w:rFonts w:cs="Times New Roman"/>
          <w:sz w:val="28"/>
          <w:szCs w:val="28"/>
        </w:rPr>
        <w:t>vîndă</w:t>
      </w:r>
      <w:proofErr w:type="spellEnd"/>
      <w:r w:rsidRPr="00827612">
        <w:rPr>
          <w:rFonts w:cs="Times New Roman"/>
          <w:sz w:val="28"/>
          <w:szCs w:val="28"/>
        </w:rPr>
        <w:t xml:space="preserve"> produsele lor sub costul de </w:t>
      </w:r>
      <w:r w:rsidR="00A636D9" w:rsidRPr="00827612">
        <w:rPr>
          <w:rFonts w:cs="Times New Roman"/>
          <w:sz w:val="28"/>
          <w:szCs w:val="28"/>
        </w:rPr>
        <w:t>producere/fabricare</w:t>
      </w:r>
      <w:r w:rsidRPr="00827612">
        <w:rPr>
          <w:rFonts w:cs="Times New Roman"/>
          <w:sz w:val="28"/>
          <w:szCs w:val="28"/>
        </w:rPr>
        <w:t xml:space="preserve"> </w:t>
      </w:r>
      <w:r w:rsidR="00A636D9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 aceast</w:t>
      </w:r>
      <w:r w:rsidR="00A636D9" w:rsidRPr="00827612">
        <w:rPr>
          <w:rFonts w:cs="Times New Roman"/>
          <w:sz w:val="28"/>
          <w:szCs w:val="28"/>
        </w:rPr>
        <w:t>ă situație</w:t>
      </w:r>
      <w:r w:rsidRPr="00827612">
        <w:rPr>
          <w:rFonts w:cs="Times New Roman"/>
          <w:sz w:val="28"/>
          <w:szCs w:val="28"/>
        </w:rPr>
        <w:t xml:space="preserve"> </w:t>
      </w:r>
      <w:r w:rsidR="00A636D9" w:rsidRPr="00827612">
        <w:rPr>
          <w:rFonts w:cs="Times New Roman"/>
          <w:sz w:val="28"/>
          <w:szCs w:val="28"/>
        </w:rPr>
        <w:t xml:space="preserve">duce la </w:t>
      </w:r>
      <w:r w:rsidRPr="00827612">
        <w:rPr>
          <w:rFonts w:cs="Times New Roman"/>
          <w:sz w:val="28"/>
          <w:szCs w:val="28"/>
        </w:rPr>
        <w:t>falimentul</w:t>
      </w:r>
      <w:r w:rsidR="00A636D9" w:rsidRPr="00827612">
        <w:rPr>
          <w:rFonts w:cs="Times New Roman"/>
          <w:sz w:val="28"/>
          <w:szCs w:val="28"/>
        </w:rPr>
        <w:t xml:space="preserve"> î</w:t>
      </w:r>
      <w:r w:rsidRPr="00827612">
        <w:rPr>
          <w:rFonts w:cs="Times New Roman"/>
          <w:sz w:val="28"/>
          <w:szCs w:val="28"/>
        </w:rPr>
        <w:t>ntreprinderii</w:t>
      </w:r>
      <w:r w:rsidR="00A636D9" w:rsidRPr="00827612">
        <w:rPr>
          <w:rFonts w:cs="Times New Roman"/>
          <w:sz w:val="28"/>
          <w:szCs w:val="28"/>
        </w:rPr>
        <w:t xml:space="preserve"> sau închiderea sectorului de producere respectiv.</w:t>
      </w:r>
    </w:p>
    <w:p w14:paraId="64CA5B5E" w14:textId="7DAC5DC1" w:rsidR="00A636D9" w:rsidRPr="00827612" w:rsidRDefault="00A636D9" w:rsidP="00A636D9">
      <w:pPr>
        <w:spacing w:line="240" w:lineRule="auto"/>
        <w:ind w:left="0" w:firstLine="218"/>
        <w:jc w:val="both"/>
        <w:rPr>
          <w:rFonts w:cs="Times New Roman"/>
          <w:b/>
          <w:bCs/>
          <w:i/>
          <w:iCs/>
          <w:sz w:val="28"/>
          <w:szCs w:val="28"/>
        </w:rPr>
      </w:pPr>
      <w:r w:rsidRPr="00827612">
        <w:rPr>
          <w:rFonts w:cs="Times New Roman"/>
          <w:b/>
          <w:bCs/>
          <w:i/>
          <w:iCs/>
          <w:sz w:val="28"/>
          <w:szCs w:val="28"/>
        </w:rPr>
        <w:t xml:space="preserve">Asociațiile de producători autohtoni (lapte, carne, fructe și conserve), în cadrul diferitelor dezbateri publice, exprimă necesitatea și </w:t>
      </w:r>
      <w:r w:rsidR="00827612" w:rsidRPr="00827612">
        <w:rPr>
          <w:rFonts w:cs="Times New Roman"/>
          <w:b/>
          <w:bCs/>
          <w:i/>
          <w:iCs/>
          <w:sz w:val="28"/>
          <w:szCs w:val="28"/>
        </w:rPr>
        <w:t>susținerea</w:t>
      </w:r>
      <w:r w:rsidRPr="00827612">
        <w:rPr>
          <w:rFonts w:cs="Times New Roman"/>
          <w:b/>
          <w:bCs/>
          <w:i/>
          <w:iCs/>
          <w:sz w:val="28"/>
          <w:szCs w:val="28"/>
        </w:rPr>
        <w:t xml:space="preserve"> reglementărilor privind plafonarea reducerilor comerciale aplicate de către </w:t>
      </w:r>
      <w:proofErr w:type="spellStart"/>
      <w:r w:rsidRPr="00827612">
        <w:rPr>
          <w:rFonts w:cs="Times New Roman"/>
          <w:b/>
          <w:bCs/>
          <w:i/>
          <w:iCs/>
          <w:sz w:val="28"/>
          <w:szCs w:val="28"/>
        </w:rPr>
        <w:t>retaileri</w:t>
      </w:r>
      <w:proofErr w:type="spellEnd"/>
      <w:r w:rsidRPr="00827612">
        <w:rPr>
          <w:rFonts w:cs="Times New Roman"/>
          <w:b/>
          <w:bCs/>
          <w:i/>
          <w:iCs/>
          <w:sz w:val="28"/>
          <w:szCs w:val="28"/>
        </w:rPr>
        <w:t xml:space="preserve"> pentru produsele/</w:t>
      </w:r>
      <w:r w:rsidR="00827612" w:rsidRPr="00827612">
        <w:rPr>
          <w:rFonts w:cs="Times New Roman"/>
          <w:b/>
          <w:bCs/>
          <w:i/>
          <w:iCs/>
          <w:sz w:val="28"/>
          <w:szCs w:val="28"/>
        </w:rPr>
        <w:t>mărfurile</w:t>
      </w:r>
      <w:r w:rsidRPr="00827612">
        <w:rPr>
          <w:rFonts w:cs="Times New Roman"/>
          <w:b/>
          <w:bCs/>
          <w:i/>
          <w:iCs/>
          <w:sz w:val="28"/>
          <w:szCs w:val="28"/>
        </w:rPr>
        <w:t xml:space="preserve"> autohtone, precum și stabilirea unei perioade maxime pentru desfășurarea activităților de marketing și publicitate per produs, </w:t>
      </w:r>
      <w:r w:rsidR="00827612" w:rsidRPr="00827612">
        <w:rPr>
          <w:rFonts w:cs="Times New Roman"/>
          <w:b/>
          <w:bCs/>
          <w:i/>
          <w:iCs/>
          <w:sz w:val="28"/>
          <w:szCs w:val="28"/>
        </w:rPr>
        <w:t>explicând</w:t>
      </w:r>
      <w:r w:rsidRPr="00827612">
        <w:rPr>
          <w:rFonts w:cs="Times New Roman"/>
          <w:b/>
          <w:bCs/>
          <w:i/>
          <w:iCs/>
          <w:sz w:val="28"/>
          <w:szCs w:val="28"/>
        </w:rPr>
        <w:t xml:space="preserve"> că aceste reglementări (noile amendamente) vor servi drept pilon pentru stabilitatea profitului la </w:t>
      </w:r>
      <w:r w:rsidR="00827612" w:rsidRPr="00827612">
        <w:rPr>
          <w:rFonts w:cs="Times New Roman"/>
          <w:b/>
          <w:bCs/>
          <w:i/>
          <w:iCs/>
          <w:sz w:val="28"/>
          <w:szCs w:val="28"/>
        </w:rPr>
        <w:t>producătorii</w:t>
      </w:r>
      <w:r w:rsidRPr="00827612">
        <w:rPr>
          <w:rFonts w:cs="Times New Roman"/>
          <w:b/>
          <w:bCs/>
          <w:i/>
          <w:iCs/>
          <w:sz w:val="28"/>
          <w:szCs w:val="28"/>
        </w:rPr>
        <w:t xml:space="preserve"> locali și respectiv va contribui la dezvoltarea ramurii industriei agroalimentare autohtone și asigurarea unei piețe interne de desfacere a produselor locale.</w:t>
      </w:r>
    </w:p>
    <w:p w14:paraId="302C1068" w14:textId="72F4A034" w:rsidR="004B5D01" w:rsidRPr="00827612" w:rsidRDefault="00827612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Menționam</w:t>
      </w:r>
      <w:r w:rsidR="004B5D01" w:rsidRPr="00827612">
        <w:rPr>
          <w:rFonts w:cs="Times New Roman"/>
          <w:sz w:val="28"/>
          <w:szCs w:val="28"/>
        </w:rPr>
        <w:t xml:space="preserve"> </w:t>
      </w:r>
      <w:r w:rsidR="00A636D9" w:rsidRPr="00827612">
        <w:rPr>
          <w:rFonts w:cs="Times New Roman"/>
          <w:sz w:val="28"/>
          <w:szCs w:val="28"/>
        </w:rPr>
        <w:t>ș</w:t>
      </w:r>
      <w:r w:rsidR="004B5D01" w:rsidRPr="00827612">
        <w:rPr>
          <w:rFonts w:cs="Times New Roman"/>
          <w:sz w:val="28"/>
          <w:szCs w:val="28"/>
        </w:rPr>
        <w:t xml:space="preserve">i despre practica </w:t>
      </w:r>
      <w:r w:rsidR="00A636D9" w:rsidRPr="00827612">
        <w:rPr>
          <w:rFonts w:cs="Times New Roman"/>
          <w:sz w:val="28"/>
          <w:szCs w:val="28"/>
        </w:rPr>
        <w:t>ș</w:t>
      </w:r>
      <w:r w:rsidR="004B5D01" w:rsidRPr="00827612">
        <w:rPr>
          <w:rFonts w:cs="Times New Roman"/>
          <w:sz w:val="28"/>
          <w:szCs w:val="28"/>
        </w:rPr>
        <w:t>i legisla</w:t>
      </w:r>
      <w:r w:rsidR="00A636D9" w:rsidRPr="00827612">
        <w:rPr>
          <w:rFonts w:cs="Times New Roman"/>
          <w:sz w:val="28"/>
          <w:szCs w:val="28"/>
        </w:rPr>
        <w:t>ț</w:t>
      </w:r>
      <w:r w:rsidR="004B5D01" w:rsidRPr="00827612">
        <w:rPr>
          <w:rFonts w:cs="Times New Roman"/>
          <w:sz w:val="28"/>
          <w:szCs w:val="28"/>
        </w:rPr>
        <w:t>ia interna</w:t>
      </w:r>
      <w:r w:rsidR="00A636D9" w:rsidRPr="00827612">
        <w:rPr>
          <w:rFonts w:cs="Times New Roman"/>
          <w:sz w:val="28"/>
          <w:szCs w:val="28"/>
        </w:rPr>
        <w:t>ț</w:t>
      </w:r>
      <w:r w:rsidR="004B5D01" w:rsidRPr="00827612">
        <w:rPr>
          <w:rFonts w:cs="Times New Roman"/>
          <w:sz w:val="28"/>
          <w:szCs w:val="28"/>
        </w:rPr>
        <w:t>ional</w:t>
      </w:r>
      <w:r w:rsidR="00A636D9" w:rsidRPr="00827612">
        <w:rPr>
          <w:rFonts w:cs="Times New Roman"/>
          <w:sz w:val="28"/>
          <w:szCs w:val="28"/>
        </w:rPr>
        <w:t>ă</w:t>
      </w:r>
      <w:r w:rsidR="004B5D01" w:rsidRPr="00827612">
        <w:rPr>
          <w:rFonts w:cs="Times New Roman"/>
          <w:sz w:val="28"/>
          <w:szCs w:val="28"/>
        </w:rPr>
        <w:t>, care prevede diverse instrumente de restric</w:t>
      </w:r>
      <w:r w:rsidR="00A636D9" w:rsidRPr="00827612">
        <w:rPr>
          <w:rFonts w:cs="Times New Roman"/>
          <w:sz w:val="28"/>
          <w:szCs w:val="28"/>
        </w:rPr>
        <w:t>ț</w:t>
      </w:r>
      <w:r w:rsidR="004B5D01" w:rsidRPr="00827612">
        <w:rPr>
          <w:rFonts w:cs="Times New Roman"/>
          <w:sz w:val="28"/>
          <w:szCs w:val="28"/>
        </w:rPr>
        <w:t>ionare a serviciilor de marketing solicitate de c</w:t>
      </w:r>
      <w:r w:rsidR="00A636D9" w:rsidRPr="00827612">
        <w:rPr>
          <w:rFonts w:cs="Times New Roman"/>
          <w:sz w:val="28"/>
          <w:szCs w:val="28"/>
        </w:rPr>
        <w:t>ă</w:t>
      </w:r>
      <w:r w:rsidR="004B5D01" w:rsidRPr="00827612">
        <w:rPr>
          <w:rFonts w:cs="Times New Roman"/>
          <w:sz w:val="28"/>
          <w:szCs w:val="28"/>
        </w:rPr>
        <w:t>tre comercian</w:t>
      </w:r>
      <w:r w:rsidR="00A636D9" w:rsidRPr="00827612">
        <w:rPr>
          <w:rFonts w:cs="Times New Roman"/>
          <w:sz w:val="28"/>
          <w:szCs w:val="28"/>
        </w:rPr>
        <w:t>ț</w:t>
      </w:r>
      <w:r w:rsidR="004B5D01" w:rsidRPr="00827612">
        <w:rPr>
          <w:rFonts w:cs="Times New Roman"/>
          <w:sz w:val="28"/>
          <w:szCs w:val="28"/>
        </w:rPr>
        <w:t xml:space="preserve">i de la furnizori, a discount-lor </w:t>
      </w:r>
      <w:r w:rsidR="00A636D9" w:rsidRPr="00827612">
        <w:rPr>
          <w:rFonts w:cs="Times New Roman"/>
          <w:sz w:val="28"/>
          <w:szCs w:val="28"/>
        </w:rPr>
        <w:t>ș</w:t>
      </w:r>
      <w:r w:rsidR="004B5D01" w:rsidRPr="00827612">
        <w:rPr>
          <w:rFonts w:cs="Times New Roman"/>
          <w:sz w:val="28"/>
          <w:szCs w:val="28"/>
        </w:rPr>
        <w:t xml:space="preserve">i a </w:t>
      </w:r>
      <w:r w:rsidRPr="00827612">
        <w:rPr>
          <w:rFonts w:cs="Times New Roman"/>
          <w:sz w:val="28"/>
          <w:szCs w:val="28"/>
        </w:rPr>
        <w:t>bonus-ilor</w:t>
      </w:r>
      <w:r w:rsidR="004B5D01" w:rsidRPr="00827612">
        <w:rPr>
          <w:rFonts w:cs="Times New Roman"/>
          <w:sz w:val="28"/>
          <w:szCs w:val="28"/>
        </w:rPr>
        <w:t>/premiilor acordate comercian</w:t>
      </w:r>
      <w:r w:rsidR="00A636D9" w:rsidRPr="00827612">
        <w:rPr>
          <w:rFonts w:cs="Times New Roman"/>
          <w:sz w:val="28"/>
          <w:szCs w:val="28"/>
        </w:rPr>
        <w:t>ț</w:t>
      </w:r>
      <w:r w:rsidR="004B5D01" w:rsidRPr="00827612">
        <w:rPr>
          <w:rFonts w:cs="Times New Roman"/>
          <w:sz w:val="28"/>
          <w:szCs w:val="28"/>
        </w:rPr>
        <w:t>ilor.</w:t>
      </w:r>
    </w:p>
    <w:p w14:paraId="257E3C7A" w14:textId="7878513B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 xml:space="preserve">Astfel, </w:t>
      </w:r>
      <w:r w:rsidR="00A636D9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unele state ale UE, spre exemplu Slovacia interzice facturarea c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tre furnizori a serviciilor logistice, de plasare la raft sau alte activit</w:t>
      </w:r>
      <w:r w:rsidR="00A636D9" w:rsidRPr="00827612">
        <w:rPr>
          <w:rFonts w:cs="Times New Roman"/>
          <w:sz w:val="28"/>
          <w:szCs w:val="28"/>
        </w:rPr>
        <w:t>ăț</w:t>
      </w:r>
      <w:r w:rsidRPr="00827612">
        <w:rPr>
          <w:rFonts w:cs="Times New Roman"/>
          <w:sz w:val="28"/>
          <w:szCs w:val="28"/>
        </w:rPr>
        <w:t>i promo</w:t>
      </w:r>
      <w:r w:rsidR="00A636D9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 xml:space="preserve">ionale, </w:t>
      </w:r>
      <w:r w:rsidR="00A636D9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 xml:space="preserve">n timp ce </w:t>
      </w:r>
      <w:r w:rsidR="00A636D9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 xml:space="preserve">n Portugalia </w:t>
      </w:r>
      <w:r w:rsidR="00A636D9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 Irlanda prestarea acestor servicii este limitat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. </w:t>
      </w:r>
      <w:r w:rsidR="00A636D9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 xml:space="preserve">n Cehia discount-rile </w:t>
      </w:r>
      <w:r w:rsidR="00A636D9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 pl</w:t>
      </w:r>
      <w:r w:rsidR="00A636D9" w:rsidRPr="00827612">
        <w:rPr>
          <w:rFonts w:cs="Times New Roman"/>
          <w:sz w:val="28"/>
          <w:szCs w:val="28"/>
        </w:rPr>
        <w:t>ăț</w:t>
      </w:r>
      <w:r w:rsidRPr="00827612">
        <w:rPr>
          <w:rFonts w:cs="Times New Roman"/>
          <w:sz w:val="28"/>
          <w:szCs w:val="28"/>
        </w:rPr>
        <w:t>ile percepute de la furnizor sunt limitate la un prag de 3% din totalul pl</w:t>
      </w:r>
      <w:r w:rsidR="00A636D9" w:rsidRPr="00827612">
        <w:rPr>
          <w:rFonts w:cs="Times New Roman"/>
          <w:sz w:val="28"/>
          <w:szCs w:val="28"/>
        </w:rPr>
        <w:t>ăți</w:t>
      </w:r>
      <w:r w:rsidRPr="00827612">
        <w:rPr>
          <w:rFonts w:cs="Times New Roman"/>
          <w:sz w:val="28"/>
          <w:szCs w:val="28"/>
        </w:rPr>
        <w:t xml:space="preserve">lor care au avut loc </w:t>
      </w:r>
      <w:r w:rsidR="00A636D9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 xml:space="preserve">ntre furnizor </w:t>
      </w:r>
      <w:r w:rsidR="00A636D9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 xml:space="preserve">i </w:t>
      </w:r>
      <w:proofErr w:type="spellStart"/>
      <w:r w:rsidRPr="00827612">
        <w:rPr>
          <w:rFonts w:cs="Times New Roman"/>
          <w:sz w:val="28"/>
          <w:szCs w:val="28"/>
        </w:rPr>
        <w:t>retailer</w:t>
      </w:r>
      <w:proofErr w:type="spellEnd"/>
      <w:r w:rsidRPr="00827612">
        <w:rPr>
          <w:rFonts w:cs="Times New Roman"/>
          <w:sz w:val="28"/>
          <w:szCs w:val="28"/>
        </w:rPr>
        <w:t xml:space="preserve">. </w:t>
      </w:r>
      <w:r w:rsidR="00A636D9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Romania este interzis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facturarea/</w:t>
      </w:r>
      <w:proofErr w:type="spellStart"/>
      <w:r w:rsidRPr="00827612">
        <w:rPr>
          <w:rFonts w:cs="Times New Roman"/>
          <w:sz w:val="28"/>
          <w:szCs w:val="28"/>
        </w:rPr>
        <w:t>refacturarea</w:t>
      </w:r>
      <w:proofErr w:type="spellEnd"/>
      <w:r w:rsidRPr="00827612">
        <w:rPr>
          <w:rFonts w:cs="Times New Roman"/>
          <w:sz w:val="28"/>
          <w:szCs w:val="28"/>
        </w:rPr>
        <w:t xml:space="preserve"> oric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ror servicii de c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tre comercian</w:t>
      </w:r>
      <w:r w:rsidR="00A636D9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 xml:space="preserve">i </w:t>
      </w:r>
      <w:r w:rsidR="00A636D9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 xml:space="preserve">i solicitarea de orice tip de discount de </w:t>
      </w:r>
      <w:proofErr w:type="spellStart"/>
      <w:r w:rsidRPr="00827612">
        <w:rPr>
          <w:rFonts w:cs="Times New Roman"/>
          <w:sz w:val="28"/>
          <w:szCs w:val="28"/>
        </w:rPr>
        <w:t>catre</w:t>
      </w:r>
      <w:proofErr w:type="spellEnd"/>
      <w:r w:rsidRPr="00827612">
        <w:rPr>
          <w:rFonts w:cs="Times New Roman"/>
          <w:sz w:val="28"/>
          <w:szCs w:val="28"/>
        </w:rPr>
        <w:t xml:space="preserve"> comerciant furnizorilor este contrar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Legii nr. 321/2009 cu </w:t>
      </w:r>
      <w:proofErr w:type="spellStart"/>
      <w:r w:rsidRPr="00827612">
        <w:rPr>
          <w:rFonts w:cs="Times New Roman"/>
          <w:sz w:val="28"/>
          <w:szCs w:val="28"/>
        </w:rPr>
        <w:t>modificarile</w:t>
      </w:r>
      <w:proofErr w:type="spellEnd"/>
      <w:r w:rsidRPr="00827612">
        <w:rPr>
          <w:rFonts w:cs="Times New Roman"/>
          <w:sz w:val="28"/>
          <w:szCs w:val="28"/>
        </w:rPr>
        <w:t xml:space="preserve"> si </w:t>
      </w:r>
      <w:r w:rsidR="00827612" w:rsidRPr="00827612">
        <w:rPr>
          <w:rFonts w:cs="Times New Roman"/>
          <w:sz w:val="28"/>
          <w:szCs w:val="28"/>
        </w:rPr>
        <w:t>completările</w:t>
      </w:r>
      <w:r w:rsidRPr="00827612">
        <w:rPr>
          <w:rFonts w:cs="Times New Roman"/>
          <w:sz w:val="28"/>
          <w:szCs w:val="28"/>
        </w:rPr>
        <w:t xml:space="preserve"> ulterioare. Legea Federa</w:t>
      </w:r>
      <w:r w:rsidR="00A636D9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 xml:space="preserve">iei Ruse ce </w:t>
      </w:r>
      <w:r w:rsidR="00A636D9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ine de activitatea comercial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plafoneaz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bonusurile </w:t>
      </w:r>
      <w:r w:rsidR="00A636D9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m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rime de 5% din valoarea m</w:t>
      </w:r>
      <w:r w:rsidR="00A636D9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rfii realizate.</w:t>
      </w:r>
    </w:p>
    <w:p w14:paraId="76E2CDDD" w14:textId="57192D4F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Descrierea gradului de compatibilitate pentru proiectele care au ca scop armonizarea legisla</w:t>
      </w:r>
      <w:r w:rsidR="00605EA0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iei na</w:t>
      </w:r>
      <w:r w:rsidR="00605EA0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ionale cu legisla</w:t>
      </w:r>
      <w:r w:rsidR="00605EA0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 xml:space="preserve">ia Uniunii Europene. Acordul OMC de la </w:t>
      </w:r>
      <w:proofErr w:type="spellStart"/>
      <w:r w:rsidRPr="00827612">
        <w:rPr>
          <w:rFonts w:cs="Times New Roman"/>
          <w:sz w:val="28"/>
          <w:szCs w:val="28"/>
        </w:rPr>
        <w:t>Maraches</w:t>
      </w:r>
      <w:proofErr w:type="spellEnd"/>
      <w:r w:rsidRPr="00827612">
        <w:rPr>
          <w:rFonts w:cs="Times New Roman"/>
          <w:sz w:val="28"/>
          <w:szCs w:val="28"/>
        </w:rPr>
        <w:t xml:space="preserve"> din 1994, permite </w:t>
      </w:r>
      <w:r w:rsidR="00605EA0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anumite cazuri s</w:t>
      </w:r>
      <w:r w:rsidR="00605EA0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limiteze importul </w:t>
      </w:r>
      <w:r w:rsidR="00605EA0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 xml:space="preserve">n scopul </w:t>
      </w:r>
      <w:r w:rsidR="00605EA0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mbun</w:t>
      </w:r>
      <w:r w:rsidR="00605EA0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t</w:t>
      </w:r>
      <w:r w:rsidR="00605EA0" w:rsidRPr="00827612">
        <w:rPr>
          <w:rFonts w:cs="Times New Roman"/>
          <w:sz w:val="28"/>
          <w:szCs w:val="28"/>
        </w:rPr>
        <w:t>ăț</w:t>
      </w:r>
      <w:r w:rsidRPr="00827612">
        <w:rPr>
          <w:rFonts w:cs="Times New Roman"/>
          <w:sz w:val="28"/>
          <w:szCs w:val="28"/>
        </w:rPr>
        <w:t>irii balan</w:t>
      </w:r>
      <w:r w:rsidR="00605EA0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ei de plat</w:t>
      </w:r>
      <w:r w:rsidR="00605EA0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sau balan</w:t>
      </w:r>
      <w:r w:rsidR="00605EA0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ei comerciale. Aceast</w:t>
      </w:r>
      <w:r w:rsidR="00605EA0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norm</w:t>
      </w:r>
      <w:r w:rsidR="00605EA0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este relevant</w:t>
      </w:r>
      <w:r w:rsidR="00605EA0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</w:t>
      </w:r>
      <w:r w:rsidR="00605EA0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 ar fi una temporar</w:t>
      </w:r>
      <w:r w:rsidR="00605EA0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</w:t>
      </w:r>
      <w:r w:rsidR="00605EA0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contextul ca pentru 11 luni ale anului 2019 exporturile sunt de dou</w:t>
      </w:r>
      <w:r w:rsidR="00605EA0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ori mai mici </w:t>
      </w:r>
      <w:proofErr w:type="spellStart"/>
      <w:r w:rsidRPr="00827612">
        <w:rPr>
          <w:rFonts w:cs="Times New Roman"/>
          <w:sz w:val="28"/>
          <w:szCs w:val="28"/>
        </w:rPr>
        <w:t>dec</w:t>
      </w:r>
      <w:r w:rsidR="00605EA0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t</w:t>
      </w:r>
      <w:proofErr w:type="spellEnd"/>
      <w:r w:rsidRPr="00827612">
        <w:rPr>
          <w:rFonts w:cs="Times New Roman"/>
          <w:sz w:val="28"/>
          <w:szCs w:val="28"/>
        </w:rPr>
        <w:t xml:space="preserve"> importurile.</w:t>
      </w:r>
    </w:p>
    <w:p w14:paraId="0CE08945" w14:textId="026C2150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In contextul politicilor de protejare a produc</w:t>
      </w:r>
      <w:r w:rsidR="00AD67EE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torilor autohtoni, putem face apel </w:t>
      </w:r>
      <w:r w:rsidR="00AD67EE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 xml:space="preserve">i la prevederile Directivei (UE) 2019/633 A PARLAMENTULUI </w:t>
      </w:r>
      <w:r w:rsidRPr="00827612">
        <w:rPr>
          <w:rFonts w:cs="Times New Roman"/>
          <w:sz w:val="28"/>
          <w:szCs w:val="28"/>
        </w:rPr>
        <w:lastRenderedPageBreak/>
        <w:t xml:space="preserve">EUROPEAN </w:t>
      </w:r>
      <w:r w:rsidR="00AD67EE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 A CONSILIULUI din 17 aprilie 2019 privind practicile comerciale neloiale dintre</w:t>
      </w:r>
      <w:r w:rsidR="00AD67EE" w:rsidRPr="00827612">
        <w:rPr>
          <w:rFonts w:cs="Times New Roman"/>
          <w:sz w:val="28"/>
          <w:szCs w:val="28"/>
        </w:rPr>
        <w:t xml:space="preserve"> </w:t>
      </w:r>
      <w:r w:rsidRPr="00827612">
        <w:rPr>
          <w:rFonts w:cs="Times New Roman"/>
          <w:sz w:val="28"/>
          <w:szCs w:val="28"/>
        </w:rPr>
        <w:t xml:space="preserve">2 </w:t>
      </w:r>
      <w:r w:rsidR="00AD67EE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 xml:space="preserve">ntreprinderi </w:t>
      </w:r>
      <w:r w:rsidR="00AD67EE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cadrul lan</w:t>
      </w:r>
      <w:r w:rsidR="00AD67EE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 xml:space="preserve">ului de aprovizionare agricol </w:t>
      </w:r>
      <w:r w:rsidR="00AD67EE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 xml:space="preserve">i alimentar, </w:t>
      </w:r>
      <w:r w:rsidR="00AD67EE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 xml:space="preserve">n special a articolului 9 Reglementari </w:t>
      </w:r>
      <w:r w:rsidR="00827612" w:rsidRPr="00827612">
        <w:rPr>
          <w:rFonts w:cs="Times New Roman"/>
          <w:sz w:val="28"/>
          <w:szCs w:val="28"/>
        </w:rPr>
        <w:t>naționale</w:t>
      </w:r>
      <w:r w:rsidRPr="00827612">
        <w:rPr>
          <w:rFonts w:cs="Times New Roman"/>
          <w:sz w:val="28"/>
          <w:szCs w:val="28"/>
        </w:rPr>
        <w:t xml:space="preserve">, </w:t>
      </w:r>
      <w:r w:rsidR="00827612">
        <w:rPr>
          <w:rFonts w:cs="Times New Roman"/>
          <w:sz w:val="28"/>
          <w:szCs w:val="28"/>
        </w:rPr>
        <w:t>și</w:t>
      </w:r>
      <w:r w:rsidRPr="00827612">
        <w:rPr>
          <w:rFonts w:cs="Times New Roman"/>
          <w:sz w:val="28"/>
          <w:szCs w:val="28"/>
        </w:rPr>
        <w:t xml:space="preserve"> </w:t>
      </w:r>
      <w:r w:rsidR="00827612" w:rsidRPr="00827612">
        <w:rPr>
          <w:rFonts w:cs="Times New Roman"/>
          <w:sz w:val="28"/>
          <w:szCs w:val="28"/>
        </w:rPr>
        <w:t>stipulează</w:t>
      </w:r>
      <w:r w:rsidRPr="00827612">
        <w:rPr>
          <w:rFonts w:cs="Times New Roman"/>
          <w:sz w:val="28"/>
          <w:szCs w:val="28"/>
        </w:rPr>
        <w:t xml:space="preserve"> </w:t>
      </w:r>
      <w:r w:rsidR="00827612" w:rsidRPr="00827612">
        <w:rPr>
          <w:rFonts w:cs="Times New Roman"/>
          <w:sz w:val="28"/>
          <w:szCs w:val="28"/>
        </w:rPr>
        <w:t>următoarele</w:t>
      </w:r>
      <w:r w:rsidRPr="00827612">
        <w:rPr>
          <w:rFonts w:cs="Times New Roman"/>
          <w:sz w:val="28"/>
          <w:szCs w:val="28"/>
        </w:rPr>
        <w:t>:</w:t>
      </w:r>
    </w:p>
    <w:p w14:paraId="1CFEC2F5" w14:textId="620383FC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(1)</w:t>
      </w:r>
      <w:r w:rsidRPr="00827612">
        <w:rPr>
          <w:rFonts w:cs="Times New Roman"/>
          <w:sz w:val="28"/>
          <w:szCs w:val="28"/>
        </w:rPr>
        <w:tab/>
      </w:r>
      <w:r w:rsidR="0025682D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vederea asigur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rii unui nivel mai ridicat de protec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ie, statele membre pot men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ine sau introduce reglement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ri mai stric</w:t>
      </w:r>
      <w:r w:rsidR="0025682D" w:rsidRPr="00827612">
        <w:rPr>
          <w:rFonts w:cs="Times New Roman"/>
          <w:sz w:val="28"/>
          <w:szCs w:val="28"/>
        </w:rPr>
        <w:t>t</w:t>
      </w:r>
      <w:r w:rsidRPr="00827612">
        <w:rPr>
          <w:rFonts w:cs="Times New Roman"/>
          <w:sz w:val="28"/>
          <w:szCs w:val="28"/>
        </w:rPr>
        <w:t xml:space="preserve">e pentru combaterea practicilor comerciale neloiale </w:t>
      </w:r>
      <w:proofErr w:type="spellStart"/>
      <w:r w:rsidRPr="00827612">
        <w:rPr>
          <w:rFonts w:cs="Times New Roman"/>
          <w:sz w:val="28"/>
          <w:szCs w:val="28"/>
        </w:rPr>
        <w:t>dec</w:t>
      </w:r>
      <w:r w:rsidR="0025682D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t</w:t>
      </w:r>
      <w:proofErr w:type="spellEnd"/>
      <w:r w:rsidRPr="00827612">
        <w:rPr>
          <w:rFonts w:cs="Times New Roman"/>
          <w:sz w:val="28"/>
          <w:szCs w:val="28"/>
        </w:rPr>
        <w:t xml:space="preserve"> cele prev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zute de prezenta directiv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, cu condi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ia c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respectivele reglement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ri na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ionale s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fie compatibile cu normele privind func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ionarea pie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ei interne.</w:t>
      </w:r>
    </w:p>
    <w:p w14:paraId="7489EEE4" w14:textId="7F9C6E81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(2)</w:t>
      </w:r>
      <w:r w:rsidRPr="00827612">
        <w:rPr>
          <w:rFonts w:cs="Times New Roman"/>
          <w:sz w:val="28"/>
          <w:szCs w:val="28"/>
        </w:rPr>
        <w:tab/>
        <w:t>Prezenta directiv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nu aduce atingere reglement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rilor na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ionale care vizeaz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combaterea practicilor comerciale neloiale care nu se </w:t>
      </w:r>
      <w:r w:rsidR="0025682D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ncadreaz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</w:t>
      </w:r>
      <w:r w:rsidR="0025682D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domeniul de aplicare al prezentei directive, cu condi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ia c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asemenea reglement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ri s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fie compatibile cu normele privind func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ionarea pie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ei interne.</w:t>
      </w:r>
    </w:p>
    <w:p w14:paraId="6A9EA260" w14:textId="577E5535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b/>
          <w:bCs/>
          <w:i/>
          <w:iCs/>
          <w:sz w:val="28"/>
          <w:szCs w:val="28"/>
        </w:rPr>
      </w:pPr>
      <w:r w:rsidRPr="00827612">
        <w:rPr>
          <w:rFonts w:cs="Times New Roman"/>
          <w:b/>
          <w:bCs/>
          <w:i/>
          <w:iCs/>
          <w:sz w:val="28"/>
          <w:szCs w:val="28"/>
        </w:rPr>
        <w:t>Principalele prevederi ale proiectului</w:t>
      </w:r>
      <w:r w:rsidR="0025682D" w:rsidRPr="00827612">
        <w:rPr>
          <w:rFonts w:cs="Times New Roman"/>
          <w:b/>
          <w:bCs/>
          <w:i/>
          <w:iCs/>
          <w:sz w:val="28"/>
          <w:szCs w:val="28"/>
        </w:rPr>
        <w:t>:</w:t>
      </w:r>
    </w:p>
    <w:p w14:paraId="62C83F53" w14:textId="6499A9B6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1.</w:t>
      </w:r>
      <w:r w:rsidRPr="00827612">
        <w:rPr>
          <w:rFonts w:cs="Times New Roman"/>
          <w:sz w:val="28"/>
          <w:szCs w:val="28"/>
        </w:rPr>
        <w:tab/>
        <w:t>Completarea Legii nr. 231/2010 cu privire la comer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ul interior cu astfel de no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iuni ca: „proces de produc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ie”, „reglement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ri </w:t>
      </w:r>
      <w:r w:rsidR="0025682D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domeniul alimentar”, „siguran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 xml:space="preserve">a alimentelor”. Definirea </w:t>
      </w:r>
      <w:proofErr w:type="spellStart"/>
      <w:r w:rsidRPr="00827612">
        <w:rPr>
          <w:rFonts w:cs="Times New Roman"/>
          <w:sz w:val="28"/>
          <w:szCs w:val="28"/>
        </w:rPr>
        <w:t>no</w:t>
      </w:r>
      <w:r w:rsidR="0025682D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iunilor</w:t>
      </w:r>
      <w:proofErr w:type="spellEnd"/>
      <w:r w:rsidRPr="00827612">
        <w:rPr>
          <w:rFonts w:cs="Times New Roman"/>
          <w:sz w:val="28"/>
          <w:szCs w:val="28"/>
        </w:rPr>
        <w:t xml:space="preserve"> respective va permite evitarea situa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iilor de confuzii (interpretare multipl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) la aplicarea legisla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iei.</w:t>
      </w:r>
    </w:p>
    <w:p w14:paraId="3732360F" w14:textId="7342373E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2.</w:t>
      </w:r>
      <w:r w:rsidRPr="00827612">
        <w:rPr>
          <w:rFonts w:cs="Times New Roman"/>
          <w:sz w:val="28"/>
          <w:szCs w:val="28"/>
        </w:rPr>
        <w:tab/>
        <w:t>Plafonarea reducerilor de pre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 xml:space="preserve"> oferit comerciantului.</w:t>
      </w:r>
    </w:p>
    <w:p w14:paraId="1C50AE4D" w14:textId="230BC141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3.</w:t>
      </w:r>
      <w:r w:rsidRPr="00827612">
        <w:rPr>
          <w:rFonts w:cs="Times New Roman"/>
          <w:sz w:val="28"/>
          <w:szCs w:val="28"/>
        </w:rPr>
        <w:tab/>
        <w:t>Stabilirea termenului limit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de 60 de zile per produs destinat </w:t>
      </w:r>
      <w:r w:rsidR="00827612" w:rsidRPr="00827612">
        <w:rPr>
          <w:rFonts w:cs="Times New Roman"/>
          <w:sz w:val="28"/>
          <w:szCs w:val="28"/>
        </w:rPr>
        <w:t>desfășurării</w:t>
      </w:r>
      <w:r w:rsidRPr="00827612">
        <w:rPr>
          <w:rFonts w:cs="Times New Roman"/>
          <w:sz w:val="28"/>
          <w:szCs w:val="28"/>
        </w:rPr>
        <w:t xml:space="preserve"> ac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iunilor/activit</w:t>
      </w:r>
      <w:r w:rsidR="0025682D" w:rsidRPr="00827612">
        <w:rPr>
          <w:rFonts w:cs="Times New Roman"/>
          <w:sz w:val="28"/>
          <w:szCs w:val="28"/>
        </w:rPr>
        <w:t>ăț</w:t>
      </w:r>
      <w:r w:rsidRPr="00827612">
        <w:rPr>
          <w:rFonts w:cs="Times New Roman"/>
          <w:sz w:val="28"/>
          <w:szCs w:val="28"/>
        </w:rPr>
        <w:t xml:space="preserve">ilor de marketing </w:t>
      </w:r>
      <w:r w:rsidR="0025682D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 publicitate.</w:t>
      </w:r>
    </w:p>
    <w:p w14:paraId="5E3B7312" w14:textId="00AE0304" w:rsidR="004B5D01" w:rsidRPr="00827612" w:rsidRDefault="004B5D01" w:rsidP="004B5D01">
      <w:pPr>
        <w:spacing w:line="240" w:lineRule="auto"/>
        <w:ind w:left="0" w:firstLine="218"/>
        <w:jc w:val="both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4.</w:t>
      </w:r>
      <w:r w:rsidRPr="00827612">
        <w:rPr>
          <w:rFonts w:cs="Times New Roman"/>
          <w:sz w:val="28"/>
          <w:szCs w:val="28"/>
        </w:rPr>
        <w:tab/>
        <w:t>Responsabilizarea respect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rii acestor norme prin introducerea </w:t>
      </w:r>
      <w:r w:rsidR="0025682D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Codul Contraven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ional a normelor privind r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spunderea contraven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ional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</w:t>
      </w:r>
      <w:r w:rsidR="0025682D" w:rsidRPr="00827612">
        <w:rPr>
          <w:rFonts w:cs="Times New Roman"/>
          <w:sz w:val="28"/>
          <w:szCs w:val="28"/>
        </w:rPr>
        <w:t>î</w:t>
      </w:r>
      <w:r w:rsidRPr="00827612">
        <w:rPr>
          <w:rFonts w:cs="Times New Roman"/>
          <w:sz w:val="28"/>
          <w:szCs w:val="28"/>
        </w:rPr>
        <w:t>n cazul nerespect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rii normelor juridice cu referin</w:t>
      </w:r>
      <w:r w:rsidR="0025682D" w:rsidRPr="00827612">
        <w:rPr>
          <w:rFonts w:cs="Times New Roman"/>
          <w:sz w:val="28"/>
          <w:szCs w:val="28"/>
        </w:rPr>
        <w:t xml:space="preserve">ță </w:t>
      </w:r>
      <w:r w:rsidRPr="00827612">
        <w:rPr>
          <w:rFonts w:cs="Times New Roman"/>
          <w:sz w:val="28"/>
          <w:szCs w:val="28"/>
        </w:rPr>
        <w:t>la plafonarea reducerilor de pre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 xml:space="preserve"> oferit comerciantului </w:t>
      </w:r>
      <w:r w:rsidR="0025682D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 a termenului limit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 xml:space="preserve"> stabilit de 60 de zile per produs destinat desf</w:t>
      </w:r>
      <w:r w:rsidR="0025682D" w:rsidRPr="00827612">
        <w:rPr>
          <w:rFonts w:cs="Times New Roman"/>
          <w:sz w:val="28"/>
          <w:szCs w:val="28"/>
        </w:rPr>
        <w:t>ăș</w:t>
      </w:r>
      <w:r w:rsidRPr="00827612">
        <w:rPr>
          <w:rFonts w:cs="Times New Roman"/>
          <w:sz w:val="28"/>
          <w:szCs w:val="28"/>
        </w:rPr>
        <w:t>ur</w:t>
      </w:r>
      <w:r w:rsidR="0025682D" w:rsidRPr="00827612">
        <w:rPr>
          <w:rFonts w:cs="Times New Roman"/>
          <w:sz w:val="28"/>
          <w:szCs w:val="28"/>
        </w:rPr>
        <w:t>ă</w:t>
      </w:r>
      <w:r w:rsidRPr="00827612">
        <w:rPr>
          <w:rFonts w:cs="Times New Roman"/>
          <w:sz w:val="28"/>
          <w:szCs w:val="28"/>
        </w:rPr>
        <w:t>rii ac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iunilor/activit</w:t>
      </w:r>
      <w:r w:rsidR="0025682D" w:rsidRPr="00827612">
        <w:rPr>
          <w:rFonts w:cs="Times New Roman"/>
          <w:sz w:val="28"/>
          <w:szCs w:val="28"/>
        </w:rPr>
        <w:t>ăț</w:t>
      </w:r>
      <w:r w:rsidRPr="00827612">
        <w:rPr>
          <w:rFonts w:cs="Times New Roman"/>
          <w:sz w:val="28"/>
          <w:szCs w:val="28"/>
        </w:rPr>
        <w:t xml:space="preserve">ilor de marketing </w:t>
      </w:r>
      <w:r w:rsidR="0025682D" w:rsidRPr="00827612">
        <w:rPr>
          <w:rFonts w:cs="Times New Roman"/>
          <w:sz w:val="28"/>
          <w:szCs w:val="28"/>
        </w:rPr>
        <w:t>ș</w:t>
      </w:r>
      <w:r w:rsidRPr="00827612">
        <w:rPr>
          <w:rFonts w:cs="Times New Roman"/>
          <w:sz w:val="28"/>
          <w:szCs w:val="28"/>
        </w:rPr>
        <w:t>i publicitate, conform prevederilor legii nr.231</w:t>
      </w:r>
      <w:r w:rsidR="0025682D" w:rsidRPr="00827612">
        <w:rPr>
          <w:rFonts w:cs="Times New Roman"/>
          <w:sz w:val="28"/>
          <w:szCs w:val="28"/>
        </w:rPr>
        <w:t>/</w:t>
      </w:r>
      <w:r w:rsidRPr="00827612">
        <w:rPr>
          <w:rFonts w:cs="Times New Roman"/>
          <w:sz w:val="28"/>
          <w:szCs w:val="28"/>
        </w:rPr>
        <w:t>2010 cu privire la comer</w:t>
      </w:r>
      <w:r w:rsidR="0025682D" w:rsidRPr="00827612">
        <w:rPr>
          <w:rFonts w:cs="Times New Roman"/>
          <w:sz w:val="28"/>
          <w:szCs w:val="28"/>
        </w:rPr>
        <w:t>ț</w:t>
      </w:r>
      <w:r w:rsidRPr="00827612">
        <w:rPr>
          <w:rFonts w:cs="Times New Roman"/>
          <w:sz w:val="28"/>
          <w:szCs w:val="28"/>
        </w:rPr>
        <w:t>ul interior,</w:t>
      </w:r>
    </w:p>
    <w:p w14:paraId="566E9FE8" w14:textId="0946A36D" w:rsidR="00CE4D81" w:rsidRPr="00827612" w:rsidRDefault="004B5D01" w:rsidP="00827612">
      <w:pPr>
        <w:spacing w:line="240" w:lineRule="auto"/>
        <w:ind w:left="142" w:firstLine="218"/>
        <w:jc w:val="right"/>
        <w:rPr>
          <w:rFonts w:cs="Times New Roman"/>
          <w:sz w:val="28"/>
          <w:szCs w:val="28"/>
        </w:rPr>
      </w:pPr>
      <w:r w:rsidRPr="00827612">
        <w:rPr>
          <w:rFonts w:cs="Times New Roman"/>
          <w:sz w:val="28"/>
          <w:szCs w:val="28"/>
        </w:rPr>
        <w:t>Deputați în Parlamentul Republicii Moldova</w:t>
      </w:r>
    </w:p>
    <w:sectPr w:rsidR="00CE4D81" w:rsidRPr="00827612" w:rsidSect="004C1623">
      <w:pgSz w:w="11906" w:h="16838"/>
      <w:pgMar w:top="176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8BCCA8" w14:textId="77777777" w:rsidR="00B707D4" w:rsidRDefault="00B707D4" w:rsidP="004C1623">
      <w:pPr>
        <w:spacing w:after="0" w:line="240" w:lineRule="auto"/>
      </w:pPr>
      <w:r>
        <w:separator/>
      </w:r>
    </w:p>
  </w:endnote>
  <w:endnote w:type="continuationSeparator" w:id="0">
    <w:p w14:paraId="32DBF627" w14:textId="77777777" w:rsidR="00B707D4" w:rsidRDefault="00B707D4" w:rsidP="004C1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gerian">
    <w:altName w:val="Algerian"/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ItalicMT">
    <w:altName w:val="Times New Roman"/>
    <w:charset w:val="00"/>
    <w:family w:val="auto"/>
    <w:pitch w:val="variable"/>
    <w:sig w:usb0="80000000" w:usb1="00000000" w:usb2="00000000" w:usb3="00000000" w:csb0="00000000" w:csb1="00000000"/>
  </w:font>
  <w:font w:name="TimesNewRomanPSMT">
    <w:altName w:val="Times New Roman"/>
    <w:charset w:val="00"/>
    <w:family w:val="auto"/>
    <w:pitch w:val="variable"/>
    <w:sig w:usb0="8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B30F5C" w14:textId="77777777" w:rsidR="00B707D4" w:rsidRDefault="00B707D4" w:rsidP="004C1623">
      <w:pPr>
        <w:spacing w:after="0" w:line="240" w:lineRule="auto"/>
      </w:pPr>
      <w:r>
        <w:separator/>
      </w:r>
    </w:p>
  </w:footnote>
  <w:footnote w:type="continuationSeparator" w:id="0">
    <w:p w14:paraId="490CE996" w14:textId="77777777" w:rsidR="00B707D4" w:rsidRDefault="00B707D4" w:rsidP="004C16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68339C"/>
    <w:multiLevelType w:val="hybridMultilevel"/>
    <w:tmpl w:val="7826C8B8"/>
    <w:lvl w:ilvl="0" w:tplc="13B09346">
      <w:start w:val="1"/>
      <w:numFmt w:val="upperRoman"/>
      <w:lvlText w:val="%1."/>
      <w:lvlJc w:val="left"/>
      <w:pPr>
        <w:ind w:left="1571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60B1A33"/>
    <w:multiLevelType w:val="hybridMultilevel"/>
    <w:tmpl w:val="1B444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B242E0"/>
    <w:multiLevelType w:val="hybridMultilevel"/>
    <w:tmpl w:val="71F2C372"/>
    <w:lvl w:ilvl="0" w:tplc="986E2E12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CB42C30"/>
    <w:multiLevelType w:val="hybridMultilevel"/>
    <w:tmpl w:val="DE0284F6"/>
    <w:lvl w:ilvl="0" w:tplc="78FCC292">
      <w:start w:val="3"/>
      <w:numFmt w:val="bullet"/>
      <w:lvlText w:val="-"/>
      <w:lvlJc w:val="left"/>
      <w:pPr>
        <w:ind w:left="1778" w:hanging="360"/>
      </w:pPr>
      <w:rPr>
        <w:rFonts w:ascii="Georgia" w:eastAsiaTheme="minorHAnsi" w:hAnsi="Georg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623"/>
    <w:rsid w:val="00137960"/>
    <w:rsid w:val="00177114"/>
    <w:rsid w:val="00181264"/>
    <w:rsid w:val="001C363C"/>
    <w:rsid w:val="001D0C87"/>
    <w:rsid w:val="0023287E"/>
    <w:rsid w:val="00246824"/>
    <w:rsid w:val="0025682D"/>
    <w:rsid w:val="002645CF"/>
    <w:rsid w:val="002C2C1D"/>
    <w:rsid w:val="0030379F"/>
    <w:rsid w:val="003412BD"/>
    <w:rsid w:val="00342E04"/>
    <w:rsid w:val="00346885"/>
    <w:rsid w:val="003D7022"/>
    <w:rsid w:val="0040086A"/>
    <w:rsid w:val="004B49C3"/>
    <w:rsid w:val="004B5D01"/>
    <w:rsid w:val="004C1623"/>
    <w:rsid w:val="004C6B49"/>
    <w:rsid w:val="00505852"/>
    <w:rsid w:val="00514089"/>
    <w:rsid w:val="00551923"/>
    <w:rsid w:val="00605EA0"/>
    <w:rsid w:val="006245AC"/>
    <w:rsid w:val="006C79D5"/>
    <w:rsid w:val="006E4D87"/>
    <w:rsid w:val="00716450"/>
    <w:rsid w:val="007B688A"/>
    <w:rsid w:val="007D59AC"/>
    <w:rsid w:val="007F17B5"/>
    <w:rsid w:val="00827612"/>
    <w:rsid w:val="0083799C"/>
    <w:rsid w:val="008C13D8"/>
    <w:rsid w:val="008D4B9B"/>
    <w:rsid w:val="008E11AD"/>
    <w:rsid w:val="008F1D18"/>
    <w:rsid w:val="0091722C"/>
    <w:rsid w:val="00A636D9"/>
    <w:rsid w:val="00AD67EE"/>
    <w:rsid w:val="00B23290"/>
    <w:rsid w:val="00B633B9"/>
    <w:rsid w:val="00B707D4"/>
    <w:rsid w:val="00B869AA"/>
    <w:rsid w:val="00BD32A3"/>
    <w:rsid w:val="00BF607C"/>
    <w:rsid w:val="00C06707"/>
    <w:rsid w:val="00CA6DA1"/>
    <w:rsid w:val="00CC7561"/>
    <w:rsid w:val="00CD77D3"/>
    <w:rsid w:val="00CE4D81"/>
    <w:rsid w:val="00CE5305"/>
    <w:rsid w:val="00D02E8C"/>
    <w:rsid w:val="00D501BC"/>
    <w:rsid w:val="00E222DE"/>
    <w:rsid w:val="00E26589"/>
    <w:rsid w:val="00E354EF"/>
    <w:rsid w:val="00E80375"/>
    <w:rsid w:val="00E959D9"/>
    <w:rsid w:val="00EF6458"/>
    <w:rsid w:val="00F77F7B"/>
    <w:rsid w:val="00FB2672"/>
    <w:rsid w:val="00FC3509"/>
    <w:rsid w:val="00FD7F42"/>
    <w:rsid w:val="00FE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04EC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C162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C1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C1623"/>
  </w:style>
  <w:style w:type="paragraph" w:styleId="Subsol">
    <w:name w:val="footer"/>
    <w:basedOn w:val="Normal"/>
    <w:link w:val="SubsolCaracter"/>
    <w:uiPriority w:val="99"/>
    <w:unhideWhenUsed/>
    <w:rsid w:val="004C1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C1623"/>
  </w:style>
  <w:style w:type="paragraph" w:styleId="Listparagraf">
    <w:name w:val="List Paragraph"/>
    <w:basedOn w:val="Normal"/>
    <w:uiPriority w:val="1"/>
    <w:qFormat/>
    <w:rsid w:val="004C1623"/>
    <w:pPr>
      <w:ind w:left="720"/>
      <w:contextualSpacing/>
    </w:pPr>
  </w:style>
  <w:style w:type="numbering" w:customStyle="1" w:styleId="1">
    <w:name w:val="Нет списка1"/>
    <w:next w:val="FrListare"/>
    <w:uiPriority w:val="99"/>
    <w:semiHidden/>
    <w:unhideWhenUsed/>
    <w:rsid w:val="008F1D18"/>
  </w:style>
  <w:style w:type="table" w:customStyle="1" w:styleId="TableNormal">
    <w:name w:val="Table Normal"/>
    <w:uiPriority w:val="2"/>
    <w:semiHidden/>
    <w:unhideWhenUsed/>
    <w:qFormat/>
    <w:rsid w:val="008F1D1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сновной текст1"/>
    <w:basedOn w:val="Normal"/>
    <w:next w:val="Corptext"/>
    <w:link w:val="a"/>
    <w:uiPriority w:val="1"/>
    <w:qFormat/>
    <w:rsid w:val="008F1D18"/>
    <w:pPr>
      <w:widowControl w:val="0"/>
      <w:spacing w:before="159" w:after="0" w:line="240" w:lineRule="auto"/>
      <w:ind w:left="511"/>
    </w:pPr>
    <w:rPr>
      <w:rFonts w:ascii="Algerian" w:eastAsia="Algerian" w:hAnsi="Algerian"/>
      <w:lang w:val="ru-RU"/>
    </w:rPr>
  </w:style>
  <w:style w:type="character" w:customStyle="1" w:styleId="a">
    <w:name w:val="Основной текст Знак"/>
    <w:basedOn w:val="Fontdeparagrafimplicit"/>
    <w:link w:val="10"/>
    <w:uiPriority w:val="1"/>
    <w:rsid w:val="008F1D18"/>
    <w:rPr>
      <w:rFonts w:ascii="Algerian" w:eastAsia="Algerian" w:hAnsi="Algeri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F1D18"/>
    <w:pPr>
      <w:widowControl w:val="0"/>
      <w:spacing w:after="0" w:line="240" w:lineRule="auto"/>
      <w:ind w:left="0"/>
    </w:pPr>
    <w:rPr>
      <w:rFonts w:ascii="Times New Roman" w:hAnsi="Times New Roman"/>
      <w:sz w:val="22"/>
      <w:szCs w:val="22"/>
      <w:lang w:val="en-US"/>
    </w:rPr>
  </w:style>
  <w:style w:type="table" w:customStyle="1" w:styleId="11">
    <w:name w:val="Сетка таблицы1"/>
    <w:basedOn w:val="TableNormal"/>
    <w:next w:val="GrilTabel"/>
    <w:uiPriority w:val="59"/>
    <w:rsid w:val="008F1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semiHidden/>
    <w:unhideWhenUsed/>
    <w:rsid w:val="008F1D18"/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F1D18"/>
    <w:rPr>
      <w:rFonts w:ascii="Georgia" w:hAnsi="Georgia"/>
      <w:sz w:val="24"/>
      <w:szCs w:val="24"/>
      <w:lang w:val="ro-RO"/>
    </w:rPr>
  </w:style>
  <w:style w:type="table" w:styleId="GrilTabel">
    <w:name w:val="Table Grid"/>
    <w:basedOn w:val="TabelNormal"/>
    <w:uiPriority w:val="39"/>
    <w:rsid w:val="008F1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27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27612"/>
    <w:rPr>
      <w:rFonts w:ascii="Tahoma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C162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C1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C1623"/>
  </w:style>
  <w:style w:type="paragraph" w:styleId="Subsol">
    <w:name w:val="footer"/>
    <w:basedOn w:val="Normal"/>
    <w:link w:val="SubsolCaracter"/>
    <w:uiPriority w:val="99"/>
    <w:unhideWhenUsed/>
    <w:rsid w:val="004C16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C1623"/>
  </w:style>
  <w:style w:type="paragraph" w:styleId="Listparagraf">
    <w:name w:val="List Paragraph"/>
    <w:basedOn w:val="Normal"/>
    <w:uiPriority w:val="1"/>
    <w:qFormat/>
    <w:rsid w:val="004C1623"/>
    <w:pPr>
      <w:ind w:left="720"/>
      <w:contextualSpacing/>
    </w:pPr>
  </w:style>
  <w:style w:type="numbering" w:customStyle="1" w:styleId="1">
    <w:name w:val="Нет списка1"/>
    <w:next w:val="FrListare"/>
    <w:uiPriority w:val="99"/>
    <w:semiHidden/>
    <w:unhideWhenUsed/>
    <w:rsid w:val="008F1D18"/>
  </w:style>
  <w:style w:type="table" w:customStyle="1" w:styleId="TableNormal">
    <w:name w:val="Table Normal"/>
    <w:uiPriority w:val="2"/>
    <w:semiHidden/>
    <w:unhideWhenUsed/>
    <w:qFormat/>
    <w:rsid w:val="008F1D1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Основной текст1"/>
    <w:basedOn w:val="Normal"/>
    <w:next w:val="Corptext"/>
    <w:link w:val="a"/>
    <w:uiPriority w:val="1"/>
    <w:qFormat/>
    <w:rsid w:val="008F1D18"/>
    <w:pPr>
      <w:widowControl w:val="0"/>
      <w:spacing w:before="159" w:after="0" w:line="240" w:lineRule="auto"/>
      <w:ind w:left="511"/>
    </w:pPr>
    <w:rPr>
      <w:rFonts w:ascii="Algerian" w:eastAsia="Algerian" w:hAnsi="Algerian"/>
      <w:lang w:val="ru-RU"/>
    </w:rPr>
  </w:style>
  <w:style w:type="character" w:customStyle="1" w:styleId="a">
    <w:name w:val="Основной текст Знак"/>
    <w:basedOn w:val="Fontdeparagrafimplicit"/>
    <w:link w:val="10"/>
    <w:uiPriority w:val="1"/>
    <w:rsid w:val="008F1D18"/>
    <w:rPr>
      <w:rFonts w:ascii="Algerian" w:eastAsia="Algerian" w:hAnsi="Algeri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8F1D18"/>
    <w:pPr>
      <w:widowControl w:val="0"/>
      <w:spacing w:after="0" w:line="240" w:lineRule="auto"/>
      <w:ind w:left="0"/>
    </w:pPr>
    <w:rPr>
      <w:rFonts w:ascii="Times New Roman" w:hAnsi="Times New Roman"/>
      <w:sz w:val="22"/>
      <w:szCs w:val="22"/>
      <w:lang w:val="en-US"/>
    </w:rPr>
  </w:style>
  <w:style w:type="table" w:customStyle="1" w:styleId="11">
    <w:name w:val="Сетка таблицы1"/>
    <w:basedOn w:val="TableNormal"/>
    <w:next w:val="GrilTabel"/>
    <w:uiPriority w:val="59"/>
    <w:rsid w:val="008F1D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semiHidden/>
    <w:unhideWhenUsed/>
    <w:rsid w:val="008F1D18"/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F1D18"/>
    <w:rPr>
      <w:rFonts w:ascii="Georgia" w:hAnsi="Georgia"/>
      <w:sz w:val="24"/>
      <w:szCs w:val="24"/>
      <w:lang w:val="ro-RO"/>
    </w:rPr>
  </w:style>
  <w:style w:type="table" w:styleId="GrilTabel">
    <w:name w:val="Table Grid"/>
    <w:basedOn w:val="TabelNormal"/>
    <w:uiPriority w:val="39"/>
    <w:rsid w:val="008F1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8276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27612"/>
    <w:rPr>
      <w:rFonts w:ascii="Tahoma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1A5A706-62F6-4D21-9805-3CFBE8F0DC38}"/>
</file>

<file path=customXml/itemProps2.xml><?xml version="1.0" encoding="utf-8"?>
<ds:datastoreItem xmlns:ds="http://schemas.openxmlformats.org/officeDocument/2006/customXml" ds:itemID="{B41F6234-6055-4005-8C51-CD21DCD73D1D}"/>
</file>

<file path=customXml/itemProps3.xml><?xml version="1.0" encoding="utf-8"?>
<ds:datastoreItem xmlns:ds="http://schemas.openxmlformats.org/officeDocument/2006/customXml" ds:itemID="{8E12E25D-685B-4F01-AE30-6FB953C771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1468</Words>
  <Characters>8517</Characters>
  <Application>Microsoft Office Word</Application>
  <DocSecurity>0</DocSecurity>
  <Lines>70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Secretariatul Parlamentului RM</Company>
  <LinksUpToDate>false</LinksUpToDate>
  <CharactersWithSpaces>9966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175.2021.ro</dc:title>
  <dc:creator>PC33</dc:creator>
  <cp:lastModifiedBy>Igor Țurcanu</cp:lastModifiedBy>
  <cp:revision>4</cp:revision>
  <cp:lastPrinted>2021-08-05T10:30:00Z</cp:lastPrinted>
  <dcterms:created xsi:type="dcterms:W3CDTF">2021-08-05T10:37:00Z</dcterms:created>
  <dcterms:modified xsi:type="dcterms:W3CDTF">2021-08-09T11:30:00Z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