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3D1" w:rsidRPr="00E543C2" w:rsidRDefault="00E543C2" w:rsidP="00E543C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E543C2">
        <w:rPr>
          <w:rFonts w:ascii="Times New Roman" w:hAnsi="Times New Roman" w:cstheme="majorBidi"/>
          <w:b/>
          <w:color w:val="000000"/>
          <w:sz w:val="28"/>
          <w:szCs w:val="28"/>
        </w:rPr>
        <w:t>О</w:t>
      </w:r>
      <w:r w:rsidR="005213D1" w:rsidRPr="00E543C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проекте </w:t>
      </w:r>
      <w:r w:rsidR="00614780">
        <w:rPr>
          <w:rFonts w:ascii="Times New Roman" w:hAnsi="Times New Roman" w:cstheme="majorBidi"/>
          <w:b/>
          <w:color w:val="000000"/>
          <w:sz w:val="28"/>
          <w:szCs w:val="28"/>
        </w:rPr>
        <w:t>з</w:t>
      </w:r>
      <w:r w:rsidR="005213D1" w:rsidRPr="00E543C2">
        <w:rPr>
          <w:rFonts w:ascii="Times New Roman" w:hAnsi="Times New Roman" w:cstheme="majorBidi"/>
          <w:b/>
          <w:color w:val="000000"/>
          <w:sz w:val="28"/>
          <w:szCs w:val="28"/>
        </w:rPr>
        <w:t>акона о ратификации Соглашения, подписанного пут</w:t>
      </w:r>
      <w:r w:rsidR="00614780">
        <w:rPr>
          <w:rFonts w:ascii="Times New Roman" w:hAnsi="Times New Roman" w:cstheme="majorBidi"/>
          <w:b/>
          <w:color w:val="000000"/>
          <w:sz w:val="28"/>
          <w:szCs w:val="28"/>
        </w:rPr>
        <w:t>е</w:t>
      </w:r>
      <w:r w:rsidR="005213D1" w:rsidRPr="00E543C2">
        <w:rPr>
          <w:rFonts w:ascii="Times New Roman" w:hAnsi="Times New Roman" w:cstheme="majorBidi"/>
          <w:b/>
          <w:color w:val="000000"/>
          <w:sz w:val="28"/>
          <w:szCs w:val="28"/>
        </w:rPr>
        <w:t>м обмена нотами, между Правительством Республики Молдова и Правительством Японии о</w:t>
      </w:r>
      <w:r w:rsidR="00614780">
        <w:rPr>
          <w:rFonts w:ascii="Times New Roman" w:hAnsi="Times New Roman" w:cstheme="majorBidi"/>
          <w:b/>
          <w:color w:val="000000"/>
          <w:sz w:val="28"/>
          <w:szCs w:val="28"/>
        </w:rPr>
        <w:t>б</w:t>
      </w:r>
      <w:r w:rsidR="005213D1" w:rsidRPr="00E543C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экономическо</w:t>
      </w:r>
      <w:r w:rsidR="00614780">
        <w:rPr>
          <w:rFonts w:ascii="Times New Roman" w:hAnsi="Times New Roman" w:cstheme="majorBidi"/>
          <w:b/>
          <w:color w:val="000000"/>
          <w:sz w:val="28"/>
          <w:szCs w:val="28"/>
        </w:rPr>
        <w:t>м</w:t>
      </w:r>
      <w:r w:rsidR="005213D1" w:rsidRPr="00E543C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сотрудничеств</w:t>
      </w:r>
      <w:r w:rsidR="00614780">
        <w:rPr>
          <w:rFonts w:ascii="Times New Roman" w:hAnsi="Times New Roman" w:cstheme="majorBidi"/>
          <w:b/>
          <w:color w:val="000000"/>
          <w:sz w:val="28"/>
          <w:szCs w:val="28"/>
        </w:rPr>
        <w:t>е</w:t>
      </w:r>
      <w:r w:rsidR="005213D1" w:rsidRPr="00E543C2">
        <w:rPr>
          <w:rFonts w:ascii="Times New Roman" w:hAnsi="Times New Roman" w:cstheme="majorBidi"/>
          <w:b/>
          <w:color w:val="000000"/>
          <w:sz w:val="28"/>
          <w:szCs w:val="28"/>
        </w:rPr>
        <w:t>,  заключенного 29 июня 2020</w:t>
      </w:r>
      <w:r w:rsidR="00614780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года</w:t>
      </w:r>
    </w:p>
    <w:p w:rsidR="00E543C2" w:rsidRPr="00E543C2" w:rsidRDefault="00E543C2" w:rsidP="00E543C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E543C2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</w:t>
      </w:r>
    </w:p>
    <w:p w:rsidR="005213D1" w:rsidRPr="005213D1" w:rsidRDefault="005213D1" w:rsidP="005213D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213D1" w:rsidRPr="005213D1" w:rsidRDefault="005213D1" w:rsidP="005213D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5213D1">
        <w:rPr>
          <w:rFonts w:ascii="Times New Roman" w:hAnsi="Times New Roman" w:cstheme="majorBidi"/>
          <w:color w:val="000000"/>
          <w:sz w:val="28"/>
          <w:szCs w:val="28"/>
        </w:rPr>
        <w:t>На основании части (4) статьи 14 Закона</w:t>
      </w:r>
      <w:r w:rsidR="0040320C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40320C" w:rsidRPr="005213D1">
        <w:rPr>
          <w:rFonts w:ascii="Times New Roman" w:hAnsi="Times New Roman" w:cstheme="majorBidi"/>
          <w:color w:val="000000"/>
          <w:sz w:val="28"/>
          <w:szCs w:val="28"/>
        </w:rPr>
        <w:t xml:space="preserve">№ 595/1999 </w:t>
      </w:r>
      <w:r w:rsidRPr="005213D1">
        <w:rPr>
          <w:rFonts w:ascii="Times New Roman" w:hAnsi="Times New Roman" w:cstheme="majorBidi"/>
          <w:color w:val="000000"/>
          <w:sz w:val="28"/>
          <w:szCs w:val="28"/>
        </w:rPr>
        <w:t xml:space="preserve">о международных договорах Республики Молдова (Официальный монитор Республики Молдова, 2000 г., № 24-26, ст. 137), </w:t>
      </w:r>
      <w:r w:rsidR="0040320C">
        <w:rPr>
          <w:rFonts w:ascii="Times New Roman" w:hAnsi="Times New Roman" w:cstheme="majorBidi"/>
          <w:color w:val="000000"/>
          <w:sz w:val="28"/>
          <w:szCs w:val="28"/>
        </w:rPr>
        <w:t xml:space="preserve">с последующими изменениями, </w:t>
      </w:r>
      <w:r w:rsidRPr="005213D1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:rsidR="005213D1" w:rsidRPr="005213D1" w:rsidRDefault="005213D1" w:rsidP="005213D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213D1" w:rsidRPr="005213D1" w:rsidRDefault="005213D1" w:rsidP="005213D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5213D1"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</w:t>
      </w:r>
      <w:r w:rsidR="004A7E15" w:rsidRPr="005213D1">
        <w:rPr>
          <w:rFonts w:ascii="Times New Roman" w:hAnsi="Times New Roman" w:cstheme="majorBidi"/>
          <w:color w:val="000000"/>
          <w:sz w:val="28"/>
          <w:szCs w:val="28"/>
        </w:rPr>
        <w:t>Парламенту</w:t>
      </w:r>
      <w:r w:rsidRPr="005213D1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4A7E15">
        <w:rPr>
          <w:rFonts w:ascii="Times New Roman" w:hAnsi="Times New Roman" w:cstheme="majorBidi"/>
          <w:color w:val="000000"/>
          <w:sz w:val="28"/>
          <w:szCs w:val="28"/>
        </w:rPr>
        <w:t xml:space="preserve">на </w:t>
      </w:r>
      <w:r w:rsidRPr="005213D1">
        <w:rPr>
          <w:rFonts w:ascii="Times New Roman" w:hAnsi="Times New Roman" w:cstheme="majorBidi"/>
          <w:color w:val="000000"/>
          <w:sz w:val="28"/>
          <w:szCs w:val="28"/>
        </w:rPr>
        <w:t>рассмотрени</w:t>
      </w:r>
      <w:r w:rsidR="004A7E15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5213D1">
        <w:rPr>
          <w:rFonts w:ascii="Times New Roman" w:hAnsi="Times New Roman" w:cstheme="majorBidi"/>
          <w:color w:val="000000"/>
          <w:sz w:val="28"/>
          <w:szCs w:val="28"/>
        </w:rPr>
        <w:t xml:space="preserve"> проект </w:t>
      </w:r>
      <w:r w:rsidR="004A7E15">
        <w:rPr>
          <w:rFonts w:ascii="Times New Roman" w:hAnsi="Times New Roman" w:cstheme="majorBidi"/>
          <w:color w:val="000000"/>
          <w:sz w:val="28"/>
          <w:szCs w:val="28"/>
        </w:rPr>
        <w:t>з</w:t>
      </w:r>
      <w:r w:rsidRPr="005213D1">
        <w:rPr>
          <w:rFonts w:ascii="Times New Roman" w:hAnsi="Times New Roman" w:cstheme="majorBidi"/>
          <w:color w:val="000000"/>
          <w:sz w:val="28"/>
          <w:szCs w:val="28"/>
        </w:rPr>
        <w:t>акона о ратификации Соглашения, подписанного пут</w:t>
      </w:r>
      <w:r w:rsidR="004A7E15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5213D1">
        <w:rPr>
          <w:rFonts w:ascii="Times New Roman" w:hAnsi="Times New Roman" w:cstheme="majorBidi"/>
          <w:color w:val="000000"/>
          <w:sz w:val="28"/>
          <w:szCs w:val="28"/>
        </w:rPr>
        <w:t>м обмена нотами, между Правительством Республики Молдова и Правительством Японии о</w:t>
      </w:r>
      <w:r w:rsidR="004A7E15">
        <w:rPr>
          <w:rFonts w:ascii="Times New Roman" w:hAnsi="Times New Roman" w:cstheme="majorBidi"/>
          <w:color w:val="000000"/>
          <w:sz w:val="28"/>
          <w:szCs w:val="28"/>
        </w:rPr>
        <w:t>б</w:t>
      </w:r>
      <w:r w:rsidRPr="005213D1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4A7E15">
        <w:rPr>
          <w:rFonts w:ascii="Times New Roman" w:hAnsi="Times New Roman" w:cstheme="majorBidi"/>
          <w:color w:val="000000"/>
          <w:sz w:val="28"/>
          <w:szCs w:val="28"/>
        </w:rPr>
        <w:t xml:space="preserve">экономическом </w:t>
      </w:r>
      <w:r w:rsidRPr="005213D1">
        <w:rPr>
          <w:rFonts w:ascii="Times New Roman" w:hAnsi="Times New Roman" w:cstheme="majorBidi"/>
          <w:color w:val="000000"/>
          <w:sz w:val="28"/>
          <w:szCs w:val="28"/>
        </w:rPr>
        <w:t>сотрудничеств</w:t>
      </w:r>
      <w:r w:rsidR="004A7E15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5213D1">
        <w:rPr>
          <w:rFonts w:ascii="Times New Roman" w:hAnsi="Times New Roman" w:cstheme="majorBidi"/>
          <w:color w:val="000000"/>
          <w:sz w:val="28"/>
          <w:szCs w:val="28"/>
        </w:rPr>
        <w:t>, заключенного 29 июня 2020</w:t>
      </w:r>
      <w:r w:rsidR="004A7E15">
        <w:rPr>
          <w:rFonts w:ascii="Times New Roman" w:hAnsi="Times New Roman" w:cstheme="majorBidi"/>
          <w:color w:val="000000"/>
          <w:sz w:val="28"/>
          <w:szCs w:val="28"/>
        </w:rPr>
        <w:t xml:space="preserve"> года</w:t>
      </w:r>
      <w:r w:rsidRPr="005213D1"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:rsidR="005213D1" w:rsidRPr="005213D1" w:rsidRDefault="005213D1" w:rsidP="005213D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F1362" w:rsidRPr="00420EAE" w:rsidRDefault="009D574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9D574D">
        <w:rPr>
          <w:rFonts w:ascii="Times New Roman" w:hAnsi="Times New Roman" w:cstheme="majorBidi"/>
          <w:color w:val="000000"/>
          <w:sz w:val="28"/>
          <w:szCs w:val="28"/>
        </w:rPr>
        <w:t> </w:t>
      </w:r>
    </w:p>
    <w:p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иностранных дел и</w:t>
      </w: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европейской интеграции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71789E">
        <w:rPr>
          <w:rFonts w:cstheme="majorBidi"/>
          <w:sz w:val="28"/>
          <w:szCs w:val="28"/>
        </w:rPr>
        <w:t xml:space="preserve">Олег </w:t>
      </w:r>
      <w:proofErr w:type="spellStart"/>
      <w:r w:rsidR="0071789E">
        <w:rPr>
          <w:rFonts w:cstheme="majorBidi"/>
          <w:sz w:val="28"/>
          <w:szCs w:val="28"/>
        </w:rPr>
        <w:t>Цуля</w:t>
      </w:r>
      <w:proofErr w:type="spellEnd"/>
    </w:p>
    <w:p w:rsidR="008836F5" w:rsidRPr="00420EAE" w:rsidRDefault="008836F5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Министр образования, </w:t>
      </w:r>
      <w:r w:rsidR="004F78F3" w:rsidRPr="00420EAE">
        <w:rPr>
          <w:rFonts w:cstheme="majorBidi"/>
          <w:sz w:val="28"/>
          <w:szCs w:val="28"/>
        </w:rPr>
        <w:tab/>
      </w: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культуры и исследований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960918">
        <w:rPr>
          <w:rFonts w:cstheme="majorBidi"/>
          <w:sz w:val="28"/>
          <w:szCs w:val="28"/>
        </w:rPr>
        <w:t>Игорь Шаров</w:t>
      </w:r>
    </w:p>
    <w:p w:rsidR="00390C5E" w:rsidRPr="00420EAE" w:rsidRDefault="00390C5E" w:rsidP="00F04FA2">
      <w:pPr>
        <w:rPr>
          <w:rFonts w:cstheme="majorBidi"/>
          <w:sz w:val="28"/>
          <w:szCs w:val="27"/>
        </w:rPr>
      </w:pPr>
      <w:r w:rsidRPr="00420EAE">
        <w:rPr>
          <w:rFonts w:cstheme="majorBidi"/>
          <w:sz w:val="28"/>
          <w:szCs w:val="27"/>
        </w:rPr>
        <w:t xml:space="preserve">  </w:t>
      </w:r>
    </w:p>
    <w:p w:rsidR="00390C5E" w:rsidRDefault="00390C5E" w:rsidP="00F04FA2">
      <w:pPr>
        <w:rPr>
          <w:rFonts w:cstheme="majorBidi"/>
          <w:sz w:val="28"/>
          <w:szCs w:val="28"/>
        </w:rPr>
      </w:pPr>
    </w:p>
    <w:p w:rsidR="007B18F0" w:rsidRDefault="007B18F0" w:rsidP="00F04FA2">
      <w:pPr>
        <w:rPr>
          <w:rFonts w:cstheme="majorBidi"/>
          <w:sz w:val="28"/>
          <w:szCs w:val="28"/>
        </w:rPr>
      </w:pPr>
    </w:p>
    <w:p w:rsidR="007B18F0" w:rsidRDefault="007B18F0" w:rsidP="00F04FA2">
      <w:pPr>
        <w:rPr>
          <w:rFonts w:cstheme="majorBidi"/>
          <w:sz w:val="28"/>
          <w:szCs w:val="28"/>
        </w:rPr>
      </w:pPr>
    </w:p>
    <w:p w:rsidR="007B18F0" w:rsidRDefault="007B18F0" w:rsidP="00F04FA2">
      <w:pPr>
        <w:rPr>
          <w:rFonts w:cstheme="majorBidi"/>
          <w:sz w:val="28"/>
          <w:szCs w:val="28"/>
        </w:rPr>
      </w:pPr>
    </w:p>
    <w:p w:rsidR="007B18F0" w:rsidRDefault="007B18F0" w:rsidP="00F04FA2">
      <w:pPr>
        <w:rPr>
          <w:rFonts w:cstheme="majorBidi"/>
          <w:sz w:val="28"/>
          <w:szCs w:val="28"/>
        </w:rPr>
      </w:pPr>
    </w:p>
    <w:p w:rsidR="007B18F0" w:rsidRDefault="007B18F0" w:rsidP="00F04FA2">
      <w:pPr>
        <w:rPr>
          <w:rFonts w:cstheme="majorBidi"/>
          <w:sz w:val="28"/>
          <w:szCs w:val="28"/>
        </w:rPr>
      </w:pPr>
    </w:p>
    <w:p w:rsidR="009C4664" w:rsidRDefault="009C4664" w:rsidP="00F04FA2">
      <w:pPr>
        <w:rPr>
          <w:rFonts w:cstheme="majorBidi"/>
          <w:sz w:val="28"/>
          <w:szCs w:val="28"/>
        </w:rPr>
      </w:pPr>
    </w:p>
    <w:p w:rsidR="009C4664" w:rsidRPr="00420EAE" w:rsidRDefault="009C4664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</w:t>
      </w:r>
      <w:proofErr w:type="spellStart"/>
      <w:r w:rsidRPr="00420EAE">
        <w:rPr>
          <w:rFonts w:ascii="Times New Roman" w:hAnsi="Times New Roman" w:cstheme="majorBidi"/>
          <w:sz w:val="28"/>
          <w:szCs w:val="28"/>
        </w:rPr>
        <w:t>Лилиана</w:t>
      </w:r>
      <w:proofErr w:type="spellEnd"/>
      <w:r w:rsidRPr="00420EAE">
        <w:rPr>
          <w:rFonts w:ascii="Times New Roman" w:hAnsi="Times New Roman" w:cstheme="majorBidi"/>
          <w:sz w:val="28"/>
          <w:szCs w:val="28"/>
        </w:rPr>
        <w:t xml:space="preserve"> ЯКОНИ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812763" w:rsidRPr="00420EAE" w:rsidRDefault="00812763" w:rsidP="00F04FA2">
      <w:pPr>
        <w:rPr>
          <w:rFonts w:cstheme="majorBidi"/>
          <w:sz w:val="28"/>
          <w:szCs w:val="28"/>
        </w:rPr>
      </w:pPr>
    </w:p>
    <w:p w:rsidR="00A001EE" w:rsidRDefault="00A001EE" w:rsidP="00F04FA2">
      <w:pPr>
        <w:rPr>
          <w:rFonts w:cstheme="majorBidi"/>
          <w:sz w:val="28"/>
          <w:szCs w:val="28"/>
        </w:rPr>
      </w:pPr>
    </w:p>
    <w:p w:rsidR="007B18F0" w:rsidRDefault="007B18F0" w:rsidP="00F04FA2">
      <w:pPr>
        <w:rPr>
          <w:rFonts w:cstheme="majorBidi"/>
          <w:sz w:val="28"/>
          <w:szCs w:val="28"/>
        </w:rPr>
      </w:pPr>
    </w:p>
    <w:p w:rsidR="007B18F0" w:rsidRDefault="007B18F0" w:rsidP="00F04FA2">
      <w:pPr>
        <w:rPr>
          <w:rFonts w:cstheme="majorBidi"/>
          <w:sz w:val="28"/>
          <w:szCs w:val="28"/>
        </w:rPr>
      </w:pPr>
    </w:p>
    <w:p w:rsidR="007B18F0" w:rsidRDefault="007B18F0" w:rsidP="00F04FA2">
      <w:pPr>
        <w:rPr>
          <w:rFonts w:cstheme="majorBidi"/>
          <w:sz w:val="28"/>
          <w:szCs w:val="28"/>
        </w:rPr>
      </w:pPr>
    </w:p>
    <w:p w:rsidR="007B18F0" w:rsidRDefault="007B18F0" w:rsidP="00F04FA2">
      <w:pPr>
        <w:rPr>
          <w:rFonts w:cstheme="majorBidi"/>
          <w:sz w:val="28"/>
          <w:szCs w:val="28"/>
        </w:rPr>
      </w:pPr>
    </w:p>
    <w:p w:rsidR="007B18F0" w:rsidRDefault="007B18F0" w:rsidP="00F04FA2">
      <w:pPr>
        <w:rPr>
          <w:rFonts w:cstheme="majorBidi"/>
          <w:sz w:val="28"/>
          <w:szCs w:val="28"/>
        </w:rPr>
      </w:pPr>
    </w:p>
    <w:p w:rsidR="007B18F0" w:rsidRDefault="007B18F0" w:rsidP="00F04FA2">
      <w:pPr>
        <w:rPr>
          <w:rFonts w:cstheme="majorBidi"/>
          <w:sz w:val="28"/>
          <w:szCs w:val="28"/>
        </w:rPr>
      </w:pPr>
    </w:p>
    <w:p w:rsidR="007B18F0" w:rsidRDefault="007B18F0" w:rsidP="00F04FA2">
      <w:pPr>
        <w:rPr>
          <w:rFonts w:cstheme="majorBidi"/>
          <w:sz w:val="28"/>
          <w:szCs w:val="28"/>
        </w:rPr>
      </w:pPr>
    </w:p>
    <w:p w:rsidR="007B18F0" w:rsidRDefault="007B18F0" w:rsidP="00F04FA2">
      <w:pPr>
        <w:rPr>
          <w:rFonts w:cstheme="majorBidi"/>
          <w:sz w:val="28"/>
          <w:szCs w:val="28"/>
        </w:rPr>
      </w:pPr>
    </w:p>
    <w:p w:rsidR="007B18F0" w:rsidRDefault="007B18F0" w:rsidP="00F04FA2">
      <w:pPr>
        <w:rPr>
          <w:rFonts w:cstheme="majorBidi"/>
          <w:sz w:val="28"/>
          <w:szCs w:val="28"/>
        </w:rPr>
      </w:pPr>
    </w:p>
    <w:p w:rsidR="007B18F0" w:rsidRDefault="007B18F0" w:rsidP="00F04FA2">
      <w:pPr>
        <w:rPr>
          <w:rFonts w:cstheme="majorBidi"/>
          <w:sz w:val="28"/>
          <w:szCs w:val="28"/>
        </w:rPr>
      </w:pPr>
    </w:p>
    <w:p w:rsidR="007B18F0" w:rsidRDefault="007B18F0" w:rsidP="00F04FA2">
      <w:pPr>
        <w:rPr>
          <w:rFonts w:cstheme="majorBidi"/>
          <w:sz w:val="28"/>
          <w:szCs w:val="28"/>
        </w:rPr>
      </w:pPr>
    </w:p>
    <w:p w:rsidR="007B18F0" w:rsidRDefault="007B18F0" w:rsidP="00F04FA2">
      <w:pPr>
        <w:rPr>
          <w:rFonts w:cstheme="majorBidi"/>
          <w:sz w:val="28"/>
          <w:szCs w:val="28"/>
        </w:rPr>
      </w:pPr>
    </w:p>
    <w:p w:rsidR="007B18F0" w:rsidRDefault="007B18F0" w:rsidP="00F04FA2">
      <w:pPr>
        <w:rPr>
          <w:rFonts w:cstheme="majorBidi"/>
          <w:sz w:val="28"/>
          <w:szCs w:val="28"/>
        </w:rPr>
      </w:pPr>
    </w:p>
    <w:p w:rsidR="007B18F0" w:rsidRDefault="007B18F0" w:rsidP="00F04FA2">
      <w:pPr>
        <w:rPr>
          <w:rFonts w:cstheme="majorBidi"/>
          <w:sz w:val="28"/>
          <w:szCs w:val="28"/>
        </w:rPr>
      </w:pPr>
    </w:p>
    <w:p w:rsidR="007B18F0" w:rsidRDefault="007B18F0" w:rsidP="00F04FA2">
      <w:pPr>
        <w:rPr>
          <w:rFonts w:cstheme="majorBidi"/>
          <w:sz w:val="28"/>
          <w:szCs w:val="28"/>
        </w:rPr>
      </w:pPr>
    </w:p>
    <w:p w:rsidR="007B18F0" w:rsidRDefault="007B18F0" w:rsidP="00F04FA2">
      <w:pPr>
        <w:rPr>
          <w:rFonts w:cstheme="majorBidi"/>
          <w:sz w:val="28"/>
          <w:szCs w:val="28"/>
        </w:rPr>
      </w:pPr>
    </w:p>
    <w:p w:rsidR="007B18F0" w:rsidRDefault="007B18F0" w:rsidP="00F04FA2">
      <w:pPr>
        <w:rPr>
          <w:rFonts w:cstheme="majorBidi"/>
          <w:sz w:val="28"/>
          <w:szCs w:val="28"/>
        </w:rPr>
      </w:pPr>
    </w:p>
    <w:p w:rsidR="007B18F0" w:rsidRDefault="007B18F0" w:rsidP="00F04FA2">
      <w:pPr>
        <w:rPr>
          <w:rFonts w:cstheme="majorBidi"/>
          <w:sz w:val="28"/>
          <w:szCs w:val="28"/>
        </w:rPr>
      </w:pPr>
    </w:p>
    <w:p w:rsidR="007B18F0" w:rsidRDefault="007B18F0" w:rsidP="00F04FA2">
      <w:pPr>
        <w:rPr>
          <w:rFonts w:cstheme="majorBidi"/>
          <w:sz w:val="28"/>
          <w:szCs w:val="28"/>
        </w:rPr>
      </w:pPr>
    </w:p>
    <w:p w:rsidR="007B18F0" w:rsidRDefault="007B18F0" w:rsidP="00F04FA2">
      <w:pPr>
        <w:rPr>
          <w:rFonts w:cstheme="majorBidi"/>
          <w:sz w:val="28"/>
          <w:szCs w:val="28"/>
        </w:rPr>
      </w:pPr>
    </w:p>
    <w:p w:rsidR="007B18F0" w:rsidRDefault="007B18F0" w:rsidP="00F04FA2">
      <w:pPr>
        <w:rPr>
          <w:rFonts w:cstheme="majorBidi"/>
          <w:sz w:val="28"/>
          <w:szCs w:val="28"/>
        </w:rPr>
      </w:pPr>
    </w:p>
    <w:p w:rsidR="007B18F0" w:rsidRDefault="007B18F0" w:rsidP="00F04FA2">
      <w:pPr>
        <w:rPr>
          <w:rFonts w:cstheme="majorBidi"/>
          <w:sz w:val="28"/>
          <w:szCs w:val="28"/>
        </w:rPr>
      </w:pPr>
    </w:p>
    <w:p w:rsidR="003C541F" w:rsidRPr="00680C89" w:rsidRDefault="003C541F" w:rsidP="00680C89">
      <w:pPr>
        <w:jc w:val="right"/>
        <w:rPr>
          <w:rFonts w:cstheme="majorBidi"/>
          <w:i/>
          <w:sz w:val="28"/>
          <w:szCs w:val="28"/>
        </w:rPr>
      </w:pPr>
      <w:r w:rsidRPr="00680C89">
        <w:rPr>
          <w:rFonts w:cstheme="majorBidi"/>
          <w:i/>
          <w:sz w:val="28"/>
          <w:szCs w:val="28"/>
        </w:rPr>
        <w:t xml:space="preserve">Проект </w:t>
      </w:r>
    </w:p>
    <w:p w:rsidR="00680C89" w:rsidRPr="00680C89" w:rsidRDefault="00680C89" w:rsidP="00680C89">
      <w:pPr>
        <w:jc w:val="right"/>
        <w:rPr>
          <w:rFonts w:cstheme="majorBidi"/>
          <w:i/>
          <w:sz w:val="28"/>
          <w:szCs w:val="28"/>
        </w:rPr>
      </w:pPr>
      <w:r w:rsidRPr="00680C89">
        <w:rPr>
          <w:rFonts w:cstheme="majorBidi"/>
          <w:i/>
          <w:sz w:val="28"/>
          <w:szCs w:val="28"/>
        </w:rPr>
        <w:t>Перевод</w:t>
      </w:r>
    </w:p>
    <w:p w:rsidR="00680C89" w:rsidRPr="003C541F" w:rsidRDefault="00680C89" w:rsidP="003C541F">
      <w:pPr>
        <w:rPr>
          <w:rFonts w:cstheme="majorBidi"/>
          <w:sz w:val="28"/>
          <w:szCs w:val="28"/>
        </w:rPr>
      </w:pPr>
    </w:p>
    <w:p w:rsidR="009C4664" w:rsidRDefault="009C4664" w:rsidP="003C541F">
      <w:pPr>
        <w:rPr>
          <w:rFonts w:cstheme="majorBidi"/>
          <w:sz w:val="28"/>
          <w:szCs w:val="28"/>
        </w:rPr>
      </w:pPr>
    </w:p>
    <w:p w:rsidR="009C4664" w:rsidRPr="00680C89" w:rsidRDefault="003C541F" w:rsidP="00680C89">
      <w:pPr>
        <w:ind w:firstLine="0"/>
        <w:jc w:val="center"/>
        <w:rPr>
          <w:rFonts w:cstheme="majorBidi"/>
          <w:b/>
          <w:sz w:val="28"/>
          <w:szCs w:val="28"/>
        </w:rPr>
      </w:pPr>
      <w:r w:rsidRPr="00680C89">
        <w:rPr>
          <w:rFonts w:cstheme="majorBidi"/>
          <w:b/>
          <w:sz w:val="28"/>
          <w:szCs w:val="28"/>
        </w:rPr>
        <w:t>ПАРЛАМЕНТ</w:t>
      </w:r>
      <w:r w:rsidR="009C4664" w:rsidRPr="00680C89">
        <w:rPr>
          <w:rFonts w:cstheme="majorBidi"/>
          <w:b/>
          <w:sz w:val="28"/>
          <w:szCs w:val="28"/>
        </w:rPr>
        <w:t xml:space="preserve"> </w:t>
      </w:r>
      <w:r w:rsidR="00680C89" w:rsidRPr="00680C89">
        <w:rPr>
          <w:rFonts w:cstheme="majorBidi"/>
          <w:b/>
          <w:sz w:val="28"/>
          <w:szCs w:val="28"/>
        </w:rPr>
        <w:t>РЕСПУБЛИКИ МОЛДОВА</w:t>
      </w:r>
    </w:p>
    <w:p w:rsidR="003C541F" w:rsidRPr="00680C89" w:rsidRDefault="003C541F" w:rsidP="00680C89">
      <w:pPr>
        <w:ind w:firstLine="0"/>
        <w:jc w:val="center"/>
        <w:rPr>
          <w:rFonts w:cstheme="majorBidi"/>
          <w:b/>
          <w:sz w:val="28"/>
          <w:szCs w:val="28"/>
        </w:rPr>
      </w:pPr>
    </w:p>
    <w:p w:rsidR="009C4664" w:rsidRPr="00680C89" w:rsidRDefault="003C541F" w:rsidP="00680C89">
      <w:pPr>
        <w:ind w:firstLine="0"/>
        <w:jc w:val="center"/>
        <w:rPr>
          <w:rFonts w:cstheme="majorBidi"/>
          <w:b/>
          <w:sz w:val="28"/>
          <w:szCs w:val="28"/>
        </w:rPr>
      </w:pPr>
      <w:r w:rsidRPr="00680C89">
        <w:rPr>
          <w:rFonts w:cstheme="majorBidi"/>
          <w:b/>
          <w:sz w:val="28"/>
          <w:szCs w:val="28"/>
        </w:rPr>
        <w:t>ЗАКОН</w:t>
      </w:r>
    </w:p>
    <w:p w:rsidR="009C4664" w:rsidRPr="00680C89" w:rsidRDefault="009C4664" w:rsidP="00680C89">
      <w:pPr>
        <w:ind w:firstLine="0"/>
        <w:jc w:val="center"/>
        <w:rPr>
          <w:rFonts w:cstheme="majorBidi"/>
          <w:b/>
          <w:sz w:val="28"/>
          <w:szCs w:val="28"/>
        </w:rPr>
      </w:pPr>
      <w:r w:rsidRPr="00680C89">
        <w:rPr>
          <w:rFonts w:cstheme="majorBidi"/>
          <w:b/>
          <w:sz w:val="28"/>
          <w:szCs w:val="28"/>
        </w:rPr>
        <w:t>о ратификации Соглашения, подписанного путем обмена нотами, между Правительством Республики Молдова и Правительством Японии об экономическом сотрудничестве</w:t>
      </w:r>
    </w:p>
    <w:p w:rsidR="009C4664" w:rsidRDefault="003C541F" w:rsidP="009C4664">
      <w:pPr>
        <w:rPr>
          <w:rFonts w:cstheme="majorBidi"/>
          <w:sz w:val="28"/>
          <w:szCs w:val="28"/>
        </w:rPr>
      </w:pPr>
      <w:r w:rsidRPr="003C541F">
        <w:rPr>
          <w:rFonts w:cstheme="majorBidi"/>
          <w:sz w:val="28"/>
          <w:szCs w:val="28"/>
        </w:rPr>
        <w:t xml:space="preserve"> </w:t>
      </w:r>
    </w:p>
    <w:p w:rsidR="00554018" w:rsidRDefault="00554018" w:rsidP="003C541F">
      <w:pPr>
        <w:rPr>
          <w:rFonts w:cstheme="majorBidi"/>
          <w:sz w:val="28"/>
          <w:szCs w:val="28"/>
        </w:rPr>
      </w:pPr>
    </w:p>
    <w:p w:rsidR="003C541F" w:rsidRDefault="00554018" w:rsidP="003C541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:rsidR="00554018" w:rsidRPr="003C541F" w:rsidRDefault="00554018" w:rsidP="003C541F">
      <w:pPr>
        <w:rPr>
          <w:rFonts w:cstheme="majorBidi"/>
          <w:sz w:val="28"/>
          <w:szCs w:val="28"/>
        </w:rPr>
      </w:pPr>
    </w:p>
    <w:p w:rsidR="003C541F" w:rsidRPr="003C541F" w:rsidRDefault="003C541F" w:rsidP="003C541F">
      <w:pPr>
        <w:rPr>
          <w:rFonts w:cstheme="majorBidi"/>
          <w:sz w:val="28"/>
          <w:szCs w:val="28"/>
        </w:rPr>
      </w:pPr>
      <w:r w:rsidRPr="00554018">
        <w:rPr>
          <w:rFonts w:cstheme="majorBidi"/>
          <w:b/>
          <w:sz w:val="28"/>
          <w:szCs w:val="28"/>
        </w:rPr>
        <w:t>Ст. 1.</w:t>
      </w:r>
      <w:r w:rsidRPr="003C541F">
        <w:rPr>
          <w:rFonts w:cstheme="majorBidi"/>
          <w:sz w:val="28"/>
          <w:szCs w:val="28"/>
        </w:rPr>
        <w:t xml:space="preserve"> – Ратифицировать </w:t>
      </w:r>
      <w:r w:rsidR="00554018" w:rsidRPr="00554018">
        <w:rPr>
          <w:rFonts w:cstheme="majorBidi"/>
          <w:sz w:val="28"/>
          <w:szCs w:val="28"/>
        </w:rPr>
        <w:t>Соглашени</w:t>
      </w:r>
      <w:r w:rsidR="002B270D">
        <w:rPr>
          <w:rFonts w:cstheme="majorBidi"/>
          <w:sz w:val="28"/>
          <w:szCs w:val="28"/>
        </w:rPr>
        <w:t>е</w:t>
      </w:r>
      <w:r w:rsidR="00554018" w:rsidRPr="00554018">
        <w:rPr>
          <w:rFonts w:cstheme="majorBidi"/>
          <w:sz w:val="28"/>
          <w:szCs w:val="28"/>
        </w:rPr>
        <w:t>, подписанно</w:t>
      </w:r>
      <w:r w:rsidR="002B270D">
        <w:rPr>
          <w:rFonts w:cstheme="majorBidi"/>
          <w:sz w:val="28"/>
          <w:szCs w:val="28"/>
        </w:rPr>
        <w:t>е</w:t>
      </w:r>
      <w:r w:rsidR="00554018" w:rsidRPr="00554018">
        <w:rPr>
          <w:rFonts w:cstheme="majorBidi"/>
          <w:sz w:val="28"/>
          <w:szCs w:val="28"/>
        </w:rPr>
        <w:t xml:space="preserve"> путем обмена нотами, между Правительством Республики Молдова и Правительством Японии об экономическом сотрудничестве, заключенно</w:t>
      </w:r>
      <w:r w:rsidR="005C36D7">
        <w:rPr>
          <w:rFonts w:cstheme="majorBidi"/>
          <w:sz w:val="28"/>
          <w:szCs w:val="28"/>
        </w:rPr>
        <w:t>е</w:t>
      </w:r>
      <w:r w:rsidR="00554018" w:rsidRPr="00554018">
        <w:rPr>
          <w:rFonts w:cstheme="majorBidi"/>
          <w:sz w:val="28"/>
          <w:szCs w:val="28"/>
        </w:rPr>
        <w:t xml:space="preserve"> 29 июня 2020 года</w:t>
      </w:r>
      <w:r w:rsidRPr="003C541F">
        <w:rPr>
          <w:rFonts w:cstheme="majorBidi"/>
          <w:sz w:val="28"/>
          <w:szCs w:val="28"/>
        </w:rPr>
        <w:t>.</w:t>
      </w:r>
    </w:p>
    <w:p w:rsidR="003C541F" w:rsidRPr="003C541F" w:rsidRDefault="003C541F" w:rsidP="003C541F">
      <w:pPr>
        <w:rPr>
          <w:rFonts w:cstheme="majorBidi"/>
          <w:sz w:val="28"/>
          <w:szCs w:val="28"/>
        </w:rPr>
      </w:pPr>
    </w:p>
    <w:p w:rsidR="003C541F" w:rsidRPr="003C541F" w:rsidRDefault="003C541F" w:rsidP="003C541F">
      <w:pPr>
        <w:rPr>
          <w:rFonts w:cstheme="majorBidi"/>
          <w:sz w:val="28"/>
          <w:szCs w:val="28"/>
        </w:rPr>
      </w:pPr>
      <w:r w:rsidRPr="00D911FF">
        <w:rPr>
          <w:rFonts w:cstheme="majorBidi"/>
          <w:b/>
          <w:sz w:val="28"/>
          <w:szCs w:val="28"/>
        </w:rPr>
        <w:t>Ст. 2.</w:t>
      </w:r>
      <w:r w:rsidRPr="003C541F">
        <w:rPr>
          <w:rFonts w:cstheme="majorBidi"/>
          <w:sz w:val="28"/>
          <w:szCs w:val="28"/>
        </w:rPr>
        <w:t xml:space="preserve"> – Правительству принять необходимые меры для реализации положений указанного Соглашения.</w:t>
      </w:r>
    </w:p>
    <w:p w:rsidR="003C541F" w:rsidRPr="003C541F" w:rsidRDefault="003C541F" w:rsidP="003C541F">
      <w:pPr>
        <w:rPr>
          <w:rFonts w:cstheme="majorBidi"/>
          <w:sz w:val="28"/>
          <w:szCs w:val="28"/>
        </w:rPr>
      </w:pPr>
    </w:p>
    <w:p w:rsidR="003C541F" w:rsidRPr="003C541F" w:rsidRDefault="003C541F" w:rsidP="003C541F">
      <w:pPr>
        <w:rPr>
          <w:rFonts w:cstheme="majorBidi"/>
          <w:sz w:val="28"/>
          <w:szCs w:val="28"/>
        </w:rPr>
      </w:pPr>
      <w:r w:rsidRPr="00D911FF">
        <w:rPr>
          <w:rFonts w:cstheme="majorBidi"/>
          <w:b/>
          <w:sz w:val="28"/>
          <w:szCs w:val="28"/>
        </w:rPr>
        <w:t>Ст. 3.</w:t>
      </w:r>
      <w:r w:rsidRPr="003C541F">
        <w:rPr>
          <w:rFonts w:cstheme="majorBidi"/>
          <w:sz w:val="28"/>
          <w:szCs w:val="28"/>
        </w:rPr>
        <w:t xml:space="preserve"> – Министерству иностранных дел и европейской интеграции уведомить </w:t>
      </w:r>
      <w:r w:rsidR="00D911FF">
        <w:rPr>
          <w:rFonts w:cstheme="majorBidi"/>
          <w:sz w:val="28"/>
          <w:szCs w:val="28"/>
        </w:rPr>
        <w:t>Я</w:t>
      </w:r>
      <w:r w:rsidRPr="003C541F">
        <w:rPr>
          <w:rFonts w:cstheme="majorBidi"/>
          <w:sz w:val="28"/>
          <w:szCs w:val="28"/>
        </w:rPr>
        <w:t xml:space="preserve">понскую </w:t>
      </w:r>
      <w:r w:rsidR="00D911FF">
        <w:rPr>
          <w:rFonts w:cstheme="majorBidi"/>
          <w:sz w:val="28"/>
          <w:szCs w:val="28"/>
        </w:rPr>
        <w:t>с</w:t>
      </w:r>
      <w:r w:rsidRPr="003C541F">
        <w:rPr>
          <w:rFonts w:cstheme="majorBidi"/>
          <w:sz w:val="28"/>
          <w:szCs w:val="28"/>
        </w:rPr>
        <w:t>торону о ратификации данного Соглашения.</w:t>
      </w:r>
    </w:p>
    <w:p w:rsidR="003C541F" w:rsidRPr="003C541F" w:rsidRDefault="003C541F" w:rsidP="003C541F">
      <w:pPr>
        <w:rPr>
          <w:rFonts w:cstheme="majorBidi"/>
          <w:sz w:val="28"/>
          <w:szCs w:val="28"/>
        </w:rPr>
      </w:pPr>
    </w:p>
    <w:p w:rsidR="003C541F" w:rsidRPr="003C541F" w:rsidRDefault="003C541F" w:rsidP="003C541F">
      <w:pPr>
        <w:rPr>
          <w:rFonts w:cstheme="majorBidi"/>
          <w:sz w:val="28"/>
          <w:szCs w:val="28"/>
        </w:rPr>
      </w:pPr>
    </w:p>
    <w:p w:rsidR="003C541F" w:rsidRPr="003C541F" w:rsidRDefault="003C541F" w:rsidP="003C541F">
      <w:pPr>
        <w:rPr>
          <w:rFonts w:cstheme="majorBidi"/>
          <w:sz w:val="28"/>
          <w:szCs w:val="28"/>
        </w:rPr>
      </w:pPr>
    </w:p>
    <w:p w:rsidR="007B18F0" w:rsidRPr="00D911FF" w:rsidRDefault="00D911FF" w:rsidP="003C541F">
      <w:pPr>
        <w:rPr>
          <w:rFonts w:cstheme="majorBidi"/>
          <w:b/>
          <w:sz w:val="28"/>
          <w:szCs w:val="28"/>
        </w:rPr>
      </w:pPr>
      <w:bookmarkStart w:id="0" w:name="_GoBack"/>
      <w:r w:rsidRPr="00D911FF">
        <w:rPr>
          <w:rFonts w:cstheme="majorBidi"/>
          <w:b/>
          <w:sz w:val="28"/>
          <w:szCs w:val="28"/>
        </w:rPr>
        <w:t xml:space="preserve">    Председатель Парламента              </w:t>
      </w:r>
      <w:bookmarkEnd w:id="0"/>
    </w:p>
    <w:sectPr w:rsidR="007B18F0" w:rsidRPr="00D911FF" w:rsidSect="0059328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1EF" w:rsidRDefault="001E61EF" w:rsidP="003B0C7F">
      <w:r>
        <w:separator/>
      </w:r>
    </w:p>
  </w:endnote>
  <w:endnote w:type="continuationSeparator" w:id="0">
    <w:p w:rsidR="001E61EF" w:rsidRDefault="001E61EF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F6AC2">
      <w:rPr>
        <w:noProof/>
        <w:lang w:val="en-US"/>
      </w:rPr>
      <w:t xml:space="preserve">Y:\001\Blanchete </w:t>
    </w:r>
    <w:r w:rsidR="00BF6AC2" w:rsidRPr="00BF6AC2">
      <w:rPr>
        <w:noProof/>
        <w:sz w:val="16"/>
        <w:szCs w:val="16"/>
        <w:lang w:val="en-US"/>
      </w:rPr>
      <w:t>2020\hotarire-Ru.docx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06B" w:rsidRPr="008A52B4" w:rsidRDefault="007E106B" w:rsidP="007E106B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BF6AC2">
      <w:rPr>
        <w:noProof/>
        <w:sz w:val="16"/>
        <w:szCs w:val="16"/>
        <w:lang w:val="en-US"/>
      </w:rPr>
      <w:t>2020\hotarire-Ru.docx</w:t>
    </w:r>
    <w:r>
      <w:rPr>
        <w:noProof/>
      </w:rPr>
      <w:fldChar w:fldCharType="end"/>
    </w:r>
  </w:p>
  <w:p w:rsidR="00420EAE" w:rsidRPr="00420EAE" w:rsidRDefault="00420EAE" w:rsidP="00420EAE">
    <w:pPr>
      <w:pStyle w:val="a6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1EF" w:rsidRDefault="001E61EF" w:rsidP="003B0C7F">
      <w:r>
        <w:separator/>
      </w:r>
    </w:p>
  </w:footnote>
  <w:footnote w:type="continuationSeparator" w:id="0">
    <w:p w:rsidR="001E61EF" w:rsidRDefault="001E61EF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11F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8A43C5" w:rsidRDefault="008A43C5" w:rsidP="00CD51A8">
          <w:pPr>
            <w:ind w:firstLine="0"/>
            <w:jc w:val="right"/>
            <w:rPr>
              <w:sz w:val="24"/>
              <w:szCs w:val="24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9264" behindDoc="0" locked="0" layoutInCell="0" allowOverlap="1" wp14:anchorId="25FDC3C3" wp14:editId="134BE76F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Pr="00053CCE" w:rsidRDefault="00053CCE" w:rsidP="00CD51A8">
          <w:pPr>
            <w:ind w:firstLine="0"/>
            <w:jc w:val="right"/>
            <w:rPr>
              <w:sz w:val="28"/>
              <w:szCs w:val="28"/>
            </w:rPr>
          </w:pPr>
        </w:p>
      </w:tc>
    </w:tr>
    <w:tr w:rsidR="00F87405" w:rsidRPr="00E21E6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DF17F2" w:rsidRPr="00DF17F2" w:rsidRDefault="00DF17F2" w:rsidP="00CD51A8">
          <w:pPr>
            <w:pStyle w:val="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F87405" w:rsidRPr="00A52AA1" w:rsidRDefault="00F87405" w:rsidP="00CD51A8">
          <w:pPr>
            <w:pStyle w:val="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52AA1" w:rsidRDefault="00F87405" w:rsidP="00CD51A8">
          <w:pPr>
            <w:pStyle w:val="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№ </w:t>
          </w:r>
          <w:r w:rsidR="00593286">
            <w:rPr>
              <w:rFonts w:ascii="Times New Roman" w:hAnsi="Times New Roman"/>
              <w:sz w:val="32"/>
              <w:szCs w:val="32"/>
            </w:rPr>
            <w:t>____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AD5EA5">
            <w:rPr>
              <w:b/>
              <w:sz w:val="28"/>
              <w:szCs w:val="28"/>
              <w:u w:val="single"/>
            </w:rPr>
            <w:t xml:space="preserve">        </w:t>
          </w:r>
          <w:r w:rsidR="00BF6AC2">
            <w:rPr>
              <w:b/>
              <w:sz w:val="28"/>
              <w:szCs w:val="28"/>
              <w:u w:val="single"/>
            </w:rPr>
            <w:t xml:space="preserve">        </w:t>
          </w:r>
          <w:r w:rsidR="00AD5EA5">
            <w:rPr>
              <w:b/>
              <w:sz w:val="28"/>
              <w:szCs w:val="28"/>
              <w:u w:val="single"/>
            </w:rPr>
            <w:t xml:space="preserve">                    2020 г.</w:t>
          </w:r>
        </w:p>
        <w:p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1E61EF"/>
    <w:rsid w:val="002025DC"/>
    <w:rsid w:val="002149FF"/>
    <w:rsid w:val="002336E7"/>
    <w:rsid w:val="00242697"/>
    <w:rsid w:val="00266BE9"/>
    <w:rsid w:val="0027678C"/>
    <w:rsid w:val="00280DFC"/>
    <w:rsid w:val="002B0498"/>
    <w:rsid w:val="002B268F"/>
    <w:rsid w:val="002B270D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0178"/>
    <w:rsid w:val="00382512"/>
    <w:rsid w:val="00390C5E"/>
    <w:rsid w:val="003923DC"/>
    <w:rsid w:val="003B0C7F"/>
    <w:rsid w:val="003C541F"/>
    <w:rsid w:val="003E5084"/>
    <w:rsid w:val="003F117D"/>
    <w:rsid w:val="003F696C"/>
    <w:rsid w:val="0040320C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A7E15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3D1"/>
    <w:rsid w:val="00521744"/>
    <w:rsid w:val="00533758"/>
    <w:rsid w:val="00536CB9"/>
    <w:rsid w:val="005405B1"/>
    <w:rsid w:val="00551758"/>
    <w:rsid w:val="00552D74"/>
    <w:rsid w:val="00553CB2"/>
    <w:rsid w:val="00554018"/>
    <w:rsid w:val="00575B6F"/>
    <w:rsid w:val="00576F20"/>
    <w:rsid w:val="00583825"/>
    <w:rsid w:val="005857EF"/>
    <w:rsid w:val="00593286"/>
    <w:rsid w:val="0059512A"/>
    <w:rsid w:val="00595FC5"/>
    <w:rsid w:val="005A21E1"/>
    <w:rsid w:val="005C36D7"/>
    <w:rsid w:val="005D2AD2"/>
    <w:rsid w:val="005D4FBA"/>
    <w:rsid w:val="005D6C58"/>
    <w:rsid w:val="005D6DCE"/>
    <w:rsid w:val="005E5C59"/>
    <w:rsid w:val="005F026E"/>
    <w:rsid w:val="005F22EB"/>
    <w:rsid w:val="005F39A7"/>
    <w:rsid w:val="00612679"/>
    <w:rsid w:val="00614780"/>
    <w:rsid w:val="00626B93"/>
    <w:rsid w:val="006337CD"/>
    <w:rsid w:val="00650B47"/>
    <w:rsid w:val="00655B05"/>
    <w:rsid w:val="00680C89"/>
    <w:rsid w:val="00681120"/>
    <w:rsid w:val="006A1B76"/>
    <w:rsid w:val="006A744F"/>
    <w:rsid w:val="006B0B3C"/>
    <w:rsid w:val="006B36F0"/>
    <w:rsid w:val="006F7BD8"/>
    <w:rsid w:val="00700C2E"/>
    <w:rsid w:val="0070297E"/>
    <w:rsid w:val="00712010"/>
    <w:rsid w:val="00715D87"/>
    <w:rsid w:val="0071789E"/>
    <w:rsid w:val="007236E1"/>
    <w:rsid w:val="00745C73"/>
    <w:rsid w:val="007503CC"/>
    <w:rsid w:val="007542A1"/>
    <w:rsid w:val="00762DE0"/>
    <w:rsid w:val="00765DBF"/>
    <w:rsid w:val="0077066B"/>
    <w:rsid w:val="007861FB"/>
    <w:rsid w:val="00787825"/>
    <w:rsid w:val="00793D68"/>
    <w:rsid w:val="007A5957"/>
    <w:rsid w:val="007B18F0"/>
    <w:rsid w:val="007E106B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900143"/>
    <w:rsid w:val="00925780"/>
    <w:rsid w:val="0094180B"/>
    <w:rsid w:val="00942A2D"/>
    <w:rsid w:val="00953903"/>
    <w:rsid w:val="00960918"/>
    <w:rsid w:val="00962E73"/>
    <w:rsid w:val="00967958"/>
    <w:rsid w:val="00986425"/>
    <w:rsid w:val="00986B7F"/>
    <w:rsid w:val="009B5934"/>
    <w:rsid w:val="009B7DCD"/>
    <w:rsid w:val="009C40E7"/>
    <w:rsid w:val="009C4664"/>
    <w:rsid w:val="009C6C0C"/>
    <w:rsid w:val="009D574D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0A97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70CD"/>
    <w:rsid w:val="00D27296"/>
    <w:rsid w:val="00D43D3F"/>
    <w:rsid w:val="00D476EA"/>
    <w:rsid w:val="00D77322"/>
    <w:rsid w:val="00D876E5"/>
    <w:rsid w:val="00D911FF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543C2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35D7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9B3994B-C999-4B64-B274-AC9AE0CE5A9A}"/>
</file>

<file path=customXml/itemProps2.xml><?xml version="1.0" encoding="utf-8"?>
<ds:datastoreItem xmlns:ds="http://schemas.openxmlformats.org/officeDocument/2006/customXml" ds:itemID="{FCE8BF04-F9A7-494D-878D-82DEF4A8C091}"/>
</file>

<file path=customXml/itemProps3.xml><?xml version="1.0" encoding="utf-8"?>
<ds:datastoreItem xmlns:ds="http://schemas.openxmlformats.org/officeDocument/2006/customXml" ds:itemID="{47070E08-8F94-4A64-8427-199C4E00C416}"/>
</file>

<file path=customXml/itemProps4.xml><?xml version="1.0" encoding="utf-8"?>
<ds:datastoreItem xmlns:ds="http://schemas.openxmlformats.org/officeDocument/2006/customXml" ds:itemID="{46CF84AF-6DA8-4DA8-8CFF-426FA70CFA9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3</Pages>
  <Words>281</Words>
  <Characters>1606</Characters>
  <Application>Microsoft Office Word</Application>
  <DocSecurity>0</DocSecurity>
  <Lines>13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348.2020.ru</dc:title>
  <dc:creator>user</dc:creator>
  <cp:lastModifiedBy>Windows User</cp:lastModifiedBy>
  <cp:revision>32</cp:revision>
  <cp:lastPrinted>2020-01-31T14:51:00Z</cp:lastPrinted>
  <dcterms:created xsi:type="dcterms:W3CDTF">2020-01-17T13:28:00Z</dcterms:created>
  <dcterms:modified xsi:type="dcterms:W3CDTF">2020-07-17T11:39:00Z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