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020FA0" w14:textId="30C4C10F" w:rsidR="006E1AEA" w:rsidRPr="00B72240" w:rsidRDefault="006E1AEA" w:rsidP="006E1AEA">
      <w:pPr>
        <w:spacing w:after="0" w:line="240" w:lineRule="auto"/>
        <w:ind w:firstLine="567"/>
        <w:jc w:val="right"/>
        <w:rPr>
          <w:rFonts w:cs="Times New Roman"/>
          <w:sz w:val="28"/>
          <w:szCs w:val="28"/>
          <w:lang w:val="ru-RU"/>
        </w:rPr>
      </w:pPr>
      <w:r w:rsidRPr="00B72240">
        <w:rPr>
          <w:rFonts w:cs="Times New Roman"/>
          <w:sz w:val="28"/>
          <w:szCs w:val="28"/>
          <w:lang w:val="ru-RU"/>
        </w:rPr>
        <w:t>Проект (№113/2024)</w:t>
      </w:r>
    </w:p>
    <w:p w14:paraId="29B279F0" w14:textId="77777777" w:rsidR="005813AB" w:rsidRDefault="006E1AEA" w:rsidP="006E1AEA">
      <w:pPr>
        <w:spacing w:after="0" w:line="240" w:lineRule="auto"/>
        <w:ind w:right="395"/>
        <w:jc w:val="right"/>
        <w:rPr>
          <w:rFonts w:cs="Times New Roman"/>
          <w:i/>
          <w:sz w:val="28"/>
          <w:szCs w:val="28"/>
          <w:lang w:val="ro-MD"/>
        </w:rPr>
      </w:pPr>
      <w:r w:rsidRPr="00B72240">
        <w:rPr>
          <w:rFonts w:cs="Times New Roman"/>
          <w:i/>
          <w:sz w:val="28"/>
          <w:szCs w:val="28"/>
          <w:lang w:val="ru-RU"/>
        </w:rPr>
        <w:t xml:space="preserve">                                                                                                            Перевод</w:t>
      </w:r>
      <w:r w:rsidRPr="00B72240">
        <w:rPr>
          <w:rFonts w:cs="Times New Roman"/>
          <w:i/>
          <w:sz w:val="28"/>
          <w:szCs w:val="28"/>
          <w:lang w:val="ro-MD"/>
        </w:rPr>
        <w:t xml:space="preserve"> </w:t>
      </w:r>
    </w:p>
    <w:p w14:paraId="21C3FEA7" w14:textId="4DE372A8" w:rsidR="00115AED" w:rsidRPr="00B72240" w:rsidRDefault="006E1AEA" w:rsidP="006E1AEA">
      <w:pPr>
        <w:spacing w:after="0" w:line="240" w:lineRule="auto"/>
        <w:ind w:right="395"/>
        <w:jc w:val="right"/>
        <w:rPr>
          <w:rFonts w:cs="Times New Roman"/>
          <w:b/>
          <w:sz w:val="28"/>
          <w:szCs w:val="28"/>
          <w:lang w:val="ru-RU"/>
        </w:rPr>
      </w:pPr>
      <w:r w:rsidRPr="00B72240">
        <w:rPr>
          <w:rFonts w:cs="Times New Roman"/>
          <w:i/>
          <w:sz w:val="28"/>
          <w:szCs w:val="28"/>
          <w:lang w:val="ro-MD"/>
        </w:rPr>
        <w:t xml:space="preserve">   </w:t>
      </w:r>
      <w:r w:rsidRPr="00B72240">
        <w:rPr>
          <w:rFonts w:cs="Times New Roman"/>
          <w:i/>
          <w:sz w:val="28"/>
          <w:szCs w:val="28"/>
          <w:lang w:val="ru-RU"/>
        </w:rPr>
        <w:t xml:space="preserve">    </w:t>
      </w:r>
    </w:p>
    <w:p w14:paraId="770D2109" w14:textId="77777777" w:rsidR="00115AED" w:rsidRPr="00B72240" w:rsidRDefault="00115AED" w:rsidP="00115AED">
      <w:pPr>
        <w:spacing w:after="0" w:line="240" w:lineRule="auto"/>
        <w:ind w:right="395"/>
        <w:jc w:val="center"/>
        <w:rPr>
          <w:rFonts w:cs="Times New Roman"/>
          <w:b/>
          <w:sz w:val="28"/>
          <w:szCs w:val="28"/>
        </w:rPr>
      </w:pPr>
    </w:p>
    <w:p w14:paraId="4DB94457" w14:textId="77777777" w:rsidR="00115AED" w:rsidRPr="00B72240" w:rsidRDefault="00115AED" w:rsidP="00115AED">
      <w:pPr>
        <w:spacing w:after="0" w:line="240" w:lineRule="auto"/>
        <w:ind w:right="395"/>
        <w:jc w:val="center"/>
        <w:rPr>
          <w:rFonts w:cs="Times New Roman"/>
          <w:b/>
          <w:sz w:val="28"/>
          <w:szCs w:val="28"/>
        </w:rPr>
      </w:pPr>
    </w:p>
    <w:p w14:paraId="577F9100" w14:textId="77777777" w:rsidR="00115AED" w:rsidRPr="00B72240" w:rsidRDefault="00115AED" w:rsidP="00115AED">
      <w:pPr>
        <w:spacing w:after="0" w:line="240" w:lineRule="auto"/>
        <w:ind w:right="395"/>
        <w:jc w:val="center"/>
        <w:rPr>
          <w:rFonts w:cs="Times New Roman"/>
          <w:b/>
          <w:sz w:val="28"/>
          <w:szCs w:val="28"/>
        </w:rPr>
      </w:pPr>
    </w:p>
    <w:p w14:paraId="117A7FE8" w14:textId="77777777" w:rsidR="006E1AEA" w:rsidRPr="00B72240" w:rsidRDefault="006E1AEA" w:rsidP="006E1AEA">
      <w:pPr>
        <w:widowControl w:val="0"/>
        <w:tabs>
          <w:tab w:val="left" w:pos="851"/>
        </w:tabs>
        <w:spacing w:after="0" w:line="276" w:lineRule="auto"/>
        <w:ind w:left="0" w:firstLine="567"/>
        <w:jc w:val="center"/>
        <w:rPr>
          <w:rFonts w:eastAsia="Georgia" w:cs="Georgia"/>
          <w:sz w:val="28"/>
          <w:szCs w:val="28"/>
          <w:lang w:eastAsia="ro-RO" w:bidi="ro-RO"/>
        </w:rPr>
      </w:pPr>
      <w:r w:rsidRPr="00B72240">
        <w:rPr>
          <w:rFonts w:eastAsia="Georgia" w:cs="Georgia"/>
          <w:b/>
          <w:bCs/>
          <w:sz w:val="28"/>
          <w:szCs w:val="28"/>
          <w:lang w:val="ru-RU" w:eastAsia="ro-RO" w:bidi="ro-RO"/>
        </w:rPr>
        <w:t>ПОСТАНОВЛЕНИЕ</w:t>
      </w:r>
    </w:p>
    <w:p w14:paraId="68380CC8" w14:textId="77777777" w:rsidR="00115AED" w:rsidRPr="00B72240" w:rsidRDefault="00115AED" w:rsidP="006E1AEA">
      <w:pPr>
        <w:tabs>
          <w:tab w:val="left" w:pos="3969"/>
        </w:tabs>
        <w:spacing w:after="0" w:line="240" w:lineRule="auto"/>
        <w:ind w:right="395"/>
        <w:jc w:val="both"/>
        <w:rPr>
          <w:rFonts w:cs="Times New Roman"/>
          <w:b/>
          <w:sz w:val="28"/>
          <w:szCs w:val="28"/>
        </w:rPr>
      </w:pPr>
    </w:p>
    <w:p w14:paraId="02A5770A" w14:textId="667EBF66" w:rsidR="00115AED" w:rsidRPr="00B72240" w:rsidRDefault="003250D4" w:rsidP="00115AED">
      <w:pPr>
        <w:tabs>
          <w:tab w:val="left" w:pos="3969"/>
        </w:tabs>
        <w:spacing w:after="0" w:line="240" w:lineRule="auto"/>
        <w:ind w:right="395"/>
        <w:jc w:val="center"/>
        <w:rPr>
          <w:rFonts w:cs="Times New Roman"/>
          <w:b/>
          <w:sz w:val="28"/>
          <w:szCs w:val="28"/>
        </w:rPr>
      </w:pPr>
      <w:r w:rsidRPr="00B72240">
        <w:rPr>
          <w:rFonts w:cs="Times New Roman"/>
          <w:b/>
          <w:sz w:val="28"/>
          <w:szCs w:val="28"/>
        </w:rPr>
        <w:t xml:space="preserve">о </w:t>
      </w:r>
      <w:proofErr w:type="spellStart"/>
      <w:r w:rsidRPr="00B72240">
        <w:rPr>
          <w:rFonts w:cs="Times New Roman"/>
          <w:b/>
          <w:sz w:val="28"/>
          <w:szCs w:val="28"/>
        </w:rPr>
        <w:t>внесении</w:t>
      </w:r>
      <w:proofErr w:type="spellEnd"/>
      <w:r w:rsidRPr="00B72240">
        <w:rPr>
          <w:rFonts w:cs="Times New Roman"/>
          <w:b/>
          <w:sz w:val="28"/>
          <w:szCs w:val="28"/>
        </w:rPr>
        <w:t xml:space="preserve"> </w:t>
      </w:r>
      <w:proofErr w:type="spellStart"/>
      <w:r w:rsidRPr="00B72240">
        <w:rPr>
          <w:rFonts w:cs="Times New Roman"/>
          <w:b/>
          <w:sz w:val="28"/>
          <w:szCs w:val="28"/>
        </w:rPr>
        <w:t>изменений</w:t>
      </w:r>
      <w:proofErr w:type="spellEnd"/>
      <w:r w:rsidRPr="00B72240">
        <w:rPr>
          <w:rFonts w:cs="Times New Roman"/>
          <w:b/>
          <w:sz w:val="28"/>
          <w:szCs w:val="28"/>
        </w:rPr>
        <w:t xml:space="preserve"> в </w:t>
      </w:r>
      <w:proofErr w:type="spellStart"/>
      <w:r w:rsidRPr="00B72240">
        <w:rPr>
          <w:rFonts w:cs="Times New Roman"/>
          <w:b/>
          <w:sz w:val="28"/>
          <w:szCs w:val="28"/>
        </w:rPr>
        <w:t>Постановление</w:t>
      </w:r>
      <w:proofErr w:type="spellEnd"/>
      <w:r w:rsidRPr="00B72240">
        <w:rPr>
          <w:rFonts w:cs="Times New Roman"/>
          <w:b/>
          <w:sz w:val="28"/>
          <w:szCs w:val="28"/>
        </w:rPr>
        <w:t xml:space="preserve"> </w:t>
      </w:r>
      <w:proofErr w:type="spellStart"/>
      <w:r w:rsidRPr="00B72240">
        <w:rPr>
          <w:rFonts w:cs="Times New Roman"/>
          <w:b/>
          <w:sz w:val="28"/>
          <w:szCs w:val="28"/>
        </w:rPr>
        <w:t>Парламента</w:t>
      </w:r>
      <w:proofErr w:type="spellEnd"/>
      <w:r w:rsidRPr="00B72240">
        <w:rPr>
          <w:rFonts w:cs="Times New Roman"/>
          <w:b/>
          <w:sz w:val="28"/>
          <w:szCs w:val="28"/>
        </w:rPr>
        <w:t xml:space="preserve"> о </w:t>
      </w:r>
      <w:proofErr w:type="spellStart"/>
      <w:r w:rsidRPr="00B72240">
        <w:rPr>
          <w:rFonts w:cs="Times New Roman"/>
          <w:b/>
          <w:sz w:val="28"/>
          <w:szCs w:val="28"/>
        </w:rPr>
        <w:t>персональном</w:t>
      </w:r>
      <w:proofErr w:type="spellEnd"/>
      <w:r w:rsidRPr="00B72240">
        <w:rPr>
          <w:rFonts w:cs="Times New Roman"/>
          <w:b/>
          <w:sz w:val="28"/>
          <w:szCs w:val="28"/>
        </w:rPr>
        <w:t xml:space="preserve"> </w:t>
      </w:r>
      <w:proofErr w:type="spellStart"/>
      <w:r w:rsidRPr="00B72240">
        <w:rPr>
          <w:rFonts w:cs="Times New Roman"/>
          <w:b/>
          <w:sz w:val="28"/>
          <w:szCs w:val="28"/>
        </w:rPr>
        <w:t>составе</w:t>
      </w:r>
      <w:proofErr w:type="spellEnd"/>
      <w:r w:rsidRPr="00B72240">
        <w:rPr>
          <w:rFonts w:cs="Times New Roman"/>
          <w:b/>
          <w:sz w:val="28"/>
          <w:szCs w:val="28"/>
        </w:rPr>
        <w:t xml:space="preserve"> </w:t>
      </w:r>
      <w:proofErr w:type="spellStart"/>
      <w:r w:rsidRPr="00B72240">
        <w:rPr>
          <w:rFonts w:cs="Times New Roman"/>
          <w:b/>
          <w:sz w:val="28"/>
          <w:szCs w:val="28"/>
        </w:rPr>
        <w:t>делегаций</w:t>
      </w:r>
      <w:proofErr w:type="spellEnd"/>
      <w:r w:rsidRPr="00B72240">
        <w:rPr>
          <w:rFonts w:cs="Times New Roman"/>
          <w:b/>
          <w:sz w:val="28"/>
          <w:szCs w:val="28"/>
        </w:rPr>
        <w:t xml:space="preserve"> </w:t>
      </w:r>
      <w:proofErr w:type="spellStart"/>
      <w:r w:rsidRPr="00B72240">
        <w:rPr>
          <w:rFonts w:cs="Times New Roman"/>
          <w:b/>
          <w:sz w:val="28"/>
          <w:szCs w:val="28"/>
        </w:rPr>
        <w:t>Парламента</w:t>
      </w:r>
      <w:proofErr w:type="spellEnd"/>
      <w:r w:rsidRPr="00B72240">
        <w:rPr>
          <w:rFonts w:cs="Times New Roman"/>
          <w:b/>
          <w:sz w:val="28"/>
          <w:szCs w:val="28"/>
        </w:rPr>
        <w:t xml:space="preserve"> </w:t>
      </w:r>
      <w:proofErr w:type="spellStart"/>
      <w:r w:rsidRPr="00B72240">
        <w:rPr>
          <w:rFonts w:cs="Times New Roman"/>
          <w:b/>
          <w:sz w:val="28"/>
          <w:szCs w:val="28"/>
        </w:rPr>
        <w:t>Республики</w:t>
      </w:r>
      <w:proofErr w:type="spellEnd"/>
      <w:r w:rsidRPr="00B72240">
        <w:rPr>
          <w:rFonts w:cs="Times New Roman"/>
          <w:b/>
          <w:sz w:val="28"/>
          <w:szCs w:val="28"/>
        </w:rPr>
        <w:t xml:space="preserve"> </w:t>
      </w:r>
      <w:proofErr w:type="spellStart"/>
      <w:r w:rsidRPr="00B72240">
        <w:rPr>
          <w:rFonts w:cs="Times New Roman"/>
          <w:b/>
          <w:sz w:val="28"/>
          <w:szCs w:val="28"/>
        </w:rPr>
        <w:t>Молдова</w:t>
      </w:r>
      <w:proofErr w:type="spellEnd"/>
      <w:r w:rsidRPr="00B72240">
        <w:rPr>
          <w:rFonts w:cs="Times New Roman"/>
          <w:b/>
          <w:sz w:val="28"/>
          <w:szCs w:val="28"/>
        </w:rPr>
        <w:t xml:space="preserve"> в </w:t>
      </w:r>
      <w:proofErr w:type="spellStart"/>
      <w:r w:rsidRPr="00B72240">
        <w:rPr>
          <w:rFonts w:cs="Times New Roman"/>
          <w:b/>
          <w:sz w:val="28"/>
          <w:szCs w:val="28"/>
        </w:rPr>
        <w:t>международных</w:t>
      </w:r>
      <w:proofErr w:type="spellEnd"/>
      <w:r w:rsidRPr="00B72240">
        <w:rPr>
          <w:rFonts w:cs="Times New Roman"/>
          <w:b/>
          <w:sz w:val="28"/>
          <w:szCs w:val="28"/>
        </w:rPr>
        <w:t xml:space="preserve"> и </w:t>
      </w:r>
      <w:proofErr w:type="spellStart"/>
      <w:r w:rsidRPr="00B72240">
        <w:rPr>
          <w:rFonts w:cs="Times New Roman"/>
          <w:b/>
          <w:sz w:val="28"/>
          <w:szCs w:val="28"/>
        </w:rPr>
        <w:t>двусторонних</w:t>
      </w:r>
      <w:proofErr w:type="spellEnd"/>
      <w:r w:rsidRPr="00B72240">
        <w:rPr>
          <w:rFonts w:cs="Times New Roman"/>
          <w:b/>
          <w:sz w:val="28"/>
          <w:szCs w:val="28"/>
        </w:rPr>
        <w:t xml:space="preserve"> </w:t>
      </w:r>
      <w:proofErr w:type="spellStart"/>
      <w:r w:rsidRPr="00B72240">
        <w:rPr>
          <w:rFonts w:cs="Times New Roman"/>
          <w:b/>
          <w:sz w:val="28"/>
          <w:szCs w:val="28"/>
        </w:rPr>
        <w:t>парламентских</w:t>
      </w:r>
      <w:proofErr w:type="spellEnd"/>
      <w:r w:rsidRPr="00B72240">
        <w:rPr>
          <w:rFonts w:cs="Times New Roman"/>
          <w:b/>
          <w:sz w:val="28"/>
          <w:szCs w:val="28"/>
        </w:rPr>
        <w:t xml:space="preserve"> </w:t>
      </w:r>
      <w:proofErr w:type="spellStart"/>
      <w:r w:rsidRPr="00B72240">
        <w:rPr>
          <w:rFonts w:cs="Times New Roman"/>
          <w:b/>
          <w:sz w:val="28"/>
          <w:szCs w:val="28"/>
        </w:rPr>
        <w:t>организациях</w:t>
      </w:r>
      <w:proofErr w:type="spellEnd"/>
      <w:r w:rsidRPr="00B72240">
        <w:rPr>
          <w:rFonts w:cs="Times New Roman"/>
          <w:b/>
          <w:sz w:val="28"/>
          <w:szCs w:val="28"/>
        </w:rPr>
        <w:t xml:space="preserve"> №</w:t>
      </w:r>
      <w:r w:rsidR="00115AED" w:rsidRPr="00B72240">
        <w:rPr>
          <w:rFonts w:cs="Times New Roman"/>
          <w:b/>
          <w:sz w:val="28"/>
          <w:szCs w:val="28"/>
        </w:rPr>
        <w:t xml:space="preserve"> 91/2021 </w:t>
      </w:r>
    </w:p>
    <w:p w14:paraId="20D46798" w14:textId="610E1866" w:rsidR="00115AED" w:rsidRPr="00B72240" w:rsidRDefault="00115AED" w:rsidP="006E1AEA">
      <w:pPr>
        <w:spacing w:after="0" w:line="240" w:lineRule="auto"/>
        <w:ind w:right="395"/>
        <w:jc w:val="both"/>
        <w:rPr>
          <w:rFonts w:cs="Times New Roman"/>
          <w:b/>
          <w:sz w:val="28"/>
          <w:szCs w:val="28"/>
        </w:rPr>
      </w:pPr>
    </w:p>
    <w:p w14:paraId="0F96E51A" w14:textId="77777777" w:rsidR="00115AED" w:rsidRPr="00B72240" w:rsidRDefault="00115AED" w:rsidP="00115AED">
      <w:pPr>
        <w:spacing w:after="0" w:line="240" w:lineRule="auto"/>
        <w:ind w:right="395"/>
        <w:jc w:val="both"/>
        <w:rPr>
          <w:rFonts w:cs="Times New Roman"/>
          <w:sz w:val="28"/>
          <w:szCs w:val="28"/>
        </w:rPr>
      </w:pPr>
    </w:p>
    <w:p w14:paraId="2ADFC760" w14:textId="1FC7D83D" w:rsidR="00115AED" w:rsidRPr="00B72240" w:rsidRDefault="003250D4" w:rsidP="00115AED">
      <w:pPr>
        <w:spacing w:after="0" w:line="240" w:lineRule="auto"/>
        <w:ind w:left="567" w:right="395" w:firstLine="567"/>
        <w:jc w:val="both"/>
        <w:rPr>
          <w:rFonts w:cs="Times New Roman"/>
          <w:sz w:val="28"/>
          <w:szCs w:val="28"/>
        </w:rPr>
      </w:pPr>
      <w:proofErr w:type="spellStart"/>
      <w:r w:rsidRPr="00B72240">
        <w:rPr>
          <w:rFonts w:cs="Times New Roman"/>
          <w:sz w:val="28"/>
          <w:szCs w:val="28"/>
        </w:rPr>
        <w:t>На</w:t>
      </w:r>
      <w:proofErr w:type="spellEnd"/>
      <w:r w:rsidRPr="00B72240">
        <w:rPr>
          <w:rFonts w:cs="Times New Roman"/>
          <w:sz w:val="28"/>
          <w:szCs w:val="28"/>
        </w:rPr>
        <w:t xml:space="preserve"> </w:t>
      </w:r>
      <w:proofErr w:type="spellStart"/>
      <w:r w:rsidRPr="00B72240">
        <w:rPr>
          <w:rFonts w:cs="Times New Roman"/>
          <w:sz w:val="28"/>
          <w:szCs w:val="28"/>
        </w:rPr>
        <w:t>основании</w:t>
      </w:r>
      <w:proofErr w:type="spellEnd"/>
      <w:r w:rsidRPr="00B72240">
        <w:rPr>
          <w:rFonts w:cs="Times New Roman"/>
          <w:sz w:val="28"/>
          <w:szCs w:val="28"/>
        </w:rPr>
        <w:t xml:space="preserve"> </w:t>
      </w:r>
      <w:proofErr w:type="spellStart"/>
      <w:r w:rsidRPr="00B72240">
        <w:rPr>
          <w:rFonts w:cs="Times New Roman"/>
          <w:sz w:val="28"/>
          <w:szCs w:val="28"/>
        </w:rPr>
        <w:t>пункта</w:t>
      </w:r>
      <w:proofErr w:type="spellEnd"/>
      <w:r w:rsidR="00B170E3" w:rsidRPr="00B72240">
        <w:rPr>
          <w:rFonts w:cs="Times New Roman"/>
          <w:sz w:val="28"/>
          <w:szCs w:val="28"/>
        </w:rPr>
        <w:t xml:space="preserve"> </w:t>
      </w:r>
      <w:r w:rsidR="00115AED" w:rsidRPr="00B72240">
        <w:rPr>
          <w:rFonts w:cs="Times New Roman"/>
          <w:sz w:val="28"/>
          <w:szCs w:val="28"/>
        </w:rPr>
        <w:t>b)</w:t>
      </w:r>
      <w:r w:rsidR="00B170E3" w:rsidRPr="00B72240">
        <w:rPr>
          <w:rFonts w:cs="Times New Roman"/>
          <w:sz w:val="28"/>
          <w:szCs w:val="28"/>
        </w:rPr>
        <w:t xml:space="preserve"> </w:t>
      </w:r>
      <w:proofErr w:type="spellStart"/>
      <w:r w:rsidR="00B170E3" w:rsidRPr="00B72240">
        <w:rPr>
          <w:rFonts w:cs="Times New Roman"/>
          <w:sz w:val="28"/>
          <w:szCs w:val="28"/>
        </w:rPr>
        <w:t>части</w:t>
      </w:r>
      <w:proofErr w:type="spellEnd"/>
      <w:r w:rsidR="00B170E3" w:rsidRPr="00B72240">
        <w:rPr>
          <w:rFonts w:cs="Times New Roman"/>
          <w:sz w:val="28"/>
          <w:szCs w:val="28"/>
        </w:rPr>
        <w:t xml:space="preserve"> (1) </w:t>
      </w:r>
      <w:proofErr w:type="spellStart"/>
      <w:r w:rsidR="00B170E3" w:rsidRPr="00B72240">
        <w:rPr>
          <w:rFonts w:cs="Times New Roman"/>
          <w:sz w:val="28"/>
          <w:szCs w:val="28"/>
        </w:rPr>
        <w:t>статьи</w:t>
      </w:r>
      <w:proofErr w:type="spellEnd"/>
      <w:r w:rsidR="00B170E3" w:rsidRPr="00B72240">
        <w:rPr>
          <w:rFonts w:cs="Times New Roman"/>
          <w:sz w:val="28"/>
          <w:szCs w:val="28"/>
        </w:rPr>
        <w:t xml:space="preserve"> 13 </w:t>
      </w:r>
      <w:proofErr w:type="spellStart"/>
      <w:r w:rsidR="001C059B" w:rsidRPr="00B72240">
        <w:rPr>
          <w:rFonts w:eastAsia="Georgia" w:cs="Georgia"/>
          <w:sz w:val="28"/>
          <w:szCs w:val="28"/>
          <w:lang w:eastAsia="ro-RO" w:bidi="ro-RO"/>
        </w:rPr>
        <w:t>Регламента</w:t>
      </w:r>
      <w:proofErr w:type="spellEnd"/>
      <w:r w:rsidR="001C059B" w:rsidRPr="00B72240">
        <w:rPr>
          <w:rFonts w:eastAsia="Georgia" w:cs="Georgia"/>
          <w:sz w:val="28"/>
          <w:szCs w:val="28"/>
          <w:lang w:eastAsia="ro-RO" w:bidi="ro-RO"/>
        </w:rPr>
        <w:t xml:space="preserve"> </w:t>
      </w:r>
      <w:proofErr w:type="spellStart"/>
      <w:r w:rsidR="001C059B" w:rsidRPr="00B72240">
        <w:rPr>
          <w:rFonts w:eastAsia="Georgia" w:cs="Georgia"/>
          <w:sz w:val="28"/>
          <w:szCs w:val="28"/>
          <w:lang w:eastAsia="ro-RO" w:bidi="ro-RO"/>
        </w:rPr>
        <w:t>Парламента</w:t>
      </w:r>
      <w:proofErr w:type="spellEnd"/>
      <w:r w:rsidR="001C059B" w:rsidRPr="00B72240">
        <w:rPr>
          <w:rFonts w:eastAsia="Georgia" w:cs="Georgia"/>
          <w:sz w:val="28"/>
          <w:szCs w:val="28"/>
          <w:lang w:eastAsia="ro-RO" w:bidi="ro-RO"/>
        </w:rPr>
        <w:t xml:space="preserve">, </w:t>
      </w:r>
      <w:proofErr w:type="spellStart"/>
      <w:r w:rsidR="001C059B" w:rsidRPr="00B72240">
        <w:rPr>
          <w:rFonts w:eastAsia="Georgia" w:cs="Georgia"/>
          <w:sz w:val="28"/>
          <w:szCs w:val="28"/>
          <w:lang w:eastAsia="ro-RO" w:bidi="ro-RO"/>
        </w:rPr>
        <w:t>принятого</w:t>
      </w:r>
      <w:proofErr w:type="spellEnd"/>
      <w:r w:rsidR="001C059B" w:rsidRPr="00B72240">
        <w:rPr>
          <w:rFonts w:eastAsia="Georgia" w:cs="Georgia"/>
          <w:sz w:val="28"/>
          <w:szCs w:val="28"/>
          <w:lang w:eastAsia="ro-RO" w:bidi="ro-RO"/>
        </w:rPr>
        <w:t xml:space="preserve"> </w:t>
      </w:r>
      <w:proofErr w:type="spellStart"/>
      <w:r w:rsidR="001C059B" w:rsidRPr="00B72240">
        <w:rPr>
          <w:rFonts w:eastAsia="Georgia" w:cs="Georgia"/>
          <w:sz w:val="28"/>
          <w:szCs w:val="28"/>
          <w:lang w:eastAsia="ro-RO" w:bidi="ro-RO"/>
        </w:rPr>
        <w:t>Законом</w:t>
      </w:r>
      <w:proofErr w:type="spellEnd"/>
      <w:r w:rsidR="001C059B" w:rsidRPr="00B72240">
        <w:rPr>
          <w:rFonts w:eastAsia="Georgia" w:cs="Georgia"/>
          <w:sz w:val="28"/>
          <w:szCs w:val="28"/>
          <w:lang w:eastAsia="ro-RO" w:bidi="ro-RO"/>
        </w:rPr>
        <w:t xml:space="preserve"> №797/1996,</w:t>
      </w:r>
    </w:p>
    <w:p w14:paraId="65F078CD" w14:textId="77777777" w:rsidR="00115AED" w:rsidRPr="00B72240" w:rsidRDefault="00115AED" w:rsidP="00115AED">
      <w:pPr>
        <w:spacing w:after="0" w:line="240" w:lineRule="auto"/>
        <w:ind w:right="395" w:firstLine="283"/>
        <w:jc w:val="both"/>
        <w:rPr>
          <w:rFonts w:cs="Times New Roman"/>
          <w:sz w:val="28"/>
          <w:szCs w:val="28"/>
        </w:rPr>
      </w:pPr>
    </w:p>
    <w:p w14:paraId="69E56515" w14:textId="77777777" w:rsidR="001C059B" w:rsidRPr="00B72240" w:rsidRDefault="001C059B" w:rsidP="001C059B">
      <w:pPr>
        <w:widowControl w:val="0"/>
        <w:tabs>
          <w:tab w:val="left" w:pos="851"/>
        </w:tabs>
        <w:spacing w:after="300" w:line="276" w:lineRule="auto"/>
        <w:ind w:left="0" w:firstLine="567"/>
        <w:rPr>
          <w:rFonts w:eastAsia="Georgia" w:cs="Georgia"/>
          <w:sz w:val="28"/>
          <w:szCs w:val="28"/>
          <w:lang w:eastAsia="ro-RO" w:bidi="ro-RO"/>
        </w:rPr>
      </w:pPr>
      <w:r w:rsidRPr="00B72240">
        <w:rPr>
          <w:rFonts w:eastAsia="Georgia" w:cs="Georgia"/>
          <w:sz w:val="28"/>
          <w:szCs w:val="28"/>
          <w:lang w:eastAsia="ro-RO" w:bidi="ro-RO"/>
        </w:rPr>
        <w:t>Парламент   принимает настоящее Постановление.</w:t>
      </w:r>
    </w:p>
    <w:p w14:paraId="0FADE652" w14:textId="77777777" w:rsidR="00115AED" w:rsidRPr="00B72240" w:rsidRDefault="00115AED" w:rsidP="00115AED">
      <w:pPr>
        <w:spacing w:after="0" w:line="240" w:lineRule="auto"/>
        <w:ind w:left="567" w:right="395" w:firstLine="567"/>
        <w:jc w:val="both"/>
        <w:rPr>
          <w:rFonts w:cs="Times New Roman"/>
          <w:b/>
          <w:sz w:val="28"/>
          <w:szCs w:val="28"/>
        </w:rPr>
      </w:pPr>
    </w:p>
    <w:p w14:paraId="1D6981D4" w14:textId="19B6907E" w:rsidR="00115AED" w:rsidRPr="00B72240" w:rsidRDefault="0039015E" w:rsidP="00115AED">
      <w:pPr>
        <w:spacing w:after="0" w:line="240" w:lineRule="auto"/>
        <w:ind w:left="567" w:right="395" w:firstLine="567"/>
        <w:jc w:val="both"/>
        <w:rPr>
          <w:rFonts w:cs="Times New Roman"/>
          <w:sz w:val="28"/>
          <w:szCs w:val="28"/>
        </w:rPr>
      </w:pPr>
      <w:r w:rsidRPr="00B72240">
        <w:rPr>
          <w:rFonts w:cs="Times New Roman"/>
          <w:b/>
          <w:sz w:val="28"/>
          <w:szCs w:val="28"/>
        </w:rPr>
        <w:t>Ст</w:t>
      </w:r>
      <w:r w:rsidR="00115AED" w:rsidRPr="00B72240">
        <w:rPr>
          <w:rFonts w:cs="Times New Roman"/>
          <w:b/>
          <w:sz w:val="28"/>
          <w:szCs w:val="28"/>
        </w:rPr>
        <w:t xml:space="preserve">. I. </w:t>
      </w:r>
      <w:r w:rsidR="00115AED" w:rsidRPr="00B72240">
        <w:rPr>
          <w:rFonts w:cs="Times New Roman"/>
          <w:bCs/>
          <w:sz w:val="28"/>
          <w:szCs w:val="28"/>
        </w:rPr>
        <w:t xml:space="preserve">– </w:t>
      </w:r>
      <w:r w:rsidR="00CD5B58" w:rsidRPr="00B72240">
        <w:rPr>
          <w:rFonts w:cs="Times New Roman"/>
          <w:bCs/>
          <w:sz w:val="28"/>
          <w:szCs w:val="28"/>
        </w:rPr>
        <w:t xml:space="preserve">В </w:t>
      </w:r>
      <w:proofErr w:type="spellStart"/>
      <w:r w:rsidR="00CD5B58" w:rsidRPr="00B72240">
        <w:rPr>
          <w:rFonts w:cs="Times New Roman"/>
          <w:bCs/>
          <w:sz w:val="28"/>
          <w:szCs w:val="28"/>
        </w:rPr>
        <w:t>Постановление</w:t>
      </w:r>
      <w:proofErr w:type="spellEnd"/>
      <w:r w:rsidR="00CD5B58" w:rsidRPr="00B72240">
        <w:rPr>
          <w:rFonts w:cs="Times New Roman"/>
          <w:bCs/>
          <w:sz w:val="28"/>
          <w:szCs w:val="28"/>
        </w:rPr>
        <w:t xml:space="preserve"> </w:t>
      </w:r>
      <w:proofErr w:type="spellStart"/>
      <w:r w:rsidR="00CD5B58" w:rsidRPr="00B72240">
        <w:rPr>
          <w:rFonts w:cs="Times New Roman"/>
          <w:bCs/>
          <w:sz w:val="28"/>
          <w:szCs w:val="28"/>
        </w:rPr>
        <w:t>Парламента</w:t>
      </w:r>
      <w:proofErr w:type="spellEnd"/>
      <w:r w:rsidR="00CD5B58" w:rsidRPr="00B72240">
        <w:rPr>
          <w:rFonts w:cs="Times New Roman"/>
          <w:bCs/>
          <w:sz w:val="28"/>
          <w:szCs w:val="28"/>
        </w:rPr>
        <w:t xml:space="preserve"> о </w:t>
      </w:r>
      <w:proofErr w:type="spellStart"/>
      <w:r w:rsidR="00CD5B58" w:rsidRPr="00B72240">
        <w:rPr>
          <w:rFonts w:cs="Times New Roman"/>
          <w:bCs/>
          <w:sz w:val="28"/>
          <w:szCs w:val="28"/>
        </w:rPr>
        <w:t>персональном</w:t>
      </w:r>
      <w:proofErr w:type="spellEnd"/>
      <w:r w:rsidR="00CD5B58" w:rsidRPr="00B72240">
        <w:rPr>
          <w:rFonts w:cs="Times New Roman"/>
          <w:bCs/>
          <w:sz w:val="28"/>
          <w:szCs w:val="28"/>
        </w:rPr>
        <w:t xml:space="preserve"> </w:t>
      </w:r>
      <w:proofErr w:type="spellStart"/>
      <w:r w:rsidR="00CD5B58" w:rsidRPr="00B72240">
        <w:rPr>
          <w:rFonts w:cs="Times New Roman"/>
          <w:bCs/>
          <w:sz w:val="28"/>
          <w:szCs w:val="28"/>
        </w:rPr>
        <w:t>составе</w:t>
      </w:r>
      <w:proofErr w:type="spellEnd"/>
      <w:r w:rsidR="00CD5B58" w:rsidRPr="00B72240">
        <w:rPr>
          <w:rFonts w:cs="Times New Roman"/>
          <w:bCs/>
          <w:sz w:val="28"/>
          <w:szCs w:val="28"/>
        </w:rPr>
        <w:t xml:space="preserve"> </w:t>
      </w:r>
      <w:proofErr w:type="spellStart"/>
      <w:r w:rsidR="00CD5B58" w:rsidRPr="00B72240">
        <w:rPr>
          <w:rFonts w:cs="Times New Roman"/>
          <w:bCs/>
          <w:sz w:val="28"/>
          <w:szCs w:val="28"/>
        </w:rPr>
        <w:t>делегаций</w:t>
      </w:r>
      <w:proofErr w:type="spellEnd"/>
      <w:r w:rsidR="00CD5B58" w:rsidRPr="00B72240">
        <w:rPr>
          <w:rFonts w:cs="Times New Roman"/>
          <w:bCs/>
          <w:sz w:val="28"/>
          <w:szCs w:val="28"/>
        </w:rPr>
        <w:t xml:space="preserve"> </w:t>
      </w:r>
      <w:proofErr w:type="spellStart"/>
      <w:r w:rsidR="00CD5B58" w:rsidRPr="00B72240">
        <w:rPr>
          <w:rFonts w:cs="Times New Roman"/>
          <w:bCs/>
          <w:sz w:val="28"/>
          <w:szCs w:val="28"/>
        </w:rPr>
        <w:t>Парламента</w:t>
      </w:r>
      <w:proofErr w:type="spellEnd"/>
      <w:r w:rsidR="00CD5B58" w:rsidRPr="00B72240">
        <w:rPr>
          <w:rFonts w:cs="Times New Roman"/>
          <w:bCs/>
          <w:sz w:val="28"/>
          <w:szCs w:val="28"/>
        </w:rPr>
        <w:t xml:space="preserve"> </w:t>
      </w:r>
      <w:proofErr w:type="spellStart"/>
      <w:r w:rsidR="00CD5B58" w:rsidRPr="00B72240">
        <w:rPr>
          <w:rFonts w:cs="Times New Roman"/>
          <w:bCs/>
          <w:sz w:val="28"/>
          <w:szCs w:val="28"/>
        </w:rPr>
        <w:t>Республики</w:t>
      </w:r>
      <w:proofErr w:type="spellEnd"/>
      <w:r w:rsidR="00CD5B58" w:rsidRPr="00B72240">
        <w:rPr>
          <w:rFonts w:cs="Times New Roman"/>
          <w:bCs/>
          <w:sz w:val="28"/>
          <w:szCs w:val="28"/>
        </w:rPr>
        <w:t xml:space="preserve"> </w:t>
      </w:r>
      <w:proofErr w:type="spellStart"/>
      <w:r w:rsidR="00CD5B58" w:rsidRPr="00B72240">
        <w:rPr>
          <w:rFonts w:cs="Times New Roman"/>
          <w:bCs/>
          <w:sz w:val="28"/>
          <w:szCs w:val="28"/>
        </w:rPr>
        <w:t>Молдова</w:t>
      </w:r>
      <w:proofErr w:type="spellEnd"/>
      <w:r w:rsidR="00CD5B58" w:rsidRPr="00B72240">
        <w:rPr>
          <w:rFonts w:cs="Times New Roman"/>
          <w:bCs/>
          <w:sz w:val="28"/>
          <w:szCs w:val="28"/>
        </w:rPr>
        <w:t xml:space="preserve"> в </w:t>
      </w:r>
      <w:proofErr w:type="spellStart"/>
      <w:r w:rsidR="00CD5B58" w:rsidRPr="00B72240">
        <w:rPr>
          <w:rFonts w:cs="Times New Roman"/>
          <w:bCs/>
          <w:sz w:val="28"/>
          <w:szCs w:val="28"/>
        </w:rPr>
        <w:t>международных</w:t>
      </w:r>
      <w:proofErr w:type="spellEnd"/>
      <w:r w:rsidR="00CD5B58" w:rsidRPr="00B72240">
        <w:rPr>
          <w:rFonts w:cs="Times New Roman"/>
          <w:bCs/>
          <w:sz w:val="28"/>
          <w:szCs w:val="28"/>
        </w:rPr>
        <w:t xml:space="preserve"> и </w:t>
      </w:r>
      <w:proofErr w:type="spellStart"/>
      <w:r w:rsidR="00CD5B58" w:rsidRPr="00B72240">
        <w:rPr>
          <w:rFonts w:cs="Times New Roman"/>
          <w:bCs/>
          <w:sz w:val="28"/>
          <w:szCs w:val="28"/>
        </w:rPr>
        <w:t>двусторонних</w:t>
      </w:r>
      <w:proofErr w:type="spellEnd"/>
      <w:r w:rsidR="00CD5B58" w:rsidRPr="00B72240">
        <w:rPr>
          <w:rFonts w:cs="Times New Roman"/>
          <w:bCs/>
          <w:sz w:val="28"/>
          <w:szCs w:val="28"/>
        </w:rPr>
        <w:t xml:space="preserve"> </w:t>
      </w:r>
      <w:proofErr w:type="spellStart"/>
      <w:r w:rsidR="00CD5B58" w:rsidRPr="00B72240">
        <w:rPr>
          <w:rFonts w:cs="Times New Roman"/>
          <w:bCs/>
          <w:sz w:val="28"/>
          <w:szCs w:val="28"/>
        </w:rPr>
        <w:t>парламентских</w:t>
      </w:r>
      <w:proofErr w:type="spellEnd"/>
      <w:r w:rsidR="00CD5B58" w:rsidRPr="00B72240">
        <w:rPr>
          <w:rFonts w:cs="Times New Roman"/>
          <w:bCs/>
          <w:sz w:val="28"/>
          <w:szCs w:val="28"/>
        </w:rPr>
        <w:t xml:space="preserve"> </w:t>
      </w:r>
      <w:proofErr w:type="spellStart"/>
      <w:r w:rsidR="00CD5B58" w:rsidRPr="00B72240">
        <w:rPr>
          <w:rFonts w:cs="Times New Roman"/>
          <w:bCs/>
          <w:sz w:val="28"/>
          <w:szCs w:val="28"/>
        </w:rPr>
        <w:t>организациях</w:t>
      </w:r>
      <w:proofErr w:type="spellEnd"/>
      <w:r w:rsidR="00CD5B58" w:rsidRPr="00B72240">
        <w:rPr>
          <w:rFonts w:cs="Times New Roman"/>
          <w:bCs/>
          <w:sz w:val="28"/>
          <w:szCs w:val="28"/>
        </w:rPr>
        <w:t xml:space="preserve"> № </w:t>
      </w:r>
      <w:r w:rsidR="00115AED" w:rsidRPr="00B72240">
        <w:rPr>
          <w:rFonts w:cs="Times New Roman"/>
          <w:sz w:val="28"/>
          <w:szCs w:val="28"/>
        </w:rPr>
        <w:t>91/2021 (</w:t>
      </w:r>
      <w:proofErr w:type="spellStart"/>
      <w:r w:rsidR="00CD5B58" w:rsidRPr="00B72240">
        <w:rPr>
          <w:rFonts w:cs="Times New Roman"/>
          <w:sz w:val="28"/>
          <w:szCs w:val="28"/>
        </w:rPr>
        <w:t>Официальный</w:t>
      </w:r>
      <w:proofErr w:type="spellEnd"/>
      <w:r w:rsidR="00CD5B58" w:rsidRPr="00B72240">
        <w:rPr>
          <w:rFonts w:cs="Times New Roman"/>
          <w:sz w:val="28"/>
          <w:szCs w:val="28"/>
        </w:rPr>
        <w:t xml:space="preserve"> </w:t>
      </w:r>
      <w:proofErr w:type="spellStart"/>
      <w:r w:rsidR="00CD5B58" w:rsidRPr="00B72240">
        <w:rPr>
          <w:rFonts w:cs="Times New Roman"/>
          <w:sz w:val="28"/>
          <w:szCs w:val="28"/>
        </w:rPr>
        <w:t>монитор</w:t>
      </w:r>
      <w:proofErr w:type="spellEnd"/>
      <w:r w:rsidR="00CD5B58" w:rsidRPr="00B72240">
        <w:rPr>
          <w:rFonts w:cs="Times New Roman"/>
          <w:sz w:val="28"/>
          <w:szCs w:val="28"/>
        </w:rPr>
        <w:t xml:space="preserve"> </w:t>
      </w:r>
      <w:proofErr w:type="spellStart"/>
      <w:r w:rsidR="00CD5B58" w:rsidRPr="00B72240">
        <w:rPr>
          <w:rFonts w:cs="Times New Roman"/>
          <w:sz w:val="28"/>
          <w:szCs w:val="28"/>
        </w:rPr>
        <w:t>Республики</w:t>
      </w:r>
      <w:proofErr w:type="spellEnd"/>
      <w:r w:rsidR="00CD5B58" w:rsidRPr="00B72240">
        <w:rPr>
          <w:rFonts w:cs="Times New Roman"/>
          <w:sz w:val="28"/>
          <w:szCs w:val="28"/>
        </w:rPr>
        <w:t xml:space="preserve"> </w:t>
      </w:r>
      <w:proofErr w:type="spellStart"/>
      <w:r w:rsidR="00CD5B58" w:rsidRPr="00B72240">
        <w:rPr>
          <w:rFonts w:cs="Times New Roman"/>
          <w:sz w:val="28"/>
          <w:szCs w:val="28"/>
        </w:rPr>
        <w:t>Молдов</w:t>
      </w:r>
      <w:proofErr w:type="spellEnd"/>
      <w:r w:rsidR="00CD5B58" w:rsidRPr="00B72240">
        <w:rPr>
          <w:rFonts w:cs="Times New Roman"/>
          <w:sz w:val="28"/>
          <w:szCs w:val="28"/>
          <w:lang w:val="ru-RU"/>
        </w:rPr>
        <w:t>а</w:t>
      </w:r>
      <w:r w:rsidR="00115AED" w:rsidRPr="00B72240">
        <w:rPr>
          <w:rFonts w:cs="Times New Roman"/>
          <w:sz w:val="28"/>
          <w:szCs w:val="28"/>
        </w:rPr>
        <w:t>, 2021</w:t>
      </w:r>
      <w:r w:rsidR="00CD5B58" w:rsidRPr="00B72240">
        <w:rPr>
          <w:rFonts w:cs="Times New Roman"/>
          <w:sz w:val="28"/>
          <w:szCs w:val="28"/>
          <w:lang w:val="ru-RU"/>
        </w:rPr>
        <w:t>г</w:t>
      </w:r>
      <w:r w:rsidR="005813AB">
        <w:rPr>
          <w:rFonts w:cs="Times New Roman"/>
          <w:sz w:val="28"/>
          <w:szCs w:val="28"/>
          <w:lang w:val="ru-RU"/>
        </w:rPr>
        <w:t>.</w:t>
      </w:r>
      <w:r w:rsidR="00115AED" w:rsidRPr="00B72240">
        <w:rPr>
          <w:rFonts w:cs="Times New Roman"/>
          <w:sz w:val="28"/>
          <w:szCs w:val="28"/>
        </w:rPr>
        <w:t xml:space="preserve">, </w:t>
      </w:r>
      <w:r w:rsidR="00CD5B58" w:rsidRPr="00B72240">
        <w:rPr>
          <w:rFonts w:cs="Times New Roman"/>
          <w:sz w:val="28"/>
          <w:szCs w:val="28"/>
          <w:lang w:val="ru-RU"/>
        </w:rPr>
        <w:t>№</w:t>
      </w:r>
      <w:r w:rsidR="00115AED" w:rsidRPr="00B72240">
        <w:rPr>
          <w:rFonts w:cs="Times New Roman"/>
          <w:sz w:val="28"/>
          <w:szCs w:val="28"/>
        </w:rPr>
        <w:t xml:space="preserve">196, </w:t>
      </w:r>
      <w:r w:rsidR="00CD5B58" w:rsidRPr="00B72240">
        <w:rPr>
          <w:rFonts w:cs="Times New Roman"/>
          <w:sz w:val="28"/>
          <w:szCs w:val="28"/>
          <w:lang w:val="ru-RU"/>
        </w:rPr>
        <w:t>ст.</w:t>
      </w:r>
      <w:r w:rsidR="00115AED" w:rsidRPr="00B72240">
        <w:rPr>
          <w:rFonts w:cs="Times New Roman"/>
          <w:sz w:val="28"/>
          <w:szCs w:val="28"/>
        </w:rPr>
        <w:t xml:space="preserve">206), </w:t>
      </w:r>
      <w:r w:rsidR="00CD5B58" w:rsidRPr="00B72240">
        <w:rPr>
          <w:rFonts w:cs="Times New Roman"/>
          <w:sz w:val="28"/>
          <w:szCs w:val="28"/>
          <w:lang w:val="ru-RU"/>
        </w:rPr>
        <w:t>с последующими изменениями, внести следующие изменения:</w:t>
      </w:r>
    </w:p>
    <w:p w14:paraId="73A651AB" w14:textId="77777777" w:rsidR="00115AED" w:rsidRPr="00B72240" w:rsidRDefault="00115AED" w:rsidP="00115AED">
      <w:pPr>
        <w:spacing w:after="0" w:line="240" w:lineRule="auto"/>
        <w:ind w:left="567" w:right="395" w:firstLine="567"/>
        <w:jc w:val="both"/>
        <w:rPr>
          <w:rFonts w:cs="Times New Roman"/>
          <w:sz w:val="28"/>
          <w:szCs w:val="28"/>
        </w:rPr>
      </w:pPr>
    </w:p>
    <w:p w14:paraId="4E97FB0A" w14:textId="0A0DA8F5" w:rsidR="00115AED" w:rsidRPr="00B72240" w:rsidRDefault="00115AED" w:rsidP="00115AED">
      <w:pPr>
        <w:spacing w:after="0" w:line="240" w:lineRule="auto"/>
        <w:ind w:left="567" w:right="395" w:firstLine="567"/>
        <w:jc w:val="both"/>
        <w:rPr>
          <w:rFonts w:cs="Times New Roman"/>
          <w:sz w:val="28"/>
          <w:szCs w:val="28"/>
        </w:rPr>
      </w:pPr>
      <w:r w:rsidRPr="00B72240">
        <w:rPr>
          <w:rFonts w:cs="Times New Roman"/>
          <w:sz w:val="28"/>
          <w:szCs w:val="28"/>
        </w:rPr>
        <w:t xml:space="preserve">1. </w:t>
      </w:r>
      <w:r w:rsidR="00E26199" w:rsidRPr="00B72240">
        <w:rPr>
          <w:rFonts w:cs="Times New Roman"/>
          <w:sz w:val="28"/>
          <w:szCs w:val="28"/>
        </w:rPr>
        <w:t xml:space="preserve">В </w:t>
      </w:r>
      <w:proofErr w:type="spellStart"/>
      <w:r w:rsidR="00E26199" w:rsidRPr="00B72240">
        <w:rPr>
          <w:rFonts w:cs="Times New Roman"/>
          <w:sz w:val="28"/>
          <w:szCs w:val="28"/>
        </w:rPr>
        <w:t>статье</w:t>
      </w:r>
      <w:proofErr w:type="spellEnd"/>
      <w:r w:rsidR="00E26199" w:rsidRPr="00B72240">
        <w:rPr>
          <w:rFonts w:cs="Times New Roman"/>
          <w:sz w:val="28"/>
          <w:szCs w:val="28"/>
        </w:rPr>
        <w:t xml:space="preserve"> 1</w:t>
      </w:r>
      <w:r w:rsidRPr="00B72240">
        <w:rPr>
          <w:rFonts w:cs="Times New Roman"/>
          <w:sz w:val="28"/>
          <w:szCs w:val="28"/>
        </w:rPr>
        <w:t>:</w:t>
      </w:r>
    </w:p>
    <w:p w14:paraId="37869A75" w14:textId="77777777" w:rsidR="00115AED" w:rsidRPr="00B72240" w:rsidRDefault="00115AED" w:rsidP="00115AED">
      <w:pPr>
        <w:spacing w:after="0" w:line="240" w:lineRule="auto"/>
        <w:ind w:left="567" w:right="395" w:firstLine="567"/>
        <w:jc w:val="both"/>
        <w:rPr>
          <w:rFonts w:cs="Times New Roman"/>
          <w:sz w:val="28"/>
          <w:szCs w:val="28"/>
        </w:rPr>
      </w:pPr>
    </w:p>
    <w:p w14:paraId="41E03C97" w14:textId="5E9F23EE" w:rsidR="00115AED" w:rsidRPr="00B72240" w:rsidRDefault="00706738" w:rsidP="00115AED">
      <w:pPr>
        <w:spacing w:after="0" w:line="240" w:lineRule="auto"/>
        <w:ind w:left="567" w:right="395" w:firstLine="567"/>
        <w:jc w:val="both"/>
        <w:rPr>
          <w:rFonts w:cs="Times New Roman"/>
          <w:sz w:val="28"/>
          <w:szCs w:val="28"/>
        </w:rPr>
      </w:pPr>
      <w:r w:rsidRPr="00B72240">
        <w:rPr>
          <w:rFonts w:cs="Times New Roman"/>
          <w:sz w:val="28"/>
          <w:szCs w:val="28"/>
        </w:rPr>
        <w:t>в</w:t>
      </w:r>
      <w:r w:rsidR="007042B9" w:rsidRPr="00B72240">
        <w:rPr>
          <w:rFonts w:cs="Times New Roman"/>
          <w:sz w:val="28"/>
          <w:szCs w:val="28"/>
        </w:rPr>
        <w:t xml:space="preserve"> </w:t>
      </w:r>
      <w:proofErr w:type="spellStart"/>
      <w:r w:rsidR="007042B9" w:rsidRPr="00B72240">
        <w:rPr>
          <w:rFonts w:cs="Times New Roman"/>
          <w:sz w:val="28"/>
          <w:szCs w:val="28"/>
        </w:rPr>
        <w:t>ра</w:t>
      </w:r>
      <w:r w:rsidRPr="00B72240">
        <w:rPr>
          <w:rFonts w:cs="Times New Roman"/>
          <w:sz w:val="28"/>
          <w:szCs w:val="28"/>
        </w:rPr>
        <w:t>зделе</w:t>
      </w:r>
      <w:proofErr w:type="spellEnd"/>
      <w:r w:rsidRPr="00B72240">
        <w:rPr>
          <w:rFonts w:cs="Times New Roman"/>
          <w:sz w:val="28"/>
          <w:szCs w:val="28"/>
        </w:rPr>
        <w:t xml:space="preserve"> </w:t>
      </w:r>
      <w:r w:rsidR="00115AED" w:rsidRPr="00B72240">
        <w:rPr>
          <w:rFonts w:cs="Times New Roman"/>
          <w:b/>
          <w:bCs/>
          <w:sz w:val="28"/>
          <w:szCs w:val="28"/>
        </w:rPr>
        <w:t>„</w:t>
      </w:r>
      <w:proofErr w:type="spellStart"/>
      <w:r w:rsidRPr="00B72240">
        <w:rPr>
          <w:rFonts w:cs="Times New Roman"/>
          <w:b/>
          <w:bCs/>
          <w:sz w:val="28"/>
          <w:szCs w:val="28"/>
        </w:rPr>
        <w:t>Парламентская</w:t>
      </w:r>
      <w:proofErr w:type="spellEnd"/>
      <w:r w:rsidRPr="00B72240">
        <w:rPr>
          <w:rFonts w:cs="Times New Roman"/>
          <w:b/>
          <w:bCs/>
          <w:sz w:val="28"/>
          <w:szCs w:val="28"/>
        </w:rPr>
        <w:t xml:space="preserve"> </w:t>
      </w:r>
      <w:proofErr w:type="spellStart"/>
      <w:r w:rsidRPr="00B72240">
        <w:rPr>
          <w:rFonts w:cs="Times New Roman"/>
          <w:b/>
          <w:bCs/>
          <w:sz w:val="28"/>
          <w:szCs w:val="28"/>
        </w:rPr>
        <w:t>ассамблея</w:t>
      </w:r>
      <w:proofErr w:type="spellEnd"/>
      <w:r w:rsidRPr="00B72240">
        <w:rPr>
          <w:rFonts w:cs="Times New Roman"/>
          <w:b/>
          <w:bCs/>
          <w:sz w:val="28"/>
          <w:szCs w:val="28"/>
        </w:rPr>
        <w:t xml:space="preserve"> ГУАМ</w:t>
      </w:r>
      <w:r w:rsidR="00115AED" w:rsidRPr="00B72240">
        <w:rPr>
          <w:rFonts w:cs="Times New Roman"/>
          <w:b/>
          <w:bCs/>
          <w:sz w:val="28"/>
          <w:szCs w:val="28"/>
        </w:rPr>
        <w:t xml:space="preserve">” </w:t>
      </w:r>
      <w:r w:rsidRPr="00B72240">
        <w:rPr>
          <w:rFonts w:cs="Times New Roman"/>
          <w:sz w:val="28"/>
          <w:szCs w:val="28"/>
        </w:rPr>
        <w:t xml:space="preserve">в </w:t>
      </w:r>
      <w:proofErr w:type="spellStart"/>
      <w:r w:rsidRPr="00B72240">
        <w:rPr>
          <w:rFonts w:cs="Times New Roman"/>
          <w:sz w:val="28"/>
          <w:szCs w:val="28"/>
        </w:rPr>
        <w:t>рубрике</w:t>
      </w:r>
      <w:proofErr w:type="spellEnd"/>
      <w:r w:rsidRPr="00B72240">
        <w:rPr>
          <w:rFonts w:cs="Times New Roman"/>
          <w:sz w:val="28"/>
          <w:szCs w:val="28"/>
        </w:rPr>
        <w:t xml:space="preserve"> </w:t>
      </w:r>
      <w:r w:rsidR="00115AED" w:rsidRPr="00B72240">
        <w:rPr>
          <w:rFonts w:cs="Times New Roman"/>
          <w:sz w:val="28"/>
          <w:szCs w:val="28"/>
        </w:rPr>
        <w:t>„</w:t>
      </w:r>
      <w:proofErr w:type="spellStart"/>
      <w:r w:rsidRPr="00B72240">
        <w:rPr>
          <w:rFonts w:cs="Times New Roman"/>
          <w:sz w:val="28"/>
          <w:szCs w:val="28"/>
        </w:rPr>
        <w:t>Руководитель</w:t>
      </w:r>
      <w:proofErr w:type="spellEnd"/>
      <w:r w:rsidRPr="00B72240">
        <w:rPr>
          <w:rFonts w:cs="Times New Roman"/>
          <w:sz w:val="28"/>
          <w:szCs w:val="28"/>
        </w:rPr>
        <w:t xml:space="preserve"> </w:t>
      </w:r>
      <w:proofErr w:type="spellStart"/>
      <w:r w:rsidRPr="00B72240">
        <w:rPr>
          <w:rFonts w:cs="Times New Roman"/>
          <w:sz w:val="28"/>
          <w:szCs w:val="28"/>
        </w:rPr>
        <w:t>делегации</w:t>
      </w:r>
      <w:proofErr w:type="spellEnd"/>
      <w:r w:rsidR="00115AED" w:rsidRPr="00B72240">
        <w:rPr>
          <w:rFonts w:cs="Times New Roman"/>
          <w:sz w:val="28"/>
          <w:szCs w:val="28"/>
        </w:rPr>
        <w:t xml:space="preserve">”, </w:t>
      </w:r>
      <w:proofErr w:type="spellStart"/>
      <w:r w:rsidR="0077709C" w:rsidRPr="00B72240">
        <w:rPr>
          <w:rFonts w:cs="Times New Roman"/>
          <w:sz w:val="28"/>
          <w:szCs w:val="28"/>
        </w:rPr>
        <w:t>позицию</w:t>
      </w:r>
      <w:proofErr w:type="spellEnd"/>
      <w:r w:rsidR="0077709C" w:rsidRPr="00B72240">
        <w:rPr>
          <w:rFonts w:cs="Times New Roman"/>
          <w:sz w:val="28"/>
          <w:szCs w:val="28"/>
        </w:rPr>
        <w:t xml:space="preserve"> </w:t>
      </w:r>
      <w:r w:rsidR="00115AED" w:rsidRPr="00B72240">
        <w:rPr>
          <w:rFonts w:cs="Times New Roman"/>
          <w:sz w:val="28"/>
          <w:szCs w:val="28"/>
        </w:rPr>
        <w:t>„</w:t>
      </w:r>
      <w:r w:rsidR="0077709C" w:rsidRPr="00B72240">
        <w:rPr>
          <w:rFonts w:cs="Times New Roman"/>
          <w:sz w:val="28"/>
          <w:szCs w:val="28"/>
        </w:rPr>
        <w:t xml:space="preserve">ЛАЗАРЕНКУ </w:t>
      </w:r>
      <w:proofErr w:type="spellStart"/>
      <w:r w:rsidR="0077709C" w:rsidRPr="00B72240">
        <w:rPr>
          <w:rFonts w:cs="Times New Roman"/>
          <w:sz w:val="28"/>
          <w:szCs w:val="28"/>
        </w:rPr>
        <w:t>Серджиу</w:t>
      </w:r>
      <w:proofErr w:type="spellEnd"/>
      <w:r w:rsidR="0077709C" w:rsidRPr="00B72240">
        <w:rPr>
          <w:rFonts w:cs="Times New Roman"/>
          <w:sz w:val="28"/>
          <w:szCs w:val="28"/>
        </w:rPr>
        <w:t xml:space="preserve"> </w:t>
      </w:r>
      <w:r w:rsidR="00115AED" w:rsidRPr="00B72240">
        <w:rPr>
          <w:rFonts w:cs="Times New Roman"/>
          <w:sz w:val="28"/>
          <w:szCs w:val="28"/>
        </w:rPr>
        <w:t xml:space="preserve">– </w:t>
      </w:r>
      <w:proofErr w:type="spellStart"/>
      <w:r w:rsidR="0077709C" w:rsidRPr="00B72240">
        <w:rPr>
          <w:rFonts w:cs="Times New Roman"/>
          <w:sz w:val="28"/>
          <w:szCs w:val="28"/>
        </w:rPr>
        <w:t>парламентская</w:t>
      </w:r>
      <w:proofErr w:type="spellEnd"/>
      <w:r w:rsidR="0077709C" w:rsidRPr="00B72240">
        <w:rPr>
          <w:rFonts w:cs="Times New Roman"/>
          <w:sz w:val="28"/>
          <w:szCs w:val="28"/>
        </w:rPr>
        <w:t xml:space="preserve"> </w:t>
      </w:r>
      <w:proofErr w:type="spellStart"/>
      <w:r w:rsidR="0077709C" w:rsidRPr="00B72240">
        <w:rPr>
          <w:rFonts w:cs="Times New Roman"/>
          <w:sz w:val="28"/>
          <w:szCs w:val="28"/>
        </w:rPr>
        <w:t>фракция</w:t>
      </w:r>
      <w:proofErr w:type="spellEnd"/>
      <w:r w:rsidR="0077709C" w:rsidRPr="00B72240">
        <w:rPr>
          <w:rFonts w:cs="Times New Roman"/>
          <w:sz w:val="28"/>
          <w:szCs w:val="28"/>
        </w:rPr>
        <w:t xml:space="preserve"> </w:t>
      </w:r>
      <w:r w:rsidR="00115AED" w:rsidRPr="00B72240">
        <w:rPr>
          <w:rFonts w:cs="Times New Roman"/>
          <w:sz w:val="28"/>
          <w:szCs w:val="28"/>
        </w:rPr>
        <w:t>„</w:t>
      </w:r>
      <w:proofErr w:type="spellStart"/>
      <w:r w:rsidR="0077709C" w:rsidRPr="00B72240">
        <w:rPr>
          <w:rFonts w:cs="Times New Roman"/>
          <w:sz w:val="28"/>
          <w:szCs w:val="28"/>
        </w:rPr>
        <w:t>Партия</w:t>
      </w:r>
      <w:proofErr w:type="spellEnd"/>
      <w:r w:rsidR="0077709C" w:rsidRPr="00B72240">
        <w:rPr>
          <w:rFonts w:cs="Times New Roman"/>
          <w:sz w:val="28"/>
          <w:szCs w:val="28"/>
        </w:rPr>
        <w:t xml:space="preserve"> ”</w:t>
      </w:r>
      <w:proofErr w:type="spellStart"/>
      <w:r w:rsidR="0077709C" w:rsidRPr="00B72240">
        <w:rPr>
          <w:rFonts w:cs="Times New Roman"/>
          <w:sz w:val="28"/>
          <w:szCs w:val="28"/>
        </w:rPr>
        <w:t>Действие</w:t>
      </w:r>
      <w:proofErr w:type="spellEnd"/>
      <w:r w:rsidR="0077709C" w:rsidRPr="00B72240">
        <w:rPr>
          <w:rFonts w:cs="Times New Roman"/>
          <w:sz w:val="28"/>
          <w:szCs w:val="28"/>
        </w:rPr>
        <w:t xml:space="preserve"> и </w:t>
      </w:r>
      <w:proofErr w:type="spellStart"/>
      <w:r w:rsidR="0077709C" w:rsidRPr="00B72240">
        <w:rPr>
          <w:rFonts w:cs="Times New Roman"/>
          <w:sz w:val="28"/>
          <w:szCs w:val="28"/>
        </w:rPr>
        <w:t>солидарность</w:t>
      </w:r>
      <w:proofErr w:type="spellEnd"/>
      <w:r w:rsidR="00115AED" w:rsidRPr="00B72240">
        <w:rPr>
          <w:rFonts w:cs="Times New Roman"/>
          <w:sz w:val="28"/>
          <w:szCs w:val="28"/>
        </w:rPr>
        <w:t xml:space="preserve">”” </w:t>
      </w:r>
      <w:r w:rsidR="0077709C" w:rsidRPr="00B72240">
        <w:rPr>
          <w:rFonts w:cs="Times New Roman"/>
          <w:sz w:val="28"/>
          <w:szCs w:val="28"/>
          <w:lang w:val="ru-RU"/>
        </w:rPr>
        <w:t>заменить позицией</w:t>
      </w:r>
      <w:r w:rsidR="00115AED" w:rsidRPr="00B72240">
        <w:rPr>
          <w:rFonts w:cs="Times New Roman"/>
          <w:sz w:val="28"/>
          <w:szCs w:val="28"/>
        </w:rPr>
        <w:t>:</w:t>
      </w:r>
    </w:p>
    <w:p w14:paraId="52814EA3" w14:textId="77777777" w:rsidR="00115AED" w:rsidRPr="00B72240" w:rsidRDefault="00115AED" w:rsidP="00115AED">
      <w:pPr>
        <w:spacing w:after="0" w:line="240" w:lineRule="auto"/>
        <w:ind w:left="567" w:right="395" w:firstLine="567"/>
        <w:jc w:val="both"/>
        <w:rPr>
          <w:rFonts w:cs="Times New Roman"/>
          <w:sz w:val="28"/>
          <w:szCs w:val="28"/>
        </w:rPr>
      </w:pPr>
    </w:p>
    <w:tbl>
      <w:tblPr>
        <w:tblStyle w:val="a3"/>
        <w:tblW w:w="9072" w:type="dxa"/>
        <w:tblInd w:w="5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479"/>
        <w:gridCol w:w="716"/>
        <w:gridCol w:w="4877"/>
      </w:tblGrid>
      <w:tr w:rsidR="00B72240" w:rsidRPr="00B72240" w14:paraId="1D29D149" w14:textId="77777777" w:rsidTr="001B6302">
        <w:tc>
          <w:tcPr>
            <w:tcW w:w="3539" w:type="dxa"/>
          </w:tcPr>
          <w:p w14:paraId="45B29EA1" w14:textId="6958C1EE" w:rsidR="00115AED" w:rsidRPr="00B72240" w:rsidRDefault="00115AED" w:rsidP="001B6302">
            <w:pPr>
              <w:spacing w:line="240" w:lineRule="auto"/>
              <w:ind w:left="0" w:right="395"/>
              <w:jc w:val="both"/>
              <w:rPr>
                <w:rFonts w:cs="Times New Roman"/>
                <w:sz w:val="28"/>
                <w:szCs w:val="28"/>
              </w:rPr>
            </w:pPr>
            <w:r w:rsidRPr="00B72240">
              <w:rPr>
                <w:rFonts w:cs="Times New Roman"/>
                <w:sz w:val="28"/>
                <w:szCs w:val="28"/>
              </w:rPr>
              <w:t>„</w:t>
            </w:r>
            <w:r w:rsidR="0077709C" w:rsidRPr="00B72240">
              <w:rPr>
                <w:rFonts w:cs="Times New Roman"/>
                <w:sz w:val="28"/>
                <w:szCs w:val="28"/>
                <w:lang w:val="ru-RU"/>
              </w:rPr>
              <w:t>ТРУБКА</w:t>
            </w:r>
            <w:r w:rsidRPr="00B72240">
              <w:rPr>
                <w:rFonts w:cs="Times New Roman"/>
                <w:sz w:val="28"/>
                <w:szCs w:val="28"/>
              </w:rPr>
              <w:t xml:space="preserve"> A</w:t>
            </w:r>
            <w:proofErr w:type="spellStart"/>
            <w:r w:rsidR="0077709C" w:rsidRPr="00B72240">
              <w:rPr>
                <w:rFonts w:cs="Times New Roman"/>
                <w:sz w:val="28"/>
                <w:szCs w:val="28"/>
                <w:lang w:val="ru-RU"/>
              </w:rPr>
              <w:t>лександр</w:t>
            </w:r>
            <w:proofErr w:type="spellEnd"/>
          </w:p>
        </w:tc>
        <w:tc>
          <w:tcPr>
            <w:tcW w:w="567" w:type="dxa"/>
          </w:tcPr>
          <w:p w14:paraId="707C510A" w14:textId="77777777" w:rsidR="00115AED" w:rsidRPr="00B72240" w:rsidRDefault="00115AED" w:rsidP="001B6302">
            <w:pPr>
              <w:spacing w:line="240" w:lineRule="auto"/>
              <w:ind w:left="0" w:right="395"/>
              <w:jc w:val="both"/>
              <w:rPr>
                <w:rFonts w:cs="Times New Roman"/>
                <w:sz w:val="28"/>
                <w:szCs w:val="28"/>
              </w:rPr>
            </w:pPr>
            <w:r w:rsidRPr="00B72240">
              <w:rPr>
                <w:rFonts w:cs="Times New Roman"/>
                <w:sz w:val="28"/>
                <w:szCs w:val="28"/>
              </w:rPr>
              <w:t>-</w:t>
            </w:r>
          </w:p>
        </w:tc>
        <w:tc>
          <w:tcPr>
            <w:tcW w:w="4966" w:type="dxa"/>
          </w:tcPr>
          <w:p w14:paraId="6C3DE291" w14:textId="182B0684" w:rsidR="00115AED" w:rsidRPr="00B72240" w:rsidRDefault="00C56E4E" w:rsidP="001B6302">
            <w:pPr>
              <w:spacing w:line="240" w:lineRule="auto"/>
              <w:ind w:left="0" w:right="395"/>
              <w:jc w:val="both"/>
              <w:rPr>
                <w:rFonts w:cs="Times New Roman"/>
                <w:sz w:val="28"/>
                <w:szCs w:val="28"/>
              </w:rPr>
            </w:pPr>
            <w:proofErr w:type="spellStart"/>
            <w:r w:rsidRPr="00B72240">
              <w:rPr>
                <w:rFonts w:cs="Times New Roman"/>
                <w:sz w:val="28"/>
                <w:szCs w:val="28"/>
              </w:rPr>
              <w:t>парламентская</w:t>
            </w:r>
            <w:proofErr w:type="spellEnd"/>
            <w:r w:rsidRPr="00B72240">
              <w:rPr>
                <w:rFonts w:cs="Times New Roman"/>
                <w:sz w:val="28"/>
                <w:szCs w:val="28"/>
              </w:rPr>
              <w:t xml:space="preserve"> </w:t>
            </w:r>
            <w:proofErr w:type="spellStart"/>
            <w:r w:rsidRPr="00B72240">
              <w:rPr>
                <w:rFonts w:cs="Times New Roman"/>
                <w:sz w:val="28"/>
                <w:szCs w:val="28"/>
              </w:rPr>
              <w:t>фракция</w:t>
            </w:r>
            <w:proofErr w:type="spellEnd"/>
            <w:r w:rsidRPr="00B72240">
              <w:rPr>
                <w:rFonts w:cs="Times New Roman"/>
                <w:sz w:val="28"/>
                <w:szCs w:val="28"/>
              </w:rPr>
              <w:t xml:space="preserve"> „</w:t>
            </w:r>
            <w:proofErr w:type="spellStart"/>
            <w:r w:rsidRPr="00B72240">
              <w:rPr>
                <w:rFonts w:cs="Times New Roman"/>
                <w:sz w:val="28"/>
                <w:szCs w:val="28"/>
              </w:rPr>
              <w:t>Партия</w:t>
            </w:r>
            <w:proofErr w:type="spellEnd"/>
            <w:r w:rsidRPr="00B72240">
              <w:rPr>
                <w:rFonts w:cs="Times New Roman"/>
                <w:sz w:val="28"/>
                <w:szCs w:val="28"/>
              </w:rPr>
              <w:t xml:space="preserve"> ”</w:t>
            </w:r>
            <w:proofErr w:type="spellStart"/>
            <w:r w:rsidRPr="00B72240">
              <w:rPr>
                <w:rFonts w:cs="Times New Roman"/>
                <w:sz w:val="28"/>
                <w:szCs w:val="28"/>
              </w:rPr>
              <w:t>Действие</w:t>
            </w:r>
            <w:proofErr w:type="spellEnd"/>
            <w:r w:rsidRPr="00B72240">
              <w:rPr>
                <w:rFonts w:cs="Times New Roman"/>
                <w:sz w:val="28"/>
                <w:szCs w:val="28"/>
              </w:rPr>
              <w:t xml:space="preserve"> и </w:t>
            </w:r>
            <w:proofErr w:type="spellStart"/>
            <w:r w:rsidRPr="00B72240">
              <w:rPr>
                <w:rFonts w:cs="Times New Roman"/>
                <w:sz w:val="28"/>
                <w:szCs w:val="28"/>
              </w:rPr>
              <w:t>солидарность</w:t>
            </w:r>
            <w:proofErr w:type="spellEnd"/>
            <w:r w:rsidRPr="00B72240">
              <w:rPr>
                <w:rFonts w:cs="Times New Roman"/>
                <w:sz w:val="28"/>
                <w:szCs w:val="28"/>
              </w:rPr>
              <w:t>””</w:t>
            </w:r>
            <w:r w:rsidR="00115AED" w:rsidRPr="00B72240">
              <w:rPr>
                <w:rFonts w:cs="Times New Roman"/>
                <w:sz w:val="28"/>
                <w:szCs w:val="28"/>
              </w:rPr>
              <w:t>.</w:t>
            </w:r>
          </w:p>
        </w:tc>
      </w:tr>
    </w:tbl>
    <w:p w14:paraId="684E93B1" w14:textId="77777777" w:rsidR="00115AED" w:rsidRPr="00B72240" w:rsidRDefault="00115AED" w:rsidP="00115AED">
      <w:pPr>
        <w:spacing w:after="0" w:line="240" w:lineRule="auto"/>
        <w:ind w:left="567" w:right="395" w:firstLine="567"/>
        <w:jc w:val="both"/>
        <w:rPr>
          <w:rFonts w:cs="Times New Roman"/>
          <w:sz w:val="28"/>
          <w:szCs w:val="28"/>
        </w:rPr>
      </w:pPr>
    </w:p>
    <w:p w14:paraId="2984D3A8" w14:textId="77777777" w:rsidR="00115AED" w:rsidRPr="00B72240" w:rsidRDefault="00115AED" w:rsidP="00115AED">
      <w:pPr>
        <w:tabs>
          <w:tab w:val="left" w:pos="851"/>
        </w:tabs>
        <w:spacing w:after="0" w:line="240" w:lineRule="auto"/>
        <w:ind w:left="567" w:right="395" w:firstLine="567"/>
        <w:jc w:val="both"/>
        <w:rPr>
          <w:rFonts w:cs="Times New Roman"/>
          <w:sz w:val="28"/>
          <w:szCs w:val="28"/>
        </w:rPr>
      </w:pPr>
    </w:p>
    <w:p w14:paraId="67B88C27" w14:textId="78573932" w:rsidR="00115AED" w:rsidRPr="00B72240" w:rsidRDefault="00115AED" w:rsidP="00115AED">
      <w:pPr>
        <w:spacing w:after="0" w:line="240" w:lineRule="auto"/>
        <w:ind w:left="567" w:right="395" w:firstLine="567"/>
        <w:jc w:val="both"/>
        <w:rPr>
          <w:rFonts w:cs="Times New Roman"/>
          <w:sz w:val="28"/>
          <w:szCs w:val="28"/>
        </w:rPr>
      </w:pPr>
      <w:r w:rsidRPr="00B72240">
        <w:rPr>
          <w:rFonts w:cs="Times New Roman"/>
          <w:sz w:val="28"/>
          <w:szCs w:val="28"/>
        </w:rPr>
        <w:t xml:space="preserve">2. </w:t>
      </w:r>
      <w:r w:rsidR="008F3253" w:rsidRPr="00B72240">
        <w:rPr>
          <w:rFonts w:cs="Times New Roman"/>
          <w:sz w:val="28"/>
          <w:szCs w:val="28"/>
          <w:lang w:val="ru-RU"/>
        </w:rPr>
        <w:t>В</w:t>
      </w:r>
      <w:r w:rsidR="008F3253" w:rsidRPr="00B72240">
        <w:rPr>
          <w:rFonts w:cs="Times New Roman"/>
          <w:sz w:val="28"/>
          <w:szCs w:val="28"/>
          <w:lang w:val="en-US"/>
        </w:rPr>
        <w:t xml:space="preserve"> </w:t>
      </w:r>
      <w:r w:rsidR="008F3253" w:rsidRPr="00B72240">
        <w:rPr>
          <w:rFonts w:cs="Times New Roman"/>
          <w:sz w:val="28"/>
          <w:szCs w:val="28"/>
          <w:lang w:val="ru-RU"/>
        </w:rPr>
        <w:t>статье</w:t>
      </w:r>
      <w:r w:rsidRPr="00B72240">
        <w:rPr>
          <w:rFonts w:cs="Times New Roman"/>
          <w:sz w:val="28"/>
          <w:szCs w:val="28"/>
        </w:rPr>
        <w:t xml:space="preserve"> 2:</w:t>
      </w:r>
    </w:p>
    <w:p w14:paraId="2DE58FE2" w14:textId="77777777" w:rsidR="00115AED" w:rsidRPr="00B72240" w:rsidRDefault="00115AED" w:rsidP="00115AED">
      <w:pPr>
        <w:spacing w:after="0" w:line="240" w:lineRule="auto"/>
        <w:ind w:left="567" w:right="395" w:firstLine="567"/>
        <w:jc w:val="both"/>
        <w:rPr>
          <w:rFonts w:cs="Times New Roman"/>
          <w:sz w:val="28"/>
          <w:szCs w:val="28"/>
        </w:rPr>
      </w:pPr>
    </w:p>
    <w:p w14:paraId="5ACD912A" w14:textId="609E3E90" w:rsidR="00115AED" w:rsidRPr="00B72240" w:rsidRDefault="008F3253" w:rsidP="00115AED">
      <w:pPr>
        <w:spacing w:after="0" w:line="240" w:lineRule="auto"/>
        <w:ind w:left="567" w:right="395" w:firstLine="567"/>
        <w:jc w:val="both"/>
        <w:rPr>
          <w:rFonts w:cs="Times New Roman"/>
          <w:sz w:val="28"/>
          <w:szCs w:val="28"/>
        </w:rPr>
      </w:pPr>
      <w:r w:rsidRPr="00B72240">
        <w:rPr>
          <w:rFonts w:cs="Times New Roman"/>
          <w:sz w:val="28"/>
          <w:szCs w:val="28"/>
        </w:rPr>
        <w:t xml:space="preserve">в </w:t>
      </w:r>
      <w:proofErr w:type="spellStart"/>
      <w:r w:rsidRPr="00B72240">
        <w:rPr>
          <w:rFonts w:cs="Times New Roman"/>
          <w:sz w:val="28"/>
          <w:szCs w:val="28"/>
        </w:rPr>
        <w:t>разделе</w:t>
      </w:r>
      <w:proofErr w:type="spellEnd"/>
      <w:r w:rsidRPr="00B72240">
        <w:rPr>
          <w:rFonts w:cs="Times New Roman"/>
          <w:sz w:val="28"/>
          <w:szCs w:val="28"/>
        </w:rPr>
        <w:t xml:space="preserve"> </w:t>
      </w:r>
      <w:r w:rsidR="00115AED" w:rsidRPr="00B72240">
        <w:rPr>
          <w:rFonts w:cs="Times New Roman"/>
          <w:sz w:val="28"/>
          <w:szCs w:val="28"/>
        </w:rPr>
        <w:t>„</w:t>
      </w:r>
      <w:proofErr w:type="spellStart"/>
      <w:r w:rsidRPr="00B72240">
        <w:rPr>
          <w:rFonts w:cs="Times New Roman"/>
          <w:b/>
          <w:bCs/>
          <w:sz w:val="28"/>
          <w:szCs w:val="28"/>
        </w:rPr>
        <w:t>Парламентская</w:t>
      </w:r>
      <w:proofErr w:type="spellEnd"/>
      <w:r w:rsidRPr="00B72240">
        <w:rPr>
          <w:rFonts w:cs="Times New Roman"/>
          <w:b/>
          <w:bCs/>
          <w:sz w:val="28"/>
          <w:szCs w:val="28"/>
        </w:rPr>
        <w:t xml:space="preserve"> </w:t>
      </w:r>
      <w:proofErr w:type="spellStart"/>
      <w:r w:rsidRPr="00B72240">
        <w:rPr>
          <w:rFonts w:cs="Times New Roman"/>
          <w:b/>
          <w:bCs/>
          <w:sz w:val="28"/>
          <w:szCs w:val="28"/>
        </w:rPr>
        <w:t>ассамблея</w:t>
      </w:r>
      <w:proofErr w:type="spellEnd"/>
      <w:r w:rsidRPr="00B72240">
        <w:rPr>
          <w:rFonts w:cs="Times New Roman"/>
          <w:b/>
          <w:bCs/>
          <w:sz w:val="28"/>
          <w:szCs w:val="28"/>
        </w:rPr>
        <w:t xml:space="preserve"> </w:t>
      </w:r>
      <w:proofErr w:type="spellStart"/>
      <w:r w:rsidR="00E60118" w:rsidRPr="00B72240">
        <w:rPr>
          <w:rFonts w:cs="Times New Roman"/>
          <w:b/>
          <w:bCs/>
          <w:sz w:val="28"/>
          <w:szCs w:val="28"/>
        </w:rPr>
        <w:t>Республики</w:t>
      </w:r>
      <w:proofErr w:type="spellEnd"/>
      <w:r w:rsidR="00E60118" w:rsidRPr="00B72240">
        <w:rPr>
          <w:rFonts w:cs="Times New Roman"/>
          <w:b/>
          <w:bCs/>
          <w:sz w:val="28"/>
          <w:szCs w:val="28"/>
        </w:rPr>
        <w:t xml:space="preserve"> </w:t>
      </w:r>
      <w:proofErr w:type="spellStart"/>
      <w:r w:rsidR="00E60118" w:rsidRPr="00B72240">
        <w:rPr>
          <w:rFonts w:cs="Times New Roman"/>
          <w:b/>
          <w:bCs/>
          <w:sz w:val="28"/>
          <w:szCs w:val="28"/>
        </w:rPr>
        <w:t>Молдова</w:t>
      </w:r>
      <w:proofErr w:type="spellEnd"/>
      <w:r w:rsidR="00E60118" w:rsidRPr="00B72240">
        <w:rPr>
          <w:rFonts w:cs="Times New Roman"/>
          <w:b/>
          <w:bCs/>
          <w:sz w:val="28"/>
          <w:szCs w:val="28"/>
        </w:rPr>
        <w:t xml:space="preserve"> и </w:t>
      </w:r>
      <w:proofErr w:type="spellStart"/>
      <w:r w:rsidR="00E60118" w:rsidRPr="00B72240">
        <w:rPr>
          <w:rFonts w:cs="Times New Roman"/>
          <w:b/>
          <w:bCs/>
          <w:sz w:val="28"/>
          <w:szCs w:val="28"/>
        </w:rPr>
        <w:t>Республики</w:t>
      </w:r>
      <w:proofErr w:type="spellEnd"/>
      <w:r w:rsidR="00E60118" w:rsidRPr="00B72240">
        <w:rPr>
          <w:rFonts w:cs="Times New Roman"/>
          <w:b/>
          <w:bCs/>
          <w:sz w:val="28"/>
          <w:szCs w:val="28"/>
        </w:rPr>
        <w:t xml:space="preserve"> </w:t>
      </w:r>
      <w:proofErr w:type="spellStart"/>
      <w:r w:rsidR="00E60118" w:rsidRPr="00B72240">
        <w:rPr>
          <w:rFonts w:cs="Times New Roman"/>
          <w:b/>
          <w:bCs/>
          <w:sz w:val="28"/>
          <w:szCs w:val="28"/>
        </w:rPr>
        <w:t>Польша</w:t>
      </w:r>
      <w:proofErr w:type="spellEnd"/>
      <w:r w:rsidR="00115AED" w:rsidRPr="00B72240">
        <w:rPr>
          <w:rFonts w:cs="Times New Roman"/>
          <w:sz w:val="28"/>
          <w:szCs w:val="28"/>
        </w:rPr>
        <w:t xml:space="preserve">” </w:t>
      </w:r>
      <w:r w:rsidR="00E60118" w:rsidRPr="00B72240">
        <w:rPr>
          <w:rFonts w:cs="Times New Roman"/>
          <w:sz w:val="28"/>
          <w:szCs w:val="28"/>
        </w:rPr>
        <w:t xml:space="preserve">в </w:t>
      </w:r>
      <w:proofErr w:type="spellStart"/>
      <w:r w:rsidR="00E60118" w:rsidRPr="00B72240">
        <w:rPr>
          <w:rFonts w:cs="Times New Roman"/>
          <w:sz w:val="28"/>
          <w:szCs w:val="28"/>
        </w:rPr>
        <w:t>рубрике</w:t>
      </w:r>
      <w:proofErr w:type="spellEnd"/>
      <w:r w:rsidR="00E60118" w:rsidRPr="00B72240">
        <w:rPr>
          <w:rFonts w:cs="Times New Roman"/>
          <w:sz w:val="28"/>
          <w:szCs w:val="28"/>
        </w:rPr>
        <w:t xml:space="preserve"> </w:t>
      </w:r>
      <w:r w:rsidR="00115AED" w:rsidRPr="00B72240">
        <w:rPr>
          <w:rFonts w:cs="Times New Roman"/>
          <w:sz w:val="28"/>
          <w:szCs w:val="28"/>
        </w:rPr>
        <w:t>„</w:t>
      </w:r>
      <w:proofErr w:type="spellStart"/>
      <w:r w:rsidR="00E60118" w:rsidRPr="00B72240">
        <w:rPr>
          <w:rFonts w:cs="Times New Roman"/>
          <w:sz w:val="28"/>
          <w:szCs w:val="28"/>
        </w:rPr>
        <w:t>Сопредседатель</w:t>
      </w:r>
      <w:proofErr w:type="spellEnd"/>
      <w:r w:rsidR="00115AED" w:rsidRPr="00B72240">
        <w:rPr>
          <w:rFonts w:cs="Times New Roman"/>
          <w:sz w:val="28"/>
          <w:szCs w:val="28"/>
        </w:rPr>
        <w:t xml:space="preserve">”, </w:t>
      </w:r>
      <w:proofErr w:type="spellStart"/>
      <w:r w:rsidR="00E60118" w:rsidRPr="00B72240">
        <w:rPr>
          <w:rFonts w:cs="Times New Roman"/>
          <w:sz w:val="28"/>
          <w:szCs w:val="28"/>
        </w:rPr>
        <w:t>позицию</w:t>
      </w:r>
      <w:proofErr w:type="spellEnd"/>
      <w:r w:rsidR="00E60118" w:rsidRPr="00B72240">
        <w:rPr>
          <w:rFonts w:cs="Times New Roman"/>
          <w:sz w:val="28"/>
          <w:szCs w:val="28"/>
        </w:rPr>
        <w:t xml:space="preserve"> </w:t>
      </w:r>
      <w:r w:rsidR="00115AED" w:rsidRPr="00B72240">
        <w:rPr>
          <w:rFonts w:cs="Times New Roman"/>
          <w:sz w:val="28"/>
          <w:szCs w:val="28"/>
        </w:rPr>
        <w:t xml:space="preserve"> „</w:t>
      </w:r>
      <w:r w:rsidR="00E60118" w:rsidRPr="00B72240">
        <w:rPr>
          <w:rFonts w:cs="Times New Roman"/>
          <w:sz w:val="28"/>
          <w:szCs w:val="28"/>
        </w:rPr>
        <w:t xml:space="preserve">ТРУБКА </w:t>
      </w:r>
      <w:proofErr w:type="spellStart"/>
      <w:r w:rsidR="00E60118" w:rsidRPr="00B72240">
        <w:rPr>
          <w:rFonts w:cs="Times New Roman"/>
          <w:sz w:val="28"/>
          <w:szCs w:val="28"/>
        </w:rPr>
        <w:t>Aлександр</w:t>
      </w:r>
      <w:proofErr w:type="spellEnd"/>
      <w:r w:rsidR="00E60118" w:rsidRPr="00B72240">
        <w:rPr>
          <w:rFonts w:cs="Times New Roman"/>
          <w:sz w:val="28"/>
          <w:szCs w:val="28"/>
        </w:rPr>
        <w:t xml:space="preserve"> </w:t>
      </w:r>
      <w:r w:rsidR="00115AED" w:rsidRPr="00B72240">
        <w:rPr>
          <w:rFonts w:cs="Times New Roman"/>
          <w:sz w:val="28"/>
          <w:szCs w:val="28"/>
        </w:rPr>
        <w:t xml:space="preserve"> – </w:t>
      </w:r>
      <w:proofErr w:type="spellStart"/>
      <w:r w:rsidR="00E60118" w:rsidRPr="00B72240">
        <w:rPr>
          <w:rFonts w:cs="Times New Roman"/>
          <w:sz w:val="28"/>
          <w:szCs w:val="28"/>
        </w:rPr>
        <w:t>парламентская</w:t>
      </w:r>
      <w:proofErr w:type="spellEnd"/>
      <w:r w:rsidR="00E60118" w:rsidRPr="00B72240">
        <w:rPr>
          <w:rFonts w:cs="Times New Roman"/>
          <w:sz w:val="28"/>
          <w:szCs w:val="28"/>
        </w:rPr>
        <w:t xml:space="preserve"> </w:t>
      </w:r>
      <w:proofErr w:type="spellStart"/>
      <w:r w:rsidR="00E60118" w:rsidRPr="00B72240">
        <w:rPr>
          <w:rFonts w:cs="Times New Roman"/>
          <w:sz w:val="28"/>
          <w:szCs w:val="28"/>
        </w:rPr>
        <w:t>фракция</w:t>
      </w:r>
      <w:proofErr w:type="spellEnd"/>
      <w:r w:rsidR="00E60118" w:rsidRPr="00B72240">
        <w:rPr>
          <w:rFonts w:cs="Times New Roman"/>
          <w:sz w:val="28"/>
          <w:szCs w:val="28"/>
        </w:rPr>
        <w:t xml:space="preserve"> „</w:t>
      </w:r>
      <w:proofErr w:type="spellStart"/>
      <w:r w:rsidR="00E60118" w:rsidRPr="00B72240">
        <w:rPr>
          <w:rFonts w:cs="Times New Roman"/>
          <w:sz w:val="28"/>
          <w:szCs w:val="28"/>
        </w:rPr>
        <w:t>Партия</w:t>
      </w:r>
      <w:proofErr w:type="spellEnd"/>
      <w:r w:rsidR="00E60118" w:rsidRPr="00B72240">
        <w:rPr>
          <w:rFonts w:cs="Times New Roman"/>
          <w:sz w:val="28"/>
          <w:szCs w:val="28"/>
        </w:rPr>
        <w:t xml:space="preserve"> ”</w:t>
      </w:r>
      <w:proofErr w:type="spellStart"/>
      <w:r w:rsidR="00E60118" w:rsidRPr="00B72240">
        <w:rPr>
          <w:rFonts w:cs="Times New Roman"/>
          <w:sz w:val="28"/>
          <w:szCs w:val="28"/>
        </w:rPr>
        <w:t>Действие</w:t>
      </w:r>
      <w:proofErr w:type="spellEnd"/>
      <w:r w:rsidR="00E60118" w:rsidRPr="00B72240">
        <w:rPr>
          <w:rFonts w:cs="Times New Roman"/>
          <w:sz w:val="28"/>
          <w:szCs w:val="28"/>
        </w:rPr>
        <w:t xml:space="preserve"> и </w:t>
      </w:r>
      <w:proofErr w:type="spellStart"/>
      <w:r w:rsidR="00E60118" w:rsidRPr="00B72240">
        <w:rPr>
          <w:rFonts w:cs="Times New Roman"/>
          <w:sz w:val="28"/>
          <w:szCs w:val="28"/>
        </w:rPr>
        <w:t>солидарность</w:t>
      </w:r>
      <w:proofErr w:type="spellEnd"/>
      <w:r w:rsidR="00E60118" w:rsidRPr="00B72240">
        <w:rPr>
          <w:rFonts w:cs="Times New Roman"/>
          <w:sz w:val="28"/>
          <w:szCs w:val="28"/>
        </w:rPr>
        <w:t xml:space="preserve">”” </w:t>
      </w:r>
      <w:proofErr w:type="spellStart"/>
      <w:r w:rsidR="00E60118" w:rsidRPr="00B72240">
        <w:rPr>
          <w:rFonts w:cs="Times New Roman"/>
          <w:sz w:val="28"/>
          <w:szCs w:val="28"/>
        </w:rPr>
        <w:t>заменить</w:t>
      </w:r>
      <w:proofErr w:type="spellEnd"/>
      <w:r w:rsidR="00E60118" w:rsidRPr="00B72240">
        <w:rPr>
          <w:rFonts w:cs="Times New Roman"/>
          <w:sz w:val="28"/>
          <w:szCs w:val="28"/>
        </w:rPr>
        <w:t xml:space="preserve"> </w:t>
      </w:r>
      <w:proofErr w:type="spellStart"/>
      <w:r w:rsidR="00E60118" w:rsidRPr="00B72240">
        <w:rPr>
          <w:rFonts w:cs="Times New Roman"/>
          <w:sz w:val="28"/>
          <w:szCs w:val="28"/>
        </w:rPr>
        <w:t>позицией</w:t>
      </w:r>
      <w:proofErr w:type="spellEnd"/>
      <w:r w:rsidR="00E60118" w:rsidRPr="00B72240">
        <w:rPr>
          <w:rFonts w:cs="Times New Roman"/>
          <w:sz w:val="28"/>
          <w:szCs w:val="28"/>
        </w:rPr>
        <w:t>:</w:t>
      </w:r>
    </w:p>
    <w:p w14:paraId="1B46DDB7" w14:textId="77777777" w:rsidR="00115AED" w:rsidRPr="00B72240" w:rsidRDefault="00115AED" w:rsidP="00115AED">
      <w:pPr>
        <w:spacing w:after="0" w:line="240" w:lineRule="auto"/>
        <w:ind w:left="567" w:right="395" w:firstLine="567"/>
        <w:jc w:val="both"/>
        <w:rPr>
          <w:rFonts w:cs="Times New Roman"/>
          <w:sz w:val="28"/>
          <w:szCs w:val="28"/>
        </w:rPr>
      </w:pPr>
    </w:p>
    <w:tbl>
      <w:tblPr>
        <w:tblStyle w:val="a3"/>
        <w:tblW w:w="13952" w:type="dxa"/>
        <w:tblInd w:w="5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485"/>
        <w:gridCol w:w="716"/>
        <w:gridCol w:w="4877"/>
        <w:gridCol w:w="4874"/>
      </w:tblGrid>
      <w:tr w:rsidR="00E60118" w:rsidRPr="00B72240" w14:paraId="0EB04A4E" w14:textId="77777777" w:rsidTr="00E60118">
        <w:tc>
          <w:tcPr>
            <w:tcW w:w="3487" w:type="dxa"/>
          </w:tcPr>
          <w:p w14:paraId="08B466B6" w14:textId="1DFAF823" w:rsidR="00E60118" w:rsidRPr="00B72240" w:rsidRDefault="00E60118" w:rsidP="00E60118">
            <w:pPr>
              <w:spacing w:line="240" w:lineRule="auto"/>
              <w:ind w:left="0" w:right="395"/>
              <w:jc w:val="both"/>
              <w:rPr>
                <w:rFonts w:cs="Times New Roman"/>
                <w:sz w:val="28"/>
                <w:szCs w:val="28"/>
              </w:rPr>
            </w:pPr>
            <w:r w:rsidRPr="00B72240">
              <w:rPr>
                <w:rFonts w:cs="Times New Roman"/>
                <w:sz w:val="28"/>
                <w:szCs w:val="28"/>
              </w:rPr>
              <w:t>„</w:t>
            </w:r>
            <w:r w:rsidRPr="00B72240">
              <w:rPr>
                <w:rFonts w:cs="Times New Roman"/>
                <w:sz w:val="28"/>
                <w:szCs w:val="28"/>
                <w:lang w:val="ru-RU"/>
              </w:rPr>
              <w:t>ГЕРМАН Дойна</w:t>
            </w:r>
          </w:p>
        </w:tc>
        <w:tc>
          <w:tcPr>
            <w:tcW w:w="705" w:type="dxa"/>
          </w:tcPr>
          <w:p w14:paraId="0BD5148F" w14:textId="77777777" w:rsidR="00E60118" w:rsidRPr="00B72240" w:rsidRDefault="00E60118" w:rsidP="00E60118">
            <w:pPr>
              <w:spacing w:line="240" w:lineRule="auto"/>
              <w:ind w:left="0" w:right="395"/>
              <w:jc w:val="both"/>
              <w:rPr>
                <w:rFonts w:cs="Times New Roman"/>
                <w:sz w:val="28"/>
                <w:szCs w:val="28"/>
              </w:rPr>
            </w:pPr>
            <w:r w:rsidRPr="00B72240">
              <w:rPr>
                <w:rFonts w:cs="Times New Roman"/>
                <w:sz w:val="28"/>
                <w:szCs w:val="28"/>
              </w:rPr>
              <w:t>-</w:t>
            </w:r>
          </w:p>
        </w:tc>
        <w:tc>
          <w:tcPr>
            <w:tcW w:w="4880" w:type="dxa"/>
          </w:tcPr>
          <w:p w14:paraId="4D40FAD6" w14:textId="75A6209E" w:rsidR="00E60118" w:rsidRPr="00B72240" w:rsidRDefault="00E60118" w:rsidP="00E60118">
            <w:pPr>
              <w:spacing w:line="240" w:lineRule="auto"/>
              <w:ind w:left="0" w:right="395"/>
              <w:jc w:val="both"/>
              <w:rPr>
                <w:rFonts w:cs="Times New Roman"/>
                <w:sz w:val="28"/>
                <w:szCs w:val="28"/>
              </w:rPr>
            </w:pPr>
            <w:proofErr w:type="spellStart"/>
            <w:r w:rsidRPr="00B72240">
              <w:rPr>
                <w:rFonts w:cs="Times New Roman"/>
                <w:sz w:val="28"/>
                <w:szCs w:val="28"/>
              </w:rPr>
              <w:t>парламентская</w:t>
            </w:r>
            <w:proofErr w:type="spellEnd"/>
            <w:r w:rsidRPr="00B72240">
              <w:rPr>
                <w:rFonts w:cs="Times New Roman"/>
                <w:sz w:val="28"/>
                <w:szCs w:val="28"/>
              </w:rPr>
              <w:t xml:space="preserve"> </w:t>
            </w:r>
            <w:proofErr w:type="spellStart"/>
            <w:r w:rsidRPr="00B72240">
              <w:rPr>
                <w:rFonts w:cs="Times New Roman"/>
                <w:sz w:val="28"/>
                <w:szCs w:val="28"/>
              </w:rPr>
              <w:t>фракция</w:t>
            </w:r>
            <w:proofErr w:type="spellEnd"/>
            <w:r w:rsidRPr="00B72240">
              <w:rPr>
                <w:rFonts w:cs="Times New Roman"/>
                <w:sz w:val="28"/>
                <w:szCs w:val="28"/>
              </w:rPr>
              <w:t xml:space="preserve"> „</w:t>
            </w:r>
            <w:proofErr w:type="spellStart"/>
            <w:r w:rsidRPr="00B72240">
              <w:rPr>
                <w:rFonts w:cs="Times New Roman"/>
                <w:sz w:val="28"/>
                <w:szCs w:val="28"/>
              </w:rPr>
              <w:t>Партия</w:t>
            </w:r>
            <w:proofErr w:type="spellEnd"/>
            <w:r w:rsidRPr="00B72240">
              <w:rPr>
                <w:rFonts w:cs="Times New Roman"/>
                <w:sz w:val="28"/>
                <w:szCs w:val="28"/>
              </w:rPr>
              <w:t xml:space="preserve"> ”</w:t>
            </w:r>
            <w:proofErr w:type="spellStart"/>
            <w:r w:rsidRPr="00B72240">
              <w:rPr>
                <w:rFonts w:cs="Times New Roman"/>
                <w:sz w:val="28"/>
                <w:szCs w:val="28"/>
              </w:rPr>
              <w:t>Действие</w:t>
            </w:r>
            <w:proofErr w:type="spellEnd"/>
            <w:r w:rsidRPr="00B72240">
              <w:rPr>
                <w:rFonts w:cs="Times New Roman"/>
                <w:sz w:val="28"/>
                <w:szCs w:val="28"/>
              </w:rPr>
              <w:t xml:space="preserve"> и </w:t>
            </w:r>
            <w:proofErr w:type="spellStart"/>
            <w:r w:rsidRPr="00B72240">
              <w:rPr>
                <w:rFonts w:cs="Times New Roman"/>
                <w:sz w:val="28"/>
                <w:szCs w:val="28"/>
              </w:rPr>
              <w:t>солидарность</w:t>
            </w:r>
            <w:proofErr w:type="spellEnd"/>
            <w:r w:rsidRPr="00B72240">
              <w:rPr>
                <w:rFonts w:cs="Times New Roman"/>
                <w:sz w:val="28"/>
                <w:szCs w:val="28"/>
              </w:rPr>
              <w:t>””</w:t>
            </w:r>
            <w:r w:rsidRPr="00B72240">
              <w:rPr>
                <w:rFonts w:cs="Times New Roman"/>
                <w:sz w:val="28"/>
                <w:szCs w:val="28"/>
                <w:lang w:val="ru-RU"/>
              </w:rPr>
              <w:t>;</w:t>
            </w:r>
          </w:p>
        </w:tc>
        <w:tc>
          <w:tcPr>
            <w:tcW w:w="4880" w:type="dxa"/>
          </w:tcPr>
          <w:p w14:paraId="08826D85" w14:textId="211A6150" w:rsidR="00E60118" w:rsidRPr="00B72240" w:rsidRDefault="00E60118" w:rsidP="00E60118">
            <w:pPr>
              <w:spacing w:line="240" w:lineRule="auto"/>
              <w:ind w:left="0" w:right="395"/>
              <w:jc w:val="both"/>
              <w:rPr>
                <w:rFonts w:cs="Times New Roman"/>
                <w:sz w:val="28"/>
                <w:szCs w:val="28"/>
              </w:rPr>
            </w:pPr>
          </w:p>
        </w:tc>
      </w:tr>
    </w:tbl>
    <w:p w14:paraId="1C1F54A6" w14:textId="77777777" w:rsidR="00115AED" w:rsidRPr="00B72240" w:rsidRDefault="00115AED" w:rsidP="00115AED">
      <w:pPr>
        <w:spacing w:after="0" w:line="240" w:lineRule="auto"/>
        <w:ind w:left="567" w:right="395" w:firstLine="567"/>
        <w:jc w:val="both"/>
        <w:rPr>
          <w:rFonts w:cs="Times New Roman"/>
          <w:sz w:val="28"/>
          <w:szCs w:val="28"/>
        </w:rPr>
      </w:pPr>
    </w:p>
    <w:p w14:paraId="7192D389" w14:textId="25E1CA44" w:rsidR="00115AED" w:rsidRPr="00B72240" w:rsidRDefault="00E80EBF" w:rsidP="00B72240">
      <w:pPr>
        <w:spacing w:after="0" w:line="240" w:lineRule="auto"/>
        <w:ind w:left="567" w:right="395" w:firstLine="567"/>
        <w:jc w:val="both"/>
        <w:rPr>
          <w:rFonts w:cs="Times New Roman"/>
          <w:sz w:val="28"/>
          <w:szCs w:val="28"/>
        </w:rPr>
      </w:pPr>
      <w:r w:rsidRPr="00B72240">
        <w:rPr>
          <w:rFonts w:cs="Times New Roman"/>
          <w:sz w:val="28"/>
          <w:szCs w:val="28"/>
        </w:rPr>
        <w:t xml:space="preserve">в </w:t>
      </w:r>
      <w:proofErr w:type="spellStart"/>
      <w:r w:rsidR="00131834" w:rsidRPr="00B72240">
        <w:rPr>
          <w:rFonts w:cs="Times New Roman"/>
          <w:sz w:val="28"/>
          <w:szCs w:val="28"/>
        </w:rPr>
        <w:t>рубрике</w:t>
      </w:r>
      <w:proofErr w:type="spellEnd"/>
      <w:r w:rsidR="00131834" w:rsidRPr="00B72240">
        <w:rPr>
          <w:rFonts w:cs="Times New Roman"/>
          <w:sz w:val="28"/>
          <w:szCs w:val="28"/>
        </w:rPr>
        <w:t xml:space="preserve"> </w:t>
      </w:r>
      <w:r w:rsidR="00115AED" w:rsidRPr="00B72240">
        <w:rPr>
          <w:rFonts w:cs="Times New Roman"/>
          <w:sz w:val="28"/>
          <w:szCs w:val="28"/>
        </w:rPr>
        <w:t>„</w:t>
      </w:r>
      <w:proofErr w:type="spellStart"/>
      <w:r w:rsidR="00131834" w:rsidRPr="00B72240">
        <w:rPr>
          <w:rFonts w:cs="Times New Roman"/>
          <w:sz w:val="28"/>
          <w:szCs w:val="28"/>
        </w:rPr>
        <w:t>Члены</w:t>
      </w:r>
      <w:proofErr w:type="spellEnd"/>
      <w:r w:rsidR="00115AED" w:rsidRPr="00B72240">
        <w:rPr>
          <w:rFonts w:cs="Times New Roman"/>
          <w:sz w:val="28"/>
          <w:szCs w:val="28"/>
        </w:rPr>
        <w:t xml:space="preserve">”, </w:t>
      </w:r>
      <w:proofErr w:type="spellStart"/>
      <w:r w:rsidR="00131834" w:rsidRPr="00B72240">
        <w:rPr>
          <w:rFonts w:cs="Times New Roman"/>
          <w:sz w:val="28"/>
          <w:szCs w:val="28"/>
        </w:rPr>
        <w:t>позицию</w:t>
      </w:r>
      <w:proofErr w:type="spellEnd"/>
      <w:r w:rsidR="00131834" w:rsidRPr="00B72240">
        <w:rPr>
          <w:rFonts w:cs="Times New Roman"/>
          <w:sz w:val="28"/>
          <w:szCs w:val="28"/>
        </w:rPr>
        <w:t xml:space="preserve"> „ЛАЗАРЕНКУ </w:t>
      </w:r>
      <w:proofErr w:type="spellStart"/>
      <w:r w:rsidR="00131834" w:rsidRPr="00B72240">
        <w:rPr>
          <w:rFonts w:cs="Times New Roman"/>
          <w:sz w:val="28"/>
          <w:szCs w:val="28"/>
        </w:rPr>
        <w:t>Серджиу</w:t>
      </w:r>
      <w:proofErr w:type="spellEnd"/>
      <w:r w:rsidR="00131834" w:rsidRPr="00B72240">
        <w:rPr>
          <w:rFonts w:cs="Times New Roman"/>
          <w:sz w:val="28"/>
          <w:szCs w:val="28"/>
        </w:rPr>
        <w:t xml:space="preserve"> – </w:t>
      </w:r>
      <w:proofErr w:type="spellStart"/>
      <w:r w:rsidR="00131834" w:rsidRPr="00B72240">
        <w:rPr>
          <w:rFonts w:cs="Times New Roman"/>
          <w:sz w:val="28"/>
          <w:szCs w:val="28"/>
        </w:rPr>
        <w:t>парламентская</w:t>
      </w:r>
      <w:proofErr w:type="spellEnd"/>
      <w:r w:rsidR="00131834" w:rsidRPr="00B72240">
        <w:rPr>
          <w:rFonts w:cs="Times New Roman"/>
          <w:sz w:val="28"/>
          <w:szCs w:val="28"/>
        </w:rPr>
        <w:t xml:space="preserve"> </w:t>
      </w:r>
      <w:proofErr w:type="spellStart"/>
      <w:r w:rsidR="00131834" w:rsidRPr="00B72240">
        <w:rPr>
          <w:rFonts w:cs="Times New Roman"/>
          <w:sz w:val="28"/>
          <w:szCs w:val="28"/>
        </w:rPr>
        <w:t>фракция</w:t>
      </w:r>
      <w:proofErr w:type="spellEnd"/>
      <w:r w:rsidR="00131834" w:rsidRPr="00B72240">
        <w:rPr>
          <w:rFonts w:cs="Times New Roman"/>
          <w:sz w:val="28"/>
          <w:szCs w:val="28"/>
        </w:rPr>
        <w:t xml:space="preserve"> „</w:t>
      </w:r>
      <w:proofErr w:type="spellStart"/>
      <w:r w:rsidR="00131834" w:rsidRPr="00B72240">
        <w:rPr>
          <w:rFonts w:cs="Times New Roman"/>
          <w:sz w:val="28"/>
          <w:szCs w:val="28"/>
        </w:rPr>
        <w:t>Партия</w:t>
      </w:r>
      <w:proofErr w:type="spellEnd"/>
      <w:r w:rsidR="00131834" w:rsidRPr="00B72240">
        <w:rPr>
          <w:rFonts w:cs="Times New Roman"/>
          <w:sz w:val="28"/>
          <w:szCs w:val="28"/>
        </w:rPr>
        <w:t xml:space="preserve"> ”</w:t>
      </w:r>
      <w:proofErr w:type="spellStart"/>
      <w:r w:rsidR="00131834" w:rsidRPr="00B72240">
        <w:rPr>
          <w:rFonts w:cs="Times New Roman"/>
          <w:sz w:val="28"/>
          <w:szCs w:val="28"/>
        </w:rPr>
        <w:t>Действие</w:t>
      </w:r>
      <w:proofErr w:type="spellEnd"/>
      <w:r w:rsidR="00131834" w:rsidRPr="00B72240">
        <w:rPr>
          <w:rFonts w:cs="Times New Roman"/>
          <w:sz w:val="28"/>
          <w:szCs w:val="28"/>
        </w:rPr>
        <w:t xml:space="preserve"> и </w:t>
      </w:r>
      <w:proofErr w:type="spellStart"/>
      <w:r w:rsidR="00131834" w:rsidRPr="00B72240">
        <w:rPr>
          <w:rFonts w:cs="Times New Roman"/>
          <w:sz w:val="28"/>
          <w:szCs w:val="28"/>
        </w:rPr>
        <w:t>солидарность</w:t>
      </w:r>
      <w:proofErr w:type="spellEnd"/>
      <w:r w:rsidR="00131834" w:rsidRPr="00B72240">
        <w:rPr>
          <w:rFonts w:cs="Times New Roman"/>
          <w:sz w:val="28"/>
          <w:szCs w:val="28"/>
        </w:rPr>
        <w:t xml:space="preserve">”” </w:t>
      </w:r>
      <w:proofErr w:type="spellStart"/>
      <w:r w:rsidR="00131834" w:rsidRPr="00B72240">
        <w:rPr>
          <w:rFonts w:cs="Times New Roman"/>
          <w:sz w:val="28"/>
          <w:szCs w:val="28"/>
        </w:rPr>
        <w:t>исключить</w:t>
      </w:r>
      <w:proofErr w:type="spellEnd"/>
      <w:r w:rsidR="00131834" w:rsidRPr="00B72240">
        <w:rPr>
          <w:rFonts w:cs="Times New Roman"/>
          <w:sz w:val="28"/>
          <w:szCs w:val="28"/>
        </w:rPr>
        <w:t xml:space="preserve">;   </w:t>
      </w:r>
    </w:p>
    <w:p w14:paraId="28CA20E3" w14:textId="7866346D" w:rsidR="00115AED" w:rsidRPr="00B72240" w:rsidRDefault="00131834" w:rsidP="00115AED">
      <w:pPr>
        <w:spacing w:after="0" w:line="240" w:lineRule="auto"/>
        <w:ind w:left="567" w:right="395" w:firstLine="567"/>
        <w:jc w:val="both"/>
        <w:rPr>
          <w:rFonts w:cs="Times New Roman"/>
          <w:sz w:val="28"/>
          <w:szCs w:val="28"/>
        </w:rPr>
      </w:pPr>
      <w:proofErr w:type="spellStart"/>
      <w:r w:rsidRPr="00B72240">
        <w:rPr>
          <w:rFonts w:cs="Times New Roman"/>
          <w:sz w:val="28"/>
          <w:szCs w:val="28"/>
        </w:rPr>
        <w:t>после</w:t>
      </w:r>
      <w:proofErr w:type="spellEnd"/>
      <w:r w:rsidRPr="00B72240">
        <w:rPr>
          <w:rFonts w:cs="Times New Roman"/>
          <w:sz w:val="28"/>
          <w:szCs w:val="28"/>
        </w:rPr>
        <w:t xml:space="preserve"> </w:t>
      </w:r>
      <w:proofErr w:type="spellStart"/>
      <w:r w:rsidRPr="00B72240">
        <w:rPr>
          <w:rFonts w:cs="Times New Roman"/>
          <w:sz w:val="28"/>
          <w:szCs w:val="28"/>
        </w:rPr>
        <w:t>позиции</w:t>
      </w:r>
      <w:proofErr w:type="spellEnd"/>
      <w:r w:rsidRPr="00B72240">
        <w:rPr>
          <w:rFonts w:cs="Times New Roman"/>
          <w:sz w:val="28"/>
          <w:szCs w:val="28"/>
        </w:rPr>
        <w:t xml:space="preserve"> </w:t>
      </w:r>
      <w:r w:rsidR="00115AED" w:rsidRPr="00B72240">
        <w:rPr>
          <w:rFonts w:cs="Times New Roman"/>
          <w:sz w:val="28"/>
          <w:szCs w:val="28"/>
        </w:rPr>
        <w:t>„</w:t>
      </w:r>
      <w:r w:rsidRPr="00B72240">
        <w:rPr>
          <w:rFonts w:cs="Times New Roman"/>
          <w:sz w:val="28"/>
          <w:szCs w:val="28"/>
        </w:rPr>
        <w:t xml:space="preserve">НОВАК </w:t>
      </w:r>
      <w:proofErr w:type="spellStart"/>
      <w:r w:rsidRPr="00B72240">
        <w:rPr>
          <w:rFonts w:cs="Times New Roman"/>
          <w:sz w:val="28"/>
          <w:szCs w:val="28"/>
        </w:rPr>
        <w:t>Лариса</w:t>
      </w:r>
      <w:proofErr w:type="spellEnd"/>
      <w:r w:rsidR="00115AED" w:rsidRPr="00B72240">
        <w:rPr>
          <w:rFonts w:cs="Times New Roman"/>
          <w:sz w:val="28"/>
          <w:szCs w:val="28"/>
        </w:rPr>
        <w:t xml:space="preserve"> – </w:t>
      </w:r>
      <w:proofErr w:type="spellStart"/>
      <w:r w:rsidRPr="00B72240">
        <w:rPr>
          <w:rFonts w:cs="Times New Roman"/>
          <w:sz w:val="28"/>
          <w:szCs w:val="28"/>
        </w:rPr>
        <w:t>парламентская</w:t>
      </w:r>
      <w:proofErr w:type="spellEnd"/>
      <w:r w:rsidRPr="00B72240">
        <w:rPr>
          <w:rFonts w:cs="Times New Roman"/>
          <w:sz w:val="28"/>
          <w:szCs w:val="28"/>
        </w:rPr>
        <w:t xml:space="preserve"> </w:t>
      </w:r>
      <w:proofErr w:type="spellStart"/>
      <w:r w:rsidRPr="00B72240">
        <w:rPr>
          <w:rFonts w:cs="Times New Roman"/>
          <w:sz w:val="28"/>
          <w:szCs w:val="28"/>
        </w:rPr>
        <w:t>фракция</w:t>
      </w:r>
      <w:proofErr w:type="spellEnd"/>
      <w:r w:rsidRPr="00B72240">
        <w:rPr>
          <w:rFonts w:cs="Times New Roman"/>
          <w:sz w:val="28"/>
          <w:szCs w:val="28"/>
        </w:rPr>
        <w:t xml:space="preserve"> „</w:t>
      </w:r>
      <w:proofErr w:type="spellStart"/>
      <w:r w:rsidRPr="00B72240">
        <w:rPr>
          <w:rFonts w:cs="Times New Roman"/>
          <w:sz w:val="28"/>
          <w:szCs w:val="28"/>
        </w:rPr>
        <w:t>Партия</w:t>
      </w:r>
      <w:proofErr w:type="spellEnd"/>
      <w:r w:rsidRPr="00B72240">
        <w:rPr>
          <w:rFonts w:cs="Times New Roman"/>
          <w:sz w:val="28"/>
          <w:szCs w:val="28"/>
        </w:rPr>
        <w:t xml:space="preserve"> ”</w:t>
      </w:r>
      <w:proofErr w:type="spellStart"/>
      <w:r w:rsidRPr="00B72240">
        <w:rPr>
          <w:rFonts w:cs="Times New Roman"/>
          <w:sz w:val="28"/>
          <w:szCs w:val="28"/>
        </w:rPr>
        <w:t>Действие</w:t>
      </w:r>
      <w:proofErr w:type="spellEnd"/>
      <w:r w:rsidRPr="00B72240">
        <w:rPr>
          <w:rFonts w:cs="Times New Roman"/>
          <w:sz w:val="28"/>
          <w:szCs w:val="28"/>
        </w:rPr>
        <w:t xml:space="preserve"> и </w:t>
      </w:r>
      <w:proofErr w:type="spellStart"/>
      <w:r w:rsidRPr="00B72240">
        <w:rPr>
          <w:rFonts w:cs="Times New Roman"/>
          <w:sz w:val="28"/>
          <w:szCs w:val="28"/>
        </w:rPr>
        <w:t>солидарность</w:t>
      </w:r>
      <w:proofErr w:type="spellEnd"/>
      <w:r w:rsidRPr="00B72240">
        <w:rPr>
          <w:rFonts w:cs="Times New Roman"/>
          <w:sz w:val="28"/>
          <w:szCs w:val="28"/>
        </w:rPr>
        <w:t xml:space="preserve">”” </w:t>
      </w:r>
      <w:proofErr w:type="spellStart"/>
      <w:r w:rsidRPr="00B72240">
        <w:rPr>
          <w:rFonts w:cs="Times New Roman"/>
          <w:sz w:val="28"/>
          <w:szCs w:val="28"/>
        </w:rPr>
        <w:t>дополнить</w:t>
      </w:r>
      <w:proofErr w:type="spellEnd"/>
      <w:r w:rsidRPr="00B72240">
        <w:rPr>
          <w:rFonts w:cs="Times New Roman"/>
          <w:sz w:val="28"/>
          <w:szCs w:val="28"/>
        </w:rPr>
        <w:t xml:space="preserve"> </w:t>
      </w:r>
      <w:proofErr w:type="spellStart"/>
      <w:r w:rsidRPr="00B72240">
        <w:rPr>
          <w:rFonts w:cs="Times New Roman"/>
          <w:sz w:val="28"/>
          <w:szCs w:val="28"/>
        </w:rPr>
        <w:t>рубрику</w:t>
      </w:r>
      <w:proofErr w:type="spellEnd"/>
      <w:r w:rsidRPr="00B72240">
        <w:rPr>
          <w:rFonts w:cs="Times New Roman"/>
          <w:sz w:val="28"/>
          <w:szCs w:val="28"/>
        </w:rPr>
        <w:t xml:space="preserve"> </w:t>
      </w:r>
      <w:proofErr w:type="spellStart"/>
      <w:r w:rsidRPr="00B72240">
        <w:rPr>
          <w:rFonts w:cs="Times New Roman"/>
          <w:sz w:val="28"/>
          <w:szCs w:val="28"/>
        </w:rPr>
        <w:t>позицией</w:t>
      </w:r>
      <w:proofErr w:type="spellEnd"/>
      <w:r w:rsidRPr="00B72240">
        <w:rPr>
          <w:rFonts w:cs="Times New Roman"/>
          <w:sz w:val="28"/>
          <w:szCs w:val="28"/>
        </w:rPr>
        <w:t xml:space="preserve">:   </w:t>
      </w:r>
    </w:p>
    <w:p w14:paraId="6D5C7084" w14:textId="77777777" w:rsidR="00115AED" w:rsidRPr="00B72240" w:rsidRDefault="00115AED" w:rsidP="00115AED">
      <w:pPr>
        <w:spacing w:after="0" w:line="240" w:lineRule="auto"/>
        <w:ind w:left="567" w:right="395" w:firstLine="567"/>
        <w:jc w:val="both"/>
        <w:rPr>
          <w:rFonts w:cs="Times New Roman"/>
          <w:sz w:val="28"/>
          <w:szCs w:val="28"/>
        </w:rPr>
      </w:pPr>
    </w:p>
    <w:tbl>
      <w:tblPr>
        <w:tblStyle w:val="a3"/>
        <w:tblW w:w="9072" w:type="dxa"/>
        <w:tblInd w:w="5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483"/>
        <w:gridCol w:w="716"/>
        <w:gridCol w:w="4873"/>
      </w:tblGrid>
      <w:tr w:rsidR="00131834" w:rsidRPr="00B72240" w14:paraId="795AD669" w14:textId="77777777" w:rsidTr="00131834">
        <w:tc>
          <w:tcPr>
            <w:tcW w:w="3487" w:type="dxa"/>
          </w:tcPr>
          <w:p w14:paraId="0E555FCF" w14:textId="65F817E3" w:rsidR="00131834" w:rsidRPr="00B72240" w:rsidRDefault="00131834" w:rsidP="00131834">
            <w:pPr>
              <w:spacing w:line="240" w:lineRule="auto"/>
              <w:ind w:left="0" w:right="395"/>
              <w:jc w:val="both"/>
              <w:rPr>
                <w:rFonts w:cs="Times New Roman"/>
                <w:sz w:val="28"/>
                <w:szCs w:val="28"/>
              </w:rPr>
            </w:pPr>
            <w:r w:rsidRPr="00B72240">
              <w:rPr>
                <w:rFonts w:cs="Times New Roman"/>
                <w:sz w:val="28"/>
                <w:szCs w:val="28"/>
              </w:rPr>
              <w:t>„</w:t>
            </w:r>
            <w:r w:rsidRPr="00B72240">
              <w:rPr>
                <w:rFonts w:cs="Times New Roman"/>
                <w:sz w:val="28"/>
                <w:szCs w:val="28"/>
                <w:lang w:val="ru-RU"/>
              </w:rPr>
              <w:t>ТРУБКА</w:t>
            </w:r>
            <w:r w:rsidRPr="00B72240">
              <w:rPr>
                <w:rFonts w:cs="Times New Roman"/>
                <w:sz w:val="28"/>
                <w:szCs w:val="28"/>
              </w:rPr>
              <w:t xml:space="preserve"> A</w:t>
            </w:r>
            <w:proofErr w:type="spellStart"/>
            <w:r w:rsidRPr="00B72240">
              <w:rPr>
                <w:rFonts w:cs="Times New Roman"/>
                <w:sz w:val="28"/>
                <w:szCs w:val="28"/>
                <w:lang w:val="ru-RU"/>
              </w:rPr>
              <w:t>лександр</w:t>
            </w:r>
            <w:proofErr w:type="spellEnd"/>
          </w:p>
        </w:tc>
        <w:tc>
          <w:tcPr>
            <w:tcW w:w="705" w:type="dxa"/>
          </w:tcPr>
          <w:p w14:paraId="7C493261" w14:textId="5325A801" w:rsidR="00131834" w:rsidRPr="00B72240" w:rsidRDefault="00131834" w:rsidP="00131834">
            <w:pPr>
              <w:spacing w:line="240" w:lineRule="auto"/>
              <w:ind w:left="0" w:right="395"/>
              <w:jc w:val="both"/>
              <w:rPr>
                <w:rFonts w:cs="Times New Roman"/>
                <w:sz w:val="28"/>
                <w:szCs w:val="28"/>
              </w:rPr>
            </w:pPr>
            <w:r w:rsidRPr="00B72240">
              <w:rPr>
                <w:rFonts w:cs="Times New Roman"/>
                <w:sz w:val="28"/>
                <w:szCs w:val="28"/>
              </w:rPr>
              <w:t>-</w:t>
            </w:r>
          </w:p>
        </w:tc>
        <w:tc>
          <w:tcPr>
            <w:tcW w:w="4880" w:type="dxa"/>
          </w:tcPr>
          <w:p w14:paraId="1F1EBD8F" w14:textId="3C27A0C2" w:rsidR="00131834" w:rsidRPr="00B72240" w:rsidRDefault="00131834" w:rsidP="00131834">
            <w:pPr>
              <w:spacing w:line="240" w:lineRule="auto"/>
              <w:ind w:left="0" w:right="395"/>
              <w:jc w:val="both"/>
              <w:rPr>
                <w:rFonts w:cs="Times New Roman"/>
                <w:sz w:val="28"/>
                <w:szCs w:val="28"/>
                <w:lang w:val="ru-RU"/>
              </w:rPr>
            </w:pPr>
            <w:proofErr w:type="spellStart"/>
            <w:r w:rsidRPr="00B72240">
              <w:rPr>
                <w:rFonts w:cs="Times New Roman"/>
                <w:sz w:val="28"/>
                <w:szCs w:val="28"/>
              </w:rPr>
              <w:t>парламентская</w:t>
            </w:r>
            <w:proofErr w:type="spellEnd"/>
            <w:r w:rsidRPr="00B72240">
              <w:rPr>
                <w:rFonts w:cs="Times New Roman"/>
                <w:sz w:val="28"/>
                <w:szCs w:val="28"/>
              </w:rPr>
              <w:t xml:space="preserve"> </w:t>
            </w:r>
            <w:proofErr w:type="spellStart"/>
            <w:r w:rsidRPr="00B72240">
              <w:rPr>
                <w:rFonts w:cs="Times New Roman"/>
                <w:sz w:val="28"/>
                <w:szCs w:val="28"/>
              </w:rPr>
              <w:t>фракция</w:t>
            </w:r>
            <w:proofErr w:type="spellEnd"/>
            <w:r w:rsidRPr="00B72240">
              <w:rPr>
                <w:rFonts w:cs="Times New Roman"/>
                <w:sz w:val="28"/>
                <w:szCs w:val="28"/>
              </w:rPr>
              <w:t xml:space="preserve"> „</w:t>
            </w:r>
            <w:proofErr w:type="spellStart"/>
            <w:r w:rsidRPr="00B72240">
              <w:rPr>
                <w:rFonts w:cs="Times New Roman"/>
                <w:sz w:val="28"/>
                <w:szCs w:val="28"/>
              </w:rPr>
              <w:t>Партия</w:t>
            </w:r>
            <w:proofErr w:type="spellEnd"/>
            <w:r w:rsidRPr="00B72240">
              <w:rPr>
                <w:rFonts w:cs="Times New Roman"/>
                <w:sz w:val="28"/>
                <w:szCs w:val="28"/>
              </w:rPr>
              <w:t xml:space="preserve"> ”</w:t>
            </w:r>
            <w:proofErr w:type="spellStart"/>
            <w:r w:rsidRPr="00B72240">
              <w:rPr>
                <w:rFonts w:cs="Times New Roman"/>
                <w:sz w:val="28"/>
                <w:szCs w:val="28"/>
              </w:rPr>
              <w:t>Действие</w:t>
            </w:r>
            <w:proofErr w:type="spellEnd"/>
            <w:r w:rsidRPr="00B72240">
              <w:rPr>
                <w:rFonts w:cs="Times New Roman"/>
                <w:sz w:val="28"/>
                <w:szCs w:val="28"/>
              </w:rPr>
              <w:t xml:space="preserve"> и </w:t>
            </w:r>
            <w:proofErr w:type="spellStart"/>
            <w:r w:rsidRPr="00B72240">
              <w:rPr>
                <w:rFonts w:cs="Times New Roman"/>
                <w:sz w:val="28"/>
                <w:szCs w:val="28"/>
              </w:rPr>
              <w:t>солидарность</w:t>
            </w:r>
            <w:proofErr w:type="spellEnd"/>
            <w:r w:rsidRPr="00B72240">
              <w:rPr>
                <w:rFonts w:cs="Times New Roman"/>
                <w:sz w:val="28"/>
                <w:szCs w:val="28"/>
              </w:rPr>
              <w:t>””</w:t>
            </w:r>
            <w:r w:rsidR="00B72240" w:rsidRPr="00B72240">
              <w:rPr>
                <w:rFonts w:cs="Times New Roman"/>
                <w:sz w:val="28"/>
                <w:szCs w:val="28"/>
                <w:lang w:val="ru-RU"/>
              </w:rPr>
              <w:t>;</w:t>
            </w:r>
          </w:p>
        </w:tc>
      </w:tr>
    </w:tbl>
    <w:p w14:paraId="2CE07494" w14:textId="77777777" w:rsidR="00115AED" w:rsidRPr="00B72240" w:rsidRDefault="00115AED" w:rsidP="00115AED">
      <w:pPr>
        <w:spacing w:after="0" w:line="240" w:lineRule="auto"/>
        <w:ind w:left="567" w:right="395" w:firstLine="567"/>
        <w:jc w:val="both"/>
        <w:rPr>
          <w:rFonts w:cs="Times New Roman"/>
          <w:sz w:val="28"/>
          <w:szCs w:val="28"/>
        </w:rPr>
      </w:pPr>
    </w:p>
    <w:p w14:paraId="30F021F9" w14:textId="77777777" w:rsidR="001F077C" w:rsidRPr="00B72240" w:rsidRDefault="00B72240" w:rsidP="001F077C">
      <w:pPr>
        <w:spacing w:after="0" w:line="240" w:lineRule="auto"/>
        <w:ind w:left="567" w:right="395" w:firstLine="567"/>
        <w:jc w:val="both"/>
        <w:rPr>
          <w:rFonts w:cs="Times New Roman"/>
          <w:sz w:val="28"/>
          <w:szCs w:val="28"/>
        </w:rPr>
      </w:pPr>
      <w:r w:rsidRPr="00B72240">
        <w:rPr>
          <w:rFonts w:cs="Times New Roman"/>
          <w:sz w:val="28"/>
          <w:szCs w:val="28"/>
        </w:rPr>
        <w:t xml:space="preserve">в </w:t>
      </w:r>
      <w:proofErr w:type="spellStart"/>
      <w:r w:rsidRPr="00B72240">
        <w:rPr>
          <w:rFonts w:cs="Times New Roman"/>
          <w:sz w:val="28"/>
          <w:szCs w:val="28"/>
        </w:rPr>
        <w:t>разделе</w:t>
      </w:r>
      <w:proofErr w:type="spellEnd"/>
      <w:r w:rsidRPr="00B72240">
        <w:rPr>
          <w:rFonts w:cs="Times New Roman"/>
          <w:sz w:val="28"/>
          <w:szCs w:val="28"/>
        </w:rPr>
        <w:t xml:space="preserve"> </w:t>
      </w:r>
      <w:r w:rsidR="00115AED" w:rsidRPr="00B72240">
        <w:rPr>
          <w:rFonts w:cs="Times New Roman"/>
          <w:sz w:val="28"/>
          <w:szCs w:val="28"/>
        </w:rPr>
        <w:t>„</w:t>
      </w:r>
      <w:proofErr w:type="spellStart"/>
      <w:r w:rsidRPr="00B72240">
        <w:rPr>
          <w:rFonts w:cs="Times New Roman"/>
          <w:b/>
          <w:bCs/>
          <w:sz w:val="28"/>
          <w:szCs w:val="28"/>
        </w:rPr>
        <w:t>Совместная</w:t>
      </w:r>
      <w:proofErr w:type="spellEnd"/>
      <w:r w:rsidRPr="00B72240">
        <w:rPr>
          <w:rFonts w:cs="Times New Roman"/>
          <w:b/>
          <w:bCs/>
          <w:sz w:val="28"/>
          <w:szCs w:val="28"/>
        </w:rPr>
        <w:t xml:space="preserve"> </w:t>
      </w:r>
      <w:proofErr w:type="spellStart"/>
      <w:r w:rsidRPr="00B72240">
        <w:rPr>
          <w:rFonts w:cs="Times New Roman"/>
          <w:b/>
          <w:bCs/>
          <w:sz w:val="28"/>
          <w:szCs w:val="28"/>
        </w:rPr>
        <w:t>комиссия</w:t>
      </w:r>
      <w:proofErr w:type="spellEnd"/>
      <w:r w:rsidRPr="00B72240">
        <w:rPr>
          <w:rFonts w:cs="Times New Roman"/>
          <w:b/>
          <w:bCs/>
          <w:sz w:val="28"/>
          <w:szCs w:val="28"/>
        </w:rPr>
        <w:t xml:space="preserve"> </w:t>
      </w:r>
      <w:proofErr w:type="spellStart"/>
      <w:r w:rsidRPr="00B72240">
        <w:rPr>
          <w:rFonts w:cs="Times New Roman"/>
          <w:b/>
          <w:bCs/>
          <w:sz w:val="28"/>
          <w:szCs w:val="28"/>
        </w:rPr>
        <w:t>по</w:t>
      </w:r>
      <w:proofErr w:type="spellEnd"/>
      <w:r w:rsidRPr="00B72240">
        <w:rPr>
          <w:rFonts w:cs="Times New Roman"/>
          <w:b/>
          <w:bCs/>
          <w:sz w:val="28"/>
          <w:szCs w:val="28"/>
        </w:rPr>
        <w:t xml:space="preserve"> </w:t>
      </w:r>
      <w:proofErr w:type="spellStart"/>
      <w:r w:rsidRPr="00B72240">
        <w:rPr>
          <w:rFonts w:cs="Times New Roman"/>
          <w:b/>
          <w:bCs/>
          <w:sz w:val="28"/>
          <w:szCs w:val="28"/>
        </w:rPr>
        <w:t>европейской</w:t>
      </w:r>
      <w:proofErr w:type="spellEnd"/>
      <w:r w:rsidRPr="00B72240">
        <w:rPr>
          <w:rFonts w:cs="Times New Roman"/>
          <w:b/>
          <w:bCs/>
          <w:sz w:val="28"/>
          <w:szCs w:val="28"/>
        </w:rPr>
        <w:t xml:space="preserve"> </w:t>
      </w:r>
      <w:proofErr w:type="spellStart"/>
      <w:r w:rsidRPr="00B72240">
        <w:rPr>
          <w:rFonts w:cs="Times New Roman"/>
          <w:b/>
          <w:bCs/>
          <w:sz w:val="28"/>
          <w:szCs w:val="28"/>
        </w:rPr>
        <w:t>интеграции</w:t>
      </w:r>
      <w:proofErr w:type="spellEnd"/>
      <w:r w:rsidRPr="00B72240">
        <w:rPr>
          <w:rFonts w:cs="Times New Roman"/>
          <w:b/>
          <w:bCs/>
          <w:sz w:val="28"/>
          <w:szCs w:val="28"/>
        </w:rPr>
        <w:t xml:space="preserve"> </w:t>
      </w:r>
      <w:proofErr w:type="spellStart"/>
      <w:r w:rsidRPr="00B72240">
        <w:rPr>
          <w:rFonts w:cs="Times New Roman"/>
          <w:b/>
          <w:bCs/>
          <w:sz w:val="28"/>
          <w:szCs w:val="28"/>
        </w:rPr>
        <w:t>Парламента</w:t>
      </w:r>
      <w:proofErr w:type="spellEnd"/>
      <w:r w:rsidRPr="00B72240">
        <w:rPr>
          <w:rFonts w:cs="Times New Roman"/>
          <w:b/>
          <w:bCs/>
          <w:sz w:val="28"/>
          <w:szCs w:val="28"/>
        </w:rPr>
        <w:t xml:space="preserve"> </w:t>
      </w:r>
      <w:proofErr w:type="spellStart"/>
      <w:r w:rsidRPr="00B72240">
        <w:rPr>
          <w:rFonts w:cs="Times New Roman"/>
          <w:b/>
          <w:bCs/>
          <w:sz w:val="28"/>
          <w:szCs w:val="28"/>
        </w:rPr>
        <w:t>Республики</w:t>
      </w:r>
      <w:proofErr w:type="spellEnd"/>
      <w:r w:rsidRPr="00B72240">
        <w:rPr>
          <w:rFonts w:cs="Times New Roman"/>
          <w:b/>
          <w:bCs/>
          <w:sz w:val="28"/>
          <w:szCs w:val="28"/>
        </w:rPr>
        <w:t xml:space="preserve"> </w:t>
      </w:r>
      <w:proofErr w:type="spellStart"/>
      <w:r w:rsidRPr="00B72240">
        <w:rPr>
          <w:rFonts w:cs="Times New Roman"/>
          <w:b/>
          <w:bCs/>
          <w:sz w:val="28"/>
          <w:szCs w:val="28"/>
        </w:rPr>
        <w:t>Молдова</w:t>
      </w:r>
      <w:proofErr w:type="spellEnd"/>
      <w:r w:rsidRPr="00B72240">
        <w:rPr>
          <w:rFonts w:cs="Times New Roman"/>
          <w:b/>
          <w:bCs/>
          <w:sz w:val="28"/>
          <w:szCs w:val="28"/>
        </w:rPr>
        <w:t xml:space="preserve"> и </w:t>
      </w:r>
      <w:proofErr w:type="spellStart"/>
      <w:r w:rsidRPr="00B72240">
        <w:rPr>
          <w:rFonts w:cs="Times New Roman"/>
          <w:b/>
          <w:bCs/>
          <w:sz w:val="28"/>
          <w:szCs w:val="28"/>
        </w:rPr>
        <w:t>Парламента</w:t>
      </w:r>
      <w:proofErr w:type="spellEnd"/>
      <w:r w:rsidRPr="00B72240">
        <w:rPr>
          <w:rFonts w:cs="Times New Roman"/>
          <w:b/>
          <w:bCs/>
          <w:sz w:val="28"/>
          <w:szCs w:val="28"/>
        </w:rPr>
        <w:t xml:space="preserve"> </w:t>
      </w:r>
      <w:proofErr w:type="spellStart"/>
      <w:r w:rsidRPr="00B72240">
        <w:rPr>
          <w:rFonts w:cs="Times New Roman"/>
          <w:b/>
          <w:bCs/>
          <w:sz w:val="28"/>
          <w:szCs w:val="28"/>
        </w:rPr>
        <w:t>Румынии</w:t>
      </w:r>
      <w:proofErr w:type="spellEnd"/>
      <w:r w:rsidR="00115AED" w:rsidRPr="00B72240">
        <w:rPr>
          <w:rFonts w:cs="Times New Roman"/>
          <w:sz w:val="28"/>
          <w:szCs w:val="28"/>
        </w:rPr>
        <w:t xml:space="preserve">” </w:t>
      </w:r>
      <w:r w:rsidRPr="00B72240">
        <w:rPr>
          <w:rFonts w:cs="Times New Roman"/>
          <w:sz w:val="28"/>
          <w:szCs w:val="28"/>
        </w:rPr>
        <w:t xml:space="preserve">в </w:t>
      </w:r>
      <w:proofErr w:type="spellStart"/>
      <w:r w:rsidRPr="00B72240">
        <w:rPr>
          <w:rFonts w:cs="Times New Roman"/>
          <w:sz w:val="28"/>
          <w:szCs w:val="28"/>
        </w:rPr>
        <w:t>рубрике</w:t>
      </w:r>
      <w:proofErr w:type="spellEnd"/>
      <w:r w:rsidRPr="00B72240">
        <w:rPr>
          <w:rFonts w:cs="Times New Roman"/>
          <w:sz w:val="28"/>
          <w:szCs w:val="28"/>
        </w:rPr>
        <w:t xml:space="preserve"> </w:t>
      </w:r>
      <w:r w:rsidR="00115AED" w:rsidRPr="00B72240">
        <w:rPr>
          <w:rFonts w:cs="Times New Roman"/>
          <w:sz w:val="28"/>
          <w:szCs w:val="28"/>
        </w:rPr>
        <w:t>„</w:t>
      </w:r>
      <w:proofErr w:type="spellStart"/>
      <w:r w:rsidRPr="00B72240">
        <w:rPr>
          <w:rFonts w:cs="Times New Roman"/>
          <w:sz w:val="28"/>
          <w:szCs w:val="28"/>
        </w:rPr>
        <w:t>Члены</w:t>
      </w:r>
      <w:proofErr w:type="spellEnd"/>
      <w:r w:rsidR="00115AED" w:rsidRPr="00B72240">
        <w:rPr>
          <w:rFonts w:cs="Times New Roman"/>
          <w:sz w:val="28"/>
          <w:szCs w:val="28"/>
        </w:rPr>
        <w:t>”,</w:t>
      </w:r>
      <w:r w:rsidRPr="00B72240">
        <w:rPr>
          <w:rFonts w:cs="Times New Roman"/>
          <w:sz w:val="28"/>
          <w:szCs w:val="28"/>
        </w:rPr>
        <w:t xml:space="preserve"> </w:t>
      </w:r>
      <w:proofErr w:type="spellStart"/>
      <w:r w:rsidR="001F077C" w:rsidRPr="00B72240">
        <w:rPr>
          <w:rFonts w:cs="Times New Roman"/>
          <w:sz w:val="28"/>
          <w:szCs w:val="28"/>
        </w:rPr>
        <w:t>позицию</w:t>
      </w:r>
      <w:proofErr w:type="spellEnd"/>
      <w:r w:rsidR="001F077C" w:rsidRPr="00B72240">
        <w:rPr>
          <w:rFonts w:cs="Times New Roman"/>
          <w:sz w:val="28"/>
          <w:szCs w:val="28"/>
        </w:rPr>
        <w:t xml:space="preserve"> „ЛАЗАРЕНКУ </w:t>
      </w:r>
      <w:proofErr w:type="spellStart"/>
      <w:r w:rsidR="001F077C" w:rsidRPr="00B72240">
        <w:rPr>
          <w:rFonts w:cs="Times New Roman"/>
          <w:sz w:val="28"/>
          <w:szCs w:val="28"/>
        </w:rPr>
        <w:t>Серджиу</w:t>
      </w:r>
      <w:proofErr w:type="spellEnd"/>
      <w:r w:rsidR="001F077C" w:rsidRPr="00B72240">
        <w:rPr>
          <w:rFonts w:cs="Times New Roman"/>
          <w:sz w:val="28"/>
          <w:szCs w:val="28"/>
        </w:rPr>
        <w:t xml:space="preserve"> – </w:t>
      </w:r>
      <w:proofErr w:type="spellStart"/>
      <w:r w:rsidR="001F077C" w:rsidRPr="00B72240">
        <w:rPr>
          <w:rFonts w:cs="Times New Roman"/>
          <w:sz w:val="28"/>
          <w:szCs w:val="28"/>
        </w:rPr>
        <w:t>парламентская</w:t>
      </w:r>
      <w:proofErr w:type="spellEnd"/>
      <w:r w:rsidR="001F077C" w:rsidRPr="00B72240">
        <w:rPr>
          <w:rFonts w:cs="Times New Roman"/>
          <w:sz w:val="28"/>
          <w:szCs w:val="28"/>
        </w:rPr>
        <w:t xml:space="preserve"> </w:t>
      </w:r>
      <w:proofErr w:type="spellStart"/>
      <w:r w:rsidR="001F077C" w:rsidRPr="00B72240">
        <w:rPr>
          <w:rFonts w:cs="Times New Roman"/>
          <w:sz w:val="28"/>
          <w:szCs w:val="28"/>
        </w:rPr>
        <w:t>фракция</w:t>
      </w:r>
      <w:proofErr w:type="spellEnd"/>
      <w:r w:rsidR="001F077C" w:rsidRPr="00B72240">
        <w:rPr>
          <w:rFonts w:cs="Times New Roman"/>
          <w:sz w:val="28"/>
          <w:szCs w:val="28"/>
        </w:rPr>
        <w:t xml:space="preserve"> „</w:t>
      </w:r>
      <w:proofErr w:type="spellStart"/>
      <w:r w:rsidR="001F077C" w:rsidRPr="00B72240">
        <w:rPr>
          <w:rFonts w:cs="Times New Roman"/>
          <w:sz w:val="28"/>
          <w:szCs w:val="28"/>
        </w:rPr>
        <w:t>Партия</w:t>
      </w:r>
      <w:proofErr w:type="spellEnd"/>
      <w:r w:rsidR="001F077C" w:rsidRPr="00B72240">
        <w:rPr>
          <w:rFonts w:cs="Times New Roman"/>
          <w:sz w:val="28"/>
          <w:szCs w:val="28"/>
        </w:rPr>
        <w:t xml:space="preserve"> ”</w:t>
      </w:r>
      <w:proofErr w:type="spellStart"/>
      <w:r w:rsidR="001F077C" w:rsidRPr="00B72240">
        <w:rPr>
          <w:rFonts w:cs="Times New Roman"/>
          <w:sz w:val="28"/>
          <w:szCs w:val="28"/>
        </w:rPr>
        <w:t>Действие</w:t>
      </w:r>
      <w:proofErr w:type="spellEnd"/>
      <w:r w:rsidR="001F077C" w:rsidRPr="00B72240">
        <w:rPr>
          <w:rFonts w:cs="Times New Roman"/>
          <w:sz w:val="28"/>
          <w:szCs w:val="28"/>
        </w:rPr>
        <w:t xml:space="preserve"> и </w:t>
      </w:r>
      <w:proofErr w:type="spellStart"/>
      <w:r w:rsidR="001F077C" w:rsidRPr="00B72240">
        <w:rPr>
          <w:rFonts w:cs="Times New Roman"/>
          <w:sz w:val="28"/>
          <w:szCs w:val="28"/>
        </w:rPr>
        <w:t>солидарность</w:t>
      </w:r>
      <w:proofErr w:type="spellEnd"/>
      <w:r w:rsidR="001F077C" w:rsidRPr="00B72240">
        <w:rPr>
          <w:rFonts w:cs="Times New Roman"/>
          <w:sz w:val="28"/>
          <w:szCs w:val="28"/>
        </w:rPr>
        <w:t xml:space="preserve">”” </w:t>
      </w:r>
      <w:r w:rsidR="001F077C" w:rsidRPr="00B72240">
        <w:rPr>
          <w:rFonts w:cs="Times New Roman"/>
          <w:sz w:val="28"/>
          <w:szCs w:val="28"/>
          <w:lang w:val="ru-RU"/>
        </w:rPr>
        <w:t>заменить позицией</w:t>
      </w:r>
      <w:r w:rsidR="001F077C" w:rsidRPr="00B72240">
        <w:rPr>
          <w:rFonts w:cs="Times New Roman"/>
          <w:sz w:val="28"/>
          <w:szCs w:val="28"/>
        </w:rPr>
        <w:t>:</w:t>
      </w:r>
    </w:p>
    <w:p w14:paraId="26A737EA" w14:textId="07540B5A" w:rsidR="00115AED" w:rsidRPr="00B72240" w:rsidRDefault="00115AED" w:rsidP="00115AED">
      <w:pPr>
        <w:spacing w:after="0" w:line="240" w:lineRule="auto"/>
        <w:ind w:left="567" w:right="395" w:firstLine="567"/>
        <w:jc w:val="both"/>
        <w:rPr>
          <w:rFonts w:cs="Times New Roman"/>
          <w:sz w:val="28"/>
          <w:szCs w:val="28"/>
        </w:rPr>
      </w:pPr>
    </w:p>
    <w:tbl>
      <w:tblPr>
        <w:tblStyle w:val="a3"/>
        <w:tblW w:w="9213" w:type="dxa"/>
        <w:tblInd w:w="42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41"/>
        <w:gridCol w:w="716"/>
        <w:gridCol w:w="4856"/>
      </w:tblGrid>
      <w:tr w:rsidR="00115AED" w:rsidRPr="00B72240" w14:paraId="78F304EE" w14:textId="77777777" w:rsidTr="001B6302">
        <w:tc>
          <w:tcPr>
            <w:tcW w:w="3645" w:type="dxa"/>
          </w:tcPr>
          <w:p w14:paraId="7818DB81" w14:textId="2C9E979C" w:rsidR="00115AED" w:rsidRPr="00B72240" w:rsidRDefault="00115AED" w:rsidP="001B6302">
            <w:pPr>
              <w:spacing w:line="240" w:lineRule="auto"/>
              <w:ind w:left="0" w:right="395"/>
              <w:jc w:val="both"/>
              <w:rPr>
                <w:rFonts w:cs="Times New Roman"/>
                <w:sz w:val="28"/>
                <w:szCs w:val="28"/>
              </w:rPr>
            </w:pPr>
            <w:r w:rsidRPr="00B72240">
              <w:rPr>
                <w:rFonts w:cs="Times New Roman"/>
                <w:sz w:val="28"/>
                <w:szCs w:val="28"/>
              </w:rPr>
              <w:t>„</w:t>
            </w:r>
            <w:r w:rsidR="001F077C">
              <w:rPr>
                <w:rFonts w:cs="Times New Roman"/>
                <w:sz w:val="28"/>
                <w:szCs w:val="28"/>
                <w:lang w:val="ru-RU"/>
              </w:rPr>
              <w:t>ЛУКРЕЦЯНУ</w:t>
            </w:r>
            <w:r w:rsidRPr="00B72240">
              <w:rPr>
                <w:rFonts w:cs="Times New Roman"/>
                <w:sz w:val="28"/>
                <w:szCs w:val="28"/>
              </w:rPr>
              <w:t xml:space="preserve"> </w:t>
            </w:r>
            <w:r w:rsidR="001F077C">
              <w:rPr>
                <w:rFonts w:cs="Times New Roman"/>
                <w:sz w:val="28"/>
                <w:szCs w:val="28"/>
                <w:lang w:val="ru-RU"/>
              </w:rPr>
              <w:t>Мариана</w:t>
            </w:r>
          </w:p>
        </w:tc>
        <w:tc>
          <w:tcPr>
            <w:tcW w:w="705" w:type="dxa"/>
          </w:tcPr>
          <w:p w14:paraId="6CA9D959" w14:textId="77777777" w:rsidR="00115AED" w:rsidRPr="00B72240" w:rsidRDefault="00115AED" w:rsidP="001B6302">
            <w:pPr>
              <w:spacing w:line="240" w:lineRule="auto"/>
              <w:ind w:left="0" w:right="395"/>
              <w:jc w:val="both"/>
              <w:rPr>
                <w:rFonts w:cs="Times New Roman"/>
                <w:sz w:val="28"/>
                <w:szCs w:val="28"/>
              </w:rPr>
            </w:pPr>
            <w:r w:rsidRPr="00B72240">
              <w:rPr>
                <w:rFonts w:cs="Times New Roman"/>
                <w:sz w:val="28"/>
                <w:szCs w:val="28"/>
              </w:rPr>
              <w:t>-</w:t>
            </w:r>
          </w:p>
        </w:tc>
        <w:tc>
          <w:tcPr>
            <w:tcW w:w="4863" w:type="dxa"/>
          </w:tcPr>
          <w:p w14:paraId="4B042457" w14:textId="5D7E4985" w:rsidR="00115AED" w:rsidRPr="00B72240" w:rsidRDefault="001F077C" w:rsidP="001B6302">
            <w:pPr>
              <w:spacing w:line="240" w:lineRule="auto"/>
              <w:ind w:left="0" w:right="395"/>
              <w:jc w:val="both"/>
              <w:rPr>
                <w:rFonts w:cs="Times New Roman"/>
                <w:sz w:val="28"/>
                <w:szCs w:val="28"/>
              </w:rPr>
            </w:pPr>
            <w:proofErr w:type="spellStart"/>
            <w:r w:rsidRPr="00B72240">
              <w:rPr>
                <w:rFonts w:cs="Times New Roman"/>
                <w:sz w:val="28"/>
                <w:szCs w:val="28"/>
              </w:rPr>
              <w:t>парламентская</w:t>
            </w:r>
            <w:proofErr w:type="spellEnd"/>
            <w:r w:rsidRPr="00B72240">
              <w:rPr>
                <w:rFonts w:cs="Times New Roman"/>
                <w:sz w:val="28"/>
                <w:szCs w:val="28"/>
              </w:rPr>
              <w:t xml:space="preserve"> </w:t>
            </w:r>
            <w:proofErr w:type="spellStart"/>
            <w:r w:rsidRPr="00B72240">
              <w:rPr>
                <w:rFonts w:cs="Times New Roman"/>
                <w:sz w:val="28"/>
                <w:szCs w:val="28"/>
              </w:rPr>
              <w:t>фракция</w:t>
            </w:r>
            <w:proofErr w:type="spellEnd"/>
            <w:r w:rsidRPr="00B72240">
              <w:rPr>
                <w:rFonts w:cs="Times New Roman"/>
                <w:sz w:val="28"/>
                <w:szCs w:val="28"/>
              </w:rPr>
              <w:t xml:space="preserve"> „</w:t>
            </w:r>
            <w:proofErr w:type="spellStart"/>
            <w:r w:rsidRPr="00B72240">
              <w:rPr>
                <w:rFonts w:cs="Times New Roman"/>
                <w:sz w:val="28"/>
                <w:szCs w:val="28"/>
              </w:rPr>
              <w:t>Партия</w:t>
            </w:r>
            <w:proofErr w:type="spellEnd"/>
            <w:r w:rsidRPr="00B72240">
              <w:rPr>
                <w:rFonts w:cs="Times New Roman"/>
                <w:sz w:val="28"/>
                <w:szCs w:val="28"/>
              </w:rPr>
              <w:t xml:space="preserve"> ”</w:t>
            </w:r>
            <w:proofErr w:type="spellStart"/>
            <w:r w:rsidRPr="00B72240">
              <w:rPr>
                <w:rFonts w:cs="Times New Roman"/>
                <w:sz w:val="28"/>
                <w:szCs w:val="28"/>
              </w:rPr>
              <w:t>Действие</w:t>
            </w:r>
            <w:proofErr w:type="spellEnd"/>
            <w:r w:rsidRPr="00B72240">
              <w:rPr>
                <w:rFonts w:cs="Times New Roman"/>
                <w:sz w:val="28"/>
                <w:szCs w:val="28"/>
              </w:rPr>
              <w:t xml:space="preserve"> и </w:t>
            </w:r>
            <w:proofErr w:type="spellStart"/>
            <w:r w:rsidRPr="00B72240">
              <w:rPr>
                <w:rFonts w:cs="Times New Roman"/>
                <w:sz w:val="28"/>
                <w:szCs w:val="28"/>
              </w:rPr>
              <w:t>солидарность</w:t>
            </w:r>
            <w:proofErr w:type="spellEnd"/>
            <w:r w:rsidRPr="00B72240">
              <w:rPr>
                <w:rFonts w:cs="Times New Roman"/>
                <w:sz w:val="28"/>
                <w:szCs w:val="28"/>
              </w:rPr>
              <w:t>””</w:t>
            </w:r>
            <w:r w:rsidR="00115AED" w:rsidRPr="00B72240">
              <w:rPr>
                <w:rFonts w:cs="Times New Roman"/>
                <w:sz w:val="28"/>
                <w:szCs w:val="28"/>
              </w:rPr>
              <w:t>.</w:t>
            </w:r>
          </w:p>
        </w:tc>
      </w:tr>
    </w:tbl>
    <w:p w14:paraId="1E110ACF" w14:textId="77777777" w:rsidR="00115AED" w:rsidRPr="00B72240" w:rsidRDefault="00115AED" w:rsidP="00115AED">
      <w:pPr>
        <w:spacing w:after="0" w:line="240" w:lineRule="auto"/>
        <w:ind w:left="567" w:right="395" w:firstLine="567"/>
        <w:jc w:val="both"/>
        <w:rPr>
          <w:rFonts w:cs="Times New Roman"/>
          <w:sz w:val="28"/>
          <w:szCs w:val="28"/>
        </w:rPr>
      </w:pPr>
    </w:p>
    <w:p w14:paraId="0ED873DB" w14:textId="77777777" w:rsidR="00115AED" w:rsidRPr="00B72240" w:rsidRDefault="00115AED" w:rsidP="00115AED">
      <w:pPr>
        <w:tabs>
          <w:tab w:val="left" w:pos="851"/>
        </w:tabs>
        <w:spacing w:after="0" w:line="240" w:lineRule="auto"/>
        <w:ind w:left="567" w:right="395" w:firstLine="567"/>
        <w:jc w:val="both"/>
        <w:rPr>
          <w:rFonts w:cs="Times New Roman"/>
          <w:sz w:val="28"/>
          <w:szCs w:val="28"/>
        </w:rPr>
      </w:pPr>
      <w:r w:rsidRPr="00B72240">
        <w:rPr>
          <w:rFonts w:cs="Times New Roman"/>
          <w:sz w:val="28"/>
          <w:szCs w:val="28"/>
        </w:rPr>
        <w:t xml:space="preserve">   </w:t>
      </w:r>
    </w:p>
    <w:p w14:paraId="5387C861" w14:textId="77777777" w:rsidR="001F077C" w:rsidRPr="004016DC" w:rsidRDefault="001F077C" w:rsidP="001F077C">
      <w:pPr>
        <w:widowControl w:val="0"/>
        <w:tabs>
          <w:tab w:val="left" w:pos="851"/>
        </w:tabs>
        <w:spacing w:after="300" w:line="276" w:lineRule="auto"/>
        <w:ind w:left="0" w:firstLine="567"/>
        <w:jc w:val="both"/>
        <w:rPr>
          <w:rFonts w:eastAsia="Georgia" w:cs="Georgia"/>
          <w:sz w:val="28"/>
          <w:szCs w:val="28"/>
          <w:lang w:val="ru-RU" w:eastAsia="ro-RO" w:bidi="ro-RO"/>
        </w:rPr>
      </w:pPr>
      <w:proofErr w:type="spellStart"/>
      <w:r>
        <w:rPr>
          <w:rFonts w:cs="Times New Roman"/>
          <w:b/>
          <w:sz w:val="28"/>
          <w:szCs w:val="28"/>
          <w:lang w:val="ru-RU"/>
        </w:rPr>
        <w:t>Ст</w:t>
      </w:r>
      <w:proofErr w:type="spellEnd"/>
      <w:r w:rsidR="00115AED" w:rsidRPr="00B72240">
        <w:rPr>
          <w:rFonts w:cs="Times New Roman"/>
          <w:b/>
          <w:sz w:val="28"/>
          <w:szCs w:val="28"/>
        </w:rPr>
        <w:t>. II.</w:t>
      </w:r>
      <w:r w:rsidR="00115AED" w:rsidRPr="00B72240">
        <w:rPr>
          <w:rFonts w:cs="Times New Roman"/>
          <w:sz w:val="28"/>
          <w:szCs w:val="28"/>
        </w:rPr>
        <w:t xml:space="preserve"> – </w:t>
      </w:r>
      <w:proofErr w:type="spellStart"/>
      <w:r w:rsidRPr="004016DC">
        <w:rPr>
          <w:rFonts w:eastAsia="Georgia" w:cs="Georgia"/>
          <w:sz w:val="28"/>
          <w:szCs w:val="28"/>
          <w:lang w:eastAsia="ro-RO" w:bidi="ro-RO"/>
        </w:rPr>
        <w:t>Настоящее</w:t>
      </w:r>
      <w:proofErr w:type="spellEnd"/>
      <w:r w:rsidRPr="004016DC">
        <w:rPr>
          <w:rFonts w:eastAsia="Georgia" w:cs="Georgia"/>
          <w:sz w:val="28"/>
          <w:szCs w:val="28"/>
          <w:lang w:eastAsia="ro-RO" w:bidi="ro-RO"/>
        </w:rPr>
        <w:t xml:space="preserve"> </w:t>
      </w:r>
      <w:proofErr w:type="spellStart"/>
      <w:r w:rsidRPr="004016DC">
        <w:rPr>
          <w:rFonts w:eastAsia="Georgia" w:cs="Georgia"/>
          <w:sz w:val="28"/>
          <w:szCs w:val="28"/>
          <w:lang w:eastAsia="ro-RO" w:bidi="ro-RO"/>
        </w:rPr>
        <w:t>постановление</w:t>
      </w:r>
      <w:proofErr w:type="spellEnd"/>
      <w:r w:rsidRPr="004016DC">
        <w:rPr>
          <w:rFonts w:eastAsia="Georgia" w:cs="Georgia"/>
          <w:sz w:val="28"/>
          <w:szCs w:val="28"/>
          <w:lang w:eastAsia="ro-RO" w:bidi="ro-RO"/>
        </w:rPr>
        <w:t xml:space="preserve"> </w:t>
      </w:r>
      <w:r>
        <w:rPr>
          <w:rFonts w:eastAsia="Georgia" w:cs="Georgia"/>
          <w:sz w:val="28"/>
          <w:szCs w:val="28"/>
          <w:lang w:val="ru-RU" w:eastAsia="ro-RO" w:bidi="ro-RO"/>
        </w:rPr>
        <w:t>вступает в силу со дня принятия.</w:t>
      </w:r>
    </w:p>
    <w:p w14:paraId="1B1F09BB" w14:textId="77777777" w:rsidR="001F077C" w:rsidRPr="004016DC" w:rsidRDefault="001F077C" w:rsidP="001F077C">
      <w:pPr>
        <w:widowControl w:val="0"/>
        <w:tabs>
          <w:tab w:val="left" w:pos="851"/>
        </w:tabs>
        <w:spacing w:after="300" w:line="276" w:lineRule="auto"/>
        <w:ind w:left="0" w:firstLine="567"/>
        <w:jc w:val="center"/>
        <w:rPr>
          <w:rFonts w:eastAsia="Georgia" w:cs="Georgia"/>
          <w:color w:val="141414"/>
          <w:sz w:val="28"/>
          <w:szCs w:val="28"/>
          <w:lang w:eastAsia="ro-RO" w:bidi="ro-RO"/>
        </w:rPr>
      </w:pPr>
    </w:p>
    <w:p w14:paraId="10C51245" w14:textId="77777777" w:rsidR="001F077C" w:rsidRPr="007E51DB" w:rsidRDefault="001F077C" w:rsidP="001F077C">
      <w:pPr>
        <w:widowControl w:val="0"/>
        <w:tabs>
          <w:tab w:val="left" w:pos="851"/>
        </w:tabs>
        <w:spacing w:after="300" w:line="276" w:lineRule="auto"/>
        <w:ind w:left="0" w:firstLine="567"/>
        <w:jc w:val="center"/>
        <w:rPr>
          <w:rFonts w:eastAsia="Georgia" w:cs="Georgia"/>
          <w:b/>
          <w:bCs/>
          <w:color w:val="141414"/>
          <w:sz w:val="28"/>
          <w:szCs w:val="28"/>
          <w:lang w:eastAsia="ro-RO" w:bidi="ro-RO"/>
        </w:rPr>
      </w:pPr>
      <w:r>
        <w:rPr>
          <w:rFonts w:eastAsia="Georgia" w:cs="Georgia"/>
          <w:b/>
          <w:bCs/>
          <w:color w:val="141414"/>
          <w:sz w:val="28"/>
          <w:szCs w:val="28"/>
          <w:lang w:val="ru-RU" w:eastAsia="ro-RO" w:bidi="ro-RO"/>
        </w:rPr>
        <w:t>ПРЕДСЕДАТЕЛЬ ПАРЛАМЕНТА</w:t>
      </w:r>
    </w:p>
    <w:p w14:paraId="735A918B" w14:textId="77777777" w:rsidR="001F077C" w:rsidRPr="007E51DB" w:rsidRDefault="001F077C" w:rsidP="001F077C">
      <w:pPr>
        <w:rPr>
          <w:sz w:val="28"/>
          <w:szCs w:val="28"/>
        </w:rPr>
      </w:pPr>
    </w:p>
    <w:p w14:paraId="6BBDA709" w14:textId="748E6F57" w:rsidR="00115AED" w:rsidRPr="00B72240" w:rsidRDefault="00115AED" w:rsidP="001F077C">
      <w:pPr>
        <w:spacing w:after="0" w:line="240" w:lineRule="auto"/>
        <w:ind w:left="567" w:right="395" w:firstLine="567"/>
        <w:jc w:val="both"/>
        <w:rPr>
          <w:sz w:val="28"/>
          <w:szCs w:val="28"/>
        </w:rPr>
      </w:pPr>
    </w:p>
    <w:p w14:paraId="65BDF6C2" w14:textId="77777777" w:rsidR="00115AED" w:rsidRPr="00B72240" w:rsidRDefault="00115AED" w:rsidP="00115AED">
      <w:pPr>
        <w:rPr>
          <w:sz w:val="28"/>
          <w:szCs w:val="28"/>
        </w:rPr>
      </w:pPr>
    </w:p>
    <w:p w14:paraId="43B05F4C" w14:textId="77777777" w:rsidR="00115AED" w:rsidRPr="00B72240" w:rsidRDefault="00115AED" w:rsidP="00115AED">
      <w:pPr>
        <w:rPr>
          <w:sz w:val="28"/>
          <w:szCs w:val="28"/>
        </w:rPr>
      </w:pPr>
    </w:p>
    <w:p w14:paraId="5F84EDD9" w14:textId="77777777" w:rsidR="00BB70E7" w:rsidRPr="00B72240" w:rsidRDefault="00BB70E7">
      <w:pPr>
        <w:rPr>
          <w:sz w:val="28"/>
          <w:szCs w:val="28"/>
        </w:rPr>
      </w:pPr>
    </w:p>
    <w:sectPr w:rsidR="00BB70E7" w:rsidRPr="00B72240" w:rsidSect="00814AFC">
      <w:pgSz w:w="11906" w:h="16838" w:code="9"/>
      <w:pgMar w:top="851" w:right="1021" w:bottom="851" w:left="1134" w:header="851" w:footer="567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3036"/>
    <w:rsid w:val="00115AED"/>
    <w:rsid w:val="00131834"/>
    <w:rsid w:val="001765F6"/>
    <w:rsid w:val="001C059B"/>
    <w:rsid w:val="001F077C"/>
    <w:rsid w:val="003250D4"/>
    <w:rsid w:val="0039015E"/>
    <w:rsid w:val="00496E83"/>
    <w:rsid w:val="005813AB"/>
    <w:rsid w:val="005F4137"/>
    <w:rsid w:val="00661E32"/>
    <w:rsid w:val="006E1AEA"/>
    <w:rsid w:val="007042B9"/>
    <w:rsid w:val="00706738"/>
    <w:rsid w:val="0077709C"/>
    <w:rsid w:val="008C6AD0"/>
    <w:rsid w:val="008F3253"/>
    <w:rsid w:val="00A53036"/>
    <w:rsid w:val="00B170E3"/>
    <w:rsid w:val="00B72240"/>
    <w:rsid w:val="00BB70E7"/>
    <w:rsid w:val="00C56E4E"/>
    <w:rsid w:val="00CD5B58"/>
    <w:rsid w:val="00E26199"/>
    <w:rsid w:val="00E60118"/>
    <w:rsid w:val="00E80EBF"/>
    <w:rsid w:val="00EE30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640E95"/>
  <w15:chartTrackingRefBased/>
  <w15:docId w15:val="{4031396F-2C3E-4529-A055-87AF4016A9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rsid w:val="00115AED"/>
    <w:pPr>
      <w:spacing w:line="360" w:lineRule="auto"/>
      <w:ind w:left="851"/>
    </w:pPr>
    <w:rPr>
      <w:rFonts w:ascii="Georgia" w:hAnsi="Georgia"/>
      <w:sz w:val="24"/>
      <w:szCs w:val="24"/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115AED"/>
    <w:pPr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BB4EC5AB-5ED3-4933-A2E6-8E795BC1C270}"/>
</file>

<file path=customXml/itemProps2.xml><?xml version="1.0" encoding="utf-8"?>
<ds:datastoreItem xmlns:ds="http://schemas.openxmlformats.org/officeDocument/2006/customXml" ds:itemID="{57DE9197-3422-4022-9991-7320C5BFA89C}"/>
</file>

<file path=customXml/itemProps3.xml><?xml version="1.0" encoding="utf-8"?>
<ds:datastoreItem xmlns:ds="http://schemas.openxmlformats.org/officeDocument/2006/customXml" ds:itemID="{2D9043BC-BE37-4635-BE0B-3F46584196AC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800</TotalTime>
  <Pages>1</Pages>
  <Words>307</Words>
  <Characters>1786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Parlamentul Republicii Moldova</Company>
  <LinksUpToDate>false</LinksUpToDate>
  <CharactersWithSpaces>2089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113.2024.ru</dc:title>
  <dc:subject/>
  <dc:creator>Iurie Zubcu</dc:creator>
  <cp:keywords/>
  <dc:description/>
  <cp:lastModifiedBy>Iurie Zubcu</cp:lastModifiedBy>
  <cp:revision>8</cp:revision>
  <dcterms:created xsi:type="dcterms:W3CDTF">2024-04-18T04:40:00Z</dcterms:created>
  <dcterms:modified xsi:type="dcterms:W3CDTF">2024-04-19T11:06:00Z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