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3E025C" w:rsidRDefault="00730FEE" w:rsidP="00310C39">
      <w:pPr>
        <w:ind w:firstLine="0"/>
        <w:rPr>
          <w:sz w:val="28"/>
          <w:szCs w:val="28"/>
          <w:lang w:val="ro-RO"/>
        </w:rPr>
      </w:pPr>
    </w:p>
    <w:p w14:paraId="78E3E00A" w14:textId="77777777" w:rsidR="00310C39" w:rsidRPr="003E025C" w:rsidRDefault="005A73BD" w:rsidP="00310C39">
      <w:pPr>
        <w:ind w:firstLine="0"/>
        <w:jc w:val="center"/>
        <w:rPr>
          <w:b/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Pentru aprobarea proiectului de lege</w:t>
      </w:r>
    </w:p>
    <w:p w14:paraId="74B128BF" w14:textId="35D83981" w:rsidR="005A73BD" w:rsidRPr="003E025C" w:rsidRDefault="005A73BD" w:rsidP="00310C39">
      <w:pPr>
        <w:ind w:firstLine="0"/>
        <w:jc w:val="center"/>
        <w:rPr>
          <w:b/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 </w:t>
      </w:r>
      <w:r w:rsidR="00C101D4">
        <w:rPr>
          <w:b/>
          <w:sz w:val="28"/>
          <w:szCs w:val="28"/>
          <w:lang w:val="ro-RO"/>
        </w:rPr>
        <w:t>cu privire la</w:t>
      </w:r>
      <w:r w:rsidRPr="003E025C">
        <w:rPr>
          <w:b/>
          <w:sz w:val="28"/>
          <w:szCs w:val="28"/>
          <w:lang w:val="ro-RO"/>
        </w:rPr>
        <w:t xml:space="preserve"> modificarea unor acte normative </w:t>
      </w:r>
    </w:p>
    <w:p w14:paraId="7D46FA4B" w14:textId="3813F9AD" w:rsidR="00730FEE" w:rsidRPr="003E025C" w:rsidRDefault="00730FEE" w:rsidP="00310C3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3E025C">
        <w:rPr>
          <w:b/>
          <w:sz w:val="28"/>
          <w:szCs w:val="28"/>
          <w:lang w:val="ro-RO"/>
        </w:rPr>
        <w:t>------------------------------------------------------</w:t>
      </w:r>
    </w:p>
    <w:p w14:paraId="26FD19CA" w14:textId="6D061799" w:rsidR="00730FEE" w:rsidRPr="003E025C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DC444D1" w14:textId="77777777" w:rsidR="00310C39" w:rsidRPr="003E025C" w:rsidRDefault="00310C3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259B1FF6" w:rsidR="00730FEE" w:rsidRPr="003E025C" w:rsidRDefault="00730FEE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Guvernul HOTĂRĂ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TE:</w:t>
      </w:r>
    </w:p>
    <w:p w14:paraId="7EB289F2" w14:textId="77777777" w:rsidR="00730FEE" w:rsidRPr="003E025C" w:rsidRDefault="00730FEE" w:rsidP="00310C39">
      <w:pPr>
        <w:ind w:firstLine="720"/>
        <w:rPr>
          <w:sz w:val="28"/>
          <w:szCs w:val="28"/>
          <w:lang w:val="ro-RO"/>
        </w:rPr>
      </w:pPr>
    </w:p>
    <w:p w14:paraId="7B2A2230" w14:textId="05C3F111" w:rsidR="005A73BD" w:rsidRPr="003E025C" w:rsidRDefault="005A73BD" w:rsidP="00310C39">
      <w:pPr>
        <w:pStyle w:val="tt"/>
        <w:tabs>
          <w:tab w:val="center" w:pos="5103"/>
          <w:tab w:val="right" w:pos="9356"/>
        </w:tabs>
        <w:ind w:firstLine="720"/>
        <w:jc w:val="both"/>
        <w:rPr>
          <w:b w:val="0"/>
          <w:sz w:val="28"/>
          <w:szCs w:val="28"/>
          <w:lang w:val="ro-RO"/>
        </w:rPr>
      </w:pPr>
      <w:r w:rsidRPr="003E025C">
        <w:rPr>
          <w:b w:val="0"/>
          <w:sz w:val="28"/>
          <w:szCs w:val="28"/>
          <w:lang w:val="ro-RO"/>
        </w:rPr>
        <w:t xml:space="preserve">Se aprobă </w:t>
      </w:r>
      <w:r w:rsidR="00557057" w:rsidRPr="003E025C">
        <w:rPr>
          <w:b w:val="0"/>
          <w:sz w:val="28"/>
          <w:szCs w:val="28"/>
          <w:lang w:val="ro-RO"/>
        </w:rPr>
        <w:t>ș</w:t>
      </w:r>
      <w:r w:rsidRPr="003E025C">
        <w:rPr>
          <w:b w:val="0"/>
          <w:sz w:val="28"/>
          <w:szCs w:val="28"/>
          <w:lang w:val="ro-RO"/>
        </w:rPr>
        <w:t>i se prezintă Parlamentului spre examinare proiectul de lege cu privire la modificarea unor acte normative.</w:t>
      </w:r>
    </w:p>
    <w:p w14:paraId="4C0599C9" w14:textId="77777777" w:rsidR="00730FEE" w:rsidRPr="003E025C" w:rsidRDefault="00730FEE" w:rsidP="00310C39">
      <w:pPr>
        <w:ind w:firstLine="72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3E025C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9EA0E2C" w:rsidR="003B04ED" w:rsidRPr="003E025C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E025C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3E025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E025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E025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E025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E025C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3E025C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557057" w:rsidRPr="003E025C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3E025C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3E025C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3E025C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3E025C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E025C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3E025C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EF969C" w14:textId="516FD2AA" w:rsidR="00965406" w:rsidRPr="003E025C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557057" w:rsidRPr="003E025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3E025C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Pr="003E025C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13E6891A" w:rsidR="003A4AE6" w:rsidRPr="003E025C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267347" w14:textId="7421338C" w:rsidR="005A73BD" w:rsidRPr="003E025C" w:rsidRDefault="005A73B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C36A03" w14:textId="3BC6BB26" w:rsidR="005A73BD" w:rsidRPr="003E025C" w:rsidRDefault="005A73B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067446" w14:textId="5CA7889B" w:rsidR="005A73BD" w:rsidRPr="003E025C" w:rsidRDefault="005A73B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3080B8" w14:textId="77777777" w:rsidR="005A73BD" w:rsidRPr="003E025C" w:rsidRDefault="005A73B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3E025C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3E025C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3E025C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3E025C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3013E922" w:rsidR="006B17C6" w:rsidRPr="003E025C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E39672" w14:textId="640F45C4" w:rsidR="00310C39" w:rsidRPr="003E025C" w:rsidRDefault="00310C39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F44C71" w14:textId="77777777" w:rsidR="00310C39" w:rsidRPr="003E025C" w:rsidRDefault="00310C39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3E025C" w:rsidRDefault="006B17C6" w:rsidP="00E25218">
      <w:pPr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lang w:val="ro-RO" w:eastAsia="ru-RU"/>
        </w:rPr>
        <w:t>Secretar general al Guvernului</w:t>
      </w:r>
      <w:r w:rsidR="00FA194B" w:rsidRPr="003E025C">
        <w:rPr>
          <w:sz w:val="28"/>
          <w:szCs w:val="28"/>
          <w:lang w:val="ro-RO" w:eastAsia="ru-RU"/>
        </w:rPr>
        <w:tab/>
      </w:r>
      <w:r w:rsidR="00FA194B" w:rsidRPr="003E025C">
        <w:rPr>
          <w:sz w:val="28"/>
          <w:szCs w:val="28"/>
          <w:lang w:val="ro-RO" w:eastAsia="ru-RU"/>
        </w:rPr>
        <w:tab/>
      </w:r>
      <w:r w:rsidR="00FA194B" w:rsidRPr="003E025C">
        <w:rPr>
          <w:sz w:val="28"/>
          <w:szCs w:val="28"/>
          <w:lang w:val="ro-RO" w:eastAsia="ru-RU"/>
        </w:rPr>
        <w:tab/>
      </w:r>
      <w:r w:rsidR="0092631A" w:rsidRPr="003E025C">
        <w:rPr>
          <w:sz w:val="28"/>
          <w:szCs w:val="28"/>
          <w:lang w:val="ro-RO" w:eastAsia="ru-RU"/>
        </w:rPr>
        <w:tab/>
      </w:r>
      <w:r w:rsidR="00CF1795" w:rsidRPr="003E025C">
        <w:rPr>
          <w:sz w:val="28"/>
          <w:szCs w:val="28"/>
          <w:lang w:val="ro-RO" w:eastAsia="ru-RU"/>
        </w:rPr>
        <w:t>Dumitru</w:t>
      </w:r>
      <w:r w:rsidR="00E82D01" w:rsidRPr="003E025C">
        <w:rPr>
          <w:sz w:val="28"/>
          <w:szCs w:val="28"/>
          <w:lang w:val="ro-RO" w:eastAsia="ru-RU"/>
        </w:rPr>
        <w:t xml:space="preserve"> </w:t>
      </w:r>
      <w:r w:rsidRPr="003E025C">
        <w:rPr>
          <w:sz w:val="28"/>
          <w:szCs w:val="28"/>
          <w:lang w:val="ro-RO" w:eastAsia="ru-RU"/>
        </w:rPr>
        <w:t xml:space="preserve"> </w:t>
      </w:r>
      <w:r w:rsidR="00CF1795" w:rsidRPr="003E025C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547CF0A9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557057" w:rsidRPr="003E025C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557057" w:rsidRPr="003E025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E025C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3E025C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3E025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3E025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3E025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3E025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3E025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3E025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345C94BF" w:rsidR="00730FEE" w:rsidRPr="003E025C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C33A7E" w14:textId="02A7CBF8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48948D" w14:textId="4D77CC8D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EF1A36" w14:textId="7ACD4D0D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11D7D8" w14:textId="14925782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33C821" w14:textId="569172C7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ED1F80" w14:textId="37DE37DC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11BBE6" w14:textId="3A62639C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943794" w14:textId="302515CA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C1A4F3" w14:textId="34E1CB74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46FE6D" w14:textId="1F9B7AE9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C6F1EC" w14:textId="2D3BA3D5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08E596" w14:textId="445CA912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CF01DD" w14:textId="6D874B75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66AEFA" w14:textId="5053A72D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415B04" w14:textId="4A4D70FC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F446CC" w14:textId="114CAC05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70003A" w14:textId="74C584B0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80490D" w14:textId="4C7F4DF7" w:rsidR="00310C39" w:rsidRPr="003E025C" w:rsidRDefault="00310C3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D3ABCF" w14:textId="2272F7E5" w:rsidR="00310C39" w:rsidRPr="003E025C" w:rsidRDefault="00310C39" w:rsidP="00310C39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9379B1" w14:textId="77777777" w:rsidR="00310C39" w:rsidRPr="003E025C" w:rsidRDefault="00310C39" w:rsidP="00310C39">
      <w:pPr>
        <w:jc w:val="right"/>
        <w:rPr>
          <w:bCs/>
          <w:i/>
          <w:sz w:val="28"/>
          <w:szCs w:val="28"/>
          <w:lang w:val="ro-RO"/>
        </w:rPr>
      </w:pPr>
      <w:r w:rsidRPr="003E025C">
        <w:rPr>
          <w:bCs/>
          <w:i/>
          <w:sz w:val="28"/>
          <w:szCs w:val="28"/>
          <w:lang w:val="ro-RO"/>
        </w:rPr>
        <w:lastRenderedPageBreak/>
        <w:t>Proiect</w:t>
      </w:r>
    </w:p>
    <w:p w14:paraId="24B0512C" w14:textId="74189748" w:rsidR="00310C39" w:rsidRPr="003E025C" w:rsidRDefault="00C101D4" w:rsidP="00557057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PARLAMENTUL </w:t>
      </w:r>
      <w:r w:rsidR="00F83AAB">
        <w:rPr>
          <w:b/>
          <w:bCs/>
          <w:sz w:val="28"/>
          <w:szCs w:val="28"/>
          <w:lang w:val="ro-RO"/>
        </w:rPr>
        <w:t>R</w:t>
      </w:r>
      <w:r>
        <w:rPr>
          <w:b/>
          <w:bCs/>
          <w:sz w:val="28"/>
          <w:szCs w:val="28"/>
          <w:lang w:val="ro-RO"/>
        </w:rPr>
        <w:t>EPUBLICII MOLDOVA</w:t>
      </w:r>
    </w:p>
    <w:p w14:paraId="5F44F2DD" w14:textId="77777777" w:rsidR="00C101D4" w:rsidRDefault="00C101D4" w:rsidP="00557057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B26BE9B" w14:textId="63AC2CF1" w:rsidR="00310C39" w:rsidRPr="003E025C" w:rsidRDefault="00310C39" w:rsidP="0055705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E025C">
        <w:rPr>
          <w:b/>
          <w:bCs/>
          <w:sz w:val="28"/>
          <w:szCs w:val="28"/>
          <w:lang w:val="ro-RO"/>
        </w:rPr>
        <w:t>LEGE</w:t>
      </w:r>
    </w:p>
    <w:p w14:paraId="386B0DEF" w14:textId="77777777" w:rsidR="00310C39" w:rsidRPr="003E025C" w:rsidRDefault="00310C39" w:rsidP="0055705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E025C">
        <w:rPr>
          <w:b/>
          <w:bCs/>
          <w:sz w:val="28"/>
          <w:szCs w:val="28"/>
          <w:lang w:val="ro-RO"/>
        </w:rPr>
        <w:t>cu privire la modificarea unor acte normative</w:t>
      </w:r>
    </w:p>
    <w:p w14:paraId="3DBEB688" w14:textId="77777777" w:rsidR="00310C39" w:rsidRPr="003E025C" w:rsidRDefault="00310C39" w:rsidP="00310C39">
      <w:pPr>
        <w:jc w:val="center"/>
        <w:rPr>
          <w:sz w:val="28"/>
          <w:szCs w:val="28"/>
          <w:lang w:val="ro-RO"/>
        </w:rPr>
      </w:pPr>
    </w:p>
    <w:p w14:paraId="586D5D71" w14:textId="77777777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Parlamentul adoptă prezenta lege organică.</w:t>
      </w:r>
    </w:p>
    <w:p w14:paraId="76A69050" w14:textId="77777777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</w:p>
    <w:p w14:paraId="6EFB4C37" w14:textId="5BB593CC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 Art. I.</w:t>
      </w:r>
      <w:r w:rsidRPr="003E025C">
        <w:rPr>
          <w:sz w:val="28"/>
          <w:szCs w:val="28"/>
          <w:lang w:val="ro-RO"/>
        </w:rPr>
        <w:t xml:space="preserve"> – Codul </w:t>
      </w:r>
      <w:r w:rsidR="00931128" w:rsidRPr="003E025C">
        <w:rPr>
          <w:sz w:val="28"/>
          <w:szCs w:val="28"/>
          <w:lang w:val="ro-RO"/>
        </w:rPr>
        <w:t>f</w:t>
      </w:r>
      <w:r w:rsidRPr="003E025C">
        <w:rPr>
          <w:sz w:val="28"/>
          <w:szCs w:val="28"/>
          <w:lang w:val="ro-RO"/>
        </w:rPr>
        <w:t>unciar nr.</w:t>
      </w:r>
      <w:r w:rsidR="00931128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828/1991 (</w:t>
      </w:r>
      <w:r w:rsidR="00931128" w:rsidRPr="003E025C">
        <w:rPr>
          <w:sz w:val="28"/>
          <w:szCs w:val="28"/>
          <w:lang w:val="ro-RO"/>
        </w:rPr>
        <w:t>r</w:t>
      </w:r>
      <w:r w:rsidRPr="003E025C">
        <w:rPr>
          <w:sz w:val="28"/>
          <w:szCs w:val="28"/>
          <w:lang w:val="ro-RO"/>
        </w:rPr>
        <w:t>epublicat în Monitorul Oficial al Republicii Moldova, 2001, nr. 107</w:t>
      </w:r>
      <w:r w:rsidR="00931128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art. 817), </w:t>
      </w:r>
      <w:r w:rsidR="00931128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 xml:space="preserve">se modifică după cum urmează: </w:t>
      </w:r>
    </w:p>
    <w:p w14:paraId="39A7BD43" w14:textId="13C3F41F" w:rsidR="00310C39" w:rsidRPr="003E025C" w:rsidRDefault="00931128" w:rsidP="00F07ECE">
      <w:pPr>
        <w:pStyle w:val="Listparagraf"/>
        <w:numPr>
          <w:ilvl w:val="0"/>
          <w:numId w:val="1"/>
        </w:numPr>
        <w:tabs>
          <w:tab w:val="left" w:pos="426"/>
        </w:tabs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A</w:t>
      </w:r>
      <w:r w:rsidR="00310C39" w:rsidRPr="003E025C">
        <w:rPr>
          <w:sz w:val="28"/>
          <w:szCs w:val="28"/>
          <w:lang w:val="ro-RO"/>
        </w:rPr>
        <w:t xml:space="preserve">rticolul 90 va avea următorul cuprins: </w:t>
      </w:r>
    </w:p>
    <w:p w14:paraId="731480BD" w14:textId="1B307D77" w:rsidR="00310C39" w:rsidRPr="003E025C" w:rsidRDefault="00310C39" w:rsidP="00310C39">
      <w:pPr>
        <w:pStyle w:val="Listparagraf"/>
        <w:tabs>
          <w:tab w:val="left" w:pos="567"/>
        </w:tabs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„</w:t>
      </w:r>
      <w:r w:rsidR="00931128" w:rsidRPr="003E025C">
        <w:rPr>
          <w:b/>
          <w:bCs/>
          <w:sz w:val="28"/>
          <w:szCs w:val="28"/>
          <w:lang w:val="ro-RO"/>
        </w:rPr>
        <w:t>90.</w:t>
      </w:r>
      <w:r w:rsidR="00931128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Litigiile dintre de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inătorii de terenuri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autorită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ile administra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iei publice locale vor fi solu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ionate conform Codului administrativ </w:t>
      </w:r>
      <w:r w:rsidR="00822890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</w:t>
      </w:r>
      <w:r w:rsidR="00931128" w:rsidRPr="003E025C">
        <w:rPr>
          <w:sz w:val="28"/>
          <w:szCs w:val="28"/>
          <w:lang w:val="ro-RO"/>
        </w:rPr>
        <w:t>.</w:t>
      </w:r>
      <w:r w:rsidRPr="003E025C">
        <w:rPr>
          <w:sz w:val="28"/>
          <w:szCs w:val="28"/>
          <w:lang w:val="ro-RO"/>
        </w:rPr>
        <w:t xml:space="preserve"> 116/2018, iar litigiile dintre persoanele de drept privat conform prevederilor Codului de procedură civilă </w:t>
      </w:r>
      <w:r w:rsidR="00822890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225/200</w:t>
      </w:r>
      <w:r w:rsidR="00822890" w:rsidRPr="003E025C">
        <w:rPr>
          <w:sz w:val="28"/>
          <w:szCs w:val="28"/>
          <w:lang w:val="ro-RO"/>
        </w:rPr>
        <w:t>3</w:t>
      </w:r>
      <w:r w:rsidRPr="003E025C">
        <w:rPr>
          <w:sz w:val="28"/>
          <w:szCs w:val="28"/>
          <w:lang w:val="ro-RO"/>
        </w:rPr>
        <w:t>.”;</w:t>
      </w:r>
    </w:p>
    <w:p w14:paraId="749BC4D9" w14:textId="437E2B9F" w:rsidR="00310C39" w:rsidRPr="003E025C" w:rsidRDefault="00310C39" w:rsidP="00F07ECE">
      <w:pPr>
        <w:pStyle w:val="Listparagraf"/>
        <w:numPr>
          <w:ilvl w:val="0"/>
          <w:numId w:val="1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Articolele 91-93 </w:t>
      </w:r>
      <w:r w:rsidR="00822890" w:rsidRPr="003E025C">
        <w:rPr>
          <w:sz w:val="28"/>
          <w:szCs w:val="28"/>
          <w:lang w:val="ro-RO"/>
        </w:rPr>
        <w:t>s</w:t>
      </w:r>
      <w:r w:rsidRPr="003E025C">
        <w:rPr>
          <w:sz w:val="28"/>
          <w:szCs w:val="28"/>
          <w:lang w:val="ro-RO"/>
        </w:rPr>
        <w:t>e abrogă.</w:t>
      </w:r>
    </w:p>
    <w:p w14:paraId="0516EB3B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16DBB225" w14:textId="7BC59EE2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Art. II.</w:t>
      </w:r>
      <w:r w:rsidRPr="003E025C">
        <w:rPr>
          <w:sz w:val="28"/>
          <w:szCs w:val="28"/>
          <w:lang w:val="ro-RO"/>
        </w:rPr>
        <w:t xml:space="preserve"> – La articolul </w:t>
      </w:r>
      <w:r w:rsidRPr="003E025C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94</w:t>
      </w:r>
      <w:r w:rsidRPr="003E025C">
        <w:rPr>
          <w:rStyle w:val="Robust"/>
          <w:sz w:val="28"/>
          <w:szCs w:val="28"/>
          <w:shd w:val="clear" w:color="auto" w:fill="FFFFFF"/>
          <w:vertAlign w:val="superscript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alineatul (2) din Legea nr. 1515/1993 privind protec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ia mediului înconjurător (Monitorul Oficial al Republicii Moldova, 1993, nr.</w:t>
      </w:r>
      <w:r w:rsidR="00712555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10, art.</w:t>
      </w:r>
      <w:r w:rsidR="00712555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283 ), </w:t>
      </w:r>
      <w:r w:rsid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cuvintele „atacate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contencios administrativ potrivit Legii contenciosului administrativ” se substituie cu textul „contestate conform prevederilor Codului administrativ </w:t>
      </w:r>
      <w:r w:rsidR="00822890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712555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 xml:space="preserve">116/2018”. </w:t>
      </w:r>
    </w:p>
    <w:p w14:paraId="3519574D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054DEBEB" w14:textId="0C26EE3E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III. – </w:t>
      </w:r>
      <w:r w:rsidRPr="003E025C">
        <w:rPr>
          <w:sz w:val="28"/>
          <w:szCs w:val="28"/>
          <w:lang w:val="ro-RO"/>
        </w:rPr>
        <w:t>La articolul 4 alineatul (1</w:t>
      </w:r>
      <w:r w:rsidRPr="003E025C">
        <w:rPr>
          <w:sz w:val="28"/>
          <w:szCs w:val="28"/>
          <w:vertAlign w:val="superscript"/>
          <w:lang w:val="ro-RO"/>
        </w:rPr>
        <w:t>8</w:t>
      </w:r>
      <w:r w:rsidRPr="003E025C">
        <w:rPr>
          <w:sz w:val="28"/>
          <w:szCs w:val="28"/>
          <w:lang w:val="ro-RO"/>
        </w:rPr>
        <w:t>) din Legea nr. 273/1994 privind actele de identitate din sistemul na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ional de pa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apoarte (Monitorul Oficial al Republicii Moldova, 1995, nr. 9, art. 89),</w:t>
      </w:r>
      <w:r w:rsidR="00712555" w:rsidRPr="003E025C">
        <w:rPr>
          <w:sz w:val="28"/>
          <w:szCs w:val="28"/>
          <w:lang w:val="ro-RO"/>
        </w:rPr>
        <w:t xml:space="preserve"> cu modificările ulterioare,</w:t>
      </w:r>
      <w:r w:rsidRPr="003E025C">
        <w:rPr>
          <w:sz w:val="28"/>
          <w:szCs w:val="28"/>
          <w:lang w:val="ro-RO"/>
        </w:rPr>
        <w:t xml:space="preserve"> textul „modul stabilit de Legea contenciosului administrativ nr.793-XIV din 10</w:t>
      </w:r>
      <w:r w:rsidR="00712555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 xml:space="preserve">februarie 2000” se substituie cu textul „conformitate cu prevederile Codului administrativ </w:t>
      </w:r>
      <w:r w:rsidR="0071255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</w:t>
      </w:r>
      <w:r w:rsidR="00712555" w:rsidRPr="003E025C">
        <w:rPr>
          <w:sz w:val="28"/>
          <w:szCs w:val="28"/>
          <w:lang w:val="ro-RO"/>
        </w:rPr>
        <w:t>.</w:t>
      </w:r>
    </w:p>
    <w:p w14:paraId="5F6A53C9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19604BDF" w14:textId="24C7B5DF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IV. – </w:t>
      </w:r>
      <w:r w:rsidRPr="003E025C">
        <w:rPr>
          <w:sz w:val="28"/>
          <w:szCs w:val="28"/>
          <w:lang w:val="ro-RO"/>
        </w:rPr>
        <w:t>La articolul 31 alineatul (2) din Legea nr. 1102/1997 cu privire la resur</w:t>
      </w:r>
      <w:r w:rsidR="00557057" w:rsidRPr="003E025C">
        <w:rPr>
          <w:sz w:val="28"/>
          <w:szCs w:val="28"/>
          <w:lang w:val="ro-RO"/>
        </w:rPr>
        <w:t>s</w:t>
      </w:r>
      <w:r w:rsidRPr="003E025C">
        <w:rPr>
          <w:sz w:val="28"/>
          <w:szCs w:val="28"/>
          <w:lang w:val="ro-RO"/>
        </w:rPr>
        <w:t>ele naturale (Monitorul Oficial al Republicii Moldova, 1997, nr. 40, art.</w:t>
      </w:r>
      <w:r w:rsidR="00712555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337),</w:t>
      </w:r>
      <w:r w:rsidR="00712555" w:rsidRPr="003E025C">
        <w:rPr>
          <w:sz w:val="28"/>
          <w:szCs w:val="28"/>
          <w:lang w:val="ro-RO"/>
        </w:rPr>
        <w:t xml:space="preserve"> cu modificările ulterioare, </w:t>
      </w:r>
      <w:r w:rsidRPr="003E025C">
        <w:rPr>
          <w:sz w:val="28"/>
          <w:szCs w:val="28"/>
          <w:lang w:val="ro-RO"/>
        </w:rPr>
        <w:t>textul „de contencios administrativ competentă” se su</w:t>
      </w:r>
      <w:r w:rsidR="00557057" w:rsidRPr="003E025C">
        <w:rPr>
          <w:sz w:val="28"/>
          <w:szCs w:val="28"/>
          <w:lang w:val="ro-RO"/>
        </w:rPr>
        <w:t>b</w:t>
      </w:r>
      <w:r w:rsidRPr="003E025C">
        <w:rPr>
          <w:sz w:val="28"/>
          <w:szCs w:val="28"/>
          <w:lang w:val="ro-RO"/>
        </w:rPr>
        <w:t xml:space="preserve">stituie cu textul „de judecată, în conformitate cu prevederile Codului administrativ </w:t>
      </w:r>
      <w:r w:rsidR="0071255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 xml:space="preserve">nr. 116/2018, fără respectarea procedurii prealabile”. </w:t>
      </w:r>
    </w:p>
    <w:p w14:paraId="359A9BB6" w14:textId="77777777" w:rsidR="00310C39" w:rsidRPr="003E025C" w:rsidRDefault="00310C39" w:rsidP="00310C39">
      <w:pPr>
        <w:shd w:val="clear" w:color="auto" w:fill="FFFFFF" w:themeFill="background1"/>
        <w:ind w:firstLine="720"/>
        <w:rPr>
          <w:b/>
          <w:sz w:val="28"/>
          <w:szCs w:val="28"/>
          <w:lang w:val="ro-RO"/>
        </w:rPr>
      </w:pPr>
    </w:p>
    <w:p w14:paraId="1E4B7804" w14:textId="473A1BC5" w:rsidR="00310C39" w:rsidRPr="003E025C" w:rsidRDefault="00310C39" w:rsidP="00310C39">
      <w:pPr>
        <w:shd w:val="clear" w:color="auto" w:fill="FFFFFF" w:themeFill="background1"/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V. </w:t>
      </w:r>
      <w:r w:rsidRPr="003E025C">
        <w:rPr>
          <w:sz w:val="28"/>
          <w:szCs w:val="28"/>
          <w:lang w:val="ro-RO"/>
        </w:rPr>
        <w:t xml:space="preserve">– Codul </w:t>
      </w:r>
      <w:r w:rsidR="00575719" w:rsidRPr="003E025C">
        <w:rPr>
          <w:sz w:val="28"/>
          <w:szCs w:val="28"/>
          <w:lang w:val="ro-RO"/>
        </w:rPr>
        <w:t>fi</w:t>
      </w:r>
      <w:r w:rsidRPr="003E025C">
        <w:rPr>
          <w:sz w:val="28"/>
          <w:szCs w:val="28"/>
          <w:lang w:val="ro-RO"/>
        </w:rPr>
        <w:t>scal nr. 1163/1997 (republicat în Monitorul Oficial al Republicii Moldova, edi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ie specială din 8 februarie 2007), </w:t>
      </w:r>
      <w:r w:rsidR="00575719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5047E84D" w14:textId="05169D17" w:rsidR="00310C39" w:rsidRPr="003E025C" w:rsidRDefault="00310C39" w:rsidP="00310C39">
      <w:pPr>
        <w:shd w:val="clear" w:color="auto" w:fill="FFFFFF" w:themeFill="background1"/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1. Articolul 267 va avea următo</w:t>
      </w:r>
      <w:r w:rsidR="00575719" w:rsidRPr="003E025C">
        <w:rPr>
          <w:sz w:val="28"/>
          <w:szCs w:val="28"/>
          <w:lang w:val="ro-RO"/>
        </w:rPr>
        <w:t>rul cuprins</w:t>
      </w:r>
      <w:r w:rsidRPr="003E025C">
        <w:rPr>
          <w:sz w:val="28"/>
          <w:szCs w:val="28"/>
          <w:lang w:val="ro-RO"/>
        </w:rPr>
        <w:t>:</w:t>
      </w:r>
    </w:p>
    <w:p w14:paraId="71A7AA4F" w14:textId="18D68721" w:rsidR="00310C39" w:rsidRPr="003E025C" w:rsidRDefault="00310C39" w:rsidP="00310C39">
      <w:pPr>
        <w:pStyle w:val="NormalWeb"/>
        <w:shd w:val="clear" w:color="auto" w:fill="FFFFFF"/>
        <w:ind w:firstLine="720"/>
        <w:rPr>
          <w:sz w:val="28"/>
          <w:szCs w:val="28"/>
          <w:lang w:val="ro-RO"/>
        </w:rPr>
      </w:pPr>
      <w:r w:rsidRPr="003E025C">
        <w:rPr>
          <w:rStyle w:val="TextnBalonCaracter"/>
          <w:rFonts w:ascii="Times New Roman" w:hAnsi="Times New Roman" w:cs="Times New Roman"/>
          <w:sz w:val="28"/>
          <w:szCs w:val="28"/>
          <w:lang w:val="ro-RO"/>
        </w:rPr>
        <w:lastRenderedPageBreak/>
        <w:t xml:space="preserve"> „</w:t>
      </w:r>
      <w:r w:rsidRPr="003E025C">
        <w:rPr>
          <w:b/>
          <w:bCs/>
          <w:sz w:val="28"/>
          <w:szCs w:val="28"/>
          <w:lang w:val="ro-RO"/>
        </w:rPr>
        <w:t>Articolul 267.</w:t>
      </w:r>
      <w:r w:rsidRPr="003E025C">
        <w:rPr>
          <w:sz w:val="28"/>
          <w:szCs w:val="28"/>
          <w:lang w:val="ro-RO"/>
        </w:rPr>
        <w:t> Dreptul de a contesta decizia Serviciului Fiscal de Stat sau ac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iunea func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ionarului fiscal</w:t>
      </w:r>
    </w:p>
    <w:p w14:paraId="483D9ED2" w14:textId="65758CCC" w:rsidR="00310C39" w:rsidRPr="003E025C" w:rsidRDefault="00310C39" w:rsidP="00310C39">
      <w:pPr>
        <w:pStyle w:val="NormalWeb"/>
        <w:shd w:val="clear" w:color="auto" w:fill="FFFFFF"/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Decizia Serviciului Fiscal de Stat sau ac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iunea func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ionarului fiscal poate fi contestată în conformitate cu prevederile Codului administrativ </w:t>
      </w:r>
      <w:r w:rsidR="0057571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116/2018.”.</w:t>
      </w:r>
    </w:p>
    <w:p w14:paraId="7F02BD85" w14:textId="77777777" w:rsidR="00310C39" w:rsidRPr="003E025C" w:rsidRDefault="00310C39" w:rsidP="00310C39">
      <w:pPr>
        <w:pStyle w:val="NormalWeb"/>
        <w:shd w:val="clear" w:color="auto" w:fill="FFFFFF"/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2. Articolul 271:</w:t>
      </w:r>
    </w:p>
    <w:p w14:paraId="272D925A" w14:textId="3F4299D0" w:rsidR="00310C39" w:rsidRPr="003E025C" w:rsidRDefault="00310C39" w:rsidP="00310C39">
      <w:pPr>
        <w:pStyle w:val="NormalWeb"/>
        <w:shd w:val="clear" w:color="auto" w:fill="FFFFFF"/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alineatul (1)</w:t>
      </w:r>
      <w:r w:rsidR="00575719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„Pe marginea” se substituie cu textul „Prin derogare de la prevederile Codului administrativ </w:t>
      </w:r>
      <w:r w:rsidR="0057571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575719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116/2018, pe marginea”;</w:t>
      </w:r>
    </w:p>
    <w:p w14:paraId="1A544410" w14:textId="76709D9B" w:rsidR="00310C39" w:rsidRPr="003E025C" w:rsidRDefault="00310C39" w:rsidP="00310C39">
      <w:pPr>
        <w:pStyle w:val="NormalWeb"/>
        <w:shd w:val="clear" w:color="auto" w:fill="FFFFFF"/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alineatul (2)</w:t>
      </w:r>
      <w:r w:rsidR="00575719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„Pe marginea” se substituie cu textul „Prin derogare de la prevederile Codului administrativ </w:t>
      </w:r>
      <w:r w:rsidR="0057571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575719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116/2018, pe marginea”</w:t>
      </w:r>
      <w:r w:rsidR="00575719" w:rsidRPr="003E025C">
        <w:rPr>
          <w:sz w:val="28"/>
          <w:szCs w:val="28"/>
          <w:lang w:val="ro-RO"/>
        </w:rPr>
        <w:t>.</w:t>
      </w:r>
    </w:p>
    <w:p w14:paraId="2DC3EA96" w14:textId="0F9159F6" w:rsidR="00310C39" w:rsidRPr="003E025C" w:rsidRDefault="00310C39" w:rsidP="00310C39">
      <w:pPr>
        <w:shd w:val="clear" w:color="auto" w:fill="FFFFFF" w:themeFill="background1"/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3. La articolul 273 alineatul (2)</w:t>
      </w:r>
      <w:r w:rsidR="00575719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</w:t>
      </w:r>
      <w:r w:rsidR="00557057" w:rsidRPr="003E025C">
        <w:rPr>
          <w:sz w:val="28"/>
          <w:szCs w:val="28"/>
          <w:lang w:val="ro-RO"/>
        </w:rPr>
        <w:t>â</w:t>
      </w:r>
      <w:r w:rsidRPr="003E025C">
        <w:rPr>
          <w:sz w:val="28"/>
          <w:szCs w:val="28"/>
          <w:lang w:val="ro-RO"/>
        </w:rPr>
        <w:t>ntul „Contesta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ia” se substituie cu textul „Prin derogare de la prevederile Codului administrativ</w:t>
      </w:r>
      <w:r w:rsidR="00575719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lang w:val="ro-RO"/>
        </w:rPr>
        <w:t xml:space="preserve"> nr. 116/2018, contesta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ia”.</w:t>
      </w:r>
    </w:p>
    <w:p w14:paraId="500B4EFD" w14:textId="45798B9E" w:rsidR="00310C39" w:rsidRPr="003E025C" w:rsidRDefault="00310C39" w:rsidP="00310C39">
      <w:pPr>
        <w:shd w:val="clear" w:color="auto" w:fill="FFFFFF" w:themeFill="background1"/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4. Articolul 274</w:t>
      </w:r>
      <w:r w:rsidRPr="003E025C">
        <w:rPr>
          <w:sz w:val="28"/>
          <w:szCs w:val="28"/>
          <w:vertAlign w:val="superscript"/>
          <w:lang w:val="ro-RO"/>
        </w:rPr>
        <w:t>1</w:t>
      </w:r>
      <w:r w:rsidR="00575719" w:rsidRPr="003E025C">
        <w:rPr>
          <w:sz w:val="28"/>
          <w:szCs w:val="28"/>
          <w:lang w:val="ro-RO"/>
        </w:rPr>
        <w:t>:</w:t>
      </w:r>
    </w:p>
    <w:p w14:paraId="5CE21939" w14:textId="62EDFA52" w:rsidR="00310C39" w:rsidRPr="003E025C" w:rsidRDefault="00310C39" w:rsidP="00310C39">
      <w:pPr>
        <w:shd w:val="clear" w:color="auto" w:fill="FFFFFF" w:themeFill="background1"/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alineatul (9)</w:t>
      </w:r>
      <w:r w:rsidR="00575719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„270 alin. (2) se exclude; </w:t>
      </w:r>
    </w:p>
    <w:p w14:paraId="68EE8D53" w14:textId="033EF95B" w:rsidR="00310C39" w:rsidRPr="003E025C" w:rsidRDefault="00575719" w:rsidP="00310C39">
      <w:pPr>
        <w:shd w:val="clear" w:color="auto" w:fill="FFFFFF" w:themeFill="background1"/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la </w:t>
      </w:r>
      <w:r w:rsidR="00310C39" w:rsidRPr="003E025C">
        <w:rPr>
          <w:sz w:val="28"/>
          <w:szCs w:val="28"/>
          <w:lang w:val="ro-RO"/>
        </w:rPr>
        <w:t>alineatul (11)</w:t>
      </w:r>
      <w:r w:rsidRPr="003E025C">
        <w:rPr>
          <w:sz w:val="28"/>
          <w:szCs w:val="28"/>
          <w:lang w:val="ro-RO"/>
        </w:rPr>
        <w:t>,</w:t>
      </w:r>
      <w:r w:rsidR="00310C39" w:rsidRPr="003E025C">
        <w:rPr>
          <w:sz w:val="28"/>
          <w:szCs w:val="28"/>
          <w:lang w:val="ro-RO"/>
        </w:rPr>
        <w:t xml:space="preserve"> cuvintele „de contencios administrativ” se substituie cu cuvintele „de judecată”.</w:t>
      </w:r>
    </w:p>
    <w:p w14:paraId="22B09F64" w14:textId="1559112C" w:rsidR="00310C39" w:rsidRPr="003E025C" w:rsidRDefault="00310C39" w:rsidP="00310C39">
      <w:pPr>
        <w:shd w:val="clear" w:color="auto" w:fill="FFFFFF" w:themeFill="background1"/>
        <w:ind w:firstLine="720"/>
        <w:rPr>
          <w:rStyle w:val="Robust"/>
          <w:b w:val="0"/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5. Articolele 268-270</w:t>
      </w:r>
      <w:r w:rsidR="00575719" w:rsidRPr="003E025C">
        <w:rPr>
          <w:sz w:val="28"/>
          <w:szCs w:val="28"/>
          <w:lang w:val="ro-RO"/>
        </w:rPr>
        <w:t xml:space="preserve"> și</w:t>
      </w:r>
      <w:r w:rsidRPr="003E025C">
        <w:rPr>
          <w:sz w:val="28"/>
          <w:szCs w:val="28"/>
          <w:lang w:val="ro-RO"/>
        </w:rPr>
        <w:t xml:space="preserve"> 274</w:t>
      </w:r>
      <w:r w:rsidRPr="003E025C">
        <w:rPr>
          <w:rStyle w:val="Robust"/>
          <w:sz w:val="28"/>
          <w:szCs w:val="28"/>
          <w:vertAlign w:val="superscript"/>
          <w:lang w:val="ro-RO"/>
        </w:rPr>
        <w:t xml:space="preserve">  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>se abrogă.</w:t>
      </w:r>
    </w:p>
    <w:p w14:paraId="2F2DCCFF" w14:textId="77777777" w:rsidR="00310C39" w:rsidRPr="003E025C" w:rsidRDefault="00310C39" w:rsidP="00310C39">
      <w:pPr>
        <w:shd w:val="clear" w:color="auto" w:fill="FFFFFF" w:themeFill="background1"/>
        <w:ind w:firstLine="720"/>
        <w:rPr>
          <w:rStyle w:val="Robust"/>
          <w:sz w:val="28"/>
          <w:szCs w:val="28"/>
          <w:lang w:val="ro-RO"/>
        </w:rPr>
      </w:pPr>
    </w:p>
    <w:p w14:paraId="6CDF8AEE" w14:textId="0C80095C" w:rsidR="00310C39" w:rsidRPr="003E025C" w:rsidRDefault="00310C39" w:rsidP="00310C39">
      <w:pPr>
        <w:shd w:val="clear" w:color="auto" w:fill="FFFFFF" w:themeFill="background1"/>
        <w:ind w:firstLine="720"/>
        <w:rPr>
          <w:bCs/>
          <w:sz w:val="28"/>
          <w:szCs w:val="28"/>
          <w:lang w:val="ro-RO"/>
        </w:rPr>
      </w:pPr>
      <w:r w:rsidRPr="003E025C">
        <w:rPr>
          <w:rStyle w:val="Robust"/>
          <w:sz w:val="28"/>
          <w:szCs w:val="28"/>
          <w:lang w:val="ro-RO"/>
        </w:rPr>
        <w:t>Art.</w:t>
      </w:r>
      <w:r w:rsidR="00557057" w:rsidRPr="003E025C">
        <w:rPr>
          <w:rStyle w:val="Robust"/>
          <w:sz w:val="28"/>
          <w:szCs w:val="28"/>
          <w:lang w:val="ro-RO"/>
        </w:rPr>
        <w:t xml:space="preserve"> </w:t>
      </w:r>
      <w:r w:rsidRPr="003E025C">
        <w:rPr>
          <w:rStyle w:val="Robust"/>
          <w:sz w:val="28"/>
          <w:szCs w:val="28"/>
          <w:lang w:val="ro-RO"/>
        </w:rPr>
        <w:t xml:space="preserve">VI. – 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>La artico</w:t>
      </w:r>
      <w:r w:rsidR="00557057" w:rsidRPr="003E025C">
        <w:rPr>
          <w:rStyle w:val="Robust"/>
          <w:b w:val="0"/>
          <w:bCs w:val="0"/>
          <w:sz w:val="28"/>
          <w:szCs w:val="28"/>
          <w:lang w:val="ro-RO"/>
        </w:rPr>
        <w:t>l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>ul 7 alineatul (5) din Legea nr. 1308/1997 privind pre</w:t>
      </w:r>
      <w:r w:rsidR="00557057" w:rsidRPr="003E025C">
        <w:rPr>
          <w:rStyle w:val="Robust"/>
          <w:b w:val="0"/>
          <w:bCs w:val="0"/>
          <w:sz w:val="28"/>
          <w:szCs w:val="28"/>
          <w:lang w:val="ro-RO"/>
        </w:rPr>
        <w:t>ț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 xml:space="preserve">ul normativ </w:t>
      </w:r>
      <w:r w:rsidR="00557057" w:rsidRPr="003E025C">
        <w:rPr>
          <w:rStyle w:val="Robust"/>
          <w:b w:val="0"/>
          <w:bCs w:val="0"/>
          <w:sz w:val="28"/>
          <w:szCs w:val="28"/>
          <w:lang w:val="ro-RO"/>
        </w:rPr>
        <w:t>ș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>i modul de v</w:t>
      </w:r>
      <w:r w:rsidR="00557057" w:rsidRPr="003E025C">
        <w:rPr>
          <w:rStyle w:val="Robust"/>
          <w:b w:val="0"/>
          <w:bCs w:val="0"/>
          <w:sz w:val="28"/>
          <w:szCs w:val="28"/>
          <w:lang w:val="ro-RO"/>
        </w:rPr>
        <w:t>â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>nzare-cumpărare a păm</w:t>
      </w:r>
      <w:r w:rsidR="00557057" w:rsidRPr="003E025C">
        <w:rPr>
          <w:rStyle w:val="Robust"/>
          <w:b w:val="0"/>
          <w:bCs w:val="0"/>
          <w:sz w:val="28"/>
          <w:szCs w:val="28"/>
          <w:lang w:val="ro-RO"/>
        </w:rPr>
        <w:t>â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>ntului (</w:t>
      </w:r>
      <w:r w:rsidR="00575719" w:rsidRPr="003E025C">
        <w:rPr>
          <w:rStyle w:val="Robust"/>
          <w:b w:val="0"/>
          <w:bCs w:val="0"/>
          <w:sz w:val="28"/>
          <w:szCs w:val="28"/>
          <w:lang w:val="ro-RO"/>
        </w:rPr>
        <w:t xml:space="preserve">republicată în 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 xml:space="preserve">Monitorul Oficial al Republicii Moldova, </w:t>
      </w:r>
      <w:r w:rsidR="00575719" w:rsidRPr="003E025C">
        <w:rPr>
          <w:rStyle w:val="Robust"/>
          <w:b w:val="0"/>
          <w:bCs w:val="0"/>
          <w:sz w:val="28"/>
          <w:szCs w:val="28"/>
          <w:lang w:val="ro-RO"/>
        </w:rPr>
        <w:t>2001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 xml:space="preserve">, nr. </w:t>
      </w:r>
      <w:r w:rsidR="007E57C5" w:rsidRPr="003E025C">
        <w:rPr>
          <w:rStyle w:val="Robust"/>
          <w:b w:val="0"/>
          <w:bCs w:val="0"/>
          <w:sz w:val="28"/>
          <w:szCs w:val="28"/>
          <w:lang w:val="ro-RO"/>
        </w:rPr>
        <w:t>147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>-</w:t>
      </w:r>
      <w:r w:rsidR="007E57C5" w:rsidRPr="003E025C">
        <w:rPr>
          <w:rStyle w:val="Robust"/>
          <w:b w:val="0"/>
          <w:bCs w:val="0"/>
          <w:sz w:val="28"/>
          <w:szCs w:val="28"/>
          <w:lang w:val="ro-RO"/>
        </w:rPr>
        <w:t>149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 xml:space="preserve">, art. </w:t>
      </w:r>
      <w:r w:rsidR="007E57C5" w:rsidRPr="003E025C">
        <w:rPr>
          <w:rStyle w:val="Robust"/>
          <w:b w:val="0"/>
          <w:bCs w:val="0"/>
          <w:sz w:val="28"/>
          <w:szCs w:val="28"/>
          <w:lang w:val="ro-RO"/>
        </w:rPr>
        <w:t>1161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 xml:space="preserve">), </w:t>
      </w:r>
      <w:r w:rsidR="007E57C5" w:rsidRPr="003E025C">
        <w:rPr>
          <w:rStyle w:val="Robust"/>
          <w:b w:val="0"/>
          <w:bCs w:val="0"/>
          <w:sz w:val="28"/>
          <w:szCs w:val="28"/>
          <w:lang w:val="ro-RO"/>
        </w:rPr>
        <w:t xml:space="preserve">cu modificările ulterioare, 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>textul „atacată în</w:t>
      </w:r>
      <w:r w:rsidRPr="003E025C">
        <w:rPr>
          <w:rStyle w:val="Robust"/>
          <w:sz w:val="28"/>
          <w:szCs w:val="28"/>
          <w:lang w:val="ro-RO"/>
        </w:rPr>
        <w:t xml:space="preserve"> </w:t>
      </w:r>
      <w:r w:rsidRPr="003E025C">
        <w:rPr>
          <w:bCs/>
          <w:sz w:val="28"/>
          <w:szCs w:val="28"/>
          <w:lang w:val="ro-RO"/>
        </w:rPr>
        <w:t>instan</w:t>
      </w:r>
      <w:r w:rsidR="00557057" w:rsidRPr="003E025C">
        <w:rPr>
          <w:bCs/>
          <w:sz w:val="28"/>
          <w:szCs w:val="28"/>
          <w:lang w:val="ro-RO"/>
        </w:rPr>
        <w:t>ț</w:t>
      </w:r>
      <w:r w:rsidRPr="003E025C">
        <w:rPr>
          <w:bCs/>
          <w:sz w:val="28"/>
          <w:szCs w:val="28"/>
          <w:lang w:val="ro-RO"/>
        </w:rPr>
        <w:t>a de contencios administrativ competentă în condi</w:t>
      </w:r>
      <w:r w:rsidR="00557057" w:rsidRPr="003E025C">
        <w:rPr>
          <w:bCs/>
          <w:sz w:val="28"/>
          <w:szCs w:val="28"/>
          <w:lang w:val="ro-RO"/>
        </w:rPr>
        <w:t>ț</w:t>
      </w:r>
      <w:r w:rsidRPr="003E025C">
        <w:rPr>
          <w:bCs/>
          <w:sz w:val="28"/>
          <w:szCs w:val="28"/>
          <w:lang w:val="ro-RO"/>
        </w:rPr>
        <w:t>iile legii” se substituie cu textul „contestată în conformitate cu prevederile Codului admin</w:t>
      </w:r>
      <w:r w:rsidR="00557057" w:rsidRPr="003E025C">
        <w:rPr>
          <w:bCs/>
          <w:sz w:val="28"/>
          <w:szCs w:val="28"/>
          <w:lang w:val="ro-RO"/>
        </w:rPr>
        <w:t>i</w:t>
      </w:r>
      <w:r w:rsidRPr="003E025C">
        <w:rPr>
          <w:bCs/>
          <w:sz w:val="28"/>
          <w:szCs w:val="28"/>
          <w:lang w:val="ro-RO"/>
        </w:rPr>
        <w:t xml:space="preserve">strativ </w:t>
      </w:r>
      <w:r w:rsidR="007E57C5" w:rsidRPr="003E025C">
        <w:rPr>
          <w:bCs/>
          <w:sz w:val="28"/>
          <w:szCs w:val="28"/>
          <w:lang w:val="ro-RO"/>
        </w:rPr>
        <w:t xml:space="preserve">al Republicii Moldova </w:t>
      </w:r>
      <w:r w:rsidRPr="003E025C">
        <w:rPr>
          <w:bCs/>
          <w:sz w:val="28"/>
          <w:szCs w:val="28"/>
          <w:lang w:val="ro-RO"/>
        </w:rPr>
        <w:t xml:space="preserve">nr. 116/2018”. </w:t>
      </w:r>
    </w:p>
    <w:p w14:paraId="70D7382B" w14:textId="77777777" w:rsidR="00310C39" w:rsidRPr="003E025C" w:rsidRDefault="00310C39" w:rsidP="00310C39">
      <w:pPr>
        <w:shd w:val="clear" w:color="auto" w:fill="FFFFFF" w:themeFill="background1"/>
        <w:ind w:firstLine="720"/>
        <w:rPr>
          <w:b/>
          <w:bCs/>
          <w:sz w:val="28"/>
          <w:szCs w:val="28"/>
          <w:lang w:val="ro-RO"/>
        </w:rPr>
      </w:pPr>
    </w:p>
    <w:p w14:paraId="56E1B0DD" w14:textId="5C613223" w:rsidR="00310C39" w:rsidRPr="003E025C" w:rsidRDefault="00310C39" w:rsidP="00310C39">
      <w:pPr>
        <w:shd w:val="clear" w:color="auto" w:fill="FFFFFF" w:themeFill="background1"/>
        <w:ind w:firstLine="720"/>
        <w:rPr>
          <w:bCs/>
          <w:sz w:val="28"/>
          <w:szCs w:val="28"/>
          <w:lang w:val="ro-RO"/>
        </w:rPr>
      </w:pPr>
      <w:r w:rsidRPr="003E025C">
        <w:rPr>
          <w:b/>
          <w:bCs/>
          <w:sz w:val="28"/>
          <w:szCs w:val="28"/>
          <w:lang w:val="ro-RO"/>
        </w:rPr>
        <w:t>Art.</w:t>
      </w:r>
      <w:r w:rsidR="00557057" w:rsidRPr="003E025C">
        <w:rPr>
          <w:b/>
          <w:bCs/>
          <w:sz w:val="28"/>
          <w:szCs w:val="28"/>
          <w:lang w:val="ro-RO"/>
        </w:rPr>
        <w:t xml:space="preserve"> </w:t>
      </w:r>
      <w:r w:rsidRPr="003E025C">
        <w:rPr>
          <w:b/>
          <w:bCs/>
          <w:sz w:val="28"/>
          <w:szCs w:val="28"/>
          <w:lang w:val="ro-RO"/>
        </w:rPr>
        <w:t xml:space="preserve">VII. </w:t>
      </w:r>
      <w:r w:rsidR="00557057" w:rsidRPr="003E025C">
        <w:rPr>
          <w:b/>
          <w:bCs/>
          <w:sz w:val="28"/>
          <w:szCs w:val="28"/>
          <w:lang w:val="ro-RO"/>
        </w:rPr>
        <w:t xml:space="preserve">– </w:t>
      </w:r>
      <w:r w:rsidRPr="003E025C">
        <w:rPr>
          <w:bCs/>
          <w:sz w:val="28"/>
          <w:szCs w:val="28"/>
          <w:lang w:val="ro-RO"/>
        </w:rPr>
        <w:t xml:space="preserve">La articolul 40 alineatul (2) din Legea nr.156/1998 privind sistemul public de pensii (Monitorul Oficial al Republicii Moldova, </w:t>
      </w:r>
      <w:r w:rsidR="007E57C5" w:rsidRPr="003E025C">
        <w:rPr>
          <w:bCs/>
          <w:sz w:val="28"/>
          <w:szCs w:val="28"/>
          <w:lang w:val="ro-RO"/>
        </w:rPr>
        <w:t>2004</w:t>
      </w:r>
      <w:r w:rsidRPr="003E025C">
        <w:rPr>
          <w:bCs/>
          <w:sz w:val="28"/>
          <w:szCs w:val="28"/>
          <w:lang w:val="ro-RO"/>
        </w:rPr>
        <w:t>, nr.</w:t>
      </w:r>
      <w:r w:rsidR="00557057" w:rsidRPr="003E025C">
        <w:rPr>
          <w:bCs/>
          <w:sz w:val="28"/>
          <w:szCs w:val="28"/>
          <w:lang w:val="ro-RO"/>
        </w:rPr>
        <w:t> </w:t>
      </w:r>
      <w:r w:rsidR="007E57C5" w:rsidRPr="003E025C">
        <w:rPr>
          <w:bCs/>
          <w:sz w:val="28"/>
          <w:szCs w:val="28"/>
          <w:lang w:val="ro-RO"/>
        </w:rPr>
        <w:t>42</w:t>
      </w:r>
      <w:r w:rsidRPr="003E025C">
        <w:rPr>
          <w:bCs/>
          <w:sz w:val="28"/>
          <w:szCs w:val="28"/>
          <w:lang w:val="ro-RO"/>
        </w:rPr>
        <w:t>-</w:t>
      </w:r>
      <w:r w:rsidR="007E57C5" w:rsidRPr="003E025C">
        <w:rPr>
          <w:bCs/>
          <w:sz w:val="28"/>
          <w:szCs w:val="28"/>
          <w:lang w:val="ro-RO"/>
        </w:rPr>
        <w:t>44</w:t>
      </w:r>
      <w:r w:rsidRPr="003E025C">
        <w:rPr>
          <w:bCs/>
          <w:sz w:val="28"/>
          <w:szCs w:val="28"/>
          <w:lang w:val="ro-RO"/>
        </w:rPr>
        <w:t xml:space="preserve">, art. </w:t>
      </w:r>
      <w:r w:rsidR="007E57C5" w:rsidRPr="003E025C">
        <w:rPr>
          <w:bCs/>
          <w:sz w:val="28"/>
          <w:szCs w:val="28"/>
          <w:lang w:val="ro-RO"/>
        </w:rPr>
        <w:t>247</w:t>
      </w:r>
      <w:r w:rsidRPr="003E025C">
        <w:rPr>
          <w:bCs/>
          <w:sz w:val="28"/>
          <w:szCs w:val="28"/>
          <w:lang w:val="ro-RO"/>
        </w:rPr>
        <w:t>),</w:t>
      </w:r>
      <w:r w:rsidR="007E57C5" w:rsidRPr="003E025C">
        <w:rPr>
          <w:bCs/>
          <w:sz w:val="28"/>
          <w:szCs w:val="28"/>
          <w:lang w:val="ro-RO"/>
        </w:rPr>
        <w:t xml:space="preserve"> cu modificările ulterioare,</w:t>
      </w:r>
      <w:r w:rsidRPr="003E025C">
        <w:rPr>
          <w:bCs/>
          <w:sz w:val="28"/>
          <w:szCs w:val="28"/>
          <w:lang w:val="ro-RO"/>
        </w:rPr>
        <w:t xml:space="preserve"> cuvintele „</w:t>
      </w:r>
      <w:r w:rsidRPr="003E025C">
        <w:rPr>
          <w:color w:val="000000"/>
          <w:sz w:val="28"/>
          <w:szCs w:val="28"/>
          <w:lang w:val="ro-RO"/>
        </w:rPr>
        <w:t>contencios administrativ competentă” se substituie cu textul „de judecată conform Codului administra</w:t>
      </w:r>
      <w:r w:rsidR="00557057" w:rsidRPr="003E025C">
        <w:rPr>
          <w:color w:val="000000"/>
          <w:sz w:val="28"/>
          <w:szCs w:val="28"/>
          <w:lang w:val="ro-RO"/>
        </w:rPr>
        <w:t>t</w:t>
      </w:r>
      <w:r w:rsidRPr="003E025C">
        <w:rPr>
          <w:color w:val="000000"/>
          <w:sz w:val="28"/>
          <w:szCs w:val="28"/>
          <w:lang w:val="ro-RO"/>
        </w:rPr>
        <w:t xml:space="preserve">iv </w:t>
      </w:r>
      <w:r w:rsidR="007E57C5" w:rsidRPr="003E025C">
        <w:rPr>
          <w:color w:val="000000"/>
          <w:sz w:val="28"/>
          <w:szCs w:val="28"/>
          <w:lang w:val="ro-RO"/>
        </w:rPr>
        <w:t xml:space="preserve">al Republicii Moldova </w:t>
      </w:r>
      <w:r w:rsidRPr="003E025C">
        <w:rPr>
          <w:color w:val="000000"/>
          <w:sz w:val="28"/>
          <w:szCs w:val="28"/>
          <w:lang w:val="ro-RO"/>
        </w:rPr>
        <w:t xml:space="preserve">nr. 116/2018”. </w:t>
      </w:r>
    </w:p>
    <w:p w14:paraId="17390DB7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2B4AF769" w14:textId="63B0D11E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Art. VIII. –</w:t>
      </w:r>
      <w:r w:rsidRPr="003E025C">
        <w:rPr>
          <w:sz w:val="28"/>
          <w:szCs w:val="28"/>
          <w:lang w:val="ro-RO"/>
        </w:rPr>
        <w:t xml:space="preserve"> Legea nr. 982/2000 privind accesul la informa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 (Monitorul Oficial al Republicii Moldova, 2000, nr. 88-90, art. 664),</w:t>
      </w:r>
      <w:r w:rsidR="00816EFD" w:rsidRPr="003E025C">
        <w:rPr>
          <w:sz w:val="28"/>
          <w:szCs w:val="28"/>
          <w:lang w:val="ro-RO"/>
        </w:rPr>
        <w:t xml:space="preserve"> cu modificările ulterioare,</w:t>
      </w:r>
      <w:r w:rsidRPr="003E025C">
        <w:rPr>
          <w:sz w:val="28"/>
          <w:szCs w:val="28"/>
          <w:lang w:val="ro-RO"/>
        </w:rPr>
        <w:t xml:space="preserve"> se modifică după cum urmează:</w:t>
      </w:r>
    </w:p>
    <w:p w14:paraId="76024AE9" w14:textId="11535AA5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1. La articolul 12</w:t>
      </w:r>
      <w:r w:rsidR="00816EFD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alineatul (2) va avea următorul cuprins:</w:t>
      </w:r>
    </w:p>
    <w:p w14:paraId="5100CFB2" w14:textId="50441596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„(2) Cererea urmează să îndeplinească condi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iile impuse de către prevederile Codului administrativ </w:t>
      </w:r>
      <w:r w:rsidR="00816EFD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116/2018”.</w:t>
      </w:r>
    </w:p>
    <w:p w14:paraId="272CADAB" w14:textId="6713F24B" w:rsidR="00310C39" w:rsidRPr="003E025C" w:rsidRDefault="00816EFD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2</w:t>
      </w:r>
      <w:r w:rsidR="00310C39" w:rsidRPr="003E025C">
        <w:rPr>
          <w:sz w:val="28"/>
          <w:szCs w:val="28"/>
          <w:lang w:val="ro-RO"/>
        </w:rPr>
        <w:t>. La articolul 15</w:t>
      </w:r>
      <w:r w:rsidRPr="003E025C">
        <w:rPr>
          <w:sz w:val="28"/>
          <w:szCs w:val="28"/>
          <w:lang w:val="ro-RO"/>
        </w:rPr>
        <w:t>,</w:t>
      </w:r>
      <w:r w:rsidR="00310C39" w:rsidRPr="003E025C">
        <w:rPr>
          <w:sz w:val="28"/>
          <w:szCs w:val="28"/>
          <w:lang w:val="ro-RO"/>
        </w:rPr>
        <w:t xml:space="preserve"> alineatul (1) va avea următorul cuprins:</w:t>
      </w:r>
    </w:p>
    <w:p w14:paraId="780F2FF7" w14:textId="659E12A1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lang w:val="ro-RO"/>
        </w:rPr>
        <w:lastRenderedPageBreak/>
        <w:t>„(1)</w:t>
      </w:r>
      <w:r w:rsidRPr="003E025C">
        <w:rPr>
          <w:sz w:val="28"/>
          <w:szCs w:val="28"/>
          <w:shd w:val="clear" w:color="auto" w:fill="FFFFFF"/>
          <w:lang w:val="ro-RO"/>
        </w:rPr>
        <w:t xml:space="preserve"> Cererile cu privire la accesul la informa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 xml:space="preserve">ie vor fi înregistrate </w:t>
      </w:r>
      <w:r w:rsidR="00557057" w:rsidRPr="003E025C">
        <w:rPr>
          <w:sz w:val="28"/>
          <w:szCs w:val="28"/>
          <w:shd w:val="clear" w:color="auto" w:fill="FFFFFF"/>
          <w:lang w:val="ro-RO"/>
        </w:rPr>
        <w:t>ș</w:t>
      </w:r>
      <w:r w:rsidRPr="003E025C">
        <w:rPr>
          <w:sz w:val="28"/>
          <w:szCs w:val="28"/>
          <w:shd w:val="clear" w:color="auto" w:fill="FFFFFF"/>
          <w:lang w:val="ro-RO"/>
        </w:rPr>
        <w:t xml:space="preserve">i examinate în conformitate cu prevederile Codului administrativ </w:t>
      </w:r>
      <w:r w:rsidR="00816EFD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 116/2018.”</w:t>
      </w:r>
    </w:p>
    <w:p w14:paraId="79B0156E" w14:textId="3AB53624" w:rsidR="00310C39" w:rsidRPr="003E025C" w:rsidRDefault="00816EFD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>3</w:t>
      </w:r>
      <w:r w:rsidR="00310C39" w:rsidRPr="003E025C">
        <w:rPr>
          <w:sz w:val="28"/>
          <w:szCs w:val="28"/>
          <w:shd w:val="clear" w:color="auto" w:fill="FFFFFF"/>
          <w:lang w:val="ro-RO"/>
        </w:rPr>
        <w:t>. Articolul 16 va avea următo</w:t>
      </w:r>
      <w:r w:rsidRPr="003E025C">
        <w:rPr>
          <w:sz w:val="28"/>
          <w:szCs w:val="28"/>
          <w:shd w:val="clear" w:color="auto" w:fill="FFFFFF"/>
          <w:lang w:val="ro-RO"/>
        </w:rPr>
        <w:t>rul cuprins</w:t>
      </w:r>
      <w:r w:rsidR="00310C39" w:rsidRPr="003E025C">
        <w:rPr>
          <w:sz w:val="28"/>
          <w:szCs w:val="28"/>
          <w:shd w:val="clear" w:color="auto" w:fill="FFFFFF"/>
          <w:lang w:val="ro-RO"/>
        </w:rPr>
        <w:t>:</w:t>
      </w:r>
    </w:p>
    <w:p w14:paraId="73332328" w14:textId="4660CCE7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>„</w:t>
      </w:r>
      <w:r w:rsidRPr="003E025C">
        <w:rPr>
          <w:b/>
          <w:sz w:val="28"/>
          <w:szCs w:val="28"/>
          <w:shd w:val="clear" w:color="auto" w:fill="FFFFFF"/>
          <w:lang w:val="ro-RO"/>
        </w:rPr>
        <w:t>Articolul 16.</w:t>
      </w:r>
      <w:r w:rsidRPr="003E025C">
        <w:rPr>
          <w:sz w:val="28"/>
          <w:szCs w:val="28"/>
          <w:shd w:val="clear" w:color="auto" w:fill="FFFFFF"/>
          <w:lang w:val="ro-RO"/>
        </w:rPr>
        <w:t xml:space="preserve"> Termenele de satisfacere a cererilor de acces la informa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ie</w:t>
      </w:r>
    </w:p>
    <w:p w14:paraId="0BD89BA9" w14:textId="54EAE336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 xml:space="preserve">(1) Prin derogare de la prevederile Codului administrativ </w:t>
      </w:r>
      <w:r w:rsidR="00816EFD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 116/2018, informa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 xml:space="preserve">iile </w:t>
      </w:r>
      <w:r w:rsidR="00557057" w:rsidRPr="003E025C">
        <w:rPr>
          <w:sz w:val="28"/>
          <w:szCs w:val="28"/>
          <w:shd w:val="clear" w:color="auto" w:fill="FFFFFF"/>
          <w:lang w:val="ro-RO"/>
        </w:rPr>
        <w:t>ș</w:t>
      </w:r>
      <w:r w:rsidRPr="003E025C">
        <w:rPr>
          <w:sz w:val="28"/>
          <w:szCs w:val="28"/>
          <w:shd w:val="clear" w:color="auto" w:fill="FFFFFF"/>
          <w:lang w:val="ro-RO"/>
        </w:rPr>
        <w:t>i documentele solicitate vor fi puse la dispozi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ia solicitantului în termen de 15 zile de la data înregistrării cererii.</w:t>
      </w:r>
    </w:p>
    <w:p w14:paraId="0FD86C0D" w14:textId="3A9BE28D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>(2) Termenul prevăzut la alin</w:t>
      </w:r>
      <w:r w:rsidR="00816EFD" w:rsidRPr="003E025C">
        <w:rPr>
          <w:sz w:val="28"/>
          <w:szCs w:val="28"/>
          <w:shd w:val="clear" w:color="auto" w:fill="FFFFFF"/>
          <w:lang w:val="ro-RO"/>
        </w:rPr>
        <w:t>.</w:t>
      </w:r>
      <w:r w:rsidRPr="003E025C">
        <w:rPr>
          <w:sz w:val="28"/>
          <w:szCs w:val="28"/>
          <w:shd w:val="clear" w:color="auto" w:fill="FFFFFF"/>
          <w:lang w:val="ro-RO"/>
        </w:rPr>
        <w:t xml:space="preserve"> (1) poate fi prelungit cu cel mult 30 </w:t>
      </w:r>
      <w:r w:rsidR="00816EFD" w:rsidRPr="003E025C">
        <w:rPr>
          <w:sz w:val="28"/>
          <w:szCs w:val="28"/>
          <w:shd w:val="clear" w:color="auto" w:fill="FFFFFF"/>
          <w:lang w:val="ro-RO"/>
        </w:rPr>
        <w:t xml:space="preserve">de </w:t>
      </w:r>
      <w:r w:rsidRPr="003E025C">
        <w:rPr>
          <w:sz w:val="28"/>
          <w:szCs w:val="28"/>
          <w:shd w:val="clear" w:color="auto" w:fill="FFFFFF"/>
          <w:lang w:val="ro-RO"/>
        </w:rPr>
        <w:t>zile de către conducătorul institu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iei publice dacă:</w:t>
      </w:r>
    </w:p>
    <w:p w14:paraId="7CB5F766" w14:textId="02404387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>a) cererea se referă la un volum foarte mare de informa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ii care necesită selectarea lor;</w:t>
      </w:r>
    </w:p>
    <w:p w14:paraId="6BE10B99" w14:textId="09B90F21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>b) sunt necesare consulta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ii suplimentare pentru a satisface cererea.</w:t>
      </w:r>
    </w:p>
    <w:p w14:paraId="3386DD0D" w14:textId="5A90462F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>(3) Autorul cererii va fi informat despre orice prelungire a termenului de furnizare a informa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 xml:space="preserve">iei </w:t>
      </w:r>
      <w:r w:rsidR="00557057" w:rsidRPr="003E025C">
        <w:rPr>
          <w:sz w:val="28"/>
          <w:szCs w:val="28"/>
          <w:shd w:val="clear" w:color="auto" w:fill="FFFFFF"/>
          <w:lang w:val="ro-RO"/>
        </w:rPr>
        <w:t>ș</w:t>
      </w:r>
      <w:r w:rsidRPr="003E025C">
        <w:rPr>
          <w:sz w:val="28"/>
          <w:szCs w:val="28"/>
          <w:shd w:val="clear" w:color="auto" w:fill="FFFFFF"/>
          <w:lang w:val="ro-RO"/>
        </w:rPr>
        <w:t>i despre motivele acesteia cu 3 zile înainte de expirarea termenului ini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ial.”</w:t>
      </w:r>
    </w:p>
    <w:p w14:paraId="57DB07EC" w14:textId="77777777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>3. Articolele 17-18 se abrogă.</w:t>
      </w:r>
    </w:p>
    <w:p w14:paraId="08CBDE86" w14:textId="2A608A87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 xml:space="preserve">4. </w:t>
      </w:r>
      <w:r w:rsidRPr="003E025C">
        <w:rPr>
          <w:sz w:val="28"/>
          <w:szCs w:val="28"/>
          <w:lang w:val="ro-RO"/>
        </w:rPr>
        <w:t>La articolul 21 alineatul (1)</w:t>
      </w:r>
      <w:r w:rsidR="00816EFD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</w:t>
      </w:r>
      <w:r w:rsidRPr="003E025C">
        <w:rPr>
          <w:sz w:val="28"/>
          <w:szCs w:val="28"/>
          <w:shd w:val="clear" w:color="auto" w:fill="FFFFFF"/>
          <w:lang w:val="ro-RO"/>
        </w:rPr>
        <w:t>ataca ac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iunile acestuia at</w:t>
      </w:r>
      <w:r w:rsidR="00557057" w:rsidRPr="003E025C">
        <w:rPr>
          <w:sz w:val="28"/>
          <w:szCs w:val="28"/>
          <w:shd w:val="clear" w:color="auto" w:fill="FFFFFF"/>
          <w:lang w:val="ro-RO"/>
        </w:rPr>
        <w:t>â</w:t>
      </w:r>
      <w:r w:rsidRPr="003E025C">
        <w:rPr>
          <w:sz w:val="28"/>
          <w:szCs w:val="28"/>
          <w:shd w:val="clear" w:color="auto" w:fill="FFFFFF"/>
          <w:lang w:val="ro-RO"/>
        </w:rPr>
        <w:t>t pe cale extrajudiciară, c</w:t>
      </w:r>
      <w:r w:rsidR="00557057" w:rsidRPr="003E025C">
        <w:rPr>
          <w:sz w:val="28"/>
          <w:szCs w:val="28"/>
          <w:shd w:val="clear" w:color="auto" w:fill="FFFFFF"/>
          <w:lang w:val="ro-RO"/>
        </w:rPr>
        <w:t>â</w:t>
      </w:r>
      <w:r w:rsidRPr="003E025C">
        <w:rPr>
          <w:sz w:val="28"/>
          <w:szCs w:val="28"/>
          <w:shd w:val="clear" w:color="auto" w:fill="FFFFFF"/>
          <w:lang w:val="ro-RO"/>
        </w:rPr>
        <w:t xml:space="preserve">t </w:t>
      </w:r>
      <w:r w:rsidR="00557057" w:rsidRPr="003E025C">
        <w:rPr>
          <w:sz w:val="28"/>
          <w:szCs w:val="28"/>
          <w:shd w:val="clear" w:color="auto" w:fill="FFFFFF"/>
          <w:lang w:val="ro-RO"/>
        </w:rPr>
        <w:t>ș</w:t>
      </w:r>
      <w:r w:rsidRPr="003E025C">
        <w:rPr>
          <w:sz w:val="28"/>
          <w:szCs w:val="28"/>
          <w:shd w:val="clear" w:color="auto" w:fill="FFFFFF"/>
          <w:lang w:val="ro-RO"/>
        </w:rPr>
        <w:t>i direct în 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 xml:space="preserve">a de contencios administrativ competentă” se substituie cu </w:t>
      </w:r>
      <w:r w:rsidR="00816EFD" w:rsidRPr="003E025C">
        <w:rPr>
          <w:sz w:val="28"/>
          <w:szCs w:val="28"/>
          <w:shd w:val="clear" w:color="auto" w:fill="FFFFFF"/>
          <w:lang w:val="ro-RO"/>
        </w:rPr>
        <w:t>textul</w:t>
      </w:r>
      <w:r w:rsidRPr="003E025C">
        <w:rPr>
          <w:sz w:val="28"/>
          <w:szCs w:val="28"/>
          <w:shd w:val="clear" w:color="auto" w:fill="FFFFFF"/>
          <w:lang w:val="ro-RO"/>
        </w:rPr>
        <w:t xml:space="preserve"> „contesta ac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 xml:space="preserve">iunile acestuia conform </w:t>
      </w:r>
      <w:r w:rsidRPr="003E025C">
        <w:rPr>
          <w:sz w:val="28"/>
          <w:szCs w:val="28"/>
          <w:lang w:val="ro-RO"/>
        </w:rPr>
        <w:t>prevederilor</w:t>
      </w:r>
      <w:r w:rsidRPr="003E025C">
        <w:rPr>
          <w:sz w:val="28"/>
          <w:szCs w:val="28"/>
          <w:shd w:val="clear" w:color="auto" w:fill="FFFFFF"/>
          <w:lang w:val="ro-RO"/>
        </w:rPr>
        <w:t xml:space="preserve"> Codului administrativ </w:t>
      </w:r>
      <w:r w:rsidR="00816EFD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 116/2018”.</w:t>
      </w:r>
    </w:p>
    <w:p w14:paraId="102482D7" w14:textId="77777777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 xml:space="preserve">5. Articole 22-23 se abrogă. </w:t>
      </w:r>
      <w:r w:rsidRPr="003E025C">
        <w:rPr>
          <w:b/>
          <w:sz w:val="28"/>
          <w:szCs w:val="28"/>
          <w:lang w:val="ro-RO"/>
        </w:rPr>
        <w:tab/>
      </w:r>
    </w:p>
    <w:p w14:paraId="7CDC887D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63BC2282" w14:textId="77852709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IX. </w:t>
      </w:r>
      <w:r w:rsidRPr="003E025C">
        <w:rPr>
          <w:sz w:val="28"/>
          <w:szCs w:val="28"/>
          <w:lang w:val="ro-RO"/>
        </w:rPr>
        <w:t xml:space="preserve">– Codul </w:t>
      </w:r>
      <w:r w:rsidR="004577EA" w:rsidRPr="003E025C">
        <w:rPr>
          <w:sz w:val="28"/>
          <w:szCs w:val="28"/>
          <w:lang w:val="ro-RO"/>
        </w:rPr>
        <w:t>v</w:t>
      </w:r>
      <w:r w:rsidRPr="003E025C">
        <w:rPr>
          <w:sz w:val="28"/>
          <w:szCs w:val="28"/>
          <w:lang w:val="ro-RO"/>
        </w:rPr>
        <w:t>amal al Republicii Moldova nr. 1149/2000 (republicat în Monitorul Oficial</w:t>
      </w:r>
      <w:r w:rsidR="004577EA" w:rsidRPr="003E025C">
        <w:rPr>
          <w:sz w:val="28"/>
          <w:szCs w:val="28"/>
          <w:lang w:val="ro-RO"/>
        </w:rPr>
        <w:t xml:space="preserve"> al Republicii Moldova,</w:t>
      </w:r>
      <w:r w:rsidRPr="003E025C">
        <w:rPr>
          <w:sz w:val="28"/>
          <w:szCs w:val="28"/>
          <w:lang w:val="ro-RO"/>
        </w:rPr>
        <w:t xml:space="preserve"> ed</w:t>
      </w:r>
      <w:r w:rsidR="004577EA" w:rsidRPr="003E025C">
        <w:rPr>
          <w:sz w:val="28"/>
          <w:szCs w:val="28"/>
          <w:lang w:val="ro-RO"/>
        </w:rPr>
        <w:t>iție</w:t>
      </w:r>
      <w:r w:rsidRPr="003E025C">
        <w:rPr>
          <w:sz w:val="28"/>
          <w:szCs w:val="28"/>
          <w:lang w:val="ro-RO"/>
        </w:rPr>
        <w:t xml:space="preserve"> specială </w:t>
      </w:r>
      <w:r w:rsidR="004577EA" w:rsidRPr="003E025C">
        <w:rPr>
          <w:sz w:val="28"/>
          <w:szCs w:val="28"/>
          <w:lang w:val="ro-RO"/>
        </w:rPr>
        <w:t>din 1 ianuarie 2007</w:t>
      </w:r>
      <w:r w:rsidRPr="003E025C">
        <w:rPr>
          <w:sz w:val="28"/>
          <w:szCs w:val="28"/>
          <w:lang w:val="ro-RO"/>
        </w:rPr>
        <w:t xml:space="preserve">), </w:t>
      </w:r>
      <w:r w:rsidR="004577EA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4384BC1A" w14:textId="0D1B687A" w:rsidR="00310C39" w:rsidRPr="003E025C" w:rsidRDefault="004577EA" w:rsidP="00F07ECE">
      <w:pPr>
        <w:numPr>
          <w:ilvl w:val="0"/>
          <w:numId w:val="13"/>
        </w:numPr>
        <w:ind w:left="0" w:firstLine="720"/>
        <w:contextualSpacing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A</w:t>
      </w:r>
      <w:r w:rsidR="00310C39" w:rsidRPr="003E025C">
        <w:rPr>
          <w:sz w:val="28"/>
          <w:szCs w:val="28"/>
          <w:lang w:val="ro-RO"/>
        </w:rPr>
        <w:t>rticolul 186</w:t>
      </w:r>
      <w:r w:rsidR="00310C39" w:rsidRPr="003E025C">
        <w:rPr>
          <w:sz w:val="28"/>
          <w:szCs w:val="28"/>
          <w:vertAlign w:val="superscript"/>
          <w:lang w:val="ro-RO"/>
        </w:rPr>
        <w:t>4</w:t>
      </w:r>
      <w:r w:rsidR="00310C39" w:rsidRPr="003E025C">
        <w:rPr>
          <w:sz w:val="28"/>
          <w:szCs w:val="28"/>
          <w:lang w:val="ro-RO"/>
        </w:rPr>
        <w:t>:</w:t>
      </w:r>
    </w:p>
    <w:p w14:paraId="56311A58" w14:textId="673B2690" w:rsidR="00310C39" w:rsidRPr="003E025C" w:rsidRDefault="004577EA" w:rsidP="00310C39">
      <w:pPr>
        <w:ind w:firstLine="720"/>
        <w:contextualSpacing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</w:t>
      </w:r>
      <w:r w:rsidR="00310C39" w:rsidRPr="003E025C">
        <w:rPr>
          <w:sz w:val="28"/>
          <w:szCs w:val="28"/>
          <w:lang w:val="ro-RO"/>
        </w:rPr>
        <w:t>a alineatul (5)</w:t>
      </w:r>
      <w:r w:rsidRPr="003E025C">
        <w:rPr>
          <w:sz w:val="28"/>
          <w:szCs w:val="28"/>
          <w:lang w:val="ro-RO"/>
        </w:rPr>
        <w:t>,</w:t>
      </w:r>
      <w:r w:rsidR="00310C39" w:rsidRPr="003E025C">
        <w:rPr>
          <w:sz w:val="28"/>
          <w:szCs w:val="28"/>
          <w:lang w:val="ro-RO"/>
        </w:rPr>
        <w:t xml:space="preserve"> textul „la aparatul central al Serviciului Vamal, în termen de 10 zile calendaristice de la data publicării pe pagina web oficială a Serviciului Vamal a comunicatului informativ referitor la decizia comisiei de selectare” se substituie cu textul „în conformitate cu prevederile Codului administrativ nr.</w:t>
      </w:r>
      <w:r w:rsidR="003E025C">
        <w:rPr>
          <w:sz w:val="28"/>
          <w:szCs w:val="28"/>
          <w:lang w:val="ro-RO"/>
        </w:rPr>
        <w:t> </w:t>
      </w:r>
      <w:r w:rsidR="00310C39" w:rsidRPr="003E025C">
        <w:rPr>
          <w:sz w:val="28"/>
          <w:szCs w:val="28"/>
          <w:lang w:val="ro-RO"/>
        </w:rPr>
        <w:t>116/2018”</w:t>
      </w:r>
      <w:r w:rsidRPr="003E025C">
        <w:rPr>
          <w:sz w:val="28"/>
          <w:szCs w:val="28"/>
          <w:lang w:val="ro-RO"/>
        </w:rPr>
        <w:t>;</w:t>
      </w:r>
    </w:p>
    <w:p w14:paraId="34CC8733" w14:textId="2C3254F1" w:rsidR="00310C39" w:rsidRPr="003E025C" w:rsidRDefault="004577EA" w:rsidP="00310C39">
      <w:pPr>
        <w:ind w:firstLine="720"/>
        <w:contextualSpacing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a</w:t>
      </w:r>
      <w:r w:rsidR="00310C39" w:rsidRPr="003E025C">
        <w:rPr>
          <w:sz w:val="28"/>
          <w:szCs w:val="28"/>
          <w:lang w:val="ro-RO"/>
        </w:rPr>
        <w:t xml:space="preserve">lineatul (6) se abrogă. </w:t>
      </w:r>
    </w:p>
    <w:p w14:paraId="256B7237" w14:textId="21F17C37" w:rsidR="00310C39" w:rsidRPr="003E025C" w:rsidRDefault="00310C39" w:rsidP="00F07ECE">
      <w:pPr>
        <w:numPr>
          <w:ilvl w:val="0"/>
          <w:numId w:val="13"/>
        </w:numPr>
        <w:ind w:left="0" w:firstLine="720"/>
        <w:contextualSpacing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288</w:t>
      </w:r>
      <w:r w:rsidR="004577EA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„s</w:t>
      </w:r>
      <w:r w:rsidR="00557057" w:rsidRPr="003E025C">
        <w:rPr>
          <w:sz w:val="28"/>
          <w:szCs w:val="28"/>
          <w:lang w:val="ro-RO"/>
        </w:rPr>
        <w:t>u</w:t>
      </w:r>
      <w:r w:rsidRPr="003E025C">
        <w:rPr>
          <w:sz w:val="28"/>
          <w:szCs w:val="28"/>
          <w:lang w:val="ro-RO"/>
        </w:rPr>
        <w:t>nt contestate ini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ial la aparatul central al Serviciului Vamal” se substituie cu textul „pot fi contestate conform Codului administrativ nr. 116/2018”.</w:t>
      </w:r>
    </w:p>
    <w:p w14:paraId="260974C9" w14:textId="170F1747" w:rsidR="00310C39" w:rsidRPr="003E025C" w:rsidRDefault="004577EA" w:rsidP="00F07ECE">
      <w:pPr>
        <w:numPr>
          <w:ilvl w:val="0"/>
          <w:numId w:val="13"/>
        </w:numPr>
        <w:ind w:left="0" w:firstLine="720"/>
        <w:contextualSpacing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A</w:t>
      </w:r>
      <w:r w:rsidR="00310C39" w:rsidRPr="003E025C">
        <w:rPr>
          <w:sz w:val="28"/>
          <w:szCs w:val="28"/>
          <w:lang w:val="ro-RO"/>
        </w:rPr>
        <w:t>rticolul 289 va avea următo</w:t>
      </w:r>
      <w:r w:rsidRPr="003E025C">
        <w:rPr>
          <w:sz w:val="28"/>
          <w:szCs w:val="28"/>
          <w:lang w:val="ro-RO"/>
        </w:rPr>
        <w:t>rul cuprins:</w:t>
      </w:r>
    </w:p>
    <w:p w14:paraId="53D1FD76" w14:textId="66664457" w:rsidR="00310C39" w:rsidRPr="003E025C" w:rsidRDefault="00310C39" w:rsidP="00310C39">
      <w:pPr>
        <w:ind w:firstLine="720"/>
        <w:contextualSpacing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lang w:val="ro-RO"/>
        </w:rPr>
        <w:t>„</w:t>
      </w:r>
      <w:r w:rsidR="00F51AA0" w:rsidRPr="003E025C">
        <w:rPr>
          <w:b/>
          <w:bCs/>
          <w:sz w:val="28"/>
          <w:szCs w:val="28"/>
          <w:lang w:val="ro-RO"/>
        </w:rPr>
        <w:t>289.</w:t>
      </w:r>
      <w:r w:rsidR="00F51AA0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Prin derogare de prevederile Codului administrativ nr. 116/2018, </w:t>
      </w:r>
      <w:r w:rsidRPr="003E025C">
        <w:rPr>
          <w:sz w:val="28"/>
          <w:szCs w:val="28"/>
          <w:shd w:val="clear" w:color="auto" w:fill="FFFFFF"/>
          <w:lang w:val="ro-RO"/>
        </w:rPr>
        <w:t>actele administrative, ac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iunile sau inac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iunile organelor vamale, ale colaboratorilor vamali pot fi atacate în termen de 10 zile calendaristice de la data comunicării actului sau efectuării ac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iunii/inac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iunii.”.</w:t>
      </w:r>
    </w:p>
    <w:p w14:paraId="39F58BC8" w14:textId="77777777" w:rsidR="00310C39" w:rsidRPr="003E025C" w:rsidRDefault="00310C39" w:rsidP="00310C39">
      <w:pPr>
        <w:shd w:val="clear" w:color="auto" w:fill="FFFFFF" w:themeFill="background1"/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>4. Articolele 290-</w:t>
      </w:r>
      <w:r w:rsidRPr="003E025C">
        <w:rPr>
          <w:bCs/>
          <w:sz w:val="28"/>
          <w:szCs w:val="28"/>
          <w:shd w:val="clear" w:color="auto" w:fill="FFFFFF"/>
          <w:lang w:val="ro-RO"/>
        </w:rPr>
        <w:t>294</w:t>
      </w:r>
      <w:r w:rsidRPr="003E025C">
        <w:rPr>
          <w:b/>
          <w:bCs/>
          <w:sz w:val="28"/>
          <w:szCs w:val="28"/>
          <w:shd w:val="clear" w:color="auto" w:fill="FFFFFF"/>
          <w:vertAlign w:val="superscript"/>
          <w:lang w:val="ro-RO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/>
        </w:rPr>
        <w:t xml:space="preserve"> se abrogă.</w:t>
      </w:r>
    </w:p>
    <w:p w14:paraId="1C00516C" w14:textId="1D975686" w:rsidR="00310C39" w:rsidRPr="003E025C" w:rsidRDefault="00310C39" w:rsidP="00310C39">
      <w:pPr>
        <w:shd w:val="clear" w:color="auto" w:fill="FFFFFF" w:themeFill="background1"/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>5.</w:t>
      </w:r>
      <w:r w:rsidR="00F51AA0" w:rsidRPr="003E025C">
        <w:rPr>
          <w:sz w:val="28"/>
          <w:szCs w:val="28"/>
          <w:shd w:val="clear" w:color="auto" w:fill="FFFFFF"/>
          <w:lang w:val="ro-RO"/>
        </w:rPr>
        <w:t xml:space="preserve"> La a</w:t>
      </w:r>
      <w:r w:rsidRPr="003E025C">
        <w:rPr>
          <w:sz w:val="28"/>
          <w:szCs w:val="28"/>
          <w:lang w:val="ro-RO"/>
        </w:rPr>
        <w:t>rticolul 294</w:t>
      </w:r>
      <w:r w:rsidRPr="003E025C">
        <w:rPr>
          <w:sz w:val="28"/>
          <w:szCs w:val="28"/>
          <w:vertAlign w:val="superscript"/>
          <w:lang w:val="ro-RO"/>
        </w:rPr>
        <w:t>1</w:t>
      </w:r>
      <w:r w:rsidRPr="003E025C">
        <w:rPr>
          <w:sz w:val="28"/>
          <w:szCs w:val="28"/>
          <w:lang w:val="ro-RO"/>
        </w:rPr>
        <w:t>:</w:t>
      </w:r>
    </w:p>
    <w:p w14:paraId="534066F0" w14:textId="77777777" w:rsidR="00310C39" w:rsidRPr="003E025C" w:rsidRDefault="00310C39" w:rsidP="00310C39">
      <w:pPr>
        <w:shd w:val="clear" w:color="auto" w:fill="FFFFFF" w:themeFill="background1"/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lastRenderedPageBreak/>
        <w:t xml:space="preserve">alineatul (9) se abrogă; </w:t>
      </w:r>
    </w:p>
    <w:p w14:paraId="68B9E2B2" w14:textId="51DF0B66" w:rsidR="00310C39" w:rsidRPr="003E025C" w:rsidRDefault="00310C39" w:rsidP="00310C39">
      <w:pPr>
        <w:ind w:firstLine="720"/>
        <w:contextualSpacing/>
        <w:rPr>
          <w:b/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alineatul (11)</w:t>
      </w:r>
      <w:r w:rsidR="00F51AA0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„de contencios administrativ” se substituie cu cuvintele „de judecată”.</w:t>
      </w:r>
    </w:p>
    <w:p w14:paraId="7C698D61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3E3ABAE1" w14:textId="6C49D529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X. </w:t>
      </w:r>
      <w:r w:rsidRPr="003E025C">
        <w:rPr>
          <w:sz w:val="28"/>
          <w:szCs w:val="28"/>
          <w:lang w:val="ro-RO"/>
        </w:rPr>
        <w:t xml:space="preserve">– La articolul 13 alineatul (6) din Legea nr. 1353/2000 privind gospodăriile 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ărăne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ti (de fermier) (Monitorul Oficial al Republicii Moldova, 2001, nr. 14-15, art. 52),</w:t>
      </w:r>
      <w:r w:rsidR="00F51AA0" w:rsidRPr="003E025C">
        <w:rPr>
          <w:sz w:val="28"/>
          <w:szCs w:val="28"/>
          <w:lang w:val="ro-RO"/>
        </w:rPr>
        <w:t xml:space="preserve"> cu modificările ulterioare,</w:t>
      </w:r>
      <w:r w:rsidRPr="003E025C">
        <w:rPr>
          <w:sz w:val="28"/>
          <w:szCs w:val="28"/>
          <w:lang w:val="ro-RO"/>
        </w:rPr>
        <w:t xml:space="preserve"> textul „atacate pe cale administrativă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 xml:space="preserve">i/sau judiciară” se substituie cu cuvintele „contestate în conformitate cu prevederile Codului administrativ </w:t>
      </w:r>
      <w:r w:rsidR="00F51AA0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F51AA0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116/2018”.</w:t>
      </w:r>
    </w:p>
    <w:p w14:paraId="560C01CC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6E201903" w14:textId="6A03500B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XI. </w:t>
      </w:r>
      <w:r w:rsidRPr="003E025C">
        <w:rPr>
          <w:sz w:val="28"/>
          <w:szCs w:val="28"/>
          <w:lang w:val="ro-RO"/>
        </w:rPr>
        <w:t>– La articolul 21 alineatul (1) litera i) din Legea nr. 989/2002 cu privire la activitatea de evaluare (</w:t>
      </w:r>
      <w:r w:rsidRPr="003E025C">
        <w:rPr>
          <w:sz w:val="28"/>
          <w:szCs w:val="28"/>
          <w:shd w:val="clear" w:color="auto" w:fill="FFFFFF" w:themeFill="background1"/>
          <w:lang w:val="ro-RO"/>
        </w:rPr>
        <w:t>Monitorul Oficial al Republicii Moldova, 2002, nr. 102, art. 773</w:t>
      </w:r>
      <w:r w:rsidRPr="003E025C">
        <w:rPr>
          <w:sz w:val="28"/>
          <w:szCs w:val="28"/>
          <w:lang w:val="ro-RO"/>
        </w:rPr>
        <w:t xml:space="preserve">), </w:t>
      </w:r>
      <w:r w:rsidR="00F51AA0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cuvintele „în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contenciosului administrativ” se substituie cu cuvintele „conform prevederilor Codului administrativ</w:t>
      </w:r>
      <w:r w:rsidR="00F51AA0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lang w:val="ro-RO"/>
        </w:rPr>
        <w:t xml:space="preserve"> nr. 116/2018”.</w:t>
      </w:r>
    </w:p>
    <w:p w14:paraId="1AF6B66E" w14:textId="77777777" w:rsidR="00310C39" w:rsidRPr="003E025C" w:rsidRDefault="00310C39" w:rsidP="00310C39">
      <w:pPr>
        <w:ind w:firstLine="720"/>
        <w:rPr>
          <w:b/>
          <w:color w:val="000000" w:themeColor="text1"/>
          <w:sz w:val="28"/>
          <w:szCs w:val="28"/>
          <w:lang w:val="ro-RO"/>
        </w:rPr>
      </w:pPr>
    </w:p>
    <w:p w14:paraId="606C68AC" w14:textId="1022AC2E" w:rsidR="00310C39" w:rsidRPr="003E025C" w:rsidRDefault="00310C39" w:rsidP="00310C39">
      <w:pPr>
        <w:ind w:firstLine="720"/>
        <w:rPr>
          <w:b/>
          <w:color w:val="000000" w:themeColor="text1"/>
          <w:sz w:val="28"/>
          <w:szCs w:val="28"/>
          <w:lang w:val="ro-RO"/>
        </w:rPr>
      </w:pPr>
      <w:r w:rsidRPr="003E025C">
        <w:rPr>
          <w:b/>
          <w:color w:val="000000" w:themeColor="text1"/>
          <w:sz w:val="28"/>
          <w:szCs w:val="28"/>
          <w:lang w:val="ro-RO"/>
        </w:rPr>
        <w:t>Art. XII.</w:t>
      </w:r>
      <w:r w:rsidR="00557057" w:rsidRPr="003E025C">
        <w:rPr>
          <w:b/>
          <w:color w:val="000000" w:themeColor="text1"/>
          <w:sz w:val="28"/>
          <w:szCs w:val="28"/>
          <w:lang w:val="ro-RO"/>
        </w:rPr>
        <w:t xml:space="preserve"> –</w:t>
      </w:r>
      <w:r w:rsidRPr="003E025C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3E025C">
        <w:rPr>
          <w:color w:val="000000" w:themeColor="text1"/>
          <w:sz w:val="28"/>
          <w:szCs w:val="28"/>
          <w:lang w:val="ro-RO"/>
        </w:rPr>
        <w:t>La</w:t>
      </w:r>
      <w:r w:rsidRPr="003E025C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3E025C">
        <w:rPr>
          <w:rStyle w:val="FontStyle22"/>
          <w:color w:val="000000" w:themeColor="text1"/>
          <w:sz w:val="28"/>
          <w:szCs w:val="28"/>
          <w:lang w:val="ro-RO" w:eastAsia="de-DE"/>
        </w:rPr>
        <w:t>articolul 210</w:t>
      </w:r>
      <w:r w:rsidRPr="003E025C">
        <w:rPr>
          <w:rStyle w:val="FontStyle22"/>
          <w:color w:val="000000" w:themeColor="text1"/>
          <w:sz w:val="28"/>
          <w:szCs w:val="28"/>
          <w:vertAlign w:val="superscript"/>
          <w:lang w:val="ro-RO" w:eastAsia="de-DE"/>
        </w:rPr>
        <w:t>1</w:t>
      </w:r>
      <w:r w:rsidRPr="003E025C">
        <w:rPr>
          <w:rStyle w:val="FontStyle22"/>
          <w:color w:val="000000" w:themeColor="text1"/>
          <w:sz w:val="28"/>
          <w:szCs w:val="28"/>
          <w:lang w:val="ro-RO" w:eastAsia="de-DE"/>
        </w:rPr>
        <w:t xml:space="preserve"> alineatul (4) din Codul de executare al Republicii Moldova nr. 443/2004 (republicat în Monitorul Oficial al Republicii Moldova, 2010, nr. </w:t>
      </w:r>
      <w:r w:rsidR="00690F45" w:rsidRPr="003E025C">
        <w:rPr>
          <w:rStyle w:val="FontStyle22"/>
          <w:color w:val="000000" w:themeColor="text1"/>
          <w:sz w:val="28"/>
          <w:szCs w:val="28"/>
          <w:lang w:val="ro-RO" w:eastAsia="de-DE"/>
        </w:rPr>
        <w:t>214</w:t>
      </w:r>
      <w:r w:rsidRPr="003E025C">
        <w:rPr>
          <w:rStyle w:val="FontStyle22"/>
          <w:color w:val="000000" w:themeColor="text1"/>
          <w:sz w:val="28"/>
          <w:szCs w:val="28"/>
          <w:lang w:val="ro-RO" w:eastAsia="de-DE"/>
        </w:rPr>
        <w:t>-</w:t>
      </w:r>
      <w:r w:rsidR="00690F45" w:rsidRPr="003E025C">
        <w:rPr>
          <w:rStyle w:val="FontStyle22"/>
          <w:color w:val="000000" w:themeColor="text1"/>
          <w:sz w:val="28"/>
          <w:szCs w:val="28"/>
          <w:lang w:val="ro-RO" w:eastAsia="de-DE"/>
        </w:rPr>
        <w:t>220</w:t>
      </w:r>
      <w:r w:rsidRPr="003E025C">
        <w:rPr>
          <w:rStyle w:val="FontStyle22"/>
          <w:color w:val="000000" w:themeColor="text1"/>
          <w:sz w:val="28"/>
          <w:szCs w:val="28"/>
          <w:lang w:val="ro-RO" w:eastAsia="de-DE"/>
        </w:rPr>
        <w:t xml:space="preserve">, art. </w:t>
      </w:r>
      <w:r w:rsidR="00690F45" w:rsidRPr="003E025C">
        <w:rPr>
          <w:rStyle w:val="FontStyle22"/>
          <w:color w:val="000000" w:themeColor="text1"/>
          <w:sz w:val="28"/>
          <w:szCs w:val="28"/>
          <w:lang w:val="ro-RO" w:eastAsia="de-DE"/>
        </w:rPr>
        <w:t>704</w:t>
      </w:r>
      <w:r w:rsidRPr="003E025C">
        <w:rPr>
          <w:rStyle w:val="FontStyle22"/>
          <w:color w:val="000000" w:themeColor="text1"/>
          <w:sz w:val="28"/>
          <w:szCs w:val="28"/>
          <w:lang w:val="ro-RO" w:eastAsia="de-DE"/>
        </w:rPr>
        <w:t xml:space="preserve">), </w:t>
      </w:r>
      <w:r w:rsidR="00690F45" w:rsidRPr="003E025C">
        <w:rPr>
          <w:rStyle w:val="FontStyle22"/>
          <w:color w:val="000000" w:themeColor="text1"/>
          <w:sz w:val="28"/>
          <w:szCs w:val="28"/>
          <w:lang w:val="ro-RO" w:eastAsia="de-DE"/>
        </w:rPr>
        <w:t xml:space="preserve">cu modificările ulterioare, </w:t>
      </w:r>
      <w:r w:rsidRPr="003E025C">
        <w:rPr>
          <w:rStyle w:val="FontStyle22"/>
          <w:color w:val="000000" w:themeColor="text1"/>
          <w:sz w:val="28"/>
          <w:szCs w:val="28"/>
          <w:lang w:val="ro-RO" w:eastAsia="de-DE"/>
        </w:rPr>
        <w:t>cuvintele „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termenele prevăzute de Legea cu privire la peti</w:t>
      </w:r>
      <w:r w:rsidR="00557057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ionare” se substituie cu textul „conformitate cu prevederile Codului administrativ </w:t>
      </w:r>
      <w:r w:rsidR="00690F4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nr.</w:t>
      </w:r>
      <w:r w:rsidR="00690F45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 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116/2018”. </w:t>
      </w:r>
    </w:p>
    <w:p w14:paraId="64C747B8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39F86D92" w14:textId="4FF256CA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XIII. </w:t>
      </w:r>
      <w:r w:rsidRPr="003E025C">
        <w:rPr>
          <w:sz w:val="28"/>
          <w:szCs w:val="28"/>
          <w:lang w:val="ro-RO"/>
        </w:rPr>
        <w:t xml:space="preserve">– La articolul </w:t>
      </w:r>
      <w:r w:rsidRPr="003E025C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6</w:t>
      </w:r>
      <w:r w:rsidRPr="003E025C">
        <w:rPr>
          <w:rStyle w:val="Robust"/>
          <w:b w:val="0"/>
          <w:bCs w:val="0"/>
          <w:sz w:val="28"/>
          <w:szCs w:val="28"/>
          <w:shd w:val="clear" w:color="auto" w:fill="FFFFFF"/>
          <w:vertAlign w:val="superscript"/>
          <w:lang w:val="ro-RO"/>
        </w:rPr>
        <w:t>3</w:t>
      </w:r>
      <w:r w:rsidRPr="003E025C">
        <w:rPr>
          <w:sz w:val="28"/>
          <w:szCs w:val="28"/>
          <w:lang w:val="ro-RO"/>
        </w:rPr>
        <w:t xml:space="preserve"> alineatul (9) din Legea nr. 115/2005 cu privire la produc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ia agroalimentară ecologică (Monitorul Oficial al Republicii Moldova, 20</w:t>
      </w:r>
      <w:r w:rsidR="00690F45" w:rsidRPr="003E025C">
        <w:rPr>
          <w:sz w:val="28"/>
          <w:szCs w:val="28"/>
          <w:lang w:val="ro-RO"/>
        </w:rPr>
        <w:t>11</w:t>
      </w:r>
      <w:r w:rsidRPr="003E025C">
        <w:rPr>
          <w:sz w:val="28"/>
          <w:szCs w:val="28"/>
          <w:lang w:val="ro-RO"/>
        </w:rPr>
        <w:t>, nr. 9</w:t>
      </w:r>
      <w:r w:rsidR="00690F45" w:rsidRPr="003E025C">
        <w:rPr>
          <w:sz w:val="28"/>
          <w:szCs w:val="28"/>
          <w:lang w:val="ro-RO"/>
        </w:rPr>
        <w:t>6</w:t>
      </w:r>
      <w:r w:rsidRPr="003E025C">
        <w:rPr>
          <w:sz w:val="28"/>
          <w:szCs w:val="28"/>
          <w:lang w:val="ro-RO"/>
        </w:rPr>
        <w:t>-9</w:t>
      </w:r>
      <w:r w:rsidR="00690F45" w:rsidRPr="003E025C">
        <w:rPr>
          <w:sz w:val="28"/>
          <w:szCs w:val="28"/>
          <w:lang w:val="ro-RO"/>
        </w:rPr>
        <w:t>8</w:t>
      </w:r>
      <w:r w:rsidRPr="003E025C">
        <w:rPr>
          <w:sz w:val="28"/>
          <w:szCs w:val="28"/>
          <w:lang w:val="ro-RO"/>
        </w:rPr>
        <w:t xml:space="preserve">, art. </w:t>
      </w:r>
      <w:r w:rsidR="00690F45" w:rsidRPr="003E025C">
        <w:rPr>
          <w:sz w:val="28"/>
          <w:szCs w:val="28"/>
          <w:lang w:val="ro-RO"/>
        </w:rPr>
        <w:t>2</w:t>
      </w:r>
      <w:r w:rsidRPr="003E025C">
        <w:rPr>
          <w:sz w:val="28"/>
          <w:szCs w:val="28"/>
          <w:lang w:val="ro-RO"/>
        </w:rPr>
        <w:t>4</w:t>
      </w:r>
      <w:r w:rsidR="00690F45" w:rsidRPr="003E025C">
        <w:rPr>
          <w:sz w:val="28"/>
          <w:szCs w:val="28"/>
          <w:lang w:val="ro-RO"/>
        </w:rPr>
        <w:t>2</w:t>
      </w:r>
      <w:r w:rsidRPr="003E025C">
        <w:rPr>
          <w:sz w:val="28"/>
          <w:szCs w:val="28"/>
          <w:lang w:val="ro-RO"/>
        </w:rPr>
        <w:t>),</w:t>
      </w:r>
      <w:r w:rsidR="00690F45" w:rsidRPr="003E025C">
        <w:rPr>
          <w:sz w:val="28"/>
          <w:szCs w:val="28"/>
          <w:lang w:val="ro-RO"/>
        </w:rPr>
        <w:t xml:space="preserve"> cu modificările ulterioare,</w:t>
      </w:r>
      <w:r w:rsidRPr="003E025C">
        <w:rPr>
          <w:sz w:val="28"/>
          <w:szCs w:val="28"/>
          <w:lang w:val="ro-RO"/>
        </w:rPr>
        <w:t xml:space="preserve"> cuvintele „</w:t>
      </w:r>
      <w:r w:rsidRPr="003E025C">
        <w:rPr>
          <w:sz w:val="28"/>
          <w:szCs w:val="28"/>
          <w:shd w:val="clear" w:color="auto" w:fill="FFFFFF"/>
          <w:lang w:val="ro-RO"/>
        </w:rPr>
        <w:t xml:space="preserve">Legii contenciosului administrativ” se substituie cu cuvintele „Codului administrativ </w:t>
      </w:r>
      <w:r w:rsidR="00690F4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 116/2018”</w:t>
      </w:r>
      <w:r w:rsidRPr="003E025C">
        <w:rPr>
          <w:sz w:val="28"/>
          <w:szCs w:val="28"/>
          <w:lang w:val="ro-RO"/>
        </w:rPr>
        <w:t>.</w:t>
      </w:r>
    </w:p>
    <w:p w14:paraId="3397710A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0A9040C6" w14:textId="79D80474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Art. XIV.</w:t>
      </w:r>
      <w:r w:rsidRPr="003E025C">
        <w:rPr>
          <w:sz w:val="28"/>
          <w:szCs w:val="28"/>
          <w:lang w:val="ro-RO"/>
        </w:rPr>
        <w:t xml:space="preserve"> – La articolul 9 alineatul (8) din Legea nr. 422/2006 privind securitatea generală a produselor (Monitorul Oficial al Republicii Moldova, 2007, nr. 36-38, art. 145),</w:t>
      </w:r>
      <w:r w:rsidR="001466CB" w:rsidRPr="003E025C">
        <w:rPr>
          <w:sz w:val="28"/>
          <w:szCs w:val="28"/>
          <w:lang w:val="ro-RO"/>
        </w:rPr>
        <w:t xml:space="preserve"> cu modificările ulterioare,</w:t>
      </w:r>
      <w:r w:rsidRPr="003E025C">
        <w:rPr>
          <w:sz w:val="28"/>
          <w:szCs w:val="28"/>
          <w:lang w:val="ro-RO"/>
        </w:rPr>
        <w:t xml:space="preserve"> cuvintele „procedurii contenciosului administrativ” se substituie cu textul „prevederilor Codului administrativ</w:t>
      </w:r>
      <w:r w:rsidR="001466CB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lang w:val="ro-RO"/>
        </w:rPr>
        <w:t xml:space="preserve"> nr. 116/2018”.</w:t>
      </w:r>
    </w:p>
    <w:p w14:paraId="2C426B46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5B11B163" w14:textId="12239D28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Art. XV.</w:t>
      </w:r>
      <w:r w:rsidRPr="003E025C">
        <w:rPr>
          <w:sz w:val="28"/>
          <w:szCs w:val="28"/>
          <w:lang w:val="ro-RO"/>
        </w:rPr>
        <w:t xml:space="preserve"> – Legea nr. 436/2006 privind administra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ia publică locală (Monitorul Oficial al Republicii Moldova, 2007, nr. 32-35, art. 116)</w:t>
      </w:r>
      <w:r w:rsidR="001466CB" w:rsidRPr="003E025C">
        <w:rPr>
          <w:sz w:val="28"/>
          <w:szCs w:val="28"/>
          <w:lang w:val="ro-RO"/>
        </w:rPr>
        <w:t>, cu modificările ulterioare,</w:t>
      </w:r>
      <w:r w:rsidRPr="003E025C">
        <w:rPr>
          <w:sz w:val="28"/>
          <w:szCs w:val="28"/>
          <w:lang w:val="ro-RO"/>
        </w:rPr>
        <w:t xml:space="preserve"> se modifică după cum urmează:</w:t>
      </w:r>
    </w:p>
    <w:p w14:paraId="50CF0B6A" w14:textId="64648F52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1. În tot cuprinsul legii</w:t>
      </w:r>
      <w:r w:rsidR="001466CB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contencios administrativ”</w:t>
      </w:r>
      <w:r w:rsidR="001466CB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la orice formă gramaticală</w:t>
      </w:r>
      <w:r w:rsidR="001466CB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se substituie cu cuvintele „instan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judecată”</w:t>
      </w:r>
      <w:r w:rsidR="001466CB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la forma gramaticală corespunzătoare.</w:t>
      </w:r>
    </w:p>
    <w:p w14:paraId="31F5C34A" w14:textId="563BA4F2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lang w:val="ro-RO"/>
        </w:rPr>
        <w:lastRenderedPageBreak/>
        <w:t>2. La articolul 24 alineatul (2)</w:t>
      </w:r>
      <w:r w:rsidR="001466CB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</w:t>
      </w:r>
      <w:r w:rsidRPr="003E025C">
        <w:rPr>
          <w:sz w:val="28"/>
          <w:szCs w:val="28"/>
          <w:shd w:val="clear" w:color="auto" w:fill="FFFFFF"/>
          <w:lang w:val="ro-RO"/>
        </w:rPr>
        <w:t>în 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a de contencios administrative” se substituie cu textul „în 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a de judecată conform Codului administrativ</w:t>
      </w:r>
      <w:r w:rsidR="001466CB" w:rsidRPr="003E025C">
        <w:rPr>
          <w:sz w:val="28"/>
          <w:szCs w:val="28"/>
          <w:shd w:val="clear" w:color="auto" w:fill="FFFFFF"/>
          <w:lang w:val="ro-RO"/>
        </w:rPr>
        <w:t xml:space="preserve"> </w:t>
      </w:r>
      <w:r w:rsidR="001466CB" w:rsidRPr="003E025C">
        <w:rPr>
          <w:sz w:val="28"/>
          <w:szCs w:val="28"/>
          <w:lang w:val="ro-RO"/>
        </w:rPr>
        <w:t>al Republicii Moldova</w:t>
      </w:r>
      <w:r w:rsidRPr="003E025C">
        <w:rPr>
          <w:sz w:val="28"/>
          <w:szCs w:val="28"/>
          <w:shd w:val="clear" w:color="auto" w:fill="FFFFFF"/>
          <w:lang w:val="ro-RO"/>
        </w:rPr>
        <w:t xml:space="preserve"> nr. 116/2018”.</w:t>
      </w:r>
    </w:p>
    <w:p w14:paraId="3C51C94C" w14:textId="6A3F866C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>3. La articolul 45 alineatul (4) litera b) cuvintele „în 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a de contencios administrativ” se substituie cu textul „în 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 xml:space="preserve">a de judecată, în conformitate cu prevederile Codului administrativ </w:t>
      </w:r>
      <w:r w:rsidR="001466CB" w:rsidRPr="003E025C">
        <w:rPr>
          <w:sz w:val="28"/>
          <w:szCs w:val="28"/>
          <w:lang w:val="ro-RO"/>
        </w:rPr>
        <w:t xml:space="preserve">al Republicii Moldova nr. </w:t>
      </w:r>
      <w:r w:rsidRPr="003E025C">
        <w:rPr>
          <w:sz w:val="28"/>
          <w:szCs w:val="28"/>
          <w:shd w:val="clear" w:color="auto" w:fill="FFFFFF"/>
          <w:lang w:val="ro-RO"/>
        </w:rPr>
        <w:t>116/2018, fără respectarea procedurii prealabile”.</w:t>
      </w:r>
    </w:p>
    <w:p w14:paraId="28A4332A" w14:textId="1585A31B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>4. La articolul 48 alineatul (2)</w:t>
      </w:r>
      <w:r w:rsidR="001466CB" w:rsidRPr="003E025C">
        <w:rPr>
          <w:sz w:val="28"/>
          <w:szCs w:val="28"/>
          <w:shd w:val="clear" w:color="auto" w:fill="FFFFFF"/>
          <w:lang w:val="ro-RO"/>
        </w:rPr>
        <w:t>,</w:t>
      </w:r>
      <w:r w:rsidRPr="003E025C">
        <w:rPr>
          <w:sz w:val="28"/>
          <w:szCs w:val="28"/>
          <w:shd w:val="clear" w:color="auto" w:fill="FFFFFF"/>
          <w:lang w:val="ro-RO"/>
        </w:rPr>
        <w:t xml:space="preserve"> cuvintele „in 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a de judecată” se substituie cu textul „direct în 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 xml:space="preserve">a de judecată, conform prevederilor Codului administrativ </w:t>
      </w:r>
      <w:r w:rsidR="001466CB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 116/2018, fără respectarea procedurii prealabile”.</w:t>
      </w:r>
    </w:p>
    <w:p w14:paraId="3E4BA1D5" w14:textId="4BB6D5DF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>5. La articolul 67 alineatul (4)</w:t>
      </w:r>
      <w:r w:rsidR="001466CB" w:rsidRPr="003E025C">
        <w:rPr>
          <w:sz w:val="28"/>
          <w:szCs w:val="28"/>
          <w:shd w:val="clear" w:color="auto" w:fill="FFFFFF"/>
          <w:lang w:val="ro-RO"/>
        </w:rPr>
        <w:t>,</w:t>
      </w:r>
      <w:r w:rsidRPr="003E025C">
        <w:rPr>
          <w:sz w:val="28"/>
          <w:szCs w:val="28"/>
          <w:shd w:val="clear" w:color="auto" w:fill="FFFFFF"/>
          <w:lang w:val="ro-RO"/>
        </w:rPr>
        <w:t xml:space="preserve"> textul „sesizării directe a 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ei de contencios administrativ, în condi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iile legii” se substituie cu textul „de a contesta actul administrativ emis de o autoritate a administra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iei publice locale direct în 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a de judecată în conformitate cu prevederile Codului administrativ</w:t>
      </w:r>
      <w:r w:rsidR="001466CB" w:rsidRPr="003E025C">
        <w:rPr>
          <w:sz w:val="28"/>
          <w:szCs w:val="28"/>
          <w:shd w:val="clear" w:color="auto" w:fill="FFFFFF"/>
          <w:lang w:val="ro-RO"/>
        </w:rPr>
        <w:t xml:space="preserve"> </w:t>
      </w:r>
      <w:r w:rsidR="001466CB" w:rsidRPr="003E025C">
        <w:rPr>
          <w:sz w:val="28"/>
          <w:szCs w:val="28"/>
          <w:lang w:val="ro-RO"/>
        </w:rPr>
        <w:t>al Republicii Moldova</w:t>
      </w:r>
      <w:r w:rsidRPr="003E025C">
        <w:rPr>
          <w:sz w:val="28"/>
          <w:szCs w:val="28"/>
          <w:shd w:val="clear" w:color="auto" w:fill="FFFFFF"/>
          <w:lang w:val="ro-RO"/>
        </w:rPr>
        <w:t xml:space="preserve"> nr. 116/2018, fără respectarea procedurii prealabile”.</w:t>
      </w:r>
    </w:p>
    <w:p w14:paraId="768C3E78" w14:textId="7953492A" w:rsidR="00310C39" w:rsidRPr="003E025C" w:rsidRDefault="00310C39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 xml:space="preserve">6. </w:t>
      </w:r>
      <w:r w:rsidR="001466CB" w:rsidRPr="003E025C">
        <w:rPr>
          <w:sz w:val="28"/>
          <w:szCs w:val="28"/>
          <w:shd w:val="clear" w:color="auto" w:fill="FFFFFF"/>
          <w:lang w:val="ro-RO"/>
        </w:rPr>
        <w:t>A</w:t>
      </w:r>
      <w:r w:rsidRPr="003E025C">
        <w:rPr>
          <w:sz w:val="28"/>
          <w:szCs w:val="28"/>
          <w:shd w:val="clear" w:color="auto" w:fill="FFFFFF"/>
          <w:lang w:val="ro-RO"/>
        </w:rPr>
        <w:t>rticolul 70</w:t>
      </w:r>
      <w:r w:rsidR="001466CB" w:rsidRPr="003E025C">
        <w:rPr>
          <w:sz w:val="28"/>
          <w:szCs w:val="28"/>
          <w:shd w:val="clear" w:color="auto" w:fill="FFFFFF"/>
          <w:lang w:val="ro-RO"/>
        </w:rPr>
        <w:t>:</w:t>
      </w:r>
    </w:p>
    <w:p w14:paraId="7D45767A" w14:textId="0B7531F3" w:rsidR="00310C39" w:rsidRPr="003E025C" w:rsidRDefault="001466CB" w:rsidP="00310C39">
      <w:pPr>
        <w:ind w:firstLine="720"/>
        <w:rPr>
          <w:sz w:val="28"/>
          <w:szCs w:val="28"/>
          <w:shd w:val="clear" w:color="auto" w:fill="FFFFFF"/>
          <w:lang w:val="ro-RO"/>
        </w:rPr>
      </w:pPr>
      <w:r w:rsidRPr="003E025C">
        <w:rPr>
          <w:sz w:val="28"/>
          <w:szCs w:val="28"/>
          <w:shd w:val="clear" w:color="auto" w:fill="FFFFFF"/>
          <w:lang w:val="ro-RO"/>
        </w:rPr>
        <w:t xml:space="preserve">la </w:t>
      </w:r>
      <w:r w:rsidR="00310C39" w:rsidRPr="003E025C">
        <w:rPr>
          <w:sz w:val="28"/>
          <w:szCs w:val="28"/>
          <w:shd w:val="clear" w:color="auto" w:fill="FFFFFF"/>
          <w:lang w:val="ro-RO"/>
        </w:rPr>
        <w:t>alineatul (3)</w:t>
      </w:r>
      <w:r w:rsidRPr="003E025C">
        <w:rPr>
          <w:sz w:val="28"/>
          <w:szCs w:val="28"/>
          <w:shd w:val="clear" w:color="auto" w:fill="FFFFFF"/>
          <w:lang w:val="ro-RO"/>
        </w:rPr>
        <w:t>,</w:t>
      </w:r>
      <w:r w:rsidR="00310C39" w:rsidRPr="003E025C">
        <w:rPr>
          <w:sz w:val="28"/>
          <w:szCs w:val="28"/>
          <w:shd w:val="clear" w:color="auto" w:fill="FFFFFF"/>
          <w:lang w:val="ro-RO"/>
        </w:rPr>
        <w:t xml:space="preserve"> textul „de contencios administrativ în termen de 30 de zile de la data notificării, înc</w:t>
      </w:r>
      <w:r w:rsidR="00D96259" w:rsidRPr="003E025C">
        <w:rPr>
          <w:sz w:val="28"/>
          <w:szCs w:val="28"/>
          <w:shd w:val="clear" w:color="auto" w:fill="FFFFFF"/>
          <w:lang w:val="ro-RO"/>
        </w:rPr>
        <w:t>u</w:t>
      </w:r>
      <w:r w:rsidR="00310C39" w:rsidRPr="003E025C">
        <w:rPr>
          <w:sz w:val="28"/>
          <w:szCs w:val="28"/>
          <w:shd w:val="clear" w:color="auto" w:fill="FFFFFF"/>
          <w:lang w:val="ro-RO"/>
        </w:rPr>
        <w:t>no</w:t>
      </w:r>
      <w:r w:rsidR="00557057" w:rsidRPr="003E025C">
        <w:rPr>
          <w:sz w:val="28"/>
          <w:szCs w:val="28"/>
          <w:shd w:val="clear" w:color="auto" w:fill="FFFFFF"/>
          <w:lang w:val="ro-RO"/>
        </w:rPr>
        <w:t>ș</w:t>
      </w:r>
      <w:r w:rsidR="00310C39" w:rsidRPr="003E025C">
        <w:rPr>
          <w:sz w:val="28"/>
          <w:szCs w:val="28"/>
          <w:shd w:val="clear" w:color="auto" w:fill="FFFFFF"/>
          <w:lang w:val="ro-RO"/>
        </w:rPr>
        <w:t>t</w:t>
      </w:r>
      <w:r w:rsidR="00D96259" w:rsidRPr="003E025C">
        <w:rPr>
          <w:sz w:val="28"/>
          <w:szCs w:val="28"/>
          <w:shd w:val="clear" w:color="auto" w:fill="FFFFFF"/>
          <w:lang w:val="ro-RO"/>
        </w:rPr>
        <w:t>i</w:t>
      </w:r>
      <w:r w:rsidR="00310C39" w:rsidRPr="003E025C">
        <w:rPr>
          <w:sz w:val="28"/>
          <w:szCs w:val="28"/>
          <w:shd w:val="clear" w:color="auto" w:fill="FFFFFF"/>
          <w:lang w:val="ro-RO"/>
        </w:rPr>
        <w:t>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="00D96259" w:rsidRPr="003E025C">
        <w:rPr>
          <w:sz w:val="28"/>
          <w:szCs w:val="28"/>
          <w:shd w:val="clear" w:color="auto" w:fill="FFFFFF"/>
          <w:lang w:val="ro-RO"/>
        </w:rPr>
        <w:t>â</w:t>
      </w:r>
      <w:r w:rsidR="00310C39" w:rsidRPr="003E025C">
        <w:rPr>
          <w:sz w:val="28"/>
          <w:szCs w:val="28"/>
          <w:shd w:val="clear" w:color="auto" w:fill="FFFFFF"/>
          <w:lang w:val="ro-RO"/>
        </w:rPr>
        <w:t>nd de îndată subiectul controlului de oportunitate care a emis decizia” se substituie cu textul „de judecată, conform Codului administrativ</w:t>
      </w:r>
      <w:r w:rsidRPr="003E025C">
        <w:rPr>
          <w:sz w:val="28"/>
          <w:szCs w:val="28"/>
          <w:shd w:val="clear" w:color="auto" w:fill="FFFFFF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al Republicii Moldova</w:t>
      </w:r>
      <w:r w:rsidR="00310C39" w:rsidRPr="003E025C">
        <w:rPr>
          <w:sz w:val="28"/>
          <w:szCs w:val="28"/>
          <w:shd w:val="clear" w:color="auto" w:fill="FFFFFF"/>
          <w:lang w:val="ro-RO"/>
        </w:rPr>
        <w:t xml:space="preserve"> nr. 116/2018, fără respectarea procedurii prealabile”</w:t>
      </w:r>
      <w:r w:rsidRPr="003E025C">
        <w:rPr>
          <w:sz w:val="28"/>
          <w:szCs w:val="28"/>
          <w:shd w:val="clear" w:color="auto" w:fill="FFFFFF"/>
          <w:lang w:val="ro-RO"/>
        </w:rPr>
        <w:t>;</w:t>
      </w:r>
    </w:p>
    <w:p w14:paraId="6CDF344F" w14:textId="77B55026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alineatele (4)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(5) se abrogă.</w:t>
      </w:r>
    </w:p>
    <w:p w14:paraId="0533E2AD" w14:textId="77777777" w:rsidR="00310C39" w:rsidRPr="003E025C" w:rsidRDefault="00310C39" w:rsidP="00310C39">
      <w:pPr>
        <w:pStyle w:val="Default"/>
        <w:ind w:firstLine="720"/>
        <w:jc w:val="both"/>
        <w:rPr>
          <w:rFonts w:eastAsia="Times New Roman"/>
          <w:b/>
          <w:sz w:val="28"/>
          <w:szCs w:val="28"/>
          <w:lang w:val="ro-RO"/>
        </w:rPr>
      </w:pPr>
    </w:p>
    <w:p w14:paraId="49E69CA1" w14:textId="40E5A697" w:rsidR="00310C39" w:rsidRPr="003E025C" w:rsidRDefault="00310C39" w:rsidP="00310C39">
      <w:pPr>
        <w:pStyle w:val="Default"/>
        <w:ind w:firstLine="720"/>
        <w:jc w:val="both"/>
        <w:rPr>
          <w:sz w:val="28"/>
          <w:szCs w:val="28"/>
          <w:lang w:val="ro-RO"/>
        </w:rPr>
      </w:pPr>
      <w:r w:rsidRPr="003E025C">
        <w:rPr>
          <w:rFonts w:eastAsia="Times New Roman"/>
          <w:b/>
          <w:sz w:val="28"/>
          <w:szCs w:val="28"/>
          <w:lang w:val="ro-RO"/>
        </w:rPr>
        <w:t>Art. XVI</w:t>
      </w:r>
      <w:r w:rsidR="00D96259" w:rsidRPr="003E025C">
        <w:rPr>
          <w:rFonts w:eastAsia="Times New Roman"/>
          <w:b/>
          <w:sz w:val="28"/>
          <w:szCs w:val="28"/>
          <w:lang w:val="ro-RO"/>
        </w:rPr>
        <w:t>.</w:t>
      </w:r>
      <w:r w:rsidRPr="003E025C">
        <w:rPr>
          <w:rFonts w:eastAsia="Times New Roman"/>
          <w:b/>
          <w:sz w:val="28"/>
          <w:szCs w:val="28"/>
          <w:lang w:val="ro-RO"/>
        </w:rPr>
        <w:t xml:space="preserve"> </w:t>
      </w:r>
      <w:r w:rsidR="00D96259" w:rsidRPr="003E025C">
        <w:rPr>
          <w:rFonts w:eastAsia="Times New Roman"/>
          <w:b/>
          <w:sz w:val="28"/>
          <w:szCs w:val="28"/>
          <w:lang w:val="ro-RO"/>
        </w:rPr>
        <w:t>–</w:t>
      </w:r>
      <w:r w:rsidRPr="003E025C">
        <w:rPr>
          <w:rFonts w:eastAsia="Times New Roman"/>
          <w:b/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Legea nr.</w:t>
      </w:r>
      <w:r w:rsidR="000F680A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131/2007 privind siguran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traficului rutier (</w:t>
      </w:r>
      <w:r w:rsidR="000F680A" w:rsidRPr="003E025C">
        <w:rPr>
          <w:sz w:val="28"/>
          <w:szCs w:val="28"/>
          <w:lang w:val="ro-RO"/>
        </w:rPr>
        <w:t xml:space="preserve">republicată în </w:t>
      </w:r>
      <w:r w:rsidRPr="003E025C">
        <w:rPr>
          <w:sz w:val="28"/>
          <w:szCs w:val="28"/>
          <w:lang w:val="ro-RO"/>
        </w:rPr>
        <w:t>Monitorul Oficial al Republicii Moldova, 20</w:t>
      </w:r>
      <w:r w:rsidR="000F680A" w:rsidRPr="003E025C">
        <w:rPr>
          <w:sz w:val="28"/>
          <w:szCs w:val="28"/>
          <w:lang w:val="ro-RO"/>
        </w:rPr>
        <w:t>15</w:t>
      </w:r>
      <w:r w:rsidRPr="003E025C">
        <w:rPr>
          <w:sz w:val="28"/>
          <w:szCs w:val="28"/>
          <w:lang w:val="ro-RO"/>
        </w:rPr>
        <w:t>, nr.1</w:t>
      </w:r>
      <w:r w:rsidR="000F680A" w:rsidRPr="003E025C">
        <w:rPr>
          <w:sz w:val="28"/>
          <w:szCs w:val="28"/>
          <w:lang w:val="ro-RO"/>
        </w:rPr>
        <w:t>1</w:t>
      </w:r>
      <w:r w:rsidRPr="003E025C">
        <w:rPr>
          <w:sz w:val="28"/>
          <w:szCs w:val="28"/>
          <w:lang w:val="ro-RO"/>
        </w:rPr>
        <w:t>-</w:t>
      </w:r>
      <w:r w:rsidR="000F680A" w:rsidRPr="003E025C">
        <w:rPr>
          <w:sz w:val="28"/>
          <w:szCs w:val="28"/>
          <w:lang w:val="ro-RO"/>
        </w:rPr>
        <w:t>21</w:t>
      </w:r>
      <w:r w:rsidRPr="003E025C">
        <w:rPr>
          <w:sz w:val="28"/>
          <w:szCs w:val="28"/>
          <w:lang w:val="ro-RO"/>
        </w:rPr>
        <w:t>, art.</w:t>
      </w:r>
      <w:r w:rsidR="000F680A" w:rsidRPr="003E025C">
        <w:rPr>
          <w:sz w:val="28"/>
          <w:szCs w:val="28"/>
          <w:lang w:val="ro-RO"/>
        </w:rPr>
        <w:t> 6</w:t>
      </w:r>
      <w:r w:rsidRPr="003E025C">
        <w:rPr>
          <w:sz w:val="28"/>
          <w:szCs w:val="28"/>
          <w:lang w:val="ro-RO"/>
        </w:rPr>
        <w:t>)</w:t>
      </w:r>
      <w:r w:rsidR="000F680A" w:rsidRPr="003E025C">
        <w:rPr>
          <w:sz w:val="28"/>
          <w:szCs w:val="28"/>
          <w:lang w:val="ro-RO"/>
        </w:rPr>
        <w:t xml:space="preserve">, cu modificările ulterioare, </w:t>
      </w:r>
      <w:r w:rsidRPr="003E025C">
        <w:rPr>
          <w:sz w:val="28"/>
          <w:szCs w:val="28"/>
          <w:lang w:val="ro-RO"/>
        </w:rPr>
        <w:t xml:space="preserve">se modifică după cum urmează: </w:t>
      </w:r>
    </w:p>
    <w:p w14:paraId="2F13B5EA" w14:textId="27714278" w:rsidR="00310C39" w:rsidRPr="003E025C" w:rsidRDefault="00310C39" w:rsidP="00310C39">
      <w:pPr>
        <w:pStyle w:val="Default"/>
        <w:ind w:firstLine="720"/>
        <w:jc w:val="both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1. La articolul 28 alineatul (14), </w:t>
      </w:r>
      <w:r w:rsidR="000F680A" w:rsidRPr="003E025C">
        <w:rPr>
          <w:sz w:val="28"/>
          <w:szCs w:val="28"/>
          <w:lang w:val="ro-RO"/>
        </w:rPr>
        <w:t>cuvintele</w:t>
      </w:r>
      <w:r w:rsidRPr="003E025C">
        <w:rPr>
          <w:sz w:val="28"/>
          <w:szCs w:val="28"/>
          <w:lang w:val="ro-RO"/>
        </w:rPr>
        <w:t xml:space="preserve"> ,,instan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contencios administrativ competentă” se substituie cu textul ,,conformitate cu prevederile Codului administrativ nr.116/2018”.</w:t>
      </w:r>
    </w:p>
    <w:p w14:paraId="22369B4A" w14:textId="3F0FBD27" w:rsidR="00310C39" w:rsidRPr="003E025C" w:rsidRDefault="00310C39" w:rsidP="00310C39">
      <w:pPr>
        <w:pStyle w:val="Default"/>
        <w:ind w:firstLine="720"/>
        <w:jc w:val="both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2. La articolul 44</w:t>
      </w:r>
      <w:r w:rsidR="000F680A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alineatul (3) va avea următorul cuprins: </w:t>
      </w:r>
    </w:p>
    <w:p w14:paraId="23F03216" w14:textId="43406A69" w:rsidR="00310C39" w:rsidRPr="003E025C" w:rsidRDefault="00310C39" w:rsidP="00310C39">
      <w:pPr>
        <w:pStyle w:val="Default"/>
        <w:ind w:firstLine="720"/>
        <w:jc w:val="both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,,(3) Refuzul motivat prevăzut la alin.</w:t>
      </w:r>
      <w:r w:rsidR="000F680A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(1) poate fi contestat în conformitate cu prevederile Codului administrativ</w:t>
      </w:r>
      <w:r w:rsidR="000F680A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lang w:val="ro-RO"/>
        </w:rPr>
        <w:t xml:space="preserve"> nr.116/2018.”</w:t>
      </w:r>
      <w:r w:rsidR="00830ACB" w:rsidRPr="003E025C">
        <w:rPr>
          <w:sz w:val="28"/>
          <w:szCs w:val="28"/>
          <w:lang w:val="ro-RO"/>
        </w:rPr>
        <w:t>.</w:t>
      </w:r>
    </w:p>
    <w:p w14:paraId="1BD649B7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50BE456A" w14:textId="1CE5CEA4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XVII. </w:t>
      </w:r>
      <w:r w:rsidRPr="003E025C">
        <w:rPr>
          <w:sz w:val="28"/>
          <w:szCs w:val="28"/>
          <w:lang w:val="ro-RO"/>
        </w:rPr>
        <w:t>– La articolul 33 alineatul (10) din Legea nr. 170/2007 privind statutul ofi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erului de informa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ii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 xml:space="preserve">i securitate (Monitorul Oficial al Republicii Moldova, 2007, nr. 171-174, art. 667), </w:t>
      </w:r>
      <w:r w:rsidR="00830ACB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textul „Legea contenciosului administrativ nr.</w:t>
      </w:r>
      <w:r w:rsidR="00830ACB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793-XIV din 10 februarie 2000” se substituie cu textul „Codul administrativ </w:t>
      </w:r>
      <w:r w:rsidR="00830ACB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116/2018, fără respectarea procedurii prealabile”.</w:t>
      </w:r>
    </w:p>
    <w:p w14:paraId="74E78CA3" w14:textId="77777777" w:rsidR="00310C39" w:rsidRPr="003E025C" w:rsidRDefault="00310C39" w:rsidP="00310C39">
      <w:pPr>
        <w:ind w:firstLine="720"/>
        <w:rPr>
          <w:b/>
          <w:bCs/>
          <w:sz w:val="28"/>
          <w:szCs w:val="28"/>
          <w:lang w:val="ro-RO"/>
        </w:rPr>
      </w:pPr>
    </w:p>
    <w:p w14:paraId="2E79E207" w14:textId="32AB89EC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bCs/>
          <w:sz w:val="28"/>
          <w:szCs w:val="28"/>
          <w:lang w:val="ro-RO"/>
        </w:rPr>
        <w:lastRenderedPageBreak/>
        <w:t>Art. XVIII.</w:t>
      </w:r>
      <w:r w:rsidRPr="003E025C">
        <w:rPr>
          <w:bCs/>
          <w:sz w:val="28"/>
          <w:szCs w:val="28"/>
          <w:lang w:val="ro-RO"/>
        </w:rPr>
        <w:t xml:space="preserve"> – </w:t>
      </w:r>
      <w:r w:rsidRPr="003E025C">
        <w:rPr>
          <w:sz w:val="28"/>
          <w:szCs w:val="28"/>
          <w:lang w:val="ro-RO"/>
        </w:rPr>
        <w:t>Legea nr. 198/2007 cu privire la asisten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juridică garantată de stat (Monitorul Oficial al Republicii Moldova, 2007, nr. 157-160, art. 614),</w:t>
      </w:r>
      <w:r w:rsidR="00830ACB" w:rsidRPr="003E025C">
        <w:rPr>
          <w:sz w:val="28"/>
          <w:szCs w:val="28"/>
          <w:lang w:val="ro-RO"/>
        </w:rPr>
        <w:t xml:space="preserve"> cu modificările ulterioare,</w:t>
      </w:r>
      <w:r w:rsidRPr="003E025C">
        <w:rPr>
          <w:sz w:val="28"/>
          <w:szCs w:val="28"/>
          <w:lang w:val="ro-RO"/>
        </w:rPr>
        <w:t xml:space="preserve"> se modifică după cum urmează:</w:t>
      </w:r>
    </w:p>
    <w:p w14:paraId="14E0FD50" w14:textId="79D6E412" w:rsidR="00310C39" w:rsidRPr="003E025C" w:rsidRDefault="00310C39" w:rsidP="00F07ECE">
      <w:pPr>
        <w:pStyle w:val="Listparagraf"/>
        <w:numPr>
          <w:ilvl w:val="0"/>
          <w:numId w:val="6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7 litera h)</w:t>
      </w:r>
      <w:r w:rsidR="00830ACB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ă de contencios administrativ” se substituie cu cuvintele „procedura administrativă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cea de contencios administrativ”.</w:t>
      </w:r>
    </w:p>
    <w:p w14:paraId="1662A694" w14:textId="131DEE25" w:rsidR="00310C39" w:rsidRPr="003E025C" w:rsidRDefault="00310C39" w:rsidP="00F07ECE">
      <w:pPr>
        <w:pStyle w:val="Listparagraf"/>
        <w:numPr>
          <w:ilvl w:val="0"/>
          <w:numId w:val="6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23</w:t>
      </w:r>
      <w:r w:rsidRPr="003E025C">
        <w:rPr>
          <w:sz w:val="28"/>
          <w:szCs w:val="28"/>
          <w:vertAlign w:val="superscript"/>
          <w:lang w:val="ro-RO"/>
        </w:rPr>
        <w:t>1</w:t>
      </w:r>
      <w:r w:rsidRPr="003E025C">
        <w:rPr>
          <w:sz w:val="28"/>
          <w:szCs w:val="28"/>
          <w:lang w:val="ro-RO"/>
        </w:rPr>
        <w:t xml:space="preserve"> alineatul (3)</w:t>
      </w:r>
      <w:r w:rsidR="00A45D67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contencios administrativ” se substituie cu textul „în conformitate cu prevederile Codului administrativ </w:t>
      </w:r>
      <w:r w:rsidR="00830ACB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116/2018”.</w:t>
      </w:r>
    </w:p>
    <w:p w14:paraId="619D3E4D" w14:textId="480F7A4F" w:rsidR="00310C39" w:rsidRPr="003E025C" w:rsidRDefault="00310C39" w:rsidP="00310C39">
      <w:pPr>
        <w:pStyle w:val="Listparagraf"/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3. La articolul 24 alineatul (2)</w:t>
      </w:r>
      <w:r w:rsidR="00830ACB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ă de contencios administrativ în decursul a 15 zile lucrătoare de la comunicarea deciziei” se substituie cu textul „</w:t>
      </w:r>
      <w:r w:rsidRPr="003E025C">
        <w:rPr>
          <w:sz w:val="28"/>
          <w:szCs w:val="28"/>
          <w:shd w:val="clear" w:color="auto" w:fill="FFFFFF"/>
          <w:lang w:val="ro-RO"/>
        </w:rPr>
        <w:t>direct în 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 xml:space="preserve">a de judecată, fără respectarea procedurii prealabile, conform Codului administrativ </w:t>
      </w:r>
      <w:r w:rsidR="00830ACB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 116/2018</w:t>
      </w:r>
      <w:r w:rsidRPr="003E025C">
        <w:rPr>
          <w:sz w:val="28"/>
          <w:szCs w:val="28"/>
          <w:lang w:val="ro-RO"/>
        </w:rPr>
        <w:t>”.</w:t>
      </w:r>
    </w:p>
    <w:p w14:paraId="3F40842A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686BF533" w14:textId="3B55FA4A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XIX. </w:t>
      </w:r>
      <w:r w:rsidRPr="003E025C">
        <w:rPr>
          <w:sz w:val="28"/>
          <w:szCs w:val="28"/>
          <w:lang w:val="ro-RO"/>
        </w:rPr>
        <w:t>– La articolul 39 alineatul (1) din Legea nr. 66/2008 privind protec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ia indica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iilor geografice, denumirilor de origine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specialită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ilor tradi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ionale garantate ( Monitorul Oficial al Republicii Moldova, 2008, nr. 134-137, art. 527), textul „în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judecată în termenul prevăzut în Legea contenciosului administrativ  nr. 793-XIV din 10 februarie 2000” se substituie cu textul „conform prevederilor Codului administrativ </w:t>
      </w:r>
      <w:r w:rsidR="00A45D67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A45D67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116/2018”.</w:t>
      </w:r>
    </w:p>
    <w:p w14:paraId="55344A56" w14:textId="77777777" w:rsidR="006E2364" w:rsidRPr="003E025C" w:rsidRDefault="006E2364" w:rsidP="00310C39">
      <w:pPr>
        <w:pStyle w:val="Default"/>
        <w:ind w:firstLine="720"/>
        <w:jc w:val="both"/>
        <w:rPr>
          <w:b/>
          <w:sz w:val="28"/>
          <w:szCs w:val="28"/>
          <w:lang w:val="ro-RO"/>
        </w:rPr>
      </w:pPr>
    </w:p>
    <w:p w14:paraId="10AA8E94" w14:textId="0833F758" w:rsidR="00310C39" w:rsidRPr="003E025C" w:rsidRDefault="00310C39" w:rsidP="00310C39">
      <w:pPr>
        <w:pStyle w:val="Default"/>
        <w:ind w:firstLine="720"/>
        <w:jc w:val="both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XX. </w:t>
      </w:r>
      <w:r w:rsidR="006E2364" w:rsidRPr="003E025C">
        <w:rPr>
          <w:b/>
          <w:sz w:val="28"/>
          <w:szCs w:val="28"/>
          <w:lang w:val="ro-RO"/>
        </w:rPr>
        <w:t>–</w:t>
      </w:r>
      <w:r w:rsidRPr="003E025C">
        <w:rPr>
          <w:b/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Legea nr.</w:t>
      </w:r>
      <w:r w:rsidR="006E2364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158/2008 cu privire la func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ia publică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statutul func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ionarului public (Monitorul Oficial al Republicii Moldova, 20</w:t>
      </w:r>
      <w:r w:rsidR="006E2364" w:rsidRPr="003E025C">
        <w:rPr>
          <w:sz w:val="28"/>
          <w:szCs w:val="28"/>
          <w:lang w:val="ro-RO"/>
        </w:rPr>
        <w:t>0</w:t>
      </w:r>
      <w:r w:rsidRPr="003E025C">
        <w:rPr>
          <w:sz w:val="28"/>
          <w:szCs w:val="28"/>
          <w:lang w:val="ro-RO"/>
        </w:rPr>
        <w:t>8, nr.</w:t>
      </w:r>
      <w:r w:rsidR="006E2364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230-232, art.</w:t>
      </w:r>
      <w:r w:rsidR="006E2364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840), </w:t>
      </w:r>
      <w:r w:rsidR="006E2364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 xml:space="preserve">se modifică după cum urmează: </w:t>
      </w:r>
    </w:p>
    <w:p w14:paraId="7A2C9090" w14:textId="5B8921D9" w:rsidR="00310C39" w:rsidRPr="003E025C" w:rsidRDefault="00310C39" w:rsidP="00310C39">
      <w:pPr>
        <w:autoSpaceDE w:val="0"/>
        <w:autoSpaceDN w:val="0"/>
        <w:adjustRightInd w:val="0"/>
        <w:ind w:firstLine="720"/>
        <w:rPr>
          <w:color w:val="000000"/>
          <w:sz w:val="28"/>
          <w:szCs w:val="28"/>
          <w:lang w:val="ro-RO"/>
        </w:rPr>
      </w:pPr>
      <w:r w:rsidRPr="003E025C">
        <w:rPr>
          <w:color w:val="000000"/>
          <w:sz w:val="28"/>
          <w:szCs w:val="28"/>
          <w:lang w:val="ro-RO"/>
        </w:rPr>
        <w:t xml:space="preserve">1. </w:t>
      </w:r>
      <w:r w:rsidR="006E2364" w:rsidRPr="003E025C">
        <w:rPr>
          <w:color w:val="000000"/>
          <w:sz w:val="28"/>
          <w:szCs w:val="28"/>
          <w:lang w:val="ro-RO"/>
        </w:rPr>
        <w:t>La a</w:t>
      </w:r>
      <w:r w:rsidRPr="003E025C">
        <w:rPr>
          <w:color w:val="000000"/>
          <w:sz w:val="28"/>
          <w:szCs w:val="28"/>
          <w:lang w:val="ro-RO"/>
        </w:rPr>
        <w:t>rticolul 29</w:t>
      </w:r>
      <w:r w:rsidR="006E2364" w:rsidRPr="003E025C">
        <w:rPr>
          <w:color w:val="000000"/>
          <w:sz w:val="28"/>
          <w:szCs w:val="28"/>
          <w:lang w:val="ro-RO"/>
        </w:rPr>
        <w:t>,</w:t>
      </w:r>
      <w:r w:rsidRPr="003E025C">
        <w:rPr>
          <w:color w:val="000000"/>
          <w:sz w:val="28"/>
          <w:szCs w:val="28"/>
          <w:lang w:val="ro-RO"/>
        </w:rPr>
        <w:t xml:space="preserve"> alineatul (5) va avea următoarea redac</w:t>
      </w:r>
      <w:r w:rsidR="00557057" w:rsidRPr="003E025C">
        <w:rPr>
          <w:color w:val="000000"/>
          <w:sz w:val="28"/>
          <w:szCs w:val="28"/>
          <w:lang w:val="ro-RO"/>
        </w:rPr>
        <w:t>ț</w:t>
      </w:r>
      <w:r w:rsidRPr="003E025C">
        <w:rPr>
          <w:color w:val="000000"/>
          <w:sz w:val="28"/>
          <w:szCs w:val="28"/>
          <w:lang w:val="ro-RO"/>
        </w:rPr>
        <w:t>ie:</w:t>
      </w:r>
    </w:p>
    <w:p w14:paraId="1AB2EB7C" w14:textId="76DE7641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„(5) Contesta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iile cu privire la concurs se solu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ionează în conformitate cu prevederile Codului administrativ</w:t>
      </w:r>
      <w:r w:rsidR="006E2364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lang w:val="ro-RO"/>
        </w:rPr>
        <w:t xml:space="preserve"> nr.116/2018”</w:t>
      </w:r>
      <w:r w:rsidR="006E2364" w:rsidRPr="003E025C">
        <w:rPr>
          <w:sz w:val="28"/>
          <w:szCs w:val="28"/>
          <w:lang w:val="ro-RO"/>
        </w:rPr>
        <w:t>.</w:t>
      </w:r>
    </w:p>
    <w:p w14:paraId="5D00C199" w14:textId="307CA7E2" w:rsidR="00310C39" w:rsidRPr="003E025C" w:rsidRDefault="00310C39" w:rsidP="00310C39">
      <w:pPr>
        <w:autoSpaceDE w:val="0"/>
        <w:autoSpaceDN w:val="0"/>
        <w:adjustRightInd w:val="0"/>
        <w:ind w:firstLine="720"/>
        <w:rPr>
          <w:color w:val="000000"/>
          <w:sz w:val="28"/>
          <w:szCs w:val="28"/>
          <w:lang w:val="ro-RO"/>
        </w:rPr>
      </w:pPr>
      <w:r w:rsidRPr="003E025C">
        <w:rPr>
          <w:color w:val="000000"/>
          <w:sz w:val="28"/>
          <w:szCs w:val="28"/>
          <w:lang w:val="ro-RO"/>
        </w:rPr>
        <w:t>2. La articolul 50 alineatul (5) textul ,,instan</w:t>
      </w:r>
      <w:r w:rsidR="00557057" w:rsidRPr="003E025C">
        <w:rPr>
          <w:color w:val="000000"/>
          <w:sz w:val="28"/>
          <w:szCs w:val="28"/>
          <w:lang w:val="ro-RO"/>
        </w:rPr>
        <w:t>ț</w:t>
      </w:r>
      <w:r w:rsidRPr="003E025C">
        <w:rPr>
          <w:color w:val="000000"/>
          <w:sz w:val="28"/>
          <w:szCs w:val="28"/>
          <w:lang w:val="ro-RO"/>
        </w:rPr>
        <w:t>a de contencios administrativ în modul stabilit de lege” se substituie cu textul ,,instan</w:t>
      </w:r>
      <w:r w:rsidR="00557057" w:rsidRPr="003E025C">
        <w:rPr>
          <w:color w:val="000000"/>
          <w:sz w:val="28"/>
          <w:szCs w:val="28"/>
          <w:lang w:val="ro-RO"/>
        </w:rPr>
        <w:t>ț</w:t>
      </w:r>
      <w:r w:rsidRPr="003E025C">
        <w:rPr>
          <w:color w:val="000000"/>
          <w:sz w:val="28"/>
          <w:szCs w:val="28"/>
          <w:lang w:val="ro-RO"/>
        </w:rPr>
        <w:t>a de judecată în conformitate cu prevederile Codului administrativ</w:t>
      </w:r>
      <w:r w:rsidR="006E2364" w:rsidRPr="003E025C">
        <w:rPr>
          <w:color w:val="000000"/>
          <w:sz w:val="28"/>
          <w:szCs w:val="28"/>
          <w:lang w:val="ro-RO"/>
        </w:rPr>
        <w:t xml:space="preserve"> </w:t>
      </w:r>
      <w:r w:rsidR="006E2364" w:rsidRPr="003E025C">
        <w:rPr>
          <w:sz w:val="28"/>
          <w:szCs w:val="28"/>
          <w:lang w:val="ro-RO"/>
        </w:rPr>
        <w:t>al Republicii Moldova</w:t>
      </w:r>
      <w:r w:rsidRPr="003E025C">
        <w:rPr>
          <w:color w:val="000000"/>
          <w:sz w:val="28"/>
          <w:szCs w:val="28"/>
          <w:lang w:val="ro-RO"/>
        </w:rPr>
        <w:t xml:space="preserve"> nr.116/2018, fără respectarea procedurii prealabile”</w:t>
      </w:r>
      <w:r w:rsidR="006E2364" w:rsidRPr="003E025C">
        <w:rPr>
          <w:color w:val="000000"/>
          <w:sz w:val="28"/>
          <w:szCs w:val="28"/>
          <w:lang w:val="ro-RO"/>
        </w:rPr>
        <w:t>.</w:t>
      </w:r>
      <w:r w:rsidRPr="003E025C">
        <w:rPr>
          <w:color w:val="000000"/>
          <w:sz w:val="28"/>
          <w:szCs w:val="28"/>
          <w:lang w:val="ro-RO"/>
        </w:rPr>
        <w:t xml:space="preserve"> </w:t>
      </w:r>
    </w:p>
    <w:p w14:paraId="010FE45A" w14:textId="17254635" w:rsidR="00310C39" w:rsidRPr="003E025C" w:rsidRDefault="00310C39" w:rsidP="00310C39">
      <w:pPr>
        <w:autoSpaceDE w:val="0"/>
        <w:autoSpaceDN w:val="0"/>
        <w:adjustRightInd w:val="0"/>
        <w:ind w:firstLine="720"/>
        <w:rPr>
          <w:color w:val="000000"/>
          <w:sz w:val="28"/>
          <w:szCs w:val="28"/>
          <w:lang w:val="ro-RO"/>
        </w:rPr>
      </w:pPr>
      <w:r w:rsidRPr="003E025C">
        <w:rPr>
          <w:color w:val="000000"/>
          <w:sz w:val="28"/>
          <w:szCs w:val="28"/>
          <w:lang w:val="ro-RO"/>
        </w:rPr>
        <w:t>3. La articolul 60 alineatul (3)</w:t>
      </w:r>
      <w:r w:rsidR="006E2364" w:rsidRPr="003E025C">
        <w:rPr>
          <w:color w:val="000000"/>
          <w:sz w:val="28"/>
          <w:szCs w:val="28"/>
          <w:lang w:val="ro-RO"/>
        </w:rPr>
        <w:t>,</w:t>
      </w:r>
      <w:r w:rsidRPr="003E025C">
        <w:rPr>
          <w:color w:val="000000"/>
          <w:sz w:val="28"/>
          <w:szCs w:val="28"/>
          <w:lang w:val="ro-RO"/>
        </w:rPr>
        <w:t xml:space="preserve"> textul „instan</w:t>
      </w:r>
      <w:r w:rsidR="00557057" w:rsidRPr="003E025C">
        <w:rPr>
          <w:color w:val="000000"/>
          <w:sz w:val="28"/>
          <w:szCs w:val="28"/>
          <w:lang w:val="ro-RO"/>
        </w:rPr>
        <w:t>ț</w:t>
      </w:r>
      <w:r w:rsidRPr="003E025C">
        <w:rPr>
          <w:color w:val="000000"/>
          <w:sz w:val="28"/>
          <w:szCs w:val="28"/>
          <w:lang w:val="ro-RO"/>
        </w:rPr>
        <w:t>a de contencios administrativ în modul stabilit de lege” se substituie cu textul „instan</w:t>
      </w:r>
      <w:r w:rsidR="00557057" w:rsidRPr="003E025C">
        <w:rPr>
          <w:color w:val="000000"/>
          <w:sz w:val="28"/>
          <w:szCs w:val="28"/>
          <w:lang w:val="ro-RO"/>
        </w:rPr>
        <w:t>ț</w:t>
      </w:r>
      <w:r w:rsidRPr="003E025C">
        <w:rPr>
          <w:color w:val="000000"/>
          <w:sz w:val="28"/>
          <w:szCs w:val="28"/>
          <w:lang w:val="ro-RO"/>
        </w:rPr>
        <w:t>a de judecată în conformitate cu prevederile Codului administrativ</w:t>
      </w:r>
      <w:r w:rsidR="006E2364" w:rsidRPr="003E025C">
        <w:rPr>
          <w:color w:val="000000"/>
          <w:sz w:val="28"/>
          <w:szCs w:val="28"/>
          <w:lang w:val="ro-RO"/>
        </w:rPr>
        <w:t xml:space="preserve"> </w:t>
      </w:r>
      <w:r w:rsidR="006E2364" w:rsidRPr="003E025C">
        <w:rPr>
          <w:sz w:val="28"/>
          <w:szCs w:val="28"/>
          <w:lang w:val="ro-RO"/>
        </w:rPr>
        <w:t>al Republicii Moldova</w:t>
      </w:r>
      <w:r w:rsidRPr="003E025C">
        <w:rPr>
          <w:color w:val="000000"/>
          <w:sz w:val="28"/>
          <w:szCs w:val="28"/>
          <w:lang w:val="ro-RO"/>
        </w:rPr>
        <w:t xml:space="preserve"> nr.116/2018, fără respectarea procedurii prealabile”. </w:t>
      </w:r>
    </w:p>
    <w:p w14:paraId="0E0F17BC" w14:textId="77777777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</w:p>
    <w:p w14:paraId="59B7F509" w14:textId="62C9E260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XXI. </w:t>
      </w:r>
      <w:r w:rsidRPr="003E025C">
        <w:rPr>
          <w:sz w:val="28"/>
          <w:szCs w:val="28"/>
          <w:lang w:val="ro-RO"/>
        </w:rPr>
        <w:t xml:space="preserve">– Legea nr. 245/2008 cu privire la secretul de stat (Monitorul Oficial al Republicii Moldova, 2009, nr. 45-46, art. 123), </w:t>
      </w:r>
      <w:r w:rsidR="00631689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014037C9" w14:textId="3A5FAFFF" w:rsidR="00310C39" w:rsidRPr="003E025C" w:rsidRDefault="00310C39" w:rsidP="00F07ECE">
      <w:pPr>
        <w:pStyle w:val="Listparagraf"/>
        <w:numPr>
          <w:ilvl w:val="0"/>
          <w:numId w:val="7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La </w:t>
      </w:r>
      <w:r w:rsidR="00631689" w:rsidRPr="003E025C">
        <w:rPr>
          <w:sz w:val="28"/>
          <w:szCs w:val="28"/>
          <w:lang w:val="ro-RO"/>
        </w:rPr>
        <w:t>a</w:t>
      </w:r>
      <w:r w:rsidRPr="003E025C">
        <w:rPr>
          <w:sz w:val="28"/>
          <w:szCs w:val="28"/>
          <w:lang w:val="ro-RO"/>
        </w:rPr>
        <w:t>rticolul 17:</w:t>
      </w:r>
    </w:p>
    <w:p w14:paraId="17A8CCF9" w14:textId="77777777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alineatul (3) va avea următorul cuprins: </w:t>
      </w:r>
    </w:p>
    <w:p w14:paraId="41CC33B7" w14:textId="134BCFCA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lastRenderedPageBreak/>
        <w:t>„(3) Decizia de secretizare a informa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iilor poate fi contestată conform prevederilor Codului administrativ </w:t>
      </w:r>
      <w:r w:rsidR="0063168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116/2018. Dacă una din autorită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ile implicate în procedura administrativă recunoa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te secretizarea drept neîntemeiată, informa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iile respective urmează a fi desecretizate în modul stabilit de prezenta lege.”</w:t>
      </w:r>
      <w:r w:rsidR="00631689" w:rsidRPr="003E025C">
        <w:rPr>
          <w:sz w:val="28"/>
          <w:szCs w:val="28"/>
          <w:lang w:val="ro-RO"/>
        </w:rPr>
        <w:t>;</w:t>
      </w:r>
    </w:p>
    <w:p w14:paraId="51E8CEDB" w14:textId="6ACFBEA2" w:rsidR="00310C39" w:rsidRPr="003E025C" w:rsidRDefault="0063168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a</w:t>
      </w:r>
      <w:r w:rsidR="00310C39" w:rsidRPr="003E025C">
        <w:rPr>
          <w:sz w:val="28"/>
          <w:szCs w:val="28"/>
          <w:lang w:val="ro-RO"/>
        </w:rPr>
        <w:t>lineatul (4) se abrogă.</w:t>
      </w:r>
    </w:p>
    <w:p w14:paraId="6B5481C5" w14:textId="7BA32875" w:rsidR="00310C39" w:rsidRPr="003E025C" w:rsidRDefault="00310C39" w:rsidP="00F07ECE">
      <w:pPr>
        <w:pStyle w:val="Listparagraf"/>
        <w:numPr>
          <w:ilvl w:val="0"/>
          <w:numId w:val="7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25 alineatul (2)</w:t>
      </w:r>
      <w:r w:rsidR="00631689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</w:t>
      </w:r>
      <w:r w:rsidRPr="003E025C">
        <w:rPr>
          <w:sz w:val="28"/>
          <w:szCs w:val="28"/>
          <w:shd w:val="clear" w:color="auto" w:fill="FFFFFF"/>
          <w:lang w:val="ro-RO"/>
        </w:rPr>
        <w:t>atacată în organul ierarhic superior sau în 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 xml:space="preserve">a de judecată” se substituie cu </w:t>
      </w:r>
      <w:r w:rsidRPr="003E025C">
        <w:rPr>
          <w:sz w:val="28"/>
          <w:szCs w:val="28"/>
          <w:lang w:val="ro-RO"/>
        </w:rPr>
        <w:t>textul</w:t>
      </w:r>
      <w:r w:rsidRPr="003E025C">
        <w:rPr>
          <w:sz w:val="28"/>
          <w:szCs w:val="28"/>
          <w:shd w:val="clear" w:color="auto" w:fill="FFFFFF"/>
          <w:lang w:val="ro-RO"/>
        </w:rPr>
        <w:t xml:space="preserve"> „contestată conform Codului administrativ </w:t>
      </w:r>
      <w:r w:rsidR="0063168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 116/2018”</w:t>
      </w:r>
      <w:r w:rsidR="00631689" w:rsidRPr="003E025C">
        <w:rPr>
          <w:sz w:val="28"/>
          <w:szCs w:val="28"/>
          <w:shd w:val="clear" w:color="auto" w:fill="FFFFFF"/>
          <w:lang w:val="ro-RO"/>
        </w:rPr>
        <w:t>.</w:t>
      </w:r>
    </w:p>
    <w:p w14:paraId="24035715" w14:textId="5C0FA853" w:rsidR="00310C39" w:rsidRPr="003E025C" w:rsidRDefault="00310C39" w:rsidP="00F07ECE">
      <w:pPr>
        <w:pStyle w:val="Listparagraf"/>
        <w:numPr>
          <w:ilvl w:val="0"/>
          <w:numId w:val="7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27 alineatul (4)</w:t>
      </w:r>
      <w:r w:rsidR="00631689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„atacată în organul ierarhic superior sau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contencios administrativ” se substituie cu textul „contestată conform prevederilor Codului administrativ </w:t>
      </w:r>
      <w:r w:rsidR="0063168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631689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116/2018”.</w:t>
      </w:r>
    </w:p>
    <w:p w14:paraId="2F30857D" w14:textId="77777777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</w:p>
    <w:p w14:paraId="737DE379" w14:textId="2548D3DE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Art. XXII.</w:t>
      </w:r>
      <w:r w:rsidRPr="003E025C">
        <w:rPr>
          <w:sz w:val="28"/>
          <w:szCs w:val="28"/>
          <w:lang w:val="ro-RO"/>
        </w:rPr>
        <w:t xml:space="preserve"> – Legea nr. 200/2010 privind regimul străinilor în Republica Moldova (Monitorul Oficial al Republicii Moldova, 2010, nr. 179-181, art. 610), </w:t>
      </w:r>
      <w:r w:rsidR="00631689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3F8C9BB5" w14:textId="3713598B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lang w:val="ro-RO" w:eastAsia="ru-RU"/>
        </w:rPr>
        <w:t>La articolul 24 alineatul (2)</w:t>
      </w:r>
      <w:r w:rsidR="00631689" w:rsidRPr="003E025C">
        <w:rPr>
          <w:sz w:val="28"/>
          <w:szCs w:val="28"/>
          <w:lang w:val="ro-RO" w:eastAsia="ru-RU"/>
        </w:rPr>
        <w:t>,</w:t>
      </w:r>
      <w:r w:rsidRPr="003E025C">
        <w:rPr>
          <w:sz w:val="28"/>
          <w:szCs w:val="28"/>
          <w:lang w:val="ro-RO" w:eastAsia="ru-RU"/>
        </w:rPr>
        <w:t xml:space="preserve"> cuvintele „</w:t>
      </w:r>
      <w:r w:rsidRPr="003E025C">
        <w:rPr>
          <w:sz w:val="28"/>
          <w:szCs w:val="28"/>
          <w:shd w:val="clear" w:color="auto" w:fill="FFFFFF"/>
          <w:lang w:val="ro-RO" w:eastAsia="ru-RU"/>
        </w:rPr>
        <w:t>în instan</w:t>
      </w:r>
      <w:r w:rsidR="00557057" w:rsidRPr="003E025C">
        <w:rPr>
          <w:sz w:val="28"/>
          <w:szCs w:val="28"/>
          <w:shd w:val="clear" w:color="auto" w:fill="FFFFFF"/>
          <w:lang w:val="ro-RO" w:eastAsia="ru-RU"/>
        </w:rPr>
        <w:t>ț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a de contencios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 w:rsidDel="008E58B5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>„în conformitate cu prevederile Codului administrativ</w:t>
      </w:r>
      <w:r w:rsidR="00631689" w:rsidRPr="003E025C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631689" w:rsidRPr="003E025C">
        <w:rPr>
          <w:sz w:val="28"/>
          <w:szCs w:val="28"/>
          <w:lang w:val="ro-RO"/>
        </w:rPr>
        <w:t>al Republicii Moldova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nr. 116/2018”.</w:t>
      </w:r>
    </w:p>
    <w:p w14:paraId="103E473F" w14:textId="0092C1F4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shd w:val="clear" w:color="auto" w:fill="FFFFFF"/>
          <w:lang w:val="ro-RO" w:eastAsia="ru-RU"/>
        </w:rPr>
        <w:t>La articolul 28 alineatul (8)</w:t>
      </w:r>
      <w:r w:rsidR="00631689" w:rsidRPr="003E025C">
        <w:rPr>
          <w:sz w:val="28"/>
          <w:szCs w:val="28"/>
          <w:shd w:val="clear" w:color="auto" w:fill="FFFFFF"/>
          <w:lang w:val="ro-RO" w:eastAsia="ru-RU"/>
        </w:rPr>
        <w:t>,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cuvintele „în instan</w:t>
      </w:r>
      <w:r w:rsidR="00557057" w:rsidRPr="003E025C">
        <w:rPr>
          <w:sz w:val="28"/>
          <w:szCs w:val="28"/>
          <w:shd w:val="clear" w:color="auto" w:fill="FFFFFF"/>
          <w:lang w:val="ro-RO" w:eastAsia="ru-RU"/>
        </w:rPr>
        <w:t>ț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ă de contencios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 w:rsidDel="008E58B5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>„în conformitate cu prevederile Codului administrativ</w:t>
      </w:r>
      <w:r w:rsidR="00631689" w:rsidRPr="003E025C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631689" w:rsidRPr="003E025C">
        <w:rPr>
          <w:sz w:val="28"/>
          <w:szCs w:val="28"/>
          <w:lang w:val="ro-RO"/>
        </w:rPr>
        <w:t>al Republicii Moldova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nr. 116/2018”.</w:t>
      </w:r>
    </w:p>
    <w:p w14:paraId="40400338" w14:textId="1815DE71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lang w:val="ro-RO" w:eastAsia="ru-RU"/>
        </w:rPr>
        <w:t>La articolul 32 alineatul (7)</w:t>
      </w:r>
      <w:r w:rsidR="00631689" w:rsidRPr="003E025C">
        <w:rPr>
          <w:sz w:val="28"/>
          <w:szCs w:val="28"/>
          <w:lang w:val="ro-RO" w:eastAsia="ru-RU"/>
        </w:rPr>
        <w:t>,</w:t>
      </w:r>
      <w:r w:rsidRPr="003E025C">
        <w:rPr>
          <w:sz w:val="28"/>
          <w:szCs w:val="28"/>
          <w:lang w:val="ro-RO" w:eastAsia="ru-RU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>cuvintele „în instan</w:t>
      </w:r>
      <w:r w:rsidR="00557057" w:rsidRPr="003E025C">
        <w:rPr>
          <w:sz w:val="28"/>
          <w:szCs w:val="28"/>
          <w:shd w:val="clear" w:color="auto" w:fill="FFFFFF"/>
          <w:lang w:val="ro-RO" w:eastAsia="ru-RU"/>
        </w:rPr>
        <w:t>ț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ă de contencios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 w:rsidDel="008E58B5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„în conformitate cu prevederile Codului administrativ </w:t>
      </w:r>
      <w:r w:rsidR="0063168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 w:eastAsia="ru-RU"/>
        </w:rPr>
        <w:t>nr. 116/2018”.</w:t>
      </w:r>
    </w:p>
    <w:p w14:paraId="72C8522F" w14:textId="0F257510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lang w:val="ro-RO" w:eastAsia="ru-RU"/>
        </w:rPr>
        <w:t>La articolul 34 alineatul (6)</w:t>
      </w:r>
      <w:r w:rsidR="00631689" w:rsidRPr="003E025C">
        <w:rPr>
          <w:sz w:val="28"/>
          <w:szCs w:val="28"/>
          <w:lang w:val="ro-RO" w:eastAsia="ru-RU"/>
        </w:rPr>
        <w:t>,</w:t>
      </w:r>
      <w:r w:rsidRPr="003E025C">
        <w:rPr>
          <w:sz w:val="28"/>
          <w:szCs w:val="28"/>
          <w:lang w:val="ro-RO" w:eastAsia="ru-RU"/>
        </w:rPr>
        <w:t xml:space="preserve"> cuvintele „</w:t>
      </w:r>
      <w:r w:rsidRPr="003E025C">
        <w:rPr>
          <w:sz w:val="28"/>
          <w:szCs w:val="28"/>
          <w:shd w:val="clear" w:color="auto" w:fill="FFFFFF"/>
          <w:lang w:val="ro-RO" w:eastAsia="ru-RU"/>
        </w:rPr>
        <w:t>în instan</w:t>
      </w:r>
      <w:r w:rsidR="00557057" w:rsidRPr="003E025C">
        <w:rPr>
          <w:sz w:val="28"/>
          <w:szCs w:val="28"/>
          <w:shd w:val="clear" w:color="auto" w:fill="FFFFFF"/>
          <w:lang w:val="ro-RO" w:eastAsia="ru-RU"/>
        </w:rPr>
        <w:t>ț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a de contencios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 w:rsidDel="008E58B5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„în conformitate cu prevederile Codului administrativ </w:t>
      </w:r>
      <w:r w:rsidR="0063168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 w:eastAsia="ru-RU"/>
        </w:rPr>
        <w:t>nr. 116/2018”.</w:t>
      </w:r>
    </w:p>
    <w:p w14:paraId="0A05C2EC" w14:textId="038590F6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shd w:val="clear" w:color="auto" w:fill="FFFFFF"/>
          <w:lang w:val="ro-RO" w:eastAsia="ru-RU"/>
        </w:rPr>
        <w:t>La articolul 43</w:t>
      </w:r>
      <w:r w:rsidRPr="003E025C">
        <w:rPr>
          <w:sz w:val="28"/>
          <w:szCs w:val="28"/>
          <w:shd w:val="clear" w:color="auto" w:fill="FFFFFF"/>
          <w:vertAlign w:val="superscript"/>
          <w:lang w:val="ro-RO" w:eastAsia="ru-RU"/>
        </w:rPr>
        <w:t xml:space="preserve">3 </w:t>
      </w:r>
      <w:r w:rsidRPr="003E025C">
        <w:rPr>
          <w:sz w:val="28"/>
          <w:szCs w:val="28"/>
          <w:shd w:val="clear" w:color="auto" w:fill="FFFFFF"/>
          <w:lang w:val="ro-RO" w:eastAsia="ru-RU"/>
        </w:rPr>
        <w:t>alineatul (3)</w:t>
      </w:r>
      <w:r w:rsidR="00631689" w:rsidRPr="003E025C">
        <w:rPr>
          <w:sz w:val="28"/>
          <w:szCs w:val="28"/>
          <w:shd w:val="clear" w:color="auto" w:fill="FFFFFF"/>
          <w:lang w:val="ro-RO" w:eastAsia="ru-RU"/>
        </w:rPr>
        <w:t>,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cuvintele „în instan</w:t>
      </w:r>
      <w:r w:rsidR="00557057" w:rsidRPr="003E025C">
        <w:rPr>
          <w:sz w:val="28"/>
          <w:szCs w:val="28"/>
          <w:shd w:val="clear" w:color="auto" w:fill="FFFFFF"/>
          <w:lang w:val="ro-RO" w:eastAsia="ru-RU"/>
        </w:rPr>
        <w:t>ț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ă de contencios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 w:rsidDel="008E58B5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„în conformitate cu prevederile Codului administrativ </w:t>
      </w:r>
      <w:r w:rsidR="0063168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 w:eastAsia="ru-RU"/>
        </w:rPr>
        <w:t>nr. 116/2018”.</w:t>
      </w:r>
    </w:p>
    <w:p w14:paraId="1A13964D" w14:textId="4E946662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shd w:val="clear" w:color="auto" w:fill="FFFFFF"/>
          <w:lang w:val="ro-RO" w:eastAsia="ru-RU"/>
        </w:rPr>
        <w:t>La articolul 43</w:t>
      </w:r>
      <w:r w:rsidRPr="003E025C">
        <w:rPr>
          <w:sz w:val="28"/>
          <w:szCs w:val="28"/>
          <w:shd w:val="clear" w:color="auto" w:fill="FFFFFF"/>
          <w:vertAlign w:val="superscript"/>
          <w:lang w:val="ro-RO" w:eastAsia="ru-RU"/>
        </w:rPr>
        <w:t xml:space="preserve">14 </w:t>
      </w:r>
      <w:r w:rsidRPr="003E025C">
        <w:rPr>
          <w:sz w:val="28"/>
          <w:szCs w:val="28"/>
          <w:shd w:val="clear" w:color="auto" w:fill="FFFFFF"/>
          <w:lang w:val="ro-RO" w:eastAsia="ru-RU"/>
        </w:rPr>
        <w:t>alineatul (9)</w:t>
      </w:r>
      <w:r w:rsidR="00631689" w:rsidRPr="003E025C">
        <w:rPr>
          <w:sz w:val="28"/>
          <w:szCs w:val="28"/>
          <w:shd w:val="clear" w:color="auto" w:fill="FFFFFF"/>
          <w:lang w:val="ro-RO" w:eastAsia="ru-RU"/>
        </w:rPr>
        <w:t>,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cuvintele „în instan</w:t>
      </w:r>
      <w:r w:rsidR="00557057" w:rsidRPr="003E025C">
        <w:rPr>
          <w:sz w:val="28"/>
          <w:szCs w:val="28"/>
          <w:shd w:val="clear" w:color="auto" w:fill="FFFFFF"/>
          <w:lang w:val="ro-RO" w:eastAsia="ru-RU"/>
        </w:rPr>
        <w:t>ț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ă de contencios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„în conformitate cu prevederile Codului administrativ</w:t>
      </w:r>
      <w:r w:rsidR="00631689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nr. 116/2018”.</w:t>
      </w:r>
    </w:p>
    <w:p w14:paraId="7C79D525" w14:textId="065FE3E3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shd w:val="clear" w:color="auto" w:fill="FFFFFF"/>
          <w:lang w:val="ro-RO" w:eastAsia="ru-RU"/>
        </w:rPr>
        <w:t>La articolul 47</w:t>
      </w:r>
      <w:r w:rsidRPr="003E025C">
        <w:rPr>
          <w:sz w:val="28"/>
          <w:szCs w:val="28"/>
          <w:shd w:val="clear" w:color="auto" w:fill="FFFFFF"/>
          <w:vertAlign w:val="superscript"/>
          <w:lang w:val="ro-RO" w:eastAsia="ru-RU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>alineatul (3)</w:t>
      </w:r>
      <w:r w:rsidR="00631689" w:rsidRPr="003E025C">
        <w:rPr>
          <w:sz w:val="28"/>
          <w:szCs w:val="28"/>
          <w:shd w:val="clear" w:color="auto" w:fill="FFFFFF"/>
          <w:lang w:val="ro-RO" w:eastAsia="ru-RU"/>
        </w:rPr>
        <w:t>,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cuvintele „în instan</w:t>
      </w:r>
      <w:r w:rsidR="00557057" w:rsidRPr="003E025C">
        <w:rPr>
          <w:sz w:val="28"/>
          <w:szCs w:val="28"/>
          <w:shd w:val="clear" w:color="auto" w:fill="FFFFFF"/>
          <w:lang w:val="ro-RO" w:eastAsia="ru-RU"/>
        </w:rPr>
        <w:t>ț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ă de contencios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„în conformitate cu prevederile Codului administrativ</w:t>
      </w:r>
      <w:r w:rsidR="00631689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nr. 116/2018”.</w:t>
      </w:r>
    </w:p>
    <w:p w14:paraId="68F2F017" w14:textId="14CEB2BB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shd w:val="clear" w:color="auto" w:fill="FFFFFF"/>
          <w:lang w:val="ro-RO" w:eastAsia="ru-RU"/>
        </w:rPr>
        <w:t>La articolul 50</w:t>
      </w:r>
      <w:r w:rsidR="00631689" w:rsidRPr="003E025C">
        <w:rPr>
          <w:sz w:val="28"/>
          <w:szCs w:val="28"/>
          <w:shd w:val="clear" w:color="auto" w:fill="FFFFFF"/>
          <w:lang w:val="ro-RO" w:eastAsia="ru-RU"/>
        </w:rPr>
        <w:t>,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cuvintele „în instan</w:t>
      </w:r>
      <w:r w:rsidR="00557057" w:rsidRPr="003E025C">
        <w:rPr>
          <w:sz w:val="28"/>
          <w:szCs w:val="28"/>
          <w:shd w:val="clear" w:color="auto" w:fill="FFFFFF"/>
          <w:lang w:val="ro-RO" w:eastAsia="ru-RU"/>
        </w:rPr>
        <w:t>ț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ă de contencios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 w:rsidDel="00F7044A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„în conformitate cu prevederile Codului administrativ </w:t>
      </w:r>
      <w:r w:rsidR="0063168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 w:eastAsia="ru-RU"/>
        </w:rPr>
        <w:t>nr. 116/2018”.</w:t>
      </w:r>
    </w:p>
    <w:p w14:paraId="4AF181BD" w14:textId="45AC3B4E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shd w:val="clear" w:color="auto" w:fill="FFFFFF"/>
          <w:lang w:val="ro-RO" w:eastAsia="ru-RU"/>
        </w:rPr>
        <w:t>La articolul 52 alineatul (3)</w:t>
      </w:r>
      <w:r w:rsidR="00631689" w:rsidRPr="003E025C">
        <w:rPr>
          <w:sz w:val="28"/>
          <w:szCs w:val="28"/>
          <w:shd w:val="clear" w:color="auto" w:fill="FFFFFF"/>
          <w:lang w:val="ro-RO" w:eastAsia="ru-RU"/>
        </w:rPr>
        <w:t>,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3E025C">
        <w:rPr>
          <w:sz w:val="28"/>
          <w:szCs w:val="28"/>
          <w:lang w:val="ro-RO"/>
        </w:rPr>
        <w:t>textul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„poate fi atacată în instan</w:t>
      </w:r>
      <w:r w:rsidR="00557057" w:rsidRPr="003E025C">
        <w:rPr>
          <w:sz w:val="28"/>
          <w:szCs w:val="28"/>
          <w:shd w:val="clear" w:color="auto" w:fill="FFFFFF"/>
          <w:lang w:val="ro-RO" w:eastAsia="ru-RU"/>
        </w:rPr>
        <w:t>ț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a de judecată în termen de 5 zile lucrătoare de la data comunicării” se substituie cu </w:t>
      </w:r>
      <w:r w:rsidRPr="003E025C">
        <w:rPr>
          <w:sz w:val="28"/>
          <w:szCs w:val="28"/>
          <w:lang w:val="ro-RO"/>
        </w:rPr>
        <w:lastRenderedPageBreak/>
        <w:t>textul</w:t>
      </w:r>
      <w:r w:rsidRPr="003E025C" w:rsidDel="00F7044A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„contestată în conformitate cu prevederile Codului administrativ </w:t>
      </w:r>
      <w:r w:rsidR="0063168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 w:eastAsia="ru-RU"/>
        </w:rPr>
        <w:t>nr. 116/2018, fără respectarea procedurii prealabile”.</w:t>
      </w:r>
    </w:p>
    <w:p w14:paraId="2E0B1244" w14:textId="428DC3F1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lang w:val="ro-RO" w:eastAsia="ru-RU"/>
        </w:rPr>
        <w:t>La articolul 54 alineatul (1)</w:t>
      </w:r>
      <w:r w:rsidR="00631689" w:rsidRPr="003E025C">
        <w:rPr>
          <w:sz w:val="28"/>
          <w:szCs w:val="28"/>
          <w:lang w:val="ro-RO" w:eastAsia="ru-RU"/>
        </w:rPr>
        <w:t>,</w:t>
      </w:r>
      <w:r w:rsidRPr="003E025C">
        <w:rPr>
          <w:sz w:val="28"/>
          <w:szCs w:val="28"/>
          <w:lang w:val="ro-RO" w:eastAsia="ru-RU"/>
        </w:rPr>
        <w:t xml:space="preserve"> textul „</w:t>
      </w:r>
      <w:r w:rsidRPr="003E025C">
        <w:rPr>
          <w:sz w:val="28"/>
          <w:szCs w:val="28"/>
          <w:shd w:val="clear" w:color="auto" w:fill="FFFFFF"/>
          <w:lang w:val="ro-RO"/>
        </w:rPr>
        <w:t>atacată în 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a de judecată în a cărei rază de competen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ă se află subdiviziunea teritorială a autorită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>ii competente pentru străini care a emis decizia de returnare, în termen de 5 zile lucrătoare de la data comunicării” se substituie cu textul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„contestată în conformitate cu prevederile Codului administrativ </w:t>
      </w:r>
      <w:r w:rsidR="0063168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 w:eastAsia="ru-RU"/>
        </w:rPr>
        <w:t>nr. 116/2018, fără respectarea procedurii prealabile”.</w:t>
      </w:r>
    </w:p>
    <w:p w14:paraId="79C8960A" w14:textId="53A2DE20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lang w:val="ro-RO" w:eastAsia="ru-RU"/>
        </w:rPr>
        <w:t>La articolul 57</w:t>
      </w:r>
      <w:r w:rsidR="00631689" w:rsidRPr="003E025C">
        <w:rPr>
          <w:sz w:val="28"/>
          <w:szCs w:val="28"/>
          <w:lang w:val="ro-RO" w:eastAsia="ru-RU"/>
        </w:rPr>
        <w:t>:</w:t>
      </w:r>
    </w:p>
    <w:p w14:paraId="1F30E795" w14:textId="77777777" w:rsidR="00310C39" w:rsidRPr="003E025C" w:rsidRDefault="00310C39" w:rsidP="00310C39">
      <w:pPr>
        <w:pStyle w:val="Listparagraf"/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lang w:val="ro-RO" w:eastAsia="ru-RU"/>
        </w:rPr>
        <w:t>alineatul (1) va avea următorul cuprins:</w:t>
      </w:r>
    </w:p>
    <w:p w14:paraId="323112FA" w14:textId="38E6C404" w:rsidR="00310C39" w:rsidRPr="003E025C" w:rsidRDefault="00310C39" w:rsidP="00310C39">
      <w:pPr>
        <w:pStyle w:val="Listparagraf"/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lang w:val="ro-RO" w:eastAsia="ru-RU"/>
        </w:rPr>
        <w:t>„</w:t>
      </w:r>
      <w:r w:rsidRPr="003E025C">
        <w:rPr>
          <w:color w:val="000000" w:themeColor="text1"/>
          <w:sz w:val="28"/>
          <w:szCs w:val="28"/>
          <w:lang w:val="ro-RO"/>
        </w:rPr>
        <w:t xml:space="preserve">(1) Prin derogare de prevederile Codului administrativ, 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decizia privind declararea străinului persoană indezirabilă poate fi atacată direct de acesta în instan</w:t>
      </w:r>
      <w:r w:rsidR="00557057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ă de judecată în termen de 5 zile lucrătoare de la data comunicării.</w:t>
      </w:r>
      <w:r w:rsidRPr="003E025C">
        <w:rPr>
          <w:sz w:val="28"/>
          <w:szCs w:val="28"/>
          <w:lang w:val="ro-RO" w:eastAsia="ru-RU"/>
        </w:rPr>
        <w:t>”.</w:t>
      </w:r>
    </w:p>
    <w:p w14:paraId="1FB1BE1D" w14:textId="19674A6E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shd w:val="clear" w:color="auto" w:fill="FFFFFF"/>
          <w:lang w:val="ro-RO" w:eastAsia="ru-RU"/>
        </w:rPr>
        <w:t>La articolul 87</w:t>
      </w:r>
      <w:r w:rsidRPr="003E025C">
        <w:rPr>
          <w:sz w:val="28"/>
          <w:szCs w:val="28"/>
          <w:shd w:val="clear" w:color="auto" w:fill="FFFFFF"/>
          <w:vertAlign w:val="superscript"/>
          <w:lang w:val="ro-RO" w:eastAsia="ru-RU"/>
        </w:rPr>
        <w:t xml:space="preserve">8 </w:t>
      </w:r>
      <w:r w:rsidRPr="003E025C">
        <w:rPr>
          <w:sz w:val="28"/>
          <w:szCs w:val="28"/>
          <w:shd w:val="clear" w:color="auto" w:fill="FFFFFF"/>
          <w:lang w:val="ro-RO" w:eastAsia="ru-RU"/>
        </w:rPr>
        <w:t>alineatul (2)</w:t>
      </w:r>
      <w:r w:rsidR="00631689" w:rsidRPr="003E025C">
        <w:rPr>
          <w:sz w:val="28"/>
          <w:szCs w:val="28"/>
          <w:shd w:val="clear" w:color="auto" w:fill="FFFFFF"/>
          <w:lang w:val="ro-RO" w:eastAsia="ru-RU"/>
        </w:rPr>
        <w:t>,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cuvintele „pe calea contenciosului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„în conformitate cu prevederile Codului administrativ </w:t>
      </w:r>
      <w:r w:rsidR="0063168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 w:eastAsia="ru-RU"/>
        </w:rPr>
        <w:t>nr. 116/2018”.</w:t>
      </w:r>
    </w:p>
    <w:p w14:paraId="00D72858" w14:textId="6C6FB7DB" w:rsidR="00310C39" w:rsidRPr="003E025C" w:rsidRDefault="00310C39" w:rsidP="00F07ECE">
      <w:pPr>
        <w:pStyle w:val="Listparagraf"/>
        <w:numPr>
          <w:ilvl w:val="0"/>
          <w:numId w:val="12"/>
        </w:numPr>
        <w:ind w:left="0" w:firstLine="720"/>
        <w:rPr>
          <w:sz w:val="28"/>
          <w:szCs w:val="28"/>
          <w:lang w:val="ro-RO" w:eastAsia="ru-RU"/>
        </w:rPr>
      </w:pPr>
      <w:r w:rsidRPr="003E025C">
        <w:rPr>
          <w:sz w:val="28"/>
          <w:szCs w:val="28"/>
          <w:shd w:val="clear" w:color="auto" w:fill="FFFFFF"/>
          <w:lang w:val="ro-RO" w:eastAsia="ru-RU"/>
        </w:rPr>
        <w:t>La articolul 87</w:t>
      </w:r>
      <w:r w:rsidRPr="003E025C">
        <w:rPr>
          <w:sz w:val="28"/>
          <w:szCs w:val="28"/>
          <w:shd w:val="clear" w:color="auto" w:fill="FFFFFF"/>
          <w:vertAlign w:val="superscript"/>
          <w:lang w:val="ro-RO" w:eastAsia="ru-RU"/>
        </w:rPr>
        <w:t xml:space="preserve">9 </w:t>
      </w:r>
      <w:r w:rsidRPr="003E025C">
        <w:rPr>
          <w:sz w:val="28"/>
          <w:szCs w:val="28"/>
          <w:shd w:val="clear" w:color="auto" w:fill="FFFFFF"/>
          <w:lang w:val="ro-RO" w:eastAsia="ru-RU"/>
        </w:rPr>
        <w:t>alineatul (3)</w:t>
      </w:r>
      <w:r w:rsidR="00631689" w:rsidRPr="003E025C">
        <w:rPr>
          <w:sz w:val="28"/>
          <w:szCs w:val="28"/>
          <w:shd w:val="clear" w:color="auto" w:fill="FFFFFF"/>
          <w:lang w:val="ro-RO" w:eastAsia="ru-RU"/>
        </w:rPr>
        <w:t>,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cuvintele „pe calea contenciosului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 w:rsidDel="00F7044A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>„în conformitate cu prevederile Codului administrativ</w:t>
      </w:r>
      <w:r w:rsidR="00631689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 nr. 116/2018”.</w:t>
      </w:r>
    </w:p>
    <w:p w14:paraId="607BB4E7" w14:textId="77777777" w:rsidR="00310C39" w:rsidRPr="003E025C" w:rsidRDefault="00310C39" w:rsidP="00310C39">
      <w:pPr>
        <w:pStyle w:val="Listparagraf"/>
        <w:ind w:left="0" w:firstLine="720"/>
        <w:rPr>
          <w:b/>
          <w:sz w:val="28"/>
          <w:szCs w:val="28"/>
          <w:shd w:val="clear" w:color="auto" w:fill="FFFFFF"/>
          <w:lang w:val="ro-RO" w:eastAsia="ru-RU"/>
        </w:rPr>
      </w:pPr>
    </w:p>
    <w:p w14:paraId="59336839" w14:textId="3DF9499D" w:rsidR="00310C39" w:rsidRPr="003E025C" w:rsidRDefault="00310C39" w:rsidP="00310C39">
      <w:pPr>
        <w:pStyle w:val="Listparagraf"/>
        <w:ind w:left="0" w:firstLine="720"/>
        <w:rPr>
          <w:sz w:val="28"/>
          <w:szCs w:val="28"/>
          <w:shd w:val="clear" w:color="auto" w:fill="FFFFFF"/>
          <w:lang w:val="ro-RO" w:eastAsia="ru-RU"/>
        </w:rPr>
      </w:pPr>
      <w:r w:rsidRPr="003E025C">
        <w:rPr>
          <w:b/>
          <w:sz w:val="28"/>
          <w:szCs w:val="28"/>
          <w:shd w:val="clear" w:color="auto" w:fill="FFFFFF"/>
          <w:lang w:val="ro-RO" w:eastAsia="ru-RU"/>
        </w:rPr>
        <w:t>Art. XXIII. –</w:t>
      </w:r>
      <w:r w:rsidRPr="003E025C">
        <w:rPr>
          <w:lang w:val="ro-RO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>La articolul 27 alineatul (5) din</w:t>
      </w:r>
      <w:r w:rsidRPr="003E025C">
        <w:rPr>
          <w:b/>
          <w:sz w:val="28"/>
          <w:szCs w:val="28"/>
          <w:shd w:val="clear" w:color="auto" w:fill="FFFFFF"/>
          <w:lang w:val="ro-RO" w:eastAsia="ru-RU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>Legea nr. 133/2011 privind protec</w:t>
      </w:r>
      <w:r w:rsidR="00557057" w:rsidRPr="003E025C">
        <w:rPr>
          <w:sz w:val="28"/>
          <w:szCs w:val="28"/>
          <w:shd w:val="clear" w:color="auto" w:fill="FFFFFF"/>
          <w:lang w:val="ro-RO" w:eastAsia="ru-RU"/>
        </w:rPr>
        <w:t>ț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ia datelor cu caracter personal (Monitorul Oficial al Republicii Moldova, 211, nr. 170-175, art. 492), </w:t>
      </w:r>
      <w:r w:rsidR="008A06C7" w:rsidRPr="003E025C">
        <w:rPr>
          <w:sz w:val="28"/>
          <w:szCs w:val="28"/>
          <w:shd w:val="clear" w:color="auto" w:fill="FFFFFF"/>
          <w:lang w:val="ro-RO" w:eastAsia="ru-RU"/>
        </w:rPr>
        <w:t xml:space="preserve">cu modificările ulterioare, </w:t>
      </w:r>
      <w:r w:rsidRPr="003E025C">
        <w:rPr>
          <w:sz w:val="28"/>
          <w:szCs w:val="28"/>
          <w:shd w:val="clear" w:color="auto" w:fill="FFFFFF"/>
          <w:lang w:val="ro-RO" w:eastAsia="ru-RU"/>
        </w:rPr>
        <w:t>cuvintele „instan</w:t>
      </w:r>
      <w:r w:rsidR="00557057" w:rsidRPr="003E025C">
        <w:rPr>
          <w:sz w:val="28"/>
          <w:szCs w:val="28"/>
          <w:shd w:val="clear" w:color="auto" w:fill="FFFFFF"/>
          <w:lang w:val="ro-RO" w:eastAsia="ru-RU"/>
        </w:rPr>
        <w:t>ț</w:t>
      </w:r>
      <w:r w:rsidRPr="003E025C">
        <w:rPr>
          <w:sz w:val="28"/>
          <w:szCs w:val="28"/>
          <w:shd w:val="clear" w:color="auto" w:fill="FFFFFF"/>
          <w:lang w:val="ro-RO" w:eastAsia="ru-RU"/>
        </w:rPr>
        <w:t>a de contencios administrativ” se substituie cu</w:t>
      </w:r>
      <w:r w:rsidRPr="003E025C">
        <w:rPr>
          <w:sz w:val="28"/>
          <w:szCs w:val="28"/>
          <w:lang w:val="ro-RO"/>
        </w:rPr>
        <w:t xml:space="preserve"> textul 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„conformitate cu prevederile Codului administrativ </w:t>
      </w:r>
      <w:r w:rsidR="008A06C7" w:rsidRPr="003E025C">
        <w:rPr>
          <w:sz w:val="28"/>
          <w:szCs w:val="28"/>
          <w:lang w:val="ro-RO"/>
        </w:rPr>
        <w:t xml:space="preserve">al Republicii Moldova nr. </w:t>
      </w:r>
      <w:r w:rsidRPr="003E025C">
        <w:rPr>
          <w:sz w:val="28"/>
          <w:szCs w:val="28"/>
          <w:shd w:val="clear" w:color="auto" w:fill="FFFFFF"/>
          <w:lang w:val="ro-RO" w:eastAsia="ru-RU"/>
        </w:rPr>
        <w:t>116/2018, direct în instan</w:t>
      </w:r>
      <w:r w:rsidR="00557057" w:rsidRPr="003E025C">
        <w:rPr>
          <w:sz w:val="28"/>
          <w:szCs w:val="28"/>
          <w:shd w:val="clear" w:color="auto" w:fill="FFFFFF"/>
          <w:lang w:val="ro-RO" w:eastAsia="ru-RU"/>
        </w:rPr>
        <w:t>ț</w:t>
      </w:r>
      <w:r w:rsidRPr="003E025C">
        <w:rPr>
          <w:sz w:val="28"/>
          <w:szCs w:val="28"/>
          <w:shd w:val="clear" w:color="auto" w:fill="FFFFFF"/>
          <w:lang w:val="ro-RO" w:eastAsia="ru-RU"/>
        </w:rPr>
        <w:t>a de judecată, fără respectarea procedurii prealabile”.</w:t>
      </w:r>
    </w:p>
    <w:p w14:paraId="4F29183D" w14:textId="77777777" w:rsidR="00310C39" w:rsidRPr="003E025C" w:rsidRDefault="00310C39" w:rsidP="00310C39">
      <w:pPr>
        <w:pStyle w:val="Listparagraf"/>
        <w:ind w:left="0" w:firstLine="720"/>
        <w:rPr>
          <w:b/>
          <w:sz w:val="28"/>
          <w:szCs w:val="28"/>
          <w:shd w:val="clear" w:color="auto" w:fill="FFFFFF"/>
          <w:lang w:val="ro-RO" w:eastAsia="ru-RU"/>
        </w:rPr>
      </w:pPr>
    </w:p>
    <w:p w14:paraId="24322BA6" w14:textId="6FDDFEC0" w:rsidR="00310C39" w:rsidRPr="003E025C" w:rsidRDefault="00310C39" w:rsidP="00310C39">
      <w:pPr>
        <w:pStyle w:val="Listparagraf"/>
        <w:ind w:left="0"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shd w:val="clear" w:color="auto" w:fill="FFFFFF"/>
          <w:lang w:val="ro-RO" w:eastAsia="ru-RU"/>
        </w:rPr>
        <w:t xml:space="preserve">Art. XXIV. – </w:t>
      </w:r>
      <w:r w:rsidRPr="003E025C">
        <w:rPr>
          <w:sz w:val="28"/>
          <w:szCs w:val="28"/>
          <w:shd w:val="clear" w:color="auto" w:fill="FFFFFF"/>
          <w:lang w:val="ro-RO" w:eastAsia="ru-RU"/>
        </w:rPr>
        <w:t>La articolul 24 alineatul (3) din</w:t>
      </w:r>
      <w:r w:rsidRPr="003E025C">
        <w:rPr>
          <w:b/>
          <w:sz w:val="28"/>
          <w:szCs w:val="28"/>
          <w:shd w:val="clear" w:color="auto" w:fill="FFFFFF"/>
          <w:lang w:val="ro-RO" w:eastAsia="ru-RU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Legea nr. 215/2011 cu privire la frontiera de stat a Republicii Moldova (Monitorul Oficial al Republicii Moldova, 2012, nr. 75-80, art. 243), </w:t>
      </w:r>
      <w:r w:rsidR="008A06C7" w:rsidRPr="003E025C">
        <w:rPr>
          <w:sz w:val="28"/>
          <w:szCs w:val="28"/>
          <w:shd w:val="clear" w:color="auto" w:fill="FFFFFF"/>
          <w:lang w:val="ro-RO" w:eastAsia="ru-RU"/>
        </w:rPr>
        <w:t xml:space="preserve">cu modificările ulterioare, </w:t>
      </w:r>
      <w:r w:rsidRPr="003E025C">
        <w:rPr>
          <w:sz w:val="28"/>
          <w:szCs w:val="28"/>
          <w:shd w:val="clear" w:color="auto" w:fill="FFFFFF"/>
          <w:lang w:val="ro-RO" w:eastAsia="ru-RU"/>
        </w:rPr>
        <w:t xml:space="preserve">textul </w:t>
      </w:r>
      <w:r w:rsidRPr="003E025C">
        <w:rPr>
          <w:sz w:val="28"/>
          <w:szCs w:val="28"/>
          <w:lang w:val="ro-RO"/>
        </w:rPr>
        <w:t xml:space="preserve">„în modul stabilit de lege” se substituie cu textul „în conformitate cu prevederile Codului administrativ </w:t>
      </w:r>
      <w:r w:rsidR="008A06C7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116/2018, fără respectarea procedurii prealabile”.</w:t>
      </w:r>
    </w:p>
    <w:p w14:paraId="1B94915B" w14:textId="77777777" w:rsidR="00310C39" w:rsidRPr="003E025C" w:rsidRDefault="00310C39" w:rsidP="00310C39">
      <w:pPr>
        <w:pStyle w:val="Listparagraf"/>
        <w:ind w:left="0" w:firstLine="720"/>
        <w:rPr>
          <w:b/>
          <w:sz w:val="28"/>
          <w:szCs w:val="28"/>
          <w:lang w:val="ro-RO"/>
        </w:rPr>
      </w:pPr>
    </w:p>
    <w:p w14:paraId="33C1558C" w14:textId="73673B5A" w:rsidR="00310C39" w:rsidRPr="003E025C" w:rsidRDefault="00310C39" w:rsidP="00310C39">
      <w:pPr>
        <w:pStyle w:val="Listparagraf"/>
        <w:ind w:left="0"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XXV. – </w:t>
      </w:r>
      <w:r w:rsidRPr="003E025C">
        <w:rPr>
          <w:sz w:val="28"/>
          <w:szCs w:val="28"/>
          <w:lang w:val="ro-RO"/>
        </w:rPr>
        <w:t>Legea apelor nr. 272/2011 (Monitorul Oficial al Republicii Moldova,</w:t>
      </w:r>
      <w:r w:rsidR="00086628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2012, nr.</w:t>
      </w:r>
      <w:r w:rsidR="00086628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81, art. 264 ), </w:t>
      </w:r>
      <w:r w:rsidR="00086628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1AFBB853" w14:textId="7D10732A" w:rsidR="00310C39" w:rsidRPr="003E025C" w:rsidRDefault="00086628" w:rsidP="00310C39">
      <w:pPr>
        <w:pStyle w:val="Listparagraf"/>
        <w:ind w:left="0" w:firstLine="720"/>
        <w:rPr>
          <w:sz w:val="28"/>
          <w:szCs w:val="28"/>
          <w:lang w:val="ro-RO"/>
        </w:rPr>
      </w:pPr>
      <w:r w:rsidRPr="003E025C">
        <w:rPr>
          <w:b/>
          <w:bCs/>
          <w:sz w:val="28"/>
          <w:szCs w:val="28"/>
          <w:lang w:val="ro-RO"/>
        </w:rPr>
        <w:t>1.</w:t>
      </w:r>
      <w:r w:rsidRPr="003E025C">
        <w:rPr>
          <w:sz w:val="28"/>
          <w:szCs w:val="28"/>
          <w:lang w:val="ro-RO"/>
        </w:rPr>
        <w:t xml:space="preserve"> </w:t>
      </w:r>
      <w:r w:rsidR="00310C39" w:rsidRPr="003E025C">
        <w:rPr>
          <w:sz w:val="28"/>
          <w:szCs w:val="28"/>
          <w:lang w:val="ro-RO"/>
        </w:rPr>
        <w:t>La articolul 27 alineatul (5)</w:t>
      </w:r>
      <w:r w:rsidRPr="003E025C">
        <w:rPr>
          <w:sz w:val="28"/>
          <w:szCs w:val="28"/>
          <w:lang w:val="ro-RO"/>
        </w:rPr>
        <w:t>,</w:t>
      </w:r>
      <w:r w:rsidR="00310C39" w:rsidRPr="003E025C">
        <w:rPr>
          <w:sz w:val="28"/>
          <w:szCs w:val="28"/>
          <w:lang w:val="ro-RO"/>
        </w:rPr>
        <w:t xml:space="preserve"> textul „atacată în instan</w:t>
      </w:r>
      <w:r w:rsidR="00557057" w:rsidRPr="003E025C">
        <w:rPr>
          <w:sz w:val="28"/>
          <w:szCs w:val="28"/>
          <w:lang w:val="ro-RO"/>
        </w:rPr>
        <w:t>ț</w:t>
      </w:r>
      <w:r w:rsidR="00310C39" w:rsidRPr="003E025C">
        <w:rPr>
          <w:sz w:val="28"/>
          <w:szCs w:val="28"/>
          <w:lang w:val="ro-RO"/>
        </w:rPr>
        <w:t>a contencios administrativ, fără a fi necesară procedura prealabilă” se substituie cu textul „contestată în instan</w:t>
      </w:r>
      <w:r w:rsidR="00557057" w:rsidRPr="003E025C">
        <w:rPr>
          <w:sz w:val="28"/>
          <w:szCs w:val="28"/>
          <w:lang w:val="ro-RO"/>
        </w:rPr>
        <w:t>ț</w:t>
      </w:r>
      <w:r w:rsidR="00310C39" w:rsidRPr="003E025C">
        <w:rPr>
          <w:sz w:val="28"/>
          <w:szCs w:val="28"/>
          <w:lang w:val="ro-RO"/>
        </w:rPr>
        <w:t xml:space="preserve">a de judecată, în conformitate cu prevederile Codului administrativ </w:t>
      </w:r>
      <w:r w:rsidRPr="003E025C">
        <w:rPr>
          <w:sz w:val="28"/>
          <w:szCs w:val="28"/>
          <w:lang w:val="ro-RO"/>
        </w:rPr>
        <w:t xml:space="preserve">al Republicii Moldova </w:t>
      </w:r>
      <w:r w:rsidR="00310C39" w:rsidRPr="003E025C">
        <w:rPr>
          <w:sz w:val="28"/>
          <w:szCs w:val="28"/>
          <w:lang w:val="ro-RO"/>
        </w:rPr>
        <w:t xml:space="preserve">nr. 116/2018, fără respectarea procedurii prealabile”. </w:t>
      </w:r>
    </w:p>
    <w:p w14:paraId="45DB012C" w14:textId="72A9F45C" w:rsidR="00310C39" w:rsidRPr="003E025C" w:rsidRDefault="00086628" w:rsidP="00310C39">
      <w:pPr>
        <w:pStyle w:val="Listparagraf"/>
        <w:ind w:left="0" w:firstLine="720"/>
        <w:rPr>
          <w:sz w:val="28"/>
          <w:szCs w:val="28"/>
          <w:lang w:val="ro-RO"/>
        </w:rPr>
      </w:pPr>
      <w:r w:rsidRPr="003E025C">
        <w:rPr>
          <w:b/>
          <w:bCs/>
          <w:sz w:val="28"/>
          <w:szCs w:val="28"/>
          <w:lang w:val="ro-RO"/>
        </w:rPr>
        <w:lastRenderedPageBreak/>
        <w:t>2.</w:t>
      </w:r>
      <w:r w:rsidRPr="003E025C">
        <w:rPr>
          <w:sz w:val="28"/>
          <w:szCs w:val="28"/>
          <w:lang w:val="ro-RO"/>
        </w:rPr>
        <w:t xml:space="preserve"> </w:t>
      </w:r>
      <w:r w:rsidR="00310C39" w:rsidRPr="003E025C">
        <w:rPr>
          <w:sz w:val="28"/>
          <w:szCs w:val="28"/>
          <w:lang w:val="ro-RO"/>
        </w:rPr>
        <w:t>La articolul 57 alineatul (5)</w:t>
      </w:r>
      <w:r w:rsidRPr="003E025C">
        <w:rPr>
          <w:sz w:val="28"/>
          <w:szCs w:val="28"/>
          <w:lang w:val="ro-RO"/>
        </w:rPr>
        <w:t>,</w:t>
      </w:r>
      <w:r w:rsidR="00310C39" w:rsidRPr="003E025C">
        <w:rPr>
          <w:sz w:val="28"/>
          <w:szCs w:val="28"/>
          <w:lang w:val="ro-RO"/>
        </w:rPr>
        <w:t xml:space="preserve"> textul „</w:t>
      </w:r>
      <w:r w:rsidR="00310C39" w:rsidRPr="003E025C">
        <w:rPr>
          <w:color w:val="262626"/>
          <w:sz w:val="28"/>
          <w:szCs w:val="28"/>
          <w:lang w:val="ro-RO"/>
        </w:rPr>
        <w:t>atacată în instan</w:t>
      </w:r>
      <w:r w:rsidR="00557057" w:rsidRPr="003E025C">
        <w:rPr>
          <w:color w:val="262626"/>
          <w:sz w:val="28"/>
          <w:szCs w:val="28"/>
          <w:lang w:val="ro-RO"/>
        </w:rPr>
        <w:t>ț</w:t>
      </w:r>
      <w:r w:rsidR="00310C39" w:rsidRPr="003E025C">
        <w:rPr>
          <w:color w:val="262626"/>
          <w:sz w:val="28"/>
          <w:szCs w:val="28"/>
          <w:lang w:val="ro-RO"/>
        </w:rPr>
        <w:t xml:space="preserve">ă de contencios administrativ” se substituie cu textul </w:t>
      </w:r>
      <w:r w:rsidR="00310C39" w:rsidRPr="003E025C">
        <w:rPr>
          <w:sz w:val="28"/>
          <w:szCs w:val="28"/>
          <w:lang w:val="ro-RO"/>
        </w:rPr>
        <w:t>„contestată în instan</w:t>
      </w:r>
      <w:r w:rsidR="00557057" w:rsidRPr="003E025C">
        <w:rPr>
          <w:sz w:val="28"/>
          <w:szCs w:val="28"/>
          <w:lang w:val="ro-RO"/>
        </w:rPr>
        <w:t>ț</w:t>
      </w:r>
      <w:r w:rsidR="00310C39" w:rsidRPr="003E025C">
        <w:rPr>
          <w:sz w:val="28"/>
          <w:szCs w:val="28"/>
          <w:lang w:val="ro-RO"/>
        </w:rPr>
        <w:t xml:space="preserve">a de judecată, în conformitate cu prevederile Codului administrativ </w:t>
      </w:r>
      <w:r w:rsidRPr="003E025C">
        <w:rPr>
          <w:sz w:val="28"/>
          <w:szCs w:val="28"/>
          <w:lang w:val="ro-RO"/>
        </w:rPr>
        <w:t xml:space="preserve">al Republicii Moldova </w:t>
      </w:r>
      <w:r w:rsidR="00310C39" w:rsidRPr="003E025C">
        <w:rPr>
          <w:sz w:val="28"/>
          <w:szCs w:val="28"/>
          <w:lang w:val="ro-RO"/>
        </w:rPr>
        <w:t>nr.</w:t>
      </w:r>
      <w:r w:rsidRPr="003E025C">
        <w:rPr>
          <w:sz w:val="28"/>
          <w:szCs w:val="28"/>
          <w:lang w:val="ro-RO"/>
        </w:rPr>
        <w:t> </w:t>
      </w:r>
      <w:r w:rsidR="00310C39" w:rsidRPr="003E025C">
        <w:rPr>
          <w:sz w:val="28"/>
          <w:szCs w:val="28"/>
          <w:lang w:val="ro-RO"/>
        </w:rPr>
        <w:t>116/2018, fără respectarea procedurii prealabile”.</w:t>
      </w:r>
    </w:p>
    <w:p w14:paraId="380575D7" w14:textId="77777777" w:rsidR="00310C39" w:rsidRPr="003E025C" w:rsidRDefault="00310C39" w:rsidP="00310C39">
      <w:pPr>
        <w:pStyle w:val="Listparagraf"/>
        <w:ind w:left="0" w:firstLine="720"/>
        <w:rPr>
          <w:b/>
          <w:sz w:val="28"/>
          <w:szCs w:val="28"/>
          <w:lang w:val="ro-RO"/>
        </w:rPr>
      </w:pPr>
    </w:p>
    <w:p w14:paraId="7DC8D796" w14:textId="344052E9" w:rsidR="00310C39" w:rsidRPr="003E025C" w:rsidRDefault="00310C39" w:rsidP="00086628">
      <w:pPr>
        <w:pStyle w:val="Listparagraf"/>
        <w:ind w:left="0"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XXVI. – </w:t>
      </w:r>
      <w:r w:rsidR="00086628" w:rsidRPr="003E025C">
        <w:rPr>
          <w:sz w:val="28"/>
          <w:szCs w:val="28"/>
          <w:lang w:val="ro-RO"/>
        </w:rPr>
        <w:t xml:space="preserve">Articolul 12 din </w:t>
      </w:r>
      <w:r w:rsidRPr="003E025C">
        <w:rPr>
          <w:sz w:val="28"/>
          <w:szCs w:val="28"/>
          <w:lang w:val="ro-RO"/>
        </w:rPr>
        <w:t>Legea nr. 60/2012 privind incluziunea socială a persoanelor cu dizabilită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 (Monitorul Oficial al Republicii Moldova, 2012, nr. 155-159, art. 508), </w:t>
      </w:r>
      <w:r w:rsidR="00086628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2DCC1CD3" w14:textId="77777777" w:rsidR="00310C39" w:rsidRPr="003E025C" w:rsidRDefault="00310C39" w:rsidP="00310C39">
      <w:pPr>
        <w:pStyle w:val="Listparagraf"/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alineatul (4) va avea următorul cuprins: </w:t>
      </w:r>
    </w:p>
    <w:p w14:paraId="0A7AA552" w14:textId="198C87E5" w:rsidR="00310C39" w:rsidRPr="003E025C" w:rsidRDefault="00310C39" w:rsidP="00310C39">
      <w:pPr>
        <w:pStyle w:val="Default"/>
        <w:ind w:firstLine="720"/>
        <w:jc w:val="both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„(4) Decizia de încadrare/neîncadrare în gradul de dizabilitate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 xml:space="preserve">i alte acte administrative individuale emise de Consiliul pot fi contestate în conformitate cu prevederile Codului administrativ </w:t>
      </w:r>
      <w:r w:rsidR="00086628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nr.116/2018.”;</w:t>
      </w:r>
    </w:p>
    <w:p w14:paraId="1E24E606" w14:textId="77777777" w:rsidR="00310C39" w:rsidRPr="003E025C" w:rsidRDefault="00310C39" w:rsidP="00310C39">
      <w:pPr>
        <w:pStyle w:val="Default"/>
        <w:ind w:firstLine="720"/>
        <w:jc w:val="both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alineatul (5) se abrogă.</w:t>
      </w:r>
    </w:p>
    <w:p w14:paraId="18196185" w14:textId="77777777" w:rsidR="00310C39" w:rsidRPr="003E025C" w:rsidRDefault="00310C39" w:rsidP="00310C39">
      <w:pPr>
        <w:pStyle w:val="Listparagraf"/>
        <w:ind w:left="0" w:firstLine="720"/>
        <w:rPr>
          <w:b/>
          <w:sz w:val="28"/>
          <w:szCs w:val="28"/>
          <w:lang w:val="ro-RO"/>
        </w:rPr>
      </w:pPr>
    </w:p>
    <w:p w14:paraId="0899469B" w14:textId="06F36F36" w:rsidR="00310C39" w:rsidRPr="003E025C" w:rsidRDefault="00310C39" w:rsidP="00310C39">
      <w:pPr>
        <w:pStyle w:val="Listparagraf"/>
        <w:ind w:left="0"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Art. XXVII.</w:t>
      </w:r>
      <w:r w:rsidRPr="003E025C">
        <w:rPr>
          <w:b/>
          <w:sz w:val="28"/>
          <w:szCs w:val="28"/>
          <w:vertAlign w:val="superscript"/>
          <w:lang w:val="ro-RO"/>
        </w:rPr>
        <w:t xml:space="preserve"> </w:t>
      </w:r>
      <w:r w:rsidRPr="003E025C">
        <w:rPr>
          <w:b/>
          <w:sz w:val="28"/>
          <w:szCs w:val="28"/>
          <w:lang w:val="ro-RO"/>
        </w:rPr>
        <w:t>–</w:t>
      </w:r>
      <w:r w:rsidRPr="003E025C">
        <w:rPr>
          <w:b/>
          <w:sz w:val="28"/>
          <w:szCs w:val="28"/>
          <w:vertAlign w:val="superscript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Legea nr. 98/2012 privind administra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ia publică centrală de specialitate (Monitorul Oficial al Republicii Moldova, 2012, nr.160-164, art.</w:t>
      </w:r>
      <w:r w:rsidR="00281C2F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 xml:space="preserve">537), </w:t>
      </w:r>
      <w:r w:rsidR="00BA11F7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7B36544A" w14:textId="77777777" w:rsidR="00310C39" w:rsidRPr="003E025C" w:rsidRDefault="00310C39" w:rsidP="00F07ECE">
      <w:pPr>
        <w:pStyle w:val="Listparagraf"/>
        <w:numPr>
          <w:ilvl w:val="0"/>
          <w:numId w:val="11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5 litera d), cuvintele „contencios administrativ” se substituie cu cuvintele „de judecată”.</w:t>
      </w:r>
    </w:p>
    <w:p w14:paraId="6E4C8C9F" w14:textId="0839C05C" w:rsidR="00310C39" w:rsidRPr="003E025C" w:rsidRDefault="00310C39" w:rsidP="00F07ECE">
      <w:pPr>
        <w:pStyle w:val="Listparagraf"/>
        <w:numPr>
          <w:ilvl w:val="0"/>
          <w:numId w:val="11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34 alineatul (5)</w:t>
      </w:r>
      <w:r w:rsidR="00BA11F7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„Guvern sau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contencios administrativ competentă în modul stabilit de Legea contenciosului administrativ nr. 793-XIV din 10 februarie 2000” se substituie cu textul „conformitate cu prevederile Codului administrativ </w:t>
      </w:r>
      <w:r w:rsidR="00BA11F7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281C2F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 xml:space="preserve">116/2018”. </w:t>
      </w:r>
    </w:p>
    <w:p w14:paraId="53606294" w14:textId="77777777" w:rsidR="00C00F4C" w:rsidRPr="003E025C" w:rsidRDefault="00C00F4C" w:rsidP="00310C39">
      <w:pPr>
        <w:pStyle w:val="Listparagraf"/>
        <w:ind w:left="0" w:firstLine="720"/>
        <w:rPr>
          <w:b/>
          <w:sz w:val="28"/>
          <w:szCs w:val="28"/>
          <w:lang w:val="ro-RO"/>
        </w:rPr>
      </w:pPr>
    </w:p>
    <w:p w14:paraId="09BBA5C7" w14:textId="66095B8C" w:rsidR="00310C39" w:rsidRPr="003E025C" w:rsidRDefault="00310C39" w:rsidP="00310C39">
      <w:pPr>
        <w:pStyle w:val="Listparagraf"/>
        <w:ind w:left="0"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Art. XXVIII</w:t>
      </w:r>
      <w:r w:rsidR="00557057" w:rsidRPr="003E025C">
        <w:rPr>
          <w:b/>
          <w:sz w:val="28"/>
          <w:szCs w:val="28"/>
          <w:lang w:val="ro-RO"/>
        </w:rPr>
        <w:t>.</w:t>
      </w:r>
      <w:r w:rsidRPr="003E025C">
        <w:rPr>
          <w:b/>
          <w:sz w:val="28"/>
          <w:szCs w:val="28"/>
          <w:lang w:val="ro-RO"/>
        </w:rPr>
        <w:t xml:space="preserve"> –</w:t>
      </w:r>
      <w:r w:rsidRPr="003E025C">
        <w:rPr>
          <w:sz w:val="28"/>
          <w:szCs w:val="28"/>
          <w:lang w:val="ro-RO"/>
        </w:rPr>
        <w:t xml:space="preserve"> La articolul 101 din Legea nr. 114/2012 cu privire la serviciile de plată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moneda electronică (Monitorul Oficial al Republicii Moldova, nr. 193-197, art. 661)</w:t>
      </w:r>
      <w:r w:rsidR="00CE0B8F" w:rsidRPr="003E025C">
        <w:rPr>
          <w:sz w:val="28"/>
          <w:szCs w:val="28"/>
          <w:lang w:val="ro-RO"/>
        </w:rPr>
        <w:t xml:space="preserve">, cu modificările ulterioare, </w:t>
      </w:r>
      <w:r w:rsidRPr="003E025C">
        <w:rPr>
          <w:sz w:val="28"/>
          <w:szCs w:val="28"/>
          <w:lang w:val="ro-RO"/>
        </w:rPr>
        <w:t xml:space="preserve"> textul „</w:t>
      </w:r>
      <w:r w:rsidRPr="003E025C">
        <w:rPr>
          <w:color w:val="333333"/>
          <w:sz w:val="28"/>
          <w:szCs w:val="28"/>
          <w:shd w:val="clear" w:color="auto" w:fill="FFFFFF"/>
          <w:lang w:val="ro-RO"/>
        </w:rPr>
        <w:t>instan</w:t>
      </w:r>
      <w:r w:rsidR="00557057" w:rsidRPr="003E025C">
        <w:rPr>
          <w:color w:val="333333"/>
          <w:sz w:val="28"/>
          <w:szCs w:val="28"/>
          <w:shd w:val="clear" w:color="auto" w:fill="FFFFFF"/>
          <w:lang w:val="ro-RO"/>
        </w:rPr>
        <w:t>ț</w:t>
      </w:r>
      <w:r w:rsidRPr="003E025C">
        <w:rPr>
          <w:color w:val="333333"/>
          <w:sz w:val="28"/>
          <w:szCs w:val="28"/>
          <w:shd w:val="clear" w:color="auto" w:fill="FFFFFF"/>
          <w:lang w:val="ro-RO"/>
        </w:rPr>
        <w:t xml:space="preserve">a de contencios administrativ în conformitate cu legea” se substituie cu textul „conformitate cu prevederile Codului administrativ </w:t>
      </w:r>
      <w:r w:rsidR="00CE0B8F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color w:val="333333"/>
          <w:sz w:val="28"/>
          <w:szCs w:val="28"/>
          <w:shd w:val="clear" w:color="auto" w:fill="FFFFFF"/>
          <w:lang w:val="ro-RO"/>
        </w:rPr>
        <w:t>nr.</w:t>
      </w:r>
      <w:r w:rsidR="00CE0B8F" w:rsidRPr="003E025C">
        <w:rPr>
          <w:color w:val="333333"/>
          <w:sz w:val="28"/>
          <w:szCs w:val="28"/>
          <w:shd w:val="clear" w:color="auto" w:fill="FFFFFF"/>
          <w:lang w:val="ro-RO"/>
        </w:rPr>
        <w:t> </w:t>
      </w:r>
      <w:r w:rsidRPr="003E025C">
        <w:rPr>
          <w:color w:val="333333"/>
          <w:sz w:val="28"/>
          <w:szCs w:val="28"/>
          <w:shd w:val="clear" w:color="auto" w:fill="FFFFFF"/>
          <w:lang w:val="ro-RO"/>
        </w:rPr>
        <w:t>116/2018”.</w:t>
      </w:r>
    </w:p>
    <w:p w14:paraId="643FEDB3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7ED37A10" w14:textId="47D0F749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XXIX. – </w:t>
      </w:r>
      <w:r w:rsidRPr="003E025C">
        <w:rPr>
          <w:sz w:val="28"/>
          <w:szCs w:val="28"/>
          <w:lang w:val="ro-RO"/>
        </w:rPr>
        <w:t>Legea nr. 129/2012 privind acreditarea prestatorilor de servicii sociale (Monitorul Oficial al Republicii Moldova, 2012, nr. 181-184, art.</w:t>
      </w:r>
      <w:r w:rsidR="00142735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593)</w:t>
      </w:r>
      <w:r w:rsidR="00142735" w:rsidRPr="003E025C">
        <w:rPr>
          <w:sz w:val="28"/>
          <w:szCs w:val="28"/>
          <w:lang w:val="ro-RO"/>
        </w:rPr>
        <w:t xml:space="preserve">, 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11FEAF8D" w14:textId="78B5948C" w:rsidR="00310C39" w:rsidRPr="003E025C" w:rsidRDefault="00310C39" w:rsidP="00F07ECE">
      <w:pPr>
        <w:pStyle w:val="Listparagraf"/>
        <w:numPr>
          <w:ilvl w:val="0"/>
          <w:numId w:val="5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22 alineatul (3)</w:t>
      </w:r>
      <w:r w:rsidR="00142735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„în condi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iile Legii contenciosului administrativ nr. 793-XIV din 10 februarie 2000” se substituie cu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„conform prevederilor Codului administrativ </w:t>
      </w:r>
      <w:r w:rsidR="0014273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142735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116/2018”.</w:t>
      </w:r>
    </w:p>
    <w:p w14:paraId="72A171E3" w14:textId="7FF31A21" w:rsidR="00310C39" w:rsidRPr="003E025C" w:rsidRDefault="00310C39" w:rsidP="00F07ECE">
      <w:pPr>
        <w:pStyle w:val="Listparagraf"/>
        <w:numPr>
          <w:ilvl w:val="0"/>
          <w:numId w:val="5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29 alineatul (5)</w:t>
      </w:r>
      <w:r w:rsidR="00142735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„în condi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iile Legii contenciosului administrativ nr. 793-XIV din 10 februarie 2000” se substituie cu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lastRenderedPageBreak/>
        <w:t xml:space="preserve">„conform prevederilor Codului administrativ </w:t>
      </w:r>
      <w:r w:rsidR="0014273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142735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116/2018”.</w:t>
      </w:r>
    </w:p>
    <w:p w14:paraId="369AFE1D" w14:textId="32234609" w:rsidR="00310C39" w:rsidRPr="003E025C" w:rsidRDefault="00310C39" w:rsidP="00F07ECE">
      <w:pPr>
        <w:pStyle w:val="Listparagraf"/>
        <w:numPr>
          <w:ilvl w:val="0"/>
          <w:numId w:val="5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30 alineatul (6)</w:t>
      </w:r>
      <w:r w:rsidR="00142735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„în condi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iile Legii contenciosului administrativ nr. 793-XIV din 10 februarie 2000” se substituie cu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„conform prevederilor Codului administrativ </w:t>
      </w:r>
      <w:r w:rsidR="0014273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142735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116/2018”.</w:t>
      </w:r>
    </w:p>
    <w:p w14:paraId="731360B2" w14:textId="22BE21CE" w:rsidR="00310C39" w:rsidRPr="003E025C" w:rsidRDefault="00310C39" w:rsidP="00142735">
      <w:pPr>
        <w:pStyle w:val="Listparagraf"/>
        <w:numPr>
          <w:ilvl w:val="0"/>
          <w:numId w:val="5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31 alineatul (2)</w:t>
      </w:r>
      <w:r w:rsidR="00142735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contencios administrativ” se substituie cu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„conform prevederilor Codului administrativ</w:t>
      </w:r>
      <w:r w:rsidR="00142735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lang w:val="ro-RO"/>
        </w:rPr>
        <w:t xml:space="preserve"> nr. 116/2018”.</w:t>
      </w:r>
    </w:p>
    <w:p w14:paraId="26C4F1BD" w14:textId="77777777" w:rsidR="00557057" w:rsidRPr="003E025C" w:rsidRDefault="00557057" w:rsidP="00557057">
      <w:pPr>
        <w:rPr>
          <w:b/>
          <w:sz w:val="28"/>
          <w:szCs w:val="28"/>
          <w:lang w:val="ro-RO"/>
        </w:rPr>
      </w:pPr>
    </w:p>
    <w:p w14:paraId="4971756A" w14:textId="6DBA5406" w:rsidR="00310C39" w:rsidRPr="003E025C" w:rsidRDefault="00310C39" w:rsidP="00557057">
      <w:pPr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Art. XXX.</w:t>
      </w:r>
      <w:r w:rsidR="00557057" w:rsidRPr="003E025C">
        <w:rPr>
          <w:b/>
          <w:sz w:val="28"/>
          <w:szCs w:val="28"/>
          <w:lang w:val="ro-RO"/>
        </w:rPr>
        <w:t xml:space="preserve"> –</w:t>
      </w:r>
      <w:r w:rsidRPr="003E025C">
        <w:rPr>
          <w:b/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La articolul 30 alineatul (5</w:t>
      </w:r>
      <w:r w:rsidRPr="003E025C">
        <w:rPr>
          <w:sz w:val="28"/>
          <w:szCs w:val="28"/>
          <w:vertAlign w:val="superscript"/>
          <w:lang w:val="ro-RO"/>
        </w:rPr>
        <w:t>1</w:t>
      </w:r>
      <w:r w:rsidRPr="003E025C">
        <w:rPr>
          <w:sz w:val="28"/>
          <w:szCs w:val="28"/>
          <w:lang w:val="ro-RO"/>
        </w:rPr>
        <w:t>) din Legea nr. 131/2012 privind controlul de stat asupra activită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 de întreprinzător (Monitorul Oficial</w:t>
      </w:r>
      <w:r w:rsidR="00E70095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lang w:val="ro-RO"/>
        </w:rPr>
        <w:t xml:space="preserve">, 2012, nr. 181-184, art. 595), </w:t>
      </w:r>
      <w:r w:rsidR="00E70095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textul „</w:t>
      </w:r>
      <w:r w:rsidRPr="003E025C">
        <w:rPr>
          <w:sz w:val="28"/>
          <w:szCs w:val="28"/>
          <w:shd w:val="clear" w:color="auto" w:fill="FFFFFF"/>
          <w:lang w:val="ro-RO"/>
        </w:rPr>
        <w:t>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 xml:space="preserve">a de contencios administrativ în termenele </w:t>
      </w:r>
      <w:r w:rsidR="00557057" w:rsidRPr="003E025C">
        <w:rPr>
          <w:sz w:val="28"/>
          <w:szCs w:val="28"/>
          <w:shd w:val="clear" w:color="auto" w:fill="FFFFFF"/>
          <w:lang w:val="ro-RO"/>
        </w:rPr>
        <w:t>ș</w:t>
      </w:r>
      <w:r w:rsidRPr="003E025C">
        <w:rPr>
          <w:sz w:val="28"/>
          <w:szCs w:val="28"/>
          <w:shd w:val="clear" w:color="auto" w:fill="FFFFFF"/>
          <w:lang w:val="ro-RO"/>
        </w:rPr>
        <w:t>i în condi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 xml:space="preserve">iile prevăzute de Legea contenciosului administrativ nr.793/2000 ” se substituie cu textul „conformitate cu prevederile Codului administrativ </w:t>
      </w:r>
      <w:r w:rsidR="00E7009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</w:t>
      </w:r>
      <w:r w:rsidR="00E70095" w:rsidRPr="003E025C">
        <w:rPr>
          <w:sz w:val="28"/>
          <w:szCs w:val="28"/>
          <w:shd w:val="clear" w:color="auto" w:fill="FFFFFF"/>
          <w:lang w:val="ro-RO"/>
        </w:rPr>
        <w:t> </w:t>
      </w:r>
      <w:r w:rsidRPr="003E025C">
        <w:rPr>
          <w:sz w:val="28"/>
          <w:szCs w:val="28"/>
          <w:shd w:val="clear" w:color="auto" w:fill="FFFFFF"/>
          <w:lang w:val="ro-RO"/>
        </w:rPr>
        <w:t>116/2018”.</w:t>
      </w:r>
      <w:r w:rsidRPr="003E025C">
        <w:rPr>
          <w:b/>
          <w:sz w:val="28"/>
          <w:szCs w:val="28"/>
          <w:lang w:val="ro-RO"/>
        </w:rPr>
        <w:t xml:space="preserve"> </w:t>
      </w:r>
    </w:p>
    <w:p w14:paraId="0CCC015F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20B23AF4" w14:textId="10C103B0" w:rsidR="00310C39" w:rsidRPr="003E025C" w:rsidRDefault="00310C39" w:rsidP="00310C39">
      <w:pPr>
        <w:ind w:firstLine="720"/>
        <w:rPr>
          <w:b/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XXXI. – </w:t>
      </w:r>
      <w:r w:rsidRPr="003E025C">
        <w:rPr>
          <w:sz w:val="28"/>
          <w:szCs w:val="28"/>
          <w:lang w:val="ro-RO"/>
        </w:rPr>
        <w:t>La articolul 17 alineatul (1) din Legea nr. 139/2012 cu privire la ajutorul de stat (Monitorul Oficial al Republicii Moldova, 2012, nr.</w:t>
      </w:r>
      <w:r w:rsidR="00A45D67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166-169a, art. 565)</w:t>
      </w:r>
      <w:r w:rsidR="00E70095" w:rsidRPr="003E025C">
        <w:rPr>
          <w:sz w:val="28"/>
          <w:szCs w:val="28"/>
          <w:lang w:val="ro-RO"/>
        </w:rPr>
        <w:t>, cu modificările ulterioare,</w:t>
      </w:r>
      <w:r w:rsidRPr="003E025C">
        <w:rPr>
          <w:sz w:val="28"/>
          <w:szCs w:val="28"/>
          <w:lang w:val="ro-RO"/>
        </w:rPr>
        <w:t xml:space="preserve">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„Legea contenciosului administrativ nr.</w:t>
      </w:r>
      <w:r w:rsidR="00A45D67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793-XIV din 10 februarie 2000” se substituie cu textul „prevederile Codului administrativ </w:t>
      </w:r>
      <w:r w:rsidR="00E7009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116/2018, fără respectarea procedurii prealabile”.</w:t>
      </w:r>
    </w:p>
    <w:p w14:paraId="5A7F21AB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708C5524" w14:textId="763329A2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Art. XXXII.</w:t>
      </w:r>
      <w:r w:rsidRPr="003E025C">
        <w:rPr>
          <w:sz w:val="28"/>
          <w:szCs w:val="28"/>
          <w:vertAlign w:val="superscript"/>
          <w:lang w:val="ro-RO"/>
        </w:rPr>
        <w:t xml:space="preserve"> </w:t>
      </w:r>
      <w:r w:rsidR="00557057" w:rsidRPr="003E025C">
        <w:rPr>
          <w:sz w:val="28"/>
          <w:szCs w:val="28"/>
          <w:lang w:val="ro-RO"/>
        </w:rPr>
        <w:t>–</w:t>
      </w:r>
      <w:r w:rsidR="00557057" w:rsidRPr="003E025C">
        <w:rPr>
          <w:sz w:val="28"/>
          <w:szCs w:val="28"/>
          <w:vertAlign w:val="superscript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Legea nr. 171/2012 privind pia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capital (Monitorul Oficial al Republicii Moldova, 2012, nr. 193-197, art. 665), </w:t>
      </w:r>
      <w:r w:rsidR="00761303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52AB3040" w14:textId="65BD4BCB" w:rsidR="00310C39" w:rsidRPr="003E025C" w:rsidRDefault="00310C39" w:rsidP="00F07ECE">
      <w:pPr>
        <w:pStyle w:val="Listparagraf"/>
        <w:numPr>
          <w:ilvl w:val="0"/>
          <w:numId w:val="14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90 alineatul (9)</w:t>
      </w:r>
      <w:r w:rsidR="00761303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 </w:t>
      </w:r>
      <w:r w:rsidRPr="003E025C">
        <w:rPr>
          <w:sz w:val="28"/>
          <w:szCs w:val="28"/>
          <w:shd w:val="clear" w:color="auto" w:fill="FFFFFF"/>
          <w:lang w:val="ro-RO"/>
        </w:rPr>
        <w:t xml:space="preserve">modul stabilit de lege” se substituie cu </w:t>
      </w:r>
      <w:r w:rsidRPr="003E025C">
        <w:rPr>
          <w:sz w:val="28"/>
          <w:szCs w:val="28"/>
          <w:lang w:val="ro-RO"/>
        </w:rPr>
        <w:t>textul</w:t>
      </w:r>
      <w:r w:rsidRPr="003E025C" w:rsidDel="00662CA4">
        <w:rPr>
          <w:sz w:val="28"/>
          <w:szCs w:val="28"/>
          <w:shd w:val="clear" w:color="auto" w:fill="FFFFFF"/>
          <w:lang w:val="ro-RO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/>
        </w:rPr>
        <w:t>„conformitate cu prevederile Codului administrativ</w:t>
      </w:r>
      <w:r w:rsidR="00761303" w:rsidRPr="003E025C">
        <w:rPr>
          <w:sz w:val="28"/>
          <w:szCs w:val="28"/>
          <w:shd w:val="clear" w:color="auto" w:fill="FFFFFF"/>
          <w:lang w:val="ro-RO"/>
        </w:rPr>
        <w:t xml:space="preserve"> </w:t>
      </w:r>
      <w:r w:rsidR="00761303" w:rsidRPr="003E025C">
        <w:rPr>
          <w:sz w:val="28"/>
          <w:szCs w:val="28"/>
          <w:lang w:val="ro-RO"/>
        </w:rPr>
        <w:t>al Republicii Moldova</w:t>
      </w:r>
      <w:r w:rsidRPr="003E025C">
        <w:rPr>
          <w:sz w:val="28"/>
          <w:szCs w:val="28"/>
          <w:shd w:val="clear" w:color="auto" w:fill="FFFFFF"/>
          <w:lang w:val="ro-RO"/>
        </w:rPr>
        <w:t xml:space="preserve"> nr. 116/2018”.</w:t>
      </w:r>
    </w:p>
    <w:p w14:paraId="0C66EFEE" w14:textId="7EF14604" w:rsidR="00310C39" w:rsidRPr="003E025C" w:rsidRDefault="00310C39" w:rsidP="00F07ECE">
      <w:pPr>
        <w:pStyle w:val="Listparagraf"/>
        <w:numPr>
          <w:ilvl w:val="0"/>
          <w:numId w:val="14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139 alineatul (3)</w:t>
      </w:r>
      <w:r w:rsidR="00761303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judecată conform Legii contenciosului administrativ nr. 793-XIV din 10 februarie 2000” se substituie cu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„conformitate cu prevederile Codului administrativ </w:t>
      </w:r>
      <w:r w:rsidR="00761303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116/2018”.</w:t>
      </w:r>
    </w:p>
    <w:p w14:paraId="640F276B" w14:textId="3DF1C3CC" w:rsidR="00310C39" w:rsidRPr="003E025C" w:rsidRDefault="00310C39" w:rsidP="00761303">
      <w:pPr>
        <w:pStyle w:val="Listparagraf"/>
        <w:numPr>
          <w:ilvl w:val="0"/>
          <w:numId w:val="14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140 alineatul (7)</w:t>
      </w:r>
      <w:r w:rsidR="00761303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</w:t>
      </w:r>
      <w:r w:rsidRPr="003E025C">
        <w:rPr>
          <w:sz w:val="28"/>
          <w:szCs w:val="28"/>
          <w:shd w:val="clear" w:color="auto" w:fill="FFFFFF"/>
          <w:lang w:val="ro-RO"/>
        </w:rPr>
        <w:t>instan</w:t>
      </w:r>
      <w:r w:rsidR="00557057" w:rsidRPr="003E025C">
        <w:rPr>
          <w:sz w:val="28"/>
          <w:szCs w:val="28"/>
          <w:shd w:val="clear" w:color="auto" w:fill="FFFFFF"/>
          <w:lang w:val="ro-RO"/>
        </w:rPr>
        <w:t>ț</w:t>
      </w:r>
      <w:r w:rsidRPr="003E025C">
        <w:rPr>
          <w:sz w:val="28"/>
          <w:szCs w:val="28"/>
          <w:shd w:val="clear" w:color="auto" w:fill="FFFFFF"/>
          <w:lang w:val="ro-RO"/>
        </w:rPr>
        <w:t xml:space="preserve">a de judecată în termen de cel mult 30 de zile de la data respingerii cererii” se substituie cu </w:t>
      </w:r>
      <w:r w:rsidRPr="003E025C">
        <w:rPr>
          <w:sz w:val="28"/>
          <w:szCs w:val="28"/>
          <w:lang w:val="ro-RO"/>
        </w:rPr>
        <w:t>textul</w:t>
      </w:r>
      <w:r w:rsidRPr="003E025C" w:rsidDel="00662CA4">
        <w:rPr>
          <w:sz w:val="28"/>
          <w:szCs w:val="28"/>
          <w:shd w:val="clear" w:color="auto" w:fill="FFFFFF"/>
          <w:lang w:val="ro-RO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/>
        </w:rPr>
        <w:t xml:space="preserve">„conformitate cu prevederile Codului administrativ </w:t>
      </w:r>
      <w:r w:rsidR="00761303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</w:t>
      </w:r>
      <w:r w:rsidR="00761303" w:rsidRPr="003E025C">
        <w:rPr>
          <w:sz w:val="28"/>
          <w:szCs w:val="28"/>
          <w:shd w:val="clear" w:color="auto" w:fill="FFFFFF"/>
          <w:lang w:val="ro-RO"/>
        </w:rPr>
        <w:t> </w:t>
      </w:r>
      <w:r w:rsidRPr="003E025C">
        <w:rPr>
          <w:sz w:val="28"/>
          <w:szCs w:val="28"/>
          <w:shd w:val="clear" w:color="auto" w:fill="FFFFFF"/>
          <w:lang w:val="ro-RO"/>
        </w:rPr>
        <w:t>116/2018”.</w:t>
      </w:r>
    </w:p>
    <w:p w14:paraId="1B0F96DF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34682949" w14:textId="1AE20F53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XXXIII. </w:t>
      </w:r>
      <w:r w:rsidRPr="003E025C">
        <w:rPr>
          <w:sz w:val="28"/>
          <w:szCs w:val="28"/>
          <w:lang w:val="ro-RO"/>
        </w:rPr>
        <w:t>– Legea concuren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ei </w:t>
      </w:r>
      <w:r w:rsidR="00761303" w:rsidRPr="003E025C">
        <w:rPr>
          <w:sz w:val="28"/>
          <w:szCs w:val="28"/>
          <w:lang w:val="ro-RO"/>
        </w:rPr>
        <w:t xml:space="preserve">nr. 183/2012 </w:t>
      </w:r>
      <w:r w:rsidRPr="003E025C">
        <w:rPr>
          <w:sz w:val="28"/>
          <w:szCs w:val="28"/>
          <w:lang w:val="ro-RO"/>
        </w:rPr>
        <w:t>(Monitorul Oficial al Republicii Moldova, 2012, nr. 193-197</w:t>
      </w:r>
      <w:r w:rsidR="00761303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art. 667)</w:t>
      </w:r>
      <w:r w:rsidR="00761303" w:rsidRPr="003E025C">
        <w:rPr>
          <w:sz w:val="28"/>
          <w:szCs w:val="28"/>
          <w:lang w:val="ro-RO"/>
        </w:rPr>
        <w:t>, cu modificările ulterioare,</w:t>
      </w:r>
      <w:r w:rsidRPr="003E025C">
        <w:rPr>
          <w:sz w:val="28"/>
          <w:szCs w:val="28"/>
          <w:lang w:val="ro-RO"/>
        </w:rPr>
        <w:t xml:space="preserve"> se modifică după cum urmează:</w:t>
      </w:r>
    </w:p>
    <w:p w14:paraId="1B04A133" w14:textId="77777777" w:rsidR="00310C39" w:rsidRPr="003E025C" w:rsidRDefault="00310C39" w:rsidP="00F07ECE">
      <w:pPr>
        <w:pStyle w:val="Listparagraf"/>
        <w:numPr>
          <w:ilvl w:val="0"/>
          <w:numId w:val="10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lastRenderedPageBreak/>
        <w:t xml:space="preserve"> Articolul 13:</w:t>
      </w:r>
    </w:p>
    <w:p w14:paraId="1BA8E68A" w14:textId="42FC5105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alineatul (1) textul „în contencios administrativ, solicit</w:t>
      </w:r>
      <w:r w:rsidR="008C1B19">
        <w:rPr>
          <w:sz w:val="28"/>
          <w:szCs w:val="28"/>
          <w:lang w:val="ro-RO"/>
        </w:rPr>
        <w:t>â</w:t>
      </w:r>
      <w:r w:rsidRPr="003E025C">
        <w:rPr>
          <w:sz w:val="28"/>
          <w:szCs w:val="28"/>
          <w:lang w:val="ro-RO"/>
        </w:rPr>
        <w:t>nd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ei, după caz, anularea în tot sau în parte a actului care a condus la restr</w:t>
      </w:r>
      <w:r w:rsidR="008C1B19">
        <w:rPr>
          <w:sz w:val="28"/>
          <w:szCs w:val="28"/>
          <w:lang w:val="ro-RO"/>
        </w:rPr>
        <w:t>â</w:t>
      </w:r>
      <w:r w:rsidRPr="003E025C">
        <w:rPr>
          <w:sz w:val="28"/>
          <w:szCs w:val="28"/>
          <w:lang w:val="ro-RO"/>
        </w:rPr>
        <w:t>ngerea, împiedicarea sau denaturarea concuren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ei, obligarea autorită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 sau institu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iei în cauză să emită un act administrativ sau să efectueze o măsură ce se impune” se substituie cu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„conform prevederilor Codului administrativ </w:t>
      </w:r>
      <w:r w:rsidR="00761303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</w:t>
      </w:r>
      <w:r w:rsidR="00761303" w:rsidRPr="003E025C">
        <w:rPr>
          <w:sz w:val="28"/>
          <w:szCs w:val="28"/>
          <w:lang w:val="ro-RO"/>
        </w:rPr>
        <w:t>;</w:t>
      </w:r>
      <w:r w:rsidRPr="003E025C">
        <w:rPr>
          <w:sz w:val="28"/>
          <w:szCs w:val="28"/>
          <w:lang w:val="ro-RO"/>
        </w:rPr>
        <w:t xml:space="preserve"> </w:t>
      </w:r>
    </w:p>
    <w:p w14:paraId="39A0FAC6" w14:textId="06D44DA8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alineatul (2)</w:t>
      </w:r>
      <w:r w:rsidR="00761303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„de prescrip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 prevăzut de Legea contenciosului administrativ nr. 793-XIV din 10 februarie 2000” se substituie cu textul</w:t>
      </w:r>
      <w:r w:rsidRPr="003E025C" w:rsidDel="00662CA4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„prevăzut de Codul administrativ </w:t>
      </w:r>
      <w:r w:rsidR="00761303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116/2018”.</w:t>
      </w:r>
    </w:p>
    <w:p w14:paraId="6FC15212" w14:textId="0BC49ABB" w:rsidR="00310C39" w:rsidRPr="003E025C" w:rsidRDefault="00310C39" w:rsidP="00F07ECE">
      <w:pPr>
        <w:pStyle w:val="Listparagraf"/>
        <w:numPr>
          <w:ilvl w:val="0"/>
          <w:numId w:val="10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41 alineatul (6)</w:t>
      </w:r>
      <w:r w:rsidR="00761303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</w:t>
      </w:r>
      <w:r w:rsidRPr="003E025C">
        <w:rPr>
          <w:sz w:val="28"/>
          <w:szCs w:val="28"/>
          <w:shd w:val="clear" w:color="auto" w:fill="FFFFFF"/>
          <w:lang w:val="ro-RO"/>
        </w:rPr>
        <w:t>„</w:t>
      </w:r>
      <w:r w:rsidRPr="003E025C">
        <w:rPr>
          <w:sz w:val="28"/>
          <w:szCs w:val="28"/>
          <w:lang w:val="ro-RO"/>
        </w:rPr>
        <w:t>nemijlocit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contencios administrativ” se substituie cu cuvintele „direct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judecată”.</w:t>
      </w:r>
    </w:p>
    <w:p w14:paraId="66767C11" w14:textId="4F63B62F" w:rsidR="00310C39" w:rsidRPr="003E025C" w:rsidRDefault="00310C39" w:rsidP="00F07ECE">
      <w:pPr>
        <w:pStyle w:val="Listparagraf"/>
        <w:numPr>
          <w:ilvl w:val="0"/>
          <w:numId w:val="10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47 alineatul (1)</w:t>
      </w:r>
      <w:r w:rsidR="00761303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„atacate, în termen de 30 de zile calendaristice de la primirea acestora de către păr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i, nemijlocit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contencios administrativ competentă, fără a fi necesară depunerea unei cereri prealabile” se substituie cu textul</w:t>
      </w:r>
      <w:r w:rsidRPr="003E025C" w:rsidDel="003827C2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„contestate conform prevederilor Codului administrativ </w:t>
      </w:r>
      <w:r w:rsidR="00761303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116/2018, fără respectarea procedurii prealabile”.</w:t>
      </w:r>
    </w:p>
    <w:p w14:paraId="6A827802" w14:textId="34F0C3A5" w:rsidR="00310C39" w:rsidRPr="003E025C" w:rsidRDefault="00310C39" w:rsidP="00F07ECE">
      <w:pPr>
        <w:pStyle w:val="Listparagraf"/>
        <w:numPr>
          <w:ilvl w:val="0"/>
          <w:numId w:val="10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78 alineatul (1)</w:t>
      </w:r>
      <w:r w:rsidR="00E35459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„la judecătorie” se substituie cu textul „conform prevederilor Codului administrativ </w:t>
      </w:r>
      <w:r w:rsidR="00761303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761303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116/2018, direct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judecată, fără respectarea procedurii prealabile”.</w:t>
      </w:r>
    </w:p>
    <w:p w14:paraId="02DE4494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2A42CAC8" w14:textId="2C88F67F" w:rsidR="00310C39" w:rsidRPr="003E025C" w:rsidRDefault="00310C39" w:rsidP="00310C39">
      <w:pPr>
        <w:ind w:firstLine="720"/>
        <w:rPr>
          <w:color w:val="000000" w:themeColor="text1"/>
          <w:sz w:val="28"/>
          <w:lang w:val="ro-RO"/>
        </w:rPr>
      </w:pPr>
      <w:r w:rsidRPr="003E025C">
        <w:rPr>
          <w:b/>
          <w:sz w:val="28"/>
          <w:szCs w:val="28"/>
          <w:lang w:val="ro-RO"/>
        </w:rPr>
        <w:t>Art. XXXIV.</w:t>
      </w:r>
      <w:r w:rsidRPr="003E025C">
        <w:rPr>
          <w:sz w:val="28"/>
          <w:szCs w:val="28"/>
          <w:lang w:val="ro-RO"/>
        </w:rPr>
        <w:t xml:space="preserve"> </w:t>
      </w:r>
      <w:r w:rsidR="00557057" w:rsidRPr="003E025C">
        <w:rPr>
          <w:sz w:val="28"/>
          <w:szCs w:val="28"/>
          <w:lang w:val="ro-RO"/>
        </w:rPr>
        <w:t xml:space="preserve">– </w:t>
      </w:r>
      <w:r w:rsidRPr="003E025C">
        <w:rPr>
          <w:sz w:val="28"/>
          <w:szCs w:val="28"/>
          <w:lang w:val="ro-RO"/>
        </w:rPr>
        <w:t xml:space="preserve">Punctul 65 din anexa la </w:t>
      </w:r>
      <w:r w:rsidRPr="003E025C">
        <w:rPr>
          <w:color w:val="000000" w:themeColor="text1"/>
          <w:sz w:val="28"/>
          <w:lang w:val="ro-RO"/>
        </w:rPr>
        <w:t xml:space="preserve">Legea nr. 298/2012 cu privire la activitatea Consiliului pentru prevenirea </w:t>
      </w:r>
      <w:r w:rsidR="00557057" w:rsidRPr="003E025C">
        <w:rPr>
          <w:color w:val="000000" w:themeColor="text1"/>
          <w:sz w:val="28"/>
          <w:lang w:val="ro-RO"/>
        </w:rPr>
        <w:t>ș</w:t>
      </w:r>
      <w:r w:rsidRPr="003E025C">
        <w:rPr>
          <w:color w:val="000000" w:themeColor="text1"/>
          <w:sz w:val="28"/>
          <w:lang w:val="ro-RO"/>
        </w:rPr>
        <w:t xml:space="preserve">i eliminarea discriminării </w:t>
      </w:r>
      <w:r w:rsidR="00557057" w:rsidRPr="003E025C">
        <w:rPr>
          <w:color w:val="000000" w:themeColor="text1"/>
          <w:sz w:val="28"/>
          <w:lang w:val="ro-RO"/>
        </w:rPr>
        <w:t>ș</w:t>
      </w:r>
      <w:r w:rsidRPr="003E025C">
        <w:rPr>
          <w:color w:val="000000" w:themeColor="text1"/>
          <w:sz w:val="28"/>
          <w:lang w:val="ro-RO"/>
        </w:rPr>
        <w:t>i asigurarea egalită</w:t>
      </w:r>
      <w:r w:rsidR="00557057" w:rsidRPr="003E025C">
        <w:rPr>
          <w:color w:val="000000" w:themeColor="text1"/>
          <w:sz w:val="28"/>
          <w:lang w:val="ro-RO"/>
        </w:rPr>
        <w:t>ț</w:t>
      </w:r>
      <w:r w:rsidRPr="003E025C">
        <w:rPr>
          <w:color w:val="000000" w:themeColor="text1"/>
          <w:sz w:val="28"/>
          <w:lang w:val="ro-RO"/>
        </w:rPr>
        <w:t xml:space="preserve">ii (Monitorul </w:t>
      </w:r>
      <w:r w:rsidR="00E35459" w:rsidRPr="003E025C">
        <w:rPr>
          <w:color w:val="000000" w:themeColor="text1"/>
          <w:sz w:val="28"/>
          <w:lang w:val="ro-RO"/>
        </w:rPr>
        <w:t>O</w:t>
      </w:r>
      <w:r w:rsidRPr="003E025C">
        <w:rPr>
          <w:color w:val="000000" w:themeColor="text1"/>
          <w:sz w:val="28"/>
          <w:lang w:val="ro-RO"/>
        </w:rPr>
        <w:t>ficial al Republicii Moldova, 2012, nr. 48, art. 148)</w:t>
      </w:r>
      <w:r w:rsidR="00E35459" w:rsidRPr="003E025C">
        <w:rPr>
          <w:color w:val="000000" w:themeColor="text1"/>
          <w:sz w:val="28"/>
          <w:lang w:val="ro-RO"/>
        </w:rPr>
        <w:t xml:space="preserve">, cu modificările ulterioare, </w:t>
      </w:r>
      <w:r w:rsidRPr="003E025C">
        <w:rPr>
          <w:color w:val="000000" w:themeColor="text1"/>
          <w:sz w:val="28"/>
          <w:lang w:val="ro-RO"/>
        </w:rPr>
        <w:t xml:space="preserve"> va avea următorul cuprins: </w:t>
      </w:r>
    </w:p>
    <w:p w14:paraId="5F6A1D44" w14:textId="64BD1736" w:rsidR="00310C39" w:rsidRPr="003E025C" w:rsidRDefault="00310C39" w:rsidP="00310C39">
      <w:pPr>
        <w:ind w:firstLine="720"/>
        <w:rPr>
          <w:color w:val="000000" w:themeColor="text1"/>
          <w:sz w:val="28"/>
          <w:lang w:val="ro-RO"/>
        </w:rPr>
      </w:pPr>
      <w:r w:rsidRPr="003E025C">
        <w:rPr>
          <w:color w:val="000000" w:themeColor="text1"/>
          <w:sz w:val="28"/>
          <w:lang w:val="ro-RO"/>
        </w:rPr>
        <w:t>„</w:t>
      </w:r>
      <w:r w:rsidRPr="003E025C">
        <w:rPr>
          <w:b/>
          <w:bCs/>
          <w:color w:val="000000" w:themeColor="text1"/>
          <w:sz w:val="28"/>
          <w:lang w:val="ro-RO"/>
        </w:rPr>
        <w:t>65.</w:t>
      </w:r>
      <w:r w:rsidRPr="003E025C">
        <w:rPr>
          <w:color w:val="000000" w:themeColor="text1"/>
          <w:sz w:val="28"/>
          <w:lang w:val="ro-RO"/>
        </w:rPr>
        <w:t xml:space="preserve"> Decizia este un act oficial </w:t>
      </w:r>
      <w:r w:rsidR="00557057" w:rsidRPr="003E025C">
        <w:rPr>
          <w:color w:val="000000" w:themeColor="text1"/>
          <w:sz w:val="28"/>
          <w:lang w:val="ro-RO"/>
        </w:rPr>
        <w:t>ș</w:t>
      </w:r>
      <w:r w:rsidRPr="003E025C">
        <w:rPr>
          <w:color w:val="000000" w:themeColor="text1"/>
          <w:sz w:val="28"/>
          <w:lang w:val="ro-RO"/>
        </w:rPr>
        <w:t>i produce efecte juridice de la data comunicării ei. Decizia Consiliului poate fi contestată direct în instan</w:t>
      </w:r>
      <w:r w:rsidR="00557057" w:rsidRPr="003E025C">
        <w:rPr>
          <w:color w:val="000000" w:themeColor="text1"/>
          <w:sz w:val="28"/>
          <w:lang w:val="ro-RO"/>
        </w:rPr>
        <w:t>ț</w:t>
      </w:r>
      <w:r w:rsidRPr="003E025C">
        <w:rPr>
          <w:color w:val="000000" w:themeColor="text1"/>
          <w:sz w:val="28"/>
          <w:lang w:val="ro-RO"/>
        </w:rPr>
        <w:t xml:space="preserve">a de judecată de persoana care se consideră vătămată în drepturi în modul </w:t>
      </w:r>
      <w:r w:rsidR="00557057" w:rsidRPr="003E025C">
        <w:rPr>
          <w:color w:val="000000" w:themeColor="text1"/>
          <w:sz w:val="28"/>
          <w:lang w:val="ro-RO"/>
        </w:rPr>
        <w:t>ș</w:t>
      </w:r>
      <w:r w:rsidRPr="003E025C">
        <w:rPr>
          <w:color w:val="000000" w:themeColor="text1"/>
          <w:sz w:val="28"/>
          <w:lang w:val="ro-RO"/>
        </w:rPr>
        <w:t xml:space="preserve">i în termenul prevăzut de Codul administrativ </w:t>
      </w:r>
      <w:r w:rsidR="00E3545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</w:t>
      </w:r>
      <w:r w:rsidRPr="003E025C">
        <w:rPr>
          <w:color w:val="000000" w:themeColor="text1"/>
          <w:sz w:val="28"/>
          <w:lang w:val="ro-RO"/>
        </w:rPr>
        <w:t>, fără respectarea procedurii prealabile.”</w:t>
      </w:r>
    </w:p>
    <w:p w14:paraId="6D6E3509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04F1A5E7" w14:textId="5344B69F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XXXV. </w:t>
      </w:r>
      <w:r w:rsidRPr="003E025C">
        <w:rPr>
          <w:sz w:val="28"/>
          <w:szCs w:val="28"/>
          <w:lang w:val="ro-RO"/>
        </w:rPr>
        <w:t>–</w:t>
      </w:r>
      <w:r w:rsidR="00557057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Legea nr. 50/2013 cu privire la controalele oficiale pentru verificarea conformită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 cu legisla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ia privind hrana pentru animale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 xml:space="preserve">i produsele alimentare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 xml:space="preserve">i cu normele de sănătate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de bunăstare a animalelor (Monitorul Oficial al Republicii Moldova, 2013, nr. 122-124, art. 383)</w:t>
      </w:r>
      <w:r w:rsidR="00E35459" w:rsidRPr="003E025C">
        <w:rPr>
          <w:sz w:val="28"/>
          <w:szCs w:val="28"/>
          <w:lang w:val="ro-RO"/>
        </w:rPr>
        <w:t>, cu modificările ulterioare,</w:t>
      </w:r>
      <w:r w:rsidRPr="003E025C">
        <w:rPr>
          <w:sz w:val="28"/>
          <w:szCs w:val="28"/>
          <w:lang w:val="ro-RO"/>
        </w:rPr>
        <w:t xml:space="preserve"> se modifică după cum urmează:</w:t>
      </w:r>
    </w:p>
    <w:p w14:paraId="45764D7C" w14:textId="0E5B75B5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1. La articolul 8 alineatul (4)</w:t>
      </w:r>
      <w:r w:rsidR="00E35459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„condi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iile Legii contenciosului administrativ nr. 793-XIV din 10 februarie 2000” se substituie cu textul</w:t>
      </w:r>
      <w:r w:rsidRPr="003E025C" w:rsidDel="003827C2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„conformitate cu prevederile Codului administrativ </w:t>
      </w:r>
      <w:r w:rsidR="00E3545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E35459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116/2018”.</w:t>
      </w:r>
    </w:p>
    <w:p w14:paraId="66875B39" w14:textId="670C33A9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lastRenderedPageBreak/>
        <w:t>2. La articolul 19 alineatul (3)</w:t>
      </w:r>
      <w:r w:rsidR="00E35459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„pot face obiectul ac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iunii în contencios administrativ conform art. 30 alin. (3) lit. b)” se substituie cu textul „pot fi contestate conform prevederilor Codului administrativ </w:t>
      </w:r>
      <w:r w:rsidR="00E35459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116/2018”.</w:t>
      </w:r>
    </w:p>
    <w:p w14:paraId="2C231EFB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71C376FD" w14:textId="125FA339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XXXVI. </w:t>
      </w:r>
      <w:r w:rsidRPr="003E025C">
        <w:rPr>
          <w:sz w:val="28"/>
          <w:szCs w:val="28"/>
          <w:lang w:val="ro-RO"/>
        </w:rPr>
        <w:t>– Legea nr. 325/2013 privind evaluarea integrită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 institu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ionale (</w:t>
      </w:r>
      <w:r w:rsidR="00672A9D" w:rsidRPr="003E025C">
        <w:rPr>
          <w:sz w:val="28"/>
          <w:szCs w:val="28"/>
          <w:lang w:val="ro-RO"/>
        </w:rPr>
        <w:t xml:space="preserve">republicată în </w:t>
      </w:r>
      <w:r w:rsidRPr="003E025C">
        <w:rPr>
          <w:sz w:val="28"/>
          <w:szCs w:val="28"/>
          <w:lang w:val="ro-RO"/>
        </w:rPr>
        <w:t>Monitorul Oficial al Republicii Moldova, 2016, nr.</w:t>
      </w:r>
      <w:r w:rsidR="00672A9D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277-287, art. 586)</w:t>
      </w:r>
      <w:r w:rsidR="00672A9D" w:rsidRPr="003E025C">
        <w:rPr>
          <w:sz w:val="28"/>
          <w:szCs w:val="28"/>
          <w:lang w:val="ro-RO"/>
        </w:rPr>
        <w:t>, cu modificările ulterioare,</w:t>
      </w:r>
      <w:r w:rsidRPr="003E025C">
        <w:rPr>
          <w:sz w:val="28"/>
          <w:szCs w:val="28"/>
          <w:lang w:val="ro-RO"/>
        </w:rPr>
        <w:t xml:space="preserve"> se modifică după cum urmează:</w:t>
      </w:r>
    </w:p>
    <w:p w14:paraId="72B8CD94" w14:textId="2CB43164" w:rsidR="00310C39" w:rsidRPr="003E025C" w:rsidRDefault="00310C39" w:rsidP="00F07ECE">
      <w:pPr>
        <w:pStyle w:val="Listparagraf"/>
        <w:numPr>
          <w:ilvl w:val="0"/>
          <w:numId w:val="8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9 alineatul (1) litera f)</w:t>
      </w:r>
      <w:r w:rsidR="00672A9D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contencios administrativ, cu respectarea procedurii prealabile” se substituie cu textul</w:t>
      </w:r>
      <w:r w:rsidRPr="003E025C" w:rsidDel="003827C2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„conform prevederilor Codului administrativ </w:t>
      </w:r>
      <w:r w:rsidR="00672A9D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672A9D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116/2018”.</w:t>
      </w:r>
    </w:p>
    <w:p w14:paraId="36B3A8C4" w14:textId="4B83C8F0" w:rsidR="00310C39" w:rsidRPr="003E025C" w:rsidRDefault="00310C39" w:rsidP="00F07ECE">
      <w:pPr>
        <w:pStyle w:val="Listparagraf"/>
        <w:numPr>
          <w:ilvl w:val="0"/>
          <w:numId w:val="8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20 alineatul (5)</w:t>
      </w:r>
      <w:r w:rsidR="00672A9D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contencios administrativ cu respectarea procedurii prealabile” se substituie cu textul</w:t>
      </w:r>
      <w:r w:rsidRPr="003E025C" w:rsidDel="003827C2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„conform prevederilor Codului administrativ </w:t>
      </w:r>
      <w:r w:rsidR="0053221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532215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116/2018”.</w:t>
      </w:r>
    </w:p>
    <w:p w14:paraId="255E46BD" w14:textId="77777777" w:rsidR="00310C39" w:rsidRPr="003E025C" w:rsidRDefault="00310C39" w:rsidP="00F07ECE">
      <w:pPr>
        <w:pStyle w:val="Listparagraf"/>
        <w:numPr>
          <w:ilvl w:val="0"/>
          <w:numId w:val="8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 Articolul 22:</w:t>
      </w:r>
    </w:p>
    <w:p w14:paraId="2CCC8AD7" w14:textId="656B2F78" w:rsidR="00310C39" w:rsidRPr="003E025C" w:rsidRDefault="00310C39" w:rsidP="00310C39">
      <w:pPr>
        <w:pStyle w:val="Listparagraf"/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alineatul (1)</w:t>
      </w:r>
      <w:r w:rsidR="00532215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contencios administrativ fără respectarea procedurii prealabile, în modul prevăzut de legisla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ie” se substituie cu textul</w:t>
      </w:r>
      <w:r w:rsidRPr="003E025C" w:rsidDel="003827C2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„conform prevederilor Codului administrativ </w:t>
      </w:r>
      <w:r w:rsidR="0053221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532215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116/2018, direct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judecată, fără respectarea procedurii prealabile”</w:t>
      </w:r>
      <w:r w:rsidR="00532215" w:rsidRPr="003E025C">
        <w:rPr>
          <w:sz w:val="28"/>
          <w:szCs w:val="28"/>
          <w:lang w:val="ro-RO"/>
        </w:rPr>
        <w:t>;</w:t>
      </w:r>
    </w:p>
    <w:p w14:paraId="3DF72D34" w14:textId="5C08F851" w:rsidR="00310C39" w:rsidRPr="003E025C" w:rsidRDefault="00310C39" w:rsidP="00310C39">
      <w:pPr>
        <w:pStyle w:val="Listparagraf"/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alineatul (5)</w:t>
      </w:r>
      <w:r w:rsidR="00532215" w:rsidRPr="003E025C">
        <w:rPr>
          <w:sz w:val="28"/>
          <w:szCs w:val="28"/>
          <w:lang w:val="ro-RO"/>
        </w:rPr>
        <w:t>,</w:t>
      </w:r>
      <w:r w:rsidRPr="003E025C">
        <w:rPr>
          <w:lang w:val="ro-RO"/>
        </w:rPr>
        <w:t xml:space="preserve"> </w:t>
      </w:r>
      <w:r w:rsidRPr="003E025C">
        <w:rPr>
          <w:sz w:val="28"/>
          <w:szCs w:val="24"/>
          <w:lang w:val="ro-RO"/>
        </w:rPr>
        <w:t>propozi</w:t>
      </w:r>
      <w:r w:rsidR="00557057" w:rsidRPr="003E025C">
        <w:rPr>
          <w:sz w:val="28"/>
          <w:szCs w:val="24"/>
          <w:lang w:val="ro-RO"/>
        </w:rPr>
        <w:t>ț</w:t>
      </w:r>
      <w:r w:rsidRPr="003E025C">
        <w:rPr>
          <w:sz w:val="28"/>
          <w:szCs w:val="24"/>
          <w:lang w:val="ro-RO"/>
        </w:rPr>
        <w:t>ia „Competen</w:t>
      </w:r>
      <w:r w:rsidR="00557057" w:rsidRPr="003E025C">
        <w:rPr>
          <w:sz w:val="28"/>
          <w:szCs w:val="24"/>
          <w:lang w:val="ro-RO"/>
        </w:rPr>
        <w:t>ț</w:t>
      </w:r>
      <w:r w:rsidRPr="003E025C">
        <w:rPr>
          <w:sz w:val="28"/>
          <w:szCs w:val="24"/>
          <w:lang w:val="ro-RO"/>
        </w:rPr>
        <w:t>a de examinare a contesta</w:t>
      </w:r>
      <w:r w:rsidR="00557057" w:rsidRPr="003E025C">
        <w:rPr>
          <w:sz w:val="28"/>
          <w:szCs w:val="24"/>
          <w:lang w:val="ro-RO"/>
        </w:rPr>
        <w:t>ț</w:t>
      </w:r>
      <w:r w:rsidRPr="003E025C">
        <w:rPr>
          <w:sz w:val="28"/>
          <w:szCs w:val="24"/>
          <w:lang w:val="ro-RO"/>
        </w:rPr>
        <w:t>iilor în contencios administrativ depuse conform prezentului articol apar</w:t>
      </w:r>
      <w:r w:rsidR="00557057" w:rsidRPr="003E025C">
        <w:rPr>
          <w:sz w:val="28"/>
          <w:szCs w:val="24"/>
          <w:lang w:val="ro-RO"/>
        </w:rPr>
        <w:t>ț</w:t>
      </w:r>
      <w:r w:rsidRPr="003E025C">
        <w:rPr>
          <w:sz w:val="28"/>
          <w:szCs w:val="24"/>
          <w:lang w:val="ro-RO"/>
        </w:rPr>
        <w:t>ine instan</w:t>
      </w:r>
      <w:r w:rsidR="00557057" w:rsidRPr="003E025C">
        <w:rPr>
          <w:sz w:val="28"/>
          <w:szCs w:val="24"/>
          <w:lang w:val="ro-RO"/>
        </w:rPr>
        <w:t>ț</w:t>
      </w:r>
      <w:r w:rsidRPr="003E025C">
        <w:rPr>
          <w:sz w:val="28"/>
          <w:szCs w:val="24"/>
          <w:lang w:val="ro-RO"/>
        </w:rPr>
        <w:t>ei de judecată.”</w:t>
      </w:r>
      <w:r w:rsidRPr="003E025C">
        <w:rPr>
          <w:sz w:val="32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se exclude. </w:t>
      </w:r>
    </w:p>
    <w:p w14:paraId="6EA3596C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4E8DE83A" w14:textId="2326AF5F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XXXVII. </w:t>
      </w:r>
      <w:r w:rsidRPr="003E025C">
        <w:rPr>
          <w:sz w:val="28"/>
          <w:szCs w:val="28"/>
          <w:lang w:val="ro-RO"/>
        </w:rPr>
        <w:t>–</w:t>
      </w:r>
      <w:r w:rsidR="00557057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Articolul 26 din Legea nr. 86/2014 privind evaluarea impactului asupra mediului (Monitorul Oficial al Republicii Moldova, 2014, nr.</w:t>
      </w:r>
      <w:r w:rsidR="009F03B1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 xml:space="preserve">174-177, art. 393), </w:t>
      </w:r>
      <w:r w:rsidR="009F03B1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 xml:space="preserve">va avea următorul cuprins: </w:t>
      </w:r>
    </w:p>
    <w:p w14:paraId="3512C5B9" w14:textId="01945E55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„</w:t>
      </w:r>
      <w:r w:rsidR="009F03B1" w:rsidRPr="003E025C">
        <w:rPr>
          <w:b/>
          <w:bCs/>
          <w:sz w:val="28"/>
          <w:szCs w:val="28"/>
          <w:lang w:val="ro-RO"/>
        </w:rPr>
        <w:t>26.</w:t>
      </w:r>
      <w:r w:rsidR="009F03B1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Orice persoană, inclusiv asocia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iile de persoane sau organiza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ie, este în drept să conteste orice decizie prevăzută de prezenta lege conform prevederilor Codului administrativ nr. 116/2018.”.</w:t>
      </w:r>
    </w:p>
    <w:p w14:paraId="3558B25C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2C381D14" w14:textId="3A6446E3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XXXVIII. </w:t>
      </w:r>
      <w:r w:rsidRPr="003E025C">
        <w:rPr>
          <w:sz w:val="28"/>
          <w:szCs w:val="28"/>
          <w:lang w:val="ro-RO"/>
        </w:rPr>
        <w:t>– Legea nr. 143/2014 privind regimul articolelor pirotehnice (Monitorul Oficial al Republicii Moldova, 2014, nr. 352-357, art.</w:t>
      </w:r>
      <w:r w:rsidR="009F03B1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 xml:space="preserve">660), </w:t>
      </w:r>
      <w:r w:rsidR="009F03B1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7FC05E0E" w14:textId="65DFE436" w:rsidR="00310C39" w:rsidRPr="003E025C" w:rsidRDefault="00310C39" w:rsidP="00F07ECE">
      <w:pPr>
        <w:pStyle w:val="Listparagraf"/>
        <w:numPr>
          <w:ilvl w:val="0"/>
          <w:numId w:val="4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15 alineatul (12)</w:t>
      </w:r>
      <w:r w:rsidR="009F03B1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</w:t>
      </w:r>
      <w:r w:rsidRPr="003E025C" w:rsidDel="00D44A90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„potrivit Legii contenciosului administrativ nr. 793-XIV din 10 februarie 2000” se substituie cu textul</w:t>
      </w:r>
      <w:r w:rsidRPr="003E025C" w:rsidDel="00D44A90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„conform prevederilor Codului administrativ </w:t>
      </w:r>
      <w:r w:rsidR="009F03B1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9F03B1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116/2018”.</w:t>
      </w:r>
    </w:p>
    <w:p w14:paraId="11E53E78" w14:textId="74B8533A" w:rsidR="00310C39" w:rsidRPr="003E025C" w:rsidRDefault="00310C39" w:rsidP="00F07ECE">
      <w:pPr>
        <w:pStyle w:val="Listparagraf"/>
        <w:numPr>
          <w:ilvl w:val="0"/>
          <w:numId w:val="4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21 alineatul (4)</w:t>
      </w:r>
      <w:r w:rsidR="009F03B1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</w:t>
      </w:r>
      <w:r w:rsidRPr="003E025C" w:rsidDel="00D44A90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„potrivit Legii contenciosului administrativ nr. 793-XIV din 10 februarie 2000” se substituie cu textul</w:t>
      </w:r>
      <w:r w:rsidRPr="003E025C" w:rsidDel="00D44A90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lastRenderedPageBreak/>
        <w:t xml:space="preserve">„conform prevederilor Codului administrativ </w:t>
      </w:r>
      <w:r w:rsidR="009F03B1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9F03B1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116/2018”.</w:t>
      </w:r>
    </w:p>
    <w:p w14:paraId="229A2CFB" w14:textId="733DC1AC" w:rsidR="00310C39" w:rsidRPr="003E025C" w:rsidRDefault="00310C39" w:rsidP="00F07ECE">
      <w:pPr>
        <w:pStyle w:val="Listparagraf"/>
        <w:numPr>
          <w:ilvl w:val="0"/>
          <w:numId w:val="4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22 alineatul (7)</w:t>
      </w:r>
      <w:r w:rsidR="009F03B1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</w:t>
      </w:r>
      <w:r w:rsidRPr="003E025C" w:rsidDel="00D44A90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„potrivit Legii contenciosului administrativ nr. 793-XIV din 10 februarie 2000” se substituie cu textul</w:t>
      </w:r>
      <w:r w:rsidRPr="003E025C" w:rsidDel="00D44A90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„conform prevederilor Codului administrativ</w:t>
      </w:r>
      <w:r w:rsidR="009F03B1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lang w:val="ro-RO"/>
        </w:rPr>
        <w:t xml:space="preserve"> nr.</w:t>
      </w:r>
      <w:r w:rsidR="009F03B1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 xml:space="preserve">116/2018”. </w:t>
      </w:r>
    </w:p>
    <w:p w14:paraId="119CB0B1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0FBC532E" w14:textId="19993B93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XXXIX. </w:t>
      </w:r>
      <w:r w:rsidRPr="003E025C">
        <w:rPr>
          <w:sz w:val="28"/>
          <w:szCs w:val="28"/>
          <w:lang w:val="ro-RO"/>
        </w:rPr>
        <w:t xml:space="preserve">– Codul transporturilor rutiere nr. 150/2014 (Monitorul Oficial al Republicii Moldova, 2014, nr. 247-248, art. 568), </w:t>
      </w:r>
      <w:r w:rsidR="00D22B3C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46CFD5D1" w14:textId="70E12B5B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1. La articolul </w:t>
      </w:r>
      <w:r w:rsidRPr="003E025C">
        <w:rPr>
          <w:rStyle w:val="Robust"/>
          <w:b w:val="0"/>
          <w:bCs w:val="0"/>
          <w:sz w:val="28"/>
          <w:szCs w:val="28"/>
          <w:lang w:val="ro-RO"/>
        </w:rPr>
        <w:t>31</w:t>
      </w:r>
      <w:r w:rsidRPr="003E025C">
        <w:rPr>
          <w:rStyle w:val="Robust"/>
          <w:b w:val="0"/>
          <w:bCs w:val="0"/>
          <w:sz w:val="28"/>
          <w:szCs w:val="28"/>
          <w:vertAlign w:val="superscript"/>
          <w:lang w:val="ro-RO"/>
        </w:rPr>
        <w:t>36</w:t>
      </w:r>
      <w:r w:rsidR="00D22B3C" w:rsidRPr="003E025C">
        <w:rPr>
          <w:sz w:val="28"/>
          <w:szCs w:val="28"/>
          <w:lang w:val="ro-RO"/>
        </w:rPr>
        <w:t>,</w:t>
      </w:r>
      <w:r w:rsidR="00D22B3C" w:rsidRPr="003E025C">
        <w:rPr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alineatul (8) va avea următo</w:t>
      </w:r>
      <w:r w:rsidR="00D22B3C" w:rsidRPr="003E025C">
        <w:rPr>
          <w:sz w:val="28"/>
          <w:szCs w:val="28"/>
          <w:lang w:val="ro-RO"/>
        </w:rPr>
        <w:t>rul cuprins</w:t>
      </w:r>
      <w:r w:rsidRPr="003E025C">
        <w:rPr>
          <w:sz w:val="28"/>
          <w:szCs w:val="28"/>
          <w:lang w:val="ro-RO"/>
        </w:rPr>
        <w:t>:</w:t>
      </w:r>
    </w:p>
    <w:p w14:paraId="2E4A7F0E" w14:textId="5D5E9513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„(8) Operatorul de transport rutier este în drept să conteste, decizia sau hotăr</w:t>
      </w:r>
      <w:r w:rsidR="00C00F4C" w:rsidRPr="003E025C">
        <w:rPr>
          <w:sz w:val="28"/>
          <w:szCs w:val="28"/>
          <w:lang w:val="ro-RO"/>
        </w:rPr>
        <w:t>â</w:t>
      </w:r>
      <w:r w:rsidRPr="003E025C">
        <w:rPr>
          <w:sz w:val="28"/>
          <w:szCs w:val="28"/>
          <w:lang w:val="ro-RO"/>
        </w:rPr>
        <w:t>rea de retragere a autoriza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iei CEMT în conformitate cu prevederile Codului administrativ </w:t>
      </w:r>
      <w:r w:rsidR="00D22B3C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116/2018.”</w:t>
      </w:r>
      <w:r w:rsidR="00D22B3C" w:rsidRPr="003E025C">
        <w:rPr>
          <w:sz w:val="28"/>
          <w:szCs w:val="28"/>
          <w:lang w:val="ro-RO"/>
        </w:rPr>
        <w:t>.</w:t>
      </w:r>
    </w:p>
    <w:p w14:paraId="7AF9048A" w14:textId="27F1810B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2. La articolul 38 alineatul (2)</w:t>
      </w:r>
      <w:r w:rsidR="00D22B3C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</w:t>
      </w:r>
      <w:r w:rsidRPr="003E025C" w:rsidDel="00D44A90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„prin cerere prealabilă depusă în conformitate cu prevederile Legii contenciosului administrativ” se substituie textul „ , conform prevederilor Codului administrativ </w:t>
      </w:r>
      <w:r w:rsidR="007D086F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7D086F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</w:t>
      </w:r>
      <w:r w:rsidR="00A45D67">
        <w:rPr>
          <w:sz w:val="28"/>
          <w:szCs w:val="28"/>
          <w:lang w:val="ro-RO"/>
        </w:rPr>
        <w:t>.</w:t>
      </w:r>
    </w:p>
    <w:p w14:paraId="3E3014C6" w14:textId="6D7E908D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3.</w:t>
      </w:r>
      <w:r w:rsidR="007D086F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La articolul 122 alineatul (3)</w:t>
      </w:r>
      <w:r w:rsidR="007D086F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„în termen de 30 de zile de la data comunicării deciziei, este în drept să înainteze o cerere prealabilă, cu sesizarea ulterioară a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ei de judecată în conformitate cu legisla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ia în vigoare” se substituie cu textul „este în drept să o conteste în conformitate cu prevederile Codului administrativ </w:t>
      </w:r>
      <w:r w:rsidR="007D086F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116/2018”.</w:t>
      </w:r>
    </w:p>
    <w:p w14:paraId="1CB40A85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5599C679" w14:textId="37A07FAE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Art. XL</w:t>
      </w:r>
      <w:r w:rsidR="00557057" w:rsidRPr="003E025C">
        <w:rPr>
          <w:b/>
          <w:sz w:val="28"/>
          <w:szCs w:val="28"/>
          <w:lang w:val="ro-RO"/>
        </w:rPr>
        <w:t>. –</w:t>
      </w:r>
      <w:r w:rsidRPr="003E025C">
        <w:rPr>
          <w:b/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Legea nr. 137/2015 cu privire la mediere (Monitorul Oficial al Republicii Moldova</w:t>
      </w:r>
      <w:r w:rsidR="00067DB0" w:rsidRPr="003E025C">
        <w:rPr>
          <w:sz w:val="28"/>
          <w:szCs w:val="28"/>
          <w:lang w:val="ro-RO"/>
        </w:rPr>
        <w:t>, 2015,</w:t>
      </w:r>
      <w:r w:rsidRPr="003E025C">
        <w:rPr>
          <w:sz w:val="28"/>
          <w:szCs w:val="28"/>
          <w:lang w:val="ro-RO"/>
        </w:rPr>
        <w:t xml:space="preserve"> nr. 224-233, art. 445), </w:t>
      </w:r>
      <w:r w:rsidR="00067DB0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075FE1EF" w14:textId="7CFABD3B" w:rsidR="00310C39" w:rsidRPr="003E025C" w:rsidRDefault="00067DB0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1. </w:t>
      </w:r>
      <w:r w:rsidR="00310C39" w:rsidRPr="003E025C">
        <w:rPr>
          <w:sz w:val="28"/>
          <w:szCs w:val="28"/>
          <w:lang w:val="ro-RO"/>
        </w:rPr>
        <w:t>La articolul 19 alineatul (5)</w:t>
      </w:r>
      <w:r w:rsidRPr="003E025C">
        <w:rPr>
          <w:sz w:val="28"/>
          <w:szCs w:val="28"/>
          <w:lang w:val="ro-RO"/>
        </w:rPr>
        <w:t>,</w:t>
      </w:r>
      <w:r w:rsidR="00310C39" w:rsidRPr="003E025C">
        <w:rPr>
          <w:sz w:val="28"/>
          <w:szCs w:val="28"/>
          <w:lang w:val="ro-RO"/>
        </w:rPr>
        <w:t xml:space="preserve"> cuvintele „contencios administrativ” se substituie cu textul „de judecată, în conformitate cu prevederile Codului administrativ </w:t>
      </w:r>
      <w:r w:rsidRPr="003E025C">
        <w:rPr>
          <w:sz w:val="28"/>
          <w:szCs w:val="28"/>
          <w:lang w:val="ro-RO"/>
        </w:rPr>
        <w:t xml:space="preserve">al Republicii Moldova </w:t>
      </w:r>
      <w:r w:rsidR="00310C39" w:rsidRPr="003E025C">
        <w:rPr>
          <w:sz w:val="28"/>
          <w:szCs w:val="28"/>
          <w:lang w:val="ro-RO"/>
        </w:rPr>
        <w:t>nr. 116/2018, fără respectarea procedurii prealabile”.</w:t>
      </w:r>
    </w:p>
    <w:p w14:paraId="046B365D" w14:textId="615BD7B4" w:rsidR="00310C39" w:rsidRPr="003E025C" w:rsidRDefault="00067DB0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2. </w:t>
      </w:r>
      <w:r w:rsidR="00310C39" w:rsidRPr="003E025C">
        <w:rPr>
          <w:sz w:val="28"/>
          <w:szCs w:val="28"/>
          <w:lang w:val="ro-RO"/>
        </w:rPr>
        <w:t>La articolul 20 alineatul (5)</w:t>
      </w:r>
      <w:r w:rsidRPr="003E025C">
        <w:rPr>
          <w:sz w:val="28"/>
          <w:szCs w:val="28"/>
          <w:lang w:val="ro-RO"/>
        </w:rPr>
        <w:t>,</w:t>
      </w:r>
      <w:r w:rsidR="00310C39" w:rsidRPr="003E025C">
        <w:rPr>
          <w:sz w:val="28"/>
          <w:szCs w:val="28"/>
          <w:lang w:val="ro-RO"/>
        </w:rPr>
        <w:t xml:space="preserve"> cuvintele „ contencios administrativ” se substituie cu textul „de judecată, în conformitate cu prevederile Codului administrativ </w:t>
      </w:r>
      <w:r w:rsidRPr="003E025C">
        <w:rPr>
          <w:sz w:val="28"/>
          <w:szCs w:val="28"/>
          <w:lang w:val="ro-RO"/>
        </w:rPr>
        <w:t xml:space="preserve">al Republicii Moldova </w:t>
      </w:r>
      <w:r w:rsidR="00310C39" w:rsidRPr="003E025C">
        <w:rPr>
          <w:sz w:val="28"/>
          <w:szCs w:val="28"/>
          <w:lang w:val="ro-RO"/>
        </w:rPr>
        <w:t>nr. 116/2018, fără respectarea procedurii prealabile”.</w:t>
      </w:r>
    </w:p>
    <w:p w14:paraId="64CAE8A7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20114B87" w14:textId="5AAAF69A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XLI. </w:t>
      </w:r>
      <w:r w:rsidRPr="003E025C">
        <w:rPr>
          <w:sz w:val="28"/>
          <w:szCs w:val="28"/>
          <w:lang w:val="ro-RO"/>
        </w:rPr>
        <w:t>–</w:t>
      </w:r>
      <w:r w:rsidR="00557057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Legea nr. 7/2016 privind supravegherea pie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ei în ceea ce prive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 xml:space="preserve">te comercializarea produselor nealimentare (Monitorul Oficial al Republicii Moldova, 2016, nr. 79-89, art. 146), </w:t>
      </w:r>
      <w:r w:rsidR="0095285A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528B474B" w14:textId="0FF65232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1. La articolul 27</w:t>
      </w:r>
      <w:r w:rsidR="0095285A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judecată în conformitate cu Legea contenciosului administrativ nr. 793-XIV din 10 februarie 2000</w:t>
      </w:r>
      <w:r w:rsidRPr="003E025C">
        <w:rPr>
          <w:sz w:val="28"/>
          <w:szCs w:val="28"/>
          <w:shd w:val="clear" w:color="auto" w:fill="FFFFFF"/>
          <w:lang w:val="ro-RO"/>
        </w:rPr>
        <w:t xml:space="preserve">” se substituie cu </w:t>
      </w:r>
      <w:r w:rsidRPr="003E025C">
        <w:rPr>
          <w:sz w:val="28"/>
          <w:szCs w:val="28"/>
          <w:lang w:val="ro-RO"/>
        </w:rPr>
        <w:lastRenderedPageBreak/>
        <w:t>textul</w:t>
      </w:r>
      <w:r w:rsidRPr="003E025C">
        <w:rPr>
          <w:sz w:val="28"/>
          <w:szCs w:val="28"/>
          <w:shd w:val="clear" w:color="auto" w:fill="FFFFFF"/>
          <w:lang w:val="ro-RO"/>
        </w:rPr>
        <w:t xml:space="preserve"> „conform </w:t>
      </w:r>
      <w:r w:rsidRPr="003E025C">
        <w:rPr>
          <w:sz w:val="28"/>
          <w:szCs w:val="28"/>
          <w:lang w:val="ro-RO"/>
        </w:rPr>
        <w:t>prevederilor</w:t>
      </w:r>
      <w:r w:rsidRPr="003E025C">
        <w:rPr>
          <w:sz w:val="28"/>
          <w:szCs w:val="28"/>
          <w:shd w:val="clear" w:color="auto" w:fill="FFFFFF"/>
          <w:lang w:val="ro-RO"/>
        </w:rPr>
        <w:t xml:space="preserve"> Codului administrativ </w:t>
      </w:r>
      <w:r w:rsidR="0095285A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</w:t>
      </w:r>
      <w:r w:rsidR="0095285A" w:rsidRPr="003E025C">
        <w:rPr>
          <w:sz w:val="28"/>
          <w:szCs w:val="28"/>
          <w:shd w:val="clear" w:color="auto" w:fill="FFFFFF"/>
          <w:lang w:val="ro-RO"/>
        </w:rPr>
        <w:t> </w:t>
      </w:r>
      <w:r w:rsidRPr="003E025C">
        <w:rPr>
          <w:sz w:val="28"/>
          <w:szCs w:val="28"/>
          <w:shd w:val="clear" w:color="auto" w:fill="FFFFFF"/>
          <w:lang w:val="ro-RO"/>
        </w:rPr>
        <w:t>116/2018”</w:t>
      </w:r>
      <w:r w:rsidRPr="003E025C">
        <w:rPr>
          <w:sz w:val="28"/>
          <w:szCs w:val="28"/>
          <w:lang w:val="ro-RO"/>
        </w:rPr>
        <w:t>.</w:t>
      </w:r>
    </w:p>
    <w:p w14:paraId="443AEC80" w14:textId="12026DB6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2. La articolul 30 alineatul (4)</w:t>
      </w:r>
      <w:r w:rsidR="00A45D67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„atacată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judecată” se substituie cu textul „contestată în conformitate cu prevederile Codului </w:t>
      </w:r>
      <w:r w:rsidR="0095285A" w:rsidRPr="003E025C">
        <w:rPr>
          <w:sz w:val="28"/>
          <w:szCs w:val="28"/>
          <w:lang w:val="ro-RO"/>
        </w:rPr>
        <w:t>v</w:t>
      </w:r>
      <w:r w:rsidRPr="003E025C">
        <w:rPr>
          <w:sz w:val="28"/>
          <w:szCs w:val="28"/>
          <w:lang w:val="ro-RO"/>
        </w:rPr>
        <w:t>amal</w:t>
      </w:r>
      <w:r w:rsidR="0095285A" w:rsidRPr="003E025C">
        <w:rPr>
          <w:sz w:val="28"/>
          <w:szCs w:val="28"/>
          <w:lang w:val="ro-RO"/>
        </w:rPr>
        <w:t xml:space="preserve"> a al Republicii Moldova</w:t>
      </w:r>
      <w:r w:rsidRPr="003E025C">
        <w:rPr>
          <w:sz w:val="28"/>
          <w:szCs w:val="28"/>
          <w:lang w:val="ro-RO"/>
        </w:rPr>
        <w:t xml:space="preserve"> nr. 1149/2000”.</w:t>
      </w:r>
    </w:p>
    <w:p w14:paraId="20674D24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238FC5B1" w14:textId="39E8A629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XLII. </w:t>
      </w:r>
      <w:r w:rsidRPr="003E025C">
        <w:rPr>
          <w:sz w:val="28"/>
          <w:szCs w:val="28"/>
          <w:lang w:val="ro-RO"/>
        </w:rPr>
        <w:t>– Legea nr. 28/2016 privind accesul pe proprietă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utilizarea partajată a infrastructurii asociate re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elelor publice de comunica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ii electronice (Monitorul Oficial al Republicii Moldova, 2016, nr.100-105, art. 194), </w:t>
      </w:r>
      <w:r w:rsidR="00223759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5D9FCCF3" w14:textId="298B09BF" w:rsidR="00310C39" w:rsidRPr="003E025C" w:rsidRDefault="00310C39" w:rsidP="00F07ECE">
      <w:pPr>
        <w:pStyle w:val="Listparagraf"/>
        <w:numPr>
          <w:ilvl w:val="0"/>
          <w:numId w:val="3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3 alineatul (4)</w:t>
      </w:r>
      <w:r w:rsidR="00B86DD0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„Decizia în litigiu va fi emisă de către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 în cel mult 30 de zile calendaristice de la data sesizării. Acest termen poate fi prelungit cu cel mult o lună, fapt despre care urmează a fi anun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ate păr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ile implicate în litigiu. Decizia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iei este obligatorie pentru păr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ile implicate în litigiu. Orice decizie emisă de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 poate fi contestată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judecată competentă în conformitate cu Legea contenciosului administrativ nr. 793-XIV din 10 februarie 2000” se substituie cu textul „Decizia în litigiu se emite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 xml:space="preserve">i poate fi contestată conform prevederilor Codului administrativ </w:t>
      </w:r>
      <w:r w:rsidR="00B86DD0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</w:t>
      </w:r>
      <w:r w:rsidR="00B86DD0" w:rsidRPr="003E025C">
        <w:rPr>
          <w:sz w:val="28"/>
          <w:szCs w:val="28"/>
          <w:lang w:val="ro-RO"/>
        </w:rPr>
        <w:t>.</w:t>
      </w:r>
      <w:r w:rsidRPr="003E025C">
        <w:rPr>
          <w:sz w:val="28"/>
          <w:szCs w:val="28"/>
          <w:lang w:val="ro-RO"/>
        </w:rPr>
        <w:t>”</w:t>
      </w:r>
      <w:r w:rsidR="00B86DD0" w:rsidRPr="003E025C">
        <w:rPr>
          <w:sz w:val="28"/>
          <w:szCs w:val="28"/>
          <w:lang w:val="ro-RO"/>
        </w:rPr>
        <w:t>.</w:t>
      </w:r>
    </w:p>
    <w:p w14:paraId="56866237" w14:textId="67E89CF9" w:rsidR="00310C39" w:rsidRPr="003E025C" w:rsidRDefault="00310C39" w:rsidP="00F07ECE">
      <w:pPr>
        <w:pStyle w:val="Listparagraf"/>
        <w:numPr>
          <w:ilvl w:val="0"/>
          <w:numId w:val="3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10 alineatul (10)</w:t>
      </w:r>
      <w:r w:rsidR="00B86DD0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„atacate la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ie, păr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ile implicate în litigiu av</w:t>
      </w:r>
      <w:r w:rsidR="00C00F4C" w:rsidRPr="003E025C">
        <w:rPr>
          <w:sz w:val="28"/>
          <w:szCs w:val="28"/>
          <w:lang w:val="ro-RO"/>
        </w:rPr>
        <w:t>â</w:t>
      </w:r>
      <w:r w:rsidRPr="003E025C">
        <w:rPr>
          <w:sz w:val="28"/>
          <w:szCs w:val="28"/>
          <w:lang w:val="ro-RO"/>
        </w:rPr>
        <w:t>nd ulterior dreptul de a contesta decizia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iei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judecată competentă” se substituie cu textul „contestate în conformitate cu prevederile Codului administrativ</w:t>
      </w:r>
      <w:r w:rsidR="00B86DD0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lang w:val="ro-RO"/>
        </w:rPr>
        <w:t xml:space="preserve"> nr.</w:t>
      </w:r>
      <w:r w:rsidR="00B86DD0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</w:t>
      </w:r>
      <w:r w:rsidR="00B86DD0" w:rsidRPr="003E025C">
        <w:rPr>
          <w:sz w:val="28"/>
          <w:szCs w:val="28"/>
          <w:lang w:val="ro-RO"/>
        </w:rPr>
        <w:t>.</w:t>
      </w:r>
    </w:p>
    <w:p w14:paraId="7C72ACF2" w14:textId="452FE685" w:rsidR="00310C39" w:rsidRPr="003E025C" w:rsidRDefault="00310C39" w:rsidP="00F07ECE">
      <w:pPr>
        <w:pStyle w:val="Listparagraf"/>
        <w:numPr>
          <w:ilvl w:val="0"/>
          <w:numId w:val="3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12 alineatul (4)</w:t>
      </w:r>
      <w:r w:rsidR="00B86DD0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„atacată de orice persoană interesată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judecată competentă” se substituie cu textul „contestată de orice persoană interesată în conformitate cu prevederile Codului administrativ </w:t>
      </w:r>
      <w:r w:rsidR="00B86DD0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</w:t>
      </w:r>
      <w:r w:rsidR="00B86DD0" w:rsidRPr="003E025C">
        <w:rPr>
          <w:sz w:val="28"/>
          <w:szCs w:val="28"/>
          <w:lang w:val="ro-RO"/>
        </w:rPr>
        <w:t>.</w:t>
      </w:r>
    </w:p>
    <w:p w14:paraId="5661BF5E" w14:textId="6A331C8F" w:rsidR="00310C39" w:rsidRPr="003E025C" w:rsidRDefault="00310C39" w:rsidP="00F07ECE">
      <w:pPr>
        <w:pStyle w:val="Listparagraf"/>
        <w:numPr>
          <w:ilvl w:val="0"/>
          <w:numId w:val="3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13 alineatul (6)</w:t>
      </w:r>
      <w:r w:rsidR="00B86DD0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„atacate la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ie, păr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ile implicate în litigiu av</w:t>
      </w:r>
      <w:r w:rsidR="00C00F4C" w:rsidRPr="003E025C">
        <w:rPr>
          <w:sz w:val="28"/>
          <w:szCs w:val="28"/>
          <w:lang w:val="ro-RO"/>
        </w:rPr>
        <w:t>â</w:t>
      </w:r>
      <w:r w:rsidRPr="003E025C">
        <w:rPr>
          <w:sz w:val="28"/>
          <w:szCs w:val="28"/>
          <w:lang w:val="ro-RO"/>
        </w:rPr>
        <w:t>nd ulterior dreptul de a contesta decizia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iei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judecată competentă” se substituie cu textul „contestate în conformitate cu prevederile Codului administrativ </w:t>
      </w:r>
      <w:r w:rsidR="00BA146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</w:t>
      </w:r>
      <w:r w:rsidR="00BA1465" w:rsidRPr="003E025C">
        <w:rPr>
          <w:sz w:val="28"/>
          <w:szCs w:val="28"/>
          <w:lang w:val="ro-RO"/>
        </w:rPr>
        <w:t>.</w:t>
      </w:r>
    </w:p>
    <w:p w14:paraId="7EF751EF" w14:textId="13A1A842" w:rsidR="00310C39" w:rsidRPr="003E025C" w:rsidRDefault="00310C39" w:rsidP="00F07ECE">
      <w:pPr>
        <w:pStyle w:val="Listparagraf"/>
        <w:numPr>
          <w:ilvl w:val="0"/>
          <w:numId w:val="3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15 alineatul (3)</w:t>
      </w:r>
      <w:r w:rsidR="00BA1465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„atacată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judecată competentă în conformitate cu Legea contenciosului administrativ nr. 793-XIV din 10 februarie 2000” se substituie cu textul</w:t>
      </w:r>
      <w:r w:rsidRPr="003E025C" w:rsidDel="00D44A90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„contestată conform prevederilor Codului administrativ </w:t>
      </w:r>
      <w:r w:rsidR="00BA1465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116/2018”.</w:t>
      </w:r>
    </w:p>
    <w:p w14:paraId="4B58624E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710F4764" w14:textId="0A5454FF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XLIII. </w:t>
      </w:r>
      <w:r w:rsidRPr="003E025C">
        <w:rPr>
          <w:sz w:val="28"/>
          <w:szCs w:val="28"/>
          <w:lang w:val="ro-RO"/>
        </w:rPr>
        <w:t xml:space="preserve">–Legea nr. 107/2016 cu privire la energia electrică (Monitorul Oficial al Republicii Moldova, 2016, nr. 193-203, art. 413), </w:t>
      </w:r>
      <w:r w:rsidR="009E6342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 xml:space="preserve">se modifică după cum urmează: </w:t>
      </w:r>
    </w:p>
    <w:p w14:paraId="7232B40C" w14:textId="1807235F" w:rsidR="00310C39" w:rsidRPr="003E025C" w:rsidRDefault="00310C39" w:rsidP="00310C39">
      <w:pPr>
        <w:ind w:firstLine="720"/>
        <w:rPr>
          <w:color w:val="000000" w:themeColor="text1"/>
          <w:sz w:val="28"/>
          <w:szCs w:val="28"/>
          <w:lang w:val="ro-RO"/>
        </w:rPr>
      </w:pPr>
      <w:r w:rsidRPr="003E025C">
        <w:rPr>
          <w:color w:val="000000" w:themeColor="text1"/>
          <w:sz w:val="28"/>
          <w:szCs w:val="28"/>
          <w:lang w:val="ro-RO"/>
        </w:rPr>
        <w:t>1. La articolul 7 alineatul (4) litera e)</w:t>
      </w:r>
      <w:r w:rsidR="009E6342" w:rsidRPr="003E025C">
        <w:rPr>
          <w:color w:val="000000" w:themeColor="text1"/>
          <w:sz w:val="28"/>
          <w:szCs w:val="28"/>
          <w:lang w:val="ro-RO"/>
        </w:rPr>
        <w:t>,</w:t>
      </w:r>
      <w:r w:rsidRPr="003E025C">
        <w:rPr>
          <w:color w:val="000000" w:themeColor="text1"/>
          <w:sz w:val="28"/>
          <w:szCs w:val="28"/>
          <w:lang w:val="ro-RO"/>
        </w:rPr>
        <w:t xml:space="preserve"> textul „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Legii nr. 190-XIII din 19</w:t>
      </w:r>
      <w:r w:rsidR="00C00F4C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 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iulie 1994 cu privire la peti</w:t>
      </w:r>
      <w:r w:rsidR="00557057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ionare” se substituie cu textul „Codului administrativ </w:t>
      </w:r>
      <w:r w:rsidR="009E6342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nr. 116/2018”.</w:t>
      </w:r>
    </w:p>
    <w:p w14:paraId="1E321FC8" w14:textId="37147AA9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lastRenderedPageBreak/>
        <w:t>2. La articolul 20</w:t>
      </w:r>
      <w:r w:rsidR="009E6342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alineatul (4) va avea următorul cuprins:</w:t>
      </w:r>
    </w:p>
    <w:p w14:paraId="03F9F308" w14:textId="27B279FE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„(4) Solicitantul, în cazul refuzului de a i se autoriza instalarea centralelor electrice noi cu o putere instalată mai mare de 20 MW sau majorarea capacită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 centralei electrice existente în cazul în care capacitatea adi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ională este mai mare de 20 MW poate contesta refuzul în conformitate cu prevederile Codului administrativ nr. 116/2018</w:t>
      </w:r>
      <w:r w:rsidR="009E6342" w:rsidRPr="003E025C">
        <w:rPr>
          <w:sz w:val="28"/>
          <w:szCs w:val="28"/>
          <w:lang w:val="ro-RO"/>
        </w:rPr>
        <w:t>.</w:t>
      </w:r>
      <w:r w:rsidRPr="003E025C">
        <w:rPr>
          <w:sz w:val="28"/>
          <w:szCs w:val="28"/>
          <w:lang w:val="ro-RO"/>
        </w:rPr>
        <w:t>”.</w:t>
      </w:r>
    </w:p>
    <w:p w14:paraId="26ED364D" w14:textId="1010FC73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3.</w:t>
      </w:r>
      <w:r w:rsidR="009E6342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La articolul 93</w:t>
      </w:r>
      <w:r w:rsidR="009E6342" w:rsidRPr="003E025C">
        <w:rPr>
          <w:sz w:val="28"/>
          <w:szCs w:val="28"/>
          <w:lang w:val="ro-RO"/>
        </w:rPr>
        <w:t>:</w:t>
      </w:r>
    </w:p>
    <w:p w14:paraId="7548EAE1" w14:textId="77777777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alineatul (2) va avea următorul cuprins: </w:t>
      </w:r>
    </w:p>
    <w:p w14:paraId="0967C1D0" w14:textId="56913EC1" w:rsidR="00310C39" w:rsidRPr="003E025C" w:rsidRDefault="00310C39" w:rsidP="00310C39">
      <w:pPr>
        <w:ind w:firstLine="720"/>
        <w:rPr>
          <w:b/>
          <w:bCs/>
          <w:i/>
          <w:iCs/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„</w:t>
      </w:r>
      <w:r w:rsidRPr="003E025C">
        <w:rPr>
          <w:rStyle w:val="FontStyle24"/>
          <w:b w:val="0"/>
          <w:bCs w:val="0"/>
          <w:i w:val="0"/>
          <w:iCs w:val="0"/>
          <w:sz w:val="28"/>
          <w:szCs w:val="28"/>
          <w:lang w:val="ro-RO" w:eastAsia="ro-RO"/>
        </w:rPr>
        <w:t xml:space="preserve">(2) </w:t>
      </w:r>
      <w:r w:rsidR="00223759">
        <w:rPr>
          <w:rStyle w:val="FontStyle24"/>
          <w:b w:val="0"/>
          <w:bCs w:val="0"/>
          <w:i w:val="0"/>
          <w:iCs w:val="0"/>
          <w:sz w:val="28"/>
          <w:szCs w:val="28"/>
          <w:lang w:val="ro-RO" w:eastAsia="ro-RO"/>
        </w:rPr>
        <w:t>Î</w:t>
      </w:r>
      <w:r w:rsidRPr="003E025C">
        <w:rPr>
          <w:rStyle w:val="FontStyle24"/>
          <w:b w:val="0"/>
          <w:bCs w:val="0"/>
          <w:i w:val="0"/>
          <w:iCs w:val="0"/>
          <w:sz w:val="28"/>
          <w:szCs w:val="28"/>
          <w:lang w:val="ro-RO" w:eastAsia="ro-RO"/>
        </w:rPr>
        <w:t>n caz de dezacord cu răspunsul întreprinderii electroenergetice ori dacă nu a primit răspuns la adresarea sa în termenul stabilit de legisla</w:t>
      </w:r>
      <w:r w:rsidR="00557057" w:rsidRPr="003E025C">
        <w:rPr>
          <w:rStyle w:val="FontStyle24"/>
          <w:b w:val="0"/>
          <w:bCs w:val="0"/>
          <w:i w:val="0"/>
          <w:iCs w:val="0"/>
          <w:sz w:val="28"/>
          <w:szCs w:val="28"/>
          <w:lang w:val="ro-RO" w:eastAsia="ro-RO"/>
        </w:rPr>
        <w:t>ț</w:t>
      </w:r>
      <w:r w:rsidRPr="003E025C">
        <w:rPr>
          <w:rStyle w:val="FontStyle24"/>
          <w:b w:val="0"/>
          <w:bCs w:val="0"/>
          <w:i w:val="0"/>
          <w:iCs w:val="0"/>
          <w:sz w:val="28"/>
          <w:szCs w:val="28"/>
          <w:lang w:val="ro-RO" w:eastAsia="ro-RO"/>
        </w:rPr>
        <w:t>ie, consumatorul final, utilizatorul de sistem sunt în drept să îl conteste în instan</w:t>
      </w:r>
      <w:r w:rsidR="00557057" w:rsidRPr="003E025C">
        <w:rPr>
          <w:rStyle w:val="FontStyle24"/>
          <w:b w:val="0"/>
          <w:bCs w:val="0"/>
          <w:i w:val="0"/>
          <w:iCs w:val="0"/>
          <w:sz w:val="28"/>
          <w:szCs w:val="28"/>
          <w:lang w:val="ro-RO" w:eastAsia="ro-RO"/>
        </w:rPr>
        <w:t>ț</w:t>
      </w:r>
      <w:r w:rsidRPr="003E025C">
        <w:rPr>
          <w:rStyle w:val="FontStyle24"/>
          <w:b w:val="0"/>
          <w:bCs w:val="0"/>
          <w:i w:val="0"/>
          <w:iCs w:val="0"/>
          <w:sz w:val="28"/>
          <w:szCs w:val="28"/>
          <w:lang w:val="ro-RO" w:eastAsia="ro-RO"/>
        </w:rPr>
        <w:t>a de drept comun Codului de procedură civilă al Republicii Moldova nr.</w:t>
      </w:r>
      <w:r w:rsidR="009E6342" w:rsidRPr="003E025C">
        <w:rPr>
          <w:rStyle w:val="FontStyle24"/>
          <w:b w:val="0"/>
          <w:bCs w:val="0"/>
          <w:i w:val="0"/>
          <w:iCs w:val="0"/>
          <w:sz w:val="28"/>
          <w:szCs w:val="28"/>
          <w:lang w:val="ro-RO" w:eastAsia="ro-RO"/>
        </w:rPr>
        <w:t> </w:t>
      </w:r>
      <w:r w:rsidRPr="003E025C">
        <w:rPr>
          <w:rStyle w:val="FontStyle24"/>
          <w:b w:val="0"/>
          <w:bCs w:val="0"/>
          <w:i w:val="0"/>
          <w:iCs w:val="0"/>
          <w:sz w:val="28"/>
          <w:szCs w:val="28"/>
          <w:lang w:val="ro-RO" w:eastAsia="ro-RO"/>
        </w:rPr>
        <w:t>225/2003.”</w:t>
      </w:r>
      <w:r w:rsidR="00557057" w:rsidRPr="003E025C">
        <w:rPr>
          <w:rStyle w:val="FontStyle24"/>
          <w:b w:val="0"/>
          <w:bCs w:val="0"/>
          <w:i w:val="0"/>
          <w:iCs w:val="0"/>
          <w:sz w:val="28"/>
          <w:szCs w:val="28"/>
          <w:lang w:val="ro-RO" w:eastAsia="ro-RO"/>
        </w:rPr>
        <w:t>;</w:t>
      </w:r>
    </w:p>
    <w:p w14:paraId="6C82F6A4" w14:textId="77777777" w:rsidR="00310C39" w:rsidRPr="003E025C" w:rsidRDefault="00310C39" w:rsidP="00310C39">
      <w:pPr>
        <w:ind w:firstLine="720"/>
        <w:rPr>
          <w:color w:val="000000" w:themeColor="text1"/>
          <w:sz w:val="28"/>
          <w:szCs w:val="28"/>
          <w:lang w:val="ro-RO"/>
        </w:rPr>
      </w:pPr>
      <w:r w:rsidRPr="003E025C">
        <w:rPr>
          <w:color w:val="000000" w:themeColor="text1"/>
          <w:sz w:val="28"/>
          <w:szCs w:val="28"/>
          <w:lang w:val="ro-RO"/>
        </w:rPr>
        <w:t xml:space="preserve">alineatul (3) va avea următorul cuprins: </w:t>
      </w:r>
    </w:p>
    <w:p w14:paraId="773CE69D" w14:textId="12DE45E7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color w:val="000000" w:themeColor="text1"/>
          <w:sz w:val="28"/>
          <w:szCs w:val="28"/>
          <w:lang w:val="ro-RO"/>
        </w:rPr>
        <w:t xml:space="preserve">„(3) 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În cazul în care consumatorul final, utilizatorul de sistem nu s</w:t>
      </w:r>
      <w:r w:rsidR="00C00F4C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u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nt de acord cu răspunsul Agen</w:t>
      </w:r>
      <w:r w:rsidR="00557057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iei la peti</w:t>
      </w:r>
      <w:r w:rsidR="00557057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ia depusă, ace</w:t>
      </w:r>
      <w:r w:rsidR="00557057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tia s</w:t>
      </w:r>
      <w:r w:rsidR="00C00F4C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u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nt în drept să conteste răspunsul în conformitate cu prevederile Codului administrativ </w:t>
      </w:r>
      <w:r w:rsidR="009E6342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nr. 116/2018.”</w:t>
      </w:r>
      <w:r w:rsidR="009E6342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.</w:t>
      </w:r>
    </w:p>
    <w:p w14:paraId="5A550795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76680ABF" w14:textId="286C254A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XLIV. </w:t>
      </w:r>
      <w:r w:rsidRPr="003E025C">
        <w:rPr>
          <w:sz w:val="28"/>
          <w:szCs w:val="28"/>
          <w:lang w:val="ro-RO"/>
        </w:rPr>
        <w:t xml:space="preserve">– Legea nr. 108/2016 cu privire la gazele naturale (Monitorul Oficial al Republicii Moldova, 2016, nr. 193-203, art. 415), </w:t>
      </w:r>
      <w:r w:rsidR="006518EB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10712904" w14:textId="3467EA3E" w:rsidR="00310C39" w:rsidRPr="003E025C" w:rsidRDefault="00310C39" w:rsidP="00310C39">
      <w:pPr>
        <w:ind w:firstLine="720"/>
        <w:rPr>
          <w:color w:val="000000" w:themeColor="text1"/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1.</w:t>
      </w:r>
      <w:r w:rsidR="006518EB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La articolul 7 alineatul (4) litera e)</w:t>
      </w:r>
      <w:r w:rsidR="006518EB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Legii nr. 190-XIII din 19</w:t>
      </w:r>
      <w:r w:rsidR="00A45D67">
        <w:rPr>
          <w:color w:val="000000" w:themeColor="text1"/>
          <w:sz w:val="28"/>
          <w:szCs w:val="28"/>
          <w:shd w:val="clear" w:color="auto" w:fill="FFFFFF"/>
          <w:lang w:val="ro-RO"/>
        </w:rPr>
        <w:t> 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iulie 1994 cu privire la peti</w:t>
      </w:r>
      <w:r w:rsidR="00557057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ionare” se substituie cu textul „Codului administrativ </w:t>
      </w:r>
      <w:r w:rsidR="006518EB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nr. 116/2018”.</w:t>
      </w:r>
    </w:p>
    <w:p w14:paraId="603F3A05" w14:textId="3010B99C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 xml:space="preserve">2. </w:t>
      </w:r>
      <w:r w:rsidR="006518EB" w:rsidRPr="003E025C">
        <w:rPr>
          <w:sz w:val="28"/>
          <w:szCs w:val="28"/>
          <w:lang w:val="ro-RO"/>
        </w:rPr>
        <w:t>La a</w:t>
      </w:r>
      <w:r w:rsidRPr="003E025C">
        <w:rPr>
          <w:sz w:val="28"/>
          <w:szCs w:val="28"/>
          <w:lang w:val="ro-RO"/>
        </w:rPr>
        <w:t>rticolul 111</w:t>
      </w:r>
      <w:r w:rsidR="006518EB" w:rsidRPr="003E025C">
        <w:rPr>
          <w:sz w:val="28"/>
          <w:szCs w:val="28"/>
          <w:lang w:val="ro-RO"/>
        </w:rPr>
        <w:t>:</w:t>
      </w:r>
    </w:p>
    <w:p w14:paraId="74A1BB2A" w14:textId="11F0B61B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alineatul (2) va avea următo</w:t>
      </w:r>
      <w:r w:rsidR="006518EB" w:rsidRPr="003E025C">
        <w:rPr>
          <w:sz w:val="28"/>
          <w:szCs w:val="28"/>
          <w:lang w:val="ro-RO"/>
        </w:rPr>
        <w:t>rul cuprins</w:t>
      </w:r>
      <w:r w:rsidRPr="003E025C">
        <w:rPr>
          <w:sz w:val="28"/>
          <w:szCs w:val="28"/>
          <w:lang w:val="ro-RO"/>
        </w:rPr>
        <w:t>:</w:t>
      </w:r>
    </w:p>
    <w:p w14:paraId="7B9622EE" w14:textId="5C904DC7" w:rsidR="00310C39" w:rsidRPr="003E025C" w:rsidRDefault="00310C39" w:rsidP="00310C39">
      <w:pPr>
        <w:ind w:firstLine="720"/>
        <w:rPr>
          <w:i/>
          <w:iCs/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„(2)</w:t>
      </w:r>
      <w:r w:rsidRPr="003E025C">
        <w:rPr>
          <w:i/>
          <w:iCs/>
          <w:sz w:val="28"/>
          <w:szCs w:val="28"/>
          <w:lang w:val="ro-RO"/>
        </w:rPr>
        <w:t xml:space="preserve"> </w:t>
      </w:r>
      <w:r w:rsidR="00C00F4C" w:rsidRPr="003E025C">
        <w:rPr>
          <w:rStyle w:val="FontStyle30"/>
          <w:i w:val="0"/>
          <w:iCs w:val="0"/>
          <w:sz w:val="28"/>
          <w:szCs w:val="28"/>
          <w:lang w:val="ro-RO" w:eastAsia="ro-RO"/>
        </w:rPr>
        <w:t>Î</w:t>
      </w:r>
      <w:r w:rsidRPr="003E025C">
        <w:rPr>
          <w:rStyle w:val="FontStyle30"/>
          <w:i w:val="0"/>
          <w:iCs w:val="0"/>
          <w:sz w:val="28"/>
          <w:szCs w:val="28"/>
          <w:lang w:val="ro-RO" w:eastAsia="ro-RO"/>
        </w:rPr>
        <w:t>n caz de dezacord cu răspunsul întreprinderii de gaze naturale ori dacă nu a primit răspuns în termenul stabilit de legisla</w:t>
      </w:r>
      <w:r w:rsidR="00557057" w:rsidRPr="003E025C">
        <w:rPr>
          <w:rStyle w:val="FontStyle30"/>
          <w:i w:val="0"/>
          <w:iCs w:val="0"/>
          <w:sz w:val="28"/>
          <w:szCs w:val="28"/>
          <w:lang w:val="ro-RO" w:eastAsia="ro-RO"/>
        </w:rPr>
        <w:t>ț</w:t>
      </w:r>
      <w:r w:rsidRPr="003E025C">
        <w:rPr>
          <w:rStyle w:val="FontStyle30"/>
          <w:i w:val="0"/>
          <w:iCs w:val="0"/>
          <w:sz w:val="28"/>
          <w:szCs w:val="28"/>
          <w:lang w:val="ro-RO" w:eastAsia="ro-RO"/>
        </w:rPr>
        <w:t>ie, consumatorul final, utilizatorul de sistem sunt în drept să îl conteste în instan</w:t>
      </w:r>
      <w:r w:rsidR="00557057" w:rsidRPr="003E025C">
        <w:rPr>
          <w:rStyle w:val="FontStyle30"/>
          <w:i w:val="0"/>
          <w:iCs w:val="0"/>
          <w:sz w:val="28"/>
          <w:szCs w:val="28"/>
          <w:lang w:val="ro-RO" w:eastAsia="ro-RO"/>
        </w:rPr>
        <w:t>ț</w:t>
      </w:r>
      <w:r w:rsidRPr="003E025C">
        <w:rPr>
          <w:rStyle w:val="FontStyle30"/>
          <w:i w:val="0"/>
          <w:iCs w:val="0"/>
          <w:sz w:val="28"/>
          <w:szCs w:val="28"/>
          <w:lang w:val="ro-RO" w:eastAsia="ro-RO"/>
        </w:rPr>
        <w:t>a de drept comun, conform prevederilor  Codului de procedură civilă al Republicii Moldova nr.</w:t>
      </w:r>
      <w:r w:rsidR="00C00F4C" w:rsidRPr="003E025C">
        <w:rPr>
          <w:rStyle w:val="FontStyle30"/>
          <w:i w:val="0"/>
          <w:iCs w:val="0"/>
          <w:sz w:val="28"/>
          <w:szCs w:val="28"/>
          <w:lang w:val="ro-RO" w:eastAsia="ro-RO"/>
        </w:rPr>
        <w:t> </w:t>
      </w:r>
      <w:r w:rsidRPr="003E025C">
        <w:rPr>
          <w:rStyle w:val="FontStyle30"/>
          <w:i w:val="0"/>
          <w:iCs w:val="0"/>
          <w:sz w:val="28"/>
          <w:szCs w:val="28"/>
          <w:lang w:val="ro-RO" w:eastAsia="ro-RO"/>
        </w:rPr>
        <w:t>225/2003.”;</w:t>
      </w:r>
    </w:p>
    <w:p w14:paraId="49C6FB39" w14:textId="04C41599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alineatul (3)</w:t>
      </w:r>
      <w:r w:rsidR="006518EB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de judecată în conformitate cu Legea cu privire la peti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ionare. Decizia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iei de solu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ionare a problemelor invocate în peti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 poate fi contestată în termenele prevăzute de Legea contenciosului administrativ nr. 793-XIV din 10 februarie 2000” se substituie cu textul „condi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iile Codului administrativ </w:t>
      </w:r>
      <w:r w:rsidR="006518EB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116/2018”.</w:t>
      </w:r>
    </w:p>
    <w:p w14:paraId="1C7AC96C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71A08FCC" w14:textId="41A10599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Art. XLV.</w:t>
      </w:r>
      <w:r w:rsidR="00C00F4C" w:rsidRPr="003E025C">
        <w:rPr>
          <w:b/>
          <w:sz w:val="28"/>
          <w:szCs w:val="28"/>
          <w:lang w:val="ro-RO"/>
        </w:rPr>
        <w:t xml:space="preserve"> –</w:t>
      </w:r>
      <w:r w:rsidRPr="003E025C">
        <w:rPr>
          <w:b/>
          <w:sz w:val="28"/>
          <w:szCs w:val="28"/>
          <w:vertAlign w:val="superscript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La articolul 47 alineatul (6) din Legea nr. 234/2016 cu privire la Depozitarul central unic al valorilor mobiliare (Monitorul Oficial al Republicii Moldova, 2016, nr. 343-346, art. 711), </w:t>
      </w:r>
      <w:r w:rsidR="000A124D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textul</w:t>
      </w:r>
      <w:r w:rsidRPr="003E025C" w:rsidDel="00AC534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judecată potrivit prevederilor Legii contenciosului administrativ </w:t>
      </w:r>
      <w:r w:rsidRPr="003E025C">
        <w:rPr>
          <w:sz w:val="28"/>
          <w:szCs w:val="28"/>
          <w:lang w:val="ro-RO"/>
        </w:rPr>
        <w:lastRenderedPageBreak/>
        <w:t>nr.</w:t>
      </w:r>
      <w:r w:rsidR="000A124D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793/2000” se substituie cu textul „condi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iile Codului administrativ </w:t>
      </w:r>
      <w:r w:rsidR="000A124D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116/2018”.</w:t>
      </w:r>
    </w:p>
    <w:p w14:paraId="3A43A8AA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37B97A00" w14:textId="5786EB29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XLVI. – </w:t>
      </w:r>
      <w:r w:rsidRPr="003E025C">
        <w:rPr>
          <w:sz w:val="28"/>
          <w:szCs w:val="28"/>
          <w:lang w:val="ro-RO"/>
        </w:rPr>
        <w:t xml:space="preserve">Legea nr. 174/2017 cu privire la energetică (Monitorul Oficial al Republicii Moldova, 2017, nr. 364-370, art. 620), </w:t>
      </w:r>
      <w:r w:rsidR="00C84212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618A1343" w14:textId="521E5026" w:rsidR="00310C39" w:rsidRPr="003E025C" w:rsidRDefault="00310C39" w:rsidP="00F07ECE">
      <w:pPr>
        <w:pStyle w:val="Listparagraf"/>
        <w:numPr>
          <w:ilvl w:val="0"/>
          <w:numId w:val="9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15 alineatul (12)</w:t>
      </w:r>
      <w:r w:rsidR="00C84212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„Legea contenciosului administrativ nr. 793/2000” se substituie cu cuvintele „prevederile Codului administrativ </w:t>
      </w:r>
      <w:r w:rsidR="00C84212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116/2018”</w:t>
      </w:r>
      <w:r w:rsidR="00C84212" w:rsidRPr="003E025C">
        <w:rPr>
          <w:sz w:val="28"/>
          <w:szCs w:val="28"/>
          <w:lang w:val="ro-RO"/>
        </w:rPr>
        <w:t>.</w:t>
      </w:r>
    </w:p>
    <w:p w14:paraId="0911D333" w14:textId="26BCC9F7" w:rsidR="00310C39" w:rsidRPr="003E025C" w:rsidRDefault="00C84212" w:rsidP="00F07ECE">
      <w:pPr>
        <w:pStyle w:val="Listparagraf"/>
        <w:numPr>
          <w:ilvl w:val="0"/>
          <w:numId w:val="9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</w:t>
      </w:r>
      <w:r w:rsidR="00310C39" w:rsidRPr="003E025C">
        <w:rPr>
          <w:sz w:val="28"/>
          <w:szCs w:val="28"/>
          <w:lang w:val="ro-RO"/>
        </w:rPr>
        <w:t>rticolul 16</w:t>
      </w:r>
      <w:r w:rsidRPr="003E025C">
        <w:rPr>
          <w:sz w:val="28"/>
          <w:szCs w:val="28"/>
          <w:lang w:val="ro-RO"/>
        </w:rPr>
        <w:t>,</w:t>
      </w:r>
      <w:r w:rsidR="00310C39" w:rsidRPr="003E025C">
        <w:rPr>
          <w:sz w:val="28"/>
          <w:szCs w:val="28"/>
          <w:lang w:val="ro-RO"/>
        </w:rPr>
        <w:t xml:space="preserve"> alineatul (10) va avea următorul cuprins: </w:t>
      </w:r>
    </w:p>
    <w:p w14:paraId="0BE0078C" w14:textId="010160EF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„(10) Hotăr</w:t>
      </w:r>
      <w:r w:rsidR="00C00F4C" w:rsidRPr="003E025C">
        <w:rPr>
          <w:sz w:val="28"/>
          <w:szCs w:val="28"/>
          <w:lang w:val="ro-RO"/>
        </w:rPr>
        <w:t>â</w:t>
      </w:r>
      <w:r w:rsidRPr="003E025C">
        <w:rPr>
          <w:sz w:val="28"/>
          <w:szCs w:val="28"/>
          <w:lang w:val="ro-RO"/>
        </w:rPr>
        <w:t xml:space="preserve">rile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deciziile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iei trebuie să fie întemeiate, motivate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să con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ină normele legale în baza cărora au fost adoptate sau emise. Hotăr</w:t>
      </w:r>
      <w:r w:rsidR="00C00F4C" w:rsidRPr="003E025C">
        <w:rPr>
          <w:sz w:val="28"/>
          <w:szCs w:val="28"/>
          <w:lang w:val="ro-RO"/>
        </w:rPr>
        <w:t>â</w:t>
      </w:r>
      <w:r w:rsidRPr="003E025C">
        <w:rPr>
          <w:sz w:val="28"/>
          <w:szCs w:val="28"/>
          <w:lang w:val="ro-RO"/>
        </w:rPr>
        <w:t xml:space="preserve">rile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deciziile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iei pot fi contestate 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judecată, în conformitate cu prevederile Codului administrativ </w:t>
      </w:r>
      <w:r w:rsidR="00C84212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116/2018. Hotăr</w:t>
      </w:r>
      <w:r w:rsidR="00C00F4C" w:rsidRPr="003E025C">
        <w:rPr>
          <w:sz w:val="28"/>
          <w:szCs w:val="28"/>
          <w:lang w:val="ro-RO"/>
        </w:rPr>
        <w:t>â</w:t>
      </w:r>
      <w:r w:rsidRPr="003E025C">
        <w:rPr>
          <w:sz w:val="28"/>
          <w:szCs w:val="28"/>
          <w:lang w:val="ro-RO"/>
        </w:rPr>
        <w:t xml:space="preserve">rile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deciziile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iei sunt executorii de la momentul adoptării sau de la publicarea în Monitorul Oficial al Republ</w:t>
      </w:r>
      <w:r w:rsidR="00C00F4C" w:rsidRPr="003E025C">
        <w:rPr>
          <w:sz w:val="28"/>
          <w:szCs w:val="28"/>
          <w:lang w:val="ro-RO"/>
        </w:rPr>
        <w:t>i</w:t>
      </w:r>
      <w:r w:rsidRPr="003E025C">
        <w:rPr>
          <w:sz w:val="28"/>
          <w:szCs w:val="28"/>
          <w:lang w:val="ro-RO"/>
        </w:rPr>
        <w:t>cii Moldova, produc efecte juridice obligatorii p</w:t>
      </w:r>
      <w:r w:rsidR="00C00F4C" w:rsidRPr="003E025C">
        <w:rPr>
          <w:sz w:val="28"/>
          <w:szCs w:val="28"/>
          <w:lang w:val="ro-RO"/>
        </w:rPr>
        <w:t>â</w:t>
      </w:r>
      <w:r w:rsidRPr="003E025C">
        <w:rPr>
          <w:sz w:val="28"/>
          <w:szCs w:val="28"/>
          <w:lang w:val="ro-RO"/>
        </w:rPr>
        <w:t>nă la o eventuală anulare a acestora prin intermediul unei hotăr</w:t>
      </w:r>
      <w:r w:rsidR="00C00F4C" w:rsidRPr="003E025C">
        <w:rPr>
          <w:sz w:val="28"/>
          <w:szCs w:val="28"/>
          <w:lang w:val="ro-RO"/>
        </w:rPr>
        <w:t>â</w:t>
      </w:r>
      <w:r w:rsidRPr="003E025C">
        <w:rPr>
          <w:sz w:val="28"/>
          <w:szCs w:val="28"/>
          <w:lang w:val="ro-RO"/>
        </w:rPr>
        <w:t>ri judecătore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ti executorii. Hotăr</w:t>
      </w:r>
      <w:r w:rsidR="00C00F4C" w:rsidRPr="003E025C">
        <w:rPr>
          <w:sz w:val="28"/>
          <w:szCs w:val="28"/>
          <w:lang w:val="ro-RO"/>
        </w:rPr>
        <w:t>â</w:t>
      </w:r>
      <w:r w:rsidRPr="003E025C">
        <w:rPr>
          <w:sz w:val="28"/>
          <w:szCs w:val="28"/>
          <w:lang w:val="ro-RO"/>
        </w:rPr>
        <w:t>rile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iei prin care se aprobă actele de reglementare, costurile de bază, tarifele reglementate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pre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urile reglementate pot fi suspendate în conformitate cu prevederile Codului administrativ </w:t>
      </w:r>
      <w:r w:rsidR="00C84212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 116/2018, doar în raport cu participantul la proces în favoarea căruia a fost dispusă măsura de suspendare.”.</w:t>
      </w:r>
    </w:p>
    <w:p w14:paraId="2C8E4C4B" w14:textId="4AC2CFF3" w:rsidR="00310C39" w:rsidRPr="003E025C" w:rsidRDefault="00310C39" w:rsidP="00F07ECE">
      <w:pPr>
        <w:pStyle w:val="Listparagraf"/>
        <w:numPr>
          <w:ilvl w:val="0"/>
          <w:numId w:val="9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18 alineatul (5)</w:t>
      </w:r>
      <w:r w:rsidR="00C84212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„cu Legea nr. 190/1994 cu privire la peti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ionare. Decizia Agen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iei de solu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ionare a problemelor invocate în reclama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ie poate fi contestată în termenele prevăzute de Legea contenciosului administrativ nr. 793/2000” se substituie cu textul</w:t>
      </w:r>
      <w:r w:rsidRPr="003E025C" w:rsidDel="00AC534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„prevederile Codului administrativ</w:t>
      </w:r>
      <w:r w:rsidR="00C84212" w:rsidRPr="003E025C">
        <w:rPr>
          <w:sz w:val="28"/>
          <w:szCs w:val="28"/>
          <w:lang w:val="ro-RO"/>
        </w:rPr>
        <w:t xml:space="preserve"> al Republicii Moldova</w:t>
      </w:r>
      <w:r w:rsidRPr="003E025C">
        <w:rPr>
          <w:sz w:val="28"/>
          <w:szCs w:val="28"/>
          <w:lang w:val="ro-RO"/>
        </w:rPr>
        <w:t xml:space="preserve"> nr. 116/2018”.</w:t>
      </w:r>
    </w:p>
    <w:p w14:paraId="6A11A931" w14:textId="433C46DE" w:rsidR="00310C39" w:rsidRPr="003E025C" w:rsidRDefault="00310C39" w:rsidP="00F07ECE">
      <w:pPr>
        <w:pStyle w:val="Listparagraf"/>
        <w:numPr>
          <w:ilvl w:val="0"/>
          <w:numId w:val="9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articolul 20 alineatul (9)</w:t>
      </w:r>
      <w:r w:rsidR="00C84212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textul „termenele </w:t>
      </w:r>
      <w:r w:rsidR="00557057" w:rsidRPr="003E025C">
        <w:rPr>
          <w:sz w:val="28"/>
          <w:szCs w:val="28"/>
          <w:lang w:val="ro-RO"/>
        </w:rPr>
        <w:t>ș</w:t>
      </w:r>
      <w:r w:rsidRPr="003E025C">
        <w:rPr>
          <w:sz w:val="28"/>
          <w:szCs w:val="28"/>
          <w:lang w:val="ro-RO"/>
        </w:rPr>
        <w:t>i în condi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iile stabilite în Legea contenciosului administrativ nr. 793/2000” se substituie cu textul</w:t>
      </w:r>
      <w:r w:rsidRPr="003E025C" w:rsidDel="00AC534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 xml:space="preserve">„conformitate cu prevederile Codului administrativ </w:t>
      </w:r>
      <w:r w:rsidR="00C84212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</w:t>
      </w:r>
      <w:r w:rsidR="00C84212" w:rsidRPr="003E025C">
        <w:rPr>
          <w:sz w:val="28"/>
          <w:szCs w:val="28"/>
          <w:lang w:val="ro-RO"/>
        </w:rPr>
        <w:t> </w:t>
      </w:r>
      <w:r w:rsidRPr="003E025C">
        <w:rPr>
          <w:sz w:val="28"/>
          <w:szCs w:val="28"/>
          <w:lang w:val="ro-RO"/>
        </w:rPr>
        <w:t>116/2018”.</w:t>
      </w:r>
    </w:p>
    <w:p w14:paraId="34323B1D" w14:textId="77777777" w:rsidR="00557057" w:rsidRPr="003E025C" w:rsidRDefault="00557057" w:rsidP="00310C39">
      <w:pPr>
        <w:pStyle w:val="Listparagraf"/>
        <w:ind w:left="0" w:firstLine="720"/>
        <w:rPr>
          <w:b/>
          <w:sz w:val="28"/>
          <w:szCs w:val="28"/>
          <w:lang w:val="ro-RO"/>
        </w:rPr>
      </w:pPr>
    </w:p>
    <w:p w14:paraId="4294B5BC" w14:textId="5BDFBEF1" w:rsidR="00310C39" w:rsidRPr="003E025C" w:rsidRDefault="00310C39" w:rsidP="00C00F4C">
      <w:pPr>
        <w:pStyle w:val="Listparagraf"/>
        <w:ind w:left="0" w:firstLine="720"/>
        <w:rPr>
          <w:color w:val="00B050"/>
          <w:sz w:val="28"/>
          <w:szCs w:val="28"/>
          <w:lang w:val="ro-RO"/>
        </w:rPr>
      </w:pPr>
      <w:r w:rsidRPr="00E957C7">
        <w:rPr>
          <w:b/>
          <w:sz w:val="28"/>
          <w:szCs w:val="28"/>
          <w:lang w:val="ro-RO"/>
        </w:rPr>
        <w:t>Art. XLVII.</w:t>
      </w:r>
      <w:r w:rsidR="00557057" w:rsidRPr="00E957C7">
        <w:rPr>
          <w:b/>
          <w:sz w:val="28"/>
          <w:szCs w:val="28"/>
          <w:lang w:val="ro-RO"/>
        </w:rPr>
        <w:t xml:space="preserve"> –</w:t>
      </w:r>
      <w:r w:rsidRPr="00E957C7">
        <w:rPr>
          <w:b/>
          <w:sz w:val="28"/>
          <w:szCs w:val="28"/>
          <w:lang w:val="ro-RO"/>
        </w:rPr>
        <w:t xml:space="preserve"> </w:t>
      </w:r>
      <w:r w:rsidRPr="00E957C7">
        <w:rPr>
          <w:sz w:val="28"/>
          <w:szCs w:val="28"/>
          <w:lang w:val="ro-RO"/>
        </w:rPr>
        <w:t xml:space="preserve">La articolul 43 alineatul (1) </w:t>
      </w:r>
      <w:r w:rsidR="00E957C7" w:rsidRPr="00E957C7">
        <w:rPr>
          <w:sz w:val="28"/>
          <w:szCs w:val="28"/>
          <w:lang w:val="ro-RO"/>
        </w:rPr>
        <w:t>din Legea nr. 271/2017 privind auditul situațiilor financiare (Monitorul Oficial</w:t>
      </w:r>
      <w:r w:rsidR="00E957C7">
        <w:rPr>
          <w:sz w:val="28"/>
          <w:szCs w:val="28"/>
          <w:lang w:val="ro-RO"/>
        </w:rPr>
        <w:t xml:space="preserve"> al Republicii Moldova</w:t>
      </w:r>
      <w:r w:rsidR="00E957C7" w:rsidRPr="00E957C7">
        <w:rPr>
          <w:sz w:val="28"/>
          <w:szCs w:val="28"/>
          <w:lang w:val="ro-RO"/>
        </w:rPr>
        <w:t>, 2018, nr.</w:t>
      </w:r>
      <w:r w:rsidR="00E957C7">
        <w:rPr>
          <w:sz w:val="28"/>
          <w:szCs w:val="28"/>
          <w:lang w:val="ro-RO"/>
        </w:rPr>
        <w:t> </w:t>
      </w:r>
      <w:r w:rsidR="00E957C7" w:rsidRPr="00E957C7">
        <w:rPr>
          <w:sz w:val="28"/>
          <w:szCs w:val="28"/>
          <w:lang w:val="ro-RO"/>
        </w:rPr>
        <w:t>7-17, art. 48)</w:t>
      </w:r>
      <w:r w:rsidR="00E957C7">
        <w:rPr>
          <w:sz w:val="28"/>
          <w:szCs w:val="28"/>
          <w:lang w:val="ro-RO"/>
        </w:rPr>
        <w:t>, cu modificările ulterioare,</w:t>
      </w:r>
      <w:r w:rsidR="00E957C7" w:rsidRPr="00E957C7">
        <w:rPr>
          <w:sz w:val="28"/>
          <w:szCs w:val="28"/>
          <w:lang w:val="ro-RO"/>
        </w:rPr>
        <w:t xml:space="preserve"> </w:t>
      </w:r>
      <w:r w:rsidRPr="00E957C7">
        <w:rPr>
          <w:sz w:val="28"/>
          <w:szCs w:val="28"/>
          <w:lang w:val="ro-RO"/>
        </w:rPr>
        <w:t>textul „instan</w:t>
      </w:r>
      <w:r w:rsidR="00557057" w:rsidRPr="00E957C7">
        <w:rPr>
          <w:sz w:val="28"/>
          <w:szCs w:val="28"/>
          <w:lang w:val="ro-RO"/>
        </w:rPr>
        <w:t>ț</w:t>
      </w:r>
      <w:r w:rsidRPr="00E957C7">
        <w:rPr>
          <w:sz w:val="28"/>
          <w:szCs w:val="28"/>
          <w:lang w:val="ro-RO"/>
        </w:rPr>
        <w:t>a de contencios administrativ, conform legisla</w:t>
      </w:r>
      <w:r w:rsidR="00557057" w:rsidRPr="00E957C7">
        <w:rPr>
          <w:sz w:val="28"/>
          <w:szCs w:val="28"/>
          <w:lang w:val="ro-RO"/>
        </w:rPr>
        <w:t>ț</w:t>
      </w:r>
      <w:r w:rsidRPr="00E957C7">
        <w:rPr>
          <w:sz w:val="28"/>
          <w:szCs w:val="28"/>
          <w:lang w:val="ro-RO"/>
        </w:rPr>
        <w:t xml:space="preserve">iei” se substituie cu textul „conformitate cu prevederile Codului administrativ </w:t>
      </w:r>
      <w:r w:rsidR="00E957C7">
        <w:rPr>
          <w:sz w:val="28"/>
          <w:szCs w:val="28"/>
          <w:lang w:val="ro-RO"/>
        </w:rPr>
        <w:t xml:space="preserve">al Republicii Moldova </w:t>
      </w:r>
      <w:r w:rsidRPr="00E957C7">
        <w:rPr>
          <w:sz w:val="28"/>
          <w:szCs w:val="28"/>
          <w:lang w:val="ro-RO"/>
        </w:rPr>
        <w:t>nr. 116/2018, fără respectarea procedurii prealabile”.</w:t>
      </w:r>
      <w:r w:rsidR="00C84212" w:rsidRPr="00E957C7">
        <w:rPr>
          <w:sz w:val="28"/>
          <w:szCs w:val="28"/>
          <w:lang w:val="ro-RO"/>
        </w:rPr>
        <w:t xml:space="preserve"> </w:t>
      </w:r>
    </w:p>
    <w:p w14:paraId="0E73643C" w14:textId="77777777" w:rsidR="00557057" w:rsidRPr="003E025C" w:rsidRDefault="00557057" w:rsidP="00C00F4C">
      <w:pPr>
        <w:pStyle w:val="Style9"/>
        <w:widowControl/>
        <w:spacing w:line="240" w:lineRule="auto"/>
        <w:ind w:firstLine="720"/>
        <w:jc w:val="both"/>
        <w:rPr>
          <w:b/>
          <w:sz w:val="28"/>
          <w:szCs w:val="28"/>
          <w:lang w:val="ro-RO"/>
        </w:rPr>
      </w:pPr>
    </w:p>
    <w:p w14:paraId="5E0CCD94" w14:textId="7FD49096" w:rsidR="00310C39" w:rsidRPr="003E025C" w:rsidRDefault="00310C39" w:rsidP="00C00F4C">
      <w:pPr>
        <w:pStyle w:val="Style9"/>
        <w:widowControl/>
        <w:spacing w:line="240" w:lineRule="auto"/>
        <w:ind w:firstLine="720"/>
        <w:jc w:val="both"/>
        <w:rPr>
          <w:rStyle w:val="FontStyle22"/>
          <w:sz w:val="28"/>
          <w:szCs w:val="28"/>
          <w:lang w:val="ro-RO" w:eastAsia="de-DE"/>
        </w:rPr>
      </w:pPr>
      <w:r w:rsidRPr="003E025C">
        <w:rPr>
          <w:b/>
          <w:sz w:val="28"/>
          <w:szCs w:val="28"/>
          <w:lang w:val="ro-RO"/>
        </w:rPr>
        <w:t xml:space="preserve">Art. XLVIII. </w:t>
      </w:r>
      <w:r w:rsidR="00557057" w:rsidRPr="003E025C">
        <w:rPr>
          <w:b/>
          <w:sz w:val="28"/>
          <w:szCs w:val="28"/>
          <w:lang w:val="ro-RO"/>
        </w:rPr>
        <w:t xml:space="preserve">– </w:t>
      </w:r>
      <w:r w:rsidRPr="003E025C">
        <w:rPr>
          <w:rStyle w:val="FontStyle22"/>
          <w:sz w:val="28"/>
          <w:szCs w:val="28"/>
          <w:lang w:val="ro-RO" w:eastAsia="de-DE"/>
        </w:rPr>
        <w:t>Legea nr. 300/2017 cu privire la sistemul administra</w:t>
      </w:r>
      <w:r w:rsidR="00557057" w:rsidRPr="003E025C">
        <w:rPr>
          <w:rStyle w:val="FontStyle22"/>
          <w:sz w:val="28"/>
          <w:szCs w:val="28"/>
          <w:lang w:val="ro-RO" w:eastAsia="de-DE"/>
        </w:rPr>
        <w:t>ț</w:t>
      </w:r>
      <w:r w:rsidRPr="003E025C">
        <w:rPr>
          <w:rStyle w:val="FontStyle22"/>
          <w:sz w:val="28"/>
          <w:szCs w:val="28"/>
          <w:lang w:val="ro-RO" w:eastAsia="de-DE"/>
        </w:rPr>
        <w:t>iei penitenciare (Monitorul Oficial al Republicii Moldova, 2018, nr. 48-57, art. 124),</w:t>
      </w:r>
      <w:r w:rsidR="00C84212" w:rsidRPr="003E025C">
        <w:rPr>
          <w:rStyle w:val="FontStyle22"/>
          <w:sz w:val="28"/>
          <w:szCs w:val="28"/>
          <w:lang w:val="ro-RO" w:eastAsia="de-DE"/>
        </w:rPr>
        <w:t xml:space="preserve"> cu modificările ulterioare, </w:t>
      </w:r>
      <w:r w:rsidRPr="003E025C">
        <w:rPr>
          <w:rStyle w:val="FontStyle22"/>
          <w:sz w:val="28"/>
          <w:szCs w:val="28"/>
          <w:lang w:val="ro-RO" w:eastAsia="de-DE"/>
        </w:rPr>
        <w:t xml:space="preserve"> se modifică după cum urmează:</w:t>
      </w:r>
    </w:p>
    <w:p w14:paraId="2C379044" w14:textId="49B2FC20" w:rsidR="00310C39" w:rsidRPr="003E025C" w:rsidRDefault="00310C39" w:rsidP="00C00F4C">
      <w:pPr>
        <w:pStyle w:val="Style9"/>
        <w:widowControl/>
        <w:spacing w:line="240" w:lineRule="auto"/>
        <w:ind w:firstLine="720"/>
        <w:jc w:val="both"/>
        <w:rPr>
          <w:rStyle w:val="FontStyle22"/>
          <w:sz w:val="28"/>
          <w:szCs w:val="28"/>
          <w:lang w:val="ro-RO" w:eastAsia="ro-RO"/>
        </w:rPr>
      </w:pPr>
      <w:r w:rsidRPr="003E025C">
        <w:rPr>
          <w:rStyle w:val="FontStyle22"/>
          <w:sz w:val="28"/>
          <w:szCs w:val="28"/>
          <w:lang w:val="ro-RO" w:eastAsia="ro-RO"/>
        </w:rPr>
        <w:lastRenderedPageBreak/>
        <w:t xml:space="preserve">1. </w:t>
      </w:r>
      <w:r w:rsidR="00C84212" w:rsidRPr="003E025C">
        <w:rPr>
          <w:rStyle w:val="FontStyle22"/>
          <w:sz w:val="28"/>
          <w:szCs w:val="28"/>
          <w:lang w:val="ro-RO" w:eastAsia="ro-RO"/>
        </w:rPr>
        <w:t>L</w:t>
      </w:r>
      <w:r w:rsidRPr="003E025C">
        <w:rPr>
          <w:rStyle w:val="FontStyle22"/>
          <w:sz w:val="28"/>
          <w:szCs w:val="28"/>
          <w:lang w:val="ro-RO" w:eastAsia="ro-RO"/>
        </w:rPr>
        <w:t>a articolul 24 alineatul (6)</w:t>
      </w:r>
      <w:r w:rsidR="00C84212" w:rsidRPr="003E025C">
        <w:rPr>
          <w:rStyle w:val="FontStyle22"/>
          <w:sz w:val="28"/>
          <w:szCs w:val="28"/>
          <w:lang w:val="ro-RO" w:eastAsia="ro-RO"/>
        </w:rPr>
        <w:t>,</w:t>
      </w:r>
      <w:r w:rsidRPr="003E025C">
        <w:rPr>
          <w:rStyle w:val="FontStyle22"/>
          <w:sz w:val="28"/>
          <w:szCs w:val="28"/>
          <w:lang w:val="ro-RO" w:eastAsia="ro-RO"/>
        </w:rPr>
        <w:t xml:space="preserve"> cuvintele „de instan</w:t>
      </w:r>
      <w:r w:rsidR="00557057" w:rsidRPr="003E025C">
        <w:rPr>
          <w:rStyle w:val="FontStyle22"/>
          <w:sz w:val="28"/>
          <w:szCs w:val="28"/>
          <w:lang w:val="ro-RO" w:eastAsia="ro-RO"/>
        </w:rPr>
        <w:t>ț</w:t>
      </w:r>
      <w:r w:rsidRPr="003E025C">
        <w:rPr>
          <w:rStyle w:val="FontStyle22"/>
          <w:sz w:val="28"/>
          <w:szCs w:val="28"/>
          <w:lang w:val="ro-RO" w:eastAsia="ro-RO"/>
        </w:rPr>
        <w:t xml:space="preserve">a de contencios administrativ” se substituie cu textul „în conformitate cu prevederile Codului administrativ </w:t>
      </w:r>
      <w:r w:rsidR="00C84212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rStyle w:val="FontStyle22"/>
          <w:sz w:val="28"/>
          <w:szCs w:val="28"/>
          <w:lang w:val="ro-RO" w:eastAsia="ro-RO"/>
        </w:rPr>
        <w:t>nr. 116/2018”</w:t>
      </w:r>
      <w:r w:rsidR="00C84212" w:rsidRPr="003E025C">
        <w:rPr>
          <w:rStyle w:val="FontStyle22"/>
          <w:sz w:val="28"/>
          <w:szCs w:val="28"/>
          <w:lang w:val="ro-RO" w:eastAsia="ro-RO"/>
        </w:rPr>
        <w:t>.</w:t>
      </w:r>
    </w:p>
    <w:p w14:paraId="6AA650F3" w14:textId="1F39021A" w:rsidR="00310C39" w:rsidRPr="003E025C" w:rsidRDefault="00310C39" w:rsidP="00C00F4C">
      <w:pPr>
        <w:pStyle w:val="Style9"/>
        <w:widowControl/>
        <w:spacing w:line="240" w:lineRule="auto"/>
        <w:ind w:firstLine="720"/>
        <w:jc w:val="both"/>
        <w:rPr>
          <w:rStyle w:val="FontStyle22"/>
          <w:sz w:val="28"/>
          <w:szCs w:val="28"/>
          <w:lang w:val="ro-RO" w:eastAsia="ro-RO"/>
        </w:rPr>
      </w:pPr>
      <w:r w:rsidRPr="003E025C">
        <w:rPr>
          <w:rStyle w:val="FontStyle22"/>
          <w:sz w:val="28"/>
          <w:szCs w:val="28"/>
          <w:lang w:val="ro-RO" w:eastAsia="ro-RO"/>
        </w:rPr>
        <w:t xml:space="preserve">2. </w:t>
      </w:r>
      <w:r w:rsidR="00C84212" w:rsidRPr="003E025C">
        <w:rPr>
          <w:rStyle w:val="FontStyle22"/>
          <w:sz w:val="28"/>
          <w:szCs w:val="28"/>
          <w:lang w:val="ro-RO" w:eastAsia="ro-RO"/>
        </w:rPr>
        <w:t>L</w:t>
      </w:r>
      <w:r w:rsidRPr="003E025C">
        <w:rPr>
          <w:rStyle w:val="FontStyle22"/>
          <w:sz w:val="28"/>
          <w:szCs w:val="28"/>
          <w:lang w:val="ro-RO" w:eastAsia="ro-RO"/>
        </w:rPr>
        <w:t xml:space="preserve">a articolul 71 alineatul (6), </w:t>
      </w:r>
      <w:r w:rsidRPr="003E025C">
        <w:rPr>
          <w:sz w:val="28"/>
          <w:szCs w:val="28"/>
          <w:lang w:val="ro-RO"/>
        </w:rPr>
        <w:t>textul</w:t>
      </w:r>
      <w:r w:rsidRPr="003E025C" w:rsidDel="00AC534C">
        <w:rPr>
          <w:rStyle w:val="FontStyle22"/>
          <w:sz w:val="28"/>
          <w:szCs w:val="28"/>
          <w:lang w:val="ro-RO" w:eastAsia="ro-RO"/>
        </w:rPr>
        <w:t xml:space="preserve"> </w:t>
      </w:r>
      <w:r w:rsidRPr="003E025C">
        <w:rPr>
          <w:rStyle w:val="FontStyle22"/>
          <w:sz w:val="28"/>
          <w:szCs w:val="28"/>
          <w:lang w:val="ro-RO" w:eastAsia="ro-RO"/>
        </w:rPr>
        <w:t>„instan</w:t>
      </w:r>
      <w:r w:rsidR="00557057" w:rsidRPr="003E025C">
        <w:rPr>
          <w:rStyle w:val="FontStyle22"/>
          <w:sz w:val="28"/>
          <w:szCs w:val="28"/>
          <w:lang w:val="ro-RO" w:eastAsia="ro-RO"/>
        </w:rPr>
        <w:t>ț</w:t>
      </w:r>
      <w:r w:rsidRPr="003E025C">
        <w:rPr>
          <w:rStyle w:val="FontStyle22"/>
          <w:sz w:val="28"/>
          <w:szCs w:val="28"/>
          <w:lang w:val="ro-RO" w:eastAsia="ro-RO"/>
        </w:rPr>
        <w:t>a de contencios administrativ competentă, în condi</w:t>
      </w:r>
      <w:r w:rsidR="00557057" w:rsidRPr="003E025C">
        <w:rPr>
          <w:rStyle w:val="FontStyle22"/>
          <w:sz w:val="28"/>
          <w:szCs w:val="28"/>
          <w:lang w:val="ro-RO" w:eastAsia="ro-RO"/>
        </w:rPr>
        <w:t>ț</w:t>
      </w:r>
      <w:r w:rsidRPr="003E025C">
        <w:rPr>
          <w:rStyle w:val="FontStyle22"/>
          <w:sz w:val="28"/>
          <w:szCs w:val="28"/>
          <w:lang w:val="ro-RO" w:eastAsia="ro-RO"/>
        </w:rPr>
        <w:t xml:space="preserve">iile legii” se substituie cu textul „conformitate cu prevederile Codului administrativ </w:t>
      </w:r>
      <w:r w:rsidR="00C84212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rStyle w:val="FontStyle22"/>
          <w:sz w:val="28"/>
          <w:szCs w:val="28"/>
          <w:lang w:val="ro-RO" w:eastAsia="ro-RO"/>
        </w:rPr>
        <w:t>nr. 116/2018</w:t>
      </w:r>
      <w:r w:rsidR="00C84212" w:rsidRPr="003E025C">
        <w:rPr>
          <w:rStyle w:val="FontStyle22"/>
          <w:sz w:val="28"/>
          <w:szCs w:val="28"/>
          <w:lang w:val="ro-RO" w:eastAsia="ro-RO"/>
        </w:rPr>
        <w:t>”.</w:t>
      </w:r>
    </w:p>
    <w:p w14:paraId="097C68BA" w14:textId="193278AF" w:rsidR="00310C39" w:rsidRPr="003E025C" w:rsidRDefault="00310C39" w:rsidP="00C00F4C">
      <w:pPr>
        <w:pStyle w:val="Style9"/>
        <w:widowControl/>
        <w:spacing w:line="240" w:lineRule="auto"/>
        <w:ind w:firstLine="720"/>
        <w:jc w:val="both"/>
        <w:rPr>
          <w:rStyle w:val="FontStyle22"/>
          <w:sz w:val="28"/>
          <w:szCs w:val="28"/>
          <w:lang w:val="ro-RO" w:eastAsia="ro-RO"/>
        </w:rPr>
      </w:pPr>
      <w:r w:rsidRPr="003E025C">
        <w:rPr>
          <w:rStyle w:val="FontStyle22"/>
          <w:sz w:val="28"/>
          <w:szCs w:val="28"/>
          <w:lang w:val="ro-RO" w:eastAsia="ro-RO"/>
        </w:rPr>
        <w:t xml:space="preserve">3. </w:t>
      </w:r>
      <w:r w:rsidR="00C84212" w:rsidRPr="003E025C">
        <w:rPr>
          <w:rStyle w:val="FontStyle22"/>
          <w:sz w:val="28"/>
          <w:szCs w:val="28"/>
          <w:lang w:val="ro-RO" w:eastAsia="ro-RO"/>
        </w:rPr>
        <w:t>L</w:t>
      </w:r>
      <w:r w:rsidRPr="003E025C">
        <w:rPr>
          <w:rStyle w:val="FontStyle22"/>
          <w:sz w:val="28"/>
          <w:szCs w:val="28"/>
          <w:lang w:val="ro-RO" w:eastAsia="ro-RO"/>
        </w:rPr>
        <w:t>a articolul 81 alineatul (3), cuvintele „de contencios administrativ” se substituie cu cuvintele „de judecată”</w:t>
      </w:r>
      <w:r w:rsidR="00C84212" w:rsidRPr="003E025C">
        <w:rPr>
          <w:rStyle w:val="FontStyle22"/>
          <w:sz w:val="28"/>
          <w:szCs w:val="28"/>
          <w:lang w:val="ro-RO" w:eastAsia="ro-RO"/>
        </w:rPr>
        <w:t>.</w:t>
      </w:r>
    </w:p>
    <w:p w14:paraId="04CA5102" w14:textId="06F75D12" w:rsidR="00310C39" w:rsidRPr="003E025C" w:rsidRDefault="00310C39" w:rsidP="00C00F4C">
      <w:pPr>
        <w:pStyle w:val="Listparagraf"/>
        <w:ind w:left="0" w:firstLine="720"/>
        <w:rPr>
          <w:rStyle w:val="FontStyle22"/>
          <w:rFonts w:eastAsiaTheme="minorEastAsia"/>
          <w:sz w:val="28"/>
          <w:szCs w:val="28"/>
          <w:lang w:val="ro-RO" w:eastAsia="ro-RO"/>
        </w:rPr>
      </w:pPr>
      <w:r w:rsidRPr="003E025C">
        <w:rPr>
          <w:rStyle w:val="FontStyle22"/>
          <w:sz w:val="28"/>
          <w:szCs w:val="28"/>
          <w:lang w:val="ro-RO" w:eastAsia="ro-RO"/>
        </w:rPr>
        <w:t xml:space="preserve">4. </w:t>
      </w:r>
      <w:r w:rsidR="00C84212" w:rsidRPr="003E025C">
        <w:rPr>
          <w:rStyle w:val="FontStyle22"/>
          <w:sz w:val="28"/>
          <w:szCs w:val="28"/>
          <w:lang w:val="ro-RO" w:eastAsia="ro-RO"/>
        </w:rPr>
        <w:t>L</w:t>
      </w:r>
      <w:r w:rsidRPr="003E025C">
        <w:rPr>
          <w:rStyle w:val="FontStyle22"/>
          <w:sz w:val="28"/>
          <w:szCs w:val="28"/>
          <w:lang w:val="ro-RO" w:eastAsia="ro-RO"/>
        </w:rPr>
        <w:t>a articolul 91 alineatul (5)</w:t>
      </w:r>
      <w:r w:rsidR="00C84212" w:rsidRPr="003E025C">
        <w:rPr>
          <w:rStyle w:val="FontStyle22"/>
          <w:sz w:val="28"/>
          <w:szCs w:val="28"/>
          <w:lang w:val="ro-RO" w:eastAsia="ro-RO"/>
        </w:rPr>
        <w:t>,</w:t>
      </w:r>
      <w:r w:rsidRPr="003E025C">
        <w:rPr>
          <w:rStyle w:val="FontStyle22"/>
          <w:sz w:val="28"/>
          <w:szCs w:val="28"/>
          <w:lang w:val="ro-RO" w:eastAsia="ro-RO"/>
        </w:rPr>
        <w:t xml:space="preserve"> cuvintele „contencios administrativ” se substituie cu cuvintele „de judecată”.</w:t>
      </w:r>
    </w:p>
    <w:p w14:paraId="3CC3A051" w14:textId="77777777" w:rsidR="00557057" w:rsidRPr="003E025C" w:rsidRDefault="00557057" w:rsidP="00310C39">
      <w:pPr>
        <w:pStyle w:val="Listparagraf"/>
        <w:ind w:left="0" w:firstLine="720"/>
        <w:rPr>
          <w:rStyle w:val="FontStyle22"/>
          <w:b/>
          <w:sz w:val="28"/>
          <w:szCs w:val="28"/>
          <w:lang w:val="ro-RO" w:eastAsia="ro-RO"/>
        </w:rPr>
      </w:pPr>
    </w:p>
    <w:p w14:paraId="60927E5C" w14:textId="3134E5F1" w:rsidR="00310C39" w:rsidRPr="003E025C" w:rsidRDefault="00310C39" w:rsidP="00310C39">
      <w:pPr>
        <w:pStyle w:val="Listparagraf"/>
        <w:ind w:left="0" w:firstLine="720"/>
        <w:rPr>
          <w:sz w:val="28"/>
          <w:szCs w:val="28"/>
          <w:lang w:val="ro-RO"/>
        </w:rPr>
      </w:pPr>
      <w:r w:rsidRPr="003E025C">
        <w:rPr>
          <w:rStyle w:val="FontStyle22"/>
          <w:b/>
          <w:sz w:val="28"/>
          <w:szCs w:val="28"/>
          <w:lang w:val="ro-RO" w:eastAsia="ro-RO"/>
        </w:rPr>
        <w:t xml:space="preserve">Art. XLIX. </w:t>
      </w:r>
      <w:r w:rsidR="00557057" w:rsidRPr="003E025C">
        <w:rPr>
          <w:rStyle w:val="FontStyle22"/>
          <w:b/>
          <w:sz w:val="28"/>
          <w:szCs w:val="28"/>
          <w:lang w:val="ro-RO" w:eastAsia="ro-RO"/>
        </w:rPr>
        <w:t xml:space="preserve">– </w:t>
      </w:r>
      <w:r w:rsidRPr="003E025C">
        <w:rPr>
          <w:rStyle w:val="FontStyle22"/>
          <w:sz w:val="28"/>
          <w:szCs w:val="28"/>
          <w:lang w:val="ro-RO" w:eastAsia="ro-RO"/>
        </w:rPr>
        <w:t xml:space="preserve">Articolul 53 alineatul (7) din Legea nr. 302/2017 cu privire la Serviciul Vamal (Monitorul Oficial al Republicii Moldova, 2018, nr. 68-76, art. 143 ), </w:t>
      </w:r>
      <w:r w:rsidR="00B60C9C" w:rsidRPr="003E025C">
        <w:rPr>
          <w:rStyle w:val="FontStyle22"/>
          <w:sz w:val="28"/>
          <w:szCs w:val="28"/>
          <w:lang w:val="ro-RO" w:eastAsia="ro-RO"/>
        </w:rPr>
        <w:t xml:space="preserve">cu modificările ulterioare, </w:t>
      </w:r>
      <w:r w:rsidRPr="003E025C">
        <w:rPr>
          <w:rStyle w:val="FontStyle22"/>
          <w:sz w:val="28"/>
          <w:szCs w:val="28"/>
          <w:lang w:val="ro-RO" w:eastAsia="ro-RO"/>
        </w:rPr>
        <w:t>cuvintele „instan</w:t>
      </w:r>
      <w:r w:rsidR="00557057" w:rsidRPr="003E025C">
        <w:rPr>
          <w:rStyle w:val="FontStyle22"/>
          <w:sz w:val="28"/>
          <w:szCs w:val="28"/>
          <w:lang w:val="ro-RO" w:eastAsia="ro-RO"/>
        </w:rPr>
        <w:t>ț</w:t>
      </w:r>
      <w:r w:rsidRPr="003E025C">
        <w:rPr>
          <w:rStyle w:val="FontStyle22"/>
          <w:sz w:val="28"/>
          <w:szCs w:val="28"/>
          <w:lang w:val="ro-RO" w:eastAsia="ro-RO"/>
        </w:rPr>
        <w:t>a de contencios administrativ în modul stabilit de lege” se substituie cu textul „</w:t>
      </w:r>
      <w:r w:rsidRPr="003E025C">
        <w:rPr>
          <w:sz w:val="28"/>
          <w:szCs w:val="28"/>
          <w:lang w:val="ro-RO"/>
        </w:rPr>
        <w:t>în instan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de judecată conform prevederilor Codului administrativ </w:t>
      </w:r>
      <w:r w:rsidR="00B60C9C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 xml:space="preserve">nr.116/2018, fără respectarea procedurii prealabile”. </w:t>
      </w:r>
    </w:p>
    <w:p w14:paraId="2915CC60" w14:textId="77777777" w:rsidR="00B60C9C" w:rsidRPr="003E025C" w:rsidRDefault="00B60C9C" w:rsidP="00310C39">
      <w:pPr>
        <w:ind w:firstLine="720"/>
        <w:rPr>
          <w:b/>
          <w:sz w:val="28"/>
          <w:szCs w:val="28"/>
          <w:lang w:val="ro-RO"/>
        </w:rPr>
      </w:pPr>
    </w:p>
    <w:p w14:paraId="6F0677F2" w14:textId="7CC0B4FB" w:rsidR="00310C39" w:rsidRPr="003E025C" w:rsidRDefault="00310C39" w:rsidP="00310C39">
      <w:pPr>
        <w:ind w:firstLine="720"/>
        <w:rPr>
          <w:color w:val="000000" w:themeColor="text1"/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L. </w:t>
      </w:r>
      <w:r w:rsidRPr="003E025C">
        <w:rPr>
          <w:sz w:val="28"/>
          <w:szCs w:val="28"/>
          <w:lang w:val="ro-RO"/>
        </w:rPr>
        <w:t>–</w:t>
      </w:r>
      <w:r w:rsidRPr="003E025C">
        <w:rPr>
          <w:color w:val="000000" w:themeColor="text1"/>
          <w:sz w:val="28"/>
          <w:szCs w:val="28"/>
          <w:lang w:val="ro-RO"/>
        </w:rPr>
        <w:t xml:space="preserve"> Codul administrativ al Republicii Moldova nr. 116/2018 (Monitorul Oficial al Republicii Moldova, 2018, nr. 309-320, art. 466),</w:t>
      </w:r>
      <w:r w:rsidR="00B60C9C" w:rsidRPr="003E025C">
        <w:rPr>
          <w:color w:val="000000" w:themeColor="text1"/>
          <w:sz w:val="28"/>
          <w:szCs w:val="28"/>
          <w:lang w:val="ro-RO"/>
        </w:rPr>
        <w:t xml:space="preserve"> cu modificările ulterioare,</w:t>
      </w:r>
      <w:r w:rsidRPr="003E025C">
        <w:rPr>
          <w:color w:val="000000" w:themeColor="text1"/>
          <w:sz w:val="28"/>
          <w:szCs w:val="28"/>
          <w:lang w:val="ro-RO"/>
        </w:rPr>
        <w:t xml:space="preserve"> se modifică după cum urmează:</w:t>
      </w:r>
    </w:p>
    <w:p w14:paraId="663467A9" w14:textId="0565547A" w:rsidR="00310C39" w:rsidRPr="003E025C" w:rsidRDefault="00310C39" w:rsidP="00310C39">
      <w:pPr>
        <w:ind w:firstLine="720"/>
        <w:rPr>
          <w:color w:val="000000" w:themeColor="text1"/>
          <w:sz w:val="28"/>
          <w:szCs w:val="28"/>
          <w:lang w:val="ro-RO"/>
        </w:rPr>
      </w:pPr>
      <w:r w:rsidRPr="003E025C">
        <w:rPr>
          <w:color w:val="000000" w:themeColor="text1"/>
          <w:sz w:val="28"/>
          <w:szCs w:val="28"/>
          <w:lang w:val="ro-RO"/>
        </w:rPr>
        <w:t>1. La articolul 63 alineatul (1)</w:t>
      </w:r>
      <w:r w:rsidR="00B60C9C" w:rsidRPr="003E025C">
        <w:rPr>
          <w:color w:val="000000" w:themeColor="text1"/>
          <w:sz w:val="28"/>
          <w:szCs w:val="28"/>
          <w:lang w:val="ro-RO"/>
        </w:rPr>
        <w:t>,</w:t>
      </w:r>
      <w:r w:rsidRPr="003E025C">
        <w:rPr>
          <w:color w:val="000000" w:themeColor="text1"/>
          <w:sz w:val="28"/>
          <w:szCs w:val="28"/>
          <w:lang w:val="ro-RO"/>
        </w:rPr>
        <w:t xml:space="preserve"> textul „art. 259-266” se substituie cu textul „art.383-390”</w:t>
      </w:r>
      <w:r w:rsidR="00B60C9C" w:rsidRPr="003E025C">
        <w:rPr>
          <w:color w:val="000000" w:themeColor="text1"/>
          <w:sz w:val="28"/>
          <w:szCs w:val="28"/>
          <w:lang w:val="ro-RO"/>
        </w:rPr>
        <w:t>.</w:t>
      </w:r>
      <w:r w:rsidRPr="003E025C">
        <w:rPr>
          <w:color w:val="000000" w:themeColor="text1"/>
          <w:sz w:val="28"/>
          <w:szCs w:val="28"/>
          <w:lang w:val="ro-RO"/>
        </w:rPr>
        <w:t xml:space="preserve"> </w:t>
      </w:r>
    </w:p>
    <w:p w14:paraId="0379BC34" w14:textId="740A64AD" w:rsidR="00310C39" w:rsidRPr="003E025C" w:rsidRDefault="00310C39" w:rsidP="00310C39">
      <w:pPr>
        <w:ind w:firstLine="720"/>
        <w:rPr>
          <w:color w:val="000000" w:themeColor="text1"/>
          <w:sz w:val="28"/>
          <w:szCs w:val="28"/>
          <w:lang w:val="ro-RO"/>
        </w:rPr>
      </w:pPr>
      <w:r w:rsidRPr="003E025C">
        <w:rPr>
          <w:color w:val="000000" w:themeColor="text1"/>
          <w:sz w:val="28"/>
          <w:szCs w:val="28"/>
          <w:lang w:val="ro-RO"/>
        </w:rPr>
        <w:t>2. Articolul 159 va avea următo</w:t>
      </w:r>
      <w:r w:rsidR="00B60C9C" w:rsidRPr="003E025C">
        <w:rPr>
          <w:color w:val="000000" w:themeColor="text1"/>
          <w:sz w:val="28"/>
          <w:szCs w:val="28"/>
          <w:lang w:val="ro-RO"/>
        </w:rPr>
        <w:t>rul cuprins</w:t>
      </w:r>
      <w:r w:rsidRPr="003E025C">
        <w:rPr>
          <w:color w:val="000000" w:themeColor="text1"/>
          <w:sz w:val="28"/>
          <w:szCs w:val="28"/>
          <w:lang w:val="ro-RO"/>
        </w:rPr>
        <w:t>:</w:t>
      </w:r>
    </w:p>
    <w:p w14:paraId="7035C964" w14:textId="1CA6B691" w:rsidR="00310C39" w:rsidRPr="003E025C" w:rsidRDefault="00310C39" w:rsidP="00310C39">
      <w:pPr>
        <w:ind w:firstLine="720"/>
        <w:rPr>
          <w:bCs/>
          <w:color w:val="000000" w:themeColor="text1"/>
          <w:sz w:val="28"/>
          <w:szCs w:val="28"/>
          <w:lang w:val="ro-RO"/>
        </w:rPr>
      </w:pPr>
      <w:r w:rsidRPr="003E025C">
        <w:rPr>
          <w:color w:val="000000" w:themeColor="text1"/>
          <w:sz w:val="28"/>
          <w:szCs w:val="28"/>
          <w:lang w:val="ro-RO"/>
        </w:rPr>
        <w:t>„</w:t>
      </w:r>
      <w:r w:rsidRPr="003E025C">
        <w:rPr>
          <w:b/>
          <w:color w:val="000000" w:themeColor="text1"/>
          <w:sz w:val="28"/>
          <w:szCs w:val="28"/>
          <w:lang w:val="ro-RO"/>
        </w:rPr>
        <w:t xml:space="preserve">Articolul 159. </w:t>
      </w:r>
      <w:r w:rsidRPr="003E025C">
        <w:rPr>
          <w:bCs/>
          <w:color w:val="000000" w:themeColor="text1"/>
          <w:sz w:val="28"/>
          <w:szCs w:val="28"/>
          <w:lang w:val="ro-RO"/>
        </w:rPr>
        <w:t xml:space="preserve">Ajustarea </w:t>
      </w:r>
      <w:r w:rsidR="00557057" w:rsidRPr="003E025C">
        <w:rPr>
          <w:bCs/>
          <w:color w:val="000000" w:themeColor="text1"/>
          <w:sz w:val="28"/>
          <w:szCs w:val="28"/>
          <w:lang w:val="ro-RO"/>
        </w:rPr>
        <w:t>ș</w:t>
      </w:r>
      <w:r w:rsidRPr="003E025C">
        <w:rPr>
          <w:bCs/>
          <w:color w:val="000000" w:themeColor="text1"/>
          <w:sz w:val="28"/>
          <w:szCs w:val="28"/>
          <w:lang w:val="ro-RO"/>
        </w:rPr>
        <w:t>i rezolu</w:t>
      </w:r>
      <w:r w:rsidR="00557057" w:rsidRPr="003E025C">
        <w:rPr>
          <w:bCs/>
          <w:color w:val="000000" w:themeColor="text1"/>
          <w:sz w:val="28"/>
          <w:szCs w:val="28"/>
          <w:lang w:val="ro-RO"/>
        </w:rPr>
        <w:t>ț</w:t>
      </w:r>
      <w:r w:rsidRPr="003E025C">
        <w:rPr>
          <w:bCs/>
          <w:color w:val="000000" w:themeColor="text1"/>
          <w:sz w:val="28"/>
          <w:szCs w:val="28"/>
          <w:lang w:val="ro-RO"/>
        </w:rPr>
        <w:t>iunea în cazuri speciale</w:t>
      </w:r>
    </w:p>
    <w:p w14:paraId="5A7BEB80" w14:textId="028C0D1F" w:rsidR="00310C39" w:rsidRPr="003E025C" w:rsidRDefault="00310C39" w:rsidP="00310C39">
      <w:pPr>
        <w:ind w:firstLine="720"/>
        <w:rPr>
          <w:color w:val="000000" w:themeColor="text1"/>
          <w:sz w:val="28"/>
          <w:szCs w:val="28"/>
          <w:lang w:val="ro-RO"/>
        </w:rPr>
      </w:pPr>
      <w:r w:rsidRPr="003E025C">
        <w:rPr>
          <w:color w:val="000000" w:themeColor="text1"/>
          <w:sz w:val="28"/>
          <w:szCs w:val="28"/>
          <w:lang w:val="ro-RO"/>
        </w:rPr>
        <w:t>(1) Dacă după încheierea contractului administrativ presta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>ia asumată devine, din cauza unei schimbări excep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>ionale a circumstan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>elor, at</w:t>
      </w:r>
      <w:r w:rsidR="00C00F4C" w:rsidRPr="003E025C">
        <w:rPr>
          <w:color w:val="000000" w:themeColor="text1"/>
          <w:sz w:val="28"/>
          <w:szCs w:val="28"/>
          <w:lang w:val="ro-RO"/>
        </w:rPr>
        <w:t>â</w:t>
      </w:r>
      <w:r w:rsidRPr="003E025C">
        <w:rPr>
          <w:color w:val="000000" w:themeColor="text1"/>
          <w:sz w:val="28"/>
          <w:szCs w:val="28"/>
          <w:lang w:val="ro-RO"/>
        </w:rPr>
        <w:t>t de oneroasă, înc</w:t>
      </w:r>
      <w:r w:rsidR="00F07ECE" w:rsidRPr="003E025C">
        <w:rPr>
          <w:color w:val="000000" w:themeColor="text1"/>
          <w:sz w:val="28"/>
          <w:szCs w:val="28"/>
          <w:lang w:val="ro-RO"/>
        </w:rPr>
        <w:t>â</w:t>
      </w:r>
      <w:r w:rsidRPr="003E025C">
        <w:rPr>
          <w:color w:val="000000" w:themeColor="text1"/>
          <w:sz w:val="28"/>
          <w:szCs w:val="28"/>
          <w:lang w:val="ro-RO"/>
        </w:rPr>
        <w:t>t ar fi vădit inechitabil de a o men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>ine în sarcina debitorului, acesta poate ini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>ia, în condi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>iile art. 1083 alin. (4) din Codul civil, negocierea unei ajustări a presta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>iilor păr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>ilor pentru a distribui în mod echitabil între păr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 xml:space="preserve">i pierderile </w:t>
      </w:r>
      <w:r w:rsidR="00557057" w:rsidRPr="003E025C">
        <w:rPr>
          <w:color w:val="000000" w:themeColor="text1"/>
          <w:sz w:val="28"/>
          <w:szCs w:val="28"/>
          <w:lang w:val="ro-RO"/>
        </w:rPr>
        <w:t>ș</w:t>
      </w:r>
      <w:r w:rsidRPr="003E025C">
        <w:rPr>
          <w:color w:val="000000" w:themeColor="text1"/>
          <w:sz w:val="28"/>
          <w:szCs w:val="28"/>
          <w:lang w:val="ro-RO"/>
        </w:rPr>
        <w:t>i beneficiile ce rezultă din schimbarea circumstan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>elor. Dacă negocierile nu se finalizează cu o ajustare a presta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>iilor păr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 xml:space="preserve">ilor, prevederile art. 1083 alin. (2) </w:t>
      </w:r>
      <w:r w:rsidR="00557057" w:rsidRPr="003E025C">
        <w:rPr>
          <w:color w:val="000000" w:themeColor="text1"/>
          <w:sz w:val="28"/>
          <w:szCs w:val="28"/>
          <w:lang w:val="ro-RO"/>
        </w:rPr>
        <w:t>ș</w:t>
      </w:r>
      <w:r w:rsidRPr="003E025C">
        <w:rPr>
          <w:color w:val="000000" w:themeColor="text1"/>
          <w:sz w:val="28"/>
          <w:szCs w:val="28"/>
          <w:lang w:val="ro-RO"/>
        </w:rPr>
        <w:t xml:space="preserve">i (3) din Codul civil se aplică corespunzător. </w:t>
      </w:r>
    </w:p>
    <w:p w14:paraId="5F06762C" w14:textId="7C7010C7" w:rsidR="00310C39" w:rsidRPr="003E025C" w:rsidRDefault="00310C39" w:rsidP="00310C39">
      <w:pPr>
        <w:ind w:firstLine="720"/>
        <w:rPr>
          <w:color w:val="000000" w:themeColor="text1"/>
          <w:sz w:val="28"/>
          <w:szCs w:val="28"/>
          <w:lang w:val="ro-RO"/>
        </w:rPr>
      </w:pPr>
      <w:r w:rsidRPr="003E025C">
        <w:rPr>
          <w:color w:val="000000" w:themeColor="text1"/>
          <w:sz w:val="28"/>
          <w:szCs w:val="28"/>
          <w:lang w:val="ro-RO"/>
        </w:rPr>
        <w:t>(2) Autoritatea publică poate, de asemenea, rezolvi contractul pentru a preveni sau a înlătura dezavantajele grave care împiedică bunăstarea comună. Rezolu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 xml:space="preserve">iunea trebuie făcută în formă scrisă </w:t>
      </w:r>
      <w:r w:rsidR="00557057" w:rsidRPr="003E025C">
        <w:rPr>
          <w:color w:val="000000" w:themeColor="text1"/>
          <w:sz w:val="28"/>
          <w:szCs w:val="28"/>
          <w:lang w:val="ro-RO"/>
        </w:rPr>
        <w:t>ș</w:t>
      </w:r>
      <w:r w:rsidRPr="003E025C">
        <w:rPr>
          <w:color w:val="000000" w:themeColor="text1"/>
          <w:sz w:val="28"/>
          <w:szCs w:val="28"/>
          <w:lang w:val="ro-RO"/>
        </w:rPr>
        <w:t>i motivată. În privin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 xml:space="preserve">a temeiurilor, procedurii </w:t>
      </w:r>
      <w:r w:rsidR="00557057" w:rsidRPr="003E025C">
        <w:rPr>
          <w:color w:val="000000" w:themeColor="text1"/>
          <w:sz w:val="28"/>
          <w:szCs w:val="28"/>
          <w:lang w:val="ro-RO"/>
        </w:rPr>
        <w:t>ș</w:t>
      </w:r>
      <w:r w:rsidRPr="003E025C">
        <w:rPr>
          <w:color w:val="000000" w:themeColor="text1"/>
          <w:sz w:val="28"/>
          <w:szCs w:val="28"/>
          <w:lang w:val="ro-RO"/>
        </w:rPr>
        <w:t>i efectelor rezolu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 xml:space="preserve">iunii contractului administrativ se aplică corespunzător prevederile art. 915-920, 921 alin. (1) </w:t>
      </w:r>
      <w:r w:rsidR="00557057" w:rsidRPr="003E025C">
        <w:rPr>
          <w:color w:val="000000" w:themeColor="text1"/>
          <w:sz w:val="28"/>
          <w:szCs w:val="28"/>
          <w:lang w:val="ro-RO"/>
        </w:rPr>
        <w:t>ș</w:t>
      </w:r>
      <w:r w:rsidRPr="003E025C">
        <w:rPr>
          <w:color w:val="000000" w:themeColor="text1"/>
          <w:sz w:val="28"/>
          <w:szCs w:val="28"/>
          <w:lang w:val="ro-RO"/>
        </w:rPr>
        <w:t xml:space="preserve">i (2), 922 alin. (1) </w:t>
      </w:r>
      <w:r w:rsidR="00557057" w:rsidRPr="003E025C">
        <w:rPr>
          <w:color w:val="000000" w:themeColor="text1"/>
          <w:sz w:val="28"/>
          <w:szCs w:val="28"/>
          <w:lang w:val="ro-RO"/>
        </w:rPr>
        <w:t>ș</w:t>
      </w:r>
      <w:r w:rsidRPr="003E025C">
        <w:rPr>
          <w:color w:val="000000" w:themeColor="text1"/>
          <w:sz w:val="28"/>
          <w:szCs w:val="28"/>
          <w:lang w:val="ro-RO"/>
        </w:rPr>
        <w:t xml:space="preserve">i (2), 923-932 </w:t>
      </w:r>
      <w:r w:rsidR="00557057" w:rsidRPr="003E025C">
        <w:rPr>
          <w:color w:val="000000" w:themeColor="text1"/>
          <w:sz w:val="28"/>
          <w:szCs w:val="28"/>
          <w:lang w:val="ro-RO"/>
        </w:rPr>
        <w:t>ș</w:t>
      </w:r>
      <w:r w:rsidRPr="003E025C">
        <w:rPr>
          <w:color w:val="000000" w:themeColor="text1"/>
          <w:sz w:val="28"/>
          <w:szCs w:val="28"/>
          <w:lang w:val="ro-RO"/>
        </w:rPr>
        <w:t>i 1084 din Codul civil.”</w:t>
      </w:r>
      <w:r w:rsidR="00B60C9C" w:rsidRPr="003E025C">
        <w:rPr>
          <w:color w:val="000000" w:themeColor="text1"/>
          <w:sz w:val="28"/>
          <w:szCs w:val="28"/>
          <w:lang w:val="ro-RO"/>
        </w:rPr>
        <w:t>.</w:t>
      </w:r>
    </w:p>
    <w:p w14:paraId="15F06CAC" w14:textId="724095D4" w:rsidR="00310C39" w:rsidRPr="003E025C" w:rsidRDefault="00310C39" w:rsidP="00310C39">
      <w:pPr>
        <w:ind w:firstLine="720"/>
        <w:rPr>
          <w:color w:val="000000" w:themeColor="text1"/>
          <w:sz w:val="28"/>
          <w:szCs w:val="28"/>
          <w:lang w:val="ro-RO"/>
        </w:rPr>
      </w:pPr>
      <w:r w:rsidRPr="003E025C">
        <w:rPr>
          <w:color w:val="000000" w:themeColor="text1"/>
          <w:sz w:val="28"/>
          <w:szCs w:val="28"/>
          <w:lang w:val="ro-RO"/>
        </w:rPr>
        <w:t>3. La articolul 208</w:t>
      </w:r>
      <w:r w:rsidR="00B60C9C" w:rsidRPr="003E025C">
        <w:rPr>
          <w:color w:val="000000" w:themeColor="text1"/>
          <w:sz w:val="28"/>
          <w:szCs w:val="28"/>
          <w:lang w:val="ro-RO"/>
        </w:rPr>
        <w:t>,</w:t>
      </w:r>
      <w:r w:rsidRPr="003E025C">
        <w:rPr>
          <w:color w:val="000000" w:themeColor="text1"/>
          <w:sz w:val="28"/>
          <w:szCs w:val="28"/>
          <w:lang w:val="ro-RO"/>
        </w:rPr>
        <w:t xml:space="preserve"> alineatul (1) va avea următorul cuprins:</w:t>
      </w:r>
    </w:p>
    <w:p w14:paraId="4385D189" w14:textId="32C0E9D1" w:rsidR="00310C39" w:rsidRPr="003E025C" w:rsidRDefault="00310C39" w:rsidP="00310C39">
      <w:pPr>
        <w:ind w:firstLine="720"/>
        <w:rPr>
          <w:color w:val="000000" w:themeColor="text1"/>
          <w:sz w:val="28"/>
          <w:szCs w:val="28"/>
          <w:lang w:val="ro-RO"/>
        </w:rPr>
      </w:pPr>
      <w:r w:rsidRPr="003E025C">
        <w:rPr>
          <w:color w:val="000000" w:themeColor="text1"/>
          <w:sz w:val="28"/>
          <w:szCs w:val="28"/>
          <w:lang w:val="ro-RO"/>
        </w:rPr>
        <w:t xml:space="preserve">„(1) 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P</w:t>
      </w:r>
      <w:r w:rsidR="00F07ECE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â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nă la înaintarea ac</w:t>
      </w:r>
      <w:r w:rsidR="00557057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iunii în contencios administrativ se va respecta procedura prealabilă, cu excep</w:t>
      </w:r>
      <w:r w:rsidR="00557057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iile prevăzute de lege.”</w:t>
      </w:r>
      <w:r w:rsidR="00B60C9C" w:rsidRPr="003E025C">
        <w:rPr>
          <w:color w:val="000000" w:themeColor="text1"/>
          <w:sz w:val="28"/>
          <w:szCs w:val="28"/>
          <w:shd w:val="clear" w:color="auto" w:fill="FFFFFF"/>
          <w:lang w:val="ro-RO"/>
        </w:rPr>
        <w:t>.</w:t>
      </w:r>
    </w:p>
    <w:p w14:paraId="7FC44072" w14:textId="498D90F0" w:rsidR="00310C39" w:rsidRPr="003E025C" w:rsidRDefault="00310C39" w:rsidP="00310C39">
      <w:pPr>
        <w:ind w:firstLine="720"/>
        <w:rPr>
          <w:color w:val="000000" w:themeColor="text1"/>
          <w:sz w:val="28"/>
          <w:szCs w:val="28"/>
          <w:lang w:val="ro-RO"/>
        </w:rPr>
      </w:pPr>
      <w:r w:rsidRPr="003E025C">
        <w:rPr>
          <w:color w:val="000000" w:themeColor="text1"/>
          <w:sz w:val="28"/>
          <w:szCs w:val="28"/>
          <w:lang w:val="ro-RO"/>
        </w:rPr>
        <w:lastRenderedPageBreak/>
        <w:t xml:space="preserve">4. </w:t>
      </w:r>
      <w:r w:rsidR="00B60C9C" w:rsidRPr="003E025C">
        <w:rPr>
          <w:color w:val="000000" w:themeColor="text1"/>
          <w:sz w:val="28"/>
          <w:szCs w:val="28"/>
          <w:lang w:val="ro-RO"/>
        </w:rPr>
        <w:t>La a</w:t>
      </w:r>
      <w:r w:rsidRPr="003E025C">
        <w:rPr>
          <w:color w:val="000000" w:themeColor="text1"/>
          <w:sz w:val="28"/>
          <w:szCs w:val="28"/>
          <w:lang w:val="ro-RO"/>
        </w:rPr>
        <w:t>rticolul 225</w:t>
      </w:r>
      <w:r w:rsidR="00B60C9C" w:rsidRPr="003E025C">
        <w:rPr>
          <w:color w:val="000000" w:themeColor="text1"/>
          <w:sz w:val="28"/>
          <w:szCs w:val="28"/>
          <w:lang w:val="ro-RO"/>
        </w:rPr>
        <w:t>,</w:t>
      </w:r>
      <w:r w:rsidRPr="003E025C">
        <w:rPr>
          <w:color w:val="000000" w:themeColor="text1"/>
          <w:sz w:val="28"/>
          <w:szCs w:val="28"/>
          <w:lang w:val="ro-RO"/>
        </w:rPr>
        <w:t xml:space="preserve"> alineatul (3) se completează cu litera e) cu următorul cuprins:</w:t>
      </w:r>
    </w:p>
    <w:p w14:paraId="26E940CA" w14:textId="77D62CD6" w:rsidR="00310C39" w:rsidRPr="003E025C" w:rsidRDefault="00310C39" w:rsidP="00310C39">
      <w:pPr>
        <w:pStyle w:val="Listparagraf"/>
        <w:ind w:left="0" w:firstLine="720"/>
        <w:rPr>
          <w:color w:val="000000" w:themeColor="text1"/>
          <w:sz w:val="28"/>
          <w:szCs w:val="28"/>
          <w:lang w:val="ro-RO"/>
        </w:rPr>
      </w:pPr>
      <w:r w:rsidRPr="003E025C">
        <w:rPr>
          <w:color w:val="000000" w:themeColor="text1"/>
          <w:sz w:val="28"/>
          <w:szCs w:val="28"/>
          <w:lang w:val="ro-RO"/>
        </w:rPr>
        <w:t>„e) propor</w:t>
      </w:r>
      <w:r w:rsidR="00557057" w:rsidRPr="003E025C">
        <w:rPr>
          <w:color w:val="000000" w:themeColor="text1"/>
          <w:sz w:val="28"/>
          <w:szCs w:val="28"/>
          <w:lang w:val="ro-RO"/>
        </w:rPr>
        <w:t>ț</w:t>
      </w:r>
      <w:r w:rsidRPr="003E025C">
        <w:rPr>
          <w:color w:val="000000" w:themeColor="text1"/>
          <w:sz w:val="28"/>
          <w:szCs w:val="28"/>
          <w:lang w:val="ro-RO"/>
        </w:rPr>
        <w:t>ionalitatea, prin prisma art. 29, a măsurilor adoptate prin actul administrativ.”.</w:t>
      </w:r>
    </w:p>
    <w:p w14:paraId="3A025AF2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5D674419" w14:textId="0E88442E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LI. </w:t>
      </w:r>
      <w:r w:rsidRPr="003E025C">
        <w:rPr>
          <w:sz w:val="28"/>
          <w:szCs w:val="28"/>
          <w:lang w:val="ro-RO"/>
        </w:rPr>
        <w:t>– La articolul 8 alineatul (15) din Legea nr. 119/2018 cu privire la medicamentele de uz veterinar (Monitorul Oficial al Republicii Moldova, 2018, nr. 309-320, art. 468), cuvintele „</w:t>
      </w:r>
      <w:r w:rsidRPr="003E025C">
        <w:rPr>
          <w:sz w:val="28"/>
          <w:szCs w:val="28"/>
          <w:shd w:val="clear" w:color="auto" w:fill="FFFFFF"/>
          <w:lang w:val="ro-RO"/>
        </w:rPr>
        <w:t xml:space="preserve">Legii contenciosului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>
        <w:rPr>
          <w:sz w:val="28"/>
          <w:szCs w:val="28"/>
          <w:shd w:val="clear" w:color="auto" w:fill="FFFFFF"/>
          <w:lang w:val="ro-RO"/>
        </w:rPr>
        <w:t xml:space="preserve"> „Codului administrativ </w:t>
      </w:r>
      <w:r w:rsidR="004C1483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 116/2018”</w:t>
      </w:r>
      <w:r w:rsidRPr="003E025C">
        <w:rPr>
          <w:sz w:val="28"/>
          <w:szCs w:val="28"/>
          <w:lang w:val="ro-RO"/>
        </w:rPr>
        <w:t xml:space="preserve">. </w:t>
      </w:r>
    </w:p>
    <w:p w14:paraId="314FB6AE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5DAC4E31" w14:textId="691EBC54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 xml:space="preserve">Art. LII. </w:t>
      </w:r>
      <w:r w:rsidRPr="003E025C">
        <w:rPr>
          <w:sz w:val="28"/>
          <w:szCs w:val="28"/>
          <w:lang w:val="ro-RO"/>
        </w:rPr>
        <w:t>– Legea nr. 139/2018 cu privire la eficien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 xml:space="preserve">a energetică (Monitorul Oficial al Republicii Moldova, 2018, nr. 309-320, art. 476), </w:t>
      </w:r>
      <w:r w:rsidR="002445E1" w:rsidRPr="003E025C">
        <w:rPr>
          <w:sz w:val="28"/>
          <w:szCs w:val="28"/>
          <w:lang w:val="ro-RO"/>
        </w:rPr>
        <w:t xml:space="preserve">cu modificările ulterioare, </w:t>
      </w:r>
      <w:r w:rsidRPr="003E025C">
        <w:rPr>
          <w:sz w:val="28"/>
          <w:szCs w:val="28"/>
          <w:lang w:val="ro-RO"/>
        </w:rPr>
        <w:t>se modifică după cum urmează:</w:t>
      </w:r>
    </w:p>
    <w:p w14:paraId="3640A935" w14:textId="0027572C" w:rsidR="00310C39" w:rsidRPr="003E025C" w:rsidRDefault="00310C39" w:rsidP="00F07ECE">
      <w:pPr>
        <w:pStyle w:val="Listparagraf"/>
        <w:numPr>
          <w:ilvl w:val="0"/>
          <w:numId w:val="2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</w:t>
      </w:r>
      <w:r w:rsidR="002445E1" w:rsidRPr="003E025C">
        <w:rPr>
          <w:sz w:val="28"/>
          <w:szCs w:val="28"/>
          <w:lang w:val="ro-RO"/>
        </w:rPr>
        <w:t>icolul</w:t>
      </w:r>
      <w:r w:rsidRPr="003E025C">
        <w:rPr>
          <w:sz w:val="28"/>
          <w:szCs w:val="28"/>
          <w:lang w:val="ro-RO"/>
        </w:rPr>
        <w:t xml:space="preserve"> 21 alin</w:t>
      </w:r>
      <w:r w:rsidR="002445E1" w:rsidRPr="003E025C">
        <w:rPr>
          <w:sz w:val="28"/>
          <w:szCs w:val="28"/>
          <w:lang w:val="ro-RO"/>
        </w:rPr>
        <w:t>eatul</w:t>
      </w:r>
      <w:r w:rsidRPr="003E025C">
        <w:rPr>
          <w:sz w:val="28"/>
          <w:szCs w:val="28"/>
          <w:lang w:val="ro-RO"/>
        </w:rPr>
        <w:t xml:space="preserve"> (5)</w:t>
      </w:r>
      <w:r w:rsidR="002445E1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„</w:t>
      </w:r>
      <w:r w:rsidRPr="003E025C">
        <w:rPr>
          <w:sz w:val="28"/>
          <w:szCs w:val="28"/>
          <w:shd w:val="clear" w:color="auto" w:fill="FFFFFF"/>
          <w:lang w:val="ro-RO"/>
        </w:rPr>
        <w:t xml:space="preserve">Legii contenciosului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 w:rsidDel="00753C7F">
        <w:rPr>
          <w:sz w:val="28"/>
          <w:szCs w:val="28"/>
          <w:shd w:val="clear" w:color="auto" w:fill="FFFFFF"/>
          <w:lang w:val="ro-RO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/>
        </w:rPr>
        <w:t xml:space="preserve">„Codului administrativ </w:t>
      </w:r>
      <w:r w:rsidR="000900C7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 116/2018”</w:t>
      </w:r>
      <w:r w:rsidRPr="003E025C">
        <w:rPr>
          <w:sz w:val="28"/>
          <w:szCs w:val="28"/>
          <w:lang w:val="ro-RO"/>
        </w:rPr>
        <w:t>.</w:t>
      </w:r>
    </w:p>
    <w:p w14:paraId="69A8364F" w14:textId="7E256F3A" w:rsidR="00310C39" w:rsidRPr="003E025C" w:rsidRDefault="00310C39" w:rsidP="00F07ECE">
      <w:pPr>
        <w:pStyle w:val="Listparagraf"/>
        <w:numPr>
          <w:ilvl w:val="0"/>
          <w:numId w:val="2"/>
        </w:numPr>
        <w:ind w:left="0" w:firstLine="720"/>
        <w:rPr>
          <w:sz w:val="28"/>
          <w:szCs w:val="28"/>
          <w:lang w:val="ro-RO"/>
        </w:rPr>
      </w:pPr>
      <w:r w:rsidRPr="003E025C">
        <w:rPr>
          <w:sz w:val="28"/>
          <w:szCs w:val="28"/>
          <w:lang w:val="ro-RO"/>
        </w:rPr>
        <w:t>La art</w:t>
      </w:r>
      <w:r w:rsidR="002445E1" w:rsidRPr="003E025C">
        <w:rPr>
          <w:sz w:val="28"/>
          <w:szCs w:val="28"/>
          <w:lang w:val="ro-RO"/>
        </w:rPr>
        <w:t>icolul</w:t>
      </w:r>
      <w:r w:rsidRPr="003E025C">
        <w:rPr>
          <w:sz w:val="28"/>
          <w:szCs w:val="28"/>
          <w:lang w:val="ro-RO"/>
        </w:rPr>
        <w:t xml:space="preserve"> 29 alin</w:t>
      </w:r>
      <w:r w:rsidR="002445E1" w:rsidRPr="003E025C">
        <w:rPr>
          <w:sz w:val="28"/>
          <w:szCs w:val="28"/>
          <w:lang w:val="ro-RO"/>
        </w:rPr>
        <w:t xml:space="preserve">eatul </w:t>
      </w:r>
      <w:r w:rsidRPr="003E025C">
        <w:rPr>
          <w:sz w:val="28"/>
          <w:szCs w:val="28"/>
          <w:lang w:val="ro-RO"/>
        </w:rPr>
        <w:t>(9)</w:t>
      </w:r>
      <w:r w:rsidR="002445E1" w:rsidRPr="003E025C">
        <w:rPr>
          <w:sz w:val="28"/>
          <w:szCs w:val="28"/>
          <w:lang w:val="ro-RO"/>
        </w:rPr>
        <w:t>,</w:t>
      </w:r>
      <w:r w:rsidRPr="003E025C">
        <w:rPr>
          <w:sz w:val="28"/>
          <w:szCs w:val="28"/>
          <w:lang w:val="ro-RO"/>
        </w:rPr>
        <w:t xml:space="preserve"> cuvintele </w:t>
      </w:r>
      <w:r w:rsidR="000900C7" w:rsidRPr="003E025C">
        <w:rPr>
          <w:sz w:val="28"/>
          <w:szCs w:val="28"/>
          <w:lang w:val="ro-RO"/>
        </w:rPr>
        <w:t>„</w:t>
      </w:r>
      <w:r w:rsidRPr="003E025C">
        <w:rPr>
          <w:sz w:val="28"/>
          <w:szCs w:val="28"/>
          <w:shd w:val="clear" w:color="auto" w:fill="FFFFFF"/>
          <w:lang w:val="ro-RO"/>
        </w:rPr>
        <w:t xml:space="preserve">Legea contenciosului administrativ” se substituie cu </w:t>
      </w:r>
      <w:r w:rsidRPr="003E025C">
        <w:rPr>
          <w:sz w:val="28"/>
          <w:szCs w:val="28"/>
          <w:lang w:val="ro-RO"/>
        </w:rPr>
        <w:t>textul</w:t>
      </w:r>
      <w:r w:rsidRPr="003E025C" w:rsidDel="00753C7F">
        <w:rPr>
          <w:sz w:val="28"/>
          <w:szCs w:val="28"/>
          <w:shd w:val="clear" w:color="auto" w:fill="FFFFFF"/>
          <w:lang w:val="ro-RO"/>
        </w:rPr>
        <w:t xml:space="preserve"> </w:t>
      </w:r>
      <w:r w:rsidRPr="003E025C">
        <w:rPr>
          <w:sz w:val="28"/>
          <w:szCs w:val="28"/>
          <w:shd w:val="clear" w:color="auto" w:fill="FFFFFF"/>
          <w:lang w:val="ro-RO"/>
        </w:rPr>
        <w:t xml:space="preserve">„Codul administrativ </w:t>
      </w:r>
      <w:r w:rsidR="000900C7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shd w:val="clear" w:color="auto" w:fill="FFFFFF"/>
          <w:lang w:val="ro-RO"/>
        </w:rPr>
        <w:t>nr. 116/2018”</w:t>
      </w:r>
      <w:r w:rsidRPr="003E025C">
        <w:rPr>
          <w:sz w:val="28"/>
          <w:szCs w:val="28"/>
          <w:lang w:val="ro-RO"/>
        </w:rPr>
        <w:t>.</w:t>
      </w:r>
    </w:p>
    <w:p w14:paraId="173E46F6" w14:textId="77777777" w:rsidR="00557057" w:rsidRPr="003E025C" w:rsidRDefault="00557057" w:rsidP="00310C39">
      <w:pPr>
        <w:ind w:firstLine="720"/>
        <w:rPr>
          <w:b/>
          <w:sz w:val="28"/>
          <w:szCs w:val="28"/>
          <w:lang w:val="ro-RO"/>
        </w:rPr>
      </w:pPr>
    </w:p>
    <w:p w14:paraId="75386FA7" w14:textId="5C83194C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  <w:r w:rsidRPr="003E025C">
        <w:rPr>
          <w:b/>
          <w:sz w:val="28"/>
          <w:szCs w:val="28"/>
          <w:lang w:val="ro-RO"/>
        </w:rPr>
        <w:t>Art. LIII.</w:t>
      </w:r>
      <w:r w:rsidR="00557057" w:rsidRPr="003E025C">
        <w:rPr>
          <w:b/>
          <w:sz w:val="28"/>
          <w:szCs w:val="28"/>
          <w:lang w:val="ro-RO"/>
        </w:rPr>
        <w:t xml:space="preserve"> –</w:t>
      </w:r>
      <w:r w:rsidRPr="003E025C">
        <w:rPr>
          <w:b/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La articolul 33 din Legea nr. 306/2018 privind siguran</w:t>
      </w:r>
      <w:r w:rsidR="00557057" w:rsidRPr="003E025C">
        <w:rPr>
          <w:sz w:val="28"/>
          <w:szCs w:val="28"/>
          <w:lang w:val="ro-RO"/>
        </w:rPr>
        <w:t>ț</w:t>
      </w:r>
      <w:r w:rsidRPr="003E025C">
        <w:rPr>
          <w:sz w:val="28"/>
          <w:szCs w:val="28"/>
          <w:lang w:val="ro-RO"/>
        </w:rPr>
        <w:t>a alimentelor (Monitorul Oficial al Republicii Moldova, 2019, nr.</w:t>
      </w:r>
      <w:r w:rsidR="002445E1" w:rsidRPr="003E025C">
        <w:rPr>
          <w:sz w:val="28"/>
          <w:szCs w:val="28"/>
          <w:lang w:val="ro-RO"/>
        </w:rPr>
        <w:t xml:space="preserve"> </w:t>
      </w:r>
      <w:r w:rsidRPr="003E025C">
        <w:rPr>
          <w:sz w:val="28"/>
          <w:szCs w:val="28"/>
          <w:lang w:val="ro-RO"/>
        </w:rPr>
        <w:t>59-65, art. 120)</w:t>
      </w:r>
      <w:r w:rsidR="002445E1" w:rsidRPr="003E025C">
        <w:rPr>
          <w:sz w:val="28"/>
          <w:szCs w:val="28"/>
          <w:lang w:val="ro-RO"/>
        </w:rPr>
        <w:t>, cu modificările ulterioare,</w:t>
      </w:r>
      <w:r w:rsidRPr="003E025C">
        <w:rPr>
          <w:sz w:val="28"/>
          <w:szCs w:val="28"/>
          <w:lang w:val="ro-RO"/>
        </w:rPr>
        <w:t xml:space="preserve"> textul ,,în procedura contenciosului administrativ” se substituie cu textul ,,în conformitate cu prevederile Codului administrativ </w:t>
      </w:r>
      <w:r w:rsidR="002445E1" w:rsidRPr="003E025C">
        <w:rPr>
          <w:sz w:val="28"/>
          <w:szCs w:val="28"/>
          <w:lang w:val="ro-RO"/>
        </w:rPr>
        <w:t xml:space="preserve">al Republicii Moldova </w:t>
      </w:r>
      <w:r w:rsidRPr="003E025C">
        <w:rPr>
          <w:sz w:val="28"/>
          <w:szCs w:val="28"/>
          <w:lang w:val="ro-RO"/>
        </w:rPr>
        <w:t>nr.116/2018”.</w:t>
      </w:r>
    </w:p>
    <w:p w14:paraId="11205CA5" w14:textId="24974507" w:rsidR="00310C39" w:rsidRPr="003E025C" w:rsidRDefault="00310C39" w:rsidP="00310C39">
      <w:pPr>
        <w:ind w:firstLine="720"/>
        <w:rPr>
          <w:sz w:val="28"/>
          <w:szCs w:val="28"/>
          <w:lang w:val="ro-RO"/>
        </w:rPr>
      </w:pPr>
    </w:p>
    <w:p w14:paraId="5A3FD86F" w14:textId="5E5F11AF" w:rsidR="002445E1" w:rsidRPr="003E025C" w:rsidRDefault="002445E1" w:rsidP="00310C39">
      <w:pPr>
        <w:ind w:firstLine="720"/>
        <w:rPr>
          <w:sz w:val="28"/>
          <w:szCs w:val="28"/>
          <w:lang w:val="ro-RO"/>
        </w:rPr>
      </w:pPr>
    </w:p>
    <w:p w14:paraId="00364DFB" w14:textId="77777777" w:rsidR="002445E1" w:rsidRPr="003E025C" w:rsidRDefault="002445E1" w:rsidP="00310C39">
      <w:pPr>
        <w:ind w:firstLine="720"/>
        <w:rPr>
          <w:sz w:val="28"/>
          <w:szCs w:val="28"/>
          <w:lang w:val="ro-RO"/>
        </w:rPr>
      </w:pPr>
    </w:p>
    <w:p w14:paraId="2F9CE1E9" w14:textId="044772A9" w:rsidR="00310C39" w:rsidRPr="003E025C" w:rsidRDefault="00310C39" w:rsidP="00F07ECE">
      <w:pPr>
        <w:ind w:firstLine="72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E025C">
        <w:rPr>
          <w:b/>
          <w:color w:val="000000" w:themeColor="text1"/>
          <w:sz w:val="28"/>
          <w:szCs w:val="28"/>
          <w:lang w:val="ro-RO"/>
        </w:rPr>
        <w:t>Pre</w:t>
      </w:r>
      <w:r w:rsidR="00557057" w:rsidRPr="003E025C">
        <w:rPr>
          <w:b/>
          <w:color w:val="000000" w:themeColor="text1"/>
          <w:sz w:val="28"/>
          <w:szCs w:val="28"/>
          <w:lang w:val="ro-RO"/>
        </w:rPr>
        <w:t>ș</w:t>
      </w:r>
      <w:r w:rsidRPr="003E025C">
        <w:rPr>
          <w:b/>
          <w:color w:val="000000" w:themeColor="text1"/>
          <w:sz w:val="28"/>
          <w:szCs w:val="28"/>
          <w:lang w:val="ro-RO"/>
        </w:rPr>
        <w:t>edintele Parlamentului</w:t>
      </w:r>
    </w:p>
    <w:sectPr w:rsidR="00310C39" w:rsidRPr="003E025C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7120023" w:rsidR="000D7A09" w:rsidRPr="00822890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822890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83AAB">
      <w:rPr>
        <w:noProof/>
        <w:sz w:val="16"/>
        <w:szCs w:val="16"/>
        <w:lang w:val="fr-FR"/>
      </w:rPr>
      <w:t>Y:\004\ANUL 2022\HOTĂRÂRI\10230\redactat_10230-ro.docx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627BF9D" w:rsidR="001D364E" w:rsidRPr="00822890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822890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83AAB">
      <w:rPr>
        <w:noProof/>
        <w:sz w:val="16"/>
        <w:szCs w:val="16"/>
        <w:lang w:val="fr-FR"/>
      </w:rPr>
      <w:t>Y:\004\ANUL 2022\HOTĂRÂRI\10230\redactat_10230-ro.docx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F1795" w:rsidRPr="00CF179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777EFB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519DF"/>
    <w:multiLevelType w:val="hybridMultilevel"/>
    <w:tmpl w:val="691248D6"/>
    <w:lvl w:ilvl="0" w:tplc="79066BBC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794C38"/>
    <w:multiLevelType w:val="hybridMultilevel"/>
    <w:tmpl w:val="9642F20C"/>
    <w:lvl w:ilvl="0" w:tplc="A8F0A87E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3F256E7"/>
    <w:multiLevelType w:val="hybridMultilevel"/>
    <w:tmpl w:val="138AD996"/>
    <w:lvl w:ilvl="0" w:tplc="BA4ED7B0">
      <w:start w:val="1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3F35DE"/>
    <w:multiLevelType w:val="hybridMultilevel"/>
    <w:tmpl w:val="D0887F60"/>
    <w:lvl w:ilvl="0" w:tplc="772094E6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0897232"/>
    <w:multiLevelType w:val="hybridMultilevel"/>
    <w:tmpl w:val="F266B8EC"/>
    <w:lvl w:ilvl="0" w:tplc="9CF048D8">
      <w:start w:val="1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2A32726E"/>
    <w:multiLevelType w:val="hybridMultilevel"/>
    <w:tmpl w:val="3AC2849A"/>
    <w:lvl w:ilvl="0" w:tplc="464E81A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A496FFF"/>
    <w:multiLevelType w:val="hybridMultilevel"/>
    <w:tmpl w:val="03CADDA2"/>
    <w:lvl w:ilvl="0" w:tplc="2FD8E2BC">
      <w:start w:val="1"/>
      <w:numFmt w:val="decimal"/>
      <w:suff w:val="space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04267A5"/>
    <w:multiLevelType w:val="hybridMultilevel"/>
    <w:tmpl w:val="BE9636F0"/>
    <w:lvl w:ilvl="0" w:tplc="AF88A516">
      <w:start w:val="1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2184562"/>
    <w:multiLevelType w:val="hybridMultilevel"/>
    <w:tmpl w:val="7B26FD0A"/>
    <w:lvl w:ilvl="0" w:tplc="A7E4471C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52672A1"/>
    <w:multiLevelType w:val="hybridMultilevel"/>
    <w:tmpl w:val="C94633BE"/>
    <w:lvl w:ilvl="0" w:tplc="7FC407BA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EAB4CD8"/>
    <w:multiLevelType w:val="hybridMultilevel"/>
    <w:tmpl w:val="3B06A992"/>
    <w:lvl w:ilvl="0" w:tplc="C632E9CE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2030731"/>
    <w:multiLevelType w:val="hybridMultilevel"/>
    <w:tmpl w:val="FF6A4890"/>
    <w:lvl w:ilvl="0" w:tplc="DF58CBEE">
      <w:start w:val="1"/>
      <w:numFmt w:val="decimal"/>
      <w:suff w:val="space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2" w15:restartNumberingAfterBreak="0">
    <w:nsid w:val="6AB31FE9"/>
    <w:multiLevelType w:val="hybridMultilevel"/>
    <w:tmpl w:val="21A40BB4"/>
    <w:lvl w:ilvl="0" w:tplc="56FED41E">
      <w:start w:val="1"/>
      <w:numFmt w:val="decimal"/>
      <w:suff w:val="space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1" w:hanging="360"/>
      </w:pPr>
    </w:lvl>
    <w:lvl w:ilvl="2" w:tplc="0418001B" w:tentative="1">
      <w:start w:val="1"/>
      <w:numFmt w:val="lowerRoman"/>
      <w:lvlText w:val="%3."/>
      <w:lvlJc w:val="right"/>
      <w:pPr>
        <w:ind w:left="2161" w:hanging="180"/>
      </w:pPr>
    </w:lvl>
    <w:lvl w:ilvl="3" w:tplc="0418000F" w:tentative="1">
      <w:start w:val="1"/>
      <w:numFmt w:val="decimal"/>
      <w:lvlText w:val="%4."/>
      <w:lvlJc w:val="left"/>
      <w:pPr>
        <w:ind w:left="2881" w:hanging="360"/>
      </w:pPr>
    </w:lvl>
    <w:lvl w:ilvl="4" w:tplc="04180019" w:tentative="1">
      <w:start w:val="1"/>
      <w:numFmt w:val="lowerLetter"/>
      <w:lvlText w:val="%5."/>
      <w:lvlJc w:val="left"/>
      <w:pPr>
        <w:ind w:left="3601" w:hanging="360"/>
      </w:pPr>
    </w:lvl>
    <w:lvl w:ilvl="5" w:tplc="0418001B" w:tentative="1">
      <w:start w:val="1"/>
      <w:numFmt w:val="lowerRoman"/>
      <w:lvlText w:val="%6."/>
      <w:lvlJc w:val="right"/>
      <w:pPr>
        <w:ind w:left="4321" w:hanging="180"/>
      </w:pPr>
    </w:lvl>
    <w:lvl w:ilvl="6" w:tplc="0418000F" w:tentative="1">
      <w:start w:val="1"/>
      <w:numFmt w:val="decimal"/>
      <w:lvlText w:val="%7."/>
      <w:lvlJc w:val="left"/>
      <w:pPr>
        <w:ind w:left="5041" w:hanging="360"/>
      </w:pPr>
    </w:lvl>
    <w:lvl w:ilvl="7" w:tplc="04180019" w:tentative="1">
      <w:start w:val="1"/>
      <w:numFmt w:val="lowerLetter"/>
      <w:lvlText w:val="%8."/>
      <w:lvlJc w:val="left"/>
      <w:pPr>
        <w:ind w:left="5761" w:hanging="360"/>
      </w:pPr>
    </w:lvl>
    <w:lvl w:ilvl="8" w:tplc="041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 w15:restartNumberingAfterBreak="0">
    <w:nsid w:val="732E72A5"/>
    <w:multiLevelType w:val="hybridMultilevel"/>
    <w:tmpl w:val="72EE8410"/>
    <w:lvl w:ilvl="0" w:tplc="75F0F9CA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13"/>
  </w:num>
  <w:num w:numId="8">
    <w:abstractNumId w:val="1"/>
  </w:num>
  <w:num w:numId="9">
    <w:abstractNumId w:val="8"/>
  </w:num>
  <w:num w:numId="10">
    <w:abstractNumId w:val="10"/>
  </w:num>
  <w:num w:numId="11">
    <w:abstractNumId w:val="9"/>
  </w:num>
  <w:num w:numId="12">
    <w:abstractNumId w:val="11"/>
  </w:num>
  <w:num w:numId="13">
    <w:abstractNumId w:val="12"/>
  </w:num>
  <w:num w:numId="14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6462F"/>
    <w:rsid w:val="00067DB0"/>
    <w:rsid w:val="00075CE0"/>
    <w:rsid w:val="00077246"/>
    <w:rsid w:val="00077B6F"/>
    <w:rsid w:val="00085DA8"/>
    <w:rsid w:val="00086628"/>
    <w:rsid w:val="000900C7"/>
    <w:rsid w:val="000914AA"/>
    <w:rsid w:val="0009503C"/>
    <w:rsid w:val="000A124D"/>
    <w:rsid w:val="000B66A7"/>
    <w:rsid w:val="000C3000"/>
    <w:rsid w:val="000D3405"/>
    <w:rsid w:val="000D7A09"/>
    <w:rsid w:val="000F0FD7"/>
    <w:rsid w:val="000F680A"/>
    <w:rsid w:val="001100A2"/>
    <w:rsid w:val="00111319"/>
    <w:rsid w:val="00142735"/>
    <w:rsid w:val="0014378C"/>
    <w:rsid w:val="00144067"/>
    <w:rsid w:val="001466CB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23759"/>
    <w:rsid w:val="00243B9C"/>
    <w:rsid w:val="002445E1"/>
    <w:rsid w:val="00251AE0"/>
    <w:rsid w:val="00256F32"/>
    <w:rsid w:val="00281C2F"/>
    <w:rsid w:val="00283736"/>
    <w:rsid w:val="0029400E"/>
    <w:rsid w:val="00310C39"/>
    <w:rsid w:val="003321A4"/>
    <w:rsid w:val="0034194B"/>
    <w:rsid w:val="003543E9"/>
    <w:rsid w:val="003852B4"/>
    <w:rsid w:val="003A4AE6"/>
    <w:rsid w:val="003B04ED"/>
    <w:rsid w:val="003B596B"/>
    <w:rsid w:val="003D6BC3"/>
    <w:rsid w:val="003E025C"/>
    <w:rsid w:val="00427274"/>
    <w:rsid w:val="00443FC0"/>
    <w:rsid w:val="0044592D"/>
    <w:rsid w:val="00454CEE"/>
    <w:rsid w:val="004577EA"/>
    <w:rsid w:val="004654AB"/>
    <w:rsid w:val="00480561"/>
    <w:rsid w:val="00482BA3"/>
    <w:rsid w:val="004A228A"/>
    <w:rsid w:val="004A4B59"/>
    <w:rsid w:val="004B00D8"/>
    <w:rsid w:val="004C1483"/>
    <w:rsid w:val="004E1000"/>
    <w:rsid w:val="00500597"/>
    <w:rsid w:val="0050680A"/>
    <w:rsid w:val="00512A5C"/>
    <w:rsid w:val="00530592"/>
    <w:rsid w:val="00532215"/>
    <w:rsid w:val="00542F92"/>
    <w:rsid w:val="005541A1"/>
    <w:rsid w:val="00557057"/>
    <w:rsid w:val="00575719"/>
    <w:rsid w:val="005802DD"/>
    <w:rsid w:val="005850E0"/>
    <w:rsid w:val="00586D2A"/>
    <w:rsid w:val="005A73BD"/>
    <w:rsid w:val="005E1FF5"/>
    <w:rsid w:val="005F1999"/>
    <w:rsid w:val="005F2B04"/>
    <w:rsid w:val="00601679"/>
    <w:rsid w:val="00602E93"/>
    <w:rsid w:val="0063090F"/>
    <w:rsid w:val="00631689"/>
    <w:rsid w:val="00633BD9"/>
    <w:rsid w:val="006518EB"/>
    <w:rsid w:val="00672A9D"/>
    <w:rsid w:val="0067374F"/>
    <w:rsid w:val="00690F45"/>
    <w:rsid w:val="006936B4"/>
    <w:rsid w:val="00695959"/>
    <w:rsid w:val="006B17C6"/>
    <w:rsid w:val="006E2364"/>
    <w:rsid w:val="006E3ECB"/>
    <w:rsid w:val="006E74D0"/>
    <w:rsid w:val="00712555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61303"/>
    <w:rsid w:val="00782601"/>
    <w:rsid w:val="007926E4"/>
    <w:rsid w:val="007A2971"/>
    <w:rsid w:val="007A37D5"/>
    <w:rsid w:val="007A4567"/>
    <w:rsid w:val="007D086F"/>
    <w:rsid w:val="007E0B5B"/>
    <w:rsid w:val="007E57C5"/>
    <w:rsid w:val="00814406"/>
    <w:rsid w:val="00816EFD"/>
    <w:rsid w:val="00822890"/>
    <w:rsid w:val="00830ACB"/>
    <w:rsid w:val="00832599"/>
    <w:rsid w:val="0084667B"/>
    <w:rsid w:val="00862AB4"/>
    <w:rsid w:val="0087581E"/>
    <w:rsid w:val="00882196"/>
    <w:rsid w:val="00893B25"/>
    <w:rsid w:val="008A06C7"/>
    <w:rsid w:val="008B533A"/>
    <w:rsid w:val="008C14FC"/>
    <w:rsid w:val="008C1B19"/>
    <w:rsid w:val="008C1EB3"/>
    <w:rsid w:val="008C53C4"/>
    <w:rsid w:val="008C5F65"/>
    <w:rsid w:val="009159B9"/>
    <w:rsid w:val="009168BD"/>
    <w:rsid w:val="0092631A"/>
    <w:rsid w:val="00931128"/>
    <w:rsid w:val="009374A9"/>
    <w:rsid w:val="00941781"/>
    <w:rsid w:val="009423B6"/>
    <w:rsid w:val="00950CEF"/>
    <w:rsid w:val="0095285A"/>
    <w:rsid w:val="0095316D"/>
    <w:rsid w:val="00965406"/>
    <w:rsid w:val="00967B94"/>
    <w:rsid w:val="009A3326"/>
    <w:rsid w:val="009E20E6"/>
    <w:rsid w:val="009E6342"/>
    <w:rsid w:val="009F03B1"/>
    <w:rsid w:val="00A0308D"/>
    <w:rsid w:val="00A04621"/>
    <w:rsid w:val="00A1010C"/>
    <w:rsid w:val="00A20072"/>
    <w:rsid w:val="00A35DD9"/>
    <w:rsid w:val="00A45D67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0C9C"/>
    <w:rsid w:val="00B86DD0"/>
    <w:rsid w:val="00BA11F7"/>
    <w:rsid w:val="00BA1465"/>
    <w:rsid w:val="00BF2373"/>
    <w:rsid w:val="00BF32A6"/>
    <w:rsid w:val="00C00F4C"/>
    <w:rsid w:val="00C02DFA"/>
    <w:rsid w:val="00C03113"/>
    <w:rsid w:val="00C101D4"/>
    <w:rsid w:val="00C35492"/>
    <w:rsid w:val="00C74719"/>
    <w:rsid w:val="00C74905"/>
    <w:rsid w:val="00C84212"/>
    <w:rsid w:val="00C97309"/>
    <w:rsid w:val="00CB05D3"/>
    <w:rsid w:val="00CB0FCF"/>
    <w:rsid w:val="00CC7AFF"/>
    <w:rsid w:val="00CE0B8F"/>
    <w:rsid w:val="00CE0DA1"/>
    <w:rsid w:val="00CF1795"/>
    <w:rsid w:val="00CF2559"/>
    <w:rsid w:val="00D22B3C"/>
    <w:rsid w:val="00D41305"/>
    <w:rsid w:val="00D64123"/>
    <w:rsid w:val="00D642D3"/>
    <w:rsid w:val="00D91434"/>
    <w:rsid w:val="00D96259"/>
    <w:rsid w:val="00DB1216"/>
    <w:rsid w:val="00DB7468"/>
    <w:rsid w:val="00DC4C6E"/>
    <w:rsid w:val="00DF0E57"/>
    <w:rsid w:val="00DF181A"/>
    <w:rsid w:val="00DF7E3E"/>
    <w:rsid w:val="00E04C14"/>
    <w:rsid w:val="00E104A9"/>
    <w:rsid w:val="00E11CE2"/>
    <w:rsid w:val="00E21589"/>
    <w:rsid w:val="00E216C5"/>
    <w:rsid w:val="00E25218"/>
    <w:rsid w:val="00E27A18"/>
    <w:rsid w:val="00E35459"/>
    <w:rsid w:val="00E536B5"/>
    <w:rsid w:val="00E70095"/>
    <w:rsid w:val="00E82D01"/>
    <w:rsid w:val="00E957C7"/>
    <w:rsid w:val="00EA1DFC"/>
    <w:rsid w:val="00EA3268"/>
    <w:rsid w:val="00EA7735"/>
    <w:rsid w:val="00EB50D7"/>
    <w:rsid w:val="00ED2FE3"/>
    <w:rsid w:val="00F019B4"/>
    <w:rsid w:val="00F07ECE"/>
    <w:rsid w:val="00F4110C"/>
    <w:rsid w:val="00F51AA0"/>
    <w:rsid w:val="00F552B7"/>
    <w:rsid w:val="00F67B04"/>
    <w:rsid w:val="00F76152"/>
    <w:rsid w:val="00F817FC"/>
    <w:rsid w:val="00F83AAB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3459DAFD"/>
  <w15:docId w15:val="{DFD93AB0-73DE-4812-989A-0C78CECF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link w:val="Titlu3Caracter"/>
    <w:uiPriority w:val="9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link w:val="Titlu4Caracte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Revizuire">
    <w:name w:val="Revision"/>
    <w:hidden/>
    <w:uiPriority w:val="99"/>
    <w:semiHidden/>
    <w:rsid w:val="00310C39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paragraph" w:customStyle="1" w:styleId="Style29">
    <w:name w:val="Style29"/>
    <w:basedOn w:val="Normal"/>
    <w:uiPriority w:val="99"/>
    <w:rsid w:val="00310C39"/>
    <w:pPr>
      <w:widowControl w:val="0"/>
      <w:autoSpaceDE w:val="0"/>
      <w:autoSpaceDN w:val="0"/>
      <w:adjustRightInd w:val="0"/>
      <w:spacing w:line="346" w:lineRule="exact"/>
      <w:ind w:firstLine="0"/>
    </w:pPr>
    <w:rPr>
      <w:rFonts w:eastAsiaTheme="minorEastAsia"/>
      <w:sz w:val="24"/>
      <w:szCs w:val="24"/>
      <w:lang w:val="ru-RU" w:eastAsia="ru-RU"/>
    </w:rPr>
  </w:style>
  <w:style w:type="character" w:customStyle="1" w:styleId="apple-style-span">
    <w:name w:val="apple-style-span"/>
    <w:uiPriority w:val="99"/>
    <w:rsid w:val="00310C39"/>
    <w:rPr>
      <w:rFonts w:cs="Times New Roman"/>
    </w:rPr>
  </w:style>
  <w:style w:type="character" w:customStyle="1" w:styleId="Titlu3Caracter">
    <w:name w:val="Titlu 3 Caracter"/>
    <w:basedOn w:val="Fontdeparagrafimplicit"/>
    <w:link w:val="Titlu3"/>
    <w:uiPriority w:val="9"/>
    <w:rsid w:val="00310C39"/>
    <w:rPr>
      <w:rFonts w:ascii="$Caslon" w:hAnsi="$Caslon"/>
      <w:b/>
      <w:lang w:val="x-none" w:eastAsia="en-US"/>
    </w:rPr>
  </w:style>
  <w:style w:type="paragraph" w:customStyle="1" w:styleId="Default">
    <w:name w:val="Default"/>
    <w:rsid w:val="00310C39"/>
    <w:pPr>
      <w:autoSpaceDE w:val="0"/>
      <w:autoSpaceDN w:val="0"/>
      <w:adjustRightInd w:val="0"/>
      <w:ind w:firstLine="0"/>
      <w:jc w:val="left"/>
    </w:pPr>
    <w:rPr>
      <w:rFonts w:eastAsiaTheme="minorHAnsi"/>
      <w:color w:val="000000"/>
      <w:sz w:val="24"/>
      <w:szCs w:val="24"/>
      <w:lang w:eastAsia="en-US"/>
    </w:rPr>
  </w:style>
  <w:style w:type="character" w:customStyle="1" w:styleId="FontStyle22">
    <w:name w:val="Font Style22"/>
    <w:basedOn w:val="Fontdeparagrafimplicit"/>
    <w:uiPriority w:val="99"/>
    <w:rsid w:val="00310C39"/>
    <w:rPr>
      <w:rFonts w:ascii="Times New Roman" w:hAnsi="Times New Roman" w:cs="Times New Roman"/>
      <w:sz w:val="22"/>
      <w:szCs w:val="22"/>
    </w:rPr>
  </w:style>
  <w:style w:type="character" w:customStyle="1" w:styleId="FontStyle24">
    <w:name w:val="Font Style24"/>
    <w:basedOn w:val="Fontdeparagrafimplicit"/>
    <w:uiPriority w:val="99"/>
    <w:rsid w:val="00310C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0">
    <w:name w:val="Font Style30"/>
    <w:basedOn w:val="Fontdeparagrafimplicit"/>
    <w:uiPriority w:val="99"/>
    <w:rsid w:val="00310C3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0">
    <w:name w:val="Font Style20"/>
    <w:basedOn w:val="Fontdeparagrafimplicit"/>
    <w:uiPriority w:val="99"/>
    <w:rsid w:val="00310C3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1">
    <w:name w:val="Font Style21"/>
    <w:basedOn w:val="Fontdeparagrafimplicit"/>
    <w:uiPriority w:val="99"/>
    <w:rsid w:val="00310C3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">
    <w:name w:val="Style3"/>
    <w:basedOn w:val="Normal"/>
    <w:uiPriority w:val="99"/>
    <w:rsid w:val="00310C39"/>
    <w:pPr>
      <w:widowControl w:val="0"/>
      <w:autoSpaceDE w:val="0"/>
      <w:autoSpaceDN w:val="0"/>
      <w:adjustRightInd w:val="0"/>
      <w:spacing w:line="356" w:lineRule="exact"/>
      <w:ind w:firstLine="569"/>
    </w:pPr>
    <w:rPr>
      <w:rFonts w:eastAsiaTheme="minorEastAsia"/>
      <w:sz w:val="24"/>
      <w:szCs w:val="24"/>
      <w:lang w:val="ru-RU" w:eastAsia="ru-RU"/>
    </w:rPr>
  </w:style>
  <w:style w:type="character" w:customStyle="1" w:styleId="FontStyle23">
    <w:name w:val="Font Style23"/>
    <w:basedOn w:val="Fontdeparagrafimplicit"/>
    <w:uiPriority w:val="99"/>
    <w:rsid w:val="00310C39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0">
    <w:name w:val="Style10"/>
    <w:basedOn w:val="Normal"/>
    <w:uiPriority w:val="99"/>
    <w:rsid w:val="00310C39"/>
    <w:pPr>
      <w:widowControl w:val="0"/>
      <w:autoSpaceDE w:val="0"/>
      <w:autoSpaceDN w:val="0"/>
      <w:adjustRightInd w:val="0"/>
      <w:spacing w:line="358" w:lineRule="exact"/>
      <w:ind w:firstLine="0"/>
    </w:pPr>
    <w:rPr>
      <w:rFonts w:eastAsiaTheme="minorEastAsia"/>
      <w:sz w:val="24"/>
      <w:szCs w:val="24"/>
      <w:lang w:val="ru-RU" w:eastAsia="ru-RU"/>
    </w:rPr>
  </w:style>
  <w:style w:type="paragraph" w:customStyle="1" w:styleId="Style12">
    <w:name w:val="Style12"/>
    <w:basedOn w:val="Normal"/>
    <w:uiPriority w:val="99"/>
    <w:rsid w:val="00310C39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6">
    <w:name w:val="Style6"/>
    <w:basedOn w:val="Normal"/>
    <w:uiPriority w:val="99"/>
    <w:rsid w:val="00310C39"/>
    <w:pPr>
      <w:widowControl w:val="0"/>
      <w:autoSpaceDE w:val="0"/>
      <w:autoSpaceDN w:val="0"/>
      <w:adjustRightInd w:val="0"/>
      <w:spacing w:line="317" w:lineRule="exact"/>
      <w:ind w:firstLine="706"/>
    </w:pPr>
    <w:rPr>
      <w:rFonts w:ascii="Calibri" w:eastAsiaTheme="minorEastAsia" w:hAnsi="Calibri"/>
      <w:sz w:val="24"/>
      <w:szCs w:val="24"/>
      <w:lang w:val="ru-RU" w:eastAsia="ru-RU"/>
    </w:rPr>
  </w:style>
  <w:style w:type="paragraph" w:customStyle="1" w:styleId="Style7">
    <w:name w:val="Style7"/>
    <w:basedOn w:val="Normal"/>
    <w:uiPriority w:val="99"/>
    <w:rsid w:val="00310C39"/>
    <w:pPr>
      <w:widowControl w:val="0"/>
      <w:autoSpaceDE w:val="0"/>
      <w:autoSpaceDN w:val="0"/>
      <w:adjustRightInd w:val="0"/>
      <w:spacing w:line="322" w:lineRule="exact"/>
      <w:ind w:firstLine="720"/>
    </w:pPr>
    <w:rPr>
      <w:rFonts w:ascii="Calibri" w:eastAsiaTheme="minorEastAsia" w:hAnsi="Calibri"/>
      <w:sz w:val="24"/>
      <w:szCs w:val="24"/>
      <w:lang w:val="ru-RU" w:eastAsia="ru-RU"/>
    </w:rPr>
  </w:style>
  <w:style w:type="character" w:customStyle="1" w:styleId="FontStyle25">
    <w:name w:val="Font Style25"/>
    <w:basedOn w:val="Fontdeparagrafimplicit"/>
    <w:uiPriority w:val="99"/>
    <w:rsid w:val="00310C39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Fontdeparagrafimplicit"/>
    <w:uiPriority w:val="99"/>
    <w:rsid w:val="00310C39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Fontdeparagrafimplicit"/>
    <w:uiPriority w:val="99"/>
    <w:rsid w:val="00310C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8">
    <w:name w:val="Font Style28"/>
    <w:basedOn w:val="Fontdeparagrafimplicit"/>
    <w:uiPriority w:val="99"/>
    <w:rsid w:val="00310C39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310C39"/>
    <w:pPr>
      <w:widowControl w:val="0"/>
      <w:autoSpaceDE w:val="0"/>
      <w:autoSpaceDN w:val="0"/>
      <w:adjustRightInd w:val="0"/>
      <w:ind w:firstLine="0"/>
      <w:jc w:val="left"/>
    </w:pPr>
    <w:rPr>
      <w:rFonts w:ascii="Calibri" w:eastAsiaTheme="minorEastAsia" w:hAnsi="Calibri"/>
      <w:sz w:val="24"/>
      <w:szCs w:val="24"/>
      <w:lang w:val="ru-RU" w:eastAsia="ru-RU"/>
    </w:rPr>
  </w:style>
  <w:style w:type="paragraph" w:customStyle="1" w:styleId="Style17">
    <w:name w:val="Style17"/>
    <w:basedOn w:val="Normal"/>
    <w:uiPriority w:val="99"/>
    <w:rsid w:val="00310C39"/>
    <w:pPr>
      <w:widowControl w:val="0"/>
      <w:autoSpaceDE w:val="0"/>
      <w:autoSpaceDN w:val="0"/>
      <w:adjustRightInd w:val="0"/>
      <w:spacing w:line="319" w:lineRule="exact"/>
      <w:ind w:firstLine="576"/>
    </w:pPr>
    <w:rPr>
      <w:rFonts w:ascii="Calibri" w:eastAsiaTheme="minorEastAsia" w:hAnsi="Calibri"/>
      <w:sz w:val="24"/>
      <w:szCs w:val="24"/>
      <w:lang w:val="ru-RU" w:eastAsia="ru-RU"/>
    </w:rPr>
  </w:style>
  <w:style w:type="character" w:customStyle="1" w:styleId="FontStyle29">
    <w:name w:val="Font Style29"/>
    <w:basedOn w:val="Fontdeparagrafimplicit"/>
    <w:uiPriority w:val="99"/>
    <w:rsid w:val="00310C39"/>
    <w:rPr>
      <w:rFonts w:ascii="Times New Roman" w:hAnsi="Times New Roman" w:cs="Times New Roman"/>
      <w:b/>
      <w:bCs/>
      <w:w w:val="150"/>
      <w:sz w:val="8"/>
      <w:szCs w:val="8"/>
    </w:rPr>
  </w:style>
  <w:style w:type="paragraph" w:customStyle="1" w:styleId="Style13">
    <w:name w:val="Style13"/>
    <w:basedOn w:val="Normal"/>
    <w:uiPriority w:val="99"/>
    <w:rsid w:val="00310C39"/>
    <w:pPr>
      <w:widowControl w:val="0"/>
      <w:autoSpaceDE w:val="0"/>
      <w:autoSpaceDN w:val="0"/>
      <w:adjustRightInd w:val="0"/>
      <w:spacing w:line="317" w:lineRule="exact"/>
      <w:ind w:firstLine="612"/>
    </w:pPr>
    <w:rPr>
      <w:rFonts w:ascii="Calibri" w:eastAsiaTheme="minorEastAsia" w:hAnsi="Calibri"/>
      <w:sz w:val="24"/>
      <w:szCs w:val="24"/>
      <w:lang w:val="ru-RU" w:eastAsia="ru-RU"/>
    </w:rPr>
  </w:style>
  <w:style w:type="paragraph" w:customStyle="1" w:styleId="Style15">
    <w:name w:val="Style15"/>
    <w:basedOn w:val="Normal"/>
    <w:uiPriority w:val="99"/>
    <w:rsid w:val="00310C39"/>
    <w:pPr>
      <w:widowControl w:val="0"/>
      <w:autoSpaceDE w:val="0"/>
      <w:autoSpaceDN w:val="0"/>
      <w:adjustRightInd w:val="0"/>
      <w:ind w:firstLine="0"/>
      <w:jc w:val="left"/>
    </w:pPr>
    <w:rPr>
      <w:rFonts w:ascii="Calibri" w:eastAsiaTheme="minorEastAsia" w:hAnsi="Calibri"/>
      <w:sz w:val="24"/>
      <w:szCs w:val="24"/>
      <w:lang w:val="ru-RU" w:eastAsia="ru-RU"/>
    </w:rPr>
  </w:style>
  <w:style w:type="paragraph" w:customStyle="1" w:styleId="Style16">
    <w:name w:val="Style16"/>
    <w:basedOn w:val="Normal"/>
    <w:uiPriority w:val="99"/>
    <w:rsid w:val="00310C39"/>
    <w:pPr>
      <w:widowControl w:val="0"/>
      <w:autoSpaceDE w:val="0"/>
      <w:autoSpaceDN w:val="0"/>
      <w:adjustRightInd w:val="0"/>
      <w:spacing w:line="317" w:lineRule="exact"/>
      <w:ind w:firstLine="612"/>
      <w:jc w:val="left"/>
    </w:pPr>
    <w:rPr>
      <w:rFonts w:ascii="Calibri" w:eastAsiaTheme="minorEastAsia" w:hAnsi="Calibri"/>
      <w:sz w:val="24"/>
      <w:szCs w:val="24"/>
      <w:lang w:val="ru-RU" w:eastAsia="ru-RU"/>
    </w:rPr>
  </w:style>
  <w:style w:type="paragraph" w:customStyle="1" w:styleId="Style11">
    <w:name w:val="Style11"/>
    <w:basedOn w:val="Normal"/>
    <w:uiPriority w:val="99"/>
    <w:rsid w:val="00310C39"/>
    <w:pPr>
      <w:widowControl w:val="0"/>
      <w:autoSpaceDE w:val="0"/>
      <w:autoSpaceDN w:val="0"/>
      <w:adjustRightInd w:val="0"/>
      <w:ind w:firstLine="0"/>
    </w:pPr>
    <w:rPr>
      <w:rFonts w:ascii="Calibri" w:eastAsiaTheme="minorEastAsia" w:hAnsi="Calibri"/>
      <w:sz w:val="24"/>
      <w:szCs w:val="24"/>
      <w:lang w:val="ru-RU" w:eastAsia="ru-RU"/>
    </w:rPr>
  </w:style>
  <w:style w:type="character" w:customStyle="1" w:styleId="FontStyle16">
    <w:name w:val="Font Style16"/>
    <w:basedOn w:val="Fontdeparagrafimplicit"/>
    <w:uiPriority w:val="99"/>
    <w:rsid w:val="00310C39"/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Fontdeparagrafimplicit"/>
    <w:uiPriority w:val="99"/>
    <w:rsid w:val="00310C39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88">
    <w:name w:val="Font Style88"/>
    <w:uiPriority w:val="99"/>
    <w:rsid w:val="00310C39"/>
    <w:rPr>
      <w:rFonts w:ascii="Times New Roman" w:hAnsi="Times New Roman" w:cs="Times New Roman"/>
      <w:sz w:val="22"/>
      <w:szCs w:val="22"/>
    </w:rPr>
  </w:style>
  <w:style w:type="paragraph" w:customStyle="1" w:styleId="Style50">
    <w:name w:val="Style50"/>
    <w:basedOn w:val="Normal"/>
    <w:uiPriority w:val="99"/>
    <w:rsid w:val="00310C39"/>
    <w:pPr>
      <w:widowControl w:val="0"/>
      <w:autoSpaceDE w:val="0"/>
      <w:autoSpaceDN w:val="0"/>
      <w:adjustRightInd w:val="0"/>
      <w:ind w:firstLine="0"/>
      <w:jc w:val="left"/>
    </w:pPr>
    <w:rPr>
      <w:rFonts w:ascii="Arial Unicode MS" w:eastAsia="Arial Unicode MS" w:hAnsi="Calibri" w:cs="Arial Unicode MS"/>
      <w:sz w:val="24"/>
      <w:szCs w:val="24"/>
      <w:lang w:val="ru-RU" w:eastAsia="ru-RU"/>
    </w:rPr>
  </w:style>
  <w:style w:type="paragraph" w:customStyle="1" w:styleId="Style5">
    <w:name w:val="Style5"/>
    <w:basedOn w:val="Normal"/>
    <w:uiPriority w:val="99"/>
    <w:rsid w:val="00310C39"/>
    <w:pPr>
      <w:widowControl w:val="0"/>
      <w:autoSpaceDE w:val="0"/>
      <w:autoSpaceDN w:val="0"/>
      <w:adjustRightInd w:val="0"/>
      <w:spacing w:line="331" w:lineRule="exact"/>
      <w:ind w:firstLine="439"/>
    </w:pPr>
    <w:rPr>
      <w:rFonts w:eastAsiaTheme="minorEastAsia"/>
      <w:sz w:val="24"/>
      <w:szCs w:val="24"/>
      <w:lang w:val="ru-RU" w:eastAsia="ru-RU"/>
    </w:rPr>
  </w:style>
  <w:style w:type="character" w:customStyle="1" w:styleId="FontStyle18">
    <w:name w:val="Font Style18"/>
    <w:basedOn w:val="Fontdeparagrafimplicit"/>
    <w:uiPriority w:val="99"/>
    <w:rsid w:val="00310C3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9">
    <w:name w:val="Font Style19"/>
    <w:basedOn w:val="Fontdeparagrafimplicit"/>
    <w:uiPriority w:val="99"/>
    <w:rsid w:val="00310C39"/>
    <w:rPr>
      <w:rFonts w:ascii="Times New Roman" w:hAnsi="Times New Roman" w:cs="Times New Roman"/>
      <w:sz w:val="22"/>
      <w:szCs w:val="22"/>
    </w:rPr>
  </w:style>
  <w:style w:type="character" w:customStyle="1" w:styleId="zmsearchresult">
    <w:name w:val="zmsearchresult"/>
    <w:basedOn w:val="Fontdeparagrafimplicit"/>
    <w:rsid w:val="00310C39"/>
  </w:style>
  <w:style w:type="paragraph" w:styleId="Frspaiere">
    <w:name w:val="No Spacing"/>
    <w:uiPriority w:val="1"/>
    <w:qFormat/>
    <w:rsid w:val="00310C39"/>
    <w:pPr>
      <w:ind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table" w:customStyle="1" w:styleId="TableGrid1">
    <w:name w:val="Table Grid1"/>
    <w:basedOn w:val="TabelNormal"/>
    <w:next w:val="Tabelgril"/>
    <w:uiPriority w:val="59"/>
    <w:locked/>
    <w:rsid w:val="00310C39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4Caracter">
    <w:name w:val="Titlu 4 Caracter"/>
    <w:basedOn w:val="Fontdeparagrafimplicit"/>
    <w:link w:val="Titlu4"/>
    <w:uiPriority w:val="9"/>
    <w:rsid w:val="00310C39"/>
    <w:rPr>
      <w:rFonts w:ascii="$Caslon" w:hAnsi="$Caslon"/>
      <w:b/>
      <w:sz w:val="26"/>
      <w:lang w:val="x-none" w:eastAsia="en-US"/>
    </w:rPr>
  </w:style>
  <w:style w:type="character" w:customStyle="1" w:styleId="docblue">
    <w:name w:val="doc_blue"/>
    <w:basedOn w:val="Fontdeparagrafimplicit"/>
    <w:rsid w:val="00310C39"/>
  </w:style>
  <w:style w:type="character" w:styleId="Accentuat">
    <w:name w:val="Emphasis"/>
    <w:basedOn w:val="Fontdeparagrafimplicit"/>
    <w:uiPriority w:val="20"/>
    <w:qFormat/>
    <w:rsid w:val="00310C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ED3813D-7C28-4FF5-9B8F-43D6EACF6631}"/>
</file>

<file path=customXml/itemProps2.xml><?xml version="1.0" encoding="utf-8"?>
<ds:datastoreItem xmlns:ds="http://schemas.openxmlformats.org/officeDocument/2006/customXml" ds:itemID="{41F32683-9845-4E00-AF92-A4790148059E}"/>
</file>

<file path=customXml/itemProps3.xml><?xml version="1.0" encoding="utf-8"?>
<ds:datastoreItem xmlns:ds="http://schemas.openxmlformats.org/officeDocument/2006/customXml" ds:itemID="{E256A88C-9102-4C2E-8161-8BD7B5857544}"/>
</file>

<file path=customXml/itemProps4.xml><?xml version="1.0" encoding="utf-8"?>
<ds:datastoreItem xmlns:ds="http://schemas.openxmlformats.org/officeDocument/2006/customXml" ds:itemID="{9D894EA1-EC6A-41DC-B3C4-C371C8438E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20</Pages>
  <Words>6614</Words>
  <Characters>38363</Characters>
  <Application>Microsoft Office Word</Application>
  <DocSecurity>0</DocSecurity>
  <Lines>319</Lines>
  <Paragraphs>89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168.2022.ro</dc:title>
  <dc:creator>lll</dc:creator>
  <cp:lastModifiedBy>Mariana Sotnicenco</cp:lastModifiedBy>
  <cp:revision>58</cp:revision>
  <cp:lastPrinted>2022-05-04T07:23:00Z</cp:lastPrinted>
  <dcterms:created xsi:type="dcterms:W3CDTF">2020-07-17T11:58:00Z</dcterms:created>
  <dcterms:modified xsi:type="dcterms:W3CDTF">2022-05-04T07:25:00Z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