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30A67" w14:textId="77777777" w:rsidR="00386669" w:rsidRDefault="00386669" w:rsidP="008C5462">
      <w:pPr>
        <w:jc w:val="right"/>
        <w:rPr>
          <w:b/>
          <w:sz w:val="28"/>
          <w:szCs w:val="28"/>
          <w:lang w:val="ro-RO"/>
        </w:rPr>
      </w:pPr>
    </w:p>
    <w:p w14:paraId="0902B655" w14:textId="77777777" w:rsidR="00386669" w:rsidRDefault="00386669" w:rsidP="008C5462">
      <w:pPr>
        <w:jc w:val="right"/>
        <w:rPr>
          <w:b/>
          <w:sz w:val="28"/>
          <w:szCs w:val="28"/>
          <w:lang w:val="ro-RO"/>
        </w:rPr>
      </w:pPr>
    </w:p>
    <w:p w14:paraId="19AD5142" w14:textId="77777777" w:rsidR="00386669" w:rsidRDefault="00386669" w:rsidP="008C5462">
      <w:pPr>
        <w:jc w:val="right"/>
        <w:rPr>
          <w:b/>
          <w:sz w:val="28"/>
          <w:szCs w:val="28"/>
          <w:lang w:val="ro-RO"/>
        </w:rPr>
      </w:pPr>
    </w:p>
    <w:p w14:paraId="589ED352" w14:textId="77777777" w:rsidR="00386669" w:rsidRDefault="00386669" w:rsidP="008C5462">
      <w:pPr>
        <w:jc w:val="right"/>
        <w:rPr>
          <w:b/>
          <w:sz w:val="28"/>
          <w:szCs w:val="28"/>
          <w:lang w:val="ro-RO"/>
        </w:rPr>
      </w:pPr>
    </w:p>
    <w:p w14:paraId="751B0FD1" w14:textId="77777777" w:rsidR="00386669" w:rsidRDefault="00386669" w:rsidP="008C5462">
      <w:pPr>
        <w:jc w:val="right"/>
        <w:rPr>
          <w:b/>
          <w:sz w:val="28"/>
          <w:szCs w:val="28"/>
          <w:lang w:val="ro-RO"/>
        </w:rPr>
      </w:pPr>
    </w:p>
    <w:p w14:paraId="2A8701E0" w14:textId="77777777" w:rsidR="00386669" w:rsidRDefault="00386669" w:rsidP="008C5462">
      <w:pPr>
        <w:jc w:val="right"/>
        <w:rPr>
          <w:b/>
          <w:sz w:val="28"/>
          <w:szCs w:val="28"/>
          <w:lang w:val="ro-RO"/>
        </w:rPr>
      </w:pPr>
    </w:p>
    <w:p w14:paraId="356C78B2" w14:textId="2A3ABD90" w:rsidR="00E7342E" w:rsidRPr="007F1A98" w:rsidRDefault="008C5462" w:rsidP="008C5462">
      <w:pPr>
        <w:jc w:val="right"/>
        <w:rPr>
          <w:b/>
          <w:sz w:val="28"/>
          <w:szCs w:val="28"/>
          <w:lang w:val="ro-RO"/>
        </w:rPr>
      </w:pPr>
      <w:r w:rsidRPr="007F1A98">
        <w:rPr>
          <w:b/>
          <w:sz w:val="28"/>
          <w:szCs w:val="28"/>
          <w:lang w:val="ro-RO"/>
        </w:rPr>
        <w:t>UE</w:t>
      </w:r>
    </w:p>
    <w:p w14:paraId="760D23F3" w14:textId="77777777" w:rsidR="00D74A35" w:rsidRPr="007F1A98" w:rsidRDefault="00D74A35" w:rsidP="008C5462">
      <w:pPr>
        <w:jc w:val="center"/>
        <w:rPr>
          <w:sz w:val="28"/>
          <w:szCs w:val="28"/>
          <w:lang w:val="ro-RO"/>
        </w:rPr>
      </w:pPr>
    </w:p>
    <w:p w14:paraId="5A42D33D" w14:textId="77777777" w:rsidR="00E7342E" w:rsidRPr="007F1A98" w:rsidRDefault="00E7342E" w:rsidP="00D74A35">
      <w:pPr>
        <w:ind w:left="567" w:right="1985" w:firstLine="0"/>
        <w:jc w:val="center"/>
        <w:rPr>
          <w:b/>
          <w:spacing w:val="80"/>
          <w:sz w:val="28"/>
          <w:szCs w:val="28"/>
          <w:lang w:val="ro-RO"/>
        </w:rPr>
      </w:pPr>
      <w:r w:rsidRPr="007F1A98">
        <w:rPr>
          <w:b/>
          <w:spacing w:val="80"/>
          <w:sz w:val="28"/>
          <w:szCs w:val="28"/>
          <w:lang w:val="ro-RO"/>
        </w:rPr>
        <w:t>LEGE</w:t>
      </w:r>
    </w:p>
    <w:p w14:paraId="2B5E2E98" w14:textId="77777777" w:rsidR="00D74A35" w:rsidRPr="007F1A98" w:rsidRDefault="00D74A35" w:rsidP="00D74A35">
      <w:pPr>
        <w:ind w:left="567" w:right="1985" w:firstLine="0"/>
        <w:jc w:val="center"/>
        <w:rPr>
          <w:b/>
          <w:sz w:val="28"/>
          <w:szCs w:val="28"/>
          <w:lang w:val="ro-RO"/>
        </w:rPr>
      </w:pPr>
    </w:p>
    <w:p w14:paraId="6740018F" w14:textId="77777777" w:rsidR="00D74A35" w:rsidRPr="007F1A98" w:rsidRDefault="00E7342E" w:rsidP="00D74A35">
      <w:pPr>
        <w:ind w:left="567" w:right="1985" w:firstLine="0"/>
        <w:jc w:val="center"/>
        <w:rPr>
          <w:b/>
          <w:sz w:val="28"/>
          <w:szCs w:val="28"/>
          <w:lang w:val="ro-RO"/>
        </w:rPr>
      </w:pPr>
      <w:r w:rsidRPr="007F1A98">
        <w:rPr>
          <w:b/>
          <w:sz w:val="28"/>
          <w:szCs w:val="28"/>
          <w:lang w:val="ro-RO"/>
        </w:rPr>
        <w:t xml:space="preserve">pentru modificarea Legii nr. 105/2003 privind </w:t>
      </w:r>
    </w:p>
    <w:p w14:paraId="50AEC238" w14:textId="670C8B11" w:rsidR="00E7342E" w:rsidRPr="007F1A98" w:rsidRDefault="00E7342E" w:rsidP="00D74A35">
      <w:pPr>
        <w:ind w:left="567" w:right="1985" w:firstLine="0"/>
        <w:jc w:val="center"/>
        <w:rPr>
          <w:b/>
          <w:sz w:val="28"/>
          <w:szCs w:val="28"/>
          <w:lang w:val="ro-RO"/>
        </w:rPr>
      </w:pPr>
      <w:r w:rsidRPr="007F1A98">
        <w:rPr>
          <w:b/>
          <w:sz w:val="28"/>
          <w:szCs w:val="28"/>
          <w:lang w:val="ro-RO"/>
        </w:rPr>
        <w:t>protecția consumatorilor</w:t>
      </w:r>
    </w:p>
    <w:p w14:paraId="5B5DD03C" w14:textId="23DAE95C" w:rsidR="00E7342E" w:rsidRPr="007F1A98" w:rsidRDefault="00D74A35" w:rsidP="008C5462">
      <w:pPr>
        <w:rPr>
          <w:b/>
          <w:sz w:val="28"/>
          <w:szCs w:val="28"/>
          <w:lang w:val="ro-RO"/>
        </w:rPr>
      </w:pPr>
      <w:r w:rsidRPr="007F1A98">
        <w:rPr>
          <w:b/>
          <w:noProof/>
          <w:sz w:val="28"/>
          <w:szCs w:val="28"/>
          <w:lang w:val="ro-RO"/>
        </w:rPr>
        <mc:AlternateContent>
          <mc:Choice Requires="wps">
            <w:drawing>
              <wp:anchor distT="0" distB="0" distL="114300" distR="114300" simplePos="0" relativeHeight="251659264" behindDoc="0" locked="0" layoutInCell="1" allowOverlap="1" wp14:anchorId="203731EF" wp14:editId="33309E78">
                <wp:simplePos x="0" y="0"/>
                <wp:positionH relativeFrom="column">
                  <wp:posOffset>777875</wp:posOffset>
                </wp:positionH>
                <wp:positionV relativeFrom="paragraph">
                  <wp:posOffset>49530</wp:posOffset>
                </wp:positionV>
                <wp:extent cx="3505200" cy="0"/>
                <wp:effectExtent l="0" t="0" r="0" b="0"/>
                <wp:wrapNone/>
                <wp:docPr id="1268983979" name="Conector drept 1"/>
                <wp:cNvGraphicFramePr/>
                <a:graphic xmlns:a="http://schemas.openxmlformats.org/drawingml/2006/main">
                  <a:graphicData uri="http://schemas.microsoft.com/office/word/2010/wordprocessingShape">
                    <wps:wsp>
                      <wps:cNvCnPr/>
                      <wps:spPr>
                        <a:xfrm flipV="1">
                          <a:off x="0" y="0"/>
                          <a:ext cx="35052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du="http://schemas.microsoft.com/office/word/2023/wordml/word16du" xmlns:oel="http://schemas.microsoft.com/office/2019/extlst">
            <w:pict>
              <v:line w14:anchorId="62CAD254"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1.25pt,3.9pt" to="337.2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" strokecolor="black [3200]">
                <v:stroke joinstyle="miter"/>
              </v:line>
            </w:pict>
          </mc:Fallback>
        </mc:AlternateContent>
      </w:r>
    </w:p>
    <w:p w14:paraId="390A6B3C" w14:textId="77777777" w:rsidR="00E7342E" w:rsidRPr="007F1A98" w:rsidRDefault="00E7342E" w:rsidP="008C5462">
      <w:pPr>
        <w:rPr>
          <w:sz w:val="28"/>
          <w:szCs w:val="28"/>
          <w:lang w:val="ro-RO"/>
        </w:rPr>
      </w:pPr>
      <w:r w:rsidRPr="007F1A98">
        <w:rPr>
          <w:sz w:val="28"/>
          <w:szCs w:val="28"/>
          <w:lang w:val="ro-RO"/>
        </w:rPr>
        <w:t>Parlamentul adoptă prezenta lege organică.</w:t>
      </w:r>
    </w:p>
    <w:p w14:paraId="5FC0A3AD" w14:textId="77777777" w:rsidR="00E7342E" w:rsidRPr="007F1A98" w:rsidRDefault="00E7342E" w:rsidP="008C5462">
      <w:pPr>
        <w:rPr>
          <w:sz w:val="28"/>
          <w:szCs w:val="28"/>
          <w:lang w:val="ro-RO"/>
        </w:rPr>
      </w:pPr>
    </w:p>
    <w:p w14:paraId="7C541D9A" w14:textId="4E2F9C28" w:rsidR="00E7342E" w:rsidRPr="007F1A98" w:rsidRDefault="00E7342E" w:rsidP="008C5462">
      <w:pPr>
        <w:rPr>
          <w:sz w:val="28"/>
          <w:szCs w:val="28"/>
          <w:lang w:val="ro-RO"/>
        </w:rPr>
      </w:pPr>
      <w:r w:rsidRPr="007F1A98">
        <w:rPr>
          <w:sz w:val="28"/>
          <w:szCs w:val="28"/>
          <w:lang w:val="ro-RO"/>
        </w:rPr>
        <w:t xml:space="preserve">Prezenta </w:t>
      </w:r>
      <w:r w:rsidR="00A268BB" w:rsidRPr="007F1A98">
        <w:rPr>
          <w:sz w:val="28"/>
          <w:szCs w:val="28"/>
          <w:lang w:val="ro-RO"/>
        </w:rPr>
        <w:t>l</w:t>
      </w:r>
      <w:r w:rsidRPr="007F1A98">
        <w:rPr>
          <w:sz w:val="28"/>
          <w:szCs w:val="28"/>
          <w:lang w:val="ro-RO"/>
        </w:rPr>
        <w:t>ege transpune:</w:t>
      </w:r>
    </w:p>
    <w:p w14:paraId="4200A384" w14:textId="2547AC0B" w:rsidR="00E7342E" w:rsidRPr="007F1A98" w:rsidRDefault="00A268BB" w:rsidP="008C5462">
      <w:pPr>
        <w:rPr>
          <w:sz w:val="28"/>
          <w:szCs w:val="28"/>
          <w:lang w:val="ro-RO"/>
        </w:rPr>
      </w:pPr>
      <w:r w:rsidRPr="007F1A98">
        <w:rPr>
          <w:sz w:val="28"/>
          <w:szCs w:val="28"/>
          <w:lang w:val="ro-RO"/>
        </w:rPr>
        <w:t>–</w:t>
      </w:r>
      <w:r w:rsidR="00E7342E" w:rsidRPr="007F1A98">
        <w:rPr>
          <w:sz w:val="28"/>
          <w:szCs w:val="28"/>
          <w:lang w:val="ro-RO"/>
        </w:rPr>
        <w:t xml:space="preserve"> art. 2 lit. (a), (c), (m), (n)</w:t>
      </w:r>
      <w:r w:rsidR="006C0EAD" w:rsidRPr="007F1A98">
        <w:rPr>
          <w:sz w:val="28"/>
          <w:szCs w:val="28"/>
          <w:lang w:val="ro-RO"/>
        </w:rPr>
        <w:t>,</w:t>
      </w:r>
      <w:r w:rsidR="00E7342E" w:rsidRPr="007F1A98">
        <w:rPr>
          <w:sz w:val="28"/>
          <w:szCs w:val="28"/>
          <w:lang w:val="ro-RO"/>
        </w:rPr>
        <w:t xml:space="preserve"> art. 6 alin. (2) lit. (c)</w:t>
      </w:r>
      <w:r w:rsidR="006C0EAD" w:rsidRPr="007F1A98">
        <w:rPr>
          <w:sz w:val="28"/>
          <w:szCs w:val="28"/>
          <w:lang w:val="ro-RO"/>
        </w:rPr>
        <w:t>,</w:t>
      </w:r>
      <w:r w:rsidR="00E7342E" w:rsidRPr="007F1A98">
        <w:rPr>
          <w:sz w:val="28"/>
          <w:szCs w:val="28"/>
          <w:lang w:val="ro-RO"/>
        </w:rPr>
        <w:t xml:space="preserve"> art. 7 alin. (4) lit. (d), (f), alin. (4a) și (6)</w:t>
      </w:r>
      <w:r w:rsidR="006C0EAD" w:rsidRPr="007F1A98">
        <w:rPr>
          <w:sz w:val="28"/>
          <w:szCs w:val="28"/>
          <w:lang w:val="ro-RO"/>
        </w:rPr>
        <w:t>,</w:t>
      </w:r>
      <w:r w:rsidR="00E7342E" w:rsidRPr="007F1A98">
        <w:rPr>
          <w:sz w:val="28"/>
          <w:szCs w:val="28"/>
          <w:lang w:val="ro-RO"/>
        </w:rPr>
        <w:t xml:space="preserve"> art. 11a</w:t>
      </w:r>
      <w:r w:rsidR="006C0EAD" w:rsidRPr="007F1A98">
        <w:rPr>
          <w:sz w:val="28"/>
          <w:szCs w:val="28"/>
          <w:lang w:val="ro-RO"/>
        </w:rPr>
        <w:t>,</w:t>
      </w:r>
      <w:r w:rsidR="00E7342E" w:rsidRPr="007F1A98">
        <w:rPr>
          <w:sz w:val="28"/>
          <w:szCs w:val="28"/>
          <w:lang w:val="ro-RO"/>
        </w:rPr>
        <w:t xml:space="preserve"> art. 13 alin. (2) și pct. 11a, 23a, 23b, 23c din Anexa I la Directiva 2005/29/CE a Parlamentului European și a Consiliului din 11 mai 2005 privind practicile comerciale neloiale ale întreprinderilor de pe piața internă față de consumatori și de modificare a Directivei 84/450/CEE a Consiliului, a Directivelor 97/7/CE, 98/27/CE și 2002/65/CE ale Parlamentului European și ale Consiliului și a Regulamentului (CE) nr. 2006/2004 al Parlamentului European și al Consiliului (Directiva privind practicile comerciale neloiale), publicată în Jurnalul Oficial al Uniunii Europene L 149 din 11 iunie 2005, așa cum a fost modificată prin Directiva (UE) 2019/2161 a Parlamentului European și a Consiliului din 27 noiembrie 2019;</w:t>
      </w:r>
    </w:p>
    <w:p w14:paraId="2D8DE17C" w14:textId="73CCC718" w:rsidR="00E7342E" w:rsidRPr="007F1A98" w:rsidRDefault="00A268BB" w:rsidP="008C5462">
      <w:pPr>
        <w:rPr>
          <w:sz w:val="28"/>
          <w:szCs w:val="28"/>
          <w:lang w:val="ro-RO"/>
        </w:rPr>
      </w:pPr>
      <w:r w:rsidRPr="007F1A98">
        <w:rPr>
          <w:sz w:val="28"/>
          <w:szCs w:val="28"/>
          <w:lang w:val="ro-RO"/>
        </w:rPr>
        <w:t>–</w:t>
      </w:r>
      <w:r w:rsidR="00E7342E" w:rsidRPr="007F1A98">
        <w:rPr>
          <w:sz w:val="28"/>
          <w:szCs w:val="28"/>
          <w:lang w:val="ro-RO"/>
        </w:rPr>
        <w:t xml:space="preserve"> Directiva 2013/11/UE a Parlamentului European și a Consiliului din 21 mai 2013 privind soluționarea alternativă a litigiilor în materie de consum și de modificare a Regulamentului (CE) nr. 2006/2004 și a Directivei 2009/22/CE (Directiva privind SAL în materie de consum), publicată în Jurnalul Oficial al Uniunii Europene L 165 din 18 iunie 2013, așa cum a fost modificată prin Regulamentul (UE) 2017/2394 al Parlamentului European și al Consiliului din 12</w:t>
      </w:r>
      <w:r w:rsidR="00B33D5E" w:rsidRPr="007F1A98">
        <w:rPr>
          <w:sz w:val="28"/>
          <w:szCs w:val="28"/>
          <w:lang w:val="ro-RO"/>
        </w:rPr>
        <w:t> </w:t>
      </w:r>
      <w:r w:rsidR="00E7342E" w:rsidRPr="007F1A98">
        <w:rPr>
          <w:sz w:val="28"/>
          <w:szCs w:val="28"/>
          <w:lang w:val="ro-RO"/>
        </w:rPr>
        <w:t>decembrie 2017;</w:t>
      </w:r>
    </w:p>
    <w:p w14:paraId="3710266B" w14:textId="0A18AF10" w:rsidR="00E7342E" w:rsidRPr="007F1A98" w:rsidRDefault="00A268BB" w:rsidP="008C5462">
      <w:pPr>
        <w:rPr>
          <w:sz w:val="28"/>
          <w:szCs w:val="28"/>
          <w:lang w:val="ro-RO"/>
        </w:rPr>
      </w:pPr>
      <w:r w:rsidRPr="007F1A98">
        <w:rPr>
          <w:sz w:val="28"/>
          <w:szCs w:val="28"/>
          <w:lang w:val="ro-RO"/>
        </w:rPr>
        <w:t>–</w:t>
      </w:r>
      <w:r w:rsidR="00E7342E" w:rsidRPr="007F1A98">
        <w:rPr>
          <w:sz w:val="28"/>
          <w:szCs w:val="28"/>
          <w:lang w:val="ro-RO"/>
        </w:rPr>
        <w:t xml:space="preserve"> art. 1</w:t>
      </w:r>
      <w:r w:rsidR="00D71194" w:rsidRPr="007F1A98">
        <w:rPr>
          <w:sz w:val="28"/>
          <w:szCs w:val="28"/>
          <w:lang w:val="ro-RO"/>
        </w:rPr>
        <w:t>,</w:t>
      </w:r>
      <w:r w:rsidR="00E7342E" w:rsidRPr="007F1A98">
        <w:rPr>
          <w:sz w:val="28"/>
          <w:szCs w:val="28"/>
          <w:lang w:val="ro-RO"/>
        </w:rPr>
        <w:t xml:space="preserve"> art. 2 pct. 2, 3, 5–8, 10–13</w:t>
      </w:r>
      <w:r w:rsidR="006C0EAD" w:rsidRPr="007F1A98">
        <w:rPr>
          <w:sz w:val="28"/>
          <w:szCs w:val="28"/>
          <w:lang w:val="ro-RO"/>
        </w:rPr>
        <w:t>,</w:t>
      </w:r>
      <w:r w:rsidR="00E7342E" w:rsidRPr="007F1A98">
        <w:rPr>
          <w:sz w:val="28"/>
          <w:szCs w:val="28"/>
          <w:lang w:val="ro-RO"/>
        </w:rPr>
        <w:t xml:space="preserve"> art. 3 alin. (1)–(4), alin. (5) lit. (b)</w:t>
      </w:r>
      <w:r w:rsidR="006C0EAD" w:rsidRPr="007F1A98">
        <w:rPr>
          <w:sz w:val="28"/>
          <w:szCs w:val="28"/>
          <w:lang w:val="ro-RO"/>
        </w:rPr>
        <w:t>,</w:t>
      </w:r>
      <w:r w:rsidR="00E7342E" w:rsidRPr="007F1A98">
        <w:rPr>
          <w:sz w:val="28"/>
          <w:szCs w:val="28"/>
          <w:lang w:val="ro-RO"/>
        </w:rPr>
        <w:t xml:space="preserve"> art.</w:t>
      </w:r>
      <w:r w:rsidR="000063B3" w:rsidRPr="007F1A98">
        <w:rPr>
          <w:sz w:val="28"/>
          <w:szCs w:val="28"/>
          <w:lang w:val="ro-RO"/>
        </w:rPr>
        <w:t> </w:t>
      </w:r>
      <w:r w:rsidR="00E7342E" w:rsidRPr="007F1A98">
        <w:rPr>
          <w:sz w:val="28"/>
          <w:szCs w:val="28"/>
          <w:lang w:val="ro-RO"/>
        </w:rPr>
        <w:t>6</w:t>
      </w:r>
      <w:r w:rsidR="006C0EAD" w:rsidRPr="007F1A98">
        <w:rPr>
          <w:sz w:val="28"/>
          <w:szCs w:val="28"/>
          <w:lang w:val="ro-RO"/>
        </w:rPr>
        <w:t>,</w:t>
      </w:r>
      <w:r w:rsidR="00E7342E" w:rsidRPr="007F1A98">
        <w:rPr>
          <w:sz w:val="28"/>
          <w:szCs w:val="28"/>
          <w:lang w:val="ro-RO"/>
        </w:rPr>
        <w:t xml:space="preserve"> art. 7 alin. (1), (3)–(5)</w:t>
      </w:r>
      <w:r w:rsidR="006C0EAD" w:rsidRPr="007F1A98">
        <w:rPr>
          <w:sz w:val="28"/>
          <w:szCs w:val="28"/>
          <w:lang w:val="ro-RO"/>
        </w:rPr>
        <w:t>,</w:t>
      </w:r>
      <w:r w:rsidR="00E7342E" w:rsidRPr="007F1A98">
        <w:rPr>
          <w:sz w:val="28"/>
          <w:szCs w:val="28"/>
          <w:lang w:val="ro-RO"/>
        </w:rPr>
        <w:t xml:space="preserve"> art. 8</w:t>
      </w:r>
      <w:r w:rsidR="006B0480" w:rsidRPr="007F1A98">
        <w:rPr>
          <w:sz w:val="28"/>
          <w:szCs w:val="28"/>
          <w:lang w:val="ro-RO"/>
        </w:rPr>
        <w:t xml:space="preserve"> și </w:t>
      </w:r>
      <w:r w:rsidR="00E7342E" w:rsidRPr="007F1A98">
        <w:rPr>
          <w:sz w:val="28"/>
          <w:szCs w:val="28"/>
          <w:lang w:val="ro-RO"/>
        </w:rPr>
        <w:t>9, art. 10 alin. (1), (2), (6)</w:t>
      </w:r>
      <w:r w:rsidR="006C0EAD" w:rsidRPr="007F1A98">
        <w:rPr>
          <w:sz w:val="28"/>
          <w:szCs w:val="28"/>
          <w:lang w:val="ro-RO"/>
        </w:rPr>
        <w:t>,</w:t>
      </w:r>
      <w:r w:rsidR="00E7342E" w:rsidRPr="007F1A98">
        <w:rPr>
          <w:sz w:val="28"/>
          <w:szCs w:val="28"/>
          <w:lang w:val="ro-RO"/>
        </w:rPr>
        <w:t xml:space="preserve"> art. 11 alin. (1), (3)</w:t>
      </w:r>
      <w:r w:rsidR="006C0EAD" w:rsidRPr="007F1A98">
        <w:rPr>
          <w:sz w:val="28"/>
          <w:szCs w:val="28"/>
          <w:lang w:val="ro-RO"/>
        </w:rPr>
        <w:t>,</w:t>
      </w:r>
      <w:r w:rsidR="00E7342E" w:rsidRPr="007F1A98">
        <w:rPr>
          <w:sz w:val="28"/>
          <w:szCs w:val="28"/>
          <w:lang w:val="ro-RO"/>
        </w:rPr>
        <w:t xml:space="preserve"> art.</w:t>
      </w:r>
      <w:r w:rsidR="000063B3" w:rsidRPr="007F1A98">
        <w:rPr>
          <w:sz w:val="28"/>
          <w:szCs w:val="28"/>
          <w:lang w:val="ro-RO"/>
        </w:rPr>
        <w:t> </w:t>
      </w:r>
      <w:r w:rsidR="00E7342E" w:rsidRPr="007F1A98">
        <w:rPr>
          <w:sz w:val="28"/>
          <w:szCs w:val="28"/>
          <w:lang w:val="ro-RO"/>
        </w:rPr>
        <w:t>13 alin. (3)–(6)</w:t>
      </w:r>
      <w:r w:rsidR="006C0EAD" w:rsidRPr="007F1A98">
        <w:rPr>
          <w:sz w:val="28"/>
          <w:szCs w:val="28"/>
          <w:lang w:val="ro-RO"/>
        </w:rPr>
        <w:t>,</w:t>
      </w:r>
      <w:r w:rsidR="00E7342E" w:rsidRPr="007F1A98">
        <w:rPr>
          <w:sz w:val="28"/>
          <w:szCs w:val="28"/>
          <w:lang w:val="ro-RO"/>
        </w:rPr>
        <w:t xml:space="preserve"> art. 14 alin. (3)–(4)</w:t>
      </w:r>
      <w:r w:rsidR="006C0EAD" w:rsidRPr="007F1A98">
        <w:rPr>
          <w:sz w:val="28"/>
          <w:szCs w:val="28"/>
          <w:lang w:val="ro-RO"/>
        </w:rPr>
        <w:t>,</w:t>
      </w:r>
      <w:r w:rsidR="00E7342E" w:rsidRPr="007F1A98">
        <w:rPr>
          <w:sz w:val="28"/>
          <w:szCs w:val="28"/>
          <w:lang w:val="ro-RO"/>
        </w:rPr>
        <w:t xml:space="preserve"> art. 15–18</w:t>
      </w:r>
      <w:r w:rsidR="006C0EAD" w:rsidRPr="007F1A98">
        <w:rPr>
          <w:sz w:val="28"/>
          <w:szCs w:val="28"/>
          <w:lang w:val="ro-RO"/>
        </w:rPr>
        <w:t>,</w:t>
      </w:r>
      <w:r w:rsidR="00E7342E" w:rsidRPr="007F1A98">
        <w:rPr>
          <w:sz w:val="28"/>
          <w:szCs w:val="28"/>
          <w:lang w:val="ro-RO"/>
        </w:rPr>
        <w:t xml:space="preserve"> art. 21 alin. (2) din Directiva (UE) 2019/771 a Parlamentului European și a Consiliului din 20 mai 2019 privind anumite aspecte referitoare la contractele de vânzare de bunuri, de modificare a Regulamentului (UE) 2017/2394 și a Directivei 2009/22/CE și de abrogare a Directivei 1999/44/CE, publicată în Jurnalul Oficial al Uniunii Europene L 136 din 22 mai 2019;</w:t>
      </w:r>
    </w:p>
    <w:p w14:paraId="019E9E95" w14:textId="4C60CD5F" w:rsidR="00E7342E" w:rsidRPr="007F1A98" w:rsidRDefault="00A268BB" w:rsidP="008C5462">
      <w:pPr>
        <w:rPr>
          <w:sz w:val="28"/>
          <w:szCs w:val="28"/>
          <w:lang w:val="ro-RO"/>
        </w:rPr>
      </w:pPr>
      <w:r w:rsidRPr="007F1A98">
        <w:rPr>
          <w:sz w:val="28"/>
          <w:szCs w:val="28"/>
          <w:lang w:val="ro-RO"/>
        </w:rPr>
        <w:t>–</w:t>
      </w:r>
      <w:r w:rsidR="00E7342E" w:rsidRPr="007F1A98">
        <w:rPr>
          <w:sz w:val="28"/>
          <w:szCs w:val="28"/>
          <w:lang w:val="ro-RO"/>
        </w:rPr>
        <w:t xml:space="preserve"> art. 3 pct. 2, 3, 12, 14–16</w:t>
      </w:r>
      <w:r w:rsidR="006B0480" w:rsidRPr="007F1A98">
        <w:rPr>
          <w:sz w:val="28"/>
          <w:szCs w:val="28"/>
          <w:lang w:val="ro-RO"/>
        </w:rPr>
        <w:t>,</w:t>
      </w:r>
      <w:r w:rsidR="00E7342E" w:rsidRPr="007F1A98">
        <w:rPr>
          <w:sz w:val="28"/>
          <w:szCs w:val="28"/>
          <w:lang w:val="ro-RO"/>
        </w:rPr>
        <w:t xml:space="preserve"> art. 5</w:t>
      </w:r>
      <w:r w:rsidR="006B0480" w:rsidRPr="007F1A98">
        <w:rPr>
          <w:sz w:val="28"/>
          <w:szCs w:val="28"/>
          <w:lang w:val="ro-RO"/>
        </w:rPr>
        <w:t xml:space="preserve">, </w:t>
      </w:r>
      <w:r w:rsidR="00E7342E" w:rsidRPr="007F1A98">
        <w:rPr>
          <w:sz w:val="28"/>
          <w:szCs w:val="28"/>
          <w:lang w:val="ro-RO"/>
        </w:rPr>
        <w:t>6</w:t>
      </w:r>
      <w:r w:rsidR="006B0480" w:rsidRPr="007F1A98">
        <w:rPr>
          <w:sz w:val="28"/>
          <w:szCs w:val="28"/>
          <w:lang w:val="ro-RO"/>
        </w:rPr>
        <w:t>,</w:t>
      </w:r>
      <w:r w:rsidR="00E7342E" w:rsidRPr="007F1A98">
        <w:rPr>
          <w:sz w:val="28"/>
          <w:szCs w:val="28"/>
          <w:lang w:val="ro-RO"/>
        </w:rPr>
        <w:t xml:space="preserve"> 8–31</w:t>
      </w:r>
      <w:r w:rsidR="006B0480" w:rsidRPr="007F1A98">
        <w:rPr>
          <w:sz w:val="28"/>
          <w:szCs w:val="28"/>
          <w:lang w:val="ro-RO"/>
        </w:rPr>
        <w:t xml:space="preserve">, </w:t>
      </w:r>
      <w:r w:rsidR="00E7342E" w:rsidRPr="007F1A98">
        <w:rPr>
          <w:sz w:val="28"/>
          <w:szCs w:val="28"/>
          <w:lang w:val="ro-RO"/>
        </w:rPr>
        <w:t>33</w:t>
      </w:r>
      <w:r w:rsidR="006B0480" w:rsidRPr="007F1A98">
        <w:rPr>
          <w:sz w:val="28"/>
          <w:szCs w:val="28"/>
          <w:lang w:val="ro-RO"/>
        </w:rPr>
        <w:t xml:space="preserve"> și </w:t>
      </w:r>
      <w:r w:rsidR="00E7342E" w:rsidRPr="007F1A98">
        <w:rPr>
          <w:sz w:val="28"/>
          <w:szCs w:val="28"/>
          <w:lang w:val="ro-RO"/>
        </w:rPr>
        <w:t xml:space="preserve">34 din Regulamentul (UE) 2017/2394 al Parlamentului European și al Consiliului din 12 decembrie 2017 </w:t>
      </w:r>
      <w:r w:rsidR="00E7342E" w:rsidRPr="007F1A98">
        <w:rPr>
          <w:sz w:val="28"/>
          <w:szCs w:val="28"/>
          <w:lang w:val="ro-RO"/>
        </w:rPr>
        <w:lastRenderedPageBreak/>
        <w:t>privind cooperarea dintre autoritățile naționale însărcinate să asigure respectarea legislației în materie de protecție a consumatorului și de abrogare a Regulamentului (CE) nr. 2006/2004, publicat în Jurnalul Oficial al Uniunii Europene L 345 din 27</w:t>
      </w:r>
      <w:r w:rsidR="002D2B01" w:rsidRPr="007F1A98">
        <w:rPr>
          <w:sz w:val="28"/>
          <w:szCs w:val="28"/>
          <w:lang w:val="ro-RO"/>
        </w:rPr>
        <w:t> </w:t>
      </w:r>
      <w:r w:rsidR="00E7342E" w:rsidRPr="007F1A98">
        <w:rPr>
          <w:sz w:val="28"/>
          <w:szCs w:val="28"/>
          <w:lang w:val="ro-RO"/>
        </w:rPr>
        <w:t>decembrie 2017, așa cum a fost modificat prin Directiva (UE) 2019/771 a Parlamentului European și a Consiliului din 20 mai 2019.</w:t>
      </w:r>
    </w:p>
    <w:p w14:paraId="3D366716" w14:textId="77777777" w:rsidR="00E7342E" w:rsidRPr="007F1A98" w:rsidRDefault="00E7342E" w:rsidP="008C5462">
      <w:pPr>
        <w:rPr>
          <w:b/>
          <w:sz w:val="28"/>
          <w:szCs w:val="28"/>
          <w:lang w:val="ro-RO"/>
        </w:rPr>
      </w:pPr>
    </w:p>
    <w:p w14:paraId="6B1D903B" w14:textId="38B39F29" w:rsidR="00E7342E" w:rsidRPr="007F1A98" w:rsidRDefault="00E7342E" w:rsidP="008C5462">
      <w:pPr>
        <w:rPr>
          <w:sz w:val="28"/>
          <w:szCs w:val="28"/>
          <w:lang w:val="ro-RO"/>
        </w:rPr>
      </w:pPr>
      <w:r w:rsidRPr="007F1A98">
        <w:rPr>
          <w:b/>
          <w:sz w:val="28"/>
          <w:szCs w:val="28"/>
          <w:lang w:val="ro-RO"/>
        </w:rPr>
        <w:t>Art. I</w:t>
      </w:r>
      <w:r w:rsidRPr="007F1A98">
        <w:rPr>
          <w:sz w:val="28"/>
          <w:szCs w:val="28"/>
          <w:lang w:val="ro-RO"/>
        </w:rPr>
        <w:t xml:space="preserve">. – </w:t>
      </w:r>
      <w:hyperlink r:id="rId7" w:history="1">
        <w:r w:rsidRPr="007F1A98">
          <w:rPr>
            <w:rStyle w:val="Hyperlink"/>
            <w:color w:val="auto"/>
            <w:sz w:val="28"/>
            <w:szCs w:val="28"/>
            <w:u w:val="none"/>
            <w:lang w:val="ro-RO"/>
          </w:rPr>
          <w:t>Legea nr. 105/2003</w:t>
        </w:r>
      </w:hyperlink>
      <w:r w:rsidRPr="007F1A98">
        <w:rPr>
          <w:sz w:val="28"/>
          <w:szCs w:val="28"/>
          <w:lang w:val="ro-RO"/>
        </w:rPr>
        <w:t xml:space="preserve"> privind protecția consumatorilor (republicată în Monitorul Oficial al Republicii Moldova, 2011, nr.</w:t>
      </w:r>
      <w:r w:rsidR="00CD25D3" w:rsidRPr="007F1A98">
        <w:rPr>
          <w:sz w:val="28"/>
          <w:szCs w:val="28"/>
          <w:lang w:val="ro-RO"/>
        </w:rPr>
        <w:t> </w:t>
      </w:r>
      <w:r w:rsidRPr="007F1A98">
        <w:rPr>
          <w:sz w:val="28"/>
          <w:szCs w:val="28"/>
          <w:lang w:val="ro-RO"/>
        </w:rPr>
        <w:t>176</w:t>
      </w:r>
      <w:r w:rsidR="00CD25D3" w:rsidRPr="007F1A98">
        <w:rPr>
          <w:sz w:val="28"/>
          <w:szCs w:val="28"/>
          <w:lang w:val="ro-RO"/>
        </w:rPr>
        <w:t>–</w:t>
      </w:r>
      <w:r w:rsidRPr="007F1A98">
        <w:rPr>
          <w:sz w:val="28"/>
          <w:szCs w:val="28"/>
          <w:lang w:val="ro-RO"/>
        </w:rPr>
        <w:t>181, art. 513), cu modificările ulterioare, se modifică după cum urmează:</w:t>
      </w:r>
    </w:p>
    <w:p w14:paraId="6833198C" w14:textId="77777777" w:rsidR="00E7342E" w:rsidRPr="007F1A98" w:rsidRDefault="00E7342E" w:rsidP="008C5462">
      <w:pPr>
        <w:rPr>
          <w:b/>
          <w:sz w:val="28"/>
          <w:szCs w:val="28"/>
          <w:lang w:val="ro-RO"/>
        </w:rPr>
      </w:pPr>
    </w:p>
    <w:p w14:paraId="0B680247" w14:textId="5DEDC614" w:rsidR="00E7342E" w:rsidRPr="007F1A98" w:rsidRDefault="00E7342E" w:rsidP="008C5462">
      <w:pPr>
        <w:rPr>
          <w:sz w:val="28"/>
          <w:szCs w:val="28"/>
          <w:lang w:val="ro-RO"/>
        </w:rPr>
      </w:pPr>
      <w:r w:rsidRPr="007F1A98">
        <w:rPr>
          <w:bCs/>
          <w:sz w:val="28"/>
          <w:szCs w:val="28"/>
          <w:lang w:val="ro-RO"/>
        </w:rPr>
        <w:t>1.</w:t>
      </w:r>
      <w:r w:rsidRPr="007F1A98">
        <w:rPr>
          <w:sz w:val="28"/>
          <w:szCs w:val="28"/>
          <w:lang w:val="ro-RO"/>
        </w:rPr>
        <w:t xml:space="preserve"> În cuprinsul legii, sintagma „Ministerul Economiei”, la orice formă gramaticală, se substituie cu sintagma „Ministerul Dezvoltării Economice și Digitalizării” la forma gramaticală corespunzătoare.</w:t>
      </w:r>
    </w:p>
    <w:p w14:paraId="302C1F48" w14:textId="77777777" w:rsidR="00E7342E" w:rsidRPr="007F1A98" w:rsidRDefault="00E7342E" w:rsidP="008C5462">
      <w:pPr>
        <w:rPr>
          <w:b/>
          <w:sz w:val="28"/>
          <w:szCs w:val="28"/>
          <w:lang w:val="ro-RO"/>
        </w:rPr>
      </w:pPr>
    </w:p>
    <w:p w14:paraId="27B8DD8E" w14:textId="77777777" w:rsidR="00E7342E" w:rsidRPr="007F1A98" w:rsidRDefault="00E7342E" w:rsidP="008C5462">
      <w:pPr>
        <w:rPr>
          <w:sz w:val="28"/>
          <w:szCs w:val="28"/>
          <w:lang w:val="ro-RO"/>
        </w:rPr>
      </w:pPr>
      <w:r w:rsidRPr="007F1A98">
        <w:rPr>
          <w:bCs/>
          <w:sz w:val="28"/>
          <w:szCs w:val="28"/>
          <w:lang w:val="ro-RO"/>
        </w:rPr>
        <w:t>2.</w:t>
      </w:r>
      <w:r w:rsidRPr="007F1A98">
        <w:rPr>
          <w:sz w:val="28"/>
          <w:szCs w:val="28"/>
          <w:lang w:val="ro-RO"/>
        </w:rPr>
        <w:t xml:space="preserve"> Clauza de armonizare va avea următorul cuprins:</w:t>
      </w:r>
    </w:p>
    <w:p w14:paraId="5215DC15" w14:textId="77777777" w:rsidR="00D74A35" w:rsidRPr="007F1A98" w:rsidRDefault="00D74A35" w:rsidP="008C5462">
      <w:pPr>
        <w:rPr>
          <w:sz w:val="28"/>
          <w:szCs w:val="28"/>
          <w:lang w:val="ro-RO"/>
        </w:rPr>
      </w:pPr>
    </w:p>
    <w:p w14:paraId="7A18669A" w14:textId="7129224D" w:rsidR="00E7342E" w:rsidRPr="007F1A98" w:rsidRDefault="00E7342E" w:rsidP="008C5462">
      <w:pPr>
        <w:rPr>
          <w:sz w:val="28"/>
          <w:szCs w:val="28"/>
          <w:lang w:val="ro-RO"/>
        </w:rPr>
      </w:pPr>
      <w:r w:rsidRPr="007F1A98">
        <w:rPr>
          <w:sz w:val="28"/>
          <w:szCs w:val="28"/>
          <w:lang w:val="ro-RO"/>
        </w:rPr>
        <w:t>„Prezenta lege transpune:</w:t>
      </w:r>
    </w:p>
    <w:p w14:paraId="15250FDE" w14:textId="286B1009" w:rsidR="00E7342E" w:rsidRPr="007F1A98" w:rsidRDefault="00A268BB" w:rsidP="008C5462">
      <w:pPr>
        <w:rPr>
          <w:sz w:val="28"/>
          <w:szCs w:val="28"/>
          <w:lang w:val="ro-RO"/>
        </w:rPr>
      </w:pPr>
      <w:r w:rsidRPr="007F1A98">
        <w:rPr>
          <w:sz w:val="28"/>
          <w:szCs w:val="28"/>
          <w:lang w:val="ro-RO"/>
        </w:rPr>
        <w:t>–</w:t>
      </w:r>
      <w:r w:rsidR="00E7342E" w:rsidRPr="007F1A98">
        <w:rPr>
          <w:sz w:val="28"/>
          <w:szCs w:val="28"/>
          <w:lang w:val="ro-RO"/>
        </w:rPr>
        <w:t xml:space="preserve"> Directiva 2005/29/CE a Parlamentului European și a Consiliului din 11 mai 2005 privind practicile comerciale neloiale ale întreprinderilor de pe piața internă față de consumatori și de modificare a Directivei 84/450/CEE a Consiliului, a Directivelor 97/7/CE, 98/27/CE și 2002/65/CE ale Parlamentului European și ale Consiliului și a Regulamentului (CE) nr. 2006/2004 al Parlamentului European și al Consiliului (Directiva privind practicile comerciale neloiale), publicată în Jurnalul Oficial al Uniunii Europene L 149 din 11 iunie 2005, așa cum a fost modificată prin Directiva (UE) 2019/2161 a Parlamentului European și a Consiliului din 27</w:t>
      </w:r>
      <w:r w:rsidR="0085479B" w:rsidRPr="007F1A98">
        <w:rPr>
          <w:sz w:val="28"/>
          <w:szCs w:val="28"/>
          <w:lang w:val="ro-RO"/>
        </w:rPr>
        <w:t> </w:t>
      </w:r>
      <w:r w:rsidR="00E7342E" w:rsidRPr="007F1A98">
        <w:rPr>
          <w:sz w:val="28"/>
          <w:szCs w:val="28"/>
          <w:lang w:val="ro-RO"/>
        </w:rPr>
        <w:t>noiembrie 2019;</w:t>
      </w:r>
    </w:p>
    <w:p w14:paraId="49DE7D1B" w14:textId="5ED33C90" w:rsidR="00E7342E" w:rsidRPr="007F1A98" w:rsidRDefault="00A268BB" w:rsidP="008C5462">
      <w:pPr>
        <w:rPr>
          <w:sz w:val="28"/>
          <w:szCs w:val="28"/>
          <w:lang w:val="ro-RO"/>
        </w:rPr>
      </w:pPr>
      <w:r w:rsidRPr="007F1A98">
        <w:rPr>
          <w:sz w:val="28"/>
          <w:szCs w:val="28"/>
          <w:lang w:val="ro-RO"/>
        </w:rPr>
        <w:t>–</w:t>
      </w:r>
      <w:r w:rsidR="00E7342E" w:rsidRPr="007F1A98">
        <w:rPr>
          <w:sz w:val="28"/>
          <w:szCs w:val="28"/>
          <w:lang w:val="ro-RO"/>
        </w:rPr>
        <w:t xml:space="preserve"> Directiva 2013/11/UE a Parlamentului European și a Consiliului din 21 mai 2013 privind soluționarea alternativă a litigiilor în materie de consum și de modificare a Regulamentului (CE) nr. 2006/2004 și a Directivei 2009/22/CE (Directiva privind SAL în materie de consum), publicată în Jurnalul Oficial al Uniunii Europene L 165 din 18 iunie 2013, așa cum a fost modificată prin Regulamentul (UE) 2017/2394 al Parlamentului European și al Consiliului din 12</w:t>
      </w:r>
      <w:r w:rsidR="001B4ADC" w:rsidRPr="007F1A98">
        <w:rPr>
          <w:sz w:val="28"/>
          <w:szCs w:val="28"/>
          <w:lang w:val="ro-RO"/>
        </w:rPr>
        <w:t> </w:t>
      </w:r>
      <w:r w:rsidR="00E7342E" w:rsidRPr="007F1A98">
        <w:rPr>
          <w:sz w:val="28"/>
          <w:szCs w:val="28"/>
          <w:lang w:val="ro-RO"/>
        </w:rPr>
        <w:t>decembrie 2017;</w:t>
      </w:r>
    </w:p>
    <w:p w14:paraId="77725D41" w14:textId="68C7435E" w:rsidR="00E7342E" w:rsidRPr="007F1A98" w:rsidRDefault="00A268BB" w:rsidP="008C5462">
      <w:pPr>
        <w:rPr>
          <w:sz w:val="28"/>
          <w:szCs w:val="28"/>
          <w:lang w:val="ro-RO"/>
        </w:rPr>
      </w:pPr>
      <w:r w:rsidRPr="007F1A98">
        <w:rPr>
          <w:sz w:val="28"/>
          <w:szCs w:val="28"/>
          <w:lang w:val="ro-RO"/>
        </w:rPr>
        <w:t>–</w:t>
      </w:r>
      <w:r w:rsidR="00E7342E" w:rsidRPr="007F1A98">
        <w:rPr>
          <w:sz w:val="28"/>
          <w:szCs w:val="28"/>
          <w:lang w:val="ro-RO"/>
        </w:rPr>
        <w:t xml:space="preserve"> Directiva (UE) 2019/771 a Parlamentului European și a Consiliului din 20 mai 2019 privind anumite aspecte referitoare la contractele de vânzare de bunuri, de modificare a Regulamentului (UE) 2017/2394 și a Directivei 2009/22/CE și de abrogare a Directivei 1999/44/CE, publicată în Jurnalul Oficial al Uniunii Europene L 136 din 22 mai 2019;</w:t>
      </w:r>
    </w:p>
    <w:p w14:paraId="79708EC1" w14:textId="521DE10C" w:rsidR="00E7342E" w:rsidRPr="007F1A98" w:rsidRDefault="00A268BB" w:rsidP="008C5462">
      <w:pPr>
        <w:rPr>
          <w:sz w:val="28"/>
          <w:szCs w:val="28"/>
          <w:lang w:val="ro-RO"/>
        </w:rPr>
      </w:pPr>
      <w:r w:rsidRPr="007F1A98">
        <w:rPr>
          <w:sz w:val="28"/>
          <w:szCs w:val="28"/>
          <w:lang w:val="ro-RO"/>
        </w:rPr>
        <w:t>–</w:t>
      </w:r>
      <w:r w:rsidR="00E7342E" w:rsidRPr="007F1A98">
        <w:rPr>
          <w:sz w:val="28"/>
          <w:szCs w:val="28"/>
          <w:lang w:val="ro-RO"/>
        </w:rPr>
        <w:t xml:space="preserve"> Regulamentul (UE) 2017/2394 al Parlamentului European și al Consiliului din 12 decembrie 2017 privind cooperarea dintre autoritățile naționale însărcinate să asigure respectarea legislației în materie de protecție a consumatorului și de abrogare a Regulamentului (CE) nr. 2006/2004, publicat în Jurnalul Oficial al Uniunii </w:t>
      </w:r>
      <w:r w:rsidR="00E7342E" w:rsidRPr="007F1A98">
        <w:rPr>
          <w:sz w:val="28"/>
          <w:szCs w:val="28"/>
          <w:lang w:val="ro-RO"/>
        </w:rPr>
        <w:lastRenderedPageBreak/>
        <w:t>Europene L 345 din 27 decembrie 2017, așa cum a fost modificat prin Directiva (UE) 2019/771 a Parlamentului European și a Consiliului din 20 mai 2019.</w:t>
      </w:r>
      <w:r w:rsidR="00D74A35" w:rsidRPr="007F1A98">
        <w:rPr>
          <w:sz w:val="28"/>
          <w:szCs w:val="28"/>
          <w:lang w:val="ro-RO"/>
        </w:rPr>
        <w:t>”</w:t>
      </w:r>
    </w:p>
    <w:p w14:paraId="6E2183F6" w14:textId="77777777" w:rsidR="00E7342E" w:rsidRPr="007F1A98" w:rsidRDefault="00E7342E" w:rsidP="008C5462">
      <w:pPr>
        <w:rPr>
          <w:sz w:val="28"/>
          <w:szCs w:val="28"/>
          <w:lang w:val="ro-RO"/>
        </w:rPr>
      </w:pPr>
    </w:p>
    <w:p w14:paraId="16D06C55" w14:textId="77777777" w:rsidR="00E7342E" w:rsidRPr="007F1A98" w:rsidRDefault="00E7342E" w:rsidP="008C5462">
      <w:pPr>
        <w:rPr>
          <w:sz w:val="28"/>
          <w:szCs w:val="28"/>
          <w:lang w:val="ro-RO"/>
        </w:rPr>
      </w:pPr>
      <w:r w:rsidRPr="007F1A98">
        <w:rPr>
          <w:bCs/>
          <w:sz w:val="28"/>
          <w:szCs w:val="28"/>
          <w:lang w:val="ro-RO"/>
        </w:rPr>
        <w:t>3.</w:t>
      </w:r>
      <w:r w:rsidRPr="007F1A98">
        <w:rPr>
          <w:sz w:val="28"/>
          <w:szCs w:val="28"/>
          <w:lang w:val="ro-RO"/>
        </w:rPr>
        <w:t xml:space="preserve"> Articolul 1:</w:t>
      </w:r>
    </w:p>
    <w:p w14:paraId="42096C79" w14:textId="77777777" w:rsidR="00D74A35" w:rsidRPr="007F1A98" w:rsidRDefault="00D74A35" w:rsidP="008C5462">
      <w:pPr>
        <w:rPr>
          <w:sz w:val="28"/>
          <w:szCs w:val="28"/>
          <w:lang w:val="ro-RO"/>
        </w:rPr>
      </w:pPr>
    </w:p>
    <w:p w14:paraId="54D8A503" w14:textId="0307F3EE" w:rsidR="00E7342E" w:rsidRPr="007F1A98" w:rsidRDefault="00E7342E" w:rsidP="008C5462">
      <w:pPr>
        <w:rPr>
          <w:sz w:val="28"/>
          <w:szCs w:val="28"/>
          <w:lang w:val="ro-RO"/>
        </w:rPr>
      </w:pPr>
      <w:r w:rsidRPr="007F1A98">
        <w:rPr>
          <w:sz w:val="28"/>
          <w:szCs w:val="28"/>
          <w:lang w:val="ro-RO"/>
        </w:rPr>
        <w:t xml:space="preserve">la noțiunea </w:t>
      </w:r>
      <w:r w:rsidRPr="007F1A98">
        <w:rPr>
          <w:iCs/>
          <w:sz w:val="28"/>
          <w:szCs w:val="28"/>
          <w:lang w:val="ro-RO"/>
        </w:rPr>
        <w:t xml:space="preserve">„consumator”, </w:t>
      </w:r>
      <w:r w:rsidRPr="007F1A98">
        <w:rPr>
          <w:sz w:val="28"/>
          <w:szCs w:val="28"/>
          <w:lang w:val="ro-RO"/>
        </w:rPr>
        <w:t>după cuvintele „activitatea de întreprinzător” se introduc</w:t>
      </w:r>
      <w:r w:rsidR="00D71194" w:rsidRPr="007F1A98">
        <w:rPr>
          <w:sz w:val="28"/>
          <w:szCs w:val="28"/>
          <w:lang w:val="ro-RO"/>
        </w:rPr>
        <w:t>e</w:t>
      </w:r>
      <w:r w:rsidRPr="007F1A98">
        <w:rPr>
          <w:sz w:val="28"/>
          <w:szCs w:val="28"/>
          <w:lang w:val="ro-RO"/>
        </w:rPr>
        <w:t xml:space="preserve"> </w:t>
      </w:r>
      <w:r w:rsidR="00D71194" w:rsidRPr="007F1A98">
        <w:rPr>
          <w:sz w:val="28"/>
          <w:szCs w:val="28"/>
          <w:lang w:val="ro-RO"/>
        </w:rPr>
        <w:t xml:space="preserve">textul </w:t>
      </w:r>
      <w:r w:rsidRPr="007F1A98">
        <w:rPr>
          <w:sz w:val="28"/>
          <w:szCs w:val="28"/>
          <w:lang w:val="ro-RO"/>
        </w:rPr>
        <w:t>„</w:t>
      </w:r>
      <w:r w:rsidR="00D71194" w:rsidRPr="007F1A98">
        <w:rPr>
          <w:sz w:val="28"/>
          <w:szCs w:val="28"/>
          <w:lang w:val="ro-RO"/>
        </w:rPr>
        <w:t xml:space="preserve"> , </w:t>
      </w:r>
      <w:r w:rsidRPr="007F1A98">
        <w:rPr>
          <w:sz w:val="28"/>
          <w:szCs w:val="28"/>
          <w:lang w:val="ro-RO"/>
        </w:rPr>
        <w:t>industrială, artizanală”;</w:t>
      </w:r>
    </w:p>
    <w:p w14:paraId="6E43DC23" w14:textId="77777777" w:rsidR="00D74A35" w:rsidRPr="007F1A98" w:rsidRDefault="00D74A35" w:rsidP="008C5462">
      <w:pPr>
        <w:rPr>
          <w:sz w:val="28"/>
          <w:szCs w:val="28"/>
          <w:lang w:val="ro-RO"/>
        </w:rPr>
      </w:pPr>
    </w:p>
    <w:p w14:paraId="163F3D68" w14:textId="150B2062" w:rsidR="00E7342E" w:rsidRPr="007F1A98" w:rsidRDefault="00E7342E" w:rsidP="008C5462">
      <w:pPr>
        <w:rPr>
          <w:sz w:val="28"/>
          <w:szCs w:val="28"/>
          <w:lang w:val="ro-RO"/>
        </w:rPr>
      </w:pPr>
      <w:r w:rsidRPr="007F1A98">
        <w:rPr>
          <w:sz w:val="28"/>
          <w:szCs w:val="28"/>
          <w:lang w:val="ro-RO"/>
        </w:rPr>
        <w:t xml:space="preserve">noțiunile </w:t>
      </w:r>
      <w:r w:rsidRPr="007F1A98">
        <w:rPr>
          <w:iCs/>
          <w:sz w:val="28"/>
          <w:szCs w:val="28"/>
          <w:lang w:val="ro-RO"/>
        </w:rPr>
        <w:t>„</w:t>
      </w:r>
      <w:proofErr w:type="spellStart"/>
      <w:r w:rsidRPr="007F1A98">
        <w:rPr>
          <w:iCs/>
          <w:sz w:val="28"/>
          <w:szCs w:val="28"/>
          <w:lang w:val="ro-RO"/>
        </w:rPr>
        <w:t>v</w:t>
      </w:r>
      <w:r w:rsidR="001F1637" w:rsidRPr="007F1A98">
        <w:rPr>
          <w:iCs/>
          <w:sz w:val="28"/>
          <w:szCs w:val="28"/>
          <w:lang w:val="ro-RO"/>
        </w:rPr>
        <w:t>î</w:t>
      </w:r>
      <w:r w:rsidRPr="007F1A98">
        <w:rPr>
          <w:iCs/>
          <w:sz w:val="28"/>
          <w:szCs w:val="28"/>
          <w:lang w:val="ro-RO"/>
        </w:rPr>
        <w:t>nzător</w:t>
      </w:r>
      <w:proofErr w:type="spellEnd"/>
      <w:r w:rsidRPr="007F1A98">
        <w:rPr>
          <w:iCs/>
          <w:sz w:val="28"/>
          <w:szCs w:val="28"/>
          <w:lang w:val="ro-RO"/>
        </w:rPr>
        <w:t>”, „produs”, „încălcare transfrontalieră”</w:t>
      </w:r>
      <w:r w:rsidR="001F1637" w:rsidRPr="007F1A98">
        <w:rPr>
          <w:iCs/>
          <w:sz w:val="28"/>
          <w:szCs w:val="28"/>
          <w:lang w:val="ro-RO"/>
        </w:rPr>
        <w:t>, „garanție comercială”</w:t>
      </w:r>
      <w:r w:rsidRPr="007F1A98">
        <w:rPr>
          <w:i/>
          <w:sz w:val="28"/>
          <w:szCs w:val="28"/>
          <w:lang w:val="ro-RO"/>
        </w:rPr>
        <w:t xml:space="preserve"> </w:t>
      </w:r>
      <w:r w:rsidRPr="007F1A98">
        <w:rPr>
          <w:sz w:val="28"/>
          <w:szCs w:val="28"/>
          <w:lang w:val="ro-RO"/>
        </w:rPr>
        <w:t>vor avea următorul cuprins:</w:t>
      </w:r>
    </w:p>
    <w:p w14:paraId="73207480" w14:textId="77777777" w:rsidR="00D74A35" w:rsidRPr="007F1A98" w:rsidRDefault="00D74A35" w:rsidP="008C5462">
      <w:pPr>
        <w:pStyle w:val="NormalWeb"/>
        <w:ind w:firstLine="709"/>
        <w:rPr>
          <w:i/>
          <w:iCs/>
          <w:sz w:val="28"/>
          <w:szCs w:val="28"/>
          <w:lang w:val="ro-RO"/>
        </w:rPr>
      </w:pPr>
    </w:p>
    <w:p w14:paraId="1323860B" w14:textId="6935C022" w:rsidR="00E7342E" w:rsidRPr="007F1A98" w:rsidRDefault="00E7342E" w:rsidP="008C5462">
      <w:pPr>
        <w:pStyle w:val="NormalWeb"/>
        <w:ind w:firstLine="709"/>
        <w:rPr>
          <w:sz w:val="28"/>
          <w:szCs w:val="28"/>
          <w:shd w:val="clear" w:color="auto" w:fill="FFFFFF"/>
          <w:lang w:val="ro-RO"/>
        </w:rPr>
      </w:pPr>
      <w:r w:rsidRPr="007F1A98">
        <w:rPr>
          <w:sz w:val="28"/>
          <w:szCs w:val="28"/>
          <w:lang w:val="ro-RO"/>
        </w:rPr>
        <w:t>„</w:t>
      </w:r>
      <w:r w:rsidRPr="007F1A98">
        <w:rPr>
          <w:i/>
          <w:iCs/>
          <w:sz w:val="28"/>
          <w:szCs w:val="28"/>
          <w:lang w:val="ro-RO"/>
        </w:rPr>
        <w:t>vânzător</w:t>
      </w:r>
      <w:r w:rsidRPr="007F1A98">
        <w:rPr>
          <w:sz w:val="28"/>
          <w:szCs w:val="28"/>
          <w:lang w:val="ro-RO"/>
        </w:rPr>
        <w:t xml:space="preserve"> – orice persoană juridică sau fizică autorizată pentru activitate de întreprinzător</w:t>
      </w:r>
      <w:r w:rsidRPr="007F1A98">
        <w:rPr>
          <w:sz w:val="28"/>
          <w:szCs w:val="28"/>
          <w:shd w:val="clear" w:color="auto" w:fill="FFFFFF"/>
          <w:lang w:val="ro-RO"/>
        </w:rPr>
        <w:t xml:space="preserve">, care acționează, inclusiv </w:t>
      </w:r>
      <w:r w:rsidR="00926C41" w:rsidRPr="007F1A98">
        <w:rPr>
          <w:sz w:val="28"/>
          <w:szCs w:val="28"/>
          <w:shd w:val="clear" w:color="auto" w:fill="FFFFFF"/>
          <w:lang w:val="ro-RO"/>
        </w:rPr>
        <w:t xml:space="preserve">în numele sau în contul acesteia </w:t>
      </w:r>
      <w:r w:rsidRPr="007F1A98">
        <w:rPr>
          <w:sz w:val="28"/>
          <w:szCs w:val="28"/>
          <w:shd w:val="clear" w:color="auto" w:fill="FFFFFF"/>
          <w:lang w:val="ro-RO"/>
        </w:rPr>
        <w:t xml:space="preserve">prin intermediul unei alte persoane, în scopuri ce țin de activitatea comercială, industrială, artizanală sau profesională a persoanei </w:t>
      </w:r>
      <w:r w:rsidR="00DB04D8" w:rsidRPr="007F1A98">
        <w:rPr>
          <w:sz w:val="28"/>
          <w:szCs w:val="28"/>
          <w:shd w:val="clear" w:color="auto" w:fill="FFFFFF"/>
          <w:lang w:val="ro-RO"/>
        </w:rPr>
        <w:t xml:space="preserve">juridice sau fizice </w:t>
      </w:r>
      <w:r w:rsidRPr="007F1A98">
        <w:rPr>
          <w:sz w:val="28"/>
          <w:szCs w:val="28"/>
          <w:shd w:val="clear" w:color="auto" w:fill="FFFFFF"/>
          <w:lang w:val="ro-RO"/>
        </w:rPr>
        <w:t xml:space="preserve">respective </w:t>
      </w:r>
      <w:r w:rsidRPr="007F1A98">
        <w:rPr>
          <w:sz w:val="28"/>
          <w:szCs w:val="28"/>
          <w:lang w:val="ro-RO"/>
        </w:rPr>
        <w:t>în relațiile cu consumatorii</w:t>
      </w:r>
      <w:r w:rsidRPr="007F1A98">
        <w:rPr>
          <w:sz w:val="28"/>
          <w:szCs w:val="28"/>
          <w:shd w:val="clear" w:color="auto" w:fill="FFFFFF"/>
          <w:lang w:val="ro-RO"/>
        </w:rPr>
        <w:t>;</w:t>
      </w:r>
      <w:r w:rsidR="00DB04D8" w:rsidRPr="007F1A98">
        <w:rPr>
          <w:sz w:val="28"/>
          <w:szCs w:val="28"/>
          <w:shd w:val="clear" w:color="auto" w:fill="FFFFFF"/>
          <w:lang w:val="ro-RO"/>
        </w:rPr>
        <w:t>”</w:t>
      </w:r>
    </w:p>
    <w:p w14:paraId="62993633" w14:textId="77777777" w:rsidR="00DE6DCF" w:rsidRPr="007F1A98" w:rsidRDefault="00DE6DCF" w:rsidP="008C5462">
      <w:pPr>
        <w:pStyle w:val="NormalWeb"/>
        <w:ind w:firstLine="709"/>
        <w:rPr>
          <w:sz w:val="28"/>
          <w:szCs w:val="28"/>
          <w:lang w:val="ro-RO"/>
        </w:rPr>
      </w:pPr>
    </w:p>
    <w:p w14:paraId="54D9FD81" w14:textId="6647912C" w:rsidR="00E7342E" w:rsidRPr="007F1A98" w:rsidRDefault="00DB04D8" w:rsidP="008C5462">
      <w:pPr>
        <w:pStyle w:val="NormalWeb"/>
        <w:ind w:firstLine="709"/>
        <w:rPr>
          <w:sz w:val="28"/>
          <w:szCs w:val="28"/>
          <w:lang w:val="ro-RO"/>
        </w:rPr>
      </w:pPr>
      <w:r w:rsidRPr="007F1A98">
        <w:rPr>
          <w:sz w:val="28"/>
          <w:szCs w:val="28"/>
          <w:lang w:val="ro-RO"/>
        </w:rPr>
        <w:t>„</w:t>
      </w:r>
      <w:r w:rsidR="00E7342E" w:rsidRPr="007F1A98">
        <w:rPr>
          <w:i/>
          <w:iCs/>
          <w:sz w:val="28"/>
          <w:szCs w:val="28"/>
          <w:lang w:val="ro-RO"/>
        </w:rPr>
        <w:t>produs</w:t>
      </w:r>
      <w:r w:rsidR="00E7342E" w:rsidRPr="007F1A98">
        <w:rPr>
          <w:sz w:val="28"/>
          <w:szCs w:val="28"/>
          <w:lang w:val="ro-RO"/>
        </w:rPr>
        <w:t>:</w:t>
      </w:r>
    </w:p>
    <w:p w14:paraId="49DF2FD4" w14:textId="4E18BEDA" w:rsidR="00E7342E" w:rsidRPr="007F1A98" w:rsidRDefault="00E7342E" w:rsidP="008C5462">
      <w:pPr>
        <w:pStyle w:val="NormalWeb"/>
        <w:ind w:firstLine="709"/>
        <w:rPr>
          <w:sz w:val="28"/>
          <w:szCs w:val="28"/>
          <w:lang w:val="ro-RO"/>
        </w:rPr>
      </w:pPr>
      <w:r w:rsidRPr="007F1A98">
        <w:rPr>
          <w:sz w:val="28"/>
          <w:szCs w:val="28"/>
          <w:lang w:val="ro-RO"/>
        </w:rPr>
        <w:t xml:space="preserve">– bun destinat consumului sau utilizării individuale; </w:t>
      </w:r>
    </w:p>
    <w:p w14:paraId="123ABC6C" w14:textId="28FDAD10" w:rsidR="00E7342E" w:rsidRPr="007F1A98" w:rsidRDefault="00E7342E" w:rsidP="008C5462">
      <w:pPr>
        <w:pStyle w:val="NormalWeb"/>
        <w:ind w:firstLine="709"/>
        <w:rPr>
          <w:sz w:val="28"/>
          <w:szCs w:val="28"/>
          <w:lang w:val="ro-RO"/>
        </w:rPr>
      </w:pPr>
      <w:r w:rsidRPr="007F1A98">
        <w:rPr>
          <w:sz w:val="28"/>
          <w:szCs w:val="28"/>
          <w:lang w:val="ro-RO"/>
        </w:rPr>
        <w:t xml:space="preserve">– orice obiect corporal mobil care </w:t>
      </w:r>
      <w:r w:rsidR="00926C41" w:rsidRPr="007F1A98">
        <w:rPr>
          <w:sz w:val="28"/>
          <w:szCs w:val="28"/>
          <w:lang w:val="ro-RO"/>
        </w:rPr>
        <w:t xml:space="preserve">include </w:t>
      </w:r>
      <w:r w:rsidRPr="007F1A98">
        <w:rPr>
          <w:sz w:val="28"/>
          <w:szCs w:val="28"/>
          <w:lang w:val="ro-RO"/>
        </w:rPr>
        <w:t xml:space="preserve">un conținut digital sau un serviciu digital </w:t>
      </w:r>
      <w:r w:rsidR="003A037E" w:rsidRPr="007F1A98">
        <w:rPr>
          <w:sz w:val="28"/>
          <w:szCs w:val="28"/>
          <w:lang w:val="ro-RO"/>
        </w:rPr>
        <w:t xml:space="preserve">ori </w:t>
      </w:r>
      <w:r w:rsidRPr="007F1A98">
        <w:rPr>
          <w:sz w:val="28"/>
          <w:szCs w:val="28"/>
          <w:lang w:val="ro-RO"/>
        </w:rPr>
        <w:t>este interconectat cu acesta, astfel încât, în absența respectivului conținut digital sau serviciu digital, bunul nu și-ar putea îndeplini funcțiile („bunuri cu elemente digitale”);</w:t>
      </w:r>
    </w:p>
    <w:p w14:paraId="725B3DFE" w14:textId="3D2C1922" w:rsidR="00E7342E" w:rsidRPr="007F1A98" w:rsidRDefault="00E7342E" w:rsidP="008C5462">
      <w:pPr>
        <w:pStyle w:val="NormalWeb"/>
        <w:ind w:firstLine="709"/>
        <w:rPr>
          <w:sz w:val="28"/>
          <w:szCs w:val="28"/>
          <w:lang w:val="ro-RO"/>
        </w:rPr>
      </w:pPr>
      <w:r w:rsidRPr="007F1A98">
        <w:rPr>
          <w:sz w:val="28"/>
          <w:szCs w:val="28"/>
          <w:lang w:val="ro-RO"/>
        </w:rPr>
        <w:t xml:space="preserve">– energia electrică, gazele naturale și apa </w:t>
      </w:r>
      <w:r w:rsidR="00C56635" w:rsidRPr="007F1A98">
        <w:rPr>
          <w:sz w:val="28"/>
          <w:szCs w:val="28"/>
          <w:lang w:val="ro-RO"/>
        </w:rPr>
        <w:t>atunci când sunt puse în vânzare în</w:t>
      </w:r>
      <w:r w:rsidRPr="007F1A98">
        <w:rPr>
          <w:sz w:val="28"/>
          <w:szCs w:val="28"/>
          <w:lang w:val="ro-RO"/>
        </w:rPr>
        <w:t xml:space="preserve"> volum limitat sau în cantitate fixă</w:t>
      </w:r>
      <w:r w:rsidR="00B70E92" w:rsidRPr="007F1A98">
        <w:rPr>
          <w:sz w:val="28"/>
          <w:szCs w:val="28"/>
          <w:lang w:val="ro-RO"/>
        </w:rPr>
        <w:t>.</w:t>
      </w:r>
    </w:p>
    <w:p w14:paraId="31663368" w14:textId="5FCD126E" w:rsidR="00E7342E" w:rsidRPr="007F1A98" w:rsidRDefault="00E7342E" w:rsidP="008C5462">
      <w:pPr>
        <w:pStyle w:val="NormalWeb"/>
        <w:ind w:firstLine="709"/>
        <w:rPr>
          <w:sz w:val="28"/>
          <w:szCs w:val="28"/>
          <w:lang w:val="ro-RO"/>
        </w:rPr>
      </w:pPr>
      <w:r w:rsidRPr="007F1A98">
        <w:rPr>
          <w:sz w:val="28"/>
          <w:szCs w:val="28"/>
          <w:lang w:val="ro-RO"/>
        </w:rPr>
        <w:t>În cadrul practicilor comerciale se consideră produs orice bun sau serviciu, inclusiv bunuri</w:t>
      </w:r>
      <w:r w:rsidR="00FB5B2B" w:rsidRPr="007F1A98">
        <w:rPr>
          <w:sz w:val="28"/>
          <w:szCs w:val="28"/>
          <w:lang w:val="ro-RO"/>
        </w:rPr>
        <w:t>le</w:t>
      </w:r>
      <w:r w:rsidRPr="007F1A98">
        <w:rPr>
          <w:sz w:val="28"/>
          <w:szCs w:val="28"/>
          <w:lang w:val="ro-RO"/>
        </w:rPr>
        <w:t xml:space="preserve"> imobile, </w:t>
      </w:r>
      <w:r w:rsidR="00FB5B2B" w:rsidRPr="007F1A98">
        <w:rPr>
          <w:sz w:val="28"/>
          <w:szCs w:val="28"/>
          <w:lang w:val="ro-RO"/>
        </w:rPr>
        <w:t xml:space="preserve">conținutul digital și </w:t>
      </w:r>
      <w:r w:rsidRPr="007F1A98">
        <w:rPr>
          <w:sz w:val="28"/>
          <w:szCs w:val="28"/>
          <w:lang w:val="ro-RO"/>
        </w:rPr>
        <w:t>servicii</w:t>
      </w:r>
      <w:r w:rsidR="00FB5B2B" w:rsidRPr="007F1A98">
        <w:rPr>
          <w:sz w:val="28"/>
          <w:szCs w:val="28"/>
          <w:lang w:val="ro-RO"/>
        </w:rPr>
        <w:t>le</w:t>
      </w:r>
      <w:r w:rsidRPr="007F1A98">
        <w:rPr>
          <w:sz w:val="28"/>
          <w:szCs w:val="28"/>
          <w:lang w:val="ro-RO"/>
        </w:rPr>
        <w:t xml:space="preserve"> digitale, precum și drepturile și obligațiile aferente;”</w:t>
      </w:r>
    </w:p>
    <w:p w14:paraId="013DCCE8" w14:textId="77777777" w:rsidR="00DE6DCF" w:rsidRPr="007F1A98" w:rsidRDefault="00DE6DCF" w:rsidP="008C5462">
      <w:pPr>
        <w:pStyle w:val="NormalWeb"/>
        <w:ind w:firstLine="709"/>
        <w:rPr>
          <w:sz w:val="28"/>
          <w:szCs w:val="28"/>
          <w:lang w:val="ro-RO"/>
        </w:rPr>
      </w:pPr>
    </w:p>
    <w:p w14:paraId="38CEF99E" w14:textId="034E2334" w:rsidR="00E7342E" w:rsidRPr="007F1A98" w:rsidRDefault="00DB04D8" w:rsidP="008C5462">
      <w:pPr>
        <w:pStyle w:val="NormalWeb"/>
        <w:ind w:firstLine="709"/>
        <w:rPr>
          <w:sz w:val="28"/>
          <w:szCs w:val="28"/>
          <w:lang w:val="ro-RO"/>
        </w:rPr>
      </w:pPr>
      <w:r w:rsidRPr="007F1A98">
        <w:rPr>
          <w:sz w:val="28"/>
          <w:szCs w:val="28"/>
          <w:lang w:val="ro-RO"/>
        </w:rPr>
        <w:t>„</w:t>
      </w:r>
      <w:r w:rsidR="00E7342E" w:rsidRPr="007F1A98">
        <w:rPr>
          <w:i/>
          <w:iCs/>
          <w:sz w:val="28"/>
          <w:szCs w:val="28"/>
          <w:lang w:val="ro-RO"/>
        </w:rPr>
        <w:t>încălcare transfrontalieră</w:t>
      </w:r>
      <w:r w:rsidR="00E7342E" w:rsidRPr="007F1A98">
        <w:rPr>
          <w:sz w:val="28"/>
          <w:szCs w:val="28"/>
          <w:lang w:val="ro-RO"/>
        </w:rPr>
        <w:t xml:space="preserve"> – orice acțiune sau omisiune care contravine legislației ce protejează interesele consumatorilor și care a adus, aduce sau ar putea aduce prejudicii intereselor colective ale consumatorilor care își au reședința într-un stat diferit de cel în care își are originea </w:t>
      </w:r>
      <w:r w:rsidR="00485113" w:rsidRPr="007F1A98">
        <w:rPr>
          <w:sz w:val="28"/>
          <w:szCs w:val="28"/>
          <w:lang w:val="ro-RO"/>
        </w:rPr>
        <w:t xml:space="preserve">ori </w:t>
      </w:r>
      <w:r w:rsidR="00E7342E" w:rsidRPr="007F1A98">
        <w:rPr>
          <w:sz w:val="28"/>
          <w:szCs w:val="28"/>
          <w:lang w:val="ro-RO"/>
        </w:rPr>
        <w:t>a avut loc acțiunea sau omisiunea în cauză</w:t>
      </w:r>
      <w:r w:rsidR="00127259" w:rsidRPr="007F1A98">
        <w:rPr>
          <w:sz w:val="28"/>
          <w:szCs w:val="28"/>
          <w:lang w:val="ro-RO"/>
        </w:rPr>
        <w:t>,</w:t>
      </w:r>
      <w:r w:rsidR="00E7342E" w:rsidRPr="007F1A98">
        <w:rPr>
          <w:sz w:val="28"/>
          <w:szCs w:val="28"/>
          <w:lang w:val="ro-RO"/>
        </w:rPr>
        <w:t xml:space="preserve"> pe teritoriul căruia este stabilit comerciantul responsabil de acțiunea sau omisiunea în cauză sau în care se găsesc mijloacele de probă </w:t>
      </w:r>
      <w:r w:rsidR="006822CE" w:rsidRPr="007F1A98">
        <w:rPr>
          <w:sz w:val="28"/>
          <w:szCs w:val="28"/>
          <w:lang w:val="ro-RO"/>
        </w:rPr>
        <w:t xml:space="preserve">ori </w:t>
      </w:r>
      <w:r w:rsidR="00E7342E" w:rsidRPr="007F1A98">
        <w:rPr>
          <w:sz w:val="28"/>
          <w:szCs w:val="28"/>
          <w:lang w:val="ro-RO"/>
        </w:rPr>
        <w:t>activele comerciantului care au legătură cu acțiunea sau omisiunea respectivă;</w:t>
      </w:r>
      <w:r w:rsidRPr="007F1A98">
        <w:rPr>
          <w:sz w:val="28"/>
          <w:szCs w:val="28"/>
          <w:lang w:val="ro-RO"/>
        </w:rPr>
        <w:t>”</w:t>
      </w:r>
    </w:p>
    <w:p w14:paraId="4BD8DB95" w14:textId="77777777" w:rsidR="00DE6DCF" w:rsidRPr="007F1A98" w:rsidRDefault="00DE6DCF" w:rsidP="008C5462">
      <w:pPr>
        <w:pStyle w:val="NormalWeb"/>
        <w:ind w:firstLine="709"/>
        <w:rPr>
          <w:iCs/>
          <w:sz w:val="28"/>
          <w:szCs w:val="28"/>
          <w:lang w:val="ro-RO"/>
        </w:rPr>
      </w:pPr>
    </w:p>
    <w:p w14:paraId="774AFE42" w14:textId="2F5986DB" w:rsidR="00E7342E" w:rsidRPr="007F1A98" w:rsidRDefault="00DB04D8" w:rsidP="008C5462">
      <w:pPr>
        <w:pStyle w:val="NormalWeb"/>
        <w:ind w:firstLine="709"/>
        <w:rPr>
          <w:sz w:val="28"/>
          <w:szCs w:val="28"/>
          <w:lang w:val="ro-RO"/>
        </w:rPr>
      </w:pPr>
      <w:r w:rsidRPr="007F1A98">
        <w:rPr>
          <w:iCs/>
          <w:sz w:val="28"/>
          <w:szCs w:val="28"/>
          <w:lang w:val="ro-RO"/>
        </w:rPr>
        <w:t>„</w:t>
      </w:r>
      <w:r w:rsidR="00E7342E" w:rsidRPr="007F1A98">
        <w:rPr>
          <w:i/>
          <w:sz w:val="28"/>
          <w:szCs w:val="28"/>
          <w:lang w:val="ro-RO"/>
        </w:rPr>
        <w:t>garanție comercială</w:t>
      </w:r>
      <w:r w:rsidR="00E7342E" w:rsidRPr="007F1A98">
        <w:rPr>
          <w:sz w:val="28"/>
          <w:szCs w:val="28"/>
          <w:lang w:val="ro-RO"/>
        </w:rPr>
        <w:t xml:space="preserve"> – orice angajament din partea vânzătorului sau a unui producător (denumit în continuare </w:t>
      </w:r>
      <w:r w:rsidR="00E7342E" w:rsidRPr="007F1A98">
        <w:rPr>
          <w:i/>
          <w:iCs/>
          <w:sz w:val="28"/>
          <w:szCs w:val="28"/>
          <w:lang w:val="ro-RO"/>
        </w:rPr>
        <w:t>garant</w:t>
      </w:r>
      <w:r w:rsidR="00E7342E" w:rsidRPr="007F1A98">
        <w:rPr>
          <w:sz w:val="28"/>
          <w:szCs w:val="28"/>
          <w:lang w:val="ro-RO"/>
        </w:rPr>
        <w:t>) față de consumator, prevăzut în certificatul de garanție sau în publicitatea relevantă disponibilă în momentul sau înaintea încheierii contractului, în plus față de obligațiile legale care îi revin vânzătorului referitoare la garanția de conformitate, de rambursa</w:t>
      </w:r>
      <w:r w:rsidR="009B4BF9" w:rsidRPr="007F1A98">
        <w:rPr>
          <w:sz w:val="28"/>
          <w:szCs w:val="28"/>
          <w:lang w:val="ro-RO"/>
        </w:rPr>
        <w:t>re a</w:t>
      </w:r>
      <w:r w:rsidR="00E7342E" w:rsidRPr="007F1A98">
        <w:rPr>
          <w:sz w:val="28"/>
          <w:szCs w:val="28"/>
          <w:lang w:val="ro-RO"/>
        </w:rPr>
        <w:t xml:space="preserve"> prețul</w:t>
      </w:r>
      <w:r w:rsidR="009B4BF9" w:rsidRPr="007F1A98">
        <w:rPr>
          <w:sz w:val="28"/>
          <w:szCs w:val="28"/>
          <w:lang w:val="ro-RO"/>
        </w:rPr>
        <w:t>ui</w:t>
      </w:r>
      <w:r w:rsidR="00E7342E" w:rsidRPr="007F1A98">
        <w:rPr>
          <w:sz w:val="28"/>
          <w:szCs w:val="28"/>
          <w:lang w:val="ro-RO"/>
        </w:rPr>
        <w:t xml:space="preserve"> plătit </w:t>
      </w:r>
      <w:r w:rsidR="00E7342E" w:rsidRPr="007F1A98">
        <w:rPr>
          <w:sz w:val="28"/>
          <w:szCs w:val="28"/>
          <w:lang w:val="ro-RO"/>
        </w:rPr>
        <w:lastRenderedPageBreak/>
        <w:t>sau de înlocui</w:t>
      </w:r>
      <w:r w:rsidR="009B4BF9" w:rsidRPr="007F1A98">
        <w:rPr>
          <w:sz w:val="28"/>
          <w:szCs w:val="28"/>
          <w:lang w:val="ro-RO"/>
        </w:rPr>
        <w:t>re</w:t>
      </w:r>
      <w:r w:rsidR="00E7342E" w:rsidRPr="007F1A98">
        <w:rPr>
          <w:sz w:val="28"/>
          <w:szCs w:val="28"/>
          <w:lang w:val="ro-RO"/>
        </w:rPr>
        <w:t>, repara</w:t>
      </w:r>
      <w:r w:rsidR="009B4BF9" w:rsidRPr="007F1A98">
        <w:rPr>
          <w:sz w:val="28"/>
          <w:szCs w:val="28"/>
          <w:lang w:val="ro-RO"/>
        </w:rPr>
        <w:t>re</w:t>
      </w:r>
      <w:r w:rsidR="00E7342E" w:rsidRPr="007F1A98">
        <w:rPr>
          <w:sz w:val="28"/>
          <w:szCs w:val="28"/>
          <w:lang w:val="ro-RO"/>
        </w:rPr>
        <w:t xml:space="preserve"> sau întreține</w:t>
      </w:r>
      <w:r w:rsidR="009B4BF9" w:rsidRPr="007F1A98">
        <w:rPr>
          <w:sz w:val="28"/>
          <w:szCs w:val="28"/>
          <w:lang w:val="ro-RO"/>
        </w:rPr>
        <w:t>re a</w:t>
      </w:r>
      <w:r w:rsidR="00E7342E" w:rsidRPr="007F1A98">
        <w:rPr>
          <w:sz w:val="28"/>
          <w:szCs w:val="28"/>
          <w:lang w:val="ro-RO"/>
        </w:rPr>
        <w:t xml:space="preserve"> produsul</w:t>
      </w:r>
      <w:r w:rsidR="009B4BF9" w:rsidRPr="007F1A98">
        <w:rPr>
          <w:sz w:val="28"/>
          <w:szCs w:val="28"/>
          <w:lang w:val="ro-RO"/>
        </w:rPr>
        <w:t>ui</w:t>
      </w:r>
      <w:r w:rsidR="00E7342E" w:rsidRPr="007F1A98">
        <w:rPr>
          <w:sz w:val="28"/>
          <w:szCs w:val="28"/>
          <w:lang w:val="ro-RO"/>
        </w:rPr>
        <w:t xml:space="preserve"> în orice mod în cazul în care acesta nu corespund</w:t>
      </w:r>
      <w:r w:rsidR="002C2F09" w:rsidRPr="007F1A98">
        <w:rPr>
          <w:sz w:val="28"/>
          <w:szCs w:val="28"/>
          <w:lang w:val="ro-RO"/>
        </w:rPr>
        <w:t>e</w:t>
      </w:r>
      <w:r w:rsidR="00E7342E" w:rsidRPr="007F1A98">
        <w:rPr>
          <w:sz w:val="28"/>
          <w:szCs w:val="28"/>
          <w:lang w:val="ro-RO"/>
        </w:rPr>
        <w:t xml:space="preserve"> specificațiilor sau oricărei alte cerințe care nu este legată de conformitate</w:t>
      </w:r>
      <w:r w:rsidR="002A0E8E" w:rsidRPr="007F1A98">
        <w:rPr>
          <w:sz w:val="28"/>
          <w:szCs w:val="28"/>
          <w:lang w:val="ro-RO"/>
        </w:rPr>
        <w:t>;</w:t>
      </w:r>
      <w:r w:rsidR="00E7342E" w:rsidRPr="007F1A98">
        <w:rPr>
          <w:sz w:val="28"/>
          <w:szCs w:val="28"/>
          <w:lang w:val="ro-RO"/>
        </w:rPr>
        <w:t>”</w:t>
      </w:r>
    </w:p>
    <w:p w14:paraId="703E1C23" w14:textId="77777777" w:rsidR="002A0E8E" w:rsidRPr="007F1A98" w:rsidRDefault="002A0E8E" w:rsidP="008C5462">
      <w:pPr>
        <w:pStyle w:val="NormalWeb"/>
        <w:ind w:firstLine="709"/>
        <w:rPr>
          <w:sz w:val="28"/>
          <w:szCs w:val="28"/>
          <w:lang w:val="ro-RO"/>
        </w:rPr>
      </w:pPr>
    </w:p>
    <w:p w14:paraId="13091E58" w14:textId="1EFFC179" w:rsidR="00E7342E" w:rsidRPr="007F1A98" w:rsidRDefault="00E7342E" w:rsidP="008C5462">
      <w:pPr>
        <w:pStyle w:val="NormalWeb"/>
        <w:ind w:firstLine="709"/>
        <w:rPr>
          <w:i/>
          <w:sz w:val="28"/>
          <w:szCs w:val="28"/>
          <w:shd w:val="clear" w:color="auto" w:fill="FFFFFF"/>
          <w:lang w:val="ro-RO"/>
        </w:rPr>
      </w:pPr>
      <w:r w:rsidRPr="007F1A98">
        <w:rPr>
          <w:sz w:val="28"/>
          <w:szCs w:val="28"/>
          <w:lang w:val="ro-RO"/>
        </w:rPr>
        <w:t xml:space="preserve">noțiunea </w:t>
      </w:r>
      <w:r w:rsidRPr="007F1A98">
        <w:rPr>
          <w:iCs/>
          <w:sz w:val="28"/>
          <w:szCs w:val="28"/>
          <w:lang w:val="ro-RO"/>
        </w:rPr>
        <w:t xml:space="preserve">„activități de supraveghere a pieței” </w:t>
      </w:r>
      <w:r w:rsidR="00DE6DCF" w:rsidRPr="007F1A98">
        <w:rPr>
          <w:iCs/>
          <w:sz w:val="28"/>
          <w:szCs w:val="28"/>
          <w:lang w:val="ro-RO"/>
        </w:rPr>
        <w:t>va avea</w:t>
      </w:r>
      <w:r w:rsidRPr="007F1A98">
        <w:rPr>
          <w:sz w:val="28"/>
          <w:szCs w:val="28"/>
          <w:shd w:val="clear" w:color="auto" w:fill="FFFFFF"/>
          <w:lang w:val="ro-RO"/>
        </w:rPr>
        <w:t xml:space="preserve"> următorul cuprins:</w:t>
      </w:r>
    </w:p>
    <w:p w14:paraId="063AE220" w14:textId="77777777" w:rsidR="002A0E8E" w:rsidRPr="007F1A98" w:rsidRDefault="002A0E8E" w:rsidP="008C5462">
      <w:pPr>
        <w:pStyle w:val="NormalWeb"/>
        <w:ind w:firstLine="709"/>
        <w:rPr>
          <w:i/>
          <w:sz w:val="28"/>
          <w:szCs w:val="28"/>
          <w:shd w:val="clear" w:color="auto" w:fill="FFFFFF"/>
          <w:lang w:val="ro-RO"/>
        </w:rPr>
      </w:pPr>
    </w:p>
    <w:p w14:paraId="5FDDCCE4" w14:textId="35142621" w:rsidR="00E7342E" w:rsidRPr="007F1A98" w:rsidRDefault="00E7342E" w:rsidP="008C5462">
      <w:pPr>
        <w:pStyle w:val="NormalWeb"/>
        <w:ind w:firstLine="709"/>
        <w:rPr>
          <w:sz w:val="28"/>
          <w:szCs w:val="28"/>
          <w:lang w:val="ro-RO"/>
        </w:rPr>
      </w:pPr>
      <w:r w:rsidRPr="007F1A98">
        <w:rPr>
          <w:iCs/>
          <w:sz w:val="28"/>
          <w:szCs w:val="28"/>
          <w:shd w:val="clear" w:color="auto" w:fill="FFFFFF"/>
          <w:lang w:val="ro-RO"/>
        </w:rPr>
        <w:t>„</w:t>
      </w:r>
      <w:r w:rsidRPr="007F1A98">
        <w:rPr>
          <w:i/>
          <w:sz w:val="28"/>
          <w:szCs w:val="28"/>
          <w:shd w:val="clear" w:color="auto" w:fill="FFFFFF"/>
          <w:lang w:val="ro-RO"/>
        </w:rPr>
        <w:t>acțiuni de verificare</w:t>
      </w:r>
      <w:r w:rsidRPr="007F1A98">
        <w:rPr>
          <w:sz w:val="28"/>
          <w:szCs w:val="28"/>
          <w:shd w:val="clear" w:color="auto" w:fill="FFFFFF"/>
          <w:lang w:val="ro-RO"/>
        </w:rPr>
        <w:t xml:space="preserve"> – activitate de verificare coordonată a piețelor de consum în cadrul cooperării transfrontaliere prin acțiuni simultane de control coordonate pentru verificarea respectării legislației ce protejează interesele consumatorilor sau pentru detectarea încălcărilor acesteia</w:t>
      </w:r>
      <w:r w:rsidR="00F74FA7" w:rsidRPr="007F1A98">
        <w:rPr>
          <w:sz w:val="28"/>
          <w:szCs w:val="28"/>
          <w:shd w:val="clear" w:color="auto" w:fill="FFFFFF"/>
          <w:lang w:val="ro-RO"/>
        </w:rPr>
        <w:t>;</w:t>
      </w:r>
      <w:r w:rsidRPr="007F1A98">
        <w:rPr>
          <w:sz w:val="28"/>
          <w:szCs w:val="28"/>
          <w:shd w:val="clear" w:color="auto" w:fill="FFFFFF"/>
          <w:lang w:val="ro-RO"/>
        </w:rPr>
        <w:t>”</w:t>
      </w:r>
    </w:p>
    <w:p w14:paraId="01EB882F" w14:textId="77777777" w:rsidR="002A0E8E" w:rsidRPr="007F1A98" w:rsidRDefault="002A0E8E" w:rsidP="008C5462">
      <w:pPr>
        <w:pStyle w:val="NormalWeb"/>
        <w:ind w:firstLine="709"/>
        <w:rPr>
          <w:sz w:val="28"/>
          <w:szCs w:val="28"/>
          <w:lang w:val="ro-RO"/>
        </w:rPr>
      </w:pPr>
    </w:p>
    <w:p w14:paraId="5B0A2623" w14:textId="113F8A30" w:rsidR="00E7342E" w:rsidRPr="007F1A98" w:rsidRDefault="00E7342E" w:rsidP="008C5462">
      <w:pPr>
        <w:pStyle w:val="NormalWeb"/>
        <w:ind w:firstLine="709"/>
        <w:rPr>
          <w:sz w:val="28"/>
          <w:szCs w:val="28"/>
          <w:lang w:val="ro-RO"/>
        </w:rPr>
      </w:pPr>
      <w:r w:rsidRPr="007F1A98">
        <w:rPr>
          <w:sz w:val="28"/>
          <w:szCs w:val="28"/>
          <w:lang w:val="ro-RO"/>
        </w:rPr>
        <w:t xml:space="preserve">articolul se completează cu </w:t>
      </w:r>
      <w:r w:rsidR="00DE6DCF" w:rsidRPr="007F1A98">
        <w:rPr>
          <w:sz w:val="28"/>
          <w:szCs w:val="28"/>
          <w:lang w:val="ro-RO"/>
        </w:rPr>
        <w:t xml:space="preserve">treisprezece </w:t>
      </w:r>
      <w:r w:rsidRPr="007F1A98">
        <w:rPr>
          <w:sz w:val="28"/>
          <w:szCs w:val="28"/>
          <w:lang w:val="ro-RO"/>
        </w:rPr>
        <w:t>noțiuni</w:t>
      </w:r>
      <w:r w:rsidR="00DE6DCF" w:rsidRPr="007F1A98">
        <w:rPr>
          <w:sz w:val="28"/>
          <w:szCs w:val="28"/>
          <w:lang w:val="ro-RO"/>
        </w:rPr>
        <w:t xml:space="preserve"> noi</w:t>
      </w:r>
      <w:r w:rsidRPr="007F1A98">
        <w:rPr>
          <w:sz w:val="28"/>
          <w:szCs w:val="28"/>
          <w:lang w:val="ro-RO"/>
        </w:rPr>
        <w:t xml:space="preserve"> cu următorul cuprins:</w:t>
      </w:r>
    </w:p>
    <w:p w14:paraId="3E8F8D1C" w14:textId="77777777" w:rsidR="002A0E8E" w:rsidRPr="007F1A98" w:rsidRDefault="002A0E8E" w:rsidP="008C5462">
      <w:pPr>
        <w:rPr>
          <w:i/>
          <w:color w:val="000000"/>
          <w:sz w:val="28"/>
          <w:szCs w:val="28"/>
          <w:shd w:val="clear" w:color="auto" w:fill="FFFFFF"/>
          <w:lang w:val="ro-RO"/>
        </w:rPr>
      </w:pPr>
    </w:p>
    <w:p w14:paraId="2F65E85A" w14:textId="4DA4FD19" w:rsidR="00E7342E" w:rsidRPr="007F1A98" w:rsidRDefault="00E7342E" w:rsidP="008C5462">
      <w:pPr>
        <w:rPr>
          <w:sz w:val="28"/>
          <w:szCs w:val="28"/>
          <w:lang w:val="ro-RO"/>
        </w:rPr>
      </w:pPr>
      <w:r w:rsidRPr="007F1A98">
        <w:rPr>
          <w:iCs/>
          <w:color w:val="000000"/>
          <w:sz w:val="28"/>
          <w:szCs w:val="28"/>
          <w:shd w:val="clear" w:color="auto" w:fill="FFFFFF"/>
          <w:lang w:val="ro-RO"/>
        </w:rPr>
        <w:t>„</w:t>
      </w:r>
      <w:r w:rsidRPr="007F1A98">
        <w:rPr>
          <w:i/>
          <w:color w:val="000000"/>
          <w:sz w:val="28"/>
          <w:szCs w:val="28"/>
          <w:shd w:val="clear" w:color="auto" w:fill="FFFFFF"/>
          <w:lang w:val="ro-RO"/>
        </w:rPr>
        <w:t>ierarhi</w:t>
      </w:r>
      <w:r w:rsidR="003461C0" w:rsidRPr="007F1A98">
        <w:rPr>
          <w:i/>
          <w:color w:val="000000"/>
          <w:sz w:val="28"/>
          <w:szCs w:val="28"/>
          <w:shd w:val="clear" w:color="auto" w:fill="FFFFFF"/>
          <w:lang w:val="ro-RO"/>
        </w:rPr>
        <w:t xml:space="preserve">e </w:t>
      </w:r>
      <w:r w:rsidRPr="007F1A98">
        <w:rPr>
          <w:i/>
          <w:color w:val="000000"/>
          <w:sz w:val="28"/>
          <w:szCs w:val="28"/>
          <w:shd w:val="clear" w:color="auto" w:fill="FFFFFF"/>
          <w:lang w:val="ro-RO"/>
        </w:rPr>
        <w:t>a produselor prezentate consumatorului</w:t>
      </w:r>
      <w:r w:rsidRPr="007F1A98">
        <w:rPr>
          <w:color w:val="000000"/>
          <w:sz w:val="28"/>
          <w:szCs w:val="28"/>
          <w:shd w:val="clear" w:color="auto" w:fill="FFFFFF"/>
          <w:lang w:val="ro-RO"/>
        </w:rPr>
        <w:t xml:space="preserve"> – </w:t>
      </w:r>
      <w:r w:rsidRPr="007F1A98">
        <w:rPr>
          <w:color w:val="000000"/>
          <w:sz w:val="28"/>
          <w:szCs w:val="28"/>
          <w:lang w:val="ro-RO" w:eastAsia="en-GB"/>
        </w:rPr>
        <w:t>vizibilitate relativă conferită produselor, astfel cum sunt acestea prezentate, organizate sau comunicate de către comerciant, indiferent de mijloacele tehnologice utilizate pentru o astfel de prezentare, organizare sau comunicare;</w:t>
      </w:r>
    </w:p>
    <w:p w14:paraId="65581836" w14:textId="77777777" w:rsidR="00B70E92" w:rsidRPr="007F1A98" w:rsidRDefault="00B70E92" w:rsidP="008C5462">
      <w:pPr>
        <w:pStyle w:val="NormalWeb"/>
        <w:ind w:firstLine="709"/>
        <w:rPr>
          <w:i/>
          <w:sz w:val="28"/>
          <w:szCs w:val="28"/>
          <w:lang w:val="ro-RO"/>
        </w:rPr>
      </w:pPr>
    </w:p>
    <w:p w14:paraId="738FA427" w14:textId="0FB3C848" w:rsidR="00E7342E" w:rsidRPr="007F1A98" w:rsidRDefault="00E7342E" w:rsidP="008C5462">
      <w:pPr>
        <w:pStyle w:val="NormalWeb"/>
        <w:ind w:firstLine="709"/>
        <w:rPr>
          <w:sz w:val="28"/>
          <w:szCs w:val="28"/>
          <w:lang w:val="ro-RO"/>
        </w:rPr>
      </w:pPr>
      <w:r w:rsidRPr="007F1A98">
        <w:rPr>
          <w:i/>
          <w:sz w:val="28"/>
          <w:szCs w:val="28"/>
          <w:lang w:val="ro-RO"/>
        </w:rPr>
        <w:t>compatibilitate</w:t>
      </w:r>
      <w:r w:rsidRPr="007F1A98">
        <w:rPr>
          <w:sz w:val="28"/>
          <w:szCs w:val="28"/>
          <w:lang w:val="ro-RO"/>
        </w:rPr>
        <w:t xml:space="preserve"> – capacitatea bunurilor de a funcționa cu componente hardware sau software care sunt utilizate în mod normal </w:t>
      </w:r>
      <w:r w:rsidR="003461C0" w:rsidRPr="007F1A98">
        <w:rPr>
          <w:sz w:val="28"/>
          <w:szCs w:val="28"/>
          <w:lang w:val="ro-RO"/>
        </w:rPr>
        <w:t>pentru</w:t>
      </w:r>
      <w:r w:rsidR="00B70E92" w:rsidRPr="007F1A98">
        <w:rPr>
          <w:sz w:val="28"/>
          <w:szCs w:val="28"/>
          <w:lang w:val="ro-RO"/>
        </w:rPr>
        <w:t xml:space="preserve"> </w:t>
      </w:r>
      <w:r w:rsidRPr="007F1A98">
        <w:rPr>
          <w:sz w:val="28"/>
          <w:szCs w:val="28"/>
          <w:lang w:val="ro-RO"/>
        </w:rPr>
        <w:t>bunurile de același tip, fără a fi necesară conversia bunurilor sau a componentelor hardware sau software;</w:t>
      </w:r>
    </w:p>
    <w:p w14:paraId="22D3E1C6" w14:textId="77777777" w:rsidR="00B70E92" w:rsidRPr="007F1A98" w:rsidRDefault="00B70E92" w:rsidP="008C5462">
      <w:pPr>
        <w:pStyle w:val="NormalWeb"/>
        <w:ind w:firstLine="709"/>
        <w:rPr>
          <w:i/>
          <w:sz w:val="28"/>
          <w:szCs w:val="28"/>
          <w:lang w:val="ro-RO"/>
        </w:rPr>
      </w:pPr>
    </w:p>
    <w:p w14:paraId="689955BD" w14:textId="6284FC67" w:rsidR="00E7342E" w:rsidRPr="007F1A98" w:rsidRDefault="00E7342E" w:rsidP="008C5462">
      <w:pPr>
        <w:pStyle w:val="NormalWeb"/>
        <w:ind w:firstLine="709"/>
        <w:rPr>
          <w:sz w:val="28"/>
          <w:szCs w:val="28"/>
          <w:lang w:val="ro-RO"/>
        </w:rPr>
      </w:pPr>
      <w:r w:rsidRPr="007F1A98">
        <w:rPr>
          <w:i/>
          <w:sz w:val="28"/>
          <w:szCs w:val="28"/>
          <w:lang w:val="ro-RO"/>
        </w:rPr>
        <w:t>conținut digital</w:t>
      </w:r>
      <w:r w:rsidRPr="007F1A98">
        <w:rPr>
          <w:sz w:val="28"/>
          <w:szCs w:val="28"/>
          <w:lang w:val="ro-RO"/>
        </w:rPr>
        <w:t xml:space="preserve"> – date care sunt produse și furnizate în format digital;</w:t>
      </w:r>
    </w:p>
    <w:p w14:paraId="02E4AA73" w14:textId="77777777" w:rsidR="00B70E92" w:rsidRPr="007F1A98" w:rsidRDefault="00B70E92" w:rsidP="008C5462">
      <w:pPr>
        <w:pStyle w:val="NormalWeb"/>
        <w:ind w:firstLine="709"/>
        <w:rPr>
          <w:i/>
          <w:sz w:val="28"/>
          <w:szCs w:val="28"/>
          <w:lang w:val="ro-RO"/>
        </w:rPr>
      </w:pPr>
    </w:p>
    <w:p w14:paraId="5D7B3150" w14:textId="23CCCD17" w:rsidR="00E7342E" w:rsidRPr="007F1A98" w:rsidRDefault="00E7342E" w:rsidP="008C5462">
      <w:pPr>
        <w:pStyle w:val="NormalWeb"/>
        <w:ind w:firstLine="709"/>
        <w:rPr>
          <w:sz w:val="28"/>
          <w:szCs w:val="28"/>
          <w:lang w:val="ro-RO"/>
        </w:rPr>
      </w:pPr>
      <w:r w:rsidRPr="007F1A98">
        <w:rPr>
          <w:i/>
          <w:sz w:val="28"/>
          <w:szCs w:val="28"/>
          <w:lang w:val="ro-RO"/>
        </w:rPr>
        <w:t>durabilitate</w:t>
      </w:r>
      <w:r w:rsidRPr="007F1A98">
        <w:rPr>
          <w:sz w:val="28"/>
          <w:szCs w:val="28"/>
          <w:lang w:val="ro-RO"/>
        </w:rPr>
        <w:t xml:space="preserve"> – capacitatea bunurilor de a își menține funcțiile și performanța necesare în cursul utilizării normale;</w:t>
      </w:r>
    </w:p>
    <w:p w14:paraId="2EAA93B0" w14:textId="77777777" w:rsidR="00B70E92" w:rsidRPr="007F1A98" w:rsidRDefault="00B70E92" w:rsidP="008C5462">
      <w:pPr>
        <w:pStyle w:val="NormalWeb"/>
        <w:ind w:firstLine="709"/>
        <w:rPr>
          <w:i/>
          <w:sz w:val="28"/>
          <w:szCs w:val="28"/>
          <w:lang w:val="ro-RO"/>
        </w:rPr>
      </w:pPr>
    </w:p>
    <w:p w14:paraId="5A1FBB5A" w14:textId="4D8E819F" w:rsidR="00E7342E" w:rsidRPr="007F1A98" w:rsidRDefault="00E7342E" w:rsidP="008C5462">
      <w:pPr>
        <w:pStyle w:val="NormalWeb"/>
        <w:ind w:firstLine="709"/>
        <w:rPr>
          <w:sz w:val="28"/>
          <w:szCs w:val="28"/>
          <w:lang w:val="ro-RO"/>
        </w:rPr>
      </w:pPr>
      <w:r w:rsidRPr="007F1A98">
        <w:rPr>
          <w:i/>
          <w:sz w:val="28"/>
          <w:szCs w:val="28"/>
          <w:lang w:val="ro-RO"/>
        </w:rPr>
        <w:t>interfață online –</w:t>
      </w:r>
      <w:r w:rsidR="008D0C8E" w:rsidRPr="007F1A98">
        <w:rPr>
          <w:sz w:val="28"/>
          <w:szCs w:val="28"/>
          <w:lang w:val="ro-RO"/>
        </w:rPr>
        <w:t xml:space="preserve"> </w:t>
      </w:r>
      <w:r w:rsidRPr="007F1A98">
        <w:rPr>
          <w:sz w:val="28"/>
          <w:szCs w:val="28"/>
          <w:lang w:val="ro-RO"/>
        </w:rPr>
        <w:t>orice software, inclusiv un site sau o parte a unui site, ori o aplicație, care este operat de către sau în numele unui comerciant și care servește pentru a oferi consumatorilor acces la bunurile sau serviciile comerciantului;</w:t>
      </w:r>
    </w:p>
    <w:p w14:paraId="42442E16" w14:textId="77777777" w:rsidR="00B70E92" w:rsidRPr="007F1A98" w:rsidRDefault="00B70E92" w:rsidP="008C5462">
      <w:pPr>
        <w:pStyle w:val="NormalWeb"/>
        <w:ind w:firstLine="709"/>
        <w:rPr>
          <w:i/>
          <w:sz w:val="28"/>
          <w:szCs w:val="28"/>
          <w:lang w:val="ro-RO"/>
        </w:rPr>
      </w:pPr>
    </w:p>
    <w:p w14:paraId="0E635E1D" w14:textId="75225C84" w:rsidR="00E7342E" w:rsidRPr="007F1A98" w:rsidRDefault="00E7342E" w:rsidP="008C5462">
      <w:pPr>
        <w:pStyle w:val="NormalWeb"/>
        <w:ind w:firstLine="709"/>
        <w:rPr>
          <w:sz w:val="28"/>
          <w:szCs w:val="28"/>
          <w:lang w:val="ro-RO"/>
        </w:rPr>
      </w:pPr>
      <w:r w:rsidRPr="007F1A98">
        <w:rPr>
          <w:i/>
          <w:sz w:val="28"/>
          <w:szCs w:val="28"/>
          <w:lang w:val="ro-RO"/>
        </w:rPr>
        <w:t>interoperabilitate</w:t>
      </w:r>
      <w:r w:rsidRPr="007F1A98">
        <w:rPr>
          <w:sz w:val="28"/>
          <w:szCs w:val="28"/>
          <w:lang w:val="ro-RO"/>
        </w:rPr>
        <w:t xml:space="preserve"> – capacitatea bunurilor de a funcționa cu componente hardware sau software diferite de cele care sunt utilizate în mod normal pentru bunurile de același tip;</w:t>
      </w:r>
    </w:p>
    <w:p w14:paraId="28289A21" w14:textId="77777777" w:rsidR="00B70E92" w:rsidRPr="007F1A98" w:rsidRDefault="00B70E92" w:rsidP="008C5462">
      <w:pPr>
        <w:shd w:val="clear" w:color="auto" w:fill="FFFFFF"/>
        <w:rPr>
          <w:i/>
          <w:sz w:val="28"/>
          <w:szCs w:val="28"/>
          <w:lang w:val="ro-RO"/>
        </w:rPr>
      </w:pPr>
    </w:p>
    <w:p w14:paraId="151E4007" w14:textId="6F0F8CEC" w:rsidR="00E7342E" w:rsidRPr="007F1A98" w:rsidRDefault="00E7342E" w:rsidP="008C5462">
      <w:pPr>
        <w:shd w:val="clear" w:color="auto" w:fill="FFFFFF"/>
        <w:rPr>
          <w:sz w:val="28"/>
          <w:szCs w:val="28"/>
          <w:lang w:val="ro-RO"/>
        </w:rPr>
      </w:pPr>
      <w:r w:rsidRPr="007F1A98">
        <w:rPr>
          <w:i/>
          <w:sz w:val="28"/>
          <w:szCs w:val="28"/>
          <w:lang w:val="ro-RO"/>
        </w:rPr>
        <w:t>încălcare pe scară largă</w:t>
      </w:r>
      <w:r w:rsidRPr="007F1A98">
        <w:rPr>
          <w:sz w:val="28"/>
          <w:szCs w:val="28"/>
          <w:lang w:val="ro-RO"/>
        </w:rPr>
        <w:t>:</w:t>
      </w:r>
    </w:p>
    <w:p w14:paraId="448AF694" w14:textId="00F1D6C5" w:rsidR="00E7342E" w:rsidRPr="007F1A98" w:rsidRDefault="00E7342E" w:rsidP="008C5462">
      <w:pPr>
        <w:shd w:val="clear" w:color="auto" w:fill="FFFFFF"/>
        <w:rPr>
          <w:sz w:val="28"/>
          <w:szCs w:val="28"/>
          <w:lang w:val="ro-RO"/>
        </w:rPr>
      </w:pPr>
      <w:r w:rsidRPr="007F1A98">
        <w:rPr>
          <w:sz w:val="28"/>
          <w:szCs w:val="28"/>
          <w:lang w:val="ro-RO"/>
        </w:rPr>
        <w:t xml:space="preserve">a) orice acțiune sau omisiune care contravine legislației ce protejează interesele consumatorilor și care a adus, aduce sau ar putea aduce prejudicii intereselor colective ale consumatorilor care își au reședința în cel puțin două state diferite de statul: în care își are originea sau a avut loc acțiunea sau omisiunea în cauză; pe teritoriul căruia este stabilit comerciantul responsabil de acțiunea sau </w:t>
      </w:r>
      <w:r w:rsidRPr="007F1A98">
        <w:rPr>
          <w:sz w:val="28"/>
          <w:szCs w:val="28"/>
          <w:lang w:val="ro-RO"/>
        </w:rPr>
        <w:lastRenderedPageBreak/>
        <w:t xml:space="preserve">omisiunea în cauză; în care se găsesc mijloacele de probă sau activele comerciantului care au legătură cu acțiunea sau omisiunea respectivă; sau </w:t>
      </w:r>
    </w:p>
    <w:p w14:paraId="222261C9" w14:textId="0FB6BC70" w:rsidR="00E7342E" w:rsidRPr="007F1A98" w:rsidRDefault="00E7342E" w:rsidP="008C5462">
      <w:pPr>
        <w:shd w:val="clear" w:color="auto" w:fill="FFFFFF"/>
        <w:rPr>
          <w:color w:val="000000"/>
          <w:sz w:val="28"/>
          <w:szCs w:val="28"/>
          <w:lang w:val="ro-RO" w:eastAsia="en-GB"/>
        </w:rPr>
      </w:pPr>
      <w:r w:rsidRPr="007F1A98">
        <w:rPr>
          <w:sz w:val="28"/>
          <w:szCs w:val="28"/>
          <w:lang w:val="ro-RO"/>
        </w:rPr>
        <w:t>b) orice acțiun</w:t>
      </w:r>
      <w:r w:rsidR="000C6CC8" w:rsidRPr="007F1A98">
        <w:rPr>
          <w:sz w:val="28"/>
          <w:szCs w:val="28"/>
          <w:lang w:val="ro-RO"/>
        </w:rPr>
        <w:t>e</w:t>
      </w:r>
      <w:r w:rsidRPr="007F1A98">
        <w:rPr>
          <w:sz w:val="28"/>
          <w:szCs w:val="28"/>
          <w:lang w:val="ro-RO"/>
        </w:rPr>
        <w:t xml:space="preserve"> ori omisiun</w:t>
      </w:r>
      <w:r w:rsidR="000C6CC8" w:rsidRPr="007F1A98">
        <w:rPr>
          <w:sz w:val="28"/>
          <w:szCs w:val="28"/>
          <w:lang w:val="ro-RO"/>
        </w:rPr>
        <w:t>e</w:t>
      </w:r>
      <w:r w:rsidRPr="007F1A98">
        <w:rPr>
          <w:sz w:val="28"/>
          <w:szCs w:val="28"/>
          <w:lang w:val="ro-RO"/>
        </w:rPr>
        <w:t xml:space="preserve"> care contravin</w:t>
      </w:r>
      <w:r w:rsidR="000C6CC8" w:rsidRPr="007F1A98">
        <w:rPr>
          <w:sz w:val="28"/>
          <w:szCs w:val="28"/>
          <w:lang w:val="ro-RO"/>
        </w:rPr>
        <w:t>e</w:t>
      </w:r>
      <w:r w:rsidRPr="007F1A98">
        <w:rPr>
          <w:sz w:val="28"/>
          <w:szCs w:val="28"/>
          <w:lang w:val="ro-RO"/>
        </w:rPr>
        <w:t xml:space="preserve"> legislației ce protejează interesele consumatorilor și care a adus, aduc</w:t>
      </w:r>
      <w:r w:rsidR="004E5456" w:rsidRPr="007F1A98">
        <w:rPr>
          <w:sz w:val="28"/>
          <w:szCs w:val="28"/>
          <w:lang w:val="ro-RO"/>
        </w:rPr>
        <w:t>e</w:t>
      </w:r>
      <w:r w:rsidRPr="007F1A98">
        <w:rPr>
          <w:sz w:val="28"/>
          <w:szCs w:val="28"/>
          <w:lang w:val="ro-RO"/>
        </w:rPr>
        <w:t xml:space="preserve"> sau ar putea aduce prejudicii intereselor colective ale consumatorilor</w:t>
      </w:r>
      <w:r w:rsidR="00F76BC4" w:rsidRPr="007F1A98">
        <w:rPr>
          <w:sz w:val="28"/>
          <w:szCs w:val="28"/>
          <w:lang w:val="ro-RO"/>
        </w:rPr>
        <w:t>,</w:t>
      </w:r>
      <w:r w:rsidRPr="007F1A98">
        <w:rPr>
          <w:sz w:val="28"/>
          <w:szCs w:val="28"/>
          <w:lang w:val="ro-RO"/>
        </w:rPr>
        <w:t xml:space="preserve"> care au caracteristici comune, cum ar fi aceeași practică ilegală, încălcarea aceluiași interes</w:t>
      </w:r>
      <w:r w:rsidR="00F76BC4" w:rsidRPr="007F1A98">
        <w:rPr>
          <w:sz w:val="28"/>
          <w:szCs w:val="28"/>
          <w:lang w:val="ro-RO"/>
        </w:rPr>
        <w:t>,</w:t>
      </w:r>
      <w:r w:rsidRPr="007F1A98">
        <w:rPr>
          <w:sz w:val="28"/>
          <w:szCs w:val="28"/>
          <w:lang w:val="ro-RO"/>
        </w:rPr>
        <w:t xml:space="preserve"> și care survin în același timp, fiind comise de același comerciant, în cel puțin trei state;</w:t>
      </w:r>
    </w:p>
    <w:p w14:paraId="493435C6" w14:textId="77777777" w:rsidR="00B70E92" w:rsidRPr="007F1A98" w:rsidRDefault="00B70E92" w:rsidP="008C5462">
      <w:pPr>
        <w:rPr>
          <w:i/>
          <w:sz w:val="28"/>
          <w:szCs w:val="28"/>
          <w:lang w:val="ro-RO" w:eastAsia="ru-RU"/>
        </w:rPr>
      </w:pPr>
    </w:p>
    <w:p w14:paraId="1C0E2394" w14:textId="1E3C0BC2" w:rsidR="00E7342E" w:rsidRPr="007F1A98" w:rsidRDefault="00E7342E" w:rsidP="008C5462">
      <w:pPr>
        <w:rPr>
          <w:sz w:val="28"/>
          <w:szCs w:val="28"/>
          <w:lang w:val="ro-RO" w:eastAsia="ru-RU"/>
        </w:rPr>
      </w:pPr>
      <w:r w:rsidRPr="007F1A98">
        <w:rPr>
          <w:i/>
          <w:sz w:val="28"/>
          <w:szCs w:val="28"/>
          <w:lang w:val="ro-RO" w:eastAsia="ru-RU"/>
        </w:rPr>
        <w:t xml:space="preserve">litigiu intern </w:t>
      </w:r>
      <w:r w:rsidRPr="007F1A98">
        <w:rPr>
          <w:sz w:val="28"/>
          <w:szCs w:val="28"/>
          <w:lang w:val="ro-RO" w:eastAsia="ru-RU"/>
        </w:rPr>
        <w:t>–</w:t>
      </w:r>
      <w:r w:rsidR="00E1649A" w:rsidRPr="007F1A98">
        <w:rPr>
          <w:sz w:val="28"/>
          <w:szCs w:val="28"/>
          <w:lang w:val="ro-RO" w:eastAsia="ru-RU"/>
        </w:rPr>
        <w:t xml:space="preserve"> </w:t>
      </w:r>
      <w:r w:rsidRPr="007F1A98">
        <w:rPr>
          <w:sz w:val="28"/>
          <w:szCs w:val="28"/>
          <w:lang w:val="ro-RO" w:eastAsia="ru-RU"/>
        </w:rPr>
        <w:t>litigiu contractual care rezultă dintr-un contract de vânzare-cumpărare sau prestare de servicii în cazul în care consumatorul, în momentul în care comandă produse</w:t>
      </w:r>
      <w:r w:rsidR="00BA279C" w:rsidRPr="007F1A98">
        <w:rPr>
          <w:sz w:val="28"/>
          <w:szCs w:val="28"/>
          <w:lang w:val="ro-RO" w:eastAsia="ru-RU"/>
        </w:rPr>
        <w:t>le</w:t>
      </w:r>
      <w:r w:rsidRPr="007F1A98">
        <w:rPr>
          <w:sz w:val="28"/>
          <w:szCs w:val="28"/>
          <w:lang w:val="ro-RO" w:eastAsia="ru-RU"/>
        </w:rPr>
        <w:t xml:space="preserve"> sau servicii</w:t>
      </w:r>
      <w:r w:rsidR="00BA279C" w:rsidRPr="007F1A98">
        <w:rPr>
          <w:sz w:val="28"/>
          <w:szCs w:val="28"/>
          <w:lang w:val="ro-RO" w:eastAsia="ru-RU"/>
        </w:rPr>
        <w:t>le</w:t>
      </w:r>
      <w:r w:rsidRPr="007F1A98">
        <w:rPr>
          <w:sz w:val="28"/>
          <w:szCs w:val="28"/>
          <w:lang w:val="ro-RO" w:eastAsia="ru-RU"/>
        </w:rPr>
        <w:t>, și comerciantul au reședința și sediul în Republica Moldova;</w:t>
      </w:r>
    </w:p>
    <w:p w14:paraId="1D9C033E" w14:textId="77777777" w:rsidR="00B70E92" w:rsidRPr="007F1A98" w:rsidRDefault="00B70E92" w:rsidP="00604B24">
      <w:pPr>
        <w:rPr>
          <w:i/>
          <w:sz w:val="28"/>
          <w:szCs w:val="28"/>
          <w:lang w:val="ro-RO" w:eastAsia="ru-RU"/>
        </w:rPr>
      </w:pPr>
    </w:p>
    <w:p w14:paraId="6577AA26" w14:textId="519B6822" w:rsidR="00E7342E" w:rsidRPr="007F1A98" w:rsidRDefault="00E7342E" w:rsidP="00604B24">
      <w:pPr>
        <w:rPr>
          <w:sz w:val="28"/>
          <w:szCs w:val="28"/>
          <w:lang w:val="ro-RO"/>
        </w:rPr>
      </w:pPr>
      <w:r w:rsidRPr="007F1A98">
        <w:rPr>
          <w:i/>
          <w:sz w:val="28"/>
          <w:szCs w:val="28"/>
          <w:lang w:val="ro-RO" w:eastAsia="ru-RU"/>
        </w:rPr>
        <w:t>litigiu</w:t>
      </w:r>
      <w:r w:rsidRPr="007F1A98">
        <w:rPr>
          <w:i/>
          <w:sz w:val="28"/>
          <w:szCs w:val="28"/>
          <w:lang w:val="ro-RO"/>
        </w:rPr>
        <w:t xml:space="preserve"> transfrontalier </w:t>
      </w:r>
      <w:r w:rsidRPr="007F1A98">
        <w:rPr>
          <w:sz w:val="28"/>
          <w:szCs w:val="28"/>
          <w:lang w:val="ro-RO"/>
        </w:rPr>
        <w:t>–</w:t>
      </w:r>
      <w:r w:rsidR="00604B24" w:rsidRPr="007F1A98">
        <w:rPr>
          <w:sz w:val="28"/>
          <w:szCs w:val="28"/>
          <w:lang w:val="ro-RO"/>
        </w:rPr>
        <w:t xml:space="preserve"> </w:t>
      </w:r>
      <w:r w:rsidRPr="007F1A98">
        <w:rPr>
          <w:sz w:val="28"/>
          <w:szCs w:val="28"/>
          <w:lang w:val="ro-RO"/>
        </w:rPr>
        <w:t xml:space="preserve">litigiu contractual care rezultă dintr-un contract de vânzare-cumpărare sau de </w:t>
      </w:r>
      <w:r w:rsidR="00E27912" w:rsidRPr="007F1A98">
        <w:rPr>
          <w:sz w:val="28"/>
          <w:szCs w:val="28"/>
          <w:lang w:val="ro-RO"/>
        </w:rPr>
        <w:t xml:space="preserve">prestare </w:t>
      </w:r>
      <w:r w:rsidR="001769F4" w:rsidRPr="007F1A98">
        <w:rPr>
          <w:sz w:val="28"/>
          <w:szCs w:val="28"/>
          <w:lang w:val="ro-RO"/>
        </w:rPr>
        <w:t xml:space="preserve">de </w:t>
      </w:r>
      <w:r w:rsidRPr="007F1A98">
        <w:rPr>
          <w:sz w:val="28"/>
          <w:szCs w:val="28"/>
          <w:lang w:val="ro-RO"/>
        </w:rPr>
        <w:t>servicii în cazul în care consumatorul, în momentul în care comandă produse</w:t>
      </w:r>
      <w:r w:rsidR="00BA279C" w:rsidRPr="007F1A98">
        <w:rPr>
          <w:sz w:val="28"/>
          <w:szCs w:val="28"/>
          <w:lang w:val="ro-RO"/>
        </w:rPr>
        <w:t>le</w:t>
      </w:r>
      <w:r w:rsidRPr="007F1A98">
        <w:rPr>
          <w:sz w:val="28"/>
          <w:szCs w:val="28"/>
          <w:lang w:val="ro-RO"/>
        </w:rPr>
        <w:t xml:space="preserve"> sau servicii</w:t>
      </w:r>
      <w:r w:rsidR="00BA279C" w:rsidRPr="007F1A98">
        <w:rPr>
          <w:sz w:val="28"/>
          <w:szCs w:val="28"/>
          <w:lang w:val="ro-RO"/>
        </w:rPr>
        <w:t>le</w:t>
      </w:r>
      <w:r w:rsidRPr="007F1A98">
        <w:rPr>
          <w:sz w:val="28"/>
          <w:szCs w:val="28"/>
          <w:lang w:val="ro-RO"/>
        </w:rPr>
        <w:t>, își are reședința într-un alt stat decât cel în care este stabilit comerciantul;</w:t>
      </w:r>
    </w:p>
    <w:p w14:paraId="11043DDF" w14:textId="77777777" w:rsidR="00B70E92" w:rsidRPr="007F1A98" w:rsidRDefault="00B70E92" w:rsidP="008C5462">
      <w:pPr>
        <w:pStyle w:val="NormalWeb"/>
        <w:ind w:firstLine="709"/>
        <w:rPr>
          <w:i/>
          <w:color w:val="000000"/>
          <w:sz w:val="28"/>
          <w:szCs w:val="28"/>
          <w:lang w:val="ro-RO"/>
        </w:rPr>
      </w:pPr>
    </w:p>
    <w:p w14:paraId="3AC75549" w14:textId="05230F81" w:rsidR="00E7342E" w:rsidRPr="007F1A98" w:rsidRDefault="00E7342E" w:rsidP="008C5462">
      <w:pPr>
        <w:pStyle w:val="NormalWeb"/>
        <w:ind w:firstLine="709"/>
        <w:rPr>
          <w:color w:val="000000"/>
          <w:sz w:val="28"/>
          <w:szCs w:val="28"/>
          <w:lang w:val="ro-RO"/>
        </w:rPr>
      </w:pPr>
      <w:r w:rsidRPr="007F1A98">
        <w:rPr>
          <w:i/>
          <w:color w:val="000000"/>
          <w:sz w:val="28"/>
          <w:szCs w:val="28"/>
          <w:lang w:val="ro-RO"/>
        </w:rPr>
        <w:t>piață online</w:t>
      </w:r>
      <w:r w:rsidRPr="007F1A98">
        <w:rPr>
          <w:color w:val="000000"/>
          <w:sz w:val="28"/>
          <w:szCs w:val="28"/>
          <w:lang w:val="ro-RO"/>
        </w:rPr>
        <w:t xml:space="preserve"> –</w:t>
      </w:r>
      <w:r w:rsidR="00604B24" w:rsidRPr="007F1A98">
        <w:rPr>
          <w:color w:val="000000"/>
          <w:sz w:val="28"/>
          <w:szCs w:val="28"/>
          <w:lang w:val="ro-RO"/>
        </w:rPr>
        <w:t xml:space="preserve"> </w:t>
      </w:r>
      <w:r w:rsidRPr="007F1A98">
        <w:rPr>
          <w:color w:val="000000"/>
          <w:sz w:val="28"/>
          <w:szCs w:val="28"/>
          <w:lang w:val="ro-RO"/>
        </w:rPr>
        <w:t xml:space="preserve">serviciu care utilizează software, inclusiv un site de internet sau o parte a unui site de internet </w:t>
      </w:r>
      <w:r w:rsidR="00604B24" w:rsidRPr="007F1A98">
        <w:rPr>
          <w:color w:val="000000"/>
          <w:sz w:val="28"/>
          <w:szCs w:val="28"/>
          <w:lang w:val="ro-RO"/>
        </w:rPr>
        <w:t xml:space="preserve">ori </w:t>
      </w:r>
      <w:r w:rsidRPr="007F1A98">
        <w:rPr>
          <w:color w:val="000000"/>
          <w:sz w:val="28"/>
          <w:szCs w:val="28"/>
          <w:lang w:val="ro-RO"/>
        </w:rPr>
        <w:t>o aplicație gestionată de către comerciant sau în numele acestuia, care le permite consumatorilor să încheie contracte la distanță cu alți comercianți sau consumatori;</w:t>
      </w:r>
    </w:p>
    <w:p w14:paraId="1AD1FDB2" w14:textId="77777777" w:rsidR="00B70E92" w:rsidRPr="007F1A98" w:rsidRDefault="00B70E92" w:rsidP="008C5462">
      <w:pPr>
        <w:rPr>
          <w:i/>
          <w:sz w:val="28"/>
          <w:szCs w:val="28"/>
          <w:lang w:val="ro-RO"/>
        </w:rPr>
      </w:pPr>
    </w:p>
    <w:p w14:paraId="0C1FB76D" w14:textId="2D168D2C" w:rsidR="00E7342E" w:rsidRPr="007F1A98" w:rsidRDefault="00E7342E" w:rsidP="008C5462">
      <w:pPr>
        <w:rPr>
          <w:sz w:val="28"/>
          <w:szCs w:val="28"/>
          <w:lang w:val="ro-RO"/>
        </w:rPr>
      </w:pPr>
      <w:r w:rsidRPr="007F1A98">
        <w:rPr>
          <w:i/>
          <w:sz w:val="28"/>
          <w:szCs w:val="28"/>
          <w:lang w:val="ro-RO"/>
        </w:rPr>
        <w:t>serviciu digital</w:t>
      </w:r>
      <w:r w:rsidRPr="007F1A98">
        <w:rPr>
          <w:sz w:val="28"/>
          <w:szCs w:val="28"/>
          <w:lang w:val="ro-RO"/>
        </w:rPr>
        <w:t>:</w:t>
      </w:r>
    </w:p>
    <w:p w14:paraId="37CC8546" w14:textId="13EA112A" w:rsidR="00E7342E" w:rsidRPr="007F1A98" w:rsidRDefault="00604B24" w:rsidP="008C5462">
      <w:pPr>
        <w:rPr>
          <w:sz w:val="28"/>
          <w:szCs w:val="28"/>
          <w:lang w:val="ro-RO"/>
        </w:rPr>
      </w:pPr>
      <w:r w:rsidRPr="007F1A98">
        <w:rPr>
          <w:sz w:val="28"/>
          <w:szCs w:val="28"/>
          <w:lang w:val="ro-RO"/>
        </w:rPr>
        <w:t xml:space="preserve">– </w:t>
      </w:r>
      <w:r w:rsidR="00E7342E" w:rsidRPr="007F1A98">
        <w:rPr>
          <w:sz w:val="28"/>
          <w:szCs w:val="28"/>
          <w:lang w:val="ro-RO"/>
        </w:rPr>
        <w:t>serviciu care permite consumatorului crearea, prelucrarea, stocarea sau accesarea datelor în format digital; sau</w:t>
      </w:r>
    </w:p>
    <w:p w14:paraId="3C219C81" w14:textId="58F43C48" w:rsidR="00E7342E" w:rsidRPr="007F1A98" w:rsidRDefault="00604B24" w:rsidP="008C5462">
      <w:pPr>
        <w:rPr>
          <w:sz w:val="28"/>
          <w:szCs w:val="28"/>
          <w:lang w:val="ro-RO"/>
        </w:rPr>
      </w:pPr>
      <w:r w:rsidRPr="007F1A98">
        <w:rPr>
          <w:sz w:val="28"/>
          <w:szCs w:val="28"/>
          <w:lang w:val="ro-RO"/>
        </w:rPr>
        <w:t xml:space="preserve">– </w:t>
      </w:r>
      <w:r w:rsidR="00E7342E" w:rsidRPr="007F1A98">
        <w:rPr>
          <w:sz w:val="28"/>
          <w:szCs w:val="28"/>
          <w:lang w:val="ro-RO"/>
        </w:rPr>
        <w:t xml:space="preserve">serviciu care permite schimbul de date în format digital încărcate sau create de consumator sau de alți utilizatori ai serviciului respectiv </w:t>
      </w:r>
      <w:r w:rsidRPr="007F1A98">
        <w:rPr>
          <w:sz w:val="28"/>
          <w:szCs w:val="28"/>
          <w:lang w:val="ro-RO"/>
        </w:rPr>
        <w:t xml:space="preserve">ori </w:t>
      </w:r>
      <w:r w:rsidR="00E7342E" w:rsidRPr="007F1A98">
        <w:rPr>
          <w:sz w:val="28"/>
          <w:szCs w:val="28"/>
          <w:lang w:val="ro-RO"/>
        </w:rPr>
        <w:t>orice altă interacțiune cu aceste date;</w:t>
      </w:r>
    </w:p>
    <w:p w14:paraId="58DF54C2" w14:textId="77777777" w:rsidR="00B70E92" w:rsidRPr="007F1A98" w:rsidRDefault="00B70E92" w:rsidP="008C5462">
      <w:pPr>
        <w:rPr>
          <w:i/>
          <w:sz w:val="28"/>
          <w:szCs w:val="28"/>
          <w:lang w:val="ro-RO"/>
        </w:rPr>
      </w:pPr>
    </w:p>
    <w:p w14:paraId="707DE50A" w14:textId="5FEAE83D" w:rsidR="00E7342E" w:rsidRPr="007F1A98" w:rsidRDefault="00E7342E" w:rsidP="008C5462">
      <w:pPr>
        <w:rPr>
          <w:sz w:val="28"/>
          <w:szCs w:val="28"/>
          <w:lang w:val="ro-RO"/>
        </w:rPr>
      </w:pPr>
      <w:r w:rsidRPr="007F1A98">
        <w:rPr>
          <w:i/>
          <w:sz w:val="28"/>
          <w:szCs w:val="28"/>
          <w:lang w:val="ro-RO"/>
        </w:rPr>
        <w:t>suport durabil</w:t>
      </w:r>
      <w:r w:rsidRPr="007F1A98">
        <w:rPr>
          <w:sz w:val="28"/>
          <w:szCs w:val="28"/>
          <w:lang w:val="ro-RO"/>
        </w:rPr>
        <w:t xml:space="preserve"> – orice instrument care permite consumatorului sau vânzătorului să stocheze informații ce îi sunt adresate personal, într-un mod accesibil pentru referințe ulterioare, pentru o perioadă adecvată scopul</w:t>
      </w:r>
      <w:r w:rsidR="00DF2A2D" w:rsidRPr="007F1A98">
        <w:rPr>
          <w:sz w:val="28"/>
          <w:szCs w:val="28"/>
          <w:lang w:val="ro-RO"/>
        </w:rPr>
        <w:t>ui</w:t>
      </w:r>
      <w:r w:rsidRPr="007F1A98">
        <w:rPr>
          <w:sz w:val="28"/>
          <w:szCs w:val="28"/>
          <w:lang w:val="ro-RO"/>
        </w:rPr>
        <w:t xml:space="preserve"> informațiilor și care permite reproducerea neschimbată a informațiilor stocate;</w:t>
      </w:r>
    </w:p>
    <w:p w14:paraId="0971EB1A" w14:textId="77777777" w:rsidR="00B70E92" w:rsidRPr="007F1A98" w:rsidRDefault="00B70E92" w:rsidP="008C5462">
      <w:pPr>
        <w:rPr>
          <w:i/>
          <w:sz w:val="28"/>
          <w:szCs w:val="28"/>
          <w:lang w:val="ro-RO"/>
        </w:rPr>
      </w:pPr>
    </w:p>
    <w:p w14:paraId="28C8AB38" w14:textId="51DC6206" w:rsidR="00E7342E" w:rsidRPr="007F1A98" w:rsidRDefault="00E7342E" w:rsidP="008C5462">
      <w:pPr>
        <w:rPr>
          <w:sz w:val="28"/>
          <w:szCs w:val="28"/>
          <w:lang w:val="ro-RO"/>
        </w:rPr>
      </w:pPr>
      <w:r w:rsidRPr="007F1A98">
        <w:rPr>
          <w:i/>
          <w:sz w:val="28"/>
          <w:szCs w:val="28"/>
          <w:lang w:val="ro-RO"/>
        </w:rPr>
        <w:t>prejudiciu adus intereselor colective ale consumatorilor</w:t>
      </w:r>
      <w:r w:rsidRPr="007F1A98">
        <w:rPr>
          <w:sz w:val="28"/>
          <w:szCs w:val="28"/>
          <w:lang w:val="ro-RO"/>
        </w:rPr>
        <w:t xml:space="preserve"> –</w:t>
      </w:r>
      <w:r w:rsidR="00E96035" w:rsidRPr="007F1A98">
        <w:rPr>
          <w:sz w:val="28"/>
          <w:szCs w:val="28"/>
          <w:lang w:val="ro-RO"/>
        </w:rPr>
        <w:t xml:space="preserve"> </w:t>
      </w:r>
      <w:r w:rsidRPr="007F1A98">
        <w:rPr>
          <w:sz w:val="28"/>
          <w:szCs w:val="28"/>
          <w:lang w:val="ro-RO"/>
        </w:rPr>
        <w:t>prejudiciu real sau potențial adus intereselor unui anumit număr de consumatori.”</w:t>
      </w:r>
    </w:p>
    <w:p w14:paraId="355D3D1D" w14:textId="77777777" w:rsidR="00E7342E" w:rsidRPr="007F1A98" w:rsidRDefault="00E7342E" w:rsidP="008C5462">
      <w:pPr>
        <w:rPr>
          <w:b/>
          <w:sz w:val="28"/>
          <w:szCs w:val="28"/>
          <w:shd w:val="clear" w:color="auto" w:fill="FFFFFF"/>
          <w:lang w:val="ro-RO"/>
        </w:rPr>
      </w:pPr>
    </w:p>
    <w:p w14:paraId="54FE5D19" w14:textId="0EA94F4F" w:rsidR="00E7342E" w:rsidRPr="007F1A98" w:rsidRDefault="00E7342E" w:rsidP="008C5462">
      <w:pPr>
        <w:rPr>
          <w:sz w:val="28"/>
          <w:szCs w:val="28"/>
          <w:shd w:val="clear" w:color="auto" w:fill="FFFFFF"/>
          <w:lang w:val="ro-RO"/>
        </w:rPr>
      </w:pPr>
      <w:r w:rsidRPr="007F1A98">
        <w:rPr>
          <w:bCs/>
          <w:sz w:val="28"/>
          <w:szCs w:val="28"/>
          <w:shd w:val="clear" w:color="auto" w:fill="FFFFFF"/>
          <w:lang w:val="ro-RO"/>
        </w:rPr>
        <w:t>4.</w:t>
      </w:r>
      <w:r w:rsidRPr="007F1A98">
        <w:rPr>
          <w:b/>
          <w:sz w:val="28"/>
          <w:szCs w:val="28"/>
          <w:shd w:val="clear" w:color="auto" w:fill="FFFFFF"/>
          <w:lang w:val="ro-RO"/>
        </w:rPr>
        <w:t xml:space="preserve"> </w:t>
      </w:r>
      <w:r w:rsidR="00E96035" w:rsidRPr="007F1A98">
        <w:rPr>
          <w:sz w:val="28"/>
          <w:szCs w:val="28"/>
          <w:shd w:val="clear" w:color="auto" w:fill="FFFFFF"/>
          <w:lang w:val="ro-RO"/>
        </w:rPr>
        <w:t xml:space="preserve">La articolul </w:t>
      </w:r>
      <w:r w:rsidRPr="007F1A98">
        <w:rPr>
          <w:sz w:val="28"/>
          <w:szCs w:val="28"/>
          <w:shd w:val="clear" w:color="auto" w:fill="FFFFFF"/>
          <w:lang w:val="ro-RO"/>
        </w:rPr>
        <w:t>2:</w:t>
      </w:r>
    </w:p>
    <w:p w14:paraId="45B58BAD" w14:textId="77777777" w:rsidR="002A0E8E" w:rsidRPr="007F1A98" w:rsidRDefault="002A0E8E" w:rsidP="008C5462">
      <w:pPr>
        <w:rPr>
          <w:sz w:val="28"/>
          <w:szCs w:val="28"/>
          <w:shd w:val="clear" w:color="auto" w:fill="FFFFFF"/>
          <w:lang w:val="ro-RO"/>
        </w:rPr>
      </w:pPr>
    </w:p>
    <w:p w14:paraId="3D466093" w14:textId="24254ADB" w:rsidR="00E7342E" w:rsidRPr="007F1A98" w:rsidRDefault="00E7342E" w:rsidP="008C5462">
      <w:pPr>
        <w:rPr>
          <w:sz w:val="28"/>
          <w:szCs w:val="28"/>
          <w:shd w:val="clear" w:color="auto" w:fill="FFFFFF"/>
          <w:lang w:val="ro-RO"/>
        </w:rPr>
      </w:pPr>
      <w:r w:rsidRPr="007F1A98">
        <w:rPr>
          <w:sz w:val="28"/>
          <w:szCs w:val="28"/>
          <w:shd w:val="clear" w:color="auto" w:fill="FFFFFF"/>
          <w:lang w:val="ro-RO"/>
        </w:rPr>
        <w:t>alineatul (2</w:t>
      </w:r>
      <w:r w:rsidRPr="007F1A98">
        <w:rPr>
          <w:sz w:val="28"/>
          <w:szCs w:val="28"/>
          <w:shd w:val="clear" w:color="auto" w:fill="FFFFFF"/>
          <w:vertAlign w:val="superscript"/>
          <w:lang w:val="ro-RO"/>
        </w:rPr>
        <w:t>1</w:t>
      </w:r>
      <w:r w:rsidRPr="007F1A98">
        <w:rPr>
          <w:sz w:val="28"/>
          <w:szCs w:val="28"/>
          <w:shd w:val="clear" w:color="auto" w:fill="FFFFFF"/>
          <w:lang w:val="ro-RO"/>
        </w:rPr>
        <w:t>) va avea următorul cuprins:</w:t>
      </w:r>
    </w:p>
    <w:p w14:paraId="2F8B5C7A" w14:textId="77777777" w:rsidR="002A0E8E" w:rsidRPr="007F1A98" w:rsidRDefault="002A0E8E" w:rsidP="008C5462">
      <w:pPr>
        <w:rPr>
          <w:sz w:val="28"/>
          <w:szCs w:val="28"/>
          <w:shd w:val="clear" w:color="auto" w:fill="FFFFFF"/>
          <w:lang w:val="ro-RO"/>
        </w:rPr>
      </w:pPr>
    </w:p>
    <w:p w14:paraId="4FF3AEBC" w14:textId="105435FC" w:rsidR="00E7342E" w:rsidRPr="007F1A98" w:rsidRDefault="00E7342E" w:rsidP="008C5462">
      <w:pPr>
        <w:rPr>
          <w:sz w:val="28"/>
          <w:szCs w:val="28"/>
          <w:lang w:val="ro-RO"/>
        </w:rPr>
      </w:pPr>
      <w:r w:rsidRPr="007F1A98">
        <w:rPr>
          <w:sz w:val="28"/>
          <w:szCs w:val="28"/>
          <w:shd w:val="clear" w:color="auto" w:fill="FFFFFF"/>
          <w:lang w:val="ro-RO"/>
        </w:rPr>
        <w:lastRenderedPageBreak/>
        <w:t>„(2</w:t>
      </w:r>
      <w:r w:rsidRPr="007F1A98">
        <w:rPr>
          <w:sz w:val="28"/>
          <w:szCs w:val="28"/>
          <w:shd w:val="clear" w:color="auto" w:fill="FFFFFF"/>
          <w:vertAlign w:val="superscript"/>
          <w:lang w:val="ro-RO"/>
        </w:rPr>
        <w:t>1</w:t>
      </w:r>
      <w:r w:rsidRPr="007F1A98">
        <w:rPr>
          <w:sz w:val="28"/>
          <w:szCs w:val="28"/>
          <w:shd w:val="clear" w:color="auto" w:fill="FFFFFF"/>
          <w:lang w:val="ro-RO"/>
        </w:rPr>
        <w:t xml:space="preserve">) </w:t>
      </w:r>
      <w:r w:rsidRPr="007F1A98">
        <w:rPr>
          <w:sz w:val="28"/>
          <w:szCs w:val="28"/>
          <w:lang w:val="ro-RO"/>
        </w:rPr>
        <w:t>Prezenta lege reglementează aspecte privind anumite cerințe referitoare la contractele de vânzare-cumpărare încheiate între vânzător și consumator, în special norme</w:t>
      </w:r>
      <w:r w:rsidR="00FE511F" w:rsidRPr="007F1A98">
        <w:rPr>
          <w:sz w:val="28"/>
          <w:szCs w:val="28"/>
          <w:lang w:val="ro-RO"/>
        </w:rPr>
        <w:t>le</w:t>
      </w:r>
      <w:r w:rsidRPr="007F1A98">
        <w:rPr>
          <w:sz w:val="28"/>
          <w:szCs w:val="28"/>
          <w:lang w:val="ro-RO"/>
        </w:rPr>
        <w:t xml:space="preserve"> privind conformitatea produselor cu contractul, măsurile corective în caz de neconformitate, modalitățile de punere în aplicare a respectivelor măsuri corective, precum și garanțiile comerciale.</w:t>
      </w:r>
    </w:p>
    <w:p w14:paraId="52833923" w14:textId="55593C7A" w:rsidR="00E7342E" w:rsidRPr="007F1A98" w:rsidRDefault="001C0682" w:rsidP="008C5462">
      <w:pPr>
        <w:rPr>
          <w:sz w:val="28"/>
          <w:szCs w:val="28"/>
          <w:lang w:val="ro-RO"/>
        </w:rPr>
      </w:pPr>
      <w:r w:rsidRPr="007F1A98">
        <w:rPr>
          <w:sz w:val="28"/>
          <w:szCs w:val="28"/>
          <w:lang w:val="ro-RO"/>
        </w:rPr>
        <w:t xml:space="preserve">Contractul </w:t>
      </w:r>
      <w:r w:rsidR="00E7342E" w:rsidRPr="007F1A98">
        <w:rPr>
          <w:sz w:val="28"/>
          <w:szCs w:val="28"/>
          <w:lang w:val="ro-RO"/>
        </w:rPr>
        <w:t xml:space="preserve">dintre consumator și vânzător pentru furnizarea de produse care urmează a fi fabricate sau produse, inclusiv conform specificațiilor consumatorului, </w:t>
      </w:r>
      <w:r w:rsidRPr="007F1A98">
        <w:rPr>
          <w:sz w:val="28"/>
          <w:szCs w:val="28"/>
          <w:lang w:val="ro-RO"/>
        </w:rPr>
        <w:t xml:space="preserve">este </w:t>
      </w:r>
      <w:r w:rsidR="00E7342E" w:rsidRPr="007F1A98">
        <w:rPr>
          <w:sz w:val="28"/>
          <w:szCs w:val="28"/>
          <w:lang w:val="ro-RO"/>
        </w:rPr>
        <w:t>de asemenea considerat contract de vânzare-cumpărare în sensul prezentei legi.”</w:t>
      </w:r>
    </w:p>
    <w:p w14:paraId="6CBD6F7B" w14:textId="77777777" w:rsidR="002A0E8E" w:rsidRPr="007F1A98" w:rsidRDefault="002A0E8E" w:rsidP="008C5462">
      <w:pPr>
        <w:rPr>
          <w:sz w:val="28"/>
          <w:szCs w:val="28"/>
          <w:shd w:val="clear" w:color="auto" w:fill="FFFFFF"/>
          <w:lang w:val="ro-RO"/>
        </w:rPr>
      </w:pPr>
    </w:p>
    <w:p w14:paraId="0F33E190" w14:textId="40D53E02" w:rsidR="00E7342E" w:rsidRPr="007F1A98" w:rsidRDefault="00E7342E" w:rsidP="008C5462">
      <w:pPr>
        <w:rPr>
          <w:sz w:val="28"/>
          <w:szCs w:val="28"/>
          <w:shd w:val="clear" w:color="auto" w:fill="FFFFFF"/>
          <w:lang w:val="ro-RO"/>
        </w:rPr>
      </w:pPr>
      <w:r w:rsidRPr="007F1A98">
        <w:rPr>
          <w:sz w:val="28"/>
          <w:szCs w:val="28"/>
          <w:shd w:val="clear" w:color="auto" w:fill="FFFFFF"/>
          <w:lang w:val="ro-RO"/>
        </w:rPr>
        <w:t>articolul se completează cu alineatele (2</w:t>
      </w:r>
      <w:r w:rsidRPr="007F1A98">
        <w:rPr>
          <w:sz w:val="28"/>
          <w:szCs w:val="28"/>
          <w:shd w:val="clear" w:color="auto" w:fill="FFFFFF"/>
          <w:vertAlign w:val="superscript"/>
          <w:lang w:val="ro-RO"/>
        </w:rPr>
        <w:t>3</w:t>
      </w:r>
      <w:r w:rsidRPr="007F1A98">
        <w:rPr>
          <w:sz w:val="28"/>
          <w:szCs w:val="28"/>
          <w:shd w:val="clear" w:color="auto" w:fill="FFFFFF"/>
          <w:lang w:val="ro-RO"/>
        </w:rPr>
        <w:t>)</w:t>
      </w:r>
      <w:r w:rsidR="00E96035" w:rsidRPr="007F1A98">
        <w:rPr>
          <w:sz w:val="28"/>
          <w:szCs w:val="28"/>
          <w:shd w:val="clear" w:color="auto" w:fill="FFFFFF"/>
          <w:lang w:val="ro-RO"/>
        </w:rPr>
        <w:t>–</w:t>
      </w:r>
      <w:r w:rsidRPr="007F1A98">
        <w:rPr>
          <w:sz w:val="28"/>
          <w:szCs w:val="28"/>
          <w:shd w:val="clear" w:color="auto" w:fill="FFFFFF"/>
          <w:lang w:val="ro-RO"/>
        </w:rPr>
        <w:t>(2</w:t>
      </w:r>
      <w:r w:rsidRPr="007F1A98">
        <w:rPr>
          <w:sz w:val="28"/>
          <w:szCs w:val="28"/>
          <w:shd w:val="clear" w:color="auto" w:fill="FFFFFF"/>
          <w:vertAlign w:val="superscript"/>
          <w:lang w:val="ro-RO"/>
        </w:rPr>
        <w:t>5</w:t>
      </w:r>
      <w:r w:rsidRPr="007F1A98">
        <w:rPr>
          <w:sz w:val="28"/>
          <w:szCs w:val="28"/>
          <w:shd w:val="clear" w:color="auto" w:fill="FFFFFF"/>
          <w:lang w:val="ro-RO"/>
        </w:rPr>
        <w:t>) cu următorul cuprins:</w:t>
      </w:r>
    </w:p>
    <w:p w14:paraId="2C9173BB" w14:textId="77777777" w:rsidR="002A0E8E" w:rsidRPr="007F1A98" w:rsidRDefault="002A0E8E" w:rsidP="008C5462">
      <w:pPr>
        <w:rPr>
          <w:sz w:val="28"/>
          <w:szCs w:val="28"/>
          <w:lang w:val="ro-RO"/>
        </w:rPr>
      </w:pPr>
    </w:p>
    <w:p w14:paraId="54610FBA" w14:textId="3A6AC196" w:rsidR="00E7342E" w:rsidRPr="007F1A98" w:rsidRDefault="00E7342E" w:rsidP="008C5462">
      <w:pPr>
        <w:rPr>
          <w:sz w:val="28"/>
          <w:szCs w:val="28"/>
          <w:lang w:val="ro-RO"/>
        </w:rPr>
      </w:pPr>
      <w:r w:rsidRPr="007F1A98">
        <w:rPr>
          <w:sz w:val="28"/>
          <w:szCs w:val="28"/>
          <w:lang w:val="ro-RO"/>
        </w:rPr>
        <w:t>„(2</w:t>
      </w:r>
      <w:r w:rsidRPr="007F1A98">
        <w:rPr>
          <w:sz w:val="28"/>
          <w:szCs w:val="28"/>
          <w:vertAlign w:val="superscript"/>
          <w:lang w:val="ro-RO"/>
        </w:rPr>
        <w:t>3</w:t>
      </w:r>
      <w:r w:rsidRPr="007F1A98">
        <w:rPr>
          <w:sz w:val="28"/>
          <w:szCs w:val="28"/>
          <w:lang w:val="ro-RO"/>
        </w:rPr>
        <w:t xml:space="preserve">) </w:t>
      </w:r>
      <w:bookmarkStart w:id="0" w:name="_Hlk149211032"/>
      <w:r w:rsidRPr="007F1A98">
        <w:rPr>
          <w:sz w:val="28"/>
          <w:szCs w:val="28"/>
          <w:lang w:val="ro-RO"/>
        </w:rPr>
        <w:t>Prezenta lege</w:t>
      </w:r>
      <w:bookmarkEnd w:id="0"/>
      <w:r w:rsidRPr="007F1A98">
        <w:rPr>
          <w:sz w:val="28"/>
          <w:szCs w:val="28"/>
          <w:lang w:val="ro-RO"/>
        </w:rPr>
        <w:t xml:space="preserve"> se aplică conținutului digital sau serviciilor digitale care sunt încorporate în produse sau interconectate cu acestea în sensul noțiunii de produs și care sunt furnizate împreună cu produsele care fac obiectul contractului de vânzare-cumpărare, indiferent dacă conținutul digital sau serviciul digital respectiv este furnizat de către vânzător sau de către un terț. Dacă există dubii că furnizarea unui conținut digital sau a unui serviciu digital încorporat sau interconectat face sau nu parte din contractul de vânzare-cumpărare, conținutul digital sau serviciul digital se prezumă a fi acoperit de contractul de vânzare-cumpărare.</w:t>
      </w:r>
    </w:p>
    <w:p w14:paraId="1C52105F" w14:textId="77777777" w:rsidR="00736C8F" w:rsidRPr="007F1A98" w:rsidRDefault="00736C8F" w:rsidP="008C5462">
      <w:pPr>
        <w:rPr>
          <w:sz w:val="28"/>
          <w:szCs w:val="28"/>
          <w:lang w:val="ro-RO"/>
        </w:rPr>
      </w:pPr>
    </w:p>
    <w:p w14:paraId="2AA5382D" w14:textId="27F2B1BA" w:rsidR="00E7342E" w:rsidRPr="007F1A98" w:rsidRDefault="00E7342E" w:rsidP="008C5462">
      <w:pPr>
        <w:rPr>
          <w:sz w:val="28"/>
          <w:szCs w:val="28"/>
          <w:lang w:val="ro-RO"/>
        </w:rPr>
      </w:pPr>
      <w:r w:rsidRPr="007F1A98">
        <w:rPr>
          <w:sz w:val="28"/>
          <w:szCs w:val="28"/>
          <w:lang w:val="ro-RO"/>
        </w:rPr>
        <w:t>(</w:t>
      </w:r>
      <w:r w:rsidRPr="007F1A98">
        <w:rPr>
          <w:sz w:val="28"/>
          <w:szCs w:val="28"/>
          <w:lang w:val="ro-RO" w:eastAsia="ru-RU"/>
        </w:rPr>
        <w:t>2</w:t>
      </w:r>
      <w:r w:rsidRPr="007F1A98">
        <w:rPr>
          <w:sz w:val="28"/>
          <w:szCs w:val="28"/>
          <w:vertAlign w:val="superscript"/>
          <w:lang w:val="ro-RO" w:eastAsia="ru-RU"/>
        </w:rPr>
        <w:t>4</w:t>
      </w:r>
      <w:r w:rsidRPr="007F1A98">
        <w:rPr>
          <w:sz w:val="28"/>
          <w:szCs w:val="28"/>
          <w:lang w:val="ro-RO"/>
        </w:rPr>
        <w:t xml:space="preserve">) </w:t>
      </w:r>
      <w:r w:rsidR="00C56635" w:rsidRPr="007F1A98">
        <w:rPr>
          <w:sz w:val="28"/>
          <w:szCs w:val="28"/>
          <w:lang w:val="ro-RO"/>
        </w:rPr>
        <w:t>Prezenta lege</w:t>
      </w:r>
      <w:r w:rsidR="00C56635" w:rsidRPr="007F1A98" w:rsidDel="00C56635">
        <w:rPr>
          <w:sz w:val="28"/>
          <w:szCs w:val="28"/>
          <w:lang w:val="ro-RO"/>
        </w:rPr>
        <w:t xml:space="preserve"> </w:t>
      </w:r>
      <w:r w:rsidRPr="007F1A98">
        <w:rPr>
          <w:sz w:val="28"/>
          <w:szCs w:val="28"/>
          <w:lang w:val="ro-RO"/>
        </w:rPr>
        <w:t xml:space="preserve">stabilește cadrul legal privind soluționarea extrajudiciară a litigiilor în domeniul protecției consumatorilor între un consumator </w:t>
      </w:r>
      <w:r w:rsidR="00222740" w:rsidRPr="007F1A98">
        <w:rPr>
          <w:sz w:val="28"/>
          <w:szCs w:val="28"/>
          <w:lang w:val="ro-RO"/>
        </w:rPr>
        <w:t xml:space="preserve">și </w:t>
      </w:r>
      <w:r w:rsidRPr="007F1A98">
        <w:rPr>
          <w:sz w:val="28"/>
          <w:szCs w:val="28"/>
          <w:lang w:val="ro-RO"/>
        </w:rPr>
        <w:t>un comerciant referito</w:t>
      </w:r>
      <w:r w:rsidR="00222740" w:rsidRPr="007F1A98">
        <w:rPr>
          <w:sz w:val="28"/>
          <w:szCs w:val="28"/>
          <w:lang w:val="ro-RO"/>
        </w:rPr>
        <w:t>a</w:t>
      </w:r>
      <w:r w:rsidRPr="007F1A98">
        <w:rPr>
          <w:sz w:val="28"/>
          <w:szCs w:val="28"/>
          <w:lang w:val="ro-RO"/>
        </w:rPr>
        <w:t>r</w:t>
      </w:r>
      <w:r w:rsidR="00222740" w:rsidRPr="007F1A98">
        <w:rPr>
          <w:sz w:val="28"/>
          <w:szCs w:val="28"/>
          <w:lang w:val="ro-RO"/>
        </w:rPr>
        <w:t>e</w:t>
      </w:r>
      <w:r w:rsidRPr="007F1A98">
        <w:rPr>
          <w:sz w:val="28"/>
          <w:szCs w:val="28"/>
          <w:lang w:val="ro-RO"/>
        </w:rPr>
        <w:t xml:space="preserve"> la un produs sau serviciu </w:t>
      </w:r>
      <w:r w:rsidRPr="007F1A98">
        <w:rPr>
          <w:sz w:val="28"/>
          <w:szCs w:val="28"/>
          <w:lang w:val="ro-RO" w:eastAsia="ru-RU"/>
        </w:rPr>
        <w:t xml:space="preserve">prin intervenția unei entități de </w:t>
      </w:r>
      <w:r w:rsidRPr="007F1A98">
        <w:rPr>
          <w:sz w:val="28"/>
          <w:szCs w:val="28"/>
          <w:lang w:val="ro-RO"/>
        </w:rPr>
        <w:t>soluționare alternativă a litigiilor</w:t>
      </w:r>
      <w:r w:rsidRPr="007F1A98">
        <w:rPr>
          <w:sz w:val="28"/>
          <w:szCs w:val="28"/>
          <w:lang w:val="ro-RO" w:eastAsia="ru-RU"/>
        </w:rPr>
        <w:t xml:space="preserve">, care propune sau impune o soluție </w:t>
      </w:r>
      <w:r w:rsidR="00222740" w:rsidRPr="007F1A98">
        <w:rPr>
          <w:sz w:val="28"/>
          <w:szCs w:val="28"/>
          <w:lang w:val="ro-RO" w:eastAsia="ru-RU"/>
        </w:rPr>
        <w:t xml:space="preserve">ori </w:t>
      </w:r>
      <w:r w:rsidRPr="007F1A98">
        <w:rPr>
          <w:sz w:val="28"/>
          <w:szCs w:val="28"/>
          <w:lang w:val="ro-RO" w:eastAsia="ru-RU"/>
        </w:rPr>
        <w:t>reunește părțile în scopul de a facilita o soluție amiabilă</w:t>
      </w:r>
      <w:r w:rsidRPr="007F1A98">
        <w:rPr>
          <w:sz w:val="28"/>
          <w:szCs w:val="28"/>
          <w:lang w:val="ro-RO"/>
        </w:rPr>
        <w:t>.</w:t>
      </w:r>
    </w:p>
    <w:p w14:paraId="3EADBA97" w14:textId="77777777" w:rsidR="00736C8F" w:rsidRPr="007F1A98" w:rsidRDefault="00E7342E" w:rsidP="008C5462">
      <w:pPr>
        <w:shd w:val="clear" w:color="auto" w:fill="FFFFFF"/>
        <w:rPr>
          <w:sz w:val="28"/>
          <w:szCs w:val="28"/>
          <w:lang w:val="ro-RO" w:eastAsia="ru-RU"/>
        </w:rPr>
      </w:pPr>
      <w:r w:rsidRPr="007F1A98">
        <w:rPr>
          <w:sz w:val="28"/>
          <w:szCs w:val="28"/>
          <w:lang w:val="ro-RO" w:eastAsia="ru-RU"/>
        </w:rPr>
        <w:t xml:space="preserve"> </w:t>
      </w:r>
    </w:p>
    <w:p w14:paraId="1F68D584" w14:textId="1AD49BA2" w:rsidR="00E7342E" w:rsidRPr="007F1A98" w:rsidRDefault="00E7342E" w:rsidP="008C5462">
      <w:pPr>
        <w:shd w:val="clear" w:color="auto" w:fill="FFFFFF"/>
        <w:rPr>
          <w:sz w:val="28"/>
          <w:szCs w:val="28"/>
          <w:lang w:val="ro-RO" w:eastAsia="ru-RU"/>
        </w:rPr>
      </w:pPr>
      <w:r w:rsidRPr="007F1A98">
        <w:rPr>
          <w:sz w:val="28"/>
          <w:szCs w:val="28"/>
          <w:lang w:val="ro-RO" w:eastAsia="ru-RU"/>
        </w:rPr>
        <w:t>(2</w:t>
      </w:r>
      <w:r w:rsidRPr="007F1A98">
        <w:rPr>
          <w:sz w:val="28"/>
          <w:szCs w:val="28"/>
          <w:vertAlign w:val="superscript"/>
          <w:lang w:val="ro-RO" w:eastAsia="ru-RU"/>
        </w:rPr>
        <w:t>5</w:t>
      </w:r>
      <w:r w:rsidRPr="007F1A98">
        <w:rPr>
          <w:sz w:val="28"/>
          <w:szCs w:val="28"/>
          <w:lang w:val="ro-RO" w:eastAsia="ru-RU"/>
        </w:rPr>
        <w:t>) Capitolul VII</w:t>
      </w:r>
      <w:r w:rsidRPr="007F1A98">
        <w:rPr>
          <w:sz w:val="28"/>
          <w:szCs w:val="28"/>
          <w:vertAlign w:val="superscript"/>
          <w:lang w:val="ro-RO" w:eastAsia="ru-RU"/>
        </w:rPr>
        <w:t>2</w:t>
      </w:r>
      <w:r w:rsidRPr="007F1A98">
        <w:rPr>
          <w:sz w:val="28"/>
          <w:szCs w:val="28"/>
          <w:lang w:val="ro-RO" w:eastAsia="ru-RU"/>
        </w:rPr>
        <w:t xml:space="preserve"> se aplică entităților </w:t>
      </w:r>
      <w:r w:rsidRPr="007F1A98">
        <w:rPr>
          <w:sz w:val="28"/>
          <w:szCs w:val="28"/>
          <w:lang w:val="ro-RO"/>
        </w:rPr>
        <w:t>constituite în Republica Moldova</w:t>
      </w:r>
      <w:r w:rsidRPr="007F1A98">
        <w:rPr>
          <w:sz w:val="28"/>
          <w:szCs w:val="28"/>
          <w:lang w:val="ro-RO" w:eastAsia="ru-RU"/>
        </w:rPr>
        <w:t xml:space="preserve"> și procedurilor de soluționare extrajudiciară a litigiilor interne și transfrontaliere în </w:t>
      </w:r>
      <w:r w:rsidRPr="007F1A98">
        <w:rPr>
          <w:sz w:val="28"/>
          <w:szCs w:val="28"/>
          <w:lang w:val="ro-RO"/>
        </w:rPr>
        <w:t>domeniul protecției consumatorilor</w:t>
      </w:r>
      <w:r w:rsidRPr="007F1A98">
        <w:rPr>
          <w:sz w:val="28"/>
          <w:szCs w:val="28"/>
          <w:lang w:val="ro-RO" w:eastAsia="ru-RU"/>
        </w:rPr>
        <w:t xml:space="preserve">, </w:t>
      </w:r>
      <w:r w:rsidR="00113712" w:rsidRPr="007F1A98">
        <w:rPr>
          <w:sz w:val="28"/>
          <w:szCs w:val="28"/>
          <w:lang w:val="ro-RO" w:eastAsia="ru-RU"/>
        </w:rPr>
        <w:t>în partea ce ține de</w:t>
      </w:r>
      <w:r w:rsidRPr="007F1A98">
        <w:rPr>
          <w:sz w:val="28"/>
          <w:szCs w:val="28"/>
          <w:lang w:val="ro-RO" w:eastAsia="ru-RU"/>
        </w:rPr>
        <w:t xml:space="preserve"> obligațiile contractuale rezultate din contractele de vânzare-cumpărare sau prestare de servicii.”</w:t>
      </w:r>
    </w:p>
    <w:p w14:paraId="34EA861D" w14:textId="77777777" w:rsidR="002A0E8E" w:rsidRPr="007F1A98" w:rsidRDefault="002A0E8E" w:rsidP="008C5462">
      <w:pPr>
        <w:pStyle w:val="NormalWeb"/>
        <w:ind w:firstLine="709"/>
        <w:rPr>
          <w:sz w:val="28"/>
          <w:szCs w:val="28"/>
          <w:lang w:val="ro-RO"/>
        </w:rPr>
      </w:pPr>
    </w:p>
    <w:p w14:paraId="13D3E127" w14:textId="075DC984" w:rsidR="00E7342E" w:rsidRPr="007F1A98" w:rsidRDefault="00F419A0" w:rsidP="008C5462">
      <w:pPr>
        <w:pStyle w:val="NormalWeb"/>
        <w:ind w:firstLine="709"/>
        <w:rPr>
          <w:sz w:val="28"/>
          <w:szCs w:val="28"/>
          <w:lang w:val="ro-RO"/>
        </w:rPr>
      </w:pPr>
      <w:r w:rsidRPr="007F1A98">
        <w:rPr>
          <w:sz w:val="28"/>
          <w:szCs w:val="28"/>
          <w:lang w:val="ro-RO"/>
        </w:rPr>
        <w:t xml:space="preserve">la </w:t>
      </w:r>
      <w:r w:rsidR="00E7342E" w:rsidRPr="007F1A98">
        <w:rPr>
          <w:sz w:val="28"/>
          <w:szCs w:val="28"/>
          <w:lang w:val="ro-RO"/>
        </w:rPr>
        <w:t>alineatul (3</w:t>
      </w:r>
      <w:r w:rsidR="00E7342E" w:rsidRPr="007F1A98">
        <w:rPr>
          <w:sz w:val="28"/>
          <w:szCs w:val="28"/>
          <w:vertAlign w:val="superscript"/>
          <w:lang w:val="ro-RO"/>
        </w:rPr>
        <w:t>1</w:t>
      </w:r>
      <w:r w:rsidR="00E7342E" w:rsidRPr="007F1A98">
        <w:rPr>
          <w:sz w:val="28"/>
          <w:szCs w:val="28"/>
          <w:lang w:val="ro-RO"/>
        </w:rPr>
        <w:t>):</w:t>
      </w:r>
    </w:p>
    <w:p w14:paraId="28E5F3E7" w14:textId="69635936" w:rsidR="002A0E8E" w:rsidRPr="007F1A98" w:rsidRDefault="002A0E8E" w:rsidP="008C5462">
      <w:pPr>
        <w:pStyle w:val="NormalWeb"/>
        <w:ind w:firstLine="709"/>
        <w:rPr>
          <w:sz w:val="28"/>
          <w:szCs w:val="28"/>
          <w:lang w:val="ro-RO"/>
        </w:rPr>
      </w:pPr>
    </w:p>
    <w:p w14:paraId="51458573" w14:textId="0DE7D4A7" w:rsidR="00F419A0" w:rsidRPr="007F1A98" w:rsidRDefault="00F419A0" w:rsidP="008C5462">
      <w:pPr>
        <w:pStyle w:val="NormalWeb"/>
        <w:ind w:firstLine="709"/>
        <w:rPr>
          <w:sz w:val="28"/>
          <w:szCs w:val="28"/>
          <w:lang w:val="ro-RO"/>
        </w:rPr>
      </w:pPr>
      <w:r w:rsidRPr="007F1A98">
        <w:rPr>
          <w:sz w:val="28"/>
          <w:szCs w:val="28"/>
          <w:lang w:val="ro-RO"/>
        </w:rPr>
        <w:t>partea introductivă va avea următorul cuprins:</w:t>
      </w:r>
    </w:p>
    <w:p w14:paraId="3099964F" w14:textId="77777777" w:rsidR="00F419A0" w:rsidRPr="007F1A98" w:rsidRDefault="00F419A0" w:rsidP="008C5462">
      <w:pPr>
        <w:pStyle w:val="NormalWeb"/>
        <w:ind w:firstLine="709"/>
        <w:rPr>
          <w:sz w:val="28"/>
          <w:szCs w:val="28"/>
          <w:lang w:val="ro-RO"/>
        </w:rPr>
      </w:pPr>
    </w:p>
    <w:p w14:paraId="4271517C" w14:textId="77E7EFEF" w:rsidR="00E7342E" w:rsidRPr="007F1A98" w:rsidRDefault="00F419A0" w:rsidP="008C5462">
      <w:pPr>
        <w:pStyle w:val="NormalWeb"/>
        <w:ind w:firstLine="709"/>
        <w:rPr>
          <w:sz w:val="28"/>
          <w:szCs w:val="28"/>
          <w:lang w:val="ro-RO"/>
        </w:rPr>
      </w:pPr>
      <w:r w:rsidRPr="007F1A98">
        <w:rPr>
          <w:sz w:val="28"/>
          <w:szCs w:val="28"/>
          <w:lang w:val="ro-RO"/>
        </w:rPr>
        <w:t>„Prevederile art.</w:t>
      </w:r>
      <w:r w:rsidR="00FB03EC" w:rsidRPr="007F1A98">
        <w:rPr>
          <w:sz w:val="28"/>
          <w:szCs w:val="28"/>
          <w:lang w:val="ro-RO"/>
        </w:rPr>
        <w:t> </w:t>
      </w:r>
      <w:r w:rsidRPr="007F1A98">
        <w:rPr>
          <w:sz w:val="28"/>
          <w:szCs w:val="28"/>
          <w:lang w:val="ro-RO"/>
        </w:rPr>
        <w:t>16</w:t>
      </w:r>
      <w:r w:rsidRPr="007F1A98">
        <w:rPr>
          <w:sz w:val="28"/>
          <w:szCs w:val="28"/>
          <w:vertAlign w:val="superscript"/>
          <w:lang w:val="ro-RO"/>
        </w:rPr>
        <w:t>1</w:t>
      </w:r>
      <w:r w:rsidRPr="007F1A98">
        <w:rPr>
          <w:sz w:val="28"/>
          <w:szCs w:val="28"/>
          <w:lang w:val="ro-RO"/>
        </w:rPr>
        <w:t>, 18, 18</w:t>
      </w:r>
      <w:r w:rsidRPr="007F1A98">
        <w:rPr>
          <w:sz w:val="28"/>
          <w:szCs w:val="28"/>
          <w:vertAlign w:val="superscript"/>
          <w:lang w:val="ro-RO"/>
        </w:rPr>
        <w:t>2</w:t>
      </w:r>
      <w:r w:rsidRPr="007F1A98">
        <w:rPr>
          <w:sz w:val="28"/>
          <w:szCs w:val="28"/>
          <w:lang w:val="ro-RO"/>
        </w:rPr>
        <w:t>–18</w:t>
      </w:r>
      <w:r w:rsidRPr="007F1A98">
        <w:rPr>
          <w:sz w:val="28"/>
          <w:szCs w:val="28"/>
          <w:vertAlign w:val="superscript"/>
          <w:lang w:val="ro-RO"/>
        </w:rPr>
        <w:t>4</w:t>
      </w:r>
      <w:r w:rsidRPr="007F1A98">
        <w:rPr>
          <w:sz w:val="28"/>
          <w:szCs w:val="28"/>
          <w:lang w:val="ro-RO"/>
        </w:rPr>
        <w:t xml:space="preserve"> nu se aplică:”</w:t>
      </w:r>
      <w:r w:rsidR="00E7342E" w:rsidRPr="007F1A98">
        <w:rPr>
          <w:sz w:val="28"/>
          <w:szCs w:val="28"/>
          <w:lang w:val="ro-RO"/>
        </w:rPr>
        <w:t>;</w:t>
      </w:r>
    </w:p>
    <w:p w14:paraId="31DD2E7D" w14:textId="77777777" w:rsidR="002A0E8E" w:rsidRPr="007F1A98" w:rsidRDefault="002A0E8E" w:rsidP="008C5462">
      <w:pPr>
        <w:pStyle w:val="NormalWeb"/>
        <w:ind w:firstLine="709"/>
        <w:rPr>
          <w:sz w:val="28"/>
          <w:szCs w:val="28"/>
          <w:lang w:val="ro-RO"/>
        </w:rPr>
      </w:pPr>
    </w:p>
    <w:p w14:paraId="104FE45B" w14:textId="17EC9232" w:rsidR="00E7342E" w:rsidRPr="007F1A98" w:rsidRDefault="00E7342E" w:rsidP="008C5462">
      <w:pPr>
        <w:pStyle w:val="NormalWeb"/>
        <w:ind w:firstLine="709"/>
        <w:rPr>
          <w:sz w:val="28"/>
          <w:szCs w:val="28"/>
          <w:lang w:val="ro-RO"/>
        </w:rPr>
      </w:pPr>
      <w:r w:rsidRPr="007F1A98">
        <w:rPr>
          <w:sz w:val="28"/>
          <w:szCs w:val="28"/>
          <w:lang w:val="ro-RO"/>
        </w:rPr>
        <w:t>alineatul se completează cu literele d)</w:t>
      </w:r>
      <w:r w:rsidR="00FB03EC" w:rsidRPr="007F1A98">
        <w:rPr>
          <w:sz w:val="28"/>
          <w:szCs w:val="28"/>
          <w:lang w:val="ro-RO"/>
        </w:rPr>
        <w:t>–</w:t>
      </w:r>
      <w:r w:rsidRPr="007F1A98">
        <w:rPr>
          <w:sz w:val="28"/>
          <w:szCs w:val="28"/>
          <w:lang w:val="ro-RO"/>
        </w:rPr>
        <w:t>g) cu următorul cuprins:</w:t>
      </w:r>
    </w:p>
    <w:p w14:paraId="6A4C7C69" w14:textId="77777777" w:rsidR="002A0E8E" w:rsidRPr="007F1A98" w:rsidRDefault="002A0E8E" w:rsidP="008C5462">
      <w:pPr>
        <w:pStyle w:val="NormalWeb"/>
        <w:ind w:firstLine="709"/>
        <w:rPr>
          <w:color w:val="000000" w:themeColor="text1"/>
          <w:sz w:val="28"/>
          <w:szCs w:val="28"/>
          <w:lang w:val="ro-RO"/>
        </w:rPr>
      </w:pPr>
    </w:p>
    <w:p w14:paraId="63F83685" w14:textId="0D4D51EC" w:rsidR="00E7342E" w:rsidRPr="007F1A98" w:rsidRDefault="00E7342E" w:rsidP="008C5462">
      <w:pPr>
        <w:pStyle w:val="NormalWeb"/>
        <w:ind w:firstLine="709"/>
        <w:rPr>
          <w:color w:val="7030A0"/>
          <w:sz w:val="28"/>
          <w:szCs w:val="28"/>
          <w:lang w:val="ro-RO"/>
        </w:rPr>
      </w:pPr>
      <w:r w:rsidRPr="007F1A98">
        <w:rPr>
          <w:color w:val="000000" w:themeColor="text1"/>
          <w:sz w:val="28"/>
          <w:szCs w:val="28"/>
          <w:lang w:val="ro-RO"/>
        </w:rPr>
        <w:t xml:space="preserve">„d) </w:t>
      </w:r>
      <w:r w:rsidRPr="007F1A98">
        <w:rPr>
          <w:sz w:val="28"/>
          <w:szCs w:val="28"/>
          <w:lang w:val="ro-RO"/>
        </w:rPr>
        <w:t>contractelor de vânzare-cumpărare de animale vii;</w:t>
      </w:r>
    </w:p>
    <w:p w14:paraId="445086C0" w14:textId="527FEF43" w:rsidR="00E7342E" w:rsidRPr="007F1A98" w:rsidRDefault="00E7342E" w:rsidP="008C5462">
      <w:pPr>
        <w:rPr>
          <w:color w:val="000000" w:themeColor="text1"/>
          <w:sz w:val="28"/>
          <w:szCs w:val="28"/>
          <w:lang w:val="ro-RO"/>
        </w:rPr>
      </w:pPr>
      <w:r w:rsidRPr="007F1A98">
        <w:rPr>
          <w:color w:val="000000" w:themeColor="text1"/>
          <w:sz w:val="28"/>
          <w:szCs w:val="28"/>
          <w:lang w:val="ro-RO"/>
        </w:rPr>
        <w:t>e) suport</w:t>
      </w:r>
      <w:r w:rsidR="00B808EE" w:rsidRPr="007F1A98">
        <w:rPr>
          <w:color w:val="000000" w:themeColor="text1"/>
          <w:sz w:val="28"/>
          <w:szCs w:val="28"/>
          <w:lang w:val="ro-RO"/>
        </w:rPr>
        <w:t>ului</w:t>
      </w:r>
      <w:r w:rsidRPr="007F1A98">
        <w:rPr>
          <w:color w:val="000000" w:themeColor="text1"/>
          <w:sz w:val="28"/>
          <w:szCs w:val="28"/>
          <w:lang w:val="ro-RO"/>
        </w:rPr>
        <w:t xml:space="preserve"> material care servește exclusiv ca suport al conținutului digital;</w:t>
      </w:r>
    </w:p>
    <w:p w14:paraId="604E45F2" w14:textId="64A91FCB" w:rsidR="00E7342E" w:rsidRPr="007F1A98" w:rsidRDefault="00E7342E" w:rsidP="008C5462">
      <w:pPr>
        <w:pStyle w:val="NormalWeb"/>
        <w:ind w:firstLine="709"/>
        <w:rPr>
          <w:sz w:val="28"/>
          <w:szCs w:val="28"/>
          <w:lang w:val="ro-RO"/>
        </w:rPr>
      </w:pPr>
      <w:r w:rsidRPr="007F1A98">
        <w:rPr>
          <w:color w:val="000000" w:themeColor="text1"/>
          <w:sz w:val="28"/>
          <w:szCs w:val="28"/>
          <w:lang w:val="ro-RO"/>
        </w:rPr>
        <w:t>f) produs</w:t>
      </w:r>
      <w:r w:rsidR="00B808EE" w:rsidRPr="007F1A98">
        <w:rPr>
          <w:color w:val="000000" w:themeColor="text1"/>
          <w:sz w:val="28"/>
          <w:szCs w:val="28"/>
          <w:lang w:val="ro-RO"/>
        </w:rPr>
        <w:t>elor</w:t>
      </w:r>
      <w:r w:rsidRPr="007F1A98">
        <w:rPr>
          <w:color w:val="000000" w:themeColor="text1"/>
          <w:sz w:val="28"/>
          <w:szCs w:val="28"/>
          <w:lang w:val="ro-RO"/>
        </w:rPr>
        <w:t xml:space="preserve"> vândut</w:t>
      </w:r>
      <w:r w:rsidR="00B808EE" w:rsidRPr="007F1A98">
        <w:rPr>
          <w:color w:val="000000" w:themeColor="text1"/>
          <w:sz w:val="28"/>
          <w:szCs w:val="28"/>
          <w:lang w:val="ro-RO"/>
        </w:rPr>
        <w:t>e</w:t>
      </w:r>
      <w:r w:rsidRPr="007F1A98">
        <w:rPr>
          <w:color w:val="000000" w:themeColor="text1"/>
          <w:sz w:val="28"/>
          <w:szCs w:val="28"/>
          <w:lang w:val="ro-RO"/>
        </w:rPr>
        <w:t xml:space="preserve"> prin executare </w:t>
      </w:r>
      <w:r w:rsidRPr="007F1A98">
        <w:rPr>
          <w:sz w:val="28"/>
          <w:szCs w:val="28"/>
          <w:lang w:val="ro-RO"/>
        </w:rPr>
        <w:t xml:space="preserve">silită sau în alt mod, </w:t>
      </w:r>
      <w:r w:rsidR="00C56635" w:rsidRPr="007F1A98">
        <w:rPr>
          <w:sz w:val="28"/>
          <w:szCs w:val="28"/>
          <w:lang w:val="ro-RO"/>
        </w:rPr>
        <w:t>în temeiul</w:t>
      </w:r>
      <w:r w:rsidRPr="007F1A98">
        <w:rPr>
          <w:sz w:val="28"/>
          <w:szCs w:val="28"/>
          <w:lang w:val="ro-RO"/>
        </w:rPr>
        <w:t xml:space="preserve"> legii;</w:t>
      </w:r>
    </w:p>
    <w:p w14:paraId="35DE38B8" w14:textId="77777777" w:rsidR="00E7342E" w:rsidRPr="007F1A98" w:rsidRDefault="00E7342E" w:rsidP="008C5462">
      <w:pPr>
        <w:rPr>
          <w:sz w:val="28"/>
          <w:szCs w:val="28"/>
          <w:lang w:val="ro-RO"/>
        </w:rPr>
      </w:pPr>
      <w:r w:rsidRPr="007F1A98">
        <w:rPr>
          <w:sz w:val="28"/>
          <w:szCs w:val="28"/>
          <w:lang w:val="ro-RO"/>
        </w:rPr>
        <w:lastRenderedPageBreak/>
        <w:t>g) contractelor privind furnizarea de conținut digital sau de servicii digitale.”</w:t>
      </w:r>
    </w:p>
    <w:p w14:paraId="2932C296" w14:textId="77777777" w:rsidR="00E7342E" w:rsidRPr="007F1A98" w:rsidRDefault="00E7342E" w:rsidP="008C5462">
      <w:pPr>
        <w:rPr>
          <w:b/>
          <w:sz w:val="28"/>
          <w:szCs w:val="28"/>
          <w:lang w:val="ro-RO"/>
        </w:rPr>
      </w:pPr>
    </w:p>
    <w:p w14:paraId="1B5FC2DF" w14:textId="77777777" w:rsidR="00E7342E" w:rsidRPr="007F1A98" w:rsidRDefault="00E7342E" w:rsidP="008C5462">
      <w:pPr>
        <w:rPr>
          <w:sz w:val="28"/>
          <w:szCs w:val="28"/>
          <w:lang w:val="ro-RO"/>
        </w:rPr>
      </w:pPr>
      <w:r w:rsidRPr="007F1A98">
        <w:rPr>
          <w:bCs/>
          <w:sz w:val="28"/>
          <w:szCs w:val="28"/>
          <w:lang w:val="ro-RO"/>
        </w:rPr>
        <w:t>5.</w:t>
      </w:r>
      <w:r w:rsidRPr="007F1A98">
        <w:rPr>
          <w:sz w:val="28"/>
          <w:szCs w:val="28"/>
          <w:lang w:val="ro-RO"/>
        </w:rPr>
        <w:t xml:space="preserve">  Articolul 3 se completează cu alineatul (3) cu următorul cuprins:</w:t>
      </w:r>
    </w:p>
    <w:p w14:paraId="26C195E6" w14:textId="77777777" w:rsidR="002A0E8E" w:rsidRPr="007F1A98" w:rsidRDefault="002A0E8E" w:rsidP="008C5462">
      <w:pPr>
        <w:rPr>
          <w:sz w:val="28"/>
          <w:szCs w:val="28"/>
          <w:lang w:val="ro-RO"/>
        </w:rPr>
      </w:pPr>
    </w:p>
    <w:p w14:paraId="43C39856" w14:textId="134DB265" w:rsidR="00E7342E" w:rsidRPr="007F1A98" w:rsidRDefault="00E7342E" w:rsidP="008C5462">
      <w:pPr>
        <w:rPr>
          <w:sz w:val="28"/>
          <w:szCs w:val="28"/>
          <w:lang w:val="ro-RO"/>
        </w:rPr>
      </w:pPr>
      <w:r w:rsidRPr="007F1A98">
        <w:rPr>
          <w:sz w:val="28"/>
          <w:szCs w:val="28"/>
          <w:lang w:val="ro-RO"/>
        </w:rPr>
        <w:t>„(3) În cazul în care o dispoziție a prezentei legi se află în contradicție cu o dispoziție prevăzută într-un alt act normativ și privește proceduri extrajudiciare inițiate de un consumator împotriva unui comerciant, dispoziția din prezenta lege prevalează, dacă prezenta lege nu prevede altfel.”</w:t>
      </w:r>
    </w:p>
    <w:p w14:paraId="41B80557" w14:textId="77777777" w:rsidR="00E7342E" w:rsidRPr="007F1A98" w:rsidRDefault="00E7342E" w:rsidP="008C5462">
      <w:pPr>
        <w:rPr>
          <w:b/>
          <w:sz w:val="28"/>
          <w:szCs w:val="28"/>
          <w:lang w:val="ro-RO"/>
        </w:rPr>
      </w:pPr>
    </w:p>
    <w:p w14:paraId="4BB1BC3D" w14:textId="77777777" w:rsidR="00E7342E" w:rsidRPr="007F1A98" w:rsidRDefault="00E7342E" w:rsidP="008C5462">
      <w:pPr>
        <w:rPr>
          <w:color w:val="000000" w:themeColor="text1"/>
          <w:sz w:val="28"/>
          <w:szCs w:val="28"/>
          <w:lang w:val="ro-RO"/>
        </w:rPr>
      </w:pPr>
      <w:r w:rsidRPr="007F1A98">
        <w:rPr>
          <w:bCs/>
          <w:sz w:val="28"/>
          <w:szCs w:val="28"/>
          <w:lang w:val="ro-RO"/>
        </w:rPr>
        <w:t>6.</w:t>
      </w:r>
      <w:r w:rsidRPr="007F1A98">
        <w:rPr>
          <w:sz w:val="28"/>
          <w:szCs w:val="28"/>
          <w:lang w:val="ro-RO"/>
        </w:rPr>
        <w:t xml:space="preserve"> La articolul 5, textul „</w:t>
      </w:r>
      <w:r w:rsidRPr="007F1A98">
        <w:rPr>
          <w:rStyle w:val="Hyperlink"/>
          <w:color w:val="000000" w:themeColor="text1"/>
          <w:sz w:val="28"/>
          <w:szCs w:val="28"/>
          <w:u w:val="none"/>
          <w:lang w:val="ro-RO"/>
        </w:rPr>
        <w:t>Legii privind clauzele abuzive în contractele încheiate cu consumatorii</w:t>
      </w:r>
      <w:r w:rsidRPr="007F1A98">
        <w:rPr>
          <w:color w:val="000000" w:themeColor="text1"/>
          <w:sz w:val="28"/>
          <w:szCs w:val="28"/>
          <w:lang w:val="ro-RO"/>
        </w:rPr>
        <w:t>” se substituie cu textul „</w:t>
      </w:r>
      <w:r w:rsidRPr="007F1A98">
        <w:rPr>
          <w:rStyle w:val="Hyperlink"/>
          <w:color w:val="000000" w:themeColor="text1"/>
          <w:sz w:val="28"/>
          <w:szCs w:val="28"/>
          <w:u w:val="none"/>
          <w:lang w:val="ro-RO"/>
        </w:rPr>
        <w:t>Codului civil</w:t>
      </w:r>
      <w:r w:rsidRPr="007F1A98">
        <w:rPr>
          <w:color w:val="000000" w:themeColor="text1"/>
          <w:sz w:val="28"/>
          <w:szCs w:val="28"/>
          <w:lang w:val="ro-RO"/>
        </w:rPr>
        <w:t>”.</w:t>
      </w:r>
    </w:p>
    <w:p w14:paraId="7C8F3DA2" w14:textId="77777777" w:rsidR="00E7342E" w:rsidRPr="007F1A98" w:rsidRDefault="00E7342E" w:rsidP="008C5462">
      <w:pPr>
        <w:rPr>
          <w:b/>
          <w:sz w:val="28"/>
          <w:szCs w:val="28"/>
          <w:lang w:val="ro-RO"/>
        </w:rPr>
      </w:pPr>
    </w:p>
    <w:p w14:paraId="0E9566FE" w14:textId="4735971F" w:rsidR="00E7342E" w:rsidRPr="007F1A98" w:rsidRDefault="00E7342E" w:rsidP="008C5462">
      <w:pPr>
        <w:rPr>
          <w:sz w:val="28"/>
          <w:szCs w:val="28"/>
          <w:lang w:val="ro-RO"/>
        </w:rPr>
      </w:pPr>
      <w:r w:rsidRPr="007F1A98">
        <w:rPr>
          <w:bCs/>
          <w:sz w:val="28"/>
          <w:szCs w:val="28"/>
          <w:lang w:val="ro-RO"/>
        </w:rPr>
        <w:t>7.</w:t>
      </w:r>
      <w:r w:rsidRPr="007F1A98">
        <w:rPr>
          <w:sz w:val="28"/>
          <w:szCs w:val="28"/>
          <w:lang w:val="ro-RO"/>
        </w:rPr>
        <w:t xml:space="preserve"> Articolul 9 se completează cu </w:t>
      </w:r>
      <w:r w:rsidR="00CC1A6C" w:rsidRPr="007F1A98">
        <w:rPr>
          <w:sz w:val="28"/>
          <w:szCs w:val="28"/>
          <w:lang w:val="ro-RO"/>
        </w:rPr>
        <w:t xml:space="preserve">litera </w:t>
      </w:r>
      <w:r w:rsidRPr="007F1A98">
        <w:rPr>
          <w:sz w:val="28"/>
          <w:szCs w:val="28"/>
          <w:lang w:val="ro-RO"/>
        </w:rPr>
        <w:t>k) cu următorul cuprins:</w:t>
      </w:r>
    </w:p>
    <w:p w14:paraId="43F617AF" w14:textId="77777777" w:rsidR="002A0E8E" w:rsidRPr="007F1A98" w:rsidRDefault="002A0E8E" w:rsidP="008C5462">
      <w:pPr>
        <w:rPr>
          <w:sz w:val="28"/>
          <w:szCs w:val="28"/>
          <w:lang w:val="ro-RO"/>
        </w:rPr>
      </w:pPr>
    </w:p>
    <w:p w14:paraId="149CDC04" w14:textId="27FA2F52" w:rsidR="00E7342E" w:rsidRPr="007F1A98" w:rsidRDefault="00E7342E" w:rsidP="008C5462">
      <w:pPr>
        <w:rPr>
          <w:sz w:val="28"/>
          <w:szCs w:val="28"/>
          <w:lang w:val="ro-RO"/>
        </w:rPr>
      </w:pPr>
      <w:r w:rsidRPr="007F1A98">
        <w:rPr>
          <w:sz w:val="28"/>
          <w:szCs w:val="28"/>
          <w:lang w:val="ro-RO"/>
        </w:rPr>
        <w:t>„k) să nu refuze comercializarea produselor fără motive justificate, aduse la cunoștința consumatorului.”</w:t>
      </w:r>
    </w:p>
    <w:p w14:paraId="60B152B4" w14:textId="77777777" w:rsidR="00E7342E" w:rsidRPr="007F1A98" w:rsidRDefault="00E7342E" w:rsidP="008C5462">
      <w:pPr>
        <w:pStyle w:val="NormalWeb"/>
        <w:ind w:firstLine="709"/>
        <w:rPr>
          <w:b/>
          <w:sz w:val="28"/>
          <w:szCs w:val="28"/>
          <w:lang w:val="ro-RO"/>
        </w:rPr>
      </w:pPr>
    </w:p>
    <w:p w14:paraId="66324021" w14:textId="51F2AD9C" w:rsidR="00E7342E" w:rsidRPr="007F1A98" w:rsidRDefault="00E7342E" w:rsidP="008C5462">
      <w:pPr>
        <w:pStyle w:val="NormalWeb"/>
        <w:ind w:firstLine="709"/>
        <w:rPr>
          <w:sz w:val="28"/>
          <w:szCs w:val="28"/>
          <w:lang w:val="ro-RO"/>
        </w:rPr>
      </w:pPr>
      <w:r w:rsidRPr="007F1A98">
        <w:rPr>
          <w:bCs/>
          <w:sz w:val="28"/>
          <w:szCs w:val="28"/>
          <w:lang w:val="ro-RO"/>
        </w:rPr>
        <w:t>8.</w:t>
      </w:r>
      <w:r w:rsidRPr="007F1A98">
        <w:rPr>
          <w:b/>
          <w:sz w:val="28"/>
          <w:szCs w:val="28"/>
          <w:lang w:val="ro-RO"/>
        </w:rPr>
        <w:t xml:space="preserve"> </w:t>
      </w:r>
      <w:r w:rsidR="00C56635" w:rsidRPr="007F1A98">
        <w:rPr>
          <w:sz w:val="28"/>
          <w:szCs w:val="28"/>
          <w:lang w:val="ro-RO"/>
        </w:rPr>
        <w:t xml:space="preserve">La articolul </w:t>
      </w:r>
      <w:r w:rsidRPr="007F1A98">
        <w:rPr>
          <w:sz w:val="28"/>
          <w:szCs w:val="28"/>
          <w:lang w:val="ro-RO"/>
        </w:rPr>
        <w:t>10</w:t>
      </w:r>
      <w:r w:rsidR="00AE6E36" w:rsidRPr="007F1A98">
        <w:rPr>
          <w:sz w:val="28"/>
          <w:szCs w:val="28"/>
          <w:lang w:val="ro-RO"/>
        </w:rPr>
        <w:t xml:space="preserve"> </w:t>
      </w:r>
      <w:r w:rsidRPr="007F1A98">
        <w:rPr>
          <w:sz w:val="28"/>
          <w:szCs w:val="28"/>
          <w:lang w:val="ro-RO"/>
        </w:rPr>
        <w:t>litera g), textul „în limba română conform unui regulament aprobat de Guvern” se substituie cu textul „în conformitate cu art. 25 alin. (2)”</w:t>
      </w:r>
      <w:r w:rsidR="00AC5ACE" w:rsidRPr="007F1A98">
        <w:rPr>
          <w:sz w:val="28"/>
          <w:szCs w:val="28"/>
          <w:lang w:val="ro-RO"/>
        </w:rPr>
        <w:t>.</w:t>
      </w:r>
    </w:p>
    <w:p w14:paraId="2BFA6A25" w14:textId="77777777" w:rsidR="002A0E8E" w:rsidRPr="007F1A98" w:rsidRDefault="002A0E8E" w:rsidP="008C5462">
      <w:pPr>
        <w:rPr>
          <w:sz w:val="28"/>
          <w:szCs w:val="28"/>
          <w:lang w:val="ro-RO"/>
        </w:rPr>
      </w:pPr>
    </w:p>
    <w:p w14:paraId="3AEB2C9F" w14:textId="217DF51E" w:rsidR="00E7342E" w:rsidRPr="007F1A98" w:rsidRDefault="00E7342E" w:rsidP="008C5462">
      <w:pPr>
        <w:pStyle w:val="NormalWeb"/>
        <w:ind w:firstLine="709"/>
        <w:rPr>
          <w:sz w:val="28"/>
          <w:szCs w:val="28"/>
          <w:lang w:val="ro-RO"/>
        </w:rPr>
      </w:pPr>
      <w:r w:rsidRPr="007F1A98">
        <w:rPr>
          <w:bCs/>
          <w:sz w:val="28"/>
          <w:szCs w:val="28"/>
          <w:lang w:val="ro-RO"/>
        </w:rPr>
        <w:t>9.</w:t>
      </w:r>
      <w:r w:rsidRPr="007F1A98">
        <w:rPr>
          <w:b/>
          <w:sz w:val="28"/>
          <w:szCs w:val="28"/>
          <w:lang w:val="ro-RO"/>
        </w:rPr>
        <w:t xml:space="preserve"> </w:t>
      </w:r>
      <w:r w:rsidR="009B5294" w:rsidRPr="007F1A98">
        <w:rPr>
          <w:sz w:val="28"/>
          <w:szCs w:val="28"/>
          <w:lang w:val="ro-RO"/>
        </w:rPr>
        <w:t xml:space="preserve">La articolul </w:t>
      </w:r>
      <w:r w:rsidRPr="007F1A98">
        <w:rPr>
          <w:sz w:val="28"/>
          <w:szCs w:val="28"/>
          <w:lang w:val="ro-RO"/>
        </w:rPr>
        <w:t>13:</w:t>
      </w:r>
    </w:p>
    <w:p w14:paraId="2A234B4F" w14:textId="77777777" w:rsidR="002A0E8E" w:rsidRPr="007F1A98" w:rsidRDefault="002A0E8E" w:rsidP="008C5462">
      <w:pPr>
        <w:pStyle w:val="NormalWeb"/>
        <w:ind w:firstLine="709"/>
        <w:rPr>
          <w:sz w:val="28"/>
          <w:szCs w:val="28"/>
          <w:lang w:val="ro-RO"/>
        </w:rPr>
      </w:pPr>
    </w:p>
    <w:p w14:paraId="6B1BA88D" w14:textId="783139AA" w:rsidR="00E7342E" w:rsidRPr="007F1A98" w:rsidRDefault="00E7342E" w:rsidP="008C5462">
      <w:pPr>
        <w:pStyle w:val="NormalWeb"/>
        <w:ind w:firstLine="709"/>
        <w:rPr>
          <w:sz w:val="28"/>
          <w:szCs w:val="28"/>
          <w:lang w:val="ro-RO"/>
        </w:rPr>
      </w:pPr>
      <w:r w:rsidRPr="007F1A98">
        <w:rPr>
          <w:sz w:val="28"/>
          <w:szCs w:val="28"/>
          <w:lang w:val="ro-RO"/>
        </w:rPr>
        <w:t xml:space="preserve">alineatul (4) se completează </w:t>
      </w:r>
      <w:r w:rsidR="005E18C9" w:rsidRPr="007F1A98">
        <w:rPr>
          <w:sz w:val="28"/>
          <w:szCs w:val="28"/>
          <w:lang w:val="ro-RO"/>
        </w:rPr>
        <w:t xml:space="preserve">din alineat cu </w:t>
      </w:r>
      <w:r w:rsidR="009C3988" w:rsidRPr="007F1A98">
        <w:rPr>
          <w:sz w:val="28"/>
          <w:szCs w:val="28"/>
          <w:lang w:val="ro-RO"/>
        </w:rPr>
        <w:t>următorul enunț</w:t>
      </w:r>
      <w:r w:rsidRPr="007F1A98">
        <w:rPr>
          <w:sz w:val="28"/>
          <w:szCs w:val="28"/>
          <w:lang w:val="ro-RO"/>
        </w:rPr>
        <w:t>:</w:t>
      </w:r>
    </w:p>
    <w:p w14:paraId="31FBA499" w14:textId="77777777" w:rsidR="002A0E8E" w:rsidRPr="007F1A98" w:rsidRDefault="002A0E8E" w:rsidP="008C5462">
      <w:pPr>
        <w:pStyle w:val="NormalWeb"/>
        <w:ind w:firstLine="709"/>
        <w:rPr>
          <w:sz w:val="28"/>
          <w:szCs w:val="28"/>
          <w:lang w:val="ro-RO"/>
        </w:rPr>
      </w:pPr>
    </w:p>
    <w:p w14:paraId="1F1E0C6E" w14:textId="2D5DE80B" w:rsidR="00E7342E" w:rsidRPr="007F1A98" w:rsidRDefault="00E7342E" w:rsidP="008C5462">
      <w:pPr>
        <w:pStyle w:val="NormalWeb"/>
        <w:ind w:firstLine="709"/>
        <w:rPr>
          <w:sz w:val="28"/>
          <w:szCs w:val="28"/>
          <w:lang w:val="ro-RO"/>
        </w:rPr>
      </w:pPr>
      <w:r w:rsidRPr="007F1A98">
        <w:rPr>
          <w:sz w:val="28"/>
          <w:szCs w:val="28"/>
          <w:lang w:val="ro-RO"/>
        </w:rPr>
        <w:t>„</w:t>
      </w:r>
      <w:r w:rsidR="00DB7248" w:rsidRPr="007F1A98">
        <w:rPr>
          <w:sz w:val="28"/>
          <w:szCs w:val="28"/>
          <w:lang w:val="ro-RO"/>
        </w:rPr>
        <w:t>P</w:t>
      </w:r>
      <w:r w:rsidRPr="007F1A98">
        <w:rPr>
          <w:sz w:val="28"/>
          <w:szCs w:val="28"/>
          <w:lang w:val="ro-RO"/>
        </w:rPr>
        <w:t>racticil</w:t>
      </w:r>
      <w:r w:rsidR="00DB7248" w:rsidRPr="007F1A98">
        <w:rPr>
          <w:sz w:val="28"/>
          <w:szCs w:val="28"/>
          <w:lang w:val="ro-RO"/>
        </w:rPr>
        <w:t>e</w:t>
      </w:r>
      <w:r w:rsidRPr="007F1A98">
        <w:rPr>
          <w:sz w:val="28"/>
          <w:szCs w:val="28"/>
          <w:lang w:val="ro-RO"/>
        </w:rPr>
        <w:t xml:space="preserve"> comerciale incorecte </w:t>
      </w:r>
      <w:r w:rsidR="00532AE0" w:rsidRPr="007F1A98">
        <w:rPr>
          <w:sz w:val="28"/>
          <w:szCs w:val="28"/>
          <w:lang w:val="ro-RO"/>
        </w:rPr>
        <w:t>menționate</w:t>
      </w:r>
      <w:r w:rsidRPr="007F1A98">
        <w:rPr>
          <w:sz w:val="28"/>
          <w:szCs w:val="28"/>
          <w:lang w:val="ro-RO"/>
        </w:rPr>
        <w:t xml:space="preserve"> nu vor fi interpretate ca exhaustive.”</w:t>
      </w:r>
    </w:p>
    <w:p w14:paraId="258B1B3B" w14:textId="77777777" w:rsidR="002A0E8E" w:rsidRPr="007F1A98" w:rsidRDefault="002A0E8E" w:rsidP="008C5462">
      <w:pPr>
        <w:pStyle w:val="NormalWeb"/>
        <w:ind w:firstLine="709"/>
        <w:rPr>
          <w:sz w:val="28"/>
          <w:szCs w:val="28"/>
          <w:lang w:val="ro-RO"/>
        </w:rPr>
      </w:pPr>
    </w:p>
    <w:p w14:paraId="5ECF9E51" w14:textId="1DE64253" w:rsidR="00E7342E" w:rsidRPr="007F1A98" w:rsidRDefault="00E7342E" w:rsidP="008C5462">
      <w:pPr>
        <w:pStyle w:val="NormalWeb"/>
        <w:ind w:firstLine="709"/>
        <w:rPr>
          <w:sz w:val="28"/>
          <w:szCs w:val="28"/>
          <w:lang w:val="ro-RO"/>
        </w:rPr>
      </w:pPr>
      <w:r w:rsidRPr="007F1A98">
        <w:rPr>
          <w:sz w:val="28"/>
          <w:szCs w:val="28"/>
          <w:lang w:val="ro-RO"/>
        </w:rPr>
        <w:t>alineatul (7) se completează cu litera c) cu următorul cuprins:</w:t>
      </w:r>
    </w:p>
    <w:p w14:paraId="7C4070C8" w14:textId="77777777" w:rsidR="002A0E8E" w:rsidRPr="007F1A98" w:rsidRDefault="002A0E8E" w:rsidP="008C5462">
      <w:pPr>
        <w:pStyle w:val="NormalWeb"/>
        <w:ind w:firstLine="709"/>
        <w:rPr>
          <w:sz w:val="28"/>
          <w:szCs w:val="28"/>
          <w:lang w:val="ro-RO"/>
        </w:rPr>
      </w:pPr>
    </w:p>
    <w:p w14:paraId="5DF978C5" w14:textId="0151FDA3" w:rsidR="00E7342E" w:rsidRPr="007F1A98" w:rsidRDefault="00E7342E" w:rsidP="008C5462">
      <w:pPr>
        <w:pStyle w:val="NormalWeb"/>
        <w:ind w:firstLine="709"/>
        <w:rPr>
          <w:sz w:val="28"/>
          <w:szCs w:val="28"/>
          <w:lang w:val="ro-RO"/>
        </w:rPr>
      </w:pPr>
      <w:r w:rsidRPr="007F1A98">
        <w:rPr>
          <w:sz w:val="28"/>
          <w:szCs w:val="28"/>
          <w:lang w:val="ro-RO"/>
        </w:rPr>
        <w:t>„c) orice activitate de comercializare a unui produs pe teritoriul Republicii Moldova ca fiind identic cu un produs comercializat în alt stat, deși produsul respectiv are o compoziție sau caracteristici semnificativ diferite, cu excepția cazului în care acest lucru este justificat de factori legitimi și obiectivi.”</w:t>
      </w:r>
    </w:p>
    <w:p w14:paraId="08585A56" w14:textId="77777777" w:rsidR="002A0E8E" w:rsidRPr="007F1A98" w:rsidRDefault="002A0E8E" w:rsidP="008C5462">
      <w:pPr>
        <w:pStyle w:val="NormalWeb"/>
        <w:ind w:firstLine="709"/>
        <w:rPr>
          <w:sz w:val="28"/>
          <w:szCs w:val="28"/>
          <w:lang w:val="ro-RO"/>
        </w:rPr>
      </w:pPr>
    </w:p>
    <w:p w14:paraId="469AF442" w14:textId="4F339141" w:rsidR="00E7342E" w:rsidRPr="007F1A98" w:rsidRDefault="00E7342E" w:rsidP="008C5462">
      <w:pPr>
        <w:pStyle w:val="NormalWeb"/>
        <w:ind w:firstLine="709"/>
        <w:rPr>
          <w:sz w:val="28"/>
          <w:szCs w:val="28"/>
          <w:lang w:val="ro-RO"/>
        </w:rPr>
      </w:pPr>
      <w:r w:rsidRPr="007F1A98">
        <w:rPr>
          <w:sz w:val="28"/>
          <w:szCs w:val="28"/>
          <w:lang w:val="ro-RO"/>
        </w:rPr>
        <w:t>alineatul (11):</w:t>
      </w:r>
    </w:p>
    <w:p w14:paraId="5C8F5069" w14:textId="77777777" w:rsidR="002E499C" w:rsidRPr="007F1A98" w:rsidRDefault="002E499C" w:rsidP="008C5462">
      <w:pPr>
        <w:pStyle w:val="NormalWeb"/>
        <w:ind w:firstLine="709"/>
        <w:rPr>
          <w:sz w:val="28"/>
          <w:szCs w:val="28"/>
          <w:lang w:val="ro-RO"/>
        </w:rPr>
      </w:pPr>
    </w:p>
    <w:p w14:paraId="419967E3" w14:textId="5180A1B8" w:rsidR="00E7342E" w:rsidRPr="007F1A98" w:rsidRDefault="005E18C9" w:rsidP="008C5462">
      <w:pPr>
        <w:pStyle w:val="NormalWeb"/>
        <w:ind w:firstLine="709"/>
        <w:rPr>
          <w:sz w:val="28"/>
          <w:szCs w:val="28"/>
          <w:lang w:val="ro-RO"/>
        </w:rPr>
      </w:pPr>
      <w:r w:rsidRPr="007F1A98">
        <w:rPr>
          <w:sz w:val="28"/>
          <w:szCs w:val="28"/>
          <w:lang w:val="ro-RO"/>
        </w:rPr>
        <w:t xml:space="preserve">la </w:t>
      </w:r>
      <w:r w:rsidR="00E7342E" w:rsidRPr="007F1A98">
        <w:rPr>
          <w:sz w:val="28"/>
          <w:szCs w:val="28"/>
          <w:lang w:val="ro-RO"/>
        </w:rPr>
        <w:t>litera d)</w:t>
      </w:r>
      <w:r w:rsidRPr="007F1A98">
        <w:rPr>
          <w:sz w:val="28"/>
          <w:szCs w:val="28"/>
          <w:lang w:val="ro-RO"/>
        </w:rPr>
        <w:t>,</w:t>
      </w:r>
      <w:r w:rsidR="00E7342E" w:rsidRPr="007F1A98">
        <w:rPr>
          <w:sz w:val="28"/>
          <w:szCs w:val="28"/>
          <w:lang w:val="ro-RO"/>
        </w:rPr>
        <w:t xml:space="preserve"> </w:t>
      </w:r>
      <w:r w:rsidR="007E29FA" w:rsidRPr="007F1A98">
        <w:rPr>
          <w:sz w:val="28"/>
          <w:szCs w:val="28"/>
          <w:lang w:val="ro-RO"/>
        </w:rPr>
        <w:t>cuvân</w:t>
      </w:r>
      <w:r w:rsidR="00E7342E" w:rsidRPr="007F1A98">
        <w:rPr>
          <w:sz w:val="28"/>
          <w:szCs w:val="28"/>
          <w:lang w:val="ro-RO"/>
        </w:rPr>
        <w:t xml:space="preserve">tul „examinare” se substituie cu </w:t>
      </w:r>
      <w:r w:rsidR="007E29FA" w:rsidRPr="007F1A98">
        <w:rPr>
          <w:sz w:val="28"/>
          <w:szCs w:val="28"/>
          <w:lang w:val="ro-RO"/>
        </w:rPr>
        <w:t xml:space="preserve">cuvântul </w:t>
      </w:r>
      <w:r w:rsidR="00E7342E" w:rsidRPr="007F1A98">
        <w:rPr>
          <w:sz w:val="28"/>
          <w:szCs w:val="28"/>
          <w:lang w:val="ro-RO"/>
        </w:rPr>
        <w:t>„</w:t>
      </w:r>
      <w:r w:rsidR="007E29FA" w:rsidRPr="007F1A98">
        <w:rPr>
          <w:sz w:val="28"/>
          <w:szCs w:val="28"/>
          <w:lang w:val="ro-RO"/>
        </w:rPr>
        <w:t>soluțion</w:t>
      </w:r>
      <w:r w:rsidR="00E7342E" w:rsidRPr="007F1A98">
        <w:rPr>
          <w:sz w:val="28"/>
          <w:szCs w:val="28"/>
          <w:lang w:val="ro-RO"/>
        </w:rPr>
        <w:t>are”;</w:t>
      </w:r>
    </w:p>
    <w:p w14:paraId="5E343B9D" w14:textId="77777777" w:rsidR="002E499C" w:rsidRPr="007F1A98" w:rsidRDefault="002E499C" w:rsidP="008C5462">
      <w:pPr>
        <w:pStyle w:val="NormalWeb"/>
        <w:ind w:firstLine="709"/>
        <w:rPr>
          <w:sz w:val="28"/>
          <w:szCs w:val="28"/>
          <w:lang w:val="ro-RO"/>
        </w:rPr>
      </w:pPr>
    </w:p>
    <w:p w14:paraId="35333620" w14:textId="010CAC22" w:rsidR="00E7342E" w:rsidRPr="007F1A98" w:rsidRDefault="00E7342E" w:rsidP="008C5462">
      <w:pPr>
        <w:pStyle w:val="NormalWeb"/>
        <w:ind w:firstLine="709"/>
        <w:rPr>
          <w:sz w:val="28"/>
          <w:szCs w:val="28"/>
          <w:lang w:val="ro-RO"/>
        </w:rPr>
      </w:pPr>
      <w:r w:rsidRPr="007F1A98">
        <w:rPr>
          <w:sz w:val="28"/>
          <w:szCs w:val="28"/>
          <w:lang w:val="ro-RO"/>
        </w:rPr>
        <w:t>alineatul se completează cu litera f) cu următorul cuprins:</w:t>
      </w:r>
    </w:p>
    <w:p w14:paraId="6A3F159C" w14:textId="77777777" w:rsidR="002E499C" w:rsidRPr="007F1A98" w:rsidRDefault="002E499C" w:rsidP="008C5462">
      <w:pPr>
        <w:shd w:val="clear" w:color="auto" w:fill="FFFFFF"/>
        <w:rPr>
          <w:sz w:val="28"/>
          <w:szCs w:val="28"/>
          <w:lang w:val="ro-RO"/>
        </w:rPr>
      </w:pPr>
    </w:p>
    <w:p w14:paraId="08B0281E" w14:textId="4EC8E51D" w:rsidR="00E7342E" w:rsidRPr="007F1A98" w:rsidRDefault="00E7342E" w:rsidP="008C5462">
      <w:pPr>
        <w:shd w:val="clear" w:color="auto" w:fill="FFFFFF"/>
        <w:rPr>
          <w:sz w:val="28"/>
          <w:szCs w:val="28"/>
          <w:lang w:val="ro-RO"/>
        </w:rPr>
      </w:pPr>
      <w:r w:rsidRPr="007F1A98">
        <w:rPr>
          <w:sz w:val="28"/>
          <w:szCs w:val="28"/>
          <w:lang w:val="ro-RO"/>
        </w:rPr>
        <w:lastRenderedPageBreak/>
        <w:t>„f) pentru produsele oferite pe piețele online, informația dacă partea terță care oferă produsele este sau nu un comerciant, pe baza declarației respectivei părți terțe față de furnizorul de piață online.”</w:t>
      </w:r>
    </w:p>
    <w:p w14:paraId="061566E8" w14:textId="77777777" w:rsidR="002E499C" w:rsidRPr="007F1A98" w:rsidRDefault="002E499C" w:rsidP="008C5462">
      <w:pPr>
        <w:shd w:val="clear" w:color="auto" w:fill="FFFFFF"/>
        <w:rPr>
          <w:sz w:val="28"/>
          <w:szCs w:val="28"/>
          <w:lang w:val="ro-RO"/>
        </w:rPr>
      </w:pPr>
    </w:p>
    <w:p w14:paraId="68FFCD1B" w14:textId="27FB5EAB" w:rsidR="00E7342E" w:rsidRPr="007F1A98" w:rsidRDefault="00E7342E" w:rsidP="008C5462">
      <w:pPr>
        <w:pStyle w:val="NormalWeb"/>
        <w:ind w:firstLine="709"/>
        <w:rPr>
          <w:sz w:val="28"/>
          <w:szCs w:val="28"/>
          <w:lang w:val="ro-RO"/>
        </w:rPr>
      </w:pPr>
      <w:r w:rsidRPr="007F1A98">
        <w:rPr>
          <w:sz w:val="28"/>
          <w:szCs w:val="28"/>
          <w:lang w:val="ro-RO"/>
        </w:rPr>
        <w:t>articolul se completează cu alineatele (11</w:t>
      </w:r>
      <w:r w:rsidRPr="007F1A98">
        <w:rPr>
          <w:sz w:val="28"/>
          <w:szCs w:val="28"/>
          <w:vertAlign w:val="superscript"/>
          <w:lang w:val="ro-RO"/>
        </w:rPr>
        <w:t>1</w:t>
      </w:r>
      <w:r w:rsidRPr="007F1A98">
        <w:rPr>
          <w:sz w:val="28"/>
          <w:szCs w:val="28"/>
          <w:lang w:val="ro-RO"/>
        </w:rPr>
        <w:t>) și (11</w:t>
      </w:r>
      <w:r w:rsidRPr="007F1A98">
        <w:rPr>
          <w:sz w:val="28"/>
          <w:szCs w:val="28"/>
          <w:vertAlign w:val="superscript"/>
          <w:lang w:val="ro-RO"/>
        </w:rPr>
        <w:t>2</w:t>
      </w:r>
      <w:r w:rsidRPr="007F1A98">
        <w:rPr>
          <w:sz w:val="28"/>
          <w:szCs w:val="28"/>
          <w:lang w:val="ro-RO"/>
        </w:rPr>
        <w:t>)</w:t>
      </w:r>
      <w:r w:rsidR="000005B5" w:rsidRPr="007F1A98">
        <w:rPr>
          <w:sz w:val="28"/>
          <w:szCs w:val="28"/>
          <w:lang w:val="ro-RO"/>
        </w:rPr>
        <w:t xml:space="preserve"> </w:t>
      </w:r>
      <w:r w:rsidRPr="007F1A98">
        <w:rPr>
          <w:sz w:val="28"/>
          <w:szCs w:val="28"/>
          <w:lang w:val="ro-RO"/>
        </w:rPr>
        <w:t>cu următorul cuprins:</w:t>
      </w:r>
    </w:p>
    <w:p w14:paraId="3258AA3B" w14:textId="77777777" w:rsidR="002E499C" w:rsidRPr="007F1A98" w:rsidRDefault="002E499C" w:rsidP="008C5462">
      <w:pPr>
        <w:pStyle w:val="NormalWeb"/>
        <w:ind w:firstLine="709"/>
        <w:rPr>
          <w:sz w:val="28"/>
          <w:szCs w:val="28"/>
          <w:lang w:val="ro-RO"/>
        </w:rPr>
      </w:pPr>
    </w:p>
    <w:p w14:paraId="386C6637" w14:textId="5CB867A6" w:rsidR="00E7342E" w:rsidRPr="007F1A98" w:rsidRDefault="00E7342E" w:rsidP="008C5462">
      <w:pPr>
        <w:pStyle w:val="NormalWeb"/>
        <w:ind w:firstLine="709"/>
        <w:rPr>
          <w:color w:val="FF0000"/>
          <w:sz w:val="28"/>
          <w:szCs w:val="28"/>
          <w:lang w:val="ro-RO"/>
        </w:rPr>
      </w:pPr>
      <w:r w:rsidRPr="007F1A98">
        <w:rPr>
          <w:sz w:val="28"/>
          <w:szCs w:val="28"/>
          <w:lang w:val="ro-RO"/>
        </w:rPr>
        <w:t>„(11</w:t>
      </w:r>
      <w:r w:rsidRPr="007F1A98">
        <w:rPr>
          <w:sz w:val="28"/>
          <w:szCs w:val="28"/>
          <w:vertAlign w:val="superscript"/>
          <w:lang w:val="ro-RO"/>
        </w:rPr>
        <w:t>1</w:t>
      </w:r>
      <w:r w:rsidRPr="007F1A98">
        <w:rPr>
          <w:sz w:val="28"/>
          <w:szCs w:val="28"/>
          <w:lang w:val="ro-RO"/>
        </w:rPr>
        <w:t xml:space="preserve">) </w:t>
      </w:r>
      <w:r w:rsidRPr="007F1A98">
        <w:rPr>
          <w:sz w:val="28"/>
          <w:szCs w:val="28"/>
          <w:shd w:val="clear" w:color="auto" w:fill="FFFFFF"/>
          <w:lang w:val="ro-RO"/>
        </w:rPr>
        <w:t>Atunci când consumatori</w:t>
      </w:r>
      <w:r w:rsidR="00113712" w:rsidRPr="007F1A98">
        <w:rPr>
          <w:sz w:val="28"/>
          <w:szCs w:val="28"/>
          <w:shd w:val="clear" w:color="auto" w:fill="FFFFFF"/>
          <w:lang w:val="ro-RO"/>
        </w:rPr>
        <w:t>i au</w:t>
      </w:r>
      <w:r w:rsidRPr="007F1A98">
        <w:rPr>
          <w:sz w:val="28"/>
          <w:szCs w:val="28"/>
          <w:shd w:val="clear" w:color="auto" w:fill="FFFFFF"/>
          <w:lang w:val="ro-RO"/>
        </w:rPr>
        <w:t xml:space="preserve"> posibilitatea de a căuta produse oferite de diferiți comercianți sau de consumatori pe baza unei căutări sub formă de cuvinte-cheie, fraze sau alte date de intrare, indiferent de locul în care se încheie tranzacțiile în cele din urmă, sunt considerate semnificative informațiile generale puse la dispoziție într-o secțiune specifică a interfeței online care este direct și ușor accesibilă de pe pagina unde sunt prezentate rezultatele căutării, </w:t>
      </w:r>
      <w:r w:rsidR="009C3988" w:rsidRPr="007F1A98">
        <w:rPr>
          <w:sz w:val="28"/>
          <w:szCs w:val="28"/>
          <w:shd w:val="clear" w:color="auto" w:fill="FFFFFF"/>
          <w:lang w:val="ro-RO"/>
        </w:rPr>
        <w:t xml:space="preserve">precum și </w:t>
      </w:r>
      <w:r w:rsidR="0077607B" w:rsidRPr="007F1A98">
        <w:rPr>
          <w:sz w:val="28"/>
          <w:szCs w:val="28"/>
          <w:shd w:val="clear" w:color="auto" w:fill="FFFFFF"/>
          <w:lang w:val="ro-RO"/>
        </w:rPr>
        <w:t xml:space="preserve">informațiile </w:t>
      </w:r>
      <w:r w:rsidRPr="007F1A98">
        <w:rPr>
          <w:sz w:val="28"/>
          <w:szCs w:val="28"/>
          <w:shd w:val="clear" w:color="auto" w:fill="FFFFFF"/>
          <w:lang w:val="ro-RO"/>
        </w:rPr>
        <w:t>privind principalii parametri de stabilire a ierarhiei produselor prezentate consumatorului ca urmare a căutării efectuate și privind importanța relativă a acestor parametri, prin raportare la alți parametri. Prezentul alineat nu se aplică furnizorilor de motoare de căutare online.</w:t>
      </w:r>
    </w:p>
    <w:p w14:paraId="7A7E3735" w14:textId="77777777" w:rsidR="002E499C" w:rsidRPr="007F1A98" w:rsidRDefault="002E499C" w:rsidP="008C5462">
      <w:pPr>
        <w:rPr>
          <w:sz w:val="28"/>
          <w:szCs w:val="28"/>
          <w:lang w:val="ro-RO"/>
        </w:rPr>
      </w:pPr>
    </w:p>
    <w:p w14:paraId="319A2AEA" w14:textId="296D2E10" w:rsidR="00E7342E" w:rsidRPr="007F1A98" w:rsidRDefault="00E7342E" w:rsidP="008C5462">
      <w:pPr>
        <w:rPr>
          <w:sz w:val="28"/>
          <w:szCs w:val="28"/>
          <w:lang w:val="ro-RO"/>
        </w:rPr>
      </w:pPr>
      <w:r w:rsidRPr="007F1A98">
        <w:rPr>
          <w:sz w:val="28"/>
          <w:szCs w:val="28"/>
          <w:lang w:val="ro-RO"/>
        </w:rPr>
        <w:t>(11</w:t>
      </w:r>
      <w:r w:rsidRPr="007F1A98">
        <w:rPr>
          <w:sz w:val="28"/>
          <w:szCs w:val="28"/>
          <w:vertAlign w:val="superscript"/>
          <w:lang w:val="ro-RO"/>
        </w:rPr>
        <w:t>2</w:t>
      </w:r>
      <w:r w:rsidRPr="007F1A98">
        <w:rPr>
          <w:sz w:val="28"/>
          <w:szCs w:val="28"/>
          <w:lang w:val="ro-RO"/>
        </w:rPr>
        <w:t>)</w:t>
      </w:r>
      <w:r w:rsidR="000005B5" w:rsidRPr="007F1A98">
        <w:rPr>
          <w:sz w:val="28"/>
          <w:szCs w:val="28"/>
          <w:lang w:val="ro-RO"/>
        </w:rPr>
        <w:t xml:space="preserve"> </w:t>
      </w:r>
      <w:r w:rsidRPr="007F1A98">
        <w:rPr>
          <w:sz w:val="28"/>
          <w:szCs w:val="28"/>
          <w:lang w:val="ro-RO"/>
        </w:rPr>
        <w:t xml:space="preserve">În cazul în care un comerciant oferă acces la recenziile consumatorilor privind produsele, sunt considerate semnificative informațiile care indică cum garantează comerciantul </w:t>
      </w:r>
      <w:r w:rsidR="007B301D" w:rsidRPr="007F1A98">
        <w:rPr>
          <w:sz w:val="28"/>
          <w:szCs w:val="28"/>
          <w:lang w:val="ro-RO"/>
        </w:rPr>
        <w:t xml:space="preserve">și dacă garantează </w:t>
      </w:r>
      <w:r w:rsidRPr="007F1A98">
        <w:rPr>
          <w:sz w:val="28"/>
          <w:szCs w:val="28"/>
          <w:lang w:val="ro-RO"/>
        </w:rPr>
        <w:t>că recenziile publicate provin de la consumatori care au utilizat sau au achiziționat efectiv produsul.”</w:t>
      </w:r>
    </w:p>
    <w:p w14:paraId="6F42F822" w14:textId="77777777" w:rsidR="002E499C" w:rsidRPr="007F1A98" w:rsidRDefault="002E499C" w:rsidP="008C5462">
      <w:pPr>
        <w:shd w:val="clear" w:color="auto" w:fill="FFFFFF"/>
        <w:rPr>
          <w:color w:val="000000"/>
          <w:sz w:val="28"/>
          <w:szCs w:val="28"/>
          <w:lang w:val="ro-RO"/>
        </w:rPr>
      </w:pPr>
    </w:p>
    <w:p w14:paraId="026D322C" w14:textId="5718D8D3" w:rsidR="00E7342E" w:rsidRPr="007F1A98" w:rsidRDefault="00E7342E" w:rsidP="008C5462">
      <w:pPr>
        <w:shd w:val="clear" w:color="auto" w:fill="FFFFFF"/>
        <w:rPr>
          <w:color w:val="000000"/>
          <w:sz w:val="28"/>
          <w:szCs w:val="28"/>
          <w:lang w:val="ro-RO"/>
        </w:rPr>
      </w:pPr>
      <w:r w:rsidRPr="007F1A98">
        <w:rPr>
          <w:color w:val="000000"/>
          <w:sz w:val="28"/>
          <w:szCs w:val="28"/>
          <w:lang w:val="ro-RO"/>
        </w:rPr>
        <w:t xml:space="preserve">alineatul (12) se completează cu literele </w:t>
      </w:r>
      <w:r w:rsidRPr="007F1A98">
        <w:rPr>
          <w:sz w:val="28"/>
          <w:szCs w:val="28"/>
          <w:lang w:val="ro-RO"/>
        </w:rPr>
        <w:t>w</w:t>
      </w:r>
      <w:r w:rsidRPr="007F1A98">
        <w:rPr>
          <w:sz w:val="28"/>
          <w:szCs w:val="28"/>
          <w:vertAlign w:val="superscript"/>
          <w:lang w:val="ro-RO"/>
        </w:rPr>
        <w:t>1</w:t>
      </w:r>
      <w:r w:rsidRPr="007F1A98">
        <w:rPr>
          <w:sz w:val="28"/>
          <w:szCs w:val="28"/>
          <w:lang w:val="ro-RO"/>
        </w:rPr>
        <w:t>), x), y) și z) cu următorul cuprins:</w:t>
      </w:r>
    </w:p>
    <w:p w14:paraId="710096A6" w14:textId="77777777" w:rsidR="002E499C" w:rsidRPr="007F1A98" w:rsidRDefault="002E499C" w:rsidP="008C5462">
      <w:pPr>
        <w:shd w:val="clear" w:color="auto" w:fill="FFFFFF"/>
        <w:rPr>
          <w:sz w:val="28"/>
          <w:szCs w:val="28"/>
          <w:lang w:val="ro-RO"/>
        </w:rPr>
      </w:pPr>
    </w:p>
    <w:p w14:paraId="322A6953" w14:textId="234940EA" w:rsidR="00E7342E" w:rsidRPr="007F1A98" w:rsidRDefault="00E7342E" w:rsidP="008C5462">
      <w:pPr>
        <w:shd w:val="clear" w:color="auto" w:fill="FFFFFF"/>
        <w:rPr>
          <w:sz w:val="28"/>
          <w:szCs w:val="28"/>
          <w:lang w:val="ro-RO"/>
        </w:rPr>
      </w:pPr>
      <w:r w:rsidRPr="007F1A98">
        <w:rPr>
          <w:sz w:val="28"/>
          <w:szCs w:val="28"/>
          <w:lang w:val="ro-RO"/>
        </w:rPr>
        <w:t>„w</w:t>
      </w:r>
      <w:r w:rsidRPr="007F1A98">
        <w:rPr>
          <w:sz w:val="28"/>
          <w:szCs w:val="28"/>
          <w:vertAlign w:val="superscript"/>
          <w:lang w:val="ro-RO"/>
        </w:rPr>
        <w:t>1</w:t>
      </w:r>
      <w:r w:rsidRPr="007F1A98">
        <w:rPr>
          <w:sz w:val="28"/>
          <w:szCs w:val="28"/>
          <w:lang w:val="ro-RO"/>
        </w:rPr>
        <w:t>) furnizarea de rezultate ca răspuns la o căutare efectuată online de către un consumator fără a menționa în mod clar existența oricărei publicități plătite sau a oricărei plăți specifice pentru asigurarea unei încadrări pe o poziție mai bună în ierarhie a produselor în cadrul rezultatelor căutării</w:t>
      </w:r>
      <w:r w:rsidR="00463EF8" w:rsidRPr="007F1A98">
        <w:rPr>
          <w:sz w:val="28"/>
          <w:szCs w:val="28"/>
          <w:lang w:val="ro-RO"/>
        </w:rPr>
        <w:t>;</w:t>
      </w:r>
    </w:p>
    <w:p w14:paraId="2017567F" w14:textId="4C4C2574" w:rsidR="00E7342E" w:rsidRPr="007F1A98" w:rsidRDefault="00E7342E" w:rsidP="008C5462">
      <w:pPr>
        <w:pStyle w:val="NormalWeb"/>
        <w:ind w:firstLine="709"/>
        <w:rPr>
          <w:sz w:val="28"/>
          <w:szCs w:val="28"/>
          <w:lang w:val="ro-RO"/>
        </w:rPr>
      </w:pPr>
      <w:r w:rsidRPr="007F1A98">
        <w:rPr>
          <w:sz w:val="28"/>
          <w:szCs w:val="28"/>
          <w:lang w:val="ro-RO"/>
        </w:rPr>
        <w:t>x) revânzarea de bilete către consumatori, în cazul în care comerciantul le-a achiziționat utilizând mijloace automate pentru a eluda orice limitare impusă privind numărul de bilete pe care o persoană le poate cumpăra sau orice altă regulă aplicabilă achiziționării de bilete</w:t>
      </w:r>
      <w:r w:rsidR="00463EF8" w:rsidRPr="007F1A98">
        <w:rPr>
          <w:sz w:val="28"/>
          <w:szCs w:val="28"/>
          <w:lang w:val="ro-RO"/>
        </w:rPr>
        <w:t>;</w:t>
      </w:r>
    </w:p>
    <w:p w14:paraId="3A5DF93D" w14:textId="2045A1D1" w:rsidR="00E7342E" w:rsidRPr="007F1A98" w:rsidRDefault="00E7342E" w:rsidP="008C5462">
      <w:pPr>
        <w:pStyle w:val="NormalWeb"/>
        <w:ind w:firstLine="709"/>
        <w:rPr>
          <w:sz w:val="28"/>
          <w:szCs w:val="28"/>
          <w:lang w:val="ro-RO"/>
        </w:rPr>
      </w:pPr>
      <w:r w:rsidRPr="007F1A98">
        <w:rPr>
          <w:sz w:val="28"/>
          <w:szCs w:val="28"/>
          <w:lang w:val="ro-RO"/>
        </w:rPr>
        <w:t>y) afirmarea faptului că recenziile privind un produs provin de la consumatori care au utilizat sau au achiziționat efectiv produsul, fără a lua măsuri rezonabile și proporționale pentru a verifica dacă aceste recenzii provin de la consumatorii respectivi</w:t>
      </w:r>
      <w:r w:rsidR="00463EF8" w:rsidRPr="007F1A98">
        <w:rPr>
          <w:sz w:val="28"/>
          <w:szCs w:val="28"/>
          <w:lang w:val="ro-RO"/>
        </w:rPr>
        <w:t>;</w:t>
      </w:r>
    </w:p>
    <w:p w14:paraId="422F6E5B" w14:textId="64880B3D" w:rsidR="00E7342E" w:rsidRPr="007F1A98" w:rsidRDefault="00E7342E" w:rsidP="008C5462">
      <w:pPr>
        <w:pStyle w:val="NormalWeb"/>
        <w:ind w:firstLine="709"/>
        <w:rPr>
          <w:sz w:val="28"/>
          <w:szCs w:val="28"/>
          <w:lang w:val="ro-RO"/>
        </w:rPr>
      </w:pPr>
      <w:r w:rsidRPr="007F1A98">
        <w:rPr>
          <w:sz w:val="28"/>
          <w:szCs w:val="28"/>
          <w:lang w:val="ro-RO"/>
        </w:rPr>
        <w:t>z) prezentarea sau însărcinarea unei alte persoane juridice sau fizice cu prezentarea de recenzii sau recomandări false ca venind din partea unor consumatori ori prezentarea înșelătoare a recenziilor sau a recomandărilor unor consumatori pe platformele de comunicare socială pentru a promova anumite produse.”</w:t>
      </w:r>
    </w:p>
    <w:p w14:paraId="30A960B1" w14:textId="77777777" w:rsidR="00E7342E" w:rsidRPr="007F1A98" w:rsidRDefault="00E7342E" w:rsidP="008C5462">
      <w:pPr>
        <w:rPr>
          <w:b/>
          <w:sz w:val="28"/>
          <w:szCs w:val="28"/>
          <w:lang w:val="ro-RO"/>
        </w:rPr>
      </w:pPr>
    </w:p>
    <w:p w14:paraId="6CEF32A6" w14:textId="5224064A" w:rsidR="00E7342E" w:rsidRPr="007F1A98" w:rsidRDefault="00E7342E" w:rsidP="008C5462">
      <w:pPr>
        <w:rPr>
          <w:sz w:val="28"/>
          <w:szCs w:val="28"/>
          <w:lang w:val="ro-RO"/>
        </w:rPr>
      </w:pPr>
      <w:r w:rsidRPr="007F1A98">
        <w:rPr>
          <w:bCs/>
          <w:sz w:val="28"/>
          <w:szCs w:val="28"/>
          <w:lang w:val="ro-RO"/>
        </w:rPr>
        <w:t xml:space="preserve">10. </w:t>
      </w:r>
      <w:r w:rsidRPr="007F1A98">
        <w:rPr>
          <w:sz w:val="28"/>
          <w:szCs w:val="28"/>
          <w:lang w:val="ro-RO"/>
        </w:rPr>
        <w:t>Articolul 15 se completează cu alineatele (6)</w:t>
      </w:r>
      <w:r w:rsidR="00494D96" w:rsidRPr="007F1A98">
        <w:rPr>
          <w:sz w:val="28"/>
          <w:szCs w:val="28"/>
          <w:lang w:val="ro-RO"/>
        </w:rPr>
        <w:t>–</w:t>
      </w:r>
      <w:r w:rsidRPr="007F1A98">
        <w:rPr>
          <w:sz w:val="28"/>
          <w:szCs w:val="28"/>
          <w:lang w:val="ro-RO"/>
        </w:rPr>
        <w:t>(9) cu următorul cuprins:</w:t>
      </w:r>
    </w:p>
    <w:p w14:paraId="27960726" w14:textId="77777777" w:rsidR="002E499C" w:rsidRPr="007F1A98" w:rsidRDefault="002E499C" w:rsidP="008C5462">
      <w:pPr>
        <w:rPr>
          <w:sz w:val="28"/>
          <w:szCs w:val="28"/>
          <w:lang w:val="ro-RO"/>
        </w:rPr>
      </w:pPr>
    </w:p>
    <w:p w14:paraId="7C6B8D72" w14:textId="0D8EBF43" w:rsidR="00E7342E" w:rsidRPr="007F1A98" w:rsidRDefault="00E7342E" w:rsidP="007E29FA">
      <w:pPr>
        <w:rPr>
          <w:sz w:val="28"/>
          <w:szCs w:val="28"/>
          <w:lang w:val="ro-RO"/>
        </w:rPr>
      </w:pPr>
      <w:r w:rsidRPr="007F1A98">
        <w:rPr>
          <w:sz w:val="28"/>
          <w:szCs w:val="28"/>
          <w:lang w:val="ro-RO"/>
        </w:rPr>
        <w:t xml:space="preserve">„(6) Consumatorii afectați de practicile comerciale incorecte dispun de măsuri de remediere </w:t>
      </w:r>
      <w:r w:rsidR="007E29FA" w:rsidRPr="007F1A98">
        <w:rPr>
          <w:sz w:val="28"/>
          <w:szCs w:val="28"/>
          <w:lang w:val="ro-RO"/>
        </w:rPr>
        <w:t xml:space="preserve">proporționale și efective, inclusiv </w:t>
      </w:r>
      <w:r w:rsidR="009C3988" w:rsidRPr="007F1A98">
        <w:rPr>
          <w:sz w:val="28"/>
          <w:szCs w:val="28"/>
          <w:lang w:val="ro-RO"/>
        </w:rPr>
        <w:t xml:space="preserve">de </w:t>
      </w:r>
      <w:r w:rsidR="007E29FA" w:rsidRPr="007F1A98">
        <w:rPr>
          <w:sz w:val="28"/>
          <w:szCs w:val="28"/>
          <w:lang w:val="ro-RO"/>
        </w:rPr>
        <w:t>reducere</w:t>
      </w:r>
      <w:r w:rsidR="009C3988" w:rsidRPr="007F1A98">
        <w:rPr>
          <w:sz w:val="28"/>
          <w:szCs w:val="28"/>
          <w:lang w:val="ro-RO"/>
        </w:rPr>
        <w:t xml:space="preserve"> </w:t>
      </w:r>
      <w:r w:rsidR="007E29FA" w:rsidRPr="007F1A98">
        <w:rPr>
          <w:sz w:val="28"/>
          <w:szCs w:val="28"/>
          <w:lang w:val="ro-RO"/>
        </w:rPr>
        <w:t xml:space="preserve">a prețului sau </w:t>
      </w:r>
      <w:r w:rsidR="009C3988" w:rsidRPr="007F1A98">
        <w:rPr>
          <w:sz w:val="28"/>
          <w:szCs w:val="28"/>
          <w:lang w:val="ro-RO"/>
        </w:rPr>
        <w:t xml:space="preserve">de </w:t>
      </w:r>
      <w:r w:rsidR="007E29FA" w:rsidRPr="007F1A98">
        <w:rPr>
          <w:sz w:val="28"/>
          <w:szCs w:val="28"/>
          <w:lang w:val="ro-RO"/>
        </w:rPr>
        <w:t>restituire</w:t>
      </w:r>
      <w:r w:rsidR="009C3988" w:rsidRPr="007F1A98">
        <w:rPr>
          <w:sz w:val="28"/>
          <w:szCs w:val="28"/>
          <w:lang w:val="ro-RO"/>
        </w:rPr>
        <w:t xml:space="preserve"> </w:t>
      </w:r>
      <w:r w:rsidR="007E29FA" w:rsidRPr="007F1A98">
        <w:rPr>
          <w:sz w:val="28"/>
          <w:szCs w:val="28"/>
          <w:lang w:val="ro-RO"/>
        </w:rPr>
        <w:t xml:space="preserve">a contravalorii prin rezoluțiunea contractului, precum și </w:t>
      </w:r>
      <w:r w:rsidR="009C3988" w:rsidRPr="007F1A98">
        <w:rPr>
          <w:sz w:val="28"/>
          <w:szCs w:val="28"/>
          <w:lang w:val="ro-RO"/>
        </w:rPr>
        <w:t xml:space="preserve">de </w:t>
      </w:r>
      <w:r w:rsidR="007E29FA" w:rsidRPr="007F1A98">
        <w:rPr>
          <w:sz w:val="28"/>
          <w:szCs w:val="28"/>
          <w:lang w:val="ro-RO"/>
        </w:rPr>
        <w:t xml:space="preserve">despăgubiri pentru prejudiciul suferit. </w:t>
      </w:r>
    </w:p>
    <w:p w14:paraId="42102E66" w14:textId="77777777" w:rsidR="002E499C" w:rsidRPr="007F1A98" w:rsidRDefault="002E499C" w:rsidP="008C5462">
      <w:pPr>
        <w:rPr>
          <w:sz w:val="28"/>
          <w:szCs w:val="28"/>
          <w:lang w:val="ro-RO"/>
        </w:rPr>
      </w:pPr>
    </w:p>
    <w:p w14:paraId="451E5B94" w14:textId="5A2F53A2" w:rsidR="00E7342E" w:rsidRPr="007F1A98" w:rsidRDefault="00E7342E" w:rsidP="008C5462">
      <w:pPr>
        <w:rPr>
          <w:sz w:val="28"/>
          <w:szCs w:val="28"/>
          <w:lang w:val="ro-RO"/>
        </w:rPr>
      </w:pPr>
      <w:r w:rsidRPr="007F1A98">
        <w:rPr>
          <w:sz w:val="28"/>
          <w:szCs w:val="28"/>
          <w:lang w:val="ro-RO"/>
        </w:rPr>
        <w:t>(7) </w:t>
      </w:r>
      <w:r w:rsidR="007E29FA" w:rsidRPr="007F1A98">
        <w:rPr>
          <w:sz w:val="28"/>
          <w:szCs w:val="28"/>
          <w:lang w:val="ro-RO"/>
        </w:rPr>
        <w:t>La aplica</w:t>
      </w:r>
      <w:r w:rsidRPr="007F1A98">
        <w:rPr>
          <w:sz w:val="28"/>
          <w:szCs w:val="28"/>
          <w:lang w:val="ro-RO"/>
        </w:rPr>
        <w:t>rea măsurilor de remediere se iau în considerare următoarele:</w:t>
      </w:r>
    </w:p>
    <w:p w14:paraId="38AC1EB3" w14:textId="77777777" w:rsidR="00E7342E" w:rsidRPr="007F1A98" w:rsidRDefault="00E7342E" w:rsidP="008C5462">
      <w:pPr>
        <w:rPr>
          <w:sz w:val="28"/>
          <w:szCs w:val="28"/>
          <w:lang w:val="ro-RO"/>
        </w:rPr>
      </w:pPr>
      <w:r w:rsidRPr="007F1A98">
        <w:rPr>
          <w:sz w:val="28"/>
          <w:szCs w:val="28"/>
          <w:lang w:val="ro-RO"/>
        </w:rPr>
        <w:t>a) gravitatea și natura practicii comerciale incorecte;</w:t>
      </w:r>
    </w:p>
    <w:p w14:paraId="3E227C04" w14:textId="64A85387" w:rsidR="00E7342E" w:rsidRPr="007F1A98" w:rsidRDefault="00E7342E" w:rsidP="008C5462">
      <w:pPr>
        <w:rPr>
          <w:sz w:val="28"/>
          <w:szCs w:val="28"/>
          <w:lang w:val="ro-RO"/>
        </w:rPr>
      </w:pPr>
      <w:r w:rsidRPr="007F1A98">
        <w:rPr>
          <w:sz w:val="28"/>
          <w:szCs w:val="28"/>
          <w:lang w:val="ro-RO"/>
        </w:rPr>
        <w:t xml:space="preserve">b) prejudiciul </w:t>
      </w:r>
      <w:r w:rsidR="00971E98" w:rsidRPr="007F1A98">
        <w:rPr>
          <w:sz w:val="28"/>
          <w:szCs w:val="28"/>
          <w:lang w:val="ro-RO"/>
        </w:rPr>
        <w:t xml:space="preserve">suferit </w:t>
      </w:r>
      <w:r w:rsidRPr="007F1A98">
        <w:rPr>
          <w:sz w:val="28"/>
          <w:szCs w:val="28"/>
          <w:lang w:val="ro-RO"/>
        </w:rPr>
        <w:t xml:space="preserve">de consumator. </w:t>
      </w:r>
    </w:p>
    <w:p w14:paraId="43E6FD52" w14:textId="77777777" w:rsidR="002E499C" w:rsidRPr="007F1A98" w:rsidRDefault="002E499C" w:rsidP="008C5462">
      <w:pPr>
        <w:rPr>
          <w:sz w:val="28"/>
          <w:szCs w:val="28"/>
          <w:lang w:val="ro-RO"/>
        </w:rPr>
      </w:pPr>
    </w:p>
    <w:p w14:paraId="4BFC67C4" w14:textId="64CA6031" w:rsidR="00E7342E" w:rsidRPr="007F1A98" w:rsidRDefault="00E7342E" w:rsidP="008C5462">
      <w:pPr>
        <w:rPr>
          <w:sz w:val="28"/>
          <w:szCs w:val="28"/>
          <w:lang w:val="ro-RO"/>
        </w:rPr>
      </w:pPr>
      <w:r w:rsidRPr="007F1A98">
        <w:rPr>
          <w:sz w:val="28"/>
          <w:szCs w:val="28"/>
          <w:lang w:val="ro-RO"/>
        </w:rPr>
        <w:t xml:space="preserve">(8) Măsurile prevăzute la alin. (6) nu înlătură aplicarea altor măsuri de remediere aflate la dispoziția consumatorilor, cum ar fi cele referitoare la contractele de vânzare-cumpărare de produse și  </w:t>
      </w:r>
      <w:r w:rsidR="00971E98" w:rsidRPr="007F1A98">
        <w:rPr>
          <w:sz w:val="28"/>
          <w:szCs w:val="28"/>
          <w:lang w:val="ro-RO"/>
        </w:rPr>
        <w:t xml:space="preserve">la </w:t>
      </w:r>
      <w:r w:rsidRPr="007F1A98">
        <w:rPr>
          <w:sz w:val="28"/>
          <w:szCs w:val="28"/>
          <w:lang w:val="ro-RO"/>
        </w:rPr>
        <w:t>contractele de furnizare de conținut digital și de servicii digitale.</w:t>
      </w:r>
    </w:p>
    <w:p w14:paraId="4AC98339" w14:textId="77777777" w:rsidR="002E499C" w:rsidRPr="007F1A98" w:rsidRDefault="002E499C" w:rsidP="008C5462">
      <w:pPr>
        <w:rPr>
          <w:sz w:val="28"/>
          <w:szCs w:val="28"/>
          <w:lang w:val="ro-RO"/>
        </w:rPr>
      </w:pPr>
    </w:p>
    <w:p w14:paraId="2D259A87" w14:textId="0F910DC2" w:rsidR="00E7342E" w:rsidRPr="007F1A98" w:rsidRDefault="00E7342E" w:rsidP="008C5462">
      <w:pPr>
        <w:rPr>
          <w:sz w:val="28"/>
          <w:szCs w:val="28"/>
          <w:lang w:val="ro-RO"/>
        </w:rPr>
      </w:pPr>
      <w:r w:rsidRPr="007F1A98">
        <w:rPr>
          <w:sz w:val="28"/>
          <w:szCs w:val="28"/>
          <w:lang w:val="ro-RO"/>
        </w:rPr>
        <w:t>(9) La aplicarea sancțiunilor contravenționale de către organele abilitate cu funcții de control în domeniul protecției consumatorilor sunt luate în considerare următoarele criterii:</w:t>
      </w:r>
    </w:p>
    <w:p w14:paraId="16A5FC18" w14:textId="77777777" w:rsidR="00E7342E" w:rsidRPr="007F1A98" w:rsidRDefault="00E7342E" w:rsidP="008C5462">
      <w:pPr>
        <w:rPr>
          <w:sz w:val="28"/>
          <w:szCs w:val="28"/>
          <w:lang w:val="ro-RO"/>
        </w:rPr>
      </w:pPr>
      <w:r w:rsidRPr="007F1A98">
        <w:rPr>
          <w:sz w:val="28"/>
          <w:szCs w:val="28"/>
          <w:lang w:val="ro-RO"/>
        </w:rPr>
        <w:t>a) natura, gravitatea, amploarea și durata încălcării;</w:t>
      </w:r>
    </w:p>
    <w:p w14:paraId="78C4F065" w14:textId="77777777" w:rsidR="00E7342E" w:rsidRPr="007F1A98" w:rsidRDefault="00E7342E" w:rsidP="008C5462">
      <w:pPr>
        <w:rPr>
          <w:sz w:val="28"/>
          <w:szCs w:val="28"/>
          <w:lang w:val="ro-RO"/>
        </w:rPr>
      </w:pPr>
      <w:r w:rsidRPr="007F1A98">
        <w:rPr>
          <w:sz w:val="28"/>
          <w:szCs w:val="28"/>
          <w:lang w:val="ro-RO"/>
        </w:rPr>
        <w:t>b) orice acțiune întreprinsă de comerciant pentru a diminua sau a repara prejudiciul suportat de consumatori;</w:t>
      </w:r>
    </w:p>
    <w:p w14:paraId="36473E11" w14:textId="77777777" w:rsidR="00E7342E" w:rsidRPr="007F1A98" w:rsidRDefault="00E7342E" w:rsidP="008C5462">
      <w:pPr>
        <w:rPr>
          <w:strike/>
          <w:sz w:val="28"/>
          <w:szCs w:val="28"/>
          <w:lang w:val="ro-RO"/>
        </w:rPr>
      </w:pPr>
      <w:r w:rsidRPr="007F1A98">
        <w:rPr>
          <w:sz w:val="28"/>
          <w:szCs w:val="28"/>
          <w:lang w:val="ro-RO"/>
        </w:rPr>
        <w:t xml:space="preserve">c) orice încălcare anterioară săvârșită de comerciant; </w:t>
      </w:r>
    </w:p>
    <w:p w14:paraId="6624D0E4" w14:textId="28994E8A" w:rsidR="00E7342E" w:rsidRPr="007F1A98" w:rsidRDefault="00E7342E" w:rsidP="008C5462">
      <w:pPr>
        <w:rPr>
          <w:sz w:val="28"/>
          <w:szCs w:val="28"/>
          <w:lang w:val="ro-RO"/>
        </w:rPr>
      </w:pPr>
      <w:r w:rsidRPr="007F1A98">
        <w:rPr>
          <w:sz w:val="28"/>
          <w:szCs w:val="28"/>
          <w:lang w:val="ro-RO"/>
        </w:rPr>
        <w:t>d) beneficiile financiare dobândite sau pierderile evitate de comerciant datorită încălcării, dacă sunt disponibile date relevante;</w:t>
      </w:r>
    </w:p>
    <w:p w14:paraId="2D6E95F1" w14:textId="77777777" w:rsidR="00E7342E" w:rsidRPr="007F1A98" w:rsidRDefault="00E7342E" w:rsidP="008C5462">
      <w:pPr>
        <w:rPr>
          <w:sz w:val="28"/>
          <w:szCs w:val="28"/>
          <w:lang w:val="ro-RO"/>
        </w:rPr>
      </w:pPr>
      <w:r w:rsidRPr="007F1A98">
        <w:rPr>
          <w:sz w:val="28"/>
          <w:szCs w:val="28"/>
          <w:lang w:val="ro-RO"/>
        </w:rPr>
        <w:t>e) sancțiunile aplicate comerciantului pentru aceeași încălcare la nivel transfrontalier;</w:t>
      </w:r>
    </w:p>
    <w:p w14:paraId="067B1399" w14:textId="77777777" w:rsidR="00E7342E" w:rsidRPr="007F1A98" w:rsidRDefault="00E7342E" w:rsidP="008C5462">
      <w:pPr>
        <w:rPr>
          <w:sz w:val="28"/>
          <w:szCs w:val="28"/>
          <w:lang w:val="ro-RO"/>
        </w:rPr>
      </w:pPr>
      <w:r w:rsidRPr="007F1A98">
        <w:rPr>
          <w:sz w:val="28"/>
          <w:szCs w:val="28"/>
          <w:lang w:val="ro-RO"/>
        </w:rPr>
        <w:t xml:space="preserve">f) </w:t>
      </w:r>
      <w:r w:rsidRPr="007F1A98">
        <w:rPr>
          <w:color w:val="000000"/>
          <w:sz w:val="28"/>
          <w:szCs w:val="28"/>
          <w:lang w:val="ro-RO" w:eastAsia="en-GB"/>
        </w:rPr>
        <w:t>alte circumstanțe agravante sau atenuante în fiecare caz.”</w:t>
      </w:r>
    </w:p>
    <w:p w14:paraId="3AAB8E47" w14:textId="77777777" w:rsidR="00E7342E" w:rsidRPr="007F1A98" w:rsidRDefault="00E7342E" w:rsidP="008C5462">
      <w:pPr>
        <w:pStyle w:val="NormalWeb"/>
        <w:ind w:firstLine="709"/>
        <w:rPr>
          <w:sz w:val="28"/>
          <w:szCs w:val="28"/>
          <w:lang w:val="ro-RO"/>
        </w:rPr>
      </w:pPr>
    </w:p>
    <w:p w14:paraId="627E0E63" w14:textId="77777777" w:rsidR="00E7342E" w:rsidRPr="007F1A98" w:rsidRDefault="00E7342E" w:rsidP="008C5462">
      <w:pPr>
        <w:pStyle w:val="NormalWeb"/>
        <w:ind w:firstLine="709"/>
        <w:rPr>
          <w:sz w:val="28"/>
          <w:szCs w:val="28"/>
          <w:lang w:val="ro-RO"/>
        </w:rPr>
      </w:pPr>
      <w:r w:rsidRPr="007F1A98">
        <w:rPr>
          <w:bCs/>
          <w:sz w:val="28"/>
          <w:szCs w:val="28"/>
          <w:lang w:val="ro-RO"/>
        </w:rPr>
        <w:t>11.</w:t>
      </w:r>
      <w:r w:rsidRPr="007F1A98">
        <w:rPr>
          <w:sz w:val="28"/>
          <w:szCs w:val="28"/>
          <w:lang w:val="ro-RO"/>
        </w:rPr>
        <w:t xml:space="preserve"> La articolul 16</w:t>
      </w:r>
      <w:r w:rsidRPr="007F1A98">
        <w:rPr>
          <w:sz w:val="28"/>
          <w:szCs w:val="28"/>
          <w:vertAlign w:val="superscript"/>
          <w:lang w:val="ro-RO"/>
        </w:rPr>
        <w:t>1</w:t>
      </w:r>
      <w:r w:rsidRPr="007F1A98">
        <w:rPr>
          <w:sz w:val="28"/>
          <w:szCs w:val="28"/>
          <w:lang w:val="ro-RO"/>
        </w:rPr>
        <w:t>:</w:t>
      </w:r>
    </w:p>
    <w:p w14:paraId="5A7CF238" w14:textId="77777777" w:rsidR="002E499C" w:rsidRPr="007F1A98" w:rsidRDefault="002E499C" w:rsidP="008C5462">
      <w:pPr>
        <w:pStyle w:val="NormalWeb"/>
        <w:ind w:firstLine="709"/>
        <w:rPr>
          <w:sz w:val="28"/>
          <w:szCs w:val="28"/>
          <w:lang w:val="ro-RO"/>
        </w:rPr>
      </w:pPr>
    </w:p>
    <w:p w14:paraId="18FAC894" w14:textId="2FBC00F1" w:rsidR="00E7342E" w:rsidRPr="007F1A98" w:rsidRDefault="00E7342E" w:rsidP="008C5462">
      <w:pPr>
        <w:pStyle w:val="NormalWeb"/>
        <w:ind w:firstLine="709"/>
        <w:rPr>
          <w:sz w:val="28"/>
          <w:szCs w:val="28"/>
          <w:lang w:val="ro-RO"/>
        </w:rPr>
      </w:pPr>
      <w:r w:rsidRPr="007F1A98">
        <w:rPr>
          <w:sz w:val="28"/>
          <w:szCs w:val="28"/>
          <w:lang w:val="ro-RO"/>
        </w:rPr>
        <w:t>alineatul (2) va avea următorul cuprins:</w:t>
      </w:r>
    </w:p>
    <w:p w14:paraId="733913EE" w14:textId="77777777" w:rsidR="002E499C" w:rsidRPr="007F1A98" w:rsidRDefault="002E499C" w:rsidP="008C5462">
      <w:pPr>
        <w:pStyle w:val="NormalWeb"/>
        <w:ind w:firstLine="709"/>
        <w:rPr>
          <w:sz w:val="28"/>
          <w:szCs w:val="28"/>
          <w:lang w:val="ro-RO"/>
        </w:rPr>
      </w:pPr>
    </w:p>
    <w:p w14:paraId="67ED9CB8" w14:textId="57CC6F09" w:rsidR="00E7342E" w:rsidRPr="007F1A98" w:rsidRDefault="00E7342E" w:rsidP="008C5462">
      <w:pPr>
        <w:pStyle w:val="NormalWeb"/>
        <w:ind w:firstLine="709"/>
        <w:rPr>
          <w:sz w:val="28"/>
          <w:szCs w:val="28"/>
          <w:lang w:val="ro-RO"/>
        </w:rPr>
      </w:pPr>
      <w:r w:rsidRPr="007F1A98">
        <w:rPr>
          <w:sz w:val="28"/>
          <w:szCs w:val="28"/>
          <w:lang w:val="ro-RO"/>
        </w:rPr>
        <w:t>„(2) Pentru a fi în conformitate cu contractul de vânzare-cumpărare, produsele îndeplinesc</w:t>
      </w:r>
      <w:r w:rsidR="009C3988" w:rsidRPr="007F1A98">
        <w:rPr>
          <w:sz w:val="28"/>
          <w:szCs w:val="28"/>
          <w:lang w:val="ro-RO"/>
        </w:rPr>
        <w:t>,</w:t>
      </w:r>
      <w:r w:rsidRPr="007F1A98">
        <w:rPr>
          <w:sz w:val="28"/>
          <w:szCs w:val="28"/>
          <w:lang w:val="ro-RO"/>
        </w:rPr>
        <w:t xml:space="preserve"> în special</w:t>
      </w:r>
      <w:r w:rsidR="009C3988" w:rsidRPr="007F1A98">
        <w:rPr>
          <w:sz w:val="28"/>
          <w:szCs w:val="28"/>
          <w:lang w:val="ro-RO"/>
        </w:rPr>
        <w:t>,</w:t>
      </w:r>
      <w:r w:rsidRPr="007F1A98">
        <w:rPr>
          <w:sz w:val="28"/>
          <w:szCs w:val="28"/>
          <w:lang w:val="ro-RO"/>
        </w:rPr>
        <w:t xml:space="preserve"> următoarele cerințe subiective de conformitate: </w:t>
      </w:r>
    </w:p>
    <w:p w14:paraId="21A23F93" w14:textId="77777777" w:rsidR="00E7342E" w:rsidRPr="007F1A98" w:rsidRDefault="00E7342E" w:rsidP="008C5462">
      <w:pPr>
        <w:pStyle w:val="NormalWeb"/>
        <w:ind w:firstLine="709"/>
        <w:rPr>
          <w:sz w:val="28"/>
          <w:szCs w:val="28"/>
          <w:lang w:val="ro-RO"/>
        </w:rPr>
      </w:pPr>
      <w:r w:rsidRPr="007F1A98">
        <w:rPr>
          <w:sz w:val="28"/>
          <w:szCs w:val="28"/>
          <w:lang w:val="ro-RO"/>
        </w:rPr>
        <w:t xml:space="preserve">a) respectă descrierea, tipul, cantitatea și calitatea și dețin funcționalitatea, compatibilitatea, interoperabilitatea și alte caracteristici prevăzute în contractul de vânzare-cumpărare; </w:t>
      </w:r>
    </w:p>
    <w:p w14:paraId="686DA020" w14:textId="77777777" w:rsidR="00E7342E" w:rsidRPr="007F1A98" w:rsidRDefault="00E7342E" w:rsidP="008C5462">
      <w:pPr>
        <w:pStyle w:val="NormalWeb"/>
        <w:ind w:firstLine="709"/>
        <w:rPr>
          <w:sz w:val="28"/>
          <w:szCs w:val="28"/>
          <w:lang w:val="ro-RO"/>
        </w:rPr>
      </w:pPr>
      <w:r w:rsidRPr="007F1A98">
        <w:rPr>
          <w:sz w:val="28"/>
          <w:szCs w:val="28"/>
          <w:lang w:val="ro-RO"/>
        </w:rPr>
        <w:t xml:space="preserve">b) corespund scopului special pentru care consumatorul le solicită, pe care consumatorul l-a adus la cunoștința vânzătorului cel târziu în momentul încheierii contractului și pe care vânzătorul l-a acceptat; </w:t>
      </w:r>
    </w:p>
    <w:p w14:paraId="50A4CE88" w14:textId="77777777" w:rsidR="00E7342E" w:rsidRPr="007F1A98" w:rsidRDefault="00E7342E" w:rsidP="008C5462">
      <w:pPr>
        <w:pStyle w:val="NormalWeb"/>
        <w:ind w:firstLine="709"/>
        <w:rPr>
          <w:sz w:val="28"/>
          <w:szCs w:val="28"/>
          <w:lang w:val="ro-RO"/>
        </w:rPr>
      </w:pPr>
      <w:r w:rsidRPr="007F1A98">
        <w:rPr>
          <w:sz w:val="28"/>
          <w:szCs w:val="28"/>
          <w:lang w:val="ro-RO"/>
        </w:rPr>
        <w:t xml:space="preserve">c) sunt livrate împreună cu toate accesoriile și cu toate instrucțiunile, inclusiv de instalare, prevăzute în contract; </w:t>
      </w:r>
    </w:p>
    <w:p w14:paraId="5D940841" w14:textId="1C66DE93" w:rsidR="00E7342E" w:rsidRPr="007F1A98" w:rsidRDefault="00E7342E" w:rsidP="008C5462">
      <w:pPr>
        <w:pStyle w:val="NormalWeb"/>
        <w:ind w:firstLine="709"/>
        <w:rPr>
          <w:sz w:val="28"/>
          <w:szCs w:val="28"/>
          <w:lang w:val="ro-RO"/>
        </w:rPr>
      </w:pPr>
      <w:r w:rsidRPr="007F1A98">
        <w:rPr>
          <w:sz w:val="28"/>
          <w:szCs w:val="28"/>
          <w:lang w:val="ro-RO"/>
        </w:rPr>
        <w:lastRenderedPageBreak/>
        <w:t>d) sunt furnizate cu actualizări conform dispozițiilor contractului de vânzare-cumpărare</w:t>
      </w:r>
      <w:r w:rsidR="00486FEA" w:rsidRPr="007F1A98">
        <w:rPr>
          <w:sz w:val="28"/>
          <w:szCs w:val="28"/>
          <w:lang w:val="ro-RO"/>
        </w:rPr>
        <w:t>.</w:t>
      </w:r>
      <w:r w:rsidRPr="007F1A98">
        <w:rPr>
          <w:sz w:val="28"/>
          <w:szCs w:val="28"/>
          <w:lang w:val="ro-RO"/>
        </w:rPr>
        <w:t>”</w:t>
      </w:r>
    </w:p>
    <w:p w14:paraId="7D0976F3" w14:textId="77777777" w:rsidR="002E499C" w:rsidRPr="007F1A98" w:rsidRDefault="002E499C" w:rsidP="008C5462">
      <w:pPr>
        <w:pStyle w:val="NormalWeb"/>
        <w:ind w:firstLine="709"/>
        <w:rPr>
          <w:sz w:val="28"/>
          <w:szCs w:val="28"/>
          <w:lang w:val="ro-RO"/>
        </w:rPr>
      </w:pPr>
    </w:p>
    <w:p w14:paraId="130D7F15" w14:textId="6FBE928F" w:rsidR="00E7342E" w:rsidRPr="007F1A98" w:rsidRDefault="00E7342E" w:rsidP="008C5462">
      <w:pPr>
        <w:pStyle w:val="NormalWeb"/>
        <w:ind w:firstLine="709"/>
        <w:rPr>
          <w:sz w:val="28"/>
          <w:szCs w:val="28"/>
          <w:lang w:val="ro-RO"/>
        </w:rPr>
      </w:pPr>
      <w:r w:rsidRPr="007F1A98">
        <w:rPr>
          <w:sz w:val="28"/>
          <w:szCs w:val="28"/>
          <w:lang w:val="ro-RO"/>
        </w:rPr>
        <w:t>articolul se completează cu alineatul (2</w:t>
      </w:r>
      <w:r w:rsidRPr="007F1A98">
        <w:rPr>
          <w:sz w:val="28"/>
          <w:szCs w:val="28"/>
          <w:vertAlign w:val="superscript"/>
          <w:lang w:val="ro-RO"/>
        </w:rPr>
        <w:t>1</w:t>
      </w:r>
      <w:r w:rsidRPr="007F1A98">
        <w:rPr>
          <w:sz w:val="28"/>
          <w:szCs w:val="28"/>
          <w:lang w:val="ro-RO"/>
        </w:rPr>
        <w:t>) cu următorul cuprins:</w:t>
      </w:r>
    </w:p>
    <w:p w14:paraId="03ADF032" w14:textId="77777777" w:rsidR="002E499C" w:rsidRPr="007F1A98" w:rsidRDefault="002E499C" w:rsidP="008C5462">
      <w:pPr>
        <w:pStyle w:val="NormalWeb"/>
        <w:ind w:firstLine="709"/>
        <w:rPr>
          <w:sz w:val="28"/>
          <w:szCs w:val="28"/>
          <w:lang w:val="ro-RO"/>
        </w:rPr>
      </w:pPr>
    </w:p>
    <w:p w14:paraId="07D0F776" w14:textId="6F2543FB" w:rsidR="00E7342E" w:rsidRPr="007F1A98" w:rsidRDefault="00E7342E" w:rsidP="008C5462">
      <w:pPr>
        <w:pStyle w:val="NormalWeb"/>
        <w:ind w:firstLine="709"/>
        <w:rPr>
          <w:sz w:val="28"/>
          <w:szCs w:val="28"/>
          <w:lang w:val="ro-RO"/>
        </w:rPr>
      </w:pPr>
      <w:r w:rsidRPr="007F1A98">
        <w:rPr>
          <w:sz w:val="28"/>
          <w:szCs w:val="28"/>
          <w:lang w:val="ro-RO"/>
        </w:rPr>
        <w:t>„(2</w:t>
      </w:r>
      <w:r w:rsidRPr="007F1A98">
        <w:rPr>
          <w:sz w:val="28"/>
          <w:szCs w:val="28"/>
          <w:vertAlign w:val="superscript"/>
          <w:lang w:val="ro-RO"/>
        </w:rPr>
        <w:t>1</w:t>
      </w:r>
      <w:r w:rsidRPr="007F1A98">
        <w:rPr>
          <w:sz w:val="28"/>
          <w:szCs w:val="28"/>
          <w:lang w:val="ro-RO"/>
        </w:rPr>
        <w:t xml:space="preserve">) Pe lângă respectarea cerințelor subiective de conformitate, produsele îndeplinesc următoarele cerințe obiective de conformitate: </w:t>
      </w:r>
    </w:p>
    <w:p w14:paraId="76B2317F" w14:textId="31756A18" w:rsidR="00E7342E" w:rsidRPr="007F1A98" w:rsidRDefault="00E7342E" w:rsidP="008C5462">
      <w:pPr>
        <w:pStyle w:val="NormalWeb"/>
        <w:ind w:firstLine="709"/>
        <w:rPr>
          <w:sz w:val="28"/>
          <w:szCs w:val="28"/>
          <w:lang w:val="ro-RO"/>
        </w:rPr>
      </w:pPr>
      <w:r w:rsidRPr="007F1A98">
        <w:rPr>
          <w:sz w:val="28"/>
          <w:szCs w:val="28"/>
          <w:lang w:val="ro-RO"/>
        </w:rPr>
        <w:t>a) corespund scopurilor pentru care s-ar utiliza în mod normal produse de același tip, ținând seama de reglementările în vigoare, de standarde</w:t>
      </w:r>
      <w:r w:rsidR="00E71651" w:rsidRPr="007F1A98">
        <w:rPr>
          <w:sz w:val="28"/>
          <w:szCs w:val="28"/>
          <w:lang w:val="ro-RO"/>
        </w:rPr>
        <w:t>le</w:t>
      </w:r>
      <w:r w:rsidRPr="007F1A98">
        <w:rPr>
          <w:sz w:val="28"/>
          <w:szCs w:val="28"/>
          <w:lang w:val="ro-RO"/>
        </w:rPr>
        <w:t xml:space="preserve"> tehnice sau, în absența unor standarde tehnice, de coduri</w:t>
      </w:r>
      <w:r w:rsidR="00E71651" w:rsidRPr="007F1A98">
        <w:rPr>
          <w:sz w:val="28"/>
          <w:szCs w:val="28"/>
          <w:lang w:val="ro-RO"/>
        </w:rPr>
        <w:t>le</w:t>
      </w:r>
      <w:r w:rsidRPr="007F1A98">
        <w:rPr>
          <w:sz w:val="28"/>
          <w:szCs w:val="28"/>
          <w:lang w:val="ro-RO"/>
        </w:rPr>
        <w:t xml:space="preserve"> de conduită aplicabile în domeniu și specifice sectorului; </w:t>
      </w:r>
    </w:p>
    <w:p w14:paraId="2D21C7DA" w14:textId="77777777" w:rsidR="00E7342E" w:rsidRPr="007F1A98" w:rsidRDefault="00E7342E" w:rsidP="008C5462">
      <w:pPr>
        <w:pStyle w:val="NormalWeb"/>
        <w:ind w:firstLine="709"/>
        <w:rPr>
          <w:sz w:val="28"/>
          <w:szCs w:val="28"/>
          <w:lang w:val="ro-RO"/>
        </w:rPr>
      </w:pPr>
      <w:r w:rsidRPr="007F1A98">
        <w:rPr>
          <w:sz w:val="28"/>
          <w:szCs w:val="28"/>
          <w:lang w:val="ro-RO"/>
        </w:rPr>
        <w:t xml:space="preserve">b) după caz, posedă calitatea și corespund descrierii unei mostre sau unui model pe care vânzătorul l-a pus la dispoziția consumatorului înainte de încheierea contractului; </w:t>
      </w:r>
    </w:p>
    <w:p w14:paraId="03FCD3A3" w14:textId="77777777" w:rsidR="00E7342E" w:rsidRPr="007F1A98" w:rsidRDefault="00E7342E" w:rsidP="008C5462">
      <w:pPr>
        <w:pStyle w:val="NormalWeb"/>
        <w:ind w:firstLine="709"/>
        <w:rPr>
          <w:sz w:val="28"/>
          <w:szCs w:val="28"/>
          <w:lang w:val="ro-RO"/>
        </w:rPr>
      </w:pPr>
      <w:r w:rsidRPr="007F1A98">
        <w:rPr>
          <w:sz w:val="28"/>
          <w:szCs w:val="28"/>
          <w:lang w:val="ro-RO"/>
        </w:rPr>
        <w:t xml:space="preserve">c) dacă este cazul, sunt livrate împreună cu accesoriile, inclusiv ambalajul, instrucțiunile de instalare sau alte instrucțiuni pe care consumatorul se poate aștepta în mod rezonabil să le primească; </w:t>
      </w:r>
    </w:p>
    <w:p w14:paraId="154FB4BD" w14:textId="7C4570EF" w:rsidR="00E7342E" w:rsidRPr="007F1A98" w:rsidRDefault="00E7342E" w:rsidP="008C5462">
      <w:pPr>
        <w:pStyle w:val="NormalWeb"/>
        <w:ind w:firstLine="709"/>
        <w:rPr>
          <w:sz w:val="28"/>
          <w:szCs w:val="28"/>
          <w:lang w:val="ro-RO"/>
        </w:rPr>
      </w:pPr>
      <w:r w:rsidRPr="007F1A98">
        <w:rPr>
          <w:sz w:val="28"/>
          <w:szCs w:val="28"/>
          <w:lang w:val="ro-RO"/>
        </w:rPr>
        <w:t xml:space="preserve">d) respectă cantitatea și dețin calitățile și alte caracteristici, inclusiv în materie de durabilitate, funcționalitate, compatibilitate și securitate, care sunt normale pentru produsele de același tip și la care consumatorul se poate aștepta în mod rezonabil având în vedere natura produselor și ținând seama de orice declarație publică făcută de vânzător sau în numele acestuia </w:t>
      </w:r>
      <w:r w:rsidR="00130329" w:rsidRPr="007F1A98">
        <w:rPr>
          <w:sz w:val="28"/>
          <w:szCs w:val="28"/>
          <w:lang w:val="ro-RO"/>
        </w:rPr>
        <w:t xml:space="preserve">ori </w:t>
      </w:r>
      <w:r w:rsidRPr="007F1A98">
        <w:rPr>
          <w:sz w:val="28"/>
          <w:szCs w:val="28"/>
          <w:lang w:val="ro-RO"/>
        </w:rPr>
        <w:t>de alte persoane situate în amonte în cadrul lanțului de tranzacții, inclusiv de către producător, mai ales în anunțuri publicitare sau pe etichetă.”</w:t>
      </w:r>
    </w:p>
    <w:p w14:paraId="4C4F3B99" w14:textId="77777777" w:rsidR="002E499C" w:rsidRPr="007F1A98" w:rsidRDefault="002E499C" w:rsidP="008C5462">
      <w:pPr>
        <w:pStyle w:val="NormalWeb"/>
        <w:ind w:firstLine="709"/>
        <w:rPr>
          <w:sz w:val="28"/>
          <w:szCs w:val="28"/>
          <w:lang w:val="ro-RO"/>
        </w:rPr>
      </w:pPr>
    </w:p>
    <w:p w14:paraId="2DD563B2" w14:textId="0F0A7365" w:rsidR="00E7342E" w:rsidRPr="007F1A98" w:rsidRDefault="00E7342E" w:rsidP="008C5462">
      <w:pPr>
        <w:pStyle w:val="NormalWeb"/>
        <w:ind w:firstLine="709"/>
        <w:rPr>
          <w:sz w:val="28"/>
          <w:szCs w:val="28"/>
          <w:lang w:val="ro-RO"/>
        </w:rPr>
      </w:pPr>
      <w:r w:rsidRPr="007F1A98">
        <w:rPr>
          <w:sz w:val="28"/>
          <w:szCs w:val="28"/>
          <w:lang w:val="ro-RO"/>
        </w:rPr>
        <w:t>alineatul (6) se completează cu textul „furnizate de vânzător sau, în cazul produselor cu elemente digitale, de către vânzătorul sau furnizorul conținutului digital sau al serviciului digital”;</w:t>
      </w:r>
    </w:p>
    <w:p w14:paraId="34A9DC10" w14:textId="77777777" w:rsidR="002E499C" w:rsidRPr="007F1A98" w:rsidRDefault="002E499C" w:rsidP="008C5462">
      <w:pPr>
        <w:pStyle w:val="NormalWeb"/>
        <w:ind w:firstLine="709"/>
        <w:rPr>
          <w:sz w:val="28"/>
          <w:szCs w:val="28"/>
          <w:lang w:val="ro-RO"/>
        </w:rPr>
      </w:pPr>
    </w:p>
    <w:p w14:paraId="6E5E5D82" w14:textId="1EF992D4" w:rsidR="00E7342E" w:rsidRPr="007F1A98" w:rsidRDefault="00E7342E" w:rsidP="008C5462">
      <w:pPr>
        <w:pStyle w:val="NormalWeb"/>
        <w:ind w:firstLine="709"/>
        <w:rPr>
          <w:sz w:val="28"/>
          <w:szCs w:val="28"/>
          <w:lang w:val="ro-RO"/>
        </w:rPr>
      </w:pPr>
      <w:r w:rsidRPr="007F1A98">
        <w:rPr>
          <w:sz w:val="28"/>
          <w:szCs w:val="28"/>
          <w:lang w:val="ro-RO"/>
        </w:rPr>
        <w:t>articolul se completează cu alineatele (7)</w:t>
      </w:r>
      <w:r w:rsidR="000E39FE" w:rsidRPr="007F1A98">
        <w:rPr>
          <w:sz w:val="28"/>
          <w:szCs w:val="28"/>
          <w:lang w:val="ro-RO"/>
        </w:rPr>
        <w:t>–</w:t>
      </w:r>
      <w:r w:rsidRPr="007F1A98">
        <w:rPr>
          <w:sz w:val="28"/>
          <w:szCs w:val="28"/>
          <w:lang w:val="ro-RO"/>
        </w:rPr>
        <w:t>(9) cu următorul cuprins:</w:t>
      </w:r>
    </w:p>
    <w:p w14:paraId="15AB902C" w14:textId="77777777" w:rsidR="002E499C" w:rsidRPr="007F1A98" w:rsidRDefault="002E499C" w:rsidP="008C5462">
      <w:pPr>
        <w:rPr>
          <w:sz w:val="28"/>
          <w:szCs w:val="28"/>
          <w:lang w:val="ro-RO"/>
        </w:rPr>
      </w:pPr>
    </w:p>
    <w:p w14:paraId="353626C2" w14:textId="736C1D43" w:rsidR="00E7342E" w:rsidRPr="007F1A98" w:rsidRDefault="00E7342E" w:rsidP="008C5462">
      <w:pPr>
        <w:rPr>
          <w:sz w:val="28"/>
          <w:szCs w:val="28"/>
          <w:lang w:val="ro-RO"/>
        </w:rPr>
      </w:pPr>
      <w:r w:rsidRPr="007F1A98">
        <w:rPr>
          <w:sz w:val="28"/>
          <w:szCs w:val="28"/>
          <w:lang w:val="ro-RO"/>
        </w:rPr>
        <w:t>„(7) În cazul produselor cu elemente digitale, vânzătorul se asigură că consumatorul este informat cu privire la actualizări și că îi sunt furnizate actualizări, inclusiv actualizări de securitate, care sunt necesare pentru a menține conformitatea acelor produse pe parcursul perioadei:</w:t>
      </w:r>
    </w:p>
    <w:p w14:paraId="7979B4EB" w14:textId="77777777" w:rsidR="00E7342E" w:rsidRPr="007F1A98" w:rsidRDefault="00E7342E" w:rsidP="008C5462">
      <w:pPr>
        <w:rPr>
          <w:sz w:val="28"/>
          <w:szCs w:val="28"/>
          <w:lang w:val="ro-RO"/>
        </w:rPr>
      </w:pPr>
      <w:r w:rsidRPr="007F1A98">
        <w:rPr>
          <w:sz w:val="28"/>
          <w:szCs w:val="28"/>
          <w:lang w:val="ro-RO"/>
        </w:rPr>
        <w:t>a) în care consumatorul se poate aștepta în mod rezonabil la aceasta, având în vedere tipul și scopul produselor și al elementelor digitale și ținând seama de circumstanțele și natura contractului, atunci când contractul de vânzare-cumpărare prevede un singur act de furnizare a conținutului digital sau a serviciului digital; sau</w:t>
      </w:r>
    </w:p>
    <w:p w14:paraId="4D1E9069" w14:textId="1C627545" w:rsidR="00E7342E" w:rsidRPr="007F1A98" w:rsidRDefault="00E7342E" w:rsidP="008C5462">
      <w:pPr>
        <w:rPr>
          <w:sz w:val="28"/>
          <w:szCs w:val="28"/>
          <w:lang w:val="ro-RO"/>
        </w:rPr>
      </w:pPr>
      <w:r w:rsidRPr="007F1A98">
        <w:rPr>
          <w:sz w:val="28"/>
          <w:szCs w:val="28"/>
          <w:lang w:val="ro-RO"/>
        </w:rPr>
        <w:t>b) indicate la art.</w:t>
      </w:r>
      <w:r w:rsidR="000E39FE" w:rsidRPr="007F1A98">
        <w:rPr>
          <w:sz w:val="28"/>
          <w:szCs w:val="28"/>
          <w:lang w:val="ro-RO"/>
        </w:rPr>
        <w:t> </w:t>
      </w:r>
      <w:r w:rsidRPr="007F1A98">
        <w:rPr>
          <w:sz w:val="28"/>
          <w:szCs w:val="28"/>
          <w:lang w:val="ro-RO"/>
        </w:rPr>
        <w:t>18</w:t>
      </w:r>
      <w:r w:rsidRPr="007F1A98">
        <w:rPr>
          <w:sz w:val="28"/>
          <w:szCs w:val="28"/>
          <w:vertAlign w:val="superscript"/>
          <w:lang w:val="ro-RO"/>
        </w:rPr>
        <w:t>3</w:t>
      </w:r>
      <w:r w:rsidRPr="007F1A98">
        <w:rPr>
          <w:sz w:val="28"/>
          <w:szCs w:val="28"/>
          <w:lang w:val="ro-RO"/>
        </w:rPr>
        <w:t xml:space="preserve"> alin. (13) și (14), în cazul în care contractul de vânzare-cumpărare prevede furnizarea continuă a conținutului digital sau a serviciului digital pe parcursul unei anumite perioade.</w:t>
      </w:r>
    </w:p>
    <w:p w14:paraId="0E97E860" w14:textId="77777777" w:rsidR="00E71651" w:rsidRPr="007F1A98" w:rsidRDefault="00E71651" w:rsidP="008C5462">
      <w:pPr>
        <w:rPr>
          <w:sz w:val="28"/>
          <w:szCs w:val="28"/>
          <w:lang w:val="ro-RO"/>
        </w:rPr>
      </w:pPr>
    </w:p>
    <w:p w14:paraId="2896DB7F" w14:textId="06BCA879" w:rsidR="00E7342E" w:rsidRPr="007F1A98" w:rsidRDefault="00E7342E" w:rsidP="008C5462">
      <w:pPr>
        <w:rPr>
          <w:sz w:val="28"/>
          <w:szCs w:val="28"/>
          <w:lang w:val="ro-RO"/>
        </w:rPr>
      </w:pPr>
      <w:r w:rsidRPr="007F1A98">
        <w:rPr>
          <w:sz w:val="28"/>
          <w:szCs w:val="28"/>
          <w:lang w:val="ro-RO"/>
        </w:rPr>
        <w:t>(8) În cazul în care consumatorul nu instalează, într-un termen rezonabil, actualizările furnizate în conformitate cu alin. (7), vânzătorul nu răspunde pentru nicio neconformitate cauzată exclusiv de lipsa actualizării relevante, cu condiția ca:</w:t>
      </w:r>
    </w:p>
    <w:p w14:paraId="3E6F5853" w14:textId="77777777" w:rsidR="00E7342E" w:rsidRPr="007F1A98" w:rsidRDefault="00E7342E" w:rsidP="008C5462">
      <w:pPr>
        <w:rPr>
          <w:sz w:val="28"/>
          <w:szCs w:val="28"/>
          <w:lang w:val="ro-RO"/>
        </w:rPr>
      </w:pPr>
      <w:r w:rsidRPr="007F1A98">
        <w:rPr>
          <w:sz w:val="28"/>
          <w:szCs w:val="28"/>
          <w:lang w:val="ro-RO"/>
        </w:rPr>
        <w:t>a) vânzătorul să fi informat consumatorul cu privire la disponibilitatea actualizării și la consecințele neinstalării acesteia de către consumator; și</w:t>
      </w:r>
    </w:p>
    <w:p w14:paraId="509C430A" w14:textId="77777777" w:rsidR="00E7342E" w:rsidRPr="007F1A98" w:rsidRDefault="00E7342E" w:rsidP="008C5462">
      <w:pPr>
        <w:rPr>
          <w:sz w:val="28"/>
          <w:szCs w:val="28"/>
          <w:lang w:val="ro-RO"/>
        </w:rPr>
      </w:pPr>
      <w:r w:rsidRPr="007F1A98">
        <w:rPr>
          <w:sz w:val="28"/>
          <w:szCs w:val="28"/>
          <w:lang w:val="ro-RO"/>
        </w:rPr>
        <w:t>b) neinstalarea sau instalarea incorectă a actualizării de către consumator să nu fi fost cauzată de existența unor deficiențe în instrucțiunile de instalare furnizate consumatorului.</w:t>
      </w:r>
    </w:p>
    <w:p w14:paraId="74FD34CB" w14:textId="77777777" w:rsidR="002E499C" w:rsidRPr="007F1A98" w:rsidRDefault="002E499C" w:rsidP="008C5462">
      <w:pPr>
        <w:pStyle w:val="NormalWeb"/>
        <w:ind w:firstLine="709"/>
        <w:rPr>
          <w:sz w:val="28"/>
          <w:szCs w:val="28"/>
          <w:lang w:val="ro-RO"/>
        </w:rPr>
      </w:pPr>
    </w:p>
    <w:p w14:paraId="15C4BD23" w14:textId="0885D2E3" w:rsidR="00E7342E" w:rsidRPr="007F1A98" w:rsidRDefault="00E7342E" w:rsidP="008C5462">
      <w:pPr>
        <w:pStyle w:val="NormalWeb"/>
        <w:ind w:firstLine="709"/>
        <w:rPr>
          <w:sz w:val="28"/>
          <w:szCs w:val="28"/>
          <w:lang w:val="ro-RO"/>
        </w:rPr>
      </w:pPr>
      <w:r w:rsidRPr="007F1A98">
        <w:rPr>
          <w:sz w:val="28"/>
          <w:szCs w:val="28"/>
          <w:lang w:val="ro-RO"/>
        </w:rPr>
        <w:t xml:space="preserve">(9) Nu se consideră că există o neconformitate în sensul </w:t>
      </w:r>
      <w:r w:rsidR="00DB1401" w:rsidRPr="007F1A98">
        <w:rPr>
          <w:sz w:val="28"/>
          <w:szCs w:val="28"/>
          <w:lang w:val="ro-RO"/>
        </w:rPr>
        <w:t xml:space="preserve">alin. </w:t>
      </w:r>
      <w:r w:rsidRPr="007F1A98">
        <w:rPr>
          <w:sz w:val="28"/>
          <w:szCs w:val="28"/>
          <w:lang w:val="ro-RO"/>
        </w:rPr>
        <w:t>(2</w:t>
      </w:r>
      <w:r w:rsidRPr="007F1A98">
        <w:rPr>
          <w:sz w:val="28"/>
          <w:szCs w:val="28"/>
          <w:vertAlign w:val="superscript"/>
          <w:lang w:val="ro-RO"/>
        </w:rPr>
        <w:t>1</w:t>
      </w:r>
      <w:r w:rsidRPr="007F1A98">
        <w:rPr>
          <w:sz w:val="28"/>
          <w:szCs w:val="28"/>
          <w:lang w:val="ro-RO"/>
        </w:rPr>
        <w:t xml:space="preserve">) sau (7) dacă, la momentul încheierii contractului de vânzare-cumpărare, consumatorul a fost informat în mod explicit că o anumită caracteristică a produselor se abate de la cerințele obiective de conformitate stabilite la </w:t>
      </w:r>
      <w:r w:rsidR="00DB1401" w:rsidRPr="007F1A98">
        <w:rPr>
          <w:sz w:val="28"/>
          <w:szCs w:val="28"/>
          <w:lang w:val="ro-RO"/>
        </w:rPr>
        <w:t xml:space="preserve">alin. </w:t>
      </w:r>
      <w:r w:rsidRPr="007F1A98">
        <w:rPr>
          <w:sz w:val="28"/>
          <w:szCs w:val="28"/>
          <w:lang w:val="ro-RO"/>
        </w:rPr>
        <w:t>(2</w:t>
      </w:r>
      <w:r w:rsidRPr="007F1A98">
        <w:rPr>
          <w:sz w:val="28"/>
          <w:szCs w:val="28"/>
          <w:vertAlign w:val="superscript"/>
          <w:lang w:val="ro-RO"/>
        </w:rPr>
        <w:t>1</w:t>
      </w:r>
      <w:r w:rsidRPr="007F1A98">
        <w:rPr>
          <w:sz w:val="28"/>
          <w:szCs w:val="28"/>
          <w:lang w:val="ro-RO"/>
        </w:rPr>
        <w:t>) sau (7)</w:t>
      </w:r>
      <w:r w:rsidR="00DB1401" w:rsidRPr="007F1A98">
        <w:rPr>
          <w:sz w:val="28"/>
          <w:szCs w:val="28"/>
          <w:lang w:val="ro-RO"/>
        </w:rPr>
        <w:t xml:space="preserve"> și </w:t>
      </w:r>
      <w:r w:rsidRPr="007F1A98">
        <w:rPr>
          <w:sz w:val="28"/>
          <w:szCs w:val="28"/>
          <w:lang w:val="ro-RO"/>
        </w:rPr>
        <w:t>a acceptat, în mod expres și separat</w:t>
      </w:r>
      <w:r w:rsidR="00DB1401" w:rsidRPr="007F1A98">
        <w:rPr>
          <w:sz w:val="28"/>
          <w:szCs w:val="28"/>
          <w:lang w:val="ro-RO"/>
        </w:rPr>
        <w:t>,</w:t>
      </w:r>
      <w:r w:rsidRPr="007F1A98">
        <w:rPr>
          <w:sz w:val="28"/>
          <w:szCs w:val="28"/>
          <w:lang w:val="ro-RO"/>
        </w:rPr>
        <w:t xml:space="preserve"> respectiva abatere în momentul încheierii contractului de vânzare-cumpărare.”</w:t>
      </w:r>
    </w:p>
    <w:p w14:paraId="3798ADC6" w14:textId="77777777" w:rsidR="00E7342E" w:rsidRPr="007F1A98" w:rsidRDefault="00E7342E" w:rsidP="008C5462">
      <w:pPr>
        <w:rPr>
          <w:b/>
          <w:sz w:val="28"/>
          <w:szCs w:val="28"/>
          <w:lang w:val="ro-RO"/>
        </w:rPr>
      </w:pPr>
    </w:p>
    <w:p w14:paraId="774F5866" w14:textId="10F7F8BA" w:rsidR="00E7342E" w:rsidRPr="007F1A98" w:rsidRDefault="00E7342E" w:rsidP="008C5462">
      <w:pPr>
        <w:rPr>
          <w:sz w:val="28"/>
          <w:szCs w:val="28"/>
          <w:lang w:val="ro-RO"/>
        </w:rPr>
      </w:pPr>
      <w:r w:rsidRPr="007F1A98">
        <w:rPr>
          <w:bCs/>
          <w:sz w:val="28"/>
          <w:szCs w:val="28"/>
          <w:lang w:val="ro-RO"/>
        </w:rPr>
        <w:t>12.</w:t>
      </w:r>
      <w:r w:rsidRPr="007F1A98">
        <w:rPr>
          <w:b/>
          <w:sz w:val="28"/>
          <w:szCs w:val="28"/>
          <w:lang w:val="ro-RO"/>
        </w:rPr>
        <w:t xml:space="preserve"> </w:t>
      </w:r>
      <w:r w:rsidR="008578E1" w:rsidRPr="007F1A98">
        <w:rPr>
          <w:sz w:val="28"/>
          <w:szCs w:val="28"/>
          <w:lang w:val="ro-RO"/>
        </w:rPr>
        <w:t xml:space="preserve">Legea se </w:t>
      </w:r>
      <w:r w:rsidRPr="007F1A98">
        <w:rPr>
          <w:sz w:val="28"/>
          <w:szCs w:val="28"/>
          <w:lang w:val="ro-RO"/>
        </w:rPr>
        <w:t>completează cu articolul 16</w:t>
      </w:r>
      <w:r w:rsidRPr="007F1A98">
        <w:rPr>
          <w:sz w:val="28"/>
          <w:szCs w:val="28"/>
          <w:vertAlign w:val="superscript"/>
          <w:lang w:val="ro-RO"/>
        </w:rPr>
        <w:t>2</w:t>
      </w:r>
      <w:r w:rsidRPr="007F1A98">
        <w:rPr>
          <w:sz w:val="28"/>
          <w:szCs w:val="28"/>
          <w:lang w:val="ro-RO"/>
        </w:rPr>
        <w:t xml:space="preserve"> cu următorul cuprins:</w:t>
      </w:r>
    </w:p>
    <w:p w14:paraId="7FB22A20" w14:textId="77777777" w:rsidR="002E499C" w:rsidRPr="007F1A98" w:rsidRDefault="002E499C" w:rsidP="008C5462">
      <w:pPr>
        <w:rPr>
          <w:bCs/>
          <w:sz w:val="28"/>
          <w:szCs w:val="28"/>
          <w:lang w:val="ro-RO"/>
        </w:rPr>
      </w:pPr>
    </w:p>
    <w:p w14:paraId="39FF283B" w14:textId="30DF404A" w:rsidR="00E7342E" w:rsidRPr="007F1A98" w:rsidRDefault="00E7342E" w:rsidP="008C5462">
      <w:pPr>
        <w:rPr>
          <w:sz w:val="28"/>
          <w:szCs w:val="28"/>
          <w:lang w:val="ro-RO"/>
        </w:rPr>
      </w:pPr>
      <w:r w:rsidRPr="007F1A98">
        <w:rPr>
          <w:bCs/>
          <w:sz w:val="28"/>
          <w:szCs w:val="28"/>
          <w:lang w:val="ro-RO"/>
        </w:rPr>
        <w:t>„</w:t>
      </w:r>
      <w:r w:rsidRPr="007F1A98">
        <w:rPr>
          <w:b/>
          <w:sz w:val="28"/>
          <w:szCs w:val="28"/>
          <w:lang w:val="ro-RO"/>
        </w:rPr>
        <w:t>Articolul 16</w:t>
      </w:r>
      <w:r w:rsidRPr="007F1A98">
        <w:rPr>
          <w:b/>
          <w:sz w:val="28"/>
          <w:szCs w:val="28"/>
          <w:vertAlign w:val="superscript"/>
          <w:lang w:val="ro-RO"/>
        </w:rPr>
        <w:t>2</w:t>
      </w:r>
      <w:r w:rsidRPr="007F1A98">
        <w:rPr>
          <w:b/>
          <w:sz w:val="28"/>
          <w:szCs w:val="28"/>
          <w:lang w:val="ro-RO"/>
        </w:rPr>
        <w:t>.</w:t>
      </w:r>
      <w:r w:rsidRPr="007F1A98">
        <w:rPr>
          <w:sz w:val="28"/>
          <w:szCs w:val="28"/>
          <w:lang w:val="ro-RO"/>
        </w:rPr>
        <w:t xml:space="preserve"> Drepturile terților</w:t>
      </w:r>
    </w:p>
    <w:p w14:paraId="3CFDE530" w14:textId="77777777" w:rsidR="002E499C" w:rsidRPr="007F1A98" w:rsidRDefault="002E499C" w:rsidP="008C5462">
      <w:pPr>
        <w:rPr>
          <w:sz w:val="28"/>
          <w:szCs w:val="28"/>
          <w:lang w:val="ro-RO"/>
        </w:rPr>
      </w:pPr>
    </w:p>
    <w:p w14:paraId="0CB73DEC" w14:textId="3C82045E" w:rsidR="00E7342E" w:rsidRPr="007F1A98" w:rsidRDefault="00E7342E" w:rsidP="008C5462">
      <w:pPr>
        <w:rPr>
          <w:sz w:val="28"/>
          <w:szCs w:val="28"/>
          <w:lang w:val="ro-RO"/>
        </w:rPr>
      </w:pPr>
      <w:r w:rsidRPr="007F1A98">
        <w:rPr>
          <w:sz w:val="28"/>
          <w:szCs w:val="28"/>
          <w:lang w:val="ro-RO"/>
        </w:rPr>
        <w:t>În cazul în care o restricție care rezultă din încălcarea oricărui drept al unui terț, în special a drepturilor de proprietate intelectuală, împiedică sau limitează utilizarea produselor în conformitate cu art. 16</w:t>
      </w:r>
      <w:r w:rsidRPr="007F1A98">
        <w:rPr>
          <w:sz w:val="28"/>
          <w:szCs w:val="28"/>
          <w:vertAlign w:val="superscript"/>
          <w:lang w:val="ro-RO"/>
        </w:rPr>
        <w:t xml:space="preserve">1 </w:t>
      </w:r>
      <w:r w:rsidRPr="007F1A98">
        <w:rPr>
          <w:sz w:val="28"/>
          <w:szCs w:val="28"/>
          <w:lang w:val="ro-RO"/>
        </w:rPr>
        <w:t>alin. (2), (2</w:t>
      </w:r>
      <w:r w:rsidRPr="007F1A98">
        <w:rPr>
          <w:sz w:val="28"/>
          <w:szCs w:val="28"/>
          <w:vertAlign w:val="superscript"/>
          <w:lang w:val="ro-RO"/>
        </w:rPr>
        <w:t>1</w:t>
      </w:r>
      <w:r w:rsidRPr="007F1A98">
        <w:rPr>
          <w:sz w:val="28"/>
          <w:szCs w:val="28"/>
          <w:lang w:val="ro-RO"/>
        </w:rPr>
        <w:t>), (4) și (7)</w:t>
      </w:r>
      <w:r w:rsidR="008578E1" w:rsidRPr="007F1A98">
        <w:rPr>
          <w:sz w:val="28"/>
          <w:szCs w:val="28"/>
          <w:lang w:val="ro-RO"/>
        </w:rPr>
        <w:t>–</w:t>
      </w:r>
      <w:r w:rsidRPr="007F1A98">
        <w:rPr>
          <w:sz w:val="28"/>
          <w:szCs w:val="28"/>
          <w:lang w:val="ro-RO"/>
        </w:rPr>
        <w:t>(9), consumatorul are dreptul la măsurile corective în caz de neconformitate prevăzute la art. 18, cu excepția cazului în care dispozițiile Codului civil prevăd nulitatea sau încetarea contractului de vânzare-cumpărare în astfel de cazuri.”</w:t>
      </w:r>
    </w:p>
    <w:p w14:paraId="6CCF3C15" w14:textId="77777777" w:rsidR="00E7342E" w:rsidRPr="007F1A98" w:rsidRDefault="00E7342E" w:rsidP="008C5462">
      <w:pPr>
        <w:rPr>
          <w:sz w:val="28"/>
          <w:szCs w:val="28"/>
          <w:lang w:val="ro-RO"/>
        </w:rPr>
      </w:pPr>
    </w:p>
    <w:p w14:paraId="6540D80E" w14:textId="62EE6123" w:rsidR="00E7342E" w:rsidRPr="007F1A98" w:rsidRDefault="00E7342E" w:rsidP="008C5462">
      <w:pPr>
        <w:pStyle w:val="NormalWeb"/>
        <w:ind w:firstLine="709"/>
        <w:rPr>
          <w:sz w:val="28"/>
          <w:szCs w:val="28"/>
          <w:lang w:val="ro-RO"/>
        </w:rPr>
      </w:pPr>
      <w:r w:rsidRPr="007F1A98">
        <w:rPr>
          <w:bCs/>
          <w:sz w:val="28"/>
          <w:szCs w:val="28"/>
          <w:lang w:val="ro-RO"/>
        </w:rPr>
        <w:t>13.</w:t>
      </w:r>
      <w:r w:rsidRPr="007F1A98">
        <w:rPr>
          <w:b/>
          <w:sz w:val="28"/>
          <w:szCs w:val="28"/>
          <w:lang w:val="ro-RO"/>
        </w:rPr>
        <w:t xml:space="preserve"> </w:t>
      </w:r>
      <w:r w:rsidR="008578E1" w:rsidRPr="007F1A98">
        <w:rPr>
          <w:sz w:val="28"/>
          <w:szCs w:val="28"/>
          <w:lang w:val="ro-RO"/>
        </w:rPr>
        <w:t xml:space="preserve">La articolul </w:t>
      </w:r>
      <w:r w:rsidRPr="007F1A98">
        <w:rPr>
          <w:sz w:val="28"/>
          <w:szCs w:val="28"/>
          <w:lang w:val="ro-RO"/>
        </w:rPr>
        <w:t>18:</w:t>
      </w:r>
    </w:p>
    <w:p w14:paraId="1990F6CE" w14:textId="77777777" w:rsidR="002E499C" w:rsidRPr="007F1A98" w:rsidRDefault="002E499C" w:rsidP="008C5462">
      <w:pPr>
        <w:pStyle w:val="NormalWeb"/>
        <w:ind w:firstLine="709"/>
        <w:rPr>
          <w:sz w:val="28"/>
          <w:szCs w:val="28"/>
          <w:lang w:val="ro-RO"/>
        </w:rPr>
      </w:pPr>
    </w:p>
    <w:p w14:paraId="03AD769E" w14:textId="0971A31A" w:rsidR="00E7342E" w:rsidRPr="007F1A98" w:rsidRDefault="00E7342E" w:rsidP="008C5462">
      <w:pPr>
        <w:pStyle w:val="NormalWeb"/>
        <w:ind w:firstLine="709"/>
        <w:rPr>
          <w:sz w:val="28"/>
          <w:szCs w:val="28"/>
          <w:lang w:val="ro-RO"/>
        </w:rPr>
      </w:pPr>
      <w:r w:rsidRPr="007F1A98">
        <w:rPr>
          <w:sz w:val="28"/>
          <w:szCs w:val="28"/>
          <w:lang w:val="ro-RO"/>
        </w:rPr>
        <w:t xml:space="preserve">alineatul (1) se completează cu următorul </w:t>
      </w:r>
      <w:r w:rsidR="008578E1" w:rsidRPr="007F1A98">
        <w:rPr>
          <w:sz w:val="28"/>
          <w:szCs w:val="28"/>
          <w:lang w:val="ro-RO"/>
        </w:rPr>
        <w:t>enunț</w:t>
      </w:r>
      <w:r w:rsidRPr="007F1A98">
        <w:rPr>
          <w:sz w:val="28"/>
          <w:szCs w:val="28"/>
          <w:lang w:val="ro-RO"/>
        </w:rPr>
        <w:t>: „P</w:t>
      </w:r>
      <w:r w:rsidR="008578E1" w:rsidRPr="007F1A98">
        <w:rPr>
          <w:sz w:val="28"/>
          <w:szCs w:val="28"/>
          <w:lang w:val="ro-RO"/>
        </w:rPr>
        <w:t>revederile p</w:t>
      </w:r>
      <w:r w:rsidRPr="007F1A98">
        <w:rPr>
          <w:sz w:val="28"/>
          <w:szCs w:val="28"/>
          <w:lang w:val="ro-RO"/>
        </w:rPr>
        <w:t>rezentul</w:t>
      </w:r>
      <w:r w:rsidR="008578E1" w:rsidRPr="007F1A98">
        <w:rPr>
          <w:sz w:val="28"/>
          <w:szCs w:val="28"/>
          <w:lang w:val="ro-RO"/>
        </w:rPr>
        <w:t>ui</w:t>
      </w:r>
      <w:r w:rsidRPr="007F1A98">
        <w:rPr>
          <w:sz w:val="28"/>
          <w:szCs w:val="28"/>
          <w:lang w:val="ro-RO"/>
        </w:rPr>
        <w:t xml:space="preserve"> alineat se aplică</w:t>
      </w:r>
      <w:r w:rsidR="00F667A6" w:rsidRPr="007F1A98">
        <w:rPr>
          <w:sz w:val="28"/>
          <w:szCs w:val="28"/>
          <w:lang w:val="ro-RO"/>
        </w:rPr>
        <w:t xml:space="preserve"> și</w:t>
      </w:r>
      <w:r w:rsidRPr="007F1A98">
        <w:rPr>
          <w:sz w:val="28"/>
          <w:szCs w:val="28"/>
          <w:lang w:val="ro-RO"/>
        </w:rPr>
        <w:t xml:space="preserve"> produselor cu elemente digitale</w:t>
      </w:r>
      <w:r w:rsidR="008578E1" w:rsidRPr="007F1A98">
        <w:rPr>
          <w:sz w:val="28"/>
          <w:szCs w:val="28"/>
          <w:lang w:val="ro-RO"/>
        </w:rPr>
        <w:t>.</w:t>
      </w:r>
      <w:r w:rsidRPr="007F1A98">
        <w:rPr>
          <w:sz w:val="28"/>
          <w:szCs w:val="28"/>
          <w:lang w:val="ro-RO"/>
        </w:rPr>
        <w:t>”</w:t>
      </w:r>
    </w:p>
    <w:p w14:paraId="18240F67" w14:textId="77777777" w:rsidR="002E499C" w:rsidRPr="007F1A98" w:rsidRDefault="002E499C" w:rsidP="008C5462">
      <w:pPr>
        <w:pStyle w:val="NormalWeb"/>
        <w:ind w:firstLine="709"/>
        <w:rPr>
          <w:sz w:val="28"/>
          <w:szCs w:val="28"/>
          <w:lang w:val="ro-RO"/>
        </w:rPr>
      </w:pPr>
    </w:p>
    <w:p w14:paraId="30AC4399" w14:textId="678ACDAC" w:rsidR="00E7342E" w:rsidRPr="007F1A98" w:rsidRDefault="00E7342E" w:rsidP="008C5462">
      <w:pPr>
        <w:pStyle w:val="NormalWeb"/>
        <w:ind w:firstLine="709"/>
        <w:rPr>
          <w:sz w:val="28"/>
          <w:szCs w:val="28"/>
          <w:lang w:val="ro-RO"/>
        </w:rPr>
      </w:pPr>
      <w:r w:rsidRPr="007F1A98">
        <w:rPr>
          <w:sz w:val="28"/>
          <w:szCs w:val="28"/>
          <w:lang w:val="ro-RO"/>
        </w:rPr>
        <w:t>articolul se completează cu alineatele (6</w:t>
      </w:r>
      <w:r w:rsidRPr="007F1A98">
        <w:rPr>
          <w:sz w:val="28"/>
          <w:szCs w:val="28"/>
          <w:vertAlign w:val="superscript"/>
          <w:lang w:val="ro-RO"/>
        </w:rPr>
        <w:t>1</w:t>
      </w:r>
      <w:r w:rsidRPr="007F1A98">
        <w:rPr>
          <w:sz w:val="28"/>
          <w:szCs w:val="28"/>
          <w:lang w:val="ro-RO"/>
        </w:rPr>
        <w:t>), (8</w:t>
      </w:r>
      <w:r w:rsidRPr="007F1A98">
        <w:rPr>
          <w:sz w:val="28"/>
          <w:szCs w:val="28"/>
          <w:vertAlign w:val="superscript"/>
          <w:lang w:val="ro-RO"/>
        </w:rPr>
        <w:t>1</w:t>
      </w:r>
      <w:r w:rsidRPr="007F1A98">
        <w:rPr>
          <w:sz w:val="28"/>
          <w:szCs w:val="28"/>
          <w:lang w:val="ro-RO"/>
        </w:rPr>
        <w:t>)</w:t>
      </w:r>
      <w:r w:rsidR="00F849F3" w:rsidRPr="007F1A98">
        <w:rPr>
          <w:sz w:val="28"/>
          <w:szCs w:val="28"/>
          <w:lang w:val="ro-RO"/>
        </w:rPr>
        <w:t xml:space="preserve"> și</w:t>
      </w:r>
      <w:r w:rsidRPr="007F1A98">
        <w:rPr>
          <w:sz w:val="28"/>
          <w:szCs w:val="28"/>
          <w:lang w:val="ro-RO"/>
        </w:rPr>
        <w:t xml:space="preserve"> (10</w:t>
      </w:r>
      <w:r w:rsidRPr="007F1A98">
        <w:rPr>
          <w:sz w:val="28"/>
          <w:szCs w:val="28"/>
          <w:vertAlign w:val="superscript"/>
          <w:lang w:val="ro-RO"/>
        </w:rPr>
        <w:t>1</w:t>
      </w:r>
      <w:r w:rsidRPr="007F1A98">
        <w:rPr>
          <w:sz w:val="28"/>
          <w:szCs w:val="28"/>
          <w:lang w:val="ro-RO"/>
        </w:rPr>
        <w:t>) cu următorul cuprins:</w:t>
      </w:r>
    </w:p>
    <w:p w14:paraId="69B3175F" w14:textId="77777777" w:rsidR="002E499C" w:rsidRPr="007F1A98" w:rsidRDefault="002E499C" w:rsidP="008C5462">
      <w:pPr>
        <w:pStyle w:val="NormalWeb"/>
        <w:ind w:firstLine="709"/>
        <w:rPr>
          <w:sz w:val="28"/>
          <w:szCs w:val="28"/>
          <w:lang w:val="ro-RO"/>
        </w:rPr>
      </w:pPr>
    </w:p>
    <w:p w14:paraId="5BAA00E6" w14:textId="4EF6C573" w:rsidR="00E7342E" w:rsidRPr="007F1A98" w:rsidRDefault="00E7342E" w:rsidP="008C5462">
      <w:pPr>
        <w:pStyle w:val="NormalWeb"/>
        <w:ind w:firstLine="709"/>
        <w:rPr>
          <w:sz w:val="28"/>
          <w:szCs w:val="28"/>
          <w:lang w:val="ro-RO"/>
        </w:rPr>
      </w:pPr>
      <w:r w:rsidRPr="007F1A98">
        <w:rPr>
          <w:sz w:val="28"/>
          <w:szCs w:val="28"/>
          <w:lang w:val="ro-RO"/>
        </w:rPr>
        <w:t>„(6</w:t>
      </w:r>
      <w:r w:rsidRPr="007F1A98">
        <w:rPr>
          <w:sz w:val="28"/>
          <w:szCs w:val="28"/>
          <w:vertAlign w:val="superscript"/>
          <w:lang w:val="ro-RO"/>
        </w:rPr>
        <w:t>1</w:t>
      </w:r>
      <w:r w:rsidRPr="007F1A98">
        <w:rPr>
          <w:sz w:val="28"/>
          <w:szCs w:val="28"/>
          <w:lang w:val="ro-RO"/>
        </w:rPr>
        <w:t xml:space="preserve">) Vânzătorul poate refuza să aducă în conformitate produsele dacă reparația sau înlocuirea </w:t>
      </w:r>
      <w:r w:rsidR="00F849F3" w:rsidRPr="007F1A98">
        <w:rPr>
          <w:sz w:val="28"/>
          <w:szCs w:val="28"/>
          <w:lang w:val="ro-RO"/>
        </w:rPr>
        <w:t xml:space="preserve">este </w:t>
      </w:r>
      <w:r w:rsidRPr="007F1A98">
        <w:rPr>
          <w:sz w:val="28"/>
          <w:szCs w:val="28"/>
          <w:lang w:val="ro-RO"/>
        </w:rPr>
        <w:t>imposibil</w:t>
      </w:r>
      <w:r w:rsidR="00F849F3" w:rsidRPr="007F1A98">
        <w:rPr>
          <w:sz w:val="28"/>
          <w:szCs w:val="28"/>
          <w:lang w:val="ro-RO"/>
        </w:rPr>
        <w:t>ă</w:t>
      </w:r>
      <w:r w:rsidRPr="007F1A98">
        <w:rPr>
          <w:sz w:val="28"/>
          <w:szCs w:val="28"/>
          <w:lang w:val="ro-RO"/>
        </w:rPr>
        <w:t xml:space="preserve"> </w:t>
      </w:r>
      <w:r w:rsidR="00895CD1" w:rsidRPr="007F1A98">
        <w:rPr>
          <w:sz w:val="28"/>
          <w:szCs w:val="28"/>
          <w:lang w:val="ro-RO"/>
        </w:rPr>
        <w:t xml:space="preserve">ori </w:t>
      </w:r>
      <w:r w:rsidRPr="007F1A98">
        <w:rPr>
          <w:sz w:val="28"/>
          <w:szCs w:val="28"/>
          <w:lang w:val="ro-RO"/>
        </w:rPr>
        <w:t>i-ar impune costuri care ar fi disproporționate, luând în considerare toate circumstanțele, inclusiv cele menționate la alin. (5) lit. a) și b).”</w:t>
      </w:r>
    </w:p>
    <w:p w14:paraId="5DC0D6D3" w14:textId="77777777" w:rsidR="002E499C" w:rsidRPr="007F1A98" w:rsidRDefault="002E499C" w:rsidP="008C5462">
      <w:pPr>
        <w:pStyle w:val="NormalWeb"/>
        <w:ind w:firstLine="709"/>
        <w:rPr>
          <w:sz w:val="28"/>
          <w:szCs w:val="28"/>
          <w:lang w:val="ro-RO"/>
        </w:rPr>
      </w:pPr>
    </w:p>
    <w:p w14:paraId="23F159DD" w14:textId="5FCEF45A" w:rsidR="00E7342E" w:rsidRPr="007F1A98" w:rsidRDefault="00E7342E" w:rsidP="008C5462">
      <w:pPr>
        <w:pStyle w:val="NormalWeb"/>
        <w:ind w:firstLine="709"/>
        <w:rPr>
          <w:sz w:val="28"/>
          <w:szCs w:val="28"/>
          <w:lang w:val="ro-RO"/>
        </w:rPr>
      </w:pPr>
      <w:r w:rsidRPr="007F1A98">
        <w:rPr>
          <w:sz w:val="28"/>
          <w:szCs w:val="28"/>
          <w:lang w:val="ro-RO"/>
        </w:rPr>
        <w:t>„(8</w:t>
      </w:r>
      <w:r w:rsidRPr="007F1A98">
        <w:rPr>
          <w:sz w:val="28"/>
          <w:szCs w:val="28"/>
          <w:vertAlign w:val="superscript"/>
          <w:lang w:val="ro-RO"/>
        </w:rPr>
        <w:t>1</w:t>
      </w:r>
      <w:r w:rsidRPr="007F1A98">
        <w:rPr>
          <w:sz w:val="28"/>
          <w:szCs w:val="28"/>
          <w:lang w:val="ro-RO"/>
        </w:rPr>
        <w:t xml:space="preserve">) În cazul în care o reparație necesită demontarea produselor care au fost instalate într-un mod compatibil cu natura și cu destinația lor înainte ca </w:t>
      </w:r>
      <w:r w:rsidRPr="007F1A98">
        <w:rPr>
          <w:sz w:val="28"/>
          <w:szCs w:val="28"/>
          <w:lang w:val="ro-RO"/>
        </w:rPr>
        <w:lastRenderedPageBreak/>
        <w:t xml:space="preserve">neconformitatea să fie constatată sau în cazul în care produsele respective urmează să fie înlocuite, obligația de a repara sau </w:t>
      </w:r>
      <w:r w:rsidR="00895CD1" w:rsidRPr="007F1A98">
        <w:rPr>
          <w:sz w:val="28"/>
          <w:szCs w:val="28"/>
          <w:lang w:val="ro-RO"/>
        </w:rPr>
        <w:t xml:space="preserve">a </w:t>
      </w:r>
      <w:r w:rsidRPr="007F1A98">
        <w:rPr>
          <w:sz w:val="28"/>
          <w:szCs w:val="28"/>
          <w:lang w:val="ro-RO"/>
        </w:rPr>
        <w:t xml:space="preserve">înlocui produsele include demontarea produselor neconforme și instalarea produselor de înlocuire sau a produselor reparate </w:t>
      </w:r>
      <w:r w:rsidR="00644B11" w:rsidRPr="007F1A98">
        <w:rPr>
          <w:sz w:val="28"/>
          <w:szCs w:val="28"/>
          <w:lang w:val="ro-RO"/>
        </w:rPr>
        <w:t xml:space="preserve">ori </w:t>
      </w:r>
      <w:r w:rsidRPr="007F1A98">
        <w:rPr>
          <w:sz w:val="28"/>
          <w:szCs w:val="28"/>
          <w:lang w:val="ro-RO"/>
        </w:rPr>
        <w:t>suportarea costurilor aferente demontării și instalării.”</w:t>
      </w:r>
    </w:p>
    <w:p w14:paraId="38CDCDD3" w14:textId="77777777" w:rsidR="002E499C" w:rsidRPr="007F1A98" w:rsidRDefault="002E499C" w:rsidP="008C5462">
      <w:pPr>
        <w:rPr>
          <w:sz w:val="28"/>
          <w:szCs w:val="28"/>
          <w:lang w:val="ro-RO"/>
        </w:rPr>
      </w:pPr>
    </w:p>
    <w:p w14:paraId="7D1132BF" w14:textId="2180F8F7" w:rsidR="00E7342E" w:rsidRPr="007F1A98" w:rsidRDefault="00E7342E" w:rsidP="008C5462">
      <w:pPr>
        <w:rPr>
          <w:sz w:val="28"/>
          <w:szCs w:val="28"/>
          <w:lang w:val="ro-RO"/>
        </w:rPr>
      </w:pPr>
      <w:r w:rsidRPr="007F1A98">
        <w:rPr>
          <w:sz w:val="28"/>
          <w:szCs w:val="28"/>
          <w:lang w:val="ro-RO"/>
        </w:rPr>
        <w:t>„(10</w:t>
      </w:r>
      <w:r w:rsidRPr="007F1A98">
        <w:rPr>
          <w:sz w:val="28"/>
          <w:szCs w:val="28"/>
          <w:vertAlign w:val="superscript"/>
          <w:lang w:val="ro-RO"/>
        </w:rPr>
        <w:t>1</w:t>
      </w:r>
      <w:r w:rsidRPr="007F1A98">
        <w:rPr>
          <w:sz w:val="28"/>
          <w:szCs w:val="28"/>
          <w:lang w:val="ro-RO"/>
        </w:rPr>
        <w:t>) Consumatorul nu este obligat să plătească pentru utilizarea normală a produselor înlocuite în perioada care a precedat înlocuirea acestora.”</w:t>
      </w:r>
    </w:p>
    <w:p w14:paraId="10E981BE" w14:textId="77777777" w:rsidR="002E499C" w:rsidRPr="007F1A98" w:rsidRDefault="002E499C" w:rsidP="008C5462">
      <w:pPr>
        <w:rPr>
          <w:sz w:val="28"/>
          <w:szCs w:val="28"/>
          <w:lang w:val="ro-RO"/>
        </w:rPr>
      </w:pPr>
    </w:p>
    <w:p w14:paraId="17D4C3D3" w14:textId="67159404" w:rsidR="00E7342E" w:rsidRPr="007F1A98" w:rsidRDefault="00F849F3" w:rsidP="008C5462">
      <w:pPr>
        <w:rPr>
          <w:sz w:val="28"/>
          <w:szCs w:val="28"/>
          <w:lang w:val="ro-RO"/>
        </w:rPr>
      </w:pPr>
      <w:r w:rsidRPr="007F1A98">
        <w:rPr>
          <w:sz w:val="28"/>
          <w:szCs w:val="28"/>
          <w:lang w:val="ro-RO"/>
        </w:rPr>
        <w:t xml:space="preserve">alineatele </w:t>
      </w:r>
      <w:r w:rsidR="00E7342E" w:rsidRPr="007F1A98">
        <w:rPr>
          <w:sz w:val="28"/>
          <w:szCs w:val="28"/>
          <w:lang w:val="ro-RO"/>
        </w:rPr>
        <w:t>(14)</w:t>
      </w:r>
      <w:r w:rsidRPr="007F1A98">
        <w:rPr>
          <w:sz w:val="28"/>
          <w:szCs w:val="28"/>
          <w:lang w:val="ro-RO"/>
        </w:rPr>
        <w:t xml:space="preserve"> și (15) </w:t>
      </w:r>
      <w:r w:rsidR="00E7342E" w:rsidRPr="007F1A98">
        <w:rPr>
          <w:sz w:val="28"/>
          <w:szCs w:val="28"/>
          <w:lang w:val="ro-RO"/>
        </w:rPr>
        <w:t>v</w:t>
      </w:r>
      <w:r w:rsidRPr="007F1A98">
        <w:rPr>
          <w:sz w:val="28"/>
          <w:szCs w:val="28"/>
          <w:lang w:val="ro-RO"/>
        </w:rPr>
        <w:t>or</w:t>
      </w:r>
      <w:r w:rsidR="00E7342E" w:rsidRPr="007F1A98">
        <w:rPr>
          <w:sz w:val="28"/>
          <w:szCs w:val="28"/>
          <w:lang w:val="ro-RO"/>
        </w:rPr>
        <w:t xml:space="preserve">  avea următorul cuprins:</w:t>
      </w:r>
    </w:p>
    <w:p w14:paraId="008C410A" w14:textId="77777777" w:rsidR="002E499C" w:rsidRPr="007F1A98" w:rsidRDefault="002E499C" w:rsidP="008C5462">
      <w:pPr>
        <w:rPr>
          <w:sz w:val="28"/>
          <w:szCs w:val="28"/>
          <w:lang w:val="ro-RO"/>
        </w:rPr>
      </w:pPr>
    </w:p>
    <w:p w14:paraId="586921A2" w14:textId="69230BE5" w:rsidR="00E7342E" w:rsidRPr="007F1A98" w:rsidRDefault="00E7342E" w:rsidP="008C5462">
      <w:pPr>
        <w:rPr>
          <w:sz w:val="28"/>
          <w:szCs w:val="28"/>
          <w:lang w:val="ro-RO"/>
        </w:rPr>
      </w:pPr>
      <w:r w:rsidRPr="007F1A98">
        <w:rPr>
          <w:sz w:val="28"/>
          <w:szCs w:val="28"/>
          <w:lang w:val="ro-RO"/>
        </w:rPr>
        <w:t>„(14) Consumatorul poate solicita o reducere corespunzătoare a prețului sau restituirea contravalorii produsului prin rezoluțiunea contractului în oricare dintre următoarele cazuri:</w:t>
      </w:r>
    </w:p>
    <w:p w14:paraId="543C3598" w14:textId="79740C61" w:rsidR="00E7342E" w:rsidRPr="007F1A98" w:rsidRDefault="00E7342E" w:rsidP="008C5462">
      <w:pPr>
        <w:rPr>
          <w:sz w:val="28"/>
          <w:szCs w:val="28"/>
          <w:lang w:val="ro-RO"/>
        </w:rPr>
      </w:pPr>
      <w:r w:rsidRPr="007F1A98">
        <w:rPr>
          <w:sz w:val="28"/>
          <w:szCs w:val="28"/>
          <w:lang w:val="ro-RO"/>
        </w:rPr>
        <w:t xml:space="preserve">a) vânzătorul nu a finalizat reparația sau înlocuirea </w:t>
      </w:r>
      <w:r w:rsidR="00644B11" w:rsidRPr="007F1A98">
        <w:rPr>
          <w:sz w:val="28"/>
          <w:szCs w:val="28"/>
          <w:lang w:val="ro-RO"/>
        </w:rPr>
        <w:t>ori</w:t>
      </w:r>
      <w:r w:rsidRPr="007F1A98">
        <w:rPr>
          <w:sz w:val="28"/>
          <w:szCs w:val="28"/>
          <w:lang w:val="ro-RO"/>
        </w:rPr>
        <w:t xml:space="preserve">, după caz, nu a finalizat reparația sau înlocuirea în conformitate cu alin. (3) și (7); </w:t>
      </w:r>
    </w:p>
    <w:p w14:paraId="24E0D7B8" w14:textId="59781B88" w:rsidR="00E7342E" w:rsidRPr="007F1A98" w:rsidRDefault="00E7342E" w:rsidP="008C5462">
      <w:pPr>
        <w:rPr>
          <w:sz w:val="28"/>
          <w:szCs w:val="28"/>
          <w:lang w:val="ro-RO"/>
        </w:rPr>
      </w:pPr>
      <w:r w:rsidRPr="007F1A98">
        <w:rPr>
          <w:sz w:val="28"/>
          <w:szCs w:val="28"/>
          <w:lang w:val="ro-RO"/>
        </w:rPr>
        <w:t>b) vânzătorul a refuzat să aducă în conformitate produs</w:t>
      </w:r>
      <w:r w:rsidR="00816487" w:rsidRPr="007F1A98">
        <w:rPr>
          <w:sz w:val="28"/>
          <w:szCs w:val="28"/>
          <w:lang w:val="ro-RO"/>
        </w:rPr>
        <w:t>ul</w:t>
      </w:r>
      <w:r w:rsidRPr="007F1A98">
        <w:rPr>
          <w:sz w:val="28"/>
          <w:szCs w:val="28"/>
          <w:lang w:val="ro-RO"/>
        </w:rPr>
        <w:t xml:space="preserve"> în </w:t>
      </w:r>
      <w:r w:rsidR="0036618A" w:rsidRPr="007F1A98">
        <w:rPr>
          <w:sz w:val="28"/>
          <w:szCs w:val="28"/>
          <w:lang w:val="ro-RO"/>
        </w:rPr>
        <w:t>condițiile</w:t>
      </w:r>
      <w:r w:rsidRPr="007F1A98">
        <w:rPr>
          <w:sz w:val="28"/>
          <w:szCs w:val="28"/>
          <w:lang w:val="ro-RO"/>
        </w:rPr>
        <w:t xml:space="preserve"> alin.</w:t>
      </w:r>
      <w:r w:rsidR="0036618A" w:rsidRPr="007F1A98">
        <w:rPr>
          <w:sz w:val="28"/>
          <w:szCs w:val="28"/>
          <w:lang w:val="ro-RO"/>
        </w:rPr>
        <w:t> </w:t>
      </w:r>
      <w:r w:rsidRPr="007F1A98">
        <w:rPr>
          <w:sz w:val="28"/>
          <w:szCs w:val="28"/>
          <w:lang w:val="ro-RO"/>
        </w:rPr>
        <w:t>(6</w:t>
      </w:r>
      <w:r w:rsidRPr="007F1A98">
        <w:rPr>
          <w:sz w:val="28"/>
          <w:szCs w:val="28"/>
          <w:vertAlign w:val="superscript"/>
          <w:lang w:val="ro-RO"/>
        </w:rPr>
        <w:t>1</w:t>
      </w:r>
      <w:r w:rsidRPr="007F1A98">
        <w:rPr>
          <w:sz w:val="28"/>
          <w:szCs w:val="28"/>
          <w:lang w:val="ro-RO"/>
        </w:rPr>
        <w:t>);</w:t>
      </w:r>
    </w:p>
    <w:p w14:paraId="60C07CF7" w14:textId="7C9F9D8C" w:rsidR="00E7342E" w:rsidRPr="007F1A98" w:rsidRDefault="00E7342E" w:rsidP="008C5462">
      <w:pPr>
        <w:rPr>
          <w:sz w:val="28"/>
          <w:szCs w:val="28"/>
          <w:lang w:val="ro-RO"/>
        </w:rPr>
      </w:pPr>
      <w:r w:rsidRPr="007F1A98">
        <w:rPr>
          <w:sz w:val="28"/>
          <w:szCs w:val="28"/>
          <w:lang w:val="ro-RO"/>
        </w:rPr>
        <w:t>c) se constată aceeași neconformitate, în pofida eforturilor vânzătorului de a o remedia;</w:t>
      </w:r>
    </w:p>
    <w:p w14:paraId="538708BD" w14:textId="6FC514A8" w:rsidR="00E7342E" w:rsidRPr="007F1A98" w:rsidRDefault="00E7342E" w:rsidP="008C5462">
      <w:pPr>
        <w:rPr>
          <w:sz w:val="28"/>
          <w:szCs w:val="28"/>
          <w:lang w:val="ro-RO"/>
        </w:rPr>
      </w:pPr>
      <w:r w:rsidRPr="007F1A98">
        <w:rPr>
          <w:sz w:val="28"/>
          <w:szCs w:val="28"/>
          <w:lang w:val="ro-RO"/>
        </w:rPr>
        <w:t xml:space="preserve">d) neconformitatea este de o asemenea gravitate încât justifică o reducere de preț sau dreptul la încetarea imediată a contractului de vânzare-cumpărare; </w:t>
      </w:r>
    </w:p>
    <w:p w14:paraId="7E6721E8" w14:textId="256712F6" w:rsidR="00E7342E" w:rsidRPr="007F1A98" w:rsidRDefault="00E7342E" w:rsidP="008C5462">
      <w:pPr>
        <w:pStyle w:val="NormalWeb"/>
        <w:ind w:firstLine="709"/>
        <w:rPr>
          <w:sz w:val="28"/>
          <w:szCs w:val="28"/>
          <w:lang w:val="ro-RO"/>
        </w:rPr>
      </w:pPr>
      <w:r w:rsidRPr="007F1A98">
        <w:rPr>
          <w:sz w:val="28"/>
          <w:szCs w:val="28"/>
          <w:lang w:val="ro-RO"/>
        </w:rPr>
        <w:t>e) vânzătorul a declarat că nu va aduce produsele în conformitate într-un termen rezonabil sau fără inconveniente semnificative pentru consumator ori acest lucru reiese clar din circumstanțele cazului.</w:t>
      </w:r>
    </w:p>
    <w:p w14:paraId="714759A8" w14:textId="77777777" w:rsidR="002E499C" w:rsidRPr="007F1A98" w:rsidRDefault="002E499C" w:rsidP="008C5462">
      <w:pPr>
        <w:rPr>
          <w:sz w:val="28"/>
          <w:szCs w:val="28"/>
          <w:lang w:val="ro-RO"/>
        </w:rPr>
      </w:pPr>
    </w:p>
    <w:p w14:paraId="15A22FE1" w14:textId="1350B584" w:rsidR="00E7342E" w:rsidRPr="007F1A98" w:rsidRDefault="00E7342E" w:rsidP="008C5462">
      <w:pPr>
        <w:rPr>
          <w:sz w:val="28"/>
          <w:szCs w:val="28"/>
          <w:lang w:val="ro-RO"/>
        </w:rPr>
      </w:pPr>
      <w:r w:rsidRPr="007F1A98">
        <w:rPr>
          <w:sz w:val="28"/>
          <w:szCs w:val="28"/>
          <w:lang w:val="ro-RO"/>
        </w:rPr>
        <w:t>(15) Reducerea de preț este proporțională cu diminuarea valorii produselor primite de consumator în comparație cu valoarea pe care produsele ar avea-o dacă ar fi în conformitate. Suma reducerii prețului la produsele neconforme se stabilește cu acordul ambelor părți (vânzător și consumator).”</w:t>
      </w:r>
    </w:p>
    <w:p w14:paraId="27AF65B8" w14:textId="77777777" w:rsidR="002E499C" w:rsidRPr="007F1A98" w:rsidRDefault="002E499C" w:rsidP="008C5462">
      <w:pPr>
        <w:pStyle w:val="NormalWeb"/>
        <w:ind w:firstLine="709"/>
        <w:rPr>
          <w:sz w:val="28"/>
          <w:szCs w:val="28"/>
          <w:lang w:val="ro-RO"/>
        </w:rPr>
      </w:pPr>
    </w:p>
    <w:p w14:paraId="0A139645" w14:textId="282780CD" w:rsidR="00E7342E" w:rsidRPr="007F1A98" w:rsidRDefault="00E7342E" w:rsidP="008C5462">
      <w:pPr>
        <w:pStyle w:val="NormalWeb"/>
        <w:ind w:firstLine="709"/>
        <w:rPr>
          <w:sz w:val="28"/>
          <w:szCs w:val="28"/>
          <w:lang w:val="ro-RO"/>
        </w:rPr>
      </w:pPr>
      <w:r w:rsidRPr="007F1A98">
        <w:rPr>
          <w:sz w:val="28"/>
          <w:szCs w:val="28"/>
          <w:lang w:val="ro-RO"/>
        </w:rPr>
        <w:t xml:space="preserve">alineatul (16) se completează cu următorul </w:t>
      </w:r>
      <w:r w:rsidR="00EB6216" w:rsidRPr="007F1A98">
        <w:rPr>
          <w:sz w:val="28"/>
          <w:szCs w:val="28"/>
          <w:lang w:val="ro-RO"/>
        </w:rPr>
        <w:t>enunț</w:t>
      </w:r>
      <w:r w:rsidRPr="007F1A98">
        <w:rPr>
          <w:sz w:val="28"/>
          <w:szCs w:val="28"/>
          <w:lang w:val="ro-RO"/>
        </w:rPr>
        <w:t>: „Sarcina probei cu privire la caracterul minor al neconformității revine vânzătorului.”</w:t>
      </w:r>
    </w:p>
    <w:p w14:paraId="796ABCA6" w14:textId="77777777" w:rsidR="002E499C" w:rsidRPr="007F1A98" w:rsidRDefault="002E499C" w:rsidP="008C5462">
      <w:pPr>
        <w:pStyle w:val="NormalWeb"/>
        <w:ind w:firstLine="709"/>
        <w:rPr>
          <w:sz w:val="28"/>
          <w:szCs w:val="28"/>
          <w:lang w:val="ro-RO"/>
        </w:rPr>
      </w:pPr>
    </w:p>
    <w:p w14:paraId="2C788C24" w14:textId="0EDE18D1" w:rsidR="00E7342E" w:rsidRPr="007F1A98" w:rsidRDefault="00E7342E" w:rsidP="008C5462">
      <w:pPr>
        <w:pStyle w:val="NormalWeb"/>
        <w:ind w:firstLine="709"/>
        <w:rPr>
          <w:sz w:val="28"/>
          <w:szCs w:val="28"/>
          <w:lang w:val="ro-RO"/>
        </w:rPr>
      </w:pPr>
      <w:r w:rsidRPr="007F1A98">
        <w:rPr>
          <w:sz w:val="28"/>
          <w:szCs w:val="28"/>
          <w:lang w:val="ro-RO"/>
        </w:rPr>
        <w:t>articolul se completează cu alineatul (16</w:t>
      </w:r>
      <w:r w:rsidRPr="007F1A98">
        <w:rPr>
          <w:sz w:val="28"/>
          <w:szCs w:val="28"/>
          <w:vertAlign w:val="superscript"/>
          <w:lang w:val="ro-RO"/>
        </w:rPr>
        <w:t>1</w:t>
      </w:r>
      <w:r w:rsidRPr="007F1A98">
        <w:rPr>
          <w:sz w:val="28"/>
          <w:szCs w:val="28"/>
          <w:lang w:val="ro-RO"/>
        </w:rPr>
        <w:t>) cu următorul cuprins:</w:t>
      </w:r>
    </w:p>
    <w:p w14:paraId="7C912AD6" w14:textId="77777777" w:rsidR="002E499C" w:rsidRPr="007F1A98" w:rsidRDefault="002E499C" w:rsidP="008C5462">
      <w:pPr>
        <w:pStyle w:val="NormalWeb"/>
        <w:ind w:firstLine="709"/>
        <w:rPr>
          <w:sz w:val="28"/>
          <w:szCs w:val="28"/>
          <w:lang w:val="ro-RO"/>
        </w:rPr>
      </w:pPr>
    </w:p>
    <w:p w14:paraId="27A507F6" w14:textId="0E8509A0" w:rsidR="00E7342E" w:rsidRPr="007F1A98" w:rsidRDefault="00E7342E" w:rsidP="008C5462">
      <w:pPr>
        <w:pStyle w:val="NormalWeb"/>
        <w:ind w:firstLine="709"/>
        <w:rPr>
          <w:sz w:val="28"/>
          <w:szCs w:val="28"/>
          <w:lang w:val="ro-RO"/>
        </w:rPr>
      </w:pPr>
      <w:r w:rsidRPr="007F1A98">
        <w:rPr>
          <w:sz w:val="28"/>
          <w:szCs w:val="28"/>
          <w:lang w:val="ro-RO"/>
        </w:rPr>
        <w:t>„(16</w:t>
      </w:r>
      <w:r w:rsidRPr="007F1A98">
        <w:rPr>
          <w:sz w:val="28"/>
          <w:szCs w:val="28"/>
          <w:vertAlign w:val="superscript"/>
          <w:lang w:val="ro-RO"/>
        </w:rPr>
        <w:t>1</w:t>
      </w:r>
      <w:r w:rsidRPr="007F1A98">
        <w:rPr>
          <w:sz w:val="28"/>
          <w:szCs w:val="28"/>
          <w:lang w:val="ro-RO"/>
        </w:rPr>
        <w:t>)   Consumatorul își exercită dreptul de rezoluțiune a contractului de vânzare-cumpărare printr-o declarație către vânzător.”</w:t>
      </w:r>
    </w:p>
    <w:p w14:paraId="78C4F73F" w14:textId="77777777" w:rsidR="002E499C" w:rsidRPr="007F1A98" w:rsidRDefault="002E499C" w:rsidP="008C5462">
      <w:pPr>
        <w:pStyle w:val="NormalWeb"/>
        <w:ind w:firstLine="709"/>
        <w:rPr>
          <w:sz w:val="28"/>
          <w:szCs w:val="28"/>
          <w:lang w:val="ro-RO"/>
        </w:rPr>
      </w:pPr>
    </w:p>
    <w:p w14:paraId="012F3BC4" w14:textId="68254495" w:rsidR="00E7342E" w:rsidRPr="007F1A98" w:rsidRDefault="00E7342E" w:rsidP="008C5462">
      <w:pPr>
        <w:pStyle w:val="NormalWeb"/>
        <w:ind w:firstLine="709"/>
        <w:rPr>
          <w:sz w:val="28"/>
          <w:szCs w:val="28"/>
          <w:lang w:val="ro-RO"/>
        </w:rPr>
      </w:pPr>
      <w:r w:rsidRPr="007F1A98">
        <w:rPr>
          <w:sz w:val="28"/>
          <w:szCs w:val="28"/>
          <w:lang w:val="ro-RO"/>
        </w:rPr>
        <w:t>alineatul (18) se abrogă;</w:t>
      </w:r>
    </w:p>
    <w:p w14:paraId="496389B1" w14:textId="77777777" w:rsidR="002E499C" w:rsidRPr="007F1A98" w:rsidRDefault="002E499C" w:rsidP="008C5462">
      <w:pPr>
        <w:pStyle w:val="NormalWeb"/>
        <w:ind w:firstLine="709"/>
        <w:rPr>
          <w:sz w:val="28"/>
          <w:szCs w:val="28"/>
          <w:lang w:val="ro-RO"/>
        </w:rPr>
      </w:pPr>
    </w:p>
    <w:p w14:paraId="0C14880D" w14:textId="20CEE7BD" w:rsidR="00E7342E" w:rsidRPr="007F1A98" w:rsidRDefault="00E7342E" w:rsidP="008C5462">
      <w:pPr>
        <w:pStyle w:val="NormalWeb"/>
        <w:ind w:firstLine="709"/>
        <w:rPr>
          <w:sz w:val="28"/>
          <w:szCs w:val="28"/>
          <w:lang w:val="ro-RO"/>
        </w:rPr>
      </w:pPr>
      <w:r w:rsidRPr="007F1A98">
        <w:rPr>
          <w:sz w:val="28"/>
          <w:szCs w:val="28"/>
          <w:lang w:val="ro-RO"/>
        </w:rPr>
        <w:t>articolul se completează cu alineatele (23)</w:t>
      </w:r>
      <w:r w:rsidR="006201D7" w:rsidRPr="007F1A98">
        <w:rPr>
          <w:sz w:val="28"/>
          <w:szCs w:val="28"/>
          <w:lang w:val="ro-RO"/>
        </w:rPr>
        <w:t>–</w:t>
      </w:r>
      <w:r w:rsidRPr="007F1A98">
        <w:rPr>
          <w:sz w:val="28"/>
          <w:szCs w:val="28"/>
          <w:lang w:val="ro-RO"/>
        </w:rPr>
        <w:t>(25) cu următorul cuprins:</w:t>
      </w:r>
    </w:p>
    <w:p w14:paraId="21F752BF" w14:textId="77777777" w:rsidR="002E499C" w:rsidRPr="007F1A98" w:rsidRDefault="002E499C" w:rsidP="008C5462">
      <w:pPr>
        <w:rPr>
          <w:sz w:val="28"/>
          <w:szCs w:val="28"/>
          <w:lang w:val="ro-RO"/>
        </w:rPr>
      </w:pPr>
    </w:p>
    <w:p w14:paraId="0AB416E5" w14:textId="7C0A57FE" w:rsidR="00E7342E" w:rsidRPr="007F1A98" w:rsidRDefault="00E7342E" w:rsidP="008C5462">
      <w:pPr>
        <w:rPr>
          <w:sz w:val="28"/>
          <w:szCs w:val="28"/>
          <w:lang w:val="ro-RO"/>
        </w:rPr>
      </w:pPr>
      <w:r w:rsidRPr="007F1A98">
        <w:rPr>
          <w:sz w:val="28"/>
          <w:szCs w:val="28"/>
          <w:lang w:val="ro-RO"/>
        </w:rPr>
        <w:lastRenderedPageBreak/>
        <w:t>„(23) În cazul în care neconformitatea se referă doar la unele dintre produsele livrate în temeiul contractului de vânzare-cumpărare și există un motiv de rezoluțiune a contractului de vânzare-cumpărare în temeiul alin. (14), consumatorul poate obține rezoluțiunea contractului de vânzare-cumpărare numai în raport cu produsele respective, precum și cu orice alte produse pe care consumatorul le-a achiziționat împreună cu produsele neconforme, în cazul în care consumatorului nu i se poate pretinde în mod rezonabil să accepte păstr</w:t>
      </w:r>
      <w:r w:rsidR="006201D7" w:rsidRPr="007F1A98">
        <w:rPr>
          <w:sz w:val="28"/>
          <w:szCs w:val="28"/>
          <w:lang w:val="ro-RO"/>
        </w:rPr>
        <w:t>area</w:t>
      </w:r>
      <w:r w:rsidRPr="007F1A98">
        <w:rPr>
          <w:sz w:val="28"/>
          <w:szCs w:val="28"/>
          <w:lang w:val="ro-RO"/>
        </w:rPr>
        <w:t xml:space="preserve"> </w:t>
      </w:r>
      <w:r w:rsidR="006201D7" w:rsidRPr="007F1A98">
        <w:rPr>
          <w:sz w:val="28"/>
          <w:szCs w:val="28"/>
          <w:lang w:val="ro-RO"/>
        </w:rPr>
        <w:t xml:space="preserve">doar a </w:t>
      </w:r>
      <w:r w:rsidRPr="007F1A98">
        <w:rPr>
          <w:sz w:val="28"/>
          <w:szCs w:val="28"/>
          <w:lang w:val="ro-RO"/>
        </w:rPr>
        <w:t>produsel</w:t>
      </w:r>
      <w:r w:rsidR="006201D7" w:rsidRPr="007F1A98">
        <w:rPr>
          <w:sz w:val="28"/>
          <w:szCs w:val="28"/>
          <w:lang w:val="ro-RO"/>
        </w:rPr>
        <w:t>or</w:t>
      </w:r>
      <w:r w:rsidRPr="007F1A98">
        <w:rPr>
          <w:sz w:val="28"/>
          <w:szCs w:val="28"/>
          <w:lang w:val="ro-RO"/>
        </w:rPr>
        <w:t xml:space="preserve"> conforme.</w:t>
      </w:r>
    </w:p>
    <w:p w14:paraId="0CC57412" w14:textId="77777777" w:rsidR="002E499C" w:rsidRPr="007F1A98" w:rsidRDefault="002E499C" w:rsidP="008C5462">
      <w:pPr>
        <w:rPr>
          <w:sz w:val="28"/>
          <w:szCs w:val="28"/>
          <w:lang w:val="ro-RO"/>
        </w:rPr>
      </w:pPr>
    </w:p>
    <w:p w14:paraId="39DF08B3" w14:textId="33DEA016" w:rsidR="00E7342E" w:rsidRPr="007F1A98" w:rsidRDefault="00E7342E" w:rsidP="008C5462">
      <w:pPr>
        <w:rPr>
          <w:sz w:val="28"/>
          <w:szCs w:val="28"/>
          <w:lang w:val="ro-RO"/>
        </w:rPr>
      </w:pPr>
      <w:r w:rsidRPr="007F1A98">
        <w:rPr>
          <w:sz w:val="28"/>
          <w:szCs w:val="28"/>
          <w:lang w:val="ro-RO"/>
        </w:rPr>
        <w:t>(24) În cazul în care consumatorul obține rezoluțiunea contractului de vânzare-cumpărare în ansamblu sau în conformitate cu alin. (23), în raport cu unele dintre produsele livrate în temeiul contractului de vânzare-cumpărare:</w:t>
      </w:r>
    </w:p>
    <w:p w14:paraId="3C5D9162" w14:textId="77777777" w:rsidR="00E7342E" w:rsidRPr="007F1A98" w:rsidRDefault="00E7342E" w:rsidP="008C5462">
      <w:pPr>
        <w:rPr>
          <w:sz w:val="28"/>
          <w:szCs w:val="28"/>
          <w:lang w:val="ro-RO"/>
        </w:rPr>
      </w:pPr>
      <w:r w:rsidRPr="007F1A98">
        <w:rPr>
          <w:sz w:val="28"/>
          <w:szCs w:val="28"/>
          <w:lang w:val="ro-RO"/>
        </w:rPr>
        <w:t>a) consumatorul returnează vânzătorului produsele, pe cheltuiala acestuia din urmă; și</w:t>
      </w:r>
    </w:p>
    <w:p w14:paraId="6C9F305E" w14:textId="7EB04CB9" w:rsidR="00E7342E" w:rsidRPr="007F1A98" w:rsidRDefault="00E7342E" w:rsidP="008C5462">
      <w:pPr>
        <w:rPr>
          <w:sz w:val="28"/>
          <w:szCs w:val="28"/>
          <w:lang w:val="ro-RO"/>
        </w:rPr>
      </w:pPr>
      <w:r w:rsidRPr="007F1A98">
        <w:rPr>
          <w:sz w:val="28"/>
          <w:szCs w:val="28"/>
          <w:lang w:val="ro-RO"/>
        </w:rPr>
        <w:t>b) vânzătorul îi rambursează consumatorului prețul plătit pentru produse la primirea produselor sau a unei dovezi prezentate de consumator că produsele au fost returnate.</w:t>
      </w:r>
    </w:p>
    <w:p w14:paraId="14F6904A" w14:textId="77777777" w:rsidR="002E499C" w:rsidRPr="007F1A98" w:rsidRDefault="002E499C" w:rsidP="008C5462">
      <w:pPr>
        <w:pStyle w:val="NormalWeb"/>
        <w:ind w:firstLine="709"/>
        <w:rPr>
          <w:sz w:val="28"/>
          <w:szCs w:val="28"/>
          <w:lang w:val="ro-RO"/>
        </w:rPr>
      </w:pPr>
    </w:p>
    <w:p w14:paraId="320F8933" w14:textId="402E9328" w:rsidR="00E7342E" w:rsidRPr="007F1A98" w:rsidRDefault="00E7342E" w:rsidP="008C5462">
      <w:pPr>
        <w:pStyle w:val="NormalWeb"/>
        <w:ind w:firstLine="709"/>
        <w:rPr>
          <w:sz w:val="28"/>
          <w:szCs w:val="28"/>
          <w:lang w:val="ro-RO"/>
        </w:rPr>
      </w:pPr>
      <w:r w:rsidRPr="007F1A98">
        <w:rPr>
          <w:sz w:val="28"/>
          <w:szCs w:val="28"/>
          <w:lang w:val="ro-RO"/>
        </w:rPr>
        <w:t>(25) Consumatorul are dreptul de a suspenda plata unei părți restante din prețul produs</w:t>
      </w:r>
      <w:r w:rsidR="0036618A" w:rsidRPr="007F1A98">
        <w:rPr>
          <w:sz w:val="28"/>
          <w:szCs w:val="28"/>
          <w:lang w:val="ro-RO"/>
        </w:rPr>
        <w:t>ului</w:t>
      </w:r>
      <w:r w:rsidRPr="007F1A98">
        <w:rPr>
          <w:sz w:val="28"/>
          <w:szCs w:val="28"/>
          <w:lang w:val="ro-RO"/>
        </w:rPr>
        <w:t xml:space="preserve"> sau a unei părți a acesteia până în momentul în care vânzătorul își îndeplin</w:t>
      </w:r>
      <w:r w:rsidR="0036618A" w:rsidRPr="007F1A98">
        <w:rPr>
          <w:sz w:val="28"/>
          <w:szCs w:val="28"/>
          <w:lang w:val="ro-RO"/>
        </w:rPr>
        <w:t>ește</w:t>
      </w:r>
      <w:r w:rsidRPr="007F1A98">
        <w:rPr>
          <w:sz w:val="28"/>
          <w:szCs w:val="28"/>
          <w:lang w:val="ro-RO"/>
        </w:rPr>
        <w:t xml:space="preserve"> obligațiile care îi revin în temeiul prezentei legi.”</w:t>
      </w:r>
    </w:p>
    <w:p w14:paraId="190F3788" w14:textId="77777777" w:rsidR="00E7342E" w:rsidRPr="007F1A98" w:rsidRDefault="00E7342E" w:rsidP="008C5462">
      <w:pPr>
        <w:rPr>
          <w:sz w:val="28"/>
          <w:szCs w:val="28"/>
          <w:lang w:val="ro-RO"/>
        </w:rPr>
      </w:pPr>
    </w:p>
    <w:p w14:paraId="77D21340" w14:textId="77777777" w:rsidR="00E7342E" w:rsidRPr="007F1A98" w:rsidRDefault="00E7342E" w:rsidP="008C5462">
      <w:pPr>
        <w:pStyle w:val="NormalWeb"/>
        <w:ind w:firstLine="709"/>
        <w:rPr>
          <w:sz w:val="28"/>
          <w:szCs w:val="28"/>
          <w:lang w:val="ro-RO"/>
        </w:rPr>
      </w:pPr>
      <w:r w:rsidRPr="007F1A98">
        <w:rPr>
          <w:bCs/>
          <w:sz w:val="28"/>
          <w:szCs w:val="28"/>
          <w:lang w:val="ro-RO"/>
        </w:rPr>
        <w:t>14.</w:t>
      </w:r>
      <w:r w:rsidRPr="007F1A98">
        <w:rPr>
          <w:b/>
          <w:sz w:val="28"/>
          <w:szCs w:val="28"/>
          <w:lang w:val="ro-RO"/>
        </w:rPr>
        <w:t xml:space="preserve"> </w:t>
      </w:r>
      <w:r w:rsidRPr="007F1A98">
        <w:rPr>
          <w:sz w:val="28"/>
          <w:szCs w:val="28"/>
          <w:lang w:val="ro-RO"/>
        </w:rPr>
        <w:t>Articolul 18</w:t>
      </w:r>
      <w:r w:rsidRPr="007F1A98">
        <w:rPr>
          <w:sz w:val="28"/>
          <w:szCs w:val="28"/>
          <w:vertAlign w:val="superscript"/>
          <w:lang w:val="ro-RO"/>
        </w:rPr>
        <w:t>2</w:t>
      </w:r>
      <w:r w:rsidRPr="007F1A98">
        <w:rPr>
          <w:sz w:val="28"/>
          <w:szCs w:val="28"/>
          <w:lang w:val="ro-RO"/>
        </w:rPr>
        <w:t xml:space="preserve"> va avea următorul cuprins:</w:t>
      </w:r>
    </w:p>
    <w:p w14:paraId="68D2EAE5" w14:textId="77777777" w:rsidR="002E499C" w:rsidRPr="007F1A98" w:rsidRDefault="002E499C" w:rsidP="008C5462">
      <w:pPr>
        <w:pStyle w:val="NormalWeb"/>
        <w:ind w:firstLine="709"/>
        <w:rPr>
          <w:sz w:val="28"/>
          <w:szCs w:val="28"/>
          <w:lang w:val="ro-RO"/>
        </w:rPr>
      </w:pPr>
    </w:p>
    <w:p w14:paraId="51397CF4" w14:textId="520A1BA2" w:rsidR="00E7342E" w:rsidRPr="007F1A98" w:rsidRDefault="00E7342E" w:rsidP="008C5462">
      <w:pPr>
        <w:pStyle w:val="NormalWeb"/>
        <w:ind w:firstLine="709"/>
        <w:rPr>
          <w:sz w:val="28"/>
          <w:szCs w:val="28"/>
          <w:lang w:val="ro-RO"/>
        </w:rPr>
      </w:pPr>
      <w:r w:rsidRPr="007F1A98">
        <w:rPr>
          <w:sz w:val="28"/>
          <w:szCs w:val="28"/>
          <w:lang w:val="ro-RO"/>
        </w:rPr>
        <w:t>„</w:t>
      </w:r>
      <w:bookmarkStart w:id="1" w:name="Articolul_18&lt;sup&gt;2&lt;/sup&gt;."/>
      <w:r w:rsidRPr="007F1A98">
        <w:rPr>
          <w:b/>
          <w:bCs/>
          <w:sz w:val="28"/>
          <w:szCs w:val="28"/>
          <w:lang w:val="ro-RO"/>
        </w:rPr>
        <w:t>Articolul 18</w:t>
      </w:r>
      <w:r w:rsidRPr="007F1A98">
        <w:rPr>
          <w:b/>
          <w:bCs/>
          <w:sz w:val="28"/>
          <w:szCs w:val="28"/>
          <w:vertAlign w:val="superscript"/>
          <w:lang w:val="ro-RO"/>
        </w:rPr>
        <w:t>2</w:t>
      </w:r>
      <w:r w:rsidRPr="007F1A98">
        <w:rPr>
          <w:b/>
          <w:bCs/>
          <w:sz w:val="28"/>
          <w:szCs w:val="28"/>
          <w:lang w:val="ro-RO"/>
        </w:rPr>
        <w:t>.</w:t>
      </w:r>
      <w:bookmarkEnd w:id="1"/>
      <w:r w:rsidRPr="007F1A98">
        <w:rPr>
          <w:sz w:val="28"/>
          <w:szCs w:val="28"/>
          <w:lang w:val="ro-RO"/>
        </w:rPr>
        <w:t xml:space="preserve"> Acțiunea în regres</w:t>
      </w:r>
    </w:p>
    <w:p w14:paraId="7F6B1237" w14:textId="77777777" w:rsidR="002E499C" w:rsidRPr="007F1A98" w:rsidRDefault="002E499C" w:rsidP="008C5462">
      <w:pPr>
        <w:pStyle w:val="NormalWeb"/>
        <w:ind w:firstLine="709"/>
        <w:rPr>
          <w:sz w:val="28"/>
          <w:szCs w:val="28"/>
          <w:lang w:val="ro-RO"/>
        </w:rPr>
      </w:pPr>
    </w:p>
    <w:p w14:paraId="257B7C7A" w14:textId="1C3D86DA" w:rsidR="00E7342E" w:rsidRPr="007F1A98" w:rsidRDefault="00E7342E" w:rsidP="008C5462">
      <w:pPr>
        <w:pStyle w:val="NormalWeb"/>
        <w:ind w:firstLine="709"/>
        <w:rPr>
          <w:sz w:val="28"/>
          <w:szCs w:val="28"/>
          <w:lang w:val="ro-RO"/>
        </w:rPr>
      </w:pPr>
      <w:r w:rsidRPr="007F1A98">
        <w:rPr>
          <w:sz w:val="28"/>
          <w:szCs w:val="28"/>
          <w:lang w:val="ro-RO"/>
        </w:rPr>
        <w:t>În cazul în care vânzătorul răspunde față de consumator pentru o neconformitate care rezultă dintr-un act sau o omisiune, inclusiv omisiunea de a oferi actualizări ale produselor care conțin elemente digitale în conformitate cu art. 16</w:t>
      </w:r>
      <w:r w:rsidRPr="007F1A98">
        <w:rPr>
          <w:sz w:val="28"/>
          <w:szCs w:val="28"/>
          <w:vertAlign w:val="superscript"/>
          <w:lang w:val="ro-RO"/>
        </w:rPr>
        <w:t>1</w:t>
      </w:r>
      <w:r w:rsidRPr="007F1A98">
        <w:rPr>
          <w:sz w:val="28"/>
          <w:szCs w:val="28"/>
          <w:lang w:val="ro-RO"/>
        </w:rPr>
        <w:t xml:space="preserve"> alin. (7), a producătorului sau a unui agent economic în etapele anterioare ale lanțului de tranzacții, vânzătorul are dreptul să solicite măsuri corective din partea persoanei sau a persoanelor cărora le revine răspunderea din lanțul de tranzacții.”</w:t>
      </w:r>
    </w:p>
    <w:p w14:paraId="0D631403" w14:textId="77777777" w:rsidR="00E7342E" w:rsidRPr="007F1A98" w:rsidRDefault="00E7342E" w:rsidP="008C5462">
      <w:pPr>
        <w:pStyle w:val="NormalWeb"/>
        <w:ind w:firstLine="709"/>
        <w:rPr>
          <w:b/>
          <w:sz w:val="28"/>
          <w:szCs w:val="28"/>
          <w:lang w:val="ro-RO"/>
        </w:rPr>
      </w:pPr>
    </w:p>
    <w:p w14:paraId="2D0379B4" w14:textId="77777777" w:rsidR="00E7342E" w:rsidRPr="007F1A98" w:rsidRDefault="00E7342E" w:rsidP="008C5462">
      <w:pPr>
        <w:pStyle w:val="NormalWeb"/>
        <w:ind w:firstLine="709"/>
        <w:rPr>
          <w:sz w:val="28"/>
          <w:szCs w:val="28"/>
          <w:lang w:val="ro-RO"/>
        </w:rPr>
      </w:pPr>
      <w:r w:rsidRPr="007F1A98">
        <w:rPr>
          <w:bCs/>
          <w:sz w:val="28"/>
          <w:szCs w:val="28"/>
          <w:lang w:val="ro-RO"/>
        </w:rPr>
        <w:t>15.</w:t>
      </w:r>
      <w:r w:rsidRPr="007F1A98">
        <w:rPr>
          <w:b/>
          <w:sz w:val="28"/>
          <w:szCs w:val="28"/>
          <w:lang w:val="ro-RO"/>
        </w:rPr>
        <w:t xml:space="preserve"> </w:t>
      </w:r>
      <w:r w:rsidRPr="007F1A98">
        <w:rPr>
          <w:sz w:val="28"/>
          <w:szCs w:val="28"/>
          <w:lang w:val="ro-RO"/>
        </w:rPr>
        <w:t>Articolul 18</w:t>
      </w:r>
      <w:r w:rsidRPr="007F1A98">
        <w:rPr>
          <w:sz w:val="28"/>
          <w:szCs w:val="28"/>
          <w:vertAlign w:val="superscript"/>
          <w:lang w:val="ro-RO"/>
        </w:rPr>
        <w:t>3</w:t>
      </w:r>
      <w:r w:rsidRPr="007F1A98">
        <w:rPr>
          <w:sz w:val="28"/>
          <w:szCs w:val="28"/>
          <w:lang w:val="ro-RO"/>
        </w:rPr>
        <w:t>:</w:t>
      </w:r>
    </w:p>
    <w:p w14:paraId="1BA45405" w14:textId="77777777" w:rsidR="002E499C" w:rsidRPr="007F1A98" w:rsidRDefault="002E499C" w:rsidP="008C5462">
      <w:pPr>
        <w:pStyle w:val="NormalWeb"/>
        <w:ind w:firstLine="709"/>
        <w:rPr>
          <w:sz w:val="28"/>
          <w:szCs w:val="28"/>
          <w:lang w:val="ro-RO"/>
        </w:rPr>
      </w:pPr>
    </w:p>
    <w:p w14:paraId="7960B438" w14:textId="106FD1CB" w:rsidR="00E7342E" w:rsidRPr="007F1A98" w:rsidRDefault="004C2925" w:rsidP="008C5462">
      <w:pPr>
        <w:pStyle w:val="NormalWeb"/>
        <w:ind w:firstLine="709"/>
        <w:rPr>
          <w:sz w:val="28"/>
          <w:szCs w:val="28"/>
          <w:lang w:val="ro-RO"/>
        </w:rPr>
      </w:pPr>
      <w:r w:rsidRPr="007F1A98">
        <w:rPr>
          <w:sz w:val="28"/>
          <w:szCs w:val="28"/>
          <w:lang w:val="ro-RO"/>
        </w:rPr>
        <w:t>l</w:t>
      </w:r>
      <w:r w:rsidR="00E7342E" w:rsidRPr="007F1A98">
        <w:rPr>
          <w:sz w:val="28"/>
          <w:szCs w:val="28"/>
          <w:lang w:val="ro-RO"/>
        </w:rPr>
        <w:t xml:space="preserve">a alineatul (1), </w:t>
      </w:r>
      <w:r w:rsidR="00F849F3" w:rsidRPr="007F1A98">
        <w:rPr>
          <w:sz w:val="28"/>
          <w:szCs w:val="28"/>
          <w:lang w:val="ro-RO"/>
        </w:rPr>
        <w:t>primul enunț</w:t>
      </w:r>
      <w:r w:rsidR="00E7342E" w:rsidRPr="007F1A98">
        <w:rPr>
          <w:sz w:val="28"/>
          <w:szCs w:val="28"/>
          <w:lang w:val="ro-RO"/>
        </w:rPr>
        <w:t xml:space="preserve"> </w:t>
      </w:r>
      <w:r w:rsidR="00871FF5" w:rsidRPr="007F1A98">
        <w:rPr>
          <w:sz w:val="28"/>
          <w:szCs w:val="28"/>
          <w:lang w:val="ro-RO"/>
        </w:rPr>
        <w:t xml:space="preserve">va avea următorul cuprins: </w:t>
      </w:r>
      <w:r w:rsidR="00E7342E" w:rsidRPr="007F1A98">
        <w:rPr>
          <w:sz w:val="28"/>
          <w:szCs w:val="28"/>
          <w:lang w:val="ro-RO"/>
        </w:rPr>
        <w:t>„Vânzătorul răspunde față de consumator pentru orice neconformitate exist</w:t>
      </w:r>
      <w:r w:rsidR="006C7323" w:rsidRPr="007F1A98">
        <w:rPr>
          <w:sz w:val="28"/>
          <w:szCs w:val="28"/>
          <w:lang w:val="ro-RO"/>
        </w:rPr>
        <w:t>entă</w:t>
      </w:r>
      <w:r w:rsidR="00E7342E" w:rsidRPr="007F1A98">
        <w:rPr>
          <w:sz w:val="28"/>
          <w:szCs w:val="28"/>
          <w:lang w:val="ro-RO"/>
        </w:rPr>
        <w:t xml:space="preserve"> în momentul livrării </w:t>
      </w:r>
      <w:r w:rsidR="00551267" w:rsidRPr="007F1A98">
        <w:rPr>
          <w:sz w:val="28"/>
          <w:szCs w:val="28"/>
          <w:lang w:val="ro-RO"/>
        </w:rPr>
        <w:t xml:space="preserve">produsului </w:t>
      </w:r>
      <w:r w:rsidR="00E7342E" w:rsidRPr="007F1A98">
        <w:rPr>
          <w:sz w:val="28"/>
          <w:szCs w:val="28"/>
          <w:lang w:val="ro-RO"/>
        </w:rPr>
        <w:t xml:space="preserve">și/sau </w:t>
      </w:r>
      <w:r w:rsidR="00551267" w:rsidRPr="007F1A98">
        <w:rPr>
          <w:sz w:val="28"/>
          <w:szCs w:val="28"/>
          <w:lang w:val="ro-RO"/>
        </w:rPr>
        <w:t>prestării serviciului</w:t>
      </w:r>
      <w:r w:rsidR="006C7323" w:rsidRPr="007F1A98">
        <w:rPr>
          <w:sz w:val="28"/>
          <w:szCs w:val="28"/>
          <w:lang w:val="ro-RO"/>
        </w:rPr>
        <w:t>,</w:t>
      </w:r>
      <w:r w:rsidR="00E7342E" w:rsidRPr="007F1A98">
        <w:rPr>
          <w:sz w:val="28"/>
          <w:szCs w:val="28"/>
          <w:lang w:val="ro-RO"/>
        </w:rPr>
        <w:t xml:space="preserve"> constatată în termen de doi ani de la data livrării.”</w:t>
      </w:r>
    </w:p>
    <w:p w14:paraId="3C316587" w14:textId="77777777" w:rsidR="004C2925" w:rsidRPr="007F1A98" w:rsidRDefault="004C2925" w:rsidP="008C5462">
      <w:pPr>
        <w:pStyle w:val="NormalWeb"/>
        <w:ind w:firstLine="709"/>
        <w:rPr>
          <w:sz w:val="28"/>
          <w:szCs w:val="28"/>
          <w:lang w:val="ro-RO"/>
        </w:rPr>
      </w:pPr>
    </w:p>
    <w:p w14:paraId="0DEED3A4" w14:textId="27D9C0D5" w:rsidR="00E7342E" w:rsidRPr="007F1A98" w:rsidRDefault="00E7342E" w:rsidP="008C5462">
      <w:pPr>
        <w:pStyle w:val="NormalWeb"/>
        <w:ind w:firstLine="709"/>
        <w:rPr>
          <w:sz w:val="28"/>
          <w:szCs w:val="28"/>
          <w:lang w:val="ro-RO"/>
        </w:rPr>
      </w:pPr>
      <w:r w:rsidRPr="007F1A98">
        <w:rPr>
          <w:sz w:val="28"/>
          <w:szCs w:val="28"/>
          <w:lang w:val="ro-RO"/>
        </w:rPr>
        <w:t>la alineatul (2</w:t>
      </w:r>
      <w:r w:rsidRPr="007F1A98">
        <w:rPr>
          <w:sz w:val="28"/>
          <w:szCs w:val="28"/>
          <w:vertAlign w:val="superscript"/>
          <w:lang w:val="ro-RO"/>
        </w:rPr>
        <w:t>1</w:t>
      </w:r>
      <w:r w:rsidRPr="007F1A98">
        <w:rPr>
          <w:sz w:val="28"/>
          <w:szCs w:val="28"/>
          <w:lang w:val="ro-RO"/>
        </w:rPr>
        <w:t xml:space="preserve">), </w:t>
      </w:r>
      <w:r w:rsidR="00A160C9" w:rsidRPr="007F1A98">
        <w:rPr>
          <w:sz w:val="28"/>
          <w:szCs w:val="28"/>
          <w:lang w:val="ro-RO"/>
        </w:rPr>
        <w:t xml:space="preserve">textul </w:t>
      </w:r>
      <w:r w:rsidRPr="007F1A98">
        <w:rPr>
          <w:sz w:val="28"/>
          <w:szCs w:val="28"/>
          <w:lang w:val="ro-RO"/>
        </w:rPr>
        <w:t>„</w:t>
      </w:r>
      <w:r w:rsidR="007B301D" w:rsidRPr="007F1A98">
        <w:rPr>
          <w:sz w:val="28"/>
          <w:szCs w:val="28"/>
          <w:lang w:val="ro-RO"/>
        </w:rPr>
        <w:t>țesături</w:t>
      </w:r>
      <w:r w:rsidR="00A160C9" w:rsidRPr="007F1A98">
        <w:rPr>
          <w:sz w:val="28"/>
          <w:szCs w:val="28"/>
          <w:lang w:val="ro-RO"/>
        </w:rPr>
        <w:t xml:space="preserve">, articole de sticlă </w:t>
      </w:r>
      <w:r w:rsidR="007B301D" w:rsidRPr="007F1A98">
        <w:rPr>
          <w:sz w:val="28"/>
          <w:szCs w:val="28"/>
          <w:lang w:val="ro-RO"/>
        </w:rPr>
        <w:t>și</w:t>
      </w:r>
      <w:r w:rsidR="00A160C9" w:rsidRPr="007F1A98">
        <w:rPr>
          <w:sz w:val="28"/>
          <w:szCs w:val="28"/>
          <w:lang w:val="ro-RO"/>
        </w:rPr>
        <w:t xml:space="preserve"> ceramică,</w:t>
      </w:r>
      <w:r w:rsidRPr="007F1A98">
        <w:rPr>
          <w:sz w:val="28"/>
          <w:szCs w:val="28"/>
          <w:lang w:val="ro-RO"/>
        </w:rPr>
        <w:t xml:space="preserve">” se </w:t>
      </w:r>
      <w:r w:rsidR="00A160C9" w:rsidRPr="007F1A98">
        <w:rPr>
          <w:sz w:val="28"/>
          <w:szCs w:val="28"/>
          <w:lang w:val="ro-RO"/>
        </w:rPr>
        <w:t xml:space="preserve">substituie cu textul </w:t>
      </w:r>
      <w:r w:rsidRPr="007F1A98">
        <w:rPr>
          <w:sz w:val="28"/>
          <w:szCs w:val="28"/>
          <w:lang w:val="ro-RO"/>
        </w:rPr>
        <w:t>„articole vestimentare</w:t>
      </w:r>
      <w:r w:rsidR="00A160C9" w:rsidRPr="007F1A98">
        <w:rPr>
          <w:sz w:val="28"/>
          <w:szCs w:val="28"/>
          <w:lang w:val="ro-RO"/>
        </w:rPr>
        <w:t>,</w:t>
      </w:r>
      <w:r w:rsidR="00A160C9" w:rsidRPr="00966512">
        <w:rPr>
          <w:lang w:val="en-US"/>
        </w:rPr>
        <w:t xml:space="preserve"> </w:t>
      </w:r>
      <w:r w:rsidR="007B301D" w:rsidRPr="007F1A98">
        <w:rPr>
          <w:sz w:val="28"/>
          <w:szCs w:val="28"/>
          <w:lang w:val="ro-RO"/>
        </w:rPr>
        <w:t>țesături</w:t>
      </w:r>
      <w:r w:rsidR="00A160C9" w:rsidRPr="007F1A98">
        <w:rPr>
          <w:sz w:val="28"/>
          <w:szCs w:val="28"/>
          <w:lang w:val="ro-RO"/>
        </w:rPr>
        <w:t>,</w:t>
      </w:r>
      <w:r w:rsidR="00A160C9" w:rsidRPr="00966512">
        <w:rPr>
          <w:lang w:val="en-US"/>
        </w:rPr>
        <w:t xml:space="preserve"> </w:t>
      </w:r>
      <w:r w:rsidR="00A160C9" w:rsidRPr="007F1A98">
        <w:rPr>
          <w:sz w:val="28"/>
          <w:szCs w:val="28"/>
          <w:lang w:val="ro-RO"/>
        </w:rPr>
        <w:t xml:space="preserve">articole de sticlă </w:t>
      </w:r>
      <w:r w:rsidR="007B301D" w:rsidRPr="007F1A98">
        <w:rPr>
          <w:sz w:val="28"/>
          <w:szCs w:val="28"/>
          <w:lang w:val="ro-RO"/>
        </w:rPr>
        <w:t>și</w:t>
      </w:r>
      <w:r w:rsidR="00A160C9" w:rsidRPr="007F1A98">
        <w:rPr>
          <w:sz w:val="28"/>
          <w:szCs w:val="28"/>
          <w:lang w:val="ro-RO"/>
        </w:rPr>
        <w:t xml:space="preserve"> ceramică,</w:t>
      </w:r>
      <w:r w:rsidRPr="007F1A98">
        <w:rPr>
          <w:sz w:val="28"/>
          <w:szCs w:val="28"/>
          <w:lang w:val="ro-RO"/>
        </w:rPr>
        <w:t xml:space="preserve"> confecții din piele/blană, rechizite școlare</w:t>
      </w:r>
      <w:r w:rsidR="00A160C9" w:rsidRPr="007F1A98">
        <w:rPr>
          <w:sz w:val="28"/>
          <w:szCs w:val="28"/>
          <w:lang w:val="ro-RO"/>
        </w:rPr>
        <w:t>,</w:t>
      </w:r>
      <w:r w:rsidRPr="007F1A98">
        <w:rPr>
          <w:sz w:val="28"/>
          <w:szCs w:val="28"/>
          <w:lang w:val="ro-RO"/>
        </w:rPr>
        <w:t>”;</w:t>
      </w:r>
    </w:p>
    <w:p w14:paraId="7322B0AD" w14:textId="77777777" w:rsidR="004C2925" w:rsidRPr="007F1A98" w:rsidRDefault="004C2925" w:rsidP="008C5462">
      <w:pPr>
        <w:pStyle w:val="Normal3"/>
        <w:shd w:val="clear" w:color="auto" w:fill="FFFFFF"/>
        <w:spacing w:before="0" w:beforeAutospacing="0" w:after="0" w:afterAutospacing="0"/>
        <w:ind w:firstLine="709"/>
        <w:jc w:val="both"/>
        <w:rPr>
          <w:sz w:val="28"/>
          <w:szCs w:val="28"/>
          <w:lang w:val="ro-RO"/>
        </w:rPr>
      </w:pPr>
    </w:p>
    <w:p w14:paraId="1E39E178" w14:textId="6B7F9053" w:rsidR="00E7342E" w:rsidRPr="007F1A98" w:rsidRDefault="008A62E9" w:rsidP="008C5462">
      <w:pPr>
        <w:pStyle w:val="Normal3"/>
        <w:shd w:val="clear" w:color="auto" w:fill="FFFFFF"/>
        <w:spacing w:before="0" w:beforeAutospacing="0" w:after="0" w:afterAutospacing="0"/>
        <w:ind w:firstLine="709"/>
        <w:jc w:val="both"/>
        <w:rPr>
          <w:sz w:val="28"/>
          <w:szCs w:val="28"/>
          <w:lang w:val="ro-RO"/>
        </w:rPr>
      </w:pPr>
      <w:r w:rsidRPr="007F1A98">
        <w:rPr>
          <w:sz w:val="28"/>
          <w:szCs w:val="28"/>
          <w:lang w:val="ro-RO"/>
        </w:rPr>
        <w:t xml:space="preserve">alineatele </w:t>
      </w:r>
      <w:r w:rsidR="00E7342E" w:rsidRPr="007F1A98">
        <w:rPr>
          <w:sz w:val="28"/>
          <w:szCs w:val="28"/>
          <w:lang w:val="ro-RO"/>
        </w:rPr>
        <w:t xml:space="preserve">(3) </w:t>
      </w:r>
      <w:r w:rsidRPr="007F1A98">
        <w:rPr>
          <w:sz w:val="28"/>
          <w:szCs w:val="28"/>
          <w:lang w:val="ro-RO"/>
        </w:rPr>
        <w:t xml:space="preserve">și (5) </w:t>
      </w:r>
      <w:r w:rsidR="00E7342E" w:rsidRPr="007F1A98">
        <w:rPr>
          <w:sz w:val="28"/>
          <w:szCs w:val="28"/>
          <w:lang w:val="ro-RO"/>
        </w:rPr>
        <w:t>v</w:t>
      </w:r>
      <w:r w:rsidRPr="007F1A98">
        <w:rPr>
          <w:sz w:val="28"/>
          <w:szCs w:val="28"/>
          <w:lang w:val="ro-RO"/>
        </w:rPr>
        <w:t>or</w:t>
      </w:r>
      <w:r w:rsidR="00E7342E" w:rsidRPr="007F1A98">
        <w:rPr>
          <w:sz w:val="28"/>
          <w:szCs w:val="28"/>
          <w:lang w:val="ro-RO"/>
        </w:rPr>
        <w:t xml:space="preserve"> avea următorul cuprins: </w:t>
      </w:r>
    </w:p>
    <w:p w14:paraId="334A043D" w14:textId="77777777" w:rsidR="004C2925" w:rsidRPr="007F1A98" w:rsidRDefault="004C2925" w:rsidP="008C5462">
      <w:pPr>
        <w:pStyle w:val="Normal3"/>
        <w:shd w:val="clear" w:color="auto" w:fill="FFFFFF"/>
        <w:spacing w:before="0" w:beforeAutospacing="0" w:after="0" w:afterAutospacing="0"/>
        <w:ind w:firstLine="709"/>
        <w:jc w:val="both"/>
        <w:rPr>
          <w:sz w:val="28"/>
          <w:szCs w:val="28"/>
          <w:lang w:val="ro-RO"/>
        </w:rPr>
      </w:pPr>
    </w:p>
    <w:p w14:paraId="2D8B767C" w14:textId="261ACFCC" w:rsidR="00E7342E" w:rsidRPr="007F1A98" w:rsidRDefault="00E7342E" w:rsidP="008C5462">
      <w:pPr>
        <w:pStyle w:val="Normal3"/>
        <w:shd w:val="clear" w:color="auto" w:fill="FFFFFF"/>
        <w:spacing w:before="0" w:beforeAutospacing="0" w:after="0" w:afterAutospacing="0"/>
        <w:ind w:firstLine="709"/>
        <w:jc w:val="both"/>
        <w:rPr>
          <w:sz w:val="28"/>
          <w:szCs w:val="28"/>
          <w:lang w:val="ro-RO"/>
        </w:rPr>
      </w:pPr>
      <w:r w:rsidRPr="007F1A98">
        <w:rPr>
          <w:sz w:val="28"/>
          <w:szCs w:val="28"/>
          <w:lang w:val="ro-RO"/>
        </w:rPr>
        <w:t>„(3)</w:t>
      </w:r>
      <w:r w:rsidR="00871FF5" w:rsidRPr="007F1A98">
        <w:rPr>
          <w:sz w:val="28"/>
          <w:szCs w:val="28"/>
          <w:lang w:val="ro-RO"/>
        </w:rPr>
        <w:t xml:space="preserve"> </w:t>
      </w:r>
      <w:r w:rsidRPr="007F1A98">
        <w:rPr>
          <w:sz w:val="28"/>
          <w:szCs w:val="28"/>
          <w:lang w:val="ro-RO"/>
        </w:rPr>
        <w:t>În cazul produselor second-hand, vânzătorul și consumatorul pot conveni asupra unor condiții contractuale sau acorduri având o perioadă de răspundere contractuală sau un termen de prescripție mai scurt decât cel menționat la alin. (1), (2), (13) și (14)</w:t>
      </w:r>
      <w:r w:rsidR="00871FF5" w:rsidRPr="007F1A98">
        <w:rPr>
          <w:sz w:val="28"/>
          <w:szCs w:val="28"/>
          <w:lang w:val="ro-RO"/>
        </w:rPr>
        <w:t>,</w:t>
      </w:r>
      <w:r w:rsidRPr="007F1A98">
        <w:rPr>
          <w:sz w:val="28"/>
          <w:szCs w:val="28"/>
          <w:lang w:val="ro-RO"/>
        </w:rPr>
        <w:t xml:space="preserve"> cu condiția ca astfel de perioade ori termene mai scurte să aibă o durată de minimum un an.”</w:t>
      </w:r>
    </w:p>
    <w:p w14:paraId="19FD90A0" w14:textId="77777777" w:rsidR="004C2925" w:rsidRPr="007F1A98" w:rsidRDefault="004C2925" w:rsidP="008C5462">
      <w:pPr>
        <w:pStyle w:val="NormalWeb"/>
        <w:ind w:firstLine="709"/>
        <w:rPr>
          <w:sz w:val="28"/>
          <w:szCs w:val="28"/>
          <w:lang w:val="ro-RO"/>
        </w:rPr>
      </w:pPr>
    </w:p>
    <w:p w14:paraId="62BF2FCF" w14:textId="11AA6E1C" w:rsidR="00E7342E" w:rsidRPr="007F1A98" w:rsidRDefault="00E7342E" w:rsidP="008C5462">
      <w:pPr>
        <w:pStyle w:val="NormalWeb"/>
        <w:ind w:firstLine="709"/>
        <w:rPr>
          <w:sz w:val="28"/>
          <w:szCs w:val="28"/>
          <w:lang w:val="ro-RO"/>
        </w:rPr>
      </w:pPr>
      <w:r w:rsidRPr="007F1A98">
        <w:rPr>
          <w:sz w:val="28"/>
          <w:szCs w:val="28"/>
          <w:lang w:val="ro-RO"/>
        </w:rPr>
        <w:t>„(5) Orice neconformitate care este constatată în termen de un an de la data la care produsele au fost livrate este prezumată a fi existat deja în momentul livrării produselor, până la proba contrarie sau cu excepția cazului în care această prezumție este incompatibilă cu natura produselor sau cu natura neconformității.”</w:t>
      </w:r>
    </w:p>
    <w:p w14:paraId="2404283D" w14:textId="77777777" w:rsidR="004C2925" w:rsidRPr="007F1A98" w:rsidRDefault="004C2925" w:rsidP="008C5462">
      <w:pPr>
        <w:pStyle w:val="NormalWeb"/>
        <w:ind w:firstLine="709"/>
        <w:rPr>
          <w:sz w:val="28"/>
          <w:szCs w:val="28"/>
          <w:lang w:val="ro-RO"/>
        </w:rPr>
      </w:pPr>
    </w:p>
    <w:p w14:paraId="5B99F423" w14:textId="0A873D67" w:rsidR="00E7342E" w:rsidRPr="007F1A98" w:rsidRDefault="008A62E9" w:rsidP="008C5462">
      <w:pPr>
        <w:pStyle w:val="NormalWeb"/>
        <w:ind w:firstLine="709"/>
        <w:rPr>
          <w:sz w:val="28"/>
          <w:szCs w:val="28"/>
          <w:lang w:val="ro-RO"/>
        </w:rPr>
      </w:pPr>
      <w:r w:rsidRPr="007F1A98">
        <w:rPr>
          <w:sz w:val="28"/>
          <w:szCs w:val="28"/>
          <w:lang w:val="ro-RO"/>
        </w:rPr>
        <w:t xml:space="preserve">articolul </w:t>
      </w:r>
      <w:r w:rsidR="00E7342E" w:rsidRPr="007F1A98">
        <w:rPr>
          <w:sz w:val="28"/>
          <w:szCs w:val="28"/>
          <w:lang w:val="ro-RO"/>
        </w:rPr>
        <w:t>se completează cu alineatele (5</w:t>
      </w:r>
      <w:r w:rsidR="00E7342E" w:rsidRPr="007F1A98">
        <w:rPr>
          <w:sz w:val="28"/>
          <w:szCs w:val="28"/>
          <w:vertAlign w:val="superscript"/>
          <w:lang w:val="ro-RO"/>
        </w:rPr>
        <w:t>1</w:t>
      </w:r>
      <w:r w:rsidR="00E7342E" w:rsidRPr="007F1A98">
        <w:rPr>
          <w:sz w:val="28"/>
          <w:szCs w:val="28"/>
          <w:lang w:val="ro-RO"/>
        </w:rPr>
        <w:t>), (5</w:t>
      </w:r>
      <w:r w:rsidR="00E7342E" w:rsidRPr="007F1A98">
        <w:rPr>
          <w:sz w:val="28"/>
          <w:szCs w:val="28"/>
          <w:vertAlign w:val="superscript"/>
          <w:lang w:val="ro-RO"/>
        </w:rPr>
        <w:t>2</w:t>
      </w:r>
      <w:r w:rsidR="00E7342E" w:rsidRPr="007F1A98">
        <w:rPr>
          <w:sz w:val="28"/>
          <w:szCs w:val="28"/>
          <w:lang w:val="ro-RO"/>
        </w:rPr>
        <w:t>), (13) și (14)   cu următorul cuprins:</w:t>
      </w:r>
    </w:p>
    <w:p w14:paraId="636783C0" w14:textId="77777777" w:rsidR="004C2925" w:rsidRPr="007F1A98" w:rsidRDefault="004C2925" w:rsidP="008C5462">
      <w:pPr>
        <w:rPr>
          <w:sz w:val="28"/>
          <w:szCs w:val="28"/>
          <w:lang w:val="ro-RO"/>
        </w:rPr>
      </w:pPr>
    </w:p>
    <w:p w14:paraId="3C37B7AF" w14:textId="524EDEF2" w:rsidR="00E7342E" w:rsidRPr="007F1A98" w:rsidRDefault="00E7342E" w:rsidP="008C5462">
      <w:pPr>
        <w:rPr>
          <w:sz w:val="28"/>
          <w:szCs w:val="28"/>
          <w:lang w:val="ro-RO"/>
        </w:rPr>
      </w:pPr>
      <w:r w:rsidRPr="007F1A98">
        <w:rPr>
          <w:sz w:val="28"/>
          <w:szCs w:val="28"/>
          <w:lang w:val="ro-RO"/>
        </w:rPr>
        <w:t>„(5</w:t>
      </w:r>
      <w:r w:rsidRPr="007F1A98">
        <w:rPr>
          <w:sz w:val="28"/>
          <w:szCs w:val="28"/>
          <w:vertAlign w:val="superscript"/>
          <w:lang w:val="ro-RO"/>
        </w:rPr>
        <w:t>1</w:t>
      </w:r>
      <w:r w:rsidRPr="007F1A98">
        <w:rPr>
          <w:sz w:val="28"/>
          <w:szCs w:val="28"/>
          <w:lang w:val="ro-RO"/>
        </w:rPr>
        <w:t>) Prevederile alin.</w:t>
      </w:r>
      <w:r w:rsidR="008A62E9" w:rsidRPr="007F1A98">
        <w:rPr>
          <w:sz w:val="28"/>
          <w:szCs w:val="28"/>
          <w:lang w:val="ro-RO"/>
        </w:rPr>
        <w:t> </w:t>
      </w:r>
      <w:r w:rsidRPr="007F1A98">
        <w:rPr>
          <w:sz w:val="28"/>
          <w:szCs w:val="28"/>
          <w:lang w:val="ro-RO"/>
        </w:rPr>
        <w:t>(5) se aplică</w:t>
      </w:r>
      <w:r w:rsidR="008A62E9" w:rsidRPr="007F1A98">
        <w:rPr>
          <w:sz w:val="28"/>
          <w:szCs w:val="28"/>
          <w:lang w:val="ro-RO"/>
        </w:rPr>
        <w:t xml:space="preserve"> și</w:t>
      </w:r>
      <w:r w:rsidRPr="007F1A98">
        <w:rPr>
          <w:sz w:val="28"/>
          <w:szCs w:val="28"/>
          <w:lang w:val="ro-RO"/>
        </w:rPr>
        <w:t xml:space="preserve"> produselor cu elemente digitale.</w:t>
      </w:r>
    </w:p>
    <w:p w14:paraId="615C7107" w14:textId="77777777" w:rsidR="004C2925" w:rsidRPr="007F1A98" w:rsidRDefault="004C2925" w:rsidP="008C5462">
      <w:pPr>
        <w:pStyle w:val="NormalWeb"/>
        <w:ind w:firstLine="709"/>
        <w:rPr>
          <w:sz w:val="28"/>
          <w:szCs w:val="28"/>
          <w:lang w:val="ro-RO"/>
        </w:rPr>
      </w:pPr>
    </w:p>
    <w:p w14:paraId="408E8DAA" w14:textId="087A6F76" w:rsidR="00E7342E" w:rsidRPr="007F1A98" w:rsidRDefault="00E7342E" w:rsidP="008C5462">
      <w:pPr>
        <w:pStyle w:val="NormalWeb"/>
        <w:ind w:firstLine="709"/>
        <w:rPr>
          <w:sz w:val="28"/>
          <w:szCs w:val="28"/>
          <w:lang w:val="ro-RO"/>
        </w:rPr>
      </w:pPr>
      <w:r w:rsidRPr="007F1A98">
        <w:rPr>
          <w:sz w:val="28"/>
          <w:szCs w:val="28"/>
          <w:lang w:val="ro-RO"/>
        </w:rPr>
        <w:t>(5</w:t>
      </w:r>
      <w:r w:rsidRPr="007F1A98">
        <w:rPr>
          <w:sz w:val="28"/>
          <w:szCs w:val="28"/>
          <w:vertAlign w:val="superscript"/>
          <w:lang w:val="ro-RO"/>
        </w:rPr>
        <w:t>2</w:t>
      </w:r>
      <w:r w:rsidRPr="007F1A98">
        <w:rPr>
          <w:sz w:val="28"/>
          <w:szCs w:val="28"/>
          <w:lang w:val="ro-RO"/>
        </w:rPr>
        <w:t>) În cazul produselor cu elemente digitale pentru care contractul de vânzare-cumpărare prevede furnizarea continuă de conținut digital sau de servicii digitale pentru o anumită perioadă, sarcina probei cu privire la conformitatea conținutului digital sau a serviciului digital pe parcursul perioadei indicate la alin.</w:t>
      </w:r>
      <w:r w:rsidR="006605E2" w:rsidRPr="007F1A98">
        <w:rPr>
          <w:sz w:val="28"/>
          <w:szCs w:val="28"/>
          <w:lang w:val="ro-RO"/>
        </w:rPr>
        <w:t> </w:t>
      </w:r>
      <w:r w:rsidRPr="007F1A98">
        <w:rPr>
          <w:sz w:val="28"/>
          <w:szCs w:val="28"/>
          <w:lang w:val="ro-RO"/>
        </w:rPr>
        <w:t xml:space="preserve">(13) și (14) îi revine vânzătorului în cazul unei neconformități care este constatată pe parcursul perioadei menționate la </w:t>
      </w:r>
      <w:r w:rsidR="00CB7D64" w:rsidRPr="007F1A98">
        <w:rPr>
          <w:sz w:val="28"/>
          <w:szCs w:val="28"/>
          <w:lang w:val="ro-RO"/>
        </w:rPr>
        <w:t xml:space="preserve">alineatele </w:t>
      </w:r>
      <w:r w:rsidRPr="007F1A98">
        <w:rPr>
          <w:sz w:val="28"/>
          <w:szCs w:val="28"/>
          <w:lang w:val="ro-RO"/>
        </w:rPr>
        <w:t>respectiv</w:t>
      </w:r>
      <w:r w:rsidR="00CB7D64" w:rsidRPr="007F1A98">
        <w:rPr>
          <w:sz w:val="28"/>
          <w:szCs w:val="28"/>
          <w:lang w:val="ro-RO"/>
        </w:rPr>
        <w:t>e</w:t>
      </w:r>
      <w:r w:rsidRPr="007F1A98">
        <w:rPr>
          <w:sz w:val="28"/>
          <w:szCs w:val="28"/>
          <w:lang w:val="ro-RO"/>
        </w:rPr>
        <w:t>.</w:t>
      </w:r>
      <w:r w:rsidR="000E39FE" w:rsidRPr="007F1A98">
        <w:rPr>
          <w:sz w:val="28"/>
          <w:szCs w:val="28"/>
          <w:lang w:val="ro-RO"/>
        </w:rPr>
        <w:t>”</w:t>
      </w:r>
    </w:p>
    <w:p w14:paraId="00B5181D" w14:textId="77777777" w:rsidR="004C2925" w:rsidRPr="007F1A98" w:rsidRDefault="004C2925" w:rsidP="008C5462">
      <w:pPr>
        <w:pStyle w:val="Normal3"/>
        <w:shd w:val="clear" w:color="auto" w:fill="FFFFFF"/>
        <w:spacing w:before="0" w:beforeAutospacing="0" w:after="0" w:afterAutospacing="0"/>
        <w:ind w:firstLine="709"/>
        <w:jc w:val="both"/>
        <w:rPr>
          <w:sz w:val="28"/>
          <w:szCs w:val="28"/>
          <w:lang w:val="ro-RO"/>
        </w:rPr>
      </w:pPr>
    </w:p>
    <w:p w14:paraId="37DD8B79" w14:textId="5C12B5A4" w:rsidR="00E7342E" w:rsidRPr="007F1A98" w:rsidRDefault="00871FF5" w:rsidP="008C5462">
      <w:pPr>
        <w:pStyle w:val="Normal3"/>
        <w:shd w:val="clear" w:color="auto" w:fill="FFFFFF"/>
        <w:spacing w:before="0" w:beforeAutospacing="0" w:after="0" w:afterAutospacing="0"/>
        <w:ind w:firstLine="709"/>
        <w:jc w:val="both"/>
        <w:rPr>
          <w:sz w:val="28"/>
          <w:szCs w:val="28"/>
          <w:lang w:val="ro-RO"/>
        </w:rPr>
      </w:pPr>
      <w:r w:rsidRPr="007F1A98">
        <w:rPr>
          <w:sz w:val="28"/>
          <w:szCs w:val="28"/>
          <w:lang w:val="ro-RO"/>
        </w:rPr>
        <w:t>„</w:t>
      </w:r>
      <w:r w:rsidR="00E7342E" w:rsidRPr="007F1A98">
        <w:rPr>
          <w:sz w:val="28"/>
          <w:szCs w:val="28"/>
          <w:lang w:val="ro-RO"/>
        </w:rPr>
        <w:t>(13)</w:t>
      </w:r>
      <w:r w:rsidRPr="007F1A98">
        <w:rPr>
          <w:sz w:val="28"/>
          <w:szCs w:val="28"/>
          <w:lang w:val="ro-RO"/>
        </w:rPr>
        <w:t xml:space="preserve"> </w:t>
      </w:r>
      <w:r w:rsidR="00E7342E" w:rsidRPr="007F1A98">
        <w:rPr>
          <w:sz w:val="28"/>
          <w:szCs w:val="28"/>
          <w:lang w:val="ro-RO"/>
        </w:rPr>
        <w:t xml:space="preserve">În cazul produselor cu elemente digitale pentru care contractul de vânzare-cumpărare prevede furnizarea continuă de conținut digital sau de servicii digitale pentru o anumită perioadă, vânzătorul răspunde, de asemenea, pentru orice neconformitate a conținutului digital sau a serviciului digital care intervine sau este constatată în termen de doi ani de la momentul livrării produselor cu elemente digitale. </w:t>
      </w:r>
    </w:p>
    <w:p w14:paraId="4583B640" w14:textId="77777777" w:rsidR="004C2925" w:rsidRPr="007F1A98" w:rsidRDefault="004C2925" w:rsidP="008C5462">
      <w:pPr>
        <w:pStyle w:val="Normal3"/>
        <w:shd w:val="clear" w:color="auto" w:fill="FFFFFF"/>
        <w:spacing w:before="0" w:beforeAutospacing="0" w:after="0" w:afterAutospacing="0"/>
        <w:ind w:firstLine="709"/>
        <w:jc w:val="both"/>
        <w:rPr>
          <w:sz w:val="28"/>
          <w:szCs w:val="28"/>
          <w:lang w:val="ro-RO"/>
        </w:rPr>
      </w:pPr>
    </w:p>
    <w:p w14:paraId="493C7D32" w14:textId="6BE6EC94" w:rsidR="00E7342E" w:rsidRPr="007F1A98" w:rsidRDefault="00E7342E" w:rsidP="008C5462">
      <w:pPr>
        <w:pStyle w:val="Normal3"/>
        <w:shd w:val="clear" w:color="auto" w:fill="FFFFFF"/>
        <w:spacing w:before="0" w:beforeAutospacing="0" w:after="0" w:afterAutospacing="0"/>
        <w:ind w:firstLine="709"/>
        <w:jc w:val="both"/>
        <w:rPr>
          <w:sz w:val="28"/>
          <w:szCs w:val="28"/>
          <w:lang w:val="ro-RO"/>
        </w:rPr>
      </w:pPr>
      <w:r w:rsidRPr="007F1A98">
        <w:rPr>
          <w:sz w:val="28"/>
          <w:szCs w:val="28"/>
          <w:lang w:val="ro-RO"/>
        </w:rPr>
        <w:t>(14) În cazul în care contractul prevede furnizarea continuă pentru o perioadă de peste doi ani, vânzătorul răspunde pentru orice neconformitate a conținutului digital sau a serviciului digital care intervine sau este constatată pe parcursul perioadei în care conținutul digital sau serviciul digital trebuie să fie furnizat conform contractului de vânzare-cumpărare.”</w:t>
      </w:r>
    </w:p>
    <w:p w14:paraId="309BB1A5" w14:textId="77777777" w:rsidR="00E7342E" w:rsidRPr="007F1A98" w:rsidRDefault="00E7342E" w:rsidP="008C5462">
      <w:pPr>
        <w:pStyle w:val="NormalWeb"/>
        <w:ind w:firstLine="709"/>
        <w:rPr>
          <w:b/>
          <w:sz w:val="28"/>
          <w:szCs w:val="28"/>
          <w:lang w:val="ro-RO"/>
        </w:rPr>
      </w:pPr>
    </w:p>
    <w:p w14:paraId="5FFACF8C" w14:textId="77777777" w:rsidR="00E7342E" w:rsidRPr="007F1A98" w:rsidRDefault="00E7342E" w:rsidP="008C5462">
      <w:pPr>
        <w:pStyle w:val="NormalWeb"/>
        <w:ind w:firstLine="709"/>
        <w:rPr>
          <w:sz w:val="28"/>
          <w:szCs w:val="28"/>
          <w:lang w:val="ro-RO"/>
        </w:rPr>
      </w:pPr>
      <w:r w:rsidRPr="007F1A98">
        <w:rPr>
          <w:bCs/>
          <w:sz w:val="28"/>
          <w:szCs w:val="28"/>
          <w:lang w:val="ro-RO"/>
        </w:rPr>
        <w:t>16.</w:t>
      </w:r>
      <w:r w:rsidRPr="007F1A98">
        <w:rPr>
          <w:sz w:val="28"/>
          <w:szCs w:val="28"/>
          <w:lang w:val="ro-RO"/>
        </w:rPr>
        <w:t xml:space="preserve"> Articolul 18</w:t>
      </w:r>
      <w:r w:rsidRPr="007F1A98">
        <w:rPr>
          <w:sz w:val="28"/>
          <w:szCs w:val="28"/>
          <w:vertAlign w:val="superscript"/>
          <w:lang w:val="ro-RO"/>
        </w:rPr>
        <w:t>4</w:t>
      </w:r>
      <w:r w:rsidRPr="007F1A98">
        <w:rPr>
          <w:sz w:val="28"/>
          <w:szCs w:val="28"/>
          <w:lang w:val="ro-RO"/>
        </w:rPr>
        <w:t>:</w:t>
      </w:r>
    </w:p>
    <w:p w14:paraId="61EAC0DB" w14:textId="77777777" w:rsidR="004C2925" w:rsidRPr="007F1A98" w:rsidRDefault="004C2925" w:rsidP="008C5462">
      <w:pPr>
        <w:pStyle w:val="NormalWeb"/>
        <w:ind w:firstLine="709"/>
        <w:rPr>
          <w:sz w:val="28"/>
          <w:szCs w:val="28"/>
          <w:lang w:val="ro-RO"/>
        </w:rPr>
      </w:pPr>
    </w:p>
    <w:p w14:paraId="33F90813" w14:textId="68F38964" w:rsidR="00E7342E" w:rsidRPr="007F1A98" w:rsidRDefault="00E7342E" w:rsidP="008C5462">
      <w:pPr>
        <w:pStyle w:val="NormalWeb"/>
        <w:ind w:firstLine="709"/>
        <w:rPr>
          <w:sz w:val="28"/>
          <w:szCs w:val="28"/>
          <w:lang w:val="ro-RO"/>
        </w:rPr>
      </w:pPr>
      <w:r w:rsidRPr="007F1A98">
        <w:rPr>
          <w:sz w:val="28"/>
          <w:szCs w:val="28"/>
          <w:lang w:val="ro-RO"/>
        </w:rPr>
        <w:t>se completează cu alineatele (1</w:t>
      </w:r>
      <w:r w:rsidRPr="007F1A98">
        <w:rPr>
          <w:sz w:val="28"/>
          <w:szCs w:val="28"/>
          <w:vertAlign w:val="superscript"/>
          <w:lang w:val="ro-RO"/>
        </w:rPr>
        <w:t>1</w:t>
      </w:r>
      <w:r w:rsidRPr="007F1A98">
        <w:rPr>
          <w:sz w:val="28"/>
          <w:szCs w:val="28"/>
          <w:lang w:val="ro-RO"/>
        </w:rPr>
        <w:t>) și (1</w:t>
      </w:r>
      <w:r w:rsidRPr="007F1A98">
        <w:rPr>
          <w:sz w:val="28"/>
          <w:szCs w:val="28"/>
          <w:vertAlign w:val="superscript"/>
          <w:lang w:val="ro-RO"/>
        </w:rPr>
        <w:t>2</w:t>
      </w:r>
      <w:r w:rsidRPr="007F1A98">
        <w:rPr>
          <w:sz w:val="28"/>
          <w:szCs w:val="28"/>
          <w:lang w:val="ro-RO"/>
        </w:rPr>
        <w:t>) cu următorul cuprins:</w:t>
      </w:r>
    </w:p>
    <w:p w14:paraId="34062FA4" w14:textId="77777777" w:rsidR="004C2925" w:rsidRPr="007F1A98" w:rsidRDefault="004C2925" w:rsidP="008C5462">
      <w:pPr>
        <w:rPr>
          <w:sz w:val="28"/>
          <w:szCs w:val="28"/>
          <w:lang w:val="ro-RO"/>
        </w:rPr>
      </w:pPr>
    </w:p>
    <w:p w14:paraId="73B78F0D" w14:textId="54CF421F" w:rsidR="00E7342E" w:rsidRPr="007F1A98" w:rsidRDefault="00E7342E" w:rsidP="008C5462">
      <w:pPr>
        <w:rPr>
          <w:sz w:val="28"/>
          <w:szCs w:val="28"/>
          <w:lang w:val="ro-RO"/>
        </w:rPr>
      </w:pPr>
      <w:r w:rsidRPr="007F1A98">
        <w:rPr>
          <w:sz w:val="28"/>
          <w:szCs w:val="28"/>
          <w:lang w:val="ro-RO"/>
        </w:rPr>
        <w:t>„(1</w:t>
      </w:r>
      <w:r w:rsidRPr="007F1A98">
        <w:rPr>
          <w:sz w:val="28"/>
          <w:szCs w:val="28"/>
          <w:vertAlign w:val="superscript"/>
          <w:lang w:val="ro-RO"/>
        </w:rPr>
        <w:t>1</w:t>
      </w:r>
      <w:r w:rsidRPr="007F1A98">
        <w:rPr>
          <w:sz w:val="28"/>
          <w:szCs w:val="28"/>
          <w:lang w:val="ro-RO"/>
        </w:rPr>
        <w:t>)</w:t>
      </w:r>
      <w:r w:rsidRPr="007F1A98">
        <w:rPr>
          <w:sz w:val="28"/>
          <w:szCs w:val="28"/>
          <w:lang w:val="ro-RO"/>
        </w:rPr>
        <w:tab/>
        <w:t xml:space="preserve">În cazul în care un producător oferă consumatorului o garanție de durabilitate pentru anumite produse pentru o </w:t>
      </w:r>
      <w:r w:rsidR="006605E2" w:rsidRPr="007F1A98">
        <w:rPr>
          <w:sz w:val="28"/>
          <w:szCs w:val="28"/>
          <w:lang w:val="ro-RO"/>
        </w:rPr>
        <w:t xml:space="preserve">anumită </w:t>
      </w:r>
      <w:r w:rsidRPr="007F1A98">
        <w:rPr>
          <w:sz w:val="28"/>
          <w:szCs w:val="28"/>
          <w:lang w:val="ro-RO"/>
        </w:rPr>
        <w:t>perioadă, producătorul răspunde direct față de consumator, pe întreaga perioadă acoperită de garanția de durabilitate, pentru repararea sau înlocuirea produselor în conformitate cu art. 18. Producătorul îi poate oferi consumatorului condiții mai favorabile în certificatul de garanție comercială de durabilitate.</w:t>
      </w:r>
    </w:p>
    <w:p w14:paraId="7E327468" w14:textId="77777777" w:rsidR="004C2925" w:rsidRPr="007F1A98" w:rsidRDefault="004C2925" w:rsidP="008C5462">
      <w:pPr>
        <w:rPr>
          <w:sz w:val="28"/>
          <w:szCs w:val="28"/>
          <w:lang w:val="ro-RO"/>
        </w:rPr>
      </w:pPr>
    </w:p>
    <w:p w14:paraId="63F7D0DE" w14:textId="2E288E88" w:rsidR="00E7342E" w:rsidRPr="007F1A98" w:rsidRDefault="00E7342E" w:rsidP="008C5462">
      <w:pPr>
        <w:rPr>
          <w:sz w:val="28"/>
          <w:szCs w:val="28"/>
          <w:lang w:val="ro-RO"/>
        </w:rPr>
      </w:pPr>
      <w:r w:rsidRPr="007F1A98">
        <w:rPr>
          <w:sz w:val="28"/>
          <w:szCs w:val="28"/>
          <w:lang w:val="ro-RO"/>
        </w:rPr>
        <w:t>(1</w:t>
      </w:r>
      <w:r w:rsidRPr="007F1A98">
        <w:rPr>
          <w:sz w:val="28"/>
          <w:szCs w:val="28"/>
          <w:vertAlign w:val="superscript"/>
          <w:lang w:val="ro-RO"/>
        </w:rPr>
        <w:t>2</w:t>
      </w:r>
      <w:r w:rsidRPr="007F1A98">
        <w:rPr>
          <w:sz w:val="28"/>
          <w:szCs w:val="28"/>
          <w:lang w:val="ro-RO"/>
        </w:rPr>
        <w:t>) În cazul în care condițiile prevăzute în certificatul de garanție comercială sunt mai puțin avantajoase pentru consumator decât cele prevăzute în anunțurile publicitare asociate, garanția comercială dă naștere unei obligații juridice în condițiile stabilite în publicitatea privind garanția comercială, cu excepția cazului în care, înainte de încheierea contractului, anunțurile publicitare asociate au fost corectate în același mod sau într-un mod comparabil celui în care au fost făcute.”</w:t>
      </w:r>
    </w:p>
    <w:p w14:paraId="10F16CF5" w14:textId="77777777" w:rsidR="004C2925" w:rsidRPr="007F1A98" w:rsidRDefault="00E7342E" w:rsidP="008C5462">
      <w:pPr>
        <w:rPr>
          <w:sz w:val="28"/>
          <w:szCs w:val="28"/>
          <w:lang w:val="ro-RO"/>
        </w:rPr>
      </w:pPr>
      <w:r w:rsidRPr="007F1A98">
        <w:rPr>
          <w:sz w:val="28"/>
          <w:szCs w:val="28"/>
          <w:lang w:val="ro-RO"/>
        </w:rPr>
        <w:t xml:space="preserve"> </w:t>
      </w:r>
    </w:p>
    <w:p w14:paraId="3514CB43" w14:textId="70A8A5E6" w:rsidR="00E7342E" w:rsidRPr="007F1A98" w:rsidRDefault="00E7342E" w:rsidP="008C5462">
      <w:pPr>
        <w:rPr>
          <w:sz w:val="28"/>
          <w:szCs w:val="28"/>
          <w:lang w:val="ro-RO"/>
        </w:rPr>
      </w:pPr>
      <w:r w:rsidRPr="007F1A98">
        <w:rPr>
          <w:sz w:val="28"/>
          <w:szCs w:val="28"/>
          <w:lang w:val="ro-RO"/>
        </w:rPr>
        <w:t>alineatul (3) se completează cu literele f) și g) cu următorul cuprins:</w:t>
      </w:r>
    </w:p>
    <w:p w14:paraId="6FDF10F0" w14:textId="77777777" w:rsidR="004C2925" w:rsidRPr="007F1A98" w:rsidRDefault="004C2925" w:rsidP="008C5462">
      <w:pPr>
        <w:pStyle w:val="NormalWeb"/>
        <w:ind w:firstLine="709"/>
        <w:rPr>
          <w:sz w:val="28"/>
          <w:szCs w:val="28"/>
          <w:lang w:val="ro-RO"/>
        </w:rPr>
      </w:pPr>
    </w:p>
    <w:p w14:paraId="79C6916B" w14:textId="18EDA4FC" w:rsidR="00E7342E" w:rsidRPr="007F1A98" w:rsidRDefault="00E7342E" w:rsidP="008C5462">
      <w:pPr>
        <w:pStyle w:val="NormalWeb"/>
        <w:ind w:firstLine="709"/>
        <w:rPr>
          <w:sz w:val="28"/>
          <w:szCs w:val="28"/>
          <w:lang w:val="ro-RO"/>
        </w:rPr>
      </w:pPr>
      <w:r w:rsidRPr="007F1A98">
        <w:rPr>
          <w:sz w:val="28"/>
          <w:szCs w:val="28"/>
          <w:lang w:val="ro-RO"/>
        </w:rPr>
        <w:t>„f) procedura pe care trebuie să o urmeze consumatorul pentru a obține aducerea în aplicare a garanției comerciale;</w:t>
      </w:r>
    </w:p>
    <w:p w14:paraId="51C5AC08" w14:textId="64F0C721" w:rsidR="00E7342E" w:rsidRPr="007F1A98" w:rsidRDefault="00E7342E" w:rsidP="008C5462">
      <w:pPr>
        <w:pStyle w:val="NormalWeb"/>
        <w:ind w:firstLine="709"/>
        <w:rPr>
          <w:sz w:val="28"/>
          <w:szCs w:val="28"/>
          <w:lang w:val="ro-RO"/>
        </w:rPr>
      </w:pPr>
      <w:r w:rsidRPr="007F1A98">
        <w:rPr>
          <w:sz w:val="28"/>
          <w:szCs w:val="28"/>
          <w:lang w:val="ro-RO"/>
        </w:rPr>
        <w:t>g) condițiile garanției comerciale.”</w:t>
      </w:r>
    </w:p>
    <w:p w14:paraId="364C5006" w14:textId="77777777" w:rsidR="004C2925" w:rsidRPr="007F1A98" w:rsidRDefault="004C2925" w:rsidP="008C5462">
      <w:pPr>
        <w:pStyle w:val="NormalWeb"/>
        <w:ind w:firstLine="709"/>
        <w:rPr>
          <w:sz w:val="28"/>
          <w:szCs w:val="28"/>
          <w:lang w:val="ro-RO"/>
        </w:rPr>
      </w:pPr>
    </w:p>
    <w:p w14:paraId="276599FB" w14:textId="5B99CCA2" w:rsidR="00E7342E" w:rsidRPr="007F1A98" w:rsidRDefault="00E7342E" w:rsidP="008C5462">
      <w:pPr>
        <w:pStyle w:val="NormalWeb"/>
        <w:ind w:firstLine="709"/>
        <w:rPr>
          <w:sz w:val="28"/>
          <w:szCs w:val="28"/>
          <w:lang w:val="ro-RO"/>
        </w:rPr>
      </w:pPr>
      <w:r w:rsidRPr="007F1A98">
        <w:rPr>
          <w:sz w:val="28"/>
          <w:szCs w:val="28"/>
          <w:lang w:val="ro-RO"/>
        </w:rPr>
        <w:t>articolul se completează cu alineatul (10) cu următorul cuprins:</w:t>
      </w:r>
    </w:p>
    <w:p w14:paraId="208498A4" w14:textId="77777777" w:rsidR="004C2925" w:rsidRPr="007F1A98" w:rsidRDefault="004C2925" w:rsidP="008C5462">
      <w:pPr>
        <w:pStyle w:val="NormalWeb"/>
        <w:ind w:firstLine="709"/>
        <w:rPr>
          <w:sz w:val="28"/>
          <w:szCs w:val="28"/>
          <w:lang w:val="ro-RO"/>
        </w:rPr>
      </w:pPr>
    </w:p>
    <w:p w14:paraId="7FD0FB4F" w14:textId="28A6C29C" w:rsidR="00E7342E" w:rsidRPr="007F1A98" w:rsidRDefault="00E7342E" w:rsidP="008C5462">
      <w:pPr>
        <w:pStyle w:val="NormalWeb"/>
        <w:ind w:firstLine="709"/>
        <w:rPr>
          <w:sz w:val="28"/>
          <w:szCs w:val="28"/>
          <w:lang w:val="ro-RO"/>
        </w:rPr>
      </w:pPr>
      <w:r w:rsidRPr="007F1A98">
        <w:rPr>
          <w:sz w:val="28"/>
          <w:szCs w:val="28"/>
          <w:lang w:val="ro-RO"/>
        </w:rPr>
        <w:t>„(10) Vânzătorul poate să ofere consumatorului condiții contractuale mai favorabile nivelului de protecție asigurat prin prezenta lege.”</w:t>
      </w:r>
    </w:p>
    <w:p w14:paraId="0F4610B2" w14:textId="77777777" w:rsidR="00E7342E" w:rsidRPr="007F1A98" w:rsidRDefault="00E7342E" w:rsidP="008C5462">
      <w:pPr>
        <w:pStyle w:val="NormalWeb"/>
        <w:ind w:firstLine="709"/>
        <w:rPr>
          <w:sz w:val="28"/>
          <w:szCs w:val="28"/>
          <w:lang w:val="ro-RO"/>
        </w:rPr>
      </w:pPr>
    </w:p>
    <w:p w14:paraId="0DFB2E0C" w14:textId="77777777" w:rsidR="00E7342E" w:rsidRPr="007F1A98" w:rsidRDefault="00E7342E" w:rsidP="008C5462">
      <w:pPr>
        <w:rPr>
          <w:sz w:val="28"/>
          <w:szCs w:val="28"/>
          <w:lang w:val="ro-RO"/>
        </w:rPr>
      </w:pPr>
      <w:r w:rsidRPr="007F1A98">
        <w:rPr>
          <w:bCs/>
          <w:sz w:val="28"/>
          <w:szCs w:val="28"/>
          <w:lang w:val="ro-RO"/>
        </w:rPr>
        <w:t>17.</w:t>
      </w:r>
      <w:r w:rsidRPr="007F1A98">
        <w:rPr>
          <w:b/>
          <w:sz w:val="28"/>
          <w:szCs w:val="28"/>
          <w:lang w:val="ro-RO"/>
        </w:rPr>
        <w:t xml:space="preserve"> </w:t>
      </w:r>
      <w:r w:rsidRPr="007F1A98">
        <w:rPr>
          <w:sz w:val="28"/>
          <w:szCs w:val="28"/>
          <w:lang w:val="ro-RO"/>
        </w:rPr>
        <w:t>La articolul 18</w:t>
      </w:r>
      <w:r w:rsidRPr="007F1A98">
        <w:rPr>
          <w:sz w:val="28"/>
          <w:szCs w:val="28"/>
          <w:vertAlign w:val="superscript"/>
          <w:lang w:val="ro-RO"/>
        </w:rPr>
        <w:t xml:space="preserve">5 </w:t>
      </w:r>
      <w:r w:rsidRPr="007F1A98">
        <w:rPr>
          <w:sz w:val="28"/>
          <w:szCs w:val="28"/>
          <w:lang w:val="ro-RO"/>
        </w:rPr>
        <w:t>alineatul (1), după cuvântul „produsele” se introduce textul „/serviciile”.</w:t>
      </w:r>
    </w:p>
    <w:p w14:paraId="78222A5E" w14:textId="77777777" w:rsidR="00E7342E" w:rsidRPr="007F1A98" w:rsidRDefault="00E7342E" w:rsidP="008C5462">
      <w:pPr>
        <w:rPr>
          <w:b/>
          <w:sz w:val="28"/>
          <w:szCs w:val="28"/>
          <w:lang w:val="ro-RO"/>
        </w:rPr>
      </w:pPr>
    </w:p>
    <w:p w14:paraId="51C05833" w14:textId="77777777" w:rsidR="00E7342E" w:rsidRPr="007F1A98" w:rsidRDefault="00E7342E" w:rsidP="008C5462">
      <w:pPr>
        <w:rPr>
          <w:sz w:val="28"/>
          <w:szCs w:val="28"/>
          <w:lang w:val="ro-RO"/>
        </w:rPr>
      </w:pPr>
      <w:r w:rsidRPr="007F1A98">
        <w:rPr>
          <w:bCs/>
          <w:sz w:val="28"/>
          <w:szCs w:val="28"/>
          <w:lang w:val="ro-RO"/>
        </w:rPr>
        <w:t>18.</w:t>
      </w:r>
      <w:r w:rsidRPr="007F1A98">
        <w:rPr>
          <w:b/>
          <w:sz w:val="28"/>
          <w:szCs w:val="28"/>
          <w:lang w:val="ro-RO"/>
        </w:rPr>
        <w:t xml:space="preserve"> </w:t>
      </w:r>
      <w:r w:rsidRPr="007F1A98">
        <w:rPr>
          <w:sz w:val="28"/>
          <w:szCs w:val="28"/>
          <w:lang w:val="ro-RO"/>
        </w:rPr>
        <w:t>Articolul 19:</w:t>
      </w:r>
    </w:p>
    <w:p w14:paraId="7FFE1DAA" w14:textId="77777777" w:rsidR="00206690" w:rsidRPr="007F1A98" w:rsidRDefault="00206690" w:rsidP="008C5462">
      <w:pPr>
        <w:rPr>
          <w:sz w:val="28"/>
          <w:szCs w:val="28"/>
          <w:lang w:val="ro-RO"/>
        </w:rPr>
      </w:pPr>
    </w:p>
    <w:p w14:paraId="5B0486B3" w14:textId="04142106" w:rsidR="00E7342E" w:rsidRPr="007F1A98" w:rsidRDefault="00E7342E" w:rsidP="008C5462">
      <w:pPr>
        <w:rPr>
          <w:sz w:val="28"/>
          <w:szCs w:val="28"/>
          <w:lang w:val="ro-RO"/>
        </w:rPr>
      </w:pPr>
      <w:r w:rsidRPr="007F1A98">
        <w:rPr>
          <w:sz w:val="28"/>
          <w:szCs w:val="28"/>
          <w:lang w:val="ro-RO"/>
        </w:rPr>
        <w:t>în denumire</w:t>
      </w:r>
      <w:r w:rsidR="00871FF5" w:rsidRPr="007F1A98">
        <w:rPr>
          <w:sz w:val="28"/>
          <w:szCs w:val="28"/>
          <w:lang w:val="ro-RO"/>
        </w:rPr>
        <w:t>a articolului</w:t>
      </w:r>
      <w:r w:rsidRPr="007F1A98">
        <w:rPr>
          <w:sz w:val="28"/>
          <w:szCs w:val="28"/>
          <w:lang w:val="ro-RO"/>
        </w:rPr>
        <w:t>, după cuvântul „</w:t>
      </w:r>
      <w:r w:rsidR="00F67B00" w:rsidRPr="007F1A98">
        <w:rPr>
          <w:sz w:val="28"/>
          <w:szCs w:val="28"/>
          <w:lang w:val="ro-RO"/>
        </w:rPr>
        <w:t>Î</w:t>
      </w:r>
      <w:r w:rsidRPr="007F1A98">
        <w:rPr>
          <w:sz w:val="28"/>
          <w:szCs w:val="28"/>
          <w:lang w:val="ro-RO"/>
        </w:rPr>
        <w:t xml:space="preserve">nlocuirea” se introduc cuvintele „și returnarea”; </w:t>
      </w:r>
    </w:p>
    <w:p w14:paraId="6A639C7F" w14:textId="77777777" w:rsidR="00206690" w:rsidRPr="007F1A98" w:rsidRDefault="00206690" w:rsidP="008C5462">
      <w:pPr>
        <w:rPr>
          <w:sz w:val="28"/>
          <w:szCs w:val="28"/>
          <w:lang w:val="ro-RO"/>
        </w:rPr>
      </w:pPr>
    </w:p>
    <w:p w14:paraId="57B069A0" w14:textId="31A38CF7" w:rsidR="00E7342E" w:rsidRPr="007F1A98" w:rsidRDefault="00E7342E" w:rsidP="008C5462">
      <w:pPr>
        <w:rPr>
          <w:sz w:val="28"/>
          <w:szCs w:val="28"/>
          <w:lang w:val="ro-RO"/>
        </w:rPr>
      </w:pPr>
      <w:r w:rsidRPr="007F1A98">
        <w:rPr>
          <w:sz w:val="28"/>
          <w:szCs w:val="28"/>
          <w:lang w:val="ro-RO"/>
        </w:rPr>
        <w:t>la alineatul (4), după cuvintele „ce nu pot fi” se introduc cuvintele „returnate sau”.</w:t>
      </w:r>
    </w:p>
    <w:p w14:paraId="55B61F67" w14:textId="77777777" w:rsidR="004C2925" w:rsidRPr="007F1A98" w:rsidRDefault="004C2925" w:rsidP="008C5462">
      <w:pPr>
        <w:rPr>
          <w:b/>
          <w:sz w:val="28"/>
          <w:szCs w:val="28"/>
          <w:lang w:val="ro-RO"/>
        </w:rPr>
      </w:pPr>
    </w:p>
    <w:p w14:paraId="25D10ED8" w14:textId="1DADE952" w:rsidR="00E7342E" w:rsidRPr="007F1A98" w:rsidRDefault="00E7342E" w:rsidP="008C5462">
      <w:pPr>
        <w:rPr>
          <w:sz w:val="28"/>
          <w:szCs w:val="28"/>
          <w:lang w:val="ro-RO"/>
        </w:rPr>
      </w:pPr>
      <w:r w:rsidRPr="007F1A98">
        <w:rPr>
          <w:bCs/>
          <w:sz w:val="28"/>
          <w:szCs w:val="28"/>
          <w:lang w:val="ro-RO"/>
        </w:rPr>
        <w:t>19.</w:t>
      </w:r>
      <w:r w:rsidRPr="007F1A98">
        <w:rPr>
          <w:b/>
          <w:sz w:val="28"/>
          <w:szCs w:val="28"/>
          <w:lang w:val="ro-RO"/>
        </w:rPr>
        <w:t xml:space="preserve"> </w:t>
      </w:r>
      <w:r w:rsidRPr="007F1A98">
        <w:rPr>
          <w:sz w:val="28"/>
          <w:szCs w:val="28"/>
          <w:lang w:val="ro-RO"/>
        </w:rPr>
        <w:t>La articolul 28</w:t>
      </w:r>
      <w:r w:rsidRPr="007F1A98">
        <w:rPr>
          <w:sz w:val="28"/>
          <w:szCs w:val="28"/>
          <w:vertAlign w:val="superscript"/>
          <w:lang w:val="ro-RO"/>
        </w:rPr>
        <w:t xml:space="preserve">1 </w:t>
      </w:r>
      <w:r w:rsidR="00F67B00" w:rsidRPr="007F1A98">
        <w:rPr>
          <w:sz w:val="28"/>
          <w:szCs w:val="28"/>
          <w:lang w:val="ro-RO"/>
        </w:rPr>
        <w:t xml:space="preserve">alineatele </w:t>
      </w:r>
      <w:r w:rsidRPr="007F1A98">
        <w:rPr>
          <w:sz w:val="28"/>
          <w:szCs w:val="28"/>
          <w:lang w:val="ro-RO"/>
        </w:rPr>
        <w:t>(1) și (1</w:t>
      </w:r>
      <w:r w:rsidRPr="007F1A98">
        <w:rPr>
          <w:sz w:val="28"/>
          <w:szCs w:val="28"/>
          <w:vertAlign w:val="superscript"/>
          <w:lang w:val="ro-RO"/>
        </w:rPr>
        <w:t>1</w:t>
      </w:r>
      <w:r w:rsidRPr="007F1A98">
        <w:rPr>
          <w:sz w:val="28"/>
          <w:szCs w:val="28"/>
          <w:lang w:val="ro-RO"/>
        </w:rPr>
        <w:t>), textul „</w:t>
      </w:r>
      <w:r w:rsidR="0095302B" w:rsidRPr="007F1A98">
        <w:rPr>
          <w:sz w:val="28"/>
          <w:szCs w:val="28"/>
          <w:lang w:val="ro-RO"/>
        </w:rPr>
        <w:t xml:space="preserve">art. </w:t>
      </w:r>
      <w:r w:rsidRPr="007F1A98">
        <w:rPr>
          <w:sz w:val="28"/>
          <w:szCs w:val="28"/>
          <w:lang w:val="ro-RO"/>
        </w:rPr>
        <w:t>1069–1081” se substituie cu textul „art. 1069</w:t>
      </w:r>
      <w:r w:rsidR="00746489" w:rsidRPr="007F1A98">
        <w:rPr>
          <w:sz w:val="28"/>
          <w:szCs w:val="28"/>
          <w:lang w:val="ro-RO"/>
        </w:rPr>
        <w:t>–</w:t>
      </w:r>
      <w:r w:rsidRPr="007F1A98">
        <w:rPr>
          <w:sz w:val="28"/>
          <w:szCs w:val="28"/>
          <w:lang w:val="ro-RO"/>
        </w:rPr>
        <w:t>1072,</w:t>
      </w:r>
      <w:r w:rsidR="00746489" w:rsidRPr="007F1A98">
        <w:rPr>
          <w:sz w:val="28"/>
          <w:szCs w:val="28"/>
          <w:lang w:val="ro-RO"/>
        </w:rPr>
        <w:t xml:space="preserve"> </w:t>
      </w:r>
      <w:r w:rsidRPr="007F1A98">
        <w:rPr>
          <w:sz w:val="28"/>
          <w:szCs w:val="28"/>
          <w:lang w:val="ro-RO"/>
        </w:rPr>
        <w:t>1075</w:t>
      </w:r>
      <w:r w:rsidR="00746489" w:rsidRPr="007F1A98">
        <w:rPr>
          <w:sz w:val="28"/>
          <w:szCs w:val="28"/>
          <w:lang w:val="ro-RO"/>
        </w:rPr>
        <w:t>–</w:t>
      </w:r>
      <w:r w:rsidRPr="007F1A98">
        <w:rPr>
          <w:sz w:val="28"/>
          <w:szCs w:val="28"/>
          <w:lang w:val="ro-RO"/>
        </w:rPr>
        <w:t>1079 și 1081”.</w:t>
      </w:r>
    </w:p>
    <w:p w14:paraId="603347A3" w14:textId="77777777" w:rsidR="00E7342E" w:rsidRPr="007F1A98" w:rsidRDefault="00E7342E" w:rsidP="008C5462">
      <w:pPr>
        <w:pStyle w:val="NormalWeb"/>
        <w:ind w:firstLine="709"/>
        <w:rPr>
          <w:b/>
          <w:sz w:val="28"/>
          <w:szCs w:val="28"/>
          <w:lang w:val="ro-RO"/>
        </w:rPr>
      </w:pPr>
    </w:p>
    <w:p w14:paraId="2A5029E2" w14:textId="77777777" w:rsidR="00E7342E" w:rsidRPr="007F1A98" w:rsidRDefault="00E7342E" w:rsidP="008C5462">
      <w:pPr>
        <w:pStyle w:val="NormalWeb"/>
        <w:ind w:firstLine="709"/>
        <w:rPr>
          <w:b/>
          <w:sz w:val="28"/>
          <w:szCs w:val="28"/>
          <w:lang w:val="ro-RO"/>
        </w:rPr>
      </w:pPr>
      <w:r w:rsidRPr="007F1A98">
        <w:rPr>
          <w:bCs/>
          <w:sz w:val="28"/>
          <w:szCs w:val="28"/>
          <w:lang w:val="ro-RO"/>
        </w:rPr>
        <w:t>20.</w:t>
      </w:r>
      <w:r w:rsidRPr="007F1A98">
        <w:rPr>
          <w:b/>
          <w:sz w:val="28"/>
          <w:szCs w:val="28"/>
          <w:lang w:val="ro-RO"/>
        </w:rPr>
        <w:t xml:space="preserve"> </w:t>
      </w:r>
      <w:r w:rsidRPr="007F1A98">
        <w:rPr>
          <w:sz w:val="28"/>
          <w:szCs w:val="28"/>
          <w:lang w:val="ro-RO"/>
        </w:rPr>
        <w:t>Articolul 31:</w:t>
      </w:r>
    </w:p>
    <w:p w14:paraId="09736D62" w14:textId="77777777" w:rsidR="004C2925" w:rsidRPr="007F1A98" w:rsidRDefault="004C2925" w:rsidP="008C5462">
      <w:pPr>
        <w:pStyle w:val="NormalWeb"/>
        <w:ind w:firstLine="709"/>
        <w:rPr>
          <w:sz w:val="28"/>
          <w:szCs w:val="28"/>
          <w:lang w:val="ro-RO"/>
        </w:rPr>
      </w:pPr>
    </w:p>
    <w:p w14:paraId="60638BA1" w14:textId="745BFAD8" w:rsidR="00E7342E" w:rsidRPr="007F1A98" w:rsidRDefault="00E7342E" w:rsidP="008C5462">
      <w:pPr>
        <w:pStyle w:val="NormalWeb"/>
        <w:ind w:firstLine="709"/>
        <w:rPr>
          <w:sz w:val="28"/>
          <w:szCs w:val="28"/>
          <w:lang w:val="ro-RO"/>
        </w:rPr>
      </w:pPr>
      <w:r w:rsidRPr="007F1A98">
        <w:rPr>
          <w:sz w:val="28"/>
          <w:szCs w:val="28"/>
          <w:lang w:val="ro-RO"/>
        </w:rPr>
        <w:lastRenderedPageBreak/>
        <w:t xml:space="preserve">la alineatul (5), </w:t>
      </w:r>
      <w:r w:rsidR="00871FF5" w:rsidRPr="007F1A98">
        <w:rPr>
          <w:sz w:val="28"/>
          <w:szCs w:val="28"/>
          <w:lang w:val="ro-RO"/>
        </w:rPr>
        <w:t xml:space="preserve">cuvintele </w:t>
      </w:r>
      <w:r w:rsidRPr="007F1A98">
        <w:rPr>
          <w:sz w:val="28"/>
          <w:szCs w:val="28"/>
          <w:lang w:val="ro-RO"/>
        </w:rPr>
        <w:t>„procedura de mediere ca o modalitate alternativă de soluționare” se substitui</w:t>
      </w:r>
      <w:r w:rsidR="00A04C89" w:rsidRPr="007F1A98">
        <w:rPr>
          <w:sz w:val="28"/>
          <w:szCs w:val="28"/>
          <w:lang w:val="ro-RO"/>
        </w:rPr>
        <w:t>e</w:t>
      </w:r>
      <w:r w:rsidRPr="007F1A98">
        <w:rPr>
          <w:sz w:val="28"/>
          <w:szCs w:val="28"/>
          <w:lang w:val="ro-RO"/>
        </w:rPr>
        <w:t xml:space="preserve"> cu </w:t>
      </w:r>
      <w:r w:rsidR="00B65F7D" w:rsidRPr="007F1A98">
        <w:rPr>
          <w:sz w:val="28"/>
          <w:szCs w:val="28"/>
          <w:lang w:val="ro-RO"/>
        </w:rPr>
        <w:t xml:space="preserve">cuvintele </w:t>
      </w:r>
      <w:r w:rsidRPr="007F1A98">
        <w:rPr>
          <w:sz w:val="28"/>
          <w:szCs w:val="28"/>
          <w:lang w:val="ro-RO"/>
        </w:rPr>
        <w:t>„o procedură de mediere sau de soluționare alternativă a litigiilor privind protecția consumatorilor”</w:t>
      </w:r>
      <w:r w:rsidR="00B65F7D" w:rsidRPr="007F1A98">
        <w:rPr>
          <w:sz w:val="28"/>
          <w:szCs w:val="28"/>
          <w:lang w:val="ro-RO"/>
        </w:rPr>
        <w:t>;</w:t>
      </w:r>
    </w:p>
    <w:p w14:paraId="7D5ADF94" w14:textId="77777777" w:rsidR="004C2925" w:rsidRPr="007F1A98" w:rsidRDefault="004C2925" w:rsidP="008C5462">
      <w:pPr>
        <w:pStyle w:val="NormalWeb"/>
        <w:ind w:firstLine="709"/>
        <w:rPr>
          <w:sz w:val="28"/>
          <w:szCs w:val="28"/>
          <w:lang w:val="ro-RO"/>
        </w:rPr>
      </w:pPr>
    </w:p>
    <w:p w14:paraId="65F09918" w14:textId="07B32CC7" w:rsidR="00E7342E" w:rsidRPr="007F1A98" w:rsidRDefault="00E7342E" w:rsidP="008C5462">
      <w:pPr>
        <w:pStyle w:val="NormalWeb"/>
        <w:ind w:firstLine="709"/>
        <w:rPr>
          <w:sz w:val="28"/>
          <w:szCs w:val="28"/>
          <w:lang w:val="ro-RO"/>
        </w:rPr>
      </w:pPr>
      <w:r w:rsidRPr="007F1A98">
        <w:rPr>
          <w:sz w:val="28"/>
          <w:szCs w:val="28"/>
          <w:lang w:val="ro-RO"/>
        </w:rPr>
        <w:t>la alineatul (6), cuvântul „lege” se substitui</w:t>
      </w:r>
      <w:r w:rsidR="00A04C89" w:rsidRPr="007F1A98">
        <w:rPr>
          <w:sz w:val="28"/>
          <w:szCs w:val="28"/>
          <w:lang w:val="ro-RO"/>
        </w:rPr>
        <w:t>e</w:t>
      </w:r>
      <w:r w:rsidRPr="007F1A98">
        <w:rPr>
          <w:sz w:val="28"/>
          <w:szCs w:val="28"/>
          <w:lang w:val="ro-RO"/>
        </w:rPr>
        <w:t xml:space="preserve"> cu textul „Legea nr.</w:t>
      </w:r>
      <w:r w:rsidR="00A04C89" w:rsidRPr="007F1A98">
        <w:rPr>
          <w:sz w:val="28"/>
          <w:szCs w:val="28"/>
          <w:lang w:val="ro-RO"/>
        </w:rPr>
        <w:t> </w:t>
      </w:r>
      <w:r w:rsidRPr="007F1A98">
        <w:rPr>
          <w:sz w:val="28"/>
          <w:szCs w:val="28"/>
          <w:lang w:val="ro-RO"/>
        </w:rPr>
        <w:t>137/2015 cu privire la mediere”.</w:t>
      </w:r>
    </w:p>
    <w:p w14:paraId="5A2E265A" w14:textId="77777777" w:rsidR="00E7342E" w:rsidRPr="007F1A98" w:rsidRDefault="00E7342E" w:rsidP="008C5462">
      <w:pPr>
        <w:pStyle w:val="NormalWeb"/>
        <w:ind w:firstLine="709"/>
        <w:rPr>
          <w:sz w:val="28"/>
          <w:szCs w:val="28"/>
          <w:lang w:val="ro-RO"/>
        </w:rPr>
      </w:pPr>
      <w:r w:rsidRPr="007F1A98" w:rsidDel="00491E85">
        <w:rPr>
          <w:sz w:val="28"/>
          <w:szCs w:val="28"/>
          <w:lang w:val="ro-RO"/>
        </w:rPr>
        <w:t xml:space="preserve"> </w:t>
      </w:r>
    </w:p>
    <w:p w14:paraId="37823578" w14:textId="77777777" w:rsidR="00E7342E" w:rsidRPr="007F1A98" w:rsidRDefault="00E7342E" w:rsidP="008C5462">
      <w:pPr>
        <w:rPr>
          <w:sz w:val="28"/>
          <w:szCs w:val="28"/>
          <w:lang w:val="ro-RO"/>
        </w:rPr>
      </w:pPr>
      <w:r w:rsidRPr="007F1A98">
        <w:rPr>
          <w:bCs/>
          <w:sz w:val="28"/>
          <w:szCs w:val="28"/>
          <w:lang w:val="ro-RO"/>
        </w:rPr>
        <w:t>21.</w:t>
      </w:r>
      <w:r w:rsidRPr="007F1A98">
        <w:rPr>
          <w:b/>
          <w:sz w:val="28"/>
          <w:szCs w:val="28"/>
          <w:lang w:val="ro-RO"/>
        </w:rPr>
        <w:t xml:space="preserve"> </w:t>
      </w:r>
      <w:r w:rsidRPr="007F1A98">
        <w:rPr>
          <w:bCs/>
          <w:sz w:val="28"/>
          <w:szCs w:val="28"/>
          <w:lang w:val="ro-RO"/>
        </w:rPr>
        <w:t>Capitolul VII</w:t>
      </w:r>
      <w:r w:rsidRPr="007F1A98">
        <w:rPr>
          <w:bCs/>
          <w:sz w:val="28"/>
          <w:szCs w:val="28"/>
          <w:vertAlign w:val="superscript"/>
          <w:lang w:val="ro-RO"/>
        </w:rPr>
        <w:t>1</w:t>
      </w:r>
      <w:r w:rsidRPr="007F1A98">
        <w:rPr>
          <w:b/>
          <w:sz w:val="28"/>
          <w:szCs w:val="28"/>
          <w:vertAlign w:val="superscript"/>
          <w:lang w:val="ro-RO"/>
        </w:rPr>
        <w:t xml:space="preserve"> </w:t>
      </w:r>
      <w:r w:rsidRPr="007F1A98">
        <w:rPr>
          <w:sz w:val="28"/>
          <w:szCs w:val="28"/>
          <w:lang w:val="ro-RO"/>
        </w:rPr>
        <w:t>va avea următorul cuprins:</w:t>
      </w:r>
    </w:p>
    <w:p w14:paraId="194A1037" w14:textId="77777777" w:rsidR="00E7342E" w:rsidRPr="007F1A98" w:rsidRDefault="00E7342E" w:rsidP="008C5462">
      <w:pPr>
        <w:jc w:val="center"/>
        <w:rPr>
          <w:b/>
          <w:sz w:val="28"/>
          <w:szCs w:val="28"/>
          <w:lang w:val="ro-RO"/>
        </w:rPr>
      </w:pPr>
    </w:p>
    <w:p w14:paraId="495CDCBB" w14:textId="77777777" w:rsidR="00E7342E" w:rsidRPr="007F1A98" w:rsidRDefault="00E7342E" w:rsidP="00386669">
      <w:pPr>
        <w:shd w:val="clear" w:color="auto" w:fill="FFFFFF"/>
        <w:ind w:firstLine="0"/>
        <w:jc w:val="center"/>
        <w:rPr>
          <w:sz w:val="28"/>
          <w:szCs w:val="28"/>
          <w:lang w:val="ro-RO" w:eastAsia="ru-RU"/>
        </w:rPr>
      </w:pPr>
      <w:r w:rsidRPr="007F1A98">
        <w:rPr>
          <w:sz w:val="28"/>
          <w:szCs w:val="28"/>
          <w:lang w:val="ro-RO" w:eastAsia="ru-RU"/>
        </w:rPr>
        <w:t>„</w:t>
      </w:r>
      <w:r w:rsidRPr="007F1A98">
        <w:rPr>
          <w:b/>
          <w:bCs/>
          <w:sz w:val="28"/>
          <w:szCs w:val="28"/>
          <w:lang w:val="ro-RO" w:eastAsia="ru-RU"/>
        </w:rPr>
        <w:t>Capitolul VII</w:t>
      </w:r>
      <w:r w:rsidRPr="007F1A98">
        <w:rPr>
          <w:b/>
          <w:bCs/>
          <w:sz w:val="28"/>
          <w:szCs w:val="28"/>
          <w:vertAlign w:val="superscript"/>
          <w:lang w:val="ro-RO" w:eastAsia="ru-RU"/>
        </w:rPr>
        <w:t>1</w:t>
      </w:r>
    </w:p>
    <w:p w14:paraId="0A8CC81B" w14:textId="77777777" w:rsidR="00E7342E" w:rsidRPr="007F1A98" w:rsidRDefault="00E7342E" w:rsidP="00386669">
      <w:pPr>
        <w:shd w:val="clear" w:color="auto" w:fill="FFFFFF"/>
        <w:ind w:firstLine="0"/>
        <w:jc w:val="center"/>
        <w:rPr>
          <w:sz w:val="28"/>
          <w:szCs w:val="28"/>
          <w:lang w:val="ro-RO" w:eastAsia="ru-RU"/>
        </w:rPr>
      </w:pPr>
      <w:r w:rsidRPr="007F1A98">
        <w:rPr>
          <w:b/>
          <w:bCs/>
          <w:sz w:val="28"/>
          <w:szCs w:val="28"/>
          <w:lang w:val="ro-RO" w:eastAsia="ru-RU"/>
        </w:rPr>
        <w:t>COOPERAREA PRIVIND ÎNCĂLCĂRILE TRANSFRONTALIERE</w:t>
      </w:r>
    </w:p>
    <w:p w14:paraId="55E562F0" w14:textId="77777777" w:rsidR="00E7342E" w:rsidRPr="007F1A98" w:rsidRDefault="00E7342E" w:rsidP="00386669">
      <w:pPr>
        <w:shd w:val="clear" w:color="auto" w:fill="FFFFFF"/>
        <w:ind w:firstLine="0"/>
        <w:jc w:val="center"/>
        <w:rPr>
          <w:sz w:val="28"/>
          <w:szCs w:val="28"/>
          <w:lang w:val="ro-RO" w:eastAsia="ru-RU"/>
        </w:rPr>
      </w:pPr>
      <w:r w:rsidRPr="007F1A98">
        <w:rPr>
          <w:b/>
          <w:bCs/>
          <w:sz w:val="28"/>
          <w:szCs w:val="28"/>
          <w:lang w:val="ro-RO" w:eastAsia="ru-RU"/>
        </w:rPr>
        <w:t>ÎN DOMENIUL PROTECȚIEI CONSUMATORILOR</w:t>
      </w:r>
    </w:p>
    <w:p w14:paraId="5C1174B1" w14:textId="77777777" w:rsidR="00E7342E" w:rsidRPr="007F1A98" w:rsidRDefault="00E7342E" w:rsidP="00386669">
      <w:pPr>
        <w:ind w:firstLine="0"/>
        <w:jc w:val="center"/>
        <w:rPr>
          <w:b/>
          <w:sz w:val="28"/>
          <w:szCs w:val="28"/>
          <w:lang w:val="ro-RO"/>
        </w:rPr>
      </w:pPr>
    </w:p>
    <w:p w14:paraId="24B68C89" w14:textId="77777777" w:rsidR="00E7342E" w:rsidRPr="007F1A98" w:rsidRDefault="00E7342E" w:rsidP="00386669">
      <w:pPr>
        <w:ind w:firstLine="0"/>
        <w:jc w:val="center"/>
        <w:rPr>
          <w:b/>
          <w:sz w:val="28"/>
          <w:szCs w:val="28"/>
          <w:lang w:val="ro-RO"/>
        </w:rPr>
      </w:pPr>
      <w:r w:rsidRPr="007F1A98">
        <w:rPr>
          <w:b/>
          <w:sz w:val="28"/>
          <w:szCs w:val="28"/>
          <w:lang w:val="ro-RO"/>
        </w:rPr>
        <w:t>Secțiunea 1</w:t>
      </w:r>
    </w:p>
    <w:p w14:paraId="0A3A1C45" w14:textId="77777777" w:rsidR="00E7342E" w:rsidRPr="007F1A98" w:rsidRDefault="00E7342E" w:rsidP="00386669">
      <w:pPr>
        <w:ind w:firstLine="0"/>
        <w:jc w:val="center"/>
        <w:rPr>
          <w:b/>
          <w:sz w:val="28"/>
          <w:szCs w:val="28"/>
          <w:lang w:val="ro-RO"/>
        </w:rPr>
      </w:pPr>
      <w:r w:rsidRPr="007F1A98">
        <w:rPr>
          <w:b/>
          <w:sz w:val="28"/>
          <w:szCs w:val="28"/>
          <w:lang w:val="ro-RO"/>
        </w:rPr>
        <w:t>Cadrul instituțional referitor la  cooperarea  privind încălcările transfrontaliere în domeniul protecției consumatorilor</w:t>
      </w:r>
    </w:p>
    <w:p w14:paraId="725B34E4" w14:textId="77777777" w:rsidR="00E7342E" w:rsidRPr="007F1A98" w:rsidRDefault="00E7342E" w:rsidP="008C5462">
      <w:pPr>
        <w:rPr>
          <w:sz w:val="28"/>
          <w:szCs w:val="28"/>
          <w:lang w:val="ro-RO"/>
        </w:rPr>
      </w:pPr>
    </w:p>
    <w:p w14:paraId="55FBF6F6" w14:textId="727E1D79" w:rsidR="00206690" w:rsidRPr="007F1A98" w:rsidRDefault="00E7342E" w:rsidP="00206690">
      <w:pPr>
        <w:pStyle w:val="NormalWeb"/>
        <w:ind w:firstLine="709"/>
        <w:rPr>
          <w:sz w:val="28"/>
          <w:szCs w:val="28"/>
          <w:lang w:val="ro-RO"/>
        </w:rPr>
      </w:pPr>
      <w:r w:rsidRPr="007F1A98">
        <w:rPr>
          <w:b/>
          <w:bCs/>
          <w:sz w:val="28"/>
          <w:szCs w:val="28"/>
          <w:lang w:val="ro-RO"/>
        </w:rPr>
        <w:t>Articolul 33</w:t>
      </w:r>
      <w:r w:rsidRPr="007F1A98">
        <w:rPr>
          <w:b/>
          <w:bCs/>
          <w:sz w:val="28"/>
          <w:szCs w:val="28"/>
          <w:vertAlign w:val="superscript"/>
          <w:lang w:val="ro-RO"/>
        </w:rPr>
        <w:t>1</w:t>
      </w:r>
      <w:r w:rsidRPr="007F1A98">
        <w:rPr>
          <w:b/>
          <w:bCs/>
          <w:sz w:val="28"/>
          <w:szCs w:val="28"/>
          <w:lang w:val="ro-RO"/>
        </w:rPr>
        <w:t xml:space="preserve">.  </w:t>
      </w:r>
      <w:r w:rsidRPr="007F1A98">
        <w:rPr>
          <w:bCs/>
          <w:sz w:val="28"/>
          <w:szCs w:val="28"/>
          <w:lang w:val="ro-RO"/>
        </w:rPr>
        <w:t xml:space="preserve">Autoritățile competente </w:t>
      </w:r>
      <w:r w:rsidRPr="007F1A98">
        <w:rPr>
          <w:sz w:val="28"/>
          <w:szCs w:val="28"/>
          <w:lang w:val="ro-RO"/>
        </w:rPr>
        <w:t xml:space="preserve">în domeniul cooperării </w:t>
      </w:r>
    </w:p>
    <w:p w14:paraId="0D22240C" w14:textId="034054A5" w:rsidR="00206690" w:rsidRPr="007F1A98" w:rsidRDefault="00E7342E" w:rsidP="00E47952">
      <w:pPr>
        <w:pStyle w:val="NormalWeb"/>
        <w:ind w:firstLine="2552"/>
        <w:rPr>
          <w:sz w:val="28"/>
          <w:szCs w:val="28"/>
          <w:lang w:val="ro-RO"/>
        </w:rPr>
      </w:pPr>
      <w:r w:rsidRPr="007F1A98">
        <w:rPr>
          <w:sz w:val="28"/>
          <w:szCs w:val="28"/>
          <w:lang w:val="ro-RO"/>
        </w:rPr>
        <w:t xml:space="preserve">privind încălcările transfrontaliere </w:t>
      </w:r>
    </w:p>
    <w:p w14:paraId="30090704" w14:textId="3EE25D4D" w:rsidR="00E7342E" w:rsidRPr="007F1A98" w:rsidRDefault="00E7342E" w:rsidP="00FA600D">
      <w:pPr>
        <w:pStyle w:val="NormalWeb"/>
        <w:ind w:firstLine="2552"/>
        <w:rPr>
          <w:sz w:val="28"/>
          <w:szCs w:val="28"/>
          <w:lang w:val="ro-RO"/>
        </w:rPr>
      </w:pPr>
      <w:r w:rsidRPr="007F1A98">
        <w:rPr>
          <w:sz w:val="28"/>
          <w:szCs w:val="28"/>
          <w:lang w:val="ro-RO"/>
        </w:rPr>
        <w:t>în domeniul protecției consumatorilor</w:t>
      </w:r>
    </w:p>
    <w:p w14:paraId="03E54944" w14:textId="77777777" w:rsidR="004C2925" w:rsidRPr="007F1A98" w:rsidRDefault="004C2925" w:rsidP="008C5462">
      <w:pPr>
        <w:shd w:val="clear" w:color="auto" w:fill="FFFFFF"/>
        <w:rPr>
          <w:sz w:val="28"/>
          <w:szCs w:val="28"/>
          <w:lang w:val="ro-RO" w:eastAsia="en-GB"/>
        </w:rPr>
      </w:pPr>
    </w:p>
    <w:p w14:paraId="655EE56A" w14:textId="06945749" w:rsidR="00E7342E" w:rsidRPr="007F1A98" w:rsidRDefault="00E7342E" w:rsidP="008C5462">
      <w:pPr>
        <w:shd w:val="clear" w:color="auto" w:fill="FFFFFF"/>
        <w:rPr>
          <w:sz w:val="28"/>
          <w:szCs w:val="28"/>
          <w:lang w:val="ro-RO"/>
        </w:rPr>
      </w:pPr>
      <w:r w:rsidRPr="007F1A98">
        <w:rPr>
          <w:sz w:val="28"/>
          <w:szCs w:val="28"/>
          <w:lang w:val="ro-RO" w:eastAsia="en-GB"/>
        </w:rPr>
        <w:t>(1) </w:t>
      </w:r>
      <w:r w:rsidRPr="007F1A98">
        <w:rPr>
          <w:sz w:val="28"/>
          <w:szCs w:val="28"/>
          <w:lang w:val="ro-RO"/>
        </w:rPr>
        <w:t>Inspectoratul de Stat pentru Supravegherea Produselor Nealimentare și Protecția Consumatorilor se desemnează în calitate de birou unic de legătură în domeniul cooperării privind încălcările transfrontaliere în domeniul protecției consumatorilor.</w:t>
      </w:r>
    </w:p>
    <w:p w14:paraId="2344F11D" w14:textId="77777777" w:rsidR="004C2925" w:rsidRPr="007F1A98" w:rsidRDefault="004C2925" w:rsidP="008C5462">
      <w:pPr>
        <w:shd w:val="clear" w:color="auto" w:fill="FFFFFF"/>
        <w:rPr>
          <w:sz w:val="28"/>
          <w:szCs w:val="28"/>
          <w:lang w:val="ro-RO" w:eastAsia="en-GB"/>
        </w:rPr>
      </w:pPr>
    </w:p>
    <w:p w14:paraId="0493FFDC" w14:textId="0E385C98" w:rsidR="00E7342E" w:rsidRPr="007F1A98" w:rsidRDefault="00E7342E" w:rsidP="008C5462">
      <w:pPr>
        <w:shd w:val="clear" w:color="auto" w:fill="FFFFFF"/>
        <w:rPr>
          <w:sz w:val="28"/>
          <w:szCs w:val="28"/>
          <w:lang w:val="ro-RO"/>
        </w:rPr>
      </w:pPr>
      <w:r w:rsidRPr="007F1A98">
        <w:rPr>
          <w:sz w:val="28"/>
          <w:szCs w:val="28"/>
          <w:lang w:val="ro-RO" w:eastAsia="en-GB"/>
        </w:rPr>
        <w:t xml:space="preserve">(2) </w:t>
      </w:r>
      <w:r w:rsidRPr="007F1A98">
        <w:rPr>
          <w:sz w:val="28"/>
          <w:szCs w:val="28"/>
          <w:lang w:val="ro-RO"/>
        </w:rPr>
        <w:t xml:space="preserve">Lista autorităților competente în domeniul cooperării privind încălcările transfrontaliere în domeniul protecției consumatorilor (în continuare – </w:t>
      </w:r>
      <w:r w:rsidRPr="007F1A98">
        <w:rPr>
          <w:i/>
          <w:iCs/>
          <w:sz w:val="28"/>
          <w:szCs w:val="28"/>
          <w:lang w:val="ro-RO"/>
        </w:rPr>
        <w:t>autorități competente</w:t>
      </w:r>
      <w:r w:rsidRPr="007F1A98">
        <w:rPr>
          <w:sz w:val="28"/>
          <w:szCs w:val="28"/>
          <w:lang w:val="ro-RO"/>
        </w:rPr>
        <w:t>) și cadrul de reglementare utilizat de către acestea se aprobă de către Guvern.</w:t>
      </w:r>
    </w:p>
    <w:p w14:paraId="5E48976F" w14:textId="77777777" w:rsidR="004C2925" w:rsidRPr="007F1A98" w:rsidRDefault="004C2925" w:rsidP="008C5462">
      <w:pPr>
        <w:shd w:val="clear" w:color="auto" w:fill="FFFFFF"/>
        <w:rPr>
          <w:sz w:val="28"/>
          <w:szCs w:val="28"/>
          <w:lang w:val="ro-RO"/>
        </w:rPr>
      </w:pPr>
    </w:p>
    <w:p w14:paraId="3CCB4110" w14:textId="6B3DAE74" w:rsidR="00E7342E" w:rsidRPr="007F1A98" w:rsidRDefault="00E7342E" w:rsidP="008C5462">
      <w:pPr>
        <w:shd w:val="clear" w:color="auto" w:fill="FFFFFF"/>
        <w:rPr>
          <w:sz w:val="28"/>
          <w:szCs w:val="28"/>
          <w:lang w:val="ro-RO" w:eastAsia="en-GB"/>
        </w:rPr>
      </w:pPr>
      <w:r w:rsidRPr="007F1A98">
        <w:rPr>
          <w:sz w:val="28"/>
          <w:szCs w:val="28"/>
          <w:lang w:val="ro-RO"/>
        </w:rPr>
        <w:t>(3) Autoritățile competente își îndeplinesc atribuțiile în temeiul prezentului capitol</w:t>
      </w:r>
      <w:r w:rsidR="00D31899" w:rsidRPr="007F1A98">
        <w:rPr>
          <w:sz w:val="28"/>
          <w:szCs w:val="28"/>
          <w:lang w:val="ro-RO"/>
        </w:rPr>
        <w:t>,</w:t>
      </w:r>
      <w:r w:rsidRPr="007F1A98">
        <w:rPr>
          <w:sz w:val="28"/>
          <w:szCs w:val="28"/>
          <w:lang w:val="ro-RO"/>
        </w:rPr>
        <w:t xml:space="preserve"> acționând în interesul consumatorilor din Republica Moldova, </w:t>
      </w:r>
      <w:r w:rsidR="00B92FAB" w:rsidRPr="007F1A98">
        <w:rPr>
          <w:sz w:val="28"/>
          <w:szCs w:val="28"/>
          <w:lang w:val="ro-RO"/>
        </w:rPr>
        <w:t xml:space="preserve">inclusiv </w:t>
      </w:r>
      <w:r w:rsidRPr="007F1A98">
        <w:rPr>
          <w:sz w:val="28"/>
          <w:szCs w:val="28"/>
          <w:lang w:val="ro-RO"/>
        </w:rPr>
        <w:t xml:space="preserve">din proprie inițiativă. </w:t>
      </w:r>
    </w:p>
    <w:p w14:paraId="6C1293C9" w14:textId="77777777" w:rsidR="004C2925" w:rsidRPr="007F1A98" w:rsidRDefault="004C2925" w:rsidP="008C5462">
      <w:pPr>
        <w:shd w:val="clear" w:color="auto" w:fill="FFFFFF"/>
        <w:rPr>
          <w:sz w:val="28"/>
          <w:szCs w:val="28"/>
          <w:lang w:val="ro-RO" w:eastAsia="en-GB"/>
        </w:rPr>
      </w:pPr>
    </w:p>
    <w:p w14:paraId="5C8BC7BF" w14:textId="4D269D68" w:rsidR="00E7342E" w:rsidRPr="007F1A98" w:rsidRDefault="00E7342E" w:rsidP="008C5462">
      <w:pPr>
        <w:shd w:val="clear" w:color="auto" w:fill="FFFFFF"/>
        <w:rPr>
          <w:sz w:val="28"/>
          <w:szCs w:val="28"/>
          <w:lang w:val="ro-RO" w:eastAsia="en-GB"/>
        </w:rPr>
      </w:pPr>
      <w:r w:rsidRPr="007F1A98">
        <w:rPr>
          <w:sz w:val="28"/>
          <w:szCs w:val="28"/>
          <w:lang w:val="ro-RO" w:eastAsia="en-GB"/>
        </w:rPr>
        <w:t>(4) Biroul unic de legătură este răspunzător de coordonarea activităților de verificare sau control și de asigurare a respectării legislației</w:t>
      </w:r>
      <w:r w:rsidR="00C204A1" w:rsidRPr="007F1A98">
        <w:rPr>
          <w:sz w:val="28"/>
          <w:szCs w:val="28"/>
          <w:lang w:val="ro-RO" w:eastAsia="en-GB"/>
        </w:rPr>
        <w:t>,</w:t>
      </w:r>
      <w:r w:rsidRPr="007F1A98">
        <w:rPr>
          <w:sz w:val="28"/>
          <w:szCs w:val="28"/>
          <w:lang w:val="ro-RO" w:eastAsia="en-GB"/>
        </w:rPr>
        <w:t xml:space="preserve"> desfășurate de autoritățile competente, în ceea ce privește încălcările transfrontaliere.</w:t>
      </w:r>
    </w:p>
    <w:p w14:paraId="2736282E" w14:textId="77777777" w:rsidR="004C2925" w:rsidRPr="007F1A98" w:rsidRDefault="004C2925" w:rsidP="008C5462">
      <w:pPr>
        <w:shd w:val="clear" w:color="auto" w:fill="FFFFFF"/>
        <w:rPr>
          <w:sz w:val="28"/>
          <w:szCs w:val="28"/>
          <w:lang w:val="ro-RO" w:eastAsia="en-GB"/>
        </w:rPr>
      </w:pPr>
    </w:p>
    <w:p w14:paraId="797AC86B" w14:textId="3B7233B3" w:rsidR="00E7342E" w:rsidRPr="007F1A98" w:rsidRDefault="00E7342E" w:rsidP="008C5462">
      <w:pPr>
        <w:shd w:val="clear" w:color="auto" w:fill="FFFFFF"/>
        <w:rPr>
          <w:sz w:val="28"/>
          <w:szCs w:val="28"/>
          <w:lang w:val="ro-RO"/>
        </w:rPr>
      </w:pPr>
      <w:r w:rsidRPr="007F1A98">
        <w:rPr>
          <w:sz w:val="28"/>
          <w:szCs w:val="28"/>
          <w:lang w:val="ro-RO" w:eastAsia="en-GB"/>
        </w:rPr>
        <w:t>(5) </w:t>
      </w:r>
      <w:r w:rsidRPr="007F1A98">
        <w:rPr>
          <w:sz w:val="28"/>
          <w:szCs w:val="28"/>
          <w:lang w:val="ro-RO"/>
        </w:rPr>
        <w:t xml:space="preserve">Republica Moldova garantează, prin intermediul biroului unic de legătură, o coordonare eficientă în aplicarea prezentului capitol de către autoritățile competente. </w:t>
      </w:r>
    </w:p>
    <w:p w14:paraId="7967A53B" w14:textId="77777777" w:rsidR="004C2925" w:rsidRPr="007F1A98" w:rsidRDefault="004C2925" w:rsidP="008C5462">
      <w:pPr>
        <w:shd w:val="clear" w:color="auto" w:fill="FFFFFF"/>
        <w:rPr>
          <w:sz w:val="28"/>
          <w:szCs w:val="28"/>
          <w:lang w:val="ro-RO" w:eastAsia="en-GB"/>
        </w:rPr>
      </w:pPr>
    </w:p>
    <w:p w14:paraId="7667AF7F" w14:textId="1A4BAE16" w:rsidR="00E7342E" w:rsidRPr="007F1A98" w:rsidRDefault="00E7342E" w:rsidP="008C5462">
      <w:pPr>
        <w:shd w:val="clear" w:color="auto" w:fill="FFFFFF"/>
        <w:rPr>
          <w:bCs/>
          <w:sz w:val="28"/>
          <w:szCs w:val="28"/>
          <w:lang w:val="ro-RO"/>
        </w:rPr>
      </w:pPr>
      <w:r w:rsidRPr="007F1A98">
        <w:rPr>
          <w:sz w:val="28"/>
          <w:szCs w:val="28"/>
          <w:lang w:val="ro-RO" w:eastAsia="en-GB"/>
        </w:rPr>
        <w:t xml:space="preserve">(6) </w:t>
      </w:r>
      <w:r w:rsidRPr="007F1A98">
        <w:rPr>
          <w:sz w:val="28"/>
          <w:szCs w:val="28"/>
          <w:lang w:val="ro-RO"/>
        </w:rPr>
        <w:t xml:space="preserve">Controlul de stat în domeniul protecției consumatorilor asupra persoanelor care practică activitate de întreprinzător se planifică, se efectuează și se înregistrează în conformitate cu prevederile </w:t>
      </w:r>
      <w:hyperlink r:id="rId8" w:history="1">
        <w:r w:rsidRPr="007F1A98">
          <w:rPr>
            <w:rStyle w:val="Hyperlink"/>
            <w:color w:val="auto"/>
            <w:sz w:val="28"/>
            <w:szCs w:val="28"/>
            <w:u w:val="none"/>
            <w:lang w:val="ro-RO"/>
          </w:rPr>
          <w:t>Legii nr.</w:t>
        </w:r>
        <w:r w:rsidR="00D31899" w:rsidRPr="007F1A98">
          <w:rPr>
            <w:rStyle w:val="Hyperlink"/>
            <w:color w:val="auto"/>
            <w:sz w:val="28"/>
            <w:szCs w:val="28"/>
            <w:u w:val="none"/>
            <w:lang w:val="ro-RO"/>
          </w:rPr>
          <w:t> </w:t>
        </w:r>
        <w:r w:rsidRPr="007F1A98">
          <w:rPr>
            <w:rStyle w:val="Hyperlink"/>
            <w:color w:val="auto"/>
            <w:sz w:val="28"/>
            <w:szCs w:val="28"/>
            <w:u w:val="none"/>
            <w:lang w:val="ro-RO"/>
          </w:rPr>
          <w:t>131/2012</w:t>
        </w:r>
      </w:hyperlink>
      <w:r w:rsidRPr="007F1A98">
        <w:rPr>
          <w:color w:val="0070C0"/>
          <w:sz w:val="28"/>
          <w:szCs w:val="28"/>
          <w:lang w:val="ro-RO"/>
        </w:rPr>
        <w:t xml:space="preserve"> </w:t>
      </w:r>
      <w:r w:rsidRPr="007F1A98">
        <w:rPr>
          <w:sz w:val="28"/>
          <w:szCs w:val="28"/>
          <w:lang w:val="ro-RO"/>
        </w:rPr>
        <w:t xml:space="preserve">privind controlul de stat asupra activității de întreprinzător </w:t>
      </w:r>
      <w:r w:rsidRPr="007F1A98">
        <w:rPr>
          <w:bCs/>
          <w:sz w:val="28"/>
          <w:szCs w:val="28"/>
          <w:lang w:val="ro-RO"/>
        </w:rPr>
        <w:t xml:space="preserve">și, după caz, în modul stabilit de Codul </w:t>
      </w:r>
      <w:r w:rsidR="00F82ED3" w:rsidRPr="007F1A98">
        <w:rPr>
          <w:bCs/>
          <w:sz w:val="28"/>
          <w:szCs w:val="28"/>
          <w:lang w:val="ro-RO"/>
        </w:rPr>
        <w:t>c</w:t>
      </w:r>
      <w:r w:rsidRPr="007F1A98">
        <w:rPr>
          <w:bCs/>
          <w:sz w:val="28"/>
          <w:szCs w:val="28"/>
          <w:lang w:val="ro-RO"/>
        </w:rPr>
        <w:t xml:space="preserve">ontravențional. </w:t>
      </w:r>
    </w:p>
    <w:p w14:paraId="232FBB61" w14:textId="77777777" w:rsidR="004C2925" w:rsidRPr="007F1A98" w:rsidRDefault="004C2925" w:rsidP="008C5462">
      <w:pPr>
        <w:shd w:val="clear" w:color="auto" w:fill="FFFFFF"/>
        <w:rPr>
          <w:sz w:val="28"/>
          <w:szCs w:val="28"/>
          <w:lang w:val="ro-RO" w:eastAsia="en-GB"/>
        </w:rPr>
      </w:pPr>
    </w:p>
    <w:p w14:paraId="02C49A72" w14:textId="4052949C"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(7) Fiecare autoritate competentă dispune de competențele minime de control și de asigurare a respectării legislației prevăzute la </w:t>
      </w:r>
      <w:bookmarkStart w:id="2" w:name="_Hlk150508928"/>
      <w:r w:rsidR="00FA600D" w:rsidRPr="007F1A98">
        <w:rPr>
          <w:sz w:val="28"/>
          <w:szCs w:val="28"/>
          <w:lang w:val="ro-RO" w:eastAsia="en-GB"/>
        </w:rPr>
        <w:t>art. 33</w:t>
      </w:r>
      <w:r w:rsidR="00FA600D" w:rsidRPr="007F1A98">
        <w:rPr>
          <w:sz w:val="28"/>
          <w:szCs w:val="28"/>
          <w:vertAlign w:val="superscript"/>
          <w:lang w:val="ro-RO" w:eastAsia="en-GB"/>
        </w:rPr>
        <w:t>2</w:t>
      </w:r>
      <w:r w:rsidR="00FA600D" w:rsidRPr="007F1A98">
        <w:rPr>
          <w:sz w:val="28"/>
          <w:szCs w:val="28"/>
          <w:lang w:val="ro-RO" w:eastAsia="en-GB"/>
        </w:rPr>
        <w:t xml:space="preserve"> </w:t>
      </w:r>
      <w:bookmarkEnd w:id="2"/>
      <w:r w:rsidRPr="007F1A98">
        <w:rPr>
          <w:sz w:val="28"/>
          <w:szCs w:val="28"/>
          <w:lang w:val="ro-RO" w:eastAsia="en-GB"/>
        </w:rPr>
        <w:t>alin. (</w:t>
      </w:r>
      <w:r w:rsidR="00FA600D" w:rsidRPr="007F1A98">
        <w:rPr>
          <w:sz w:val="28"/>
          <w:szCs w:val="28"/>
          <w:lang w:val="ro-RO" w:eastAsia="en-GB"/>
        </w:rPr>
        <w:t>1</w:t>
      </w:r>
      <w:r w:rsidRPr="007F1A98">
        <w:rPr>
          <w:sz w:val="28"/>
          <w:szCs w:val="28"/>
          <w:lang w:val="ro-RO" w:eastAsia="en-GB"/>
        </w:rPr>
        <w:t>), (</w:t>
      </w:r>
      <w:r w:rsidR="00FA600D" w:rsidRPr="007F1A98">
        <w:rPr>
          <w:sz w:val="28"/>
          <w:szCs w:val="28"/>
          <w:lang w:val="ro-RO" w:eastAsia="en-GB"/>
        </w:rPr>
        <w:t>2</w:t>
      </w:r>
      <w:r w:rsidRPr="007F1A98">
        <w:rPr>
          <w:sz w:val="28"/>
          <w:szCs w:val="28"/>
          <w:lang w:val="ro-RO" w:eastAsia="en-GB"/>
        </w:rPr>
        <w:t>), (</w:t>
      </w:r>
      <w:r w:rsidR="00FA600D" w:rsidRPr="007F1A98">
        <w:rPr>
          <w:sz w:val="28"/>
          <w:szCs w:val="28"/>
          <w:lang w:val="ro-RO" w:eastAsia="en-GB"/>
        </w:rPr>
        <w:t>5</w:t>
      </w:r>
      <w:r w:rsidRPr="007F1A98">
        <w:rPr>
          <w:sz w:val="28"/>
          <w:szCs w:val="28"/>
          <w:lang w:val="ro-RO" w:eastAsia="en-GB"/>
        </w:rPr>
        <w:t>) și (</w:t>
      </w:r>
      <w:r w:rsidR="00FA600D" w:rsidRPr="007F1A98">
        <w:rPr>
          <w:sz w:val="28"/>
          <w:szCs w:val="28"/>
          <w:lang w:val="ro-RO" w:eastAsia="en-GB"/>
        </w:rPr>
        <w:t>6</w:t>
      </w:r>
      <w:r w:rsidRPr="007F1A98">
        <w:rPr>
          <w:sz w:val="28"/>
          <w:szCs w:val="28"/>
          <w:lang w:val="ro-RO" w:eastAsia="en-GB"/>
        </w:rPr>
        <w:t xml:space="preserve">) necesare aplicării prezentului capitol și le exercită în conformitate cu </w:t>
      </w:r>
      <w:r w:rsidR="00183676" w:rsidRPr="007F1A98">
        <w:rPr>
          <w:sz w:val="28"/>
          <w:szCs w:val="28"/>
          <w:lang w:val="ro-RO" w:eastAsia="en-GB"/>
        </w:rPr>
        <w:t>art. 33</w:t>
      </w:r>
      <w:r w:rsidR="00183676" w:rsidRPr="007F1A98">
        <w:rPr>
          <w:sz w:val="28"/>
          <w:szCs w:val="28"/>
          <w:vertAlign w:val="superscript"/>
          <w:lang w:val="ro-RO" w:eastAsia="en-GB"/>
        </w:rPr>
        <w:t>2</w:t>
      </w:r>
      <w:r w:rsidR="00183676" w:rsidRPr="007F1A98">
        <w:rPr>
          <w:sz w:val="28"/>
          <w:szCs w:val="28"/>
          <w:lang w:val="ro-RO" w:eastAsia="en-GB"/>
        </w:rPr>
        <w:t xml:space="preserve"> </w:t>
      </w:r>
      <w:r w:rsidRPr="007F1A98">
        <w:rPr>
          <w:sz w:val="28"/>
          <w:szCs w:val="28"/>
          <w:lang w:val="ro-RO" w:eastAsia="en-GB"/>
        </w:rPr>
        <w:t>alin. (</w:t>
      </w:r>
      <w:r w:rsidR="00183676" w:rsidRPr="007F1A98">
        <w:rPr>
          <w:sz w:val="28"/>
          <w:szCs w:val="28"/>
          <w:lang w:val="ro-RO" w:eastAsia="en-GB"/>
        </w:rPr>
        <w:t>8</w:t>
      </w:r>
      <w:r w:rsidRPr="007F1A98">
        <w:rPr>
          <w:sz w:val="28"/>
          <w:szCs w:val="28"/>
          <w:lang w:val="ro-RO" w:eastAsia="en-GB"/>
        </w:rPr>
        <w:t>).</w:t>
      </w:r>
    </w:p>
    <w:p w14:paraId="594545B7" w14:textId="77777777" w:rsidR="00812705" w:rsidRPr="007F1A98" w:rsidRDefault="00812705" w:rsidP="008C5462">
      <w:pPr>
        <w:rPr>
          <w:sz w:val="28"/>
          <w:szCs w:val="28"/>
          <w:lang w:val="ro-RO" w:eastAsia="en-GB"/>
        </w:rPr>
      </w:pPr>
    </w:p>
    <w:p w14:paraId="4AB937CE" w14:textId="77777777" w:rsidR="00B25B05" w:rsidRPr="007F1A98" w:rsidRDefault="00812705" w:rsidP="008C5462">
      <w:pPr>
        <w:rPr>
          <w:sz w:val="28"/>
          <w:szCs w:val="28"/>
          <w:lang w:val="ro-RO" w:eastAsia="en-GB"/>
        </w:rPr>
      </w:pPr>
      <w:r w:rsidRPr="007F1A98">
        <w:rPr>
          <w:b/>
          <w:bCs/>
          <w:sz w:val="28"/>
          <w:szCs w:val="28"/>
          <w:lang w:val="ro-RO" w:eastAsia="en-GB"/>
        </w:rPr>
        <w:t>Articolul 33</w:t>
      </w:r>
      <w:r w:rsidRPr="007F1A98">
        <w:rPr>
          <w:b/>
          <w:bCs/>
          <w:sz w:val="28"/>
          <w:szCs w:val="28"/>
          <w:vertAlign w:val="superscript"/>
          <w:lang w:val="ro-RO" w:eastAsia="en-GB"/>
        </w:rPr>
        <w:t>2</w:t>
      </w:r>
      <w:r w:rsidRPr="007F1A98">
        <w:rPr>
          <w:b/>
          <w:bCs/>
          <w:sz w:val="28"/>
          <w:szCs w:val="28"/>
          <w:lang w:val="ro-RO" w:eastAsia="en-GB"/>
        </w:rPr>
        <w:t>.</w:t>
      </w:r>
      <w:r w:rsidRPr="007F1A98">
        <w:rPr>
          <w:sz w:val="28"/>
          <w:szCs w:val="28"/>
          <w:lang w:val="ro-RO" w:eastAsia="en-GB"/>
        </w:rPr>
        <w:t xml:space="preserve"> Atribuțiile autorităților competente în cadrul </w:t>
      </w:r>
    </w:p>
    <w:p w14:paraId="64C8467E" w14:textId="77777777" w:rsidR="00B25B05" w:rsidRPr="007F1A98" w:rsidRDefault="00812705" w:rsidP="00E47952">
      <w:pPr>
        <w:ind w:firstLine="2268"/>
        <w:rPr>
          <w:sz w:val="28"/>
          <w:szCs w:val="28"/>
          <w:lang w:val="ro-RO" w:eastAsia="en-GB"/>
        </w:rPr>
      </w:pPr>
      <w:r w:rsidRPr="007F1A98">
        <w:rPr>
          <w:sz w:val="28"/>
          <w:szCs w:val="28"/>
          <w:lang w:val="ro-RO" w:eastAsia="en-GB"/>
        </w:rPr>
        <w:t xml:space="preserve">cooperării privind încălcările transfrontaliere </w:t>
      </w:r>
    </w:p>
    <w:p w14:paraId="63F360D4" w14:textId="0100A917" w:rsidR="004C2925" w:rsidRPr="007F1A98" w:rsidRDefault="00812705" w:rsidP="00E47952">
      <w:pPr>
        <w:ind w:firstLine="2268"/>
        <w:rPr>
          <w:sz w:val="28"/>
          <w:szCs w:val="28"/>
          <w:lang w:val="ro-RO" w:eastAsia="en-GB"/>
        </w:rPr>
      </w:pPr>
      <w:r w:rsidRPr="007F1A98">
        <w:rPr>
          <w:sz w:val="28"/>
          <w:szCs w:val="28"/>
          <w:lang w:val="ro-RO" w:eastAsia="en-GB"/>
        </w:rPr>
        <w:t>în domeniul protecției consumatorilor</w:t>
      </w:r>
    </w:p>
    <w:p w14:paraId="394D391E" w14:textId="77777777" w:rsidR="00812705" w:rsidRPr="007F1A98" w:rsidRDefault="00812705" w:rsidP="008C5462">
      <w:pPr>
        <w:rPr>
          <w:sz w:val="28"/>
          <w:szCs w:val="28"/>
          <w:lang w:val="ro-RO" w:eastAsia="en-GB"/>
        </w:rPr>
      </w:pPr>
    </w:p>
    <w:p w14:paraId="4B65ABE7" w14:textId="3AAF6865" w:rsidR="00E7342E" w:rsidRPr="007F1A98" w:rsidRDefault="00E7342E" w:rsidP="008C5462">
      <w:pPr>
        <w:rPr>
          <w:sz w:val="28"/>
          <w:szCs w:val="28"/>
          <w:lang w:val="ro-RO" w:eastAsia="en-GB"/>
        </w:rPr>
      </w:pPr>
      <w:r w:rsidRPr="007F1A98">
        <w:rPr>
          <w:sz w:val="28"/>
          <w:szCs w:val="28"/>
          <w:lang w:val="ro-RO" w:eastAsia="en-GB"/>
        </w:rPr>
        <w:t>(</w:t>
      </w:r>
      <w:r w:rsidR="00B25B05" w:rsidRPr="007F1A98">
        <w:rPr>
          <w:sz w:val="28"/>
          <w:szCs w:val="28"/>
          <w:lang w:val="ro-RO" w:eastAsia="en-GB"/>
        </w:rPr>
        <w:t>1</w:t>
      </w:r>
      <w:r w:rsidRPr="007F1A98">
        <w:rPr>
          <w:sz w:val="28"/>
          <w:szCs w:val="28"/>
          <w:lang w:val="ro-RO" w:eastAsia="en-GB"/>
        </w:rPr>
        <w:t xml:space="preserve">) </w:t>
      </w:r>
      <w:r w:rsidRPr="007F1A98">
        <w:rPr>
          <w:sz w:val="28"/>
          <w:szCs w:val="28"/>
          <w:lang w:val="ro-RO"/>
        </w:rPr>
        <w:t xml:space="preserve">Autoritățile competente dispun de </w:t>
      </w:r>
      <w:r w:rsidR="00962223" w:rsidRPr="007F1A98">
        <w:rPr>
          <w:sz w:val="28"/>
          <w:szCs w:val="28"/>
          <w:lang w:val="ro-RO"/>
        </w:rPr>
        <w:t xml:space="preserve">cel puțin </w:t>
      </w:r>
      <w:r w:rsidRPr="007F1A98">
        <w:rPr>
          <w:sz w:val="28"/>
          <w:szCs w:val="28"/>
          <w:lang w:val="ro-RO"/>
        </w:rPr>
        <w:t xml:space="preserve">următoarele competențe de </w:t>
      </w:r>
      <w:r w:rsidRPr="007F1A98">
        <w:rPr>
          <w:sz w:val="28"/>
          <w:szCs w:val="28"/>
          <w:lang w:val="ro-RO" w:eastAsia="en-GB"/>
        </w:rPr>
        <w:t xml:space="preserve"> control:</w:t>
      </w:r>
    </w:p>
    <w:p w14:paraId="1680A85F" w14:textId="77777777" w:rsidR="00E7342E" w:rsidRPr="007F1A98" w:rsidRDefault="00E7342E" w:rsidP="008C5462">
      <w:pPr>
        <w:rPr>
          <w:sz w:val="28"/>
          <w:szCs w:val="28"/>
          <w:lang w:val="ro-RO"/>
        </w:rPr>
      </w:pPr>
      <w:r w:rsidRPr="007F1A98">
        <w:rPr>
          <w:sz w:val="28"/>
          <w:szCs w:val="28"/>
          <w:lang w:val="ro-RO"/>
        </w:rPr>
        <w:t xml:space="preserve">a) de a avea acces la orice documente, orice date sau orice informații relevante referitoare la o încălcare sancționată prin prezentul capitol, indiferent de forma sau formatul acestora și indiferent de mediul pe care sunt stocate acestea sau de locul în care sunt stocate; </w:t>
      </w:r>
    </w:p>
    <w:p w14:paraId="60C7FAC2" w14:textId="4A63790C" w:rsidR="00E7342E" w:rsidRPr="007F1A98" w:rsidRDefault="00E7342E" w:rsidP="008C5462">
      <w:pPr>
        <w:rPr>
          <w:sz w:val="28"/>
          <w:szCs w:val="28"/>
          <w:lang w:val="ro-RO" w:eastAsia="en-GB"/>
        </w:rPr>
      </w:pPr>
      <w:r w:rsidRPr="007F1A98">
        <w:rPr>
          <w:sz w:val="28"/>
          <w:szCs w:val="28"/>
          <w:lang w:val="ro-RO"/>
        </w:rPr>
        <w:t xml:space="preserve">b) de a solicita, </w:t>
      </w:r>
      <w:r w:rsidRPr="007F1A98">
        <w:rPr>
          <w:sz w:val="28"/>
          <w:szCs w:val="28"/>
          <w:lang w:val="ro-RO" w:eastAsia="en-GB"/>
        </w:rPr>
        <w:t>fără a aduce atingere normelor privind confidențialitatea și privind secretul profesional și comercial,</w:t>
      </w:r>
      <w:r w:rsidRPr="007F1A98">
        <w:rPr>
          <w:sz w:val="28"/>
          <w:szCs w:val="28"/>
          <w:lang w:val="ro-RO"/>
        </w:rPr>
        <w:t xml:space="preserve"> oricărei autorități publice, instituți</w:t>
      </w:r>
      <w:r w:rsidR="00E66C49" w:rsidRPr="007F1A98">
        <w:rPr>
          <w:sz w:val="28"/>
          <w:szCs w:val="28"/>
          <w:lang w:val="ro-RO"/>
        </w:rPr>
        <w:t>i</w:t>
      </w:r>
      <w:r w:rsidRPr="007F1A98">
        <w:rPr>
          <w:sz w:val="28"/>
          <w:szCs w:val="28"/>
          <w:lang w:val="ro-RO"/>
        </w:rPr>
        <w:t xml:space="preserve"> public</w:t>
      </w:r>
      <w:r w:rsidR="00E66C49" w:rsidRPr="007F1A98">
        <w:rPr>
          <w:sz w:val="28"/>
          <w:szCs w:val="28"/>
          <w:lang w:val="ro-RO"/>
        </w:rPr>
        <w:t>e</w:t>
      </w:r>
      <w:r w:rsidRPr="007F1A98">
        <w:rPr>
          <w:sz w:val="28"/>
          <w:szCs w:val="28"/>
          <w:lang w:val="ro-RO"/>
        </w:rPr>
        <w:t xml:space="preserve"> sau oricărei persoane fizic</w:t>
      </w:r>
      <w:r w:rsidR="00E75F62" w:rsidRPr="007F1A98">
        <w:rPr>
          <w:sz w:val="28"/>
          <w:szCs w:val="28"/>
          <w:lang w:val="ro-RO"/>
        </w:rPr>
        <w:t>e</w:t>
      </w:r>
      <w:r w:rsidRPr="007F1A98">
        <w:rPr>
          <w:sz w:val="28"/>
          <w:szCs w:val="28"/>
          <w:lang w:val="ro-RO"/>
        </w:rPr>
        <w:t xml:space="preserve"> sau juridic</w:t>
      </w:r>
      <w:r w:rsidR="00E75F62" w:rsidRPr="007F1A98">
        <w:rPr>
          <w:sz w:val="28"/>
          <w:szCs w:val="28"/>
          <w:lang w:val="ro-RO"/>
        </w:rPr>
        <w:t>e</w:t>
      </w:r>
      <w:r w:rsidRPr="007F1A98">
        <w:rPr>
          <w:sz w:val="28"/>
          <w:szCs w:val="28"/>
          <w:lang w:val="ro-RO"/>
        </w:rPr>
        <w:t xml:space="preserve"> de a pune la dispoziție orice informații, date sau documente relevante, indiferent de format sau formă și indiferent de mediul pe care sunt stocate </w:t>
      </w:r>
      <w:r w:rsidR="00E66C49" w:rsidRPr="007F1A98">
        <w:rPr>
          <w:sz w:val="28"/>
          <w:szCs w:val="28"/>
          <w:lang w:val="ro-RO"/>
        </w:rPr>
        <w:t xml:space="preserve">acestea </w:t>
      </w:r>
      <w:r w:rsidRPr="007F1A98">
        <w:rPr>
          <w:sz w:val="28"/>
          <w:szCs w:val="28"/>
          <w:lang w:val="ro-RO"/>
        </w:rPr>
        <w:t xml:space="preserve">sau de locul în care sunt stocate, în scopul de a stabili dacă a avut sau are loc o încălcare sancționată prin prezentul capitol și </w:t>
      </w:r>
      <w:r w:rsidR="00E66C49" w:rsidRPr="007F1A98">
        <w:rPr>
          <w:sz w:val="28"/>
          <w:szCs w:val="28"/>
          <w:lang w:val="ro-RO"/>
        </w:rPr>
        <w:t xml:space="preserve">de </w:t>
      </w:r>
      <w:r w:rsidRPr="007F1A98">
        <w:rPr>
          <w:sz w:val="28"/>
          <w:szCs w:val="28"/>
          <w:lang w:val="ro-RO"/>
        </w:rPr>
        <w:t xml:space="preserve">a stabili detaliile acestei încălcări, inclusiv </w:t>
      </w:r>
      <w:r w:rsidR="00633E9D" w:rsidRPr="007F1A98">
        <w:rPr>
          <w:sz w:val="28"/>
          <w:szCs w:val="28"/>
          <w:lang w:val="ro-RO"/>
        </w:rPr>
        <w:t>de a</w:t>
      </w:r>
      <w:r w:rsidRPr="007F1A98">
        <w:rPr>
          <w:sz w:val="28"/>
          <w:szCs w:val="28"/>
          <w:lang w:val="ro-RO"/>
        </w:rPr>
        <w:t xml:space="preserve"> </w:t>
      </w:r>
      <w:r w:rsidR="00633E9D" w:rsidRPr="007F1A98">
        <w:rPr>
          <w:sz w:val="28"/>
          <w:szCs w:val="28"/>
          <w:lang w:val="ro-RO"/>
        </w:rPr>
        <w:t xml:space="preserve">urmări fluxurile </w:t>
      </w:r>
      <w:r w:rsidRPr="007F1A98">
        <w:rPr>
          <w:sz w:val="28"/>
          <w:szCs w:val="28"/>
          <w:lang w:val="ro-RO"/>
        </w:rPr>
        <w:t xml:space="preserve">financiare și de date, </w:t>
      </w:r>
      <w:r w:rsidR="00633E9D" w:rsidRPr="007F1A98">
        <w:rPr>
          <w:sz w:val="28"/>
          <w:szCs w:val="28"/>
          <w:lang w:val="ro-RO"/>
        </w:rPr>
        <w:t xml:space="preserve">de a </w:t>
      </w:r>
      <w:r w:rsidRPr="007F1A98">
        <w:rPr>
          <w:sz w:val="28"/>
          <w:szCs w:val="28"/>
          <w:lang w:val="ro-RO"/>
        </w:rPr>
        <w:t xml:space="preserve">stabili </w:t>
      </w:r>
      <w:r w:rsidR="00633E9D" w:rsidRPr="007F1A98">
        <w:rPr>
          <w:sz w:val="28"/>
          <w:szCs w:val="28"/>
          <w:lang w:val="ro-RO"/>
        </w:rPr>
        <w:t xml:space="preserve">identitatea </w:t>
      </w:r>
      <w:r w:rsidRPr="007F1A98">
        <w:rPr>
          <w:sz w:val="28"/>
          <w:szCs w:val="28"/>
          <w:lang w:val="ro-RO"/>
        </w:rPr>
        <w:t xml:space="preserve">persoanelor implicate în fluxurile financiare și de date și </w:t>
      </w:r>
      <w:r w:rsidR="00633E9D" w:rsidRPr="007F1A98">
        <w:rPr>
          <w:sz w:val="28"/>
          <w:szCs w:val="28"/>
          <w:lang w:val="ro-RO"/>
        </w:rPr>
        <w:t>de a verifica</w:t>
      </w:r>
      <w:r w:rsidRPr="007F1A98">
        <w:rPr>
          <w:sz w:val="28"/>
          <w:szCs w:val="28"/>
          <w:lang w:val="ro-RO"/>
        </w:rPr>
        <w:t xml:space="preserve"> informații</w:t>
      </w:r>
      <w:r w:rsidR="00633E9D" w:rsidRPr="007F1A98">
        <w:rPr>
          <w:sz w:val="28"/>
          <w:szCs w:val="28"/>
          <w:lang w:val="ro-RO"/>
        </w:rPr>
        <w:t>le</w:t>
      </w:r>
      <w:r w:rsidRPr="007F1A98">
        <w:rPr>
          <w:sz w:val="28"/>
          <w:szCs w:val="28"/>
          <w:lang w:val="ro-RO"/>
        </w:rPr>
        <w:t xml:space="preserve"> privind conturile de plăți</w:t>
      </w:r>
      <w:r w:rsidR="003322B5" w:rsidRPr="007F1A98">
        <w:rPr>
          <w:sz w:val="28"/>
          <w:szCs w:val="28"/>
          <w:lang w:val="ro-RO"/>
        </w:rPr>
        <w:t>, precum</w:t>
      </w:r>
      <w:r w:rsidRPr="007F1A98">
        <w:rPr>
          <w:sz w:val="28"/>
          <w:szCs w:val="28"/>
          <w:lang w:val="ro-RO"/>
        </w:rPr>
        <w:t xml:space="preserve"> și </w:t>
      </w:r>
      <w:r w:rsidR="00123170" w:rsidRPr="007F1A98">
        <w:rPr>
          <w:sz w:val="28"/>
          <w:szCs w:val="28"/>
          <w:lang w:val="ro-RO"/>
        </w:rPr>
        <w:t xml:space="preserve">de a identifica proprietarii </w:t>
      </w:r>
      <w:r w:rsidRPr="007F1A98">
        <w:rPr>
          <w:sz w:val="28"/>
          <w:szCs w:val="28"/>
          <w:lang w:val="ro-RO"/>
        </w:rPr>
        <w:t>de site-uri web;</w:t>
      </w:r>
    </w:p>
    <w:p w14:paraId="72EBD1CB" w14:textId="4950D4B4" w:rsidR="00E7342E" w:rsidRPr="007F1A98" w:rsidRDefault="00E7342E" w:rsidP="008C5462">
      <w:pPr>
        <w:rPr>
          <w:sz w:val="28"/>
          <w:szCs w:val="28"/>
          <w:lang w:val="ro-RO"/>
        </w:rPr>
      </w:pPr>
      <w:r w:rsidRPr="007F1A98">
        <w:rPr>
          <w:sz w:val="28"/>
          <w:szCs w:val="28"/>
          <w:lang w:val="ro-RO"/>
        </w:rPr>
        <w:t xml:space="preserve">c) de a efectua controlul necesar la fața locului, inclusiv competența de a pătrunde în orice sediu, pe orice teren sau în orice mijloc de transport utilizat de comerciantul vizat de control pentru a-și desfășura activitatea comercială, industrială, artizanală sau profesională în cazul </w:t>
      </w:r>
      <w:r w:rsidR="003C2243" w:rsidRPr="007F1A98">
        <w:rPr>
          <w:sz w:val="28"/>
          <w:szCs w:val="28"/>
          <w:lang w:val="ro-RO"/>
        </w:rPr>
        <w:t xml:space="preserve">în care </w:t>
      </w:r>
      <w:r w:rsidRPr="007F1A98">
        <w:rPr>
          <w:sz w:val="28"/>
          <w:szCs w:val="28"/>
          <w:lang w:val="ro-RO"/>
        </w:rPr>
        <w:t xml:space="preserve">deține informații că în </w:t>
      </w:r>
      <w:r w:rsidR="0081654F" w:rsidRPr="007F1A98">
        <w:rPr>
          <w:sz w:val="28"/>
          <w:szCs w:val="28"/>
          <w:lang w:val="ro-RO"/>
        </w:rPr>
        <w:t xml:space="preserve">acestea </w:t>
      </w:r>
      <w:r w:rsidRPr="007F1A98">
        <w:rPr>
          <w:sz w:val="28"/>
          <w:szCs w:val="28"/>
          <w:lang w:val="ro-RO"/>
        </w:rPr>
        <w:t xml:space="preserve">se află </w:t>
      </w:r>
      <w:r w:rsidR="00B25B05" w:rsidRPr="007F1A98">
        <w:rPr>
          <w:sz w:val="28"/>
          <w:szCs w:val="28"/>
          <w:lang w:val="ro-RO"/>
        </w:rPr>
        <w:t xml:space="preserve">produse </w:t>
      </w:r>
      <w:r w:rsidRPr="007F1A98">
        <w:rPr>
          <w:sz w:val="28"/>
          <w:szCs w:val="28"/>
          <w:lang w:val="ro-RO"/>
        </w:rPr>
        <w:t xml:space="preserve">care constituie obiectul controlului în corespundere cu domeniul de control; </w:t>
      </w:r>
    </w:p>
    <w:p w14:paraId="5BDC5979" w14:textId="77777777" w:rsidR="00E7342E" w:rsidRPr="007F1A98" w:rsidRDefault="00E7342E" w:rsidP="008C5462">
      <w:pPr>
        <w:rPr>
          <w:sz w:val="28"/>
          <w:szCs w:val="28"/>
          <w:lang w:val="ro-RO"/>
        </w:rPr>
      </w:pPr>
      <w:r w:rsidRPr="007F1A98">
        <w:rPr>
          <w:sz w:val="28"/>
          <w:szCs w:val="28"/>
          <w:lang w:val="ro-RO"/>
        </w:rPr>
        <w:t xml:space="preserve">d) de a cere oricărui reprezentant sau membru al personalului comerciantului vizat de control explicații privind fapte, informații sau documente legate de chestiunile care fac obiectul controlului și de a înregistra răspunsurile acestuia; </w:t>
      </w:r>
    </w:p>
    <w:p w14:paraId="2F615332" w14:textId="3CFCD5F5" w:rsidR="00E7342E" w:rsidRPr="007F1A98" w:rsidRDefault="00E7342E" w:rsidP="008C5462">
      <w:pPr>
        <w:rPr>
          <w:sz w:val="28"/>
          <w:szCs w:val="28"/>
          <w:lang w:val="ro-RO" w:eastAsia="en-GB"/>
        </w:rPr>
      </w:pPr>
      <w:r w:rsidRPr="007F1A98">
        <w:rPr>
          <w:sz w:val="28"/>
          <w:szCs w:val="28"/>
          <w:lang w:val="ro-RO"/>
        </w:rPr>
        <w:t xml:space="preserve">e) de a achiziționa produse  sau servicii în scopuri de testare, dacă este necesar, sub o identitate falsă, inclusiv de a le </w:t>
      </w:r>
      <w:r w:rsidR="001A5600" w:rsidRPr="007F1A98">
        <w:rPr>
          <w:sz w:val="28"/>
          <w:szCs w:val="28"/>
          <w:lang w:val="ro-RO"/>
        </w:rPr>
        <w:t>verifica, examina</w:t>
      </w:r>
      <w:r w:rsidRPr="007F1A98">
        <w:rPr>
          <w:sz w:val="28"/>
          <w:szCs w:val="28"/>
          <w:lang w:val="ro-RO"/>
        </w:rPr>
        <w:t xml:space="preserve">, studia, dezasambla sau testa </w:t>
      </w:r>
      <w:r w:rsidRPr="007F1A98">
        <w:rPr>
          <w:sz w:val="28"/>
          <w:szCs w:val="28"/>
          <w:lang w:val="ro-RO"/>
        </w:rPr>
        <w:lastRenderedPageBreak/>
        <w:t>în scopul de a detecta încălcări sancționate prin prezentul capitol și de a obține mijloace de probă.</w:t>
      </w:r>
    </w:p>
    <w:p w14:paraId="25C147CE" w14:textId="77777777" w:rsidR="004C2925" w:rsidRPr="007F1A98" w:rsidRDefault="004C2925" w:rsidP="008C5462">
      <w:pPr>
        <w:rPr>
          <w:sz w:val="28"/>
          <w:szCs w:val="28"/>
          <w:lang w:val="ro-RO" w:eastAsia="en-GB"/>
        </w:rPr>
      </w:pPr>
    </w:p>
    <w:p w14:paraId="43C16FA5" w14:textId="4C98110E" w:rsidR="00E7342E" w:rsidRPr="007F1A98" w:rsidRDefault="004C2925" w:rsidP="008C5462">
      <w:pPr>
        <w:rPr>
          <w:sz w:val="28"/>
          <w:szCs w:val="28"/>
          <w:lang w:val="ro-RO" w:eastAsia="en-GB"/>
        </w:rPr>
      </w:pPr>
      <w:r w:rsidRPr="007F1A98">
        <w:rPr>
          <w:sz w:val="28"/>
          <w:szCs w:val="28"/>
          <w:lang w:val="ro-RO" w:eastAsia="en-GB"/>
        </w:rPr>
        <w:t>(</w:t>
      </w:r>
      <w:r w:rsidR="00B25B05" w:rsidRPr="007F1A98">
        <w:rPr>
          <w:sz w:val="28"/>
          <w:szCs w:val="28"/>
          <w:lang w:val="ro-RO" w:eastAsia="en-GB"/>
        </w:rPr>
        <w:t>2</w:t>
      </w:r>
      <w:r w:rsidR="00E7342E" w:rsidRPr="007F1A98">
        <w:rPr>
          <w:sz w:val="28"/>
          <w:szCs w:val="28"/>
          <w:lang w:val="ro-RO" w:eastAsia="en-GB"/>
        </w:rPr>
        <w:t xml:space="preserve">) Autoritățile competente dispun de </w:t>
      </w:r>
      <w:r w:rsidR="003C2243" w:rsidRPr="007F1A98">
        <w:rPr>
          <w:sz w:val="28"/>
          <w:szCs w:val="28"/>
          <w:lang w:val="ro-RO" w:eastAsia="en-GB"/>
        </w:rPr>
        <w:t xml:space="preserve">cel puțin </w:t>
      </w:r>
      <w:r w:rsidR="00E7342E" w:rsidRPr="007F1A98">
        <w:rPr>
          <w:sz w:val="28"/>
          <w:szCs w:val="28"/>
          <w:lang w:val="ro-RO" w:eastAsia="en-GB"/>
        </w:rPr>
        <w:t>următoarele competențe de asigurare a respectării legislației privind protecția consumatorilor:</w:t>
      </w:r>
    </w:p>
    <w:p w14:paraId="6EE4D58B" w14:textId="77777777" w:rsidR="00E7342E" w:rsidRPr="007F1A98" w:rsidRDefault="00E7342E" w:rsidP="008C5462">
      <w:pPr>
        <w:rPr>
          <w:sz w:val="28"/>
          <w:szCs w:val="28"/>
          <w:lang w:val="ro-RO" w:eastAsia="en-GB"/>
        </w:rPr>
      </w:pPr>
      <w:r w:rsidRPr="007F1A98">
        <w:rPr>
          <w:sz w:val="28"/>
          <w:szCs w:val="28"/>
          <w:lang w:val="ro-RO" w:eastAsia="en-GB"/>
        </w:rPr>
        <w:t>a) de a adopta măsuri provizorii pentru a evita riscul unui prejudiciu grav adus intereselor colective ale consumatorilor;</w:t>
      </w:r>
    </w:p>
    <w:p w14:paraId="5BE13612" w14:textId="00D3344F" w:rsidR="00E7342E" w:rsidRPr="007F1A98" w:rsidRDefault="00E7342E" w:rsidP="008C5462">
      <w:pPr>
        <w:rPr>
          <w:sz w:val="28"/>
          <w:szCs w:val="28"/>
          <w:lang w:val="ro-RO" w:eastAsia="en-GB"/>
        </w:rPr>
      </w:pPr>
      <w:r w:rsidRPr="007F1A98">
        <w:rPr>
          <w:sz w:val="28"/>
          <w:szCs w:val="28"/>
          <w:lang w:val="ro-RO" w:eastAsia="en-GB"/>
        </w:rPr>
        <w:t xml:space="preserve">b) de a încerca să obțină sau de a accepta, din partea comerciantului </w:t>
      </w:r>
      <w:r w:rsidR="000930BD" w:rsidRPr="007F1A98">
        <w:rPr>
          <w:sz w:val="28"/>
          <w:szCs w:val="28"/>
          <w:lang w:val="ro-RO" w:eastAsia="en-GB"/>
        </w:rPr>
        <w:t>responsabil de</w:t>
      </w:r>
      <w:r w:rsidRPr="007F1A98">
        <w:rPr>
          <w:sz w:val="28"/>
          <w:szCs w:val="28"/>
          <w:lang w:val="ro-RO" w:eastAsia="en-GB"/>
        </w:rPr>
        <w:t xml:space="preserve"> încălcarea transfrontalieră, angajamente privind încetarea încălcării respective;</w:t>
      </w:r>
    </w:p>
    <w:p w14:paraId="69E4450D" w14:textId="418A7598" w:rsidR="00E7342E" w:rsidRPr="007F1A98" w:rsidRDefault="00E7342E" w:rsidP="008C5462">
      <w:pPr>
        <w:rPr>
          <w:sz w:val="28"/>
          <w:szCs w:val="28"/>
          <w:lang w:val="ro-RO" w:eastAsia="en-GB"/>
        </w:rPr>
      </w:pPr>
      <w:r w:rsidRPr="007F1A98">
        <w:rPr>
          <w:sz w:val="28"/>
          <w:szCs w:val="28"/>
          <w:lang w:val="ro-RO" w:eastAsia="en-GB"/>
        </w:rPr>
        <w:t>c) de a primi din partea comerciantului, la inițiativa acestuia, angajamente suplimentare de măsuri reparatorii în beneficiul consumatorilor prejudiciați de presupusa încălcare sau, după caz, de a obține angajamente din partea comerciantului de a oferi măsuri reparatorii adecvate consumatorilor prejudiciați de respectiva încălcare;</w:t>
      </w:r>
    </w:p>
    <w:p w14:paraId="7539EEDE" w14:textId="77CE1937" w:rsidR="00E7342E" w:rsidRPr="007F1A98" w:rsidRDefault="00E7342E" w:rsidP="008C5462">
      <w:pPr>
        <w:rPr>
          <w:sz w:val="28"/>
          <w:szCs w:val="28"/>
          <w:lang w:val="ro-RO" w:eastAsia="en-GB"/>
        </w:rPr>
      </w:pPr>
      <w:r w:rsidRPr="007F1A98">
        <w:rPr>
          <w:sz w:val="28"/>
          <w:szCs w:val="28"/>
          <w:lang w:val="ro-RO" w:eastAsia="en-GB"/>
        </w:rPr>
        <w:t xml:space="preserve">d) de a transmite, după caz, prin mijloace adecvate, consumatorilor care pretind că au </w:t>
      </w:r>
      <w:r w:rsidRPr="007F1A98">
        <w:rPr>
          <w:sz w:val="28"/>
          <w:szCs w:val="28"/>
          <w:lang w:val="ro-RO"/>
        </w:rPr>
        <w:t xml:space="preserve">suportat </w:t>
      </w:r>
      <w:r w:rsidRPr="007F1A98">
        <w:rPr>
          <w:sz w:val="28"/>
          <w:szCs w:val="28"/>
          <w:lang w:val="ro-RO" w:eastAsia="en-GB"/>
        </w:rPr>
        <w:t>un prejudiciu ca urmare a unei încălcări transfrontaliere informații privind modalitățile de a solicita despăgubiri în temeiul legislației;</w:t>
      </w:r>
    </w:p>
    <w:p w14:paraId="4A8DB11C" w14:textId="38AA45D9" w:rsidR="00E7342E" w:rsidRPr="007F1A98" w:rsidRDefault="00E7342E" w:rsidP="008C5462">
      <w:pPr>
        <w:rPr>
          <w:sz w:val="28"/>
          <w:szCs w:val="28"/>
          <w:lang w:val="ro-RO" w:eastAsia="en-GB"/>
        </w:rPr>
      </w:pPr>
      <w:r w:rsidRPr="007F1A98">
        <w:rPr>
          <w:sz w:val="28"/>
          <w:szCs w:val="28"/>
          <w:lang w:val="ro-RO" w:eastAsia="en-GB"/>
        </w:rPr>
        <w:t>e) de a dispune în scris încetarea încălcărilor transfrontalier</w:t>
      </w:r>
      <w:r w:rsidR="00813AEC" w:rsidRPr="007F1A98">
        <w:rPr>
          <w:sz w:val="28"/>
          <w:szCs w:val="28"/>
          <w:lang w:val="ro-RO" w:eastAsia="en-GB"/>
        </w:rPr>
        <w:t>e</w:t>
      </w:r>
      <w:r w:rsidRPr="007F1A98">
        <w:rPr>
          <w:sz w:val="28"/>
          <w:szCs w:val="28"/>
          <w:lang w:val="ro-RO" w:eastAsia="en-GB"/>
        </w:rPr>
        <w:t xml:space="preserve"> de către comerciant;</w:t>
      </w:r>
    </w:p>
    <w:p w14:paraId="38D05FC1" w14:textId="77465AD7" w:rsidR="00E7342E" w:rsidRPr="007F1A98" w:rsidRDefault="00E7342E" w:rsidP="008C5462">
      <w:pPr>
        <w:rPr>
          <w:sz w:val="28"/>
          <w:szCs w:val="28"/>
          <w:lang w:val="ro-RO" w:eastAsia="en-GB"/>
        </w:rPr>
      </w:pPr>
      <w:r w:rsidRPr="007F1A98">
        <w:rPr>
          <w:sz w:val="28"/>
          <w:szCs w:val="28"/>
          <w:lang w:val="ro-RO" w:eastAsia="en-GB"/>
        </w:rPr>
        <w:t xml:space="preserve">f) de a </w:t>
      </w:r>
      <w:r w:rsidR="004B40B8" w:rsidRPr="007F1A98">
        <w:rPr>
          <w:sz w:val="28"/>
          <w:szCs w:val="28"/>
          <w:lang w:val="ro-RO" w:eastAsia="en-GB"/>
        </w:rPr>
        <w:t xml:space="preserve">pune capăt </w:t>
      </w:r>
      <w:r w:rsidRPr="007F1A98">
        <w:rPr>
          <w:sz w:val="28"/>
          <w:szCs w:val="28"/>
          <w:lang w:val="ro-RO" w:eastAsia="en-GB"/>
        </w:rPr>
        <w:t>sau de a interzice încălcările transfrontaliere;</w:t>
      </w:r>
    </w:p>
    <w:p w14:paraId="2CF64E20" w14:textId="69713950" w:rsidR="00E7342E" w:rsidRPr="007F1A98" w:rsidRDefault="00E7342E" w:rsidP="008C5462">
      <w:pPr>
        <w:rPr>
          <w:sz w:val="28"/>
          <w:szCs w:val="28"/>
          <w:lang w:val="ro-RO" w:eastAsia="en-GB"/>
        </w:rPr>
      </w:pPr>
      <w:r w:rsidRPr="007F1A98">
        <w:rPr>
          <w:sz w:val="28"/>
          <w:szCs w:val="28"/>
          <w:lang w:val="ro-RO" w:eastAsia="en-GB"/>
        </w:rPr>
        <w:t xml:space="preserve">g) în cazul în care nu sunt disponibile alte mijloace eficace pentru a </w:t>
      </w:r>
      <w:r w:rsidR="004B40B8" w:rsidRPr="007F1A98">
        <w:rPr>
          <w:sz w:val="28"/>
          <w:szCs w:val="28"/>
          <w:lang w:val="ro-RO" w:eastAsia="en-GB"/>
        </w:rPr>
        <w:t xml:space="preserve">pune capăt </w:t>
      </w:r>
      <w:r w:rsidRPr="007F1A98">
        <w:rPr>
          <w:sz w:val="28"/>
          <w:szCs w:val="28"/>
          <w:lang w:val="ro-RO" w:eastAsia="en-GB"/>
        </w:rPr>
        <w:t>sau a interzice încălcarea transfrontalieră și pentru a evita riscul unor prejudicii grave aduse intereselor colective ale consumatorilor:</w:t>
      </w:r>
    </w:p>
    <w:p w14:paraId="001FE165" w14:textId="1099CD8B" w:rsidR="00E7342E" w:rsidRPr="007F1A98" w:rsidRDefault="00E562CC" w:rsidP="008C5462">
      <w:pPr>
        <w:rPr>
          <w:sz w:val="28"/>
          <w:szCs w:val="28"/>
          <w:lang w:val="ro-RO"/>
        </w:rPr>
      </w:pPr>
      <w:r w:rsidRPr="007F1A98">
        <w:rPr>
          <w:sz w:val="28"/>
          <w:szCs w:val="28"/>
          <w:lang w:val="ro-RO"/>
        </w:rPr>
        <w:t>–</w:t>
      </w:r>
      <w:r w:rsidR="00E7342E" w:rsidRPr="007F1A98">
        <w:rPr>
          <w:sz w:val="28"/>
          <w:szCs w:val="28"/>
          <w:lang w:val="ro-RO"/>
        </w:rPr>
        <w:t xml:space="preserve"> de a îndepărta conținutul unei interfețe online sau de a restricționa accesul la aceasta </w:t>
      </w:r>
      <w:r w:rsidRPr="007F1A98">
        <w:rPr>
          <w:sz w:val="28"/>
          <w:szCs w:val="28"/>
          <w:lang w:val="ro-RO"/>
        </w:rPr>
        <w:t xml:space="preserve">ori </w:t>
      </w:r>
      <w:r w:rsidR="00E7342E" w:rsidRPr="007F1A98">
        <w:rPr>
          <w:sz w:val="28"/>
          <w:szCs w:val="28"/>
          <w:lang w:val="ro-RO"/>
        </w:rPr>
        <w:t xml:space="preserve">de a dispune afișarea explicită a unui avertisment către consumatori în momentul accesării interfeței online; </w:t>
      </w:r>
    </w:p>
    <w:p w14:paraId="621682E8" w14:textId="776EFF3F" w:rsidR="00E7342E" w:rsidRPr="007F1A98" w:rsidRDefault="00E562CC" w:rsidP="008C5462">
      <w:pPr>
        <w:rPr>
          <w:sz w:val="28"/>
          <w:szCs w:val="28"/>
          <w:lang w:val="ro-RO"/>
        </w:rPr>
      </w:pPr>
      <w:r w:rsidRPr="007F1A98">
        <w:rPr>
          <w:sz w:val="28"/>
          <w:szCs w:val="28"/>
          <w:lang w:val="ro-RO"/>
        </w:rPr>
        <w:t>–</w:t>
      </w:r>
      <w:r w:rsidR="00E7342E" w:rsidRPr="007F1A98">
        <w:rPr>
          <w:sz w:val="28"/>
          <w:szCs w:val="28"/>
          <w:lang w:val="ro-RO"/>
        </w:rPr>
        <w:t xml:space="preserve"> de a impune unui furnizor de servicii de găzduire să înlăture, să dezactiveze sau să restricționeze accesul la o interfață online; sau </w:t>
      </w:r>
    </w:p>
    <w:p w14:paraId="14A8E65C" w14:textId="3E27A1F8" w:rsidR="00E7342E" w:rsidRPr="007F1A98" w:rsidRDefault="00E562CC" w:rsidP="008C5462">
      <w:pPr>
        <w:rPr>
          <w:sz w:val="28"/>
          <w:szCs w:val="28"/>
          <w:lang w:val="ro-RO"/>
        </w:rPr>
      </w:pPr>
      <w:r w:rsidRPr="007F1A98">
        <w:rPr>
          <w:sz w:val="28"/>
          <w:szCs w:val="28"/>
          <w:lang w:val="ro-RO"/>
        </w:rPr>
        <w:t>–</w:t>
      </w:r>
      <w:r w:rsidR="00E7342E" w:rsidRPr="007F1A98">
        <w:rPr>
          <w:sz w:val="28"/>
          <w:szCs w:val="28"/>
          <w:lang w:val="ro-RO"/>
        </w:rPr>
        <w:t xml:space="preserve"> după caz, de a impune operatorilor de registre să elimine un nume de domeniu complet calificat și să permită autorității competente în cauză să îl înregistreze, inclusiv prin solicitarea adresată unei părți terțe sau unei alte autorități publice de a pune în aplicare astfel de măsuri; </w:t>
      </w:r>
    </w:p>
    <w:p w14:paraId="6A809E9B" w14:textId="14CE3943"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h) de a aplica sancțiuni </w:t>
      </w:r>
      <w:r w:rsidR="00A60B30" w:rsidRPr="007F1A98">
        <w:rPr>
          <w:sz w:val="28"/>
          <w:szCs w:val="28"/>
          <w:lang w:val="ro-RO" w:eastAsia="en-GB"/>
        </w:rPr>
        <w:t>pentru</w:t>
      </w:r>
      <w:r w:rsidRPr="007F1A98">
        <w:rPr>
          <w:sz w:val="28"/>
          <w:szCs w:val="28"/>
          <w:lang w:val="ro-RO" w:eastAsia="en-GB"/>
        </w:rPr>
        <w:t xml:space="preserve"> încălcări transfrontaliere, precum și pentru nerespectarea oricăror decizii, ordine, măsuri provizorii, angajamente ale comerciantului sau a altor măsuri adoptate în temeiul prezentului capitol.</w:t>
      </w:r>
    </w:p>
    <w:p w14:paraId="2DE1B2BE" w14:textId="77777777" w:rsidR="00B02CAD" w:rsidRPr="007F1A98" w:rsidRDefault="00B02CAD" w:rsidP="008C5462">
      <w:pPr>
        <w:shd w:val="clear" w:color="auto" w:fill="FFFFFF"/>
        <w:rPr>
          <w:sz w:val="28"/>
          <w:szCs w:val="28"/>
          <w:lang w:val="ro-RO" w:eastAsia="en-GB"/>
        </w:rPr>
      </w:pPr>
    </w:p>
    <w:p w14:paraId="1A258F80" w14:textId="6EE15494" w:rsidR="00E7342E" w:rsidRPr="007F1A98" w:rsidRDefault="00E7342E" w:rsidP="008C5462">
      <w:pPr>
        <w:shd w:val="clear" w:color="auto" w:fill="FFFFFF"/>
        <w:rPr>
          <w:sz w:val="28"/>
          <w:szCs w:val="28"/>
          <w:lang w:val="ro-RO" w:eastAsia="en-GB"/>
        </w:rPr>
      </w:pPr>
      <w:r w:rsidRPr="007F1A98">
        <w:rPr>
          <w:sz w:val="28"/>
          <w:szCs w:val="28"/>
          <w:lang w:val="ro-RO" w:eastAsia="en-GB"/>
        </w:rPr>
        <w:t>(</w:t>
      </w:r>
      <w:r w:rsidR="0052264C" w:rsidRPr="007F1A98">
        <w:rPr>
          <w:sz w:val="28"/>
          <w:szCs w:val="28"/>
          <w:lang w:val="ro-RO" w:eastAsia="en-GB"/>
        </w:rPr>
        <w:t>3</w:t>
      </w:r>
      <w:r w:rsidRPr="007F1A98">
        <w:rPr>
          <w:sz w:val="28"/>
          <w:szCs w:val="28"/>
          <w:lang w:val="ro-RO" w:eastAsia="en-GB"/>
        </w:rPr>
        <w:t>) Sancțiunile menționate la alin. (</w:t>
      </w:r>
      <w:r w:rsidR="00A60B30" w:rsidRPr="007F1A98">
        <w:rPr>
          <w:sz w:val="28"/>
          <w:szCs w:val="28"/>
          <w:lang w:val="ro-RO" w:eastAsia="en-GB"/>
        </w:rPr>
        <w:t>2</w:t>
      </w:r>
      <w:r w:rsidRPr="007F1A98">
        <w:rPr>
          <w:sz w:val="28"/>
          <w:szCs w:val="28"/>
          <w:lang w:val="ro-RO" w:eastAsia="en-GB"/>
        </w:rPr>
        <w:t xml:space="preserve">) lit. h) trebuie să fie eficace, proporționale și cu efect de descurajare, în conformitate cu cerințele legislației care protejează interesele consumatorilor. </w:t>
      </w:r>
    </w:p>
    <w:p w14:paraId="1DFAD0AD" w14:textId="77777777" w:rsidR="00B02CAD" w:rsidRPr="007F1A98" w:rsidRDefault="00B02CAD" w:rsidP="008C5462">
      <w:pPr>
        <w:shd w:val="clear" w:color="auto" w:fill="FFFFFF"/>
        <w:rPr>
          <w:sz w:val="28"/>
          <w:szCs w:val="28"/>
          <w:lang w:val="ro-RO" w:eastAsia="en-GB"/>
        </w:rPr>
      </w:pPr>
    </w:p>
    <w:p w14:paraId="2DFEDC18" w14:textId="445FD6CF" w:rsidR="00E7342E" w:rsidRPr="007F1A98" w:rsidRDefault="00E7342E" w:rsidP="008C5462">
      <w:pPr>
        <w:shd w:val="clear" w:color="auto" w:fill="FFFFFF"/>
        <w:rPr>
          <w:sz w:val="28"/>
          <w:szCs w:val="28"/>
          <w:lang w:val="ro-RO" w:eastAsia="en-GB"/>
        </w:rPr>
      </w:pPr>
      <w:r w:rsidRPr="007F1A98">
        <w:rPr>
          <w:sz w:val="28"/>
          <w:szCs w:val="28"/>
          <w:lang w:val="ro-RO" w:eastAsia="en-GB"/>
        </w:rPr>
        <w:lastRenderedPageBreak/>
        <w:t>(</w:t>
      </w:r>
      <w:r w:rsidR="0052264C" w:rsidRPr="007F1A98">
        <w:rPr>
          <w:sz w:val="28"/>
          <w:szCs w:val="28"/>
          <w:lang w:val="ro-RO" w:eastAsia="en-GB"/>
        </w:rPr>
        <w:t>4</w:t>
      </w:r>
      <w:r w:rsidRPr="007F1A98">
        <w:rPr>
          <w:sz w:val="28"/>
          <w:szCs w:val="28"/>
          <w:lang w:val="ro-RO" w:eastAsia="en-GB"/>
        </w:rPr>
        <w:t>)</w:t>
      </w:r>
      <w:r w:rsidR="00813AEC" w:rsidRPr="007F1A98">
        <w:rPr>
          <w:sz w:val="28"/>
          <w:szCs w:val="28"/>
          <w:lang w:val="ro-RO" w:eastAsia="en-GB"/>
        </w:rPr>
        <w:t xml:space="preserve"> </w:t>
      </w:r>
      <w:r w:rsidRPr="007F1A98">
        <w:rPr>
          <w:sz w:val="28"/>
          <w:szCs w:val="28"/>
          <w:lang w:val="ro-RO" w:eastAsia="en-GB"/>
        </w:rPr>
        <w:t xml:space="preserve">Competența de a impune sancțiuni pentru încălcări transfrontaliere se aplică în cazul oricărei încălcări a legislației care protejează interesele consumatorilor, dacă aceasta prevede sancțiuni.  </w:t>
      </w:r>
    </w:p>
    <w:p w14:paraId="19F42B1A" w14:textId="77777777" w:rsidR="00B02CAD" w:rsidRPr="007F1A98" w:rsidRDefault="00B02CAD" w:rsidP="008C5462">
      <w:pPr>
        <w:shd w:val="clear" w:color="auto" w:fill="FFFFFF"/>
        <w:rPr>
          <w:sz w:val="28"/>
          <w:szCs w:val="28"/>
          <w:lang w:val="ro-RO" w:eastAsia="en-GB"/>
        </w:rPr>
      </w:pPr>
    </w:p>
    <w:p w14:paraId="254E6035" w14:textId="16050970" w:rsidR="00E7342E" w:rsidRPr="007F1A98" w:rsidRDefault="00E7342E" w:rsidP="008C5462">
      <w:pPr>
        <w:shd w:val="clear" w:color="auto" w:fill="FFFFFF"/>
        <w:rPr>
          <w:sz w:val="28"/>
          <w:szCs w:val="28"/>
          <w:lang w:val="ro-RO" w:eastAsia="en-GB"/>
        </w:rPr>
      </w:pPr>
      <w:r w:rsidRPr="007F1A98">
        <w:rPr>
          <w:sz w:val="28"/>
          <w:szCs w:val="28"/>
          <w:lang w:val="ro-RO" w:eastAsia="en-GB"/>
        </w:rPr>
        <w:t>(</w:t>
      </w:r>
      <w:r w:rsidR="0052264C" w:rsidRPr="007F1A98">
        <w:rPr>
          <w:sz w:val="28"/>
          <w:szCs w:val="28"/>
          <w:lang w:val="ro-RO" w:eastAsia="en-GB"/>
        </w:rPr>
        <w:t>5</w:t>
      </w:r>
      <w:r w:rsidRPr="007F1A98">
        <w:rPr>
          <w:sz w:val="28"/>
          <w:szCs w:val="28"/>
          <w:lang w:val="ro-RO" w:eastAsia="en-GB"/>
        </w:rPr>
        <w:t>)</w:t>
      </w:r>
      <w:r w:rsidR="00813AEC" w:rsidRPr="007F1A98">
        <w:rPr>
          <w:sz w:val="28"/>
          <w:szCs w:val="28"/>
          <w:lang w:val="ro-RO" w:eastAsia="en-GB"/>
        </w:rPr>
        <w:t xml:space="preserve"> </w:t>
      </w:r>
      <w:r w:rsidRPr="007F1A98">
        <w:rPr>
          <w:sz w:val="28"/>
          <w:szCs w:val="28"/>
          <w:lang w:val="ro-RO" w:eastAsia="en-GB"/>
        </w:rPr>
        <w:t xml:space="preserve">Autoritățile competente efectuează </w:t>
      </w:r>
      <w:r w:rsidRPr="007F1A98">
        <w:rPr>
          <w:sz w:val="28"/>
          <w:szCs w:val="28"/>
          <w:lang w:val="ro-RO"/>
        </w:rPr>
        <w:t xml:space="preserve">controale inopinate în temeiurile și </w:t>
      </w:r>
      <w:r w:rsidR="00533F39" w:rsidRPr="007F1A98">
        <w:rPr>
          <w:sz w:val="28"/>
          <w:szCs w:val="28"/>
          <w:lang w:val="ro-RO"/>
        </w:rPr>
        <w:t xml:space="preserve">în </w:t>
      </w:r>
      <w:r w:rsidRPr="007F1A98">
        <w:rPr>
          <w:sz w:val="28"/>
          <w:szCs w:val="28"/>
          <w:lang w:val="ro-RO"/>
        </w:rPr>
        <w:t xml:space="preserve">condițiile stabilite de  </w:t>
      </w:r>
      <w:hyperlink r:id="rId9" w:history="1">
        <w:r w:rsidRPr="007F1A98">
          <w:rPr>
            <w:rStyle w:val="Hyperlink"/>
            <w:color w:val="auto"/>
            <w:sz w:val="28"/>
            <w:szCs w:val="28"/>
            <w:u w:val="none"/>
            <w:lang w:val="ro-RO"/>
          </w:rPr>
          <w:t>Legea nr.</w:t>
        </w:r>
        <w:r w:rsidR="00533F39" w:rsidRPr="007F1A98">
          <w:rPr>
            <w:rStyle w:val="Hyperlink"/>
            <w:color w:val="auto"/>
            <w:sz w:val="28"/>
            <w:szCs w:val="28"/>
            <w:u w:val="none"/>
            <w:lang w:val="ro-RO"/>
          </w:rPr>
          <w:t> </w:t>
        </w:r>
        <w:r w:rsidRPr="007F1A98">
          <w:rPr>
            <w:rStyle w:val="Hyperlink"/>
            <w:color w:val="auto"/>
            <w:sz w:val="28"/>
            <w:szCs w:val="28"/>
            <w:u w:val="none"/>
            <w:lang w:val="ro-RO"/>
          </w:rPr>
          <w:t>131/2012</w:t>
        </w:r>
      </w:hyperlink>
      <w:r w:rsidRPr="007F1A98">
        <w:rPr>
          <w:sz w:val="28"/>
          <w:szCs w:val="28"/>
          <w:lang w:val="ro-RO"/>
        </w:rPr>
        <w:t xml:space="preserve"> privind controlul de stat asupra activității de întreprinzător</w:t>
      </w:r>
      <w:r w:rsidRPr="007F1A98">
        <w:rPr>
          <w:sz w:val="28"/>
          <w:szCs w:val="28"/>
          <w:lang w:val="ro-RO" w:eastAsia="en-GB"/>
        </w:rPr>
        <w:t>.</w:t>
      </w:r>
    </w:p>
    <w:p w14:paraId="64893CFA" w14:textId="77777777" w:rsidR="00B02CAD" w:rsidRPr="007F1A98" w:rsidRDefault="00B02CAD" w:rsidP="008C5462">
      <w:pPr>
        <w:shd w:val="clear" w:color="auto" w:fill="FFFFFF"/>
        <w:rPr>
          <w:sz w:val="28"/>
          <w:szCs w:val="28"/>
          <w:lang w:val="ro-RO"/>
        </w:rPr>
      </w:pPr>
    </w:p>
    <w:p w14:paraId="4ACDA2C7" w14:textId="02101B37" w:rsidR="00E7342E" w:rsidRPr="007F1A98" w:rsidRDefault="00E7342E" w:rsidP="008C5462">
      <w:pPr>
        <w:shd w:val="clear" w:color="auto" w:fill="FFFFFF"/>
        <w:rPr>
          <w:sz w:val="28"/>
          <w:szCs w:val="28"/>
          <w:lang w:val="ro-RO" w:eastAsia="en-GB"/>
        </w:rPr>
      </w:pPr>
      <w:r w:rsidRPr="007F1A98">
        <w:rPr>
          <w:sz w:val="28"/>
          <w:szCs w:val="28"/>
          <w:lang w:val="ro-RO"/>
        </w:rPr>
        <w:t>(</w:t>
      </w:r>
      <w:r w:rsidR="0052264C" w:rsidRPr="007F1A98">
        <w:rPr>
          <w:sz w:val="28"/>
          <w:szCs w:val="28"/>
          <w:lang w:val="ro-RO"/>
        </w:rPr>
        <w:t>6</w:t>
      </w:r>
      <w:r w:rsidRPr="007F1A98">
        <w:rPr>
          <w:sz w:val="28"/>
          <w:szCs w:val="28"/>
          <w:lang w:val="ro-RO"/>
        </w:rPr>
        <w:t>) Autoritățile competente publică orice decizie finală, angajament al comerciantului sau ordin emis în conformitate cu prezentul capitol, inclusiv datel</w:t>
      </w:r>
      <w:r w:rsidR="007B400E" w:rsidRPr="007F1A98">
        <w:rPr>
          <w:sz w:val="28"/>
          <w:szCs w:val="28"/>
          <w:lang w:val="ro-RO"/>
        </w:rPr>
        <w:t>e</w:t>
      </w:r>
      <w:r w:rsidRPr="007F1A98">
        <w:rPr>
          <w:sz w:val="28"/>
          <w:szCs w:val="28"/>
          <w:lang w:val="ro-RO"/>
        </w:rPr>
        <w:t xml:space="preserve"> privind identitatea  comerciantului </w:t>
      </w:r>
      <w:r w:rsidR="000930BD" w:rsidRPr="007F1A98">
        <w:rPr>
          <w:sz w:val="28"/>
          <w:szCs w:val="28"/>
          <w:lang w:val="ro-RO"/>
        </w:rPr>
        <w:t>responsabil de</w:t>
      </w:r>
      <w:r w:rsidRPr="007F1A98">
        <w:rPr>
          <w:sz w:val="28"/>
          <w:szCs w:val="28"/>
          <w:lang w:val="ro-RO"/>
        </w:rPr>
        <w:t xml:space="preserve"> încălcarea transfrontalieră, </w:t>
      </w:r>
      <w:r w:rsidRPr="007F1A98">
        <w:rPr>
          <w:sz w:val="28"/>
          <w:szCs w:val="28"/>
          <w:lang w:val="ro-RO" w:eastAsia="en-GB"/>
        </w:rPr>
        <w:t>în măsura în care acest lucru este necesar pentru protejarea drepturilor și intereselor consumatorilor</w:t>
      </w:r>
      <w:r w:rsidRPr="007F1A98">
        <w:rPr>
          <w:sz w:val="28"/>
          <w:szCs w:val="28"/>
          <w:lang w:val="ro-RO"/>
        </w:rPr>
        <w:t>.</w:t>
      </w:r>
    </w:p>
    <w:p w14:paraId="7D86A0F4" w14:textId="77777777" w:rsidR="00B02CAD" w:rsidRPr="007F1A98" w:rsidRDefault="00B02CAD" w:rsidP="008C5462">
      <w:pPr>
        <w:shd w:val="clear" w:color="auto" w:fill="FFFFFF"/>
        <w:rPr>
          <w:sz w:val="28"/>
          <w:szCs w:val="28"/>
          <w:lang w:val="ro-RO" w:eastAsia="en-GB"/>
        </w:rPr>
      </w:pPr>
    </w:p>
    <w:p w14:paraId="4DEA77BF" w14:textId="3EF0AC27" w:rsidR="00E7342E" w:rsidRPr="007F1A98" w:rsidRDefault="00E7342E" w:rsidP="008C5462">
      <w:pPr>
        <w:shd w:val="clear" w:color="auto" w:fill="FFFFFF"/>
        <w:rPr>
          <w:sz w:val="28"/>
          <w:szCs w:val="28"/>
          <w:lang w:val="ro-RO"/>
        </w:rPr>
      </w:pPr>
      <w:r w:rsidRPr="007F1A98">
        <w:rPr>
          <w:sz w:val="28"/>
          <w:szCs w:val="28"/>
          <w:lang w:val="ro-RO" w:eastAsia="en-GB"/>
        </w:rPr>
        <w:t>(</w:t>
      </w:r>
      <w:r w:rsidR="0052264C" w:rsidRPr="007F1A98">
        <w:rPr>
          <w:sz w:val="28"/>
          <w:szCs w:val="28"/>
          <w:lang w:val="ro-RO" w:eastAsia="en-GB"/>
        </w:rPr>
        <w:t>7</w:t>
      </w:r>
      <w:r w:rsidRPr="007F1A98">
        <w:rPr>
          <w:sz w:val="28"/>
          <w:szCs w:val="28"/>
          <w:lang w:val="ro-RO" w:eastAsia="en-GB"/>
        </w:rPr>
        <w:t xml:space="preserve">) </w:t>
      </w:r>
      <w:r w:rsidRPr="007F1A98">
        <w:rPr>
          <w:sz w:val="28"/>
          <w:szCs w:val="28"/>
          <w:lang w:val="ro-RO"/>
        </w:rPr>
        <w:t xml:space="preserve">Autoritățile competente consultă, după caz, asociațiile </w:t>
      </w:r>
      <w:r w:rsidR="001053C2" w:rsidRPr="007F1A98">
        <w:rPr>
          <w:sz w:val="28"/>
          <w:szCs w:val="28"/>
          <w:lang w:val="ro-RO"/>
        </w:rPr>
        <w:t xml:space="preserve">obștești </w:t>
      </w:r>
      <w:r w:rsidRPr="007F1A98">
        <w:rPr>
          <w:sz w:val="28"/>
          <w:szCs w:val="28"/>
          <w:lang w:val="ro-RO"/>
        </w:rPr>
        <w:t>de consumatori, asociațiile comercianților sau alte persoane vizate cu privire la eficacitatea angajamentelor propuse pentru a pune capăt încălcării sancționate prin prezentul capitol.</w:t>
      </w:r>
    </w:p>
    <w:p w14:paraId="75E15C96" w14:textId="77777777" w:rsidR="00B02CAD" w:rsidRPr="007F1A98" w:rsidRDefault="00B02CAD" w:rsidP="008C5462">
      <w:pPr>
        <w:shd w:val="clear" w:color="auto" w:fill="FFFFFF"/>
        <w:rPr>
          <w:sz w:val="28"/>
          <w:szCs w:val="28"/>
          <w:lang w:val="ro-RO" w:eastAsia="en-GB"/>
        </w:rPr>
      </w:pPr>
    </w:p>
    <w:p w14:paraId="3700B0DB" w14:textId="13D7B05D" w:rsidR="00E7342E" w:rsidRPr="007F1A98" w:rsidRDefault="00E7342E" w:rsidP="008C5462">
      <w:pPr>
        <w:shd w:val="clear" w:color="auto" w:fill="FFFFFF"/>
        <w:rPr>
          <w:sz w:val="28"/>
          <w:szCs w:val="28"/>
          <w:lang w:val="ro-RO" w:eastAsia="en-GB"/>
        </w:rPr>
      </w:pPr>
      <w:r w:rsidRPr="007F1A98">
        <w:rPr>
          <w:sz w:val="28"/>
          <w:szCs w:val="28"/>
          <w:lang w:val="ro-RO" w:eastAsia="en-GB"/>
        </w:rPr>
        <w:t>(</w:t>
      </w:r>
      <w:r w:rsidR="0052264C" w:rsidRPr="007F1A98">
        <w:rPr>
          <w:sz w:val="28"/>
          <w:szCs w:val="28"/>
          <w:lang w:val="ro-RO" w:eastAsia="en-GB"/>
        </w:rPr>
        <w:t>8</w:t>
      </w:r>
      <w:r w:rsidRPr="007F1A98">
        <w:rPr>
          <w:sz w:val="28"/>
          <w:szCs w:val="28"/>
          <w:lang w:val="ro-RO" w:eastAsia="en-GB"/>
        </w:rPr>
        <w:t xml:space="preserve">) </w:t>
      </w:r>
      <w:r w:rsidRPr="007F1A98">
        <w:rPr>
          <w:sz w:val="28"/>
          <w:szCs w:val="28"/>
          <w:lang w:val="ro-RO"/>
        </w:rPr>
        <w:t xml:space="preserve">Punerea în aplicare și exercitarea competențelor prevăzute </w:t>
      </w:r>
      <w:r w:rsidR="005557B5" w:rsidRPr="007F1A98">
        <w:rPr>
          <w:sz w:val="28"/>
          <w:szCs w:val="28"/>
          <w:lang w:val="ro-RO"/>
        </w:rPr>
        <w:t>de prezentul articol</w:t>
      </w:r>
      <w:r w:rsidRPr="007F1A98">
        <w:rPr>
          <w:sz w:val="28"/>
          <w:szCs w:val="28"/>
          <w:lang w:val="ro-RO"/>
        </w:rPr>
        <w:t xml:space="preserve"> trebuie să fie proporțională și în conformitate cu legislația. Măsurile de verificare și de asigurare a respectării legislației care vizează protecția drepturilor și intereselor economice ale consumatorilor trebuie să fie corespunzătoare cu natura și cu prejudiciul general efectiv sau potențial al încălcării legislației care protejează interesele consumatorilor la nivel transfrontalier.</w:t>
      </w:r>
    </w:p>
    <w:p w14:paraId="308D8C90" w14:textId="77777777" w:rsidR="00E7342E" w:rsidRPr="007F1A98" w:rsidRDefault="00E7342E" w:rsidP="008C5462">
      <w:pPr>
        <w:shd w:val="clear" w:color="auto" w:fill="FFFFFF"/>
        <w:rPr>
          <w:sz w:val="28"/>
          <w:szCs w:val="28"/>
          <w:lang w:val="ro-RO" w:eastAsia="en-GB"/>
        </w:rPr>
      </w:pPr>
    </w:p>
    <w:p w14:paraId="41564355" w14:textId="77777777" w:rsidR="00E7342E" w:rsidRPr="007F1A98" w:rsidRDefault="00E7342E" w:rsidP="00386669">
      <w:pPr>
        <w:shd w:val="clear" w:color="auto" w:fill="FFFFFF"/>
        <w:ind w:firstLine="0"/>
        <w:jc w:val="center"/>
        <w:rPr>
          <w:b/>
          <w:bCs/>
          <w:sz w:val="28"/>
          <w:szCs w:val="28"/>
          <w:lang w:val="ro-RO" w:eastAsia="en-GB"/>
        </w:rPr>
      </w:pPr>
      <w:r w:rsidRPr="007F1A98">
        <w:rPr>
          <w:b/>
          <w:bCs/>
          <w:sz w:val="28"/>
          <w:szCs w:val="28"/>
          <w:lang w:val="ro-RO" w:eastAsia="en-GB"/>
        </w:rPr>
        <w:t>Secțiunea a 2-a</w:t>
      </w:r>
    </w:p>
    <w:p w14:paraId="2561F79C" w14:textId="77777777" w:rsidR="00E7342E" w:rsidRPr="007F1A98" w:rsidRDefault="00E7342E" w:rsidP="00386669">
      <w:pPr>
        <w:shd w:val="clear" w:color="auto" w:fill="FFFFFF"/>
        <w:ind w:firstLine="0"/>
        <w:jc w:val="center"/>
        <w:rPr>
          <w:b/>
          <w:bCs/>
          <w:sz w:val="28"/>
          <w:szCs w:val="28"/>
          <w:lang w:val="ro-RO" w:eastAsia="en-GB"/>
        </w:rPr>
      </w:pPr>
      <w:r w:rsidRPr="007F1A98">
        <w:rPr>
          <w:b/>
          <w:bCs/>
          <w:sz w:val="28"/>
          <w:szCs w:val="28"/>
          <w:lang w:val="ro-RO" w:eastAsia="en-GB"/>
        </w:rPr>
        <w:t>Mecanismul de asistență reciprocă</w:t>
      </w:r>
    </w:p>
    <w:p w14:paraId="3A64EC72" w14:textId="77777777" w:rsidR="00E7342E" w:rsidRPr="007F1A98" w:rsidRDefault="00E7342E" w:rsidP="008C5462">
      <w:pPr>
        <w:shd w:val="clear" w:color="auto" w:fill="FFFFFF"/>
        <w:rPr>
          <w:b/>
          <w:bCs/>
          <w:sz w:val="28"/>
          <w:szCs w:val="28"/>
          <w:lang w:val="ro-RO"/>
        </w:rPr>
      </w:pPr>
    </w:p>
    <w:p w14:paraId="4CCFA3E9" w14:textId="5495A518" w:rsidR="00E7342E" w:rsidRPr="007F1A98" w:rsidRDefault="00E7342E" w:rsidP="008C5462">
      <w:pPr>
        <w:shd w:val="clear" w:color="auto" w:fill="FFFFFF"/>
        <w:rPr>
          <w:b/>
          <w:bCs/>
          <w:sz w:val="28"/>
          <w:szCs w:val="28"/>
          <w:lang w:val="ro-RO" w:eastAsia="en-GB"/>
        </w:rPr>
      </w:pPr>
      <w:r w:rsidRPr="007F1A98">
        <w:rPr>
          <w:b/>
          <w:bCs/>
          <w:sz w:val="28"/>
          <w:szCs w:val="28"/>
          <w:lang w:val="ro-RO"/>
        </w:rPr>
        <w:t>Articolul 33</w:t>
      </w:r>
      <w:r w:rsidR="001C6271" w:rsidRPr="007F1A98">
        <w:rPr>
          <w:b/>
          <w:bCs/>
          <w:sz w:val="28"/>
          <w:szCs w:val="28"/>
          <w:vertAlign w:val="superscript"/>
          <w:lang w:val="ro-RO"/>
        </w:rPr>
        <w:t>3</w:t>
      </w:r>
      <w:r w:rsidRPr="007F1A98">
        <w:rPr>
          <w:b/>
          <w:bCs/>
          <w:sz w:val="28"/>
          <w:szCs w:val="28"/>
          <w:lang w:val="ro-RO"/>
        </w:rPr>
        <w:t>.</w:t>
      </w:r>
      <w:r w:rsidRPr="007F1A98">
        <w:rPr>
          <w:b/>
          <w:bCs/>
          <w:sz w:val="28"/>
          <w:szCs w:val="28"/>
          <w:vertAlign w:val="superscript"/>
          <w:lang w:val="ro-RO"/>
        </w:rPr>
        <w:t xml:space="preserve"> </w:t>
      </w:r>
      <w:r w:rsidRPr="007F1A98">
        <w:rPr>
          <w:bCs/>
          <w:sz w:val="28"/>
          <w:szCs w:val="28"/>
          <w:lang w:val="ro-RO"/>
        </w:rPr>
        <w:t>Procedura privind s</w:t>
      </w:r>
      <w:r w:rsidRPr="007F1A98">
        <w:rPr>
          <w:bCs/>
          <w:sz w:val="28"/>
          <w:szCs w:val="28"/>
          <w:lang w:val="ro-RO" w:eastAsia="en-GB"/>
        </w:rPr>
        <w:t>olicitările de informații</w:t>
      </w:r>
    </w:p>
    <w:p w14:paraId="38F57C9C" w14:textId="77777777" w:rsidR="00B02CAD" w:rsidRPr="007F1A98" w:rsidRDefault="00B02CAD" w:rsidP="008C5462">
      <w:pPr>
        <w:shd w:val="clear" w:color="auto" w:fill="FFFFFF"/>
        <w:rPr>
          <w:sz w:val="28"/>
          <w:szCs w:val="28"/>
          <w:lang w:val="ro-RO" w:eastAsia="en-GB"/>
        </w:rPr>
      </w:pPr>
    </w:p>
    <w:p w14:paraId="54CFFAF5" w14:textId="6D51042A" w:rsidR="00E7342E" w:rsidRPr="007F1A98" w:rsidRDefault="00E7342E" w:rsidP="008C5462">
      <w:pPr>
        <w:shd w:val="clear" w:color="auto" w:fill="FFFFFF"/>
        <w:rPr>
          <w:sz w:val="28"/>
          <w:szCs w:val="28"/>
          <w:lang w:val="ro-RO" w:eastAsia="en-GB"/>
        </w:rPr>
      </w:pPr>
      <w:r w:rsidRPr="007F1A98">
        <w:rPr>
          <w:sz w:val="28"/>
          <w:szCs w:val="28"/>
          <w:lang w:val="ro-RO" w:eastAsia="en-GB"/>
        </w:rPr>
        <w:t>(1)</w:t>
      </w:r>
      <w:r w:rsidR="00813AEC" w:rsidRPr="007F1A98">
        <w:rPr>
          <w:sz w:val="28"/>
          <w:szCs w:val="28"/>
          <w:lang w:val="ro-RO" w:eastAsia="en-GB"/>
        </w:rPr>
        <w:t xml:space="preserve"> </w:t>
      </w:r>
      <w:r w:rsidRPr="007F1A98">
        <w:rPr>
          <w:sz w:val="28"/>
          <w:szCs w:val="28"/>
          <w:lang w:val="ro-RO" w:eastAsia="en-GB"/>
        </w:rPr>
        <w:t>La cererea unei autorități solicitante, o autoritate solicitată furnizează acesteia, fără întârziere</w:t>
      </w:r>
      <w:r w:rsidR="003F0D86" w:rsidRPr="007F1A98">
        <w:rPr>
          <w:sz w:val="28"/>
          <w:szCs w:val="28"/>
          <w:lang w:val="ro-RO" w:eastAsia="en-GB"/>
        </w:rPr>
        <w:t>,</w:t>
      </w:r>
      <w:r w:rsidRPr="007F1A98">
        <w:rPr>
          <w:sz w:val="28"/>
          <w:szCs w:val="28"/>
          <w:lang w:val="ro-RO" w:eastAsia="en-GB"/>
        </w:rPr>
        <w:t xml:space="preserve"> </w:t>
      </w:r>
      <w:r w:rsidR="003F0D86" w:rsidRPr="007F1A98">
        <w:rPr>
          <w:sz w:val="28"/>
          <w:szCs w:val="28"/>
          <w:lang w:val="ro-RO" w:eastAsia="en-GB"/>
        </w:rPr>
        <w:t>dar nu mai târziu</w:t>
      </w:r>
      <w:r w:rsidRPr="007F1A98">
        <w:rPr>
          <w:sz w:val="28"/>
          <w:szCs w:val="28"/>
          <w:lang w:val="ro-RO" w:eastAsia="en-GB"/>
        </w:rPr>
        <w:t xml:space="preserve"> de 30 de zile sau în orice alt termen convenit, orice informație relevantă necesară pentru a se stabili dacă a avut sau are loc o încălcare transfrontalieră și pentru a se pune capăt respectivei încălcări.</w:t>
      </w:r>
    </w:p>
    <w:p w14:paraId="4EC01D53" w14:textId="77777777" w:rsidR="00B02CAD" w:rsidRPr="007F1A98" w:rsidRDefault="00B02CAD" w:rsidP="008C5462">
      <w:pPr>
        <w:shd w:val="clear" w:color="auto" w:fill="FFFFFF"/>
        <w:rPr>
          <w:sz w:val="28"/>
          <w:szCs w:val="28"/>
          <w:lang w:val="ro-RO" w:eastAsia="en-GB"/>
        </w:rPr>
      </w:pPr>
    </w:p>
    <w:p w14:paraId="49DB76A0" w14:textId="6D96B1D6" w:rsidR="00E7342E" w:rsidRPr="007F1A98" w:rsidRDefault="00E7342E" w:rsidP="008C5462">
      <w:pPr>
        <w:shd w:val="clear" w:color="auto" w:fill="FFFFFF"/>
        <w:rPr>
          <w:sz w:val="28"/>
          <w:szCs w:val="28"/>
          <w:lang w:val="ro-RO" w:eastAsia="en-GB"/>
        </w:rPr>
      </w:pPr>
      <w:r w:rsidRPr="007F1A98">
        <w:rPr>
          <w:sz w:val="28"/>
          <w:szCs w:val="28"/>
          <w:lang w:val="ro-RO" w:eastAsia="en-GB"/>
        </w:rPr>
        <w:t>(2)</w:t>
      </w:r>
      <w:r w:rsidR="00813AEC" w:rsidRPr="007F1A98">
        <w:rPr>
          <w:sz w:val="28"/>
          <w:szCs w:val="28"/>
          <w:lang w:val="ro-RO" w:eastAsia="en-GB"/>
        </w:rPr>
        <w:t xml:space="preserve"> </w:t>
      </w:r>
      <w:r w:rsidRPr="007F1A98">
        <w:rPr>
          <w:sz w:val="28"/>
          <w:szCs w:val="28"/>
          <w:lang w:val="ro-RO" w:eastAsia="en-GB"/>
        </w:rPr>
        <w:t xml:space="preserve">Autoritatea solicitată efectuează verificările corespunzătoare și necesare </w:t>
      </w:r>
      <w:r w:rsidR="008144F4" w:rsidRPr="007F1A98">
        <w:rPr>
          <w:sz w:val="28"/>
          <w:szCs w:val="28"/>
          <w:lang w:val="ro-RO" w:eastAsia="en-GB"/>
        </w:rPr>
        <w:t xml:space="preserve">ori </w:t>
      </w:r>
      <w:r w:rsidRPr="007F1A98">
        <w:rPr>
          <w:sz w:val="28"/>
          <w:szCs w:val="28"/>
          <w:lang w:val="ro-RO" w:eastAsia="en-GB"/>
        </w:rPr>
        <w:t>ia orice alte măsuri necesare sau adecvate pentru colectarea informațiilor solicitate. Dacă este cazul, acțiunile respective sunt efectuate cu sprijinul altor autorități publice.</w:t>
      </w:r>
    </w:p>
    <w:p w14:paraId="32F2B996" w14:textId="77777777" w:rsidR="00B02CAD" w:rsidRPr="007F1A98" w:rsidRDefault="00B02CAD" w:rsidP="008C5462">
      <w:pPr>
        <w:shd w:val="clear" w:color="auto" w:fill="FFFFFF"/>
        <w:rPr>
          <w:sz w:val="28"/>
          <w:szCs w:val="28"/>
          <w:lang w:val="ro-RO" w:eastAsia="en-GB"/>
        </w:rPr>
      </w:pPr>
    </w:p>
    <w:p w14:paraId="0362A801" w14:textId="06001C7F" w:rsidR="00E7342E" w:rsidRPr="007F1A98" w:rsidRDefault="00E7342E" w:rsidP="008C5462">
      <w:pPr>
        <w:shd w:val="clear" w:color="auto" w:fill="FFFFFF"/>
        <w:rPr>
          <w:sz w:val="28"/>
          <w:szCs w:val="28"/>
          <w:lang w:val="ro-RO" w:eastAsia="en-GB"/>
        </w:rPr>
      </w:pPr>
      <w:r w:rsidRPr="007F1A98">
        <w:rPr>
          <w:sz w:val="28"/>
          <w:szCs w:val="28"/>
          <w:lang w:val="ro-RO" w:eastAsia="en-GB"/>
        </w:rPr>
        <w:lastRenderedPageBreak/>
        <w:t>(3)</w:t>
      </w:r>
      <w:r w:rsidR="00813AEC" w:rsidRPr="007F1A98">
        <w:rPr>
          <w:sz w:val="28"/>
          <w:szCs w:val="28"/>
          <w:lang w:val="ro-RO" w:eastAsia="en-GB"/>
        </w:rPr>
        <w:t xml:space="preserve"> </w:t>
      </w:r>
      <w:r w:rsidRPr="007F1A98">
        <w:rPr>
          <w:sz w:val="28"/>
          <w:szCs w:val="28"/>
          <w:lang w:val="ro-RO" w:eastAsia="en-GB"/>
        </w:rPr>
        <w:t xml:space="preserve">La cererea autorității solicitante, autoritatea solicitată poate delega un funcționar al autorității solicitante să însoțească funcționarii autorității solicitate pe parcursul verificărilor  </w:t>
      </w:r>
      <w:r w:rsidR="007262D5" w:rsidRPr="007F1A98">
        <w:rPr>
          <w:sz w:val="28"/>
          <w:szCs w:val="28"/>
          <w:lang w:val="ro-RO" w:eastAsia="en-GB"/>
        </w:rPr>
        <w:t>efectuate</w:t>
      </w:r>
      <w:r w:rsidRPr="007F1A98">
        <w:rPr>
          <w:sz w:val="28"/>
          <w:szCs w:val="28"/>
          <w:lang w:val="ro-RO" w:eastAsia="en-GB"/>
        </w:rPr>
        <w:t>.</w:t>
      </w:r>
    </w:p>
    <w:p w14:paraId="70A34722" w14:textId="77777777" w:rsidR="00B02CAD" w:rsidRPr="007F1A98" w:rsidRDefault="00B02CAD" w:rsidP="008C5462">
      <w:pPr>
        <w:shd w:val="clear" w:color="auto" w:fill="FFFFFF"/>
        <w:rPr>
          <w:sz w:val="28"/>
          <w:szCs w:val="28"/>
          <w:lang w:val="ro-RO" w:eastAsia="en-GB"/>
        </w:rPr>
      </w:pPr>
    </w:p>
    <w:p w14:paraId="7AD3D399" w14:textId="58B0F4E8" w:rsidR="00E7342E" w:rsidRPr="007F1A98" w:rsidRDefault="00E7342E" w:rsidP="008C5462">
      <w:pPr>
        <w:shd w:val="clear" w:color="auto" w:fill="FFFFFF"/>
        <w:rPr>
          <w:sz w:val="28"/>
          <w:szCs w:val="28"/>
          <w:lang w:val="ro-RO" w:eastAsia="en-GB"/>
        </w:rPr>
      </w:pPr>
      <w:r w:rsidRPr="007F1A98">
        <w:rPr>
          <w:sz w:val="28"/>
          <w:szCs w:val="28"/>
          <w:lang w:val="ro-RO" w:eastAsia="en-GB"/>
        </w:rPr>
        <w:t>(4)</w:t>
      </w:r>
      <w:r w:rsidR="00813AEC" w:rsidRPr="007F1A98">
        <w:rPr>
          <w:sz w:val="28"/>
          <w:szCs w:val="28"/>
          <w:lang w:val="ro-RO" w:eastAsia="en-GB"/>
        </w:rPr>
        <w:t xml:space="preserve"> </w:t>
      </w:r>
      <w:r w:rsidRPr="007F1A98">
        <w:rPr>
          <w:sz w:val="28"/>
          <w:szCs w:val="28"/>
          <w:lang w:val="ro-RO" w:eastAsia="en-GB"/>
        </w:rPr>
        <w:t xml:space="preserve">La cererea unei autorități solicitante, o autoritate solicitată ia toate măsurile necesare și proporționale de asigurare a respectării legislației pentru a </w:t>
      </w:r>
      <w:r w:rsidR="00535E01" w:rsidRPr="007F1A98">
        <w:rPr>
          <w:sz w:val="28"/>
          <w:szCs w:val="28"/>
          <w:lang w:val="ro-RO" w:eastAsia="en-GB"/>
        </w:rPr>
        <w:t xml:space="preserve">pune capăt </w:t>
      </w:r>
      <w:r w:rsidRPr="007F1A98">
        <w:rPr>
          <w:sz w:val="28"/>
          <w:szCs w:val="28"/>
          <w:lang w:val="ro-RO" w:eastAsia="en-GB"/>
        </w:rPr>
        <w:t>sau a interzice încălcarea, prin exercitarea competențelor prevăzute la art. 33</w:t>
      </w:r>
      <w:r w:rsidRPr="007F1A98">
        <w:rPr>
          <w:sz w:val="28"/>
          <w:szCs w:val="28"/>
          <w:vertAlign w:val="superscript"/>
          <w:lang w:val="ro-RO" w:eastAsia="en-GB"/>
        </w:rPr>
        <w:t>1</w:t>
      </w:r>
      <w:r w:rsidRPr="007F1A98">
        <w:rPr>
          <w:sz w:val="28"/>
          <w:szCs w:val="28"/>
          <w:lang w:val="ro-RO" w:eastAsia="en-GB"/>
        </w:rPr>
        <w:t xml:space="preserve"> alin. (7) și a oricăror competențe suplimentare care i-au fost acordate în temeiul legislației. </w:t>
      </w:r>
    </w:p>
    <w:p w14:paraId="130565CE" w14:textId="77777777" w:rsidR="00B02CAD" w:rsidRPr="007F1A98" w:rsidRDefault="00B02CAD" w:rsidP="008C5462">
      <w:pPr>
        <w:shd w:val="clear" w:color="auto" w:fill="FFFFFF"/>
        <w:rPr>
          <w:sz w:val="28"/>
          <w:szCs w:val="28"/>
          <w:lang w:val="ro-RO" w:eastAsia="en-GB"/>
        </w:rPr>
      </w:pPr>
    </w:p>
    <w:p w14:paraId="2B699F5A" w14:textId="44DBEACC"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(5) Autoritatea solicitată stabilește măsurile adecvate de asigurare a respectării legislației necesare pentru a înceta sau a interzice încălcarea și le adoptă fără întârziere, dar nu mai târziu de </w:t>
      </w:r>
      <w:r w:rsidR="00F24685" w:rsidRPr="007F1A98">
        <w:rPr>
          <w:sz w:val="28"/>
          <w:szCs w:val="28"/>
          <w:lang w:val="ro-RO" w:eastAsia="en-GB"/>
        </w:rPr>
        <w:t xml:space="preserve">6 </w:t>
      </w:r>
      <w:r w:rsidRPr="007F1A98">
        <w:rPr>
          <w:sz w:val="28"/>
          <w:szCs w:val="28"/>
          <w:lang w:val="ro-RO" w:eastAsia="en-GB"/>
        </w:rPr>
        <w:t xml:space="preserve">luni de la primirea solicitării, cu excepția cazului în care se </w:t>
      </w:r>
      <w:r w:rsidR="007262D5" w:rsidRPr="007F1A98">
        <w:rPr>
          <w:sz w:val="28"/>
          <w:szCs w:val="28"/>
          <w:lang w:val="ro-RO" w:eastAsia="en-GB"/>
        </w:rPr>
        <w:t xml:space="preserve">invocă </w:t>
      </w:r>
      <w:r w:rsidRPr="007F1A98">
        <w:rPr>
          <w:sz w:val="28"/>
          <w:szCs w:val="28"/>
          <w:lang w:val="ro-RO" w:eastAsia="en-GB"/>
        </w:rPr>
        <w:t xml:space="preserve">motive specifice pentru prelungirea termenului. După caz, autoritatea solicitată aplică sancțiuni comerciantului </w:t>
      </w:r>
      <w:r w:rsidR="000930BD" w:rsidRPr="007F1A98">
        <w:rPr>
          <w:sz w:val="28"/>
          <w:szCs w:val="28"/>
          <w:lang w:val="ro-RO" w:eastAsia="en-GB"/>
        </w:rPr>
        <w:t>responsabil de</w:t>
      </w:r>
      <w:r w:rsidRPr="007F1A98">
        <w:rPr>
          <w:sz w:val="28"/>
          <w:szCs w:val="28"/>
          <w:lang w:val="ro-RO" w:eastAsia="en-GB"/>
        </w:rPr>
        <w:t xml:space="preserve"> încălcarea constatată, </w:t>
      </w:r>
      <w:r w:rsidRPr="007F1A98">
        <w:rPr>
          <w:sz w:val="28"/>
          <w:szCs w:val="28"/>
          <w:lang w:val="ro-RO"/>
        </w:rPr>
        <w:t>conform competențelor</w:t>
      </w:r>
      <w:r w:rsidRPr="007F1A98">
        <w:rPr>
          <w:sz w:val="28"/>
          <w:szCs w:val="28"/>
          <w:lang w:val="ro-RO" w:eastAsia="en-GB"/>
        </w:rPr>
        <w:t xml:space="preserve">. </w:t>
      </w:r>
    </w:p>
    <w:p w14:paraId="3769059B" w14:textId="77777777" w:rsidR="00B02CAD" w:rsidRPr="007F1A98" w:rsidRDefault="00B02CAD" w:rsidP="008C5462">
      <w:pPr>
        <w:shd w:val="clear" w:color="auto" w:fill="FFFFFF"/>
        <w:rPr>
          <w:sz w:val="28"/>
          <w:szCs w:val="28"/>
          <w:lang w:val="ro-RO" w:eastAsia="en-GB"/>
        </w:rPr>
      </w:pPr>
    </w:p>
    <w:p w14:paraId="0E130276" w14:textId="511F4363" w:rsidR="00E7342E" w:rsidRPr="007F1A98" w:rsidRDefault="00E7342E" w:rsidP="008C5462">
      <w:pPr>
        <w:shd w:val="clear" w:color="auto" w:fill="FFFFFF"/>
        <w:rPr>
          <w:sz w:val="28"/>
          <w:szCs w:val="28"/>
          <w:lang w:val="ro-RO" w:eastAsia="en-GB"/>
        </w:rPr>
      </w:pPr>
      <w:r w:rsidRPr="007F1A98">
        <w:rPr>
          <w:sz w:val="28"/>
          <w:szCs w:val="28"/>
          <w:lang w:val="ro-RO" w:eastAsia="en-GB"/>
        </w:rPr>
        <w:t>(6) Autoritatea solicitată poate primi din partea comerciantului, la inițiativa acestuia, angajamente suplimentare privind măsuri reparatorii pentru consumatorii prejudiciați de presupusa încălcare sau, după caz, poate încerca să obțină angajamente din partea comerciantului de a oferi măsuri reparatorii adecvate pentru consumatorii prejudiciați de respectiva încălcare.</w:t>
      </w:r>
    </w:p>
    <w:p w14:paraId="169C5C5E" w14:textId="77777777" w:rsidR="00B02CAD" w:rsidRPr="007F1A98" w:rsidRDefault="00B02CAD" w:rsidP="008C5462">
      <w:pPr>
        <w:shd w:val="clear" w:color="auto" w:fill="FFFFFF"/>
        <w:rPr>
          <w:sz w:val="28"/>
          <w:szCs w:val="28"/>
          <w:lang w:val="ro-RO" w:eastAsia="en-GB"/>
        </w:rPr>
      </w:pPr>
    </w:p>
    <w:p w14:paraId="0A521647" w14:textId="6C7CC982" w:rsidR="00E7342E" w:rsidRPr="007F1A98" w:rsidRDefault="00E7342E" w:rsidP="008C5462">
      <w:pPr>
        <w:shd w:val="clear" w:color="auto" w:fill="FFFFFF"/>
        <w:rPr>
          <w:sz w:val="28"/>
          <w:szCs w:val="28"/>
          <w:lang w:val="ro-RO" w:eastAsia="en-GB"/>
        </w:rPr>
      </w:pPr>
      <w:r w:rsidRPr="007F1A98">
        <w:rPr>
          <w:sz w:val="28"/>
          <w:szCs w:val="28"/>
          <w:lang w:val="ro-RO" w:eastAsia="en-GB"/>
        </w:rPr>
        <w:t>(7)</w:t>
      </w:r>
      <w:r w:rsidR="00B23F04" w:rsidRPr="007F1A98">
        <w:rPr>
          <w:sz w:val="28"/>
          <w:szCs w:val="28"/>
          <w:lang w:val="ro-RO" w:eastAsia="en-GB"/>
        </w:rPr>
        <w:t xml:space="preserve"> </w:t>
      </w:r>
      <w:r w:rsidRPr="007F1A98">
        <w:rPr>
          <w:sz w:val="28"/>
          <w:szCs w:val="28"/>
          <w:lang w:val="ro-RO" w:eastAsia="en-GB"/>
        </w:rPr>
        <w:t>Autoritatea solicitată informează periodic autoritatea solicitantă în privința acțiunilor și a măsurilor întreprinse, precum și a acțiunilor și a măsurilor pe care intenționează să le întreprindă. Autoritatea solicitată informează fără întârziere autoritatea solicitantă despre măsurile luate și efectul acestora asupra încălcării, incluzând următoarele precizări:</w:t>
      </w:r>
    </w:p>
    <w:p w14:paraId="0A2D581F" w14:textId="0A4B830E" w:rsidR="00E7342E" w:rsidRPr="007F1A98" w:rsidRDefault="00E7342E" w:rsidP="008C5462">
      <w:pPr>
        <w:shd w:val="clear" w:color="auto" w:fill="FFFFFF"/>
        <w:rPr>
          <w:sz w:val="28"/>
          <w:szCs w:val="28"/>
          <w:lang w:val="ro-RO" w:eastAsia="en-GB"/>
        </w:rPr>
      </w:pPr>
      <w:r w:rsidRPr="007F1A98">
        <w:rPr>
          <w:sz w:val="28"/>
          <w:szCs w:val="28"/>
          <w:lang w:val="ro-RO" w:eastAsia="en-GB"/>
        </w:rPr>
        <w:t>a) dacă au fost aplicate măsuri provizorii;</w:t>
      </w:r>
    </w:p>
    <w:p w14:paraId="089A44D4"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b) dacă încălcarea a încetat;</w:t>
      </w:r>
    </w:p>
    <w:p w14:paraId="214F28E6"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c) măsurile care s-au adoptat și dacă măsurile respective s-au pus în aplicare;</w:t>
      </w:r>
    </w:p>
    <w:p w14:paraId="74E0B5A6" w14:textId="62072CE2" w:rsidR="00E7342E" w:rsidRPr="007F1A98" w:rsidRDefault="00E7342E" w:rsidP="008C5462">
      <w:pPr>
        <w:shd w:val="clear" w:color="auto" w:fill="FFFFFF"/>
        <w:rPr>
          <w:sz w:val="28"/>
          <w:szCs w:val="28"/>
          <w:lang w:val="ro-RO" w:eastAsia="en-GB"/>
        </w:rPr>
      </w:pPr>
      <w:r w:rsidRPr="007F1A98">
        <w:rPr>
          <w:sz w:val="28"/>
          <w:szCs w:val="28"/>
          <w:lang w:val="ro-RO" w:eastAsia="en-GB"/>
        </w:rPr>
        <w:t>d) în ce măsură consumatorilor prejudiciați de presupusa încălcare li s-au oferit angajamente privind măsuri</w:t>
      </w:r>
      <w:r w:rsidR="00E9194D" w:rsidRPr="007F1A98">
        <w:rPr>
          <w:sz w:val="28"/>
          <w:szCs w:val="28"/>
          <w:lang w:val="ro-RO" w:eastAsia="en-GB"/>
        </w:rPr>
        <w:t>le</w:t>
      </w:r>
      <w:r w:rsidRPr="007F1A98">
        <w:rPr>
          <w:sz w:val="28"/>
          <w:szCs w:val="28"/>
          <w:lang w:val="ro-RO" w:eastAsia="en-GB"/>
        </w:rPr>
        <w:t xml:space="preserve"> reparatorii.</w:t>
      </w:r>
    </w:p>
    <w:p w14:paraId="6BA5A70D" w14:textId="77777777" w:rsidR="00E7342E" w:rsidRPr="007F1A98" w:rsidRDefault="00E7342E" w:rsidP="008C5462">
      <w:pPr>
        <w:shd w:val="clear" w:color="auto" w:fill="FFFFFF"/>
        <w:rPr>
          <w:sz w:val="28"/>
          <w:szCs w:val="28"/>
          <w:lang w:val="ro-RO" w:eastAsia="en-GB"/>
        </w:rPr>
      </w:pPr>
    </w:p>
    <w:p w14:paraId="23D9733B" w14:textId="0DEF6942" w:rsidR="00E7342E" w:rsidRPr="007F1A98" w:rsidRDefault="00E7342E" w:rsidP="008C5462">
      <w:pPr>
        <w:shd w:val="clear" w:color="auto" w:fill="FFFFFF"/>
        <w:rPr>
          <w:bCs/>
          <w:sz w:val="28"/>
          <w:szCs w:val="28"/>
          <w:lang w:val="ro-RO" w:eastAsia="en-GB"/>
        </w:rPr>
      </w:pPr>
      <w:r w:rsidRPr="007F1A98">
        <w:rPr>
          <w:b/>
          <w:bCs/>
          <w:sz w:val="28"/>
          <w:szCs w:val="28"/>
          <w:lang w:val="ro-RO"/>
        </w:rPr>
        <w:t>Articolul 33</w:t>
      </w:r>
      <w:r w:rsidR="001C6271" w:rsidRPr="007F1A98">
        <w:rPr>
          <w:b/>
          <w:bCs/>
          <w:sz w:val="28"/>
          <w:szCs w:val="28"/>
          <w:vertAlign w:val="superscript"/>
          <w:lang w:val="ro-RO"/>
        </w:rPr>
        <w:t>4</w:t>
      </w:r>
      <w:r w:rsidRPr="007F1A98">
        <w:rPr>
          <w:b/>
          <w:bCs/>
          <w:sz w:val="28"/>
          <w:szCs w:val="28"/>
          <w:lang w:val="ro-RO"/>
        </w:rPr>
        <w:t xml:space="preserve">. </w:t>
      </w:r>
      <w:r w:rsidRPr="007F1A98">
        <w:rPr>
          <w:bCs/>
          <w:sz w:val="28"/>
          <w:szCs w:val="28"/>
          <w:lang w:val="ro-RO" w:eastAsia="en-GB"/>
        </w:rPr>
        <w:t>Procedura privind cererile de asistență reciprocă</w:t>
      </w:r>
    </w:p>
    <w:p w14:paraId="3FD3F6A4" w14:textId="77777777" w:rsidR="00B02CAD" w:rsidRPr="007F1A98" w:rsidRDefault="00B02CAD" w:rsidP="008C5462">
      <w:pPr>
        <w:shd w:val="clear" w:color="auto" w:fill="FFFFFF"/>
        <w:rPr>
          <w:sz w:val="28"/>
          <w:szCs w:val="28"/>
          <w:lang w:val="ro-RO" w:eastAsia="en-GB"/>
        </w:rPr>
      </w:pPr>
    </w:p>
    <w:p w14:paraId="68267114" w14:textId="34A5D328" w:rsidR="00E7342E" w:rsidRPr="007F1A98" w:rsidRDefault="00E7342E" w:rsidP="008C5462">
      <w:pPr>
        <w:shd w:val="clear" w:color="auto" w:fill="FFFFFF"/>
        <w:rPr>
          <w:sz w:val="28"/>
          <w:szCs w:val="28"/>
          <w:lang w:val="ro-RO" w:eastAsia="en-GB"/>
        </w:rPr>
      </w:pPr>
      <w:r w:rsidRPr="007F1A98">
        <w:rPr>
          <w:sz w:val="28"/>
          <w:szCs w:val="28"/>
          <w:lang w:val="ro-RO" w:eastAsia="en-GB"/>
        </w:rPr>
        <w:t>(1)</w:t>
      </w:r>
      <w:r w:rsidR="00813AEC" w:rsidRPr="007F1A98">
        <w:rPr>
          <w:sz w:val="28"/>
          <w:szCs w:val="28"/>
          <w:lang w:val="ro-RO" w:eastAsia="en-GB"/>
        </w:rPr>
        <w:t xml:space="preserve"> </w:t>
      </w:r>
      <w:r w:rsidRPr="007F1A98">
        <w:rPr>
          <w:sz w:val="28"/>
          <w:szCs w:val="28"/>
          <w:lang w:val="ro-RO" w:eastAsia="en-GB"/>
        </w:rPr>
        <w:t>În cazul unei cereri de asistență reciprocă, autoritatea solicitantă furnizează informațiile necesare pentru a permite autorității solicitate să dea curs cererii, inclusiv toate mijloacele de probă necesare care pot fi obținute doar pe teritoriul autorității solicitante.</w:t>
      </w:r>
    </w:p>
    <w:p w14:paraId="09DBF252" w14:textId="77777777" w:rsidR="00B02CAD" w:rsidRPr="007F1A98" w:rsidRDefault="00B02CAD" w:rsidP="008C5462">
      <w:pPr>
        <w:shd w:val="clear" w:color="auto" w:fill="FFFFFF"/>
        <w:rPr>
          <w:sz w:val="28"/>
          <w:szCs w:val="28"/>
          <w:lang w:val="ro-RO" w:eastAsia="en-GB"/>
        </w:rPr>
      </w:pPr>
    </w:p>
    <w:p w14:paraId="25CCF385" w14:textId="0393774F" w:rsidR="00E7342E" w:rsidRPr="007F1A98" w:rsidRDefault="00E7342E" w:rsidP="008C5462">
      <w:pPr>
        <w:shd w:val="clear" w:color="auto" w:fill="FFFFFF"/>
        <w:rPr>
          <w:sz w:val="28"/>
          <w:szCs w:val="28"/>
          <w:lang w:val="ro-RO" w:eastAsia="en-GB"/>
        </w:rPr>
      </w:pPr>
      <w:r w:rsidRPr="007F1A98">
        <w:rPr>
          <w:sz w:val="28"/>
          <w:szCs w:val="28"/>
          <w:lang w:val="ro-RO" w:eastAsia="en-GB"/>
        </w:rPr>
        <w:lastRenderedPageBreak/>
        <w:t>(2)</w:t>
      </w:r>
      <w:r w:rsidR="00813AEC" w:rsidRPr="007F1A98">
        <w:rPr>
          <w:sz w:val="28"/>
          <w:szCs w:val="28"/>
          <w:lang w:val="ro-RO" w:eastAsia="en-GB"/>
        </w:rPr>
        <w:t xml:space="preserve"> </w:t>
      </w:r>
      <w:r w:rsidRPr="007F1A98">
        <w:rPr>
          <w:sz w:val="28"/>
          <w:szCs w:val="28"/>
          <w:lang w:val="ro-RO" w:eastAsia="en-GB"/>
        </w:rPr>
        <w:t>Autoritatea solicitantă transmite cerer</w:t>
      </w:r>
      <w:r w:rsidR="00284093" w:rsidRPr="007F1A98">
        <w:rPr>
          <w:sz w:val="28"/>
          <w:szCs w:val="28"/>
          <w:lang w:val="ro-RO" w:eastAsia="en-GB"/>
        </w:rPr>
        <w:t>ea</w:t>
      </w:r>
      <w:r w:rsidRPr="007F1A98">
        <w:rPr>
          <w:sz w:val="28"/>
          <w:szCs w:val="28"/>
          <w:lang w:val="ro-RO" w:eastAsia="en-GB"/>
        </w:rPr>
        <w:t xml:space="preserve"> de asistență reciprocă </w:t>
      </w:r>
      <w:r w:rsidR="00E9194D" w:rsidRPr="007F1A98">
        <w:rPr>
          <w:sz w:val="28"/>
          <w:szCs w:val="28"/>
          <w:lang w:val="ro-RO" w:eastAsia="en-GB"/>
        </w:rPr>
        <w:t>menționat</w:t>
      </w:r>
      <w:r w:rsidR="00284093" w:rsidRPr="007F1A98">
        <w:rPr>
          <w:sz w:val="28"/>
          <w:szCs w:val="28"/>
          <w:lang w:val="ro-RO" w:eastAsia="en-GB"/>
        </w:rPr>
        <w:t>ă</w:t>
      </w:r>
      <w:r w:rsidR="00E9194D" w:rsidRPr="007F1A98">
        <w:rPr>
          <w:sz w:val="28"/>
          <w:szCs w:val="28"/>
          <w:lang w:val="ro-RO" w:eastAsia="en-GB"/>
        </w:rPr>
        <w:t xml:space="preserve"> la alin. (1) </w:t>
      </w:r>
      <w:r w:rsidRPr="007F1A98">
        <w:rPr>
          <w:sz w:val="28"/>
          <w:szCs w:val="28"/>
          <w:lang w:val="ro-RO" w:eastAsia="en-GB"/>
        </w:rPr>
        <w:t xml:space="preserve">biroului unic de legătură al </w:t>
      </w:r>
      <w:r w:rsidR="001C6271" w:rsidRPr="007F1A98">
        <w:rPr>
          <w:sz w:val="28"/>
          <w:szCs w:val="28"/>
          <w:lang w:val="ro-RO" w:eastAsia="en-GB"/>
        </w:rPr>
        <w:t xml:space="preserve">statului </w:t>
      </w:r>
      <w:r w:rsidRPr="007F1A98">
        <w:rPr>
          <w:sz w:val="28"/>
          <w:szCs w:val="28"/>
          <w:lang w:val="ro-RO" w:eastAsia="en-GB"/>
        </w:rPr>
        <w:t xml:space="preserve">autorității solicitate și, spre informare, biroului unic de legătură al </w:t>
      </w:r>
      <w:r w:rsidR="001C6271" w:rsidRPr="007F1A98">
        <w:rPr>
          <w:sz w:val="28"/>
          <w:szCs w:val="28"/>
          <w:lang w:val="ro-RO" w:eastAsia="en-GB"/>
        </w:rPr>
        <w:t xml:space="preserve">statului </w:t>
      </w:r>
      <w:r w:rsidRPr="007F1A98">
        <w:rPr>
          <w:sz w:val="28"/>
          <w:szCs w:val="28"/>
          <w:lang w:val="ro-RO" w:eastAsia="en-GB"/>
        </w:rPr>
        <w:t xml:space="preserve">autorității solicitante. </w:t>
      </w:r>
    </w:p>
    <w:p w14:paraId="53A7094F" w14:textId="77777777" w:rsidR="00B02CAD" w:rsidRPr="007F1A98" w:rsidRDefault="00B02CAD" w:rsidP="008C5462">
      <w:pPr>
        <w:shd w:val="clear" w:color="auto" w:fill="FFFFFF"/>
        <w:rPr>
          <w:sz w:val="28"/>
          <w:szCs w:val="28"/>
          <w:lang w:val="ro-RO" w:eastAsia="en-GB"/>
        </w:rPr>
      </w:pPr>
    </w:p>
    <w:p w14:paraId="42A6F455" w14:textId="7D4BAE68"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(3) Biroul unic de legătură al </w:t>
      </w:r>
      <w:r w:rsidR="001C6271" w:rsidRPr="007F1A98">
        <w:rPr>
          <w:sz w:val="28"/>
          <w:szCs w:val="28"/>
          <w:lang w:val="ro-RO" w:eastAsia="en-GB"/>
        </w:rPr>
        <w:t xml:space="preserve">statului </w:t>
      </w:r>
      <w:r w:rsidRPr="007F1A98">
        <w:rPr>
          <w:sz w:val="28"/>
          <w:szCs w:val="28"/>
          <w:lang w:val="ro-RO" w:eastAsia="en-GB"/>
        </w:rPr>
        <w:t xml:space="preserve">autorității solicitate transmite fără întârziere cererile </w:t>
      </w:r>
      <w:r w:rsidR="00E9194D" w:rsidRPr="007F1A98">
        <w:rPr>
          <w:sz w:val="28"/>
          <w:szCs w:val="28"/>
          <w:lang w:val="ro-RO" w:eastAsia="en-GB"/>
        </w:rPr>
        <w:t xml:space="preserve">de asistență reciprocă </w:t>
      </w:r>
      <w:r w:rsidRPr="007F1A98">
        <w:rPr>
          <w:sz w:val="28"/>
          <w:szCs w:val="28"/>
          <w:lang w:val="ro-RO" w:eastAsia="en-GB"/>
        </w:rPr>
        <w:t>autorității competente corespunzătoare.</w:t>
      </w:r>
    </w:p>
    <w:p w14:paraId="04868B2C" w14:textId="77777777" w:rsidR="00B02CAD" w:rsidRPr="007F1A98" w:rsidRDefault="00B02CAD" w:rsidP="008C5462">
      <w:pPr>
        <w:shd w:val="clear" w:color="auto" w:fill="FFFFFF"/>
        <w:rPr>
          <w:sz w:val="28"/>
          <w:szCs w:val="28"/>
          <w:lang w:val="ro-RO" w:eastAsia="en-GB"/>
        </w:rPr>
      </w:pPr>
    </w:p>
    <w:p w14:paraId="19F83181" w14:textId="4B54BE48" w:rsidR="00E7342E" w:rsidRPr="007F1A98" w:rsidRDefault="00E7342E" w:rsidP="008C5462">
      <w:pPr>
        <w:shd w:val="clear" w:color="auto" w:fill="FFFFFF"/>
        <w:rPr>
          <w:sz w:val="28"/>
          <w:szCs w:val="28"/>
          <w:lang w:val="ro-RO" w:eastAsia="en-GB"/>
        </w:rPr>
      </w:pPr>
      <w:r w:rsidRPr="007F1A98">
        <w:rPr>
          <w:sz w:val="28"/>
          <w:szCs w:val="28"/>
          <w:lang w:val="ro-RO" w:eastAsia="en-GB"/>
        </w:rPr>
        <w:t>(4)</w:t>
      </w:r>
      <w:r w:rsidR="00813AEC" w:rsidRPr="007F1A98">
        <w:rPr>
          <w:sz w:val="28"/>
          <w:szCs w:val="28"/>
          <w:lang w:val="ro-RO" w:eastAsia="en-GB"/>
        </w:rPr>
        <w:t xml:space="preserve"> </w:t>
      </w:r>
      <w:r w:rsidRPr="007F1A98">
        <w:rPr>
          <w:sz w:val="28"/>
          <w:szCs w:val="28"/>
          <w:lang w:val="ro-RO" w:eastAsia="en-GB"/>
        </w:rPr>
        <w:t>Cererile de asistență reciprocă și toate comunicările aferente se efectuează în scris prin intermediul formularelor standard și se transmit pe cale electronică.</w:t>
      </w:r>
    </w:p>
    <w:p w14:paraId="636E5196" w14:textId="77777777" w:rsidR="00B02CAD" w:rsidRPr="007F1A98" w:rsidRDefault="00B02CAD" w:rsidP="008C5462">
      <w:pPr>
        <w:shd w:val="clear" w:color="auto" w:fill="FFFFFF"/>
        <w:rPr>
          <w:sz w:val="28"/>
          <w:szCs w:val="28"/>
          <w:lang w:val="ro-RO" w:eastAsia="en-GB"/>
        </w:rPr>
      </w:pPr>
    </w:p>
    <w:p w14:paraId="618FE66C" w14:textId="798A6AD2" w:rsidR="00E7342E" w:rsidRPr="007F1A98" w:rsidRDefault="00E7342E" w:rsidP="008C5462">
      <w:pPr>
        <w:shd w:val="clear" w:color="auto" w:fill="FFFFFF"/>
        <w:rPr>
          <w:sz w:val="28"/>
          <w:szCs w:val="28"/>
          <w:lang w:val="ro-RO" w:eastAsia="en-GB"/>
        </w:rPr>
      </w:pPr>
      <w:r w:rsidRPr="007F1A98">
        <w:rPr>
          <w:sz w:val="28"/>
          <w:szCs w:val="28"/>
          <w:lang w:val="ro-RO" w:eastAsia="en-GB"/>
        </w:rPr>
        <w:t>(5)</w:t>
      </w:r>
      <w:r w:rsidR="00813AEC" w:rsidRPr="007F1A98">
        <w:rPr>
          <w:sz w:val="28"/>
          <w:szCs w:val="28"/>
          <w:lang w:val="ro-RO" w:eastAsia="en-GB"/>
        </w:rPr>
        <w:t xml:space="preserve"> </w:t>
      </w:r>
      <w:r w:rsidRPr="007F1A98">
        <w:rPr>
          <w:sz w:val="28"/>
          <w:szCs w:val="28"/>
          <w:lang w:val="ro-RO" w:eastAsia="en-GB"/>
        </w:rPr>
        <w:t xml:space="preserve">Autoritățile competente în cauză convin cu privire la regimul lingvistic al cererilor de asistență reciprocă și </w:t>
      </w:r>
      <w:r w:rsidR="00946963" w:rsidRPr="007F1A98">
        <w:rPr>
          <w:sz w:val="28"/>
          <w:szCs w:val="28"/>
          <w:lang w:val="ro-RO" w:eastAsia="en-GB"/>
        </w:rPr>
        <w:t xml:space="preserve">al </w:t>
      </w:r>
      <w:r w:rsidRPr="007F1A98">
        <w:rPr>
          <w:sz w:val="28"/>
          <w:szCs w:val="28"/>
          <w:lang w:val="ro-RO" w:eastAsia="en-GB"/>
        </w:rPr>
        <w:t>comunicăril</w:t>
      </w:r>
      <w:r w:rsidR="00946963" w:rsidRPr="007F1A98">
        <w:rPr>
          <w:sz w:val="28"/>
          <w:szCs w:val="28"/>
          <w:lang w:val="ro-RO" w:eastAsia="en-GB"/>
        </w:rPr>
        <w:t>or</w:t>
      </w:r>
      <w:r w:rsidRPr="007F1A98">
        <w:rPr>
          <w:sz w:val="28"/>
          <w:szCs w:val="28"/>
          <w:lang w:val="ro-RO" w:eastAsia="en-GB"/>
        </w:rPr>
        <w:t xml:space="preserve"> aferente.</w:t>
      </w:r>
    </w:p>
    <w:p w14:paraId="1EAA0DB3" w14:textId="77777777" w:rsidR="00B02CAD" w:rsidRPr="007F1A98" w:rsidRDefault="00B02CAD" w:rsidP="008C5462">
      <w:pPr>
        <w:shd w:val="clear" w:color="auto" w:fill="FFFFFF"/>
        <w:rPr>
          <w:sz w:val="28"/>
          <w:szCs w:val="28"/>
          <w:lang w:val="ro-RO" w:eastAsia="en-GB"/>
        </w:rPr>
      </w:pPr>
    </w:p>
    <w:p w14:paraId="68879ECA" w14:textId="70E1820F" w:rsidR="00E7342E" w:rsidRPr="007F1A98" w:rsidRDefault="00E7342E" w:rsidP="008C5462">
      <w:pPr>
        <w:shd w:val="clear" w:color="auto" w:fill="FFFFFF"/>
        <w:rPr>
          <w:sz w:val="28"/>
          <w:szCs w:val="28"/>
          <w:lang w:val="ro-RO" w:eastAsia="en-GB"/>
        </w:rPr>
      </w:pPr>
      <w:r w:rsidRPr="007F1A98">
        <w:rPr>
          <w:sz w:val="28"/>
          <w:szCs w:val="28"/>
          <w:lang w:val="ro-RO" w:eastAsia="en-GB"/>
        </w:rPr>
        <w:t>(6)</w:t>
      </w:r>
      <w:r w:rsidR="00813AEC" w:rsidRPr="007F1A98">
        <w:rPr>
          <w:sz w:val="28"/>
          <w:szCs w:val="28"/>
          <w:lang w:val="ro-RO" w:eastAsia="en-GB"/>
        </w:rPr>
        <w:t xml:space="preserve"> </w:t>
      </w:r>
      <w:r w:rsidRPr="007F1A98">
        <w:rPr>
          <w:sz w:val="28"/>
          <w:szCs w:val="28"/>
          <w:lang w:val="ro-RO" w:eastAsia="en-GB"/>
        </w:rPr>
        <w:t xml:space="preserve">În cazul în care nu se ajunge la un acord privind regimul lingvistic, cererile de asistență reciprocă se transmit în limba oficială a autorității solicitante ori într-una dintre limbile oficiale de pe teritoriul autorității solicitante, iar răspunsurile </w:t>
      </w:r>
      <w:r w:rsidR="00946963" w:rsidRPr="007F1A98">
        <w:rPr>
          <w:sz w:val="28"/>
          <w:szCs w:val="28"/>
          <w:lang w:val="ro-RO" w:eastAsia="en-GB"/>
        </w:rPr>
        <w:t xml:space="preserve">– </w:t>
      </w:r>
      <w:r w:rsidRPr="007F1A98">
        <w:rPr>
          <w:sz w:val="28"/>
          <w:szCs w:val="28"/>
          <w:lang w:val="ro-RO" w:eastAsia="en-GB"/>
        </w:rPr>
        <w:t>în limba oficială a autorității solicitate ori într-una dintre limbile oficiale de pe teritoriul autorității solicitate.</w:t>
      </w:r>
    </w:p>
    <w:p w14:paraId="3FCEA859" w14:textId="77777777" w:rsidR="00B02CAD" w:rsidRPr="007F1A98" w:rsidRDefault="00B02CAD" w:rsidP="008C5462">
      <w:pPr>
        <w:shd w:val="clear" w:color="auto" w:fill="FFFFFF"/>
        <w:rPr>
          <w:sz w:val="28"/>
          <w:szCs w:val="28"/>
          <w:lang w:val="ro-RO" w:eastAsia="en-GB"/>
        </w:rPr>
      </w:pPr>
    </w:p>
    <w:p w14:paraId="35E39841" w14:textId="1647789B" w:rsidR="00E7342E" w:rsidRPr="007F1A98" w:rsidRDefault="00E7342E" w:rsidP="008C5462">
      <w:pPr>
        <w:shd w:val="clear" w:color="auto" w:fill="FFFFFF"/>
        <w:rPr>
          <w:sz w:val="28"/>
          <w:szCs w:val="28"/>
          <w:lang w:val="ro-RO" w:eastAsia="en-GB"/>
        </w:rPr>
      </w:pPr>
      <w:r w:rsidRPr="007F1A98">
        <w:rPr>
          <w:sz w:val="28"/>
          <w:szCs w:val="28"/>
          <w:lang w:val="ro-RO" w:eastAsia="en-GB"/>
        </w:rPr>
        <w:t>(7)</w:t>
      </w:r>
      <w:r w:rsidR="00813AEC" w:rsidRPr="007F1A98">
        <w:rPr>
          <w:sz w:val="28"/>
          <w:szCs w:val="28"/>
          <w:lang w:val="ro-RO" w:eastAsia="en-GB"/>
        </w:rPr>
        <w:t xml:space="preserve"> </w:t>
      </w:r>
      <w:r w:rsidRPr="007F1A98">
        <w:rPr>
          <w:sz w:val="28"/>
          <w:szCs w:val="28"/>
          <w:lang w:val="ro-RO" w:eastAsia="en-GB"/>
        </w:rPr>
        <w:t>Autoritatea solicitată răspunde direct atât autorității solicitante, cât și birourilor unice de legătură ale autorității solicitante și ale autorității solicitate.</w:t>
      </w:r>
    </w:p>
    <w:p w14:paraId="7754CC87" w14:textId="77777777" w:rsidR="00E7342E" w:rsidRPr="007F1A98" w:rsidRDefault="00E7342E" w:rsidP="008C5462">
      <w:pPr>
        <w:shd w:val="clear" w:color="auto" w:fill="FFFFFF"/>
        <w:rPr>
          <w:b/>
          <w:bCs/>
          <w:sz w:val="28"/>
          <w:szCs w:val="28"/>
          <w:lang w:val="ro-RO"/>
        </w:rPr>
      </w:pPr>
    </w:p>
    <w:p w14:paraId="0B374BDC" w14:textId="4EEA8F3A" w:rsidR="00E7342E" w:rsidRPr="007F1A98" w:rsidRDefault="00E7342E" w:rsidP="008C5462">
      <w:pPr>
        <w:shd w:val="clear" w:color="auto" w:fill="FFFFFF"/>
        <w:rPr>
          <w:b/>
          <w:bCs/>
          <w:sz w:val="28"/>
          <w:szCs w:val="28"/>
          <w:lang w:val="ro-RO" w:eastAsia="en-GB"/>
        </w:rPr>
      </w:pPr>
      <w:r w:rsidRPr="007F1A98">
        <w:rPr>
          <w:b/>
          <w:bCs/>
          <w:sz w:val="28"/>
          <w:szCs w:val="28"/>
          <w:lang w:val="ro-RO"/>
        </w:rPr>
        <w:t>Articolul 33</w:t>
      </w:r>
      <w:r w:rsidR="001C6271" w:rsidRPr="007F1A98">
        <w:rPr>
          <w:b/>
          <w:bCs/>
          <w:sz w:val="28"/>
          <w:szCs w:val="28"/>
          <w:vertAlign w:val="superscript"/>
          <w:lang w:val="ro-RO"/>
        </w:rPr>
        <w:t>5</w:t>
      </w:r>
      <w:r w:rsidRPr="007F1A98">
        <w:rPr>
          <w:b/>
          <w:bCs/>
          <w:sz w:val="28"/>
          <w:szCs w:val="28"/>
          <w:lang w:val="ro-RO"/>
        </w:rPr>
        <w:t xml:space="preserve">.  </w:t>
      </w:r>
      <w:r w:rsidRPr="007F1A98">
        <w:rPr>
          <w:bCs/>
          <w:sz w:val="28"/>
          <w:szCs w:val="28"/>
          <w:lang w:val="ro-RO" w:eastAsia="en-GB"/>
        </w:rPr>
        <w:t>Refuzul de a da curs unei cereri de asistență reciprocă</w:t>
      </w:r>
    </w:p>
    <w:p w14:paraId="53D63D0C" w14:textId="77777777" w:rsidR="00B02CAD" w:rsidRPr="007F1A98" w:rsidRDefault="00B02CAD" w:rsidP="008C5462">
      <w:pPr>
        <w:shd w:val="clear" w:color="auto" w:fill="FFFFFF"/>
        <w:rPr>
          <w:sz w:val="28"/>
          <w:szCs w:val="28"/>
          <w:lang w:val="ro-RO" w:eastAsia="en-GB"/>
        </w:rPr>
      </w:pPr>
    </w:p>
    <w:p w14:paraId="6365F14A" w14:textId="22696771" w:rsidR="00E7342E" w:rsidRPr="007F1A98" w:rsidRDefault="00E7342E" w:rsidP="008C5462">
      <w:pPr>
        <w:shd w:val="clear" w:color="auto" w:fill="FFFFFF"/>
        <w:rPr>
          <w:sz w:val="28"/>
          <w:szCs w:val="28"/>
          <w:lang w:val="ro-RO" w:eastAsia="en-GB"/>
        </w:rPr>
      </w:pPr>
      <w:r w:rsidRPr="007F1A98">
        <w:rPr>
          <w:sz w:val="28"/>
          <w:szCs w:val="28"/>
          <w:lang w:val="ro-RO" w:eastAsia="en-GB"/>
        </w:rPr>
        <w:t>(1) Autoritatea solicitată poate refuz</w:t>
      </w:r>
      <w:r w:rsidR="00B401D1" w:rsidRPr="007F1A98">
        <w:rPr>
          <w:sz w:val="28"/>
          <w:szCs w:val="28"/>
          <w:lang w:val="ro-RO" w:eastAsia="en-GB"/>
        </w:rPr>
        <w:t>a</w:t>
      </w:r>
      <w:r w:rsidRPr="007F1A98">
        <w:rPr>
          <w:sz w:val="28"/>
          <w:szCs w:val="28"/>
          <w:lang w:val="ro-RO" w:eastAsia="en-GB"/>
        </w:rPr>
        <w:t xml:space="preserve"> să dea curs unei cereri de informații în conformitate cu </w:t>
      </w:r>
      <w:r w:rsidRPr="007F1A98">
        <w:rPr>
          <w:bCs/>
          <w:sz w:val="28"/>
          <w:szCs w:val="28"/>
          <w:lang w:val="ro-RO"/>
        </w:rPr>
        <w:t>art. 33</w:t>
      </w:r>
      <w:r w:rsidR="00140D54" w:rsidRPr="007F1A98">
        <w:rPr>
          <w:bCs/>
          <w:sz w:val="28"/>
          <w:szCs w:val="28"/>
          <w:vertAlign w:val="superscript"/>
          <w:lang w:val="ro-RO"/>
        </w:rPr>
        <w:t>3</w:t>
      </w:r>
      <w:r w:rsidRPr="007F1A98">
        <w:rPr>
          <w:sz w:val="28"/>
          <w:szCs w:val="28"/>
          <w:lang w:val="ro-RO" w:eastAsia="en-GB"/>
        </w:rPr>
        <w:t xml:space="preserve"> dacă sunt îndeplinite una sau mai multe dintre </w:t>
      </w:r>
      <w:r w:rsidR="00946963" w:rsidRPr="007F1A98">
        <w:rPr>
          <w:sz w:val="28"/>
          <w:szCs w:val="28"/>
          <w:lang w:val="ro-RO" w:eastAsia="en-GB"/>
        </w:rPr>
        <w:t xml:space="preserve">următoarele </w:t>
      </w:r>
      <w:r w:rsidRPr="007F1A98">
        <w:rPr>
          <w:sz w:val="28"/>
          <w:szCs w:val="28"/>
          <w:lang w:val="ro-RO" w:eastAsia="en-GB"/>
        </w:rPr>
        <w:t>condiții:</w:t>
      </w:r>
    </w:p>
    <w:p w14:paraId="58E690D4" w14:textId="40B21A0A" w:rsidR="00E7342E" w:rsidRPr="007F1A98" w:rsidRDefault="00E7342E" w:rsidP="008C5462">
      <w:pPr>
        <w:shd w:val="clear" w:color="auto" w:fill="FFFFFF"/>
        <w:rPr>
          <w:sz w:val="28"/>
          <w:szCs w:val="28"/>
          <w:lang w:val="ro-RO" w:eastAsia="en-GB"/>
        </w:rPr>
      </w:pPr>
      <w:r w:rsidRPr="007F1A98">
        <w:rPr>
          <w:sz w:val="28"/>
          <w:szCs w:val="28"/>
          <w:lang w:val="ro-RO" w:eastAsia="en-GB"/>
        </w:rPr>
        <w:t>a) în urma unei consultări cu autoritatea solicitantă, rezultă că aceasta din urmă nu are nevoie de informațiile cerute pentru a stabili dacă a avut sau are loc o încălcare transfrontalieră sau dacă există motive rezonabile de a suspecta că o astfel de încălcare ar putea avea loc;</w:t>
      </w:r>
    </w:p>
    <w:p w14:paraId="204EF2E7" w14:textId="0B9DD01F" w:rsidR="00E7342E" w:rsidRPr="007F1A98" w:rsidRDefault="00E7342E" w:rsidP="008C5462">
      <w:pPr>
        <w:shd w:val="clear" w:color="auto" w:fill="FFFFFF"/>
        <w:rPr>
          <w:sz w:val="28"/>
          <w:szCs w:val="28"/>
          <w:lang w:val="ro-RO" w:eastAsia="en-GB"/>
        </w:rPr>
      </w:pPr>
      <w:r w:rsidRPr="007F1A98">
        <w:rPr>
          <w:sz w:val="28"/>
          <w:szCs w:val="28"/>
          <w:lang w:val="ro-RO" w:eastAsia="en-GB"/>
        </w:rPr>
        <w:t>b) autoritatea solicitantă estimează că informațiile nu intră sub incidența dispozițiilor privind confidențialitatea și secretul profesional și comercial prevăzute la art. 33</w:t>
      </w:r>
      <w:r w:rsidRPr="007F1A98">
        <w:rPr>
          <w:sz w:val="28"/>
          <w:szCs w:val="28"/>
          <w:vertAlign w:val="superscript"/>
          <w:lang w:val="ro-RO" w:eastAsia="en-GB"/>
        </w:rPr>
        <w:t>1</w:t>
      </w:r>
      <w:r w:rsidR="001C6271" w:rsidRPr="007F1A98">
        <w:rPr>
          <w:sz w:val="28"/>
          <w:szCs w:val="28"/>
          <w:vertAlign w:val="superscript"/>
          <w:lang w:val="ro-RO" w:eastAsia="en-GB"/>
        </w:rPr>
        <w:t>5</w:t>
      </w:r>
      <w:r w:rsidRPr="007F1A98">
        <w:rPr>
          <w:sz w:val="28"/>
          <w:szCs w:val="28"/>
          <w:lang w:val="ro-RO" w:eastAsia="en-GB"/>
        </w:rPr>
        <w:t>;</w:t>
      </w:r>
    </w:p>
    <w:p w14:paraId="0FC95240"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c) o urmărire penală sau o procedură judiciară a fost deja inițiată împotriva aceluiași comerciant cu privire la aceeași încălcare transfrontalieră de către autoritățile judiciare de pe teritoriul autorității solicitate sau al autorității solicitante.</w:t>
      </w:r>
    </w:p>
    <w:p w14:paraId="39651BEB" w14:textId="77777777" w:rsidR="00E7342E" w:rsidRPr="007F1A98" w:rsidRDefault="00E7342E" w:rsidP="008C5462">
      <w:pPr>
        <w:rPr>
          <w:sz w:val="28"/>
          <w:szCs w:val="28"/>
          <w:lang w:val="ro-RO" w:eastAsia="en-GB"/>
        </w:rPr>
      </w:pPr>
    </w:p>
    <w:p w14:paraId="09CF14F0" w14:textId="77777777" w:rsidR="001C6271" w:rsidRPr="007F1A98" w:rsidRDefault="001C6271" w:rsidP="008C5462">
      <w:pPr>
        <w:rPr>
          <w:vanish/>
          <w:sz w:val="28"/>
          <w:szCs w:val="28"/>
          <w:lang w:val="ro-RO" w:eastAsia="en-GB"/>
        </w:rPr>
      </w:pPr>
    </w:p>
    <w:p w14:paraId="79ACDA6A" w14:textId="046F298A" w:rsidR="00E7342E" w:rsidRPr="007F1A98" w:rsidRDefault="00E7342E" w:rsidP="008C5462">
      <w:pPr>
        <w:shd w:val="clear" w:color="auto" w:fill="FFFFFF"/>
        <w:rPr>
          <w:sz w:val="28"/>
          <w:szCs w:val="28"/>
          <w:lang w:val="ro-RO" w:eastAsia="en-GB"/>
        </w:rPr>
      </w:pPr>
      <w:r w:rsidRPr="007F1A98">
        <w:rPr>
          <w:sz w:val="28"/>
          <w:szCs w:val="28"/>
          <w:lang w:val="ro-RO" w:eastAsia="en-GB"/>
        </w:rPr>
        <w:t>(2)</w:t>
      </w:r>
      <w:r w:rsidR="00284093" w:rsidRPr="007F1A98">
        <w:rPr>
          <w:sz w:val="28"/>
          <w:szCs w:val="28"/>
          <w:lang w:val="ro-RO" w:eastAsia="en-GB"/>
        </w:rPr>
        <w:t xml:space="preserve"> </w:t>
      </w:r>
      <w:r w:rsidRPr="007F1A98">
        <w:rPr>
          <w:sz w:val="28"/>
          <w:szCs w:val="28"/>
          <w:lang w:val="ro-RO" w:eastAsia="en-GB"/>
        </w:rPr>
        <w:t xml:space="preserve">Autoritatea solicitată poate să refuze să dea curs unei cereri de măsuri de asigurare a respectării legislației, transmisă în temeiul </w:t>
      </w:r>
      <w:r w:rsidRPr="007F1A98">
        <w:rPr>
          <w:bCs/>
          <w:sz w:val="28"/>
          <w:szCs w:val="28"/>
          <w:lang w:val="ro-RO"/>
        </w:rPr>
        <w:t>art. 33</w:t>
      </w:r>
      <w:r w:rsidR="00787370" w:rsidRPr="007F1A98">
        <w:rPr>
          <w:bCs/>
          <w:sz w:val="28"/>
          <w:szCs w:val="28"/>
          <w:vertAlign w:val="superscript"/>
          <w:lang w:val="ro-RO"/>
        </w:rPr>
        <w:t>3</w:t>
      </w:r>
      <w:r w:rsidRPr="007F1A98">
        <w:rPr>
          <w:sz w:val="28"/>
          <w:szCs w:val="28"/>
          <w:lang w:val="ro-RO" w:eastAsia="en-GB"/>
        </w:rPr>
        <w:t xml:space="preserve">, dacă, în urma unei consultări cu autoritatea solicitantă, sunt îndeplinite una sau mai multe dintre </w:t>
      </w:r>
      <w:r w:rsidR="00140D54" w:rsidRPr="007F1A98">
        <w:rPr>
          <w:sz w:val="28"/>
          <w:szCs w:val="28"/>
          <w:lang w:val="ro-RO" w:eastAsia="en-GB"/>
        </w:rPr>
        <w:t xml:space="preserve">următoarele </w:t>
      </w:r>
      <w:r w:rsidRPr="007F1A98">
        <w:rPr>
          <w:sz w:val="28"/>
          <w:szCs w:val="28"/>
          <w:lang w:val="ro-RO" w:eastAsia="en-GB"/>
        </w:rPr>
        <w:t>condiții:</w:t>
      </w:r>
    </w:p>
    <w:p w14:paraId="774406C5" w14:textId="042ECBFB" w:rsidR="00E7342E" w:rsidRPr="007F1A98" w:rsidRDefault="00E7342E" w:rsidP="008C5462">
      <w:pPr>
        <w:shd w:val="clear" w:color="auto" w:fill="FFFFFF"/>
        <w:rPr>
          <w:sz w:val="28"/>
          <w:szCs w:val="28"/>
          <w:lang w:val="ro-RO" w:eastAsia="en-GB"/>
        </w:rPr>
      </w:pPr>
      <w:r w:rsidRPr="007F1A98">
        <w:rPr>
          <w:sz w:val="28"/>
          <w:szCs w:val="28"/>
          <w:lang w:val="ro-RO" w:eastAsia="en-GB"/>
        </w:rPr>
        <w:lastRenderedPageBreak/>
        <w:t xml:space="preserve">a) s-a inițiat deja o acțiune de urmărire penală sau o procedură judiciară ori există o tranzacție </w:t>
      </w:r>
      <w:r w:rsidR="001053C2" w:rsidRPr="007F1A98">
        <w:rPr>
          <w:sz w:val="28"/>
          <w:szCs w:val="28"/>
          <w:lang w:val="ro-RO" w:eastAsia="en-GB"/>
        </w:rPr>
        <w:t xml:space="preserve">de împăcare </w:t>
      </w:r>
      <w:r w:rsidRPr="007F1A98">
        <w:rPr>
          <w:sz w:val="28"/>
          <w:szCs w:val="28"/>
          <w:lang w:val="ro-RO" w:eastAsia="en-GB"/>
        </w:rPr>
        <w:t xml:space="preserve">sau </w:t>
      </w:r>
      <w:r w:rsidR="001053C2" w:rsidRPr="007F1A98">
        <w:rPr>
          <w:sz w:val="28"/>
          <w:szCs w:val="28"/>
          <w:lang w:val="ro-RO" w:eastAsia="en-GB"/>
        </w:rPr>
        <w:t>o hotărâre</w:t>
      </w:r>
      <w:r w:rsidRPr="007F1A98">
        <w:rPr>
          <w:sz w:val="28"/>
          <w:szCs w:val="28"/>
          <w:lang w:val="ro-RO" w:eastAsia="en-GB"/>
        </w:rPr>
        <w:t xml:space="preserve"> judecătore</w:t>
      </w:r>
      <w:r w:rsidR="001053C2" w:rsidRPr="007F1A98">
        <w:rPr>
          <w:sz w:val="28"/>
          <w:szCs w:val="28"/>
          <w:lang w:val="ro-RO" w:eastAsia="en-GB"/>
        </w:rPr>
        <w:t>a</w:t>
      </w:r>
      <w:r w:rsidRPr="007F1A98">
        <w:rPr>
          <w:sz w:val="28"/>
          <w:szCs w:val="28"/>
          <w:lang w:val="ro-RO" w:eastAsia="en-GB"/>
        </w:rPr>
        <w:t>sc</w:t>
      </w:r>
      <w:r w:rsidR="001053C2" w:rsidRPr="007F1A98">
        <w:rPr>
          <w:sz w:val="28"/>
          <w:szCs w:val="28"/>
          <w:lang w:val="ro-RO" w:eastAsia="en-GB"/>
        </w:rPr>
        <w:t>ă</w:t>
      </w:r>
      <w:r w:rsidRPr="007F1A98">
        <w:rPr>
          <w:sz w:val="28"/>
          <w:szCs w:val="28"/>
          <w:lang w:val="ro-RO" w:eastAsia="en-GB"/>
        </w:rPr>
        <w:t xml:space="preserve"> împotriva aceluiași comerciant cu privire la aceeași încălcare transfrontalieră din partea autorităților judiciare de pe teritoriul autorității solicitate;</w:t>
      </w:r>
    </w:p>
    <w:p w14:paraId="07C4B3EC" w14:textId="3B0F78EA"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b) exercitarea competențelor necesare de asigurare a respectării legislației a fost deja demarată </w:t>
      </w:r>
      <w:r w:rsidR="00C54A44" w:rsidRPr="007F1A98">
        <w:rPr>
          <w:sz w:val="28"/>
          <w:szCs w:val="28"/>
          <w:lang w:val="ro-RO" w:eastAsia="en-GB"/>
        </w:rPr>
        <w:t xml:space="preserve">ori </w:t>
      </w:r>
      <w:r w:rsidRPr="007F1A98">
        <w:rPr>
          <w:sz w:val="28"/>
          <w:szCs w:val="28"/>
          <w:lang w:val="ro-RO" w:eastAsia="en-GB"/>
        </w:rPr>
        <w:t>s-a adoptat deja o decizie administrativă împotriva aceluiași comerciant cu privire la aceeași încălcare transfrontalieră, pe teritoriul autorității solicitate, pentru a înceta sau a interzice încălcarea transfrontalieră, în mod rapid și eficace;</w:t>
      </w:r>
    </w:p>
    <w:p w14:paraId="20371E0F"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c) după o verificare corespunzătoare, autoritatea solicitată a constatat că nu a avut loc nicio încălcare transfrontalieră;</w:t>
      </w:r>
    </w:p>
    <w:p w14:paraId="7D88D733" w14:textId="774C66F1" w:rsidR="00E7342E" w:rsidRPr="007F1A98" w:rsidRDefault="00E7342E" w:rsidP="008C5462">
      <w:pPr>
        <w:shd w:val="clear" w:color="auto" w:fill="FFFFFF"/>
        <w:rPr>
          <w:b/>
          <w:bCs/>
          <w:sz w:val="28"/>
          <w:szCs w:val="28"/>
          <w:lang w:val="ro-RO"/>
        </w:rPr>
      </w:pPr>
      <w:r w:rsidRPr="007F1A98">
        <w:rPr>
          <w:sz w:val="28"/>
          <w:szCs w:val="28"/>
          <w:lang w:val="ro-RO" w:eastAsia="en-GB"/>
        </w:rPr>
        <w:t xml:space="preserve">d) autoritatea solicitată a ajuns la concluzia că autoritatea solicitantă nu a furnizat informațiile necesare, astfel cum prevede </w:t>
      </w:r>
      <w:r w:rsidRPr="007F1A98">
        <w:rPr>
          <w:bCs/>
          <w:sz w:val="28"/>
          <w:szCs w:val="28"/>
          <w:lang w:val="ro-RO"/>
        </w:rPr>
        <w:t>art. 33</w:t>
      </w:r>
      <w:r w:rsidR="00787370" w:rsidRPr="007F1A98">
        <w:rPr>
          <w:bCs/>
          <w:sz w:val="28"/>
          <w:szCs w:val="28"/>
          <w:vertAlign w:val="superscript"/>
          <w:lang w:val="ro-RO"/>
        </w:rPr>
        <w:t xml:space="preserve">4 </w:t>
      </w:r>
      <w:r w:rsidRPr="007F1A98">
        <w:rPr>
          <w:sz w:val="28"/>
          <w:szCs w:val="28"/>
          <w:lang w:val="ro-RO" w:eastAsia="en-GB"/>
        </w:rPr>
        <w:t>alin. (1);</w:t>
      </w:r>
    </w:p>
    <w:p w14:paraId="05B4B0BF" w14:textId="77777777" w:rsidR="00E7342E" w:rsidRPr="007F1A98" w:rsidRDefault="00E7342E" w:rsidP="008C5462">
      <w:pPr>
        <w:shd w:val="clear" w:color="auto" w:fill="FFFFFF"/>
        <w:rPr>
          <w:vanish/>
          <w:sz w:val="28"/>
          <w:szCs w:val="28"/>
          <w:lang w:val="ro-RO" w:eastAsia="en-GB"/>
        </w:rPr>
      </w:pPr>
      <w:r w:rsidRPr="007F1A98">
        <w:rPr>
          <w:sz w:val="28"/>
          <w:szCs w:val="28"/>
          <w:lang w:val="ro-RO" w:eastAsia="en-GB"/>
        </w:rPr>
        <w:t xml:space="preserve">e) autoritatea solicitată a acceptat angajamentele din partea comerciantului de a înceta încălcarea transfrontalieră într-un termen determinat și termenul respectiv nu a expirat. </w:t>
      </w:r>
    </w:p>
    <w:p w14:paraId="3492E183" w14:textId="72FB1876"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Cu toate acestea, autoritatea solicitată dă curs cererii de măsuri de asigurare a respectării legislației transmise în temeiul </w:t>
      </w:r>
      <w:r w:rsidRPr="007F1A98">
        <w:rPr>
          <w:bCs/>
          <w:sz w:val="28"/>
          <w:szCs w:val="28"/>
          <w:lang w:val="ro-RO"/>
        </w:rPr>
        <w:t>art. 33</w:t>
      </w:r>
      <w:r w:rsidR="00787370" w:rsidRPr="007F1A98">
        <w:rPr>
          <w:bCs/>
          <w:sz w:val="28"/>
          <w:szCs w:val="28"/>
          <w:vertAlign w:val="superscript"/>
          <w:lang w:val="ro-RO"/>
        </w:rPr>
        <w:t>3</w:t>
      </w:r>
      <w:r w:rsidRPr="007F1A98">
        <w:rPr>
          <w:bCs/>
          <w:sz w:val="28"/>
          <w:szCs w:val="28"/>
          <w:vertAlign w:val="superscript"/>
          <w:lang w:val="ro-RO"/>
        </w:rPr>
        <w:t xml:space="preserve"> </w:t>
      </w:r>
      <w:r w:rsidRPr="007F1A98">
        <w:rPr>
          <w:sz w:val="28"/>
          <w:szCs w:val="28"/>
          <w:lang w:val="ro-RO" w:eastAsia="en-GB"/>
        </w:rPr>
        <w:t>în cazul în care comerciantul nu pune în aplicare angajamentele acceptate în termenul menționat.</w:t>
      </w:r>
    </w:p>
    <w:p w14:paraId="133BCF7B" w14:textId="77777777" w:rsidR="00B02CAD" w:rsidRPr="007F1A98" w:rsidRDefault="00B02CAD" w:rsidP="008C5462">
      <w:pPr>
        <w:shd w:val="clear" w:color="auto" w:fill="FFFFFF"/>
        <w:rPr>
          <w:sz w:val="28"/>
          <w:szCs w:val="28"/>
          <w:lang w:val="ro-RO" w:eastAsia="en-GB"/>
        </w:rPr>
      </w:pPr>
    </w:p>
    <w:p w14:paraId="01E22EFE" w14:textId="249214FC" w:rsidR="00E7342E" w:rsidRPr="007F1A98" w:rsidRDefault="00E7342E" w:rsidP="008C5462">
      <w:pPr>
        <w:shd w:val="clear" w:color="auto" w:fill="FFFFFF"/>
        <w:rPr>
          <w:sz w:val="28"/>
          <w:szCs w:val="28"/>
          <w:lang w:val="ro-RO" w:eastAsia="en-GB"/>
        </w:rPr>
      </w:pPr>
      <w:r w:rsidRPr="007F1A98">
        <w:rPr>
          <w:sz w:val="28"/>
          <w:szCs w:val="28"/>
          <w:lang w:val="ro-RO" w:eastAsia="en-GB"/>
        </w:rPr>
        <w:t>(3)</w:t>
      </w:r>
      <w:r w:rsidR="00B02CAD" w:rsidRPr="007F1A98">
        <w:rPr>
          <w:sz w:val="28"/>
          <w:szCs w:val="28"/>
          <w:lang w:val="ro-RO" w:eastAsia="en-GB"/>
        </w:rPr>
        <w:t xml:space="preserve"> </w:t>
      </w:r>
      <w:r w:rsidRPr="007F1A98">
        <w:rPr>
          <w:sz w:val="28"/>
          <w:szCs w:val="28"/>
          <w:lang w:val="ro-RO" w:eastAsia="en-GB"/>
        </w:rPr>
        <w:t>Autoritatea solicitată informează autoritatea solicitantă în privința refuzului de a da curs unei cereri de asistență reciprocă, motivând refuzul.</w:t>
      </w:r>
    </w:p>
    <w:p w14:paraId="5D3175ED" w14:textId="77777777" w:rsidR="00E7342E" w:rsidRPr="007F1A98" w:rsidRDefault="00E7342E" w:rsidP="008C5462">
      <w:pPr>
        <w:shd w:val="clear" w:color="auto" w:fill="FFFFFF"/>
        <w:jc w:val="center"/>
        <w:rPr>
          <w:b/>
          <w:bCs/>
          <w:sz w:val="28"/>
          <w:szCs w:val="28"/>
          <w:lang w:val="ro-RO" w:eastAsia="en-GB"/>
        </w:rPr>
      </w:pPr>
    </w:p>
    <w:p w14:paraId="4D85F305" w14:textId="77777777" w:rsidR="00E7342E" w:rsidRPr="007F1A98" w:rsidRDefault="00E7342E" w:rsidP="008C5462">
      <w:pPr>
        <w:shd w:val="clear" w:color="auto" w:fill="FFFFFF"/>
        <w:jc w:val="center"/>
        <w:rPr>
          <w:b/>
          <w:bCs/>
          <w:sz w:val="28"/>
          <w:szCs w:val="28"/>
          <w:lang w:val="ro-RO" w:eastAsia="en-GB"/>
        </w:rPr>
      </w:pPr>
      <w:r w:rsidRPr="007F1A98">
        <w:rPr>
          <w:b/>
          <w:bCs/>
          <w:sz w:val="28"/>
          <w:szCs w:val="28"/>
          <w:lang w:val="ro-RO" w:eastAsia="en-GB"/>
        </w:rPr>
        <w:t xml:space="preserve">Secțiunea a 3-a </w:t>
      </w:r>
    </w:p>
    <w:p w14:paraId="26C8E334" w14:textId="77777777" w:rsidR="00E7342E" w:rsidRPr="007F1A98" w:rsidRDefault="00E7342E" w:rsidP="008C5462">
      <w:pPr>
        <w:shd w:val="clear" w:color="auto" w:fill="FFFFFF"/>
        <w:jc w:val="center"/>
        <w:rPr>
          <w:b/>
          <w:bCs/>
          <w:sz w:val="28"/>
          <w:szCs w:val="28"/>
          <w:lang w:val="ro-RO" w:eastAsia="en-GB"/>
        </w:rPr>
      </w:pPr>
      <w:r w:rsidRPr="007F1A98">
        <w:rPr>
          <w:b/>
          <w:bCs/>
          <w:sz w:val="28"/>
          <w:szCs w:val="28"/>
          <w:lang w:val="ro-RO" w:eastAsia="en-GB"/>
        </w:rPr>
        <w:t xml:space="preserve">Mecanisme coordonate de verificare și control privind asigurarea </w:t>
      </w:r>
    </w:p>
    <w:p w14:paraId="03C11A4F" w14:textId="77777777" w:rsidR="00E7342E" w:rsidRPr="007F1A98" w:rsidRDefault="00E7342E" w:rsidP="008C5462">
      <w:pPr>
        <w:shd w:val="clear" w:color="auto" w:fill="FFFFFF"/>
        <w:jc w:val="center"/>
        <w:rPr>
          <w:b/>
          <w:bCs/>
          <w:sz w:val="28"/>
          <w:szCs w:val="28"/>
          <w:lang w:val="ro-RO" w:eastAsia="en-GB"/>
        </w:rPr>
      </w:pPr>
      <w:r w:rsidRPr="007F1A98">
        <w:rPr>
          <w:b/>
          <w:bCs/>
          <w:sz w:val="28"/>
          <w:szCs w:val="28"/>
          <w:lang w:val="ro-RO" w:eastAsia="en-GB"/>
        </w:rPr>
        <w:t>respectării legislației în cazul încălcărilor transfrontaliere</w:t>
      </w:r>
    </w:p>
    <w:p w14:paraId="221B0911" w14:textId="77777777" w:rsidR="00E7342E" w:rsidRPr="007F1A98" w:rsidRDefault="00E7342E" w:rsidP="008C5462">
      <w:pPr>
        <w:shd w:val="clear" w:color="auto" w:fill="FFFFFF"/>
        <w:rPr>
          <w:b/>
          <w:bCs/>
          <w:sz w:val="28"/>
          <w:szCs w:val="28"/>
          <w:lang w:val="ro-RO"/>
        </w:rPr>
      </w:pPr>
    </w:p>
    <w:p w14:paraId="023785C8" w14:textId="25E65490" w:rsidR="00E7342E" w:rsidRPr="007F1A98" w:rsidRDefault="00E7342E" w:rsidP="008C5462">
      <w:pPr>
        <w:shd w:val="clear" w:color="auto" w:fill="FFFFFF"/>
        <w:rPr>
          <w:b/>
          <w:bCs/>
          <w:sz w:val="28"/>
          <w:szCs w:val="28"/>
          <w:lang w:val="ro-RO" w:eastAsia="en-GB"/>
        </w:rPr>
      </w:pPr>
      <w:r w:rsidRPr="007F1A98">
        <w:rPr>
          <w:b/>
          <w:bCs/>
          <w:sz w:val="28"/>
          <w:szCs w:val="28"/>
          <w:lang w:val="ro-RO"/>
        </w:rPr>
        <w:t>Articolul 33</w:t>
      </w:r>
      <w:r w:rsidR="00787370" w:rsidRPr="007F1A98">
        <w:rPr>
          <w:b/>
          <w:bCs/>
          <w:sz w:val="28"/>
          <w:szCs w:val="28"/>
          <w:vertAlign w:val="superscript"/>
          <w:lang w:val="ro-RO"/>
        </w:rPr>
        <w:t>6</w:t>
      </w:r>
      <w:r w:rsidRPr="007F1A98">
        <w:rPr>
          <w:b/>
          <w:bCs/>
          <w:sz w:val="28"/>
          <w:szCs w:val="28"/>
          <w:vertAlign w:val="superscript"/>
          <w:lang w:val="ro-RO"/>
        </w:rPr>
        <w:t xml:space="preserve"> </w:t>
      </w:r>
      <w:r w:rsidRPr="007F1A98">
        <w:rPr>
          <w:b/>
          <w:bCs/>
          <w:sz w:val="28"/>
          <w:szCs w:val="28"/>
          <w:lang w:val="ro-RO"/>
        </w:rPr>
        <w:t xml:space="preserve">.  </w:t>
      </w:r>
      <w:r w:rsidRPr="007F1A98">
        <w:rPr>
          <w:bCs/>
          <w:sz w:val="28"/>
          <w:szCs w:val="28"/>
          <w:lang w:val="ro-RO" w:eastAsia="en-GB"/>
        </w:rPr>
        <w:t>Principii generale ale cooperării transfrontaliere</w:t>
      </w:r>
    </w:p>
    <w:p w14:paraId="495EBEBC" w14:textId="77777777" w:rsidR="00B02CAD" w:rsidRPr="007F1A98" w:rsidRDefault="00B02CAD" w:rsidP="008C5462">
      <w:pPr>
        <w:shd w:val="clear" w:color="auto" w:fill="FFFFFF"/>
        <w:rPr>
          <w:sz w:val="28"/>
          <w:szCs w:val="28"/>
          <w:lang w:val="ro-RO" w:eastAsia="en-GB"/>
        </w:rPr>
      </w:pPr>
    </w:p>
    <w:p w14:paraId="2713EA67" w14:textId="1046EF28" w:rsidR="00E7342E" w:rsidRPr="007F1A98" w:rsidRDefault="00E7342E" w:rsidP="008C5462">
      <w:pPr>
        <w:shd w:val="clear" w:color="auto" w:fill="FFFFFF"/>
        <w:rPr>
          <w:sz w:val="28"/>
          <w:szCs w:val="28"/>
          <w:lang w:val="ro-RO" w:eastAsia="en-GB"/>
        </w:rPr>
      </w:pPr>
      <w:r w:rsidRPr="007F1A98">
        <w:rPr>
          <w:sz w:val="28"/>
          <w:szCs w:val="28"/>
          <w:lang w:val="ro-RO" w:eastAsia="en-GB"/>
        </w:rPr>
        <w:t>(1) În cazul în care există suspiciuni întemeiate că are loc o încălcare transfrontalieră, autoritățile competente care au atribuții cu privire la respectiva încălcare se informează reciproc și informează biroul unic de legătură în cauză, fără întârziere, prin emiterea de alerte în conformitate cu art. 33</w:t>
      </w:r>
      <w:r w:rsidRPr="007F1A98">
        <w:rPr>
          <w:sz w:val="28"/>
          <w:szCs w:val="28"/>
          <w:vertAlign w:val="superscript"/>
          <w:lang w:val="ro-RO" w:eastAsia="en-GB"/>
        </w:rPr>
        <w:t>1</w:t>
      </w:r>
      <w:r w:rsidR="00A9589E" w:rsidRPr="007F1A98">
        <w:rPr>
          <w:sz w:val="28"/>
          <w:szCs w:val="28"/>
          <w:vertAlign w:val="superscript"/>
          <w:lang w:val="ro-RO" w:eastAsia="en-GB"/>
        </w:rPr>
        <w:t>2</w:t>
      </w:r>
      <w:r w:rsidRPr="007F1A98">
        <w:rPr>
          <w:sz w:val="28"/>
          <w:szCs w:val="28"/>
          <w:lang w:val="ro-RO" w:eastAsia="en-GB"/>
        </w:rPr>
        <w:t>.</w:t>
      </w:r>
    </w:p>
    <w:p w14:paraId="61A2D412" w14:textId="77777777" w:rsidR="00B02CAD" w:rsidRPr="007F1A98" w:rsidRDefault="00B02CAD" w:rsidP="008C5462">
      <w:pPr>
        <w:shd w:val="clear" w:color="auto" w:fill="FFFFFF"/>
        <w:rPr>
          <w:sz w:val="28"/>
          <w:szCs w:val="28"/>
          <w:lang w:val="ro-RO" w:eastAsia="en-GB"/>
        </w:rPr>
      </w:pPr>
    </w:p>
    <w:p w14:paraId="4214335B" w14:textId="0C519904"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(2) Autoritățile competente care au atribuții în legătură cu încălcarea transfrontalieră își coordonează măsurile de verificare și de asigurare a respectării legislației pentru a aborda încălcările respective. Acestea își comunică reciproc toate mijloacele de probă și informațiile necesare și își furnizează </w:t>
      </w:r>
      <w:r w:rsidR="00A9589E" w:rsidRPr="007F1A98">
        <w:rPr>
          <w:sz w:val="28"/>
          <w:szCs w:val="28"/>
          <w:lang w:val="ro-RO" w:eastAsia="en-GB"/>
        </w:rPr>
        <w:t xml:space="preserve">reciproc, </w:t>
      </w:r>
      <w:r w:rsidRPr="007F1A98">
        <w:rPr>
          <w:sz w:val="28"/>
          <w:szCs w:val="28"/>
          <w:lang w:val="ro-RO" w:eastAsia="en-GB"/>
        </w:rPr>
        <w:t>fără întârziere, asistența necesară.</w:t>
      </w:r>
    </w:p>
    <w:p w14:paraId="60A4C4DA" w14:textId="77777777" w:rsidR="00B02CAD" w:rsidRPr="007F1A98" w:rsidRDefault="00B02CAD" w:rsidP="008C5462">
      <w:pPr>
        <w:shd w:val="clear" w:color="auto" w:fill="FFFFFF"/>
        <w:rPr>
          <w:sz w:val="28"/>
          <w:szCs w:val="28"/>
          <w:lang w:val="ro-RO" w:eastAsia="en-GB"/>
        </w:rPr>
      </w:pPr>
    </w:p>
    <w:p w14:paraId="1C0314E9" w14:textId="77793E6C"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(3) Autoritățile competente care au atribuții în legătură cu încălcarea transfrontalieră se asigură că se colectează toate mijloacele de probă și informațiile </w:t>
      </w:r>
      <w:r w:rsidRPr="007F1A98">
        <w:rPr>
          <w:sz w:val="28"/>
          <w:szCs w:val="28"/>
          <w:lang w:val="ro-RO" w:eastAsia="en-GB"/>
        </w:rPr>
        <w:lastRenderedPageBreak/>
        <w:t>necesare și că se adoptă toate măsurile necesare de asigurare a respectării legislației pentru a pune capăt sau a interzice încălcarea respectivă.</w:t>
      </w:r>
    </w:p>
    <w:p w14:paraId="7E088435" w14:textId="77777777" w:rsidR="00B02CAD" w:rsidRPr="007F1A98" w:rsidRDefault="00B02CAD" w:rsidP="008C5462">
      <w:pPr>
        <w:shd w:val="clear" w:color="auto" w:fill="FFFFFF"/>
        <w:rPr>
          <w:sz w:val="28"/>
          <w:szCs w:val="28"/>
          <w:lang w:val="ro-RO" w:eastAsia="en-GB"/>
        </w:rPr>
      </w:pPr>
    </w:p>
    <w:p w14:paraId="3D45E2DF" w14:textId="5A36B7A0" w:rsidR="00E7342E" w:rsidRPr="007F1A98" w:rsidRDefault="00E7342E" w:rsidP="008C5462">
      <w:pPr>
        <w:shd w:val="clear" w:color="auto" w:fill="FFFFFF"/>
        <w:rPr>
          <w:sz w:val="28"/>
          <w:szCs w:val="28"/>
          <w:lang w:val="ro-RO" w:eastAsia="en-GB"/>
        </w:rPr>
      </w:pPr>
      <w:r w:rsidRPr="007F1A98">
        <w:rPr>
          <w:sz w:val="28"/>
          <w:szCs w:val="28"/>
          <w:lang w:val="ro-RO" w:eastAsia="en-GB"/>
        </w:rPr>
        <w:t>(4) Fără a aduce atingere alin. (2), prezentul capitol nu afectează desfășurarea activităților de verificare și de asigurare a respectării legislației naționale de către autoritățile competente care au atribuții cu privire la aceeași încălcare comisă de același comerciant.</w:t>
      </w:r>
    </w:p>
    <w:p w14:paraId="44F48A16" w14:textId="77777777" w:rsidR="00B02CAD" w:rsidRPr="007F1A98" w:rsidRDefault="00B02CAD" w:rsidP="008C5462">
      <w:pPr>
        <w:shd w:val="clear" w:color="auto" w:fill="FFFFFF"/>
        <w:rPr>
          <w:sz w:val="28"/>
          <w:szCs w:val="28"/>
          <w:lang w:val="ro-RO" w:eastAsia="en-GB"/>
        </w:rPr>
      </w:pPr>
    </w:p>
    <w:p w14:paraId="3D1D4FA4" w14:textId="35566FF1" w:rsidR="00E7342E" w:rsidRPr="007F1A98" w:rsidRDefault="00E7342E" w:rsidP="008C5462">
      <w:pPr>
        <w:shd w:val="clear" w:color="auto" w:fill="FFFFFF"/>
        <w:rPr>
          <w:sz w:val="28"/>
          <w:szCs w:val="28"/>
          <w:lang w:val="ro-RO" w:eastAsia="en-GB"/>
        </w:rPr>
      </w:pPr>
      <w:r w:rsidRPr="007F1A98">
        <w:rPr>
          <w:sz w:val="28"/>
          <w:szCs w:val="28"/>
          <w:lang w:val="ro-RO" w:eastAsia="en-GB"/>
        </w:rPr>
        <w:t>(5) În chestiuni reglementate prin prezenta secțiune, autoritățile competente în cauză acționează prin consens.</w:t>
      </w:r>
    </w:p>
    <w:p w14:paraId="28851D1F" w14:textId="77777777" w:rsidR="00E7342E" w:rsidRPr="007F1A98" w:rsidRDefault="00E7342E" w:rsidP="008C5462">
      <w:pPr>
        <w:shd w:val="clear" w:color="auto" w:fill="FFFFFF"/>
        <w:rPr>
          <w:b/>
          <w:bCs/>
          <w:sz w:val="28"/>
          <w:szCs w:val="28"/>
          <w:lang w:val="ro-RO"/>
        </w:rPr>
      </w:pPr>
    </w:p>
    <w:p w14:paraId="53C9B151" w14:textId="3167ECDF" w:rsidR="00986FC4" w:rsidRPr="007F1A98" w:rsidRDefault="00E7342E" w:rsidP="008C5462">
      <w:pPr>
        <w:shd w:val="clear" w:color="auto" w:fill="FFFFFF"/>
        <w:rPr>
          <w:bCs/>
          <w:sz w:val="28"/>
          <w:szCs w:val="28"/>
          <w:lang w:val="ro-RO" w:eastAsia="en-GB"/>
        </w:rPr>
      </w:pPr>
      <w:r w:rsidRPr="007F1A98">
        <w:rPr>
          <w:b/>
          <w:bCs/>
          <w:sz w:val="28"/>
          <w:szCs w:val="28"/>
          <w:lang w:val="ro-RO"/>
        </w:rPr>
        <w:t>Articolul 33</w:t>
      </w:r>
      <w:r w:rsidR="00787370" w:rsidRPr="007F1A98">
        <w:rPr>
          <w:b/>
          <w:bCs/>
          <w:sz w:val="28"/>
          <w:szCs w:val="28"/>
          <w:vertAlign w:val="superscript"/>
          <w:lang w:val="ro-RO"/>
        </w:rPr>
        <w:t>7</w:t>
      </w:r>
      <w:r w:rsidRPr="007F1A98">
        <w:rPr>
          <w:b/>
          <w:bCs/>
          <w:sz w:val="28"/>
          <w:szCs w:val="28"/>
          <w:lang w:val="ro-RO"/>
        </w:rPr>
        <w:t>.</w:t>
      </w:r>
      <w:r w:rsidR="00986FC4" w:rsidRPr="007F1A98">
        <w:rPr>
          <w:b/>
          <w:bCs/>
          <w:sz w:val="28"/>
          <w:szCs w:val="28"/>
          <w:lang w:val="ro-RO"/>
        </w:rPr>
        <w:t xml:space="preserve"> </w:t>
      </w:r>
      <w:r w:rsidRPr="007F1A98">
        <w:rPr>
          <w:bCs/>
          <w:sz w:val="28"/>
          <w:szCs w:val="28"/>
          <w:lang w:val="ro-RO" w:eastAsia="en-GB"/>
        </w:rPr>
        <w:t xml:space="preserve">Lansarea unei acțiuni coordonate și </w:t>
      </w:r>
    </w:p>
    <w:p w14:paraId="15BB003C" w14:textId="0EB86A10" w:rsidR="00E7342E" w:rsidRPr="007F1A98" w:rsidRDefault="00E7342E" w:rsidP="00986FC4">
      <w:pPr>
        <w:shd w:val="clear" w:color="auto" w:fill="FFFFFF"/>
        <w:ind w:firstLine="2268"/>
        <w:rPr>
          <w:b/>
          <w:bCs/>
          <w:sz w:val="28"/>
          <w:szCs w:val="28"/>
          <w:lang w:val="ro-RO" w:eastAsia="en-GB"/>
        </w:rPr>
      </w:pPr>
      <w:r w:rsidRPr="007F1A98">
        <w:rPr>
          <w:bCs/>
          <w:sz w:val="28"/>
          <w:szCs w:val="28"/>
          <w:lang w:val="ro-RO" w:eastAsia="en-GB"/>
        </w:rPr>
        <w:t>desemnarea coordonatorului</w:t>
      </w:r>
    </w:p>
    <w:p w14:paraId="514C13F5" w14:textId="77777777" w:rsidR="00986FC4" w:rsidRPr="007F1A98" w:rsidRDefault="00986FC4" w:rsidP="008C5462">
      <w:pPr>
        <w:shd w:val="clear" w:color="auto" w:fill="FFFFFF"/>
        <w:rPr>
          <w:sz w:val="28"/>
          <w:szCs w:val="28"/>
          <w:lang w:val="ro-RO" w:eastAsia="en-GB"/>
        </w:rPr>
      </w:pPr>
    </w:p>
    <w:p w14:paraId="4204CCB2" w14:textId="6CEC0AC7"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(1) În cazul unei suspiciuni întemeiate cu privire la o încălcare pe scară largă, autoritățile competente care au atribuții </w:t>
      </w:r>
      <w:r w:rsidR="00934FC4" w:rsidRPr="007F1A98">
        <w:rPr>
          <w:sz w:val="28"/>
          <w:szCs w:val="28"/>
          <w:lang w:val="ro-RO" w:eastAsia="en-GB"/>
        </w:rPr>
        <w:t xml:space="preserve">în legătură cu </w:t>
      </w:r>
      <w:r w:rsidRPr="007F1A98">
        <w:rPr>
          <w:sz w:val="28"/>
          <w:szCs w:val="28"/>
          <w:lang w:val="ro-RO" w:eastAsia="en-GB"/>
        </w:rPr>
        <w:t>respectiva încălcare convin de comun acord să lanseze o acțiune coordonată. Lansarea unei acțiuni coordonate se notifică fără întârziere birourilor unice de legătură care au atribuții în legătură cu respectiva încălcare.</w:t>
      </w:r>
    </w:p>
    <w:p w14:paraId="03396C2E" w14:textId="77777777" w:rsidR="00986FC4" w:rsidRPr="007F1A98" w:rsidRDefault="00986FC4" w:rsidP="008C5462">
      <w:pPr>
        <w:shd w:val="clear" w:color="auto" w:fill="FFFFFF"/>
        <w:rPr>
          <w:sz w:val="28"/>
          <w:szCs w:val="28"/>
          <w:lang w:val="ro-RO" w:eastAsia="en-GB"/>
        </w:rPr>
      </w:pPr>
    </w:p>
    <w:p w14:paraId="4D2DACC5" w14:textId="0E8837D3" w:rsidR="00E7342E" w:rsidRPr="007F1A98" w:rsidRDefault="00E7342E" w:rsidP="008C5462">
      <w:pPr>
        <w:shd w:val="clear" w:color="auto" w:fill="FFFFFF"/>
        <w:rPr>
          <w:sz w:val="28"/>
          <w:szCs w:val="28"/>
          <w:lang w:val="ro-RO" w:eastAsia="en-GB"/>
        </w:rPr>
      </w:pPr>
      <w:r w:rsidRPr="007F1A98">
        <w:rPr>
          <w:sz w:val="28"/>
          <w:szCs w:val="28"/>
          <w:lang w:val="ro-RO" w:eastAsia="en-GB"/>
        </w:rPr>
        <w:t>(2) Autoritățile competente care au atribuții în legătură cu presupusa încălcare pe scară largă desemnează o autoritate competentă care are atribuții în legătură cu presupusa încălcare care își asum</w:t>
      </w:r>
      <w:r w:rsidR="00361CBB" w:rsidRPr="007F1A98">
        <w:rPr>
          <w:sz w:val="28"/>
          <w:szCs w:val="28"/>
          <w:lang w:val="ro-RO" w:eastAsia="en-GB"/>
        </w:rPr>
        <w:t>ă</w:t>
      </w:r>
      <w:r w:rsidRPr="007F1A98">
        <w:rPr>
          <w:sz w:val="28"/>
          <w:szCs w:val="28"/>
          <w:lang w:val="ro-RO" w:eastAsia="en-GB"/>
        </w:rPr>
        <w:t xml:space="preserve"> rolul de coordonator. </w:t>
      </w:r>
    </w:p>
    <w:p w14:paraId="63EDED78" w14:textId="77777777" w:rsidR="00986FC4" w:rsidRPr="007F1A98" w:rsidRDefault="00986FC4" w:rsidP="008C5462">
      <w:pPr>
        <w:shd w:val="clear" w:color="auto" w:fill="FFFFFF"/>
        <w:rPr>
          <w:sz w:val="28"/>
          <w:szCs w:val="28"/>
          <w:lang w:val="ro-RO" w:eastAsia="en-GB"/>
        </w:rPr>
      </w:pPr>
    </w:p>
    <w:p w14:paraId="6C49CED1" w14:textId="1AD25872" w:rsidR="00E7342E" w:rsidRPr="007F1A98" w:rsidRDefault="00E7342E" w:rsidP="008C5462">
      <w:pPr>
        <w:shd w:val="clear" w:color="auto" w:fill="FFFFFF"/>
        <w:rPr>
          <w:sz w:val="28"/>
          <w:szCs w:val="28"/>
          <w:lang w:val="ro-RO" w:eastAsia="en-GB"/>
        </w:rPr>
      </w:pPr>
      <w:r w:rsidRPr="007F1A98">
        <w:rPr>
          <w:sz w:val="28"/>
          <w:szCs w:val="28"/>
          <w:lang w:val="ro-RO" w:eastAsia="en-GB"/>
        </w:rPr>
        <w:t>(3) O autoritate competentă se alătură acțiunii coordonate dacă în cursul acesteia se dovedește că respectiva autoritate competentă are atribuții în legătură cu încălcarea transfrontalieră.</w:t>
      </w:r>
    </w:p>
    <w:p w14:paraId="39E27EB8" w14:textId="77777777" w:rsidR="00986FC4" w:rsidRPr="007F1A98" w:rsidRDefault="00986FC4" w:rsidP="008C5462">
      <w:pPr>
        <w:shd w:val="clear" w:color="auto" w:fill="FFFFFF"/>
        <w:rPr>
          <w:sz w:val="28"/>
          <w:szCs w:val="28"/>
          <w:lang w:val="ro-RO" w:eastAsia="en-GB"/>
        </w:rPr>
      </w:pPr>
    </w:p>
    <w:p w14:paraId="66900C2E" w14:textId="108ADA39" w:rsidR="00E7342E" w:rsidRPr="007F1A98" w:rsidRDefault="00E7342E" w:rsidP="008C5462">
      <w:pPr>
        <w:shd w:val="clear" w:color="auto" w:fill="FFFFFF"/>
        <w:rPr>
          <w:sz w:val="28"/>
          <w:szCs w:val="28"/>
          <w:lang w:val="ro-RO" w:eastAsia="en-GB"/>
        </w:rPr>
      </w:pPr>
      <w:r w:rsidRPr="007F1A98">
        <w:rPr>
          <w:sz w:val="28"/>
          <w:szCs w:val="28"/>
          <w:lang w:val="ro-RO" w:eastAsia="en-GB"/>
        </w:rPr>
        <w:t>(4) O autoritate competentă poate refuza să ia parte la o acțiune coordonată din oricare dintre următoarele motive:</w:t>
      </w:r>
    </w:p>
    <w:p w14:paraId="3F301C0D" w14:textId="1297C923"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a) s-a inițiat deja o acțiune de urmărire penală sau o procedură judiciară, s-a emis o hotărâre </w:t>
      </w:r>
      <w:r w:rsidR="00361CBB" w:rsidRPr="007F1A98">
        <w:rPr>
          <w:sz w:val="28"/>
          <w:szCs w:val="28"/>
          <w:lang w:val="ro-RO" w:eastAsia="en-GB"/>
        </w:rPr>
        <w:t xml:space="preserve">ori </w:t>
      </w:r>
      <w:r w:rsidRPr="007F1A98">
        <w:rPr>
          <w:sz w:val="28"/>
          <w:szCs w:val="28"/>
          <w:lang w:val="ro-RO" w:eastAsia="en-GB"/>
        </w:rPr>
        <w:t>s-a ajuns la o tranzacție judiciară cu privire la aceeași încălcare transfrontalieră comisă de același comerciant;</w:t>
      </w:r>
    </w:p>
    <w:p w14:paraId="33B0E24F"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b) s-a adoptat o decizie administrativă împotriva aceluiași comerciant pentru aceeași încălcare transfrontalieră, în mod rapid și eficace;</w:t>
      </w:r>
    </w:p>
    <w:p w14:paraId="23E6C465" w14:textId="2069B7CB" w:rsidR="00E7342E" w:rsidRPr="007F1A98" w:rsidRDefault="00E7342E" w:rsidP="008C5462">
      <w:pPr>
        <w:shd w:val="clear" w:color="auto" w:fill="FFFFFF"/>
        <w:rPr>
          <w:sz w:val="28"/>
          <w:szCs w:val="28"/>
          <w:lang w:val="ro-RO" w:eastAsia="en-GB"/>
        </w:rPr>
      </w:pPr>
      <w:r w:rsidRPr="007F1A98">
        <w:rPr>
          <w:sz w:val="28"/>
          <w:szCs w:val="28"/>
          <w:lang w:val="ro-RO" w:eastAsia="en-GB"/>
        </w:rPr>
        <w:t>c) ca urmare a unei verificări adecvate, este evident că impactul real sau potențial al presupusei încălcări transfrontaliere este neglijabil și</w:t>
      </w:r>
      <w:r w:rsidR="00D258D0" w:rsidRPr="007F1A98">
        <w:rPr>
          <w:sz w:val="28"/>
          <w:szCs w:val="28"/>
          <w:lang w:val="ro-RO" w:eastAsia="en-GB"/>
        </w:rPr>
        <w:t xml:space="preserve"> </w:t>
      </w:r>
      <w:r w:rsidRPr="007F1A98">
        <w:rPr>
          <w:sz w:val="28"/>
          <w:szCs w:val="28"/>
          <w:lang w:val="ro-RO" w:eastAsia="en-GB"/>
        </w:rPr>
        <w:t xml:space="preserve">nu este </w:t>
      </w:r>
      <w:r w:rsidR="00361CBB" w:rsidRPr="007F1A98">
        <w:rPr>
          <w:sz w:val="28"/>
          <w:szCs w:val="28"/>
          <w:lang w:val="ro-RO" w:eastAsia="en-GB"/>
        </w:rPr>
        <w:t xml:space="preserve">necesar </w:t>
      </w:r>
      <w:r w:rsidRPr="007F1A98">
        <w:rPr>
          <w:sz w:val="28"/>
          <w:szCs w:val="28"/>
          <w:lang w:val="ro-RO" w:eastAsia="en-GB"/>
        </w:rPr>
        <w:t xml:space="preserve">ca autoritatea competentă să adopte </w:t>
      </w:r>
      <w:r w:rsidR="00BF3048" w:rsidRPr="007F1A98">
        <w:rPr>
          <w:sz w:val="28"/>
          <w:szCs w:val="28"/>
          <w:lang w:val="ro-RO" w:eastAsia="en-GB"/>
        </w:rPr>
        <w:t>vre</w:t>
      </w:r>
      <w:r w:rsidRPr="007F1A98">
        <w:rPr>
          <w:sz w:val="28"/>
          <w:szCs w:val="28"/>
          <w:lang w:val="ro-RO" w:eastAsia="en-GB"/>
        </w:rPr>
        <w:t>o măsură de asigurare a respectării legislației;</w:t>
      </w:r>
    </w:p>
    <w:p w14:paraId="67092C68" w14:textId="4D6A3193"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d) autoritatea competentă a acceptat angajamentele propuse de comerciantul responsabil </w:t>
      </w:r>
      <w:r w:rsidR="00AD4843" w:rsidRPr="007F1A98">
        <w:rPr>
          <w:sz w:val="28"/>
          <w:szCs w:val="28"/>
          <w:lang w:val="ro-RO" w:eastAsia="en-GB"/>
        </w:rPr>
        <w:t xml:space="preserve">de </w:t>
      </w:r>
      <w:r w:rsidRPr="007F1A98">
        <w:rPr>
          <w:sz w:val="28"/>
          <w:szCs w:val="28"/>
          <w:lang w:val="ro-RO" w:eastAsia="en-GB"/>
        </w:rPr>
        <w:t xml:space="preserve">încălcarea transfrontalieră, angajamentele respective au fost puse în aplicare și nu este </w:t>
      </w:r>
      <w:r w:rsidR="00D258D0" w:rsidRPr="007F1A98">
        <w:rPr>
          <w:sz w:val="28"/>
          <w:szCs w:val="28"/>
          <w:lang w:val="ro-RO" w:eastAsia="en-GB"/>
        </w:rPr>
        <w:t xml:space="preserve">necesar </w:t>
      </w:r>
      <w:r w:rsidRPr="007F1A98">
        <w:rPr>
          <w:sz w:val="28"/>
          <w:szCs w:val="28"/>
          <w:lang w:val="ro-RO" w:eastAsia="en-GB"/>
        </w:rPr>
        <w:t xml:space="preserve">ca autoritatea competentă să adopte </w:t>
      </w:r>
      <w:r w:rsidR="00D258D0" w:rsidRPr="007F1A98">
        <w:rPr>
          <w:sz w:val="28"/>
          <w:szCs w:val="28"/>
          <w:lang w:val="ro-RO" w:eastAsia="en-GB"/>
        </w:rPr>
        <w:t xml:space="preserve">vreo </w:t>
      </w:r>
      <w:r w:rsidRPr="007F1A98">
        <w:rPr>
          <w:sz w:val="28"/>
          <w:szCs w:val="28"/>
          <w:lang w:val="ro-RO" w:eastAsia="en-GB"/>
        </w:rPr>
        <w:t>măsură de asigurare a respectării legislației.</w:t>
      </w:r>
    </w:p>
    <w:p w14:paraId="19CD6070" w14:textId="77777777" w:rsidR="00E7342E" w:rsidRPr="007F1A98" w:rsidRDefault="00E7342E" w:rsidP="008C5462">
      <w:pPr>
        <w:rPr>
          <w:vanish/>
          <w:sz w:val="28"/>
          <w:szCs w:val="28"/>
          <w:lang w:val="ro-RO" w:eastAsia="en-GB"/>
        </w:rPr>
      </w:pPr>
    </w:p>
    <w:p w14:paraId="76F9630E" w14:textId="7DFCC05F" w:rsidR="00E7342E" w:rsidRPr="007F1A98" w:rsidRDefault="00E7342E" w:rsidP="008C5462">
      <w:pPr>
        <w:shd w:val="clear" w:color="auto" w:fill="FFFFFF"/>
        <w:rPr>
          <w:sz w:val="28"/>
          <w:szCs w:val="28"/>
          <w:lang w:val="ro-RO" w:eastAsia="en-GB"/>
        </w:rPr>
      </w:pPr>
      <w:r w:rsidRPr="007F1A98">
        <w:rPr>
          <w:sz w:val="28"/>
          <w:szCs w:val="28"/>
          <w:lang w:val="ro-RO" w:eastAsia="en-GB"/>
        </w:rPr>
        <w:t>(5)</w:t>
      </w:r>
      <w:r w:rsidR="00FF40D1" w:rsidRPr="007F1A98">
        <w:rPr>
          <w:sz w:val="28"/>
          <w:szCs w:val="28"/>
          <w:lang w:val="ro-RO" w:eastAsia="en-GB"/>
        </w:rPr>
        <w:t xml:space="preserve"> </w:t>
      </w:r>
      <w:r w:rsidRPr="007F1A98">
        <w:rPr>
          <w:sz w:val="28"/>
          <w:szCs w:val="28"/>
          <w:lang w:val="ro-RO" w:eastAsia="en-GB"/>
        </w:rPr>
        <w:t>În cazul în care refuză să ia parte la acțiunea coordonată, autoritățile competente informează fără întârziere despre această decizie celelalte autorități competente și birourile unice de legătură care au atribuții cu privire la încălcarea transfrontalieră, precizează motivele refuzului și furnizează documentele justificative necesare.</w:t>
      </w:r>
    </w:p>
    <w:p w14:paraId="5859FD08" w14:textId="77777777" w:rsidR="00E7342E" w:rsidRPr="007F1A98" w:rsidRDefault="00E7342E" w:rsidP="008C5462">
      <w:pPr>
        <w:shd w:val="clear" w:color="auto" w:fill="FFFFFF"/>
        <w:rPr>
          <w:b/>
          <w:bCs/>
          <w:sz w:val="28"/>
          <w:szCs w:val="28"/>
          <w:lang w:val="ro-RO"/>
        </w:rPr>
      </w:pPr>
    </w:p>
    <w:p w14:paraId="089803A8" w14:textId="646CF2E6" w:rsidR="00986FC4" w:rsidRPr="007F1A98" w:rsidRDefault="00E7342E" w:rsidP="008C5462">
      <w:pPr>
        <w:shd w:val="clear" w:color="auto" w:fill="FFFFFF"/>
        <w:rPr>
          <w:bCs/>
          <w:sz w:val="28"/>
          <w:szCs w:val="28"/>
          <w:lang w:val="ro-RO" w:eastAsia="en-GB"/>
        </w:rPr>
      </w:pPr>
      <w:r w:rsidRPr="007F1A98">
        <w:rPr>
          <w:b/>
          <w:bCs/>
          <w:sz w:val="28"/>
          <w:szCs w:val="28"/>
          <w:lang w:val="ro-RO"/>
        </w:rPr>
        <w:t>Articolul 33</w:t>
      </w:r>
      <w:r w:rsidR="0051639A" w:rsidRPr="007F1A98">
        <w:rPr>
          <w:b/>
          <w:bCs/>
          <w:sz w:val="28"/>
          <w:szCs w:val="28"/>
          <w:vertAlign w:val="superscript"/>
          <w:lang w:val="ro-RO"/>
        </w:rPr>
        <w:t>8</w:t>
      </w:r>
      <w:r w:rsidRPr="007F1A98">
        <w:rPr>
          <w:b/>
          <w:bCs/>
          <w:sz w:val="28"/>
          <w:szCs w:val="28"/>
          <w:lang w:val="ro-RO"/>
        </w:rPr>
        <w:t xml:space="preserve">. </w:t>
      </w:r>
      <w:r w:rsidRPr="007F1A98">
        <w:rPr>
          <w:bCs/>
          <w:sz w:val="28"/>
          <w:szCs w:val="28"/>
          <w:lang w:val="ro-RO" w:eastAsia="en-GB"/>
        </w:rPr>
        <w:t xml:space="preserve">Măsuri de </w:t>
      </w:r>
      <w:r w:rsidRPr="007F1A98">
        <w:rPr>
          <w:sz w:val="28"/>
          <w:szCs w:val="28"/>
          <w:lang w:val="ro-RO" w:eastAsia="en-GB"/>
        </w:rPr>
        <w:t xml:space="preserve">verificare </w:t>
      </w:r>
      <w:r w:rsidRPr="007F1A98">
        <w:rPr>
          <w:bCs/>
          <w:sz w:val="28"/>
          <w:szCs w:val="28"/>
          <w:lang w:val="ro-RO" w:eastAsia="en-GB"/>
        </w:rPr>
        <w:t xml:space="preserve">și angajamente </w:t>
      </w:r>
    </w:p>
    <w:p w14:paraId="0F4CF9F2" w14:textId="09CFEBDC" w:rsidR="00E7342E" w:rsidRPr="007F1A98" w:rsidRDefault="00E7342E" w:rsidP="00986FC4">
      <w:pPr>
        <w:shd w:val="clear" w:color="auto" w:fill="FFFFFF"/>
        <w:ind w:firstLine="2410"/>
        <w:rPr>
          <w:b/>
          <w:bCs/>
          <w:sz w:val="28"/>
          <w:szCs w:val="28"/>
          <w:lang w:val="ro-RO" w:eastAsia="en-GB"/>
        </w:rPr>
      </w:pPr>
      <w:r w:rsidRPr="007F1A98">
        <w:rPr>
          <w:bCs/>
          <w:sz w:val="28"/>
          <w:szCs w:val="28"/>
          <w:lang w:val="ro-RO" w:eastAsia="en-GB"/>
        </w:rPr>
        <w:t>în cadrul acțiunilor coordonate</w:t>
      </w:r>
    </w:p>
    <w:p w14:paraId="1428310D" w14:textId="77777777" w:rsidR="00986FC4" w:rsidRPr="007F1A98" w:rsidRDefault="00986FC4" w:rsidP="008C5462">
      <w:pPr>
        <w:shd w:val="clear" w:color="auto" w:fill="FFFFFF"/>
        <w:rPr>
          <w:sz w:val="28"/>
          <w:szCs w:val="28"/>
          <w:lang w:val="ro-RO" w:eastAsia="en-GB"/>
        </w:rPr>
      </w:pPr>
    </w:p>
    <w:p w14:paraId="171D6AD2" w14:textId="42AF3B18" w:rsidR="00E7342E" w:rsidRPr="007F1A98" w:rsidRDefault="00E7342E" w:rsidP="008C5462">
      <w:pPr>
        <w:shd w:val="clear" w:color="auto" w:fill="FFFFFF"/>
        <w:rPr>
          <w:sz w:val="28"/>
          <w:szCs w:val="28"/>
          <w:lang w:val="ro-RO" w:eastAsia="en-GB"/>
        </w:rPr>
      </w:pPr>
      <w:r w:rsidRPr="007F1A98">
        <w:rPr>
          <w:sz w:val="28"/>
          <w:szCs w:val="28"/>
          <w:lang w:val="ro-RO" w:eastAsia="en-GB"/>
        </w:rPr>
        <w:t>(1)</w:t>
      </w:r>
      <w:r w:rsidR="00FF40D1" w:rsidRPr="007F1A98">
        <w:rPr>
          <w:sz w:val="28"/>
          <w:szCs w:val="28"/>
          <w:lang w:val="ro-RO" w:eastAsia="en-GB"/>
        </w:rPr>
        <w:t xml:space="preserve"> </w:t>
      </w:r>
      <w:r w:rsidRPr="007F1A98">
        <w:rPr>
          <w:sz w:val="28"/>
          <w:szCs w:val="28"/>
          <w:lang w:val="ro-RO" w:eastAsia="en-GB"/>
        </w:rPr>
        <w:t>Autoritățile competente care au atribuții în cadrul acțiunii coordonate se asigură că activitățile de verificare și control se desfășoară în mod eficace, eficient și coordonat. Autoritățile competente încearcă, în mod simultan, să întreprindă acțiuni de verificare și control în conformitate cu legislația.</w:t>
      </w:r>
    </w:p>
    <w:p w14:paraId="2D2D6186" w14:textId="77777777" w:rsidR="00986FC4" w:rsidRPr="007F1A98" w:rsidRDefault="00986FC4" w:rsidP="008C5462">
      <w:pPr>
        <w:shd w:val="clear" w:color="auto" w:fill="FFFFFF"/>
        <w:rPr>
          <w:sz w:val="28"/>
          <w:szCs w:val="28"/>
          <w:lang w:val="ro-RO" w:eastAsia="en-GB"/>
        </w:rPr>
      </w:pPr>
    </w:p>
    <w:p w14:paraId="5E97ACB7" w14:textId="577AE3E1" w:rsidR="00E7342E" w:rsidRPr="007F1A98" w:rsidRDefault="00E7342E" w:rsidP="008C5462">
      <w:pPr>
        <w:shd w:val="clear" w:color="auto" w:fill="FFFFFF"/>
        <w:rPr>
          <w:sz w:val="28"/>
          <w:szCs w:val="28"/>
          <w:lang w:val="ro-RO" w:eastAsia="en-GB"/>
        </w:rPr>
      </w:pPr>
      <w:r w:rsidRPr="007F1A98">
        <w:rPr>
          <w:sz w:val="28"/>
          <w:szCs w:val="28"/>
          <w:lang w:val="ro-RO" w:eastAsia="en-GB"/>
        </w:rPr>
        <w:t>(2)</w:t>
      </w:r>
      <w:r w:rsidR="00FF40D1" w:rsidRPr="007F1A98">
        <w:rPr>
          <w:sz w:val="28"/>
          <w:szCs w:val="28"/>
          <w:lang w:val="ro-RO" w:eastAsia="en-GB"/>
        </w:rPr>
        <w:t xml:space="preserve"> </w:t>
      </w:r>
      <w:r w:rsidRPr="007F1A98">
        <w:rPr>
          <w:sz w:val="28"/>
          <w:szCs w:val="28"/>
          <w:lang w:val="ro-RO" w:eastAsia="en-GB"/>
        </w:rPr>
        <w:t>Mecanismul de asistență reciprocă poate fi utilizat, dacă este necesar, în special</w:t>
      </w:r>
      <w:r w:rsidR="00FF40D1" w:rsidRPr="007F1A98">
        <w:rPr>
          <w:sz w:val="28"/>
          <w:szCs w:val="28"/>
          <w:lang w:val="ro-RO" w:eastAsia="en-GB"/>
        </w:rPr>
        <w:t>,</w:t>
      </w:r>
      <w:r w:rsidRPr="007F1A98">
        <w:rPr>
          <w:sz w:val="28"/>
          <w:szCs w:val="28"/>
          <w:lang w:val="ro-RO" w:eastAsia="en-GB"/>
        </w:rPr>
        <w:t xml:space="preserve"> pentru a colecta mijloace de probă și informații în cadrul cooperării transfrontaliere într-o  acțiune coordonată sau pentru a se asigura că comerciantul vizat nu eludează măsurile de asigurare a respectării legislației.</w:t>
      </w:r>
    </w:p>
    <w:p w14:paraId="3AA6EB22" w14:textId="77777777" w:rsidR="00986FC4" w:rsidRPr="007F1A98" w:rsidRDefault="00986FC4" w:rsidP="008C5462">
      <w:pPr>
        <w:shd w:val="clear" w:color="auto" w:fill="FFFFFF"/>
        <w:rPr>
          <w:sz w:val="28"/>
          <w:szCs w:val="28"/>
          <w:lang w:val="ro-RO" w:eastAsia="en-GB"/>
        </w:rPr>
      </w:pPr>
    </w:p>
    <w:p w14:paraId="7BC9CBAF" w14:textId="2085189D" w:rsidR="00E7342E" w:rsidRPr="007F1A98" w:rsidRDefault="00E7342E" w:rsidP="008C5462">
      <w:pPr>
        <w:shd w:val="clear" w:color="auto" w:fill="FFFFFF"/>
        <w:rPr>
          <w:sz w:val="28"/>
          <w:szCs w:val="28"/>
          <w:lang w:val="ro-RO" w:eastAsia="en-GB"/>
        </w:rPr>
      </w:pPr>
      <w:r w:rsidRPr="007F1A98">
        <w:rPr>
          <w:sz w:val="28"/>
          <w:szCs w:val="28"/>
          <w:lang w:val="ro-RO" w:eastAsia="en-GB"/>
        </w:rPr>
        <w:t>(3)</w:t>
      </w:r>
      <w:r w:rsidR="00FF40D1" w:rsidRPr="007F1A98">
        <w:rPr>
          <w:sz w:val="28"/>
          <w:szCs w:val="28"/>
          <w:lang w:val="ro-RO" w:eastAsia="en-GB"/>
        </w:rPr>
        <w:t xml:space="preserve"> </w:t>
      </w:r>
      <w:r w:rsidRPr="007F1A98">
        <w:rPr>
          <w:sz w:val="28"/>
          <w:szCs w:val="28"/>
          <w:lang w:val="ro-RO" w:eastAsia="en-GB"/>
        </w:rPr>
        <w:t>Acolo unde este cazul, autoritățile competente care au atribuții în cadrul acțiunii coordonate prezintă rezultatele anchetei și evaluarea încălcării pe scară largă, în cadrul unei poziții comune asupra căreia au convenit.</w:t>
      </w:r>
    </w:p>
    <w:p w14:paraId="3920CA51" w14:textId="77777777" w:rsidR="00986FC4" w:rsidRPr="007F1A98" w:rsidRDefault="00986FC4" w:rsidP="008C5462">
      <w:pPr>
        <w:shd w:val="clear" w:color="auto" w:fill="FFFFFF"/>
        <w:rPr>
          <w:sz w:val="28"/>
          <w:szCs w:val="28"/>
          <w:lang w:val="ro-RO" w:eastAsia="en-GB"/>
        </w:rPr>
      </w:pPr>
    </w:p>
    <w:p w14:paraId="0797E54D" w14:textId="3805BFC1" w:rsidR="00E7342E" w:rsidRPr="007F1A98" w:rsidRDefault="00E7342E" w:rsidP="008C5462">
      <w:pPr>
        <w:shd w:val="clear" w:color="auto" w:fill="FFFFFF"/>
        <w:rPr>
          <w:sz w:val="28"/>
          <w:szCs w:val="28"/>
          <w:lang w:val="ro-RO" w:eastAsia="en-GB"/>
        </w:rPr>
      </w:pPr>
      <w:r w:rsidRPr="007F1A98">
        <w:rPr>
          <w:sz w:val="28"/>
          <w:szCs w:val="28"/>
          <w:lang w:val="ro-RO" w:eastAsia="en-GB"/>
        </w:rPr>
        <w:t>(4)</w:t>
      </w:r>
      <w:r w:rsidR="00FF40D1" w:rsidRPr="007F1A98">
        <w:rPr>
          <w:sz w:val="28"/>
          <w:szCs w:val="28"/>
          <w:lang w:val="ro-RO" w:eastAsia="en-GB"/>
        </w:rPr>
        <w:t xml:space="preserve"> </w:t>
      </w:r>
      <w:r w:rsidRPr="007F1A98">
        <w:rPr>
          <w:sz w:val="28"/>
          <w:szCs w:val="28"/>
          <w:lang w:val="ro-RO" w:eastAsia="en-GB"/>
        </w:rPr>
        <w:t xml:space="preserve">În cazul în care nu se convine altfel între autoritățile competente care au atribuții în cadrul acțiunii coordonate, coordonatorul comunică poziția comună comerciantului </w:t>
      </w:r>
      <w:bookmarkStart w:id="3" w:name="_Hlk151370687"/>
      <w:r w:rsidR="00AD4843" w:rsidRPr="007F1A98">
        <w:rPr>
          <w:sz w:val="28"/>
          <w:szCs w:val="28"/>
          <w:lang w:val="ro-RO" w:eastAsia="en-GB"/>
        </w:rPr>
        <w:t>responsabil de</w:t>
      </w:r>
      <w:bookmarkEnd w:id="3"/>
      <w:r w:rsidRPr="007F1A98">
        <w:rPr>
          <w:sz w:val="28"/>
          <w:szCs w:val="28"/>
          <w:lang w:val="ro-RO" w:eastAsia="en-GB"/>
        </w:rPr>
        <w:t xml:space="preserve"> încălcarea transfrontalieră. Comerciantului </w:t>
      </w:r>
      <w:r w:rsidR="000930BD" w:rsidRPr="007F1A98">
        <w:rPr>
          <w:sz w:val="28"/>
          <w:szCs w:val="28"/>
          <w:lang w:val="ro-RO" w:eastAsia="en-GB"/>
        </w:rPr>
        <w:t>responsabil de</w:t>
      </w:r>
      <w:r w:rsidRPr="007F1A98">
        <w:rPr>
          <w:sz w:val="28"/>
          <w:szCs w:val="28"/>
          <w:lang w:val="ro-RO" w:eastAsia="en-GB"/>
        </w:rPr>
        <w:t xml:space="preserve"> încălcarea transfrontalieră i se acordă posibilitatea de a fi audiat în chestiuni care fac parte din poziția comună.</w:t>
      </w:r>
    </w:p>
    <w:p w14:paraId="77F2BDF5" w14:textId="77777777" w:rsidR="00986FC4" w:rsidRPr="007F1A98" w:rsidRDefault="00986FC4" w:rsidP="008C5462">
      <w:pPr>
        <w:shd w:val="clear" w:color="auto" w:fill="FFFFFF"/>
        <w:rPr>
          <w:sz w:val="28"/>
          <w:szCs w:val="28"/>
          <w:lang w:val="ro-RO" w:eastAsia="en-GB"/>
        </w:rPr>
      </w:pPr>
    </w:p>
    <w:p w14:paraId="69445DAA" w14:textId="51EE46A3" w:rsidR="00E7342E" w:rsidRPr="007F1A98" w:rsidRDefault="00E7342E" w:rsidP="008C5462">
      <w:pPr>
        <w:shd w:val="clear" w:color="auto" w:fill="FFFFFF"/>
        <w:rPr>
          <w:sz w:val="28"/>
          <w:szCs w:val="28"/>
          <w:lang w:val="ro-RO" w:eastAsia="en-GB"/>
        </w:rPr>
      </w:pPr>
      <w:r w:rsidRPr="007F1A98">
        <w:rPr>
          <w:sz w:val="28"/>
          <w:szCs w:val="28"/>
          <w:lang w:val="ro-RO" w:eastAsia="en-GB"/>
        </w:rPr>
        <w:t>(5)</w:t>
      </w:r>
      <w:r w:rsidR="00FF40D1" w:rsidRPr="007F1A98">
        <w:rPr>
          <w:sz w:val="28"/>
          <w:szCs w:val="28"/>
          <w:lang w:val="ro-RO" w:eastAsia="en-GB"/>
        </w:rPr>
        <w:t xml:space="preserve"> </w:t>
      </w:r>
      <w:r w:rsidRPr="007F1A98">
        <w:rPr>
          <w:sz w:val="28"/>
          <w:szCs w:val="28"/>
          <w:lang w:val="ro-RO" w:eastAsia="en-GB"/>
        </w:rPr>
        <w:t>Dacă este cazul, fără a aduce atingere art. 33</w:t>
      </w:r>
      <w:r w:rsidR="000C53F0" w:rsidRPr="007F1A98">
        <w:rPr>
          <w:sz w:val="28"/>
          <w:szCs w:val="28"/>
          <w:vertAlign w:val="superscript"/>
          <w:lang w:val="ro-RO" w:eastAsia="en-GB"/>
        </w:rPr>
        <w:t>6</w:t>
      </w:r>
      <w:r w:rsidRPr="007F1A98">
        <w:rPr>
          <w:sz w:val="28"/>
          <w:szCs w:val="28"/>
          <w:vertAlign w:val="superscript"/>
          <w:lang w:val="ro-RO" w:eastAsia="en-GB"/>
        </w:rPr>
        <w:t xml:space="preserve"> </w:t>
      </w:r>
      <w:r w:rsidRPr="007F1A98">
        <w:rPr>
          <w:sz w:val="28"/>
          <w:szCs w:val="28"/>
          <w:lang w:val="ro-RO" w:eastAsia="en-GB"/>
        </w:rPr>
        <w:t>alin. (5), art. 33</w:t>
      </w:r>
      <w:r w:rsidRPr="007F1A98">
        <w:rPr>
          <w:sz w:val="28"/>
          <w:szCs w:val="28"/>
          <w:vertAlign w:val="superscript"/>
          <w:lang w:val="ro-RO" w:eastAsia="en-GB"/>
        </w:rPr>
        <w:t>1</w:t>
      </w:r>
      <w:r w:rsidR="000C53F0" w:rsidRPr="007F1A98">
        <w:rPr>
          <w:sz w:val="28"/>
          <w:szCs w:val="28"/>
          <w:vertAlign w:val="superscript"/>
          <w:lang w:val="ro-RO" w:eastAsia="en-GB"/>
        </w:rPr>
        <w:t>5</w:t>
      </w:r>
      <w:r w:rsidRPr="007F1A98">
        <w:rPr>
          <w:sz w:val="28"/>
          <w:szCs w:val="28"/>
          <w:vertAlign w:val="superscript"/>
          <w:lang w:val="ro-RO" w:eastAsia="en-GB"/>
        </w:rPr>
        <w:t xml:space="preserve"> </w:t>
      </w:r>
      <w:r w:rsidRPr="007F1A98">
        <w:rPr>
          <w:sz w:val="28"/>
          <w:szCs w:val="28"/>
          <w:lang w:val="ro-RO" w:eastAsia="en-GB"/>
        </w:rPr>
        <w:t xml:space="preserve">sau legislației privind confidențialitatea și privind secretul profesional și comercial, autoritățile competente care au atribuții în cadrul acțiunii coordonate decid să publice poziția comună sau părți din aceasta pe </w:t>
      </w:r>
      <w:r w:rsidR="0051639A" w:rsidRPr="007F1A98">
        <w:rPr>
          <w:sz w:val="28"/>
          <w:szCs w:val="28"/>
          <w:lang w:val="ro-RO" w:eastAsia="en-GB"/>
        </w:rPr>
        <w:t>paginile lor</w:t>
      </w:r>
      <w:r w:rsidRPr="007F1A98">
        <w:rPr>
          <w:sz w:val="28"/>
          <w:szCs w:val="28"/>
          <w:lang w:val="ro-RO" w:eastAsia="en-GB"/>
        </w:rPr>
        <w:t xml:space="preserve"> web </w:t>
      </w:r>
      <w:r w:rsidR="0051639A" w:rsidRPr="007F1A98">
        <w:rPr>
          <w:sz w:val="28"/>
          <w:szCs w:val="28"/>
          <w:lang w:val="ro-RO" w:eastAsia="en-GB"/>
        </w:rPr>
        <w:t xml:space="preserve">oficiale </w:t>
      </w:r>
      <w:r w:rsidRPr="007F1A98">
        <w:rPr>
          <w:sz w:val="28"/>
          <w:szCs w:val="28"/>
          <w:lang w:val="ro-RO" w:eastAsia="en-GB"/>
        </w:rPr>
        <w:t xml:space="preserve">și pot solicita punctele de vedere ale </w:t>
      </w:r>
      <w:r w:rsidR="00BF2956" w:rsidRPr="007F1A98">
        <w:rPr>
          <w:sz w:val="28"/>
          <w:szCs w:val="28"/>
          <w:lang w:val="ro-RO" w:eastAsia="en-GB"/>
        </w:rPr>
        <w:t>asociațiilor obștești</w:t>
      </w:r>
      <w:r w:rsidRPr="007F1A98">
        <w:rPr>
          <w:sz w:val="28"/>
          <w:szCs w:val="28"/>
          <w:lang w:val="ro-RO" w:eastAsia="en-GB"/>
        </w:rPr>
        <w:t xml:space="preserve"> de consumatori, ale asociați</w:t>
      </w:r>
      <w:r w:rsidR="00B3444C" w:rsidRPr="007F1A98">
        <w:rPr>
          <w:sz w:val="28"/>
          <w:szCs w:val="28"/>
          <w:lang w:val="ro-RO" w:eastAsia="en-GB"/>
        </w:rPr>
        <w:t>i</w:t>
      </w:r>
      <w:r w:rsidRPr="007F1A98">
        <w:rPr>
          <w:sz w:val="28"/>
          <w:szCs w:val="28"/>
          <w:lang w:val="ro-RO" w:eastAsia="en-GB"/>
        </w:rPr>
        <w:t>lor comercianților și ale altor părți vizate.</w:t>
      </w:r>
    </w:p>
    <w:p w14:paraId="107BEB36" w14:textId="77777777" w:rsidR="00986FC4" w:rsidRPr="007F1A98" w:rsidRDefault="00986FC4" w:rsidP="008C5462">
      <w:pPr>
        <w:shd w:val="clear" w:color="auto" w:fill="FFFFFF"/>
        <w:rPr>
          <w:sz w:val="28"/>
          <w:szCs w:val="28"/>
          <w:lang w:val="ro-RO" w:eastAsia="en-GB"/>
        </w:rPr>
      </w:pPr>
    </w:p>
    <w:p w14:paraId="7ECA206A" w14:textId="77EC6B7F" w:rsidR="00E7342E" w:rsidRPr="007F1A98" w:rsidRDefault="00E7342E" w:rsidP="008C5462">
      <w:pPr>
        <w:shd w:val="clear" w:color="auto" w:fill="FFFFFF"/>
        <w:rPr>
          <w:sz w:val="28"/>
          <w:szCs w:val="28"/>
          <w:lang w:val="ro-RO" w:eastAsia="en-GB"/>
        </w:rPr>
      </w:pPr>
      <w:r w:rsidRPr="007F1A98">
        <w:rPr>
          <w:sz w:val="28"/>
          <w:szCs w:val="28"/>
          <w:lang w:val="ro-RO" w:eastAsia="en-GB"/>
        </w:rPr>
        <w:t>(6)</w:t>
      </w:r>
      <w:r w:rsidR="00FF40D1" w:rsidRPr="007F1A98">
        <w:rPr>
          <w:sz w:val="28"/>
          <w:szCs w:val="28"/>
          <w:lang w:val="ro-RO" w:eastAsia="en-GB"/>
        </w:rPr>
        <w:t xml:space="preserve"> </w:t>
      </w:r>
      <w:r w:rsidRPr="007F1A98">
        <w:rPr>
          <w:sz w:val="28"/>
          <w:szCs w:val="28"/>
          <w:lang w:val="ro-RO" w:eastAsia="en-GB"/>
        </w:rPr>
        <w:t xml:space="preserve">Pe baza unei poziții comune adoptate în temeiul alin. (3), autoritățile competente care au atribuții în cadrul acțiunii coordonate pot înainta comerciantului </w:t>
      </w:r>
      <w:r w:rsidR="00AD4843" w:rsidRPr="007F1A98">
        <w:rPr>
          <w:sz w:val="28"/>
          <w:szCs w:val="28"/>
          <w:lang w:val="ro-RO" w:eastAsia="en-GB"/>
        </w:rPr>
        <w:t>responsabil de</w:t>
      </w:r>
      <w:r w:rsidRPr="007F1A98">
        <w:rPr>
          <w:sz w:val="28"/>
          <w:szCs w:val="28"/>
          <w:lang w:val="ro-RO" w:eastAsia="en-GB"/>
        </w:rPr>
        <w:t xml:space="preserve"> încălcarea transfrontalieră, într-un termen stabilit, angajamente pentru a pune capăt încălcării respective. Comerciantul poate și din proprie inițiativă să propună angajamente pentru a pune capăt respectivei încălcări sau să ofere </w:t>
      </w:r>
      <w:r w:rsidRPr="007F1A98">
        <w:rPr>
          <w:sz w:val="28"/>
          <w:szCs w:val="28"/>
          <w:lang w:val="ro-RO" w:eastAsia="en-GB"/>
        </w:rPr>
        <w:lastRenderedPageBreak/>
        <w:t>consumatorilor prejudiciați de respectiva încălcare angajamente privind măsuri</w:t>
      </w:r>
      <w:r w:rsidR="00BE6A53" w:rsidRPr="007F1A98">
        <w:rPr>
          <w:sz w:val="28"/>
          <w:szCs w:val="28"/>
          <w:lang w:val="ro-RO" w:eastAsia="en-GB"/>
        </w:rPr>
        <w:t>le</w:t>
      </w:r>
      <w:r w:rsidRPr="007F1A98">
        <w:rPr>
          <w:sz w:val="28"/>
          <w:szCs w:val="28"/>
          <w:lang w:val="ro-RO" w:eastAsia="en-GB"/>
        </w:rPr>
        <w:t xml:space="preserve"> reparatorii.</w:t>
      </w:r>
    </w:p>
    <w:p w14:paraId="1AF1CA50" w14:textId="77777777" w:rsidR="00986FC4" w:rsidRPr="007F1A98" w:rsidRDefault="00986FC4" w:rsidP="008C5462">
      <w:pPr>
        <w:shd w:val="clear" w:color="auto" w:fill="FFFFFF"/>
        <w:rPr>
          <w:sz w:val="28"/>
          <w:szCs w:val="28"/>
          <w:lang w:val="ro-RO" w:eastAsia="en-GB"/>
        </w:rPr>
      </w:pPr>
    </w:p>
    <w:p w14:paraId="2B4A84A9" w14:textId="3E3E555B"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(7) Dacă este cazul, fără a aduce atingere normelor privind confidențialitatea și privind secretul profesional și comercial, autoritățile competente care au atribuții în cadrul acțiunii coordonate pot să publice angajamentele propuse de comerciantul responsabil de încălcarea transfrontalieră </w:t>
      </w:r>
      <w:r w:rsidR="0051639A" w:rsidRPr="007F1A98">
        <w:rPr>
          <w:sz w:val="28"/>
          <w:szCs w:val="28"/>
          <w:lang w:val="ro-RO" w:eastAsia="en-GB"/>
        </w:rPr>
        <w:t>pe paginile lor web oficiale</w:t>
      </w:r>
      <w:r w:rsidRPr="007F1A98">
        <w:rPr>
          <w:sz w:val="28"/>
          <w:szCs w:val="28"/>
          <w:lang w:val="ro-RO" w:eastAsia="en-GB"/>
        </w:rPr>
        <w:t xml:space="preserve">. Autoritățile competente pot solicita punctele de vedere ale </w:t>
      </w:r>
      <w:r w:rsidR="004C1BE2" w:rsidRPr="007F1A98">
        <w:rPr>
          <w:sz w:val="28"/>
          <w:szCs w:val="28"/>
          <w:lang w:val="ro-RO" w:eastAsia="en-GB"/>
        </w:rPr>
        <w:t>asociațiilor obștești</w:t>
      </w:r>
      <w:r w:rsidRPr="007F1A98">
        <w:rPr>
          <w:sz w:val="28"/>
          <w:szCs w:val="28"/>
          <w:lang w:val="ro-RO" w:eastAsia="en-GB"/>
        </w:rPr>
        <w:t xml:space="preserve"> de consumatori, ale asociațiilor comercianților și ale altor părți interesate.</w:t>
      </w:r>
    </w:p>
    <w:p w14:paraId="2BAA80AB" w14:textId="77777777" w:rsidR="00986FC4" w:rsidRPr="007F1A98" w:rsidRDefault="00986FC4" w:rsidP="008C5462">
      <w:pPr>
        <w:shd w:val="clear" w:color="auto" w:fill="FFFFFF"/>
        <w:rPr>
          <w:sz w:val="28"/>
          <w:szCs w:val="28"/>
          <w:lang w:val="ro-RO" w:eastAsia="en-GB"/>
        </w:rPr>
      </w:pPr>
    </w:p>
    <w:p w14:paraId="64D00E80" w14:textId="29F0D733" w:rsidR="00E7342E" w:rsidRPr="007F1A98" w:rsidRDefault="00E7342E" w:rsidP="008C5462">
      <w:pPr>
        <w:shd w:val="clear" w:color="auto" w:fill="FFFFFF"/>
        <w:rPr>
          <w:sz w:val="28"/>
          <w:szCs w:val="28"/>
          <w:lang w:val="ro-RO" w:eastAsia="en-GB"/>
        </w:rPr>
      </w:pPr>
      <w:r w:rsidRPr="007F1A98">
        <w:rPr>
          <w:sz w:val="28"/>
          <w:szCs w:val="28"/>
          <w:lang w:val="ro-RO" w:eastAsia="en-GB"/>
        </w:rPr>
        <w:t>(8) Autoritățile competente care au atribuții în cadrul acțiunii coordonate evaluează angajamentele propuse și comunică rezultatul evaluării comerciantului responsabil de încălcarea transfrontalieră și, după caz, dacă sunt oferite angajamente privind măsuri</w:t>
      </w:r>
      <w:r w:rsidR="00BE6A53" w:rsidRPr="007F1A98">
        <w:rPr>
          <w:sz w:val="28"/>
          <w:szCs w:val="28"/>
          <w:lang w:val="ro-RO" w:eastAsia="en-GB"/>
        </w:rPr>
        <w:t>le</w:t>
      </w:r>
      <w:r w:rsidRPr="007F1A98">
        <w:rPr>
          <w:sz w:val="28"/>
          <w:szCs w:val="28"/>
          <w:lang w:val="ro-RO" w:eastAsia="en-GB"/>
        </w:rPr>
        <w:t xml:space="preserve"> reparatorii din partea comerciantului, informează în acest sens consumatorii care pretind că au fost prejudiciați prin încălcarea respectivă. Dacă angajamentele sunt proporționale și sunt suficiente pentru a înceta încălcarea transfrontalieră, autoritățile competente le acceptă și stabilesc un termen până la care trebuie puse în aplicare.</w:t>
      </w:r>
    </w:p>
    <w:p w14:paraId="213E7505" w14:textId="77777777" w:rsidR="00986FC4" w:rsidRPr="007F1A98" w:rsidRDefault="00986FC4" w:rsidP="008C5462">
      <w:pPr>
        <w:shd w:val="clear" w:color="auto" w:fill="FFFFFF"/>
        <w:rPr>
          <w:sz w:val="28"/>
          <w:szCs w:val="28"/>
          <w:lang w:val="ro-RO" w:eastAsia="en-GB"/>
        </w:rPr>
      </w:pPr>
    </w:p>
    <w:p w14:paraId="1CC92CCD" w14:textId="6813E732"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(9) Autoritățile competente care au atribuții în cadrul acțiunii coordonate monitorizează punerea în aplicare a angajamentelor. În special, acestea se asigură că comerciantul responsabil </w:t>
      </w:r>
      <w:r w:rsidR="00AD4843" w:rsidRPr="007F1A98">
        <w:rPr>
          <w:sz w:val="28"/>
          <w:szCs w:val="28"/>
          <w:lang w:val="ro-RO" w:eastAsia="en-GB"/>
        </w:rPr>
        <w:t xml:space="preserve">de </w:t>
      </w:r>
      <w:r w:rsidRPr="007F1A98">
        <w:rPr>
          <w:sz w:val="28"/>
          <w:szCs w:val="28"/>
          <w:lang w:val="ro-RO" w:eastAsia="en-GB"/>
        </w:rPr>
        <w:t xml:space="preserve">încălcarea transfrontalieră raportează cu regularitate coordonatorului în legătură cu progresele înregistrate în punerea în aplicare a angajamentelor. Autoritățile competente care au atribuții în cadrul acțiunii coordonate solicită, după caz, punctele de vedere ale </w:t>
      </w:r>
      <w:r w:rsidR="004C1BE2" w:rsidRPr="007F1A98">
        <w:rPr>
          <w:sz w:val="28"/>
          <w:szCs w:val="28"/>
          <w:lang w:val="ro-RO" w:eastAsia="en-GB"/>
        </w:rPr>
        <w:t>asociațiilor obștești</w:t>
      </w:r>
      <w:r w:rsidRPr="007F1A98">
        <w:rPr>
          <w:sz w:val="28"/>
          <w:szCs w:val="28"/>
          <w:lang w:val="ro-RO" w:eastAsia="en-GB"/>
        </w:rPr>
        <w:t xml:space="preserve"> </w:t>
      </w:r>
      <w:r w:rsidR="004C1BE2" w:rsidRPr="007F1A98">
        <w:rPr>
          <w:sz w:val="28"/>
          <w:szCs w:val="28"/>
          <w:lang w:val="ro-RO" w:eastAsia="en-GB"/>
        </w:rPr>
        <w:t xml:space="preserve">de </w:t>
      </w:r>
      <w:r w:rsidRPr="007F1A98">
        <w:rPr>
          <w:sz w:val="28"/>
          <w:szCs w:val="28"/>
          <w:lang w:val="ro-RO" w:eastAsia="en-GB"/>
        </w:rPr>
        <w:t>consumatori și ale unor experți pentru a verifica dacă măsurile luate de comerciant respectă angajamentele.</w:t>
      </w:r>
    </w:p>
    <w:p w14:paraId="71CAB825" w14:textId="77777777" w:rsidR="00986FC4" w:rsidRPr="007F1A98" w:rsidRDefault="00986FC4" w:rsidP="008C5462">
      <w:pPr>
        <w:shd w:val="clear" w:color="auto" w:fill="FFFFFF"/>
        <w:rPr>
          <w:sz w:val="28"/>
          <w:szCs w:val="28"/>
          <w:lang w:val="ro-RO" w:eastAsia="en-GB"/>
        </w:rPr>
      </w:pPr>
    </w:p>
    <w:p w14:paraId="6CC88851" w14:textId="741C03CD" w:rsidR="00E7342E" w:rsidRPr="007F1A98" w:rsidRDefault="00E7342E" w:rsidP="008C5462">
      <w:pPr>
        <w:shd w:val="clear" w:color="auto" w:fill="FFFFFF"/>
        <w:rPr>
          <w:sz w:val="28"/>
          <w:szCs w:val="28"/>
          <w:lang w:val="ro-RO" w:eastAsia="en-GB"/>
        </w:rPr>
      </w:pPr>
      <w:r w:rsidRPr="007F1A98">
        <w:rPr>
          <w:sz w:val="28"/>
          <w:szCs w:val="28"/>
          <w:lang w:val="ro-RO" w:eastAsia="en-GB"/>
        </w:rPr>
        <w:t>(10) Autoritățile competente pot utiliza ca mijloc de probă orice informații, documente, constatări, declarații, copii certificate sau date transmise, indiferent de mediul pe care sunt stocate.</w:t>
      </w:r>
    </w:p>
    <w:p w14:paraId="64226F14" w14:textId="77777777" w:rsidR="00E7342E" w:rsidRPr="007F1A98" w:rsidRDefault="00E7342E" w:rsidP="008C5462">
      <w:pPr>
        <w:shd w:val="clear" w:color="auto" w:fill="FFFFFF"/>
        <w:rPr>
          <w:b/>
          <w:bCs/>
          <w:sz w:val="28"/>
          <w:szCs w:val="28"/>
          <w:lang w:val="ro-RO"/>
        </w:rPr>
      </w:pPr>
    </w:p>
    <w:p w14:paraId="411370F2" w14:textId="5E996AA3" w:rsidR="006A2838" w:rsidRPr="007F1A98" w:rsidRDefault="00E7342E" w:rsidP="008C5462">
      <w:pPr>
        <w:shd w:val="clear" w:color="auto" w:fill="FFFFFF"/>
        <w:rPr>
          <w:bCs/>
          <w:sz w:val="28"/>
          <w:szCs w:val="28"/>
          <w:lang w:val="ro-RO" w:eastAsia="en-GB"/>
        </w:rPr>
      </w:pPr>
      <w:r w:rsidRPr="007F1A98">
        <w:rPr>
          <w:b/>
          <w:bCs/>
          <w:sz w:val="28"/>
          <w:szCs w:val="28"/>
          <w:lang w:val="ro-RO"/>
        </w:rPr>
        <w:t>Articolul 33</w:t>
      </w:r>
      <w:r w:rsidR="0051639A" w:rsidRPr="007F1A98">
        <w:rPr>
          <w:b/>
          <w:bCs/>
          <w:sz w:val="28"/>
          <w:szCs w:val="28"/>
          <w:vertAlign w:val="superscript"/>
          <w:lang w:val="ro-RO"/>
        </w:rPr>
        <w:t>9</w:t>
      </w:r>
      <w:r w:rsidRPr="007F1A98">
        <w:rPr>
          <w:b/>
          <w:bCs/>
          <w:sz w:val="28"/>
          <w:szCs w:val="28"/>
          <w:lang w:val="ro-RO"/>
        </w:rPr>
        <w:t xml:space="preserve">. </w:t>
      </w:r>
      <w:r w:rsidRPr="007F1A98">
        <w:rPr>
          <w:bCs/>
          <w:sz w:val="28"/>
          <w:szCs w:val="28"/>
          <w:lang w:val="ro-RO" w:eastAsia="en-GB"/>
        </w:rPr>
        <w:t xml:space="preserve">Măsuri de asigurare a respectării legislației </w:t>
      </w:r>
    </w:p>
    <w:p w14:paraId="180C4296" w14:textId="3E9CEA9F" w:rsidR="00E7342E" w:rsidRPr="007F1A98" w:rsidRDefault="00E7342E" w:rsidP="00E47952">
      <w:pPr>
        <w:shd w:val="clear" w:color="auto" w:fill="FFFFFF"/>
        <w:ind w:firstLine="2410"/>
        <w:rPr>
          <w:bCs/>
          <w:sz w:val="28"/>
          <w:szCs w:val="28"/>
          <w:lang w:val="ro-RO" w:eastAsia="en-GB"/>
        </w:rPr>
      </w:pPr>
      <w:r w:rsidRPr="007F1A98">
        <w:rPr>
          <w:bCs/>
          <w:sz w:val="28"/>
          <w:szCs w:val="28"/>
          <w:lang w:val="ro-RO" w:eastAsia="en-GB"/>
        </w:rPr>
        <w:t>și de încheiere a acțiunilor coordonate</w:t>
      </w:r>
    </w:p>
    <w:p w14:paraId="3E5B809A" w14:textId="77777777" w:rsidR="00986FC4" w:rsidRPr="007F1A98" w:rsidRDefault="00986FC4" w:rsidP="008C5462">
      <w:pPr>
        <w:shd w:val="clear" w:color="auto" w:fill="FFFFFF"/>
        <w:rPr>
          <w:sz w:val="28"/>
          <w:szCs w:val="28"/>
          <w:lang w:val="ro-RO" w:eastAsia="en-GB"/>
        </w:rPr>
      </w:pPr>
    </w:p>
    <w:p w14:paraId="296332AF" w14:textId="6571FA70"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(1) Autoritățile competente care au atribuții în cadrul acțiunii coordonate adoptă, în domeniile lor de competență, toate măsurile necesare de asigurare a respectării legislației împotriva comerciantului </w:t>
      </w:r>
      <w:r w:rsidR="00AD4843" w:rsidRPr="007F1A98">
        <w:rPr>
          <w:sz w:val="28"/>
          <w:szCs w:val="28"/>
          <w:lang w:val="ro-RO" w:eastAsia="en-GB"/>
        </w:rPr>
        <w:t>responsabil de</w:t>
      </w:r>
      <w:r w:rsidRPr="007F1A98">
        <w:rPr>
          <w:sz w:val="28"/>
          <w:szCs w:val="28"/>
          <w:lang w:val="ro-RO" w:eastAsia="en-GB"/>
        </w:rPr>
        <w:t xml:space="preserve"> încălcarea transfrontalieră, pentru a înceta sau a interzice respectiva încălcare. După caz, aceste autorități impun sancțiuni comerciantului </w:t>
      </w:r>
      <w:r w:rsidR="00AD4843" w:rsidRPr="007F1A98">
        <w:rPr>
          <w:sz w:val="28"/>
          <w:szCs w:val="28"/>
          <w:lang w:val="ro-RO" w:eastAsia="en-GB"/>
        </w:rPr>
        <w:t>responsabil de</w:t>
      </w:r>
      <w:r w:rsidRPr="007F1A98">
        <w:rPr>
          <w:sz w:val="28"/>
          <w:szCs w:val="28"/>
          <w:lang w:val="ro-RO" w:eastAsia="en-GB"/>
        </w:rPr>
        <w:t xml:space="preserve"> încălcarea transfrontalieră, </w:t>
      </w:r>
      <w:r w:rsidRPr="007F1A98">
        <w:rPr>
          <w:sz w:val="28"/>
          <w:szCs w:val="28"/>
          <w:lang w:val="ro-RO"/>
        </w:rPr>
        <w:t>conform competențelor</w:t>
      </w:r>
      <w:r w:rsidRPr="007F1A98">
        <w:rPr>
          <w:sz w:val="28"/>
          <w:szCs w:val="28"/>
          <w:lang w:val="ro-RO" w:eastAsia="en-GB"/>
        </w:rPr>
        <w:t>.</w:t>
      </w:r>
    </w:p>
    <w:p w14:paraId="4F3C2F83" w14:textId="77777777" w:rsidR="00986FC4" w:rsidRPr="007F1A98" w:rsidRDefault="00986FC4" w:rsidP="008C5462">
      <w:pPr>
        <w:shd w:val="clear" w:color="auto" w:fill="FFFFFF"/>
        <w:rPr>
          <w:sz w:val="28"/>
          <w:szCs w:val="28"/>
          <w:lang w:val="ro-RO" w:eastAsia="en-GB"/>
        </w:rPr>
      </w:pPr>
    </w:p>
    <w:p w14:paraId="5D9C3445" w14:textId="6C084AD5" w:rsidR="00E7342E" w:rsidRPr="007F1A98" w:rsidRDefault="00E7342E" w:rsidP="008C5462">
      <w:pPr>
        <w:shd w:val="clear" w:color="auto" w:fill="FFFFFF"/>
        <w:rPr>
          <w:sz w:val="28"/>
          <w:szCs w:val="28"/>
          <w:lang w:val="ro-RO" w:eastAsia="en-GB"/>
        </w:rPr>
      </w:pPr>
      <w:r w:rsidRPr="007F1A98">
        <w:rPr>
          <w:sz w:val="28"/>
          <w:szCs w:val="28"/>
          <w:lang w:val="ro-RO" w:eastAsia="en-GB"/>
        </w:rPr>
        <w:lastRenderedPageBreak/>
        <w:t>(2) Autoritățile competente pot primi din partea comerciantului, la inițiativa acestuia, angajamente suplimentare privind măsuri</w:t>
      </w:r>
      <w:r w:rsidR="00471F04" w:rsidRPr="007F1A98">
        <w:rPr>
          <w:sz w:val="28"/>
          <w:szCs w:val="28"/>
          <w:lang w:val="ro-RO" w:eastAsia="en-GB"/>
        </w:rPr>
        <w:t>le</w:t>
      </w:r>
      <w:r w:rsidRPr="007F1A98">
        <w:rPr>
          <w:sz w:val="28"/>
          <w:szCs w:val="28"/>
          <w:lang w:val="ro-RO" w:eastAsia="en-GB"/>
        </w:rPr>
        <w:t xml:space="preserve"> reparatorii pentru consumatorii prejudiciați de presupusa încălcare transfrontalieră sau, după caz, pot încerca să obțină din partea comerciantului angajamente privind măsuri</w:t>
      </w:r>
      <w:r w:rsidR="00BE6A53" w:rsidRPr="007F1A98">
        <w:rPr>
          <w:sz w:val="28"/>
          <w:szCs w:val="28"/>
          <w:lang w:val="ro-RO" w:eastAsia="en-GB"/>
        </w:rPr>
        <w:t>le</w:t>
      </w:r>
      <w:r w:rsidRPr="007F1A98">
        <w:rPr>
          <w:sz w:val="28"/>
          <w:szCs w:val="28"/>
          <w:lang w:val="ro-RO" w:eastAsia="en-GB"/>
        </w:rPr>
        <w:t xml:space="preserve"> reparatorii adecvate pentru consumatorii prejudiciați de respectiva încălcare.</w:t>
      </w:r>
    </w:p>
    <w:p w14:paraId="7D1A4F66" w14:textId="77777777" w:rsidR="00986FC4" w:rsidRPr="007F1A98" w:rsidRDefault="00986FC4" w:rsidP="008C5462">
      <w:pPr>
        <w:shd w:val="clear" w:color="auto" w:fill="FFFFFF"/>
        <w:rPr>
          <w:sz w:val="28"/>
          <w:szCs w:val="28"/>
          <w:lang w:val="ro-RO" w:eastAsia="en-GB"/>
        </w:rPr>
      </w:pPr>
    </w:p>
    <w:p w14:paraId="4C8E2CF5" w14:textId="097A625D" w:rsidR="00E7342E" w:rsidRPr="007F1A98" w:rsidRDefault="00E7342E" w:rsidP="008C5462">
      <w:pPr>
        <w:shd w:val="clear" w:color="auto" w:fill="FFFFFF"/>
        <w:rPr>
          <w:sz w:val="28"/>
          <w:szCs w:val="28"/>
          <w:lang w:val="ro-RO" w:eastAsia="en-GB"/>
        </w:rPr>
      </w:pPr>
      <w:r w:rsidRPr="007F1A98">
        <w:rPr>
          <w:sz w:val="28"/>
          <w:szCs w:val="28"/>
          <w:lang w:val="ro-RO" w:eastAsia="en-GB"/>
        </w:rPr>
        <w:t>(3) Măsurile de asigurare a respectării legislației sunt</w:t>
      </w:r>
      <w:r w:rsidR="00B3444C" w:rsidRPr="007F1A98">
        <w:rPr>
          <w:sz w:val="28"/>
          <w:szCs w:val="28"/>
          <w:lang w:val="ro-RO" w:eastAsia="en-GB"/>
        </w:rPr>
        <w:t>,</w:t>
      </w:r>
      <w:r w:rsidRPr="007F1A98">
        <w:rPr>
          <w:sz w:val="28"/>
          <w:szCs w:val="28"/>
          <w:lang w:val="ro-RO" w:eastAsia="en-GB"/>
        </w:rPr>
        <w:t xml:space="preserve"> în special</w:t>
      </w:r>
      <w:r w:rsidR="00B3444C" w:rsidRPr="007F1A98">
        <w:rPr>
          <w:sz w:val="28"/>
          <w:szCs w:val="28"/>
          <w:lang w:val="ro-RO" w:eastAsia="en-GB"/>
        </w:rPr>
        <w:t>,</w:t>
      </w:r>
      <w:r w:rsidRPr="007F1A98">
        <w:rPr>
          <w:sz w:val="28"/>
          <w:szCs w:val="28"/>
          <w:lang w:val="ro-RO" w:eastAsia="en-GB"/>
        </w:rPr>
        <w:t xml:space="preserve"> adecvate în cazul în care:</w:t>
      </w:r>
    </w:p>
    <w:p w14:paraId="055F9072"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a) se impune o acțiune imediată de asigurare a respectării legislației pentru a înceta sau a interzice încălcarea, în mod rapid și eficace;</w:t>
      </w:r>
    </w:p>
    <w:p w14:paraId="3E3505EF" w14:textId="60A18C0D" w:rsidR="00E7342E" w:rsidRPr="007F1A98" w:rsidRDefault="00E7342E" w:rsidP="008C5462">
      <w:pPr>
        <w:shd w:val="clear" w:color="auto" w:fill="FFFFFF"/>
        <w:rPr>
          <w:sz w:val="28"/>
          <w:szCs w:val="28"/>
          <w:lang w:val="ro-RO" w:eastAsia="en-GB"/>
        </w:rPr>
      </w:pPr>
      <w:r w:rsidRPr="007F1A98">
        <w:rPr>
          <w:sz w:val="28"/>
          <w:szCs w:val="28"/>
          <w:lang w:val="ro-RO" w:eastAsia="en-GB"/>
        </w:rPr>
        <w:t>b) este improbabil</w:t>
      </w:r>
      <w:r w:rsidR="004D2B93" w:rsidRPr="007F1A98">
        <w:rPr>
          <w:sz w:val="28"/>
          <w:szCs w:val="28"/>
          <w:lang w:val="ro-RO" w:eastAsia="en-GB"/>
        </w:rPr>
        <w:t>ă</w:t>
      </w:r>
      <w:r w:rsidRPr="007F1A98">
        <w:rPr>
          <w:sz w:val="28"/>
          <w:szCs w:val="28"/>
          <w:lang w:val="ro-RO" w:eastAsia="en-GB"/>
        </w:rPr>
        <w:t xml:space="preserve"> încetarea încălcării respective ca urmare a angajamentelor propuse de comerciantul </w:t>
      </w:r>
      <w:r w:rsidR="000930BD" w:rsidRPr="007F1A98">
        <w:rPr>
          <w:sz w:val="28"/>
          <w:szCs w:val="28"/>
          <w:lang w:val="ro-RO" w:eastAsia="en-GB"/>
        </w:rPr>
        <w:t xml:space="preserve">responsabil de </w:t>
      </w:r>
      <w:r w:rsidRPr="007F1A98">
        <w:rPr>
          <w:sz w:val="28"/>
          <w:szCs w:val="28"/>
          <w:lang w:val="ro-RO" w:eastAsia="en-GB"/>
        </w:rPr>
        <w:t>încălcare;</w:t>
      </w:r>
    </w:p>
    <w:p w14:paraId="13317539" w14:textId="3DB7978A"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c) comerciantul </w:t>
      </w:r>
      <w:r w:rsidR="000930BD" w:rsidRPr="007F1A98">
        <w:rPr>
          <w:sz w:val="28"/>
          <w:szCs w:val="28"/>
          <w:lang w:val="ro-RO" w:eastAsia="en-GB"/>
        </w:rPr>
        <w:t>responsabil de</w:t>
      </w:r>
      <w:r w:rsidRPr="007F1A98">
        <w:rPr>
          <w:sz w:val="28"/>
          <w:szCs w:val="28"/>
          <w:lang w:val="ro-RO" w:eastAsia="en-GB"/>
        </w:rPr>
        <w:t xml:space="preserve"> încălcare nu propune angajamentele în termenul stabilit de autoritățile competente;</w:t>
      </w:r>
    </w:p>
    <w:p w14:paraId="6B6AC58D" w14:textId="473D59E8"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d) angajamentele propuse de comerciantul </w:t>
      </w:r>
      <w:r w:rsidR="000930BD" w:rsidRPr="007F1A98">
        <w:rPr>
          <w:sz w:val="28"/>
          <w:szCs w:val="28"/>
          <w:lang w:val="ro-RO" w:eastAsia="en-GB"/>
        </w:rPr>
        <w:t>responsabil de</w:t>
      </w:r>
      <w:r w:rsidRPr="007F1A98">
        <w:rPr>
          <w:sz w:val="28"/>
          <w:szCs w:val="28"/>
          <w:lang w:val="ro-RO" w:eastAsia="en-GB"/>
        </w:rPr>
        <w:t xml:space="preserve"> încălcare sunt insuficiente pentru a înceta  încălcarea sau, după caz, pentru a asigura măsuri reparatorii pentru consumatorii prejudiciați prin încălcare; sau</w:t>
      </w:r>
    </w:p>
    <w:p w14:paraId="7A2994C0" w14:textId="2C980A9C"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e) comerciantul </w:t>
      </w:r>
      <w:r w:rsidR="000930BD" w:rsidRPr="007F1A98">
        <w:rPr>
          <w:sz w:val="28"/>
          <w:szCs w:val="28"/>
          <w:lang w:val="ro-RO" w:eastAsia="en-GB"/>
        </w:rPr>
        <w:t>responsabil de</w:t>
      </w:r>
      <w:r w:rsidRPr="007F1A98">
        <w:rPr>
          <w:sz w:val="28"/>
          <w:szCs w:val="28"/>
          <w:lang w:val="ro-RO" w:eastAsia="en-GB"/>
        </w:rPr>
        <w:t xml:space="preserve"> încălcare nu pune în aplicare, în termenul stabilit la art. 33</w:t>
      </w:r>
      <w:r w:rsidR="0059135A" w:rsidRPr="007F1A98">
        <w:rPr>
          <w:sz w:val="28"/>
          <w:szCs w:val="28"/>
          <w:vertAlign w:val="superscript"/>
          <w:lang w:val="ro-RO" w:eastAsia="en-GB"/>
        </w:rPr>
        <w:t>8</w:t>
      </w:r>
      <w:r w:rsidRPr="007F1A98">
        <w:rPr>
          <w:sz w:val="28"/>
          <w:szCs w:val="28"/>
          <w:lang w:val="ro-RO" w:eastAsia="en-GB"/>
        </w:rPr>
        <w:t xml:space="preserve"> alin. (8), angajamentele de a înceta sau, după caz, de a asigura măsuri reparatorii pentru consumatorii prejudiciați prin încălcare.</w:t>
      </w:r>
    </w:p>
    <w:p w14:paraId="3CD27172" w14:textId="77777777" w:rsidR="00986FC4" w:rsidRPr="007F1A98" w:rsidRDefault="00986FC4" w:rsidP="008C5462">
      <w:pPr>
        <w:shd w:val="clear" w:color="auto" w:fill="FFFFFF"/>
        <w:rPr>
          <w:sz w:val="28"/>
          <w:szCs w:val="28"/>
          <w:lang w:val="ro-RO" w:eastAsia="en-GB"/>
        </w:rPr>
      </w:pPr>
    </w:p>
    <w:p w14:paraId="283C848F" w14:textId="561D8401"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(4) Măsurile de asigurare a respectării legislației în conformitate cu alin. (3) se iau în mod eficace, eficient și coordonat pentru a determina încetarea sau interzicerea încălcării transfrontaliere. </w:t>
      </w:r>
      <w:r w:rsidRPr="007F1A98">
        <w:rPr>
          <w:sz w:val="28"/>
          <w:szCs w:val="28"/>
          <w:lang w:val="ro-RO"/>
        </w:rPr>
        <w:t>Autoritățile competente care au atribuții în cadrul acțiunii coordonate încearcă să ia măsuri de asigurare a respectării legislației simultan în statele vizate de respectiva încălcare.</w:t>
      </w:r>
    </w:p>
    <w:p w14:paraId="4434151C" w14:textId="77777777" w:rsidR="00986FC4" w:rsidRPr="007F1A98" w:rsidRDefault="00986FC4" w:rsidP="008C5462">
      <w:pPr>
        <w:shd w:val="clear" w:color="auto" w:fill="FFFFFF"/>
        <w:rPr>
          <w:sz w:val="28"/>
          <w:szCs w:val="28"/>
          <w:lang w:val="ro-RO" w:eastAsia="en-GB"/>
        </w:rPr>
      </w:pPr>
    </w:p>
    <w:p w14:paraId="34B630B3" w14:textId="5FDBC9ED"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(5) Acțiunea coordonată se încheie în cazul în care autoritățile competente care au atribuții în cadrul acțiunii coordonate ajung la concluzia că încălcarea transfrontalieră  a încetat sau a fost interzisă la nivel transfrontalier </w:t>
      </w:r>
      <w:r w:rsidR="00C83E93" w:rsidRPr="007F1A98">
        <w:rPr>
          <w:sz w:val="28"/>
          <w:szCs w:val="28"/>
          <w:lang w:val="ro-RO"/>
        </w:rPr>
        <w:t xml:space="preserve">ori </w:t>
      </w:r>
      <w:r w:rsidRPr="007F1A98">
        <w:rPr>
          <w:sz w:val="28"/>
          <w:szCs w:val="28"/>
          <w:lang w:val="ro-RO"/>
        </w:rPr>
        <w:t>că nu s-a comis o astfel de încălcare</w:t>
      </w:r>
      <w:r w:rsidRPr="007F1A98">
        <w:rPr>
          <w:sz w:val="28"/>
          <w:szCs w:val="28"/>
          <w:lang w:val="ro-RO" w:eastAsia="en-GB"/>
        </w:rPr>
        <w:t>.</w:t>
      </w:r>
    </w:p>
    <w:p w14:paraId="7B9437D5" w14:textId="77777777" w:rsidR="00986FC4" w:rsidRPr="007F1A98" w:rsidRDefault="00986FC4" w:rsidP="008C5462">
      <w:pPr>
        <w:shd w:val="clear" w:color="auto" w:fill="FFFFFF"/>
        <w:rPr>
          <w:sz w:val="28"/>
          <w:szCs w:val="28"/>
          <w:lang w:val="ro-RO" w:eastAsia="en-GB"/>
        </w:rPr>
      </w:pPr>
    </w:p>
    <w:p w14:paraId="4C771932" w14:textId="22AA5539" w:rsidR="00E7342E" w:rsidRPr="007F1A98" w:rsidRDefault="00E7342E" w:rsidP="008C5462">
      <w:pPr>
        <w:shd w:val="clear" w:color="auto" w:fill="FFFFFF"/>
        <w:rPr>
          <w:sz w:val="28"/>
          <w:szCs w:val="28"/>
          <w:lang w:val="ro-RO" w:eastAsia="en-GB"/>
        </w:rPr>
      </w:pPr>
      <w:r w:rsidRPr="007F1A98">
        <w:rPr>
          <w:sz w:val="28"/>
          <w:szCs w:val="28"/>
          <w:lang w:val="ro-RO" w:eastAsia="en-GB"/>
        </w:rPr>
        <w:t>(6) Coordonatorul notifică fără întârziere încheierea acțiunii coordonate biroului unic de legătură.</w:t>
      </w:r>
    </w:p>
    <w:p w14:paraId="100E68A9" w14:textId="77777777" w:rsidR="00E7342E" w:rsidRPr="007F1A98" w:rsidRDefault="00E7342E" w:rsidP="008C5462">
      <w:pPr>
        <w:shd w:val="clear" w:color="auto" w:fill="FFFFFF"/>
        <w:rPr>
          <w:b/>
          <w:bCs/>
          <w:sz w:val="28"/>
          <w:szCs w:val="28"/>
          <w:lang w:val="ro-RO"/>
        </w:rPr>
      </w:pPr>
    </w:p>
    <w:p w14:paraId="13D1D88A" w14:textId="2BC7D1D9" w:rsidR="00E7342E" w:rsidRPr="007F1A98" w:rsidRDefault="00E7342E" w:rsidP="008C5462">
      <w:pPr>
        <w:shd w:val="clear" w:color="auto" w:fill="FFFFFF"/>
        <w:rPr>
          <w:b/>
          <w:bCs/>
          <w:sz w:val="28"/>
          <w:szCs w:val="28"/>
          <w:lang w:val="ro-RO" w:eastAsia="en-GB"/>
        </w:rPr>
      </w:pPr>
      <w:r w:rsidRPr="007F1A98">
        <w:rPr>
          <w:b/>
          <w:bCs/>
          <w:sz w:val="28"/>
          <w:szCs w:val="28"/>
          <w:lang w:val="ro-RO"/>
        </w:rPr>
        <w:t>Articolul 33</w:t>
      </w:r>
      <w:r w:rsidR="0051639A" w:rsidRPr="007F1A98">
        <w:rPr>
          <w:b/>
          <w:bCs/>
          <w:sz w:val="28"/>
          <w:szCs w:val="28"/>
          <w:vertAlign w:val="superscript"/>
          <w:lang w:val="ro-RO"/>
        </w:rPr>
        <w:t>10</w:t>
      </w:r>
      <w:r w:rsidRPr="007F1A98">
        <w:rPr>
          <w:b/>
          <w:bCs/>
          <w:sz w:val="28"/>
          <w:szCs w:val="28"/>
          <w:lang w:val="ro-RO"/>
        </w:rPr>
        <w:t xml:space="preserve">. </w:t>
      </w:r>
      <w:r w:rsidRPr="007F1A98">
        <w:rPr>
          <w:bCs/>
          <w:sz w:val="28"/>
          <w:szCs w:val="28"/>
          <w:lang w:val="ro-RO" w:eastAsia="en-GB"/>
        </w:rPr>
        <w:t>Rolul coordonatorului</w:t>
      </w:r>
    </w:p>
    <w:p w14:paraId="3E358B1C" w14:textId="77777777" w:rsidR="00986FC4" w:rsidRPr="007F1A98" w:rsidRDefault="00986FC4" w:rsidP="008C5462">
      <w:pPr>
        <w:shd w:val="clear" w:color="auto" w:fill="FFFFFF"/>
        <w:rPr>
          <w:sz w:val="28"/>
          <w:szCs w:val="28"/>
          <w:lang w:val="ro-RO" w:eastAsia="en-GB"/>
        </w:rPr>
      </w:pPr>
    </w:p>
    <w:p w14:paraId="746CE1FF" w14:textId="636ADABB" w:rsidR="00E7342E" w:rsidRPr="007F1A98" w:rsidRDefault="00E7342E" w:rsidP="008C5462">
      <w:pPr>
        <w:shd w:val="clear" w:color="auto" w:fill="FFFFFF"/>
        <w:rPr>
          <w:sz w:val="28"/>
          <w:szCs w:val="28"/>
          <w:lang w:val="ro-RO" w:eastAsia="en-GB"/>
        </w:rPr>
      </w:pPr>
      <w:r w:rsidRPr="007F1A98">
        <w:rPr>
          <w:sz w:val="28"/>
          <w:szCs w:val="28"/>
          <w:lang w:val="ro-RO" w:eastAsia="en-GB"/>
        </w:rPr>
        <w:t>(1) Coordonatorul numit în conformitate cu art. 33</w:t>
      </w:r>
      <w:r w:rsidR="008427CE" w:rsidRPr="007F1A98">
        <w:rPr>
          <w:sz w:val="28"/>
          <w:szCs w:val="28"/>
          <w:vertAlign w:val="superscript"/>
          <w:lang w:val="ro-RO" w:eastAsia="en-GB"/>
        </w:rPr>
        <w:t>7</w:t>
      </w:r>
      <w:r w:rsidRPr="007F1A98">
        <w:rPr>
          <w:sz w:val="28"/>
          <w:szCs w:val="28"/>
          <w:lang w:val="ro-RO" w:eastAsia="en-GB"/>
        </w:rPr>
        <w:t xml:space="preserve"> sau 33</w:t>
      </w:r>
      <w:r w:rsidRPr="007F1A98">
        <w:rPr>
          <w:sz w:val="28"/>
          <w:szCs w:val="28"/>
          <w:vertAlign w:val="superscript"/>
          <w:lang w:val="ro-RO" w:eastAsia="en-GB"/>
        </w:rPr>
        <w:t>1</w:t>
      </w:r>
      <w:r w:rsidR="008427CE" w:rsidRPr="007F1A98">
        <w:rPr>
          <w:sz w:val="28"/>
          <w:szCs w:val="28"/>
          <w:vertAlign w:val="superscript"/>
          <w:lang w:val="ro-RO" w:eastAsia="en-GB"/>
        </w:rPr>
        <w:t>4</w:t>
      </w:r>
      <w:r w:rsidRPr="007F1A98">
        <w:rPr>
          <w:sz w:val="28"/>
          <w:szCs w:val="28"/>
          <w:lang w:val="ro-RO" w:eastAsia="en-GB"/>
        </w:rPr>
        <w:t xml:space="preserve"> </w:t>
      </w:r>
      <w:r w:rsidR="00BC5455" w:rsidRPr="007F1A98">
        <w:rPr>
          <w:sz w:val="28"/>
          <w:szCs w:val="28"/>
          <w:lang w:val="ro-RO" w:eastAsia="en-GB"/>
        </w:rPr>
        <w:t>exercită</w:t>
      </w:r>
      <w:r w:rsidRPr="007F1A98">
        <w:rPr>
          <w:sz w:val="28"/>
          <w:szCs w:val="28"/>
          <w:lang w:val="ro-RO" w:eastAsia="en-GB"/>
        </w:rPr>
        <w:t>, în special, următoarele atribuții:</w:t>
      </w:r>
    </w:p>
    <w:p w14:paraId="1026F8DD" w14:textId="6B269B2D"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a) se asigură că toate autoritățile competente în cauză sunt informate în mod corespunzător și în timp util </w:t>
      </w:r>
      <w:r w:rsidR="00EB4EE5" w:rsidRPr="007F1A98">
        <w:rPr>
          <w:sz w:val="28"/>
          <w:szCs w:val="28"/>
          <w:lang w:val="ro-RO" w:eastAsia="en-GB"/>
        </w:rPr>
        <w:t>privind</w:t>
      </w:r>
      <w:r w:rsidRPr="007F1A98">
        <w:rPr>
          <w:sz w:val="28"/>
          <w:szCs w:val="28"/>
          <w:lang w:val="ro-RO" w:eastAsia="en-GB"/>
        </w:rPr>
        <w:t xml:space="preserve"> evoluția activităților de verificare sau, după caz, </w:t>
      </w:r>
      <w:r w:rsidRPr="007F1A98">
        <w:rPr>
          <w:sz w:val="28"/>
          <w:szCs w:val="28"/>
          <w:lang w:val="ro-RO" w:eastAsia="en-GB"/>
        </w:rPr>
        <w:lastRenderedPageBreak/>
        <w:t>a acțiunii de asigurare a respectării legislației și privi</w:t>
      </w:r>
      <w:r w:rsidR="00EB4EE5" w:rsidRPr="007F1A98">
        <w:rPr>
          <w:sz w:val="28"/>
          <w:szCs w:val="28"/>
          <w:lang w:val="ro-RO" w:eastAsia="en-GB"/>
        </w:rPr>
        <w:t>nd</w:t>
      </w:r>
      <w:r w:rsidRPr="007F1A98">
        <w:rPr>
          <w:sz w:val="28"/>
          <w:szCs w:val="28"/>
          <w:lang w:val="ro-RO" w:eastAsia="en-GB"/>
        </w:rPr>
        <w:t xml:space="preserve"> acțiuni</w:t>
      </w:r>
      <w:r w:rsidR="00EB4EE5" w:rsidRPr="007F1A98">
        <w:rPr>
          <w:sz w:val="28"/>
          <w:szCs w:val="28"/>
          <w:lang w:val="ro-RO" w:eastAsia="en-GB"/>
        </w:rPr>
        <w:t>le</w:t>
      </w:r>
      <w:r w:rsidRPr="007F1A98">
        <w:rPr>
          <w:sz w:val="28"/>
          <w:szCs w:val="28"/>
          <w:lang w:val="ro-RO" w:eastAsia="en-GB"/>
        </w:rPr>
        <w:t xml:space="preserve"> și măsurile care urmează să fie adoptate;</w:t>
      </w:r>
    </w:p>
    <w:p w14:paraId="4225E843" w14:textId="431C0E60"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b) coordonează și monitorizează măsurile de verificare adoptate de autoritățile competente care au atribuții în conformitate cu prezentul </w:t>
      </w:r>
      <w:r w:rsidR="00357038" w:rsidRPr="007F1A98">
        <w:rPr>
          <w:sz w:val="28"/>
          <w:szCs w:val="28"/>
          <w:lang w:val="ro-RO" w:eastAsia="en-GB"/>
        </w:rPr>
        <w:t>capitol</w:t>
      </w:r>
      <w:r w:rsidRPr="007F1A98">
        <w:rPr>
          <w:sz w:val="28"/>
          <w:szCs w:val="28"/>
          <w:lang w:val="ro-RO" w:eastAsia="en-GB"/>
        </w:rPr>
        <w:t>;</w:t>
      </w:r>
    </w:p>
    <w:p w14:paraId="434C3219"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c) coordonează pregătirea și comunicarea tuturor documentelor necesare între autoritățile competente;</w:t>
      </w:r>
    </w:p>
    <w:p w14:paraId="5D2AC82A"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d) păstrează contactul cu comerciantul și cu alte părți vizate de măsurile de verificare sau, după caz, de măsurile de asigurare a respectării legislației, dacă autoritățile competente în cauză și coordonatorul nu au convenit altfel;</w:t>
      </w:r>
    </w:p>
    <w:p w14:paraId="4D4DE05A" w14:textId="5A8B2E8B" w:rsidR="00E7342E" w:rsidRPr="007F1A98" w:rsidRDefault="00E7342E" w:rsidP="008C5462">
      <w:pPr>
        <w:shd w:val="clear" w:color="auto" w:fill="FFFFFF"/>
        <w:rPr>
          <w:sz w:val="28"/>
          <w:szCs w:val="28"/>
          <w:lang w:val="ro-RO" w:eastAsia="en-GB"/>
        </w:rPr>
      </w:pPr>
      <w:r w:rsidRPr="007F1A98">
        <w:rPr>
          <w:sz w:val="28"/>
          <w:szCs w:val="28"/>
          <w:lang w:val="ro-RO" w:eastAsia="en-GB"/>
        </w:rPr>
        <w:t>e) după caz, coordonează evaluarea, consultările și monitorizarea efectuate de autoritățile competente, precum și alți pași necesari pentru prelucrarea și punerea în aplicare a angajamentelor propuse de comercianți;</w:t>
      </w:r>
    </w:p>
    <w:p w14:paraId="3FA4C884" w14:textId="28857FE9" w:rsidR="00E7342E" w:rsidRPr="007F1A98" w:rsidRDefault="00E7342E" w:rsidP="008C5462">
      <w:pPr>
        <w:shd w:val="clear" w:color="auto" w:fill="FFFFFF"/>
        <w:rPr>
          <w:sz w:val="28"/>
          <w:szCs w:val="28"/>
          <w:lang w:val="ro-RO" w:eastAsia="en-GB"/>
        </w:rPr>
      </w:pPr>
      <w:r w:rsidRPr="007F1A98">
        <w:rPr>
          <w:sz w:val="28"/>
          <w:szCs w:val="28"/>
          <w:lang w:val="ro-RO" w:eastAsia="en-GB"/>
        </w:rPr>
        <w:t>f) după caz, coordonează măsurile de asigurare a respectării legii adoptate de autoritățile competente;</w:t>
      </w:r>
    </w:p>
    <w:p w14:paraId="2FAD5868"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g) coordonează cererile de asistență reciprocă transmise de autoritățile competente.</w:t>
      </w:r>
    </w:p>
    <w:p w14:paraId="7AFF4B00" w14:textId="77777777" w:rsidR="00E7342E" w:rsidRPr="007F1A98" w:rsidRDefault="00E7342E" w:rsidP="008C5462">
      <w:pPr>
        <w:rPr>
          <w:sz w:val="28"/>
          <w:szCs w:val="28"/>
          <w:lang w:val="ro-RO" w:eastAsia="en-GB"/>
        </w:rPr>
      </w:pPr>
    </w:p>
    <w:p w14:paraId="62531EB5" w14:textId="77777777" w:rsidR="00BA15E8" w:rsidRPr="007F1A98" w:rsidRDefault="00BA15E8" w:rsidP="008C5462">
      <w:pPr>
        <w:rPr>
          <w:vanish/>
          <w:sz w:val="28"/>
          <w:szCs w:val="28"/>
          <w:lang w:val="ro-RO" w:eastAsia="en-GB"/>
        </w:rPr>
      </w:pPr>
    </w:p>
    <w:p w14:paraId="2EED4BB7" w14:textId="2488D953" w:rsidR="00E7342E" w:rsidRPr="007F1A98" w:rsidRDefault="00E7342E" w:rsidP="008C5462">
      <w:pPr>
        <w:shd w:val="clear" w:color="auto" w:fill="FFFFFF"/>
        <w:rPr>
          <w:sz w:val="28"/>
          <w:szCs w:val="28"/>
          <w:lang w:val="ro-RO" w:eastAsia="en-GB"/>
        </w:rPr>
      </w:pPr>
      <w:r w:rsidRPr="007F1A98">
        <w:rPr>
          <w:sz w:val="28"/>
          <w:szCs w:val="28"/>
          <w:lang w:val="ro-RO" w:eastAsia="en-GB"/>
        </w:rPr>
        <w:t>(2) Coordonatorul nu este răspunzător de acțiunile întreprinse de autoritățile competente care au atribuții în exercitarea competențelor prevăzute la art. 33</w:t>
      </w:r>
      <w:r w:rsidR="00BF6028" w:rsidRPr="007F1A98">
        <w:rPr>
          <w:sz w:val="28"/>
          <w:szCs w:val="28"/>
          <w:vertAlign w:val="superscript"/>
          <w:lang w:val="ro-RO" w:eastAsia="en-GB"/>
        </w:rPr>
        <w:t>2</w:t>
      </w:r>
      <w:r w:rsidRPr="007F1A98">
        <w:rPr>
          <w:sz w:val="28"/>
          <w:szCs w:val="28"/>
          <w:lang w:val="ro-RO" w:eastAsia="en-GB"/>
        </w:rPr>
        <w:t xml:space="preserve"> și nici de omisiunile acestor autorități.</w:t>
      </w:r>
    </w:p>
    <w:p w14:paraId="607E8A1D" w14:textId="77777777" w:rsidR="00E7342E" w:rsidRPr="007F1A98" w:rsidRDefault="00E7342E" w:rsidP="008C5462">
      <w:pPr>
        <w:shd w:val="clear" w:color="auto" w:fill="FFFFFF"/>
        <w:rPr>
          <w:b/>
          <w:bCs/>
          <w:sz w:val="28"/>
          <w:szCs w:val="28"/>
          <w:lang w:val="ro-RO"/>
        </w:rPr>
      </w:pPr>
    </w:p>
    <w:p w14:paraId="7185642E" w14:textId="31060A2A" w:rsidR="00E7342E" w:rsidRPr="007F1A98" w:rsidRDefault="00E7342E" w:rsidP="008C5462">
      <w:pPr>
        <w:shd w:val="clear" w:color="auto" w:fill="FFFFFF"/>
        <w:rPr>
          <w:b/>
          <w:bCs/>
          <w:sz w:val="28"/>
          <w:szCs w:val="28"/>
          <w:lang w:val="ro-RO" w:eastAsia="en-GB"/>
        </w:rPr>
      </w:pPr>
      <w:r w:rsidRPr="007F1A98">
        <w:rPr>
          <w:b/>
          <w:bCs/>
          <w:sz w:val="28"/>
          <w:szCs w:val="28"/>
          <w:lang w:val="ro-RO"/>
        </w:rPr>
        <w:t>Articolul 33</w:t>
      </w:r>
      <w:r w:rsidRPr="007F1A98">
        <w:rPr>
          <w:b/>
          <w:bCs/>
          <w:sz w:val="28"/>
          <w:szCs w:val="28"/>
          <w:vertAlign w:val="superscript"/>
          <w:lang w:val="ro-RO"/>
        </w:rPr>
        <w:t>1</w:t>
      </w:r>
      <w:r w:rsidR="0051639A" w:rsidRPr="007F1A98">
        <w:rPr>
          <w:b/>
          <w:bCs/>
          <w:sz w:val="28"/>
          <w:szCs w:val="28"/>
          <w:vertAlign w:val="superscript"/>
          <w:lang w:val="ro-RO"/>
        </w:rPr>
        <w:t>1</w:t>
      </w:r>
      <w:r w:rsidRPr="007F1A98">
        <w:rPr>
          <w:b/>
          <w:bCs/>
          <w:sz w:val="28"/>
          <w:szCs w:val="28"/>
          <w:lang w:val="ro-RO"/>
        </w:rPr>
        <w:t xml:space="preserve">. </w:t>
      </w:r>
      <w:r w:rsidRPr="007F1A98">
        <w:rPr>
          <w:bCs/>
          <w:sz w:val="28"/>
          <w:szCs w:val="28"/>
          <w:lang w:val="ro-RO" w:eastAsia="en-GB"/>
        </w:rPr>
        <w:t>Regimul lingvistic</w:t>
      </w:r>
    </w:p>
    <w:p w14:paraId="472094A7" w14:textId="77777777" w:rsidR="00D0494B" w:rsidRPr="007F1A98" w:rsidRDefault="00D0494B" w:rsidP="008C5462">
      <w:pPr>
        <w:shd w:val="clear" w:color="auto" w:fill="FFFFFF"/>
        <w:rPr>
          <w:sz w:val="28"/>
          <w:szCs w:val="28"/>
          <w:lang w:val="ro-RO" w:eastAsia="en-GB"/>
        </w:rPr>
      </w:pPr>
    </w:p>
    <w:p w14:paraId="25613D43" w14:textId="66117774" w:rsidR="00E7342E" w:rsidRPr="007F1A98" w:rsidRDefault="00E7342E" w:rsidP="008C5462">
      <w:pPr>
        <w:shd w:val="clear" w:color="auto" w:fill="FFFFFF"/>
        <w:rPr>
          <w:sz w:val="28"/>
          <w:szCs w:val="28"/>
          <w:lang w:val="ro-RO" w:eastAsia="en-GB"/>
        </w:rPr>
      </w:pPr>
      <w:r w:rsidRPr="007F1A98">
        <w:rPr>
          <w:sz w:val="28"/>
          <w:szCs w:val="28"/>
          <w:lang w:val="ro-RO" w:eastAsia="en-GB"/>
        </w:rPr>
        <w:t>(1) Limbile utilizate de autoritățile competente pentru notificări și pentru toate celelalte comunicări, care intră sub incidența prezentei secțiuni, aferente acțiunilor coordonate și acțiunilor de verificare fac obiectul unui acord între autoritățile competente în cauză.</w:t>
      </w:r>
    </w:p>
    <w:p w14:paraId="675A13A6" w14:textId="77777777" w:rsidR="00D0494B" w:rsidRPr="007F1A98" w:rsidRDefault="00D0494B" w:rsidP="008C5462">
      <w:pPr>
        <w:shd w:val="clear" w:color="auto" w:fill="FFFFFF"/>
        <w:rPr>
          <w:sz w:val="28"/>
          <w:szCs w:val="28"/>
          <w:lang w:val="ro-RO" w:eastAsia="en-GB"/>
        </w:rPr>
      </w:pPr>
    </w:p>
    <w:p w14:paraId="1E77F342" w14:textId="4FC0ABE6" w:rsidR="00E7342E" w:rsidRPr="007F1A98" w:rsidRDefault="00E7342E" w:rsidP="008C5462">
      <w:pPr>
        <w:shd w:val="clear" w:color="auto" w:fill="FFFFFF"/>
        <w:rPr>
          <w:b/>
          <w:bCs/>
          <w:sz w:val="28"/>
          <w:szCs w:val="28"/>
          <w:lang w:val="ro-RO"/>
        </w:rPr>
      </w:pPr>
      <w:r w:rsidRPr="007F1A98">
        <w:rPr>
          <w:sz w:val="28"/>
          <w:szCs w:val="28"/>
          <w:lang w:val="ro-RO" w:eastAsia="en-GB"/>
        </w:rPr>
        <w:t xml:space="preserve">(2) Dacă autoritățile competente în cauză nu ajung la un acord, notificările și alte comunicări se transmit în limba română sau într-una din limbile oficiale ale statului care transmite notificarea </w:t>
      </w:r>
      <w:r w:rsidR="00491BCE" w:rsidRPr="007F1A98">
        <w:rPr>
          <w:sz w:val="28"/>
          <w:szCs w:val="28"/>
          <w:lang w:val="ro-RO" w:eastAsia="en-GB"/>
        </w:rPr>
        <w:t xml:space="preserve">ori </w:t>
      </w:r>
      <w:r w:rsidRPr="007F1A98">
        <w:rPr>
          <w:sz w:val="28"/>
          <w:szCs w:val="28"/>
          <w:lang w:val="ro-RO" w:eastAsia="en-GB"/>
        </w:rPr>
        <w:t xml:space="preserve">comunicarea în cauză. În acest caz, dacă este necesar, fiecare autoritate competentă vizată asigură traducerea notificărilor, </w:t>
      </w:r>
      <w:r w:rsidR="00491BCE" w:rsidRPr="007F1A98">
        <w:rPr>
          <w:sz w:val="28"/>
          <w:szCs w:val="28"/>
          <w:lang w:val="ro-RO" w:eastAsia="en-GB"/>
        </w:rPr>
        <w:t xml:space="preserve">a </w:t>
      </w:r>
      <w:r w:rsidRPr="007F1A98">
        <w:rPr>
          <w:sz w:val="28"/>
          <w:szCs w:val="28"/>
          <w:lang w:val="ro-RO" w:eastAsia="en-GB"/>
        </w:rPr>
        <w:t>comunicărilor și</w:t>
      </w:r>
      <w:r w:rsidR="00491BCE" w:rsidRPr="007F1A98">
        <w:rPr>
          <w:sz w:val="28"/>
          <w:szCs w:val="28"/>
          <w:lang w:val="ro-RO" w:eastAsia="en-GB"/>
        </w:rPr>
        <w:t xml:space="preserve"> a</w:t>
      </w:r>
      <w:r w:rsidRPr="007F1A98">
        <w:rPr>
          <w:sz w:val="28"/>
          <w:szCs w:val="28"/>
          <w:lang w:val="ro-RO" w:eastAsia="en-GB"/>
        </w:rPr>
        <w:t xml:space="preserve"> altor documente pe care le primește de la alte autorități competente.</w:t>
      </w:r>
    </w:p>
    <w:p w14:paraId="676194BC" w14:textId="77777777" w:rsidR="00D0494B" w:rsidRPr="007F1A98" w:rsidRDefault="00D0494B" w:rsidP="008C5462">
      <w:pPr>
        <w:shd w:val="clear" w:color="auto" w:fill="FFFFFF"/>
        <w:rPr>
          <w:sz w:val="28"/>
          <w:szCs w:val="28"/>
          <w:lang w:val="ro-RO" w:eastAsia="en-GB"/>
        </w:rPr>
      </w:pPr>
    </w:p>
    <w:p w14:paraId="7ABBDC20" w14:textId="2D8F6AB3"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(3) În </w:t>
      </w:r>
      <w:r w:rsidR="00BF6028" w:rsidRPr="007F1A98">
        <w:rPr>
          <w:sz w:val="28"/>
          <w:szCs w:val="28"/>
          <w:lang w:val="ro-RO" w:eastAsia="en-GB"/>
        </w:rPr>
        <w:t xml:space="preserve">cadrul </w:t>
      </w:r>
      <w:r w:rsidRPr="007F1A98">
        <w:rPr>
          <w:sz w:val="28"/>
          <w:szCs w:val="28"/>
          <w:lang w:val="ro-RO" w:eastAsia="en-GB"/>
        </w:rPr>
        <w:t>procedurilor prevăzute în prezenta secțiune, comerciantul are dreptul să comunice în limba oficială sau într-una dintre limbile oficiale utilizate în scopuri oficiale din statul de stabilire sau de reședință al comerciantului.</w:t>
      </w:r>
    </w:p>
    <w:p w14:paraId="13F8BDD3" w14:textId="5690132E" w:rsidR="00E7342E" w:rsidRDefault="00E7342E" w:rsidP="008C5462">
      <w:pPr>
        <w:shd w:val="clear" w:color="auto" w:fill="FFFFFF"/>
        <w:jc w:val="center"/>
        <w:rPr>
          <w:b/>
          <w:bCs/>
          <w:sz w:val="28"/>
          <w:szCs w:val="28"/>
          <w:lang w:val="ro-RO" w:eastAsia="en-GB"/>
        </w:rPr>
      </w:pPr>
    </w:p>
    <w:p w14:paraId="703CA253" w14:textId="612C4974" w:rsidR="00386669" w:rsidRDefault="00386669" w:rsidP="008C5462">
      <w:pPr>
        <w:shd w:val="clear" w:color="auto" w:fill="FFFFFF"/>
        <w:jc w:val="center"/>
        <w:rPr>
          <w:b/>
          <w:bCs/>
          <w:sz w:val="28"/>
          <w:szCs w:val="28"/>
          <w:lang w:val="ro-RO" w:eastAsia="en-GB"/>
        </w:rPr>
      </w:pPr>
    </w:p>
    <w:p w14:paraId="7B0AD85B" w14:textId="6A1B0681" w:rsidR="00386669" w:rsidRDefault="00386669" w:rsidP="008C5462">
      <w:pPr>
        <w:shd w:val="clear" w:color="auto" w:fill="FFFFFF"/>
        <w:jc w:val="center"/>
        <w:rPr>
          <w:b/>
          <w:bCs/>
          <w:sz w:val="28"/>
          <w:szCs w:val="28"/>
          <w:lang w:val="ro-RO" w:eastAsia="en-GB"/>
        </w:rPr>
      </w:pPr>
    </w:p>
    <w:p w14:paraId="29D56EFD" w14:textId="77777777" w:rsidR="00386669" w:rsidRPr="007F1A98" w:rsidRDefault="00386669" w:rsidP="008C5462">
      <w:pPr>
        <w:shd w:val="clear" w:color="auto" w:fill="FFFFFF"/>
        <w:jc w:val="center"/>
        <w:rPr>
          <w:b/>
          <w:bCs/>
          <w:sz w:val="28"/>
          <w:szCs w:val="28"/>
          <w:lang w:val="ro-RO" w:eastAsia="en-GB"/>
        </w:rPr>
      </w:pPr>
    </w:p>
    <w:p w14:paraId="4897076B" w14:textId="77777777" w:rsidR="00E7342E" w:rsidRPr="007F1A98" w:rsidRDefault="00E7342E" w:rsidP="00386669">
      <w:pPr>
        <w:shd w:val="clear" w:color="auto" w:fill="FFFFFF"/>
        <w:ind w:firstLine="142"/>
        <w:jc w:val="center"/>
        <w:rPr>
          <w:b/>
          <w:bCs/>
          <w:sz w:val="28"/>
          <w:szCs w:val="28"/>
          <w:lang w:val="ro-RO" w:eastAsia="en-GB"/>
        </w:rPr>
      </w:pPr>
      <w:r w:rsidRPr="007F1A98">
        <w:rPr>
          <w:b/>
          <w:bCs/>
          <w:sz w:val="28"/>
          <w:szCs w:val="28"/>
          <w:lang w:val="ro-RO" w:eastAsia="en-GB"/>
        </w:rPr>
        <w:lastRenderedPageBreak/>
        <w:t>Secțiunea a 4-a</w:t>
      </w:r>
    </w:p>
    <w:p w14:paraId="40E7AFFC" w14:textId="77777777" w:rsidR="00386669" w:rsidRDefault="00E7342E" w:rsidP="00386669">
      <w:pPr>
        <w:shd w:val="clear" w:color="auto" w:fill="FFFFFF"/>
        <w:ind w:firstLine="142"/>
        <w:jc w:val="center"/>
        <w:rPr>
          <w:b/>
          <w:bCs/>
          <w:sz w:val="28"/>
          <w:szCs w:val="28"/>
          <w:lang w:val="ro-RO" w:eastAsia="en-GB"/>
        </w:rPr>
      </w:pPr>
      <w:r w:rsidRPr="007F1A98">
        <w:rPr>
          <w:b/>
          <w:bCs/>
          <w:sz w:val="28"/>
          <w:szCs w:val="28"/>
          <w:lang w:val="ro-RO" w:eastAsia="en-GB"/>
        </w:rPr>
        <w:t xml:space="preserve">Activități de protecție a consumatorilor în cadrul </w:t>
      </w:r>
    </w:p>
    <w:p w14:paraId="65045D73" w14:textId="1A476B2F" w:rsidR="00E7342E" w:rsidRPr="007F1A98" w:rsidRDefault="00E7342E" w:rsidP="00386669">
      <w:pPr>
        <w:shd w:val="clear" w:color="auto" w:fill="FFFFFF"/>
        <w:ind w:firstLine="142"/>
        <w:jc w:val="center"/>
        <w:rPr>
          <w:b/>
          <w:bCs/>
          <w:sz w:val="28"/>
          <w:szCs w:val="28"/>
          <w:lang w:val="ro-RO" w:eastAsia="en-GB"/>
        </w:rPr>
      </w:pPr>
      <w:r w:rsidRPr="007F1A98">
        <w:rPr>
          <w:b/>
          <w:bCs/>
          <w:sz w:val="28"/>
          <w:szCs w:val="28"/>
          <w:lang w:val="ro-RO" w:eastAsia="en-GB"/>
        </w:rPr>
        <w:t>cooperării transfrontaliere</w:t>
      </w:r>
    </w:p>
    <w:p w14:paraId="7381ECDA" w14:textId="77777777" w:rsidR="00E7342E" w:rsidRPr="007F1A98" w:rsidRDefault="00E7342E" w:rsidP="008C5462">
      <w:pPr>
        <w:shd w:val="clear" w:color="auto" w:fill="FFFFFF"/>
        <w:rPr>
          <w:b/>
          <w:bCs/>
          <w:sz w:val="28"/>
          <w:szCs w:val="28"/>
          <w:lang w:val="ro-RO"/>
        </w:rPr>
      </w:pPr>
    </w:p>
    <w:p w14:paraId="5A684C7F" w14:textId="71FD2E30" w:rsidR="00E7342E" w:rsidRPr="007F1A98" w:rsidRDefault="00E7342E" w:rsidP="008C5462">
      <w:pPr>
        <w:shd w:val="clear" w:color="auto" w:fill="FFFFFF"/>
        <w:rPr>
          <w:b/>
          <w:bCs/>
          <w:sz w:val="28"/>
          <w:szCs w:val="28"/>
          <w:lang w:val="ro-RO" w:eastAsia="en-GB"/>
        </w:rPr>
      </w:pPr>
      <w:r w:rsidRPr="007F1A98">
        <w:rPr>
          <w:b/>
          <w:bCs/>
          <w:sz w:val="28"/>
          <w:szCs w:val="28"/>
          <w:lang w:val="ro-RO"/>
        </w:rPr>
        <w:t>Articolul 33</w:t>
      </w:r>
      <w:r w:rsidRPr="007F1A98">
        <w:rPr>
          <w:b/>
          <w:bCs/>
          <w:sz w:val="28"/>
          <w:szCs w:val="28"/>
          <w:vertAlign w:val="superscript"/>
          <w:lang w:val="ro-RO"/>
        </w:rPr>
        <w:t>1</w:t>
      </w:r>
      <w:r w:rsidR="0051639A" w:rsidRPr="007F1A98">
        <w:rPr>
          <w:b/>
          <w:bCs/>
          <w:sz w:val="28"/>
          <w:szCs w:val="28"/>
          <w:vertAlign w:val="superscript"/>
          <w:lang w:val="ro-RO"/>
        </w:rPr>
        <w:t>2</w:t>
      </w:r>
      <w:r w:rsidRPr="007F1A98">
        <w:rPr>
          <w:b/>
          <w:bCs/>
          <w:sz w:val="28"/>
          <w:szCs w:val="28"/>
          <w:lang w:val="ro-RO"/>
        </w:rPr>
        <w:t xml:space="preserve">. </w:t>
      </w:r>
      <w:r w:rsidRPr="007F1A98">
        <w:rPr>
          <w:bCs/>
          <w:sz w:val="28"/>
          <w:szCs w:val="28"/>
          <w:lang w:val="ro-RO" w:eastAsia="en-GB"/>
        </w:rPr>
        <w:t>Alerte</w:t>
      </w:r>
    </w:p>
    <w:p w14:paraId="2BDF844D" w14:textId="77777777" w:rsidR="00D0494B" w:rsidRPr="007F1A98" w:rsidRDefault="00D0494B" w:rsidP="008C5462">
      <w:pPr>
        <w:shd w:val="clear" w:color="auto" w:fill="FFFFFF"/>
        <w:rPr>
          <w:sz w:val="28"/>
          <w:szCs w:val="28"/>
          <w:lang w:val="ro-RO" w:eastAsia="en-GB"/>
        </w:rPr>
      </w:pPr>
    </w:p>
    <w:p w14:paraId="6E4B9427" w14:textId="18E1ED7D" w:rsidR="00E7342E" w:rsidRPr="007F1A98" w:rsidRDefault="00E7342E" w:rsidP="008C5462">
      <w:pPr>
        <w:shd w:val="clear" w:color="auto" w:fill="FFFFFF"/>
        <w:rPr>
          <w:sz w:val="28"/>
          <w:szCs w:val="28"/>
          <w:lang w:val="ro-RO" w:eastAsia="en-GB"/>
        </w:rPr>
      </w:pPr>
      <w:r w:rsidRPr="007F1A98">
        <w:rPr>
          <w:sz w:val="28"/>
          <w:szCs w:val="28"/>
          <w:lang w:val="ro-RO" w:eastAsia="en-GB"/>
        </w:rPr>
        <w:t>(1) Orice autoritate competentă notifică fără întârziere biroului unic de legătură orice suspiciune întemeiată privind producerea unei încălcări sancționate prin prezentul capitol care poate afecta interesele consumatorilor.</w:t>
      </w:r>
    </w:p>
    <w:p w14:paraId="00822838" w14:textId="77777777" w:rsidR="00D0494B" w:rsidRPr="007F1A98" w:rsidRDefault="00D0494B" w:rsidP="008C5462">
      <w:pPr>
        <w:shd w:val="clear" w:color="auto" w:fill="FFFFFF"/>
        <w:rPr>
          <w:sz w:val="28"/>
          <w:szCs w:val="28"/>
          <w:lang w:val="ro-RO" w:eastAsia="en-GB"/>
        </w:rPr>
      </w:pPr>
    </w:p>
    <w:p w14:paraId="647F8B36" w14:textId="2E60863D" w:rsidR="00E7342E" w:rsidRPr="007F1A98" w:rsidRDefault="00E7342E" w:rsidP="008C5462">
      <w:pPr>
        <w:shd w:val="clear" w:color="auto" w:fill="FFFFFF"/>
        <w:rPr>
          <w:sz w:val="28"/>
          <w:szCs w:val="28"/>
          <w:lang w:val="ro-RO" w:eastAsia="en-GB"/>
        </w:rPr>
      </w:pPr>
      <w:r w:rsidRPr="007F1A98">
        <w:rPr>
          <w:sz w:val="28"/>
          <w:szCs w:val="28"/>
          <w:lang w:val="ro-RO" w:eastAsia="en-GB"/>
        </w:rPr>
        <w:t>(2) Atunci când notifică în temeiul alin. (1) o suspiciune privind producerea unei încălcări sancționate prin prezentul capitol, adică atunci când emite o alertă, autoritatea competentă furnizează, în special și dacă acestea sunt disponibile, următoarele informații:</w:t>
      </w:r>
    </w:p>
    <w:p w14:paraId="0C0C77F4"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a) o descriere a acțiunii sau a omisiunii care constituie o încălcare;</w:t>
      </w:r>
    </w:p>
    <w:p w14:paraId="55627D3E"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b) detalii privind produsul sau serviciul vizat de încălcare;</w:t>
      </w:r>
    </w:p>
    <w:p w14:paraId="3E6B96CE" w14:textId="5B41BB82" w:rsidR="00E7342E" w:rsidRPr="007F1A98" w:rsidRDefault="00E7342E" w:rsidP="008C5462">
      <w:pPr>
        <w:shd w:val="clear" w:color="auto" w:fill="FFFFFF"/>
        <w:rPr>
          <w:sz w:val="28"/>
          <w:szCs w:val="28"/>
          <w:lang w:val="ro-RO" w:eastAsia="en-GB"/>
        </w:rPr>
      </w:pPr>
      <w:r w:rsidRPr="007F1A98">
        <w:rPr>
          <w:sz w:val="28"/>
          <w:szCs w:val="28"/>
          <w:lang w:val="ro-RO" w:eastAsia="en-GB"/>
        </w:rPr>
        <w:t>c) denumirile statelor care sunt sau ar putea fi vizate de încălcare;</w:t>
      </w:r>
    </w:p>
    <w:p w14:paraId="40852A2A" w14:textId="03C35694"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d) identitatea comerciantului sau a comercianților care răspund </w:t>
      </w:r>
      <w:r w:rsidR="00BE7DAA" w:rsidRPr="007F1A98">
        <w:rPr>
          <w:sz w:val="28"/>
          <w:szCs w:val="28"/>
          <w:lang w:val="ro-RO" w:eastAsia="en-GB"/>
        </w:rPr>
        <w:t>ori</w:t>
      </w:r>
      <w:r w:rsidRPr="007F1A98">
        <w:rPr>
          <w:sz w:val="28"/>
          <w:szCs w:val="28"/>
          <w:lang w:val="ro-RO" w:eastAsia="en-GB"/>
        </w:rPr>
        <w:t xml:space="preserve"> sunt suspectați că răspund de încălcare;</w:t>
      </w:r>
    </w:p>
    <w:p w14:paraId="4FAF521E" w14:textId="77777777" w:rsidR="00E7342E" w:rsidRPr="007F1A98" w:rsidRDefault="00E7342E" w:rsidP="008C5462">
      <w:pPr>
        <w:shd w:val="clear" w:color="auto" w:fill="FFFFFF"/>
        <w:rPr>
          <w:strike/>
          <w:sz w:val="28"/>
          <w:szCs w:val="28"/>
          <w:lang w:val="ro-RO" w:eastAsia="en-GB"/>
        </w:rPr>
      </w:pPr>
      <w:r w:rsidRPr="007F1A98">
        <w:rPr>
          <w:sz w:val="28"/>
          <w:szCs w:val="28"/>
          <w:lang w:val="ro-RO" w:eastAsia="en-GB"/>
        </w:rPr>
        <w:t>e) temeiul juridic al eventualelor măsuri;</w:t>
      </w:r>
    </w:p>
    <w:p w14:paraId="13EE1FF8" w14:textId="77DD11E7" w:rsidR="00E7342E" w:rsidRPr="007F1A98" w:rsidRDefault="00E7342E" w:rsidP="008C5462">
      <w:pPr>
        <w:shd w:val="clear" w:color="auto" w:fill="FFFFFF"/>
        <w:rPr>
          <w:sz w:val="28"/>
          <w:szCs w:val="28"/>
          <w:lang w:val="ro-RO" w:eastAsia="en-GB"/>
        </w:rPr>
      </w:pPr>
      <w:r w:rsidRPr="007F1A98">
        <w:rPr>
          <w:sz w:val="28"/>
          <w:szCs w:val="28"/>
          <w:lang w:val="ro-RO" w:eastAsia="en-GB"/>
        </w:rPr>
        <w:t>f) o descriere a procedurilor judiciare, a măsurilor de asigurare a respectării legislației sau a altor măsuri luate referitoare la încălcare, precum și stadiul acestora</w:t>
      </w:r>
      <w:r w:rsidR="00BE7DAA" w:rsidRPr="007F1A98">
        <w:rPr>
          <w:sz w:val="28"/>
          <w:szCs w:val="28"/>
          <w:lang w:val="ro-RO" w:eastAsia="en-GB"/>
        </w:rPr>
        <w:t xml:space="preserve">, </w:t>
      </w:r>
      <w:r w:rsidRPr="007F1A98">
        <w:rPr>
          <w:sz w:val="28"/>
          <w:szCs w:val="28"/>
          <w:lang w:val="ro-RO" w:eastAsia="en-GB"/>
        </w:rPr>
        <w:t>termenele și durata lor;</w:t>
      </w:r>
    </w:p>
    <w:p w14:paraId="314D231E"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g) identitatea autorităților competente însărcinate cu procedurile judiciare și cu alte măsuri.</w:t>
      </w:r>
    </w:p>
    <w:p w14:paraId="46B9ABF5" w14:textId="77777777" w:rsidR="00E7342E" w:rsidRPr="007F1A98" w:rsidRDefault="00E7342E" w:rsidP="008C5462">
      <w:pPr>
        <w:rPr>
          <w:sz w:val="28"/>
          <w:szCs w:val="28"/>
          <w:lang w:val="ro-RO" w:eastAsia="en-GB"/>
        </w:rPr>
      </w:pPr>
    </w:p>
    <w:p w14:paraId="71B8554B" w14:textId="77777777" w:rsidR="00BE7DAA" w:rsidRPr="007F1A98" w:rsidRDefault="00BE7DAA" w:rsidP="008C5462">
      <w:pPr>
        <w:rPr>
          <w:vanish/>
          <w:sz w:val="28"/>
          <w:szCs w:val="28"/>
          <w:lang w:val="ro-RO" w:eastAsia="en-GB"/>
        </w:rPr>
      </w:pPr>
    </w:p>
    <w:p w14:paraId="5C06B623" w14:textId="11374664" w:rsidR="00E7342E" w:rsidRPr="007F1A98" w:rsidRDefault="00E7342E" w:rsidP="008C5462">
      <w:pPr>
        <w:shd w:val="clear" w:color="auto" w:fill="FFFFFF"/>
        <w:rPr>
          <w:sz w:val="28"/>
          <w:szCs w:val="28"/>
          <w:lang w:val="ro-RO" w:eastAsia="en-GB"/>
        </w:rPr>
      </w:pPr>
      <w:r w:rsidRPr="007F1A98">
        <w:rPr>
          <w:sz w:val="28"/>
          <w:szCs w:val="28"/>
          <w:lang w:val="ro-RO" w:eastAsia="en-GB"/>
        </w:rPr>
        <w:t>(3) Atunci când emit o alertă, autoritățile competente solicită autorităților competente și birourilor unice de legătură interesate în cadrul cooperării transfrontaliere să verifice dacă, pe baza informațiilor disponibile sau ușor accesibile autorităților competente interesate, există suspiciuni privind producerea unor încălcări transfrontaliere similare sau dacă s-au luat deja măsuri de asigurare a respectării legislației împotriva unor astfel de încălcări. Autoritățile competente în cadrul cooperării transfrontaliere răspund solicitării fără întârziere.</w:t>
      </w:r>
    </w:p>
    <w:p w14:paraId="08863848" w14:textId="77777777" w:rsidR="00E7342E" w:rsidRPr="007F1A98" w:rsidRDefault="00E7342E" w:rsidP="008C5462">
      <w:pPr>
        <w:shd w:val="clear" w:color="auto" w:fill="FFFFFF"/>
        <w:rPr>
          <w:b/>
          <w:bCs/>
          <w:sz w:val="28"/>
          <w:szCs w:val="28"/>
          <w:lang w:val="ro-RO"/>
        </w:rPr>
      </w:pPr>
    </w:p>
    <w:p w14:paraId="2029D449" w14:textId="7704B636" w:rsidR="00E7342E" w:rsidRPr="007F1A98" w:rsidRDefault="00E7342E" w:rsidP="008C5462">
      <w:pPr>
        <w:shd w:val="clear" w:color="auto" w:fill="FFFFFF"/>
        <w:rPr>
          <w:b/>
          <w:bCs/>
          <w:sz w:val="28"/>
          <w:szCs w:val="28"/>
          <w:lang w:val="ro-RO" w:eastAsia="en-GB"/>
        </w:rPr>
      </w:pPr>
      <w:r w:rsidRPr="007F1A98">
        <w:rPr>
          <w:b/>
          <w:bCs/>
          <w:sz w:val="28"/>
          <w:szCs w:val="28"/>
          <w:lang w:val="ro-RO"/>
        </w:rPr>
        <w:t>Articolul 33</w:t>
      </w:r>
      <w:r w:rsidRPr="007F1A98">
        <w:rPr>
          <w:b/>
          <w:bCs/>
          <w:sz w:val="28"/>
          <w:szCs w:val="28"/>
          <w:vertAlign w:val="superscript"/>
          <w:lang w:val="ro-RO"/>
        </w:rPr>
        <w:t>1</w:t>
      </w:r>
      <w:r w:rsidR="0051639A" w:rsidRPr="007F1A98">
        <w:rPr>
          <w:b/>
          <w:bCs/>
          <w:sz w:val="28"/>
          <w:szCs w:val="28"/>
          <w:vertAlign w:val="superscript"/>
          <w:lang w:val="ro-RO"/>
        </w:rPr>
        <w:t>3</w:t>
      </w:r>
      <w:r w:rsidRPr="007F1A98">
        <w:rPr>
          <w:b/>
          <w:bCs/>
          <w:sz w:val="28"/>
          <w:szCs w:val="28"/>
          <w:lang w:val="ro-RO"/>
        </w:rPr>
        <w:t xml:space="preserve">. </w:t>
      </w:r>
      <w:r w:rsidRPr="007F1A98">
        <w:rPr>
          <w:sz w:val="28"/>
          <w:szCs w:val="28"/>
          <w:lang w:val="ro-RO" w:eastAsia="en-GB"/>
        </w:rPr>
        <w:t>Alerte externe</w:t>
      </w:r>
    </w:p>
    <w:p w14:paraId="40402B53" w14:textId="77777777" w:rsidR="00D0494B" w:rsidRPr="007F1A98" w:rsidRDefault="00D0494B" w:rsidP="008C5462">
      <w:pPr>
        <w:shd w:val="clear" w:color="auto" w:fill="FFFFFF"/>
        <w:rPr>
          <w:sz w:val="28"/>
          <w:szCs w:val="28"/>
          <w:lang w:val="ro-RO" w:eastAsia="en-GB"/>
        </w:rPr>
      </w:pPr>
    </w:p>
    <w:p w14:paraId="7FC1BBD9" w14:textId="4E727A8C" w:rsidR="00E7342E" w:rsidRPr="007F1A98" w:rsidRDefault="00E7342E" w:rsidP="008C5462">
      <w:pPr>
        <w:shd w:val="clear" w:color="auto" w:fill="FFFFFF"/>
        <w:rPr>
          <w:strike/>
          <w:sz w:val="28"/>
          <w:szCs w:val="28"/>
          <w:lang w:val="ro-RO" w:eastAsia="en-GB"/>
        </w:rPr>
      </w:pPr>
      <w:r w:rsidRPr="007F1A98">
        <w:rPr>
          <w:sz w:val="28"/>
          <w:szCs w:val="28"/>
          <w:lang w:val="ro-RO" w:eastAsia="en-GB"/>
        </w:rPr>
        <w:t xml:space="preserve">(1) Dacă nu există motive contrare, în cadrul cooperării transfrontaliere  se conferă organismelor desemnate, asociațiilor </w:t>
      </w:r>
      <w:r w:rsidR="004C1BE2" w:rsidRPr="007F1A98">
        <w:rPr>
          <w:sz w:val="28"/>
          <w:szCs w:val="28"/>
          <w:lang w:val="ro-RO" w:eastAsia="en-GB"/>
        </w:rPr>
        <w:t xml:space="preserve">obștești </w:t>
      </w:r>
      <w:r w:rsidRPr="007F1A98">
        <w:rPr>
          <w:sz w:val="28"/>
          <w:szCs w:val="28"/>
          <w:lang w:val="ro-RO" w:eastAsia="en-GB"/>
        </w:rPr>
        <w:t xml:space="preserve">de consumatori și, după caz, asociațiilor de comercianți care dețin cunoștințele de specialitate necesare competența de a emite o alertă către autoritățile competente în cadrul cooperării transfrontaliere cu privire la suspiciunile de încălcări sancționate prin prezentul </w:t>
      </w:r>
      <w:r w:rsidRPr="007F1A98">
        <w:rPr>
          <w:sz w:val="28"/>
          <w:szCs w:val="28"/>
          <w:lang w:val="ro-RO" w:eastAsia="en-GB"/>
        </w:rPr>
        <w:lastRenderedPageBreak/>
        <w:t>capitol și de a furniza informațiile de care dispun în conformitate cu art. 33</w:t>
      </w:r>
      <w:r w:rsidRPr="007F1A98">
        <w:rPr>
          <w:sz w:val="28"/>
          <w:szCs w:val="28"/>
          <w:vertAlign w:val="superscript"/>
          <w:lang w:val="ro-RO" w:eastAsia="en-GB"/>
        </w:rPr>
        <w:t>1</w:t>
      </w:r>
      <w:r w:rsidR="006E1B99" w:rsidRPr="007F1A98">
        <w:rPr>
          <w:sz w:val="28"/>
          <w:szCs w:val="28"/>
          <w:vertAlign w:val="superscript"/>
          <w:lang w:val="ro-RO" w:eastAsia="en-GB"/>
        </w:rPr>
        <w:t>2</w:t>
      </w:r>
      <w:r w:rsidRPr="007F1A98">
        <w:rPr>
          <w:sz w:val="28"/>
          <w:szCs w:val="28"/>
          <w:vertAlign w:val="superscript"/>
          <w:lang w:val="ro-RO" w:eastAsia="en-GB"/>
        </w:rPr>
        <w:t xml:space="preserve"> </w:t>
      </w:r>
      <w:r w:rsidRPr="007F1A98">
        <w:rPr>
          <w:sz w:val="28"/>
          <w:szCs w:val="28"/>
          <w:lang w:val="ro-RO" w:eastAsia="en-GB"/>
        </w:rPr>
        <w:t>alin.</w:t>
      </w:r>
      <w:r w:rsidR="000014B5" w:rsidRPr="007F1A98">
        <w:rPr>
          <w:sz w:val="28"/>
          <w:szCs w:val="28"/>
          <w:lang w:val="ro-RO" w:eastAsia="en-GB"/>
        </w:rPr>
        <w:t> </w:t>
      </w:r>
      <w:r w:rsidRPr="007F1A98">
        <w:rPr>
          <w:sz w:val="28"/>
          <w:szCs w:val="28"/>
          <w:lang w:val="ro-RO" w:eastAsia="en-GB"/>
        </w:rPr>
        <w:t xml:space="preserve">(2) </w:t>
      </w:r>
      <w:r w:rsidR="0051639A" w:rsidRPr="007F1A98">
        <w:rPr>
          <w:sz w:val="28"/>
          <w:szCs w:val="28"/>
          <w:lang w:val="ro-RO" w:eastAsia="en-GB"/>
        </w:rPr>
        <w:t xml:space="preserve">(în continuare – </w:t>
      </w:r>
      <w:r w:rsidRPr="007F1A98">
        <w:rPr>
          <w:i/>
          <w:iCs/>
          <w:sz w:val="28"/>
          <w:szCs w:val="28"/>
          <w:lang w:val="ro-RO" w:eastAsia="en-GB"/>
        </w:rPr>
        <w:t>alertă externă</w:t>
      </w:r>
      <w:r w:rsidRPr="007F1A98">
        <w:rPr>
          <w:sz w:val="28"/>
          <w:szCs w:val="28"/>
          <w:lang w:val="ro-RO" w:eastAsia="en-GB"/>
        </w:rPr>
        <w:t xml:space="preserve">). </w:t>
      </w:r>
    </w:p>
    <w:p w14:paraId="1D981015" w14:textId="77777777" w:rsidR="00D0494B" w:rsidRPr="007F1A98" w:rsidRDefault="00D0494B" w:rsidP="008C5462">
      <w:pPr>
        <w:shd w:val="clear" w:color="auto" w:fill="FFFFFF"/>
        <w:rPr>
          <w:sz w:val="28"/>
          <w:szCs w:val="28"/>
          <w:lang w:val="ro-RO" w:eastAsia="en-GB"/>
        </w:rPr>
      </w:pPr>
    </w:p>
    <w:p w14:paraId="4650710A" w14:textId="3D28A0DB" w:rsidR="00E7342E" w:rsidRPr="007F1A98" w:rsidRDefault="00E7342E" w:rsidP="008C5462">
      <w:pPr>
        <w:shd w:val="clear" w:color="auto" w:fill="FFFFFF"/>
        <w:rPr>
          <w:sz w:val="28"/>
          <w:szCs w:val="28"/>
          <w:lang w:val="ro-RO" w:eastAsia="en-GB"/>
        </w:rPr>
      </w:pPr>
      <w:r w:rsidRPr="007F1A98">
        <w:rPr>
          <w:sz w:val="28"/>
          <w:szCs w:val="28"/>
          <w:lang w:val="ro-RO" w:eastAsia="en-GB"/>
        </w:rPr>
        <w:t>(2) Autoritățile competente nu au obligația de a iniția o procedură sau de a lua vreo altă măsură ca reacție la o alertă externă. Entitățile care emit alerte externe se asigură că informațiile furnizate sunt corecte, actualizate și exacte și corectează sau, după caz, retrag fără întârziere informațiile notificate.</w:t>
      </w:r>
    </w:p>
    <w:p w14:paraId="170D5431" w14:textId="77777777" w:rsidR="00E7342E" w:rsidRPr="007F1A98" w:rsidRDefault="00E7342E" w:rsidP="008C5462">
      <w:pPr>
        <w:shd w:val="clear" w:color="auto" w:fill="FFFFFF"/>
        <w:rPr>
          <w:b/>
          <w:bCs/>
          <w:sz w:val="28"/>
          <w:szCs w:val="28"/>
          <w:lang w:val="ro-RO"/>
        </w:rPr>
      </w:pPr>
    </w:p>
    <w:p w14:paraId="32D6CA26" w14:textId="18D43550" w:rsidR="00D0494B" w:rsidRPr="007F1A98" w:rsidRDefault="00E7342E" w:rsidP="008C5462">
      <w:pPr>
        <w:shd w:val="clear" w:color="auto" w:fill="FFFFFF"/>
        <w:rPr>
          <w:bCs/>
          <w:sz w:val="28"/>
          <w:szCs w:val="28"/>
          <w:lang w:val="ro-RO" w:eastAsia="en-GB"/>
        </w:rPr>
      </w:pPr>
      <w:r w:rsidRPr="007F1A98">
        <w:rPr>
          <w:b/>
          <w:bCs/>
          <w:sz w:val="28"/>
          <w:szCs w:val="28"/>
          <w:lang w:val="ro-RO"/>
        </w:rPr>
        <w:t>Articolul 33</w:t>
      </w:r>
      <w:r w:rsidRPr="007F1A98">
        <w:rPr>
          <w:b/>
          <w:bCs/>
          <w:sz w:val="28"/>
          <w:szCs w:val="28"/>
          <w:vertAlign w:val="superscript"/>
          <w:lang w:val="ro-RO"/>
        </w:rPr>
        <w:t>1</w:t>
      </w:r>
      <w:r w:rsidR="00E90587" w:rsidRPr="007F1A98">
        <w:rPr>
          <w:b/>
          <w:bCs/>
          <w:sz w:val="28"/>
          <w:szCs w:val="28"/>
          <w:vertAlign w:val="superscript"/>
          <w:lang w:val="ro-RO"/>
        </w:rPr>
        <w:t>4</w:t>
      </w:r>
      <w:r w:rsidRPr="007F1A98">
        <w:rPr>
          <w:b/>
          <w:bCs/>
          <w:sz w:val="28"/>
          <w:szCs w:val="28"/>
          <w:lang w:val="ro-RO"/>
        </w:rPr>
        <w:t xml:space="preserve">. </w:t>
      </w:r>
      <w:r w:rsidRPr="007F1A98">
        <w:rPr>
          <w:bCs/>
          <w:sz w:val="28"/>
          <w:szCs w:val="28"/>
          <w:lang w:val="ro-RO"/>
        </w:rPr>
        <w:t xml:space="preserve">Coordonarea </w:t>
      </w:r>
      <w:r w:rsidRPr="007F1A98">
        <w:rPr>
          <w:bCs/>
          <w:sz w:val="28"/>
          <w:szCs w:val="28"/>
          <w:lang w:val="ro-RO" w:eastAsia="en-GB"/>
        </w:rPr>
        <w:t>activităților de control a</w:t>
      </w:r>
      <w:r w:rsidR="000014B5" w:rsidRPr="007F1A98">
        <w:rPr>
          <w:bCs/>
          <w:sz w:val="28"/>
          <w:szCs w:val="28"/>
          <w:lang w:val="ro-RO" w:eastAsia="en-GB"/>
        </w:rPr>
        <w:t>l</w:t>
      </w:r>
      <w:r w:rsidRPr="007F1A98">
        <w:rPr>
          <w:bCs/>
          <w:sz w:val="28"/>
          <w:szCs w:val="28"/>
          <w:lang w:val="ro-RO" w:eastAsia="en-GB"/>
        </w:rPr>
        <w:t xml:space="preserve"> respectării </w:t>
      </w:r>
    </w:p>
    <w:p w14:paraId="772DB5A2" w14:textId="200DF97C" w:rsidR="00D0494B" w:rsidRPr="007F1A98" w:rsidRDefault="000014B5" w:rsidP="00D0494B">
      <w:pPr>
        <w:shd w:val="clear" w:color="auto" w:fill="FFFFFF"/>
        <w:ind w:firstLine="2410"/>
        <w:rPr>
          <w:bCs/>
          <w:sz w:val="28"/>
          <w:szCs w:val="28"/>
          <w:lang w:val="ro-RO" w:eastAsia="en-GB"/>
        </w:rPr>
      </w:pPr>
      <w:r w:rsidRPr="007F1A98">
        <w:rPr>
          <w:bCs/>
          <w:sz w:val="28"/>
          <w:szCs w:val="28"/>
          <w:lang w:val="ro-RO" w:eastAsia="en-GB"/>
        </w:rPr>
        <w:t>l</w:t>
      </w:r>
      <w:r w:rsidR="00E7342E" w:rsidRPr="007F1A98">
        <w:rPr>
          <w:bCs/>
          <w:sz w:val="28"/>
          <w:szCs w:val="28"/>
          <w:lang w:val="ro-RO" w:eastAsia="en-GB"/>
        </w:rPr>
        <w:t>egislației</w:t>
      </w:r>
      <w:r w:rsidR="00D0494B" w:rsidRPr="007F1A98">
        <w:rPr>
          <w:bCs/>
          <w:sz w:val="28"/>
          <w:szCs w:val="28"/>
          <w:lang w:val="ro-RO" w:eastAsia="en-GB"/>
        </w:rPr>
        <w:t xml:space="preserve"> </w:t>
      </w:r>
      <w:r w:rsidR="00E7342E" w:rsidRPr="007F1A98">
        <w:rPr>
          <w:bCs/>
          <w:sz w:val="28"/>
          <w:szCs w:val="28"/>
          <w:lang w:val="ro-RO" w:eastAsia="en-GB"/>
        </w:rPr>
        <w:t xml:space="preserve">în domeniul protecției consumatorilor. </w:t>
      </w:r>
    </w:p>
    <w:p w14:paraId="7563A12E" w14:textId="29571559" w:rsidR="00E7342E" w:rsidRPr="007F1A98" w:rsidRDefault="00E7342E" w:rsidP="00D0494B">
      <w:pPr>
        <w:shd w:val="clear" w:color="auto" w:fill="FFFFFF"/>
        <w:ind w:firstLine="2410"/>
        <w:rPr>
          <w:sz w:val="28"/>
          <w:szCs w:val="28"/>
          <w:lang w:val="ro-RO"/>
        </w:rPr>
      </w:pPr>
      <w:r w:rsidRPr="007F1A98">
        <w:rPr>
          <w:sz w:val="28"/>
          <w:szCs w:val="28"/>
          <w:lang w:val="ro-RO"/>
        </w:rPr>
        <w:t>Schimb de funcționari între autoritățile competente</w:t>
      </w:r>
    </w:p>
    <w:p w14:paraId="3E8F3993" w14:textId="77777777" w:rsidR="00D0494B" w:rsidRPr="007F1A98" w:rsidRDefault="00D0494B" w:rsidP="00D0494B">
      <w:pPr>
        <w:shd w:val="clear" w:color="auto" w:fill="FFFFFF"/>
        <w:ind w:firstLine="2410"/>
        <w:rPr>
          <w:b/>
          <w:bCs/>
          <w:sz w:val="28"/>
          <w:szCs w:val="28"/>
          <w:lang w:val="ro-RO" w:eastAsia="en-GB"/>
        </w:rPr>
      </w:pPr>
    </w:p>
    <w:p w14:paraId="0A2B698F" w14:textId="791B0649"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(1) Autoritățile competente pot decide să desfășoare acțiuni de control pentru a verifica respectarea sau pentru a detecta încălcarea legislației care protejează interesele consumatorilor. </w:t>
      </w:r>
    </w:p>
    <w:p w14:paraId="0896D742" w14:textId="77777777" w:rsidR="00D0494B" w:rsidRPr="007F1A98" w:rsidRDefault="00D0494B" w:rsidP="008C5462">
      <w:pPr>
        <w:shd w:val="clear" w:color="auto" w:fill="FFFFFF"/>
        <w:rPr>
          <w:sz w:val="28"/>
          <w:szCs w:val="28"/>
          <w:lang w:val="ro-RO" w:eastAsia="en-GB"/>
        </w:rPr>
      </w:pPr>
    </w:p>
    <w:p w14:paraId="3E7D5290" w14:textId="4C66EC1E" w:rsidR="00E7342E" w:rsidRPr="007F1A98" w:rsidRDefault="00E7342E" w:rsidP="008C5462">
      <w:pPr>
        <w:shd w:val="clear" w:color="auto" w:fill="FFFFFF"/>
        <w:rPr>
          <w:strike/>
          <w:sz w:val="28"/>
          <w:szCs w:val="28"/>
          <w:lang w:val="ro-RO" w:eastAsia="en-GB"/>
        </w:rPr>
      </w:pPr>
      <w:r w:rsidRPr="007F1A98">
        <w:rPr>
          <w:sz w:val="28"/>
          <w:szCs w:val="28"/>
          <w:lang w:val="ro-RO" w:eastAsia="en-GB"/>
        </w:rPr>
        <w:t xml:space="preserve">(2) Atunci când desfășoară acțiuni de control, autoritățile competente implicate </w:t>
      </w:r>
      <w:r w:rsidR="007B591A" w:rsidRPr="007F1A98">
        <w:rPr>
          <w:sz w:val="28"/>
          <w:szCs w:val="28"/>
          <w:lang w:val="ro-RO" w:eastAsia="en-GB"/>
        </w:rPr>
        <w:t>pot utiliza</w:t>
      </w:r>
      <w:r w:rsidRPr="007F1A98">
        <w:rPr>
          <w:sz w:val="28"/>
          <w:szCs w:val="28"/>
          <w:lang w:val="ro-RO" w:eastAsia="en-GB"/>
        </w:rPr>
        <w:t xml:space="preserve"> competențele prevăzute la art. 33</w:t>
      </w:r>
      <w:r w:rsidR="007B591A" w:rsidRPr="007F1A98">
        <w:rPr>
          <w:sz w:val="28"/>
          <w:szCs w:val="28"/>
          <w:vertAlign w:val="superscript"/>
          <w:lang w:val="ro-RO" w:eastAsia="en-GB"/>
        </w:rPr>
        <w:t xml:space="preserve">2 </w:t>
      </w:r>
      <w:r w:rsidR="007B591A" w:rsidRPr="007F1A98">
        <w:rPr>
          <w:sz w:val="28"/>
          <w:szCs w:val="28"/>
          <w:lang w:val="ro-RO" w:eastAsia="en-GB"/>
        </w:rPr>
        <w:t xml:space="preserve">și alte competențe de control prevăzute de </w:t>
      </w:r>
      <w:r w:rsidR="00A16E5A" w:rsidRPr="007F1A98">
        <w:rPr>
          <w:sz w:val="28"/>
          <w:szCs w:val="28"/>
          <w:lang w:val="ro-RO" w:eastAsia="en-GB"/>
        </w:rPr>
        <w:t>Legea nr. 131/2012</w:t>
      </w:r>
      <w:r w:rsidR="00A16E5A" w:rsidRPr="007F1A98">
        <w:t xml:space="preserve"> </w:t>
      </w:r>
      <w:r w:rsidR="00A16E5A" w:rsidRPr="007F1A98">
        <w:rPr>
          <w:sz w:val="28"/>
          <w:szCs w:val="28"/>
          <w:lang w:val="ro-RO" w:eastAsia="en-GB"/>
        </w:rPr>
        <w:t>privind controlul de stat asupra activității de întreprinzător</w:t>
      </w:r>
      <w:r w:rsidRPr="007F1A98">
        <w:rPr>
          <w:sz w:val="28"/>
          <w:szCs w:val="28"/>
          <w:lang w:val="ro-RO" w:eastAsia="en-GB"/>
        </w:rPr>
        <w:t xml:space="preserve">. </w:t>
      </w:r>
    </w:p>
    <w:p w14:paraId="4EA237F0" w14:textId="77777777" w:rsidR="00D0494B" w:rsidRPr="007F1A98" w:rsidRDefault="00D0494B" w:rsidP="008C5462">
      <w:pPr>
        <w:shd w:val="clear" w:color="auto" w:fill="FFFFFF"/>
        <w:rPr>
          <w:sz w:val="28"/>
          <w:szCs w:val="28"/>
          <w:lang w:val="ro-RO" w:eastAsia="en-GB"/>
        </w:rPr>
      </w:pPr>
    </w:p>
    <w:p w14:paraId="68D54051" w14:textId="3BE06922" w:rsidR="00E7342E" w:rsidRPr="007F1A98" w:rsidRDefault="00E7342E" w:rsidP="008C5462">
      <w:pPr>
        <w:shd w:val="clear" w:color="auto" w:fill="FFFFFF"/>
        <w:rPr>
          <w:sz w:val="28"/>
          <w:szCs w:val="28"/>
          <w:lang w:val="ro-RO" w:eastAsia="en-GB"/>
        </w:rPr>
      </w:pPr>
      <w:r w:rsidRPr="007F1A98">
        <w:rPr>
          <w:sz w:val="28"/>
          <w:szCs w:val="28"/>
          <w:lang w:val="ro-RO" w:eastAsia="en-GB"/>
        </w:rPr>
        <w:t>(3) În măsura necesară realizării obiectivului prezentului capitol</w:t>
      </w:r>
      <w:r w:rsidR="003466DD" w:rsidRPr="007F1A98">
        <w:rPr>
          <w:sz w:val="28"/>
          <w:szCs w:val="28"/>
          <w:lang w:val="ro-RO" w:eastAsia="en-GB"/>
        </w:rPr>
        <w:t>,</w:t>
      </w:r>
      <w:r w:rsidRPr="007F1A98">
        <w:rPr>
          <w:sz w:val="28"/>
          <w:szCs w:val="28"/>
          <w:lang w:val="ro-RO" w:eastAsia="en-GB"/>
        </w:rPr>
        <w:t xml:space="preserve"> autoritățile competente se  informează reciproc în privința activităților pe care le desfășoară în următoarele domenii:</w:t>
      </w:r>
    </w:p>
    <w:p w14:paraId="581153BE"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a) colectarea și clasificarea reclamațiilor consumatorilor și schimbul de date referitoare la acestea;</w:t>
      </w:r>
    </w:p>
    <w:p w14:paraId="2BC68494" w14:textId="260E4958"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b) dezvoltarea unor instrumente de informare și comunicare; </w:t>
      </w:r>
    </w:p>
    <w:p w14:paraId="79D8F276"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c) după caz, elaborarea unor standarde, metodologii și orientări privind punerea în aplicare a prezentului capitol.</w:t>
      </w:r>
    </w:p>
    <w:p w14:paraId="65118F4B" w14:textId="77777777" w:rsidR="00D0494B" w:rsidRPr="007F1A98" w:rsidRDefault="00D0494B" w:rsidP="008C5462">
      <w:pPr>
        <w:shd w:val="clear" w:color="auto" w:fill="FFFFFF"/>
        <w:rPr>
          <w:sz w:val="28"/>
          <w:szCs w:val="28"/>
          <w:lang w:val="ro-RO"/>
        </w:rPr>
      </w:pPr>
    </w:p>
    <w:p w14:paraId="12DA8AC3" w14:textId="0441E72E" w:rsidR="00E7342E" w:rsidRPr="007F1A98" w:rsidRDefault="00E7342E" w:rsidP="008C5462">
      <w:pPr>
        <w:shd w:val="clear" w:color="auto" w:fill="FFFFFF"/>
        <w:rPr>
          <w:sz w:val="28"/>
          <w:szCs w:val="28"/>
          <w:lang w:val="ro-RO"/>
        </w:rPr>
      </w:pPr>
      <w:r w:rsidRPr="007F1A98">
        <w:rPr>
          <w:sz w:val="28"/>
          <w:szCs w:val="28"/>
          <w:lang w:val="ro-RO"/>
        </w:rPr>
        <w:t>(4) În măsura necesară realizării obiectivului prezentului capitol, în cadrul cooperării transfrontaliere</w:t>
      </w:r>
      <w:r w:rsidR="003466DD" w:rsidRPr="007F1A98">
        <w:rPr>
          <w:sz w:val="28"/>
          <w:szCs w:val="28"/>
          <w:lang w:val="ro-RO"/>
        </w:rPr>
        <w:t>,</w:t>
      </w:r>
      <w:r w:rsidRPr="007F1A98">
        <w:rPr>
          <w:sz w:val="28"/>
          <w:szCs w:val="28"/>
          <w:lang w:val="ro-RO"/>
        </w:rPr>
        <w:t xml:space="preserve"> statele pot coordona și organiza în comun activități în domeniile menționate la alin. (3).</w:t>
      </w:r>
    </w:p>
    <w:p w14:paraId="0A6E2A75" w14:textId="77777777" w:rsidR="00D0494B" w:rsidRPr="007F1A98" w:rsidRDefault="00D0494B" w:rsidP="008C5462">
      <w:pPr>
        <w:shd w:val="clear" w:color="auto" w:fill="FFFFFF"/>
        <w:rPr>
          <w:sz w:val="28"/>
          <w:szCs w:val="28"/>
          <w:lang w:val="ro-RO"/>
        </w:rPr>
      </w:pPr>
    </w:p>
    <w:p w14:paraId="650A11E9" w14:textId="6DBA84E6" w:rsidR="00E7342E" w:rsidRPr="007F1A98" w:rsidRDefault="00E7342E" w:rsidP="008C5462">
      <w:pPr>
        <w:shd w:val="clear" w:color="auto" w:fill="FFFFFF"/>
        <w:rPr>
          <w:sz w:val="28"/>
          <w:szCs w:val="28"/>
          <w:lang w:val="ro-RO"/>
        </w:rPr>
      </w:pPr>
      <w:r w:rsidRPr="007F1A98">
        <w:rPr>
          <w:sz w:val="28"/>
          <w:szCs w:val="28"/>
          <w:lang w:val="ro-RO"/>
        </w:rPr>
        <w:t>(5) Autoritățile competente pot participa la programe de schimb</w:t>
      </w:r>
      <w:r w:rsidR="00E90587" w:rsidRPr="007F1A98">
        <w:rPr>
          <w:sz w:val="28"/>
          <w:szCs w:val="28"/>
          <w:lang w:val="ro-RO"/>
        </w:rPr>
        <w:t xml:space="preserve"> de experiență</w:t>
      </w:r>
      <w:r w:rsidRPr="007F1A98">
        <w:rPr>
          <w:sz w:val="28"/>
          <w:szCs w:val="28"/>
          <w:lang w:val="ro-RO"/>
        </w:rPr>
        <w:t xml:space="preserve"> în care sunt implicați funcționari din alte state, pentru a îmbunătăți cooperarea. </w:t>
      </w:r>
    </w:p>
    <w:p w14:paraId="4F98BF06" w14:textId="77777777" w:rsidR="00D0494B" w:rsidRPr="007F1A98" w:rsidRDefault="00D0494B" w:rsidP="008C5462">
      <w:pPr>
        <w:shd w:val="clear" w:color="auto" w:fill="FFFFFF"/>
        <w:rPr>
          <w:sz w:val="28"/>
          <w:szCs w:val="28"/>
          <w:lang w:val="ro-RO"/>
        </w:rPr>
      </w:pPr>
    </w:p>
    <w:p w14:paraId="4E5E04E4" w14:textId="1055F84A" w:rsidR="00E7342E" w:rsidRPr="007F1A98" w:rsidRDefault="00E7342E" w:rsidP="008C5462">
      <w:pPr>
        <w:shd w:val="clear" w:color="auto" w:fill="FFFFFF"/>
        <w:rPr>
          <w:sz w:val="28"/>
          <w:szCs w:val="28"/>
          <w:lang w:val="ro-RO"/>
        </w:rPr>
      </w:pPr>
      <w:r w:rsidRPr="007F1A98">
        <w:rPr>
          <w:sz w:val="28"/>
          <w:szCs w:val="28"/>
          <w:lang w:val="ro-RO"/>
        </w:rPr>
        <w:t xml:space="preserve">(6) Autoritățile competente iau măsurile necesare pentru ca funcționarii din alte state să participe efectiv la activitățile autorității competente. În acest scop, funcționarii respectivi sunt autorizați să îndeplinească sarcinile care le sunt încredințate de către autoritatea competentă, în conformitate cu legislația </w:t>
      </w:r>
      <w:r w:rsidR="00602572" w:rsidRPr="007F1A98">
        <w:rPr>
          <w:sz w:val="28"/>
          <w:szCs w:val="28"/>
          <w:lang w:val="ro-RO"/>
        </w:rPr>
        <w:t>Republicii Moldova</w:t>
      </w:r>
      <w:r w:rsidRPr="007F1A98">
        <w:rPr>
          <w:sz w:val="28"/>
          <w:szCs w:val="28"/>
          <w:lang w:val="ro-RO"/>
        </w:rPr>
        <w:t>.</w:t>
      </w:r>
    </w:p>
    <w:p w14:paraId="4093F06F" w14:textId="77777777" w:rsidR="00D0494B" w:rsidRPr="007F1A98" w:rsidRDefault="00D0494B" w:rsidP="008C5462">
      <w:pPr>
        <w:shd w:val="clear" w:color="auto" w:fill="FFFFFF"/>
        <w:rPr>
          <w:sz w:val="28"/>
          <w:szCs w:val="28"/>
          <w:lang w:val="ro-RO" w:eastAsia="en-GB"/>
        </w:rPr>
      </w:pPr>
    </w:p>
    <w:p w14:paraId="07EE723A" w14:textId="7E48D6D7"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(7) </w:t>
      </w:r>
      <w:r w:rsidRPr="007F1A98">
        <w:rPr>
          <w:sz w:val="28"/>
          <w:szCs w:val="28"/>
          <w:lang w:val="ro-RO"/>
        </w:rPr>
        <w:t>Pe durata schimbului</w:t>
      </w:r>
      <w:r w:rsidR="00C636CA" w:rsidRPr="007F1A98">
        <w:t xml:space="preserve"> </w:t>
      </w:r>
      <w:r w:rsidR="00C636CA" w:rsidRPr="007F1A98">
        <w:rPr>
          <w:sz w:val="28"/>
          <w:szCs w:val="28"/>
          <w:lang w:val="ro-RO"/>
        </w:rPr>
        <w:t>de experiență</w:t>
      </w:r>
      <w:r w:rsidRPr="007F1A98">
        <w:rPr>
          <w:sz w:val="28"/>
          <w:szCs w:val="28"/>
          <w:lang w:val="ro-RO"/>
        </w:rPr>
        <w:t xml:space="preserve">, răspunderea civilă și penală a funcționarilor este supusă acelorași condiții ca </w:t>
      </w:r>
      <w:r w:rsidR="008B1BBF" w:rsidRPr="007F1A98">
        <w:rPr>
          <w:sz w:val="28"/>
          <w:szCs w:val="28"/>
          <w:lang w:val="ro-RO"/>
        </w:rPr>
        <w:t xml:space="preserve">cea </w:t>
      </w:r>
      <w:r w:rsidRPr="007F1A98">
        <w:rPr>
          <w:sz w:val="28"/>
          <w:szCs w:val="28"/>
          <w:lang w:val="ro-RO"/>
        </w:rPr>
        <w:t>a funcționarilor autorității competente. Funcționarii din alte state respectă standardele profesionale și normele interne corespunzătoare de conduită ale autorității competente. Aceste norme de conduită asigură</w:t>
      </w:r>
      <w:r w:rsidR="007C0C55" w:rsidRPr="007F1A98">
        <w:rPr>
          <w:sz w:val="28"/>
          <w:szCs w:val="28"/>
          <w:lang w:val="ro-RO"/>
        </w:rPr>
        <w:t>,</w:t>
      </w:r>
      <w:r w:rsidRPr="007F1A98">
        <w:rPr>
          <w:sz w:val="28"/>
          <w:szCs w:val="28"/>
          <w:lang w:val="ro-RO"/>
        </w:rPr>
        <w:t xml:space="preserve"> în special</w:t>
      </w:r>
      <w:r w:rsidR="007C0C55" w:rsidRPr="007F1A98">
        <w:rPr>
          <w:sz w:val="28"/>
          <w:szCs w:val="28"/>
          <w:lang w:val="ro-RO"/>
        </w:rPr>
        <w:t>,</w:t>
      </w:r>
      <w:r w:rsidRPr="007F1A98">
        <w:rPr>
          <w:sz w:val="28"/>
          <w:szCs w:val="28"/>
          <w:lang w:val="ro-RO"/>
        </w:rPr>
        <w:t xml:space="preserve"> protecția persoanelor în ceea ce privește prelucrarea datelor cu caracter personal, echitatea procedurală și respectarea integrală a normelor privind confidențialitatea și privind secretul profesional și comercial, în conformitate cu art. 33</w:t>
      </w:r>
      <w:r w:rsidRPr="007F1A98">
        <w:rPr>
          <w:sz w:val="28"/>
          <w:szCs w:val="28"/>
          <w:vertAlign w:val="superscript"/>
          <w:lang w:val="ro-RO"/>
        </w:rPr>
        <w:t>1</w:t>
      </w:r>
      <w:r w:rsidR="00915517" w:rsidRPr="007F1A98">
        <w:rPr>
          <w:sz w:val="28"/>
          <w:szCs w:val="28"/>
          <w:vertAlign w:val="superscript"/>
          <w:lang w:val="ro-RO"/>
        </w:rPr>
        <w:t>5</w:t>
      </w:r>
      <w:r w:rsidRPr="007F1A98">
        <w:rPr>
          <w:sz w:val="28"/>
          <w:szCs w:val="28"/>
          <w:lang w:val="ro-RO"/>
        </w:rPr>
        <w:t>.</w:t>
      </w:r>
    </w:p>
    <w:p w14:paraId="61A0D4EA" w14:textId="77777777" w:rsidR="00E7342E" w:rsidRPr="007F1A98" w:rsidRDefault="00E7342E" w:rsidP="008C5462">
      <w:pPr>
        <w:shd w:val="clear" w:color="auto" w:fill="FFFFFF"/>
        <w:rPr>
          <w:b/>
          <w:bCs/>
          <w:sz w:val="28"/>
          <w:szCs w:val="28"/>
          <w:lang w:val="ro-RO"/>
        </w:rPr>
      </w:pPr>
    </w:p>
    <w:p w14:paraId="52542076" w14:textId="48E43C5C" w:rsidR="00D0494B" w:rsidRPr="007F1A98" w:rsidRDefault="00E7342E" w:rsidP="008C5462">
      <w:pPr>
        <w:shd w:val="clear" w:color="auto" w:fill="FFFFFF"/>
        <w:rPr>
          <w:bCs/>
          <w:sz w:val="28"/>
          <w:szCs w:val="28"/>
          <w:lang w:val="ro-RO" w:eastAsia="en-GB"/>
        </w:rPr>
      </w:pPr>
      <w:r w:rsidRPr="007F1A98">
        <w:rPr>
          <w:b/>
          <w:bCs/>
          <w:sz w:val="28"/>
          <w:szCs w:val="28"/>
          <w:lang w:val="ro-RO"/>
        </w:rPr>
        <w:t>Articolul 33</w:t>
      </w:r>
      <w:r w:rsidRPr="007F1A98">
        <w:rPr>
          <w:b/>
          <w:bCs/>
          <w:sz w:val="28"/>
          <w:szCs w:val="28"/>
          <w:vertAlign w:val="superscript"/>
          <w:lang w:val="ro-RO"/>
        </w:rPr>
        <w:t>1</w:t>
      </w:r>
      <w:r w:rsidR="00E90587" w:rsidRPr="007F1A98">
        <w:rPr>
          <w:b/>
          <w:bCs/>
          <w:sz w:val="28"/>
          <w:szCs w:val="28"/>
          <w:vertAlign w:val="superscript"/>
          <w:lang w:val="ro-RO"/>
        </w:rPr>
        <w:t>5</w:t>
      </w:r>
      <w:r w:rsidRPr="007F1A98">
        <w:rPr>
          <w:b/>
          <w:bCs/>
          <w:sz w:val="28"/>
          <w:szCs w:val="28"/>
          <w:lang w:val="ro-RO"/>
        </w:rPr>
        <w:t xml:space="preserve">. </w:t>
      </w:r>
      <w:r w:rsidRPr="007F1A98">
        <w:rPr>
          <w:bCs/>
          <w:sz w:val="28"/>
          <w:szCs w:val="28"/>
          <w:lang w:val="ro-RO" w:eastAsia="en-GB"/>
        </w:rPr>
        <w:t>Utilizarea și divulgarea informațiilor</w:t>
      </w:r>
      <w:r w:rsidR="008B1BBF" w:rsidRPr="007F1A98">
        <w:rPr>
          <w:bCs/>
          <w:sz w:val="28"/>
          <w:szCs w:val="28"/>
          <w:lang w:val="ro-RO" w:eastAsia="en-GB"/>
        </w:rPr>
        <w:t>.</w:t>
      </w:r>
      <w:r w:rsidRPr="007F1A98">
        <w:rPr>
          <w:bCs/>
          <w:sz w:val="28"/>
          <w:szCs w:val="28"/>
          <w:lang w:val="ro-RO" w:eastAsia="en-GB"/>
        </w:rPr>
        <w:t xml:space="preserve"> </w:t>
      </w:r>
    </w:p>
    <w:p w14:paraId="7214F789" w14:textId="76EC673E" w:rsidR="00E7342E" w:rsidRPr="007F1A98" w:rsidRDefault="008B1BBF" w:rsidP="00D0494B">
      <w:pPr>
        <w:shd w:val="clear" w:color="auto" w:fill="FFFFFF"/>
        <w:ind w:firstLine="2410"/>
        <w:rPr>
          <w:b/>
          <w:bCs/>
          <w:sz w:val="28"/>
          <w:szCs w:val="28"/>
          <w:lang w:val="ro-RO" w:eastAsia="en-GB"/>
        </w:rPr>
      </w:pPr>
      <w:r w:rsidRPr="007F1A98">
        <w:rPr>
          <w:bCs/>
          <w:sz w:val="28"/>
          <w:szCs w:val="28"/>
          <w:lang w:val="ro-RO" w:eastAsia="en-GB"/>
        </w:rPr>
        <w:t>S</w:t>
      </w:r>
      <w:r w:rsidR="00E7342E" w:rsidRPr="007F1A98">
        <w:rPr>
          <w:bCs/>
          <w:sz w:val="28"/>
          <w:szCs w:val="28"/>
          <w:lang w:val="ro-RO" w:eastAsia="en-GB"/>
        </w:rPr>
        <w:t>ecretul profesional și comercial</w:t>
      </w:r>
    </w:p>
    <w:p w14:paraId="51A0E565" w14:textId="77777777" w:rsidR="00D0494B" w:rsidRPr="007F1A98" w:rsidRDefault="00D0494B" w:rsidP="008C5462">
      <w:pPr>
        <w:shd w:val="clear" w:color="auto" w:fill="FFFFFF"/>
        <w:rPr>
          <w:sz w:val="28"/>
          <w:szCs w:val="28"/>
          <w:lang w:val="ro-RO" w:eastAsia="en-GB"/>
        </w:rPr>
      </w:pPr>
    </w:p>
    <w:p w14:paraId="29693D81" w14:textId="20B4C2C6" w:rsidR="00E7342E" w:rsidRPr="007F1A98" w:rsidRDefault="00E7342E" w:rsidP="008C5462">
      <w:pPr>
        <w:shd w:val="clear" w:color="auto" w:fill="FFFFFF"/>
        <w:rPr>
          <w:sz w:val="28"/>
          <w:szCs w:val="28"/>
          <w:lang w:val="ro-RO" w:eastAsia="en-GB"/>
        </w:rPr>
      </w:pPr>
      <w:r w:rsidRPr="007F1A98">
        <w:rPr>
          <w:sz w:val="28"/>
          <w:szCs w:val="28"/>
          <w:lang w:val="ro-RO" w:eastAsia="en-GB"/>
        </w:rPr>
        <w:t>(1) Informațiile colectate de autoritățile competente sau comunicate acestora în aplicarea prezentului capitol se utilizează numai în scopul asigurării respectării legislației care protejează interesele consumatorilor în cadrul cooperării transfrontaliere.</w:t>
      </w:r>
    </w:p>
    <w:p w14:paraId="563B3609" w14:textId="77777777" w:rsidR="00D0494B" w:rsidRPr="007F1A98" w:rsidRDefault="00D0494B" w:rsidP="008C5462">
      <w:pPr>
        <w:shd w:val="clear" w:color="auto" w:fill="FFFFFF"/>
        <w:rPr>
          <w:sz w:val="28"/>
          <w:szCs w:val="28"/>
          <w:lang w:val="ro-RO" w:eastAsia="en-GB"/>
        </w:rPr>
      </w:pPr>
    </w:p>
    <w:p w14:paraId="456945B8" w14:textId="66419CD9" w:rsidR="00E7342E" w:rsidRPr="007F1A98" w:rsidRDefault="00E7342E" w:rsidP="008C5462">
      <w:pPr>
        <w:shd w:val="clear" w:color="auto" w:fill="FFFFFF"/>
        <w:rPr>
          <w:sz w:val="28"/>
          <w:szCs w:val="28"/>
          <w:lang w:val="ro-RO" w:eastAsia="en-GB"/>
        </w:rPr>
      </w:pPr>
      <w:r w:rsidRPr="007F1A98">
        <w:rPr>
          <w:sz w:val="28"/>
          <w:szCs w:val="28"/>
          <w:lang w:val="ro-RO" w:eastAsia="en-GB"/>
        </w:rPr>
        <w:t>(2) Informațiile menționate la alin. (1) au caracter confidențial și sunt utilizate și divulgate numai ținând seama în mod corespunzător de interesele comerciale ale persoane</w:t>
      </w:r>
      <w:r w:rsidR="007C0C55" w:rsidRPr="007F1A98">
        <w:rPr>
          <w:sz w:val="28"/>
          <w:szCs w:val="28"/>
          <w:lang w:val="ro-RO" w:eastAsia="en-GB"/>
        </w:rPr>
        <w:t>i</w:t>
      </w:r>
      <w:r w:rsidRPr="007F1A98">
        <w:rPr>
          <w:sz w:val="28"/>
          <w:szCs w:val="28"/>
          <w:lang w:val="ro-RO" w:eastAsia="en-GB"/>
        </w:rPr>
        <w:t xml:space="preserve"> fizice sau juridice, inclusiv de secrete</w:t>
      </w:r>
      <w:r w:rsidR="007C0C55" w:rsidRPr="007F1A98">
        <w:rPr>
          <w:sz w:val="28"/>
          <w:szCs w:val="28"/>
          <w:lang w:val="ro-RO" w:eastAsia="en-GB"/>
        </w:rPr>
        <w:t>le</w:t>
      </w:r>
      <w:r w:rsidRPr="007F1A98">
        <w:rPr>
          <w:sz w:val="28"/>
          <w:szCs w:val="28"/>
          <w:lang w:val="ro-RO" w:eastAsia="en-GB"/>
        </w:rPr>
        <w:t xml:space="preserve"> comerciale și de drepturile de proprietate intelectuală.</w:t>
      </w:r>
    </w:p>
    <w:p w14:paraId="62DDBE5A" w14:textId="77777777" w:rsidR="00D0494B" w:rsidRPr="007F1A98" w:rsidRDefault="00D0494B" w:rsidP="008C5462">
      <w:pPr>
        <w:shd w:val="clear" w:color="auto" w:fill="FFFFFF"/>
        <w:rPr>
          <w:sz w:val="28"/>
          <w:szCs w:val="28"/>
          <w:lang w:val="ro-RO" w:eastAsia="en-GB"/>
        </w:rPr>
      </w:pPr>
    </w:p>
    <w:p w14:paraId="72A48519" w14:textId="7E2B1D40" w:rsidR="00E7342E" w:rsidRPr="007F1A98" w:rsidRDefault="00E7342E" w:rsidP="008C5462">
      <w:pPr>
        <w:shd w:val="clear" w:color="auto" w:fill="FFFFFF"/>
        <w:rPr>
          <w:sz w:val="28"/>
          <w:szCs w:val="28"/>
          <w:lang w:val="ro-RO" w:eastAsia="en-GB"/>
        </w:rPr>
      </w:pPr>
      <w:r w:rsidRPr="007F1A98">
        <w:rPr>
          <w:sz w:val="28"/>
          <w:szCs w:val="28"/>
          <w:lang w:val="ro-RO" w:eastAsia="en-GB"/>
        </w:rPr>
        <w:t>(3) Cu toate acestea, autoritățile competente, după consultarea autorității competente care a furnizat informațiile, pot divulga informații</w:t>
      </w:r>
      <w:r w:rsidR="00FF38DF" w:rsidRPr="007F1A98">
        <w:rPr>
          <w:sz w:val="28"/>
          <w:szCs w:val="28"/>
          <w:lang w:val="ro-RO" w:eastAsia="en-GB"/>
        </w:rPr>
        <w:t>le</w:t>
      </w:r>
      <w:r w:rsidRPr="007F1A98">
        <w:rPr>
          <w:sz w:val="28"/>
          <w:szCs w:val="28"/>
          <w:lang w:val="ro-RO" w:eastAsia="en-GB"/>
        </w:rPr>
        <w:t xml:space="preserve"> care sunt necesare:</w:t>
      </w:r>
    </w:p>
    <w:p w14:paraId="2C930772"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a) pentru a proba existența unor încălcări transfrontaliere; sau</w:t>
      </w:r>
    </w:p>
    <w:p w14:paraId="1F916187" w14:textId="77118E10" w:rsidR="00E7342E" w:rsidRPr="007F1A98" w:rsidRDefault="00E7342E" w:rsidP="008C5462">
      <w:pPr>
        <w:shd w:val="clear" w:color="auto" w:fill="FFFFFF"/>
        <w:rPr>
          <w:sz w:val="28"/>
          <w:szCs w:val="28"/>
          <w:lang w:val="ro-RO" w:eastAsia="en-GB"/>
        </w:rPr>
      </w:pPr>
      <w:r w:rsidRPr="007F1A98">
        <w:rPr>
          <w:sz w:val="28"/>
          <w:szCs w:val="28"/>
          <w:lang w:val="ro-RO" w:eastAsia="en-GB"/>
        </w:rPr>
        <w:t>b) pentru a înceta sau a interzice încălcările transfrontaliere.</w:t>
      </w:r>
      <w:r w:rsidR="007C0C55" w:rsidRPr="007F1A98">
        <w:rPr>
          <w:sz w:val="28"/>
          <w:szCs w:val="28"/>
          <w:lang w:val="ro-RO" w:eastAsia="en-GB"/>
        </w:rPr>
        <w:t>”</w:t>
      </w:r>
    </w:p>
    <w:p w14:paraId="27574BF7" w14:textId="77777777" w:rsidR="00E7342E" w:rsidRPr="007F1A98" w:rsidRDefault="00E7342E" w:rsidP="008C5462">
      <w:pPr>
        <w:rPr>
          <w:sz w:val="28"/>
          <w:szCs w:val="28"/>
          <w:lang w:val="ro-RO" w:eastAsia="en-GB"/>
        </w:rPr>
      </w:pPr>
    </w:p>
    <w:p w14:paraId="6687148C" w14:textId="77777777" w:rsidR="00FF38DF" w:rsidRPr="007F1A98" w:rsidRDefault="00FF38DF" w:rsidP="008C5462">
      <w:pPr>
        <w:rPr>
          <w:vanish/>
          <w:sz w:val="28"/>
          <w:szCs w:val="28"/>
          <w:lang w:val="ro-RO" w:eastAsia="en-GB"/>
        </w:rPr>
      </w:pPr>
    </w:p>
    <w:p w14:paraId="2ABB03F5" w14:textId="77777777" w:rsidR="00E7342E" w:rsidRPr="007F1A98" w:rsidRDefault="00E7342E" w:rsidP="008C5462">
      <w:pPr>
        <w:rPr>
          <w:sz w:val="28"/>
          <w:szCs w:val="28"/>
          <w:lang w:val="ro-RO"/>
        </w:rPr>
      </w:pPr>
      <w:r w:rsidRPr="007F1A98">
        <w:rPr>
          <w:bCs/>
          <w:sz w:val="28"/>
          <w:szCs w:val="28"/>
          <w:lang w:val="ro-RO"/>
        </w:rPr>
        <w:t>22.</w:t>
      </w:r>
      <w:r w:rsidRPr="007F1A98">
        <w:rPr>
          <w:b/>
          <w:sz w:val="28"/>
          <w:szCs w:val="28"/>
          <w:lang w:val="ro-RO"/>
        </w:rPr>
        <w:t xml:space="preserve"> </w:t>
      </w:r>
      <w:r w:rsidRPr="007F1A98">
        <w:rPr>
          <w:sz w:val="28"/>
          <w:szCs w:val="28"/>
          <w:lang w:val="ro-RO"/>
        </w:rPr>
        <w:t>Legea se completează cu Capitolul VII</w:t>
      </w:r>
      <w:r w:rsidRPr="007F1A98">
        <w:rPr>
          <w:sz w:val="28"/>
          <w:szCs w:val="28"/>
          <w:vertAlign w:val="superscript"/>
          <w:lang w:val="ro-RO"/>
        </w:rPr>
        <w:t>2</w:t>
      </w:r>
      <w:r w:rsidRPr="007F1A98">
        <w:rPr>
          <w:sz w:val="28"/>
          <w:szCs w:val="28"/>
          <w:lang w:val="ro-RO"/>
        </w:rPr>
        <w:t xml:space="preserve"> cu următorul cuprins:</w:t>
      </w:r>
    </w:p>
    <w:p w14:paraId="6393A4FE" w14:textId="77777777" w:rsidR="00E7342E" w:rsidRPr="007F1A98" w:rsidRDefault="00E7342E" w:rsidP="008C5462">
      <w:pPr>
        <w:pStyle w:val="cp"/>
        <w:spacing w:before="0" w:beforeAutospacing="0" w:after="0" w:afterAutospacing="0"/>
        <w:ind w:firstLine="709"/>
        <w:jc w:val="center"/>
        <w:rPr>
          <w:sz w:val="28"/>
          <w:szCs w:val="28"/>
          <w:lang w:val="ro-RO"/>
        </w:rPr>
      </w:pPr>
    </w:p>
    <w:p w14:paraId="322DA00E" w14:textId="77777777" w:rsidR="00E7342E" w:rsidRPr="007F1A98" w:rsidRDefault="00E7342E" w:rsidP="00386669">
      <w:pPr>
        <w:pStyle w:val="cp"/>
        <w:spacing w:before="0" w:beforeAutospacing="0" w:after="0" w:afterAutospacing="0"/>
        <w:jc w:val="center"/>
        <w:rPr>
          <w:sz w:val="28"/>
          <w:szCs w:val="28"/>
          <w:lang w:val="ro-RO"/>
        </w:rPr>
      </w:pPr>
      <w:r w:rsidRPr="007F1A98">
        <w:rPr>
          <w:sz w:val="28"/>
          <w:szCs w:val="28"/>
          <w:lang w:val="ro-RO"/>
        </w:rPr>
        <w:t>„</w:t>
      </w:r>
      <w:r w:rsidRPr="007F1A98">
        <w:rPr>
          <w:b/>
          <w:bCs/>
          <w:sz w:val="28"/>
          <w:szCs w:val="28"/>
          <w:lang w:val="ro-RO"/>
        </w:rPr>
        <w:t>Capitolul VII</w:t>
      </w:r>
      <w:r w:rsidRPr="007F1A98">
        <w:rPr>
          <w:b/>
          <w:bCs/>
          <w:sz w:val="28"/>
          <w:szCs w:val="28"/>
          <w:vertAlign w:val="superscript"/>
          <w:lang w:val="ro-RO"/>
        </w:rPr>
        <w:t>2</w:t>
      </w:r>
    </w:p>
    <w:p w14:paraId="1B6215A0" w14:textId="77777777" w:rsidR="00E7342E" w:rsidRPr="007F1A98" w:rsidRDefault="00E7342E" w:rsidP="00386669">
      <w:pPr>
        <w:pStyle w:val="NormalWeb"/>
        <w:ind w:firstLine="0"/>
        <w:jc w:val="center"/>
        <w:rPr>
          <w:b/>
          <w:sz w:val="28"/>
          <w:szCs w:val="28"/>
          <w:lang w:val="ro-RO"/>
        </w:rPr>
      </w:pPr>
      <w:r w:rsidRPr="007F1A98">
        <w:rPr>
          <w:b/>
          <w:sz w:val="28"/>
          <w:szCs w:val="28"/>
          <w:lang w:val="ro-RO"/>
        </w:rPr>
        <w:t>SOLUȚIONAREA ALTERNATIVĂ A LITIGIILOR PRIVIND PROTECȚIA CONSUMATORILOR</w:t>
      </w:r>
    </w:p>
    <w:p w14:paraId="1CE45B1E" w14:textId="77777777" w:rsidR="00E7342E" w:rsidRPr="007F1A98" w:rsidRDefault="00E7342E" w:rsidP="00386669">
      <w:pPr>
        <w:pStyle w:val="NormalWeb"/>
        <w:ind w:firstLine="0"/>
        <w:jc w:val="center"/>
        <w:rPr>
          <w:b/>
          <w:sz w:val="28"/>
          <w:szCs w:val="28"/>
          <w:lang w:val="ro-RO"/>
        </w:rPr>
      </w:pPr>
    </w:p>
    <w:p w14:paraId="7F884604" w14:textId="77777777" w:rsidR="00E7342E" w:rsidRPr="007F1A98" w:rsidRDefault="00E7342E" w:rsidP="00386669">
      <w:pPr>
        <w:pStyle w:val="NormalWeb"/>
        <w:ind w:firstLine="0"/>
        <w:jc w:val="center"/>
        <w:rPr>
          <w:b/>
          <w:sz w:val="28"/>
          <w:szCs w:val="28"/>
          <w:lang w:val="ro-RO"/>
        </w:rPr>
      </w:pPr>
      <w:r w:rsidRPr="007F1A98">
        <w:rPr>
          <w:b/>
          <w:sz w:val="28"/>
          <w:szCs w:val="28"/>
          <w:lang w:val="ro-RO"/>
        </w:rPr>
        <w:t>Secțiunea 1</w:t>
      </w:r>
    </w:p>
    <w:p w14:paraId="29F30988" w14:textId="128D700C" w:rsidR="00E7342E" w:rsidRPr="007F1A98" w:rsidRDefault="00E7342E" w:rsidP="00386669">
      <w:pPr>
        <w:pStyle w:val="NormalWeb"/>
        <w:ind w:firstLine="0"/>
        <w:jc w:val="center"/>
        <w:rPr>
          <w:b/>
          <w:sz w:val="28"/>
          <w:szCs w:val="28"/>
          <w:lang w:val="ro-RO"/>
        </w:rPr>
      </w:pPr>
      <w:r w:rsidRPr="007F1A98">
        <w:rPr>
          <w:b/>
          <w:sz w:val="28"/>
          <w:szCs w:val="28"/>
          <w:lang w:val="ro-RO"/>
        </w:rPr>
        <w:t>Aspecte generale referitoare la soluționarea alternativă a litigiilor</w:t>
      </w:r>
    </w:p>
    <w:p w14:paraId="6BC16678" w14:textId="77777777" w:rsidR="00E7342E" w:rsidRPr="007F1A98" w:rsidRDefault="00E7342E" w:rsidP="00386669">
      <w:pPr>
        <w:pStyle w:val="NormalWeb"/>
        <w:ind w:firstLine="0"/>
        <w:jc w:val="center"/>
        <w:rPr>
          <w:b/>
          <w:sz w:val="28"/>
          <w:szCs w:val="28"/>
          <w:lang w:val="ro-RO"/>
        </w:rPr>
      </w:pPr>
      <w:r w:rsidRPr="007F1A98">
        <w:rPr>
          <w:b/>
          <w:sz w:val="28"/>
          <w:szCs w:val="28"/>
          <w:lang w:val="ro-RO"/>
        </w:rPr>
        <w:t>privind protecția consumatorilor</w:t>
      </w:r>
    </w:p>
    <w:p w14:paraId="7584EF0B" w14:textId="571047BC" w:rsidR="00E7342E" w:rsidRDefault="00E7342E" w:rsidP="008C5462">
      <w:pPr>
        <w:pStyle w:val="NormalWeb"/>
        <w:ind w:firstLine="709"/>
        <w:jc w:val="center"/>
        <w:rPr>
          <w:b/>
          <w:sz w:val="28"/>
          <w:szCs w:val="28"/>
          <w:lang w:val="ro-RO"/>
        </w:rPr>
      </w:pPr>
    </w:p>
    <w:p w14:paraId="269CED29" w14:textId="6D430D04" w:rsidR="00386669" w:rsidRDefault="00386669" w:rsidP="008C5462">
      <w:pPr>
        <w:pStyle w:val="NormalWeb"/>
        <w:ind w:firstLine="709"/>
        <w:jc w:val="center"/>
        <w:rPr>
          <w:b/>
          <w:sz w:val="28"/>
          <w:szCs w:val="28"/>
          <w:lang w:val="ro-RO"/>
        </w:rPr>
      </w:pPr>
    </w:p>
    <w:p w14:paraId="40574B76" w14:textId="6FF6D531" w:rsidR="00386669" w:rsidRDefault="00386669" w:rsidP="008C5462">
      <w:pPr>
        <w:pStyle w:val="NormalWeb"/>
        <w:ind w:firstLine="709"/>
        <w:jc w:val="center"/>
        <w:rPr>
          <w:b/>
          <w:sz w:val="28"/>
          <w:szCs w:val="28"/>
          <w:lang w:val="ro-RO"/>
        </w:rPr>
      </w:pPr>
    </w:p>
    <w:p w14:paraId="6B5DA525" w14:textId="02956F76" w:rsidR="00386669" w:rsidRDefault="00386669" w:rsidP="008C5462">
      <w:pPr>
        <w:pStyle w:val="NormalWeb"/>
        <w:ind w:firstLine="709"/>
        <w:jc w:val="center"/>
        <w:rPr>
          <w:b/>
          <w:sz w:val="28"/>
          <w:szCs w:val="28"/>
          <w:lang w:val="ro-RO"/>
        </w:rPr>
      </w:pPr>
    </w:p>
    <w:p w14:paraId="39E1AE73" w14:textId="77777777" w:rsidR="00386669" w:rsidRPr="007F1A98" w:rsidRDefault="00386669" w:rsidP="008C5462">
      <w:pPr>
        <w:pStyle w:val="NormalWeb"/>
        <w:ind w:firstLine="709"/>
        <w:jc w:val="center"/>
        <w:rPr>
          <w:b/>
          <w:sz w:val="28"/>
          <w:szCs w:val="28"/>
          <w:lang w:val="ro-RO"/>
        </w:rPr>
      </w:pPr>
    </w:p>
    <w:p w14:paraId="7260A65F" w14:textId="530B7EF4" w:rsidR="001B77F2" w:rsidRPr="007F1A98" w:rsidRDefault="00E7342E" w:rsidP="008C5462">
      <w:pPr>
        <w:pStyle w:val="NormalWeb"/>
        <w:ind w:firstLine="709"/>
        <w:rPr>
          <w:sz w:val="28"/>
          <w:szCs w:val="28"/>
          <w:lang w:val="ro-RO"/>
        </w:rPr>
      </w:pPr>
      <w:r w:rsidRPr="007F1A98">
        <w:rPr>
          <w:b/>
          <w:sz w:val="28"/>
          <w:szCs w:val="28"/>
          <w:lang w:val="ro-RO"/>
        </w:rPr>
        <w:lastRenderedPageBreak/>
        <w:t>Articolul 33</w:t>
      </w:r>
      <w:r w:rsidRPr="007F1A98">
        <w:rPr>
          <w:b/>
          <w:sz w:val="28"/>
          <w:szCs w:val="28"/>
          <w:vertAlign w:val="superscript"/>
          <w:lang w:val="ro-RO"/>
        </w:rPr>
        <w:t>1</w:t>
      </w:r>
      <w:r w:rsidR="00E90587" w:rsidRPr="007F1A98">
        <w:rPr>
          <w:b/>
          <w:sz w:val="28"/>
          <w:szCs w:val="28"/>
          <w:vertAlign w:val="superscript"/>
          <w:lang w:val="ro-RO"/>
        </w:rPr>
        <w:t>6</w:t>
      </w:r>
      <w:r w:rsidRPr="007F1A98">
        <w:rPr>
          <w:b/>
          <w:sz w:val="28"/>
          <w:szCs w:val="28"/>
          <w:lang w:val="ro-RO"/>
        </w:rPr>
        <w:t xml:space="preserve">. </w:t>
      </w:r>
      <w:r w:rsidRPr="007F1A98">
        <w:rPr>
          <w:sz w:val="28"/>
          <w:szCs w:val="28"/>
          <w:lang w:val="ro-RO"/>
        </w:rPr>
        <w:t xml:space="preserve">Dispoziții generale </w:t>
      </w:r>
      <w:r w:rsidR="00FF38DF" w:rsidRPr="007F1A98">
        <w:rPr>
          <w:sz w:val="28"/>
          <w:szCs w:val="28"/>
          <w:lang w:val="ro-RO"/>
        </w:rPr>
        <w:t>referitoare la</w:t>
      </w:r>
      <w:r w:rsidRPr="007F1A98">
        <w:rPr>
          <w:sz w:val="28"/>
          <w:szCs w:val="28"/>
          <w:lang w:val="ro-RO"/>
        </w:rPr>
        <w:t xml:space="preserve"> soluționarea alternativă </w:t>
      </w:r>
    </w:p>
    <w:p w14:paraId="07D3771B" w14:textId="56ED8DAA" w:rsidR="00E7342E" w:rsidRPr="007F1A98" w:rsidRDefault="00E7342E" w:rsidP="001B77F2">
      <w:pPr>
        <w:pStyle w:val="NormalWeb"/>
        <w:ind w:firstLine="2410"/>
        <w:rPr>
          <w:b/>
          <w:sz w:val="28"/>
          <w:szCs w:val="28"/>
          <w:lang w:val="ro-RO"/>
        </w:rPr>
      </w:pPr>
      <w:r w:rsidRPr="007F1A98">
        <w:rPr>
          <w:sz w:val="28"/>
          <w:szCs w:val="28"/>
          <w:lang w:val="ro-RO"/>
        </w:rPr>
        <w:t>a litigiilor privind protecția consumatorilor</w:t>
      </w:r>
    </w:p>
    <w:p w14:paraId="568CEEE5" w14:textId="77777777" w:rsidR="00E7342E" w:rsidRPr="007F1A98" w:rsidRDefault="00E7342E" w:rsidP="008C5462">
      <w:pPr>
        <w:pStyle w:val="NormalWeb"/>
        <w:ind w:firstLine="709"/>
        <w:rPr>
          <w:b/>
          <w:sz w:val="28"/>
          <w:szCs w:val="28"/>
          <w:lang w:val="ro-RO"/>
        </w:rPr>
      </w:pPr>
    </w:p>
    <w:p w14:paraId="77B5A7D9" w14:textId="355E08F8" w:rsidR="00E7342E" w:rsidRPr="007F1A98" w:rsidRDefault="00E7342E" w:rsidP="008C5462">
      <w:pPr>
        <w:rPr>
          <w:sz w:val="28"/>
          <w:szCs w:val="28"/>
          <w:lang w:val="ro-RO"/>
        </w:rPr>
      </w:pPr>
      <w:r w:rsidRPr="007F1A98">
        <w:rPr>
          <w:sz w:val="28"/>
          <w:szCs w:val="28"/>
          <w:lang w:val="ro-RO"/>
        </w:rPr>
        <w:t xml:space="preserve">(1) Prezentul capitol instituie cerințe de calitate pentru entitățile </w:t>
      </w:r>
      <w:r w:rsidRPr="007F1A98">
        <w:rPr>
          <w:sz w:val="28"/>
          <w:szCs w:val="28"/>
          <w:lang w:val="ro-RO" w:eastAsia="ru-RU"/>
        </w:rPr>
        <w:t xml:space="preserve">de </w:t>
      </w:r>
      <w:r w:rsidRPr="007F1A98">
        <w:rPr>
          <w:sz w:val="28"/>
          <w:szCs w:val="28"/>
          <w:lang w:val="ro-RO"/>
        </w:rPr>
        <w:t>soluționare alternativă a litigiilor</w:t>
      </w:r>
      <w:r w:rsidRPr="007F1A98">
        <w:rPr>
          <w:sz w:val="28"/>
          <w:szCs w:val="28"/>
          <w:lang w:val="ro-RO" w:eastAsia="ru-RU"/>
        </w:rPr>
        <w:t xml:space="preserve"> privind protecția consumatorilor </w:t>
      </w:r>
      <w:r w:rsidRPr="007F1A98">
        <w:rPr>
          <w:sz w:val="28"/>
          <w:szCs w:val="28"/>
          <w:lang w:val="ro-RO"/>
        </w:rPr>
        <w:t xml:space="preserve">și proceduri </w:t>
      </w:r>
      <w:r w:rsidRPr="007F1A98">
        <w:rPr>
          <w:sz w:val="28"/>
          <w:szCs w:val="28"/>
          <w:lang w:val="ro-RO" w:eastAsia="ru-RU"/>
        </w:rPr>
        <w:t xml:space="preserve">de </w:t>
      </w:r>
      <w:r w:rsidRPr="007F1A98">
        <w:rPr>
          <w:sz w:val="28"/>
          <w:szCs w:val="28"/>
          <w:lang w:val="ro-RO"/>
        </w:rPr>
        <w:t>soluționare alternativă a litigiilor pentru a garanta acces</w:t>
      </w:r>
      <w:r w:rsidR="000141C5" w:rsidRPr="007F1A98">
        <w:rPr>
          <w:sz w:val="28"/>
          <w:szCs w:val="28"/>
          <w:lang w:val="ro-RO"/>
        </w:rPr>
        <w:t>ul</w:t>
      </w:r>
      <w:r w:rsidRPr="007F1A98">
        <w:rPr>
          <w:sz w:val="28"/>
          <w:szCs w:val="28"/>
          <w:lang w:val="ro-RO"/>
        </w:rPr>
        <w:t xml:space="preserve"> </w:t>
      </w:r>
      <w:r w:rsidR="000141C5" w:rsidRPr="007F1A98">
        <w:rPr>
          <w:sz w:val="28"/>
          <w:szCs w:val="28"/>
          <w:lang w:val="ro-RO"/>
        </w:rPr>
        <w:t xml:space="preserve">consumatorilor </w:t>
      </w:r>
      <w:r w:rsidRPr="007F1A98">
        <w:rPr>
          <w:sz w:val="28"/>
          <w:szCs w:val="28"/>
          <w:lang w:val="ro-RO"/>
        </w:rPr>
        <w:t>la mecanisme de soluționare extrajudiciară a litigiilor de înaltă calitate, transparente, eficace și echitabile.</w:t>
      </w:r>
    </w:p>
    <w:p w14:paraId="6F300BB8" w14:textId="77777777" w:rsidR="001B77F2" w:rsidRPr="007F1A98" w:rsidRDefault="001B77F2" w:rsidP="008C5462">
      <w:pPr>
        <w:rPr>
          <w:sz w:val="28"/>
          <w:szCs w:val="28"/>
          <w:lang w:val="ro-RO"/>
        </w:rPr>
      </w:pPr>
    </w:p>
    <w:p w14:paraId="0EF515D0" w14:textId="4A59B98C" w:rsidR="00E7342E" w:rsidRPr="007F1A98" w:rsidRDefault="00E7342E" w:rsidP="008C5462">
      <w:pPr>
        <w:rPr>
          <w:sz w:val="28"/>
          <w:szCs w:val="28"/>
          <w:lang w:val="ro-RO"/>
        </w:rPr>
      </w:pPr>
      <w:r w:rsidRPr="007F1A98">
        <w:rPr>
          <w:sz w:val="28"/>
          <w:szCs w:val="28"/>
          <w:lang w:val="ro-RO"/>
        </w:rPr>
        <w:t xml:space="preserve">(2) Prezentul capitol nu aduce atingere Legii nr. 137/2015 cu privire la mediere. </w:t>
      </w:r>
    </w:p>
    <w:p w14:paraId="76AF7C89" w14:textId="77777777" w:rsidR="001B77F2" w:rsidRPr="007F1A98" w:rsidRDefault="001B77F2" w:rsidP="008C5462">
      <w:pPr>
        <w:rPr>
          <w:sz w:val="28"/>
          <w:szCs w:val="28"/>
          <w:lang w:val="ro-RO"/>
        </w:rPr>
      </w:pPr>
    </w:p>
    <w:p w14:paraId="6B528847" w14:textId="738AF1C6" w:rsidR="00E7342E" w:rsidRPr="007F1A98" w:rsidRDefault="00E7342E" w:rsidP="008C5462">
      <w:pPr>
        <w:rPr>
          <w:sz w:val="28"/>
          <w:szCs w:val="28"/>
          <w:lang w:val="ro-RO"/>
        </w:rPr>
      </w:pPr>
      <w:r w:rsidRPr="007F1A98">
        <w:rPr>
          <w:sz w:val="28"/>
          <w:szCs w:val="28"/>
          <w:lang w:val="ro-RO"/>
        </w:rPr>
        <w:t>(3) Art. 33</w:t>
      </w:r>
      <w:r w:rsidRPr="007F1A98">
        <w:rPr>
          <w:sz w:val="28"/>
          <w:szCs w:val="28"/>
          <w:vertAlign w:val="superscript"/>
          <w:lang w:val="ro-RO"/>
        </w:rPr>
        <w:t>2</w:t>
      </w:r>
      <w:r w:rsidR="00971532" w:rsidRPr="007F1A98">
        <w:rPr>
          <w:sz w:val="28"/>
          <w:szCs w:val="28"/>
          <w:vertAlign w:val="superscript"/>
          <w:lang w:val="ro-RO"/>
        </w:rPr>
        <w:t>7</w:t>
      </w:r>
      <w:r w:rsidRPr="007F1A98">
        <w:rPr>
          <w:sz w:val="28"/>
          <w:szCs w:val="28"/>
          <w:lang w:val="ro-RO"/>
        </w:rPr>
        <w:t xml:space="preserve"> nu aduce atingere dispozițiilor privind informarea consumatorilor cu privire la procedurile extrajudiciare conținute în alte acte normative, care se aplică în plus față de articolul menționat.</w:t>
      </w:r>
    </w:p>
    <w:p w14:paraId="33905FB0" w14:textId="77777777" w:rsidR="001B77F2" w:rsidRPr="007F1A98" w:rsidRDefault="001B77F2" w:rsidP="008C5462">
      <w:pPr>
        <w:autoSpaceDE w:val="0"/>
        <w:autoSpaceDN w:val="0"/>
        <w:adjustRightInd w:val="0"/>
        <w:rPr>
          <w:sz w:val="28"/>
          <w:szCs w:val="28"/>
          <w:lang w:val="ro-RO"/>
        </w:rPr>
      </w:pPr>
    </w:p>
    <w:p w14:paraId="58430314" w14:textId="45499971" w:rsidR="00E7342E" w:rsidRPr="007F1A98" w:rsidRDefault="00E7342E" w:rsidP="008C5462">
      <w:pPr>
        <w:autoSpaceDE w:val="0"/>
        <w:autoSpaceDN w:val="0"/>
        <w:adjustRightInd w:val="0"/>
        <w:rPr>
          <w:sz w:val="28"/>
          <w:szCs w:val="28"/>
          <w:lang w:val="ro-RO"/>
        </w:rPr>
      </w:pPr>
      <w:r w:rsidRPr="007F1A98">
        <w:rPr>
          <w:sz w:val="28"/>
          <w:szCs w:val="28"/>
          <w:lang w:val="ro-RO"/>
        </w:rPr>
        <w:t>(4) Prezentul capitol nu aduce atingere dreptului consumatorilor de a se adresa instanțelor judecătorești competente.</w:t>
      </w:r>
    </w:p>
    <w:p w14:paraId="3F358644" w14:textId="77777777" w:rsidR="001B77F2" w:rsidRPr="007F1A98" w:rsidRDefault="001B77F2" w:rsidP="008C5462">
      <w:pPr>
        <w:rPr>
          <w:sz w:val="28"/>
          <w:szCs w:val="28"/>
          <w:lang w:val="ro-RO"/>
        </w:rPr>
      </w:pPr>
    </w:p>
    <w:p w14:paraId="1DD9F6B3" w14:textId="69DC81FF" w:rsidR="00E7342E" w:rsidRPr="007F1A98" w:rsidRDefault="00E7342E" w:rsidP="008C5462">
      <w:pPr>
        <w:rPr>
          <w:sz w:val="28"/>
          <w:szCs w:val="28"/>
          <w:lang w:val="ro-RO"/>
        </w:rPr>
      </w:pPr>
      <w:r w:rsidRPr="007F1A98">
        <w:rPr>
          <w:sz w:val="28"/>
          <w:szCs w:val="28"/>
          <w:lang w:val="ro-RO"/>
        </w:rPr>
        <w:t xml:space="preserve">(5) Prevederile </w:t>
      </w:r>
      <w:r w:rsidR="00E07A90" w:rsidRPr="007F1A98">
        <w:rPr>
          <w:sz w:val="28"/>
          <w:szCs w:val="28"/>
          <w:lang w:val="ro-RO"/>
        </w:rPr>
        <w:t xml:space="preserve">prezentului </w:t>
      </w:r>
      <w:r w:rsidRPr="007F1A98">
        <w:rPr>
          <w:sz w:val="28"/>
          <w:szCs w:val="28"/>
          <w:lang w:val="ro-RO"/>
        </w:rPr>
        <w:t>c</w:t>
      </w:r>
      <w:r w:rsidRPr="007F1A98">
        <w:rPr>
          <w:sz w:val="28"/>
          <w:szCs w:val="28"/>
          <w:lang w:val="ro-RO" w:eastAsia="ru-RU"/>
        </w:rPr>
        <w:t>apitol</w:t>
      </w:r>
      <w:r w:rsidRPr="007F1A98">
        <w:rPr>
          <w:sz w:val="28"/>
          <w:szCs w:val="28"/>
          <w:lang w:val="ro-RO"/>
        </w:rPr>
        <w:t xml:space="preserve"> nu se aplică:</w:t>
      </w:r>
    </w:p>
    <w:p w14:paraId="4DDA0219" w14:textId="4B73FF15" w:rsidR="00E7342E" w:rsidRPr="007F1A98" w:rsidRDefault="00E7342E" w:rsidP="008C5462">
      <w:pPr>
        <w:rPr>
          <w:sz w:val="28"/>
          <w:szCs w:val="28"/>
          <w:lang w:val="ro-RO"/>
        </w:rPr>
      </w:pPr>
      <w:r w:rsidRPr="007F1A98">
        <w:rPr>
          <w:sz w:val="28"/>
          <w:szCs w:val="28"/>
          <w:lang w:val="ro-RO"/>
        </w:rPr>
        <w:t>a) procedurilor entităților de soluționare a litigiilor, în cazul în care persoanele responsabile de soluționarea litigiilor sunt angajate sau remunerate exclusiv de comerciant;</w:t>
      </w:r>
    </w:p>
    <w:p w14:paraId="3F8F6774" w14:textId="77777777" w:rsidR="00E7342E" w:rsidRPr="007F1A98" w:rsidRDefault="00E7342E" w:rsidP="008C5462">
      <w:pPr>
        <w:rPr>
          <w:sz w:val="28"/>
          <w:szCs w:val="28"/>
          <w:lang w:val="ro-RO"/>
        </w:rPr>
      </w:pPr>
      <w:r w:rsidRPr="007F1A98">
        <w:rPr>
          <w:sz w:val="28"/>
          <w:szCs w:val="28"/>
          <w:lang w:val="ro-RO"/>
        </w:rPr>
        <w:t>b) procedurilor supuse sistemelor de instrumentare a reclamațiilor consumatorilor gestionate de comerciant;</w:t>
      </w:r>
    </w:p>
    <w:p w14:paraId="7B8095F8" w14:textId="3C0DB49A" w:rsidR="00E7342E" w:rsidRPr="007F1A98" w:rsidRDefault="00E7342E" w:rsidP="008C5462">
      <w:pPr>
        <w:rPr>
          <w:sz w:val="28"/>
          <w:szCs w:val="28"/>
          <w:lang w:val="ro-RO"/>
        </w:rPr>
      </w:pPr>
      <w:r w:rsidRPr="007F1A98">
        <w:rPr>
          <w:sz w:val="28"/>
          <w:szCs w:val="28"/>
          <w:lang w:val="ro-RO"/>
        </w:rPr>
        <w:t xml:space="preserve">c) serviciilor </w:t>
      </w:r>
      <w:r w:rsidR="00E90587" w:rsidRPr="007F1A98">
        <w:rPr>
          <w:sz w:val="28"/>
          <w:szCs w:val="28"/>
          <w:lang w:val="ro-RO"/>
        </w:rPr>
        <w:t xml:space="preserve">de interes general fără caracter economic, care reprezintă servicii prestate fără contraprestație, precum cele care constituie prerogativele exclusive ale statului, respectiv poliția, justiția și sistemul public de asigurări sociale </w:t>
      </w:r>
      <w:proofErr w:type="spellStart"/>
      <w:r w:rsidR="00E90587" w:rsidRPr="007F1A98">
        <w:rPr>
          <w:sz w:val="28"/>
          <w:szCs w:val="28"/>
          <w:lang w:val="ro-RO"/>
        </w:rPr>
        <w:t>şi</w:t>
      </w:r>
      <w:proofErr w:type="spellEnd"/>
      <w:r w:rsidR="00E90587" w:rsidRPr="007F1A98">
        <w:rPr>
          <w:sz w:val="28"/>
          <w:szCs w:val="28"/>
          <w:lang w:val="ro-RO"/>
        </w:rPr>
        <w:t xml:space="preserve"> alte servicii ce pot fi calificate ca fiind fără caracter economic</w:t>
      </w:r>
      <w:r w:rsidRPr="007F1A98">
        <w:rPr>
          <w:sz w:val="28"/>
          <w:szCs w:val="28"/>
          <w:lang w:val="ro-RO"/>
        </w:rPr>
        <w:t>;</w:t>
      </w:r>
    </w:p>
    <w:p w14:paraId="0F063A37" w14:textId="77777777" w:rsidR="00E7342E" w:rsidRPr="007F1A98" w:rsidRDefault="00E7342E" w:rsidP="008C5462">
      <w:pPr>
        <w:rPr>
          <w:sz w:val="28"/>
          <w:szCs w:val="28"/>
          <w:lang w:val="ro-RO"/>
        </w:rPr>
      </w:pPr>
      <w:r w:rsidRPr="007F1A98">
        <w:rPr>
          <w:sz w:val="28"/>
          <w:szCs w:val="28"/>
          <w:lang w:val="ro-RO"/>
        </w:rPr>
        <w:t>d) litigiilor între comercianți;</w:t>
      </w:r>
    </w:p>
    <w:p w14:paraId="7CF411D7" w14:textId="77777777" w:rsidR="00E7342E" w:rsidRPr="007F1A98" w:rsidRDefault="00E7342E" w:rsidP="008C5462">
      <w:pPr>
        <w:rPr>
          <w:sz w:val="28"/>
          <w:szCs w:val="28"/>
          <w:lang w:val="ro-RO"/>
        </w:rPr>
      </w:pPr>
      <w:r w:rsidRPr="007F1A98">
        <w:rPr>
          <w:sz w:val="28"/>
          <w:szCs w:val="28"/>
          <w:lang w:val="ro-RO"/>
        </w:rPr>
        <w:t>e) negocierilor directe între consumator și comerciant;</w:t>
      </w:r>
    </w:p>
    <w:p w14:paraId="3A5D5859" w14:textId="74D647F7" w:rsidR="00E7342E" w:rsidRPr="007F1A98" w:rsidRDefault="00E7342E" w:rsidP="008C5462">
      <w:pPr>
        <w:rPr>
          <w:sz w:val="28"/>
          <w:szCs w:val="28"/>
          <w:lang w:val="ro-RO"/>
        </w:rPr>
      </w:pPr>
      <w:r w:rsidRPr="007F1A98">
        <w:rPr>
          <w:sz w:val="28"/>
          <w:szCs w:val="28"/>
          <w:lang w:val="ro-RO"/>
        </w:rPr>
        <w:t>f) procedurii judiciare referitoare la litigiu;</w:t>
      </w:r>
    </w:p>
    <w:p w14:paraId="2A130FE5" w14:textId="77777777" w:rsidR="00E7342E" w:rsidRPr="007F1A98" w:rsidRDefault="00E7342E" w:rsidP="008C5462">
      <w:pPr>
        <w:rPr>
          <w:sz w:val="28"/>
          <w:szCs w:val="28"/>
          <w:lang w:val="ro-RO"/>
        </w:rPr>
      </w:pPr>
      <w:r w:rsidRPr="007F1A98">
        <w:rPr>
          <w:sz w:val="28"/>
          <w:szCs w:val="28"/>
          <w:lang w:val="ro-RO"/>
        </w:rPr>
        <w:t>g) procedurilor inițiate de un comerciant împotriva unui consumator;</w:t>
      </w:r>
    </w:p>
    <w:p w14:paraId="38559B8F" w14:textId="77777777" w:rsidR="00E7342E" w:rsidRPr="007F1A98" w:rsidRDefault="00E7342E" w:rsidP="008C5462">
      <w:pPr>
        <w:rPr>
          <w:sz w:val="28"/>
          <w:szCs w:val="28"/>
          <w:lang w:val="ro-RO"/>
        </w:rPr>
      </w:pPr>
      <w:r w:rsidRPr="007F1A98">
        <w:rPr>
          <w:sz w:val="28"/>
          <w:szCs w:val="28"/>
          <w:lang w:val="ro-RO"/>
        </w:rPr>
        <w:t>h) serviciilor de sănătate prestate pacienților de către cadre medicale pentru evaluarea, menținerea sau refacerea stării lor de sănătate, inclusiv prescrierea, eliberarea și furnizarea de medicamente și dispozitive medicale;</w:t>
      </w:r>
    </w:p>
    <w:p w14:paraId="473D8ED9" w14:textId="506AF916" w:rsidR="00E7342E" w:rsidRPr="007F1A98" w:rsidRDefault="00E7342E" w:rsidP="008C5462">
      <w:pPr>
        <w:rPr>
          <w:sz w:val="28"/>
          <w:szCs w:val="28"/>
          <w:lang w:val="ro-RO"/>
        </w:rPr>
      </w:pPr>
      <w:r w:rsidRPr="007F1A98">
        <w:rPr>
          <w:sz w:val="28"/>
          <w:szCs w:val="28"/>
          <w:lang w:val="ro-RO"/>
        </w:rPr>
        <w:t xml:space="preserve">i) instituțiilor de învățământ superior </w:t>
      </w:r>
      <w:r w:rsidR="007E6BF7" w:rsidRPr="007F1A98">
        <w:rPr>
          <w:sz w:val="28"/>
          <w:szCs w:val="28"/>
          <w:lang w:val="ro-RO"/>
        </w:rPr>
        <w:t xml:space="preserve">și </w:t>
      </w:r>
      <w:r w:rsidRPr="007F1A98">
        <w:rPr>
          <w:sz w:val="28"/>
          <w:szCs w:val="28"/>
          <w:lang w:val="ro-RO"/>
        </w:rPr>
        <w:t>extrașcolar.</w:t>
      </w:r>
    </w:p>
    <w:p w14:paraId="07113B12" w14:textId="77777777" w:rsidR="00E7342E" w:rsidRPr="007F1A98" w:rsidRDefault="00E7342E" w:rsidP="008C5462">
      <w:pPr>
        <w:jc w:val="center"/>
        <w:rPr>
          <w:b/>
          <w:vanish/>
          <w:sz w:val="28"/>
          <w:szCs w:val="28"/>
          <w:lang w:val="ro-RO" w:eastAsia="ru-RU"/>
        </w:rPr>
      </w:pPr>
    </w:p>
    <w:p w14:paraId="3B13C80E" w14:textId="77777777" w:rsidR="00E7342E" w:rsidRPr="007F1A98" w:rsidRDefault="00E7342E" w:rsidP="008C5462">
      <w:pPr>
        <w:jc w:val="center"/>
        <w:rPr>
          <w:b/>
          <w:vanish/>
          <w:sz w:val="28"/>
          <w:szCs w:val="28"/>
          <w:lang w:val="ro-RO" w:eastAsia="ru-RU"/>
        </w:rPr>
      </w:pPr>
      <w:r w:rsidRPr="007F1A98">
        <w:rPr>
          <w:b/>
          <w:vanish/>
          <w:sz w:val="28"/>
          <w:szCs w:val="28"/>
          <w:lang w:val="ro-RO" w:eastAsia="ru-RU"/>
        </w:rPr>
        <w:t>DISPOZIȚII PRIVIND ENTITĂȚILE DE SOLUȚIONARE A LITIGIILOR ȘI PROCEDURILE DE SOLUȚIONARE A LITIGIILOR</w:t>
      </w:r>
    </w:p>
    <w:p w14:paraId="7C8BE2B1" w14:textId="77777777" w:rsidR="001B77F2" w:rsidRPr="007F1A98" w:rsidRDefault="001B77F2" w:rsidP="008C5462">
      <w:pPr>
        <w:rPr>
          <w:sz w:val="28"/>
          <w:szCs w:val="28"/>
          <w:lang w:val="ro-RO"/>
        </w:rPr>
      </w:pPr>
    </w:p>
    <w:p w14:paraId="00EE8281" w14:textId="0BC1FEA3" w:rsidR="00E7342E" w:rsidRPr="007F1A98" w:rsidRDefault="00E7342E" w:rsidP="008C5462">
      <w:pPr>
        <w:rPr>
          <w:sz w:val="28"/>
          <w:szCs w:val="28"/>
          <w:lang w:val="ro-RO"/>
        </w:rPr>
      </w:pPr>
      <w:r w:rsidRPr="007F1A98">
        <w:rPr>
          <w:sz w:val="28"/>
          <w:szCs w:val="28"/>
          <w:lang w:val="ro-RO"/>
        </w:rPr>
        <w:t>(6) Entitate</w:t>
      </w:r>
      <w:r w:rsidR="007C0C55" w:rsidRPr="007F1A98">
        <w:rPr>
          <w:sz w:val="28"/>
          <w:szCs w:val="28"/>
          <w:lang w:val="ro-RO"/>
        </w:rPr>
        <w:t>a</w:t>
      </w:r>
      <w:r w:rsidRPr="007F1A98">
        <w:rPr>
          <w:sz w:val="28"/>
          <w:szCs w:val="28"/>
          <w:lang w:val="ro-RO"/>
        </w:rPr>
        <w:t xml:space="preserve"> de soluționare alternativă a litigiilor privind protecția consumatorilor (în continuare – </w:t>
      </w:r>
      <w:r w:rsidRPr="007F1A98">
        <w:rPr>
          <w:i/>
          <w:iCs/>
          <w:sz w:val="28"/>
          <w:szCs w:val="28"/>
          <w:lang w:val="ro-RO"/>
        </w:rPr>
        <w:t>entitate SAL</w:t>
      </w:r>
      <w:r w:rsidRPr="007F1A98">
        <w:rPr>
          <w:sz w:val="28"/>
          <w:szCs w:val="28"/>
          <w:lang w:val="ro-RO"/>
        </w:rPr>
        <w:t xml:space="preserve">) </w:t>
      </w:r>
      <w:r w:rsidR="002A13CF" w:rsidRPr="007F1A98">
        <w:rPr>
          <w:sz w:val="28"/>
          <w:szCs w:val="28"/>
          <w:lang w:val="ro-RO"/>
        </w:rPr>
        <w:t xml:space="preserve">este </w:t>
      </w:r>
      <w:r w:rsidRPr="007F1A98">
        <w:rPr>
          <w:sz w:val="28"/>
          <w:szCs w:val="28"/>
          <w:lang w:val="ro-RO"/>
        </w:rPr>
        <w:t>o structură  de natură publică sau privată, indiferent cum este numită sau menționată, stabilită pe o bază durabilă</w:t>
      </w:r>
      <w:r w:rsidR="002E656B" w:rsidRPr="007F1A98">
        <w:rPr>
          <w:sz w:val="28"/>
          <w:szCs w:val="28"/>
          <w:lang w:val="ro-RO"/>
        </w:rPr>
        <w:t>,</w:t>
      </w:r>
      <w:r w:rsidRPr="007F1A98">
        <w:rPr>
          <w:sz w:val="28"/>
          <w:szCs w:val="28"/>
          <w:lang w:val="ro-RO"/>
        </w:rPr>
        <w:t xml:space="preserve"> </w:t>
      </w:r>
      <w:r w:rsidR="002A13CF" w:rsidRPr="007F1A98">
        <w:rPr>
          <w:sz w:val="28"/>
          <w:szCs w:val="28"/>
          <w:lang w:val="ro-RO"/>
        </w:rPr>
        <w:t xml:space="preserve">care </w:t>
      </w:r>
      <w:r w:rsidRPr="007F1A98">
        <w:rPr>
          <w:sz w:val="28"/>
          <w:szCs w:val="28"/>
          <w:lang w:val="ro-RO"/>
        </w:rPr>
        <w:lastRenderedPageBreak/>
        <w:t xml:space="preserve">oferă soluționarea unui litigiu printr-o procedură </w:t>
      </w:r>
      <w:r w:rsidRPr="007F1A98">
        <w:rPr>
          <w:sz w:val="28"/>
          <w:szCs w:val="28"/>
          <w:lang w:val="ro-RO" w:eastAsia="ru-RU"/>
        </w:rPr>
        <w:t xml:space="preserve">de </w:t>
      </w:r>
      <w:r w:rsidRPr="007F1A98">
        <w:rPr>
          <w:sz w:val="28"/>
          <w:szCs w:val="28"/>
          <w:lang w:val="ro-RO"/>
        </w:rPr>
        <w:t xml:space="preserve">soluționare alternativă și care este înscrisă pe listă în conformitate cu art. </w:t>
      </w:r>
      <w:r w:rsidR="007B6083" w:rsidRPr="007F1A98">
        <w:rPr>
          <w:sz w:val="28"/>
          <w:szCs w:val="28"/>
          <w:lang w:val="ro-RO"/>
        </w:rPr>
        <w:t>33</w:t>
      </w:r>
      <w:r w:rsidR="007B6083" w:rsidRPr="007F1A98">
        <w:rPr>
          <w:sz w:val="28"/>
          <w:szCs w:val="28"/>
          <w:vertAlign w:val="superscript"/>
          <w:lang w:val="ro-RO"/>
        </w:rPr>
        <w:t xml:space="preserve">20  </w:t>
      </w:r>
      <w:r w:rsidRPr="007F1A98">
        <w:rPr>
          <w:sz w:val="28"/>
          <w:szCs w:val="28"/>
          <w:lang w:val="ro-RO"/>
        </w:rPr>
        <w:t>alin.</w:t>
      </w:r>
      <w:r w:rsidR="007B6083" w:rsidRPr="007F1A98">
        <w:rPr>
          <w:sz w:val="28"/>
          <w:szCs w:val="28"/>
          <w:lang w:val="ro-RO"/>
        </w:rPr>
        <w:t> </w:t>
      </w:r>
      <w:r w:rsidRPr="007F1A98">
        <w:rPr>
          <w:sz w:val="28"/>
          <w:szCs w:val="28"/>
          <w:lang w:val="ro-RO"/>
        </w:rPr>
        <w:t>(2).</w:t>
      </w:r>
    </w:p>
    <w:p w14:paraId="029B775F" w14:textId="77777777" w:rsidR="001B77F2" w:rsidRPr="007F1A98" w:rsidRDefault="001B77F2" w:rsidP="008C5462">
      <w:pPr>
        <w:rPr>
          <w:sz w:val="28"/>
          <w:szCs w:val="28"/>
          <w:lang w:val="ro-RO"/>
        </w:rPr>
      </w:pPr>
    </w:p>
    <w:p w14:paraId="591131EE" w14:textId="1D8496D7" w:rsidR="00E7342E" w:rsidRPr="007F1A98" w:rsidRDefault="00E7342E" w:rsidP="008C5462">
      <w:pPr>
        <w:rPr>
          <w:sz w:val="28"/>
          <w:szCs w:val="28"/>
          <w:lang w:val="ro-RO"/>
        </w:rPr>
      </w:pPr>
      <w:r w:rsidRPr="007F1A98">
        <w:rPr>
          <w:sz w:val="28"/>
          <w:szCs w:val="28"/>
          <w:lang w:val="ro-RO"/>
        </w:rPr>
        <w:t>(7) O entitate SAL este stabilită în locul în care:</w:t>
      </w:r>
    </w:p>
    <w:p w14:paraId="03B5519B" w14:textId="6F76EEC4" w:rsidR="00E7342E" w:rsidRPr="007F1A98" w:rsidRDefault="00E7342E" w:rsidP="008C5462">
      <w:pPr>
        <w:rPr>
          <w:sz w:val="28"/>
          <w:szCs w:val="28"/>
          <w:lang w:val="ro-RO"/>
        </w:rPr>
      </w:pPr>
      <w:r w:rsidRPr="007F1A98">
        <w:rPr>
          <w:sz w:val="28"/>
          <w:szCs w:val="28"/>
          <w:lang w:val="ro-RO"/>
        </w:rPr>
        <w:t>a) își desfășoară activitățile de soluționare alternativă a litigiilor;</w:t>
      </w:r>
    </w:p>
    <w:p w14:paraId="007BAF1C" w14:textId="350B5449" w:rsidR="00E7342E" w:rsidRPr="007F1A98" w:rsidRDefault="00715355" w:rsidP="008C5462">
      <w:pPr>
        <w:rPr>
          <w:sz w:val="28"/>
          <w:szCs w:val="28"/>
          <w:lang w:val="ro-RO"/>
        </w:rPr>
      </w:pPr>
      <w:r w:rsidRPr="007F1A98">
        <w:rPr>
          <w:sz w:val="28"/>
          <w:szCs w:val="28"/>
          <w:lang w:val="ro-RO"/>
        </w:rPr>
        <w:t>b</w:t>
      </w:r>
      <w:r w:rsidR="00E7342E" w:rsidRPr="007F1A98">
        <w:rPr>
          <w:sz w:val="28"/>
          <w:szCs w:val="28"/>
          <w:lang w:val="ro-RO"/>
        </w:rPr>
        <w:t>) autoritate</w:t>
      </w:r>
      <w:r w:rsidRPr="007F1A98">
        <w:rPr>
          <w:sz w:val="28"/>
          <w:szCs w:val="28"/>
          <w:lang w:val="ro-RO"/>
        </w:rPr>
        <w:t>a</w:t>
      </w:r>
      <w:r w:rsidR="00E7342E" w:rsidRPr="007F1A98">
        <w:rPr>
          <w:sz w:val="28"/>
          <w:szCs w:val="28"/>
          <w:lang w:val="ro-RO"/>
        </w:rPr>
        <w:t xml:space="preserve"> sau altă entitate publică își are sediul, dacă funcționarea </w:t>
      </w:r>
      <w:r w:rsidR="00D84B1E" w:rsidRPr="007F1A98">
        <w:rPr>
          <w:sz w:val="28"/>
          <w:szCs w:val="28"/>
          <w:lang w:val="ro-RO"/>
        </w:rPr>
        <w:t xml:space="preserve">entității SAL </w:t>
      </w:r>
      <w:r w:rsidR="00E7342E" w:rsidRPr="007F1A98">
        <w:rPr>
          <w:sz w:val="28"/>
          <w:szCs w:val="28"/>
          <w:lang w:val="ro-RO"/>
        </w:rPr>
        <w:t>este asigurată de o autoritate sau de o altă entitate publică.</w:t>
      </w:r>
    </w:p>
    <w:p w14:paraId="10948FC0" w14:textId="77777777" w:rsidR="001B77F2" w:rsidRPr="007F1A98" w:rsidRDefault="001B77F2" w:rsidP="008C5462">
      <w:pPr>
        <w:rPr>
          <w:sz w:val="28"/>
          <w:szCs w:val="28"/>
          <w:lang w:val="ro-RO"/>
        </w:rPr>
      </w:pPr>
    </w:p>
    <w:p w14:paraId="23F98430" w14:textId="0EAD5122" w:rsidR="00E7342E" w:rsidRPr="007F1A98" w:rsidRDefault="00E7342E" w:rsidP="008C5462">
      <w:pPr>
        <w:rPr>
          <w:sz w:val="28"/>
          <w:szCs w:val="28"/>
          <w:lang w:val="ro-RO"/>
        </w:rPr>
      </w:pPr>
      <w:r w:rsidRPr="007F1A98">
        <w:rPr>
          <w:sz w:val="28"/>
          <w:szCs w:val="28"/>
          <w:lang w:val="ro-RO"/>
        </w:rPr>
        <w:t>(8) Un comerciant este stabilit în locul în care:</w:t>
      </w:r>
    </w:p>
    <w:p w14:paraId="3650F610" w14:textId="64A33AE6" w:rsidR="00E7342E" w:rsidRPr="007F1A98" w:rsidRDefault="00E7342E" w:rsidP="008C5462">
      <w:pPr>
        <w:rPr>
          <w:sz w:val="28"/>
          <w:szCs w:val="28"/>
          <w:lang w:val="ro-RO"/>
        </w:rPr>
      </w:pPr>
      <w:r w:rsidRPr="007F1A98">
        <w:rPr>
          <w:sz w:val="28"/>
          <w:szCs w:val="28"/>
          <w:lang w:val="ro-RO"/>
        </w:rPr>
        <w:t xml:space="preserve">a) </w:t>
      </w:r>
      <w:r w:rsidR="00D84B1E" w:rsidRPr="007F1A98">
        <w:rPr>
          <w:sz w:val="28"/>
          <w:szCs w:val="28"/>
          <w:lang w:val="ro-RO"/>
        </w:rPr>
        <w:t xml:space="preserve">își </w:t>
      </w:r>
      <w:r w:rsidRPr="007F1A98">
        <w:rPr>
          <w:sz w:val="28"/>
          <w:szCs w:val="28"/>
          <w:lang w:val="ro-RO"/>
        </w:rPr>
        <w:t xml:space="preserve">desfășoară activitatea profesională, </w:t>
      </w:r>
      <w:r w:rsidR="00152311" w:rsidRPr="007F1A98">
        <w:rPr>
          <w:sz w:val="28"/>
          <w:szCs w:val="28"/>
          <w:lang w:val="ro-RO"/>
        </w:rPr>
        <w:t>în cazul unei</w:t>
      </w:r>
      <w:r w:rsidRPr="007F1A98">
        <w:rPr>
          <w:sz w:val="28"/>
          <w:szCs w:val="28"/>
          <w:lang w:val="ro-RO"/>
        </w:rPr>
        <w:t xml:space="preserve"> persoan</w:t>
      </w:r>
      <w:r w:rsidR="00152311" w:rsidRPr="007F1A98">
        <w:rPr>
          <w:sz w:val="28"/>
          <w:szCs w:val="28"/>
          <w:lang w:val="ro-RO"/>
        </w:rPr>
        <w:t>e</w:t>
      </w:r>
      <w:r w:rsidRPr="007F1A98">
        <w:rPr>
          <w:sz w:val="28"/>
          <w:szCs w:val="28"/>
          <w:lang w:val="ro-RO"/>
        </w:rPr>
        <w:t xml:space="preserve"> fizic</w:t>
      </w:r>
      <w:r w:rsidR="00152311" w:rsidRPr="007F1A98">
        <w:rPr>
          <w:sz w:val="28"/>
          <w:szCs w:val="28"/>
          <w:lang w:val="ro-RO"/>
        </w:rPr>
        <w:t>e</w:t>
      </w:r>
      <w:r w:rsidRPr="007F1A98">
        <w:rPr>
          <w:sz w:val="28"/>
          <w:szCs w:val="28"/>
          <w:lang w:val="ro-RO"/>
        </w:rPr>
        <w:t>;</w:t>
      </w:r>
    </w:p>
    <w:p w14:paraId="5AFC93DF" w14:textId="67018CB8" w:rsidR="00E7342E" w:rsidRPr="007F1A98" w:rsidRDefault="00E7342E" w:rsidP="008C5462">
      <w:pPr>
        <w:rPr>
          <w:sz w:val="28"/>
          <w:szCs w:val="28"/>
          <w:lang w:val="ro-RO"/>
        </w:rPr>
      </w:pPr>
      <w:r w:rsidRPr="007F1A98">
        <w:rPr>
          <w:sz w:val="28"/>
          <w:szCs w:val="28"/>
          <w:lang w:val="ro-RO"/>
        </w:rPr>
        <w:t xml:space="preserve">b) </w:t>
      </w:r>
      <w:r w:rsidR="00D84B1E" w:rsidRPr="007F1A98">
        <w:rPr>
          <w:sz w:val="28"/>
          <w:szCs w:val="28"/>
          <w:lang w:val="ro-RO"/>
        </w:rPr>
        <w:t xml:space="preserve">își </w:t>
      </w:r>
      <w:r w:rsidRPr="007F1A98">
        <w:rPr>
          <w:sz w:val="28"/>
          <w:szCs w:val="28"/>
          <w:lang w:val="ro-RO"/>
        </w:rPr>
        <w:t xml:space="preserve">are sediul sau în care își desfășoară în principal activitatea, inclusiv o sucursală, </w:t>
      </w:r>
      <w:r w:rsidR="00152311" w:rsidRPr="007F1A98">
        <w:rPr>
          <w:sz w:val="28"/>
          <w:szCs w:val="28"/>
          <w:lang w:val="ro-RO"/>
        </w:rPr>
        <w:t xml:space="preserve">o </w:t>
      </w:r>
      <w:r w:rsidRPr="007F1A98">
        <w:rPr>
          <w:sz w:val="28"/>
          <w:szCs w:val="28"/>
          <w:lang w:val="ro-RO"/>
        </w:rPr>
        <w:t xml:space="preserve">agenție sau o altă unitate, </w:t>
      </w:r>
      <w:r w:rsidR="00152311" w:rsidRPr="007F1A98">
        <w:rPr>
          <w:sz w:val="28"/>
          <w:szCs w:val="28"/>
          <w:lang w:val="ro-RO"/>
        </w:rPr>
        <w:t>în cazul unei</w:t>
      </w:r>
      <w:r w:rsidRPr="007F1A98">
        <w:rPr>
          <w:sz w:val="28"/>
          <w:szCs w:val="28"/>
          <w:lang w:val="ro-RO"/>
        </w:rPr>
        <w:t xml:space="preserve"> </w:t>
      </w:r>
      <w:r w:rsidR="00152311" w:rsidRPr="007F1A98">
        <w:rPr>
          <w:sz w:val="28"/>
          <w:szCs w:val="28"/>
          <w:lang w:val="ro-RO"/>
        </w:rPr>
        <w:t xml:space="preserve">societăți </w:t>
      </w:r>
      <w:r w:rsidRPr="007F1A98">
        <w:rPr>
          <w:sz w:val="28"/>
          <w:szCs w:val="28"/>
          <w:lang w:val="ro-RO"/>
        </w:rPr>
        <w:t xml:space="preserve">sau </w:t>
      </w:r>
      <w:r w:rsidR="00152311" w:rsidRPr="007F1A98">
        <w:rPr>
          <w:sz w:val="28"/>
          <w:szCs w:val="28"/>
          <w:lang w:val="ro-RO"/>
        </w:rPr>
        <w:t xml:space="preserve">al altei </w:t>
      </w:r>
      <w:r w:rsidRPr="007F1A98">
        <w:rPr>
          <w:sz w:val="28"/>
          <w:szCs w:val="28"/>
          <w:lang w:val="ro-RO"/>
        </w:rPr>
        <w:t>persoan</w:t>
      </w:r>
      <w:r w:rsidR="00152311" w:rsidRPr="007F1A98">
        <w:rPr>
          <w:sz w:val="28"/>
          <w:szCs w:val="28"/>
          <w:lang w:val="ro-RO"/>
        </w:rPr>
        <w:t>e</w:t>
      </w:r>
      <w:r w:rsidRPr="007F1A98">
        <w:rPr>
          <w:sz w:val="28"/>
          <w:szCs w:val="28"/>
          <w:lang w:val="ro-RO"/>
        </w:rPr>
        <w:t xml:space="preserve"> juridic</w:t>
      </w:r>
      <w:r w:rsidR="00152311" w:rsidRPr="007F1A98">
        <w:rPr>
          <w:sz w:val="28"/>
          <w:szCs w:val="28"/>
          <w:lang w:val="ro-RO"/>
        </w:rPr>
        <w:t>e</w:t>
      </w:r>
      <w:r w:rsidRPr="007F1A98">
        <w:rPr>
          <w:sz w:val="28"/>
          <w:szCs w:val="28"/>
          <w:lang w:val="ro-RO"/>
        </w:rPr>
        <w:t xml:space="preserve"> ori </w:t>
      </w:r>
      <w:r w:rsidR="00152311" w:rsidRPr="007F1A98">
        <w:rPr>
          <w:sz w:val="28"/>
          <w:szCs w:val="28"/>
          <w:lang w:val="ro-RO"/>
        </w:rPr>
        <w:t>în cazul unei</w:t>
      </w:r>
      <w:r w:rsidRPr="007F1A98">
        <w:rPr>
          <w:sz w:val="28"/>
          <w:szCs w:val="28"/>
          <w:lang w:val="ro-RO"/>
        </w:rPr>
        <w:t xml:space="preserve"> asociați</w:t>
      </w:r>
      <w:r w:rsidR="00152311" w:rsidRPr="007F1A98">
        <w:rPr>
          <w:sz w:val="28"/>
          <w:szCs w:val="28"/>
          <w:lang w:val="ro-RO"/>
        </w:rPr>
        <w:t>i</w:t>
      </w:r>
      <w:r w:rsidRPr="007F1A98">
        <w:rPr>
          <w:sz w:val="28"/>
          <w:szCs w:val="28"/>
          <w:lang w:val="ro-RO"/>
        </w:rPr>
        <w:t xml:space="preserve"> de persoane fizice sau juridice.</w:t>
      </w:r>
    </w:p>
    <w:p w14:paraId="04DDB88A" w14:textId="77777777" w:rsidR="001B77F2" w:rsidRPr="007F1A98" w:rsidRDefault="001B77F2" w:rsidP="008C5462">
      <w:pPr>
        <w:rPr>
          <w:sz w:val="28"/>
          <w:szCs w:val="28"/>
          <w:lang w:val="ro-RO"/>
        </w:rPr>
      </w:pPr>
    </w:p>
    <w:p w14:paraId="26C1C242" w14:textId="719F312D" w:rsidR="00E7342E" w:rsidRPr="007F1A98" w:rsidRDefault="00E7342E" w:rsidP="008C5462">
      <w:pPr>
        <w:rPr>
          <w:sz w:val="28"/>
          <w:szCs w:val="28"/>
          <w:lang w:val="ro-RO" w:eastAsia="ru-RU"/>
        </w:rPr>
      </w:pPr>
      <w:r w:rsidRPr="007F1A98">
        <w:rPr>
          <w:sz w:val="28"/>
          <w:szCs w:val="28"/>
          <w:lang w:val="ro-RO"/>
        </w:rPr>
        <w:t xml:space="preserve">(9) O procedură de soluționare alternativă a litigiilor privind protecția consumatorilor  (în continuare – </w:t>
      </w:r>
      <w:r w:rsidRPr="007F1A98">
        <w:rPr>
          <w:i/>
          <w:iCs/>
          <w:sz w:val="28"/>
          <w:szCs w:val="28"/>
          <w:lang w:val="ro-RO"/>
        </w:rPr>
        <w:t>procedur</w:t>
      </w:r>
      <w:r w:rsidR="008A236D" w:rsidRPr="007F1A98">
        <w:rPr>
          <w:i/>
          <w:iCs/>
          <w:sz w:val="28"/>
          <w:szCs w:val="28"/>
          <w:lang w:val="ro-RO"/>
        </w:rPr>
        <w:t>ă</w:t>
      </w:r>
      <w:r w:rsidRPr="007F1A98">
        <w:rPr>
          <w:i/>
          <w:iCs/>
          <w:sz w:val="28"/>
          <w:szCs w:val="28"/>
          <w:lang w:val="ro-RO"/>
        </w:rPr>
        <w:t xml:space="preserve"> SAL</w:t>
      </w:r>
      <w:r w:rsidRPr="007F1A98">
        <w:rPr>
          <w:sz w:val="28"/>
          <w:szCs w:val="28"/>
          <w:lang w:val="ro-RO"/>
        </w:rPr>
        <w:t>) înseamnă o procedură aplicată de o entitate de soluționare alternativă a litigiilor,</w:t>
      </w:r>
      <w:r w:rsidRPr="007F1A98">
        <w:rPr>
          <w:sz w:val="28"/>
          <w:szCs w:val="28"/>
          <w:lang w:val="ro-RO" w:eastAsia="ru-RU"/>
        </w:rPr>
        <w:t xml:space="preserve"> care propune sau impune o soluție </w:t>
      </w:r>
      <w:r w:rsidR="005F5F59" w:rsidRPr="007F1A98">
        <w:rPr>
          <w:sz w:val="28"/>
          <w:szCs w:val="28"/>
          <w:lang w:val="ro-RO" w:eastAsia="ru-RU"/>
        </w:rPr>
        <w:t xml:space="preserve">ori </w:t>
      </w:r>
      <w:r w:rsidRPr="007F1A98">
        <w:rPr>
          <w:sz w:val="28"/>
          <w:szCs w:val="28"/>
          <w:lang w:val="ro-RO" w:eastAsia="ru-RU"/>
        </w:rPr>
        <w:t xml:space="preserve">reunește părțile în scopul de a facilita o soluție amiabilă. </w:t>
      </w:r>
    </w:p>
    <w:p w14:paraId="34A0B277" w14:textId="77777777" w:rsidR="001B77F2" w:rsidRPr="007F1A98" w:rsidRDefault="001B77F2" w:rsidP="008C5462">
      <w:pPr>
        <w:shd w:val="clear" w:color="auto" w:fill="FFFFFF"/>
        <w:rPr>
          <w:sz w:val="28"/>
          <w:szCs w:val="28"/>
          <w:lang w:val="ro-RO" w:eastAsia="en-GB"/>
        </w:rPr>
      </w:pPr>
    </w:p>
    <w:p w14:paraId="72461532" w14:textId="48FD332A" w:rsidR="00E7342E" w:rsidRPr="007F1A98" w:rsidRDefault="00E7342E" w:rsidP="008C5462">
      <w:pPr>
        <w:shd w:val="clear" w:color="auto" w:fill="FFFFFF"/>
        <w:rPr>
          <w:color w:val="333333"/>
          <w:sz w:val="28"/>
          <w:szCs w:val="28"/>
          <w:shd w:val="clear" w:color="auto" w:fill="FFFFFF"/>
          <w:lang w:val="ro-RO"/>
        </w:rPr>
      </w:pPr>
      <w:r w:rsidRPr="007F1A98">
        <w:rPr>
          <w:sz w:val="28"/>
          <w:szCs w:val="28"/>
          <w:lang w:val="ro-RO" w:eastAsia="en-GB"/>
        </w:rPr>
        <w:t>(10) Soluționarea alternativă a litigiilor privind protecția consumatorilor este gratuită sau la un tarif simbolic pentru consumatori.</w:t>
      </w:r>
    </w:p>
    <w:p w14:paraId="48124A35" w14:textId="77777777" w:rsidR="001B77F2" w:rsidRPr="007F1A98" w:rsidRDefault="001B77F2" w:rsidP="008C5462">
      <w:pPr>
        <w:shd w:val="clear" w:color="auto" w:fill="FFFFFF"/>
        <w:rPr>
          <w:sz w:val="28"/>
          <w:szCs w:val="28"/>
          <w:lang w:val="ro-RO" w:eastAsia="en-GB"/>
        </w:rPr>
      </w:pPr>
    </w:p>
    <w:p w14:paraId="05A81A5A" w14:textId="24768714"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(11) Cheltuielile aferente soluționării alternative a litigiilor </w:t>
      </w:r>
      <w:r w:rsidR="00743077" w:rsidRPr="007F1A98">
        <w:rPr>
          <w:sz w:val="28"/>
          <w:szCs w:val="28"/>
          <w:lang w:val="ro-RO" w:eastAsia="en-GB"/>
        </w:rPr>
        <w:t>privind</w:t>
      </w:r>
      <w:r w:rsidRPr="007F1A98">
        <w:rPr>
          <w:sz w:val="28"/>
          <w:szCs w:val="28"/>
          <w:lang w:val="ro-RO"/>
        </w:rPr>
        <w:t xml:space="preserve"> </w:t>
      </w:r>
      <w:r w:rsidR="00743077" w:rsidRPr="007F1A98">
        <w:rPr>
          <w:sz w:val="28"/>
          <w:szCs w:val="28"/>
          <w:lang w:val="ro-RO"/>
        </w:rPr>
        <w:t xml:space="preserve">protecția </w:t>
      </w:r>
      <w:r w:rsidRPr="007F1A98">
        <w:rPr>
          <w:sz w:val="28"/>
          <w:szCs w:val="28"/>
          <w:lang w:val="ro-RO"/>
        </w:rPr>
        <w:t xml:space="preserve">consumatorilor </w:t>
      </w:r>
      <w:r w:rsidRPr="007F1A98">
        <w:rPr>
          <w:sz w:val="28"/>
          <w:szCs w:val="28"/>
          <w:lang w:val="ro-RO" w:eastAsia="en-GB"/>
        </w:rPr>
        <w:t>sunt suportate de părți (efectuarea expertize</w:t>
      </w:r>
      <w:r w:rsidR="005F5F59" w:rsidRPr="007F1A98">
        <w:rPr>
          <w:sz w:val="28"/>
          <w:szCs w:val="28"/>
          <w:lang w:val="ro-RO" w:eastAsia="en-GB"/>
        </w:rPr>
        <w:t>i</w:t>
      </w:r>
      <w:r w:rsidRPr="007F1A98">
        <w:rPr>
          <w:sz w:val="28"/>
          <w:szCs w:val="28"/>
          <w:lang w:val="ro-RO" w:eastAsia="en-GB"/>
        </w:rPr>
        <w:t xml:space="preserve">, probarea faptelor de către părți, cheltuielile de reprezentare etc). </w:t>
      </w:r>
    </w:p>
    <w:p w14:paraId="1D07937D" w14:textId="77777777" w:rsidR="00E7342E" w:rsidRPr="007F1A98" w:rsidRDefault="00E7342E" w:rsidP="008C5462">
      <w:pPr>
        <w:shd w:val="clear" w:color="auto" w:fill="FFFFFF"/>
        <w:rPr>
          <w:sz w:val="28"/>
          <w:szCs w:val="28"/>
          <w:lang w:val="ro-RO" w:eastAsia="en-GB"/>
        </w:rPr>
      </w:pPr>
    </w:p>
    <w:p w14:paraId="6E7D802C" w14:textId="4665A8FF" w:rsidR="001B77F2" w:rsidRPr="007F1A98" w:rsidRDefault="00E7342E" w:rsidP="008C5462">
      <w:pPr>
        <w:pStyle w:val="NormalWeb"/>
        <w:ind w:firstLine="709"/>
        <w:rPr>
          <w:sz w:val="28"/>
          <w:szCs w:val="28"/>
          <w:lang w:val="ro-RO"/>
        </w:rPr>
      </w:pPr>
      <w:r w:rsidRPr="007F1A98">
        <w:rPr>
          <w:b/>
          <w:sz w:val="28"/>
          <w:szCs w:val="28"/>
          <w:lang w:val="ro-RO"/>
        </w:rPr>
        <w:t>Articolul 33</w:t>
      </w:r>
      <w:r w:rsidRPr="007F1A98">
        <w:rPr>
          <w:b/>
          <w:sz w:val="28"/>
          <w:szCs w:val="28"/>
          <w:vertAlign w:val="superscript"/>
          <w:lang w:val="ro-RO"/>
        </w:rPr>
        <w:t>1</w:t>
      </w:r>
      <w:r w:rsidR="0091631E" w:rsidRPr="007F1A98">
        <w:rPr>
          <w:b/>
          <w:sz w:val="28"/>
          <w:szCs w:val="28"/>
          <w:vertAlign w:val="superscript"/>
          <w:lang w:val="ro-RO"/>
        </w:rPr>
        <w:t>7</w:t>
      </w:r>
      <w:r w:rsidR="0091631E" w:rsidRPr="007F1A98">
        <w:rPr>
          <w:b/>
          <w:sz w:val="28"/>
          <w:szCs w:val="28"/>
          <w:lang w:val="ro-RO"/>
        </w:rPr>
        <w:t>.</w:t>
      </w:r>
      <w:r w:rsidR="0091631E" w:rsidRPr="007F1A98">
        <w:rPr>
          <w:sz w:val="28"/>
          <w:szCs w:val="28"/>
          <w:lang w:val="ro-RO"/>
        </w:rPr>
        <w:t xml:space="preserve"> C</w:t>
      </w:r>
      <w:r w:rsidRPr="007F1A98">
        <w:rPr>
          <w:sz w:val="28"/>
          <w:szCs w:val="28"/>
          <w:lang w:val="ro-RO"/>
        </w:rPr>
        <w:t xml:space="preserve">ompetența autorităților publice în domeniul </w:t>
      </w:r>
    </w:p>
    <w:p w14:paraId="234469E4" w14:textId="02AC4CAA" w:rsidR="00743077" w:rsidRPr="007F1A98" w:rsidRDefault="00E7342E" w:rsidP="00743077">
      <w:pPr>
        <w:pStyle w:val="NormalWeb"/>
        <w:ind w:firstLine="2410"/>
        <w:rPr>
          <w:sz w:val="28"/>
          <w:szCs w:val="28"/>
          <w:lang w:val="ro-RO"/>
        </w:rPr>
      </w:pPr>
      <w:r w:rsidRPr="007F1A98">
        <w:rPr>
          <w:sz w:val="28"/>
          <w:szCs w:val="28"/>
          <w:lang w:val="ro-RO"/>
        </w:rPr>
        <w:t xml:space="preserve">soluționării alternative a litigiilor </w:t>
      </w:r>
    </w:p>
    <w:p w14:paraId="46B1DD01" w14:textId="4853ECBF" w:rsidR="00E7342E" w:rsidRPr="007F1A98" w:rsidRDefault="00743077" w:rsidP="00743077">
      <w:pPr>
        <w:pStyle w:val="NormalWeb"/>
        <w:ind w:firstLine="2410"/>
        <w:rPr>
          <w:b/>
          <w:sz w:val="28"/>
          <w:szCs w:val="28"/>
          <w:lang w:val="ro-RO"/>
        </w:rPr>
      </w:pPr>
      <w:r w:rsidRPr="007F1A98">
        <w:rPr>
          <w:sz w:val="28"/>
          <w:szCs w:val="28"/>
          <w:lang w:val="ro-RO"/>
        </w:rPr>
        <w:t>privind protecția</w:t>
      </w:r>
      <w:r w:rsidR="00E7342E" w:rsidRPr="007F1A98">
        <w:rPr>
          <w:sz w:val="28"/>
          <w:szCs w:val="28"/>
          <w:lang w:val="ro-RO"/>
        </w:rPr>
        <w:t xml:space="preserve"> consumatorilor</w:t>
      </w:r>
    </w:p>
    <w:p w14:paraId="1828A70A" w14:textId="77777777" w:rsidR="001B77F2" w:rsidRPr="007F1A98" w:rsidRDefault="001B77F2" w:rsidP="008C5462">
      <w:pPr>
        <w:pStyle w:val="NormalWeb"/>
        <w:ind w:firstLine="709"/>
        <w:rPr>
          <w:sz w:val="28"/>
          <w:szCs w:val="28"/>
          <w:lang w:val="ro-RO"/>
        </w:rPr>
      </w:pPr>
    </w:p>
    <w:p w14:paraId="30784ADA" w14:textId="60B05B01" w:rsidR="00E7342E" w:rsidRPr="007F1A98" w:rsidRDefault="00E7342E" w:rsidP="008C5462">
      <w:pPr>
        <w:pStyle w:val="NormalWeb"/>
        <w:ind w:firstLine="709"/>
        <w:rPr>
          <w:sz w:val="28"/>
          <w:szCs w:val="28"/>
          <w:lang w:val="ro-RO"/>
        </w:rPr>
      </w:pPr>
      <w:r w:rsidRPr="007F1A98">
        <w:rPr>
          <w:sz w:val="28"/>
          <w:szCs w:val="28"/>
          <w:lang w:val="ro-RO"/>
        </w:rPr>
        <w:t>(1) Ministerul Dezvoltării Economice și Digitalizării este autoritatea competentă responsabilă de elaborarea și promovarea politicii</w:t>
      </w:r>
      <w:r w:rsidR="0091631E" w:rsidRPr="007F1A98">
        <w:rPr>
          <w:sz w:val="28"/>
          <w:szCs w:val="28"/>
          <w:lang w:val="ro-RO"/>
        </w:rPr>
        <w:t xml:space="preserve"> statului</w:t>
      </w:r>
      <w:r w:rsidRPr="007F1A98">
        <w:rPr>
          <w:sz w:val="28"/>
          <w:szCs w:val="28"/>
          <w:lang w:val="ro-RO"/>
        </w:rPr>
        <w:t xml:space="preserve"> în domeniul soluționării alternative a litigiilor </w:t>
      </w:r>
      <w:r w:rsidR="00743077" w:rsidRPr="007F1A98">
        <w:rPr>
          <w:sz w:val="28"/>
          <w:szCs w:val="28"/>
          <w:lang w:val="ro-RO"/>
        </w:rPr>
        <w:t>privind protecția</w:t>
      </w:r>
      <w:r w:rsidRPr="007F1A98">
        <w:rPr>
          <w:sz w:val="28"/>
          <w:szCs w:val="28"/>
          <w:lang w:val="ro-RO"/>
        </w:rPr>
        <w:t xml:space="preserve"> consumatorilor (în continuare – </w:t>
      </w:r>
      <w:r w:rsidRPr="007F1A98">
        <w:rPr>
          <w:i/>
          <w:iCs/>
          <w:sz w:val="28"/>
          <w:szCs w:val="28"/>
          <w:lang w:val="ro-RO"/>
        </w:rPr>
        <w:t>autoritate competentă</w:t>
      </w:r>
      <w:r w:rsidRPr="007F1A98">
        <w:rPr>
          <w:sz w:val="28"/>
          <w:szCs w:val="28"/>
          <w:lang w:val="ro-RO"/>
        </w:rPr>
        <w:t>).</w:t>
      </w:r>
    </w:p>
    <w:p w14:paraId="22154669" w14:textId="77777777" w:rsidR="001B77F2" w:rsidRPr="007F1A98" w:rsidRDefault="001B77F2" w:rsidP="008C5462">
      <w:pPr>
        <w:pStyle w:val="NormalWeb"/>
        <w:ind w:firstLine="709"/>
        <w:rPr>
          <w:sz w:val="28"/>
          <w:szCs w:val="28"/>
          <w:lang w:val="ro-RO"/>
        </w:rPr>
      </w:pPr>
    </w:p>
    <w:p w14:paraId="11DC5EB8" w14:textId="6A9CF2A3" w:rsidR="00E7342E" w:rsidRPr="007F1A98" w:rsidRDefault="00E7342E" w:rsidP="008C5462">
      <w:pPr>
        <w:pStyle w:val="NormalWeb"/>
        <w:ind w:firstLine="709"/>
        <w:rPr>
          <w:sz w:val="28"/>
          <w:szCs w:val="28"/>
          <w:lang w:val="ro-RO"/>
        </w:rPr>
      </w:pPr>
      <w:r w:rsidRPr="007F1A98">
        <w:rPr>
          <w:sz w:val="28"/>
          <w:szCs w:val="28"/>
          <w:lang w:val="ro-RO"/>
        </w:rPr>
        <w:t>(2) Autoritatea competentă are următoarele atribuții:</w:t>
      </w:r>
    </w:p>
    <w:p w14:paraId="4E2A844C" w14:textId="21CDED79" w:rsidR="00E7342E" w:rsidRPr="007F1A98" w:rsidRDefault="00E7342E" w:rsidP="008C5462">
      <w:pPr>
        <w:pStyle w:val="NormalWeb"/>
        <w:ind w:firstLine="709"/>
        <w:rPr>
          <w:sz w:val="28"/>
          <w:szCs w:val="28"/>
          <w:lang w:val="ro-RO"/>
        </w:rPr>
      </w:pPr>
      <w:r w:rsidRPr="007F1A98">
        <w:rPr>
          <w:sz w:val="28"/>
          <w:szCs w:val="28"/>
          <w:lang w:val="ro-RO"/>
        </w:rPr>
        <w:t xml:space="preserve">a) elaborează, coordonează și monitorizează implementarea politicii de stat în domeniul soluționării alternativ a litigiilor </w:t>
      </w:r>
      <w:r w:rsidR="00743077" w:rsidRPr="007F1A98">
        <w:rPr>
          <w:sz w:val="28"/>
          <w:szCs w:val="28"/>
          <w:lang w:val="ro-RO"/>
        </w:rPr>
        <w:t xml:space="preserve">privind protecția </w:t>
      </w:r>
      <w:r w:rsidRPr="007F1A98">
        <w:rPr>
          <w:sz w:val="28"/>
          <w:szCs w:val="28"/>
          <w:lang w:val="ro-RO"/>
        </w:rPr>
        <w:t>consumatorilor;</w:t>
      </w:r>
    </w:p>
    <w:p w14:paraId="50222E13" w14:textId="77777777" w:rsidR="00E7342E" w:rsidRPr="007F1A98" w:rsidRDefault="00E7342E" w:rsidP="008C5462">
      <w:pPr>
        <w:rPr>
          <w:sz w:val="28"/>
          <w:szCs w:val="28"/>
          <w:lang w:val="ro-RO"/>
        </w:rPr>
      </w:pPr>
      <w:r w:rsidRPr="007F1A98">
        <w:rPr>
          <w:sz w:val="28"/>
          <w:szCs w:val="28"/>
          <w:lang w:val="ro-RO"/>
        </w:rPr>
        <w:t>b) evaluează dacă entitățile de soluționare a litigiilor care i-au fost notificate pot fi considerate drept entități SAL;</w:t>
      </w:r>
    </w:p>
    <w:p w14:paraId="4A4E8045" w14:textId="73A46FCC" w:rsidR="00E7342E" w:rsidRPr="007F1A98" w:rsidRDefault="00E7342E" w:rsidP="008C5462">
      <w:pPr>
        <w:rPr>
          <w:sz w:val="28"/>
          <w:szCs w:val="28"/>
          <w:lang w:val="ro-RO"/>
        </w:rPr>
      </w:pPr>
      <w:r w:rsidRPr="007F1A98">
        <w:rPr>
          <w:sz w:val="28"/>
          <w:szCs w:val="28"/>
          <w:lang w:val="ro-RO"/>
        </w:rPr>
        <w:t xml:space="preserve">c) stabilește, modifică și actualizează lista entităților SAL care i-au fost notificate și care îndeplinesc condițiile prevăzute la art. </w:t>
      </w:r>
      <w:r w:rsidR="006A773D" w:rsidRPr="007F1A98">
        <w:rPr>
          <w:sz w:val="28"/>
          <w:szCs w:val="28"/>
          <w:lang w:val="ro-RO"/>
        </w:rPr>
        <w:t>33</w:t>
      </w:r>
      <w:r w:rsidR="006A773D" w:rsidRPr="007F1A98">
        <w:rPr>
          <w:sz w:val="28"/>
          <w:szCs w:val="28"/>
          <w:vertAlign w:val="superscript"/>
          <w:lang w:val="ro-RO"/>
        </w:rPr>
        <w:t>20</w:t>
      </w:r>
      <w:r w:rsidRPr="007F1A98">
        <w:rPr>
          <w:sz w:val="28"/>
          <w:szCs w:val="28"/>
          <w:lang w:val="ro-RO"/>
        </w:rPr>
        <w:t>.</w:t>
      </w:r>
    </w:p>
    <w:p w14:paraId="618549B4" w14:textId="77777777" w:rsidR="001B77F2" w:rsidRPr="007F1A98" w:rsidRDefault="001B77F2" w:rsidP="008C5462">
      <w:pPr>
        <w:rPr>
          <w:sz w:val="28"/>
          <w:szCs w:val="28"/>
          <w:lang w:val="ro-RO"/>
        </w:rPr>
      </w:pPr>
    </w:p>
    <w:p w14:paraId="409BAA16" w14:textId="0661D7D4" w:rsidR="00E7342E" w:rsidRPr="007F1A98" w:rsidRDefault="00E7342E" w:rsidP="008C5462">
      <w:pPr>
        <w:rPr>
          <w:sz w:val="28"/>
          <w:szCs w:val="28"/>
          <w:lang w:val="ro-RO"/>
        </w:rPr>
      </w:pPr>
      <w:r w:rsidRPr="007F1A98">
        <w:rPr>
          <w:sz w:val="28"/>
          <w:szCs w:val="28"/>
          <w:lang w:val="ro-RO"/>
        </w:rPr>
        <w:t xml:space="preserve">(3) Inspectoratul de Stat pentru Supravegherea Produselor Nealimentare și Protecția Consumatorilor este desemnat pentru a oferi asistență consumatorilor în ceea ce privește litigiile care decurg din contractele de vânzare-cumpărare sau de prestare de servicii, inclusiv transfrontaliere, astfel încât consumatorii </w:t>
      </w:r>
      <w:r w:rsidR="00555012" w:rsidRPr="007F1A98">
        <w:rPr>
          <w:sz w:val="28"/>
          <w:szCs w:val="28"/>
          <w:lang w:val="ro-RO"/>
        </w:rPr>
        <w:t xml:space="preserve">să </w:t>
      </w:r>
      <w:r w:rsidRPr="007F1A98">
        <w:rPr>
          <w:sz w:val="28"/>
          <w:szCs w:val="28"/>
          <w:lang w:val="ro-RO"/>
        </w:rPr>
        <w:t>po</w:t>
      </w:r>
      <w:r w:rsidR="00555012" w:rsidRPr="007F1A98">
        <w:rPr>
          <w:sz w:val="28"/>
          <w:szCs w:val="28"/>
          <w:lang w:val="ro-RO"/>
        </w:rPr>
        <w:t>a</w:t>
      </w:r>
      <w:r w:rsidRPr="007F1A98">
        <w:rPr>
          <w:sz w:val="28"/>
          <w:szCs w:val="28"/>
          <w:lang w:val="ro-RO"/>
        </w:rPr>
        <w:t>t</w:t>
      </w:r>
      <w:r w:rsidR="00555012" w:rsidRPr="007F1A98">
        <w:rPr>
          <w:sz w:val="28"/>
          <w:szCs w:val="28"/>
          <w:lang w:val="ro-RO"/>
        </w:rPr>
        <w:t>ă</w:t>
      </w:r>
      <w:r w:rsidRPr="007F1A98">
        <w:rPr>
          <w:sz w:val="28"/>
          <w:szCs w:val="28"/>
          <w:lang w:val="ro-RO"/>
        </w:rPr>
        <w:t xml:space="preserve"> avea acces la entitatea SAL care își desfășoară activitatea într-un alt stat și care este competentă pentru a soluționa litigiul lor transfrontalier.</w:t>
      </w:r>
    </w:p>
    <w:p w14:paraId="542DC14A" w14:textId="77777777" w:rsidR="001B77F2" w:rsidRPr="007F1A98" w:rsidRDefault="001B77F2" w:rsidP="008C5462">
      <w:pPr>
        <w:rPr>
          <w:sz w:val="28"/>
          <w:szCs w:val="28"/>
          <w:lang w:val="ro-RO"/>
        </w:rPr>
      </w:pPr>
    </w:p>
    <w:p w14:paraId="2ED8F1B9" w14:textId="3C2E143D" w:rsidR="00E7342E" w:rsidRPr="007F1A98" w:rsidRDefault="00E7342E" w:rsidP="008C5462">
      <w:pPr>
        <w:rPr>
          <w:sz w:val="28"/>
          <w:szCs w:val="28"/>
          <w:lang w:val="ro-RO"/>
        </w:rPr>
      </w:pPr>
      <w:r w:rsidRPr="007F1A98">
        <w:rPr>
          <w:sz w:val="28"/>
          <w:szCs w:val="28"/>
          <w:lang w:val="ro-RO"/>
        </w:rPr>
        <w:t>(4) Entitățile SAL, Inspectoratul de Stat pentru Supravegherea Produselor Nealimentare și Protecția Consumatorilor pun la dispoziția publicului</w:t>
      </w:r>
      <w:r w:rsidR="000C3861" w:rsidRPr="007F1A98">
        <w:rPr>
          <w:sz w:val="28"/>
          <w:szCs w:val="28"/>
          <w:lang w:val="ro-RO"/>
        </w:rPr>
        <w:t>,</w:t>
      </w:r>
      <w:r w:rsidRPr="007F1A98">
        <w:rPr>
          <w:sz w:val="28"/>
          <w:szCs w:val="28"/>
          <w:lang w:val="ro-RO"/>
        </w:rPr>
        <w:t xml:space="preserve"> pe paginile lor web oficiale și, ori de câte ori este posibil, pe un suport durabil la sediile lor, lista consolidată a entităților SAL. </w:t>
      </w:r>
    </w:p>
    <w:p w14:paraId="62201EA2" w14:textId="77777777" w:rsidR="001B77F2" w:rsidRPr="007F1A98" w:rsidRDefault="001B77F2" w:rsidP="008C5462">
      <w:pPr>
        <w:rPr>
          <w:sz w:val="28"/>
          <w:szCs w:val="28"/>
          <w:lang w:val="ro-RO"/>
        </w:rPr>
      </w:pPr>
    </w:p>
    <w:p w14:paraId="53BE16FB" w14:textId="2E721AF1" w:rsidR="00E7342E" w:rsidRPr="007F1A98" w:rsidRDefault="00E7342E" w:rsidP="008C5462">
      <w:pPr>
        <w:rPr>
          <w:sz w:val="28"/>
          <w:szCs w:val="28"/>
          <w:lang w:val="ro-RO"/>
        </w:rPr>
      </w:pPr>
      <w:r w:rsidRPr="007F1A98">
        <w:rPr>
          <w:sz w:val="28"/>
          <w:szCs w:val="28"/>
          <w:lang w:val="ro-RO"/>
        </w:rPr>
        <w:t>(5) Inspectoratul de Stat pentru Supravegherea Produselor Nealimentare și Protecția Consumatorilor</w:t>
      </w:r>
      <w:r w:rsidR="00FB0125" w:rsidRPr="007F1A98">
        <w:rPr>
          <w:sz w:val="28"/>
          <w:szCs w:val="28"/>
          <w:lang w:val="ro-RO"/>
        </w:rPr>
        <w:t>,</w:t>
      </w:r>
      <w:r w:rsidRPr="007F1A98">
        <w:rPr>
          <w:sz w:val="28"/>
          <w:szCs w:val="28"/>
          <w:lang w:val="ro-RO"/>
        </w:rPr>
        <w:t xml:space="preserve"> în cadrul cooperării și colaborării cu asociațiile obștești </w:t>
      </w:r>
      <w:r w:rsidR="00A41792" w:rsidRPr="007F1A98">
        <w:rPr>
          <w:sz w:val="28"/>
          <w:szCs w:val="28"/>
          <w:lang w:val="ro-RO"/>
        </w:rPr>
        <w:t>de</w:t>
      </w:r>
      <w:r w:rsidRPr="007F1A98">
        <w:rPr>
          <w:sz w:val="28"/>
          <w:szCs w:val="28"/>
          <w:lang w:val="ro-RO"/>
        </w:rPr>
        <w:t xml:space="preserve"> consumatori și </w:t>
      </w:r>
      <w:r w:rsidR="00FB0125" w:rsidRPr="007F1A98">
        <w:rPr>
          <w:sz w:val="28"/>
          <w:szCs w:val="28"/>
          <w:lang w:val="ro-RO"/>
        </w:rPr>
        <w:t xml:space="preserve">cu </w:t>
      </w:r>
      <w:r w:rsidRPr="007F1A98">
        <w:rPr>
          <w:sz w:val="28"/>
          <w:szCs w:val="28"/>
          <w:lang w:val="ro-RO" w:eastAsia="ru-RU"/>
        </w:rPr>
        <w:t xml:space="preserve">asociațiile profesionale sau de </w:t>
      </w:r>
      <w:r w:rsidR="00A41792" w:rsidRPr="007F1A98">
        <w:rPr>
          <w:sz w:val="28"/>
          <w:szCs w:val="28"/>
          <w:lang w:val="ro-RO" w:eastAsia="ru-RU"/>
        </w:rPr>
        <w:t xml:space="preserve">comercianți </w:t>
      </w:r>
      <w:r w:rsidRPr="007F1A98">
        <w:rPr>
          <w:sz w:val="28"/>
          <w:szCs w:val="28"/>
          <w:lang w:val="ro-RO"/>
        </w:rPr>
        <w:t>relevante</w:t>
      </w:r>
      <w:r w:rsidR="00FB0125" w:rsidRPr="007F1A98">
        <w:rPr>
          <w:sz w:val="28"/>
          <w:szCs w:val="28"/>
          <w:lang w:val="ro-RO"/>
        </w:rPr>
        <w:t>,</w:t>
      </w:r>
      <w:r w:rsidRPr="007F1A98">
        <w:rPr>
          <w:sz w:val="28"/>
          <w:szCs w:val="28"/>
          <w:lang w:val="ro-RO"/>
        </w:rPr>
        <w:t xml:space="preserve"> </w:t>
      </w:r>
      <w:r w:rsidR="00FB0125" w:rsidRPr="007F1A98">
        <w:rPr>
          <w:sz w:val="28"/>
          <w:szCs w:val="28"/>
          <w:lang w:val="ro-RO"/>
        </w:rPr>
        <w:t xml:space="preserve">le </w:t>
      </w:r>
      <w:r w:rsidRPr="007F1A98">
        <w:rPr>
          <w:sz w:val="28"/>
          <w:szCs w:val="28"/>
          <w:lang w:val="ro-RO"/>
        </w:rPr>
        <w:t xml:space="preserve">încurajează să publice, pe paginile lor web oficiale și prin orice alte mijloace pe care le consideră adecvate, lista entităților SAL menționată la art. </w:t>
      </w:r>
      <w:r w:rsidR="00FB0125" w:rsidRPr="007F1A98">
        <w:rPr>
          <w:sz w:val="28"/>
          <w:szCs w:val="28"/>
          <w:lang w:val="ro-RO"/>
        </w:rPr>
        <w:t>33</w:t>
      </w:r>
      <w:r w:rsidR="00FB0125" w:rsidRPr="007F1A98">
        <w:rPr>
          <w:sz w:val="28"/>
          <w:szCs w:val="28"/>
          <w:vertAlign w:val="superscript"/>
          <w:lang w:val="ro-RO"/>
        </w:rPr>
        <w:t>20</w:t>
      </w:r>
      <w:r w:rsidR="00FB0125" w:rsidRPr="007F1A98">
        <w:rPr>
          <w:sz w:val="28"/>
          <w:szCs w:val="28"/>
          <w:lang w:val="ro-RO"/>
        </w:rPr>
        <w:t xml:space="preserve"> </w:t>
      </w:r>
      <w:r w:rsidRPr="007F1A98">
        <w:rPr>
          <w:sz w:val="28"/>
          <w:szCs w:val="28"/>
          <w:lang w:val="ro-RO"/>
        </w:rPr>
        <w:t>alin. (5).</w:t>
      </w:r>
    </w:p>
    <w:p w14:paraId="1E12025B" w14:textId="77777777" w:rsidR="001B77F2" w:rsidRPr="007F1A98" w:rsidRDefault="001B77F2" w:rsidP="008C5462">
      <w:pPr>
        <w:rPr>
          <w:sz w:val="28"/>
          <w:szCs w:val="28"/>
          <w:lang w:val="ro-RO"/>
        </w:rPr>
      </w:pPr>
    </w:p>
    <w:p w14:paraId="3E846DAE" w14:textId="571C43C1" w:rsidR="00E7342E" w:rsidRPr="007F1A98" w:rsidRDefault="00E7342E" w:rsidP="008C5462">
      <w:pPr>
        <w:rPr>
          <w:sz w:val="28"/>
          <w:szCs w:val="28"/>
          <w:lang w:val="ro-RO"/>
        </w:rPr>
      </w:pPr>
      <w:r w:rsidRPr="007F1A98">
        <w:rPr>
          <w:sz w:val="28"/>
          <w:szCs w:val="28"/>
          <w:lang w:val="ro-RO"/>
        </w:rPr>
        <w:t xml:space="preserve">(6) Inspectoratul de Stat pentru Supravegherea Produselor Nealimentare și Protecția Consumatorilor și asociațiile obștești </w:t>
      </w:r>
      <w:r w:rsidR="00BA081A" w:rsidRPr="007F1A98">
        <w:rPr>
          <w:sz w:val="28"/>
          <w:szCs w:val="28"/>
          <w:lang w:val="ro-RO"/>
        </w:rPr>
        <w:t>de</w:t>
      </w:r>
      <w:r w:rsidRPr="007F1A98">
        <w:rPr>
          <w:sz w:val="28"/>
          <w:szCs w:val="28"/>
          <w:lang w:val="ro-RO"/>
        </w:rPr>
        <w:t xml:space="preserve"> consumatori asigură diseminarea adecvată a informațiilor cu privire la modalitățile conform cărora consumatorii pot avea acces la procedurile SAL pentru soluționarea litigiilor care intră sub incidența prezentei legi.</w:t>
      </w:r>
    </w:p>
    <w:p w14:paraId="41F76ABC" w14:textId="77777777" w:rsidR="001B77F2" w:rsidRPr="007F1A98" w:rsidRDefault="001B77F2" w:rsidP="008C5462">
      <w:pPr>
        <w:rPr>
          <w:sz w:val="28"/>
          <w:szCs w:val="28"/>
          <w:lang w:val="ro-RO"/>
        </w:rPr>
      </w:pPr>
    </w:p>
    <w:p w14:paraId="79708586" w14:textId="2A9C2A1B" w:rsidR="00E7342E" w:rsidRPr="007F1A98" w:rsidRDefault="00E7342E" w:rsidP="008C5462">
      <w:pPr>
        <w:rPr>
          <w:sz w:val="28"/>
          <w:szCs w:val="28"/>
          <w:lang w:val="ro-RO"/>
        </w:rPr>
      </w:pPr>
      <w:r w:rsidRPr="007F1A98">
        <w:rPr>
          <w:sz w:val="28"/>
          <w:szCs w:val="28"/>
          <w:lang w:val="ro-RO"/>
        </w:rPr>
        <w:t xml:space="preserve">(7) Inspectoratul de Stat pentru Supravegherea Produselor Nealimentare și Protecția Consumatorilor adoptă măsuri auxiliare pentru a încuraja asociațiile obștești </w:t>
      </w:r>
      <w:r w:rsidR="00BA081A" w:rsidRPr="007F1A98">
        <w:rPr>
          <w:sz w:val="28"/>
          <w:szCs w:val="28"/>
          <w:lang w:val="ro-RO"/>
        </w:rPr>
        <w:t>de</w:t>
      </w:r>
      <w:r w:rsidRPr="007F1A98">
        <w:rPr>
          <w:sz w:val="28"/>
          <w:szCs w:val="28"/>
          <w:lang w:val="ro-RO"/>
        </w:rPr>
        <w:t xml:space="preserve"> consumatori și asociațiile profesionale</w:t>
      </w:r>
      <w:r w:rsidRPr="007F1A98">
        <w:rPr>
          <w:sz w:val="28"/>
          <w:szCs w:val="28"/>
          <w:lang w:val="ro-RO" w:eastAsia="ru-RU"/>
        </w:rPr>
        <w:t xml:space="preserve"> sau de </w:t>
      </w:r>
      <w:r w:rsidR="00363423" w:rsidRPr="007F1A98">
        <w:rPr>
          <w:sz w:val="28"/>
          <w:szCs w:val="28"/>
          <w:lang w:val="ro-RO" w:eastAsia="ru-RU"/>
        </w:rPr>
        <w:t>comercianț</w:t>
      </w:r>
      <w:r w:rsidRPr="007F1A98">
        <w:rPr>
          <w:sz w:val="28"/>
          <w:szCs w:val="28"/>
          <w:lang w:val="ro-RO" w:eastAsia="ru-RU"/>
        </w:rPr>
        <w:t>i</w:t>
      </w:r>
      <w:r w:rsidRPr="007F1A98">
        <w:rPr>
          <w:sz w:val="28"/>
          <w:szCs w:val="28"/>
          <w:lang w:val="ro-RO"/>
        </w:rPr>
        <w:t xml:space="preserve"> să sporească gradul de conștientizare cu privire la entitățile SAL și la procedurile acestora și să promoveze acceptarea </w:t>
      </w:r>
      <w:r w:rsidR="0041108B" w:rsidRPr="007F1A98">
        <w:rPr>
          <w:sz w:val="28"/>
          <w:szCs w:val="28"/>
          <w:lang w:val="ro-RO"/>
        </w:rPr>
        <w:t xml:space="preserve">de către comercianți și consumatori a </w:t>
      </w:r>
      <w:r w:rsidRPr="007F1A98">
        <w:rPr>
          <w:sz w:val="28"/>
          <w:szCs w:val="28"/>
          <w:lang w:val="ro-RO"/>
        </w:rPr>
        <w:t xml:space="preserve">soluționării alternative a litigiilor </w:t>
      </w:r>
      <w:r w:rsidR="00743077" w:rsidRPr="007F1A98">
        <w:rPr>
          <w:sz w:val="28"/>
          <w:szCs w:val="28"/>
          <w:lang w:val="ro-RO"/>
        </w:rPr>
        <w:t xml:space="preserve">privind protecția </w:t>
      </w:r>
      <w:r w:rsidRPr="007F1A98">
        <w:rPr>
          <w:sz w:val="28"/>
          <w:szCs w:val="28"/>
          <w:lang w:val="ro-RO"/>
        </w:rPr>
        <w:t xml:space="preserve">consumatorilor. </w:t>
      </w:r>
      <w:r w:rsidR="001A7987" w:rsidRPr="007F1A98">
        <w:rPr>
          <w:sz w:val="28"/>
          <w:szCs w:val="28"/>
          <w:lang w:val="ro-RO"/>
        </w:rPr>
        <w:t>Acestea</w:t>
      </w:r>
      <w:r w:rsidRPr="007F1A98">
        <w:rPr>
          <w:sz w:val="28"/>
          <w:szCs w:val="28"/>
          <w:lang w:val="ro-RO"/>
        </w:rPr>
        <w:t xml:space="preserve"> sunt</w:t>
      </w:r>
      <w:r w:rsidR="0041108B" w:rsidRPr="007F1A98">
        <w:rPr>
          <w:sz w:val="28"/>
          <w:szCs w:val="28"/>
          <w:lang w:val="ro-RO"/>
        </w:rPr>
        <w:t>,</w:t>
      </w:r>
      <w:r w:rsidRPr="007F1A98">
        <w:rPr>
          <w:sz w:val="28"/>
          <w:szCs w:val="28"/>
          <w:lang w:val="ro-RO"/>
        </w:rPr>
        <w:t xml:space="preserve"> de asemenea</w:t>
      </w:r>
      <w:r w:rsidR="0041108B" w:rsidRPr="007F1A98">
        <w:rPr>
          <w:sz w:val="28"/>
          <w:szCs w:val="28"/>
          <w:lang w:val="ro-RO"/>
        </w:rPr>
        <w:t>,</w:t>
      </w:r>
      <w:r w:rsidRPr="007F1A98">
        <w:rPr>
          <w:sz w:val="28"/>
          <w:szCs w:val="28"/>
          <w:lang w:val="ro-RO"/>
        </w:rPr>
        <w:t xml:space="preserve"> încurajate să furnizeze consumatorilor informații privind entitățile SAL competente în momentul în care primesc reclamații din partea consumatorilor. </w:t>
      </w:r>
    </w:p>
    <w:p w14:paraId="6CBF534C" w14:textId="77777777" w:rsidR="00E7342E" w:rsidRPr="007F1A98" w:rsidRDefault="00E7342E" w:rsidP="008C5462">
      <w:pPr>
        <w:pStyle w:val="NormalWeb"/>
        <w:ind w:firstLine="709"/>
        <w:jc w:val="center"/>
        <w:rPr>
          <w:b/>
          <w:sz w:val="28"/>
          <w:szCs w:val="28"/>
          <w:lang w:val="ro-RO"/>
        </w:rPr>
      </w:pPr>
    </w:p>
    <w:p w14:paraId="02EB80ED" w14:textId="77777777" w:rsidR="00E7342E" w:rsidRPr="007F1A98" w:rsidRDefault="00E7342E" w:rsidP="008C5462">
      <w:pPr>
        <w:pStyle w:val="NormalWeb"/>
        <w:ind w:firstLine="709"/>
        <w:jc w:val="center"/>
        <w:rPr>
          <w:b/>
          <w:sz w:val="28"/>
          <w:szCs w:val="28"/>
          <w:lang w:val="ro-RO"/>
        </w:rPr>
      </w:pPr>
      <w:r w:rsidRPr="007F1A98">
        <w:rPr>
          <w:b/>
          <w:sz w:val="28"/>
          <w:szCs w:val="28"/>
          <w:lang w:val="ro-RO"/>
        </w:rPr>
        <w:t>Secțiunea a 2-a</w:t>
      </w:r>
    </w:p>
    <w:p w14:paraId="1FBDB062" w14:textId="77777777" w:rsidR="00E7342E" w:rsidRPr="007F1A98" w:rsidRDefault="00E7342E" w:rsidP="008C5462">
      <w:pPr>
        <w:jc w:val="center"/>
        <w:rPr>
          <w:b/>
          <w:sz w:val="28"/>
          <w:szCs w:val="28"/>
          <w:lang w:val="ro-RO"/>
        </w:rPr>
      </w:pPr>
      <w:r w:rsidRPr="007F1A98">
        <w:rPr>
          <w:b/>
          <w:sz w:val="28"/>
          <w:szCs w:val="28"/>
          <w:lang w:val="ro-RO"/>
        </w:rPr>
        <w:t xml:space="preserve">Aspecte instituționale privind înființarea și evaluarea </w:t>
      </w:r>
    </w:p>
    <w:p w14:paraId="4B24607E" w14:textId="77777777" w:rsidR="00E7342E" w:rsidRPr="007F1A98" w:rsidRDefault="00E7342E" w:rsidP="008C5462">
      <w:pPr>
        <w:jc w:val="center"/>
        <w:rPr>
          <w:b/>
          <w:sz w:val="28"/>
          <w:szCs w:val="28"/>
          <w:lang w:val="ro-RO"/>
        </w:rPr>
      </w:pPr>
      <w:r w:rsidRPr="007F1A98">
        <w:rPr>
          <w:b/>
          <w:sz w:val="28"/>
          <w:szCs w:val="28"/>
          <w:lang w:val="ro-RO"/>
        </w:rPr>
        <w:t>entităților de soluționare alternativă a litigiilor</w:t>
      </w:r>
    </w:p>
    <w:p w14:paraId="4D9697CA" w14:textId="21EE4E8B" w:rsidR="00E7342E" w:rsidRDefault="00E7342E" w:rsidP="008C5462">
      <w:pPr>
        <w:shd w:val="clear" w:color="auto" w:fill="FFFFFF"/>
        <w:rPr>
          <w:sz w:val="28"/>
          <w:szCs w:val="28"/>
          <w:lang w:val="ro-RO" w:eastAsia="en-GB"/>
        </w:rPr>
      </w:pPr>
    </w:p>
    <w:p w14:paraId="4E47F007" w14:textId="38D02BF6" w:rsidR="00386669" w:rsidRDefault="00386669" w:rsidP="008C5462">
      <w:pPr>
        <w:shd w:val="clear" w:color="auto" w:fill="FFFFFF"/>
        <w:rPr>
          <w:sz w:val="28"/>
          <w:szCs w:val="28"/>
          <w:lang w:val="ro-RO" w:eastAsia="en-GB"/>
        </w:rPr>
      </w:pPr>
    </w:p>
    <w:p w14:paraId="25335A08" w14:textId="3E119A55" w:rsidR="00386669" w:rsidRDefault="00386669" w:rsidP="008C5462">
      <w:pPr>
        <w:shd w:val="clear" w:color="auto" w:fill="FFFFFF"/>
        <w:rPr>
          <w:sz w:val="28"/>
          <w:szCs w:val="28"/>
          <w:lang w:val="ro-RO" w:eastAsia="en-GB"/>
        </w:rPr>
      </w:pPr>
    </w:p>
    <w:p w14:paraId="445A75E9" w14:textId="5D6A4CFA" w:rsidR="00386669" w:rsidRDefault="00386669" w:rsidP="008C5462">
      <w:pPr>
        <w:shd w:val="clear" w:color="auto" w:fill="FFFFFF"/>
        <w:rPr>
          <w:sz w:val="28"/>
          <w:szCs w:val="28"/>
          <w:lang w:val="ro-RO" w:eastAsia="en-GB"/>
        </w:rPr>
      </w:pPr>
    </w:p>
    <w:p w14:paraId="5217EAC9" w14:textId="77777777" w:rsidR="00386669" w:rsidRPr="007F1A98" w:rsidRDefault="00386669" w:rsidP="008C5462">
      <w:pPr>
        <w:shd w:val="clear" w:color="auto" w:fill="FFFFFF"/>
        <w:rPr>
          <w:sz w:val="28"/>
          <w:szCs w:val="28"/>
          <w:lang w:val="ro-RO" w:eastAsia="en-GB"/>
        </w:rPr>
      </w:pPr>
    </w:p>
    <w:p w14:paraId="1ABD7440" w14:textId="4408258D" w:rsidR="001B77F2" w:rsidRPr="007F1A98" w:rsidRDefault="00E7342E" w:rsidP="008C5462">
      <w:pPr>
        <w:shd w:val="clear" w:color="auto" w:fill="FFFFFF"/>
        <w:rPr>
          <w:bCs/>
          <w:sz w:val="28"/>
          <w:szCs w:val="28"/>
          <w:lang w:val="ro-RO" w:eastAsia="en-GB"/>
        </w:rPr>
      </w:pPr>
      <w:r w:rsidRPr="007F1A98">
        <w:rPr>
          <w:b/>
          <w:bCs/>
          <w:sz w:val="28"/>
          <w:szCs w:val="28"/>
          <w:lang w:val="ro-RO" w:eastAsia="en-GB"/>
        </w:rPr>
        <w:lastRenderedPageBreak/>
        <w:t>Articolul 33</w:t>
      </w:r>
      <w:r w:rsidRPr="007F1A98">
        <w:rPr>
          <w:b/>
          <w:bCs/>
          <w:sz w:val="28"/>
          <w:szCs w:val="28"/>
          <w:vertAlign w:val="superscript"/>
          <w:lang w:val="ro-RO" w:eastAsia="en-GB"/>
        </w:rPr>
        <w:t>1</w:t>
      </w:r>
      <w:r w:rsidR="0091631E" w:rsidRPr="007F1A98">
        <w:rPr>
          <w:b/>
          <w:bCs/>
          <w:sz w:val="28"/>
          <w:szCs w:val="28"/>
          <w:vertAlign w:val="superscript"/>
          <w:lang w:val="ro-RO" w:eastAsia="en-GB"/>
        </w:rPr>
        <w:t>8</w:t>
      </w:r>
      <w:r w:rsidRPr="007F1A98">
        <w:rPr>
          <w:b/>
          <w:bCs/>
          <w:sz w:val="28"/>
          <w:szCs w:val="28"/>
          <w:lang w:val="ro-RO" w:eastAsia="en-GB"/>
        </w:rPr>
        <w:t xml:space="preserve">. </w:t>
      </w:r>
      <w:r w:rsidRPr="007F1A98">
        <w:rPr>
          <w:bCs/>
          <w:sz w:val="28"/>
          <w:szCs w:val="28"/>
          <w:lang w:val="ro-RO" w:eastAsia="en-GB"/>
        </w:rPr>
        <w:t xml:space="preserve">Înființarea entităților de soluționare alternativă </w:t>
      </w:r>
    </w:p>
    <w:p w14:paraId="254A0E4E" w14:textId="4BC68A89" w:rsidR="00E7342E" w:rsidRPr="007F1A98" w:rsidRDefault="00E7342E" w:rsidP="001B77F2">
      <w:pPr>
        <w:shd w:val="clear" w:color="auto" w:fill="FFFFFF"/>
        <w:ind w:firstLine="2410"/>
        <w:rPr>
          <w:bCs/>
          <w:sz w:val="28"/>
          <w:szCs w:val="28"/>
          <w:lang w:val="ro-RO" w:eastAsia="en-GB"/>
        </w:rPr>
      </w:pPr>
      <w:r w:rsidRPr="007F1A98">
        <w:rPr>
          <w:bCs/>
          <w:sz w:val="28"/>
          <w:szCs w:val="28"/>
          <w:lang w:val="ro-RO" w:eastAsia="en-GB"/>
        </w:rPr>
        <w:t xml:space="preserve">a litigiilor privind protecția consumatorilor </w:t>
      </w:r>
    </w:p>
    <w:p w14:paraId="0472B021" w14:textId="77777777" w:rsidR="001B77F2" w:rsidRPr="007F1A98" w:rsidRDefault="001B77F2" w:rsidP="008C5462">
      <w:pPr>
        <w:shd w:val="clear" w:color="auto" w:fill="FFFFFF"/>
        <w:rPr>
          <w:bCs/>
          <w:sz w:val="28"/>
          <w:szCs w:val="28"/>
          <w:lang w:val="ro-RO" w:eastAsia="en-GB"/>
        </w:rPr>
      </w:pPr>
    </w:p>
    <w:p w14:paraId="25138BB9" w14:textId="22C8EC2B" w:rsidR="00E7342E" w:rsidRPr="007F1A98" w:rsidRDefault="00E7342E" w:rsidP="008C5462">
      <w:pPr>
        <w:shd w:val="clear" w:color="auto" w:fill="FFFFFF"/>
        <w:rPr>
          <w:bCs/>
          <w:sz w:val="28"/>
          <w:szCs w:val="28"/>
          <w:lang w:val="ro-RO" w:eastAsia="en-GB"/>
        </w:rPr>
      </w:pPr>
      <w:r w:rsidRPr="007F1A98">
        <w:rPr>
          <w:bCs/>
          <w:sz w:val="28"/>
          <w:szCs w:val="28"/>
          <w:lang w:val="ro-RO" w:eastAsia="en-GB"/>
        </w:rPr>
        <w:t xml:space="preserve">(1) </w:t>
      </w:r>
      <w:r w:rsidR="005A63DE" w:rsidRPr="007F1A98">
        <w:rPr>
          <w:bCs/>
          <w:sz w:val="28"/>
          <w:szCs w:val="28"/>
          <w:lang w:val="ro-RO" w:eastAsia="en-GB"/>
        </w:rPr>
        <w:t xml:space="preserve">Entitatea </w:t>
      </w:r>
      <w:r w:rsidRPr="007F1A98">
        <w:rPr>
          <w:bCs/>
          <w:sz w:val="28"/>
          <w:szCs w:val="28"/>
          <w:lang w:val="ro-RO" w:eastAsia="en-GB"/>
        </w:rPr>
        <w:t>SAL se constitui</w:t>
      </w:r>
      <w:r w:rsidR="005A63DE" w:rsidRPr="007F1A98">
        <w:rPr>
          <w:bCs/>
          <w:sz w:val="28"/>
          <w:szCs w:val="28"/>
          <w:lang w:val="ro-RO" w:eastAsia="en-GB"/>
        </w:rPr>
        <w:t>e</w:t>
      </w:r>
      <w:r w:rsidRPr="007F1A98">
        <w:rPr>
          <w:bCs/>
          <w:sz w:val="28"/>
          <w:szCs w:val="28"/>
          <w:lang w:val="ro-RO" w:eastAsia="en-GB"/>
        </w:rPr>
        <w:t xml:space="preserve"> cu respectarea cerințelor stabilite </w:t>
      </w:r>
      <w:r w:rsidR="005A63DE" w:rsidRPr="007F1A98">
        <w:rPr>
          <w:bCs/>
          <w:sz w:val="28"/>
          <w:szCs w:val="28"/>
          <w:lang w:val="ro-RO" w:eastAsia="en-GB"/>
        </w:rPr>
        <w:t xml:space="preserve">de </w:t>
      </w:r>
      <w:r w:rsidRPr="007F1A98">
        <w:rPr>
          <w:bCs/>
          <w:sz w:val="28"/>
          <w:szCs w:val="28"/>
          <w:lang w:val="ro-RO" w:eastAsia="en-GB"/>
        </w:rPr>
        <w:t>prezentul capitol.</w:t>
      </w:r>
    </w:p>
    <w:p w14:paraId="07ABB74C" w14:textId="77777777" w:rsidR="001B77F2" w:rsidRPr="007F1A98" w:rsidRDefault="001B77F2" w:rsidP="008C5462">
      <w:pPr>
        <w:shd w:val="clear" w:color="auto" w:fill="FFFFFF"/>
        <w:rPr>
          <w:bCs/>
          <w:sz w:val="28"/>
          <w:szCs w:val="28"/>
          <w:lang w:val="ro-RO" w:eastAsia="en-GB"/>
        </w:rPr>
      </w:pPr>
    </w:p>
    <w:p w14:paraId="79E3F352" w14:textId="03AB404F" w:rsidR="00E7342E" w:rsidRPr="007F1A98" w:rsidRDefault="00E7342E" w:rsidP="008C5462">
      <w:pPr>
        <w:shd w:val="clear" w:color="auto" w:fill="FFFFFF"/>
        <w:rPr>
          <w:bCs/>
          <w:sz w:val="28"/>
          <w:szCs w:val="28"/>
          <w:lang w:val="ro-RO" w:eastAsia="en-GB"/>
        </w:rPr>
      </w:pPr>
      <w:r w:rsidRPr="007F1A98">
        <w:rPr>
          <w:bCs/>
          <w:sz w:val="28"/>
          <w:szCs w:val="28"/>
          <w:lang w:val="ro-RO" w:eastAsia="en-GB"/>
        </w:rPr>
        <w:t xml:space="preserve">(2) Finanțarea </w:t>
      </w:r>
      <w:r w:rsidR="00F276F8" w:rsidRPr="007F1A98">
        <w:rPr>
          <w:bCs/>
          <w:sz w:val="28"/>
          <w:szCs w:val="28"/>
          <w:lang w:val="ro-RO" w:eastAsia="en-GB"/>
        </w:rPr>
        <w:t xml:space="preserve">entității </w:t>
      </w:r>
      <w:r w:rsidRPr="007F1A98">
        <w:rPr>
          <w:bCs/>
          <w:sz w:val="28"/>
          <w:szCs w:val="28"/>
          <w:lang w:val="ro-RO" w:eastAsia="en-GB"/>
        </w:rPr>
        <w:t>SAL se face din bugetul de stat, fonduri private sau mixte.</w:t>
      </w:r>
    </w:p>
    <w:p w14:paraId="59D7D6CB" w14:textId="77777777" w:rsidR="001B77F2" w:rsidRPr="007F1A98" w:rsidRDefault="001B77F2" w:rsidP="008C5462">
      <w:pPr>
        <w:autoSpaceDE w:val="0"/>
        <w:autoSpaceDN w:val="0"/>
        <w:adjustRightInd w:val="0"/>
        <w:rPr>
          <w:bCs/>
          <w:sz w:val="28"/>
          <w:szCs w:val="28"/>
          <w:lang w:val="ro-RO" w:eastAsia="en-GB"/>
        </w:rPr>
      </w:pPr>
    </w:p>
    <w:p w14:paraId="38FA9D0E" w14:textId="61A38951" w:rsidR="00E7342E" w:rsidRPr="007F1A98" w:rsidRDefault="00E7342E" w:rsidP="008C5462">
      <w:pPr>
        <w:autoSpaceDE w:val="0"/>
        <w:autoSpaceDN w:val="0"/>
        <w:adjustRightInd w:val="0"/>
        <w:rPr>
          <w:sz w:val="28"/>
          <w:szCs w:val="28"/>
          <w:lang w:val="ro-RO"/>
        </w:rPr>
      </w:pPr>
      <w:r w:rsidRPr="007F1A98">
        <w:rPr>
          <w:bCs/>
          <w:sz w:val="28"/>
          <w:szCs w:val="28"/>
          <w:lang w:val="ro-RO" w:eastAsia="en-GB"/>
        </w:rPr>
        <w:t xml:space="preserve">(3) </w:t>
      </w:r>
      <w:r w:rsidRPr="007F1A98">
        <w:rPr>
          <w:sz w:val="28"/>
          <w:szCs w:val="28"/>
          <w:lang w:val="ro-RO"/>
        </w:rPr>
        <w:t>Autoritățile publice abilitate cu punerea în aplicare a legislației privind protecția consumatorilor pot înființa entități SAL în domeniile lor de competență.</w:t>
      </w:r>
    </w:p>
    <w:p w14:paraId="76C19E4E" w14:textId="77777777" w:rsidR="001B77F2" w:rsidRPr="007F1A98" w:rsidRDefault="001B77F2" w:rsidP="008C5462">
      <w:pPr>
        <w:autoSpaceDE w:val="0"/>
        <w:autoSpaceDN w:val="0"/>
        <w:adjustRightInd w:val="0"/>
        <w:rPr>
          <w:bCs/>
          <w:sz w:val="28"/>
          <w:szCs w:val="28"/>
          <w:lang w:val="ro-RO" w:eastAsia="en-GB"/>
        </w:rPr>
      </w:pPr>
    </w:p>
    <w:p w14:paraId="0167FD21" w14:textId="485818F1" w:rsidR="00E7342E" w:rsidRPr="007F1A98" w:rsidRDefault="00E7342E" w:rsidP="008C5462">
      <w:pPr>
        <w:autoSpaceDE w:val="0"/>
        <w:autoSpaceDN w:val="0"/>
        <w:adjustRightInd w:val="0"/>
        <w:rPr>
          <w:bCs/>
          <w:sz w:val="28"/>
          <w:szCs w:val="28"/>
          <w:lang w:val="ro-RO" w:eastAsia="en-GB"/>
        </w:rPr>
      </w:pPr>
      <w:r w:rsidRPr="007F1A98">
        <w:rPr>
          <w:bCs/>
          <w:sz w:val="28"/>
          <w:szCs w:val="28"/>
          <w:lang w:val="ro-RO" w:eastAsia="en-GB"/>
        </w:rPr>
        <w:t>(4) Organizațiile comerciale și necomerciale pot fi recunoscute ca entități SAL cu respectarea prevederilor prezentei legi.</w:t>
      </w:r>
    </w:p>
    <w:p w14:paraId="2B49C778" w14:textId="77777777" w:rsidR="001B77F2" w:rsidRPr="007F1A98" w:rsidRDefault="001B77F2" w:rsidP="008C5462">
      <w:pPr>
        <w:shd w:val="clear" w:color="auto" w:fill="FFFFFF"/>
        <w:rPr>
          <w:bCs/>
          <w:sz w:val="28"/>
          <w:szCs w:val="28"/>
          <w:lang w:val="ro-RO" w:eastAsia="en-GB"/>
        </w:rPr>
      </w:pPr>
    </w:p>
    <w:p w14:paraId="0D6682B4" w14:textId="0F975396" w:rsidR="00E7342E" w:rsidRPr="007F1A98" w:rsidRDefault="00E7342E" w:rsidP="008C5462">
      <w:pPr>
        <w:shd w:val="clear" w:color="auto" w:fill="FFFFFF"/>
        <w:rPr>
          <w:bCs/>
          <w:sz w:val="28"/>
          <w:szCs w:val="28"/>
          <w:lang w:val="ro-RO" w:eastAsia="en-GB"/>
        </w:rPr>
      </w:pPr>
      <w:r w:rsidRPr="007F1A98">
        <w:rPr>
          <w:bCs/>
          <w:sz w:val="28"/>
          <w:szCs w:val="28"/>
          <w:lang w:val="ro-RO" w:eastAsia="en-GB"/>
        </w:rPr>
        <w:t>(5) Autoritățile publice și organizațiile menționate la alin. (3) și (4) transmit autorității competente informațiile prevăzute la alin. (</w:t>
      </w:r>
      <w:r w:rsidR="00A16E5A" w:rsidRPr="007F1A98">
        <w:rPr>
          <w:bCs/>
          <w:sz w:val="28"/>
          <w:szCs w:val="28"/>
          <w:lang w:val="ro-RO" w:eastAsia="en-GB"/>
        </w:rPr>
        <w:t>6</w:t>
      </w:r>
      <w:r w:rsidRPr="007F1A98">
        <w:rPr>
          <w:bCs/>
          <w:sz w:val="28"/>
          <w:szCs w:val="28"/>
          <w:lang w:val="ro-RO" w:eastAsia="en-GB"/>
        </w:rPr>
        <w:t>), precum și orice alte informații solicitate de aceasta.</w:t>
      </w:r>
    </w:p>
    <w:p w14:paraId="1F3C3836" w14:textId="77777777" w:rsidR="001B77F2" w:rsidRPr="007F1A98" w:rsidRDefault="001B77F2" w:rsidP="008C5462">
      <w:pPr>
        <w:rPr>
          <w:sz w:val="28"/>
          <w:szCs w:val="28"/>
          <w:lang w:val="ro-RO"/>
        </w:rPr>
      </w:pPr>
    </w:p>
    <w:p w14:paraId="30B0F135" w14:textId="7A4F9B75" w:rsidR="00E7342E" w:rsidRPr="007F1A98" w:rsidRDefault="00E7342E" w:rsidP="008C5462">
      <w:pPr>
        <w:rPr>
          <w:sz w:val="28"/>
          <w:szCs w:val="28"/>
          <w:lang w:val="ro-RO"/>
        </w:rPr>
      </w:pPr>
      <w:r w:rsidRPr="007F1A98">
        <w:rPr>
          <w:sz w:val="28"/>
          <w:szCs w:val="28"/>
          <w:lang w:val="ro-RO"/>
        </w:rPr>
        <w:t xml:space="preserve">(6) </w:t>
      </w:r>
      <w:r w:rsidR="00751DB2" w:rsidRPr="007F1A98">
        <w:rPr>
          <w:sz w:val="28"/>
          <w:szCs w:val="28"/>
          <w:lang w:val="ro-RO"/>
        </w:rPr>
        <w:t xml:space="preserve">Entitatea </w:t>
      </w:r>
      <w:r w:rsidRPr="007F1A98">
        <w:rPr>
          <w:sz w:val="28"/>
          <w:szCs w:val="28"/>
          <w:lang w:val="ro-RO"/>
        </w:rPr>
        <w:t>de soluționare alternativă a litigiilor care intenționează să dobândească calitatea de entitate SAL în domeniul protecției consumatorilor și să fie inclus</w:t>
      </w:r>
      <w:r w:rsidR="00751DB2" w:rsidRPr="007F1A98">
        <w:rPr>
          <w:sz w:val="28"/>
          <w:szCs w:val="28"/>
          <w:lang w:val="ro-RO"/>
        </w:rPr>
        <w:t>ă</w:t>
      </w:r>
      <w:r w:rsidRPr="007F1A98">
        <w:rPr>
          <w:sz w:val="28"/>
          <w:szCs w:val="28"/>
          <w:lang w:val="ro-RO"/>
        </w:rPr>
        <w:t xml:space="preserve"> pe lista entităților SAL în conformitate cu art. </w:t>
      </w:r>
      <w:r w:rsidR="00751DB2" w:rsidRPr="007F1A98">
        <w:rPr>
          <w:sz w:val="28"/>
          <w:szCs w:val="28"/>
          <w:lang w:val="ro-RO"/>
        </w:rPr>
        <w:t>33</w:t>
      </w:r>
      <w:r w:rsidR="00751DB2" w:rsidRPr="007F1A98">
        <w:rPr>
          <w:sz w:val="28"/>
          <w:szCs w:val="28"/>
          <w:vertAlign w:val="superscript"/>
          <w:lang w:val="ro-RO"/>
        </w:rPr>
        <w:t xml:space="preserve">20 </w:t>
      </w:r>
      <w:r w:rsidRPr="007F1A98">
        <w:rPr>
          <w:sz w:val="28"/>
          <w:szCs w:val="28"/>
          <w:lang w:val="ro-RO"/>
        </w:rPr>
        <w:t>alin. (2) notifică autorității competente următoarele:</w:t>
      </w:r>
    </w:p>
    <w:p w14:paraId="0F225DFA" w14:textId="6E092766" w:rsidR="00E7342E" w:rsidRPr="007F1A98" w:rsidRDefault="00E7342E" w:rsidP="008C5462">
      <w:pPr>
        <w:rPr>
          <w:sz w:val="28"/>
          <w:szCs w:val="28"/>
          <w:lang w:val="ro-RO"/>
        </w:rPr>
      </w:pPr>
      <w:r w:rsidRPr="007F1A98">
        <w:rPr>
          <w:sz w:val="28"/>
          <w:szCs w:val="28"/>
          <w:lang w:val="ro-RO"/>
        </w:rPr>
        <w:t>a) numele, datele de contact și pagina</w:t>
      </w:r>
      <w:r w:rsidR="00640CC7" w:rsidRPr="007F1A98">
        <w:rPr>
          <w:sz w:val="28"/>
          <w:szCs w:val="28"/>
          <w:lang w:val="ro-RO"/>
        </w:rPr>
        <w:t xml:space="preserve"> sa </w:t>
      </w:r>
      <w:r w:rsidRPr="007F1A98">
        <w:rPr>
          <w:sz w:val="28"/>
          <w:szCs w:val="28"/>
          <w:lang w:val="ro-RO"/>
        </w:rPr>
        <w:t>web oficială;</w:t>
      </w:r>
    </w:p>
    <w:p w14:paraId="347C083D" w14:textId="228C4FBD" w:rsidR="00E7342E" w:rsidRPr="007F1A98" w:rsidRDefault="00E7342E" w:rsidP="008C5462">
      <w:pPr>
        <w:rPr>
          <w:sz w:val="28"/>
          <w:szCs w:val="28"/>
          <w:lang w:val="ro-RO"/>
        </w:rPr>
      </w:pPr>
      <w:r w:rsidRPr="007F1A98">
        <w:rPr>
          <w:sz w:val="28"/>
          <w:szCs w:val="28"/>
          <w:lang w:val="ro-RO"/>
        </w:rPr>
        <w:t xml:space="preserve">b) informații privind structura și finanțarea </w:t>
      </w:r>
      <w:r w:rsidR="00640CC7" w:rsidRPr="007F1A98">
        <w:rPr>
          <w:sz w:val="28"/>
          <w:szCs w:val="28"/>
          <w:lang w:val="ro-RO"/>
        </w:rPr>
        <w:t>sa</w:t>
      </w:r>
      <w:r w:rsidRPr="007F1A98">
        <w:rPr>
          <w:sz w:val="28"/>
          <w:szCs w:val="28"/>
          <w:lang w:val="ro-RO"/>
        </w:rPr>
        <w:t>, inclusiv informații privind persoanele responsabile de soluționarea litigiilor, remunerarea și mandatul lor;</w:t>
      </w:r>
    </w:p>
    <w:p w14:paraId="1554E823" w14:textId="77777777" w:rsidR="00E7342E" w:rsidRPr="007F1A98" w:rsidRDefault="00E7342E" w:rsidP="008C5462">
      <w:pPr>
        <w:rPr>
          <w:sz w:val="28"/>
          <w:szCs w:val="28"/>
          <w:lang w:val="ro-RO"/>
        </w:rPr>
      </w:pPr>
      <w:r w:rsidRPr="007F1A98">
        <w:rPr>
          <w:sz w:val="28"/>
          <w:szCs w:val="28"/>
          <w:lang w:val="ro-RO"/>
        </w:rPr>
        <w:t>c) normele de procedură;</w:t>
      </w:r>
    </w:p>
    <w:p w14:paraId="755A4BFC" w14:textId="77777777" w:rsidR="00E7342E" w:rsidRPr="007F1A98" w:rsidRDefault="00E7342E" w:rsidP="008C5462">
      <w:pPr>
        <w:rPr>
          <w:sz w:val="28"/>
          <w:szCs w:val="28"/>
          <w:lang w:val="ro-RO"/>
        </w:rPr>
      </w:pPr>
      <w:r w:rsidRPr="007F1A98">
        <w:rPr>
          <w:sz w:val="28"/>
          <w:szCs w:val="28"/>
          <w:lang w:val="ro-RO"/>
        </w:rPr>
        <w:t>d) comisioanele, după caz;</w:t>
      </w:r>
    </w:p>
    <w:p w14:paraId="2421ECC2" w14:textId="2E705949" w:rsidR="00E7342E" w:rsidRPr="007F1A98" w:rsidRDefault="00E7342E" w:rsidP="008C5462">
      <w:pPr>
        <w:rPr>
          <w:sz w:val="28"/>
          <w:szCs w:val="28"/>
          <w:lang w:val="ro-RO"/>
        </w:rPr>
      </w:pPr>
      <w:r w:rsidRPr="007F1A98">
        <w:rPr>
          <w:sz w:val="28"/>
          <w:szCs w:val="28"/>
          <w:lang w:val="ro-RO"/>
        </w:rPr>
        <w:t xml:space="preserve">e) durata medie a </w:t>
      </w:r>
      <w:r w:rsidR="00F276F8" w:rsidRPr="007F1A98">
        <w:rPr>
          <w:sz w:val="28"/>
          <w:szCs w:val="28"/>
          <w:lang w:val="ro-RO"/>
        </w:rPr>
        <w:t xml:space="preserve">procedurii </w:t>
      </w:r>
      <w:r w:rsidR="0091631E" w:rsidRPr="007F1A98">
        <w:rPr>
          <w:sz w:val="28"/>
          <w:szCs w:val="28"/>
          <w:lang w:val="ro-RO"/>
        </w:rPr>
        <w:t>SAL</w:t>
      </w:r>
      <w:r w:rsidRPr="007F1A98">
        <w:rPr>
          <w:sz w:val="28"/>
          <w:szCs w:val="28"/>
          <w:lang w:val="ro-RO"/>
        </w:rPr>
        <w:t>;</w:t>
      </w:r>
    </w:p>
    <w:p w14:paraId="4484A76B" w14:textId="271E1013" w:rsidR="00E7342E" w:rsidRPr="007F1A98" w:rsidRDefault="00E7342E" w:rsidP="008C5462">
      <w:pPr>
        <w:rPr>
          <w:sz w:val="28"/>
          <w:szCs w:val="28"/>
          <w:lang w:val="ro-RO"/>
        </w:rPr>
      </w:pPr>
      <w:r w:rsidRPr="007F1A98">
        <w:rPr>
          <w:sz w:val="28"/>
          <w:szCs w:val="28"/>
          <w:lang w:val="ro-RO"/>
        </w:rPr>
        <w:t xml:space="preserve">f) limba sau limbile în care pot fi prezentate reclamații și în care se poate desfășura procedura </w:t>
      </w:r>
      <w:r w:rsidR="006515B9" w:rsidRPr="007F1A98">
        <w:rPr>
          <w:sz w:val="28"/>
          <w:szCs w:val="28"/>
          <w:lang w:val="ro-RO"/>
        </w:rPr>
        <w:t>SAL</w:t>
      </w:r>
      <w:r w:rsidRPr="007F1A98">
        <w:rPr>
          <w:sz w:val="28"/>
          <w:szCs w:val="28"/>
          <w:lang w:val="ro-RO"/>
        </w:rPr>
        <w:t>;</w:t>
      </w:r>
    </w:p>
    <w:p w14:paraId="30177EA7" w14:textId="475B787A" w:rsidR="00E7342E" w:rsidRPr="007F1A98" w:rsidRDefault="00E7342E" w:rsidP="008C5462">
      <w:pPr>
        <w:rPr>
          <w:sz w:val="28"/>
          <w:szCs w:val="28"/>
          <w:lang w:val="ro-RO"/>
        </w:rPr>
      </w:pPr>
      <w:r w:rsidRPr="007F1A98">
        <w:rPr>
          <w:sz w:val="28"/>
          <w:szCs w:val="28"/>
          <w:lang w:val="ro-RO"/>
        </w:rPr>
        <w:t xml:space="preserve">g) o declarație privind tipurile de litigii vizate de procedura </w:t>
      </w:r>
      <w:r w:rsidR="006515B9" w:rsidRPr="007F1A98">
        <w:rPr>
          <w:sz w:val="28"/>
          <w:szCs w:val="28"/>
          <w:lang w:val="ro-RO"/>
        </w:rPr>
        <w:t>SAL</w:t>
      </w:r>
      <w:r w:rsidRPr="007F1A98">
        <w:rPr>
          <w:sz w:val="28"/>
          <w:szCs w:val="28"/>
          <w:lang w:val="ro-RO"/>
        </w:rPr>
        <w:t>;</w:t>
      </w:r>
    </w:p>
    <w:p w14:paraId="10628AC9" w14:textId="2A47CF09" w:rsidR="00E7342E" w:rsidRPr="007F1A98" w:rsidRDefault="00E7342E" w:rsidP="008C5462">
      <w:pPr>
        <w:rPr>
          <w:sz w:val="28"/>
          <w:szCs w:val="28"/>
          <w:lang w:val="ro-RO"/>
        </w:rPr>
      </w:pPr>
      <w:r w:rsidRPr="007F1A98">
        <w:rPr>
          <w:sz w:val="28"/>
          <w:szCs w:val="28"/>
          <w:lang w:val="ro-RO"/>
        </w:rPr>
        <w:t>h) motivele pentru care poate refuza să instrumenteze un anumit litigiu în conformitate cu art. 33</w:t>
      </w:r>
      <w:r w:rsidRPr="007F1A98">
        <w:rPr>
          <w:sz w:val="28"/>
          <w:szCs w:val="28"/>
          <w:vertAlign w:val="superscript"/>
          <w:lang w:val="ro-RO"/>
        </w:rPr>
        <w:t>2</w:t>
      </w:r>
      <w:r w:rsidR="00640CC7" w:rsidRPr="007F1A98">
        <w:rPr>
          <w:sz w:val="28"/>
          <w:szCs w:val="28"/>
          <w:vertAlign w:val="superscript"/>
          <w:lang w:val="ro-RO"/>
        </w:rPr>
        <w:t>1</w:t>
      </w:r>
      <w:r w:rsidRPr="007F1A98">
        <w:rPr>
          <w:sz w:val="28"/>
          <w:szCs w:val="28"/>
          <w:lang w:val="ro-RO"/>
        </w:rPr>
        <w:t xml:space="preserve"> alin. (4);</w:t>
      </w:r>
    </w:p>
    <w:p w14:paraId="2F730AC0" w14:textId="77777777" w:rsidR="00E7342E" w:rsidRPr="007F1A98" w:rsidRDefault="00E7342E" w:rsidP="008C5462">
      <w:pPr>
        <w:rPr>
          <w:sz w:val="28"/>
          <w:szCs w:val="28"/>
          <w:lang w:val="ro-RO"/>
        </w:rPr>
      </w:pPr>
      <w:r w:rsidRPr="007F1A98">
        <w:rPr>
          <w:sz w:val="28"/>
          <w:szCs w:val="28"/>
          <w:lang w:val="ro-RO"/>
        </w:rPr>
        <w:t>i) o declarație motivată care să ateste dacă entitatea poate fi considerată sau nu drept entitate SAL care intră în domeniul de aplicare al prezentului capitol și dacă este conformă cu cerințele de calitate prevăzute în prezentul capitol;</w:t>
      </w:r>
    </w:p>
    <w:p w14:paraId="6B703765" w14:textId="7D81B8B8" w:rsidR="00E7342E" w:rsidRPr="007F1A98" w:rsidRDefault="00E7342E" w:rsidP="008C5462">
      <w:pPr>
        <w:rPr>
          <w:sz w:val="28"/>
          <w:szCs w:val="28"/>
          <w:lang w:val="ro-RO"/>
        </w:rPr>
      </w:pPr>
      <w:r w:rsidRPr="007F1A98">
        <w:rPr>
          <w:sz w:val="28"/>
          <w:szCs w:val="28"/>
          <w:lang w:val="ro-RO"/>
        </w:rPr>
        <w:t xml:space="preserve">j) </w:t>
      </w:r>
      <w:r w:rsidR="00022BED" w:rsidRPr="007F1A98">
        <w:rPr>
          <w:sz w:val="28"/>
          <w:szCs w:val="28"/>
          <w:lang w:val="ro-RO"/>
        </w:rPr>
        <w:t xml:space="preserve">după caz, </w:t>
      </w:r>
      <w:r w:rsidRPr="007F1A98">
        <w:rPr>
          <w:sz w:val="28"/>
          <w:szCs w:val="28"/>
          <w:lang w:val="ro-RO"/>
        </w:rPr>
        <w:t>pragul financiar minim pentru examinarea litigiului în cazul produselor sau serviciilor achiziționate.</w:t>
      </w:r>
    </w:p>
    <w:p w14:paraId="3EFE6DC5" w14:textId="77777777" w:rsidR="009E2D34" w:rsidRPr="007F1A98" w:rsidRDefault="009E2D34" w:rsidP="008C5462">
      <w:pPr>
        <w:rPr>
          <w:sz w:val="28"/>
          <w:szCs w:val="28"/>
          <w:lang w:val="ro-RO"/>
        </w:rPr>
      </w:pPr>
    </w:p>
    <w:p w14:paraId="4B0A211E" w14:textId="749857A3" w:rsidR="00E7342E" w:rsidRPr="007F1A98" w:rsidRDefault="00E7342E" w:rsidP="008C5462">
      <w:pPr>
        <w:rPr>
          <w:sz w:val="28"/>
          <w:szCs w:val="28"/>
          <w:lang w:val="ro-RO"/>
        </w:rPr>
      </w:pPr>
      <w:r w:rsidRPr="007F1A98">
        <w:rPr>
          <w:sz w:val="28"/>
          <w:szCs w:val="28"/>
          <w:lang w:val="ro-RO"/>
        </w:rPr>
        <w:lastRenderedPageBreak/>
        <w:t xml:space="preserve">(7) În caz de modificare a informațiilor menționate la </w:t>
      </w:r>
      <w:r w:rsidR="006515B9" w:rsidRPr="007F1A98">
        <w:rPr>
          <w:sz w:val="28"/>
          <w:szCs w:val="28"/>
          <w:lang w:val="ro-RO"/>
        </w:rPr>
        <w:t xml:space="preserve">alin. (6) </w:t>
      </w:r>
      <w:r w:rsidRPr="007F1A98">
        <w:rPr>
          <w:sz w:val="28"/>
          <w:szCs w:val="28"/>
          <w:lang w:val="ro-RO"/>
        </w:rPr>
        <w:t>lit. a)</w:t>
      </w:r>
      <w:r w:rsidR="006515B9" w:rsidRPr="007F1A98">
        <w:rPr>
          <w:sz w:val="28"/>
          <w:szCs w:val="28"/>
          <w:lang w:val="ro-RO"/>
        </w:rPr>
        <w:t>–</w:t>
      </w:r>
      <w:r w:rsidRPr="007F1A98">
        <w:rPr>
          <w:sz w:val="28"/>
          <w:szCs w:val="28"/>
          <w:lang w:val="ro-RO"/>
        </w:rPr>
        <w:t>h), entitățile SAL notifică, fără întârzieri nejustificate, aceste modificări autorității competente.</w:t>
      </w:r>
    </w:p>
    <w:p w14:paraId="651C2554" w14:textId="77777777" w:rsidR="009E2D34" w:rsidRPr="007F1A98" w:rsidRDefault="009E2D34" w:rsidP="008C5462">
      <w:pPr>
        <w:rPr>
          <w:sz w:val="28"/>
          <w:szCs w:val="28"/>
          <w:lang w:val="ro-RO"/>
        </w:rPr>
      </w:pPr>
    </w:p>
    <w:p w14:paraId="5EA54673" w14:textId="1366FE88" w:rsidR="00E7342E" w:rsidRPr="007F1A98" w:rsidRDefault="00E7342E" w:rsidP="008C5462">
      <w:pPr>
        <w:rPr>
          <w:sz w:val="28"/>
          <w:szCs w:val="28"/>
          <w:lang w:val="ro-RO"/>
        </w:rPr>
      </w:pPr>
      <w:r w:rsidRPr="007F1A98">
        <w:rPr>
          <w:sz w:val="28"/>
          <w:szCs w:val="28"/>
          <w:lang w:val="ro-RO"/>
        </w:rPr>
        <w:t xml:space="preserve">(8) </w:t>
      </w:r>
      <w:r w:rsidR="00F276F8" w:rsidRPr="007F1A98">
        <w:rPr>
          <w:sz w:val="28"/>
          <w:szCs w:val="28"/>
          <w:lang w:val="ro-RO"/>
        </w:rPr>
        <w:t xml:space="preserve">Entitatea </w:t>
      </w:r>
      <w:r w:rsidRPr="007F1A98">
        <w:rPr>
          <w:sz w:val="28"/>
          <w:szCs w:val="28"/>
          <w:lang w:val="ro-RO"/>
        </w:rPr>
        <w:t>SAL comunică autorității competente</w:t>
      </w:r>
      <w:r w:rsidR="000C3861" w:rsidRPr="007F1A98">
        <w:rPr>
          <w:sz w:val="28"/>
          <w:szCs w:val="28"/>
          <w:lang w:val="ro-RO"/>
        </w:rPr>
        <w:t>,</w:t>
      </w:r>
      <w:r w:rsidRPr="007F1A98">
        <w:rPr>
          <w:sz w:val="28"/>
          <w:szCs w:val="28"/>
          <w:lang w:val="ro-RO"/>
        </w:rPr>
        <w:t xml:space="preserve"> la fiecare doi ani</w:t>
      </w:r>
      <w:r w:rsidR="000C3861" w:rsidRPr="007F1A98">
        <w:rPr>
          <w:sz w:val="28"/>
          <w:szCs w:val="28"/>
          <w:lang w:val="ro-RO"/>
        </w:rPr>
        <w:t>,</w:t>
      </w:r>
      <w:r w:rsidRPr="007F1A98">
        <w:rPr>
          <w:sz w:val="28"/>
          <w:szCs w:val="28"/>
          <w:lang w:val="ro-RO"/>
        </w:rPr>
        <w:t xml:space="preserve"> informații privind:</w:t>
      </w:r>
    </w:p>
    <w:p w14:paraId="058C9FB8" w14:textId="77777777" w:rsidR="00E7342E" w:rsidRPr="007F1A98" w:rsidRDefault="00E7342E" w:rsidP="008C5462">
      <w:pPr>
        <w:rPr>
          <w:sz w:val="28"/>
          <w:szCs w:val="28"/>
          <w:lang w:val="ro-RO"/>
        </w:rPr>
      </w:pPr>
      <w:r w:rsidRPr="007F1A98">
        <w:rPr>
          <w:sz w:val="28"/>
          <w:szCs w:val="28"/>
          <w:lang w:val="ro-RO"/>
        </w:rPr>
        <w:t>a) numărul de litigii înaintate și tipurile de reclamații la care se referă;</w:t>
      </w:r>
    </w:p>
    <w:p w14:paraId="7ED80592" w14:textId="77777777" w:rsidR="00E7342E" w:rsidRPr="007F1A98" w:rsidRDefault="00E7342E" w:rsidP="008C5462">
      <w:pPr>
        <w:rPr>
          <w:sz w:val="28"/>
          <w:szCs w:val="28"/>
          <w:lang w:val="ro-RO"/>
        </w:rPr>
      </w:pPr>
      <w:r w:rsidRPr="007F1A98">
        <w:rPr>
          <w:sz w:val="28"/>
          <w:szCs w:val="28"/>
          <w:lang w:val="ro-RO"/>
        </w:rPr>
        <w:t>b) ponderea de proceduri SAL care au fost întrerupte înainte de a fi obținut un rezultat;</w:t>
      </w:r>
    </w:p>
    <w:p w14:paraId="405AA6ED" w14:textId="77777777" w:rsidR="00E7342E" w:rsidRPr="007F1A98" w:rsidRDefault="00E7342E" w:rsidP="008C5462">
      <w:pPr>
        <w:rPr>
          <w:sz w:val="28"/>
          <w:szCs w:val="28"/>
          <w:lang w:val="ro-RO"/>
        </w:rPr>
      </w:pPr>
      <w:r w:rsidRPr="007F1A98">
        <w:rPr>
          <w:sz w:val="28"/>
          <w:szCs w:val="28"/>
          <w:lang w:val="ro-RO"/>
        </w:rPr>
        <w:t>c) durata medie de soluționare a litigiilor primite;</w:t>
      </w:r>
    </w:p>
    <w:p w14:paraId="70C2B9B9" w14:textId="77777777" w:rsidR="00E7342E" w:rsidRPr="007F1A98" w:rsidRDefault="00E7342E" w:rsidP="008C5462">
      <w:pPr>
        <w:rPr>
          <w:sz w:val="28"/>
          <w:szCs w:val="28"/>
          <w:lang w:val="ro-RO"/>
        </w:rPr>
      </w:pPr>
      <w:r w:rsidRPr="007F1A98">
        <w:rPr>
          <w:sz w:val="28"/>
          <w:szCs w:val="28"/>
          <w:lang w:val="ro-RO"/>
        </w:rPr>
        <w:t>d) proporția respectării rezultatelor procedurilor SAL, în cazul în care aceasta este cunoscută;</w:t>
      </w:r>
    </w:p>
    <w:p w14:paraId="795BD00F" w14:textId="77777777" w:rsidR="00E7342E" w:rsidRPr="007F1A98" w:rsidRDefault="00E7342E" w:rsidP="008C5462">
      <w:pPr>
        <w:rPr>
          <w:sz w:val="28"/>
          <w:szCs w:val="28"/>
          <w:lang w:val="ro-RO"/>
        </w:rPr>
      </w:pPr>
      <w:r w:rsidRPr="007F1A98">
        <w:rPr>
          <w:sz w:val="28"/>
          <w:szCs w:val="28"/>
          <w:lang w:val="ro-RO"/>
        </w:rPr>
        <w:t>e) orice probleme sistematice sau semnificative care apar frecvent și duc la litigii între consumatori și comercianți. Informațiile comunicate în acest sens pot fi însoțite de recomandări cu privire la modul în care aceste probleme pot fi evitate sau rezolvate în viitor;</w:t>
      </w:r>
    </w:p>
    <w:p w14:paraId="5249D858" w14:textId="713F53B0" w:rsidR="00E7342E" w:rsidRPr="007F1A98" w:rsidRDefault="00E7342E" w:rsidP="008C5462">
      <w:pPr>
        <w:rPr>
          <w:sz w:val="28"/>
          <w:szCs w:val="28"/>
          <w:lang w:val="ro-RO"/>
        </w:rPr>
      </w:pPr>
      <w:r w:rsidRPr="007F1A98">
        <w:rPr>
          <w:sz w:val="28"/>
          <w:szCs w:val="28"/>
          <w:lang w:val="ro-RO"/>
        </w:rPr>
        <w:t xml:space="preserve">f) după caz, o evaluare a eficacității cooperării </w:t>
      </w:r>
      <w:r w:rsidR="00F276F8" w:rsidRPr="007F1A98">
        <w:rPr>
          <w:sz w:val="28"/>
          <w:szCs w:val="28"/>
          <w:lang w:val="ro-RO"/>
        </w:rPr>
        <w:t xml:space="preserve">sale </w:t>
      </w:r>
      <w:r w:rsidRPr="007F1A98">
        <w:rPr>
          <w:sz w:val="28"/>
          <w:szCs w:val="28"/>
          <w:lang w:val="ro-RO"/>
        </w:rPr>
        <w:t>în cadrul rețelelor entităților SAL care facilitează soluționarea litigiilor transfrontaliere;</w:t>
      </w:r>
    </w:p>
    <w:p w14:paraId="75FD7C69" w14:textId="64E20CF7" w:rsidR="00E7342E" w:rsidRPr="007F1A98" w:rsidRDefault="00E7342E" w:rsidP="008C5462">
      <w:pPr>
        <w:rPr>
          <w:sz w:val="28"/>
          <w:szCs w:val="28"/>
          <w:lang w:val="ro-RO"/>
        </w:rPr>
      </w:pPr>
      <w:r w:rsidRPr="007F1A98">
        <w:rPr>
          <w:sz w:val="28"/>
          <w:szCs w:val="28"/>
          <w:lang w:val="ro-RO"/>
        </w:rPr>
        <w:t>g) după caz, formarea oferită persoanelor responsabile de soluționarea alternativă a litigiilor în conformitate cu art. 33</w:t>
      </w:r>
      <w:r w:rsidRPr="007F1A98">
        <w:rPr>
          <w:sz w:val="28"/>
          <w:szCs w:val="28"/>
          <w:vertAlign w:val="superscript"/>
          <w:lang w:val="ro-RO"/>
        </w:rPr>
        <w:t>2</w:t>
      </w:r>
      <w:r w:rsidR="007436E4" w:rsidRPr="007F1A98">
        <w:rPr>
          <w:sz w:val="28"/>
          <w:szCs w:val="28"/>
          <w:vertAlign w:val="superscript"/>
          <w:lang w:val="ro-RO"/>
        </w:rPr>
        <w:t>1</w:t>
      </w:r>
      <w:r w:rsidRPr="007F1A98">
        <w:rPr>
          <w:sz w:val="28"/>
          <w:szCs w:val="28"/>
          <w:lang w:val="ro-RO"/>
        </w:rPr>
        <w:t xml:space="preserve"> alin. (11);</w:t>
      </w:r>
    </w:p>
    <w:p w14:paraId="189ABD2F" w14:textId="4F183E4A" w:rsidR="00E7342E" w:rsidRPr="007F1A98" w:rsidRDefault="00E7342E" w:rsidP="008C5462">
      <w:pPr>
        <w:rPr>
          <w:sz w:val="28"/>
          <w:szCs w:val="28"/>
          <w:lang w:val="ro-RO"/>
        </w:rPr>
      </w:pPr>
      <w:r w:rsidRPr="007F1A98">
        <w:rPr>
          <w:sz w:val="28"/>
          <w:szCs w:val="28"/>
          <w:lang w:val="ro-RO"/>
        </w:rPr>
        <w:t>h) o evaluare a eficacității procedurii SAL oferite și a modalităților posibile de îmbunătățire a performanțelor sale;</w:t>
      </w:r>
    </w:p>
    <w:p w14:paraId="0358836D" w14:textId="77777777" w:rsidR="00E7342E" w:rsidRPr="007F1A98" w:rsidRDefault="00E7342E" w:rsidP="008C5462">
      <w:pPr>
        <w:rPr>
          <w:sz w:val="28"/>
          <w:szCs w:val="28"/>
          <w:lang w:val="ro-RO"/>
        </w:rPr>
      </w:pPr>
      <w:r w:rsidRPr="007F1A98">
        <w:rPr>
          <w:sz w:val="28"/>
          <w:szCs w:val="28"/>
          <w:lang w:val="ro-RO"/>
        </w:rPr>
        <w:t xml:space="preserve">i) pragul financiar minim pentru examinarea litigiului în cazul produselor sau serviciilor achiziționate. </w:t>
      </w:r>
    </w:p>
    <w:p w14:paraId="010B9E98" w14:textId="77777777" w:rsidR="009E2D34" w:rsidRPr="007F1A98" w:rsidRDefault="009E2D34" w:rsidP="008C5462">
      <w:pPr>
        <w:shd w:val="clear" w:color="auto" w:fill="FFFFFF"/>
        <w:rPr>
          <w:sz w:val="28"/>
          <w:szCs w:val="28"/>
          <w:lang w:val="ro-RO"/>
        </w:rPr>
      </w:pPr>
    </w:p>
    <w:p w14:paraId="75B6ADC8" w14:textId="701A7F90" w:rsidR="00E7342E" w:rsidRPr="007F1A98" w:rsidRDefault="00E7342E" w:rsidP="008C5462">
      <w:pPr>
        <w:shd w:val="clear" w:color="auto" w:fill="FFFFFF"/>
        <w:rPr>
          <w:sz w:val="28"/>
          <w:szCs w:val="28"/>
          <w:lang w:val="ro-RO"/>
        </w:rPr>
      </w:pPr>
      <w:r w:rsidRPr="007F1A98">
        <w:rPr>
          <w:sz w:val="28"/>
          <w:szCs w:val="28"/>
          <w:lang w:val="ro-RO"/>
        </w:rPr>
        <w:t xml:space="preserve">(9) Fiecare entitate SAL elaborează </w:t>
      </w:r>
      <w:r w:rsidR="006515B9" w:rsidRPr="007F1A98">
        <w:rPr>
          <w:sz w:val="28"/>
          <w:szCs w:val="28"/>
          <w:lang w:val="ro-RO"/>
        </w:rPr>
        <w:t xml:space="preserve">norme </w:t>
      </w:r>
      <w:r w:rsidRPr="007F1A98">
        <w:rPr>
          <w:sz w:val="28"/>
          <w:szCs w:val="28"/>
          <w:lang w:val="ro-RO"/>
        </w:rPr>
        <w:t>de procedură proprii de soluționare alternativă a litigiilor, care respectă principiile, regulile și cerințele prevăzute de prezenta lege.</w:t>
      </w:r>
    </w:p>
    <w:p w14:paraId="03701864" w14:textId="77777777" w:rsidR="009E2D34" w:rsidRPr="007F1A98" w:rsidRDefault="009E2D34" w:rsidP="008C5462">
      <w:pPr>
        <w:autoSpaceDE w:val="0"/>
        <w:autoSpaceDN w:val="0"/>
        <w:adjustRightInd w:val="0"/>
        <w:rPr>
          <w:sz w:val="28"/>
          <w:szCs w:val="28"/>
          <w:lang w:val="ro-RO"/>
        </w:rPr>
      </w:pPr>
    </w:p>
    <w:p w14:paraId="7C35D2E7" w14:textId="439C999E" w:rsidR="00E7342E" w:rsidRPr="007F1A98" w:rsidRDefault="00E7342E" w:rsidP="008C5462">
      <w:pPr>
        <w:autoSpaceDE w:val="0"/>
        <w:autoSpaceDN w:val="0"/>
        <w:adjustRightInd w:val="0"/>
        <w:rPr>
          <w:sz w:val="28"/>
          <w:szCs w:val="28"/>
          <w:lang w:val="ro-RO"/>
        </w:rPr>
      </w:pPr>
      <w:r w:rsidRPr="007F1A98">
        <w:rPr>
          <w:sz w:val="28"/>
          <w:szCs w:val="28"/>
          <w:lang w:val="ro-RO"/>
        </w:rPr>
        <w:t xml:space="preserve">(10) </w:t>
      </w:r>
      <w:r w:rsidR="007436E4" w:rsidRPr="007F1A98">
        <w:rPr>
          <w:sz w:val="28"/>
          <w:szCs w:val="28"/>
          <w:lang w:val="ro-RO"/>
        </w:rPr>
        <w:t xml:space="preserve">Normele </w:t>
      </w:r>
      <w:r w:rsidRPr="007F1A98">
        <w:rPr>
          <w:sz w:val="28"/>
          <w:szCs w:val="28"/>
          <w:lang w:val="ro-RO"/>
        </w:rPr>
        <w:t>menționate la alin. (9), precum și orice modificări ulterioare ale acestora sunt transmise autorității competente.</w:t>
      </w:r>
    </w:p>
    <w:p w14:paraId="37E8F4DC" w14:textId="77777777" w:rsidR="00E7342E" w:rsidRPr="007F1A98" w:rsidRDefault="00E7342E" w:rsidP="008C5462">
      <w:pPr>
        <w:autoSpaceDE w:val="0"/>
        <w:autoSpaceDN w:val="0"/>
        <w:adjustRightInd w:val="0"/>
        <w:rPr>
          <w:sz w:val="28"/>
          <w:szCs w:val="28"/>
          <w:lang w:val="ro-RO"/>
        </w:rPr>
      </w:pPr>
    </w:p>
    <w:p w14:paraId="3DCC8676" w14:textId="3F1A0D24" w:rsidR="009E2D34" w:rsidRPr="007F1A98" w:rsidRDefault="00E7342E" w:rsidP="008C5462">
      <w:pPr>
        <w:autoSpaceDE w:val="0"/>
        <w:autoSpaceDN w:val="0"/>
        <w:adjustRightInd w:val="0"/>
        <w:rPr>
          <w:rStyle w:val="spar"/>
          <w:color w:val="000000" w:themeColor="text1"/>
          <w:sz w:val="28"/>
          <w:szCs w:val="28"/>
          <w:bdr w:val="none" w:sz="0" w:space="0" w:color="auto" w:frame="1"/>
          <w:shd w:val="clear" w:color="auto" w:fill="FFFFFF"/>
          <w:lang w:val="ro-RO"/>
        </w:rPr>
      </w:pPr>
      <w:r w:rsidRPr="007F1A98">
        <w:rPr>
          <w:b/>
          <w:color w:val="000000" w:themeColor="text1"/>
          <w:sz w:val="28"/>
          <w:szCs w:val="28"/>
          <w:lang w:val="ro-RO"/>
        </w:rPr>
        <w:t>Articolul 33</w:t>
      </w:r>
      <w:r w:rsidRPr="007F1A98">
        <w:rPr>
          <w:b/>
          <w:color w:val="000000" w:themeColor="text1"/>
          <w:sz w:val="28"/>
          <w:szCs w:val="28"/>
          <w:vertAlign w:val="superscript"/>
          <w:lang w:val="ro-RO"/>
        </w:rPr>
        <w:t>1</w:t>
      </w:r>
      <w:r w:rsidR="006515B9" w:rsidRPr="007F1A98">
        <w:rPr>
          <w:b/>
          <w:color w:val="000000" w:themeColor="text1"/>
          <w:sz w:val="28"/>
          <w:szCs w:val="28"/>
          <w:vertAlign w:val="superscript"/>
          <w:lang w:val="ro-RO"/>
        </w:rPr>
        <w:t>9</w:t>
      </w:r>
      <w:r w:rsidRPr="007F1A98">
        <w:rPr>
          <w:b/>
          <w:color w:val="000000" w:themeColor="text1"/>
          <w:sz w:val="28"/>
          <w:szCs w:val="28"/>
          <w:lang w:val="ro-RO"/>
        </w:rPr>
        <w:t xml:space="preserve">. </w:t>
      </w:r>
      <w:r w:rsidRPr="007F1A98">
        <w:rPr>
          <w:rStyle w:val="spar"/>
          <w:color w:val="000000" w:themeColor="text1"/>
          <w:sz w:val="28"/>
          <w:szCs w:val="28"/>
          <w:bdr w:val="none" w:sz="0" w:space="0" w:color="auto" w:frame="1"/>
          <w:shd w:val="clear" w:color="auto" w:fill="FFFFFF"/>
          <w:lang w:val="ro-RO"/>
        </w:rPr>
        <w:t xml:space="preserve">Înființarea subdiviziunii structurale responsabile </w:t>
      </w:r>
      <w:r w:rsidR="007436E4" w:rsidRPr="007F1A98">
        <w:rPr>
          <w:rStyle w:val="spar"/>
          <w:color w:val="000000" w:themeColor="text1"/>
          <w:sz w:val="28"/>
          <w:szCs w:val="28"/>
          <w:bdr w:val="none" w:sz="0" w:space="0" w:color="auto" w:frame="1"/>
          <w:shd w:val="clear" w:color="auto" w:fill="FFFFFF"/>
          <w:lang w:val="ro-RO"/>
        </w:rPr>
        <w:t xml:space="preserve">de </w:t>
      </w:r>
    </w:p>
    <w:p w14:paraId="6E4DE19B" w14:textId="77777777" w:rsidR="009E2D34" w:rsidRPr="007F1A98" w:rsidRDefault="00E7342E" w:rsidP="009E2D34">
      <w:pPr>
        <w:autoSpaceDE w:val="0"/>
        <w:autoSpaceDN w:val="0"/>
        <w:adjustRightInd w:val="0"/>
        <w:ind w:firstLine="2410"/>
        <w:rPr>
          <w:rStyle w:val="spar"/>
          <w:color w:val="000000" w:themeColor="text1"/>
          <w:sz w:val="28"/>
          <w:szCs w:val="28"/>
          <w:bdr w:val="none" w:sz="0" w:space="0" w:color="auto" w:frame="1"/>
          <w:shd w:val="clear" w:color="auto" w:fill="FFFFFF"/>
          <w:lang w:val="ro-RO"/>
        </w:rPr>
      </w:pPr>
      <w:r w:rsidRPr="007F1A98">
        <w:rPr>
          <w:rStyle w:val="spar"/>
          <w:color w:val="000000" w:themeColor="text1"/>
          <w:sz w:val="28"/>
          <w:szCs w:val="28"/>
          <w:bdr w:val="none" w:sz="0" w:space="0" w:color="auto" w:frame="1"/>
          <w:shd w:val="clear" w:color="auto" w:fill="FFFFFF"/>
          <w:lang w:val="ro-RO"/>
        </w:rPr>
        <w:t xml:space="preserve">derularea procedurilor SAL în domeniul protecției </w:t>
      </w:r>
    </w:p>
    <w:p w14:paraId="7F066905" w14:textId="213F7239" w:rsidR="00E7342E" w:rsidRPr="007F1A98" w:rsidRDefault="00E7342E" w:rsidP="00583460">
      <w:pPr>
        <w:autoSpaceDE w:val="0"/>
        <w:autoSpaceDN w:val="0"/>
        <w:adjustRightInd w:val="0"/>
        <w:ind w:firstLine="2410"/>
        <w:rPr>
          <w:rStyle w:val="spar"/>
          <w:color w:val="000000" w:themeColor="text1"/>
          <w:sz w:val="28"/>
          <w:szCs w:val="28"/>
          <w:bdr w:val="none" w:sz="0" w:space="0" w:color="auto" w:frame="1"/>
          <w:shd w:val="clear" w:color="auto" w:fill="FFFFFF"/>
          <w:lang w:val="ro-RO"/>
        </w:rPr>
      </w:pPr>
      <w:r w:rsidRPr="007F1A98">
        <w:rPr>
          <w:rStyle w:val="spar"/>
          <w:color w:val="000000" w:themeColor="text1"/>
          <w:sz w:val="28"/>
          <w:szCs w:val="28"/>
          <w:bdr w:val="none" w:sz="0" w:space="0" w:color="auto" w:frame="1"/>
          <w:shd w:val="clear" w:color="auto" w:fill="FFFFFF"/>
          <w:lang w:val="ro-RO"/>
        </w:rPr>
        <w:t xml:space="preserve">consumatorilor </w:t>
      </w:r>
    </w:p>
    <w:p w14:paraId="62D18F3B" w14:textId="77777777" w:rsidR="009E2D34" w:rsidRPr="007F1A98" w:rsidRDefault="009E2D34" w:rsidP="008C5462">
      <w:pPr>
        <w:autoSpaceDE w:val="0"/>
        <w:autoSpaceDN w:val="0"/>
        <w:adjustRightInd w:val="0"/>
        <w:rPr>
          <w:rStyle w:val="slitbdy"/>
          <w:color w:val="000000" w:themeColor="text1"/>
          <w:sz w:val="28"/>
          <w:szCs w:val="28"/>
          <w:bdr w:val="none" w:sz="0" w:space="0" w:color="auto" w:frame="1"/>
          <w:shd w:val="clear" w:color="auto" w:fill="FFFFFF"/>
          <w:lang w:val="ro-RO"/>
        </w:rPr>
      </w:pPr>
    </w:p>
    <w:p w14:paraId="33F7E180" w14:textId="017C7CD8" w:rsidR="00E7342E" w:rsidRPr="007F1A98" w:rsidRDefault="00E7342E" w:rsidP="008C5462">
      <w:pPr>
        <w:autoSpaceDE w:val="0"/>
        <w:autoSpaceDN w:val="0"/>
        <w:adjustRightInd w:val="0"/>
        <w:rPr>
          <w:rStyle w:val="slitbdy"/>
          <w:color w:val="000000" w:themeColor="text1"/>
          <w:sz w:val="28"/>
          <w:szCs w:val="28"/>
          <w:bdr w:val="none" w:sz="0" w:space="0" w:color="auto" w:frame="1"/>
          <w:shd w:val="clear" w:color="auto" w:fill="FFFFFF"/>
          <w:lang w:val="ro-RO"/>
        </w:rPr>
      </w:pPr>
      <w:r w:rsidRPr="007F1A98">
        <w:rPr>
          <w:rStyle w:val="slitbdy"/>
          <w:color w:val="000000" w:themeColor="text1"/>
          <w:sz w:val="28"/>
          <w:szCs w:val="28"/>
          <w:bdr w:val="none" w:sz="0" w:space="0" w:color="auto" w:frame="1"/>
          <w:shd w:val="clear" w:color="auto" w:fill="FFFFFF"/>
          <w:lang w:val="ro-RO"/>
        </w:rPr>
        <w:t xml:space="preserve">(1) </w:t>
      </w:r>
      <w:r w:rsidR="00B335FF" w:rsidRPr="007F1A98">
        <w:rPr>
          <w:rStyle w:val="slitbdy"/>
          <w:color w:val="000000" w:themeColor="text1"/>
          <w:sz w:val="28"/>
          <w:szCs w:val="28"/>
          <w:bdr w:val="none" w:sz="0" w:space="0" w:color="auto" w:frame="1"/>
          <w:shd w:val="clear" w:color="auto" w:fill="FFFFFF"/>
          <w:lang w:val="ro-RO"/>
        </w:rPr>
        <w:t>Subdiviziune structurală responsabilă de derularea procedurilor SAL</w:t>
      </w:r>
      <w:r w:rsidR="00B335FF" w:rsidRPr="007F1A98">
        <w:rPr>
          <w:rStyle w:val="spar"/>
          <w:color w:val="000000" w:themeColor="text1"/>
          <w:sz w:val="28"/>
          <w:szCs w:val="28"/>
          <w:bdr w:val="none" w:sz="0" w:space="0" w:color="auto" w:frame="1"/>
          <w:shd w:val="clear" w:color="auto" w:fill="FFFFFF"/>
          <w:lang w:val="ro-RO"/>
        </w:rPr>
        <w:t xml:space="preserve"> </w:t>
      </w:r>
      <w:r w:rsidR="00B335FF" w:rsidRPr="007F1A98">
        <w:rPr>
          <w:bCs/>
          <w:color w:val="000000" w:themeColor="text1"/>
          <w:sz w:val="28"/>
          <w:szCs w:val="28"/>
          <w:lang w:val="ro-RO" w:eastAsia="en-GB"/>
        </w:rPr>
        <w:t>es</w:t>
      </w:r>
      <w:r w:rsidR="00B335FF" w:rsidRPr="007F1A98">
        <w:rPr>
          <w:rStyle w:val="slitbdy"/>
          <w:color w:val="000000" w:themeColor="text1"/>
          <w:sz w:val="28"/>
          <w:szCs w:val="28"/>
          <w:bdr w:val="none" w:sz="0" w:space="0" w:color="auto" w:frame="1"/>
          <w:shd w:val="clear" w:color="auto" w:fill="FFFFFF"/>
          <w:lang w:val="ro-RO"/>
        </w:rPr>
        <w:t xml:space="preserve">te înființată </w:t>
      </w:r>
      <w:r w:rsidR="00B335FF" w:rsidRPr="007F1A98">
        <w:rPr>
          <w:rStyle w:val="spar"/>
          <w:color w:val="000000" w:themeColor="text1"/>
          <w:sz w:val="28"/>
          <w:szCs w:val="28"/>
          <w:bdr w:val="none" w:sz="0" w:space="0" w:color="auto" w:frame="1"/>
          <w:shd w:val="clear" w:color="auto" w:fill="FFFFFF"/>
          <w:lang w:val="ro-RO"/>
        </w:rPr>
        <w:t>î</w:t>
      </w:r>
      <w:r w:rsidRPr="007F1A98">
        <w:rPr>
          <w:rStyle w:val="spar"/>
          <w:color w:val="000000" w:themeColor="text1"/>
          <w:sz w:val="28"/>
          <w:szCs w:val="28"/>
          <w:bdr w:val="none" w:sz="0" w:space="0" w:color="auto" w:frame="1"/>
          <w:shd w:val="clear" w:color="auto" w:fill="FFFFFF"/>
          <w:lang w:val="ro-RO"/>
        </w:rPr>
        <w:t xml:space="preserve">n cadrul </w:t>
      </w:r>
      <w:r w:rsidRPr="007F1A98">
        <w:rPr>
          <w:bCs/>
          <w:color w:val="000000" w:themeColor="text1"/>
          <w:sz w:val="28"/>
          <w:szCs w:val="28"/>
          <w:lang w:val="ro-RO" w:eastAsia="en-GB"/>
        </w:rPr>
        <w:t>Inspectoratului de Stat pentru Supravegherea Produselor Nealimentare și Protecția Consumatorilor</w:t>
      </w:r>
      <w:r w:rsidRPr="007F1A98">
        <w:rPr>
          <w:rStyle w:val="slitbdy"/>
          <w:color w:val="000000" w:themeColor="text1"/>
          <w:sz w:val="28"/>
          <w:szCs w:val="28"/>
          <w:bdr w:val="none" w:sz="0" w:space="0" w:color="auto" w:frame="1"/>
          <w:shd w:val="clear" w:color="auto" w:fill="FFFFFF"/>
          <w:lang w:val="ro-RO"/>
        </w:rPr>
        <w:t xml:space="preserve">. Această subdiviziune este imparțială și își desfășoară activitatea independent de </w:t>
      </w:r>
      <w:r w:rsidRPr="007F1A98">
        <w:rPr>
          <w:color w:val="000000" w:themeColor="text1"/>
          <w:sz w:val="28"/>
          <w:szCs w:val="28"/>
          <w:lang w:val="ro-RO"/>
        </w:rPr>
        <w:t>activitățile de supraveghere și control de stat</w:t>
      </w:r>
      <w:r w:rsidRPr="007F1A98">
        <w:rPr>
          <w:rStyle w:val="slitbdy"/>
          <w:color w:val="000000" w:themeColor="text1"/>
          <w:sz w:val="28"/>
          <w:szCs w:val="28"/>
          <w:bdr w:val="none" w:sz="0" w:space="0" w:color="auto" w:frame="1"/>
          <w:shd w:val="clear" w:color="auto" w:fill="FFFFFF"/>
          <w:lang w:val="ro-RO"/>
        </w:rPr>
        <w:t>.</w:t>
      </w:r>
    </w:p>
    <w:p w14:paraId="29E4B163" w14:textId="77777777" w:rsidR="009E2D34" w:rsidRPr="007F1A98" w:rsidRDefault="009E2D34" w:rsidP="008C5462">
      <w:pPr>
        <w:autoSpaceDE w:val="0"/>
        <w:autoSpaceDN w:val="0"/>
        <w:adjustRightInd w:val="0"/>
        <w:rPr>
          <w:bCs/>
          <w:sz w:val="28"/>
          <w:szCs w:val="28"/>
          <w:lang w:val="ro-RO" w:eastAsia="en-GB"/>
        </w:rPr>
      </w:pPr>
    </w:p>
    <w:p w14:paraId="4792A891" w14:textId="3F405708" w:rsidR="00E7342E" w:rsidRPr="007F1A98" w:rsidRDefault="00E7342E" w:rsidP="008C5462">
      <w:pPr>
        <w:autoSpaceDE w:val="0"/>
        <w:autoSpaceDN w:val="0"/>
        <w:adjustRightInd w:val="0"/>
        <w:rPr>
          <w:sz w:val="28"/>
          <w:szCs w:val="28"/>
          <w:lang w:val="ro-RO"/>
        </w:rPr>
      </w:pPr>
      <w:r w:rsidRPr="007F1A98">
        <w:rPr>
          <w:bCs/>
          <w:sz w:val="28"/>
          <w:szCs w:val="28"/>
          <w:lang w:val="ro-RO" w:eastAsia="en-GB"/>
        </w:rPr>
        <w:lastRenderedPageBreak/>
        <w:t>(2) În cazul în care în domeniile prevăzute la art. 28 alin. (2) nu este creată o entitate SAL, subdiviziunea structurală creată în cadrul Inspectoratului de Stat pentru Supravegherea Produselor Nealimentare și Protecția Consumatorilor sau o altă entitate SAL complementară pre</w:t>
      </w:r>
      <w:r w:rsidR="00F83AE8" w:rsidRPr="007F1A98">
        <w:rPr>
          <w:bCs/>
          <w:sz w:val="28"/>
          <w:szCs w:val="28"/>
          <w:lang w:val="ro-RO" w:eastAsia="en-GB"/>
        </w:rPr>
        <w:t>i</w:t>
      </w:r>
      <w:r w:rsidRPr="007F1A98">
        <w:rPr>
          <w:bCs/>
          <w:sz w:val="28"/>
          <w:szCs w:val="28"/>
          <w:lang w:val="ro-RO" w:eastAsia="en-GB"/>
        </w:rPr>
        <w:t>a subiectul litigiului.</w:t>
      </w:r>
      <w:r w:rsidRPr="007F1A98">
        <w:rPr>
          <w:sz w:val="28"/>
          <w:szCs w:val="28"/>
          <w:lang w:val="ro-RO"/>
        </w:rPr>
        <w:t xml:space="preserve"> </w:t>
      </w:r>
    </w:p>
    <w:p w14:paraId="467EB5CB" w14:textId="77777777" w:rsidR="00583460" w:rsidRPr="007F1A98" w:rsidRDefault="00583460" w:rsidP="008C5462">
      <w:pPr>
        <w:autoSpaceDE w:val="0"/>
        <w:autoSpaceDN w:val="0"/>
        <w:adjustRightInd w:val="0"/>
        <w:rPr>
          <w:sz w:val="28"/>
          <w:szCs w:val="28"/>
          <w:lang w:val="ro-RO"/>
        </w:rPr>
      </w:pPr>
    </w:p>
    <w:p w14:paraId="60599DF0" w14:textId="1570E71E" w:rsidR="00E7342E" w:rsidRPr="007F1A98" w:rsidRDefault="00583460" w:rsidP="008C5462">
      <w:pPr>
        <w:autoSpaceDE w:val="0"/>
        <w:autoSpaceDN w:val="0"/>
        <w:adjustRightInd w:val="0"/>
        <w:rPr>
          <w:bCs/>
          <w:sz w:val="28"/>
          <w:szCs w:val="28"/>
          <w:lang w:val="ro-RO" w:eastAsia="en-GB"/>
        </w:rPr>
      </w:pPr>
      <w:r w:rsidRPr="007F1A98">
        <w:rPr>
          <w:sz w:val="28"/>
          <w:szCs w:val="28"/>
          <w:lang w:val="ro-RO"/>
        </w:rPr>
        <w:t xml:space="preserve">(3) </w:t>
      </w:r>
      <w:r w:rsidR="00E7342E" w:rsidRPr="007F1A98">
        <w:rPr>
          <w:sz w:val="28"/>
          <w:szCs w:val="28"/>
          <w:lang w:val="ro-RO"/>
        </w:rPr>
        <w:t>În situați</w:t>
      </w:r>
      <w:r w:rsidRPr="007F1A98">
        <w:rPr>
          <w:sz w:val="28"/>
          <w:szCs w:val="28"/>
          <w:lang w:val="ro-RO"/>
        </w:rPr>
        <w:t>a prevăzută la alin. (2)</w:t>
      </w:r>
      <w:r w:rsidR="00E7342E" w:rsidRPr="007F1A98">
        <w:rPr>
          <w:sz w:val="28"/>
          <w:szCs w:val="28"/>
          <w:lang w:val="ro-RO"/>
        </w:rPr>
        <w:t xml:space="preserve">, </w:t>
      </w:r>
      <w:r w:rsidR="00E7342E" w:rsidRPr="007F1A98">
        <w:rPr>
          <w:bCs/>
          <w:sz w:val="28"/>
          <w:szCs w:val="28"/>
          <w:lang w:val="ro-RO" w:eastAsia="en-GB"/>
        </w:rPr>
        <w:t>subdiviziunea structurală din cadrul Inspectoratului de Stat pentru Supravegherea Produselor Nealimentare și Protecția Consumatorilor</w:t>
      </w:r>
      <w:r w:rsidR="00E7342E" w:rsidRPr="007F1A98">
        <w:rPr>
          <w:sz w:val="28"/>
          <w:szCs w:val="28"/>
          <w:lang w:val="ro-RO"/>
        </w:rPr>
        <w:t xml:space="preserve"> sau o entitate SAL complementară poate solicita punctul de vedere consultativ al autorităților responsabile de domeniile respective cu privire la litigiile ce intră în domeniul de activitate al acestora.</w:t>
      </w:r>
    </w:p>
    <w:p w14:paraId="7235D765" w14:textId="77777777" w:rsidR="009E2D34" w:rsidRPr="007F1A98" w:rsidRDefault="009E2D34" w:rsidP="008C5462">
      <w:pPr>
        <w:autoSpaceDE w:val="0"/>
        <w:autoSpaceDN w:val="0"/>
        <w:adjustRightInd w:val="0"/>
        <w:rPr>
          <w:rStyle w:val="slitbdy"/>
          <w:color w:val="000000" w:themeColor="text1"/>
          <w:sz w:val="28"/>
          <w:szCs w:val="28"/>
          <w:bdr w:val="none" w:sz="0" w:space="0" w:color="auto" w:frame="1"/>
          <w:shd w:val="clear" w:color="auto" w:fill="FFFFFF"/>
          <w:lang w:val="ro-RO"/>
        </w:rPr>
      </w:pPr>
    </w:p>
    <w:p w14:paraId="690CE32A" w14:textId="275F2CD0" w:rsidR="00E7342E" w:rsidRPr="007F1A98" w:rsidRDefault="00E7342E" w:rsidP="008C5462">
      <w:pPr>
        <w:autoSpaceDE w:val="0"/>
        <w:autoSpaceDN w:val="0"/>
        <w:adjustRightInd w:val="0"/>
        <w:rPr>
          <w:rStyle w:val="slitbdy"/>
          <w:color w:val="000000" w:themeColor="text1"/>
          <w:sz w:val="28"/>
          <w:szCs w:val="28"/>
          <w:bdr w:val="none" w:sz="0" w:space="0" w:color="auto" w:frame="1"/>
          <w:shd w:val="clear" w:color="auto" w:fill="FFFFFF"/>
          <w:lang w:val="ro-RO"/>
        </w:rPr>
      </w:pPr>
      <w:r w:rsidRPr="007F1A98">
        <w:rPr>
          <w:rStyle w:val="slitbdy"/>
          <w:color w:val="000000" w:themeColor="text1"/>
          <w:sz w:val="28"/>
          <w:szCs w:val="28"/>
          <w:bdr w:val="none" w:sz="0" w:space="0" w:color="auto" w:frame="1"/>
          <w:shd w:val="clear" w:color="auto" w:fill="FFFFFF"/>
          <w:lang w:val="ro-RO"/>
        </w:rPr>
        <w:t>(</w:t>
      </w:r>
      <w:r w:rsidR="00583460" w:rsidRPr="007F1A98">
        <w:rPr>
          <w:rStyle w:val="slitbdy"/>
          <w:color w:val="000000" w:themeColor="text1"/>
          <w:sz w:val="28"/>
          <w:szCs w:val="28"/>
          <w:bdr w:val="none" w:sz="0" w:space="0" w:color="auto" w:frame="1"/>
          <w:shd w:val="clear" w:color="auto" w:fill="FFFFFF"/>
          <w:lang w:val="ro-RO"/>
        </w:rPr>
        <w:t>4</w:t>
      </w:r>
      <w:r w:rsidRPr="007F1A98">
        <w:rPr>
          <w:rStyle w:val="slitbdy"/>
          <w:color w:val="000000" w:themeColor="text1"/>
          <w:sz w:val="28"/>
          <w:szCs w:val="28"/>
          <w:bdr w:val="none" w:sz="0" w:space="0" w:color="auto" w:frame="1"/>
          <w:shd w:val="clear" w:color="auto" w:fill="FFFFFF"/>
          <w:lang w:val="ro-RO"/>
        </w:rPr>
        <w:t xml:space="preserve">) </w:t>
      </w:r>
      <w:r w:rsidRPr="007F1A98">
        <w:rPr>
          <w:color w:val="000000" w:themeColor="text1"/>
          <w:sz w:val="28"/>
          <w:szCs w:val="28"/>
          <w:lang w:val="ro-RO" w:eastAsia="en-GB"/>
        </w:rPr>
        <w:t>Soluționarea extrajudiciară a litigiilor privind protecția consumatorilor de către structura responsabilă cu derularea procedurilor SAL menționată la alin. (1) este gratuită pentru părți.</w:t>
      </w:r>
    </w:p>
    <w:p w14:paraId="2E73C070" w14:textId="77777777" w:rsidR="00E7342E" w:rsidRPr="007F1A98" w:rsidRDefault="00E7342E" w:rsidP="008C5462">
      <w:pPr>
        <w:rPr>
          <w:b/>
          <w:sz w:val="28"/>
          <w:szCs w:val="28"/>
          <w:lang w:val="ro-RO"/>
        </w:rPr>
      </w:pPr>
    </w:p>
    <w:p w14:paraId="29AA5E08" w14:textId="7F7BB2B9" w:rsidR="00E7342E" w:rsidRPr="007F1A98" w:rsidRDefault="00E7342E" w:rsidP="008C5462">
      <w:pPr>
        <w:rPr>
          <w:sz w:val="28"/>
          <w:szCs w:val="28"/>
          <w:lang w:val="ro-RO"/>
        </w:rPr>
      </w:pPr>
      <w:r w:rsidRPr="007F1A98">
        <w:rPr>
          <w:b/>
          <w:sz w:val="28"/>
          <w:szCs w:val="28"/>
          <w:lang w:val="ro-RO"/>
        </w:rPr>
        <w:t xml:space="preserve">Articolul </w:t>
      </w:r>
      <w:r w:rsidR="006515B9" w:rsidRPr="007F1A98">
        <w:rPr>
          <w:b/>
          <w:sz w:val="28"/>
          <w:szCs w:val="28"/>
          <w:lang w:val="ro-RO"/>
        </w:rPr>
        <w:t>33</w:t>
      </w:r>
      <w:r w:rsidR="006515B9" w:rsidRPr="007F1A98">
        <w:rPr>
          <w:b/>
          <w:sz w:val="28"/>
          <w:szCs w:val="28"/>
          <w:vertAlign w:val="superscript"/>
          <w:lang w:val="ro-RO"/>
        </w:rPr>
        <w:t>20</w:t>
      </w:r>
      <w:r w:rsidRPr="007F1A98">
        <w:rPr>
          <w:b/>
          <w:sz w:val="28"/>
          <w:szCs w:val="28"/>
          <w:lang w:val="ro-RO"/>
        </w:rPr>
        <w:t xml:space="preserve">. </w:t>
      </w:r>
      <w:r w:rsidRPr="007F1A98">
        <w:rPr>
          <w:sz w:val="28"/>
          <w:szCs w:val="28"/>
          <w:lang w:val="ro-RO"/>
        </w:rPr>
        <w:t xml:space="preserve">Procedura de evaluare a entităților SAL </w:t>
      </w:r>
    </w:p>
    <w:p w14:paraId="76C4C850" w14:textId="77777777" w:rsidR="009E2D34" w:rsidRPr="007F1A98" w:rsidRDefault="009E2D34" w:rsidP="008C5462">
      <w:pPr>
        <w:rPr>
          <w:sz w:val="28"/>
          <w:szCs w:val="28"/>
          <w:lang w:val="ro-RO"/>
        </w:rPr>
      </w:pPr>
    </w:p>
    <w:p w14:paraId="07E62E7A" w14:textId="3B3A383D" w:rsidR="00E7342E" w:rsidRPr="007F1A98" w:rsidRDefault="00E7342E" w:rsidP="008C5462">
      <w:pPr>
        <w:rPr>
          <w:sz w:val="28"/>
          <w:szCs w:val="28"/>
          <w:lang w:val="ro-RO"/>
        </w:rPr>
      </w:pPr>
      <w:r w:rsidRPr="007F1A98">
        <w:rPr>
          <w:sz w:val="28"/>
          <w:szCs w:val="28"/>
          <w:lang w:val="ro-RO"/>
        </w:rPr>
        <w:t>(1) Autoritatea competentă evaluează, în special pe baza informațiilor primite în conformitate cu art. 33</w:t>
      </w:r>
      <w:r w:rsidRPr="007F1A98">
        <w:rPr>
          <w:sz w:val="28"/>
          <w:szCs w:val="28"/>
          <w:vertAlign w:val="superscript"/>
          <w:lang w:val="ro-RO"/>
        </w:rPr>
        <w:t>1</w:t>
      </w:r>
      <w:r w:rsidR="00F83AE8" w:rsidRPr="007F1A98">
        <w:rPr>
          <w:sz w:val="28"/>
          <w:szCs w:val="28"/>
          <w:vertAlign w:val="superscript"/>
          <w:lang w:val="ro-RO"/>
        </w:rPr>
        <w:t>8</w:t>
      </w:r>
      <w:r w:rsidRPr="007F1A98">
        <w:rPr>
          <w:sz w:val="28"/>
          <w:szCs w:val="28"/>
          <w:vertAlign w:val="superscript"/>
          <w:lang w:val="ro-RO"/>
        </w:rPr>
        <w:t xml:space="preserve"> </w:t>
      </w:r>
      <w:r w:rsidRPr="007F1A98">
        <w:rPr>
          <w:sz w:val="28"/>
          <w:szCs w:val="28"/>
          <w:lang w:val="ro-RO"/>
        </w:rPr>
        <w:t>alin. (6), dacă entitățile de soluționare a litigiilor care i-au fost notificate pot fi considerate drept entități SAL care intră în domeniul de aplicare al prezentei legi și îndeplinesc cerințele de calitate prevăzute art.</w:t>
      </w:r>
      <w:r w:rsidR="00F83AE8" w:rsidRPr="007F1A98">
        <w:rPr>
          <w:sz w:val="28"/>
          <w:szCs w:val="28"/>
          <w:lang w:val="ro-RO"/>
        </w:rPr>
        <w:t> </w:t>
      </w:r>
      <w:r w:rsidRPr="007F1A98">
        <w:rPr>
          <w:sz w:val="28"/>
          <w:szCs w:val="28"/>
          <w:lang w:val="ro-RO"/>
        </w:rPr>
        <w:t>33</w:t>
      </w:r>
      <w:r w:rsidRPr="007F1A98">
        <w:rPr>
          <w:sz w:val="28"/>
          <w:szCs w:val="28"/>
          <w:vertAlign w:val="superscript"/>
          <w:lang w:val="ro-RO"/>
        </w:rPr>
        <w:t>2</w:t>
      </w:r>
      <w:r w:rsidR="00F83AE8" w:rsidRPr="007F1A98">
        <w:rPr>
          <w:sz w:val="28"/>
          <w:szCs w:val="28"/>
          <w:vertAlign w:val="superscript"/>
          <w:lang w:val="ro-RO"/>
        </w:rPr>
        <w:t>1</w:t>
      </w:r>
      <w:r w:rsidRPr="007F1A98">
        <w:rPr>
          <w:sz w:val="28"/>
          <w:szCs w:val="28"/>
          <w:lang w:val="ro-RO"/>
        </w:rPr>
        <w:t xml:space="preserve">. </w:t>
      </w:r>
    </w:p>
    <w:p w14:paraId="69D088CA" w14:textId="77777777" w:rsidR="009E2D34" w:rsidRPr="007F1A98" w:rsidRDefault="009E2D34" w:rsidP="008C5462">
      <w:pPr>
        <w:rPr>
          <w:sz w:val="28"/>
          <w:szCs w:val="28"/>
          <w:lang w:val="ro-RO"/>
        </w:rPr>
      </w:pPr>
    </w:p>
    <w:p w14:paraId="2491C26F" w14:textId="761A5A38" w:rsidR="00E7342E" w:rsidRPr="007F1A98" w:rsidRDefault="00E7342E" w:rsidP="008C5462">
      <w:pPr>
        <w:rPr>
          <w:sz w:val="28"/>
          <w:szCs w:val="28"/>
          <w:lang w:val="ro-RO"/>
        </w:rPr>
      </w:pPr>
      <w:r w:rsidRPr="007F1A98">
        <w:rPr>
          <w:sz w:val="28"/>
          <w:szCs w:val="28"/>
          <w:lang w:val="ro-RO"/>
        </w:rPr>
        <w:t>(2) Autoritatea competentă stabilește, pe baza evaluării menționate la alin. (1), o listă a tuturor entităților SAL care i-au fost notificate și care îndeplinesc cerințele prevăzute la art. 33</w:t>
      </w:r>
      <w:r w:rsidRPr="007F1A98">
        <w:rPr>
          <w:sz w:val="28"/>
          <w:szCs w:val="28"/>
          <w:vertAlign w:val="superscript"/>
          <w:lang w:val="ro-RO"/>
        </w:rPr>
        <w:t>2</w:t>
      </w:r>
      <w:r w:rsidR="00F83AE8" w:rsidRPr="007F1A98">
        <w:rPr>
          <w:sz w:val="28"/>
          <w:szCs w:val="28"/>
          <w:vertAlign w:val="superscript"/>
          <w:lang w:val="ro-RO"/>
        </w:rPr>
        <w:t>1</w:t>
      </w:r>
      <w:r w:rsidRPr="007F1A98">
        <w:rPr>
          <w:sz w:val="28"/>
          <w:szCs w:val="28"/>
          <w:lang w:val="ro-RO"/>
        </w:rPr>
        <w:t xml:space="preserve">. Lista </w:t>
      </w:r>
      <w:r w:rsidR="006E4FB6" w:rsidRPr="007F1A98">
        <w:rPr>
          <w:sz w:val="28"/>
          <w:szCs w:val="28"/>
          <w:lang w:val="ro-RO"/>
        </w:rPr>
        <w:t xml:space="preserve">menționată </w:t>
      </w:r>
      <w:r w:rsidRPr="007F1A98">
        <w:rPr>
          <w:sz w:val="28"/>
          <w:szCs w:val="28"/>
          <w:lang w:val="ro-RO"/>
        </w:rPr>
        <w:t>cuprinde următoarele elemente:</w:t>
      </w:r>
    </w:p>
    <w:p w14:paraId="06DCD413" w14:textId="6C03FCD8" w:rsidR="00E7342E" w:rsidRPr="007F1A98" w:rsidRDefault="00E7342E" w:rsidP="008C5462">
      <w:pPr>
        <w:rPr>
          <w:sz w:val="28"/>
          <w:szCs w:val="28"/>
          <w:lang w:val="ro-RO"/>
        </w:rPr>
      </w:pPr>
      <w:r w:rsidRPr="007F1A98">
        <w:rPr>
          <w:sz w:val="28"/>
          <w:szCs w:val="28"/>
          <w:lang w:val="ro-RO"/>
        </w:rPr>
        <w:t>a) numele, datele de contact și paginile web oficiale ale entităților SAL menționate la alin. (1);</w:t>
      </w:r>
    </w:p>
    <w:p w14:paraId="60C095C5" w14:textId="77777777" w:rsidR="00E7342E" w:rsidRPr="007F1A98" w:rsidRDefault="00E7342E" w:rsidP="008C5462">
      <w:pPr>
        <w:rPr>
          <w:sz w:val="28"/>
          <w:szCs w:val="28"/>
          <w:lang w:val="ro-RO"/>
        </w:rPr>
      </w:pPr>
      <w:r w:rsidRPr="007F1A98">
        <w:rPr>
          <w:sz w:val="28"/>
          <w:szCs w:val="28"/>
          <w:lang w:val="ro-RO"/>
        </w:rPr>
        <w:t>b) comisioanele, după caz;</w:t>
      </w:r>
    </w:p>
    <w:p w14:paraId="573EA199" w14:textId="77777777" w:rsidR="00E7342E" w:rsidRPr="007F1A98" w:rsidRDefault="00E7342E" w:rsidP="008C5462">
      <w:pPr>
        <w:rPr>
          <w:sz w:val="28"/>
          <w:szCs w:val="28"/>
          <w:lang w:val="ro-RO"/>
        </w:rPr>
      </w:pPr>
      <w:r w:rsidRPr="007F1A98">
        <w:rPr>
          <w:sz w:val="28"/>
          <w:szCs w:val="28"/>
          <w:lang w:val="ro-RO"/>
        </w:rPr>
        <w:t>c) limba sau limbile în care pot fi prezentate reclamații și în care se poate desfășura procedura SAL;</w:t>
      </w:r>
    </w:p>
    <w:p w14:paraId="18CA4E2A" w14:textId="77777777" w:rsidR="00E7342E" w:rsidRPr="007F1A98" w:rsidRDefault="00E7342E" w:rsidP="008C5462">
      <w:pPr>
        <w:rPr>
          <w:sz w:val="28"/>
          <w:szCs w:val="28"/>
          <w:lang w:val="ro-RO"/>
        </w:rPr>
      </w:pPr>
      <w:r w:rsidRPr="007F1A98">
        <w:rPr>
          <w:sz w:val="28"/>
          <w:szCs w:val="28"/>
          <w:lang w:val="ro-RO"/>
        </w:rPr>
        <w:t>d) tipurile de litigii vizate de procedura SAL;</w:t>
      </w:r>
    </w:p>
    <w:p w14:paraId="24256419" w14:textId="77777777" w:rsidR="00E7342E" w:rsidRPr="007F1A98" w:rsidRDefault="00E7342E" w:rsidP="008C5462">
      <w:pPr>
        <w:rPr>
          <w:sz w:val="28"/>
          <w:szCs w:val="28"/>
          <w:lang w:val="ro-RO"/>
        </w:rPr>
      </w:pPr>
      <w:r w:rsidRPr="007F1A98">
        <w:rPr>
          <w:sz w:val="28"/>
          <w:szCs w:val="28"/>
          <w:lang w:val="ro-RO"/>
        </w:rPr>
        <w:t>e) sectoarele și categoriile de litigii acoperite de fiecare entitate SAL;</w:t>
      </w:r>
    </w:p>
    <w:p w14:paraId="497DC775" w14:textId="77777777" w:rsidR="00E7342E" w:rsidRPr="007F1A98" w:rsidRDefault="00E7342E" w:rsidP="008C5462">
      <w:pPr>
        <w:rPr>
          <w:sz w:val="28"/>
          <w:szCs w:val="28"/>
          <w:lang w:val="ro-RO"/>
        </w:rPr>
      </w:pPr>
      <w:r w:rsidRPr="007F1A98">
        <w:rPr>
          <w:sz w:val="28"/>
          <w:szCs w:val="28"/>
          <w:lang w:val="ro-RO"/>
        </w:rPr>
        <w:t>f) necesitatea prezenței fizice a părților sau a reprezentanților acestora, după caz, inclusiv o declarație a entității SAL care să ateste că procedura SAL se desfășoară sau poate să se desfășoare ca procedură orală sau scrisă;</w:t>
      </w:r>
    </w:p>
    <w:p w14:paraId="7959AC11" w14:textId="77777777" w:rsidR="00E7342E" w:rsidRPr="007F1A98" w:rsidRDefault="00E7342E" w:rsidP="008C5462">
      <w:pPr>
        <w:rPr>
          <w:sz w:val="28"/>
          <w:szCs w:val="28"/>
          <w:lang w:val="ro-RO"/>
        </w:rPr>
      </w:pPr>
      <w:r w:rsidRPr="007F1A98">
        <w:rPr>
          <w:sz w:val="28"/>
          <w:szCs w:val="28"/>
          <w:lang w:val="ro-RO"/>
        </w:rPr>
        <w:t xml:space="preserve">g) caracterul obligatoriu sau neobligatoriu al rezultatului procedurii; </w:t>
      </w:r>
    </w:p>
    <w:p w14:paraId="002AFCD8" w14:textId="7007D6E3" w:rsidR="00E7342E" w:rsidRPr="007F1A98" w:rsidRDefault="00E7342E" w:rsidP="008C5462">
      <w:pPr>
        <w:rPr>
          <w:sz w:val="28"/>
          <w:szCs w:val="28"/>
          <w:lang w:val="ro-RO"/>
        </w:rPr>
      </w:pPr>
      <w:r w:rsidRPr="007F1A98">
        <w:rPr>
          <w:sz w:val="28"/>
          <w:szCs w:val="28"/>
          <w:lang w:val="ro-RO"/>
        </w:rPr>
        <w:t>h) motivele pentru care entitatea SAL poate refuza să instrumenteze un anumit litigiu, în conformitate cu art. 33</w:t>
      </w:r>
      <w:r w:rsidRPr="007F1A98">
        <w:rPr>
          <w:sz w:val="28"/>
          <w:szCs w:val="28"/>
          <w:vertAlign w:val="superscript"/>
          <w:lang w:val="ro-RO"/>
        </w:rPr>
        <w:t>2</w:t>
      </w:r>
      <w:r w:rsidR="006E4FB6" w:rsidRPr="007F1A98">
        <w:rPr>
          <w:sz w:val="28"/>
          <w:szCs w:val="28"/>
          <w:vertAlign w:val="superscript"/>
          <w:lang w:val="ro-RO"/>
        </w:rPr>
        <w:t>1</w:t>
      </w:r>
      <w:r w:rsidRPr="007F1A98">
        <w:rPr>
          <w:sz w:val="28"/>
          <w:szCs w:val="28"/>
          <w:lang w:val="ro-RO"/>
        </w:rPr>
        <w:t xml:space="preserve"> alin. (4);</w:t>
      </w:r>
    </w:p>
    <w:p w14:paraId="0C3296E8" w14:textId="77777777" w:rsidR="00E7342E" w:rsidRPr="007F1A98" w:rsidRDefault="00E7342E" w:rsidP="008C5462">
      <w:pPr>
        <w:rPr>
          <w:sz w:val="28"/>
          <w:szCs w:val="28"/>
          <w:lang w:val="ro-RO"/>
        </w:rPr>
      </w:pPr>
      <w:r w:rsidRPr="007F1A98">
        <w:rPr>
          <w:sz w:val="28"/>
          <w:szCs w:val="28"/>
          <w:lang w:val="ro-RO"/>
        </w:rPr>
        <w:t>i) pragul financiar minim pentru examinarea litigiului în cazul produselor sau serviciilor achiziționate.</w:t>
      </w:r>
    </w:p>
    <w:p w14:paraId="64004A68" w14:textId="77777777" w:rsidR="009E2D34" w:rsidRPr="007F1A98" w:rsidRDefault="009E2D34" w:rsidP="008C5462">
      <w:pPr>
        <w:rPr>
          <w:sz w:val="28"/>
          <w:szCs w:val="28"/>
          <w:lang w:val="ro-RO"/>
        </w:rPr>
      </w:pPr>
    </w:p>
    <w:p w14:paraId="0BD3EABF" w14:textId="77CBBC5F" w:rsidR="00E7342E" w:rsidRPr="007F1A98" w:rsidRDefault="00E7342E" w:rsidP="008C5462">
      <w:pPr>
        <w:rPr>
          <w:sz w:val="28"/>
          <w:szCs w:val="28"/>
          <w:lang w:val="ro-RO"/>
        </w:rPr>
      </w:pPr>
      <w:r w:rsidRPr="007F1A98">
        <w:rPr>
          <w:sz w:val="28"/>
          <w:szCs w:val="28"/>
          <w:lang w:val="ro-RO"/>
        </w:rPr>
        <w:lastRenderedPageBreak/>
        <w:t>(3) În cazul în care autoritatea competentă este notificată cu privire la orice modificare în conformitate cu art. 33</w:t>
      </w:r>
      <w:r w:rsidRPr="007F1A98">
        <w:rPr>
          <w:sz w:val="28"/>
          <w:szCs w:val="28"/>
          <w:vertAlign w:val="superscript"/>
          <w:lang w:val="ro-RO"/>
        </w:rPr>
        <w:t>1</w:t>
      </w:r>
      <w:r w:rsidR="009378D5" w:rsidRPr="007F1A98">
        <w:rPr>
          <w:sz w:val="28"/>
          <w:szCs w:val="28"/>
          <w:vertAlign w:val="superscript"/>
          <w:lang w:val="ro-RO"/>
        </w:rPr>
        <w:t>8</w:t>
      </w:r>
      <w:r w:rsidRPr="007F1A98">
        <w:rPr>
          <w:sz w:val="28"/>
          <w:szCs w:val="28"/>
          <w:vertAlign w:val="superscript"/>
          <w:lang w:val="ro-RO"/>
        </w:rPr>
        <w:t xml:space="preserve"> </w:t>
      </w:r>
      <w:r w:rsidRPr="007F1A98">
        <w:rPr>
          <w:sz w:val="28"/>
          <w:szCs w:val="28"/>
          <w:lang w:val="ro-RO"/>
        </w:rPr>
        <w:t>alin. (1)</w:t>
      </w:r>
      <w:r w:rsidR="009378D5" w:rsidRPr="007F1A98">
        <w:rPr>
          <w:sz w:val="28"/>
          <w:szCs w:val="28"/>
          <w:lang w:val="ro-RO"/>
        </w:rPr>
        <w:t>,</w:t>
      </w:r>
      <w:r w:rsidRPr="007F1A98">
        <w:rPr>
          <w:sz w:val="28"/>
          <w:szCs w:val="28"/>
          <w:lang w:val="ro-RO"/>
        </w:rPr>
        <w:t xml:space="preserve"> lista respectivă se actualizează fără întârzieri nejustificate.</w:t>
      </w:r>
    </w:p>
    <w:p w14:paraId="2321A385" w14:textId="77777777" w:rsidR="009E2D34" w:rsidRPr="007F1A98" w:rsidRDefault="009E2D34" w:rsidP="008C5462">
      <w:pPr>
        <w:rPr>
          <w:sz w:val="28"/>
          <w:szCs w:val="28"/>
          <w:lang w:val="ro-RO"/>
        </w:rPr>
      </w:pPr>
    </w:p>
    <w:p w14:paraId="5BE16689" w14:textId="4BCD1B86" w:rsidR="00E7342E" w:rsidRPr="007F1A98" w:rsidRDefault="00E7342E" w:rsidP="008C5462">
      <w:pPr>
        <w:rPr>
          <w:sz w:val="28"/>
          <w:szCs w:val="28"/>
          <w:lang w:val="ro-RO"/>
        </w:rPr>
      </w:pPr>
      <w:r w:rsidRPr="007F1A98">
        <w:rPr>
          <w:sz w:val="28"/>
          <w:szCs w:val="28"/>
          <w:lang w:val="ro-RO"/>
        </w:rPr>
        <w:t xml:space="preserve">(4) În cazul în care o entitate de soluționare a litigiilor care figurează pe listă ca entitate SAL în temeiul acestei legi nu mai îndeplinește cerințele menționate la </w:t>
      </w:r>
      <w:r w:rsidR="00A16E5A" w:rsidRPr="007F1A98">
        <w:rPr>
          <w:sz w:val="28"/>
          <w:szCs w:val="28"/>
          <w:lang w:val="ro-RO"/>
        </w:rPr>
        <w:t>art. 33</w:t>
      </w:r>
      <w:r w:rsidR="00A16E5A" w:rsidRPr="007F1A98">
        <w:rPr>
          <w:sz w:val="28"/>
          <w:szCs w:val="28"/>
          <w:vertAlign w:val="superscript"/>
          <w:lang w:val="ro-RO"/>
        </w:rPr>
        <w:t>21</w:t>
      </w:r>
      <w:r w:rsidRPr="007F1A98">
        <w:rPr>
          <w:sz w:val="28"/>
          <w:szCs w:val="28"/>
          <w:lang w:val="ro-RO"/>
        </w:rPr>
        <w:t>, autoritatea competentă contactează entitatea respectivă, indicând cerințele pe care aceasta nu le îndeplinește și solicitându-i să asigure de îndată respectarea acestora. Dacă, după o perioadă de trei luni, entitatea SAL continuă să nu îndeplinească cerințele menționate la art. 33</w:t>
      </w:r>
      <w:r w:rsidRPr="007F1A98">
        <w:rPr>
          <w:sz w:val="28"/>
          <w:szCs w:val="28"/>
          <w:vertAlign w:val="superscript"/>
          <w:lang w:val="ro-RO"/>
        </w:rPr>
        <w:t>2</w:t>
      </w:r>
      <w:r w:rsidR="00FA2859" w:rsidRPr="007F1A98">
        <w:rPr>
          <w:sz w:val="28"/>
          <w:szCs w:val="28"/>
          <w:vertAlign w:val="superscript"/>
          <w:lang w:val="ro-RO"/>
        </w:rPr>
        <w:t>1</w:t>
      </w:r>
      <w:r w:rsidR="0095364E" w:rsidRPr="007F1A98">
        <w:rPr>
          <w:sz w:val="28"/>
          <w:szCs w:val="28"/>
          <w:lang w:val="ro-RO"/>
        </w:rPr>
        <w:t xml:space="preserve">, </w:t>
      </w:r>
      <w:r w:rsidRPr="007F1A98">
        <w:rPr>
          <w:sz w:val="28"/>
          <w:szCs w:val="28"/>
          <w:lang w:val="ro-RO"/>
        </w:rPr>
        <w:t>autoritatea competentă elimină entitatea SAL din lista menționată la alin. (2)</w:t>
      </w:r>
      <w:r w:rsidR="00FA2859" w:rsidRPr="007F1A98">
        <w:rPr>
          <w:sz w:val="28"/>
          <w:szCs w:val="28"/>
          <w:lang w:val="ro-RO"/>
        </w:rPr>
        <w:t xml:space="preserve"> din prezentul articol</w:t>
      </w:r>
      <w:r w:rsidRPr="007F1A98">
        <w:rPr>
          <w:sz w:val="28"/>
          <w:szCs w:val="28"/>
          <w:lang w:val="ro-RO"/>
        </w:rPr>
        <w:t>. Lista respectivă se actualizează fără întârzieri nejustificate.</w:t>
      </w:r>
    </w:p>
    <w:p w14:paraId="5B1AF6D3" w14:textId="77777777" w:rsidR="009E2D34" w:rsidRPr="007F1A98" w:rsidRDefault="009E2D34" w:rsidP="008C5462">
      <w:pPr>
        <w:rPr>
          <w:sz w:val="28"/>
          <w:szCs w:val="28"/>
          <w:lang w:val="ro-RO"/>
        </w:rPr>
      </w:pPr>
    </w:p>
    <w:p w14:paraId="71277973" w14:textId="3DF5E60A" w:rsidR="00E7342E" w:rsidRPr="007F1A98" w:rsidRDefault="00E7342E" w:rsidP="008C5462">
      <w:pPr>
        <w:rPr>
          <w:sz w:val="28"/>
          <w:szCs w:val="28"/>
          <w:lang w:val="ro-RO"/>
        </w:rPr>
      </w:pPr>
      <w:r w:rsidRPr="007F1A98">
        <w:rPr>
          <w:sz w:val="28"/>
          <w:szCs w:val="28"/>
          <w:lang w:val="ro-RO"/>
        </w:rPr>
        <w:t xml:space="preserve">(5) Autoritatea competentă face publică </w:t>
      </w:r>
      <w:r w:rsidR="009F0C98" w:rsidRPr="007F1A98">
        <w:rPr>
          <w:sz w:val="28"/>
          <w:szCs w:val="28"/>
          <w:lang w:val="ro-RO"/>
        </w:rPr>
        <w:t xml:space="preserve">pe pagina sa web oficială </w:t>
      </w:r>
      <w:r w:rsidRPr="007F1A98">
        <w:rPr>
          <w:sz w:val="28"/>
          <w:szCs w:val="28"/>
          <w:lang w:val="ro-RO"/>
        </w:rPr>
        <w:t>lista entităților SAL la care se face referire la alin. (</w:t>
      </w:r>
      <w:r w:rsidR="00E168CB" w:rsidRPr="007F1A98">
        <w:rPr>
          <w:sz w:val="28"/>
          <w:szCs w:val="28"/>
          <w:lang w:val="ro-RO"/>
        </w:rPr>
        <w:t>2</w:t>
      </w:r>
      <w:r w:rsidRPr="007F1A98">
        <w:rPr>
          <w:sz w:val="28"/>
          <w:szCs w:val="28"/>
          <w:lang w:val="ro-RO"/>
        </w:rPr>
        <w:t>). De asemenea, autoritatea competentă face publică pe un suport durabil</w:t>
      </w:r>
      <w:r w:rsidR="009F0C98" w:rsidRPr="007F1A98">
        <w:rPr>
          <w:sz w:val="28"/>
          <w:szCs w:val="28"/>
          <w:lang w:val="ro-RO"/>
        </w:rPr>
        <w:t xml:space="preserve"> lista consolidată</w:t>
      </w:r>
      <w:r w:rsidRPr="007F1A98">
        <w:rPr>
          <w:sz w:val="28"/>
          <w:szCs w:val="28"/>
          <w:lang w:val="ro-RO"/>
        </w:rPr>
        <w:t>.</w:t>
      </w:r>
    </w:p>
    <w:p w14:paraId="0DDAB1B5" w14:textId="77777777" w:rsidR="009E2D34" w:rsidRPr="007F1A98" w:rsidRDefault="009E2D34" w:rsidP="008C5462">
      <w:pPr>
        <w:rPr>
          <w:sz w:val="28"/>
          <w:szCs w:val="28"/>
          <w:lang w:val="ro-RO"/>
        </w:rPr>
      </w:pPr>
    </w:p>
    <w:p w14:paraId="126B285E" w14:textId="347BD658" w:rsidR="00E7342E" w:rsidRPr="007F1A98" w:rsidRDefault="00E7342E" w:rsidP="008C5462">
      <w:pPr>
        <w:rPr>
          <w:sz w:val="28"/>
          <w:szCs w:val="28"/>
          <w:lang w:val="ro-RO"/>
        </w:rPr>
      </w:pPr>
      <w:r w:rsidRPr="007F1A98">
        <w:rPr>
          <w:sz w:val="28"/>
          <w:szCs w:val="28"/>
          <w:lang w:val="ro-RO"/>
        </w:rPr>
        <w:t xml:space="preserve">(6) La fiecare patru ani, autoritatea competentă elaborează și publică un raport privind evoluția și funcționarea entităților SAL, care: </w:t>
      </w:r>
    </w:p>
    <w:p w14:paraId="33F84DBB" w14:textId="77777777" w:rsidR="00E7342E" w:rsidRPr="007F1A98" w:rsidRDefault="00E7342E" w:rsidP="008C5462">
      <w:pPr>
        <w:rPr>
          <w:sz w:val="28"/>
          <w:szCs w:val="28"/>
          <w:lang w:val="ro-RO"/>
        </w:rPr>
      </w:pPr>
      <w:r w:rsidRPr="007F1A98">
        <w:rPr>
          <w:sz w:val="28"/>
          <w:szCs w:val="28"/>
          <w:lang w:val="ro-RO"/>
        </w:rPr>
        <w:t>a) identifică bunele practici ale entităților SAL;</w:t>
      </w:r>
    </w:p>
    <w:p w14:paraId="57CABF85" w14:textId="0609A09F" w:rsidR="00E7342E" w:rsidRPr="007F1A98" w:rsidRDefault="00E7342E" w:rsidP="008C5462">
      <w:pPr>
        <w:rPr>
          <w:sz w:val="28"/>
          <w:szCs w:val="28"/>
          <w:lang w:val="ro-RO"/>
        </w:rPr>
      </w:pPr>
      <w:r w:rsidRPr="007F1A98">
        <w:rPr>
          <w:sz w:val="28"/>
          <w:szCs w:val="28"/>
          <w:lang w:val="ro-RO"/>
        </w:rPr>
        <w:t>b) subliniază deficiențele, bazate pe statistici, care afectează funcționarea entităților SAL</w:t>
      </w:r>
      <w:r w:rsidR="009F0C98" w:rsidRPr="007F1A98">
        <w:rPr>
          <w:sz w:val="28"/>
          <w:szCs w:val="28"/>
          <w:lang w:val="ro-RO"/>
        </w:rPr>
        <w:t>,</w:t>
      </w:r>
      <w:r w:rsidRPr="007F1A98">
        <w:rPr>
          <w:sz w:val="28"/>
          <w:szCs w:val="28"/>
          <w:lang w:val="ro-RO"/>
        </w:rPr>
        <w:t xml:space="preserve"> în cazul litigiilor naționale și transfrontaliere, după caz;</w:t>
      </w:r>
    </w:p>
    <w:p w14:paraId="18224130" w14:textId="77777777" w:rsidR="00E7342E" w:rsidRPr="007F1A98" w:rsidRDefault="00E7342E" w:rsidP="008C5462">
      <w:pPr>
        <w:rPr>
          <w:sz w:val="28"/>
          <w:szCs w:val="28"/>
          <w:lang w:val="ro-RO"/>
        </w:rPr>
      </w:pPr>
      <w:r w:rsidRPr="007F1A98">
        <w:rPr>
          <w:sz w:val="28"/>
          <w:szCs w:val="28"/>
          <w:lang w:val="ro-RO"/>
        </w:rPr>
        <w:t>c) emite recomandări privind modul de îmbunătățire a funcționării eficace și eficiente a entităților SAL, după caz.</w:t>
      </w:r>
    </w:p>
    <w:p w14:paraId="476C3BA8" w14:textId="77777777" w:rsidR="009E2D34" w:rsidRPr="007F1A98" w:rsidRDefault="009E2D34" w:rsidP="008C5462">
      <w:pPr>
        <w:rPr>
          <w:sz w:val="28"/>
          <w:szCs w:val="28"/>
          <w:lang w:val="ro-RO"/>
        </w:rPr>
      </w:pPr>
    </w:p>
    <w:p w14:paraId="752B892E" w14:textId="72B03378" w:rsidR="00E7342E" w:rsidRPr="007F1A98" w:rsidRDefault="00E7342E" w:rsidP="008C5462">
      <w:pPr>
        <w:rPr>
          <w:sz w:val="28"/>
          <w:szCs w:val="28"/>
          <w:lang w:val="ro-RO"/>
        </w:rPr>
      </w:pPr>
      <w:r w:rsidRPr="007F1A98">
        <w:rPr>
          <w:sz w:val="28"/>
          <w:szCs w:val="28"/>
          <w:lang w:val="ro-RO"/>
        </w:rPr>
        <w:t>(7) Raportul menționat la alin.</w:t>
      </w:r>
      <w:r w:rsidR="00C5760F" w:rsidRPr="007F1A98">
        <w:rPr>
          <w:sz w:val="28"/>
          <w:szCs w:val="28"/>
          <w:lang w:val="ro-RO"/>
        </w:rPr>
        <w:t> </w:t>
      </w:r>
      <w:r w:rsidRPr="007F1A98">
        <w:rPr>
          <w:sz w:val="28"/>
          <w:szCs w:val="28"/>
          <w:lang w:val="ro-RO"/>
        </w:rPr>
        <w:t>(6) se referă la toate entitățile SAL care își au sediul în Republica Moldova.</w:t>
      </w:r>
    </w:p>
    <w:p w14:paraId="223A9323" w14:textId="77777777" w:rsidR="00E7342E" w:rsidRPr="007F1A98" w:rsidRDefault="00E7342E" w:rsidP="008C5462">
      <w:pPr>
        <w:rPr>
          <w:b/>
          <w:sz w:val="28"/>
          <w:szCs w:val="28"/>
          <w:lang w:val="ro-RO"/>
        </w:rPr>
      </w:pPr>
    </w:p>
    <w:p w14:paraId="3C2B6F12" w14:textId="6B8DF4BE" w:rsidR="00E7342E" w:rsidRPr="007F1A98" w:rsidRDefault="00E7342E" w:rsidP="008C5462">
      <w:pPr>
        <w:rPr>
          <w:b/>
          <w:sz w:val="28"/>
          <w:szCs w:val="28"/>
          <w:lang w:val="ro-RO"/>
        </w:rPr>
      </w:pPr>
      <w:r w:rsidRPr="007F1A98">
        <w:rPr>
          <w:b/>
          <w:sz w:val="28"/>
          <w:szCs w:val="28"/>
          <w:lang w:val="ro-RO"/>
        </w:rPr>
        <w:t>Articolul 33</w:t>
      </w:r>
      <w:r w:rsidRPr="007F1A98">
        <w:rPr>
          <w:b/>
          <w:sz w:val="28"/>
          <w:szCs w:val="28"/>
          <w:vertAlign w:val="superscript"/>
          <w:lang w:val="ro-RO"/>
        </w:rPr>
        <w:t>2</w:t>
      </w:r>
      <w:r w:rsidR="00E3538D" w:rsidRPr="007F1A98">
        <w:rPr>
          <w:b/>
          <w:sz w:val="28"/>
          <w:szCs w:val="28"/>
          <w:vertAlign w:val="superscript"/>
          <w:lang w:val="ro-RO"/>
        </w:rPr>
        <w:t>1</w:t>
      </w:r>
      <w:r w:rsidRPr="007F1A98">
        <w:rPr>
          <w:b/>
          <w:sz w:val="28"/>
          <w:szCs w:val="28"/>
          <w:lang w:val="ro-RO"/>
        </w:rPr>
        <w:t xml:space="preserve">. </w:t>
      </w:r>
      <w:r w:rsidRPr="007F1A98">
        <w:rPr>
          <w:sz w:val="28"/>
          <w:szCs w:val="28"/>
          <w:lang w:val="ro-RO"/>
        </w:rPr>
        <w:t>Cerințele de calitate pentru entitățile SAL și procedurile SAL</w:t>
      </w:r>
    </w:p>
    <w:p w14:paraId="4B7DDA3E" w14:textId="77777777" w:rsidR="009E2D34" w:rsidRPr="007F1A98" w:rsidRDefault="009E2D34" w:rsidP="008C5462">
      <w:pPr>
        <w:rPr>
          <w:sz w:val="28"/>
          <w:szCs w:val="28"/>
          <w:lang w:val="ro-RO"/>
        </w:rPr>
      </w:pPr>
    </w:p>
    <w:p w14:paraId="6950D8B5" w14:textId="1C5D89D8" w:rsidR="00E7342E" w:rsidRPr="007F1A98" w:rsidRDefault="00E7342E" w:rsidP="008C5462">
      <w:pPr>
        <w:rPr>
          <w:sz w:val="28"/>
          <w:szCs w:val="28"/>
          <w:lang w:val="ro-RO"/>
        </w:rPr>
      </w:pPr>
      <w:r w:rsidRPr="007F1A98">
        <w:rPr>
          <w:sz w:val="28"/>
          <w:szCs w:val="28"/>
          <w:lang w:val="ro-RO"/>
        </w:rPr>
        <w:t>(1) Litigiile care intră sub incidența prezentei legi pot fi prezentate unei entități SAL care îndeplinește cerințele prevăzute de prezentul articol.</w:t>
      </w:r>
    </w:p>
    <w:p w14:paraId="0FFB2E13" w14:textId="77777777" w:rsidR="009E2D34" w:rsidRPr="007F1A98" w:rsidRDefault="009E2D34" w:rsidP="008C5462">
      <w:pPr>
        <w:rPr>
          <w:sz w:val="28"/>
          <w:szCs w:val="28"/>
          <w:lang w:val="ro-RO"/>
        </w:rPr>
      </w:pPr>
    </w:p>
    <w:p w14:paraId="5D96896B" w14:textId="265ECEDA" w:rsidR="00E7342E" w:rsidRPr="007F1A98" w:rsidRDefault="00E7342E" w:rsidP="008C5462">
      <w:pPr>
        <w:rPr>
          <w:sz w:val="28"/>
          <w:szCs w:val="28"/>
          <w:lang w:val="ro-RO"/>
        </w:rPr>
      </w:pPr>
      <w:r w:rsidRPr="007F1A98">
        <w:rPr>
          <w:sz w:val="28"/>
          <w:szCs w:val="28"/>
          <w:lang w:val="ro-RO"/>
        </w:rPr>
        <w:t xml:space="preserve">(2) </w:t>
      </w:r>
      <w:r w:rsidR="00EA2709" w:rsidRPr="007F1A98">
        <w:rPr>
          <w:sz w:val="28"/>
          <w:szCs w:val="28"/>
          <w:lang w:val="ro-RO"/>
        </w:rPr>
        <w:t xml:space="preserve">Entitatea </w:t>
      </w:r>
      <w:r w:rsidRPr="007F1A98">
        <w:rPr>
          <w:sz w:val="28"/>
          <w:szCs w:val="28"/>
          <w:lang w:val="ro-RO"/>
        </w:rPr>
        <w:t xml:space="preserve">SAL </w:t>
      </w:r>
      <w:r w:rsidR="00EA2709" w:rsidRPr="007F1A98">
        <w:rPr>
          <w:sz w:val="28"/>
          <w:szCs w:val="28"/>
          <w:lang w:val="ro-RO"/>
        </w:rPr>
        <w:t xml:space="preserve">îndeplinește </w:t>
      </w:r>
      <w:r w:rsidRPr="007F1A98">
        <w:rPr>
          <w:sz w:val="28"/>
          <w:szCs w:val="28"/>
          <w:lang w:val="ro-RO"/>
        </w:rPr>
        <w:t>următoarele cerințe:</w:t>
      </w:r>
    </w:p>
    <w:p w14:paraId="7322BCC3" w14:textId="382161AF" w:rsidR="00E7342E" w:rsidRPr="007F1A98" w:rsidRDefault="00E7342E" w:rsidP="008C5462">
      <w:pPr>
        <w:rPr>
          <w:sz w:val="28"/>
          <w:szCs w:val="28"/>
          <w:lang w:val="ro-RO"/>
        </w:rPr>
      </w:pPr>
      <w:r w:rsidRPr="007F1A98">
        <w:rPr>
          <w:sz w:val="28"/>
          <w:szCs w:val="28"/>
          <w:lang w:val="ro-RO"/>
        </w:rPr>
        <w:t xml:space="preserve">a) administrează o pagină web oficială actualizată care permite părților acces la informațiile referitoare la procedura SAL și care permite consumatorilor să </w:t>
      </w:r>
      <w:r w:rsidR="00F952E8" w:rsidRPr="007F1A98">
        <w:rPr>
          <w:sz w:val="28"/>
          <w:szCs w:val="28"/>
          <w:lang w:val="ro-RO"/>
        </w:rPr>
        <w:t xml:space="preserve">depună </w:t>
      </w:r>
      <w:r w:rsidRPr="007F1A98">
        <w:rPr>
          <w:sz w:val="28"/>
          <w:szCs w:val="28"/>
          <w:lang w:val="ro-RO"/>
        </w:rPr>
        <w:t>online o cerere și documentele justificative necesare;</w:t>
      </w:r>
    </w:p>
    <w:p w14:paraId="16B07E74" w14:textId="0F0FF59B" w:rsidR="00E7342E" w:rsidRPr="007F1A98" w:rsidRDefault="00E7342E" w:rsidP="008C5462">
      <w:pPr>
        <w:rPr>
          <w:sz w:val="28"/>
          <w:szCs w:val="28"/>
          <w:lang w:val="ro-RO"/>
        </w:rPr>
      </w:pPr>
      <w:r w:rsidRPr="007F1A98">
        <w:rPr>
          <w:sz w:val="28"/>
          <w:szCs w:val="28"/>
          <w:lang w:val="ro-RO"/>
        </w:rPr>
        <w:t>b) furnizează</w:t>
      </w:r>
      <w:r w:rsidR="00C5760F" w:rsidRPr="007F1A98">
        <w:rPr>
          <w:sz w:val="28"/>
          <w:szCs w:val="28"/>
          <w:lang w:val="ro-RO"/>
        </w:rPr>
        <w:t>,</w:t>
      </w:r>
      <w:r w:rsidRPr="007F1A98">
        <w:rPr>
          <w:sz w:val="28"/>
          <w:szCs w:val="28"/>
          <w:lang w:val="ro-RO"/>
        </w:rPr>
        <w:t xml:space="preserve"> la cerere</w:t>
      </w:r>
      <w:r w:rsidR="0095364E" w:rsidRPr="007F1A98">
        <w:rPr>
          <w:sz w:val="28"/>
          <w:szCs w:val="28"/>
          <w:lang w:val="ro-RO"/>
        </w:rPr>
        <w:t>a</w:t>
      </w:r>
      <w:r w:rsidRPr="007F1A98">
        <w:rPr>
          <w:sz w:val="28"/>
          <w:szCs w:val="28"/>
          <w:lang w:val="ro-RO"/>
        </w:rPr>
        <w:t xml:space="preserve"> părților, pe un suport durabil, informațiile menționate la lit. a);</w:t>
      </w:r>
    </w:p>
    <w:p w14:paraId="0BEFD421" w14:textId="73AD40AD" w:rsidR="00E7342E" w:rsidRPr="007F1A98" w:rsidRDefault="00E7342E" w:rsidP="008C5462">
      <w:pPr>
        <w:rPr>
          <w:sz w:val="28"/>
          <w:szCs w:val="28"/>
          <w:lang w:val="ro-RO"/>
        </w:rPr>
      </w:pPr>
      <w:r w:rsidRPr="007F1A98">
        <w:rPr>
          <w:sz w:val="28"/>
          <w:szCs w:val="28"/>
          <w:lang w:val="ro-RO"/>
        </w:rPr>
        <w:t>c) permit</w:t>
      </w:r>
      <w:r w:rsidR="00EA2709" w:rsidRPr="007F1A98">
        <w:rPr>
          <w:sz w:val="28"/>
          <w:szCs w:val="28"/>
          <w:lang w:val="ro-RO"/>
        </w:rPr>
        <w:t>e</w:t>
      </w:r>
      <w:r w:rsidRPr="007F1A98">
        <w:rPr>
          <w:sz w:val="28"/>
          <w:szCs w:val="28"/>
          <w:lang w:val="ro-RO"/>
        </w:rPr>
        <w:t xml:space="preserve"> consumatorului să prezinte o reclamație scris</w:t>
      </w:r>
      <w:r w:rsidR="00671620" w:rsidRPr="007F1A98">
        <w:rPr>
          <w:sz w:val="28"/>
          <w:szCs w:val="28"/>
          <w:lang w:val="ro-RO"/>
        </w:rPr>
        <w:t>ă</w:t>
      </w:r>
      <w:r w:rsidRPr="007F1A98">
        <w:rPr>
          <w:sz w:val="28"/>
          <w:szCs w:val="28"/>
          <w:lang w:val="ro-RO"/>
        </w:rPr>
        <w:t>, pe suport de hârtie sau pe un alt suport durabil, după caz;</w:t>
      </w:r>
    </w:p>
    <w:p w14:paraId="0AA99B02" w14:textId="58971F56" w:rsidR="00E7342E" w:rsidRPr="007F1A98" w:rsidRDefault="00E7342E" w:rsidP="008C5462">
      <w:pPr>
        <w:rPr>
          <w:sz w:val="28"/>
          <w:szCs w:val="28"/>
          <w:lang w:val="ro-RO"/>
        </w:rPr>
      </w:pPr>
      <w:r w:rsidRPr="007F1A98">
        <w:rPr>
          <w:sz w:val="28"/>
          <w:szCs w:val="28"/>
          <w:lang w:val="ro-RO"/>
        </w:rPr>
        <w:lastRenderedPageBreak/>
        <w:t>d) permit</w:t>
      </w:r>
      <w:r w:rsidR="00EA2709" w:rsidRPr="007F1A98">
        <w:rPr>
          <w:sz w:val="28"/>
          <w:szCs w:val="28"/>
          <w:lang w:val="ro-RO"/>
        </w:rPr>
        <w:t>e</w:t>
      </w:r>
      <w:r w:rsidRPr="007F1A98">
        <w:rPr>
          <w:sz w:val="28"/>
          <w:szCs w:val="28"/>
          <w:lang w:val="ro-RO"/>
        </w:rPr>
        <w:t xml:space="preserve"> schimbul de informații </w:t>
      </w:r>
      <w:r w:rsidR="00671620" w:rsidRPr="007F1A98">
        <w:rPr>
          <w:sz w:val="28"/>
          <w:szCs w:val="28"/>
          <w:lang w:val="ro-RO"/>
        </w:rPr>
        <w:t xml:space="preserve">între </w:t>
      </w:r>
      <w:r w:rsidRPr="007F1A98">
        <w:rPr>
          <w:sz w:val="28"/>
          <w:szCs w:val="28"/>
          <w:lang w:val="ro-RO"/>
        </w:rPr>
        <w:t>părți prin mijloace electronice sau, după caz, prin poștă;</w:t>
      </w:r>
    </w:p>
    <w:p w14:paraId="27AC44DD" w14:textId="77777777" w:rsidR="00E7342E" w:rsidRPr="007F1A98" w:rsidRDefault="00E7342E" w:rsidP="008C5462">
      <w:pPr>
        <w:rPr>
          <w:strike/>
          <w:sz w:val="28"/>
          <w:szCs w:val="28"/>
          <w:lang w:val="ro-RO"/>
        </w:rPr>
      </w:pPr>
      <w:r w:rsidRPr="007F1A98">
        <w:rPr>
          <w:sz w:val="28"/>
          <w:szCs w:val="28"/>
          <w:lang w:val="ro-RO"/>
        </w:rPr>
        <w:t>e) acceptă atât litigii naționale, cât și litigii transfrontaliere;</w:t>
      </w:r>
    </w:p>
    <w:p w14:paraId="16DAA16A" w14:textId="389A1510" w:rsidR="00E7342E" w:rsidRPr="007F1A98" w:rsidRDefault="00E7342E" w:rsidP="008C5462">
      <w:pPr>
        <w:rPr>
          <w:sz w:val="28"/>
          <w:szCs w:val="28"/>
          <w:lang w:val="ro-RO"/>
        </w:rPr>
      </w:pPr>
      <w:r w:rsidRPr="007F1A98">
        <w:rPr>
          <w:sz w:val="28"/>
          <w:szCs w:val="28"/>
          <w:lang w:val="ro-RO"/>
        </w:rPr>
        <w:t xml:space="preserve">f) ia măsurile necesare pentru a se asigura că prelucrarea datelor cu caracter personal este în conformitate cu </w:t>
      </w:r>
      <w:hyperlink r:id="rId10" w:history="1">
        <w:r w:rsidRPr="007F1A98">
          <w:rPr>
            <w:rStyle w:val="Hyperlink"/>
            <w:color w:val="auto"/>
            <w:sz w:val="28"/>
            <w:szCs w:val="28"/>
            <w:u w:val="none"/>
            <w:lang w:val="ro-RO"/>
          </w:rPr>
          <w:t>Legea nr. 133/2011 privind protecția datelor cu caracter personal</w:t>
        </w:r>
      </w:hyperlink>
      <w:r w:rsidRPr="007F1A98">
        <w:rPr>
          <w:sz w:val="28"/>
          <w:szCs w:val="28"/>
          <w:lang w:val="ro-RO"/>
        </w:rPr>
        <w:t>.</w:t>
      </w:r>
    </w:p>
    <w:p w14:paraId="0E712C82" w14:textId="77777777" w:rsidR="009E2D34" w:rsidRPr="007F1A98" w:rsidRDefault="009E2D34" w:rsidP="008C5462">
      <w:pPr>
        <w:autoSpaceDE w:val="0"/>
        <w:autoSpaceDN w:val="0"/>
        <w:adjustRightInd w:val="0"/>
        <w:rPr>
          <w:sz w:val="28"/>
          <w:szCs w:val="28"/>
          <w:lang w:val="ro-RO"/>
        </w:rPr>
      </w:pPr>
    </w:p>
    <w:p w14:paraId="5C6F0BCA" w14:textId="1122622A" w:rsidR="00E7342E" w:rsidRPr="007F1A98" w:rsidRDefault="00E7342E" w:rsidP="008C5462">
      <w:pPr>
        <w:autoSpaceDE w:val="0"/>
        <w:autoSpaceDN w:val="0"/>
        <w:adjustRightInd w:val="0"/>
        <w:rPr>
          <w:sz w:val="28"/>
          <w:szCs w:val="28"/>
          <w:lang w:val="ro-RO"/>
        </w:rPr>
      </w:pPr>
      <w:r w:rsidRPr="007F1A98">
        <w:rPr>
          <w:sz w:val="28"/>
          <w:szCs w:val="28"/>
          <w:lang w:val="ro-RO"/>
        </w:rPr>
        <w:t xml:space="preserve">(3) În cazul în care nu există nicio entitate SAL competentă pentru anumite domenii de activitate, poate fi creată o entitate SAL complementară, în conformitate cu prevederile alin. (2), </w:t>
      </w:r>
      <w:r w:rsidR="00F952E8" w:rsidRPr="007F1A98">
        <w:rPr>
          <w:sz w:val="28"/>
          <w:szCs w:val="28"/>
          <w:lang w:val="ro-RO"/>
        </w:rPr>
        <w:t>pentru</w:t>
      </w:r>
      <w:r w:rsidRPr="007F1A98">
        <w:rPr>
          <w:sz w:val="28"/>
          <w:szCs w:val="28"/>
          <w:lang w:val="ro-RO"/>
        </w:rPr>
        <w:t xml:space="preserve"> </w:t>
      </w:r>
      <w:r w:rsidR="00F952E8" w:rsidRPr="007F1A98">
        <w:rPr>
          <w:sz w:val="28"/>
          <w:szCs w:val="28"/>
          <w:lang w:val="ro-RO"/>
        </w:rPr>
        <w:t xml:space="preserve">soluționarea </w:t>
      </w:r>
      <w:r w:rsidRPr="007F1A98">
        <w:rPr>
          <w:sz w:val="28"/>
          <w:szCs w:val="28"/>
          <w:lang w:val="ro-RO"/>
        </w:rPr>
        <w:t>litigiil</w:t>
      </w:r>
      <w:r w:rsidR="00F952E8" w:rsidRPr="007F1A98">
        <w:rPr>
          <w:sz w:val="28"/>
          <w:szCs w:val="28"/>
          <w:lang w:val="ro-RO"/>
        </w:rPr>
        <w:t>or</w:t>
      </w:r>
      <w:r w:rsidRPr="007F1A98">
        <w:rPr>
          <w:sz w:val="28"/>
          <w:szCs w:val="28"/>
          <w:lang w:val="ro-RO"/>
        </w:rPr>
        <w:t xml:space="preserve"> din cadrul respectivelor sectoare de activitate. În această situație, entitatea SAL creată poate solicita punct</w:t>
      </w:r>
      <w:r w:rsidR="00671620" w:rsidRPr="007F1A98">
        <w:rPr>
          <w:sz w:val="28"/>
          <w:szCs w:val="28"/>
          <w:lang w:val="ro-RO"/>
        </w:rPr>
        <w:t>ul</w:t>
      </w:r>
      <w:r w:rsidRPr="007F1A98">
        <w:rPr>
          <w:sz w:val="28"/>
          <w:szCs w:val="28"/>
          <w:lang w:val="ro-RO"/>
        </w:rPr>
        <w:t xml:space="preserve"> de vedere consultativ al respectivelor autorități cu privire la litigiile ce intră în domeniul de activitate al acestora.</w:t>
      </w:r>
    </w:p>
    <w:p w14:paraId="750CACAC" w14:textId="77777777" w:rsidR="009E2D34" w:rsidRPr="007F1A98" w:rsidRDefault="009E2D34" w:rsidP="008C5462">
      <w:pPr>
        <w:rPr>
          <w:sz w:val="28"/>
          <w:szCs w:val="28"/>
          <w:lang w:val="ro-RO"/>
        </w:rPr>
      </w:pPr>
    </w:p>
    <w:p w14:paraId="2B242BA3" w14:textId="053DCCAD" w:rsidR="00E7342E" w:rsidRPr="007F1A98" w:rsidRDefault="00E7342E" w:rsidP="008C5462">
      <w:pPr>
        <w:rPr>
          <w:sz w:val="28"/>
          <w:szCs w:val="28"/>
          <w:lang w:val="ro-RO"/>
        </w:rPr>
      </w:pPr>
      <w:r w:rsidRPr="007F1A98">
        <w:rPr>
          <w:sz w:val="28"/>
          <w:szCs w:val="28"/>
          <w:lang w:val="ro-RO"/>
        </w:rPr>
        <w:t xml:space="preserve">(4) </w:t>
      </w:r>
      <w:r w:rsidR="002972DC" w:rsidRPr="007F1A98">
        <w:rPr>
          <w:sz w:val="28"/>
          <w:szCs w:val="28"/>
          <w:lang w:val="ro-RO"/>
        </w:rPr>
        <w:t xml:space="preserve">Entitatea </w:t>
      </w:r>
      <w:r w:rsidRPr="007F1A98">
        <w:rPr>
          <w:sz w:val="28"/>
          <w:szCs w:val="28"/>
          <w:lang w:val="ro-RO"/>
        </w:rPr>
        <w:t>SAL po</w:t>
      </w:r>
      <w:r w:rsidR="002972DC" w:rsidRPr="007F1A98">
        <w:rPr>
          <w:sz w:val="28"/>
          <w:szCs w:val="28"/>
          <w:lang w:val="ro-RO"/>
        </w:rPr>
        <w:t>a</w:t>
      </w:r>
      <w:r w:rsidRPr="007F1A98">
        <w:rPr>
          <w:sz w:val="28"/>
          <w:szCs w:val="28"/>
          <w:lang w:val="ro-RO"/>
        </w:rPr>
        <w:t>t</w:t>
      </w:r>
      <w:r w:rsidR="002972DC" w:rsidRPr="007F1A98">
        <w:rPr>
          <w:sz w:val="28"/>
          <w:szCs w:val="28"/>
          <w:lang w:val="ro-RO"/>
        </w:rPr>
        <w:t>e</w:t>
      </w:r>
      <w:r w:rsidRPr="007F1A98">
        <w:rPr>
          <w:sz w:val="28"/>
          <w:szCs w:val="28"/>
          <w:lang w:val="ro-RO"/>
        </w:rPr>
        <w:t xml:space="preserve"> refuza instrumentarea unui anumit litigiu din următoarele motive:</w:t>
      </w:r>
    </w:p>
    <w:p w14:paraId="25AACB3B" w14:textId="2EE1C0E5" w:rsidR="00E7342E" w:rsidRPr="007F1A98" w:rsidRDefault="00E7342E" w:rsidP="008C5462">
      <w:pPr>
        <w:rPr>
          <w:sz w:val="28"/>
          <w:szCs w:val="28"/>
          <w:lang w:val="ro-RO"/>
        </w:rPr>
      </w:pPr>
      <w:r w:rsidRPr="007F1A98">
        <w:rPr>
          <w:sz w:val="28"/>
          <w:szCs w:val="28"/>
          <w:lang w:val="ro-RO"/>
        </w:rPr>
        <w:t>a) consumatorul nu a încercat să contacteze comerciantul pentru a discuta reclamația sa și nu a încercat, ca un prim pas, să rezolve dezacordul direct cu comerciantul;</w:t>
      </w:r>
    </w:p>
    <w:p w14:paraId="2443670F" w14:textId="77777777" w:rsidR="00E7342E" w:rsidRPr="007F1A98" w:rsidRDefault="00E7342E" w:rsidP="008C5462">
      <w:pPr>
        <w:rPr>
          <w:sz w:val="28"/>
          <w:szCs w:val="28"/>
          <w:lang w:val="ro-RO"/>
        </w:rPr>
      </w:pPr>
      <w:r w:rsidRPr="007F1A98">
        <w:rPr>
          <w:sz w:val="28"/>
          <w:szCs w:val="28"/>
          <w:lang w:val="ro-RO"/>
        </w:rPr>
        <w:t>b) litigiul este nepertinent sau ofensator;</w:t>
      </w:r>
    </w:p>
    <w:p w14:paraId="48D56F02" w14:textId="77777777" w:rsidR="00E7342E" w:rsidRPr="007F1A98" w:rsidRDefault="00E7342E" w:rsidP="008C5462">
      <w:pPr>
        <w:rPr>
          <w:sz w:val="28"/>
          <w:szCs w:val="28"/>
          <w:lang w:val="ro-RO"/>
        </w:rPr>
      </w:pPr>
      <w:r w:rsidRPr="007F1A98">
        <w:rPr>
          <w:sz w:val="28"/>
          <w:szCs w:val="28"/>
          <w:lang w:val="ro-RO"/>
        </w:rPr>
        <w:t>c) litigiul este sau a fost examinat anterior de către o altă entitate SAL sau de către o instanță judecătorească;</w:t>
      </w:r>
    </w:p>
    <w:p w14:paraId="3F108149" w14:textId="77777777" w:rsidR="00E7342E" w:rsidRPr="007F1A98" w:rsidRDefault="00E7342E" w:rsidP="008C5462">
      <w:pPr>
        <w:rPr>
          <w:sz w:val="28"/>
          <w:szCs w:val="28"/>
          <w:lang w:val="ro-RO"/>
        </w:rPr>
      </w:pPr>
      <w:r w:rsidRPr="007F1A98">
        <w:rPr>
          <w:sz w:val="28"/>
          <w:szCs w:val="28"/>
          <w:lang w:val="ro-RO"/>
        </w:rPr>
        <w:t>d) valoarea  obiectului litigiului este inferioară sau superioară unui prag financiar prestabilit;</w:t>
      </w:r>
    </w:p>
    <w:p w14:paraId="773C9406" w14:textId="25B1E5F0" w:rsidR="00E7342E" w:rsidRPr="007F1A98" w:rsidRDefault="00E7342E" w:rsidP="008C5462">
      <w:pPr>
        <w:rPr>
          <w:sz w:val="28"/>
          <w:szCs w:val="28"/>
          <w:lang w:val="ro-RO"/>
        </w:rPr>
      </w:pPr>
      <w:r w:rsidRPr="007F1A98">
        <w:rPr>
          <w:sz w:val="28"/>
          <w:szCs w:val="28"/>
          <w:lang w:val="ro-RO"/>
        </w:rPr>
        <w:t>e) consumatorul nu a prezentat reclamația entității SAL într-un termen de un an de la data la care a prezentat reclamația comerciantului;</w:t>
      </w:r>
    </w:p>
    <w:p w14:paraId="6A07A775" w14:textId="77777777" w:rsidR="00E7342E" w:rsidRPr="007F1A98" w:rsidRDefault="00E7342E" w:rsidP="008C5462">
      <w:pPr>
        <w:rPr>
          <w:sz w:val="28"/>
          <w:szCs w:val="28"/>
          <w:lang w:val="ro-RO"/>
        </w:rPr>
      </w:pPr>
      <w:r w:rsidRPr="007F1A98">
        <w:rPr>
          <w:sz w:val="28"/>
          <w:szCs w:val="28"/>
          <w:lang w:val="ro-RO"/>
        </w:rPr>
        <w:t>f) instrumentarea unui astfel de litigiu ar afecta în mod grav funcționarea eficace a entității SAL.</w:t>
      </w:r>
    </w:p>
    <w:p w14:paraId="4DA4A1B9" w14:textId="77777777" w:rsidR="009E2D34" w:rsidRPr="007F1A98" w:rsidRDefault="009E2D34" w:rsidP="008C5462">
      <w:pPr>
        <w:rPr>
          <w:sz w:val="28"/>
          <w:szCs w:val="28"/>
          <w:lang w:val="ro-RO"/>
        </w:rPr>
      </w:pPr>
    </w:p>
    <w:p w14:paraId="42B02851" w14:textId="4997C4F8" w:rsidR="00E7342E" w:rsidRPr="007F1A98" w:rsidRDefault="00E7342E" w:rsidP="008C5462">
      <w:pPr>
        <w:rPr>
          <w:sz w:val="28"/>
          <w:szCs w:val="28"/>
          <w:lang w:val="ro-RO"/>
        </w:rPr>
      </w:pPr>
      <w:r w:rsidRPr="007F1A98">
        <w:rPr>
          <w:sz w:val="28"/>
          <w:szCs w:val="28"/>
          <w:lang w:val="ro-RO"/>
        </w:rPr>
        <w:t>(5) În cazul în care, în conformitate cu normele sale procedurale, nu poate examina o reclamație care i-a fost înaintată, entitatea SAL prezintă ambelor părți</w:t>
      </w:r>
      <w:r w:rsidR="00CE6B9F" w:rsidRPr="007F1A98">
        <w:rPr>
          <w:sz w:val="28"/>
          <w:szCs w:val="28"/>
          <w:lang w:val="ro-RO"/>
        </w:rPr>
        <w:t>,</w:t>
      </w:r>
      <w:r w:rsidRPr="007F1A98">
        <w:rPr>
          <w:sz w:val="28"/>
          <w:szCs w:val="28"/>
          <w:lang w:val="ro-RO"/>
        </w:rPr>
        <w:t xml:space="preserve"> în termen de trei săptămâni de la primirea dosarului de reclamație</w:t>
      </w:r>
      <w:r w:rsidR="00CE6B9F" w:rsidRPr="007F1A98">
        <w:rPr>
          <w:sz w:val="28"/>
          <w:szCs w:val="28"/>
          <w:lang w:val="ro-RO"/>
        </w:rPr>
        <w:t>, o explicație privind motivele neexaminării litigiului</w:t>
      </w:r>
      <w:r w:rsidRPr="007F1A98">
        <w:rPr>
          <w:sz w:val="28"/>
          <w:szCs w:val="28"/>
          <w:lang w:val="ro-RO"/>
        </w:rPr>
        <w:t>.</w:t>
      </w:r>
    </w:p>
    <w:p w14:paraId="20CB8D5F" w14:textId="77777777" w:rsidR="009E2D34" w:rsidRPr="007F1A98" w:rsidRDefault="009E2D34" w:rsidP="008C5462">
      <w:pPr>
        <w:rPr>
          <w:sz w:val="28"/>
          <w:szCs w:val="28"/>
          <w:lang w:val="ro-RO"/>
        </w:rPr>
      </w:pPr>
    </w:p>
    <w:p w14:paraId="7B078C14" w14:textId="5E6C3323" w:rsidR="00E7342E" w:rsidRPr="007F1A98" w:rsidRDefault="00E7342E" w:rsidP="008C5462">
      <w:pPr>
        <w:rPr>
          <w:sz w:val="28"/>
          <w:szCs w:val="28"/>
          <w:lang w:val="ro-RO"/>
        </w:rPr>
      </w:pPr>
      <w:r w:rsidRPr="007F1A98">
        <w:rPr>
          <w:sz w:val="28"/>
          <w:szCs w:val="28"/>
          <w:lang w:val="ro-RO"/>
        </w:rPr>
        <w:t>(6) Refuzul examinării unui litigiu nu afectează accesul consumatorilor la procedurile SAL, inclusiv în cazul litigiilor transfrontaliere.</w:t>
      </w:r>
    </w:p>
    <w:p w14:paraId="2DEA3D60" w14:textId="77777777" w:rsidR="009E2D34" w:rsidRPr="007F1A98" w:rsidRDefault="009E2D34" w:rsidP="008C5462">
      <w:pPr>
        <w:rPr>
          <w:sz w:val="28"/>
          <w:szCs w:val="28"/>
          <w:lang w:val="ro-RO"/>
        </w:rPr>
      </w:pPr>
    </w:p>
    <w:p w14:paraId="6B95E79B" w14:textId="1D4D3E6D" w:rsidR="00E7342E" w:rsidRPr="007F1A98" w:rsidRDefault="00E7342E" w:rsidP="008C5462">
      <w:pPr>
        <w:rPr>
          <w:sz w:val="28"/>
          <w:szCs w:val="28"/>
          <w:lang w:val="ro-RO"/>
        </w:rPr>
      </w:pPr>
      <w:r w:rsidRPr="007F1A98">
        <w:rPr>
          <w:sz w:val="28"/>
          <w:szCs w:val="28"/>
          <w:lang w:val="ro-RO"/>
        </w:rPr>
        <w:t>(7) În cazul în care o entitate SAL nu poate examina</w:t>
      </w:r>
      <w:r w:rsidR="009D5562" w:rsidRPr="007F1A98">
        <w:rPr>
          <w:sz w:val="28"/>
          <w:szCs w:val="28"/>
          <w:lang w:val="ro-RO"/>
        </w:rPr>
        <w:t xml:space="preserve">, conform normelor procedurale menționate la alin. (4), </w:t>
      </w:r>
      <w:r w:rsidRPr="007F1A98">
        <w:rPr>
          <w:sz w:val="28"/>
          <w:szCs w:val="28"/>
          <w:lang w:val="ro-RO"/>
        </w:rPr>
        <w:t>o reclamație care i-a fost prezentată</w:t>
      </w:r>
      <w:r w:rsidR="009D5562" w:rsidRPr="007F1A98">
        <w:rPr>
          <w:sz w:val="28"/>
          <w:szCs w:val="28"/>
          <w:lang w:val="ro-RO"/>
        </w:rPr>
        <w:t>,</w:t>
      </w:r>
      <w:r w:rsidRPr="007F1A98">
        <w:rPr>
          <w:sz w:val="28"/>
          <w:szCs w:val="28"/>
          <w:lang w:val="ro-RO"/>
        </w:rPr>
        <w:t xml:space="preserve"> o altă entitate SAL poate decide dacă </w:t>
      </w:r>
      <w:r w:rsidR="004D2978" w:rsidRPr="007F1A98">
        <w:rPr>
          <w:sz w:val="28"/>
          <w:szCs w:val="28"/>
          <w:lang w:val="ro-RO"/>
        </w:rPr>
        <w:t>acceptă</w:t>
      </w:r>
      <w:r w:rsidRPr="007F1A98">
        <w:rPr>
          <w:sz w:val="28"/>
          <w:szCs w:val="28"/>
          <w:lang w:val="ro-RO"/>
        </w:rPr>
        <w:t xml:space="preserve"> sau </w:t>
      </w:r>
      <w:r w:rsidR="004D2978" w:rsidRPr="007F1A98">
        <w:rPr>
          <w:sz w:val="28"/>
          <w:szCs w:val="28"/>
          <w:lang w:val="ro-RO"/>
        </w:rPr>
        <w:t>refuză</w:t>
      </w:r>
      <w:r w:rsidR="00812E14" w:rsidRPr="007F1A98">
        <w:rPr>
          <w:sz w:val="28"/>
          <w:szCs w:val="28"/>
          <w:lang w:val="ro-RO"/>
        </w:rPr>
        <w:t xml:space="preserve"> </w:t>
      </w:r>
      <w:r w:rsidRPr="007F1A98">
        <w:rPr>
          <w:sz w:val="28"/>
          <w:szCs w:val="28"/>
          <w:lang w:val="ro-RO"/>
        </w:rPr>
        <w:t xml:space="preserve">reclamația consumatorului. </w:t>
      </w:r>
    </w:p>
    <w:p w14:paraId="7CF0BA45" w14:textId="77777777" w:rsidR="009E2D34" w:rsidRPr="007F1A98" w:rsidRDefault="009E2D34" w:rsidP="008C5462">
      <w:pPr>
        <w:rPr>
          <w:sz w:val="28"/>
          <w:szCs w:val="28"/>
          <w:lang w:val="ro-RO"/>
        </w:rPr>
      </w:pPr>
    </w:p>
    <w:p w14:paraId="70E30763" w14:textId="34099021" w:rsidR="00E7342E" w:rsidRPr="007F1A98" w:rsidRDefault="00E7342E" w:rsidP="008C5462">
      <w:pPr>
        <w:rPr>
          <w:sz w:val="28"/>
          <w:szCs w:val="28"/>
          <w:lang w:val="ro-RO"/>
        </w:rPr>
      </w:pPr>
      <w:r w:rsidRPr="007F1A98">
        <w:rPr>
          <w:sz w:val="28"/>
          <w:szCs w:val="28"/>
          <w:lang w:val="ro-RO"/>
        </w:rPr>
        <w:lastRenderedPageBreak/>
        <w:t>(8) Entitățile SAL stabilesc</w:t>
      </w:r>
      <w:r w:rsidR="0095364E" w:rsidRPr="007F1A98">
        <w:rPr>
          <w:sz w:val="28"/>
          <w:szCs w:val="28"/>
          <w:lang w:val="ro-RO"/>
        </w:rPr>
        <w:t>,</w:t>
      </w:r>
      <w:r w:rsidRPr="007F1A98">
        <w:rPr>
          <w:sz w:val="28"/>
          <w:szCs w:val="28"/>
          <w:lang w:val="ro-RO"/>
        </w:rPr>
        <w:t xml:space="preserve"> prin reguli procedurale</w:t>
      </w:r>
      <w:r w:rsidR="0095364E" w:rsidRPr="007F1A98">
        <w:rPr>
          <w:sz w:val="28"/>
          <w:szCs w:val="28"/>
          <w:lang w:val="ro-RO"/>
        </w:rPr>
        <w:t>,</w:t>
      </w:r>
      <w:r w:rsidRPr="007F1A98">
        <w:rPr>
          <w:sz w:val="28"/>
          <w:szCs w:val="28"/>
          <w:lang w:val="ro-RO"/>
        </w:rPr>
        <w:t xml:space="preserve"> motivele </w:t>
      </w:r>
      <w:r w:rsidR="00812E14" w:rsidRPr="007F1A98">
        <w:rPr>
          <w:sz w:val="28"/>
          <w:szCs w:val="28"/>
          <w:lang w:val="ro-RO"/>
        </w:rPr>
        <w:t>de</w:t>
      </w:r>
      <w:r w:rsidRPr="007F1A98">
        <w:rPr>
          <w:sz w:val="28"/>
          <w:szCs w:val="28"/>
          <w:lang w:val="ro-RO"/>
        </w:rPr>
        <w:t xml:space="preserve"> refuz </w:t>
      </w:r>
      <w:r w:rsidR="00812E14" w:rsidRPr="007F1A98">
        <w:rPr>
          <w:sz w:val="28"/>
          <w:szCs w:val="28"/>
          <w:lang w:val="ro-RO"/>
        </w:rPr>
        <w:t xml:space="preserve">al instrumentării </w:t>
      </w:r>
      <w:r w:rsidRPr="007F1A98">
        <w:rPr>
          <w:sz w:val="28"/>
          <w:szCs w:val="28"/>
          <w:lang w:val="ro-RO"/>
        </w:rPr>
        <w:t xml:space="preserve">unui anumit litigiu. </w:t>
      </w:r>
    </w:p>
    <w:p w14:paraId="031D3ED1" w14:textId="77777777" w:rsidR="009E2D34" w:rsidRPr="007F1A98" w:rsidRDefault="009E2D34" w:rsidP="008C5462">
      <w:pPr>
        <w:rPr>
          <w:sz w:val="28"/>
          <w:szCs w:val="28"/>
          <w:lang w:val="ro-RO"/>
        </w:rPr>
      </w:pPr>
    </w:p>
    <w:p w14:paraId="509F5853" w14:textId="08634EFC" w:rsidR="00E7342E" w:rsidRPr="007F1A98" w:rsidRDefault="00E7342E" w:rsidP="008C5462">
      <w:pPr>
        <w:rPr>
          <w:sz w:val="28"/>
          <w:szCs w:val="28"/>
          <w:lang w:val="ro-RO"/>
        </w:rPr>
      </w:pPr>
      <w:r w:rsidRPr="007F1A98">
        <w:rPr>
          <w:sz w:val="28"/>
          <w:szCs w:val="28"/>
          <w:lang w:val="ro-RO"/>
        </w:rPr>
        <w:t xml:space="preserve">(9) </w:t>
      </w:r>
      <w:r w:rsidR="005B379E" w:rsidRPr="007F1A98">
        <w:rPr>
          <w:sz w:val="28"/>
          <w:szCs w:val="28"/>
          <w:lang w:val="ro-RO"/>
        </w:rPr>
        <w:t xml:space="preserve">Persoana </w:t>
      </w:r>
      <w:r w:rsidRPr="007F1A98">
        <w:rPr>
          <w:sz w:val="28"/>
          <w:szCs w:val="28"/>
          <w:lang w:val="ro-RO"/>
        </w:rPr>
        <w:t>responsabil</w:t>
      </w:r>
      <w:r w:rsidR="005B379E" w:rsidRPr="007F1A98">
        <w:rPr>
          <w:sz w:val="28"/>
          <w:szCs w:val="28"/>
          <w:lang w:val="ro-RO"/>
        </w:rPr>
        <w:t>ă</w:t>
      </w:r>
      <w:r w:rsidRPr="007F1A98">
        <w:rPr>
          <w:sz w:val="28"/>
          <w:szCs w:val="28"/>
          <w:lang w:val="ro-RO"/>
        </w:rPr>
        <w:t xml:space="preserve"> din cadrul </w:t>
      </w:r>
      <w:r w:rsidR="005B379E" w:rsidRPr="007F1A98">
        <w:rPr>
          <w:sz w:val="28"/>
          <w:szCs w:val="28"/>
          <w:lang w:val="ro-RO"/>
        </w:rPr>
        <w:t xml:space="preserve">entității </w:t>
      </w:r>
      <w:r w:rsidRPr="007F1A98">
        <w:rPr>
          <w:sz w:val="28"/>
          <w:szCs w:val="28"/>
          <w:lang w:val="ro-RO"/>
        </w:rPr>
        <w:t>SAL a</w:t>
      </w:r>
      <w:r w:rsidR="005B379E" w:rsidRPr="007F1A98">
        <w:rPr>
          <w:sz w:val="28"/>
          <w:szCs w:val="28"/>
          <w:lang w:val="ro-RO"/>
        </w:rPr>
        <w:t>re</w:t>
      </w:r>
      <w:r w:rsidRPr="007F1A98">
        <w:rPr>
          <w:sz w:val="28"/>
          <w:szCs w:val="28"/>
          <w:lang w:val="ro-RO"/>
        </w:rPr>
        <w:t xml:space="preserve"> competența necesară și </w:t>
      </w:r>
      <w:r w:rsidR="005B379E" w:rsidRPr="007F1A98">
        <w:rPr>
          <w:sz w:val="28"/>
          <w:szCs w:val="28"/>
          <w:lang w:val="ro-RO"/>
        </w:rPr>
        <w:t xml:space="preserve">este </w:t>
      </w:r>
      <w:r w:rsidRPr="007F1A98">
        <w:rPr>
          <w:sz w:val="28"/>
          <w:szCs w:val="28"/>
          <w:lang w:val="ro-RO"/>
        </w:rPr>
        <w:t>independent</w:t>
      </w:r>
      <w:r w:rsidR="005B379E" w:rsidRPr="007F1A98">
        <w:rPr>
          <w:sz w:val="28"/>
          <w:szCs w:val="28"/>
          <w:lang w:val="ro-RO"/>
        </w:rPr>
        <w:t>ă</w:t>
      </w:r>
      <w:r w:rsidRPr="007F1A98">
        <w:rPr>
          <w:sz w:val="28"/>
          <w:szCs w:val="28"/>
          <w:lang w:val="ro-RO"/>
        </w:rPr>
        <w:t xml:space="preserve"> și imparțial</w:t>
      </w:r>
      <w:r w:rsidR="005B379E" w:rsidRPr="007F1A98">
        <w:rPr>
          <w:sz w:val="28"/>
          <w:szCs w:val="28"/>
          <w:lang w:val="ro-RO"/>
        </w:rPr>
        <w:t>ă, inclusiv</w:t>
      </w:r>
      <w:r w:rsidRPr="007F1A98">
        <w:rPr>
          <w:sz w:val="28"/>
          <w:szCs w:val="28"/>
          <w:lang w:val="ro-RO"/>
        </w:rPr>
        <w:t>:</w:t>
      </w:r>
    </w:p>
    <w:p w14:paraId="0C0C4FA2" w14:textId="12E02DC0" w:rsidR="00E7342E" w:rsidRPr="007F1A98" w:rsidRDefault="00E7342E" w:rsidP="008C5462">
      <w:pPr>
        <w:shd w:val="clear" w:color="auto" w:fill="FFFFFF"/>
        <w:rPr>
          <w:sz w:val="28"/>
          <w:szCs w:val="28"/>
          <w:lang w:val="ro-RO" w:eastAsia="en-GB"/>
        </w:rPr>
      </w:pPr>
      <w:r w:rsidRPr="007F1A98">
        <w:rPr>
          <w:sz w:val="28"/>
          <w:szCs w:val="28"/>
          <w:lang w:val="ro-RO"/>
        </w:rPr>
        <w:t>a) dețin</w:t>
      </w:r>
      <w:r w:rsidR="005B379E" w:rsidRPr="007F1A98">
        <w:rPr>
          <w:sz w:val="28"/>
          <w:szCs w:val="28"/>
          <w:lang w:val="ro-RO"/>
        </w:rPr>
        <w:t>e</w:t>
      </w:r>
      <w:r w:rsidRPr="007F1A98">
        <w:rPr>
          <w:sz w:val="28"/>
          <w:szCs w:val="28"/>
          <w:lang w:val="ro-RO"/>
        </w:rPr>
        <w:t xml:space="preserve"> </w:t>
      </w:r>
      <w:r w:rsidRPr="007F1A98">
        <w:rPr>
          <w:sz w:val="28"/>
          <w:szCs w:val="28"/>
          <w:lang w:val="ro-RO" w:eastAsia="en-GB"/>
        </w:rPr>
        <w:t xml:space="preserve">o diplomă de studii superioare de licență </w:t>
      </w:r>
      <w:r w:rsidRPr="007F1A98">
        <w:rPr>
          <w:sz w:val="28"/>
          <w:szCs w:val="28"/>
          <w:lang w:val="ro-RO"/>
        </w:rPr>
        <w:t xml:space="preserve">și aptitudini necesare în domeniul procedurilor SAL sau al soluționării judiciare a litigiilor </w:t>
      </w:r>
      <w:r w:rsidR="00844429" w:rsidRPr="007F1A98">
        <w:rPr>
          <w:sz w:val="28"/>
          <w:szCs w:val="28"/>
          <w:lang w:val="ro-RO"/>
        </w:rPr>
        <w:t xml:space="preserve">privind protecția </w:t>
      </w:r>
      <w:r w:rsidRPr="007F1A98">
        <w:rPr>
          <w:sz w:val="28"/>
          <w:szCs w:val="28"/>
          <w:lang w:val="ro-RO"/>
        </w:rPr>
        <w:t xml:space="preserve">consumatorilor, precum și </w:t>
      </w:r>
      <w:r w:rsidR="00C00DE4" w:rsidRPr="007F1A98">
        <w:rPr>
          <w:sz w:val="28"/>
          <w:szCs w:val="28"/>
          <w:lang w:val="ro-RO"/>
        </w:rPr>
        <w:t>deno</w:t>
      </w:r>
      <w:r w:rsidR="003479AC" w:rsidRPr="007F1A98">
        <w:rPr>
          <w:sz w:val="28"/>
          <w:szCs w:val="28"/>
          <w:lang w:val="ro-RO"/>
        </w:rPr>
        <w:t xml:space="preserve">tă </w:t>
      </w:r>
      <w:r w:rsidRPr="007F1A98">
        <w:rPr>
          <w:sz w:val="28"/>
          <w:szCs w:val="28"/>
          <w:lang w:val="ro-RO"/>
        </w:rPr>
        <w:t>o bună înțelegere generală a legislației;</w:t>
      </w:r>
    </w:p>
    <w:p w14:paraId="4F57A768" w14:textId="588B0F0D" w:rsidR="00E7342E" w:rsidRPr="007F1A98" w:rsidRDefault="00E7342E" w:rsidP="008C5462">
      <w:pPr>
        <w:rPr>
          <w:sz w:val="28"/>
          <w:szCs w:val="28"/>
          <w:lang w:val="ro-RO"/>
        </w:rPr>
      </w:pPr>
      <w:r w:rsidRPr="007F1A98">
        <w:rPr>
          <w:sz w:val="28"/>
          <w:szCs w:val="28"/>
          <w:lang w:val="ro-RO"/>
        </w:rPr>
        <w:t xml:space="preserve">b) </w:t>
      </w:r>
      <w:r w:rsidR="003479AC" w:rsidRPr="007F1A98">
        <w:rPr>
          <w:sz w:val="28"/>
          <w:szCs w:val="28"/>
          <w:lang w:val="ro-RO"/>
        </w:rPr>
        <w:t xml:space="preserve">este </w:t>
      </w:r>
      <w:r w:rsidRPr="007F1A98">
        <w:rPr>
          <w:sz w:val="28"/>
          <w:szCs w:val="28"/>
          <w:lang w:val="ro-RO"/>
        </w:rPr>
        <w:t>numit</w:t>
      </w:r>
      <w:r w:rsidR="003479AC" w:rsidRPr="007F1A98">
        <w:rPr>
          <w:sz w:val="28"/>
          <w:szCs w:val="28"/>
          <w:lang w:val="ro-RO"/>
        </w:rPr>
        <w:t>ă</w:t>
      </w:r>
      <w:r w:rsidRPr="007F1A98">
        <w:rPr>
          <w:sz w:val="28"/>
          <w:szCs w:val="28"/>
          <w:lang w:val="ro-RO"/>
        </w:rPr>
        <w:t xml:space="preserve"> pentru un mandat de </w:t>
      </w:r>
      <w:r w:rsidR="003479AC" w:rsidRPr="007F1A98">
        <w:rPr>
          <w:sz w:val="28"/>
          <w:szCs w:val="28"/>
          <w:lang w:val="ro-RO"/>
        </w:rPr>
        <w:t xml:space="preserve">cel puțin </w:t>
      </w:r>
      <w:r w:rsidRPr="007F1A98">
        <w:rPr>
          <w:sz w:val="28"/>
          <w:szCs w:val="28"/>
          <w:lang w:val="ro-RO"/>
        </w:rPr>
        <w:t>3 ani și nu po</w:t>
      </w:r>
      <w:r w:rsidR="007A4E34" w:rsidRPr="007F1A98">
        <w:rPr>
          <w:sz w:val="28"/>
          <w:szCs w:val="28"/>
          <w:lang w:val="ro-RO"/>
        </w:rPr>
        <w:t>a</w:t>
      </w:r>
      <w:r w:rsidRPr="007F1A98">
        <w:rPr>
          <w:sz w:val="28"/>
          <w:szCs w:val="28"/>
          <w:lang w:val="ro-RO"/>
        </w:rPr>
        <w:t>t</w:t>
      </w:r>
      <w:r w:rsidR="007A4E34" w:rsidRPr="007F1A98">
        <w:rPr>
          <w:sz w:val="28"/>
          <w:szCs w:val="28"/>
          <w:lang w:val="ro-RO"/>
        </w:rPr>
        <w:t>e</w:t>
      </w:r>
      <w:r w:rsidRPr="007F1A98">
        <w:rPr>
          <w:sz w:val="28"/>
          <w:szCs w:val="28"/>
          <w:lang w:val="ro-RO"/>
        </w:rPr>
        <w:t xml:space="preserve"> fi eliberat</w:t>
      </w:r>
      <w:r w:rsidR="007A4E34" w:rsidRPr="007F1A98">
        <w:rPr>
          <w:sz w:val="28"/>
          <w:szCs w:val="28"/>
          <w:lang w:val="ro-RO"/>
        </w:rPr>
        <w:t>ă</w:t>
      </w:r>
      <w:r w:rsidRPr="007F1A98">
        <w:rPr>
          <w:sz w:val="28"/>
          <w:szCs w:val="28"/>
          <w:lang w:val="ro-RO"/>
        </w:rPr>
        <w:t xml:space="preserve"> din funcție fără motive întemeiate;</w:t>
      </w:r>
    </w:p>
    <w:p w14:paraId="70BE2B67" w14:textId="69CD5058" w:rsidR="00E7342E" w:rsidRPr="007F1A98" w:rsidRDefault="00E7342E" w:rsidP="008C5462">
      <w:pPr>
        <w:rPr>
          <w:sz w:val="28"/>
          <w:szCs w:val="28"/>
          <w:lang w:val="ro-RO"/>
        </w:rPr>
      </w:pPr>
      <w:r w:rsidRPr="007F1A98">
        <w:rPr>
          <w:sz w:val="28"/>
          <w:szCs w:val="28"/>
          <w:lang w:val="ro-RO"/>
        </w:rPr>
        <w:t xml:space="preserve">c) nu </w:t>
      </w:r>
      <w:r w:rsidR="007A4E34" w:rsidRPr="007F1A98">
        <w:rPr>
          <w:sz w:val="28"/>
          <w:szCs w:val="28"/>
          <w:lang w:val="ro-RO"/>
        </w:rPr>
        <w:t xml:space="preserve">primește </w:t>
      </w:r>
      <w:r w:rsidRPr="007F1A98">
        <w:rPr>
          <w:sz w:val="28"/>
          <w:szCs w:val="28"/>
          <w:lang w:val="ro-RO"/>
        </w:rPr>
        <w:t>niciun fel de instrucțiuni de la oricare dintre părți sau de la reprezentanții acestora;</w:t>
      </w:r>
    </w:p>
    <w:p w14:paraId="4A93FA77" w14:textId="29F56C72" w:rsidR="00E7342E" w:rsidRPr="007F1A98" w:rsidRDefault="00E7342E" w:rsidP="008C5462">
      <w:pPr>
        <w:rPr>
          <w:sz w:val="28"/>
          <w:szCs w:val="28"/>
          <w:lang w:val="ro-RO"/>
        </w:rPr>
      </w:pPr>
      <w:r w:rsidRPr="007F1A98">
        <w:rPr>
          <w:sz w:val="28"/>
          <w:szCs w:val="28"/>
          <w:lang w:val="ro-RO"/>
        </w:rPr>
        <w:t xml:space="preserve">d) </w:t>
      </w:r>
      <w:r w:rsidR="007A4E34" w:rsidRPr="007F1A98">
        <w:rPr>
          <w:sz w:val="28"/>
          <w:szCs w:val="28"/>
          <w:lang w:val="ro-RO"/>
        </w:rPr>
        <w:t xml:space="preserve">este </w:t>
      </w:r>
      <w:r w:rsidRPr="007F1A98">
        <w:rPr>
          <w:sz w:val="28"/>
          <w:szCs w:val="28"/>
          <w:lang w:val="ro-RO"/>
        </w:rPr>
        <w:t>remunerat</w:t>
      </w:r>
      <w:r w:rsidR="007A4E34" w:rsidRPr="007F1A98">
        <w:rPr>
          <w:sz w:val="28"/>
          <w:szCs w:val="28"/>
          <w:lang w:val="ro-RO"/>
        </w:rPr>
        <w:t>ă</w:t>
      </w:r>
      <w:r w:rsidRPr="007F1A98">
        <w:rPr>
          <w:sz w:val="28"/>
          <w:szCs w:val="28"/>
          <w:lang w:val="ro-RO"/>
        </w:rPr>
        <w:t xml:space="preserve"> într-un mod care nu este legat de rezultatul procedurii SAL;</w:t>
      </w:r>
    </w:p>
    <w:p w14:paraId="29FC7E60" w14:textId="3C7B5FE8" w:rsidR="00E7342E" w:rsidRPr="007F1A98" w:rsidRDefault="00E7342E" w:rsidP="008C5462">
      <w:pPr>
        <w:rPr>
          <w:sz w:val="28"/>
          <w:szCs w:val="28"/>
          <w:lang w:val="ro-RO"/>
        </w:rPr>
      </w:pPr>
      <w:r w:rsidRPr="007F1A98">
        <w:rPr>
          <w:sz w:val="28"/>
          <w:szCs w:val="28"/>
          <w:lang w:val="ro-RO"/>
        </w:rPr>
        <w:t>e) comunică fără întârziere entității SAL orice element care poate afecta sau poate fi considerat ca afectându-</w:t>
      </w:r>
      <w:r w:rsidR="007A4E34" w:rsidRPr="007F1A98">
        <w:rPr>
          <w:sz w:val="28"/>
          <w:szCs w:val="28"/>
          <w:lang w:val="ro-RO"/>
        </w:rPr>
        <w:t xml:space="preserve">i </w:t>
      </w:r>
      <w:r w:rsidRPr="007F1A98">
        <w:rPr>
          <w:sz w:val="28"/>
          <w:szCs w:val="28"/>
          <w:lang w:val="ro-RO"/>
        </w:rPr>
        <w:t xml:space="preserve">independența și imparțialitatea </w:t>
      </w:r>
      <w:r w:rsidR="00F32E43" w:rsidRPr="007F1A98">
        <w:rPr>
          <w:sz w:val="28"/>
          <w:szCs w:val="28"/>
          <w:lang w:val="ro-RO"/>
        </w:rPr>
        <w:t xml:space="preserve">ori </w:t>
      </w:r>
      <w:r w:rsidRPr="007F1A98">
        <w:rPr>
          <w:sz w:val="28"/>
          <w:szCs w:val="28"/>
          <w:lang w:val="ro-RO"/>
        </w:rPr>
        <w:t xml:space="preserve">poate da naștere unui conflict de interese cu oricare dintre părțile la litigiul pe care trebuie să îl soluționeze. Obligația de a comunica astfel de elemente este </w:t>
      </w:r>
      <w:r w:rsidR="00F32E43" w:rsidRPr="007F1A98">
        <w:rPr>
          <w:sz w:val="28"/>
          <w:szCs w:val="28"/>
          <w:lang w:val="ro-RO"/>
        </w:rPr>
        <w:t>una</w:t>
      </w:r>
      <w:r w:rsidRPr="007F1A98">
        <w:rPr>
          <w:sz w:val="28"/>
          <w:szCs w:val="28"/>
          <w:lang w:val="ro-RO"/>
        </w:rPr>
        <w:t xml:space="preserve"> permanentă pe tot parcursul procedurii SAL. Aceasta nu se aplică în cazul în care entitatea SAL este alcătuită dintr-o singură persoană fizică.</w:t>
      </w:r>
    </w:p>
    <w:p w14:paraId="4BE7735C" w14:textId="77777777" w:rsidR="009E2D34" w:rsidRPr="007F1A98" w:rsidRDefault="009E2D34" w:rsidP="008C5462">
      <w:pPr>
        <w:rPr>
          <w:sz w:val="28"/>
          <w:szCs w:val="28"/>
          <w:lang w:val="ro-RO"/>
        </w:rPr>
      </w:pPr>
    </w:p>
    <w:p w14:paraId="5688E5DE" w14:textId="0C96C87C" w:rsidR="00E7342E" w:rsidRPr="007F1A98" w:rsidRDefault="00E7342E" w:rsidP="008C5462">
      <w:pPr>
        <w:rPr>
          <w:sz w:val="28"/>
          <w:szCs w:val="28"/>
          <w:lang w:val="ro-RO"/>
        </w:rPr>
      </w:pPr>
      <w:r w:rsidRPr="007F1A98">
        <w:rPr>
          <w:sz w:val="28"/>
          <w:szCs w:val="28"/>
          <w:lang w:val="ro-RO"/>
        </w:rPr>
        <w:t>(10) Fără a aduce atingere art. 33</w:t>
      </w:r>
      <w:r w:rsidRPr="007F1A98">
        <w:rPr>
          <w:sz w:val="28"/>
          <w:szCs w:val="28"/>
          <w:vertAlign w:val="superscript"/>
          <w:lang w:val="ro-RO"/>
        </w:rPr>
        <w:t>2</w:t>
      </w:r>
      <w:r w:rsidR="00DE6635" w:rsidRPr="007F1A98">
        <w:rPr>
          <w:sz w:val="28"/>
          <w:szCs w:val="28"/>
          <w:vertAlign w:val="superscript"/>
          <w:lang w:val="ro-RO"/>
        </w:rPr>
        <w:t>5</w:t>
      </w:r>
      <w:r w:rsidRPr="007F1A98">
        <w:rPr>
          <w:sz w:val="28"/>
          <w:szCs w:val="28"/>
          <w:lang w:val="ro-RO"/>
        </w:rPr>
        <w:t xml:space="preserve"> alin. (</w:t>
      </w:r>
      <w:r w:rsidR="00C60E37" w:rsidRPr="007F1A98">
        <w:rPr>
          <w:sz w:val="28"/>
          <w:szCs w:val="28"/>
          <w:lang w:val="ro-RO"/>
        </w:rPr>
        <w:t>5</w:t>
      </w:r>
      <w:r w:rsidRPr="007F1A98">
        <w:rPr>
          <w:sz w:val="28"/>
          <w:szCs w:val="28"/>
          <w:lang w:val="ro-RO"/>
        </w:rPr>
        <w:t xml:space="preserve">), </w:t>
      </w:r>
      <w:r w:rsidR="00A602F9" w:rsidRPr="007F1A98">
        <w:rPr>
          <w:sz w:val="28"/>
          <w:szCs w:val="28"/>
          <w:lang w:val="ro-RO"/>
        </w:rPr>
        <w:t xml:space="preserve">entitatea </w:t>
      </w:r>
      <w:r w:rsidRPr="007F1A98">
        <w:rPr>
          <w:sz w:val="28"/>
          <w:szCs w:val="28"/>
          <w:lang w:val="ro-RO"/>
        </w:rPr>
        <w:t>SAL dispun</w:t>
      </w:r>
      <w:r w:rsidR="00A602F9" w:rsidRPr="007F1A98">
        <w:rPr>
          <w:sz w:val="28"/>
          <w:szCs w:val="28"/>
          <w:lang w:val="ro-RO"/>
        </w:rPr>
        <w:t>e</w:t>
      </w:r>
      <w:r w:rsidRPr="007F1A98">
        <w:rPr>
          <w:sz w:val="28"/>
          <w:szCs w:val="28"/>
          <w:lang w:val="ro-RO"/>
        </w:rPr>
        <w:t xml:space="preserve"> de proceduri care garantează că, în cazul situațiilor menționate la alin. (9) lit. e):</w:t>
      </w:r>
    </w:p>
    <w:p w14:paraId="5CE749F1" w14:textId="128B31E4" w:rsidR="00E7342E" w:rsidRPr="007F1A98" w:rsidRDefault="00E7342E" w:rsidP="008C5462">
      <w:pPr>
        <w:rPr>
          <w:sz w:val="28"/>
          <w:szCs w:val="28"/>
          <w:lang w:val="ro-RO"/>
        </w:rPr>
      </w:pPr>
      <w:r w:rsidRPr="007F1A98">
        <w:rPr>
          <w:sz w:val="28"/>
          <w:szCs w:val="28"/>
          <w:lang w:val="ro-RO"/>
        </w:rPr>
        <w:t xml:space="preserve">a) persoana respectivă este înlocuită de altă persoană căreia i se încredințează desfășurarea procedurii SAL; </w:t>
      </w:r>
    </w:p>
    <w:p w14:paraId="300C89A7" w14:textId="0105C349" w:rsidR="00E7342E" w:rsidRPr="007F1A98" w:rsidRDefault="00E7342E" w:rsidP="008C5462">
      <w:pPr>
        <w:rPr>
          <w:sz w:val="28"/>
          <w:szCs w:val="28"/>
          <w:lang w:val="ro-RO"/>
        </w:rPr>
      </w:pPr>
      <w:r w:rsidRPr="007F1A98">
        <w:rPr>
          <w:sz w:val="28"/>
          <w:szCs w:val="28"/>
          <w:lang w:val="ro-RO"/>
        </w:rPr>
        <w:t xml:space="preserve">b) în cazul în care condiția prevăzută la lit. a) nu este îndeplinită, persoana respectivă se abține de la desfășurarea procedurii SAL și, după caz, entitatea SAL propune părților să înainteze litigiul unei alte entități SAL care este competentă în acest sens; </w:t>
      </w:r>
    </w:p>
    <w:p w14:paraId="6C09A31B" w14:textId="7FF70020" w:rsidR="00E7342E" w:rsidRPr="007F1A98" w:rsidRDefault="00E7342E" w:rsidP="008C5462">
      <w:pPr>
        <w:rPr>
          <w:sz w:val="28"/>
          <w:szCs w:val="28"/>
          <w:lang w:val="ro-RO"/>
        </w:rPr>
      </w:pPr>
      <w:r w:rsidRPr="007F1A98">
        <w:rPr>
          <w:sz w:val="28"/>
          <w:szCs w:val="28"/>
          <w:lang w:val="ro-RO"/>
        </w:rPr>
        <w:t xml:space="preserve">c) în cazul în care condiția prevăzută la lit. b) nu este îndeplinită, circumstanțele sunt comunicate părților, iar persoanei respective i se permite să continue desfășurarea procedurii SAL numai </w:t>
      </w:r>
      <w:r w:rsidR="007040EB" w:rsidRPr="007F1A98">
        <w:rPr>
          <w:sz w:val="28"/>
          <w:szCs w:val="28"/>
          <w:lang w:val="ro-RO"/>
        </w:rPr>
        <w:t>dac</w:t>
      </w:r>
      <w:r w:rsidR="007040EB" w:rsidRPr="007F1A98">
        <w:rPr>
          <w:sz w:val="28"/>
          <w:szCs w:val="28"/>
          <w:lang w:val="ro-MD"/>
        </w:rPr>
        <w:t>ă</w:t>
      </w:r>
      <w:r w:rsidRPr="007F1A98">
        <w:rPr>
          <w:sz w:val="28"/>
          <w:szCs w:val="28"/>
          <w:lang w:val="ro-RO"/>
        </w:rPr>
        <w:t xml:space="preserve"> părțile nu au obiecții cu privire la acest lucru după ce au fost informate cu privire la circumstanțe și la dreptul lor de a formula obiecții. </w:t>
      </w:r>
    </w:p>
    <w:p w14:paraId="310036B3" w14:textId="77777777" w:rsidR="009E2D34" w:rsidRPr="007F1A98" w:rsidRDefault="009E2D34" w:rsidP="008C5462">
      <w:pPr>
        <w:rPr>
          <w:sz w:val="28"/>
          <w:szCs w:val="28"/>
          <w:lang w:val="ro-RO"/>
        </w:rPr>
      </w:pPr>
    </w:p>
    <w:p w14:paraId="48C34209" w14:textId="6AFFFC6E" w:rsidR="00E7342E" w:rsidRPr="007F1A98" w:rsidRDefault="00E7342E" w:rsidP="008C5462">
      <w:pPr>
        <w:rPr>
          <w:sz w:val="28"/>
          <w:szCs w:val="28"/>
          <w:lang w:val="ro-RO"/>
        </w:rPr>
      </w:pPr>
      <w:r w:rsidRPr="007F1A98">
        <w:rPr>
          <w:sz w:val="28"/>
          <w:szCs w:val="28"/>
          <w:lang w:val="ro-RO"/>
        </w:rPr>
        <w:t xml:space="preserve">(11) </w:t>
      </w:r>
      <w:r w:rsidR="009B56F3" w:rsidRPr="007F1A98">
        <w:rPr>
          <w:sz w:val="28"/>
          <w:szCs w:val="28"/>
          <w:lang w:val="ro-RO"/>
        </w:rPr>
        <w:t xml:space="preserve">Entitatea </w:t>
      </w:r>
      <w:r w:rsidRPr="007F1A98">
        <w:rPr>
          <w:sz w:val="28"/>
          <w:szCs w:val="28"/>
          <w:lang w:val="ro-RO"/>
        </w:rPr>
        <w:t>SAL po</w:t>
      </w:r>
      <w:r w:rsidR="009B56F3" w:rsidRPr="007F1A98">
        <w:rPr>
          <w:sz w:val="28"/>
          <w:szCs w:val="28"/>
          <w:lang w:val="ro-RO"/>
        </w:rPr>
        <w:t>a</w:t>
      </w:r>
      <w:r w:rsidRPr="007F1A98">
        <w:rPr>
          <w:sz w:val="28"/>
          <w:szCs w:val="28"/>
          <w:lang w:val="ro-RO"/>
        </w:rPr>
        <w:t>t</w:t>
      </w:r>
      <w:r w:rsidR="009B56F3" w:rsidRPr="007F1A98">
        <w:rPr>
          <w:sz w:val="28"/>
          <w:szCs w:val="28"/>
          <w:lang w:val="ro-RO"/>
        </w:rPr>
        <w:t>e</w:t>
      </w:r>
      <w:r w:rsidRPr="007F1A98">
        <w:rPr>
          <w:sz w:val="28"/>
          <w:szCs w:val="28"/>
          <w:lang w:val="ro-RO"/>
        </w:rPr>
        <w:t xml:space="preserve"> să ofere formare pentru persoanele responsabile de soluționare alternativă a litigiilor. În cazul în care se oferă astfel de formare, autoritatea competentă monitorizează schemele de formare stabilite de </w:t>
      </w:r>
      <w:r w:rsidR="009B56F3" w:rsidRPr="007F1A98">
        <w:rPr>
          <w:sz w:val="28"/>
          <w:szCs w:val="28"/>
          <w:lang w:val="ro-RO"/>
        </w:rPr>
        <w:t xml:space="preserve">entitatea </w:t>
      </w:r>
      <w:r w:rsidRPr="007F1A98">
        <w:rPr>
          <w:sz w:val="28"/>
          <w:szCs w:val="28"/>
          <w:lang w:val="ro-RO"/>
        </w:rPr>
        <w:t xml:space="preserve">SAL pe baza informațiilor care </w:t>
      </w:r>
      <w:r w:rsidR="00264446" w:rsidRPr="007F1A98">
        <w:rPr>
          <w:sz w:val="28"/>
          <w:szCs w:val="28"/>
          <w:lang w:val="ro-RO"/>
        </w:rPr>
        <w:t xml:space="preserve">îi </w:t>
      </w:r>
      <w:r w:rsidRPr="007F1A98">
        <w:rPr>
          <w:sz w:val="28"/>
          <w:szCs w:val="28"/>
          <w:lang w:val="ro-RO"/>
        </w:rPr>
        <w:t>sunt comunicate în conformitate cu art. 33</w:t>
      </w:r>
      <w:r w:rsidRPr="007F1A98">
        <w:rPr>
          <w:sz w:val="28"/>
          <w:szCs w:val="28"/>
          <w:vertAlign w:val="superscript"/>
          <w:lang w:val="ro-RO"/>
        </w:rPr>
        <w:t>1</w:t>
      </w:r>
      <w:r w:rsidR="007040EB" w:rsidRPr="007F1A98">
        <w:rPr>
          <w:sz w:val="28"/>
          <w:szCs w:val="28"/>
          <w:vertAlign w:val="superscript"/>
          <w:lang w:val="ro-RO"/>
        </w:rPr>
        <w:t xml:space="preserve">8 </w:t>
      </w:r>
      <w:r w:rsidRPr="007F1A98">
        <w:rPr>
          <w:sz w:val="28"/>
          <w:szCs w:val="28"/>
          <w:lang w:val="ro-RO"/>
        </w:rPr>
        <w:t>alin.</w:t>
      </w:r>
      <w:r w:rsidR="007040EB" w:rsidRPr="007F1A98">
        <w:rPr>
          <w:sz w:val="28"/>
          <w:szCs w:val="28"/>
          <w:lang w:val="ro-RO"/>
        </w:rPr>
        <w:t> </w:t>
      </w:r>
      <w:r w:rsidRPr="007F1A98">
        <w:rPr>
          <w:sz w:val="28"/>
          <w:szCs w:val="28"/>
          <w:lang w:val="ro-RO"/>
        </w:rPr>
        <w:t>(8) lit.</w:t>
      </w:r>
      <w:r w:rsidR="00264446" w:rsidRPr="007F1A98">
        <w:rPr>
          <w:sz w:val="28"/>
          <w:szCs w:val="28"/>
          <w:lang w:val="ro-RO"/>
        </w:rPr>
        <w:t> </w:t>
      </w:r>
      <w:r w:rsidRPr="007F1A98">
        <w:rPr>
          <w:sz w:val="28"/>
          <w:szCs w:val="28"/>
          <w:lang w:val="ro-RO"/>
        </w:rPr>
        <w:t>g).</w:t>
      </w:r>
    </w:p>
    <w:p w14:paraId="4350E48D" w14:textId="77777777" w:rsidR="009E2D34" w:rsidRPr="007F1A98" w:rsidRDefault="009E2D34" w:rsidP="008C5462">
      <w:pPr>
        <w:rPr>
          <w:sz w:val="28"/>
          <w:szCs w:val="28"/>
          <w:lang w:val="ro-RO"/>
        </w:rPr>
      </w:pPr>
    </w:p>
    <w:p w14:paraId="05C93D99" w14:textId="703F313D" w:rsidR="00E7342E" w:rsidRPr="007F1A98" w:rsidRDefault="00E7342E" w:rsidP="008C5462">
      <w:pPr>
        <w:rPr>
          <w:sz w:val="28"/>
          <w:szCs w:val="28"/>
          <w:lang w:val="ro-RO"/>
        </w:rPr>
      </w:pPr>
      <w:r w:rsidRPr="007F1A98">
        <w:rPr>
          <w:sz w:val="28"/>
          <w:szCs w:val="28"/>
          <w:lang w:val="ro-RO"/>
        </w:rPr>
        <w:t>(12) În vederea asigurării eficacității procedurilor SAL, acestea trebuie să îndeplinească următoarele cerințe:</w:t>
      </w:r>
    </w:p>
    <w:p w14:paraId="144CC065" w14:textId="77777777" w:rsidR="00E7342E" w:rsidRPr="007F1A98" w:rsidRDefault="00E7342E" w:rsidP="008C5462">
      <w:pPr>
        <w:rPr>
          <w:sz w:val="28"/>
          <w:szCs w:val="28"/>
          <w:lang w:val="ro-RO"/>
        </w:rPr>
      </w:pPr>
      <w:r w:rsidRPr="007F1A98">
        <w:rPr>
          <w:sz w:val="28"/>
          <w:szCs w:val="28"/>
          <w:lang w:val="ro-RO"/>
        </w:rPr>
        <w:lastRenderedPageBreak/>
        <w:t>a) procedura SAL este disponibilă și ușor accesibilă online și offline pentru ambele părți, indiferent de locul în care acestea se găsesc;</w:t>
      </w:r>
    </w:p>
    <w:p w14:paraId="5F7DA3CD" w14:textId="7983F32E" w:rsidR="00E7342E" w:rsidRPr="007F1A98" w:rsidRDefault="00E7342E" w:rsidP="008C5462">
      <w:pPr>
        <w:rPr>
          <w:sz w:val="28"/>
          <w:szCs w:val="28"/>
          <w:lang w:val="ro-RO"/>
        </w:rPr>
      </w:pPr>
      <w:r w:rsidRPr="007F1A98">
        <w:rPr>
          <w:sz w:val="28"/>
          <w:szCs w:val="28"/>
          <w:lang w:val="ro-RO"/>
        </w:rPr>
        <w:t xml:space="preserve">b) părțile au acces la procedură fără obligația de a recurge la un avocat sau la un consilier juridic, însă procedura nu privează părțile de dreptul acestora la consiliere independentă sau de a fi reprezentate </w:t>
      </w:r>
      <w:r w:rsidR="00A374EE" w:rsidRPr="007F1A98">
        <w:rPr>
          <w:sz w:val="28"/>
          <w:szCs w:val="28"/>
          <w:lang w:val="ro-RO"/>
        </w:rPr>
        <w:t xml:space="preserve">ori </w:t>
      </w:r>
      <w:r w:rsidRPr="007F1A98">
        <w:rPr>
          <w:sz w:val="28"/>
          <w:szCs w:val="28"/>
          <w:lang w:val="ro-RO"/>
        </w:rPr>
        <w:t>asistate de o terță parte în orice etapă a procedurii;</w:t>
      </w:r>
    </w:p>
    <w:p w14:paraId="7201E9C1" w14:textId="304F09C3" w:rsidR="00E7342E" w:rsidRPr="007F1A98" w:rsidRDefault="00E7342E" w:rsidP="008C5462">
      <w:pPr>
        <w:rPr>
          <w:sz w:val="28"/>
          <w:szCs w:val="28"/>
          <w:lang w:val="ro-RO"/>
        </w:rPr>
      </w:pPr>
      <w:r w:rsidRPr="007F1A98">
        <w:rPr>
          <w:sz w:val="28"/>
          <w:szCs w:val="28"/>
          <w:lang w:val="ro-RO"/>
        </w:rPr>
        <w:t>c) în cazul în care este stabilit un tarif pentru consumatori, entitatea SAL comunic</w:t>
      </w:r>
      <w:r w:rsidR="00A374EE" w:rsidRPr="007F1A98">
        <w:rPr>
          <w:sz w:val="28"/>
          <w:szCs w:val="28"/>
          <w:lang w:val="ro-RO"/>
        </w:rPr>
        <w:t>ă</w:t>
      </w:r>
      <w:r w:rsidRPr="007F1A98">
        <w:rPr>
          <w:sz w:val="28"/>
          <w:szCs w:val="28"/>
          <w:lang w:val="ro-RO"/>
        </w:rPr>
        <w:t xml:space="preserve"> despre acest fapt</w:t>
      </w:r>
      <w:r w:rsidR="00A374EE" w:rsidRPr="007F1A98">
        <w:rPr>
          <w:sz w:val="28"/>
          <w:szCs w:val="28"/>
          <w:lang w:val="ro-RO"/>
        </w:rPr>
        <w:t>,</w:t>
      </w:r>
      <w:r w:rsidRPr="007F1A98">
        <w:rPr>
          <w:sz w:val="28"/>
          <w:szCs w:val="28"/>
          <w:lang w:val="ro-RO"/>
        </w:rPr>
        <w:t xml:space="preserve"> inclusiv prin intermediul paginii</w:t>
      </w:r>
      <w:r w:rsidR="00A374EE" w:rsidRPr="007F1A98">
        <w:rPr>
          <w:sz w:val="28"/>
          <w:szCs w:val="28"/>
          <w:lang w:val="ro-RO"/>
        </w:rPr>
        <w:t xml:space="preserve"> </w:t>
      </w:r>
      <w:r w:rsidRPr="007F1A98">
        <w:rPr>
          <w:sz w:val="28"/>
          <w:szCs w:val="28"/>
          <w:lang w:val="ro-RO"/>
        </w:rPr>
        <w:t>web oficiale</w:t>
      </w:r>
      <w:r w:rsidR="00A374EE" w:rsidRPr="007F1A98">
        <w:rPr>
          <w:sz w:val="28"/>
          <w:szCs w:val="28"/>
          <w:lang w:val="ro-RO"/>
        </w:rPr>
        <w:t>;</w:t>
      </w:r>
    </w:p>
    <w:p w14:paraId="4E717BBC" w14:textId="77777777" w:rsidR="00E7342E" w:rsidRPr="007F1A98" w:rsidRDefault="00E7342E" w:rsidP="008C5462">
      <w:pPr>
        <w:rPr>
          <w:sz w:val="28"/>
          <w:szCs w:val="28"/>
          <w:lang w:val="ro-RO"/>
        </w:rPr>
      </w:pPr>
      <w:r w:rsidRPr="007F1A98">
        <w:rPr>
          <w:sz w:val="28"/>
          <w:szCs w:val="28"/>
          <w:lang w:val="ro-RO"/>
        </w:rPr>
        <w:t>d) entitatea SAL care a primit o reclamație notifică părțile în litigiu imediat după primirea tuturor documentelor care conțin informații relevante referitoare la reclamație;</w:t>
      </w:r>
    </w:p>
    <w:p w14:paraId="72A4C76A" w14:textId="633655A7" w:rsidR="00E7342E" w:rsidRPr="007F1A98" w:rsidRDefault="00E7342E" w:rsidP="008C5462">
      <w:pPr>
        <w:rPr>
          <w:sz w:val="28"/>
          <w:szCs w:val="28"/>
          <w:lang w:val="ro-RO"/>
        </w:rPr>
      </w:pPr>
      <w:r w:rsidRPr="007F1A98">
        <w:rPr>
          <w:sz w:val="28"/>
          <w:szCs w:val="28"/>
          <w:lang w:val="ro-RO"/>
        </w:rPr>
        <w:t xml:space="preserve">e) rezultatul procedurii SAL este pus la dispoziție în termen de 90 de zile de la data la care o entitate SAL a primit dosarul complet al reclamației. În cazul unor litigii extrem de complexe, entitatea SAL responsabilă poate, </w:t>
      </w:r>
      <w:r w:rsidR="00E3538D" w:rsidRPr="007F1A98">
        <w:rPr>
          <w:sz w:val="28"/>
          <w:szCs w:val="28"/>
          <w:lang w:val="ro-RO"/>
        </w:rPr>
        <w:t>dacă este necesar</w:t>
      </w:r>
      <w:r w:rsidRPr="007F1A98">
        <w:rPr>
          <w:sz w:val="28"/>
          <w:szCs w:val="28"/>
          <w:lang w:val="ro-RO"/>
        </w:rPr>
        <w:t>, să prelungească termenul de 90 de zile</w:t>
      </w:r>
      <w:r w:rsidR="00C3297D" w:rsidRPr="007F1A98">
        <w:t xml:space="preserve"> </w:t>
      </w:r>
      <w:r w:rsidR="00C3297D" w:rsidRPr="007F1A98">
        <w:rPr>
          <w:sz w:val="28"/>
          <w:szCs w:val="28"/>
          <w:lang w:val="ro-RO"/>
        </w:rPr>
        <w:t>cu maximum încă 30 de zile</w:t>
      </w:r>
      <w:r w:rsidRPr="007F1A98">
        <w:rPr>
          <w:sz w:val="28"/>
          <w:szCs w:val="28"/>
          <w:lang w:val="ro-RO"/>
        </w:rPr>
        <w:t>. Părțile sunt informate în legătură cu orice prelungire a termenului respectiv, precum și în legătură cu perioada estimată pentru încheierea litigiului.</w:t>
      </w:r>
    </w:p>
    <w:p w14:paraId="368331D5" w14:textId="77777777" w:rsidR="00E7342E" w:rsidRPr="007F1A98" w:rsidRDefault="00E7342E" w:rsidP="008C5462">
      <w:pPr>
        <w:rPr>
          <w:sz w:val="28"/>
          <w:szCs w:val="28"/>
          <w:lang w:val="ro-RO"/>
        </w:rPr>
      </w:pPr>
    </w:p>
    <w:p w14:paraId="621B89D3" w14:textId="099FAF72" w:rsidR="00E7342E" w:rsidRPr="007F1A98" w:rsidRDefault="00E7342E" w:rsidP="008C5462">
      <w:pPr>
        <w:rPr>
          <w:b/>
          <w:sz w:val="28"/>
          <w:szCs w:val="28"/>
          <w:lang w:val="ro-RO"/>
        </w:rPr>
      </w:pPr>
      <w:r w:rsidRPr="007F1A98">
        <w:rPr>
          <w:b/>
          <w:sz w:val="28"/>
          <w:szCs w:val="28"/>
          <w:lang w:val="ro-RO"/>
        </w:rPr>
        <w:t>Articolul 33</w:t>
      </w:r>
      <w:r w:rsidRPr="007F1A98">
        <w:rPr>
          <w:b/>
          <w:sz w:val="28"/>
          <w:szCs w:val="28"/>
          <w:vertAlign w:val="superscript"/>
          <w:lang w:val="ro-RO"/>
        </w:rPr>
        <w:t>2</w:t>
      </w:r>
      <w:r w:rsidR="00E3538D" w:rsidRPr="007F1A98">
        <w:rPr>
          <w:b/>
          <w:sz w:val="28"/>
          <w:szCs w:val="28"/>
          <w:vertAlign w:val="superscript"/>
          <w:lang w:val="ro-RO"/>
        </w:rPr>
        <w:t>2</w:t>
      </w:r>
      <w:r w:rsidRPr="007F1A98">
        <w:rPr>
          <w:b/>
          <w:sz w:val="28"/>
          <w:szCs w:val="28"/>
          <w:lang w:val="ro-RO"/>
        </w:rPr>
        <w:t xml:space="preserve">.  </w:t>
      </w:r>
      <w:r w:rsidRPr="007F1A98">
        <w:rPr>
          <w:sz w:val="28"/>
          <w:szCs w:val="28"/>
          <w:lang w:val="ro-RO"/>
        </w:rPr>
        <w:t xml:space="preserve">Transparență </w:t>
      </w:r>
    </w:p>
    <w:p w14:paraId="2EEDFC97" w14:textId="77777777" w:rsidR="009E2D34" w:rsidRPr="007F1A98" w:rsidRDefault="009E2D34" w:rsidP="008C5462">
      <w:pPr>
        <w:rPr>
          <w:sz w:val="28"/>
          <w:szCs w:val="28"/>
          <w:lang w:val="ro-RO"/>
        </w:rPr>
      </w:pPr>
    </w:p>
    <w:p w14:paraId="55834E80" w14:textId="28E47C50" w:rsidR="00E7342E" w:rsidRPr="007F1A98" w:rsidRDefault="00E7342E" w:rsidP="008C5462">
      <w:pPr>
        <w:rPr>
          <w:sz w:val="28"/>
          <w:szCs w:val="28"/>
          <w:lang w:val="ro-RO"/>
        </w:rPr>
      </w:pPr>
      <w:r w:rsidRPr="007F1A98">
        <w:rPr>
          <w:sz w:val="28"/>
          <w:szCs w:val="28"/>
          <w:lang w:val="ro-RO"/>
        </w:rPr>
        <w:t xml:space="preserve">(1) </w:t>
      </w:r>
      <w:r w:rsidR="00F57178" w:rsidRPr="007F1A98">
        <w:rPr>
          <w:sz w:val="28"/>
          <w:szCs w:val="28"/>
          <w:lang w:val="ro-RO"/>
        </w:rPr>
        <w:t xml:space="preserve">Entitatea </w:t>
      </w:r>
      <w:r w:rsidRPr="007F1A98">
        <w:rPr>
          <w:sz w:val="28"/>
          <w:szCs w:val="28"/>
          <w:lang w:val="ro-RO"/>
        </w:rPr>
        <w:t xml:space="preserve">SAL plasează pe </w:t>
      </w:r>
      <w:r w:rsidR="009D5562" w:rsidRPr="007F1A98">
        <w:rPr>
          <w:sz w:val="28"/>
          <w:szCs w:val="28"/>
          <w:lang w:val="ro-RO"/>
        </w:rPr>
        <w:t xml:space="preserve">pagina </w:t>
      </w:r>
      <w:r w:rsidR="00F57178" w:rsidRPr="007F1A98">
        <w:rPr>
          <w:sz w:val="28"/>
          <w:szCs w:val="28"/>
          <w:lang w:val="ro-RO"/>
        </w:rPr>
        <w:t xml:space="preserve">ei </w:t>
      </w:r>
      <w:r w:rsidRPr="007F1A98">
        <w:rPr>
          <w:sz w:val="28"/>
          <w:szCs w:val="28"/>
          <w:lang w:val="ro-RO"/>
        </w:rPr>
        <w:t>web oficial</w:t>
      </w:r>
      <w:r w:rsidR="00F57178" w:rsidRPr="007F1A98">
        <w:rPr>
          <w:sz w:val="28"/>
          <w:szCs w:val="28"/>
          <w:lang w:val="ro-RO"/>
        </w:rPr>
        <w:t>ă</w:t>
      </w:r>
      <w:r w:rsidRPr="007F1A98">
        <w:rPr>
          <w:sz w:val="28"/>
          <w:szCs w:val="28"/>
          <w:lang w:val="ro-RO"/>
        </w:rPr>
        <w:t xml:space="preserve"> sau furnizează pe un suport durabil, la cerere, și prin orice alte mijloace pe care le consideră adecvate, clare și ușor de înțeles informații privind:</w:t>
      </w:r>
    </w:p>
    <w:p w14:paraId="29675F17" w14:textId="6081E3CD" w:rsidR="00E7342E" w:rsidRPr="007F1A98" w:rsidRDefault="00E7342E" w:rsidP="008C5462">
      <w:pPr>
        <w:rPr>
          <w:sz w:val="28"/>
          <w:szCs w:val="28"/>
          <w:lang w:val="ro-RO"/>
        </w:rPr>
      </w:pPr>
      <w:r w:rsidRPr="007F1A98">
        <w:rPr>
          <w:sz w:val="28"/>
          <w:szCs w:val="28"/>
          <w:lang w:val="ro-RO"/>
        </w:rPr>
        <w:t xml:space="preserve">a) datele </w:t>
      </w:r>
      <w:r w:rsidR="007C7BBA" w:rsidRPr="007F1A98">
        <w:rPr>
          <w:sz w:val="28"/>
          <w:szCs w:val="28"/>
          <w:lang w:val="ro-RO"/>
        </w:rPr>
        <w:t>sale</w:t>
      </w:r>
      <w:r w:rsidR="00F57178" w:rsidRPr="007F1A98">
        <w:rPr>
          <w:sz w:val="28"/>
          <w:szCs w:val="28"/>
          <w:lang w:val="ro-RO"/>
        </w:rPr>
        <w:t xml:space="preserve"> </w:t>
      </w:r>
      <w:r w:rsidRPr="007F1A98">
        <w:rPr>
          <w:sz w:val="28"/>
          <w:szCs w:val="28"/>
          <w:lang w:val="ro-RO"/>
        </w:rPr>
        <w:t>de contact, inclusiv adresa poștală și de e-mail;</w:t>
      </w:r>
    </w:p>
    <w:p w14:paraId="7DB7BFFB" w14:textId="0456B645" w:rsidR="00E7342E" w:rsidRPr="007F1A98" w:rsidRDefault="00E7342E" w:rsidP="008C5462">
      <w:pPr>
        <w:rPr>
          <w:sz w:val="28"/>
          <w:szCs w:val="28"/>
          <w:lang w:val="ro-RO"/>
        </w:rPr>
      </w:pPr>
      <w:r w:rsidRPr="007F1A98">
        <w:rPr>
          <w:sz w:val="28"/>
          <w:szCs w:val="28"/>
          <w:lang w:val="ro-RO"/>
        </w:rPr>
        <w:t>b) inclu</w:t>
      </w:r>
      <w:r w:rsidR="007472A4" w:rsidRPr="007F1A98">
        <w:rPr>
          <w:sz w:val="28"/>
          <w:szCs w:val="28"/>
          <w:lang w:val="ro-RO"/>
        </w:rPr>
        <w:t>derea sa</w:t>
      </w:r>
      <w:r w:rsidRPr="007F1A98">
        <w:rPr>
          <w:sz w:val="28"/>
          <w:szCs w:val="28"/>
          <w:lang w:val="ro-RO"/>
        </w:rPr>
        <w:t xml:space="preserve"> pe list</w:t>
      </w:r>
      <w:r w:rsidR="008E62C3" w:rsidRPr="007F1A98">
        <w:rPr>
          <w:sz w:val="28"/>
          <w:szCs w:val="28"/>
          <w:lang w:val="ro-RO"/>
        </w:rPr>
        <w:t>a</w:t>
      </w:r>
      <w:r w:rsidRPr="007F1A98">
        <w:rPr>
          <w:sz w:val="28"/>
          <w:szCs w:val="28"/>
          <w:lang w:val="ro-RO"/>
        </w:rPr>
        <w:t xml:space="preserve"> </w:t>
      </w:r>
      <w:r w:rsidR="007472A4" w:rsidRPr="007F1A98">
        <w:rPr>
          <w:sz w:val="28"/>
          <w:szCs w:val="28"/>
          <w:lang w:val="ro-RO"/>
        </w:rPr>
        <w:t>entităților SAL</w:t>
      </w:r>
      <w:r w:rsidRPr="007F1A98">
        <w:rPr>
          <w:sz w:val="28"/>
          <w:szCs w:val="28"/>
          <w:lang w:val="ro-RO"/>
        </w:rPr>
        <w:t>;</w:t>
      </w:r>
    </w:p>
    <w:p w14:paraId="0D4CFD18" w14:textId="14526F77" w:rsidR="00E7342E" w:rsidRPr="007F1A98" w:rsidRDefault="00E7342E" w:rsidP="008C5462">
      <w:pPr>
        <w:rPr>
          <w:sz w:val="28"/>
          <w:szCs w:val="28"/>
          <w:lang w:val="ro-RO"/>
        </w:rPr>
      </w:pPr>
      <w:r w:rsidRPr="007F1A98">
        <w:rPr>
          <w:sz w:val="28"/>
          <w:szCs w:val="28"/>
          <w:lang w:val="ro-RO"/>
        </w:rPr>
        <w:t xml:space="preserve">c) persoanele responsabile </w:t>
      </w:r>
      <w:r w:rsidRPr="007F1A98">
        <w:rPr>
          <w:sz w:val="28"/>
          <w:szCs w:val="28"/>
          <w:lang w:val="ro-RO" w:eastAsia="ru-RU"/>
        </w:rPr>
        <w:t xml:space="preserve">de </w:t>
      </w:r>
      <w:r w:rsidRPr="007F1A98">
        <w:rPr>
          <w:sz w:val="28"/>
          <w:szCs w:val="28"/>
          <w:lang w:val="ro-RO"/>
        </w:rPr>
        <w:t xml:space="preserve">soluționare alternativă a litigiilor, modalitățile de numire a acestora și durata </w:t>
      </w:r>
      <w:r w:rsidR="008E62C3" w:rsidRPr="007F1A98">
        <w:rPr>
          <w:sz w:val="28"/>
          <w:szCs w:val="28"/>
          <w:lang w:val="ro-RO"/>
        </w:rPr>
        <w:t xml:space="preserve">mandatelor </w:t>
      </w:r>
      <w:r w:rsidRPr="007F1A98">
        <w:rPr>
          <w:sz w:val="28"/>
          <w:szCs w:val="28"/>
          <w:lang w:val="ro-RO"/>
        </w:rPr>
        <w:t>lor;</w:t>
      </w:r>
    </w:p>
    <w:p w14:paraId="5D962D67" w14:textId="1F777C4A" w:rsidR="00E7342E" w:rsidRPr="007F1A98" w:rsidRDefault="00E7342E" w:rsidP="008C5462">
      <w:pPr>
        <w:rPr>
          <w:sz w:val="28"/>
          <w:szCs w:val="28"/>
          <w:lang w:val="ro-RO"/>
        </w:rPr>
      </w:pPr>
      <w:r w:rsidRPr="007F1A98">
        <w:rPr>
          <w:sz w:val="28"/>
          <w:szCs w:val="28"/>
          <w:lang w:val="ro-RO"/>
        </w:rPr>
        <w:t xml:space="preserve">d) apartenența </w:t>
      </w:r>
      <w:r w:rsidR="00F57178" w:rsidRPr="007F1A98">
        <w:rPr>
          <w:sz w:val="28"/>
          <w:szCs w:val="28"/>
          <w:lang w:val="ro-RO"/>
        </w:rPr>
        <w:t xml:space="preserve">sa </w:t>
      </w:r>
      <w:r w:rsidRPr="007F1A98">
        <w:rPr>
          <w:sz w:val="28"/>
          <w:szCs w:val="28"/>
          <w:lang w:val="ro-RO"/>
        </w:rPr>
        <w:t>la rețelele entităților SAL care facilitează soluționarea litigiilor transfrontaliere, dacă este cazul;</w:t>
      </w:r>
    </w:p>
    <w:p w14:paraId="65589E49" w14:textId="13DD15D6" w:rsidR="00E7342E" w:rsidRPr="007F1A98" w:rsidRDefault="00E7342E" w:rsidP="008C5462">
      <w:pPr>
        <w:pStyle w:val="CM1"/>
        <w:ind w:firstLine="709"/>
        <w:jc w:val="both"/>
        <w:rPr>
          <w:rFonts w:ascii="Times New Roman" w:hAnsi="Times New Roman" w:cs="Times New Roman"/>
          <w:sz w:val="28"/>
          <w:szCs w:val="28"/>
          <w:lang w:val="ro-RO"/>
        </w:rPr>
      </w:pPr>
      <w:r w:rsidRPr="007F1A98">
        <w:rPr>
          <w:rFonts w:ascii="Times New Roman" w:hAnsi="Times New Roman" w:cs="Times New Roman"/>
          <w:sz w:val="28"/>
          <w:szCs w:val="28"/>
          <w:lang w:val="ro-RO"/>
        </w:rPr>
        <w:t xml:space="preserve">e) tipurile de litigii pe care </w:t>
      </w:r>
      <w:r w:rsidR="007472A4" w:rsidRPr="007F1A98">
        <w:rPr>
          <w:rFonts w:ascii="Times New Roman" w:hAnsi="Times New Roman" w:cs="Times New Roman"/>
          <w:sz w:val="28"/>
          <w:szCs w:val="28"/>
          <w:lang w:val="ro-RO"/>
        </w:rPr>
        <w:t xml:space="preserve">este competentă </w:t>
      </w:r>
      <w:r w:rsidRPr="007F1A98">
        <w:rPr>
          <w:rFonts w:ascii="Times New Roman" w:hAnsi="Times New Roman" w:cs="Times New Roman"/>
          <w:sz w:val="28"/>
          <w:szCs w:val="28"/>
          <w:lang w:val="ro-RO"/>
        </w:rPr>
        <w:t>să le soluționeze, inclusiv orice prag financiar, dacă este cazul</w:t>
      </w:r>
      <w:r w:rsidR="008E62C3" w:rsidRPr="007F1A98">
        <w:rPr>
          <w:rFonts w:ascii="Times New Roman" w:hAnsi="Times New Roman" w:cs="Times New Roman"/>
          <w:sz w:val="28"/>
          <w:szCs w:val="28"/>
          <w:lang w:val="ro-RO"/>
        </w:rPr>
        <w:t>.</w:t>
      </w:r>
      <w:r w:rsidRPr="007F1A98">
        <w:rPr>
          <w:rFonts w:ascii="Times New Roman" w:hAnsi="Times New Roman" w:cs="Times New Roman"/>
          <w:sz w:val="28"/>
          <w:szCs w:val="28"/>
          <w:lang w:val="ro-RO"/>
        </w:rPr>
        <w:t xml:space="preserve"> Pragul financiar se stabil</w:t>
      </w:r>
      <w:r w:rsidR="008E62C3" w:rsidRPr="007F1A98">
        <w:rPr>
          <w:rFonts w:ascii="Times New Roman" w:hAnsi="Times New Roman" w:cs="Times New Roman"/>
          <w:sz w:val="28"/>
          <w:szCs w:val="28"/>
          <w:lang w:val="ro-RO"/>
        </w:rPr>
        <w:t>ește</w:t>
      </w:r>
      <w:r w:rsidRPr="007F1A98">
        <w:rPr>
          <w:rFonts w:ascii="Times New Roman" w:hAnsi="Times New Roman" w:cs="Times New Roman"/>
          <w:sz w:val="28"/>
          <w:szCs w:val="28"/>
          <w:lang w:val="ro-RO"/>
        </w:rPr>
        <w:t xml:space="preserve"> la un nivel la care nu ar afecta în mod negativ accesul consumatorilor la instrumentarea reclamațiilor de către entitățile SAL</w:t>
      </w:r>
      <w:r w:rsidR="0095364E" w:rsidRPr="007F1A98">
        <w:rPr>
          <w:rFonts w:ascii="Times New Roman" w:hAnsi="Times New Roman" w:cs="Times New Roman"/>
          <w:sz w:val="28"/>
          <w:szCs w:val="28"/>
          <w:lang w:val="ro-RO"/>
        </w:rPr>
        <w:t>;</w:t>
      </w:r>
    </w:p>
    <w:p w14:paraId="13BD3681" w14:textId="51063A95" w:rsidR="00E7342E" w:rsidRPr="007F1A98" w:rsidRDefault="00E7342E" w:rsidP="008C5462">
      <w:pPr>
        <w:rPr>
          <w:sz w:val="28"/>
          <w:szCs w:val="28"/>
          <w:lang w:val="ro-RO"/>
        </w:rPr>
      </w:pPr>
      <w:r w:rsidRPr="007F1A98">
        <w:rPr>
          <w:sz w:val="28"/>
          <w:szCs w:val="28"/>
          <w:lang w:val="ro-RO"/>
        </w:rPr>
        <w:t xml:space="preserve">f) normele de procedură care reglementează soluționarea unui litigiu și motivele pentru care poate refuza </w:t>
      </w:r>
      <w:r w:rsidR="000F0432" w:rsidRPr="007F1A98">
        <w:rPr>
          <w:sz w:val="28"/>
          <w:szCs w:val="28"/>
          <w:lang w:val="ro-RO"/>
        </w:rPr>
        <w:t xml:space="preserve">examinarea </w:t>
      </w:r>
      <w:r w:rsidRPr="007F1A98">
        <w:rPr>
          <w:sz w:val="28"/>
          <w:szCs w:val="28"/>
          <w:lang w:val="ro-RO"/>
        </w:rPr>
        <w:t>un</w:t>
      </w:r>
      <w:r w:rsidR="000F0432" w:rsidRPr="007F1A98">
        <w:rPr>
          <w:sz w:val="28"/>
          <w:szCs w:val="28"/>
          <w:lang w:val="ro-RO"/>
        </w:rPr>
        <w:t>ui</w:t>
      </w:r>
      <w:r w:rsidRPr="007F1A98">
        <w:rPr>
          <w:sz w:val="28"/>
          <w:szCs w:val="28"/>
          <w:lang w:val="ro-RO"/>
        </w:rPr>
        <w:t xml:space="preserve"> anumit litigiu, în conformitate cu art. 33</w:t>
      </w:r>
      <w:r w:rsidRPr="007F1A98">
        <w:rPr>
          <w:sz w:val="28"/>
          <w:szCs w:val="28"/>
          <w:vertAlign w:val="superscript"/>
          <w:lang w:val="ro-RO"/>
        </w:rPr>
        <w:t>2</w:t>
      </w:r>
      <w:r w:rsidR="008E62C3" w:rsidRPr="007F1A98">
        <w:rPr>
          <w:sz w:val="28"/>
          <w:szCs w:val="28"/>
          <w:vertAlign w:val="superscript"/>
          <w:lang w:val="ro-RO"/>
        </w:rPr>
        <w:t>1</w:t>
      </w:r>
      <w:r w:rsidRPr="007F1A98">
        <w:rPr>
          <w:sz w:val="28"/>
          <w:szCs w:val="28"/>
          <w:lang w:val="ro-RO"/>
        </w:rPr>
        <w:t xml:space="preserve"> alin. (4);</w:t>
      </w:r>
    </w:p>
    <w:p w14:paraId="5CE0C07D" w14:textId="60105C5F" w:rsidR="00E7342E" w:rsidRPr="007F1A98" w:rsidRDefault="00E7342E" w:rsidP="008C5462">
      <w:pPr>
        <w:rPr>
          <w:sz w:val="28"/>
          <w:szCs w:val="28"/>
          <w:lang w:val="ro-RO"/>
        </w:rPr>
      </w:pPr>
      <w:r w:rsidRPr="007F1A98">
        <w:rPr>
          <w:sz w:val="28"/>
          <w:szCs w:val="28"/>
          <w:lang w:val="ro-RO"/>
        </w:rPr>
        <w:t>g) limbile în care reclamațiile se prez</w:t>
      </w:r>
      <w:r w:rsidR="000F0432" w:rsidRPr="007F1A98">
        <w:rPr>
          <w:sz w:val="28"/>
          <w:szCs w:val="28"/>
          <w:lang w:val="ro-RO"/>
        </w:rPr>
        <w:t>i</w:t>
      </w:r>
      <w:r w:rsidRPr="007F1A98">
        <w:rPr>
          <w:sz w:val="28"/>
          <w:szCs w:val="28"/>
          <w:lang w:val="ro-RO"/>
        </w:rPr>
        <w:t>ntă și în care se desfășoară procedura SAL;</w:t>
      </w:r>
    </w:p>
    <w:p w14:paraId="35455C25" w14:textId="6EB49D3F" w:rsidR="00E7342E" w:rsidRPr="007F1A98" w:rsidRDefault="00E7342E" w:rsidP="008C5462">
      <w:pPr>
        <w:rPr>
          <w:sz w:val="28"/>
          <w:szCs w:val="28"/>
          <w:lang w:val="ro-RO"/>
        </w:rPr>
      </w:pPr>
      <w:r w:rsidRPr="007F1A98">
        <w:rPr>
          <w:sz w:val="28"/>
          <w:szCs w:val="28"/>
          <w:lang w:val="ro-RO"/>
        </w:rPr>
        <w:t>h) tipurile de norme pe care le poate utiliza ca bază de soluționare a litigiilor (de exemplu, norme juridice, considerente de echitate, coduri de conduită);</w:t>
      </w:r>
    </w:p>
    <w:p w14:paraId="40ECBE06" w14:textId="77777777" w:rsidR="00E7342E" w:rsidRPr="007F1A98" w:rsidRDefault="00E7342E" w:rsidP="008C5462">
      <w:pPr>
        <w:rPr>
          <w:sz w:val="28"/>
          <w:szCs w:val="28"/>
          <w:lang w:val="ro-RO"/>
        </w:rPr>
      </w:pPr>
      <w:r w:rsidRPr="007F1A98">
        <w:rPr>
          <w:sz w:val="28"/>
          <w:szCs w:val="28"/>
          <w:lang w:val="ro-RO"/>
        </w:rPr>
        <w:lastRenderedPageBreak/>
        <w:t xml:space="preserve">i) orice cerințe preliminare pe care părțile ar putea fi obligate să le îndeplinească înaintea începerii procedurii SAL, inclusiv cerința adresată consumatorului de a încerca o soluționare a diferendului direct cu comerciantul; </w:t>
      </w:r>
    </w:p>
    <w:p w14:paraId="5542CA10" w14:textId="77777777" w:rsidR="00E7342E" w:rsidRPr="007F1A98" w:rsidRDefault="00E7342E" w:rsidP="008C5462">
      <w:pPr>
        <w:rPr>
          <w:sz w:val="28"/>
          <w:szCs w:val="28"/>
          <w:lang w:val="ro-RO"/>
        </w:rPr>
      </w:pPr>
      <w:r w:rsidRPr="007F1A98">
        <w:rPr>
          <w:sz w:val="28"/>
          <w:szCs w:val="28"/>
          <w:lang w:val="ro-RO"/>
        </w:rPr>
        <w:t>j) condițiile în care părțile se retrag din procedură;</w:t>
      </w:r>
    </w:p>
    <w:p w14:paraId="7E4EB880" w14:textId="77777777" w:rsidR="00E7342E" w:rsidRPr="007F1A98" w:rsidRDefault="00E7342E" w:rsidP="008C5462">
      <w:pPr>
        <w:rPr>
          <w:sz w:val="28"/>
          <w:szCs w:val="28"/>
          <w:lang w:val="ro-RO"/>
        </w:rPr>
      </w:pPr>
      <w:r w:rsidRPr="007F1A98">
        <w:rPr>
          <w:sz w:val="28"/>
          <w:szCs w:val="28"/>
          <w:lang w:val="ro-RO"/>
        </w:rPr>
        <w:t>k) costurile, în cazul în care acestea există, care urmează să fie suportate de către părți, inclusiv orice reguli privind imputarea cheltuielilor la încheierea procedurii;</w:t>
      </w:r>
    </w:p>
    <w:p w14:paraId="2D090DE6" w14:textId="77777777" w:rsidR="00E7342E" w:rsidRPr="007F1A98" w:rsidRDefault="00E7342E" w:rsidP="008C5462">
      <w:pPr>
        <w:rPr>
          <w:sz w:val="28"/>
          <w:szCs w:val="28"/>
          <w:lang w:val="ro-RO"/>
        </w:rPr>
      </w:pPr>
      <w:r w:rsidRPr="007F1A98">
        <w:rPr>
          <w:sz w:val="28"/>
          <w:szCs w:val="28"/>
          <w:lang w:val="ro-RO"/>
        </w:rPr>
        <w:t>l) durata medie a procedurii SAL;</w:t>
      </w:r>
    </w:p>
    <w:p w14:paraId="4F66ECB9" w14:textId="77777777" w:rsidR="00E7342E" w:rsidRPr="007F1A98" w:rsidRDefault="00E7342E" w:rsidP="008C5462">
      <w:pPr>
        <w:rPr>
          <w:sz w:val="28"/>
          <w:szCs w:val="28"/>
          <w:lang w:val="ro-RO"/>
        </w:rPr>
      </w:pPr>
      <w:r w:rsidRPr="007F1A98">
        <w:rPr>
          <w:sz w:val="28"/>
          <w:szCs w:val="28"/>
          <w:lang w:val="ro-RO"/>
        </w:rPr>
        <w:t>m) efectul juridic al rezultatului procedurii SAL;</w:t>
      </w:r>
    </w:p>
    <w:p w14:paraId="3A944994" w14:textId="77777777" w:rsidR="00E7342E" w:rsidRPr="007F1A98" w:rsidRDefault="00E7342E" w:rsidP="008C5462">
      <w:pPr>
        <w:rPr>
          <w:sz w:val="28"/>
          <w:szCs w:val="28"/>
          <w:lang w:val="ro-RO"/>
        </w:rPr>
      </w:pPr>
      <w:r w:rsidRPr="007F1A98">
        <w:rPr>
          <w:sz w:val="28"/>
          <w:szCs w:val="28"/>
          <w:lang w:val="ro-RO"/>
        </w:rPr>
        <w:t xml:space="preserve">n) punerea în aplicare a deciziei </w:t>
      </w:r>
      <w:r w:rsidRPr="007F1A98">
        <w:rPr>
          <w:sz w:val="28"/>
          <w:szCs w:val="28"/>
          <w:lang w:val="ro-RO" w:eastAsia="ru-RU"/>
        </w:rPr>
        <w:t xml:space="preserve">de </w:t>
      </w:r>
      <w:r w:rsidRPr="007F1A98">
        <w:rPr>
          <w:sz w:val="28"/>
          <w:szCs w:val="28"/>
          <w:lang w:val="ro-RO"/>
        </w:rPr>
        <w:t>soluționare alternativă a litigiilor, dacă acest lucru este relevant.</w:t>
      </w:r>
    </w:p>
    <w:p w14:paraId="6F75BD69" w14:textId="77777777" w:rsidR="001675E5" w:rsidRPr="007F1A98" w:rsidRDefault="001675E5" w:rsidP="008C5462">
      <w:pPr>
        <w:rPr>
          <w:sz w:val="28"/>
          <w:szCs w:val="28"/>
          <w:lang w:val="ro-RO"/>
        </w:rPr>
      </w:pPr>
    </w:p>
    <w:p w14:paraId="65D77A78" w14:textId="3831B09A" w:rsidR="00E7342E" w:rsidRPr="007F1A98" w:rsidRDefault="00E7342E" w:rsidP="008C5462">
      <w:pPr>
        <w:rPr>
          <w:sz w:val="28"/>
          <w:szCs w:val="28"/>
          <w:lang w:val="ro-RO"/>
        </w:rPr>
      </w:pPr>
      <w:r w:rsidRPr="007F1A98">
        <w:rPr>
          <w:sz w:val="28"/>
          <w:szCs w:val="28"/>
          <w:lang w:val="ro-RO"/>
        </w:rPr>
        <w:t xml:space="preserve">(2) În luna martie a fiecărui an, </w:t>
      </w:r>
      <w:r w:rsidR="000F0432" w:rsidRPr="007F1A98">
        <w:rPr>
          <w:sz w:val="28"/>
          <w:szCs w:val="28"/>
          <w:lang w:val="ro-RO"/>
        </w:rPr>
        <w:t xml:space="preserve">entitatea </w:t>
      </w:r>
      <w:r w:rsidRPr="007F1A98">
        <w:rPr>
          <w:sz w:val="28"/>
          <w:szCs w:val="28"/>
          <w:lang w:val="ro-RO"/>
        </w:rPr>
        <w:t xml:space="preserve">SAL publică pe </w:t>
      </w:r>
      <w:r w:rsidR="007C7BBA" w:rsidRPr="007F1A98">
        <w:rPr>
          <w:sz w:val="28"/>
          <w:szCs w:val="28"/>
          <w:lang w:val="ro-RO"/>
        </w:rPr>
        <w:t>pagina sa</w:t>
      </w:r>
      <w:r w:rsidR="000F0432" w:rsidRPr="007F1A98">
        <w:rPr>
          <w:sz w:val="28"/>
          <w:szCs w:val="28"/>
          <w:lang w:val="ro-RO"/>
        </w:rPr>
        <w:t xml:space="preserve"> </w:t>
      </w:r>
      <w:r w:rsidRPr="007F1A98">
        <w:rPr>
          <w:sz w:val="28"/>
          <w:szCs w:val="28"/>
          <w:lang w:val="ro-RO"/>
        </w:rPr>
        <w:t>web oficial</w:t>
      </w:r>
      <w:r w:rsidR="000F0432" w:rsidRPr="007F1A98">
        <w:rPr>
          <w:sz w:val="28"/>
          <w:szCs w:val="28"/>
          <w:lang w:val="ro-RO"/>
        </w:rPr>
        <w:t>ă</w:t>
      </w:r>
      <w:r w:rsidRPr="007F1A98">
        <w:rPr>
          <w:sz w:val="28"/>
          <w:szCs w:val="28"/>
          <w:lang w:val="ro-RO"/>
        </w:rPr>
        <w:t xml:space="preserve">, pe un suport durabil, la cerere, și prin orice alte mijloace pe care le consideră adecvate </w:t>
      </w:r>
      <w:r w:rsidR="000F0432" w:rsidRPr="007F1A98">
        <w:rPr>
          <w:sz w:val="28"/>
          <w:szCs w:val="28"/>
          <w:lang w:val="ro-RO"/>
        </w:rPr>
        <w:t xml:space="preserve">raportul </w:t>
      </w:r>
      <w:r w:rsidRPr="007F1A98">
        <w:rPr>
          <w:sz w:val="28"/>
          <w:szCs w:val="28"/>
          <w:lang w:val="ro-RO"/>
        </w:rPr>
        <w:t xml:space="preserve">anual de activitate. Acest </w:t>
      </w:r>
      <w:r w:rsidR="000F0432" w:rsidRPr="007F1A98">
        <w:rPr>
          <w:sz w:val="28"/>
          <w:szCs w:val="28"/>
          <w:lang w:val="ro-RO"/>
        </w:rPr>
        <w:t xml:space="preserve">raport </w:t>
      </w:r>
      <w:r w:rsidRPr="007F1A98">
        <w:rPr>
          <w:sz w:val="28"/>
          <w:szCs w:val="28"/>
          <w:lang w:val="ro-RO"/>
        </w:rPr>
        <w:t>cuprind</w:t>
      </w:r>
      <w:r w:rsidR="000F0432" w:rsidRPr="007F1A98">
        <w:rPr>
          <w:sz w:val="28"/>
          <w:szCs w:val="28"/>
          <w:lang w:val="ro-RO"/>
        </w:rPr>
        <w:t>e</w:t>
      </w:r>
      <w:r w:rsidRPr="007F1A98">
        <w:rPr>
          <w:sz w:val="28"/>
          <w:szCs w:val="28"/>
          <w:lang w:val="ro-RO"/>
        </w:rPr>
        <w:t xml:space="preserve"> următoarele informații privind atât litigiile naționale, cât și litigiile transfrontaliere:</w:t>
      </w:r>
    </w:p>
    <w:p w14:paraId="16824748" w14:textId="77777777" w:rsidR="00E7342E" w:rsidRPr="007F1A98" w:rsidRDefault="00E7342E" w:rsidP="008C5462">
      <w:pPr>
        <w:rPr>
          <w:sz w:val="28"/>
          <w:szCs w:val="28"/>
          <w:lang w:val="ro-RO"/>
        </w:rPr>
      </w:pPr>
      <w:r w:rsidRPr="007F1A98">
        <w:rPr>
          <w:sz w:val="28"/>
          <w:szCs w:val="28"/>
          <w:lang w:val="ro-RO"/>
        </w:rPr>
        <w:t>a) numărul de litigii înaintate și tipurile de reclamații la care se referă;</w:t>
      </w:r>
    </w:p>
    <w:p w14:paraId="1EF54809" w14:textId="77777777" w:rsidR="00E7342E" w:rsidRPr="007F1A98" w:rsidRDefault="00E7342E" w:rsidP="008C5462">
      <w:pPr>
        <w:rPr>
          <w:sz w:val="28"/>
          <w:szCs w:val="28"/>
          <w:lang w:val="ro-RO"/>
        </w:rPr>
      </w:pPr>
      <w:r w:rsidRPr="007F1A98">
        <w:rPr>
          <w:sz w:val="28"/>
          <w:szCs w:val="28"/>
          <w:lang w:val="ro-RO"/>
        </w:rPr>
        <w:t>b) orice probleme sistematice sau semnificative care apar frecvent și duc la litigii între consumatori și comercianți. Informațiile respective pot fi însoțite de recomandări cu privire la modul în care aceste probleme pot fi evitate sau rezolvate în viitor, în scopul de a ridica standardele comercianților și de a facilita schimbul de informații și de bune practici;</w:t>
      </w:r>
    </w:p>
    <w:p w14:paraId="42D9418F" w14:textId="7A3F4DBB" w:rsidR="00E7342E" w:rsidRPr="007F1A98" w:rsidRDefault="00E7342E" w:rsidP="008C5462">
      <w:pPr>
        <w:pStyle w:val="CM1"/>
        <w:ind w:firstLine="709"/>
        <w:jc w:val="both"/>
        <w:rPr>
          <w:rFonts w:ascii="Times New Roman" w:hAnsi="Times New Roman" w:cs="Times New Roman"/>
          <w:sz w:val="28"/>
          <w:szCs w:val="28"/>
          <w:lang w:val="ro-RO"/>
        </w:rPr>
      </w:pPr>
      <w:r w:rsidRPr="007F1A98">
        <w:rPr>
          <w:rFonts w:ascii="Times New Roman" w:hAnsi="Times New Roman" w:cs="Times New Roman"/>
          <w:sz w:val="28"/>
          <w:szCs w:val="28"/>
          <w:lang w:val="ro-RO"/>
        </w:rPr>
        <w:t>c) ponderea litigiilor pe care a refuzat să le instrumenteze și cota procentuală a tipurilor de motive pe care se bazează acest refuz, în conformitate cu art. 33</w:t>
      </w:r>
      <w:r w:rsidRPr="007F1A98">
        <w:rPr>
          <w:rFonts w:ascii="Times New Roman" w:hAnsi="Times New Roman" w:cs="Times New Roman"/>
          <w:sz w:val="28"/>
          <w:szCs w:val="28"/>
          <w:vertAlign w:val="superscript"/>
          <w:lang w:val="ro-RO"/>
        </w:rPr>
        <w:t>2</w:t>
      </w:r>
      <w:r w:rsidR="00ED484B" w:rsidRPr="007F1A98">
        <w:rPr>
          <w:rFonts w:ascii="Times New Roman" w:hAnsi="Times New Roman" w:cs="Times New Roman"/>
          <w:sz w:val="28"/>
          <w:szCs w:val="28"/>
          <w:vertAlign w:val="superscript"/>
          <w:lang w:val="ro-RO"/>
        </w:rPr>
        <w:t>1</w:t>
      </w:r>
      <w:r w:rsidRPr="007F1A98">
        <w:rPr>
          <w:rFonts w:ascii="Times New Roman" w:hAnsi="Times New Roman" w:cs="Times New Roman"/>
          <w:sz w:val="28"/>
          <w:szCs w:val="28"/>
          <w:lang w:val="ro-RO"/>
        </w:rPr>
        <w:t xml:space="preserve"> alin.</w:t>
      </w:r>
      <w:r w:rsidR="0095364E" w:rsidRPr="007F1A98">
        <w:rPr>
          <w:rFonts w:ascii="Times New Roman" w:hAnsi="Times New Roman" w:cs="Times New Roman"/>
          <w:sz w:val="28"/>
          <w:szCs w:val="28"/>
          <w:lang w:val="ro-RO"/>
        </w:rPr>
        <w:t> </w:t>
      </w:r>
      <w:r w:rsidRPr="007F1A98">
        <w:rPr>
          <w:rFonts w:ascii="Times New Roman" w:hAnsi="Times New Roman" w:cs="Times New Roman"/>
          <w:sz w:val="28"/>
          <w:szCs w:val="28"/>
          <w:lang w:val="ro-RO"/>
        </w:rPr>
        <w:t>(4);</w:t>
      </w:r>
    </w:p>
    <w:p w14:paraId="23B4DEF2" w14:textId="6995F40B" w:rsidR="00E7342E" w:rsidRPr="007F1A98" w:rsidRDefault="00E7342E" w:rsidP="008C5462">
      <w:pPr>
        <w:rPr>
          <w:sz w:val="28"/>
          <w:szCs w:val="28"/>
          <w:lang w:val="ro-RO"/>
        </w:rPr>
      </w:pPr>
      <w:r w:rsidRPr="007F1A98">
        <w:rPr>
          <w:sz w:val="28"/>
          <w:szCs w:val="28"/>
          <w:lang w:val="ro-RO"/>
        </w:rPr>
        <w:t xml:space="preserve">d) ponderea de proceduri SAL care au fost întrerupte, precum și cauzele întreruperii acestora, dacă </w:t>
      </w:r>
      <w:r w:rsidR="00ED484B" w:rsidRPr="007F1A98">
        <w:rPr>
          <w:sz w:val="28"/>
          <w:szCs w:val="28"/>
          <w:lang w:val="ro-RO"/>
        </w:rPr>
        <w:t xml:space="preserve">sunt </w:t>
      </w:r>
      <w:r w:rsidRPr="007F1A98">
        <w:rPr>
          <w:sz w:val="28"/>
          <w:szCs w:val="28"/>
          <w:lang w:val="ro-RO"/>
        </w:rPr>
        <w:t>cunoscut</w:t>
      </w:r>
      <w:r w:rsidR="00ED484B" w:rsidRPr="007F1A98">
        <w:rPr>
          <w:sz w:val="28"/>
          <w:szCs w:val="28"/>
          <w:lang w:val="ro-RO"/>
        </w:rPr>
        <w:t>e</w:t>
      </w:r>
      <w:r w:rsidRPr="007F1A98">
        <w:rPr>
          <w:sz w:val="28"/>
          <w:szCs w:val="28"/>
          <w:lang w:val="ro-RO"/>
        </w:rPr>
        <w:t>;</w:t>
      </w:r>
    </w:p>
    <w:p w14:paraId="6CD9B524" w14:textId="77777777" w:rsidR="00E7342E" w:rsidRPr="007F1A98" w:rsidRDefault="00E7342E" w:rsidP="008C5462">
      <w:pPr>
        <w:rPr>
          <w:sz w:val="28"/>
          <w:szCs w:val="28"/>
          <w:lang w:val="ro-RO"/>
        </w:rPr>
      </w:pPr>
      <w:r w:rsidRPr="007F1A98">
        <w:rPr>
          <w:sz w:val="28"/>
          <w:szCs w:val="28"/>
          <w:lang w:val="ro-RO"/>
        </w:rPr>
        <w:t>e) timpul mediu necesar pentru soluționarea litigiilor;</w:t>
      </w:r>
    </w:p>
    <w:p w14:paraId="77070E00" w14:textId="77777777" w:rsidR="00E7342E" w:rsidRPr="007F1A98" w:rsidRDefault="00E7342E" w:rsidP="008C5462">
      <w:pPr>
        <w:rPr>
          <w:sz w:val="28"/>
          <w:szCs w:val="28"/>
          <w:lang w:val="ro-RO"/>
        </w:rPr>
      </w:pPr>
      <w:r w:rsidRPr="007F1A98">
        <w:rPr>
          <w:sz w:val="28"/>
          <w:szCs w:val="28"/>
          <w:lang w:val="ro-RO"/>
        </w:rPr>
        <w:t>f) ponderea respectării rezultatelor procedurilor SAL, în cazul în care aceasta este cunoscută;</w:t>
      </w:r>
    </w:p>
    <w:p w14:paraId="64B113CD" w14:textId="38C0469A" w:rsidR="00E7342E" w:rsidRPr="007F1A98" w:rsidRDefault="00E7342E" w:rsidP="008C5462">
      <w:pPr>
        <w:rPr>
          <w:sz w:val="28"/>
          <w:szCs w:val="28"/>
          <w:lang w:val="ro-RO"/>
        </w:rPr>
      </w:pPr>
      <w:r w:rsidRPr="007F1A98">
        <w:rPr>
          <w:sz w:val="28"/>
          <w:szCs w:val="28"/>
          <w:lang w:val="ro-RO"/>
        </w:rPr>
        <w:t>g) cooperarea în cadrul rețelelor entităților SAL care facilitează soluționarea litigiilor transfrontaliere, dacă este cazul.</w:t>
      </w:r>
    </w:p>
    <w:p w14:paraId="78519EC6" w14:textId="77777777" w:rsidR="00E7342E" w:rsidRPr="007F1A98" w:rsidRDefault="00E7342E" w:rsidP="008C5462">
      <w:pPr>
        <w:jc w:val="center"/>
        <w:rPr>
          <w:b/>
          <w:sz w:val="28"/>
          <w:szCs w:val="28"/>
          <w:lang w:val="ro-RO"/>
        </w:rPr>
      </w:pPr>
    </w:p>
    <w:p w14:paraId="6E450312" w14:textId="77777777" w:rsidR="00E7342E" w:rsidRPr="007F1A98" w:rsidRDefault="00E7342E" w:rsidP="008C5462">
      <w:pPr>
        <w:jc w:val="center"/>
        <w:rPr>
          <w:b/>
          <w:sz w:val="28"/>
          <w:szCs w:val="28"/>
          <w:lang w:val="ro-RO"/>
        </w:rPr>
      </w:pPr>
      <w:r w:rsidRPr="007F1A98">
        <w:rPr>
          <w:b/>
          <w:sz w:val="28"/>
          <w:szCs w:val="28"/>
          <w:lang w:val="ro-RO"/>
        </w:rPr>
        <w:t>Secțiunea a 3-a</w:t>
      </w:r>
    </w:p>
    <w:p w14:paraId="4D5B30C2" w14:textId="77777777" w:rsidR="0038381F" w:rsidRPr="007F1A98" w:rsidRDefault="00E7342E" w:rsidP="008C5462">
      <w:pPr>
        <w:jc w:val="center"/>
        <w:rPr>
          <w:b/>
          <w:sz w:val="28"/>
          <w:szCs w:val="28"/>
          <w:lang w:val="ro-RO"/>
        </w:rPr>
      </w:pPr>
      <w:r w:rsidRPr="007F1A98">
        <w:rPr>
          <w:b/>
          <w:sz w:val="28"/>
          <w:szCs w:val="28"/>
          <w:lang w:val="ro-RO"/>
        </w:rPr>
        <w:t xml:space="preserve">Aspecte privind inițierea, organizarea și desfășurarea </w:t>
      </w:r>
    </w:p>
    <w:p w14:paraId="048D7F5E" w14:textId="096F9B2B" w:rsidR="00E7342E" w:rsidRPr="007F1A98" w:rsidRDefault="00E7342E" w:rsidP="008C5462">
      <w:pPr>
        <w:jc w:val="center"/>
        <w:rPr>
          <w:b/>
          <w:sz w:val="28"/>
          <w:szCs w:val="28"/>
          <w:lang w:val="ro-RO"/>
        </w:rPr>
      </w:pPr>
      <w:r w:rsidRPr="007F1A98">
        <w:rPr>
          <w:b/>
          <w:sz w:val="28"/>
          <w:szCs w:val="28"/>
          <w:lang w:val="ro-RO"/>
        </w:rPr>
        <w:t xml:space="preserve">procedurilor de soluționare alternativă a litigiilor </w:t>
      </w:r>
    </w:p>
    <w:p w14:paraId="435BE129" w14:textId="77777777" w:rsidR="00E7342E" w:rsidRPr="007F1A98" w:rsidRDefault="00E7342E" w:rsidP="008C5462">
      <w:pPr>
        <w:rPr>
          <w:sz w:val="28"/>
          <w:szCs w:val="28"/>
          <w:lang w:val="ro-RO"/>
        </w:rPr>
      </w:pPr>
    </w:p>
    <w:p w14:paraId="64E52902" w14:textId="19A07CDE" w:rsidR="0038381F" w:rsidRPr="007F1A98" w:rsidRDefault="00E7342E" w:rsidP="008C5462">
      <w:pPr>
        <w:shd w:val="clear" w:color="auto" w:fill="FFFFFF"/>
        <w:rPr>
          <w:sz w:val="28"/>
          <w:szCs w:val="28"/>
          <w:lang w:val="ro-RO" w:eastAsia="en-GB"/>
        </w:rPr>
      </w:pPr>
      <w:r w:rsidRPr="007F1A98">
        <w:rPr>
          <w:b/>
          <w:sz w:val="28"/>
          <w:szCs w:val="28"/>
          <w:lang w:val="ro-RO"/>
        </w:rPr>
        <w:t>Articolul 33</w:t>
      </w:r>
      <w:r w:rsidRPr="007F1A98">
        <w:rPr>
          <w:b/>
          <w:sz w:val="28"/>
          <w:szCs w:val="28"/>
          <w:vertAlign w:val="superscript"/>
          <w:lang w:val="ro-RO"/>
        </w:rPr>
        <w:t>2</w:t>
      </w:r>
      <w:r w:rsidR="00C3297D" w:rsidRPr="007F1A98">
        <w:rPr>
          <w:b/>
          <w:sz w:val="28"/>
          <w:szCs w:val="28"/>
          <w:vertAlign w:val="superscript"/>
          <w:lang w:val="ro-RO"/>
        </w:rPr>
        <w:t>3</w:t>
      </w:r>
      <w:r w:rsidRPr="007F1A98">
        <w:rPr>
          <w:b/>
          <w:sz w:val="28"/>
          <w:szCs w:val="28"/>
          <w:lang w:val="ro-RO"/>
        </w:rPr>
        <w:t xml:space="preserve">. </w:t>
      </w:r>
      <w:r w:rsidRPr="007F1A98">
        <w:rPr>
          <w:sz w:val="28"/>
          <w:szCs w:val="28"/>
          <w:lang w:val="ro-RO" w:eastAsia="en-GB"/>
        </w:rPr>
        <w:t xml:space="preserve">Cererea de inițiere a soluționării alternative </w:t>
      </w:r>
    </w:p>
    <w:p w14:paraId="36D9BB96" w14:textId="0F7EAFD1" w:rsidR="00E7342E" w:rsidRPr="007F1A98" w:rsidRDefault="00E7342E" w:rsidP="00E47952">
      <w:pPr>
        <w:shd w:val="clear" w:color="auto" w:fill="FFFFFF"/>
        <w:ind w:firstLine="2410"/>
        <w:rPr>
          <w:sz w:val="28"/>
          <w:szCs w:val="28"/>
          <w:lang w:val="ro-RO" w:eastAsia="en-GB"/>
        </w:rPr>
      </w:pPr>
      <w:r w:rsidRPr="007F1A98">
        <w:rPr>
          <w:sz w:val="28"/>
          <w:szCs w:val="28"/>
          <w:lang w:val="ro-RO" w:eastAsia="en-GB"/>
        </w:rPr>
        <w:t>a unui litigiu</w:t>
      </w:r>
      <w:r w:rsidR="0038381F" w:rsidRPr="007F1A98">
        <w:rPr>
          <w:sz w:val="28"/>
          <w:szCs w:val="28"/>
          <w:lang w:val="ro-RO" w:eastAsia="en-GB"/>
        </w:rPr>
        <w:t xml:space="preserve"> </w:t>
      </w:r>
      <w:r w:rsidR="00844429" w:rsidRPr="007F1A98">
        <w:rPr>
          <w:sz w:val="28"/>
          <w:szCs w:val="28"/>
          <w:lang w:val="ro-RO" w:eastAsia="en-GB"/>
        </w:rPr>
        <w:t>privind protecția</w:t>
      </w:r>
      <w:r w:rsidRPr="007F1A98">
        <w:rPr>
          <w:sz w:val="28"/>
          <w:szCs w:val="28"/>
          <w:lang w:val="ro-RO" w:eastAsia="en-GB"/>
        </w:rPr>
        <w:t xml:space="preserve"> consumatorilor</w:t>
      </w:r>
    </w:p>
    <w:p w14:paraId="16B273B3" w14:textId="77777777" w:rsidR="001675E5" w:rsidRPr="007F1A98" w:rsidRDefault="001675E5" w:rsidP="008C5462">
      <w:pPr>
        <w:shd w:val="clear" w:color="auto" w:fill="FFFFFF"/>
        <w:rPr>
          <w:sz w:val="28"/>
          <w:szCs w:val="28"/>
          <w:lang w:val="ro-RO" w:eastAsia="en-GB"/>
        </w:rPr>
      </w:pPr>
    </w:p>
    <w:p w14:paraId="59FE2D3A" w14:textId="0A2B945C"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(1) Soluționarea alternativă a unui litigiu </w:t>
      </w:r>
      <w:r w:rsidR="00844429" w:rsidRPr="007F1A98">
        <w:rPr>
          <w:sz w:val="28"/>
          <w:szCs w:val="28"/>
          <w:lang w:val="ro-RO" w:eastAsia="en-GB"/>
        </w:rPr>
        <w:t xml:space="preserve">privind protecția </w:t>
      </w:r>
      <w:r w:rsidRPr="007F1A98">
        <w:rPr>
          <w:sz w:val="28"/>
          <w:szCs w:val="28"/>
          <w:lang w:val="ro-RO" w:eastAsia="en-GB"/>
        </w:rPr>
        <w:t>consumatorilor se inițiază la cererea consumatorului.</w:t>
      </w:r>
    </w:p>
    <w:p w14:paraId="34B39BEA" w14:textId="77777777" w:rsidR="001675E5" w:rsidRPr="007F1A98" w:rsidRDefault="001675E5" w:rsidP="008C5462">
      <w:pPr>
        <w:shd w:val="clear" w:color="auto" w:fill="FFFFFF"/>
        <w:rPr>
          <w:sz w:val="28"/>
          <w:szCs w:val="28"/>
          <w:lang w:val="ro-RO" w:eastAsia="en-GB"/>
        </w:rPr>
      </w:pPr>
    </w:p>
    <w:p w14:paraId="0719EBB5" w14:textId="7AAFBE02"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(2) Cererea menționată </w:t>
      </w:r>
      <w:r w:rsidR="00C3297D" w:rsidRPr="007F1A98">
        <w:rPr>
          <w:sz w:val="28"/>
          <w:szCs w:val="28"/>
          <w:lang w:val="ro-RO" w:eastAsia="en-GB"/>
        </w:rPr>
        <w:t xml:space="preserve">la alin. (1) </w:t>
      </w:r>
      <w:r w:rsidRPr="007F1A98">
        <w:rPr>
          <w:sz w:val="28"/>
          <w:szCs w:val="28"/>
          <w:lang w:val="ro-RO" w:eastAsia="en-GB"/>
        </w:rPr>
        <w:t>cuprinde cel puțin:</w:t>
      </w:r>
    </w:p>
    <w:p w14:paraId="087425DF"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a) identificarea părților în litigiu;</w:t>
      </w:r>
    </w:p>
    <w:p w14:paraId="6ADD8871" w14:textId="43195327" w:rsidR="00E7342E" w:rsidRPr="007F1A98" w:rsidRDefault="00E7342E" w:rsidP="008C5462">
      <w:pPr>
        <w:shd w:val="clear" w:color="auto" w:fill="FFFFFF"/>
        <w:rPr>
          <w:sz w:val="28"/>
          <w:szCs w:val="28"/>
          <w:lang w:val="ro-RO" w:eastAsia="en-GB"/>
        </w:rPr>
      </w:pPr>
      <w:r w:rsidRPr="007F1A98">
        <w:rPr>
          <w:sz w:val="28"/>
          <w:szCs w:val="28"/>
          <w:lang w:val="ro-RO" w:eastAsia="en-GB"/>
        </w:rPr>
        <w:t>b) prezentare</w:t>
      </w:r>
      <w:r w:rsidR="00B62F67" w:rsidRPr="007F1A98">
        <w:rPr>
          <w:sz w:val="28"/>
          <w:szCs w:val="28"/>
          <w:lang w:val="ro-RO" w:eastAsia="en-GB"/>
        </w:rPr>
        <w:t>a</w:t>
      </w:r>
      <w:r w:rsidRPr="007F1A98">
        <w:rPr>
          <w:sz w:val="28"/>
          <w:szCs w:val="28"/>
          <w:lang w:val="ro-RO" w:eastAsia="en-GB"/>
        </w:rPr>
        <w:t xml:space="preserve"> completă și inteligibilă a faptelor relevante;</w:t>
      </w:r>
    </w:p>
    <w:p w14:paraId="4FC84C3D"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c) măsura de remediere pretinsă de către consumator;</w:t>
      </w:r>
    </w:p>
    <w:p w14:paraId="52219D4C" w14:textId="075B5D28"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d) dovada adresării consumatorului </w:t>
      </w:r>
      <w:r w:rsidR="0038381F" w:rsidRPr="007F1A98">
        <w:rPr>
          <w:sz w:val="28"/>
          <w:szCs w:val="28"/>
          <w:lang w:val="ro-RO" w:eastAsia="en-GB"/>
        </w:rPr>
        <w:t>către</w:t>
      </w:r>
      <w:r w:rsidRPr="007F1A98">
        <w:rPr>
          <w:sz w:val="28"/>
          <w:szCs w:val="28"/>
          <w:lang w:val="ro-RO" w:eastAsia="en-GB"/>
        </w:rPr>
        <w:t xml:space="preserve"> </w:t>
      </w:r>
      <w:r w:rsidR="00C3297D" w:rsidRPr="007F1A98">
        <w:rPr>
          <w:sz w:val="28"/>
          <w:szCs w:val="28"/>
          <w:lang w:val="ro-RO" w:eastAsia="en-GB"/>
        </w:rPr>
        <w:t>comerciant</w:t>
      </w:r>
      <w:r w:rsidRPr="007F1A98">
        <w:rPr>
          <w:sz w:val="28"/>
          <w:szCs w:val="28"/>
          <w:lang w:val="ro-RO" w:eastAsia="en-GB"/>
        </w:rPr>
        <w:t>/prestator;</w:t>
      </w:r>
    </w:p>
    <w:p w14:paraId="6E9C3DFB" w14:textId="57C053E8" w:rsidR="00E7342E" w:rsidRPr="007F1A98" w:rsidRDefault="00E7342E" w:rsidP="008C5462">
      <w:pPr>
        <w:shd w:val="clear" w:color="auto" w:fill="FFFFFF"/>
        <w:rPr>
          <w:sz w:val="28"/>
          <w:szCs w:val="28"/>
          <w:lang w:val="ro-RO" w:eastAsia="en-GB"/>
        </w:rPr>
      </w:pPr>
      <w:r w:rsidRPr="007F1A98">
        <w:rPr>
          <w:sz w:val="28"/>
          <w:szCs w:val="28"/>
          <w:lang w:val="ro-RO" w:eastAsia="en-GB"/>
        </w:rPr>
        <w:t>e) declarați</w:t>
      </w:r>
      <w:r w:rsidR="00B62F67" w:rsidRPr="007F1A98">
        <w:rPr>
          <w:sz w:val="28"/>
          <w:szCs w:val="28"/>
          <w:lang w:val="ro-RO" w:eastAsia="en-GB"/>
        </w:rPr>
        <w:t>a</w:t>
      </w:r>
      <w:r w:rsidRPr="007F1A98">
        <w:rPr>
          <w:sz w:val="28"/>
          <w:szCs w:val="28"/>
          <w:lang w:val="ro-RO" w:eastAsia="en-GB"/>
        </w:rPr>
        <w:t xml:space="preserve"> conform căreia problema nu a fost examinată în instanță de judecată, nu a fost emisă nicio hotărâre de judecată sau extrajudiciară, precum și declarația faptului că consumatorul nu a soluționat litigiul direct cu comerciantul/</w:t>
      </w:r>
      <w:r w:rsidR="00D86D64" w:rsidRPr="007F1A98" w:rsidDel="00D86D64">
        <w:rPr>
          <w:strike/>
          <w:sz w:val="28"/>
          <w:szCs w:val="28"/>
          <w:lang w:val="ro-RO" w:eastAsia="en-GB"/>
        </w:rPr>
        <w:t xml:space="preserve"> </w:t>
      </w:r>
      <w:r w:rsidRPr="007F1A98">
        <w:rPr>
          <w:sz w:val="28"/>
          <w:szCs w:val="28"/>
          <w:lang w:val="ro-RO" w:eastAsia="en-GB"/>
        </w:rPr>
        <w:t>prestatorul</w:t>
      </w:r>
      <w:r w:rsidR="00E00EF8" w:rsidRPr="007F1A98">
        <w:t xml:space="preserve"> </w:t>
      </w:r>
      <w:r w:rsidR="00E00EF8" w:rsidRPr="007F1A98">
        <w:rPr>
          <w:sz w:val="28"/>
          <w:szCs w:val="28"/>
          <w:lang w:val="ro-RO" w:eastAsia="en-GB"/>
        </w:rPr>
        <w:t>sau o  declarație conform căreia litigiul nu a fost examinat anterior de către o altă entitate SAL</w:t>
      </w:r>
      <w:r w:rsidRPr="007F1A98">
        <w:rPr>
          <w:sz w:val="28"/>
          <w:szCs w:val="28"/>
          <w:lang w:val="ro-RO" w:eastAsia="en-GB"/>
        </w:rPr>
        <w:t>, inclusiv și alte documente care dovedesc faptele pretinse, dacă sunt disponibile;</w:t>
      </w:r>
    </w:p>
    <w:p w14:paraId="7B02AA0F"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f) data și semnătura consumatorului.</w:t>
      </w:r>
    </w:p>
    <w:p w14:paraId="37A84CCC" w14:textId="77777777" w:rsidR="001675E5" w:rsidRPr="007F1A98" w:rsidRDefault="001675E5" w:rsidP="008C5462">
      <w:pPr>
        <w:shd w:val="clear" w:color="auto" w:fill="FFFFFF"/>
        <w:rPr>
          <w:sz w:val="28"/>
          <w:szCs w:val="28"/>
          <w:lang w:val="ro-RO" w:eastAsia="en-GB"/>
        </w:rPr>
      </w:pPr>
    </w:p>
    <w:p w14:paraId="30430699" w14:textId="6097FFB6" w:rsidR="00E7342E" w:rsidRPr="007F1A98" w:rsidRDefault="00E7342E" w:rsidP="008C5462">
      <w:pPr>
        <w:shd w:val="clear" w:color="auto" w:fill="FFFFFF"/>
        <w:rPr>
          <w:sz w:val="28"/>
          <w:szCs w:val="28"/>
          <w:lang w:val="ro-RO" w:eastAsia="en-GB"/>
        </w:rPr>
      </w:pPr>
      <w:r w:rsidRPr="007F1A98">
        <w:rPr>
          <w:sz w:val="28"/>
          <w:szCs w:val="28"/>
          <w:lang w:val="ro-RO" w:eastAsia="en-GB"/>
        </w:rPr>
        <w:t>(3) Cererea este însoțită de o procură dacă solicitantul este reprezentat.</w:t>
      </w:r>
    </w:p>
    <w:p w14:paraId="1374C2D0" w14:textId="77777777" w:rsidR="001675E5" w:rsidRPr="007F1A98" w:rsidRDefault="001675E5" w:rsidP="008C5462">
      <w:pPr>
        <w:shd w:val="clear" w:color="auto" w:fill="FFFFFF"/>
        <w:rPr>
          <w:sz w:val="28"/>
          <w:szCs w:val="28"/>
          <w:lang w:val="ro-RO" w:eastAsia="en-GB"/>
        </w:rPr>
      </w:pPr>
    </w:p>
    <w:p w14:paraId="1660ECE2" w14:textId="304C2C1F" w:rsidR="00E7342E" w:rsidRPr="007F1A98" w:rsidRDefault="00E7342E" w:rsidP="008C5462">
      <w:pPr>
        <w:shd w:val="clear" w:color="auto" w:fill="FFFFFF"/>
        <w:rPr>
          <w:sz w:val="28"/>
          <w:szCs w:val="28"/>
          <w:lang w:val="ro-RO" w:eastAsia="en-GB"/>
        </w:rPr>
      </w:pPr>
      <w:r w:rsidRPr="007F1A98">
        <w:rPr>
          <w:sz w:val="28"/>
          <w:szCs w:val="28"/>
          <w:lang w:val="ro-RO" w:eastAsia="en-GB"/>
        </w:rPr>
        <w:t>(4) Cerere</w:t>
      </w:r>
      <w:r w:rsidR="00A82E41" w:rsidRPr="007F1A98">
        <w:rPr>
          <w:sz w:val="28"/>
          <w:szCs w:val="28"/>
          <w:lang w:val="ro-RO" w:eastAsia="en-GB"/>
        </w:rPr>
        <w:t xml:space="preserve">a, semnată de către persoana care o depune, </w:t>
      </w:r>
      <w:r w:rsidRPr="007F1A98">
        <w:rPr>
          <w:sz w:val="28"/>
          <w:szCs w:val="28"/>
          <w:lang w:val="ro-RO" w:eastAsia="en-GB"/>
        </w:rPr>
        <w:t xml:space="preserve">poate fi depusă </w:t>
      </w:r>
      <w:r w:rsidR="00795D80" w:rsidRPr="007F1A98">
        <w:rPr>
          <w:sz w:val="28"/>
          <w:szCs w:val="28"/>
          <w:lang w:val="ro-RO" w:eastAsia="en-GB"/>
        </w:rPr>
        <w:t>pe suport de hârtie</w:t>
      </w:r>
      <w:r w:rsidRPr="007F1A98">
        <w:rPr>
          <w:sz w:val="28"/>
          <w:szCs w:val="28"/>
          <w:lang w:val="ro-RO" w:eastAsia="en-GB"/>
        </w:rPr>
        <w:t xml:space="preserve"> sau electronic</w:t>
      </w:r>
      <w:r w:rsidR="00A82E41" w:rsidRPr="007F1A98">
        <w:rPr>
          <w:sz w:val="28"/>
          <w:szCs w:val="28"/>
          <w:lang w:val="ro-RO" w:eastAsia="en-GB"/>
        </w:rPr>
        <w:t>,</w:t>
      </w:r>
      <w:r w:rsidRPr="007F1A98">
        <w:rPr>
          <w:sz w:val="28"/>
          <w:szCs w:val="28"/>
          <w:lang w:val="ro-RO" w:eastAsia="en-GB"/>
        </w:rPr>
        <w:t xml:space="preserve"> prin intermediul formularului online furnizat pe pagina web oficială a entității SAL.</w:t>
      </w:r>
    </w:p>
    <w:p w14:paraId="382941D6" w14:textId="77777777" w:rsidR="001675E5" w:rsidRPr="007F1A98" w:rsidRDefault="001675E5" w:rsidP="008C5462">
      <w:pPr>
        <w:shd w:val="clear" w:color="auto" w:fill="FFFFFF"/>
        <w:rPr>
          <w:sz w:val="28"/>
          <w:szCs w:val="28"/>
          <w:lang w:val="ro-RO" w:eastAsia="en-GB"/>
        </w:rPr>
      </w:pPr>
    </w:p>
    <w:p w14:paraId="1F6C50A7" w14:textId="0165F61A"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(5) Consumatorul poate depune o cerere la o entitate SAL nu mai târziu de </w:t>
      </w:r>
      <w:r w:rsidR="00A82E41" w:rsidRPr="007F1A98">
        <w:rPr>
          <w:sz w:val="28"/>
          <w:szCs w:val="28"/>
          <w:lang w:val="ro-RO" w:eastAsia="en-GB"/>
        </w:rPr>
        <w:t xml:space="preserve">un </w:t>
      </w:r>
      <w:r w:rsidRPr="007F1A98">
        <w:rPr>
          <w:sz w:val="28"/>
          <w:szCs w:val="28"/>
          <w:lang w:val="ro-RO" w:eastAsia="en-GB"/>
        </w:rPr>
        <w:t xml:space="preserve">an de la data la care și-a exercitat dreptul, care face obiectul litigiului, de a se adresa </w:t>
      </w:r>
      <w:r w:rsidR="00E00EF8" w:rsidRPr="007F1A98">
        <w:rPr>
          <w:sz w:val="28"/>
          <w:szCs w:val="28"/>
          <w:lang w:val="ro-RO" w:eastAsia="en-GB"/>
        </w:rPr>
        <w:t xml:space="preserve">comerciantului </w:t>
      </w:r>
      <w:r w:rsidRPr="007F1A98">
        <w:rPr>
          <w:sz w:val="28"/>
          <w:szCs w:val="28"/>
          <w:lang w:val="ro-RO" w:eastAsia="en-GB"/>
        </w:rPr>
        <w:t>pentru prima dată.</w:t>
      </w:r>
    </w:p>
    <w:p w14:paraId="2FF72D71" w14:textId="77777777" w:rsidR="001675E5" w:rsidRPr="007F1A98" w:rsidRDefault="001675E5" w:rsidP="008C5462">
      <w:pPr>
        <w:autoSpaceDE w:val="0"/>
        <w:autoSpaceDN w:val="0"/>
        <w:adjustRightInd w:val="0"/>
        <w:rPr>
          <w:sz w:val="28"/>
          <w:szCs w:val="28"/>
          <w:lang w:val="ro-RO" w:eastAsia="en-GB"/>
        </w:rPr>
      </w:pPr>
    </w:p>
    <w:p w14:paraId="195ED323" w14:textId="3F9EF0ED" w:rsidR="00E7342E" w:rsidRPr="007F1A98" w:rsidRDefault="00E7342E" w:rsidP="008C5462">
      <w:pPr>
        <w:autoSpaceDE w:val="0"/>
        <w:autoSpaceDN w:val="0"/>
        <w:adjustRightInd w:val="0"/>
        <w:rPr>
          <w:sz w:val="28"/>
          <w:szCs w:val="28"/>
          <w:lang w:val="ro-RO" w:eastAsia="en-GB"/>
        </w:rPr>
      </w:pPr>
      <w:r w:rsidRPr="007F1A98">
        <w:rPr>
          <w:sz w:val="28"/>
          <w:szCs w:val="28"/>
          <w:lang w:val="ro-RO" w:eastAsia="en-GB"/>
        </w:rPr>
        <w:t xml:space="preserve">(6) În cazul în care cererea nu conține datele prevăzute la alin. (2) sau în cazul în care documentele menționate </w:t>
      </w:r>
      <w:r w:rsidR="005D0D1A" w:rsidRPr="007F1A98">
        <w:rPr>
          <w:sz w:val="28"/>
          <w:szCs w:val="28"/>
          <w:lang w:val="ro-RO" w:eastAsia="en-GB"/>
        </w:rPr>
        <w:t xml:space="preserve">la </w:t>
      </w:r>
      <w:r w:rsidRPr="007F1A98">
        <w:rPr>
          <w:sz w:val="28"/>
          <w:szCs w:val="28"/>
          <w:lang w:val="ro-RO" w:eastAsia="en-GB"/>
        </w:rPr>
        <w:t>alin. (2) nu sunt anexate, entitatea SAL solicită consumatorului să le completeze într-o perioadă de 15 zile. După expirarea acestei perioade, entitatea SAL respinge cererea.</w:t>
      </w:r>
    </w:p>
    <w:p w14:paraId="1652B827" w14:textId="77777777" w:rsidR="001675E5" w:rsidRPr="007F1A98" w:rsidRDefault="001675E5" w:rsidP="008C5462">
      <w:pPr>
        <w:shd w:val="clear" w:color="auto" w:fill="FFFFFF"/>
        <w:rPr>
          <w:sz w:val="28"/>
          <w:szCs w:val="28"/>
          <w:lang w:val="ro-RO" w:eastAsia="en-GB"/>
        </w:rPr>
      </w:pPr>
    </w:p>
    <w:p w14:paraId="65D6AF98" w14:textId="4F8D97C1" w:rsidR="00E7342E" w:rsidRPr="007F1A98" w:rsidRDefault="00E7342E" w:rsidP="008C5462">
      <w:pPr>
        <w:shd w:val="clear" w:color="auto" w:fill="FFFFFF"/>
        <w:rPr>
          <w:sz w:val="28"/>
          <w:szCs w:val="28"/>
          <w:lang w:val="ro-RO" w:eastAsia="en-GB"/>
        </w:rPr>
      </w:pPr>
      <w:r w:rsidRPr="007F1A98">
        <w:rPr>
          <w:sz w:val="28"/>
          <w:szCs w:val="28"/>
          <w:lang w:val="ro-RO" w:eastAsia="en-GB"/>
        </w:rPr>
        <w:t>(7) Entitatea SAL poate respinge cererea și în cazul în care constată următoarele:</w:t>
      </w:r>
    </w:p>
    <w:p w14:paraId="781B37CD" w14:textId="06039C63" w:rsidR="00E7342E" w:rsidRPr="007F1A98" w:rsidRDefault="00E7342E" w:rsidP="008C5462">
      <w:pPr>
        <w:shd w:val="clear" w:color="auto" w:fill="FFFFFF"/>
        <w:rPr>
          <w:sz w:val="28"/>
          <w:szCs w:val="28"/>
          <w:lang w:val="ro-RO" w:eastAsia="en-GB"/>
        </w:rPr>
      </w:pPr>
      <w:r w:rsidRPr="007F1A98">
        <w:rPr>
          <w:sz w:val="28"/>
          <w:szCs w:val="28"/>
          <w:lang w:val="ro-RO" w:eastAsia="en-GB"/>
        </w:rPr>
        <w:t>a) litigiul nu intră în domeniul său de  competenț</w:t>
      </w:r>
      <w:r w:rsidR="00C87ACD" w:rsidRPr="007F1A98">
        <w:rPr>
          <w:sz w:val="28"/>
          <w:szCs w:val="28"/>
          <w:lang w:val="ro-RO" w:eastAsia="en-GB"/>
        </w:rPr>
        <w:t>ă</w:t>
      </w:r>
      <w:r w:rsidRPr="007F1A98">
        <w:rPr>
          <w:sz w:val="28"/>
          <w:szCs w:val="28"/>
          <w:lang w:val="ro-RO" w:eastAsia="en-GB"/>
        </w:rPr>
        <w:t>;</w:t>
      </w:r>
    </w:p>
    <w:p w14:paraId="4738AEA8" w14:textId="19EAE400"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b) litigiul a fost deja examinat de o instanță de judecată sau a fost emisă o hotărâre judecătorească </w:t>
      </w:r>
      <w:r w:rsidR="00C87ACD" w:rsidRPr="007F1A98">
        <w:rPr>
          <w:sz w:val="28"/>
          <w:szCs w:val="28"/>
          <w:lang w:val="ro-RO" w:eastAsia="en-GB"/>
        </w:rPr>
        <w:t xml:space="preserve">ori </w:t>
      </w:r>
      <w:r w:rsidRPr="007F1A98">
        <w:rPr>
          <w:sz w:val="28"/>
          <w:szCs w:val="28"/>
          <w:lang w:val="ro-RO" w:eastAsia="en-GB"/>
        </w:rPr>
        <w:t>au fost inițiate proceduri în instanță de judecată sau extrajudiciară</w:t>
      </w:r>
      <w:r w:rsidR="00C87ACD" w:rsidRPr="007F1A98">
        <w:rPr>
          <w:sz w:val="28"/>
          <w:szCs w:val="28"/>
          <w:lang w:val="ro-RO" w:eastAsia="en-GB"/>
        </w:rPr>
        <w:t>,</w:t>
      </w:r>
      <w:r w:rsidRPr="007F1A98">
        <w:rPr>
          <w:sz w:val="28"/>
          <w:szCs w:val="28"/>
          <w:lang w:val="ro-RO" w:eastAsia="en-GB"/>
        </w:rPr>
        <w:t xml:space="preserve">  inclusiv cu o altă entitate menționată </w:t>
      </w:r>
      <w:r w:rsidR="00C87ACD" w:rsidRPr="007F1A98">
        <w:rPr>
          <w:sz w:val="28"/>
          <w:szCs w:val="28"/>
          <w:lang w:val="ro-RO" w:eastAsia="en-GB"/>
        </w:rPr>
        <w:t xml:space="preserve">la </w:t>
      </w:r>
      <w:r w:rsidRPr="007F1A98">
        <w:rPr>
          <w:sz w:val="28"/>
          <w:szCs w:val="28"/>
          <w:lang w:val="ro-RO" w:eastAsia="en-GB"/>
        </w:rPr>
        <w:t>art. 33</w:t>
      </w:r>
      <w:r w:rsidRPr="007F1A98">
        <w:rPr>
          <w:sz w:val="28"/>
          <w:szCs w:val="28"/>
          <w:vertAlign w:val="superscript"/>
          <w:lang w:val="ro-RO" w:eastAsia="en-GB"/>
        </w:rPr>
        <w:t>1</w:t>
      </w:r>
      <w:r w:rsidR="00C87ACD" w:rsidRPr="007F1A98">
        <w:rPr>
          <w:sz w:val="28"/>
          <w:szCs w:val="28"/>
          <w:vertAlign w:val="superscript"/>
          <w:lang w:val="ro-RO" w:eastAsia="en-GB"/>
        </w:rPr>
        <w:t>8</w:t>
      </w:r>
      <w:r w:rsidRPr="007F1A98">
        <w:rPr>
          <w:sz w:val="28"/>
          <w:szCs w:val="28"/>
          <w:lang w:val="ro-RO" w:eastAsia="en-GB"/>
        </w:rPr>
        <w:t xml:space="preserve"> alin. (3) cu același subiect/</w:t>
      </w:r>
      <w:r w:rsidR="00C87ACD" w:rsidRPr="007F1A98">
        <w:rPr>
          <w:sz w:val="28"/>
          <w:szCs w:val="28"/>
          <w:lang w:val="ro-RO" w:eastAsia="en-GB"/>
        </w:rPr>
        <w:t xml:space="preserve">aceleași </w:t>
      </w:r>
      <w:r w:rsidRPr="007F1A98">
        <w:rPr>
          <w:sz w:val="28"/>
          <w:szCs w:val="28"/>
          <w:lang w:val="ro-RO" w:eastAsia="en-GB"/>
        </w:rPr>
        <w:t>revendicări;</w:t>
      </w:r>
    </w:p>
    <w:p w14:paraId="64912E2F"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c) consumatorul a depus cererea după expirarea termenului prevăzut la alin. (5); sau</w:t>
      </w:r>
    </w:p>
    <w:p w14:paraId="30A5A208"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d) cererea este vădit nefondată.</w:t>
      </w:r>
    </w:p>
    <w:p w14:paraId="14E0C500" w14:textId="77777777" w:rsidR="001675E5" w:rsidRPr="007F1A98" w:rsidRDefault="001675E5" w:rsidP="008C5462">
      <w:pPr>
        <w:shd w:val="clear" w:color="auto" w:fill="FFFFFF"/>
        <w:rPr>
          <w:sz w:val="28"/>
          <w:szCs w:val="28"/>
          <w:lang w:val="ro-RO" w:eastAsia="en-GB"/>
        </w:rPr>
      </w:pPr>
    </w:p>
    <w:p w14:paraId="5D45E864" w14:textId="6C3B787D" w:rsidR="00E7342E" w:rsidRPr="007F1A98" w:rsidRDefault="00E7342E" w:rsidP="008C5462">
      <w:pPr>
        <w:shd w:val="clear" w:color="auto" w:fill="FFFFFF"/>
        <w:rPr>
          <w:sz w:val="28"/>
          <w:szCs w:val="28"/>
          <w:lang w:val="ro-RO" w:eastAsia="en-GB"/>
        </w:rPr>
      </w:pPr>
      <w:r w:rsidRPr="007F1A98">
        <w:rPr>
          <w:sz w:val="28"/>
          <w:szCs w:val="28"/>
          <w:lang w:val="ro-RO" w:eastAsia="en-GB"/>
        </w:rPr>
        <w:t>(8) Cererea este vădit nefondată, în special</w:t>
      </w:r>
      <w:r w:rsidR="00C87ACD" w:rsidRPr="007F1A98">
        <w:rPr>
          <w:sz w:val="28"/>
          <w:szCs w:val="28"/>
          <w:lang w:val="ro-RO" w:eastAsia="en-GB"/>
        </w:rPr>
        <w:t>,</w:t>
      </w:r>
      <w:r w:rsidRPr="007F1A98">
        <w:rPr>
          <w:sz w:val="28"/>
          <w:szCs w:val="28"/>
          <w:lang w:val="ro-RO" w:eastAsia="en-GB"/>
        </w:rPr>
        <w:t xml:space="preserve"> atunci când:</w:t>
      </w:r>
    </w:p>
    <w:p w14:paraId="5DF13C36" w14:textId="63399064" w:rsidR="00E7342E" w:rsidRPr="007F1A98" w:rsidRDefault="00E7342E" w:rsidP="008C5462">
      <w:pPr>
        <w:shd w:val="clear" w:color="auto" w:fill="FFFFFF"/>
        <w:rPr>
          <w:sz w:val="28"/>
          <w:szCs w:val="28"/>
          <w:lang w:val="ro-RO" w:eastAsia="en-GB"/>
        </w:rPr>
      </w:pPr>
      <w:r w:rsidRPr="007F1A98">
        <w:rPr>
          <w:sz w:val="28"/>
          <w:szCs w:val="28"/>
          <w:lang w:val="ro-RO" w:eastAsia="en-GB"/>
        </w:rPr>
        <w:lastRenderedPageBreak/>
        <w:t xml:space="preserve">a) este înaintată în mod repetat și consumatorul nu demonstrează că a îndeplinit condițiile stabilite, dacă este cazul, în contextul unei soluționări extrajudiciare anterioare a unui litigiu privind </w:t>
      </w:r>
      <w:r w:rsidR="00844429" w:rsidRPr="007F1A98">
        <w:rPr>
          <w:sz w:val="28"/>
          <w:szCs w:val="28"/>
          <w:lang w:val="ro-RO" w:eastAsia="en-GB"/>
        </w:rPr>
        <w:t>protecția consumatorilor</w:t>
      </w:r>
      <w:r w:rsidRPr="007F1A98">
        <w:rPr>
          <w:sz w:val="28"/>
          <w:szCs w:val="28"/>
          <w:lang w:val="ro-RO" w:eastAsia="en-GB"/>
        </w:rPr>
        <w:t xml:space="preserve">; sau </w:t>
      </w:r>
    </w:p>
    <w:p w14:paraId="0A9FD570"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b) prin depunerea acesteia, reclamantul urmărește în mod vădit un abuz al drepturilor sale în detrimentul celeilalte părți.</w:t>
      </w:r>
    </w:p>
    <w:p w14:paraId="2478B421" w14:textId="77777777" w:rsidR="001675E5" w:rsidRPr="007F1A98" w:rsidRDefault="001675E5" w:rsidP="008C5462">
      <w:pPr>
        <w:shd w:val="clear" w:color="auto" w:fill="FFFFFF"/>
        <w:rPr>
          <w:sz w:val="28"/>
          <w:szCs w:val="28"/>
          <w:lang w:val="ro-RO" w:eastAsia="en-GB"/>
        </w:rPr>
      </w:pPr>
    </w:p>
    <w:p w14:paraId="30CBD9CB" w14:textId="3265359B" w:rsidR="00E7342E" w:rsidRPr="007F1A98" w:rsidRDefault="00E7342E" w:rsidP="008C5462">
      <w:pPr>
        <w:shd w:val="clear" w:color="auto" w:fill="FFFFFF"/>
        <w:rPr>
          <w:sz w:val="28"/>
          <w:szCs w:val="28"/>
          <w:lang w:val="ro-RO" w:eastAsia="en-GB"/>
        </w:rPr>
      </w:pPr>
      <w:r w:rsidRPr="007F1A98">
        <w:rPr>
          <w:sz w:val="28"/>
          <w:szCs w:val="28"/>
          <w:lang w:val="ro-RO" w:eastAsia="en-GB"/>
        </w:rPr>
        <w:t>(9) Entitatea SAL informează părțile în litigiu cu privire la respingerea cererii, împreună cu motivele respingerii, în termen de 15 zile de la data primirii acesteia, cu excepția cazului în care faptele ce stabilesc motivul respingerii sunt stabilite ulterior. În acest caz, entitatea SAL informează părțile la litigiu cu privire la refuz, fără întârzieri nejustificate, din momentul în care ia cunoștință de motivele respingerii cererii. Respingerea cererii nu poate fi contestată de către părți.</w:t>
      </w:r>
    </w:p>
    <w:p w14:paraId="176F0BC1" w14:textId="77777777" w:rsidR="00E7342E" w:rsidRPr="007F1A98" w:rsidRDefault="00E7342E" w:rsidP="008C5462">
      <w:pPr>
        <w:jc w:val="center"/>
        <w:rPr>
          <w:sz w:val="28"/>
          <w:szCs w:val="28"/>
          <w:lang w:val="ro-RO"/>
        </w:rPr>
      </w:pPr>
    </w:p>
    <w:p w14:paraId="1D948A8A" w14:textId="6FC636A6" w:rsidR="001675E5" w:rsidRPr="007F1A98" w:rsidRDefault="00E7342E" w:rsidP="008C5462">
      <w:pPr>
        <w:shd w:val="clear" w:color="auto" w:fill="FFFFFF"/>
        <w:rPr>
          <w:sz w:val="28"/>
          <w:szCs w:val="28"/>
          <w:lang w:val="ro-RO" w:eastAsia="en-GB"/>
        </w:rPr>
      </w:pPr>
      <w:r w:rsidRPr="007F1A98">
        <w:rPr>
          <w:b/>
          <w:sz w:val="28"/>
          <w:szCs w:val="28"/>
          <w:lang w:val="ro-RO"/>
        </w:rPr>
        <w:t>Articolul 33</w:t>
      </w:r>
      <w:r w:rsidRPr="007F1A98">
        <w:rPr>
          <w:b/>
          <w:sz w:val="28"/>
          <w:szCs w:val="28"/>
          <w:vertAlign w:val="superscript"/>
          <w:lang w:val="ro-RO"/>
        </w:rPr>
        <w:t>2</w:t>
      </w:r>
      <w:r w:rsidR="00E00EF8" w:rsidRPr="007F1A98">
        <w:rPr>
          <w:b/>
          <w:sz w:val="28"/>
          <w:szCs w:val="28"/>
          <w:vertAlign w:val="superscript"/>
          <w:lang w:val="ro-RO"/>
        </w:rPr>
        <w:t>4</w:t>
      </w:r>
      <w:r w:rsidRPr="007F1A98">
        <w:rPr>
          <w:b/>
          <w:sz w:val="28"/>
          <w:szCs w:val="28"/>
          <w:lang w:val="ro-RO"/>
        </w:rPr>
        <w:t xml:space="preserve">. </w:t>
      </w:r>
      <w:r w:rsidRPr="007F1A98">
        <w:rPr>
          <w:sz w:val="28"/>
          <w:szCs w:val="28"/>
          <w:lang w:val="ro-RO" w:eastAsia="en-GB"/>
        </w:rPr>
        <w:t xml:space="preserve">Inițierea și încetarea unei soluționări alternative </w:t>
      </w:r>
    </w:p>
    <w:p w14:paraId="1A2297C6" w14:textId="45A31CCC" w:rsidR="00E7342E" w:rsidRPr="007F1A98" w:rsidRDefault="00E7342E" w:rsidP="001675E5">
      <w:pPr>
        <w:shd w:val="clear" w:color="auto" w:fill="FFFFFF"/>
        <w:ind w:firstLine="2410"/>
        <w:rPr>
          <w:sz w:val="28"/>
          <w:szCs w:val="28"/>
          <w:lang w:val="ro-RO" w:eastAsia="en-GB"/>
        </w:rPr>
      </w:pPr>
      <w:r w:rsidRPr="007F1A98">
        <w:rPr>
          <w:sz w:val="28"/>
          <w:szCs w:val="28"/>
          <w:lang w:val="ro-RO" w:eastAsia="en-GB"/>
        </w:rPr>
        <w:t>a unui litigiu privind protecția consumatorilor</w:t>
      </w:r>
    </w:p>
    <w:p w14:paraId="3480D600" w14:textId="77777777" w:rsidR="001675E5" w:rsidRPr="007F1A98" w:rsidRDefault="001675E5" w:rsidP="008C5462">
      <w:pPr>
        <w:shd w:val="clear" w:color="auto" w:fill="FFFFFF"/>
        <w:rPr>
          <w:sz w:val="28"/>
          <w:szCs w:val="28"/>
          <w:lang w:val="ro-RO" w:eastAsia="en-GB"/>
        </w:rPr>
      </w:pPr>
    </w:p>
    <w:p w14:paraId="3C25444C" w14:textId="3D47022D"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(1) </w:t>
      </w:r>
      <w:r w:rsidRPr="007F1A98">
        <w:rPr>
          <w:sz w:val="28"/>
          <w:szCs w:val="28"/>
          <w:lang w:val="ro-RO"/>
        </w:rPr>
        <w:t xml:space="preserve">Soluționarea alternativă a unui litigiu </w:t>
      </w:r>
      <w:r w:rsidR="00E65C86" w:rsidRPr="007F1A98">
        <w:rPr>
          <w:sz w:val="28"/>
          <w:szCs w:val="28"/>
          <w:lang w:val="ro-RO"/>
        </w:rPr>
        <w:t xml:space="preserve">privind protecția </w:t>
      </w:r>
      <w:r w:rsidRPr="007F1A98">
        <w:rPr>
          <w:sz w:val="28"/>
          <w:szCs w:val="28"/>
          <w:lang w:val="ro-RO"/>
        </w:rPr>
        <w:t>consumatorilor se inițiază</w:t>
      </w:r>
      <w:r w:rsidRPr="007F1A98" w:rsidDel="00796C8B">
        <w:rPr>
          <w:sz w:val="28"/>
          <w:szCs w:val="28"/>
          <w:lang w:val="ro-RO" w:eastAsia="en-GB"/>
        </w:rPr>
        <w:t xml:space="preserve"> </w:t>
      </w:r>
      <w:r w:rsidRPr="007F1A98">
        <w:rPr>
          <w:sz w:val="28"/>
          <w:szCs w:val="28"/>
          <w:lang w:val="ro-RO" w:eastAsia="en-GB"/>
        </w:rPr>
        <w:t>la data la care entitatea SAL primește o cerere în conformitate cu art. 33</w:t>
      </w:r>
      <w:r w:rsidRPr="007F1A98">
        <w:rPr>
          <w:sz w:val="28"/>
          <w:szCs w:val="28"/>
          <w:vertAlign w:val="superscript"/>
          <w:lang w:val="ro-RO" w:eastAsia="en-GB"/>
        </w:rPr>
        <w:t>2</w:t>
      </w:r>
      <w:r w:rsidR="00763404" w:rsidRPr="007F1A98">
        <w:rPr>
          <w:sz w:val="28"/>
          <w:szCs w:val="28"/>
          <w:vertAlign w:val="superscript"/>
          <w:lang w:val="ro-RO" w:eastAsia="en-GB"/>
        </w:rPr>
        <w:t>3</w:t>
      </w:r>
      <w:r w:rsidRPr="007F1A98">
        <w:rPr>
          <w:sz w:val="28"/>
          <w:szCs w:val="28"/>
          <w:vertAlign w:val="superscript"/>
          <w:lang w:val="ro-RO" w:eastAsia="en-GB"/>
        </w:rPr>
        <w:t xml:space="preserve"> </w:t>
      </w:r>
      <w:r w:rsidRPr="007F1A98">
        <w:rPr>
          <w:sz w:val="28"/>
          <w:szCs w:val="28"/>
          <w:lang w:val="ro-RO" w:eastAsia="en-GB"/>
        </w:rPr>
        <w:t>alin. (2)</w:t>
      </w:r>
      <w:r w:rsidR="005D0D1A" w:rsidRPr="007F1A98">
        <w:rPr>
          <w:sz w:val="28"/>
          <w:szCs w:val="28"/>
          <w:lang w:val="ro-RO" w:eastAsia="en-GB"/>
        </w:rPr>
        <w:t>,</w:t>
      </w:r>
      <w:r w:rsidRPr="007F1A98">
        <w:rPr>
          <w:sz w:val="28"/>
          <w:szCs w:val="28"/>
          <w:lang w:val="ro-RO" w:eastAsia="en-GB"/>
        </w:rPr>
        <w:t xml:space="preserve"> dacă aceasta nu respinge cererea</w:t>
      </w:r>
      <w:r w:rsidR="005C46FE" w:rsidRPr="007F1A98">
        <w:rPr>
          <w:sz w:val="28"/>
          <w:szCs w:val="28"/>
          <w:lang w:val="ro-RO" w:eastAsia="en-GB"/>
        </w:rPr>
        <w:t>.</w:t>
      </w:r>
      <w:r w:rsidRPr="007F1A98">
        <w:rPr>
          <w:sz w:val="28"/>
          <w:szCs w:val="28"/>
          <w:lang w:val="ro-RO" w:eastAsia="en-GB"/>
        </w:rPr>
        <w:t xml:space="preserve"> </w:t>
      </w:r>
      <w:r w:rsidR="005C46FE" w:rsidRPr="007F1A98">
        <w:rPr>
          <w:sz w:val="28"/>
          <w:szCs w:val="28"/>
          <w:lang w:val="ro-RO" w:eastAsia="en-GB"/>
        </w:rPr>
        <w:t>Entitatea SAL</w:t>
      </w:r>
      <w:r w:rsidR="005C46FE" w:rsidRPr="007F1A98" w:rsidDel="005C46FE">
        <w:rPr>
          <w:sz w:val="28"/>
          <w:szCs w:val="28"/>
          <w:lang w:val="ro-RO" w:eastAsia="en-GB"/>
        </w:rPr>
        <w:t xml:space="preserve"> </w:t>
      </w:r>
      <w:r w:rsidRPr="007F1A98">
        <w:rPr>
          <w:sz w:val="28"/>
          <w:szCs w:val="28"/>
          <w:lang w:val="ro-RO" w:eastAsia="en-GB"/>
        </w:rPr>
        <w:t>comunică ambelor părți, prin notificare, începerea unei proceduri SAL, inclusiv că:</w:t>
      </w:r>
    </w:p>
    <w:p w14:paraId="7CB9E861"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a) </w:t>
      </w:r>
      <w:r w:rsidRPr="007F1A98">
        <w:rPr>
          <w:sz w:val="28"/>
          <w:szCs w:val="28"/>
          <w:lang w:val="ro-RO"/>
        </w:rPr>
        <w:t>au acces la procedură fără obligația de a recurge la un avocat sau la un consilier juridic, însă procedura nu privează părțile de dreptul acestora de a fi reprezentanți în condițiile legii;</w:t>
      </w:r>
    </w:p>
    <w:p w14:paraId="0314CA1A" w14:textId="5DDDB10F"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b) consumatorul poate renunța </w:t>
      </w:r>
      <w:r w:rsidR="00E42545" w:rsidRPr="007F1A98">
        <w:rPr>
          <w:sz w:val="28"/>
          <w:szCs w:val="28"/>
          <w:lang w:val="ro-RO" w:eastAsia="en-GB"/>
        </w:rPr>
        <w:t>să</w:t>
      </w:r>
      <w:r w:rsidRPr="007F1A98">
        <w:rPr>
          <w:sz w:val="28"/>
          <w:szCs w:val="28"/>
          <w:lang w:val="ro-RO" w:eastAsia="en-GB"/>
        </w:rPr>
        <w:t xml:space="preserve"> particip</w:t>
      </w:r>
      <w:r w:rsidR="00E42545" w:rsidRPr="007F1A98">
        <w:rPr>
          <w:sz w:val="28"/>
          <w:szCs w:val="28"/>
          <w:lang w:val="ro-RO" w:eastAsia="en-GB"/>
        </w:rPr>
        <w:t>e</w:t>
      </w:r>
      <w:r w:rsidRPr="007F1A98">
        <w:rPr>
          <w:sz w:val="28"/>
          <w:szCs w:val="28"/>
          <w:lang w:val="ro-RO" w:eastAsia="en-GB"/>
        </w:rPr>
        <w:t xml:space="preserve"> la soluționarea alternativă a litigiului la orice etapă;</w:t>
      </w:r>
    </w:p>
    <w:p w14:paraId="4F99FA79"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c) comerciantul este în drept să refuze participarea în cadrul procedurii SAL până la începerea acesteia; </w:t>
      </w:r>
    </w:p>
    <w:p w14:paraId="612AC22F"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d) au dreptul de a-și exprima punctul de vedere în această privință;</w:t>
      </w:r>
    </w:p>
    <w:p w14:paraId="406867D4" w14:textId="319DCF4E"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e) pot consulta și prezenta observații cu privire la documentele referitoare la litigiul în cauză, pot face copii ale declarațiilor, </w:t>
      </w:r>
      <w:r w:rsidR="006D16D3" w:rsidRPr="007F1A98">
        <w:rPr>
          <w:sz w:val="28"/>
          <w:szCs w:val="28"/>
          <w:lang w:val="ro-RO" w:eastAsia="en-GB"/>
        </w:rPr>
        <w:t xml:space="preserve">ale </w:t>
      </w:r>
      <w:r w:rsidRPr="007F1A98">
        <w:rPr>
          <w:sz w:val="28"/>
          <w:szCs w:val="28"/>
          <w:lang w:val="ro-RO" w:eastAsia="en-GB"/>
        </w:rPr>
        <w:t xml:space="preserve">dovezilor, </w:t>
      </w:r>
      <w:r w:rsidR="006D16D3" w:rsidRPr="007F1A98">
        <w:rPr>
          <w:sz w:val="28"/>
          <w:szCs w:val="28"/>
          <w:lang w:val="ro-RO" w:eastAsia="en-GB"/>
        </w:rPr>
        <w:t xml:space="preserve">ale </w:t>
      </w:r>
      <w:r w:rsidRPr="007F1A98">
        <w:rPr>
          <w:sz w:val="28"/>
          <w:szCs w:val="28"/>
          <w:lang w:val="ro-RO" w:eastAsia="en-GB"/>
        </w:rPr>
        <w:t xml:space="preserve">documentelor și </w:t>
      </w:r>
      <w:r w:rsidR="006D16D3" w:rsidRPr="007F1A98">
        <w:rPr>
          <w:sz w:val="28"/>
          <w:szCs w:val="28"/>
          <w:lang w:val="ro-RO" w:eastAsia="en-GB"/>
        </w:rPr>
        <w:t xml:space="preserve">ale </w:t>
      </w:r>
      <w:r w:rsidRPr="007F1A98">
        <w:rPr>
          <w:sz w:val="28"/>
          <w:szCs w:val="28"/>
          <w:lang w:val="ro-RO" w:eastAsia="en-GB"/>
        </w:rPr>
        <w:t>faptelor prezentate de cealaltă parte;</w:t>
      </w:r>
    </w:p>
    <w:p w14:paraId="0064194B" w14:textId="1CDE86F6" w:rsidR="00E7342E" w:rsidRPr="007F1A98" w:rsidRDefault="00E7342E" w:rsidP="008C5462">
      <w:pPr>
        <w:shd w:val="clear" w:color="auto" w:fill="FFFFFF"/>
        <w:rPr>
          <w:sz w:val="28"/>
          <w:szCs w:val="28"/>
          <w:lang w:val="ro-RO" w:eastAsia="en-GB"/>
        </w:rPr>
      </w:pPr>
      <w:r w:rsidRPr="007F1A98">
        <w:rPr>
          <w:sz w:val="28"/>
          <w:szCs w:val="28"/>
          <w:lang w:val="ro-RO" w:eastAsia="en-GB"/>
        </w:rPr>
        <w:t>f) în cazurile prevăzute la alin. (5)</w:t>
      </w:r>
      <w:r w:rsidR="006D16D3" w:rsidRPr="007F1A98">
        <w:rPr>
          <w:sz w:val="28"/>
          <w:szCs w:val="28"/>
          <w:lang w:val="ro-RO" w:eastAsia="en-GB"/>
        </w:rPr>
        <w:t>,</w:t>
      </w:r>
      <w:r w:rsidRPr="007F1A98">
        <w:rPr>
          <w:sz w:val="28"/>
          <w:szCs w:val="28"/>
          <w:lang w:val="ro-RO" w:eastAsia="en-GB"/>
        </w:rPr>
        <w:t xml:space="preserve">  părțile sunt informate, pe suport de hârtie sau pe alt suport durabil, cu privire la încetarea soluționării alternative a litigiului </w:t>
      </w:r>
      <w:r w:rsidR="00E65C86" w:rsidRPr="007F1A98">
        <w:rPr>
          <w:sz w:val="28"/>
          <w:szCs w:val="28"/>
          <w:lang w:val="ro-RO" w:eastAsia="en-GB"/>
        </w:rPr>
        <w:t xml:space="preserve">privind protecția </w:t>
      </w:r>
      <w:r w:rsidRPr="007F1A98">
        <w:rPr>
          <w:sz w:val="28"/>
          <w:szCs w:val="28"/>
          <w:lang w:val="ro-RO" w:eastAsia="en-GB"/>
        </w:rPr>
        <w:t>consumatorilor și cu privire la faptele care au condus la încetarea soluționării alternative a litigiului respectiv;</w:t>
      </w:r>
    </w:p>
    <w:p w14:paraId="1B2B0D98" w14:textId="553C63FE"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g) inițierea unei soluționări alternative a unui litigiu </w:t>
      </w:r>
      <w:r w:rsidR="00E65C86" w:rsidRPr="007F1A98">
        <w:rPr>
          <w:sz w:val="28"/>
          <w:szCs w:val="28"/>
          <w:lang w:val="ro-RO" w:eastAsia="en-GB"/>
        </w:rPr>
        <w:t>privind protecția</w:t>
      </w:r>
      <w:r w:rsidRPr="007F1A98">
        <w:rPr>
          <w:sz w:val="28"/>
          <w:szCs w:val="28"/>
          <w:lang w:val="ro-RO"/>
        </w:rPr>
        <w:t xml:space="preserve"> consumatorilor </w:t>
      </w:r>
      <w:r w:rsidRPr="007F1A98">
        <w:rPr>
          <w:sz w:val="28"/>
          <w:szCs w:val="28"/>
          <w:lang w:val="ro-RO" w:eastAsia="en-GB"/>
        </w:rPr>
        <w:t xml:space="preserve">nu aduce atingere dreptului părților de a solicita protecția drepturilor și intereselor lor legitime în instanță de judecată. </w:t>
      </w:r>
    </w:p>
    <w:p w14:paraId="569037A8" w14:textId="77777777" w:rsidR="001675E5" w:rsidRPr="007F1A98" w:rsidRDefault="001675E5" w:rsidP="008C5462">
      <w:pPr>
        <w:shd w:val="clear" w:color="auto" w:fill="FFFFFF"/>
        <w:rPr>
          <w:sz w:val="28"/>
          <w:szCs w:val="28"/>
          <w:lang w:val="ro-RO" w:eastAsia="en-GB"/>
        </w:rPr>
      </w:pPr>
    </w:p>
    <w:p w14:paraId="5DB52E4D" w14:textId="6C7068D0"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(2) Derularea procedurii SAL poate avea loc doar după încheierea unui acord </w:t>
      </w:r>
      <w:r w:rsidRPr="007F1A98">
        <w:rPr>
          <w:sz w:val="28"/>
          <w:szCs w:val="28"/>
          <w:lang w:val="ro-RO"/>
        </w:rPr>
        <w:t xml:space="preserve">comun </w:t>
      </w:r>
      <w:r w:rsidRPr="007F1A98">
        <w:rPr>
          <w:sz w:val="28"/>
          <w:szCs w:val="28"/>
          <w:lang w:val="ro-RO" w:eastAsia="en-GB"/>
        </w:rPr>
        <w:t xml:space="preserve">privind </w:t>
      </w:r>
      <w:r w:rsidRPr="007F1A98">
        <w:rPr>
          <w:sz w:val="28"/>
          <w:szCs w:val="28"/>
          <w:lang w:val="ro-RO"/>
        </w:rPr>
        <w:t>toate aspectele ce țin de inițierea, derularea și finalizarea procesului de soluționare alternativ</w:t>
      </w:r>
      <w:r w:rsidR="00E42545" w:rsidRPr="007F1A98">
        <w:rPr>
          <w:sz w:val="28"/>
          <w:szCs w:val="28"/>
          <w:lang w:val="ro-RO"/>
        </w:rPr>
        <w:t>ă</w:t>
      </w:r>
      <w:r w:rsidRPr="007F1A98">
        <w:rPr>
          <w:sz w:val="28"/>
          <w:szCs w:val="28"/>
          <w:lang w:val="ro-RO"/>
        </w:rPr>
        <w:t xml:space="preserve"> a litigiilor</w:t>
      </w:r>
      <w:r w:rsidRPr="007F1A98">
        <w:rPr>
          <w:sz w:val="28"/>
          <w:szCs w:val="28"/>
          <w:lang w:val="ro-RO" w:eastAsia="en-GB"/>
        </w:rPr>
        <w:t xml:space="preserve"> </w:t>
      </w:r>
      <w:r w:rsidR="00E65C86" w:rsidRPr="007F1A98">
        <w:rPr>
          <w:sz w:val="28"/>
          <w:szCs w:val="28"/>
          <w:lang w:val="ro-RO" w:eastAsia="en-GB"/>
        </w:rPr>
        <w:t>privind protecția</w:t>
      </w:r>
      <w:r w:rsidRPr="007F1A98">
        <w:rPr>
          <w:sz w:val="28"/>
          <w:szCs w:val="28"/>
          <w:lang w:val="ro-RO" w:eastAsia="en-GB"/>
        </w:rPr>
        <w:t xml:space="preserve"> consumatorilor.</w:t>
      </w:r>
    </w:p>
    <w:p w14:paraId="148AF281" w14:textId="77777777" w:rsidR="001675E5" w:rsidRPr="007F1A98" w:rsidRDefault="001675E5" w:rsidP="008C5462">
      <w:pPr>
        <w:shd w:val="clear" w:color="auto" w:fill="FFFFFF"/>
        <w:rPr>
          <w:sz w:val="28"/>
          <w:szCs w:val="28"/>
          <w:lang w:val="ro-RO" w:eastAsia="en-GB"/>
        </w:rPr>
      </w:pPr>
    </w:p>
    <w:p w14:paraId="0ABE1D0A" w14:textId="19956D33"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(3) </w:t>
      </w:r>
      <w:r w:rsidRPr="007F1A98">
        <w:rPr>
          <w:sz w:val="28"/>
          <w:szCs w:val="28"/>
          <w:lang w:val="ro-RO"/>
        </w:rPr>
        <w:t xml:space="preserve">Rezultatul procedurii SAL este pus la dispoziție în termen de 90 de zile calendaristice de la data la care o entitate SAL a primit dosarul complet al reclamației. </w:t>
      </w:r>
    </w:p>
    <w:p w14:paraId="7D18C978" w14:textId="77777777" w:rsidR="001675E5" w:rsidRPr="007F1A98" w:rsidRDefault="001675E5" w:rsidP="008C5462">
      <w:pPr>
        <w:shd w:val="clear" w:color="auto" w:fill="FFFFFF"/>
        <w:rPr>
          <w:sz w:val="28"/>
          <w:szCs w:val="28"/>
          <w:lang w:val="ro-RO" w:eastAsia="en-GB"/>
        </w:rPr>
      </w:pPr>
    </w:p>
    <w:p w14:paraId="3A6CACAD" w14:textId="4028E8D1" w:rsidR="00E7342E" w:rsidRPr="007F1A98" w:rsidRDefault="00E7342E" w:rsidP="008C5462">
      <w:pPr>
        <w:shd w:val="clear" w:color="auto" w:fill="FFFFFF"/>
        <w:rPr>
          <w:sz w:val="28"/>
          <w:szCs w:val="28"/>
          <w:lang w:val="ro-RO" w:eastAsia="en-GB"/>
        </w:rPr>
      </w:pPr>
      <w:r w:rsidRPr="007F1A98">
        <w:rPr>
          <w:sz w:val="28"/>
          <w:szCs w:val="28"/>
          <w:lang w:val="ro-RO" w:eastAsia="en-GB"/>
        </w:rPr>
        <w:t>(4) În cazul unor litigii deosebit de complexe, termenul prevăzut în alin. (3) poate fi prelungit cu maximum încă 30 de zile. Părțile sunt informate</w:t>
      </w:r>
      <w:r w:rsidR="005D0D1A" w:rsidRPr="007F1A98">
        <w:rPr>
          <w:sz w:val="28"/>
          <w:szCs w:val="28"/>
          <w:lang w:val="ro-RO" w:eastAsia="en-GB"/>
        </w:rPr>
        <w:t>,</w:t>
      </w:r>
      <w:r w:rsidRPr="007F1A98">
        <w:rPr>
          <w:sz w:val="28"/>
          <w:szCs w:val="28"/>
          <w:lang w:val="ro-RO" w:eastAsia="en-GB"/>
        </w:rPr>
        <w:t xml:space="preserve"> fără întârzieri nejustificate</w:t>
      </w:r>
      <w:r w:rsidR="005D0D1A" w:rsidRPr="007F1A98">
        <w:rPr>
          <w:sz w:val="28"/>
          <w:szCs w:val="28"/>
          <w:lang w:val="ro-RO" w:eastAsia="en-GB"/>
        </w:rPr>
        <w:t>,</w:t>
      </w:r>
      <w:r w:rsidRPr="007F1A98">
        <w:rPr>
          <w:sz w:val="28"/>
          <w:szCs w:val="28"/>
          <w:lang w:val="ro-RO" w:eastAsia="en-GB"/>
        </w:rPr>
        <w:t xml:space="preserve"> cu privire la prelungirea acestei perioade și la timpul total până la care se poate aștepta finalizarea soluționării alternative a litigiilor </w:t>
      </w:r>
      <w:r w:rsidR="00E65C86" w:rsidRPr="007F1A98">
        <w:rPr>
          <w:sz w:val="28"/>
          <w:szCs w:val="28"/>
          <w:lang w:val="ro-RO" w:eastAsia="en-GB"/>
        </w:rPr>
        <w:t>privind protecția</w:t>
      </w:r>
      <w:r w:rsidRPr="007F1A98">
        <w:rPr>
          <w:sz w:val="28"/>
          <w:szCs w:val="28"/>
          <w:lang w:val="ro-RO"/>
        </w:rPr>
        <w:t xml:space="preserve"> consumatorilor</w:t>
      </w:r>
      <w:r w:rsidRPr="007F1A98">
        <w:rPr>
          <w:sz w:val="28"/>
          <w:szCs w:val="28"/>
          <w:lang w:val="ro-RO" w:eastAsia="en-GB"/>
        </w:rPr>
        <w:t>.</w:t>
      </w:r>
    </w:p>
    <w:p w14:paraId="09EB4AE6" w14:textId="77777777" w:rsidR="001675E5" w:rsidRPr="007F1A98" w:rsidRDefault="001675E5" w:rsidP="008C5462">
      <w:pPr>
        <w:shd w:val="clear" w:color="auto" w:fill="FFFFFF"/>
        <w:rPr>
          <w:sz w:val="28"/>
          <w:szCs w:val="28"/>
          <w:lang w:val="ro-RO" w:eastAsia="en-GB"/>
        </w:rPr>
      </w:pPr>
    </w:p>
    <w:p w14:paraId="76292A7B" w14:textId="7C787616" w:rsidR="00E7342E" w:rsidRPr="007F1A98" w:rsidRDefault="00E7342E" w:rsidP="008C5462">
      <w:pPr>
        <w:shd w:val="clear" w:color="auto" w:fill="FFFFFF"/>
        <w:rPr>
          <w:sz w:val="28"/>
          <w:szCs w:val="28"/>
          <w:lang w:val="ro-RO" w:eastAsia="en-GB"/>
        </w:rPr>
      </w:pPr>
      <w:r w:rsidRPr="007F1A98">
        <w:rPr>
          <w:sz w:val="28"/>
          <w:szCs w:val="28"/>
          <w:lang w:val="ro-RO" w:eastAsia="en-GB"/>
        </w:rPr>
        <w:t xml:space="preserve">(5) Procedura de soluționarea alternativă a unui litigiu </w:t>
      </w:r>
      <w:r w:rsidR="00E65C86" w:rsidRPr="007F1A98">
        <w:rPr>
          <w:sz w:val="28"/>
          <w:szCs w:val="28"/>
          <w:lang w:val="ro-RO" w:eastAsia="en-GB"/>
        </w:rPr>
        <w:t xml:space="preserve">privind protecția </w:t>
      </w:r>
      <w:r w:rsidRPr="007F1A98">
        <w:rPr>
          <w:sz w:val="28"/>
          <w:szCs w:val="28"/>
          <w:lang w:val="ro-RO" w:eastAsia="en-GB"/>
        </w:rPr>
        <w:t>consumatorilor încetează:</w:t>
      </w:r>
    </w:p>
    <w:p w14:paraId="244FB562"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a)  în cazul refuzului părților de a încheia un acord comun în conformitate cu alin. (2);</w:t>
      </w:r>
    </w:p>
    <w:p w14:paraId="20EE3E74" w14:textId="2F69C1AF" w:rsidR="00E7342E" w:rsidRPr="007F1A98" w:rsidRDefault="00E7342E" w:rsidP="008C5462">
      <w:pPr>
        <w:shd w:val="clear" w:color="auto" w:fill="FFFFFF"/>
        <w:rPr>
          <w:sz w:val="28"/>
          <w:szCs w:val="28"/>
          <w:lang w:val="ro-RO" w:eastAsia="en-GB"/>
        </w:rPr>
      </w:pPr>
      <w:r w:rsidRPr="007F1A98">
        <w:rPr>
          <w:sz w:val="28"/>
          <w:szCs w:val="28"/>
          <w:lang w:val="ro-RO" w:eastAsia="en-GB"/>
        </w:rPr>
        <w:t>b) la renunțare unilaterală a consumatorului de a participa la soluționarea litigiului</w:t>
      </w:r>
      <w:r w:rsidR="00563793" w:rsidRPr="007F1A98">
        <w:rPr>
          <w:sz w:val="28"/>
          <w:szCs w:val="28"/>
          <w:lang w:val="ro-RO" w:eastAsia="en-GB"/>
        </w:rPr>
        <w:t>,</w:t>
      </w:r>
      <w:r w:rsidRPr="007F1A98">
        <w:rPr>
          <w:sz w:val="28"/>
          <w:szCs w:val="28"/>
          <w:lang w:val="ro-RO" w:eastAsia="en-GB"/>
        </w:rPr>
        <w:t xml:space="preserve"> notificată entității SAL;</w:t>
      </w:r>
    </w:p>
    <w:p w14:paraId="6EDEB76A"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c) la constatarea decesului, declararea morții, declararea lipsei sau dispariției uneia dintre părțile în litigiu fără succesor legal;</w:t>
      </w:r>
    </w:p>
    <w:p w14:paraId="712F3E16" w14:textId="77777777" w:rsidR="00E7342E" w:rsidRPr="007F1A98" w:rsidRDefault="00E7342E" w:rsidP="008C5462">
      <w:pPr>
        <w:shd w:val="clear" w:color="auto" w:fill="FFFFFF"/>
        <w:rPr>
          <w:sz w:val="28"/>
          <w:szCs w:val="28"/>
          <w:lang w:val="ro-RO" w:eastAsia="en-GB"/>
        </w:rPr>
      </w:pPr>
      <w:r w:rsidRPr="007F1A98">
        <w:rPr>
          <w:sz w:val="28"/>
          <w:szCs w:val="28"/>
          <w:lang w:val="ro-RO" w:eastAsia="en-GB"/>
        </w:rPr>
        <w:t>d) la expirarea perioadei prevăzute la alin. (3);</w:t>
      </w:r>
    </w:p>
    <w:p w14:paraId="3C6DD771" w14:textId="345713DE" w:rsidR="00E7342E" w:rsidRPr="007F1A98" w:rsidRDefault="00E7342E" w:rsidP="008C5462">
      <w:pPr>
        <w:shd w:val="clear" w:color="auto" w:fill="FFFFFF"/>
        <w:rPr>
          <w:sz w:val="28"/>
          <w:szCs w:val="28"/>
          <w:lang w:val="ro-RO" w:eastAsia="en-GB"/>
        </w:rPr>
      </w:pPr>
      <w:r w:rsidRPr="007F1A98">
        <w:rPr>
          <w:sz w:val="28"/>
          <w:szCs w:val="28"/>
          <w:lang w:val="ro-RO" w:eastAsia="en-GB"/>
        </w:rPr>
        <w:t>e) la respingerea cererii în conformitate cu art. 33</w:t>
      </w:r>
      <w:r w:rsidRPr="007F1A98">
        <w:rPr>
          <w:sz w:val="28"/>
          <w:szCs w:val="28"/>
          <w:vertAlign w:val="superscript"/>
          <w:lang w:val="ro-RO" w:eastAsia="en-GB"/>
        </w:rPr>
        <w:t>2</w:t>
      </w:r>
      <w:r w:rsidR="00563793" w:rsidRPr="007F1A98">
        <w:rPr>
          <w:sz w:val="28"/>
          <w:szCs w:val="28"/>
          <w:vertAlign w:val="superscript"/>
          <w:lang w:val="ro-RO" w:eastAsia="en-GB"/>
        </w:rPr>
        <w:t>3</w:t>
      </w:r>
      <w:r w:rsidRPr="007F1A98">
        <w:rPr>
          <w:sz w:val="28"/>
          <w:szCs w:val="28"/>
          <w:lang w:val="ro-RO" w:eastAsia="en-GB"/>
        </w:rPr>
        <w:t xml:space="preserve"> alin. (6) și (7).</w:t>
      </w:r>
    </w:p>
    <w:p w14:paraId="3059646F" w14:textId="77777777" w:rsidR="001675E5" w:rsidRPr="007F1A98" w:rsidRDefault="001675E5" w:rsidP="008C5462">
      <w:pPr>
        <w:shd w:val="clear" w:color="auto" w:fill="FFFFFF"/>
        <w:rPr>
          <w:sz w:val="28"/>
          <w:szCs w:val="28"/>
          <w:lang w:val="ro-RO" w:eastAsia="en-GB"/>
        </w:rPr>
      </w:pPr>
    </w:p>
    <w:p w14:paraId="50CF5459" w14:textId="2B7F2C0B" w:rsidR="00E7342E" w:rsidRPr="007F1A98" w:rsidRDefault="00E7342E" w:rsidP="008C5462">
      <w:pPr>
        <w:shd w:val="clear" w:color="auto" w:fill="FFFFFF"/>
        <w:rPr>
          <w:sz w:val="28"/>
          <w:szCs w:val="28"/>
          <w:lang w:val="ro-RO" w:eastAsia="en-GB"/>
        </w:rPr>
      </w:pPr>
      <w:r w:rsidRPr="007F1A98">
        <w:rPr>
          <w:sz w:val="28"/>
          <w:szCs w:val="28"/>
          <w:lang w:val="ro-RO" w:eastAsia="en-GB"/>
        </w:rPr>
        <w:t>(6) Entitatea SAL informează cealaltă parte în litigiu</w:t>
      </w:r>
      <w:r w:rsidR="005D0D1A" w:rsidRPr="007F1A98">
        <w:rPr>
          <w:sz w:val="28"/>
          <w:szCs w:val="28"/>
          <w:lang w:val="ro-RO" w:eastAsia="en-GB"/>
        </w:rPr>
        <w:t>,</w:t>
      </w:r>
      <w:r w:rsidRPr="007F1A98">
        <w:rPr>
          <w:sz w:val="28"/>
          <w:szCs w:val="28"/>
          <w:lang w:val="ro-RO" w:eastAsia="en-GB"/>
        </w:rPr>
        <w:t xml:space="preserve"> fără întârzieri nejustificate</w:t>
      </w:r>
      <w:r w:rsidR="005D0D1A" w:rsidRPr="007F1A98">
        <w:rPr>
          <w:sz w:val="28"/>
          <w:szCs w:val="28"/>
          <w:lang w:val="ro-RO" w:eastAsia="en-GB"/>
        </w:rPr>
        <w:t>,</w:t>
      </w:r>
      <w:r w:rsidRPr="007F1A98">
        <w:rPr>
          <w:sz w:val="28"/>
          <w:szCs w:val="28"/>
          <w:lang w:val="ro-RO" w:eastAsia="en-GB"/>
        </w:rPr>
        <w:t xml:space="preserve"> privind încetarea soluționării alternative a unui litigiu </w:t>
      </w:r>
      <w:r w:rsidR="00EF3F5A" w:rsidRPr="007F1A98">
        <w:rPr>
          <w:sz w:val="28"/>
          <w:szCs w:val="28"/>
          <w:lang w:val="ro-RO" w:eastAsia="en-GB"/>
        </w:rPr>
        <w:t>privind protecția</w:t>
      </w:r>
      <w:r w:rsidRPr="007F1A98">
        <w:rPr>
          <w:sz w:val="28"/>
          <w:szCs w:val="28"/>
          <w:lang w:val="ro-RO"/>
        </w:rPr>
        <w:t xml:space="preserve"> consumatorilor </w:t>
      </w:r>
      <w:r w:rsidRPr="007F1A98">
        <w:rPr>
          <w:sz w:val="28"/>
          <w:szCs w:val="28"/>
          <w:lang w:val="ro-RO" w:eastAsia="en-GB"/>
        </w:rPr>
        <w:t>în temeiul alin. (5) lit. b) sau c). Dacă are loc încetarea soluționării alternative a unui litigiu în temeiul alin. (5) lit. d)</w:t>
      </w:r>
      <w:r w:rsidR="00563793" w:rsidRPr="007F1A98">
        <w:rPr>
          <w:sz w:val="28"/>
          <w:szCs w:val="28"/>
          <w:lang w:val="ro-RO" w:eastAsia="en-GB"/>
        </w:rPr>
        <w:t>,</w:t>
      </w:r>
      <w:r w:rsidRPr="007F1A98">
        <w:rPr>
          <w:sz w:val="28"/>
          <w:szCs w:val="28"/>
          <w:lang w:val="ro-RO" w:eastAsia="en-GB"/>
        </w:rPr>
        <w:t xml:space="preserve"> informarea ambelor părți în litigiu se efectuează fără întârzieri nejustificate.</w:t>
      </w:r>
    </w:p>
    <w:p w14:paraId="3CE3BEA9" w14:textId="77777777" w:rsidR="00E7342E" w:rsidRPr="007F1A98" w:rsidRDefault="00E7342E" w:rsidP="008C5462">
      <w:pPr>
        <w:rPr>
          <w:b/>
          <w:sz w:val="28"/>
          <w:szCs w:val="28"/>
          <w:lang w:val="ro-RO"/>
        </w:rPr>
      </w:pPr>
    </w:p>
    <w:p w14:paraId="570593BF" w14:textId="749DB28A" w:rsidR="001675E5" w:rsidRPr="007F1A98" w:rsidRDefault="00E7342E" w:rsidP="008C5462">
      <w:pPr>
        <w:rPr>
          <w:sz w:val="28"/>
          <w:szCs w:val="28"/>
          <w:lang w:val="ro-RO"/>
        </w:rPr>
      </w:pPr>
      <w:r w:rsidRPr="007F1A98">
        <w:rPr>
          <w:b/>
          <w:sz w:val="28"/>
          <w:szCs w:val="28"/>
          <w:lang w:val="ro-RO"/>
        </w:rPr>
        <w:t>Articolul 33</w:t>
      </w:r>
      <w:r w:rsidRPr="007F1A98">
        <w:rPr>
          <w:b/>
          <w:sz w:val="28"/>
          <w:szCs w:val="28"/>
          <w:vertAlign w:val="superscript"/>
          <w:lang w:val="ro-RO"/>
        </w:rPr>
        <w:t>2</w:t>
      </w:r>
      <w:r w:rsidR="00E42545" w:rsidRPr="007F1A98">
        <w:rPr>
          <w:b/>
          <w:sz w:val="28"/>
          <w:szCs w:val="28"/>
          <w:vertAlign w:val="superscript"/>
          <w:lang w:val="ro-RO"/>
        </w:rPr>
        <w:t>5</w:t>
      </w:r>
      <w:r w:rsidRPr="007F1A98">
        <w:rPr>
          <w:b/>
          <w:sz w:val="28"/>
          <w:szCs w:val="28"/>
          <w:lang w:val="ro-RO"/>
        </w:rPr>
        <w:t xml:space="preserve">. </w:t>
      </w:r>
      <w:r w:rsidRPr="007F1A98">
        <w:rPr>
          <w:sz w:val="28"/>
          <w:szCs w:val="28"/>
          <w:lang w:val="ro-RO"/>
        </w:rPr>
        <w:t xml:space="preserve">Organizarea și desfășurarea procedurilor de </w:t>
      </w:r>
    </w:p>
    <w:p w14:paraId="74F9D6BB" w14:textId="77777777" w:rsidR="001675E5" w:rsidRPr="007F1A98" w:rsidRDefault="00E7342E" w:rsidP="001675E5">
      <w:pPr>
        <w:ind w:firstLine="2552"/>
        <w:rPr>
          <w:sz w:val="28"/>
          <w:szCs w:val="28"/>
          <w:lang w:val="ro-RO"/>
        </w:rPr>
      </w:pPr>
      <w:r w:rsidRPr="007F1A98">
        <w:rPr>
          <w:sz w:val="28"/>
          <w:szCs w:val="28"/>
          <w:lang w:val="ro-RO"/>
        </w:rPr>
        <w:t xml:space="preserve">soluționare alternativă a litigiilor privind </w:t>
      </w:r>
    </w:p>
    <w:p w14:paraId="08163B8E" w14:textId="7AAA5E8A" w:rsidR="00E7342E" w:rsidRPr="007F1A98" w:rsidRDefault="00E7342E" w:rsidP="001675E5">
      <w:pPr>
        <w:ind w:firstLine="2552"/>
        <w:rPr>
          <w:sz w:val="28"/>
          <w:szCs w:val="28"/>
          <w:lang w:val="ro-RO"/>
        </w:rPr>
      </w:pPr>
      <w:r w:rsidRPr="007F1A98">
        <w:rPr>
          <w:sz w:val="28"/>
          <w:szCs w:val="28"/>
          <w:lang w:val="ro-RO"/>
        </w:rPr>
        <w:t>protecția consumatorilor</w:t>
      </w:r>
    </w:p>
    <w:p w14:paraId="02B9DED9" w14:textId="77777777" w:rsidR="001675E5" w:rsidRPr="007F1A98" w:rsidRDefault="001675E5" w:rsidP="001675E5">
      <w:pPr>
        <w:ind w:firstLine="2552"/>
        <w:rPr>
          <w:sz w:val="28"/>
          <w:szCs w:val="28"/>
          <w:lang w:val="ro-RO"/>
        </w:rPr>
      </w:pPr>
    </w:p>
    <w:p w14:paraId="57F7681D" w14:textId="77777777" w:rsidR="00E7342E" w:rsidRPr="007F1A98" w:rsidRDefault="00E7342E" w:rsidP="008C5462">
      <w:pPr>
        <w:rPr>
          <w:sz w:val="28"/>
          <w:szCs w:val="28"/>
          <w:lang w:val="ro-RO"/>
        </w:rPr>
      </w:pPr>
      <w:r w:rsidRPr="007F1A98">
        <w:rPr>
          <w:sz w:val="28"/>
          <w:szCs w:val="28"/>
          <w:lang w:val="ro-RO"/>
        </w:rPr>
        <w:t>(1) În cursul procedurilor SAL, părțile:</w:t>
      </w:r>
    </w:p>
    <w:p w14:paraId="4961FCD9" w14:textId="77777777" w:rsidR="00E7342E" w:rsidRPr="007F1A98" w:rsidRDefault="00E7342E" w:rsidP="008C5462">
      <w:pPr>
        <w:rPr>
          <w:sz w:val="28"/>
          <w:szCs w:val="28"/>
          <w:lang w:val="ro-RO"/>
        </w:rPr>
      </w:pPr>
      <w:r w:rsidRPr="007F1A98">
        <w:rPr>
          <w:sz w:val="28"/>
          <w:szCs w:val="28"/>
          <w:lang w:val="ro-RO"/>
        </w:rPr>
        <w:t>a) au posibilitatea de a-și exprima punctul de vedere într-o perioadă de timp rezonabilă, de a primi din partea entității SAL argumentele, probele, documentele și elementele de fapt prezentate de cealaltă parte, orice declarații și avize ale experților și de a prezenta observații pe marginea acestora;</w:t>
      </w:r>
    </w:p>
    <w:p w14:paraId="4F2DE247" w14:textId="60D75C01" w:rsidR="00E7342E" w:rsidRPr="007F1A98" w:rsidRDefault="00E7342E" w:rsidP="008C5462">
      <w:pPr>
        <w:rPr>
          <w:sz w:val="28"/>
          <w:szCs w:val="28"/>
          <w:lang w:val="ro-RO"/>
        </w:rPr>
      </w:pPr>
      <w:r w:rsidRPr="007F1A98">
        <w:rPr>
          <w:sz w:val="28"/>
          <w:szCs w:val="28"/>
          <w:lang w:val="ro-RO"/>
        </w:rPr>
        <w:t xml:space="preserve">b) sunt informate că nu sunt obligate să folosească un avocat sau un consilier juridic, dar pot apela la consultanță independentă </w:t>
      </w:r>
      <w:r w:rsidR="00563793" w:rsidRPr="007F1A98">
        <w:rPr>
          <w:sz w:val="28"/>
          <w:szCs w:val="28"/>
          <w:lang w:val="ro-RO"/>
        </w:rPr>
        <w:t xml:space="preserve">ori </w:t>
      </w:r>
      <w:r w:rsidRPr="007F1A98">
        <w:rPr>
          <w:sz w:val="28"/>
          <w:szCs w:val="28"/>
          <w:lang w:val="ro-RO"/>
        </w:rPr>
        <w:t>pot fi reprezentate sau asistate de o parte terță în orice fază a procedurii;</w:t>
      </w:r>
    </w:p>
    <w:p w14:paraId="2E4EA8A4" w14:textId="0CC4AB0B" w:rsidR="00E7342E" w:rsidRPr="007F1A98" w:rsidRDefault="00E7342E" w:rsidP="008C5462">
      <w:pPr>
        <w:rPr>
          <w:sz w:val="28"/>
          <w:szCs w:val="28"/>
          <w:lang w:val="ro-RO"/>
        </w:rPr>
      </w:pPr>
      <w:r w:rsidRPr="007F1A98">
        <w:rPr>
          <w:sz w:val="28"/>
          <w:szCs w:val="28"/>
          <w:lang w:val="ro-RO"/>
        </w:rPr>
        <w:lastRenderedPageBreak/>
        <w:t>c) sunt informate</w:t>
      </w:r>
      <w:r w:rsidR="00372C09" w:rsidRPr="007F1A98">
        <w:rPr>
          <w:sz w:val="28"/>
          <w:szCs w:val="28"/>
          <w:lang w:val="ro-RO"/>
        </w:rPr>
        <w:t xml:space="preserve">, în scris sau pe un suport durabil, </w:t>
      </w:r>
      <w:r w:rsidRPr="007F1A98">
        <w:rPr>
          <w:sz w:val="28"/>
          <w:szCs w:val="28"/>
          <w:lang w:val="ro-RO"/>
        </w:rPr>
        <w:t>cu privire la rezultatul procedurii SAL</w:t>
      </w:r>
      <w:r w:rsidR="00372C09" w:rsidRPr="007F1A98">
        <w:rPr>
          <w:sz w:val="28"/>
          <w:szCs w:val="28"/>
          <w:lang w:val="ro-RO"/>
        </w:rPr>
        <w:t xml:space="preserve"> </w:t>
      </w:r>
      <w:r w:rsidRPr="007F1A98">
        <w:rPr>
          <w:sz w:val="28"/>
          <w:szCs w:val="28"/>
          <w:lang w:val="ro-RO"/>
        </w:rPr>
        <w:t>și li se oferă explicații precizând motivele pe care se întemeiază rezultatul.</w:t>
      </w:r>
    </w:p>
    <w:p w14:paraId="227E3C29" w14:textId="77777777" w:rsidR="001675E5" w:rsidRPr="007F1A98" w:rsidRDefault="001675E5" w:rsidP="008C5462">
      <w:pPr>
        <w:shd w:val="clear" w:color="auto" w:fill="FFFFFF"/>
        <w:rPr>
          <w:sz w:val="28"/>
          <w:szCs w:val="28"/>
          <w:lang w:val="ro-RO" w:eastAsia="en-GB"/>
        </w:rPr>
      </w:pPr>
    </w:p>
    <w:p w14:paraId="4BCA1A40" w14:textId="7375AEAF" w:rsidR="00E7342E" w:rsidRPr="007F1A98" w:rsidRDefault="00E7342E" w:rsidP="008C5462">
      <w:pPr>
        <w:shd w:val="clear" w:color="auto" w:fill="FFFFFF"/>
        <w:rPr>
          <w:sz w:val="28"/>
          <w:szCs w:val="28"/>
          <w:lang w:val="ro-RO" w:eastAsia="en-GB"/>
        </w:rPr>
      </w:pPr>
      <w:r w:rsidRPr="007F1A98">
        <w:rPr>
          <w:sz w:val="28"/>
          <w:szCs w:val="28"/>
          <w:lang w:val="ro-RO" w:eastAsia="en-GB"/>
        </w:rPr>
        <w:t>(</w:t>
      </w:r>
      <w:r w:rsidR="00C60E37" w:rsidRPr="007F1A98">
        <w:rPr>
          <w:sz w:val="28"/>
          <w:szCs w:val="28"/>
          <w:lang w:val="ro-RO" w:eastAsia="en-GB"/>
        </w:rPr>
        <w:t>2</w:t>
      </w:r>
      <w:r w:rsidRPr="007F1A98">
        <w:rPr>
          <w:sz w:val="28"/>
          <w:szCs w:val="28"/>
          <w:lang w:val="ro-RO" w:eastAsia="en-GB"/>
        </w:rPr>
        <w:t>) În cazul în care acceptă participarea la procedurile SAL, comerciantul este obligat să furnizeze entității SAL</w:t>
      </w:r>
      <w:r w:rsidR="00372C09" w:rsidRPr="007F1A98">
        <w:rPr>
          <w:sz w:val="28"/>
          <w:szCs w:val="28"/>
          <w:lang w:val="ro-RO" w:eastAsia="en-GB"/>
        </w:rPr>
        <w:t>,</w:t>
      </w:r>
      <w:r w:rsidRPr="007F1A98">
        <w:rPr>
          <w:sz w:val="28"/>
          <w:szCs w:val="28"/>
          <w:lang w:val="ro-RO" w:eastAsia="en-GB"/>
        </w:rPr>
        <w:t xml:space="preserve"> </w:t>
      </w:r>
      <w:r w:rsidR="00372C09" w:rsidRPr="007F1A98">
        <w:rPr>
          <w:sz w:val="28"/>
          <w:szCs w:val="28"/>
          <w:lang w:val="ro-RO" w:eastAsia="en-GB"/>
        </w:rPr>
        <w:t xml:space="preserve">în termen de 15 zile lucrătoare de la primirea notificării în conformitate cu art. </w:t>
      </w:r>
      <w:r w:rsidR="00372C09" w:rsidRPr="007F1A98">
        <w:rPr>
          <w:sz w:val="28"/>
          <w:szCs w:val="28"/>
          <w:lang w:val="ro-RO"/>
        </w:rPr>
        <w:t>33</w:t>
      </w:r>
      <w:r w:rsidR="00372C09" w:rsidRPr="007F1A98">
        <w:rPr>
          <w:sz w:val="28"/>
          <w:szCs w:val="28"/>
          <w:vertAlign w:val="superscript"/>
          <w:lang w:val="ro-RO"/>
        </w:rPr>
        <w:t>24</w:t>
      </w:r>
      <w:r w:rsidR="00372C09" w:rsidRPr="007F1A98">
        <w:rPr>
          <w:sz w:val="28"/>
          <w:szCs w:val="28"/>
          <w:lang w:val="ro-RO" w:eastAsia="en-GB"/>
        </w:rPr>
        <w:t>,</w:t>
      </w:r>
      <w:r w:rsidRPr="007F1A98">
        <w:rPr>
          <w:sz w:val="28"/>
          <w:szCs w:val="28"/>
          <w:lang w:val="ro-RO" w:eastAsia="en-GB"/>
        </w:rPr>
        <w:t xml:space="preserve"> </w:t>
      </w:r>
      <w:r w:rsidR="00861B9D" w:rsidRPr="007F1A98">
        <w:rPr>
          <w:sz w:val="28"/>
          <w:szCs w:val="28"/>
          <w:lang w:val="ro-RO" w:eastAsia="en-GB"/>
        </w:rPr>
        <w:t xml:space="preserve">o </w:t>
      </w:r>
      <w:r w:rsidRPr="007F1A98">
        <w:rPr>
          <w:sz w:val="28"/>
          <w:szCs w:val="28"/>
          <w:lang w:val="ro-RO" w:eastAsia="en-GB"/>
        </w:rPr>
        <w:t xml:space="preserve">declarație privind faptele specificate în cererea de inițiere a soluționării alternative a unui litigiu </w:t>
      </w:r>
      <w:r w:rsidR="00EF3F5A" w:rsidRPr="007F1A98">
        <w:rPr>
          <w:sz w:val="28"/>
          <w:szCs w:val="28"/>
          <w:lang w:val="ro-RO" w:eastAsia="en-GB"/>
        </w:rPr>
        <w:t>privind protecția</w:t>
      </w:r>
      <w:r w:rsidRPr="007F1A98">
        <w:rPr>
          <w:sz w:val="28"/>
          <w:szCs w:val="28"/>
          <w:lang w:val="ro-RO"/>
        </w:rPr>
        <w:t xml:space="preserve"> consumatorilor</w:t>
      </w:r>
      <w:r w:rsidRPr="007F1A98">
        <w:rPr>
          <w:sz w:val="28"/>
          <w:szCs w:val="28"/>
          <w:lang w:val="ro-RO" w:eastAsia="en-GB"/>
        </w:rPr>
        <w:t>.</w:t>
      </w:r>
    </w:p>
    <w:p w14:paraId="4C7D335E" w14:textId="77777777" w:rsidR="001675E5" w:rsidRPr="007F1A98" w:rsidRDefault="001675E5" w:rsidP="008C5462">
      <w:pPr>
        <w:shd w:val="clear" w:color="auto" w:fill="FFFFFF"/>
        <w:rPr>
          <w:sz w:val="28"/>
          <w:szCs w:val="28"/>
          <w:lang w:val="ro-RO" w:eastAsia="en-GB"/>
        </w:rPr>
      </w:pPr>
    </w:p>
    <w:p w14:paraId="235DDFCB" w14:textId="0DBD0559" w:rsidR="00E7342E" w:rsidRPr="007F1A98" w:rsidRDefault="00E7342E" w:rsidP="008C5462">
      <w:pPr>
        <w:shd w:val="clear" w:color="auto" w:fill="FFFFFF"/>
        <w:rPr>
          <w:sz w:val="28"/>
          <w:szCs w:val="28"/>
          <w:lang w:val="ro-RO" w:eastAsia="en-GB"/>
        </w:rPr>
      </w:pPr>
      <w:r w:rsidRPr="007F1A98">
        <w:rPr>
          <w:sz w:val="28"/>
          <w:szCs w:val="28"/>
          <w:lang w:val="ro-RO" w:eastAsia="en-GB"/>
        </w:rPr>
        <w:t>(</w:t>
      </w:r>
      <w:r w:rsidR="00C60E37" w:rsidRPr="007F1A98">
        <w:rPr>
          <w:sz w:val="28"/>
          <w:szCs w:val="28"/>
          <w:lang w:val="ro-RO" w:eastAsia="en-GB"/>
        </w:rPr>
        <w:t>3</w:t>
      </w:r>
      <w:r w:rsidRPr="007F1A98">
        <w:rPr>
          <w:sz w:val="28"/>
          <w:szCs w:val="28"/>
          <w:lang w:val="ro-RO" w:eastAsia="en-GB"/>
        </w:rPr>
        <w:t xml:space="preserve">) Comerciantul este obligat să coopereze îndeaproape și să furnizeze entității SAL informația necesară pentru desfășurarea efectivă a soluționării alternative a litigiului </w:t>
      </w:r>
      <w:r w:rsidR="00EF3F5A" w:rsidRPr="007F1A98">
        <w:rPr>
          <w:sz w:val="28"/>
          <w:szCs w:val="28"/>
          <w:lang w:val="ro-RO" w:eastAsia="en-GB"/>
        </w:rPr>
        <w:t xml:space="preserve">privind protecția </w:t>
      </w:r>
      <w:r w:rsidRPr="007F1A98">
        <w:rPr>
          <w:sz w:val="28"/>
          <w:szCs w:val="28"/>
          <w:lang w:val="ro-RO"/>
        </w:rPr>
        <w:t>consumatorilor</w:t>
      </w:r>
      <w:r w:rsidRPr="007F1A98">
        <w:rPr>
          <w:sz w:val="28"/>
          <w:szCs w:val="28"/>
          <w:lang w:val="ro-RO" w:eastAsia="en-GB"/>
        </w:rPr>
        <w:t xml:space="preserve">. </w:t>
      </w:r>
    </w:p>
    <w:p w14:paraId="7DFF12DB" w14:textId="77777777" w:rsidR="001675E5" w:rsidRPr="007F1A98" w:rsidRDefault="001675E5" w:rsidP="008C5462">
      <w:pPr>
        <w:autoSpaceDE w:val="0"/>
        <w:autoSpaceDN w:val="0"/>
        <w:adjustRightInd w:val="0"/>
        <w:rPr>
          <w:sz w:val="28"/>
          <w:szCs w:val="28"/>
          <w:lang w:val="ro-RO"/>
        </w:rPr>
      </w:pPr>
    </w:p>
    <w:p w14:paraId="635F40B7" w14:textId="6289C370" w:rsidR="00E7342E" w:rsidRPr="007F1A98" w:rsidRDefault="00E7342E" w:rsidP="008C5462">
      <w:pPr>
        <w:autoSpaceDE w:val="0"/>
        <w:autoSpaceDN w:val="0"/>
        <w:adjustRightInd w:val="0"/>
        <w:rPr>
          <w:sz w:val="28"/>
          <w:szCs w:val="28"/>
          <w:lang w:val="ro-RO"/>
        </w:rPr>
      </w:pPr>
      <w:r w:rsidRPr="007F1A98">
        <w:rPr>
          <w:sz w:val="28"/>
          <w:szCs w:val="28"/>
          <w:lang w:val="ro-RO"/>
        </w:rPr>
        <w:t>(</w:t>
      </w:r>
      <w:r w:rsidR="00C60E37" w:rsidRPr="007F1A98">
        <w:rPr>
          <w:sz w:val="28"/>
          <w:szCs w:val="28"/>
          <w:lang w:val="ro-RO"/>
        </w:rPr>
        <w:t>4</w:t>
      </w:r>
      <w:r w:rsidRPr="007F1A98">
        <w:rPr>
          <w:sz w:val="28"/>
          <w:szCs w:val="28"/>
          <w:lang w:val="ro-RO"/>
        </w:rPr>
        <w:t xml:space="preserve">) Entitățile SAL pot propune și/sau impune o soluție părților. Entitățile SAL pot derula ambele mecanisme cu condiția de a elabora proceduri specifice pentru fiecare mecanism în parte și de a informa clar și corect părțile cu privire la consecințele alegerii unuia dintre mecanisme. În cazul în care entitățile SAL derulează ambele mecanisme, consumatorul este cel care alege unul dintre </w:t>
      </w:r>
      <w:r w:rsidR="00861B9D" w:rsidRPr="007F1A98">
        <w:rPr>
          <w:sz w:val="28"/>
          <w:szCs w:val="28"/>
          <w:lang w:val="ro-RO"/>
        </w:rPr>
        <w:t>acestea</w:t>
      </w:r>
      <w:r w:rsidRPr="007F1A98">
        <w:rPr>
          <w:sz w:val="28"/>
          <w:szCs w:val="28"/>
          <w:lang w:val="ro-RO"/>
        </w:rPr>
        <w:t>.</w:t>
      </w:r>
    </w:p>
    <w:p w14:paraId="6FFA40E6" w14:textId="77777777" w:rsidR="001675E5" w:rsidRPr="007F1A98" w:rsidRDefault="001675E5" w:rsidP="008C5462">
      <w:pPr>
        <w:rPr>
          <w:sz w:val="28"/>
          <w:szCs w:val="28"/>
          <w:lang w:val="ro-RO"/>
        </w:rPr>
      </w:pPr>
    </w:p>
    <w:p w14:paraId="0F43DA22" w14:textId="6DCF6228" w:rsidR="00E7342E" w:rsidRPr="007F1A98" w:rsidRDefault="00E7342E" w:rsidP="008C5462">
      <w:pPr>
        <w:rPr>
          <w:sz w:val="28"/>
          <w:szCs w:val="28"/>
          <w:lang w:val="ro-RO"/>
        </w:rPr>
      </w:pPr>
      <w:r w:rsidRPr="007F1A98">
        <w:rPr>
          <w:sz w:val="28"/>
          <w:szCs w:val="28"/>
          <w:lang w:val="ro-RO"/>
        </w:rPr>
        <w:t>(</w:t>
      </w:r>
      <w:r w:rsidR="00C60E37" w:rsidRPr="007F1A98">
        <w:rPr>
          <w:sz w:val="28"/>
          <w:szCs w:val="28"/>
          <w:lang w:val="ro-RO"/>
        </w:rPr>
        <w:t>5</w:t>
      </w:r>
      <w:r w:rsidRPr="007F1A98">
        <w:rPr>
          <w:sz w:val="28"/>
          <w:szCs w:val="28"/>
          <w:lang w:val="ro-RO"/>
        </w:rPr>
        <w:t xml:space="preserve">) Înainte de a accepta sau </w:t>
      </w:r>
      <w:r w:rsidR="00861B9D" w:rsidRPr="007F1A98">
        <w:rPr>
          <w:sz w:val="28"/>
          <w:szCs w:val="28"/>
          <w:lang w:val="ro-RO"/>
        </w:rPr>
        <w:t xml:space="preserve">a </w:t>
      </w:r>
      <w:r w:rsidRPr="007F1A98">
        <w:rPr>
          <w:sz w:val="28"/>
          <w:szCs w:val="28"/>
          <w:lang w:val="ro-RO"/>
        </w:rPr>
        <w:t>urma soluția propusă, părțile sunt informate cu privire la:</w:t>
      </w:r>
    </w:p>
    <w:p w14:paraId="3913F13D" w14:textId="468ACA0C" w:rsidR="00E7342E" w:rsidRPr="007F1A98" w:rsidRDefault="00E7342E" w:rsidP="008C5462">
      <w:pPr>
        <w:rPr>
          <w:sz w:val="28"/>
          <w:szCs w:val="28"/>
          <w:lang w:val="ro-RO"/>
        </w:rPr>
      </w:pPr>
      <w:r w:rsidRPr="007F1A98">
        <w:rPr>
          <w:sz w:val="28"/>
          <w:szCs w:val="28"/>
          <w:lang w:val="ro-RO"/>
        </w:rPr>
        <w:t>a) posibilitatea de a alege dacă accept</w:t>
      </w:r>
      <w:r w:rsidR="00861B9D" w:rsidRPr="007F1A98">
        <w:rPr>
          <w:sz w:val="28"/>
          <w:szCs w:val="28"/>
          <w:lang w:val="ro-RO"/>
        </w:rPr>
        <w:t>ă</w:t>
      </w:r>
      <w:r w:rsidRPr="007F1A98">
        <w:rPr>
          <w:sz w:val="28"/>
          <w:szCs w:val="28"/>
          <w:lang w:val="ro-RO"/>
        </w:rPr>
        <w:t xml:space="preserve"> sau nu, precum și dacă urme</w:t>
      </w:r>
      <w:r w:rsidR="00861B9D" w:rsidRPr="007F1A98">
        <w:rPr>
          <w:sz w:val="28"/>
          <w:szCs w:val="28"/>
          <w:lang w:val="ro-RO"/>
        </w:rPr>
        <w:t>a</w:t>
      </w:r>
      <w:r w:rsidRPr="007F1A98">
        <w:rPr>
          <w:sz w:val="28"/>
          <w:szCs w:val="28"/>
          <w:lang w:val="ro-RO"/>
        </w:rPr>
        <w:t>z</w:t>
      </w:r>
      <w:r w:rsidR="00861B9D" w:rsidRPr="007F1A98">
        <w:rPr>
          <w:sz w:val="28"/>
          <w:szCs w:val="28"/>
          <w:lang w:val="ro-RO"/>
        </w:rPr>
        <w:t>ă</w:t>
      </w:r>
      <w:r w:rsidRPr="007F1A98">
        <w:rPr>
          <w:sz w:val="28"/>
          <w:szCs w:val="28"/>
          <w:lang w:val="ro-RO"/>
        </w:rPr>
        <w:t xml:space="preserve"> sau nu soluția propusă;</w:t>
      </w:r>
    </w:p>
    <w:p w14:paraId="4D1A956A" w14:textId="77777777" w:rsidR="00E7342E" w:rsidRPr="007F1A98" w:rsidRDefault="00E7342E" w:rsidP="008C5462">
      <w:pPr>
        <w:rPr>
          <w:sz w:val="28"/>
          <w:szCs w:val="28"/>
          <w:lang w:val="ro-RO"/>
        </w:rPr>
      </w:pPr>
      <w:r w:rsidRPr="007F1A98">
        <w:rPr>
          <w:sz w:val="28"/>
          <w:szCs w:val="28"/>
          <w:lang w:val="ro-RO"/>
        </w:rPr>
        <w:t>b) faptul că implicarea în procedură nu exclude posibilitatea de a cere despăgubiri printr-o procedură judiciară;</w:t>
      </w:r>
    </w:p>
    <w:p w14:paraId="0FE2DEB3" w14:textId="55760C52" w:rsidR="00E7342E" w:rsidRPr="007F1A98" w:rsidRDefault="00E7342E" w:rsidP="008C5462">
      <w:pPr>
        <w:rPr>
          <w:sz w:val="28"/>
          <w:szCs w:val="28"/>
          <w:lang w:val="ro-RO"/>
        </w:rPr>
      </w:pPr>
      <w:r w:rsidRPr="007F1A98">
        <w:rPr>
          <w:sz w:val="28"/>
          <w:szCs w:val="28"/>
          <w:lang w:val="ro-RO"/>
        </w:rPr>
        <w:t xml:space="preserve">c) faptul că soluția propusă poate fi diferită de </w:t>
      </w:r>
      <w:r w:rsidRPr="007F1A98">
        <w:rPr>
          <w:iCs/>
          <w:sz w:val="28"/>
          <w:szCs w:val="28"/>
          <w:lang w:val="ro-RO"/>
        </w:rPr>
        <w:t>o hotărâre care ar putea fi adoptată de către o instanță de judecată în situația dată</w:t>
      </w:r>
      <w:r w:rsidR="00861B9D" w:rsidRPr="007F1A98">
        <w:rPr>
          <w:iCs/>
          <w:sz w:val="28"/>
          <w:szCs w:val="28"/>
          <w:lang w:val="ro-RO"/>
        </w:rPr>
        <w:t>;</w:t>
      </w:r>
    </w:p>
    <w:p w14:paraId="0D862EAE" w14:textId="2CC37716" w:rsidR="00E7342E" w:rsidRPr="007F1A98" w:rsidRDefault="00E7342E" w:rsidP="008C5462">
      <w:pPr>
        <w:rPr>
          <w:sz w:val="28"/>
          <w:szCs w:val="28"/>
          <w:lang w:val="ro-RO"/>
        </w:rPr>
      </w:pPr>
      <w:r w:rsidRPr="007F1A98">
        <w:rPr>
          <w:sz w:val="28"/>
          <w:szCs w:val="28"/>
          <w:lang w:val="ro-RO"/>
        </w:rPr>
        <w:t>d) consecințele juridice ale faptului de a conveni asupra unei astfel de soluții propuse sau de a o urma</w:t>
      </w:r>
      <w:r w:rsidR="00EB1DAC" w:rsidRPr="007F1A98">
        <w:rPr>
          <w:sz w:val="28"/>
          <w:szCs w:val="28"/>
          <w:lang w:val="ro-RO"/>
        </w:rPr>
        <w:t>.</w:t>
      </w:r>
    </w:p>
    <w:p w14:paraId="12A63413" w14:textId="77777777" w:rsidR="001675E5" w:rsidRPr="007F1A98" w:rsidRDefault="001675E5" w:rsidP="008C5462">
      <w:pPr>
        <w:rPr>
          <w:sz w:val="28"/>
          <w:szCs w:val="28"/>
          <w:lang w:val="ro-RO" w:eastAsia="en-GB"/>
        </w:rPr>
      </w:pPr>
    </w:p>
    <w:p w14:paraId="6FB97EC8" w14:textId="135177C0" w:rsidR="00E7342E" w:rsidRPr="007F1A98" w:rsidRDefault="00E7342E" w:rsidP="008C5462">
      <w:pPr>
        <w:rPr>
          <w:sz w:val="28"/>
          <w:szCs w:val="28"/>
          <w:lang w:val="ro-RO" w:eastAsia="en-GB"/>
        </w:rPr>
      </w:pPr>
      <w:r w:rsidRPr="007F1A98">
        <w:rPr>
          <w:sz w:val="28"/>
          <w:szCs w:val="28"/>
          <w:lang w:val="ro-RO" w:eastAsia="en-GB"/>
        </w:rPr>
        <w:t>(</w:t>
      </w:r>
      <w:r w:rsidR="00C60E37" w:rsidRPr="007F1A98">
        <w:rPr>
          <w:sz w:val="28"/>
          <w:szCs w:val="28"/>
          <w:lang w:val="ro-RO" w:eastAsia="en-GB"/>
        </w:rPr>
        <w:t>6</w:t>
      </w:r>
      <w:r w:rsidRPr="007F1A98">
        <w:rPr>
          <w:sz w:val="28"/>
          <w:szCs w:val="28"/>
          <w:lang w:val="ro-RO" w:eastAsia="en-GB"/>
        </w:rPr>
        <w:t xml:space="preserve">) Dacă, după o evaluare amănunțită a tuturor faptelor stabilite și a declarațiilor părților, este evident că părțile la litigiu sunt interesate de o soluționare amiabilă a litigiului, entitatea SAL întocmește un proiect de acord privind soluționarea litigiului (denumit în continuare </w:t>
      </w:r>
      <w:r w:rsidRPr="007F1A98">
        <w:rPr>
          <w:i/>
          <w:iCs/>
          <w:sz w:val="28"/>
          <w:szCs w:val="28"/>
          <w:lang w:val="ro-RO" w:eastAsia="en-GB"/>
        </w:rPr>
        <w:t>proiect de acord</w:t>
      </w:r>
      <w:r w:rsidRPr="007F1A98">
        <w:rPr>
          <w:sz w:val="28"/>
          <w:szCs w:val="28"/>
          <w:lang w:val="ro-RO" w:eastAsia="en-GB"/>
        </w:rPr>
        <w:t>).</w:t>
      </w:r>
    </w:p>
    <w:p w14:paraId="62D691A2" w14:textId="77777777" w:rsidR="001675E5" w:rsidRPr="007F1A98" w:rsidRDefault="001675E5" w:rsidP="008C5462">
      <w:pPr>
        <w:rPr>
          <w:sz w:val="28"/>
          <w:szCs w:val="28"/>
          <w:lang w:val="ro-RO" w:eastAsia="en-GB"/>
        </w:rPr>
      </w:pPr>
    </w:p>
    <w:p w14:paraId="3A41B9FD" w14:textId="376BCAA1" w:rsidR="00E7342E" w:rsidRPr="007F1A98" w:rsidRDefault="00E7342E" w:rsidP="008C5462">
      <w:pPr>
        <w:rPr>
          <w:sz w:val="28"/>
          <w:szCs w:val="28"/>
          <w:lang w:val="ro-RO" w:eastAsia="en-GB"/>
        </w:rPr>
      </w:pPr>
      <w:r w:rsidRPr="007F1A98">
        <w:rPr>
          <w:sz w:val="28"/>
          <w:szCs w:val="28"/>
          <w:lang w:val="ro-RO" w:eastAsia="en-GB"/>
        </w:rPr>
        <w:t>(</w:t>
      </w:r>
      <w:r w:rsidR="00C60E37" w:rsidRPr="007F1A98">
        <w:rPr>
          <w:sz w:val="28"/>
          <w:szCs w:val="28"/>
          <w:lang w:val="ro-RO" w:eastAsia="en-GB"/>
        </w:rPr>
        <w:t>7</w:t>
      </w:r>
      <w:r w:rsidRPr="007F1A98">
        <w:rPr>
          <w:sz w:val="28"/>
          <w:szCs w:val="28"/>
          <w:lang w:val="ro-RO" w:eastAsia="en-GB"/>
        </w:rPr>
        <w:t>) Proiectul de acord include:</w:t>
      </w:r>
    </w:p>
    <w:p w14:paraId="0688F827" w14:textId="06E15362" w:rsidR="00E7342E" w:rsidRPr="007F1A98" w:rsidRDefault="00E7342E" w:rsidP="008C5462">
      <w:pPr>
        <w:autoSpaceDE w:val="0"/>
        <w:autoSpaceDN w:val="0"/>
        <w:adjustRightInd w:val="0"/>
        <w:rPr>
          <w:sz w:val="28"/>
          <w:szCs w:val="28"/>
          <w:lang w:val="ro-RO"/>
        </w:rPr>
      </w:pPr>
      <w:r w:rsidRPr="007F1A98">
        <w:rPr>
          <w:sz w:val="28"/>
          <w:szCs w:val="28"/>
          <w:lang w:val="ro-RO" w:eastAsia="en-GB"/>
        </w:rPr>
        <w:t xml:space="preserve">a) numele entității SAL și numele, prenumele </w:t>
      </w:r>
      <w:r w:rsidR="003F6197" w:rsidRPr="007F1A98">
        <w:rPr>
          <w:sz w:val="28"/>
          <w:szCs w:val="28"/>
          <w:lang w:val="ro-RO"/>
        </w:rPr>
        <w:t xml:space="preserve">persoanelor </w:t>
      </w:r>
      <w:r w:rsidRPr="007F1A98">
        <w:rPr>
          <w:sz w:val="28"/>
          <w:szCs w:val="28"/>
          <w:lang w:val="ro-RO"/>
        </w:rPr>
        <w:t>responsabile din cadrul entității SAL</w:t>
      </w:r>
      <w:r w:rsidRPr="007F1A98">
        <w:rPr>
          <w:sz w:val="28"/>
          <w:szCs w:val="28"/>
          <w:lang w:val="ro-RO" w:eastAsia="en-GB"/>
        </w:rPr>
        <w:t>;</w:t>
      </w:r>
    </w:p>
    <w:p w14:paraId="4FA4B075" w14:textId="77777777" w:rsidR="00E7342E" w:rsidRPr="007F1A98" w:rsidRDefault="00E7342E" w:rsidP="008C5462">
      <w:pPr>
        <w:rPr>
          <w:sz w:val="28"/>
          <w:szCs w:val="28"/>
          <w:lang w:val="ro-RO" w:eastAsia="en-GB"/>
        </w:rPr>
      </w:pPr>
      <w:r w:rsidRPr="007F1A98">
        <w:rPr>
          <w:sz w:val="28"/>
          <w:szCs w:val="28"/>
          <w:lang w:val="ro-RO" w:eastAsia="en-GB"/>
        </w:rPr>
        <w:t>b) identificarea exactă a părților în litigiu;</w:t>
      </w:r>
    </w:p>
    <w:p w14:paraId="7C124C7F" w14:textId="77777777" w:rsidR="00E7342E" w:rsidRPr="007F1A98" w:rsidRDefault="00E7342E" w:rsidP="008C5462">
      <w:pPr>
        <w:rPr>
          <w:sz w:val="28"/>
          <w:szCs w:val="28"/>
          <w:lang w:val="ro-RO" w:eastAsia="en-GB"/>
        </w:rPr>
      </w:pPr>
      <w:r w:rsidRPr="007F1A98">
        <w:rPr>
          <w:sz w:val="28"/>
          <w:szCs w:val="28"/>
          <w:lang w:val="ro-RO" w:eastAsia="en-GB"/>
        </w:rPr>
        <w:t>c) obiectul litigiului;</w:t>
      </w:r>
    </w:p>
    <w:p w14:paraId="650D95BA" w14:textId="77777777" w:rsidR="00E7342E" w:rsidRPr="007F1A98" w:rsidRDefault="00E7342E" w:rsidP="008C5462">
      <w:pPr>
        <w:rPr>
          <w:sz w:val="28"/>
          <w:szCs w:val="28"/>
          <w:lang w:val="ro-RO" w:eastAsia="en-GB"/>
        </w:rPr>
      </w:pPr>
      <w:r w:rsidRPr="007F1A98">
        <w:rPr>
          <w:sz w:val="28"/>
          <w:szCs w:val="28"/>
          <w:lang w:val="ro-RO" w:eastAsia="en-GB"/>
        </w:rPr>
        <w:lastRenderedPageBreak/>
        <w:t>d) descrierea faptelor și a procedurii entității SAL pentru soluționarea alternativă a litigiilor;</w:t>
      </w:r>
    </w:p>
    <w:p w14:paraId="5535E87F" w14:textId="34B2D42C" w:rsidR="00E7342E" w:rsidRPr="007F1A98" w:rsidRDefault="00E7342E" w:rsidP="008C5462">
      <w:pPr>
        <w:rPr>
          <w:sz w:val="28"/>
          <w:szCs w:val="28"/>
          <w:lang w:val="ro-RO" w:eastAsia="en-GB"/>
        </w:rPr>
      </w:pPr>
      <w:r w:rsidRPr="007F1A98">
        <w:rPr>
          <w:sz w:val="28"/>
          <w:szCs w:val="28"/>
          <w:lang w:val="ro-RO" w:eastAsia="en-GB"/>
        </w:rPr>
        <w:t>e) dispozițiile legislației în temeiul cărora entitatea SAL a elabora</w:t>
      </w:r>
      <w:r w:rsidR="00AC6232" w:rsidRPr="007F1A98">
        <w:rPr>
          <w:sz w:val="28"/>
          <w:szCs w:val="28"/>
          <w:lang w:val="ro-RO" w:eastAsia="en-GB"/>
        </w:rPr>
        <w:t>t</w:t>
      </w:r>
      <w:r w:rsidRPr="007F1A98">
        <w:rPr>
          <w:sz w:val="28"/>
          <w:szCs w:val="28"/>
          <w:lang w:val="ro-RO" w:eastAsia="en-GB"/>
        </w:rPr>
        <w:t xml:space="preserve"> proiectul de acord;</w:t>
      </w:r>
    </w:p>
    <w:p w14:paraId="10252782" w14:textId="154C3977" w:rsidR="00E7342E" w:rsidRPr="007F1A98" w:rsidRDefault="00E7342E" w:rsidP="008C5462">
      <w:pPr>
        <w:rPr>
          <w:sz w:val="28"/>
          <w:szCs w:val="28"/>
          <w:lang w:val="ro-RO" w:eastAsia="en-GB"/>
        </w:rPr>
      </w:pPr>
      <w:r w:rsidRPr="007F1A98">
        <w:rPr>
          <w:sz w:val="28"/>
          <w:szCs w:val="28"/>
          <w:lang w:val="ro-RO" w:eastAsia="en-GB"/>
        </w:rPr>
        <w:t>f) reglementarea drepturilor și obligațiilor părților care rezultă din soluționare</w:t>
      </w:r>
      <w:r w:rsidR="00DF09E1" w:rsidRPr="007F1A98">
        <w:rPr>
          <w:sz w:val="28"/>
          <w:szCs w:val="28"/>
          <w:lang w:val="ro-RO" w:eastAsia="en-GB"/>
        </w:rPr>
        <w:t>a</w:t>
      </w:r>
      <w:r w:rsidRPr="007F1A98">
        <w:rPr>
          <w:sz w:val="28"/>
          <w:szCs w:val="28"/>
          <w:lang w:val="ro-RO" w:eastAsia="en-GB"/>
        </w:rPr>
        <w:t xml:space="preserve"> alternativă a litigiilor;</w:t>
      </w:r>
    </w:p>
    <w:p w14:paraId="7C6951C2" w14:textId="77777777" w:rsidR="00E7342E" w:rsidRPr="007F1A98" w:rsidRDefault="00E7342E" w:rsidP="008C5462">
      <w:pPr>
        <w:rPr>
          <w:sz w:val="28"/>
          <w:szCs w:val="28"/>
          <w:lang w:val="ro-RO" w:eastAsia="en-GB"/>
        </w:rPr>
      </w:pPr>
      <w:r w:rsidRPr="007F1A98">
        <w:rPr>
          <w:sz w:val="28"/>
          <w:szCs w:val="28"/>
          <w:lang w:val="ro-RO" w:eastAsia="en-GB"/>
        </w:rPr>
        <w:t>g) informații privind caracterul obligatoriu al consimțământului părților la proiectul de acord;</w:t>
      </w:r>
    </w:p>
    <w:p w14:paraId="6F726DC5" w14:textId="77777777" w:rsidR="00E7342E" w:rsidRPr="007F1A98" w:rsidRDefault="00E7342E" w:rsidP="008C5462">
      <w:pPr>
        <w:rPr>
          <w:sz w:val="28"/>
          <w:szCs w:val="28"/>
          <w:lang w:val="ro-RO" w:eastAsia="en-GB"/>
        </w:rPr>
      </w:pPr>
      <w:r w:rsidRPr="007F1A98">
        <w:rPr>
          <w:sz w:val="28"/>
          <w:szCs w:val="28"/>
          <w:lang w:val="ro-RO" w:eastAsia="en-GB"/>
        </w:rPr>
        <w:t>h) data la care a fost elaborat proiectul de acord.</w:t>
      </w:r>
    </w:p>
    <w:p w14:paraId="3035EAF4" w14:textId="77777777" w:rsidR="001675E5" w:rsidRPr="007F1A98" w:rsidRDefault="001675E5" w:rsidP="008C5462">
      <w:pPr>
        <w:rPr>
          <w:sz w:val="28"/>
          <w:szCs w:val="28"/>
          <w:lang w:val="ro-RO"/>
        </w:rPr>
      </w:pPr>
    </w:p>
    <w:p w14:paraId="13EA06CB" w14:textId="28454799" w:rsidR="00E7342E" w:rsidRPr="007F1A98" w:rsidRDefault="00E7342E" w:rsidP="008C5462">
      <w:pPr>
        <w:rPr>
          <w:sz w:val="28"/>
          <w:szCs w:val="28"/>
          <w:lang w:val="ro-RO"/>
        </w:rPr>
      </w:pPr>
      <w:r w:rsidRPr="007F1A98">
        <w:rPr>
          <w:sz w:val="28"/>
          <w:szCs w:val="28"/>
          <w:lang w:val="ro-RO"/>
        </w:rPr>
        <w:t>(</w:t>
      </w:r>
      <w:r w:rsidR="00C60E37" w:rsidRPr="007F1A98">
        <w:rPr>
          <w:sz w:val="28"/>
          <w:szCs w:val="28"/>
          <w:lang w:val="ro-RO"/>
        </w:rPr>
        <w:t>8</w:t>
      </w:r>
      <w:r w:rsidRPr="007F1A98">
        <w:rPr>
          <w:sz w:val="28"/>
          <w:szCs w:val="28"/>
          <w:lang w:val="ro-RO"/>
        </w:rPr>
        <w:t>) Părților, înainte de a-și da consimțământul cu privire la o soluție propusă sau la un acord amiabil, li se acordă o perioadă rezonabilă pentru a reflecta. În termen de 15 zile de la primirea proiectului de acord, părțile comunică decizia lor de acceptare sau de respingere a soluției propuse.</w:t>
      </w:r>
    </w:p>
    <w:p w14:paraId="0C7BA3AD" w14:textId="77777777" w:rsidR="001675E5" w:rsidRPr="007F1A98" w:rsidRDefault="001675E5" w:rsidP="008C5462">
      <w:pPr>
        <w:rPr>
          <w:color w:val="000000"/>
          <w:sz w:val="28"/>
          <w:szCs w:val="28"/>
          <w:lang w:val="ro-RO" w:eastAsia="en-GB"/>
        </w:rPr>
      </w:pPr>
    </w:p>
    <w:p w14:paraId="141366B3" w14:textId="3987983A" w:rsidR="00E7342E" w:rsidRPr="007F1A98" w:rsidRDefault="00E7342E" w:rsidP="008C5462">
      <w:pPr>
        <w:rPr>
          <w:color w:val="000000"/>
          <w:sz w:val="28"/>
          <w:szCs w:val="28"/>
          <w:lang w:val="ro-RO" w:eastAsia="en-GB"/>
        </w:rPr>
      </w:pPr>
      <w:r w:rsidRPr="007F1A98">
        <w:rPr>
          <w:color w:val="000000"/>
          <w:sz w:val="28"/>
          <w:szCs w:val="28"/>
          <w:lang w:val="ro-RO" w:eastAsia="en-GB"/>
        </w:rPr>
        <w:t>(</w:t>
      </w:r>
      <w:r w:rsidR="00C60E37" w:rsidRPr="007F1A98">
        <w:rPr>
          <w:color w:val="000000"/>
          <w:sz w:val="28"/>
          <w:szCs w:val="28"/>
          <w:lang w:val="ro-RO" w:eastAsia="en-GB"/>
        </w:rPr>
        <w:t>9</w:t>
      </w:r>
      <w:r w:rsidRPr="007F1A98">
        <w:rPr>
          <w:color w:val="000000"/>
          <w:sz w:val="28"/>
          <w:szCs w:val="28"/>
          <w:lang w:val="ro-RO" w:eastAsia="en-GB"/>
        </w:rPr>
        <w:t>) Părțile își exprimă acordul față de proiectul de acord prin semnătur</w:t>
      </w:r>
      <w:r w:rsidR="00E42545" w:rsidRPr="007F1A98">
        <w:rPr>
          <w:color w:val="000000"/>
          <w:sz w:val="28"/>
          <w:szCs w:val="28"/>
          <w:lang w:val="ro-RO" w:eastAsia="en-GB"/>
        </w:rPr>
        <w:t>ă</w:t>
      </w:r>
      <w:r w:rsidRPr="007F1A98">
        <w:rPr>
          <w:color w:val="000000"/>
          <w:sz w:val="28"/>
          <w:szCs w:val="28"/>
          <w:lang w:val="ro-RO" w:eastAsia="en-GB"/>
        </w:rPr>
        <w:t>. Proiectul de acord semnat este transmis de către părți entității SAL prin poștă, pe suport de hârtie sau prin mijloace electronice.</w:t>
      </w:r>
    </w:p>
    <w:p w14:paraId="6340345C" w14:textId="77777777" w:rsidR="001675E5" w:rsidRPr="007F1A98" w:rsidRDefault="001675E5" w:rsidP="008C5462">
      <w:pPr>
        <w:rPr>
          <w:color w:val="000000"/>
          <w:sz w:val="28"/>
          <w:szCs w:val="28"/>
          <w:lang w:val="ro-RO" w:eastAsia="en-GB"/>
        </w:rPr>
      </w:pPr>
    </w:p>
    <w:p w14:paraId="4757A968" w14:textId="23313AD0" w:rsidR="00E7342E" w:rsidRPr="007F1A98" w:rsidRDefault="00E7342E" w:rsidP="008C5462">
      <w:pPr>
        <w:rPr>
          <w:color w:val="000000"/>
          <w:sz w:val="28"/>
          <w:szCs w:val="28"/>
          <w:lang w:val="ro-RO" w:eastAsia="en-GB"/>
        </w:rPr>
      </w:pPr>
      <w:r w:rsidRPr="007F1A98">
        <w:rPr>
          <w:color w:val="000000"/>
          <w:sz w:val="28"/>
          <w:szCs w:val="28"/>
          <w:lang w:val="ro-RO" w:eastAsia="en-GB"/>
        </w:rPr>
        <w:t>(1</w:t>
      </w:r>
      <w:r w:rsidR="00C60E37" w:rsidRPr="007F1A98">
        <w:rPr>
          <w:color w:val="000000"/>
          <w:sz w:val="28"/>
          <w:szCs w:val="28"/>
          <w:lang w:val="ro-RO" w:eastAsia="en-GB"/>
        </w:rPr>
        <w:t>0</w:t>
      </w:r>
      <w:r w:rsidRPr="007F1A98">
        <w:rPr>
          <w:color w:val="000000"/>
          <w:sz w:val="28"/>
          <w:szCs w:val="28"/>
          <w:lang w:val="ro-RO" w:eastAsia="en-GB"/>
        </w:rPr>
        <w:t xml:space="preserve">) La primirea acceptului ambelor părți </w:t>
      </w:r>
      <w:r w:rsidR="00485EBC" w:rsidRPr="007F1A98">
        <w:rPr>
          <w:color w:val="000000"/>
          <w:sz w:val="28"/>
          <w:szCs w:val="28"/>
          <w:lang w:val="ro-RO" w:eastAsia="en-GB"/>
        </w:rPr>
        <w:t>privind</w:t>
      </w:r>
      <w:r w:rsidR="001D721D" w:rsidRPr="007F1A98">
        <w:rPr>
          <w:color w:val="000000"/>
          <w:sz w:val="28"/>
          <w:szCs w:val="28"/>
          <w:lang w:val="ro-RO" w:eastAsia="en-GB"/>
        </w:rPr>
        <w:t xml:space="preserve"> </w:t>
      </w:r>
      <w:r w:rsidRPr="007F1A98">
        <w:rPr>
          <w:color w:val="000000"/>
          <w:sz w:val="28"/>
          <w:szCs w:val="28"/>
          <w:lang w:val="ro-RO" w:eastAsia="en-GB"/>
        </w:rPr>
        <w:t>proiectul de acord propus de entitatea SAL, se închei</w:t>
      </w:r>
      <w:r w:rsidR="001D721D" w:rsidRPr="007F1A98">
        <w:rPr>
          <w:color w:val="000000"/>
          <w:sz w:val="28"/>
          <w:szCs w:val="28"/>
          <w:lang w:val="ro-RO" w:eastAsia="en-GB"/>
        </w:rPr>
        <w:t>e</w:t>
      </w:r>
      <w:r w:rsidRPr="007F1A98">
        <w:rPr>
          <w:color w:val="000000"/>
          <w:sz w:val="28"/>
          <w:szCs w:val="28"/>
          <w:lang w:val="ro-RO" w:eastAsia="en-GB"/>
        </w:rPr>
        <w:t xml:space="preserve"> un acord privind soluționarea litigiului (denumit în continuare </w:t>
      </w:r>
      <w:r w:rsidRPr="007F1A98">
        <w:rPr>
          <w:i/>
          <w:iCs/>
          <w:color w:val="000000"/>
          <w:sz w:val="28"/>
          <w:szCs w:val="28"/>
          <w:lang w:val="ro-RO" w:eastAsia="en-GB"/>
        </w:rPr>
        <w:t>acord</w:t>
      </w:r>
      <w:r w:rsidRPr="007F1A98">
        <w:rPr>
          <w:color w:val="000000"/>
          <w:sz w:val="28"/>
          <w:szCs w:val="28"/>
          <w:lang w:val="ro-RO" w:eastAsia="en-GB"/>
        </w:rPr>
        <w:t xml:space="preserve">). Entitatea SAL notifică imediat părțile că </w:t>
      </w:r>
      <w:r w:rsidRPr="007F1A98">
        <w:rPr>
          <w:sz w:val="28"/>
          <w:szCs w:val="28"/>
          <w:lang w:val="ro-RO"/>
        </w:rPr>
        <w:t>soluționarea alternativă a litigiilor</w:t>
      </w:r>
      <w:r w:rsidRPr="007F1A98">
        <w:rPr>
          <w:color w:val="000000"/>
          <w:sz w:val="28"/>
          <w:szCs w:val="28"/>
          <w:lang w:val="ro-RO" w:eastAsia="en-GB"/>
        </w:rPr>
        <w:t xml:space="preserve"> a fost realizată prin încheierea acordului menționat la alin. (</w:t>
      </w:r>
      <w:r w:rsidR="0019476A" w:rsidRPr="007F1A98">
        <w:rPr>
          <w:color w:val="000000"/>
          <w:sz w:val="28"/>
          <w:szCs w:val="28"/>
          <w:lang w:val="ro-RO" w:eastAsia="en-GB"/>
        </w:rPr>
        <w:t>7</w:t>
      </w:r>
      <w:r w:rsidRPr="007F1A98">
        <w:rPr>
          <w:color w:val="000000"/>
          <w:sz w:val="28"/>
          <w:szCs w:val="28"/>
          <w:lang w:val="ro-RO" w:eastAsia="en-GB"/>
        </w:rPr>
        <w:t>).</w:t>
      </w:r>
    </w:p>
    <w:p w14:paraId="0ADC4352" w14:textId="77777777" w:rsidR="001675E5" w:rsidRPr="007F1A98" w:rsidRDefault="001675E5" w:rsidP="008C5462">
      <w:pPr>
        <w:rPr>
          <w:color w:val="000000"/>
          <w:sz w:val="28"/>
          <w:szCs w:val="28"/>
          <w:lang w:val="ro-RO" w:eastAsia="en-GB"/>
        </w:rPr>
      </w:pPr>
    </w:p>
    <w:p w14:paraId="090AE675" w14:textId="32A9F0F7" w:rsidR="00E7342E" w:rsidRPr="007F1A98" w:rsidRDefault="00E7342E" w:rsidP="008C5462">
      <w:pPr>
        <w:rPr>
          <w:color w:val="000000"/>
          <w:sz w:val="28"/>
          <w:szCs w:val="28"/>
          <w:lang w:val="ro-RO" w:eastAsia="en-GB"/>
        </w:rPr>
      </w:pPr>
      <w:r w:rsidRPr="007F1A98">
        <w:rPr>
          <w:color w:val="000000"/>
          <w:sz w:val="28"/>
          <w:szCs w:val="28"/>
          <w:lang w:val="ro-RO" w:eastAsia="en-GB"/>
        </w:rPr>
        <w:t>(1</w:t>
      </w:r>
      <w:r w:rsidR="00C60E37" w:rsidRPr="007F1A98">
        <w:rPr>
          <w:color w:val="000000"/>
          <w:sz w:val="28"/>
          <w:szCs w:val="28"/>
          <w:lang w:val="ro-RO" w:eastAsia="en-GB"/>
        </w:rPr>
        <w:t>1</w:t>
      </w:r>
      <w:r w:rsidRPr="007F1A98">
        <w:rPr>
          <w:color w:val="000000"/>
          <w:sz w:val="28"/>
          <w:szCs w:val="28"/>
          <w:lang w:val="ro-RO" w:eastAsia="en-GB"/>
        </w:rPr>
        <w:t xml:space="preserve">) Dispozițiile prezentului alineat se aplică </w:t>
      </w:r>
      <w:r w:rsidRPr="007F1A98">
        <w:rPr>
          <w:i/>
          <w:color w:val="000000"/>
          <w:sz w:val="28"/>
          <w:szCs w:val="28"/>
          <w:lang w:val="ro-RO" w:eastAsia="en-GB"/>
        </w:rPr>
        <w:t>mutatis mutandis</w:t>
      </w:r>
      <w:r w:rsidRPr="007F1A98">
        <w:rPr>
          <w:color w:val="000000"/>
          <w:sz w:val="28"/>
          <w:szCs w:val="28"/>
          <w:lang w:val="ro-RO" w:eastAsia="en-GB"/>
        </w:rPr>
        <w:t xml:space="preserve"> în cazul în care acordul este încheiat în fața entității SAL în prezența fizică simultană a ambelor părți în litigiu.</w:t>
      </w:r>
    </w:p>
    <w:p w14:paraId="4C14AFDF" w14:textId="77777777" w:rsidR="001675E5" w:rsidRPr="007F1A98" w:rsidRDefault="001675E5" w:rsidP="008C5462">
      <w:pPr>
        <w:autoSpaceDE w:val="0"/>
        <w:autoSpaceDN w:val="0"/>
        <w:adjustRightInd w:val="0"/>
        <w:rPr>
          <w:sz w:val="28"/>
          <w:szCs w:val="28"/>
          <w:lang w:val="ro-RO"/>
        </w:rPr>
      </w:pPr>
    </w:p>
    <w:p w14:paraId="0237CAA8" w14:textId="3C8DFE6F" w:rsidR="00E7342E" w:rsidRPr="007F1A98" w:rsidRDefault="00E7342E" w:rsidP="008C5462">
      <w:pPr>
        <w:autoSpaceDE w:val="0"/>
        <w:autoSpaceDN w:val="0"/>
        <w:adjustRightInd w:val="0"/>
        <w:rPr>
          <w:b/>
          <w:sz w:val="28"/>
          <w:szCs w:val="28"/>
          <w:lang w:val="ro-RO"/>
        </w:rPr>
      </w:pPr>
      <w:r w:rsidRPr="007F1A98">
        <w:rPr>
          <w:sz w:val="28"/>
          <w:szCs w:val="28"/>
          <w:lang w:val="ro-RO"/>
        </w:rPr>
        <w:t>(1</w:t>
      </w:r>
      <w:r w:rsidR="00C60E37" w:rsidRPr="007F1A98">
        <w:rPr>
          <w:sz w:val="28"/>
          <w:szCs w:val="28"/>
          <w:lang w:val="ro-RO"/>
        </w:rPr>
        <w:t>2</w:t>
      </w:r>
      <w:r w:rsidRPr="007F1A98">
        <w:rPr>
          <w:sz w:val="28"/>
          <w:szCs w:val="28"/>
          <w:lang w:val="ro-RO"/>
        </w:rPr>
        <w:t>) Rezultatul procedurilor SAL nu este obligatoriu dacă doar una dintre părți acceptă soluția propusă.</w:t>
      </w:r>
      <w:r w:rsidRPr="007F1A98">
        <w:rPr>
          <w:iCs/>
          <w:sz w:val="28"/>
          <w:szCs w:val="28"/>
          <w:lang w:val="ro-RO"/>
        </w:rPr>
        <w:t xml:space="preserve"> Oricare dintre părțile în litigiu poate sesiza instanța de judecată competentă pentru examinarea aceluiași litigiu.</w:t>
      </w:r>
    </w:p>
    <w:p w14:paraId="6D398435" w14:textId="77777777" w:rsidR="001675E5" w:rsidRPr="007F1A98" w:rsidRDefault="001675E5" w:rsidP="008C5462">
      <w:pPr>
        <w:rPr>
          <w:sz w:val="28"/>
          <w:szCs w:val="28"/>
          <w:lang w:val="ro-RO"/>
        </w:rPr>
      </w:pPr>
    </w:p>
    <w:p w14:paraId="316652B1" w14:textId="2E66C5D6" w:rsidR="00E7342E" w:rsidRPr="007F1A98" w:rsidRDefault="00E7342E" w:rsidP="008C5462">
      <w:pPr>
        <w:rPr>
          <w:sz w:val="28"/>
          <w:szCs w:val="28"/>
          <w:lang w:val="ro-RO"/>
        </w:rPr>
      </w:pPr>
      <w:r w:rsidRPr="007F1A98">
        <w:rPr>
          <w:sz w:val="28"/>
          <w:szCs w:val="28"/>
          <w:lang w:val="ro-RO"/>
        </w:rPr>
        <w:t>(1</w:t>
      </w:r>
      <w:r w:rsidR="00C60E37" w:rsidRPr="007F1A98">
        <w:rPr>
          <w:sz w:val="28"/>
          <w:szCs w:val="28"/>
          <w:lang w:val="ro-RO"/>
        </w:rPr>
        <w:t>3</w:t>
      </w:r>
      <w:r w:rsidRPr="007F1A98">
        <w:rPr>
          <w:sz w:val="28"/>
          <w:szCs w:val="28"/>
          <w:lang w:val="ro-RO"/>
        </w:rPr>
        <w:t>) În cadrul procedurilor SAL care vizează soluționarea litigiului prin impunerea unei soluții, aceasta poate fi obligatorie pentru părți numai dacă au fost informate în prealabil despre:</w:t>
      </w:r>
    </w:p>
    <w:p w14:paraId="3D7F2AF8" w14:textId="77777777" w:rsidR="00E7342E" w:rsidRPr="007F1A98" w:rsidRDefault="00E7342E" w:rsidP="008C5462">
      <w:pPr>
        <w:autoSpaceDE w:val="0"/>
        <w:autoSpaceDN w:val="0"/>
        <w:adjustRightInd w:val="0"/>
        <w:rPr>
          <w:sz w:val="28"/>
          <w:szCs w:val="28"/>
          <w:lang w:val="ro-RO"/>
        </w:rPr>
      </w:pPr>
      <w:r w:rsidRPr="007F1A98">
        <w:rPr>
          <w:sz w:val="28"/>
          <w:szCs w:val="28"/>
          <w:lang w:val="ro-RO"/>
        </w:rPr>
        <w:t>a) caracterul obligatoriu al soluției;</w:t>
      </w:r>
    </w:p>
    <w:p w14:paraId="52A02E54" w14:textId="77777777" w:rsidR="00E7342E" w:rsidRPr="007F1A98" w:rsidRDefault="00E7342E" w:rsidP="008C5462">
      <w:pPr>
        <w:autoSpaceDE w:val="0"/>
        <w:autoSpaceDN w:val="0"/>
        <w:adjustRightInd w:val="0"/>
        <w:rPr>
          <w:sz w:val="28"/>
          <w:szCs w:val="28"/>
          <w:lang w:val="ro-RO"/>
        </w:rPr>
      </w:pPr>
      <w:r w:rsidRPr="007F1A98">
        <w:rPr>
          <w:sz w:val="28"/>
          <w:szCs w:val="28"/>
          <w:lang w:val="ro-RO"/>
        </w:rPr>
        <w:t>b) faptul că părțile nu au posibilitatea de a alege dacă acceptă sau nu soluția;</w:t>
      </w:r>
    </w:p>
    <w:p w14:paraId="30F99CF8" w14:textId="6CAC467E" w:rsidR="00E7342E" w:rsidRPr="007F1A98" w:rsidRDefault="009B0B69" w:rsidP="008C5462">
      <w:pPr>
        <w:autoSpaceDE w:val="0"/>
        <w:autoSpaceDN w:val="0"/>
        <w:adjustRightInd w:val="0"/>
        <w:rPr>
          <w:sz w:val="28"/>
          <w:szCs w:val="28"/>
          <w:lang w:val="ro-RO"/>
        </w:rPr>
      </w:pPr>
      <w:r w:rsidRPr="007F1A98">
        <w:rPr>
          <w:sz w:val="28"/>
          <w:szCs w:val="28"/>
          <w:lang w:val="ro-RO"/>
        </w:rPr>
        <w:t>c</w:t>
      </w:r>
      <w:r w:rsidR="00E7342E" w:rsidRPr="007F1A98">
        <w:rPr>
          <w:sz w:val="28"/>
          <w:szCs w:val="28"/>
          <w:lang w:val="ro-RO"/>
        </w:rPr>
        <w:t>) faptul că implicarea în procedură nu exclude posibilitatea de a cere despăgubiri printr-o procedură judiciară;</w:t>
      </w:r>
    </w:p>
    <w:p w14:paraId="7307A165" w14:textId="2819305C" w:rsidR="00E7342E" w:rsidRPr="007F1A98" w:rsidRDefault="009B0B69" w:rsidP="008C5462">
      <w:pPr>
        <w:autoSpaceDE w:val="0"/>
        <w:autoSpaceDN w:val="0"/>
        <w:adjustRightInd w:val="0"/>
        <w:rPr>
          <w:sz w:val="28"/>
          <w:szCs w:val="28"/>
          <w:lang w:val="ro-RO"/>
        </w:rPr>
      </w:pPr>
      <w:r w:rsidRPr="007F1A98">
        <w:rPr>
          <w:sz w:val="28"/>
          <w:szCs w:val="28"/>
          <w:lang w:val="ro-RO"/>
        </w:rPr>
        <w:t>d</w:t>
      </w:r>
      <w:r w:rsidR="00E7342E" w:rsidRPr="007F1A98">
        <w:rPr>
          <w:sz w:val="28"/>
          <w:szCs w:val="28"/>
          <w:lang w:val="ro-RO"/>
        </w:rPr>
        <w:t>) faptul că soluția propusă poate fi diferită de un rezultat stabilit de către o instanță care aplică dispozițiile legale în vigoare;</w:t>
      </w:r>
    </w:p>
    <w:p w14:paraId="06C78E97" w14:textId="6960F224" w:rsidR="00E7342E" w:rsidRPr="007F1A98" w:rsidRDefault="009B0B69" w:rsidP="008C5462">
      <w:pPr>
        <w:autoSpaceDE w:val="0"/>
        <w:autoSpaceDN w:val="0"/>
        <w:adjustRightInd w:val="0"/>
        <w:rPr>
          <w:sz w:val="28"/>
          <w:szCs w:val="28"/>
          <w:lang w:val="ro-RO"/>
        </w:rPr>
      </w:pPr>
      <w:r w:rsidRPr="007F1A98">
        <w:rPr>
          <w:sz w:val="28"/>
          <w:szCs w:val="28"/>
          <w:lang w:val="ro-RO"/>
        </w:rPr>
        <w:t>e</w:t>
      </w:r>
      <w:r w:rsidR="00E7342E" w:rsidRPr="007F1A98">
        <w:rPr>
          <w:sz w:val="28"/>
          <w:szCs w:val="28"/>
          <w:lang w:val="ro-RO"/>
        </w:rPr>
        <w:t>) consecințele juridice ale acceptării unei astfel de soluții.</w:t>
      </w:r>
    </w:p>
    <w:p w14:paraId="402861C1" w14:textId="77777777" w:rsidR="001675E5" w:rsidRPr="007F1A98" w:rsidRDefault="001675E5" w:rsidP="008C5462">
      <w:pPr>
        <w:rPr>
          <w:sz w:val="28"/>
          <w:szCs w:val="28"/>
          <w:lang w:val="ro-RO"/>
        </w:rPr>
      </w:pPr>
    </w:p>
    <w:p w14:paraId="30B5E3BD" w14:textId="47363C2C" w:rsidR="00E7342E" w:rsidRPr="007F1A98" w:rsidRDefault="00E7342E" w:rsidP="008C5462">
      <w:pPr>
        <w:rPr>
          <w:sz w:val="28"/>
          <w:szCs w:val="28"/>
          <w:lang w:val="ro-RO"/>
        </w:rPr>
      </w:pPr>
      <w:r w:rsidRPr="007F1A98">
        <w:rPr>
          <w:sz w:val="28"/>
          <w:szCs w:val="28"/>
          <w:lang w:val="ro-RO"/>
        </w:rPr>
        <w:t>(1</w:t>
      </w:r>
      <w:r w:rsidR="00C60E37" w:rsidRPr="007F1A98">
        <w:rPr>
          <w:sz w:val="28"/>
          <w:szCs w:val="28"/>
          <w:lang w:val="ro-RO"/>
        </w:rPr>
        <w:t>4</w:t>
      </w:r>
      <w:r w:rsidRPr="007F1A98">
        <w:rPr>
          <w:sz w:val="28"/>
          <w:szCs w:val="28"/>
          <w:lang w:val="ro-RO"/>
        </w:rPr>
        <w:t>) Entitățile SAL se asigură că părțile își dau acordul cu privire la caracterul obligatoriu al soluției.</w:t>
      </w:r>
    </w:p>
    <w:p w14:paraId="3A21057F" w14:textId="77777777" w:rsidR="001675E5" w:rsidRPr="007F1A98" w:rsidRDefault="001675E5" w:rsidP="008C5462">
      <w:pPr>
        <w:rPr>
          <w:sz w:val="28"/>
          <w:szCs w:val="28"/>
          <w:lang w:val="ro-RO"/>
        </w:rPr>
      </w:pPr>
    </w:p>
    <w:p w14:paraId="4CEE9BEE" w14:textId="505A7962" w:rsidR="00E7342E" w:rsidRPr="007F1A98" w:rsidRDefault="00E7342E" w:rsidP="008C5462">
      <w:pPr>
        <w:rPr>
          <w:b/>
          <w:sz w:val="28"/>
          <w:szCs w:val="28"/>
          <w:lang w:val="ro-RO"/>
        </w:rPr>
      </w:pPr>
      <w:r w:rsidRPr="007F1A98">
        <w:rPr>
          <w:sz w:val="28"/>
          <w:szCs w:val="28"/>
          <w:lang w:val="ro-RO"/>
        </w:rPr>
        <w:t>(1</w:t>
      </w:r>
      <w:r w:rsidR="00C60E37" w:rsidRPr="007F1A98">
        <w:rPr>
          <w:sz w:val="28"/>
          <w:szCs w:val="28"/>
          <w:lang w:val="ro-RO"/>
        </w:rPr>
        <w:t>5</w:t>
      </w:r>
      <w:r w:rsidRPr="007F1A98">
        <w:rPr>
          <w:sz w:val="28"/>
          <w:szCs w:val="28"/>
          <w:lang w:val="ro-RO"/>
        </w:rPr>
        <w:t xml:space="preserve">) În cazul în care procedurile SAL prevăd că rezultatul acestora devine obligatoriu pentru comerciant de îndată ce consumatorul a acceptat soluția propusă, se consideră că alin. </w:t>
      </w:r>
      <w:r w:rsidRPr="007F1A98">
        <w:rPr>
          <w:sz w:val="28"/>
          <w:szCs w:val="28"/>
          <w:vertAlign w:val="superscript"/>
          <w:lang w:val="ro-RO"/>
        </w:rPr>
        <w:t xml:space="preserve"> </w:t>
      </w:r>
      <w:r w:rsidRPr="007F1A98">
        <w:rPr>
          <w:sz w:val="28"/>
          <w:szCs w:val="28"/>
          <w:lang w:val="ro-RO"/>
        </w:rPr>
        <w:t>(</w:t>
      </w:r>
      <w:r w:rsidR="00D914B1" w:rsidRPr="007F1A98">
        <w:rPr>
          <w:sz w:val="28"/>
          <w:szCs w:val="28"/>
          <w:lang w:val="ro-RO"/>
        </w:rPr>
        <w:t>5</w:t>
      </w:r>
      <w:r w:rsidRPr="007F1A98">
        <w:rPr>
          <w:sz w:val="28"/>
          <w:szCs w:val="28"/>
          <w:lang w:val="ro-RO"/>
        </w:rPr>
        <w:t>) și (</w:t>
      </w:r>
      <w:r w:rsidR="00D914B1" w:rsidRPr="007F1A98">
        <w:rPr>
          <w:sz w:val="28"/>
          <w:szCs w:val="28"/>
          <w:lang w:val="ro-RO"/>
        </w:rPr>
        <w:t>6</w:t>
      </w:r>
      <w:r w:rsidRPr="007F1A98">
        <w:rPr>
          <w:sz w:val="28"/>
          <w:szCs w:val="28"/>
          <w:lang w:val="ro-RO"/>
        </w:rPr>
        <w:t>) sunt aplicabile numai consumatorului.</w:t>
      </w:r>
    </w:p>
    <w:p w14:paraId="6E94ABF8" w14:textId="77777777" w:rsidR="001675E5" w:rsidRPr="007F1A98" w:rsidRDefault="001675E5" w:rsidP="008C5462">
      <w:pPr>
        <w:autoSpaceDE w:val="0"/>
        <w:autoSpaceDN w:val="0"/>
        <w:adjustRightInd w:val="0"/>
        <w:rPr>
          <w:sz w:val="28"/>
          <w:szCs w:val="28"/>
          <w:lang w:val="ro-RO"/>
        </w:rPr>
      </w:pPr>
    </w:p>
    <w:p w14:paraId="78E0E43B" w14:textId="5B3EA6EB" w:rsidR="00E7342E" w:rsidRPr="007F1A98" w:rsidRDefault="00E7342E" w:rsidP="008C5462">
      <w:pPr>
        <w:autoSpaceDE w:val="0"/>
        <w:autoSpaceDN w:val="0"/>
        <w:adjustRightInd w:val="0"/>
        <w:rPr>
          <w:sz w:val="28"/>
          <w:szCs w:val="28"/>
          <w:lang w:val="ro-RO"/>
        </w:rPr>
      </w:pPr>
      <w:r w:rsidRPr="007F1A98">
        <w:rPr>
          <w:sz w:val="28"/>
          <w:szCs w:val="28"/>
          <w:lang w:val="ro-RO"/>
        </w:rPr>
        <w:t>(1</w:t>
      </w:r>
      <w:r w:rsidR="00C60E37" w:rsidRPr="007F1A98">
        <w:rPr>
          <w:sz w:val="28"/>
          <w:szCs w:val="28"/>
          <w:lang w:val="ro-RO"/>
        </w:rPr>
        <w:t>6</w:t>
      </w:r>
      <w:r w:rsidRPr="007F1A98">
        <w:rPr>
          <w:sz w:val="28"/>
          <w:szCs w:val="28"/>
          <w:lang w:val="ro-RO"/>
        </w:rPr>
        <w:t xml:space="preserve">) În cazul în care părțile acceptă soluția propusă, precum și în cazul soluției impuse, entitatea SAL emite o </w:t>
      </w:r>
      <w:r w:rsidR="00D914B1" w:rsidRPr="007F1A98">
        <w:rPr>
          <w:sz w:val="28"/>
          <w:szCs w:val="28"/>
          <w:lang w:val="ro-RO"/>
        </w:rPr>
        <w:t xml:space="preserve">decizie </w:t>
      </w:r>
      <w:r w:rsidRPr="007F1A98">
        <w:rPr>
          <w:sz w:val="28"/>
          <w:szCs w:val="28"/>
          <w:lang w:val="ro-RO"/>
        </w:rPr>
        <w:t>motivată, iar în cazul în care părțile nu acceptă soluția propusă, entitatea SAL emite o încheiere care cuprinde descrierea faptelor, soluția propusă și decizia părților.</w:t>
      </w:r>
    </w:p>
    <w:p w14:paraId="13A4528A" w14:textId="77777777" w:rsidR="001675E5" w:rsidRPr="007F1A98" w:rsidRDefault="001675E5" w:rsidP="008C5462">
      <w:pPr>
        <w:autoSpaceDE w:val="0"/>
        <w:autoSpaceDN w:val="0"/>
        <w:adjustRightInd w:val="0"/>
        <w:rPr>
          <w:sz w:val="28"/>
          <w:szCs w:val="28"/>
          <w:lang w:val="ro-RO"/>
        </w:rPr>
      </w:pPr>
    </w:p>
    <w:p w14:paraId="66A0A56A" w14:textId="0D967A43" w:rsidR="00E7342E" w:rsidRPr="007F1A98" w:rsidRDefault="00E7342E" w:rsidP="008C5462">
      <w:pPr>
        <w:autoSpaceDE w:val="0"/>
        <w:autoSpaceDN w:val="0"/>
        <w:adjustRightInd w:val="0"/>
        <w:rPr>
          <w:b/>
          <w:sz w:val="28"/>
          <w:szCs w:val="28"/>
          <w:lang w:val="ro-RO"/>
        </w:rPr>
      </w:pPr>
      <w:r w:rsidRPr="007F1A98">
        <w:rPr>
          <w:sz w:val="28"/>
          <w:szCs w:val="28"/>
          <w:lang w:val="ro-RO"/>
        </w:rPr>
        <w:t>(1</w:t>
      </w:r>
      <w:r w:rsidR="00C60E37" w:rsidRPr="007F1A98">
        <w:rPr>
          <w:sz w:val="28"/>
          <w:szCs w:val="28"/>
          <w:lang w:val="ro-RO"/>
        </w:rPr>
        <w:t>7</w:t>
      </w:r>
      <w:r w:rsidRPr="007F1A98">
        <w:rPr>
          <w:sz w:val="28"/>
          <w:szCs w:val="28"/>
          <w:lang w:val="ro-RO"/>
        </w:rPr>
        <w:t>) În cazul în care comerciantul nu acceptă soluția propusă, entitatea SAL informează consumatorul, prin încheiere, despre mecanismele de atac administrative, respectiv judiciare</w:t>
      </w:r>
      <w:r w:rsidR="00F15E0C" w:rsidRPr="007F1A98">
        <w:rPr>
          <w:sz w:val="28"/>
          <w:szCs w:val="28"/>
          <w:lang w:val="ro-RO"/>
        </w:rPr>
        <w:t>,</w:t>
      </w:r>
      <w:r w:rsidRPr="007F1A98">
        <w:rPr>
          <w:sz w:val="28"/>
          <w:szCs w:val="28"/>
          <w:lang w:val="ro-RO"/>
        </w:rPr>
        <w:t xml:space="preserve"> la care poate recurge pentru soluționarea litigiului.</w:t>
      </w:r>
    </w:p>
    <w:p w14:paraId="5957C1E1" w14:textId="77777777" w:rsidR="001675E5" w:rsidRPr="007F1A98" w:rsidRDefault="001675E5" w:rsidP="008C5462">
      <w:pPr>
        <w:autoSpaceDE w:val="0"/>
        <w:autoSpaceDN w:val="0"/>
        <w:adjustRightInd w:val="0"/>
        <w:rPr>
          <w:sz w:val="28"/>
          <w:szCs w:val="28"/>
          <w:lang w:val="ro-RO"/>
        </w:rPr>
      </w:pPr>
    </w:p>
    <w:p w14:paraId="3BF6C89F" w14:textId="3C9E60DB" w:rsidR="00E7342E" w:rsidRPr="007F1A98" w:rsidRDefault="00E7342E" w:rsidP="008C5462">
      <w:pPr>
        <w:autoSpaceDE w:val="0"/>
        <w:autoSpaceDN w:val="0"/>
        <w:adjustRightInd w:val="0"/>
        <w:rPr>
          <w:sz w:val="28"/>
          <w:szCs w:val="28"/>
          <w:lang w:val="ro-RO"/>
        </w:rPr>
      </w:pPr>
      <w:r w:rsidRPr="007F1A98">
        <w:rPr>
          <w:sz w:val="28"/>
          <w:szCs w:val="28"/>
          <w:lang w:val="ro-RO"/>
        </w:rPr>
        <w:t>(</w:t>
      </w:r>
      <w:r w:rsidR="009B0B69" w:rsidRPr="007F1A98">
        <w:rPr>
          <w:sz w:val="28"/>
          <w:szCs w:val="28"/>
          <w:lang w:val="ro-RO"/>
        </w:rPr>
        <w:t>1</w:t>
      </w:r>
      <w:r w:rsidR="00C60E37" w:rsidRPr="007F1A98">
        <w:rPr>
          <w:sz w:val="28"/>
          <w:szCs w:val="28"/>
          <w:lang w:val="ro-RO"/>
        </w:rPr>
        <w:t>8</w:t>
      </w:r>
      <w:r w:rsidRPr="007F1A98">
        <w:rPr>
          <w:sz w:val="28"/>
          <w:szCs w:val="28"/>
          <w:lang w:val="ro-RO"/>
        </w:rPr>
        <w:t xml:space="preserve">) </w:t>
      </w:r>
      <w:r w:rsidR="009B0B69" w:rsidRPr="007F1A98">
        <w:rPr>
          <w:sz w:val="28"/>
          <w:szCs w:val="28"/>
          <w:lang w:val="ro-RO"/>
        </w:rPr>
        <w:t>Decizia</w:t>
      </w:r>
      <w:r w:rsidRPr="007F1A98">
        <w:rPr>
          <w:sz w:val="28"/>
          <w:szCs w:val="28"/>
          <w:lang w:val="ro-RO"/>
        </w:rPr>
        <w:t>, respectiv încheierea</w:t>
      </w:r>
      <w:r w:rsidR="00F15E0C" w:rsidRPr="007F1A98">
        <w:rPr>
          <w:sz w:val="28"/>
          <w:szCs w:val="28"/>
          <w:lang w:val="ro-RO"/>
        </w:rPr>
        <w:t>,</w:t>
      </w:r>
      <w:r w:rsidRPr="007F1A98">
        <w:rPr>
          <w:sz w:val="28"/>
          <w:szCs w:val="28"/>
          <w:lang w:val="ro-RO"/>
        </w:rPr>
        <w:t xml:space="preserve"> se comunică părților în termen de 15 zile de la adoptare și produce efecte de la data comunicării. Acestea pot fi atacate </w:t>
      </w:r>
      <w:r w:rsidR="00064D31" w:rsidRPr="007F1A98">
        <w:rPr>
          <w:sz w:val="28"/>
          <w:szCs w:val="28"/>
          <w:lang w:val="ro-RO"/>
        </w:rPr>
        <w:t xml:space="preserve">în </w:t>
      </w:r>
      <w:r w:rsidRPr="007F1A98">
        <w:rPr>
          <w:sz w:val="28"/>
          <w:szCs w:val="28"/>
          <w:lang w:val="ro-RO"/>
        </w:rPr>
        <w:t>instanța de judecată competentă.</w:t>
      </w:r>
    </w:p>
    <w:p w14:paraId="5635F010" w14:textId="77777777" w:rsidR="001675E5" w:rsidRPr="007F1A98" w:rsidRDefault="001675E5" w:rsidP="008C5462">
      <w:pPr>
        <w:autoSpaceDE w:val="0"/>
        <w:autoSpaceDN w:val="0"/>
        <w:adjustRightInd w:val="0"/>
        <w:rPr>
          <w:sz w:val="28"/>
          <w:szCs w:val="28"/>
          <w:lang w:val="ro-RO"/>
        </w:rPr>
      </w:pPr>
    </w:p>
    <w:p w14:paraId="057B51EF" w14:textId="655223B0" w:rsidR="00E7342E" w:rsidRPr="007F1A98" w:rsidRDefault="00E7342E" w:rsidP="008C5462">
      <w:pPr>
        <w:autoSpaceDE w:val="0"/>
        <w:autoSpaceDN w:val="0"/>
        <w:adjustRightInd w:val="0"/>
        <w:rPr>
          <w:sz w:val="28"/>
          <w:szCs w:val="28"/>
          <w:lang w:val="ro-RO"/>
        </w:rPr>
      </w:pPr>
      <w:r w:rsidRPr="007F1A98">
        <w:rPr>
          <w:sz w:val="28"/>
          <w:szCs w:val="28"/>
          <w:lang w:val="ro-RO"/>
        </w:rPr>
        <w:t>(</w:t>
      </w:r>
      <w:r w:rsidR="00C60E37" w:rsidRPr="007F1A98">
        <w:rPr>
          <w:sz w:val="28"/>
          <w:szCs w:val="28"/>
          <w:lang w:val="ro-RO"/>
        </w:rPr>
        <w:t>19</w:t>
      </w:r>
      <w:r w:rsidRPr="007F1A98">
        <w:rPr>
          <w:sz w:val="28"/>
          <w:szCs w:val="28"/>
          <w:lang w:val="ro-RO"/>
        </w:rPr>
        <w:t xml:space="preserve">) </w:t>
      </w:r>
      <w:r w:rsidRPr="007F1A98">
        <w:rPr>
          <w:sz w:val="28"/>
          <w:szCs w:val="28"/>
          <w:bdr w:val="none" w:sz="0" w:space="0" w:color="auto" w:frame="1"/>
          <w:lang w:val="ro-RO" w:eastAsia="en-GB"/>
        </w:rPr>
        <w:t>Comerciantul are la dispoziție 30 de zile pentru a se conforma deciziei entității SAL din ziua următoare comunicării aceste</w:t>
      </w:r>
      <w:r w:rsidR="003A4C5E" w:rsidRPr="007F1A98">
        <w:rPr>
          <w:sz w:val="28"/>
          <w:szCs w:val="28"/>
          <w:bdr w:val="none" w:sz="0" w:space="0" w:color="auto" w:frame="1"/>
          <w:lang w:val="ro-RO" w:eastAsia="en-GB"/>
        </w:rPr>
        <w:t>i</w:t>
      </w:r>
      <w:r w:rsidRPr="007F1A98">
        <w:rPr>
          <w:sz w:val="28"/>
          <w:szCs w:val="28"/>
          <w:bdr w:val="none" w:sz="0" w:space="0" w:color="auto" w:frame="1"/>
          <w:lang w:val="ro-RO" w:eastAsia="en-GB"/>
        </w:rPr>
        <w:t>a părților sau publicării acesteia pe pagina web</w:t>
      </w:r>
      <w:r w:rsidR="003A4C5E" w:rsidRPr="007F1A98">
        <w:rPr>
          <w:sz w:val="28"/>
          <w:szCs w:val="28"/>
          <w:bdr w:val="none" w:sz="0" w:space="0" w:color="auto" w:frame="1"/>
          <w:lang w:val="ro-RO" w:eastAsia="en-GB"/>
        </w:rPr>
        <w:t xml:space="preserve"> </w:t>
      </w:r>
      <w:r w:rsidRPr="007F1A98">
        <w:rPr>
          <w:sz w:val="28"/>
          <w:szCs w:val="28"/>
          <w:bdr w:val="none" w:sz="0" w:space="0" w:color="auto" w:frame="1"/>
          <w:lang w:val="ro-RO" w:eastAsia="en-GB"/>
        </w:rPr>
        <w:t>oficial</w:t>
      </w:r>
      <w:r w:rsidR="003A4C5E" w:rsidRPr="007F1A98">
        <w:rPr>
          <w:sz w:val="28"/>
          <w:szCs w:val="28"/>
          <w:bdr w:val="none" w:sz="0" w:space="0" w:color="auto" w:frame="1"/>
          <w:lang w:val="ro-RO" w:eastAsia="en-GB"/>
        </w:rPr>
        <w:t>ă</w:t>
      </w:r>
      <w:r w:rsidRPr="007F1A98">
        <w:rPr>
          <w:sz w:val="28"/>
          <w:szCs w:val="28"/>
          <w:bdr w:val="none" w:sz="0" w:space="0" w:color="auto" w:frame="1"/>
          <w:lang w:val="ro-RO" w:eastAsia="en-GB"/>
        </w:rPr>
        <w:t xml:space="preserve">, cu excepția cazului în care în decizie este specificat un alt termen. În cazul în care nu sunt de acord cu </w:t>
      </w:r>
      <w:r w:rsidR="00D914B1" w:rsidRPr="007F1A98">
        <w:rPr>
          <w:sz w:val="28"/>
          <w:szCs w:val="28"/>
          <w:bdr w:val="none" w:sz="0" w:space="0" w:color="auto" w:frame="1"/>
          <w:lang w:val="ro-RO" w:eastAsia="en-GB"/>
        </w:rPr>
        <w:t xml:space="preserve">decizia </w:t>
      </w:r>
      <w:r w:rsidRPr="007F1A98">
        <w:rPr>
          <w:sz w:val="28"/>
          <w:szCs w:val="28"/>
          <w:bdr w:val="none" w:sz="0" w:space="0" w:color="auto" w:frame="1"/>
          <w:lang w:val="ro-RO" w:eastAsia="en-GB"/>
        </w:rPr>
        <w:t xml:space="preserve">entității SAL și nu se conformează acesteia, </w:t>
      </w:r>
      <w:r w:rsidR="000A2D9E" w:rsidRPr="007F1A98">
        <w:rPr>
          <w:sz w:val="28"/>
          <w:szCs w:val="28"/>
          <w:bdr w:val="none" w:sz="0" w:space="0" w:color="auto" w:frame="1"/>
          <w:lang w:val="ro-RO" w:eastAsia="en-GB"/>
        </w:rPr>
        <w:t xml:space="preserve">părțile </w:t>
      </w:r>
      <w:r w:rsidRPr="007F1A98">
        <w:rPr>
          <w:sz w:val="28"/>
          <w:szCs w:val="28"/>
          <w:bdr w:val="none" w:sz="0" w:space="0" w:color="auto" w:frame="1"/>
          <w:lang w:val="ro-RO" w:eastAsia="en-GB"/>
        </w:rPr>
        <w:t xml:space="preserve">pot </w:t>
      </w:r>
      <w:r w:rsidRPr="007F1A98">
        <w:rPr>
          <w:sz w:val="28"/>
          <w:szCs w:val="28"/>
          <w:shd w:val="clear" w:color="auto" w:fill="FFFFFF"/>
          <w:lang w:val="ro-RO"/>
        </w:rPr>
        <w:t>iniți</w:t>
      </w:r>
      <w:r w:rsidR="000A2D9E" w:rsidRPr="007F1A98">
        <w:rPr>
          <w:sz w:val="28"/>
          <w:szCs w:val="28"/>
          <w:shd w:val="clear" w:color="auto" w:fill="FFFFFF"/>
          <w:lang w:val="ro-RO"/>
        </w:rPr>
        <w:t>a</w:t>
      </w:r>
      <w:r w:rsidRPr="007F1A98">
        <w:rPr>
          <w:sz w:val="28"/>
          <w:szCs w:val="28"/>
          <w:shd w:val="clear" w:color="auto" w:fill="FFFFFF"/>
          <w:lang w:val="ro-RO"/>
        </w:rPr>
        <w:t xml:space="preserve"> o acțiune în instanță.</w:t>
      </w:r>
    </w:p>
    <w:p w14:paraId="4B608B3E" w14:textId="77777777" w:rsidR="000005B5" w:rsidRPr="007F1A98" w:rsidRDefault="000005B5" w:rsidP="008C5462">
      <w:pPr>
        <w:rPr>
          <w:sz w:val="28"/>
          <w:szCs w:val="28"/>
          <w:lang w:val="ro-RO"/>
        </w:rPr>
      </w:pPr>
    </w:p>
    <w:p w14:paraId="6702ECF4" w14:textId="1B3001F0" w:rsidR="00E7342E" w:rsidRPr="007F1A98" w:rsidRDefault="00E7342E" w:rsidP="008C5462">
      <w:pPr>
        <w:rPr>
          <w:sz w:val="28"/>
          <w:szCs w:val="28"/>
          <w:lang w:val="ro-RO"/>
        </w:rPr>
      </w:pPr>
      <w:r w:rsidRPr="007F1A98">
        <w:rPr>
          <w:sz w:val="28"/>
          <w:szCs w:val="28"/>
          <w:lang w:val="ro-RO"/>
        </w:rPr>
        <w:t>(2</w:t>
      </w:r>
      <w:r w:rsidR="00C60E37" w:rsidRPr="007F1A98">
        <w:rPr>
          <w:sz w:val="28"/>
          <w:szCs w:val="28"/>
          <w:lang w:val="ro-RO"/>
        </w:rPr>
        <w:t>0</w:t>
      </w:r>
      <w:r w:rsidRPr="007F1A98">
        <w:rPr>
          <w:sz w:val="28"/>
          <w:szCs w:val="28"/>
          <w:lang w:val="ro-RO"/>
        </w:rPr>
        <w:t>) Un acord între un consumator și un comerciant de a prezenta reclamații unei entități SAL nu este obligatoriu pentru consumator dacă a fost încheiat înainte de apariția litigiului și dacă are drept efect privarea consumatorului de dreptul său de a introduce o acțiune în instanță în vederea soluționării litigiului.</w:t>
      </w:r>
    </w:p>
    <w:p w14:paraId="64E1845A" w14:textId="77777777" w:rsidR="000005B5" w:rsidRPr="007F1A98" w:rsidRDefault="000005B5" w:rsidP="008C5462">
      <w:pPr>
        <w:pStyle w:val="CM1"/>
        <w:ind w:firstLine="709"/>
        <w:jc w:val="both"/>
        <w:rPr>
          <w:rFonts w:ascii="Times New Roman" w:hAnsi="Times New Roman" w:cs="Times New Roman"/>
          <w:sz w:val="28"/>
          <w:szCs w:val="28"/>
          <w:lang w:val="ro-RO"/>
        </w:rPr>
      </w:pPr>
    </w:p>
    <w:p w14:paraId="76493024" w14:textId="7A97044C" w:rsidR="00E7342E" w:rsidRDefault="00E7342E" w:rsidP="008C5462">
      <w:pPr>
        <w:pStyle w:val="CM1"/>
        <w:ind w:firstLine="709"/>
        <w:jc w:val="both"/>
        <w:rPr>
          <w:rFonts w:ascii="Times New Roman" w:hAnsi="Times New Roman" w:cs="Times New Roman"/>
          <w:sz w:val="28"/>
          <w:szCs w:val="28"/>
          <w:lang w:val="ro-RO"/>
        </w:rPr>
      </w:pPr>
      <w:r w:rsidRPr="007F1A98">
        <w:rPr>
          <w:rFonts w:ascii="Times New Roman" w:hAnsi="Times New Roman" w:cs="Times New Roman"/>
          <w:sz w:val="28"/>
          <w:szCs w:val="28"/>
          <w:lang w:val="ro-RO"/>
        </w:rPr>
        <w:t>(2</w:t>
      </w:r>
      <w:r w:rsidR="00C60E37" w:rsidRPr="007F1A98">
        <w:rPr>
          <w:rFonts w:ascii="Times New Roman" w:hAnsi="Times New Roman" w:cs="Times New Roman"/>
          <w:sz w:val="28"/>
          <w:szCs w:val="28"/>
          <w:lang w:val="ro-RO"/>
        </w:rPr>
        <w:t>1</w:t>
      </w:r>
      <w:r w:rsidRPr="007F1A98">
        <w:rPr>
          <w:rFonts w:ascii="Times New Roman" w:hAnsi="Times New Roman" w:cs="Times New Roman"/>
          <w:sz w:val="28"/>
          <w:szCs w:val="28"/>
          <w:lang w:val="ro-RO"/>
        </w:rPr>
        <w:t xml:space="preserve">) În cadrul procedurilor SAL care vizează soluționarea litigiului prin impunerea unei soluții, aceasta poate fi obligatorie pentru părți numai dacă părțile au fost informate în prealabil despre caracterul </w:t>
      </w:r>
      <w:r w:rsidR="001629D4" w:rsidRPr="007F1A98">
        <w:rPr>
          <w:rFonts w:ascii="Times New Roman" w:hAnsi="Times New Roman" w:cs="Times New Roman"/>
          <w:sz w:val="28"/>
          <w:szCs w:val="28"/>
          <w:lang w:val="ro-RO"/>
        </w:rPr>
        <w:t xml:space="preserve">ei </w:t>
      </w:r>
      <w:r w:rsidRPr="007F1A98">
        <w:rPr>
          <w:rFonts w:ascii="Times New Roman" w:hAnsi="Times New Roman" w:cs="Times New Roman"/>
          <w:sz w:val="28"/>
          <w:szCs w:val="28"/>
          <w:lang w:val="ro-RO"/>
        </w:rPr>
        <w:t>obligatoriu și și-au dat acordul în mod formal.</w:t>
      </w:r>
    </w:p>
    <w:p w14:paraId="0E8CCB4D" w14:textId="4A600DD5" w:rsidR="00386669" w:rsidRDefault="00386669" w:rsidP="00386669">
      <w:pPr>
        <w:rPr>
          <w:lang w:val="ro-RO"/>
        </w:rPr>
      </w:pPr>
    </w:p>
    <w:p w14:paraId="61FF7B72" w14:textId="212FA0CE" w:rsidR="00386669" w:rsidRDefault="00386669" w:rsidP="00386669">
      <w:pPr>
        <w:rPr>
          <w:lang w:val="ro-RO"/>
        </w:rPr>
      </w:pPr>
    </w:p>
    <w:p w14:paraId="3B38B0E3" w14:textId="08E6DB32" w:rsidR="00386669" w:rsidRDefault="00386669" w:rsidP="00386669">
      <w:pPr>
        <w:rPr>
          <w:lang w:val="ro-RO"/>
        </w:rPr>
      </w:pPr>
    </w:p>
    <w:p w14:paraId="1B73C1C4" w14:textId="42DD434F" w:rsidR="00386669" w:rsidRDefault="00386669" w:rsidP="00386669">
      <w:pPr>
        <w:rPr>
          <w:lang w:val="ro-RO"/>
        </w:rPr>
      </w:pPr>
    </w:p>
    <w:p w14:paraId="3D6C1600" w14:textId="7694D1D7" w:rsidR="00386669" w:rsidRDefault="00386669" w:rsidP="00386669">
      <w:pPr>
        <w:rPr>
          <w:lang w:val="ro-RO"/>
        </w:rPr>
      </w:pPr>
    </w:p>
    <w:p w14:paraId="46432F20" w14:textId="77777777" w:rsidR="00386669" w:rsidRPr="00386669" w:rsidRDefault="00386669" w:rsidP="00386669">
      <w:pPr>
        <w:rPr>
          <w:lang w:val="ro-RO"/>
        </w:rPr>
      </w:pPr>
    </w:p>
    <w:p w14:paraId="70C8DDAB" w14:textId="77777777" w:rsidR="00E7342E" w:rsidRPr="007F1A98" w:rsidRDefault="00E7342E" w:rsidP="008C5462">
      <w:pPr>
        <w:rPr>
          <w:b/>
          <w:sz w:val="28"/>
          <w:szCs w:val="28"/>
          <w:lang w:val="ro-RO"/>
        </w:rPr>
      </w:pPr>
    </w:p>
    <w:p w14:paraId="10FD41C4" w14:textId="2E9899AA" w:rsidR="000005B5" w:rsidRPr="007F1A98" w:rsidRDefault="00E7342E" w:rsidP="008C5462">
      <w:pPr>
        <w:rPr>
          <w:sz w:val="28"/>
          <w:szCs w:val="28"/>
          <w:lang w:val="ro-RO"/>
        </w:rPr>
      </w:pPr>
      <w:r w:rsidRPr="007F1A98">
        <w:rPr>
          <w:b/>
          <w:sz w:val="28"/>
          <w:szCs w:val="28"/>
          <w:lang w:val="ro-RO"/>
        </w:rPr>
        <w:lastRenderedPageBreak/>
        <w:t>Articolul 33</w:t>
      </w:r>
      <w:r w:rsidRPr="007F1A98">
        <w:rPr>
          <w:b/>
          <w:sz w:val="28"/>
          <w:szCs w:val="28"/>
          <w:vertAlign w:val="superscript"/>
          <w:lang w:val="ro-RO"/>
        </w:rPr>
        <w:t>2</w:t>
      </w:r>
      <w:r w:rsidR="009B0B69" w:rsidRPr="007F1A98">
        <w:rPr>
          <w:b/>
          <w:sz w:val="28"/>
          <w:szCs w:val="28"/>
          <w:vertAlign w:val="superscript"/>
          <w:lang w:val="ro-RO"/>
        </w:rPr>
        <w:t>6</w:t>
      </w:r>
      <w:r w:rsidRPr="007F1A98">
        <w:rPr>
          <w:b/>
          <w:sz w:val="28"/>
          <w:szCs w:val="28"/>
          <w:lang w:val="ro-RO"/>
        </w:rPr>
        <w:t xml:space="preserve">. </w:t>
      </w:r>
      <w:r w:rsidRPr="007F1A98">
        <w:rPr>
          <w:sz w:val="28"/>
          <w:szCs w:val="28"/>
          <w:lang w:val="ro-RO"/>
        </w:rPr>
        <w:t xml:space="preserve">Efectul procedurilor SAL asupra termenelor </w:t>
      </w:r>
    </w:p>
    <w:p w14:paraId="64ECEE6B" w14:textId="2F4BDAD0" w:rsidR="00E7342E" w:rsidRPr="007F1A98" w:rsidRDefault="00E7342E" w:rsidP="000005B5">
      <w:pPr>
        <w:ind w:firstLine="2410"/>
        <w:rPr>
          <w:sz w:val="28"/>
          <w:szCs w:val="28"/>
          <w:lang w:val="ro-RO"/>
        </w:rPr>
      </w:pPr>
      <w:r w:rsidRPr="007F1A98">
        <w:rPr>
          <w:sz w:val="28"/>
          <w:szCs w:val="28"/>
          <w:lang w:val="ro-RO"/>
        </w:rPr>
        <w:t>de decădere și de prescripție</w:t>
      </w:r>
    </w:p>
    <w:p w14:paraId="56FCCB24" w14:textId="77777777" w:rsidR="000005B5" w:rsidRPr="007F1A98" w:rsidRDefault="000005B5" w:rsidP="008C5462">
      <w:pPr>
        <w:rPr>
          <w:sz w:val="28"/>
          <w:szCs w:val="28"/>
          <w:lang w:val="ro-RO"/>
        </w:rPr>
      </w:pPr>
    </w:p>
    <w:p w14:paraId="70835E1A" w14:textId="47B2061F" w:rsidR="00E7342E" w:rsidRPr="007F1A98" w:rsidRDefault="00E7342E" w:rsidP="008C5462">
      <w:pPr>
        <w:rPr>
          <w:sz w:val="28"/>
          <w:szCs w:val="28"/>
          <w:lang w:val="ro-RO"/>
        </w:rPr>
      </w:pPr>
      <w:r w:rsidRPr="007F1A98">
        <w:rPr>
          <w:sz w:val="28"/>
          <w:szCs w:val="28"/>
          <w:lang w:val="ro-RO"/>
        </w:rPr>
        <w:t xml:space="preserve">(1) Părțile care, în vederea soluționării unui litigiu, au recurs la proceduri SAL al căror rezultat nu este obligatoriu nu </w:t>
      </w:r>
      <w:r w:rsidR="00F75C1E" w:rsidRPr="007F1A98">
        <w:rPr>
          <w:sz w:val="28"/>
          <w:szCs w:val="28"/>
          <w:lang w:val="ro-RO"/>
        </w:rPr>
        <w:t>sunt</w:t>
      </w:r>
      <w:r w:rsidRPr="007F1A98">
        <w:rPr>
          <w:sz w:val="28"/>
          <w:szCs w:val="28"/>
          <w:lang w:val="ro-RO"/>
        </w:rPr>
        <w:t xml:space="preserve"> împiedicate să inițieze o procedură judiciară privind respectivul litigiu ca urmare a împlinirii unor termene de decădere sau de prescripție pe durata procedurii SAL.</w:t>
      </w:r>
    </w:p>
    <w:p w14:paraId="09451336" w14:textId="77777777" w:rsidR="000005B5" w:rsidRPr="007F1A98" w:rsidRDefault="000005B5" w:rsidP="008C5462">
      <w:pPr>
        <w:rPr>
          <w:sz w:val="28"/>
          <w:szCs w:val="28"/>
          <w:lang w:val="ro-RO"/>
        </w:rPr>
      </w:pPr>
    </w:p>
    <w:p w14:paraId="7ABE0679" w14:textId="3BE7F6B7" w:rsidR="00E7342E" w:rsidRPr="007F1A98" w:rsidRDefault="00E7342E" w:rsidP="008C5462">
      <w:pPr>
        <w:rPr>
          <w:sz w:val="28"/>
          <w:szCs w:val="28"/>
          <w:lang w:val="ro-RO"/>
        </w:rPr>
      </w:pPr>
      <w:r w:rsidRPr="007F1A98">
        <w:rPr>
          <w:sz w:val="28"/>
          <w:szCs w:val="28"/>
          <w:lang w:val="ro-RO"/>
        </w:rPr>
        <w:t xml:space="preserve">(2) </w:t>
      </w:r>
      <w:r w:rsidR="00F75C1E" w:rsidRPr="007F1A98">
        <w:rPr>
          <w:sz w:val="28"/>
          <w:szCs w:val="28"/>
          <w:lang w:val="ro-RO"/>
        </w:rPr>
        <w:t>Prevederile alin</w:t>
      </w:r>
      <w:r w:rsidRPr="007F1A98">
        <w:rPr>
          <w:sz w:val="28"/>
          <w:szCs w:val="28"/>
          <w:lang w:val="ro-RO"/>
        </w:rPr>
        <w:t>. (1) nu aduc atingere dispozițiilor privind decăderea și prescripția din acordurile internaționale la care Republica Moldova este parte.</w:t>
      </w:r>
    </w:p>
    <w:p w14:paraId="670B5A0C" w14:textId="77777777" w:rsidR="00E7342E" w:rsidRPr="007F1A98" w:rsidRDefault="00E7342E" w:rsidP="008C5462">
      <w:pPr>
        <w:rPr>
          <w:sz w:val="28"/>
          <w:szCs w:val="28"/>
          <w:lang w:val="ro-RO"/>
        </w:rPr>
      </w:pPr>
    </w:p>
    <w:p w14:paraId="398A7592" w14:textId="4CF08FDD" w:rsidR="00E7342E" w:rsidRPr="007F1A98" w:rsidRDefault="00E7342E" w:rsidP="008C5462">
      <w:pPr>
        <w:rPr>
          <w:sz w:val="28"/>
          <w:szCs w:val="28"/>
          <w:lang w:val="ro-RO"/>
        </w:rPr>
      </w:pPr>
      <w:r w:rsidRPr="007F1A98">
        <w:rPr>
          <w:b/>
          <w:sz w:val="28"/>
          <w:szCs w:val="28"/>
          <w:lang w:val="ro-RO"/>
        </w:rPr>
        <w:t>Articolul 33</w:t>
      </w:r>
      <w:r w:rsidRPr="007F1A98">
        <w:rPr>
          <w:b/>
          <w:sz w:val="28"/>
          <w:szCs w:val="28"/>
          <w:vertAlign w:val="superscript"/>
          <w:lang w:val="ro-RO"/>
        </w:rPr>
        <w:t>2</w:t>
      </w:r>
      <w:r w:rsidR="009B0B69" w:rsidRPr="007F1A98">
        <w:rPr>
          <w:b/>
          <w:sz w:val="28"/>
          <w:szCs w:val="28"/>
          <w:vertAlign w:val="superscript"/>
          <w:lang w:val="ro-RO"/>
        </w:rPr>
        <w:t>7</w:t>
      </w:r>
      <w:r w:rsidRPr="007F1A98">
        <w:rPr>
          <w:b/>
          <w:sz w:val="28"/>
          <w:szCs w:val="28"/>
          <w:lang w:val="ro-RO"/>
        </w:rPr>
        <w:t>.</w:t>
      </w:r>
      <w:r w:rsidRPr="007F1A98">
        <w:rPr>
          <w:sz w:val="28"/>
          <w:szCs w:val="28"/>
          <w:lang w:val="ro-RO"/>
        </w:rPr>
        <w:t xml:space="preserve"> Informarea consumatorilor de către comercianți</w:t>
      </w:r>
    </w:p>
    <w:p w14:paraId="7AC0F75D" w14:textId="77777777" w:rsidR="000005B5" w:rsidRPr="007F1A98" w:rsidRDefault="000005B5" w:rsidP="008C5462">
      <w:pPr>
        <w:rPr>
          <w:sz w:val="28"/>
          <w:szCs w:val="28"/>
          <w:lang w:val="ro-RO"/>
        </w:rPr>
      </w:pPr>
    </w:p>
    <w:p w14:paraId="0FCD3B82" w14:textId="1D7F0A77" w:rsidR="00E7342E" w:rsidRPr="007F1A98" w:rsidRDefault="00E7342E" w:rsidP="008C5462">
      <w:pPr>
        <w:rPr>
          <w:sz w:val="28"/>
          <w:szCs w:val="28"/>
          <w:lang w:val="ro-RO"/>
        </w:rPr>
      </w:pPr>
      <w:r w:rsidRPr="007F1A98">
        <w:rPr>
          <w:sz w:val="28"/>
          <w:szCs w:val="28"/>
          <w:lang w:val="ro-RO"/>
        </w:rPr>
        <w:t xml:space="preserve">(1) Comercianții informează consumatorii cu privire la entitatea sau entitățile SAL </w:t>
      </w:r>
      <w:r w:rsidR="009B0B69" w:rsidRPr="007F1A98">
        <w:rPr>
          <w:sz w:val="28"/>
          <w:szCs w:val="28"/>
          <w:lang w:val="ro-RO"/>
        </w:rPr>
        <w:t xml:space="preserve">din </w:t>
      </w:r>
      <w:r w:rsidRPr="007F1A98">
        <w:rPr>
          <w:sz w:val="28"/>
          <w:szCs w:val="28"/>
          <w:lang w:val="ro-RO"/>
        </w:rPr>
        <w:t xml:space="preserve">care aceștia </w:t>
      </w:r>
      <w:r w:rsidR="009B0B69" w:rsidRPr="007F1A98">
        <w:rPr>
          <w:sz w:val="28"/>
          <w:szCs w:val="28"/>
          <w:lang w:val="ro-RO"/>
        </w:rPr>
        <w:t>fac parte</w:t>
      </w:r>
      <w:r w:rsidRPr="007F1A98">
        <w:rPr>
          <w:sz w:val="28"/>
          <w:szCs w:val="28"/>
          <w:lang w:val="ro-RO"/>
        </w:rPr>
        <w:t>, atunci când se angajează sau sunt obligați să utilizeze respectivele entități pentru a soluționa litigiile cu consumatorii. Informațiile respective includ adresa paginii web oficiale a entității sau entităților SAL relevante.</w:t>
      </w:r>
    </w:p>
    <w:p w14:paraId="1136418F" w14:textId="77777777" w:rsidR="000005B5" w:rsidRPr="007F1A98" w:rsidRDefault="000005B5" w:rsidP="008C5462">
      <w:pPr>
        <w:rPr>
          <w:sz w:val="28"/>
          <w:szCs w:val="28"/>
          <w:lang w:val="ro-RO"/>
        </w:rPr>
      </w:pPr>
    </w:p>
    <w:p w14:paraId="4F70990E" w14:textId="2DC14263" w:rsidR="00E7342E" w:rsidRPr="007F1A98" w:rsidRDefault="00E7342E" w:rsidP="008C5462">
      <w:pPr>
        <w:rPr>
          <w:sz w:val="28"/>
          <w:szCs w:val="28"/>
          <w:lang w:val="ro-RO"/>
        </w:rPr>
      </w:pPr>
      <w:r w:rsidRPr="007F1A98">
        <w:rPr>
          <w:sz w:val="28"/>
          <w:szCs w:val="28"/>
          <w:lang w:val="ro-RO"/>
        </w:rPr>
        <w:t>(2) Informațiile menționate la alin. (1) sunt furnizate în mod clar, inteligibil și ușor accesibil pe paginile web oficiale ale comercianților, în cazul în care acestea există, și, dacă este cazul, în termenii și condițiile generale ale contractelor de vânzare</w:t>
      </w:r>
      <w:r w:rsidR="00AF56B3" w:rsidRPr="007F1A98">
        <w:rPr>
          <w:sz w:val="28"/>
          <w:szCs w:val="28"/>
          <w:lang w:val="ro-RO"/>
        </w:rPr>
        <w:t>-cumpărare</w:t>
      </w:r>
      <w:r w:rsidRPr="007F1A98">
        <w:rPr>
          <w:sz w:val="28"/>
          <w:szCs w:val="28"/>
          <w:lang w:val="ro-RO"/>
        </w:rPr>
        <w:t xml:space="preserve"> sau de prestare de servicii între comerciant și consumator.</w:t>
      </w:r>
    </w:p>
    <w:p w14:paraId="189D4629" w14:textId="77777777" w:rsidR="000005B5" w:rsidRPr="007F1A98" w:rsidRDefault="000005B5" w:rsidP="008C5462">
      <w:pPr>
        <w:rPr>
          <w:sz w:val="28"/>
          <w:szCs w:val="28"/>
          <w:lang w:val="ro-RO"/>
        </w:rPr>
      </w:pPr>
    </w:p>
    <w:p w14:paraId="2DAC9C15" w14:textId="6ECE0101" w:rsidR="00E7342E" w:rsidRPr="007F1A98" w:rsidRDefault="00E7342E" w:rsidP="008C5462">
      <w:pPr>
        <w:rPr>
          <w:sz w:val="28"/>
          <w:szCs w:val="28"/>
          <w:lang w:val="ro-RO"/>
        </w:rPr>
      </w:pPr>
      <w:r w:rsidRPr="007F1A98">
        <w:rPr>
          <w:sz w:val="28"/>
          <w:szCs w:val="28"/>
          <w:lang w:val="ro-RO"/>
        </w:rPr>
        <w:t>(3) În cazul în care comerciantul nu are o pagină web oficială, furnizarea</w:t>
      </w:r>
      <w:r w:rsidR="002F12F4" w:rsidRPr="007F1A98">
        <w:rPr>
          <w:sz w:val="28"/>
          <w:szCs w:val="28"/>
          <w:lang w:val="ro-RO"/>
        </w:rPr>
        <w:t xml:space="preserve"> informațiilor</w:t>
      </w:r>
      <w:r w:rsidRPr="007F1A98">
        <w:rPr>
          <w:sz w:val="28"/>
          <w:szCs w:val="28"/>
          <w:lang w:val="ro-RO"/>
        </w:rPr>
        <w:t xml:space="preserve"> </w:t>
      </w:r>
      <w:r w:rsidR="00005EB2" w:rsidRPr="007F1A98">
        <w:rPr>
          <w:sz w:val="28"/>
          <w:szCs w:val="28"/>
          <w:lang w:val="ro-RO"/>
        </w:rPr>
        <w:t>menționate la alin. (1)</w:t>
      </w:r>
      <w:r w:rsidRPr="007F1A98">
        <w:rPr>
          <w:sz w:val="28"/>
          <w:szCs w:val="28"/>
          <w:lang w:val="ro-RO"/>
        </w:rPr>
        <w:t xml:space="preserve"> </w:t>
      </w:r>
      <w:r w:rsidR="00005EB2" w:rsidRPr="007F1A98">
        <w:rPr>
          <w:sz w:val="28"/>
          <w:szCs w:val="28"/>
          <w:lang w:val="ro-RO"/>
        </w:rPr>
        <w:t>este</w:t>
      </w:r>
      <w:r w:rsidRPr="007F1A98">
        <w:rPr>
          <w:sz w:val="28"/>
          <w:szCs w:val="28"/>
          <w:lang w:val="ro-RO"/>
        </w:rPr>
        <w:t xml:space="preserve"> efectuată în orice mod care permit</w:t>
      </w:r>
      <w:r w:rsidR="002F12F4" w:rsidRPr="007F1A98">
        <w:rPr>
          <w:sz w:val="28"/>
          <w:szCs w:val="28"/>
          <w:lang w:val="ro-RO"/>
        </w:rPr>
        <w:t>e</w:t>
      </w:r>
      <w:r w:rsidRPr="007F1A98">
        <w:rPr>
          <w:sz w:val="28"/>
          <w:szCs w:val="28"/>
          <w:lang w:val="ro-RO"/>
        </w:rPr>
        <w:t xml:space="preserve"> consumatorului să le cunoască, în special prin intermediul propriilor broșuri de informații, afișe cu informații accesibile consumatorului.</w:t>
      </w:r>
    </w:p>
    <w:p w14:paraId="67A356E1" w14:textId="77777777" w:rsidR="000005B5" w:rsidRPr="007F1A98" w:rsidRDefault="000005B5" w:rsidP="008C5462">
      <w:pPr>
        <w:rPr>
          <w:sz w:val="28"/>
          <w:szCs w:val="28"/>
          <w:lang w:val="ro-RO"/>
        </w:rPr>
      </w:pPr>
    </w:p>
    <w:p w14:paraId="51EC9DFB" w14:textId="64994971" w:rsidR="00E7342E" w:rsidRPr="007F1A98" w:rsidRDefault="00E7342E" w:rsidP="008C5462">
      <w:pPr>
        <w:rPr>
          <w:sz w:val="28"/>
          <w:szCs w:val="28"/>
          <w:lang w:val="ro-RO"/>
        </w:rPr>
      </w:pPr>
      <w:r w:rsidRPr="007F1A98">
        <w:rPr>
          <w:sz w:val="28"/>
          <w:szCs w:val="28"/>
          <w:lang w:val="ro-RO"/>
        </w:rPr>
        <w:t>(4) În cazul în care un litigiu între un consumator și un comerciant nu a putut fi soluționat în urma unei reclamații prezentate direct de consumator comerciantului, comerciantul oferă consumatorului informațiile menționate la alin. (1), precizând dacă va face apel la entitățile SAL pertinente pentru soluționarea litigiului. Această informație este furnizată pe suport de hârtie sau pe un alt suport durabil.</w:t>
      </w:r>
    </w:p>
    <w:p w14:paraId="7D75838A" w14:textId="77777777" w:rsidR="00E7342E" w:rsidRPr="007F1A98" w:rsidRDefault="00E7342E" w:rsidP="008C5462">
      <w:pPr>
        <w:rPr>
          <w:sz w:val="28"/>
          <w:szCs w:val="28"/>
          <w:lang w:val="ro-RO"/>
        </w:rPr>
      </w:pPr>
    </w:p>
    <w:p w14:paraId="204451C7" w14:textId="77777777" w:rsidR="00E7342E" w:rsidRPr="007F1A98" w:rsidRDefault="00E7342E" w:rsidP="008C5462">
      <w:pPr>
        <w:jc w:val="center"/>
        <w:rPr>
          <w:b/>
          <w:sz w:val="28"/>
          <w:szCs w:val="28"/>
          <w:lang w:val="ro-RO"/>
        </w:rPr>
      </w:pPr>
      <w:r w:rsidRPr="007F1A98">
        <w:rPr>
          <w:b/>
          <w:sz w:val="28"/>
          <w:szCs w:val="28"/>
          <w:lang w:val="ro-RO"/>
        </w:rPr>
        <w:t>Secțiunea a 4-a</w:t>
      </w:r>
    </w:p>
    <w:p w14:paraId="7801F085" w14:textId="77777777" w:rsidR="00E7342E" w:rsidRPr="007F1A98" w:rsidRDefault="00E7342E" w:rsidP="008C5462">
      <w:pPr>
        <w:jc w:val="center"/>
        <w:rPr>
          <w:b/>
          <w:sz w:val="28"/>
          <w:szCs w:val="28"/>
          <w:lang w:val="ro-RO"/>
        </w:rPr>
      </w:pPr>
      <w:r w:rsidRPr="007F1A98">
        <w:rPr>
          <w:b/>
          <w:sz w:val="28"/>
          <w:szCs w:val="28"/>
          <w:lang w:val="ro-RO"/>
        </w:rPr>
        <w:t>Cooperarea în domeniul soluționării alternative a litigiilor</w:t>
      </w:r>
    </w:p>
    <w:p w14:paraId="7D75051D" w14:textId="700974BA" w:rsidR="00E7342E" w:rsidRPr="007F1A98" w:rsidRDefault="00E7342E" w:rsidP="008C5462">
      <w:pPr>
        <w:jc w:val="center"/>
        <w:rPr>
          <w:b/>
          <w:sz w:val="28"/>
          <w:szCs w:val="28"/>
          <w:lang w:val="ro-RO"/>
        </w:rPr>
      </w:pPr>
      <w:r w:rsidRPr="007F1A98">
        <w:rPr>
          <w:b/>
          <w:sz w:val="28"/>
          <w:szCs w:val="28"/>
          <w:lang w:val="ro-RO"/>
        </w:rPr>
        <w:t xml:space="preserve"> </w:t>
      </w:r>
      <w:r w:rsidR="00EF3F5A" w:rsidRPr="007F1A98">
        <w:rPr>
          <w:b/>
          <w:sz w:val="28"/>
          <w:szCs w:val="28"/>
          <w:lang w:val="ro-RO"/>
        </w:rPr>
        <w:t>privind protecția</w:t>
      </w:r>
      <w:r w:rsidRPr="007F1A98">
        <w:rPr>
          <w:b/>
          <w:sz w:val="28"/>
          <w:szCs w:val="28"/>
          <w:lang w:val="ro-RO"/>
        </w:rPr>
        <w:t xml:space="preserve"> consumatorilor</w:t>
      </w:r>
    </w:p>
    <w:p w14:paraId="0D5231D5" w14:textId="1A73A895" w:rsidR="00E7342E" w:rsidRDefault="00E7342E" w:rsidP="008C5462">
      <w:pPr>
        <w:rPr>
          <w:b/>
          <w:sz w:val="28"/>
          <w:szCs w:val="28"/>
          <w:lang w:val="ro-RO"/>
        </w:rPr>
      </w:pPr>
    </w:p>
    <w:p w14:paraId="62171A51" w14:textId="2B598C7D" w:rsidR="00386669" w:rsidRDefault="00386669" w:rsidP="008C5462">
      <w:pPr>
        <w:rPr>
          <w:b/>
          <w:sz w:val="28"/>
          <w:szCs w:val="28"/>
          <w:lang w:val="ro-RO"/>
        </w:rPr>
      </w:pPr>
    </w:p>
    <w:p w14:paraId="256F62F1" w14:textId="3D336EA0" w:rsidR="00386669" w:rsidRDefault="00386669" w:rsidP="008C5462">
      <w:pPr>
        <w:rPr>
          <w:b/>
          <w:sz w:val="28"/>
          <w:szCs w:val="28"/>
          <w:lang w:val="ro-RO"/>
        </w:rPr>
      </w:pPr>
    </w:p>
    <w:p w14:paraId="7927B701" w14:textId="03A49B20" w:rsidR="00386669" w:rsidRDefault="00386669" w:rsidP="008C5462">
      <w:pPr>
        <w:rPr>
          <w:b/>
          <w:sz w:val="28"/>
          <w:szCs w:val="28"/>
          <w:lang w:val="ro-RO"/>
        </w:rPr>
      </w:pPr>
    </w:p>
    <w:p w14:paraId="5CDFD48B" w14:textId="77777777" w:rsidR="00386669" w:rsidRPr="007F1A98" w:rsidRDefault="00386669" w:rsidP="008C5462">
      <w:pPr>
        <w:rPr>
          <w:b/>
          <w:sz w:val="28"/>
          <w:szCs w:val="28"/>
          <w:lang w:val="ro-RO"/>
        </w:rPr>
      </w:pPr>
    </w:p>
    <w:p w14:paraId="254E7B71" w14:textId="35CFFD08" w:rsidR="00E7342E" w:rsidRPr="007F1A98" w:rsidRDefault="00E7342E" w:rsidP="008C5462">
      <w:pPr>
        <w:rPr>
          <w:sz w:val="28"/>
          <w:szCs w:val="28"/>
          <w:lang w:val="ro-RO"/>
        </w:rPr>
      </w:pPr>
      <w:r w:rsidRPr="007F1A98">
        <w:rPr>
          <w:b/>
          <w:sz w:val="28"/>
          <w:szCs w:val="28"/>
          <w:lang w:val="ro-RO"/>
        </w:rPr>
        <w:lastRenderedPageBreak/>
        <w:t>Articolul 33</w:t>
      </w:r>
      <w:r w:rsidRPr="007F1A98">
        <w:rPr>
          <w:b/>
          <w:sz w:val="28"/>
          <w:szCs w:val="28"/>
          <w:vertAlign w:val="superscript"/>
          <w:lang w:val="ro-RO"/>
        </w:rPr>
        <w:t>2</w:t>
      </w:r>
      <w:r w:rsidR="009B0B69" w:rsidRPr="007F1A98">
        <w:rPr>
          <w:b/>
          <w:sz w:val="28"/>
          <w:szCs w:val="28"/>
          <w:vertAlign w:val="superscript"/>
          <w:lang w:val="ro-RO"/>
        </w:rPr>
        <w:t>8</w:t>
      </w:r>
      <w:r w:rsidRPr="007F1A98">
        <w:rPr>
          <w:b/>
          <w:sz w:val="28"/>
          <w:szCs w:val="28"/>
          <w:lang w:val="ro-RO"/>
        </w:rPr>
        <w:t>.</w:t>
      </w:r>
      <w:r w:rsidRPr="007F1A98">
        <w:rPr>
          <w:sz w:val="28"/>
          <w:szCs w:val="28"/>
          <w:lang w:val="ro-RO"/>
        </w:rPr>
        <w:t xml:space="preserve"> Cooperarea și schimbul de experiență între entitățile SAL</w:t>
      </w:r>
    </w:p>
    <w:p w14:paraId="07ABABC6" w14:textId="77777777" w:rsidR="000005B5" w:rsidRPr="007F1A98" w:rsidRDefault="000005B5" w:rsidP="008C5462">
      <w:pPr>
        <w:rPr>
          <w:sz w:val="28"/>
          <w:szCs w:val="28"/>
          <w:lang w:val="ro-RO"/>
        </w:rPr>
      </w:pPr>
    </w:p>
    <w:p w14:paraId="4EE26754" w14:textId="0048E5FC" w:rsidR="00E7342E" w:rsidRPr="007F1A98" w:rsidRDefault="00E7342E" w:rsidP="008C5462">
      <w:pPr>
        <w:rPr>
          <w:sz w:val="28"/>
          <w:szCs w:val="28"/>
          <w:lang w:val="ro-RO"/>
        </w:rPr>
      </w:pPr>
      <w:r w:rsidRPr="007F1A98">
        <w:rPr>
          <w:sz w:val="28"/>
          <w:szCs w:val="28"/>
          <w:lang w:val="ro-RO"/>
        </w:rPr>
        <w:t>(1) Entitățile SAL cooperează în vederea soluționării litigiilor transfrontaliere și efectuează schimburi regulate de bune practici, atât în ceea ce privește soluționarea litigiilor transfrontaliere, cât și a celor naționale.</w:t>
      </w:r>
    </w:p>
    <w:p w14:paraId="1AE2A47F" w14:textId="77777777" w:rsidR="000005B5" w:rsidRPr="007F1A98" w:rsidRDefault="000005B5" w:rsidP="008C5462">
      <w:pPr>
        <w:rPr>
          <w:sz w:val="28"/>
          <w:szCs w:val="28"/>
          <w:lang w:val="ro-RO"/>
        </w:rPr>
      </w:pPr>
    </w:p>
    <w:p w14:paraId="5EA2F414" w14:textId="0FD4361D" w:rsidR="00E7342E" w:rsidRPr="007F1A98" w:rsidRDefault="00E7342E" w:rsidP="008C5462">
      <w:pPr>
        <w:rPr>
          <w:sz w:val="28"/>
          <w:szCs w:val="28"/>
          <w:lang w:val="ro-RO"/>
        </w:rPr>
      </w:pPr>
      <w:r w:rsidRPr="007F1A98">
        <w:rPr>
          <w:sz w:val="28"/>
          <w:szCs w:val="28"/>
          <w:lang w:val="ro-RO"/>
        </w:rPr>
        <w:t>(2) În cazul în care există o rețea de entități SAL care facilitează soluționarea litigiilor transfrontaliere care apar într-un anumit domeniu, entitățile SAL naționale care se ocupă de litigiile în domeniul respectiv pot dev</w:t>
      </w:r>
      <w:r w:rsidR="002F12F4" w:rsidRPr="007F1A98">
        <w:rPr>
          <w:sz w:val="28"/>
          <w:szCs w:val="28"/>
          <w:lang w:val="ro-RO"/>
        </w:rPr>
        <w:t>e</w:t>
      </w:r>
      <w:r w:rsidRPr="007F1A98">
        <w:rPr>
          <w:sz w:val="28"/>
          <w:szCs w:val="28"/>
          <w:lang w:val="ro-RO"/>
        </w:rPr>
        <w:t>n</w:t>
      </w:r>
      <w:r w:rsidR="002F12F4" w:rsidRPr="007F1A98">
        <w:rPr>
          <w:sz w:val="28"/>
          <w:szCs w:val="28"/>
          <w:lang w:val="ro-RO"/>
        </w:rPr>
        <w:t>i</w:t>
      </w:r>
      <w:r w:rsidRPr="007F1A98">
        <w:rPr>
          <w:sz w:val="28"/>
          <w:szCs w:val="28"/>
          <w:lang w:val="ro-RO"/>
        </w:rPr>
        <w:t xml:space="preserve"> membre ale acestei rețele.</w:t>
      </w:r>
    </w:p>
    <w:p w14:paraId="2C7A990E" w14:textId="77777777" w:rsidR="00E7342E" w:rsidRPr="007F1A98" w:rsidRDefault="00E7342E" w:rsidP="008C5462">
      <w:pPr>
        <w:rPr>
          <w:b/>
          <w:sz w:val="28"/>
          <w:szCs w:val="28"/>
          <w:lang w:val="ro-RO"/>
        </w:rPr>
      </w:pPr>
    </w:p>
    <w:p w14:paraId="338F7E54" w14:textId="5B2CA657" w:rsidR="00F12E73" w:rsidRPr="007F1A98" w:rsidRDefault="00E7342E" w:rsidP="009B0B69">
      <w:pPr>
        <w:rPr>
          <w:sz w:val="28"/>
          <w:szCs w:val="28"/>
          <w:lang w:val="ro-RO"/>
        </w:rPr>
      </w:pPr>
      <w:r w:rsidRPr="007F1A98">
        <w:rPr>
          <w:b/>
          <w:sz w:val="28"/>
          <w:szCs w:val="28"/>
          <w:lang w:val="ro-RO"/>
        </w:rPr>
        <w:t>Articolul 33</w:t>
      </w:r>
      <w:r w:rsidRPr="007F1A98">
        <w:rPr>
          <w:b/>
          <w:sz w:val="28"/>
          <w:szCs w:val="28"/>
          <w:vertAlign w:val="superscript"/>
          <w:lang w:val="ro-RO"/>
        </w:rPr>
        <w:t>2</w:t>
      </w:r>
      <w:r w:rsidR="009B0B69" w:rsidRPr="007F1A98">
        <w:rPr>
          <w:b/>
          <w:sz w:val="28"/>
          <w:szCs w:val="28"/>
          <w:vertAlign w:val="superscript"/>
          <w:lang w:val="ro-RO"/>
        </w:rPr>
        <w:t>9</w:t>
      </w:r>
      <w:r w:rsidRPr="007F1A98">
        <w:rPr>
          <w:b/>
          <w:sz w:val="28"/>
          <w:szCs w:val="28"/>
          <w:lang w:val="ro-RO"/>
        </w:rPr>
        <w:t>.</w:t>
      </w:r>
      <w:r w:rsidRPr="007F1A98">
        <w:rPr>
          <w:sz w:val="28"/>
          <w:szCs w:val="28"/>
          <w:lang w:val="ro-RO"/>
        </w:rPr>
        <w:t xml:space="preserve"> Cooperarea între entitățile SAL și autoritățile </w:t>
      </w:r>
    </w:p>
    <w:p w14:paraId="764E763D" w14:textId="0806BF5F" w:rsidR="00E7342E" w:rsidRPr="007F1A98" w:rsidRDefault="009B0B69" w:rsidP="00E47952">
      <w:pPr>
        <w:ind w:firstLine="2410"/>
        <w:rPr>
          <w:sz w:val="28"/>
          <w:szCs w:val="28"/>
          <w:lang w:val="ro-RO"/>
        </w:rPr>
      </w:pPr>
      <w:r w:rsidRPr="007F1A98">
        <w:rPr>
          <w:sz w:val="28"/>
          <w:szCs w:val="28"/>
          <w:lang w:val="ro-RO"/>
        </w:rPr>
        <w:t>abilitate în domeniul protecției</w:t>
      </w:r>
      <w:r w:rsidRPr="007F1A98" w:rsidDel="009B0B69">
        <w:rPr>
          <w:sz w:val="28"/>
          <w:szCs w:val="28"/>
          <w:lang w:val="ro-RO"/>
        </w:rPr>
        <w:t xml:space="preserve"> </w:t>
      </w:r>
      <w:r w:rsidR="00E7342E" w:rsidRPr="007F1A98">
        <w:rPr>
          <w:sz w:val="28"/>
          <w:szCs w:val="28"/>
          <w:lang w:val="ro-RO"/>
        </w:rPr>
        <w:t>consumatorilor</w:t>
      </w:r>
    </w:p>
    <w:p w14:paraId="43A981C7" w14:textId="77777777" w:rsidR="000005B5" w:rsidRPr="007F1A98" w:rsidRDefault="000005B5" w:rsidP="008C5462">
      <w:pPr>
        <w:rPr>
          <w:sz w:val="28"/>
          <w:szCs w:val="28"/>
          <w:lang w:val="ro-RO"/>
        </w:rPr>
      </w:pPr>
    </w:p>
    <w:p w14:paraId="3B1AFF4B" w14:textId="05E84AF9" w:rsidR="00E7342E" w:rsidRPr="007F1A98" w:rsidRDefault="00E7342E" w:rsidP="008C5462">
      <w:pPr>
        <w:rPr>
          <w:sz w:val="28"/>
          <w:szCs w:val="28"/>
          <w:lang w:val="ro-RO"/>
        </w:rPr>
      </w:pPr>
      <w:r w:rsidRPr="007F1A98">
        <w:rPr>
          <w:sz w:val="28"/>
          <w:szCs w:val="28"/>
          <w:lang w:val="ro-RO"/>
        </w:rPr>
        <w:t xml:space="preserve">(1) Entitățile SAL cooperează cu autoritățile </w:t>
      </w:r>
      <w:r w:rsidR="00F12E73" w:rsidRPr="007F1A98">
        <w:rPr>
          <w:sz w:val="28"/>
          <w:szCs w:val="28"/>
          <w:lang w:val="ro-RO"/>
        </w:rPr>
        <w:t>abilitate în domeniul protecției</w:t>
      </w:r>
      <w:r w:rsidRPr="007F1A98">
        <w:rPr>
          <w:sz w:val="28"/>
          <w:szCs w:val="28"/>
          <w:lang w:val="ro-RO"/>
        </w:rPr>
        <w:t xml:space="preserve"> consumatorilor.</w:t>
      </w:r>
    </w:p>
    <w:p w14:paraId="504E6777" w14:textId="77777777" w:rsidR="000005B5" w:rsidRPr="007F1A98" w:rsidRDefault="000005B5" w:rsidP="008C5462">
      <w:pPr>
        <w:rPr>
          <w:sz w:val="28"/>
          <w:szCs w:val="28"/>
          <w:lang w:val="ro-RO"/>
        </w:rPr>
      </w:pPr>
    </w:p>
    <w:p w14:paraId="15C0A0EA" w14:textId="42D73C38" w:rsidR="00E7342E" w:rsidRPr="007F1A98" w:rsidRDefault="00E7342E" w:rsidP="008C5462">
      <w:pPr>
        <w:rPr>
          <w:sz w:val="28"/>
          <w:szCs w:val="28"/>
          <w:lang w:val="ro-RO"/>
        </w:rPr>
      </w:pPr>
      <w:r w:rsidRPr="007F1A98">
        <w:rPr>
          <w:sz w:val="28"/>
          <w:szCs w:val="28"/>
          <w:lang w:val="ro-RO"/>
        </w:rPr>
        <w:t xml:space="preserve">(2) </w:t>
      </w:r>
      <w:r w:rsidR="00DC6B75" w:rsidRPr="007F1A98">
        <w:rPr>
          <w:sz w:val="28"/>
          <w:szCs w:val="28"/>
          <w:lang w:val="ro-RO"/>
        </w:rPr>
        <w:t>C</w:t>
      </w:r>
      <w:r w:rsidRPr="007F1A98">
        <w:rPr>
          <w:sz w:val="28"/>
          <w:szCs w:val="28"/>
          <w:lang w:val="ro-RO"/>
        </w:rPr>
        <w:t>ooperare</w:t>
      </w:r>
      <w:r w:rsidR="00DC6B75" w:rsidRPr="007F1A98">
        <w:rPr>
          <w:sz w:val="28"/>
          <w:szCs w:val="28"/>
          <w:lang w:val="ro-RO"/>
        </w:rPr>
        <w:t>a</w:t>
      </w:r>
      <w:r w:rsidRPr="007F1A98">
        <w:rPr>
          <w:sz w:val="28"/>
          <w:szCs w:val="28"/>
          <w:lang w:val="ro-RO"/>
        </w:rPr>
        <w:t xml:space="preserve"> </w:t>
      </w:r>
      <w:r w:rsidR="00DC6B75" w:rsidRPr="007F1A98">
        <w:rPr>
          <w:sz w:val="28"/>
          <w:szCs w:val="28"/>
          <w:lang w:val="ro-RO"/>
        </w:rPr>
        <w:t xml:space="preserve">menționată la alin. (1) </w:t>
      </w:r>
      <w:r w:rsidRPr="007F1A98">
        <w:rPr>
          <w:sz w:val="28"/>
          <w:szCs w:val="28"/>
          <w:lang w:val="ro-RO"/>
        </w:rPr>
        <w:t>include</w:t>
      </w:r>
      <w:r w:rsidR="00DC6B75" w:rsidRPr="007F1A98">
        <w:rPr>
          <w:sz w:val="28"/>
          <w:szCs w:val="28"/>
          <w:lang w:val="ro-RO"/>
        </w:rPr>
        <w:t>,</w:t>
      </w:r>
      <w:r w:rsidRPr="007F1A98">
        <w:rPr>
          <w:sz w:val="28"/>
          <w:szCs w:val="28"/>
          <w:lang w:val="ro-RO"/>
        </w:rPr>
        <w:t xml:space="preserve"> în special</w:t>
      </w:r>
      <w:r w:rsidR="00DC6B75" w:rsidRPr="007F1A98">
        <w:rPr>
          <w:sz w:val="28"/>
          <w:szCs w:val="28"/>
          <w:lang w:val="ro-RO"/>
        </w:rPr>
        <w:t>,</w:t>
      </w:r>
      <w:r w:rsidRPr="007F1A98">
        <w:rPr>
          <w:sz w:val="28"/>
          <w:szCs w:val="28"/>
          <w:lang w:val="ro-RO"/>
        </w:rPr>
        <w:t xml:space="preserve"> schimbul reciproc de informații privind practicile din sectoarele comerciale specifice cu privire la care consumatorii au prezentat reclamații în mod repetat. Aceasta cuprinde, de asemenea, furnizarea evaluării tehnice și a informațiilor de către autoritățile </w:t>
      </w:r>
      <w:r w:rsidR="00F12E73" w:rsidRPr="007F1A98">
        <w:rPr>
          <w:sz w:val="28"/>
          <w:szCs w:val="28"/>
          <w:lang w:val="ro-RO"/>
        </w:rPr>
        <w:t xml:space="preserve">abilitate </w:t>
      </w:r>
      <w:r w:rsidRPr="007F1A98">
        <w:rPr>
          <w:sz w:val="28"/>
          <w:szCs w:val="28"/>
          <w:lang w:val="ro-RO"/>
        </w:rPr>
        <w:t>cu punerea în aplicare a legislației privind protecția consumatorilor către entitățile SAL, în cazul în care evaluarea sau informațiile respective sunt necesare pentru soluționarea litigiilor individuale și sunt deja disponibile.</w:t>
      </w:r>
    </w:p>
    <w:p w14:paraId="4D7542F1" w14:textId="77777777" w:rsidR="000005B5" w:rsidRPr="007F1A98" w:rsidRDefault="000005B5" w:rsidP="008C5462">
      <w:pPr>
        <w:rPr>
          <w:sz w:val="28"/>
          <w:szCs w:val="28"/>
          <w:lang w:val="ro-RO"/>
        </w:rPr>
      </w:pPr>
    </w:p>
    <w:p w14:paraId="19E9DB1F" w14:textId="549A9E3D" w:rsidR="00E7342E" w:rsidRPr="007F1A98" w:rsidRDefault="00E7342E" w:rsidP="008C5462">
      <w:pPr>
        <w:rPr>
          <w:sz w:val="28"/>
          <w:szCs w:val="28"/>
          <w:lang w:val="ro-RO"/>
        </w:rPr>
      </w:pPr>
      <w:r w:rsidRPr="007F1A98">
        <w:rPr>
          <w:sz w:val="28"/>
          <w:szCs w:val="28"/>
          <w:lang w:val="ro-RO"/>
        </w:rPr>
        <w:t xml:space="preserve">(3) Cooperarea și schimbul reciproc de informații menționate la alin. (1) și (2) se realizează în condițiile </w:t>
      </w:r>
      <w:hyperlink r:id="rId11" w:history="1">
        <w:r w:rsidRPr="007F1A98">
          <w:rPr>
            <w:rStyle w:val="Hyperlink"/>
            <w:color w:val="auto"/>
            <w:sz w:val="28"/>
            <w:szCs w:val="28"/>
            <w:u w:val="none"/>
            <w:lang w:val="ro-RO"/>
          </w:rPr>
          <w:t>Legii nr.</w:t>
        </w:r>
        <w:r w:rsidR="00B94C5D" w:rsidRPr="007F1A98">
          <w:rPr>
            <w:rStyle w:val="Hyperlink"/>
            <w:color w:val="auto"/>
            <w:sz w:val="28"/>
            <w:szCs w:val="28"/>
            <w:u w:val="none"/>
            <w:lang w:val="ro-RO"/>
          </w:rPr>
          <w:t> </w:t>
        </w:r>
        <w:r w:rsidRPr="007F1A98">
          <w:rPr>
            <w:rStyle w:val="Hyperlink"/>
            <w:color w:val="auto"/>
            <w:sz w:val="28"/>
            <w:szCs w:val="28"/>
            <w:u w:val="none"/>
            <w:lang w:val="ro-RO"/>
          </w:rPr>
          <w:t>133/2011 privind protecția datelor cu caracter personal</w:t>
        </w:r>
      </w:hyperlink>
      <w:r w:rsidRPr="007F1A98">
        <w:rPr>
          <w:sz w:val="28"/>
          <w:szCs w:val="28"/>
          <w:lang w:val="ro-RO"/>
        </w:rPr>
        <w:t xml:space="preserve">. </w:t>
      </w:r>
    </w:p>
    <w:p w14:paraId="61435C08" w14:textId="77777777" w:rsidR="000005B5" w:rsidRPr="007F1A98" w:rsidRDefault="000005B5" w:rsidP="008C5462">
      <w:pPr>
        <w:rPr>
          <w:sz w:val="28"/>
          <w:szCs w:val="28"/>
          <w:lang w:val="ro-RO"/>
        </w:rPr>
      </w:pPr>
    </w:p>
    <w:p w14:paraId="3B87EAE3" w14:textId="794D612B" w:rsidR="00E7342E" w:rsidRPr="007F1A98" w:rsidRDefault="00E7342E" w:rsidP="008C5462">
      <w:pPr>
        <w:rPr>
          <w:sz w:val="28"/>
          <w:szCs w:val="28"/>
          <w:lang w:val="ro-RO"/>
        </w:rPr>
      </w:pPr>
      <w:r w:rsidRPr="007F1A98">
        <w:rPr>
          <w:sz w:val="28"/>
          <w:szCs w:val="28"/>
          <w:lang w:val="ro-RO"/>
        </w:rPr>
        <w:t xml:space="preserve">(4) Prezentul articol nu aduce atingere dispozițiilor privind secretul profesional și comercial care se aplică autorităților </w:t>
      </w:r>
      <w:r w:rsidR="00F12E73" w:rsidRPr="007F1A98">
        <w:rPr>
          <w:sz w:val="28"/>
          <w:szCs w:val="28"/>
          <w:lang w:val="ro-RO"/>
        </w:rPr>
        <w:t xml:space="preserve">abilitate </w:t>
      </w:r>
      <w:r w:rsidRPr="007F1A98">
        <w:rPr>
          <w:sz w:val="28"/>
          <w:szCs w:val="28"/>
          <w:lang w:val="ro-RO"/>
        </w:rPr>
        <w:t>cu punerea în aplicare a legislației în domeniul protecției consumatorului. Entitățile SAL sunt supuse normelor privind secretul profesional sau altor obligații echivalente de confidențialitate prevăzute de legislați</w:t>
      </w:r>
      <w:r w:rsidR="00EC0AD3" w:rsidRPr="007F1A98">
        <w:rPr>
          <w:sz w:val="28"/>
          <w:szCs w:val="28"/>
          <w:lang w:val="ro-RO"/>
        </w:rPr>
        <w:t>e</w:t>
      </w:r>
      <w:r w:rsidRPr="007F1A98">
        <w:rPr>
          <w:sz w:val="28"/>
          <w:szCs w:val="28"/>
          <w:lang w:val="ro-RO"/>
        </w:rPr>
        <w:t>.</w:t>
      </w:r>
      <w:r w:rsidR="000005B5" w:rsidRPr="007F1A98">
        <w:rPr>
          <w:sz w:val="28"/>
          <w:szCs w:val="28"/>
          <w:lang w:val="ro-RO"/>
        </w:rPr>
        <w:t>”</w:t>
      </w:r>
    </w:p>
    <w:p w14:paraId="684AC9E6" w14:textId="77777777" w:rsidR="00E7342E" w:rsidRPr="007F1A98" w:rsidRDefault="00E7342E" w:rsidP="008C5462">
      <w:pPr>
        <w:pStyle w:val="NormalWeb"/>
        <w:ind w:firstLine="709"/>
        <w:rPr>
          <w:b/>
          <w:bCs/>
          <w:sz w:val="28"/>
          <w:szCs w:val="28"/>
          <w:lang w:val="ro-RO"/>
        </w:rPr>
      </w:pPr>
    </w:p>
    <w:p w14:paraId="183068AE" w14:textId="28959B58" w:rsidR="00E7342E" w:rsidRPr="007F1A98" w:rsidRDefault="00E7342E" w:rsidP="008C5462">
      <w:pPr>
        <w:pStyle w:val="NormalWeb"/>
        <w:ind w:firstLine="709"/>
        <w:rPr>
          <w:b/>
          <w:bCs/>
          <w:sz w:val="28"/>
          <w:szCs w:val="28"/>
          <w:lang w:val="ro-RO"/>
        </w:rPr>
      </w:pPr>
      <w:r w:rsidRPr="007F1A98">
        <w:rPr>
          <w:sz w:val="28"/>
          <w:szCs w:val="28"/>
          <w:lang w:val="ro-RO"/>
        </w:rPr>
        <w:t>23.</w:t>
      </w:r>
      <w:r w:rsidRPr="007F1A98">
        <w:rPr>
          <w:b/>
          <w:bCs/>
          <w:sz w:val="28"/>
          <w:szCs w:val="28"/>
          <w:lang w:val="ro-RO"/>
        </w:rPr>
        <w:t xml:space="preserve"> </w:t>
      </w:r>
      <w:r w:rsidRPr="007F1A98">
        <w:rPr>
          <w:bCs/>
          <w:sz w:val="28"/>
          <w:szCs w:val="28"/>
          <w:lang w:val="ro-RO"/>
        </w:rPr>
        <w:t>Articolul 34</w:t>
      </w:r>
      <w:r w:rsidRPr="007F1A98">
        <w:rPr>
          <w:bCs/>
          <w:sz w:val="28"/>
          <w:szCs w:val="28"/>
          <w:vertAlign w:val="superscript"/>
          <w:lang w:val="ro-RO"/>
        </w:rPr>
        <w:t>1</w:t>
      </w:r>
      <w:r w:rsidRPr="007F1A98">
        <w:rPr>
          <w:bCs/>
          <w:sz w:val="28"/>
          <w:szCs w:val="28"/>
          <w:lang w:val="ro-RO"/>
        </w:rPr>
        <w:t xml:space="preserve"> se abrogă</w:t>
      </w:r>
      <w:r w:rsidR="00B60B5F" w:rsidRPr="007F1A98">
        <w:rPr>
          <w:bCs/>
          <w:sz w:val="28"/>
          <w:szCs w:val="28"/>
          <w:lang w:val="ro-RO"/>
        </w:rPr>
        <w:t>.</w:t>
      </w:r>
    </w:p>
    <w:p w14:paraId="142C92D0" w14:textId="77777777" w:rsidR="00E7342E" w:rsidRPr="007F1A98" w:rsidRDefault="00E7342E" w:rsidP="008C5462">
      <w:pPr>
        <w:pStyle w:val="NormalWeb"/>
        <w:ind w:firstLine="709"/>
        <w:rPr>
          <w:b/>
          <w:bCs/>
          <w:sz w:val="28"/>
          <w:szCs w:val="28"/>
          <w:lang w:val="ro-RO"/>
        </w:rPr>
      </w:pPr>
    </w:p>
    <w:p w14:paraId="2208BC90" w14:textId="4E0ABFC3" w:rsidR="001E11DC" w:rsidRPr="007F1A98" w:rsidRDefault="00E7342E" w:rsidP="008C5462">
      <w:pPr>
        <w:pStyle w:val="NormalWeb"/>
        <w:ind w:firstLine="709"/>
        <w:rPr>
          <w:sz w:val="28"/>
          <w:szCs w:val="28"/>
          <w:lang w:val="ro-RO"/>
        </w:rPr>
      </w:pPr>
      <w:r w:rsidRPr="007F1A98">
        <w:rPr>
          <w:sz w:val="28"/>
          <w:szCs w:val="28"/>
          <w:lang w:val="ro-RO"/>
        </w:rPr>
        <w:t>24.</w:t>
      </w:r>
      <w:r w:rsidRPr="007F1A98">
        <w:rPr>
          <w:b/>
          <w:bCs/>
          <w:sz w:val="28"/>
          <w:szCs w:val="28"/>
          <w:lang w:val="ro-RO"/>
        </w:rPr>
        <w:t xml:space="preserve"> </w:t>
      </w:r>
      <w:r w:rsidR="00D52A4C" w:rsidRPr="007F1A98">
        <w:rPr>
          <w:sz w:val="28"/>
          <w:szCs w:val="28"/>
          <w:lang w:val="ro-RO"/>
        </w:rPr>
        <w:t>A</w:t>
      </w:r>
      <w:r w:rsidR="001E11DC" w:rsidRPr="007F1A98">
        <w:rPr>
          <w:sz w:val="28"/>
          <w:szCs w:val="28"/>
          <w:lang w:val="ro-RO"/>
        </w:rPr>
        <w:t>nex</w:t>
      </w:r>
      <w:r w:rsidR="00D52A4C" w:rsidRPr="007F1A98">
        <w:rPr>
          <w:sz w:val="28"/>
          <w:szCs w:val="28"/>
          <w:lang w:val="ro-RO"/>
        </w:rPr>
        <w:t>a</w:t>
      </w:r>
      <w:r w:rsidR="001E11DC" w:rsidRPr="007F1A98">
        <w:rPr>
          <w:sz w:val="28"/>
          <w:szCs w:val="28"/>
          <w:lang w:val="ro-RO"/>
        </w:rPr>
        <w:t>:</w:t>
      </w:r>
    </w:p>
    <w:p w14:paraId="4A084F4E" w14:textId="77777777" w:rsidR="001E11DC" w:rsidRPr="007F1A98" w:rsidRDefault="001E11DC" w:rsidP="008C5462">
      <w:pPr>
        <w:pStyle w:val="NormalWeb"/>
        <w:ind w:firstLine="709"/>
        <w:rPr>
          <w:b/>
          <w:bCs/>
          <w:sz w:val="28"/>
          <w:szCs w:val="28"/>
          <w:lang w:val="ro-RO"/>
        </w:rPr>
      </w:pPr>
    </w:p>
    <w:p w14:paraId="0D08E080" w14:textId="4458EBD7" w:rsidR="00E7342E" w:rsidRPr="007F1A98" w:rsidRDefault="001E11DC" w:rsidP="008C5462">
      <w:pPr>
        <w:pStyle w:val="NormalWeb"/>
        <w:ind w:firstLine="709"/>
        <w:rPr>
          <w:bCs/>
          <w:sz w:val="28"/>
          <w:szCs w:val="28"/>
          <w:lang w:val="ro-RO"/>
        </w:rPr>
      </w:pPr>
      <w:r w:rsidRPr="007F1A98">
        <w:rPr>
          <w:bCs/>
          <w:sz w:val="28"/>
          <w:szCs w:val="28"/>
          <w:lang w:val="ro-RO"/>
        </w:rPr>
        <w:t>î</w:t>
      </w:r>
      <w:r w:rsidR="00E7342E" w:rsidRPr="007F1A98">
        <w:rPr>
          <w:bCs/>
          <w:sz w:val="28"/>
          <w:szCs w:val="28"/>
          <w:lang w:val="ro-RO"/>
        </w:rPr>
        <w:t>n denumire</w:t>
      </w:r>
      <w:r w:rsidR="00B60B5F" w:rsidRPr="007F1A98">
        <w:rPr>
          <w:bCs/>
          <w:sz w:val="28"/>
          <w:szCs w:val="28"/>
          <w:lang w:val="ro-RO"/>
        </w:rPr>
        <w:t>a anexei</w:t>
      </w:r>
      <w:r w:rsidR="00E7342E" w:rsidRPr="007F1A98">
        <w:rPr>
          <w:bCs/>
          <w:sz w:val="28"/>
          <w:szCs w:val="28"/>
          <w:lang w:val="ro-RO"/>
        </w:rPr>
        <w:t>, după cuvintele „ce nu pot fi” se introduc cuvintele „</w:t>
      </w:r>
      <w:r w:rsidR="00E7342E" w:rsidRPr="007F1A98">
        <w:rPr>
          <w:sz w:val="28"/>
          <w:szCs w:val="28"/>
          <w:lang w:val="ro-RO"/>
        </w:rPr>
        <w:t>returnate sau”;</w:t>
      </w:r>
    </w:p>
    <w:p w14:paraId="7E56E262" w14:textId="77777777" w:rsidR="000005B5" w:rsidRPr="007F1A98" w:rsidRDefault="000005B5" w:rsidP="008C5462">
      <w:pPr>
        <w:pStyle w:val="NormalWeb"/>
        <w:ind w:firstLine="709"/>
        <w:rPr>
          <w:bCs/>
          <w:sz w:val="28"/>
          <w:szCs w:val="28"/>
          <w:lang w:val="ro-RO"/>
        </w:rPr>
      </w:pPr>
    </w:p>
    <w:p w14:paraId="2899450D" w14:textId="46119BEA" w:rsidR="00E7342E" w:rsidRPr="007F1A98" w:rsidRDefault="001E11DC" w:rsidP="008C5462">
      <w:pPr>
        <w:pStyle w:val="NormalWeb"/>
        <w:ind w:firstLine="709"/>
        <w:rPr>
          <w:b/>
          <w:bCs/>
          <w:sz w:val="28"/>
          <w:szCs w:val="28"/>
          <w:lang w:val="ro-RO"/>
        </w:rPr>
      </w:pPr>
      <w:r w:rsidRPr="007F1A98">
        <w:rPr>
          <w:bCs/>
          <w:sz w:val="28"/>
          <w:szCs w:val="28"/>
          <w:lang w:val="ro-RO"/>
        </w:rPr>
        <w:t xml:space="preserve">anexa </w:t>
      </w:r>
      <w:r w:rsidR="00E7342E" w:rsidRPr="007F1A98">
        <w:rPr>
          <w:bCs/>
          <w:sz w:val="28"/>
          <w:szCs w:val="28"/>
          <w:lang w:val="ro-RO"/>
        </w:rPr>
        <w:t>se completează cu punctul 15 cu următorul cuprins:</w:t>
      </w:r>
    </w:p>
    <w:p w14:paraId="04E6D9EE" w14:textId="77777777" w:rsidR="000005B5" w:rsidRPr="007F1A98" w:rsidRDefault="000005B5" w:rsidP="008C5462">
      <w:pPr>
        <w:pStyle w:val="NormalWeb"/>
        <w:ind w:firstLine="709"/>
        <w:rPr>
          <w:bCs/>
          <w:sz w:val="28"/>
          <w:szCs w:val="28"/>
          <w:lang w:val="ro-RO"/>
        </w:rPr>
      </w:pPr>
    </w:p>
    <w:p w14:paraId="1AFAC031" w14:textId="6637C754" w:rsidR="00E7342E" w:rsidRPr="007F1A98" w:rsidRDefault="00E7342E" w:rsidP="008C5462">
      <w:pPr>
        <w:pStyle w:val="NormalWeb"/>
        <w:ind w:firstLine="709"/>
        <w:rPr>
          <w:bCs/>
          <w:sz w:val="28"/>
          <w:szCs w:val="28"/>
          <w:lang w:val="ro-RO"/>
        </w:rPr>
      </w:pPr>
      <w:r w:rsidRPr="007F1A98">
        <w:rPr>
          <w:bCs/>
          <w:sz w:val="28"/>
          <w:szCs w:val="28"/>
          <w:lang w:val="ro-RO"/>
        </w:rPr>
        <w:t>„15. Produse intime pentru adulți.”</w:t>
      </w:r>
    </w:p>
    <w:p w14:paraId="20ABE1AF" w14:textId="77777777" w:rsidR="00E7342E" w:rsidRPr="007F1A98" w:rsidRDefault="00E7342E" w:rsidP="008C5462">
      <w:pPr>
        <w:pStyle w:val="NormalWeb"/>
        <w:ind w:firstLine="709"/>
        <w:rPr>
          <w:b/>
          <w:bCs/>
          <w:sz w:val="28"/>
          <w:szCs w:val="28"/>
          <w:lang w:val="ro-RO"/>
        </w:rPr>
      </w:pPr>
    </w:p>
    <w:p w14:paraId="2B013FEE" w14:textId="7F6EA598" w:rsidR="00E7342E" w:rsidRPr="007F1A98" w:rsidRDefault="00E7342E" w:rsidP="008C5462">
      <w:pPr>
        <w:pStyle w:val="NormalWeb"/>
        <w:ind w:firstLine="709"/>
        <w:rPr>
          <w:sz w:val="28"/>
          <w:szCs w:val="28"/>
          <w:lang w:val="ro-RO"/>
        </w:rPr>
      </w:pPr>
      <w:r w:rsidRPr="007F1A98">
        <w:rPr>
          <w:b/>
          <w:bCs/>
          <w:sz w:val="28"/>
          <w:szCs w:val="28"/>
          <w:lang w:val="ro-RO"/>
        </w:rPr>
        <w:t>Art. II.</w:t>
      </w:r>
      <w:r w:rsidRPr="007F1A98">
        <w:rPr>
          <w:sz w:val="28"/>
          <w:szCs w:val="28"/>
          <w:lang w:val="ro-RO"/>
        </w:rPr>
        <w:t xml:space="preserve"> – (1) Prezenta lege intră în vigoare în termen de </w:t>
      </w:r>
      <w:r w:rsidR="00B60B5F" w:rsidRPr="007F1A98">
        <w:rPr>
          <w:sz w:val="28"/>
          <w:szCs w:val="28"/>
          <w:lang w:val="ro-RO"/>
        </w:rPr>
        <w:t xml:space="preserve">două </w:t>
      </w:r>
      <w:r w:rsidRPr="007F1A98">
        <w:rPr>
          <w:sz w:val="28"/>
          <w:szCs w:val="28"/>
          <w:lang w:val="ro-RO"/>
        </w:rPr>
        <w:t>luni de la data publicării în Monitorul Oficial al Republicii Moldova.</w:t>
      </w:r>
    </w:p>
    <w:p w14:paraId="274C1F8B" w14:textId="77777777" w:rsidR="000005B5" w:rsidRPr="007F1A98" w:rsidRDefault="000005B5" w:rsidP="008C5462">
      <w:pPr>
        <w:pStyle w:val="NormalWeb"/>
        <w:ind w:firstLine="709"/>
        <w:rPr>
          <w:color w:val="000000" w:themeColor="text1"/>
          <w:sz w:val="28"/>
          <w:szCs w:val="28"/>
          <w:lang w:val="ro-RO"/>
        </w:rPr>
      </w:pPr>
    </w:p>
    <w:p w14:paraId="69FE589D" w14:textId="22AECF1C" w:rsidR="00E7342E" w:rsidRPr="007F1A98" w:rsidRDefault="00E7342E" w:rsidP="008C5462">
      <w:pPr>
        <w:pStyle w:val="NormalWeb"/>
        <w:ind w:firstLine="709"/>
        <w:rPr>
          <w:color w:val="000000" w:themeColor="text1"/>
          <w:sz w:val="28"/>
          <w:szCs w:val="28"/>
          <w:lang w:val="ro-RO"/>
        </w:rPr>
      </w:pPr>
      <w:r w:rsidRPr="007F1A98">
        <w:rPr>
          <w:color w:val="000000" w:themeColor="text1"/>
          <w:sz w:val="28"/>
          <w:szCs w:val="28"/>
          <w:lang w:val="ro-RO"/>
        </w:rPr>
        <w:t>(2) Guvernul:</w:t>
      </w:r>
    </w:p>
    <w:p w14:paraId="5D9A5FFE" w14:textId="77777777" w:rsidR="00E7342E" w:rsidRPr="007F1A98" w:rsidRDefault="00E7342E" w:rsidP="008C5462">
      <w:pPr>
        <w:pStyle w:val="NormalWeb"/>
        <w:ind w:firstLine="709"/>
        <w:rPr>
          <w:color w:val="000000" w:themeColor="text1"/>
          <w:sz w:val="28"/>
          <w:szCs w:val="28"/>
          <w:lang w:val="ro-RO"/>
        </w:rPr>
      </w:pPr>
      <w:r w:rsidRPr="007F1A98">
        <w:rPr>
          <w:color w:val="000000" w:themeColor="text1"/>
          <w:sz w:val="28"/>
          <w:szCs w:val="28"/>
          <w:lang w:val="ro-RO"/>
        </w:rPr>
        <w:t>a) în termen de 12 luni de la data publicării prezentei legi:</w:t>
      </w:r>
    </w:p>
    <w:p w14:paraId="06616EC4" w14:textId="77777777" w:rsidR="00E7342E" w:rsidRPr="007F1A98" w:rsidRDefault="00E7342E" w:rsidP="008C5462">
      <w:pPr>
        <w:pStyle w:val="NormalWeb"/>
        <w:ind w:firstLine="709"/>
        <w:rPr>
          <w:color w:val="000000" w:themeColor="text1"/>
          <w:sz w:val="28"/>
          <w:szCs w:val="28"/>
          <w:lang w:val="ro-RO"/>
        </w:rPr>
      </w:pPr>
      <w:r w:rsidRPr="007F1A98">
        <w:rPr>
          <w:color w:val="000000" w:themeColor="text1"/>
          <w:sz w:val="28"/>
          <w:szCs w:val="28"/>
          <w:lang w:val="ro-RO"/>
        </w:rPr>
        <w:t>– va prezenta Parlamentului propuneri pentru aducerea legislației în concordanță cu prezenta lege;</w:t>
      </w:r>
    </w:p>
    <w:p w14:paraId="62E3005C" w14:textId="77777777" w:rsidR="00E7342E" w:rsidRPr="007F1A98" w:rsidRDefault="00E7342E" w:rsidP="008C5462">
      <w:pPr>
        <w:pStyle w:val="NormalWeb"/>
        <w:ind w:firstLine="709"/>
        <w:rPr>
          <w:color w:val="000000" w:themeColor="text1"/>
          <w:sz w:val="28"/>
          <w:szCs w:val="28"/>
          <w:lang w:val="ro-RO"/>
        </w:rPr>
      </w:pPr>
      <w:r w:rsidRPr="007F1A98">
        <w:rPr>
          <w:color w:val="000000" w:themeColor="text1"/>
          <w:sz w:val="28"/>
          <w:szCs w:val="28"/>
          <w:lang w:val="ro-RO"/>
        </w:rPr>
        <w:t>– va aduce actele sale normative în concordanță cu prezenta lege;</w:t>
      </w:r>
    </w:p>
    <w:p w14:paraId="3991BB3D" w14:textId="77777777" w:rsidR="00E7342E" w:rsidRPr="007F1A98" w:rsidRDefault="00E7342E" w:rsidP="008C5462">
      <w:pPr>
        <w:pStyle w:val="NormalWeb"/>
        <w:ind w:firstLine="709"/>
        <w:rPr>
          <w:color w:val="000000" w:themeColor="text1"/>
          <w:sz w:val="28"/>
          <w:szCs w:val="28"/>
          <w:lang w:val="ro-RO"/>
        </w:rPr>
      </w:pPr>
      <w:r w:rsidRPr="007F1A98">
        <w:rPr>
          <w:color w:val="000000" w:themeColor="text1"/>
          <w:sz w:val="28"/>
          <w:szCs w:val="28"/>
          <w:lang w:val="ro-RO"/>
        </w:rPr>
        <w:t>– va asigura elaborarea și aprobarea actelor normative necesare pentru implementarea prezentei legi;</w:t>
      </w:r>
    </w:p>
    <w:p w14:paraId="26C8E9A1" w14:textId="287713C4" w:rsidR="00E7342E" w:rsidRPr="007F1A98" w:rsidRDefault="00E7342E" w:rsidP="008C5462">
      <w:pPr>
        <w:pStyle w:val="NormalWeb"/>
        <w:ind w:firstLine="709"/>
        <w:rPr>
          <w:color w:val="000000" w:themeColor="text1"/>
          <w:sz w:val="28"/>
          <w:szCs w:val="28"/>
          <w:lang w:val="ro-RO"/>
        </w:rPr>
      </w:pPr>
      <w:r w:rsidRPr="007F1A98">
        <w:rPr>
          <w:color w:val="000000" w:themeColor="text1"/>
          <w:sz w:val="28"/>
          <w:szCs w:val="28"/>
          <w:lang w:val="ro-RO"/>
        </w:rPr>
        <w:t xml:space="preserve">b) în termen de </w:t>
      </w:r>
      <w:r w:rsidR="00B60B5F" w:rsidRPr="007F1A98">
        <w:rPr>
          <w:color w:val="000000" w:themeColor="text1"/>
          <w:sz w:val="28"/>
          <w:szCs w:val="28"/>
          <w:lang w:val="ro-RO"/>
        </w:rPr>
        <w:t xml:space="preserve">două </w:t>
      </w:r>
      <w:r w:rsidRPr="007F1A98">
        <w:rPr>
          <w:color w:val="000000" w:themeColor="text1"/>
          <w:sz w:val="28"/>
          <w:szCs w:val="28"/>
          <w:lang w:val="ro-RO"/>
        </w:rPr>
        <w:t>luni de la</w:t>
      </w:r>
      <w:r w:rsidR="00B60B5F" w:rsidRPr="007F1A98">
        <w:rPr>
          <w:color w:val="000000" w:themeColor="text1"/>
          <w:sz w:val="28"/>
          <w:szCs w:val="28"/>
          <w:lang w:val="ro-RO"/>
        </w:rPr>
        <w:t xml:space="preserve"> data</w:t>
      </w:r>
      <w:r w:rsidRPr="007F1A98">
        <w:rPr>
          <w:color w:val="000000" w:themeColor="text1"/>
          <w:sz w:val="28"/>
          <w:szCs w:val="28"/>
          <w:lang w:val="ro-RO"/>
        </w:rPr>
        <w:t xml:space="preserve"> </w:t>
      </w:r>
      <w:r w:rsidR="00B60B5F" w:rsidRPr="007F1A98">
        <w:rPr>
          <w:color w:val="000000" w:themeColor="text1"/>
          <w:sz w:val="28"/>
          <w:szCs w:val="28"/>
          <w:lang w:val="ro-RO"/>
        </w:rPr>
        <w:t xml:space="preserve">publicării </w:t>
      </w:r>
      <w:r w:rsidRPr="007F1A98">
        <w:rPr>
          <w:color w:val="000000" w:themeColor="text1"/>
          <w:sz w:val="28"/>
          <w:szCs w:val="28"/>
          <w:lang w:val="ro-RO"/>
        </w:rPr>
        <w:t>prezentei legi, va asigura republicarea în Monitorul Oficial al Republicii Moldova a Legii nr.</w:t>
      </w:r>
      <w:r w:rsidR="009D6AFD" w:rsidRPr="007F1A98">
        <w:rPr>
          <w:color w:val="000000" w:themeColor="text1"/>
          <w:sz w:val="28"/>
          <w:szCs w:val="28"/>
          <w:lang w:val="ro-RO"/>
        </w:rPr>
        <w:t> </w:t>
      </w:r>
      <w:r w:rsidRPr="007F1A98">
        <w:rPr>
          <w:color w:val="000000" w:themeColor="text1"/>
          <w:sz w:val="28"/>
          <w:szCs w:val="28"/>
          <w:lang w:val="ro-RO"/>
        </w:rPr>
        <w:t>105/2003 privind protecția consumatorilor, cu modificările ulterioare, inclusiv cele operate prin prezenta lege, dându-se o nouă numerotare elementelor acesteia și corectându-se, după caz, toate trimiterile</w:t>
      </w:r>
      <w:r w:rsidR="006D4430" w:rsidRPr="007F1A98">
        <w:rPr>
          <w:color w:val="000000" w:themeColor="text1"/>
          <w:sz w:val="28"/>
          <w:szCs w:val="28"/>
          <w:lang w:val="ro-RO"/>
        </w:rPr>
        <w:t>. La republicare</w:t>
      </w:r>
      <w:r w:rsidR="00B60B5F" w:rsidRPr="007F1A98">
        <w:rPr>
          <w:color w:val="000000" w:themeColor="text1"/>
          <w:sz w:val="28"/>
          <w:szCs w:val="28"/>
          <w:lang w:val="ro-RO"/>
        </w:rPr>
        <w:t>,</w:t>
      </w:r>
      <w:r w:rsidR="006D4430" w:rsidRPr="007F1A98">
        <w:rPr>
          <w:color w:val="000000" w:themeColor="text1"/>
          <w:sz w:val="28"/>
          <w:szCs w:val="28"/>
          <w:lang w:val="ro-RO"/>
        </w:rPr>
        <w:t xml:space="preserve"> noțiunile se vor expune în ordine alfabetică</w:t>
      </w:r>
      <w:r w:rsidR="00B60B5F" w:rsidRPr="007F1A98">
        <w:rPr>
          <w:color w:val="000000" w:themeColor="text1"/>
          <w:sz w:val="28"/>
          <w:szCs w:val="28"/>
          <w:lang w:val="ro-RO"/>
        </w:rPr>
        <w:t>.</w:t>
      </w:r>
    </w:p>
    <w:p w14:paraId="04B7907F" w14:textId="752AC6B7" w:rsidR="00E7342E" w:rsidRPr="007F1A98" w:rsidRDefault="00E7342E" w:rsidP="008C5462">
      <w:pPr>
        <w:pStyle w:val="NormalWeb"/>
        <w:ind w:firstLine="709"/>
        <w:rPr>
          <w:color w:val="000000" w:themeColor="text1"/>
          <w:sz w:val="28"/>
          <w:szCs w:val="28"/>
          <w:lang w:val="ro-RO"/>
        </w:rPr>
      </w:pPr>
    </w:p>
    <w:p w14:paraId="112F04CC" w14:textId="30B0CAFE" w:rsidR="00E7342E" w:rsidRPr="007F1A98" w:rsidRDefault="00E7342E" w:rsidP="008C5462">
      <w:pPr>
        <w:autoSpaceDE w:val="0"/>
        <w:autoSpaceDN w:val="0"/>
        <w:adjustRightInd w:val="0"/>
        <w:rPr>
          <w:rStyle w:val="slitbdy"/>
          <w:color w:val="000000" w:themeColor="text1"/>
          <w:sz w:val="28"/>
          <w:szCs w:val="28"/>
          <w:bdr w:val="none" w:sz="0" w:space="0" w:color="auto" w:frame="1"/>
          <w:shd w:val="clear" w:color="auto" w:fill="FFFFFF"/>
          <w:lang w:val="ro-RO"/>
        </w:rPr>
      </w:pPr>
      <w:r w:rsidRPr="007F1A98">
        <w:rPr>
          <w:color w:val="000000" w:themeColor="text1"/>
          <w:sz w:val="28"/>
          <w:szCs w:val="28"/>
          <w:lang w:val="ro-RO"/>
        </w:rPr>
        <w:t xml:space="preserve">(3) </w:t>
      </w:r>
      <w:r w:rsidRPr="007F1A98">
        <w:rPr>
          <w:rStyle w:val="slitbdy"/>
          <w:color w:val="000000" w:themeColor="text1"/>
          <w:sz w:val="28"/>
          <w:szCs w:val="28"/>
          <w:bdr w:val="none" w:sz="0" w:space="0" w:color="auto" w:frame="1"/>
          <w:shd w:val="clear" w:color="auto" w:fill="FFFFFF"/>
          <w:lang w:val="ro-RO"/>
        </w:rPr>
        <w:t xml:space="preserve">În scopul </w:t>
      </w:r>
      <w:r w:rsidR="006D4430" w:rsidRPr="007F1A98">
        <w:rPr>
          <w:rStyle w:val="slitbdy"/>
          <w:color w:val="000000" w:themeColor="text1"/>
          <w:sz w:val="28"/>
          <w:szCs w:val="28"/>
          <w:bdr w:val="none" w:sz="0" w:space="0" w:color="auto" w:frame="1"/>
          <w:shd w:val="clear" w:color="auto" w:fill="FFFFFF"/>
          <w:lang w:val="ro-RO"/>
        </w:rPr>
        <w:t xml:space="preserve">acordării </w:t>
      </w:r>
      <w:r w:rsidRPr="007F1A98">
        <w:rPr>
          <w:rStyle w:val="slitbdy"/>
          <w:color w:val="000000" w:themeColor="text1"/>
          <w:sz w:val="28"/>
          <w:szCs w:val="28"/>
          <w:bdr w:val="none" w:sz="0" w:space="0" w:color="auto" w:frame="1"/>
          <w:shd w:val="clear" w:color="auto" w:fill="FFFFFF"/>
          <w:lang w:val="ro-RO"/>
        </w:rPr>
        <w:t>calității de entitate SAL subdiviziun</w:t>
      </w:r>
      <w:r w:rsidR="006D4430" w:rsidRPr="007F1A98">
        <w:rPr>
          <w:rStyle w:val="slitbdy"/>
          <w:color w:val="000000" w:themeColor="text1"/>
          <w:sz w:val="28"/>
          <w:szCs w:val="28"/>
          <w:bdr w:val="none" w:sz="0" w:space="0" w:color="auto" w:frame="1"/>
          <w:shd w:val="clear" w:color="auto" w:fill="FFFFFF"/>
          <w:lang w:val="ro-RO"/>
        </w:rPr>
        <w:t>ii</w:t>
      </w:r>
      <w:r w:rsidRPr="007F1A98">
        <w:rPr>
          <w:rStyle w:val="slitbdy"/>
          <w:color w:val="000000" w:themeColor="text1"/>
          <w:sz w:val="28"/>
          <w:szCs w:val="28"/>
          <w:bdr w:val="none" w:sz="0" w:space="0" w:color="auto" w:frame="1"/>
          <w:shd w:val="clear" w:color="auto" w:fill="FFFFFF"/>
          <w:lang w:val="ro-RO"/>
        </w:rPr>
        <w:t xml:space="preserve"> structural</w:t>
      </w:r>
      <w:r w:rsidR="006D4430" w:rsidRPr="007F1A98">
        <w:rPr>
          <w:rStyle w:val="slitbdy"/>
          <w:color w:val="000000" w:themeColor="text1"/>
          <w:sz w:val="28"/>
          <w:szCs w:val="28"/>
          <w:bdr w:val="none" w:sz="0" w:space="0" w:color="auto" w:frame="1"/>
          <w:shd w:val="clear" w:color="auto" w:fill="FFFFFF"/>
          <w:lang w:val="ro-RO"/>
        </w:rPr>
        <w:t>e</w:t>
      </w:r>
      <w:r w:rsidRPr="007F1A98">
        <w:rPr>
          <w:rStyle w:val="slitbdy"/>
          <w:color w:val="000000" w:themeColor="text1"/>
          <w:sz w:val="28"/>
          <w:szCs w:val="28"/>
          <w:bdr w:val="none" w:sz="0" w:space="0" w:color="auto" w:frame="1"/>
          <w:shd w:val="clear" w:color="auto" w:fill="FFFFFF"/>
          <w:lang w:val="ro-RO"/>
        </w:rPr>
        <w:t xml:space="preserve"> prevăzut</w:t>
      </w:r>
      <w:r w:rsidR="006D4430" w:rsidRPr="007F1A98">
        <w:rPr>
          <w:rStyle w:val="slitbdy"/>
          <w:color w:val="000000" w:themeColor="text1"/>
          <w:sz w:val="28"/>
          <w:szCs w:val="28"/>
          <w:bdr w:val="none" w:sz="0" w:space="0" w:color="auto" w:frame="1"/>
          <w:shd w:val="clear" w:color="auto" w:fill="FFFFFF"/>
          <w:lang w:val="ro-RO"/>
        </w:rPr>
        <w:t>e</w:t>
      </w:r>
      <w:r w:rsidRPr="007F1A98">
        <w:rPr>
          <w:rStyle w:val="slitbdy"/>
          <w:color w:val="000000" w:themeColor="text1"/>
          <w:sz w:val="28"/>
          <w:szCs w:val="28"/>
          <w:bdr w:val="none" w:sz="0" w:space="0" w:color="auto" w:frame="1"/>
          <w:shd w:val="clear" w:color="auto" w:fill="FFFFFF"/>
          <w:lang w:val="ro-RO"/>
        </w:rPr>
        <w:t xml:space="preserve"> la art. 33</w:t>
      </w:r>
      <w:r w:rsidRPr="007F1A98">
        <w:rPr>
          <w:rStyle w:val="slitbdy"/>
          <w:color w:val="000000" w:themeColor="text1"/>
          <w:sz w:val="28"/>
          <w:szCs w:val="28"/>
          <w:bdr w:val="none" w:sz="0" w:space="0" w:color="auto" w:frame="1"/>
          <w:shd w:val="clear" w:color="auto" w:fill="FFFFFF"/>
          <w:vertAlign w:val="superscript"/>
          <w:lang w:val="ro-RO"/>
        </w:rPr>
        <w:t>1</w:t>
      </w:r>
      <w:r w:rsidR="009D6AFD" w:rsidRPr="007F1A98">
        <w:rPr>
          <w:rStyle w:val="slitbdy"/>
          <w:color w:val="000000" w:themeColor="text1"/>
          <w:sz w:val="28"/>
          <w:szCs w:val="28"/>
          <w:bdr w:val="none" w:sz="0" w:space="0" w:color="auto" w:frame="1"/>
          <w:shd w:val="clear" w:color="auto" w:fill="FFFFFF"/>
          <w:vertAlign w:val="superscript"/>
          <w:lang w:val="ro-RO"/>
        </w:rPr>
        <w:t>9</w:t>
      </w:r>
      <w:r w:rsidRPr="007F1A98">
        <w:rPr>
          <w:rStyle w:val="slitbdy"/>
          <w:color w:val="000000" w:themeColor="text1"/>
          <w:sz w:val="28"/>
          <w:szCs w:val="28"/>
          <w:bdr w:val="none" w:sz="0" w:space="0" w:color="auto" w:frame="1"/>
          <w:shd w:val="clear" w:color="auto" w:fill="FFFFFF"/>
          <w:lang w:val="ro-RO"/>
        </w:rPr>
        <w:t xml:space="preserve"> alin. (1), </w:t>
      </w:r>
      <w:r w:rsidRPr="007F1A98">
        <w:rPr>
          <w:bCs/>
          <w:color w:val="000000" w:themeColor="text1"/>
          <w:sz w:val="28"/>
          <w:szCs w:val="28"/>
          <w:lang w:val="ro-RO" w:eastAsia="en-GB"/>
        </w:rPr>
        <w:t xml:space="preserve">Inspectoratul de Stat pentru Supravegherea Produselor Nealimentare și Protecția Consumatorilor </w:t>
      </w:r>
      <w:r w:rsidR="004E34F4" w:rsidRPr="007F1A98">
        <w:rPr>
          <w:bCs/>
          <w:color w:val="000000" w:themeColor="text1"/>
          <w:sz w:val="28"/>
          <w:szCs w:val="28"/>
          <w:lang w:val="ro-RO" w:eastAsia="en-GB"/>
        </w:rPr>
        <w:t xml:space="preserve">va </w:t>
      </w:r>
      <w:r w:rsidRPr="007F1A98">
        <w:rPr>
          <w:rStyle w:val="slitbdy"/>
          <w:color w:val="000000" w:themeColor="text1"/>
          <w:sz w:val="28"/>
          <w:szCs w:val="28"/>
          <w:bdr w:val="none" w:sz="0" w:space="0" w:color="auto" w:frame="1"/>
          <w:shd w:val="clear" w:color="auto" w:fill="FFFFFF"/>
          <w:lang w:val="ro-RO"/>
        </w:rPr>
        <w:t>transmite autorității competente</w:t>
      </w:r>
      <w:r w:rsidR="00AD53EF" w:rsidRPr="007F1A98">
        <w:rPr>
          <w:rStyle w:val="slitbdy"/>
          <w:color w:val="000000" w:themeColor="text1"/>
          <w:sz w:val="28"/>
          <w:szCs w:val="28"/>
          <w:bdr w:val="none" w:sz="0" w:space="0" w:color="auto" w:frame="1"/>
          <w:shd w:val="clear" w:color="auto" w:fill="FFFFFF"/>
          <w:lang w:val="ro-RO"/>
        </w:rPr>
        <w:t>,</w:t>
      </w:r>
      <w:r w:rsidRPr="007F1A98">
        <w:rPr>
          <w:rStyle w:val="slitbdy"/>
          <w:color w:val="000000" w:themeColor="text1"/>
          <w:sz w:val="28"/>
          <w:szCs w:val="28"/>
          <w:bdr w:val="none" w:sz="0" w:space="0" w:color="auto" w:frame="1"/>
          <w:shd w:val="clear" w:color="auto" w:fill="FFFFFF"/>
          <w:lang w:val="ro-RO"/>
        </w:rPr>
        <w:t xml:space="preserve"> </w:t>
      </w:r>
      <w:r w:rsidR="00AD53EF" w:rsidRPr="007F1A98">
        <w:rPr>
          <w:rStyle w:val="slitbdy"/>
          <w:color w:val="000000" w:themeColor="text1"/>
          <w:sz w:val="28"/>
          <w:szCs w:val="28"/>
          <w:bdr w:val="none" w:sz="0" w:space="0" w:color="auto" w:frame="1"/>
          <w:shd w:val="clear" w:color="auto" w:fill="FFFFFF"/>
          <w:lang w:val="ro-RO"/>
        </w:rPr>
        <w:t xml:space="preserve">în termen de 12 luni de la data intrării în vigoare a prezentei legi, </w:t>
      </w:r>
      <w:r w:rsidRPr="007F1A98">
        <w:rPr>
          <w:rStyle w:val="slitbdy"/>
          <w:color w:val="000000" w:themeColor="text1"/>
          <w:sz w:val="28"/>
          <w:szCs w:val="28"/>
          <w:bdr w:val="none" w:sz="0" w:space="0" w:color="auto" w:frame="1"/>
          <w:shd w:val="clear" w:color="auto" w:fill="FFFFFF"/>
          <w:lang w:val="ro-RO"/>
        </w:rPr>
        <w:t>informațiile prevăzute la art.</w:t>
      </w:r>
      <w:r w:rsidR="006D4430" w:rsidRPr="007F1A98">
        <w:rPr>
          <w:rStyle w:val="slitbdy"/>
          <w:color w:val="000000" w:themeColor="text1"/>
          <w:sz w:val="28"/>
          <w:szCs w:val="28"/>
          <w:bdr w:val="none" w:sz="0" w:space="0" w:color="auto" w:frame="1"/>
          <w:shd w:val="clear" w:color="auto" w:fill="FFFFFF"/>
          <w:lang w:val="ro-RO"/>
        </w:rPr>
        <w:t> </w:t>
      </w:r>
      <w:r w:rsidRPr="007F1A98">
        <w:rPr>
          <w:rStyle w:val="slitbdy"/>
          <w:color w:val="000000" w:themeColor="text1"/>
          <w:sz w:val="28"/>
          <w:szCs w:val="28"/>
          <w:bdr w:val="none" w:sz="0" w:space="0" w:color="auto" w:frame="1"/>
          <w:shd w:val="clear" w:color="auto" w:fill="FFFFFF"/>
          <w:lang w:val="ro-RO"/>
        </w:rPr>
        <w:t>33</w:t>
      </w:r>
      <w:r w:rsidRPr="007F1A98">
        <w:rPr>
          <w:rStyle w:val="slitbdy"/>
          <w:color w:val="000000" w:themeColor="text1"/>
          <w:sz w:val="28"/>
          <w:szCs w:val="28"/>
          <w:bdr w:val="none" w:sz="0" w:space="0" w:color="auto" w:frame="1"/>
          <w:shd w:val="clear" w:color="auto" w:fill="FFFFFF"/>
          <w:vertAlign w:val="superscript"/>
          <w:lang w:val="ro-RO"/>
        </w:rPr>
        <w:t>1</w:t>
      </w:r>
      <w:r w:rsidR="009D6AFD" w:rsidRPr="007F1A98">
        <w:rPr>
          <w:rStyle w:val="slitbdy"/>
          <w:color w:val="000000" w:themeColor="text1"/>
          <w:sz w:val="28"/>
          <w:szCs w:val="28"/>
          <w:bdr w:val="none" w:sz="0" w:space="0" w:color="auto" w:frame="1"/>
          <w:shd w:val="clear" w:color="auto" w:fill="FFFFFF"/>
          <w:vertAlign w:val="superscript"/>
          <w:lang w:val="ro-RO"/>
        </w:rPr>
        <w:t>8</w:t>
      </w:r>
      <w:r w:rsidRPr="007F1A98">
        <w:rPr>
          <w:rStyle w:val="slitbdy"/>
          <w:color w:val="000000" w:themeColor="text1"/>
          <w:sz w:val="28"/>
          <w:szCs w:val="28"/>
          <w:bdr w:val="none" w:sz="0" w:space="0" w:color="auto" w:frame="1"/>
          <w:shd w:val="clear" w:color="auto" w:fill="FFFFFF"/>
          <w:lang w:val="ro-RO"/>
        </w:rPr>
        <w:t xml:space="preserve"> alin. (</w:t>
      </w:r>
      <w:r w:rsidR="006D4430" w:rsidRPr="007F1A98">
        <w:rPr>
          <w:rStyle w:val="slitbdy"/>
          <w:color w:val="000000" w:themeColor="text1"/>
          <w:sz w:val="28"/>
          <w:szCs w:val="28"/>
          <w:bdr w:val="none" w:sz="0" w:space="0" w:color="auto" w:frame="1"/>
          <w:shd w:val="clear" w:color="auto" w:fill="FFFFFF"/>
          <w:lang w:val="ro-RO"/>
        </w:rPr>
        <w:t>6</w:t>
      </w:r>
      <w:r w:rsidRPr="007F1A98">
        <w:rPr>
          <w:rStyle w:val="slitbdy"/>
          <w:color w:val="000000" w:themeColor="text1"/>
          <w:sz w:val="28"/>
          <w:szCs w:val="28"/>
          <w:bdr w:val="none" w:sz="0" w:space="0" w:color="auto" w:frame="1"/>
          <w:shd w:val="clear" w:color="auto" w:fill="FFFFFF"/>
          <w:lang w:val="ro-RO"/>
        </w:rPr>
        <w:t>), precum și orice alte informații solicitate de aceasta.</w:t>
      </w:r>
    </w:p>
    <w:p w14:paraId="53D7C37A" w14:textId="77777777" w:rsidR="00E7342E" w:rsidRPr="007F1A98" w:rsidRDefault="00E7342E" w:rsidP="008C5462">
      <w:pPr>
        <w:autoSpaceDE w:val="0"/>
        <w:autoSpaceDN w:val="0"/>
        <w:adjustRightInd w:val="0"/>
        <w:rPr>
          <w:rStyle w:val="slitbdy"/>
          <w:color w:val="000000" w:themeColor="text1"/>
          <w:sz w:val="28"/>
          <w:szCs w:val="28"/>
          <w:bdr w:val="none" w:sz="0" w:space="0" w:color="auto" w:frame="1"/>
          <w:shd w:val="clear" w:color="auto" w:fill="FFFFFF"/>
          <w:lang w:val="ro-RO"/>
        </w:rPr>
      </w:pPr>
    </w:p>
    <w:p w14:paraId="142DBE24" w14:textId="77777777" w:rsidR="001C6712" w:rsidRPr="007F1A98" w:rsidRDefault="001C6712" w:rsidP="000005B5">
      <w:pPr>
        <w:autoSpaceDE w:val="0"/>
        <w:autoSpaceDN w:val="0"/>
        <w:adjustRightInd w:val="0"/>
        <w:jc w:val="center"/>
        <w:rPr>
          <w:rStyle w:val="slitbdy"/>
          <w:b/>
          <w:bCs/>
          <w:color w:val="000000" w:themeColor="text1"/>
          <w:sz w:val="28"/>
          <w:szCs w:val="28"/>
          <w:bdr w:val="none" w:sz="0" w:space="0" w:color="auto" w:frame="1"/>
          <w:shd w:val="clear" w:color="auto" w:fill="FFFFFF"/>
          <w:lang w:val="ro-RO"/>
        </w:rPr>
      </w:pPr>
    </w:p>
    <w:p w14:paraId="57F3CDD1" w14:textId="77777777" w:rsidR="00966512" w:rsidRPr="00F057C9" w:rsidRDefault="00966512" w:rsidP="00966512">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PREȘEDINTELE  PARLAMENTULUI</w:t>
      </w:r>
    </w:p>
    <w:p w14:paraId="3F2BBEC4" w14:textId="77777777" w:rsidR="00966512" w:rsidRPr="00F057C9" w:rsidRDefault="00966512" w:rsidP="00966512">
      <w:pPr>
        <w:pStyle w:val="NoSpacing"/>
        <w:jc w:val="center"/>
        <w:rPr>
          <w:rFonts w:ascii="Times New Roman" w:hAnsi="Times New Roman" w:cs="Times New Roman"/>
          <w:b/>
          <w:bCs/>
          <w:sz w:val="28"/>
          <w:szCs w:val="28"/>
          <w:lang w:eastAsia="ro-MD"/>
        </w:rPr>
      </w:pPr>
    </w:p>
    <w:p w14:paraId="0C423801" w14:textId="77777777" w:rsidR="00966512" w:rsidRPr="00F057C9" w:rsidRDefault="00966512" w:rsidP="00966512">
      <w:pPr>
        <w:pStyle w:val="NoSpacing"/>
        <w:jc w:val="center"/>
        <w:rPr>
          <w:rFonts w:ascii="Times New Roman" w:hAnsi="Times New Roman" w:cs="Times New Roman"/>
          <w:b/>
          <w:bCs/>
          <w:sz w:val="28"/>
          <w:szCs w:val="28"/>
          <w:lang w:eastAsia="ro-MD"/>
        </w:rPr>
      </w:pPr>
    </w:p>
    <w:p w14:paraId="636B26D3" w14:textId="77777777" w:rsidR="00966512" w:rsidRPr="00F057C9" w:rsidRDefault="00966512" w:rsidP="00966512">
      <w:pPr>
        <w:pStyle w:val="NoSpacing"/>
        <w:jc w:val="center"/>
        <w:rPr>
          <w:rFonts w:ascii="Times New Roman" w:hAnsi="Times New Roman" w:cs="Times New Roman"/>
          <w:b/>
          <w:bCs/>
          <w:sz w:val="28"/>
          <w:szCs w:val="28"/>
          <w:lang w:eastAsia="ro-MD"/>
        </w:rPr>
      </w:pPr>
    </w:p>
    <w:p w14:paraId="20BD49CA" w14:textId="77777777" w:rsidR="00966512" w:rsidRPr="00F057C9" w:rsidRDefault="00966512" w:rsidP="00966512">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IGOR  GROSU</w:t>
      </w:r>
    </w:p>
    <w:p w14:paraId="18C49BC2" w14:textId="11E9C200" w:rsidR="00966512" w:rsidRDefault="00966512" w:rsidP="00966512">
      <w:pPr>
        <w:pStyle w:val="NoSpacing"/>
        <w:rPr>
          <w:rFonts w:ascii="Times New Roman" w:hAnsi="Times New Roman" w:cs="Times New Roman"/>
          <w:b/>
          <w:bCs/>
          <w:sz w:val="28"/>
          <w:szCs w:val="28"/>
          <w:lang w:eastAsia="ro-MD"/>
        </w:rPr>
      </w:pPr>
    </w:p>
    <w:p w14:paraId="4FC423E2" w14:textId="32A1838C" w:rsidR="00386669" w:rsidRDefault="00386669" w:rsidP="00966512">
      <w:pPr>
        <w:pStyle w:val="NoSpacing"/>
        <w:rPr>
          <w:rFonts w:ascii="Times New Roman" w:hAnsi="Times New Roman" w:cs="Times New Roman"/>
          <w:b/>
          <w:bCs/>
          <w:sz w:val="28"/>
          <w:szCs w:val="28"/>
          <w:lang w:eastAsia="ro-MD"/>
        </w:rPr>
      </w:pPr>
    </w:p>
    <w:p w14:paraId="794061A8" w14:textId="35EF5508" w:rsidR="00386669" w:rsidRDefault="00386669" w:rsidP="00966512">
      <w:pPr>
        <w:pStyle w:val="NoSpacing"/>
        <w:rPr>
          <w:rFonts w:ascii="Times New Roman" w:hAnsi="Times New Roman" w:cs="Times New Roman"/>
          <w:b/>
          <w:bCs/>
          <w:sz w:val="28"/>
          <w:szCs w:val="28"/>
          <w:lang w:eastAsia="ro-MD"/>
        </w:rPr>
      </w:pPr>
    </w:p>
    <w:p w14:paraId="399DD612" w14:textId="772A32EC" w:rsidR="00386669" w:rsidRDefault="00386669" w:rsidP="00966512">
      <w:pPr>
        <w:pStyle w:val="NoSpacing"/>
        <w:rPr>
          <w:rFonts w:ascii="Times New Roman" w:hAnsi="Times New Roman" w:cs="Times New Roman"/>
          <w:b/>
          <w:bCs/>
          <w:sz w:val="28"/>
          <w:szCs w:val="28"/>
          <w:lang w:eastAsia="ro-MD"/>
        </w:rPr>
      </w:pPr>
    </w:p>
    <w:p w14:paraId="28F08564" w14:textId="77777777" w:rsidR="00386669" w:rsidRPr="00F057C9" w:rsidRDefault="00386669" w:rsidP="00966512">
      <w:pPr>
        <w:pStyle w:val="NoSpacing"/>
        <w:rPr>
          <w:rFonts w:ascii="Times New Roman" w:hAnsi="Times New Roman" w:cs="Times New Roman"/>
          <w:b/>
          <w:bCs/>
          <w:sz w:val="28"/>
          <w:szCs w:val="28"/>
          <w:lang w:eastAsia="ro-MD"/>
        </w:rPr>
      </w:pPr>
    </w:p>
    <w:p w14:paraId="49981EFE" w14:textId="77777777" w:rsidR="00966512" w:rsidRPr="00F057C9" w:rsidRDefault="00966512" w:rsidP="00966512">
      <w:pPr>
        <w:pStyle w:val="NoSpacing"/>
        <w:rPr>
          <w:rFonts w:ascii="Times New Roman" w:hAnsi="Times New Roman" w:cs="Times New Roman"/>
          <w:b/>
          <w:bCs/>
          <w:sz w:val="28"/>
          <w:szCs w:val="28"/>
        </w:rPr>
      </w:pPr>
    </w:p>
    <w:p w14:paraId="6BE9D4FB" w14:textId="77777777" w:rsidR="00966512" w:rsidRPr="00F057C9" w:rsidRDefault="00966512" w:rsidP="00966512">
      <w:pPr>
        <w:pStyle w:val="NoSpacing"/>
        <w:rPr>
          <w:rFonts w:ascii="Times New Roman" w:hAnsi="Times New Roman" w:cs="Times New Roman"/>
          <w:b/>
          <w:bCs/>
          <w:sz w:val="28"/>
          <w:szCs w:val="28"/>
        </w:rPr>
      </w:pPr>
      <w:r w:rsidRPr="00F057C9">
        <w:rPr>
          <w:rFonts w:ascii="Times New Roman" w:hAnsi="Times New Roman" w:cs="Times New Roman"/>
          <w:b/>
          <w:bCs/>
          <w:sz w:val="28"/>
          <w:szCs w:val="28"/>
        </w:rPr>
        <w:t xml:space="preserve">Chișinău, </w:t>
      </w:r>
      <w:r>
        <w:rPr>
          <w:rFonts w:ascii="Times New Roman" w:hAnsi="Times New Roman" w:cs="Times New Roman"/>
          <w:b/>
          <w:bCs/>
          <w:sz w:val="28"/>
          <w:szCs w:val="28"/>
        </w:rPr>
        <w:t>24</w:t>
      </w:r>
      <w:r w:rsidRPr="00F057C9">
        <w:rPr>
          <w:rFonts w:ascii="Times New Roman" w:hAnsi="Times New Roman" w:cs="Times New Roman"/>
          <w:b/>
          <w:bCs/>
          <w:sz w:val="28"/>
          <w:szCs w:val="28"/>
        </w:rPr>
        <w:t xml:space="preserve"> noiembrie 2023.</w:t>
      </w:r>
    </w:p>
    <w:p w14:paraId="345C664C" w14:textId="5E79961E" w:rsidR="00280DB0" w:rsidRPr="008C5462" w:rsidRDefault="00966512" w:rsidP="009216F2">
      <w:pPr>
        <w:pStyle w:val="NoSpacing"/>
        <w:rPr>
          <w:sz w:val="28"/>
          <w:szCs w:val="28"/>
        </w:rPr>
      </w:pPr>
      <w:r w:rsidRPr="00F057C9">
        <w:rPr>
          <w:rFonts w:ascii="Times New Roman" w:hAnsi="Times New Roman" w:cs="Times New Roman"/>
          <w:b/>
          <w:bCs/>
          <w:sz w:val="28"/>
          <w:szCs w:val="28"/>
        </w:rPr>
        <w:t>Nr. 3</w:t>
      </w:r>
      <w:r>
        <w:rPr>
          <w:rFonts w:ascii="Times New Roman" w:hAnsi="Times New Roman" w:cs="Times New Roman"/>
          <w:b/>
          <w:bCs/>
          <w:sz w:val="28"/>
          <w:szCs w:val="28"/>
        </w:rPr>
        <w:t>4</w:t>
      </w:r>
      <w:r w:rsidR="009216F2">
        <w:rPr>
          <w:rFonts w:ascii="Times New Roman" w:hAnsi="Times New Roman" w:cs="Times New Roman"/>
          <w:b/>
          <w:bCs/>
          <w:sz w:val="28"/>
          <w:szCs w:val="28"/>
        </w:rPr>
        <w:t>2</w:t>
      </w:r>
      <w:r w:rsidRPr="00F057C9">
        <w:rPr>
          <w:rFonts w:ascii="Times New Roman" w:hAnsi="Times New Roman" w:cs="Times New Roman"/>
          <w:b/>
          <w:bCs/>
          <w:sz w:val="28"/>
          <w:szCs w:val="28"/>
        </w:rPr>
        <w:t>.</w:t>
      </w:r>
    </w:p>
    <w:sectPr w:rsidR="00280DB0" w:rsidRPr="008C5462" w:rsidSect="008C5462">
      <w:headerReference w:type="default" r:id="rId12"/>
      <w:footerReference w:type="default" r:id="rId13"/>
      <w:headerReference w:type="first" r:id="rId14"/>
      <w:footerReference w:type="first" r:id="rId15"/>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C68F1" w14:textId="77777777" w:rsidR="005D7195" w:rsidRDefault="005D7195" w:rsidP="00E7342E">
      <w:r>
        <w:separator/>
      </w:r>
    </w:p>
  </w:endnote>
  <w:endnote w:type="continuationSeparator" w:id="0">
    <w:p w14:paraId="2A1E0073" w14:textId="77777777" w:rsidR="005D7195" w:rsidRDefault="005D7195" w:rsidP="00E73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 w:name="EUAlbertina">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D75FE" w14:textId="1504F6F7" w:rsidR="008C51A4" w:rsidRPr="00C74719" w:rsidRDefault="008C51A4"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63DA4" w14:textId="09682ED2" w:rsidR="008C51A4" w:rsidRPr="001D364E" w:rsidRDefault="008C51A4"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D38DD" w14:textId="77777777" w:rsidR="005D7195" w:rsidRDefault="005D7195" w:rsidP="00E7342E">
      <w:r>
        <w:separator/>
      </w:r>
    </w:p>
  </w:footnote>
  <w:footnote w:type="continuationSeparator" w:id="0">
    <w:p w14:paraId="0C4F1C49" w14:textId="77777777" w:rsidR="005D7195" w:rsidRDefault="005D7195" w:rsidP="00E73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94EB0" w14:textId="77777777" w:rsidR="008C51A4" w:rsidRPr="008C5462" w:rsidRDefault="005D7195" w:rsidP="00386669">
    <w:pPr>
      <w:pStyle w:val="Header"/>
      <w:ind w:firstLine="0"/>
      <w:jc w:val="center"/>
      <w:rPr>
        <w:sz w:val="28"/>
        <w:szCs w:val="28"/>
      </w:rPr>
    </w:pPr>
    <w:r w:rsidRPr="008C5462">
      <w:rPr>
        <w:sz w:val="28"/>
        <w:szCs w:val="28"/>
      </w:rPr>
      <w:fldChar w:fldCharType="begin"/>
    </w:r>
    <w:r w:rsidRPr="008C5462">
      <w:rPr>
        <w:sz w:val="28"/>
        <w:szCs w:val="28"/>
      </w:rPr>
      <w:instrText>PAGE   \* MERGEFORMAT</w:instrText>
    </w:r>
    <w:r w:rsidRPr="008C5462">
      <w:rPr>
        <w:sz w:val="28"/>
        <w:szCs w:val="28"/>
      </w:rPr>
      <w:fldChar w:fldCharType="separate"/>
    </w:r>
    <w:r w:rsidRPr="008C5462">
      <w:rPr>
        <w:noProof/>
        <w:sz w:val="28"/>
        <w:szCs w:val="28"/>
        <w:lang w:val="ro-RO"/>
      </w:rPr>
      <w:t>3</w:t>
    </w:r>
    <w:r w:rsidRPr="008C5462">
      <w:rPr>
        <w:sz w:val="28"/>
        <w:szCs w:val="28"/>
      </w:rPr>
      <w:fldChar w:fldCharType="end"/>
    </w:r>
  </w:p>
  <w:p w14:paraId="22CC6E49" w14:textId="77777777" w:rsidR="008C51A4" w:rsidRDefault="008C51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6B339" w14:textId="77777777" w:rsidR="008C51A4" w:rsidRPr="00B16328" w:rsidRDefault="008C51A4"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61462A"/>
    <w:multiLevelType w:val="hybridMultilevel"/>
    <w:tmpl w:val="758E31F2"/>
    <w:lvl w:ilvl="0" w:tplc="48BE1C64">
      <w:start w:val="2"/>
      <w:numFmt w:val="bullet"/>
      <w:lvlText w:val="-"/>
      <w:lvlJc w:val="left"/>
      <w:pPr>
        <w:ind w:left="1140" w:hanging="360"/>
      </w:pPr>
      <w:rPr>
        <w:rFonts w:ascii="Times New Roman" w:eastAsia="Times New Roman" w:hAnsi="Times New Roman" w:cs="Times New Roman" w:hint="default"/>
      </w:rPr>
    </w:lvl>
    <w:lvl w:ilvl="1" w:tplc="04180003" w:tentative="1">
      <w:start w:val="1"/>
      <w:numFmt w:val="bullet"/>
      <w:lvlText w:val="o"/>
      <w:lvlJc w:val="left"/>
      <w:pPr>
        <w:ind w:left="1860" w:hanging="360"/>
      </w:pPr>
      <w:rPr>
        <w:rFonts w:ascii="Courier New" w:hAnsi="Courier New" w:cs="Courier New" w:hint="default"/>
      </w:rPr>
    </w:lvl>
    <w:lvl w:ilvl="2" w:tplc="04180005" w:tentative="1">
      <w:start w:val="1"/>
      <w:numFmt w:val="bullet"/>
      <w:lvlText w:val=""/>
      <w:lvlJc w:val="left"/>
      <w:pPr>
        <w:ind w:left="2580" w:hanging="360"/>
      </w:pPr>
      <w:rPr>
        <w:rFonts w:ascii="Wingdings" w:hAnsi="Wingdings" w:hint="default"/>
      </w:rPr>
    </w:lvl>
    <w:lvl w:ilvl="3" w:tplc="04180001" w:tentative="1">
      <w:start w:val="1"/>
      <w:numFmt w:val="bullet"/>
      <w:lvlText w:val=""/>
      <w:lvlJc w:val="left"/>
      <w:pPr>
        <w:ind w:left="3300" w:hanging="360"/>
      </w:pPr>
      <w:rPr>
        <w:rFonts w:ascii="Symbol" w:hAnsi="Symbol" w:hint="default"/>
      </w:rPr>
    </w:lvl>
    <w:lvl w:ilvl="4" w:tplc="04180003" w:tentative="1">
      <w:start w:val="1"/>
      <w:numFmt w:val="bullet"/>
      <w:lvlText w:val="o"/>
      <w:lvlJc w:val="left"/>
      <w:pPr>
        <w:ind w:left="4020" w:hanging="360"/>
      </w:pPr>
      <w:rPr>
        <w:rFonts w:ascii="Courier New" w:hAnsi="Courier New" w:cs="Courier New" w:hint="default"/>
      </w:rPr>
    </w:lvl>
    <w:lvl w:ilvl="5" w:tplc="04180005" w:tentative="1">
      <w:start w:val="1"/>
      <w:numFmt w:val="bullet"/>
      <w:lvlText w:val=""/>
      <w:lvlJc w:val="left"/>
      <w:pPr>
        <w:ind w:left="4740" w:hanging="360"/>
      </w:pPr>
      <w:rPr>
        <w:rFonts w:ascii="Wingdings" w:hAnsi="Wingdings" w:hint="default"/>
      </w:rPr>
    </w:lvl>
    <w:lvl w:ilvl="6" w:tplc="04180001" w:tentative="1">
      <w:start w:val="1"/>
      <w:numFmt w:val="bullet"/>
      <w:lvlText w:val=""/>
      <w:lvlJc w:val="left"/>
      <w:pPr>
        <w:ind w:left="5460" w:hanging="360"/>
      </w:pPr>
      <w:rPr>
        <w:rFonts w:ascii="Symbol" w:hAnsi="Symbol" w:hint="default"/>
      </w:rPr>
    </w:lvl>
    <w:lvl w:ilvl="7" w:tplc="04180003" w:tentative="1">
      <w:start w:val="1"/>
      <w:numFmt w:val="bullet"/>
      <w:lvlText w:val="o"/>
      <w:lvlJc w:val="left"/>
      <w:pPr>
        <w:ind w:left="6180" w:hanging="360"/>
      </w:pPr>
      <w:rPr>
        <w:rFonts w:ascii="Courier New" w:hAnsi="Courier New" w:cs="Courier New" w:hint="default"/>
      </w:rPr>
    </w:lvl>
    <w:lvl w:ilvl="8" w:tplc="04180005" w:tentative="1">
      <w:start w:val="1"/>
      <w:numFmt w:val="bullet"/>
      <w:lvlText w:val=""/>
      <w:lvlJc w:val="left"/>
      <w:pPr>
        <w:ind w:left="6900"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FE0397"/>
    <w:multiLevelType w:val="hybridMultilevel"/>
    <w:tmpl w:val="1D7CA3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3F3D29"/>
    <w:multiLevelType w:val="hybridMultilevel"/>
    <w:tmpl w:val="32BEF1CE"/>
    <w:lvl w:ilvl="0" w:tplc="D35041B6">
      <w:start w:val="1"/>
      <w:numFmt w:val="decimal"/>
      <w:lvlText w:val="(%1)"/>
      <w:lvlJc w:val="left"/>
      <w:pPr>
        <w:ind w:left="885" w:hanging="52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5F53EF9"/>
    <w:multiLevelType w:val="hybridMultilevel"/>
    <w:tmpl w:val="91644D90"/>
    <w:lvl w:ilvl="0" w:tplc="4FD4E25C">
      <w:start w:val="1"/>
      <w:numFmt w:val="lowerLetter"/>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78F231E"/>
    <w:multiLevelType w:val="hybridMultilevel"/>
    <w:tmpl w:val="5F92CE12"/>
    <w:lvl w:ilvl="0" w:tplc="B9C68FF6">
      <w:start w:val="1"/>
      <w:numFmt w:val="decimal"/>
      <w:lvlText w:val="(%1)"/>
      <w:lvlJc w:val="left"/>
      <w:pPr>
        <w:ind w:left="1070" w:hanging="360"/>
      </w:pPr>
      <w:rPr>
        <w:rFonts w:hint="default"/>
      </w:rPr>
    </w:lvl>
    <w:lvl w:ilvl="1" w:tplc="04180019" w:tentative="1">
      <w:start w:val="1"/>
      <w:numFmt w:val="lowerLetter"/>
      <w:lvlText w:val="%2."/>
      <w:lvlJc w:val="left"/>
      <w:pPr>
        <w:ind w:left="1875" w:hanging="360"/>
      </w:pPr>
    </w:lvl>
    <w:lvl w:ilvl="2" w:tplc="0418001B" w:tentative="1">
      <w:start w:val="1"/>
      <w:numFmt w:val="lowerRoman"/>
      <w:lvlText w:val="%3."/>
      <w:lvlJc w:val="right"/>
      <w:pPr>
        <w:ind w:left="2595" w:hanging="180"/>
      </w:pPr>
    </w:lvl>
    <w:lvl w:ilvl="3" w:tplc="0418000F" w:tentative="1">
      <w:start w:val="1"/>
      <w:numFmt w:val="decimal"/>
      <w:lvlText w:val="%4."/>
      <w:lvlJc w:val="left"/>
      <w:pPr>
        <w:ind w:left="3315" w:hanging="360"/>
      </w:pPr>
    </w:lvl>
    <w:lvl w:ilvl="4" w:tplc="04180019" w:tentative="1">
      <w:start w:val="1"/>
      <w:numFmt w:val="lowerLetter"/>
      <w:lvlText w:val="%5."/>
      <w:lvlJc w:val="left"/>
      <w:pPr>
        <w:ind w:left="4035" w:hanging="360"/>
      </w:pPr>
    </w:lvl>
    <w:lvl w:ilvl="5" w:tplc="0418001B" w:tentative="1">
      <w:start w:val="1"/>
      <w:numFmt w:val="lowerRoman"/>
      <w:lvlText w:val="%6."/>
      <w:lvlJc w:val="right"/>
      <w:pPr>
        <w:ind w:left="4755" w:hanging="180"/>
      </w:pPr>
    </w:lvl>
    <w:lvl w:ilvl="6" w:tplc="0418000F" w:tentative="1">
      <w:start w:val="1"/>
      <w:numFmt w:val="decimal"/>
      <w:lvlText w:val="%7."/>
      <w:lvlJc w:val="left"/>
      <w:pPr>
        <w:ind w:left="5475" w:hanging="360"/>
      </w:pPr>
    </w:lvl>
    <w:lvl w:ilvl="7" w:tplc="04180019" w:tentative="1">
      <w:start w:val="1"/>
      <w:numFmt w:val="lowerLetter"/>
      <w:lvlText w:val="%8."/>
      <w:lvlJc w:val="left"/>
      <w:pPr>
        <w:ind w:left="6195" w:hanging="360"/>
      </w:pPr>
    </w:lvl>
    <w:lvl w:ilvl="8" w:tplc="0418001B" w:tentative="1">
      <w:start w:val="1"/>
      <w:numFmt w:val="lowerRoman"/>
      <w:lvlText w:val="%9."/>
      <w:lvlJc w:val="right"/>
      <w:pPr>
        <w:ind w:left="6915"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FB2C7E"/>
    <w:multiLevelType w:val="hybridMultilevel"/>
    <w:tmpl w:val="353CBA54"/>
    <w:lvl w:ilvl="0" w:tplc="0809000F">
      <w:start w:val="1"/>
      <w:numFmt w:val="decimal"/>
      <w:lvlText w:val="%1."/>
      <w:lvlJc w:val="left"/>
      <w:pPr>
        <w:ind w:left="45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C1774E"/>
    <w:multiLevelType w:val="hybridMultilevel"/>
    <w:tmpl w:val="12385644"/>
    <w:lvl w:ilvl="0" w:tplc="688E8B44">
      <w:start w:val="1"/>
      <w:numFmt w:val="lowerLetter"/>
      <w:lvlText w:val="%1)"/>
      <w:lvlJc w:val="left"/>
      <w:pPr>
        <w:ind w:left="1069" w:hanging="360"/>
      </w:pPr>
      <w:rPr>
        <w:rFonts w:ascii="Times New Roman" w:hAnsi="Times New Roman" w:hint="default"/>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7"/>
  </w:num>
  <w:num w:numId="3">
    <w:abstractNumId w:val="2"/>
  </w:num>
  <w:num w:numId="4">
    <w:abstractNumId w:val="26"/>
  </w:num>
  <w:num w:numId="5">
    <w:abstractNumId w:val="22"/>
  </w:num>
  <w:num w:numId="6">
    <w:abstractNumId w:val="29"/>
  </w:num>
  <w:num w:numId="7">
    <w:abstractNumId w:val="7"/>
  </w:num>
  <w:num w:numId="8">
    <w:abstractNumId w:val="23"/>
  </w:num>
  <w:num w:numId="9">
    <w:abstractNumId w:val="39"/>
  </w:num>
  <w:num w:numId="10">
    <w:abstractNumId w:val="41"/>
  </w:num>
  <w:num w:numId="11">
    <w:abstractNumId w:val="19"/>
  </w:num>
  <w:num w:numId="12">
    <w:abstractNumId w:val="32"/>
  </w:num>
  <w:num w:numId="13">
    <w:abstractNumId w:val="6"/>
  </w:num>
  <w:num w:numId="14">
    <w:abstractNumId w:val="5"/>
  </w:num>
  <w:num w:numId="15">
    <w:abstractNumId w:val="12"/>
  </w:num>
  <w:num w:numId="16">
    <w:abstractNumId w:val="31"/>
  </w:num>
  <w:num w:numId="17">
    <w:abstractNumId w:val="30"/>
  </w:num>
  <w:num w:numId="18">
    <w:abstractNumId w:val="3"/>
  </w:num>
  <w:num w:numId="19">
    <w:abstractNumId w:val="13"/>
  </w:num>
  <w:num w:numId="20">
    <w:abstractNumId w:val="16"/>
  </w:num>
  <w:num w:numId="21">
    <w:abstractNumId w:val="35"/>
  </w:num>
  <w:num w:numId="22">
    <w:abstractNumId w:val="28"/>
  </w:num>
  <w:num w:numId="23">
    <w:abstractNumId w:val="42"/>
  </w:num>
  <w:num w:numId="24">
    <w:abstractNumId w:val="21"/>
  </w:num>
  <w:num w:numId="25">
    <w:abstractNumId w:val="36"/>
  </w:num>
  <w:num w:numId="26">
    <w:abstractNumId w:val="24"/>
  </w:num>
  <w:num w:numId="27">
    <w:abstractNumId w:val="25"/>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4"/>
  </w:num>
  <w:num w:numId="32">
    <w:abstractNumId w:val="17"/>
  </w:num>
  <w:num w:numId="33">
    <w:abstractNumId w:val="43"/>
  </w:num>
  <w:num w:numId="34">
    <w:abstractNumId w:val="40"/>
  </w:num>
  <w:num w:numId="35">
    <w:abstractNumId w:val="14"/>
  </w:num>
  <w:num w:numId="36">
    <w:abstractNumId w:val="15"/>
  </w:num>
  <w:num w:numId="37">
    <w:abstractNumId w:val="27"/>
  </w:num>
  <w:num w:numId="38">
    <w:abstractNumId w:val="8"/>
  </w:num>
  <w:num w:numId="39">
    <w:abstractNumId w:val="38"/>
  </w:num>
  <w:num w:numId="40">
    <w:abstractNumId w:val="10"/>
  </w:num>
  <w:num w:numId="41">
    <w:abstractNumId w:val="4"/>
  </w:num>
  <w:num w:numId="42">
    <w:abstractNumId w:val="20"/>
  </w:num>
  <w:num w:numId="43">
    <w:abstractNumId w:val="18"/>
  </w:num>
  <w:num w:numId="44">
    <w:abstractNumId w:val="9"/>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42E"/>
    <w:rsid w:val="000005B5"/>
    <w:rsid w:val="000014B5"/>
    <w:rsid w:val="00005EB2"/>
    <w:rsid w:val="000063B3"/>
    <w:rsid w:val="000141C5"/>
    <w:rsid w:val="00022BED"/>
    <w:rsid w:val="00064D31"/>
    <w:rsid w:val="000748C4"/>
    <w:rsid w:val="000930BD"/>
    <w:rsid w:val="000A2D9E"/>
    <w:rsid w:val="000A50DD"/>
    <w:rsid w:val="000A5D35"/>
    <w:rsid w:val="000B1367"/>
    <w:rsid w:val="000B1CB4"/>
    <w:rsid w:val="000C0E66"/>
    <w:rsid w:val="000C31B8"/>
    <w:rsid w:val="000C3861"/>
    <w:rsid w:val="000C53F0"/>
    <w:rsid w:val="000C6CC8"/>
    <w:rsid w:val="000E0554"/>
    <w:rsid w:val="000E39FE"/>
    <w:rsid w:val="000F0432"/>
    <w:rsid w:val="000F6246"/>
    <w:rsid w:val="00103406"/>
    <w:rsid w:val="001053C2"/>
    <w:rsid w:val="00113712"/>
    <w:rsid w:val="00117F93"/>
    <w:rsid w:val="00123170"/>
    <w:rsid w:val="00127259"/>
    <w:rsid w:val="00130329"/>
    <w:rsid w:val="001313FF"/>
    <w:rsid w:val="00140D54"/>
    <w:rsid w:val="00152311"/>
    <w:rsid w:val="00161FB3"/>
    <w:rsid w:val="001629D4"/>
    <w:rsid w:val="001675E5"/>
    <w:rsid w:val="001769F4"/>
    <w:rsid w:val="00183676"/>
    <w:rsid w:val="0019476A"/>
    <w:rsid w:val="001A43EB"/>
    <w:rsid w:val="001A5600"/>
    <w:rsid w:val="001A7544"/>
    <w:rsid w:val="001A7987"/>
    <w:rsid w:val="001B4ADC"/>
    <w:rsid w:val="001B77F2"/>
    <w:rsid w:val="001C0682"/>
    <w:rsid w:val="001C1382"/>
    <w:rsid w:val="001C470D"/>
    <w:rsid w:val="001C6271"/>
    <w:rsid w:val="001C6712"/>
    <w:rsid w:val="001D721D"/>
    <w:rsid w:val="001E11DC"/>
    <w:rsid w:val="001F1637"/>
    <w:rsid w:val="00206690"/>
    <w:rsid w:val="00216697"/>
    <w:rsid w:val="00220013"/>
    <w:rsid w:val="00222740"/>
    <w:rsid w:val="00251BCA"/>
    <w:rsid w:val="00264446"/>
    <w:rsid w:val="00280DB0"/>
    <w:rsid w:val="00282B72"/>
    <w:rsid w:val="00284093"/>
    <w:rsid w:val="002961DE"/>
    <w:rsid w:val="002967BC"/>
    <w:rsid w:val="002972DC"/>
    <w:rsid w:val="002A0E8E"/>
    <w:rsid w:val="002A13CF"/>
    <w:rsid w:val="002A5E10"/>
    <w:rsid w:val="002C2F09"/>
    <w:rsid w:val="002D2B01"/>
    <w:rsid w:val="002E499C"/>
    <w:rsid w:val="002E656B"/>
    <w:rsid w:val="002F12F4"/>
    <w:rsid w:val="003322B5"/>
    <w:rsid w:val="003326D2"/>
    <w:rsid w:val="003461C0"/>
    <w:rsid w:val="003466DD"/>
    <w:rsid w:val="003479AC"/>
    <w:rsid w:val="003530AC"/>
    <w:rsid w:val="0035502A"/>
    <w:rsid w:val="00357038"/>
    <w:rsid w:val="003574F7"/>
    <w:rsid w:val="00361CBB"/>
    <w:rsid w:val="00363423"/>
    <w:rsid w:val="0036618A"/>
    <w:rsid w:val="00372C09"/>
    <w:rsid w:val="0038381F"/>
    <w:rsid w:val="00386669"/>
    <w:rsid w:val="003A037E"/>
    <w:rsid w:val="003A4C5E"/>
    <w:rsid w:val="003C2243"/>
    <w:rsid w:val="003D4622"/>
    <w:rsid w:val="003F0D86"/>
    <w:rsid w:val="003F6197"/>
    <w:rsid w:val="003F74CB"/>
    <w:rsid w:val="0041108B"/>
    <w:rsid w:val="00414DE0"/>
    <w:rsid w:val="0045599D"/>
    <w:rsid w:val="00463EF8"/>
    <w:rsid w:val="00471F04"/>
    <w:rsid w:val="00485113"/>
    <w:rsid w:val="00485EBC"/>
    <w:rsid w:val="00486FEA"/>
    <w:rsid w:val="00491BCE"/>
    <w:rsid w:val="00494D96"/>
    <w:rsid w:val="004B3F0A"/>
    <w:rsid w:val="004B40B8"/>
    <w:rsid w:val="004C1BE2"/>
    <w:rsid w:val="004C2925"/>
    <w:rsid w:val="004C385F"/>
    <w:rsid w:val="004D2978"/>
    <w:rsid w:val="004D2B93"/>
    <w:rsid w:val="004E34F4"/>
    <w:rsid w:val="004E5456"/>
    <w:rsid w:val="0051639A"/>
    <w:rsid w:val="0052264C"/>
    <w:rsid w:val="00531D8D"/>
    <w:rsid w:val="00532AE0"/>
    <w:rsid w:val="00533F39"/>
    <w:rsid w:val="00535E01"/>
    <w:rsid w:val="00541691"/>
    <w:rsid w:val="00551267"/>
    <w:rsid w:val="00553C0E"/>
    <w:rsid w:val="00555012"/>
    <w:rsid w:val="005557B5"/>
    <w:rsid w:val="00563793"/>
    <w:rsid w:val="00581FC1"/>
    <w:rsid w:val="00583460"/>
    <w:rsid w:val="0059135A"/>
    <w:rsid w:val="005A2ECD"/>
    <w:rsid w:val="005A3849"/>
    <w:rsid w:val="005A63DE"/>
    <w:rsid w:val="005B379E"/>
    <w:rsid w:val="005B5533"/>
    <w:rsid w:val="005C46FE"/>
    <w:rsid w:val="005D0D1A"/>
    <w:rsid w:val="005D7195"/>
    <w:rsid w:val="005E18C9"/>
    <w:rsid w:val="005F4087"/>
    <w:rsid w:val="005F5F59"/>
    <w:rsid w:val="005F76C1"/>
    <w:rsid w:val="005F7E4F"/>
    <w:rsid w:val="00602572"/>
    <w:rsid w:val="00604B24"/>
    <w:rsid w:val="006201D7"/>
    <w:rsid w:val="00632CB6"/>
    <w:rsid w:val="00633E9D"/>
    <w:rsid w:val="00640CC7"/>
    <w:rsid w:val="0064108C"/>
    <w:rsid w:val="00644B11"/>
    <w:rsid w:val="006515B9"/>
    <w:rsid w:val="006605E2"/>
    <w:rsid w:val="00671620"/>
    <w:rsid w:val="006822CE"/>
    <w:rsid w:val="0068531F"/>
    <w:rsid w:val="0069435F"/>
    <w:rsid w:val="006A2838"/>
    <w:rsid w:val="006A773D"/>
    <w:rsid w:val="006B0480"/>
    <w:rsid w:val="006B17CA"/>
    <w:rsid w:val="006C0EAD"/>
    <w:rsid w:val="006C7323"/>
    <w:rsid w:val="006D16D3"/>
    <w:rsid w:val="006D4430"/>
    <w:rsid w:val="006E1B99"/>
    <w:rsid w:val="006E4FB6"/>
    <w:rsid w:val="006E5DA5"/>
    <w:rsid w:val="007040EB"/>
    <w:rsid w:val="00715355"/>
    <w:rsid w:val="007262D5"/>
    <w:rsid w:val="00736C8F"/>
    <w:rsid w:val="00743077"/>
    <w:rsid w:val="007436E4"/>
    <w:rsid w:val="00746489"/>
    <w:rsid w:val="007472A4"/>
    <w:rsid w:val="00751DB2"/>
    <w:rsid w:val="00763404"/>
    <w:rsid w:val="0077607B"/>
    <w:rsid w:val="00787370"/>
    <w:rsid w:val="00787A08"/>
    <w:rsid w:val="00795D80"/>
    <w:rsid w:val="007A4E34"/>
    <w:rsid w:val="007B301D"/>
    <w:rsid w:val="007B400E"/>
    <w:rsid w:val="007B591A"/>
    <w:rsid w:val="007B6083"/>
    <w:rsid w:val="007C05A8"/>
    <w:rsid w:val="007C0C55"/>
    <w:rsid w:val="007C7BBA"/>
    <w:rsid w:val="007E29FA"/>
    <w:rsid w:val="007E6BF7"/>
    <w:rsid w:val="007F1A98"/>
    <w:rsid w:val="00801A1C"/>
    <w:rsid w:val="00804CB6"/>
    <w:rsid w:val="00812705"/>
    <w:rsid w:val="00812E14"/>
    <w:rsid w:val="00813AEC"/>
    <w:rsid w:val="008144F4"/>
    <w:rsid w:val="00816487"/>
    <w:rsid w:val="0081654F"/>
    <w:rsid w:val="00836B29"/>
    <w:rsid w:val="008427CE"/>
    <w:rsid w:val="00844429"/>
    <w:rsid w:val="00846DE9"/>
    <w:rsid w:val="0085479B"/>
    <w:rsid w:val="008578E1"/>
    <w:rsid w:val="00861B9D"/>
    <w:rsid w:val="00862ADD"/>
    <w:rsid w:val="0086594D"/>
    <w:rsid w:val="00871FF5"/>
    <w:rsid w:val="008748E8"/>
    <w:rsid w:val="00895CD1"/>
    <w:rsid w:val="008A236D"/>
    <w:rsid w:val="008A62E9"/>
    <w:rsid w:val="008B1BBF"/>
    <w:rsid w:val="008C51A4"/>
    <w:rsid w:val="008C5462"/>
    <w:rsid w:val="008D0C8E"/>
    <w:rsid w:val="008D0FB0"/>
    <w:rsid w:val="008E62C3"/>
    <w:rsid w:val="00913FEE"/>
    <w:rsid w:val="00915517"/>
    <w:rsid w:val="00916304"/>
    <w:rsid w:val="0091631E"/>
    <w:rsid w:val="009216F2"/>
    <w:rsid w:val="00926C41"/>
    <w:rsid w:val="00934FC4"/>
    <w:rsid w:val="009378D5"/>
    <w:rsid w:val="00946963"/>
    <w:rsid w:val="0095302B"/>
    <w:rsid w:val="0095364E"/>
    <w:rsid w:val="00954F62"/>
    <w:rsid w:val="00962223"/>
    <w:rsid w:val="0096541D"/>
    <w:rsid w:val="00966512"/>
    <w:rsid w:val="00971532"/>
    <w:rsid w:val="00971E98"/>
    <w:rsid w:val="009748AB"/>
    <w:rsid w:val="00986FC4"/>
    <w:rsid w:val="009A18AF"/>
    <w:rsid w:val="009B0B69"/>
    <w:rsid w:val="009B4BF9"/>
    <w:rsid w:val="009B5294"/>
    <w:rsid w:val="009B56F3"/>
    <w:rsid w:val="009C3988"/>
    <w:rsid w:val="009D5562"/>
    <w:rsid w:val="009D6AFD"/>
    <w:rsid w:val="009E2D34"/>
    <w:rsid w:val="009F0C98"/>
    <w:rsid w:val="00A04C89"/>
    <w:rsid w:val="00A11343"/>
    <w:rsid w:val="00A1493E"/>
    <w:rsid w:val="00A160C9"/>
    <w:rsid w:val="00A16E5A"/>
    <w:rsid w:val="00A268BB"/>
    <w:rsid w:val="00A374EE"/>
    <w:rsid w:val="00A41792"/>
    <w:rsid w:val="00A425AE"/>
    <w:rsid w:val="00A602F9"/>
    <w:rsid w:val="00A60B30"/>
    <w:rsid w:val="00A82E41"/>
    <w:rsid w:val="00A86963"/>
    <w:rsid w:val="00A9228F"/>
    <w:rsid w:val="00A9589E"/>
    <w:rsid w:val="00A97B0B"/>
    <w:rsid w:val="00AC5ACE"/>
    <w:rsid w:val="00AC6232"/>
    <w:rsid w:val="00AD4843"/>
    <w:rsid w:val="00AD53EF"/>
    <w:rsid w:val="00AE6E36"/>
    <w:rsid w:val="00AF56B3"/>
    <w:rsid w:val="00B00B1E"/>
    <w:rsid w:val="00B02CAD"/>
    <w:rsid w:val="00B14905"/>
    <w:rsid w:val="00B23F04"/>
    <w:rsid w:val="00B25B05"/>
    <w:rsid w:val="00B26C1F"/>
    <w:rsid w:val="00B335FF"/>
    <w:rsid w:val="00B33D5E"/>
    <w:rsid w:val="00B3444C"/>
    <w:rsid w:val="00B401D1"/>
    <w:rsid w:val="00B40A63"/>
    <w:rsid w:val="00B533DE"/>
    <w:rsid w:val="00B60B5F"/>
    <w:rsid w:val="00B62F67"/>
    <w:rsid w:val="00B65F7D"/>
    <w:rsid w:val="00B70E92"/>
    <w:rsid w:val="00B808EE"/>
    <w:rsid w:val="00B92FAB"/>
    <w:rsid w:val="00B94C5D"/>
    <w:rsid w:val="00BA081A"/>
    <w:rsid w:val="00BA15E8"/>
    <w:rsid w:val="00BA279C"/>
    <w:rsid w:val="00BA2DEF"/>
    <w:rsid w:val="00BC5455"/>
    <w:rsid w:val="00BE6A53"/>
    <w:rsid w:val="00BE7DAA"/>
    <w:rsid w:val="00BF2956"/>
    <w:rsid w:val="00BF3048"/>
    <w:rsid w:val="00BF6028"/>
    <w:rsid w:val="00C00DE4"/>
    <w:rsid w:val="00C204A1"/>
    <w:rsid w:val="00C3297D"/>
    <w:rsid w:val="00C34FF5"/>
    <w:rsid w:val="00C4287C"/>
    <w:rsid w:val="00C54A44"/>
    <w:rsid w:val="00C56635"/>
    <w:rsid w:val="00C5760F"/>
    <w:rsid w:val="00C60E37"/>
    <w:rsid w:val="00C636CA"/>
    <w:rsid w:val="00C83E93"/>
    <w:rsid w:val="00C87ACD"/>
    <w:rsid w:val="00C907EA"/>
    <w:rsid w:val="00C9442D"/>
    <w:rsid w:val="00CB7D64"/>
    <w:rsid w:val="00CC0EA2"/>
    <w:rsid w:val="00CC1A6C"/>
    <w:rsid w:val="00CD174E"/>
    <w:rsid w:val="00CD25D3"/>
    <w:rsid w:val="00CE6B9F"/>
    <w:rsid w:val="00CF1153"/>
    <w:rsid w:val="00D0494B"/>
    <w:rsid w:val="00D17C9C"/>
    <w:rsid w:val="00D258D0"/>
    <w:rsid w:val="00D31899"/>
    <w:rsid w:val="00D52A4C"/>
    <w:rsid w:val="00D71194"/>
    <w:rsid w:val="00D74A35"/>
    <w:rsid w:val="00D84B1E"/>
    <w:rsid w:val="00D86D64"/>
    <w:rsid w:val="00D914B1"/>
    <w:rsid w:val="00D91A3A"/>
    <w:rsid w:val="00DA7F65"/>
    <w:rsid w:val="00DB04D8"/>
    <w:rsid w:val="00DB1401"/>
    <w:rsid w:val="00DB3237"/>
    <w:rsid w:val="00DB7248"/>
    <w:rsid w:val="00DC6B75"/>
    <w:rsid w:val="00DE6635"/>
    <w:rsid w:val="00DE6DCF"/>
    <w:rsid w:val="00DF09E1"/>
    <w:rsid w:val="00DF205F"/>
    <w:rsid w:val="00DF2A2D"/>
    <w:rsid w:val="00DF3AF1"/>
    <w:rsid w:val="00E00EF8"/>
    <w:rsid w:val="00E059CB"/>
    <w:rsid w:val="00E07A90"/>
    <w:rsid w:val="00E1649A"/>
    <w:rsid w:val="00E168CB"/>
    <w:rsid w:val="00E232D2"/>
    <w:rsid w:val="00E26552"/>
    <w:rsid w:val="00E27912"/>
    <w:rsid w:val="00E3538D"/>
    <w:rsid w:val="00E42545"/>
    <w:rsid w:val="00E47952"/>
    <w:rsid w:val="00E562CC"/>
    <w:rsid w:val="00E65C86"/>
    <w:rsid w:val="00E66C49"/>
    <w:rsid w:val="00E71651"/>
    <w:rsid w:val="00E71856"/>
    <w:rsid w:val="00E7342E"/>
    <w:rsid w:val="00E75F62"/>
    <w:rsid w:val="00E85941"/>
    <w:rsid w:val="00E90587"/>
    <w:rsid w:val="00E9194D"/>
    <w:rsid w:val="00E96035"/>
    <w:rsid w:val="00EA2709"/>
    <w:rsid w:val="00EA7639"/>
    <w:rsid w:val="00EB1DAC"/>
    <w:rsid w:val="00EB4EE5"/>
    <w:rsid w:val="00EB6216"/>
    <w:rsid w:val="00EC0AD3"/>
    <w:rsid w:val="00ED484B"/>
    <w:rsid w:val="00EF3F5A"/>
    <w:rsid w:val="00F12E73"/>
    <w:rsid w:val="00F15E0C"/>
    <w:rsid w:val="00F215E0"/>
    <w:rsid w:val="00F24685"/>
    <w:rsid w:val="00F276F8"/>
    <w:rsid w:val="00F32E43"/>
    <w:rsid w:val="00F419A0"/>
    <w:rsid w:val="00F51D96"/>
    <w:rsid w:val="00F520FC"/>
    <w:rsid w:val="00F531FD"/>
    <w:rsid w:val="00F57178"/>
    <w:rsid w:val="00F603DC"/>
    <w:rsid w:val="00F667A6"/>
    <w:rsid w:val="00F67B00"/>
    <w:rsid w:val="00F74FA7"/>
    <w:rsid w:val="00F75C1E"/>
    <w:rsid w:val="00F76BC4"/>
    <w:rsid w:val="00F82ED3"/>
    <w:rsid w:val="00F83AE8"/>
    <w:rsid w:val="00F849F3"/>
    <w:rsid w:val="00F952E8"/>
    <w:rsid w:val="00FA2859"/>
    <w:rsid w:val="00FA600D"/>
    <w:rsid w:val="00FB0125"/>
    <w:rsid w:val="00FB03EC"/>
    <w:rsid w:val="00FB5B2B"/>
    <w:rsid w:val="00FD2C16"/>
    <w:rsid w:val="00FE511F"/>
    <w:rsid w:val="00FF38DF"/>
    <w:rsid w:val="00FF40D1"/>
    <w:rsid w:val="00FF5A9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3BEC9"/>
  <w15:chartTrackingRefBased/>
  <w15:docId w15:val="{1E4EF16E-9CB0-490B-83A8-F4A5DC784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42E"/>
    <w:pPr>
      <w:spacing w:after="0" w:line="240" w:lineRule="auto"/>
      <w:ind w:firstLine="709"/>
      <w:jc w:val="both"/>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E7342E"/>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rsid w:val="00E7342E"/>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rsid w:val="00E7342E"/>
    <w:pPr>
      <w:keepNext/>
      <w:jc w:val="center"/>
      <w:outlineLvl w:val="2"/>
    </w:pPr>
    <w:rPr>
      <w:rFonts w:ascii="$Caslon" w:hAnsi="$Caslon"/>
      <w:b/>
      <w:lang w:val="x-none"/>
    </w:rPr>
  </w:style>
  <w:style w:type="paragraph" w:styleId="Heading4">
    <w:name w:val="heading 4"/>
    <w:basedOn w:val="Normal"/>
    <w:next w:val="Normal"/>
    <w:link w:val="Heading4Char"/>
    <w:qFormat/>
    <w:rsid w:val="00E7342E"/>
    <w:pPr>
      <w:keepNext/>
      <w:jc w:val="center"/>
      <w:outlineLvl w:val="3"/>
    </w:pPr>
    <w:rPr>
      <w:rFonts w:ascii="$Caslon" w:hAnsi="$Caslon"/>
      <w:b/>
      <w:sz w:val="26"/>
      <w:lang w:val="x-none"/>
    </w:rPr>
  </w:style>
  <w:style w:type="paragraph" w:styleId="Heading5">
    <w:name w:val="heading 5"/>
    <w:basedOn w:val="Normal"/>
    <w:next w:val="Normal"/>
    <w:link w:val="Heading5Char"/>
    <w:uiPriority w:val="9"/>
    <w:qFormat/>
    <w:rsid w:val="00E7342E"/>
    <w:pPr>
      <w:keepNext/>
      <w:jc w:val="center"/>
      <w:outlineLvl w:val="4"/>
    </w:pPr>
    <w:rPr>
      <w:rFonts w:ascii="$Caslon" w:hAnsi="$Caslon"/>
      <w:sz w:val="24"/>
      <w:lang w:val="x-none"/>
    </w:rPr>
  </w:style>
  <w:style w:type="paragraph" w:styleId="Heading6">
    <w:name w:val="heading 6"/>
    <w:basedOn w:val="Normal"/>
    <w:next w:val="Normal"/>
    <w:link w:val="Heading6Char"/>
    <w:qFormat/>
    <w:rsid w:val="00E7342E"/>
    <w:pPr>
      <w:keepNext/>
      <w:jc w:val="center"/>
      <w:outlineLvl w:val="5"/>
    </w:pPr>
    <w:rPr>
      <w:rFonts w:ascii="$Caslon" w:hAnsi="$Caslon"/>
      <w:b/>
      <w:sz w:val="22"/>
      <w:lang w:val="x-none"/>
    </w:rPr>
  </w:style>
  <w:style w:type="paragraph" w:styleId="Heading7">
    <w:name w:val="heading 7"/>
    <w:basedOn w:val="Normal"/>
    <w:next w:val="Normal"/>
    <w:link w:val="Heading7Char"/>
    <w:qFormat/>
    <w:rsid w:val="00E7342E"/>
    <w:pPr>
      <w:keepNext/>
      <w:jc w:val="center"/>
      <w:outlineLvl w:val="6"/>
    </w:pPr>
    <w:rPr>
      <w:rFonts w:ascii="Garamond" w:hAnsi="Garamond"/>
      <w:b/>
      <w:sz w:val="28"/>
    </w:rPr>
  </w:style>
  <w:style w:type="paragraph" w:styleId="Heading8">
    <w:name w:val="heading 8"/>
    <w:basedOn w:val="Normal"/>
    <w:next w:val="Normal"/>
    <w:link w:val="Heading8Char"/>
    <w:qFormat/>
    <w:rsid w:val="00E7342E"/>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42E"/>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uiPriority w:val="9"/>
    <w:rsid w:val="00E7342E"/>
    <w:rPr>
      <w:rFonts w:ascii="$ Benguiat_Bold" w:eastAsia="Times New Roman" w:hAnsi="$ Benguiat_Bold" w:cs="Times New Roman"/>
      <w:b/>
      <w:sz w:val="132"/>
      <w:szCs w:val="20"/>
      <w:lang w:val="x-none"/>
    </w:rPr>
  </w:style>
  <w:style w:type="character" w:customStyle="1" w:styleId="Heading3Char">
    <w:name w:val="Heading 3 Char"/>
    <w:basedOn w:val="DefaultParagraphFont"/>
    <w:link w:val="Heading3"/>
    <w:uiPriority w:val="9"/>
    <w:rsid w:val="00E7342E"/>
    <w:rPr>
      <w:rFonts w:ascii="$Caslon" w:eastAsia="Times New Roman" w:hAnsi="$Caslon" w:cs="Times New Roman"/>
      <w:b/>
      <w:sz w:val="20"/>
      <w:szCs w:val="20"/>
      <w:lang w:val="x-none"/>
    </w:rPr>
  </w:style>
  <w:style w:type="character" w:customStyle="1" w:styleId="Heading4Char">
    <w:name w:val="Heading 4 Char"/>
    <w:basedOn w:val="DefaultParagraphFont"/>
    <w:link w:val="Heading4"/>
    <w:rsid w:val="00E7342E"/>
    <w:rPr>
      <w:rFonts w:ascii="$Caslon" w:eastAsia="Times New Roman" w:hAnsi="$Caslon" w:cs="Times New Roman"/>
      <w:b/>
      <w:sz w:val="26"/>
      <w:szCs w:val="20"/>
      <w:lang w:val="x-none"/>
    </w:rPr>
  </w:style>
  <w:style w:type="character" w:customStyle="1" w:styleId="Heading5Char">
    <w:name w:val="Heading 5 Char"/>
    <w:basedOn w:val="DefaultParagraphFont"/>
    <w:link w:val="Heading5"/>
    <w:uiPriority w:val="9"/>
    <w:rsid w:val="00E7342E"/>
    <w:rPr>
      <w:rFonts w:ascii="$Caslon" w:eastAsia="Times New Roman" w:hAnsi="$Caslon" w:cs="Times New Roman"/>
      <w:sz w:val="24"/>
      <w:szCs w:val="20"/>
      <w:lang w:val="x-none"/>
    </w:rPr>
  </w:style>
  <w:style w:type="character" w:customStyle="1" w:styleId="Heading6Char">
    <w:name w:val="Heading 6 Char"/>
    <w:basedOn w:val="DefaultParagraphFont"/>
    <w:link w:val="Heading6"/>
    <w:rsid w:val="00E7342E"/>
    <w:rPr>
      <w:rFonts w:ascii="$Caslon" w:eastAsia="Times New Roman" w:hAnsi="$Caslon" w:cs="Times New Roman"/>
      <w:b/>
      <w:szCs w:val="20"/>
      <w:lang w:val="x-none"/>
    </w:rPr>
  </w:style>
  <w:style w:type="character" w:customStyle="1" w:styleId="Heading7Char">
    <w:name w:val="Heading 7 Char"/>
    <w:basedOn w:val="DefaultParagraphFont"/>
    <w:link w:val="Heading7"/>
    <w:rsid w:val="00E7342E"/>
    <w:rPr>
      <w:rFonts w:ascii="Garamond" w:eastAsia="Times New Roman" w:hAnsi="Garamond" w:cs="Times New Roman"/>
      <w:b/>
      <w:sz w:val="28"/>
      <w:szCs w:val="20"/>
      <w:lang w:val="en-US"/>
    </w:rPr>
  </w:style>
  <w:style w:type="character" w:customStyle="1" w:styleId="Heading8Char">
    <w:name w:val="Heading 8 Char"/>
    <w:basedOn w:val="DefaultParagraphFont"/>
    <w:link w:val="Heading8"/>
    <w:rsid w:val="00E7342E"/>
    <w:rPr>
      <w:rFonts w:ascii="$Caslon" w:eastAsia="Times New Roman" w:hAnsi="$Caslon" w:cs="Times New Roman"/>
      <w:b/>
      <w:sz w:val="24"/>
      <w:szCs w:val="20"/>
      <w:lang w:val="en-US"/>
    </w:rPr>
  </w:style>
  <w:style w:type="paragraph" w:styleId="BalloonText">
    <w:name w:val="Balloon Text"/>
    <w:basedOn w:val="Normal"/>
    <w:link w:val="BalloonTextChar"/>
    <w:uiPriority w:val="99"/>
    <w:rsid w:val="00E7342E"/>
    <w:rPr>
      <w:rFonts w:ascii="Tahoma" w:hAnsi="Tahoma"/>
      <w:sz w:val="16"/>
      <w:szCs w:val="16"/>
    </w:rPr>
  </w:style>
  <w:style w:type="character" w:customStyle="1" w:styleId="BalloonTextChar">
    <w:name w:val="Balloon Text Char"/>
    <w:basedOn w:val="DefaultParagraphFont"/>
    <w:link w:val="BalloonText"/>
    <w:uiPriority w:val="99"/>
    <w:rsid w:val="00E7342E"/>
    <w:rPr>
      <w:rFonts w:ascii="Tahoma" w:eastAsia="Times New Roman" w:hAnsi="Tahoma" w:cs="Times New Roman"/>
      <w:sz w:val="16"/>
      <w:szCs w:val="16"/>
      <w:lang w:val="en-US"/>
    </w:rPr>
  </w:style>
  <w:style w:type="paragraph" w:customStyle="1" w:styleId="CharChar">
    <w:name w:val="Знак Знак Char Char Знак"/>
    <w:basedOn w:val="Normal"/>
    <w:rsid w:val="00E7342E"/>
    <w:pPr>
      <w:spacing w:after="160" w:line="240" w:lineRule="exact"/>
      <w:ind w:firstLine="0"/>
      <w:jc w:val="left"/>
    </w:pPr>
    <w:rPr>
      <w:rFonts w:ascii="Arial" w:eastAsia="Batang" w:hAnsi="Arial" w:cs="Arial"/>
    </w:rPr>
  </w:style>
  <w:style w:type="paragraph" w:styleId="NormalWeb">
    <w:name w:val="Normal (Web)"/>
    <w:aliases w:val="Знак"/>
    <w:basedOn w:val="Normal"/>
    <w:link w:val="NormalWebChar"/>
    <w:uiPriority w:val="99"/>
    <w:unhideWhenUsed/>
    <w:qFormat/>
    <w:rsid w:val="00E7342E"/>
    <w:pPr>
      <w:ind w:firstLine="567"/>
    </w:pPr>
    <w:rPr>
      <w:sz w:val="24"/>
      <w:szCs w:val="24"/>
      <w:lang w:val="ru-RU" w:eastAsia="ru-RU"/>
    </w:rPr>
  </w:style>
  <w:style w:type="paragraph" w:customStyle="1" w:styleId="cn">
    <w:name w:val="cn"/>
    <w:basedOn w:val="Normal"/>
    <w:uiPriority w:val="99"/>
    <w:qFormat/>
    <w:rsid w:val="00E7342E"/>
    <w:pPr>
      <w:ind w:firstLine="0"/>
      <w:jc w:val="center"/>
    </w:pPr>
    <w:rPr>
      <w:sz w:val="24"/>
      <w:szCs w:val="24"/>
      <w:lang w:val="ru-RU" w:eastAsia="ru-RU"/>
    </w:rPr>
  </w:style>
  <w:style w:type="paragraph" w:customStyle="1" w:styleId="cb">
    <w:name w:val="cb"/>
    <w:basedOn w:val="Normal"/>
    <w:uiPriority w:val="99"/>
    <w:semiHidden/>
    <w:rsid w:val="00E7342E"/>
    <w:pPr>
      <w:ind w:firstLine="0"/>
      <w:jc w:val="center"/>
    </w:pPr>
    <w:rPr>
      <w:b/>
      <w:bCs/>
      <w:sz w:val="24"/>
      <w:szCs w:val="24"/>
      <w:lang w:val="ru-RU" w:eastAsia="ru-RU"/>
    </w:rPr>
  </w:style>
  <w:style w:type="paragraph" w:styleId="Header">
    <w:name w:val="header"/>
    <w:basedOn w:val="Normal"/>
    <w:link w:val="HeaderChar"/>
    <w:uiPriority w:val="99"/>
    <w:rsid w:val="00E7342E"/>
    <w:pPr>
      <w:tabs>
        <w:tab w:val="center" w:pos="4677"/>
        <w:tab w:val="right" w:pos="9355"/>
      </w:tabs>
    </w:pPr>
  </w:style>
  <w:style w:type="character" w:customStyle="1" w:styleId="HeaderChar">
    <w:name w:val="Header Char"/>
    <w:basedOn w:val="DefaultParagraphFont"/>
    <w:link w:val="Header"/>
    <w:uiPriority w:val="99"/>
    <w:rsid w:val="00E7342E"/>
    <w:rPr>
      <w:rFonts w:ascii="Times New Roman" w:eastAsia="Times New Roman" w:hAnsi="Times New Roman" w:cs="Times New Roman"/>
      <w:sz w:val="20"/>
      <w:szCs w:val="20"/>
      <w:lang w:val="en-US"/>
    </w:rPr>
  </w:style>
  <w:style w:type="paragraph" w:styleId="Footer">
    <w:name w:val="footer"/>
    <w:basedOn w:val="Normal"/>
    <w:link w:val="FooterChar"/>
    <w:uiPriority w:val="99"/>
    <w:rsid w:val="00E7342E"/>
    <w:pPr>
      <w:tabs>
        <w:tab w:val="center" w:pos="4677"/>
        <w:tab w:val="right" w:pos="9355"/>
      </w:tabs>
    </w:pPr>
  </w:style>
  <w:style w:type="character" w:customStyle="1" w:styleId="FooterChar">
    <w:name w:val="Footer Char"/>
    <w:basedOn w:val="DefaultParagraphFont"/>
    <w:link w:val="Footer"/>
    <w:uiPriority w:val="99"/>
    <w:rsid w:val="00E7342E"/>
    <w:rPr>
      <w:rFonts w:ascii="Times New Roman" w:eastAsia="Times New Roman" w:hAnsi="Times New Roman" w:cs="Times New Roman"/>
      <w:sz w:val="20"/>
      <w:szCs w:val="20"/>
      <w:lang w:val="en-US"/>
    </w:rPr>
  </w:style>
  <w:style w:type="table" w:styleId="TableGrid">
    <w:name w:val="Table Grid"/>
    <w:basedOn w:val="TableNormal"/>
    <w:uiPriority w:val="39"/>
    <w:rsid w:val="00E7342E"/>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E7342E"/>
    <w:pPr>
      <w:ind w:firstLine="0"/>
      <w:jc w:val="left"/>
    </w:pPr>
    <w:rPr>
      <w:rFonts w:ascii="Arial" w:hAnsi="Arial" w:cs="Arial"/>
      <w:lang w:val="ru-RU" w:eastAsia="ru-RU"/>
    </w:rPr>
  </w:style>
  <w:style w:type="table" w:customStyle="1" w:styleId="GrilTabel1">
    <w:name w:val="Grilă Tabel1"/>
    <w:basedOn w:val="TableNormal"/>
    <w:next w:val="TableGrid"/>
    <w:uiPriority w:val="59"/>
    <w:rsid w:val="00E7342E"/>
    <w:pPr>
      <w:spacing w:after="0" w:line="240" w:lineRule="auto"/>
      <w:ind w:firstLine="709"/>
      <w:jc w:val="both"/>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E7342E"/>
    <w:pPr>
      <w:ind w:left="720"/>
      <w:contextualSpacing/>
    </w:pPr>
  </w:style>
  <w:style w:type="numbering" w:customStyle="1" w:styleId="FrListare1">
    <w:name w:val="Fără Listare1"/>
    <w:next w:val="NoList"/>
    <w:semiHidden/>
    <w:rsid w:val="00E7342E"/>
  </w:style>
  <w:style w:type="character" w:styleId="PageNumber">
    <w:name w:val="page number"/>
    <w:basedOn w:val="DefaultParagraphFont"/>
    <w:rsid w:val="00E7342E"/>
  </w:style>
  <w:style w:type="paragraph" w:customStyle="1" w:styleId="tt">
    <w:name w:val="tt"/>
    <w:basedOn w:val="Normal"/>
    <w:qFormat/>
    <w:rsid w:val="00E7342E"/>
    <w:pPr>
      <w:ind w:firstLine="0"/>
      <w:jc w:val="center"/>
    </w:pPr>
    <w:rPr>
      <w:b/>
      <w:bCs/>
      <w:sz w:val="24"/>
      <w:szCs w:val="24"/>
      <w:lang w:val="ru-RU" w:eastAsia="ru-RU"/>
    </w:rPr>
  </w:style>
  <w:style w:type="paragraph" w:customStyle="1" w:styleId="CharChar0">
    <w:name w:val="Char Char Знак Знак"/>
    <w:basedOn w:val="Normal"/>
    <w:rsid w:val="00E7342E"/>
    <w:pPr>
      <w:spacing w:after="160" w:line="240" w:lineRule="exact"/>
      <w:ind w:firstLine="0"/>
      <w:jc w:val="left"/>
    </w:pPr>
    <w:rPr>
      <w:rFonts w:ascii="Arial" w:eastAsia="Batang" w:hAnsi="Arial" w:cs="Arial"/>
    </w:rPr>
  </w:style>
  <w:style w:type="character" w:customStyle="1" w:styleId="docheader1">
    <w:name w:val="doc_header1"/>
    <w:rsid w:val="00E7342E"/>
    <w:rPr>
      <w:rFonts w:ascii="Times New Roman" w:hAnsi="Times New Roman" w:cs="Times New Roman" w:hint="default"/>
      <w:b/>
      <w:bCs/>
      <w:color w:val="000000"/>
      <w:sz w:val="24"/>
      <w:szCs w:val="24"/>
    </w:rPr>
  </w:style>
  <w:style w:type="character" w:styleId="Strong">
    <w:name w:val="Strong"/>
    <w:uiPriority w:val="22"/>
    <w:qFormat/>
    <w:rsid w:val="00E7342E"/>
    <w:rPr>
      <w:b/>
      <w:bCs/>
    </w:rPr>
  </w:style>
  <w:style w:type="character" w:customStyle="1" w:styleId="docsign11">
    <w:name w:val="doc_sign11"/>
    <w:rsid w:val="00E7342E"/>
    <w:rPr>
      <w:rFonts w:ascii="Times New Roman" w:hAnsi="Times New Roman" w:cs="Times New Roman" w:hint="default"/>
      <w:b/>
      <w:bCs/>
      <w:color w:val="000000"/>
      <w:sz w:val="22"/>
      <w:szCs w:val="22"/>
    </w:rPr>
  </w:style>
  <w:style w:type="character" w:customStyle="1" w:styleId="sttart">
    <w:name w:val="st_tart"/>
    <w:basedOn w:val="DefaultParagraphFont"/>
    <w:rsid w:val="00E7342E"/>
  </w:style>
  <w:style w:type="character" w:customStyle="1" w:styleId="tal1">
    <w:name w:val="tal1"/>
    <w:rsid w:val="00E7342E"/>
  </w:style>
  <w:style w:type="table" w:customStyle="1" w:styleId="GrilTabel2">
    <w:name w:val="Grilă Tabel2"/>
    <w:basedOn w:val="TableNormal"/>
    <w:next w:val="TableGrid"/>
    <w:rsid w:val="00E73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7342E"/>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7342E"/>
  </w:style>
  <w:style w:type="paragraph" w:customStyle="1" w:styleId="cnam1">
    <w:name w:val="cnam1"/>
    <w:basedOn w:val="Normal"/>
    <w:rsid w:val="00E7342E"/>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7342E"/>
    <w:rPr>
      <w:sz w:val="16"/>
      <w:szCs w:val="16"/>
    </w:rPr>
  </w:style>
  <w:style w:type="paragraph" w:styleId="CommentText">
    <w:name w:val="annotation text"/>
    <w:basedOn w:val="Normal"/>
    <w:link w:val="CommentTextChar"/>
    <w:uiPriority w:val="99"/>
    <w:rsid w:val="00E7342E"/>
    <w:pPr>
      <w:ind w:firstLine="0"/>
      <w:jc w:val="left"/>
    </w:pPr>
    <w:rPr>
      <w:lang w:val="ro-RO" w:eastAsia="ru-RU"/>
    </w:rPr>
  </w:style>
  <w:style w:type="character" w:customStyle="1" w:styleId="CommentTextChar">
    <w:name w:val="Comment Text Char"/>
    <w:basedOn w:val="DefaultParagraphFont"/>
    <w:link w:val="CommentText"/>
    <w:uiPriority w:val="99"/>
    <w:rsid w:val="00E7342E"/>
    <w:rPr>
      <w:rFonts w:ascii="Times New Roman" w:eastAsia="Times New Roman" w:hAnsi="Times New Roman" w:cs="Times New Roman"/>
      <w:sz w:val="20"/>
      <w:szCs w:val="20"/>
      <w:lang w:val="ro-RO" w:eastAsia="ru-RU"/>
    </w:rPr>
  </w:style>
  <w:style w:type="paragraph" w:styleId="CommentSubject">
    <w:name w:val="annotation subject"/>
    <w:basedOn w:val="CommentText"/>
    <w:next w:val="CommentText"/>
    <w:link w:val="CommentSubjectChar"/>
    <w:uiPriority w:val="99"/>
    <w:rsid w:val="00E7342E"/>
    <w:rPr>
      <w:b/>
      <w:bCs/>
    </w:rPr>
  </w:style>
  <w:style w:type="character" w:customStyle="1" w:styleId="CommentSubjectChar">
    <w:name w:val="Comment Subject Char"/>
    <w:basedOn w:val="CommentTextChar"/>
    <w:link w:val="CommentSubject"/>
    <w:uiPriority w:val="99"/>
    <w:rsid w:val="00E7342E"/>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E7342E"/>
  </w:style>
  <w:style w:type="character" w:customStyle="1" w:styleId="docheader">
    <w:name w:val="doc_header"/>
    <w:rsid w:val="00E7342E"/>
  </w:style>
  <w:style w:type="paragraph" w:customStyle="1" w:styleId="Style2">
    <w:name w:val="Style2"/>
    <w:basedOn w:val="Normal"/>
    <w:uiPriority w:val="99"/>
    <w:rsid w:val="00E7342E"/>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7342E"/>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7342E"/>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7342E"/>
    <w:rPr>
      <w:rFonts w:ascii="Times New Roman" w:hAnsi="Times New Roman" w:cs="Times New Roman"/>
      <w:sz w:val="24"/>
      <w:szCs w:val="24"/>
    </w:rPr>
  </w:style>
  <w:style w:type="character" w:styleId="Hyperlink">
    <w:name w:val="Hyperlink"/>
    <w:basedOn w:val="DefaultParagraphFont"/>
    <w:uiPriority w:val="99"/>
    <w:rsid w:val="00E7342E"/>
    <w:rPr>
      <w:color w:val="0000FF"/>
      <w:u w:val="single"/>
    </w:rPr>
  </w:style>
  <w:style w:type="paragraph" w:customStyle="1" w:styleId="cp">
    <w:name w:val="cp"/>
    <w:basedOn w:val="Normal"/>
    <w:uiPriority w:val="99"/>
    <w:rsid w:val="00E7342E"/>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E7342E"/>
  </w:style>
  <w:style w:type="paragraph" w:styleId="HTMLPreformatted">
    <w:name w:val="HTML Preformatted"/>
    <w:basedOn w:val="Normal"/>
    <w:link w:val="HTMLPreformattedChar"/>
    <w:uiPriority w:val="99"/>
    <w:unhideWhenUsed/>
    <w:rsid w:val="00E7342E"/>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E7342E"/>
    <w:rPr>
      <w:rFonts w:ascii="Consolas" w:eastAsia="Times New Roman" w:hAnsi="Consolas" w:cs="Times New Roman"/>
      <w:sz w:val="20"/>
      <w:szCs w:val="20"/>
      <w:lang w:val="en-US"/>
    </w:rPr>
  </w:style>
  <w:style w:type="character" w:styleId="Emphasis">
    <w:name w:val="Emphasis"/>
    <w:basedOn w:val="DefaultParagraphFont"/>
    <w:uiPriority w:val="20"/>
    <w:qFormat/>
    <w:rsid w:val="00E7342E"/>
    <w:rPr>
      <w:i/>
      <w:iCs/>
    </w:rPr>
  </w:style>
  <w:style w:type="paragraph" w:styleId="TOCHeading">
    <w:name w:val="TOC Heading"/>
    <w:basedOn w:val="Heading1"/>
    <w:next w:val="Normal"/>
    <w:uiPriority w:val="39"/>
    <w:semiHidden/>
    <w:unhideWhenUsed/>
    <w:qFormat/>
    <w:rsid w:val="00E7342E"/>
    <w:pPr>
      <w:keepLines/>
      <w:spacing w:after="0"/>
      <w:ind w:firstLine="0"/>
      <w:jc w:val="left"/>
      <w:outlineLvl w:val="9"/>
    </w:pPr>
    <w:rPr>
      <w:rFonts w:asciiTheme="majorHAnsi" w:eastAsiaTheme="majorEastAsia" w:hAnsiTheme="majorHAnsi" w:cstheme="majorBidi"/>
      <w:b w:val="0"/>
      <w:color w:val="2F5496" w:themeColor="accent1" w:themeShade="BF"/>
      <w:kern w:val="0"/>
      <w:sz w:val="32"/>
      <w:szCs w:val="32"/>
      <w:lang w:val="ru-RU"/>
    </w:rPr>
  </w:style>
  <w:style w:type="character" w:customStyle="1" w:styleId="NormalWebChar">
    <w:name w:val="Normal (Web) Char"/>
    <w:aliases w:val="Знак Char"/>
    <w:link w:val="NormalWeb"/>
    <w:uiPriority w:val="99"/>
    <w:locked/>
    <w:rsid w:val="00E7342E"/>
    <w:rPr>
      <w:rFonts w:ascii="Times New Roman" w:eastAsia="Times New Roman" w:hAnsi="Times New Roman" w:cs="Times New Roman"/>
      <w:sz w:val="24"/>
      <w:szCs w:val="24"/>
      <w:lang w:val="ru-RU" w:eastAsia="ru-RU"/>
    </w:rPr>
  </w:style>
  <w:style w:type="paragraph" w:customStyle="1" w:styleId="Normal1">
    <w:name w:val="Normal1"/>
    <w:basedOn w:val="Normal"/>
    <w:rsid w:val="00E7342E"/>
    <w:pPr>
      <w:spacing w:before="100" w:beforeAutospacing="1" w:after="100" w:afterAutospacing="1"/>
      <w:ind w:firstLine="0"/>
      <w:jc w:val="left"/>
    </w:pPr>
    <w:rPr>
      <w:sz w:val="24"/>
      <w:szCs w:val="24"/>
      <w:lang w:val="en-GB" w:eastAsia="en-GB"/>
    </w:rPr>
  </w:style>
  <w:style w:type="paragraph" w:customStyle="1" w:styleId="CM1">
    <w:name w:val="CM1"/>
    <w:basedOn w:val="Normal"/>
    <w:next w:val="Normal"/>
    <w:uiPriority w:val="99"/>
    <w:rsid w:val="00E7342E"/>
    <w:pPr>
      <w:autoSpaceDE w:val="0"/>
      <w:autoSpaceDN w:val="0"/>
      <w:adjustRightInd w:val="0"/>
      <w:ind w:firstLine="0"/>
      <w:jc w:val="left"/>
    </w:pPr>
    <w:rPr>
      <w:rFonts w:ascii="EUAlbertina" w:eastAsiaTheme="minorHAnsi" w:hAnsi="EUAlbertina" w:cstheme="minorBidi"/>
      <w:sz w:val="24"/>
      <w:szCs w:val="24"/>
      <w:lang w:val="en-GB"/>
    </w:rPr>
  </w:style>
  <w:style w:type="paragraph" w:customStyle="1" w:styleId="Normal2">
    <w:name w:val="Normal2"/>
    <w:basedOn w:val="Normal"/>
    <w:rsid w:val="00E7342E"/>
    <w:pPr>
      <w:spacing w:before="100" w:beforeAutospacing="1" w:after="100" w:afterAutospacing="1"/>
      <w:ind w:firstLine="0"/>
      <w:jc w:val="left"/>
    </w:pPr>
    <w:rPr>
      <w:sz w:val="24"/>
      <w:szCs w:val="24"/>
      <w:lang w:val="en-GB" w:eastAsia="en-GB"/>
    </w:rPr>
  </w:style>
  <w:style w:type="paragraph" w:customStyle="1" w:styleId="Normal3">
    <w:name w:val="Normal3"/>
    <w:basedOn w:val="Normal"/>
    <w:rsid w:val="00E7342E"/>
    <w:pPr>
      <w:spacing w:before="100" w:beforeAutospacing="1" w:after="100" w:afterAutospacing="1"/>
      <w:ind w:firstLine="0"/>
      <w:jc w:val="left"/>
    </w:pPr>
    <w:rPr>
      <w:sz w:val="24"/>
      <w:szCs w:val="24"/>
      <w:lang w:val="en-GB" w:eastAsia="en-GB"/>
    </w:rPr>
  </w:style>
  <w:style w:type="paragraph" w:customStyle="1" w:styleId="ti-section-1">
    <w:name w:val="ti-section-1"/>
    <w:basedOn w:val="Normal"/>
    <w:rsid w:val="00E7342E"/>
    <w:pPr>
      <w:spacing w:before="100" w:beforeAutospacing="1" w:after="100" w:afterAutospacing="1"/>
      <w:ind w:firstLine="0"/>
      <w:jc w:val="left"/>
    </w:pPr>
    <w:rPr>
      <w:sz w:val="24"/>
      <w:szCs w:val="24"/>
      <w:lang w:val="ru-RU" w:eastAsia="ru-RU"/>
    </w:rPr>
  </w:style>
  <w:style w:type="paragraph" w:customStyle="1" w:styleId="ti-section-2">
    <w:name w:val="ti-section-2"/>
    <w:basedOn w:val="Normal"/>
    <w:rsid w:val="00E7342E"/>
    <w:pPr>
      <w:spacing w:before="100" w:beforeAutospacing="1" w:after="100" w:afterAutospacing="1"/>
      <w:ind w:firstLine="0"/>
      <w:jc w:val="left"/>
    </w:pPr>
    <w:rPr>
      <w:sz w:val="24"/>
      <w:szCs w:val="24"/>
      <w:lang w:val="ru-RU" w:eastAsia="ru-RU"/>
    </w:rPr>
  </w:style>
  <w:style w:type="character" w:customStyle="1" w:styleId="bold">
    <w:name w:val="bold"/>
    <w:basedOn w:val="DefaultParagraphFont"/>
    <w:rsid w:val="00E7342E"/>
  </w:style>
  <w:style w:type="paragraph" w:customStyle="1" w:styleId="ti-art">
    <w:name w:val="ti-art"/>
    <w:basedOn w:val="Normal"/>
    <w:rsid w:val="00E7342E"/>
    <w:pPr>
      <w:spacing w:before="100" w:beforeAutospacing="1" w:after="100" w:afterAutospacing="1"/>
      <w:ind w:firstLine="0"/>
      <w:jc w:val="left"/>
    </w:pPr>
    <w:rPr>
      <w:sz w:val="24"/>
      <w:szCs w:val="24"/>
      <w:lang w:val="ru-RU" w:eastAsia="ru-RU"/>
    </w:rPr>
  </w:style>
  <w:style w:type="paragraph" w:customStyle="1" w:styleId="sti-art">
    <w:name w:val="sti-art"/>
    <w:basedOn w:val="Normal"/>
    <w:rsid w:val="00E7342E"/>
    <w:pPr>
      <w:spacing w:before="100" w:beforeAutospacing="1" w:after="100" w:afterAutospacing="1"/>
      <w:ind w:firstLine="0"/>
      <w:jc w:val="left"/>
    </w:pPr>
    <w:rPr>
      <w:sz w:val="24"/>
      <w:szCs w:val="24"/>
      <w:lang w:val="ru-RU" w:eastAsia="ru-RU"/>
    </w:rPr>
  </w:style>
  <w:style w:type="character" w:customStyle="1" w:styleId="italic">
    <w:name w:val="italic"/>
    <w:basedOn w:val="DefaultParagraphFont"/>
    <w:rsid w:val="00E7342E"/>
  </w:style>
  <w:style w:type="paragraph" w:customStyle="1" w:styleId="parrafo">
    <w:name w:val="parrafo"/>
    <w:basedOn w:val="Normal"/>
    <w:rsid w:val="00E7342E"/>
    <w:pPr>
      <w:spacing w:before="100" w:beforeAutospacing="1" w:after="100" w:afterAutospacing="1"/>
      <w:ind w:firstLine="0"/>
      <w:jc w:val="left"/>
    </w:pPr>
    <w:rPr>
      <w:sz w:val="24"/>
      <w:szCs w:val="24"/>
      <w:lang w:val="ru-RU" w:eastAsia="ru-RU"/>
    </w:rPr>
  </w:style>
  <w:style w:type="character" w:customStyle="1" w:styleId="slitbdy">
    <w:name w:val="s_lit_bdy"/>
    <w:basedOn w:val="DefaultParagraphFont"/>
    <w:rsid w:val="00E7342E"/>
  </w:style>
  <w:style w:type="paragraph" w:customStyle="1" w:styleId="parrafo2">
    <w:name w:val="parrafo_2"/>
    <w:basedOn w:val="Normal"/>
    <w:rsid w:val="00E7342E"/>
    <w:pPr>
      <w:spacing w:before="100" w:beforeAutospacing="1" w:after="100" w:afterAutospacing="1"/>
      <w:ind w:firstLine="0"/>
      <w:jc w:val="left"/>
    </w:pPr>
    <w:rPr>
      <w:sz w:val="24"/>
      <w:szCs w:val="24"/>
      <w:lang w:val="ru-RU" w:eastAsia="ru-RU"/>
    </w:rPr>
  </w:style>
  <w:style w:type="character" w:customStyle="1" w:styleId="sartttl">
    <w:name w:val="s_art_ttl"/>
    <w:basedOn w:val="DefaultParagraphFont"/>
    <w:rsid w:val="00E7342E"/>
  </w:style>
  <w:style w:type="character" w:customStyle="1" w:styleId="spar">
    <w:name w:val="s_par"/>
    <w:basedOn w:val="DefaultParagraphFont"/>
    <w:rsid w:val="00E7342E"/>
  </w:style>
  <w:style w:type="paragraph" w:customStyle="1" w:styleId="bodytext20">
    <w:name w:val="bodytext20"/>
    <w:basedOn w:val="Normal"/>
    <w:rsid w:val="00E7342E"/>
    <w:pPr>
      <w:spacing w:before="100" w:beforeAutospacing="1" w:after="100" w:afterAutospacing="1"/>
      <w:ind w:firstLine="0"/>
      <w:jc w:val="left"/>
    </w:pPr>
    <w:rPr>
      <w:sz w:val="24"/>
      <w:szCs w:val="24"/>
      <w:lang w:val="ro-RO" w:eastAsia="ro-RO"/>
    </w:rPr>
  </w:style>
  <w:style w:type="paragraph" w:customStyle="1" w:styleId="doc-ti">
    <w:name w:val="doc-ti"/>
    <w:basedOn w:val="Normal"/>
    <w:rsid w:val="00E7342E"/>
    <w:pPr>
      <w:spacing w:before="100" w:beforeAutospacing="1" w:after="100" w:afterAutospacing="1"/>
      <w:ind w:firstLine="0"/>
      <w:jc w:val="left"/>
    </w:pPr>
    <w:rPr>
      <w:sz w:val="24"/>
      <w:szCs w:val="24"/>
      <w:lang w:val="ru-RU" w:eastAsia="ru-RU"/>
    </w:rPr>
  </w:style>
  <w:style w:type="paragraph" w:customStyle="1" w:styleId="CM3">
    <w:name w:val="CM3"/>
    <w:basedOn w:val="Normal"/>
    <w:next w:val="Normal"/>
    <w:uiPriority w:val="99"/>
    <w:rsid w:val="00E7342E"/>
    <w:pPr>
      <w:autoSpaceDE w:val="0"/>
      <w:autoSpaceDN w:val="0"/>
      <w:adjustRightInd w:val="0"/>
      <w:ind w:firstLine="0"/>
      <w:jc w:val="left"/>
    </w:pPr>
    <w:rPr>
      <w:rFonts w:ascii="EUAlbertina" w:eastAsiaTheme="minorHAnsi" w:hAnsi="EUAlbertina" w:cstheme="minorBidi"/>
      <w:sz w:val="24"/>
      <w:szCs w:val="24"/>
      <w:lang w:val="en-GB"/>
    </w:rPr>
  </w:style>
  <w:style w:type="paragraph" w:customStyle="1" w:styleId="norm">
    <w:name w:val="norm"/>
    <w:basedOn w:val="Normal"/>
    <w:rsid w:val="00E7342E"/>
    <w:pPr>
      <w:spacing w:before="100" w:beforeAutospacing="1" w:after="100" w:afterAutospacing="1"/>
      <w:ind w:firstLine="0"/>
      <w:jc w:val="left"/>
    </w:pPr>
    <w:rPr>
      <w:sz w:val="24"/>
      <w:szCs w:val="24"/>
      <w:lang w:val="en-GB" w:eastAsia="en-GB"/>
    </w:rPr>
  </w:style>
  <w:style w:type="character" w:customStyle="1" w:styleId="superscript">
    <w:name w:val="superscript"/>
    <w:basedOn w:val="DefaultParagraphFont"/>
    <w:rsid w:val="00E7342E"/>
  </w:style>
  <w:style w:type="paragraph" w:customStyle="1" w:styleId="Normal4">
    <w:name w:val="Normal4"/>
    <w:basedOn w:val="Normal"/>
    <w:rsid w:val="00E7342E"/>
    <w:pPr>
      <w:spacing w:before="100" w:beforeAutospacing="1" w:after="100" w:afterAutospacing="1"/>
      <w:ind w:firstLine="0"/>
      <w:jc w:val="left"/>
    </w:pPr>
    <w:rPr>
      <w:sz w:val="24"/>
      <w:szCs w:val="24"/>
      <w:lang w:val="en-GB" w:eastAsia="en-GB"/>
    </w:rPr>
  </w:style>
  <w:style w:type="character" w:styleId="FollowedHyperlink">
    <w:name w:val="FollowedHyperlink"/>
    <w:basedOn w:val="DefaultParagraphFont"/>
    <w:uiPriority w:val="99"/>
    <w:semiHidden/>
    <w:unhideWhenUsed/>
    <w:rsid w:val="00E7342E"/>
    <w:rPr>
      <w:color w:val="954F72" w:themeColor="followedHyperlink"/>
      <w:u w:val="single"/>
    </w:rPr>
  </w:style>
  <w:style w:type="paragraph" w:styleId="Revision">
    <w:name w:val="Revision"/>
    <w:hidden/>
    <w:uiPriority w:val="99"/>
    <w:semiHidden/>
    <w:rsid w:val="00A268BB"/>
    <w:pPr>
      <w:spacing w:after="0" w:line="240" w:lineRule="auto"/>
    </w:pPr>
    <w:rPr>
      <w:rFonts w:ascii="Times New Roman" w:eastAsia="Times New Roman" w:hAnsi="Times New Roman" w:cs="Times New Roman"/>
      <w:sz w:val="20"/>
      <w:szCs w:val="20"/>
      <w:lang w:val="en-US"/>
    </w:rPr>
  </w:style>
  <w:style w:type="paragraph" w:styleId="NoSpacing">
    <w:name w:val="No Spacing"/>
    <w:uiPriority w:val="1"/>
    <w:qFormat/>
    <w:rsid w:val="00966512"/>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120608131" TargetMode="External"/><Relationship Id="rId13" Type="http://schemas.openxmlformats.org/officeDocument/2006/relationships/footer" Target="footer1.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lex:LPLP20030313105"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md/cautare/getResults?doc_id=10607&amp;lang=ro"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0607&amp;lang=ro"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lex:LPLP20120608131"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B2E404-CDD0-4392-BE6C-CC052FA9FFDB}"/>
</file>

<file path=customXml/itemProps2.xml><?xml version="1.0" encoding="utf-8"?>
<ds:datastoreItem xmlns:ds="http://schemas.openxmlformats.org/officeDocument/2006/customXml" ds:itemID="{CEC80790-DCE9-4045-BFF2-D02629787250}"/>
</file>

<file path=customXml/itemProps3.xml><?xml version="1.0" encoding="utf-8"?>
<ds:datastoreItem xmlns:ds="http://schemas.openxmlformats.org/officeDocument/2006/customXml" ds:itemID="{FA6CDD6C-E466-4F8E-97B3-18738E77E697}"/>
</file>

<file path=docProps/app.xml><?xml version="1.0" encoding="utf-8"?>
<Properties xmlns="http://schemas.openxmlformats.org/officeDocument/2006/extended-properties" xmlns:vt="http://schemas.openxmlformats.org/officeDocument/2006/docPropsVTypes">
  <Template>Normal</Template>
  <TotalTime>5</TotalTime>
  <Pages>50</Pages>
  <Words>16720</Words>
  <Characters>96980</Characters>
  <Application>Microsoft Office Word</Application>
  <DocSecurity>0</DocSecurity>
  <Lines>808</Lines>
  <Paragraphs>226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L_342.2023.ro</dc:title>
  <dc:subject/>
  <dc:creator>Svetlana Sagaidac</dc:creator>
  <cp:keywords/>
  <dc:description/>
  <cp:lastModifiedBy>Inga Rusnac</cp:lastModifiedBy>
  <cp:revision>3</cp:revision>
  <cp:lastPrinted>2023-10-27T13:52:00Z</cp:lastPrinted>
  <dcterms:created xsi:type="dcterms:W3CDTF">2023-11-27T07:59:00Z</dcterms:created>
  <dcterms:modified xsi:type="dcterms:W3CDTF">2023-11-27T08:11:00Z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