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8F0EF" w14:textId="00BB0C48" w:rsidR="00692C85" w:rsidRDefault="00692C85" w:rsidP="00692C85">
      <w:pPr>
        <w:spacing w:after="0" w:line="240" w:lineRule="auto"/>
        <w:ind w:firstLine="709"/>
        <w:jc w:val="both"/>
        <w:rPr>
          <w:rFonts w:ascii="Times New Roman" w:eastAsia="Times New Roman" w:hAnsi="Times New Roman" w:cs="Times New Roman"/>
          <w:b/>
          <w:sz w:val="28"/>
          <w:szCs w:val="28"/>
          <w:lang w:val="ro-RO"/>
        </w:rPr>
      </w:pPr>
    </w:p>
    <w:p w14:paraId="22D2D237" w14:textId="0CD75A55" w:rsidR="008806D6" w:rsidRDefault="008806D6" w:rsidP="00692C85">
      <w:pPr>
        <w:spacing w:after="0" w:line="240" w:lineRule="auto"/>
        <w:ind w:firstLine="709"/>
        <w:jc w:val="both"/>
        <w:rPr>
          <w:rFonts w:ascii="Times New Roman" w:eastAsia="Times New Roman" w:hAnsi="Times New Roman" w:cs="Times New Roman"/>
          <w:b/>
          <w:sz w:val="28"/>
          <w:szCs w:val="28"/>
          <w:lang w:val="ro-RO"/>
        </w:rPr>
      </w:pPr>
    </w:p>
    <w:p w14:paraId="3CB11F65" w14:textId="77777777" w:rsidR="008806D6" w:rsidRDefault="008806D6" w:rsidP="00692C85">
      <w:pPr>
        <w:spacing w:after="0" w:line="240" w:lineRule="auto"/>
        <w:ind w:firstLine="709"/>
        <w:jc w:val="both"/>
        <w:rPr>
          <w:rFonts w:ascii="Times New Roman" w:eastAsia="Times New Roman" w:hAnsi="Times New Roman" w:cs="Times New Roman"/>
          <w:b/>
          <w:sz w:val="28"/>
          <w:szCs w:val="28"/>
          <w:lang w:val="ro-RO"/>
        </w:rPr>
      </w:pPr>
    </w:p>
    <w:p w14:paraId="3DD92EFA" w14:textId="4FEC1259" w:rsidR="00692C85" w:rsidRDefault="00692C85" w:rsidP="00692C85">
      <w:pPr>
        <w:spacing w:after="0" w:line="240" w:lineRule="auto"/>
        <w:ind w:firstLine="709"/>
        <w:jc w:val="both"/>
        <w:rPr>
          <w:rFonts w:ascii="Times New Roman" w:eastAsia="Times New Roman" w:hAnsi="Times New Roman" w:cs="Times New Roman"/>
          <w:b/>
          <w:sz w:val="28"/>
          <w:szCs w:val="28"/>
          <w:lang w:val="ro-RO"/>
        </w:rPr>
      </w:pPr>
    </w:p>
    <w:p w14:paraId="2E88BEE5" w14:textId="4F101382" w:rsidR="00692C85" w:rsidRDefault="00692C85" w:rsidP="00692C85">
      <w:pPr>
        <w:spacing w:after="0" w:line="240" w:lineRule="auto"/>
        <w:ind w:firstLine="709"/>
        <w:jc w:val="both"/>
        <w:rPr>
          <w:rFonts w:ascii="Times New Roman" w:eastAsia="Times New Roman" w:hAnsi="Times New Roman" w:cs="Times New Roman"/>
          <w:b/>
          <w:sz w:val="28"/>
          <w:szCs w:val="28"/>
          <w:lang w:val="ro-RO"/>
        </w:rPr>
      </w:pPr>
    </w:p>
    <w:p w14:paraId="36C94489" w14:textId="77777777" w:rsidR="00692C85" w:rsidRPr="00692C85" w:rsidRDefault="00692C85" w:rsidP="00692C85">
      <w:pPr>
        <w:spacing w:after="0" w:line="240" w:lineRule="auto"/>
        <w:ind w:firstLine="709"/>
        <w:jc w:val="both"/>
        <w:rPr>
          <w:rFonts w:ascii="Times New Roman" w:eastAsia="Times New Roman" w:hAnsi="Times New Roman" w:cs="Times New Roman"/>
          <w:b/>
          <w:sz w:val="28"/>
          <w:szCs w:val="28"/>
          <w:lang w:val="ro-RO"/>
        </w:rPr>
      </w:pPr>
    </w:p>
    <w:p w14:paraId="5EAF22C4" w14:textId="6157B21A" w:rsidR="00692C85" w:rsidRPr="00692C85" w:rsidRDefault="00692C85" w:rsidP="00692C85">
      <w:pPr>
        <w:spacing w:after="0" w:line="240" w:lineRule="auto"/>
        <w:ind w:left="567" w:right="1985"/>
        <w:jc w:val="center"/>
        <w:rPr>
          <w:rFonts w:ascii="Times New Roman" w:eastAsia="Times New Roman" w:hAnsi="Times New Roman" w:cs="Times New Roman"/>
          <w:b/>
          <w:spacing w:val="80"/>
          <w:sz w:val="28"/>
          <w:szCs w:val="28"/>
          <w:lang w:val="ro-RO"/>
        </w:rPr>
      </w:pPr>
      <w:r w:rsidRPr="00692C85">
        <w:rPr>
          <w:rFonts w:ascii="Times New Roman" w:eastAsia="Times New Roman" w:hAnsi="Times New Roman" w:cs="Times New Roman"/>
          <w:b/>
          <w:spacing w:val="80"/>
          <w:sz w:val="28"/>
          <w:szCs w:val="28"/>
          <w:lang w:val="ro-RO"/>
        </w:rPr>
        <w:t>LEGE</w:t>
      </w:r>
    </w:p>
    <w:p w14:paraId="7FD5B2CF" w14:textId="77777777" w:rsidR="00692C85" w:rsidRPr="00692C85" w:rsidRDefault="00692C85" w:rsidP="00692C85">
      <w:pPr>
        <w:spacing w:after="0" w:line="240" w:lineRule="auto"/>
        <w:ind w:left="567" w:right="1985"/>
        <w:jc w:val="center"/>
        <w:rPr>
          <w:rFonts w:ascii="Times New Roman" w:eastAsia="Times New Roman" w:hAnsi="Times New Roman" w:cs="Times New Roman"/>
          <w:b/>
          <w:sz w:val="28"/>
          <w:szCs w:val="28"/>
          <w:lang w:val="ro-RO"/>
        </w:rPr>
      </w:pPr>
    </w:p>
    <w:p w14:paraId="4439A7D5" w14:textId="17160079" w:rsidR="00692C85" w:rsidRPr="00692C85" w:rsidRDefault="00692C85" w:rsidP="00692C85">
      <w:pPr>
        <w:spacing w:after="0" w:line="240" w:lineRule="auto"/>
        <w:ind w:left="567" w:right="1985"/>
        <w:jc w:val="center"/>
        <w:rPr>
          <w:rFonts w:ascii="Times New Roman" w:eastAsia="Times New Roman" w:hAnsi="Times New Roman" w:cs="Times New Roman"/>
          <w:b/>
          <w:sz w:val="28"/>
          <w:szCs w:val="28"/>
          <w:lang w:val="ro-RO"/>
        </w:rPr>
      </w:pPr>
      <w:r w:rsidRPr="00692C85">
        <w:rPr>
          <w:rFonts w:ascii="Times New Roman" w:eastAsia="Times New Roman" w:hAnsi="Times New Roman" w:cs="Times New Roman"/>
          <w:b/>
          <w:sz w:val="28"/>
          <w:szCs w:val="28"/>
          <w:lang w:val="ro-RO"/>
        </w:rPr>
        <w:t xml:space="preserve">pentru modificarea unor acte </w:t>
      </w:r>
      <w:r w:rsidR="008931DB">
        <w:rPr>
          <w:rFonts w:ascii="Times New Roman" w:eastAsia="Times New Roman" w:hAnsi="Times New Roman" w:cs="Times New Roman"/>
          <w:b/>
          <w:sz w:val="28"/>
          <w:szCs w:val="28"/>
          <w:lang w:val="ro-RO"/>
        </w:rPr>
        <w:t>normative</w:t>
      </w:r>
    </w:p>
    <w:p w14:paraId="72E8814C" w14:textId="6935EB62" w:rsidR="00692C85" w:rsidRPr="00692C85" w:rsidRDefault="00692C85" w:rsidP="00692C85">
      <w:pPr>
        <w:tabs>
          <w:tab w:val="left" w:pos="6101"/>
        </w:tabs>
        <w:spacing w:after="0" w:line="240" w:lineRule="auto"/>
        <w:ind w:firstLine="709"/>
        <w:jc w:val="both"/>
        <w:rPr>
          <w:rFonts w:ascii="Times New Roman" w:eastAsia="Times New Roman" w:hAnsi="Times New Roman" w:cs="Times New Roman"/>
          <w:sz w:val="28"/>
          <w:szCs w:val="28"/>
          <w:lang w:val="ro-RO"/>
        </w:rPr>
      </w:pPr>
      <w:r>
        <w:rPr>
          <w:rFonts w:ascii="Times New Roman" w:eastAsia="Times New Roman"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54940AC2" wp14:editId="21F7EA41">
                <wp:simplePos x="0" y="0"/>
                <wp:positionH relativeFrom="page">
                  <wp:align>center</wp:align>
                </wp:positionH>
                <wp:positionV relativeFrom="paragraph">
                  <wp:posOffset>8426</wp:posOffset>
                </wp:positionV>
                <wp:extent cx="3029576"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2957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3438DE2" id="Conector drept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65pt" to="23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" strokecolor="black [3200]">
                <v:stroke joinstyle="miter"/>
                <w10:wrap anchorx="page"/>
              </v:line>
            </w:pict>
          </mc:Fallback>
        </mc:AlternateContent>
      </w:r>
    </w:p>
    <w:p w14:paraId="5CB54887" w14:textId="77777777"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31AC5011" w14:textId="6256FB3B"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sz w:val="28"/>
          <w:szCs w:val="28"/>
          <w:lang w:val="ro-RO"/>
        </w:rPr>
        <w:t>Parlamentul adoptă prezenta lege organică.</w:t>
      </w:r>
    </w:p>
    <w:p w14:paraId="3DF100DE" w14:textId="77777777"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3A885AAB" w14:textId="61684046"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b/>
          <w:sz w:val="28"/>
          <w:szCs w:val="28"/>
          <w:lang w:val="ro-RO"/>
        </w:rPr>
        <w:t>Art. I.</w:t>
      </w:r>
      <w:r w:rsidRPr="00692C85">
        <w:rPr>
          <w:rFonts w:ascii="Times New Roman" w:eastAsia="Times New Roman" w:hAnsi="Times New Roman" w:cs="Times New Roman"/>
          <w:sz w:val="28"/>
          <w:szCs w:val="28"/>
          <w:lang w:val="ro-RO"/>
        </w:rPr>
        <w:t xml:space="preserve"> – </w:t>
      </w:r>
      <w:r w:rsidRPr="00692C85">
        <w:rPr>
          <w:rFonts w:ascii="Times New Roman" w:eastAsia="Times New Roman" w:hAnsi="Times New Roman" w:cs="Times New Roman"/>
          <w:bCs/>
          <w:sz w:val="28"/>
          <w:szCs w:val="28"/>
          <w:lang w:val="ro-RO"/>
        </w:rPr>
        <w:t>Codul muncii al Republicii Moldova</w:t>
      </w:r>
      <w:r w:rsidRPr="00692C85">
        <w:rPr>
          <w:rFonts w:ascii="Times New Roman" w:eastAsia="Times New Roman" w:hAnsi="Times New Roman" w:cs="Times New Roman"/>
          <w:sz w:val="28"/>
          <w:szCs w:val="28"/>
          <w:lang w:val="ro-RO"/>
        </w:rPr>
        <w:t xml:space="preserve"> nr. 154/2003 (Monitorul Oficial al Republicii Moldova, 2003, nr. 159</w:t>
      </w:r>
      <w:r>
        <w:rPr>
          <w:rFonts w:ascii="Times New Roman" w:eastAsia="Times New Roman" w:hAnsi="Times New Roman" w:cs="Times New Roman"/>
          <w:sz w:val="28"/>
          <w:szCs w:val="28"/>
          <w:lang w:val="ro-RO"/>
        </w:rPr>
        <w:t>–</w:t>
      </w:r>
      <w:r w:rsidRPr="00692C85">
        <w:rPr>
          <w:rFonts w:ascii="Times New Roman" w:eastAsia="Times New Roman" w:hAnsi="Times New Roman" w:cs="Times New Roman"/>
          <w:sz w:val="28"/>
          <w:szCs w:val="28"/>
          <w:lang w:val="ro-RO"/>
        </w:rPr>
        <w:t>162, art. 648), cu modificările ulterioare, se modifică după cum urmează:</w:t>
      </w:r>
    </w:p>
    <w:p w14:paraId="1B45875D"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1C0B1855" w14:textId="30228A9B" w:rsidR="00692C85" w:rsidRPr="00692C85" w:rsidRDefault="00692C85" w:rsidP="00692C85">
      <w:pPr>
        <w:spacing w:after="0" w:line="240" w:lineRule="auto"/>
        <w:ind w:firstLine="709"/>
        <w:jc w:val="both"/>
        <w:rPr>
          <w:rFonts w:ascii="Times New Roman" w:eastAsia="Times New Roman" w:hAnsi="Times New Roman" w:cs="Times New Roman"/>
          <w:sz w:val="28"/>
          <w:szCs w:val="28"/>
          <w:highlight w:val="yellow"/>
          <w:lang w:val="ro-RO"/>
        </w:rPr>
      </w:pPr>
      <w:r w:rsidRPr="00692C85">
        <w:rPr>
          <w:rFonts w:ascii="Times New Roman" w:eastAsia="Times New Roman" w:hAnsi="Times New Roman" w:cs="Times New Roman"/>
          <w:sz w:val="28"/>
          <w:szCs w:val="28"/>
          <w:lang w:val="ro-RO"/>
        </w:rPr>
        <w:t xml:space="preserve">1. Articolul 1 se completează cu </w:t>
      </w:r>
      <w:r w:rsidR="006634BF">
        <w:rPr>
          <w:rFonts w:ascii="Times New Roman" w:eastAsia="Times New Roman" w:hAnsi="Times New Roman" w:cs="Times New Roman"/>
          <w:sz w:val="28"/>
          <w:szCs w:val="28"/>
          <w:lang w:val="ro-RO"/>
        </w:rPr>
        <w:t>o</w:t>
      </w:r>
      <w:r w:rsidR="006634BF" w:rsidRPr="00692C8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noțiune</w:t>
      </w:r>
      <w:r w:rsidR="006634BF">
        <w:rPr>
          <w:rFonts w:ascii="Times New Roman" w:eastAsia="Times New Roman" w:hAnsi="Times New Roman" w:cs="Times New Roman"/>
          <w:sz w:val="28"/>
          <w:szCs w:val="28"/>
          <w:lang w:val="ro-RO"/>
        </w:rPr>
        <w:t xml:space="preserve"> nouă cu următorul cuprins</w:t>
      </w:r>
      <w:r w:rsidRPr="00692C85">
        <w:rPr>
          <w:rFonts w:ascii="Times New Roman" w:eastAsia="Times New Roman" w:hAnsi="Times New Roman" w:cs="Times New Roman"/>
          <w:sz w:val="28"/>
          <w:szCs w:val="28"/>
          <w:lang w:val="ro-RO"/>
        </w:rPr>
        <w:t>:</w:t>
      </w:r>
    </w:p>
    <w:p w14:paraId="5F381203" w14:textId="77777777" w:rsidR="00692C85" w:rsidRDefault="00692C85" w:rsidP="00692C85">
      <w:pPr>
        <w:spacing w:after="0" w:line="240" w:lineRule="auto"/>
        <w:ind w:firstLine="709"/>
        <w:jc w:val="both"/>
        <w:rPr>
          <w:rFonts w:ascii="Times New Roman" w:eastAsia="Times New Roman" w:hAnsi="Times New Roman" w:cs="Times New Roman"/>
          <w:i/>
          <w:sz w:val="28"/>
          <w:szCs w:val="28"/>
          <w:lang w:val="ro-RO"/>
        </w:rPr>
      </w:pPr>
    </w:p>
    <w:p w14:paraId="70B12FEB" w14:textId="492B70AB"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02ED">
        <w:rPr>
          <w:rFonts w:ascii="Times New Roman" w:eastAsia="Times New Roman" w:hAnsi="Times New Roman" w:cs="Times New Roman"/>
          <w:iCs/>
          <w:sz w:val="28"/>
          <w:szCs w:val="28"/>
          <w:lang w:val="ro-RO"/>
        </w:rPr>
        <w:t>„</w:t>
      </w:r>
      <w:r w:rsidRPr="00A507E1">
        <w:rPr>
          <w:rFonts w:ascii="Times New Roman" w:eastAsia="Times New Roman" w:hAnsi="Times New Roman" w:cs="Times New Roman"/>
          <w:i/>
          <w:sz w:val="28"/>
          <w:szCs w:val="28"/>
          <w:lang w:val="ro-RO"/>
        </w:rPr>
        <w:t>formule flexibile de muncă</w:t>
      </w:r>
      <w:r w:rsidRPr="00A507E1">
        <w:rPr>
          <w:rFonts w:ascii="Times New Roman" w:eastAsia="Times New Roman" w:hAnsi="Times New Roman" w:cs="Times New Roman"/>
          <w:sz w:val="28"/>
          <w:szCs w:val="28"/>
          <w:lang w:val="ro-RO"/>
        </w:rPr>
        <w:t xml:space="preserve"> – programe de muncă care oferă posibilitate salariaților să</w:t>
      </w:r>
      <w:r w:rsidR="00335AB9">
        <w:rPr>
          <w:rFonts w:ascii="Times New Roman" w:eastAsia="Times New Roman" w:hAnsi="Times New Roman" w:cs="Times New Roman"/>
          <w:sz w:val="28"/>
          <w:szCs w:val="28"/>
          <w:lang w:val="ro-RO"/>
        </w:rPr>
        <w:t xml:space="preserve"> își</w:t>
      </w:r>
      <w:r w:rsidRPr="00A507E1">
        <w:rPr>
          <w:rFonts w:ascii="Times New Roman" w:eastAsia="Times New Roman" w:hAnsi="Times New Roman" w:cs="Times New Roman"/>
          <w:sz w:val="28"/>
          <w:szCs w:val="28"/>
          <w:lang w:val="ro-RO"/>
        </w:rPr>
        <w:t xml:space="preserve"> adapteze programul de lucru, inclusiv prin utilizarea muncii la distanță,</w:t>
      </w:r>
      <w:r w:rsidR="00EB2881" w:rsidRPr="00A507E1">
        <w:rPr>
          <w:rFonts w:ascii="Times New Roman" w:eastAsia="Times New Roman" w:hAnsi="Times New Roman" w:cs="Times New Roman"/>
          <w:sz w:val="28"/>
          <w:szCs w:val="28"/>
          <w:lang w:val="ro-RO"/>
        </w:rPr>
        <w:t xml:space="preserve"> a muncii la domiciliu</w:t>
      </w:r>
      <w:r w:rsidR="00EB2881" w:rsidRPr="00384FFF">
        <w:rPr>
          <w:rFonts w:ascii="Times New Roman" w:eastAsia="Times New Roman" w:hAnsi="Times New Roman" w:cs="Times New Roman"/>
          <w:sz w:val="28"/>
          <w:szCs w:val="28"/>
          <w:lang w:val="ro-RO"/>
        </w:rPr>
        <w:t>,</w:t>
      </w:r>
      <w:r w:rsidRPr="00692C85">
        <w:rPr>
          <w:rFonts w:ascii="Times New Roman" w:eastAsia="Times New Roman" w:hAnsi="Times New Roman" w:cs="Times New Roman"/>
          <w:sz w:val="28"/>
          <w:szCs w:val="28"/>
          <w:lang w:val="ro-RO"/>
        </w:rPr>
        <w:t xml:space="preserve"> a regimului flexibil de muncă, </w:t>
      </w:r>
      <w:r w:rsidR="00EB2881">
        <w:rPr>
          <w:rFonts w:ascii="Times New Roman" w:eastAsia="Times New Roman" w:hAnsi="Times New Roman" w:cs="Times New Roman"/>
          <w:sz w:val="28"/>
          <w:szCs w:val="28"/>
          <w:lang w:val="ro-RO"/>
        </w:rPr>
        <w:t xml:space="preserve">a </w:t>
      </w:r>
      <w:r w:rsidRPr="00692C85">
        <w:rPr>
          <w:rFonts w:ascii="Times New Roman" w:eastAsia="Times New Roman" w:hAnsi="Times New Roman" w:cs="Times New Roman"/>
          <w:sz w:val="28"/>
          <w:szCs w:val="28"/>
          <w:lang w:val="ro-RO"/>
        </w:rPr>
        <w:t>timpului de muncă parțial sau a săptămânii de lucru comprimat</w:t>
      </w:r>
      <w:r w:rsidR="00EB2881">
        <w:rPr>
          <w:rFonts w:ascii="Times New Roman" w:eastAsia="Times New Roman" w:hAnsi="Times New Roman" w:cs="Times New Roman"/>
          <w:sz w:val="28"/>
          <w:szCs w:val="28"/>
          <w:lang w:val="ro-RO"/>
        </w:rPr>
        <w:t>e</w:t>
      </w:r>
      <w:r w:rsidR="006634BF">
        <w:rPr>
          <w:rFonts w:ascii="Times New Roman" w:eastAsia="Times New Roman" w:hAnsi="Times New Roman" w:cs="Times New Roman"/>
          <w:sz w:val="28"/>
          <w:szCs w:val="28"/>
          <w:lang w:val="ro-RO"/>
        </w:rPr>
        <w:t>.</w:t>
      </w:r>
      <w:r w:rsidRPr="00692C85">
        <w:rPr>
          <w:rFonts w:ascii="Times New Roman" w:eastAsia="Times New Roman" w:hAnsi="Times New Roman" w:cs="Times New Roman"/>
          <w:sz w:val="28"/>
          <w:szCs w:val="28"/>
          <w:lang w:val="ro-RO"/>
        </w:rPr>
        <w:t>”</w:t>
      </w:r>
    </w:p>
    <w:p w14:paraId="0058A04D" w14:textId="77777777" w:rsidR="00692C85" w:rsidRDefault="00692C85" w:rsidP="00692C85">
      <w:pPr>
        <w:spacing w:after="0" w:line="240" w:lineRule="auto"/>
        <w:ind w:firstLine="709"/>
        <w:jc w:val="both"/>
        <w:rPr>
          <w:rFonts w:ascii="Times New Roman" w:eastAsia="Times New Roman" w:hAnsi="Times New Roman" w:cs="Times New Roman"/>
          <w:sz w:val="28"/>
          <w:szCs w:val="28"/>
          <w:highlight w:val="white"/>
          <w:lang w:val="ro-RO"/>
        </w:rPr>
      </w:pPr>
    </w:p>
    <w:p w14:paraId="58884FAB" w14:textId="1C9EEA2E" w:rsidR="00692C85" w:rsidRPr="00692C85" w:rsidRDefault="00692C85" w:rsidP="00692C85">
      <w:pPr>
        <w:spacing w:after="0" w:line="240" w:lineRule="auto"/>
        <w:ind w:firstLine="709"/>
        <w:jc w:val="both"/>
        <w:rPr>
          <w:rFonts w:ascii="Times New Roman" w:eastAsia="Times New Roman" w:hAnsi="Times New Roman" w:cs="Times New Roman"/>
          <w:sz w:val="28"/>
          <w:szCs w:val="28"/>
          <w:highlight w:val="yellow"/>
          <w:lang w:val="ro-RO"/>
        </w:rPr>
      </w:pPr>
      <w:r w:rsidRPr="00692C85">
        <w:rPr>
          <w:rFonts w:ascii="Times New Roman" w:eastAsia="Times New Roman" w:hAnsi="Times New Roman" w:cs="Times New Roman"/>
          <w:sz w:val="28"/>
          <w:szCs w:val="28"/>
          <w:highlight w:val="white"/>
          <w:lang w:val="ro-RO"/>
        </w:rPr>
        <w:t>2</w:t>
      </w:r>
      <w:r w:rsidRPr="00692C85">
        <w:rPr>
          <w:rFonts w:ascii="Times New Roman" w:eastAsia="Times New Roman" w:hAnsi="Times New Roman" w:cs="Times New Roman"/>
          <w:sz w:val="28"/>
          <w:szCs w:val="28"/>
          <w:lang w:val="ro-RO"/>
        </w:rPr>
        <w:t>.</w:t>
      </w:r>
      <w:r>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 xml:space="preserve">La articolul 86 alineatul (2), după </w:t>
      </w:r>
      <w:r w:rsidR="003570F5">
        <w:rPr>
          <w:rFonts w:ascii="Times New Roman" w:eastAsia="Times New Roman" w:hAnsi="Times New Roman" w:cs="Times New Roman"/>
          <w:sz w:val="28"/>
          <w:szCs w:val="28"/>
          <w:lang w:val="ro-RO"/>
        </w:rPr>
        <w:t>textul</w:t>
      </w:r>
      <w:r w:rsidR="003570F5" w:rsidRPr="00692C8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w:t>
      </w:r>
      <w:r w:rsidR="003570F5">
        <w:rPr>
          <w:rFonts w:ascii="Times New Roman" w:eastAsia="Times New Roman" w:hAnsi="Times New Roman" w:cs="Times New Roman"/>
          <w:sz w:val="28"/>
          <w:szCs w:val="28"/>
          <w:lang w:val="ro-RO"/>
        </w:rPr>
        <w:t xml:space="preserve">în concediu de </w:t>
      </w:r>
      <w:r w:rsidRPr="00692C85">
        <w:rPr>
          <w:rFonts w:ascii="Times New Roman" w:eastAsia="Times New Roman" w:hAnsi="Times New Roman" w:cs="Times New Roman"/>
          <w:sz w:val="28"/>
          <w:szCs w:val="28"/>
          <w:lang w:val="ro-RO"/>
        </w:rPr>
        <w:t xml:space="preserve">maternitate,” se </w:t>
      </w:r>
      <w:r w:rsidR="003570F5">
        <w:rPr>
          <w:rFonts w:ascii="Times New Roman" w:eastAsia="Times New Roman" w:hAnsi="Times New Roman" w:cs="Times New Roman"/>
          <w:sz w:val="28"/>
          <w:szCs w:val="28"/>
          <w:lang w:val="ro-RO"/>
        </w:rPr>
        <w:t>introduce textul</w:t>
      </w:r>
      <w:r w:rsidRPr="00692C85">
        <w:rPr>
          <w:rFonts w:ascii="Times New Roman" w:eastAsia="Times New Roman" w:hAnsi="Times New Roman" w:cs="Times New Roman"/>
          <w:sz w:val="28"/>
          <w:szCs w:val="28"/>
          <w:lang w:val="ro-RO"/>
        </w:rPr>
        <w:t xml:space="preserve"> „în concediu paternal,”</w:t>
      </w:r>
      <w:r w:rsidR="00EE6C87">
        <w:rPr>
          <w:rFonts w:ascii="Times New Roman" w:eastAsia="Times New Roman" w:hAnsi="Times New Roman" w:cs="Times New Roman"/>
          <w:sz w:val="28"/>
          <w:szCs w:val="28"/>
          <w:lang w:val="ro-RO"/>
        </w:rPr>
        <w:t xml:space="preserve">, iar </w:t>
      </w:r>
      <w:r w:rsidRPr="00692C85">
        <w:rPr>
          <w:rFonts w:ascii="Times New Roman" w:eastAsia="Times New Roman" w:hAnsi="Times New Roman" w:cs="Times New Roman"/>
          <w:sz w:val="28"/>
          <w:szCs w:val="28"/>
          <w:lang w:val="ro-RO"/>
        </w:rPr>
        <w:t xml:space="preserve">după </w:t>
      </w:r>
      <w:r w:rsidR="00EE6C87">
        <w:rPr>
          <w:rFonts w:ascii="Times New Roman" w:eastAsia="Times New Roman" w:hAnsi="Times New Roman" w:cs="Times New Roman"/>
          <w:sz w:val="28"/>
          <w:szCs w:val="28"/>
          <w:lang w:val="ro-RO"/>
        </w:rPr>
        <w:t>textul</w:t>
      </w:r>
      <w:r w:rsidR="00EE6C87" w:rsidRPr="00692C8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 xml:space="preserve">„la 4 ani,” </w:t>
      </w:r>
      <w:r w:rsidR="00EE6C87">
        <w:rPr>
          <w:rFonts w:ascii="Times New Roman" w:eastAsia="Times New Roman" w:hAnsi="Times New Roman" w:cs="Times New Roman"/>
          <w:sz w:val="28"/>
          <w:szCs w:val="28"/>
          <w:lang w:val="ro-RO"/>
        </w:rPr>
        <w:t xml:space="preserve">– textul </w:t>
      </w:r>
      <w:r w:rsidRPr="00692C85">
        <w:rPr>
          <w:rFonts w:ascii="Times New Roman" w:eastAsia="Times New Roman" w:hAnsi="Times New Roman" w:cs="Times New Roman"/>
          <w:sz w:val="28"/>
          <w:szCs w:val="28"/>
          <w:lang w:val="ro-RO"/>
        </w:rPr>
        <w:t>„</w:t>
      </w:r>
      <w:r w:rsidR="00EE6C87">
        <w:rPr>
          <w:rFonts w:ascii="Times New Roman" w:eastAsia="Times New Roman" w:hAnsi="Times New Roman" w:cs="Times New Roman"/>
          <w:sz w:val="28"/>
          <w:szCs w:val="28"/>
          <w:lang w:val="ro-RO"/>
        </w:rPr>
        <w:t xml:space="preserve">în </w:t>
      </w:r>
      <w:r w:rsidRPr="00692C85">
        <w:rPr>
          <w:rFonts w:ascii="Times New Roman" w:eastAsia="Times New Roman" w:hAnsi="Times New Roman" w:cs="Times New Roman"/>
          <w:sz w:val="28"/>
          <w:szCs w:val="28"/>
          <w:lang w:val="ro-RO"/>
        </w:rPr>
        <w:t xml:space="preserve">concediu pentru îngrijirea unui membru bolnav al familiei, </w:t>
      </w:r>
      <w:r w:rsidR="00EE6C87">
        <w:rPr>
          <w:rFonts w:ascii="Times New Roman" w:eastAsia="Times New Roman" w:hAnsi="Times New Roman" w:cs="Times New Roman"/>
          <w:sz w:val="28"/>
          <w:szCs w:val="28"/>
          <w:lang w:val="ro-RO"/>
        </w:rPr>
        <w:t xml:space="preserve">în </w:t>
      </w:r>
      <w:r w:rsidRPr="00692C85">
        <w:rPr>
          <w:rFonts w:ascii="Times New Roman" w:eastAsia="Times New Roman" w:hAnsi="Times New Roman" w:cs="Times New Roman"/>
          <w:sz w:val="28"/>
          <w:szCs w:val="28"/>
          <w:lang w:val="ro-RO"/>
        </w:rPr>
        <w:t>concediu pentru îngrijirea copilului cu dizabilități</w:t>
      </w:r>
      <w:r w:rsidR="00EE6C87">
        <w:rPr>
          <w:rFonts w:ascii="Times New Roman" w:eastAsia="Times New Roman" w:hAnsi="Times New Roman" w:cs="Times New Roman"/>
          <w:sz w:val="28"/>
          <w:szCs w:val="28"/>
          <w:lang w:val="ro-RO"/>
        </w:rPr>
        <w:t>,</w:t>
      </w:r>
      <w:r w:rsidRPr="00692C85">
        <w:rPr>
          <w:rFonts w:ascii="Times New Roman" w:eastAsia="Times New Roman" w:hAnsi="Times New Roman" w:cs="Times New Roman"/>
          <w:sz w:val="28"/>
          <w:szCs w:val="28"/>
          <w:lang w:val="ro-RO"/>
        </w:rPr>
        <w:t>”</w:t>
      </w:r>
      <w:r w:rsidR="0090114D">
        <w:rPr>
          <w:rFonts w:ascii="Times New Roman" w:eastAsia="Times New Roman" w:hAnsi="Times New Roman" w:cs="Times New Roman"/>
          <w:sz w:val="28"/>
          <w:szCs w:val="28"/>
          <w:lang w:val="ro-RO"/>
        </w:rPr>
        <w:t>.</w:t>
      </w:r>
    </w:p>
    <w:p w14:paraId="29073D99" w14:textId="77777777" w:rsidR="00692C85" w:rsidRDefault="00692C85" w:rsidP="00692C85">
      <w:pPr>
        <w:spacing w:after="0" w:line="240" w:lineRule="auto"/>
        <w:ind w:firstLine="709"/>
        <w:jc w:val="both"/>
        <w:rPr>
          <w:rFonts w:ascii="Times New Roman" w:eastAsia="Calibri" w:hAnsi="Times New Roman" w:cs="Times New Roman"/>
          <w:color w:val="000000"/>
          <w:sz w:val="28"/>
          <w:szCs w:val="28"/>
          <w:lang w:val="ro-RO"/>
        </w:rPr>
      </w:pPr>
    </w:p>
    <w:p w14:paraId="0065325C" w14:textId="61AD5B83"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color w:val="000000"/>
          <w:sz w:val="28"/>
          <w:szCs w:val="28"/>
          <w:lang w:val="ro-RO"/>
        </w:rPr>
        <w:t xml:space="preserve">3. Articolul </w:t>
      </w:r>
      <w:r w:rsidRPr="00692C85">
        <w:rPr>
          <w:rFonts w:ascii="Times New Roman" w:eastAsia="Times New Roman" w:hAnsi="Times New Roman" w:cs="Times New Roman"/>
          <w:sz w:val="28"/>
          <w:szCs w:val="28"/>
          <w:lang w:val="ro-RO"/>
        </w:rPr>
        <w:t>100</w:t>
      </w:r>
      <w:r w:rsidRPr="00692C85">
        <w:rPr>
          <w:rFonts w:ascii="Times New Roman" w:eastAsia="Times New Roman" w:hAnsi="Times New Roman" w:cs="Times New Roman"/>
          <w:sz w:val="28"/>
          <w:szCs w:val="28"/>
          <w:vertAlign w:val="superscript"/>
          <w:lang w:val="ro-RO"/>
        </w:rPr>
        <w:t>1</w:t>
      </w:r>
      <w:r w:rsidRPr="00692C85">
        <w:rPr>
          <w:rFonts w:ascii="Times New Roman" w:eastAsia="Times New Roman" w:hAnsi="Times New Roman" w:cs="Times New Roman"/>
          <w:sz w:val="28"/>
          <w:szCs w:val="28"/>
          <w:lang w:val="ro-RO"/>
        </w:rPr>
        <w:t xml:space="preserve"> va avea următorul cuprins:</w:t>
      </w:r>
    </w:p>
    <w:p w14:paraId="62D13062"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4549A1BA" w14:textId="40091669" w:rsidR="00692C85" w:rsidRPr="00692C85" w:rsidRDefault="00EE6C87" w:rsidP="00692C85">
      <w:pPr>
        <w:spacing w:after="0" w:line="240" w:lineRule="auto"/>
        <w:ind w:firstLine="709"/>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w:t>
      </w:r>
      <w:r w:rsidR="00692C85" w:rsidRPr="006902ED">
        <w:rPr>
          <w:rFonts w:ascii="Times New Roman" w:eastAsia="Times New Roman" w:hAnsi="Times New Roman" w:cs="Times New Roman"/>
          <w:b/>
          <w:bCs/>
          <w:sz w:val="28"/>
          <w:szCs w:val="28"/>
          <w:lang w:val="ro-RO"/>
        </w:rPr>
        <w:t>Articolul 100</w:t>
      </w:r>
      <w:r w:rsidR="00692C85" w:rsidRPr="006902ED">
        <w:rPr>
          <w:rFonts w:ascii="Times New Roman" w:eastAsia="Times New Roman" w:hAnsi="Times New Roman" w:cs="Times New Roman"/>
          <w:b/>
          <w:bCs/>
          <w:sz w:val="28"/>
          <w:szCs w:val="28"/>
          <w:vertAlign w:val="superscript"/>
          <w:lang w:val="ro-RO"/>
        </w:rPr>
        <w:t>1</w:t>
      </w:r>
      <w:r w:rsidRPr="006902ED">
        <w:rPr>
          <w:rFonts w:ascii="Times New Roman" w:eastAsia="Times New Roman" w:hAnsi="Times New Roman" w:cs="Times New Roman"/>
          <w:b/>
          <w:bCs/>
          <w:sz w:val="28"/>
          <w:szCs w:val="28"/>
          <w:lang w:val="ro-RO"/>
        </w:rPr>
        <w:t>.</w:t>
      </w:r>
      <w:r w:rsidR="00692C85" w:rsidRPr="00692C85">
        <w:rPr>
          <w:rFonts w:ascii="Times New Roman" w:eastAsia="Times New Roman" w:hAnsi="Times New Roman" w:cs="Times New Roman"/>
          <w:sz w:val="28"/>
          <w:szCs w:val="28"/>
          <w:lang w:val="ro-RO"/>
        </w:rPr>
        <w:t xml:space="preserve"> Formule flexibile de muncă</w:t>
      </w:r>
    </w:p>
    <w:p w14:paraId="6117B63D"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34CE4027" w14:textId="13D47807"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sz w:val="28"/>
          <w:szCs w:val="28"/>
          <w:lang w:val="ro-RO"/>
        </w:rPr>
        <w:t>(1) Formule</w:t>
      </w:r>
      <w:r w:rsidR="00EE6C87">
        <w:rPr>
          <w:rFonts w:ascii="Times New Roman" w:eastAsia="Times New Roman" w:hAnsi="Times New Roman" w:cs="Times New Roman"/>
          <w:sz w:val="28"/>
          <w:szCs w:val="28"/>
          <w:lang w:val="ro-RO"/>
        </w:rPr>
        <w:t>le</w:t>
      </w:r>
      <w:r w:rsidRPr="00692C85">
        <w:rPr>
          <w:rFonts w:ascii="Times New Roman" w:eastAsia="Times New Roman" w:hAnsi="Times New Roman" w:cs="Times New Roman"/>
          <w:sz w:val="28"/>
          <w:szCs w:val="28"/>
          <w:lang w:val="ro-RO"/>
        </w:rPr>
        <w:t xml:space="preserve"> flexibile de muncă </w:t>
      </w:r>
      <w:r w:rsidRPr="00C8736F">
        <w:rPr>
          <w:rFonts w:ascii="Times New Roman" w:eastAsia="Times New Roman" w:hAnsi="Times New Roman" w:cs="Times New Roman"/>
          <w:sz w:val="28"/>
          <w:szCs w:val="28"/>
          <w:lang w:val="ro-RO"/>
        </w:rPr>
        <w:t>se instituie</w:t>
      </w:r>
      <w:r w:rsidRPr="00692C85">
        <w:rPr>
          <w:rFonts w:ascii="Times New Roman" w:eastAsia="Times New Roman" w:hAnsi="Times New Roman" w:cs="Times New Roman"/>
          <w:sz w:val="28"/>
          <w:szCs w:val="28"/>
          <w:lang w:val="ro-RO"/>
        </w:rPr>
        <w:t xml:space="preserve"> prin acordul dintre salariat </w:t>
      </w:r>
      <w:proofErr w:type="spellStart"/>
      <w:r w:rsidRPr="00692C85">
        <w:rPr>
          <w:rFonts w:ascii="Times New Roman" w:eastAsia="Times New Roman" w:hAnsi="Times New Roman" w:cs="Times New Roman"/>
          <w:sz w:val="28"/>
          <w:szCs w:val="28"/>
          <w:lang w:val="ro-RO"/>
        </w:rPr>
        <w:t>şi</w:t>
      </w:r>
      <w:proofErr w:type="spellEnd"/>
      <w:r w:rsidRPr="00692C85">
        <w:rPr>
          <w:rFonts w:ascii="Times New Roman" w:eastAsia="Times New Roman" w:hAnsi="Times New Roman" w:cs="Times New Roman"/>
          <w:sz w:val="28"/>
          <w:szCs w:val="28"/>
          <w:lang w:val="ro-RO"/>
        </w:rPr>
        <w:t xml:space="preserve"> angajator, la solicitarea salariatului </w:t>
      </w:r>
      <w:r w:rsidRPr="00E27F89">
        <w:rPr>
          <w:rFonts w:ascii="Times New Roman" w:eastAsia="Times New Roman" w:hAnsi="Times New Roman" w:cs="Times New Roman"/>
          <w:sz w:val="28"/>
          <w:szCs w:val="28"/>
          <w:lang w:val="ro-RO"/>
        </w:rPr>
        <w:t>sau a angajatorului</w:t>
      </w:r>
      <w:r w:rsidRPr="00692C85">
        <w:rPr>
          <w:rFonts w:ascii="Times New Roman" w:eastAsia="Times New Roman" w:hAnsi="Times New Roman" w:cs="Times New Roman"/>
          <w:sz w:val="28"/>
          <w:szCs w:val="28"/>
          <w:lang w:val="ro-RO"/>
        </w:rPr>
        <w:t>, atât la momentul angajării, cât și după încheierea contractului individual de muncă,</w:t>
      </w:r>
      <w:r w:rsidR="00F51FD0">
        <w:rPr>
          <w:rFonts w:ascii="Times New Roman" w:eastAsia="Times New Roman" w:hAnsi="Times New Roman" w:cs="Times New Roman"/>
          <w:sz w:val="28"/>
          <w:szCs w:val="28"/>
          <w:lang w:val="ro-RO"/>
        </w:rPr>
        <w:t xml:space="preserve"> pe o durată determinată sau nedeterminată</w:t>
      </w:r>
      <w:r w:rsidRPr="0090114D">
        <w:rPr>
          <w:rFonts w:ascii="Times New Roman" w:eastAsia="Times New Roman" w:hAnsi="Times New Roman" w:cs="Times New Roman"/>
          <w:sz w:val="28"/>
          <w:szCs w:val="28"/>
          <w:lang w:val="ro-RO"/>
        </w:rPr>
        <w:t>.</w:t>
      </w:r>
    </w:p>
    <w:p w14:paraId="3F2121FF"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1126F0E6" w14:textId="288F542C" w:rsidR="00692C85" w:rsidRPr="00A507E1" w:rsidRDefault="00692C85" w:rsidP="00692C85">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w:t>
      </w:r>
      <w:r w:rsidR="00F51FD0" w:rsidRPr="00A507E1">
        <w:rPr>
          <w:rFonts w:ascii="Times New Roman" w:eastAsia="Times New Roman" w:hAnsi="Times New Roman" w:cs="Times New Roman"/>
          <w:sz w:val="28"/>
          <w:szCs w:val="28"/>
          <w:lang w:val="ro-RO"/>
        </w:rPr>
        <w:t>2</w:t>
      </w:r>
      <w:r w:rsidRPr="00A507E1">
        <w:rPr>
          <w:rFonts w:ascii="Times New Roman" w:eastAsia="Times New Roman" w:hAnsi="Times New Roman" w:cs="Times New Roman"/>
          <w:sz w:val="28"/>
          <w:szCs w:val="28"/>
          <w:lang w:val="ro-RO"/>
        </w:rPr>
        <w:t>) Formule</w:t>
      </w:r>
      <w:r w:rsidR="00850DE1" w:rsidRPr="00A507E1">
        <w:rPr>
          <w:rFonts w:ascii="Times New Roman" w:eastAsia="Times New Roman" w:hAnsi="Times New Roman" w:cs="Times New Roman"/>
          <w:sz w:val="28"/>
          <w:szCs w:val="28"/>
          <w:lang w:val="ro-RO"/>
        </w:rPr>
        <w:t>le</w:t>
      </w:r>
      <w:r w:rsidRPr="00A507E1">
        <w:rPr>
          <w:rFonts w:ascii="Times New Roman" w:eastAsia="Times New Roman" w:hAnsi="Times New Roman" w:cs="Times New Roman"/>
          <w:sz w:val="28"/>
          <w:szCs w:val="28"/>
          <w:lang w:val="ro-RO"/>
        </w:rPr>
        <w:t xml:space="preserve"> flexibile de muncă se stabilesc în contractul individual de muncă sau în acordul </w:t>
      </w:r>
      <w:r w:rsidR="00C04E96">
        <w:rPr>
          <w:rFonts w:ascii="Times New Roman" w:eastAsia="Times New Roman" w:hAnsi="Times New Roman" w:cs="Times New Roman"/>
          <w:sz w:val="28"/>
          <w:szCs w:val="28"/>
          <w:lang w:val="ro-RO"/>
        </w:rPr>
        <w:t>suplimentar</w:t>
      </w:r>
      <w:r w:rsidR="00F51FD0" w:rsidRPr="00A507E1">
        <w:rPr>
          <w:rFonts w:ascii="Times New Roman" w:eastAsia="Times New Roman" w:hAnsi="Times New Roman" w:cs="Times New Roman"/>
          <w:sz w:val="28"/>
          <w:szCs w:val="28"/>
          <w:lang w:val="ro-RO"/>
        </w:rPr>
        <w:t xml:space="preserve"> </w:t>
      </w:r>
      <w:r w:rsidRPr="00A507E1">
        <w:rPr>
          <w:rFonts w:ascii="Times New Roman" w:eastAsia="Times New Roman" w:hAnsi="Times New Roman" w:cs="Times New Roman"/>
          <w:sz w:val="28"/>
          <w:szCs w:val="28"/>
          <w:lang w:val="ro-RO"/>
        </w:rPr>
        <w:t>la contractul individual de muncă.</w:t>
      </w:r>
    </w:p>
    <w:p w14:paraId="69712B7E" w14:textId="77777777" w:rsidR="00692C85" w:rsidRPr="00A507E1"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553A8ABC" w14:textId="7371FC32"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 xml:space="preserve">(3) Activitatea în condițiile formulelor flexibile de muncă nu limitează drepturile și garanțiile salariatului privind calcularea vechimii în muncă, </w:t>
      </w:r>
      <w:r w:rsidR="00AE7E92" w:rsidRPr="00A507E1">
        <w:rPr>
          <w:rFonts w:ascii="Times New Roman" w:eastAsia="Times New Roman" w:hAnsi="Times New Roman" w:cs="Times New Roman"/>
          <w:sz w:val="28"/>
          <w:szCs w:val="28"/>
          <w:lang w:val="ro-RO"/>
        </w:rPr>
        <w:t xml:space="preserve">privind </w:t>
      </w:r>
      <w:r w:rsidRPr="00A507E1">
        <w:rPr>
          <w:rFonts w:ascii="Times New Roman" w:eastAsia="Times New Roman" w:hAnsi="Times New Roman" w:cs="Times New Roman"/>
          <w:sz w:val="28"/>
          <w:szCs w:val="28"/>
          <w:lang w:val="ro-RO"/>
        </w:rPr>
        <w:lastRenderedPageBreak/>
        <w:t xml:space="preserve">durata concediului de odihnă anual sau </w:t>
      </w:r>
      <w:r w:rsidR="00AE7E92" w:rsidRPr="00A507E1">
        <w:rPr>
          <w:rFonts w:ascii="Times New Roman" w:eastAsia="Times New Roman" w:hAnsi="Times New Roman" w:cs="Times New Roman"/>
          <w:sz w:val="28"/>
          <w:szCs w:val="28"/>
          <w:lang w:val="ro-RO"/>
        </w:rPr>
        <w:t xml:space="preserve">alte </w:t>
      </w:r>
      <w:r w:rsidRPr="00A507E1">
        <w:rPr>
          <w:rFonts w:ascii="Times New Roman" w:eastAsia="Times New Roman" w:hAnsi="Times New Roman" w:cs="Times New Roman"/>
          <w:sz w:val="28"/>
          <w:szCs w:val="28"/>
          <w:lang w:val="ro-RO"/>
        </w:rPr>
        <w:t>drepturi aferente raporturilor de muncă, prevăzute de prezentul cod.</w:t>
      </w:r>
    </w:p>
    <w:p w14:paraId="41E921C4" w14:textId="77777777"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p>
    <w:p w14:paraId="27C14362" w14:textId="38E03D4E"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 xml:space="preserve">(4) Un salariat poate solicita </w:t>
      </w:r>
      <w:r w:rsidR="00AE7E92" w:rsidRPr="00A507E1">
        <w:rPr>
          <w:rFonts w:ascii="Times New Roman" w:eastAsia="Times New Roman" w:hAnsi="Times New Roman" w:cs="Times New Roman"/>
          <w:sz w:val="28"/>
          <w:szCs w:val="28"/>
          <w:lang w:val="ro-RO"/>
        </w:rPr>
        <w:t xml:space="preserve">ajustarea rezonabilă a programului de muncă </w:t>
      </w:r>
      <w:r w:rsidRPr="00A507E1">
        <w:rPr>
          <w:rFonts w:ascii="Times New Roman" w:eastAsia="Times New Roman" w:hAnsi="Times New Roman" w:cs="Times New Roman"/>
          <w:sz w:val="28"/>
          <w:szCs w:val="28"/>
          <w:lang w:val="ro-RO"/>
        </w:rPr>
        <w:t>cel mult o dată la 6 luni</w:t>
      </w:r>
      <w:r w:rsidR="00AE7E92" w:rsidRPr="00A507E1">
        <w:rPr>
          <w:rFonts w:ascii="Times New Roman" w:eastAsia="Times New Roman" w:hAnsi="Times New Roman" w:cs="Times New Roman"/>
          <w:sz w:val="28"/>
          <w:szCs w:val="28"/>
          <w:lang w:val="ro-RO"/>
        </w:rPr>
        <w:t>,</w:t>
      </w:r>
      <w:r w:rsidRPr="00A507E1">
        <w:rPr>
          <w:rFonts w:ascii="Times New Roman" w:eastAsia="Times New Roman" w:hAnsi="Times New Roman" w:cs="Times New Roman"/>
          <w:sz w:val="28"/>
          <w:szCs w:val="28"/>
          <w:lang w:val="ro-RO"/>
        </w:rPr>
        <w:t xml:space="preserve"> în scris</w:t>
      </w:r>
      <w:r w:rsidR="00AE7E92" w:rsidRPr="00A507E1">
        <w:rPr>
          <w:rFonts w:ascii="Times New Roman" w:eastAsia="Times New Roman" w:hAnsi="Times New Roman" w:cs="Times New Roman"/>
          <w:sz w:val="28"/>
          <w:szCs w:val="28"/>
          <w:lang w:val="ro-RO"/>
        </w:rPr>
        <w:t>,</w:t>
      </w:r>
      <w:r w:rsidRPr="00A507E1">
        <w:rPr>
          <w:rFonts w:ascii="Times New Roman" w:eastAsia="Times New Roman" w:hAnsi="Times New Roman" w:cs="Times New Roman"/>
          <w:sz w:val="28"/>
          <w:szCs w:val="28"/>
          <w:lang w:val="ro-RO"/>
        </w:rPr>
        <w:t xml:space="preserve"> printr-o cerere care va include următoarele informații: data depunerii cererii, </w:t>
      </w:r>
      <w:r w:rsidR="00A1292A" w:rsidRPr="00D4306C">
        <w:rPr>
          <w:rFonts w:ascii="Times New Roman" w:eastAsia="Times New Roman" w:hAnsi="Times New Roman" w:cs="Times New Roman"/>
          <w:sz w:val="28"/>
          <w:szCs w:val="28"/>
          <w:lang w:val="ro-RO"/>
        </w:rPr>
        <w:t>formula</w:t>
      </w:r>
      <w:r w:rsidR="006902ED" w:rsidRPr="00D4306C">
        <w:rPr>
          <w:rFonts w:ascii="Times New Roman" w:eastAsia="Times New Roman" w:hAnsi="Times New Roman" w:cs="Times New Roman"/>
          <w:sz w:val="28"/>
          <w:szCs w:val="28"/>
          <w:lang w:val="ro-RO"/>
        </w:rPr>
        <w:t xml:space="preserve"> flexibilă</w:t>
      </w:r>
      <w:r w:rsidRPr="00D4306C">
        <w:rPr>
          <w:rFonts w:ascii="Times New Roman" w:eastAsia="Times New Roman" w:hAnsi="Times New Roman" w:cs="Times New Roman"/>
          <w:sz w:val="28"/>
          <w:szCs w:val="28"/>
          <w:lang w:val="ro-RO"/>
        </w:rPr>
        <w:t xml:space="preserve"> de muncă</w:t>
      </w:r>
      <w:r w:rsidRPr="00A507E1">
        <w:rPr>
          <w:rFonts w:ascii="Times New Roman" w:eastAsia="Times New Roman" w:hAnsi="Times New Roman" w:cs="Times New Roman"/>
          <w:sz w:val="28"/>
          <w:szCs w:val="28"/>
          <w:lang w:val="ro-RO"/>
        </w:rPr>
        <w:t xml:space="preserve"> </w:t>
      </w:r>
      <w:r w:rsidR="00AE7E92" w:rsidRPr="00A507E1">
        <w:rPr>
          <w:rFonts w:ascii="Times New Roman" w:eastAsia="Times New Roman" w:hAnsi="Times New Roman" w:cs="Times New Roman"/>
          <w:sz w:val="28"/>
          <w:szCs w:val="28"/>
          <w:lang w:val="ro-RO"/>
        </w:rPr>
        <w:t>solicit</w:t>
      </w:r>
      <w:r w:rsidR="009873E0" w:rsidRPr="00A507E1">
        <w:rPr>
          <w:rFonts w:ascii="Times New Roman" w:eastAsia="Times New Roman" w:hAnsi="Times New Roman" w:cs="Times New Roman"/>
          <w:sz w:val="28"/>
          <w:szCs w:val="28"/>
          <w:lang w:val="ro-RO"/>
        </w:rPr>
        <w:t>at</w:t>
      </w:r>
      <w:r w:rsidR="005B7F14" w:rsidRPr="00A507E1">
        <w:rPr>
          <w:rFonts w:ascii="Times New Roman" w:eastAsia="Times New Roman" w:hAnsi="Times New Roman" w:cs="Times New Roman"/>
          <w:sz w:val="28"/>
          <w:szCs w:val="28"/>
          <w:lang w:val="ro-RO"/>
        </w:rPr>
        <w:t>ă</w:t>
      </w:r>
      <w:r w:rsidR="00AE7E92" w:rsidRPr="00A507E1">
        <w:rPr>
          <w:rFonts w:ascii="Times New Roman" w:eastAsia="Times New Roman" w:hAnsi="Times New Roman" w:cs="Times New Roman"/>
          <w:sz w:val="28"/>
          <w:szCs w:val="28"/>
          <w:lang w:val="ro-RO"/>
        </w:rPr>
        <w:t xml:space="preserve"> </w:t>
      </w:r>
      <w:r w:rsidRPr="00A507E1">
        <w:rPr>
          <w:rFonts w:ascii="Times New Roman" w:eastAsia="Times New Roman" w:hAnsi="Times New Roman" w:cs="Times New Roman"/>
          <w:sz w:val="28"/>
          <w:szCs w:val="28"/>
          <w:lang w:val="ro-RO"/>
        </w:rPr>
        <w:t xml:space="preserve">și </w:t>
      </w:r>
      <w:r w:rsidR="00AE7E92" w:rsidRPr="00A507E1">
        <w:rPr>
          <w:rFonts w:ascii="Times New Roman" w:eastAsia="Times New Roman" w:hAnsi="Times New Roman" w:cs="Times New Roman"/>
          <w:sz w:val="28"/>
          <w:szCs w:val="28"/>
          <w:lang w:val="ro-RO"/>
        </w:rPr>
        <w:t>data</w:t>
      </w:r>
      <w:r w:rsidR="009873E0" w:rsidRPr="00A507E1">
        <w:rPr>
          <w:rFonts w:ascii="Times New Roman" w:eastAsia="Times New Roman" w:hAnsi="Times New Roman" w:cs="Times New Roman"/>
          <w:sz w:val="28"/>
          <w:szCs w:val="28"/>
          <w:lang w:val="ro-RO"/>
        </w:rPr>
        <w:t xml:space="preserve"> </w:t>
      </w:r>
      <w:r w:rsidR="00AE7E92" w:rsidRPr="00A507E1">
        <w:rPr>
          <w:rFonts w:ascii="Times New Roman" w:eastAsia="Times New Roman" w:hAnsi="Times New Roman" w:cs="Times New Roman"/>
          <w:sz w:val="28"/>
          <w:szCs w:val="28"/>
          <w:lang w:val="ro-RO"/>
        </w:rPr>
        <w:t>la care</w:t>
      </w:r>
      <w:r w:rsidRPr="00A507E1">
        <w:rPr>
          <w:rFonts w:ascii="Times New Roman" w:eastAsia="Times New Roman" w:hAnsi="Times New Roman" w:cs="Times New Roman"/>
          <w:sz w:val="28"/>
          <w:szCs w:val="28"/>
          <w:lang w:val="ro-RO"/>
        </w:rPr>
        <w:t xml:space="preserve"> </w:t>
      </w:r>
      <w:r w:rsidRPr="00E21888">
        <w:rPr>
          <w:rFonts w:ascii="Times New Roman" w:eastAsia="Times New Roman" w:hAnsi="Times New Roman" w:cs="Times New Roman"/>
          <w:sz w:val="28"/>
          <w:szCs w:val="28"/>
          <w:lang w:val="ro-RO"/>
        </w:rPr>
        <w:t xml:space="preserve">modificarea programului de muncă </w:t>
      </w:r>
      <w:r w:rsidR="009873E0" w:rsidRPr="00E21888">
        <w:rPr>
          <w:rFonts w:ascii="Times New Roman" w:eastAsia="Times New Roman" w:hAnsi="Times New Roman" w:cs="Times New Roman"/>
          <w:sz w:val="28"/>
          <w:szCs w:val="28"/>
          <w:lang w:val="ro-RO"/>
        </w:rPr>
        <w:t>ar urma să înceapă</w:t>
      </w:r>
      <w:r w:rsidRPr="00E21888">
        <w:rPr>
          <w:rFonts w:ascii="Times New Roman" w:eastAsia="Times New Roman" w:hAnsi="Times New Roman" w:cs="Times New Roman"/>
          <w:sz w:val="28"/>
          <w:szCs w:val="28"/>
          <w:lang w:val="ro-RO"/>
        </w:rPr>
        <w:t>.</w:t>
      </w:r>
    </w:p>
    <w:p w14:paraId="7DD8DDAC" w14:textId="77777777" w:rsidR="00AE7E92" w:rsidRPr="00A507E1" w:rsidRDefault="00AE7E92" w:rsidP="00F51FD0">
      <w:pPr>
        <w:spacing w:after="0" w:line="240" w:lineRule="auto"/>
        <w:ind w:firstLine="709"/>
        <w:jc w:val="both"/>
        <w:rPr>
          <w:rFonts w:ascii="Times New Roman" w:eastAsia="Times New Roman" w:hAnsi="Times New Roman" w:cs="Times New Roman"/>
          <w:sz w:val="28"/>
          <w:szCs w:val="28"/>
          <w:lang w:val="ro-RO"/>
        </w:rPr>
      </w:pPr>
    </w:p>
    <w:p w14:paraId="3C42BEA6" w14:textId="4F26A03A"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(5) În termen de 30 de zile de la recepționarea solicitării de ajustare rezonabilă a programului de muncă, angajatorul va oferi răspuns cu prezentarea justificărilor aferente deciziei.</w:t>
      </w:r>
    </w:p>
    <w:p w14:paraId="072F4357" w14:textId="77777777" w:rsidR="00AE7E92" w:rsidRPr="00A507E1" w:rsidRDefault="00AE7E92" w:rsidP="00F51FD0">
      <w:pPr>
        <w:spacing w:after="0" w:line="240" w:lineRule="auto"/>
        <w:ind w:firstLine="709"/>
        <w:jc w:val="both"/>
        <w:rPr>
          <w:rFonts w:ascii="Times New Roman" w:eastAsia="Times New Roman" w:hAnsi="Times New Roman" w:cs="Times New Roman"/>
          <w:sz w:val="28"/>
          <w:szCs w:val="28"/>
          <w:lang w:val="ro-RO"/>
        </w:rPr>
      </w:pPr>
    </w:p>
    <w:p w14:paraId="6798BB0C" w14:textId="66504DE2"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(6) În procesul de examinare a solicitării de ajustare rezonabilă</w:t>
      </w:r>
      <w:r w:rsidR="00CE4E39" w:rsidRPr="00A507E1">
        <w:rPr>
          <w:rFonts w:ascii="Times New Roman" w:eastAsia="Times New Roman" w:hAnsi="Times New Roman" w:cs="Times New Roman"/>
          <w:sz w:val="28"/>
          <w:szCs w:val="28"/>
          <w:lang w:val="ro-RO"/>
        </w:rPr>
        <w:t xml:space="preserve"> a programului de muncă</w:t>
      </w:r>
      <w:r w:rsidRPr="00A507E1">
        <w:rPr>
          <w:rFonts w:ascii="Times New Roman" w:eastAsia="Times New Roman" w:hAnsi="Times New Roman" w:cs="Times New Roman"/>
          <w:sz w:val="28"/>
          <w:szCs w:val="28"/>
          <w:lang w:val="ro-RO"/>
        </w:rPr>
        <w:t xml:space="preserve">, angajatorul poate </w:t>
      </w:r>
      <w:r w:rsidR="00CE4E39" w:rsidRPr="00A507E1">
        <w:rPr>
          <w:rFonts w:ascii="Times New Roman" w:eastAsia="Times New Roman" w:hAnsi="Times New Roman" w:cs="Times New Roman"/>
          <w:sz w:val="28"/>
          <w:szCs w:val="28"/>
          <w:lang w:val="ro-RO"/>
        </w:rPr>
        <w:t xml:space="preserve">lua în </w:t>
      </w:r>
      <w:r w:rsidRPr="00A507E1">
        <w:rPr>
          <w:rFonts w:ascii="Times New Roman" w:eastAsia="Times New Roman" w:hAnsi="Times New Roman" w:cs="Times New Roman"/>
          <w:sz w:val="28"/>
          <w:szCs w:val="28"/>
          <w:lang w:val="ro-RO"/>
        </w:rPr>
        <w:t>considera</w:t>
      </w:r>
      <w:r w:rsidR="00CE4E39" w:rsidRPr="00A507E1">
        <w:rPr>
          <w:rFonts w:ascii="Times New Roman" w:eastAsia="Times New Roman" w:hAnsi="Times New Roman" w:cs="Times New Roman"/>
          <w:sz w:val="28"/>
          <w:szCs w:val="28"/>
          <w:lang w:val="ro-RO"/>
        </w:rPr>
        <w:t>re</w:t>
      </w:r>
      <w:r w:rsidRPr="00A507E1">
        <w:rPr>
          <w:rFonts w:ascii="Times New Roman" w:eastAsia="Times New Roman" w:hAnsi="Times New Roman" w:cs="Times New Roman"/>
          <w:sz w:val="28"/>
          <w:szCs w:val="28"/>
          <w:lang w:val="ro-RO"/>
        </w:rPr>
        <w:t xml:space="preserve"> următorii factori pentru a determina posibilitatea sau imposibilitatea </w:t>
      </w:r>
      <w:r w:rsidR="005B7F14" w:rsidRPr="00A507E1">
        <w:rPr>
          <w:rFonts w:ascii="Times New Roman" w:eastAsia="Times New Roman" w:hAnsi="Times New Roman" w:cs="Times New Roman"/>
          <w:sz w:val="28"/>
          <w:szCs w:val="28"/>
          <w:lang w:val="ro-RO"/>
        </w:rPr>
        <w:t xml:space="preserve">ajustării </w:t>
      </w:r>
      <w:r w:rsidRPr="00A507E1">
        <w:rPr>
          <w:rFonts w:ascii="Times New Roman" w:eastAsia="Times New Roman" w:hAnsi="Times New Roman" w:cs="Times New Roman"/>
          <w:sz w:val="28"/>
          <w:szCs w:val="28"/>
          <w:lang w:val="ro-RO"/>
        </w:rPr>
        <w:t xml:space="preserve">locului de muncă la </w:t>
      </w:r>
      <w:r w:rsidR="00444AB2" w:rsidRPr="00D4306C">
        <w:rPr>
          <w:rFonts w:ascii="Times New Roman" w:eastAsia="Times New Roman" w:hAnsi="Times New Roman" w:cs="Times New Roman"/>
          <w:sz w:val="28"/>
          <w:szCs w:val="28"/>
          <w:lang w:val="ro-RO"/>
        </w:rPr>
        <w:t xml:space="preserve">formulele </w:t>
      </w:r>
      <w:r w:rsidRPr="00D4306C">
        <w:rPr>
          <w:rFonts w:ascii="Times New Roman" w:eastAsia="Times New Roman" w:hAnsi="Times New Roman" w:cs="Times New Roman"/>
          <w:sz w:val="28"/>
          <w:szCs w:val="28"/>
          <w:lang w:val="ro-RO"/>
        </w:rPr>
        <w:t>flexibile</w:t>
      </w:r>
      <w:r w:rsidR="006902ED" w:rsidRPr="00D4306C">
        <w:rPr>
          <w:rFonts w:ascii="Times New Roman" w:eastAsia="Times New Roman" w:hAnsi="Times New Roman" w:cs="Times New Roman"/>
          <w:sz w:val="28"/>
          <w:szCs w:val="28"/>
          <w:lang w:val="ro-RO"/>
        </w:rPr>
        <w:t xml:space="preserve"> de muncă</w:t>
      </w:r>
      <w:r w:rsidRPr="00D4306C">
        <w:rPr>
          <w:rFonts w:ascii="Times New Roman" w:eastAsia="Times New Roman" w:hAnsi="Times New Roman" w:cs="Times New Roman"/>
          <w:sz w:val="28"/>
          <w:szCs w:val="28"/>
          <w:lang w:val="ro-RO"/>
        </w:rPr>
        <w:t>:</w:t>
      </w:r>
    </w:p>
    <w:p w14:paraId="694CA5E8" w14:textId="70C0FFA9"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a) costuri</w:t>
      </w:r>
      <w:r w:rsidR="00DA5AC4" w:rsidRPr="00A507E1">
        <w:rPr>
          <w:rFonts w:ascii="Times New Roman" w:eastAsia="Times New Roman" w:hAnsi="Times New Roman" w:cs="Times New Roman"/>
          <w:sz w:val="28"/>
          <w:szCs w:val="28"/>
          <w:lang w:val="ro-RO"/>
        </w:rPr>
        <w:t>le</w:t>
      </w:r>
      <w:r w:rsidRPr="00A507E1">
        <w:rPr>
          <w:rFonts w:ascii="Times New Roman" w:eastAsia="Times New Roman" w:hAnsi="Times New Roman" w:cs="Times New Roman"/>
          <w:sz w:val="28"/>
          <w:szCs w:val="28"/>
          <w:lang w:val="ro-RO"/>
        </w:rPr>
        <w:t xml:space="preserve"> </w:t>
      </w:r>
      <w:r w:rsidR="00DA5AC4" w:rsidRPr="00A507E1">
        <w:rPr>
          <w:rFonts w:ascii="Times New Roman" w:eastAsia="Times New Roman" w:hAnsi="Times New Roman" w:cs="Times New Roman"/>
          <w:sz w:val="28"/>
          <w:szCs w:val="28"/>
          <w:lang w:val="ro-RO"/>
        </w:rPr>
        <w:t>implicate</w:t>
      </w:r>
      <w:r w:rsidRPr="00A507E1">
        <w:rPr>
          <w:rFonts w:ascii="Times New Roman" w:eastAsia="Times New Roman" w:hAnsi="Times New Roman" w:cs="Times New Roman"/>
          <w:sz w:val="28"/>
          <w:szCs w:val="28"/>
          <w:lang w:val="ro-RO"/>
        </w:rPr>
        <w:t>;</w:t>
      </w:r>
    </w:p>
    <w:p w14:paraId="3C859A5C" w14:textId="57576C9A"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b) capacitatea de reorganizare a muncii printre personalul existent;</w:t>
      </w:r>
    </w:p>
    <w:p w14:paraId="6C7F9688" w14:textId="6092C9A0"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c) capacitate</w:t>
      </w:r>
      <w:r w:rsidR="00DA5AC4" w:rsidRPr="00A507E1">
        <w:rPr>
          <w:rFonts w:ascii="Times New Roman" w:eastAsia="Times New Roman" w:hAnsi="Times New Roman" w:cs="Times New Roman"/>
          <w:sz w:val="28"/>
          <w:szCs w:val="28"/>
          <w:lang w:val="ro-RO"/>
        </w:rPr>
        <w:t>a</w:t>
      </w:r>
      <w:r w:rsidRPr="00A507E1">
        <w:rPr>
          <w:rFonts w:ascii="Times New Roman" w:eastAsia="Times New Roman" w:hAnsi="Times New Roman" w:cs="Times New Roman"/>
          <w:sz w:val="28"/>
          <w:szCs w:val="28"/>
          <w:lang w:val="ro-RO"/>
        </w:rPr>
        <w:t xml:space="preserve"> de a recruta personal suplimentar;</w:t>
      </w:r>
    </w:p>
    <w:p w14:paraId="75BEDACF" w14:textId="4B47CCF7"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d) impact</w:t>
      </w:r>
      <w:r w:rsidR="00DA5AC4" w:rsidRPr="00A507E1">
        <w:rPr>
          <w:rFonts w:ascii="Times New Roman" w:eastAsia="Times New Roman" w:hAnsi="Times New Roman" w:cs="Times New Roman"/>
          <w:sz w:val="28"/>
          <w:szCs w:val="28"/>
          <w:lang w:val="ro-RO"/>
        </w:rPr>
        <w:t>ul</w:t>
      </w:r>
      <w:r w:rsidRPr="00A507E1">
        <w:rPr>
          <w:rFonts w:ascii="Times New Roman" w:eastAsia="Times New Roman" w:hAnsi="Times New Roman" w:cs="Times New Roman"/>
          <w:sz w:val="28"/>
          <w:szCs w:val="28"/>
          <w:lang w:val="ro-RO"/>
        </w:rPr>
        <w:t xml:space="preserve"> asupra calității;</w:t>
      </w:r>
    </w:p>
    <w:p w14:paraId="35DD3DB2" w14:textId="0191545E"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e) impact</w:t>
      </w:r>
      <w:r w:rsidR="00DA5AC4" w:rsidRPr="00A507E1">
        <w:rPr>
          <w:rFonts w:ascii="Times New Roman" w:eastAsia="Times New Roman" w:hAnsi="Times New Roman" w:cs="Times New Roman"/>
          <w:sz w:val="28"/>
          <w:szCs w:val="28"/>
          <w:lang w:val="ro-RO"/>
        </w:rPr>
        <w:t>ul</w:t>
      </w:r>
      <w:r w:rsidRPr="00A507E1">
        <w:rPr>
          <w:rFonts w:ascii="Times New Roman" w:eastAsia="Times New Roman" w:hAnsi="Times New Roman" w:cs="Times New Roman"/>
          <w:sz w:val="28"/>
          <w:szCs w:val="28"/>
          <w:lang w:val="ro-RO"/>
        </w:rPr>
        <w:t xml:space="preserve"> asupra performanței salariatului;</w:t>
      </w:r>
    </w:p>
    <w:p w14:paraId="0394B14E" w14:textId="019D888A"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f) efect</w:t>
      </w:r>
      <w:r w:rsidR="00DA5AC4" w:rsidRPr="00A507E1">
        <w:rPr>
          <w:rFonts w:ascii="Times New Roman" w:eastAsia="Times New Roman" w:hAnsi="Times New Roman" w:cs="Times New Roman"/>
          <w:sz w:val="28"/>
          <w:szCs w:val="28"/>
          <w:lang w:val="ro-RO"/>
        </w:rPr>
        <w:t>ul</w:t>
      </w:r>
      <w:r w:rsidRPr="00A507E1">
        <w:rPr>
          <w:rFonts w:ascii="Times New Roman" w:eastAsia="Times New Roman" w:hAnsi="Times New Roman" w:cs="Times New Roman"/>
          <w:sz w:val="28"/>
          <w:szCs w:val="28"/>
          <w:lang w:val="ro-RO"/>
        </w:rPr>
        <w:t xml:space="preserve"> asupra capacității de a satisface cererea clienților</w:t>
      </w:r>
      <w:r w:rsidR="00CE4E39" w:rsidRPr="00A507E1">
        <w:rPr>
          <w:rFonts w:ascii="Times New Roman" w:eastAsia="Times New Roman" w:hAnsi="Times New Roman" w:cs="Times New Roman"/>
          <w:sz w:val="28"/>
          <w:szCs w:val="28"/>
          <w:lang w:val="ro-RO"/>
        </w:rPr>
        <w:t>.</w:t>
      </w:r>
    </w:p>
    <w:p w14:paraId="7A62B66E" w14:textId="77777777"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p>
    <w:p w14:paraId="37FD8389" w14:textId="58C9ED9A"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(7) În caz</w:t>
      </w:r>
      <w:r w:rsidR="005D6B64" w:rsidRPr="00A507E1">
        <w:rPr>
          <w:rFonts w:ascii="Times New Roman" w:eastAsia="Times New Roman" w:hAnsi="Times New Roman" w:cs="Times New Roman"/>
          <w:sz w:val="28"/>
          <w:szCs w:val="28"/>
          <w:lang w:val="ro-RO"/>
        </w:rPr>
        <w:t>ul</w:t>
      </w:r>
      <w:r w:rsidRPr="00A507E1">
        <w:rPr>
          <w:rFonts w:ascii="Times New Roman" w:eastAsia="Times New Roman" w:hAnsi="Times New Roman" w:cs="Times New Roman"/>
          <w:sz w:val="28"/>
          <w:szCs w:val="28"/>
          <w:lang w:val="ro-RO"/>
        </w:rPr>
        <w:t xml:space="preserve"> salariatului cu formul</w:t>
      </w:r>
      <w:r w:rsidR="005D6B64" w:rsidRPr="00A507E1">
        <w:rPr>
          <w:rFonts w:ascii="Times New Roman" w:eastAsia="Times New Roman" w:hAnsi="Times New Roman" w:cs="Times New Roman"/>
          <w:sz w:val="28"/>
          <w:szCs w:val="28"/>
          <w:lang w:val="ro-RO"/>
        </w:rPr>
        <w:t>ă</w:t>
      </w:r>
      <w:r w:rsidRPr="00A507E1">
        <w:rPr>
          <w:rFonts w:ascii="Times New Roman" w:eastAsia="Times New Roman" w:hAnsi="Times New Roman" w:cs="Times New Roman"/>
          <w:sz w:val="28"/>
          <w:szCs w:val="28"/>
          <w:lang w:val="ro-RO"/>
        </w:rPr>
        <w:t xml:space="preserve"> flexibil</w:t>
      </w:r>
      <w:r w:rsidR="005D6B64" w:rsidRPr="00A507E1">
        <w:rPr>
          <w:rFonts w:ascii="Times New Roman" w:eastAsia="Times New Roman" w:hAnsi="Times New Roman" w:cs="Times New Roman"/>
          <w:sz w:val="28"/>
          <w:szCs w:val="28"/>
          <w:lang w:val="ro-RO"/>
        </w:rPr>
        <w:t>ă</w:t>
      </w:r>
      <w:r w:rsidRPr="00A507E1">
        <w:rPr>
          <w:rFonts w:ascii="Times New Roman" w:eastAsia="Times New Roman" w:hAnsi="Times New Roman" w:cs="Times New Roman"/>
          <w:sz w:val="28"/>
          <w:szCs w:val="28"/>
          <w:lang w:val="ro-RO"/>
        </w:rPr>
        <w:t xml:space="preserve"> de muncă </w:t>
      </w:r>
      <w:r w:rsidR="005D6B64" w:rsidRPr="00A507E1">
        <w:rPr>
          <w:rFonts w:ascii="Times New Roman" w:eastAsia="Times New Roman" w:hAnsi="Times New Roman" w:cs="Times New Roman"/>
          <w:sz w:val="28"/>
          <w:szCs w:val="28"/>
          <w:lang w:val="ro-RO"/>
        </w:rPr>
        <w:t xml:space="preserve">aflat </w:t>
      </w:r>
      <w:r w:rsidRPr="00A507E1">
        <w:rPr>
          <w:rFonts w:ascii="Times New Roman" w:eastAsia="Times New Roman" w:hAnsi="Times New Roman" w:cs="Times New Roman"/>
          <w:sz w:val="28"/>
          <w:szCs w:val="28"/>
          <w:lang w:val="ro-RO"/>
        </w:rPr>
        <w:t>în deplasare în interes de serviciu</w:t>
      </w:r>
      <w:r w:rsidR="00BD52F2" w:rsidRPr="00A507E1">
        <w:rPr>
          <w:rFonts w:ascii="Times New Roman" w:eastAsia="Times New Roman" w:hAnsi="Times New Roman" w:cs="Times New Roman"/>
          <w:sz w:val="28"/>
          <w:szCs w:val="28"/>
          <w:lang w:val="ro-RO"/>
        </w:rPr>
        <w:t>,</w:t>
      </w:r>
      <w:r w:rsidRPr="00A507E1">
        <w:rPr>
          <w:rFonts w:ascii="Times New Roman" w:eastAsia="Times New Roman" w:hAnsi="Times New Roman" w:cs="Times New Roman"/>
          <w:sz w:val="28"/>
          <w:szCs w:val="28"/>
          <w:lang w:val="ro-RO"/>
        </w:rPr>
        <w:t xml:space="preserve"> asupra lui se extinde </w:t>
      </w:r>
      <w:r w:rsidR="005B7F14" w:rsidRPr="00A507E1">
        <w:rPr>
          <w:rFonts w:ascii="Times New Roman" w:eastAsia="Times New Roman" w:hAnsi="Times New Roman" w:cs="Times New Roman"/>
          <w:sz w:val="28"/>
          <w:szCs w:val="28"/>
          <w:lang w:val="ro-RO"/>
        </w:rPr>
        <w:t xml:space="preserve">programul </w:t>
      </w:r>
      <w:r w:rsidRPr="00A507E1">
        <w:rPr>
          <w:rFonts w:ascii="Times New Roman" w:eastAsia="Times New Roman" w:hAnsi="Times New Roman" w:cs="Times New Roman"/>
          <w:sz w:val="28"/>
          <w:szCs w:val="28"/>
          <w:lang w:val="ro-RO"/>
        </w:rPr>
        <w:t>de muncă stabilit la unitatea la care acesta este delegat.</w:t>
      </w:r>
    </w:p>
    <w:p w14:paraId="13ABF610" w14:textId="77777777" w:rsidR="00F51FD0" w:rsidRPr="00A507E1" w:rsidRDefault="00F51FD0" w:rsidP="00F51FD0">
      <w:pPr>
        <w:spacing w:after="0" w:line="240" w:lineRule="auto"/>
        <w:ind w:firstLine="709"/>
        <w:jc w:val="both"/>
        <w:rPr>
          <w:rFonts w:ascii="Times New Roman" w:eastAsia="Times New Roman" w:hAnsi="Times New Roman" w:cs="Times New Roman"/>
          <w:sz w:val="28"/>
          <w:szCs w:val="28"/>
          <w:lang w:val="ro-RO"/>
        </w:rPr>
      </w:pPr>
    </w:p>
    <w:p w14:paraId="44021901" w14:textId="47246268" w:rsidR="00692C85" w:rsidRPr="00A507E1" w:rsidRDefault="00F51FD0" w:rsidP="00692C85">
      <w:pPr>
        <w:spacing w:after="0" w:line="240" w:lineRule="auto"/>
        <w:ind w:firstLine="709"/>
        <w:jc w:val="both"/>
        <w:rPr>
          <w:rFonts w:ascii="Times New Roman" w:eastAsia="Times New Roman" w:hAnsi="Times New Roman" w:cs="Times New Roman"/>
          <w:sz w:val="28"/>
          <w:szCs w:val="28"/>
          <w:lang w:val="ro-RO"/>
        </w:rPr>
      </w:pPr>
      <w:r w:rsidRPr="00A507E1">
        <w:rPr>
          <w:rFonts w:ascii="Times New Roman" w:eastAsia="Times New Roman" w:hAnsi="Times New Roman" w:cs="Times New Roman"/>
          <w:sz w:val="28"/>
          <w:szCs w:val="28"/>
          <w:lang w:val="ro-RO"/>
        </w:rPr>
        <w:t>(8) Formule</w:t>
      </w:r>
      <w:r w:rsidR="005D6B64" w:rsidRPr="00A507E1">
        <w:rPr>
          <w:rFonts w:ascii="Times New Roman" w:eastAsia="Times New Roman" w:hAnsi="Times New Roman" w:cs="Times New Roman"/>
          <w:sz w:val="28"/>
          <w:szCs w:val="28"/>
          <w:lang w:val="ro-RO"/>
        </w:rPr>
        <w:t>le</w:t>
      </w:r>
      <w:r w:rsidRPr="00A507E1">
        <w:rPr>
          <w:rFonts w:ascii="Times New Roman" w:eastAsia="Times New Roman" w:hAnsi="Times New Roman" w:cs="Times New Roman"/>
          <w:sz w:val="28"/>
          <w:szCs w:val="28"/>
          <w:lang w:val="ro-RO"/>
        </w:rPr>
        <w:t xml:space="preserve"> flexibile de muncă se aplică fără a </w:t>
      </w:r>
      <w:r w:rsidR="0090114D" w:rsidRPr="00A507E1">
        <w:rPr>
          <w:rFonts w:ascii="Times New Roman" w:eastAsia="Times New Roman" w:hAnsi="Times New Roman" w:cs="Times New Roman"/>
          <w:sz w:val="28"/>
          <w:szCs w:val="28"/>
          <w:lang w:val="ro-RO"/>
        </w:rPr>
        <w:t>a</w:t>
      </w:r>
      <w:r w:rsidRPr="00A507E1">
        <w:rPr>
          <w:rFonts w:ascii="Times New Roman" w:eastAsia="Times New Roman" w:hAnsi="Times New Roman" w:cs="Times New Roman"/>
          <w:sz w:val="28"/>
          <w:szCs w:val="28"/>
          <w:lang w:val="ro-RO"/>
        </w:rPr>
        <w:t>duce atingere prevederilor art. 100.”</w:t>
      </w:r>
    </w:p>
    <w:p w14:paraId="1B922AA0" w14:textId="77777777" w:rsidR="00FD39A9" w:rsidRPr="00A507E1" w:rsidRDefault="00FD39A9" w:rsidP="00692C85">
      <w:pPr>
        <w:spacing w:after="0" w:line="240" w:lineRule="auto"/>
        <w:ind w:firstLine="709"/>
        <w:jc w:val="both"/>
        <w:rPr>
          <w:rFonts w:ascii="Times New Roman" w:eastAsia="Times New Roman" w:hAnsi="Times New Roman" w:cs="Times New Roman"/>
          <w:bCs/>
          <w:sz w:val="28"/>
          <w:szCs w:val="28"/>
          <w:lang w:val="ro-RO"/>
        </w:rPr>
      </w:pPr>
    </w:p>
    <w:p w14:paraId="1F861534" w14:textId="49D6802A" w:rsidR="00692C85" w:rsidRPr="00692C85" w:rsidRDefault="008622BD" w:rsidP="00692C85">
      <w:pPr>
        <w:spacing w:after="0" w:line="240" w:lineRule="auto"/>
        <w:ind w:firstLine="709"/>
        <w:jc w:val="both"/>
        <w:rPr>
          <w:rFonts w:ascii="Times New Roman" w:eastAsia="Times New Roman" w:hAnsi="Times New Roman" w:cs="Times New Roman"/>
          <w:bCs/>
          <w:sz w:val="28"/>
          <w:szCs w:val="28"/>
          <w:lang w:val="ro-RO"/>
        </w:rPr>
      </w:pPr>
      <w:r>
        <w:rPr>
          <w:rFonts w:ascii="Times New Roman" w:eastAsia="Times New Roman" w:hAnsi="Times New Roman" w:cs="Times New Roman"/>
          <w:bCs/>
          <w:sz w:val="28"/>
          <w:szCs w:val="28"/>
          <w:lang w:val="ro-RO"/>
        </w:rPr>
        <w:t>4</w:t>
      </w:r>
      <w:r w:rsidR="00692C85" w:rsidRPr="00692C85">
        <w:rPr>
          <w:rFonts w:ascii="Times New Roman" w:eastAsia="Times New Roman" w:hAnsi="Times New Roman" w:cs="Times New Roman"/>
          <w:bCs/>
          <w:sz w:val="28"/>
          <w:szCs w:val="28"/>
          <w:lang w:val="ro-RO"/>
        </w:rPr>
        <w:t>. La articolul 124:</w:t>
      </w:r>
    </w:p>
    <w:p w14:paraId="3703A674"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75E83D8F" w14:textId="410F8A21"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sz w:val="28"/>
          <w:szCs w:val="28"/>
          <w:lang w:val="ro-RO"/>
        </w:rPr>
        <w:t>alineat</w:t>
      </w:r>
      <w:r w:rsidR="0090114D">
        <w:rPr>
          <w:rFonts w:ascii="Times New Roman" w:eastAsia="Times New Roman" w:hAnsi="Times New Roman" w:cs="Times New Roman"/>
          <w:sz w:val="28"/>
          <w:szCs w:val="28"/>
          <w:lang w:val="ro-RO"/>
        </w:rPr>
        <w:t>ele</w:t>
      </w:r>
      <w:r w:rsidRPr="00692C85">
        <w:rPr>
          <w:rFonts w:ascii="Times New Roman" w:eastAsia="Times New Roman" w:hAnsi="Times New Roman" w:cs="Times New Roman"/>
          <w:sz w:val="28"/>
          <w:szCs w:val="28"/>
          <w:lang w:val="ro-RO"/>
        </w:rPr>
        <w:t xml:space="preserve"> (2)</w:t>
      </w:r>
      <w:r w:rsidR="0090114D">
        <w:rPr>
          <w:rFonts w:ascii="Times New Roman" w:eastAsia="Times New Roman" w:hAnsi="Times New Roman" w:cs="Times New Roman"/>
          <w:sz w:val="28"/>
          <w:szCs w:val="28"/>
          <w:lang w:val="ro-RO"/>
        </w:rPr>
        <w:t>–(4)</w:t>
      </w:r>
      <w:r w:rsidRPr="00692C85">
        <w:rPr>
          <w:rFonts w:ascii="Times New Roman" w:eastAsia="Times New Roman" w:hAnsi="Times New Roman" w:cs="Times New Roman"/>
          <w:sz w:val="28"/>
          <w:szCs w:val="28"/>
          <w:lang w:val="ro-RO"/>
        </w:rPr>
        <w:t xml:space="preserve"> v</w:t>
      </w:r>
      <w:r w:rsidR="0090114D">
        <w:rPr>
          <w:rFonts w:ascii="Times New Roman" w:eastAsia="Times New Roman" w:hAnsi="Times New Roman" w:cs="Times New Roman"/>
          <w:sz w:val="28"/>
          <w:szCs w:val="28"/>
          <w:lang w:val="ro-RO"/>
        </w:rPr>
        <w:t>or</w:t>
      </w:r>
      <w:r w:rsidRPr="00692C85">
        <w:rPr>
          <w:rFonts w:ascii="Times New Roman" w:eastAsia="Times New Roman" w:hAnsi="Times New Roman" w:cs="Times New Roman"/>
          <w:sz w:val="28"/>
          <w:szCs w:val="28"/>
          <w:lang w:val="ro-RO"/>
        </w:rPr>
        <w:t xml:space="preserve"> avea următorul cuprins:</w:t>
      </w:r>
    </w:p>
    <w:p w14:paraId="2D220D77" w14:textId="77777777"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453FFD5B" w14:textId="1081C229" w:rsidR="00692C85" w:rsidRPr="0075365B" w:rsidRDefault="0075365B" w:rsidP="00692C85">
      <w:pPr>
        <w:spacing w:after="0" w:line="240" w:lineRule="auto"/>
        <w:ind w:firstLine="709"/>
        <w:jc w:val="both"/>
        <w:rPr>
          <w:rFonts w:ascii="Times New Roman" w:eastAsia="Times New Roman" w:hAnsi="Times New Roman" w:cs="Times New Roman"/>
          <w:sz w:val="28"/>
          <w:szCs w:val="28"/>
          <w:lang w:val="ro-RO"/>
        </w:rPr>
      </w:pPr>
      <w:bookmarkStart w:id="0" w:name="_Hlk108623368"/>
      <w:r w:rsidRPr="0075365B">
        <w:rPr>
          <w:rFonts w:ascii="Times New Roman" w:eastAsia="Times New Roman" w:hAnsi="Times New Roman" w:cs="Times New Roman"/>
          <w:sz w:val="28"/>
          <w:szCs w:val="28"/>
          <w:lang w:val="ro-RO"/>
        </w:rPr>
        <w:t>„</w:t>
      </w:r>
      <w:r w:rsidR="0090114D" w:rsidRPr="0075365B">
        <w:rPr>
          <w:rFonts w:ascii="Times New Roman" w:eastAsia="Times New Roman" w:hAnsi="Times New Roman" w:cs="Times New Roman"/>
          <w:sz w:val="28"/>
          <w:szCs w:val="28"/>
          <w:lang w:val="ro-RO"/>
        </w:rPr>
        <w:t xml:space="preserve">(2) </w:t>
      </w:r>
      <w:r w:rsidR="00C33B97" w:rsidRPr="0075365B">
        <w:rPr>
          <w:rFonts w:ascii="Times New Roman" w:eastAsia="Times New Roman" w:hAnsi="Times New Roman" w:cs="Times New Roman"/>
          <w:sz w:val="28"/>
          <w:szCs w:val="28"/>
          <w:lang w:val="ro-RO"/>
        </w:rPr>
        <w:t>După expirarea concediului de maternitate, perso</w:t>
      </w:r>
      <w:r w:rsidR="00682B44" w:rsidRPr="0075365B">
        <w:rPr>
          <w:rFonts w:ascii="Times New Roman" w:eastAsia="Times New Roman" w:hAnsi="Times New Roman" w:cs="Times New Roman"/>
          <w:sz w:val="28"/>
          <w:szCs w:val="28"/>
          <w:lang w:val="ro-RO"/>
        </w:rPr>
        <w:t>anelor asigurate indicate la alin. (1) li se acordă, în baza unei cereri scrise, concediu parțial plătit pentru îngrijirea copilului până la vârsta de 3 ani,  cu achitarea indemnizației din bugetul asigurărilor sociale de stat. Concediul parțial plătit pentru îngrijirea copilului până la vârsta de 3 ani se acordă, opțional, unuia dintre părinți, unuia dintre bunici, unei alte rude care se ocupă nemijlocit de îngrijirea copilului</w:t>
      </w:r>
      <w:r w:rsidR="004D326A" w:rsidRPr="0075365B">
        <w:rPr>
          <w:rFonts w:ascii="Times New Roman" w:eastAsia="Times New Roman" w:hAnsi="Times New Roman" w:cs="Times New Roman"/>
          <w:sz w:val="28"/>
          <w:szCs w:val="28"/>
          <w:lang w:val="ro-RO"/>
        </w:rPr>
        <w:t xml:space="preserve">, precum și </w:t>
      </w:r>
      <w:r w:rsidR="00682B44" w:rsidRPr="0075365B">
        <w:rPr>
          <w:rFonts w:ascii="Times New Roman" w:eastAsia="Times New Roman" w:hAnsi="Times New Roman" w:cs="Times New Roman"/>
          <w:sz w:val="28"/>
          <w:szCs w:val="28"/>
          <w:lang w:val="ro-RO"/>
        </w:rPr>
        <w:t>tutorelui.</w:t>
      </w:r>
    </w:p>
    <w:bookmarkEnd w:id="0"/>
    <w:p w14:paraId="2A43EC1A" w14:textId="77777777" w:rsidR="007A476C" w:rsidRPr="0075365B" w:rsidRDefault="007A476C" w:rsidP="00A507E1">
      <w:pPr>
        <w:spacing w:after="0" w:line="240" w:lineRule="auto"/>
        <w:jc w:val="both"/>
        <w:rPr>
          <w:rFonts w:ascii="Times New Roman" w:eastAsia="Times New Roman" w:hAnsi="Times New Roman" w:cs="Times New Roman"/>
          <w:sz w:val="28"/>
          <w:szCs w:val="28"/>
          <w:lang w:val="ro-RO"/>
        </w:rPr>
      </w:pPr>
    </w:p>
    <w:p w14:paraId="6FD66A05" w14:textId="13CCE4CA" w:rsidR="00692C85" w:rsidRPr="0075365B" w:rsidRDefault="007A476C" w:rsidP="00692C85">
      <w:pPr>
        <w:spacing w:after="0" w:line="240" w:lineRule="auto"/>
        <w:ind w:firstLine="709"/>
        <w:jc w:val="both"/>
        <w:rPr>
          <w:rFonts w:ascii="Times New Roman" w:eastAsia="Calibri" w:hAnsi="Times New Roman" w:cs="Times New Roman"/>
          <w:sz w:val="28"/>
          <w:szCs w:val="28"/>
          <w:lang w:val="ro-RO"/>
        </w:rPr>
      </w:pPr>
      <w:r w:rsidRPr="0075365B">
        <w:rPr>
          <w:rFonts w:ascii="Times New Roman" w:eastAsia="Times New Roman" w:hAnsi="Times New Roman" w:cs="Times New Roman"/>
          <w:sz w:val="28"/>
          <w:szCs w:val="28"/>
          <w:lang w:val="ro-RO"/>
        </w:rPr>
        <w:lastRenderedPageBreak/>
        <w:t>(3) Concediul parțial plătit pentru îngrijirea copilului poate fi folosit de ambii părinți alternativ, în fracțiuni, conform disponibilității fiecăruia, cu condiția să nu se suprapună f</w:t>
      </w:r>
      <w:r w:rsidR="006B7660">
        <w:rPr>
          <w:rFonts w:ascii="Times New Roman" w:eastAsia="Times New Roman" w:hAnsi="Times New Roman" w:cs="Times New Roman"/>
          <w:sz w:val="28"/>
          <w:szCs w:val="28"/>
          <w:lang w:val="ro-RO"/>
        </w:rPr>
        <w:t>r</w:t>
      </w:r>
      <w:r w:rsidRPr="0075365B">
        <w:rPr>
          <w:rFonts w:ascii="Times New Roman" w:eastAsia="Times New Roman" w:hAnsi="Times New Roman" w:cs="Times New Roman"/>
          <w:sz w:val="28"/>
          <w:szCs w:val="28"/>
          <w:lang w:val="ro-RO"/>
        </w:rPr>
        <w:t>acțiunile</w:t>
      </w:r>
      <w:r w:rsidR="0002070B" w:rsidRPr="0075365B">
        <w:rPr>
          <w:rFonts w:ascii="Times New Roman" w:eastAsia="Times New Roman" w:hAnsi="Times New Roman" w:cs="Times New Roman"/>
          <w:sz w:val="28"/>
          <w:szCs w:val="28"/>
          <w:lang w:val="ro-RO"/>
        </w:rPr>
        <w:t>.</w:t>
      </w:r>
    </w:p>
    <w:p w14:paraId="5C613F0D" w14:textId="77777777" w:rsidR="0090114D" w:rsidRDefault="0090114D" w:rsidP="00692C85">
      <w:pPr>
        <w:spacing w:after="0" w:line="240" w:lineRule="auto"/>
        <w:ind w:firstLine="709"/>
        <w:jc w:val="both"/>
        <w:rPr>
          <w:rFonts w:ascii="Times New Roman" w:eastAsia="Times New Roman" w:hAnsi="Times New Roman" w:cs="Times New Roman"/>
          <w:sz w:val="28"/>
          <w:szCs w:val="28"/>
          <w:lang w:val="ro-RO"/>
        </w:rPr>
      </w:pPr>
    </w:p>
    <w:p w14:paraId="2875AA9A" w14:textId="76397898" w:rsidR="00692C85" w:rsidRPr="00692C85" w:rsidRDefault="00692C85" w:rsidP="00692C85">
      <w:pPr>
        <w:spacing w:after="0" w:line="240" w:lineRule="auto"/>
        <w:ind w:firstLine="709"/>
        <w:jc w:val="both"/>
        <w:rPr>
          <w:rFonts w:ascii="Times New Roman" w:eastAsia="Calibri" w:hAnsi="Times New Roman" w:cs="Times New Roman"/>
          <w:sz w:val="28"/>
          <w:szCs w:val="28"/>
          <w:lang w:val="ro-RO"/>
        </w:rPr>
      </w:pPr>
      <w:r w:rsidRPr="00692C85">
        <w:rPr>
          <w:rFonts w:ascii="Times New Roman" w:eastAsia="Calibri" w:hAnsi="Times New Roman" w:cs="Times New Roman"/>
          <w:sz w:val="28"/>
          <w:szCs w:val="28"/>
          <w:lang w:val="ro-RO"/>
        </w:rPr>
        <w:t>(4) În cazul solicitării concediului parțial plătit pentru îngrijirea copilului în fracțiuni, concediul se acordă în termen de cel mult 30 de zile de la data depunerii cererii, pentru perioada indicată în cerere. La cerere se anexează o copie a certificatului de naștere al copilului</w:t>
      </w:r>
      <w:r w:rsidR="00D741A7" w:rsidRPr="00692C85">
        <w:rPr>
          <w:rFonts w:ascii="Times New Roman" w:eastAsia="Calibri" w:hAnsi="Times New Roman" w:cs="Times New Roman"/>
          <w:sz w:val="28"/>
          <w:szCs w:val="28"/>
          <w:lang w:val="ro-RO"/>
        </w:rPr>
        <w:t>.</w:t>
      </w:r>
      <w:r w:rsidRPr="00692C85">
        <w:rPr>
          <w:rFonts w:ascii="Times New Roman" w:eastAsia="Calibri" w:hAnsi="Times New Roman" w:cs="Times New Roman"/>
          <w:sz w:val="28"/>
          <w:szCs w:val="28"/>
          <w:lang w:val="ro-RO"/>
        </w:rPr>
        <w:t>”</w:t>
      </w:r>
    </w:p>
    <w:p w14:paraId="6DAC7B40" w14:textId="77777777" w:rsidR="00062FF7" w:rsidRDefault="00062FF7" w:rsidP="00692C85">
      <w:pPr>
        <w:spacing w:after="0" w:line="240" w:lineRule="auto"/>
        <w:ind w:firstLine="709"/>
        <w:jc w:val="both"/>
        <w:rPr>
          <w:rFonts w:ascii="Times New Roman" w:eastAsia="Calibri" w:hAnsi="Times New Roman" w:cs="Times New Roman"/>
          <w:sz w:val="28"/>
          <w:szCs w:val="28"/>
          <w:lang w:val="ro-RO"/>
        </w:rPr>
      </w:pPr>
    </w:p>
    <w:p w14:paraId="451EADE9" w14:textId="29B74E52" w:rsidR="00692C85" w:rsidRPr="00692C85" w:rsidRDefault="00D741A7" w:rsidP="00692C85">
      <w:pPr>
        <w:spacing w:after="0" w:line="240" w:lineRule="auto"/>
        <w:ind w:firstLine="709"/>
        <w:jc w:val="both"/>
        <w:rPr>
          <w:rFonts w:ascii="Times New Roman" w:eastAsia="Calibri" w:hAnsi="Times New Roman" w:cs="Times New Roman"/>
          <w:sz w:val="28"/>
          <w:szCs w:val="28"/>
          <w:lang w:val="ro-RO"/>
        </w:rPr>
      </w:pPr>
      <w:r>
        <w:rPr>
          <w:rFonts w:ascii="Times New Roman" w:eastAsia="Calibri" w:hAnsi="Times New Roman" w:cs="Times New Roman"/>
          <w:sz w:val="28"/>
          <w:szCs w:val="28"/>
          <w:lang w:val="ro-RO"/>
        </w:rPr>
        <w:t>l</w:t>
      </w:r>
      <w:r w:rsidR="00692C85" w:rsidRPr="00692C85">
        <w:rPr>
          <w:rFonts w:ascii="Times New Roman" w:eastAsia="Calibri" w:hAnsi="Times New Roman" w:cs="Times New Roman"/>
          <w:sz w:val="28"/>
          <w:szCs w:val="28"/>
          <w:lang w:val="ro-RO"/>
        </w:rPr>
        <w:t>a alin</w:t>
      </w:r>
      <w:r w:rsidR="00692C85" w:rsidRPr="00692C85">
        <w:rPr>
          <w:rFonts w:ascii="Times New Roman" w:eastAsia="Calibri" w:hAnsi="Times New Roman" w:cs="Times New Roman"/>
          <w:sz w:val="28"/>
          <w:szCs w:val="28"/>
          <w:lang w:val="en-US"/>
        </w:rPr>
        <w:t>e</w:t>
      </w:r>
      <w:proofErr w:type="spellStart"/>
      <w:r w:rsidR="00692C85" w:rsidRPr="00692C85">
        <w:rPr>
          <w:rFonts w:ascii="Times New Roman" w:eastAsia="Calibri" w:hAnsi="Times New Roman" w:cs="Times New Roman"/>
          <w:sz w:val="28"/>
          <w:szCs w:val="28"/>
          <w:lang w:val="ro-RO"/>
        </w:rPr>
        <w:t>atul</w:t>
      </w:r>
      <w:proofErr w:type="spellEnd"/>
      <w:r w:rsidR="00692C85" w:rsidRPr="00692C85">
        <w:rPr>
          <w:rFonts w:ascii="Times New Roman" w:eastAsia="Calibri" w:hAnsi="Times New Roman" w:cs="Times New Roman"/>
          <w:sz w:val="28"/>
          <w:szCs w:val="28"/>
          <w:lang w:val="ro-RO"/>
        </w:rPr>
        <w:t xml:space="preserve"> (5)</w:t>
      </w:r>
      <w:r>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 xml:space="preserve"> textul </w:t>
      </w:r>
      <w:r w:rsidR="00B378C9">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alin</w:t>
      </w:r>
      <w:r>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 xml:space="preserve"> </w:t>
      </w:r>
      <w:r w:rsidR="008259DD">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4</w:t>
      </w:r>
      <w:r w:rsidR="008259DD">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 xml:space="preserve">” se substituie cu textul </w:t>
      </w:r>
      <w:r>
        <w:rPr>
          <w:rFonts w:ascii="Times New Roman" w:eastAsia="Calibri" w:hAnsi="Times New Roman" w:cs="Times New Roman"/>
          <w:sz w:val="28"/>
          <w:szCs w:val="28"/>
          <w:lang w:val="ro-RO"/>
        </w:rPr>
        <w:t>„</w:t>
      </w:r>
      <w:r w:rsidR="00692C85" w:rsidRPr="00692C85">
        <w:rPr>
          <w:rFonts w:ascii="Times New Roman" w:eastAsia="Calibri" w:hAnsi="Times New Roman" w:cs="Times New Roman"/>
          <w:sz w:val="28"/>
          <w:szCs w:val="28"/>
          <w:lang w:val="ro-RO"/>
        </w:rPr>
        <w:t>alin</w:t>
      </w:r>
      <w:r w:rsidR="00692C85" w:rsidRPr="0075365B">
        <w:rPr>
          <w:rFonts w:ascii="Times New Roman" w:eastAsia="Calibri" w:hAnsi="Times New Roman" w:cs="Times New Roman"/>
          <w:sz w:val="28"/>
          <w:szCs w:val="28"/>
          <w:lang w:val="ro-RO"/>
        </w:rPr>
        <w:t xml:space="preserve">. </w:t>
      </w:r>
      <w:r w:rsidRPr="0075365B">
        <w:rPr>
          <w:rFonts w:ascii="Times New Roman" w:eastAsia="Calibri" w:hAnsi="Times New Roman" w:cs="Times New Roman"/>
          <w:sz w:val="28"/>
          <w:szCs w:val="28"/>
          <w:lang w:val="ro-RO"/>
        </w:rPr>
        <w:t>(2)</w:t>
      </w:r>
      <w:r w:rsidR="00692C85" w:rsidRPr="0075365B">
        <w:rPr>
          <w:rFonts w:ascii="Times New Roman" w:eastAsia="Calibri" w:hAnsi="Times New Roman" w:cs="Times New Roman"/>
          <w:sz w:val="28"/>
          <w:szCs w:val="28"/>
          <w:lang w:val="ro-RO"/>
        </w:rPr>
        <w:t>”</w:t>
      </w:r>
      <w:r w:rsidR="00964C37" w:rsidRPr="0075365B">
        <w:rPr>
          <w:rFonts w:ascii="Times New Roman" w:eastAsia="Calibri" w:hAnsi="Times New Roman" w:cs="Times New Roman"/>
          <w:sz w:val="28"/>
          <w:szCs w:val="28"/>
          <w:lang w:val="ro-RO"/>
        </w:rPr>
        <w:t>.</w:t>
      </w:r>
    </w:p>
    <w:p w14:paraId="0135AD24" w14:textId="77777777" w:rsidR="00062FF7" w:rsidRDefault="00062FF7" w:rsidP="00692C85">
      <w:pPr>
        <w:spacing w:after="0" w:line="240" w:lineRule="auto"/>
        <w:ind w:firstLine="709"/>
        <w:jc w:val="both"/>
        <w:rPr>
          <w:rFonts w:ascii="Times New Roman" w:eastAsia="Times New Roman" w:hAnsi="Times New Roman" w:cs="Times New Roman"/>
          <w:bCs/>
          <w:sz w:val="28"/>
          <w:szCs w:val="28"/>
          <w:lang w:val="ro-RO"/>
        </w:rPr>
      </w:pPr>
    </w:p>
    <w:p w14:paraId="4502A6ED" w14:textId="2760A2DB" w:rsidR="00692C85" w:rsidRPr="00692C85" w:rsidRDefault="008622BD" w:rsidP="00692C85">
      <w:pPr>
        <w:spacing w:after="0" w:line="240" w:lineRule="auto"/>
        <w:ind w:firstLine="709"/>
        <w:jc w:val="both"/>
        <w:rPr>
          <w:rFonts w:ascii="Times New Roman" w:eastAsia="Times New Roman" w:hAnsi="Times New Roman" w:cs="Times New Roman"/>
          <w:bCs/>
          <w:sz w:val="28"/>
          <w:szCs w:val="28"/>
          <w:highlight w:val="white"/>
          <w:lang w:val="ro-RO"/>
        </w:rPr>
      </w:pPr>
      <w:r>
        <w:rPr>
          <w:rFonts w:ascii="Times New Roman" w:eastAsia="Times New Roman" w:hAnsi="Times New Roman" w:cs="Times New Roman"/>
          <w:bCs/>
          <w:sz w:val="28"/>
          <w:szCs w:val="28"/>
          <w:lang w:val="ro-RO"/>
        </w:rPr>
        <w:t>5</w:t>
      </w:r>
      <w:r w:rsidR="00692C85" w:rsidRPr="00692C85">
        <w:rPr>
          <w:rFonts w:ascii="Times New Roman" w:eastAsia="Times New Roman" w:hAnsi="Times New Roman" w:cs="Times New Roman"/>
          <w:bCs/>
          <w:sz w:val="28"/>
          <w:szCs w:val="28"/>
          <w:lang w:val="ro-RO"/>
        </w:rPr>
        <w:t xml:space="preserve">. </w:t>
      </w:r>
      <w:r w:rsidR="00D741A7">
        <w:rPr>
          <w:rFonts w:ascii="Times New Roman" w:eastAsia="Times New Roman" w:hAnsi="Times New Roman" w:cs="Times New Roman"/>
          <w:bCs/>
          <w:sz w:val="28"/>
          <w:szCs w:val="28"/>
          <w:lang w:val="ro-RO"/>
        </w:rPr>
        <w:t>A</w:t>
      </w:r>
      <w:r w:rsidR="00692C85" w:rsidRPr="00692C85">
        <w:rPr>
          <w:rFonts w:ascii="Times New Roman" w:eastAsia="Times New Roman" w:hAnsi="Times New Roman" w:cs="Times New Roman"/>
          <w:bCs/>
          <w:sz w:val="28"/>
          <w:szCs w:val="28"/>
          <w:highlight w:val="white"/>
          <w:lang w:val="ro-RO"/>
        </w:rPr>
        <w:t>rticolul 124</w:t>
      </w:r>
      <w:r w:rsidR="00692C85" w:rsidRPr="00692C85">
        <w:rPr>
          <w:rFonts w:ascii="Times New Roman" w:eastAsia="Times New Roman" w:hAnsi="Times New Roman" w:cs="Times New Roman"/>
          <w:bCs/>
          <w:sz w:val="28"/>
          <w:szCs w:val="28"/>
          <w:highlight w:val="white"/>
          <w:vertAlign w:val="superscript"/>
          <w:lang w:val="ro-RO"/>
        </w:rPr>
        <w:t>1</w:t>
      </w:r>
      <w:r w:rsidR="00692C85" w:rsidRPr="00692C85">
        <w:rPr>
          <w:rFonts w:ascii="Times New Roman" w:eastAsia="Times New Roman" w:hAnsi="Times New Roman" w:cs="Times New Roman"/>
          <w:bCs/>
          <w:sz w:val="28"/>
          <w:szCs w:val="28"/>
          <w:highlight w:val="white"/>
          <w:lang w:val="ro-RO"/>
        </w:rPr>
        <w:t>:</w:t>
      </w:r>
    </w:p>
    <w:p w14:paraId="11CA9F6D" w14:textId="099EA359" w:rsidR="00692C85" w:rsidRPr="00692C85" w:rsidRDefault="00692C85" w:rsidP="00692C85">
      <w:pPr>
        <w:spacing w:after="0" w:line="240" w:lineRule="auto"/>
        <w:ind w:firstLine="709"/>
        <w:jc w:val="both"/>
        <w:rPr>
          <w:rFonts w:ascii="Times New Roman" w:eastAsia="Times New Roman" w:hAnsi="Times New Roman" w:cs="Times New Roman"/>
          <w:sz w:val="28"/>
          <w:szCs w:val="28"/>
          <w:highlight w:val="white"/>
          <w:lang w:val="ro-RO"/>
        </w:rPr>
      </w:pPr>
    </w:p>
    <w:p w14:paraId="2552DD75" w14:textId="76D9AAE0"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sz w:val="28"/>
          <w:szCs w:val="28"/>
          <w:lang w:val="ro-RO"/>
        </w:rPr>
        <w:t>la alineatul (3)</w:t>
      </w:r>
      <w:r w:rsidR="00D741A7">
        <w:rPr>
          <w:rFonts w:ascii="Times New Roman" w:eastAsia="Times New Roman" w:hAnsi="Times New Roman" w:cs="Times New Roman"/>
          <w:sz w:val="28"/>
          <w:szCs w:val="28"/>
          <w:lang w:val="ro-RO"/>
        </w:rPr>
        <w:t>,</w:t>
      </w:r>
      <w:r w:rsidRPr="00692C85">
        <w:rPr>
          <w:rFonts w:ascii="Times New Roman" w:eastAsia="Times New Roman" w:hAnsi="Times New Roman" w:cs="Times New Roman"/>
          <w:sz w:val="28"/>
          <w:szCs w:val="28"/>
          <w:lang w:val="ro-RO"/>
        </w:rPr>
        <w:t xml:space="preserve"> </w:t>
      </w:r>
      <w:r w:rsidR="00D741A7">
        <w:rPr>
          <w:rFonts w:ascii="Times New Roman" w:eastAsia="Times New Roman" w:hAnsi="Times New Roman" w:cs="Times New Roman"/>
          <w:sz w:val="28"/>
          <w:szCs w:val="28"/>
          <w:lang w:val="ro-RO"/>
        </w:rPr>
        <w:t>textul</w:t>
      </w:r>
      <w:r w:rsidR="00D741A7" w:rsidRPr="00692C8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,,în</w:t>
      </w:r>
      <w:r w:rsidRPr="00692C85">
        <w:rPr>
          <w:rFonts w:ascii="Times New Roman" w:eastAsia="Times New Roman" w:hAnsi="Times New Roman" w:cs="Times New Roman"/>
          <w:sz w:val="28"/>
          <w:szCs w:val="28"/>
          <w:highlight w:val="white"/>
          <w:lang w:val="ro-RO"/>
        </w:rPr>
        <w:t xml:space="preserve"> primele 56 de zile” se</w:t>
      </w:r>
      <w:r w:rsidRPr="00692C85">
        <w:rPr>
          <w:rFonts w:ascii="Times New Roman" w:eastAsia="Times New Roman" w:hAnsi="Times New Roman" w:cs="Times New Roman"/>
          <w:sz w:val="28"/>
          <w:szCs w:val="28"/>
          <w:lang w:val="ro-RO"/>
        </w:rPr>
        <w:t xml:space="preserve"> substituie cu </w:t>
      </w:r>
      <w:r w:rsidR="00964C37">
        <w:rPr>
          <w:rFonts w:ascii="Times New Roman" w:eastAsia="Times New Roman" w:hAnsi="Times New Roman" w:cs="Times New Roman"/>
          <w:sz w:val="28"/>
          <w:szCs w:val="28"/>
          <w:lang w:val="ro-RO"/>
        </w:rPr>
        <w:t>textul</w:t>
      </w:r>
      <w:r w:rsidR="00964C37" w:rsidRPr="00692C8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,,în primele 12 luni”</w:t>
      </w:r>
      <w:r w:rsidR="00D741A7">
        <w:rPr>
          <w:rFonts w:ascii="Times New Roman" w:eastAsia="Times New Roman" w:hAnsi="Times New Roman" w:cs="Times New Roman"/>
          <w:sz w:val="28"/>
          <w:szCs w:val="28"/>
          <w:lang w:val="ro-RO"/>
        </w:rPr>
        <w:t>;</w:t>
      </w:r>
    </w:p>
    <w:p w14:paraId="46FD47F1" w14:textId="77777777" w:rsidR="00062FF7" w:rsidRDefault="00062FF7" w:rsidP="00692C85">
      <w:pPr>
        <w:spacing w:after="0" w:line="240" w:lineRule="auto"/>
        <w:ind w:firstLine="709"/>
        <w:jc w:val="both"/>
        <w:rPr>
          <w:rFonts w:ascii="Times New Roman" w:eastAsia="Times New Roman" w:hAnsi="Times New Roman" w:cs="Times New Roman"/>
          <w:sz w:val="28"/>
          <w:szCs w:val="28"/>
          <w:lang w:val="ro-RO"/>
        </w:rPr>
      </w:pPr>
    </w:p>
    <w:p w14:paraId="7706A891" w14:textId="1CFA30EC" w:rsidR="00692C85" w:rsidRPr="00692C85" w:rsidRDefault="00D741A7" w:rsidP="00692C85">
      <w:pPr>
        <w:spacing w:after="0" w:line="240" w:lineRule="auto"/>
        <w:ind w:firstLine="709"/>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 xml:space="preserve">articolul </w:t>
      </w:r>
      <w:r w:rsidR="00692C85" w:rsidRPr="00692C85">
        <w:rPr>
          <w:rFonts w:ascii="Times New Roman" w:eastAsia="Times New Roman" w:hAnsi="Times New Roman" w:cs="Times New Roman"/>
          <w:sz w:val="28"/>
          <w:szCs w:val="28"/>
          <w:lang w:val="ro-RO"/>
        </w:rPr>
        <w:t>se completează cu alineatul (3</w:t>
      </w:r>
      <w:r w:rsidR="00692C85" w:rsidRPr="00692C85">
        <w:rPr>
          <w:rFonts w:ascii="Times New Roman" w:eastAsia="Times New Roman" w:hAnsi="Times New Roman" w:cs="Times New Roman"/>
          <w:sz w:val="28"/>
          <w:szCs w:val="28"/>
          <w:vertAlign w:val="superscript"/>
          <w:lang w:val="ro-RO"/>
        </w:rPr>
        <w:t>1</w:t>
      </w:r>
      <w:r w:rsidR="00692C85" w:rsidRPr="00692C85">
        <w:rPr>
          <w:rFonts w:ascii="Times New Roman" w:eastAsia="Times New Roman" w:hAnsi="Times New Roman" w:cs="Times New Roman"/>
          <w:sz w:val="28"/>
          <w:szCs w:val="28"/>
          <w:lang w:val="ro-RO"/>
        </w:rPr>
        <w:t>) cu următorul cuprins:</w:t>
      </w:r>
    </w:p>
    <w:p w14:paraId="7206F5EB" w14:textId="77777777" w:rsidR="00062FF7" w:rsidRDefault="00062FF7" w:rsidP="00692C85">
      <w:pPr>
        <w:spacing w:after="0" w:line="240" w:lineRule="auto"/>
        <w:ind w:firstLine="709"/>
        <w:jc w:val="both"/>
        <w:rPr>
          <w:rFonts w:ascii="Times New Roman" w:eastAsia="Times New Roman" w:hAnsi="Times New Roman" w:cs="Times New Roman"/>
          <w:sz w:val="28"/>
          <w:szCs w:val="28"/>
          <w:lang w:val="ro-RO"/>
        </w:rPr>
      </w:pPr>
    </w:p>
    <w:p w14:paraId="51F77ED2" w14:textId="5C76A4DC" w:rsidR="006E48FC" w:rsidRPr="0075365B" w:rsidRDefault="00D741A7" w:rsidP="006E48FC">
      <w:pPr>
        <w:pStyle w:val="NormalWeb"/>
        <w:spacing w:before="0" w:beforeAutospacing="0" w:after="0" w:afterAutospacing="0"/>
        <w:ind w:firstLine="709"/>
        <w:jc w:val="both"/>
        <w:rPr>
          <w:strike/>
          <w:color w:val="4472C4" w:themeColor="accent1"/>
        </w:rPr>
      </w:pPr>
      <w:r w:rsidRPr="0075365B">
        <w:rPr>
          <w:sz w:val="28"/>
          <w:szCs w:val="28"/>
          <w:lang w:val="ro-RO"/>
        </w:rPr>
        <w:t>„(3</w:t>
      </w:r>
      <w:r w:rsidRPr="0075365B">
        <w:rPr>
          <w:sz w:val="28"/>
          <w:szCs w:val="28"/>
          <w:vertAlign w:val="superscript"/>
          <w:lang w:val="ro-RO"/>
        </w:rPr>
        <w:t>1</w:t>
      </w:r>
      <w:r w:rsidRPr="0075365B">
        <w:rPr>
          <w:sz w:val="28"/>
          <w:szCs w:val="28"/>
          <w:lang w:val="ro-RO"/>
        </w:rPr>
        <w:t>) În caz de coincidență totală sau parțială a concediului paternal cu concediul medical, în baza unei cereri scrise a salariatului, concediul paternal nefolosit integral ori parțial se prelungește.”</w:t>
      </w:r>
      <w:r w:rsidRPr="0075365B" w:rsidDel="00D741A7">
        <w:rPr>
          <w:sz w:val="28"/>
          <w:szCs w:val="28"/>
          <w:lang w:val="ro-RO"/>
        </w:rPr>
        <w:t xml:space="preserve"> </w:t>
      </w:r>
    </w:p>
    <w:p w14:paraId="0AFF407B" w14:textId="77777777" w:rsidR="00600978" w:rsidRDefault="00600978" w:rsidP="00692C85">
      <w:pPr>
        <w:spacing w:after="0" w:line="240" w:lineRule="auto"/>
        <w:ind w:firstLine="709"/>
        <w:jc w:val="both"/>
        <w:rPr>
          <w:rFonts w:ascii="Times New Roman" w:eastAsia="Times New Roman" w:hAnsi="Times New Roman" w:cs="Times New Roman"/>
          <w:b/>
          <w:sz w:val="28"/>
          <w:szCs w:val="28"/>
          <w:lang w:val="ro-RO"/>
        </w:rPr>
      </w:pPr>
    </w:p>
    <w:p w14:paraId="3EAE9CB0" w14:textId="694A9BF8" w:rsid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b/>
          <w:sz w:val="28"/>
          <w:szCs w:val="28"/>
          <w:lang w:val="ro-RO"/>
        </w:rPr>
        <w:t>Art. II.</w:t>
      </w:r>
      <w:r w:rsidRPr="00692C85">
        <w:rPr>
          <w:rFonts w:ascii="Times New Roman" w:eastAsia="Times New Roman" w:hAnsi="Times New Roman" w:cs="Times New Roman"/>
          <w:sz w:val="28"/>
          <w:szCs w:val="28"/>
          <w:lang w:val="ro-RO"/>
        </w:rPr>
        <w:t xml:space="preserve"> – </w:t>
      </w:r>
      <w:r w:rsidRPr="00692C85">
        <w:rPr>
          <w:rFonts w:ascii="Times New Roman" w:eastAsia="Times New Roman" w:hAnsi="Times New Roman" w:cs="Times New Roman"/>
          <w:bCs/>
          <w:sz w:val="28"/>
          <w:szCs w:val="28"/>
          <w:lang w:val="ro-RO"/>
        </w:rPr>
        <w:t>Legea nr. 289/2004 privind indemnizațiile pentru incapacitate temporară de muncă și alte prestații de asigurări sociale (</w:t>
      </w:r>
      <w:r w:rsidRPr="00692C85">
        <w:rPr>
          <w:rFonts w:ascii="Times New Roman" w:eastAsia="Times New Roman" w:hAnsi="Times New Roman" w:cs="Times New Roman"/>
          <w:sz w:val="28"/>
          <w:szCs w:val="28"/>
          <w:lang w:val="ro-RO"/>
        </w:rPr>
        <w:t>Monitorul Oficial al Republicii Moldova, 2004, nr. 168–170, art. 773)</w:t>
      </w:r>
      <w:r w:rsidR="00964C37">
        <w:rPr>
          <w:rFonts w:ascii="Times New Roman" w:eastAsia="Times New Roman" w:hAnsi="Times New Roman" w:cs="Times New Roman"/>
          <w:sz w:val="28"/>
          <w:szCs w:val="28"/>
          <w:lang w:val="ro-RO"/>
        </w:rPr>
        <w:t>, cu modificările ulterioare</w:t>
      </w:r>
      <w:r w:rsidR="00143A8A">
        <w:rPr>
          <w:rFonts w:ascii="Times New Roman" w:eastAsia="Times New Roman" w:hAnsi="Times New Roman" w:cs="Times New Roman"/>
          <w:sz w:val="28"/>
          <w:szCs w:val="28"/>
          <w:lang w:val="ro-RO"/>
        </w:rPr>
        <w:t>, se modifică după cum urmează</w:t>
      </w:r>
      <w:r w:rsidRPr="00692C85">
        <w:rPr>
          <w:rFonts w:ascii="Times New Roman" w:eastAsia="Times New Roman" w:hAnsi="Times New Roman" w:cs="Times New Roman"/>
          <w:sz w:val="28"/>
          <w:szCs w:val="28"/>
          <w:lang w:val="ro-RO"/>
        </w:rPr>
        <w:t>:</w:t>
      </w:r>
    </w:p>
    <w:p w14:paraId="063D23D4" w14:textId="4728DF89" w:rsidR="00062FF7" w:rsidRDefault="00062FF7" w:rsidP="00692C85">
      <w:pPr>
        <w:spacing w:after="0" w:line="240" w:lineRule="auto"/>
        <w:ind w:firstLine="709"/>
        <w:jc w:val="both"/>
        <w:rPr>
          <w:rFonts w:ascii="Times New Roman" w:eastAsia="Times New Roman" w:hAnsi="Times New Roman" w:cs="Times New Roman"/>
          <w:sz w:val="28"/>
          <w:szCs w:val="28"/>
          <w:lang w:val="ro-RO"/>
        </w:rPr>
      </w:pPr>
    </w:p>
    <w:p w14:paraId="36EE941A" w14:textId="1C269416"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1. La articolul 4, alineatul (1) va avea următorul cuprins:</w:t>
      </w:r>
    </w:p>
    <w:p w14:paraId="5D2DDA81" w14:textId="77777777" w:rsidR="002C2813" w:rsidRPr="0075365B" w:rsidRDefault="002C2813" w:rsidP="004713D8">
      <w:pPr>
        <w:spacing w:after="0" w:line="240" w:lineRule="auto"/>
        <w:ind w:firstLine="709"/>
        <w:jc w:val="both"/>
        <w:rPr>
          <w:rFonts w:ascii="Times New Roman" w:eastAsia="Times New Roman" w:hAnsi="Times New Roman" w:cs="Times New Roman"/>
          <w:sz w:val="28"/>
          <w:szCs w:val="28"/>
          <w:lang w:val="ro-RO"/>
        </w:rPr>
      </w:pPr>
    </w:p>
    <w:p w14:paraId="79B46D8D" w14:textId="61276426"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„(1) Plata prestațiilor de asigurări sociale prevăzute la art. 5 alin. (1) lit. b), c), d), f), g), h)</w:t>
      </w:r>
      <w:r w:rsidR="0076450E"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i) se efectuează integral de la bugetul asigurărilor sociale de stat.</w:t>
      </w:r>
      <w:r w:rsidR="00143A8A" w:rsidRPr="0075365B">
        <w:rPr>
          <w:rFonts w:ascii="Times New Roman" w:eastAsia="Times New Roman" w:hAnsi="Times New Roman" w:cs="Times New Roman"/>
          <w:sz w:val="28"/>
          <w:szCs w:val="28"/>
          <w:lang w:val="ro-RO"/>
        </w:rPr>
        <w:t>”</w:t>
      </w:r>
    </w:p>
    <w:p w14:paraId="79365D28" w14:textId="77777777" w:rsidR="00CF1206" w:rsidRPr="0075365B" w:rsidRDefault="00CF1206" w:rsidP="004713D8">
      <w:pPr>
        <w:spacing w:after="0" w:line="240" w:lineRule="auto"/>
        <w:ind w:firstLine="709"/>
        <w:jc w:val="both"/>
        <w:rPr>
          <w:rFonts w:ascii="Times New Roman" w:eastAsia="Times New Roman" w:hAnsi="Times New Roman" w:cs="Times New Roman"/>
          <w:sz w:val="28"/>
          <w:szCs w:val="28"/>
          <w:lang w:val="ro-RO"/>
        </w:rPr>
      </w:pPr>
    </w:p>
    <w:p w14:paraId="19DBBEB3" w14:textId="79FE9C62" w:rsidR="004713D8" w:rsidRPr="0075365B" w:rsidRDefault="002C2813"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2. </w:t>
      </w:r>
      <w:r w:rsidR="004A09DB" w:rsidRPr="0075365B">
        <w:rPr>
          <w:rFonts w:ascii="Times New Roman" w:eastAsia="Times New Roman" w:hAnsi="Times New Roman" w:cs="Times New Roman"/>
          <w:sz w:val="28"/>
          <w:szCs w:val="28"/>
          <w:lang w:val="ro-RO"/>
        </w:rPr>
        <w:t>La a</w:t>
      </w:r>
      <w:r w:rsidRPr="0075365B">
        <w:rPr>
          <w:rFonts w:ascii="Times New Roman" w:eastAsia="Times New Roman" w:hAnsi="Times New Roman" w:cs="Times New Roman"/>
          <w:sz w:val="28"/>
          <w:szCs w:val="28"/>
          <w:lang w:val="ro-RO"/>
        </w:rPr>
        <w:t>rticolul 5</w:t>
      </w:r>
      <w:r w:rsidR="004A09DB" w:rsidRPr="0075365B">
        <w:rPr>
          <w:rFonts w:ascii="Times New Roman" w:eastAsia="Times New Roman" w:hAnsi="Times New Roman" w:cs="Times New Roman"/>
          <w:sz w:val="28"/>
          <w:szCs w:val="28"/>
          <w:lang w:val="ro-RO"/>
        </w:rPr>
        <w:t>, alineatul (1)</w:t>
      </w:r>
      <w:r w:rsidRPr="0075365B">
        <w:rPr>
          <w:rFonts w:ascii="Times New Roman" w:eastAsia="Times New Roman" w:hAnsi="Times New Roman" w:cs="Times New Roman"/>
          <w:sz w:val="28"/>
          <w:szCs w:val="28"/>
          <w:lang w:val="ro-RO"/>
        </w:rPr>
        <w:t xml:space="preserve"> se completează cu litera i) cu următorul cuprins:</w:t>
      </w:r>
    </w:p>
    <w:p w14:paraId="40FF0C5C" w14:textId="138A0EB3" w:rsidR="002C2813" w:rsidRPr="0075365B" w:rsidRDefault="002C2813" w:rsidP="004713D8">
      <w:pPr>
        <w:spacing w:after="0" w:line="240" w:lineRule="auto"/>
        <w:ind w:firstLine="709"/>
        <w:jc w:val="both"/>
        <w:rPr>
          <w:rFonts w:ascii="Times New Roman" w:eastAsia="Times New Roman" w:hAnsi="Times New Roman" w:cs="Times New Roman"/>
          <w:sz w:val="28"/>
          <w:szCs w:val="28"/>
          <w:lang w:val="ro-RO"/>
        </w:rPr>
      </w:pPr>
    </w:p>
    <w:p w14:paraId="4FA963E0" w14:textId="2286AED5" w:rsidR="004713D8" w:rsidRPr="0075365B" w:rsidRDefault="002C2813"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i) indemnizați</w:t>
      </w:r>
      <w:r w:rsidRPr="0075365B">
        <w:rPr>
          <w:rFonts w:ascii="Times New Roman" w:eastAsia="Times New Roman" w:hAnsi="Times New Roman" w:cs="Times New Roman"/>
          <w:sz w:val="28"/>
          <w:szCs w:val="28"/>
          <w:lang w:val="ro-RO"/>
        </w:rPr>
        <w:t>e</w:t>
      </w:r>
      <w:r w:rsidR="004713D8" w:rsidRPr="0075365B">
        <w:rPr>
          <w:rFonts w:ascii="Times New Roman" w:eastAsia="Times New Roman" w:hAnsi="Times New Roman" w:cs="Times New Roman"/>
          <w:sz w:val="28"/>
          <w:szCs w:val="28"/>
          <w:lang w:val="ro-RO"/>
        </w:rPr>
        <w:t xml:space="preserve"> paternală.</w:t>
      </w:r>
      <w:r w:rsidRPr="0075365B">
        <w:rPr>
          <w:rFonts w:ascii="Times New Roman" w:eastAsia="Times New Roman" w:hAnsi="Times New Roman" w:cs="Times New Roman"/>
          <w:sz w:val="28"/>
          <w:szCs w:val="28"/>
          <w:lang w:val="ro-RO"/>
        </w:rPr>
        <w:t>”</w:t>
      </w:r>
    </w:p>
    <w:p w14:paraId="30695B79"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54E6F54A" w14:textId="46928216" w:rsidR="004713D8" w:rsidRPr="0075365B" w:rsidRDefault="0076450E"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3. </w:t>
      </w:r>
      <w:r w:rsidR="004713D8" w:rsidRPr="0075365B">
        <w:rPr>
          <w:rFonts w:ascii="Times New Roman" w:eastAsia="Times New Roman" w:hAnsi="Times New Roman" w:cs="Times New Roman"/>
          <w:sz w:val="28"/>
          <w:szCs w:val="28"/>
          <w:lang w:val="ro-RO"/>
        </w:rPr>
        <w:t xml:space="preserve">Articolul 6 </w:t>
      </w:r>
      <w:r w:rsidR="00600978" w:rsidRPr="0075365B">
        <w:rPr>
          <w:rFonts w:ascii="Times New Roman" w:eastAsia="Times New Roman" w:hAnsi="Times New Roman" w:cs="Times New Roman"/>
          <w:sz w:val="28"/>
          <w:szCs w:val="28"/>
          <w:lang w:val="ro-RO"/>
        </w:rPr>
        <w:t xml:space="preserve">se </w:t>
      </w:r>
      <w:r w:rsidR="00600978" w:rsidRPr="00791A82">
        <w:rPr>
          <w:rFonts w:ascii="Times New Roman" w:eastAsia="Times New Roman" w:hAnsi="Times New Roman" w:cs="Times New Roman"/>
          <w:sz w:val="28"/>
          <w:szCs w:val="28"/>
          <w:lang w:val="ro-RO"/>
        </w:rPr>
        <w:t>completează</w:t>
      </w:r>
      <w:r w:rsidR="004713D8" w:rsidRPr="00791A82">
        <w:rPr>
          <w:rFonts w:ascii="Times New Roman" w:eastAsia="Times New Roman" w:hAnsi="Times New Roman" w:cs="Times New Roman"/>
          <w:sz w:val="28"/>
          <w:szCs w:val="28"/>
          <w:lang w:val="ro-RO"/>
        </w:rPr>
        <w:t xml:space="preserve"> cu alin</w:t>
      </w:r>
      <w:r w:rsidR="00600978" w:rsidRPr="00791A82">
        <w:rPr>
          <w:rFonts w:ascii="Times New Roman" w:eastAsia="Times New Roman" w:hAnsi="Times New Roman" w:cs="Times New Roman"/>
          <w:sz w:val="28"/>
          <w:szCs w:val="28"/>
          <w:lang w:val="ro-RO"/>
        </w:rPr>
        <w:t>eatele</w:t>
      </w:r>
      <w:r w:rsidR="004713D8" w:rsidRPr="00791A82">
        <w:rPr>
          <w:rFonts w:ascii="Times New Roman" w:eastAsia="Times New Roman" w:hAnsi="Times New Roman" w:cs="Times New Roman"/>
          <w:sz w:val="28"/>
          <w:szCs w:val="28"/>
          <w:lang w:val="ro-RO"/>
        </w:rPr>
        <w:t xml:space="preserve"> (9) și (10) cu următorul cuprins</w:t>
      </w:r>
      <w:r w:rsidR="004713D8" w:rsidRPr="0075365B">
        <w:rPr>
          <w:rFonts w:ascii="Times New Roman" w:eastAsia="Times New Roman" w:hAnsi="Times New Roman" w:cs="Times New Roman"/>
          <w:sz w:val="28"/>
          <w:szCs w:val="28"/>
          <w:lang w:val="ro-RO"/>
        </w:rPr>
        <w:t>:</w:t>
      </w:r>
    </w:p>
    <w:p w14:paraId="70566031" w14:textId="77777777" w:rsidR="00600978" w:rsidRPr="0075365B" w:rsidRDefault="00600978" w:rsidP="004713D8">
      <w:pPr>
        <w:spacing w:after="0" w:line="240" w:lineRule="auto"/>
        <w:ind w:firstLine="709"/>
        <w:jc w:val="both"/>
        <w:rPr>
          <w:rFonts w:ascii="Times New Roman" w:eastAsia="Times New Roman" w:hAnsi="Times New Roman" w:cs="Times New Roman"/>
          <w:sz w:val="28"/>
          <w:szCs w:val="28"/>
          <w:lang w:val="ro-RO"/>
        </w:rPr>
      </w:pPr>
    </w:p>
    <w:p w14:paraId="3B5D0AE6" w14:textId="221B52A6" w:rsidR="004713D8" w:rsidRPr="0075365B" w:rsidRDefault="0060097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 xml:space="preserve">(9) Asiguratul care se află în concediu </w:t>
      </w:r>
      <w:r w:rsidR="004713D8" w:rsidRPr="00D4306C">
        <w:rPr>
          <w:rFonts w:ascii="Times New Roman" w:eastAsia="Times New Roman" w:hAnsi="Times New Roman" w:cs="Times New Roman"/>
          <w:sz w:val="28"/>
          <w:szCs w:val="28"/>
          <w:lang w:val="ro-RO"/>
        </w:rPr>
        <w:t>paternal are dreptul la indemnizați</w:t>
      </w:r>
      <w:r w:rsidR="00333E8C" w:rsidRPr="00D4306C">
        <w:rPr>
          <w:rFonts w:ascii="Times New Roman" w:eastAsia="Times New Roman" w:hAnsi="Times New Roman" w:cs="Times New Roman"/>
          <w:sz w:val="28"/>
          <w:szCs w:val="28"/>
          <w:lang w:val="ro-RO"/>
        </w:rPr>
        <w:t>e</w:t>
      </w:r>
      <w:r w:rsidR="004713D8" w:rsidRPr="00D4306C">
        <w:rPr>
          <w:rFonts w:ascii="Times New Roman" w:eastAsia="Times New Roman" w:hAnsi="Times New Roman" w:cs="Times New Roman"/>
          <w:sz w:val="28"/>
          <w:szCs w:val="28"/>
          <w:lang w:val="ro-RO"/>
        </w:rPr>
        <w:t xml:space="preserve"> paternală</w:t>
      </w:r>
      <w:r w:rsidR="00333E8C" w:rsidRPr="00D4306C">
        <w:rPr>
          <w:rFonts w:ascii="Times New Roman" w:eastAsia="Times New Roman" w:hAnsi="Times New Roman" w:cs="Times New Roman"/>
          <w:sz w:val="28"/>
          <w:szCs w:val="28"/>
          <w:lang w:val="ro-RO"/>
        </w:rPr>
        <w:t>,</w:t>
      </w:r>
      <w:r w:rsidR="004713D8" w:rsidRPr="00D4306C">
        <w:rPr>
          <w:rFonts w:ascii="Times New Roman" w:eastAsia="Times New Roman" w:hAnsi="Times New Roman" w:cs="Times New Roman"/>
          <w:sz w:val="28"/>
          <w:szCs w:val="28"/>
          <w:lang w:val="ro-RO"/>
        </w:rPr>
        <w:t xml:space="preserve"> </w:t>
      </w:r>
      <w:r w:rsidR="00333E8C" w:rsidRPr="00D4306C">
        <w:rPr>
          <w:rFonts w:ascii="Times New Roman" w:eastAsia="Times New Roman" w:hAnsi="Times New Roman" w:cs="Times New Roman"/>
          <w:sz w:val="28"/>
          <w:szCs w:val="28"/>
          <w:lang w:val="ro-RO"/>
        </w:rPr>
        <w:t>conform</w:t>
      </w:r>
      <w:r w:rsidR="004713D8" w:rsidRPr="00D4306C">
        <w:rPr>
          <w:rFonts w:ascii="Times New Roman" w:eastAsia="Times New Roman" w:hAnsi="Times New Roman" w:cs="Times New Roman"/>
          <w:sz w:val="28"/>
          <w:szCs w:val="28"/>
          <w:lang w:val="ro-RO"/>
        </w:rPr>
        <w:t xml:space="preserve"> art. 18</w:t>
      </w:r>
      <w:r w:rsidR="004713D8" w:rsidRPr="00D4306C">
        <w:rPr>
          <w:rFonts w:ascii="Times New Roman" w:eastAsia="Times New Roman" w:hAnsi="Times New Roman" w:cs="Times New Roman"/>
          <w:sz w:val="28"/>
          <w:szCs w:val="28"/>
          <w:vertAlign w:val="superscript"/>
          <w:lang w:val="ro-RO"/>
        </w:rPr>
        <w:t>1</w:t>
      </w:r>
      <w:r w:rsidR="00333E8C" w:rsidRPr="00D4306C">
        <w:rPr>
          <w:rFonts w:ascii="Times New Roman" w:eastAsia="Times New Roman" w:hAnsi="Times New Roman" w:cs="Times New Roman"/>
          <w:sz w:val="28"/>
          <w:szCs w:val="28"/>
          <w:lang w:val="ro-RO"/>
        </w:rPr>
        <w:t>,</w:t>
      </w:r>
      <w:r w:rsidR="004713D8" w:rsidRPr="00D4306C">
        <w:rPr>
          <w:rFonts w:ascii="Times New Roman" w:eastAsia="Times New Roman" w:hAnsi="Times New Roman" w:cs="Times New Roman"/>
          <w:sz w:val="28"/>
          <w:szCs w:val="28"/>
          <w:lang w:val="ro-RO"/>
        </w:rPr>
        <w:t xml:space="preserve"> dacă confirmă stagiul de cotizare specificat la alin. (1) sau (2) din prezentul articol.</w:t>
      </w:r>
      <w:r w:rsidR="006E48FC" w:rsidRPr="0075365B">
        <w:rPr>
          <w:rFonts w:ascii="Times New Roman" w:eastAsia="Times New Roman" w:hAnsi="Times New Roman" w:cs="Times New Roman"/>
          <w:sz w:val="28"/>
          <w:szCs w:val="28"/>
          <w:lang w:val="ro-RO"/>
        </w:rPr>
        <w:t xml:space="preserve"> </w:t>
      </w:r>
    </w:p>
    <w:p w14:paraId="3CFD09B1" w14:textId="77777777" w:rsidR="00584B24" w:rsidRPr="0075365B" w:rsidRDefault="00584B24" w:rsidP="004713D8">
      <w:pPr>
        <w:spacing w:after="0" w:line="240" w:lineRule="auto"/>
        <w:ind w:firstLine="709"/>
        <w:jc w:val="both"/>
        <w:rPr>
          <w:rFonts w:ascii="Times New Roman" w:eastAsia="Times New Roman" w:hAnsi="Times New Roman" w:cs="Times New Roman"/>
          <w:sz w:val="28"/>
          <w:szCs w:val="28"/>
          <w:lang w:val="ro-RO"/>
        </w:rPr>
      </w:pPr>
    </w:p>
    <w:p w14:paraId="7B77EC6C" w14:textId="4CFE28AE"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lastRenderedPageBreak/>
        <w:t xml:space="preserve">(10) Liber-profesioniștii ce practică activitate în </w:t>
      </w:r>
      <w:r w:rsidRPr="00D4306C">
        <w:rPr>
          <w:rFonts w:ascii="Times New Roman" w:eastAsia="Times New Roman" w:hAnsi="Times New Roman" w:cs="Times New Roman"/>
          <w:sz w:val="28"/>
          <w:szCs w:val="28"/>
          <w:lang w:val="ro-RO"/>
        </w:rPr>
        <w:t>sectorul justiției au dreptul la indemnizați</w:t>
      </w:r>
      <w:r w:rsidR="00333E8C" w:rsidRPr="00D4306C">
        <w:rPr>
          <w:rFonts w:ascii="Times New Roman" w:eastAsia="Times New Roman" w:hAnsi="Times New Roman" w:cs="Times New Roman"/>
          <w:sz w:val="28"/>
          <w:szCs w:val="28"/>
          <w:lang w:val="ro-RO"/>
        </w:rPr>
        <w:t>e</w:t>
      </w:r>
      <w:r w:rsidRPr="00D4306C">
        <w:rPr>
          <w:rFonts w:ascii="Times New Roman" w:eastAsia="Times New Roman" w:hAnsi="Times New Roman" w:cs="Times New Roman"/>
          <w:sz w:val="28"/>
          <w:szCs w:val="28"/>
          <w:lang w:val="ro-RO"/>
        </w:rPr>
        <w:t xml:space="preserve"> paternală</w:t>
      </w:r>
      <w:r w:rsidR="00333E8C" w:rsidRPr="00D4306C">
        <w:rPr>
          <w:rFonts w:ascii="Times New Roman" w:eastAsia="Times New Roman" w:hAnsi="Times New Roman" w:cs="Times New Roman"/>
          <w:sz w:val="28"/>
          <w:szCs w:val="28"/>
          <w:lang w:val="ro-RO"/>
        </w:rPr>
        <w:t>, conform</w:t>
      </w:r>
      <w:r w:rsidRPr="00D4306C">
        <w:rPr>
          <w:rFonts w:ascii="Times New Roman" w:eastAsia="Times New Roman" w:hAnsi="Times New Roman" w:cs="Times New Roman"/>
          <w:sz w:val="28"/>
          <w:szCs w:val="28"/>
          <w:lang w:val="ro-RO"/>
        </w:rPr>
        <w:t xml:space="preserve"> art. 18</w:t>
      </w:r>
      <w:r w:rsidRPr="00D4306C">
        <w:rPr>
          <w:rFonts w:ascii="Times New Roman" w:eastAsia="Times New Roman" w:hAnsi="Times New Roman" w:cs="Times New Roman"/>
          <w:sz w:val="28"/>
          <w:szCs w:val="28"/>
          <w:vertAlign w:val="superscript"/>
          <w:lang w:val="ro-RO"/>
        </w:rPr>
        <w:t>1</w:t>
      </w:r>
      <w:r w:rsidR="00333E8C" w:rsidRPr="00D4306C">
        <w:rPr>
          <w:rFonts w:ascii="Times New Roman" w:eastAsia="Times New Roman" w:hAnsi="Times New Roman" w:cs="Times New Roman"/>
          <w:sz w:val="28"/>
          <w:szCs w:val="28"/>
          <w:lang w:val="ro-RO"/>
        </w:rPr>
        <w:t>,</w:t>
      </w:r>
      <w:r w:rsidRPr="00D4306C">
        <w:rPr>
          <w:rFonts w:ascii="Times New Roman" w:eastAsia="Times New Roman" w:hAnsi="Times New Roman" w:cs="Times New Roman"/>
          <w:sz w:val="28"/>
          <w:szCs w:val="28"/>
          <w:lang w:val="ro-RO"/>
        </w:rPr>
        <w:t xml:space="preserve"> dacă confirmă stagiul de cotizare specificat la alin. (1) sau (2) din prezentul articol.</w:t>
      </w:r>
      <w:r w:rsidR="00600978" w:rsidRPr="00D4306C">
        <w:rPr>
          <w:rFonts w:ascii="Times New Roman" w:eastAsia="Times New Roman" w:hAnsi="Times New Roman" w:cs="Times New Roman"/>
          <w:sz w:val="28"/>
          <w:szCs w:val="28"/>
          <w:lang w:val="ro-RO"/>
        </w:rPr>
        <w:t>”</w:t>
      </w:r>
    </w:p>
    <w:p w14:paraId="42B5E764"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3F8EE373" w14:textId="77777777" w:rsidR="00DF2478" w:rsidRPr="0075365B" w:rsidRDefault="00DF247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4. </w:t>
      </w:r>
      <w:r w:rsidR="004713D8" w:rsidRPr="0075365B">
        <w:rPr>
          <w:rFonts w:ascii="Times New Roman" w:eastAsia="Times New Roman" w:hAnsi="Times New Roman" w:cs="Times New Roman"/>
          <w:sz w:val="28"/>
          <w:szCs w:val="28"/>
          <w:lang w:val="ro-RO"/>
        </w:rPr>
        <w:t>Articolul 7</w:t>
      </w:r>
      <w:r w:rsidRPr="0075365B">
        <w:rPr>
          <w:rFonts w:ascii="Times New Roman" w:eastAsia="Times New Roman" w:hAnsi="Times New Roman" w:cs="Times New Roman"/>
          <w:sz w:val="28"/>
          <w:szCs w:val="28"/>
          <w:lang w:val="ro-RO"/>
        </w:rPr>
        <w:t>:</w:t>
      </w:r>
    </w:p>
    <w:p w14:paraId="2CA70A34" w14:textId="77777777" w:rsidR="00DF2478" w:rsidRPr="0075365B" w:rsidRDefault="00DF2478" w:rsidP="004713D8">
      <w:pPr>
        <w:spacing w:after="0" w:line="240" w:lineRule="auto"/>
        <w:ind w:firstLine="709"/>
        <w:jc w:val="both"/>
        <w:rPr>
          <w:rFonts w:ascii="Times New Roman" w:eastAsia="Times New Roman" w:hAnsi="Times New Roman" w:cs="Times New Roman"/>
          <w:sz w:val="28"/>
          <w:szCs w:val="28"/>
          <w:lang w:val="ro-RO"/>
        </w:rPr>
      </w:pPr>
    </w:p>
    <w:p w14:paraId="577AC06B" w14:textId="00CE7671"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se completează cu alineatul (2</w:t>
      </w:r>
      <w:r w:rsidRPr="0075365B">
        <w:rPr>
          <w:rFonts w:ascii="Times New Roman" w:eastAsia="Times New Roman" w:hAnsi="Times New Roman" w:cs="Times New Roman"/>
          <w:sz w:val="28"/>
          <w:szCs w:val="28"/>
          <w:vertAlign w:val="superscript"/>
          <w:lang w:val="ro-RO"/>
        </w:rPr>
        <w:t>1</w:t>
      </w:r>
      <w:r w:rsidRPr="0075365B">
        <w:rPr>
          <w:rFonts w:ascii="Times New Roman" w:eastAsia="Times New Roman" w:hAnsi="Times New Roman" w:cs="Times New Roman"/>
          <w:sz w:val="28"/>
          <w:szCs w:val="28"/>
          <w:lang w:val="ro-RO"/>
        </w:rPr>
        <w:t>) cu următorul cuprins:</w:t>
      </w:r>
    </w:p>
    <w:p w14:paraId="1B34A197"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4D27D3BA" w14:textId="763AC666" w:rsidR="004713D8" w:rsidRPr="0075365B" w:rsidRDefault="00DF247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(2</w:t>
      </w:r>
      <w:r w:rsidR="004713D8" w:rsidRPr="0075365B">
        <w:rPr>
          <w:rFonts w:ascii="Times New Roman" w:eastAsia="Times New Roman" w:hAnsi="Times New Roman" w:cs="Times New Roman"/>
          <w:sz w:val="28"/>
          <w:szCs w:val="28"/>
          <w:vertAlign w:val="superscript"/>
          <w:lang w:val="ro-RO"/>
        </w:rPr>
        <w:t>1</w:t>
      </w:r>
      <w:r w:rsidR="004713D8" w:rsidRPr="0075365B">
        <w:rPr>
          <w:rFonts w:ascii="Times New Roman" w:eastAsia="Times New Roman" w:hAnsi="Times New Roman" w:cs="Times New Roman"/>
          <w:sz w:val="28"/>
          <w:szCs w:val="28"/>
          <w:lang w:val="ro-RO"/>
        </w:rPr>
        <w:t xml:space="preserve">) Baza de calcul al indemnizației de asigurări sociale prevăzute la art. 5 alin. (1) lit. i) </w:t>
      </w:r>
      <w:r w:rsidRPr="0075365B">
        <w:rPr>
          <w:rFonts w:ascii="Times New Roman" w:eastAsia="Times New Roman" w:hAnsi="Times New Roman" w:cs="Times New Roman"/>
          <w:sz w:val="28"/>
          <w:szCs w:val="28"/>
          <w:lang w:val="ro-RO"/>
        </w:rPr>
        <w:t xml:space="preserve">o </w:t>
      </w:r>
      <w:r w:rsidR="004713D8" w:rsidRPr="0075365B">
        <w:rPr>
          <w:rFonts w:ascii="Times New Roman" w:eastAsia="Times New Roman" w:hAnsi="Times New Roman" w:cs="Times New Roman"/>
          <w:sz w:val="28"/>
          <w:szCs w:val="28"/>
          <w:lang w:val="ro-RO"/>
        </w:rPr>
        <w:t xml:space="preserve">constituie venitul mediu lunar asigurat realizat </w:t>
      </w:r>
      <w:r w:rsidR="004713D8" w:rsidRPr="00D4306C">
        <w:rPr>
          <w:rFonts w:ascii="Times New Roman" w:eastAsia="Times New Roman" w:hAnsi="Times New Roman" w:cs="Times New Roman"/>
          <w:sz w:val="28"/>
          <w:szCs w:val="28"/>
          <w:lang w:val="ro-RO"/>
        </w:rPr>
        <w:t>la toate unitățile în ultimele 3 luni premergătoare lunii nașterii copilului, venit din care</w:t>
      </w:r>
      <w:r w:rsidR="004713D8" w:rsidRPr="0075365B">
        <w:rPr>
          <w:rFonts w:ascii="Times New Roman" w:eastAsia="Times New Roman" w:hAnsi="Times New Roman" w:cs="Times New Roman"/>
          <w:sz w:val="28"/>
          <w:szCs w:val="28"/>
          <w:lang w:val="ro-RO"/>
        </w:rPr>
        <w:t>, la data stabilirii indemnizației, au fost calculate și plătite contribuții de asigurări sociale.</w:t>
      </w:r>
      <w:r w:rsidRPr="0075365B">
        <w:rPr>
          <w:rFonts w:ascii="Times New Roman" w:eastAsia="Times New Roman" w:hAnsi="Times New Roman" w:cs="Times New Roman"/>
          <w:sz w:val="28"/>
          <w:szCs w:val="28"/>
          <w:lang w:val="ro-RO"/>
        </w:rPr>
        <w:t>”</w:t>
      </w:r>
    </w:p>
    <w:p w14:paraId="0BF2776A"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6FDBE61C" w14:textId="5D026759" w:rsidR="004713D8" w:rsidRPr="0075365B" w:rsidRDefault="002174B2"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alineat</w:t>
      </w:r>
      <w:r w:rsidR="004258D6" w:rsidRPr="0075365B">
        <w:rPr>
          <w:rFonts w:ascii="Times New Roman" w:eastAsia="Times New Roman" w:hAnsi="Times New Roman" w:cs="Times New Roman"/>
          <w:sz w:val="28"/>
          <w:szCs w:val="28"/>
          <w:lang w:val="ro-RO"/>
        </w:rPr>
        <w:t xml:space="preserve">ele </w:t>
      </w:r>
      <w:r w:rsidRPr="0075365B">
        <w:rPr>
          <w:rFonts w:ascii="Times New Roman" w:eastAsia="Times New Roman" w:hAnsi="Times New Roman" w:cs="Times New Roman"/>
          <w:sz w:val="28"/>
          <w:szCs w:val="28"/>
          <w:lang w:val="ro-RO"/>
        </w:rPr>
        <w:t>(3)</w:t>
      </w:r>
      <w:r w:rsidR="004713D8" w:rsidRPr="0075365B">
        <w:rPr>
          <w:rFonts w:ascii="Times New Roman" w:eastAsia="Times New Roman" w:hAnsi="Times New Roman" w:cs="Times New Roman"/>
          <w:sz w:val="28"/>
          <w:szCs w:val="28"/>
          <w:lang w:val="ro-RO"/>
        </w:rPr>
        <w:t xml:space="preserve"> </w:t>
      </w:r>
      <w:r w:rsidR="004258D6" w:rsidRPr="0075365B">
        <w:rPr>
          <w:rFonts w:ascii="Times New Roman" w:eastAsia="Times New Roman" w:hAnsi="Times New Roman" w:cs="Times New Roman"/>
          <w:sz w:val="28"/>
          <w:szCs w:val="28"/>
          <w:lang w:val="ro-RO"/>
        </w:rPr>
        <w:t xml:space="preserve">și (4) </w:t>
      </w:r>
      <w:r w:rsidR="004713D8" w:rsidRPr="0075365B">
        <w:rPr>
          <w:rFonts w:ascii="Times New Roman" w:eastAsia="Times New Roman" w:hAnsi="Times New Roman" w:cs="Times New Roman"/>
          <w:sz w:val="28"/>
          <w:szCs w:val="28"/>
          <w:lang w:val="ro-RO"/>
        </w:rPr>
        <w:t>v</w:t>
      </w:r>
      <w:r w:rsidR="004258D6" w:rsidRPr="0075365B">
        <w:rPr>
          <w:rFonts w:ascii="Times New Roman" w:eastAsia="Times New Roman" w:hAnsi="Times New Roman" w:cs="Times New Roman"/>
          <w:sz w:val="28"/>
          <w:szCs w:val="28"/>
          <w:lang w:val="ro-RO"/>
        </w:rPr>
        <w:t xml:space="preserve">or </w:t>
      </w:r>
      <w:r w:rsidR="004713D8" w:rsidRPr="0075365B">
        <w:rPr>
          <w:rFonts w:ascii="Times New Roman" w:eastAsia="Times New Roman" w:hAnsi="Times New Roman" w:cs="Times New Roman"/>
          <w:sz w:val="28"/>
          <w:szCs w:val="28"/>
          <w:lang w:val="ro-RO"/>
        </w:rPr>
        <w:t>avea următorul cuprins</w:t>
      </w:r>
      <w:r w:rsid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 xml:space="preserve"> </w:t>
      </w:r>
    </w:p>
    <w:p w14:paraId="69AC9D0B" w14:textId="77777777" w:rsidR="002174B2" w:rsidRPr="0075365B" w:rsidRDefault="002174B2" w:rsidP="004713D8">
      <w:pPr>
        <w:spacing w:after="0" w:line="240" w:lineRule="auto"/>
        <w:ind w:firstLine="709"/>
        <w:jc w:val="both"/>
        <w:rPr>
          <w:rFonts w:ascii="Times New Roman" w:eastAsia="Times New Roman" w:hAnsi="Times New Roman" w:cs="Times New Roman"/>
          <w:sz w:val="28"/>
          <w:szCs w:val="28"/>
          <w:lang w:val="ro-RO"/>
        </w:rPr>
      </w:pPr>
    </w:p>
    <w:p w14:paraId="6217C0BF" w14:textId="752B9D57" w:rsidR="004713D8" w:rsidRPr="0075365B" w:rsidRDefault="002174B2"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 xml:space="preserve">(3) Venitul asigurat pentru lunile incluse în calcul la determinarea bazei de calcul al indemnizațiilor de asigurări sociale prevăzute la art. 5 alin. (1) lit. a), b), d), f) și g) și </w:t>
      </w:r>
      <w:r w:rsidR="00BE05BC" w:rsidRPr="0075365B">
        <w:rPr>
          <w:rFonts w:ascii="Times New Roman" w:eastAsia="Times New Roman" w:hAnsi="Times New Roman" w:cs="Times New Roman"/>
          <w:sz w:val="28"/>
          <w:szCs w:val="28"/>
          <w:lang w:val="ro-RO"/>
        </w:rPr>
        <w:t xml:space="preserve">la </w:t>
      </w:r>
      <w:r w:rsidR="004713D8" w:rsidRPr="0075365B">
        <w:rPr>
          <w:rFonts w:ascii="Times New Roman" w:eastAsia="Times New Roman" w:hAnsi="Times New Roman" w:cs="Times New Roman"/>
          <w:sz w:val="28"/>
          <w:szCs w:val="28"/>
          <w:lang w:val="ro-RO"/>
        </w:rPr>
        <w:t>art. 15 alin. (1) lit. a) nu poate depăși suma a 5 salarii medii lunare prognozate pe economie pentru anul respectiv înmulțită la 12 sau la numărul de luni în care persoana a realizat venit asigurat. În cazul în care în calcul se include anul calendaristic incomplet, venitul asigurat se plafonează reieșind din numărul de luni în care a fost realizat venitul asigurat pentru anul respectiv. Salariul mediu lunar prognozat pe economie se aprobă de Guvern.</w:t>
      </w:r>
      <w:r w:rsidR="00684043" w:rsidRPr="0075365B">
        <w:rPr>
          <w:rFonts w:ascii="Times New Roman" w:eastAsia="Times New Roman" w:hAnsi="Times New Roman" w:cs="Times New Roman"/>
          <w:sz w:val="28"/>
          <w:szCs w:val="28"/>
          <w:lang w:val="ro-RO"/>
        </w:rPr>
        <w:t>”</w:t>
      </w:r>
    </w:p>
    <w:p w14:paraId="444A53E6"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6E8C8E7D" w14:textId="5709EAFB" w:rsidR="004713D8" w:rsidRPr="0075365B" w:rsidRDefault="004258D6"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 xml:space="preserve">(4) Venitul mediu lunar asigurat pentru calculul indemnizațiilor de asigurări sociale prevăzute la art. 5 alin. (1) lit. a), b), d), f) și g) și </w:t>
      </w:r>
      <w:r w:rsidR="00BE05BC" w:rsidRPr="0075365B">
        <w:rPr>
          <w:rFonts w:ascii="Times New Roman" w:eastAsia="Times New Roman" w:hAnsi="Times New Roman" w:cs="Times New Roman"/>
          <w:sz w:val="28"/>
          <w:szCs w:val="28"/>
          <w:lang w:val="ro-RO"/>
        </w:rPr>
        <w:t xml:space="preserve">la </w:t>
      </w:r>
      <w:r w:rsidR="004713D8" w:rsidRPr="0075365B">
        <w:rPr>
          <w:rFonts w:ascii="Times New Roman" w:eastAsia="Times New Roman" w:hAnsi="Times New Roman" w:cs="Times New Roman"/>
          <w:sz w:val="28"/>
          <w:szCs w:val="28"/>
          <w:lang w:val="ro-RO"/>
        </w:rPr>
        <w:t>art. 15 alin. (1) lit. a) se determină prin împărțirea la 12 a venitului asigurat realizat la toate unitățile în ultimele 12 luni calendaristice premergătoare lunii producerii riscului asigurat.</w:t>
      </w:r>
      <w:r w:rsidR="00BE05BC" w:rsidRPr="0075365B">
        <w:rPr>
          <w:rFonts w:ascii="Times New Roman" w:eastAsia="Times New Roman" w:hAnsi="Times New Roman" w:cs="Times New Roman"/>
          <w:sz w:val="28"/>
          <w:szCs w:val="28"/>
          <w:lang w:val="ro-RO"/>
        </w:rPr>
        <w:t>”</w:t>
      </w:r>
    </w:p>
    <w:p w14:paraId="214331FF"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29E1BC5C" w14:textId="290B9C45" w:rsidR="004713D8" w:rsidRPr="0075365B" w:rsidRDefault="00671B9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articolul </w:t>
      </w:r>
      <w:r w:rsidR="004713D8" w:rsidRPr="0075365B">
        <w:rPr>
          <w:rFonts w:ascii="Times New Roman" w:eastAsia="Times New Roman" w:hAnsi="Times New Roman" w:cs="Times New Roman"/>
          <w:sz w:val="28"/>
          <w:szCs w:val="28"/>
          <w:lang w:val="ro-RO"/>
        </w:rPr>
        <w:t>se completează cu alin</w:t>
      </w:r>
      <w:r w:rsidR="00BE05BC" w:rsidRPr="0075365B">
        <w:rPr>
          <w:rFonts w:ascii="Times New Roman" w:eastAsia="Times New Roman" w:hAnsi="Times New Roman" w:cs="Times New Roman"/>
          <w:sz w:val="28"/>
          <w:szCs w:val="28"/>
          <w:lang w:val="ro-RO"/>
        </w:rPr>
        <w:t>eatul</w:t>
      </w:r>
      <w:r w:rsidR="004713D8" w:rsidRPr="0075365B">
        <w:rPr>
          <w:rFonts w:ascii="Times New Roman" w:eastAsia="Times New Roman" w:hAnsi="Times New Roman" w:cs="Times New Roman"/>
          <w:sz w:val="28"/>
          <w:szCs w:val="28"/>
          <w:lang w:val="ro-RO"/>
        </w:rPr>
        <w:t xml:space="preserve"> (4</w:t>
      </w:r>
      <w:r w:rsidR="004713D8" w:rsidRPr="0075365B">
        <w:rPr>
          <w:rFonts w:ascii="Times New Roman" w:eastAsia="Times New Roman" w:hAnsi="Times New Roman" w:cs="Times New Roman"/>
          <w:sz w:val="28"/>
          <w:szCs w:val="28"/>
          <w:vertAlign w:val="superscript"/>
          <w:lang w:val="ro-RO"/>
        </w:rPr>
        <w:t>1</w:t>
      </w:r>
      <w:r w:rsidR="004713D8" w:rsidRPr="0075365B">
        <w:rPr>
          <w:rFonts w:ascii="Times New Roman" w:eastAsia="Times New Roman" w:hAnsi="Times New Roman" w:cs="Times New Roman"/>
          <w:sz w:val="28"/>
          <w:szCs w:val="28"/>
          <w:lang w:val="ro-RO"/>
        </w:rPr>
        <w:t>) cu următorul cuprins:</w:t>
      </w:r>
    </w:p>
    <w:p w14:paraId="5403DC27" w14:textId="77777777"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p>
    <w:p w14:paraId="6C6F293E" w14:textId="4DAD31A1" w:rsidR="00A507E1" w:rsidRPr="00D4306C" w:rsidRDefault="00671B98" w:rsidP="004713D8">
      <w:pPr>
        <w:spacing w:after="0" w:line="240" w:lineRule="auto"/>
        <w:ind w:firstLine="709"/>
        <w:jc w:val="both"/>
        <w:rPr>
          <w:rFonts w:ascii="Times New Roman" w:eastAsia="Times New Roman" w:hAnsi="Times New Roman" w:cs="Times New Roman"/>
          <w:sz w:val="24"/>
          <w:szCs w:val="24"/>
          <w:lang w:val="ro-RO"/>
        </w:rPr>
      </w:pPr>
      <w:r w:rsidRPr="001B1112">
        <w:rPr>
          <w:rFonts w:ascii="Times New Roman" w:eastAsia="Times New Roman" w:hAnsi="Times New Roman" w:cs="Times New Roman"/>
          <w:sz w:val="28"/>
          <w:szCs w:val="28"/>
          <w:lang w:val="ro-RO"/>
        </w:rPr>
        <w:t>„</w:t>
      </w:r>
      <w:r w:rsidR="004713D8" w:rsidRPr="001B1112">
        <w:rPr>
          <w:rFonts w:ascii="Times New Roman" w:eastAsia="Times New Roman" w:hAnsi="Times New Roman" w:cs="Times New Roman"/>
          <w:sz w:val="28"/>
          <w:szCs w:val="28"/>
          <w:lang w:val="ro-RO"/>
        </w:rPr>
        <w:t>(4</w:t>
      </w:r>
      <w:r w:rsidR="004713D8" w:rsidRPr="001B1112">
        <w:rPr>
          <w:rFonts w:ascii="Times New Roman" w:eastAsia="Times New Roman" w:hAnsi="Times New Roman" w:cs="Times New Roman"/>
          <w:sz w:val="28"/>
          <w:szCs w:val="28"/>
          <w:vertAlign w:val="superscript"/>
          <w:lang w:val="ro-RO"/>
        </w:rPr>
        <w:t>1</w:t>
      </w:r>
      <w:r w:rsidR="004713D8" w:rsidRPr="001B1112">
        <w:rPr>
          <w:rFonts w:ascii="Times New Roman" w:eastAsia="Times New Roman" w:hAnsi="Times New Roman" w:cs="Times New Roman"/>
          <w:sz w:val="28"/>
          <w:szCs w:val="28"/>
          <w:lang w:val="ro-RO"/>
        </w:rPr>
        <w:t xml:space="preserve">) Venitul mediu lunar </w:t>
      </w:r>
      <w:r w:rsidR="00E21888" w:rsidRPr="001B1112">
        <w:rPr>
          <w:rFonts w:ascii="Times New Roman" w:eastAsia="Times New Roman" w:hAnsi="Times New Roman" w:cs="Times New Roman"/>
          <w:sz w:val="28"/>
          <w:szCs w:val="28"/>
          <w:lang w:val="ro-RO"/>
        </w:rPr>
        <w:t xml:space="preserve">asigurat </w:t>
      </w:r>
      <w:r w:rsidR="004713D8" w:rsidRPr="001B1112">
        <w:rPr>
          <w:rFonts w:ascii="Times New Roman" w:eastAsia="Times New Roman" w:hAnsi="Times New Roman" w:cs="Times New Roman"/>
          <w:sz w:val="28"/>
          <w:szCs w:val="28"/>
          <w:lang w:val="ro-RO"/>
        </w:rPr>
        <w:t xml:space="preserve">pentru calculul indemnizației de asigurări sociale prevăzute la art. 5 alin. (1) lit. i) se determină prin împărțirea venitului asigurat realizat la toate unitățile </w:t>
      </w:r>
      <w:r w:rsidR="00C40EC5" w:rsidRPr="001B1112">
        <w:rPr>
          <w:rFonts w:ascii="Times New Roman" w:eastAsia="Times New Roman" w:hAnsi="Times New Roman" w:cs="Times New Roman"/>
          <w:sz w:val="28"/>
          <w:szCs w:val="28"/>
          <w:lang w:val="ro-RO"/>
        </w:rPr>
        <w:t xml:space="preserve">în ultimele 3 luni calendaristice premergătoare lunii nașterii copilului </w:t>
      </w:r>
      <w:r w:rsidR="004713D8" w:rsidRPr="001B1112">
        <w:rPr>
          <w:rFonts w:ascii="Times New Roman" w:eastAsia="Times New Roman" w:hAnsi="Times New Roman" w:cs="Times New Roman"/>
          <w:sz w:val="28"/>
          <w:szCs w:val="28"/>
          <w:lang w:val="ro-RO"/>
        </w:rPr>
        <w:t>la numărul de luni în care acesta a fost realizat</w:t>
      </w:r>
      <w:r w:rsidR="00333E8C" w:rsidRPr="001B1112">
        <w:rPr>
          <w:rFonts w:ascii="Times New Roman" w:eastAsia="Times New Roman" w:hAnsi="Times New Roman" w:cs="Times New Roman"/>
          <w:sz w:val="28"/>
          <w:szCs w:val="28"/>
          <w:lang w:val="ro-RO"/>
        </w:rPr>
        <w:t>.</w:t>
      </w:r>
      <w:r w:rsidR="00791A82" w:rsidRPr="001B1112">
        <w:rPr>
          <w:rFonts w:ascii="Times New Roman" w:eastAsia="Times New Roman" w:hAnsi="Times New Roman" w:cs="Times New Roman"/>
          <w:sz w:val="28"/>
          <w:szCs w:val="28"/>
          <w:lang w:val="ro-RO"/>
        </w:rPr>
        <w:t>”</w:t>
      </w:r>
      <w:r w:rsidR="00880D0C" w:rsidRPr="00D4306C">
        <w:rPr>
          <w:rFonts w:ascii="Times New Roman" w:eastAsia="Times New Roman" w:hAnsi="Times New Roman" w:cs="Times New Roman"/>
          <w:sz w:val="28"/>
          <w:szCs w:val="28"/>
          <w:lang w:val="ro-RO"/>
        </w:rPr>
        <w:t xml:space="preserve"> </w:t>
      </w:r>
    </w:p>
    <w:p w14:paraId="11B19A7E" w14:textId="77777777" w:rsidR="00880D0C" w:rsidRPr="00AA3702" w:rsidRDefault="00880D0C" w:rsidP="004713D8">
      <w:pPr>
        <w:spacing w:after="0" w:line="240" w:lineRule="auto"/>
        <w:ind w:firstLine="709"/>
        <w:jc w:val="both"/>
        <w:rPr>
          <w:rFonts w:ascii="Times New Roman" w:eastAsia="Times New Roman" w:hAnsi="Times New Roman" w:cs="Times New Roman"/>
          <w:sz w:val="24"/>
          <w:szCs w:val="24"/>
          <w:lang w:val="ro-RO"/>
        </w:rPr>
      </w:pPr>
    </w:p>
    <w:p w14:paraId="1C625C35" w14:textId="399B30F3" w:rsidR="004713D8" w:rsidRPr="0075365B" w:rsidRDefault="007C3D4B"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a</w:t>
      </w:r>
      <w:r w:rsidR="004713D8" w:rsidRPr="0075365B">
        <w:rPr>
          <w:rFonts w:ascii="Times New Roman" w:eastAsia="Times New Roman" w:hAnsi="Times New Roman" w:cs="Times New Roman"/>
          <w:sz w:val="28"/>
          <w:szCs w:val="28"/>
          <w:lang w:val="ro-RO"/>
        </w:rPr>
        <w:t>lin</w:t>
      </w:r>
      <w:r w:rsidRPr="0075365B">
        <w:rPr>
          <w:rFonts w:ascii="Times New Roman" w:eastAsia="Times New Roman" w:hAnsi="Times New Roman" w:cs="Times New Roman"/>
          <w:sz w:val="28"/>
          <w:szCs w:val="28"/>
          <w:lang w:val="ro-RO"/>
        </w:rPr>
        <w:t xml:space="preserve">eatele </w:t>
      </w:r>
      <w:r w:rsidR="004713D8" w:rsidRPr="0075365B">
        <w:rPr>
          <w:rFonts w:ascii="Times New Roman" w:eastAsia="Times New Roman" w:hAnsi="Times New Roman" w:cs="Times New Roman"/>
          <w:sz w:val="28"/>
          <w:szCs w:val="28"/>
          <w:lang w:val="ro-RO"/>
        </w:rPr>
        <w:t>(13) și (14) vor avea următorul cuprins:</w:t>
      </w:r>
    </w:p>
    <w:p w14:paraId="2B3362AE" w14:textId="77777777" w:rsidR="00902E86" w:rsidRPr="0075365B" w:rsidRDefault="00902E86" w:rsidP="004713D8">
      <w:pPr>
        <w:spacing w:after="0" w:line="240" w:lineRule="auto"/>
        <w:ind w:firstLine="709"/>
        <w:jc w:val="both"/>
        <w:rPr>
          <w:rFonts w:ascii="Times New Roman" w:eastAsia="Times New Roman" w:hAnsi="Times New Roman" w:cs="Times New Roman"/>
          <w:sz w:val="28"/>
          <w:szCs w:val="28"/>
          <w:lang w:val="ro-RO"/>
        </w:rPr>
      </w:pPr>
    </w:p>
    <w:p w14:paraId="0478124F" w14:textId="617FD8C9" w:rsidR="004713D8" w:rsidRPr="0075365B" w:rsidRDefault="00902E86"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w:t>
      </w:r>
      <w:r w:rsidR="004713D8" w:rsidRPr="0075365B">
        <w:rPr>
          <w:rFonts w:ascii="Times New Roman" w:eastAsia="Times New Roman" w:hAnsi="Times New Roman" w:cs="Times New Roman"/>
          <w:sz w:val="28"/>
          <w:szCs w:val="28"/>
          <w:lang w:val="ro-RO"/>
        </w:rPr>
        <w:t xml:space="preserve">(13) Indemnizațiile prevăzute la art. 5 alin. (1) lit. a), b), d), g) și i) și </w:t>
      </w:r>
      <w:r w:rsidR="00663D86" w:rsidRPr="0075365B">
        <w:rPr>
          <w:rFonts w:ascii="Times New Roman" w:eastAsia="Times New Roman" w:hAnsi="Times New Roman" w:cs="Times New Roman"/>
          <w:sz w:val="28"/>
          <w:szCs w:val="28"/>
          <w:lang w:val="ro-RO"/>
        </w:rPr>
        <w:t xml:space="preserve">la </w:t>
      </w:r>
      <w:r w:rsidR="004713D8" w:rsidRPr="0075365B">
        <w:rPr>
          <w:rFonts w:ascii="Times New Roman" w:eastAsia="Times New Roman" w:hAnsi="Times New Roman" w:cs="Times New Roman"/>
          <w:sz w:val="28"/>
          <w:szCs w:val="28"/>
          <w:lang w:val="ro-RO"/>
        </w:rPr>
        <w:t xml:space="preserve">art. </w:t>
      </w:r>
      <w:r w:rsidR="00663D86" w:rsidRPr="0075365B">
        <w:rPr>
          <w:rFonts w:ascii="Times New Roman" w:eastAsia="Times New Roman" w:hAnsi="Times New Roman" w:cs="Times New Roman"/>
          <w:sz w:val="28"/>
          <w:szCs w:val="28"/>
          <w:lang w:val="ro-RO"/>
        </w:rPr>
        <w:t> </w:t>
      </w:r>
      <w:r w:rsidR="004713D8" w:rsidRPr="0075365B">
        <w:rPr>
          <w:rFonts w:ascii="Times New Roman" w:eastAsia="Times New Roman" w:hAnsi="Times New Roman" w:cs="Times New Roman"/>
          <w:sz w:val="28"/>
          <w:szCs w:val="28"/>
          <w:lang w:val="ro-RO"/>
        </w:rPr>
        <w:t>15 alin. (1) lit. a) se calculează și se plătesc pentru zile calendaristice. Venitul asigurat pentru o zi calendaristică se determină prin împărțirea venitului mediu lunar asigurat, calculat în conformitate cu prevederile prezentului articol, la numărul de zile calendaristice din luna pentru care se plătește indemnizația.</w:t>
      </w:r>
    </w:p>
    <w:p w14:paraId="68B9ECE8" w14:textId="77777777" w:rsidR="00902E86" w:rsidRPr="0075365B" w:rsidRDefault="00902E86" w:rsidP="004713D8">
      <w:pPr>
        <w:spacing w:after="0" w:line="240" w:lineRule="auto"/>
        <w:ind w:firstLine="709"/>
        <w:jc w:val="both"/>
        <w:rPr>
          <w:rFonts w:ascii="Times New Roman" w:eastAsia="Times New Roman" w:hAnsi="Times New Roman" w:cs="Times New Roman"/>
          <w:sz w:val="28"/>
          <w:szCs w:val="28"/>
          <w:lang w:val="ro-RO"/>
        </w:rPr>
      </w:pPr>
    </w:p>
    <w:p w14:paraId="0D6304E5" w14:textId="3062C970" w:rsidR="004713D8" w:rsidRPr="0075365B" w:rsidRDefault="004713D8" w:rsidP="004713D8">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(14) Indemnizațiile prevăzute la art. 5 alin. (1) lit. a), b), d), f), g) și i) și </w:t>
      </w:r>
      <w:r w:rsidR="00663D86" w:rsidRPr="0075365B">
        <w:rPr>
          <w:rFonts w:ascii="Times New Roman" w:eastAsia="Times New Roman" w:hAnsi="Times New Roman" w:cs="Times New Roman"/>
          <w:sz w:val="28"/>
          <w:szCs w:val="28"/>
          <w:lang w:val="ro-RO"/>
        </w:rPr>
        <w:t xml:space="preserve">la </w:t>
      </w:r>
      <w:r w:rsidRPr="0075365B">
        <w:rPr>
          <w:rFonts w:ascii="Times New Roman" w:eastAsia="Times New Roman" w:hAnsi="Times New Roman" w:cs="Times New Roman"/>
          <w:sz w:val="28"/>
          <w:szCs w:val="28"/>
          <w:lang w:val="ro-RO"/>
        </w:rPr>
        <w:t xml:space="preserve">art. </w:t>
      </w:r>
      <w:r w:rsidR="00663D86" w:rsidRPr="0075365B">
        <w:rPr>
          <w:rFonts w:ascii="Times New Roman" w:eastAsia="Times New Roman" w:hAnsi="Times New Roman" w:cs="Times New Roman"/>
          <w:sz w:val="28"/>
          <w:szCs w:val="28"/>
          <w:lang w:val="ro-RO"/>
        </w:rPr>
        <w:t> </w:t>
      </w:r>
      <w:r w:rsidRPr="0075365B">
        <w:rPr>
          <w:rFonts w:ascii="Times New Roman" w:eastAsia="Times New Roman" w:hAnsi="Times New Roman" w:cs="Times New Roman"/>
          <w:sz w:val="28"/>
          <w:szCs w:val="28"/>
          <w:lang w:val="ro-RO"/>
        </w:rPr>
        <w:t>15 alin. (1) lit. a)</w:t>
      </w:r>
      <w:r w:rsidR="00663D86"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stabilite în conformitate cu prezenta lege</w:t>
      </w:r>
      <w:r w:rsidR="00663D86"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nu se recalculează, cu excepția cazurilor de modificare a legislației privind modul de salarizare sau în baza hotărârii judecătorești.</w:t>
      </w:r>
      <w:r w:rsidR="00511571" w:rsidRPr="0075365B">
        <w:rPr>
          <w:rFonts w:ascii="Times New Roman" w:eastAsia="Times New Roman" w:hAnsi="Times New Roman" w:cs="Times New Roman"/>
          <w:sz w:val="28"/>
          <w:szCs w:val="28"/>
          <w:lang w:val="ro-RO"/>
        </w:rPr>
        <w:t>”</w:t>
      </w:r>
    </w:p>
    <w:p w14:paraId="061454F4" w14:textId="550BC15F" w:rsidR="004713D8" w:rsidRPr="0075365B" w:rsidRDefault="004713D8" w:rsidP="00692C85">
      <w:pPr>
        <w:spacing w:after="0" w:line="240" w:lineRule="auto"/>
        <w:ind w:firstLine="709"/>
        <w:jc w:val="both"/>
        <w:rPr>
          <w:rFonts w:ascii="Times New Roman" w:eastAsia="Times New Roman" w:hAnsi="Times New Roman" w:cs="Times New Roman"/>
          <w:sz w:val="28"/>
          <w:szCs w:val="28"/>
          <w:lang w:val="ro-RO"/>
        </w:rPr>
      </w:pPr>
    </w:p>
    <w:p w14:paraId="4BBDE2C7" w14:textId="4D214CBF" w:rsidR="00692C85" w:rsidRPr="0075365B" w:rsidRDefault="00881FF0" w:rsidP="00A507E1">
      <w:pPr>
        <w:spacing w:after="0" w:line="240" w:lineRule="auto"/>
        <w:ind w:left="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sz w:val="28"/>
          <w:szCs w:val="28"/>
          <w:lang w:val="ro-RO"/>
        </w:rPr>
        <w:t xml:space="preserve">5. </w:t>
      </w:r>
      <w:r w:rsidR="00692C85" w:rsidRPr="0075365B">
        <w:rPr>
          <w:rFonts w:ascii="Times New Roman" w:eastAsia="Times New Roman" w:hAnsi="Times New Roman" w:cs="Times New Roman"/>
          <w:bCs/>
          <w:sz w:val="28"/>
          <w:szCs w:val="28"/>
          <w:lang w:val="ro-RO"/>
        </w:rPr>
        <w:t>Articolul 18</w:t>
      </w:r>
      <w:r w:rsidR="00B01950">
        <w:rPr>
          <w:rFonts w:ascii="Times New Roman" w:eastAsia="Times New Roman" w:hAnsi="Times New Roman" w:cs="Times New Roman"/>
          <w:bCs/>
          <w:sz w:val="28"/>
          <w:szCs w:val="28"/>
          <w:lang w:val="ro-RO"/>
        </w:rPr>
        <w:t>:</w:t>
      </w:r>
    </w:p>
    <w:p w14:paraId="3B0B59A5" w14:textId="77777777" w:rsidR="00062FF7" w:rsidRPr="0075365B" w:rsidRDefault="00062FF7" w:rsidP="00692C85">
      <w:pPr>
        <w:spacing w:after="0" w:line="240" w:lineRule="auto"/>
        <w:ind w:firstLine="709"/>
        <w:jc w:val="both"/>
        <w:rPr>
          <w:rFonts w:ascii="Times New Roman" w:eastAsia="Times New Roman" w:hAnsi="Times New Roman" w:cs="Times New Roman"/>
          <w:bCs/>
          <w:sz w:val="28"/>
          <w:szCs w:val="28"/>
          <w:lang w:val="ro-RO"/>
        </w:rPr>
      </w:pPr>
    </w:p>
    <w:p w14:paraId="41AB312B" w14:textId="1C158932" w:rsidR="0002070B" w:rsidRPr="0075365B" w:rsidRDefault="0002070B" w:rsidP="00692C85">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 xml:space="preserve">la </w:t>
      </w:r>
      <w:r w:rsidR="00692C85" w:rsidRPr="0075365B">
        <w:rPr>
          <w:rFonts w:ascii="Times New Roman" w:eastAsia="Times New Roman" w:hAnsi="Times New Roman" w:cs="Times New Roman"/>
          <w:bCs/>
          <w:sz w:val="28"/>
          <w:szCs w:val="28"/>
          <w:lang w:val="ro-RO"/>
        </w:rPr>
        <w:t>alineatul (1)</w:t>
      </w:r>
      <w:r w:rsidRPr="0075365B">
        <w:rPr>
          <w:rFonts w:ascii="Times New Roman" w:eastAsia="Times New Roman" w:hAnsi="Times New Roman" w:cs="Times New Roman"/>
          <w:bCs/>
          <w:sz w:val="28"/>
          <w:szCs w:val="28"/>
          <w:lang w:val="ro-RO"/>
        </w:rPr>
        <w:t>:</w:t>
      </w:r>
    </w:p>
    <w:p w14:paraId="013CF4C5" w14:textId="77777777" w:rsidR="00881FF0" w:rsidRPr="0075365B" w:rsidRDefault="00881FF0" w:rsidP="00692C85">
      <w:pPr>
        <w:spacing w:after="0" w:line="240" w:lineRule="auto"/>
        <w:ind w:firstLine="709"/>
        <w:jc w:val="both"/>
        <w:rPr>
          <w:rFonts w:ascii="Times New Roman" w:eastAsia="Times New Roman" w:hAnsi="Times New Roman" w:cs="Times New Roman"/>
          <w:bCs/>
          <w:sz w:val="28"/>
          <w:szCs w:val="28"/>
          <w:lang w:val="ro-RO"/>
        </w:rPr>
      </w:pPr>
    </w:p>
    <w:p w14:paraId="5EAD5B11" w14:textId="7A2C59AA" w:rsidR="0002070B" w:rsidRPr="0075365B" w:rsidRDefault="0002070B" w:rsidP="0002070B">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litera b) va avea următorul cuprins:</w:t>
      </w:r>
    </w:p>
    <w:p w14:paraId="43B9EA38" w14:textId="77777777" w:rsidR="009816DA" w:rsidRPr="0075365B" w:rsidRDefault="009816DA" w:rsidP="0002070B">
      <w:pPr>
        <w:spacing w:after="0" w:line="240" w:lineRule="auto"/>
        <w:ind w:firstLine="709"/>
        <w:jc w:val="both"/>
        <w:rPr>
          <w:rFonts w:ascii="Times New Roman" w:eastAsia="Times New Roman" w:hAnsi="Times New Roman" w:cs="Times New Roman"/>
          <w:bCs/>
          <w:sz w:val="28"/>
          <w:szCs w:val="28"/>
          <w:lang w:val="ro-RO"/>
        </w:rPr>
      </w:pPr>
    </w:p>
    <w:p w14:paraId="4D3B76AC" w14:textId="18081C78" w:rsidR="0002070B" w:rsidRPr="0075365B" w:rsidRDefault="0002070B" w:rsidP="0002070B">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„b) de la data acordării concediului pentru îngrijirea copilului pentru о perioadă de 24 de luni. Pentru perioada concediului pentru îngrijirea copilului după expirarea celor 24 de luni de concediu și până la împlinirea vârstei de 3 ani a copilului, indemnizația lunară pentru creșterea copilului nu se acordă</w:t>
      </w:r>
      <w:r w:rsidR="00A507E1" w:rsidRPr="0075365B">
        <w:rPr>
          <w:rFonts w:ascii="Times New Roman" w:eastAsia="Times New Roman" w:hAnsi="Times New Roman" w:cs="Times New Roman"/>
          <w:bCs/>
          <w:sz w:val="28"/>
          <w:szCs w:val="28"/>
          <w:lang w:val="ro-RO"/>
        </w:rPr>
        <w:t>;</w:t>
      </w:r>
      <w:r w:rsidRPr="0075365B">
        <w:rPr>
          <w:rFonts w:ascii="Times New Roman" w:eastAsia="Times New Roman" w:hAnsi="Times New Roman" w:cs="Times New Roman"/>
          <w:bCs/>
          <w:sz w:val="28"/>
          <w:szCs w:val="28"/>
          <w:lang w:val="ro-RO"/>
        </w:rPr>
        <w:t>”</w:t>
      </w:r>
    </w:p>
    <w:p w14:paraId="47C8E6A9" w14:textId="77777777" w:rsidR="0002070B" w:rsidRPr="0075365B" w:rsidRDefault="0002070B" w:rsidP="00692C85">
      <w:pPr>
        <w:spacing w:after="0" w:line="240" w:lineRule="auto"/>
        <w:ind w:firstLine="709"/>
        <w:jc w:val="both"/>
        <w:rPr>
          <w:rFonts w:ascii="Times New Roman" w:eastAsia="Times New Roman" w:hAnsi="Times New Roman" w:cs="Times New Roman"/>
          <w:bCs/>
          <w:sz w:val="28"/>
          <w:szCs w:val="28"/>
          <w:lang w:val="ro-RO"/>
        </w:rPr>
      </w:pPr>
    </w:p>
    <w:p w14:paraId="4EB1DA23" w14:textId="430802CC" w:rsidR="00692C85" w:rsidRPr="00692C85" w:rsidRDefault="009816DA" w:rsidP="00692C85">
      <w:pPr>
        <w:spacing w:after="0" w:line="240" w:lineRule="auto"/>
        <w:ind w:firstLine="709"/>
        <w:jc w:val="both"/>
        <w:rPr>
          <w:rFonts w:ascii="Times New Roman" w:eastAsia="Times New Roman" w:hAnsi="Times New Roman" w:cs="Times New Roman"/>
          <w:bCs/>
          <w:color w:val="000000"/>
          <w:sz w:val="28"/>
          <w:szCs w:val="28"/>
          <w:lang w:val="ro-RO"/>
        </w:rPr>
      </w:pPr>
      <w:r>
        <w:rPr>
          <w:rFonts w:ascii="Times New Roman" w:eastAsia="Times New Roman" w:hAnsi="Times New Roman" w:cs="Times New Roman"/>
          <w:bCs/>
          <w:color w:val="000000"/>
          <w:sz w:val="28"/>
          <w:szCs w:val="28"/>
          <w:lang w:val="ro-RO"/>
        </w:rPr>
        <w:t>alineatul</w:t>
      </w:r>
      <w:r w:rsidR="00692C85" w:rsidRPr="00692C85">
        <w:rPr>
          <w:rFonts w:ascii="Times New Roman" w:eastAsia="Times New Roman" w:hAnsi="Times New Roman" w:cs="Times New Roman"/>
          <w:bCs/>
          <w:color w:val="000000"/>
          <w:sz w:val="28"/>
          <w:szCs w:val="28"/>
          <w:lang w:val="ro-RO"/>
        </w:rPr>
        <w:t xml:space="preserve"> se completează cu litera c</w:t>
      </w:r>
      <w:r w:rsidR="00A803DD">
        <w:rPr>
          <w:rFonts w:ascii="Times New Roman" w:eastAsia="Times New Roman" w:hAnsi="Times New Roman" w:cs="Times New Roman"/>
          <w:bCs/>
          <w:color w:val="000000"/>
          <w:sz w:val="28"/>
          <w:szCs w:val="28"/>
          <w:lang w:val="ro-RO"/>
        </w:rPr>
        <w:t>)</w:t>
      </w:r>
      <w:r w:rsidR="00692C85" w:rsidRPr="00692C85">
        <w:rPr>
          <w:rFonts w:ascii="Times New Roman" w:eastAsia="Times New Roman" w:hAnsi="Times New Roman" w:cs="Times New Roman"/>
          <w:bCs/>
          <w:color w:val="000000"/>
          <w:sz w:val="28"/>
          <w:szCs w:val="28"/>
          <w:lang w:val="ro-RO"/>
        </w:rPr>
        <w:t xml:space="preserve"> cu următorul cuprins:</w:t>
      </w:r>
    </w:p>
    <w:p w14:paraId="47A479FC" w14:textId="77777777" w:rsidR="00062FF7" w:rsidRDefault="00062FF7" w:rsidP="00692C85">
      <w:pPr>
        <w:spacing w:after="0" w:line="240" w:lineRule="auto"/>
        <w:ind w:firstLine="709"/>
        <w:jc w:val="both"/>
        <w:rPr>
          <w:rFonts w:ascii="Times New Roman" w:eastAsia="Times New Roman" w:hAnsi="Times New Roman" w:cs="Times New Roman"/>
          <w:bCs/>
          <w:color w:val="000000"/>
          <w:sz w:val="28"/>
          <w:szCs w:val="28"/>
          <w:lang w:val="ro-RO"/>
        </w:rPr>
      </w:pPr>
    </w:p>
    <w:p w14:paraId="76FF3235" w14:textId="20F77C8D" w:rsidR="00062FF7" w:rsidRPr="0075365B" w:rsidRDefault="008F5C4B" w:rsidP="00692C85">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,,c) de la data acordării concediului pentru îngrijirea copilului pentru о perioadă de 12 luni. Pentru perioada concediului pentru îngrijirea copilului după expirarea celor 12 luni de concediu și până la împlinirea vârstei de 3 ani a copilului, indemnizația lunară pentru creșterea copilului nu se acordă.”</w:t>
      </w:r>
    </w:p>
    <w:p w14:paraId="32EE01DB" w14:textId="77777777" w:rsidR="00881FF0" w:rsidRPr="0075365B" w:rsidRDefault="00881FF0" w:rsidP="00692C85">
      <w:pPr>
        <w:spacing w:after="0" w:line="240" w:lineRule="auto"/>
        <w:ind w:firstLine="709"/>
        <w:jc w:val="both"/>
        <w:rPr>
          <w:rFonts w:ascii="Times New Roman" w:eastAsia="Times New Roman" w:hAnsi="Times New Roman" w:cs="Times New Roman"/>
          <w:bCs/>
          <w:sz w:val="28"/>
          <w:szCs w:val="28"/>
          <w:lang w:val="ro-RO"/>
        </w:rPr>
      </w:pPr>
    </w:p>
    <w:p w14:paraId="5F7EA860" w14:textId="7EBCFACA" w:rsidR="00692C85" w:rsidRPr="0075365B" w:rsidRDefault="00692C85" w:rsidP="00692C85">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la alineatul (6):</w:t>
      </w:r>
    </w:p>
    <w:p w14:paraId="311E90CF" w14:textId="7D37DC78" w:rsidR="00062FF7" w:rsidRPr="0075365B" w:rsidRDefault="00062FF7" w:rsidP="00692C85">
      <w:pPr>
        <w:spacing w:after="0" w:line="240" w:lineRule="auto"/>
        <w:ind w:firstLine="709"/>
        <w:jc w:val="both"/>
        <w:rPr>
          <w:rFonts w:ascii="Times New Roman" w:eastAsia="Times New Roman" w:hAnsi="Times New Roman" w:cs="Times New Roman"/>
          <w:bCs/>
          <w:sz w:val="28"/>
          <w:szCs w:val="28"/>
          <w:lang w:val="ro-RO"/>
        </w:rPr>
      </w:pPr>
    </w:p>
    <w:p w14:paraId="6311E0E7" w14:textId="2EBDA0EE" w:rsidR="000D2409" w:rsidRPr="0075365B" w:rsidRDefault="000D2409" w:rsidP="00692C85">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litera b) va avea următorul cuprins:</w:t>
      </w:r>
    </w:p>
    <w:p w14:paraId="3BD386C7" w14:textId="77777777" w:rsidR="000D2409" w:rsidRPr="0075365B" w:rsidRDefault="000D2409" w:rsidP="00692C85">
      <w:pPr>
        <w:spacing w:after="0" w:line="240" w:lineRule="auto"/>
        <w:ind w:firstLine="709"/>
        <w:jc w:val="both"/>
        <w:rPr>
          <w:rFonts w:ascii="Times New Roman" w:eastAsia="Times New Roman" w:hAnsi="Times New Roman" w:cs="Times New Roman"/>
          <w:bCs/>
          <w:sz w:val="28"/>
          <w:szCs w:val="28"/>
          <w:lang w:val="ro-RO"/>
        </w:rPr>
      </w:pPr>
    </w:p>
    <w:p w14:paraId="0A87B0ED" w14:textId="21C5A9D9" w:rsidR="00062FF7" w:rsidRPr="0075365B" w:rsidRDefault="000D2409" w:rsidP="00692C85">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„b) 60% din baza de calcul stabilită la art. 7 pentru fiecare copil, dar nu mai puțin dec</w:t>
      </w:r>
      <w:r w:rsidR="009816DA" w:rsidRPr="0075365B">
        <w:rPr>
          <w:rFonts w:ascii="Times New Roman" w:eastAsia="Times New Roman" w:hAnsi="Times New Roman" w:cs="Times New Roman"/>
          <w:bCs/>
          <w:sz w:val="28"/>
          <w:szCs w:val="28"/>
          <w:lang w:val="ro-RO"/>
        </w:rPr>
        <w:t>â</w:t>
      </w:r>
      <w:r w:rsidRPr="0075365B">
        <w:rPr>
          <w:rFonts w:ascii="Times New Roman" w:eastAsia="Times New Roman" w:hAnsi="Times New Roman" w:cs="Times New Roman"/>
          <w:bCs/>
          <w:sz w:val="28"/>
          <w:szCs w:val="28"/>
          <w:lang w:val="ro-RO"/>
        </w:rPr>
        <w:t xml:space="preserve">t cuantumul dublu al indemnizației minime lunare pentru creșterea copilului a persoanei asigurate, determinate în modul stabilit de Guvern, pentru primele 12 luni de la acordarea inițială a concediului pentru îngrijirea copilului și 30% din baza de calcul stabilită la art. 7 pentru fiecare copil pentru următoarele 12 </w:t>
      </w:r>
      <w:r w:rsidR="002F4418">
        <w:rPr>
          <w:rFonts w:ascii="Times New Roman" w:eastAsia="Times New Roman" w:hAnsi="Times New Roman" w:cs="Times New Roman"/>
          <w:bCs/>
          <w:sz w:val="28"/>
          <w:szCs w:val="28"/>
          <w:lang w:val="ro-RO"/>
        </w:rPr>
        <w:t> </w:t>
      </w:r>
      <w:r w:rsidRPr="0075365B">
        <w:rPr>
          <w:rFonts w:ascii="Times New Roman" w:eastAsia="Times New Roman" w:hAnsi="Times New Roman" w:cs="Times New Roman"/>
          <w:bCs/>
          <w:sz w:val="28"/>
          <w:szCs w:val="28"/>
          <w:lang w:val="ro-RO"/>
        </w:rPr>
        <w:t>luni, dar nu mai puțin dec</w:t>
      </w:r>
      <w:r w:rsidR="009816DA" w:rsidRPr="0075365B">
        <w:rPr>
          <w:rFonts w:ascii="Times New Roman" w:eastAsia="Times New Roman" w:hAnsi="Times New Roman" w:cs="Times New Roman"/>
          <w:bCs/>
          <w:sz w:val="28"/>
          <w:szCs w:val="28"/>
          <w:lang w:val="ro-RO"/>
        </w:rPr>
        <w:t>â</w:t>
      </w:r>
      <w:r w:rsidRPr="0075365B">
        <w:rPr>
          <w:rFonts w:ascii="Times New Roman" w:eastAsia="Times New Roman" w:hAnsi="Times New Roman" w:cs="Times New Roman"/>
          <w:bCs/>
          <w:sz w:val="28"/>
          <w:szCs w:val="28"/>
          <w:lang w:val="ro-RO"/>
        </w:rPr>
        <w:t>t cuantumul indemnizației minime lunare pentru creșterea copilului a persoanei asigurate, determinate în modul stabilit de Guvern, în cazul solicitării opțiunii prevăzute la alin. (1) lit. b) din prezentul articol</w:t>
      </w:r>
      <w:r w:rsidR="001D04C3" w:rsidRPr="0075365B">
        <w:rPr>
          <w:rFonts w:ascii="Times New Roman" w:eastAsia="Times New Roman" w:hAnsi="Times New Roman" w:cs="Times New Roman"/>
          <w:bCs/>
          <w:sz w:val="28"/>
          <w:szCs w:val="28"/>
          <w:lang w:val="ro-RO"/>
        </w:rPr>
        <w:t>;”</w:t>
      </w:r>
    </w:p>
    <w:p w14:paraId="3557BB3A" w14:textId="77777777" w:rsidR="00881FF0" w:rsidRDefault="00881FF0" w:rsidP="00692C85">
      <w:pPr>
        <w:spacing w:after="0" w:line="240" w:lineRule="auto"/>
        <w:ind w:firstLine="709"/>
        <w:jc w:val="both"/>
        <w:rPr>
          <w:rFonts w:ascii="Times New Roman" w:eastAsia="Times New Roman" w:hAnsi="Times New Roman" w:cs="Times New Roman"/>
          <w:bCs/>
          <w:color w:val="000000"/>
          <w:sz w:val="28"/>
          <w:szCs w:val="28"/>
          <w:lang w:val="ro-RO"/>
        </w:rPr>
      </w:pPr>
    </w:p>
    <w:p w14:paraId="552F5DFA" w14:textId="6FCA0CBE" w:rsidR="00692C85" w:rsidRPr="00692C85" w:rsidRDefault="009816DA" w:rsidP="00692C85">
      <w:pPr>
        <w:spacing w:after="0" w:line="240" w:lineRule="auto"/>
        <w:ind w:firstLine="709"/>
        <w:jc w:val="both"/>
        <w:rPr>
          <w:rFonts w:ascii="Times New Roman" w:eastAsia="Times New Roman" w:hAnsi="Times New Roman" w:cs="Times New Roman"/>
          <w:bCs/>
          <w:color w:val="000000"/>
          <w:sz w:val="28"/>
          <w:szCs w:val="28"/>
          <w:lang w:val="ro-RO"/>
        </w:rPr>
      </w:pPr>
      <w:r>
        <w:rPr>
          <w:rFonts w:ascii="Times New Roman" w:eastAsia="Times New Roman" w:hAnsi="Times New Roman" w:cs="Times New Roman"/>
          <w:bCs/>
          <w:color w:val="000000"/>
          <w:sz w:val="28"/>
          <w:szCs w:val="28"/>
          <w:lang w:val="ro-RO"/>
        </w:rPr>
        <w:t xml:space="preserve">alineatul </w:t>
      </w:r>
      <w:r w:rsidR="00692C85" w:rsidRPr="00692C85">
        <w:rPr>
          <w:rFonts w:ascii="Times New Roman" w:eastAsia="Times New Roman" w:hAnsi="Times New Roman" w:cs="Times New Roman"/>
          <w:bCs/>
          <w:color w:val="000000"/>
          <w:sz w:val="28"/>
          <w:szCs w:val="28"/>
          <w:lang w:val="ro-RO"/>
        </w:rPr>
        <w:t>se completează cu litera c) cu următorul cuprins:</w:t>
      </w:r>
    </w:p>
    <w:p w14:paraId="6594C0B6" w14:textId="77777777" w:rsidR="00062FF7" w:rsidRDefault="00062FF7" w:rsidP="00692C85">
      <w:pPr>
        <w:spacing w:after="0" w:line="240" w:lineRule="auto"/>
        <w:ind w:firstLine="709"/>
        <w:jc w:val="both"/>
        <w:rPr>
          <w:rFonts w:ascii="Times New Roman" w:eastAsia="Times New Roman" w:hAnsi="Times New Roman" w:cs="Times New Roman"/>
          <w:bCs/>
          <w:color w:val="000000"/>
          <w:sz w:val="28"/>
          <w:szCs w:val="28"/>
          <w:lang w:val="ro-RO"/>
        </w:rPr>
      </w:pPr>
    </w:p>
    <w:p w14:paraId="15352281" w14:textId="1C5D18B6" w:rsidR="00692C85" w:rsidRPr="0075365B" w:rsidRDefault="000D2409" w:rsidP="008321E4">
      <w:pPr>
        <w:spacing w:after="0" w:line="240" w:lineRule="auto"/>
        <w:ind w:firstLine="709"/>
        <w:jc w:val="both"/>
        <w:rPr>
          <w:rFonts w:ascii="Times New Roman" w:eastAsia="Times New Roman" w:hAnsi="Times New Roman" w:cs="Times New Roman"/>
          <w:bCs/>
          <w:color w:val="000000"/>
          <w:sz w:val="28"/>
          <w:szCs w:val="28"/>
          <w:lang w:val="ro-RO"/>
        </w:rPr>
      </w:pPr>
      <w:r w:rsidRPr="0075365B">
        <w:rPr>
          <w:rFonts w:ascii="Times New Roman" w:eastAsia="Times New Roman" w:hAnsi="Times New Roman" w:cs="Times New Roman"/>
          <w:bCs/>
          <w:color w:val="000000"/>
          <w:sz w:val="28"/>
          <w:szCs w:val="28"/>
          <w:lang w:val="ro-RO"/>
        </w:rPr>
        <w:t>„</w:t>
      </w:r>
      <w:r w:rsidR="008321E4" w:rsidRPr="0075365B">
        <w:rPr>
          <w:rFonts w:ascii="Times New Roman" w:eastAsia="Times New Roman" w:hAnsi="Times New Roman" w:cs="Times New Roman"/>
          <w:bCs/>
          <w:color w:val="000000"/>
          <w:sz w:val="28"/>
          <w:szCs w:val="28"/>
          <w:lang w:val="ro-RO"/>
        </w:rPr>
        <w:t>c) 90% din baza de calcul stabilită la art. 7 pentru fiecare copil, dar nu mai puțin decât cuantumul triplu al indemnizației minime lunare pentru creșterea copilului a persoanei asigurate, determinate în modul stabilit de Guvern</w:t>
      </w:r>
      <w:r w:rsidR="001D04C3" w:rsidRPr="0075365B">
        <w:rPr>
          <w:rFonts w:ascii="Times New Roman" w:eastAsia="Times New Roman" w:hAnsi="Times New Roman" w:cs="Times New Roman"/>
          <w:bCs/>
          <w:color w:val="000000"/>
          <w:sz w:val="28"/>
          <w:szCs w:val="28"/>
          <w:lang w:val="ro-RO"/>
        </w:rPr>
        <w:t>,</w:t>
      </w:r>
      <w:r w:rsidR="008321E4" w:rsidRPr="0075365B">
        <w:rPr>
          <w:rFonts w:ascii="Times New Roman" w:eastAsia="Times New Roman" w:hAnsi="Times New Roman" w:cs="Times New Roman"/>
          <w:bCs/>
          <w:color w:val="000000"/>
          <w:sz w:val="28"/>
          <w:szCs w:val="28"/>
          <w:lang w:val="ro-RO"/>
        </w:rPr>
        <w:t xml:space="preserve"> pentru </w:t>
      </w:r>
      <w:r w:rsidR="008321E4" w:rsidRPr="0075365B">
        <w:rPr>
          <w:rFonts w:ascii="Times New Roman" w:eastAsia="Times New Roman" w:hAnsi="Times New Roman" w:cs="Times New Roman"/>
          <w:bCs/>
          <w:color w:val="000000"/>
          <w:sz w:val="28"/>
          <w:szCs w:val="28"/>
          <w:lang w:val="ro-RO"/>
        </w:rPr>
        <w:lastRenderedPageBreak/>
        <w:t>primele 12 luni de la acordarea inițială a concediului pentru îngrijirea copilului, în cazul solicitării opțiunii prevăzute la alin. (1) lit. c) din prezentul articol.</w:t>
      </w:r>
      <w:r w:rsidRPr="0075365B">
        <w:rPr>
          <w:rFonts w:ascii="Times New Roman" w:eastAsia="Times New Roman" w:hAnsi="Times New Roman" w:cs="Times New Roman"/>
          <w:bCs/>
          <w:color w:val="000000"/>
          <w:sz w:val="28"/>
          <w:szCs w:val="28"/>
          <w:lang w:val="ro-RO"/>
        </w:rPr>
        <w:t>”</w:t>
      </w:r>
    </w:p>
    <w:p w14:paraId="51AFC338" w14:textId="5EE116FB" w:rsidR="007259D7" w:rsidRPr="0075365B" w:rsidRDefault="007259D7" w:rsidP="008321E4">
      <w:pPr>
        <w:spacing w:after="0" w:line="240" w:lineRule="auto"/>
        <w:ind w:firstLine="709"/>
        <w:jc w:val="both"/>
        <w:rPr>
          <w:rFonts w:ascii="Times New Roman" w:eastAsia="Times New Roman" w:hAnsi="Times New Roman" w:cs="Times New Roman"/>
          <w:bCs/>
          <w:color w:val="000000"/>
          <w:sz w:val="28"/>
          <w:szCs w:val="28"/>
          <w:lang w:val="ro-RO"/>
        </w:rPr>
      </w:pPr>
    </w:p>
    <w:p w14:paraId="4F64C5F4" w14:textId="11326A2C" w:rsidR="007259D7" w:rsidRPr="0075365B" w:rsidRDefault="007259D7" w:rsidP="007259D7">
      <w:pPr>
        <w:spacing w:after="0" w:line="240" w:lineRule="auto"/>
        <w:ind w:firstLine="709"/>
        <w:jc w:val="both"/>
        <w:rPr>
          <w:rFonts w:ascii="Times New Roman" w:eastAsia="Times New Roman" w:hAnsi="Times New Roman" w:cs="Times New Roman"/>
          <w:bCs/>
          <w:color w:val="000000"/>
          <w:sz w:val="28"/>
          <w:szCs w:val="28"/>
          <w:lang w:val="ro-RO"/>
        </w:rPr>
      </w:pPr>
      <w:r w:rsidRPr="0075365B">
        <w:rPr>
          <w:rFonts w:ascii="Times New Roman" w:eastAsia="Times New Roman" w:hAnsi="Times New Roman" w:cs="Times New Roman"/>
          <w:bCs/>
          <w:color w:val="000000"/>
          <w:sz w:val="28"/>
          <w:szCs w:val="28"/>
          <w:lang w:val="ro-RO"/>
        </w:rPr>
        <w:t>alineatul (7) va avea următorul cuprins:</w:t>
      </w:r>
    </w:p>
    <w:p w14:paraId="02A1DB1B" w14:textId="77777777" w:rsidR="007259D7" w:rsidRPr="0075365B" w:rsidRDefault="007259D7" w:rsidP="007259D7">
      <w:pPr>
        <w:spacing w:after="0" w:line="240" w:lineRule="auto"/>
        <w:ind w:firstLine="709"/>
        <w:jc w:val="both"/>
        <w:rPr>
          <w:rFonts w:ascii="Times New Roman" w:eastAsia="Times New Roman" w:hAnsi="Times New Roman" w:cs="Times New Roman"/>
          <w:bCs/>
          <w:color w:val="000000"/>
          <w:sz w:val="28"/>
          <w:szCs w:val="28"/>
          <w:lang w:val="ro-RO"/>
        </w:rPr>
      </w:pPr>
    </w:p>
    <w:p w14:paraId="7C3B7AA4" w14:textId="07953869" w:rsidR="007259D7" w:rsidRPr="0075365B" w:rsidRDefault="007259D7" w:rsidP="007259D7">
      <w:pPr>
        <w:spacing w:after="0" w:line="240" w:lineRule="auto"/>
        <w:ind w:firstLine="709"/>
        <w:jc w:val="both"/>
        <w:rPr>
          <w:rFonts w:ascii="Times New Roman" w:eastAsia="Times New Roman" w:hAnsi="Times New Roman" w:cs="Times New Roman"/>
          <w:bCs/>
          <w:color w:val="000000"/>
          <w:sz w:val="28"/>
          <w:szCs w:val="28"/>
          <w:lang w:val="ro-RO"/>
        </w:rPr>
      </w:pPr>
      <w:r w:rsidRPr="0075365B">
        <w:rPr>
          <w:rFonts w:ascii="Times New Roman" w:eastAsia="Times New Roman" w:hAnsi="Times New Roman" w:cs="Times New Roman"/>
          <w:bCs/>
          <w:color w:val="000000"/>
          <w:sz w:val="28"/>
          <w:szCs w:val="28"/>
          <w:lang w:val="ro-RO"/>
        </w:rPr>
        <w:t>,,(7) Opțiunea solicitată inițial pentru stabilirea indemnizației pentru creșterea copilului nu poate fi modificată ulterior. În cazul concediului pentru îngrijirea copilului folosit de părinți în fracțiuni, primele 12 luni ale concediului se calculează de la solicitarea inițială a concediului respectiv pentru acest copil.”</w:t>
      </w:r>
    </w:p>
    <w:p w14:paraId="32796ACF" w14:textId="16B1E774" w:rsidR="00692C85" w:rsidRPr="0075365B" w:rsidRDefault="00692C85" w:rsidP="00692C85">
      <w:pPr>
        <w:spacing w:after="0" w:line="240" w:lineRule="auto"/>
        <w:ind w:firstLine="709"/>
        <w:jc w:val="both"/>
        <w:rPr>
          <w:rFonts w:ascii="Times New Roman" w:eastAsia="Times New Roman" w:hAnsi="Times New Roman" w:cs="Times New Roman"/>
          <w:bCs/>
          <w:color w:val="000000"/>
          <w:sz w:val="28"/>
          <w:szCs w:val="28"/>
          <w:lang w:val="ro-RO"/>
        </w:rPr>
      </w:pPr>
    </w:p>
    <w:p w14:paraId="770346A9" w14:textId="5649EC70" w:rsidR="00692C85" w:rsidRPr="00A507E1" w:rsidRDefault="00D53C06" w:rsidP="00A507E1">
      <w:pPr>
        <w:pStyle w:val="ListParagraph"/>
        <w:numPr>
          <w:ilvl w:val="0"/>
          <w:numId w:val="3"/>
        </w:numPr>
        <w:spacing w:after="0" w:line="240" w:lineRule="auto"/>
        <w:ind w:hanging="11"/>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bCs/>
          <w:color w:val="000000"/>
          <w:sz w:val="28"/>
          <w:szCs w:val="28"/>
          <w:lang w:val="ro-RO"/>
        </w:rPr>
        <w:t xml:space="preserve">Legea </w:t>
      </w:r>
      <w:r w:rsidR="00692C85" w:rsidRPr="0075365B">
        <w:rPr>
          <w:rFonts w:ascii="Times New Roman" w:eastAsia="Times New Roman" w:hAnsi="Times New Roman" w:cs="Times New Roman"/>
          <w:bCs/>
          <w:color w:val="000000"/>
          <w:sz w:val="28"/>
          <w:szCs w:val="28"/>
          <w:lang w:val="ro-RO"/>
        </w:rPr>
        <w:t>se completează cu articolul 18</w:t>
      </w:r>
      <w:r w:rsidR="00692C85" w:rsidRPr="0075365B">
        <w:rPr>
          <w:rFonts w:ascii="Times New Roman" w:eastAsia="Times New Roman" w:hAnsi="Times New Roman" w:cs="Times New Roman"/>
          <w:bCs/>
          <w:color w:val="000000"/>
          <w:sz w:val="28"/>
          <w:szCs w:val="28"/>
          <w:vertAlign w:val="superscript"/>
          <w:lang w:val="ro-RO"/>
        </w:rPr>
        <w:t>1</w:t>
      </w:r>
      <w:r w:rsidRPr="0075365B">
        <w:rPr>
          <w:rFonts w:ascii="Times New Roman" w:eastAsia="Times New Roman" w:hAnsi="Times New Roman" w:cs="Times New Roman"/>
          <w:bCs/>
          <w:color w:val="000000"/>
          <w:sz w:val="28"/>
          <w:szCs w:val="28"/>
          <w:lang w:val="ro-RO"/>
        </w:rPr>
        <w:t xml:space="preserve"> </w:t>
      </w:r>
      <w:r w:rsidR="00692C85" w:rsidRPr="0075365B">
        <w:rPr>
          <w:rFonts w:ascii="Times New Roman" w:eastAsia="Times New Roman" w:hAnsi="Times New Roman" w:cs="Times New Roman"/>
          <w:bCs/>
          <w:color w:val="000000"/>
          <w:sz w:val="28"/>
          <w:szCs w:val="28"/>
          <w:lang w:val="ro-RO"/>
        </w:rPr>
        <w:t>cu următorul</w:t>
      </w:r>
      <w:r w:rsidR="00692C85" w:rsidRPr="00A507E1">
        <w:rPr>
          <w:rFonts w:ascii="Times New Roman" w:eastAsia="Times New Roman" w:hAnsi="Times New Roman" w:cs="Times New Roman"/>
          <w:color w:val="000000"/>
          <w:sz w:val="28"/>
          <w:szCs w:val="28"/>
          <w:lang w:val="ro-RO"/>
        </w:rPr>
        <w:t xml:space="preserve"> cuprins:</w:t>
      </w:r>
    </w:p>
    <w:p w14:paraId="6E21A24D" w14:textId="77777777" w:rsidR="00062FF7" w:rsidRDefault="00062FF7" w:rsidP="00692C85">
      <w:pPr>
        <w:spacing w:after="0" w:line="240" w:lineRule="auto"/>
        <w:ind w:firstLine="709"/>
        <w:jc w:val="both"/>
        <w:rPr>
          <w:rFonts w:ascii="Times New Roman" w:eastAsia="Times New Roman" w:hAnsi="Times New Roman" w:cs="Times New Roman"/>
          <w:color w:val="000000"/>
          <w:sz w:val="28"/>
          <w:szCs w:val="28"/>
          <w:lang w:val="ro-RO"/>
        </w:rPr>
      </w:pPr>
    </w:p>
    <w:p w14:paraId="53BABBD4" w14:textId="6BBD1EED" w:rsidR="00692C85" w:rsidRPr="00692C85" w:rsidRDefault="00692C85" w:rsidP="00692C85">
      <w:pPr>
        <w:spacing w:after="0" w:line="240" w:lineRule="auto"/>
        <w:ind w:firstLine="709"/>
        <w:jc w:val="both"/>
        <w:rPr>
          <w:rFonts w:ascii="Times New Roman" w:eastAsia="Times New Roman" w:hAnsi="Times New Roman" w:cs="Times New Roman"/>
          <w:color w:val="000000"/>
          <w:sz w:val="28"/>
          <w:szCs w:val="28"/>
          <w:lang w:val="ro-RO"/>
        </w:rPr>
      </w:pPr>
      <w:r w:rsidRPr="00692C85">
        <w:rPr>
          <w:rFonts w:ascii="Times New Roman" w:eastAsia="Times New Roman" w:hAnsi="Times New Roman" w:cs="Times New Roman"/>
          <w:color w:val="000000"/>
          <w:sz w:val="28"/>
          <w:szCs w:val="28"/>
          <w:lang w:val="ro-RO"/>
        </w:rPr>
        <w:t>,,</w:t>
      </w:r>
      <w:r w:rsidRPr="00A507E1">
        <w:rPr>
          <w:rFonts w:ascii="Times New Roman" w:eastAsia="Times New Roman" w:hAnsi="Times New Roman" w:cs="Times New Roman"/>
          <w:b/>
          <w:bCs/>
          <w:color w:val="000000"/>
          <w:sz w:val="28"/>
          <w:szCs w:val="28"/>
          <w:lang w:val="ro-RO"/>
        </w:rPr>
        <w:t>Articolul 18</w:t>
      </w:r>
      <w:r w:rsidRPr="00A507E1">
        <w:rPr>
          <w:rFonts w:ascii="Times New Roman" w:eastAsia="Times New Roman" w:hAnsi="Times New Roman" w:cs="Times New Roman"/>
          <w:b/>
          <w:bCs/>
          <w:color w:val="000000"/>
          <w:sz w:val="28"/>
          <w:szCs w:val="28"/>
          <w:vertAlign w:val="superscript"/>
          <w:lang w:val="ro-RO"/>
        </w:rPr>
        <w:t>1</w:t>
      </w:r>
      <w:r w:rsidR="00D53C06" w:rsidRPr="00A507E1">
        <w:rPr>
          <w:rFonts w:ascii="Times New Roman" w:eastAsia="Times New Roman" w:hAnsi="Times New Roman" w:cs="Times New Roman"/>
          <w:b/>
          <w:bCs/>
          <w:color w:val="000000"/>
          <w:sz w:val="28"/>
          <w:szCs w:val="28"/>
          <w:lang w:val="ro-RO"/>
        </w:rPr>
        <w:t>.</w:t>
      </w:r>
      <w:r w:rsidRPr="00692C85">
        <w:rPr>
          <w:rFonts w:ascii="Times New Roman" w:eastAsia="Times New Roman" w:hAnsi="Times New Roman" w:cs="Times New Roman"/>
          <w:color w:val="000000"/>
          <w:sz w:val="28"/>
          <w:szCs w:val="28"/>
          <w:lang w:val="ro-RO"/>
        </w:rPr>
        <w:t xml:space="preserve"> Indemnizația paternală </w:t>
      </w:r>
    </w:p>
    <w:p w14:paraId="409BD99E" w14:textId="77777777" w:rsidR="00062FF7" w:rsidRDefault="00062FF7" w:rsidP="00692C85">
      <w:pPr>
        <w:spacing w:after="0" w:line="240" w:lineRule="auto"/>
        <w:ind w:firstLine="709"/>
        <w:jc w:val="both"/>
        <w:rPr>
          <w:rFonts w:ascii="Times New Roman" w:eastAsia="Times New Roman" w:hAnsi="Times New Roman" w:cs="Times New Roman"/>
          <w:bCs/>
          <w:color w:val="000000"/>
          <w:sz w:val="28"/>
          <w:szCs w:val="28"/>
          <w:lang w:val="ro-RO"/>
        </w:rPr>
      </w:pPr>
    </w:p>
    <w:p w14:paraId="3DC4865D" w14:textId="2AEA649A" w:rsidR="00692C85" w:rsidRPr="0075365B" w:rsidRDefault="00692C85" w:rsidP="00692C85">
      <w:pPr>
        <w:spacing w:after="0" w:line="240" w:lineRule="auto"/>
        <w:ind w:firstLine="709"/>
        <w:jc w:val="both"/>
        <w:rPr>
          <w:rFonts w:ascii="Times New Roman" w:eastAsia="Times New Roman" w:hAnsi="Times New Roman" w:cs="Times New Roman"/>
          <w:b/>
          <w:sz w:val="28"/>
          <w:szCs w:val="28"/>
          <w:lang w:val="ro-RO"/>
        </w:rPr>
      </w:pPr>
      <w:r w:rsidRPr="00692C85">
        <w:rPr>
          <w:rFonts w:ascii="Times New Roman" w:eastAsia="Times New Roman" w:hAnsi="Times New Roman" w:cs="Times New Roman"/>
          <w:bCs/>
          <w:color w:val="000000"/>
          <w:sz w:val="28"/>
          <w:szCs w:val="28"/>
          <w:lang w:val="ro-RO"/>
        </w:rPr>
        <w:t>(1)</w:t>
      </w:r>
      <w:r w:rsidRPr="00692C85">
        <w:rPr>
          <w:rFonts w:ascii="Times New Roman" w:eastAsia="Times New Roman" w:hAnsi="Times New Roman" w:cs="Times New Roman"/>
          <w:b/>
          <w:color w:val="000000"/>
          <w:sz w:val="28"/>
          <w:szCs w:val="28"/>
          <w:lang w:val="ro-RO"/>
        </w:rPr>
        <w:t xml:space="preserve"> </w:t>
      </w:r>
      <w:r w:rsidRPr="00692C85">
        <w:rPr>
          <w:rFonts w:ascii="Times New Roman" w:eastAsia="Times New Roman" w:hAnsi="Times New Roman" w:cs="Times New Roman"/>
          <w:bCs/>
          <w:color w:val="000000"/>
          <w:sz w:val="28"/>
          <w:szCs w:val="28"/>
          <w:lang w:val="ro-RO"/>
        </w:rPr>
        <w:t xml:space="preserve">Dreptul la </w:t>
      </w:r>
      <w:proofErr w:type="spellStart"/>
      <w:r w:rsidRPr="00692C85">
        <w:rPr>
          <w:rFonts w:ascii="Times New Roman" w:eastAsia="Times New Roman" w:hAnsi="Times New Roman" w:cs="Times New Roman"/>
          <w:bCs/>
          <w:color w:val="000000"/>
          <w:sz w:val="28"/>
          <w:szCs w:val="28"/>
          <w:lang w:val="ro-RO"/>
        </w:rPr>
        <w:t>indemnizaţie</w:t>
      </w:r>
      <w:proofErr w:type="spellEnd"/>
      <w:r w:rsidRPr="00692C85">
        <w:rPr>
          <w:rFonts w:ascii="Times New Roman" w:eastAsia="Times New Roman" w:hAnsi="Times New Roman" w:cs="Times New Roman"/>
          <w:bCs/>
          <w:color w:val="000000"/>
          <w:sz w:val="28"/>
          <w:szCs w:val="28"/>
          <w:lang w:val="ro-RO"/>
        </w:rPr>
        <w:t xml:space="preserve"> paternală</w:t>
      </w:r>
      <w:r w:rsidR="00B93F47" w:rsidRPr="00B93F47">
        <w:rPr>
          <w:rFonts w:ascii="Times New Roman" w:eastAsia="Times New Roman" w:hAnsi="Times New Roman" w:cs="Times New Roman"/>
          <w:bCs/>
          <w:sz w:val="28"/>
          <w:szCs w:val="28"/>
          <w:lang w:val="ro-RO"/>
        </w:rPr>
        <w:t xml:space="preserve"> </w:t>
      </w:r>
      <w:r w:rsidR="00B93F47" w:rsidRPr="009D7D48">
        <w:rPr>
          <w:rFonts w:ascii="Times New Roman" w:eastAsia="Times New Roman" w:hAnsi="Times New Roman" w:cs="Times New Roman"/>
          <w:bCs/>
          <w:sz w:val="28"/>
          <w:szCs w:val="28"/>
          <w:lang w:val="ro-RO"/>
        </w:rPr>
        <w:t>pentru îngrijirea copilului nou-născut</w:t>
      </w:r>
      <w:r w:rsidRPr="00DB6B99">
        <w:rPr>
          <w:rFonts w:ascii="Times New Roman" w:eastAsia="Times New Roman" w:hAnsi="Times New Roman" w:cs="Times New Roman"/>
          <w:bCs/>
          <w:sz w:val="28"/>
          <w:szCs w:val="28"/>
          <w:lang w:val="ro-RO"/>
        </w:rPr>
        <w:t xml:space="preserve"> </w:t>
      </w:r>
      <w:r w:rsidRPr="00692C85">
        <w:rPr>
          <w:rFonts w:ascii="Times New Roman" w:eastAsia="Times New Roman" w:hAnsi="Times New Roman" w:cs="Times New Roman"/>
          <w:bCs/>
          <w:color w:val="000000"/>
          <w:sz w:val="28"/>
          <w:szCs w:val="28"/>
          <w:lang w:val="ro-RO"/>
        </w:rPr>
        <w:t xml:space="preserve">se acordă tatălui asigurat în sistemul public de asigurări sociale, angajat în baza contractului individual de muncă sau aflat în raport de serviciu în baza </w:t>
      </w:r>
      <w:r w:rsidRPr="0075365B">
        <w:rPr>
          <w:rFonts w:ascii="Times New Roman" w:eastAsia="Times New Roman" w:hAnsi="Times New Roman" w:cs="Times New Roman"/>
          <w:bCs/>
          <w:sz w:val="28"/>
          <w:szCs w:val="28"/>
          <w:lang w:val="ro-RO"/>
        </w:rPr>
        <w:t>actului administrativ</w:t>
      </w:r>
      <w:r w:rsidR="00520981" w:rsidRPr="0075365B">
        <w:rPr>
          <w:rFonts w:ascii="Times New Roman" w:eastAsia="Times New Roman" w:hAnsi="Times New Roman" w:cs="Times New Roman"/>
          <w:bCs/>
          <w:sz w:val="28"/>
          <w:szCs w:val="28"/>
          <w:lang w:val="ro-RO"/>
        </w:rPr>
        <w:t>,</w:t>
      </w:r>
      <w:r w:rsidRPr="0075365B">
        <w:rPr>
          <w:rFonts w:ascii="Times New Roman" w:eastAsia="Times New Roman" w:hAnsi="Times New Roman" w:cs="Times New Roman"/>
          <w:bCs/>
          <w:sz w:val="28"/>
          <w:szCs w:val="28"/>
          <w:lang w:val="ro-RO"/>
        </w:rPr>
        <w:t xml:space="preserve"> </w:t>
      </w:r>
      <w:r w:rsidR="00520981" w:rsidRPr="0075365B">
        <w:rPr>
          <w:rFonts w:ascii="Times New Roman" w:eastAsia="Times New Roman" w:hAnsi="Times New Roman" w:cs="Times New Roman"/>
          <w:bCs/>
          <w:sz w:val="28"/>
          <w:szCs w:val="28"/>
          <w:lang w:val="ro-RO"/>
        </w:rPr>
        <w:t xml:space="preserve">precum și </w:t>
      </w:r>
      <w:r w:rsidRPr="0075365B">
        <w:rPr>
          <w:rFonts w:ascii="Times New Roman" w:eastAsia="Times New Roman" w:hAnsi="Times New Roman" w:cs="Times New Roman"/>
          <w:bCs/>
          <w:sz w:val="28"/>
          <w:szCs w:val="28"/>
          <w:lang w:val="ro-RO"/>
        </w:rPr>
        <w:t>liber-profesionist</w:t>
      </w:r>
      <w:r w:rsidR="00584B24" w:rsidRPr="0075365B">
        <w:rPr>
          <w:rFonts w:ascii="Times New Roman" w:eastAsia="Times New Roman" w:hAnsi="Times New Roman" w:cs="Times New Roman"/>
          <w:bCs/>
          <w:sz w:val="28"/>
          <w:szCs w:val="28"/>
          <w:lang w:val="ro-RO"/>
        </w:rPr>
        <w:t>ului</w:t>
      </w:r>
      <w:r w:rsidRPr="0075365B">
        <w:rPr>
          <w:rFonts w:ascii="Times New Roman" w:eastAsia="Times New Roman" w:hAnsi="Times New Roman" w:cs="Times New Roman"/>
          <w:bCs/>
          <w:sz w:val="28"/>
          <w:szCs w:val="28"/>
          <w:lang w:val="ro-RO"/>
        </w:rPr>
        <w:t xml:space="preserve"> ce practică activitate în </w:t>
      </w:r>
      <w:r w:rsidR="005657E1" w:rsidRPr="0075365B">
        <w:rPr>
          <w:rFonts w:ascii="Times New Roman" w:eastAsia="Times New Roman" w:hAnsi="Times New Roman" w:cs="Times New Roman"/>
          <w:bCs/>
          <w:sz w:val="28"/>
          <w:szCs w:val="28"/>
          <w:lang w:val="ro-RO"/>
        </w:rPr>
        <w:t xml:space="preserve">sectorul </w:t>
      </w:r>
      <w:r w:rsidRPr="0075365B">
        <w:rPr>
          <w:rFonts w:ascii="Times New Roman" w:eastAsia="Times New Roman" w:hAnsi="Times New Roman" w:cs="Times New Roman"/>
          <w:bCs/>
          <w:sz w:val="28"/>
          <w:szCs w:val="28"/>
          <w:lang w:val="ro-RO"/>
        </w:rPr>
        <w:t xml:space="preserve">justiției, </w:t>
      </w:r>
      <w:r w:rsidR="00520981" w:rsidRPr="0075365B">
        <w:rPr>
          <w:rFonts w:ascii="Times New Roman" w:eastAsia="Times New Roman" w:hAnsi="Times New Roman" w:cs="Times New Roman"/>
          <w:bCs/>
          <w:sz w:val="28"/>
          <w:szCs w:val="28"/>
          <w:lang w:val="ro-RO"/>
        </w:rPr>
        <w:t xml:space="preserve">cu domiciliul sau </w:t>
      </w:r>
      <w:proofErr w:type="spellStart"/>
      <w:r w:rsidR="00520981" w:rsidRPr="0075365B">
        <w:rPr>
          <w:rFonts w:ascii="Times New Roman" w:eastAsia="Times New Roman" w:hAnsi="Times New Roman" w:cs="Times New Roman"/>
          <w:bCs/>
          <w:sz w:val="28"/>
          <w:szCs w:val="28"/>
          <w:lang w:val="ro-RO"/>
        </w:rPr>
        <w:t>reşedinţa</w:t>
      </w:r>
      <w:proofErr w:type="spellEnd"/>
      <w:r w:rsidR="00520981" w:rsidRPr="0075365B">
        <w:rPr>
          <w:rFonts w:ascii="Times New Roman" w:eastAsia="Times New Roman" w:hAnsi="Times New Roman" w:cs="Times New Roman"/>
          <w:bCs/>
          <w:sz w:val="28"/>
          <w:szCs w:val="28"/>
          <w:lang w:val="ro-RO"/>
        </w:rPr>
        <w:t xml:space="preserve"> în Republica Moldova</w:t>
      </w:r>
      <w:r w:rsidRPr="0075365B">
        <w:rPr>
          <w:rFonts w:ascii="Times New Roman" w:eastAsia="Times New Roman" w:hAnsi="Times New Roman" w:cs="Times New Roman"/>
          <w:bCs/>
          <w:sz w:val="28"/>
          <w:szCs w:val="28"/>
          <w:lang w:val="ro-RO"/>
        </w:rPr>
        <w:t>.</w:t>
      </w:r>
    </w:p>
    <w:p w14:paraId="138D069F" w14:textId="77777777" w:rsidR="00062FF7" w:rsidRPr="0075365B" w:rsidRDefault="00062FF7" w:rsidP="00692C85">
      <w:pPr>
        <w:spacing w:after="0" w:line="240" w:lineRule="auto"/>
        <w:ind w:firstLine="709"/>
        <w:jc w:val="both"/>
        <w:rPr>
          <w:rFonts w:ascii="Times New Roman" w:eastAsia="Times New Roman" w:hAnsi="Times New Roman" w:cs="Times New Roman"/>
          <w:bCs/>
          <w:sz w:val="28"/>
          <w:szCs w:val="28"/>
          <w:lang w:val="ro-RO"/>
        </w:rPr>
      </w:pPr>
    </w:p>
    <w:p w14:paraId="3763692A" w14:textId="061506DA" w:rsidR="00692C85" w:rsidRPr="0075365B" w:rsidRDefault="00692C85" w:rsidP="00692C85">
      <w:pPr>
        <w:spacing w:after="0" w:line="240" w:lineRule="auto"/>
        <w:ind w:firstLine="709"/>
        <w:jc w:val="both"/>
        <w:rPr>
          <w:rFonts w:ascii="Times New Roman" w:eastAsia="Times New Roman" w:hAnsi="Times New Roman" w:cs="Times New Roman"/>
          <w:b/>
          <w:sz w:val="28"/>
          <w:szCs w:val="28"/>
          <w:lang w:val="ro-RO"/>
        </w:rPr>
      </w:pPr>
      <w:r w:rsidRPr="0075365B">
        <w:rPr>
          <w:rFonts w:ascii="Times New Roman" w:eastAsia="Times New Roman" w:hAnsi="Times New Roman" w:cs="Times New Roman"/>
          <w:bCs/>
          <w:sz w:val="28"/>
          <w:szCs w:val="28"/>
          <w:lang w:val="ro-RO"/>
        </w:rPr>
        <w:t>(2)</w:t>
      </w:r>
      <w:r w:rsidR="00062FF7" w:rsidRPr="0075365B">
        <w:rPr>
          <w:rFonts w:ascii="Times New Roman" w:eastAsia="Times New Roman" w:hAnsi="Times New Roman" w:cs="Times New Roman"/>
          <w:bCs/>
          <w:sz w:val="28"/>
          <w:szCs w:val="28"/>
          <w:lang w:val="ro-RO"/>
        </w:rPr>
        <w:t xml:space="preserve"> </w:t>
      </w:r>
      <w:proofErr w:type="spellStart"/>
      <w:r w:rsidRPr="0075365B">
        <w:rPr>
          <w:rFonts w:ascii="Times New Roman" w:eastAsia="Times New Roman" w:hAnsi="Times New Roman" w:cs="Times New Roman"/>
          <w:bCs/>
          <w:sz w:val="28"/>
          <w:szCs w:val="28"/>
          <w:lang w:val="ro-RO"/>
        </w:rPr>
        <w:t>Condiţiile</w:t>
      </w:r>
      <w:proofErr w:type="spellEnd"/>
      <w:r w:rsidRPr="0075365B">
        <w:rPr>
          <w:rFonts w:ascii="Times New Roman" w:eastAsia="Times New Roman" w:hAnsi="Times New Roman" w:cs="Times New Roman"/>
          <w:bCs/>
          <w:sz w:val="28"/>
          <w:szCs w:val="28"/>
          <w:lang w:val="ro-RO"/>
        </w:rPr>
        <w:t xml:space="preserve"> de stabilire a </w:t>
      </w:r>
      <w:proofErr w:type="spellStart"/>
      <w:r w:rsidRPr="0075365B">
        <w:rPr>
          <w:rFonts w:ascii="Times New Roman" w:eastAsia="Times New Roman" w:hAnsi="Times New Roman" w:cs="Times New Roman"/>
          <w:bCs/>
          <w:sz w:val="28"/>
          <w:szCs w:val="28"/>
          <w:lang w:val="ro-RO"/>
        </w:rPr>
        <w:t>indemnizaţiei</w:t>
      </w:r>
      <w:proofErr w:type="spellEnd"/>
      <w:r w:rsidRPr="0075365B">
        <w:rPr>
          <w:rFonts w:ascii="Times New Roman" w:eastAsia="Times New Roman" w:hAnsi="Times New Roman" w:cs="Times New Roman"/>
          <w:bCs/>
          <w:sz w:val="28"/>
          <w:szCs w:val="28"/>
          <w:lang w:val="ro-RO"/>
        </w:rPr>
        <w:t xml:space="preserve"> paternale:</w:t>
      </w:r>
    </w:p>
    <w:p w14:paraId="7BC63FC1" w14:textId="04DA9CC9" w:rsidR="00692C85" w:rsidRPr="0075365B" w:rsidRDefault="00692C85" w:rsidP="00692C85">
      <w:pPr>
        <w:shd w:val="clear" w:color="auto" w:fill="FFFFFF"/>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 xml:space="preserve">a) tatălui copilului nou-născut i s-a acordat, la cerere, concediu paternal la toate unitățile în care desfășoară activități în primele </w:t>
      </w:r>
      <w:r w:rsidR="00D53C06" w:rsidRPr="0075365B">
        <w:rPr>
          <w:rFonts w:ascii="Times New Roman" w:eastAsia="Calibri" w:hAnsi="Times New Roman" w:cs="Times New Roman"/>
          <w:sz w:val="28"/>
          <w:szCs w:val="28"/>
        </w:rPr>
        <w:t>12 luni</w:t>
      </w:r>
      <w:r w:rsidR="00D53C06" w:rsidRPr="0075365B">
        <w:rPr>
          <w:rFonts w:ascii="Georgia" w:eastAsia="Calibri" w:hAnsi="Georgia" w:cs="Times New Roman"/>
          <w:sz w:val="24"/>
          <w:szCs w:val="24"/>
        </w:rPr>
        <w:t xml:space="preserve"> </w:t>
      </w:r>
      <w:r w:rsidRPr="0075365B">
        <w:rPr>
          <w:rFonts w:ascii="Times New Roman" w:eastAsia="Times New Roman" w:hAnsi="Times New Roman" w:cs="Times New Roman"/>
          <w:bCs/>
          <w:sz w:val="28"/>
          <w:szCs w:val="28"/>
          <w:lang w:val="ro-RO"/>
        </w:rPr>
        <w:t>de la data nașterii copilului;</w:t>
      </w:r>
    </w:p>
    <w:p w14:paraId="7F88C499" w14:textId="1F2AB5CB" w:rsidR="00692C85" w:rsidRPr="0075365B" w:rsidRDefault="00692C85" w:rsidP="00692C85">
      <w:pPr>
        <w:shd w:val="clear" w:color="auto" w:fill="FFFFFF"/>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 xml:space="preserve">b) tatăl copilului nou-născut a solicitat stabilirea </w:t>
      </w:r>
      <w:proofErr w:type="spellStart"/>
      <w:r w:rsidRPr="0075365B">
        <w:rPr>
          <w:rFonts w:ascii="Times New Roman" w:eastAsia="Times New Roman" w:hAnsi="Times New Roman" w:cs="Times New Roman"/>
          <w:bCs/>
          <w:sz w:val="28"/>
          <w:szCs w:val="28"/>
          <w:lang w:val="ro-RO"/>
        </w:rPr>
        <w:t>indemnizaţiei</w:t>
      </w:r>
      <w:proofErr w:type="spellEnd"/>
      <w:r w:rsidRPr="0075365B">
        <w:rPr>
          <w:rFonts w:ascii="Times New Roman" w:eastAsia="Times New Roman" w:hAnsi="Times New Roman" w:cs="Times New Roman"/>
          <w:bCs/>
          <w:sz w:val="28"/>
          <w:szCs w:val="28"/>
          <w:lang w:val="ro-RO"/>
        </w:rPr>
        <w:t xml:space="preserve"> paternale în termen de 12 luni de la data nașterii copilului;</w:t>
      </w:r>
    </w:p>
    <w:p w14:paraId="3CEB1A97" w14:textId="3C71133E"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b/>
          <w:color w:val="000000"/>
          <w:sz w:val="28"/>
          <w:szCs w:val="28"/>
          <w:lang w:val="ro-RO"/>
        </w:rPr>
      </w:pPr>
      <w:r w:rsidRPr="0075365B">
        <w:rPr>
          <w:rFonts w:ascii="Times New Roman" w:eastAsia="Times New Roman" w:hAnsi="Times New Roman" w:cs="Times New Roman"/>
          <w:bCs/>
          <w:sz w:val="28"/>
          <w:szCs w:val="28"/>
          <w:lang w:val="ro-RO"/>
        </w:rPr>
        <w:t xml:space="preserve">c) tatăl copilului nou-născut a realizat un venit asigurat </w:t>
      </w:r>
      <w:r w:rsidRPr="00692C85">
        <w:rPr>
          <w:rFonts w:ascii="Times New Roman" w:eastAsia="Times New Roman" w:hAnsi="Times New Roman" w:cs="Times New Roman"/>
          <w:bCs/>
          <w:color w:val="000000"/>
          <w:sz w:val="28"/>
          <w:szCs w:val="28"/>
          <w:lang w:val="ro-RO"/>
        </w:rPr>
        <w:t xml:space="preserve">în ultimele 3 luni premergătoare lunii </w:t>
      </w:r>
      <w:proofErr w:type="spellStart"/>
      <w:r w:rsidRPr="00692C85">
        <w:rPr>
          <w:rFonts w:ascii="Times New Roman" w:eastAsia="Times New Roman" w:hAnsi="Times New Roman" w:cs="Times New Roman"/>
          <w:bCs/>
          <w:color w:val="000000"/>
          <w:sz w:val="28"/>
          <w:szCs w:val="28"/>
          <w:lang w:val="ro-RO"/>
        </w:rPr>
        <w:t>naşterii</w:t>
      </w:r>
      <w:proofErr w:type="spellEnd"/>
      <w:r w:rsidRPr="00692C85">
        <w:rPr>
          <w:rFonts w:ascii="Times New Roman" w:eastAsia="Times New Roman" w:hAnsi="Times New Roman" w:cs="Times New Roman"/>
          <w:bCs/>
          <w:color w:val="000000"/>
          <w:sz w:val="28"/>
          <w:szCs w:val="28"/>
          <w:lang w:val="ro-RO"/>
        </w:rPr>
        <w:t xml:space="preserve"> copilului.</w:t>
      </w:r>
    </w:p>
    <w:p w14:paraId="2267FA2F" w14:textId="74B6DC0F"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b/>
          <w:color w:val="000000"/>
          <w:sz w:val="28"/>
          <w:szCs w:val="28"/>
          <w:lang w:val="ro-RO"/>
        </w:rPr>
      </w:pPr>
    </w:p>
    <w:p w14:paraId="09F5A310" w14:textId="7FD2732E"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b/>
          <w:color w:val="000000"/>
          <w:sz w:val="28"/>
          <w:szCs w:val="28"/>
          <w:lang w:val="ro-RO"/>
        </w:rPr>
      </w:pPr>
      <w:bookmarkStart w:id="1" w:name="_Hlk108686353"/>
      <w:r w:rsidRPr="00692C85">
        <w:rPr>
          <w:rFonts w:ascii="Times New Roman" w:eastAsia="Times New Roman" w:hAnsi="Times New Roman" w:cs="Times New Roman"/>
          <w:bCs/>
          <w:color w:val="000000"/>
          <w:sz w:val="28"/>
          <w:szCs w:val="28"/>
          <w:lang w:val="ro-RO"/>
        </w:rPr>
        <w:t xml:space="preserve">(3) Condițiile de stabilire a indemnizației paternale pentru </w:t>
      </w:r>
      <w:r w:rsidRPr="00EC4EB5">
        <w:rPr>
          <w:rFonts w:ascii="Times New Roman" w:eastAsia="Times New Roman" w:hAnsi="Times New Roman" w:cs="Times New Roman"/>
          <w:bCs/>
          <w:color w:val="000000"/>
          <w:sz w:val="28"/>
          <w:szCs w:val="28"/>
          <w:lang w:val="ro-RO"/>
        </w:rPr>
        <w:t>tatăl liber-profesionist</w:t>
      </w:r>
      <w:r w:rsidRPr="00692C85">
        <w:rPr>
          <w:rFonts w:ascii="Times New Roman" w:eastAsia="Times New Roman" w:hAnsi="Times New Roman" w:cs="Times New Roman"/>
          <w:bCs/>
          <w:color w:val="000000"/>
          <w:sz w:val="28"/>
          <w:szCs w:val="28"/>
          <w:lang w:val="ro-RO"/>
        </w:rPr>
        <w:t xml:space="preserve"> ce practică activitate în </w:t>
      </w:r>
      <w:r w:rsidR="002D1544">
        <w:rPr>
          <w:rFonts w:ascii="Times New Roman" w:eastAsia="Times New Roman" w:hAnsi="Times New Roman" w:cs="Times New Roman"/>
          <w:bCs/>
          <w:color w:val="000000"/>
          <w:sz w:val="28"/>
          <w:szCs w:val="28"/>
          <w:lang w:val="ro-RO"/>
        </w:rPr>
        <w:t>sectorul</w:t>
      </w:r>
      <w:r w:rsidR="00520981">
        <w:rPr>
          <w:rFonts w:ascii="Times New Roman" w:eastAsia="Times New Roman" w:hAnsi="Times New Roman" w:cs="Times New Roman"/>
          <w:bCs/>
          <w:color w:val="000000"/>
          <w:sz w:val="28"/>
          <w:szCs w:val="28"/>
          <w:lang w:val="ro-RO"/>
        </w:rPr>
        <w:t xml:space="preserve"> </w:t>
      </w:r>
      <w:r w:rsidRPr="00692C85">
        <w:rPr>
          <w:rFonts w:ascii="Times New Roman" w:eastAsia="Times New Roman" w:hAnsi="Times New Roman" w:cs="Times New Roman"/>
          <w:bCs/>
          <w:color w:val="000000"/>
          <w:sz w:val="28"/>
          <w:szCs w:val="28"/>
          <w:lang w:val="ro-RO"/>
        </w:rPr>
        <w:t>justiției:</w:t>
      </w:r>
    </w:p>
    <w:p w14:paraId="2F7D42F4" w14:textId="1BC508A7"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bCs/>
          <w:color w:val="000000"/>
          <w:sz w:val="28"/>
          <w:szCs w:val="28"/>
          <w:lang w:val="ro-RO"/>
        </w:rPr>
      </w:pPr>
      <w:r w:rsidRPr="00692C85">
        <w:rPr>
          <w:rFonts w:ascii="Times New Roman" w:eastAsia="Times New Roman" w:hAnsi="Times New Roman" w:cs="Times New Roman"/>
          <w:bCs/>
          <w:sz w:val="28"/>
          <w:szCs w:val="28"/>
          <w:lang w:val="ro-RO"/>
        </w:rPr>
        <w:t>a) indemnizația paternală se stabilește de la data nașterii copilului pe o perioadă de 14 zile calendaristice fără condiția aflării în concediu paternal;</w:t>
      </w:r>
    </w:p>
    <w:p w14:paraId="737E4F92" w14:textId="5E53308B" w:rsidR="00692C85" w:rsidRPr="009D7D48" w:rsidRDefault="00692C85" w:rsidP="00692C85">
      <w:pPr>
        <w:shd w:val="clear" w:color="auto" w:fill="FFFFFF"/>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t>b</w:t>
      </w:r>
      <w:r w:rsidRPr="009D7D48">
        <w:rPr>
          <w:rFonts w:ascii="Times New Roman" w:eastAsia="Times New Roman" w:hAnsi="Times New Roman" w:cs="Times New Roman"/>
          <w:bCs/>
          <w:sz w:val="28"/>
          <w:szCs w:val="28"/>
          <w:lang w:val="ro-RO"/>
        </w:rPr>
        <w:t xml:space="preserve">) </w:t>
      </w:r>
      <w:r w:rsidR="00E12EE5" w:rsidRPr="009D7D48">
        <w:rPr>
          <w:rFonts w:ascii="Times New Roman" w:eastAsia="Times New Roman" w:hAnsi="Times New Roman" w:cs="Times New Roman"/>
          <w:bCs/>
          <w:sz w:val="28"/>
          <w:szCs w:val="28"/>
          <w:lang w:val="ro-RO"/>
        </w:rPr>
        <w:t xml:space="preserve">tatăl copilului nou-născut </w:t>
      </w:r>
      <w:r w:rsidRPr="009D7D48">
        <w:rPr>
          <w:rFonts w:ascii="Times New Roman" w:eastAsia="Times New Roman" w:hAnsi="Times New Roman" w:cs="Times New Roman"/>
          <w:bCs/>
          <w:sz w:val="28"/>
          <w:szCs w:val="28"/>
          <w:lang w:val="ro-RO"/>
        </w:rPr>
        <w:t>a solicitat stabilirea indemnizației paternale în termen de 12 luni de la data nașterii copilului;</w:t>
      </w:r>
    </w:p>
    <w:p w14:paraId="4FBF9870" w14:textId="6129C467"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b/>
          <w:color w:val="000000"/>
          <w:sz w:val="28"/>
          <w:szCs w:val="28"/>
          <w:lang w:val="ro-RO"/>
        </w:rPr>
      </w:pPr>
      <w:r w:rsidRPr="009D7D48">
        <w:rPr>
          <w:rFonts w:ascii="Times New Roman" w:eastAsia="Times New Roman" w:hAnsi="Times New Roman" w:cs="Times New Roman"/>
          <w:bCs/>
          <w:sz w:val="28"/>
          <w:szCs w:val="28"/>
          <w:lang w:val="ro-RO"/>
        </w:rPr>
        <w:t xml:space="preserve">c) </w:t>
      </w:r>
      <w:r w:rsidR="00E12EE5" w:rsidRPr="009D7D48">
        <w:rPr>
          <w:rFonts w:ascii="Times New Roman" w:eastAsia="Times New Roman" w:hAnsi="Times New Roman" w:cs="Times New Roman"/>
          <w:bCs/>
          <w:sz w:val="28"/>
          <w:szCs w:val="28"/>
          <w:lang w:val="ro-RO"/>
        </w:rPr>
        <w:t xml:space="preserve">tatăl copilului nou-născut </w:t>
      </w:r>
      <w:r w:rsidRPr="009D7D48">
        <w:rPr>
          <w:rFonts w:ascii="Times New Roman" w:eastAsia="Times New Roman" w:hAnsi="Times New Roman" w:cs="Times New Roman"/>
          <w:bCs/>
          <w:sz w:val="28"/>
          <w:szCs w:val="28"/>
          <w:lang w:val="ro-RO"/>
        </w:rPr>
        <w:t>a achitat taxa fixă a contribuțiilor de asigurări sociale de stat obligatorii</w:t>
      </w:r>
      <w:r w:rsidR="00164130" w:rsidRPr="009D7D48">
        <w:rPr>
          <w:rFonts w:ascii="Times New Roman" w:eastAsia="Times New Roman" w:hAnsi="Times New Roman" w:cs="Times New Roman"/>
          <w:bCs/>
          <w:sz w:val="28"/>
          <w:szCs w:val="28"/>
          <w:lang w:val="ro-RO"/>
        </w:rPr>
        <w:t>,</w:t>
      </w:r>
      <w:r w:rsidRPr="009D7D48">
        <w:rPr>
          <w:rFonts w:ascii="Times New Roman" w:eastAsia="Times New Roman" w:hAnsi="Times New Roman" w:cs="Times New Roman"/>
          <w:bCs/>
          <w:sz w:val="28"/>
          <w:szCs w:val="28"/>
          <w:lang w:val="ro-RO"/>
        </w:rPr>
        <w:t xml:space="preserve"> stabilită începând </w:t>
      </w:r>
      <w:r w:rsidRPr="009D7D48">
        <w:rPr>
          <w:rFonts w:ascii="Times New Roman" w:eastAsia="Times New Roman" w:hAnsi="Times New Roman" w:cs="Times New Roman"/>
          <w:bCs/>
          <w:color w:val="000000"/>
          <w:sz w:val="28"/>
          <w:szCs w:val="28"/>
          <w:lang w:val="ro-RO"/>
        </w:rPr>
        <w:t>cu 1 ianuarie 2021</w:t>
      </w:r>
      <w:r w:rsidR="00164130" w:rsidRPr="009D7D48">
        <w:rPr>
          <w:rFonts w:ascii="Times New Roman" w:eastAsia="Times New Roman" w:hAnsi="Times New Roman" w:cs="Times New Roman"/>
          <w:bCs/>
          <w:sz w:val="28"/>
          <w:szCs w:val="28"/>
          <w:lang w:val="ro-RO"/>
        </w:rPr>
        <w:t>,</w:t>
      </w:r>
      <w:r w:rsidRPr="009D7D48">
        <w:rPr>
          <w:rFonts w:ascii="Times New Roman" w:eastAsia="Times New Roman" w:hAnsi="Times New Roman" w:cs="Times New Roman"/>
          <w:bCs/>
          <w:sz w:val="28"/>
          <w:szCs w:val="28"/>
          <w:lang w:val="ro-RO"/>
        </w:rPr>
        <w:t xml:space="preserve"> </w:t>
      </w:r>
      <w:r w:rsidRPr="009D7D48">
        <w:rPr>
          <w:rFonts w:ascii="Times New Roman" w:eastAsia="Times New Roman" w:hAnsi="Times New Roman" w:cs="Times New Roman"/>
          <w:bCs/>
          <w:color w:val="000000"/>
          <w:sz w:val="28"/>
          <w:szCs w:val="28"/>
          <w:lang w:val="ro-RO"/>
        </w:rPr>
        <w:t>cel</w:t>
      </w:r>
      <w:r w:rsidRPr="00EC4EB5">
        <w:rPr>
          <w:rFonts w:ascii="Times New Roman" w:eastAsia="Times New Roman" w:hAnsi="Times New Roman" w:cs="Times New Roman"/>
          <w:bCs/>
          <w:color w:val="000000"/>
          <w:sz w:val="28"/>
          <w:szCs w:val="28"/>
          <w:lang w:val="ro-RO"/>
        </w:rPr>
        <w:t xml:space="preserve"> puțin o lună</w:t>
      </w:r>
      <w:r w:rsidRPr="00692C85">
        <w:rPr>
          <w:rFonts w:ascii="Times New Roman" w:eastAsia="Times New Roman" w:hAnsi="Times New Roman" w:cs="Times New Roman"/>
          <w:bCs/>
          <w:color w:val="000000"/>
          <w:sz w:val="28"/>
          <w:szCs w:val="28"/>
          <w:lang w:val="ro-RO"/>
        </w:rPr>
        <w:t xml:space="preserve"> în ultimele 3 luni calendaristice premergătoare lunii nașterii copilului.</w:t>
      </w:r>
    </w:p>
    <w:bookmarkEnd w:id="1"/>
    <w:p w14:paraId="79B6D47C" w14:textId="77777777" w:rsidR="00062FF7" w:rsidRDefault="00062FF7" w:rsidP="00692C85">
      <w:pPr>
        <w:shd w:val="clear" w:color="auto" w:fill="FFFFFF"/>
        <w:spacing w:after="0" w:line="240" w:lineRule="auto"/>
        <w:ind w:firstLine="709"/>
        <w:jc w:val="both"/>
        <w:rPr>
          <w:rFonts w:ascii="Times New Roman" w:eastAsia="Times New Roman" w:hAnsi="Times New Roman" w:cs="Times New Roman"/>
          <w:bCs/>
          <w:color w:val="000000"/>
          <w:sz w:val="28"/>
          <w:szCs w:val="28"/>
          <w:lang w:val="ro-RO"/>
        </w:rPr>
      </w:pPr>
    </w:p>
    <w:p w14:paraId="0A490A1A" w14:textId="33E8B5E4" w:rsidR="00F367DA" w:rsidRPr="0075365B" w:rsidRDefault="00D53C06" w:rsidP="00692C85">
      <w:pPr>
        <w:shd w:val="clear" w:color="auto" w:fill="FFFFFF"/>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bCs/>
          <w:sz w:val="28"/>
          <w:szCs w:val="28"/>
          <w:lang w:val="ro-RO"/>
        </w:rPr>
        <w:t xml:space="preserve">(4) Cuantumul indemnizației paternale constituie 100% din baza de calcul stabilită la art. 7. </w:t>
      </w:r>
    </w:p>
    <w:p w14:paraId="6C3906EF" w14:textId="77777777" w:rsidR="004713D8" w:rsidRPr="0075365B" w:rsidRDefault="004713D8" w:rsidP="00692C85">
      <w:pPr>
        <w:shd w:val="clear" w:color="auto" w:fill="FFFFFF"/>
        <w:spacing w:after="0" w:line="240" w:lineRule="auto"/>
        <w:ind w:firstLine="709"/>
        <w:jc w:val="both"/>
        <w:rPr>
          <w:rFonts w:ascii="Times New Roman" w:eastAsia="Times New Roman" w:hAnsi="Times New Roman" w:cs="Times New Roman"/>
          <w:b/>
          <w:sz w:val="28"/>
          <w:szCs w:val="28"/>
          <w:lang w:val="ro-RO"/>
        </w:rPr>
      </w:pPr>
    </w:p>
    <w:p w14:paraId="097F5DC4" w14:textId="62CC0000" w:rsidR="00F367DA" w:rsidRPr="0075365B" w:rsidRDefault="00F367DA" w:rsidP="00F367DA">
      <w:pPr>
        <w:spacing w:after="0" w:line="240" w:lineRule="auto"/>
        <w:ind w:firstLine="709"/>
        <w:jc w:val="both"/>
        <w:rPr>
          <w:rFonts w:ascii="Times New Roman" w:eastAsia="Times New Roman" w:hAnsi="Times New Roman" w:cs="Times New Roman"/>
          <w:bCs/>
          <w:sz w:val="28"/>
          <w:szCs w:val="28"/>
          <w:lang w:val="ro-RO"/>
        </w:rPr>
      </w:pPr>
      <w:r w:rsidRPr="0075365B">
        <w:rPr>
          <w:rFonts w:ascii="Times New Roman" w:eastAsia="Times New Roman" w:hAnsi="Times New Roman" w:cs="Times New Roman"/>
          <w:bCs/>
          <w:sz w:val="28"/>
          <w:szCs w:val="28"/>
          <w:lang w:val="ro-RO"/>
        </w:rPr>
        <w:lastRenderedPageBreak/>
        <w:t>(5) Indemnizația paternală se acordă pentru о perioadă de 14 zile calendaristice.</w:t>
      </w:r>
      <w:r w:rsidR="004713D8" w:rsidRPr="0075365B">
        <w:rPr>
          <w:rFonts w:ascii="Times New Roman" w:eastAsia="Times New Roman" w:hAnsi="Times New Roman" w:cs="Times New Roman"/>
          <w:bCs/>
          <w:sz w:val="28"/>
          <w:szCs w:val="28"/>
          <w:lang w:val="ro-RO"/>
        </w:rPr>
        <w:t>”</w:t>
      </w:r>
    </w:p>
    <w:p w14:paraId="4ED2E505" w14:textId="77777777" w:rsidR="00F367DA" w:rsidRPr="00F367DA" w:rsidRDefault="00F367DA" w:rsidP="00F367DA">
      <w:pPr>
        <w:spacing w:after="0" w:line="240" w:lineRule="auto"/>
        <w:ind w:firstLine="709"/>
        <w:jc w:val="both"/>
        <w:rPr>
          <w:rFonts w:ascii="Times New Roman" w:eastAsia="Times New Roman" w:hAnsi="Times New Roman" w:cs="Times New Roman"/>
          <w:b/>
          <w:color w:val="000000"/>
          <w:sz w:val="28"/>
          <w:szCs w:val="28"/>
          <w:lang w:val="ro-RO"/>
        </w:rPr>
      </w:pPr>
    </w:p>
    <w:p w14:paraId="4ECD860E" w14:textId="7DC68AE0"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r w:rsidRPr="00692C85">
        <w:rPr>
          <w:rFonts w:ascii="Times New Roman" w:eastAsia="Times New Roman" w:hAnsi="Times New Roman" w:cs="Times New Roman"/>
          <w:b/>
          <w:color w:val="000000"/>
          <w:sz w:val="28"/>
          <w:szCs w:val="28"/>
          <w:lang w:val="ro-RO"/>
        </w:rPr>
        <w:t>Art. III.</w:t>
      </w:r>
      <w:r w:rsidRPr="00692C85">
        <w:rPr>
          <w:rFonts w:ascii="Times New Roman" w:eastAsia="Times New Roman" w:hAnsi="Times New Roman" w:cs="Times New Roman"/>
          <w:color w:val="000000"/>
          <w:sz w:val="28"/>
          <w:szCs w:val="28"/>
          <w:lang w:val="ro-RO"/>
        </w:rPr>
        <w:t xml:space="preserve"> – </w:t>
      </w:r>
      <w:r w:rsidR="006135E5">
        <w:rPr>
          <w:rFonts w:ascii="Times New Roman" w:eastAsia="Times New Roman" w:hAnsi="Times New Roman" w:cs="Times New Roman"/>
          <w:color w:val="000000"/>
          <w:sz w:val="28"/>
          <w:szCs w:val="28"/>
          <w:lang w:val="ro-RO"/>
        </w:rPr>
        <w:t>La a</w:t>
      </w:r>
      <w:r w:rsidRPr="00692C85">
        <w:rPr>
          <w:rFonts w:ascii="Times New Roman" w:eastAsia="Times New Roman" w:hAnsi="Times New Roman" w:cs="Times New Roman"/>
          <w:color w:val="000000"/>
          <w:sz w:val="28"/>
          <w:szCs w:val="28"/>
          <w:lang w:val="ro-RO"/>
        </w:rPr>
        <w:t xml:space="preserve">rticolul 55 din </w:t>
      </w:r>
      <w:r w:rsidRPr="00692C85">
        <w:rPr>
          <w:rFonts w:ascii="Times New Roman" w:eastAsia="Times New Roman" w:hAnsi="Times New Roman" w:cs="Times New Roman"/>
          <w:bCs/>
          <w:color w:val="000000"/>
          <w:sz w:val="28"/>
          <w:szCs w:val="28"/>
          <w:lang w:val="ro-RO"/>
        </w:rPr>
        <w:t>Codul contravențional al Republicii Moldova nr. 218/2008</w:t>
      </w:r>
      <w:r w:rsidRPr="00692C85">
        <w:rPr>
          <w:rFonts w:ascii="Times New Roman" w:eastAsia="Times New Roman" w:hAnsi="Times New Roman" w:cs="Times New Roman"/>
          <w:color w:val="000000"/>
          <w:sz w:val="28"/>
          <w:szCs w:val="28"/>
          <w:lang w:val="ro-RO"/>
        </w:rPr>
        <w:t xml:space="preserve"> (republicat în Monitorul Oficial al Republicii Moldova, 2017, nr. 78</w:t>
      </w:r>
      <w:r w:rsidR="006135E5">
        <w:rPr>
          <w:rFonts w:ascii="Times New Roman" w:eastAsia="Times New Roman" w:hAnsi="Times New Roman" w:cs="Times New Roman"/>
          <w:color w:val="000000"/>
          <w:sz w:val="28"/>
          <w:szCs w:val="28"/>
          <w:lang w:val="ro-RO"/>
        </w:rPr>
        <w:t>–</w:t>
      </w:r>
      <w:r w:rsidRPr="00692C85">
        <w:rPr>
          <w:rFonts w:ascii="Times New Roman" w:eastAsia="Times New Roman" w:hAnsi="Times New Roman" w:cs="Times New Roman"/>
          <w:color w:val="000000"/>
          <w:sz w:val="28"/>
          <w:szCs w:val="28"/>
          <w:lang w:val="ro-RO"/>
        </w:rPr>
        <w:t xml:space="preserve">84, art. 100), cu modificările ulterioare, </w:t>
      </w:r>
      <w:r w:rsidR="006135E5" w:rsidRPr="00692C85">
        <w:rPr>
          <w:rFonts w:ascii="Times New Roman" w:eastAsia="Times New Roman" w:hAnsi="Times New Roman" w:cs="Times New Roman"/>
          <w:color w:val="000000"/>
          <w:sz w:val="28"/>
          <w:szCs w:val="28"/>
          <w:lang w:val="ro-RO"/>
        </w:rPr>
        <w:t xml:space="preserve">alineatul (1) </w:t>
      </w:r>
      <w:r w:rsidRPr="00692C85">
        <w:rPr>
          <w:rFonts w:ascii="Times New Roman" w:eastAsia="Times New Roman" w:hAnsi="Times New Roman" w:cs="Times New Roman"/>
          <w:color w:val="000000"/>
          <w:sz w:val="28"/>
          <w:szCs w:val="28"/>
          <w:lang w:val="ro-RO"/>
        </w:rPr>
        <w:t xml:space="preserve">se completează cu litera </w:t>
      </w:r>
      <w:r w:rsidRPr="00692C85">
        <w:rPr>
          <w:rFonts w:ascii="Times New Roman" w:eastAsia="Times New Roman" w:hAnsi="Times New Roman" w:cs="Times New Roman"/>
          <w:color w:val="000000"/>
          <w:sz w:val="28"/>
          <w:szCs w:val="28"/>
          <w:highlight w:val="white"/>
          <w:lang w:val="ro-RO"/>
        </w:rPr>
        <w:t>e</w:t>
      </w:r>
      <w:r w:rsidR="00164130" w:rsidRPr="00164130">
        <w:rPr>
          <w:rFonts w:ascii="Times New Roman" w:eastAsia="Times New Roman" w:hAnsi="Times New Roman" w:cs="Times New Roman"/>
          <w:color w:val="000000"/>
          <w:sz w:val="28"/>
          <w:szCs w:val="28"/>
          <w:highlight w:val="white"/>
          <w:vertAlign w:val="superscript"/>
          <w:lang w:val="ro-RO"/>
        </w:rPr>
        <w:t>1</w:t>
      </w:r>
      <w:r w:rsidRPr="00692C85">
        <w:rPr>
          <w:rFonts w:ascii="Times New Roman" w:eastAsia="Times New Roman" w:hAnsi="Times New Roman" w:cs="Times New Roman"/>
          <w:color w:val="000000"/>
          <w:sz w:val="28"/>
          <w:szCs w:val="28"/>
          <w:highlight w:val="white"/>
          <w:lang w:val="ro-RO"/>
        </w:rPr>
        <w:t>)</w:t>
      </w:r>
      <w:r w:rsidRPr="00692C85">
        <w:rPr>
          <w:rFonts w:ascii="Times New Roman" w:eastAsia="Times New Roman" w:hAnsi="Times New Roman" w:cs="Times New Roman"/>
          <w:color w:val="000000"/>
          <w:sz w:val="28"/>
          <w:szCs w:val="28"/>
          <w:lang w:val="ro-RO"/>
        </w:rPr>
        <w:t xml:space="preserve"> cu următorul cuprins:</w:t>
      </w:r>
    </w:p>
    <w:p w14:paraId="3D9CB42F" w14:textId="77777777" w:rsidR="00692C85" w:rsidRPr="00692C85" w:rsidRDefault="00692C85" w:rsidP="00692C85">
      <w:pPr>
        <w:shd w:val="clear" w:color="auto" w:fill="FFFFFF"/>
        <w:spacing w:after="0" w:line="240" w:lineRule="auto"/>
        <w:ind w:firstLine="709"/>
        <w:jc w:val="both"/>
        <w:rPr>
          <w:rFonts w:ascii="Times New Roman" w:eastAsia="Times New Roman" w:hAnsi="Times New Roman" w:cs="Times New Roman"/>
          <w:color w:val="000000"/>
          <w:sz w:val="28"/>
          <w:szCs w:val="28"/>
          <w:lang w:val="ro-RO"/>
        </w:rPr>
      </w:pPr>
    </w:p>
    <w:p w14:paraId="3FB93488" w14:textId="4457514A"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sz w:val="28"/>
          <w:szCs w:val="28"/>
          <w:highlight w:val="white"/>
          <w:lang w:val="ro-RO"/>
        </w:rPr>
        <w:t>„e</w:t>
      </w:r>
      <w:r w:rsidR="00164130" w:rsidRPr="00692C85">
        <w:rPr>
          <w:rFonts w:ascii="Times New Roman" w:eastAsia="Times New Roman" w:hAnsi="Times New Roman" w:cs="Times New Roman"/>
          <w:sz w:val="28"/>
          <w:szCs w:val="28"/>
          <w:highlight w:val="white"/>
          <w:vertAlign w:val="superscript"/>
          <w:lang w:val="ro-RO"/>
        </w:rPr>
        <w:t>1</w:t>
      </w:r>
      <w:r w:rsidRPr="00692C85">
        <w:rPr>
          <w:rFonts w:ascii="Times New Roman" w:eastAsia="Times New Roman" w:hAnsi="Times New Roman" w:cs="Times New Roman"/>
          <w:sz w:val="28"/>
          <w:szCs w:val="28"/>
          <w:highlight w:val="white"/>
          <w:lang w:val="ro-RO"/>
        </w:rPr>
        <w:t>)</w:t>
      </w:r>
      <w:r w:rsidRPr="00692C85">
        <w:rPr>
          <w:rFonts w:ascii="Times New Roman" w:eastAsia="Times New Roman" w:hAnsi="Times New Roman" w:cs="Times New Roman"/>
          <w:sz w:val="28"/>
          <w:szCs w:val="28"/>
          <w:lang w:val="ro-RO"/>
        </w:rPr>
        <w:t xml:space="preserve"> refuzul angajatorului de a suspenda raporturile de muncă în temeiul art.</w:t>
      </w:r>
      <w:r w:rsidR="006135E5">
        <w:rPr>
          <w:rFonts w:ascii="Times New Roman" w:eastAsia="Times New Roman" w:hAnsi="Times New Roman" w:cs="Times New Roman"/>
          <w:sz w:val="28"/>
          <w:szCs w:val="28"/>
          <w:lang w:val="ro-RO"/>
        </w:rPr>
        <w:t xml:space="preserve">  </w:t>
      </w:r>
      <w:r w:rsidRPr="00692C85">
        <w:rPr>
          <w:rFonts w:ascii="Times New Roman" w:eastAsia="Times New Roman" w:hAnsi="Times New Roman" w:cs="Times New Roman"/>
          <w:sz w:val="28"/>
          <w:szCs w:val="28"/>
          <w:lang w:val="ro-RO"/>
        </w:rPr>
        <w:t>78 ali</w:t>
      </w:r>
      <w:r w:rsidR="006135E5">
        <w:rPr>
          <w:rFonts w:ascii="Times New Roman" w:eastAsia="Times New Roman" w:hAnsi="Times New Roman" w:cs="Times New Roman"/>
          <w:sz w:val="28"/>
          <w:szCs w:val="28"/>
          <w:lang w:val="ro-RO"/>
        </w:rPr>
        <w:t>n.</w:t>
      </w:r>
      <w:r w:rsidRPr="00692C85">
        <w:rPr>
          <w:rFonts w:ascii="Times New Roman" w:eastAsia="Times New Roman" w:hAnsi="Times New Roman" w:cs="Times New Roman"/>
          <w:sz w:val="28"/>
          <w:szCs w:val="28"/>
          <w:lang w:val="ro-RO"/>
        </w:rPr>
        <w:t xml:space="preserve"> (1) din Codul </w:t>
      </w:r>
      <w:r w:rsidR="006135E5">
        <w:rPr>
          <w:rFonts w:ascii="Times New Roman" w:eastAsia="Times New Roman" w:hAnsi="Times New Roman" w:cs="Times New Roman"/>
          <w:sz w:val="28"/>
          <w:szCs w:val="28"/>
          <w:lang w:val="ro-RO"/>
        </w:rPr>
        <w:t>m</w:t>
      </w:r>
      <w:r w:rsidRPr="00692C85">
        <w:rPr>
          <w:rFonts w:ascii="Times New Roman" w:eastAsia="Times New Roman" w:hAnsi="Times New Roman" w:cs="Times New Roman"/>
          <w:sz w:val="28"/>
          <w:szCs w:val="28"/>
          <w:lang w:val="ro-RO"/>
        </w:rPr>
        <w:t>uncii</w:t>
      </w:r>
      <w:r w:rsidR="006135E5">
        <w:rPr>
          <w:rFonts w:ascii="Times New Roman" w:eastAsia="Times New Roman" w:hAnsi="Times New Roman" w:cs="Times New Roman"/>
          <w:sz w:val="28"/>
          <w:szCs w:val="28"/>
          <w:lang w:val="ro-RO"/>
        </w:rPr>
        <w:t xml:space="preserve"> nr. 154/2003;</w:t>
      </w:r>
      <w:r w:rsidRPr="00692C85">
        <w:rPr>
          <w:rFonts w:ascii="Times New Roman" w:eastAsia="Times New Roman" w:hAnsi="Times New Roman" w:cs="Times New Roman"/>
          <w:sz w:val="28"/>
          <w:szCs w:val="28"/>
          <w:lang w:val="ro-RO"/>
        </w:rPr>
        <w:t>”.</w:t>
      </w:r>
    </w:p>
    <w:p w14:paraId="3F212DDB" w14:textId="6183C6A5" w:rsidR="00692C85" w:rsidRPr="00692C85" w:rsidRDefault="00692C85" w:rsidP="00692C85">
      <w:pPr>
        <w:spacing w:after="0" w:line="240" w:lineRule="auto"/>
        <w:ind w:firstLine="709"/>
        <w:jc w:val="both"/>
        <w:rPr>
          <w:rFonts w:ascii="Times New Roman" w:eastAsia="Times New Roman" w:hAnsi="Times New Roman" w:cs="Times New Roman"/>
          <w:sz w:val="28"/>
          <w:szCs w:val="28"/>
          <w:lang w:val="ro-RO"/>
        </w:rPr>
      </w:pPr>
    </w:p>
    <w:p w14:paraId="76E90C56" w14:textId="64D66D01" w:rsidR="00692C85" w:rsidRPr="0075365B" w:rsidRDefault="00692C85" w:rsidP="00692C85">
      <w:pPr>
        <w:spacing w:after="0" w:line="240" w:lineRule="auto"/>
        <w:ind w:firstLine="709"/>
        <w:jc w:val="both"/>
        <w:rPr>
          <w:rFonts w:ascii="Times New Roman" w:eastAsia="Times New Roman" w:hAnsi="Times New Roman" w:cs="Times New Roman"/>
          <w:sz w:val="28"/>
          <w:szCs w:val="28"/>
          <w:lang w:val="ro-RO"/>
        </w:rPr>
      </w:pPr>
      <w:r w:rsidRPr="00692C85">
        <w:rPr>
          <w:rFonts w:ascii="Times New Roman" w:eastAsia="Times New Roman" w:hAnsi="Times New Roman" w:cs="Times New Roman"/>
          <w:b/>
          <w:sz w:val="28"/>
          <w:szCs w:val="28"/>
          <w:lang w:val="ro-RO"/>
        </w:rPr>
        <w:t xml:space="preserve">Art. </w:t>
      </w:r>
      <w:r w:rsidR="00164130">
        <w:rPr>
          <w:rFonts w:ascii="Times New Roman" w:eastAsia="Times New Roman" w:hAnsi="Times New Roman" w:cs="Times New Roman"/>
          <w:b/>
          <w:sz w:val="28"/>
          <w:szCs w:val="28"/>
          <w:lang w:val="ro-RO"/>
        </w:rPr>
        <w:t>I</w:t>
      </w:r>
      <w:r w:rsidRPr="00692C85">
        <w:rPr>
          <w:rFonts w:ascii="Times New Roman" w:eastAsia="Times New Roman" w:hAnsi="Times New Roman" w:cs="Times New Roman"/>
          <w:b/>
          <w:sz w:val="28"/>
          <w:szCs w:val="28"/>
          <w:lang w:val="ro-RO"/>
        </w:rPr>
        <w:t>V.</w:t>
      </w:r>
      <w:r w:rsidRPr="00692C85">
        <w:rPr>
          <w:rFonts w:ascii="Times New Roman" w:eastAsia="Times New Roman" w:hAnsi="Times New Roman" w:cs="Times New Roman"/>
          <w:sz w:val="28"/>
          <w:szCs w:val="28"/>
          <w:lang w:val="ro-RO"/>
        </w:rPr>
        <w:t xml:space="preserve"> </w:t>
      </w:r>
      <w:r w:rsidRPr="0075365B">
        <w:rPr>
          <w:rFonts w:ascii="Times New Roman" w:eastAsia="Times New Roman" w:hAnsi="Times New Roman" w:cs="Times New Roman"/>
          <w:sz w:val="28"/>
          <w:szCs w:val="28"/>
          <w:lang w:val="ro-RO"/>
        </w:rPr>
        <w:t xml:space="preserve">– (1) Prezenta lege intră în vigoare la </w:t>
      </w:r>
      <w:r w:rsidR="00B26F45" w:rsidRPr="0075365B">
        <w:rPr>
          <w:rFonts w:ascii="Times New Roman" w:eastAsia="Times New Roman" w:hAnsi="Times New Roman" w:cs="Times New Roman"/>
          <w:sz w:val="28"/>
          <w:szCs w:val="28"/>
          <w:lang w:val="ro-RO"/>
        </w:rPr>
        <w:t>1 septembrie 2022</w:t>
      </w:r>
      <w:r w:rsidRPr="0075365B">
        <w:rPr>
          <w:rFonts w:ascii="Times New Roman" w:eastAsia="Times New Roman" w:hAnsi="Times New Roman" w:cs="Times New Roman"/>
          <w:sz w:val="28"/>
          <w:szCs w:val="28"/>
          <w:lang w:val="ro-RO"/>
        </w:rPr>
        <w:t>.</w:t>
      </w:r>
    </w:p>
    <w:p w14:paraId="5BD80857" w14:textId="77777777" w:rsidR="00062FF7" w:rsidRPr="0075365B" w:rsidRDefault="00062FF7" w:rsidP="00692C85">
      <w:pPr>
        <w:spacing w:after="0" w:line="240" w:lineRule="auto"/>
        <w:ind w:firstLine="709"/>
        <w:jc w:val="both"/>
        <w:rPr>
          <w:rFonts w:ascii="Times New Roman" w:eastAsia="Times New Roman" w:hAnsi="Times New Roman" w:cs="Times New Roman"/>
          <w:sz w:val="28"/>
          <w:szCs w:val="28"/>
          <w:lang w:val="ro-RO"/>
        </w:rPr>
      </w:pPr>
    </w:p>
    <w:p w14:paraId="658B4104" w14:textId="46A4B822" w:rsidR="00692C85" w:rsidRPr="0075365B" w:rsidRDefault="00692C85" w:rsidP="00692C85">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 xml:space="preserve">(2) Guvernul, în termen de </w:t>
      </w:r>
      <w:r w:rsidR="00B26F45" w:rsidRPr="0075365B">
        <w:rPr>
          <w:rFonts w:ascii="Times New Roman" w:eastAsia="Times New Roman" w:hAnsi="Times New Roman" w:cs="Times New Roman"/>
          <w:sz w:val="28"/>
          <w:szCs w:val="28"/>
          <w:lang w:val="ro-RO"/>
        </w:rPr>
        <w:t>o lună</w:t>
      </w:r>
      <w:r w:rsidRPr="0075365B">
        <w:rPr>
          <w:rFonts w:ascii="Times New Roman" w:eastAsia="Times New Roman" w:hAnsi="Times New Roman" w:cs="Times New Roman"/>
          <w:sz w:val="28"/>
          <w:szCs w:val="28"/>
          <w:lang w:val="ro-RO"/>
        </w:rPr>
        <w:t xml:space="preserve"> de la data publicării prezentei legi în Monitorul Oficial al Republicii Moldova, va aduce actele sale normative în </w:t>
      </w:r>
      <w:proofErr w:type="spellStart"/>
      <w:r w:rsidRPr="0075365B">
        <w:rPr>
          <w:rFonts w:ascii="Times New Roman" w:eastAsia="Times New Roman" w:hAnsi="Times New Roman" w:cs="Times New Roman"/>
          <w:sz w:val="28"/>
          <w:szCs w:val="28"/>
          <w:lang w:val="ro-RO"/>
        </w:rPr>
        <w:t>concordanţă</w:t>
      </w:r>
      <w:proofErr w:type="spellEnd"/>
      <w:r w:rsidRPr="0075365B">
        <w:rPr>
          <w:rFonts w:ascii="Times New Roman" w:eastAsia="Times New Roman" w:hAnsi="Times New Roman" w:cs="Times New Roman"/>
          <w:sz w:val="28"/>
          <w:szCs w:val="28"/>
          <w:lang w:val="ro-RO"/>
        </w:rPr>
        <w:t xml:space="preserve"> cu aceasta.</w:t>
      </w:r>
    </w:p>
    <w:p w14:paraId="62247363" w14:textId="77777777" w:rsidR="00062FF7" w:rsidRPr="0075365B" w:rsidRDefault="00062FF7" w:rsidP="00692C85">
      <w:pPr>
        <w:spacing w:after="0" w:line="240" w:lineRule="auto"/>
        <w:ind w:firstLine="709"/>
        <w:jc w:val="both"/>
        <w:rPr>
          <w:rFonts w:ascii="Times New Roman" w:eastAsia="Times New Roman" w:hAnsi="Times New Roman" w:cs="Times New Roman"/>
          <w:sz w:val="28"/>
          <w:szCs w:val="28"/>
          <w:lang w:val="ro-RO"/>
        </w:rPr>
      </w:pPr>
    </w:p>
    <w:p w14:paraId="2A4A275F" w14:textId="2E72B6F7" w:rsidR="00692C85" w:rsidRPr="0075365B" w:rsidRDefault="00692C85" w:rsidP="00692C85">
      <w:pPr>
        <w:spacing w:after="0" w:line="240" w:lineRule="auto"/>
        <w:ind w:firstLine="709"/>
        <w:jc w:val="both"/>
        <w:rPr>
          <w:rFonts w:ascii="Times New Roman" w:eastAsia="Times New Roman" w:hAnsi="Times New Roman" w:cs="Times New Roman"/>
          <w:sz w:val="28"/>
          <w:szCs w:val="28"/>
          <w:lang w:val="ro-RO"/>
        </w:rPr>
      </w:pPr>
      <w:r w:rsidRPr="0075365B">
        <w:rPr>
          <w:rFonts w:ascii="Times New Roman" w:eastAsia="Times New Roman" w:hAnsi="Times New Roman" w:cs="Times New Roman"/>
          <w:sz w:val="28"/>
          <w:szCs w:val="28"/>
          <w:lang w:val="ro-RO"/>
        </w:rPr>
        <w:t>(3) Ministerul Muncii și Protecției Sociale, în termen de 6 luni</w:t>
      </w:r>
      <w:r w:rsidR="006135E5"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va elabora un regulament</w:t>
      </w:r>
      <w:r w:rsidR="006135E5"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cadru cu privire la ajustarea rezonabilă a programului de muncă</w:t>
      </w:r>
      <w:r w:rsidR="00A04435"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cu indicații metodice</w:t>
      </w:r>
      <w:r w:rsidR="00A04435" w:rsidRPr="0075365B">
        <w:rPr>
          <w:rFonts w:ascii="Times New Roman" w:eastAsia="Times New Roman" w:hAnsi="Times New Roman" w:cs="Times New Roman"/>
          <w:sz w:val="28"/>
          <w:szCs w:val="28"/>
          <w:lang w:val="ro-RO"/>
        </w:rPr>
        <w:t>,</w:t>
      </w:r>
      <w:r w:rsidRPr="0075365B">
        <w:rPr>
          <w:rFonts w:ascii="Times New Roman" w:eastAsia="Times New Roman" w:hAnsi="Times New Roman" w:cs="Times New Roman"/>
          <w:sz w:val="28"/>
          <w:szCs w:val="28"/>
          <w:lang w:val="ro-RO"/>
        </w:rPr>
        <w:t xml:space="preserve"> care va include: concepte și repere, exemple de aranjamente flexibile a</w:t>
      </w:r>
      <w:r w:rsidR="00A04435" w:rsidRPr="0075365B">
        <w:rPr>
          <w:rFonts w:ascii="Times New Roman" w:eastAsia="Times New Roman" w:hAnsi="Times New Roman" w:cs="Times New Roman"/>
          <w:sz w:val="28"/>
          <w:szCs w:val="28"/>
          <w:lang w:val="ro-RO"/>
        </w:rPr>
        <w:t>le</w:t>
      </w:r>
      <w:r w:rsidRPr="0075365B">
        <w:rPr>
          <w:rFonts w:ascii="Times New Roman" w:eastAsia="Times New Roman" w:hAnsi="Times New Roman" w:cs="Times New Roman"/>
          <w:sz w:val="28"/>
          <w:szCs w:val="28"/>
          <w:lang w:val="ro-RO"/>
        </w:rPr>
        <w:t xml:space="preserve"> programului de muncă, criterii pentru analiza specificul</w:t>
      </w:r>
      <w:r w:rsidR="00A04435" w:rsidRPr="0075365B">
        <w:rPr>
          <w:rFonts w:ascii="Times New Roman" w:eastAsia="Times New Roman" w:hAnsi="Times New Roman" w:cs="Times New Roman"/>
          <w:sz w:val="28"/>
          <w:szCs w:val="28"/>
          <w:lang w:val="ro-RO"/>
        </w:rPr>
        <w:t>ui</w:t>
      </w:r>
      <w:r w:rsidRPr="0075365B">
        <w:rPr>
          <w:rFonts w:ascii="Times New Roman" w:eastAsia="Times New Roman" w:hAnsi="Times New Roman" w:cs="Times New Roman"/>
          <w:sz w:val="28"/>
          <w:szCs w:val="28"/>
          <w:lang w:val="ro-RO"/>
        </w:rPr>
        <w:t xml:space="preserve"> activității unității, modele de documente interne relevante, repere pentru elaborarea și aprobarea regulamentelor interne în acest sens.</w:t>
      </w:r>
    </w:p>
    <w:p w14:paraId="79D53715" w14:textId="77777777" w:rsidR="00692C85" w:rsidRPr="00692C85" w:rsidRDefault="00692C85" w:rsidP="00692C85">
      <w:pPr>
        <w:spacing w:after="0" w:line="240" w:lineRule="auto"/>
        <w:ind w:firstLine="709"/>
        <w:jc w:val="both"/>
        <w:rPr>
          <w:rFonts w:ascii="Times New Roman" w:eastAsia="Times New Roman" w:hAnsi="Times New Roman" w:cs="Times New Roman"/>
          <w:b/>
          <w:sz w:val="28"/>
          <w:szCs w:val="28"/>
          <w:lang w:val="ro-RO"/>
        </w:rPr>
      </w:pPr>
    </w:p>
    <w:p w14:paraId="38E40004" w14:textId="77777777" w:rsidR="00932D34" w:rsidRDefault="00932D34" w:rsidP="00932D34">
      <w:pPr>
        <w:spacing w:line="240" w:lineRule="auto"/>
        <w:ind w:left="567" w:right="1985"/>
        <w:jc w:val="center"/>
        <w:rPr>
          <w:rFonts w:ascii="Times New Roman" w:hAnsi="Times New Roman" w:cs="Times New Roman"/>
          <w:b/>
          <w:bCs/>
          <w:color w:val="000000" w:themeColor="text1"/>
          <w:sz w:val="28"/>
          <w:szCs w:val="28"/>
        </w:rPr>
      </w:pPr>
    </w:p>
    <w:p w14:paraId="6895460E" w14:textId="65A653A6" w:rsidR="00932D34" w:rsidRPr="00932D34" w:rsidRDefault="00932D34" w:rsidP="000A7DD5">
      <w:pPr>
        <w:spacing w:after="0" w:line="240" w:lineRule="auto"/>
        <w:jc w:val="center"/>
        <w:rPr>
          <w:rFonts w:ascii="Times New Roman" w:hAnsi="Times New Roman" w:cs="Times New Roman"/>
          <w:b/>
          <w:bCs/>
          <w:color w:val="000000" w:themeColor="text1"/>
          <w:sz w:val="28"/>
          <w:szCs w:val="28"/>
        </w:rPr>
      </w:pPr>
      <w:r w:rsidRPr="00932D34">
        <w:rPr>
          <w:rFonts w:ascii="Times New Roman" w:hAnsi="Times New Roman" w:cs="Times New Roman"/>
          <w:b/>
          <w:bCs/>
          <w:color w:val="000000" w:themeColor="text1"/>
          <w:sz w:val="28"/>
          <w:szCs w:val="28"/>
        </w:rPr>
        <w:t>PREŞEDINTELE  PARLAMENTULUI</w:t>
      </w:r>
    </w:p>
    <w:p w14:paraId="41AD87D0" w14:textId="77777777" w:rsidR="00932D34" w:rsidRPr="00932D34" w:rsidRDefault="00932D34" w:rsidP="000A7DD5">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394012A6" w14:textId="77777777" w:rsidR="00932D34" w:rsidRPr="00932D34" w:rsidRDefault="00932D34" w:rsidP="000A7DD5">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6A184D35" w14:textId="77777777" w:rsidR="00932D34" w:rsidRPr="00932D34" w:rsidRDefault="00932D34" w:rsidP="000A7DD5">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4156E177" w14:textId="77777777" w:rsidR="00932D34" w:rsidRPr="00932D34" w:rsidRDefault="00932D34" w:rsidP="000A7DD5">
      <w:pPr>
        <w:spacing w:after="0" w:line="240" w:lineRule="auto"/>
        <w:jc w:val="center"/>
        <w:rPr>
          <w:rFonts w:ascii="Times New Roman" w:hAnsi="Times New Roman" w:cs="Times New Roman"/>
          <w:b/>
          <w:bCs/>
          <w:caps/>
          <w:color w:val="000000" w:themeColor="text1"/>
          <w:sz w:val="28"/>
          <w:szCs w:val="28"/>
        </w:rPr>
      </w:pPr>
      <w:r w:rsidRPr="00932D34">
        <w:rPr>
          <w:rFonts w:ascii="Times New Roman" w:hAnsi="Times New Roman" w:cs="Times New Roman"/>
          <w:b/>
          <w:bCs/>
          <w:caps/>
          <w:color w:val="000000" w:themeColor="text1"/>
          <w:sz w:val="28"/>
          <w:szCs w:val="28"/>
        </w:rPr>
        <w:t>Igor GROSU</w:t>
      </w:r>
    </w:p>
    <w:p w14:paraId="3D146BB2" w14:textId="77777777" w:rsidR="00932D34" w:rsidRPr="00932D34" w:rsidRDefault="00932D34" w:rsidP="000A7DD5">
      <w:pPr>
        <w:spacing w:after="0" w:line="240" w:lineRule="auto"/>
        <w:ind w:left="567" w:right="1985"/>
        <w:jc w:val="center"/>
        <w:rPr>
          <w:rFonts w:ascii="Times New Roman" w:hAnsi="Times New Roman" w:cs="Times New Roman"/>
          <w:b/>
          <w:bCs/>
          <w:caps/>
          <w:color w:val="000000" w:themeColor="text1"/>
          <w:sz w:val="28"/>
          <w:szCs w:val="28"/>
        </w:rPr>
      </w:pPr>
    </w:p>
    <w:p w14:paraId="0192FAFC" w14:textId="77777777" w:rsidR="000A7DD5" w:rsidRDefault="000A7DD5" w:rsidP="000A7DD5">
      <w:pPr>
        <w:spacing w:after="0" w:line="240" w:lineRule="auto"/>
        <w:rPr>
          <w:rFonts w:ascii="Times New Roman" w:hAnsi="Times New Roman" w:cs="Times New Roman"/>
          <w:b/>
          <w:bCs/>
          <w:caps/>
          <w:color w:val="000000" w:themeColor="text1"/>
          <w:sz w:val="28"/>
          <w:szCs w:val="28"/>
        </w:rPr>
      </w:pPr>
    </w:p>
    <w:p w14:paraId="3C33BD50" w14:textId="77777777" w:rsidR="000A7DD5" w:rsidRDefault="000A7DD5" w:rsidP="000A7DD5">
      <w:pPr>
        <w:spacing w:after="0" w:line="240" w:lineRule="auto"/>
        <w:rPr>
          <w:rFonts w:ascii="Times New Roman" w:hAnsi="Times New Roman" w:cs="Times New Roman"/>
          <w:b/>
          <w:bCs/>
          <w:caps/>
          <w:color w:val="000000" w:themeColor="text1"/>
          <w:sz w:val="28"/>
          <w:szCs w:val="28"/>
        </w:rPr>
      </w:pPr>
    </w:p>
    <w:p w14:paraId="1E9741C8" w14:textId="77777777" w:rsidR="000A7DD5" w:rsidRDefault="000A7DD5" w:rsidP="000A7DD5">
      <w:pPr>
        <w:spacing w:after="0" w:line="240" w:lineRule="auto"/>
        <w:rPr>
          <w:rFonts w:ascii="Times New Roman" w:hAnsi="Times New Roman" w:cs="Times New Roman"/>
          <w:b/>
          <w:bCs/>
          <w:caps/>
          <w:color w:val="000000" w:themeColor="text1"/>
          <w:sz w:val="28"/>
          <w:szCs w:val="28"/>
        </w:rPr>
      </w:pPr>
    </w:p>
    <w:p w14:paraId="7DFBED78" w14:textId="7C401E9E" w:rsidR="000A7DD5" w:rsidRDefault="000A7DD5" w:rsidP="000A7DD5">
      <w:pPr>
        <w:spacing w:after="0" w:line="240" w:lineRule="auto"/>
        <w:rPr>
          <w:rFonts w:ascii="Times New Roman" w:hAnsi="Times New Roman" w:cs="Times New Roman"/>
          <w:b/>
          <w:bCs/>
          <w:caps/>
          <w:color w:val="000000" w:themeColor="text1"/>
          <w:sz w:val="28"/>
          <w:szCs w:val="28"/>
        </w:rPr>
      </w:pPr>
    </w:p>
    <w:p w14:paraId="42E39DCB" w14:textId="77777777" w:rsidR="000A7DD5" w:rsidRDefault="000A7DD5" w:rsidP="000A7DD5">
      <w:pPr>
        <w:spacing w:after="0" w:line="240" w:lineRule="auto"/>
        <w:rPr>
          <w:rFonts w:ascii="Times New Roman" w:hAnsi="Times New Roman" w:cs="Times New Roman"/>
          <w:b/>
          <w:bCs/>
          <w:caps/>
          <w:color w:val="000000" w:themeColor="text1"/>
          <w:sz w:val="28"/>
          <w:szCs w:val="28"/>
        </w:rPr>
      </w:pPr>
    </w:p>
    <w:p w14:paraId="5659D6F0" w14:textId="2BC34A08" w:rsidR="00932D34" w:rsidRPr="00932D34" w:rsidRDefault="00932D34" w:rsidP="000A7DD5">
      <w:pPr>
        <w:spacing w:after="0" w:line="240" w:lineRule="auto"/>
        <w:rPr>
          <w:rFonts w:ascii="Times New Roman" w:hAnsi="Times New Roman" w:cs="Times New Roman"/>
          <w:b/>
          <w:bCs/>
          <w:color w:val="000000" w:themeColor="text1"/>
          <w:sz w:val="28"/>
          <w:szCs w:val="28"/>
        </w:rPr>
      </w:pPr>
      <w:r w:rsidRPr="00932D34">
        <w:rPr>
          <w:rFonts w:ascii="Times New Roman" w:hAnsi="Times New Roman" w:cs="Times New Roman"/>
          <w:b/>
          <w:bCs/>
          <w:caps/>
          <w:color w:val="000000" w:themeColor="text1"/>
          <w:sz w:val="28"/>
          <w:szCs w:val="28"/>
        </w:rPr>
        <w:t>C</w:t>
      </w:r>
      <w:r w:rsidRPr="00932D34">
        <w:rPr>
          <w:rFonts w:ascii="Times New Roman" w:hAnsi="Times New Roman" w:cs="Times New Roman"/>
          <w:b/>
          <w:bCs/>
          <w:color w:val="000000" w:themeColor="text1"/>
          <w:sz w:val="28"/>
          <w:szCs w:val="28"/>
        </w:rPr>
        <w:t xml:space="preserve">hișinău, 14 iulie 2022.     </w:t>
      </w:r>
    </w:p>
    <w:p w14:paraId="4F97928C" w14:textId="7C29AB87" w:rsidR="00932D34" w:rsidRPr="00932D34" w:rsidRDefault="00932D34" w:rsidP="000A7DD5">
      <w:pPr>
        <w:spacing w:after="0" w:line="240" w:lineRule="auto"/>
        <w:rPr>
          <w:rFonts w:ascii="Times New Roman" w:hAnsi="Times New Roman" w:cs="Times New Roman"/>
          <w:b/>
          <w:bCs/>
          <w:color w:val="000000" w:themeColor="text1"/>
          <w:sz w:val="28"/>
          <w:szCs w:val="28"/>
        </w:rPr>
      </w:pPr>
      <w:r w:rsidRPr="00932D34">
        <w:rPr>
          <w:rFonts w:ascii="Times New Roman" w:hAnsi="Times New Roman" w:cs="Times New Roman"/>
          <w:b/>
          <w:bCs/>
          <w:color w:val="000000" w:themeColor="text1"/>
          <w:sz w:val="28"/>
          <w:szCs w:val="28"/>
        </w:rPr>
        <w:t>Nr. 19</w:t>
      </w:r>
      <w:r>
        <w:rPr>
          <w:rFonts w:ascii="Times New Roman" w:hAnsi="Times New Roman" w:cs="Times New Roman"/>
          <w:b/>
          <w:bCs/>
          <w:color w:val="000000" w:themeColor="text1"/>
          <w:sz w:val="28"/>
          <w:szCs w:val="28"/>
        </w:rPr>
        <w:t>5</w:t>
      </w:r>
      <w:r w:rsidRPr="00932D34">
        <w:rPr>
          <w:rFonts w:ascii="Times New Roman" w:hAnsi="Times New Roman" w:cs="Times New Roman"/>
          <w:b/>
          <w:bCs/>
          <w:color w:val="000000" w:themeColor="text1"/>
          <w:sz w:val="28"/>
          <w:szCs w:val="28"/>
        </w:rPr>
        <w:t>.</w:t>
      </w:r>
    </w:p>
    <w:p w14:paraId="63D53F0F" w14:textId="77777777" w:rsidR="00446D05" w:rsidRPr="00692C85" w:rsidRDefault="00446D05" w:rsidP="000A7DD5">
      <w:pPr>
        <w:spacing w:after="0" w:line="240" w:lineRule="auto"/>
        <w:ind w:firstLine="709"/>
        <w:jc w:val="both"/>
        <w:rPr>
          <w:rFonts w:ascii="Times New Roman" w:hAnsi="Times New Roman"/>
          <w:sz w:val="28"/>
        </w:rPr>
      </w:pPr>
    </w:p>
    <w:sectPr w:rsidR="00446D05" w:rsidRPr="00692C85" w:rsidSect="006902ED">
      <w:headerReference w:type="default" r:id="rId8"/>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AC68F" w14:textId="77777777" w:rsidR="003B2CFE" w:rsidRDefault="003B2CFE" w:rsidP="00E27F89">
      <w:pPr>
        <w:spacing w:after="0" w:line="240" w:lineRule="auto"/>
      </w:pPr>
      <w:r>
        <w:separator/>
      </w:r>
    </w:p>
  </w:endnote>
  <w:endnote w:type="continuationSeparator" w:id="0">
    <w:p w14:paraId="7FBA87A5" w14:textId="77777777" w:rsidR="003B2CFE" w:rsidRDefault="003B2CFE" w:rsidP="00E27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0DD97" w14:textId="77777777" w:rsidR="003B2CFE" w:rsidRDefault="003B2CFE" w:rsidP="00E27F89">
      <w:pPr>
        <w:spacing w:after="0" w:line="240" w:lineRule="auto"/>
      </w:pPr>
      <w:r>
        <w:separator/>
      </w:r>
    </w:p>
  </w:footnote>
  <w:footnote w:type="continuationSeparator" w:id="0">
    <w:p w14:paraId="5DCFE456" w14:textId="77777777" w:rsidR="003B2CFE" w:rsidRDefault="003B2CFE" w:rsidP="00E27F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8"/>
        <w:szCs w:val="28"/>
      </w:rPr>
      <w:id w:val="43344659"/>
      <w:docPartObj>
        <w:docPartGallery w:val="Page Numbers (Top of Page)"/>
        <w:docPartUnique/>
      </w:docPartObj>
    </w:sdtPr>
    <w:sdtEndPr/>
    <w:sdtContent>
      <w:p w14:paraId="08F075B5" w14:textId="37C45057" w:rsidR="00E27F89" w:rsidRPr="00A507E1" w:rsidRDefault="00E27F89">
        <w:pPr>
          <w:pStyle w:val="Header"/>
          <w:jc w:val="center"/>
          <w:rPr>
            <w:rFonts w:ascii="Times New Roman" w:hAnsi="Times New Roman" w:cs="Times New Roman"/>
            <w:sz w:val="28"/>
            <w:szCs w:val="28"/>
          </w:rPr>
        </w:pPr>
        <w:r w:rsidRPr="00A507E1">
          <w:rPr>
            <w:rFonts w:ascii="Times New Roman" w:hAnsi="Times New Roman" w:cs="Times New Roman"/>
            <w:sz w:val="28"/>
            <w:szCs w:val="28"/>
          </w:rPr>
          <w:fldChar w:fldCharType="begin"/>
        </w:r>
        <w:r w:rsidRPr="00A507E1">
          <w:rPr>
            <w:rFonts w:ascii="Times New Roman" w:hAnsi="Times New Roman" w:cs="Times New Roman"/>
            <w:sz w:val="28"/>
            <w:szCs w:val="28"/>
          </w:rPr>
          <w:instrText>PAGE   \* MERGEFORMAT</w:instrText>
        </w:r>
        <w:r w:rsidRPr="00A507E1">
          <w:rPr>
            <w:rFonts w:ascii="Times New Roman" w:hAnsi="Times New Roman" w:cs="Times New Roman"/>
            <w:sz w:val="28"/>
            <w:szCs w:val="28"/>
          </w:rPr>
          <w:fldChar w:fldCharType="separate"/>
        </w:r>
        <w:r w:rsidRPr="00A507E1">
          <w:rPr>
            <w:rFonts w:ascii="Times New Roman" w:hAnsi="Times New Roman" w:cs="Times New Roman"/>
            <w:sz w:val="28"/>
            <w:szCs w:val="28"/>
            <w:lang w:val="ro-RO"/>
          </w:rPr>
          <w:t>2</w:t>
        </w:r>
        <w:r w:rsidRPr="00A507E1">
          <w:rPr>
            <w:rFonts w:ascii="Times New Roman" w:hAnsi="Times New Roman" w:cs="Times New Roman"/>
            <w:sz w:val="28"/>
            <w:szCs w:val="28"/>
          </w:rPr>
          <w:fldChar w:fldCharType="end"/>
        </w:r>
      </w:p>
    </w:sdtContent>
  </w:sdt>
  <w:p w14:paraId="6582DDC0" w14:textId="77777777" w:rsidR="00E27F89" w:rsidRDefault="00E27F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65BEA"/>
    <w:multiLevelType w:val="multilevel"/>
    <w:tmpl w:val="FD0AFEC4"/>
    <w:lvl w:ilvl="0">
      <w:start w:val="1"/>
      <w:numFmt w:val="decimal"/>
      <w:suff w:val="space"/>
      <w:lvlText w:val="%1."/>
      <w:lvlJc w:val="left"/>
      <w:pPr>
        <w:ind w:left="1800" w:hanging="360"/>
      </w:pPr>
      <w:rPr>
        <w:rFonts w:hint="default"/>
      </w:rPr>
    </w:lvl>
    <w:lvl w:ilvl="1">
      <w:start w:val="1"/>
      <w:numFmt w:val="lowerLetter"/>
      <w:lvlText w:val="%2."/>
      <w:lvlJc w:val="left"/>
      <w:pPr>
        <w:ind w:left="252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 w15:restartNumberingAfterBreak="0">
    <w:nsid w:val="6CFF4680"/>
    <w:multiLevelType w:val="hybridMultilevel"/>
    <w:tmpl w:val="ED2EC3DA"/>
    <w:lvl w:ilvl="0" w:tplc="12722564">
      <w:start w:val="6"/>
      <w:numFmt w:val="decimal"/>
      <w:suff w:val="space"/>
      <w:lvlText w:val="%1."/>
      <w:lvlJc w:val="left"/>
      <w:pPr>
        <w:ind w:left="720" w:hanging="360"/>
      </w:pPr>
      <w:rPr>
        <w:rFonts w:hint="default"/>
        <w:color w:val="0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6D2E398D"/>
    <w:multiLevelType w:val="hybridMultilevel"/>
    <w:tmpl w:val="FC469B68"/>
    <w:lvl w:ilvl="0" w:tplc="0A3CEA6E">
      <w:start w:val="6"/>
      <w:numFmt w:val="decimal"/>
      <w:lvlText w:val="%1"/>
      <w:lvlJc w:val="left"/>
      <w:pPr>
        <w:ind w:left="1800" w:hanging="360"/>
      </w:pPr>
      <w:rPr>
        <w:rFonts w:hint="default"/>
        <w:color w:val="000000"/>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0B9"/>
    <w:rsid w:val="0002070B"/>
    <w:rsid w:val="0002176E"/>
    <w:rsid w:val="00046B80"/>
    <w:rsid w:val="00060757"/>
    <w:rsid w:val="00062FF7"/>
    <w:rsid w:val="000632AE"/>
    <w:rsid w:val="00066922"/>
    <w:rsid w:val="000A7DD5"/>
    <w:rsid w:val="000D2409"/>
    <w:rsid w:val="000F3549"/>
    <w:rsid w:val="000F4884"/>
    <w:rsid w:val="00143A8A"/>
    <w:rsid w:val="0016084E"/>
    <w:rsid w:val="00161F9F"/>
    <w:rsid w:val="00164130"/>
    <w:rsid w:val="001A2A35"/>
    <w:rsid w:val="001B1112"/>
    <w:rsid w:val="001D04C3"/>
    <w:rsid w:val="001D7BFD"/>
    <w:rsid w:val="002174B2"/>
    <w:rsid w:val="002623E2"/>
    <w:rsid w:val="002919CE"/>
    <w:rsid w:val="002A0571"/>
    <w:rsid w:val="002A79EB"/>
    <w:rsid w:val="002B0149"/>
    <w:rsid w:val="002B71D1"/>
    <w:rsid w:val="002C2813"/>
    <w:rsid w:val="002D1544"/>
    <w:rsid w:val="002F4418"/>
    <w:rsid w:val="003147B0"/>
    <w:rsid w:val="00321F1C"/>
    <w:rsid w:val="003269B5"/>
    <w:rsid w:val="00333E8C"/>
    <w:rsid w:val="00335AB9"/>
    <w:rsid w:val="003570F5"/>
    <w:rsid w:val="00357EB7"/>
    <w:rsid w:val="00384FFF"/>
    <w:rsid w:val="003B2CFE"/>
    <w:rsid w:val="00413106"/>
    <w:rsid w:val="004258D6"/>
    <w:rsid w:val="00444AB2"/>
    <w:rsid w:val="00446D05"/>
    <w:rsid w:val="004713D8"/>
    <w:rsid w:val="0048544F"/>
    <w:rsid w:val="004901F6"/>
    <w:rsid w:val="004A09DB"/>
    <w:rsid w:val="004B6E66"/>
    <w:rsid w:val="004D326A"/>
    <w:rsid w:val="00511571"/>
    <w:rsid w:val="0051417A"/>
    <w:rsid w:val="00520981"/>
    <w:rsid w:val="005657E1"/>
    <w:rsid w:val="00565C81"/>
    <w:rsid w:val="00584B24"/>
    <w:rsid w:val="005B7F14"/>
    <w:rsid w:val="005D6B64"/>
    <w:rsid w:val="005E7E1D"/>
    <w:rsid w:val="00600978"/>
    <w:rsid w:val="00607675"/>
    <w:rsid w:val="00610C56"/>
    <w:rsid w:val="006135E5"/>
    <w:rsid w:val="00634D23"/>
    <w:rsid w:val="006634BF"/>
    <w:rsid w:val="00663D86"/>
    <w:rsid w:val="006648F2"/>
    <w:rsid w:val="00671B98"/>
    <w:rsid w:val="00682B44"/>
    <w:rsid w:val="00684043"/>
    <w:rsid w:val="006902ED"/>
    <w:rsid w:val="00692C85"/>
    <w:rsid w:val="006A4431"/>
    <w:rsid w:val="006B7660"/>
    <w:rsid w:val="006C0DA9"/>
    <w:rsid w:val="006E48FC"/>
    <w:rsid w:val="006F6CAD"/>
    <w:rsid w:val="00717884"/>
    <w:rsid w:val="007259D7"/>
    <w:rsid w:val="0075365B"/>
    <w:rsid w:val="0076450E"/>
    <w:rsid w:val="00791A82"/>
    <w:rsid w:val="007A476C"/>
    <w:rsid w:val="007C3D4B"/>
    <w:rsid w:val="007E10F0"/>
    <w:rsid w:val="008259DD"/>
    <w:rsid w:val="008321E4"/>
    <w:rsid w:val="00850DE1"/>
    <w:rsid w:val="008622BD"/>
    <w:rsid w:val="008806D6"/>
    <w:rsid w:val="00880D0C"/>
    <w:rsid w:val="00881FF0"/>
    <w:rsid w:val="008931DB"/>
    <w:rsid w:val="008F4028"/>
    <w:rsid w:val="008F5C4B"/>
    <w:rsid w:val="0090114D"/>
    <w:rsid w:val="00902E86"/>
    <w:rsid w:val="00932D34"/>
    <w:rsid w:val="00964C37"/>
    <w:rsid w:val="009816DA"/>
    <w:rsid w:val="009873E0"/>
    <w:rsid w:val="009D0A12"/>
    <w:rsid w:val="009D7D48"/>
    <w:rsid w:val="009D7E53"/>
    <w:rsid w:val="00A04435"/>
    <w:rsid w:val="00A1292A"/>
    <w:rsid w:val="00A277B9"/>
    <w:rsid w:val="00A507E1"/>
    <w:rsid w:val="00A52F53"/>
    <w:rsid w:val="00A803DD"/>
    <w:rsid w:val="00AA3702"/>
    <w:rsid w:val="00AD0581"/>
    <w:rsid w:val="00AE7E92"/>
    <w:rsid w:val="00B01950"/>
    <w:rsid w:val="00B26F45"/>
    <w:rsid w:val="00B3514A"/>
    <w:rsid w:val="00B378C9"/>
    <w:rsid w:val="00B93F47"/>
    <w:rsid w:val="00BD52F2"/>
    <w:rsid w:val="00BE05BC"/>
    <w:rsid w:val="00C04E96"/>
    <w:rsid w:val="00C168E7"/>
    <w:rsid w:val="00C20DF1"/>
    <w:rsid w:val="00C33B97"/>
    <w:rsid w:val="00C40EC5"/>
    <w:rsid w:val="00C8736F"/>
    <w:rsid w:val="00CA111C"/>
    <w:rsid w:val="00CD15BA"/>
    <w:rsid w:val="00CE4E39"/>
    <w:rsid w:val="00CF1206"/>
    <w:rsid w:val="00D4306C"/>
    <w:rsid w:val="00D53C06"/>
    <w:rsid w:val="00D741A7"/>
    <w:rsid w:val="00DA5AC4"/>
    <w:rsid w:val="00DB6B99"/>
    <w:rsid w:val="00DF0173"/>
    <w:rsid w:val="00DF2478"/>
    <w:rsid w:val="00E000B9"/>
    <w:rsid w:val="00E12EE5"/>
    <w:rsid w:val="00E21888"/>
    <w:rsid w:val="00E27F89"/>
    <w:rsid w:val="00E745E3"/>
    <w:rsid w:val="00E84B9E"/>
    <w:rsid w:val="00EB2881"/>
    <w:rsid w:val="00EC4EB5"/>
    <w:rsid w:val="00ED5D0E"/>
    <w:rsid w:val="00EE6C87"/>
    <w:rsid w:val="00EF08C6"/>
    <w:rsid w:val="00F12374"/>
    <w:rsid w:val="00F367DA"/>
    <w:rsid w:val="00F51FD0"/>
    <w:rsid w:val="00F76A42"/>
    <w:rsid w:val="00F85966"/>
    <w:rsid w:val="00FB2BD7"/>
    <w:rsid w:val="00FD24AC"/>
    <w:rsid w:val="00FD39A9"/>
    <w:rsid w:val="00FE08C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0F548"/>
  <w15:chartTrackingRefBased/>
  <w15:docId w15:val="{1EB6C28D-8654-4473-9523-0B04560F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13106"/>
    <w:rPr>
      <w:sz w:val="16"/>
      <w:szCs w:val="16"/>
    </w:rPr>
  </w:style>
  <w:style w:type="paragraph" w:styleId="CommentText">
    <w:name w:val="annotation text"/>
    <w:basedOn w:val="Normal"/>
    <w:link w:val="CommentTextChar"/>
    <w:uiPriority w:val="99"/>
    <w:semiHidden/>
    <w:unhideWhenUsed/>
    <w:rsid w:val="00413106"/>
    <w:pPr>
      <w:spacing w:line="240" w:lineRule="auto"/>
    </w:pPr>
    <w:rPr>
      <w:sz w:val="20"/>
      <w:szCs w:val="20"/>
    </w:rPr>
  </w:style>
  <w:style w:type="character" w:customStyle="1" w:styleId="CommentTextChar">
    <w:name w:val="Comment Text Char"/>
    <w:basedOn w:val="DefaultParagraphFont"/>
    <w:link w:val="CommentText"/>
    <w:uiPriority w:val="99"/>
    <w:semiHidden/>
    <w:rsid w:val="00413106"/>
    <w:rPr>
      <w:sz w:val="20"/>
      <w:szCs w:val="20"/>
    </w:rPr>
  </w:style>
  <w:style w:type="paragraph" w:styleId="CommentSubject">
    <w:name w:val="annotation subject"/>
    <w:basedOn w:val="CommentText"/>
    <w:next w:val="CommentText"/>
    <w:link w:val="CommentSubjectChar"/>
    <w:uiPriority w:val="99"/>
    <w:semiHidden/>
    <w:unhideWhenUsed/>
    <w:rsid w:val="00413106"/>
    <w:rPr>
      <w:b/>
      <w:bCs/>
    </w:rPr>
  </w:style>
  <w:style w:type="character" w:customStyle="1" w:styleId="CommentSubjectChar">
    <w:name w:val="Comment Subject Char"/>
    <w:basedOn w:val="CommentTextChar"/>
    <w:link w:val="CommentSubject"/>
    <w:uiPriority w:val="99"/>
    <w:semiHidden/>
    <w:rsid w:val="00413106"/>
    <w:rPr>
      <w:b/>
      <w:bCs/>
      <w:sz w:val="20"/>
      <w:szCs w:val="20"/>
    </w:rPr>
  </w:style>
  <w:style w:type="paragraph" w:styleId="Revision">
    <w:name w:val="Revision"/>
    <w:hidden/>
    <w:uiPriority w:val="99"/>
    <w:semiHidden/>
    <w:rsid w:val="00413106"/>
    <w:pPr>
      <w:spacing w:after="0" w:line="240" w:lineRule="auto"/>
    </w:pPr>
  </w:style>
  <w:style w:type="paragraph" w:styleId="ListParagraph">
    <w:name w:val="List Paragraph"/>
    <w:basedOn w:val="Normal"/>
    <w:uiPriority w:val="34"/>
    <w:qFormat/>
    <w:rsid w:val="000F4884"/>
    <w:pPr>
      <w:ind w:left="720"/>
      <w:contextualSpacing/>
    </w:pPr>
  </w:style>
  <w:style w:type="paragraph" w:styleId="Header">
    <w:name w:val="header"/>
    <w:basedOn w:val="Normal"/>
    <w:link w:val="HeaderChar"/>
    <w:uiPriority w:val="99"/>
    <w:unhideWhenUsed/>
    <w:rsid w:val="00E27F8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27F89"/>
  </w:style>
  <w:style w:type="paragraph" w:styleId="Footer">
    <w:name w:val="footer"/>
    <w:basedOn w:val="Normal"/>
    <w:link w:val="FooterChar"/>
    <w:uiPriority w:val="99"/>
    <w:unhideWhenUsed/>
    <w:rsid w:val="00E27F8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27F89"/>
  </w:style>
  <w:style w:type="paragraph" w:styleId="NormalWeb">
    <w:name w:val="Normal (Web)"/>
    <w:basedOn w:val="Normal"/>
    <w:uiPriority w:val="99"/>
    <w:semiHidden/>
    <w:unhideWhenUsed/>
    <w:rsid w:val="006E48FC"/>
    <w:pPr>
      <w:spacing w:before="100" w:beforeAutospacing="1" w:after="100" w:afterAutospacing="1" w:line="240" w:lineRule="auto"/>
    </w:pPr>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31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B43C2E9-52F5-482C-A78F-71EA63261A86}"/>
</file>

<file path=customXml/itemProps2.xml><?xml version="1.0" encoding="utf-8"?>
<ds:datastoreItem xmlns:ds="http://schemas.openxmlformats.org/officeDocument/2006/customXml" ds:itemID="{8CA63915-4A69-447A-97B5-47B20E6C5C17}"/>
</file>

<file path=customXml/itemProps3.xml><?xml version="1.0" encoding="utf-8"?>
<ds:datastoreItem xmlns:ds="http://schemas.openxmlformats.org/officeDocument/2006/customXml" ds:itemID="{597E89F2-A63A-4726-AE4B-570F90E94B49}"/>
</file>

<file path=customXml/itemProps4.xml><?xml version="1.0" encoding="utf-8"?>
<ds:datastoreItem xmlns:ds="http://schemas.openxmlformats.org/officeDocument/2006/customXml" ds:itemID="{33643E9A-47FA-46FD-B21A-D70CC83A684A}"/>
</file>

<file path=docProps/app.xml><?xml version="1.0" encoding="utf-8"?>
<Properties xmlns="http://schemas.openxmlformats.org/officeDocument/2006/extended-properties" xmlns:vt="http://schemas.openxmlformats.org/officeDocument/2006/docPropsVTypes">
  <Template>Normal</Template>
  <TotalTime>2</TotalTime>
  <Pages>7</Pages>
  <Words>1991</Words>
  <Characters>11551</Characters>
  <Application>Microsoft Office Word</Application>
  <DocSecurity>0</DocSecurity>
  <Lines>96</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L_195.2022.ro</dc:title>
  <dc:subject/>
  <dc:creator>Tatiana Curmei</dc:creator>
  <cp:keywords/>
  <dc:description/>
  <cp:lastModifiedBy>Inga Rusnac</cp:lastModifiedBy>
  <cp:revision>5</cp:revision>
  <cp:lastPrinted>2022-07-15T10:51:00Z</cp:lastPrinted>
  <dcterms:created xsi:type="dcterms:W3CDTF">2022-07-15T10:30:00Z</dcterms:created>
  <dcterms:modified xsi:type="dcterms:W3CDTF">2022-07-15T10:51:00Z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