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E55261" w:rsidRDefault="005F2BA8" w:rsidP="00400C0A"/>
    <w:p w14:paraId="31ADF512" w14:textId="487F8C4E" w:rsidR="00423E5F" w:rsidRPr="00347869" w:rsidRDefault="000C494C" w:rsidP="00423E5F">
      <w:pPr>
        <w:ind w:firstLine="0"/>
        <w:jc w:val="center"/>
        <w:rPr>
          <w:rFonts w:eastAsia="Calibri"/>
          <w:b/>
          <w:sz w:val="28"/>
          <w:szCs w:val="22"/>
        </w:rPr>
      </w:pPr>
      <w:r w:rsidRPr="00347869">
        <w:rPr>
          <w:rFonts w:eastAsia="Calibri"/>
          <w:b/>
          <w:sz w:val="28"/>
          <w:szCs w:val="22"/>
        </w:rPr>
        <w:t>О</w:t>
      </w:r>
      <w:r w:rsidR="00423E5F" w:rsidRPr="00347869">
        <w:rPr>
          <w:rFonts w:eastAsia="Calibri"/>
          <w:b/>
          <w:sz w:val="28"/>
          <w:szCs w:val="22"/>
        </w:rPr>
        <w:t xml:space="preserve"> </w:t>
      </w:r>
      <w:r w:rsidRPr="00347869">
        <w:rPr>
          <w:rFonts w:eastAsia="Calibri"/>
          <w:b/>
          <w:sz w:val="28"/>
          <w:szCs w:val="22"/>
        </w:rPr>
        <w:t xml:space="preserve">проекте закона о </w:t>
      </w:r>
      <w:r w:rsidR="00423E5F" w:rsidRPr="00347869">
        <w:rPr>
          <w:rFonts w:eastAsia="Calibri"/>
          <w:b/>
          <w:sz w:val="28"/>
          <w:szCs w:val="22"/>
        </w:rPr>
        <w:t>внесении изменений в Закон № 104/2020 о</w:t>
      </w:r>
      <w:r w:rsidR="00CF0953" w:rsidRPr="00347869">
        <w:rPr>
          <w:rFonts w:eastAsia="Calibri"/>
          <w:b/>
          <w:sz w:val="28"/>
          <w:szCs w:val="22"/>
        </w:rPr>
        <w:t xml:space="preserve"> </w:t>
      </w:r>
      <w:r w:rsidRPr="00347869">
        <w:rPr>
          <w:rFonts w:eastAsia="Calibri"/>
          <w:b/>
          <w:sz w:val="28"/>
          <w:szCs w:val="22"/>
        </w:rPr>
        <w:t> </w:t>
      </w:r>
      <w:r w:rsidR="00423E5F" w:rsidRPr="00347869">
        <w:rPr>
          <w:rFonts w:eastAsia="Calibri"/>
          <w:b/>
          <w:sz w:val="28"/>
          <w:szCs w:val="22"/>
        </w:rPr>
        <w:t>государственных и</w:t>
      </w:r>
      <w:r w:rsidR="00CF0953" w:rsidRPr="00347869">
        <w:rPr>
          <w:rFonts w:eastAsia="Calibri"/>
          <w:b/>
          <w:sz w:val="28"/>
          <w:szCs w:val="22"/>
        </w:rPr>
        <w:t xml:space="preserve"> </w:t>
      </w:r>
      <w:r w:rsidRPr="00347869">
        <w:rPr>
          <w:rFonts w:eastAsia="Calibri"/>
          <w:b/>
          <w:sz w:val="28"/>
          <w:szCs w:val="22"/>
        </w:rPr>
        <w:t> </w:t>
      </w:r>
      <w:r w:rsidR="00423E5F" w:rsidRPr="00347869">
        <w:rPr>
          <w:rFonts w:eastAsia="Calibri"/>
          <w:b/>
          <w:sz w:val="28"/>
          <w:szCs w:val="22"/>
        </w:rPr>
        <w:t>мобилизационных резервах</w:t>
      </w:r>
    </w:p>
    <w:p w14:paraId="3DB6FF92" w14:textId="77777777" w:rsidR="00BF1362" w:rsidRPr="00347869" w:rsidRDefault="00BF1362" w:rsidP="00F04FA2">
      <w:pPr>
        <w:pStyle w:val="news"/>
        <w:tabs>
          <w:tab w:val="left" w:pos="5387"/>
          <w:tab w:val="left" w:pos="5670"/>
        </w:tabs>
        <w:jc w:val="center"/>
        <w:rPr>
          <w:rFonts w:ascii="Times New Roman" w:hAnsi="Times New Roman" w:cstheme="majorBidi"/>
          <w:b/>
          <w:sz w:val="28"/>
          <w:szCs w:val="28"/>
        </w:rPr>
      </w:pPr>
      <w:r w:rsidRPr="00347869">
        <w:rPr>
          <w:rFonts w:ascii="Times New Roman" w:hAnsi="Times New Roman" w:cstheme="majorBidi"/>
          <w:b/>
          <w:sz w:val="28"/>
          <w:szCs w:val="28"/>
        </w:rPr>
        <w:t>--------------------------------------------------</w:t>
      </w:r>
    </w:p>
    <w:p w14:paraId="3077489A" w14:textId="77777777" w:rsidR="00BF1362" w:rsidRPr="00347869" w:rsidRDefault="00BF1362" w:rsidP="00F04FA2">
      <w:pPr>
        <w:pStyle w:val="news"/>
        <w:tabs>
          <w:tab w:val="left" w:pos="5387"/>
          <w:tab w:val="left" w:pos="5670"/>
        </w:tabs>
        <w:ind w:firstLine="709"/>
        <w:jc w:val="center"/>
        <w:rPr>
          <w:rFonts w:ascii="Times New Roman" w:hAnsi="Times New Roman" w:cstheme="majorBidi"/>
          <w:b/>
          <w:sz w:val="28"/>
          <w:szCs w:val="28"/>
        </w:rPr>
      </w:pPr>
    </w:p>
    <w:p w14:paraId="6B28F723" w14:textId="77777777" w:rsidR="00BF1362" w:rsidRPr="00347869" w:rsidRDefault="00BF1362" w:rsidP="00F04FA2">
      <w:pPr>
        <w:pStyle w:val="news"/>
        <w:tabs>
          <w:tab w:val="left" w:pos="5387"/>
          <w:tab w:val="left" w:pos="5670"/>
        </w:tabs>
        <w:ind w:firstLine="709"/>
        <w:jc w:val="both"/>
        <w:rPr>
          <w:rFonts w:ascii="Times New Roman" w:hAnsi="Times New Roman" w:cstheme="majorBidi"/>
          <w:sz w:val="28"/>
          <w:szCs w:val="28"/>
        </w:rPr>
      </w:pPr>
      <w:r w:rsidRPr="00347869">
        <w:rPr>
          <w:rFonts w:ascii="Times New Roman" w:hAnsi="Times New Roman" w:cstheme="majorBidi"/>
          <w:sz w:val="28"/>
          <w:szCs w:val="28"/>
        </w:rPr>
        <w:t>Правительство ПОСТАНОВЛЯЕТ:</w:t>
      </w:r>
    </w:p>
    <w:p w14:paraId="1D9DE697" w14:textId="77777777" w:rsidR="00BF1362" w:rsidRPr="00347869" w:rsidRDefault="00BF1362" w:rsidP="00F04FA2">
      <w:pPr>
        <w:pStyle w:val="news"/>
        <w:tabs>
          <w:tab w:val="left" w:pos="5387"/>
          <w:tab w:val="left" w:pos="5670"/>
        </w:tabs>
        <w:ind w:firstLine="709"/>
        <w:jc w:val="both"/>
        <w:rPr>
          <w:rFonts w:ascii="Times New Roman" w:hAnsi="Times New Roman" w:cstheme="majorBidi"/>
          <w:sz w:val="28"/>
          <w:szCs w:val="28"/>
        </w:rPr>
      </w:pPr>
    </w:p>
    <w:p w14:paraId="4DA3DF7C" w14:textId="0D942EE2" w:rsidR="00BF1362" w:rsidRPr="00347869" w:rsidRDefault="008025EC" w:rsidP="00F04FA2">
      <w:pPr>
        <w:pStyle w:val="news"/>
        <w:tabs>
          <w:tab w:val="left" w:pos="5387"/>
          <w:tab w:val="left" w:pos="5670"/>
        </w:tabs>
        <w:ind w:firstLine="709"/>
        <w:jc w:val="both"/>
        <w:rPr>
          <w:rFonts w:ascii="Times New Roman" w:hAnsi="Times New Roman" w:cs="Times New Roman"/>
          <w:sz w:val="28"/>
          <w:szCs w:val="28"/>
        </w:rPr>
      </w:pPr>
      <w:r w:rsidRPr="00347869">
        <w:rPr>
          <w:rFonts w:ascii="Times New Roman" w:hAnsi="Times New Roman" w:cstheme="majorBidi"/>
          <w:sz w:val="28"/>
          <w:szCs w:val="28"/>
        </w:rPr>
        <w:t xml:space="preserve">Одобрить и представить Парламенту для рассмотрения проект закона о внесении изменений в </w:t>
      </w:r>
      <w:r w:rsidRPr="00347869">
        <w:rPr>
          <w:rFonts w:ascii="Times New Roman" w:eastAsia="Calibri" w:hAnsi="Times New Roman" w:cs="Times New Roman"/>
          <w:sz w:val="28"/>
          <w:szCs w:val="22"/>
        </w:rPr>
        <w:t>Закон № 104/2020 о</w:t>
      </w:r>
      <w:r w:rsidR="00CF0953" w:rsidRPr="00347869">
        <w:rPr>
          <w:rFonts w:ascii="Times New Roman" w:eastAsia="Calibri" w:hAnsi="Times New Roman" w:cs="Times New Roman"/>
          <w:sz w:val="28"/>
          <w:szCs w:val="22"/>
        </w:rPr>
        <w:t xml:space="preserve"> </w:t>
      </w:r>
      <w:r w:rsidRPr="00347869">
        <w:rPr>
          <w:rFonts w:ascii="Times New Roman" w:eastAsia="Calibri" w:hAnsi="Times New Roman" w:cs="Times New Roman"/>
          <w:sz w:val="28"/>
          <w:szCs w:val="22"/>
        </w:rPr>
        <w:t>государственных и </w:t>
      </w:r>
      <w:r w:rsidR="00CF0953" w:rsidRPr="00347869">
        <w:rPr>
          <w:rFonts w:ascii="Times New Roman" w:eastAsia="Calibri" w:hAnsi="Times New Roman" w:cs="Times New Roman"/>
          <w:sz w:val="28"/>
          <w:szCs w:val="22"/>
        </w:rPr>
        <w:t xml:space="preserve"> </w:t>
      </w:r>
      <w:r w:rsidRPr="00347869">
        <w:rPr>
          <w:rFonts w:ascii="Times New Roman" w:eastAsia="Calibri" w:hAnsi="Times New Roman" w:cs="Times New Roman"/>
          <w:sz w:val="28"/>
          <w:szCs w:val="22"/>
        </w:rPr>
        <w:t>мобилизационных резервах.</w:t>
      </w:r>
    </w:p>
    <w:p w14:paraId="22C16D78" w14:textId="77777777" w:rsidR="00593286" w:rsidRPr="00347869" w:rsidRDefault="00593286" w:rsidP="00F04FA2">
      <w:pPr>
        <w:pStyle w:val="news"/>
        <w:tabs>
          <w:tab w:val="left" w:pos="5387"/>
          <w:tab w:val="left" w:pos="5670"/>
        </w:tabs>
        <w:ind w:firstLine="709"/>
        <w:jc w:val="both"/>
        <w:rPr>
          <w:rFonts w:ascii="Times New Roman" w:hAnsi="Times New Roman" w:cstheme="majorBidi"/>
          <w:sz w:val="28"/>
          <w:szCs w:val="28"/>
        </w:rPr>
      </w:pPr>
    </w:p>
    <w:p w14:paraId="71914AC4" w14:textId="77777777" w:rsidR="00BF1362" w:rsidRPr="00347869" w:rsidRDefault="00BF1362" w:rsidP="00F04FA2">
      <w:pPr>
        <w:pStyle w:val="news"/>
        <w:tabs>
          <w:tab w:val="left" w:pos="5387"/>
          <w:tab w:val="left" w:pos="5670"/>
        </w:tabs>
        <w:ind w:firstLine="709"/>
        <w:jc w:val="both"/>
        <w:rPr>
          <w:rFonts w:ascii="Times New Roman" w:hAnsi="Times New Roman" w:cstheme="majorBidi"/>
          <w:sz w:val="28"/>
          <w:szCs w:val="28"/>
        </w:rPr>
      </w:pPr>
    </w:p>
    <w:p w14:paraId="6DEE278D" w14:textId="2B6E25B5" w:rsidR="00492257" w:rsidRPr="00347869" w:rsidRDefault="008025EC" w:rsidP="008025EC">
      <w:pPr>
        <w:pStyle w:val="news"/>
        <w:tabs>
          <w:tab w:val="left" w:pos="4950"/>
          <w:tab w:val="left" w:pos="5387"/>
          <w:tab w:val="left" w:pos="5670"/>
        </w:tabs>
        <w:ind w:firstLine="709"/>
        <w:jc w:val="both"/>
        <w:rPr>
          <w:rFonts w:ascii="Times New Roman" w:hAnsi="Times New Roman" w:cstheme="majorBidi"/>
          <w:b/>
          <w:sz w:val="28"/>
          <w:szCs w:val="28"/>
        </w:rPr>
      </w:pPr>
      <w:r w:rsidRPr="00347869">
        <w:rPr>
          <w:rFonts w:ascii="Times New Roman" w:hAnsi="Times New Roman" w:cstheme="majorBidi"/>
          <w:b/>
          <w:sz w:val="28"/>
          <w:szCs w:val="28"/>
        </w:rPr>
        <w:t xml:space="preserve">Премьер-министр                            </w:t>
      </w:r>
      <w:r w:rsidR="00956A50" w:rsidRPr="00347869">
        <w:rPr>
          <w:rFonts w:ascii="Times New Roman" w:hAnsi="Times New Roman" w:cstheme="majorBidi"/>
          <w:b/>
          <w:sz w:val="28"/>
          <w:szCs w:val="28"/>
        </w:rPr>
        <w:t>ДОРИН</w:t>
      </w:r>
      <w:r w:rsidR="00A81E09" w:rsidRPr="00347869">
        <w:rPr>
          <w:rFonts w:ascii="Times New Roman" w:hAnsi="Times New Roman" w:cstheme="majorBidi"/>
          <w:b/>
          <w:sz w:val="28"/>
          <w:szCs w:val="28"/>
        </w:rPr>
        <w:t xml:space="preserve"> </w:t>
      </w:r>
      <w:r w:rsidR="00956A50" w:rsidRPr="00347869">
        <w:rPr>
          <w:rFonts w:ascii="Times New Roman" w:hAnsi="Times New Roman" w:cstheme="majorBidi"/>
          <w:b/>
          <w:sz w:val="28"/>
          <w:szCs w:val="28"/>
        </w:rPr>
        <w:t>РЕЧАН</w:t>
      </w:r>
      <w:r w:rsidR="00A81E09" w:rsidRPr="00347869">
        <w:rPr>
          <w:rFonts w:ascii="Times New Roman" w:hAnsi="Times New Roman" w:cstheme="majorBidi"/>
          <w:b/>
          <w:sz w:val="28"/>
          <w:szCs w:val="28"/>
        </w:rPr>
        <w:t xml:space="preserve"> </w:t>
      </w:r>
    </w:p>
    <w:p w14:paraId="64705138" w14:textId="77777777" w:rsidR="00492257" w:rsidRPr="00347869" w:rsidRDefault="00492257" w:rsidP="00F04FA2">
      <w:pPr>
        <w:tabs>
          <w:tab w:val="left" w:pos="5670"/>
        </w:tabs>
        <w:rPr>
          <w:rFonts w:cstheme="majorBidi"/>
          <w:sz w:val="28"/>
          <w:szCs w:val="28"/>
          <w:lang w:eastAsia="ru-RU"/>
        </w:rPr>
      </w:pPr>
    </w:p>
    <w:p w14:paraId="506452CD" w14:textId="77777777" w:rsidR="00DA516C" w:rsidRPr="00347869" w:rsidRDefault="00DA516C" w:rsidP="00F04FA2">
      <w:pPr>
        <w:pStyle w:val="news"/>
        <w:ind w:firstLine="709"/>
        <w:jc w:val="both"/>
        <w:rPr>
          <w:rFonts w:ascii="Times New Roman" w:hAnsi="Times New Roman" w:cstheme="majorBidi"/>
          <w:sz w:val="28"/>
          <w:szCs w:val="28"/>
        </w:rPr>
      </w:pPr>
    </w:p>
    <w:p w14:paraId="43E8BB11" w14:textId="28D88925" w:rsidR="00390C5E" w:rsidRPr="00347869" w:rsidRDefault="00390C5E" w:rsidP="00F04FA2">
      <w:pPr>
        <w:pStyle w:val="news"/>
        <w:ind w:firstLine="709"/>
        <w:jc w:val="both"/>
        <w:rPr>
          <w:rFonts w:ascii="Times New Roman" w:hAnsi="Times New Roman" w:cstheme="majorBidi"/>
          <w:sz w:val="28"/>
          <w:szCs w:val="28"/>
        </w:rPr>
      </w:pPr>
      <w:r w:rsidRPr="00347869">
        <w:rPr>
          <w:rFonts w:ascii="Times New Roman" w:hAnsi="Times New Roman" w:cstheme="majorBidi"/>
          <w:sz w:val="28"/>
          <w:szCs w:val="28"/>
        </w:rPr>
        <w:t>Контрас</w:t>
      </w:r>
      <w:r w:rsidR="001E5F81" w:rsidRPr="00347869">
        <w:rPr>
          <w:rFonts w:ascii="Times New Roman" w:hAnsi="Times New Roman" w:cstheme="majorBidi"/>
          <w:sz w:val="28"/>
          <w:szCs w:val="28"/>
        </w:rPr>
        <w:t>с</w:t>
      </w:r>
      <w:r w:rsidRPr="00347869">
        <w:rPr>
          <w:rFonts w:ascii="Times New Roman" w:hAnsi="Times New Roman" w:cstheme="majorBidi"/>
          <w:sz w:val="28"/>
          <w:szCs w:val="28"/>
        </w:rPr>
        <w:t>игнуют:</w:t>
      </w:r>
    </w:p>
    <w:p w14:paraId="27D1E1B8" w14:textId="39CD12C1" w:rsidR="00400C0A" w:rsidRPr="00347869" w:rsidRDefault="00400C0A" w:rsidP="004436D2">
      <w:pPr>
        <w:tabs>
          <w:tab w:val="left" w:pos="6237"/>
          <w:tab w:val="left" w:pos="6379"/>
        </w:tabs>
        <w:rPr>
          <w:rFonts w:cstheme="majorBidi"/>
          <w:sz w:val="28"/>
          <w:szCs w:val="28"/>
          <w:lang w:eastAsia="ru-RU"/>
        </w:rPr>
      </w:pPr>
    </w:p>
    <w:p w14:paraId="0B5557D3" w14:textId="6416E7BB" w:rsidR="00400C0A" w:rsidRPr="00347869" w:rsidRDefault="00400C0A" w:rsidP="004436D2">
      <w:pPr>
        <w:tabs>
          <w:tab w:val="left" w:pos="6237"/>
          <w:tab w:val="left" w:pos="6379"/>
        </w:tabs>
        <w:rPr>
          <w:rFonts w:cstheme="majorBidi"/>
          <w:sz w:val="28"/>
          <w:szCs w:val="28"/>
          <w:lang w:eastAsia="ru-RU"/>
        </w:rPr>
      </w:pPr>
    </w:p>
    <w:p w14:paraId="1C365A60" w14:textId="6C35E80B" w:rsidR="008025EC" w:rsidRPr="00347869" w:rsidRDefault="008025EC" w:rsidP="008025EC">
      <w:pPr>
        <w:rPr>
          <w:rFonts w:cstheme="majorBidi"/>
          <w:sz w:val="28"/>
          <w:szCs w:val="28"/>
        </w:rPr>
      </w:pPr>
      <w:r w:rsidRPr="00347869">
        <w:rPr>
          <w:rFonts w:cstheme="majorBidi"/>
          <w:sz w:val="28"/>
          <w:szCs w:val="28"/>
        </w:rPr>
        <w:t>Министр внутренних дел</w:t>
      </w:r>
      <w:r w:rsidRPr="00347869">
        <w:rPr>
          <w:rFonts w:cstheme="majorBidi"/>
          <w:sz w:val="28"/>
          <w:szCs w:val="28"/>
        </w:rPr>
        <w:tab/>
      </w:r>
      <w:r w:rsidRPr="00347869">
        <w:rPr>
          <w:rFonts w:cstheme="majorBidi"/>
          <w:sz w:val="28"/>
          <w:szCs w:val="28"/>
        </w:rPr>
        <w:tab/>
        <w:t xml:space="preserve">Адриан </w:t>
      </w:r>
      <w:proofErr w:type="spellStart"/>
      <w:r w:rsidRPr="00347869">
        <w:rPr>
          <w:rFonts w:cstheme="majorBidi"/>
          <w:sz w:val="28"/>
          <w:szCs w:val="28"/>
        </w:rPr>
        <w:t>Ефрос</w:t>
      </w:r>
      <w:proofErr w:type="spellEnd"/>
      <w:r w:rsidRPr="00347869">
        <w:rPr>
          <w:rFonts w:cstheme="majorBidi"/>
          <w:sz w:val="28"/>
          <w:szCs w:val="28"/>
        </w:rPr>
        <w:t xml:space="preserve"> </w:t>
      </w:r>
    </w:p>
    <w:p w14:paraId="1D13633B" w14:textId="77777777" w:rsidR="00632912" w:rsidRPr="00347869" w:rsidRDefault="00632912" w:rsidP="00632912">
      <w:pPr>
        <w:rPr>
          <w:rFonts w:cstheme="majorBidi"/>
          <w:sz w:val="28"/>
          <w:szCs w:val="28"/>
        </w:rPr>
      </w:pPr>
    </w:p>
    <w:p w14:paraId="463E1035" w14:textId="77777777" w:rsidR="00182743" w:rsidRPr="00347869" w:rsidRDefault="00182743" w:rsidP="00632912">
      <w:pPr>
        <w:rPr>
          <w:rFonts w:cstheme="majorBidi"/>
          <w:sz w:val="28"/>
          <w:szCs w:val="28"/>
        </w:rPr>
      </w:pPr>
    </w:p>
    <w:p w14:paraId="0011FF94" w14:textId="78FFB1AF" w:rsidR="00632912" w:rsidRPr="00347869" w:rsidRDefault="00632912" w:rsidP="00956A50">
      <w:pPr>
        <w:rPr>
          <w:rFonts w:cstheme="majorBidi"/>
          <w:sz w:val="28"/>
          <w:szCs w:val="28"/>
        </w:rPr>
      </w:pPr>
      <w:r w:rsidRPr="00347869">
        <w:rPr>
          <w:rFonts w:cstheme="majorBidi"/>
          <w:sz w:val="28"/>
          <w:szCs w:val="28"/>
        </w:rPr>
        <w:t xml:space="preserve">Министр </w:t>
      </w:r>
      <w:r w:rsidR="00956A50" w:rsidRPr="00347869">
        <w:rPr>
          <w:rFonts w:cstheme="majorBidi"/>
          <w:sz w:val="28"/>
          <w:szCs w:val="28"/>
        </w:rPr>
        <w:t>юстиции</w:t>
      </w:r>
      <w:r w:rsidR="00B07B32" w:rsidRPr="00347869">
        <w:rPr>
          <w:rFonts w:cstheme="majorBidi"/>
          <w:sz w:val="28"/>
          <w:szCs w:val="28"/>
        </w:rPr>
        <w:tab/>
      </w:r>
      <w:r w:rsidR="00B07B32" w:rsidRPr="00347869">
        <w:rPr>
          <w:rFonts w:cstheme="majorBidi"/>
          <w:sz w:val="28"/>
          <w:szCs w:val="28"/>
        </w:rPr>
        <w:tab/>
      </w:r>
      <w:r w:rsidR="00B07B32" w:rsidRPr="00347869">
        <w:rPr>
          <w:rFonts w:cstheme="majorBidi"/>
          <w:sz w:val="28"/>
          <w:szCs w:val="28"/>
        </w:rPr>
        <w:tab/>
        <w:t>Вероника Михайлов-</w:t>
      </w:r>
      <w:proofErr w:type="spellStart"/>
      <w:r w:rsidR="00B07B32" w:rsidRPr="00347869">
        <w:rPr>
          <w:rFonts w:cstheme="majorBidi"/>
          <w:sz w:val="28"/>
          <w:szCs w:val="28"/>
        </w:rPr>
        <w:t>Морару</w:t>
      </w:r>
      <w:proofErr w:type="spellEnd"/>
    </w:p>
    <w:p w14:paraId="67E9BD67" w14:textId="4D8688E3" w:rsidR="00632912" w:rsidRPr="00347869" w:rsidRDefault="00632912" w:rsidP="00632912">
      <w:pPr>
        <w:rPr>
          <w:rFonts w:cstheme="majorBidi"/>
          <w:sz w:val="28"/>
          <w:szCs w:val="28"/>
        </w:rPr>
      </w:pPr>
    </w:p>
    <w:p w14:paraId="6D98D86D" w14:textId="77777777" w:rsidR="00182743" w:rsidRPr="00347869" w:rsidRDefault="00182743" w:rsidP="0064535B">
      <w:pPr>
        <w:rPr>
          <w:rFonts w:cstheme="majorBidi"/>
          <w:sz w:val="28"/>
          <w:szCs w:val="28"/>
        </w:rPr>
      </w:pPr>
    </w:p>
    <w:p w14:paraId="0D7EDC37" w14:textId="77777777" w:rsidR="0012099F" w:rsidRPr="00347869" w:rsidRDefault="0012099F" w:rsidP="00F04FA2">
      <w:pPr>
        <w:rPr>
          <w:rFonts w:cstheme="majorBidi"/>
          <w:sz w:val="28"/>
          <w:szCs w:val="28"/>
        </w:rPr>
      </w:pPr>
    </w:p>
    <w:p w14:paraId="716CEFD9" w14:textId="77777777" w:rsidR="0012099F" w:rsidRPr="00347869" w:rsidRDefault="0012099F" w:rsidP="00F04FA2">
      <w:pPr>
        <w:rPr>
          <w:rFonts w:cstheme="majorBidi"/>
          <w:sz w:val="28"/>
          <w:szCs w:val="28"/>
        </w:rPr>
      </w:pPr>
    </w:p>
    <w:p w14:paraId="6C5FF7AF" w14:textId="56D2D61D" w:rsidR="00390C5E" w:rsidRPr="00347869" w:rsidRDefault="00626B93" w:rsidP="00F04FA2">
      <w:pPr>
        <w:rPr>
          <w:rFonts w:cstheme="majorBidi"/>
          <w:sz w:val="28"/>
          <w:szCs w:val="28"/>
        </w:rPr>
      </w:pPr>
      <w:r w:rsidRPr="00347869">
        <w:rPr>
          <w:rFonts w:cstheme="majorBidi"/>
          <w:sz w:val="28"/>
          <w:szCs w:val="28"/>
        </w:rPr>
        <w:t xml:space="preserve">  </w:t>
      </w:r>
      <w:r w:rsidR="00390C5E" w:rsidRPr="00347869">
        <w:rPr>
          <w:rFonts w:cstheme="majorBidi"/>
          <w:sz w:val="28"/>
          <w:szCs w:val="28"/>
        </w:rPr>
        <w:t xml:space="preserve">                                                                                                                                                           </w:t>
      </w:r>
    </w:p>
    <w:p w14:paraId="38ADECD6" w14:textId="77777777" w:rsidR="00390C5E" w:rsidRPr="00347869" w:rsidRDefault="00390C5E" w:rsidP="00F04FA2">
      <w:pPr>
        <w:rPr>
          <w:rFonts w:cstheme="majorBidi"/>
          <w:sz w:val="28"/>
          <w:szCs w:val="28"/>
        </w:rPr>
      </w:pPr>
    </w:p>
    <w:p w14:paraId="036395C1" w14:textId="77777777" w:rsidR="00390C5E" w:rsidRPr="00347869" w:rsidRDefault="00390C5E" w:rsidP="00F04FA2">
      <w:pPr>
        <w:rPr>
          <w:rFonts w:cstheme="majorBidi"/>
          <w:sz w:val="28"/>
          <w:szCs w:val="28"/>
        </w:rPr>
      </w:pPr>
    </w:p>
    <w:p w14:paraId="1E74AF95" w14:textId="689337E6" w:rsidR="00390C5E" w:rsidRPr="00347869" w:rsidRDefault="00390C5E" w:rsidP="00F04FA2">
      <w:pPr>
        <w:tabs>
          <w:tab w:val="left" w:pos="5670"/>
        </w:tabs>
        <w:rPr>
          <w:rFonts w:cstheme="majorBidi"/>
          <w:sz w:val="28"/>
          <w:szCs w:val="28"/>
        </w:rPr>
      </w:pPr>
    </w:p>
    <w:p w14:paraId="72D45A07" w14:textId="578EB8D3" w:rsidR="00182743" w:rsidRPr="00347869" w:rsidRDefault="00182743" w:rsidP="00F04FA2">
      <w:pPr>
        <w:tabs>
          <w:tab w:val="left" w:pos="5670"/>
        </w:tabs>
        <w:rPr>
          <w:rFonts w:cstheme="majorBidi"/>
          <w:sz w:val="28"/>
          <w:szCs w:val="28"/>
        </w:rPr>
      </w:pPr>
    </w:p>
    <w:p w14:paraId="19556147" w14:textId="7B81A679" w:rsidR="00182743" w:rsidRPr="00347869" w:rsidRDefault="00182743" w:rsidP="00F04FA2">
      <w:pPr>
        <w:tabs>
          <w:tab w:val="left" w:pos="5670"/>
        </w:tabs>
        <w:rPr>
          <w:rFonts w:cstheme="majorBidi"/>
          <w:sz w:val="28"/>
          <w:szCs w:val="28"/>
        </w:rPr>
      </w:pPr>
    </w:p>
    <w:p w14:paraId="37DC6D50" w14:textId="1E5A6B8F" w:rsidR="00182743" w:rsidRPr="00347869" w:rsidRDefault="00182743" w:rsidP="00F04FA2">
      <w:pPr>
        <w:tabs>
          <w:tab w:val="left" w:pos="5670"/>
        </w:tabs>
        <w:rPr>
          <w:rFonts w:cstheme="majorBidi"/>
          <w:sz w:val="28"/>
          <w:szCs w:val="28"/>
        </w:rPr>
      </w:pPr>
    </w:p>
    <w:p w14:paraId="0DDD0A18" w14:textId="73D8F695" w:rsidR="00182743" w:rsidRPr="00347869" w:rsidRDefault="00182743" w:rsidP="00F04FA2">
      <w:pPr>
        <w:tabs>
          <w:tab w:val="left" w:pos="5670"/>
        </w:tabs>
        <w:rPr>
          <w:rFonts w:cstheme="majorBidi"/>
          <w:sz w:val="28"/>
          <w:szCs w:val="28"/>
        </w:rPr>
      </w:pPr>
    </w:p>
    <w:p w14:paraId="6578B759" w14:textId="631ED009" w:rsidR="00182743" w:rsidRPr="00347869" w:rsidRDefault="00182743" w:rsidP="00F04FA2">
      <w:pPr>
        <w:tabs>
          <w:tab w:val="left" w:pos="5670"/>
        </w:tabs>
        <w:rPr>
          <w:rFonts w:cstheme="majorBidi"/>
          <w:sz w:val="28"/>
          <w:szCs w:val="28"/>
        </w:rPr>
      </w:pPr>
    </w:p>
    <w:p w14:paraId="301FC907" w14:textId="4E6FF0A0" w:rsidR="00182743" w:rsidRPr="00347869" w:rsidRDefault="00182743" w:rsidP="00F04FA2">
      <w:pPr>
        <w:tabs>
          <w:tab w:val="left" w:pos="5670"/>
        </w:tabs>
        <w:rPr>
          <w:rFonts w:cstheme="majorBidi"/>
          <w:sz w:val="28"/>
          <w:szCs w:val="28"/>
        </w:rPr>
      </w:pPr>
    </w:p>
    <w:p w14:paraId="376F1739" w14:textId="77777777" w:rsidR="00182743" w:rsidRPr="00347869" w:rsidRDefault="00182743" w:rsidP="00F04FA2">
      <w:pPr>
        <w:tabs>
          <w:tab w:val="left" w:pos="5670"/>
        </w:tabs>
        <w:rPr>
          <w:rFonts w:cstheme="majorBidi"/>
          <w:sz w:val="28"/>
          <w:szCs w:val="28"/>
        </w:rPr>
      </w:pPr>
    </w:p>
    <w:p w14:paraId="7D80AFE1" w14:textId="77777777" w:rsidR="00390C5E" w:rsidRPr="00347869" w:rsidRDefault="00390C5E" w:rsidP="00F04FA2">
      <w:pPr>
        <w:pStyle w:val="news"/>
        <w:ind w:firstLine="709"/>
        <w:jc w:val="both"/>
        <w:rPr>
          <w:rFonts w:ascii="Times New Roman" w:hAnsi="Times New Roman" w:cstheme="majorBidi"/>
          <w:sz w:val="28"/>
          <w:szCs w:val="28"/>
        </w:rPr>
      </w:pPr>
    </w:p>
    <w:p w14:paraId="4CE85940" w14:textId="77777777" w:rsidR="00390C5E" w:rsidRPr="00347869" w:rsidRDefault="00390C5E" w:rsidP="00F04FA2">
      <w:pPr>
        <w:pStyle w:val="news"/>
        <w:ind w:firstLine="709"/>
        <w:jc w:val="both"/>
        <w:rPr>
          <w:rFonts w:ascii="Times New Roman" w:hAnsi="Times New Roman" w:cstheme="majorBidi"/>
          <w:sz w:val="28"/>
          <w:szCs w:val="28"/>
        </w:rPr>
      </w:pPr>
    </w:p>
    <w:p w14:paraId="1C149B46" w14:textId="77777777" w:rsidR="00BD71B3" w:rsidRPr="00347869" w:rsidRDefault="00BD71B3" w:rsidP="00F04FA2">
      <w:pPr>
        <w:pStyle w:val="news"/>
        <w:ind w:firstLine="709"/>
        <w:jc w:val="both"/>
        <w:rPr>
          <w:rFonts w:ascii="Times New Roman" w:hAnsi="Times New Roman" w:cstheme="majorBidi"/>
          <w:sz w:val="28"/>
          <w:szCs w:val="28"/>
        </w:rPr>
      </w:pPr>
    </w:p>
    <w:p w14:paraId="5D957C75" w14:textId="77777777" w:rsidR="00BD71B3" w:rsidRPr="00347869" w:rsidRDefault="00BD71B3" w:rsidP="00F04FA2">
      <w:pPr>
        <w:pStyle w:val="news"/>
        <w:ind w:firstLine="709"/>
        <w:jc w:val="both"/>
        <w:rPr>
          <w:rFonts w:ascii="Times New Roman" w:hAnsi="Times New Roman" w:cstheme="majorBidi"/>
          <w:sz w:val="28"/>
          <w:szCs w:val="28"/>
        </w:rPr>
      </w:pPr>
    </w:p>
    <w:p w14:paraId="4AD48A67" w14:textId="77777777" w:rsidR="00BD71B3" w:rsidRPr="00347869" w:rsidRDefault="00BD71B3" w:rsidP="00F04FA2">
      <w:pPr>
        <w:pStyle w:val="news"/>
        <w:ind w:firstLine="709"/>
        <w:jc w:val="both"/>
        <w:rPr>
          <w:rFonts w:ascii="Times New Roman" w:hAnsi="Times New Roman" w:cstheme="majorBidi"/>
          <w:sz w:val="28"/>
          <w:szCs w:val="28"/>
        </w:rPr>
      </w:pPr>
    </w:p>
    <w:p w14:paraId="08B4D8AD" w14:textId="77777777" w:rsidR="00583825" w:rsidRPr="00347869" w:rsidRDefault="00583825" w:rsidP="00DF47BD">
      <w:pPr>
        <w:pStyle w:val="news"/>
        <w:jc w:val="both"/>
        <w:rPr>
          <w:rFonts w:ascii="Times New Roman" w:hAnsi="Times New Roman" w:cstheme="majorBidi"/>
          <w:sz w:val="28"/>
          <w:szCs w:val="28"/>
        </w:rPr>
      </w:pPr>
      <w:r w:rsidRPr="00347869">
        <w:rPr>
          <w:rFonts w:ascii="Times New Roman" w:hAnsi="Times New Roman" w:cstheme="majorBidi"/>
          <w:sz w:val="28"/>
          <w:szCs w:val="28"/>
        </w:rPr>
        <w:t>Визирует:</w:t>
      </w:r>
    </w:p>
    <w:p w14:paraId="1CE911F5" w14:textId="77777777" w:rsidR="00583825" w:rsidRPr="00347869" w:rsidRDefault="00583825" w:rsidP="00DF47BD">
      <w:pPr>
        <w:pStyle w:val="news"/>
        <w:jc w:val="both"/>
        <w:rPr>
          <w:rFonts w:ascii="Times New Roman" w:hAnsi="Times New Roman" w:cstheme="majorBidi"/>
          <w:sz w:val="28"/>
          <w:szCs w:val="28"/>
        </w:rPr>
      </w:pPr>
    </w:p>
    <w:p w14:paraId="4759C456" w14:textId="7AEA3945" w:rsidR="00E06FA3" w:rsidRPr="00347869" w:rsidRDefault="00BD71B3" w:rsidP="00DF47BD">
      <w:pPr>
        <w:pStyle w:val="news"/>
        <w:rPr>
          <w:rFonts w:ascii="Times New Roman" w:hAnsi="Times New Roman" w:cstheme="majorBidi"/>
          <w:sz w:val="28"/>
          <w:szCs w:val="28"/>
        </w:rPr>
      </w:pPr>
      <w:r w:rsidRPr="00347869">
        <w:rPr>
          <w:rFonts w:ascii="Times New Roman" w:hAnsi="Times New Roman" w:cstheme="majorBidi"/>
          <w:sz w:val="28"/>
          <w:szCs w:val="28"/>
        </w:rPr>
        <w:t>Генеральный</w:t>
      </w:r>
      <w:r w:rsidR="00E06FA3" w:rsidRPr="00347869">
        <w:rPr>
          <w:rFonts w:ascii="Times New Roman" w:hAnsi="Times New Roman" w:cstheme="majorBidi"/>
          <w:sz w:val="28"/>
          <w:szCs w:val="28"/>
        </w:rPr>
        <w:t xml:space="preserve"> секретар</w:t>
      </w:r>
      <w:r w:rsidRPr="00347869">
        <w:rPr>
          <w:rFonts w:ascii="Times New Roman" w:hAnsi="Times New Roman" w:cstheme="majorBidi"/>
          <w:sz w:val="28"/>
          <w:szCs w:val="28"/>
        </w:rPr>
        <w:t>ь</w:t>
      </w:r>
      <w:r w:rsidR="00AE0E41" w:rsidRPr="00347869">
        <w:rPr>
          <w:rFonts w:ascii="Times New Roman" w:hAnsi="Times New Roman" w:cstheme="majorBidi"/>
          <w:sz w:val="28"/>
          <w:szCs w:val="28"/>
        </w:rPr>
        <w:t xml:space="preserve"> </w:t>
      </w:r>
      <w:r w:rsidR="00E06FA3" w:rsidRPr="00347869">
        <w:rPr>
          <w:rFonts w:ascii="Times New Roman" w:hAnsi="Times New Roman" w:cstheme="majorBidi"/>
          <w:sz w:val="28"/>
          <w:szCs w:val="28"/>
        </w:rPr>
        <w:t xml:space="preserve">Правительства       </w:t>
      </w:r>
      <w:r w:rsidR="00AE0E41" w:rsidRPr="00347869">
        <w:rPr>
          <w:rFonts w:ascii="Times New Roman" w:hAnsi="Times New Roman" w:cstheme="majorBidi"/>
          <w:sz w:val="28"/>
          <w:szCs w:val="28"/>
        </w:rPr>
        <w:t xml:space="preserve">                    </w:t>
      </w:r>
      <w:r w:rsidR="00A77CFB" w:rsidRPr="00347869">
        <w:rPr>
          <w:rFonts w:ascii="Times New Roman" w:hAnsi="Times New Roman" w:cstheme="majorBidi"/>
          <w:sz w:val="28"/>
          <w:szCs w:val="28"/>
        </w:rPr>
        <w:t>Артур МИЖА</w:t>
      </w:r>
    </w:p>
    <w:p w14:paraId="4BE30D18" w14:textId="77777777" w:rsidR="00583825" w:rsidRPr="00347869" w:rsidRDefault="00583825" w:rsidP="00DF47BD">
      <w:pPr>
        <w:pStyle w:val="news"/>
        <w:jc w:val="both"/>
        <w:rPr>
          <w:rFonts w:ascii="Times New Roman" w:hAnsi="Times New Roman" w:cstheme="majorBidi"/>
          <w:sz w:val="28"/>
          <w:szCs w:val="28"/>
        </w:rPr>
      </w:pPr>
    </w:p>
    <w:p w14:paraId="607A36CC" w14:textId="77777777" w:rsidR="00280DFC" w:rsidRPr="00347869" w:rsidRDefault="00280DFC" w:rsidP="00DF47BD">
      <w:pPr>
        <w:pStyle w:val="news"/>
        <w:jc w:val="both"/>
        <w:rPr>
          <w:rFonts w:ascii="Times New Roman" w:hAnsi="Times New Roman" w:cstheme="majorBidi"/>
          <w:sz w:val="28"/>
          <w:szCs w:val="28"/>
        </w:rPr>
      </w:pPr>
    </w:p>
    <w:p w14:paraId="4B950B39" w14:textId="77777777" w:rsidR="00583825" w:rsidRPr="00347869" w:rsidRDefault="00583825" w:rsidP="00DF47BD">
      <w:pPr>
        <w:pStyle w:val="news"/>
        <w:jc w:val="both"/>
        <w:rPr>
          <w:rFonts w:ascii="Times New Roman" w:hAnsi="Times New Roman" w:cstheme="majorBidi"/>
          <w:sz w:val="28"/>
          <w:szCs w:val="28"/>
        </w:rPr>
      </w:pPr>
      <w:r w:rsidRPr="00347869">
        <w:rPr>
          <w:rFonts w:ascii="Times New Roman" w:hAnsi="Times New Roman" w:cstheme="majorBidi"/>
          <w:sz w:val="28"/>
          <w:szCs w:val="28"/>
        </w:rPr>
        <w:t>Утверждено на заседании</w:t>
      </w:r>
    </w:p>
    <w:p w14:paraId="2FDC5EC1" w14:textId="77777777" w:rsidR="00583825" w:rsidRPr="00347869" w:rsidRDefault="00583825" w:rsidP="00DF47BD">
      <w:pPr>
        <w:pStyle w:val="news"/>
        <w:jc w:val="both"/>
        <w:rPr>
          <w:rFonts w:ascii="Times New Roman" w:hAnsi="Times New Roman" w:cstheme="majorBidi"/>
          <w:sz w:val="28"/>
          <w:szCs w:val="28"/>
        </w:rPr>
      </w:pPr>
      <w:r w:rsidRPr="00347869">
        <w:rPr>
          <w:rFonts w:ascii="Times New Roman" w:hAnsi="Times New Roman" w:cstheme="majorBidi"/>
          <w:sz w:val="28"/>
          <w:szCs w:val="28"/>
        </w:rPr>
        <w:t>Правительства от</w:t>
      </w:r>
    </w:p>
    <w:p w14:paraId="342BCBCF" w14:textId="77777777" w:rsidR="00583825" w:rsidRPr="00347869" w:rsidRDefault="00583825" w:rsidP="00DF47BD">
      <w:pPr>
        <w:pStyle w:val="news"/>
        <w:jc w:val="both"/>
        <w:rPr>
          <w:rFonts w:ascii="Times New Roman" w:hAnsi="Times New Roman" w:cstheme="majorBidi"/>
          <w:sz w:val="28"/>
          <w:szCs w:val="28"/>
        </w:rPr>
      </w:pPr>
    </w:p>
    <w:p w14:paraId="0F3698CC" w14:textId="77777777" w:rsidR="00583825" w:rsidRPr="00347869" w:rsidRDefault="00583825" w:rsidP="00F04FA2">
      <w:pPr>
        <w:rPr>
          <w:rFonts w:cstheme="majorBidi"/>
          <w:sz w:val="28"/>
          <w:szCs w:val="28"/>
        </w:rPr>
      </w:pPr>
      <w:r w:rsidRPr="00347869">
        <w:rPr>
          <w:rFonts w:cstheme="majorBidi"/>
          <w:sz w:val="28"/>
          <w:szCs w:val="28"/>
        </w:rPr>
        <w:t xml:space="preserve"> </w:t>
      </w:r>
    </w:p>
    <w:p w14:paraId="3C90805C" w14:textId="77777777" w:rsidR="00A001EE" w:rsidRPr="00347869" w:rsidRDefault="00A001EE" w:rsidP="00F04FA2">
      <w:pPr>
        <w:rPr>
          <w:rFonts w:cstheme="majorBidi"/>
          <w:sz w:val="28"/>
          <w:szCs w:val="28"/>
        </w:rPr>
      </w:pPr>
    </w:p>
    <w:p w14:paraId="0E991062" w14:textId="77777777" w:rsidR="00A001EE" w:rsidRPr="00347869" w:rsidRDefault="00A001EE" w:rsidP="00F04FA2">
      <w:pPr>
        <w:rPr>
          <w:rFonts w:cstheme="majorBidi"/>
          <w:sz w:val="28"/>
          <w:szCs w:val="28"/>
        </w:rPr>
      </w:pPr>
    </w:p>
    <w:p w14:paraId="2116339B" w14:textId="77777777" w:rsidR="00812763" w:rsidRPr="00347869" w:rsidRDefault="00812763" w:rsidP="00F04FA2">
      <w:pPr>
        <w:rPr>
          <w:rFonts w:cstheme="majorBidi"/>
          <w:sz w:val="28"/>
          <w:szCs w:val="28"/>
        </w:rPr>
      </w:pPr>
    </w:p>
    <w:p w14:paraId="6BC67708" w14:textId="1E0EA34E" w:rsidR="00A001EE" w:rsidRPr="00347869" w:rsidRDefault="00A001EE" w:rsidP="00F04FA2">
      <w:pPr>
        <w:rPr>
          <w:rFonts w:cstheme="majorBidi"/>
          <w:sz w:val="28"/>
          <w:szCs w:val="28"/>
        </w:rPr>
      </w:pPr>
    </w:p>
    <w:p w14:paraId="329BAD8B" w14:textId="195D8EE8" w:rsidR="009B281C" w:rsidRPr="00347869" w:rsidRDefault="009B281C" w:rsidP="00F04FA2">
      <w:pPr>
        <w:rPr>
          <w:rFonts w:cstheme="majorBidi"/>
          <w:sz w:val="28"/>
          <w:szCs w:val="28"/>
        </w:rPr>
      </w:pPr>
    </w:p>
    <w:p w14:paraId="354012DA" w14:textId="7620145A" w:rsidR="009B281C" w:rsidRPr="00347869" w:rsidRDefault="009B281C" w:rsidP="00F04FA2">
      <w:pPr>
        <w:rPr>
          <w:rFonts w:cstheme="majorBidi"/>
          <w:sz w:val="28"/>
          <w:szCs w:val="28"/>
        </w:rPr>
      </w:pPr>
    </w:p>
    <w:p w14:paraId="47B9B4C2" w14:textId="3A585E41" w:rsidR="009B281C" w:rsidRPr="00347869" w:rsidRDefault="009B281C" w:rsidP="00F04FA2">
      <w:pPr>
        <w:rPr>
          <w:rFonts w:cstheme="majorBidi"/>
          <w:sz w:val="28"/>
          <w:szCs w:val="28"/>
        </w:rPr>
      </w:pPr>
    </w:p>
    <w:p w14:paraId="6B24AD0A" w14:textId="790F5922" w:rsidR="009B281C" w:rsidRPr="00347869" w:rsidRDefault="009B281C" w:rsidP="00F04FA2">
      <w:pPr>
        <w:rPr>
          <w:rFonts w:cstheme="majorBidi"/>
          <w:sz w:val="28"/>
          <w:szCs w:val="28"/>
        </w:rPr>
      </w:pPr>
    </w:p>
    <w:p w14:paraId="5CDB5AF8" w14:textId="663DD267" w:rsidR="009B281C" w:rsidRPr="00347869" w:rsidRDefault="009B281C" w:rsidP="00F04FA2">
      <w:pPr>
        <w:rPr>
          <w:rFonts w:cstheme="majorBidi"/>
          <w:sz w:val="28"/>
          <w:szCs w:val="28"/>
        </w:rPr>
      </w:pPr>
    </w:p>
    <w:p w14:paraId="6CBDB25A" w14:textId="447006FA" w:rsidR="009B281C" w:rsidRPr="00347869" w:rsidRDefault="009B281C" w:rsidP="00F04FA2">
      <w:pPr>
        <w:rPr>
          <w:rFonts w:cstheme="majorBidi"/>
          <w:sz w:val="28"/>
          <w:szCs w:val="28"/>
        </w:rPr>
      </w:pPr>
    </w:p>
    <w:p w14:paraId="18C88E66" w14:textId="610B8FE8" w:rsidR="009B281C" w:rsidRPr="00347869" w:rsidRDefault="009B281C" w:rsidP="00F04FA2">
      <w:pPr>
        <w:rPr>
          <w:rFonts w:cstheme="majorBidi"/>
          <w:sz w:val="28"/>
          <w:szCs w:val="28"/>
        </w:rPr>
      </w:pPr>
    </w:p>
    <w:p w14:paraId="139CA19C" w14:textId="7AF0877B" w:rsidR="009B281C" w:rsidRPr="00347869" w:rsidRDefault="009B281C" w:rsidP="00F04FA2">
      <w:pPr>
        <w:rPr>
          <w:rFonts w:cstheme="majorBidi"/>
          <w:sz w:val="28"/>
          <w:szCs w:val="28"/>
        </w:rPr>
      </w:pPr>
    </w:p>
    <w:p w14:paraId="788A6128" w14:textId="6FBE35E3" w:rsidR="009B281C" w:rsidRPr="00347869" w:rsidRDefault="009B281C" w:rsidP="00F04FA2">
      <w:pPr>
        <w:rPr>
          <w:rFonts w:cstheme="majorBidi"/>
          <w:sz w:val="28"/>
          <w:szCs w:val="28"/>
        </w:rPr>
      </w:pPr>
    </w:p>
    <w:p w14:paraId="6F263721" w14:textId="281DDBF5" w:rsidR="009B281C" w:rsidRPr="00347869" w:rsidRDefault="009B281C" w:rsidP="00F04FA2">
      <w:pPr>
        <w:rPr>
          <w:rFonts w:cstheme="majorBidi"/>
          <w:sz w:val="28"/>
          <w:szCs w:val="28"/>
        </w:rPr>
      </w:pPr>
    </w:p>
    <w:tbl>
      <w:tblPr>
        <w:tblStyle w:val="TableGrid"/>
        <w:tblW w:w="5000" w:type="pct"/>
        <w:tblLook w:val="04A0" w:firstRow="1" w:lastRow="0" w:firstColumn="1" w:lastColumn="0" w:noHBand="0" w:noVBand="1"/>
      </w:tblPr>
      <w:tblGrid>
        <w:gridCol w:w="2801"/>
        <w:gridCol w:w="2568"/>
        <w:gridCol w:w="1889"/>
        <w:gridCol w:w="2086"/>
      </w:tblGrid>
      <w:tr w:rsidR="00347869" w:rsidRPr="00347869" w14:paraId="2FF75AB7" w14:textId="77777777" w:rsidTr="00F41619">
        <w:tc>
          <w:tcPr>
            <w:tcW w:w="1499" w:type="pct"/>
            <w:tcBorders>
              <w:top w:val="single" w:sz="4" w:space="0" w:color="auto"/>
              <w:left w:val="single" w:sz="4" w:space="0" w:color="auto"/>
              <w:bottom w:val="single" w:sz="4" w:space="0" w:color="auto"/>
              <w:right w:val="single" w:sz="4" w:space="0" w:color="auto"/>
            </w:tcBorders>
          </w:tcPr>
          <w:p w14:paraId="7974CA03" w14:textId="77777777" w:rsidR="00C75029" w:rsidRPr="00347869" w:rsidRDefault="00C75029">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1076C6D6" w14:textId="77777777" w:rsidR="00C75029" w:rsidRPr="00347869" w:rsidRDefault="00C75029">
            <w:pPr>
              <w:tabs>
                <w:tab w:val="left" w:pos="6386"/>
              </w:tabs>
              <w:spacing w:after="120"/>
              <w:ind w:firstLine="0"/>
              <w:jc w:val="center"/>
              <w:rPr>
                <w:rFonts w:asciiTheme="majorBidi" w:hAnsiTheme="majorBidi" w:cstheme="majorBidi"/>
                <w:lang w:val="ro-RO"/>
              </w:rPr>
            </w:pPr>
            <w:r w:rsidRPr="00347869">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7B6A907" w14:textId="77777777" w:rsidR="00C75029" w:rsidRPr="00347869" w:rsidRDefault="00C75029">
            <w:pPr>
              <w:tabs>
                <w:tab w:val="left" w:pos="6386"/>
              </w:tabs>
              <w:spacing w:after="120"/>
              <w:ind w:firstLine="0"/>
              <w:jc w:val="center"/>
              <w:rPr>
                <w:rFonts w:asciiTheme="majorBidi" w:hAnsiTheme="majorBidi" w:cstheme="majorBidi"/>
                <w:lang w:val="ro-RO"/>
              </w:rPr>
            </w:pPr>
            <w:r w:rsidRPr="00347869">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757F4E9A" w14:textId="77777777" w:rsidR="00C75029" w:rsidRPr="00347869" w:rsidRDefault="00C75029">
            <w:pPr>
              <w:tabs>
                <w:tab w:val="left" w:pos="6386"/>
              </w:tabs>
              <w:spacing w:after="120"/>
              <w:ind w:firstLine="0"/>
              <w:jc w:val="center"/>
              <w:rPr>
                <w:rFonts w:asciiTheme="majorBidi" w:hAnsiTheme="majorBidi" w:cstheme="majorBidi"/>
                <w:lang w:val="en-US"/>
              </w:rPr>
            </w:pPr>
            <w:r w:rsidRPr="00347869">
              <w:rPr>
                <w:rFonts w:asciiTheme="majorBidi" w:hAnsiTheme="majorBidi" w:cstheme="majorBidi"/>
                <w:lang w:val="ro-RO"/>
              </w:rPr>
              <w:t>Semnătura</w:t>
            </w:r>
          </w:p>
        </w:tc>
      </w:tr>
      <w:tr w:rsidR="00347869" w:rsidRPr="00347869" w14:paraId="078822D5"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5FE031" w14:textId="77777777" w:rsidR="00C75029" w:rsidRPr="00347869" w:rsidRDefault="00C75029">
            <w:pPr>
              <w:tabs>
                <w:tab w:val="left" w:pos="6386"/>
              </w:tabs>
              <w:spacing w:after="120"/>
              <w:ind w:firstLine="0"/>
              <w:jc w:val="left"/>
              <w:rPr>
                <w:rFonts w:asciiTheme="majorBidi" w:hAnsiTheme="majorBidi" w:cstheme="majorBidi"/>
                <w:lang w:val="ro-RO"/>
              </w:rPr>
            </w:pPr>
            <w:r w:rsidRPr="00347869">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C289D1A" w14:textId="77777777" w:rsidR="00C75029" w:rsidRPr="0034786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1D1FDE77" w14:textId="77777777" w:rsidR="00C75029" w:rsidRPr="00347869" w:rsidRDefault="00C75029">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6AA643E9" w14:textId="77777777" w:rsidR="00C75029" w:rsidRPr="00347869" w:rsidRDefault="00C75029">
            <w:pPr>
              <w:tabs>
                <w:tab w:val="left" w:pos="6386"/>
              </w:tabs>
              <w:spacing w:after="120"/>
              <w:ind w:firstLine="0"/>
              <w:rPr>
                <w:rFonts w:asciiTheme="majorBidi" w:hAnsiTheme="majorBidi" w:cstheme="majorBidi"/>
                <w:lang w:val="ro-RO"/>
              </w:rPr>
            </w:pPr>
          </w:p>
        </w:tc>
      </w:tr>
      <w:tr w:rsidR="00347869" w:rsidRPr="00347869" w14:paraId="43E1667F"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82E15D" w14:textId="77777777" w:rsidR="00C75029" w:rsidRPr="00347869" w:rsidRDefault="00C75029">
            <w:pPr>
              <w:tabs>
                <w:tab w:val="left" w:pos="6386"/>
              </w:tabs>
              <w:spacing w:after="120"/>
              <w:ind w:firstLine="0"/>
              <w:jc w:val="left"/>
              <w:rPr>
                <w:rFonts w:asciiTheme="majorBidi" w:hAnsiTheme="majorBidi" w:cstheme="majorBidi"/>
                <w:lang w:val="ro-RO"/>
              </w:rPr>
            </w:pPr>
            <w:r w:rsidRPr="00347869">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B0C9610" w14:textId="77777777" w:rsidR="00C75029" w:rsidRPr="0034786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CE59F28" w14:textId="77777777" w:rsidR="00C75029" w:rsidRPr="0034786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01795FA" w14:textId="77777777" w:rsidR="00C75029" w:rsidRPr="00347869" w:rsidRDefault="00C75029">
            <w:pPr>
              <w:tabs>
                <w:tab w:val="left" w:pos="6386"/>
              </w:tabs>
              <w:spacing w:after="120"/>
              <w:ind w:firstLine="0"/>
              <w:rPr>
                <w:rFonts w:asciiTheme="majorBidi" w:hAnsiTheme="majorBidi" w:cstheme="majorBidi"/>
                <w:lang w:val="ro-RO"/>
              </w:rPr>
            </w:pPr>
          </w:p>
        </w:tc>
      </w:tr>
      <w:tr w:rsidR="00C75029" w:rsidRPr="00347869" w14:paraId="4AE63959" w14:textId="77777777" w:rsidTr="00F41619">
        <w:tc>
          <w:tcPr>
            <w:tcW w:w="1499" w:type="pct"/>
            <w:tcBorders>
              <w:top w:val="single" w:sz="4" w:space="0" w:color="auto"/>
              <w:left w:val="single" w:sz="4" w:space="0" w:color="auto"/>
              <w:bottom w:val="single" w:sz="4" w:space="0" w:color="auto"/>
              <w:right w:val="single" w:sz="4" w:space="0" w:color="auto"/>
            </w:tcBorders>
          </w:tcPr>
          <w:p w14:paraId="3925E556" w14:textId="77777777" w:rsidR="00C75029" w:rsidRPr="00347869" w:rsidRDefault="00C75029">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7DDBEDDA" w14:textId="77777777" w:rsidR="00C75029" w:rsidRPr="0034786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7940CDB0" w14:textId="77777777" w:rsidR="00C75029" w:rsidRPr="0034786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461FBEC4" w14:textId="77777777" w:rsidR="00C75029" w:rsidRPr="00347869" w:rsidRDefault="00C75029">
            <w:pPr>
              <w:tabs>
                <w:tab w:val="left" w:pos="6386"/>
              </w:tabs>
              <w:spacing w:after="120"/>
              <w:ind w:firstLine="0"/>
              <w:rPr>
                <w:rFonts w:asciiTheme="majorBidi" w:hAnsiTheme="majorBidi" w:cstheme="majorBidi"/>
                <w:lang w:val="ro-RO"/>
              </w:rPr>
            </w:pPr>
          </w:p>
        </w:tc>
      </w:tr>
    </w:tbl>
    <w:p w14:paraId="1C8C204C" w14:textId="46BFB25D" w:rsidR="009B281C" w:rsidRPr="00347869" w:rsidRDefault="009B281C" w:rsidP="00F04FA2">
      <w:pPr>
        <w:rPr>
          <w:rFonts w:cstheme="majorBidi"/>
          <w:sz w:val="28"/>
          <w:szCs w:val="28"/>
        </w:rPr>
      </w:pPr>
    </w:p>
    <w:p w14:paraId="432A80D0" w14:textId="509C7C09" w:rsidR="009B281C" w:rsidRPr="00347869" w:rsidRDefault="009B281C" w:rsidP="00F04FA2">
      <w:pPr>
        <w:rPr>
          <w:rFonts w:cstheme="majorBidi"/>
          <w:sz w:val="28"/>
          <w:szCs w:val="28"/>
        </w:rPr>
      </w:pPr>
    </w:p>
    <w:p w14:paraId="3BA94A39" w14:textId="77777777" w:rsidR="008025EC" w:rsidRPr="00347869" w:rsidRDefault="008025EC" w:rsidP="00F04FA2">
      <w:pPr>
        <w:rPr>
          <w:rFonts w:cstheme="majorBidi"/>
          <w:sz w:val="28"/>
          <w:szCs w:val="28"/>
        </w:rPr>
      </w:pPr>
    </w:p>
    <w:p w14:paraId="689152C2" w14:textId="77777777" w:rsidR="008025EC" w:rsidRPr="00347869" w:rsidRDefault="008025EC" w:rsidP="00F04FA2">
      <w:pPr>
        <w:rPr>
          <w:rFonts w:cstheme="majorBidi"/>
          <w:sz w:val="28"/>
          <w:szCs w:val="28"/>
        </w:rPr>
      </w:pPr>
    </w:p>
    <w:p w14:paraId="2A20C574" w14:textId="77777777" w:rsidR="008025EC" w:rsidRPr="00347869" w:rsidRDefault="008025EC" w:rsidP="00F04FA2">
      <w:pPr>
        <w:rPr>
          <w:rFonts w:cstheme="majorBidi"/>
          <w:sz w:val="28"/>
          <w:szCs w:val="28"/>
        </w:rPr>
      </w:pPr>
    </w:p>
    <w:p w14:paraId="4643B8F9" w14:textId="77777777" w:rsidR="008025EC" w:rsidRPr="00347869" w:rsidRDefault="008025EC" w:rsidP="00F04FA2">
      <w:pPr>
        <w:rPr>
          <w:rFonts w:cstheme="majorBidi"/>
          <w:sz w:val="28"/>
          <w:szCs w:val="28"/>
        </w:rPr>
      </w:pPr>
    </w:p>
    <w:p w14:paraId="2F1C0D63" w14:textId="77777777" w:rsidR="008025EC" w:rsidRPr="00347869" w:rsidRDefault="008025EC" w:rsidP="00F04FA2">
      <w:pPr>
        <w:rPr>
          <w:rFonts w:cstheme="majorBidi"/>
          <w:sz w:val="28"/>
          <w:szCs w:val="28"/>
        </w:rPr>
      </w:pPr>
    </w:p>
    <w:p w14:paraId="3F9B455B" w14:textId="77777777" w:rsidR="008025EC" w:rsidRPr="00347869" w:rsidRDefault="008025EC" w:rsidP="00423E5F">
      <w:pPr>
        <w:ind w:firstLine="0"/>
        <w:jc w:val="right"/>
        <w:rPr>
          <w:rFonts w:eastAsia="Calibri"/>
          <w:i/>
          <w:sz w:val="24"/>
          <w:szCs w:val="22"/>
        </w:rPr>
      </w:pPr>
      <w:r w:rsidRPr="00347869">
        <w:rPr>
          <w:rFonts w:eastAsia="Calibri"/>
          <w:i/>
          <w:sz w:val="24"/>
          <w:szCs w:val="22"/>
        </w:rPr>
        <w:lastRenderedPageBreak/>
        <w:t>Перевод</w:t>
      </w:r>
    </w:p>
    <w:p w14:paraId="4F7049F2" w14:textId="42C09385" w:rsidR="00423E5F" w:rsidRPr="00347869" w:rsidRDefault="00423E5F" w:rsidP="00423E5F">
      <w:pPr>
        <w:ind w:firstLine="0"/>
        <w:jc w:val="right"/>
        <w:rPr>
          <w:rFonts w:eastAsia="Calibri"/>
          <w:i/>
          <w:sz w:val="24"/>
          <w:szCs w:val="22"/>
        </w:rPr>
      </w:pPr>
      <w:r w:rsidRPr="00347869">
        <w:rPr>
          <w:rFonts w:eastAsia="Calibri"/>
          <w:i/>
          <w:sz w:val="24"/>
          <w:szCs w:val="22"/>
        </w:rPr>
        <w:t>Проект</w:t>
      </w:r>
    </w:p>
    <w:p w14:paraId="21D1B4D0" w14:textId="77777777" w:rsidR="00423E5F" w:rsidRPr="00347869" w:rsidRDefault="00423E5F" w:rsidP="00423E5F">
      <w:pPr>
        <w:ind w:firstLine="0"/>
        <w:jc w:val="right"/>
        <w:rPr>
          <w:rFonts w:eastAsia="Calibri"/>
          <w:i/>
          <w:sz w:val="24"/>
          <w:szCs w:val="22"/>
        </w:rPr>
      </w:pPr>
    </w:p>
    <w:p w14:paraId="0512589F" w14:textId="77777777" w:rsidR="00423E5F" w:rsidRPr="00347869" w:rsidRDefault="00423E5F" w:rsidP="00423E5F">
      <w:pPr>
        <w:ind w:firstLine="0"/>
        <w:jc w:val="center"/>
        <w:rPr>
          <w:rFonts w:eastAsia="Calibri"/>
          <w:b/>
          <w:sz w:val="28"/>
          <w:szCs w:val="22"/>
        </w:rPr>
      </w:pPr>
      <w:r w:rsidRPr="00347869">
        <w:rPr>
          <w:rFonts w:eastAsia="Calibri"/>
          <w:b/>
          <w:sz w:val="28"/>
          <w:szCs w:val="22"/>
        </w:rPr>
        <w:t>ПАРЛАМЕНТ РЕСПУБЛИКИ МОЛДОВА</w:t>
      </w:r>
    </w:p>
    <w:p w14:paraId="2BDE830F" w14:textId="77777777" w:rsidR="00423E5F" w:rsidRPr="00347869" w:rsidRDefault="00423E5F" w:rsidP="00423E5F">
      <w:pPr>
        <w:ind w:firstLine="0"/>
        <w:jc w:val="center"/>
        <w:rPr>
          <w:rFonts w:eastAsia="Calibri"/>
          <w:b/>
          <w:sz w:val="28"/>
          <w:szCs w:val="22"/>
        </w:rPr>
      </w:pPr>
    </w:p>
    <w:p w14:paraId="1256B23D" w14:textId="77777777" w:rsidR="00423E5F" w:rsidRPr="00347869" w:rsidRDefault="00423E5F" w:rsidP="00423E5F">
      <w:pPr>
        <w:ind w:firstLine="0"/>
        <w:jc w:val="center"/>
        <w:rPr>
          <w:rFonts w:eastAsia="Calibri"/>
          <w:b/>
          <w:sz w:val="28"/>
          <w:szCs w:val="22"/>
          <w:lang w:val="ro-RO"/>
        </w:rPr>
      </w:pPr>
      <w:r w:rsidRPr="00347869">
        <w:rPr>
          <w:rFonts w:eastAsia="Calibri"/>
          <w:b/>
          <w:sz w:val="28"/>
          <w:szCs w:val="22"/>
        </w:rPr>
        <w:t>ЗАКОН</w:t>
      </w:r>
    </w:p>
    <w:p w14:paraId="4AFB7B2A" w14:textId="77777777" w:rsidR="00CF0953" w:rsidRPr="00347869" w:rsidRDefault="00423E5F" w:rsidP="00423E5F">
      <w:pPr>
        <w:ind w:firstLine="0"/>
        <w:jc w:val="center"/>
        <w:rPr>
          <w:rFonts w:eastAsia="Calibri"/>
          <w:b/>
          <w:sz w:val="28"/>
          <w:szCs w:val="22"/>
        </w:rPr>
      </w:pPr>
      <w:r w:rsidRPr="00347869">
        <w:rPr>
          <w:rFonts w:eastAsia="Calibri"/>
          <w:b/>
          <w:sz w:val="28"/>
          <w:szCs w:val="22"/>
        </w:rPr>
        <w:t xml:space="preserve">о внесении изменений в Закон № 104/2020 </w:t>
      </w:r>
    </w:p>
    <w:p w14:paraId="23009532" w14:textId="18C829B1" w:rsidR="00423E5F" w:rsidRPr="00347869" w:rsidRDefault="00423E5F" w:rsidP="00423E5F">
      <w:pPr>
        <w:ind w:firstLine="0"/>
        <w:jc w:val="center"/>
        <w:rPr>
          <w:rFonts w:eastAsia="Calibri"/>
          <w:b/>
          <w:sz w:val="28"/>
          <w:szCs w:val="22"/>
        </w:rPr>
      </w:pPr>
      <w:r w:rsidRPr="00347869">
        <w:rPr>
          <w:rFonts w:eastAsia="Calibri"/>
          <w:b/>
          <w:sz w:val="28"/>
          <w:szCs w:val="22"/>
        </w:rPr>
        <w:t>о государственных и</w:t>
      </w:r>
      <w:r w:rsidR="00C644E4" w:rsidRPr="00347869">
        <w:rPr>
          <w:rFonts w:eastAsia="Calibri"/>
          <w:b/>
          <w:sz w:val="28"/>
          <w:szCs w:val="22"/>
        </w:rPr>
        <w:t xml:space="preserve"> </w:t>
      </w:r>
      <w:r w:rsidRPr="00347869">
        <w:rPr>
          <w:rFonts w:eastAsia="Calibri"/>
          <w:b/>
          <w:sz w:val="28"/>
          <w:szCs w:val="22"/>
        </w:rPr>
        <w:t> мобилизационных резервах</w:t>
      </w:r>
    </w:p>
    <w:p w14:paraId="68685A21" w14:textId="77777777" w:rsidR="00423E5F" w:rsidRPr="00347869" w:rsidRDefault="00423E5F" w:rsidP="00423E5F">
      <w:pPr>
        <w:ind w:firstLine="0"/>
        <w:jc w:val="center"/>
        <w:rPr>
          <w:rFonts w:eastAsia="Calibri"/>
          <w:b/>
          <w:sz w:val="28"/>
          <w:szCs w:val="22"/>
        </w:rPr>
      </w:pPr>
    </w:p>
    <w:p w14:paraId="449DE0B5" w14:textId="77777777" w:rsidR="00423E5F" w:rsidRPr="00347869" w:rsidRDefault="00423E5F" w:rsidP="00423E5F">
      <w:pPr>
        <w:ind w:firstLine="708"/>
        <w:rPr>
          <w:rFonts w:eastAsia="Calibri"/>
          <w:sz w:val="28"/>
          <w:szCs w:val="22"/>
        </w:rPr>
      </w:pPr>
      <w:r w:rsidRPr="00347869">
        <w:rPr>
          <w:rFonts w:eastAsia="Calibri"/>
          <w:sz w:val="28"/>
          <w:szCs w:val="22"/>
        </w:rPr>
        <w:t>Парламент принимает настоящий органический закон.</w:t>
      </w:r>
    </w:p>
    <w:p w14:paraId="07B7AA9E" w14:textId="77777777" w:rsidR="00423E5F" w:rsidRPr="00347869" w:rsidRDefault="00423E5F" w:rsidP="00423E5F">
      <w:pPr>
        <w:ind w:firstLine="708"/>
        <w:rPr>
          <w:rFonts w:eastAsia="Calibri"/>
          <w:sz w:val="28"/>
          <w:szCs w:val="22"/>
        </w:rPr>
      </w:pPr>
    </w:p>
    <w:p w14:paraId="77C24D14" w14:textId="51F41BA1" w:rsidR="00423E5F" w:rsidRPr="00347869" w:rsidRDefault="00423E5F" w:rsidP="00CF0953">
      <w:pPr>
        <w:ind w:firstLine="720"/>
        <w:rPr>
          <w:rFonts w:eastAsia="Calibri"/>
          <w:sz w:val="28"/>
          <w:szCs w:val="22"/>
          <w:lang w:val="ro-RO"/>
        </w:rPr>
      </w:pPr>
      <w:r w:rsidRPr="00347869">
        <w:rPr>
          <w:rFonts w:eastAsia="Calibri"/>
          <w:b/>
          <w:sz w:val="28"/>
          <w:szCs w:val="22"/>
        </w:rPr>
        <w:t>Единая статья.</w:t>
      </w:r>
      <w:r w:rsidRPr="00347869">
        <w:rPr>
          <w:rFonts w:eastAsia="Calibri"/>
          <w:sz w:val="28"/>
          <w:szCs w:val="22"/>
        </w:rPr>
        <w:t xml:space="preserve"> – В закон № 104/2020 </w:t>
      </w:r>
      <w:r w:rsidR="00CF0953" w:rsidRPr="00347869">
        <w:rPr>
          <w:rFonts w:eastAsia="Calibri"/>
          <w:sz w:val="28"/>
          <w:szCs w:val="22"/>
        </w:rPr>
        <w:t xml:space="preserve">о </w:t>
      </w:r>
      <w:r w:rsidRPr="00347869">
        <w:rPr>
          <w:rFonts w:eastAsia="Calibri"/>
          <w:sz w:val="28"/>
          <w:szCs w:val="22"/>
        </w:rPr>
        <w:t>государственных и</w:t>
      </w:r>
      <w:r w:rsidR="00C644E4" w:rsidRPr="00347869">
        <w:rPr>
          <w:rFonts w:eastAsia="Calibri"/>
          <w:sz w:val="28"/>
          <w:szCs w:val="22"/>
        </w:rPr>
        <w:t xml:space="preserve"> </w:t>
      </w:r>
      <w:r w:rsidRPr="00347869">
        <w:rPr>
          <w:rFonts w:eastAsia="Calibri"/>
          <w:sz w:val="28"/>
          <w:szCs w:val="22"/>
        </w:rPr>
        <w:t> мобилизационных резервах (Официальный монитор Республики Молдова, 2020 г., № 178-179, ст. 332), с последующими изменениями, внести следующие изменения</w:t>
      </w:r>
      <w:r w:rsidRPr="00347869">
        <w:rPr>
          <w:rFonts w:eastAsia="Calibri"/>
          <w:sz w:val="28"/>
          <w:szCs w:val="22"/>
          <w:lang w:val="ro-RO"/>
        </w:rPr>
        <w:t>:</w:t>
      </w:r>
    </w:p>
    <w:p w14:paraId="7413E37C" w14:textId="77777777" w:rsidR="00423E5F" w:rsidRPr="00347869" w:rsidRDefault="00423E5F" w:rsidP="00423E5F">
      <w:pPr>
        <w:ind w:firstLine="0"/>
        <w:rPr>
          <w:rFonts w:eastAsia="Calibri"/>
          <w:sz w:val="28"/>
          <w:szCs w:val="22"/>
        </w:rPr>
      </w:pPr>
    </w:p>
    <w:p w14:paraId="18BF5BC4" w14:textId="08A19711" w:rsidR="008742BA" w:rsidRPr="00347869" w:rsidRDefault="00312427" w:rsidP="00312427">
      <w:pPr>
        <w:ind w:firstLine="720"/>
        <w:rPr>
          <w:rFonts w:eastAsia="Calibri"/>
          <w:b/>
          <w:i/>
          <w:sz w:val="28"/>
          <w:szCs w:val="22"/>
        </w:rPr>
      </w:pPr>
      <w:r w:rsidRPr="00347869">
        <w:rPr>
          <w:rFonts w:eastAsia="Calibri"/>
          <w:sz w:val="28"/>
          <w:szCs w:val="22"/>
        </w:rPr>
        <w:t>1.</w:t>
      </w:r>
      <w:r w:rsidRPr="00347869">
        <w:rPr>
          <w:rFonts w:eastAsia="Calibri"/>
          <w:b/>
          <w:i/>
          <w:sz w:val="28"/>
          <w:szCs w:val="22"/>
        </w:rPr>
        <w:t xml:space="preserve"> </w:t>
      </w:r>
      <w:r w:rsidR="00347869">
        <w:rPr>
          <w:rFonts w:eastAsia="Calibri"/>
          <w:sz w:val="28"/>
          <w:szCs w:val="22"/>
        </w:rPr>
        <w:t>Изменение вносится только в тексе на румынском языке.</w:t>
      </w:r>
    </w:p>
    <w:p w14:paraId="00303D55" w14:textId="77777777" w:rsidR="008742BA" w:rsidRPr="00347869" w:rsidRDefault="008742BA" w:rsidP="00423E5F">
      <w:pPr>
        <w:ind w:firstLine="0"/>
        <w:rPr>
          <w:rFonts w:eastAsia="Calibri"/>
          <w:sz w:val="28"/>
          <w:szCs w:val="22"/>
        </w:rPr>
      </w:pPr>
    </w:p>
    <w:p w14:paraId="7AD891AF" w14:textId="38FA8B5F" w:rsidR="00312427" w:rsidRPr="00347869" w:rsidRDefault="00312427" w:rsidP="00423E5F">
      <w:pPr>
        <w:ind w:firstLine="720"/>
        <w:rPr>
          <w:rFonts w:eastAsia="Calibri"/>
          <w:sz w:val="28"/>
          <w:szCs w:val="22"/>
        </w:rPr>
      </w:pPr>
      <w:r w:rsidRPr="00347869">
        <w:rPr>
          <w:rFonts w:eastAsia="Calibri"/>
          <w:sz w:val="28"/>
          <w:szCs w:val="22"/>
        </w:rPr>
        <w:t>2.</w:t>
      </w:r>
      <w:r w:rsidR="00BD3FF7" w:rsidRPr="00347869">
        <w:rPr>
          <w:rFonts w:eastAsia="Calibri"/>
          <w:sz w:val="28"/>
          <w:szCs w:val="22"/>
          <w:lang w:val="ro-MD"/>
        </w:rPr>
        <w:t xml:space="preserve"> </w:t>
      </w:r>
      <w:r w:rsidR="00BD3FF7" w:rsidRPr="00347869">
        <w:rPr>
          <w:rFonts w:eastAsia="Calibri"/>
          <w:sz w:val="28"/>
          <w:szCs w:val="22"/>
        </w:rPr>
        <w:t>В</w:t>
      </w:r>
      <w:r w:rsidRPr="00347869">
        <w:rPr>
          <w:rFonts w:eastAsia="Calibri"/>
          <w:sz w:val="28"/>
          <w:szCs w:val="22"/>
        </w:rPr>
        <w:t xml:space="preserve"> </w:t>
      </w:r>
      <w:r w:rsidR="00BD3FF7" w:rsidRPr="00347869">
        <w:rPr>
          <w:rFonts w:eastAsia="Calibri"/>
          <w:sz w:val="28"/>
          <w:szCs w:val="22"/>
        </w:rPr>
        <w:t>с</w:t>
      </w:r>
      <w:r w:rsidRPr="00347869">
        <w:rPr>
          <w:rFonts w:eastAsia="Calibri"/>
          <w:sz w:val="28"/>
          <w:szCs w:val="22"/>
        </w:rPr>
        <w:t>тать</w:t>
      </w:r>
      <w:r w:rsidR="00BD3FF7" w:rsidRPr="00347869">
        <w:rPr>
          <w:rFonts w:eastAsia="Calibri"/>
          <w:sz w:val="28"/>
          <w:szCs w:val="22"/>
        </w:rPr>
        <w:t>е</w:t>
      </w:r>
      <w:r w:rsidRPr="00347869">
        <w:rPr>
          <w:rFonts w:eastAsia="Calibri"/>
          <w:sz w:val="28"/>
          <w:szCs w:val="22"/>
        </w:rPr>
        <w:t xml:space="preserve"> 2:</w:t>
      </w:r>
    </w:p>
    <w:p w14:paraId="3A0B098D" w14:textId="636CCBC9" w:rsidR="00423E5F" w:rsidRPr="00347869" w:rsidRDefault="00312427" w:rsidP="00423E5F">
      <w:pPr>
        <w:ind w:firstLine="720"/>
        <w:rPr>
          <w:rFonts w:eastAsia="Calibri"/>
          <w:sz w:val="28"/>
          <w:szCs w:val="22"/>
          <w:shd w:val="clear" w:color="auto" w:fill="FFFFFF"/>
          <w:lang w:val="ro-RO"/>
        </w:rPr>
      </w:pPr>
      <w:r w:rsidRPr="00347869">
        <w:rPr>
          <w:rFonts w:eastAsia="Calibri"/>
          <w:sz w:val="28"/>
          <w:szCs w:val="22"/>
        </w:rPr>
        <w:t>в</w:t>
      </w:r>
      <w:r w:rsidR="00423E5F" w:rsidRPr="00347869">
        <w:rPr>
          <w:rFonts w:eastAsia="Calibri"/>
          <w:sz w:val="28"/>
          <w:szCs w:val="22"/>
        </w:rPr>
        <w:t xml:space="preserve"> </w:t>
      </w:r>
      <w:r w:rsidRPr="00347869">
        <w:rPr>
          <w:rFonts w:eastAsia="Calibri"/>
          <w:sz w:val="28"/>
          <w:szCs w:val="22"/>
        </w:rPr>
        <w:t>понятии</w:t>
      </w:r>
      <w:r w:rsidR="00423E5F" w:rsidRPr="00347869">
        <w:rPr>
          <w:rFonts w:eastAsia="Calibri"/>
          <w:sz w:val="28"/>
          <w:szCs w:val="22"/>
        </w:rPr>
        <w:t xml:space="preserve"> </w:t>
      </w:r>
      <w:r w:rsidR="00423E5F" w:rsidRPr="00347869">
        <w:rPr>
          <w:rFonts w:eastAsia="Calibri"/>
          <w:sz w:val="28"/>
          <w:szCs w:val="28"/>
        </w:rPr>
        <w:t>«</w:t>
      </w:r>
      <w:r w:rsidR="00423E5F" w:rsidRPr="00347869">
        <w:rPr>
          <w:rFonts w:eastAsia="Calibri"/>
          <w:i/>
          <w:iCs/>
          <w:sz w:val="28"/>
          <w:szCs w:val="28"/>
          <w:shd w:val="clear" w:color="auto" w:fill="FFFFFF"/>
        </w:rPr>
        <w:t>освежение ценностей государственных и</w:t>
      </w:r>
      <w:r w:rsidR="002606C4" w:rsidRPr="00347869">
        <w:rPr>
          <w:rFonts w:eastAsia="Calibri"/>
          <w:i/>
          <w:iCs/>
          <w:sz w:val="28"/>
          <w:szCs w:val="28"/>
          <w:shd w:val="clear" w:color="auto" w:fill="FFFFFF"/>
        </w:rPr>
        <w:t> </w:t>
      </w:r>
      <w:r w:rsidR="00423E5F" w:rsidRPr="00347869">
        <w:rPr>
          <w:rFonts w:eastAsia="Calibri"/>
          <w:i/>
          <w:iCs/>
          <w:sz w:val="28"/>
          <w:szCs w:val="28"/>
          <w:shd w:val="clear" w:color="auto" w:fill="FFFFFF"/>
        </w:rPr>
        <w:t xml:space="preserve"> мобилизационных резервов</w:t>
      </w:r>
      <w:r w:rsidR="00423E5F" w:rsidRPr="00347869">
        <w:rPr>
          <w:rFonts w:eastAsia="Calibri"/>
          <w:sz w:val="28"/>
          <w:szCs w:val="28"/>
          <w:shd w:val="clear" w:color="auto" w:fill="FFFFFF"/>
        </w:rPr>
        <w:t>» текст «</w:t>
      </w:r>
      <w:r w:rsidR="00423E5F" w:rsidRPr="00347869">
        <w:rPr>
          <w:rFonts w:eastAsia="Calibri"/>
          <w:sz w:val="28"/>
          <w:szCs w:val="22"/>
          <w:shd w:val="clear" w:color="auto" w:fill="FFFFFF"/>
        </w:rPr>
        <w:t>, осуществляемая посредством коммерческих операций купли-продажи» исключить</w:t>
      </w:r>
      <w:r w:rsidR="00423E5F" w:rsidRPr="00347869">
        <w:rPr>
          <w:rFonts w:eastAsia="Calibri"/>
          <w:sz w:val="28"/>
          <w:szCs w:val="22"/>
          <w:shd w:val="clear" w:color="auto" w:fill="FFFFFF"/>
          <w:lang w:val="ro-RO"/>
        </w:rPr>
        <w:t>;</w:t>
      </w:r>
    </w:p>
    <w:p w14:paraId="547A49A7" w14:textId="5FD2C2A6" w:rsidR="00423E5F" w:rsidRPr="00347869" w:rsidRDefault="00423E5F" w:rsidP="00423E5F">
      <w:pPr>
        <w:ind w:firstLine="720"/>
        <w:rPr>
          <w:rFonts w:eastAsia="Calibri"/>
          <w:iCs/>
          <w:sz w:val="28"/>
          <w:szCs w:val="28"/>
          <w:lang w:val="ro-RO"/>
        </w:rPr>
      </w:pPr>
      <w:r w:rsidRPr="00347869">
        <w:rPr>
          <w:rFonts w:eastAsia="Calibri"/>
          <w:sz w:val="28"/>
          <w:szCs w:val="22"/>
          <w:shd w:val="clear" w:color="auto" w:fill="FFFFFF"/>
        </w:rPr>
        <w:t xml:space="preserve">после </w:t>
      </w:r>
      <w:r w:rsidR="00EE3BB2" w:rsidRPr="00347869">
        <w:rPr>
          <w:rFonts w:eastAsia="Calibri"/>
          <w:sz w:val="28"/>
          <w:szCs w:val="22"/>
          <w:shd w:val="clear" w:color="auto" w:fill="FFFFFF"/>
        </w:rPr>
        <w:t>понятия</w:t>
      </w:r>
      <w:r w:rsidRPr="00347869">
        <w:rPr>
          <w:rFonts w:eastAsia="Calibri"/>
          <w:sz w:val="28"/>
          <w:szCs w:val="22"/>
          <w:shd w:val="clear" w:color="auto" w:fill="FFFFFF"/>
        </w:rPr>
        <w:t xml:space="preserve"> </w:t>
      </w:r>
      <w:r w:rsidRPr="00347869">
        <w:rPr>
          <w:rFonts w:eastAsia="Calibri"/>
          <w:sz w:val="28"/>
          <w:szCs w:val="28"/>
          <w:shd w:val="clear" w:color="auto" w:fill="FFFFFF"/>
        </w:rPr>
        <w:t>«</w:t>
      </w:r>
      <w:r w:rsidRPr="00347869">
        <w:rPr>
          <w:rFonts w:eastAsia="Calibri"/>
          <w:i/>
          <w:iCs/>
          <w:sz w:val="28"/>
          <w:szCs w:val="28"/>
        </w:rPr>
        <w:t>освежение ценностей государственных и</w:t>
      </w:r>
      <w:r w:rsidR="002606C4" w:rsidRPr="00347869">
        <w:rPr>
          <w:rFonts w:eastAsia="Calibri"/>
          <w:i/>
          <w:iCs/>
          <w:sz w:val="28"/>
          <w:szCs w:val="28"/>
        </w:rPr>
        <w:t> </w:t>
      </w:r>
      <w:r w:rsidRPr="00347869">
        <w:rPr>
          <w:rFonts w:eastAsia="Calibri"/>
          <w:i/>
          <w:iCs/>
          <w:sz w:val="28"/>
          <w:szCs w:val="28"/>
        </w:rPr>
        <w:t xml:space="preserve"> мобилизационных резервов с разрывом во времени» </w:t>
      </w:r>
      <w:r w:rsidRPr="00347869">
        <w:rPr>
          <w:rFonts w:eastAsia="Calibri"/>
          <w:iCs/>
          <w:sz w:val="28"/>
          <w:szCs w:val="28"/>
        </w:rPr>
        <w:t xml:space="preserve">дополнить новым понятием </w:t>
      </w:r>
      <w:r w:rsidR="00BD3FF7" w:rsidRPr="00347869">
        <w:rPr>
          <w:rFonts w:eastAsia="Calibri"/>
          <w:iCs/>
          <w:sz w:val="28"/>
          <w:szCs w:val="28"/>
        </w:rPr>
        <w:t>следующего содержания</w:t>
      </w:r>
      <w:r w:rsidRPr="00347869">
        <w:rPr>
          <w:rFonts w:eastAsia="Calibri"/>
          <w:iCs/>
          <w:sz w:val="28"/>
          <w:szCs w:val="28"/>
          <w:lang w:val="ro-RO"/>
        </w:rPr>
        <w:t>:</w:t>
      </w:r>
    </w:p>
    <w:p w14:paraId="726866EE" w14:textId="0E52C11B" w:rsidR="00423E5F" w:rsidRPr="00347869" w:rsidRDefault="00423E5F" w:rsidP="00423E5F">
      <w:pPr>
        <w:ind w:firstLine="720"/>
        <w:rPr>
          <w:rFonts w:eastAsia="Calibri"/>
          <w:iCs/>
          <w:sz w:val="28"/>
          <w:szCs w:val="28"/>
        </w:rPr>
      </w:pPr>
      <w:r w:rsidRPr="00347869">
        <w:rPr>
          <w:rFonts w:eastAsia="Calibri"/>
          <w:i/>
          <w:iCs/>
          <w:sz w:val="28"/>
          <w:szCs w:val="28"/>
        </w:rPr>
        <w:t>«освежение посредством коммерческих операций</w:t>
      </w:r>
      <w:r w:rsidRPr="00347869">
        <w:rPr>
          <w:rFonts w:eastAsia="Calibri"/>
          <w:iCs/>
          <w:sz w:val="28"/>
          <w:szCs w:val="28"/>
        </w:rPr>
        <w:t xml:space="preserve"> – высвобождение материальных ценностей из государственных и мобилизационных резервов в целях их коммерциализации»;</w:t>
      </w:r>
    </w:p>
    <w:p w14:paraId="2A419B71" w14:textId="338231F9" w:rsidR="00423E5F" w:rsidRPr="00347869" w:rsidRDefault="00423E5F" w:rsidP="00423E5F">
      <w:pPr>
        <w:ind w:firstLine="720"/>
        <w:rPr>
          <w:rFonts w:eastAsia="Calibri"/>
          <w:iCs/>
          <w:sz w:val="28"/>
          <w:szCs w:val="28"/>
          <w:lang w:val="ro-RO"/>
        </w:rPr>
      </w:pPr>
      <w:r w:rsidRPr="00347869">
        <w:rPr>
          <w:rFonts w:eastAsia="Calibri"/>
          <w:iCs/>
          <w:sz w:val="28"/>
          <w:szCs w:val="28"/>
        </w:rPr>
        <w:t>после определения «</w:t>
      </w:r>
      <w:r w:rsidRPr="00347869">
        <w:rPr>
          <w:rFonts w:eastAsia="Calibri"/>
          <w:i/>
          <w:iCs/>
          <w:sz w:val="28"/>
          <w:szCs w:val="28"/>
        </w:rPr>
        <w:t>хранение ценностей государственных и</w:t>
      </w:r>
      <w:r w:rsidR="002606C4" w:rsidRPr="00347869">
        <w:rPr>
          <w:rFonts w:eastAsia="Calibri"/>
          <w:i/>
          <w:iCs/>
          <w:sz w:val="28"/>
          <w:szCs w:val="28"/>
        </w:rPr>
        <w:t> </w:t>
      </w:r>
      <w:r w:rsidRPr="00347869">
        <w:rPr>
          <w:rFonts w:eastAsia="Calibri"/>
          <w:i/>
          <w:iCs/>
          <w:sz w:val="28"/>
          <w:szCs w:val="28"/>
        </w:rPr>
        <w:t xml:space="preserve"> мобилизационных резервов» </w:t>
      </w:r>
      <w:r w:rsidRPr="00347869">
        <w:rPr>
          <w:rFonts w:eastAsia="Calibri"/>
          <w:iCs/>
          <w:sz w:val="28"/>
          <w:szCs w:val="28"/>
        </w:rPr>
        <w:t>дополнить</w:t>
      </w:r>
      <w:r w:rsidRPr="00347869">
        <w:rPr>
          <w:rFonts w:eastAsia="Calibri"/>
          <w:i/>
          <w:iCs/>
          <w:sz w:val="28"/>
          <w:szCs w:val="28"/>
        </w:rPr>
        <w:t xml:space="preserve"> </w:t>
      </w:r>
      <w:r w:rsidRPr="00347869">
        <w:rPr>
          <w:rFonts w:eastAsia="Calibri"/>
          <w:iCs/>
          <w:sz w:val="28"/>
          <w:szCs w:val="28"/>
        </w:rPr>
        <w:t>новым понятием следующего содержания</w:t>
      </w:r>
      <w:r w:rsidRPr="00347869">
        <w:rPr>
          <w:rFonts w:eastAsia="Calibri"/>
          <w:iCs/>
          <w:sz w:val="28"/>
          <w:szCs w:val="28"/>
          <w:lang w:val="ro-RO"/>
        </w:rPr>
        <w:t>:</w:t>
      </w:r>
    </w:p>
    <w:p w14:paraId="31F515F1" w14:textId="17C6D4B8" w:rsidR="00423E5F" w:rsidRPr="00347869" w:rsidRDefault="00423E5F" w:rsidP="00423E5F">
      <w:pPr>
        <w:ind w:firstLine="720"/>
        <w:rPr>
          <w:rFonts w:eastAsia="Calibri"/>
          <w:iCs/>
          <w:sz w:val="28"/>
          <w:szCs w:val="28"/>
          <w:lang w:val="ro-RO"/>
        </w:rPr>
      </w:pPr>
      <w:r w:rsidRPr="00347869">
        <w:rPr>
          <w:rFonts w:eastAsia="Calibri"/>
          <w:i/>
          <w:iCs/>
          <w:sz w:val="28"/>
          <w:szCs w:val="28"/>
        </w:rPr>
        <w:t>«учетная цена</w:t>
      </w:r>
      <w:r w:rsidRPr="00347869">
        <w:rPr>
          <w:rFonts w:eastAsia="Calibri"/>
          <w:iCs/>
          <w:sz w:val="28"/>
          <w:szCs w:val="28"/>
        </w:rPr>
        <w:t xml:space="preserve"> – цена закупки материальной ценности на момент складирования»</w:t>
      </w:r>
      <w:r w:rsidRPr="00347869">
        <w:rPr>
          <w:rFonts w:eastAsia="Calibri"/>
          <w:iCs/>
          <w:sz w:val="28"/>
          <w:szCs w:val="28"/>
          <w:lang w:val="ro-RO"/>
        </w:rPr>
        <w:t>;</w:t>
      </w:r>
    </w:p>
    <w:p w14:paraId="22579ADD" w14:textId="3F61E564" w:rsidR="00423E5F" w:rsidRPr="00347869" w:rsidRDefault="00423E5F" w:rsidP="00423E5F">
      <w:pPr>
        <w:ind w:firstLine="720"/>
        <w:rPr>
          <w:rFonts w:eastAsia="Calibri"/>
          <w:iCs/>
          <w:sz w:val="28"/>
          <w:szCs w:val="28"/>
          <w:lang w:val="ro-RO"/>
        </w:rPr>
      </w:pPr>
      <w:r w:rsidRPr="00347869">
        <w:rPr>
          <w:rFonts w:eastAsia="Calibri"/>
          <w:iCs/>
          <w:sz w:val="28"/>
          <w:szCs w:val="28"/>
        </w:rPr>
        <w:t xml:space="preserve">в </w:t>
      </w:r>
      <w:r w:rsidR="003B62FE" w:rsidRPr="00347869">
        <w:rPr>
          <w:rFonts w:eastAsia="Calibri"/>
          <w:iCs/>
          <w:sz w:val="28"/>
          <w:szCs w:val="28"/>
        </w:rPr>
        <w:t>понятии</w:t>
      </w:r>
      <w:r w:rsidRPr="00347869">
        <w:rPr>
          <w:rFonts w:eastAsia="Calibri"/>
          <w:iCs/>
          <w:sz w:val="28"/>
          <w:szCs w:val="28"/>
        </w:rPr>
        <w:t xml:space="preserve"> </w:t>
      </w:r>
      <w:r w:rsidRPr="00347869">
        <w:rPr>
          <w:rFonts w:eastAsia="Calibri"/>
          <w:i/>
          <w:iCs/>
          <w:sz w:val="28"/>
          <w:szCs w:val="28"/>
        </w:rPr>
        <w:t>«неснижаемый запас»</w:t>
      </w:r>
      <w:r w:rsidRPr="00347869">
        <w:rPr>
          <w:rFonts w:eastAsia="Calibri"/>
          <w:iCs/>
          <w:sz w:val="28"/>
          <w:szCs w:val="28"/>
        </w:rPr>
        <w:t xml:space="preserve"> слово «номенклатурах» заменить на слова «</w:t>
      </w:r>
      <w:r w:rsidR="00706A0E" w:rsidRPr="00347869">
        <w:rPr>
          <w:rFonts w:eastAsia="Calibri"/>
          <w:iCs/>
          <w:sz w:val="28"/>
          <w:szCs w:val="28"/>
        </w:rPr>
        <w:t>Перечне</w:t>
      </w:r>
      <w:r w:rsidRPr="00347869">
        <w:rPr>
          <w:rFonts w:eastAsia="Calibri"/>
          <w:iCs/>
          <w:sz w:val="28"/>
          <w:szCs w:val="28"/>
        </w:rPr>
        <w:t xml:space="preserve"> материальных ценностей государственных резервов»</w:t>
      </w:r>
      <w:r w:rsidRPr="00347869">
        <w:rPr>
          <w:rFonts w:eastAsia="Calibri"/>
          <w:iCs/>
          <w:sz w:val="28"/>
          <w:szCs w:val="28"/>
          <w:lang w:val="ro-RO"/>
        </w:rPr>
        <w:t>;</w:t>
      </w:r>
    </w:p>
    <w:p w14:paraId="15DCE1BC" w14:textId="5837EC8C" w:rsidR="00423E5F" w:rsidRPr="00347869" w:rsidRDefault="00423E5F" w:rsidP="00423E5F">
      <w:pPr>
        <w:ind w:firstLine="720"/>
        <w:rPr>
          <w:rFonts w:eastAsia="Calibri"/>
          <w:iCs/>
          <w:sz w:val="28"/>
          <w:szCs w:val="28"/>
        </w:rPr>
      </w:pPr>
      <w:r w:rsidRPr="00347869">
        <w:rPr>
          <w:rFonts w:eastAsia="Calibri"/>
          <w:iCs/>
          <w:sz w:val="28"/>
          <w:szCs w:val="28"/>
        </w:rPr>
        <w:t xml:space="preserve">в </w:t>
      </w:r>
      <w:r w:rsidR="00BF293F" w:rsidRPr="00347869">
        <w:rPr>
          <w:rFonts w:eastAsia="Calibri"/>
          <w:iCs/>
          <w:sz w:val="28"/>
          <w:szCs w:val="28"/>
        </w:rPr>
        <w:t>понятии</w:t>
      </w:r>
      <w:r w:rsidRPr="00347869">
        <w:rPr>
          <w:rFonts w:eastAsia="Calibri"/>
          <w:iCs/>
          <w:sz w:val="28"/>
          <w:szCs w:val="28"/>
        </w:rPr>
        <w:t xml:space="preserve"> «</w:t>
      </w:r>
      <w:r w:rsidRPr="00347869">
        <w:rPr>
          <w:rFonts w:eastAsia="Calibri"/>
          <w:i/>
          <w:iCs/>
          <w:sz w:val="28"/>
          <w:szCs w:val="28"/>
        </w:rPr>
        <w:t>срок хранения ценностей государственных и</w:t>
      </w:r>
      <w:r w:rsidR="002606C4" w:rsidRPr="00347869">
        <w:rPr>
          <w:rFonts w:eastAsia="Calibri"/>
          <w:i/>
          <w:iCs/>
          <w:sz w:val="28"/>
          <w:szCs w:val="28"/>
        </w:rPr>
        <w:t> </w:t>
      </w:r>
      <w:r w:rsidRPr="00347869">
        <w:rPr>
          <w:rFonts w:eastAsia="Calibri"/>
          <w:i/>
          <w:iCs/>
          <w:sz w:val="28"/>
          <w:szCs w:val="28"/>
        </w:rPr>
        <w:t xml:space="preserve"> мобилизационных резервов</w:t>
      </w:r>
      <w:r w:rsidRPr="00347869">
        <w:rPr>
          <w:rFonts w:eastAsia="Calibri"/>
          <w:sz w:val="28"/>
          <w:szCs w:val="28"/>
        </w:rPr>
        <w:t>» слова «</w:t>
      </w:r>
      <w:r w:rsidRPr="00347869">
        <w:rPr>
          <w:rFonts w:eastAsia="Calibri"/>
          <w:sz w:val="28"/>
          <w:szCs w:val="22"/>
        </w:rPr>
        <w:t>утрачивает свои существенные качества» заменить словами «риску</w:t>
      </w:r>
      <w:r w:rsidR="006F3A72" w:rsidRPr="00347869">
        <w:rPr>
          <w:rFonts w:eastAsia="Calibri"/>
          <w:sz w:val="28"/>
          <w:szCs w:val="22"/>
        </w:rPr>
        <w:t>ет</w:t>
      </w:r>
      <w:r w:rsidRPr="00347869">
        <w:rPr>
          <w:rFonts w:eastAsia="Calibri"/>
          <w:sz w:val="28"/>
          <w:szCs w:val="22"/>
        </w:rPr>
        <w:t xml:space="preserve"> потерять некоторые свои качества».</w:t>
      </w:r>
    </w:p>
    <w:p w14:paraId="55CCADC8" w14:textId="77777777" w:rsidR="00423E5F" w:rsidRPr="00347869" w:rsidRDefault="00423E5F" w:rsidP="00423E5F">
      <w:pPr>
        <w:ind w:firstLine="0"/>
        <w:rPr>
          <w:rFonts w:eastAsia="Calibri"/>
          <w:iCs/>
          <w:sz w:val="28"/>
          <w:szCs w:val="28"/>
          <w:lang w:val="ro-RO"/>
        </w:rPr>
      </w:pPr>
      <w:r w:rsidRPr="00347869">
        <w:rPr>
          <w:rFonts w:eastAsia="Calibri"/>
          <w:iCs/>
          <w:sz w:val="28"/>
          <w:szCs w:val="28"/>
          <w:lang w:val="ro-RO"/>
        </w:rPr>
        <w:tab/>
      </w:r>
    </w:p>
    <w:p w14:paraId="2833AC3F" w14:textId="7A8A9D66" w:rsidR="00423E5F" w:rsidRPr="00347869" w:rsidRDefault="003D2C10" w:rsidP="00423E5F">
      <w:pPr>
        <w:ind w:firstLine="708"/>
        <w:rPr>
          <w:rFonts w:eastAsia="Calibri"/>
          <w:sz w:val="28"/>
          <w:szCs w:val="22"/>
          <w:lang w:val="ro-RO"/>
        </w:rPr>
      </w:pPr>
      <w:r w:rsidRPr="00347869">
        <w:rPr>
          <w:rFonts w:eastAsia="Calibri"/>
          <w:sz w:val="28"/>
          <w:szCs w:val="22"/>
        </w:rPr>
        <w:t>3</w:t>
      </w:r>
      <w:r w:rsidR="00423E5F" w:rsidRPr="00347869">
        <w:rPr>
          <w:rFonts w:eastAsia="Calibri"/>
          <w:sz w:val="28"/>
          <w:szCs w:val="22"/>
        </w:rPr>
        <w:t xml:space="preserve">. </w:t>
      </w:r>
      <w:r w:rsidR="00706A0E" w:rsidRPr="00347869">
        <w:rPr>
          <w:rFonts w:eastAsia="Calibri"/>
          <w:sz w:val="28"/>
          <w:szCs w:val="22"/>
        </w:rPr>
        <w:t>Часть (2) с</w:t>
      </w:r>
      <w:r w:rsidR="00423E5F" w:rsidRPr="00347869">
        <w:rPr>
          <w:rFonts w:eastAsia="Calibri"/>
          <w:sz w:val="28"/>
          <w:szCs w:val="22"/>
        </w:rPr>
        <w:t>тать</w:t>
      </w:r>
      <w:r w:rsidR="00706A0E" w:rsidRPr="00347869">
        <w:rPr>
          <w:rFonts w:eastAsia="Calibri"/>
          <w:sz w:val="28"/>
          <w:szCs w:val="22"/>
        </w:rPr>
        <w:t>и</w:t>
      </w:r>
      <w:r w:rsidR="00423E5F" w:rsidRPr="00347869">
        <w:rPr>
          <w:rFonts w:eastAsia="Calibri"/>
          <w:sz w:val="28"/>
          <w:szCs w:val="22"/>
        </w:rPr>
        <w:t xml:space="preserve"> 4</w:t>
      </w:r>
      <w:r w:rsidR="00706A0E" w:rsidRPr="00347869">
        <w:rPr>
          <w:rFonts w:eastAsia="Calibri"/>
          <w:sz w:val="28"/>
          <w:szCs w:val="22"/>
        </w:rPr>
        <w:t xml:space="preserve"> дополнить пунктом </w:t>
      </w:r>
      <w:r w:rsidR="00706A0E" w:rsidRPr="00347869">
        <w:rPr>
          <w:rFonts w:eastAsia="Calibri"/>
          <w:sz w:val="28"/>
          <w:szCs w:val="22"/>
          <w:lang w:val="ro-RO"/>
        </w:rPr>
        <w:t>c</w:t>
      </w:r>
      <w:r w:rsidR="00706A0E" w:rsidRPr="00347869">
        <w:rPr>
          <w:rFonts w:eastAsia="Calibri"/>
          <w:sz w:val="28"/>
          <w:szCs w:val="22"/>
          <w:vertAlign w:val="superscript"/>
          <w:lang w:val="ro-RO"/>
        </w:rPr>
        <w:t>1</w:t>
      </w:r>
      <w:r w:rsidR="00706A0E" w:rsidRPr="00347869">
        <w:rPr>
          <w:rFonts w:eastAsia="Calibri"/>
          <w:sz w:val="28"/>
          <w:szCs w:val="22"/>
          <w:lang w:val="ro-RO"/>
        </w:rPr>
        <w:t xml:space="preserve">) </w:t>
      </w:r>
      <w:r w:rsidR="00706A0E" w:rsidRPr="00347869">
        <w:rPr>
          <w:rFonts w:eastAsia="Calibri"/>
          <w:sz w:val="28"/>
          <w:szCs w:val="22"/>
        </w:rPr>
        <w:t>следующего содержания</w:t>
      </w:r>
      <w:r w:rsidR="00706A0E" w:rsidRPr="00347869">
        <w:rPr>
          <w:rFonts w:eastAsia="Calibri"/>
          <w:sz w:val="28"/>
          <w:szCs w:val="22"/>
          <w:lang w:val="ro-RO"/>
        </w:rPr>
        <w:t>:</w:t>
      </w:r>
    </w:p>
    <w:p w14:paraId="6BD2EF1B" w14:textId="3AACB2C3" w:rsidR="00423E5F" w:rsidRDefault="00423E5F" w:rsidP="00423E5F">
      <w:pPr>
        <w:ind w:firstLine="708"/>
        <w:rPr>
          <w:rFonts w:eastAsia="Calibri"/>
          <w:sz w:val="28"/>
          <w:szCs w:val="22"/>
          <w:shd w:val="clear" w:color="auto" w:fill="FFFFFF"/>
        </w:rPr>
      </w:pPr>
      <w:r w:rsidRPr="00347869">
        <w:rPr>
          <w:rFonts w:eastAsia="Calibri"/>
          <w:sz w:val="28"/>
          <w:szCs w:val="22"/>
        </w:rPr>
        <w:t>«с</w:t>
      </w:r>
      <w:r w:rsidRPr="00347869">
        <w:rPr>
          <w:rFonts w:eastAsia="Calibri"/>
          <w:sz w:val="28"/>
          <w:szCs w:val="22"/>
          <w:vertAlign w:val="superscript"/>
        </w:rPr>
        <w:t>1</w:t>
      </w:r>
      <w:r w:rsidRPr="00347869">
        <w:rPr>
          <w:rFonts w:eastAsia="Calibri"/>
          <w:sz w:val="28"/>
          <w:szCs w:val="22"/>
        </w:rPr>
        <w:t xml:space="preserve">) </w:t>
      </w:r>
      <w:r w:rsidR="00706A0E" w:rsidRPr="00347869">
        <w:rPr>
          <w:rFonts w:eastAsia="Calibri"/>
          <w:sz w:val="28"/>
          <w:szCs w:val="22"/>
        </w:rPr>
        <w:t>вносит</w:t>
      </w:r>
      <w:r w:rsidRPr="00347869">
        <w:rPr>
          <w:rFonts w:eastAsia="Calibri"/>
          <w:sz w:val="28"/>
          <w:szCs w:val="22"/>
        </w:rPr>
        <w:t>, посредством подчин</w:t>
      </w:r>
      <w:r w:rsidR="005228FD" w:rsidRPr="00347869">
        <w:rPr>
          <w:rFonts w:eastAsia="Calibri"/>
          <w:sz w:val="28"/>
          <w:szCs w:val="22"/>
        </w:rPr>
        <w:t>е</w:t>
      </w:r>
      <w:r w:rsidRPr="00347869">
        <w:rPr>
          <w:rFonts w:eastAsia="Calibri"/>
          <w:sz w:val="28"/>
          <w:szCs w:val="22"/>
        </w:rPr>
        <w:t xml:space="preserve">нных административных органов, </w:t>
      </w:r>
      <w:r w:rsidRPr="00347869">
        <w:rPr>
          <w:rFonts w:eastAsia="Calibri"/>
          <w:sz w:val="28"/>
          <w:szCs w:val="22"/>
          <w:shd w:val="clear" w:color="auto" w:fill="FFFFFF"/>
        </w:rPr>
        <w:t xml:space="preserve">предложения по </w:t>
      </w:r>
      <w:r w:rsidR="00706A0E" w:rsidRPr="00347869">
        <w:rPr>
          <w:rFonts w:eastAsia="Calibri"/>
          <w:sz w:val="28"/>
          <w:szCs w:val="22"/>
          <w:shd w:val="clear" w:color="auto" w:fill="FFFFFF"/>
        </w:rPr>
        <w:t xml:space="preserve">Перечню </w:t>
      </w:r>
      <w:r w:rsidRPr="00347869">
        <w:rPr>
          <w:rFonts w:eastAsia="Calibri"/>
          <w:sz w:val="28"/>
          <w:szCs w:val="22"/>
          <w:shd w:val="clear" w:color="auto" w:fill="FFFFFF"/>
        </w:rPr>
        <w:t xml:space="preserve">материальных ценностей государственных резервов и </w:t>
      </w:r>
      <w:r w:rsidR="00BF293F" w:rsidRPr="00347869">
        <w:rPr>
          <w:rFonts w:eastAsia="Calibri"/>
          <w:sz w:val="28"/>
          <w:szCs w:val="22"/>
          <w:shd w:val="clear" w:color="auto" w:fill="FFFFFF"/>
        </w:rPr>
        <w:t>Перечню</w:t>
      </w:r>
      <w:r w:rsidRPr="00347869">
        <w:rPr>
          <w:rFonts w:eastAsia="Calibri"/>
          <w:sz w:val="28"/>
          <w:szCs w:val="22"/>
          <w:shd w:val="clear" w:color="auto" w:fill="FFFFFF"/>
        </w:rPr>
        <w:t xml:space="preserve"> материальных ценностей мобилизационных резервов»</w:t>
      </w:r>
      <w:r w:rsidRPr="00347869">
        <w:rPr>
          <w:rFonts w:eastAsia="Calibri"/>
          <w:sz w:val="28"/>
          <w:szCs w:val="22"/>
          <w:shd w:val="clear" w:color="auto" w:fill="FFFFFF"/>
          <w:lang w:val="ro-RO"/>
        </w:rPr>
        <w:t>.</w:t>
      </w:r>
    </w:p>
    <w:p w14:paraId="3A2D1E19" w14:textId="77777777" w:rsidR="00347869" w:rsidRPr="00347869" w:rsidRDefault="00347869" w:rsidP="00423E5F">
      <w:pPr>
        <w:ind w:firstLine="708"/>
        <w:rPr>
          <w:rFonts w:eastAsia="Calibri"/>
          <w:sz w:val="28"/>
          <w:szCs w:val="22"/>
          <w:shd w:val="clear" w:color="auto" w:fill="FFFFFF"/>
        </w:rPr>
      </w:pPr>
    </w:p>
    <w:p w14:paraId="2A739AB8" w14:textId="711369C0" w:rsidR="00423E5F" w:rsidRPr="00347869" w:rsidRDefault="003D2C10" w:rsidP="00423E5F">
      <w:pPr>
        <w:ind w:firstLine="708"/>
        <w:rPr>
          <w:rFonts w:eastAsia="Calibri"/>
          <w:sz w:val="28"/>
          <w:szCs w:val="22"/>
        </w:rPr>
      </w:pPr>
      <w:r w:rsidRPr="00347869">
        <w:rPr>
          <w:rFonts w:eastAsia="Calibri"/>
          <w:sz w:val="28"/>
          <w:szCs w:val="22"/>
        </w:rPr>
        <w:lastRenderedPageBreak/>
        <w:t>4</w:t>
      </w:r>
      <w:r w:rsidR="00423E5F" w:rsidRPr="00347869">
        <w:rPr>
          <w:rFonts w:eastAsia="Calibri"/>
          <w:sz w:val="28"/>
          <w:szCs w:val="22"/>
        </w:rPr>
        <w:t xml:space="preserve">. </w:t>
      </w:r>
      <w:r w:rsidR="00F6638D" w:rsidRPr="00347869">
        <w:rPr>
          <w:rFonts w:eastAsia="Calibri"/>
          <w:sz w:val="28"/>
          <w:szCs w:val="22"/>
        </w:rPr>
        <w:t>В ч</w:t>
      </w:r>
      <w:r w:rsidR="005228FD" w:rsidRPr="00347869">
        <w:rPr>
          <w:rFonts w:eastAsia="Calibri"/>
          <w:sz w:val="28"/>
          <w:szCs w:val="22"/>
        </w:rPr>
        <w:t>аст</w:t>
      </w:r>
      <w:r w:rsidR="00F6638D" w:rsidRPr="00347869">
        <w:rPr>
          <w:rFonts w:eastAsia="Calibri"/>
          <w:sz w:val="28"/>
          <w:szCs w:val="22"/>
        </w:rPr>
        <w:t>и</w:t>
      </w:r>
      <w:r w:rsidR="005228FD" w:rsidRPr="00347869">
        <w:rPr>
          <w:rFonts w:eastAsia="Calibri"/>
          <w:sz w:val="28"/>
          <w:szCs w:val="22"/>
        </w:rPr>
        <w:t xml:space="preserve"> (2) с</w:t>
      </w:r>
      <w:r w:rsidR="00423E5F" w:rsidRPr="00347869">
        <w:rPr>
          <w:rFonts w:eastAsia="Calibri"/>
          <w:sz w:val="28"/>
          <w:szCs w:val="22"/>
        </w:rPr>
        <w:t>тать</w:t>
      </w:r>
      <w:r w:rsidR="00F6638D" w:rsidRPr="00347869">
        <w:rPr>
          <w:rFonts w:eastAsia="Calibri"/>
          <w:sz w:val="28"/>
          <w:szCs w:val="22"/>
        </w:rPr>
        <w:t>и</w:t>
      </w:r>
      <w:r w:rsidR="00423E5F" w:rsidRPr="00347869">
        <w:rPr>
          <w:rFonts w:eastAsia="Calibri"/>
          <w:sz w:val="28"/>
          <w:szCs w:val="22"/>
        </w:rPr>
        <w:t xml:space="preserve"> 5:</w:t>
      </w:r>
    </w:p>
    <w:p w14:paraId="30035910" w14:textId="77777777" w:rsidR="00423E5F" w:rsidRPr="00347869" w:rsidRDefault="00423E5F" w:rsidP="00423E5F">
      <w:pPr>
        <w:ind w:firstLine="708"/>
        <w:rPr>
          <w:rFonts w:eastAsia="Calibri"/>
          <w:sz w:val="28"/>
          <w:szCs w:val="22"/>
          <w:lang w:val="ro-RO"/>
        </w:rPr>
      </w:pPr>
      <w:r w:rsidRPr="00347869">
        <w:rPr>
          <w:rFonts w:eastAsia="Calibri"/>
          <w:sz w:val="28"/>
          <w:szCs w:val="22"/>
        </w:rPr>
        <w:t>в пункте с) слова «ежегодный план» заменить словами «ежегодные планы»</w:t>
      </w:r>
      <w:r w:rsidRPr="00347869">
        <w:rPr>
          <w:rFonts w:eastAsia="Calibri"/>
          <w:sz w:val="28"/>
          <w:szCs w:val="22"/>
          <w:lang w:val="ro-RO"/>
        </w:rPr>
        <w:t>;</w:t>
      </w:r>
    </w:p>
    <w:p w14:paraId="4651117A" w14:textId="0A2EEE2F" w:rsidR="00423E5F" w:rsidRPr="00347869" w:rsidRDefault="00423E5F" w:rsidP="00423E5F">
      <w:pPr>
        <w:ind w:firstLine="708"/>
        <w:rPr>
          <w:rFonts w:eastAsia="Calibri"/>
          <w:sz w:val="28"/>
          <w:szCs w:val="22"/>
          <w:lang w:val="ro-RO"/>
        </w:rPr>
      </w:pPr>
      <w:r w:rsidRPr="00347869">
        <w:rPr>
          <w:rFonts w:eastAsia="Calibri"/>
          <w:sz w:val="28"/>
          <w:szCs w:val="22"/>
        </w:rPr>
        <w:t>дополнить пунктом с</w:t>
      </w:r>
      <w:r w:rsidRPr="00347869">
        <w:rPr>
          <w:rFonts w:eastAsia="Calibri"/>
          <w:sz w:val="28"/>
          <w:szCs w:val="22"/>
          <w:vertAlign w:val="superscript"/>
        </w:rPr>
        <w:t>1</w:t>
      </w:r>
      <w:r w:rsidRPr="00347869">
        <w:rPr>
          <w:rFonts w:eastAsia="Calibri"/>
          <w:sz w:val="28"/>
          <w:szCs w:val="22"/>
        </w:rPr>
        <w:t>) следующ</w:t>
      </w:r>
      <w:r w:rsidR="005228FD" w:rsidRPr="00347869">
        <w:rPr>
          <w:rFonts w:eastAsia="Calibri"/>
          <w:sz w:val="28"/>
          <w:szCs w:val="22"/>
        </w:rPr>
        <w:t>его</w:t>
      </w:r>
      <w:r w:rsidRPr="00347869">
        <w:rPr>
          <w:rFonts w:eastAsia="Calibri"/>
          <w:sz w:val="28"/>
          <w:szCs w:val="22"/>
        </w:rPr>
        <w:t xml:space="preserve"> содержани</w:t>
      </w:r>
      <w:r w:rsidR="005228FD" w:rsidRPr="00347869">
        <w:rPr>
          <w:rFonts w:eastAsia="Calibri"/>
          <w:sz w:val="28"/>
          <w:szCs w:val="22"/>
        </w:rPr>
        <w:t>я</w:t>
      </w:r>
      <w:r w:rsidRPr="00347869">
        <w:rPr>
          <w:rFonts w:eastAsia="Calibri"/>
          <w:sz w:val="28"/>
          <w:szCs w:val="22"/>
          <w:lang w:val="ro-RO"/>
        </w:rPr>
        <w:t>:</w:t>
      </w:r>
    </w:p>
    <w:p w14:paraId="2F184DD0" w14:textId="70B1D4C3" w:rsidR="00423E5F" w:rsidRPr="00347869" w:rsidRDefault="00423E5F" w:rsidP="00423E5F">
      <w:pPr>
        <w:ind w:firstLine="708"/>
        <w:rPr>
          <w:rFonts w:eastAsia="Calibri"/>
          <w:sz w:val="28"/>
          <w:szCs w:val="22"/>
          <w:lang w:val="ro-RO"/>
        </w:rPr>
      </w:pPr>
      <w:r w:rsidRPr="00347869">
        <w:rPr>
          <w:rFonts w:eastAsia="Calibri"/>
          <w:sz w:val="28"/>
          <w:szCs w:val="22"/>
        </w:rPr>
        <w:t>«с</w:t>
      </w:r>
      <w:r w:rsidRPr="00347869">
        <w:rPr>
          <w:rFonts w:eastAsia="Calibri"/>
          <w:sz w:val="28"/>
          <w:szCs w:val="22"/>
          <w:vertAlign w:val="superscript"/>
        </w:rPr>
        <w:t>1</w:t>
      </w:r>
      <w:r w:rsidRPr="00347869">
        <w:rPr>
          <w:rFonts w:eastAsia="Calibri"/>
          <w:sz w:val="28"/>
          <w:szCs w:val="22"/>
        </w:rPr>
        <w:t>) разрабатывает и утверждает ежегодные планы накопления материальных ценностей в государственные и мобилизационные резервы»</w:t>
      </w:r>
      <w:r w:rsidR="00F6638D" w:rsidRPr="00347869">
        <w:rPr>
          <w:rFonts w:eastAsia="Calibri"/>
          <w:sz w:val="28"/>
          <w:szCs w:val="22"/>
        </w:rPr>
        <w:t>;</w:t>
      </w:r>
    </w:p>
    <w:p w14:paraId="5DFF8708" w14:textId="2BABC706" w:rsidR="00423E5F" w:rsidRPr="00347869" w:rsidRDefault="00423E5F" w:rsidP="00423E5F">
      <w:pPr>
        <w:ind w:firstLine="708"/>
        <w:rPr>
          <w:rFonts w:eastAsia="Calibri"/>
          <w:sz w:val="28"/>
          <w:szCs w:val="22"/>
        </w:rPr>
      </w:pPr>
      <w:r w:rsidRPr="00347869">
        <w:rPr>
          <w:rFonts w:eastAsia="Calibri"/>
          <w:sz w:val="28"/>
          <w:szCs w:val="22"/>
        </w:rPr>
        <w:t xml:space="preserve">дополнить пунктом </w:t>
      </w:r>
      <w:r w:rsidR="00F6638D" w:rsidRPr="00347869">
        <w:rPr>
          <w:rFonts w:eastAsia="Calibri"/>
          <w:sz w:val="28"/>
          <w:szCs w:val="22"/>
          <w:lang w:val="ro-MD"/>
        </w:rPr>
        <w:t>k</w:t>
      </w:r>
      <w:r w:rsidRPr="00347869">
        <w:rPr>
          <w:rFonts w:eastAsia="Calibri"/>
          <w:sz w:val="28"/>
          <w:szCs w:val="22"/>
          <w:vertAlign w:val="superscript"/>
        </w:rPr>
        <w:t>1</w:t>
      </w:r>
      <w:r w:rsidRPr="00347869">
        <w:rPr>
          <w:rFonts w:eastAsia="Calibri"/>
          <w:sz w:val="28"/>
          <w:szCs w:val="22"/>
        </w:rPr>
        <w:t>) следующ</w:t>
      </w:r>
      <w:r w:rsidR="00897C8C" w:rsidRPr="00347869">
        <w:rPr>
          <w:rFonts w:eastAsia="Calibri"/>
          <w:sz w:val="28"/>
          <w:szCs w:val="22"/>
        </w:rPr>
        <w:t>его</w:t>
      </w:r>
      <w:r w:rsidRPr="00347869">
        <w:rPr>
          <w:rFonts w:eastAsia="Calibri"/>
          <w:sz w:val="28"/>
          <w:szCs w:val="22"/>
        </w:rPr>
        <w:t xml:space="preserve"> содержани</w:t>
      </w:r>
      <w:r w:rsidR="00897C8C" w:rsidRPr="00347869">
        <w:rPr>
          <w:rFonts w:eastAsia="Calibri"/>
          <w:sz w:val="28"/>
          <w:szCs w:val="22"/>
        </w:rPr>
        <w:t>я</w:t>
      </w:r>
      <w:r w:rsidRPr="00347869">
        <w:rPr>
          <w:rFonts w:eastAsia="Calibri"/>
          <w:sz w:val="28"/>
          <w:szCs w:val="22"/>
        </w:rPr>
        <w:t>:</w:t>
      </w:r>
    </w:p>
    <w:p w14:paraId="2EEC2BC1" w14:textId="78F71485" w:rsidR="00423E5F" w:rsidRPr="00347869" w:rsidRDefault="00423E5F" w:rsidP="00423E5F">
      <w:pPr>
        <w:ind w:firstLine="708"/>
        <w:rPr>
          <w:rFonts w:eastAsia="Calibri"/>
          <w:sz w:val="28"/>
          <w:szCs w:val="22"/>
          <w:lang w:val="ro-RO"/>
        </w:rPr>
      </w:pPr>
      <w:r w:rsidRPr="00347869">
        <w:rPr>
          <w:rFonts w:eastAsia="Calibri"/>
          <w:sz w:val="28"/>
          <w:szCs w:val="22"/>
        </w:rPr>
        <w:t>«</w:t>
      </w:r>
      <w:r w:rsidR="00F6638D" w:rsidRPr="00347869">
        <w:rPr>
          <w:rFonts w:eastAsia="Calibri"/>
          <w:sz w:val="28"/>
          <w:szCs w:val="22"/>
          <w:lang w:val="ro-MD"/>
        </w:rPr>
        <w:t>k</w:t>
      </w:r>
      <w:r w:rsidRPr="00347869">
        <w:rPr>
          <w:rFonts w:eastAsia="Calibri"/>
          <w:sz w:val="28"/>
          <w:szCs w:val="22"/>
          <w:vertAlign w:val="superscript"/>
        </w:rPr>
        <w:t>1</w:t>
      </w:r>
      <w:r w:rsidRPr="00347869">
        <w:rPr>
          <w:rFonts w:eastAsia="Calibri"/>
          <w:sz w:val="28"/>
          <w:szCs w:val="22"/>
        </w:rPr>
        <w:t>) осуществляет ежегодную техническую обкатку технико-материальных ресурсов из государственных и мобилизационных резервов, с целью подержания их функциональности в период длительного хранения, с составлением надлежащих подтверждающих актов»</w:t>
      </w:r>
      <w:r w:rsidRPr="00347869">
        <w:rPr>
          <w:rFonts w:eastAsia="Calibri"/>
          <w:sz w:val="28"/>
          <w:szCs w:val="22"/>
          <w:lang w:val="ro-RO"/>
        </w:rPr>
        <w:t>.</w:t>
      </w:r>
    </w:p>
    <w:p w14:paraId="35574988" w14:textId="77777777" w:rsidR="00423E5F" w:rsidRPr="00347869" w:rsidRDefault="00423E5F" w:rsidP="00423E5F">
      <w:pPr>
        <w:ind w:firstLine="708"/>
        <w:rPr>
          <w:rFonts w:eastAsia="Calibri"/>
          <w:sz w:val="28"/>
          <w:szCs w:val="22"/>
        </w:rPr>
      </w:pPr>
    </w:p>
    <w:p w14:paraId="70ACA5A5" w14:textId="0888C6C1" w:rsidR="00423E5F" w:rsidRPr="00347869" w:rsidRDefault="003D2C10" w:rsidP="00423E5F">
      <w:pPr>
        <w:ind w:firstLine="708"/>
        <w:rPr>
          <w:rFonts w:eastAsia="Calibri"/>
          <w:sz w:val="28"/>
          <w:szCs w:val="22"/>
          <w:lang w:val="ro-RO"/>
        </w:rPr>
      </w:pPr>
      <w:r w:rsidRPr="00347869">
        <w:rPr>
          <w:rFonts w:eastAsia="Calibri"/>
          <w:sz w:val="28"/>
          <w:szCs w:val="22"/>
        </w:rPr>
        <w:t>5</w:t>
      </w:r>
      <w:r w:rsidR="00423E5F" w:rsidRPr="00347869">
        <w:rPr>
          <w:rFonts w:eastAsia="Calibri"/>
          <w:sz w:val="28"/>
          <w:szCs w:val="22"/>
        </w:rPr>
        <w:t xml:space="preserve">. </w:t>
      </w:r>
      <w:r w:rsidR="00F6638D" w:rsidRPr="00347869">
        <w:rPr>
          <w:rFonts w:eastAsia="Calibri"/>
          <w:sz w:val="28"/>
          <w:szCs w:val="22"/>
        </w:rPr>
        <w:t>В с</w:t>
      </w:r>
      <w:r w:rsidR="00423E5F" w:rsidRPr="00347869">
        <w:rPr>
          <w:rFonts w:eastAsia="Calibri"/>
          <w:sz w:val="28"/>
          <w:szCs w:val="22"/>
        </w:rPr>
        <w:t>тать</w:t>
      </w:r>
      <w:r w:rsidR="00F6638D" w:rsidRPr="00347869">
        <w:rPr>
          <w:rFonts w:eastAsia="Calibri"/>
          <w:sz w:val="28"/>
          <w:szCs w:val="22"/>
        </w:rPr>
        <w:t>е</w:t>
      </w:r>
      <w:r w:rsidR="00423E5F" w:rsidRPr="00347869">
        <w:rPr>
          <w:rFonts w:eastAsia="Calibri"/>
          <w:sz w:val="28"/>
          <w:szCs w:val="22"/>
        </w:rPr>
        <w:t xml:space="preserve"> 6</w:t>
      </w:r>
      <w:r w:rsidR="00423E5F" w:rsidRPr="00347869">
        <w:rPr>
          <w:rFonts w:eastAsia="Calibri"/>
          <w:sz w:val="28"/>
          <w:szCs w:val="22"/>
          <w:lang w:val="ro-RO"/>
        </w:rPr>
        <w:t>:</w:t>
      </w:r>
    </w:p>
    <w:p w14:paraId="15C22A3B" w14:textId="049F41CF" w:rsidR="00423E5F" w:rsidRPr="00347869" w:rsidRDefault="00423E5F" w:rsidP="00423E5F">
      <w:pPr>
        <w:ind w:firstLine="708"/>
        <w:rPr>
          <w:rFonts w:eastAsia="Calibri"/>
          <w:sz w:val="28"/>
          <w:szCs w:val="22"/>
          <w:lang w:val="ro-RO"/>
        </w:rPr>
      </w:pPr>
      <w:r w:rsidRPr="00347869">
        <w:rPr>
          <w:rFonts w:eastAsia="Calibri"/>
          <w:sz w:val="28"/>
          <w:szCs w:val="22"/>
        </w:rPr>
        <w:t>в части (2) слов</w:t>
      </w:r>
      <w:r w:rsidR="00F6638D" w:rsidRPr="00347869">
        <w:rPr>
          <w:rFonts w:eastAsia="Calibri"/>
          <w:sz w:val="28"/>
          <w:szCs w:val="22"/>
        </w:rPr>
        <w:t>а</w:t>
      </w:r>
      <w:r w:rsidRPr="00347869">
        <w:rPr>
          <w:rFonts w:eastAsia="Calibri"/>
          <w:sz w:val="28"/>
          <w:szCs w:val="22"/>
          <w:lang w:val="ro-RO"/>
        </w:rPr>
        <w:t xml:space="preserve"> </w:t>
      </w:r>
      <w:r w:rsidRPr="00347869">
        <w:rPr>
          <w:rFonts w:eastAsia="Calibri"/>
          <w:sz w:val="28"/>
          <w:szCs w:val="22"/>
        </w:rPr>
        <w:t>«Министерство экономики» заменить слов</w:t>
      </w:r>
      <w:r w:rsidR="00F6638D" w:rsidRPr="00347869">
        <w:rPr>
          <w:rFonts w:eastAsia="Calibri"/>
          <w:sz w:val="28"/>
          <w:szCs w:val="22"/>
        </w:rPr>
        <w:t>ами</w:t>
      </w:r>
      <w:r w:rsidRPr="00347869">
        <w:rPr>
          <w:rFonts w:eastAsia="Calibri"/>
          <w:sz w:val="28"/>
          <w:szCs w:val="22"/>
        </w:rPr>
        <w:t xml:space="preserve"> «Министерство экономического развития и цифровизации»</w:t>
      </w:r>
      <w:r w:rsidRPr="00347869">
        <w:rPr>
          <w:rFonts w:eastAsia="Calibri"/>
          <w:sz w:val="28"/>
          <w:szCs w:val="22"/>
          <w:lang w:val="ro-RO"/>
        </w:rPr>
        <w:t>;</w:t>
      </w:r>
    </w:p>
    <w:p w14:paraId="6B525D07" w14:textId="168FC5C2" w:rsidR="00423E5F" w:rsidRPr="00347869" w:rsidRDefault="00423E5F" w:rsidP="003D2C10">
      <w:pPr>
        <w:rPr>
          <w:rFonts w:eastAsia="Calibri"/>
          <w:sz w:val="28"/>
          <w:szCs w:val="22"/>
          <w:lang w:val="ro-RO"/>
        </w:rPr>
      </w:pPr>
      <w:r w:rsidRPr="00347869">
        <w:rPr>
          <w:rFonts w:eastAsia="Calibri"/>
          <w:sz w:val="28"/>
          <w:szCs w:val="22"/>
        </w:rPr>
        <w:t xml:space="preserve">после слов «Министерство </w:t>
      </w:r>
      <w:r w:rsidR="003D2C10" w:rsidRPr="00347869">
        <w:rPr>
          <w:rFonts w:cstheme="majorBidi"/>
          <w:sz w:val="28"/>
          <w:szCs w:val="28"/>
        </w:rPr>
        <w:t>сельского хозяйства и пищевой промышленности</w:t>
      </w:r>
      <w:r w:rsidRPr="00347869">
        <w:rPr>
          <w:rFonts w:eastAsia="Calibri"/>
          <w:sz w:val="28"/>
          <w:szCs w:val="22"/>
        </w:rPr>
        <w:t>» дополнить текстом «, Министерство энергетики»</w:t>
      </w:r>
      <w:r w:rsidRPr="00347869">
        <w:rPr>
          <w:rFonts w:eastAsia="Calibri"/>
          <w:sz w:val="28"/>
          <w:szCs w:val="22"/>
          <w:lang w:val="ro-RO"/>
        </w:rPr>
        <w:t>;</w:t>
      </w:r>
    </w:p>
    <w:p w14:paraId="767A5EEE" w14:textId="77777777" w:rsidR="00423E5F" w:rsidRPr="00347869" w:rsidRDefault="00423E5F" w:rsidP="00423E5F">
      <w:pPr>
        <w:ind w:firstLine="708"/>
        <w:rPr>
          <w:rFonts w:eastAsia="Calibri"/>
          <w:sz w:val="28"/>
          <w:szCs w:val="22"/>
          <w:lang w:val="ro-RO"/>
        </w:rPr>
      </w:pPr>
      <w:r w:rsidRPr="00347869">
        <w:rPr>
          <w:rFonts w:eastAsia="Calibri"/>
          <w:sz w:val="28"/>
          <w:szCs w:val="22"/>
        </w:rPr>
        <w:t>часть (3) изложить в следующей редакции</w:t>
      </w:r>
      <w:r w:rsidRPr="00347869">
        <w:rPr>
          <w:rFonts w:eastAsia="Calibri"/>
          <w:sz w:val="28"/>
          <w:szCs w:val="22"/>
          <w:lang w:val="ro-RO"/>
        </w:rPr>
        <w:t>:</w:t>
      </w:r>
    </w:p>
    <w:p w14:paraId="4F98DAC7" w14:textId="7E937E59" w:rsidR="00423E5F" w:rsidRPr="00347869" w:rsidRDefault="00423E5F" w:rsidP="00423E5F">
      <w:pPr>
        <w:ind w:firstLine="708"/>
        <w:rPr>
          <w:rFonts w:eastAsia="Calibri"/>
          <w:sz w:val="28"/>
          <w:szCs w:val="22"/>
          <w:lang w:val="ro-RO"/>
        </w:rPr>
      </w:pPr>
      <w:r w:rsidRPr="00347869">
        <w:rPr>
          <w:rFonts w:eastAsia="Calibri"/>
          <w:sz w:val="28"/>
          <w:szCs w:val="22"/>
        </w:rPr>
        <w:t>«</w:t>
      </w:r>
      <w:r w:rsidR="00F6638D" w:rsidRPr="00347869">
        <w:rPr>
          <w:rFonts w:eastAsia="Calibri"/>
          <w:sz w:val="28"/>
          <w:szCs w:val="22"/>
        </w:rPr>
        <w:t xml:space="preserve">(3) </w:t>
      </w:r>
      <w:r w:rsidRPr="00347869">
        <w:rPr>
          <w:rFonts w:eastAsia="Calibri"/>
          <w:sz w:val="28"/>
          <w:szCs w:val="22"/>
        </w:rPr>
        <w:t xml:space="preserve">Министерство здравоохранения разрабатывает и вносит предложения о выпуске медицинско-санитарным учреждениям материальных ценностей медицинского профиля из мобилизационных резервов материальных ценностей в порядке заимствования или освежения с разрывом во времени или освежения посредством </w:t>
      </w:r>
      <w:r w:rsidR="00AB317C" w:rsidRPr="00347869">
        <w:rPr>
          <w:rFonts w:eastAsia="Calibri"/>
          <w:sz w:val="28"/>
          <w:szCs w:val="22"/>
        </w:rPr>
        <w:t>коммерческих операций</w:t>
      </w:r>
      <w:r w:rsidR="008B00E2" w:rsidRPr="00347869">
        <w:rPr>
          <w:rFonts w:eastAsia="Calibri"/>
          <w:sz w:val="28"/>
          <w:szCs w:val="22"/>
        </w:rPr>
        <w:t>.</w:t>
      </w:r>
      <w:r w:rsidRPr="00347869">
        <w:rPr>
          <w:rFonts w:eastAsia="Calibri"/>
          <w:sz w:val="28"/>
          <w:szCs w:val="22"/>
        </w:rPr>
        <w:t>».</w:t>
      </w:r>
    </w:p>
    <w:p w14:paraId="360DE9F9" w14:textId="77777777" w:rsidR="00423E5F" w:rsidRPr="00347869" w:rsidRDefault="00423E5F" w:rsidP="00423E5F">
      <w:pPr>
        <w:ind w:firstLine="708"/>
        <w:rPr>
          <w:rFonts w:eastAsia="Calibri"/>
          <w:sz w:val="28"/>
          <w:szCs w:val="22"/>
          <w:lang w:val="ro-RO"/>
        </w:rPr>
      </w:pPr>
    </w:p>
    <w:p w14:paraId="711CA24C" w14:textId="66208EC8" w:rsidR="00423E5F" w:rsidRPr="00347869" w:rsidRDefault="003D2C10" w:rsidP="00423E5F">
      <w:pPr>
        <w:ind w:firstLine="708"/>
        <w:rPr>
          <w:rFonts w:eastAsia="Calibri"/>
          <w:sz w:val="28"/>
          <w:szCs w:val="22"/>
          <w:lang w:val="ro-RO"/>
        </w:rPr>
      </w:pPr>
      <w:r w:rsidRPr="00347869">
        <w:rPr>
          <w:rFonts w:eastAsia="Calibri"/>
          <w:sz w:val="28"/>
          <w:szCs w:val="22"/>
        </w:rPr>
        <w:t>6</w:t>
      </w:r>
      <w:r w:rsidR="00423E5F" w:rsidRPr="00347869">
        <w:rPr>
          <w:rFonts w:eastAsia="Calibri"/>
          <w:sz w:val="28"/>
          <w:szCs w:val="22"/>
        </w:rPr>
        <w:t xml:space="preserve">. </w:t>
      </w:r>
      <w:r w:rsidR="00390CC1" w:rsidRPr="00347869">
        <w:rPr>
          <w:rFonts w:eastAsia="Calibri"/>
          <w:sz w:val="28"/>
          <w:szCs w:val="22"/>
        </w:rPr>
        <w:t>Части (1) и (2) с</w:t>
      </w:r>
      <w:r w:rsidR="00423E5F" w:rsidRPr="00347869">
        <w:rPr>
          <w:rFonts w:eastAsia="Calibri"/>
          <w:sz w:val="28"/>
          <w:szCs w:val="22"/>
        </w:rPr>
        <w:t>тать</w:t>
      </w:r>
      <w:r w:rsidR="00390CC1" w:rsidRPr="00347869">
        <w:rPr>
          <w:rFonts w:eastAsia="Calibri"/>
          <w:sz w:val="28"/>
          <w:szCs w:val="22"/>
        </w:rPr>
        <w:t>и</w:t>
      </w:r>
      <w:r w:rsidR="00423E5F" w:rsidRPr="00347869">
        <w:rPr>
          <w:rFonts w:eastAsia="Calibri"/>
          <w:sz w:val="28"/>
          <w:szCs w:val="22"/>
        </w:rPr>
        <w:t xml:space="preserve"> 7</w:t>
      </w:r>
      <w:r w:rsidR="00390CC1" w:rsidRPr="00347869">
        <w:rPr>
          <w:rFonts w:eastAsia="Calibri"/>
          <w:sz w:val="28"/>
          <w:szCs w:val="22"/>
        </w:rPr>
        <w:t xml:space="preserve"> </w:t>
      </w:r>
      <w:r w:rsidR="00423E5F" w:rsidRPr="00347869">
        <w:rPr>
          <w:rFonts w:eastAsia="Calibri"/>
          <w:sz w:val="28"/>
          <w:szCs w:val="22"/>
        </w:rPr>
        <w:t>изложить в следующей редакции</w:t>
      </w:r>
      <w:r w:rsidR="00423E5F" w:rsidRPr="00347869">
        <w:rPr>
          <w:rFonts w:eastAsia="Calibri"/>
          <w:sz w:val="28"/>
          <w:szCs w:val="22"/>
          <w:lang w:val="ro-RO"/>
        </w:rPr>
        <w:t>:</w:t>
      </w:r>
    </w:p>
    <w:p w14:paraId="728B42C1" w14:textId="3B2C4A6A" w:rsidR="00423E5F" w:rsidRPr="00347869" w:rsidRDefault="00423E5F" w:rsidP="00423E5F">
      <w:pPr>
        <w:ind w:firstLine="708"/>
        <w:rPr>
          <w:rFonts w:eastAsia="Calibri"/>
          <w:sz w:val="28"/>
          <w:szCs w:val="22"/>
        </w:rPr>
      </w:pPr>
      <w:r w:rsidRPr="00347869">
        <w:rPr>
          <w:rFonts w:eastAsia="Calibri"/>
          <w:sz w:val="28"/>
          <w:szCs w:val="22"/>
        </w:rPr>
        <w:t xml:space="preserve">«(1) Публичные учреждения и </w:t>
      </w:r>
      <w:r w:rsidR="006B1779" w:rsidRPr="00347869">
        <w:rPr>
          <w:rFonts w:eastAsia="Calibri"/>
          <w:sz w:val="28"/>
          <w:szCs w:val="22"/>
        </w:rPr>
        <w:t>хозяйствующие субъекты</w:t>
      </w:r>
      <w:r w:rsidRPr="00347869">
        <w:rPr>
          <w:rFonts w:eastAsia="Calibri"/>
          <w:sz w:val="28"/>
          <w:szCs w:val="22"/>
        </w:rPr>
        <w:t xml:space="preserve">, которые предоставляют услуги хранения, в соответствии с договорными положениями, </w:t>
      </w:r>
      <w:r w:rsidR="00390CC1" w:rsidRPr="00347869">
        <w:rPr>
          <w:rFonts w:eastAsia="Calibri"/>
          <w:sz w:val="28"/>
          <w:szCs w:val="22"/>
        </w:rPr>
        <w:t xml:space="preserve">гарантируют </w:t>
      </w:r>
      <w:r w:rsidRPr="00347869">
        <w:rPr>
          <w:rFonts w:eastAsia="Calibri"/>
          <w:sz w:val="28"/>
          <w:szCs w:val="22"/>
        </w:rPr>
        <w:t xml:space="preserve">освежение </w:t>
      </w:r>
      <w:r w:rsidR="00390CC1" w:rsidRPr="00347869">
        <w:rPr>
          <w:rFonts w:eastAsia="Calibri"/>
          <w:sz w:val="28"/>
          <w:szCs w:val="22"/>
        </w:rPr>
        <w:t>материальных ценностей в соответствии с годовыми планами по освежению, а также</w:t>
      </w:r>
      <w:r w:rsidRPr="00347869">
        <w:rPr>
          <w:rFonts w:eastAsia="Calibri"/>
          <w:sz w:val="28"/>
          <w:szCs w:val="22"/>
        </w:rPr>
        <w:t xml:space="preserve"> количественную и качественную целостность хранимых</w:t>
      </w:r>
      <w:r w:rsidR="00390CC1" w:rsidRPr="00347869">
        <w:rPr>
          <w:rFonts w:eastAsia="Calibri"/>
          <w:sz w:val="28"/>
          <w:szCs w:val="22"/>
        </w:rPr>
        <w:t xml:space="preserve"> материальных ценностей</w:t>
      </w:r>
      <w:r w:rsidRPr="00347869">
        <w:rPr>
          <w:rFonts w:eastAsia="Calibri"/>
          <w:sz w:val="28"/>
          <w:szCs w:val="22"/>
        </w:rPr>
        <w:t>.</w:t>
      </w:r>
    </w:p>
    <w:p w14:paraId="638CDDC6" w14:textId="773BEF31" w:rsidR="00423E5F" w:rsidRPr="00347869" w:rsidRDefault="00423E5F" w:rsidP="00423E5F">
      <w:pPr>
        <w:ind w:firstLine="708"/>
        <w:rPr>
          <w:rFonts w:eastAsia="Calibri"/>
          <w:sz w:val="28"/>
          <w:szCs w:val="22"/>
        </w:rPr>
      </w:pPr>
      <w:r w:rsidRPr="00347869">
        <w:rPr>
          <w:rFonts w:eastAsia="Calibri"/>
          <w:sz w:val="28"/>
          <w:szCs w:val="22"/>
        </w:rPr>
        <w:t xml:space="preserve">(2) Публичные учреждения и </w:t>
      </w:r>
      <w:r w:rsidR="006B1779" w:rsidRPr="00347869">
        <w:rPr>
          <w:rFonts w:eastAsia="Calibri"/>
          <w:sz w:val="28"/>
          <w:szCs w:val="22"/>
        </w:rPr>
        <w:t>хозяйствующие субъекты</w:t>
      </w:r>
      <w:r w:rsidRPr="00347869">
        <w:rPr>
          <w:rFonts w:eastAsia="Calibri"/>
          <w:sz w:val="28"/>
          <w:szCs w:val="22"/>
        </w:rPr>
        <w:t xml:space="preserve">, вовлеченные в управление государственными и мобилизационными резервами, </w:t>
      </w:r>
      <w:r w:rsidR="001B55BD" w:rsidRPr="00347869">
        <w:rPr>
          <w:rFonts w:eastAsia="Calibri"/>
          <w:sz w:val="28"/>
          <w:szCs w:val="22"/>
        </w:rPr>
        <w:t xml:space="preserve">ведут учет и </w:t>
      </w:r>
      <w:r w:rsidRPr="00347869">
        <w:rPr>
          <w:rFonts w:eastAsia="Calibri"/>
          <w:sz w:val="28"/>
          <w:szCs w:val="22"/>
        </w:rPr>
        <w:t>предоставляют ответственному органу отч</w:t>
      </w:r>
      <w:r w:rsidR="006B1779" w:rsidRPr="00347869">
        <w:rPr>
          <w:rFonts w:eastAsia="Calibri"/>
          <w:sz w:val="28"/>
          <w:szCs w:val="22"/>
        </w:rPr>
        <w:t>е</w:t>
      </w:r>
      <w:r w:rsidRPr="00347869">
        <w:rPr>
          <w:rFonts w:eastAsia="Calibri"/>
          <w:sz w:val="28"/>
          <w:szCs w:val="22"/>
        </w:rPr>
        <w:t>т о наличии и движении материальных ценностей из государственн</w:t>
      </w:r>
      <w:r w:rsidR="006B1779" w:rsidRPr="00347869">
        <w:rPr>
          <w:rFonts w:eastAsia="Calibri"/>
          <w:sz w:val="28"/>
          <w:szCs w:val="22"/>
        </w:rPr>
        <w:t>ых</w:t>
      </w:r>
      <w:r w:rsidRPr="00347869">
        <w:rPr>
          <w:rFonts w:eastAsia="Calibri"/>
          <w:sz w:val="28"/>
          <w:szCs w:val="22"/>
        </w:rPr>
        <w:t xml:space="preserve"> и мобилизационн</w:t>
      </w:r>
      <w:r w:rsidR="006B1779" w:rsidRPr="00347869">
        <w:rPr>
          <w:rFonts w:eastAsia="Calibri"/>
          <w:sz w:val="28"/>
          <w:szCs w:val="22"/>
        </w:rPr>
        <w:t>ых</w:t>
      </w:r>
      <w:r w:rsidRPr="00347869">
        <w:rPr>
          <w:rFonts w:eastAsia="Calibri"/>
          <w:sz w:val="28"/>
          <w:szCs w:val="22"/>
        </w:rPr>
        <w:t xml:space="preserve"> резервов.</w:t>
      </w:r>
    </w:p>
    <w:p w14:paraId="2E24D1EB" w14:textId="07BA13E5" w:rsidR="00423E5F" w:rsidRPr="00347869" w:rsidRDefault="00423E5F" w:rsidP="00423E5F">
      <w:pPr>
        <w:ind w:firstLine="708"/>
        <w:rPr>
          <w:rFonts w:eastAsia="Calibri"/>
          <w:sz w:val="28"/>
          <w:szCs w:val="22"/>
        </w:rPr>
      </w:pPr>
      <w:r w:rsidRPr="00347869">
        <w:rPr>
          <w:rFonts w:eastAsia="Calibri"/>
          <w:sz w:val="28"/>
          <w:szCs w:val="22"/>
        </w:rPr>
        <w:t xml:space="preserve">Отчет о наличии и движении материальных ценностей из государственного резерва предоставляется ежемесячно, а отчет о наличии и движении материальных ценностей из мобилизационного резерва – </w:t>
      </w:r>
      <w:r w:rsidR="00A91C48" w:rsidRPr="00347869">
        <w:rPr>
          <w:rFonts w:eastAsia="Calibri"/>
          <w:sz w:val="28"/>
          <w:szCs w:val="22"/>
        </w:rPr>
        <w:t>ежеквартально</w:t>
      </w:r>
      <w:r w:rsidRPr="00347869">
        <w:rPr>
          <w:rFonts w:eastAsia="Calibri"/>
          <w:sz w:val="28"/>
          <w:szCs w:val="22"/>
        </w:rPr>
        <w:t>.».</w:t>
      </w:r>
    </w:p>
    <w:p w14:paraId="72EAB5F4" w14:textId="35638378" w:rsidR="00423E5F" w:rsidRPr="00347869" w:rsidRDefault="00E60F2E" w:rsidP="00423E5F">
      <w:pPr>
        <w:ind w:firstLine="708"/>
        <w:rPr>
          <w:rFonts w:eastAsia="Calibri"/>
          <w:sz w:val="28"/>
          <w:szCs w:val="28"/>
        </w:rPr>
      </w:pPr>
      <w:r w:rsidRPr="00347869">
        <w:rPr>
          <w:rFonts w:eastAsia="Calibri"/>
          <w:sz w:val="28"/>
          <w:szCs w:val="22"/>
        </w:rPr>
        <w:t>7</w:t>
      </w:r>
      <w:r w:rsidR="00423E5F" w:rsidRPr="00347869">
        <w:rPr>
          <w:rFonts w:eastAsia="Calibri"/>
          <w:sz w:val="28"/>
          <w:szCs w:val="22"/>
        </w:rPr>
        <w:t>. В стать</w:t>
      </w:r>
      <w:r w:rsidR="00166B51" w:rsidRPr="00347869">
        <w:rPr>
          <w:rFonts w:eastAsia="Calibri"/>
          <w:sz w:val="28"/>
          <w:szCs w:val="22"/>
        </w:rPr>
        <w:t>ях</w:t>
      </w:r>
      <w:r w:rsidR="00423E5F" w:rsidRPr="00347869">
        <w:rPr>
          <w:rFonts w:eastAsia="Calibri"/>
          <w:sz w:val="28"/>
          <w:szCs w:val="22"/>
        </w:rPr>
        <w:t xml:space="preserve"> 9 и 15 текст </w:t>
      </w:r>
      <w:r w:rsidR="00423E5F" w:rsidRPr="00347869">
        <w:rPr>
          <w:rFonts w:eastAsia="Calibri"/>
          <w:sz w:val="28"/>
          <w:szCs w:val="28"/>
        </w:rPr>
        <w:t>«</w:t>
      </w:r>
      <w:r w:rsidR="00423E5F" w:rsidRPr="00347869">
        <w:rPr>
          <w:rFonts w:eastAsia="Calibri"/>
          <w:sz w:val="28"/>
          <w:szCs w:val="28"/>
          <w:shd w:val="clear" w:color="auto" w:fill="FFFFFF"/>
        </w:rPr>
        <w:t xml:space="preserve">, а также дополнительным требованиям, установленным в инструкциях, разработанных Министерством внутренних </w:t>
      </w:r>
      <w:r w:rsidR="00423E5F" w:rsidRPr="00347869">
        <w:rPr>
          <w:rFonts w:eastAsia="Calibri"/>
          <w:sz w:val="28"/>
          <w:szCs w:val="28"/>
          <w:shd w:val="clear" w:color="auto" w:fill="FFFFFF"/>
        </w:rPr>
        <w:lastRenderedPageBreak/>
        <w:t>дел совместно с публичными учреждениями и утвержденных Правительством» исключить.</w:t>
      </w:r>
    </w:p>
    <w:p w14:paraId="315355F7" w14:textId="77777777" w:rsidR="00423E5F" w:rsidRPr="00347869" w:rsidRDefault="00423E5F" w:rsidP="00423E5F">
      <w:pPr>
        <w:ind w:firstLine="708"/>
        <w:rPr>
          <w:rFonts w:eastAsia="Calibri"/>
          <w:sz w:val="28"/>
          <w:szCs w:val="22"/>
        </w:rPr>
      </w:pPr>
    </w:p>
    <w:p w14:paraId="6515B607" w14:textId="409D955A" w:rsidR="00423E5F" w:rsidRPr="00347869" w:rsidRDefault="00E60F2E" w:rsidP="00423E5F">
      <w:pPr>
        <w:ind w:firstLine="708"/>
        <w:rPr>
          <w:rFonts w:eastAsia="Calibri"/>
          <w:sz w:val="28"/>
          <w:szCs w:val="22"/>
          <w:lang w:val="ro-RO"/>
        </w:rPr>
      </w:pPr>
      <w:r w:rsidRPr="00347869">
        <w:rPr>
          <w:rFonts w:eastAsia="Calibri"/>
          <w:sz w:val="28"/>
          <w:szCs w:val="22"/>
        </w:rPr>
        <w:t>8</w:t>
      </w:r>
      <w:r w:rsidR="00423E5F" w:rsidRPr="00347869">
        <w:rPr>
          <w:rFonts w:eastAsia="Calibri"/>
          <w:sz w:val="28"/>
          <w:szCs w:val="22"/>
          <w:lang w:val="ro-RO"/>
        </w:rPr>
        <w:t xml:space="preserve">. </w:t>
      </w:r>
      <w:r w:rsidR="00AB317C" w:rsidRPr="00347869">
        <w:rPr>
          <w:rFonts w:eastAsia="Calibri"/>
          <w:sz w:val="28"/>
          <w:szCs w:val="22"/>
        </w:rPr>
        <w:t>В с</w:t>
      </w:r>
      <w:r w:rsidR="00423E5F" w:rsidRPr="00347869">
        <w:rPr>
          <w:rFonts w:eastAsia="Calibri"/>
          <w:sz w:val="28"/>
          <w:szCs w:val="22"/>
        </w:rPr>
        <w:t>тать</w:t>
      </w:r>
      <w:r w:rsidR="00AB317C" w:rsidRPr="00347869">
        <w:rPr>
          <w:rFonts w:eastAsia="Calibri"/>
          <w:sz w:val="28"/>
          <w:szCs w:val="22"/>
        </w:rPr>
        <w:t>е</w:t>
      </w:r>
      <w:r w:rsidR="00423E5F" w:rsidRPr="00347869">
        <w:rPr>
          <w:rFonts w:eastAsia="Calibri"/>
          <w:sz w:val="28"/>
          <w:szCs w:val="22"/>
        </w:rPr>
        <w:t xml:space="preserve"> 10</w:t>
      </w:r>
      <w:r w:rsidR="00423E5F" w:rsidRPr="00347869">
        <w:rPr>
          <w:rFonts w:eastAsia="Calibri"/>
          <w:sz w:val="28"/>
          <w:szCs w:val="22"/>
          <w:lang w:val="ro-RO"/>
        </w:rPr>
        <w:t>:</w:t>
      </w:r>
    </w:p>
    <w:p w14:paraId="2F2BCFF9" w14:textId="77777777" w:rsidR="00423E5F" w:rsidRPr="00347869" w:rsidRDefault="00423E5F" w:rsidP="00423E5F">
      <w:pPr>
        <w:ind w:firstLine="708"/>
        <w:rPr>
          <w:rFonts w:eastAsia="Calibri"/>
          <w:sz w:val="28"/>
          <w:szCs w:val="22"/>
          <w:shd w:val="clear" w:color="auto" w:fill="FFFFFF"/>
          <w:lang w:val="ro-RO"/>
        </w:rPr>
      </w:pPr>
      <w:r w:rsidRPr="00347869">
        <w:rPr>
          <w:rFonts w:eastAsia="Calibri"/>
          <w:sz w:val="28"/>
          <w:szCs w:val="22"/>
        </w:rPr>
        <w:t>в части (2) текст «</w:t>
      </w:r>
      <w:r w:rsidRPr="00347869">
        <w:rPr>
          <w:rFonts w:eastAsia="Calibri"/>
          <w:sz w:val="28"/>
          <w:szCs w:val="22"/>
          <w:shd w:val="clear" w:color="auto" w:fill="FFFFFF"/>
        </w:rPr>
        <w:t>в соответствии с частью (1), а также» исключить</w:t>
      </w:r>
      <w:r w:rsidRPr="00347869">
        <w:rPr>
          <w:rFonts w:eastAsia="Calibri"/>
          <w:sz w:val="28"/>
          <w:szCs w:val="22"/>
          <w:shd w:val="clear" w:color="auto" w:fill="FFFFFF"/>
          <w:lang w:val="ro-RO"/>
        </w:rPr>
        <w:t>;</w:t>
      </w:r>
    </w:p>
    <w:p w14:paraId="3E61B9D4" w14:textId="45B760E5" w:rsidR="00423E5F" w:rsidRPr="00347869" w:rsidRDefault="00423E5F" w:rsidP="00423E5F">
      <w:pPr>
        <w:ind w:firstLine="708"/>
        <w:rPr>
          <w:rFonts w:eastAsia="Calibri"/>
          <w:sz w:val="28"/>
          <w:szCs w:val="22"/>
          <w:shd w:val="clear" w:color="auto" w:fill="FFFFFF"/>
          <w:lang w:val="ro-RO"/>
        </w:rPr>
      </w:pPr>
      <w:proofErr w:type="spellStart"/>
      <w:r w:rsidRPr="00347869">
        <w:rPr>
          <w:rFonts w:eastAsia="Calibri"/>
          <w:sz w:val="28"/>
          <w:szCs w:val="22"/>
          <w:shd w:val="clear" w:color="auto" w:fill="FFFFFF"/>
          <w:lang w:val="ro-RO"/>
        </w:rPr>
        <w:t>дополнить</w:t>
      </w:r>
      <w:proofErr w:type="spellEnd"/>
      <w:r w:rsidRPr="00347869">
        <w:rPr>
          <w:rFonts w:eastAsia="Calibri"/>
          <w:sz w:val="28"/>
          <w:szCs w:val="22"/>
          <w:shd w:val="clear" w:color="auto" w:fill="FFFFFF"/>
          <w:lang w:val="ro-RO"/>
        </w:rPr>
        <w:t xml:space="preserve"> </w:t>
      </w:r>
      <w:proofErr w:type="spellStart"/>
      <w:r w:rsidRPr="00347869">
        <w:rPr>
          <w:rFonts w:eastAsia="Calibri"/>
          <w:sz w:val="28"/>
          <w:szCs w:val="22"/>
          <w:shd w:val="clear" w:color="auto" w:fill="FFFFFF"/>
          <w:lang w:val="ro-RO"/>
        </w:rPr>
        <w:t>пунктом</w:t>
      </w:r>
      <w:proofErr w:type="spellEnd"/>
      <w:r w:rsidRPr="00347869">
        <w:rPr>
          <w:rFonts w:eastAsia="Calibri"/>
          <w:sz w:val="28"/>
          <w:szCs w:val="22"/>
          <w:shd w:val="clear" w:color="auto" w:fill="FFFFFF"/>
          <w:lang w:val="ro-RO"/>
        </w:rPr>
        <w:t xml:space="preserve"> е</w:t>
      </w:r>
      <w:r w:rsidRPr="00347869">
        <w:rPr>
          <w:rFonts w:eastAsia="Calibri"/>
          <w:sz w:val="28"/>
          <w:szCs w:val="22"/>
          <w:shd w:val="clear" w:color="auto" w:fill="FFFFFF"/>
        </w:rPr>
        <w:t>) следующ</w:t>
      </w:r>
      <w:r w:rsidR="00E60F2E" w:rsidRPr="00347869">
        <w:rPr>
          <w:rFonts w:eastAsia="Calibri"/>
          <w:sz w:val="28"/>
          <w:szCs w:val="22"/>
          <w:shd w:val="clear" w:color="auto" w:fill="FFFFFF"/>
        </w:rPr>
        <w:t>его</w:t>
      </w:r>
      <w:r w:rsidRPr="00347869">
        <w:rPr>
          <w:rFonts w:eastAsia="Calibri"/>
          <w:sz w:val="28"/>
          <w:szCs w:val="22"/>
          <w:shd w:val="clear" w:color="auto" w:fill="FFFFFF"/>
        </w:rPr>
        <w:t xml:space="preserve"> содержани</w:t>
      </w:r>
      <w:r w:rsidR="00E60F2E" w:rsidRPr="00347869">
        <w:rPr>
          <w:rFonts w:eastAsia="Calibri"/>
          <w:sz w:val="28"/>
          <w:szCs w:val="22"/>
          <w:shd w:val="clear" w:color="auto" w:fill="FFFFFF"/>
        </w:rPr>
        <w:t>я</w:t>
      </w:r>
      <w:r w:rsidRPr="00347869">
        <w:rPr>
          <w:rFonts w:eastAsia="Calibri"/>
          <w:sz w:val="28"/>
          <w:szCs w:val="22"/>
          <w:shd w:val="clear" w:color="auto" w:fill="FFFFFF"/>
          <w:lang w:val="ro-RO"/>
        </w:rPr>
        <w:t>:</w:t>
      </w:r>
    </w:p>
    <w:p w14:paraId="4622CED6" w14:textId="0BF46DA3" w:rsidR="00423E5F" w:rsidRPr="00347869" w:rsidRDefault="00423E5F" w:rsidP="00423E5F">
      <w:pPr>
        <w:ind w:firstLine="708"/>
        <w:rPr>
          <w:rFonts w:eastAsia="Calibri"/>
          <w:sz w:val="28"/>
          <w:szCs w:val="22"/>
          <w:shd w:val="clear" w:color="auto" w:fill="FFFFFF"/>
          <w:lang w:val="ro-RO"/>
        </w:rPr>
      </w:pPr>
      <w:r w:rsidRPr="00347869">
        <w:rPr>
          <w:rFonts w:eastAsia="Calibri"/>
          <w:sz w:val="28"/>
          <w:szCs w:val="22"/>
          <w:shd w:val="clear" w:color="auto" w:fill="FFFFFF"/>
        </w:rPr>
        <w:t>«</w:t>
      </w:r>
      <w:r w:rsidR="002243B6" w:rsidRPr="00347869">
        <w:rPr>
          <w:rFonts w:eastAsia="Calibri"/>
          <w:sz w:val="28"/>
          <w:szCs w:val="22"/>
          <w:shd w:val="clear" w:color="auto" w:fill="FFFFFF"/>
          <w:lang w:val="ro-RO"/>
        </w:rPr>
        <w:t>е</w:t>
      </w:r>
      <w:r w:rsidR="002243B6" w:rsidRPr="00347869">
        <w:rPr>
          <w:rFonts w:eastAsia="Calibri"/>
          <w:sz w:val="28"/>
          <w:szCs w:val="22"/>
          <w:shd w:val="clear" w:color="auto" w:fill="FFFFFF"/>
        </w:rPr>
        <w:t xml:space="preserve">) </w:t>
      </w:r>
      <w:r w:rsidRPr="00347869">
        <w:rPr>
          <w:rFonts w:eastAsia="Calibri"/>
          <w:sz w:val="28"/>
          <w:szCs w:val="22"/>
          <w:shd w:val="clear" w:color="auto" w:fill="FFFFFF"/>
        </w:rPr>
        <w:t>в</w:t>
      </w:r>
      <w:r w:rsidR="002243B6" w:rsidRPr="00347869">
        <w:rPr>
          <w:rFonts w:eastAsia="Calibri"/>
          <w:sz w:val="28"/>
          <w:szCs w:val="22"/>
          <w:shd w:val="clear" w:color="auto" w:fill="FFFFFF"/>
        </w:rPr>
        <w:t xml:space="preserve"> связи с</w:t>
      </w:r>
      <w:r w:rsidRPr="00347869">
        <w:rPr>
          <w:rFonts w:eastAsia="Calibri"/>
          <w:sz w:val="28"/>
          <w:szCs w:val="22"/>
          <w:shd w:val="clear" w:color="auto" w:fill="FFFFFF"/>
        </w:rPr>
        <w:t xml:space="preserve"> освежени</w:t>
      </w:r>
      <w:r w:rsidR="002243B6" w:rsidRPr="00347869">
        <w:rPr>
          <w:rFonts w:eastAsia="Calibri"/>
          <w:sz w:val="28"/>
          <w:szCs w:val="22"/>
          <w:shd w:val="clear" w:color="auto" w:fill="FFFFFF"/>
        </w:rPr>
        <w:t>ем</w:t>
      </w:r>
      <w:r w:rsidRPr="00347869">
        <w:rPr>
          <w:rFonts w:eastAsia="Calibri"/>
          <w:sz w:val="28"/>
          <w:szCs w:val="22"/>
          <w:shd w:val="clear" w:color="auto" w:fill="FFFFFF"/>
        </w:rPr>
        <w:t xml:space="preserve"> посредством коммер</w:t>
      </w:r>
      <w:r w:rsidR="005270B9" w:rsidRPr="00347869">
        <w:rPr>
          <w:rFonts w:eastAsia="Calibri"/>
          <w:sz w:val="28"/>
          <w:szCs w:val="22"/>
          <w:shd w:val="clear" w:color="auto" w:fill="FFFFFF"/>
        </w:rPr>
        <w:t>циализации</w:t>
      </w:r>
      <w:r w:rsidR="00166B51" w:rsidRPr="00347869">
        <w:rPr>
          <w:rFonts w:eastAsia="Calibri"/>
          <w:sz w:val="28"/>
          <w:szCs w:val="22"/>
          <w:shd w:val="clear" w:color="auto" w:fill="FFFFFF"/>
        </w:rPr>
        <w:t>.</w:t>
      </w:r>
      <w:r w:rsidRPr="00347869">
        <w:rPr>
          <w:rFonts w:eastAsia="Calibri"/>
          <w:sz w:val="28"/>
          <w:szCs w:val="22"/>
          <w:shd w:val="clear" w:color="auto" w:fill="FFFFFF"/>
        </w:rPr>
        <w:t>»</w:t>
      </w:r>
      <w:r w:rsidRPr="00347869">
        <w:rPr>
          <w:rFonts w:eastAsia="Calibri"/>
          <w:sz w:val="28"/>
          <w:szCs w:val="22"/>
          <w:shd w:val="clear" w:color="auto" w:fill="FFFFFF"/>
          <w:lang w:val="ro-RO"/>
        </w:rPr>
        <w:t>;</w:t>
      </w:r>
    </w:p>
    <w:p w14:paraId="188CDC27" w14:textId="2460C4BD" w:rsidR="00423E5F" w:rsidRPr="00347869" w:rsidRDefault="00423E5F" w:rsidP="00423E5F">
      <w:pPr>
        <w:ind w:firstLine="720"/>
        <w:rPr>
          <w:rFonts w:eastAsia="Calibri"/>
          <w:sz w:val="28"/>
          <w:szCs w:val="22"/>
          <w:shd w:val="clear" w:color="auto" w:fill="FFFFFF"/>
          <w:lang w:val="ro-RO"/>
        </w:rPr>
      </w:pPr>
      <w:r w:rsidRPr="00347869">
        <w:rPr>
          <w:rFonts w:eastAsia="Calibri"/>
          <w:sz w:val="28"/>
          <w:szCs w:val="22"/>
          <w:shd w:val="clear" w:color="auto" w:fill="FFFFFF"/>
        </w:rPr>
        <w:t>часть (3) изложить в следующей редакции</w:t>
      </w:r>
      <w:r w:rsidRPr="00347869">
        <w:rPr>
          <w:rFonts w:eastAsia="Calibri"/>
          <w:sz w:val="28"/>
          <w:szCs w:val="22"/>
          <w:shd w:val="clear" w:color="auto" w:fill="FFFFFF"/>
          <w:lang w:val="ro-RO"/>
        </w:rPr>
        <w:t>:</w:t>
      </w:r>
    </w:p>
    <w:p w14:paraId="6EE6794A" w14:textId="5FF0DAA5" w:rsidR="00423E5F" w:rsidRPr="00347869" w:rsidRDefault="00423E5F" w:rsidP="00423E5F">
      <w:pPr>
        <w:ind w:firstLine="720"/>
        <w:rPr>
          <w:rFonts w:eastAsia="Calibri"/>
          <w:sz w:val="28"/>
          <w:szCs w:val="22"/>
          <w:shd w:val="clear" w:color="auto" w:fill="FFFFFF"/>
        </w:rPr>
      </w:pPr>
      <w:r w:rsidRPr="00347869">
        <w:rPr>
          <w:rFonts w:eastAsia="Calibri"/>
          <w:sz w:val="28"/>
          <w:szCs w:val="22"/>
          <w:shd w:val="clear" w:color="auto" w:fill="FFFFFF"/>
        </w:rPr>
        <w:t xml:space="preserve">«(3) Высвобождение материальных ценностей из государственного резерва в условиях части (1) осуществляется посредством </w:t>
      </w:r>
      <w:proofErr w:type="spellStart"/>
      <w:r w:rsidRPr="00347869">
        <w:rPr>
          <w:rFonts w:eastAsia="Calibri"/>
          <w:sz w:val="28"/>
          <w:szCs w:val="22"/>
          <w:shd w:val="clear" w:color="auto" w:fill="FFFFFF"/>
        </w:rPr>
        <w:t>разбронирования</w:t>
      </w:r>
      <w:proofErr w:type="spellEnd"/>
      <w:r w:rsidRPr="00347869">
        <w:rPr>
          <w:rFonts w:eastAsia="Calibri"/>
          <w:sz w:val="28"/>
          <w:szCs w:val="22"/>
          <w:shd w:val="clear" w:color="auto" w:fill="FFFFFF"/>
        </w:rPr>
        <w:t>»</w:t>
      </w:r>
      <w:r w:rsidR="002243B6" w:rsidRPr="00347869">
        <w:rPr>
          <w:rFonts w:eastAsia="Calibri"/>
          <w:sz w:val="28"/>
          <w:szCs w:val="22"/>
          <w:shd w:val="clear" w:color="auto" w:fill="FFFFFF"/>
        </w:rPr>
        <w:t>;</w:t>
      </w:r>
    </w:p>
    <w:p w14:paraId="06456806" w14:textId="4FEAB2EF" w:rsidR="00423E5F" w:rsidRPr="00347869" w:rsidRDefault="00423E5F" w:rsidP="00423E5F">
      <w:pPr>
        <w:ind w:firstLine="720"/>
        <w:rPr>
          <w:rFonts w:eastAsia="Calibri"/>
          <w:sz w:val="28"/>
          <w:szCs w:val="22"/>
          <w:shd w:val="clear" w:color="auto" w:fill="FFFFFF"/>
          <w:lang w:val="ro-RO"/>
        </w:rPr>
      </w:pPr>
      <w:r w:rsidRPr="00347869">
        <w:rPr>
          <w:rFonts w:eastAsia="Calibri"/>
          <w:sz w:val="28"/>
          <w:szCs w:val="22"/>
          <w:shd w:val="clear" w:color="auto" w:fill="FFFFFF"/>
        </w:rPr>
        <w:t>дополнить частями (</w:t>
      </w:r>
      <w:r w:rsidR="002243B6" w:rsidRPr="00347869">
        <w:rPr>
          <w:rFonts w:eastAsia="Calibri"/>
          <w:sz w:val="28"/>
          <w:szCs w:val="22"/>
          <w:shd w:val="clear" w:color="auto" w:fill="FFFFFF"/>
        </w:rPr>
        <w:t>4</w:t>
      </w:r>
      <w:r w:rsidRPr="00347869">
        <w:rPr>
          <w:rFonts w:eastAsia="Calibri"/>
          <w:sz w:val="28"/>
          <w:szCs w:val="22"/>
          <w:shd w:val="clear" w:color="auto" w:fill="FFFFFF"/>
        </w:rPr>
        <w:t>)</w:t>
      </w:r>
      <w:r w:rsidR="00F611AD" w:rsidRPr="00347869">
        <w:rPr>
          <w:rFonts w:eastAsia="Calibri"/>
          <w:sz w:val="28"/>
          <w:szCs w:val="22"/>
          <w:shd w:val="clear" w:color="auto" w:fill="FFFFFF"/>
        </w:rPr>
        <w:t>, (5) и</w:t>
      </w:r>
      <w:r w:rsidRPr="00347869">
        <w:rPr>
          <w:rFonts w:eastAsia="Calibri"/>
          <w:sz w:val="28"/>
          <w:szCs w:val="22"/>
          <w:shd w:val="clear" w:color="auto" w:fill="FFFFFF"/>
        </w:rPr>
        <w:t xml:space="preserve"> (6) </w:t>
      </w:r>
      <w:r w:rsidR="00AB317C" w:rsidRPr="00347869">
        <w:rPr>
          <w:rFonts w:eastAsia="Calibri"/>
          <w:sz w:val="28"/>
          <w:szCs w:val="22"/>
          <w:shd w:val="clear" w:color="auto" w:fill="FFFFFF"/>
        </w:rPr>
        <w:t>следующего содержания</w:t>
      </w:r>
      <w:r w:rsidRPr="00347869">
        <w:rPr>
          <w:rFonts w:eastAsia="Calibri"/>
          <w:sz w:val="28"/>
          <w:szCs w:val="22"/>
          <w:shd w:val="clear" w:color="auto" w:fill="FFFFFF"/>
          <w:lang w:val="ro-RO"/>
        </w:rPr>
        <w:t>:</w:t>
      </w:r>
    </w:p>
    <w:p w14:paraId="2FB45E49" w14:textId="64666B51" w:rsidR="00423E5F" w:rsidRPr="00347869" w:rsidRDefault="00423E5F" w:rsidP="00423E5F">
      <w:pPr>
        <w:ind w:firstLine="720"/>
        <w:rPr>
          <w:rFonts w:eastAsia="Calibri"/>
          <w:sz w:val="28"/>
          <w:szCs w:val="22"/>
          <w:shd w:val="clear" w:color="auto" w:fill="FFFFFF"/>
        </w:rPr>
      </w:pPr>
      <w:r w:rsidRPr="00347869">
        <w:rPr>
          <w:rFonts w:eastAsia="Calibri"/>
          <w:sz w:val="28"/>
          <w:szCs w:val="22"/>
          <w:shd w:val="clear" w:color="auto" w:fill="FFFFFF"/>
        </w:rPr>
        <w:t xml:space="preserve">«(4) Высвобождение материальных ценностей из государственных резервов в целях одновременного освежения и освежения посредством </w:t>
      </w:r>
      <w:r w:rsidR="00AB317C" w:rsidRPr="00347869">
        <w:rPr>
          <w:rFonts w:eastAsia="Calibri"/>
          <w:sz w:val="28"/>
          <w:szCs w:val="22"/>
          <w:shd w:val="clear" w:color="auto" w:fill="FFFFFF"/>
        </w:rPr>
        <w:t xml:space="preserve">коммерческих операций </w:t>
      </w:r>
      <w:r w:rsidRPr="00347869">
        <w:rPr>
          <w:rFonts w:eastAsia="Calibri"/>
          <w:sz w:val="28"/>
          <w:szCs w:val="22"/>
          <w:shd w:val="clear" w:color="auto" w:fill="FFFFFF"/>
        </w:rPr>
        <w:t>осуществляется посредством административного акта ответственного органа.</w:t>
      </w:r>
    </w:p>
    <w:p w14:paraId="3591E186" w14:textId="12783235" w:rsidR="00423E5F" w:rsidRPr="00347869" w:rsidRDefault="00423E5F" w:rsidP="00423E5F">
      <w:pPr>
        <w:ind w:firstLine="720"/>
        <w:rPr>
          <w:rFonts w:eastAsia="Calibri"/>
          <w:sz w:val="28"/>
          <w:szCs w:val="22"/>
        </w:rPr>
      </w:pPr>
      <w:r w:rsidRPr="00347869">
        <w:rPr>
          <w:rFonts w:eastAsia="Calibri"/>
          <w:sz w:val="28"/>
          <w:szCs w:val="22"/>
          <w:shd w:val="clear" w:color="auto" w:fill="FFFFFF"/>
        </w:rPr>
        <w:t xml:space="preserve">(5) Высвобождение материальных ценностей из государственного резерва, </w:t>
      </w:r>
      <w:r w:rsidR="002243B6" w:rsidRPr="00347869">
        <w:rPr>
          <w:rFonts w:eastAsia="Calibri"/>
          <w:sz w:val="28"/>
          <w:szCs w:val="22"/>
          <w:shd w:val="clear" w:color="auto" w:fill="FFFFFF"/>
        </w:rPr>
        <w:t>за</w:t>
      </w:r>
      <w:r w:rsidRPr="00347869">
        <w:rPr>
          <w:rFonts w:eastAsia="Calibri"/>
          <w:sz w:val="28"/>
          <w:szCs w:val="22"/>
          <w:shd w:val="clear" w:color="auto" w:fill="FFFFFF"/>
        </w:rPr>
        <w:t xml:space="preserve"> исключением неснижаемого запаса, в целях освежения с разрывом во времени, </w:t>
      </w:r>
      <w:r w:rsidRPr="00347869">
        <w:rPr>
          <w:rFonts w:eastAsia="Calibri"/>
          <w:sz w:val="28"/>
          <w:szCs w:val="22"/>
        </w:rPr>
        <w:t>а также</w:t>
      </w:r>
      <w:r w:rsidRPr="00347869">
        <w:rPr>
          <w:rFonts w:eastAsia="Calibri"/>
          <w:sz w:val="28"/>
          <w:szCs w:val="22"/>
          <w:shd w:val="clear" w:color="auto" w:fill="FFFFFF"/>
        </w:rPr>
        <w:t xml:space="preserve"> в порядке </w:t>
      </w:r>
      <w:r w:rsidRPr="00347869">
        <w:rPr>
          <w:rFonts w:eastAsia="Calibri"/>
          <w:sz w:val="28"/>
          <w:szCs w:val="22"/>
        </w:rPr>
        <w:t>заимствования, осуществляется посредством административного акта ответственного органа.</w:t>
      </w:r>
    </w:p>
    <w:p w14:paraId="3885A4B3" w14:textId="42A40E42" w:rsidR="00423E5F" w:rsidRPr="00347869" w:rsidRDefault="00423E5F" w:rsidP="00423E5F">
      <w:pPr>
        <w:ind w:firstLine="720"/>
        <w:rPr>
          <w:rFonts w:eastAsia="Calibri"/>
          <w:sz w:val="28"/>
          <w:szCs w:val="22"/>
          <w:shd w:val="clear" w:color="auto" w:fill="FFFFFF"/>
        </w:rPr>
      </w:pPr>
      <w:r w:rsidRPr="00347869">
        <w:rPr>
          <w:rFonts w:eastAsia="Calibri"/>
          <w:sz w:val="28"/>
          <w:szCs w:val="22"/>
        </w:rPr>
        <w:t xml:space="preserve">(6) Высвобождение материальных ценностей из неснижаемого запаса, с исключением </w:t>
      </w:r>
      <w:r w:rsidR="00D6381D" w:rsidRPr="00347869">
        <w:rPr>
          <w:rFonts w:eastAsia="Calibri"/>
          <w:sz w:val="28"/>
          <w:szCs w:val="22"/>
          <w:shd w:val="clear" w:color="auto" w:fill="FFFFFF"/>
        </w:rPr>
        <w:t xml:space="preserve">одновременного освежения и </w:t>
      </w:r>
      <w:r w:rsidRPr="00347869">
        <w:rPr>
          <w:rFonts w:eastAsia="Calibri"/>
          <w:sz w:val="28"/>
          <w:szCs w:val="22"/>
        </w:rPr>
        <w:t>освежения</w:t>
      </w:r>
      <w:r w:rsidR="00D6381D" w:rsidRPr="00347869">
        <w:rPr>
          <w:rFonts w:eastAsia="Calibri"/>
          <w:sz w:val="28"/>
          <w:szCs w:val="22"/>
          <w:shd w:val="clear" w:color="auto" w:fill="FFFFFF"/>
        </w:rPr>
        <w:t xml:space="preserve"> посредством </w:t>
      </w:r>
      <w:r w:rsidR="00AB317C" w:rsidRPr="00347869">
        <w:rPr>
          <w:rFonts w:eastAsia="Calibri"/>
          <w:sz w:val="28"/>
          <w:szCs w:val="22"/>
          <w:shd w:val="clear" w:color="auto" w:fill="FFFFFF"/>
        </w:rPr>
        <w:t>коммерческих операций</w:t>
      </w:r>
      <w:r w:rsidRPr="00347869">
        <w:rPr>
          <w:rFonts w:eastAsia="Calibri"/>
          <w:sz w:val="28"/>
          <w:szCs w:val="22"/>
        </w:rPr>
        <w:t>, осуществляется посредством постановления Правительства».</w:t>
      </w:r>
    </w:p>
    <w:p w14:paraId="7A0C4AC1" w14:textId="77777777" w:rsidR="00423E5F" w:rsidRPr="00347869" w:rsidRDefault="00423E5F" w:rsidP="00423E5F">
      <w:pPr>
        <w:ind w:firstLine="708"/>
        <w:rPr>
          <w:rFonts w:eastAsia="Calibri"/>
          <w:sz w:val="28"/>
          <w:szCs w:val="22"/>
          <w:lang w:val="ro-RO"/>
        </w:rPr>
      </w:pPr>
    </w:p>
    <w:p w14:paraId="449CC540" w14:textId="0D11C006" w:rsidR="00423E5F" w:rsidRPr="00347869" w:rsidRDefault="001206C5" w:rsidP="00423E5F">
      <w:pPr>
        <w:ind w:firstLine="708"/>
        <w:rPr>
          <w:rFonts w:eastAsia="Calibri"/>
          <w:sz w:val="28"/>
          <w:szCs w:val="22"/>
          <w:lang w:val="ro-RO"/>
        </w:rPr>
      </w:pPr>
      <w:r w:rsidRPr="00347869">
        <w:rPr>
          <w:rFonts w:eastAsia="Calibri"/>
          <w:sz w:val="28"/>
          <w:szCs w:val="22"/>
        </w:rPr>
        <w:t>9</w:t>
      </w:r>
      <w:r w:rsidR="00423E5F" w:rsidRPr="00347869">
        <w:rPr>
          <w:rFonts w:eastAsia="Calibri"/>
          <w:sz w:val="28"/>
          <w:szCs w:val="22"/>
        </w:rPr>
        <w:t xml:space="preserve">. </w:t>
      </w:r>
      <w:r w:rsidR="00AB317C" w:rsidRPr="00347869">
        <w:rPr>
          <w:rFonts w:eastAsia="Calibri"/>
          <w:sz w:val="28"/>
          <w:szCs w:val="22"/>
        </w:rPr>
        <w:t>В с</w:t>
      </w:r>
      <w:r w:rsidR="00423E5F" w:rsidRPr="00347869">
        <w:rPr>
          <w:rFonts w:eastAsia="Calibri"/>
          <w:sz w:val="28"/>
          <w:szCs w:val="22"/>
        </w:rPr>
        <w:t>тать</w:t>
      </w:r>
      <w:r w:rsidR="00AB317C" w:rsidRPr="00347869">
        <w:rPr>
          <w:rFonts w:eastAsia="Calibri"/>
          <w:sz w:val="28"/>
          <w:szCs w:val="22"/>
        </w:rPr>
        <w:t>е</w:t>
      </w:r>
      <w:r w:rsidR="00423E5F" w:rsidRPr="00347869">
        <w:rPr>
          <w:rFonts w:eastAsia="Calibri"/>
          <w:sz w:val="28"/>
          <w:szCs w:val="22"/>
        </w:rPr>
        <w:t xml:space="preserve"> 13</w:t>
      </w:r>
      <w:r w:rsidR="00423E5F" w:rsidRPr="00347869">
        <w:rPr>
          <w:rFonts w:eastAsia="Calibri"/>
          <w:sz w:val="28"/>
          <w:szCs w:val="22"/>
          <w:lang w:val="ro-RO"/>
        </w:rPr>
        <w:t>:</w:t>
      </w:r>
    </w:p>
    <w:p w14:paraId="5D6B4AB3" w14:textId="113FE3ED" w:rsidR="00423E5F" w:rsidRPr="00347869" w:rsidRDefault="001206C5" w:rsidP="00423E5F">
      <w:pPr>
        <w:ind w:firstLine="708"/>
        <w:rPr>
          <w:rFonts w:eastAsia="Calibri"/>
          <w:sz w:val="28"/>
          <w:szCs w:val="22"/>
        </w:rPr>
      </w:pPr>
      <w:r w:rsidRPr="00347869">
        <w:rPr>
          <w:rFonts w:eastAsia="Calibri"/>
          <w:sz w:val="28"/>
          <w:szCs w:val="22"/>
        </w:rPr>
        <w:t xml:space="preserve">пункт е) </w:t>
      </w:r>
      <w:r w:rsidR="00423E5F" w:rsidRPr="00347869">
        <w:rPr>
          <w:rFonts w:eastAsia="Calibri"/>
          <w:sz w:val="28"/>
          <w:szCs w:val="22"/>
        </w:rPr>
        <w:t>част</w:t>
      </w:r>
      <w:r w:rsidRPr="00347869">
        <w:rPr>
          <w:rFonts w:eastAsia="Calibri"/>
          <w:sz w:val="28"/>
          <w:szCs w:val="22"/>
        </w:rPr>
        <w:t>и</w:t>
      </w:r>
      <w:r w:rsidR="00423E5F" w:rsidRPr="00347869">
        <w:rPr>
          <w:rFonts w:eastAsia="Calibri"/>
          <w:sz w:val="28"/>
          <w:szCs w:val="22"/>
        </w:rPr>
        <w:t xml:space="preserve"> (1) после слова «работы» дополнить текстом </w:t>
      </w:r>
      <w:r w:rsidRPr="00347869">
        <w:rPr>
          <w:rFonts w:eastAsia="Calibri"/>
          <w:sz w:val="28"/>
          <w:szCs w:val="22"/>
        </w:rPr>
        <w:t>«, в том числе»;</w:t>
      </w:r>
    </w:p>
    <w:p w14:paraId="23F58A2E" w14:textId="7C6E8C7F" w:rsidR="00423E5F" w:rsidRPr="00347869" w:rsidRDefault="001206C5" w:rsidP="00423E5F">
      <w:pPr>
        <w:ind w:firstLine="708"/>
        <w:rPr>
          <w:rFonts w:eastAsia="Calibri"/>
          <w:sz w:val="28"/>
          <w:szCs w:val="22"/>
          <w:lang w:val="ro-RO"/>
        </w:rPr>
      </w:pPr>
      <w:r w:rsidRPr="00347869">
        <w:rPr>
          <w:rFonts w:eastAsia="Calibri"/>
          <w:sz w:val="28"/>
          <w:szCs w:val="22"/>
        </w:rPr>
        <w:t xml:space="preserve">пункт </w:t>
      </w:r>
      <w:r w:rsidRPr="00347869">
        <w:rPr>
          <w:rFonts w:eastAsia="Calibri"/>
          <w:sz w:val="28"/>
          <w:szCs w:val="22"/>
          <w:lang w:val="en-US"/>
        </w:rPr>
        <w:t>b</w:t>
      </w:r>
      <w:r w:rsidRPr="00347869">
        <w:rPr>
          <w:rFonts w:eastAsia="Calibri"/>
          <w:sz w:val="28"/>
          <w:szCs w:val="22"/>
        </w:rPr>
        <w:t xml:space="preserve">) </w:t>
      </w:r>
      <w:r w:rsidR="00423E5F" w:rsidRPr="00347869">
        <w:rPr>
          <w:rFonts w:eastAsia="Calibri"/>
          <w:sz w:val="28"/>
          <w:szCs w:val="22"/>
        </w:rPr>
        <w:t>част</w:t>
      </w:r>
      <w:r w:rsidRPr="00347869">
        <w:rPr>
          <w:rFonts w:eastAsia="Calibri"/>
          <w:sz w:val="28"/>
          <w:szCs w:val="22"/>
        </w:rPr>
        <w:t>и</w:t>
      </w:r>
      <w:r w:rsidR="00423E5F" w:rsidRPr="00347869">
        <w:rPr>
          <w:rFonts w:eastAsia="Calibri"/>
          <w:sz w:val="28"/>
          <w:szCs w:val="22"/>
        </w:rPr>
        <w:t xml:space="preserve"> (2) после слова «средств» дополнить текстом «, путей сообщения, путей энергоснабжения», а после слов «нужды обороны» - текстом «, авиатопливо».</w:t>
      </w:r>
    </w:p>
    <w:p w14:paraId="1DC2D251" w14:textId="77777777" w:rsidR="00423E5F" w:rsidRPr="00347869" w:rsidRDefault="00423E5F" w:rsidP="00423E5F">
      <w:pPr>
        <w:ind w:firstLine="708"/>
        <w:rPr>
          <w:rFonts w:eastAsia="Calibri"/>
          <w:sz w:val="28"/>
          <w:szCs w:val="22"/>
        </w:rPr>
      </w:pPr>
    </w:p>
    <w:p w14:paraId="560B2B77" w14:textId="462461A5" w:rsidR="00423E5F" w:rsidRPr="00347869" w:rsidRDefault="003A7CAF" w:rsidP="003D7ABE">
      <w:pPr>
        <w:ind w:firstLine="720"/>
        <w:rPr>
          <w:sz w:val="28"/>
          <w:szCs w:val="24"/>
          <w:lang w:val="ro-RO" w:eastAsia="ru-RU"/>
        </w:rPr>
      </w:pPr>
      <w:r w:rsidRPr="00347869">
        <w:rPr>
          <w:rFonts w:ascii="PT Serif" w:hAnsi="PT Serif"/>
          <w:sz w:val="28"/>
          <w:szCs w:val="28"/>
          <w:lang w:eastAsia="ru-RU"/>
        </w:rPr>
        <w:t>10</w:t>
      </w:r>
      <w:r w:rsidR="00423E5F" w:rsidRPr="00347869">
        <w:rPr>
          <w:sz w:val="28"/>
          <w:szCs w:val="28"/>
          <w:lang w:eastAsia="ru-RU"/>
        </w:rPr>
        <w:t>.</w:t>
      </w:r>
      <w:r w:rsidR="00423E5F" w:rsidRPr="00347869">
        <w:rPr>
          <w:sz w:val="28"/>
          <w:szCs w:val="24"/>
          <w:lang w:eastAsia="ru-RU"/>
        </w:rPr>
        <w:t xml:space="preserve"> </w:t>
      </w:r>
      <w:r w:rsidR="00AB317C" w:rsidRPr="00347869">
        <w:rPr>
          <w:sz w:val="28"/>
          <w:szCs w:val="24"/>
          <w:lang w:eastAsia="ru-RU"/>
        </w:rPr>
        <w:t>В с</w:t>
      </w:r>
      <w:r w:rsidR="00423E5F" w:rsidRPr="00347869">
        <w:rPr>
          <w:sz w:val="28"/>
          <w:szCs w:val="24"/>
          <w:lang w:eastAsia="ru-RU"/>
        </w:rPr>
        <w:t>тать</w:t>
      </w:r>
      <w:r w:rsidR="00AB317C" w:rsidRPr="00347869">
        <w:rPr>
          <w:sz w:val="28"/>
          <w:szCs w:val="24"/>
          <w:lang w:eastAsia="ru-RU"/>
        </w:rPr>
        <w:t>е</w:t>
      </w:r>
      <w:r w:rsidR="00423E5F" w:rsidRPr="00347869">
        <w:rPr>
          <w:sz w:val="28"/>
          <w:szCs w:val="24"/>
          <w:lang w:eastAsia="ru-RU"/>
        </w:rPr>
        <w:t xml:space="preserve"> 16</w:t>
      </w:r>
      <w:r w:rsidR="00423E5F" w:rsidRPr="00347869">
        <w:rPr>
          <w:sz w:val="28"/>
          <w:szCs w:val="24"/>
          <w:lang w:val="ro-RO" w:eastAsia="ru-RU"/>
        </w:rPr>
        <w:t>:</w:t>
      </w:r>
    </w:p>
    <w:p w14:paraId="67FD3FD4" w14:textId="70477919" w:rsidR="00423E5F" w:rsidRPr="00347869" w:rsidRDefault="00423E5F" w:rsidP="003D7ABE">
      <w:pPr>
        <w:ind w:firstLine="720"/>
        <w:rPr>
          <w:sz w:val="24"/>
          <w:szCs w:val="24"/>
          <w:lang w:eastAsia="ru-RU"/>
        </w:rPr>
      </w:pPr>
      <w:r w:rsidRPr="00347869">
        <w:rPr>
          <w:sz w:val="28"/>
          <w:szCs w:val="24"/>
          <w:lang w:eastAsia="ru-RU"/>
        </w:rPr>
        <w:t>часть (1) после слова «ситуаций» дополнить текстом «, а также в целях оказания гуманитарной помощи,»</w:t>
      </w:r>
      <w:r w:rsidR="003A7CAF" w:rsidRPr="00347869">
        <w:rPr>
          <w:sz w:val="28"/>
          <w:szCs w:val="24"/>
          <w:lang w:eastAsia="ru-RU"/>
        </w:rPr>
        <w:t>;</w:t>
      </w:r>
    </w:p>
    <w:p w14:paraId="389DBB51" w14:textId="77777777" w:rsidR="00423E5F" w:rsidRPr="00347869" w:rsidRDefault="00423E5F" w:rsidP="00423E5F">
      <w:pPr>
        <w:ind w:firstLine="708"/>
        <w:rPr>
          <w:rFonts w:eastAsia="Calibri"/>
          <w:sz w:val="28"/>
          <w:szCs w:val="22"/>
          <w:shd w:val="clear" w:color="auto" w:fill="FFFFFF"/>
          <w:lang w:val="ro-RO"/>
        </w:rPr>
      </w:pPr>
      <w:r w:rsidRPr="00347869">
        <w:rPr>
          <w:rFonts w:eastAsia="Calibri"/>
          <w:sz w:val="28"/>
          <w:szCs w:val="22"/>
        </w:rPr>
        <w:t>в части (3) текст «</w:t>
      </w:r>
      <w:r w:rsidRPr="00347869">
        <w:rPr>
          <w:rFonts w:eastAsia="Calibri"/>
          <w:sz w:val="28"/>
          <w:szCs w:val="22"/>
          <w:shd w:val="clear" w:color="auto" w:fill="FFFFFF"/>
        </w:rPr>
        <w:t>в соответствии с частью (1), а также» исключить</w:t>
      </w:r>
      <w:r w:rsidRPr="00347869">
        <w:rPr>
          <w:rFonts w:eastAsia="Calibri"/>
          <w:sz w:val="28"/>
          <w:szCs w:val="22"/>
          <w:shd w:val="clear" w:color="auto" w:fill="FFFFFF"/>
          <w:lang w:val="ro-RO"/>
        </w:rPr>
        <w:t>;</w:t>
      </w:r>
    </w:p>
    <w:p w14:paraId="1415C496" w14:textId="716AB83F" w:rsidR="00423E5F" w:rsidRPr="00347869" w:rsidRDefault="00423E5F" w:rsidP="00423E5F">
      <w:pPr>
        <w:ind w:firstLine="708"/>
        <w:rPr>
          <w:rFonts w:eastAsia="Calibri"/>
          <w:sz w:val="28"/>
          <w:szCs w:val="22"/>
          <w:shd w:val="clear" w:color="auto" w:fill="FFFFFF"/>
          <w:lang w:val="ro-RO"/>
        </w:rPr>
      </w:pPr>
      <w:proofErr w:type="spellStart"/>
      <w:r w:rsidRPr="00347869">
        <w:rPr>
          <w:rFonts w:eastAsia="Calibri"/>
          <w:sz w:val="28"/>
          <w:szCs w:val="22"/>
          <w:shd w:val="clear" w:color="auto" w:fill="FFFFFF"/>
          <w:lang w:val="ro-RO"/>
        </w:rPr>
        <w:t>дополнить</w:t>
      </w:r>
      <w:proofErr w:type="spellEnd"/>
      <w:r w:rsidRPr="00347869">
        <w:rPr>
          <w:rFonts w:eastAsia="Calibri"/>
          <w:sz w:val="28"/>
          <w:szCs w:val="22"/>
          <w:shd w:val="clear" w:color="auto" w:fill="FFFFFF"/>
          <w:lang w:val="ro-RO"/>
        </w:rPr>
        <w:t xml:space="preserve"> </w:t>
      </w:r>
      <w:proofErr w:type="spellStart"/>
      <w:r w:rsidRPr="00347869">
        <w:rPr>
          <w:rFonts w:eastAsia="Calibri"/>
          <w:sz w:val="28"/>
          <w:szCs w:val="22"/>
          <w:shd w:val="clear" w:color="auto" w:fill="FFFFFF"/>
          <w:lang w:val="ro-RO"/>
        </w:rPr>
        <w:t>пунктом</w:t>
      </w:r>
      <w:proofErr w:type="spellEnd"/>
      <w:r w:rsidRPr="00347869">
        <w:rPr>
          <w:rFonts w:eastAsia="Calibri"/>
          <w:sz w:val="28"/>
          <w:szCs w:val="22"/>
          <w:shd w:val="clear" w:color="auto" w:fill="FFFFFF"/>
          <w:lang w:val="ro-RO"/>
        </w:rPr>
        <w:t xml:space="preserve"> е</w:t>
      </w:r>
      <w:r w:rsidRPr="00347869">
        <w:rPr>
          <w:rFonts w:eastAsia="Calibri"/>
          <w:sz w:val="28"/>
          <w:szCs w:val="22"/>
          <w:shd w:val="clear" w:color="auto" w:fill="FFFFFF"/>
        </w:rPr>
        <w:t>) следующ</w:t>
      </w:r>
      <w:r w:rsidR="003A7CAF" w:rsidRPr="00347869">
        <w:rPr>
          <w:rFonts w:eastAsia="Calibri"/>
          <w:sz w:val="28"/>
          <w:szCs w:val="22"/>
          <w:shd w:val="clear" w:color="auto" w:fill="FFFFFF"/>
        </w:rPr>
        <w:t>его</w:t>
      </w:r>
      <w:r w:rsidRPr="00347869">
        <w:rPr>
          <w:rFonts w:eastAsia="Calibri"/>
          <w:sz w:val="28"/>
          <w:szCs w:val="22"/>
          <w:shd w:val="clear" w:color="auto" w:fill="FFFFFF"/>
        </w:rPr>
        <w:t xml:space="preserve"> содержани</w:t>
      </w:r>
      <w:r w:rsidR="003A7CAF" w:rsidRPr="00347869">
        <w:rPr>
          <w:rFonts w:eastAsia="Calibri"/>
          <w:sz w:val="28"/>
          <w:szCs w:val="22"/>
          <w:shd w:val="clear" w:color="auto" w:fill="FFFFFF"/>
        </w:rPr>
        <w:t>я</w:t>
      </w:r>
      <w:r w:rsidRPr="00347869">
        <w:rPr>
          <w:rFonts w:eastAsia="Calibri"/>
          <w:sz w:val="28"/>
          <w:szCs w:val="22"/>
          <w:shd w:val="clear" w:color="auto" w:fill="FFFFFF"/>
          <w:lang w:val="ro-RO"/>
        </w:rPr>
        <w:t>:</w:t>
      </w:r>
    </w:p>
    <w:p w14:paraId="22236784" w14:textId="62A6BFA5" w:rsidR="00423E5F" w:rsidRPr="00347869" w:rsidRDefault="00423E5F" w:rsidP="00423E5F">
      <w:pPr>
        <w:ind w:firstLine="708"/>
        <w:rPr>
          <w:rFonts w:eastAsia="Calibri"/>
          <w:sz w:val="28"/>
          <w:szCs w:val="22"/>
          <w:shd w:val="clear" w:color="auto" w:fill="FFFFFF"/>
          <w:lang w:val="ro-RO"/>
        </w:rPr>
      </w:pPr>
      <w:r w:rsidRPr="00347869">
        <w:rPr>
          <w:rFonts w:eastAsia="Calibri"/>
          <w:sz w:val="28"/>
          <w:szCs w:val="22"/>
          <w:shd w:val="clear" w:color="auto" w:fill="FFFFFF"/>
        </w:rPr>
        <w:t>«</w:t>
      </w:r>
      <w:r w:rsidR="003D7ABE" w:rsidRPr="00347869">
        <w:rPr>
          <w:rFonts w:eastAsia="Calibri"/>
          <w:sz w:val="28"/>
          <w:szCs w:val="22"/>
          <w:shd w:val="clear" w:color="auto" w:fill="FFFFFF"/>
          <w:lang w:val="ro-RO"/>
        </w:rPr>
        <w:t>е</w:t>
      </w:r>
      <w:r w:rsidR="003D7ABE" w:rsidRPr="00347869">
        <w:rPr>
          <w:rFonts w:eastAsia="Calibri"/>
          <w:sz w:val="28"/>
          <w:szCs w:val="22"/>
          <w:shd w:val="clear" w:color="auto" w:fill="FFFFFF"/>
        </w:rPr>
        <w:t xml:space="preserve">) </w:t>
      </w:r>
      <w:r w:rsidR="003A7CAF" w:rsidRPr="00347869">
        <w:rPr>
          <w:rFonts w:eastAsia="Calibri"/>
          <w:sz w:val="28"/>
          <w:szCs w:val="22"/>
          <w:shd w:val="clear" w:color="auto" w:fill="FFFFFF"/>
        </w:rPr>
        <w:t xml:space="preserve">в связи с освежением </w:t>
      </w:r>
      <w:r w:rsidRPr="00347869">
        <w:rPr>
          <w:rFonts w:eastAsia="Calibri"/>
          <w:sz w:val="28"/>
          <w:szCs w:val="22"/>
          <w:shd w:val="clear" w:color="auto" w:fill="FFFFFF"/>
        </w:rPr>
        <w:t>посредством коммерческих операций»</w:t>
      </w:r>
      <w:r w:rsidRPr="00347869">
        <w:rPr>
          <w:rFonts w:eastAsia="Calibri"/>
          <w:sz w:val="28"/>
          <w:szCs w:val="22"/>
          <w:shd w:val="clear" w:color="auto" w:fill="FFFFFF"/>
          <w:lang w:val="ro-RO"/>
        </w:rPr>
        <w:t>;</w:t>
      </w:r>
    </w:p>
    <w:p w14:paraId="13532C81" w14:textId="189F4CCA" w:rsidR="00423E5F" w:rsidRPr="00347869" w:rsidRDefault="00423E5F" w:rsidP="00423E5F">
      <w:pPr>
        <w:ind w:firstLine="708"/>
        <w:rPr>
          <w:rFonts w:eastAsia="Calibri"/>
          <w:sz w:val="28"/>
          <w:szCs w:val="22"/>
        </w:rPr>
      </w:pPr>
      <w:r w:rsidRPr="00347869">
        <w:rPr>
          <w:rFonts w:eastAsia="Calibri"/>
          <w:sz w:val="28"/>
          <w:szCs w:val="22"/>
        </w:rPr>
        <w:t xml:space="preserve">дополнить </w:t>
      </w:r>
      <w:r w:rsidRPr="00347869">
        <w:rPr>
          <w:rFonts w:eastAsia="Calibri"/>
          <w:sz w:val="28"/>
          <w:szCs w:val="22"/>
          <w:shd w:val="clear" w:color="auto" w:fill="FFFFFF"/>
        </w:rPr>
        <w:t>частью (3</w:t>
      </w:r>
      <w:r w:rsidRPr="00347869">
        <w:rPr>
          <w:rFonts w:eastAsia="Calibri"/>
          <w:sz w:val="28"/>
          <w:szCs w:val="22"/>
          <w:shd w:val="clear" w:color="auto" w:fill="FFFFFF"/>
          <w:vertAlign w:val="superscript"/>
        </w:rPr>
        <w:t>1</w:t>
      </w:r>
      <w:r w:rsidRPr="00347869">
        <w:rPr>
          <w:rFonts w:eastAsia="Calibri"/>
          <w:sz w:val="28"/>
          <w:szCs w:val="22"/>
          <w:shd w:val="clear" w:color="auto" w:fill="FFFFFF"/>
        </w:rPr>
        <w:t xml:space="preserve">) </w:t>
      </w:r>
      <w:r w:rsidR="00364EFC" w:rsidRPr="00347869">
        <w:rPr>
          <w:rFonts w:eastAsia="Calibri"/>
          <w:sz w:val="28"/>
          <w:szCs w:val="22"/>
          <w:shd w:val="clear" w:color="auto" w:fill="FFFFFF"/>
        </w:rPr>
        <w:t>следующего содержания</w:t>
      </w:r>
      <w:r w:rsidRPr="00347869">
        <w:rPr>
          <w:rFonts w:eastAsia="Calibri"/>
          <w:sz w:val="28"/>
          <w:szCs w:val="22"/>
          <w:shd w:val="clear" w:color="auto" w:fill="FFFFFF"/>
          <w:lang w:val="ro-RO"/>
        </w:rPr>
        <w:t>:</w:t>
      </w:r>
    </w:p>
    <w:p w14:paraId="78DF1472" w14:textId="17C8D644" w:rsidR="00423E5F" w:rsidRPr="00347869" w:rsidRDefault="00423E5F" w:rsidP="00423E5F">
      <w:pPr>
        <w:ind w:firstLine="720"/>
        <w:rPr>
          <w:rFonts w:eastAsia="Calibri"/>
          <w:sz w:val="28"/>
          <w:szCs w:val="22"/>
          <w:shd w:val="clear" w:color="auto" w:fill="FFFFFF"/>
          <w:lang w:val="ro-RO"/>
        </w:rPr>
      </w:pPr>
      <w:r w:rsidRPr="00347869">
        <w:rPr>
          <w:rFonts w:eastAsia="Calibri"/>
          <w:sz w:val="28"/>
          <w:szCs w:val="22"/>
          <w:shd w:val="clear" w:color="auto" w:fill="FFFFFF"/>
        </w:rPr>
        <w:t>«(3</w:t>
      </w:r>
      <w:r w:rsidRPr="00347869">
        <w:rPr>
          <w:rFonts w:eastAsia="Calibri"/>
          <w:sz w:val="28"/>
          <w:szCs w:val="22"/>
          <w:shd w:val="clear" w:color="auto" w:fill="FFFFFF"/>
          <w:vertAlign w:val="superscript"/>
        </w:rPr>
        <w:t>1</w:t>
      </w:r>
      <w:r w:rsidRPr="00347869">
        <w:rPr>
          <w:rFonts w:eastAsia="Calibri"/>
          <w:sz w:val="28"/>
          <w:szCs w:val="22"/>
          <w:shd w:val="clear" w:color="auto" w:fill="FFFFFF"/>
        </w:rPr>
        <w:t xml:space="preserve">) Высвобождение материальных ценностей из </w:t>
      </w:r>
      <w:r w:rsidR="002C27EF" w:rsidRPr="00347869">
        <w:rPr>
          <w:rFonts w:eastAsia="Calibri"/>
          <w:sz w:val="28"/>
          <w:szCs w:val="22"/>
          <w:shd w:val="clear" w:color="auto" w:fill="FFFFFF"/>
        </w:rPr>
        <w:t>мобилизационного</w:t>
      </w:r>
      <w:r w:rsidRPr="00347869">
        <w:rPr>
          <w:rFonts w:eastAsia="Calibri"/>
          <w:sz w:val="28"/>
          <w:szCs w:val="22"/>
          <w:shd w:val="clear" w:color="auto" w:fill="FFFFFF"/>
        </w:rPr>
        <w:t xml:space="preserve"> резерва в условиях части (1) осуществляется посредством </w:t>
      </w:r>
      <w:proofErr w:type="spellStart"/>
      <w:r w:rsidRPr="00347869">
        <w:rPr>
          <w:rFonts w:eastAsia="Calibri"/>
          <w:sz w:val="28"/>
          <w:szCs w:val="22"/>
          <w:shd w:val="clear" w:color="auto" w:fill="FFFFFF"/>
        </w:rPr>
        <w:t>разбронирования</w:t>
      </w:r>
      <w:proofErr w:type="spellEnd"/>
      <w:r w:rsidRPr="00347869">
        <w:rPr>
          <w:rFonts w:eastAsia="Calibri"/>
          <w:sz w:val="28"/>
          <w:szCs w:val="22"/>
          <w:shd w:val="clear" w:color="auto" w:fill="FFFFFF"/>
        </w:rPr>
        <w:t>.»</w:t>
      </w:r>
      <w:r w:rsidRPr="00347869">
        <w:rPr>
          <w:rFonts w:eastAsia="Calibri"/>
          <w:sz w:val="28"/>
          <w:szCs w:val="22"/>
          <w:shd w:val="clear" w:color="auto" w:fill="FFFFFF"/>
          <w:lang w:val="ro-RO"/>
        </w:rPr>
        <w:t>;</w:t>
      </w:r>
    </w:p>
    <w:p w14:paraId="702F1EBF" w14:textId="3D7E7039" w:rsidR="00423E5F" w:rsidRPr="00347869" w:rsidRDefault="00423E5F" w:rsidP="00423E5F">
      <w:pPr>
        <w:ind w:firstLine="720"/>
        <w:rPr>
          <w:rFonts w:eastAsia="Calibri"/>
          <w:sz w:val="28"/>
          <w:szCs w:val="22"/>
          <w:shd w:val="clear" w:color="auto" w:fill="FFFFFF"/>
          <w:lang w:val="ro-RO"/>
        </w:rPr>
      </w:pPr>
      <w:r w:rsidRPr="00347869">
        <w:rPr>
          <w:rFonts w:eastAsia="Calibri"/>
          <w:sz w:val="28"/>
          <w:szCs w:val="22"/>
          <w:shd w:val="clear" w:color="auto" w:fill="FFFFFF"/>
        </w:rPr>
        <w:t>часть (4) изложить в следующей редакции</w:t>
      </w:r>
      <w:r w:rsidRPr="00347869">
        <w:rPr>
          <w:rFonts w:eastAsia="Calibri"/>
          <w:sz w:val="28"/>
          <w:szCs w:val="22"/>
          <w:shd w:val="clear" w:color="auto" w:fill="FFFFFF"/>
          <w:lang w:val="ro-RO"/>
        </w:rPr>
        <w:t>:</w:t>
      </w:r>
    </w:p>
    <w:p w14:paraId="5ABB84C3" w14:textId="49AAFD25" w:rsidR="00423E5F" w:rsidRPr="00347869" w:rsidRDefault="00423E5F" w:rsidP="00423E5F">
      <w:pPr>
        <w:ind w:firstLine="720"/>
        <w:rPr>
          <w:rFonts w:eastAsia="Calibri"/>
          <w:sz w:val="28"/>
          <w:szCs w:val="22"/>
          <w:shd w:val="clear" w:color="auto" w:fill="FFFFFF"/>
          <w:lang w:val="ro-RO"/>
        </w:rPr>
      </w:pPr>
      <w:r w:rsidRPr="00347869">
        <w:rPr>
          <w:rFonts w:eastAsia="Calibri"/>
          <w:sz w:val="28"/>
          <w:szCs w:val="22"/>
          <w:shd w:val="clear" w:color="auto" w:fill="FFFFFF"/>
        </w:rPr>
        <w:lastRenderedPageBreak/>
        <w:t xml:space="preserve">«(4) Одновременное освежение материальных ценностей из мобилизационных резервов и освежение посредством </w:t>
      </w:r>
      <w:r w:rsidR="00AB317C" w:rsidRPr="00347869">
        <w:rPr>
          <w:rFonts w:eastAsia="Calibri"/>
          <w:sz w:val="28"/>
          <w:szCs w:val="22"/>
          <w:shd w:val="clear" w:color="auto" w:fill="FFFFFF"/>
        </w:rPr>
        <w:t>коммерческих операций</w:t>
      </w:r>
      <w:r w:rsidRPr="00347869">
        <w:rPr>
          <w:rFonts w:eastAsia="Calibri"/>
          <w:sz w:val="28"/>
          <w:szCs w:val="22"/>
          <w:shd w:val="clear" w:color="auto" w:fill="FFFFFF"/>
        </w:rPr>
        <w:t xml:space="preserve"> осуществляется ответственным органом и</w:t>
      </w:r>
      <w:r w:rsidRPr="00347869">
        <w:rPr>
          <w:rFonts w:eastAsia="Calibri"/>
          <w:sz w:val="28"/>
          <w:szCs w:val="22"/>
          <w:shd w:val="clear" w:color="auto" w:fill="FFFFFF"/>
          <w:lang w:val="ro-RO"/>
        </w:rPr>
        <w:t>/</w:t>
      </w:r>
      <w:r w:rsidRPr="00347869">
        <w:rPr>
          <w:rFonts w:eastAsia="Calibri"/>
          <w:sz w:val="28"/>
          <w:szCs w:val="22"/>
          <w:shd w:val="clear" w:color="auto" w:fill="FFFFFF"/>
        </w:rPr>
        <w:t>или ответственными хранителями»</w:t>
      </w:r>
      <w:r w:rsidRPr="00347869">
        <w:rPr>
          <w:rFonts w:eastAsia="Calibri"/>
          <w:sz w:val="28"/>
          <w:szCs w:val="22"/>
          <w:shd w:val="clear" w:color="auto" w:fill="FFFFFF"/>
          <w:lang w:val="ro-RO"/>
        </w:rPr>
        <w:t>;</w:t>
      </w:r>
    </w:p>
    <w:p w14:paraId="66535EA2" w14:textId="55673430" w:rsidR="00423E5F" w:rsidRPr="00347869" w:rsidRDefault="00423E5F" w:rsidP="0051664C">
      <w:pPr>
        <w:ind w:firstLine="720"/>
        <w:rPr>
          <w:rFonts w:eastAsia="Calibri"/>
          <w:sz w:val="28"/>
          <w:szCs w:val="22"/>
          <w:shd w:val="clear" w:color="auto" w:fill="FFFFFF"/>
          <w:lang w:val="ro-RO"/>
        </w:rPr>
      </w:pPr>
      <w:r w:rsidRPr="00347869">
        <w:rPr>
          <w:rFonts w:eastAsia="Calibri"/>
          <w:sz w:val="28"/>
          <w:szCs w:val="22"/>
          <w:shd w:val="clear" w:color="auto" w:fill="FFFFFF"/>
        </w:rPr>
        <w:t>дополнить частями (5) и (6) в следующей редакции</w:t>
      </w:r>
      <w:r w:rsidRPr="00347869">
        <w:rPr>
          <w:rFonts w:eastAsia="Calibri"/>
          <w:sz w:val="28"/>
          <w:szCs w:val="22"/>
          <w:shd w:val="clear" w:color="auto" w:fill="FFFFFF"/>
          <w:lang w:val="ro-RO"/>
        </w:rPr>
        <w:t>:</w:t>
      </w:r>
    </w:p>
    <w:p w14:paraId="27625D52" w14:textId="786FD150" w:rsidR="00423E5F" w:rsidRPr="00347869" w:rsidRDefault="00423E5F" w:rsidP="00423E5F">
      <w:pPr>
        <w:ind w:firstLine="720"/>
        <w:rPr>
          <w:rFonts w:eastAsia="Calibri"/>
          <w:sz w:val="28"/>
          <w:szCs w:val="22"/>
          <w:shd w:val="clear" w:color="auto" w:fill="FFFFFF"/>
        </w:rPr>
      </w:pPr>
      <w:r w:rsidRPr="00347869">
        <w:rPr>
          <w:rFonts w:eastAsia="Calibri"/>
          <w:sz w:val="28"/>
          <w:szCs w:val="22"/>
          <w:shd w:val="clear" w:color="auto" w:fill="FFFFFF"/>
        </w:rPr>
        <w:t>«(5) Выпуск материальных ценностей из мобилизационного резерва в целях освежения с разрывом во времени</w:t>
      </w:r>
      <w:r w:rsidR="0051664C" w:rsidRPr="00347869">
        <w:rPr>
          <w:rFonts w:eastAsia="Calibri"/>
          <w:sz w:val="28"/>
          <w:szCs w:val="22"/>
          <w:shd w:val="clear" w:color="auto" w:fill="FFFFFF"/>
        </w:rPr>
        <w:t xml:space="preserve"> или</w:t>
      </w:r>
      <w:r w:rsidRPr="00347869">
        <w:rPr>
          <w:rFonts w:eastAsia="Calibri"/>
          <w:sz w:val="28"/>
          <w:szCs w:val="22"/>
          <w:shd w:val="clear" w:color="auto" w:fill="FFFFFF"/>
        </w:rPr>
        <w:t xml:space="preserve"> ввиду заимствования, в пределах 30</w:t>
      </w:r>
      <w:r w:rsidR="00E04EAE" w:rsidRPr="00347869">
        <w:rPr>
          <w:rFonts w:eastAsia="Calibri"/>
          <w:sz w:val="28"/>
          <w:szCs w:val="22"/>
          <w:shd w:val="clear" w:color="auto" w:fill="FFFFFF"/>
        </w:rPr>
        <w:t> </w:t>
      </w:r>
      <w:r w:rsidRPr="00347869">
        <w:rPr>
          <w:rFonts w:eastAsia="Calibri"/>
          <w:sz w:val="28"/>
          <w:szCs w:val="22"/>
          <w:shd w:val="clear" w:color="auto" w:fill="FFFFFF"/>
        </w:rPr>
        <w:t>% из наличествующего запаса, осуществляется посредством административного акта ответственного органа.</w:t>
      </w:r>
    </w:p>
    <w:p w14:paraId="03A2DEEC" w14:textId="304A44C4" w:rsidR="00423E5F" w:rsidRPr="00347869" w:rsidRDefault="00423E5F" w:rsidP="00423E5F">
      <w:pPr>
        <w:ind w:firstLine="720"/>
        <w:rPr>
          <w:rFonts w:eastAsia="Calibri"/>
          <w:sz w:val="28"/>
          <w:szCs w:val="22"/>
          <w:shd w:val="clear" w:color="auto" w:fill="FFFFFF"/>
        </w:rPr>
      </w:pPr>
      <w:r w:rsidRPr="00347869">
        <w:rPr>
          <w:rFonts w:eastAsia="Calibri"/>
          <w:sz w:val="28"/>
          <w:szCs w:val="22"/>
          <w:shd w:val="clear" w:color="auto" w:fill="FFFFFF"/>
        </w:rPr>
        <w:t>(6) Выпуск материальных ценностей из мобилизационного резерва в целях освежения с разрывом во времени или ввиду заимствования, количество которых превышает 30-ти</w:t>
      </w:r>
      <w:r w:rsidR="00301429" w:rsidRPr="00347869">
        <w:rPr>
          <w:rFonts w:eastAsia="Calibri"/>
          <w:sz w:val="28"/>
          <w:szCs w:val="22"/>
          <w:shd w:val="clear" w:color="auto" w:fill="FFFFFF"/>
        </w:rPr>
        <w:t xml:space="preserve"> </w:t>
      </w:r>
      <w:r w:rsidRPr="00347869">
        <w:rPr>
          <w:rFonts w:eastAsia="Calibri"/>
          <w:sz w:val="28"/>
          <w:szCs w:val="22"/>
          <w:shd w:val="clear" w:color="auto" w:fill="FFFFFF"/>
        </w:rPr>
        <w:t>% лимит наличествующего запаса, осуществляется посредством постановления Правительства».</w:t>
      </w:r>
    </w:p>
    <w:p w14:paraId="1A4EA5D4" w14:textId="77777777" w:rsidR="00423E5F" w:rsidRPr="00347869" w:rsidRDefault="00423E5F" w:rsidP="00423E5F">
      <w:pPr>
        <w:ind w:firstLine="0"/>
        <w:rPr>
          <w:rFonts w:eastAsia="Calibri"/>
          <w:sz w:val="28"/>
          <w:szCs w:val="22"/>
          <w:shd w:val="clear" w:color="auto" w:fill="FFFFFF"/>
        </w:rPr>
      </w:pPr>
    </w:p>
    <w:p w14:paraId="7E8242C8" w14:textId="23C6A532" w:rsidR="0051664C" w:rsidRPr="00347869" w:rsidRDefault="0051664C" w:rsidP="0051664C">
      <w:pPr>
        <w:ind w:firstLine="720"/>
        <w:rPr>
          <w:rFonts w:eastAsia="Calibri"/>
          <w:sz w:val="28"/>
          <w:szCs w:val="22"/>
          <w:shd w:val="clear" w:color="auto" w:fill="FFFFFF"/>
        </w:rPr>
      </w:pPr>
      <w:r w:rsidRPr="00347869">
        <w:rPr>
          <w:rFonts w:eastAsia="Calibri"/>
          <w:sz w:val="28"/>
          <w:szCs w:val="22"/>
          <w:shd w:val="clear" w:color="auto" w:fill="FFFFFF"/>
        </w:rPr>
        <w:t xml:space="preserve">11. Название главы </w:t>
      </w:r>
      <w:r w:rsidRPr="00347869">
        <w:rPr>
          <w:rFonts w:eastAsia="Calibri"/>
          <w:sz w:val="28"/>
          <w:szCs w:val="22"/>
          <w:shd w:val="clear" w:color="auto" w:fill="FFFFFF"/>
          <w:lang w:val="ro-MD"/>
        </w:rPr>
        <w:t xml:space="preserve">V </w:t>
      </w:r>
      <w:r w:rsidRPr="00347869">
        <w:rPr>
          <w:rFonts w:eastAsia="Calibri"/>
          <w:sz w:val="28"/>
          <w:szCs w:val="22"/>
          <w:shd w:val="clear" w:color="auto" w:fill="FFFFFF"/>
        </w:rPr>
        <w:t>изложить в следующей редакции:</w:t>
      </w:r>
    </w:p>
    <w:p w14:paraId="16BC21BE" w14:textId="34731B14" w:rsidR="0051664C" w:rsidRPr="00347869" w:rsidRDefault="0051664C" w:rsidP="0051664C">
      <w:pPr>
        <w:ind w:firstLine="0"/>
        <w:jc w:val="center"/>
        <w:rPr>
          <w:rFonts w:eastAsia="Calibri"/>
          <w:b/>
          <w:sz w:val="28"/>
          <w:szCs w:val="22"/>
          <w:shd w:val="clear" w:color="auto" w:fill="FFFFFF"/>
        </w:rPr>
      </w:pPr>
      <w:r w:rsidRPr="00347869">
        <w:rPr>
          <w:rFonts w:eastAsia="Calibri"/>
          <w:b/>
          <w:sz w:val="28"/>
          <w:szCs w:val="22"/>
          <w:shd w:val="clear" w:color="auto" w:fill="FFFFFF"/>
        </w:rPr>
        <w:t xml:space="preserve">«ГЛАВА </w:t>
      </w:r>
      <w:r w:rsidRPr="00347869">
        <w:rPr>
          <w:rFonts w:eastAsia="Calibri"/>
          <w:b/>
          <w:sz w:val="28"/>
          <w:szCs w:val="22"/>
          <w:shd w:val="clear" w:color="auto" w:fill="FFFFFF"/>
          <w:lang w:val="ro-MD"/>
        </w:rPr>
        <w:t>V</w:t>
      </w:r>
    </w:p>
    <w:p w14:paraId="76C5B8EA" w14:textId="476E38EC" w:rsidR="0051664C" w:rsidRPr="00347869" w:rsidRDefault="0051664C" w:rsidP="0051664C">
      <w:pPr>
        <w:ind w:firstLine="0"/>
        <w:jc w:val="center"/>
        <w:rPr>
          <w:b/>
          <w:bCs/>
          <w:sz w:val="28"/>
          <w:szCs w:val="28"/>
        </w:rPr>
      </w:pPr>
      <w:r w:rsidRPr="00347869">
        <w:rPr>
          <w:b/>
          <w:bCs/>
          <w:sz w:val="28"/>
          <w:szCs w:val="28"/>
        </w:rPr>
        <w:t>УЧЕТ И ОТЧЕТНОСТЬ ПО ГОСУДАРСТВЕННЫМ</w:t>
      </w:r>
    </w:p>
    <w:p w14:paraId="2A92A869" w14:textId="1EBB07CC" w:rsidR="0051664C" w:rsidRPr="00347869" w:rsidRDefault="0051664C" w:rsidP="0051664C">
      <w:pPr>
        <w:ind w:firstLine="0"/>
        <w:jc w:val="center"/>
        <w:rPr>
          <w:rFonts w:eastAsia="Calibri"/>
          <w:b/>
          <w:sz w:val="28"/>
          <w:szCs w:val="28"/>
          <w:shd w:val="clear" w:color="auto" w:fill="FFFFFF"/>
        </w:rPr>
      </w:pPr>
      <w:r w:rsidRPr="00347869">
        <w:rPr>
          <w:b/>
          <w:sz w:val="28"/>
          <w:szCs w:val="28"/>
        </w:rPr>
        <w:t>И МОБИЛИЗАЦИОННЫМ РЕЗЕРВАМ».</w:t>
      </w:r>
    </w:p>
    <w:p w14:paraId="6648E9B7" w14:textId="77777777" w:rsidR="0051664C" w:rsidRPr="00347869" w:rsidRDefault="0051664C" w:rsidP="00423E5F">
      <w:pPr>
        <w:ind w:firstLine="0"/>
        <w:rPr>
          <w:rFonts w:eastAsia="Calibri"/>
          <w:sz w:val="28"/>
          <w:szCs w:val="22"/>
          <w:shd w:val="clear" w:color="auto" w:fill="FFFFFF"/>
        </w:rPr>
      </w:pPr>
    </w:p>
    <w:p w14:paraId="563C824B" w14:textId="7206A564" w:rsidR="00423E5F" w:rsidRPr="00347869" w:rsidRDefault="00423E5F" w:rsidP="00423E5F">
      <w:pPr>
        <w:ind w:firstLine="720"/>
        <w:rPr>
          <w:rFonts w:eastAsia="Calibri"/>
          <w:sz w:val="28"/>
          <w:szCs w:val="22"/>
          <w:shd w:val="clear" w:color="auto" w:fill="FFFFFF"/>
        </w:rPr>
      </w:pPr>
      <w:r w:rsidRPr="00347869">
        <w:rPr>
          <w:rFonts w:eastAsia="Calibri"/>
          <w:sz w:val="28"/>
          <w:szCs w:val="22"/>
          <w:shd w:val="clear" w:color="auto" w:fill="FFFFFF"/>
        </w:rPr>
        <w:t>1</w:t>
      </w:r>
      <w:r w:rsidR="0051664C" w:rsidRPr="00347869">
        <w:rPr>
          <w:rFonts w:eastAsia="Calibri"/>
          <w:sz w:val="28"/>
          <w:szCs w:val="22"/>
          <w:shd w:val="clear" w:color="auto" w:fill="FFFFFF"/>
        </w:rPr>
        <w:t>2</w:t>
      </w:r>
      <w:r w:rsidRPr="00347869">
        <w:rPr>
          <w:rFonts w:eastAsia="Calibri"/>
          <w:sz w:val="28"/>
          <w:szCs w:val="22"/>
          <w:shd w:val="clear" w:color="auto" w:fill="FFFFFF"/>
        </w:rPr>
        <w:t xml:space="preserve">. В </w:t>
      </w:r>
      <w:r w:rsidR="00455C85" w:rsidRPr="00347869">
        <w:rPr>
          <w:rFonts w:eastAsia="Calibri"/>
          <w:sz w:val="28"/>
          <w:szCs w:val="22"/>
        </w:rPr>
        <w:t xml:space="preserve">части (1) </w:t>
      </w:r>
      <w:r w:rsidRPr="00347869">
        <w:rPr>
          <w:rFonts w:eastAsia="Calibri"/>
          <w:sz w:val="28"/>
          <w:szCs w:val="22"/>
          <w:shd w:val="clear" w:color="auto" w:fill="FFFFFF"/>
        </w:rPr>
        <w:t>с</w:t>
      </w:r>
      <w:r w:rsidRPr="00347869">
        <w:rPr>
          <w:rFonts w:eastAsia="Calibri"/>
          <w:sz w:val="28"/>
          <w:szCs w:val="22"/>
        </w:rPr>
        <w:t>тать</w:t>
      </w:r>
      <w:r w:rsidR="00455C85" w:rsidRPr="00347869">
        <w:rPr>
          <w:rFonts w:eastAsia="Calibri"/>
          <w:sz w:val="28"/>
          <w:szCs w:val="22"/>
        </w:rPr>
        <w:t>и</w:t>
      </w:r>
      <w:r w:rsidRPr="00347869">
        <w:rPr>
          <w:rFonts w:eastAsia="Calibri"/>
          <w:sz w:val="28"/>
          <w:szCs w:val="22"/>
        </w:rPr>
        <w:t xml:space="preserve"> 19 после слова «резервов» дополнить словами «и гуманитарной помощи </w:t>
      </w:r>
      <w:r w:rsidRPr="00347869">
        <w:rPr>
          <w:rFonts w:eastAsia="Calibri"/>
          <w:sz w:val="28"/>
          <w:szCs w:val="22"/>
          <w:shd w:val="clear" w:color="auto" w:fill="FFFFFF"/>
        </w:rPr>
        <w:t>полученной в адрес государства или без указания конкретного получателя».</w:t>
      </w:r>
      <w:r w:rsidRPr="00347869">
        <w:rPr>
          <w:rFonts w:ascii="PT Serif" w:eastAsia="Calibri" w:hAnsi="PT Serif"/>
          <w:sz w:val="26"/>
          <w:szCs w:val="22"/>
          <w:shd w:val="clear" w:color="auto" w:fill="FFFFFF"/>
        </w:rPr>
        <w:t xml:space="preserve"> </w:t>
      </w:r>
    </w:p>
    <w:p w14:paraId="6A5F4DA3" w14:textId="77777777" w:rsidR="00423E5F" w:rsidRPr="00347869" w:rsidRDefault="00423E5F" w:rsidP="00423E5F">
      <w:pPr>
        <w:ind w:firstLine="0"/>
        <w:rPr>
          <w:rFonts w:eastAsia="Calibri"/>
          <w:sz w:val="28"/>
          <w:szCs w:val="22"/>
        </w:rPr>
      </w:pPr>
    </w:p>
    <w:p w14:paraId="6532509C" w14:textId="0157B297" w:rsidR="00423E5F" w:rsidRPr="00347869" w:rsidRDefault="00423E5F" w:rsidP="00310E96">
      <w:pPr>
        <w:ind w:firstLine="720"/>
        <w:rPr>
          <w:rFonts w:eastAsia="Calibri"/>
          <w:sz w:val="28"/>
          <w:szCs w:val="22"/>
          <w:lang w:val="ro-RO"/>
        </w:rPr>
      </w:pPr>
      <w:r w:rsidRPr="00347869">
        <w:rPr>
          <w:rFonts w:eastAsia="Calibri"/>
          <w:sz w:val="28"/>
          <w:szCs w:val="22"/>
        </w:rPr>
        <w:t>1</w:t>
      </w:r>
      <w:r w:rsidR="00455C85" w:rsidRPr="00347869">
        <w:rPr>
          <w:rFonts w:eastAsia="Calibri"/>
          <w:sz w:val="28"/>
          <w:szCs w:val="22"/>
        </w:rPr>
        <w:t>3</w:t>
      </w:r>
      <w:r w:rsidRPr="00347869">
        <w:rPr>
          <w:rFonts w:eastAsia="Calibri"/>
          <w:sz w:val="28"/>
          <w:szCs w:val="22"/>
        </w:rPr>
        <w:t xml:space="preserve">. В </w:t>
      </w:r>
      <w:r w:rsidR="00455C85" w:rsidRPr="00347869">
        <w:rPr>
          <w:rFonts w:eastAsia="Calibri"/>
          <w:sz w:val="28"/>
          <w:szCs w:val="22"/>
        </w:rPr>
        <w:t xml:space="preserve">части (2) </w:t>
      </w:r>
      <w:r w:rsidRPr="00347869">
        <w:rPr>
          <w:rFonts w:eastAsia="Calibri"/>
          <w:sz w:val="28"/>
          <w:szCs w:val="22"/>
        </w:rPr>
        <w:t>стать</w:t>
      </w:r>
      <w:r w:rsidR="00455C85" w:rsidRPr="00347869">
        <w:rPr>
          <w:rFonts w:eastAsia="Calibri"/>
          <w:sz w:val="28"/>
          <w:szCs w:val="22"/>
        </w:rPr>
        <w:t>и</w:t>
      </w:r>
      <w:r w:rsidRPr="00347869">
        <w:rPr>
          <w:rFonts w:eastAsia="Calibri"/>
          <w:sz w:val="28"/>
          <w:szCs w:val="22"/>
        </w:rPr>
        <w:t xml:space="preserve"> 20 слова «</w:t>
      </w:r>
      <w:r w:rsidR="00455C85" w:rsidRPr="00347869">
        <w:rPr>
          <w:sz w:val="28"/>
          <w:szCs w:val="28"/>
        </w:rPr>
        <w:t>и мобилизационных резервов представляются ответственному органу ежемесячно</w:t>
      </w:r>
      <w:r w:rsidRPr="00347869">
        <w:rPr>
          <w:rFonts w:eastAsia="Calibri"/>
          <w:sz w:val="28"/>
          <w:szCs w:val="22"/>
        </w:rPr>
        <w:t xml:space="preserve">» </w:t>
      </w:r>
      <w:r w:rsidR="007D0B6B" w:rsidRPr="00347869">
        <w:rPr>
          <w:rFonts w:eastAsia="Calibri"/>
          <w:sz w:val="28"/>
          <w:szCs w:val="22"/>
        </w:rPr>
        <w:t>заменить текст</w:t>
      </w:r>
      <w:r w:rsidR="00AB317C" w:rsidRPr="00347869">
        <w:rPr>
          <w:rFonts w:eastAsia="Calibri"/>
          <w:sz w:val="28"/>
          <w:szCs w:val="22"/>
        </w:rPr>
        <w:t>ом</w:t>
      </w:r>
      <w:r w:rsidRPr="00347869">
        <w:rPr>
          <w:rFonts w:eastAsia="Calibri"/>
          <w:sz w:val="28"/>
          <w:szCs w:val="22"/>
        </w:rPr>
        <w:t xml:space="preserve"> «, а отчеты о наличии и движении </w:t>
      </w:r>
      <w:r w:rsidR="00AB317C" w:rsidRPr="00347869">
        <w:rPr>
          <w:rFonts w:eastAsia="Calibri"/>
          <w:sz w:val="28"/>
          <w:szCs w:val="22"/>
        </w:rPr>
        <w:t xml:space="preserve">материальных ценностей из </w:t>
      </w:r>
      <w:r w:rsidRPr="00347869">
        <w:rPr>
          <w:rFonts w:eastAsia="Calibri"/>
          <w:sz w:val="28"/>
          <w:szCs w:val="22"/>
        </w:rPr>
        <w:t>мобилизационных резервов – ежеквартально</w:t>
      </w:r>
      <w:r w:rsidR="007D0B6B" w:rsidRPr="00347869">
        <w:rPr>
          <w:rFonts w:eastAsia="Calibri"/>
          <w:sz w:val="28"/>
          <w:szCs w:val="22"/>
        </w:rPr>
        <w:t>.</w:t>
      </w:r>
      <w:r w:rsidRPr="00347869">
        <w:rPr>
          <w:rFonts w:eastAsia="Calibri"/>
          <w:sz w:val="28"/>
          <w:szCs w:val="22"/>
        </w:rPr>
        <w:t>».</w:t>
      </w:r>
    </w:p>
    <w:p w14:paraId="564B6E2D" w14:textId="77777777" w:rsidR="00423E5F" w:rsidRPr="00347869" w:rsidRDefault="00423E5F" w:rsidP="00423E5F">
      <w:pPr>
        <w:ind w:firstLine="0"/>
        <w:rPr>
          <w:rFonts w:eastAsia="Calibri"/>
          <w:sz w:val="28"/>
          <w:szCs w:val="22"/>
        </w:rPr>
      </w:pPr>
      <w:r w:rsidRPr="00347869">
        <w:rPr>
          <w:rFonts w:eastAsia="Calibri"/>
          <w:sz w:val="28"/>
          <w:szCs w:val="22"/>
        </w:rPr>
        <w:tab/>
      </w:r>
    </w:p>
    <w:p w14:paraId="26CE97B4" w14:textId="45829DBD" w:rsidR="00423E5F" w:rsidRPr="00347869" w:rsidRDefault="00423E5F" w:rsidP="00423E5F">
      <w:pPr>
        <w:ind w:firstLine="708"/>
        <w:rPr>
          <w:rFonts w:eastAsia="Calibri"/>
          <w:sz w:val="28"/>
          <w:szCs w:val="22"/>
          <w:lang w:val="ro-RO"/>
        </w:rPr>
      </w:pPr>
      <w:r w:rsidRPr="00347869">
        <w:rPr>
          <w:rFonts w:eastAsia="Calibri"/>
          <w:sz w:val="28"/>
          <w:szCs w:val="22"/>
        </w:rPr>
        <w:t>1</w:t>
      </w:r>
      <w:r w:rsidR="007D0B6B" w:rsidRPr="00347869">
        <w:rPr>
          <w:rFonts w:eastAsia="Calibri"/>
          <w:sz w:val="28"/>
          <w:szCs w:val="22"/>
        </w:rPr>
        <w:t>4</w:t>
      </w:r>
      <w:r w:rsidRPr="00347869">
        <w:rPr>
          <w:rFonts w:eastAsia="Calibri"/>
          <w:sz w:val="28"/>
          <w:szCs w:val="22"/>
        </w:rPr>
        <w:t xml:space="preserve">. </w:t>
      </w:r>
      <w:r w:rsidR="00882C9C" w:rsidRPr="00347869">
        <w:rPr>
          <w:rFonts w:eastAsia="Calibri"/>
          <w:sz w:val="28"/>
          <w:szCs w:val="22"/>
        </w:rPr>
        <w:t>В с</w:t>
      </w:r>
      <w:r w:rsidRPr="00347869">
        <w:rPr>
          <w:rFonts w:eastAsia="Calibri"/>
          <w:sz w:val="28"/>
          <w:szCs w:val="22"/>
        </w:rPr>
        <w:t>тать</w:t>
      </w:r>
      <w:r w:rsidR="00882C9C" w:rsidRPr="00347869">
        <w:rPr>
          <w:rFonts w:eastAsia="Calibri"/>
          <w:sz w:val="28"/>
          <w:szCs w:val="22"/>
        </w:rPr>
        <w:t>е</w:t>
      </w:r>
      <w:r w:rsidRPr="00347869">
        <w:rPr>
          <w:rFonts w:eastAsia="Calibri"/>
          <w:sz w:val="28"/>
          <w:szCs w:val="22"/>
        </w:rPr>
        <w:t xml:space="preserve"> 21</w:t>
      </w:r>
      <w:r w:rsidRPr="00347869">
        <w:rPr>
          <w:rFonts w:eastAsia="Calibri"/>
          <w:sz w:val="28"/>
          <w:szCs w:val="22"/>
          <w:lang w:val="ro-RO"/>
        </w:rPr>
        <w:t>:</w:t>
      </w:r>
    </w:p>
    <w:p w14:paraId="07BA28AE" w14:textId="420690CD" w:rsidR="00423E5F" w:rsidRPr="00347869" w:rsidRDefault="00423E5F" w:rsidP="00310E96">
      <w:pPr>
        <w:ind w:firstLine="720"/>
        <w:rPr>
          <w:rFonts w:eastAsia="Calibri"/>
          <w:sz w:val="28"/>
          <w:szCs w:val="22"/>
          <w:shd w:val="clear" w:color="auto" w:fill="FFFFFF"/>
        </w:rPr>
      </w:pPr>
      <w:r w:rsidRPr="00347869">
        <w:rPr>
          <w:rFonts w:eastAsia="Calibri"/>
          <w:sz w:val="28"/>
          <w:szCs w:val="22"/>
        </w:rPr>
        <w:t>в пункте а) слова «</w:t>
      </w:r>
      <w:r w:rsidRPr="00347869">
        <w:rPr>
          <w:rFonts w:eastAsia="Calibri"/>
          <w:sz w:val="28"/>
          <w:szCs w:val="22"/>
          <w:shd w:val="clear" w:color="auto" w:fill="FFFFFF"/>
        </w:rPr>
        <w:t>одновременного освежения</w:t>
      </w:r>
      <w:r w:rsidRPr="00347869">
        <w:rPr>
          <w:rFonts w:eastAsia="Calibri"/>
          <w:sz w:val="28"/>
          <w:szCs w:val="22"/>
          <w:shd w:val="clear" w:color="auto" w:fill="FFFFFF"/>
          <w:lang w:val="ro-RO"/>
        </w:rPr>
        <w:t xml:space="preserve"> </w:t>
      </w:r>
      <w:r w:rsidRPr="00347869">
        <w:rPr>
          <w:rFonts w:eastAsia="Calibri"/>
          <w:sz w:val="28"/>
          <w:szCs w:val="22"/>
          <w:shd w:val="clear" w:color="auto" w:fill="FFFFFF"/>
        </w:rPr>
        <w:t>и» исключить</w:t>
      </w:r>
      <w:r w:rsidR="007D0B6B" w:rsidRPr="00347869">
        <w:rPr>
          <w:rFonts w:eastAsia="Calibri"/>
          <w:sz w:val="28"/>
          <w:szCs w:val="22"/>
          <w:shd w:val="clear" w:color="auto" w:fill="FFFFFF"/>
        </w:rPr>
        <w:t>;</w:t>
      </w:r>
    </w:p>
    <w:p w14:paraId="11F68BC0" w14:textId="5CF05417" w:rsidR="00423E5F" w:rsidRPr="00347869" w:rsidRDefault="00423E5F" w:rsidP="00310E96">
      <w:pPr>
        <w:ind w:firstLine="720"/>
        <w:rPr>
          <w:rFonts w:eastAsia="Calibri"/>
          <w:sz w:val="28"/>
          <w:szCs w:val="22"/>
          <w:lang w:val="ro-RO"/>
        </w:rPr>
      </w:pPr>
      <w:r w:rsidRPr="00347869">
        <w:rPr>
          <w:rFonts w:eastAsia="Calibri"/>
          <w:sz w:val="28"/>
          <w:szCs w:val="22"/>
        </w:rPr>
        <w:t>дополнить пунктом с), в следующей редакции</w:t>
      </w:r>
      <w:r w:rsidRPr="00347869">
        <w:rPr>
          <w:rFonts w:eastAsia="Calibri"/>
          <w:sz w:val="28"/>
          <w:szCs w:val="22"/>
          <w:lang w:val="ro-RO"/>
        </w:rPr>
        <w:t>:</w:t>
      </w:r>
    </w:p>
    <w:p w14:paraId="3A5C0890" w14:textId="2C3CD24B" w:rsidR="00423E5F" w:rsidRPr="00347869" w:rsidRDefault="00423E5F" w:rsidP="00310E96">
      <w:pPr>
        <w:ind w:firstLine="720"/>
        <w:rPr>
          <w:rFonts w:eastAsia="Calibri"/>
          <w:sz w:val="28"/>
          <w:szCs w:val="22"/>
        </w:rPr>
      </w:pPr>
      <w:r w:rsidRPr="00347869">
        <w:rPr>
          <w:rFonts w:eastAsia="Calibri"/>
          <w:sz w:val="28"/>
          <w:szCs w:val="22"/>
        </w:rPr>
        <w:t xml:space="preserve">«с) по запросу публичных медико-санитарных учреждений, высвобождать материальные ценности медицинского профиля из мобилизационных резервов в порядке заимствования, освежения с разрывом во времени или освежения посредством </w:t>
      </w:r>
      <w:r w:rsidR="00AB317C" w:rsidRPr="00347869">
        <w:rPr>
          <w:rFonts w:eastAsia="Calibri"/>
          <w:sz w:val="28"/>
          <w:szCs w:val="22"/>
        </w:rPr>
        <w:t>коммерческих операций</w:t>
      </w:r>
      <w:r w:rsidRPr="00347869">
        <w:rPr>
          <w:rFonts w:eastAsia="Calibri"/>
          <w:sz w:val="28"/>
          <w:szCs w:val="22"/>
        </w:rPr>
        <w:t xml:space="preserve"> </w:t>
      </w:r>
      <w:proofErr w:type="spellStart"/>
      <w:r w:rsidRPr="00347869">
        <w:rPr>
          <w:rFonts w:eastAsia="Calibri"/>
          <w:sz w:val="28"/>
          <w:szCs w:val="22"/>
        </w:rPr>
        <w:t>операций</w:t>
      </w:r>
      <w:proofErr w:type="spellEnd"/>
      <w:r w:rsidRPr="00347869">
        <w:rPr>
          <w:rFonts w:eastAsia="Calibri"/>
          <w:sz w:val="28"/>
          <w:szCs w:val="22"/>
        </w:rPr>
        <w:t>, в соответствии с ч</w:t>
      </w:r>
      <w:r w:rsidR="002D0068" w:rsidRPr="00347869">
        <w:rPr>
          <w:rFonts w:eastAsia="Calibri"/>
          <w:sz w:val="28"/>
          <w:szCs w:val="22"/>
        </w:rPr>
        <w:t>астью</w:t>
      </w:r>
      <w:r w:rsidRPr="00347869">
        <w:rPr>
          <w:rFonts w:eastAsia="Calibri"/>
          <w:sz w:val="28"/>
          <w:szCs w:val="22"/>
        </w:rPr>
        <w:t xml:space="preserve"> (3) </w:t>
      </w:r>
      <w:r w:rsidR="002D0068" w:rsidRPr="00347869">
        <w:rPr>
          <w:rFonts w:eastAsia="Calibri"/>
          <w:sz w:val="28"/>
          <w:szCs w:val="22"/>
        </w:rPr>
        <w:t xml:space="preserve">статьи 6 </w:t>
      </w:r>
      <w:r w:rsidRPr="00347869">
        <w:rPr>
          <w:rFonts w:eastAsia="Calibri"/>
          <w:sz w:val="28"/>
          <w:szCs w:val="22"/>
        </w:rPr>
        <w:t>настоящего закона.»</w:t>
      </w:r>
      <w:r w:rsidR="00301429" w:rsidRPr="00347869">
        <w:rPr>
          <w:rFonts w:eastAsia="Calibri"/>
          <w:sz w:val="28"/>
          <w:szCs w:val="22"/>
        </w:rPr>
        <w:t>.</w:t>
      </w:r>
      <w:r w:rsidRPr="00347869">
        <w:rPr>
          <w:rFonts w:eastAsia="Calibri"/>
          <w:sz w:val="28"/>
          <w:szCs w:val="22"/>
        </w:rPr>
        <w:t xml:space="preserve"> </w:t>
      </w:r>
    </w:p>
    <w:p w14:paraId="77C13E8C" w14:textId="77777777" w:rsidR="00423E5F" w:rsidRPr="00347869" w:rsidRDefault="00423E5F" w:rsidP="00423E5F">
      <w:pPr>
        <w:ind w:firstLine="0"/>
        <w:rPr>
          <w:rFonts w:eastAsia="Calibri"/>
          <w:sz w:val="28"/>
          <w:szCs w:val="22"/>
        </w:rPr>
      </w:pPr>
    </w:p>
    <w:p w14:paraId="4B897094" w14:textId="02C82313" w:rsidR="00423E5F" w:rsidRPr="00347869" w:rsidRDefault="00423E5F" w:rsidP="00310E96">
      <w:pPr>
        <w:ind w:firstLine="720"/>
        <w:rPr>
          <w:rFonts w:eastAsia="Calibri"/>
          <w:sz w:val="28"/>
          <w:szCs w:val="22"/>
          <w:lang w:val="ro-RO"/>
        </w:rPr>
      </w:pPr>
      <w:r w:rsidRPr="00347869">
        <w:rPr>
          <w:rFonts w:eastAsia="Calibri"/>
          <w:sz w:val="28"/>
          <w:szCs w:val="22"/>
        </w:rPr>
        <w:t>1</w:t>
      </w:r>
      <w:r w:rsidR="00882C9C" w:rsidRPr="00347869">
        <w:rPr>
          <w:rFonts w:eastAsia="Calibri"/>
          <w:sz w:val="28"/>
          <w:szCs w:val="22"/>
        </w:rPr>
        <w:t>5</w:t>
      </w:r>
      <w:r w:rsidRPr="00347869">
        <w:rPr>
          <w:rFonts w:eastAsia="Calibri"/>
          <w:sz w:val="28"/>
          <w:szCs w:val="22"/>
        </w:rPr>
        <w:t>. Дополнить стать</w:t>
      </w:r>
      <w:r w:rsidR="00882C9C" w:rsidRPr="00347869">
        <w:rPr>
          <w:rFonts w:eastAsia="Calibri"/>
          <w:sz w:val="28"/>
          <w:szCs w:val="22"/>
        </w:rPr>
        <w:t>е</w:t>
      </w:r>
      <w:r w:rsidRPr="00347869">
        <w:rPr>
          <w:rFonts w:eastAsia="Calibri"/>
          <w:sz w:val="28"/>
          <w:szCs w:val="22"/>
        </w:rPr>
        <w:t>й 21</w:t>
      </w:r>
      <w:r w:rsidRPr="00347869">
        <w:rPr>
          <w:rFonts w:eastAsia="Calibri"/>
          <w:sz w:val="28"/>
          <w:szCs w:val="22"/>
          <w:vertAlign w:val="superscript"/>
        </w:rPr>
        <w:t xml:space="preserve">1 </w:t>
      </w:r>
      <w:r w:rsidRPr="00347869">
        <w:rPr>
          <w:rFonts w:eastAsia="Calibri"/>
          <w:sz w:val="28"/>
          <w:szCs w:val="22"/>
        </w:rPr>
        <w:t>следующего содержания</w:t>
      </w:r>
      <w:r w:rsidRPr="00347869">
        <w:rPr>
          <w:rFonts w:eastAsia="Calibri"/>
          <w:sz w:val="28"/>
          <w:szCs w:val="22"/>
          <w:lang w:val="ro-RO"/>
        </w:rPr>
        <w:t>:</w:t>
      </w:r>
    </w:p>
    <w:p w14:paraId="72B0B102" w14:textId="48C72FBA" w:rsidR="00423E5F" w:rsidRPr="00347869" w:rsidRDefault="00423E5F" w:rsidP="00310E96">
      <w:pPr>
        <w:ind w:firstLine="720"/>
        <w:rPr>
          <w:rFonts w:eastAsia="Calibri"/>
          <w:sz w:val="28"/>
          <w:szCs w:val="22"/>
        </w:rPr>
      </w:pPr>
      <w:r w:rsidRPr="00347869">
        <w:rPr>
          <w:rFonts w:eastAsia="Calibri"/>
          <w:b/>
          <w:sz w:val="28"/>
          <w:szCs w:val="22"/>
        </w:rPr>
        <w:t>«Статья 21</w:t>
      </w:r>
      <w:r w:rsidRPr="00347869">
        <w:rPr>
          <w:rFonts w:eastAsia="Calibri"/>
          <w:b/>
          <w:sz w:val="28"/>
          <w:szCs w:val="22"/>
          <w:vertAlign w:val="superscript"/>
        </w:rPr>
        <w:t>1</w:t>
      </w:r>
      <w:r w:rsidRPr="00347869">
        <w:rPr>
          <w:rFonts w:eastAsia="Calibri"/>
          <w:b/>
          <w:sz w:val="28"/>
          <w:szCs w:val="22"/>
        </w:rPr>
        <w:t xml:space="preserve">. </w:t>
      </w:r>
      <w:r w:rsidRPr="00347869">
        <w:rPr>
          <w:rFonts w:eastAsia="Calibri"/>
          <w:sz w:val="28"/>
          <w:szCs w:val="22"/>
        </w:rPr>
        <w:t>Право накопления запасов некоторых материальных ценностей непредусмотренных номенклатурами</w:t>
      </w:r>
    </w:p>
    <w:p w14:paraId="7F83925C" w14:textId="69B63F5A" w:rsidR="00423E5F" w:rsidRPr="00347869" w:rsidRDefault="00423E5F" w:rsidP="00310E96">
      <w:pPr>
        <w:ind w:firstLine="720"/>
        <w:rPr>
          <w:rFonts w:eastAsia="Calibri"/>
          <w:sz w:val="28"/>
          <w:szCs w:val="22"/>
        </w:rPr>
      </w:pPr>
      <w:r w:rsidRPr="00347869">
        <w:rPr>
          <w:rFonts w:eastAsia="Calibri"/>
          <w:sz w:val="28"/>
          <w:szCs w:val="22"/>
        </w:rPr>
        <w:t>На основании решения Пр</w:t>
      </w:r>
      <w:r w:rsidR="00882C9C" w:rsidRPr="00347869">
        <w:rPr>
          <w:rFonts w:eastAsia="Calibri"/>
          <w:sz w:val="28"/>
          <w:szCs w:val="22"/>
        </w:rPr>
        <w:t>емьер</w:t>
      </w:r>
      <w:r w:rsidRPr="00347869">
        <w:rPr>
          <w:rFonts w:eastAsia="Calibri"/>
          <w:sz w:val="28"/>
          <w:szCs w:val="22"/>
        </w:rPr>
        <w:t xml:space="preserve">-министра, в пределах выделенных бюджетных финансовых ресурсов, ответственный орган имеет право накапливать запасы материальных ценностей непредусмотренных </w:t>
      </w:r>
      <w:r w:rsidR="00882C9C" w:rsidRPr="00347869">
        <w:rPr>
          <w:rFonts w:eastAsia="Calibri"/>
          <w:sz w:val="28"/>
          <w:szCs w:val="22"/>
        </w:rPr>
        <w:t xml:space="preserve">в </w:t>
      </w:r>
      <w:r w:rsidR="00882C9C" w:rsidRPr="00347869">
        <w:rPr>
          <w:rFonts w:eastAsia="Calibri"/>
          <w:sz w:val="28"/>
          <w:szCs w:val="22"/>
        </w:rPr>
        <w:lastRenderedPageBreak/>
        <w:t>Перечне</w:t>
      </w:r>
      <w:r w:rsidRPr="00347869">
        <w:rPr>
          <w:rFonts w:eastAsia="Calibri"/>
          <w:sz w:val="28"/>
          <w:szCs w:val="22"/>
        </w:rPr>
        <w:t xml:space="preserve"> материальных ценностей из государственного резерва и</w:t>
      </w:r>
      <w:r w:rsidRPr="00347869">
        <w:rPr>
          <w:rFonts w:eastAsia="Calibri"/>
          <w:sz w:val="28"/>
          <w:szCs w:val="22"/>
          <w:lang w:val="ro-RO"/>
        </w:rPr>
        <w:t>/</w:t>
      </w:r>
      <w:r w:rsidRPr="00347869">
        <w:rPr>
          <w:rFonts w:eastAsia="Calibri"/>
          <w:sz w:val="28"/>
          <w:szCs w:val="22"/>
        </w:rPr>
        <w:t xml:space="preserve">или </w:t>
      </w:r>
      <w:r w:rsidR="00882C9C" w:rsidRPr="00347869">
        <w:rPr>
          <w:rFonts w:eastAsia="Calibri"/>
          <w:sz w:val="28"/>
          <w:szCs w:val="22"/>
        </w:rPr>
        <w:t>Перечне</w:t>
      </w:r>
      <w:r w:rsidRPr="00347869">
        <w:rPr>
          <w:rFonts w:eastAsia="Calibri"/>
          <w:sz w:val="28"/>
          <w:szCs w:val="22"/>
        </w:rPr>
        <w:t xml:space="preserve"> материальных ценностей из мобилизационного резерва, с последующим их внесением в номенклатуры.</w:t>
      </w:r>
    </w:p>
    <w:p w14:paraId="7592BE31" w14:textId="345C5ED7" w:rsidR="00423E5F" w:rsidRPr="00347869" w:rsidRDefault="00423E5F" w:rsidP="00310E96">
      <w:pPr>
        <w:ind w:firstLine="720"/>
        <w:rPr>
          <w:rFonts w:eastAsia="Calibri"/>
          <w:sz w:val="28"/>
          <w:szCs w:val="22"/>
        </w:rPr>
      </w:pPr>
      <w:r w:rsidRPr="00347869">
        <w:rPr>
          <w:rFonts w:eastAsia="Calibri"/>
          <w:sz w:val="28"/>
          <w:szCs w:val="22"/>
        </w:rPr>
        <w:t>Хранение и складирование материальных ценностей нерегламентированных данным законом в местах, отвед</w:t>
      </w:r>
      <w:r w:rsidR="00882C9C" w:rsidRPr="00347869">
        <w:rPr>
          <w:rFonts w:eastAsia="Calibri"/>
          <w:sz w:val="28"/>
          <w:szCs w:val="22"/>
        </w:rPr>
        <w:t>е</w:t>
      </w:r>
      <w:r w:rsidRPr="00347869">
        <w:rPr>
          <w:rFonts w:eastAsia="Calibri"/>
          <w:sz w:val="28"/>
          <w:szCs w:val="22"/>
        </w:rPr>
        <w:t>нных хранению материальных ценностей из государственных и мобилизационных резервов запрещено.</w:t>
      </w:r>
      <w:r w:rsidR="00882C9C" w:rsidRPr="00347869">
        <w:rPr>
          <w:rFonts w:eastAsia="Calibri"/>
          <w:sz w:val="28"/>
          <w:szCs w:val="22"/>
        </w:rPr>
        <w:t>»</w:t>
      </w:r>
      <w:r w:rsidR="00301429" w:rsidRPr="00347869">
        <w:rPr>
          <w:rFonts w:eastAsia="Calibri"/>
          <w:sz w:val="28"/>
          <w:szCs w:val="22"/>
        </w:rPr>
        <w:t>.</w:t>
      </w:r>
    </w:p>
    <w:p w14:paraId="199757DD" w14:textId="77777777" w:rsidR="00423E5F" w:rsidRPr="00347869" w:rsidRDefault="00423E5F" w:rsidP="00423E5F">
      <w:pPr>
        <w:ind w:firstLine="0"/>
        <w:rPr>
          <w:rFonts w:eastAsia="Calibri"/>
          <w:sz w:val="28"/>
          <w:szCs w:val="22"/>
        </w:rPr>
      </w:pPr>
    </w:p>
    <w:p w14:paraId="5E1268B7" w14:textId="22E0703C" w:rsidR="00423E5F" w:rsidRPr="00347869" w:rsidRDefault="00423E5F" w:rsidP="00310E96">
      <w:pPr>
        <w:ind w:firstLine="720"/>
        <w:rPr>
          <w:rFonts w:eastAsia="Calibri"/>
          <w:sz w:val="28"/>
          <w:szCs w:val="22"/>
          <w:lang w:val="ro-RO"/>
        </w:rPr>
      </w:pPr>
      <w:r w:rsidRPr="00347869">
        <w:rPr>
          <w:rFonts w:eastAsia="Calibri"/>
          <w:sz w:val="28"/>
          <w:szCs w:val="22"/>
        </w:rPr>
        <w:t>1</w:t>
      </w:r>
      <w:r w:rsidR="00882C9C" w:rsidRPr="00347869">
        <w:rPr>
          <w:rFonts w:eastAsia="Calibri"/>
          <w:sz w:val="28"/>
          <w:szCs w:val="22"/>
        </w:rPr>
        <w:t>6</w:t>
      </w:r>
      <w:r w:rsidRPr="00347869">
        <w:rPr>
          <w:rFonts w:eastAsia="Calibri"/>
          <w:sz w:val="28"/>
          <w:szCs w:val="22"/>
        </w:rPr>
        <w:t xml:space="preserve">. </w:t>
      </w:r>
      <w:r w:rsidR="00882C9C" w:rsidRPr="00347869">
        <w:rPr>
          <w:rFonts w:eastAsia="Calibri"/>
          <w:sz w:val="28"/>
          <w:szCs w:val="22"/>
        </w:rPr>
        <w:t>В с</w:t>
      </w:r>
      <w:r w:rsidRPr="00347869">
        <w:rPr>
          <w:rFonts w:eastAsia="Calibri"/>
          <w:sz w:val="28"/>
          <w:szCs w:val="22"/>
        </w:rPr>
        <w:t>тать</w:t>
      </w:r>
      <w:r w:rsidR="00882C9C" w:rsidRPr="00347869">
        <w:rPr>
          <w:rFonts w:eastAsia="Calibri"/>
          <w:sz w:val="28"/>
          <w:szCs w:val="22"/>
        </w:rPr>
        <w:t>е</w:t>
      </w:r>
      <w:r w:rsidRPr="00347869">
        <w:rPr>
          <w:rFonts w:eastAsia="Calibri"/>
          <w:sz w:val="28"/>
          <w:szCs w:val="22"/>
        </w:rPr>
        <w:t xml:space="preserve"> 22</w:t>
      </w:r>
      <w:r w:rsidRPr="00347869">
        <w:rPr>
          <w:rFonts w:eastAsia="Calibri"/>
          <w:sz w:val="28"/>
          <w:szCs w:val="22"/>
          <w:lang w:val="ro-RO"/>
        </w:rPr>
        <w:t>:</w:t>
      </w:r>
    </w:p>
    <w:p w14:paraId="7E3A92E1" w14:textId="1AF5F080" w:rsidR="00423E5F" w:rsidRPr="00347869" w:rsidRDefault="00423E5F" w:rsidP="00D17420">
      <w:pPr>
        <w:ind w:firstLine="720"/>
        <w:rPr>
          <w:rFonts w:eastAsia="Calibri"/>
          <w:sz w:val="28"/>
          <w:szCs w:val="22"/>
          <w:lang w:val="ro-RO"/>
        </w:rPr>
      </w:pPr>
      <w:r w:rsidRPr="00347869">
        <w:rPr>
          <w:rFonts w:eastAsia="Calibri"/>
          <w:sz w:val="28"/>
          <w:szCs w:val="22"/>
        </w:rPr>
        <w:t>часть (2) дополнить текстом</w:t>
      </w:r>
      <w:r w:rsidRPr="00347869">
        <w:rPr>
          <w:rFonts w:eastAsia="Calibri"/>
          <w:sz w:val="28"/>
          <w:szCs w:val="22"/>
          <w:lang w:val="ro-RO"/>
        </w:rPr>
        <w:t>: „</w:t>
      </w:r>
      <w:r w:rsidRPr="00347869">
        <w:rPr>
          <w:rFonts w:eastAsia="Calibri"/>
          <w:sz w:val="28"/>
          <w:szCs w:val="22"/>
        </w:rPr>
        <w:t xml:space="preserve">Согласно решению Совместной комиссии, ответственный орган применяет на материальные ценности </w:t>
      </w:r>
      <w:r w:rsidR="00D17420" w:rsidRPr="00347869">
        <w:rPr>
          <w:rFonts w:eastAsia="Calibri"/>
          <w:sz w:val="28"/>
          <w:szCs w:val="22"/>
        </w:rPr>
        <w:t xml:space="preserve">из государственных </w:t>
      </w:r>
      <w:r w:rsidR="00AB317C" w:rsidRPr="00347869">
        <w:rPr>
          <w:rFonts w:eastAsia="Calibri"/>
          <w:sz w:val="28"/>
          <w:szCs w:val="22"/>
        </w:rPr>
        <w:t xml:space="preserve">и мобилизационных </w:t>
      </w:r>
      <w:r w:rsidR="00D17420" w:rsidRPr="00347869">
        <w:rPr>
          <w:rFonts w:eastAsia="Calibri"/>
          <w:sz w:val="28"/>
          <w:szCs w:val="22"/>
        </w:rPr>
        <w:t xml:space="preserve">резервов </w:t>
      </w:r>
      <w:r w:rsidRPr="00347869">
        <w:rPr>
          <w:rFonts w:eastAsia="Calibri"/>
          <w:sz w:val="28"/>
          <w:szCs w:val="22"/>
        </w:rPr>
        <w:t>сниженные ценны, в сравнени</w:t>
      </w:r>
      <w:r w:rsidR="00D17420" w:rsidRPr="00347869">
        <w:rPr>
          <w:rFonts w:eastAsia="Calibri"/>
          <w:sz w:val="28"/>
          <w:szCs w:val="22"/>
        </w:rPr>
        <w:t>и</w:t>
      </w:r>
      <w:r w:rsidRPr="00347869">
        <w:rPr>
          <w:rFonts w:eastAsia="Calibri"/>
          <w:sz w:val="28"/>
          <w:szCs w:val="22"/>
        </w:rPr>
        <w:t xml:space="preserve"> с свободными рыночными, но не ниже у</w:t>
      </w:r>
      <w:r w:rsidR="00D17420" w:rsidRPr="00347869">
        <w:rPr>
          <w:rFonts w:eastAsia="Calibri"/>
          <w:sz w:val="28"/>
          <w:szCs w:val="22"/>
        </w:rPr>
        <w:t>четной</w:t>
      </w:r>
      <w:r w:rsidRPr="00347869">
        <w:rPr>
          <w:rFonts w:eastAsia="Calibri"/>
          <w:sz w:val="28"/>
          <w:szCs w:val="22"/>
        </w:rPr>
        <w:t>.»</w:t>
      </w:r>
      <w:r w:rsidRPr="00347869">
        <w:rPr>
          <w:rFonts w:eastAsia="Calibri"/>
          <w:sz w:val="28"/>
          <w:szCs w:val="22"/>
          <w:lang w:val="ro-RO"/>
        </w:rPr>
        <w:t>;</w:t>
      </w:r>
    </w:p>
    <w:p w14:paraId="331437E7" w14:textId="5EF401FD" w:rsidR="00423E5F" w:rsidRPr="00347869" w:rsidRDefault="00423E5F" w:rsidP="00310E96">
      <w:pPr>
        <w:ind w:firstLine="720"/>
        <w:rPr>
          <w:rFonts w:eastAsia="Calibri"/>
          <w:sz w:val="28"/>
          <w:szCs w:val="22"/>
          <w:lang w:val="ro-RO"/>
        </w:rPr>
      </w:pPr>
      <w:r w:rsidRPr="00347869">
        <w:rPr>
          <w:rFonts w:eastAsia="Calibri"/>
          <w:sz w:val="28"/>
          <w:szCs w:val="22"/>
        </w:rPr>
        <w:t>часть (3)</w:t>
      </w:r>
      <w:r w:rsidRPr="00347869">
        <w:rPr>
          <w:rFonts w:eastAsia="Calibri"/>
          <w:sz w:val="28"/>
          <w:szCs w:val="22"/>
          <w:lang w:val="ro-RO"/>
        </w:rPr>
        <w:t xml:space="preserve"> </w:t>
      </w:r>
      <w:r w:rsidRPr="00347869">
        <w:rPr>
          <w:rFonts w:eastAsia="Calibri"/>
          <w:sz w:val="28"/>
          <w:szCs w:val="22"/>
        </w:rPr>
        <w:t>изложить в следующей редакции</w:t>
      </w:r>
      <w:r w:rsidRPr="00347869">
        <w:rPr>
          <w:rFonts w:eastAsia="Calibri"/>
          <w:sz w:val="28"/>
          <w:szCs w:val="22"/>
          <w:lang w:val="ro-RO"/>
        </w:rPr>
        <w:t>:</w:t>
      </w:r>
    </w:p>
    <w:p w14:paraId="29B15503" w14:textId="56AF1E8B" w:rsidR="00423E5F" w:rsidRPr="00347869" w:rsidRDefault="00423E5F" w:rsidP="00310E96">
      <w:pPr>
        <w:ind w:firstLine="720"/>
        <w:rPr>
          <w:rFonts w:eastAsia="Calibri"/>
          <w:sz w:val="28"/>
          <w:szCs w:val="22"/>
        </w:rPr>
      </w:pPr>
      <w:r w:rsidRPr="00347869">
        <w:rPr>
          <w:rFonts w:eastAsia="Calibri"/>
          <w:sz w:val="28"/>
          <w:szCs w:val="22"/>
        </w:rPr>
        <w:t xml:space="preserve">«(3) По решению Правительства, </w:t>
      </w:r>
      <w:r w:rsidR="00AB317C" w:rsidRPr="00347869">
        <w:rPr>
          <w:rFonts w:eastAsia="Calibri"/>
          <w:sz w:val="28"/>
          <w:szCs w:val="22"/>
        </w:rPr>
        <w:t>ответственный</w:t>
      </w:r>
      <w:r w:rsidRPr="00347869">
        <w:rPr>
          <w:rFonts w:eastAsia="Calibri"/>
          <w:sz w:val="28"/>
          <w:szCs w:val="22"/>
        </w:rPr>
        <w:t xml:space="preserve"> орган применяет сниженные, по сравнению с учетными, ценны на материальные ценности, высвобожденные из государственных и мобилизационных резервов.»</w:t>
      </w:r>
      <w:r w:rsidR="00301429" w:rsidRPr="00347869">
        <w:rPr>
          <w:rFonts w:eastAsia="Calibri"/>
          <w:sz w:val="28"/>
          <w:szCs w:val="22"/>
        </w:rPr>
        <w:t>.</w:t>
      </w:r>
    </w:p>
    <w:p w14:paraId="1317217E" w14:textId="77777777" w:rsidR="00423E5F" w:rsidRPr="00347869" w:rsidRDefault="00423E5F" w:rsidP="00423E5F">
      <w:pPr>
        <w:ind w:firstLine="0"/>
        <w:rPr>
          <w:rFonts w:eastAsia="Calibri"/>
          <w:sz w:val="28"/>
          <w:szCs w:val="22"/>
          <w:lang w:val="ro-RO"/>
        </w:rPr>
      </w:pPr>
    </w:p>
    <w:p w14:paraId="796CAA99" w14:textId="05C8CA54" w:rsidR="00423E5F" w:rsidRPr="00347869" w:rsidRDefault="00423E5F" w:rsidP="00310E96">
      <w:pPr>
        <w:ind w:firstLine="720"/>
        <w:rPr>
          <w:rFonts w:eastAsia="Calibri"/>
          <w:sz w:val="28"/>
          <w:szCs w:val="22"/>
          <w:lang w:val="ro-RO"/>
        </w:rPr>
      </w:pPr>
      <w:r w:rsidRPr="00347869">
        <w:rPr>
          <w:rFonts w:eastAsia="Calibri"/>
          <w:sz w:val="28"/>
          <w:szCs w:val="22"/>
        </w:rPr>
        <w:t>1</w:t>
      </w:r>
      <w:r w:rsidR="00D17420" w:rsidRPr="00347869">
        <w:rPr>
          <w:rFonts w:eastAsia="Calibri"/>
          <w:sz w:val="28"/>
          <w:szCs w:val="22"/>
        </w:rPr>
        <w:t>7</w:t>
      </w:r>
      <w:r w:rsidRPr="00347869">
        <w:rPr>
          <w:rFonts w:eastAsia="Calibri"/>
          <w:sz w:val="28"/>
          <w:szCs w:val="22"/>
        </w:rPr>
        <w:t xml:space="preserve">. </w:t>
      </w:r>
      <w:r w:rsidR="00D17420" w:rsidRPr="00347869">
        <w:rPr>
          <w:rFonts w:eastAsia="Calibri"/>
          <w:sz w:val="28"/>
          <w:szCs w:val="22"/>
        </w:rPr>
        <w:t>В с</w:t>
      </w:r>
      <w:r w:rsidRPr="00347869">
        <w:rPr>
          <w:rFonts w:eastAsia="Calibri"/>
          <w:sz w:val="28"/>
          <w:szCs w:val="22"/>
        </w:rPr>
        <w:t>тать</w:t>
      </w:r>
      <w:r w:rsidR="00D17420" w:rsidRPr="00347869">
        <w:rPr>
          <w:rFonts w:eastAsia="Calibri"/>
          <w:sz w:val="28"/>
          <w:szCs w:val="22"/>
        </w:rPr>
        <w:t>е</w:t>
      </w:r>
      <w:r w:rsidRPr="00347869">
        <w:rPr>
          <w:rFonts w:eastAsia="Calibri"/>
          <w:sz w:val="28"/>
          <w:szCs w:val="22"/>
        </w:rPr>
        <w:t xml:space="preserve"> 28</w:t>
      </w:r>
      <w:r w:rsidRPr="00347869">
        <w:rPr>
          <w:rFonts w:eastAsia="Calibri"/>
          <w:sz w:val="28"/>
          <w:szCs w:val="22"/>
          <w:lang w:val="ro-RO"/>
        </w:rPr>
        <w:t>:</w:t>
      </w:r>
    </w:p>
    <w:p w14:paraId="31310FAA" w14:textId="7353FB7B" w:rsidR="00423E5F" w:rsidRPr="00347869" w:rsidRDefault="00423E5F" w:rsidP="00310E96">
      <w:pPr>
        <w:ind w:firstLine="720"/>
        <w:rPr>
          <w:rFonts w:eastAsia="Calibri"/>
          <w:sz w:val="28"/>
          <w:szCs w:val="22"/>
          <w:lang w:val="ro-RO"/>
        </w:rPr>
      </w:pPr>
      <w:r w:rsidRPr="00347869">
        <w:rPr>
          <w:rFonts w:eastAsia="Calibri"/>
          <w:sz w:val="28"/>
          <w:szCs w:val="22"/>
        </w:rPr>
        <w:t>часть (1) изложить в следующей редакции</w:t>
      </w:r>
      <w:r w:rsidRPr="00347869">
        <w:rPr>
          <w:rFonts w:eastAsia="Calibri"/>
          <w:sz w:val="28"/>
          <w:szCs w:val="22"/>
          <w:lang w:val="ro-RO"/>
        </w:rPr>
        <w:t>:</w:t>
      </w:r>
    </w:p>
    <w:p w14:paraId="4232C89F" w14:textId="5013D8AA" w:rsidR="00423E5F" w:rsidRPr="00347869" w:rsidRDefault="00423E5F" w:rsidP="00310E96">
      <w:pPr>
        <w:ind w:firstLine="720"/>
        <w:rPr>
          <w:rFonts w:eastAsia="Calibri"/>
          <w:sz w:val="28"/>
          <w:szCs w:val="22"/>
        </w:rPr>
      </w:pPr>
      <w:r w:rsidRPr="00347869">
        <w:rPr>
          <w:rFonts w:eastAsia="Calibri"/>
          <w:sz w:val="28"/>
          <w:szCs w:val="22"/>
        </w:rPr>
        <w:t xml:space="preserve">«(1) Руководители публичных учреждений и </w:t>
      </w:r>
      <w:r w:rsidR="00D17420" w:rsidRPr="00347869">
        <w:rPr>
          <w:rFonts w:eastAsia="Calibri"/>
          <w:sz w:val="28"/>
          <w:szCs w:val="22"/>
        </w:rPr>
        <w:t xml:space="preserve">хозяйствующих </w:t>
      </w:r>
      <w:proofErr w:type="spellStart"/>
      <w:r w:rsidR="00D17420" w:rsidRPr="00347869">
        <w:rPr>
          <w:rFonts w:eastAsia="Calibri"/>
          <w:sz w:val="28"/>
          <w:szCs w:val="22"/>
        </w:rPr>
        <w:t>субьектов</w:t>
      </w:r>
      <w:proofErr w:type="spellEnd"/>
      <w:r w:rsidRPr="00347869">
        <w:rPr>
          <w:rFonts w:eastAsia="Calibri"/>
          <w:sz w:val="28"/>
          <w:szCs w:val="22"/>
        </w:rPr>
        <w:t>, которые осуществляют действия по хранению и обслуживанию материальных ценностей из государственного и мобилизационного резервов, ответственны за их количественную и качественную целостность и обеспечение освежения материальных ценностей, согласно условиям, предусмотренных в контракте.»;</w:t>
      </w:r>
    </w:p>
    <w:p w14:paraId="16E59B0E" w14:textId="246BC4A1" w:rsidR="00423E5F" w:rsidRPr="00347869" w:rsidRDefault="00423E5F" w:rsidP="00310E96">
      <w:pPr>
        <w:ind w:firstLine="720"/>
        <w:rPr>
          <w:rFonts w:eastAsia="Calibri"/>
          <w:sz w:val="28"/>
          <w:szCs w:val="22"/>
          <w:lang w:val="ro-RO"/>
        </w:rPr>
      </w:pPr>
      <w:r w:rsidRPr="00347869">
        <w:rPr>
          <w:rFonts w:eastAsia="Calibri"/>
          <w:sz w:val="28"/>
          <w:szCs w:val="22"/>
        </w:rPr>
        <w:t>дополнить частями (1</w:t>
      </w:r>
      <w:r w:rsidRPr="00347869">
        <w:rPr>
          <w:rFonts w:eastAsia="Calibri"/>
          <w:sz w:val="28"/>
          <w:szCs w:val="22"/>
          <w:vertAlign w:val="superscript"/>
        </w:rPr>
        <w:t>1</w:t>
      </w:r>
      <w:r w:rsidRPr="00347869">
        <w:rPr>
          <w:rFonts w:eastAsia="Calibri"/>
          <w:sz w:val="28"/>
          <w:szCs w:val="22"/>
        </w:rPr>
        <w:t>) и (1</w:t>
      </w:r>
      <w:r w:rsidRPr="00347869">
        <w:rPr>
          <w:rFonts w:eastAsia="Calibri"/>
          <w:sz w:val="28"/>
          <w:szCs w:val="22"/>
          <w:vertAlign w:val="superscript"/>
        </w:rPr>
        <w:t>2</w:t>
      </w:r>
      <w:r w:rsidRPr="00347869">
        <w:rPr>
          <w:rFonts w:eastAsia="Calibri"/>
          <w:sz w:val="28"/>
          <w:szCs w:val="22"/>
        </w:rPr>
        <w:t>) следующего содержания</w:t>
      </w:r>
      <w:r w:rsidRPr="00347869">
        <w:rPr>
          <w:rFonts w:eastAsia="Calibri"/>
          <w:sz w:val="28"/>
          <w:szCs w:val="22"/>
          <w:lang w:val="ro-RO"/>
        </w:rPr>
        <w:t>:</w:t>
      </w:r>
    </w:p>
    <w:p w14:paraId="017A1A11" w14:textId="0EF62D68" w:rsidR="00423E5F" w:rsidRPr="00347869" w:rsidRDefault="00423E5F" w:rsidP="00310E96">
      <w:pPr>
        <w:ind w:firstLine="720"/>
        <w:rPr>
          <w:rFonts w:eastAsia="Calibri"/>
          <w:sz w:val="28"/>
          <w:szCs w:val="22"/>
        </w:rPr>
      </w:pPr>
      <w:r w:rsidRPr="00347869">
        <w:rPr>
          <w:rFonts w:eastAsia="Calibri"/>
          <w:sz w:val="28"/>
          <w:szCs w:val="22"/>
        </w:rPr>
        <w:t>«(1</w:t>
      </w:r>
      <w:r w:rsidRPr="00347869">
        <w:rPr>
          <w:rFonts w:eastAsia="Calibri"/>
          <w:sz w:val="28"/>
          <w:szCs w:val="22"/>
          <w:vertAlign w:val="superscript"/>
        </w:rPr>
        <w:t>1</w:t>
      </w:r>
      <w:r w:rsidRPr="00347869">
        <w:rPr>
          <w:rFonts w:eastAsia="Calibri"/>
          <w:sz w:val="28"/>
          <w:szCs w:val="22"/>
        </w:rPr>
        <w:t xml:space="preserve">) Руководители публичных учреждений обеспечивают накопление и пополнение запасов материальных ценностей из государственного и мобилизационных резервов, в соответствии с годовыми поставленными накопительными задачами, </w:t>
      </w:r>
      <w:r w:rsidR="00AB317C" w:rsidRPr="00347869">
        <w:rPr>
          <w:rFonts w:eastAsia="Calibri"/>
          <w:sz w:val="28"/>
          <w:szCs w:val="22"/>
        </w:rPr>
        <w:t>согласованные</w:t>
      </w:r>
      <w:r w:rsidRPr="00347869">
        <w:rPr>
          <w:rFonts w:eastAsia="Calibri"/>
          <w:sz w:val="28"/>
          <w:szCs w:val="22"/>
        </w:rPr>
        <w:t xml:space="preserve"> с ответственным органом, на основ</w:t>
      </w:r>
      <w:r w:rsidR="00AB317C" w:rsidRPr="00347869">
        <w:rPr>
          <w:rFonts w:eastAsia="Calibri"/>
          <w:sz w:val="28"/>
          <w:szCs w:val="22"/>
        </w:rPr>
        <w:t>ании</w:t>
      </w:r>
      <w:r w:rsidRPr="00347869">
        <w:rPr>
          <w:rFonts w:eastAsia="Calibri"/>
          <w:sz w:val="28"/>
          <w:szCs w:val="22"/>
        </w:rPr>
        <w:t xml:space="preserve"> утвержденной номенклатуры.</w:t>
      </w:r>
    </w:p>
    <w:p w14:paraId="4446B792" w14:textId="0B12A119" w:rsidR="00423E5F" w:rsidRPr="00347869" w:rsidRDefault="00423E5F" w:rsidP="00310E96">
      <w:pPr>
        <w:ind w:firstLine="720"/>
        <w:rPr>
          <w:rFonts w:eastAsia="Calibri"/>
          <w:sz w:val="28"/>
          <w:szCs w:val="22"/>
          <w:lang w:val="ro-RO"/>
        </w:rPr>
      </w:pPr>
      <w:r w:rsidRPr="00347869">
        <w:rPr>
          <w:rFonts w:eastAsia="Calibri"/>
          <w:sz w:val="28"/>
          <w:szCs w:val="22"/>
        </w:rPr>
        <w:t>(1</w:t>
      </w:r>
      <w:r w:rsidRPr="00347869">
        <w:rPr>
          <w:rFonts w:eastAsia="Calibri"/>
          <w:sz w:val="28"/>
          <w:szCs w:val="22"/>
          <w:vertAlign w:val="superscript"/>
        </w:rPr>
        <w:t>2</w:t>
      </w:r>
      <w:r w:rsidRPr="00347869">
        <w:rPr>
          <w:rFonts w:eastAsia="Calibri"/>
          <w:sz w:val="28"/>
          <w:szCs w:val="22"/>
        </w:rPr>
        <w:t xml:space="preserve">) Руководители публичных учреждений и </w:t>
      </w:r>
      <w:r w:rsidR="00D17420" w:rsidRPr="00347869">
        <w:rPr>
          <w:rFonts w:eastAsia="Calibri"/>
          <w:sz w:val="28"/>
          <w:szCs w:val="22"/>
        </w:rPr>
        <w:t xml:space="preserve">хозяйствующих </w:t>
      </w:r>
      <w:r w:rsidR="001F4ACD" w:rsidRPr="00347869">
        <w:rPr>
          <w:rFonts w:eastAsia="Calibri"/>
          <w:sz w:val="28"/>
          <w:szCs w:val="22"/>
        </w:rPr>
        <w:t>субъектов</w:t>
      </w:r>
      <w:r w:rsidRPr="00347869">
        <w:rPr>
          <w:rFonts w:eastAsia="Calibri"/>
          <w:sz w:val="28"/>
          <w:szCs w:val="22"/>
        </w:rPr>
        <w:t xml:space="preserve">, которые осуществляют действия по хранению и обслуживанию материальных ценностей из государственного и мобилизационного резервов обязаны </w:t>
      </w:r>
      <w:r w:rsidR="00AB317C" w:rsidRPr="00347869">
        <w:rPr>
          <w:rFonts w:eastAsia="Calibri"/>
          <w:sz w:val="28"/>
          <w:szCs w:val="22"/>
        </w:rPr>
        <w:t>уведомить</w:t>
      </w:r>
      <w:r w:rsidRPr="00347869">
        <w:rPr>
          <w:rFonts w:eastAsia="Calibri"/>
          <w:sz w:val="28"/>
          <w:szCs w:val="22"/>
        </w:rPr>
        <w:t xml:space="preserve"> ответственный орган о наложении ареста на управляемые места хранения материальных ценностей из государственного и мобилизационного резерва.»</w:t>
      </w:r>
      <w:r w:rsidRPr="00347869">
        <w:rPr>
          <w:rFonts w:eastAsia="Calibri"/>
          <w:sz w:val="28"/>
          <w:szCs w:val="22"/>
          <w:lang w:val="ro-RO"/>
        </w:rPr>
        <w:t>;</w:t>
      </w:r>
    </w:p>
    <w:p w14:paraId="78D20CD1" w14:textId="4F9C7210" w:rsidR="00423E5F" w:rsidRPr="00347869" w:rsidRDefault="00423E5F" w:rsidP="00310E96">
      <w:pPr>
        <w:ind w:firstLine="720"/>
        <w:rPr>
          <w:rFonts w:eastAsia="Calibri"/>
          <w:sz w:val="28"/>
          <w:szCs w:val="22"/>
        </w:rPr>
      </w:pPr>
      <w:r w:rsidRPr="00347869">
        <w:rPr>
          <w:rFonts w:eastAsia="Calibri"/>
          <w:sz w:val="28"/>
          <w:szCs w:val="22"/>
        </w:rPr>
        <w:t>част</w:t>
      </w:r>
      <w:r w:rsidR="00D17420" w:rsidRPr="00347869">
        <w:rPr>
          <w:rFonts w:eastAsia="Calibri"/>
          <w:sz w:val="28"/>
          <w:szCs w:val="22"/>
        </w:rPr>
        <w:t>ь</w:t>
      </w:r>
      <w:r w:rsidRPr="00347869">
        <w:rPr>
          <w:rFonts w:eastAsia="Calibri"/>
          <w:sz w:val="28"/>
          <w:szCs w:val="22"/>
        </w:rPr>
        <w:t xml:space="preserve"> (2) после текста «некачественных ценностей,» дополнить текстом «нарушение сроков предоставления отч</w:t>
      </w:r>
      <w:r w:rsidR="001F4ACD" w:rsidRPr="00347869">
        <w:rPr>
          <w:rFonts w:eastAsia="Calibri"/>
          <w:sz w:val="28"/>
          <w:szCs w:val="22"/>
        </w:rPr>
        <w:t>е</w:t>
      </w:r>
      <w:r w:rsidRPr="00347869">
        <w:rPr>
          <w:rFonts w:eastAsia="Calibri"/>
          <w:sz w:val="28"/>
          <w:szCs w:val="22"/>
        </w:rPr>
        <w:t>тов о наличии и движении материальных ценностей из государственного и мобилизационного резервов или внесения ложных данных,».</w:t>
      </w:r>
    </w:p>
    <w:p w14:paraId="17339C6E" w14:textId="77777777" w:rsidR="00301429" w:rsidRPr="00347869" w:rsidRDefault="00301429" w:rsidP="00310E96">
      <w:pPr>
        <w:ind w:firstLine="720"/>
        <w:rPr>
          <w:rFonts w:eastAsia="Calibri"/>
          <w:sz w:val="28"/>
          <w:szCs w:val="22"/>
        </w:rPr>
      </w:pPr>
    </w:p>
    <w:p w14:paraId="185D1537" w14:textId="350C1BCB" w:rsidR="00423E5F" w:rsidRPr="00347869" w:rsidRDefault="00423E5F" w:rsidP="00310E96">
      <w:pPr>
        <w:ind w:firstLine="720"/>
        <w:rPr>
          <w:rFonts w:eastAsia="Calibri"/>
          <w:sz w:val="28"/>
          <w:szCs w:val="22"/>
          <w:lang w:val="ro-RO"/>
        </w:rPr>
      </w:pPr>
      <w:r w:rsidRPr="00347869">
        <w:rPr>
          <w:rFonts w:eastAsia="Calibri"/>
          <w:sz w:val="28"/>
          <w:szCs w:val="22"/>
        </w:rPr>
        <w:lastRenderedPageBreak/>
        <w:t>1</w:t>
      </w:r>
      <w:r w:rsidR="00867E31" w:rsidRPr="00347869">
        <w:rPr>
          <w:rFonts w:eastAsia="Calibri"/>
          <w:sz w:val="28"/>
          <w:szCs w:val="22"/>
        </w:rPr>
        <w:t>8</w:t>
      </w:r>
      <w:r w:rsidRPr="00347869">
        <w:rPr>
          <w:rFonts w:eastAsia="Calibri"/>
          <w:sz w:val="28"/>
          <w:szCs w:val="22"/>
        </w:rPr>
        <w:t>. Стать</w:t>
      </w:r>
      <w:r w:rsidR="00867E31" w:rsidRPr="00347869">
        <w:rPr>
          <w:rFonts w:eastAsia="Calibri"/>
          <w:sz w:val="28"/>
          <w:szCs w:val="22"/>
        </w:rPr>
        <w:t>ю</w:t>
      </w:r>
      <w:r w:rsidRPr="00347869">
        <w:rPr>
          <w:rFonts w:eastAsia="Calibri"/>
          <w:sz w:val="28"/>
          <w:szCs w:val="22"/>
        </w:rPr>
        <w:t xml:space="preserve"> 29</w:t>
      </w:r>
      <w:r w:rsidR="00867E31" w:rsidRPr="00347869">
        <w:rPr>
          <w:rFonts w:eastAsia="Calibri"/>
          <w:sz w:val="28"/>
          <w:szCs w:val="22"/>
        </w:rPr>
        <w:t xml:space="preserve"> </w:t>
      </w:r>
      <w:r w:rsidRPr="00347869">
        <w:rPr>
          <w:rFonts w:eastAsia="Calibri"/>
          <w:sz w:val="28"/>
          <w:szCs w:val="22"/>
        </w:rPr>
        <w:t xml:space="preserve">дополнить </w:t>
      </w:r>
      <w:r w:rsidR="00867E31" w:rsidRPr="00347869">
        <w:rPr>
          <w:rFonts w:eastAsia="Calibri"/>
          <w:sz w:val="28"/>
          <w:szCs w:val="22"/>
        </w:rPr>
        <w:t>частями</w:t>
      </w:r>
      <w:r w:rsidRPr="00347869">
        <w:rPr>
          <w:rFonts w:eastAsia="Calibri"/>
          <w:sz w:val="28"/>
          <w:szCs w:val="22"/>
        </w:rPr>
        <w:t xml:space="preserve"> (3</w:t>
      </w:r>
      <w:r w:rsidRPr="00347869">
        <w:rPr>
          <w:rFonts w:eastAsia="Calibri"/>
          <w:sz w:val="28"/>
          <w:szCs w:val="22"/>
          <w:vertAlign w:val="superscript"/>
        </w:rPr>
        <w:t>1</w:t>
      </w:r>
      <w:r w:rsidRPr="00347869">
        <w:rPr>
          <w:rFonts w:eastAsia="Calibri"/>
          <w:sz w:val="28"/>
          <w:szCs w:val="22"/>
        </w:rPr>
        <w:t>)</w:t>
      </w:r>
      <w:r w:rsidR="00867E31" w:rsidRPr="00347869">
        <w:rPr>
          <w:rFonts w:eastAsia="Calibri"/>
          <w:sz w:val="28"/>
          <w:szCs w:val="22"/>
        </w:rPr>
        <w:t>, (3</w:t>
      </w:r>
      <w:r w:rsidR="00867E31" w:rsidRPr="00347869">
        <w:rPr>
          <w:rFonts w:eastAsia="Calibri"/>
          <w:sz w:val="28"/>
          <w:szCs w:val="22"/>
          <w:vertAlign w:val="superscript"/>
        </w:rPr>
        <w:t>2</w:t>
      </w:r>
      <w:r w:rsidR="00867E31" w:rsidRPr="00347869">
        <w:rPr>
          <w:rFonts w:eastAsia="Calibri"/>
          <w:sz w:val="28"/>
          <w:szCs w:val="22"/>
        </w:rPr>
        <w:t>) и</w:t>
      </w:r>
      <w:r w:rsidRPr="00347869">
        <w:rPr>
          <w:rFonts w:eastAsia="Calibri"/>
          <w:sz w:val="28"/>
          <w:szCs w:val="22"/>
        </w:rPr>
        <w:t xml:space="preserve"> (3</w:t>
      </w:r>
      <w:r w:rsidRPr="00347869">
        <w:rPr>
          <w:rFonts w:eastAsia="Calibri"/>
          <w:sz w:val="28"/>
          <w:szCs w:val="22"/>
          <w:vertAlign w:val="superscript"/>
        </w:rPr>
        <w:t>3</w:t>
      </w:r>
      <w:r w:rsidRPr="00347869">
        <w:rPr>
          <w:rFonts w:eastAsia="Calibri"/>
          <w:sz w:val="28"/>
          <w:szCs w:val="22"/>
        </w:rPr>
        <w:t>) следующего содержания</w:t>
      </w:r>
      <w:r w:rsidRPr="00347869">
        <w:rPr>
          <w:rFonts w:eastAsia="Calibri"/>
          <w:sz w:val="28"/>
          <w:szCs w:val="22"/>
          <w:lang w:val="ro-RO"/>
        </w:rPr>
        <w:t>:</w:t>
      </w:r>
    </w:p>
    <w:p w14:paraId="4603A2CA" w14:textId="64BAF879" w:rsidR="00423E5F" w:rsidRPr="00347869" w:rsidRDefault="00423E5F" w:rsidP="00310E96">
      <w:pPr>
        <w:ind w:firstLine="720"/>
        <w:rPr>
          <w:rFonts w:eastAsia="Calibri"/>
          <w:sz w:val="28"/>
          <w:szCs w:val="22"/>
        </w:rPr>
      </w:pPr>
      <w:r w:rsidRPr="00347869">
        <w:rPr>
          <w:rFonts w:eastAsia="Calibri"/>
          <w:sz w:val="28"/>
          <w:szCs w:val="22"/>
        </w:rPr>
        <w:t>«(3</w:t>
      </w:r>
      <w:r w:rsidRPr="00347869">
        <w:rPr>
          <w:rFonts w:eastAsia="Calibri"/>
          <w:sz w:val="28"/>
          <w:szCs w:val="22"/>
          <w:vertAlign w:val="superscript"/>
        </w:rPr>
        <w:t>1</w:t>
      </w:r>
      <w:r w:rsidRPr="00347869">
        <w:rPr>
          <w:rFonts w:eastAsia="Calibri"/>
          <w:sz w:val="28"/>
          <w:szCs w:val="22"/>
        </w:rPr>
        <w:t>) В случае невозврата или несвоевременного возврата бенефициарами материальных ценностей, выпущенных из государственного и мобилизационных резервов в связи с освежением с разрывом во времени или в порядке заимствования, ответственный орган взымает экономическую или финансовую гарантию, в соответствии с объ</w:t>
      </w:r>
      <w:r w:rsidR="00DE0C4E" w:rsidRPr="00347869">
        <w:rPr>
          <w:rFonts w:eastAsia="Calibri"/>
          <w:sz w:val="28"/>
          <w:szCs w:val="22"/>
        </w:rPr>
        <w:t>е</w:t>
      </w:r>
      <w:r w:rsidRPr="00347869">
        <w:rPr>
          <w:rFonts w:eastAsia="Calibri"/>
          <w:sz w:val="28"/>
          <w:szCs w:val="22"/>
        </w:rPr>
        <w:t>мом невозвращ</w:t>
      </w:r>
      <w:r w:rsidR="00DE0C4E" w:rsidRPr="00347869">
        <w:rPr>
          <w:rFonts w:eastAsia="Calibri"/>
          <w:sz w:val="28"/>
          <w:szCs w:val="22"/>
        </w:rPr>
        <w:t>е</w:t>
      </w:r>
      <w:r w:rsidRPr="00347869">
        <w:rPr>
          <w:rFonts w:eastAsia="Calibri"/>
          <w:sz w:val="28"/>
          <w:szCs w:val="22"/>
        </w:rPr>
        <w:t>нных к сроку материальных ценностей, а также разницу в цене установленн</w:t>
      </w:r>
      <w:r w:rsidR="00DE0C4E" w:rsidRPr="00347869">
        <w:rPr>
          <w:rFonts w:eastAsia="Calibri"/>
          <w:sz w:val="28"/>
          <w:szCs w:val="22"/>
        </w:rPr>
        <w:t>ую</w:t>
      </w:r>
      <w:r w:rsidRPr="00347869">
        <w:rPr>
          <w:rFonts w:eastAsia="Calibri"/>
          <w:sz w:val="28"/>
          <w:szCs w:val="22"/>
        </w:rPr>
        <w:t xml:space="preserve"> Совместной комиссией, сформировавшуюся </w:t>
      </w:r>
      <w:proofErr w:type="spellStart"/>
      <w:r w:rsidR="00AB317C" w:rsidRPr="00347869">
        <w:rPr>
          <w:rFonts w:eastAsia="Calibri"/>
          <w:sz w:val="28"/>
          <w:szCs w:val="22"/>
        </w:rPr>
        <w:t>в</w:t>
      </w:r>
      <w:r w:rsidRPr="00347869">
        <w:rPr>
          <w:rFonts w:eastAsia="Calibri"/>
          <w:sz w:val="28"/>
          <w:szCs w:val="22"/>
        </w:rPr>
        <w:t>следствии</w:t>
      </w:r>
      <w:proofErr w:type="spellEnd"/>
      <w:r w:rsidRPr="00347869">
        <w:rPr>
          <w:rFonts w:eastAsia="Calibri"/>
          <w:sz w:val="28"/>
          <w:szCs w:val="22"/>
        </w:rPr>
        <w:t xml:space="preserve"> рыночных колебаний.</w:t>
      </w:r>
    </w:p>
    <w:p w14:paraId="148907FC" w14:textId="79C6D8B0" w:rsidR="00423E5F" w:rsidRPr="00347869" w:rsidRDefault="00423E5F" w:rsidP="00310E96">
      <w:pPr>
        <w:ind w:firstLine="720"/>
        <w:rPr>
          <w:rFonts w:eastAsia="Calibri"/>
          <w:sz w:val="28"/>
          <w:szCs w:val="22"/>
          <w:lang w:val="ro-RO"/>
        </w:rPr>
      </w:pPr>
      <w:r w:rsidRPr="00347869">
        <w:rPr>
          <w:rFonts w:eastAsia="Calibri"/>
          <w:sz w:val="28"/>
          <w:szCs w:val="22"/>
        </w:rPr>
        <w:t>(3</w:t>
      </w:r>
      <w:r w:rsidRPr="00347869">
        <w:rPr>
          <w:rFonts w:eastAsia="Calibri"/>
          <w:sz w:val="28"/>
          <w:szCs w:val="22"/>
          <w:vertAlign w:val="superscript"/>
        </w:rPr>
        <w:t>2</w:t>
      </w:r>
      <w:r w:rsidRPr="00347869">
        <w:rPr>
          <w:rFonts w:eastAsia="Calibri"/>
          <w:sz w:val="28"/>
          <w:szCs w:val="22"/>
        </w:rPr>
        <w:t>) После истечения гарантийного срока, ответственный орган может потребовать от поставщика возмещение ущерба, бесплатную замену или возмещение стоимости товара, путем расторжения договора на товары которые не могут быть использованы по назначению из-за скрытых дефектов, проявленных после их ввода в эксплуатацию.</w:t>
      </w:r>
    </w:p>
    <w:p w14:paraId="680417E6" w14:textId="34C54F57" w:rsidR="00423E5F" w:rsidRPr="00347869" w:rsidRDefault="00423E5F" w:rsidP="00310E96">
      <w:pPr>
        <w:ind w:firstLine="720"/>
        <w:rPr>
          <w:rFonts w:eastAsia="Calibri"/>
          <w:sz w:val="28"/>
          <w:szCs w:val="22"/>
        </w:rPr>
      </w:pPr>
      <w:r w:rsidRPr="00347869">
        <w:rPr>
          <w:rFonts w:eastAsia="Calibri"/>
          <w:sz w:val="28"/>
          <w:szCs w:val="22"/>
        </w:rPr>
        <w:t>(3</w:t>
      </w:r>
      <w:r w:rsidRPr="00347869">
        <w:rPr>
          <w:rFonts w:eastAsia="Calibri"/>
          <w:sz w:val="28"/>
          <w:szCs w:val="22"/>
          <w:vertAlign w:val="superscript"/>
        </w:rPr>
        <w:t>3</w:t>
      </w:r>
      <w:r w:rsidRPr="00347869">
        <w:rPr>
          <w:rFonts w:eastAsia="Calibri"/>
          <w:sz w:val="28"/>
          <w:szCs w:val="22"/>
        </w:rPr>
        <w:t>) Применение и исполнение установленных санкций не освобождает поставщика, бенефициара или ответственного хранителя от обязанности устранения нарушений послужившими основанием применения указанных санкций, они, будучи обязаны соблюдать требования ответственного органа.</w:t>
      </w:r>
      <w:r w:rsidR="00DE0C4E" w:rsidRPr="00347869">
        <w:rPr>
          <w:rFonts w:eastAsia="Calibri"/>
          <w:sz w:val="28"/>
          <w:szCs w:val="22"/>
        </w:rPr>
        <w:t>».</w:t>
      </w:r>
    </w:p>
    <w:p w14:paraId="0015CC18" w14:textId="77777777" w:rsidR="00423E5F" w:rsidRPr="00347869" w:rsidRDefault="00423E5F" w:rsidP="00423E5F">
      <w:pPr>
        <w:ind w:firstLine="0"/>
        <w:rPr>
          <w:rFonts w:eastAsia="Calibri"/>
          <w:sz w:val="28"/>
          <w:szCs w:val="22"/>
        </w:rPr>
      </w:pPr>
    </w:p>
    <w:p w14:paraId="35D370ED" w14:textId="5B406741" w:rsidR="00423E5F" w:rsidRPr="00347869" w:rsidRDefault="00423E5F" w:rsidP="00423E5F">
      <w:pPr>
        <w:ind w:firstLine="0"/>
        <w:rPr>
          <w:rFonts w:eastAsia="Calibri"/>
          <w:sz w:val="28"/>
          <w:szCs w:val="22"/>
          <w:lang w:val="ro-RO"/>
        </w:rPr>
      </w:pPr>
      <w:r w:rsidRPr="00347869">
        <w:rPr>
          <w:rFonts w:eastAsia="Calibri"/>
          <w:b/>
          <w:sz w:val="28"/>
          <w:szCs w:val="22"/>
        </w:rPr>
        <w:t>П</w:t>
      </w:r>
      <w:r w:rsidR="00310E96" w:rsidRPr="00347869">
        <w:rPr>
          <w:rFonts w:eastAsia="Calibri"/>
          <w:b/>
          <w:sz w:val="28"/>
          <w:szCs w:val="22"/>
        </w:rPr>
        <w:t>редседатель</w:t>
      </w:r>
      <w:r w:rsidRPr="00347869">
        <w:rPr>
          <w:rFonts w:eastAsia="Calibri"/>
          <w:b/>
          <w:sz w:val="28"/>
          <w:szCs w:val="22"/>
        </w:rPr>
        <w:t xml:space="preserve"> П</w:t>
      </w:r>
      <w:r w:rsidR="00310E96" w:rsidRPr="00347869">
        <w:rPr>
          <w:rFonts w:eastAsia="Calibri"/>
          <w:b/>
          <w:sz w:val="28"/>
          <w:szCs w:val="22"/>
        </w:rPr>
        <w:t>арламента</w:t>
      </w:r>
      <w:r w:rsidRPr="00347869">
        <w:rPr>
          <w:rFonts w:eastAsia="Calibri"/>
          <w:b/>
          <w:sz w:val="28"/>
          <w:szCs w:val="22"/>
        </w:rPr>
        <w:t xml:space="preserve"> </w:t>
      </w:r>
      <w:r w:rsidRPr="00347869">
        <w:rPr>
          <w:rFonts w:eastAsia="Calibri"/>
          <w:b/>
          <w:sz w:val="28"/>
          <w:szCs w:val="22"/>
        </w:rPr>
        <w:tab/>
      </w:r>
      <w:r w:rsidRPr="00347869">
        <w:rPr>
          <w:rFonts w:eastAsia="Calibri"/>
          <w:b/>
          <w:sz w:val="28"/>
          <w:szCs w:val="22"/>
        </w:rPr>
        <w:tab/>
      </w:r>
      <w:r w:rsidRPr="00347869">
        <w:rPr>
          <w:rFonts w:eastAsia="Calibri"/>
          <w:b/>
          <w:sz w:val="28"/>
          <w:szCs w:val="22"/>
        </w:rPr>
        <w:tab/>
        <w:t xml:space="preserve">                </w:t>
      </w:r>
    </w:p>
    <w:p w14:paraId="1E4F4242" w14:textId="77777777" w:rsidR="009B281C" w:rsidRPr="00347869" w:rsidRDefault="009B281C" w:rsidP="00F04FA2">
      <w:pPr>
        <w:rPr>
          <w:rFonts w:cstheme="majorBidi"/>
          <w:sz w:val="28"/>
          <w:szCs w:val="28"/>
          <w:lang w:val="ro-RO"/>
        </w:rPr>
      </w:pPr>
    </w:p>
    <w:sectPr w:rsidR="009B281C" w:rsidRPr="00347869"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0CBAD4B3"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E55261">
      <w:rPr>
        <w:noProof/>
        <w:lang w:val="en-US"/>
      </w:rPr>
      <w:t>Z:\1.DRAN\009\</w:t>
    </w:r>
    <w:r w:rsidR="00E55261" w:rsidRPr="00E55261">
      <w:rPr>
        <w:noProof/>
        <w:sz w:val="16"/>
        <w:szCs w:val="16"/>
        <w:lang w:val="en-US"/>
      </w:rPr>
      <w:t>2024\HOTĂRÂRI\17355</w:t>
    </w:r>
    <w:r w:rsidR="00E55261">
      <w:rPr>
        <w:noProof/>
        <w:lang w:val="en-US"/>
      </w:rPr>
      <w:t>\17355-redactat-ru.docx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6E8054F3"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E55261">
      <w:rPr>
        <w:noProof/>
        <w:lang w:val="en-US"/>
      </w:rPr>
      <w:t>Z:\1.DRAN\009\</w:t>
    </w:r>
    <w:r w:rsidR="00E55261" w:rsidRPr="00E55261">
      <w:rPr>
        <w:noProof/>
        <w:sz w:val="16"/>
        <w:szCs w:val="16"/>
        <w:lang w:val="en-US"/>
      </w:rPr>
      <w:t>2024\HOTĂRÂRI\17355</w:t>
    </w:r>
    <w:r w:rsidR="00E55261">
      <w:rPr>
        <w:noProof/>
        <w:lang w:val="en-US"/>
      </w:rPr>
      <w:t>\17355-redactat-ru.docx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B16562">
          <w:rPr>
            <w:noProof/>
          </w:rPr>
          <w:t>8</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2F8C98F0"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E55261">
            <w:rPr>
              <w:rFonts w:ascii="Times New Roman" w:hAnsi="Times New Roman"/>
              <w:b/>
              <w:sz w:val="28"/>
              <w:szCs w:val="28"/>
              <w:u w:val="single"/>
            </w:rPr>
            <w:t>26 июня</w:t>
          </w:r>
          <w:r w:rsidR="001E1A85">
            <w:rPr>
              <w:rFonts w:ascii="Times New Roman" w:hAnsi="Times New Roman"/>
              <w:b/>
              <w:sz w:val="28"/>
              <w:szCs w:val="28"/>
              <w:u w:val="single"/>
            </w:rPr>
            <w:t xml:space="preserve"> 202</w:t>
          </w:r>
          <w:r w:rsidR="006C6827">
            <w:rPr>
              <w:rFonts w:ascii="Times New Roman" w:hAnsi="Times New Roman"/>
              <w:b/>
              <w:sz w:val="28"/>
              <w:szCs w:val="28"/>
              <w:u w:val="single"/>
              <w:lang w:val="ro-RO"/>
            </w:rPr>
            <w:t>4</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C494C"/>
    <w:rsid w:val="000D7D1F"/>
    <w:rsid w:val="000E2058"/>
    <w:rsid w:val="000E3302"/>
    <w:rsid w:val="000F29DD"/>
    <w:rsid w:val="00101DCB"/>
    <w:rsid w:val="001052B7"/>
    <w:rsid w:val="00106893"/>
    <w:rsid w:val="001168C9"/>
    <w:rsid w:val="001172F2"/>
    <w:rsid w:val="001206C5"/>
    <w:rsid w:val="0012099F"/>
    <w:rsid w:val="00123780"/>
    <w:rsid w:val="00126983"/>
    <w:rsid w:val="00126B72"/>
    <w:rsid w:val="00131797"/>
    <w:rsid w:val="00137823"/>
    <w:rsid w:val="00144449"/>
    <w:rsid w:val="00144918"/>
    <w:rsid w:val="0015418E"/>
    <w:rsid w:val="00156DBB"/>
    <w:rsid w:val="00156E99"/>
    <w:rsid w:val="00166B51"/>
    <w:rsid w:val="001737CD"/>
    <w:rsid w:val="0018144E"/>
    <w:rsid w:val="00182743"/>
    <w:rsid w:val="001918F6"/>
    <w:rsid w:val="001A1F1D"/>
    <w:rsid w:val="001A50E3"/>
    <w:rsid w:val="001B55BD"/>
    <w:rsid w:val="001B5FE2"/>
    <w:rsid w:val="001C6281"/>
    <w:rsid w:val="001C67AF"/>
    <w:rsid w:val="001D03A8"/>
    <w:rsid w:val="001E1A85"/>
    <w:rsid w:val="001E5F81"/>
    <w:rsid w:val="001F4ACD"/>
    <w:rsid w:val="002025DC"/>
    <w:rsid w:val="002149FF"/>
    <w:rsid w:val="00215898"/>
    <w:rsid w:val="00216B03"/>
    <w:rsid w:val="00222607"/>
    <w:rsid w:val="002243B6"/>
    <w:rsid w:val="002336E7"/>
    <w:rsid w:val="002362C3"/>
    <w:rsid w:val="00242697"/>
    <w:rsid w:val="002478C4"/>
    <w:rsid w:val="00250ADE"/>
    <w:rsid w:val="002606C4"/>
    <w:rsid w:val="00262AE1"/>
    <w:rsid w:val="00266BE9"/>
    <w:rsid w:val="0027678C"/>
    <w:rsid w:val="00280DFC"/>
    <w:rsid w:val="002B0498"/>
    <w:rsid w:val="002B268F"/>
    <w:rsid w:val="002C27EF"/>
    <w:rsid w:val="002D0068"/>
    <w:rsid w:val="002D0D73"/>
    <w:rsid w:val="002D316E"/>
    <w:rsid w:val="002F1090"/>
    <w:rsid w:val="002F5CA3"/>
    <w:rsid w:val="00301429"/>
    <w:rsid w:val="003045C0"/>
    <w:rsid w:val="00306840"/>
    <w:rsid w:val="00310E96"/>
    <w:rsid w:val="00312427"/>
    <w:rsid w:val="0033524F"/>
    <w:rsid w:val="003407F8"/>
    <w:rsid w:val="00340835"/>
    <w:rsid w:val="00342405"/>
    <w:rsid w:val="00347869"/>
    <w:rsid w:val="00347F50"/>
    <w:rsid w:val="00350CC3"/>
    <w:rsid w:val="0035144B"/>
    <w:rsid w:val="00364EFC"/>
    <w:rsid w:val="00382512"/>
    <w:rsid w:val="00390C5E"/>
    <w:rsid w:val="00390CC1"/>
    <w:rsid w:val="003923DC"/>
    <w:rsid w:val="003A7CAF"/>
    <w:rsid w:val="003B0C7F"/>
    <w:rsid w:val="003B36B3"/>
    <w:rsid w:val="003B62FE"/>
    <w:rsid w:val="003B64AA"/>
    <w:rsid w:val="003B7DD6"/>
    <w:rsid w:val="003C4629"/>
    <w:rsid w:val="003D07FE"/>
    <w:rsid w:val="003D2C10"/>
    <w:rsid w:val="003D50CD"/>
    <w:rsid w:val="003D7ABE"/>
    <w:rsid w:val="003E5084"/>
    <w:rsid w:val="003F117D"/>
    <w:rsid w:val="003F696C"/>
    <w:rsid w:val="00400C0A"/>
    <w:rsid w:val="00405ABA"/>
    <w:rsid w:val="00411DD4"/>
    <w:rsid w:val="00413AE3"/>
    <w:rsid w:val="00417EFA"/>
    <w:rsid w:val="00420EAE"/>
    <w:rsid w:val="00423E5F"/>
    <w:rsid w:val="00431FAA"/>
    <w:rsid w:val="004346F2"/>
    <w:rsid w:val="004436D2"/>
    <w:rsid w:val="004502BE"/>
    <w:rsid w:val="00455C85"/>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1664C"/>
    <w:rsid w:val="00521744"/>
    <w:rsid w:val="005228FD"/>
    <w:rsid w:val="00522E0C"/>
    <w:rsid w:val="005270B9"/>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4DC"/>
    <w:rsid w:val="00626B93"/>
    <w:rsid w:val="00632912"/>
    <w:rsid w:val="006337CD"/>
    <w:rsid w:val="0064535B"/>
    <w:rsid w:val="00650B47"/>
    <w:rsid w:val="00655B05"/>
    <w:rsid w:val="00670864"/>
    <w:rsid w:val="00681120"/>
    <w:rsid w:val="006A1B76"/>
    <w:rsid w:val="006A2736"/>
    <w:rsid w:val="006A34BB"/>
    <w:rsid w:val="006A744F"/>
    <w:rsid w:val="006B0B3C"/>
    <w:rsid w:val="006B1779"/>
    <w:rsid w:val="006B36F0"/>
    <w:rsid w:val="006C6827"/>
    <w:rsid w:val="006D2456"/>
    <w:rsid w:val="006D59F0"/>
    <w:rsid w:val="006F1742"/>
    <w:rsid w:val="006F3A72"/>
    <w:rsid w:val="00700C2E"/>
    <w:rsid w:val="0070297E"/>
    <w:rsid w:val="00706A0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D0B6B"/>
    <w:rsid w:val="007E3EBF"/>
    <w:rsid w:val="007E70D1"/>
    <w:rsid w:val="007F1A2C"/>
    <w:rsid w:val="007F3067"/>
    <w:rsid w:val="007F65AF"/>
    <w:rsid w:val="008025EC"/>
    <w:rsid w:val="00812763"/>
    <w:rsid w:val="00817189"/>
    <w:rsid w:val="0083157F"/>
    <w:rsid w:val="00847C9E"/>
    <w:rsid w:val="00850F8B"/>
    <w:rsid w:val="0085321E"/>
    <w:rsid w:val="008661CF"/>
    <w:rsid w:val="00867E31"/>
    <w:rsid w:val="008742BA"/>
    <w:rsid w:val="00882C9C"/>
    <w:rsid w:val="008836F5"/>
    <w:rsid w:val="00884124"/>
    <w:rsid w:val="00886566"/>
    <w:rsid w:val="008917E2"/>
    <w:rsid w:val="008944AF"/>
    <w:rsid w:val="00895F51"/>
    <w:rsid w:val="00896CB7"/>
    <w:rsid w:val="00897C8C"/>
    <w:rsid w:val="008A43C5"/>
    <w:rsid w:val="008A52B4"/>
    <w:rsid w:val="008B00E2"/>
    <w:rsid w:val="008B0F97"/>
    <w:rsid w:val="008B109A"/>
    <w:rsid w:val="008C4B3C"/>
    <w:rsid w:val="008D1133"/>
    <w:rsid w:val="008D5993"/>
    <w:rsid w:val="008F7091"/>
    <w:rsid w:val="00900143"/>
    <w:rsid w:val="00905FE9"/>
    <w:rsid w:val="00925780"/>
    <w:rsid w:val="0094180B"/>
    <w:rsid w:val="00942A2D"/>
    <w:rsid w:val="00953903"/>
    <w:rsid w:val="00956A50"/>
    <w:rsid w:val="00960951"/>
    <w:rsid w:val="00962E73"/>
    <w:rsid w:val="00967958"/>
    <w:rsid w:val="00986425"/>
    <w:rsid w:val="00986B7F"/>
    <w:rsid w:val="00990A94"/>
    <w:rsid w:val="009A308C"/>
    <w:rsid w:val="009B281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1444"/>
    <w:rsid w:val="00A44A27"/>
    <w:rsid w:val="00A52AA1"/>
    <w:rsid w:val="00A54CA9"/>
    <w:rsid w:val="00A5599B"/>
    <w:rsid w:val="00A56300"/>
    <w:rsid w:val="00A77CFB"/>
    <w:rsid w:val="00A81E09"/>
    <w:rsid w:val="00A84D9B"/>
    <w:rsid w:val="00A85706"/>
    <w:rsid w:val="00A86782"/>
    <w:rsid w:val="00A86D74"/>
    <w:rsid w:val="00A915A4"/>
    <w:rsid w:val="00A91C48"/>
    <w:rsid w:val="00A97324"/>
    <w:rsid w:val="00AB2B53"/>
    <w:rsid w:val="00AB317C"/>
    <w:rsid w:val="00AC1E38"/>
    <w:rsid w:val="00AD5EA5"/>
    <w:rsid w:val="00AE0E41"/>
    <w:rsid w:val="00B07B32"/>
    <w:rsid w:val="00B1656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3FF7"/>
    <w:rsid w:val="00BD71B3"/>
    <w:rsid w:val="00BE3531"/>
    <w:rsid w:val="00BF1362"/>
    <w:rsid w:val="00BF293F"/>
    <w:rsid w:val="00BF6AC2"/>
    <w:rsid w:val="00C04387"/>
    <w:rsid w:val="00C24AAB"/>
    <w:rsid w:val="00C31F65"/>
    <w:rsid w:val="00C36403"/>
    <w:rsid w:val="00C4610E"/>
    <w:rsid w:val="00C603E2"/>
    <w:rsid w:val="00C644E4"/>
    <w:rsid w:val="00C75029"/>
    <w:rsid w:val="00C8295C"/>
    <w:rsid w:val="00C96210"/>
    <w:rsid w:val="00CB00AF"/>
    <w:rsid w:val="00CB5503"/>
    <w:rsid w:val="00CB67BF"/>
    <w:rsid w:val="00CD51A8"/>
    <w:rsid w:val="00CD5638"/>
    <w:rsid w:val="00CE763F"/>
    <w:rsid w:val="00CF0953"/>
    <w:rsid w:val="00CF3A50"/>
    <w:rsid w:val="00CF616F"/>
    <w:rsid w:val="00D11985"/>
    <w:rsid w:val="00D17420"/>
    <w:rsid w:val="00D21758"/>
    <w:rsid w:val="00D270CD"/>
    <w:rsid w:val="00D27296"/>
    <w:rsid w:val="00D3705A"/>
    <w:rsid w:val="00D43D3F"/>
    <w:rsid w:val="00D476EA"/>
    <w:rsid w:val="00D52B0E"/>
    <w:rsid w:val="00D6381D"/>
    <w:rsid w:val="00D75248"/>
    <w:rsid w:val="00D77322"/>
    <w:rsid w:val="00D82DDC"/>
    <w:rsid w:val="00D876E5"/>
    <w:rsid w:val="00DA516C"/>
    <w:rsid w:val="00DA58F2"/>
    <w:rsid w:val="00DA7E69"/>
    <w:rsid w:val="00DB04E8"/>
    <w:rsid w:val="00DB274E"/>
    <w:rsid w:val="00DB56BB"/>
    <w:rsid w:val="00DB6C04"/>
    <w:rsid w:val="00DC3489"/>
    <w:rsid w:val="00DC555E"/>
    <w:rsid w:val="00DE0C4E"/>
    <w:rsid w:val="00DF17F2"/>
    <w:rsid w:val="00DF47BD"/>
    <w:rsid w:val="00DF6675"/>
    <w:rsid w:val="00E04EAE"/>
    <w:rsid w:val="00E06FA3"/>
    <w:rsid w:val="00E21E67"/>
    <w:rsid w:val="00E269BA"/>
    <w:rsid w:val="00E47FA8"/>
    <w:rsid w:val="00E55261"/>
    <w:rsid w:val="00E60F2E"/>
    <w:rsid w:val="00E80C7C"/>
    <w:rsid w:val="00E90497"/>
    <w:rsid w:val="00E92596"/>
    <w:rsid w:val="00E9281C"/>
    <w:rsid w:val="00EA6686"/>
    <w:rsid w:val="00EB3081"/>
    <w:rsid w:val="00EB4F81"/>
    <w:rsid w:val="00ED2AF9"/>
    <w:rsid w:val="00EE18F8"/>
    <w:rsid w:val="00EE3BB2"/>
    <w:rsid w:val="00EE6089"/>
    <w:rsid w:val="00F04FA2"/>
    <w:rsid w:val="00F11EC7"/>
    <w:rsid w:val="00F11FF1"/>
    <w:rsid w:val="00F17C21"/>
    <w:rsid w:val="00F41619"/>
    <w:rsid w:val="00F4283E"/>
    <w:rsid w:val="00F4332D"/>
    <w:rsid w:val="00F44A24"/>
    <w:rsid w:val="00F50C39"/>
    <w:rsid w:val="00F56CE7"/>
    <w:rsid w:val="00F611AD"/>
    <w:rsid w:val="00F612CB"/>
    <w:rsid w:val="00F61844"/>
    <w:rsid w:val="00F63B9E"/>
    <w:rsid w:val="00F6638D"/>
    <w:rsid w:val="00F67444"/>
    <w:rsid w:val="00F67DB7"/>
    <w:rsid w:val="00F71EC9"/>
    <w:rsid w:val="00F757FF"/>
    <w:rsid w:val="00F8129A"/>
    <w:rsid w:val="00F87405"/>
    <w:rsid w:val="00F90453"/>
    <w:rsid w:val="00FA3E8A"/>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100472E"/>
  <w15:docId w15:val="{930D4E89-10D8-4152-BC24-A3BF8684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0739001">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74E551E-2316-43C6-8A67-A79C92B356CF}"/>
</file>

<file path=customXml/itemProps2.xml><?xml version="1.0" encoding="utf-8"?>
<ds:datastoreItem xmlns:ds="http://schemas.openxmlformats.org/officeDocument/2006/customXml" ds:itemID="{7D94A210-04F0-4ABB-9390-782026AD9445}"/>
</file>

<file path=customXml/itemProps3.xml><?xml version="1.0" encoding="utf-8"?>
<ds:datastoreItem xmlns:ds="http://schemas.openxmlformats.org/officeDocument/2006/customXml" ds:itemID="{CA676C21-4982-4614-BCD2-086549136203}"/>
</file>

<file path=customXml/itemProps4.xml><?xml version="1.0" encoding="utf-8"?>
<ds:datastoreItem xmlns:ds="http://schemas.openxmlformats.org/officeDocument/2006/customXml" ds:itemID="{C7F9351D-BEDE-4E5F-A085-1E17A9852FBD}"/>
</file>

<file path=docProps/app.xml><?xml version="1.0" encoding="utf-8"?>
<Properties xmlns="http://schemas.openxmlformats.org/officeDocument/2006/extended-properties" xmlns:vt="http://schemas.openxmlformats.org/officeDocument/2006/docPropsVTypes">
  <Template>Normal</Template>
  <TotalTime>491</TotalTime>
  <Pages>8</Pages>
  <Words>1792</Words>
  <Characters>10396</Characters>
  <Application>Microsoft Office Word</Application>
  <DocSecurity>0</DocSecurity>
  <Lines>86</Lines>
  <Paragraphs>24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200.2024.ru</dc:title>
  <dc:creator>user</dc:creator>
  <cp:lastModifiedBy>Eugenia Cartin</cp:lastModifiedBy>
  <cp:revision>73</cp:revision>
  <cp:lastPrinted>2024-06-26T10:58:00Z</cp:lastPrinted>
  <dcterms:created xsi:type="dcterms:W3CDTF">2023-10-03T11:44:00Z</dcterms:created>
  <dcterms:modified xsi:type="dcterms:W3CDTF">2024-06-26T10:58:00Z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