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B97F5" w14:textId="77777777" w:rsidR="008B5C70" w:rsidRDefault="006E6D5C" w:rsidP="008B5C70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</w:p>
    <w:p w14:paraId="4D0EC84F" w14:textId="77777777" w:rsidR="008B5C70" w:rsidRDefault="008B5C70" w:rsidP="00756E1F">
      <w:pPr>
        <w:tabs>
          <w:tab w:val="left" w:pos="567"/>
          <w:tab w:val="left" w:pos="709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Приложение к Отчету</w:t>
      </w:r>
    </w:p>
    <w:p w14:paraId="2B7A4BEF" w14:textId="575AAF95" w:rsidR="006E6D5C" w:rsidRPr="00407AA1" w:rsidRDefault="006E6D5C" w:rsidP="008B5C70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407AA1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663F59B" w:rsidR="006E6D5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</w:rPr>
      </w:pPr>
    </w:p>
    <w:p w14:paraId="73D2392F" w14:textId="77777777" w:rsidR="00AE0358" w:rsidRPr="00EC46D1" w:rsidRDefault="00AE0358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</w:rPr>
      </w:pPr>
    </w:p>
    <w:p w14:paraId="3A5F83D9" w14:textId="12CF8020" w:rsidR="00AE0358" w:rsidRDefault="008B5C70" w:rsidP="00AE0358">
      <w:pPr>
        <w:tabs>
          <w:tab w:val="left" w:pos="709"/>
        </w:tabs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B5C7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3D72FC2E" w14:textId="77777777" w:rsidR="008B5C70" w:rsidRPr="00AE0358" w:rsidRDefault="008B5C70" w:rsidP="00AE0358">
      <w:pPr>
        <w:tabs>
          <w:tab w:val="left" w:pos="709"/>
        </w:tabs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0"/>
          <w:szCs w:val="20"/>
          <w:lang w:val="ru-RU"/>
        </w:rPr>
      </w:pPr>
    </w:p>
    <w:p w14:paraId="277781F1" w14:textId="77777777" w:rsidR="008B5C70" w:rsidRDefault="008B5C70" w:rsidP="008B5C70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B5C7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по Отчету Центральной избирательной комиссии </w:t>
      </w:r>
    </w:p>
    <w:p w14:paraId="57E16DC7" w14:textId="42DDB0E1" w:rsidR="008B5C70" w:rsidRPr="008B5C70" w:rsidRDefault="008B5C70" w:rsidP="008B5C70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B5C7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за 202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3</w:t>
      </w:r>
      <w:r w:rsidRPr="008B5C7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год о финансировании политических партий</w:t>
      </w:r>
    </w:p>
    <w:p w14:paraId="1BDBE1D7" w14:textId="77777777" w:rsidR="008B5C70" w:rsidRDefault="008B5C70" w:rsidP="008B5C70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B5C7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 избирательных кампаний </w:t>
      </w:r>
    </w:p>
    <w:p w14:paraId="3864F5D2" w14:textId="77777777" w:rsidR="008B5C70" w:rsidRDefault="008B5C70" w:rsidP="008B5C70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1E972DC" w14:textId="7E1101B2" w:rsidR="008B5C70" w:rsidRPr="008B5C70" w:rsidRDefault="008B5C70" w:rsidP="008B5C70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B5C70">
        <w:rPr>
          <w:rFonts w:ascii="Times New Roman" w:eastAsia="Times New Roman" w:hAnsi="Times New Roman"/>
          <w:sz w:val="28"/>
          <w:szCs w:val="28"/>
          <w:lang w:val="ru-RU"/>
        </w:rPr>
        <w:t>На основании статьи 128 Регламента Парламента, принятого Законом</w:t>
      </w:r>
      <w:r w:rsidR="00595312">
        <w:rPr>
          <w:rFonts w:ascii="Times New Roman" w:eastAsia="Times New Roman" w:hAnsi="Times New Roman"/>
          <w:sz w:val="28"/>
          <w:szCs w:val="28"/>
          <w:lang w:val="ru-RU"/>
        </w:rPr>
        <w:t xml:space="preserve">  </w:t>
      </w:r>
      <w:r w:rsidRPr="008B5C70">
        <w:rPr>
          <w:rFonts w:ascii="Times New Roman" w:eastAsia="Times New Roman" w:hAnsi="Times New Roman"/>
          <w:sz w:val="28"/>
          <w:szCs w:val="28"/>
          <w:lang w:val="ru-RU"/>
        </w:rPr>
        <w:t xml:space="preserve"> № 797/1996, пункта j) части (1) статьи 26 Избирательного кодекса № 325/2022 и статей 27–30 Закона о политических партиях № 294/2007</w:t>
      </w:r>
    </w:p>
    <w:p w14:paraId="63E82428" w14:textId="77777777" w:rsidR="008B5C70" w:rsidRPr="008B5C70" w:rsidRDefault="008B5C70" w:rsidP="008B5C70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B5C70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5BC0023F" w14:textId="77777777" w:rsidR="008B5C70" w:rsidRPr="008B5C70" w:rsidRDefault="008B5C70" w:rsidP="008B5C70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B5C70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7023246B" w14:textId="55C3EB28" w:rsidR="008B5C70" w:rsidRPr="008B5C70" w:rsidRDefault="008B5C70" w:rsidP="008B5C70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B5C7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8B5C7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1.</w:t>
      </w:r>
      <w:r w:rsidRPr="008B5C70">
        <w:rPr>
          <w:rFonts w:ascii="Times New Roman" w:eastAsia="Times New Roman" w:hAnsi="Times New Roman"/>
          <w:sz w:val="28"/>
          <w:szCs w:val="28"/>
          <w:lang w:val="ru-RU"/>
        </w:rPr>
        <w:t xml:space="preserve"> – Принять к сведению Отчет Центральной избирательной комиссии за 202</w:t>
      </w:r>
      <w:r>
        <w:rPr>
          <w:rFonts w:ascii="Times New Roman" w:eastAsia="Times New Roman" w:hAnsi="Times New Roman"/>
          <w:sz w:val="28"/>
          <w:szCs w:val="28"/>
          <w:lang w:val="ru-RU"/>
        </w:rPr>
        <w:t>3</w:t>
      </w:r>
      <w:r w:rsidRPr="008B5C70">
        <w:rPr>
          <w:rFonts w:ascii="Times New Roman" w:eastAsia="Times New Roman" w:hAnsi="Times New Roman"/>
          <w:sz w:val="28"/>
          <w:szCs w:val="28"/>
          <w:lang w:val="ru-RU"/>
        </w:rPr>
        <w:t xml:space="preserve"> год о финансировании политических партий и избирательных кампаний.</w:t>
      </w:r>
    </w:p>
    <w:p w14:paraId="0F390E8A" w14:textId="77777777" w:rsidR="008B5C70" w:rsidRPr="008B5C70" w:rsidRDefault="008B5C70" w:rsidP="008B5C70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B5C70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1AEF8CBE" w14:textId="0D2D0072" w:rsidR="008B5C70" w:rsidRPr="008B5C70" w:rsidRDefault="008B5C70" w:rsidP="008B5C70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B5C7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 2.</w:t>
      </w:r>
      <w:r w:rsidRPr="008B5C70">
        <w:rPr>
          <w:rFonts w:ascii="Times New Roman" w:eastAsia="Times New Roman" w:hAnsi="Times New Roman"/>
          <w:sz w:val="28"/>
          <w:szCs w:val="28"/>
          <w:lang w:val="ru-RU"/>
        </w:rPr>
        <w:t xml:space="preserve"> – Центральной избирательной комиссии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B5C70">
        <w:rPr>
          <w:rFonts w:ascii="Times New Roman" w:eastAsia="Times New Roman" w:hAnsi="Times New Roman"/>
          <w:sz w:val="28"/>
          <w:szCs w:val="28"/>
          <w:lang w:val="ru-RU"/>
        </w:rPr>
        <w:t>в качестве независимого органа по надзору и контролю за финансированием политических партий и избирательных кампаний:</w:t>
      </w:r>
    </w:p>
    <w:p w14:paraId="72F708DF" w14:textId="77777777" w:rsidR="008B5C70" w:rsidRPr="008B5C70" w:rsidRDefault="008B5C70" w:rsidP="008B5C70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B5C70">
        <w:rPr>
          <w:rFonts w:ascii="Times New Roman" w:eastAsia="Times New Roman" w:hAnsi="Times New Roman"/>
          <w:sz w:val="28"/>
          <w:szCs w:val="28"/>
          <w:lang w:val="ru-RU"/>
        </w:rPr>
        <w:t>a) обеспечить постоянный надзор и контроль за соблюдением законодательных положений о финансировании политических партий и избирательных кампаний;</w:t>
      </w:r>
    </w:p>
    <w:p w14:paraId="5A7AA15F" w14:textId="4459DD99" w:rsidR="008B5C70" w:rsidRPr="00756E1F" w:rsidRDefault="008B5C70" w:rsidP="008B5C70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B5C70">
        <w:rPr>
          <w:rFonts w:ascii="Times New Roman" w:eastAsia="Times New Roman" w:hAnsi="Times New Roman"/>
          <w:sz w:val="28"/>
          <w:szCs w:val="28"/>
          <w:lang w:val="ru-RU"/>
        </w:rPr>
        <w:t xml:space="preserve">b) </w:t>
      </w:r>
      <w:r w:rsidRPr="00756E1F">
        <w:rPr>
          <w:rFonts w:ascii="Times New Roman" w:eastAsia="Times New Roman" w:hAnsi="Times New Roman"/>
          <w:sz w:val="28"/>
          <w:szCs w:val="28"/>
          <w:lang w:val="ru-RU"/>
        </w:rPr>
        <w:t xml:space="preserve">активизировать усилия по эффективному применению новых законодательных положений о финансировании политических партий и </w:t>
      </w:r>
      <w:r w:rsidR="00B67299" w:rsidRPr="00756E1F">
        <w:rPr>
          <w:rFonts w:ascii="Times New Roman" w:eastAsia="Times New Roman" w:hAnsi="Times New Roman"/>
          <w:sz w:val="28"/>
          <w:szCs w:val="28"/>
          <w:lang w:val="ru-RU"/>
        </w:rPr>
        <w:t xml:space="preserve">избирательной </w:t>
      </w:r>
      <w:r w:rsidRPr="00756E1F">
        <w:rPr>
          <w:rFonts w:ascii="Times New Roman" w:eastAsia="Times New Roman" w:hAnsi="Times New Roman"/>
          <w:sz w:val="28"/>
          <w:szCs w:val="28"/>
          <w:lang w:val="ru-RU"/>
        </w:rPr>
        <w:t>кампани</w:t>
      </w:r>
      <w:r w:rsidR="00B67299" w:rsidRPr="00756E1F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Pr="00756E1F">
        <w:rPr>
          <w:rFonts w:ascii="Times New Roman" w:eastAsia="Times New Roman" w:hAnsi="Times New Roman"/>
          <w:sz w:val="28"/>
          <w:szCs w:val="28"/>
          <w:lang w:val="ru-RU"/>
        </w:rPr>
        <w:t>, принятых Парламентом в течение 2023 года;</w:t>
      </w:r>
    </w:p>
    <w:p w14:paraId="2EA15024" w14:textId="01540761" w:rsidR="00B67299" w:rsidRPr="00756E1F" w:rsidRDefault="00B67299" w:rsidP="008B5C70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56E1F">
        <w:rPr>
          <w:rFonts w:ascii="Times New Roman" w:eastAsia="Times New Roman" w:hAnsi="Times New Roman"/>
          <w:sz w:val="28"/>
          <w:szCs w:val="28"/>
          <w:lang w:val="ru-RU"/>
        </w:rPr>
        <w:t xml:space="preserve">c) </w:t>
      </w:r>
      <w:r w:rsidR="008B5C70" w:rsidRPr="00756E1F">
        <w:rPr>
          <w:rFonts w:ascii="Times New Roman" w:eastAsia="Times New Roman" w:hAnsi="Times New Roman"/>
          <w:sz w:val="28"/>
          <w:szCs w:val="28"/>
          <w:lang w:val="ru-RU"/>
        </w:rPr>
        <w:t xml:space="preserve">разработать </w:t>
      </w:r>
      <w:r w:rsidRPr="00756E1F">
        <w:rPr>
          <w:rFonts w:ascii="Times New Roman" w:eastAsia="Times New Roman" w:hAnsi="Times New Roman"/>
          <w:sz w:val="28"/>
          <w:szCs w:val="28"/>
          <w:lang w:val="ru-RU"/>
        </w:rPr>
        <w:t>новые эффективные механизмы для повышения прозрачности в области политического финансирования со стороны субъектов, вовлеченных в финансирование политических партий и избирательных кампаний, что способствует пресечению предосудительной практики отмывания денег в сфере финансирования политических партий;</w:t>
      </w:r>
    </w:p>
    <w:p w14:paraId="17C84FF9" w14:textId="7B01E0FF" w:rsidR="00B67299" w:rsidRPr="00A64ADA" w:rsidRDefault="00B67299" w:rsidP="008B5C70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56E1F">
        <w:rPr>
          <w:rFonts w:ascii="Times New Roman" w:eastAsia="Times New Roman" w:hAnsi="Times New Roman"/>
          <w:sz w:val="28"/>
          <w:szCs w:val="28"/>
          <w:lang w:val="ru-RU"/>
        </w:rPr>
        <w:t>d) прин</w:t>
      </w:r>
      <w:r w:rsidR="00A64ADA" w:rsidRPr="00756E1F">
        <w:rPr>
          <w:rFonts w:ascii="Times New Roman" w:eastAsia="Times New Roman" w:hAnsi="Times New Roman"/>
          <w:sz w:val="28"/>
          <w:szCs w:val="28"/>
          <w:lang w:val="ru-RU"/>
        </w:rPr>
        <w:t>я</w:t>
      </w:r>
      <w:r w:rsidRPr="00756E1F">
        <w:rPr>
          <w:rFonts w:ascii="Times New Roman" w:eastAsia="Times New Roman" w:hAnsi="Times New Roman"/>
          <w:sz w:val="28"/>
          <w:szCs w:val="28"/>
          <w:lang w:val="ru-RU"/>
        </w:rPr>
        <w:t>ть необходимые меры по улучшению функциональности</w:t>
      </w:r>
      <w:r w:rsidR="00A64ADA" w:rsidRPr="00756E1F">
        <w:rPr>
          <w:rFonts w:ascii="Times New Roman" w:eastAsia="Times New Roman" w:hAnsi="Times New Roman"/>
          <w:sz w:val="28"/>
          <w:szCs w:val="28"/>
          <w:lang w:val="ru-RU"/>
        </w:rPr>
        <w:t xml:space="preserve"> Специальной информационной системы «Финансовый контроль»</w:t>
      </w:r>
      <w:r w:rsidR="00A64ADA" w:rsidRPr="00756E1F">
        <w:rPr>
          <w:rFonts w:ascii="Times New Roman" w:eastAsia="Times New Roman" w:hAnsi="Times New Roman"/>
          <w:sz w:val="28"/>
          <w:szCs w:val="28"/>
          <w:lang w:val="ro-MD"/>
        </w:rPr>
        <w:t xml:space="preserve"> </w:t>
      </w:r>
      <w:r w:rsidR="00A64ADA" w:rsidRPr="00756E1F">
        <w:rPr>
          <w:rFonts w:ascii="Times New Roman" w:eastAsia="Times New Roman" w:hAnsi="Times New Roman"/>
          <w:sz w:val="28"/>
          <w:szCs w:val="28"/>
          <w:lang w:val="ru-RU"/>
        </w:rPr>
        <w:t>для упрощения финансовой отчетности политических</w:t>
      </w:r>
      <w:r w:rsidR="00A64ADA" w:rsidRPr="00A64ADA">
        <w:rPr>
          <w:rFonts w:ascii="Times New Roman" w:eastAsia="Times New Roman" w:hAnsi="Times New Roman"/>
          <w:sz w:val="28"/>
          <w:szCs w:val="28"/>
          <w:lang w:val="ru-RU"/>
        </w:rPr>
        <w:t xml:space="preserve"> партий</w:t>
      </w:r>
      <w:r w:rsidR="00A64ADA">
        <w:rPr>
          <w:rFonts w:ascii="Times New Roman" w:eastAsia="Times New Roman" w:hAnsi="Times New Roman"/>
          <w:sz w:val="28"/>
          <w:szCs w:val="28"/>
          <w:lang w:val="ru-RU"/>
        </w:rPr>
        <w:t>;</w:t>
      </w:r>
    </w:p>
    <w:p w14:paraId="11386F93" w14:textId="69B81EE6" w:rsidR="00A64ADA" w:rsidRDefault="00A64ADA" w:rsidP="008B5C70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е</w:t>
      </w:r>
      <w:r w:rsidR="008B5C70" w:rsidRPr="008B5C70">
        <w:rPr>
          <w:rFonts w:ascii="Times New Roman" w:eastAsia="Times New Roman" w:hAnsi="Times New Roman"/>
          <w:sz w:val="28"/>
          <w:szCs w:val="28"/>
          <w:lang w:val="ru-RU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обеспечить </w:t>
      </w:r>
      <w:r w:rsidRPr="00A64ADA">
        <w:rPr>
          <w:rFonts w:ascii="Times New Roman" w:eastAsia="Times New Roman" w:hAnsi="Times New Roman"/>
          <w:sz w:val="28"/>
          <w:szCs w:val="28"/>
          <w:lang w:val="ru-RU"/>
        </w:rPr>
        <w:t xml:space="preserve">систематическую публикацию информации о результатах возбуждения дел о </w:t>
      </w:r>
      <w:r w:rsidRPr="00595312">
        <w:rPr>
          <w:rFonts w:ascii="Times New Roman" w:eastAsia="Times New Roman" w:hAnsi="Times New Roman"/>
          <w:sz w:val="28"/>
          <w:szCs w:val="28"/>
          <w:lang w:val="ru-RU"/>
        </w:rPr>
        <w:t>правонарушениях при осуществлении надзора и контроля за финансами политических партий;</w:t>
      </w:r>
    </w:p>
    <w:p w14:paraId="2F862936" w14:textId="47A0E052" w:rsidR="005976F0" w:rsidRDefault="005976F0" w:rsidP="008B5C70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en-US"/>
        </w:rPr>
        <w:t>f</w:t>
      </w:r>
      <w:r w:rsidRPr="005976F0">
        <w:rPr>
          <w:rFonts w:ascii="Times New Roman" w:eastAsia="Times New Roman" w:hAnsi="Times New Roman"/>
          <w:sz w:val="28"/>
          <w:szCs w:val="28"/>
          <w:lang w:val="ru-RU"/>
        </w:rPr>
        <w:t xml:space="preserve">) </w:t>
      </w:r>
      <w:r w:rsidR="008B5C70" w:rsidRPr="008B5C70">
        <w:rPr>
          <w:rFonts w:ascii="Times New Roman" w:eastAsia="Times New Roman" w:hAnsi="Times New Roman"/>
          <w:sz w:val="28"/>
          <w:szCs w:val="28"/>
          <w:lang w:val="ru-RU"/>
        </w:rPr>
        <w:t xml:space="preserve">разработать 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и представить Парламенту предложения по </w:t>
      </w:r>
      <w:r w:rsidRPr="005976F0">
        <w:rPr>
          <w:rFonts w:ascii="Times New Roman" w:eastAsia="Times New Roman" w:hAnsi="Times New Roman"/>
          <w:sz w:val="28"/>
          <w:szCs w:val="28"/>
          <w:lang w:val="ru-RU"/>
        </w:rPr>
        <w:t>совершенствованию нормативно-правовой базы</w:t>
      </w:r>
      <w:r w:rsidR="00D70CA2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Pr="005976F0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D70CA2">
        <w:rPr>
          <w:rFonts w:ascii="Times New Roman" w:eastAsia="Times New Roman" w:hAnsi="Times New Roman"/>
          <w:sz w:val="28"/>
          <w:szCs w:val="28"/>
          <w:lang w:val="ru-RU"/>
        </w:rPr>
        <w:t>касающейся</w:t>
      </w:r>
      <w:r w:rsidRPr="005976F0">
        <w:rPr>
          <w:rFonts w:ascii="Times New Roman" w:eastAsia="Times New Roman" w:hAnsi="Times New Roman"/>
          <w:sz w:val="28"/>
          <w:szCs w:val="28"/>
          <w:lang w:val="ru-RU"/>
        </w:rPr>
        <w:t xml:space="preserve"> надзора и контроля за финансированием политических партий и избирательных кампаний</w:t>
      </w:r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0A20A3D6" w14:textId="26028AE4" w:rsidR="008B5C70" w:rsidRPr="008B5C70" w:rsidRDefault="008B5C70" w:rsidP="008B5C70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213A08CF" w14:textId="3F573594" w:rsidR="008B5C70" w:rsidRPr="008B5C70" w:rsidRDefault="008B5C70" w:rsidP="008B5C70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5976F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 w:rsidR="005976F0" w:rsidRPr="005976F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3</w:t>
      </w:r>
      <w:r w:rsidRPr="005976F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8B5C70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</w:t>
      </w:r>
      <w:r w:rsidR="005976F0">
        <w:rPr>
          <w:rFonts w:ascii="Times New Roman" w:eastAsia="Times New Roman" w:hAnsi="Times New Roman"/>
          <w:sz w:val="28"/>
          <w:szCs w:val="28"/>
          <w:lang w:val="ru-RU"/>
        </w:rPr>
        <w:t xml:space="preserve">его </w:t>
      </w:r>
      <w:r w:rsidRPr="008B5C70">
        <w:rPr>
          <w:rFonts w:ascii="Times New Roman" w:eastAsia="Times New Roman" w:hAnsi="Times New Roman"/>
          <w:sz w:val="28"/>
          <w:szCs w:val="28"/>
          <w:lang w:val="ru-RU"/>
        </w:rPr>
        <w:t>принятия.</w:t>
      </w:r>
    </w:p>
    <w:p w14:paraId="6148CA82" w14:textId="0FAF43F6" w:rsidR="00AE0358" w:rsidRDefault="00AE0358" w:rsidP="00715F90">
      <w:pPr>
        <w:tabs>
          <w:tab w:val="left" w:pos="709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4485183F" w14:textId="77777777" w:rsidR="00965336" w:rsidRPr="00AE0358" w:rsidRDefault="00965336" w:rsidP="00715F90">
      <w:pPr>
        <w:tabs>
          <w:tab w:val="left" w:pos="709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7F891A65" w14:textId="587B8BA6" w:rsidR="006E6D5C" w:rsidRPr="00887B1C" w:rsidRDefault="00AE0358" w:rsidP="00715F90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87B1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6E6D5C" w:rsidRPr="00887B1C" w:rsidSect="00AE0358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3A8AD" w14:textId="77777777" w:rsidR="007861E9" w:rsidRDefault="007861E9" w:rsidP="00605E4A">
      <w:pPr>
        <w:spacing w:after="0" w:line="240" w:lineRule="auto"/>
      </w:pPr>
      <w:r>
        <w:separator/>
      </w:r>
    </w:p>
  </w:endnote>
  <w:endnote w:type="continuationSeparator" w:id="0">
    <w:p w14:paraId="48EE036A" w14:textId="77777777" w:rsidR="007861E9" w:rsidRDefault="007861E9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72117" w14:textId="77777777" w:rsidR="007861E9" w:rsidRDefault="007861E9" w:rsidP="00605E4A">
      <w:pPr>
        <w:spacing w:after="0" w:line="240" w:lineRule="auto"/>
      </w:pPr>
      <w:r>
        <w:separator/>
      </w:r>
    </w:p>
  </w:footnote>
  <w:footnote w:type="continuationSeparator" w:id="0">
    <w:p w14:paraId="5F31F82E" w14:textId="77777777" w:rsidR="007861E9" w:rsidRDefault="007861E9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1C5390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1C5390">
          <w:rPr>
            <w:rFonts w:ascii="Times New Roman" w:hAnsi="Times New Roman"/>
            <w:sz w:val="28"/>
            <w:szCs w:val="28"/>
          </w:rPr>
          <w:fldChar w:fldCharType="begin"/>
        </w:r>
        <w:r w:rsidRPr="001C5390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C5390">
          <w:rPr>
            <w:rFonts w:ascii="Times New Roman" w:hAnsi="Times New Roman"/>
            <w:sz w:val="28"/>
            <w:szCs w:val="28"/>
          </w:rPr>
          <w:fldChar w:fldCharType="separate"/>
        </w:r>
        <w:r w:rsidRPr="001C5390">
          <w:rPr>
            <w:rFonts w:ascii="Times New Roman" w:hAnsi="Times New Roman"/>
            <w:sz w:val="28"/>
            <w:szCs w:val="28"/>
          </w:rPr>
          <w:t>2</w:t>
        </w:r>
        <w:r w:rsidRPr="001C5390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586376C"/>
    <w:multiLevelType w:val="hybridMultilevel"/>
    <w:tmpl w:val="CAAEFF6C"/>
    <w:lvl w:ilvl="0" w:tplc="BE7C12DC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2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B24173F"/>
    <w:multiLevelType w:val="hybridMultilevel"/>
    <w:tmpl w:val="436AB590"/>
    <w:lvl w:ilvl="0" w:tplc="E592BCF2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790" w:hanging="360"/>
      </w:pPr>
    </w:lvl>
    <w:lvl w:ilvl="2" w:tplc="0818001B" w:tentative="1">
      <w:start w:val="1"/>
      <w:numFmt w:val="lowerRoman"/>
      <w:lvlText w:val="%3."/>
      <w:lvlJc w:val="right"/>
      <w:pPr>
        <w:ind w:left="2510" w:hanging="180"/>
      </w:pPr>
    </w:lvl>
    <w:lvl w:ilvl="3" w:tplc="0818000F" w:tentative="1">
      <w:start w:val="1"/>
      <w:numFmt w:val="decimal"/>
      <w:lvlText w:val="%4."/>
      <w:lvlJc w:val="left"/>
      <w:pPr>
        <w:ind w:left="3230" w:hanging="360"/>
      </w:pPr>
    </w:lvl>
    <w:lvl w:ilvl="4" w:tplc="08180019" w:tentative="1">
      <w:start w:val="1"/>
      <w:numFmt w:val="lowerLetter"/>
      <w:lvlText w:val="%5."/>
      <w:lvlJc w:val="left"/>
      <w:pPr>
        <w:ind w:left="3950" w:hanging="360"/>
      </w:pPr>
    </w:lvl>
    <w:lvl w:ilvl="5" w:tplc="0818001B" w:tentative="1">
      <w:start w:val="1"/>
      <w:numFmt w:val="lowerRoman"/>
      <w:lvlText w:val="%6."/>
      <w:lvlJc w:val="right"/>
      <w:pPr>
        <w:ind w:left="4670" w:hanging="180"/>
      </w:pPr>
    </w:lvl>
    <w:lvl w:ilvl="6" w:tplc="0818000F" w:tentative="1">
      <w:start w:val="1"/>
      <w:numFmt w:val="decimal"/>
      <w:lvlText w:val="%7."/>
      <w:lvlJc w:val="left"/>
      <w:pPr>
        <w:ind w:left="5390" w:hanging="360"/>
      </w:pPr>
    </w:lvl>
    <w:lvl w:ilvl="7" w:tplc="08180019" w:tentative="1">
      <w:start w:val="1"/>
      <w:numFmt w:val="lowerLetter"/>
      <w:lvlText w:val="%8."/>
      <w:lvlJc w:val="left"/>
      <w:pPr>
        <w:ind w:left="6110" w:hanging="360"/>
      </w:pPr>
    </w:lvl>
    <w:lvl w:ilvl="8" w:tplc="08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A34F65"/>
    <w:multiLevelType w:val="hybridMultilevel"/>
    <w:tmpl w:val="51105C8C"/>
    <w:lvl w:ilvl="0" w:tplc="D8B089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>
    <w:abstractNumId w:val="17"/>
  </w:num>
  <w:num w:numId="2">
    <w:abstractNumId w:val="22"/>
  </w:num>
  <w:num w:numId="3">
    <w:abstractNumId w:val="32"/>
  </w:num>
  <w:num w:numId="4">
    <w:abstractNumId w:val="11"/>
  </w:num>
  <w:num w:numId="5">
    <w:abstractNumId w:val="31"/>
  </w:num>
  <w:num w:numId="6">
    <w:abstractNumId w:val="14"/>
  </w:num>
  <w:num w:numId="7">
    <w:abstractNumId w:val="2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3"/>
  </w:num>
  <w:num w:numId="11">
    <w:abstractNumId w:val="25"/>
  </w:num>
  <w:num w:numId="12">
    <w:abstractNumId w:val="1"/>
  </w:num>
  <w:num w:numId="13">
    <w:abstractNumId w:val="10"/>
  </w:num>
  <w:num w:numId="14">
    <w:abstractNumId w:val="9"/>
  </w:num>
  <w:num w:numId="15">
    <w:abstractNumId w:val="7"/>
  </w:num>
  <w:num w:numId="16">
    <w:abstractNumId w:val="13"/>
  </w:num>
  <w:num w:numId="17">
    <w:abstractNumId w:val="5"/>
  </w:num>
  <w:num w:numId="18">
    <w:abstractNumId w:val="28"/>
  </w:num>
  <w:num w:numId="19">
    <w:abstractNumId w:val="4"/>
  </w:num>
  <w:num w:numId="20">
    <w:abstractNumId w:val="6"/>
  </w:num>
  <w:num w:numId="21">
    <w:abstractNumId w:val="3"/>
  </w:num>
  <w:num w:numId="22">
    <w:abstractNumId w:val="12"/>
  </w:num>
  <w:num w:numId="23">
    <w:abstractNumId w:val="27"/>
  </w:num>
  <w:num w:numId="24">
    <w:abstractNumId w:val="19"/>
  </w:num>
  <w:num w:numId="25">
    <w:abstractNumId w:val="15"/>
  </w:num>
  <w:num w:numId="26">
    <w:abstractNumId w:val="29"/>
  </w:num>
  <w:num w:numId="27">
    <w:abstractNumId w:val="24"/>
  </w:num>
  <w:num w:numId="28">
    <w:abstractNumId w:val="16"/>
  </w:num>
  <w:num w:numId="29">
    <w:abstractNumId w:val="20"/>
  </w:num>
  <w:num w:numId="30">
    <w:abstractNumId w:val="18"/>
  </w:num>
  <w:num w:numId="31">
    <w:abstractNumId w:val="26"/>
  </w:num>
  <w:num w:numId="32">
    <w:abstractNumId w:val="30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2480D"/>
    <w:rsid w:val="00025FE9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5AB2"/>
    <w:rsid w:val="00046ACD"/>
    <w:rsid w:val="000473F3"/>
    <w:rsid w:val="00050146"/>
    <w:rsid w:val="000523A1"/>
    <w:rsid w:val="0005605A"/>
    <w:rsid w:val="00056C77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2C44"/>
    <w:rsid w:val="000A4FFF"/>
    <w:rsid w:val="000A69BB"/>
    <w:rsid w:val="000B1CFB"/>
    <w:rsid w:val="000B235E"/>
    <w:rsid w:val="000B4BFA"/>
    <w:rsid w:val="000B7FB6"/>
    <w:rsid w:val="000C2F09"/>
    <w:rsid w:val="000C6D58"/>
    <w:rsid w:val="000D4716"/>
    <w:rsid w:val="000D763B"/>
    <w:rsid w:val="000D77E5"/>
    <w:rsid w:val="000E29C7"/>
    <w:rsid w:val="000E325B"/>
    <w:rsid w:val="000E6EED"/>
    <w:rsid w:val="000F32C7"/>
    <w:rsid w:val="00103716"/>
    <w:rsid w:val="00104349"/>
    <w:rsid w:val="00105A10"/>
    <w:rsid w:val="001078EE"/>
    <w:rsid w:val="001124E6"/>
    <w:rsid w:val="00115C9F"/>
    <w:rsid w:val="001270BD"/>
    <w:rsid w:val="001318CB"/>
    <w:rsid w:val="001331EF"/>
    <w:rsid w:val="00136C54"/>
    <w:rsid w:val="00136D3C"/>
    <w:rsid w:val="001417D3"/>
    <w:rsid w:val="00150678"/>
    <w:rsid w:val="0015418B"/>
    <w:rsid w:val="0015585F"/>
    <w:rsid w:val="00155B48"/>
    <w:rsid w:val="0016254B"/>
    <w:rsid w:val="0016657E"/>
    <w:rsid w:val="001701FD"/>
    <w:rsid w:val="00170BC5"/>
    <w:rsid w:val="001729D4"/>
    <w:rsid w:val="00177ECD"/>
    <w:rsid w:val="001810A4"/>
    <w:rsid w:val="00181A43"/>
    <w:rsid w:val="001833F3"/>
    <w:rsid w:val="00191E80"/>
    <w:rsid w:val="001924E7"/>
    <w:rsid w:val="00195D48"/>
    <w:rsid w:val="001976D0"/>
    <w:rsid w:val="001A11C2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5390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64AE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0081"/>
    <w:rsid w:val="00281DFD"/>
    <w:rsid w:val="00283324"/>
    <w:rsid w:val="00287F19"/>
    <w:rsid w:val="00290D39"/>
    <w:rsid w:val="00292685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C12B4"/>
    <w:rsid w:val="002C2498"/>
    <w:rsid w:val="002C6CF9"/>
    <w:rsid w:val="002D00DD"/>
    <w:rsid w:val="002D0C07"/>
    <w:rsid w:val="002D34B2"/>
    <w:rsid w:val="002D35EA"/>
    <w:rsid w:val="002E190D"/>
    <w:rsid w:val="002E31F7"/>
    <w:rsid w:val="002F2D3C"/>
    <w:rsid w:val="002F443D"/>
    <w:rsid w:val="002F4FA8"/>
    <w:rsid w:val="002F5ABB"/>
    <w:rsid w:val="002F67F7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884"/>
    <w:rsid w:val="00341C46"/>
    <w:rsid w:val="0034621D"/>
    <w:rsid w:val="00350894"/>
    <w:rsid w:val="00356164"/>
    <w:rsid w:val="00363E68"/>
    <w:rsid w:val="00364D16"/>
    <w:rsid w:val="003664C9"/>
    <w:rsid w:val="00370DA5"/>
    <w:rsid w:val="00371779"/>
    <w:rsid w:val="00376CE7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C4E83"/>
    <w:rsid w:val="003D55E1"/>
    <w:rsid w:val="003D5F56"/>
    <w:rsid w:val="003D7965"/>
    <w:rsid w:val="003E197C"/>
    <w:rsid w:val="003E3A8A"/>
    <w:rsid w:val="003E4417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07AA1"/>
    <w:rsid w:val="00407D3A"/>
    <w:rsid w:val="00410F39"/>
    <w:rsid w:val="00412832"/>
    <w:rsid w:val="00412D67"/>
    <w:rsid w:val="00413889"/>
    <w:rsid w:val="00415FC0"/>
    <w:rsid w:val="00416599"/>
    <w:rsid w:val="00421FB5"/>
    <w:rsid w:val="00423D07"/>
    <w:rsid w:val="00423F73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547B5"/>
    <w:rsid w:val="00460D0D"/>
    <w:rsid w:val="00463E1A"/>
    <w:rsid w:val="00470CBD"/>
    <w:rsid w:val="004748B4"/>
    <w:rsid w:val="00474C7E"/>
    <w:rsid w:val="004771D3"/>
    <w:rsid w:val="00480249"/>
    <w:rsid w:val="00490DF5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D66A1"/>
    <w:rsid w:val="004E0831"/>
    <w:rsid w:val="004E10CB"/>
    <w:rsid w:val="004E2A5C"/>
    <w:rsid w:val="004E4246"/>
    <w:rsid w:val="004E5730"/>
    <w:rsid w:val="004F28C0"/>
    <w:rsid w:val="004F57DF"/>
    <w:rsid w:val="004F6779"/>
    <w:rsid w:val="005035F4"/>
    <w:rsid w:val="00505EA5"/>
    <w:rsid w:val="00511570"/>
    <w:rsid w:val="00515974"/>
    <w:rsid w:val="005204F5"/>
    <w:rsid w:val="00520C10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3368"/>
    <w:rsid w:val="00555E24"/>
    <w:rsid w:val="00555EF0"/>
    <w:rsid w:val="00557BCC"/>
    <w:rsid w:val="005616C8"/>
    <w:rsid w:val="00563616"/>
    <w:rsid w:val="0056481F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5312"/>
    <w:rsid w:val="005972A8"/>
    <w:rsid w:val="005976F0"/>
    <w:rsid w:val="00597F21"/>
    <w:rsid w:val="005A115A"/>
    <w:rsid w:val="005A2689"/>
    <w:rsid w:val="005A2700"/>
    <w:rsid w:val="005A65FE"/>
    <w:rsid w:val="005A7283"/>
    <w:rsid w:val="005B2DD7"/>
    <w:rsid w:val="005B3D88"/>
    <w:rsid w:val="005B4505"/>
    <w:rsid w:val="005B57C9"/>
    <w:rsid w:val="005B5FEC"/>
    <w:rsid w:val="005C0985"/>
    <w:rsid w:val="005C26B9"/>
    <w:rsid w:val="005C5EC1"/>
    <w:rsid w:val="005C7A90"/>
    <w:rsid w:val="005C7ECF"/>
    <w:rsid w:val="005D0E50"/>
    <w:rsid w:val="005D1793"/>
    <w:rsid w:val="005D6548"/>
    <w:rsid w:val="005D77D3"/>
    <w:rsid w:val="005E0349"/>
    <w:rsid w:val="005E1215"/>
    <w:rsid w:val="005E48DC"/>
    <w:rsid w:val="005E4A05"/>
    <w:rsid w:val="005F19B1"/>
    <w:rsid w:val="005F4229"/>
    <w:rsid w:val="00605E4A"/>
    <w:rsid w:val="00606219"/>
    <w:rsid w:val="0060647A"/>
    <w:rsid w:val="006070A1"/>
    <w:rsid w:val="006073D9"/>
    <w:rsid w:val="00607A7E"/>
    <w:rsid w:val="00612202"/>
    <w:rsid w:val="00613E53"/>
    <w:rsid w:val="00616E3C"/>
    <w:rsid w:val="00617649"/>
    <w:rsid w:val="0061786A"/>
    <w:rsid w:val="0062458D"/>
    <w:rsid w:val="006274E5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5F8E"/>
    <w:rsid w:val="006469EC"/>
    <w:rsid w:val="00646AB7"/>
    <w:rsid w:val="00655E91"/>
    <w:rsid w:val="00656EA9"/>
    <w:rsid w:val="006616FB"/>
    <w:rsid w:val="00663901"/>
    <w:rsid w:val="006644C2"/>
    <w:rsid w:val="00666310"/>
    <w:rsid w:val="00672B73"/>
    <w:rsid w:val="00674DE1"/>
    <w:rsid w:val="006808EA"/>
    <w:rsid w:val="00683A46"/>
    <w:rsid w:val="00690FE3"/>
    <w:rsid w:val="00691CA7"/>
    <w:rsid w:val="00692735"/>
    <w:rsid w:val="00692C65"/>
    <w:rsid w:val="006A0342"/>
    <w:rsid w:val="006A195F"/>
    <w:rsid w:val="006A7022"/>
    <w:rsid w:val="006B37E3"/>
    <w:rsid w:val="006B7015"/>
    <w:rsid w:val="006C1084"/>
    <w:rsid w:val="006C434B"/>
    <w:rsid w:val="006C6273"/>
    <w:rsid w:val="006C6477"/>
    <w:rsid w:val="006C674A"/>
    <w:rsid w:val="006C7CEC"/>
    <w:rsid w:val="006D0383"/>
    <w:rsid w:val="006D0A0B"/>
    <w:rsid w:val="006D20F8"/>
    <w:rsid w:val="006D26FF"/>
    <w:rsid w:val="006D42E2"/>
    <w:rsid w:val="006E0D8B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5EA"/>
    <w:rsid w:val="00704F88"/>
    <w:rsid w:val="00705544"/>
    <w:rsid w:val="00707105"/>
    <w:rsid w:val="00707D52"/>
    <w:rsid w:val="00715F90"/>
    <w:rsid w:val="0071780F"/>
    <w:rsid w:val="00717ADC"/>
    <w:rsid w:val="00724D25"/>
    <w:rsid w:val="00726C5D"/>
    <w:rsid w:val="0072707B"/>
    <w:rsid w:val="007316D4"/>
    <w:rsid w:val="00732DC7"/>
    <w:rsid w:val="00740A70"/>
    <w:rsid w:val="00740C34"/>
    <w:rsid w:val="00741A43"/>
    <w:rsid w:val="00744B64"/>
    <w:rsid w:val="0074767E"/>
    <w:rsid w:val="007527C6"/>
    <w:rsid w:val="007539D7"/>
    <w:rsid w:val="0075587E"/>
    <w:rsid w:val="00756E1F"/>
    <w:rsid w:val="007573DD"/>
    <w:rsid w:val="00757B63"/>
    <w:rsid w:val="00762142"/>
    <w:rsid w:val="007630C8"/>
    <w:rsid w:val="00767723"/>
    <w:rsid w:val="0077089B"/>
    <w:rsid w:val="007755E4"/>
    <w:rsid w:val="00775608"/>
    <w:rsid w:val="0077620F"/>
    <w:rsid w:val="00777D00"/>
    <w:rsid w:val="007825B6"/>
    <w:rsid w:val="007861E9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4C6C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47CD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565"/>
    <w:rsid w:val="00822CAF"/>
    <w:rsid w:val="008238D5"/>
    <w:rsid w:val="008253D8"/>
    <w:rsid w:val="00826747"/>
    <w:rsid w:val="0082677F"/>
    <w:rsid w:val="0082698F"/>
    <w:rsid w:val="008309A9"/>
    <w:rsid w:val="0083216E"/>
    <w:rsid w:val="00836650"/>
    <w:rsid w:val="008405E9"/>
    <w:rsid w:val="00842B11"/>
    <w:rsid w:val="00845156"/>
    <w:rsid w:val="008465E9"/>
    <w:rsid w:val="00852B18"/>
    <w:rsid w:val="00853DE7"/>
    <w:rsid w:val="00854236"/>
    <w:rsid w:val="00854426"/>
    <w:rsid w:val="00855E81"/>
    <w:rsid w:val="008572E1"/>
    <w:rsid w:val="00857A30"/>
    <w:rsid w:val="0086018A"/>
    <w:rsid w:val="00860586"/>
    <w:rsid w:val="00863451"/>
    <w:rsid w:val="00866E78"/>
    <w:rsid w:val="0087091D"/>
    <w:rsid w:val="00871378"/>
    <w:rsid w:val="00874BA9"/>
    <w:rsid w:val="00876AC8"/>
    <w:rsid w:val="0088111F"/>
    <w:rsid w:val="00882251"/>
    <w:rsid w:val="0088399D"/>
    <w:rsid w:val="00887221"/>
    <w:rsid w:val="00887B1C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4C88"/>
    <w:rsid w:val="008A5781"/>
    <w:rsid w:val="008A7D20"/>
    <w:rsid w:val="008B2961"/>
    <w:rsid w:val="008B3951"/>
    <w:rsid w:val="008B3A27"/>
    <w:rsid w:val="008B3EF4"/>
    <w:rsid w:val="008B5C70"/>
    <w:rsid w:val="008B73AB"/>
    <w:rsid w:val="008C0978"/>
    <w:rsid w:val="008C348C"/>
    <w:rsid w:val="008C3967"/>
    <w:rsid w:val="008C3AB5"/>
    <w:rsid w:val="008C59FB"/>
    <w:rsid w:val="008C7907"/>
    <w:rsid w:val="008C7953"/>
    <w:rsid w:val="008D0245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8F0DD5"/>
    <w:rsid w:val="00902C8D"/>
    <w:rsid w:val="00905E78"/>
    <w:rsid w:val="00907F91"/>
    <w:rsid w:val="009108DB"/>
    <w:rsid w:val="00911045"/>
    <w:rsid w:val="00911D02"/>
    <w:rsid w:val="00912459"/>
    <w:rsid w:val="0091447C"/>
    <w:rsid w:val="00916FB6"/>
    <w:rsid w:val="00920F23"/>
    <w:rsid w:val="0092157B"/>
    <w:rsid w:val="00922E13"/>
    <w:rsid w:val="0092420B"/>
    <w:rsid w:val="009262E8"/>
    <w:rsid w:val="00932A43"/>
    <w:rsid w:val="00932FD9"/>
    <w:rsid w:val="00932FE2"/>
    <w:rsid w:val="00934403"/>
    <w:rsid w:val="0093440E"/>
    <w:rsid w:val="009360DF"/>
    <w:rsid w:val="00942624"/>
    <w:rsid w:val="009445AB"/>
    <w:rsid w:val="00950D30"/>
    <w:rsid w:val="00952FE1"/>
    <w:rsid w:val="00953B5C"/>
    <w:rsid w:val="00955242"/>
    <w:rsid w:val="00957B2A"/>
    <w:rsid w:val="009612F9"/>
    <w:rsid w:val="00964A21"/>
    <w:rsid w:val="00965336"/>
    <w:rsid w:val="00965A08"/>
    <w:rsid w:val="00970E17"/>
    <w:rsid w:val="00971CA3"/>
    <w:rsid w:val="00973C00"/>
    <w:rsid w:val="00974189"/>
    <w:rsid w:val="009860E8"/>
    <w:rsid w:val="009865E3"/>
    <w:rsid w:val="00993979"/>
    <w:rsid w:val="00994E6D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2FB5"/>
    <w:rsid w:val="009D3C72"/>
    <w:rsid w:val="009D7448"/>
    <w:rsid w:val="009E2DF6"/>
    <w:rsid w:val="009F351C"/>
    <w:rsid w:val="009F674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0E3F"/>
    <w:rsid w:val="00A64AD9"/>
    <w:rsid w:val="00A64ADA"/>
    <w:rsid w:val="00A65176"/>
    <w:rsid w:val="00A651D7"/>
    <w:rsid w:val="00A702FC"/>
    <w:rsid w:val="00A71D34"/>
    <w:rsid w:val="00A772C7"/>
    <w:rsid w:val="00A804FD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C5A27"/>
    <w:rsid w:val="00AD1D4F"/>
    <w:rsid w:val="00AE0358"/>
    <w:rsid w:val="00AE1E4A"/>
    <w:rsid w:val="00AE2DEA"/>
    <w:rsid w:val="00AE2E35"/>
    <w:rsid w:val="00AE74C7"/>
    <w:rsid w:val="00AE7FAA"/>
    <w:rsid w:val="00AF238B"/>
    <w:rsid w:val="00AF3B63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3D99"/>
    <w:rsid w:val="00B44309"/>
    <w:rsid w:val="00B44344"/>
    <w:rsid w:val="00B456C2"/>
    <w:rsid w:val="00B476A3"/>
    <w:rsid w:val="00B512B1"/>
    <w:rsid w:val="00B514C3"/>
    <w:rsid w:val="00B535DC"/>
    <w:rsid w:val="00B54203"/>
    <w:rsid w:val="00B542AC"/>
    <w:rsid w:val="00B547D8"/>
    <w:rsid w:val="00B558E1"/>
    <w:rsid w:val="00B63F80"/>
    <w:rsid w:val="00B67299"/>
    <w:rsid w:val="00B6740B"/>
    <w:rsid w:val="00B730A3"/>
    <w:rsid w:val="00B749F6"/>
    <w:rsid w:val="00B81312"/>
    <w:rsid w:val="00B82633"/>
    <w:rsid w:val="00B83BBD"/>
    <w:rsid w:val="00B84434"/>
    <w:rsid w:val="00B84A7B"/>
    <w:rsid w:val="00B85392"/>
    <w:rsid w:val="00B85B0B"/>
    <w:rsid w:val="00B86BDA"/>
    <w:rsid w:val="00B91A06"/>
    <w:rsid w:val="00B943F1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63B2"/>
    <w:rsid w:val="00BC7AF4"/>
    <w:rsid w:val="00BC7F46"/>
    <w:rsid w:val="00BD066D"/>
    <w:rsid w:val="00BD5788"/>
    <w:rsid w:val="00BE2A6B"/>
    <w:rsid w:val="00BE2B8F"/>
    <w:rsid w:val="00BE39C7"/>
    <w:rsid w:val="00BE49E1"/>
    <w:rsid w:val="00BE5E80"/>
    <w:rsid w:val="00BE5F7D"/>
    <w:rsid w:val="00BE7C05"/>
    <w:rsid w:val="00BF4CE5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7E2"/>
    <w:rsid w:val="00C549C5"/>
    <w:rsid w:val="00C57D1A"/>
    <w:rsid w:val="00C6157A"/>
    <w:rsid w:val="00C63B50"/>
    <w:rsid w:val="00C644D1"/>
    <w:rsid w:val="00C646F7"/>
    <w:rsid w:val="00C64DBF"/>
    <w:rsid w:val="00C6565E"/>
    <w:rsid w:val="00C65A61"/>
    <w:rsid w:val="00C705FC"/>
    <w:rsid w:val="00C70952"/>
    <w:rsid w:val="00C721C6"/>
    <w:rsid w:val="00C75059"/>
    <w:rsid w:val="00C75E8B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A3A49"/>
    <w:rsid w:val="00CB085F"/>
    <w:rsid w:val="00CB1B2C"/>
    <w:rsid w:val="00CB5DBB"/>
    <w:rsid w:val="00CC05B1"/>
    <w:rsid w:val="00CC302E"/>
    <w:rsid w:val="00CD6051"/>
    <w:rsid w:val="00CD7901"/>
    <w:rsid w:val="00CD7ED9"/>
    <w:rsid w:val="00CE0923"/>
    <w:rsid w:val="00CE0C50"/>
    <w:rsid w:val="00CE120C"/>
    <w:rsid w:val="00CE165B"/>
    <w:rsid w:val="00CE3AD2"/>
    <w:rsid w:val="00CE415F"/>
    <w:rsid w:val="00CE4F55"/>
    <w:rsid w:val="00CE7F1E"/>
    <w:rsid w:val="00CF0F35"/>
    <w:rsid w:val="00CF161E"/>
    <w:rsid w:val="00CF19B1"/>
    <w:rsid w:val="00CF1C0D"/>
    <w:rsid w:val="00CF3793"/>
    <w:rsid w:val="00CF731F"/>
    <w:rsid w:val="00D0021D"/>
    <w:rsid w:val="00D01E6B"/>
    <w:rsid w:val="00D021B3"/>
    <w:rsid w:val="00D049AF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5C3D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528D"/>
    <w:rsid w:val="00D66BA6"/>
    <w:rsid w:val="00D7072E"/>
    <w:rsid w:val="00D70CA2"/>
    <w:rsid w:val="00D71DA4"/>
    <w:rsid w:val="00D72E5F"/>
    <w:rsid w:val="00D73B21"/>
    <w:rsid w:val="00D74636"/>
    <w:rsid w:val="00D75147"/>
    <w:rsid w:val="00D76866"/>
    <w:rsid w:val="00D76BCB"/>
    <w:rsid w:val="00D81F05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524F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5E2F"/>
    <w:rsid w:val="00E16C28"/>
    <w:rsid w:val="00E1713A"/>
    <w:rsid w:val="00E172CF"/>
    <w:rsid w:val="00E20DAB"/>
    <w:rsid w:val="00E21518"/>
    <w:rsid w:val="00E22763"/>
    <w:rsid w:val="00E261C5"/>
    <w:rsid w:val="00E273E4"/>
    <w:rsid w:val="00E3006E"/>
    <w:rsid w:val="00E340DD"/>
    <w:rsid w:val="00E36718"/>
    <w:rsid w:val="00E3704C"/>
    <w:rsid w:val="00E40717"/>
    <w:rsid w:val="00E44C46"/>
    <w:rsid w:val="00E456EA"/>
    <w:rsid w:val="00E5502B"/>
    <w:rsid w:val="00E604FD"/>
    <w:rsid w:val="00E60A6C"/>
    <w:rsid w:val="00E61454"/>
    <w:rsid w:val="00E616B6"/>
    <w:rsid w:val="00E64930"/>
    <w:rsid w:val="00E66664"/>
    <w:rsid w:val="00E678AE"/>
    <w:rsid w:val="00E67DA6"/>
    <w:rsid w:val="00E712AF"/>
    <w:rsid w:val="00E72AED"/>
    <w:rsid w:val="00E7344B"/>
    <w:rsid w:val="00E7633D"/>
    <w:rsid w:val="00E82424"/>
    <w:rsid w:val="00E856D4"/>
    <w:rsid w:val="00E8681B"/>
    <w:rsid w:val="00E90C8F"/>
    <w:rsid w:val="00E91D92"/>
    <w:rsid w:val="00E9303A"/>
    <w:rsid w:val="00EA01A6"/>
    <w:rsid w:val="00EA0511"/>
    <w:rsid w:val="00EA5A21"/>
    <w:rsid w:val="00EA6BF9"/>
    <w:rsid w:val="00EB7629"/>
    <w:rsid w:val="00EC06EA"/>
    <w:rsid w:val="00EC1318"/>
    <w:rsid w:val="00EC3275"/>
    <w:rsid w:val="00EC46D1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2FF1"/>
    <w:rsid w:val="00F04779"/>
    <w:rsid w:val="00F05772"/>
    <w:rsid w:val="00F07675"/>
    <w:rsid w:val="00F11B51"/>
    <w:rsid w:val="00F11B82"/>
    <w:rsid w:val="00F11CDB"/>
    <w:rsid w:val="00F1335F"/>
    <w:rsid w:val="00F13A4A"/>
    <w:rsid w:val="00F13BEB"/>
    <w:rsid w:val="00F14B95"/>
    <w:rsid w:val="00F163A9"/>
    <w:rsid w:val="00F168EF"/>
    <w:rsid w:val="00F17CF4"/>
    <w:rsid w:val="00F226A5"/>
    <w:rsid w:val="00F22D99"/>
    <w:rsid w:val="00F245F5"/>
    <w:rsid w:val="00F25988"/>
    <w:rsid w:val="00F275DB"/>
    <w:rsid w:val="00F33723"/>
    <w:rsid w:val="00F35412"/>
    <w:rsid w:val="00F37A1F"/>
    <w:rsid w:val="00F419A8"/>
    <w:rsid w:val="00F44394"/>
    <w:rsid w:val="00F44756"/>
    <w:rsid w:val="00F463DD"/>
    <w:rsid w:val="00F467DD"/>
    <w:rsid w:val="00F52A27"/>
    <w:rsid w:val="00F53CA3"/>
    <w:rsid w:val="00F54904"/>
    <w:rsid w:val="00F57A17"/>
    <w:rsid w:val="00F57AE9"/>
    <w:rsid w:val="00F60BAA"/>
    <w:rsid w:val="00F62831"/>
    <w:rsid w:val="00F63756"/>
    <w:rsid w:val="00F64944"/>
    <w:rsid w:val="00F64E79"/>
    <w:rsid w:val="00F6592D"/>
    <w:rsid w:val="00F65A11"/>
    <w:rsid w:val="00F66760"/>
    <w:rsid w:val="00F70586"/>
    <w:rsid w:val="00F71153"/>
    <w:rsid w:val="00F72DF5"/>
    <w:rsid w:val="00F751CD"/>
    <w:rsid w:val="00F76B38"/>
    <w:rsid w:val="00F77897"/>
    <w:rsid w:val="00F77E15"/>
    <w:rsid w:val="00F82008"/>
    <w:rsid w:val="00F84178"/>
    <w:rsid w:val="00F856FF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5C94"/>
    <w:rsid w:val="00FE69D4"/>
    <w:rsid w:val="00FF0341"/>
    <w:rsid w:val="00FF3021"/>
    <w:rsid w:val="00FF3788"/>
    <w:rsid w:val="00FF4C6A"/>
    <w:rsid w:val="00FF66F5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Fontdeparagrafimplicit"/>
    <w:rsid w:val="00AC5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14402887-F4E2-4421-BBAD-D98CADBD7310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297</Words>
  <Characters>1725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461.2022.ru</dc:title>
  <dc:subject/>
  <dc:creator>inga.rusnac</dc:creator>
  <cp:keywords/>
  <cp:lastModifiedBy>Larisa Dragancea</cp:lastModifiedBy>
  <cp:revision>23</cp:revision>
  <cp:lastPrinted>2022-12-14T14:42:00Z</cp:lastPrinted>
  <dcterms:created xsi:type="dcterms:W3CDTF">2024-07-09T06:38:00Z</dcterms:created>
  <dcterms:modified xsi:type="dcterms:W3CDTF">2024-07-24T11:24:00Z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