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B025E" w14:textId="25FB0E8A" w:rsidR="00D32169" w:rsidRDefault="00D32169" w:rsidP="00D32169">
      <w:pPr>
        <w:ind w:firstLine="0"/>
        <w:jc w:val="center"/>
        <w:rPr>
          <w:b/>
          <w:bCs/>
          <w:sz w:val="28"/>
          <w:szCs w:val="28"/>
          <w:lang w:val="ro-RO"/>
        </w:rPr>
      </w:pPr>
    </w:p>
    <w:p w14:paraId="2B698ACB" w14:textId="0AFE4C3D" w:rsidR="007E5900" w:rsidRDefault="007E5900" w:rsidP="00D32169">
      <w:pPr>
        <w:ind w:firstLine="0"/>
        <w:jc w:val="center"/>
        <w:rPr>
          <w:b/>
          <w:bCs/>
          <w:sz w:val="28"/>
          <w:szCs w:val="28"/>
          <w:lang w:val="ro-RO"/>
        </w:rPr>
      </w:pPr>
    </w:p>
    <w:p w14:paraId="58BF865E" w14:textId="4692A58E" w:rsidR="007E5900" w:rsidRDefault="007E5900" w:rsidP="00D32169">
      <w:pPr>
        <w:ind w:firstLine="0"/>
        <w:jc w:val="center"/>
        <w:rPr>
          <w:b/>
          <w:bCs/>
          <w:sz w:val="28"/>
          <w:szCs w:val="28"/>
          <w:lang w:val="ro-RO"/>
        </w:rPr>
      </w:pPr>
    </w:p>
    <w:p w14:paraId="02E61786" w14:textId="5021287A" w:rsidR="007E5900" w:rsidRDefault="007E5900" w:rsidP="00D32169">
      <w:pPr>
        <w:ind w:firstLine="0"/>
        <w:jc w:val="center"/>
        <w:rPr>
          <w:b/>
          <w:bCs/>
          <w:sz w:val="28"/>
          <w:szCs w:val="28"/>
          <w:lang w:val="ro-RO"/>
        </w:rPr>
      </w:pPr>
    </w:p>
    <w:p w14:paraId="231A9E06" w14:textId="4F2D2485" w:rsidR="007E5900" w:rsidRDefault="007E5900" w:rsidP="00D32169">
      <w:pPr>
        <w:ind w:firstLine="0"/>
        <w:jc w:val="center"/>
        <w:rPr>
          <w:b/>
          <w:bCs/>
          <w:sz w:val="28"/>
          <w:szCs w:val="28"/>
          <w:lang w:val="ro-RO"/>
        </w:rPr>
      </w:pPr>
    </w:p>
    <w:p w14:paraId="452FDC21" w14:textId="581CB2CE" w:rsidR="00D32169" w:rsidRDefault="00D32169" w:rsidP="00FC3618">
      <w:pPr>
        <w:ind w:firstLine="0"/>
        <w:rPr>
          <w:b/>
          <w:bCs/>
          <w:sz w:val="28"/>
          <w:szCs w:val="28"/>
          <w:lang w:val="ro-RO"/>
        </w:rPr>
      </w:pPr>
    </w:p>
    <w:p w14:paraId="60047A5A" w14:textId="77777777" w:rsidR="00D32169" w:rsidRPr="00D32169" w:rsidRDefault="00D32169" w:rsidP="00D32169">
      <w:pPr>
        <w:ind w:firstLine="0"/>
        <w:jc w:val="center"/>
        <w:rPr>
          <w:b/>
          <w:bCs/>
          <w:sz w:val="28"/>
          <w:szCs w:val="28"/>
          <w:lang w:val="ro-RO"/>
        </w:rPr>
      </w:pPr>
    </w:p>
    <w:p w14:paraId="4F625C4E" w14:textId="029611C3" w:rsidR="00D32169" w:rsidRDefault="00D32169" w:rsidP="00D32169">
      <w:pPr>
        <w:tabs>
          <w:tab w:val="left" w:pos="3969"/>
          <w:tab w:val="center" w:pos="4466"/>
          <w:tab w:val="right" w:pos="8932"/>
        </w:tabs>
        <w:ind w:left="-1418" w:firstLine="0"/>
        <w:jc w:val="center"/>
        <w:rPr>
          <w:b/>
          <w:bCs/>
          <w:spacing w:val="-6"/>
          <w:sz w:val="28"/>
          <w:szCs w:val="28"/>
          <w:lang w:val="ro-RO" w:eastAsia="ro-RO"/>
        </w:rPr>
      </w:pPr>
      <w:r w:rsidRPr="00D32169">
        <w:rPr>
          <w:b/>
          <w:bCs/>
          <w:spacing w:val="-6"/>
          <w:sz w:val="28"/>
          <w:szCs w:val="28"/>
          <w:lang w:val="ro-RO" w:eastAsia="ro-RO"/>
        </w:rPr>
        <w:t>L</w:t>
      </w:r>
      <w:r>
        <w:rPr>
          <w:b/>
          <w:bCs/>
          <w:spacing w:val="-6"/>
          <w:sz w:val="28"/>
          <w:szCs w:val="28"/>
          <w:lang w:val="ro-RO" w:eastAsia="ro-RO"/>
        </w:rPr>
        <w:t xml:space="preserve"> </w:t>
      </w:r>
      <w:r w:rsidRPr="00D32169">
        <w:rPr>
          <w:b/>
          <w:bCs/>
          <w:spacing w:val="-6"/>
          <w:sz w:val="28"/>
          <w:szCs w:val="28"/>
          <w:lang w:val="ro-RO" w:eastAsia="ro-RO"/>
        </w:rPr>
        <w:t>E</w:t>
      </w:r>
      <w:r>
        <w:rPr>
          <w:b/>
          <w:bCs/>
          <w:spacing w:val="-6"/>
          <w:sz w:val="28"/>
          <w:szCs w:val="28"/>
          <w:lang w:val="ro-RO" w:eastAsia="ro-RO"/>
        </w:rPr>
        <w:t xml:space="preserve"> </w:t>
      </w:r>
      <w:r w:rsidRPr="00D32169">
        <w:rPr>
          <w:b/>
          <w:bCs/>
          <w:spacing w:val="-6"/>
          <w:sz w:val="28"/>
          <w:szCs w:val="28"/>
          <w:lang w:val="ro-RO" w:eastAsia="ro-RO"/>
        </w:rPr>
        <w:t>G</w:t>
      </w:r>
      <w:r>
        <w:rPr>
          <w:b/>
          <w:bCs/>
          <w:spacing w:val="-6"/>
          <w:sz w:val="28"/>
          <w:szCs w:val="28"/>
          <w:lang w:val="ro-RO" w:eastAsia="ro-RO"/>
        </w:rPr>
        <w:t xml:space="preserve"> </w:t>
      </w:r>
      <w:r w:rsidRPr="00D32169">
        <w:rPr>
          <w:b/>
          <w:bCs/>
          <w:spacing w:val="-6"/>
          <w:sz w:val="28"/>
          <w:szCs w:val="28"/>
          <w:lang w:val="ro-RO" w:eastAsia="ro-RO"/>
        </w:rPr>
        <w:t>E</w:t>
      </w:r>
    </w:p>
    <w:p w14:paraId="523424EE" w14:textId="77777777" w:rsidR="00D32169" w:rsidRPr="00D32169" w:rsidRDefault="00D32169" w:rsidP="00D32169">
      <w:pPr>
        <w:tabs>
          <w:tab w:val="left" w:pos="3969"/>
          <w:tab w:val="center" w:pos="4466"/>
          <w:tab w:val="right" w:pos="8932"/>
        </w:tabs>
        <w:ind w:left="-1418" w:firstLine="0"/>
        <w:jc w:val="center"/>
        <w:rPr>
          <w:b/>
          <w:bCs/>
          <w:spacing w:val="-6"/>
          <w:sz w:val="28"/>
          <w:szCs w:val="28"/>
          <w:lang w:val="ro-RO" w:eastAsia="ro-RO"/>
        </w:rPr>
      </w:pPr>
    </w:p>
    <w:p w14:paraId="0B7C07F0" w14:textId="3579960E" w:rsidR="00D32169" w:rsidRDefault="00D32169" w:rsidP="00D32169">
      <w:pPr>
        <w:tabs>
          <w:tab w:val="left" w:pos="3969"/>
        </w:tabs>
        <w:ind w:left="-1418" w:firstLine="0"/>
        <w:jc w:val="center"/>
        <w:rPr>
          <w:b/>
          <w:bCs/>
          <w:sz w:val="28"/>
          <w:szCs w:val="28"/>
          <w:lang w:val="ro-RO" w:eastAsia="ru-RU"/>
        </w:rPr>
      </w:pPr>
      <w:r w:rsidRPr="00D32169">
        <w:rPr>
          <w:b/>
          <w:bCs/>
          <w:sz w:val="28"/>
          <w:szCs w:val="28"/>
          <w:lang w:val="ro-RO" w:eastAsia="ru-RU"/>
        </w:rPr>
        <w:t>pentru modificarea unor acte normative</w:t>
      </w:r>
    </w:p>
    <w:p w14:paraId="147E6E88" w14:textId="538FEADF" w:rsidR="00D32169" w:rsidRPr="00D32169" w:rsidRDefault="00D32169" w:rsidP="00D32169">
      <w:pPr>
        <w:ind w:firstLine="0"/>
        <w:jc w:val="center"/>
        <w:rPr>
          <w:b/>
          <w:bCs/>
          <w:sz w:val="28"/>
          <w:szCs w:val="28"/>
          <w:lang w:val="ro-RO" w:eastAsia="ru-RU"/>
        </w:rPr>
      </w:pPr>
      <w:r>
        <w:rPr>
          <w:b/>
          <w:bCs/>
          <w:noProof/>
          <w:sz w:val="28"/>
          <w:szCs w:val="28"/>
        </w:rPr>
        <mc:AlternateContent>
          <mc:Choice Requires="wps">
            <w:drawing>
              <wp:anchor distT="0" distB="0" distL="114300" distR="114300" simplePos="0" relativeHeight="251659264" behindDoc="0" locked="0" layoutInCell="1" allowOverlap="1" wp14:anchorId="53324547" wp14:editId="65C32B86">
                <wp:simplePos x="0" y="0"/>
                <wp:positionH relativeFrom="column">
                  <wp:posOffset>1014426</wp:posOffset>
                </wp:positionH>
                <wp:positionV relativeFrom="paragraph">
                  <wp:posOffset>22445</wp:posOffset>
                </wp:positionV>
                <wp:extent cx="30289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028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6D8F1E4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9pt,1.75pt" to="318.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" strokecolor="black [3213]" strokeweight=".5pt">
                <v:stroke joinstyle="miter"/>
              </v:line>
            </w:pict>
          </mc:Fallback>
        </mc:AlternateContent>
      </w:r>
    </w:p>
    <w:p w14:paraId="30492F5F" w14:textId="77777777" w:rsidR="00D32169" w:rsidRPr="00D32169" w:rsidRDefault="00D32169" w:rsidP="00D32169">
      <w:pPr>
        <w:tabs>
          <w:tab w:val="left" w:pos="6386"/>
        </w:tabs>
        <w:rPr>
          <w:i/>
          <w:sz w:val="28"/>
          <w:szCs w:val="28"/>
          <w:lang w:val="ro-RO" w:eastAsia="ru-RU"/>
        </w:rPr>
      </w:pPr>
    </w:p>
    <w:p w14:paraId="02AB174C" w14:textId="77777777" w:rsidR="00D32169" w:rsidRPr="00D32169" w:rsidRDefault="00D32169" w:rsidP="00D32169">
      <w:pPr>
        <w:pStyle w:val="Heading2"/>
        <w:jc w:val="both"/>
        <w:rPr>
          <w:rFonts w:ascii="Times New Roman" w:hAnsi="Times New Roman"/>
          <w:b w:val="0"/>
          <w:i/>
          <w:color w:val="000000"/>
          <w:sz w:val="28"/>
          <w:szCs w:val="28"/>
          <w:lang w:val="ro-RO"/>
        </w:rPr>
      </w:pPr>
      <w:r w:rsidRPr="00D32169">
        <w:rPr>
          <w:rFonts w:ascii="Times New Roman" w:hAnsi="Times New Roman"/>
          <w:b w:val="0"/>
          <w:color w:val="000000"/>
          <w:sz w:val="28"/>
          <w:szCs w:val="28"/>
          <w:lang w:val="ro-RO"/>
        </w:rPr>
        <w:t>Parlamentul adoptă prezenta lege organică</w:t>
      </w:r>
      <w:r w:rsidRPr="00D32169">
        <w:rPr>
          <w:rFonts w:ascii="Times New Roman" w:hAnsi="Times New Roman"/>
          <w:b w:val="0"/>
          <w:i/>
          <w:color w:val="000000"/>
          <w:sz w:val="28"/>
          <w:szCs w:val="28"/>
          <w:lang w:val="ro-RO"/>
        </w:rPr>
        <w:t>.</w:t>
      </w:r>
    </w:p>
    <w:p w14:paraId="78A97288" w14:textId="77777777" w:rsidR="00D32169" w:rsidRPr="00D32169" w:rsidRDefault="00D32169" w:rsidP="00D32169">
      <w:pPr>
        <w:pStyle w:val="Heading2"/>
        <w:jc w:val="both"/>
        <w:rPr>
          <w:rFonts w:ascii="Times New Roman" w:hAnsi="Times New Roman"/>
          <w:b w:val="0"/>
          <w:color w:val="000000"/>
          <w:sz w:val="28"/>
          <w:szCs w:val="28"/>
          <w:lang w:val="ro-RO"/>
        </w:rPr>
      </w:pPr>
      <w:r w:rsidRPr="00D32169">
        <w:rPr>
          <w:rFonts w:ascii="Times New Roman" w:hAnsi="Times New Roman"/>
          <w:b w:val="0"/>
          <w:i/>
          <w:color w:val="000000"/>
          <w:sz w:val="28"/>
          <w:szCs w:val="28"/>
          <w:lang w:val="ro-RO"/>
        </w:rPr>
        <w:t xml:space="preserve"> </w:t>
      </w:r>
    </w:p>
    <w:p w14:paraId="01CDBF33" w14:textId="2BDB3189" w:rsidR="00D32169" w:rsidRDefault="00D32169" w:rsidP="00D32169">
      <w:pPr>
        <w:rPr>
          <w:sz w:val="28"/>
          <w:szCs w:val="28"/>
          <w:lang w:val="ro-RO"/>
        </w:rPr>
      </w:pPr>
      <w:r w:rsidRPr="00D32169">
        <w:rPr>
          <w:b/>
          <w:sz w:val="28"/>
          <w:szCs w:val="28"/>
          <w:lang w:val="ro-RO"/>
        </w:rPr>
        <w:t>Art. I.</w:t>
      </w:r>
      <w:r w:rsidRPr="00D32169">
        <w:rPr>
          <w:sz w:val="28"/>
          <w:szCs w:val="28"/>
          <w:lang w:val="ro-RO"/>
        </w:rPr>
        <w:t xml:space="preserve"> – Legea fondului rutier nr. 720/1996 (republicată în Monitorul Oficial al Republicii Moldova, 2010, nr. 247</w:t>
      </w:r>
      <w:r w:rsidR="0058133E" w:rsidRPr="0058133E">
        <w:rPr>
          <w:sz w:val="28"/>
          <w:szCs w:val="28"/>
          <w:lang w:val="ro-RO"/>
        </w:rPr>
        <w:t>–</w:t>
      </w:r>
      <w:r w:rsidRPr="00D32169">
        <w:rPr>
          <w:sz w:val="28"/>
          <w:szCs w:val="28"/>
          <w:lang w:val="ro-RO"/>
        </w:rPr>
        <w:t>251, art. 753), cu modificările ulterioare, se modifică după cum urmează:</w:t>
      </w:r>
    </w:p>
    <w:p w14:paraId="5A46518A" w14:textId="77777777" w:rsidR="00D32169" w:rsidRPr="00D32169" w:rsidRDefault="00D32169" w:rsidP="00D32169">
      <w:pPr>
        <w:rPr>
          <w:sz w:val="28"/>
          <w:szCs w:val="28"/>
          <w:lang w:val="ro-RO"/>
        </w:rPr>
      </w:pPr>
    </w:p>
    <w:p w14:paraId="4D2CCB43" w14:textId="56B2F199" w:rsidR="00D32169" w:rsidRDefault="00D32169" w:rsidP="00D32169">
      <w:pPr>
        <w:pStyle w:val="ListParagraph"/>
        <w:numPr>
          <w:ilvl w:val="0"/>
          <w:numId w:val="1"/>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Articolul 1:</w:t>
      </w:r>
    </w:p>
    <w:p w14:paraId="29EB6BF3" w14:textId="26ABC45F" w:rsidR="00D32169" w:rsidRDefault="00D32169" w:rsidP="00D32169">
      <w:pPr>
        <w:pStyle w:val="ListParagraph"/>
        <w:tabs>
          <w:tab w:val="left" w:pos="993"/>
        </w:tabs>
        <w:ind w:left="709" w:firstLine="0"/>
        <w:rPr>
          <w:rFonts w:ascii="Times New Roman" w:hAnsi="Times New Roman" w:cs="Times New Roman"/>
          <w:sz w:val="28"/>
          <w:szCs w:val="28"/>
          <w:lang w:val="ro-RO"/>
        </w:rPr>
      </w:pPr>
    </w:p>
    <w:p w14:paraId="269948C7" w14:textId="7D4FE056" w:rsidR="00877672" w:rsidRDefault="00877672" w:rsidP="00316537">
      <w:pPr>
        <w:pStyle w:val="ListParagraph"/>
        <w:tabs>
          <w:tab w:val="left" w:pos="993"/>
        </w:tabs>
        <w:ind w:left="0"/>
        <w:rPr>
          <w:rFonts w:ascii="Times New Roman" w:hAnsi="Times New Roman" w:cs="Times New Roman"/>
          <w:sz w:val="28"/>
          <w:szCs w:val="28"/>
          <w:lang w:val="ro-RO"/>
        </w:rPr>
      </w:pPr>
      <w:r w:rsidRPr="00121F20">
        <w:rPr>
          <w:rFonts w:ascii="Times New Roman" w:hAnsi="Times New Roman" w:cs="Times New Roman"/>
          <w:sz w:val="28"/>
          <w:szCs w:val="28"/>
          <w:lang w:val="ro-RO"/>
        </w:rPr>
        <w:t>la alineatul (1) litera a), cuvântul „locale” se substituie cu textul „drumurilor de interes raional (municipal)”;</w:t>
      </w:r>
    </w:p>
    <w:p w14:paraId="59C75848" w14:textId="77777777" w:rsidR="00877672" w:rsidRPr="00D32169" w:rsidRDefault="00877672" w:rsidP="00D32169">
      <w:pPr>
        <w:pStyle w:val="ListParagraph"/>
        <w:tabs>
          <w:tab w:val="left" w:pos="993"/>
        </w:tabs>
        <w:ind w:left="709" w:firstLine="0"/>
        <w:rPr>
          <w:rFonts w:ascii="Times New Roman" w:hAnsi="Times New Roman" w:cs="Times New Roman"/>
          <w:sz w:val="28"/>
          <w:szCs w:val="28"/>
          <w:lang w:val="ro-RO"/>
        </w:rPr>
      </w:pPr>
    </w:p>
    <w:p w14:paraId="4A7EAAF9" w14:textId="24669AA3" w:rsidR="00D32169" w:rsidRDefault="00D32169" w:rsidP="00D32169">
      <w:pPr>
        <w:pStyle w:val="ListParagraph"/>
        <w:tabs>
          <w:tab w:val="left" w:pos="1080"/>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la alineatul (2), cuvântul „</w:t>
      </w:r>
      <w:r w:rsidRPr="00877672">
        <w:rPr>
          <w:rFonts w:ascii="Times New Roman" w:hAnsi="Times New Roman" w:cs="Times New Roman"/>
          <w:sz w:val="28"/>
          <w:szCs w:val="28"/>
          <w:lang w:val="ro-RO"/>
        </w:rPr>
        <w:t>locale</w:t>
      </w:r>
      <w:r w:rsidRPr="00D32169">
        <w:rPr>
          <w:rFonts w:ascii="Times New Roman" w:hAnsi="Times New Roman" w:cs="Times New Roman"/>
          <w:sz w:val="28"/>
          <w:szCs w:val="28"/>
          <w:lang w:val="ro-RO"/>
        </w:rPr>
        <w:t>” se substituie cu textul „drumuri</w:t>
      </w:r>
      <w:r w:rsidR="00B95BC0">
        <w:rPr>
          <w:rFonts w:ascii="Times New Roman" w:hAnsi="Times New Roman" w:cs="Times New Roman"/>
          <w:sz w:val="28"/>
          <w:szCs w:val="28"/>
          <w:lang w:val="ro-RO"/>
        </w:rPr>
        <w:t>le</w:t>
      </w:r>
      <w:r w:rsidRPr="00D32169">
        <w:rPr>
          <w:rFonts w:ascii="Times New Roman" w:hAnsi="Times New Roman" w:cs="Times New Roman"/>
          <w:sz w:val="28"/>
          <w:szCs w:val="28"/>
          <w:lang w:val="ro-RO"/>
        </w:rPr>
        <w:t xml:space="preserve"> de interes raional (municipal)”;</w:t>
      </w:r>
    </w:p>
    <w:p w14:paraId="57DF7356" w14:textId="77777777" w:rsidR="00D32169" w:rsidRPr="00D32169" w:rsidRDefault="00D32169" w:rsidP="00D32169">
      <w:pPr>
        <w:pStyle w:val="ListParagraph"/>
        <w:tabs>
          <w:tab w:val="left" w:pos="1080"/>
        </w:tabs>
        <w:ind w:left="0"/>
        <w:rPr>
          <w:rFonts w:ascii="Times New Roman" w:hAnsi="Times New Roman" w:cs="Times New Roman"/>
          <w:sz w:val="28"/>
          <w:szCs w:val="28"/>
          <w:lang w:val="ro-RO"/>
        </w:rPr>
      </w:pPr>
    </w:p>
    <w:p w14:paraId="7871F6EF" w14:textId="3258A161" w:rsidR="00D32169" w:rsidRDefault="00D32169" w:rsidP="00D32169">
      <w:pPr>
        <w:pStyle w:val="ListParagraph"/>
        <w:tabs>
          <w:tab w:val="left" w:pos="1080"/>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la alineatul (2</w:t>
      </w:r>
      <w:r w:rsidRPr="00D32169">
        <w:rPr>
          <w:rFonts w:ascii="Times New Roman" w:hAnsi="Times New Roman" w:cs="Times New Roman"/>
          <w:sz w:val="28"/>
          <w:szCs w:val="28"/>
          <w:vertAlign w:val="superscript"/>
          <w:lang w:val="ro-RO"/>
        </w:rPr>
        <w:t>2</w:t>
      </w:r>
      <w:r w:rsidRPr="00D32169">
        <w:rPr>
          <w:rFonts w:ascii="Times New Roman" w:hAnsi="Times New Roman" w:cs="Times New Roman"/>
          <w:sz w:val="28"/>
          <w:szCs w:val="28"/>
          <w:lang w:val="ro-RO"/>
        </w:rPr>
        <w:t>), cuvintele „drumurile publice locale” se substituie cu textul „drumurile de interes raional (municipal)”.</w:t>
      </w:r>
    </w:p>
    <w:p w14:paraId="0D33D8BD" w14:textId="77777777" w:rsidR="00D32169" w:rsidRPr="00D32169" w:rsidRDefault="00D32169" w:rsidP="00D32169">
      <w:pPr>
        <w:pStyle w:val="ListParagraph"/>
        <w:tabs>
          <w:tab w:val="left" w:pos="1080"/>
        </w:tabs>
        <w:ind w:left="0"/>
        <w:rPr>
          <w:rFonts w:ascii="Times New Roman" w:hAnsi="Times New Roman" w:cs="Times New Roman"/>
          <w:sz w:val="28"/>
          <w:szCs w:val="28"/>
          <w:lang w:val="ro-RO"/>
        </w:rPr>
      </w:pPr>
    </w:p>
    <w:p w14:paraId="471B1EEB" w14:textId="190E7D9D" w:rsidR="00D32169" w:rsidRDefault="00D32169" w:rsidP="00D32169">
      <w:pPr>
        <w:pStyle w:val="ListParagraph"/>
        <w:numPr>
          <w:ilvl w:val="0"/>
          <w:numId w:val="1"/>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La articolul 2 alineatul (1), litera b) va avea următorul cuprins: </w:t>
      </w:r>
    </w:p>
    <w:p w14:paraId="5BF5B74A" w14:textId="77777777" w:rsidR="00D32169" w:rsidRPr="00D32169" w:rsidRDefault="00D32169" w:rsidP="00D32169">
      <w:pPr>
        <w:pStyle w:val="ListParagraph"/>
        <w:tabs>
          <w:tab w:val="left" w:pos="993"/>
        </w:tabs>
        <w:ind w:left="709" w:firstLine="0"/>
        <w:rPr>
          <w:rFonts w:ascii="Times New Roman" w:hAnsi="Times New Roman" w:cs="Times New Roman"/>
          <w:sz w:val="28"/>
          <w:szCs w:val="28"/>
          <w:lang w:val="ro-RO"/>
        </w:rPr>
      </w:pPr>
    </w:p>
    <w:p w14:paraId="767DED04" w14:textId="0B801D03" w:rsidR="00D32169" w:rsidRPr="00D32169" w:rsidRDefault="00D32169" w:rsidP="00D32169">
      <w:pPr>
        <w:rPr>
          <w:sz w:val="28"/>
          <w:szCs w:val="28"/>
          <w:lang w:val="ro-RO"/>
        </w:rPr>
      </w:pPr>
      <w:r w:rsidRPr="00D32169">
        <w:rPr>
          <w:sz w:val="28"/>
          <w:szCs w:val="28"/>
          <w:lang w:val="ro-RO"/>
        </w:rPr>
        <w:t>„b) taxe</w:t>
      </w:r>
      <w:r w:rsidR="00242164">
        <w:rPr>
          <w:sz w:val="28"/>
          <w:szCs w:val="28"/>
          <w:lang w:val="ro-RO"/>
        </w:rPr>
        <w:t>le</w:t>
      </w:r>
      <w:r w:rsidRPr="00D32169">
        <w:rPr>
          <w:sz w:val="28"/>
          <w:szCs w:val="28"/>
          <w:lang w:val="ro-RO"/>
        </w:rPr>
        <w:t xml:space="preserve"> rutiere percepute conform legislației fiscale, cu excepția taxei pentru folosirea drumurilor de către autovehiculele înmatriculate în Republica Moldova;”</w:t>
      </w:r>
      <w:r w:rsidR="00242164">
        <w:rPr>
          <w:sz w:val="28"/>
          <w:szCs w:val="28"/>
          <w:lang w:val="ro-RO"/>
        </w:rPr>
        <w:t>.</w:t>
      </w:r>
    </w:p>
    <w:p w14:paraId="57FAB5E0" w14:textId="77777777" w:rsidR="00D32169" w:rsidRPr="00D32169" w:rsidRDefault="00D32169" w:rsidP="00D32169">
      <w:pPr>
        <w:rPr>
          <w:sz w:val="28"/>
          <w:szCs w:val="28"/>
          <w:lang w:val="ro-RO"/>
        </w:rPr>
      </w:pPr>
    </w:p>
    <w:p w14:paraId="4820434B" w14:textId="390E2995" w:rsidR="00D32169" w:rsidRDefault="00D32169" w:rsidP="00D32169">
      <w:pPr>
        <w:pStyle w:val="ListParagraph"/>
        <w:ind w:left="0"/>
        <w:rPr>
          <w:rFonts w:ascii="Times New Roman" w:hAnsi="Times New Roman" w:cs="Times New Roman"/>
          <w:sz w:val="28"/>
          <w:szCs w:val="28"/>
          <w:lang w:val="ro-RO"/>
        </w:rPr>
      </w:pPr>
      <w:r w:rsidRPr="00D32169">
        <w:rPr>
          <w:rFonts w:ascii="Times New Roman" w:hAnsi="Times New Roman" w:cs="Times New Roman"/>
          <w:b/>
          <w:sz w:val="28"/>
          <w:szCs w:val="28"/>
          <w:lang w:val="ro-RO"/>
        </w:rPr>
        <w:t>Art. II.</w:t>
      </w:r>
      <w:r w:rsidRPr="00D32169">
        <w:rPr>
          <w:rFonts w:ascii="Times New Roman" w:hAnsi="Times New Roman" w:cs="Times New Roman"/>
          <w:sz w:val="28"/>
          <w:szCs w:val="28"/>
          <w:lang w:val="ro-RO"/>
        </w:rPr>
        <w:t xml:space="preserve"> –</w:t>
      </w:r>
      <w:r w:rsidRPr="00D32169">
        <w:rPr>
          <w:rFonts w:ascii="Times New Roman" w:hAnsi="Times New Roman" w:cs="Times New Roman"/>
          <w:b/>
          <w:sz w:val="28"/>
          <w:szCs w:val="28"/>
          <w:lang w:val="ro-RO"/>
        </w:rPr>
        <w:t xml:space="preserve"> </w:t>
      </w:r>
      <w:r w:rsidRPr="00D32169">
        <w:rPr>
          <w:rFonts w:ascii="Times New Roman" w:hAnsi="Times New Roman" w:cs="Times New Roman"/>
          <w:sz w:val="28"/>
          <w:szCs w:val="28"/>
          <w:lang w:val="ro-RO"/>
        </w:rPr>
        <w:t>Codul fiscal nr.</w:t>
      </w:r>
      <w:r w:rsidR="0058133E">
        <w:rPr>
          <w:rFonts w:ascii="Times New Roman" w:hAnsi="Times New Roman" w:cs="Times New Roman"/>
          <w:sz w:val="28"/>
          <w:szCs w:val="28"/>
          <w:lang w:val="ro-RO"/>
        </w:rPr>
        <w:t xml:space="preserve"> </w:t>
      </w:r>
      <w:r w:rsidRPr="00D32169">
        <w:rPr>
          <w:rFonts w:ascii="Times New Roman" w:hAnsi="Times New Roman" w:cs="Times New Roman"/>
          <w:sz w:val="28"/>
          <w:szCs w:val="28"/>
          <w:lang w:val="ro-RO"/>
        </w:rPr>
        <w:t>1163/1997 (republicat în Monitorul Oficial al Republicii Moldova, ediție specială din 8 februarie 2007), cu modificările ulterioare, se modifică după cum urmează:</w:t>
      </w:r>
    </w:p>
    <w:p w14:paraId="29C3D8DE" w14:textId="77777777" w:rsidR="00D32169" w:rsidRPr="00D32169" w:rsidRDefault="00D32169" w:rsidP="00D32169">
      <w:pPr>
        <w:pStyle w:val="ListParagraph"/>
        <w:ind w:left="0"/>
        <w:rPr>
          <w:rFonts w:ascii="Times New Roman" w:hAnsi="Times New Roman" w:cs="Times New Roman"/>
          <w:sz w:val="28"/>
          <w:szCs w:val="28"/>
          <w:lang w:val="ro-RO"/>
        </w:rPr>
      </w:pPr>
    </w:p>
    <w:p w14:paraId="0C715A86" w14:textId="77777777" w:rsidR="00AD4080" w:rsidRDefault="00D32169" w:rsidP="00D32169">
      <w:pPr>
        <w:numPr>
          <w:ilvl w:val="0"/>
          <w:numId w:val="2"/>
        </w:numPr>
        <w:tabs>
          <w:tab w:val="num" w:pos="284"/>
        </w:tabs>
        <w:ind w:left="0" w:firstLine="709"/>
        <w:rPr>
          <w:sz w:val="28"/>
          <w:szCs w:val="28"/>
          <w:lang w:val="ro-RO" w:eastAsia="ru-RU"/>
        </w:rPr>
      </w:pPr>
      <w:r w:rsidRPr="00D32169">
        <w:rPr>
          <w:sz w:val="28"/>
          <w:szCs w:val="28"/>
          <w:lang w:val="ro-RO" w:eastAsia="ru-RU"/>
        </w:rPr>
        <w:t>La articolul 5 punctul 28)</w:t>
      </w:r>
      <w:r w:rsidR="00AD4080">
        <w:rPr>
          <w:sz w:val="28"/>
          <w:szCs w:val="28"/>
          <w:lang w:val="ro-RO" w:eastAsia="ru-RU"/>
        </w:rPr>
        <w:t>:</w:t>
      </w:r>
    </w:p>
    <w:p w14:paraId="6C84F491" w14:textId="77777777" w:rsidR="00AD4080" w:rsidRDefault="00AD4080" w:rsidP="00316537">
      <w:pPr>
        <w:ind w:left="709" w:firstLine="0"/>
        <w:rPr>
          <w:sz w:val="28"/>
          <w:szCs w:val="28"/>
          <w:lang w:val="ro-RO" w:eastAsia="ru-RU"/>
        </w:rPr>
      </w:pPr>
    </w:p>
    <w:p w14:paraId="18C263D3" w14:textId="198B6058" w:rsidR="00D32169" w:rsidRDefault="00D32169" w:rsidP="00316537">
      <w:pPr>
        <w:ind w:left="540" w:firstLine="0"/>
        <w:rPr>
          <w:sz w:val="28"/>
          <w:szCs w:val="28"/>
          <w:lang w:val="ro-RO" w:eastAsia="ru-RU"/>
        </w:rPr>
      </w:pPr>
      <w:r w:rsidRPr="00D32169">
        <w:rPr>
          <w:sz w:val="28"/>
          <w:szCs w:val="28"/>
          <w:lang w:val="ro-RO" w:eastAsia="ru-RU"/>
        </w:rPr>
        <w:t xml:space="preserve"> </w:t>
      </w:r>
      <w:r w:rsidR="007B71E9" w:rsidRPr="00D32169">
        <w:rPr>
          <w:sz w:val="28"/>
          <w:szCs w:val="28"/>
          <w:lang w:val="ro-RO" w:eastAsia="ru-RU"/>
        </w:rPr>
        <w:t>liter</w:t>
      </w:r>
      <w:r w:rsidR="00AD4080">
        <w:rPr>
          <w:sz w:val="28"/>
          <w:szCs w:val="28"/>
          <w:lang w:val="ro-RO" w:eastAsia="ru-RU"/>
        </w:rPr>
        <w:t>a</w:t>
      </w:r>
      <w:r w:rsidR="007B71E9">
        <w:rPr>
          <w:sz w:val="28"/>
          <w:szCs w:val="28"/>
          <w:lang w:val="ro-RO" w:eastAsia="ru-RU"/>
        </w:rPr>
        <w:t xml:space="preserve"> c) </w:t>
      </w:r>
      <w:r w:rsidR="00AD4080">
        <w:rPr>
          <w:sz w:val="28"/>
          <w:szCs w:val="28"/>
          <w:lang w:val="ro-RO" w:eastAsia="ru-RU"/>
        </w:rPr>
        <w:t>va</w:t>
      </w:r>
      <w:r w:rsidRPr="00D32169">
        <w:rPr>
          <w:sz w:val="28"/>
          <w:szCs w:val="28"/>
          <w:lang w:val="ro-RO" w:eastAsia="ru-RU"/>
        </w:rPr>
        <w:t xml:space="preserve"> avea următorul cuprins:</w:t>
      </w:r>
    </w:p>
    <w:p w14:paraId="58697AEE" w14:textId="77777777" w:rsidR="00D32169" w:rsidRPr="00D32169" w:rsidRDefault="00D32169" w:rsidP="00D32169">
      <w:pPr>
        <w:ind w:left="709" w:firstLine="0"/>
        <w:rPr>
          <w:sz w:val="28"/>
          <w:szCs w:val="28"/>
          <w:lang w:val="ro-RO" w:eastAsia="ru-RU"/>
        </w:rPr>
      </w:pPr>
    </w:p>
    <w:p w14:paraId="17E1FE4F" w14:textId="628DDB2B" w:rsidR="0018044C" w:rsidRDefault="0018044C" w:rsidP="00D32169">
      <w:pPr>
        <w:ind w:firstLine="567"/>
        <w:rPr>
          <w:sz w:val="28"/>
          <w:szCs w:val="28"/>
          <w:lang w:val="ro-RO" w:eastAsia="ru-RU"/>
        </w:rPr>
      </w:pPr>
      <w:r>
        <w:rPr>
          <w:sz w:val="28"/>
          <w:szCs w:val="28"/>
          <w:lang w:val="ro-RO" w:eastAsia="ru-RU"/>
        </w:rPr>
        <w:lastRenderedPageBreak/>
        <w:t>„</w:t>
      </w:r>
      <w:r w:rsidRPr="0086046E">
        <w:rPr>
          <w:sz w:val="28"/>
          <w:szCs w:val="28"/>
          <w:lang w:val="ro-RO" w:eastAsia="ru-RU"/>
        </w:rPr>
        <w:t>c) codul</w:t>
      </w:r>
      <w:r w:rsidRPr="0018044C">
        <w:rPr>
          <w:sz w:val="28"/>
          <w:szCs w:val="28"/>
          <w:lang w:val="ro-RO" w:eastAsia="ru-RU"/>
        </w:rPr>
        <w:t xml:space="preserve"> personal (IDNP) atribuit persoanei fizice cetățean al Republicii Moldova</w:t>
      </w:r>
      <w:r w:rsidR="0086046E" w:rsidRPr="007F0E65">
        <w:rPr>
          <w:lang w:val="it-IT"/>
        </w:rPr>
        <w:t xml:space="preserve"> </w:t>
      </w:r>
      <w:r w:rsidR="0086046E" w:rsidRPr="0086046E">
        <w:rPr>
          <w:sz w:val="28"/>
          <w:szCs w:val="28"/>
          <w:lang w:val="ro-RO" w:eastAsia="ru-RU"/>
        </w:rPr>
        <w:t>de către autoritatea competentă</w:t>
      </w:r>
      <w:r w:rsidRPr="0018044C">
        <w:rPr>
          <w:sz w:val="28"/>
          <w:szCs w:val="28"/>
          <w:lang w:val="ro-RO" w:eastAsia="ru-RU"/>
        </w:rPr>
        <w:t xml:space="preserve"> conform cadrului normativ</w:t>
      </w:r>
      <w:r w:rsidRPr="00016B0D">
        <w:rPr>
          <w:sz w:val="28"/>
          <w:szCs w:val="28"/>
          <w:lang w:val="ro-RO" w:eastAsia="ru-RU"/>
        </w:rPr>
        <w:t>. În cazul</w:t>
      </w:r>
      <w:r w:rsidRPr="0018044C">
        <w:rPr>
          <w:sz w:val="28"/>
          <w:szCs w:val="28"/>
          <w:lang w:val="ro-RO" w:eastAsia="ru-RU"/>
        </w:rPr>
        <w:t xml:space="preserve"> lipsei codului personal (IDNP), codul fiscal reprezintă seria și numărul (fără spații) al pașaportului, </w:t>
      </w:r>
      <w:r>
        <w:rPr>
          <w:sz w:val="28"/>
          <w:szCs w:val="28"/>
          <w:lang w:val="ro-RO" w:eastAsia="ru-RU"/>
        </w:rPr>
        <w:t xml:space="preserve">iar dacă nu dispune de pașaport </w:t>
      </w:r>
      <w:r w:rsidRPr="0018044C">
        <w:rPr>
          <w:sz w:val="28"/>
          <w:szCs w:val="28"/>
          <w:lang w:val="ro-RO" w:eastAsia="ru-RU"/>
        </w:rPr>
        <w:t>–</w:t>
      </w:r>
      <w:r>
        <w:rPr>
          <w:sz w:val="28"/>
          <w:szCs w:val="28"/>
          <w:lang w:val="ro-RO" w:eastAsia="ru-RU"/>
        </w:rPr>
        <w:t xml:space="preserve"> </w:t>
      </w:r>
      <w:r w:rsidRPr="0018044C">
        <w:rPr>
          <w:sz w:val="28"/>
          <w:szCs w:val="28"/>
          <w:lang w:val="ro-RO" w:eastAsia="ru-RU"/>
        </w:rPr>
        <w:t>seria și numărul (fără spații) al certificatului de naștere</w:t>
      </w:r>
      <w:r>
        <w:rPr>
          <w:sz w:val="28"/>
          <w:szCs w:val="28"/>
          <w:lang w:val="ro-RO" w:eastAsia="ru-RU"/>
        </w:rPr>
        <w:t xml:space="preserve"> sau al altui act de identitate;”</w:t>
      </w:r>
    </w:p>
    <w:p w14:paraId="359336F7" w14:textId="77777777" w:rsidR="00AD4080" w:rsidRPr="007F0E65" w:rsidRDefault="00AD4080" w:rsidP="00D32169">
      <w:pPr>
        <w:ind w:firstLine="567"/>
        <w:rPr>
          <w:sz w:val="24"/>
          <w:szCs w:val="24"/>
          <w:lang w:val="ro-RO" w:eastAsia="ru-RU"/>
        </w:rPr>
      </w:pPr>
    </w:p>
    <w:p w14:paraId="6BB0702E" w14:textId="64310D7D" w:rsidR="00AD4080" w:rsidRDefault="00481868" w:rsidP="00D32169">
      <w:pPr>
        <w:ind w:firstLine="567"/>
        <w:rPr>
          <w:sz w:val="28"/>
          <w:szCs w:val="28"/>
          <w:lang w:val="ro-RO" w:eastAsia="ru-RU"/>
        </w:rPr>
      </w:pPr>
      <w:r>
        <w:rPr>
          <w:sz w:val="28"/>
          <w:szCs w:val="28"/>
          <w:lang w:val="ro-RO" w:eastAsia="ru-RU"/>
        </w:rPr>
        <w:t>litera e</w:t>
      </w:r>
      <w:r w:rsidR="00AD4080" w:rsidRPr="00AD4080">
        <w:rPr>
          <w:sz w:val="28"/>
          <w:szCs w:val="28"/>
          <w:lang w:val="ro-RO" w:eastAsia="ru-RU"/>
        </w:rPr>
        <w:t>) va avea următorul cuprins:</w:t>
      </w:r>
    </w:p>
    <w:p w14:paraId="1168E4A4" w14:textId="77777777" w:rsidR="0018044C" w:rsidRPr="007F0E65" w:rsidRDefault="0018044C" w:rsidP="00D32169">
      <w:pPr>
        <w:ind w:firstLine="567"/>
        <w:rPr>
          <w:sz w:val="24"/>
          <w:szCs w:val="24"/>
          <w:lang w:val="ro-RO" w:eastAsia="ru-RU"/>
        </w:rPr>
      </w:pPr>
    </w:p>
    <w:p w14:paraId="747C4561" w14:textId="4608657A" w:rsidR="00D32169" w:rsidRDefault="00D32169" w:rsidP="00D32169">
      <w:pPr>
        <w:ind w:firstLine="567"/>
        <w:rPr>
          <w:sz w:val="28"/>
          <w:szCs w:val="28"/>
          <w:lang w:val="ro-RO" w:eastAsia="ru-RU"/>
        </w:rPr>
      </w:pPr>
      <w:r w:rsidRPr="00D32169">
        <w:rPr>
          <w:sz w:val="28"/>
          <w:szCs w:val="28"/>
          <w:lang w:val="ro-RO" w:eastAsia="ru-RU"/>
        </w:rPr>
        <w:t xml:space="preserve">,,e) codul personal (IDNP) atribuit persoanei fizice cetăţean străin sau apatrid de către autoritatea competentă conform cadrului normativ, iar în cazul lipsei acestuia, codul fiscal reprezintă seria şi numărul (fără spaţii) </w:t>
      </w:r>
      <w:r w:rsidR="00171EAD">
        <w:rPr>
          <w:sz w:val="28"/>
          <w:szCs w:val="28"/>
          <w:lang w:val="ro-RO" w:eastAsia="ru-RU"/>
        </w:rPr>
        <w:t xml:space="preserve">al </w:t>
      </w:r>
      <w:r w:rsidRPr="001C1FF7">
        <w:rPr>
          <w:sz w:val="28"/>
          <w:szCs w:val="28"/>
          <w:lang w:val="ro-RO" w:eastAsia="ru-RU"/>
        </w:rPr>
        <w:t xml:space="preserve">paşaportului </w:t>
      </w:r>
      <w:r w:rsidRPr="00D32169">
        <w:rPr>
          <w:sz w:val="28"/>
          <w:szCs w:val="28"/>
          <w:lang w:val="ro-RO" w:eastAsia="ru-RU"/>
        </w:rPr>
        <w:t xml:space="preserve">persoanei respective din ţara de </w:t>
      </w:r>
      <w:r w:rsidRPr="001C1FF7">
        <w:rPr>
          <w:sz w:val="28"/>
          <w:szCs w:val="28"/>
          <w:lang w:val="ro-RO" w:eastAsia="ru-RU"/>
        </w:rPr>
        <w:t>origine, valabil la momentul atribuirii codului fiscal de către Serviciul Fiscal de Stat. În cazul modificării</w:t>
      </w:r>
      <w:r w:rsidRPr="00891254">
        <w:rPr>
          <w:sz w:val="28"/>
          <w:szCs w:val="28"/>
          <w:lang w:val="ro-RO" w:eastAsia="ru-RU"/>
        </w:rPr>
        <w:t xml:space="preserve"> datelor</w:t>
      </w:r>
      <w:r w:rsidRPr="00D32169">
        <w:rPr>
          <w:sz w:val="28"/>
          <w:szCs w:val="28"/>
          <w:lang w:val="ro-RO" w:eastAsia="ru-RU"/>
        </w:rPr>
        <w:t xml:space="preserve">, Serviciul Fiscal de Stat </w:t>
      </w:r>
      <w:r w:rsidRPr="009C1D65">
        <w:rPr>
          <w:sz w:val="28"/>
          <w:szCs w:val="28"/>
          <w:lang w:val="ro-RO" w:eastAsia="ru-RU"/>
        </w:rPr>
        <w:t>ajust</w:t>
      </w:r>
      <w:r w:rsidR="009C1D65">
        <w:rPr>
          <w:sz w:val="28"/>
          <w:szCs w:val="28"/>
          <w:lang w:val="ro-RO" w:eastAsia="ru-RU"/>
        </w:rPr>
        <w:t>ează</w:t>
      </w:r>
      <w:r w:rsidRPr="00D32169">
        <w:rPr>
          <w:sz w:val="28"/>
          <w:szCs w:val="28"/>
          <w:lang w:val="ro-RO" w:eastAsia="ru-RU"/>
        </w:rPr>
        <w:t xml:space="preserve"> datele din </w:t>
      </w:r>
      <w:r w:rsidR="00171EAD" w:rsidRPr="00121F20">
        <w:rPr>
          <w:sz w:val="28"/>
          <w:szCs w:val="28"/>
          <w:lang w:val="ro-RO" w:eastAsia="ru-RU"/>
        </w:rPr>
        <w:t>s</w:t>
      </w:r>
      <w:r w:rsidRPr="00121F20">
        <w:rPr>
          <w:sz w:val="28"/>
          <w:szCs w:val="28"/>
          <w:lang w:val="ro-RO" w:eastAsia="ru-RU"/>
        </w:rPr>
        <w:t xml:space="preserve">istemul </w:t>
      </w:r>
      <w:r w:rsidR="00877672" w:rsidRPr="00121F20">
        <w:rPr>
          <w:sz w:val="28"/>
          <w:szCs w:val="28"/>
          <w:lang w:val="ro-RO" w:eastAsia="ru-RU"/>
        </w:rPr>
        <w:t xml:space="preserve">său </w:t>
      </w:r>
      <w:r w:rsidR="00171EAD" w:rsidRPr="00121F20">
        <w:rPr>
          <w:sz w:val="28"/>
          <w:szCs w:val="28"/>
          <w:lang w:val="ro-RO" w:eastAsia="ru-RU"/>
        </w:rPr>
        <w:t>i</w:t>
      </w:r>
      <w:r w:rsidRPr="00121F20">
        <w:rPr>
          <w:sz w:val="28"/>
          <w:szCs w:val="28"/>
          <w:lang w:val="ro-RO" w:eastAsia="ru-RU"/>
        </w:rPr>
        <w:t>nformaţional.”</w:t>
      </w:r>
    </w:p>
    <w:p w14:paraId="546B8426" w14:textId="77777777" w:rsidR="00B15364" w:rsidRPr="00D32169" w:rsidRDefault="00B15364" w:rsidP="00D32169">
      <w:pPr>
        <w:ind w:firstLine="567"/>
        <w:rPr>
          <w:sz w:val="28"/>
          <w:szCs w:val="28"/>
          <w:lang w:val="ro-RO" w:eastAsia="ru-RU"/>
        </w:rPr>
      </w:pPr>
    </w:p>
    <w:p w14:paraId="5E7E8F20" w14:textId="3BB992FA" w:rsidR="00D32169" w:rsidRDefault="00D32169" w:rsidP="00D32169">
      <w:pPr>
        <w:numPr>
          <w:ilvl w:val="0"/>
          <w:numId w:val="2"/>
        </w:numPr>
        <w:ind w:left="0" w:firstLine="709"/>
        <w:rPr>
          <w:sz w:val="28"/>
          <w:szCs w:val="28"/>
          <w:lang w:val="ro-RO" w:eastAsia="ru-RU"/>
        </w:rPr>
      </w:pPr>
      <w:r w:rsidRPr="00D32169">
        <w:rPr>
          <w:sz w:val="28"/>
          <w:szCs w:val="28"/>
          <w:lang w:val="ro-RO" w:eastAsia="ru-RU"/>
        </w:rPr>
        <w:t>La articolul 20:</w:t>
      </w:r>
    </w:p>
    <w:p w14:paraId="59484D3F" w14:textId="77777777" w:rsidR="00B15364" w:rsidRPr="00D32169" w:rsidRDefault="00B15364" w:rsidP="00B15364">
      <w:pPr>
        <w:ind w:left="709" w:firstLine="0"/>
        <w:rPr>
          <w:sz w:val="28"/>
          <w:szCs w:val="28"/>
          <w:lang w:val="ro-RO" w:eastAsia="ru-RU"/>
        </w:rPr>
      </w:pPr>
    </w:p>
    <w:p w14:paraId="3845A640" w14:textId="4B29CB24" w:rsidR="00D32169" w:rsidRDefault="00D32169" w:rsidP="00D32169">
      <w:pPr>
        <w:rPr>
          <w:sz w:val="28"/>
          <w:szCs w:val="28"/>
          <w:lang w:val="ro-RO" w:eastAsia="ru-RU"/>
        </w:rPr>
      </w:pPr>
      <w:r w:rsidRPr="00D32169">
        <w:rPr>
          <w:sz w:val="28"/>
          <w:szCs w:val="28"/>
          <w:lang w:val="ro-RO" w:eastAsia="ru-RU"/>
        </w:rPr>
        <w:t xml:space="preserve">litera y) </w:t>
      </w:r>
      <w:r w:rsidR="0018044C">
        <w:rPr>
          <w:sz w:val="28"/>
          <w:szCs w:val="28"/>
          <w:lang w:val="ro-RO" w:eastAsia="ru-RU"/>
        </w:rPr>
        <w:t>va avea următorul cuprins:</w:t>
      </w:r>
    </w:p>
    <w:p w14:paraId="18F11442" w14:textId="77777777" w:rsidR="0018044C" w:rsidRDefault="0018044C" w:rsidP="00D32169">
      <w:pPr>
        <w:rPr>
          <w:sz w:val="28"/>
          <w:szCs w:val="28"/>
          <w:lang w:val="ro-RO" w:eastAsia="ru-RU"/>
        </w:rPr>
      </w:pPr>
    </w:p>
    <w:p w14:paraId="73A2EEEE" w14:textId="38078D21" w:rsidR="0018044C" w:rsidRDefault="0018044C" w:rsidP="00D32169">
      <w:pPr>
        <w:rPr>
          <w:sz w:val="28"/>
          <w:szCs w:val="28"/>
          <w:lang w:val="ro-RO" w:eastAsia="ru-RU"/>
        </w:rPr>
      </w:pPr>
      <w:r w:rsidRPr="0018044C">
        <w:rPr>
          <w:sz w:val="28"/>
          <w:szCs w:val="28"/>
          <w:lang w:val="ro-RO" w:eastAsia="ru-RU"/>
        </w:rPr>
        <w:t>„</w:t>
      </w:r>
      <w:r w:rsidRPr="0086046E">
        <w:rPr>
          <w:sz w:val="28"/>
          <w:szCs w:val="28"/>
          <w:lang w:val="ro-RO" w:eastAsia="ru-RU"/>
        </w:rPr>
        <w:t>y) veniturile</w:t>
      </w:r>
      <w:r w:rsidRPr="0018044C">
        <w:rPr>
          <w:sz w:val="28"/>
          <w:szCs w:val="28"/>
          <w:lang w:val="ro-RO" w:eastAsia="ru-RU"/>
        </w:rPr>
        <w:t xml:space="preserve"> obţinute de persoanele fizice, cu excepţia întreprinzătorilor individuali şi gospodăriilor ţărăneşti (de fermier), de la predarea ambalajului returnabil, a </w:t>
      </w:r>
      <w:r>
        <w:rPr>
          <w:sz w:val="28"/>
          <w:szCs w:val="28"/>
          <w:lang w:val="ro-RO" w:eastAsia="ru-RU"/>
        </w:rPr>
        <w:t>reziduurilor şi deşeurilor de hâ</w:t>
      </w:r>
      <w:r w:rsidRPr="0018044C">
        <w:rPr>
          <w:sz w:val="28"/>
          <w:szCs w:val="28"/>
          <w:lang w:val="ro-RO" w:eastAsia="ru-RU"/>
        </w:rPr>
        <w:t xml:space="preserve">rtie, carton, cauciuc, plastic şi </w:t>
      </w:r>
      <w:r w:rsidR="0086046E">
        <w:rPr>
          <w:sz w:val="28"/>
          <w:szCs w:val="28"/>
          <w:lang w:val="ro-RO" w:eastAsia="ru-RU"/>
        </w:rPr>
        <w:t xml:space="preserve">de </w:t>
      </w:r>
      <w:r w:rsidRPr="0018044C">
        <w:rPr>
          <w:sz w:val="28"/>
          <w:szCs w:val="28"/>
          <w:lang w:val="ro-RO" w:eastAsia="ru-RU"/>
        </w:rPr>
        <w:t>sticlă (cioburi de sticlă), precum şi a acumulatoarelor electrice uzate;”</w:t>
      </w:r>
    </w:p>
    <w:p w14:paraId="306D7623" w14:textId="77777777" w:rsidR="00B15364" w:rsidRPr="00D32169" w:rsidRDefault="00B15364" w:rsidP="00D32169">
      <w:pPr>
        <w:rPr>
          <w:sz w:val="28"/>
          <w:szCs w:val="28"/>
          <w:lang w:val="ro-RO" w:eastAsia="ru-RU"/>
        </w:rPr>
      </w:pPr>
    </w:p>
    <w:p w14:paraId="6307C71B" w14:textId="7259F49A" w:rsidR="00D32169" w:rsidRDefault="00D32169" w:rsidP="00D32169">
      <w:pPr>
        <w:rPr>
          <w:sz w:val="28"/>
          <w:szCs w:val="28"/>
          <w:lang w:val="ro-RO" w:eastAsia="ru-RU"/>
        </w:rPr>
      </w:pPr>
      <w:r w:rsidRPr="00D32169">
        <w:rPr>
          <w:sz w:val="28"/>
          <w:szCs w:val="28"/>
          <w:lang w:val="ro-RO" w:eastAsia="ru-RU"/>
        </w:rPr>
        <w:t>litera z</w:t>
      </w:r>
      <w:r w:rsidRPr="00D32169">
        <w:rPr>
          <w:sz w:val="28"/>
          <w:szCs w:val="28"/>
          <w:vertAlign w:val="superscript"/>
          <w:lang w:val="ro-RO" w:eastAsia="ru-RU"/>
        </w:rPr>
        <w:t>17</w:t>
      </w:r>
      <w:r w:rsidRPr="00D32169">
        <w:rPr>
          <w:sz w:val="28"/>
          <w:szCs w:val="28"/>
          <w:lang w:val="ro-RO" w:eastAsia="ru-RU"/>
        </w:rPr>
        <w:t>) va avea următorul cuprins:</w:t>
      </w:r>
    </w:p>
    <w:p w14:paraId="0009BAA0" w14:textId="77777777" w:rsidR="00B15364" w:rsidRPr="00D32169" w:rsidRDefault="00B15364" w:rsidP="00D32169">
      <w:pPr>
        <w:rPr>
          <w:sz w:val="28"/>
          <w:szCs w:val="28"/>
          <w:lang w:val="ro-RO" w:eastAsia="ru-RU"/>
        </w:rPr>
      </w:pPr>
    </w:p>
    <w:p w14:paraId="3C6E3931" w14:textId="10DBDDB5" w:rsidR="00D32169" w:rsidRDefault="00D32169" w:rsidP="00D32169">
      <w:pPr>
        <w:rPr>
          <w:sz w:val="28"/>
          <w:szCs w:val="28"/>
          <w:lang w:val="ro-RO" w:eastAsia="ru-RU"/>
        </w:rPr>
      </w:pPr>
      <w:r w:rsidRPr="00D32169">
        <w:rPr>
          <w:sz w:val="28"/>
          <w:szCs w:val="28"/>
          <w:lang w:val="ro-RO" w:eastAsia="ru-RU"/>
        </w:rPr>
        <w:t>„z</w:t>
      </w:r>
      <w:r w:rsidRPr="00D32169">
        <w:rPr>
          <w:sz w:val="28"/>
          <w:szCs w:val="28"/>
          <w:vertAlign w:val="superscript"/>
          <w:lang w:val="ro-RO" w:eastAsia="ru-RU"/>
        </w:rPr>
        <w:t>17</w:t>
      </w:r>
      <w:r w:rsidRPr="00D32169">
        <w:rPr>
          <w:sz w:val="28"/>
          <w:szCs w:val="28"/>
          <w:lang w:val="ro-RO" w:eastAsia="ru-RU"/>
        </w:rPr>
        <w:t xml:space="preserve">) venitul din anularea sau recuperarea cheltuielilor, veniturile din reducerea sau anularea </w:t>
      </w:r>
      <w:r w:rsidRPr="001C1FF7">
        <w:rPr>
          <w:sz w:val="28"/>
          <w:szCs w:val="28"/>
          <w:lang w:val="ro-RO" w:eastAsia="ru-RU"/>
        </w:rPr>
        <w:t>provizioanelor</w:t>
      </w:r>
      <w:r w:rsidR="00891254" w:rsidRPr="00316537">
        <w:rPr>
          <w:sz w:val="28"/>
          <w:szCs w:val="28"/>
          <w:lang w:val="ro-RO" w:eastAsia="ru-RU"/>
        </w:rPr>
        <w:t>,</w:t>
      </w:r>
      <w:r w:rsidRPr="001C1FF7">
        <w:rPr>
          <w:sz w:val="28"/>
          <w:szCs w:val="28"/>
          <w:lang w:val="ro-RO" w:eastAsia="ru-RU"/>
        </w:rPr>
        <w:t xml:space="preserve"> pentru</w:t>
      </w:r>
      <w:r w:rsidRPr="004F0956">
        <w:rPr>
          <w:sz w:val="28"/>
          <w:szCs w:val="28"/>
          <w:lang w:val="ro-RO" w:eastAsia="ru-RU"/>
        </w:rPr>
        <w:t xml:space="preserve"> care</w:t>
      </w:r>
      <w:r w:rsidRPr="00D32169">
        <w:rPr>
          <w:sz w:val="28"/>
          <w:szCs w:val="28"/>
          <w:lang w:val="ro-RO" w:eastAsia="ru-RU"/>
        </w:rPr>
        <w:t xml:space="preserve"> nu s-au acordat deduceri în scopuri fiscale;”</w:t>
      </w:r>
    </w:p>
    <w:p w14:paraId="63D7D71A" w14:textId="77777777" w:rsidR="00B15364" w:rsidRPr="00D32169" w:rsidRDefault="00B15364" w:rsidP="00D32169">
      <w:pPr>
        <w:rPr>
          <w:sz w:val="28"/>
          <w:szCs w:val="28"/>
          <w:lang w:val="ro-RO" w:eastAsia="ru-RU"/>
        </w:rPr>
      </w:pPr>
    </w:p>
    <w:p w14:paraId="6B94D33B" w14:textId="6A63E8B0" w:rsidR="00D32169" w:rsidRDefault="00D32169" w:rsidP="00D32169">
      <w:pPr>
        <w:rPr>
          <w:sz w:val="28"/>
          <w:szCs w:val="28"/>
          <w:lang w:val="ro-RO" w:eastAsia="ru-RU"/>
        </w:rPr>
      </w:pPr>
      <w:r w:rsidRPr="00D32169">
        <w:rPr>
          <w:sz w:val="28"/>
          <w:szCs w:val="28"/>
          <w:lang w:val="ro-RO" w:eastAsia="ru-RU"/>
        </w:rPr>
        <w:t>litera z</w:t>
      </w:r>
      <w:r w:rsidRPr="00D32169">
        <w:rPr>
          <w:sz w:val="28"/>
          <w:szCs w:val="28"/>
          <w:vertAlign w:val="superscript"/>
          <w:lang w:val="ro-RO" w:eastAsia="ru-RU"/>
        </w:rPr>
        <w:t>18</w:t>
      </w:r>
      <w:r w:rsidRPr="00D32169">
        <w:rPr>
          <w:sz w:val="28"/>
          <w:szCs w:val="28"/>
          <w:lang w:val="ro-RO" w:eastAsia="ru-RU"/>
        </w:rPr>
        <w:t>) se completează cu textul „și pentru vaccinarea salariaților împotriva SARS-CoV-2”.</w:t>
      </w:r>
    </w:p>
    <w:p w14:paraId="15E29350" w14:textId="77777777" w:rsidR="00B15364" w:rsidRPr="007F0E65" w:rsidRDefault="00B15364" w:rsidP="00D32169">
      <w:pPr>
        <w:rPr>
          <w:sz w:val="24"/>
          <w:szCs w:val="24"/>
          <w:lang w:val="ro-RO" w:eastAsia="ru-RU"/>
        </w:rPr>
      </w:pPr>
    </w:p>
    <w:p w14:paraId="477874BF" w14:textId="303A22B4" w:rsidR="00D32169" w:rsidRDefault="00D32169" w:rsidP="00D32169">
      <w:pPr>
        <w:numPr>
          <w:ilvl w:val="0"/>
          <w:numId w:val="2"/>
        </w:numPr>
        <w:ind w:left="0" w:firstLine="709"/>
        <w:rPr>
          <w:sz w:val="28"/>
          <w:szCs w:val="28"/>
          <w:lang w:val="ro-RO" w:eastAsia="ru-RU"/>
        </w:rPr>
      </w:pPr>
      <w:r w:rsidRPr="00D32169">
        <w:rPr>
          <w:sz w:val="28"/>
          <w:szCs w:val="28"/>
          <w:lang w:val="ro-RO" w:eastAsia="ru-RU"/>
        </w:rPr>
        <w:t>Articolul 24:</w:t>
      </w:r>
    </w:p>
    <w:p w14:paraId="41522789" w14:textId="77777777" w:rsidR="00B15364" w:rsidRPr="00D32169" w:rsidRDefault="00B15364" w:rsidP="00B15364">
      <w:pPr>
        <w:ind w:left="709" w:firstLine="0"/>
        <w:rPr>
          <w:sz w:val="28"/>
          <w:szCs w:val="28"/>
          <w:lang w:val="ro-RO" w:eastAsia="ru-RU"/>
        </w:rPr>
      </w:pPr>
    </w:p>
    <w:p w14:paraId="73239608" w14:textId="07C38BF0" w:rsidR="00D32169" w:rsidRDefault="00D32169" w:rsidP="00D32169">
      <w:pPr>
        <w:rPr>
          <w:sz w:val="28"/>
          <w:szCs w:val="28"/>
          <w:lang w:val="ro-RO" w:eastAsia="ru-RU"/>
        </w:rPr>
      </w:pPr>
      <w:r w:rsidRPr="00D32169">
        <w:rPr>
          <w:sz w:val="28"/>
          <w:szCs w:val="28"/>
          <w:lang w:val="ro-RO" w:eastAsia="ru-RU"/>
        </w:rPr>
        <w:t>se completează cu alineatul (15</w:t>
      </w:r>
      <w:r w:rsidRPr="00D32169">
        <w:rPr>
          <w:sz w:val="28"/>
          <w:szCs w:val="28"/>
          <w:vertAlign w:val="superscript"/>
          <w:lang w:val="ro-RO" w:eastAsia="ru-RU"/>
        </w:rPr>
        <w:t>2</w:t>
      </w:r>
      <w:r w:rsidRPr="00D32169">
        <w:rPr>
          <w:sz w:val="28"/>
          <w:szCs w:val="28"/>
          <w:lang w:val="ro-RO" w:eastAsia="ru-RU"/>
        </w:rPr>
        <w:t>) cu următorul cuprins:</w:t>
      </w:r>
    </w:p>
    <w:p w14:paraId="73DC2F81" w14:textId="77777777" w:rsidR="00B15364" w:rsidRPr="00D32169" w:rsidRDefault="00B15364" w:rsidP="00D32169">
      <w:pPr>
        <w:rPr>
          <w:sz w:val="28"/>
          <w:szCs w:val="28"/>
          <w:lang w:val="ro-RO" w:eastAsia="ru-RU"/>
        </w:rPr>
      </w:pPr>
    </w:p>
    <w:p w14:paraId="373F9829" w14:textId="5DD52DC3" w:rsidR="00D32169" w:rsidRDefault="00D32169" w:rsidP="00D32169">
      <w:pPr>
        <w:rPr>
          <w:sz w:val="28"/>
          <w:szCs w:val="28"/>
          <w:lang w:val="ro-RO" w:eastAsia="ru-RU"/>
        </w:rPr>
      </w:pPr>
      <w:r w:rsidRPr="00D32169">
        <w:rPr>
          <w:sz w:val="28"/>
          <w:szCs w:val="28"/>
          <w:lang w:val="ro-RO" w:eastAsia="ru-RU"/>
        </w:rPr>
        <w:t>„(15</w:t>
      </w:r>
      <w:r w:rsidRPr="00D32169">
        <w:rPr>
          <w:sz w:val="28"/>
          <w:szCs w:val="28"/>
          <w:vertAlign w:val="superscript"/>
          <w:lang w:val="ro-RO" w:eastAsia="ru-RU"/>
        </w:rPr>
        <w:t>2</w:t>
      </w:r>
      <w:r w:rsidRPr="00D32169">
        <w:rPr>
          <w:sz w:val="28"/>
          <w:szCs w:val="28"/>
          <w:lang w:val="ro-RO" w:eastAsia="ru-RU"/>
        </w:rPr>
        <w:t>) Se permite deducerea cheltuielilor suportate de contribuabili sub formă de taxe de aderare şi cotizații de membru destinate activității asociaţiilor utilizatorilor de apă pentru irigaţii.”</w:t>
      </w:r>
    </w:p>
    <w:p w14:paraId="59BE08D2" w14:textId="77777777" w:rsidR="00B15364" w:rsidRPr="00D32169" w:rsidRDefault="00B15364" w:rsidP="00D32169">
      <w:pPr>
        <w:rPr>
          <w:sz w:val="28"/>
          <w:szCs w:val="28"/>
          <w:lang w:val="ro-RO" w:eastAsia="ru-RU"/>
        </w:rPr>
      </w:pPr>
    </w:p>
    <w:p w14:paraId="1DBD1C10" w14:textId="6A654BBC" w:rsidR="00D32169" w:rsidRDefault="00D32169" w:rsidP="00D32169">
      <w:pPr>
        <w:pStyle w:val="ListParagraph"/>
        <w:ind w:left="0"/>
        <w:rPr>
          <w:rFonts w:ascii="Times New Roman" w:hAnsi="Times New Roman" w:cs="Times New Roman"/>
          <w:sz w:val="28"/>
          <w:szCs w:val="28"/>
          <w:lang w:val="ro-RO" w:eastAsia="ru-RU"/>
        </w:rPr>
      </w:pPr>
      <w:r w:rsidRPr="00D32169">
        <w:rPr>
          <w:rFonts w:ascii="Times New Roman" w:hAnsi="Times New Roman" w:cs="Times New Roman"/>
          <w:sz w:val="28"/>
          <w:szCs w:val="28"/>
          <w:lang w:val="ro-RO" w:eastAsia="ru-RU"/>
        </w:rPr>
        <w:t>la alineatul (19</w:t>
      </w:r>
      <w:r w:rsidRPr="00D32169">
        <w:rPr>
          <w:rFonts w:ascii="Times New Roman" w:hAnsi="Times New Roman" w:cs="Times New Roman"/>
          <w:sz w:val="28"/>
          <w:szCs w:val="28"/>
          <w:vertAlign w:val="superscript"/>
          <w:lang w:val="ro-RO" w:eastAsia="ru-RU"/>
        </w:rPr>
        <w:t>2</w:t>
      </w:r>
      <w:r w:rsidRPr="00D32169">
        <w:rPr>
          <w:rFonts w:ascii="Times New Roman" w:hAnsi="Times New Roman" w:cs="Times New Roman"/>
          <w:sz w:val="28"/>
          <w:szCs w:val="28"/>
          <w:lang w:val="ro-RO" w:eastAsia="ru-RU"/>
        </w:rPr>
        <w:t>), cuvintele „şi au fost reţinute” se substituie  cu textul „şi/sau au fost reţinute”;</w:t>
      </w:r>
    </w:p>
    <w:p w14:paraId="4B175745" w14:textId="77777777" w:rsidR="00B15364" w:rsidRPr="00D32169" w:rsidRDefault="00B15364" w:rsidP="00D32169">
      <w:pPr>
        <w:pStyle w:val="ListParagraph"/>
        <w:ind w:left="0"/>
        <w:rPr>
          <w:rFonts w:ascii="Times New Roman" w:hAnsi="Times New Roman" w:cs="Times New Roman"/>
          <w:sz w:val="28"/>
          <w:szCs w:val="28"/>
          <w:lang w:val="ro-RO" w:eastAsia="ru-RU"/>
        </w:rPr>
      </w:pPr>
    </w:p>
    <w:p w14:paraId="7AEA4A01" w14:textId="564976D8" w:rsidR="00D32169" w:rsidRDefault="00D32169" w:rsidP="00D32169">
      <w:pPr>
        <w:pStyle w:val="ListParagraph"/>
        <w:ind w:left="0"/>
        <w:rPr>
          <w:rFonts w:ascii="Times New Roman" w:hAnsi="Times New Roman" w:cs="Times New Roman"/>
          <w:sz w:val="28"/>
          <w:szCs w:val="28"/>
          <w:lang w:val="ro-RO" w:eastAsia="ru-RU"/>
        </w:rPr>
      </w:pPr>
      <w:r w:rsidRPr="00D32169">
        <w:rPr>
          <w:rFonts w:ascii="Times New Roman" w:hAnsi="Times New Roman" w:cs="Times New Roman"/>
          <w:sz w:val="28"/>
          <w:szCs w:val="28"/>
          <w:lang w:val="ro-RO" w:eastAsia="ru-RU"/>
        </w:rPr>
        <w:t>alineatul (25) se completează cu textul „și pentru vaccinarea salariaților împotriva SARS-CoV-2”.</w:t>
      </w:r>
    </w:p>
    <w:p w14:paraId="7BD1C5E4" w14:textId="77777777" w:rsidR="00B15364" w:rsidRPr="007F0E65" w:rsidRDefault="00B15364" w:rsidP="00D32169">
      <w:pPr>
        <w:pStyle w:val="ListParagraph"/>
        <w:ind w:left="0"/>
        <w:rPr>
          <w:rFonts w:ascii="Times New Roman" w:hAnsi="Times New Roman" w:cs="Times New Roman"/>
          <w:sz w:val="24"/>
          <w:szCs w:val="24"/>
          <w:lang w:val="ro-RO" w:eastAsia="ru-RU"/>
        </w:rPr>
      </w:pPr>
    </w:p>
    <w:p w14:paraId="09261169" w14:textId="5B61109D" w:rsidR="00D32169" w:rsidRPr="00B15364" w:rsidRDefault="00CC10F8" w:rsidP="00D32169">
      <w:pPr>
        <w:numPr>
          <w:ilvl w:val="0"/>
          <w:numId w:val="2"/>
        </w:numPr>
        <w:ind w:left="0" w:firstLine="709"/>
        <w:rPr>
          <w:sz w:val="28"/>
          <w:szCs w:val="28"/>
          <w:lang w:val="ro-RO" w:eastAsia="ru-RU"/>
        </w:rPr>
      </w:pPr>
      <w:r>
        <w:rPr>
          <w:sz w:val="28"/>
          <w:szCs w:val="28"/>
          <w:lang w:val="ro-RO" w:eastAsia="ru-RU"/>
        </w:rPr>
        <w:t>A</w:t>
      </w:r>
      <w:r w:rsidR="00D32169" w:rsidRPr="00D32169">
        <w:rPr>
          <w:sz w:val="28"/>
          <w:szCs w:val="28"/>
          <w:lang w:val="ro-RO" w:eastAsia="ru-RU"/>
        </w:rPr>
        <w:t>rticolul 26</w:t>
      </w:r>
      <w:r w:rsidR="00D32169" w:rsidRPr="00D32169">
        <w:rPr>
          <w:sz w:val="28"/>
          <w:szCs w:val="28"/>
          <w:vertAlign w:val="superscript"/>
          <w:lang w:val="ro-RO" w:eastAsia="ru-RU"/>
        </w:rPr>
        <w:t>1</w:t>
      </w:r>
      <w:r w:rsidR="00D32169" w:rsidRPr="00D32169">
        <w:rPr>
          <w:sz w:val="28"/>
          <w:szCs w:val="28"/>
          <w:lang w:val="ro-RO" w:eastAsia="ru-RU"/>
        </w:rPr>
        <w:t>:</w:t>
      </w:r>
      <w:r w:rsidR="00D32169" w:rsidRPr="00D32169">
        <w:rPr>
          <w:sz w:val="28"/>
          <w:szCs w:val="28"/>
          <w:vertAlign w:val="superscript"/>
          <w:lang w:val="ro-RO" w:eastAsia="ru-RU"/>
        </w:rPr>
        <w:t xml:space="preserve"> </w:t>
      </w:r>
    </w:p>
    <w:p w14:paraId="0D106CB9" w14:textId="77777777" w:rsidR="00B15364" w:rsidRPr="00D32169" w:rsidRDefault="00B15364" w:rsidP="00B15364">
      <w:pPr>
        <w:ind w:left="709" w:firstLine="0"/>
        <w:rPr>
          <w:sz w:val="28"/>
          <w:szCs w:val="28"/>
          <w:lang w:val="ro-RO" w:eastAsia="ru-RU"/>
        </w:rPr>
      </w:pPr>
    </w:p>
    <w:p w14:paraId="61EB181B" w14:textId="745EFBE1" w:rsidR="00891254" w:rsidRDefault="00891254" w:rsidP="00D32169">
      <w:pPr>
        <w:rPr>
          <w:sz w:val="28"/>
          <w:szCs w:val="28"/>
          <w:lang w:val="ro-RO" w:eastAsia="ru-RU"/>
        </w:rPr>
      </w:pPr>
      <w:r w:rsidRPr="001C1FF7">
        <w:rPr>
          <w:sz w:val="28"/>
          <w:szCs w:val="28"/>
          <w:lang w:val="ro-RO" w:eastAsia="ru-RU"/>
        </w:rPr>
        <w:t>la alineatul (14),</w:t>
      </w:r>
      <w:r w:rsidRPr="00316537">
        <w:rPr>
          <w:lang w:val="it-IT"/>
        </w:rPr>
        <w:t xml:space="preserve"> </w:t>
      </w:r>
      <w:r w:rsidRPr="001C1FF7">
        <w:rPr>
          <w:sz w:val="28"/>
          <w:szCs w:val="28"/>
          <w:lang w:val="ro-RO" w:eastAsia="ru-RU"/>
        </w:rPr>
        <w:t>cuvântul „</w:t>
      </w:r>
      <w:r w:rsidR="00FC3E9B" w:rsidRPr="001C1FF7">
        <w:rPr>
          <w:sz w:val="28"/>
          <w:szCs w:val="28"/>
          <w:lang w:val="ro-RO" w:eastAsia="ru-RU"/>
        </w:rPr>
        <w:t>v</w:t>
      </w:r>
      <w:r w:rsidRPr="001C1FF7">
        <w:rPr>
          <w:sz w:val="28"/>
          <w:szCs w:val="28"/>
          <w:lang w:val="ro-RO" w:eastAsia="ru-RU"/>
        </w:rPr>
        <w:t>alo</w:t>
      </w:r>
      <w:r w:rsidR="00FC3E9B" w:rsidRPr="001C1FF7">
        <w:rPr>
          <w:sz w:val="28"/>
          <w:szCs w:val="28"/>
          <w:lang w:val="ro-RO" w:eastAsia="ru-RU"/>
        </w:rPr>
        <w:t>rii</w:t>
      </w:r>
      <w:r w:rsidRPr="001C1FF7">
        <w:rPr>
          <w:sz w:val="28"/>
          <w:szCs w:val="28"/>
          <w:lang w:val="ro-RO" w:eastAsia="ru-RU"/>
        </w:rPr>
        <w:t>” se substituie cu cuvântul „</w:t>
      </w:r>
      <w:r w:rsidR="00FC3E9B" w:rsidRPr="001C1FF7">
        <w:rPr>
          <w:sz w:val="28"/>
          <w:szCs w:val="28"/>
          <w:lang w:val="ro-RO" w:eastAsia="ru-RU"/>
        </w:rPr>
        <w:t>c</w:t>
      </w:r>
      <w:r w:rsidRPr="001C1FF7">
        <w:rPr>
          <w:sz w:val="28"/>
          <w:szCs w:val="28"/>
          <w:lang w:val="ro-RO" w:eastAsia="ru-RU"/>
        </w:rPr>
        <w:t>ostul</w:t>
      </w:r>
      <w:r w:rsidR="00FC3E9B" w:rsidRPr="001C1FF7">
        <w:rPr>
          <w:sz w:val="28"/>
          <w:szCs w:val="28"/>
          <w:lang w:val="ro-RO" w:eastAsia="ru-RU"/>
        </w:rPr>
        <w:t>ui</w:t>
      </w:r>
      <w:r w:rsidRPr="001C1FF7">
        <w:rPr>
          <w:sz w:val="28"/>
          <w:szCs w:val="28"/>
          <w:lang w:val="ro-RO" w:eastAsia="ru-RU"/>
        </w:rPr>
        <w:t>”</w:t>
      </w:r>
      <w:r w:rsidR="00FC3E9B" w:rsidRPr="001C1FF7">
        <w:rPr>
          <w:sz w:val="28"/>
          <w:szCs w:val="28"/>
          <w:lang w:val="ro-RO" w:eastAsia="ru-RU"/>
        </w:rPr>
        <w:t>;</w:t>
      </w:r>
    </w:p>
    <w:p w14:paraId="7AF1DC26" w14:textId="77777777" w:rsidR="00FC3E9B" w:rsidRDefault="00FC3E9B" w:rsidP="00D32169">
      <w:pPr>
        <w:rPr>
          <w:sz w:val="28"/>
          <w:szCs w:val="28"/>
          <w:lang w:val="ro-RO" w:eastAsia="ru-RU"/>
        </w:rPr>
      </w:pPr>
    </w:p>
    <w:p w14:paraId="1476A52A" w14:textId="5209ED8D" w:rsidR="00D32169" w:rsidRDefault="00D32169" w:rsidP="00D32169">
      <w:pPr>
        <w:rPr>
          <w:sz w:val="28"/>
          <w:szCs w:val="28"/>
          <w:lang w:val="ro-RO" w:eastAsia="ru-RU"/>
        </w:rPr>
      </w:pPr>
      <w:r w:rsidRPr="00D32169">
        <w:rPr>
          <w:sz w:val="28"/>
          <w:szCs w:val="28"/>
          <w:lang w:val="ro-RO" w:eastAsia="ru-RU"/>
        </w:rPr>
        <w:t>la alineatul (15), după cuvântul „reevaluare</w:t>
      </w:r>
      <w:r w:rsidR="00663D98">
        <w:rPr>
          <w:sz w:val="28"/>
          <w:szCs w:val="28"/>
          <w:lang w:val="ro-RO" w:eastAsia="ru-RU"/>
        </w:rPr>
        <w:t>a</w:t>
      </w:r>
      <w:r w:rsidRPr="00D32169">
        <w:rPr>
          <w:sz w:val="28"/>
          <w:szCs w:val="28"/>
          <w:lang w:val="ro-RO" w:eastAsia="ru-RU"/>
        </w:rPr>
        <w:t>” se introduc cuvintele „și deprecierea”;</w:t>
      </w:r>
    </w:p>
    <w:p w14:paraId="6E9EB1D2" w14:textId="77777777" w:rsidR="00B15364" w:rsidRPr="00D32169" w:rsidRDefault="00B15364" w:rsidP="00D32169">
      <w:pPr>
        <w:rPr>
          <w:sz w:val="28"/>
          <w:szCs w:val="28"/>
          <w:lang w:val="ro-RO" w:eastAsia="ru-RU"/>
        </w:rPr>
      </w:pPr>
    </w:p>
    <w:p w14:paraId="26AB02B1" w14:textId="5918BE12" w:rsidR="00D32169" w:rsidRDefault="00D32169" w:rsidP="00D32169">
      <w:pPr>
        <w:rPr>
          <w:sz w:val="28"/>
          <w:szCs w:val="28"/>
          <w:lang w:val="ro-RO" w:eastAsia="ru-RU"/>
        </w:rPr>
      </w:pPr>
      <w:r w:rsidRPr="00D32169">
        <w:rPr>
          <w:sz w:val="28"/>
          <w:szCs w:val="28"/>
          <w:lang w:val="ro-RO" w:eastAsia="ru-RU"/>
        </w:rPr>
        <w:t>la alineatul (18), cuvântul „Valoare</w:t>
      </w:r>
      <w:r w:rsidRPr="007226A3">
        <w:rPr>
          <w:sz w:val="28"/>
          <w:szCs w:val="28"/>
          <w:lang w:val="ro-RO" w:eastAsia="ru-RU"/>
        </w:rPr>
        <w:t>a</w:t>
      </w:r>
      <w:r w:rsidRPr="00D32169">
        <w:rPr>
          <w:sz w:val="28"/>
          <w:szCs w:val="28"/>
          <w:lang w:val="ro-RO" w:eastAsia="ru-RU"/>
        </w:rPr>
        <w:t>” se substituie cu cuvântul „Cost</w:t>
      </w:r>
      <w:r w:rsidRPr="007226A3">
        <w:rPr>
          <w:sz w:val="28"/>
          <w:szCs w:val="28"/>
          <w:lang w:val="ro-RO" w:eastAsia="ru-RU"/>
        </w:rPr>
        <w:t>ul</w:t>
      </w:r>
      <w:r w:rsidRPr="00D32169">
        <w:rPr>
          <w:sz w:val="28"/>
          <w:szCs w:val="28"/>
          <w:lang w:val="ro-RO" w:eastAsia="ru-RU"/>
        </w:rPr>
        <w:t>”.</w:t>
      </w:r>
    </w:p>
    <w:p w14:paraId="2540B140" w14:textId="77777777" w:rsidR="00B15364" w:rsidRPr="00D32169" w:rsidRDefault="00B15364" w:rsidP="00D32169">
      <w:pPr>
        <w:rPr>
          <w:sz w:val="28"/>
          <w:szCs w:val="28"/>
          <w:lang w:val="ro-RO" w:eastAsia="ru-RU"/>
        </w:rPr>
      </w:pPr>
    </w:p>
    <w:p w14:paraId="09931041" w14:textId="3DDCAFA1" w:rsidR="00D32169" w:rsidRDefault="00D32169" w:rsidP="00D32169">
      <w:pPr>
        <w:numPr>
          <w:ilvl w:val="0"/>
          <w:numId w:val="2"/>
        </w:numPr>
        <w:ind w:left="0" w:firstLine="709"/>
        <w:rPr>
          <w:sz w:val="28"/>
          <w:szCs w:val="28"/>
          <w:lang w:val="ro-RO" w:eastAsia="ru-RU"/>
        </w:rPr>
      </w:pPr>
      <w:r w:rsidRPr="00D32169">
        <w:rPr>
          <w:sz w:val="28"/>
          <w:szCs w:val="28"/>
          <w:lang w:val="ro-RO" w:eastAsia="ru-RU"/>
        </w:rPr>
        <w:t>Articolul 27</w:t>
      </w:r>
      <w:r w:rsidRPr="00D32169">
        <w:rPr>
          <w:sz w:val="28"/>
          <w:szCs w:val="28"/>
          <w:vertAlign w:val="superscript"/>
          <w:lang w:val="ro-RO" w:eastAsia="ru-RU"/>
        </w:rPr>
        <w:t>1</w:t>
      </w:r>
      <w:r w:rsidRPr="00D32169">
        <w:rPr>
          <w:sz w:val="28"/>
          <w:szCs w:val="28"/>
          <w:lang w:val="ro-RO" w:eastAsia="ru-RU"/>
        </w:rPr>
        <w:t xml:space="preserve"> va avea următorul cuprins:</w:t>
      </w:r>
    </w:p>
    <w:p w14:paraId="564A82FC" w14:textId="77777777" w:rsidR="00B15364" w:rsidRPr="00D32169" w:rsidRDefault="00B15364" w:rsidP="00B15364">
      <w:pPr>
        <w:ind w:left="709" w:firstLine="0"/>
        <w:rPr>
          <w:sz w:val="28"/>
          <w:szCs w:val="28"/>
          <w:lang w:val="ro-RO" w:eastAsia="ru-RU"/>
        </w:rPr>
      </w:pPr>
    </w:p>
    <w:p w14:paraId="446B72EA" w14:textId="77777777" w:rsidR="00B15364" w:rsidRDefault="00D32169" w:rsidP="00D32169">
      <w:pPr>
        <w:rPr>
          <w:sz w:val="28"/>
          <w:szCs w:val="28"/>
          <w:lang w:val="ro-RO" w:eastAsia="ru-RU"/>
        </w:rPr>
      </w:pPr>
      <w:r w:rsidRPr="0058133E">
        <w:rPr>
          <w:bCs/>
          <w:sz w:val="28"/>
          <w:szCs w:val="28"/>
          <w:lang w:val="ro-RO" w:eastAsia="ru-RU"/>
        </w:rPr>
        <w:t>„</w:t>
      </w:r>
      <w:r w:rsidRPr="00316537">
        <w:rPr>
          <w:bCs/>
          <w:sz w:val="28"/>
          <w:szCs w:val="28"/>
          <w:lang w:val="ro-RO" w:eastAsia="ru-RU"/>
        </w:rPr>
        <w:t>Articolul 27</w:t>
      </w:r>
      <w:r w:rsidRPr="00316537">
        <w:rPr>
          <w:bCs/>
          <w:sz w:val="28"/>
          <w:szCs w:val="28"/>
          <w:vertAlign w:val="superscript"/>
          <w:lang w:val="ro-RO" w:eastAsia="ru-RU"/>
        </w:rPr>
        <w:t>1</w:t>
      </w:r>
      <w:r w:rsidRPr="00316537">
        <w:rPr>
          <w:bCs/>
          <w:sz w:val="28"/>
          <w:szCs w:val="28"/>
          <w:lang w:val="ro-RO" w:eastAsia="ru-RU"/>
        </w:rPr>
        <w:t>.</w:t>
      </w:r>
      <w:r w:rsidRPr="00D32169">
        <w:rPr>
          <w:sz w:val="28"/>
          <w:szCs w:val="28"/>
          <w:lang w:val="ro-RO"/>
        </w:rPr>
        <w:t xml:space="preserve"> </w:t>
      </w:r>
      <w:r w:rsidRPr="00D32169">
        <w:rPr>
          <w:sz w:val="28"/>
          <w:szCs w:val="28"/>
          <w:lang w:val="ro-RO" w:eastAsia="ru-RU"/>
        </w:rPr>
        <w:t>Norme speciale aplicabile rezidenţilor parcurilor pentru</w:t>
      </w:r>
    </w:p>
    <w:p w14:paraId="4B37C67E" w14:textId="35C73033" w:rsidR="00B15364" w:rsidRDefault="00B15364" w:rsidP="00D32169">
      <w:pPr>
        <w:rPr>
          <w:sz w:val="28"/>
          <w:szCs w:val="28"/>
          <w:lang w:val="ro-RO" w:eastAsia="ru-RU"/>
        </w:rPr>
      </w:pPr>
      <w:r>
        <w:rPr>
          <w:sz w:val="28"/>
          <w:szCs w:val="28"/>
          <w:lang w:val="ro-RO" w:eastAsia="ru-RU"/>
        </w:rPr>
        <w:t xml:space="preserve">                         </w:t>
      </w:r>
      <w:r w:rsidR="00D32169" w:rsidRPr="00D32169">
        <w:rPr>
          <w:sz w:val="28"/>
          <w:szCs w:val="28"/>
          <w:lang w:val="ro-RO" w:eastAsia="ru-RU"/>
        </w:rPr>
        <w:t>tehnologia informaţiei pentru deducerea cheltuielilor privind</w:t>
      </w:r>
    </w:p>
    <w:p w14:paraId="69E339D2" w14:textId="3590F436" w:rsidR="00D32169" w:rsidRDefault="00B15364" w:rsidP="00D32169">
      <w:pPr>
        <w:rPr>
          <w:sz w:val="28"/>
          <w:szCs w:val="28"/>
          <w:lang w:val="ro-RO" w:eastAsia="ru-RU"/>
        </w:rPr>
      </w:pPr>
      <w:r>
        <w:rPr>
          <w:sz w:val="28"/>
          <w:szCs w:val="28"/>
          <w:lang w:val="ro-RO" w:eastAsia="ru-RU"/>
        </w:rPr>
        <w:t xml:space="preserve">                         </w:t>
      </w:r>
      <w:r w:rsidR="00D32169" w:rsidRPr="00D32169">
        <w:rPr>
          <w:sz w:val="28"/>
          <w:szCs w:val="28"/>
          <w:lang w:val="ro-RO" w:eastAsia="ru-RU"/>
        </w:rPr>
        <w:t>amortizarea şi reparaţia mijloacelor fixe</w:t>
      </w:r>
    </w:p>
    <w:p w14:paraId="010BDFA9" w14:textId="77777777" w:rsidR="00B15364" w:rsidRPr="00D32169" w:rsidRDefault="00B15364" w:rsidP="00D32169">
      <w:pPr>
        <w:rPr>
          <w:sz w:val="28"/>
          <w:szCs w:val="28"/>
          <w:lang w:val="ro-RO" w:eastAsia="ru-RU"/>
        </w:rPr>
      </w:pPr>
    </w:p>
    <w:p w14:paraId="4D2E0D92" w14:textId="11E93000" w:rsidR="00D32169" w:rsidRDefault="00D32169" w:rsidP="00D32169">
      <w:pPr>
        <w:rPr>
          <w:bCs/>
          <w:sz w:val="28"/>
          <w:szCs w:val="28"/>
          <w:lang w:val="ro-RO" w:eastAsia="ru-RU"/>
        </w:rPr>
      </w:pPr>
      <w:r w:rsidRPr="00D32169">
        <w:rPr>
          <w:bCs/>
          <w:sz w:val="28"/>
          <w:szCs w:val="28"/>
          <w:lang w:val="ro-RO" w:eastAsia="ru-RU"/>
        </w:rPr>
        <w:t>(1) Agenţii economici care</w:t>
      </w:r>
      <w:r w:rsidR="00452696">
        <w:rPr>
          <w:bCs/>
          <w:sz w:val="28"/>
          <w:szCs w:val="28"/>
          <w:lang w:val="ro-RO" w:eastAsia="ru-RU"/>
        </w:rPr>
        <w:t>,</w:t>
      </w:r>
      <w:r w:rsidRPr="00D32169">
        <w:rPr>
          <w:bCs/>
          <w:sz w:val="28"/>
          <w:szCs w:val="28"/>
          <w:lang w:val="ro-RO" w:eastAsia="ru-RU"/>
        </w:rPr>
        <w:t xml:space="preserve"> pe parcursul anului fiscal, în conformitate cu prevederile legislaţiei cu privire la parcurile pentru tehnologia informaţiei,  </w:t>
      </w:r>
      <w:r w:rsidRPr="007226A3">
        <w:rPr>
          <w:bCs/>
          <w:sz w:val="28"/>
          <w:szCs w:val="28"/>
          <w:lang w:val="ro-RO" w:eastAsia="ru-RU"/>
        </w:rPr>
        <w:t>obţin</w:t>
      </w:r>
      <w:r w:rsidRPr="00D32169">
        <w:rPr>
          <w:bCs/>
          <w:sz w:val="28"/>
          <w:szCs w:val="28"/>
          <w:lang w:val="ro-RO" w:eastAsia="ru-RU"/>
        </w:rPr>
        <w:t xml:space="preserve"> sau li se retrage </w:t>
      </w:r>
      <w:r w:rsidRPr="007226A3">
        <w:rPr>
          <w:bCs/>
          <w:sz w:val="28"/>
          <w:szCs w:val="28"/>
          <w:lang w:val="ro-RO" w:eastAsia="ru-RU"/>
        </w:rPr>
        <w:t>titlul</w:t>
      </w:r>
      <w:r w:rsidRPr="00D32169">
        <w:rPr>
          <w:bCs/>
          <w:sz w:val="28"/>
          <w:szCs w:val="28"/>
          <w:lang w:val="ro-RO" w:eastAsia="ru-RU"/>
        </w:rPr>
        <w:t xml:space="preserve"> de rezident al parcului pentru tehnologia informaţiei au dreptul la deducere în scopuri fiscale a cheltuielilor privind amortizarea şi reparaţia mijloacelor fixe</w:t>
      </w:r>
      <w:r w:rsidRPr="00D32169">
        <w:rPr>
          <w:sz w:val="28"/>
          <w:szCs w:val="28"/>
          <w:lang w:val="ro-RO" w:eastAsia="ru-RU"/>
        </w:rPr>
        <w:t xml:space="preserve"> </w:t>
      </w:r>
      <w:r w:rsidRPr="00D32169">
        <w:rPr>
          <w:bCs/>
          <w:sz w:val="28"/>
          <w:szCs w:val="28"/>
          <w:lang w:val="ro-RO" w:eastAsia="ru-RU"/>
        </w:rPr>
        <w:t>conform art.</w:t>
      </w:r>
      <w:r w:rsidR="00C84802">
        <w:rPr>
          <w:bCs/>
          <w:sz w:val="28"/>
          <w:szCs w:val="28"/>
          <w:lang w:val="ro-RO" w:eastAsia="ru-RU"/>
        </w:rPr>
        <w:t xml:space="preserve"> </w:t>
      </w:r>
      <w:r w:rsidRPr="00D32169">
        <w:rPr>
          <w:bCs/>
          <w:sz w:val="28"/>
          <w:szCs w:val="28"/>
          <w:lang w:val="ro-RO" w:eastAsia="ru-RU"/>
        </w:rPr>
        <w:t>26</w:t>
      </w:r>
      <w:r w:rsidRPr="00D32169">
        <w:rPr>
          <w:bCs/>
          <w:sz w:val="28"/>
          <w:szCs w:val="28"/>
          <w:vertAlign w:val="superscript"/>
          <w:lang w:val="ro-RO" w:eastAsia="ru-RU"/>
        </w:rPr>
        <w:t xml:space="preserve">1 </w:t>
      </w:r>
      <w:r w:rsidRPr="00D32169">
        <w:rPr>
          <w:bCs/>
          <w:sz w:val="28"/>
          <w:szCs w:val="28"/>
          <w:lang w:val="ro-RO" w:eastAsia="ru-RU"/>
        </w:rPr>
        <w:t>pentru perioada aplicării</w:t>
      </w:r>
      <w:r w:rsidRPr="00D32169">
        <w:rPr>
          <w:sz w:val="28"/>
          <w:szCs w:val="28"/>
          <w:lang w:val="ro-RO" w:eastAsia="ru-RU"/>
        </w:rPr>
        <w:t xml:space="preserve"> </w:t>
      </w:r>
      <w:r w:rsidRPr="00D32169">
        <w:rPr>
          <w:bCs/>
          <w:sz w:val="28"/>
          <w:szCs w:val="28"/>
          <w:lang w:val="ro-RO" w:eastAsia="ru-RU"/>
        </w:rPr>
        <w:t>regimului de impozitare stabilit în prezentul titlu.</w:t>
      </w:r>
    </w:p>
    <w:p w14:paraId="15922DC5" w14:textId="77777777" w:rsidR="00B15364" w:rsidRPr="00D32169" w:rsidRDefault="00B15364" w:rsidP="00D32169">
      <w:pPr>
        <w:rPr>
          <w:bCs/>
          <w:sz w:val="28"/>
          <w:szCs w:val="28"/>
          <w:lang w:val="ro-RO" w:eastAsia="ru-RU"/>
        </w:rPr>
      </w:pPr>
    </w:p>
    <w:p w14:paraId="7ACB8389" w14:textId="23F2AE98" w:rsidR="00D32169" w:rsidRDefault="00D32169" w:rsidP="00D32169">
      <w:pPr>
        <w:rPr>
          <w:sz w:val="28"/>
          <w:szCs w:val="28"/>
          <w:lang w:val="ro-RO" w:eastAsia="ru-RU"/>
        </w:rPr>
      </w:pPr>
      <w:r w:rsidRPr="00D32169">
        <w:rPr>
          <w:bCs/>
          <w:sz w:val="28"/>
          <w:szCs w:val="28"/>
          <w:lang w:val="ro-RO" w:eastAsia="ru-RU"/>
        </w:rPr>
        <w:t>(2) Pentru agenţii economici cărora</w:t>
      </w:r>
      <w:r w:rsidRPr="00D32169">
        <w:rPr>
          <w:sz w:val="28"/>
          <w:szCs w:val="28"/>
          <w:lang w:val="ro-RO" w:eastAsia="ru-RU"/>
        </w:rPr>
        <w:t xml:space="preserve"> </w:t>
      </w:r>
      <w:r w:rsidRPr="00D32169">
        <w:rPr>
          <w:bCs/>
          <w:sz w:val="28"/>
          <w:szCs w:val="28"/>
          <w:lang w:val="ro-RO" w:eastAsia="ru-RU"/>
        </w:rPr>
        <w:t>le-a fost retras titlul de rezident al parcului pentru tehnologia informaţiei,</w:t>
      </w:r>
      <w:r w:rsidRPr="00D32169">
        <w:rPr>
          <w:sz w:val="28"/>
          <w:szCs w:val="28"/>
          <w:lang w:val="ro-RO" w:eastAsia="ru-RU"/>
        </w:rPr>
        <w:t xml:space="preserve"> </w:t>
      </w:r>
      <w:r w:rsidRPr="00D32169">
        <w:rPr>
          <w:bCs/>
          <w:sz w:val="28"/>
          <w:szCs w:val="28"/>
          <w:lang w:val="ro-RO" w:eastAsia="ru-RU"/>
        </w:rPr>
        <w:t>valoarea amortizabilă a mijloacelor fixe</w:t>
      </w:r>
      <w:r w:rsidRPr="00D32169">
        <w:rPr>
          <w:sz w:val="28"/>
          <w:szCs w:val="28"/>
          <w:lang w:val="ro-RO" w:eastAsia="ru-RU"/>
        </w:rPr>
        <w:t xml:space="preserve"> </w:t>
      </w:r>
      <w:r w:rsidRPr="00D32169">
        <w:rPr>
          <w:bCs/>
          <w:sz w:val="28"/>
          <w:szCs w:val="28"/>
          <w:lang w:val="ro-RO" w:eastAsia="ru-RU"/>
        </w:rPr>
        <w:t xml:space="preserve">este egală cu valoarea contabilă ajustată cu suma din </w:t>
      </w:r>
      <w:r w:rsidRPr="001C1FF7">
        <w:rPr>
          <w:bCs/>
          <w:sz w:val="28"/>
          <w:szCs w:val="28"/>
          <w:lang w:val="ro-RO" w:eastAsia="ru-RU"/>
        </w:rPr>
        <w:t>reevaluarea şi deprecierea</w:t>
      </w:r>
      <w:r w:rsidRPr="00D32169">
        <w:rPr>
          <w:bCs/>
          <w:sz w:val="28"/>
          <w:szCs w:val="28"/>
          <w:lang w:val="ro-RO" w:eastAsia="ru-RU"/>
        </w:rPr>
        <w:t xml:space="preserve"> acestora, </w:t>
      </w:r>
      <w:r w:rsidRPr="001C1FF7">
        <w:rPr>
          <w:bCs/>
          <w:sz w:val="28"/>
          <w:szCs w:val="28"/>
          <w:lang w:val="ro-RO" w:eastAsia="ru-RU"/>
        </w:rPr>
        <w:t>anterior recunoscute</w:t>
      </w:r>
      <w:r w:rsidRPr="00D32169">
        <w:rPr>
          <w:bCs/>
          <w:sz w:val="28"/>
          <w:szCs w:val="28"/>
          <w:lang w:val="ro-RO" w:eastAsia="ru-RU"/>
        </w:rPr>
        <w:t>,</w:t>
      </w:r>
      <w:r w:rsidRPr="00D32169">
        <w:rPr>
          <w:sz w:val="28"/>
          <w:szCs w:val="28"/>
          <w:lang w:val="ro-RO" w:eastAsia="ru-RU"/>
        </w:rPr>
        <w:t xml:space="preserve"> </w:t>
      </w:r>
      <w:r w:rsidRPr="00D32169">
        <w:rPr>
          <w:bCs/>
          <w:sz w:val="28"/>
          <w:szCs w:val="28"/>
          <w:lang w:val="ro-RO" w:eastAsia="ru-RU"/>
        </w:rPr>
        <w:t>la începutul lunii următoare celei în care a fost retras titlul de rezident al parcului pentru tehnologia informaţiei.</w:t>
      </w:r>
      <w:r w:rsidRPr="00D32169">
        <w:rPr>
          <w:sz w:val="28"/>
          <w:szCs w:val="28"/>
          <w:lang w:val="ro-RO" w:eastAsia="ru-RU"/>
        </w:rPr>
        <w:t>”</w:t>
      </w:r>
    </w:p>
    <w:p w14:paraId="3020B065" w14:textId="77777777" w:rsidR="00B15364" w:rsidRPr="00D32169" w:rsidRDefault="00B15364" w:rsidP="00D32169">
      <w:pPr>
        <w:rPr>
          <w:sz w:val="28"/>
          <w:szCs w:val="28"/>
          <w:lang w:val="ro-RO" w:eastAsia="ru-RU"/>
        </w:rPr>
      </w:pPr>
    </w:p>
    <w:p w14:paraId="6C821561" w14:textId="14F593BC" w:rsidR="00D32169" w:rsidRDefault="00C84802" w:rsidP="00D32169">
      <w:pPr>
        <w:numPr>
          <w:ilvl w:val="0"/>
          <w:numId w:val="2"/>
        </w:numPr>
        <w:ind w:left="0" w:firstLine="709"/>
        <w:rPr>
          <w:sz w:val="28"/>
          <w:szCs w:val="28"/>
          <w:lang w:val="ro-RO" w:eastAsia="ru-RU"/>
        </w:rPr>
      </w:pPr>
      <w:r>
        <w:rPr>
          <w:sz w:val="28"/>
          <w:szCs w:val="28"/>
          <w:lang w:val="ro-RO" w:eastAsia="ru-RU"/>
        </w:rPr>
        <w:t>A</w:t>
      </w:r>
      <w:r w:rsidR="00D32169" w:rsidRPr="00D32169">
        <w:rPr>
          <w:sz w:val="28"/>
          <w:szCs w:val="28"/>
          <w:lang w:val="ro-RO" w:eastAsia="ru-RU"/>
        </w:rPr>
        <w:t>rticolul 33:</w:t>
      </w:r>
    </w:p>
    <w:p w14:paraId="57A70B11" w14:textId="77777777" w:rsidR="00B15364" w:rsidRPr="00D32169" w:rsidRDefault="00B15364" w:rsidP="00B15364">
      <w:pPr>
        <w:ind w:left="709" w:firstLine="0"/>
        <w:rPr>
          <w:sz w:val="28"/>
          <w:szCs w:val="28"/>
          <w:lang w:val="ro-RO" w:eastAsia="ru-RU"/>
        </w:rPr>
      </w:pPr>
    </w:p>
    <w:p w14:paraId="557B18C2" w14:textId="3E607E57" w:rsidR="00D32169" w:rsidRDefault="00D32169" w:rsidP="00D32169">
      <w:pPr>
        <w:rPr>
          <w:sz w:val="28"/>
          <w:szCs w:val="28"/>
          <w:lang w:val="ro-RO" w:eastAsia="ru-RU"/>
        </w:rPr>
      </w:pPr>
      <w:r w:rsidRPr="00D32169">
        <w:rPr>
          <w:sz w:val="28"/>
          <w:szCs w:val="28"/>
          <w:lang w:val="ro-RO" w:eastAsia="ru-RU"/>
        </w:rPr>
        <w:t>la alineatul (1), cifrele „25200” se substituie cu cifrele „27000”;</w:t>
      </w:r>
    </w:p>
    <w:p w14:paraId="16DBB06A" w14:textId="77777777" w:rsidR="00B15364" w:rsidRPr="00D32169" w:rsidRDefault="00B15364" w:rsidP="00D32169">
      <w:pPr>
        <w:rPr>
          <w:sz w:val="28"/>
          <w:szCs w:val="28"/>
          <w:lang w:val="ro-RO" w:eastAsia="ru-RU"/>
        </w:rPr>
      </w:pPr>
    </w:p>
    <w:p w14:paraId="6E71A151" w14:textId="3082A372" w:rsidR="00D32169" w:rsidRDefault="00D32169" w:rsidP="00D32169">
      <w:pPr>
        <w:rPr>
          <w:sz w:val="28"/>
          <w:szCs w:val="28"/>
          <w:lang w:val="ro-RO" w:eastAsia="ru-RU"/>
        </w:rPr>
      </w:pPr>
      <w:r w:rsidRPr="00D32169">
        <w:rPr>
          <w:sz w:val="28"/>
          <w:szCs w:val="28"/>
          <w:lang w:val="ro-RO" w:eastAsia="ru-RU"/>
        </w:rPr>
        <w:t>la alineatul (2)</w:t>
      </w:r>
      <w:r w:rsidR="00C500A7">
        <w:rPr>
          <w:sz w:val="28"/>
          <w:szCs w:val="28"/>
          <w:lang w:val="ro-RO" w:eastAsia="ru-RU"/>
        </w:rPr>
        <w:t xml:space="preserve"> partea introductivă</w:t>
      </w:r>
      <w:r w:rsidRPr="00D32169">
        <w:rPr>
          <w:sz w:val="28"/>
          <w:szCs w:val="28"/>
          <w:lang w:val="ro-RO" w:eastAsia="ru-RU"/>
        </w:rPr>
        <w:t>, cifrele „30000” se substituie cu cifrele „31500”.</w:t>
      </w:r>
    </w:p>
    <w:p w14:paraId="2A083937" w14:textId="77777777" w:rsidR="00B15364" w:rsidRPr="00D32169" w:rsidRDefault="00B15364" w:rsidP="00D32169">
      <w:pPr>
        <w:rPr>
          <w:sz w:val="28"/>
          <w:szCs w:val="28"/>
          <w:lang w:val="ro-RO" w:eastAsia="ru-RU"/>
        </w:rPr>
      </w:pPr>
    </w:p>
    <w:p w14:paraId="18468E46" w14:textId="2C315E27" w:rsidR="00D32169" w:rsidRDefault="00D32169" w:rsidP="00D32169">
      <w:pPr>
        <w:numPr>
          <w:ilvl w:val="0"/>
          <w:numId w:val="2"/>
        </w:numPr>
        <w:ind w:left="0" w:firstLine="709"/>
        <w:rPr>
          <w:sz w:val="28"/>
          <w:szCs w:val="28"/>
          <w:lang w:val="ro-RO" w:eastAsia="ru-RU"/>
        </w:rPr>
      </w:pPr>
      <w:r w:rsidRPr="00D32169">
        <w:rPr>
          <w:sz w:val="28"/>
          <w:szCs w:val="28"/>
          <w:lang w:val="ro-RO" w:eastAsia="ru-RU"/>
        </w:rPr>
        <w:t>La articolul 34</w:t>
      </w:r>
      <w:r w:rsidR="00C500A7">
        <w:rPr>
          <w:sz w:val="28"/>
          <w:szCs w:val="28"/>
          <w:lang w:val="ro-RO" w:eastAsia="ru-RU"/>
        </w:rPr>
        <w:t xml:space="preserve"> alin</w:t>
      </w:r>
      <w:r w:rsidR="00656A34">
        <w:rPr>
          <w:sz w:val="28"/>
          <w:szCs w:val="28"/>
          <w:lang w:val="ro-RO" w:eastAsia="ru-RU"/>
        </w:rPr>
        <w:t>eatul</w:t>
      </w:r>
      <w:r w:rsidR="00C500A7">
        <w:rPr>
          <w:sz w:val="28"/>
          <w:szCs w:val="28"/>
          <w:lang w:val="ro-RO" w:eastAsia="ru-RU"/>
        </w:rPr>
        <w:t xml:space="preserve"> (2)</w:t>
      </w:r>
      <w:r w:rsidRPr="00D32169">
        <w:rPr>
          <w:sz w:val="28"/>
          <w:szCs w:val="28"/>
          <w:lang w:val="ro-RO" w:eastAsia="ru-RU"/>
        </w:rPr>
        <w:t>, cifrele „18900” se substituie  cu cifrele „19800”.</w:t>
      </w:r>
    </w:p>
    <w:p w14:paraId="2A84C016" w14:textId="77777777" w:rsidR="00B15364" w:rsidRPr="00D32169" w:rsidRDefault="00B15364" w:rsidP="00B15364">
      <w:pPr>
        <w:ind w:left="709" w:firstLine="0"/>
        <w:rPr>
          <w:sz w:val="28"/>
          <w:szCs w:val="28"/>
          <w:lang w:val="ro-RO" w:eastAsia="ru-RU"/>
        </w:rPr>
      </w:pPr>
    </w:p>
    <w:p w14:paraId="65CCD1FE" w14:textId="7CF5C340" w:rsidR="00D32169" w:rsidRDefault="00D32169" w:rsidP="007E5900">
      <w:pPr>
        <w:numPr>
          <w:ilvl w:val="0"/>
          <w:numId w:val="2"/>
        </w:numPr>
        <w:tabs>
          <w:tab w:val="num" w:pos="720"/>
          <w:tab w:val="left" w:pos="993"/>
        </w:tabs>
        <w:ind w:left="0" w:firstLine="710"/>
        <w:rPr>
          <w:sz w:val="28"/>
          <w:szCs w:val="28"/>
          <w:lang w:val="ro-RO" w:eastAsia="ru-RU"/>
        </w:rPr>
      </w:pPr>
      <w:r w:rsidRPr="00D32169">
        <w:rPr>
          <w:sz w:val="28"/>
          <w:szCs w:val="28"/>
          <w:lang w:val="ro-RO" w:eastAsia="ru-RU"/>
        </w:rPr>
        <w:lastRenderedPageBreak/>
        <w:t xml:space="preserve">La articolul 35 alineatul (1), cifrele „4500” se substituie cu cifrele „9000”, iar cifrele „18900” </w:t>
      </w:r>
      <w:r w:rsidR="00656A34" w:rsidRPr="00656A34">
        <w:rPr>
          <w:sz w:val="28"/>
          <w:szCs w:val="28"/>
          <w:lang w:val="ro-RO" w:eastAsia="ru-RU"/>
        </w:rPr>
        <w:t>–</w:t>
      </w:r>
      <w:r w:rsidRPr="00D32169">
        <w:rPr>
          <w:sz w:val="28"/>
          <w:szCs w:val="28"/>
          <w:lang w:val="ro-RO" w:eastAsia="ru-RU"/>
        </w:rPr>
        <w:t xml:space="preserve"> cu cifrele „19800”.</w:t>
      </w:r>
    </w:p>
    <w:p w14:paraId="77B702BD" w14:textId="77777777" w:rsidR="00B15364" w:rsidRPr="00D32169" w:rsidRDefault="00B15364" w:rsidP="00B15364">
      <w:pPr>
        <w:ind w:left="709" w:firstLine="0"/>
        <w:rPr>
          <w:sz w:val="28"/>
          <w:szCs w:val="28"/>
          <w:lang w:val="ro-RO" w:eastAsia="ru-RU"/>
        </w:rPr>
      </w:pPr>
    </w:p>
    <w:p w14:paraId="7DA0F0CF" w14:textId="7B505A38" w:rsidR="00D32169" w:rsidRDefault="00D13170" w:rsidP="00D32169">
      <w:pPr>
        <w:numPr>
          <w:ilvl w:val="0"/>
          <w:numId w:val="2"/>
        </w:numPr>
        <w:ind w:left="0" w:firstLine="709"/>
        <w:jc w:val="left"/>
        <w:rPr>
          <w:sz w:val="28"/>
          <w:szCs w:val="28"/>
          <w:lang w:val="ro-RO" w:eastAsia="ru-RU"/>
        </w:rPr>
      </w:pPr>
      <w:r>
        <w:rPr>
          <w:sz w:val="28"/>
          <w:szCs w:val="28"/>
          <w:lang w:val="ro-RO" w:eastAsia="ru-RU"/>
        </w:rPr>
        <w:t>Codul s</w:t>
      </w:r>
      <w:r w:rsidRPr="00D32169">
        <w:rPr>
          <w:sz w:val="28"/>
          <w:szCs w:val="28"/>
          <w:lang w:val="ro-RO" w:eastAsia="ru-RU"/>
        </w:rPr>
        <w:t xml:space="preserve">e </w:t>
      </w:r>
      <w:r w:rsidR="00D32169" w:rsidRPr="00D32169">
        <w:rPr>
          <w:sz w:val="28"/>
          <w:szCs w:val="28"/>
          <w:lang w:val="ro-RO" w:eastAsia="ru-RU"/>
        </w:rPr>
        <w:t>completează cu articolul 51</w:t>
      </w:r>
      <w:r w:rsidR="00D32169" w:rsidRPr="00D32169">
        <w:rPr>
          <w:sz w:val="28"/>
          <w:szCs w:val="28"/>
          <w:vertAlign w:val="superscript"/>
          <w:lang w:val="ro-RO" w:eastAsia="ru-RU"/>
        </w:rPr>
        <w:t>4</w:t>
      </w:r>
      <w:r w:rsidR="00D32169" w:rsidRPr="00D32169">
        <w:rPr>
          <w:sz w:val="28"/>
          <w:szCs w:val="28"/>
          <w:lang w:val="ro-RO" w:eastAsia="ru-RU"/>
        </w:rPr>
        <w:t xml:space="preserve"> cu următorul cuprins:</w:t>
      </w:r>
    </w:p>
    <w:p w14:paraId="358A0065" w14:textId="77777777" w:rsidR="00B15364" w:rsidRPr="007F0E65" w:rsidRDefault="00B15364" w:rsidP="00B15364">
      <w:pPr>
        <w:ind w:left="709" w:firstLine="0"/>
        <w:jc w:val="left"/>
        <w:rPr>
          <w:sz w:val="22"/>
          <w:szCs w:val="22"/>
          <w:lang w:val="ro-RO" w:eastAsia="ru-RU"/>
        </w:rPr>
      </w:pPr>
    </w:p>
    <w:p w14:paraId="224338DA" w14:textId="0A3DE96D" w:rsidR="00D32169" w:rsidRDefault="00D32169" w:rsidP="00D32169">
      <w:pPr>
        <w:rPr>
          <w:sz w:val="28"/>
          <w:szCs w:val="28"/>
          <w:lang w:val="ro-RO" w:eastAsia="ru-RU"/>
        </w:rPr>
      </w:pPr>
      <w:r w:rsidRPr="00D32169">
        <w:rPr>
          <w:sz w:val="28"/>
          <w:szCs w:val="28"/>
          <w:lang w:val="ro-RO" w:eastAsia="ru-RU"/>
        </w:rPr>
        <w:t>„</w:t>
      </w:r>
      <w:r w:rsidRPr="00316537">
        <w:rPr>
          <w:bCs/>
          <w:sz w:val="28"/>
          <w:szCs w:val="28"/>
          <w:lang w:val="ro-RO" w:eastAsia="ru-RU"/>
        </w:rPr>
        <w:t>Articolul 51</w:t>
      </w:r>
      <w:r w:rsidRPr="00316537">
        <w:rPr>
          <w:bCs/>
          <w:sz w:val="28"/>
          <w:szCs w:val="28"/>
          <w:vertAlign w:val="superscript"/>
          <w:lang w:val="ro-RO" w:eastAsia="ru-RU"/>
        </w:rPr>
        <w:t>4</w:t>
      </w:r>
      <w:r w:rsidRPr="00316537">
        <w:rPr>
          <w:bCs/>
          <w:sz w:val="28"/>
          <w:szCs w:val="28"/>
          <w:lang w:val="ro-RO" w:eastAsia="ru-RU"/>
        </w:rPr>
        <w:t>.</w:t>
      </w:r>
      <w:r w:rsidRPr="00D32169">
        <w:rPr>
          <w:sz w:val="28"/>
          <w:szCs w:val="28"/>
          <w:lang w:val="ro-RO" w:eastAsia="ru-RU"/>
        </w:rPr>
        <w:t xml:space="preserve"> Administraţia parcurilor pentru tehnologia informației</w:t>
      </w:r>
    </w:p>
    <w:p w14:paraId="0430C00F" w14:textId="77777777" w:rsidR="00B15364" w:rsidRPr="00D32169" w:rsidRDefault="00B15364" w:rsidP="00D32169">
      <w:pPr>
        <w:rPr>
          <w:sz w:val="28"/>
          <w:szCs w:val="28"/>
          <w:lang w:val="ro-RO" w:eastAsia="ru-RU"/>
        </w:rPr>
      </w:pPr>
    </w:p>
    <w:p w14:paraId="07E8BC38" w14:textId="36EB1F37" w:rsidR="00D32169" w:rsidRDefault="00D32169" w:rsidP="00D32169">
      <w:pPr>
        <w:rPr>
          <w:sz w:val="28"/>
          <w:szCs w:val="28"/>
          <w:lang w:val="ro-RO" w:eastAsia="ru-RU"/>
        </w:rPr>
      </w:pPr>
      <w:r w:rsidRPr="00D32169">
        <w:rPr>
          <w:sz w:val="28"/>
          <w:szCs w:val="28"/>
          <w:lang w:val="ro-RO" w:eastAsia="ru-RU"/>
        </w:rPr>
        <w:t>Sunt scutite de impozit pe venit sursele de venit ale administraţiei parcului pentru tehnologia informației prevăzute la art.</w:t>
      </w:r>
      <w:r w:rsidR="00D13170">
        <w:rPr>
          <w:sz w:val="28"/>
          <w:szCs w:val="28"/>
          <w:lang w:val="ro-RO" w:eastAsia="ru-RU"/>
        </w:rPr>
        <w:t xml:space="preserve"> </w:t>
      </w:r>
      <w:r w:rsidRPr="00D32169">
        <w:rPr>
          <w:sz w:val="28"/>
          <w:szCs w:val="28"/>
          <w:lang w:val="ro-RO" w:eastAsia="ru-RU"/>
        </w:rPr>
        <w:t>6 alin.</w:t>
      </w:r>
      <w:r w:rsidR="00D13170">
        <w:rPr>
          <w:sz w:val="28"/>
          <w:szCs w:val="28"/>
          <w:lang w:val="ro-RO" w:eastAsia="ru-RU"/>
        </w:rPr>
        <w:t xml:space="preserve"> </w:t>
      </w:r>
      <w:r w:rsidRPr="00D32169">
        <w:rPr>
          <w:sz w:val="28"/>
          <w:szCs w:val="28"/>
          <w:lang w:val="ro-RO" w:eastAsia="ru-RU"/>
        </w:rPr>
        <w:t>(3) din Legea nr. 77/2016 cu privire la parcurile pentru tehnologia informaţiei.”</w:t>
      </w:r>
    </w:p>
    <w:p w14:paraId="31C1868D" w14:textId="77777777" w:rsidR="00B15364" w:rsidRPr="00D32169" w:rsidRDefault="00B15364" w:rsidP="00D32169">
      <w:pPr>
        <w:rPr>
          <w:sz w:val="28"/>
          <w:szCs w:val="28"/>
          <w:lang w:val="ro-RO" w:eastAsia="ru-RU"/>
        </w:rPr>
      </w:pPr>
    </w:p>
    <w:p w14:paraId="06896C97" w14:textId="54A20CCE"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 xml:space="preserve"> La articolul 52, alineatul (1) se completează cu litera g) cu următorul cuprins: </w:t>
      </w:r>
    </w:p>
    <w:p w14:paraId="6CC5F9C4" w14:textId="77777777" w:rsidR="00B15364" w:rsidRPr="00D32169" w:rsidRDefault="00B15364" w:rsidP="00B15364">
      <w:pPr>
        <w:tabs>
          <w:tab w:val="left" w:pos="1134"/>
        </w:tabs>
        <w:ind w:left="709" w:firstLine="0"/>
        <w:rPr>
          <w:sz w:val="28"/>
          <w:szCs w:val="28"/>
          <w:lang w:val="ro-RO" w:eastAsia="ru-RU"/>
        </w:rPr>
      </w:pPr>
    </w:p>
    <w:p w14:paraId="611791D4" w14:textId="020BCA25" w:rsidR="00D32169" w:rsidRDefault="00D32169" w:rsidP="00D32169">
      <w:pPr>
        <w:rPr>
          <w:sz w:val="28"/>
          <w:szCs w:val="28"/>
          <w:lang w:val="ro-RO" w:eastAsia="ru-RU"/>
        </w:rPr>
      </w:pPr>
      <w:r w:rsidRPr="00D32169">
        <w:rPr>
          <w:sz w:val="28"/>
          <w:szCs w:val="28"/>
          <w:lang w:val="ro-RO" w:eastAsia="ru-RU"/>
        </w:rPr>
        <w:t>„g) asociațiile utilizatorilor de apă pentru irigații – conform Legii nr. 171/2010 cu privire la asociaţiile utilizatorilor de apă pentru irigaţii.”</w:t>
      </w:r>
    </w:p>
    <w:p w14:paraId="19569D53" w14:textId="77777777" w:rsidR="00B15364" w:rsidRPr="00D32169" w:rsidRDefault="00B15364" w:rsidP="00D32169">
      <w:pPr>
        <w:rPr>
          <w:sz w:val="28"/>
          <w:szCs w:val="28"/>
          <w:lang w:val="ro-RO" w:eastAsia="ru-RU"/>
        </w:rPr>
      </w:pPr>
    </w:p>
    <w:p w14:paraId="60425BF6" w14:textId="2ADE2F41"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 xml:space="preserve"> La articolul 54</w:t>
      </w:r>
      <w:r w:rsidRPr="00D32169">
        <w:rPr>
          <w:sz w:val="28"/>
          <w:szCs w:val="28"/>
          <w:vertAlign w:val="superscript"/>
          <w:lang w:val="ro-RO" w:eastAsia="ru-RU"/>
        </w:rPr>
        <w:t>2</w:t>
      </w:r>
      <w:r w:rsidRPr="00D32169">
        <w:rPr>
          <w:sz w:val="28"/>
          <w:szCs w:val="28"/>
          <w:lang w:val="ro-RO" w:eastAsia="ru-RU"/>
        </w:rPr>
        <w:t>, alineatul (3) va avea următorul cuprins:</w:t>
      </w:r>
    </w:p>
    <w:p w14:paraId="28C7A0A3" w14:textId="77777777" w:rsidR="00B15364" w:rsidRPr="00D32169" w:rsidRDefault="00B15364" w:rsidP="00B15364">
      <w:pPr>
        <w:tabs>
          <w:tab w:val="left" w:pos="1134"/>
        </w:tabs>
        <w:ind w:left="709" w:firstLine="0"/>
        <w:rPr>
          <w:sz w:val="28"/>
          <w:szCs w:val="28"/>
          <w:lang w:val="ro-RO" w:eastAsia="ru-RU"/>
        </w:rPr>
      </w:pPr>
    </w:p>
    <w:p w14:paraId="6CCEE66C" w14:textId="66487848" w:rsidR="00D32169" w:rsidRDefault="00D32169" w:rsidP="00D32169">
      <w:pPr>
        <w:tabs>
          <w:tab w:val="left" w:pos="1134"/>
        </w:tabs>
        <w:rPr>
          <w:sz w:val="28"/>
          <w:szCs w:val="28"/>
          <w:lang w:val="ro-RO" w:eastAsia="ru-RU"/>
        </w:rPr>
      </w:pPr>
      <w:r w:rsidRPr="00D32169">
        <w:rPr>
          <w:sz w:val="28"/>
          <w:szCs w:val="28"/>
          <w:lang w:val="ro-RO" w:eastAsia="ru-RU"/>
        </w:rPr>
        <w:t>„(3)</w:t>
      </w:r>
      <w:r w:rsidRPr="00D32169">
        <w:rPr>
          <w:sz w:val="28"/>
          <w:szCs w:val="28"/>
          <w:lang w:val="ro-RO"/>
        </w:rPr>
        <w:t xml:space="preserve"> </w:t>
      </w:r>
      <w:r w:rsidRPr="00D32169">
        <w:rPr>
          <w:sz w:val="28"/>
          <w:szCs w:val="28"/>
          <w:lang w:val="ro-RO" w:eastAsia="ru-RU"/>
        </w:rPr>
        <w:t>În obiectul impunerii nu se includ veniturile prevăzute la art.</w:t>
      </w:r>
      <w:r w:rsidR="00D13170">
        <w:rPr>
          <w:sz w:val="28"/>
          <w:szCs w:val="28"/>
          <w:lang w:val="ro-RO" w:eastAsia="ru-RU"/>
        </w:rPr>
        <w:t xml:space="preserve"> </w:t>
      </w:r>
      <w:r w:rsidRPr="00D32169">
        <w:rPr>
          <w:sz w:val="28"/>
          <w:szCs w:val="28"/>
          <w:lang w:val="ro-RO" w:eastAsia="ru-RU"/>
        </w:rPr>
        <w:t>20</w:t>
      </w:r>
      <w:r w:rsidR="00D13170">
        <w:rPr>
          <w:sz w:val="28"/>
          <w:szCs w:val="28"/>
          <w:lang w:val="ro-RO" w:eastAsia="ru-RU"/>
        </w:rPr>
        <w:t>.</w:t>
      </w:r>
      <w:r w:rsidRPr="00D32169">
        <w:rPr>
          <w:sz w:val="28"/>
          <w:szCs w:val="28"/>
          <w:lang w:val="ro-RO" w:eastAsia="ru-RU"/>
        </w:rPr>
        <w:t>”</w:t>
      </w:r>
    </w:p>
    <w:p w14:paraId="45F4D646" w14:textId="77777777" w:rsidR="00B15364" w:rsidRPr="00D32169" w:rsidRDefault="00B15364" w:rsidP="00D32169">
      <w:pPr>
        <w:tabs>
          <w:tab w:val="left" w:pos="1134"/>
        </w:tabs>
        <w:rPr>
          <w:sz w:val="28"/>
          <w:szCs w:val="28"/>
          <w:lang w:val="ro-RO" w:eastAsia="ru-RU"/>
        </w:rPr>
      </w:pPr>
    </w:p>
    <w:p w14:paraId="2BD207A1" w14:textId="0272B6E2" w:rsidR="0018044C" w:rsidRDefault="0018044C" w:rsidP="00D32169">
      <w:pPr>
        <w:numPr>
          <w:ilvl w:val="0"/>
          <w:numId w:val="2"/>
        </w:numPr>
        <w:tabs>
          <w:tab w:val="clear" w:pos="993"/>
          <w:tab w:val="left" w:pos="1134"/>
        </w:tabs>
        <w:ind w:left="0" w:firstLine="709"/>
        <w:rPr>
          <w:sz w:val="28"/>
          <w:szCs w:val="28"/>
          <w:lang w:val="ro-RO" w:eastAsia="ru-RU"/>
        </w:rPr>
      </w:pPr>
      <w:r>
        <w:rPr>
          <w:sz w:val="28"/>
          <w:szCs w:val="28"/>
          <w:lang w:val="ro-RO" w:eastAsia="ru-RU"/>
        </w:rPr>
        <w:t>A</w:t>
      </w:r>
      <w:r w:rsidR="00D32169" w:rsidRPr="00D32169">
        <w:rPr>
          <w:sz w:val="28"/>
          <w:szCs w:val="28"/>
          <w:lang w:val="ro-RO" w:eastAsia="ru-RU"/>
        </w:rPr>
        <w:t>rticolul 90</w:t>
      </w:r>
      <w:r w:rsidR="00D32169" w:rsidRPr="00D32169">
        <w:rPr>
          <w:sz w:val="28"/>
          <w:szCs w:val="28"/>
          <w:vertAlign w:val="superscript"/>
          <w:lang w:val="ro-RO" w:eastAsia="ru-RU"/>
        </w:rPr>
        <w:t>1</w:t>
      </w:r>
      <w:r>
        <w:rPr>
          <w:sz w:val="28"/>
          <w:szCs w:val="28"/>
          <w:lang w:val="ro-RO" w:eastAsia="ru-RU"/>
        </w:rPr>
        <w:t>:</w:t>
      </w:r>
    </w:p>
    <w:p w14:paraId="227AB2ED" w14:textId="77777777" w:rsidR="0018044C" w:rsidRDefault="0018044C" w:rsidP="00316537">
      <w:pPr>
        <w:tabs>
          <w:tab w:val="left" w:pos="1134"/>
        </w:tabs>
        <w:ind w:left="709" w:firstLine="0"/>
        <w:rPr>
          <w:sz w:val="28"/>
          <w:szCs w:val="28"/>
          <w:lang w:val="ro-RO" w:eastAsia="ru-RU"/>
        </w:rPr>
      </w:pPr>
    </w:p>
    <w:p w14:paraId="586AB951" w14:textId="05DEBBDF" w:rsidR="00D32169" w:rsidRDefault="0018044C" w:rsidP="00316537">
      <w:pPr>
        <w:tabs>
          <w:tab w:val="left" w:pos="1134"/>
        </w:tabs>
        <w:ind w:left="709" w:firstLine="0"/>
        <w:rPr>
          <w:sz w:val="28"/>
          <w:szCs w:val="28"/>
          <w:lang w:val="ro-RO" w:eastAsia="ru-RU"/>
        </w:rPr>
      </w:pPr>
      <w:r>
        <w:rPr>
          <w:sz w:val="28"/>
          <w:szCs w:val="28"/>
          <w:lang w:val="ro-RO" w:eastAsia="ru-RU"/>
        </w:rPr>
        <w:t xml:space="preserve">la </w:t>
      </w:r>
      <w:r w:rsidR="00D32169" w:rsidRPr="00D32169">
        <w:rPr>
          <w:sz w:val="28"/>
          <w:szCs w:val="28"/>
          <w:lang w:val="ro-RO" w:eastAsia="ru-RU"/>
        </w:rPr>
        <w:t>alineatul (3</w:t>
      </w:r>
      <w:r w:rsidR="00D32169" w:rsidRPr="00D32169">
        <w:rPr>
          <w:sz w:val="28"/>
          <w:szCs w:val="28"/>
          <w:vertAlign w:val="superscript"/>
          <w:lang w:val="ro-RO" w:eastAsia="ru-RU"/>
        </w:rPr>
        <w:t>3</w:t>
      </w:r>
      <w:r w:rsidR="00D32169" w:rsidRPr="00D32169">
        <w:rPr>
          <w:sz w:val="28"/>
          <w:szCs w:val="28"/>
          <w:lang w:val="ro-RO" w:eastAsia="ru-RU"/>
        </w:rPr>
        <w:t>) liniuța întâi, textul „12%” se substituie  cu textul „18</w:t>
      </w:r>
      <w:r w:rsidRPr="00D32169">
        <w:rPr>
          <w:sz w:val="28"/>
          <w:szCs w:val="28"/>
          <w:lang w:val="ro-RO" w:eastAsia="ru-RU"/>
        </w:rPr>
        <w:t>%”</w:t>
      </w:r>
      <w:r>
        <w:rPr>
          <w:sz w:val="28"/>
          <w:szCs w:val="28"/>
          <w:lang w:val="ro-RO" w:eastAsia="ru-RU"/>
        </w:rPr>
        <w:t>;</w:t>
      </w:r>
    </w:p>
    <w:p w14:paraId="5F98D90E" w14:textId="77777777" w:rsidR="0018044C" w:rsidRDefault="0018044C" w:rsidP="00316537">
      <w:pPr>
        <w:tabs>
          <w:tab w:val="left" w:pos="1134"/>
        </w:tabs>
        <w:ind w:left="709" w:firstLine="0"/>
        <w:rPr>
          <w:sz w:val="28"/>
          <w:szCs w:val="28"/>
          <w:lang w:val="ro-RO" w:eastAsia="ru-RU"/>
        </w:rPr>
      </w:pPr>
    </w:p>
    <w:p w14:paraId="384EE91A" w14:textId="47B8110B" w:rsidR="0018044C" w:rsidRPr="0018044C" w:rsidRDefault="0018044C" w:rsidP="0018044C">
      <w:pPr>
        <w:tabs>
          <w:tab w:val="left" w:pos="1134"/>
        </w:tabs>
        <w:rPr>
          <w:sz w:val="28"/>
          <w:szCs w:val="28"/>
          <w:lang w:val="ro-RO" w:eastAsia="ru-RU"/>
        </w:rPr>
      </w:pPr>
      <w:r w:rsidRPr="00016B0D">
        <w:rPr>
          <w:sz w:val="28"/>
          <w:szCs w:val="28"/>
          <w:lang w:val="ro-RO" w:eastAsia="ru-RU"/>
        </w:rPr>
        <w:t>la alineatul (3</w:t>
      </w:r>
      <w:r w:rsidRPr="00316537">
        <w:rPr>
          <w:sz w:val="28"/>
          <w:szCs w:val="28"/>
          <w:vertAlign w:val="superscript"/>
          <w:lang w:val="ro-RO" w:eastAsia="ru-RU"/>
        </w:rPr>
        <w:t>4</w:t>
      </w:r>
      <w:r w:rsidRPr="0018044C">
        <w:rPr>
          <w:sz w:val="28"/>
          <w:szCs w:val="28"/>
          <w:lang w:val="ro-RO" w:eastAsia="ru-RU"/>
        </w:rPr>
        <w:t xml:space="preserve">), textul „în termen de 3 zile” se substituie </w:t>
      </w:r>
      <w:r>
        <w:rPr>
          <w:sz w:val="28"/>
          <w:szCs w:val="28"/>
          <w:lang w:val="ro-RO" w:eastAsia="ru-RU"/>
        </w:rPr>
        <w:t>cu textul „în termen de 7 zile”;</w:t>
      </w:r>
      <w:r w:rsidRPr="0018044C">
        <w:rPr>
          <w:sz w:val="28"/>
          <w:szCs w:val="28"/>
          <w:lang w:val="ro-RO" w:eastAsia="ru-RU"/>
        </w:rPr>
        <w:tab/>
      </w:r>
    </w:p>
    <w:p w14:paraId="46516BED" w14:textId="77777777" w:rsidR="0018044C" w:rsidRPr="0018044C" w:rsidRDefault="0018044C" w:rsidP="0018044C">
      <w:pPr>
        <w:tabs>
          <w:tab w:val="left" w:pos="1134"/>
        </w:tabs>
        <w:ind w:left="709" w:firstLine="0"/>
        <w:rPr>
          <w:sz w:val="28"/>
          <w:szCs w:val="28"/>
          <w:lang w:val="ro-RO" w:eastAsia="ru-RU"/>
        </w:rPr>
      </w:pPr>
    </w:p>
    <w:p w14:paraId="05CBE85F" w14:textId="2C78AECA" w:rsidR="0018044C" w:rsidRDefault="0018044C" w:rsidP="00316537">
      <w:pPr>
        <w:tabs>
          <w:tab w:val="left" w:pos="1134"/>
        </w:tabs>
        <w:ind w:firstLine="720"/>
        <w:rPr>
          <w:sz w:val="28"/>
          <w:szCs w:val="28"/>
          <w:lang w:val="ro-RO" w:eastAsia="ru-RU"/>
        </w:rPr>
      </w:pPr>
      <w:r w:rsidRPr="00016B0D">
        <w:rPr>
          <w:sz w:val="28"/>
          <w:szCs w:val="28"/>
          <w:lang w:val="ro-RO" w:eastAsia="ru-RU"/>
        </w:rPr>
        <w:t>la alineatul (5),</w:t>
      </w:r>
      <w:r w:rsidRPr="0018044C">
        <w:rPr>
          <w:sz w:val="28"/>
          <w:szCs w:val="28"/>
          <w:lang w:val="ro-RO" w:eastAsia="ru-RU"/>
        </w:rPr>
        <w:t xml:space="preserve"> textul „300 de mii de lei” se substituie cu textul „100 de mii de lei”.</w:t>
      </w:r>
    </w:p>
    <w:p w14:paraId="451CEE10" w14:textId="77777777" w:rsidR="00B15364" w:rsidRPr="00D32169" w:rsidRDefault="00B15364" w:rsidP="00B15364">
      <w:pPr>
        <w:tabs>
          <w:tab w:val="left" w:pos="1134"/>
        </w:tabs>
        <w:ind w:left="709" w:firstLine="0"/>
        <w:rPr>
          <w:sz w:val="28"/>
          <w:szCs w:val="28"/>
          <w:lang w:val="ro-RO" w:eastAsia="ru-RU"/>
        </w:rPr>
      </w:pPr>
    </w:p>
    <w:p w14:paraId="11542A7A" w14:textId="01E5B5A8"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La articolul 95 alineatul (2), litera f) va avea următorul cuprins:</w:t>
      </w:r>
    </w:p>
    <w:p w14:paraId="64769957" w14:textId="77777777" w:rsidR="00B15364" w:rsidRPr="00D32169" w:rsidRDefault="00B15364" w:rsidP="00B15364">
      <w:pPr>
        <w:tabs>
          <w:tab w:val="left" w:pos="1134"/>
        </w:tabs>
        <w:ind w:left="709" w:firstLine="0"/>
        <w:rPr>
          <w:sz w:val="28"/>
          <w:szCs w:val="28"/>
          <w:lang w:val="ro-RO" w:eastAsia="ru-RU"/>
        </w:rPr>
      </w:pPr>
    </w:p>
    <w:p w14:paraId="64EE39D3" w14:textId="6E1ACA9F" w:rsidR="00D32169" w:rsidRDefault="00D32169" w:rsidP="00D32169">
      <w:pPr>
        <w:tabs>
          <w:tab w:val="left" w:pos="1134"/>
        </w:tabs>
        <w:rPr>
          <w:sz w:val="28"/>
          <w:szCs w:val="28"/>
          <w:lang w:val="ro-RO" w:eastAsia="ru-RU"/>
        </w:rPr>
      </w:pPr>
      <w:r w:rsidRPr="00D32169">
        <w:rPr>
          <w:sz w:val="28"/>
          <w:szCs w:val="28"/>
          <w:lang w:val="ro-RO" w:eastAsia="ru-RU"/>
        </w:rPr>
        <w:t>„f) eliberarea și stocarea bunurilor materiale în procesul de împrospătare simultană, împrospătare cu decalaj în timp și împrumut al acestora în conformitate cu prevederile Legii nr. 104/2020 cu privire la rezervele de stat şi de mobilizare;”.</w:t>
      </w:r>
    </w:p>
    <w:p w14:paraId="14DC1885" w14:textId="77777777" w:rsidR="00625C38" w:rsidRDefault="00625C38" w:rsidP="00D32169">
      <w:pPr>
        <w:tabs>
          <w:tab w:val="left" w:pos="1134"/>
        </w:tabs>
        <w:rPr>
          <w:sz w:val="28"/>
          <w:szCs w:val="28"/>
          <w:lang w:val="ro-RO" w:eastAsia="ru-RU"/>
        </w:rPr>
      </w:pPr>
    </w:p>
    <w:p w14:paraId="192F35B8" w14:textId="3403C708" w:rsidR="00625C38" w:rsidRPr="00316537" w:rsidRDefault="00625C38" w:rsidP="00316537">
      <w:pPr>
        <w:pStyle w:val="ListParagraph"/>
        <w:numPr>
          <w:ilvl w:val="0"/>
          <w:numId w:val="2"/>
        </w:numPr>
        <w:tabs>
          <w:tab w:val="clear" w:pos="993"/>
          <w:tab w:val="left" w:pos="710"/>
          <w:tab w:val="left" w:pos="1134"/>
        </w:tabs>
        <w:ind w:left="0" w:firstLine="710"/>
        <w:rPr>
          <w:color w:val="000000" w:themeColor="text1"/>
          <w:sz w:val="28"/>
          <w:szCs w:val="28"/>
          <w:lang w:val="ro-RO" w:eastAsia="ru-RU"/>
        </w:rPr>
      </w:pPr>
      <w:r w:rsidRPr="00316537">
        <w:rPr>
          <w:rFonts w:ascii="Times New Roman" w:hAnsi="Times New Roman" w:cs="Times New Roman"/>
          <w:color w:val="000000" w:themeColor="text1"/>
          <w:sz w:val="28"/>
          <w:szCs w:val="28"/>
          <w:lang w:val="ro-RO" w:eastAsia="ru-RU"/>
        </w:rPr>
        <w:t xml:space="preserve">La articolul 96 litera b) liniuța a doua, </w:t>
      </w:r>
      <w:bookmarkStart w:id="0" w:name="_Hlk89086430"/>
      <w:r w:rsidRPr="00316537">
        <w:rPr>
          <w:rFonts w:ascii="Times New Roman" w:hAnsi="Times New Roman" w:cs="Times New Roman"/>
          <w:color w:val="000000" w:themeColor="text1"/>
          <w:sz w:val="28"/>
          <w:szCs w:val="28"/>
          <w:lang w:val="ro-RO" w:eastAsia="ru-RU"/>
        </w:rPr>
        <w:t>sintagma ,,Ministerul Sănătății, Muncii şi Protecției Sociale</w:t>
      </w:r>
      <w:r w:rsidR="007226A3" w:rsidRPr="00316537">
        <w:rPr>
          <w:rFonts w:ascii="Times New Roman" w:hAnsi="Times New Roman" w:cs="Times New Roman"/>
          <w:color w:val="000000" w:themeColor="text1"/>
          <w:sz w:val="28"/>
          <w:szCs w:val="28"/>
          <w:lang w:val="ro-RO" w:eastAsia="ru-RU"/>
        </w:rPr>
        <w:t>”</w:t>
      </w:r>
      <w:r w:rsidRPr="00316537">
        <w:rPr>
          <w:rFonts w:ascii="Times New Roman" w:hAnsi="Times New Roman" w:cs="Times New Roman"/>
          <w:color w:val="000000" w:themeColor="text1"/>
          <w:sz w:val="28"/>
          <w:szCs w:val="28"/>
          <w:lang w:val="ro-RO" w:eastAsia="ru-RU"/>
        </w:rPr>
        <w:t xml:space="preserve"> se substituie cu sintagma „Agenția Medicamentului şi Dispozitivelor Medicale”</w:t>
      </w:r>
      <w:bookmarkEnd w:id="0"/>
      <w:r w:rsidRPr="00316537">
        <w:rPr>
          <w:rFonts w:ascii="Times New Roman" w:hAnsi="Times New Roman" w:cs="Times New Roman"/>
          <w:color w:val="000000" w:themeColor="text1"/>
          <w:sz w:val="28"/>
          <w:szCs w:val="28"/>
          <w:lang w:val="ro-RO" w:eastAsia="ru-RU"/>
        </w:rPr>
        <w:t>.</w:t>
      </w:r>
    </w:p>
    <w:p w14:paraId="623956DD" w14:textId="77777777" w:rsidR="00B15364" w:rsidRPr="00D32169" w:rsidRDefault="00B15364" w:rsidP="00D32169">
      <w:pPr>
        <w:tabs>
          <w:tab w:val="left" w:pos="1134"/>
        </w:tabs>
        <w:rPr>
          <w:sz w:val="28"/>
          <w:szCs w:val="28"/>
          <w:lang w:val="ro-RO" w:eastAsia="ru-RU"/>
        </w:rPr>
      </w:pPr>
    </w:p>
    <w:p w14:paraId="7DD30522" w14:textId="07878FA2" w:rsidR="00625C38" w:rsidRDefault="00D32169" w:rsidP="0065160E">
      <w:pPr>
        <w:numPr>
          <w:ilvl w:val="0"/>
          <w:numId w:val="2"/>
        </w:numPr>
        <w:tabs>
          <w:tab w:val="clear" w:pos="993"/>
          <w:tab w:val="left" w:pos="1134"/>
        </w:tabs>
        <w:ind w:left="0" w:firstLine="709"/>
        <w:rPr>
          <w:sz w:val="28"/>
          <w:szCs w:val="28"/>
          <w:lang w:val="ro-RO" w:eastAsia="ru-RU"/>
        </w:rPr>
      </w:pPr>
      <w:r w:rsidRPr="0065160E">
        <w:rPr>
          <w:sz w:val="28"/>
          <w:szCs w:val="28"/>
          <w:lang w:val="ro-RO" w:eastAsia="ru-RU"/>
        </w:rPr>
        <w:t xml:space="preserve"> </w:t>
      </w:r>
      <w:r w:rsidR="00625C38">
        <w:rPr>
          <w:sz w:val="28"/>
          <w:szCs w:val="28"/>
          <w:lang w:val="ro-RO" w:eastAsia="ru-RU"/>
        </w:rPr>
        <w:t>A</w:t>
      </w:r>
      <w:r w:rsidRPr="0065160E">
        <w:rPr>
          <w:sz w:val="28"/>
          <w:szCs w:val="28"/>
          <w:lang w:val="ro-RO" w:eastAsia="ru-RU"/>
        </w:rPr>
        <w:t>rticolul 103 alineatul (1)</w:t>
      </w:r>
      <w:r w:rsidR="00625C38">
        <w:rPr>
          <w:sz w:val="28"/>
          <w:szCs w:val="28"/>
          <w:lang w:val="ro-RO" w:eastAsia="ru-RU"/>
        </w:rPr>
        <w:t>:</w:t>
      </w:r>
    </w:p>
    <w:p w14:paraId="6FA209F8" w14:textId="77777777" w:rsidR="00625C38" w:rsidRDefault="00625C38" w:rsidP="00316537">
      <w:pPr>
        <w:tabs>
          <w:tab w:val="left" w:pos="1134"/>
        </w:tabs>
        <w:ind w:left="709" w:firstLine="0"/>
        <w:rPr>
          <w:sz w:val="28"/>
          <w:szCs w:val="28"/>
          <w:lang w:val="ro-RO" w:eastAsia="ru-RU"/>
        </w:rPr>
      </w:pPr>
    </w:p>
    <w:p w14:paraId="5F01C767" w14:textId="485A171D" w:rsidR="00625C38" w:rsidRPr="00316537" w:rsidRDefault="00625C38" w:rsidP="00625C38">
      <w:pPr>
        <w:tabs>
          <w:tab w:val="left" w:pos="1134"/>
        </w:tabs>
        <w:rPr>
          <w:color w:val="000000" w:themeColor="text1"/>
          <w:sz w:val="28"/>
          <w:szCs w:val="28"/>
          <w:lang w:val="ro-RO" w:eastAsia="ru-RU"/>
        </w:rPr>
      </w:pPr>
      <w:r w:rsidRPr="00316537">
        <w:rPr>
          <w:color w:val="000000" w:themeColor="text1"/>
          <w:sz w:val="28"/>
          <w:szCs w:val="28"/>
          <w:lang w:val="ro-RO" w:eastAsia="ru-RU"/>
        </w:rPr>
        <w:lastRenderedPageBreak/>
        <w:t>la punctul 10),</w:t>
      </w:r>
      <w:r w:rsidR="00D32169" w:rsidRPr="00316537">
        <w:rPr>
          <w:color w:val="000000" w:themeColor="text1"/>
          <w:sz w:val="28"/>
          <w:szCs w:val="28"/>
          <w:lang w:val="ro-RO" w:eastAsia="ru-RU"/>
        </w:rPr>
        <w:t xml:space="preserve"> </w:t>
      </w:r>
      <w:r w:rsidRPr="00316537">
        <w:rPr>
          <w:color w:val="000000" w:themeColor="text1"/>
          <w:sz w:val="28"/>
          <w:szCs w:val="28"/>
          <w:lang w:val="ro-RO" w:eastAsia="ru-RU"/>
        </w:rPr>
        <w:t>sintagma ,,Ministerul Sănătății, Muncii şi Protecției Sociale</w:t>
      </w:r>
      <w:r w:rsidR="007226A3" w:rsidRPr="00316537">
        <w:rPr>
          <w:color w:val="000000" w:themeColor="text1"/>
          <w:sz w:val="28"/>
          <w:szCs w:val="28"/>
          <w:lang w:val="ro-RO" w:eastAsia="ru-RU"/>
        </w:rPr>
        <w:t>”</w:t>
      </w:r>
      <w:r w:rsidRPr="00316537">
        <w:rPr>
          <w:color w:val="000000" w:themeColor="text1"/>
          <w:sz w:val="28"/>
          <w:szCs w:val="28"/>
          <w:lang w:val="ro-RO" w:eastAsia="ru-RU"/>
        </w:rPr>
        <w:t xml:space="preserve"> se substituie cu sintagma „Agenția Medicamentului şi Dispozitivelor Medicale”;</w:t>
      </w:r>
    </w:p>
    <w:p w14:paraId="5C098B68" w14:textId="77777777" w:rsidR="00625C38" w:rsidRDefault="00625C38" w:rsidP="00316537">
      <w:pPr>
        <w:tabs>
          <w:tab w:val="left" w:pos="1134"/>
        </w:tabs>
        <w:rPr>
          <w:sz w:val="28"/>
          <w:szCs w:val="28"/>
          <w:lang w:val="ro-RO" w:eastAsia="ru-RU"/>
        </w:rPr>
      </w:pPr>
    </w:p>
    <w:p w14:paraId="222D33A3" w14:textId="2289EDFE" w:rsidR="00D32169" w:rsidRPr="0057156D" w:rsidRDefault="00625C38" w:rsidP="00316537">
      <w:pPr>
        <w:tabs>
          <w:tab w:val="left" w:pos="1134"/>
        </w:tabs>
        <w:rPr>
          <w:sz w:val="28"/>
          <w:szCs w:val="28"/>
          <w:lang w:val="ro-RO" w:eastAsia="ru-RU"/>
        </w:rPr>
      </w:pPr>
      <w:r>
        <w:rPr>
          <w:sz w:val="28"/>
          <w:szCs w:val="28"/>
          <w:lang w:val="ro-RO" w:eastAsia="ru-RU"/>
        </w:rPr>
        <w:t xml:space="preserve">la </w:t>
      </w:r>
      <w:r w:rsidR="00D32169" w:rsidRPr="0065160E">
        <w:rPr>
          <w:sz w:val="28"/>
          <w:szCs w:val="28"/>
          <w:lang w:val="ro-RO" w:eastAsia="ru-RU"/>
        </w:rPr>
        <w:t xml:space="preserve">punctul 27), </w:t>
      </w:r>
      <w:r w:rsidR="00EA756B" w:rsidRPr="0057156D">
        <w:rPr>
          <w:sz w:val="28"/>
          <w:szCs w:val="28"/>
          <w:lang w:val="ro-RO" w:eastAsia="ru-RU"/>
        </w:rPr>
        <w:t xml:space="preserve">sintagma </w:t>
      </w:r>
      <w:r w:rsidR="00D32169" w:rsidRPr="0057156D">
        <w:rPr>
          <w:sz w:val="28"/>
          <w:szCs w:val="28"/>
          <w:lang w:val="ro-RO" w:eastAsia="ru-RU"/>
        </w:rPr>
        <w:t>„Consiliul Naţional pentru Acreditare şi Atestare” se substituie</w:t>
      </w:r>
      <w:r w:rsidR="00EA756B" w:rsidRPr="0057156D">
        <w:rPr>
          <w:sz w:val="28"/>
          <w:szCs w:val="28"/>
          <w:lang w:val="ro-RO" w:eastAsia="ru-RU"/>
        </w:rPr>
        <w:t xml:space="preserve">, </w:t>
      </w:r>
      <w:r w:rsidR="00EA756B" w:rsidRPr="001C1FF7">
        <w:rPr>
          <w:sz w:val="28"/>
          <w:szCs w:val="28"/>
          <w:lang w:val="ro-MD" w:eastAsia="ru-RU"/>
        </w:rPr>
        <w:t>în ambele cazuri</w:t>
      </w:r>
      <w:r w:rsidR="00EA756B" w:rsidRPr="0065160E">
        <w:rPr>
          <w:sz w:val="28"/>
          <w:szCs w:val="28"/>
          <w:lang w:val="ro-MD" w:eastAsia="ru-RU"/>
        </w:rPr>
        <w:t>,</w:t>
      </w:r>
      <w:r w:rsidR="00D32169" w:rsidRPr="0065160E">
        <w:rPr>
          <w:sz w:val="28"/>
          <w:szCs w:val="28"/>
          <w:lang w:val="ro-RO" w:eastAsia="ru-RU"/>
        </w:rPr>
        <w:t xml:space="preserve"> cu </w:t>
      </w:r>
      <w:r w:rsidR="00EA756B" w:rsidRPr="0057156D">
        <w:rPr>
          <w:sz w:val="28"/>
          <w:szCs w:val="28"/>
          <w:lang w:val="ro-RO" w:eastAsia="ru-RU"/>
        </w:rPr>
        <w:t xml:space="preserve">sintagma </w:t>
      </w:r>
      <w:r w:rsidR="00D32169" w:rsidRPr="0057156D">
        <w:rPr>
          <w:sz w:val="28"/>
          <w:szCs w:val="28"/>
          <w:lang w:val="ro-RO" w:eastAsia="ru-RU"/>
        </w:rPr>
        <w:t>„Agenția Națională de Asigurare a Calității în Educație și Cercetare”.</w:t>
      </w:r>
    </w:p>
    <w:p w14:paraId="6D5EC10B" w14:textId="77777777" w:rsidR="00B15364" w:rsidRPr="0057156D" w:rsidRDefault="00B15364" w:rsidP="00316537">
      <w:pPr>
        <w:tabs>
          <w:tab w:val="left" w:pos="1134"/>
        </w:tabs>
        <w:rPr>
          <w:sz w:val="28"/>
          <w:szCs w:val="28"/>
          <w:lang w:val="ro-RO" w:eastAsia="ru-RU"/>
        </w:rPr>
      </w:pPr>
    </w:p>
    <w:p w14:paraId="3B22C1D7" w14:textId="3E8DCFA8" w:rsidR="00D32169" w:rsidRPr="0065160E" w:rsidRDefault="00D32169" w:rsidP="0065160E">
      <w:pPr>
        <w:numPr>
          <w:ilvl w:val="0"/>
          <w:numId w:val="2"/>
        </w:numPr>
        <w:tabs>
          <w:tab w:val="clear" w:pos="993"/>
          <w:tab w:val="left" w:pos="1134"/>
        </w:tabs>
        <w:ind w:left="0" w:firstLine="709"/>
        <w:rPr>
          <w:sz w:val="28"/>
          <w:szCs w:val="28"/>
          <w:lang w:val="ro-RO" w:eastAsia="ru-RU"/>
        </w:rPr>
      </w:pPr>
      <w:r w:rsidRPr="0057156D">
        <w:rPr>
          <w:sz w:val="28"/>
          <w:szCs w:val="28"/>
          <w:lang w:val="ro-RO" w:eastAsia="ru-RU"/>
        </w:rPr>
        <w:t>La articolul 104 litera g</w:t>
      </w:r>
      <w:r w:rsidRPr="0065160E">
        <w:rPr>
          <w:sz w:val="28"/>
          <w:szCs w:val="28"/>
          <w:lang w:val="ro-RO" w:eastAsia="ru-RU"/>
        </w:rPr>
        <w:t>), cuvintele „</w:t>
      </w:r>
      <w:r w:rsidRPr="00E02128">
        <w:rPr>
          <w:sz w:val="28"/>
          <w:szCs w:val="28"/>
          <w:lang w:val="ro-RO" w:eastAsia="ru-RU"/>
        </w:rPr>
        <w:t>și Infrastructurii</w:t>
      </w:r>
      <w:r w:rsidRPr="0065160E">
        <w:rPr>
          <w:sz w:val="28"/>
          <w:szCs w:val="28"/>
          <w:lang w:val="ro-RO" w:eastAsia="ru-RU"/>
        </w:rPr>
        <w:t>” se exclud.</w:t>
      </w:r>
    </w:p>
    <w:p w14:paraId="5C469A9B" w14:textId="77777777" w:rsidR="0057156D" w:rsidRPr="00E45CAE" w:rsidRDefault="0057156D" w:rsidP="00316537">
      <w:pPr>
        <w:pStyle w:val="ListParagraph"/>
        <w:ind w:left="0"/>
        <w:rPr>
          <w:sz w:val="28"/>
          <w:szCs w:val="28"/>
          <w:lang w:val="ro-RO" w:eastAsia="ru-RU"/>
        </w:rPr>
      </w:pPr>
    </w:p>
    <w:p w14:paraId="546A6077" w14:textId="4A939D5B" w:rsidR="0057156D" w:rsidRPr="00316537" w:rsidRDefault="0057156D" w:rsidP="00316537">
      <w:pPr>
        <w:pStyle w:val="ListParagraph"/>
        <w:numPr>
          <w:ilvl w:val="0"/>
          <w:numId w:val="2"/>
        </w:numPr>
        <w:tabs>
          <w:tab w:val="left" w:pos="1134"/>
        </w:tabs>
        <w:ind w:left="0" w:firstLine="709"/>
        <w:rPr>
          <w:rFonts w:ascii="Times New Roman" w:hAnsi="Times New Roman" w:cs="Times New Roman"/>
          <w:sz w:val="28"/>
          <w:szCs w:val="28"/>
          <w:lang w:val="ro-RO" w:eastAsia="ru-RU"/>
        </w:rPr>
      </w:pPr>
      <w:r w:rsidRPr="00316537">
        <w:rPr>
          <w:rFonts w:ascii="Times New Roman" w:hAnsi="Times New Roman" w:cs="Times New Roman"/>
          <w:sz w:val="28"/>
          <w:szCs w:val="28"/>
          <w:lang w:val="ro-RO" w:eastAsia="ru-RU"/>
        </w:rPr>
        <w:t>La articolul 108 alineatul (9), după cuvântul „insolvabilitate” se introduce textul „ , cu excepția bunurilor imobiliare,”</w:t>
      </w:r>
      <w:r w:rsidR="00D815D2">
        <w:rPr>
          <w:rFonts w:ascii="Times New Roman" w:hAnsi="Times New Roman" w:cs="Times New Roman"/>
          <w:sz w:val="28"/>
          <w:szCs w:val="28"/>
          <w:lang w:val="ro-RO" w:eastAsia="ru-RU"/>
        </w:rPr>
        <w:t xml:space="preserve">, iar în final </w:t>
      </w:r>
      <w:r w:rsidR="007259B8">
        <w:rPr>
          <w:rFonts w:ascii="Times New Roman" w:hAnsi="Times New Roman" w:cs="Times New Roman"/>
          <w:sz w:val="28"/>
          <w:szCs w:val="28"/>
          <w:lang w:val="ro-RO" w:eastAsia="ru-RU"/>
        </w:rPr>
        <w:t>se completează cu</w:t>
      </w:r>
      <w:r w:rsidR="00237278">
        <w:rPr>
          <w:rFonts w:ascii="Times New Roman" w:hAnsi="Times New Roman" w:cs="Times New Roman"/>
          <w:sz w:val="28"/>
          <w:szCs w:val="28"/>
          <w:lang w:val="ro-RO" w:eastAsia="ru-RU"/>
        </w:rPr>
        <w:t xml:space="preserve"> </w:t>
      </w:r>
      <w:r w:rsidRPr="00316537">
        <w:rPr>
          <w:rFonts w:ascii="Times New Roman" w:hAnsi="Times New Roman" w:cs="Times New Roman"/>
          <w:sz w:val="28"/>
          <w:szCs w:val="28"/>
          <w:lang w:val="ro-RO" w:eastAsia="ru-RU"/>
        </w:rPr>
        <w:t xml:space="preserve">următorul enunț: „Pentru bunurile imobiliare, data obligației fiscale se stabilește conform </w:t>
      </w:r>
      <w:r w:rsidR="008E734F">
        <w:rPr>
          <w:rFonts w:ascii="Times New Roman" w:hAnsi="Times New Roman" w:cs="Times New Roman"/>
          <w:sz w:val="28"/>
          <w:szCs w:val="28"/>
          <w:lang w:val="ro-RO" w:eastAsia="ru-RU"/>
        </w:rPr>
        <w:t xml:space="preserve">   </w:t>
      </w:r>
      <w:r w:rsidRPr="00316537">
        <w:rPr>
          <w:rFonts w:ascii="Times New Roman" w:hAnsi="Times New Roman" w:cs="Times New Roman"/>
          <w:sz w:val="28"/>
          <w:szCs w:val="28"/>
          <w:lang w:val="ro-RO" w:eastAsia="ru-RU"/>
        </w:rPr>
        <w:t>alin. (3).”</w:t>
      </w:r>
    </w:p>
    <w:p w14:paraId="6A38E362" w14:textId="77777777" w:rsidR="00B15364" w:rsidRPr="0065160E" w:rsidRDefault="00B15364" w:rsidP="00316537">
      <w:pPr>
        <w:tabs>
          <w:tab w:val="left" w:pos="1134"/>
        </w:tabs>
        <w:rPr>
          <w:sz w:val="28"/>
          <w:szCs w:val="28"/>
          <w:lang w:val="ro-RO" w:eastAsia="ru-RU"/>
        </w:rPr>
      </w:pPr>
    </w:p>
    <w:p w14:paraId="48FD08FB" w14:textId="04F7C86D" w:rsidR="00D32169" w:rsidRPr="0057156D" w:rsidRDefault="00D32169" w:rsidP="00316537">
      <w:pPr>
        <w:numPr>
          <w:ilvl w:val="0"/>
          <w:numId w:val="2"/>
        </w:numPr>
        <w:tabs>
          <w:tab w:val="clear" w:pos="993"/>
          <w:tab w:val="num" w:pos="1134"/>
        </w:tabs>
        <w:ind w:left="0" w:firstLine="709"/>
        <w:rPr>
          <w:color w:val="000000" w:themeColor="text1"/>
          <w:sz w:val="28"/>
          <w:szCs w:val="28"/>
          <w:lang w:val="ro-RO" w:eastAsia="ru-RU"/>
        </w:rPr>
      </w:pPr>
      <w:r w:rsidRPr="0057156D">
        <w:rPr>
          <w:color w:val="000000" w:themeColor="text1"/>
          <w:sz w:val="28"/>
          <w:szCs w:val="28"/>
          <w:lang w:val="ro-RO" w:eastAsia="ru-RU"/>
        </w:rPr>
        <w:t>La articolul 117</w:t>
      </w:r>
      <w:r w:rsidRPr="0057156D">
        <w:rPr>
          <w:color w:val="000000" w:themeColor="text1"/>
          <w:sz w:val="28"/>
          <w:szCs w:val="28"/>
          <w:vertAlign w:val="superscript"/>
          <w:lang w:val="ro-RO" w:eastAsia="ru-RU"/>
        </w:rPr>
        <w:t>1</w:t>
      </w:r>
      <w:r w:rsidRPr="0057156D">
        <w:rPr>
          <w:color w:val="000000" w:themeColor="text1"/>
          <w:sz w:val="28"/>
          <w:szCs w:val="28"/>
          <w:lang w:val="ro-RO" w:eastAsia="ru-RU"/>
        </w:rPr>
        <w:t xml:space="preserve">, alineatul (14) </w:t>
      </w:r>
      <w:r w:rsidR="00142362">
        <w:rPr>
          <w:color w:val="000000" w:themeColor="text1"/>
          <w:sz w:val="28"/>
          <w:szCs w:val="28"/>
          <w:lang w:val="ro-RO" w:eastAsia="ru-RU"/>
        </w:rPr>
        <w:t>va avea următorul cuprins:</w:t>
      </w:r>
    </w:p>
    <w:p w14:paraId="74075153" w14:textId="77777777" w:rsidR="00B15364" w:rsidRDefault="00B15364" w:rsidP="00316537">
      <w:pPr>
        <w:rPr>
          <w:color w:val="000000" w:themeColor="text1"/>
          <w:sz w:val="28"/>
          <w:szCs w:val="28"/>
          <w:lang w:val="ro-RO" w:eastAsia="ru-RU"/>
        </w:rPr>
      </w:pPr>
    </w:p>
    <w:p w14:paraId="19AD453E" w14:textId="111E1AD1" w:rsidR="00142362" w:rsidRDefault="00142362" w:rsidP="00316537">
      <w:pPr>
        <w:rPr>
          <w:color w:val="000000" w:themeColor="text1"/>
          <w:sz w:val="28"/>
          <w:szCs w:val="28"/>
          <w:lang w:val="ro-RO" w:eastAsia="ru-RU"/>
        </w:rPr>
      </w:pPr>
      <w:r w:rsidRPr="008B5AE8">
        <w:rPr>
          <w:color w:val="000000" w:themeColor="text1"/>
          <w:sz w:val="28"/>
          <w:szCs w:val="28"/>
          <w:lang w:val="ro-RO" w:eastAsia="ru-RU"/>
        </w:rPr>
        <w:t>„(14)</w:t>
      </w:r>
      <w:r w:rsidRPr="00142362">
        <w:rPr>
          <w:color w:val="000000" w:themeColor="text1"/>
          <w:sz w:val="28"/>
          <w:szCs w:val="28"/>
          <w:lang w:val="ro-RO" w:eastAsia="ru-RU"/>
        </w:rPr>
        <w:t xml:space="preserve"> La efectuarea livrărilor de servicii și de produse petroliere, în cazul utilizării e-facturii, furnizorul eliberează factura fiscală </w:t>
      </w:r>
      <w:r w:rsidRPr="00203C98">
        <w:rPr>
          <w:color w:val="000000" w:themeColor="text1"/>
          <w:sz w:val="28"/>
          <w:szCs w:val="28"/>
          <w:lang w:val="ro-RO" w:eastAsia="ru-RU"/>
        </w:rPr>
        <w:t>în termen ce nu poate depăși 10 zile calendaristice ale lunii următoare</w:t>
      </w:r>
      <w:r w:rsidRPr="00142362">
        <w:rPr>
          <w:color w:val="000000" w:themeColor="text1"/>
          <w:sz w:val="28"/>
          <w:szCs w:val="28"/>
          <w:lang w:val="ro-RO" w:eastAsia="ru-RU"/>
        </w:rPr>
        <w:t xml:space="preserve"> celei în care a avut loc livrarea documentată prin factura fiscală respectivă.”</w:t>
      </w:r>
    </w:p>
    <w:p w14:paraId="64A7B6D6" w14:textId="77777777" w:rsidR="00142362" w:rsidRPr="0057156D" w:rsidRDefault="00142362" w:rsidP="00316537">
      <w:pPr>
        <w:rPr>
          <w:color w:val="000000" w:themeColor="text1"/>
          <w:sz w:val="28"/>
          <w:szCs w:val="28"/>
          <w:lang w:val="ro-RO" w:eastAsia="ru-RU"/>
        </w:rPr>
      </w:pPr>
    </w:p>
    <w:p w14:paraId="2E4E6638" w14:textId="24D3D2CC" w:rsidR="00D32169" w:rsidRPr="0065160E" w:rsidRDefault="00D32169" w:rsidP="0065160E">
      <w:pPr>
        <w:numPr>
          <w:ilvl w:val="0"/>
          <w:numId w:val="2"/>
        </w:numPr>
        <w:tabs>
          <w:tab w:val="clear" w:pos="993"/>
          <w:tab w:val="num" w:pos="1134"/>
        </w:tabs>
        <w:ind w:left="0" w:firstLine="709"/>
        <w:rPr>
          <w:sz w:val="28"/>
          <w:szCs w:val="28"/>
          <w:lang w:val="ro-RO" w:eastAsia="ru-RU"/>
        </w:rPr>
      </w:pPr>
      <w:r w:rsidRPr="0057156D">
        <w:rPr>
          <w:sz w:val="28"/>
          <w:szCs w:val="28"/>
          <w:lang w:val="ro-RO" w:eastAsia="ru-RU"/>
        </w:rPr>
        <w:t>În anexa nr.</w:t>
      </w:r>
      <w:r w:rsidR="00237278">
        <w:rPr>
          <w:sz w:val="28"/>
          <w:szCs w:val="28"/>
          <w:lang w:val="ro-RO" w:eastAsia="ru-RU"/>
        </w:rPr>
        <w:t xml:space="preserve"> </w:t>
      </w:r>
      <w:r w:rsidRPr="0065160E">
        <w:rPr>
          <w:sz w:val="28"/>
          <w:szCs w:val="28"/>
          <w:lang w:val="ro-RO" w:eastAsia="ru-RU"/>
        </w:rPr>
        <w:t>1 la titlul IV:</w:t>
      </w:r>
    </w:p>
    <w:p w14:paraId="2550AE2D" w14:textId="77777777" w:rsidR="00B15364" w:rsidRPr="0065160E" w:rsidRDefault="00B15364" w:rsidP="00316537">
      <w:pPr>
        <w:rPr>
          <w:sz w:val="28"/>
          <w:szCs w:val="28"/>
          <w:lang w:val="ro-RO" w:eastAsia="ru-RU"/>
        </w:rPr>
      </w:pPr>
    </w:p>
    <w:p w14:paraId="6BDB30E8" w14:textId="34AAB68F" w:rsidR="003D42C4" w:rsidRDefault="00D32169" w:rsidP="0065160E">
      <w:pPr>
        <w:tabs>
          <w:tab w:val="num" w:pos="1134"/>
        </w:tabs>
        <w:rPr>
          <w:sz w:val="28"/>
          <w:szCs w:val="28"/>
          <w:lang w:val="ro-MD" w:eastAsia="ru-RU"/>
        </w:rPr>
      </w:pPr>
      <w:r w:rsidRPr="003D42C4">
        <w:rPr>
          <w:sz w:val="28"/>
          <w:szCs w:val="28"/>
          <w:lang w:val="ro-RO" w:eastAsia="ru-RU"/>
        </w:rPr>
        <w:t>poziția tarifară 240210000</w:t>
      </w:r>
      <w:r w:rsidR="003D42C4">
        <w:rPr>
          <w:sz w:val="28"/>
          <w:szCs w:val="28"/>
          <w:lang w:val="ro-RO" w:eastAsia="ru-RU"/>
        </w:rPr>
        <w:t xml:space="preserve"> </w:t>
      </w:r>
      <w:bookmarkStart w:id="1" w:name="_Hlk89068814"/>
      <w:r w:rsidR="003D42C4">
        <w:rPr>
          <w:sz w:val="28"/>
          <w:szCs w:val="28"/>
          <w:lang w:val="ro-RO" w:eastAsia="ru-RU"/>
        </w:rPr>
        <w:t>va avea urm</w:t>
      </w:r>
      <w:r w:rsidR="003D42C4">
        <w:rPr>
          <w:sz w:val="28"/>
          <w:szCs w:val="28"/>
          <w:lang w:val="ro-MD" w:eastAsia="ru-RU"/>
        </w:rPr>
        <w:t>ătorul cuprins:</w:t>
      </w:r>
      <w:bookmarkEnd w:id="1"/>
    </w:p>
    <w:p w14:paraId="33D138F6" w14:textId="77777777" w:rsidR="003D42C4" w:rsidRDefault="003D42C4" w:rsidP="0065160E">
      <w:pPr>
        <w:tabs>
          <w:tab w:val="num" w:pos="1134"/>
        </w:tabs>
        <w:rPr>
          <w:sz w:val="28"/>
          <w:szCs w:val="28"/>
          <w:lang w:val="ro-MD" w:eastAsia="ru-RU"/>
        </w:rPr>
      </w:pPr>
    </w:p>
    <w:tbl>
      <w:tblPr>
        <w:tblW w:w="4929" w:type="pct"/>
        <w:jc w:val="center"/>
        <w:tblCellMar>
          <w:top w:w="15" w:type="dxa"/>
          <w:left w:w="15" w:type="dxa"/>
          <w:bottom w:w="15" w:type="dxa"/>
          <w:right w:w="15" w:type="dxa"/>
        </w:tblCellMar>
        <w:tblLook w:val="04A0" w:firstRow="1" w:lastRow="0" w:firstColumn="1" w:lastColumn="0" w:noHBand="0" w:noVBand="1"/>
      </w:tblPr>
      <w:tblGrid>
        <w:gridCol w:w="1352"/>
        <w:gridCol w:w="3404"/>
        <w:gridCol w:w="1800"/>
        <w:gridCol w:w="666"/>
        <w:gridCol w:w="849"/>
        <w:gridCol w:w="1134"/>
      </w:tblGrid>
      <w:tr w:rsidR="003D42C4" w:rsidRPr="00481868" w14:paraId="5E65550D" w14:textId="77777777" w:rsidTr="00316537">
        <w:trPr>
          <w:jc w:val="center"/>
        </w:trPr>
        <w:tc>
          <w:tcPr>
            <w:tcW w:w="73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43B7FD" w14:textId="77777777" w:rsidR="003D42C4" w:rsidRPr="00316537" w:rsidRDefault="003D42C4" w:rsidP="003D42C4">
            <w:pPr>
              <w:ind w:firstLine="0"/>
              <w:jc w:val="left"/>
              <w:rPr>
                <w:sz w:val="24"/>
                <w:szCs w:val="24"/>
                <w:lang w:val="ro-MD" w:eastAsia="ro-MD"/>
              </w:rPr>
            </w:pPr>
            <w:r w:rsidRPr="00316537">
              <w:rPr>
                <w:sz w:val="24"/>
                <w:szCs w:val="24"/>
                <w:lang w:val="ro-MD" w:eastAsia="ro-MD"/>
              </w:rPr>
              <w:t>240210000</w:t>
            </w:r>
          </w:p>
        </w:tc>
        <w:tc>
          <w:tcPr>
            <w:tcW w:w="18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F62D25" w14:textId="77777777" w:rsidR="003D42C4" w:rsidRPr="00316537" w:rsidRDefault="003D42C4" w:rsidP="003D42C4">
            <w:pPr>
              <w:ind w:firstLine="0"/>
              <w:jc w:val="left"/>
              <w:rPr>
                <w:sz w:val="24"/>
                <w:szCs w:val="24"/>
                <w:lang w:val="ro-MD" w:eastAsia="ro-MD"/>
              </w:rPr>
            </w:pPr>
            <w:r w:rsidRPr="00316537">
              <w:rPr>
                <w:sz w:val="24"/>
                <w:szCs w:val="24"/>
                <w:lang w:val="ro-MD" w:eastAsia="ro-MD"/>
              </w:rPr>
              <w:t>Ţigări de foi (inclusiv cele cu capete tăiate) şi trabucuri, care conţin tutun</w:t>
            </w:r>
          </w:p>
        </w:tc>
        <w:tc>
          <w:tcPr>
            <w:tcW w:w="9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2E9BCF" w14:textId="5F751A91" w:rsidR="003D42C4" w:rsidRPr="00316537" w:rsidRDefault="003D42C4" w:rsidP="003D42C4">
            <w:pPr>
              <w:ind w:firstLine="0"/>
              <w:jc w:val="center"/>
              <w:rPr>
                <w:sz w:val="24"/>
                <w:szCs w:val="24"/>
                <w:lang w:val="ro-MD" w:eastAsia="ro-MD"/>
              </w:rPr>
            </w:pPr>
            <w:r w:rsidRPr="00316537">
              <w:rPr>
                <w:sz w:val="24"/>
                <w:szCs w:val="24"/>
                <w:lang w:val="ro-MD" w:eastAsia="ro-MD"/>
              </w:rPr>
              <w:t>1000 bucăţi/valoarea în lei</w:t>
            </w:r>
          </w:p>
        </w:tc>
        <w:tc>
          <w:tcPr>
            <w:tcW w:w="3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1C5D52" w14:textId="77777777" w:rsidR="003D42C4" w:rsidRPr="00316537" w:rsidRDefault="003D42C4" w:rsidP="003D42C4">
            <w:pPr>
              <w:ind w:firstLine="0"/>
              <w:jc w:val="right"/>
              <w:rPr>
                <w:sz w:val="24"/>
                <w:szCs w:val="24"/>
                <w:lang w:val="ro-MD" w:eastAsia="ro-MD"/>
              </w:rPr>
            </w:pPr>
            <w:r w:rsidRPr="00316537">
              <w:rPr>
                <w:sz w:val="24"/>
                <w:szCs w:val="24"/>
                <w:lang w:val="ro-MD" w:eastAsia="ro-MD"/>
              </w:rPr>
              <w:t>41%</w:t>
            </w:r>
          </w:p>
        </w:tc>
        <w:tc>
          <w:tcPr>
            <w:tcW w:w="4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34E13D" w14:textId="58A3567D" w:rsidR="003D42C4" w:rsidRPr="00316537" w:rsidRDefault="003D42C4" w:rsidP="00316537">
            <w:pPr>
              <w:ind w:firstLine="0"/>
              <w:jc w:val="center"/>
              <w:rPr>
                <w:sz w:val="24"/>
                <w:szCs w:val="24"/>
                <w:lang w:val="ro-MD" w:eastAsia="ro-MD"/>
              </w:rPr>
            </w:pPr>
            <w:r w:rsidRPr="00316537">
              <w:rPr>
                <w:sz w:val="24"/>
                <w:szCs w:val="24"/>
                <w:lang w:val="ro-MD" w:eastAsia="ro-MD"/>
              </w:rPr>
              <w:t>41%, dar nu mai puţin de 959 lei</w:t>
            </w:r>
          </w:p>
        </w:tc>
        <w:tc>
          <w:tcPr>
            <w:tcW w:w="61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B1C1D2" w14:textId="02B1F08C" w:rsidR="003D42C4" w:rsidRPr="00316537" w:rsidRDefault="003D42C4" w:rsidP="00316537">
            <w:pPr>
              <w:ind w:firstLine="0"/>
              <w:jc w:val="center"/>
              <w:rPr>
                <w:sz w:val="24"/>
                <w:szCs w:val="24"/>
                <w:lang w:val="ro-MD" w:eastAsia="ro-MD"/>
              </w:rPr>
            </w:pPr>
            <w:r w:rsidRPr="00316537">
              <w:rPr>
                <w:sz w:val="24"/>
                <w:szCs w:val="24"/>
                <w:lang w:val="ro-MD" w:eastAsia="ro-MD"/>
              </w:rPr>
              <w:t>41%, dar nu mai puţin de 1103 lei</w:t>
            </w:r>
          </w:p>
        </w:tc>
      </w:tr>
    </w:tbl>
    <w:p w14:paraId="6E0A92D9" w14:textId="77777777" w:rsidR="003D42C4" w:rsidRDefault="003D42C4" w:rsidP="0065160E">
      <w:pPr>
        <w:tabs>
          <w:tab w:val="num" w:pos="1134"/>
        </w:tabs>
        <w:rPr>
          <w:sz w:val="28"/>
          <w:szCs w:val="28"/>
          <w:lang w:val="ro-MD" w:eastAsia="ru-RU"/>
        </w:rPr>
      </w:pPr>
    </w:p>
    <w:p w14:paraId="10B42E71" w14:textId="20318597" w:rsidR="00D32169" w:rsidRDefault="00A23AA2" w:rsidP="0065160E">
      <w:pPr>
        <w:tabs>
          <w:tab w:val="num" w:pos="1134"/>
        </w:tabs>
        <w:rPr>
          <w:sz w:val="28"/>
          <w:szCs w:val="28"/>
          <w:lang w:val="ro-RO" w:eastAsia="ru-RU"/>
        </w:rPr>
      </w:pPr>
      <w:r w:rsidRPr="00A23AA2">
        <w:rPr>
          <w:sz w:val="28"/>
          <w:szCs w:val="28"/>
          <w:lang w:val="ro-RO" w:eastAsia="ru-RU"/>
        </w:rPr>
        <w:t>poziția tarifară 240290000</w:t>
      </w:r>
      <w:r w:rsidR="00D32169" w:rsidRPr="003D42C4">
        <w:rPr>
          <w:sz w:val="28"/>
          <w:szCs w:val="28"/>
          <w:lang w:val="ro-RO" w:eastAsia="ru-RU"/>
        </w:rPr>
        <w:t xml:space="preserve"> </w:t>
      </w:r>
      <w:r w:rsidRPr="00A23AA2">
        <w:rPr>
          <w:sz w:val="28"/>
          <w:szCs w:val="28"/>
          <w:lang w:val="ro-RO" w:eastAsia="ru-RU"/>
        </w:rPr>
        <w:t>va avea următorul cuprins:</w:t>
      </w:r>
    </w:p>
    <w:p w14:paraId="0D4654D9" w14:textId="5E31B2CA" w:rsidR="003D42C4" w:rsidRDefault="003D42C4" w:rsidP="0065160E">
      <w:pPr>
        <w:tabs>
          <w:tab w:val="num" w:pos="1134"/>
        </w:tabs>
        <w:rPr>
          <w:sz w:val="28"/>
          <w:szCs w:val="28"/>
          <w:lang w:val="ro-RO" w:eastAsia="ru-RU"/>
        </w:rPr>
      </w:pPr>
    </w:p>
    <w:tbl>
      <w:tblPr>
        <w:tblW w:w="4958" w:type="pct"/>
        <w:jc w:val="center"/>
        <w:tblLayout w:type="fixed"/>
        <w:tblCellMar>
          <w:top w:w="15" w:type="dxa"/>
          <w:left w:w="15" w:type="dxa"/>
          <w:bottom w:w="15" w:type="dxa"/>
          <w:right w:w="15" w:type="dxa"/>
        </w:tblCellMar>
        <w:tblLook w:val="04A0" w:firstRow="1" w:lastRow="0" w:firstColumn="1" w:lastColumn="0" w:noHBand="0" w:noVBand="1"/>
      </w:tblPr>
      <w:tblGrid>
        <w:gridCol w:w="1411"/>
        <w:gridCol w:w="3117"/>
        <w:gridCol w:w="1842"/>
        <w:gridCol w:w="710"/>
        <w:gridCol w:w="1134"/>
        <w:gridCol w:w="1003"/>
        <w:gridCol w:w="50"/>
      </w:tblGrid>
      <w:tr w:rsidR="003D42C4" w:rsidRPr="00481868" w14:paraId="6FB7DC21" w14:textId="77777777" w:rsidTr="00316537">
        <w:trPr>
          <w:trHeight w:val="1097"/>
          <w:jc w:val="center"/>
        </w:trPr>
        <w:tc>
          <w:tcPr>
            <w:tcW w:w="7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6FF39C" w14:textId="77777777" w:rsidR="003D42C4" w:rsidRPr="00316537" w:rsidRDefault="003D42C4" w:rsidP="003D42C4">
            <w:pPr>
              <w:ind w:firstLine="0"/>
              <w:jc w:val="left"/>
              <w:rPr>
                <w:sz w:val="24"/>
                <w:szCs w:val="24"/>
                <w:lang w:val="ro-MD" w:eastAsia="ro-MD"/>
              </w:rPr>
            </w:pPr>
            <w:r w:rsidRPr="00316537">
              <w:rPr>
                <w:sz w:val="24"/>
                <w:szCs w:val="24"/>
                <w:lang w:val="ro-MD" w:eastAsia="ro-MD"/>
              </w:rPr>
              <w:t>240290000</w:t>
            </w:r>
          </w:p>
        </w:tc>
        <w:tc>
          <w:tcPr>
            <w:tcW w:w="168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E19FA2" w14:textId="77777777" w:rsidR="003D42C4" w:rsidRPr="00316537" w:rsidRDefault="003D42C4" w:rsidP="003D42C4">
            <w:pPr>
              <w:ind w:firstLine="0"/>
              <w:jc w:val="left"/>
              <w:rPr>
                <w:sz w:val="24"/>
                <w:szCs w:val="24"/>
                <w:lang w:val="ro-MD" w:eastAsia="ro-MD"/>
              </w:rPr>
            </w:pPr>
            <w:r w:rsidRPr="00316537">
              <w:rPr>
                <w:sz w:val="24"/>
                <w:szCs w:val="24"/>
                <w:lang w:val="ro-MD" w:eastAsia="ro-MD"/>
              </w:rPr>
              <w:t>Alte ţigări de foi, trabucuri şi ţigarete conţinând înlocuitori de tutun</w:t>
            </w:r>
          </w:p>
        </w:tc>
        <w:tc>
          <w:tcPr>
            <w:tcW w:w="9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B5DC46" w14:textId="1AED8DE2" w:rsidR="003D42C4" w:rsidRPr="00316537" w:rsidRDefault="003D42C4" w:rsidP="003D42C4">
            <w:pPr>
              <w:ind w:firstLine="0"/>
              <w:jc w:val="center"/>
              <w:rPr>
                <w:sz w:val="24"/>
                <w:szCs w:val="24"/>
                <w:lang w:val="ro-MD" w:eastAsia="ro-MD"/>
              </w:rPr>
            </w:pPr>
            <w:r w:rsidRPr="00316537">
              <w:rPr>
                <w:sz w:val="24"/>
                <w:szCs w:val="24"/>
                <w:lang w:val="ro-MD" w:eastAsia="ro-MD"/>
              </w:rPr>
              <w:t>1000 bucăţi/valoarea în lei</w:t>
            </w:r>
          </w:p>
        </w:tc>
        <w:tc>
          <w:tcPr>
            <w:tcW w:w="3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D03BC7" w14:textId="77777777" w:rsidR="003D42C4" w:rsidRPr="00316537" w:rsidRDefault="003D42C4" w:rsidP="003D42C4">
            <w:pPr>
              <w:ind w:firstLine="0"/>
              <w:jc w:val="right"/>
              <w:rPr>
                <w:sz w:val="24"/>
                <w:szCs w:val="24"/>
                <w:lang w:val="ro-MD" w:eastAsia="ro-MD"/>
              </w:rPr>
            </w:pPr>
            <w:r w:rsidRPr="00316537">
              <w:rPr>
                <w:sz w:val="24"/>
                <w:szCs w:val="24"/>
                <w:lang w:val="ro-MD" w:eastAsia="ro-MD"/>
              </w:rPr>
              <w:t>41%</w:t>
            </w:r>
          </w:p>
        </w:tc>
        <w:tc>
          <w:tcPr>
            <w:tcW w:w="61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920CAB" w14:textId="76866435" w:rsidR="003D42C4" w:rsidRPr="00316537" w:rsidRDefault="003D42C4" w:rsidP="00316537">
            <w:pPr>
              <w:ind w:firstLine="0"/>
              <w:jc w:val="center"/>
              <w:rPr>
                <w:sz w:val="24"/>
                <w:szCs w:val="24"/>
                <w:lang w:val="ro-MD" w:eastAsia="ro-MD"/>
              </w:rPr>
            </w:pPr>
            <w:r w:rsidRPr="00316537">
              <w:rPr>
                <w:sz w:val="24"/>
                <w:szCs w:val="24"/>
                <w:lang w:val="ro-MD" w:eastAsia="ro-MD"/>
              </w:rPr>
              <w:t>41%, dar nu mai puţin de 959 lei</w:t>
            </w:r>
          </w:p>
        </w:tc>
        <w:tc>
          <w:tcPr>
            <w:tcW w:w="54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FCF1FC" w14:textId="2CD4F097" w:rsidR="003D42C4" w:rsidRPr="00316537" w:rsidRDefault="003D42C4" w:rsidP="00316537">
            <w:pPr>
              <w:ind w:firstLine="0"/>
              <w:jc w:val="center"/>
              <w:rPr>
                <w:sz w:val="24"/>
                <w:szCs w:val="24"/>
                <w:lang w:val="ro-MD" w:eastAsia="ro-MD"/>
              </w:rPr>
            </w:pPr>
            <w:r w:rsidRPr="00316537">
              <w:rPr>
                <w:sz w:val="24"/>
                <w:szCs w:val="24"/>
                <w:lang w:val="ro-MD" w:eastAsia="ro-MD"/>
              </w:rPr>
              <w:t>41%, dar nu mai puţin de 1103 lei</w:t>
            </w:r>
          </w:p>
        </w:tc>
        <w:tc>
          <w:tcPr>
            <w:tcW w:w="27" w:type="pct"/>
            <w:vAlign w:val="center"/>
            <w:hideMark/>
          </w:tcPr>
          <w:p w14:paraId="38DC1FAC" w14:textId="77777777" w:rsidR="003D42C4" w:rsidRPr="00316537" w:rsidRDefault="003D42C4" w:rsidP="003D42C4">
            <w:pPr>
              <w:ind w:firstLine="0"/>
              <w:jc w:val="left"/>
              <w:rPr>
                <w:sz w:val="24"/>
                <w:szCs w:val="24"/>
                <w:lang w:val="ro-MD" w:eastAsia="ro-MD"/>
              </w:rPr>
            </w:pPr>
          </w:p>
        </w:tc>
      </w:tr>
    </w:tbl>
    <w:p w14:paraId="33A4E4CC" w14:textId="77777777" w:rsidR="003D42C4" w:rsidRPr="007F0E65" w:rsidRDefault="003D42C4" w:rsidP="0065160E">
      <w:pPr>
        <w:tabs>
          <w:tab w:val="num" w:pos="1134"/>
        </w:tabs>
        <w:rPr>
          <w:sz w:val="28"/>
          <w:szCs w:val="28"/>
          <w:lang w:val="ro-RO" w:eastAsia="ru-RU"/>
        </w:rPr>
      </w:pPr>
    </w:p>
    <w:p w14:paraId="4E81DA2F" w14:textId="67348427" w:rsidR="00D32169" w:rsidRPr="00D32169" w:rsidRDefault="00D32169" w:rsidP="00D32169">
      <w:pPr>
        <w:tabs>
          <w:tab w:val="num" w:pos="993"/>
        </w:tabs>
        <w:rPr>
          <w:sz w:val="28"/>
          <w:szCs w:val="28"/>
          <w:lang w:val="ro-RO" w:eastAsia="ru-RU"/>
        </w:rPr>
      </w:pPr>
      <w:r w:rsidRPr="00D32169">
        <w:rPr>
          <w:sz w:val="28"/>
          <w:szCs w:val="28"/>
          <w:lang w:val="ro-RO" w:eastAsia="ru-RU"/>
        </w:rPr>
        <w:t xml:space="preserve">după poziția tarifară 381700800 se introduce </w:t>
      </w:r>
      <w:r w:rsidR="007259B8">
        <w:rPr>
          <w:sz w:val="28"/>
          <w:szCs w:val="28"/>
          <w:lang w:val="ro-RO" w:eastAsia="ru-RU"/>
        </w:rPr>
        <w:t xml:space="preserve">o </w:t>
      </w:r>
      <w:r w:rsidRPr="00D32169">
        <w:rPr>
          <w:sz w:val="28"/>
          <w:szCs w:val="28"/>
          <w:lang w:val="ro-RO" w:eastAsia="ru-RU"/>
        </w:rPr>
        <w:t>poziți</w:t>
      </w:r>
      <w:r w:rsidR="007259B8">
        <w:rPr>
          <w:sz w:val="28"/>
          <w:szCs w:val="28"/>
          <w:lang w:val="ro-RO" w:eastAsia="ru-RU"/>
        </w:rPr>
        <w:t>e</w:t>
      </w:r>
      <w:r w:rsidRPr="00D32169">
        <w:rPr>
          <w:sz w:val="28"/>
          <w:szCs w:val="28"/>
          <w:lang w:val="ro-RO" w:eastAsia="ru-RU"/>
        </w:rPr>
        <w:t xml:space="preserve"> tarifară </w:t>
      </w:r>
      <w:r w:rsidR="007259B8">
        <w:rPr>
          <w:sz w:val="28"/>
          <w:szCs w:val="28"/>
          <w:lang w:val="ro-RO" w:eastAsia="ru-RU"/>
        </w:rPr>
        <w:t>nouă</w:t>
      </w:r>
      <w:r w:rsidRPr="00D32169">
        <w:rPr>
          <w:sz w:val="28"/>
          <w:szCs w:val="28"/>
          <w:lang w:val="ro-RO" w:eastAsia="ru-RU"/>
        </w:rPr>
        <w:t xml:space="preserve"> cu următorul cuprins:</w:t>
      </w:r>
    </w:p>
    <w:p w14:paraId="669C1005" w14:textId="77777777" w:rsidR="00D32169" w:rsidRPr="00D32169" w:rsidRDefault="00D32169" w:rsidP="00D32169">
      <w:pPr>
        <w:tabs>
          <w:tab w:val="num" w:pos="993"/>
        </w:tabs>
        <w:rPr>
          <w:sz w:val="28"/>
          <w:szCs w:val="28"/>
          <w:lang w:val="ro-RO"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50"/>
        <w:gridCol w:w="3409"/>
        <w:gridCol w:w="989"/>
        <w:gridCol w:w="820"/>
        <w:gridCol w:w="1198"/>
        <w:gridCol w:w="1278"/>
      </w:tblGrid>
      <w:tr w:rsidR="00D32169" w:rsidRPr="00D32169" w14:paraId="537489B7" w14:textId="77777777" w:rsidTr="00316537">
        <w:trPr>
          <w:trHeight w:val="1052"/>
        </w:trPr>
        <w:tc>
          <w:tcPr>
            <w:tcW w:w="883" w:type="pc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0C1F6C95" w14:textId="03D06B6D" w:rsidR="00D32169" w:rsidRPr="007259B8" w:rsidRDefault="0065160E" w:rsidP="00316537">
            <w:pPr>
              <w:tabs>
                <w:tab w:val="left" w:pos="825"/>
              </w:tabs>
              <w:ind w:firstLine="0"/>
              <w:jc w:val="center"/>
              <w:rPr>
                <w:sz w:val="24"/>
                <w:szCs w:val="24"/>
                <w:lang w:val="ro-RO" w:eastAsia="ru-RU"/>
              </w:rPr>
            </w:pPr>
            <w:r w:rsidRPr="007259B8">
              <w:rPr>
                <w:sz w:val="24"/>
                <w:szCs w:val="24"/>
                <w:lang w:val="ro-RO" w:eastAsia="ru-RU"/>
              </w:rPr>
              <w:lastRenderedPageBreak/>
              <w:t>e</w:t>
            </w:r>
            <w:r w:rsidR="00D32169" w:rsidRPr="007259B8">
              <w:rPr>
                <w:sz w:val="24"/>
                <w:szCs w:val="24"/>
                <w:lang w:val="ro-RO" w:eastAsia="ru-RU"/>
              </w:rPr>
              <w:t>x.</w:t>
            </w:r>
            <w:r w:rsidR="007259B8">
              <w:rPr>
                <w:sz w:val="24"/>
                <w:szCs w:val="24"/>
                <w:lang w:val="ro-RO" w:eastAsia="ru-RU"/>
              </w:rPr>
              <w:t xml:space="preserve"> </w:t>
            </w:r>
            <w:r w:rsidR="00D32169" w:rsidRPr="007259B8">
              <w:rPr>
                <w:sz w:val="24"/>
                <w:szCs w:val="24"/>
                <w:lang w:val="ro-RO" w:eastAsia="ru-RU"/>
              </w:rPr>
              <w:t>382499960</w:t>
            </w:r>
          </w:p>
        </w:tc>
        <w:tc>
          <w:tcPr>
            <w:tcW w:w="1824" w:type="pc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2C953EA9" w14:textId="77777777" w:rsidR="00D32169" w:rsidRPr="007259B8" w:rsidRDefault="00D32169" w:rsidP="00316537">
            <w:pPr>
              <w:ind w:firstLine="0"/>
              <w:jc w:val="left"/>
              <w:rPr>
                <w:sz w:val="24"/>
                <w:szCs w:val="24"/>
                <w:lang w:val="ro-RO" w:eastAsia="ru-RU"/>
              </w:rPr>
            </w:pPr>
            <w:r w:rsidRPr="007259B8">
              <w:rPr>
                <w:sz w:val="24"/>
                <w:szCs w:val="24"/>
                <w:lang w:val="ro-RO" w:eastAsia="ru-RU"/>
              </w:rPr>
              <w:t>Cartușe și rezerve pentru țigarete electronice; preparate destinate utilizării în cartușe și rezerve pentru țigarete electronice</w:t>
            </w:r>
          </w:p>
        </w:tc>
        <w:tc>
          <w:tcPr>
            <w:tcW w:w="529" w:type="pc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hideMark/>
          </w:tcPr>
          <w:p w14:paraId="7491AB83" w14:textId="77777777" w:rsidR="00D32169" w:rsidRPr="007259B8" w:rsidRDefault="00D32169" w:rsidP="00D32169">
            <w:pPr>
              <w:ind w:firstLine="0"/>
              <w:jc w:val="center"/>
              <w:rPr>
                <w:sz w:val="24"/>
                <w:szCs w:val="24"/>
                <w:lang w:val="ro-RO" w:eastAsia="ru-RU"/>
              </w:rPr>
            </w:pPr>
            <w:r w:rsidRPr="007259B8">
              <w:rPr>
                <w:sz w:val="24"/>
                <w:szCs w:val="24"/>
                <w:lang w:val="ro-RO" w:eastAsia="ru-RU"/>
              </w:rPr>
              <w:t>litru</w:t>
            </w:r>
          </w:p>
        </w:tc>
        <w:tc>
          <w:tcPr>
            <w:tcW w:w="43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bottom w:w="15" w:type="dxa"/>
              <w:right w:w="15" w:type="dxa"/>
            </w:tcMar>
            <w:hideMark/>
          </w:tcPr>
          <w:p w14:paraId="136DC3CB" w14:textId="6DB5D890" w:rsidR="00D32169" w:rsidRPr="007259B8" w:rsidRDefault="007259B8" w:rsidP="00D32169">
            <w:pPr>
              <w:ind w:firstLine="0"/>
              <w:jc w:val="center"/>
              <w:rPr>
                <w:sz w:val="24"/>
                <w:szCs w:val="24"/>
                <w:lang w:val="ro-RO" w:eastAsia="ru-RU"/>
              </w:rPr>
            </w:pPr>
            <w:r w:rsidRPr="007259B8">
              <w:rPr>
                <w:sz w:val="24"/>
                <w:szCs w:val="24"/>
                <w:lang w:val="ro-RO" w:eastAsia="ru-RU"/>
              </w:rPr>
              <w:t>–</w:t>
            </w:r>
          </w:p>
        </w:tc>
        <w:tc>
          <w:tcPr>
            <w:tcW w:w="64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bottom w:w="15" w:type="dxa"/>
              <w:right w:w="15" w:type="dxa"/>
            </w:tcMar>
            <w:hideMark/>
          </w:tcPr>
          <w:p w14:paraId="74FCF851" w14:textId="77777777" w:rsidR="00D32169" w:rsidRPr="007259B8" w:rsidRDefault="00D32169" w:rsidP="00D32169">
            <w:pPr>
              <w:ind w:firstLine="0"/>
              <w:jc w:val="center"/>
              <w:rPr>
                <w:sz w:val="24"/>
                <w:szCs w:val="24"/>
                <w:lang w:val="ro-RO" w:eastAsia="ru-RU"/>
              </w:rPr>
            </w:pPr>
            <w:r w:rsidRPr="007259B8">
              <w:rPr>
                <w:sz w:val="24"/>
                <w:szCs w:val="24"/>
                <w:lang w:val="ro-RO" w:eastAsia="ru-RU"/>
              </w:rPr>
              <w:t>1957 lei</w:t>
            </w:r>
          </w:p>
        </w:tc>
        <w:tc>
          <w:tcPr>
            <w:tcW w:w="68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bottom w:w="15" w:type="dxa"/>
              <w:right w:w="15" w:type="dxa"/>
            </w:tcMar>
            <w:hideMark/>
          </w:tcPr>
          <w:p w14:paraId="27CF36C2" w14:textId="203B2B80" w:rsidR="00D32169" w:rsidRPr="007259B8" w:rsidRDefault="00D32169" w:rsidP="00D32169">
            <w:pPr>
              <w:pStyle w:val="ListParagraph"/>
              <w:numPr>
                <w:ilvl w:val="0"/>
                <w:numId w:val="3"/>
              </w:numPr>
              <w:ind w:left="0" w:firstLine="0"/>
              <w:jc w:val="center"/>
              <w:rPr>
                <w:rFonts w:ascii="Times New Roman" w:hAnsi="Times New Roman" w:cs="Times New Roman"/>
                <w:sz w:val="24"/>
                <w:szCs w:val="24"/>
                <w:lang w:val="ro-RO" w:eastAsia="ru-RU"/>
              </w:rPr>
            </w:pPr>
            <w:r w:rsidRPr="007259B8">
              <w:rPr>
                <w:rFonts w:ascii="Times New Roman" w:hAnsi="Times New Roman" w:cs="Times New Roman"/>
                <w:sz w:val="24"/>
                <w:szCs w:val="24"/>
                <w:lang w:val="ro-RO" w:eastAsia="ru-RU"/>
              </w:rPr>
              <w:t xml:space="preserve"> lei </w:t>
            </w:r>
          </w:p>
        </w:tc>
      </w:tr>
    </w:tbl>
    <w:p w14:paraId="38D41822" w14:textId="21AFFC7D" w:rsidR="00D32169" w:rsidRPr="007F0E65" w:rsidRDefault="007D3947" w:rsidP="00316537">
      <w:pPr>
        <w:tabs>
          <w:tab w:val="left" w:pos="1992"/>
        </w:tabs>
        <w:rPr>
          <w:sz w:val="22"/>
          <w:szCs w:val="22"/>
          <w:lang w:val="ro-RO" w:eastAsia="ru-RU"/>
        </w:rPr>
      </w:pPr>
      <w:r>
        <w:rPr>
          <w:sz w:val="28"/>
          <w:szCs w:val="28"/>
          <w:lang w:val="ro-RO" w:eastAsia="ru-RU"/>
        </w:rPr>
        <w:tab/>
      </w:r>
    </w:p>
    <w:p w14:paraId="1820EA10" w14:textId="77777777" w:rsidR="007F0E65" w:rsidRDefault="007D3947" w:rsidP="00D32169">
      <w:pPr>
        <w:numPr>
          <w:ilvl w:val="0"/>
          <w:numId w:val="2"/>
        </w:numPr>
        <w:tabs>
          <w:tab w:val="clear" w:pos="993"/>
          <w:tab w:val="num" w:pos="284"/>
          <w:tab w:val="num" w:pos="1134"/>
        </w:tabs>
        <w:ind w:left="0" w:firstLine="709"/>
        <w:rPr>
          <w:sz w:val="28"/>
          <w:szCs w:val="28"/>
          <w:lang w:val="ro-RO" w:eastAsia="ru-RU"/>
        </w:rPr>
        <w:sectPr w:rsidR="007F0E65" w:rsidSect="00B15364">
          <w:headerReference w:type="default" r:id="rId7"/>
          <w:pgSz w:w="11906" w:h="16838"/>
          <w:pgMar w:top="1418" w:right="567" w:bottom="1418" w:left="1985" w:header="709" w:footer="709" w:gutter="0"/>
          <w:cols w:space="708"/>
          <w:titlePg/>
          <w:docGrid w:linePitch="360"/>
        </w:sectPr>
      </w:pPr>
      <w:r>
        <w:rPr>
          <w:sz w:val="28"/>
          <w:szCs w:val="28"/>
          <w:lang w:val="ro-RO" w:eastAsia="ru-RU"/>
        </w:rPr>
        <w:t>A</w:t>
      </w:r>
      <w:r w:rsidR="00D32169" w:rsidRPr="00D32169">
        <w:rPr>
          <w:sz w:val="28"/>
          <w:szCs w:val="28"/>
          <w:lang w:val="ro-RO" w:eastAsia="ru-RU"/>
        </w:rPr>
        <w:t>nexa nr. 2 la titlul IV</w:t>
      </w:r>
      <w:r>
        <w:rPr>
          <w:sz w:val="28"/>
          <w:szCs w:val="28"/>
          <w:lang w:val="ro-RO" w:eastAsia="ru-RU"/>
        </w:rPr>
        <w:t xml:space="preserve"> va avea următorul cuprins:</w:t>
      </w:r>
      <w:r w:rsidR="00D32169" w:rsidRPr="00D32169">
        <w:rPr>
          <w:sz w:val="28"/>
          <w:szCs w:val="28"/>
          <w:lang w:val="ro-RO" w:eastAsia="ru-RU"/>
        </w:rPr>
        <w:t xml:space="preserve"> </w:t>
      </w:r>
    </w:p>
    <w:tbl>
      <w:tblPr>
        <w:tblW w:w="4750" w:type="pct"/>
        <w:jc w:val="center"/>
        <w:tblLook w:val="04A0" w:firstRow="1" w:lastRow="0" w:firstColumn="1" w:lastColumn="0" w:noHBand="0" w:noVBand="1"/>
      </w:tblPr>
      <w:tblGrid>
        <w:gridCol w:w="13302"/>
      </w:tblGrid>
      <w:tr w:rsidR="007D3947" w:rsidRPr="007F0E65" w14:paraId="6E9E25E2" w14:textId="77777777" w:rsidTr="007D3947">
        <w:trPr>
          <w:jc w:val="center"/>
        </w:trPr>
        <w:tc>
          <w:tcPr>
            <w:tcW w:w="0" w:type="auto"/>
            <w:tcMar>
              <w:top w:w="24" w:type="dxa"/>
              <w:left w:w="48" w:type="dxa"/>
              <w:bottom w:w="24" w:type="dxa"/>
              <w:right w:w="48" w:type="dxa"/>
            </w:tcMar>
            <w:hideMark/>
          </w:tcPr>
          <w:p w14:paraId="288C05B1" w14:textId="2AB6D15D" w:rsidR="007D3947" w:rsidRPr="00316537" w:rsidRDefault="00DF2A62" w:rsidP="007D3947">
            <w:pPr>
              <w:ind w:firstLine="0"/>
              <w:jc w:val="right"/>
              <w:rPr>
                <w:sz w:val="28"/>
                <w:szCs w:val="28"/>
                <w:lang w:val="ro-MD" w:eastAsia="ro-MD"/>
              </w:rPr>
            </w:pPr>
            <w:r w:rsidRPr="00316537">
              <w:rPr>
                <w:sz w:val="28"/>
                <w:szCs w:val="28"/>
                <w:lang w:val="ro-MD" w:eastAsia="ro-MD"/>
              </w:rPr>
              <w:lastRenderedPageBreak/>
              <w:t>„</w:t>
            </w:r>
            <w:r w:rsidR="007D3947" w:rsidRPr="00316537">
              <w:rPr>
                <w:sz w:val="28"/>
                <w:szCs w:val="28"/>
                <w:lang w:val="ro-MD" w:eastAsia="ro-MD"/>
              </w:rPr>
              <w:t>Anexa nr.</w:t>
            </w:r>
            <w:r w:rsidRPr="00316537">
              <w:rPr>
                <w:sz w:val="28"/>
                <w:szCs w:val="28"/>
                <w:lang w:val="ro-MD" w:eastAsia="ro-MD"/>
              </w:rPr>
              <w:t xml:space="preserve"> </w:t>
            </w:r>
            <w:r w:rsidR="007D3947" w:rsidRPr="00316537">
              <w:rPr>
                <w:sz w:val="28"/>
                <w:szCs w:val="28"/>
                <w:lang w:val="ro-MD" w:eastAsia="ro-MD"/>
              </w:rPr>
              <w:t>2</w:t>
            </w:r>
          </w:p>
          <w:p w14:paraId="1EC3265A" w14:textId="77777777" w:rsidR="007D3947" w:rsidRPr="00316537" w:rsidRDefault="007D3947" w:rsidP="007D3947">
            <w:pPr>
              <w:ind w:firstLine="567"/>
              <w:rPr>
                <w:sz w:val="24"/>
                <w:szCs w:val="24"/>
                <w:lang w:val="ro-MD" w:eastAsia="ro-MD"/>
              </w:rPr>
            </w:pPr>
            <w:r w:rsidRPr="00316537">
              <w:rPr>
                <w:sz w:val="24"/>
                <w:szCs w:val="24"/>
                <w:lang w:val="ro-MD" w:eastAsia="ro-MD"/>
              </w:rPr>
              <w:t> </w:t>
            </w:r>
          </w:p>
          <w:p w14:paraId="3FA31660" w14:textId="77777777" w:rsidR="007D3947" w:rsidRPr="00316537" w:rsidRDefault="007D3947" w:rsidP="007D3947">
            <w:pPr>
              <w:ind w:firstLine="0"/>
              <w:jc w:val="center"/>
              <w:rPr>
                <w:sz w:val="28"/>
                <w:szCs w:val="28"/>
                <w:lang w:val="ro-MD" w:eastAsia="ro-MD"/>
              </w:rPr>
            </w:pPr>
            <w:r w:rsidRPr="00316537">
              <w:rPr>
                <w:b/>
                <w:bCs/>
                <w:sz w:val="28"/>
                <w:szCs w:val="28"/>
                <w:lang w:val="ro-MD" w:eastAsia="ro-MD"/>
              </w:rPr>
              <w:t>Cota accizei pentru mijloacele de transport</w:t>
            </w:r>
          </w:p>
        </w:tc>
      </w:tr>
    </w:tbl>
    <w:p w14:paraId="4420341B" w14:textId="347FED13" w:rsidR="007D3947" w:rsidRPr="00316537" w:rsidRDefault="00DF2A62" w:rsidP="00316537">
      <w:pPr>
        <w:ind w:firstLine="567"/>
        <w:jc w:val="right"/>
        <w:rPr>
          <w:sz w:val="24"/>
          <w:szCs w:val="24"/>
          <w:lang w:val="ro-MD" w:eastAsia="ro-MD"/>
        </w:rPr>
      </w:pPr>
      <w:r w:rsidRPr="00316537">
        <w:rPr>
          <w:sz w:val="24"/>
          <w:szCs w:val="24"/>
          <w:lang w:val="ro-MD" w:eastAsia="ro-MD"/>
        </w:rPr>
        <w:t xml:space="preserve">                                                                   Tabelul nr. 1</w:t>
      </w:r>
    </w:p>
    <w:p w14:paraId="681C170E" w14:textId="77777777" w:rsidR="00DF2A62" w:rsidRPr="00316537" w:rsidRDefault="00DF2A62" w:rsidP="00316537">
      <w:pPr>
        <w:ind w:firstLine="567"/>
        <w:jc w:val="right"/>
        <w:rPr>
          <w:sz w:val="24"/>
          <w:szCs w:val="24"/>
          <w:lang w:val="ro-MD" w:eastAsia="ro-MD"/>
        </w:rPr>
      </w:pPr>
    </w:p>
    <w:tbl>
      <w:tblPr>
        <w:tblW w:w="5000" w:type="pct"/>
        <w:jc w:val="center"/>
        <w:tblLayout w:type="fixed"/>
        <w:tblLook w:val="04A0" w:firstRow="1" w:lastRow="0" w:firstColumn="1" w:lastColumn="0" w:noHBand="0" w:noVBand="1"/>
      </w:tblPr>
      <w:tblGrid>
        <w:gridCol w:w="1128"/>
        <w:gridCol w:w="1695"/>
        <w:gridCol w:w="663"/>
        <w:gridCol w:w="716"/>
        <w:gridCol w:w="716"/>
        <w:gridCol w:w="716"/>
        <w:gridCol w:w="537"/>
        <w:gridCol w:w="534"/>
        <w:gridCol w:w="534"/>
        <w:gridCol w:w="534"/>
        <w:gridCol w:w="621"/>
        <w:gridCol w:w="621"/>
        <w:gridCol w:w="621"/>
        <w:gridCol w:w="621"/>
        <w:gridCol w:w="621"/>
        <w:gridCol w:w="621"/>
        <w:gridCol w:w="621"/>
        <w:gridCol w:w="621"/>
        <w:gridCol w:w="621"/>
        <w:gridCol w:w="624"/>
      </w:tblGrid>
      <w:tr w:rsidR="00DF2A62" w:rsidRPr="007F0E65" w14:paraId="3585D4A4" w14:textId="77777777" w:rsidTr="007F0E65">
        <w:trPr>
          <w:jc w:val="center"/>
        </w:trPr>
        <w:tc>
          <w:tcPr>
            <w:tcW w:w="403" w:type="pct"/>
            <w:vMerge w:val="restar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BC3F5"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Poziţia tarifară</w:t>
            </w:r>
          </w:p>
        </w:tc>
        <w:tc>
          <w:tcPr>
            <w:tcW w:w="606" w:type="pct"/>
            <w:vMerge w:val="restart"/>
            <w:tcBorders>
              <w:top w:val="single" w:sz="6" w:space="0" w:color="000000"/>
              <w:left w:val="single" w:sz="6" w:space="0" w:color="000000"/>
              <w:bottom w:val="single" w:sz="6" w:space="0" w:color="000000"/>
              <w:right w:val="single" w:sz="6" w:space="0" w:color="000000"/>
            </w:tcBorders>
            <w:shd w:val="clear" w:color="auto" w:fill="FFFFFF" w:themeFill="background1"/>
            <w:noWrap/>
            <w:tcMar>
              <w:top w:w="24" w:type="dxa"/>
              <w:left w:w="48" w:type="dxa"/>
              <w:bottom w:w="24" w:type="dxa"/>
              <w:right w:w="48" w:type="dxa"/>
            </w:tcMar>
            <w:hideMark/>
          </w:tcPr>
          <w:p w14:paraId="011940CF"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Denumirea mărfii</w:t>
            </w:r>
          </w:p>
        </w:tc>
        <w:tc>
          <w:tcPr>
            <w:tcW w:w="237" w:type="pct"/>
            <w:vMerge w:val="restar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D7FE85" w14:textId="0B69A3DA" w:rsidR="007D3947" w:rsidRPr="007F0E65" w:rsidRDefault="007D3947" w:rsidP="007D3947">
            <w:pPr>
              <w:ind w:firstLine="0"/>
              <w:jc w:val="center"/>
              <w:rPr>
                <w:sz w:val="18"/>
                <w:szCs w:val="18"/>
                <w:lang w:val="ro-MD" w:eastAsia="ro-MD"/>
              </w:rPr>
            </w:pPr>
            <w:r w:rsidRPr="007F0E65">
              <w:rPr>
                <w:b/>
                <w:bCs/>
                <w:sz w:val="18"/>
                <w:szCs w:val="18"/>
                <w:lang w:val="ro-MD" w:eastAsia="ro-MD"/>
              </w:rPr>
              <w:t>Unita-</w:t>
            </w:r>
            <w:r w:rsidRPr="007F0E65">
              <w:rPr>
                <w:b/>
                <w:bCs/>
                <w:sz w:val="18"/>
                <w:szCs w:val="18"/>
                <w:lang w:val="ro-MD" w:eastAsia="ro-MD"/>
              </w:rPr>
              <w:br/>
              <w:t>tea de</w:t>
            </w:r>
            <w:r w:rsidRPr="007F0E65">
              <w:rPr>
                <w:b/>
                <w:bCs/>
                <w:sz w:val="18"/>
                <w:szCs w:val="18"/>
                <w:lang w:val="ro-MD" w:eastAsia="ro-MD"/>
              </w:rPr>
              <w:br/>
              <w:t>măsu</w:t>
            </w:r>
            <w:r w:rsidR="002602D5">
              <w:rPr>
                <w:b/>
                <w:bCs/>
                <w:sz w:val="18"/>
                <w:szCs w:val="18"/>
                <w:lang w:val="ro-MD" w:eastAsia="ro-MD"/>
              </w:rPr>
              <w:t>-</w:t>
            </w:r>
            <w:r w:rsidRPr="007F0E65">
              <w:rPr>
                <w:b/>
                <w:bCs/>
                <w:sz w:val="18"/>
                <w:szCs w:val="18"/>
                <w:lang w:val="ro-MD" w:eastAsia="ro-MD"/>
              </w:rPr>
              <w:t>ră</w:t>
            </w:r>
          </w:p>
        </w:tc>
        <w:tc>
          <w:tcPr>
            <w:tcW w:w="3755" w:type="pct"/>
            <w:gridSpan w:val="17"/>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4C0C6F"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Cota accizei în funcţie de termenul de exploatare a mijlocului de transport, lei</w:t>
            </w:r>
          </w:p>
        </w:tc>
      </w:tr>
      <w:tr w:rsidR="00BC60FA" w:rsidRPr="007F0E65" w14:paraId="673AACB1" w14:textId="77777777" w:rsidTr="007F0E65">
        <w:trPr>
          <w:jc w:val="center"/>
        </w:trPr>
        <w:tc>
          <w:tcPr>
            <w:tcW w:w="403" w:type="pct"/>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hideMark/>
          </w:tcPr>
          <w:p w14:paraId="6A3B7B01" w14:textId="77777777" w:rsidR="007D3947" w:rsidRPr="007F0E65" w:rsidRDefault="007D3947" w:rsidP="007D3947">
            <w:pPr>
              <w:spacing w:line="256" w:lineRule="auto"/>
              <w:ind w:firstLine="0"/>
              <w:jc w:val="left"/>
              <w:rPr>
                <w:sz w:val="18"/>
                <w:szCs w:val="18"/>
                <w:lang w:val="ro-MD" w:eastAsia="ro-MD"/>
              </w:rPr>
            </w:pPr>
          </w:p>
        </w:tc>
        <w:tc>
          <w:tcPr>
            <w:tcW w:w="606" w:type="pct"/>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hideMark/>
          </w:tcPr>
          <w:p w14:paraId="06EAD6FE" w14:textId="77777777" w:rsidR="007D3947" w:rsidRPr="007F0E65" w:rsidRDefault="007D3947" w:rsidP="007D3947">
            <w:pPr>
              <w:spacing w:line="256" w:lineRule="auto"/>
              <w:ind w:firstLine="0"/>
              <w:jc w:val="left"/>
              <w:rPr>
                <w:sz w:val="18"/>
                <w:szCs w:val="18"/>
                <w:lang w:val="ro-MD" w:eastAsia="ro-MD"/>
              </w:rPr>
            </w:pPr>
          </w:p>
        </w:tc>
        <w:tc>
          <w:tcPr>
            <w:tcW w:w="237" w:type="pct"/>
            <w:vMerge/>
            <w:tcBorders>
              <w:top w:val="single" w:sz="6" w:space="0" w:color="000000"/>
              <w:left w:val="single" w:sz="6" w:space="0" w:color="000000"/>
              <w:bottom w:val="single" w:sz="6" w:space="0" w:color="000000"/>
              <w:right w:val="single" w:sz="6" w:space="0" w:color="000000"/>
            </w:tcBorders>
            <w:shd w:val="clear" w:color="auto" w:fill="FFFFFF" w:themeFill="background1"/>
            <w:vAlign w:val="center"/>
            <w:hideMark/>
          </w:tcPr>
          <w:p w14:paraId="7A468AE3" w14:textId="77777777" w:rsidR="007D3947" w:rsidRPr="007F0E65" w:rsidRDefault="007D3947" w:rsidP="007D3947">
            <w:pPr>
              <w:spacing w:line="256" w:lineRule="auto"/>
              <w:ind w:firstLine="0"/>
              <w:jc w:val="left"/>
              <w:rPr>
                <w:sz w:val="18"/>
                <w:szCs w:val="18"/>
                <w:lang w:val="ro-MD" w:eastAsia="ro-MD"/>
              </w:rPr>
            </w:pPr>
          </w:p>
        </w:tc>
        <w:tc>
          <w:tcPr>
            <w:tcW w:w="25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4B24A4"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la 0 la 2 ani inclusiv</w:t>
            </w:r>
          </w:p>
        </w:tc>
        <w:tc>
          <w:tcPr>
            <w:tcW w:w="25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C9A34A"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la 3 la 4 ani inclusiv</w:t>
            </w:r>
          </w:p>
        </w:tc>
        <w:tc>
          <w:tcPr>
            <w:tcW w:w="25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89FD29"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la 5 la 6 ani inclusiv</w:t>
            </w:r>
          </w:p>
        </w:tc>
        <w:tc>
          <w:tcPr>
            <w:tcW w:w="19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C1FF57"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7</w:t>
            </w:r>
            <w:r w:rsidRPr="007F0E65">
              <w:rPr>
                <w:b/>
                <w:bCs/>
                <w:sz w:val="18"/>
                <w:szCs w:val="18"/>
                <w:lang w:val="ro-MD" w:eastAsia="ro-MD"/>
              </w:rPr>
              <w:br/>
              <w:t>ani</w:t>
            </w:r>
          </w:p>
        </w:tc>
        <w:tc>
          <w:tcPr>
            <w:tcW w:w="191"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6D6BB2"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8</w:t>
            </w:r>
            <w:r w:rsidRPr="007F0E65">
              <w:rPr>
                <w:b/>
                <w:bCs/>
                <w:sz w:val="18"/>
                <w:szCs w:val="18"/>
                <w:lang w:val="ro-MD" w:eastAsia="ro-MD"/>
              </w:rPr>
              <w:br/>
              <w:t>ani</w:t>
            </w:r>
          </w:p>
        </w:tc>
        <w:tc>
          <w:tcPr>
            <w:tcW w:w="191"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C96340"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9</w:t>
            </w:r>
            <w:r w:rsidRPr="007F0E65">
              <w:rPr>
                <w:b/>
                <w:bCs/>
                <w:sz w:val="18"/>
                <w:szCs w:val="18"/>
                <w:lang w:val="ro-MD" w:eastAsia="ro-MD"/>
              </w:rPr>
              <w:br/>
              <w:t>ani</w:t>
            </w:r>
          </w:p>
        </w:tc>
        <w:tc>
          <w:tcPr>
            <w:tcW w:w="191"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F19B69"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10</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E41371"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11</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CA991C"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12</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60B6D0"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13</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523C48"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14</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DF4D3C"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15 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A29751"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16</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93D1D3"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17</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E5457F"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18</w:t>
            </w:r>
            <w:r w:rsidRPr="007F0E65">
              <w:rPr>
                <w:b/>
                <w:bCs/>
                <w:sz w:val="18"/>
                <w:szCs w:val="18"/>
                <w:lang w:val="ro-MD" w:eastAsia="ro-MD"/>
              </w:rPr>
              <w:br/>
              <w:t>ani</w:t>
            </w:r>
          </w:p>
        </w:tc>
        <w:tc>
          <w:tcPr>
            <w:tcW w:w="222"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A7FBAC"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19</w:t>
            </w:r>
            <w:r w:rsidRPr="007F0E65">
              <w:rPr>
                <w:b/>
                <w:bCs/>
                <w:sz w:val="18"/>
                <w:szCs w:val="18"/>
                <w:lang w:val="ro-MD" w:eastAsia="ro-MD"/>
              </w:rPr>
              <w:br/>
              <w:t>ani</w:t>
            </w:r>
          </w:p>
        </w:tc>
        <w:tc>
          <w:tcPr>
            <w:tcW w:w="224"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6EAEF5"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de 20</w:t>
            </w:r>
            <w:r w:rsidRPr="007F0E65">
              <w:rPr>
                <w:b/>
                <w:bCs/>
                <w:sz w:val="18"/>
                <w:szCs w:val="18"/>
                <w:lang w:val="ro-MD" w:eastAsia="ro-MD"/>
              </w:rPr>
              <w:br/>
              <w:t>ani şi</w:t>
            </w:r>
            <w:r w:rsidRPr="007F0E65">
              <w:rPr>
                <w:b/>
                <w:bCs/>
                <w:sz w:val="18"/>
                <w:szCs w:val="18"/>
                <w:lang w:val="ro-MD" w:eastAsia="ro-MD"/>
              </w:rPr>
              <w:br/>
              <w:t>mai</w:t>
            </w:r>
            <w:r w:rsidRPr="007F0E65">
              <w:rPr>
                <w:b/>
                <w:bCs/>
                <w:sz w:val="18"/>
                <w:szCs w:val="18"/>
                <w:lang w:val="ro-MD" w:eastAsia="ro-MD"/>
              </w:rPr>
              <w:br/>
              <w:t>mult</w:t>
            </w:r>
          </w:p>
        </w:tc>
      </w:tr>
      <w:tr w:rsidR="007D3947" w:rsidRPr="007F0E65" w14:paraId="4AAA870E"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FEB46"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w:t>
            </w:r>
          </w:p>
        </w:tc>
        <w:tc>
          <w:tcPr>
            <w:tcW w:w="4597" w:type="pct"/>
            <w:gridSpan w:val="19"/>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1C8A1" w14:textId="154FB5E4" w:rsidR="007D3947" w:rsidRPr="007F0E65" w:rsidRDefault="007D3947" w:rsidP="007D3947">
            <w:pPr>
              <w:ind w:firstLine="0"/>
              <w:jc w:val="left"/>
              <w:rPr>
                <w:sz w:val="18"/>
                <w:szCs w:val="18"/>
                <w:lang w:val="ro-MD" w:eastAsia="ro-MD"/>
              </w:rPr>
            </w:pPr>
            <w:r w:rsidRPr="007F0E65">
              <w:rPr>
                <w:sz w:val="18"/>
                <w:szCs w:val="18"/>
                <w:lang w:val="ro-MD" w:eastAsia="ro-MD"/>
              </w:rPr>
              <w:t xml:space="preserve">Autoturisme şi alte autovehicule, proiectate în principal pentru transportul persoanelor (altele decât cele de la poziţia 8702), inclusiv maşinile de tip </w:t>
            </w:r>
            <w:r w:rsidR="00DF2A62" w:rsidRPr="007F0E65">
              <w:rPr>
                <w:sz w:val="18"/>
                <w:szCs w:val="18"/>
                <w:lang w:val="ro-MD" w:eastAsia="ro-MD"/>
              </w:rPr>
              <w:t>„</w:t>
            </w:r>
            <w:r w:rsidRPr="007F0E65">
              <w:rPr>
                <w:sz w:val="18"/>
                <w:szCs w:val="18"/>
                <w:lang w:val="ro-MD" w:eastAsia="ro-MD"/>
              </w:rPr>
              <w:t>break</w:t>
            </w:r>
            <w:r w:rsidR="00DF2A62" w:rsidRPr="007F0E65">
              <w:rPr>
                <w:sz w:val="18"/>
                <w:szCs w:val="18"/>
                <w:lang w:val="ro-MD" w:eastAsia="ro-MD"/>
              </w:rPr>
              <w:t>”</w:t>
            </w:r>
            <w:r w:rsidRPr="007F0E65">
              <w:rPr>
                <w:sz w:val="18"/>
                <w:szCs w:val="18"/>
                <w:lang w:val="ro-MD" w:eastAsia="ro-MD"/>
              </w:rPr>
              <w:t xml:space="preserve"> şi maşinile de curse:</w:t>
            </w:r>
          </w:p>
        </w:tc>
      </w:tr>
      <w:tr w:rsidR="007D3947" w:rsidRPr="007F0E65" w14:paraId="250DFD70"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BF144" w14:textId="77777777" w:rsidR="007D3947" w:rsidRPr="007F0E65" w:rsidRDefault="007D3947" w:rsidP="007D3947">
            <w:pPr>
              <w:spacing w:after="160" w:line="256" w:lineRule="auto"/>
              <w:ind w:firstLine="0"/>
              <w:jc w:val="left"/>
              <w:rPr>
                <w:sz w:val="18"/>
                <w:szCs w:val="18"/>
                <w:lang w:val="ro-MD" w:eastAsia="ro-MD"/>
              </w:rPr>
            </w:pPr>
          </w:p>
        </w:tc>
        <w:tc>
          <w:tcPr>
            <w:tcW w:w="4597" w:type="pct"/>
            <w:gridSpan w:val="19"/>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374A0"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cu motor cu piston alternativ cu aprindere prin scânteie:</w:t>
            </w:r>
          </w:p>
        </w:tc>
      </w:tr>
      <w:tr w:rsidR="00DF2A62" w:rsidRPr="007F0E65" w14:paraId="2AA317F4"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066F7"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870321</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ACAD4"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maximum 1000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3EA3A"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D8A4A" w14:textId="77777777" w:rsidR="007D3947" w:rsidRPr="007F0E65" w:rsidRDefault="007D3947" w:rsidP="007D3947">
            <w:pPr>
              <w:ind w:firstLine="0"/>
              <w:jc w:val="right"/>
              <w:rPr>
                <w:sz w:val="18"/>
                <w:szCs w:val="18"/>
                <w:lang w:val="ro-MD" w:eastAsia="ro-MD"/>
              </w:rPr>
            </w:pPr>
            <w:r w:rsidRPr="007F0E65">
              <w:rPr>
                <w:sz w:val="18"/>
                <w:szCs w:val="18"/>
                <w:lang w:val="ro-MD" w:eastAsia="ro-MD"/>
              </w:rPr>
              <w:t>9,56</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6EFCD8" w14:textId="77777777" w:rsidR="007D3947" w:rsidRPr="007F0E65" w:rsidRDefault="007D3947" w:rsidP="007D3947">
            <w:pPr>
              <w:ind w:firstLine="0"/>
              <w:jc w:val="right"/>
              <w:rPr>
                <w:sz w:val="18"/>
                <w:szCs w:val="18"/>
                <w:lang w:val="ro-MD" w:eastAsia="ro-MD"/>
              </w:rPr>
            </w:pPr>
            <w:r w:rsidRPr="007F0E65">
              <w:rPr>
                <w:sz w:val="18"/>
                <w:szCs w:val="18"/>
                <w:lang w:val="ro-MD" w:eastAsia="ro-MD"/>
              </w:rPr>
              <w:t>10,00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E6BAA4" w14:textId="77777777" w:rsidR="007D3947" w:rsidRPr="007F0E65" w:rsidRDefault="007D3947" w:rsidP="007D3947">
            <w:pPr>
              <w:ind w:firstLine="0"/>
              <w:jc w:val="right"/>
              <w:rPr>
                <w:sz w:val="18"/>
                <w:szCs w:val="18"/>
                <w:lang w:val="ro-MD" w:eastAsia="ro-MD"/>
              </w:rPr>
            </w:pPr>
            <w:r w:rsidRPr="007F0E65">
              <w:rPr>
                <w:sz w:val="18"/>
                <w:szCs w:val="18"/>
                <w:lang w:val="ro-MD" w:eastAsia="ro-MD"/>
              </w:rPr>
              <w:t>10,23</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30D0E" w14:textId="77777777" w:rsidR="007D3947" w:rsidRPr="007F0E65" w:rsidRDefault="007D3947" w:rsidP="007D3947">
            <w:pPr>
              <w:ind w:firstLine="0"/>
              <w:jc w:val="right"/>
              <w:rPr>
                <w:sz w:val="18"/>
                <w:szCs w:val="18"/>
                <w:lang w:val="ro-MD" w:eastAsia="ro-MD"/>
              </w:rPr>
            </w:pPr>
            <w:r w:rsidRPr="007F0E65">
              <w:rPr>
                <w:sz w:val="18"/>
                <w:szCs w:val="18"/>
                <w:lang w:val="ro-MD" w:eastAsia="ro-MD"/>
              </w:rPr>
              <w:t>11,25</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8A602" w14:textId="77777777" w:rsidR="007D3947" w:rsidRPr="007F0E65" w:rsidRDefault="007D3947" w:rsidP="007D3947">
            <w:pPr>
              <w:ind w:firstLine="0"/>
              <w:jc w:val="right"/>
              <w:rPr>
                <w:sz w:val="18"/>
                <w:szCs w:val="18"/>
                <w:lang w:val="ro-MD" w:eastAsia="ro-MD"/>
              </w:rPr>
            </w:pPr>
            <w:r w:rsidRPr="007F0E65">
              <w:rPr>
                <w:sz w:val="18"/>
                <w:szCs w:val="18"/>
                <w:lang w:val="ro-MD" w:eastAsia="ro-MD"/>
              </w:rPr>
              <w:t>12,38</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B55EFC" w14:textId="77777777" w:rsidR="007D3947" w:rsidRPr="007F0E65" w:rsidRDefault="007D3947" w:rsidP="007D3947">
            <w:pPr>
              <w:ind w:firstLine="0"/>
              <w:jc w:val="right"/>
              <w:rPr>
                <w:sz w:val="18"/>
                <w:szCs w:val="18"/>
                <w:lang w:val="ro-MD" w:eastAsia="ro-MD"/>
              </w:rPr>
            </w:pPr>
            <w:r w:rsidRPr="007F0E65">
              <w:rPr>
                <w:sz w:val="18"/>
                <w:szCs w:val="18"/>
                <w:lang w:val="ro-MD" w:eastAsia="ro-MD"/>
              </w:rPr>
              <w:t>13,62</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09D598" w14:textId="77777777" w:rsidR="007D3947" w:rsidRPr="007F0E65" w:rsidRDefault="007D3947" w:rsidP="007D3947">
            <w:pPr>
              <w:ind w:firstLine="0"/>
              <w:jc w:val="right"/>
              <w:rPr>
                <w:sz w:val="18"/>
                <w:szCs w:val="18"/>
                <w:lang w:val="ro-MD" w:eastAsia="ro-MD"/>
              </w:rPr>
            </w:pPr>
            <w:r w:rsidRPr="007F0E65">
              <w:rPr>
                <w:sz w:val="18"/>
                <w:szCs w:val="18"/>
                <w:lang w:val="ro-MD" w:eastAsia="ro-MD"/>
              </w:rPr>
              <w:t>16,34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3FF36" w14:textId="77777777" w:rsidR="007D3947" w:rsidRPr="007F0E65" w:rsidRDefault="007D3947" w:rsidP="007D3947">
            <w:pPr>
              <w:ind w:firstLine="0"/>
              <w:jc w:val="right"/>
              <w:rPr>
                <w:sz w:val="18"/>
                <w:szCs w:val="18"/>
                <w:lang w:val="ro-MD" w:eastAsia="ro-MD"/>
              </w:rPr>
            </w:pPr>
            <w:r w:rsidRPr="007F0E65">
              <w:rPr>
                <w:sz w:val="18"/>
                <w:szCs w:val="18"/>
                <w:lang w:val="ro-MD" w:eastAsia="ro-MD"/>
              </w:rPr>
              <w:t>21,24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29009" w14:textId="77777777" w:rsidR="007D3947" w:rsidRPr="007F0E65" w:rsidRDefault="007D3947" w:rsidP="007D3947">
            <w:pPr>
              <w:ind w:firstLine="0"/>
              <w:jc w:val="right"/>
              <w:rPr>
                <w:sz w:val="18"/>
                <w:szCs w:val="18"/>
                <w:lang w:val="ro-MD" w:eastAsia="ro-MD"/>
              </w:rPr>
            </w:pPr>
            <w:r w:rsidRPr="007F0E65">
              <w:rPr>
                <w:sz w:val="18"/>
                <w:szCs w:val="18"/>
                <w:lang w:val="ro-MD" w:eastAsia="ro-MD"/>
              </w:rPr>
              <w:t>26,24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0C85CE" w14:textId="77777777" w:rsidR="007D3947" w:rsidRPr="007F0E65" w:rsidRDefault="007D3947" w:rsidP="007D3947">
            <w:pPr>
              <w:ind w:firstLine="0"/>
              <w:jc w:val="right"/>
              <w:rPr>
                <w:sz w:val="18"/>
                <w:szCs w:val="18"/>
                <w:lang w:val="ro-MD" w:eastAsia="ro-MD"/>
              </w:rPr>
            </w:pPr>
            <w:r w:rsidRPr="007F0E65">
              <w:rPr>
                <w:sz w:val="18"/>
                <w:szCs w:val="18"/>
                <w:lang w:val="ro-MD" w:eastAsia="ro-MD"/>
              </w:rPr>
              <w:t>31,24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761631" w14:textId="77777777" w:rsidR="007D3947" w:rsidRPr="007F0E65" w:rsidRDefault="007D3947" w:rsidP="007D3947">
            <w:pPr>
              <w:ind w:firstLine="0"/>
              <w:jc w:val="right"/>
              <w:rPr>
                <w:sz w:val="18"/>
                <w:szCs w:val="18"/>
                <w:lang w:val="ro-MD" w:eastAsia="ro-MD"/>
              </w:rPr>
            </w:pPr>
            <w:r w:rsidRPr="007F0E65">
              <w:rPr>
                <w:sz w:val="18"/>
                <w:szCs w:val="18"/>
                <w:lang w:val="ro-MD" w:eastAsia="ro-MD"/>
              </w:rPr>
              <w:t>36,24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3E0DEC" w14:textId="77777777" w:rsidR="007D3947" w:rsidRPr="007F0E65" w:rsidRDefault="007D3947" w:rsidP="007D3947">
            <w:pPr>
              <w:ind w:firstLine="0"/>
              <w:jc w:val="right"/>
              <w:rPr>
                <w:sz w:val="18"/>
                <w:szCs w:val="18"/>
                <w:lang w:val="ro-MD" w:eastAsia="ro-MD"/>
              </w:rPr>
            </w:pPr>
            <w:r w:rsidRPr="007F0E65">
              <w:rPr>
                <w:sz w:val="18"/>
                <w:szCs w:val="18"/>
                <w:lang w:val="ro-MD" w:eastAsia="ro-MD"/>
              </w:rPr>
              <w:t>41,24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A8F273" w14:textId="77777777" w:rsidR="007D3947" w:rsidRPr="007F0E65" w:rsidRDefault="007D3947" w:rsidP="007D3947">
            <w:pPr>
              <w:ind w:firstLine="0"/>
              <w:jc w:val="right"/>
              <w:rPr>
                <w:sz w:val="18"/>
                <w:szCs w:val="18"/>
                <w:lang w:val="ro-MD" w:eastAsia="ro-MD"/>
              </w:rPr>
            </w:pPr>
            <w:r w:rsidRPr="007F0E65">
              <w:rPr>
                <w:sz w:val="18"/>
                <w:szCs w:val="18"/>
                <w:lang w:val="ro-MD" w:eastAsia="ro-MD"/>
              </w:rPr>
              <w:t>46,24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69F157" w14:textId="77777777" w:rsidR="007D3947" w:rsidRPr="007F0E65" w:rsidRDefault="007D3947" w:rsidP="007D3947">
            <w:pPr>
              <w:ind w:firstLine="0"/>
              <w:jc w:val="right"/>
              <w:rPr>
                <w:sz w:val="18"/>
                <w:szCs w:val="18"/>
                <w:lang w:val="ro-MD" w:eastAsia="ro-MD"/>
              </w:rPr>
            </w:pPr>
            <w:r w:rsidRPr="007F0E65">
              <w:rPr>
                <w:sz w:val="18"/>
                <w:szCs w:val="18"/>
                <w:lang w:val="ro-MD" w:eastAsia="ro-MD"/>
              </w:rPr>
              <w:t>51,24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C8AB4" w14:textId="77777777" w:rsidR="007D3947" w:rsidRPr="007F0E65" w:rsidRDefault="007D3947" w:rsidP="007D3947">
            <w:pPr>
              <w:ind w:firstLine="0"/>
              <w:jc w:val="right"/>
              <w:rPr>
                <w:sz w:val="18"/>
                <w:szCs w:val="18"/>
                <w:lang w:val="ro-MD" w:eastAsia="ro-MD"/>
              </w:rPr>
            </w:pPr>
            <w:r w:rsidRPr="007F0E65">
              <w:rPr>
                <w:sz w:val="18"/>
                <w:szCs w:val="18"/>
                <w:lang w:val="ro-MD" w:eastAsia="ro-MD"/>
              </w:rPr>
              <w:t>56,24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219B8" w14:textId="77777777" w:rsidR="007D3947" w:rsidRPr="007F0E65" w:rsidRDefault="007D3947" w:rsidP="007D3947">
            <w:pPr>
              <w:ind w:firstLine="0"/>
              <w:jc w:val="right"/>
              <w:rPr>
                <w:sz w:val="18"/>
                <w:szCs w:val="18"/>
                <w:lang w:val="ro-MD" w:eastAsia="ro-MD"/>
              </w:rPr>
            </w:pPr>
            <w:r w:rsidRPr="007F0E65">
              <w:rPr>
                <w:sz w:val="18"/>
                <w:szCs w:val="18"/>
                <w:lang w:val="ro-MD" w:eastAsia="ro-MD"/>
              </w:rPr>
              <w:t>61,24</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18B20" w14:textId="77777777" w:rsidR="007D3947" w:rsidRPr="007F0E65" w:rsidRDefault="007D3947" w:rsidP="007D3947">
            <w:pPr>
              <w:ind w:firstLine="0"/>
              <w:jc w:val="right"/>
              <w:rPr>
                <w:sz w:val="18"/>
                <w:szCs w:val="18"/>
                <w:lang w:val="ro-MD" w:eastAsia="ro-MD"/>
              </w:rPr>
            </w:pPr>
            <w:r w:rsidRPr="007F0E65">
              <w:rPr>
                <w:sz w:val="18"/>
                <w:szCs w:val="18"/>
                <w:lang w:val="ro-MD" w:eastAsia="ro-MD"/>
              </w:rPr>
              <w:t>66,24</w:t>
            </w:r>
          </w:p>
        </w:tc>
      </w:tr>
      <w:tr w:rsidR="00DF2A62" w:rsidRPr="007F0E65" w14:paraId="3994F9FF"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DAB080"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870322</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1F591"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1000 cm</w:t>
            </w:r>
            <w:r w:rsidRPr="007F0E65">
              <w:rPr>
                <w:sz w:val="18"/>
                <w:szCs w:val="18"/>
                <w:vertAlign w:val="superscript"/>
                <w:lang w:val="ro-MD" w:eastAsia="ro-MD"/>
              </w:rPr>
              <w:t>3</w:t>
            </w:r>
            <w:r w:rsidRPr="007F0E65">
              <w:rPr>
                <w:sz w:val="18"/>
                <w:szCs w:val="18"/>
                <w:lang w:val="ro-MD" w:eastAsia="ro-MD"/>
              </w:rPr>
              <w:t>, dar de maximum 1500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69811"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4763B" w14:textId="77777777" w:rsidR="007D3947" w:rsidRPr="007F0E65" w:rsidRDefault="007D3947" w:rsidP="007D3947">
            <w:pPr>
              <w:ind w:firstLine="0"/>
              <w:jc w:val="right"/>
              <w:rPr>
                <w:sz w:val="18"/>
                <w:szCs w:val="18"/>
                <w:lang w:val="ro-MD" w:eastAsia="ro-MD"/>
              </w:rPr>
            </w:pPr>
            <w:r w:rsidRPr="007F0E65">
              <w:rPr>
                <w:sz w:val="18"/>
                <w:szCs w:val="18"/>
                <w:lang w:val="ro-MD" w:eastAsia="ro-MD"/>
              </w:rPr>
              <w:t>12,23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875CB" w14:textId="77777777" w:rsidR="007D3947" w:rsidRPr="007F0E65" w:rsidRDefault="007D3947" w:rsidP="007D3947">
            <w:pPr>
              <w:ind w:firstLine="0"/>
              <w:jc w:val="right"/>
              <w:rPr>
                <w:sz w:val="18"/>
                <w:szCs w:val="18"/>
                <w:lang w:val="ro-MD" w:eastAsia="ro-MD"/>
              </w:rPr>
            </w:pPr>
            <w:r w:rsidRPr="007F0E65">
              <w:rPr>
                <w:sz w:val="18"/>
                <w:szCs w:val="18"/>
                <w:lang w:val="ro-MD" w:eastAsia="ro-MD"/>
              </w:rPr>
              <w:t>12,67</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ABEE12" w14:textId="77777777" w:rsidR="007D3947" w:rsidRPr="007F0E65" w:rsidRDefault="007D3947" w:rsidP="007D3947">
            <w:pPr>
              <w:ind w:firstLine="0"/>
              <w:jc w:val="right"/>
              <w:rPr>
                <w:sz w:val="18"/>
                <w:szCs w:val="18"/>
                <w:lang w:val="ro-MD" w:eastAsia="ro-MD"/>
              </w:rPr>
            </w:pPr>
            <w:r w:rsidRPr="007F0E65">
              <w:rPr>
                <w:sz w:val="18"/>
                <w:szCs w:val="18"/>
                <w:lang w:val="ro-MD" w:eastAsia="ro-MD"/>
              </w:rPr>
              <w:t>12,90</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D91603" w14:textId="77777777" w:rsidR="007D3947" w:rsidRPr="007F0E65" w:rsidRDefault="007D3947" w:rsidP="007D3947">
            <w:pPr>
              <w:ind w:firstLine="0"/>
              <w:jc w:val="right"/>
              <w:rPr>
                <w:sz w:val="18"/>
                <w:szCs w:val="18"/>
                <w:lang w:val="ro-MD" w:eastAsia="ro-MD"/>
              </w:rPr>
            </w:pPr>
            <w:r w:rsidRPr="007F0E65">
              <w:rPr>
                <w:sz w:val="18"/>
                <w:szCs w:val="18"/>
                <w:lang w:val="ro-MD" w:eastAsia="ro-MD"/>
              </w:rPr>
              <w:t>14,19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2E3308" w14:textId="77777777" w:rsidR="007D3947" w:rsidRPr="007F0E65" w:rsidRDefault="007D3947" w:rsidP="007D3947">
            <w:pPr>
              <w:ind w:firstLine="0"/>
              <w:jc w:val="right"/>
              <w:rPr>
                <w:sz w:val="18"/>
                <w:szCs w:val="18"/>
                <w:lang w:val="ro-MD" w:eastAsia="ro-MD"/>
              </w:rPr>
            </w:pPr>
            <w:r w:rsidRPr="007F0E65">
              <w:rPr>
                <w:sz w:val="18"/>
                <w:szCs w:val="18"/>
                <w:lang w:val="ro-MD" w:eastAsia="ro-MD"/>
              </w:rPr>
              <w:t>15,61</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86763" w14:textId="77777777" w:rsidR="007D3947" w:rsidRPr="007F0E65" w:rsidRDefault="007D3947" w:rsidP="007D3947">
            <w:pPr>
              <w:ind w:firstLine="0"/>
              <w:jc w:val="right"/>
              <w:rPr>
                <w:sz w:val="18"/>
                <w:szCs w:val="18"/>
                <w:lang w:val="ro-MD" w:eastAsia="ro-MD"/>
              </w:rPr>
            </w:pPr>
            <w:r w:rsidRPr="007F0E65">
              <w:rPr>
                <w:sz w:val="18"/>
                <w:szCs w:val="18"/>
                <w:lang w:val="ro-MD" w:eastAsia="ro-MD"/>
              </w:rPr>
              <w:t>17,17</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53249E" w14:textId="77777777" w:rsidR="007D3947" w:rsidRPr="007F0E65" w:rsidRDefault="007D3947" w:rsidP="007D3947">
            <w:pPr>
              <w:ind w:firstLine="0"/>
              <w:jc w:val="right"/>
              <w:rPr>
                <w:sz w:val="18"/>
                <w:szCs w:val="18"/>
                <w:lang w:val="ro-MD" w:eastAsia="ro-MD"/>
              </w:rPr>
            </w:pPr>
            <w:r w:rsidRPr="007F0E65">
              <w:rPr>
                <w:sz w:val="18"/>
                <w:szCs w:val="18"/>
                <w:lang w:val="ro-MD" w:eastAsia="ro-MD"/>
              </w:rPr>
              <w:t>20,60</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B0B191" w14:textId="77777777" w:rsidR="007D3947" w:rsidRPr="007F0E65" w:rsidRDefault="007D3947" w:rsidP="007D3947">
            <w:pPr>
              <w:ind w:firstLine="0"/>
              <w:jc w:val="right"/>
              <w:rPr>
                <w:sz w:val="18"/>
                <w:szCs w:val="18"/>
                <w:lang w:val="ro-MD" w:eastAsia="ro-MD"/>
              </w:rPr>
            </w:pPr>
            <w:r w:rsidRPr="007F0E65">
              <w:rPr>
                <w:sz w:val="18"/>
                <w:szCs w:val="18"/>
                <w:lang w:val="ro-MD" w:eastAsia="ro-MD"/>
              </w:rPr>
              <w:t>26,79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98DE4C" w14:textId="77777777" w:rsidR="007D3947" w:rsidRPr="007F0E65" w:rsidRDefault="007D3947" w:rsidP="007D3947">
            <w:pPr>
              <w:ind w:firstLine="0"/>
              <w:jc w:val="right"/>
              <w:rPr>
                <w:sz w:val="18"/>
                <w:szCs w:val="18"/>
                <w:lang w:val="ro-MD" w:eastAsia="ro-MD"/>
              </w:rPr>
            </w:pPr>
            <w:r w:rsidRPr="007F0E65">
              <w:rPr>
                <w:sz w:val="18"/>
                <w:szCs w:val="18"/>
                <w:lang w:val="ro-MD" w:eastAsia="ro-MD"/>
              </w:rPr>
              <w:t>31,79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4BC2F" w14:textId="77777777" w:rsidR="007D3947" w:rsidRPr="007F0E65" w:rsidRDefault="007D3947" w:rsidP="007D3947">
            <w:pPr>
              <w:ind w:firstLine="0"/>
              <w:jc w:val="right"/>
              <w:rPr>
                <w:sz w:val="18"/>
                <w:szCs w:val="18"/>
                <w:lang w:val="ro-MD" w:eastAsia="ro-MD"/>
              </w:rPr>
            </w:pPr>
            <w:r w:rsidRPr="007F0E65">
              <w:rPr>
                <w:sz w:val="18"/>
                <w:szCs w:val="18"/>
                <w:lang w:val="ro-MD" w:eastAsia="ro-MD"/>
              </w:rPr>
              <w:t>36,79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044837" w14:textId="77777777" w:rsidR="007D3947" w:rsidRPr="007F0E65" w:rsidRDefault="007D3947" w:rsidP="007D3947">
            <w:pPr>
              <w:ind w:firstLine="0"/>
              <w:jc w:val="right"/>
              <w:rPr>
                <w:sz w:val="18"/>
                <w:szCs w:val="18"/>
                <w:lang w:val="ro-MD" w:eastAsia="ro-MD"/>
              </w:rPr>
            </w:pPr>
            <w:r w:rsidRPr="007F0E65">
              <w:rPr>
                <w:sz w:val="18"/>
                <w:szCs w:val="18"/>
                <w:lang w:val="ro-MD" w:eastAsia="ro-MD"/>
              </w:rPr>
              <w:t>41,79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534A9D" w14:textId="77777777" w:rsidR="007D3947" w:rsidRPr="007F0E65" w:rsidRDefault="007D3947" w:rsidP="007D3947">
            <w:pPr>
              <w:ind w:firstLine="0"/>
              <w:jc w:val="right"/>
              <w:rPr>
                <w:sz w:val="18"/>
                <w:szCs w:val="18"/>
                <w:lang w:val="ro-MD" w:eastAsia="ro-MD"/>
              </w:rPr>
            </w:pPr>
            <w:r w:rsidRPr="007F0E65">
              <w:rPr>
                <w:sz w:val="18"/>
                <w:szCs w:val="18"/>
                <w:lang w:val="ro-MD" w:eastAsia="ro-MD"/>
              </w:rPr>
              <w:t>46,79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621A57" w14:textId="77777777" w:rsidR="007D3947" w:rsidRPr="007F0E65" w:rsidRDefault="007D3947" w:rsidP="007D3947">
            <w:pPr>
              <w:ind w:firstLine="0"/>
              <w:jc w:val="right"/>
              <w:rPr>
                <w:sz w:val="18"/>
                <w:szCs w:val="18"/>
                <w:lang w:val="ro-MD" w:eastAsia="ro-MD"/>
              </w:rPr>
            </w:pPr>
            <w:r w:rsidRPr="007F0E65">
              <w:rPr>
                <w:sz w:val="18"/>
                <w:szCs w:val="18"/>
                <w:lang w:val="ro-MD" w:eastAsia="ro-MD"/>
              </w:rPr>
              <w:t>51,79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94304" w14:textId="77777777" w:rsidR="007D3947" w:rsidRPr="007F0E65" w:rsidRDefault="007D3947" w:rsidP="007D3947">
            <w:pPr>
              <w:ind w:firstLine="0"/>
              <w:jc w:val="right"/>
              <w:rPr>
                <w:sz w:val="18"/>
                <w:szCs w:val="18"/>
                <w:lang w:val="ro-MD" w:eastAsia="ro-MD"/>
              </w:rPr>
            </w:pPr>
            <w:r w:rsidRPr="007F0E65">
              <w:rPr>
                <w:sz w:val="18"/>
                <w:szCs w:val="18"/>
                <w:lang w:val="ro-MD" w:eastAsia="ro-MD"/>
              </w:rPr>
              <w:t>56,79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CA7E7" w14:textId="77777777" w:rsidR="007D3947" w:rsidRPr="007F0E65" w:rsidRDefault="007D3947" w:rsidP="007D3947">
            <w:pPr>
              <w:ind w:firstLine="0"/>
              <w:jc w:val="right"/>
              <w:rPr>
                <w:sz w:val="18"/>
                <w:szCs w:val="18"/>
                <w:lang w:val="ro-MD" w:eastAsia="ro-MD"/>
              </w:rPr>
            </w:pPr>
            <w:r w:rsidRPr="007F0E65">
              <w:rPr>
                <w:sz w:val="18"/>
                <w:szCs w:val="18"/>
                <w:lang w:val="ro-MD" w:eastAsia="ro-MD"/>
              </w:rPr>
              <w:t>61,79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20C48" w14:textId="77777777" w:rsidR="007D3947" w:rsidRPr="007F0E65" w:rsidRDefault="007D3947" w:rsidP="007D3947">
            <w:pPr>
              <w:ind w:firstLine="0"/>
              <w:jc w:val="right"/>
              <w:rPr>
                <w:sz w:val="18"/>
                <w:szCs w:val="18"/>
                <w:lang w:val="ro-MD" w:eastAsia="ro-MD"/>
              </w:rPr>
            </w:pPr>
            <w:r w:rsidRPr="007F0E65">
              <w:rPr>
                <w:sz w:val="18"/>
                <w:szCs w:val="18"/>
                <w:lang w:val="ro-MD" w:eastAsia="ro-MD"/>
              </w:rPr>
              <w:t>66,79</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8DE4F3" w14:textId="77777777" w:rsidR="007D3947" w:rsidRPr="007F0E65" w:rsidRDefault="007D3947" w:rsidP="007D3947">
            <w:pPr>
              <w:ind w:firstLine="0"/>
              <w:jc w:val="right"/>
              <w:rPr>
                <w:sz w:val="18"/>
                <w:szCs w:val="18"/>
                <w:lang w:val="ro-MD" w:eastAsia="ro-MD"/>
              </w:rPr>
            </w:pPr>
            <w:r w:rsidRPr="007F0E65">
              <w:rPr>
                <w:sz w:val="18"/>
                <w:szCs w:val="18"/>
                <w:lang w:val="ro-MD" w:eastAsia="ro-MD"/>
              </w:rPr>
              <w:t>71,79</w:t>
            </w:r>
          </w:p>
        </w:tc>
      </w:tr>
      <w:tr w:rsidR="00DF2A62" w:rsidRPr="007F0E65" w14:paraId="798843D3"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477C90"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870323</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25A63"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1500 cm</w:t>
            </w:r>
            <w:r w:rsidRPr="007F0E65">
              <w:rPr>
                <w:sz w:val="18"/>
                <w:szCs w:val="18"/>
                <w:vertAlign w:val="superscript"/>
                <w:lang w:val="ro-MD" w:eastAsia="ro-MD"/>
              </w:rPr>
              <w:t>3</w:t>
            </w:r>
            <w:r w:rsidRPr="007F0E65">
              <w:rPr>
                <w:sz w:val="18"/>
                <w:szCs w:val="18"/>
                <w:lang w:val="ro-MD" w:eastAsia="ro-MD"/>
              </w:rPr>
              <w:t>, dar de maximum 2000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D232AD"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EDEDB" w14:textId="77777777" w:rsidR="007D3947" w:rsidRPr="007F0E65" w:rsidRDefault="007D3947" w:rsidP="007D3947">
            <w:pPr>
              <w:ind w:firstLine="0"/>
              <w:jc w:val="right"/>
              <w:rPr>
                <w:sz w:val="18"/>
                <w:szCs w:val="18"/>
                <w:lang w:val="ro-MD" w:eastAsia="ro-MD"/>
              </w:rPr>
            </w:pPr>
            <w:r w:rsidRPr="007F0E65">
              <w:rPr>
                <w:sz w:val="18"/>
                <w:szCs w:val="18"/>
                <w:lang w:val="ro-MD" w:eastAsia="ro-MD"/>
              </w:rPr>
              <w:t>18,90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E84063" w14:textId="77777777" w:rsidR="007D3947" w:rsidRPr="007F0E65" w:rsidRDefault="007D3947" w:rsidP="007D3947">
            <w:pPr>
              <w:ind w:firstLine="0"/>
              <w:jc w:val="right"/>
              <w:rPr>
                <w:sz w:val="18"/>
                <w:szCs w:val="18"/>
                <w:lang w:val="ro-MD" w:eastAsia="ro-MD"/>
              </w:rPr>
            </w:pPr>
            <w:r w:rsidRPr="007F0E65">
              <w:rPr>
                <w:sz w:val="18"/>
                <w:szCs w:val="18"/>
                <w:lang w:val="ro-MD" w:eastAsia="ro-MD"/>
              </w:rPr>
              <w:t>19,34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B0516" w14:textId="77777777" w:rsidR="007D3947" w:rsidRPr="007F0E65" w:rsidRDefault="007D3947" w:rsidP="007D3947">
            <w:pPr>
              <w:ind w:firstLine="0"/>
              <w:jc w:val="right"/>
              <w:rPr>
                <w:sz w:val="18"/>
                <w:szCs w:val="18"/>
                <w:lang w:val="ro-MD" w:eastAsia="ro-MD"/>
              </w:rPr>
            </w:pPr>
            <w:r w:rsidRPr="007F0E65">
              <w:rPr>
                <w:sz w:val="18"/>
                <w:szCs w:val="18"/>
                <w:lang w:val="ro-MD" w:eastAsia="ro-MD"/>
              </w:rPr>
              <w:t>19,57</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FEDEDB" w14:textId="77777777" w:rsidR="007D3947" w:rsidRPr="007F0E65" w:rsidRDefault="007D3947" w:rsidP="007D3947">
            <w:pPr>
              <w:ind w:firstLine="0"/>
              <w:jc w:val="right"/>
              <w:rPr>
                <w:sz w:val="18"/>
                <w:szCs w:val="18"/>
                <w:lang w:val="ro-MD" w:eastAsia="ro-MD"/>
              </w:rPr>
            </w:pPr>
            <w:r w:rsidRPr="007F0E65">
              <w:rPr>
                <w:sz w:val="18"/>
                <w:szCs w:val="18"/>
                <w:lang w:val="ro-MD" w:eastAsia="ro-MD"/>
              </w:rPr>
              <w:t>21,53</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84470" w14:textId="77777777" w:rsidR="007D3947" w:rsidRPr="007F0E65" w:rsidRDefault="007D3947" w:rsidP="007D3947">
            <w:pPr>
              <w:ind w:firstLine="0"/>
              <w:jc w:val="right"/>
              <w:rPr>
                <w:sz w:val="18"/>
                <w:szCs w:val="18"/>
                <w:lang w:val="ro-MD" w:eastAsia="ro-MD"/>
              </w:rPr>
            </w:pPr>
            <w:r w:rsidRPr="007F0E65">
              <w:rPr>
                <w:sz w:val="18"/>
                <w:szCs w:val="18"/>
                <w:lang w:val="ro-MD" w:eastAsia="ro-MD"/>
              </w:rPr>
              <w:t>23,68</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263E1A" w14:textId="77777777" w:rsidR="007D3947" w:rsidRPr="007F0E65" w:rsidRDefault="007D3947" w:rsidP="007D3947">
            <w:pPr>
              <w:ind w:firstLine="0"/>
              <w:jc w:val="right"/>
              <w:rPr>
                <w:sz w:val="18"/>
                <w:szCs w:val="18"/>
                <w:lang w:val="ro-MD" w:eastAsia="ro-MD"/>
              </w:rPr>
            </w:pPr>
            <w:r w:rsidRPr="007F0E65">
              <w:rPr>
                <w:sz w:val="18"/>
                <w:szCs w:val="18"/>
                <w:lang w:val="ro-MD" w:eastAsia="ro-MD"/>
              </w:rPr>
              <w:t>26,05</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934E0" w14:textId="77777777" w:rsidR="007D3947" w:rsidRPr="007F0E65" w:rsidRDefault="007D3947" w:rsidP="007D3947">
            <w:pPr>
              <w:ind w:firstLine="0"/>
              <w:jc w:val="right"/>
              <w:rPr>
                <w:sz w:val="18"/>
                <w:szCs w:val="18"/>
                <w:lang w:val="ro-MD" w:eastAsia="ro-MD"/>
              </w:rPr>
            </w:pPr>
            <w:r w:rsidRPr="007F0E65">
              <w:rPr>
                <w:sz w:val="18"/>
                <w:szCs w:val="18"/>
                <w:lang w:val="ro-MD" w:eastAsia="ro-MD"/>
              </w:rPr>
              <w:t>31,26</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E4F83" w14:textId="77777777" w:rsidR="007D3947" w:rsidRPr="007F0E65" w:rsidRDefault="007D3947" w:rsidP="007D3947">
            <w:pPr>
              <w:ind w:firstLine="0"/>
              <w:jc w:val="right"/>
              <w:rPr>
                <w:sz w:val="18"/>
                <w:szCs w:val="18"/>
                <w:lang w:val="ro-MD" w:eastAsia="ro-MD"/>
              </w:rPr>
            </w:pPr>
            <w:r w:rsidRPr="007F0E65">
              <w:rPr>
                <w:sz w:val="18"/>
                <w:szCs w:val="18"/>
                <w:lang w:val="ro-MD" w:eastAsia="ro-MD"/>
              </w:rPr>
              <w:t>40,63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D4222" w14:textId="77777777" w:rsidR="007D3947" w:rsidRPr="007F0E65" w:rsidRDefault="007D3947" w:rsidP="007D3947">
            <w:pPr>
              <w:ind w:firstLine="0"/>
              <w:jc w:val="right"/>
              <w:rPr>
                <w:sz w:val="18"/>
                <w:szCs w:val="18"/>
                <w:lang w:val="ro-MD" w:eastAsia="ro-MD"/>
              </w:rPr>
            </w:pPr>
            <w:r w:rsidRPr="007F0E65">
              <w:rPr>
                <w:sz w:val="18"/>
                <w:szCs w:val="18"/>
                <w:lang w:val="ro-MD" w:eastAsia="ro-MD"/>
              </w:rPr>
              <w:t>45,63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FF01C5" w14:textId="77777777" w:rsidR="007D3947" w:rsidRPr="007F0E65" w:rsidRDefault="007D3947" w:rsidP="007D3947">
            <w:pPr>
              <w:ind w:firstLine="0"/>
              <w:jc w:val="right"/>
              <w:rPr>
                <w:sz w:val="18"/>
                <w:szCs w:val="18"/>
                <w:lang w:val="ro-MD" w:eastAsia="ro-MD"/>
              </w:rPr>
            </w:pPr>
            <w:r w:rsidRPr="007F0E65">
              <w:rPr>
                <w:sz w:val="18"/>
                <w:szCs w:val="18"/>
                <w:lang w:val="ro-MD" w:eastAsia="ro-MD"/>
              </w:rPr>
              <w:t>50,63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F3C04D" w14:textId="77777777" w:rsidR="007D3947" w:rsidRPr="007F0E65" w:rsidRDefault="007D3947" w:rsidP="007D3947">
            <w:pPr>
              <w:ind w:firstLine="0"/>
              <w:jc w:val="right"/>
              <w:rPr>
                <w:sz w:val="18"/>
                <w:szCs w:val="18"/>
                <w:lang w:val="ro-MD" w:eastAsia="ro-MD"/>
              </w:rPr>
            </w:pPr>
            <w:r w:rsidRPr="007F0E65">
              <w:rPr>
                <w:sz w:val="18"/>
                <w:szCs w:val="18"/>
                <w:lang w:val="ro-MD" w:eastAsia="ro-MD"/>
              </w:rPr>
              <w:t>55,63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52CBB" w14:textId="77777777" w:rsidR="007D3947" w:rsidRPr="007F0E65" w:rsidRDefault="007D3947" w:rsidP="007D3947">
            <w:pPr>
              <w:ind w:firstLine="0"/>
              <w:jc w:val="right"/>
              <w:rPr>
                <w:sz w:val="18"/>
                <w:szCs w:val="18"/>
                <w:lang w:val="ro-MD" w:eastAsia="ro-MD"/>
              </w:rPr>
            </w:pPr>
            <w:r w:rsidRPr="007F0E65">
              <w:rPr>
                <w:sz w:val="18"/>
                <w:szCs w:val="18"/>
                <w:lang w:val="ro-MD" w:eastAsia="ro-MD"/>
              </w:rPr>
              <w:t>60,63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31C4D9" w14:textId="77777777" w:rsidR="007D3947" w:rsidRPr="007F0E65" w:rsidRDefault="007D3947" w:rsidP="007D3947">
            <w:pPr>
              <w:ind w:firstLine="0"/>
              <w:jc w:val="right"/>
              <w:rPr>
                <w:sz w:val="18"/>
                <w:szCs w:val="18"/>
                <w:lang w:val="ro-MD" w:eastAsia="ro-MD"/>
              </w:rPr>
            </w:pPr>
            <w:r w:rsidRPr="007F0E65">
              <w:rPr>
                <w:sz w:val="18"/>
                <w:szCs w:val="18"/>
                <w:lang w:val="ro-MD" w:eastAsia="ro-MD"/>
              </w:rPr>
              <w:t>65,63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59742C" w14:textId="77777777" w:rsidR="007D3947" w:rsidRPr="007F0E65" w:rsidRDefault="007D3947" w:rsidP="007D3947">
            <w:pPr>
              <w:ind w:firstLine="0"/>
              <w:jc w:val="right"/>
              <w:rPr>
                <w:sz w:val="18"/>
                <w:szCs w:val="18"/>
                <w:lang w:val="ro-MD" w:eastAsia="ro-MD"/>
              </w:rPr>
            </w:pPr>
            <w:r w:rsidRPr="007F0E65">
              <w:rPr>
                <w:sz w:val="18"/>
                <w:szCs w:val="18"/>
                <w:lang w:val="ro-MD" w:eastAsia="ro-MD"/>
              </w:rPr>
              <w:t>70,63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AB6CA" w14:textId="77777777" w:rsidR="007D3947" w:rsidRPr="007F0E65" w:rsidRDefault="007D3947" w:rsidP="007D3947">
            <w:pPr>
              <w:ind w:firstLine="0"/>
              <w:jc w:val="right"/>
              <w:rPr>
                <w:sz w:val="18"/>
                <w:szCs w:val="18"/>
                <w:lang w:val="ro-MD" w:eastAsia="ro-MD"/>
              </w:rPr>
            </w:pPr>
            <w:r w:rsidRPr="007F0E65">
              <w:rPr>
                <w:sz w:val="18"/>
                <w:szCs w:val="18"/>
                <w:lang w:val="ro-MD" w:eastAsia="ro-MD"/>
              </w:rPr>
              <w:t>75,63</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D3587F" w14:textId="77777777" w:rsidR="007D3947" w:rsidRPr="007F0E65" w:rsidRDefault="007D3947" w:rsidP="007D3947">
            <w:pPr>
              <w:ind w:firstLine="0"/>
              <w:jc w:val="right"/>
              <w:rPr>
                <w:sz w:val="18"/>
                <w:szCs w:val="18"/>
                <w:lang w:val="ro-MD" w:eastAsia="ro-MD"/>
              </w:rPr>
            </w:pPr>
            <w:r w:rsidRPr="007F0E65">
              <w:rPr>
                <w:sz w:val="18"/>
                <w:szCs w:val="18"/>
                <w:lang w:val="ro-MD" w:eastAsia="ro-MD"/>
              </w:rPr>
              <w:t>80,63</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6D64E" w14:textId="77777777" w:rsidR="007D3947" w:rsidRPr="007F0E65" w:rsidRDefault="007D3947" w:rsidP="007D3947">
            <w:pPr>
              <w:ind w:firstLine="0"/>
              <w:jc w:val="right"/>
              <w:rPr>
                <w:sz w:val="18"/>
                <w:szCs w:val="18"/>
                <w:lang w:val="ro-MD" w:eastAsia="ro-MD"/>
              </w:rPr>
            </w:pPr>
            <w:r w:rsidRPr="007F0E65">
              <w:rPr>
                <w:sz w:val="18"/>
                <w:szCs w:val="18"/>
                <w:lang w:val="ro-MD" w:eastAsia="ro-MD"/>
              </w:rPr>
              <w:t>85,63</w:t>
            </w:r>
          </w:p>
        </w:tc>
      </w:tr>
      <w:tr w:rsidR="00DF2A62" w:rsidRPr="007F0E65" w14:paraId="22EF8E7A"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EFF84"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870323</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BD738D"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2000 cm</w:t>
            </w:r>
            <w:r w:rsidRPr="007F0E65">
              <w:rPr>
                <w:sz w:val="18"/>
                <w:szCs w:val="18"/>
                <w:vertAlign w:val="superscript"/>
                <w:lang w:val="ro-MD" w:eastAsia="ro-MD"/>
              </w:rPr>
              <w:t>3</w:t>
            </w:r>
            <w:r w:rsidRPr="007F0E65">
              <w:rPr>
                <w:sz w:val="18"/>
                <w:szCs w:val="18"/>
                <w:lang w:val="ro-MD" w:eastAsia="ro-MD"/>
              </w:rPr>
              <w:t>, dar de maximum 3000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06A0CC"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536AE9" w14:textId="77777777" w:rsidR="007D3947" w:rsidRPr="007F0E65" w:rsidRDefault="007D3947" w:rsidP="007D3947">
            <w:pPr>
              <w:ind w:firstLine="0"/>
              <w:jc w:val="right"/>
              <w:rPr>
                <w:sz w:val="18"/>
                <w:szCs w:val="18"/>
                <w:lang w:val="ro-MD" w:eastAsia="ro-MD"/>
              </w:rPr>
            </w:pPr>
            <w:r w:rsidRPr="007F0E65">
              <w:rPr>
                <w:sz w:val="18"/>
                <w:szCs w:val="18"/>
                <w:lang w:val="ro-MD" w:eastAsia="ro-MD"/>
              </w:rPr>
              <w:t>31,14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3913FB" w14:textId="77777777" w:rsidR="007D3947" w:rsidRPr="007F0E65" w:rsidRDefault="007D3947" w:rsidP="007D3947">
            <w:pPr>
              <w:ind w:firstLine="0"/>
              <w:jc w:val="right"/>
              <w:rPr>
                <w:sz w:val="18"/>
                <w:szCs w:val="18"/>
                <w:lang w:val="ro-MD" w:eastAsia="ro-MD"/>
              </w:rPr>
            </w:pPr>
            <w:r w:rsidRPr="007F0E65">
              <w:rPr>
                <w:sz w:val="18"/>
                <w:szCs w:val="18"/>
                <w:lang w:val="ro-MD" w:eastAsia="ro-MD"/>
              </w:rPr>
              <w:t>31,58</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06BE3" w14:textId="77777777" w:rsidR="007D3947" w:rsidRPr="007F0E65" w:rsidRDefault="007D3947" w:rsidP="007D3947">
            <w:pPr>
              <w:ind w:firstLine="0"/>
              <w:jc w:val="right"/>
              <w:rPr>
                <w:sz w:val="18"/>
                <w:szCs w:val="18"/>
                <w:lang w:val="ro-MD" w:eastAsia="ro-MD"/>
              </w:rPr>
            </w:pPr>
            <w:r w:rsidRPr="007F0E65">
              <w:rPr>
                <w:sz w:val="18"/>
                <w:szCs w:val="18"/>
                <w:lang w:val="ro-MD" w:eastAsia="ro-MD"/>
              </w:rPr>
              <w:t>31,81</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F7B177" w14:textId="77777777" w:rsidR="007D3947" w:rsidRPr="007F0E65" w:rsidRDefault="007D3947" w:rsidP="007D3947">
            <w:pPr>
              <w:ind w:firstLine="0"/>
              <w:jc w:val="right"/>
              <w:rPr>
                <w:sz w:val="18"/>
                <w:szCs w:val="18"/>
                <w:lang w:val="ro-MD" w:eastAsia="ro-MD"/>
              </w:rPr>
            </w:pPr>
            <w:r w:rsidRPr="007F0E65">
              <w:rPr>
                <w:sz w:val="18"/>
                <w:szCs w:val="18"/>
                <w:lang w:val="ro-MD" w:eastAsia="ro-MD"/>
              </w:rPr>
              <w:t>34,99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5FFF71" w14:textId="77777777" w:rsidR="007D3947" w:rsidRPr="007F0E65" w:rsidRDefault="007D3947" w:rsidP="007D3947">
            <w:pPr>
              <w:ind w:firstLine="0"/>
              <w:jc w:val="right"/>
              <w:rPr>
                <w:sz w:val="18"/>
                <w:szCs w:val="18"/>
                <w:lang w:val="ro-MD" w:eastAsia="ro-MD"/>
              </w:rPr>
            </w:pPr>
            <w:r w:rsidRPr="007F0E65">
              <w:rPr>
                <w:sz w:val="18"/>
                <w:szCs w:val="18"/>
                <w:lang w:val="ro-MD" w:eastAsia="ro-MD"/>
              </w:rPr>
              <w:t>38,49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76A64" w14:textId="77777777" w:rsidR="007D3947" w:rsidRPr="007F0E65" w:rsidRDefault="007D3947" w:rsidP="007D3947">
            <w:pPr>
              <w:ind w:firstLine="0"/>
              <w:jc w:val="right"/>
              <w:rPr>
                <w:sz w:val="18"/>
                <w:szCs w:val="18"/>
                <w:lang w:val="ro-MD" w:eastAsia="ro-MD"/>
              </w:rPr>
            </w:pPr>
            <w:r w:rsidRPr="007F0E65">
              <w:rPr>
                <w:sz w:val="18"/>
                <w:szCs w:val="18"/>
                <w:lang w:val="ro-MD" w:eastAsia="ro-MD"/>
              </w:rPr>
              <w:t>42,34</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95E15" w14:textId="77777777" w:rsidR="007D3947" w:rsidRPr="007F0E65" w:rsidRDefault="007D3947" w:rsidP="007D3947">
            <w:pPr>
              <w:ind w:firstLine="0"/>
              <w:jc w:val="right"/>
              <w:rPr>
                <w:sz w:val="18"/>
                <w:szCs w:val="18"/>
                <w:lang w:val="ro-MD" w:eastAsia="ro-MD"/>
              </w:rPr>
            </w:pPr>
            <w:r w:rsidRPr="007F0E65">
              <w:rPr>
                <w:sz w:val="18"/>
                <w:szCs w:val="18"/>
                <w:lang w:val="ro-MD" w:eastAsia="ro-MD"/>
              </w:rPr>
              <w:t>50,81</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3B5113" w14:textId="77777777" w:rsidR="007D3947" w:rsidRPr="007F0E65" w:rsidRDefault="007D3947" w:rsidP="007D3947">
            <w:pPr>
              <w:ind w:firstLine="0"/>
              <w:jc w:val="right"/>
              <w:rPr>
                <w:sz w:val="18"/>
                <w:szCs w:val="18"/>
                <w:lang w:val="ro-MD" w:eastAsia="ro-MD"/>
              </w:rPr>
            </w:pPr>
            <w:r w:rsidRPr="007F0E65">
              <w:rPr>
                <w:sz w:val="18"/>
                <w:szCs w:val="18"/>
                <w:lang w:val="ro-MD" w:eastAsia="ro-MD"/>
              </w:rPr>
              <w:t>66,05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A23312" w14:textId="77777777" w:rsidR="007D3947" w:rsidRPr="007F0E65" w:rsidRDefault="007D3947" w:rsidP="007D3947">
            <w:pPr>
              <w:ind w:firstLine="0"/>
              <w:jc w:val="right"/>
              <w:rPr>
                <w:sz w:val="18"/>
                <w:szCs w:val="18"/>
                <w:lang w:val="ro-MD" w:eastAsia="ro-MD"/>
              </w:rPr>
            </w:pPr>
            <w:r w:rsidRPr="007F0E65">
              <w:rPr>
                <w:sz w:val="18"/>
                <w:szCs w:val="18"/>
                <w:lang w:val="ro-MD" w:eastAsia="ro-MD"/>
              </w:rPr>
              <w:t>71,05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8E2C54" w14:textId="77777777" w:rsidR="007D3947" w:rsidRPr="007F0E65" w:rsidRDefault="007D3947" w:rsidP="007D3947">
            <w:pPr>
              <w:ind w:firstLine="0"/>
              <w:jc w:val="right"/>
              <w:rPr>
                <w:sz w:val="18"/>
                <w:szCs w:val="18"/>
                <w:lang w:val="ro-MD" w:eastAsia="ro-MD"/>
              </w:rPr>
            </w:pPr>
            <w:r w:rsidRPr="007F0E65">
              <w:rPr>
                <w:sz w:val="18"/>
                <w:szCs w:val="18"/>
                <w:lang w:val="ro-MD" w:eastAsia="ro-MD"/>
              </w:rPr>
              <w:t>76,05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4776D9" w14:textId="77777777" w:rsidR="007D3947" w:rsidRPr="007F0E65" w:rsidRDefault="007D3947" w:rsidP="007D3947">
            <w:pPr>
              <w:ind w:firstLine="0"/>
              <w:jc w:val="right"/>
              <w:rPr>
                <w:sz w:val="18"/>
                <w:szCs w:val="18"/>
                <w:lang w:val="ro-MD" w:eastAsia="ro-MD"/>
              </w:rPr>
            </w:pPr>
            <w:r w:rsidRPr="007F0E65">
              <w:rPr>
                <w:sz w:val="18"/>
                <w:szCs w:val="18"/>
                <w:lang w:val="ro-MD" w:eastAsia="ro-MD"/>
              </w:rPr>
              <w:t>81,05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A71E9F" w14:textId="77777777" w:rsidR="007D3947" w:rsidRPr="007F0E65" w:rsidRDefault="007D3947" w:rsidP="007D3947">
            <w:pPr>
              <w:ind w:firstLine="0"/>
              <w:jc w:val="right"/>
              <w:rPr>
                <w:sz w:val="18"/>
                <w:szCs w:val="18"/>
                <w:lang w:val="ro-MD" w:eastAsia="ro-MD"/>
              </w:rPr>
            </w:pPr>
            <w:r w:rsidRPr="007F0E65">
              <w:rPr>
                <w:sz w:val="18"/>
                <w:szCs w:val="18"/>
                <w:lang w:val="ro-MD" w:eastAsia="ro-MD"/>
              </w:rPr>
              <w:t>86,05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EB805" w14:textId="77777777" w:rsidR="007D3947" w:rsidRPr="007F0E65" w:rsidRDefault="007D3947" w:rsidP="007D3947">
            <w:pPr>
              <w:ind w:firstLine="0"/>
              <w:jc w:val="right"/>
              <w:rPr>
                <w:sz w:val="18"/>
                <w:szCs w:val="18"/>
                <w:lang w:val="ro-MD" w:eastAsia="ro-MD"/>
              </w:rPr>
            </w:pPr>
            <w:r w:rsidRPr="007F0E65">
              <w:rPr>
                <w:sz w:val="18"/>
                <w:szCs w:val="18"/>
                <w:lang w:val="ro-MD" w:eastAsia="ro-MD"/>
              </w:rPr>
              <w:t>91,05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F64DD7" w14:textId="77777777" w:rsidR="007D3947" w:rsidRPr="007F0E65" w:rsidRDefault="007D3947" w:rsidP="007D3947">
            <w:pPr>
              <w:ind w:firstLine="0"/>
              <w:jc w:val="right"/>
              <w:rPr>
                <w:sz w:val="18"/>
                <w:szCs w:val="18"/>
                <w:lang w:val="ro-MD" w:eastAsia="ro-MD"/>
              </w:rPr>
            </w:pPr>
            <w:r w:rsidRPr="007F0E65">
              <w:rPr>
                <w:sz w:val="18"/>
                <w:szCs w:val="18"/>
                <w:lang w:val="ro-MD" w:eastAsia="ro-MD"/>
              </w:rPr>
              <w:t>96,05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150985" w14:textId="77777777" w:rsidR="007D3947" w:rsidRPr="007F0E65" w:rsidRDefault="007D3947" w:rsidP="007D3947">
            <w:pPr>
              <w:ind w:firstLine="0"/>
              <w:jc w:val="right"/>
              <w:rPr>
                <w:sz w:val="18"/>
                <w:szCs w:val="18"/>
                <w:lang w:val="ro-MD" w:eastAsia="ro-MD"/>
              </w:rPr>
            </w:pPr>
            <w:r w:rsidRPr="007F0E65">
              <w:rPr>
                <w:sz w:val="18"/>
                <w:szCs w:val="18"/>
                <w:lang w:val="ro-MD" w:eastAsia="ro-MD"/>
              </w:rPr>
              <w:t>101,05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B1A0C" w14:textId="77777777" w:rsidR="007D3947" w:rsidRPr="007F0E65" w:rsidRDefault="007D3947" w:rsidP="007D3947">
            <w:pPr>
              <w:ind w:firstLine="0"/>
              <w:jc w:val="right"/>
              <w:rPr>
                <w:sz w:val="18"/>
                <w:szCs w:val="18"/>
                <w:lang w:val="ro-MD" w:eastAsia="ro-MD"/>
              </w:rPr>
            </w:pPr>
            <w:r w:rsidRPr="007F0E65">
              <w:rPr>
                <w:sz w:val="18"/>
                <w:szCs w:val="18"/>
                <w:lang w:val="ro-MD" w:eastAsia="ro-MD"/>
              </w:rPr>
              <w:t>106,05</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C2F2F7" w14:textId="77777777" w:rsidR="007D3947" w:rsidRPr="007F0E65" w:rsidRDefault="007D3947" w:rsidP="007D3947">
            <w:pPr>
              <w:ind w:firstLine="0"/>
              <w:jc w:val="right"/>
              <w:rPr>
                <w:sz w:val="18"/>
                <w:szCs w:val="18"/>
                <w:lang w:val="ro-MD" w:eastAsia="ro-MD"/>
              </w:rPr>
            </w:pPr>
            <w:r w:rsidRPr="007F0E65">
              <w:rPr>
                <w:sz w:val="18"/>
                <w:szCs w:val="18"/>
                <w:lang w:val="ro-MD" w:eastAsia="ro-MD"/>
              </w:rPr>
              <w:t>111,05</w:t>
            </w:r>
          </w:p>
        </w:tc>
      </w:tr>
      <w:tr w:rsidR="00DF2A62" w:rsidRPr="007F0E65" w14:paraId="70254C04"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39A042"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870324</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C5D7D2"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3000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576F1"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E0EBB8" w14:textId="77777777" w:rsidR="007D3947" w:rsidRPr="007F0E65" w:rsidRDefault="007D3947" w:rsidP="007D3947">
            <w:pPr>
              <w:ind w:firstLine="0"/>
              <w:jc w:val="right"/>
              <w:rPr>
                <w:sz w:val="18"/>
                <w:szCs w:val="18"/>
                <w:lang w:val="ro-MD" w:eastAsia="ro-MD"/>
              </w:rPr>
            </w:pPr>
            <w:r w:rsidRPr="007F0E65">
              <w:rPr>
                <w:sz w:val="18"/>
                <w:szCs w:val="18"/>
                <w:lang w:val="ro-MD" w:eastAsia="ro-MD"/>
              </w:rPr>
              <w:t>55,60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FC877" w14:textId="77777777" w:rsidR="007D3947" w:rsidRPr="007F0E65" w:rsidRDefault="007D3947" w:rsidP="007D3947">
            <w:pPr>
              <w:ind w:firstLine="0"/>
              <w:jc w:val="right"/>
              <w:rPr>
                <w:sz w:val="18"/>
                <w:szCs w:val="18"/>
                <w:lang w:val="ro-MD" w:eastAsia="ro-MD"/>
              </w:rPr>
            </w:pPr>
            <w:r w:rsidRPr="007F0E65">
              <w:rPr>
                <w:sz w:val="18"/>
                <w:szCs w:val="18"/>
                <w:lang w:val="ro-MD" w:eastAsia="ro-MD"/>
              </w:rPr>
              <w:t>56,04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A2FCF" w14:textId="77777777" w:rsidR="007D3947" w:rsidRPr="007F0E65" w:rsidRDefault="007D3947" w:rsidP="007D3947">
            <w:pPr>
              <w:ind w:firstLine="0"/>
              <w:jc w:val="right"/>
              <w:rPr>
                <w:sz w:val="18"/>
                <w:szCs w:val="18"/>
                <w:lang w:val="ro-MD" w:eastAsia="ro-MD"/>
              </w:rPr>
            </w:pPr>
            <w:r w:rsidRPr="007F0E65">
              <w:rPr>
                <w:sz w:val="18"/>
                <w:szCs w:val="18"/>
                <w:lang w:val="ro-MD" w:eastAsia="ro-MD"/>
              </w:rPr>
              <w:t>56,27</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88E2FA" w14:textId="77777777" w:rsidR="007D3947" w:rsidRPr="007F0E65" w:rsidRDefault="007D3947" w:rsidP="007D3947">
            <w:pPr>
              <w:ind w:firstLine="0"/>
              <w:jc w:val="right"/>
              <w:rPr>
                <w:sz w:val="18"/>
                <w:szCs w:val="18"/>
                <w:lang w:val="ro-MD" w:eastAsia="ro-MD"/>
              </w:rPr>
            </w:pPr>
            <w:r w:rsidRPr="007F0E65">
              <w:rPr>
                <w:sz w:val="18"/>
                <w:szCs w:val="18"/>
                <w:lang w:val="ro-MD" w:eastAsia="ro-MD"/>
              </w:rPr>
              <w:t>61,90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788C4D" w14:textId="77777777" w:rsidR="007D3947" w:rsidRPr="007F0E65" w:rsidRDefault="007D3947" w:rsidP="007D3947">
            <w:pPr>
              <w:ind w:firstLine="0"/>
              <w:jc w:val="right"/>
              <w:rPr>
                <w:sz w:val="18"/>
                <w:szCs w:val="18"/>
                <w:lang w:val="ro-MD" w:eastAsia="ro-MD"/>
              </w:rPr>
            </w:pPr>
            <w:r w:rsidRPr="007F0E65">
              <w:rPr>
                <w:sz w:val="18"/>
                <w:szCs w:val="18"/>
                <w:lang w:val="ro-MD" w:eastAsia="ro-MD"/>
              </w:rPr>
              <w:t>68,09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B4D00" w14:textId="77777777" w:rsidR="007D3947" w:rsidRPr="007F0E65" w:rsidRDefault="007D3947" w:rsidP="007D3947">
            <w:pPr>
              <w:ind w:firstLine="0"/>
              <w:jc w:val="right"/>
              <w:rPr>
                <w:sz w:val="18"/>
                <w:szCs w:val="18"/>
                <w:lang w:val="ro-MD" w:eastAsia="ro-MD"/>
              </w:rPr>
            </w:pPr>
            <w:r w:rsidRPr="007F0E65">
              <w:rPr>
                <w:sz w:val="18"/>
                <w:szCs w:val="18"/>
                <w:lang w:val="ro-MD" w:eastAsia="ro-MD"/>
              </w:rPr>
              <w:t>74,90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5C979" w14:textId="77777777" w:rsidR="007D3947" w:rsidRPr="007F0E65" w:rsidRDefault="007D3947" w:rsidP="007D3947">
            <w:pPr>
              <w:ind w:firstLine="0"/>
              <w:jc w:val="right"/>
              <w:rPr>
                <w:sz w:val="18"/>
                <w:szCs w:val="18"/>
                <w:lang w:val="ro-MD" w:eastAsia="ro-MD"/>
              </w:rPr>
            </w:pPr>
            <w:r w:rsidRPr="007F0E65">
              <w:rPr>
                <w:sz w:val="18"/>
                <w:szCs w:val="18"/>
                <w:lang w:val="ro-MD" w:eastAsia="ro-MD"/>
              </w:rPr>
              <w:t>89,87</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FF03F1" w14:textId="77777777" w:rsidR="007D3947" w:rsidRPr="007F0E65" w:rsidRDefault="007D3947" w:rsidP="007D3947">
            <w:pPr>
              <w:ind w:firstLine="0"/>
              <w:jc w:val="right"/>
              <w:rPr>
                <w:sz w:val="18"/>
                <w:szCs w:val="18"/>
                <w:lang w:val="ro-MD" w:eastAsia="ro-MD"/>
              </w:rPr>
            </w:pPr>
            <w:r w:rsidRPr="007F0E65">
              <w:rPr>
                <w:sz w:val="18"/>
                <w:szCs w:val="18"/>
                <w:lang w:val="ro-MD" w:eastAsia="ro-MD"/>
              </w:rPr>
              <w:t>116,84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71E59" w14:textId="77777777" w:rsidR="007D3947" w:rsidRPr="007F0E65" w:rsidRDefault="007D3947" w:rsidP="007D3947">
            <w:pPr>
              <w:ind w:firstLine="0"/>
              <w:jc w:val="right"/>
              <w:rPr>
                <w:sz w:val="18"/>
                <w:szCs w:val="18"/>
                <w:lang w:val="ro-MD" w:eastAsia="ro-MD"/>
              </w:rPr>
            </w:pPr>
            <w:r w:rsidRPr="007F0E65">
              <w:rPr>
                <w:sz w:val="18"/>
                <w:szCs w:val="18"/>
                <w:lang w:val="ro-MD" w:eastAsia="ro-MD"/>
              </w:rPr>
              <w:t>121,84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642874" w14:textId="77777777" w:rsidR="007D3947" w:rsidRPr="007F0E65" w:rsidRDefault="007D3947" w:rsidP="007D3947">
            <w:pPr>
              <w:ind w:firstLine="0"/>
              <w:jc w:val="right"/>
              <w:rPr>
                <w:sz w:val="18"/>
                <w:szCs w:val="18"/>
                <w:lang w:val="ro-MD" w:eastAsia="ro-MD"/>
              </w:rPr>
            </w:pPr>
            <w:r w:rsidRPr="007F0E65">
              <w:rPr>
                <w:sz w:val="18"/>
                <w:szCs w:val="18"/>
                <w:lang w:val="ro-MD" w:eastAsia="ro-MD"/>
              </w:rPr>
              <w:t>126,84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70C82C" w14:textId="77777777" w:rsidR="007D3947" w:rsidRPr="007F0E65" w:rsidRDefault="007D3947" w:rsidP="007D3947">
            <w:pPr>
              <w:ind w:firstLine="0"/>
              <w:jc w:val="right"/>
              <w:rPr>
                <w:sz w:val="18"/>
                <w:szCs w:val="18"/>
                <w:lang w:val="ro-MD" w:eastAsia="ro-MD"/>
              </w:rPr>
            </w:pPr>
            <w:r w:rsidRPr="007F0E65">
              <w:rPr>
                <w:sz w:val="18"/>
                <w:szCs w:val="18"/>
                <w:lang w:val="ro-MD" w:eastAsia="ro-MD"/>
              </w:rPr>
              <w:t>131,84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BC3E9E" w14:textId="77777777" w:rsidR="007D3947" w:rsidRPr="007F0E65" w:rsidRDefault="007D3947" w:rsidP="007D3947">
            <w:pPr>
              <w:ind w:firstLine="0"/>
              <w:jc w:val="right"/>
              <w:rPr>
                <w:sz w:val="18"/>
                <w:szCs w:val="18"/>
                <w:lang w:val="ro-MD" w:eastAsia="ro-MD"/>
              </w:rPr>
            </w:pPr>
            <w:r w:rsidRPr="007F0E65">
              <w:rPr>
                <w:sz w:val="18"/>
                <w:szCs w:val="18"/>
                <w:lang w:val="ro-MD" w:eastAsia="ro-MD"/>
              </w:rPr>
              <w:t>136,84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AE5FB" w14:textId="77777777" w:rsidR="007D3947" w:rsidRPr="007F0E65" w:rsidRDefault="007D3947" w:rsidP="007D3947">
            <w:pPr>
              <w:ind w:firstLine="0"/>
              <w:jc w:val="right"/>
              <w:rPr>
                <w:sz w:val="18"/>
                <w:szCs w:val="18"/>
                <w:lang w:val="ro-MD" w:eastAsia="ro-MD"/>
              </w:rPr>
            </w:pPr>
            <w:r w:rsidRPr="007F0E65">
              <w:rPr>
                <w:sz w:val="18"/>
                <w:szCs w:val="18"/>
                <w:lang w:val="ro-MD" w:eastAsia="ro-MD"/>
              </w:rPr>
              <w:t>141,84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15729A" w14:textId="77777777" w:rsidR="007D3947" w:rsidRPr="007F0E65" w:rsidRDefault="007D3947" w:rsidP="007D3947">
            <w:pPr>
              <w:ind w:firstLine="0"/>
              <w:jc w:val="right"/>
              <w:rPr>
                <w:sz w:val="18"/>
                <w:szCs w:val="18"/>
                <w:lang w:val="ro-MD" w:eastAsia="ro-MD"/>
              </w:rPr>
            </w:pPr>
            <w:r w:rsidRPr="007F0E65">
              <w:rPr>
                <w:sz w:val="18"/>
                <w:szCs w:val="18"/>
                <w:lang w:val="ro-MD" w:eastAsia="ro-MD"/>
              </w:rPr>
              <w:t>146,84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DA530E" w14:textId="77777777" w:rsidR="007D3947" w:rsidRPr="007F0E65" w:rsidRDefault="007D3947" w:rsidP="007D3947">
            <w:pPr>
              <w:ind w:firstLine="0"/>
              <w:jc w:val="right"/>
              <w:rPr>
                <w:sz w:val="18"/>
                <w:szCs w:val="18"/>
                <w:lang w:val="ro-MD" w:eastAsia="ro-MD"/>
              </w:rPr>
            </w:pPr>
            <w:r w:rsidRPr="007F0E65">
              <w:rPr>
                <w:sz w:val="18"/>
                <w:szCs w:val="18"/>
                <w:lang w:val="ro-MD" w:eastAsia="ro-MD"/>
              </w:rPr>
              <w:t>151,84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B117D4" w14:textId="77777777" w:rsidR="007D3947" w:rsidRPr="007F0E65" w:rsidRDefault="007D3947" w:rsidP="007D3947">
            <w:pPr>
              <w:ind w:firstLine="0"/>
              <w:jc w:val="right"/>
              <w:rPr>
                <w:sz w:val="18"/>
                <w:szCs w:val="18"/>
                <w:lang w:val="ro-MD" w:eastAsia="ro-MD"/>
              </w:rPr>
            </w:pPr>
            <w:r w:rsidRPr="007F0E65">
              <w:rPr>
                <w:sz w:val="18"/>
                <w:szCs w:val="18"/>
                <w:lang w:val="ro-MD" w:eastAsia="ro-MD"/>
              </w:rPr>
              <w:t>156,84</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BEE64" w14:textId="77777777" w:rsidR="007D3947" w:rsidRPr="007F0E65" w:rsidRDefault="007D3947" w:rsidP="007D3947">
            <w:pPr>
              <w:ind w:firstLine="0"/>
              <w:jc w:val="right"/>
              <w:rPr>
                <w:sz w:val="18"/>
                <w:szCs w:val="18"/>
                <w:lang w:val="ro-MD" w:eastAsia="ro-MD"/>
              </w:rPr>
            </w:pPr>
            <w:r w:rsidRPr="007F0E65">
              <w:rPr>
                <w:sz w:val="18"/>
                <w:szCs w:val="18"/>
                <w:lang w:val="ro-MD" w:eastAsia="ro-MD"/>
              </w:rPr>
              <w:t>161,84</w:t>
            </w:r>
          </w:p>
        </w:tc>
      </w:tr>
      <w:tr w:rsidR="007D3947" w:rsidRPr="007F0E65" w14:paraId="6F41B008"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E21F8D" w14:textId="77777777" w:rsidR="007D3947" w:rsidRPr="007F0E65" w:rsidRDefault="007D3947" w:rsidP="007D3947">
            <w:pPr>
              <w:spacing w:after="160" w:line="256" w:lineRule="auto"/>
              <w:ind w:firstLine="0"/>
              <w:jc w:val="left"/>
              <w:rPr>
                <w:sz w:val="18"/>
                <w:szCs w:val="18"/>
                <w:lang w:val="ro-MD" w:eastAsia="ro-MD"/>
              </w:rPr>
            </w:pPr>
          </w:p>
        </w:tc>
        <w:tc>
          <w:tcPr>
            <w:tcW w:w="4597" w:type="pct"/>
            <w:gridSpan w:val="19"/>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E145DB"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având doar motor cu pistoane cu combustie internă cu aprindere prin compresie (diesel sau semidiesel):</w:t>
            </w:r>
          </w:p>
        </w:tc>
      </w:tr>
      <w:tr w:rsidR="00DF2A62" w:rsidRPr="007F0E65" w14:paraId="4119DF97"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B1C11"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870331</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08714"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maximum 1500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AC802"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7C1FA" w14:textId="77777777" w:rsidR="007D3947" w:rsidRPr="007F0E65" w:rsidRDefault="007D3947" w:rsidP="007D3947">
            <w:pPr>
              <w:ind w:firstLine="0"/>
              <w:jc w:val="right"/>
              <w:rPr>
                <w:sz w:val="18"/>
                <w:szCs w:val="18"/>
                <w:lang w:val="ro-MD" w:eastAsia="ro-MD"/>
              </w:rPr>
            </w:pPr>
            <w:r w:rsidRPr="007F0E65">
              <w:rPr>
                <w:sz w:val="18"/>
                <w:szCs w:val="18"/>
                <w:lang w:val="ro-MD" w:eastAsia="ro-MD"/>
              </w:rPr>
              <w:t>12,23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97812" w14:textId="77777777" w:rsidR="007D3947" w:rsidRPr="007F0E65" w:rsidRDefault="007D3947" w:rsidP="007D3947">
            <w:pPr>
              <w:ind w:firstLine="0"/>
              <w:jc w:val="right"/>
              <w:rPr>
                <w:sz w:val="18"/>
                <w:szCs w:val="18"/>
                <w:lang w:val="ro-MD" w:eastAsia="ro-MD"/>
              </w:rPr>
            </w:pPr>
            <w:r w:rsidRPr="007F0E65">
              <w:rPr>
                <w:sz w:val="18"/>
                <w:szCs w:val="18"/>
                <w:lang w:val="ro-MD" w:eastAsia="ro-MD"/>
              </w:rPr>
              <w:t>12,67</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04C17" w14:textId="77777777" w:rsidR="007D3947" w:rsidRPr="007F0E65" w:rsidRDefault="007D3947" w:rsidP="007D3947">
            <w:pPr>
              <w:ind w:firstLine="0"/>
              <w:jc w:val="right"/>
              <w:rPr>
                <w:sz w:val="18"/>
                <w:szCs w:val="18"/>
                <w:lang w:val="ro-MD" w:eastAsia="ro-MD"/>
              </w:rPr>
            </w:pPr>
            <w:r w:rsidRPr="007F0E65">
              <w:rPr>
                <w:sz w:val="18"/>
                <w:szCs w:val="18"/>
                <w:lang w:val="ro-MD" w:eastAsia="ro-MD"/>
              </w:rPr>
              <w:t>12,90</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3EA72" w14:textId="77777777" w:rsidR="007D3947" w:rsidRPr="007F0E65" w:rsidRDefault="007D3947" w:rsidP="007D3947">
            <w:pPr>
              <w:ind w:firstLine="0"/>
              <w:jc w:val="right"/>
              <w:rPr>
                <w:sz w:val="18"/>
                <w:szCs w:val="18"/>
                <w:lang w:val="ro-MD" w:eastAsia="ro-MD"/>
              </w:rPr>
            </w:pPr>
            <w:r w:rsidRPr="007F0E65">
              <w:rPr>
                <w:sz w:val="18"/>
                <w:szCs w:val="18"/>
                <w:lang w:val="ro-MD" w:eastAsia="ro-MD"/>
              </w:rPr>
              <w:t>14,19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5D3F4" w14:textId="77777777" w:rsidR="007D3947" w:rsidRPr="007F0E65" w:rsidRDefault="007D3947" w:rsidP="007D3947">
            <w:pPr>
              <w:ind w:firstLine="0"/>
              <w:jc w:val="right"/>
              <w:rPr>
                <w:sz w:val="18"/>
                <w:szCs w:val="18"/>
                <w:lang w:val="ro-MD" w:eastAsia="ro-MD"/>
              </w:rPr>
            </w:pPr>
            <w:r w:rsidRPr="007F0E65">
              <w:rPr>
                <w:sz w:val="18"/>
                <w:szCs w:val="18"/>
                <w:lang w:val="ro-MD" w:eastAsia="ro-MD"/>
              </w:rPr>
              <w:t>15,61</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12EDA" w14:textId="77777777" w:rsidR="007D3947" w:rsidRPr="007F0E65" w:rsidRDefault="007D3947" w:rsidP="007D3947">
            <w:pPr>
              <w:ind w:firstLine="0"/>
              <w:jc w:val="right"/>
              <w:rPr>
                <w:sz w:val="18"/>
                <w:szCs w:val="18"/>
                <w:lang w:val="ro-MD" w:eastAsia="ro-MD"/>
              </w:rPr>
            </w:pPr>
            <w:r w:rsidRPr="007F0E65">
              <w:rPr>
                <w:sz w:val="18"/>
                <w:szCs w:val="18"/>
                <w:lang w:val="ro-MD" w:eastAsia="ro-MD"/>
              </w:rPr>
              <w:t>17,17</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8F3ABD" w14:textId="77777777" w:rsidR="007D3947" w:rsidRPr="007F0E65" w:rsidRDefault="007D3947" w:rsidP="007D3947">
            <w:pPr>
              <w:ind w:firstLine="0"/>
              <w:jc w:val="right"/>
              <w:rPr>
                <w:sz w:val="18"/>
                <w:szCs w:val="18"/>
                <w:lang w:val="ro-MD" w:eastAsia="ro-MD"/>
              </w:rPr>
            </w:pPr>
            <w:r w:rsidRPr="007F0E65">
              <w:rPr>
                <w:sz w:val="18"/>
                <w:szCs w:val="18"/>
                <w:lang w:val="ro-MD" w:eastAsia="ro-MD"/>
              </w:rPr>
              <w:t>20,60</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CD1A75" w14:textId="77777777" w:rsidR="007D3947" w:rsidRPr="007F0E65" w:rsidRDefault="007D3947" w:rsidP="007D3947">
            <w:pPr>
              <w:ind w:firstLine="0"/>
              <w:jc w:val="right"/>
              <w:rPr>
                <w:sz w:val="18"/>
                <w:szCs w:val="18"/>
                <w:lang w:val="ro-MD" w:eastAsia="ro-MD"/>
              </w:rPr>
            </w:pPr>
            <w:r w:rsidRPr="007F0E65">
              <w:rPr>
                <w:sz w:val="18"/>
                <w:szCs w:val="18"/>
                <w:lang w:val="ro-MD" w:eastAsia="ro-MD"/>
              </w:rPr>
              <w:t>26,79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CE462" w14:textId="77777777" w:rsidR="007D3947" w:rsidRPr="007F0E65" w:rsidRDefault="007D3947" w:rsidP="007D3947">
            <w:pPr>
              <w:ind w:firstLine="0"/>
              <w:jc w:val="right"/>
              <w:rPr>
                <w:sz w:val="18"/>
                <w:szCs w:val="18"/>
                <w:lang w:val="ro-MD" w:eastAsia="ro-MD"/>
              </w:rPr>
            </w:pPr>
            <w:r w:rsidRPr="007F0E65">
              <w:rPr>
                <w:sz w:val="18"/>
                <w:szCs w:val="18"/>
                <w:lang w:val="ro-MD" w:eastAsia="ro-MD"/>
              </w:rPr>
              <w:t>31,79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5240F8" w14:textId="77777777" w:rsidR="007D3947" w:rsidRPr="007F0E65" w:rsidRDefault="007D3947" w:rsidP="007D3947">
            <w:pPr>
              <w:ind w:firstLine="0"/>
              <w:jc w:val="right"/>
              <w:rPr>
                <w:sz w:val="18"/>
                <w:szCs w:val="18"/>
                <w:lang w:val="ro-MD" w:eastAsia="ro-MD"/>
              </w:rPr>
            </w:pPr>
            <w:r w:rsidRPr="007F0E65">
              <w:rPr>
                <w:sz w:val="18"/>
                <w:szCs w:val="18"/>
                <w:lang w:val="ro-MD" w:eastAsia="ro-MD"/>
              </w:rPr>
              <w:t>36,79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933ADD" w14:textId="77777777" w:rsidR="007D3947" w:rsidRPr="007F0E65" w:rsidRDefault="007D3947" w:rsidP="007D3947">
            <w:pPr>
              <w:ind w:firstLine="0"/>
              <w:jc w:val="right"/>
              <w:rPr>
                <w:sz w:val="18"/>
                <w:szCs w:val="18"/>
                <w:lang w:val="ro-MD" w:eastAsia="ro-MD"/>
              </w:rPr>
            </w:pPr>
            <w:r w:rsidRPr="007F0E65">
              <w:rPr>
                <w:sz w:val="18"/>
                <w:szCs w:val="18"/>
                <w:lang w:val="ro-MD" w:eastAsia="ro-MD"/>
              </w:rPr>
              <w:t>41,79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62924" w14:textId="77777777" w:rsidR="007D3947" w:rsidRPr="007F0E65" w:rsidRDefault="007D3947" w:rsidP="007D3947">
            <w:pPr>
              <w:ind w:firstLine="0"/>
              <w:jc w:val="right"/>
              <w:rPr>
                <w:sz w:val="18"/>
                <w:szCs w:val="18"/>
                <w:lang w:val="ro-MD" w:eastAsia="ro-MD"/>
              </w:rPr>
            </w:pPr>
            <w:r w:rsidRPr="007F0E65">
              <w:rPr>
                <w:sz w:val="18"/>
                <w:szCs w:val="18"/>
                <w:lang w:val="ro-MD" w:eastAsia="ro-MD"/>
              </w:rPr>
              <w:t>46,79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549D5" w14:textId="77777777" w:rsidR="007D3947" w:rsidRPr="007F0E65" w:rsidRDefault="007D3947" w:rsidP="007D3947">
            <w:pPr>
              <w:ind w:firstLine="0"/>
              <w:jc w:val="right"/>
              <w:rPr>
                <w:sz w:val="18"/>
                <w:szCs w:val="18"/>
                <w:lang w:val="ro-MD" w:eastAsia="ro-MD"/>
              </w:rPr>
            </w:pPr>
            <w:r w:rsidRPr="007F0E65">
              <w:rPr>
                <w:sz w:val="18"/>
                <w:szCs w:val="18"/>
                <w:lang w:val="ro-MD" w:eastAsia="ro-MD"/>
              </w:rPr>
              <w:t>51,79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0E3EAD" w14:textId="77777777" w:rsidR="007D3947" w:rsidRPr="007F0E65" w:rsidRDefault="007D3947" w:rsidP="007D3947">
            <w:pPr>
              <w:ind w:firstLine="0"/>
              <w:jc w:val="right"/>
              <w:rPr>
                <w:sz w:val="18"/>
                <w:szCs w:val="18"/>
                <w:lang w:val="ro-MD" w:eastAsia="ro-MD"/>
              </w:rPr>
            </w:pPr>
            <w:r w:rsidRPr="007F0E65">
              <w:rPr>
                <w:sz w:val="18"/>
                <w:szCs w:val="18"/>
                <w:lang w:val="ro-MD" w:eastAsia="ro-MD"/>
              </w:rPr>
              <w:t>56,79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876BEE" w14:textId="77777777" w:rsidR="007D3947" w:rsidRPr="007F0E65" w:rsidRDefault="007D3947" w:rsidP="007D3947">
            <w:pPr>
              <w:ind w:firstLine="0"/>
              <w:jc w:val="right"/>
              <w:rPr>
                <w:sz w:val="18"/>
                <w:szCs w:val="18"/>
                <w:lang w:val="ro-MD" w:eastAsia="ro-MD"/>
              </w:rPr>
            </w:pPr>
            <w:r w:rsidRPr="007F0E65">
              <w:rPr>
                <w:sz w:val="18"/>
                <w:szCs w:val="18"/>
                <w:lang w:val="ro-MD" w:eastAsia="ro-MD"/>
              </w:rPr>
              <w:t>61,79</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4477AE" w14:textId="77777777" w:rsidR="007D3947" w:rsidRPr="007F0E65" w:rsidRDefault="007D3947" w:rsidP="007D3947">
            <w:pPr>
              <w:ind w:firstLine="0"/>
              <w:jc w:val="right"/>
              <w:rPr>
                <w:sz w:val="18"/>
                <w:szCs w:val="18"/>
                <w:lang w:val="ro-MD" w:eastAsia="ro-MD"/>
              </w:rPr>
            </w:pPr>
            <w:r w:rsidRPr="007F0E65">
              <w:rPr>
                <w:sz w:val="18"/>
                <w:szCs w:val="18"/>
                <w:lang w:val="ro-MD" w:eastAsia="ro-MD"/>
              </w:rPr>
              <w:t>66,79</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02F78" w14:textId="77777777" w:rsidR="007D3947" w:rsidRPr="007F0E65" w:rsidRDefault="007D3947" w:rsidP="007D3947">
            <w:pPr>
              <w:ind w:firstLine="0"/>
              <w:jc w:val="right"/>
              <w:rPr>
                <w:sz w:val="18"/>
                <w:szCs w:val="18"/>
                <w:lang w:val="ro-MD" w:eastAsia="ro-MD"/>
              </w:rPr>
            </w:pPr>
            <w:r w:rsidRPr="007F0E65">
              <w:rPr>
                <w:sz w:val="18"/>
                <w:szCs w:val="18"/>
                <w:lang w:val="ro-MD" w:eastAsia="ro-MD"/>
              </w:rPr>
              <w:t>71,79</w:t>
            </w:r>
          </w:p>
        </w:tc>
      </w:tr>
      <w:tr w:rsidR="00DF2A62" w:rsidRPr="007F0E65" w14:paraId="0504D93F"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38B42"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870332</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222FED"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1500 cm</w:t>
            </w:r>
            <w:r w:rsidRPr="007F0E65">
              <w:rPr>
                <w:sz w:val="18"/>
                <w:szCs w:val="18"/>
                <w:vertAlign w:val="superscript"/>
                <w:lang w:val="ro-MD" w:eastAsia="ro-MD"/>
              </w:rPr>
              <w:t>3</w:t>
            </w:r>
            <w:r w:rsidRPr="007F0E65">
              <w:rPr>
                <w:sz w:val="18"/>
                <w:szCs w:val="18"/>
                <w:lang w:val="ro-MD" w:eastAsia="ro-MD"/>
              </w:rPr>
              <w:t>, dar de maximum 2500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9585D8"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C74C7" w14:textId="77777777" w:rsidR="007D3947" w:rsidRPr="007F0E65" w:rsidRDefault="007D3947" w:rsidP="007D3947">
            <w:pPr>
              <w:ind w:firstLine="0"/>
              <w:jc w:val="right"/>
              <w:rPr>
                <w:sz w:val="18"/>
                <w:szCs w:val="18"/>
                <w:lang w:val="ro-MD" w:eastAsia="ro-MD"/>
              </w:rPr>
            </w:pPr>
            <w:r w:rsidRPr="007F0E65">
              <w:rPr>
                <w:sz w:val="18"/>
                <w:szCs w:val="18"/>
                <w:lang w:val="ro-MD" w:eastAsia="ro-MD"/>
              </w:rPr>
              <w:t>31,14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8D0CE" w14:textId="77777777" w:rsidR="007D3947" w:rsidRPr="007F0E65" w:rsidRDefault="007D3947" w:rsidP="007D3947">
            <w:pPr>
              <w:ind w:firstLine="0"/>
              <w:jc w:val="right"/>
              <w:rPr>
                <w:sz w:val="18"/>
                <w:szCs w:val="18"/>
                <w:lang w:val="ro-MD" w:eastAsia="ro-MD"/>
              </w:rPr>
            </w:pPr>
            <w:r w:rsidRPr="007F0E65">
              <w:rPr>
                <w:sz w:val="18"/>
                <w:szCs w:val="18"/>
                <w:lang w:val="ro-MD" w:eastAsia="ro-MD"/>
              </w:rPr>
              <w:t>31,58</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4F58DD" w14:textId="77777777" w:rsidR="007D3947" w:rsidRPr="007F0E65" w:rsidRDefault="007D3947" w:rsidP="007D3947">
            <w:pPr>
              <w:ind w:firstLine="0"/>
              <w:jc w:val="right"/>
              <w:rPr>
                <w:sz w:val="18"/>
                <w:szCs w:val="18"/>
                <w:lang w:val="ro-MD" w:eastAsia="ro-MD"/>
              </w:rPr>
            </w:pPr>
            <w:r w:rsidRPr="007F0E65">
              <w:rPr>
                <w:sz w:val="18"/>
                <w:szCs w:val="18"/>
                <w:lang w:val="ro-MD" w:eastAsia="ro-MD"/>
              </w:rPr>
              <w:t>31,81</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10CAAA" w14:textId="77777777" w:rsidR="007D3947" w:rsidRPr="007F0E65" w:rsidRDefault="007D3947" w:rsidP="007D3947">
            <w:pPr>
              <w:ind w:firstLine="0"/>
              <w:jc w:val="right"/>
              <w:rPr>
                <w:sz w:val="18"/>
                <w:szCs w:val="18"/>
                <w:lang w:val="ro-MD" w:eastAsia="ro-MD"/>
              </w:rPr>
            </w:pPr>
            <w:r w:rsidRPr="007F0E65">
              <w:rPr>
                <w:sz w:val="18"/>
                <w:szCs w:val="18"/>
                <w:lang w:val="ro-MD" w:eastAsia="ro-MD"/>
              </w:rPr>
              <w:t>34,99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3B8DF6" w14:textId="77777777" w:rsidR="007D3947" w:rsidRPr="007F0E65" w:rsidRDefault="007D3947" w:rsidP="007D3947">
            <w:pPr>
              <w:ind w:firstLine="0"/>
              <w:jc w:val="right"/>
              <w:rPr>
                <w:sz w:val="18"/>
                <w:szCs w:val="18"/>
                <w:lang w:val="ro-MD" w:eastAsia="ro-MD"/>
              </w:rPr>
            </w:pPr>
            <w:r w:rsidRPr="007F0E65">
              <w:rPr>
                <w:sz w:val="18"/>
                <w:szCs w:val="18"/>
                <w:lang w:val="ro-MD" w:eastAsia="ro-MD"/>
              </w:rPr>
              <w:t>38,49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1E4AB" w14:textId="77777777" w:rsidR="007D3947" w:rsidRPr="007F0E65" w:rsidRDefault="007D3947" w:rsidP="007D3947">
            <w:pPr>
              <w:ind w:firstLine="0"/>
              <w:jc w:val="right"/>
              <w:rPr>
                <w:sz w:val="18"/>
                <w:szCs w:val="18"/>
                <w:lang w:val="ro-MD" w:eastAsia="ro-MD"/>
              </w:rPr>
            </w:pPr>
            <w:r w:rsidRPr="007F0E65">
              <w:rPr>
                <w:sz w:val="18"/>
                <w:szCs w:val="18"/>
                <w:lang w:val="ro-MD" w:eastAsia="ro-MD"/>
              </w:rPr>
              <w:t>42,34</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6E46D7" w14:textId="77777777" w:rsidR="007D3947" w:rsidRPr="007F0E65" w:rsidRDefault="007D3947" w:rsidP="007D3947">
            <w:pPr>
              <w:ind w:firstLine="0"/>
              <w:jc w:val="right"/>
              <w:rPr>
                <w:sz w:val="18"/>
                <w:szCs w:val="18"/>
                <w:lang w:val="ro-MD" w:eastAsia="ro-MD"/>
              </w:rPr>
            </w:pPr>
            <w:r w:rsidRPr="007F0E65">
              <w:rPr>
                <w:sz w:val="18"/>
                <w:szCs w:val="18"/>
                <w:lang w:val="ro-MD" w:eastAsia="ro-MD"/>
              </w:rPr>
              <w:t>50,81</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A09453" w14:textId="77777777" w:rsidR="007D3947" w:rsidRPr="007F0E65" w:rsidRDefault="007D3947" w:rsidP="007D3947">
            <w:pPr>
              <w:ind w:firstLine="0"/>
              <w:jc w:val="right"/>
              <w:rPr>
                <w:sz w:val="18"/>
                <w:szCs w:val="18"/>
                <w:lang w:val="ro-MD" w:eastAsia="ro-MD"/>
              </w:rPr>
            </w:pPr>
            <w:r w:rsidRPr="007F0E65">
              <w:rPr>
                <w:sz w:val="18"/>
                <w:szCs w:val="18"/>
                <w:lang w:val="ro-MD" w:eastAsia="ro-MD"/>
              </w:rPr>
              <w:t>66,05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67157C" w14:textId="77777777" w:rsidR="007D3947" w:rsidRPr="007F0E65" w:rsidRDefault="007D3947" w:rsidP="007D3947">
            <w:pPr>
              <w:ind w:firstLine="0"/>
              <w:jc w:val="right"/>
              <w:rPr>
                <w:sz w:val="18"/>
                <w:szCs w:val="18"/>
                <w:lang w:val="ro-MD" w:eastAsia="ro-MD"/>
              </w:rPr>
            </w:pPr>
            <w:r w:rsidRPr="007F0E65">
              <w:rPr>
                <w:sz w:val="18"/>
                <w:szCs w:val="18"/>
                <w:lang w:val="ro-MD" w:eastAsia="ro-MD"/>
              </w:rPr>
              <w:t>71,05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00E03" w14:textId="77777777" w:rsidR="007D3947" w:rsidRPr="007F0E65" w:rsidRDefault="007D3947" w:rsidP="007D3947">
            <w:pPr>
              <w:ind w:firstLine="0"/>
              <w:jc w:val="right"/>
              <w:rPr>
                <w:sz w:val="18"/>
                <w:szCs w:val="18"/>
                <w:lang w:val="ro-MD" w:eastAsia="ro-MD"/>
              </w:rPr>
            </w:pPr>
            <w:r w:rsidRPr="007F0E65">
              <w:rPr>
                <w:sz w:val="18"/>
                <w:szCs w:val="18"/>
                <w:lang w:val="ro-MD" w:eastAsia="ro-MD"/>
              </w:rPr>
              <w:t>76,05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166C5E" w14:textId="77777777" w:rsidR="007D3947" w:rsidRPr="007F0E65" w:rsidRDefault="007D3947" w:rsidP="007D3947">
            <w:pPr>
              <w:ind w:firstLine="0"/>
              <w:jc w:val="right"/>
              <w:rPr>
                <w:sz w:val="18"/>
                <w:szCs w:val="18"/>
                <w:lang w:val="ro-MD" w:eastAsia="ro-MD"/>
              </w:rPr>
            </w:pPr>
            <w:r w:rsidRPr="007F0E65">
              <w:rPr>
                <w:sz w:val="18"/>
                <w:szCs w:val="18"/>
                <w:lang w:val="ro-MD" w:eastAsia="ro-MD"/>
              </w:rPr>
              <w:t>81,05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845D7" w14:textId="77777777" w:rsidR="007D3947" w:rsidRPr="007F0E65" w:rsidRDefault="007D3947" w:rsidP="007D3947">
            <w:pPr>
              <w:ind w:firstLine="0"/>
              <w:jc w:val="right"/>
              <w:rPr>
                <w:sz w:val="18"/>
                <w:szCs w:val="18"/>
                <w:lang w:val="ro-MD" w:eastAsia="ro-MD"/>
              </w:rPr>
            </w:pPr>
            <w:r w:rsidRPr="007F0E65">
              <w:rPr>
                <w:sz w:val="18"/>
                <w:szCs w:val="18"/>
                <w:lang w:val="ro-MD" w:eastAsia="ro-MD"/>
              </w:rPr>
              <w:t>86,05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AC0DF8" w14:textId="77777777" w:rsidR="007D3947" w:rsidRPr="007F0E65" w:rsidRDefault="007D3947" w:rsidP="007D3947">
            <w:pPr>
              <w:ind w:firstLine="0"/>
              <w:jc w:val="right"/>
              <w:rPr>
                <w:sz w:val="18"/>
                <w:szCs w:val="18"/>
                <w:lang w:val="ro-MD" w:eastAsia="ro-MD"/>
              </w:rPr>
            </w:pPr>
            <w:r w:rsidRPr="007F0E65">
              <w:rPr>
                <w:sz w:val="18"/>
                <w:szCs w:val="18"/>
                <w:lang w:val="ro-MD" w:eastAsia="ro-MD"/>
              </w:rPr>
              <w:t>91,05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093CC" w14:textId="77777777" w:rsidR="007D3947" w:rsidRPr="007F0E65" w:rsidRDefault="007D3947" w:rsidP="007D3947">
            <w:pPr>
              <w:ind w:firstLine="0"/>
              <w:jc w:val="right"/>
              <w:rPr>
                <w:sz w:val="18"/>
                <w:szCs w:val="18"/>
                <w:lang w:val="ro-MD" w:eastAsia="ro-MD"/>
              </w:rPr>
            </w:pPr>
            <w:r w:rsidRPr="007F0E65">
              <w:rPr>
                <w:sz w:val="18"/>
                <w:szCs w:val="18"/>
                <w:lang w:val="ro-MD" w:eastAsia="ro-MD"/>
              </w:rPr>
              <w:t>96,05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52D580" w14:textId="77777777" w:rsidR="007D3947" w:rsidRPr="007F0E65" w:rsidRDefault="007D3947" w:rsidP="007D3947">
            <w:pPr>
              <w:ind w:firstLine="0"/>
              <w:jc w:val="right"/>
              <w:rPr>
                <w:sz w:val="18"/>
                <w:szCs w:val="18"/>
                <w:lang w:val="ro-MD" w:eastAsia="ro-MD"/>
              </w:rPr>
            </w:pPr>
            <w:r w:rsidRPr="007F0E65">
              <w:rPr>
                <w:sz w:val="18"/>
                <w:szCs w:val="18"/>
                <w:lang w:val="ro-MD" w:eastAsia="ro-MD"/>
              </w:rPr>
              <w:t>101,05</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D5418E" w14:textId="77777777" w:rsidR="007D3947" w:rsidRPr="007F0E65" w:rsidRDefault="007D3947" w:rsidP="007D3947">
            <w:pPr>
              <w:ind w:firstLine="0"/>
              <w:jc w:val="right"/>
              <w:rPr>
                <w:sz w:val="18"/>
                <w:szCs w:val="18"/>
                <w:lang w:val="ro-MD" w:eastAsia="ro-MD"/>
              </w:rPr>
            </w:pPr>
            <w:r w:rsidRPr="007F0E65">
              <w:rPr>
                <w:sz w:val="18"/>
                <w:szCs w:val="18"/>
                <w:lang w:val="ro-MD" w:eastAsia="ro-MD"/>
              </w:rPr>
              <w:t>106,05</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40A4F4" w14:textId="77777777" w:rsidR="007D3947" w:rsidRPr="007F0E65" w:rsidRDefault="007D3947" w:rsidP="007D3947">
            <w:pPr>
              <w:ind w:firstLine="0"/>
              <w:jc w:val="right"/>
              <w:rPr>
                <w:sz w:val="18"/>
                <w:szCs w:val="18"/>
                <w:lang w:val="ro-MD" w:eastAsia="ro-MD"/>
              </w:rPr>
            </w:pPr>
            <w:r w:rsidRPr="007F0E65">
              <w:rPr>
                <w:sz w:val="18"/>
                <w:szCs w:val="18"/>
                <w:lang w:val="ro-MD" w:eastAsia="ro-MD"/>
              </w:rPr>
              <w:t>111,05</w:t>
            </w:r>
          </w:p>
        </w:tc>
      </w:tr>
      <w:tr w:rsidR="00DF2A62" w:rsidRPr="007F0E65" w14:paraId="787FBA45"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0EE6A2"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870333</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B2ADC9" w14:textId="77777777" w:rsidR="007D3947" w:rsidRPr="007F0E65" w:rsidRDefault="007D3947" w:rsidP="007D3947">
            <w:pPr>
              <w:ind w:firstLine="0"/>
              <w:jc w:val="left"/>
              <w:rPr>
                <w:sz w:val="18"/>
                <w:szCs w:val="18"/>
                <w:lang w:val="ro-MD" w:eastAsia="ro-MD"/>
              </w:rPr>
            </w:pPr>
            <w:r w:rsidRPr="007F0E65">
              <w:rPr>
                <w:sz w:val="18"/>
                <w:szCs w:val="18"/>
                <w:lang w:val="ro-MD" w:eastAsia="ro-MD"/>
              </w:rPr>
              <w:t>– – Cu capacitatea cilindrică de peste 2500 cm</w:t>
            </w:r>
            <w:r w:rsidRPr="007F0E65">
              <w:rPr>
                <w:sz w:val="18"/>
                <w:szCs w:val="18"/>
                <w:vertAlign w:val="superscript"/>
                <w:lang w:val="ro-MD" w:eastAsia="ro-MD"/>
              </w:rPr>
              <w:t>3</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1B38C"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1FAE8" w14:textId="77777777" w:rsidR="007D3947" w:rsidRPr="007F0E65" w:rsidRDefault="007D3947" w:rsidP="007D3947">
            <w:pPr>
              <w:ind w:firstLine="0"/>
              <w:jc w:val="right"/>
              <w:rPr>
                <w:sz w:val="18"/>
                <w:szCs w:val="18"/>
                <w:lang w:val="ro-MD" w:eastAsia="ro-MD"/>
              </w:rPr>
            </w:pPr>
            <w:r w:rsidRPr="007F0E65">
              <w:rPr>
                <w:sz w:val="18"/>
                <w:szCs w:val="18"/>
                <w:lang w:val="ro-MD" w:eastAsia="ro-MD"/>
              </w:rPr>
              <w:t>55,60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D36DE0" w14:textId="77777777" w:rsidR="007D3947" w:rsidRPr="007F0E65" w:rsidRDefault="007D3947" w:rsidP="007D3947">
            <w:pPr>
              <w:ind w:firstLine="0"/>
              <w:jc w:val="right"/>
              <w:rPr>
                <w:sz w:val="18"/>
                <w:szCs w:val="18"/>
                <w:lang w:val="ro-MD" w:eastAsia="ro-MD"/>
              </w:rPr>
            </w:pPr>
            <w:r w:rsidRPr="007F0E65">
              <w:rPr>
                <w:sz w:val="18"/>
                <w:szCs w:val="18"/>
                <w:lang w:val="ro-MD" w:eastAsia="ro-MD"/>
              </w:rPr>
              <w:t>56,04</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AEAD0" w14:textId="77777777" w:rsidR="007D3947" w:rsidRPr="007F0E65" w:rsidRDefault="007D3947" w:rsidP="007D3947">
            <w:pPr>
              <w:ind w:firstLine="0"/>
              <w:jc w:val="right"/>
              <w:rPr>
                <w:sz w:val="18"/>
                <w:szCs w:val="18"/>
                <w:lang w:val="ro-MD" w:eastAsia="ro-MD"/>
              </w:rPr>
            </w:pPr>
            <w:r w:rsidRPr="007F0E65">
              <w:rPr>
                <w:sz w:val="18"/>
                <w:szCs w:val="18"/>
                <w:lang w:val="ro-MD" w:eastAsia="ro-MD"/>
              </w:rPr>
              <w:t>56,27</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F0F7E" w14:textId="77777777" w:rsidR="007D3947" w:rsidRPr="007F0E65" w:rsidRDefault="007D3947" w:rsidP="007D3947">
            <w:pPr>
              <w:ind w:firstLine="0"/>
              <w:jc w:val="right"/>
              <w:rPr>
                <w:sz w:val="18"/>
                <w:szCs w:val="18"/>
                <w:lang w:val="ro-MD" w:eastAsia="ro-MD"/>
              </w:rPr>
            </w:pPr>
            <w:r w:rsidRPr="007F0E65">
              <w:rPr>
                <w:sz w:val="18"/>
                <w:szCs w:val="18"/>
                <w:lang w:val="ro-MD" w:eastAsia="ro-MD"/>
              </w:rPr>
              <w:t>61,90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23E20" w14:textId="77777777" w:rsidR="007D3947" w:rsidRPr="007F0E65" w:rsidRDefault="007D3947" w:rsidP="007D3947">
            <w:pPr>
              <w:ind w:firstLine="0"/>
              <w:jc w:val="right"/>
              <w:rPr>
                <w:sz w:val="18"/>
                <w:szCs w:val="18"/>
                <w:lang w:val="ro-MD" w:eastAsia="ro-MD"/>
              </w:rPr>
            </w:pPr>
            <w:r w:rsidRPr="007F0E65">
              <w:rPr>
                <w:sz w:val="18"/>
                <w:szCs w:val="18"/>
                <w:lang w:val="ro-MD" w:eastAsia="ro-MD"/>
              </w:rPr>
              <w:t>68,09</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613F1" w14:textId="77777777" w:rsidR="007D3947" w:rsidRPr="007F0E65" w:rsidRDefault="007D3947" w:rsidP="007D3947">
            <w:pPr>
              <w:ind w:firstLine="0"/>
              <w:jc w:val="right"/>
              <w:rPr>
                <w:sz w:val="18"/>
                <w:szCs w:val="18"/>
                <w:lang w:val="ro-MD" w:eastAsia="ro-MD"/>
              </w:rPr>
            </w:pPr>
            <w:r w:rsidRPr="007F0E65">
              <w:rPr>
                <w:sz w:val="18"/>
                <w:szCs w:val="18"/>
                <w:lang w:val="ro-MD" w:eastAsia="ro-MD"/>
              </w:rPr>
              <w:t>74,90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87AE83" w14:textId="77777777" w:rsidR="007D3947" w:rsidRPr="007F0E65" w:rsidRDefault="007D3947" w:rsidP="007D3947">
            <w:pPr>
              <w:ind w:firstLine="0"/>
              <w:jc w:val="right"/>
              <w:rPr>
                <w:sz w:val="18"/>
                <w:szCs w:val="18"/>
                <w:lang w:val="ro-MD" w:eastAsia="ro-MD"/>
              </w:rPr>
            </w:pPr>
            <w:r w:rsidRPr="007F0E65">
              <w:rPr>
                <w:sz w:val="18"/>
                <w:szCs w:val="18"/>
                <w:lang w:val="ro-MD" w:eastAsia="ro-MD"/>
              </w:rPr>
              <w:t>89,87</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EA6A3" w14:textId="77777777" w:rsidR="007D3947" w:rsidRPr="007F0E65" w:rsidRDefault="007D3947" w:rsidP="007D3947">
            <w:pPr>
              <w:ind w:firstLine="0"/>
              <w:jc w:val="right"/>
              <w:rPr>
                <w:sz w:val="18"/>
                <w:szCs w:val="18"/>
                <w:lang w:val="ro-MD" w:eastAsia="ro-MD"/>
              </w:rPr>
            </w:pPr>
            <w:r w:rsidRPr="007F0E65">
              <w:rPr>
                <w:sz w:val="18"/>
                <w:szCs w:val="18"/>
                <w:lang w:val="ro-MD" w:eastAsia="ro-MD"/>
              </w:rPr>
              <w:t>116,84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8BAD42" w14:textId="77777777" w:rsidR="007D3947" w:rsidRPr="007F0E65" w:rsidRDefault="007D3947" w:rsidP="007D3947">
            <w:pPr>
              <w:ind w:firstLine="0"/>
              <w:jc w:val="right"/>
              <w:rPr>
                <w:sz w:val="18"/>
                <w:szCs w:val="18"/>
                <w:lang w:val="ro-MD" w:eastAsia="ro-MD"/>
              </w:rPr>
            </w:pPr>
            <w:r w:rsidRPr="007F0E65">
              <w:rPr>
                <w:sz w:val="18"/>
                <w:szCs w:val="18"/>
                <w:lang w:val="ro-MD" w:eastAsia="ro-MD"/>
              </w:rPr>
              <w:t>121,84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281FD" w14:textId="77777777" w:rsidR="007D3947" w:rsidRPr="007F0E65" w:rsidRDefault="007D3947" w:rsidP="007D3947">
            <w:pPr>
              <w:ind w:firstLine="0"/>
              <w:jc w:val="right"/>
              <w:rPr>
                <w:sz w:val="18"/>
                <w:szCs w:val="18"/>
                <w:lang w:val="ro-MD" w:eastAsia="ro-MD"/>
              </w:rPr>
            </w:pPr>
            <w:r w:rsidRPr="007F0E65">
              <w:rPr>
                <w:sz w:val="18"/>
                <w:szCs w:val="18"/>
                <w:lang w:val="ro-MD" w:eastAsia="ro-MD"/>
              </w:rPr>
              <w:t>126,84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1858D" w14:textId="77777777" w:rsidR="007D3947" w:rsidRPr="007F0E65" w:rsidRDefault="007D3947" w:rsidP="007D3947">
            <w:pPr>
              <w:ind w:firstLine="0"/>
              <w:jc w:val="right"/>
              <w:rPr>
                <w:sz w:val="18"/>
                <w:szCs w:val="18"/>
                <w:lang w:val="ro-MD" w:eastAsia="ro-MD"/>
              </w:rPr>
            </w:pPr>
            <w:r w:rsidRPr="007F0E65">
              <w:rPr>
                <w:sz w:val="18"/>
                <w:szCs w:val="18"/>
                <w:lang w:val="ro-MD" w:eastAsia="ro-MD"/>
              </w:rPr>
              <w:t>131,84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2D465E" w14:textId="77777777" w:rsidR="007D3947" w:rsidRPr="007F0E65" w:rsidRDefault="007D3947" w:rsidP="007D3947">
            <w:pPr>
              <w:ind w:firstLine="0"/>
              <w:jc w:val="right"/>
              <w:rPr>
                <w:sz w:val="18"/>
                <w:szCs w:val="18"/>
                <w:lang w:val="ro-MD" w:eastAsia="ro-MD"/>
              </w:rPr>
            </w:pPr>
            <w:r w:rsidRPr="007F0E65">
              <w:rPr>
                <w:sz w:val="18"/>
                <w:szCs w:val="18"/>
                <w:lang w:val="ro-MD" w:eastAsia="ro-MD"/>
              </w:rPr>
              <w:t>136,84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15D4F" w14:textId="77777777" w:rsidR="007D3947" w:rsidRPr="007F0E65" w:rsidRDefault="007D3947" w:rsidP="007D3947">
            <w:pPr>
              <w:ind w:firstLine="0"/>
              <w:jc w:val="right"/>
              <w:rPr>
                <w:sz w:val="18"/>
                <w:szCs w:val="18"/>
                <w:lang w:val="ro-MD" w:eastAsia="ro-MD"/>
              </w:rPr>
            </w:pPr>
            <w:r w:rsidRPr="007F0E65">
              <w:rPr>
                <w:sz w:val="18"/>
                <w:szCs w:val="18"/>
                <w:lang w:val="ro-MD" w:eastAsia="ro-MD"/>
              </w:rPr>
              <w:t>141,84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5A5BE" w14:textId="77777777" w:rsidR="007D3947" w:rsidRPr="007F0E65" w:rsidRDefault="007D3947" w:rsidP="007D3947">
            <w:pPr>
              <w:ind w:firstLine="0"/>
              <w:jc w:val="right"/>
              <w:rPr>
                <w:sz w:val="18"/>
                <w:szCs w:val="18"/>
                <w:lang w:val="ro-MD" w:eastAsia="ro-MD"/>
              </w:rPr>
            </w:pPr>
            <w:r w:rsidRPr="007F0E65">
              <w:rPr>
                <w:sz w:val="18"/>
                <w:szCs w:val="18"/>
                <w:lang w:val="ro-MD" w:eastAsia="ro-MD"/>
              </w:rPr>
              <w:t>146,84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046895" w14:textId="77777777" w:rsidR="007D3947" w:rsidRPr="007F0E65" w:rsidRDefault="007D3947" w:rsidP="007D3947">
            <w:pPr>
              <w:ind w:firstLine="0"/>
              <w:jc w:val="right"/>
              <w:rPr>
                <w:sz w:val="18"/>
                <w:szCs w:val="18"/>
                <w:lang w:val="ro-MD" w:eastAsia="ro-MD"/>
              </w:rPr>
            </w:pPr>
            <w:r w:rsidRPr="007F0E65">
              <w:rPr>
                <w:sz w:val="18"/>
                <w:szCs w:val="18"/>
                <w:lang w:val="ro-MD" w:eastAsia="ro-MD"/>
              </w:rPr>
              <w:t>151,84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2CC796" w14:textId="77777777" w:rsidR="007D3947" w:rsidRPr="007F0E65" w:rsidRDefault="007D3947" w:rsidP="007D3947">
            <w:pPr>
              <w:ind w:firstLine="0"/>
              <w:jc w:val="right"/>
              <w:rPr>
                <w:sz w:val="18"/>
                <w:szCs w:val="18"/>
                <w:lang w:val="ro-MD" w:eastAsia="ro-MD"/>
              </w:rPr>
            </w:pPr>
            <w:r w:rsidRPr="007F0E65">
              <w:rPr>
                <w:sz w:val="18"/>
                <w:szCs w:val="18"/>
                <w:lang w:val="ro-MD" w:eastAsia="ro-MD"/>
              </w:rPr>
              <w:t>156,84</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1ACD1" w14:textId="77777777" w:rsidR="007D3947" w:rsidRPr="007F0E65" w:rsidRDefault="007D3947" w:rsidP="007D3947">
            <w:pPr>
              <w:ind w:firstLine="0"/>
              <w:jc w:val="right"/>
              <w:rPr>
                <w:sz w:val="18"/>
                <w:szCs w:val="18"/>
                <w:lang w:val="ro-MD" w:eastAsia="ro-MD"/>
              </w:rPr>
            </w:pPr>
            <w:r w:rsidRPr="007F0E65">
              <w:rPr>
                <w:sz w:val="18"/>
                <w:szCs w:val="18"/>
                <w:lang w:val="ro-MD" w:eastAsia="ro-MD"/>
              </w:rPr>
              <w:t>161,84</w:t>
            </w:r>
          </w:p>
        </w:tc>
      </w:tr>
      <w:tr w:rsidR="00DF2A62" w:rsidRPr="007F0E65" w14:paraId="53ED138D"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19DBEE" w14:textId="77777777" w:rsidR="007D3947" w:rsidRPr="007F0E65" w:rsidRDefault="007D3947" w:rsidP="007D3947">
            <w:pPr>
              <w:ind w:firstLine="0"/>
              <w:jc w:val="left"/>
              <w:rPr>
                <w:sz w:val="18"/>
                <w:szCs w:val="18"/>
                <w:lang w:val="ro-MD" w:eastAsia="ro-MD"/>
              </w:rPr>
            </w:pPr>
            <w:r w:rsidRPr="007F0E65">
              <w:rPr>
                <w:sz w:val="18"/>
                <w:szCs w:val="18"/>
                <w:lang w:val="ro-MD" w:eastAsia="ro-MD"/>
              </w:rPr>
              <w:lastRenderedPageBreak/>
              <w:t>870340</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1724D6"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având atât motor cu pistoane alternative cu combustie internă cu aprindere prin scânteie, cât şi motor electric ca motoare pentru propulsie, altele decât cele care pot fi încărcate prin conectarea la o sursă externă de energie electrică</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ECE463"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3755" w:type="pct"/>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0257BE" w14:textId="4D2C9FFD" w:rsidR="007D3947" w:rsidRPr="007F0E65" w:rsidRDefault="007D3947" w:rsidP="007D3947">
            <w:pPr>
              <w:ind w:firstLine="0"/>
              <w:jc w:val="left"/>
              <w:rPr>
                <w:sz w:val="18"/>
                <w:szCs w:val="18"/>
                <w:lang w:val="ro-MD" w:eastAsia="ro-MD"/>
              </w:rPr>
            </w:pPr>
            <w:r w:rsidRPr="007F0E65">
              <w:rPr>
                <w:sz w:val="18"/>
                <w:szCs w:val="18"/>
                <w:lang w:val="ro-MD" w:eastAsia="ro-MD"/>
              </w:rPr>
              <w:t>Cota accizei se stabileşte similar poziţiilor tarifare 870321–870324, în funcţie de termenul de exploatare şi capacitatea cilindrică, în condiţiile art.</w:t>
            </w:r>
            <w:r w:rsidR="007259B8" w:rsidRPr="007F0E65">
              <w:rPr>
                <w:sz w:val="18"/>
                <w:szCs w:val="18"/>
                <w:lang w:val="ro-MD" w:eastAsia="ro-MD"/>
              </w:rPr>
              <w:t xml:space="preserve"> </w:t>
            </w:r>
            <w:r w:rsidRPr="007F0E65">
              <w:rPr>
                <w:sz w:val="18"/>
                <w:szCs w:val="18"/>
                <w:lang w:val="ro-MD" w:eastAsia="ro-MD"/>
              </w:rPr>
              <w:t>124 alin.</w:t>
            </w:r>
            <w:r w:rsidR="007259B8" w:rsidRPr="007F0E65">
              <w:rPr>
                <w:sz w:val="18"/>
                <w:szCs w:val="18"/>
                <w:lang w:val="ro-MD" w:eastAsia="ro-MD"/>
              </w:rPr>
              <w:t xml:space="preserve"> </w:t>
            </w:r>
            <w:r w:rsidRPr="007F0E65">
              <w:rPr>
                <w:sz w:val="18"/>
                <w:szCs w:val="18"/>
                <w:lang w:val="ro-MD" w:eastAsia="ro-MD"/>
              </w:rPr>
              <w:t>(18)</w:t>
            </w:r>
          </w:p>
        </w:tc>
      </w:tr>
      <w:tr w:rsidR="00DF2A62" w:rsidRPr="007F0E65" w14:paraId="25C79B48"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13E80E"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870350000</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A4724"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având atât motor cu pistoane cu combustie internă cu aprindere prin compresie (diesel sau semidiesel), cât şi motor electric ca motoare pentru propulsie, altele decât cele care pot fi încărcate prin conectarea la o sursă externă de energie electrică</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47F2B0"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3755" w:type="pct"/>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63622" w14:textId="16685AFC" w:rsidR="007D3947" w:rsidRPr="007F0E65" w:rsidRDefault="007D3947" w:rsidP="007D3947">
            <w:pPr>
              <w:ind w:firstLine="0"/>
              <w:jc w:val="left"/>
              <w:rPr>
                <w:sz w:val="18"/>
                <w:szCs w:val="18"/>
                <w:lang w:val="ro-MD" w:eastAsia="ro-MD"/>
              </w:rPr>
            </w:pPr>
            <w:r w:rsidRPr="007F0E65">
              <w:rPr>
                <w:sz w:val="18"/>
                <w:szCs w:val="18"/>
                <w:lang w:val="ro-MD" w:eastAsia="ro-MD"/>
              </w:rPr>
              <w:t>Cota accizei se stabileşte similar poziţiilor tarifare 870331–870333, în funcţie de termenul de exploatare şi capacitatea cilindrică, în condiţiile art.</w:t>
            </w:r>
            <w:r w:rsidR="007259B8" w:rsidRPr="007F0E65">
              <w:rPr>
                <w:sz w:val="18"/>
                <w:szCs w:val="18"/>
                <w:lang w:val="ro-MD" w:eastAsia="ro-MD"/>
              </w:rPr>
              <w:t xml:space="preserve"> </w:t>
            </w:r>
            <w:r w:rsidRPr="007F0E65">
              <w:rPr>
                <w:sz w:val="18"/>
                <w:szCs w:val="18"/>
                <w:lang w:val="ro-MD" w:eastAsia="ro-MD"/>
              </w:rPr>
              <w:t>124 alin.</w:t>
            </w:r>
            <w:r w:rsidR="007259B8" w:rsidRPr="007F0E65">
              <w:rPr>
                <w:sz w:val="18"/>
                <w:szCs w:val="18"/>
                <w:lang w:val="ro-MD" w:eastAsia="ro-MD"/>
              </w:rPr>
              <w:t xml:space="preserve"> </w:t>
            </w:r>
            <w:r w:rsidRPr="007F0E65">
              <w:rPr>
                <w:sz w:val="18"/>
                <w:szCs w:val="18"/>
                <w:lang w:val="ro-MD" w:eastAsia="ro-MD"/>
              </w:rPr>
              <w:t>(18)</w:t>
            </w:r>
          </w:p>
        </w:tc>
      </w:tr>
      <w:tr w:rsidR="00DF2A62" w:rsidRPr="007F0E65" w14:paraId="20B3866A"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9CE654"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870360</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D282B" w14:textId="77777777" w:rsidR="007D3947" w:rsidRPr="007F0E65" w:rsidRDefault="007D3947" w:rsidP="007D3947">
            <w:pPr>
              <w:ind w:firstLine="0"/>
              <w:jc w:val="left"/>
              <w:rPr>
                <w:sz w:val="18"/>
                <w:szCs w:val="18"/>
                <w:lang w:val="ro-MD" w:eastAsia="ro-MD"/>
              </w:rPr>
            </w:pPr>
            <w:r w:rsidRPr="007F0E65">
              <w:rPr>
                <w:sz w:val="18"/>
                <w:szCs w:val="18"/>
                <w:lang w:val="ro-MD" w:eastAsia="ro-MD"/>
              </w:rPr>
              <w:t>– Alte vehicule având atât motor cu pistoane alternative cu combustie internă cu aprindere prin scânteie, cât şi motor electric ca motoare pentru propulsie, care pot fi încărcate prin conectarea la o sursă externă de energie electrică</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3AB2A5"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3755" w:type="pct"/>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4202F" w14:textId="73D579AE" w:rsidR="007D3947" w:rsidRPr="007F0E65" w:rsidRDefault="007D3947" w:rsidP="007D3947">
            <w:pPr>
              <w:ind w:firstLine="0"/>
              <w:jc w:val="left"/>
              <w:rPr>
                <w:sz w:val="18"/>
                <w:szCs w:val="18"/>
                <w:lang w:val="ro-MD" w:eastAsia="ro-MD"/>
              </w:rPr>
            </w:pPr>
            <w:r w:rsidRPr="007F0E65">
              <w:rPr>
                <w:sz w:val="18"/>
                <w:szCs w:val="18"/>
                <w:lang w:val="ro-MD" w:eastAsia="ro-MD"/>
              </w:rPr>
              <w:t>Cota accizei se stabileşte similar poziţiilor tarifare 870321–870324, în funcţie de termenul de exploatare şi capacitatea cilindrică, în condiţiile art.</w:t>
            </w:r>
            <w:r w:rsidR="007259B8" w:rsidRPr="007F0E65">
              <w:rPr>
                <w:sz w:val="18"/>
                <w:szCs w:val="18"/>
                <w:lang w:val="ro-MD" w:eastAsia="ro-MD"/>
              </w:rPr>
              <w:t xml:space="preserve"> </w:t>
            </w:r>
            <w:r w:rsidRPr="007F0E65">
              <w:rPr>
                <w:sz w:val="18"/>
                <w:szCs w:val="18"/>
                <w:lang w:val="ro-MD" w:eastAsia="ro-MD"/>
              </w:rPr>
              <w:t>124 alin.</w:t>
            </w:r>
            <w:r w:rsidR="007259B8" w:rsidRPr="007F0E65">
              <w:rPr>
                <w:sz w:val="18"/>
                <w:szCs w:val="18"/>
                <w:lang w:val="ro-MD" w:eastAsia="ro-MD"/>
              </w:rPr>
              <w:t xml:space="preserve"> </w:t>
            </w:r>
            <w:r w:rsidRPr="007F0E65">
              <w:rPr>
                <w:sz w:val="18"/>
                <w:szCs w:val="18"/>
                <w:lang w:val="ro-MD" w:eastAsia="ro-MD"/>
              </w:rPr>
              <w:t>(18)</w:t>
            </w:r>
          </w:p>
        </w:tc>
      </w:tr>
      <w:tr w:rsidR="00DF2A62" w:rsidRPr="007F0E65" w14:paraId="623313C4"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385418" w14:textId="77777777" w:rsidR="007D3947" w:rsidRPr="007F0E65" w:rsidRDefault="007D3947" w:rsidP="007D3947">
            <w:pPr>
              <w:ind w:firstLine="0"/>
              <w:jc w:val="left"/>
              <w:rPr>
                <w:sz w:val="18"/>
                <w:szCs w:val="18"/>
                <w:lang w:val="ro-MD" w:eastAsia="ro-MD"/>
              </w:rPr>
            </w:pPr>
            <w:r w:rsidRPr="007F0E65">
              <w:rPr>
                <w:sz w:val="18"/>
                <w:szCs w:val="18"/>
                <w:lang w:val="ro-MD" w:eastAsia="ro-MD"/>
              </w:rPr>
              <w:t>870370000</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EF069" w14:textId="77777777" w:rsidR="007D3947" w:rsidRPr="007F0E65" w:rsidRDefault="007D3947" w:rsidP="007D3947">
            <w:pPr>
              <w:ind w:firstLine="0"/>
              <w:jc w:val="left"/>
              <w:rPr>
                <w:sz w:val="18"/>
                <w:szCs w:val="18"/>
                <w:lang w:val="ro-MD" w:eastAsia="ro-MD"/>
              </w:rPr>
            </w:pPr>
            <w:r w:rsidRPr="007F0E65">
              <w:rPr>
                <w:sz w:val="18"/>
                <w:szCs w:val="18"/>
                <w:lang w:val="ro-MD" w:eastAsia="ro-MD"/>
              </w:rPr>
              <w:t xml:space="preserve">– Alte vehicule având atât motor cu pistoane cu combustie internă cu aprindere prin compresie (diesel sau semidiesel), cât şi motor electric ca motoare pentru </w:t>
            </w:r>
            <w:r w:rsidRPr="007F0E65">
              <w:rPr>
                <w:sz w:val="18"/>
                <w:szCs w:val="18"/>
                <w:lang w:val="ro-MD" w:eastAsia="ro-MD"/>
              </w:rPr>
              <w:lastRenderedPageBreak/>
              <w:t>propulsie, care pot fi încărcate prin conectarea la o sursă externă de energie electrică</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59E83B" w14:textId="77777777" w:rsidR="007D3947" w:rsidRPr="007F0E65" w:rsidRDefault="007D3947" w:rsidP="007D3947">
            <w:pPr>
              <w:ind w:firstLine="0"/>
              <w:jc w:val="center"/>
              <w:rPr>
                <w:sz w:val="18"/>
                <w:szCs w:val="18"/>
                <w:lang w:val="ro-MD" w:eastAsia="ro-MD"/>
              </w:rPr>
            </w:pPr>
            <w:r w:rsidRPr="007F0E65">
              <w:rPr>
                <w:sz w:val="18"/>
                <w:szCs w:val="18"/>
                <w:lang w:val="ro-MD" w:eastAsia="ro-MD"/>
              </w:rPr>
              <w:lastRenderedPageBreak/>
              <w:t>cm</w:t>
            </w:r>
            <w:r w:rsidRPr="007F0E65">
              <w:rPr>
                <w:sz w:val="18"/>
                <w:szCs w:val="18"/>
                <w:vertAlign w:val="superscript"/>
                <w:lang w:val="ro-MD" w:eastAsia="ro-MD"/>
              </w:rPr>
              <w:t>3</w:t>
            </w:r>
          </w:p>
        </w:tc>
        <w:tc>
          <w:tcPr>
            <w:tcW w:w="3755" w:type="pct"/>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2ECB1F" w14:textId="2EE171F8" w:rsidR="007D3947" w:rsidRPr="007F0E65" w:rsidRDefault="007D3947" w:rsidP="007D3947">
            <w:pPr>
              <w:ind w:firstLine="0"/>
              <w:jc w:val="left"/>
              <w:rPr>
                <w:sz w:val="18"/>
                <w:szCs w:val="18"/>
                <w:lang w:val="ro-MD" w:eastAsia="ro-MD"/>
              </w:rPr>
            </w:pPr>
            <w:r w:rsidRPr="007F0E65">
              <w:rPr>
                <w:sz w:val="18"/>
                <w:szCs w:val="18"/>
                <w:lang w:val="ro-MD" w:eastAsia="ro-MD"/>
              </w:rPr>
              <w:t>Cota accizei se stabileşte similar poziţiilor tarifare 870331–870333, în funcţie de termenul de exploatare şi capacitatea cilindrică, în condiţiile art.</w:t>
            </w:r>
            <w:r w:rsidR="007259B8" w:rsidRPr="007F0E65">
              <w:rPr>
                <w:sz w:val="18"/>
                <w:szCs w:val="18"/>
                <w:lang w:val="ro-MD" w:eastAsia="ro-MD"/>
              </w:rPr>
              <w:t xml:space="preserve"> </w:t>
            </w:r>
            <w:r w:rsidRPr="007F0E65">
              <w:rPr>
                <w:sz w:val="18"/>
                <w:szCs w:val="18"/>
                <w:lang w:val="ro-MD" w:eastAsia="ro-MD"/>
              </w:rPr>
              <w:t>124 alin.</w:t>
            </w:r>
            <w:r w:rsidR="007259B8" w:rsidRPr="007F0E65">
              <w:rPr>
                <w:sz w:val="18"/>
                <w:szCs w:val="18"/>
                <w:lang w:val="ro-MD" w:eastAsia="ro-MD"/>
              </w:rPr>
              <w:t xml:space="preserve"> </w:t>
            </w:r>
            <w:r w:rsidRPr="007F0E65">
              <w:rPr>
                <w:sz w:val="18"/>
                <w:szCs w:val="18"/>
                <w:lang w:val="ro-MD" w:eastAsia="ro-MD"/>
              </w:rPr>
              <w:t>(18)</w:t>
            </w:r>
          </w:p>
        </w:tc>
      </w:tr>
      <w:tr w:rsidR="00DF2A62" w:rsidRPr="007F0E65" w14:paraId="7CFFF99D"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A348D" w14:textId="77777777" w:rsidR="007D3947" w:rsidRPr="007F0E65" w:rsidRDefault="007D3947" w:rsidP="007D3947">
            <w:pPr>
              <w:ind w:firstLine="0"/>
              <w:jc w:val="left"/>
              <w:rPr>
                <w:sz w:val="18"/>
                <w:szCs w:val="18"/>
                <w:lang w:val="ro-MD" w:eastAsia="ro-MD"/>
              </w:rPr>
            </w:pPr>
            <w:r w:rsidRPr="007F0E65">
              <w:rPr>
                <w:sz w:val="18"/>
                <w:szCs w:val="18"/>
                <w:lang w:val="ro-MD" w:eastAsia="ro-MD"/>
              </w:rPr>
              <w:t>8711</w:t>
            </w:r>
          </w:p>
        </w:tc>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0EFC49" w14:textId="77777777" w:rsidR="007D3947" w:rsidRPr="007F0E65" w:rsidRDefault="007D3947" w:rsidP="007D3947">
            <w:pPr>
              <w:ind w:firstLine="0"/>
              <w:jc w:val="left"/>
              <w:rPr>
                <w:sz w:val="18"/>
                <w:szCs w:val="18"/>
                <w:lang w:val="ro-MD" w:eastAsia="ro-MD"/>
              </w:rPr>
            </w:pPr>
            <w:r w:rsidRPr="007F0E65">
              <w:rPr>
                <w:sz w:val="18"/>
                <w:szCs w:val="18"/>
                <w:lang w:val="ro-MD" w:eastAsia="ro-MD"/>
              </w:rPr>
              <w:t>Motociclete (inclusiv mopede) şi biciclete, triciclete sau similare, echipate cu pedale şi cu motor auxiliar, cu sau fără ataş; ataşe</w:t>
            </w:r>
          </w:p>
        </w:tc>
        <w:tc>
          <w:tcPr>
            <w:tcW w:w="2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F1480D" w14:textId="77777777" w:rsidR="007D3947" w:rsidRPr="007F0E65" w:rsidRDefault="007D3947" w:rsidP="007D3947">
            <w:pPr>
              <w:ind w:firstLine="0"/>
              <w:jc w:val="center"/>
              <w:rPr>
                <w:sz w:val="18"/>
                <w:szCs w:val="18"/>
                <w:lang w:val="ro-MD" w:eastAsia="ro-MD"/>
              </w:rPr>
            </w:pPr>
            <w:r w:rsidRPr="007F0E65">
              <w:rPr>
                <w:sz w:val="18"/>
                <w:szCs w:val="18"/>
                <w:lang w:val="ro-MD" w:eastAsia="ro-MD"/>
              </w:rPr>
              <w:t>cm</w:t>
            </w:r>
            <w:r w:rsidRPr="007F0E65">
              <w:rPr>
                <w:sz w:val="18"/>
                <w:szCs w:val="18"/>
                <w:vertAlign w:val="superscript"/>
                <w:lang w:val="ro-MD" w:eastAsia="ro-MD"/>
              </w:rPr>
              <w:t>3</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65D1CB"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2E45FE"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25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00BBE"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F7C7F"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27F360"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B0582E"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1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3C04A" w14:textId="77777777" w:rsidR="007D3947" w:rsidRPr="007F0E65" w:rsidRDefault="007D3947" w:rsidP="007D3947">
            <w:pPr>
              <w:ind w:firstLine="0"/>
              <w:jc w:val="right"/>
              <w:rPr>
                <w:sz w:val="18"/>
                <w:szCs w:val="18"/>
                <w:lang w:val="ro-MD" w:eastAsia="ro-MD"/>
              </w:rPr>
            </w:pPr>
            <w:r w:rsidRPr="007F0E65">
              <w:rPr>
                <w:sz w:val="18"/>
                <w:szCs w:val="18"/>
                <w:lang w:val="ro-MD" w:eastAsia="ro-MD"/>
              </w:rPr>
              <w:t>0</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64C016" w14:textId="77777777" w:rsidR="007D3947" w:rsidRPr="007F0E65" w:rsidRDefault="007D3947" w:rsidP="007D3947">
            <w:pPr>
              <w:ind w:firstLine="0"/>
              <w:jc w:val="right"/>
              <w:rPr>
                <w:sz w:val="18"/>
                <w:szCs w:val="18"/>
                <w:lang w:val="ro-MD" w:eastAsia="ro-MD"/>
              </w:rPr>
            </w:pPr>
            <w:r w:rsidRPr="007F0E65">
              <w:rPr>
                <w:sz w:val="18"/>
                <w:szCs w:val="18"/>
                <w:lang w:val="ro-MD" w:eastAsia="ro-MD"/>
              </w:rPr>
              <w:t>21,24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29C05E" w14:textId="77777777" w:rsidR="007D3947" w:rsidRPr="007F0E65" w:rsidRDefault="007D3947" w:rsidP="007D3947">
            <w:pPr>
              <w:ind w:firstLine="0"/>
              <w:jc w:val="right"/>
              <w:rPr>
                <w:sz w:val="18"/>
                <w:szCs w:val="18"/>
                <w:lang w:val="ro-MD" w:eastAsia="ro-MD"/>
              </w:rPr>
            </w:pPr>
            <w:r w:rsidRPr="007F0E65">
              <w:rPr>
                <w:sz w:val="18"/>
                <w:szCs w:val="18"/>
                <w:lang w:val="ro-MD" w:eastAsia="ro-MD"/>
              </w:rPr>
              <w:t>26,24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C5AEB7" w14:textId="77777777" w:rsidR="007D3947" w:rsidRPr="007F0E65" w:rsidRDefault="007D3947" w:rsidP="007D3947">
            <w:pPr>
              <w:ind w:firstLine="0"/>
              <w:jc w:val="right"/>
              <w:rPr>
                <w:sz w:val="18"/>
                <w:szCs w:val="18"/>
                <w:lang w:val="ro-MD" w:eastAsia="ro-MD"/>
              </w:rPr>
            </w:pPr>
            <w:r w:rsidRPr="007F0E65">
              <w:rPr>
                <w:sz w:val="18"/>
                <w:szCs w:val="18"/>
                <w:lang w:val="ro-MD" w:eastAsia="ro-MD"/>
              </w:rPr>
              <w:t>31,24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CC7F2A" w14:textId="77777777" w:rsidR="007D3947" w:rsidRPr="007F0E65" w:rsidRDefault="007D3947" w:rsidP="007D3947">
            <w:pPr>
              <w:ind w:firstLine="0"/>
              <w:jc w:val="right"/>
              <w:rPr>
                <w:sz w:val="18"/>
                <w:szCs w:val="18"/>
                <w:lang w:val="ro-MD" w:eastAsia="ro-MD"/>
              </w:rPr>
            </w:pPr>
            <w:r w:rsidRPr="007F0E65">
              <w:rPr>
                <w:sz w:val="18"/>
                <w:szCs w:val="18"/>
                <w:lang w:val="ro-MD" w:eastAsia="ro-MD"/>
              </w:rPr>
              <w:t>36,24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37628D" w14:textId="77777777" w:rsidR="007D3947" w:rsidRPr="007F0E65" w:rsidRDefault="007D3947" w:rsidP="007D3947">
            <w:pPr>
              <w:ind w:firstLine="0"/>
              <w:jc w:val="right"/>
              <w:rPr>
                <w:sz w:val="18"/>
                <w:szCs w:val="18"/>
                <w:lang w:val="ro-MD" w:eastAsia="ro-MD"/>
              </w:rPr>
            </w:pPr>
            <w:r w:rsidRPr="007F0E65">
              <w:rPr>
                <w:sz w:val="18"/>
                <w:szCs w:val="18"/>
                <w:lang w:val="ro-MD" w:eastAsia="ro-MD"/>
              </w:rPr>
              <w:t>41,24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C6B19" w14:textId="77777777" w:rsidR="007D3947" w:rsidRPr="007F0E65" w:rsidRDefault="007D3947" w:rsidP="007D3947">
            <w:pPr>
              <w:ind w:firstLine="0"/>
              <w:jc w:val="right"/>
              <w:rPr>
                <w:sz w:val="18"/>
                <w:szCs w:val="18"/>
                <w:lang w:val="ro-MD" w:eastAsia="ro-MD"/>
              </w:rPr>
            </w:pPr>
            <w:r w:rsidRPr="007F0E65">
              <w:rPr>
                <w:sz w:val="18"/>
                <w:szCs w:val="18"/>
                <w:lang w:val="ro-MD" w:eastAsia="ro-MD"/>
              </w:rPr>
              <w:t>46,24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5A0E8" w14:textId="77777777" w:rsidR="007D3947" w:rsidRPr="007F0E65" w:rsidRDefault="007D3947" w:rsidP="007D3947">
            <w:pPr>
              <w:ind w:firstLine="0"/>
              <w:jc w:val="right"/>
              <w:rPr>
                <w:sz w:val="18"/>
                <w:szCs w:val="18"/>
                <w:lang w:val="ro-MD" w:eastAsia="ro-MD"/>
              </w:rPr>
            </w:pPr>
            <w:r w:rsidRPr="007F0E65">
              <w:rPr>
                <w:sz w:val="18"/>
                <w:szCs w:val="18"/>
                <w:lang w:val="ro-MD" w:eastAsia="ro-MD"/>
              </w:rPr>
              <w:t>51,24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6AC3D2" w14:textId="77777777" w:rsidR="007D3947" w:rsidRPr="007F0E65" w:rsidRDefault="007D3947" w:rsidP="007D3947">
            <w:pPr>
              <w:ind w:firstLine="0"/>
              <w:jc w:val="right"/>
              <w:rPr>
                <w:sz w:val="18"/>
                <w:szCs w:val="18"/>
                <w:lang w:val="ro-MD" w:eastAsia="ro-MD"/>
              </w:rPr>
            </w:pPr>
            <w:r w:rsidRPr="007F0E65">
              <w:rPr>
                <w:sz w:val="18"/>
                <w:szCs w:val="18"/>
                <w:lang w:val="ro-MD" w:eastAsia="ro-MD"/>
              </w:rPr>
              <w:t>56,24</w:t>
            </w:r>
          </w:p>
        </w:tc>
        <w:tc>
          <w:tcPr>
            <w:tcW w:w="22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E6F31B" w14:textId="77777777" w:rsidR="007D3947" w:rsidRPr="007F0E65" w:rsidRDefault="007D3947" w:rsidP="007D3947">
            <w:pPr>
              <w:ind w:firstLine="0"/>
              <w:jc w:val="right"/>
              <w:rPr>
                <w:sz w:val="18"/>
                <w:szCs w:val="18"/>
                <w:lang w:val="ro-MD" w:eastAsia="ro-MD"/>
              </w:rPr>
            </w:pPr>
            <w:r w:rsidRPr="007F0E65">
              <w:rPr>
                <w:sz w:val="18"/>
                <w:szCs w:val="18"/>
                <w:lang w:val="ro-MD" w:eastAsia="ro-MD"/>
              </w:rPr>
              <w:t>61,24</w:t>
            </w:r>
          </w:p>
        </w:tc>
        <w:tc>
          <w:tcPr>
            <w:tcW w:w="2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0925E7" w14:textId="77777777" w:rsidR="007D3947" w:rsidRPr="007F0E65" w:rsidRDefault="007D3947" w:rsidP="007D3947">
            <w:pPr>
              <w:ind w:firstLine="0"/>
              <w:jc w:val="right"/>
              <w:rPr>
                <w:sz w:val="18"/>
                <w:szCs w:val="18"/>
                <w:lang w:val="ro-MD" w:eastAsia="ro-MD"/>
              </w:rPr>
            </w:pPr>
            <w:r w:rsidRPr="007F0E65">
              <w:rPr>
                <w:sz w:val="18"/>
                <w:szCs w:val="18"/>
                <w:lang w:val="ro-MD" w:eastAsia="ro-MD"/>
              </w:rPr>
              <w:t>66,24</w:t>
            </w:r>
          </w:p>
        </w:tc>
      </w:tr>
      <w:tr w:rsidR="007D3947" w:rsidRPr="007F0E65" w14:paraId="450719BF" w14:textId="77777777" w:rsidTr="007F0E65">
        <w:trPr>
          <w:jc w:val="center"/>
        </w:trPr>
        <w:tc>
          <w:tcPr>
            <w:tcW w:w="4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17EF0E" w14:textId="77777777" w:rsidR="007D3947" w:rsidRPr="007F0E65" w:rsidRDefault="007D3947" w:rsidP="007D3947">
            <w:pPr>
              <w:ind w:firstLine="0"/>
              <w:jc w:val="left"/>
              <w:rPr>
                <w:sz w:val="18"/>
                <w:szCs w:val="18"/>
                <w:lang w:val="ro-MD" w:eastAsia="ro-MD"/>
              </w:rPr>
            </w:pPr>
            <w:r w:rsidRPr="007F0E65">
              <w:rPr>
                <w:sz w:val="18"/>
                <w:szCs w:val="18"/>
                <w:lang w:val="ro-MD" w:eastAsia="ro-MD"/>
              </w:rPr>
              <w:t>9705</w:t>
            </w:r>
          </w:p>
        </w:tc>
        <w:tc>
          <w:tcPr>
            <w:tcW w:w="3707" w:type="pct"/>
            <w:gridSpan w:val="1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3A98AB" w14:textId="77777777" w:rsidR="007D3947" w:rsidRPr="007F0E65" w:rsidRDefault="007D3947" w:rsidP="007D3947">
            <w:pPr>
              <w:ind w:firstLine="0"/>
              <w:jc w:val="left"/>
              <w:rPr>
                <w:sz w:val="18"/>
                <w:szCs w:val="18"/>
                <w:lang w:val="ro-MD" w:eastAsia="ro-MD"/>
              </w:rPr>
            </w:pPr>
            <w:r w:rsidRPr="007F0E65">
              <w:rPr>
                <w:sz w:val="18"/>
                <w:szCs w:val="18"/>
                <w:lang w:val="ro-MD" w:eastAsia="ro-MD"/>
              </w:rPr>
              <w:t>Autovehicul de colecţie de interes istoric sau etnografic</w:t>
            </w:r>
          </w:p>
        </w:tc>
        <w:tc>
          <w:tcPr>
            <w:tcW w:w="890" w:type="pct"/>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FB4E3"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30 de ani până la 39 de ani inclusiv – 40000 de lei.</w:t>
            </w:r>
          </w:p>
          <w:p w14:paraId="0ECB2E00"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40 de ani până la 49 de ani inclusiv – 30000 de lei.</w:t>
            </w:r>
          </w:p>
          <w:p w14:paraId="23B07F0F"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50 de ani – 20000 de lei</w:t>
            </w:r>
          </w:p>
        </w:tc>
      </w:tr>
    </w:tbl>
    <w:p w14:paraId="3C73902D" w14:textId="77777777" w:rsidR="007D3947" w:rsidRPr="00316537" w:rsidRDefault="007D3947" w:rsidP="007D3947">
      <w:pPr>
        <w:ind w:firstLine="567"/>
        <w:rPr>
          <w:sz w:val="24"/>
          <w:szCs w:val="24"/>
          <w:lang w:val="ro-MD" w:eastAsia="ro-MD"/>
        </w:rPr>
      </w:pPr>
      <w:r w:rsidRPr="00316537">
        <w:rPr>
          <w:sz w:val="24"/>
          <w:szCs w:val="24"/>
          <w:lang w:val="ro-MD" w:eastAsia="ro-MD"/>
        </w:rPr>
        <w:t> </w:t>
      </w:r>
    </w:p>
    <w:p w14:paraId="386ED561" w14:textId="18B91E28" w:rsidR="007D3947" w:rsidRPr="00316537" w:rsidRDefault="00DF2A62" w:rsidP="00316537">
      <w:pPr>
        <w:ind w:firstLine="567"/>
        <w:jc w:val="right"/>
        <w:rPr>
          <w:sz w:val="24"/>
          <w:szCs w:val="24"/>
          <w:lang w:val="ro-MD" w:eastAsia="ro-MD"/>
        </w:rPr>
      </w:pPr>
      <w:r w:rsidRPr="00316537">
        <w:rPr>
          <w:sz w:val="24"/>
          <w:szCs w:val="24"/>
          <w:lang w:val="ro-MD" w:eastAsia="ro-MD"/>
        </w:rPr>
        <w:t>Tabelul nr. 2</w:t>
      </w:r>
    </w:p>
    <w:p w14:paraId="0E662F3A" w14:textId="77777777" w:rsidR="00DF2A62" w:rsidRPr="00316537" w:rsidRDefault="00DF2A62" w:rsidP="00316537">
      <w:pPr>
        <w:ind w:firstLine="567"/>
        <w:jc w:val="right"/>
        <w:rPr>
          <w:sz w:val="24"/>
          <w:szCs w:val="24"/>
          <w:lang w:val="ro-MD" w:eastAsia="ro-MD"/>
        </w:rPr>
      </w:pPr>
    </w:p>
    <w:tbl>
      <w:tblPr>
        <w:tblW w:w="5000" w:type="pct"/>
        <w:jc w:val="center"/>
        <w:tblLook w:val="04A0" w:firstRow="1" w:lastRow="0" w:firstColumn="1" w:lastColumn="0" w:noHBand="0" w:noVBand="1"/>
      </w:tblPr>
      <w:tblGrid>
        <w:gridCol w:w="1579"/>
        <w:gridCol w:w="4778"/>
        <w:gridCol w:w="2971"/>
        <w:gridCol w:w="2406"/>
        <w:gridCol w:w="2252"/>
      </w:tblGrid>
      <w:tr w:rsidR="00F66E37" w:rsidRPr="007F0E65" w14:paraId="6E25FC45" w14:textId="77777777" w:rsidTr="00571257">
        <w:trPr>
          <w:trHeight w:val="680"/>
          <w:jc w:val="center"/>
        </w:trPr>
        <w:tc>
          <w:tcPr>
            <w:tcW w:w="565" w:type="pct"/>
            <w:vMerge w:val="restart"/>
            <w:tcBorders>
              <w:top w:val="single" w:sz="4" w:space="0" w:color="auto"/>
              <w:left w:val="single" w:sz="6" w:space="0" w:color="000000"/>
              <w:right w:val="single" w:sz="6" w:space="0" w:color="000000"/>
            </w:tcBorders>
            <w:shd w:val="clear" w:color="auto" w:fill="FFFFFF" w:themeFill="background1"/>
          </w:tcPr>
          <w:p w14:paraId="7D887A54" w14:textId="77777777" w:rsidR="00F66E37" w:rsidRPr="007F0E65" w:rsidRDefault="00F66E37" w:rsidP="00571257">
            <w:pPr>
              <w:ind w:firstLine="0"/>
              <w:jc w:val="center"/>
              <w:rPr>
                <w:sz w:val="18"/>
                <w:szCs w:val="18"/>
                <w:lang w:val="ro-MD" w:eastAsia="ro-MD"/>
              </w:rPr>
            </w:pPr>
            <w:r w:rsidRPr="007F0E65">
              <w:rPr>
                <w:b/>
                <w:bCs/>
                <w:sz w:val="18"/>
                <w:szCs w:val="18"/>
                <w:lang w:val="ro-MD" w:eastAsia="ro-MD"/>
              </w:rPr>
              <w:t>Poziţia tarifară</w:t>
            </w:r>
          </w:p>
          <w:p w14:paraId="77C9E86A" w14:textId="77777777" w:rsidR="00F66E37" w:rsidRPr="007F0E65" w:rsidRDefault="00F66E37" w:rsidP="00571257">
            <w:pPr>
              <w:ind w:firstLine="0"/>
              <w:jc w:val="center"/>
              <w:rPr>
                <w:sz w:val="18"/>
                <w:szCs w:val="18"/>
                <w:lang w:val="ro-MD" w:eastAsia="ro-MD"/>
              </w:rPr>
            </w:pPr>
          </w:p>
          <w:p w14:paraId="17E62D1C" w14:textId="77777777" w:rsidR="00F66E37" w:rsidRPr="007F0E65" w:rsidRDefault="00F66E37" w:rsidP="00571257">
            <w:pPr>
              <w:jc w:val="center"/>
              <w:rPr>
                <w:sz w:val="18"/>
                <w:szCs w:val="18"/>
                <w:lang w:val="ro-MD" w:eastAsia="ro-MD"/>
              </w:rPr>
            </w:pPr>
          </w:p>
        </w:tc>
        <w:tc>
          <w:tcPr>
            <w:tcW w:w="1708" w:type="pct"/>
            <w:vMerge w:val="restart"/>
            <w:tcBorders>
              <w:top w:val="single" w:sz="4" w:space="0" w:color="auto"/>
              <w:left w:val="single" w:sz="6" w:space="0" w:color="000000"/>
              <w:right w:val="single" w:sz="6" w:space="0" w:color="000000"/>
            </w:tcBorders>
            <w:shd w:val="clear" w:color="auto" w:fill="FFFFFF" w:themeFill="background1"/>
          </w:tcPr>
          <w:p w14:paraId="745D55B9" w14:textId="77777777" w:rsidR="00F66E37" w:rsidRPr="007F0E65" w:rsidRDefault="00F66E37" w:rsidP="00571257">
            <w:pPr>
              <w:ind w:firstLine="0"/>
              <w:jc w:val="center"/>
              <w:rPr>
                <w:sz w:val="18"/>
                <w:szCs w:val="18"/>
                <w:lang w:val="ro-MD" w:eastAsia="ro-MD"/>
              </w:rPr>
            </w:pPr>
            <w:r w:rsidRPr="007F0E65">
              <w:rPr>
                <w:b/>
                <w:bCs/>
                <w:sz w:val="18"/>
                <w:szCs w:val="18"/>
                <w:lang w:val="ro-MD" w:eastAsia="ro-MD"/>
              </w:rPr>
              <w:t>Denumirea mărfii</w:t>
            </w:r>
          </w:p>
          <w:p w14:paraId="3BAE9025" w14:textId="77777777" w:rsidR="00F66E37" w:rsidRPr="007F0E65" w:rsidRDefault="00F66E37" w:rsidP="00571257">
            <w:pPr>
              <w:ind w:firstLine="0"/>
              <w:jc w:val="center"/>
              <w:rPr>
                <w:sz w:val="18"/>
                <w:szCs w:val="18"/>
                <w:lang w:val="ro-MD" w:eastAsia="ro-MD"/>
              </w:rPr>
            </w:pPr>
          </w:p>
          <w:p w14:paraId="32DCB1AF" w14:textId="77777777" w:rsidR="00F66E37" w:rsidRPr="007F0E65" w:rsidRDefault="00F66E37" w:rsidP="00571257">
            <w:pPr>
              <w:jc w:val="center"/>
              <w:rPr>
                <w:sz w:val="18"/>
                <w:szCs w:val="18"/>
                <w:lang w:val="ro-MD" w:eastAsia="ro-MD"/>
              </w:rPr>
            </w:pPr>
          </w:p>
        </w:tc>
        <w:tc>
          <w:tcPr>
            <w:tcW w:w="1922" w:type="pct"/>
            <w:gridSpan w:val="2"/>
            <w:tcBorders>
              <w:top w:val="single" w:sz="4" w:space="0" w:color="auto"/>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tcPr>
          <w:p w14:paraId="57996309" w14:textId="77777777" w:rsidR="00F66E37" w:rsidRPr="007F0E65" w:rsidRDefault="00F66E37" w:rsidP="00571257">
            <w:pPr>
              <w:ind w:firstLine="109"/>
              <w:jc w:val="center"/>
              <w:rPr>
                <w:b/>
                <w:bCs/>
                <w:sz w:val="18"/>
                <w:szCs w:val="18"/>
                <w:lang w:val="ro-MD" w:eastAsia="ro-MD"/>
              </w:rPr>
            </w:pPr>
            <w:r w:rsidRPr="007F0E65">
              <w:rPr>
                <w:b/>
                <w:bCs/>
                <w:sz w:val="18"/>
                <w:szCs w:val="18"/>
                <w:lang w:val="ro-MD" w:eastAsia="ro-MD"/>
              </w:rPr>
              <w:t>Valoarea în vamă a autoturismului, lei</w:t>
            </w:r>
          </w:p>
        </w:tc>
        <w:tc>
          <w:tcPr>
            <w:tcW w:w="0" w:type="auto"/>
            <w:vMerge w:val="restart"/>
            <w:tcBorders>
              <w:top w:val="single" w:sz="4" w:space="0" w:color="auto"/>
              <w:left w:val="single" w:sz="6" w:space="0" w:color="000000"/>
              <w:right w:val="single" w:sz="6" w:space="0" w:color="000000"/>
            </w:tcBorders>
            <w:shd w:val="clear" w:color="auto" w:fill="FFFFFF" w:themeFill="background1"/>
            <w:tcMar>
              <w:top w:w="24" w:type="dxa"/>
              <w:left w:w="48" w:type="dxa"/>
              <w:bottom w:w="24" w:type="dxa"/>
              <w:right w:w="48" w:type="dxa"/>
            </w:tcMar>
          </w:tcPr>
          <w:p w14:paraId="32792FA8" w14:textId="2127BF2B" w:rsidR="00F66E37" w:rsidRPr="007F0E65" w:rsidRDefault="00F66E37" w:rsidP="00571257">
            <w:pPr>
              <w:ind w:hanging="54"/>
              <w:jc w:val="center"/>
              <w:rPr>
                <w:b/>
                <w:bCs/>
                <w:sz w:val="18"/>
                <w:szCs w:val="18"/>
                <w:lang w:val="ro-MD" w:eastAsia="ro-MD"/>
              </w:rPr>
            </w:pPr>
            <w:r w:rsidRPr="007F0E65">
              <w:rPr>
                <w:b/>
                <w:bCs/>
                <w:sz w:val="18"/>
                <w:szCs w:val="18"/>
                <w:lang w:val="ro-MD" w:eastAsia="ro-MD"/>
              </w:rPr>
              <w:t>Cota accizei suplimentare, %</w:t>
            </w:r>
            <w:r w:rsidR="008E734F">
              <w:t xml:space="preserve"> </w:t>
            </w:r>
            <w:r w:rsidR="008E734F">
              <w:rPr>
                <w:b/>
                <w:bCs/>
                <w:sz w:val="18"/>
                <w:szCs w:val="18"/>
                <w:lang w:val="ro-MD" w:eastAsia="ro-MD"/>
              </w:rPr>
              <w:t>din v</w:t>
            </w:r>
            <w:r w:rsidR="008E734F" w:rsidRPr="008E734F">
              <w:rPr>
                <w:b/>
                <w:bCs/>
                <w:sz w:val="18"/>
                <w:szCs w:val="18"/>
                <w:lang w:val="ro-MD" w:eastAsia="ro-MD"/>
              </w:rPr>
              <w:t>aloarea în vamă a autoturismului</w:t>
            </w:r>
          </w:p>
        </w:tc>
      </w:tr>
      <w:tr w:rsidR="00F66E37" w:rsidRPr="007F0E65" w14:paraId="0197CD0A" w14:textId="77777777" w:rsidTr="00571257">
        <w:trPr>
          <w:trHeight w:val="362"/>
          <w:jc w:val="center"/>
        </w:trPr>
        <w:tc>
          <w:tcPr>
            <w:tcW w:w="565" w:type="pct"/>
            <w:vMerge/>
            <w:tcBorders>
              <w:left w:val="single" w:sz="6" w:space="0" w:color="000000"/>
              <w:bottom w:val="single" w:sz="4" w:space="0" w:color="auto"/>
              <w:right w:val="single" w:sz="6" w:space="0" w:color="000000"/>
            </w:tcBorders>
            <w:shd w:val="clear" w:color="auto" w:fill="E7E6E6" w:themeFill="background2"/>
          </w:tcPr>
          <w:p w14:paraId="424BE4C4" w14:textId="77777777" w:rsidR="00F66E37" w:rsidRPr="007F0E65" w:rsidRDefault="00F66E37" w:rsidP="00571257">
            <w:pPr>
              <w:ind w:firstLine="0"/>
              <w:jc w:val="center"/>
              <w:rPr>
                <w:b/>
                <w:bCs/>
                <w:sz w:val="18"/>
                <w:szCs w:val="18"/>
                <w:lang w:val="ro-MD" w:eastAsia="ro-MD"/>
              </w:rPr>
            </w:pPr>
          </w:p>
        </w:tc>
        <w:tc>
          <w:tcPr>
            <w:tcW w:w="1708" w:type="pct"/>
            <w:vMerge/>
            <w:tcBorders>
              <w:left w:val="single" w:sz="6" w:space="0" w:color="000000"/>
              <w:bottom w:val="single" w:sz="4" w:space="0" w:color="auto"/>
              <w:right w:val="single" w:sz="6" w:space="0" w:color="000000"/>
            </w:tcBorders>
            <w:shd w:val="clear" w:color="auto" w:fill="E7E6E6" w:themeFill="background2"/>
          </w:tcPr>
          <w:p w14:paraId="74941D39" w14:textId="77777777" w:rsidR="00F66E37" w:rsidRPr="007F0E65" w:rsidRDefault="00F66E37" w:rsidP="00571257">
            <w:pPr>
              <w:ind w:firstLine="0"/>
              <w:jc w:val="center"/>
              <w:rPr>
                <w:b/>
                <w:bCs/>
                <w:sz w:val="18"/>
                <w:szCs w:val="18"/>
                <w:lang w:val="ro-MD" w:eastAsia="ro-MD"/>
              </w:rPr>
            </w:pPr>
          </w:p>
        </w:tc>
        <w:tc>
          <w:tcPr>
            <w:tcW w:w="1062" w:type="pct"/>
            <w:tcBorders>
              <w:top w:val="single" w:sz="4" w:space="0" w:color="auto"/>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713214BB" w14:textId="77777777" w:rsidR="00F66E37" w:rsidRPr="007F0E65" w:rsidRDefault="00F66E37" w:rsidP="00571257">
            <w:pPr>
              <w:ind w:firstLine="109"/>
              <w:jc w:val="center"/>
              <w:rPr>
                <w:b/>
                <w:bCs/>
                <w:sz w:val="18"/>
                <w:szCs w:val="18"/>
                <w:lang w:val="ro-MD" w:eastAsia="ro-MD"/>
              </w:rPr>
            </w:pPr>
            <w:r w:rsidRPr="007F0E65">
              <w:rPr>
                <w:b/>
                <w:bCs/>
                <w:sz w:val="18"/>
                <w:szCs w:val="18"/>
                <w:lang w:val="ro-MD" w:eastAsia="ro-MD"/>
              </w:rPr>
              <w:t>Minimum</w:t>
            </w:r>
          </w:p>
        </w:tc>
        <w:tc>
          <w:tcPr>
            <w:tcW w:w="860" w:type="pct"/>
            <w:tcBorders>
              <w:top w:val="single" w:sz="4" w:space="0" w:color="auto"/>
              <w:left w:val="single" w:sz="4" w:space="0" w:color="auto"/>
              <w:bottom w:val="single" w:sz="6" w:space="0" w:color="000000"/>
              <w:right w:val="single" w:sz="6" w:space="0" w:color="000000"/>
            </w:tcBorders>
            <w:shd w:val="clear" w:color="auto" w:fill="FFFFFF" w:themeFill="background1"/>
          </w:tcPr>
          <w:p w14:paraId="2952420C" w14:textId="77777777" w:rsidR="00F66E37" w:rsidRPr="007F0E65" w:rsidRDefault="00F66E37" w:rsidP="00571257">
            <w:pPr>
              <w:ind w:firstLine="109"/>
              <w:jc w:val="center"/>
              <w:rPr>
                <w:b/>
                <w:bCs/>
                <w:sz w:val="18"/>
                <w:szCs w:val="18"/>
                <w:lang w:val="ro-MD" w:eastAsia="ro-MD"/>
              </w:rPr>
            </w:pPr>
            <w:r w:rsidRPr="007F0E65">
              <w:rPr>
                <w:b/>
                <w:bCs/>
                <w:sz w:val="18"/>
                <w:szCs w:val="18"/>
                <w:lang w:val="ro-MD" w:eastAsia="ro-MD"/>
              </w:rPr>
              <w:t>Maximum</w:t>
            </w:r>
          </w:p>
        </w:tc>
        <w:tc>
          <w:tcPr>
            <w:tcW w:w="0" w:type="auto"/>
            <w:vMerge/>
            <w:tcBorders>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53BC806E" w14:textId="77777777" w:rsidR="00F66E37" w:rsidRPr="007F0E65" w:rsidRDefault="00F66E37" w:rsidP="00571257">
            <w:pPr>
              <w:ind w:hanging="54"/>
              <w:jc w:val="center"/>
              <w:rPr>
                <w:b/>
                <w:bCs/>
                <w:sz w:val="18"/>
                <w:szCs w:val="18"/>
                <w:lang w:val="ro-MD" w:eastAsia="ro-MD"/>
              </w:rPr>
            </w:pPr>
          </w:p>
        </w:tc>
      </w:tr>
      <w:tr w:rsidR="00F66E37" w:rsidRPr="007F0E65" w14:paraId="58FE9637" w14:textId="77777777" w:rsidTr="00316537">
        <w:trPr>
          <w:jc w:val="center"/>
        </w:trPr>
        <w:tc>
          <w:tcPr>
            <w:tcW w:w="565" w:type="pct"/>
            <w:vMerge w:val="restart"/>
            <w:tcBorders>
              <w:top w:val="single" w:sz="6" w:space="0" w:color="000000"/>
              <w:left w:val="single" w:sz="6" w:space="0" w:color="000000"/>
              <w:bottom w:val="single" w:sz="6" w:space="0" w:color="000000"/>
              <w:right w:val="single" w:sz="6" w:space="0" w:color="000000"/>
            </w:tcBorders>
            <w:hideMark/>
          </w:tcPr>
          <w:p w14:paraId="37A19A47" w14:textId="079A18DD" w:rsidR="00F66E37" w:rsidRPr="007F0E65" w:rsidRDefault="00AF4FA1" w:rsidP="00316537">
            <w:pPr>
              <w:spacing w:line="256" w:lineRule="auto"/>
              <w:ind w:firstLine="0"/>
              <w:jc w:val="center"/>
              <w:rPr>
                <w:sz w:val="18"/>
                <w:szCs w:val="18"/>
                <w:lang w:val="ro-MD" w:eastAsia="ro-MD"/>
              </w:rPr>
            </w:pPr>
            <w:r w:rsidRPr="007F0E65">
              <w:rPr>
                <w:sz w:val="18"/>
                <w:szCs w:val="18"/>
                <w:lang w:val="ro-MD" w:eastAsia="ro-MD"/>
              </w:rPr>
              <w:t>8703</w:t>
            </w:r>
          </w:p>
        </w:tc>
        <w:tc>
          <w:tcPr>
            <w:tcW w:w="1708" w:type="pct"/>
            <w:vMerge w:val="restart"/>
            <w:tcBorders>
              <w:top w:val="single" w:sz="4" w:space="0" w:color="auto"/>
              <w:left w:val="single" w:sz="6" w:space="0" w:color="000000"/>
              <w:bottom w:val="single" w:sz="6" w:space="0" w:color="000000"/>
              <w:right w:val="single" w:sz="6" w:space="0" w:color="000000"/>
            </w:tcBorders>
            <w:hideMark/>
          </w:tcPr>
          <w:p w14:paraId="4DA85EA0" w14:textId="5FACF112" w:rsidR="00F66E37" w:rsidRPr="007F0E65" w:rsidRDefault="00AF4FA1">
            <w:pPr>
              <w:spacing w:line="256" w:lineRule="auto"/>
              <w:ind w:firstLine="0"/>
              <w:jc w:val="left"/>
              <w:rPr>
                <w:sz w:val="18"/>
                <w:szCs w:val="18"/>
                <w:lang w:val="ro-MD" w:eastAsia="ro-MD"/>
              </w:rPr>
            </w:pPr>
            <w:r w:rsidRPr="007F0E65">
              <w:rPr>
                <w:sz w:val="18"/>
                <w:szCs w:val="18"/>
                <w:lang w:val="ro-MD" w:eastAsia="ro-MD"/>
              </w:rPr>
              <w:t>Autoturism de lux, cu excepția mijloacelor de transport importate în scopuri medicale clasificate la poziția tarifară 8703</w:t>
            </w:r>
          </w:p>
        </w:tc>
        <w:tc>
          <w:tcPr>
            <w:tcW w:w="1062"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F42F458" w14:textId="77777777" w:rsidR="00F66E37" w:rsidRPr="007F0E65" w:rsidRDefault="00F66E37" w:rsidP="00571257">
            <w:pPr>
              <w:ind w:firstLine="0"/>
              <w:jc w:val="center"/>
              <w:rPr>
                <w:sz w:val="18"/>
                <w:szCs w:val="18"/>
                <w:lang w:val="ro-MD" w:eastAsia="ro-MD"/>
              </w:rPr>
            </w:pPr>
            <w:r w:rsidRPr="007F0E65">
              <w:rPr>
                <w:sz w:val="18"/>
                <w:szCs w:val="18"/>
                <w:lang w:val="ro-MD" w:eastAsia="ro-MD"/>
              </w:rPr>
              <w:t>600000</w:t>
            </w:r>
          </w:p>
        </w:tc>
        <w:tc>
          <w:tcPr>
            <w:tcW w:w="860"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56A4B41A" w14:textId="77777777" w:rsidR="00F66E37" w:rsidRPr="007F0E65" w:rsidRDefault="00F66E37" w:rsidP="00571257">
            <w:pPr>
              <w:ind w:firstLine="0"/>
              <w:jc w:val="center"/>
              <w:rPr>
                <w:sz w:val="18"/>
                <w:szCs w:val="18"/>
                <w:lang w:val="ro-MD" w:eastAsia="ro-MD"/>
              </w:rPr>
            </w:pPr>
            <w:r w:rsidRPr="007F0E65">
              <w:rPr>
                <w:sz w:val="18"/>
                <w:szCs w:val="18"/>
                <w:lang w:val="ro-MD" w:eastAsia="ro-MD"/>
              </w:rPr>
              <w:t>700000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9E2503" w14:textId="77777777" w:rsidR="00F66E37" w:rsidRPr="007F0E65" w:rsidRDefault="00F66E37" w:rsidP="00571257">
            <w:pPr>
              <w:ind w:firstLine="0"/>
              <w:jc w:val="center"/>
              <w:rPr>
                <w:sz w:val="18"/>
                <w:szCs w:val="18"/>
                <w:lang w:val="ro-MD" w:eastAsia="ro-MD"/>
              </w:rPr>
            </w:pPr>
            <w:r w:rsidRPr="007F0E65">
              <w:rPr>
                <w:sz w:val="18"/>
                <w:szCs w:val="18"/>
                <w:lang w:val="ro-MD" w:eastAsia="ro-MD"/>
              </w:rPr>
              <w:t>2</w:t>
            </w:r>
          </w:p>
        </w:tc>
      </w:tr>
      <w:tr w:rsidR="00F66E37" w:rsidRPr="007F0E65" w14:paraId="5AB8027F"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39D5A9AD"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54DB28B0"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6B4D5C8" w14:textId="77777777" w:rsidR="00F66E37" w:rsidRPr="007F0E65" w:rsidRDefault="00F66E37" w:rsidP="00571257">
            <w:pPr>
              <w:ind w:firstLine="0"/>
              <w:jc w:val="center"/>
              <w:rPr>
                <w:sz w:val="18"/>
                <w:szCs w:val="18"/>
                <w:lang w:val="ro-MD" w:eastAsia="ro-MD"/>
              </w:rPr>
            </w:pPr>
            <w:r w:rsidRPr="007F0E65">
              <w:rPr>
                <w:sz w:val="18"/>
                <w:szCs w:val="18"/>
                <w:lang w:val="ro-MD" w:eastAsia="ro-MD"/>
              </w:rPr>
              <w:t>700001</w:t>
            </w:r>
          </w:p>
        </w:tc>
        <w:tc>
          <w:tcPr>
            <w:tcW w:w="860"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127A3E70" w14:textId="77777777" w:rsidR="00F66E37" w:rsidRPr="007F0E65" w:rsidRDefault="00F66E37" w:rsidP="00571257">
            <w:pPr>
              <w:ind w:firstLine="0"/>
              <w:jc w:val="center"/>
              <w:rPr>
                <w:sz w:val="18"/>
                <w:szCs w:val="18"/>
                <w:lang w:val="ro-MD" w:eastAsia="ro-MD"/>
              </w:rPr>
            </w:pPr>
            <w:r w:rsidRPr="007F0E65">
              <w:rPr>
                <w:sz w:val="18"/>
                <w:szCs w:val="18"/>
                <w:lang w:val="ro-MD" w:eastAsia="ro-MD"/>
              </w:rPr>
              <w:t>800000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BA0E00" w14:textId="77777777" w:rsidR="00F66E37" w:rsidRPr="007F0E65" w:rsidRDefault="00F66E37" w:rsidP="00571257">
            <w:pPr>
              <w:ind w:firstLine="0"/>
              <w:jc w:val="center"/>
              <w:rPr>
                <w:sz w:val="18"/>
                <w:szCs w:val="18"/>
                <w:lang w:val="ro-MD" w:eastAsia="ro-MD"/>
              </w:rPr>
            </w:pPr>
            <w:r w:rsidRPr="007F0E65">
              <w:rPr>
                <w:sz w:val="18"/>
                <w:szCs w:val="18"/>
                <w:lang w:val="ro-MD" w:eastAsia="ro-MD"/>
              </w:rPr>
              <w:t>3</w:t>
            </w:r>
          </w:p>
        </w:tc>
      </w:tr>
      <w:tr w:rsidR="00F66E37" w:rsidRPr="007F0E65" w14:paraId="208A0AB4"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60449C93"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43379675"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93E54A" w14:textId="77777777" w:rsidR="00F66E37" w:rsidRPr="007F0E65" w:rsidRDefault="00F66E37" w:rsidP="00571257">
            <w:pPr>
              <w:ind w:firstLine="0"/>
              <w:jc w:val="center"/>
              <w:rPr>
                <w:sz w:val="18"/>
                <w:szCs w:val="18"/>
                <w:lang w:val="ro-MD" w:eastAsia="ro-MD"/>
              </w:rPr>
            </w:pPr>
            <w:r w:rsidRPr="007F0E65">
              <w:rPr>
                <w:sz w:val="18"/>
                <w:szCs w:val="18"/>
                <w:lang w:val="ro-MD" w:eastAsia="ro-MD"/>
              </w:rPr>
              <w:t>800001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D0191B" w14:textId="77777777" w:rsidR="00F66E37" w:rsidRPr="007F0E65" w:rsidRDefault="00F66E37" w:rsidP="00571257">
            <w:pPr>
              <w:ind w:firstLine="0"/>
              <w:jc w:val="center"/>
              <w:rPr>
                <w:sz w:val="18"/>
                <w:szCs w:val="18"/>
                <w:lang w:val="ro-MD" w:eastAsia="ro-MD"/>
              </w:rPr>
            </w:pPr>
            <w:r w:rsidRPr="007F0E65">
              <w:rPr>
                <w:sz w:val="18"/>
                <w:szCs w:val="18"/>
                <w:lang w:val="ro-MD" w:eastAsia="ro-MD"/>
              </w:rPr>
              <w:t>900000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5FF6C0" w14:textId="77777777" w:rsidR="00F66E37" w:rsidRPr="007F0E65" w:rsidRDefault="00F66E37" w:rsidP="00571257">
            <w:pPr>
              <w:ind w:firstLine="0"/>
              <w:jc w:val="center"/>
              <w:rPr>
                <w:sz w:val="18"/>
                <w:szCs w:val="18"/>
                <w:lang w:val="ro-MD" w:eastAsia="ro-MD"/>
              </w:rPr>
            </w:pPr>
            <w:r w:rsidRPr="007F0E65">
              <w:rPr>
                <w:sz w:val="18"/>
                <w:szCs w:val="18"/>
                <w:lang w:val="ro-MD" w:eastAsia="ro-MD"/>
              </w:rPr>
              <w:t>4</w:t>
            </w:r>
          </w:p>
        </w:tc>
      </w:tr>
      <w:tr w:rsidR="00F66E37" w:rsidRPr="007F0E65" w14:paraId="4564BD0E"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6AC9650B"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4B36460A"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9CEF6" w14:textId="77777777" w:rsidR="00F66E37" w:rsidRPr="007F0E65" w:rsidRDefault="00F66E37" w:rsidP="00571257">
            <w:pPr>
              <w:ind w:firstLine="0"/>
              <w:jc w:val="center"/>
              <w:rPr>
                <w:sz w:val="18"/>
                <w:szCs w:val="18"/>
                <w:lang w:val="ro-MD" w:eastAsia="ro-MD"/>
              </w:rPr>
            </w:pPr>
            <w:r w:rsidRPr="007F0E65">
              <w:rPr>
                <w:sz w:val="18"/>
                <w:szCs w:val="18"/>
                <w:lang w:val="ro-MD" w:eastAsia="ro-MD"/>
              </w:rPr>
              <w:t>900001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F5B1B2" w14:textId="77777777" w:rsidR="00F66E37" w:rsidRPr="007F0E65" w:rsidRDefault="00F66E37" w:rsidP="00571257">
            <w:pPr>
              <w:ind w:firstLine="0"/>
              <w:jc w:val="center"/>
              <w:rPr>
                <w:sz w:val="18"/>
                <w:szCs w:val="18"/>
                <w:lang w:val="ro-MD" w:eastAsia="ro-MD"/>
              </w:rPr>
            </w:pPr>
            <w:r w:rsidRPr="007F0E65">
              <w:rPr>
                <w:sz w:val="18"/>
                <w:szCs w:val="18"/>
                <w:lang w:val="ro-MD" w:eastAsia="ro-MD"/>
              </w:rPr>
              <w:t>1000000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EDD17" w14:textId="77777777" w:rsidR="00F66E37" w:rsidRPr="007F0E65" w:rsidRDefault="00F66E37" w:rsidP="00571257">
            <w:pPr>
              <w:ind w:firstLine="0"/>
              <w:jc w:val="center"/>
              <w:rPr>
                <w:sz w:val="18"/>
                <w:szCs w:val="18"/>
                <w:lang w:val="ro-MD" w:eastAsia="ro-MD"/>
              </w:rPr>
            </w:pPr>
            <w:r w:rsidRPr="007F0E65">
              <w:rPr>
                <w:sz w:val="18"/>
                <w:szCs w:val="18"/>
                <w:lang w:val="ro-MD" w:eastAsia="ro-MD"/>
              </w:rPr>
              <w:t>5</w:t>
            </w:r>
          </w:p>
        </w:tc>
      </w:tr>
      <w:tr w:rsidR="00F66E37" w:rsidRPr="007F0E65" w14:paraId="165DCF49"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44B5AC1C"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089888D7"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C64B56" w14:textId="77777777" w:rsidR="00F66E37" w:rsidRPr="007F0E65" w:rsidRDefault="00F66E37" w:rsidP="00571257">
            <w:pPr>
              <w:ind w:firstLine="0"/>
              <w:jc w:val="center"/>
              <w:rPr>
                <w:sz w:val="18"/>
                <w:szCs w:val="18"/>
                <w:lang w:val="ro-MD" w:eastAsia="ro-MD"/>
              </w:rPr>
            </w:pPr>
            <w:r w:rsidRPr="007F0E65">
              <w:rPr>
                <w:sz w:val="18"/>
                <w:szCs w:val="18"/>
                <w:lang w:val="ro-MD" w:eastAsia="ro-MD"/>
              </w:rPr>
              <w:t>1000001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451B06" w14:textId="77777777" w:rsidR="00F66E37" w:rsidRPr="007F0E65" w:rsidRDefault="00F66E37" w:rsidP="00571257">
            <w:pPr>
              <w:ind w:firstLine="0"/>
              <w:jc w:val="center"/>
              <w:rPr>
                <w:sz w:val="18"/>
                <w:szCs w:val="18"/>
                <w:lang w:val="ro-MD" w:eastAsia="ro-MD"/>
              </w:rPr>
            </w:pPr>
            <w:r w:rsidRPr="007F0E65">
              <w:rPr>
                <w:sz w:val="18"/>
                <w:szCs w:val="18"/>
                <w:lang w:val="ro-MD" w:eastAsia="ro-MD"/>
              </w:rPr>
              <w:t>1200000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2AADE4" w14:textId="77777777" w:rsidR="00F66E37" w:rsidRPr="007F0E65" w:rsidRDefault="00F66E37" w:rsidP="00571257">
            <w:pPr>
              <w:ind w:firstLine="0"/>
              <w:jc w:val="center"/>
              <w:rPr>
                <w:sz w:val="18"/>
                <w:szCs w:val="18"/>
                <w:lang w:val="ro-MD" w:eastAsia="ro-MD"/>
              </w:rPr>
            </w:pPr>
            <w:r w:rsidRPr="007F0E65">
              <w:rPr>
                <w:sz w:val="18"/>
                <w:szCs w:val="18"/>
                <w:lang w:val="ro-MD" w:eastAsia="ro-MD"/>
              </w:rPr>
              <w:t>6</w:t>
            </w:r>
          </w:p>
        </w:tc>
      </w:tr>
      <w:tr w:rsidR="00F66E37" w:rsidRPr="007F0E65" w14:paraId="3D5F804A"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27E5D3A0"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36F46C21"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50102" w14:textId="77777777" w:rsidR="00F66E37" w:rsidRPr="007F0E65" w:rsidRDefault="00F66E37" w:rsidP="00571257">
            <w:pPr>
              <w:ind w:firstLine="0"/>
              <w:jc w:val="center"/>
              <w:rPr>
                <w:sz w:val="18"/>
                <w:szCs w:val="18"/>
                <w:lang w:val="ro-MD" w:eastAsia="ro-MD"/>
              </w:rPr>
            </w:pPr>
            <w:r w:rsidRPr="007F0E65">
              <w:rPr>
                <w:sz w:val="18"/>
                <w:szCs w:val="18"/>
                <w:lang w:val="ro-MD" w:eastAsia="ro-MD"/>
              </w:rPr>
              <w:t>1200001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648D75" w14:textId="77777777" w:rsidR="00F66E37" w:rsidRPr="007F0E65" w:rsidRDefault="00F66E37" w:rsidP="00571257">
            <w:pPr>
              <w:ind w:firstLine="0"/>
              <w:jc w:val="center"/>
              <w:rPr>
                <w:sz w:val="18"/>
                <w:szCs w:val="18"/>
                <w:lang w:val="ro-MD" w:eastAsia="ro-MD"/>
              </w:rPr>
            </w:pPr>
            <w:r w:rsidRPr="007F0E65">
              <w:rPr>
                <w:sz w:val="18"/>
                <w:szCs w:val="18"/>
                <w:lang w:val="ro-MD" w:eastAsia="ro-MD"/>
              </w:rPr>
              <w:t>1400000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939247" w14:textId="77777777" w:rsidR="00F66E37" w:rsidRPr="007F0E65" w:rsidRDefault="00F66E37" w:rsidP="00571257">
            <w:pPr>
              <w:ind w:firstLine="0"/>
              <w:jc w:val="center"/>
              <w:rPr>
                <w:sz w:val="18"/>
                <w:szCs w:val="18"/>
                <w:lang w:val="ro-MD" w:eastAsia="ro-MD"/>
              </w:rPr>
            </w:pPr>
            <w:r w:rsidRPr="007F0E65">
              <w:rPr>
                <w:sz w:val="18"/>
                <w:szCs w:val="18"/>
                <w:lang w:val="ro-MD" w:eastAsia="ro-MD"/>
              </w:rPr>
              <w:t>7</w:t>
            </w:r>
          </w:p>
        </w:tc>
      </w:tr>
      <w:tr w:rsidR="00F66E37" w:rsidRPr="007F0E65" w14:paraId="399357EE"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13C97033"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31E21BC9"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50BDE5" w14:textId="77777777" w:rsidR="00F66E37" w:rsidRPr="007F0E65" w:rsidRDefault="00F66E37" w:rsidP="00571257">
            <w:pPr>
              <w:ind w:firstLine="0"/>
              <w:jc w:val="center"/>
              <w:rPr>
                <w:sz w:val="18"/>
                <w:szCs w:val="18"/>
                <w:lang w:val="ro-MD" w:eastAsia="ro-MD"/>
              </w:rPr>
            </w:pPr>
            <w:r w:rsidRPr="007F0E65">
              <w:rPr>
                <w:sz w:val="18"/>
                <w:szCs w:val="18"/>
                <w:lang w:val="ro-MD" w:eastAsia="ro-MD"/>
              </w:rPr>
              <w:t>1400001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91C5CC" w14:textId="77777777" w:rsidR="00F66E37" w:rsidRPr="007F0E65" w:rsidRDefault="00F66E37" w:rsidP="00571257">
            <w:pPr>
              <w:ind w:firstLine="0"/>
              <w:jc w:val="center"/>
              <w:rPr>
                <w:sz w:val="18"/>
                <w:szCs w:val="18"/>
                <w:lang w:val="ro-MD" w:eastAsia="ro-MD"/>
              </w:rPr>
            </w:pPr>
            <w:r w:rsidRPr="007F0E65">
              <w:rPr>
                <w:sz w:val="18"/>
                <w:szCs w:val="18"/>
                <w:lang w:val="ro-MD" w:eastAsia="ro-MD"/>
              </w:rPr>
              <w:t>1600000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5DE126" w14:textId="77777777" w:rsidR="00F66E37" w:rsidRPr="007F0E65" w:rsidRDefault="00F66E37" w:rsidP="00571257">
            <w:pPr>
              <w:ind w:firstLine="0"/>
              <w:jc w:val="center"/>
              <w:rPr>
                <w:sz w:val="18"/>
                <w:szCs w:val="18"/>
                <w:lang w:val="ro-MD" w:eastAsia="ro-MD"/>
              </w:rPr>
            </w:pPr>
            <w:r w:rsidRPr="007F0E65">
              <w:rPr>
                <w:sz w:val="18"/>
                <w:szCs w:val="18"/>
                <w:lang w:val="ro-MD" w:eastAsia="ro-MD"/>
              </w:rPr>
              <w:t>8</w:t>
            </w:r>
          </w:p>
        </w:tc>
      </w:tr>
      <w:tr w:rsidR="00F66E37" w:rsidRPr="007F0E65" w14:paraId="0CE392C7" w14:textId="77777777" w:rsidTr="00571257">
        <w:trPr>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64A1194E"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1354A8FE"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3E214" w14:textId="77777777" w:rsidR="00F66E37" w:rsidRPr="007F0E65" w:rsidRDefault="00F66E37" w:rsidP="00571257">
            <w:pPr>
              <w:ind w:firstLine="0"/>
              <w:jc w:val="center"/>
              <w:rPr>
                <w:sz w:val="18"/>
                <w:szCs w:val="18"/>
                <w:lang w:val="ro-MD" w:eastAsia="ro-MD"/>
              </w:rPr>
            </w:pPr>
            <w:r w:rsidRPr="007F0E65">
              <w:rPr>
                <w:sz w:val="18"/>
                <w:szCs w:val="18"/>
                <w:lang w:val="ro-MD" w:eastAsia="ro-MD"/>
              </w:rPr>
              <w:t>1600001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64EFE3" w14:textId="77777777" w:rsidR="00F66E37" w:rsidRPr="007F0E65" w:rsidRDefault="00F66E37" w:rsidP="00571257">
            <w:pPr>
              <w:ind w:firstLine="0"/>
              <w:jc w:val="center"/>
              <w:rPr>
                <w:sz w:val="18"/>
                <w:szCs w:val="18"/>
                <w:lang w:val="ro-MD" w:eastAsia="ro-MD"/>
              </w:rPr>
            </w:pPr>
            <w:r w:rsidRPr="007F0E65">
              <w:rPr>
                <w:sz w:val="18"/>
                <w:szCs w:val="18"/>
                <w:lang w:val="ro-MD" w:eastAsia="ro-MD"/>
              </w:rPr>
              <w:t>1800000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38A0A" w14:textId="77777777" w:rsidR="00F66E37" w:rsidRPr="007F0E65" w:rsidRDefault="00F66E37" w:rsidP="00571257">
            <w:pPr>
              <w:ind w:firstLine="0"/>
              <w:jc w:val="center"/>
              <w:rPr>
                <w:sz w:val="18"/>
                <w:szCs w:val="18"/>
                <w:lang w:val="ro-MD" w:eastAsia="ro-MD"/>
              </w:rPr>
            </w:pPr>
            <w:r w:rsidRPr="007F0E65">
              <w:rPr>
                <w:sz w:val="18"/>
                <w:szCs w:val="18"/>
                <w:lang w:val="ro-MD" w:eastAsia="ro-MD"/>
              </w:rPr>
              <w:t>9</w:t>
            </w:r>
          </w:p>
        </w:tc>
      </w:tr>
      <w:tr w:rsidR="00F66E37" w:rsidRPr="007F0E65" w14:paraId="5A6ED719" w14:textId="77777777" w:rsidTr="00571257">
        <w:trPr>
          <w:trHeight w:val="401"/>
          <w:jc w:val="center"/>
        </w:trPr>
        <w:tc>
          <w:tcPr>
            <w:tcW w:w="565" w:type="pct"/>
            <w:vMerge/>
            <w:tcBorders>
              <w:top w:val="single" w:sz="6" w:space="0" w:color="000000"/>
              <w:left w:val="single" w:sz="6" w:space="0" w:color="000000"/>
              <w:bottom w:val="single" w:sz="6" w:space="0" w:color="000000"/>
              <w:right w:val="single" w:sz="6" w:space="0" w:color="000000"/>
            </w:tcBorders>
            <w:vAlign w:val="center"/>
            <w:hideMark/>
          </w:tcPr>
          <w:p w14:paraId="11829A69" w14:textId="77777777" w:rsidR="00F66E37" w:rsidRPr="007F0E65" w:rsidRDefault="00F66E37" w:rsidP="00571257">
            <w:pPr>
              <w:spacing w:line="256" w:lineRule="auto"/>
              <w:ind w:firstLine="0"/>
              <w:jc w:val="left"/>
              <w:rPr>
                <w:sz w:val="18"/>
                <w:szCs w:val="18"/>
                <w:lang w:val="ro-MD" w:eastAsia="ro-MD"/>
              </w:rPr>
            </w:pPr>
          </w:p>
        </w:tc>
        <w:tc>
          <w:tcPr>
            <w:tcW w:w="1708" w:type="pct"/>
            <w:vMerge/>
            <w:tcBorders>
              <w:top w:val="single" w:sz="4" w:space="0" w:color="auto"/>
              <w:left w:val="single" w:sz="6" w:space="0" w:color="000000"/>
              <w:bottom w:val="single" w:sz="6" w:space="0" w:color="000000"/>
              <w:right w:val="single" w:sz="6" w:space="0" w:color="000000"/>
            </w:tcBorders>
            <w:vAlign w:val="center"/>
            <w:hideMark/>
          </w:tcPr>
          <w:p w14:paraId="5A6A77DF" w14:textId="77777777" w:rsidR="00F66E37" w:rsidRPr="007F0E65" w:rsidRDefault="00F66E37" w:rsidP="00571257">
            <w:pPr>
              <w:spacing w:line="256" w:lineRule="auto"/>
              <w:ind w:firstLine="0"/>
              <w:jc w:val="left"/>
              <w:rPr>
                <w:sz w:val="18"/>
                <w:szCs w:val="18"/>
                <w:lang w:val="ro-MD" w:eastAsia="ro-MD"/>
              </w:rPr>
            </w:pPr>
          </w:p>
        </w:tc>
        <w:tc>
          <w:tcPr>
            <w:tcW w:w="10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859C06" w14:textId="77777777" w:rsidR="00F66E37" w:rsidRPr="007F0E65" w:rsidRDefault="00F66E37" w:rsidP="00571257">
            <w:pPr>
              <w:ind w:firstLine="0"/>
              <w:jc w:val="center"/>
              <w:rPr>
                <w:sz w:val="18"/>
                <w:szCs w:val="18"/>
                <w:lang w:val="ro-MD" w:eastAsia="ro-MD"/>
              </w:rPr>
            </w:pPr>
            <w:r w:rsidRPr="007F0E65">
              <w:rPr>
                <w:sz w:val="18"/>
                <w:szCs w:val="18"/>
                <w:lang w:val="ro-MD" w:eastAsia="ro-MD"/>
              </w:rPr>
              <w:t>1800001</w:t>
            </w:r>
          </w:p>
        </w:tc>
        <w:tc>
          <w:tcPr>
            <w:tcW w:w="8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BF6F3E" w14:textId="77777777" w:rsidR="00F66E37" w:rsidRPr="007F0E65" w:rsidRDefault="00F66E37" w:rsidP="00571257">
            <w:pPr>
              <w:spacing w:after="160" w:line="256" w:lineRule="auto"/>
              <w:ind w:firstLine="0"/>
              <w:jc w:val="center"/>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1B67ED" w14:textId="77777777" w:rsidR="00F66E37" w:rsidRPr="007F0E65" w:rsidRDefault="00F66E37" w:rsidP="00571257">
            <w:pPr>
              <w:ind w:firstLine="0"/>
              <w:jc w:val="center"/>
              <w:rPr>
                <w:sz w:val="18"/>
                <w:szCs w:val="18"/>
                <w:lang w:val="ro-MD" w:eastAsia="ro-MD"/>
              </w:rPr>
            </w:pPr>
            <w:r w:rsidRPr="007F0E65">
              <w:rPr>
                <w:sz w:val="18"/>
                <w:szCs w:val="18"/>
                <w:lang w:val="ro-MD" w:eastAsia="ro-MD"/>
              </w:rPr>
              <w:t>10</w:t>
            </w:r>
          </w:p>
        </w:tc>
      </w:tr>
    </w:tbl>
    <w:p w14:paraId="1F556515" w14:textId="77777777" w:rsidR="007D3947" w:rsidRPr="00316537" w:rsidRDefault="007D3947" w:rsidP="007D3947">
      <w:pPr>
        <w:ind w:firstLine="567"/>
        <w:rPr>
          <w:sz w:val="24"/>
          <w:szCs w:val="24"/>
          <w:lang w:val="ro-MD" w:eastAsia="ro-MD"/>
        </w:rPr>
      </w:pPr>
      <w:r w:rsidRPr="00316537">
        <w:rPr>
          <w:sz w:val="24"/>
          <w:szCs w:val="24"/>
          <w:lang w:val="ro-MD" w:eastAsia="ro-MD"/>
        </w:rPr>
        <w:t> </w:t>
      </w:r>
    </w:p>
    <w:p w14:paraId="0F336CA7" w14:textId="77777777" w:rsidR="008E734F" w:rsidRDefault="008E734F" w:rsidP="00316537">
      <w:pPr>
        <w:ind w:firstLine="567"/>
        <w:jc w:val="right"/>
        <w:rPr>
          <w:sz w:val="24"/>
          <w:szCs w:val="24"/>
          <w:lang w:val="ro-MD" w:eastAsia="ro-MD"/>
        </w:rPr>
      </w:pPr>
    </w:p>
    <w:p w14:paraId="09D26E63" w14:textId="77777777" w:rsidR="008E734F" w:rsidRDefault="008E734F" w:rsidP="00316537">
      <w:pPr>
        <w:ind w:firstLine="567"/>
        <w:jc w:val="right"/>
        <w:rPr>
          <w:sz w:val="24"/>
          <w:szCs w:val="24"/>
          <w:lang w:val="ro-MD" w:eastAsia="ro-MD"/>
        </w:rPr>
      </w:pPr>
    </w:p>
    <w:p w14:paraId="2DDA441D" w14:textId="77777777" w:rsidR="008E734F" w:rsidRDefault="008E734F" w:rsidP="00316537">
      <w:pPr>
        <w:ind w:firstLine="567"/>
        <w:jc w:val="right"/>
        <w:rPr>
          <w:sz w:val="24"/>
          <w:szCs w:val="24"/>
          <w:lang w:val="ro-MD" w:eastAsia="ro-MD"/>
        </w:rPr>
      </w:pPr>
    </w:p>
    <w:p w14:paraId="5A631033" w14:textId="77777777" w:rsidR="008E734F" w:rsidRDefault="008E734F" w:rsidP="00316537">
      <w:pPr>
        <w:ind w:firstLine="567"/>
        <w:jc w:val="right"/>
        <w:rPr>
          <w:sz w:val="24"/>
          <w:szCs w:val="24"/>
          <w:lang w:val="ro-MD" w:eastAsia="ro-MD"/>
        </w:rPr>
      </w:pPr>
    </w:p>
    <w:p w14:paraId="065123E7" w14:textId="77777777" w:rsidR="008E734F" w:rsidRDefault="008E734F" w:rsidP="00316537">
      <w:pPr>
        <w:ind w:firstLine="567"/>
        <w:jc w:val="right"/>
        <w:rPr>
          <w:sz w:val="24"/>
          <w:szCs w:val="24"/>
          <w:lang w:val="ro-MD" w:eastAsia="ro-MD"/>
        </w:rPr>
      </w:pPr>
    </w:p>
    <w:p w14:paraId="2A139F89" w14:textId="25714AD9" w:rsidR="007D3947" w:rsidRPr="00316537" w:rsidRDefault="00DF2A62" w:rsidP="00316537">
      <w:pPr>
        <w:ind w:firstLine="567"/>
        <w:jc w:val="right"/>
        <w:rPr>
          <w:sz w:val="24"/>
          <w:szCs w:val="24"/>
          <w:lang w:val="ro-MD" w:eastAsia="ro-MD"/>
        </w:rPr>
      </w:pPr>
      <w:r w:rsidRPr="00316537">
        <w:rPr>
          <w:sz w:val="24"/>
          <w:szCs w:val="24"/>
          <w:lang w:val="ro-MD" w:eastAsia="ro-MD"/>
        </w:rPr>
        <w:lastRenderedPageBreak/>
        <w:t>Tabelul nr. 3</w:t>
      </w:r>
    </w:p>
    <w:p w14:paraId="634F1E25" w14:textId="77777777" w:rsidR="00DF2A62" w:rsidRPr="00316537" w:rsidRDefault="00DF2A62" w:rsidP="00316537">
      <w:pPr>
        <w:ind w:firstLine="567"/>
        <w:jc w:val="right"/>
        <w:rPr>
          <w:sz w:val="24"/>
          <w:szCs w:val="24"/>
          <w:lang w:val="ro-MD" w:eastAsia="ro-MD"/>
        </w:rPr>
      </w:pPr>
    </w:p>
    <w:tbl>
      <w:tblPr>
        <w:tblW w:w="5056" w:type="pct"/>
        <w:jc w:val="center"/>
        <w:tblLook w:val="04A0" w:firstRow="1" w:lastRow="0" w:firstColumn="1" w:lastColumn="0" w:noHBand="0" w:noVBand="1"/>
      </w:tblPr>
      <w:tblGrid>
        <w:gridCol w:w="8042"/>
        <w:gridCol w:w="1117"/>
        <w:gridCol w:w="3465"/>
        <w:gridCol w:w="1519"/>
      </w:tblGrid>
      <w:tr w:rsidR="00DF2A62" w:rsidRPr="007F0E65" w14:paraId="4677633E" w14:textId="77777777" w:rsidTr="00316537">
        <w:trPr>
          <w:jc w:val="center"/>
        </w:trPr>
        <w:tc>
          <w:tcPr>
            <w:tcW w:w="2843"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DC1A7E" w14:textId="77777777" w:rsidR="007D3947" w:rsidRPr="007F0E65" w:rsidRDefault="007D3947">
            <w:pPr>
              <w:ind w:firstLine="0"/>
              <w:jc w:val="center"/>
              <w:rPr>
                <w:sz w:val="18"/>
                <w:szCs w:val="18"/>
                <w:lang w:val="ro-MD" w:eastAsia="ro-MD"/>
              </w:rPr>
            </w:pPr>
            <w:r w:rsidRPr="007F0E65">
              <w:rPr>
                <w:b/>
                <w:bCs/>
                <w:sz w:val="18"/>
                <w:szCs w:val="18"/>
                <w:lang w:val="ro-MD" w:eastAsia="ro-MD"/>
              </w:rPr>
              <w:t>Poziţia tarifară</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0FF137CE" w14:textId="77777777" w:rsidR="007D3947" w:rsidRPr="007F0E65" w:rsidRDefault="007D3947" w:rsidP="007D3947">
            <w:pPr>
              <w:ind w:firstLine="0"/>
              <w:jc w:val="center"/>
              <w:rPr>
                <w:sz w:val="18"/>
                <w:szCs w:val="18"/>
                <w:lang w:val="ro-MD" w:eastAsia="ro-MD"/>
              </w:rPr>
            </w:pPr>
            <w:r w:rsidRPr="007F0E65">
              <w:rPr>
                <w:b/>
                <w:bCs/>
                <w:sz w:val="18"/>
                <w:szCs w:val="18"/>
                <w:lang w:val="ro-MD" w:eastAsia="ro-MD"/>
              </w:rPr>
              <w:t>Cate-</w:t>
            </w:r>
            <w:r w:rsidRPr="007F0E65">
              <w:rPr>
                <w:b/>
                <w:bCs/>
                <w:sz w:val="18"/>
                <w:szCs w:val="18"/>
                <w:lang w:val="ro-MD" w:eastAsia="ro-MD"/>
              </w:rPr>
              <w:br/>
              <w:t>goria</w:t>
            </w:r>
            <w:r w:rsidRPr="007F0E65">
              <w:rPr>
                <w:b/>
                <w:bCs/>
                <w:sz w:val="18"/>
                <w:szCs w:val="18"/>
                <w:lang w:val="ro-MD" w:eastAsia="ro-MD"/>
              </w:rPr>
              <w:br/>
              <w:t>vehi-</w:t>
            </w:r>
            <w:r w:rsidRPr="007F0E65">
              <w:rPr>
                <w:b/>
                <w:bCs/>
                <w:sz w:val="18"/>
                <w:szCs w:val="18"/>
                <w:lang w:val="ro-MD" w:eastAsia="ro-MD"/>
              </w:rPr>
              <w:br/>
              <w:t>culului</w:t>
            </w:r>
          </w:p>
        </w:tc>
        <w:tc>
          <w:tcPr>
            <w:tcW w:w="0" w:type="auto"/>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F6A01F" w14:textId="77777777" w:rsidR="007D3947" w:rsidRPr="007F0E65" w:rsidRDefault="007D3947">
            <w:pPr>
              <w:ind w:firstLine="0"/>
              <w:jc w:val="center"/>
              <w:rPr>
                <w:sz w:val="18"/>
                <w:szCs w:val="18"/>
                <w:lang w:val="ro-MD" w:eastAsia="ro-MD"/>
              </w:rPr>
            </w:pPr>
            <w:r w:rsidRPr="007F0E65">
              <w:rPr>
                <w:b/>
                <w:bCs/>
                <w:sz w:val="18"/>
                <w:szCs w:val="18"/>
                <w:lang w:val="ro-MD" w:eastAsia="ro-MD"/>
              </w:rPr>
              <w:t>Vârsta</w:t>
            </w:r>
          </w:p>
        </w:tc>
        <w:tc>
          <w:tcPr>
            <w:tcW w:w="537"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698747" w14:textId="3A8B575D" w:rsidR="007D3947" w:rsidRPr="007F0E65" w:rsidRDefault="007D3947" w:rsidP="007D3947">
            <w:pPr>
              <w:ind w:firstLine="0"/>
              <w:jc w:val="center"/>
              <w:rPr>
                <w:sz w:val="18"/>
                <w:szCs w:val="18"/>
                <w:lang w:val="ro-MD" w:eastAsia="ro-MD"/>
              </w:rPr>
            </w:pPr>
            <w:r w:rsidRPr="007F0E65">
              <w:rPr>
                <w:b/>
                <w:bCs/>
                <w:sz w:val="18"/>
                <w:szCs w:val="18"/>
                <w:lang w:val="ro-MD" w:eastAsia="ro-MD"/>
              </w:rPr>
              <w:t>Acciza</w:t>
            </w:r>
            <w:r w:rsidRPr="007F0E65">
              <w:rPr>
                <w:b/>
                <w:bCs/>
                <w:sz w:val="18"/>
                <w:szCs w:val="18"/>
                <w:lang w:val="ro-MD" w:eastAsia="ro-MD"/>
              </w:rPr>
              <w:br/>
              <w:t>specială</w:t>
            </w:r>
            <w:r w:rsidR="007B71E9" w:rsidRPr="007F0E65">
              <w:rPr>
                <w:b/>
                <w:bCs/>
                <w:sz w:val="18"/>
                <w:szCs w:val="18"/>
                <w:lang w:val="ro-MD" w:eastAsia="ro-MD"/>
              </w:rPr>
              <w:t>,</w:t>
            </w:r>
            <w:r w:rsidRPr="007F0E65">
              <w:rPr>
                <w:b/>
                <w:bCs/>
                <w:sz w:val="18"/>
                <w:szCs w:val="18"/>
                <w:lang w:val="ro-MD" w:eastAsia="ro-MD"/>
              </w:rPr>
              <w:br/>
              <w:t>lei/cm</w:t>
            </w:r>
            <w:r w:rsidRPr="007F0E65">
              <w:rPr>
                <w:b/>
                <w:bCs/>
                <w:sz w:val="18"/>
                <w:szCs w:val="18"/>
                <w:vertAlign w:val="superscript"/>
                <w:lang w:val="ro-MD" w:eastAsia="ro-MD"/>
              </w:rPr>
              <w:t>3</w:t>
            </w:r>
          </w:p>
        </w:tc>
      </w:tr>
      <w:tr w:rsidR="007D3947" w:rsidRPr="007F0E65" w14:paraId="1FB0D473" w14:textId="77777777" w:rsidTr="00316537">
        <w:trPr>
          <w:jc w:val="center"/>
        </w:trPr>
        <w:tc>
          <w:tcPr>
            <w:tcW w:w="284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27210E" w14:textId="79569A73" w:rsidR="007D3947" w:rsidRPr="007F0E65" w:rsidRDefault="007D3947" w:rsidP="007D3947">
            <w:pPr>
              <w:ind w:firstLine="0"/>
              <w:jc w:val="left"/>
              <w:rPr>
                <w:sz w:val="18"/>
                <w:szCs w:val="18"/>
                <w:lang w:val="ro-MD" w:eastAsia="ro-MD"/>
              </w:rPr>
            </w:pPr>
            <w:r w:rsidRPr="007F0E65">
              <w:rPr>
                <w:sz w:val="18"/>
                <w:szCs w:val="18"/>
                <w:lang w:val="ro-MD" w:eastAsia="ro-MD"/>
              </w:rPr>
              <w:t>Tractoare clasificate la poziţiile tarifare 870110000, 870120, 870130000, 870191900, 870192900, 870193900, 870194900, 870195900</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C06A2" w14:textId="77777777" w:rsidR="007D3947" w:rsidRPr="007F0E65" w:rsidRDefault="007D3947" w:rsidP="007D3947">
            <w:pPr>
              <w:ind w:firstLine="0"/>
              <w:jc w:val="center"/>
              <w:rPr>
                <w:sz w:val="18"/>
                <w:szCs w:val="18"/>
                <w:lang w:val="ro-MD" w:eastAsia="ro-MD"/>
              </w:rPr>
            </w:pPr>
            <w:r w:rsidRPr="007F0E65">
              <w:rPr>
                <w:sz w:val="18"/>
                <w:szCs w:val="18"/>
                <w:lang w:val="ro-MD" w:eastAsia="ro-MD"/>
              </w:rPr>
              <w:t>N</w:t>
            </w:r>
          </w:p>
        </w:tc>
        <w:tc>
          <w:tcPr>
            <w:tcW w:w="0" w:type="auto"/>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610721BB"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A5FB91"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5594F710"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5DD31365"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9BFECF"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8AFB01"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CC2ADC" w14:textId="77777777" w:rsidR="007D3947" w:rsidRPr="007F0E65" w:rsidRDefault="007D3947" w:rsidP="007D3947">
            <w:pPr>
              <w:ind w:firstLine="0"/>
              <w:jc w:val="center"/>
              <w:rPr>
                <w:sz w:val="18"/>
                <w:szCs w:val="18"/>
                <w:lang w:val="ro-MD" w:eastAsia="ro-MD"/>
              </w:rPr>
            </w:pPr>
            <w:r w:rsidRPr="007F0E65">
              <w:rPr>
                <w:sz w:val="18"/>
                <w:szCs w:val="18"/>
                <w:lang w:val="ro-MD" w:eastAsia="ro-MD"/>
              </w:rPr>
              <w:t>10</w:t>
            </w:r>
          </w:p>
        </w:tc>
      </w:tr>
      <w:tr w:rsidR="007D3947" w:rsidRPr="007F0E65" w14:paraId="336E5B5E"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4ED7030B"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99C9BDB"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13F8BF"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la 18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AAF93" w14:textId="77777777" w:rsidR="007D3947" w:rsidRPr="007F0E65" w:rsidRDefault="007D3947" w:rsidP="007D3947">
            <w:pPr>
              <w:ind w:firstLine="0"/>
              <w:jc w:val="center"/>
              <w:rPr>
                <w:sz w:val="18"/>
                <w:szCs w:val="18"/>
                <w:lang w:val="ro-MD" w:eastAsia="ro-MD"/>
              </w:rPr>
            </w:pPr>
            <w:r w:rsidRPr="007F0E65">
              <w:rPr>
                <w:sz w:val="18"/>
                <w:szCs w:val="18"/>
                <w:lang w:val="ro-MD" w:eastAsia="ro-MD"/>
              </w:rPr>
              <w:t>20</w:t>
            </w:r>
          </w:p>
        </w:tc>
      </w:tr>
      <w:tr w:rsidR="007D3947" w:rsidRPr="007F0E65" w14:paraId="73805576"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2BB3EB22"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05043DB"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7ED7F"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19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ED8CE" w14:textId="77777777" w:rsidR="007D3947" w:rsidRPr="007F0E65" w:rsidRDefault="007D3947" w:rsidP="007D3947">
            <w:pPr>
              <w:ind w:firstLine="0"/>
              <w:jc w:val="center"/>
              <w:rPr>
                <w:sz w:val="18"/>
                <w:szCs w:val="18"/>
                <w:lang w:val="ro-MD" w:eastAsia="ro-MD"/>
              </w:rPr>
            </w:pPr>
            <w:r w:rsidRPr="007F0E65">
              <w:rPr>
                <w:sz w:val="18"/>
                <w:szCs w:val="18"/>
                <w:lang w:val="ro-MD" w:eastAsia="ro-MD"/>
              </w:rPr>
              <w:t>60</w:t>
            </w:r>
          </w:p>
        </w:tc>
      </w:tr>
      <w:tr w:rsidR="007D3947" w:rsidRPr="007F0E65" w14:paraId="5E0E632B" w14:textId="77777777" w:rsidTr="00316537">
        <w:trPr>
          <w:jc w:val="center"/>
        </w:trPr>
        <w:tc>
          <w:tcPr>
            <w:tcW w:w="284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B8F2C" w14:textId="77777777" w:rsidR="007D3947" w:rsidRPr="007F0E65" w:rsidRDefault="007D3947" w:rsidP="007D3947">
            <w:pPr>
              <w:ind w:firstLine="0"/>
              <w:jc w:val="left"/>
              <w:rPr>
                <w:sz w:val="18"/>
                <w:szCs w:val="18"/>
                <w:lang w:val="ro-MD" w:eastAsia="ro-MD"/>
              </w:rPr>
            </w:pPr>
            <w:r w:rsidRPr="007F0E65">
              <w:rPr>
                <w:sz w:val="18"/>
                <w:szCs w:val="18"/>
                <w:lang w:val="ro-MD" w:eastAsia="ro-MD"/>
              </w:rPr>
              <w:t>Tractoare clasificate la poziţiile tarifare 870191100, 870192100, 870193100, 870194100, 870195100</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055D6" w14:textId="77777777" w:rsidR="007D3947" w:rsidRPr="007F0E65" w:rsidRDefault="007D3947" w:rsidP="007D3947">
            <w:pPr>
              <w:ind w:firstLine="0"/>
              <w:jc w:val="center"/>
              <w:rPr>
                <w:sz w:val="18"/>
                <w:szCs w:val="18"/>
                <w:lang w:val="ro-MD" w:eastAsia="ro-MD"/>
              </w:rPr>
            </w:pPr>
            <w:r w:rsidRPr="007F0E65">
              <w:rPr>
                <w:sz w:val="18"/>
                <w:szCs w:val="18"/>
                <w:lang w:val="ro-MD" w:eastAsia="ro-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DE31"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20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0DC369"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0BB3AD90"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8FF4229"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99FB0F"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4131F5"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21 la 23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67719" w14:textId="77777777" w:rsidR="007D3947" w:rsidRPr="007F0E65" w:rsidRDefault="007D3947" w:rsidP="007D3947">
            <w:pPr>
              <w:ind w:firstLine="0"/>
              <w:jc w:val="center"/>
              <w:rPr>
                <w:sz w:val="18"/>
                <w:szCs w:val="18"/>
                <w:lang w:val="ro-MD" w:eastAsia="ro-MD"/>
              </w:rPr>
            </w:pPr>
            <w:r w:rsidRPr="007F0E65">
              <w:rPr>
                <w:sz w:val="18"/>
                <w:szCs w:val="18"/>
                <w:lang w:val="ro-MD" w:eastAsia="ro-MD"/>
              </w:rPr>
              <w:t>10</w:t>
            </w:r>
          </w:p>
        </w:tc>
      </w:tr>
      <w:tr w:rsidR="007D3947" w:rsidRPr="007F0E65" w14:paraId="6C5AA664"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071618A0"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BB6526"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45765"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24 la 26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98971" w14:textId="77777777" w:rsidR="007D3947" w:rsidRPr="007F0E65" w:rsidRDefault="007D3947" w:rsidP="007D3947">
            <w:pPr>
              <w:ind w:firstLine="0"/>
              <w:jc w:val="center"/>
              <w:rPr>
                <w:sz w:val="18"/>
                <w:szCs w:val="18"/>
                <w:lang w:val="ro-MD" w:eastAsia="ro-MD"/>
              </w:rPr>
            </w:pPr>
            <w:r w:rsidRPr="007F0E65">
              <w:rPr>
                <w:sz w:val="18"/>
                <w:szCs w:val="18"/>
                <w:lang w:val="ro-MD" w:eastAsia="ro-MD"/>
              </w:rPr>
              <w:t>20</w:t>
            </w:r>
          </w:p>
        </w:tc>
      </w:tr>
      <w:tr w:rsidR="007D3947" w:rsidRPr="007F0E65" w14:paraId="6E91D17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CAE2B35"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BC8B35"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35734F"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27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54555" w14:textId="77777777" w:rsidR="007D3947" w:rsidRPr="007F0E65" w:rsidRDefault="007D3947" w:rsidP="007D3947">
            <w:pPr>
              <w:ind w:firstLine="0"/>
              <w:jc w:val="center"/>
              <w:rPr>
                <w:sz w:val="18"/>
                <w:szCs w:val="18"/>
                <w:lang w:val="ro-MD" w:eastAsia="ro-MD"/>
              </w:rPr>
            </w:pPr>
            <w:r w:rsidRPr="007F0E65">
              <w:rPr>
                <w:sz w:val="18"/>
                <w:szCs w:val="18"/>
                <w:lang w:val="ro-MD" w:eastAsia="ro-MD"/>
              </w:rPr>
              <w:t>60</w:t>
            </w:r>
          </w:p>
        </w:tc>
      </w:tr>
      <w:tr w:rsidR="007D3947" w:rsidRPr="007F0E65" w14:paraId="6081A754" w14:textId="77777777" w:rsidTr="00316537">
        <w:trPr>
          <w:jc w:val="center"/>
        </w:trPr>
        <w:tc>
          <w:tcPr>
            <w:tcW w:w="284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D277B" w14:textId="77777777" w:rsidR="007D3947" w:rsidRPr="007F0E65" w:rsidRDefault="007D3947" w:rsidP="007D3947">
            <w:pPr>
              <w:ind w:firstLine="0"/>
              <w:jc w:val="left"/>
              <w:rPr>
                <w:sz w:val="18"/>
                <w:szCs w:val="18"/>
                <w:lang w:val="ro-MD" w:eastAsia="ro-MD"/>
              </w:rPr>
            </w:pPr>
            <w:r w:rsidRPr="007F0E65">
              <w:rPr>
                <w:sz w:val="18"/>
                <w:szCs w:val="18"/>
                <w:lang w:val="ro-MD" w:eastAsia="ro-MD"/>
              </w:rPr>
              <w:t>Autovehicule clasificate la poziţia tarifară 8702</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807984" w14:textId="77777777" w:rsidR="007D3947" w:rsidRPr="007F0E65" w:rsidRDefault="007D3947" w:rsidP="007D3947">
            <w:pPr>
              <w:ind w:firstLine="0"/>
              <w:jc w:val="center"/>
              <w:rPr>
                <w:sz w:val="18"/>
                <w:szCs w:val="18"/>
                <w:lang w:val="ro-MD" w:eastAsia="ro-MD"/>
              </w:rPr>
            </w:pPr>
            <w:r w:rsidRPr="007F0E65">
              <w:rPr>
                <w:sz w:val="18"/>
                <w:szCs w:val="18"/>
                <w:lang w:val="ro-MD" w:eastAsia="ro-MD"/>
              </w:rPr>
              <w:t>M2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2A314"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7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F72635"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4A9ACFD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8FD26E4"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C9EFD0"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1E97D"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8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71B9A" w14:textId="77777777" w:rsidR="007D3947" w:rsidRPr="007F0E65" w:rsidRDefault="007D3947" w:rsidP="007D3947">
            <w:pPr>
              <w:ind w:firstLine="0"/>
              <w:jc w:val="center"/>
              <w:rPr>
                <w:sz w:val="18"/>
                <w:szCs w:val="18"/>
                <w:lang w:val="ro-MD" w:eastAsia="ro-MD"/>
              </w:rPr>
            </w:pPr>
            <w:r w:rsidRPr="007F0E65">
              <w:rPr>
                <w:sz w:val="18"/>
                <w:szCs w:val="18"/>
                <w:lang w:val="ro-MD" w:eastAsia="ro-MD"/>
              </w:rPr>
              <w:t>8</w:t>
            </w:r>
          </w:p>
        </w:tc>
      </w:tr>
      <w:tr w:rsidR="007D3947" w:rsidRPr="007F0E65" w14:paraId="46F590B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30235BEB"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8A1BCA"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58F0EB"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F4DB9" w14:textId="77777777" w:rsidR="007D3947" w:rsidRPr="007F0E65" w:rsidRDefault="007D3947" w:rsidP="007D3947">
            <w:pPr>
              <w:ind w:firstLine="0"/>
              <w:jc w:val="center"/>
              <w:rPr>
                <w:sz w:val="18"/>
                <w:szCs w:val="18"/>
                <w:lang w:val="ro-MD" w:eastAsia="ro-MD"/>
              </w:rPr>
            </w:pPr>
            <w:r w:rsidRPr="007F0E65">
              <w:rPr>
                <w:sz w:val="18"/>
                <w:szCs w:val="18"/>
                <w:lang w:val="ro-MD" w:eastAsia="ro-MD"/>
              </w:rPr>
              <w:t>16</w:t>
            </w:r>
          </w:p>
        </w:tc>
      </w:tr>
      <w:tr w:rsidR="007D3947" w:rsidRPr="007F0E65" w14:paraId="2673A05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55BCB203"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3060384"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C1C468"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98A160" w14:textId="77777777" w:rsidR="007D3947" w:rsidRPr="007F0E65" w:rsidRDefault="007D3947" w:rsidP="007D3947">
            <w:pPr>
              <w:ind w:firstLine="0"/>
              <w:jc w:val="center"/>
              <w:rPr>
                <w:sz w:val="18"/>
                <w:szCs w:val="18"/>
                <w:lang w:val="ro-MD" w:eastAsia="ro-MD"/>
              </w:rPr>
            </w:pPr>
            <w:r w:rsidRPr="007F0E65">
              <w:rPr>
                <w:sz w:val="18"/>
                <w:szCs w:val="18"/>
                <w:lang w:val="ro-MD" w:eastAsia="ro-MD"/>
              </w:rPr>
              <w:t>30</w:t>
            </w:r>
          </w:p>
        </w:tc>
      </w:tr>
      <w:tr w:rsidR="007D3947" w:rsidRPr="007F0E65" w14:paraId="44D8AE24"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3CD9FEFF"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2183FA0"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D9F70"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EA5C04" w14:textId="77777777" w:rsidR="007D3947" w:rsidRPr="007F0E65" w:rsidRDefault="007D3947" w:rsidP="007D3947">
            <w:pPr>
              <w:ind w:firstLine="0"/>
              <w:jc w:val="center"/>
              <w:rPr>
                <w:sz w:val="18"/>
                <w:szCs w:val="18"/>
                <w:lang w:val="ro-MD" w:eastAsia="ro-MD"/>
              </w:rPr>
            </w:pPr>
            <w:r w:rsidRPr="007F0E65">
              <w:rPr>
                <w:sz w:val="18"/>
                <w:szCs w:val="18"/>
                <w:lang w:val="ro-MD" w:eastAsia="ro-MD"/>
              </w:rPr>
              <w:t>80</w:t>
            </w:r>
          </w:p>
        </w:tc>
      </w:tr>
      <w:tr w:rsidR="007D3947" w:rsidRPr="007F0E65" w14:paraId="280C4ED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479D66C1" w14:textId="77777777" w:rsidR="007D3947" w:rsidRPr="007F0E65" w:rsidRDefault="007D3947" w:rsidP="007D3947">
            <w:pPr>
              <w:spacing w:line="256" w:lineRule="auto"/>
              <w:ind w:firstLine="0"/>
              <w:jc w:val="left"/>
              <w:rPr>
                <w:sz w:val="18"/>
                <w:szCs w:val="18"/>
                <w:lang w:val="ro-MD" w:eastAsia="ro-MD"/>
              </w:rPr>
            </w:pP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7BE57B" w14:textId="77777777" w:rsidR="007D3947" w:rsidRPr="007F0E65" w:rsidRDefault="007D3947" w:rsidP="007D3947">
            <w:pPr>
              <w:ind w:firstLine="0"/>
              <w:jc w:val="center"/>
              <w:rPr>
                <w:sz w:val="18"/>
                <w:szCs w:val="18"/>
                <w:lang w:val="ro-MD" w:eastAsia="ro-MD"/>
              </w:rPr>
            </w:pPr>
            <w:r w:rsidRPr="007F0E65">
              <w:rPr>
                <w:sz w:val="18"/>
                <w:szCs w:val="18"/>
                <w:lang w:val="ro-MD" w:eastAsia="ro-MD"/>
              </w:rPr>
              <w:t>M3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FAB0D"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F1E5DE"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337EFDB8"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7B38613E"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F78601"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C9F37"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D4EC6D" w14:textId="77777777" w:rsidR="007D3947" w:rsidRPr="007F0E65" w:rsidRDefault="007D3947" w:rsidP="007D3947">
            <w:pPr>
              <w:ind w:firstLine="0"/>
              <w:jc w:val="center"/>
              <w:rPr>
                <w:sz w:val="18"/>
                <w:szCs w:val="18"/>
                <w:lang w:val="ro-MD" w:eastAsia="ro-MD"/>
              </w:rPr>
            </w:pPr>
            <w:r w:rsidRPr="007F0E65">
              <w:rPr>
                <w:sz w:val="18"/>
                <w:szCs w:val="18"/>
                <w:lang w:val="ro-MD" w:eastAsia="ro-MD"/>
              </w:rPr>
              <w:t>5</w:t>
            </w:r>
          </w:p>
        </w:tc>
      </w:tr>
      <w:tr w:rsidR="007D3947" w:rsidRPr="007F0E65" w14:paraId="3CFDA81B"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29D859E1"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BFCE500"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EA3027"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62B73" w14:textId="77777777" w:rsidR="007D3947" w:rsidRPr="007F0E65" w:rsidRDefault="007D3947" w:rsidP="007D3947">
            <w:pPr>
              <w:ind w:firstLine="0"/>
              <w:jc w:val="center"/>
              <w:rPr>
                <w:sz w:val="18"/>
                <w:szCs w:val="18"/>
                <w:lang w:val="ro-MD" w:eastAsia="ro-MD"/>
              </w:rPr>
            </w:pPr>
            <w:r w:rsidRPr="007F0E65">
              <w:rPr>
                <w:sz w:val="18"/>
                <w:szCs w:val="18"/>
                <w:lang w:val="ro-MD" w:eastAsia="ro-MD"/>
              </w:rPr>
              <w:t>10</w:t>
            </w:r>
          </w:p>
        </w:tc>
      </w:tr>
      <w:tr w:rsidR="007D3947" w:rsidRPr="007F0E65" w14:paraId="4B916DC6"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A26D8AA"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F52EF2F"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AEE0D3"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3D724" w14:textId="77777777" w:rsidR="007D3947" w:rsidRPr="007F0E65" w:rsidRDefault="007D3947" w:rsidP="007D3947">
            <w:pPr>
              <w:ind w:firstLine="0"/>
              <w:jc w:val="center"/>
              <w:rPr>
                <w:sz w:val="18"/>
                <w:szCs w:val="18"/>
                <w:lang w:val="ro-MD" w:eastAsia="ro-MD"/>
              </w:rPr>
            </w:pPr>
            <w:r w:rsidRPr="007F0E65">
              <w:rPr>
                <w:sz w:val="18"/>
                <w:szCs w:val="18"/>
                <w:lang w:val="ro-MD" w:eastAsia="ro-MD"/>
              </w:rPr>
              <w:t>60</w:t>
            </w:r>
          </w:p>
        </w:tc>
      </w:tr>
      <w:tr w:rsidR="007D3947" w:rsidRPr="007F0E65" w14:paraId="4B8A09C5" w14:textId="77777777" w:rsidTr="00316537">
        <w:trPr>
          <w:jc w:val="center"/>
        </w:trPr>
        <w:tc>
          <w:tcPr>
            <w:tcW w:w="2843" w:type="pct"/>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D1BC6" w14:textId="77777777" w:rsidR="007D3947" w:rsidRPr="007F0E65" w:rsidRDefault="007D3947" w:rsidP="007D3947">
            <w:pPr>
              <w:ind w:firstLine="0"/>
              <w:jc w:val="left"/>
              <w:rPr>
                <w:sz w:val="18"/>
                <w:szCs w:val="18"/>
                <w:lang w:val="ro-MD" w:eastAsia="ro-MD"/>
              </w:rPr>
            </w:pPr>
            <w:r w:rsidRPr="007F0E65">
              <w:rPr>
                <w:sz w:val="18"/>
                <w:szCs w:val="18"/>
                <w:lang w:val="ro-MD" w:eastAsia="ro-MD"/>
              </w:rPr>
              <w:t>Autovehicule clasificate la poziţiile tarifare 8704 şi 8705</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8F4269" w14:textId="77777777" w:rsidR="007D3947" w:rsidRPr="007F0E65" w:rsidRDefault="007D3947" w:rsidP="007D3947">
            <w:pPr>
              <w:ind w:firstLine="0"/>
              <w:jc w:val="center"/>
              <w:rPr>
                <w:sz w:val="18"/>
                <w:szCs w:val="18"/>
                <w:lang w:val="ro-MD" w:eastAsia="ro-MD"/>
              </w:rPr>
            </w:pPr>
            <w:r w:rsidRPr="007F0E65">
              <w:rPr>
                <w:sz w:val="18"/>
                <w:szCs w:val="18"/>
                <w:lang w:val="ro-MD" w:eastAsia="ro-MD"/>
              </w:rPr>
              <w:t>N1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F39AEC"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B3556"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484A5FDA"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09A5A921"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56134F"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F79A5"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5A6E68" w14:textId="77777777" w:rsidR="007D3947" w:rsidRPr="007F0E65" w:rsidRDefault="007D3947" w:rsidP="007D3947">
            <w:pPr>
              <w:ind w:firstLine="0"/>
              <w:jc w:val="center"/>
              <w:rPr>
                <w:sz w:val="18"/>
                <w:szCs w:val="18"/>
                <w:lang w:val="ro-MD" w:eastAsia="ro-MD"/>
              </w:rPr>
            </w:pPr>
            <w:r w:rsidRPr="007F0E65">
              <w:rPr>
                <w:sz w:val="18"/>
                <w:szCs w:val="18"/>
                <w:lang w:val="ro-MD" w:eastAsia="ro-MD"/>
              </w:rPr>
              <w:t>13</w:t>
            </w:r>
          </w:p>
        </w:tc>
      </w:tr>
      <w:tr w:rsidR="007D3947" w:rsidRPr="007F0E65" w14:paraId="172CAD69"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84C0064"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B7E022"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E5018"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37719" w14:textId="77777777" w:rsidR="007D3947" w:rsidRPr="007F0E65" w:rsidRDefault="007D3947" w:rsidP="007D3947">
            <w:pPr>
              <w:ind w:firstLine="0"/>
              <w:jc w:val="center"/>
              <w:rPr>
                <w:sz w:val="18"/>
                <w:szCs w:val="18"/>
                <w:lang w:val="ro-MD" w:eastAsia="ro-MD"/>
              </w:rPr>
            </w:pPr>
            <w:r w:rsidRPr="007F0E65">
              <w:rPr>
                <w:sz w:val="18"/>
                <w:szCs w:val="18"/>
                <w:lang w:val="ro-MD" w:eastAsia="ro-MD"/>
              </w:rPr>
              <w:t>17</w:t>
            </w:r>
          </w:p>
        </w:tc>
      </w:tr>
      <w:tr w:rsidR="007D3947" w:rsidRPr="007F0E65" w14:paraId="10D6A7B7"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280558E2"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02F9CDE"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1F322"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F958F5" w14:textId="77777777" w:rsidR="007D3947" w:rsidRPr="007F0E65" w:rsidRDefault="007D3947" w:rsidP="007D3947">
            <w:pPr>
              <w:ind w:firstLine="0"/>
              <w:jc w:val="center"/>
              <w:rPr>
                <w:sz w:val="18"/>
                <w:szCs w:val="18"/>
                <w:lang w:val="ro-MD" w:eastAsia="ro-MD"/>
              </w:rPr>
            </w:pPr>
            <w:r w:rsidRPr="007F0E65">
              <w:rPr>
                <w:sz w:val="18"/>
                <w:szCs w:val="18"/>
                <w:lang w:val="ro-MD" w:eastAsia="ro-MD"/>
              </w:rPr>
              <w:t>80</w:t>
            </w:r>
          </w:p>
        </w:tc>
      </w:tr>
      <w:tr w:rsidR="007D3947" w:rsidRPr="007F0E65" w14:paraId="667BC9CB"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15ECE2F0" w14:textId="77777777" w:rsidR="007D3947" w:rsidRPr="007F0E65" w:rsidRDefault="007D3947" w:rsidP="007D3947">
            <w:pPr>
              <w:spacing w:line="256" w:lineRule="auto"/>
              <w:ind w:firstLine="0"/>
              <w:jc w:val="left"/>
              <w:rPr>
                <w:sz w:val="18"/>
                <w:szCs w:val="18"/>
                <w:lang w:val="ro-MD" w:eastAsia="ro-MD"/>
              </w:rPr>
            </w:pP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AC14B" w14:textId="77777777" w:rsidR="007D3947" w:rsidRPr="007F0E65" w:rsidRDefault="007D3947" w:rsidP="007D3947">
            <w:pPr>
              <w:ind w:firstLine="0"/>
              <w:jc w:val="center"/>
              <w:rPr>
                <w:sz w:val="18"/>
                <w:szCs w:val="18"/>
                <w:lang w:val="ro-MD" w:eastAsia="ro-MD"/>
              </w:rPr>
            </w:pPr>
            <w:r w:rsidRPr="007F0E65">
              <w:rPr>
                <w:sz w:val="18"/>
                <w:szCs w:val="18"/>
                <w:lang w:val="ro-MD" w:eastAsia="ro-MD"/>
              </w:rPr>
              <w:t>N2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6253F"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FDB46"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4B457E70"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35F967E2"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C131B99"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695E6"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15FD0" w14:textId="77777777" w:rsidR="007D3947" w:rsidRPr="007F0E65" w:rsidRDefault="007D3947" w:rsidP="007D3947">
            <w:pPr>
              <w:ind w:firstLine="0"/>
              <w:jc w:val="center"/>
              <w:rPr>
                <w:sz w:val="18"/>
                <w:szCs w:val="18"/>
                <w:lang w:val="ro-MD" w:eastAsia="ro-MD"/>
              </w:rPr>
            </w:pPr>
            <w:r w:rsidRPr="007F0E65">
              <w:rPr>
                <w:sz w:val="18"/>
                <w:szCs w:val="18"/>
                <w:lang w:val="ro-MD" w:eastAsia="ro-MD"/>
              </w:rPr>
              <w:t>11</w:t>
            </w:r>
          </w:p>
        </w:tc>
      </w:tr>
      <w:tr w:rsidR="007D3947" w:rsidRPr="007F0E65" w14:paraId="5CC81DCD"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44105A4A"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264AD49"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58B2A5"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CA37B7" w14:textId="77777777" w:rsidR="007D3947" w:rsidRPr="007F0E65" w:rsidRDefault="007D3947" w:rsidP="007D3947">
            <w:pPr>
              <w:ind w:firstLine="0"/>
              <w:jc w:val="center"/>
              <w:rPr>
                <w:sz w:val="18"/>
                <w:szCs w:val="18"/>
                <w:lang w:val="ro-MD" w:eastAsia="ro-MD"/>
              </w:rPr>
            </w:pPr>
            <w:r w:rsidRPr="007F0E65">
              <w:rPr>
                <w:sz w:val="18"/>
                <w:szCs w:val="18"/>
                <w:lang w:val="ro-MD" w:eastAsia="ro-MD"/>
              </w:rPr>
              <w:t>16</w:t>
            </w:r>
          </w:p>
        </w:tc>
      </w:tr>
      <w:tr w:rsidR="007D3947" w:rsidRPr="007F0E65" w14:paraId="7D1CC44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042C35C4"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F175015"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681218"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8ADBBE" w14:textId="77777777" w:rsidR="007D3947" w:rsidRPr="007F0E65" w:rsidRDefault="007D3947" w:rsidP="007D3947">
            <w:pPr>
              <w:ind w:firstLine="0"/>
              <w:jc w:val="center"/>
              <w:rPr>
                <w:sz w:val="18"/>
                <w:szCs w:val="18"/>
                <w:lang w:val="ro-MD" w:eastAsia="ro-MD"/>
              </w:rPr>
            </w:pPr>
            <w:r w:rsidRPr="007F0E65">
              <w:rPr>
                <w:sz w:val="18"/>
                <w:szCs w:val="18"/>
                <w:lang w:val="ro-MD" w:eastAsia="ro-MD"/>
              </w:rPr>
              <w:t>60</w:t>
            </w:r>
          </w:p>
        </w:tc>
      </w:tr>
      <w:tr w:rsidR="007D3947" w:rsidRPr="007F0E65" w14:paraId="55B06EC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53A2400A" w14:textId="77777777" w:rsidR="007D3947" w:rsidRPr="007F0E65" w:rsidRDefault="007D3947" w:rsidP="007D3947">
            <w:pPr>
              <w:spacing w:line="256" w:lineRule="auto"/>
              <w:ind w:firstLine="0"/>
              <w:jc w:val="left"/>
              <w:rPr>
                <w:sz w:val="18"/>
                <w:szCs w:val="18"/>
                <w:lang w:val="ro-MD" w:eastAsia="ro-MD"/>
              </w:rPr>
            </w:pP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7FA9A9" w14:textId="77777777" w:rsidR="007D3947" w:rsidRPr="007F0E65" w:rsidRDefault="007D3947" w:rsidP="007D3947">
            <w:pPr>
              <w:ind w:firstLine="0"/>
              <w:jc w:val="center"/>
              <w:rPr>
                <w:sz w:val="18"/>
                <w:szCs w:val="18"/>
                <w:lang w:val="ro-MD" w:eastAsia="ro-MD"/>
              </w:rPr>
            </w:pPr>
            <w:r w:rsidRPr="007F0E65">
              <w:rPr>
                <w:sz w:val="18"/>
                <w:szCs w:val="18"/>
                <w:lang w:val="ro-MD" w:eastAsia="ro-MD"/>
              </w:rPr>
              <w:t>N3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9C6CB2" w14:textId="77777777" w:rsidR="007D3947" w:rsidRPr="007F0E65" w:rsidRDefault="007D3947" w:rsidP="007D3947">
            <w:pPr>
              <w:ind w:firstLine="0"/>
              <w:jc w:val="left"/>
              <w:rPr>
                <w:sz w:val="18"/>
                <w:szCs w:val="18"/>
                <w:lang w:val="ro-MD" w:eastAsia="ro-MD"/>
              </w:rPr>
            </w:pPr>
            <w:r w:rsidRPr="007F0E65">
              <w:rPr>
                <w:sz w:val="18"/>
                <w:szCs w:val="18"/>
                <w:lang w:val="ro-MD" w:eastAsia="ro-MD"/>
              </w:rPr>
              <w:t>până la 10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02BA42" w14:textId="77777777" w:rsidR="007D3947" w:rsidRPr="007F0E65" w:rsidRDefault="007D3947" w:rsidP="007D3947">
            <w:pPr>
              <w:ind w:firstLine="0"/>
              <w:jc w:val="center"/>
              <w:rPr>
                <w:sz w:val="18"/>
                <w:szCs w:val="18"/>
                <w:lang w:val="ro-MD" w:eastAsia="ro-MD"/>
              </w:rPr>
            </w:pPr>
            <w:r w:rsidRPr="007F0E65">
              <w:rPr>
                <w:sz w:val="18"/>
                <w:szCs w:val="18"/>
                <w:lang w:val="ro-MD" w:eastAsia="ro-MD"/>
              </w:rPr>
              <w:t>0</w:t>
            </w:r>
          </w:p>
        </w:tc>
      </w:tr>
      <w:tr w:rsidR="007D3947" w:rsidRPr="007F0E65" w14:paraId="26C819A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C96012F"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B859D1"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5A7694"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11 la 12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83C277" w14:textId="77777777" w:rsidR="007D3947" w:rsidRPr="007F0E65" w:rsidRDefault="007D3947" w:rsidP="007D3947">
            <w:pPr>
              <w:ind w:firstLine="0"/>
              <w:jc w:val="center"/>
              <w:rPr>
                <w:sz w:val="18"/>
                <w:szCs w:val="18"/>
                <w:lang w:val="ro-MD" w:eastAsia="ro-MD"/>
              </w:rPr>
            </w:pPr>
            <w:r w:rsidRPr="007F0E65">
              <w:rPr>
                <w:sz w:val="18"/>
                <w:szCs w:val="18"/>
                <w:lang w:val="ro-MD" w:eastAsia="ro-MD"/>
              </w:rPr>
              <w:t>6</w:t>
            </w:r>
          </w:p>
        </w:tc>
      </w:tr>
      <w:tr w:rsidR="007D3947" w:rsidRPr="007F0E65" w14:paraId="7CC55BF1"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658C43DA"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113E088"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998F30"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13 la 15 ani inclusiv</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16C661" w14:textId="77777777" w:rsidR="007D3947" w:rsidRPr="007F0E65" w:rsidRDefault="007D3947" w:rsidP="007D3947">
            <w:pPr>
              <w:ind w:firstLine="0"/>
              <w:jc w:val="center"/>
              <w:rPr>
                <w:sz w:val="18"/>
                <w:szCs w:val="18"/>
                <w:lang w:val="ro-MD" w:eastAsia="ro-MD"/>
              </w:rPr>
            </w:pPr>
            <w:r w:rsidRPr="007F0E65">
              <w:rPr>
                <w:sz w:val="18"/>
                <w:szCs w:val="18"/>
                <w:lang w:val="ro-MD" w:eastAsia="ro-MD"/>
              </w:rPr>
              <w:t>11</w:t>
            </w:r>
          </w:p>
        </w:tc>
      </w:tr>
      <w:tr w:rsidR="007D3947" w:rsidRPr="007F0E65" w14:paraId="729180A3" w14:textId="77777777" w:rsidTr="00316537">
        <w:trPr>
          <w:jc w:val="center"/>
        </w:trPr>
        <w:tc>
          <w:tcPr>
            <w:tcW w:w="2843" w:type="pct"/>
            <w:vMerge/>
            <w:tcBorders>
              <w:top w:val="single" w:sz="6" w:space="0" w:color="000000"/>
              <w:left w:val="single" w:sz="6" w:space="0" w:color="000000"/>
              <w:bottom w:val="single" w:sz="6" w:space="0" w:color="000000"/>
              <w:right w:val="single" w:sz="6" w:space="0" w:color="000000"/>
            </w:tcBorders>
            <w:vAlign w:val="center"/>
            <w:hideMark/>
          </w:tcPr>
          <w:p w14:paraId="3A652230" w14:textId="77777777" w:rsidR="007D3947" w:rsidRPr="007F0E65" w:rsidRDefault="007D3947" w:rsidP="007D3947">
            <w:pPr>
              <w:spacing w:line="256" w:lineRule="auto"/>
              <w:ind w:firstLine="0"/>
              <w:jc w:val="left"/>
              <w:rPr>
                <w:sz w:val="18"/>
                <w:szCs w:val="18"/>
                <w:lang w:val="ro-MD"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4DD6C2B" w14:textId="77777777" w:rsidR="007D3947" w:rsidRPr="007F0E65" w:rsidRDefault="007D3947" w:rsidP="007D3947">
            <w:pPr>
              <w:spacing w:line="256" w:lineRule="auto"/>
              <w:ind w:firstLine="0"/>
              <w:jc w:val="left"/>
              <w:rPr>
                <w:sz w:val="18"/>
                <w:szCs w:val="18"/>
                <w:lang w:val="ro-MD"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8B9A91" w14:textId="77777777" w:rsidR="007D3947" w:rsidRPr="007F0E65" w:rsidRDefault="007D3947" w:rsidP="007D3947">
            <w:pPr>
              <w:ind w:firstLine="0"/>
              <w:jc w:val="left"/>
              <w:rPr>
                <w:sz w:val="18"/>
                <w:szCs w:val="18"/>
                <w:lang w:val="ro-MD" w:eastAsia="ro-MD"/>
              </w:rPr>
            </w:pPr>
            <w:r w:rsidRPr="007F0E65">
              <w:rPr>
                <w:sz w:val="18"/>
                <w:szCs w:val="18"/>
                <w:lang w:val="ro-MD" w:eastAsia="ro-MD"/>
              </w:rPr>
              <w:t>de la 16 ani</w:t>
            </w:r>
          </w:p>
        </w:tc>
        <w:tc>
          <w:tcPr>
            <w:tcW w:w="5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58A8F" w14:textId="038407C0" w:rsidR="007D3947" w:rsidRPr="007F0E65" w:rsidRDefault="007D3947">
            <w:pPr>
              <w:ind w:firstLine="0"/>
              <w:jc w:val="center"/>
              <w:rPr>
                <w:sz w:val="18"/>
                <w:szCs w:val="18"/>
                <w:lang w:val="ro-MD" w:eastAsia="ro-MD"/>
              </w:rPr>
            </w:pPr>
            <w:r w:rsidRPr="007F0E65">
              <w:rPr>
                <w:sz w:val="18"/>
                <w:szCs w:val="18"/>
                <w:lang w:val="ro-MD" w:eastAsia="ro-MD"/>
              </w:rPr>
              <w:t>60</w:t>
            </w:r>
            <w:r w:rsidR="007259B8" w:rsidRPr="007F0E65">
              <w:rPr>
                <w:sz w:val="18"/>
                <w:szCs w:val="18"/>
                <w:lang w:val="ro-MD" w:eastAsia="ro-MD"/>
              </w:rPr>
              <w:t>”</w:t>
            </w:r>
          </w:p>
        </w:tc>
      </w:tr>
    </w:tbl>
    <w:p w14:paraId="7A2DAFC8" w14:textId="303D99D2" w:rsidR="005A06F9" w:rsidRPr="00D32169" w:rsidRDefault="007D3947" w:rsidP="005A06F9">
      <w:pPr>
        <w:tabs>
          <w:tab w:val="num" w:pos="1134"/>
        </w:tabs>
        <w:ind w:left="709" w:firstLine="0"/>
        <w:rPr>
          <w:sz w:val="28"/>
          <w:szCs w:val="28"/>
          <w:lang w:val="ro-RO" w:eastAsia="ru-RU"/>
        </w:rPr>
      </w:pPr>
      <w:r w:rsidRPr="007D3947">
        <w:rPr>
          <w:rFonts w:ascii="Arial" w:hAnsi="Arial" w:cs="Arial"/>
          <w:sz w:val="24"/>
          <w:szCs w:val="24"/>
          <w:lang w:val="ro-MD" w:eastAsia="ro-MD"/>
        </w:rPr>
        <w:t> </w:t>
      </w:r>
    </w:p>
    <w:p w14:paraId="3E077544" w14:textId="77777777" w:rsidR="007F0E65" w:rsidRDefault="007F0E65" w:rsidP="007F0E65">
      <w:pPr>
        <w:tabs>
          <w:tab w:val="num" w:pos="1134"/>
        </w:tabs>
        <w:ind w:left="709" w:firstLine="0"/>
        <w:rPr>
          <w:sz w:val="28"/>
          <w:szCs w:val="28"/>
          <w:lang w:val="ro-RO" w:eastAsia="ru-RU"/>
        </w:rPr>
        <w:sectPr w:rsidR="007F0E65" w:rsidSect="007F0E65">
          <w:headerReference w:type="first" r:id="rId8"/>
          <w:pgSz w:w="16838" w:h="11906" w:orient="landscape"/>
          <w:pgMar w:top="1276" w:right="1418" w:bottom="567" w:left="1418" w:header="709" w:footer="709" w:gutter="0"/>
          <w:cols w:space="708"/>
          <w:titlePg/>
          <w:docGrid w:linePitch="360"/>
        </w:sectPr>
      </w:pPr>
    </w:p>
    <w:p w14:paraId="01F4F6C8" w14:textId="2DAC1752" w:rsidR="007F0E65" w:rsidRDefault="007F0E65" w:rsidP="007F0E65">
      <w:pPr>
        <w:tabs>
          <w:tab w:val="num" w:pos="1134"/>
        </w:tabs>
        <w:ind w:left="709" w:firstLine="0"/>
        <w:rPr>
          <w:sz w:val="28"/>
          <w:szCs w:val="28"/>
          <w:lang w:val="ro-RO" w:eastAsia="ru-RU"/>
        </w:rPr>
      </w:pPr>
    </w:p>
    <w:p w14:paraId="35E3B590" w14:textId="41C01BBD" w:rsidR="00D32169" w:rsidRDefault="00D32169" w:rsidP="00D32169">
      <w:pPr>
        <w:numPr>
          <w:ilvl w:val="0"/>
          <w:numId w:val="2"/>
        </w:numPr>
        <w:tabs>
          <w:tab w:val="clear" w:pos="993"/>
          <w:tab w:val="num" w:pos="284"/>
          <w:tab w:val="num" w:pos="1134"/>
        </w:tabs>
        <w:ind w:left="0" w:firstLine="709"/>
        <w:rPr>
          <w:sz w:val="28"/>
          <w:szCs w:val="28"/>
          <w:lang w:val="ro-RO" w:eastAsia="ru-RU"/>
        </w:rPr>
      </w:pPr>
      <w:r w:rsidRPr="00D32169">
        <w:rPr>
          <w:sz w:val="28"/>
          <w:szCs w:val="28"/>
          <w:lang w:val="ro-RO" w:eastAsia="ru-RU"/>
        </w:rPr>
        <w:t>La articolul 133 alineatul (1) punctul 3), cuvintele „şi controlează” se exclud.</w:t>
      </w:r>
    </w:p>
    <w:p w14:paraId="14C21C0D" w14:textId="77777777" w:rsidR="005A06F9" w:rsidRPr="00D32169" w:rsidRDefault="005A06F9" w:rsidP="005A06F9">
      <w:pPr>
        <w:tabs>
          <w:tab w:val="num" w:pos="1134"/>
        </w:tabs>
        <w:ind w:left="709" w:firstLine="0"/>
        <w:rPr>
          <w:sz w:val="28"/>
          <w:szCs w:val="28"/>
          <w:lang w:val="ro-RO" w:eastAsia="ru-RU"/>
        </w:rPr>
      </w:pPr>
    </w:p>
    <w:p w14:paraId="7BB916DF" w14:textId="75BAE800"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Articolul 148 se completează cu alineatul (6</w:t>
      </w:r>
      <w:r w:rsidRPr="00D32169">
        <w:rPr>
          <w:sz w:val="28"/>
          <w:szCs w:val="28"/>
          <w:vertAlign w:val="superscript"/>
          <w:lang w:val="ro-RO" w:eastAsia="ru-RU"/>
        </w:rPr>
        <w:t>1</w:t>
      </w:r>
      <w:r w:rsidRPr="00D32169">
        <w:rPr>
          <w:sz w:val="28"/>
          <w:szCs w:val="28"/>
          <w:lang w:val="ro-RO" w:eastAsia="ru-RU"/>
        </w:rPr>
        <w:t>) cu următorul cuprins:</w:t>
      </w:r>
    </w:p>
    <w:p w14:paraId="1E633A91" w14:textId="77777777" w:rsidR="005A06F9" w:rsidRPr="00D32169" w:rsidRDefault="005A06F9" w:rsidP="005A06F9">
      <w:pPr>
        <w:ind w:left="709" w:firstLine="0"/>
        <w:rPr>
          <w:sz w:val="28"/>
          <w:szCs w:val="28"/>
          <w:lang w:val="ro-RO" w:eastAsia="ru-RU"/>
        </w:rPr>
      </w:pPr>
    </w:p>
    <w:p w14:paraId="06AF66BF" w14:textId="7DB24CBB" w:rsidR="00D32169" w:rsidRDefault="00D32169" w:rsidP="00D32169">
      <w:pPr>
        <w:tabs>
          <w:tab w:val="num" w:pos="1134"/>
        </w:tabs>
        <w:rPr>
          <w:sz w:val="28"/>
          <w:szCs w:val="28"/>
          <w:lang w:val="ro-RO" w:eastAsia="ru-RU"/>
        </w:rPr>
      </w:pPr>
      <w:r w:rsidRPr="00D32169">
        <w:rPr>
          <w:sz w:val="28"/>
          <w:szCs w:val="28"/>
          <w:lang w:val="ro-RO" w:eastAsia="ru-RU"/>
        </w:rPr>
        <w:t>,,(6</w:t>
      </w:r>
      <w:r w:rsidRPr="00D32169">
        <w:rPr>
          <w:sz w:val="28"/>
          <w:szCs w:val="28"/>
          <w:vertAlign w:val="superscript"/>
          <w:lang w:val="ro-RO" w:eastAsia="ru-RU"/>
        </w:rPr>
        <w:t>1</w:t>
      </w:r>
      <w:r w:rsidRPr="00D32169">
        <w:rPr>
          <w:sz w:val="28"/>
          <w:szCs w:val="28"/>
          <w:lang w:val="ro-RO" w:eastAsia="ru-RU"/>
        </w:rPr>
        <w:t>) Prin derogare de la prevederile art.</w:t>
      </w:r>
      <w:r w:rsidR="0065160E">
        <w:rPr>
          <w:sz w:val="28"/>
          <w:szCs w:val="28"/>
          <w:lang w:val="ro-RO" w:eastAsia="ru-RU"/>
        </w:rPr>
        <w:t xml:space="preserve"> </w:t>
      </w:r>
      <w:r w:rsidRPr="00D32169">
        <w:rPr>
          <w:sz w:val="28"/>
          <w:szCs w:val="28"/>
          <w:lang w:val="ro-RO" w:eastAsia="ru-RU"/>
        </w:rPr>
        <w:t>48 alin.</w:t>
      </w:r>
      <w:r w:rsidR="0065160E">
        <w:rPr>
          <w:sz w:val="28"/>
          <w:szCs w:val="28"/>
          <w:lang w:val="ro-RO" w:eastAsia="ru-RU"/>
        </w:rPr>
        <w:t xml:space="preserve"> </w:t>
      </w:r>
      <w:r w:rsidRPr="00D32169">
        <w:rPr>
          <w:sz w:val="28"/>
          <w:szCs w:val="28"/>
          <w:lang w:val="ro-RO" w:eastAsia="ru-RU"/>
        </w:rPr>
        <w:t>(5) din Legea nr.</w:t>
      </w:r>
      <w:r w:rsidR="004D525D">
        <w:rPr>
          <w:sz w:val="28"/>
          <w:szCs w:val="28"/>
          <w:lang w:val="ro-RO" w:eastAsia="ru-RU"/>
        </w:rPr>
        <w:t xml:space="preserve"> </w:t>
      </w:r>
      <w:r w:rsidRPr="00D32169">
        <w:rPr>
          <w:sz w:val="28"/>
          <w:szCs w:val="28"/>
          <w:lang w:val="ro-RO" w:eastAsia="ru-RU"/>
        </w:rPr>
        <w:t>158/2008 cu privire la funcția publică și statutul funcționarului public, transferul funcționarului fiscal în interesul serviciului se face fără acordul scris al acestuia în funcție echivalentă și în aceeași localitate, prin modificarea raporturilor de serviciu.”</w:t>
      </w:r>
    </w:p>
    <w:p w14:paraId="4AF78D0E" w14:textId="77777777" w:rsidR="00142362" w:rsidRDefault="00142362" w:rsidP="00D32169">
      <w:pPr>
        <w:tabs>
          <w:tab w:val="num" w:pos="1134"/>
        </w:tabs>
        <w:rPr>
          <w:sz w:val="28"/>
          <w:szCs w:val="28"/>
          <w:lang w:val="ro-RO" w:eastAsia="ru-RU"/>
        </w:rPr>
      </w:pPr>
    </w:p>
    <w:p w14:paraId="15EB36B8" w14:textId="7E62C92A" w:rsidR="00142362" w:rsidRPr="00316537" w:rsidRDefault="00142362" w:rsidP="00316537">
      <w:pPr>
        <w:pStyle w:val="ListParagraph"/>
        <w:numPr>
          <w:ilvl w:val="0"/>
          <w:numId w:val="2"/>
        </w:numPr>
        <w:tabs>
          <w:tab w:val="clear" w:pos="993"/>
          <w:tab w:val="left" w:pos="720"/>
        </w:tabs>
        <w:ind w:left="0" w:firstLine="720"/>
        <w:rPr>
          <w:sz w:val="28"/>
          <w:szCs w:val="28"/>
          <w:lang w:val="ro-RO" w:eastAsia="ru-RU"/>
        </w:rPr>
      </w:pPr>
      <w:r w:rsidRPr="00316537">
        <w:rPr>
          <w:rFonts w:ascii="Times New Roman" w:hAnsi="Times New Roman" w:cs="Times New Roman"/>
          <w:sz w:val="28"/>
          <w:szCs w:val="28"/>
          <w:lang w:val="ro-RO" w:eastAsia="ru-RU"/>
        </w:rPr>
        <w:t>La articolul 156, alineatul (2) se completează cu următorul enunț: ,,Serviciul de colectare a impozitelor și taxelor locale efectuează executarea silită a obligației fiscale restante în raport cu plățile și contribuabilii administrați</w:t>
      </w:r>
      <w:r w:rsidR="00992C87" w:rsidRPr="00316537">
        <w:rPr>
          <w:rFonts w:ascii="Times New Roman" w:hAnsi="Times New Roman" w:cs="Times New Roman"/>
          <w:sz w:val="28"/>
          <w:szCs w:val="28"/>
          <w:lang w:val="ro-RO" w:eastAsia="ru-RU"/>
        </w:rPr>
        <w:t>,</w:t>
      </w:r>
      <w:r w:rsidRPr="00316537">
        <w:rPr>
          <w:rFonts w:ascii="Times New Roman" w:hAnsi="Times New Roman" w:cs="Times New Roman"/>
          <w:sz w:val="28"/>
          <w:szCs w:val="28"/>
          <w:lang w:val="ro-RO" w:eastAsia="ru-RU"/>
        </w:rPr>
        <w:t xml:space="preserve"> în modul stabilit de Codul de procedură civilă și Codul de executare.”</w:t>
      </w:r>
    </w:p>
    <w:p w14:paraId="7AD63978" w14:textId="77777777" w:rsidR="005A06F9" w:rsidRPr="00D32169" w:rsidRDefault="005A06F9" w:rsidP="00D32169">
      <w:pPr>
        <w:tabs>
          <w:tab w:val="num" w:pos="1134"/>
        </w:tabs>
        <w:rPr>
          <w:sz w:val="28"/>
          <w:szCs w:val="28"/>
          <w:lang w:val="ro-RO" w:eastAsia="ru-RU"/>
        </w:rPr>
      </w:pPr>
    </w:p>
    <w:p w14:paraId="12055913" w14:textId="4642CA48" w:rsidR="00D32169" w:rsidRDefault="00D32169" w:rsidP="00D32169">
      <w:pPr>
        <w:numPr>
          <w:ilvl w:val="0"/>
          <w:numId w:val="2"/>
        </w:numPr>
        <w:tabs>
          <w:tab w:val="clear" w:pos="993"/>
          <w:tab w:val="num" w:pos="851"/>
          <w:tab w:val="num" w:pos="1134"/>
        </w:tabs>
        <w:ind w:left="0" w:firstLine="709"/>
        <w:rPr>
          <w:sz w:val="28"/>
          <w:szCs w:val="28"/>
          <w:lang w:val="ro-RO" w:eastAsia="ru-RU"/>
        </w:rPr>
      </w:pPr>
      <w:r w:rsidRPr="00D32169">
        <w:rPr>
          <w:sz w:val="28"/>
          <w:szCs w:val="28"/>
          <w:lang w:val="ro-RO" w:eastAsia="ru-RU"/>
        </w:rPr>
        <w:t xml:space="preserve">Articolul 158 se completează cu litera </w:t>
      </w:r>
      <w:r w:rsidR="001C1FF7">
        <w:rPr>
          <w:sz w:val="28"/>
          <w:szCs w:val="28"/>
          <w:lang w:val="ro-RO" w:eastAsia="ru-RU"/>
        </w:rPr>
        <w:t>k</w:t>
      </w:r>
      <w:r w:rsidR="001C1FF7" w:rsidRPr="00316537">
        <w:rPr>
          <w:sz w:val="28"/>
          <w:szCs w:val="28"/>
          <w:vertAlign w:val="superscript"/>
          <w:lang w:val="ro-RO" w:eastAsia="ru-RU"/>
        </w:rPr>
        <w:t>1</w:t>
      </w:r>
      <w:r w:rsidRPr="00D32169">
        <w:rPr>
          <w:sz w:val="28"/>
          <w:szCs w:val="28"/>
          <w:lang w:val="ro-RO" w:eastAsia="ru-RU"/>
        </w:rPr>
        <w:t>) cu următorul cuprins:</w:t>
      </w:r>
    </w:p>
    <w:p w14:paraId="2EE26046" w14:textId="77777777" w:rsidR="005A06F9" w:rsidRPr="00D32169" w:rsidRDefault="005A06F9" w:rsidP="005A06F9">
      <w:pPr>
        <w:tabs>
          <w:tab w:val="num" w:pos="1134"/>
        </w:tabs>
        <w:ind w:left="709" w:firstLine="0"/>
        <w:rPr>
          <w:sz w:val="28"/>
          <w:szCs w:val="28"/>
          <w:lang w:val="ro-RO" w:eastAsia="ru-RU"/>
        </w:rPr>
      </w:pPr>
    </w:p>
    <w:p w14:paraId="7236DD67" w14:textId="22AB8B94" w:rsidR="00D32169" w:rsidRDefault="00D32169" w:rsidP="00D32169">
      <w:pPr>
        <w:tabs>
          <w:tab w:val="num" w:pos="1134"/>
        </w:tabs>
        <w:rPr>
          <w:sz w:val="28"/>
          <w:szCs w:val="28"/>
          <w:lang w:val="ro-RO" w:eastAsia="ru-RU"/>
        </w:rPr>
      </w:pPr>
      <w:r w:rsidRPr="00E02128">
        <w:rPr>
          <w:sz w:val="28"/>
          <w:szCs w:val="28"/>
          <w:lang w:val="ro-RO" w:eastAsia="ru-RU"/>
        </w:rPr>
        <w:t>,,</w:t>
      </w:r>
      <w:r w:rsidR="00E02128" w:rsidRPr="00316537">
        <w:rPr>
          <w:sz w:val="28"/>
          <w:szCs w:val="28"/>
          <w:lang w:val="ro-RO" w:eastAsia="ru-RU"/>
        </w:rPr>
        <w:t>k</w:t>
      </w:r>
      <w:r w:rsidR="00E02128" w:rsidRPr="00316537">
        <w:rPr>
          <w:sz w:val="28"/>
          <w:szCs w:val="28"/>
          <w:vertAlign w:val="superscript"/>
          <w:lang w:val="ro-RO" w:eastAsia="ru-RU"/>
        </w:rPr>
        <w:t>1</w:t>
      </w:r>
      <w:r w:rsidRPr="00E02128">
        <w:rPr>
          <w:sz w:val="28"/>
          <w:szCs w:val="28"/>
          <w:lang w:val="ro-RO" w:eastAsia="ru-RU"/>
        </w:rPr>
        <w:t xml:space="preserve">) </w:t>
      </w:r>
      <w:r w:rsidRPr="00D32169">
        <w:rPr>
          <w:sz w:val="28"/>
          <w:szCs w:val="28"/>
          <w:lang w:val="ro-RO" w:eastAsia="ru-RU"/>
        </w:rPr>
        <w:t xml:space="preserve">să efectueze executarea silită a obligației fiscale restante în raport cu plățile și contribuabilii </w:t>
      </w:r>
      <w:r w:rsidRPr="00DF2A62">
        <w:rPr>
          <w:sz w:val="28"/>
          <w:szCs w:val="28"/>
          <w:lang w:val="ro-RO" w:eastAsia="ru-RU"/>
        </w:rPr>
        <w:t>administrați, în</w:t>
      </w:r>
      <w:r w:rsidRPr="00D32169">
        <w:rPr>
          <w:sz w:val="28"/>
          <w:szCs w:val="28"/>
          <w:lang w:val="ro-RO" w:eastAsia="ru-RU"/>
        </w:rPr>
        <w:t xml:space="preserve"> modul stabilit de </w:t>
      </w:r>
      <w:r w:rsidR="00992C87" w:rsidRPr="00992C87">
        <w:rPr>
          <w:sz w:val="28"/>
          <w:szCs w:val="28"/>
          <w:lang w:val="ro-RO" w:eastAsia="ru-RU"/>
        </w:rPr>
        <w:t>Codul de procedură civilă și Codul de executare</w:t>
      </w:r>
      <w:r w:rsidR="00A04169">
        <w:rPr>
          <w:sz w:val="28"/>
          <w:szCs w:val="28"/>
          <w:lang w:val="ro-RO" w:eastAsia="ru-RU"/>
        </w:rPr>
        <w:t>;</w:t>
      </w:r>
      <w:r w:rsidRPr="00D32169">
        <w:rPr>
          <w:sz w:val="28"/>
          <w:szCs w:val="28"/>
          <w:lang w:val="ro-RO" w:eastAsia="ru-RU"/>
        </w:rPr>
        <w:t>”</w:t>
      </w:r>
      <w:r w:rsidR="00A04169">
        <w:rPr>
          <w:sz w:val="28"/>
          <w:szCs w:val="28"/>
          <w:lang w:val="ro-RO" w:eastAsia="ru-RU"/>
        </w:rPr>
        <w:t>.</w:t>
      </w:r>
    </w:p>
    <w:p w14:paraId="771F6602" w14:textId="77777777" w:rsidR="005A06F9" w:rsidRPr="00D32169" w:rsidRDefault="005A06F9" w:rsidP="00D32169">
      <w:pPr>
        <w:tabs>
          <w:tab w:val="num" w:pos="1134"/>
        </w:tabs>
        <w:rPr>
          <w:sz w:val="28"/>
          <w:szCs w:val="28"/>
          <w:lang w:val="ro-RO" w:eastAsia="ru-RU"/>
        </w:rPr>
      </w:pPr>
    </w:p>
    <w:p w14:paraId="0A8D9472" w14:textId="1DECA3AE" w:rsidR="00992C87"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La articolul 163</w:t>
      </w:r>
      <w:r w:rsidR="00992C87">
        <w:rPr>
          <w:sz w:val="28"/>
          <w:szCs w:val="28"/>
          <w:lang w:val="ro-RO" w:eastAsia="ru-RU"/>
        </w:rPr>
        <w:t>:</w:t>
      </w:r>
      <w:r w:rsidRPr="00D32169">
        <w:rPr>
          <w:sz w:val="28"/>
          <w:szCs w:val="28"/>
          <w:lang w:val="ro-RO" w:eastAsia="ru-RU"/>
        </w:rPr>
        <w:t xml:space="preserve"> </w:t>
      </w:r>
    </w:p>
    <w:p w14:paraId="43123546" w14:textId="77777777" w:rsidR="008643AC" w:rsidRDefault="008643AC" w:rsidP="00316537">
      <w:pPr>
        <w:ind w:left="709" w:firstLine="0"/>
        <w:rPr>
          <w:sz w:val="28"/>
          <w:szCs w:val="28"/>
          <w:lang w:val="ro-RO" w:eastAsia="ru-RU"/>
        </w:rPr>
      </w:pPr>
    </w:p>
    <w:p w14:paraId="50AE6AF8" w14:textId="77777777" w:rsidR="008643AC" w:rsidRPr="008643AC" w:rsidRDefault="008643AC" w:rsidP="008643AC">
      <w:pPr>
        <w:ind w:left="709" w:firstLine="0"/>
        <w:rPr>
          <w:sz w:val="28"/>
          <w:szCs w:val="28"/>
          <w:lang w:val="ro-RO" w:eastAsia="ru-RU"/>
        </w:rPr>
      </w:pPr>
      <w:r w:rsidRPr="00016B0D">
        <w:rPr>
          <w:sz w:val="28"/>
          <w:szCs w:val="28"/>
          <w:lang w:val="ro-RO" w:eastAsia="ru-RU"/>
        </w:rPr>
        <w:t>alineatul (1)</w:t>
      </w:r>
      <w:r w:rsidRPr="008643AC">
        <w:rPr>
          <w:sz w:val="28"/>
          <w:szCs w:val="28"/>
          <w:lang w:val="ro-RO" w:eastAsia="ru-RU"/>
        </w:rPr>
        <w:t xml:space="preserve"> va avea următorul cuprins:</w:t>
      </w:r>
    </w:p>
    <w:p w14:paraId="4E4A8362" w14:textId="77777777" w:rsidR="008643AC" w:rsidRPr="008643AC" w:rsidRDefault="008643AC" w:rsidP="008643AC">
      <w:pPr>
        <w:ind w:left="709" w:firstLine="0"/>
        <w:rPr>
          <w:sz w:val="28"/>
          <w:szCs w:val="28"/>
          <w:lang w:val="ro-RO" w:eastAsia="ru-RU"/>
        </w:rPr>
      </w:pPr>
    </w:p>
    <w:p w14:paraId="1B9F37E5" w14:textId="77777777" w:rsidR="008643AC" w:rsidRPr="008643AC" w:rsidRDefault="008643AC" w:rsidP="008643AC">
      <w:pPr>
        <w:rPr>
          <w:sz w:val="28"/>
          <w:szCs w:val="28"/>
          <w:lang w:val="ro-RO" w:eastAsia="ru-RU"/>
        </w:rPr>
      </w:pPr>
      <w:r w:rsidRPr="008643AC">
        <w:rPr>
          <w:sz w:val="28"/>
          <w:szCs w:val="28"/>
          <w:lang w:val="ro-RO" w:eastAsia="ru-RU"/>
        </w:rPr>
        <w:t>,,(1) Persoanelor indicate la art. 162 alin. (1) lit. a) și c) li se atribuie cod fiscal de către subdiviziunea Serviciului Fiscal de Stat competentă.”</w:t>
      </w:r>
    </w:p>
    <w:p w14:paraId="4630183E" w14:textId="77777777" w:rsidR="008643AC" w:rsidRPr="008643AC" w:rsidRDefault="008643AC" w:rsidP="008643AC">
      <w:pPr>
        <w:ind w:left="709" w:firstLine="0"/>
        <w:rPr>
          <w:sz w:val="28"/>
          <w:szCs w:val="28"/>
          <w:lang w:val="ro-RO" w:eastAsia="ru-RU"/>
        </w:rPr>
      </w:pPr>
    </w:p>
    <w:p w14:paraId="74F9198A" w14:textId="18245D66" w:rsidR="008643AC" w:rsidRDefault="008643AC" w:rsidP="00316537">
      <w:pPr>
        <w:rPr>
          <w:sz w:val="28"/>
          <w:szCs w:val="28"/>
          <w:lang w:val="ro-RO" w:eastAsia="ru-RU"/>
        </w:rPr>
      </w:pPr>
      <w:r w:rsidRPr="008643AC">
        <w:rPr>
          <w:sz w:val="28"/>
          <w:szCs w:val="28"/>
          <w:lang w:val="ro-RO" w:eastAsia="ru-RU"/>
        </w:rPr>
        <w:t>la alineatul (</w:t>
      </w:r>
      <w:r>
        <w:rPr>
          <w:sz w:val="28"/>
          <w:szCs w:val="28"/>
          <w:lang w:val="ro-RO" w:eastAsia="ru-RU"/>
        </w:rPr>
        <w:t xml:space="preserve">6), </w:t>
      </w:r>
      <w:r w:rsidR="007259B8">
        <w:rPr>
          <w:sz w:val="28"/>
          <w:szCs w:val="28"/>
          <w:lang w:val="ro-RO" w:eastAsia="ru-RU"/>
        </w:rPr>
        <w:t>textul</w:t>
      </w:r>
      <w:r>
        <w:rPr>
          <w:sz w:val="28"/>
          <w:szCs w:val="28"/>
          <w:lang w:val="ro-RO" w:eastAsia="ru-RU"/>
        </w:rPr>
        <w:t xml:space="preserve"> „indicat pe verso</w:t>
      </w:r>
      <w:r w:rsidRPr="008643AC">
        <w:rPr>
          <w:sz w:val="28"/>
          <w:szCs w:val="28"/>
          <w:lang w:val="ro-RO" w:eastAsia="ru-RU"/>
        </w:rPr>
        <w:t xml:space="preserve">-ul buletinului de identitate” se substituie cu textul „(IDNP) atribuit conform cadrului normativ de către autoritatea competentă”, </w:t>
      </w:r>
      <w:r w:rsidRPr="00016B0D">
        <w:rPr>
          <w:sz w:val="28"/>
          <w:szCs w:val="28"/>
          <w:lang w:val="ro-RO" w:eastAsia="ru-RU"/>
        </w:rPr>
        <w:t>iar enunțul al doilea se exclude</w:t>
      </w:r>
      <w:r w:rsidRPr="008643AC">
        <w:rPr>
          <w:sz w:val="28"/>
          <w:szCs w:val="28"/>
          <w:lang w:val="ro-RO" w:eastAsia="ru-RU"/>
        </w:rPr>
        <w:t>.</w:t>
      </w:r>
    </w:p>
    <w:p w14:paraId="5815E4F9" w14:textId="77777777" w:rsidR="008643AC" w:rsidRDefault="008643AC" w:rsidP="00316537">
      <w:pPr>
        <w:ind w:left="709" w:firstLine="0"/>
        <w:rPr>
          <w:sz w:val="28"/>
          <w:szCs w:val="28"/>
          <w:lang w:val="ro-RO" w:eastAsia="ru-RU"/>
        </w:rPr>
      </w:pPr>
    </w:p>
    <w:p w14:paraId="438D84D3" w14:textId="15266A3E" w:rsidR="008643AC" w:rsidRDefault="008643AC" w:rsidP="00C771B2">
      <w:pPr>
        <w:numPr>
          <w:ilvl w:val="0"/>
          <w:numId w:val="2"/>
        </w:numPr>
        <w:tabs>
          <w:tab w:val="clear" w:pos="993"/>
          <w:tab w:val="left" w:pos="1134"/>
        </w:tabs>
        <w:ind w:left="0" w:firstLine="710"/>
        <w:rPr>
          <w:sz w:val="28"/>
          <w:szCs w:val="28"/>
          <w:lang w:val="ro-RO" w:eastAsia="ru-RU"/>
        </w:rPr>
      </w:pPr>
      <w:r w:rsidRPr="00016B0D">
        <w:rPr>
          <w:sz w:val="28"/>
          <w:szCs w:val="28"/>
          <w:lang w:val="ro-RO" w:eastAsia="ru-RU"/>
        </w:rPr>
        <w:t>La articolul 177</w:t>
      </w:r>
      <w:r w:rsidR="00680E96">
        <w:rPr>
          <w:sz w:val="28"/>
          <w:szCs w:val="28"/>
          <w:lang w:val="ro-RO" w:eastAsia="ru-RU"/>
        </w:rPr>
        <w:t>, după cuvâ</w:t>
      </w:r>
      <w:r w:rsidRPr="008643AC">
        <w:rPr>
          <w:sz w:val="28"/>
          <w:szCs w:val="28"/>
          <w:lang w:val="ro-RO" w:eastAsia="ru-RU"/>
        </w:rPr>
        <w:t>ntul ,,întreprinse” se introduce textul ,, , în limitele competenței</w:t>
      </w:r>
      <w:r w:rsidR="00680E96">
        <w:rPr>
          <w:sz w:val="28"/>
          <w:szCs w:val="28"/>
          <w:lang w:val="ro-RO" w:eastAsia="ru-RU"/>
        </w:rPr>
        <w:t>,</w:t>
      </w:r>
      <w:r w:rsidRPr="008643AC">
        <w:rPr>
          <w:sz w:val="28"/>
          <w:szCs w:val="28"/>
          <w:lang w:val="ro-RO" w:eastAsia="ru-RU"/>
        </w:rPr>
        <w:t>”.</w:t>
      </w:r>
    </w:p>
    <w:p w14:paraId="46ED3DA4" w14:textId="77777777" w:rsidR="00992C87" w:rsidRDefault="00992C87" w:rsidP="00992C87">
      <w:pPr>
        <w:ind w:left="709" w:firstLine="0"/>
        <w:rPr>
          <w:sz w:val="28"/>
          <w:szCs w:val="28"/>
          <w:lang w:val="ro-RO" w:eastAsia="ru-RU"/>
        </w:rPr>
      </w:pPr>
    </w:p>
    <w:p w14:paraId="117CAF9F" w14:textId="5DD0AF0F" w:rsidR="00D32169" w:rsidRDefault="008643AC" w:rsidP="00316537">
      <w:pPr>
        <w:numPr>
          <w:ilvl w:val="0"/>
          <w:numId w:val="2"/>
        </w:numPr>
        <w:tabs>
          <w:tab w:val="clear" w:pos="993"/>
          <w:tab w:val="num" w:pos="284"/>
          <w:tab w:val="num" w:pos="1134"/>
        </w:tabs>
        <w:ind w:left="0" w:firstLine="709"/>
        <w:rPr>
          <w:sz w:val="28"/>
          <w:szCs w:val="28"/>
          <w:lang w:val="ro-RO" w:eastAsia="ru-RU"/>
        </w:rPr>
      </w:pPr>
      <w:r>
        <w:rPr>
          <w:sz w:val="28"/>
          <w:szCs w:val="28"/>
          <w:lang w:val="ro-RO" w:eastAsia="ru-RU"/>
        </w:rPr>
        <w:t>A</w:t>
      </w:r>
      <w:r w:rsidR="00D32169" w:rsidRPr="00D32169">
        <w:rPr>
          <w:sz w:val="28"/>
          <w:szCs w:val="28"/>
          <w:lang w:val="ro-RO" w:eastAsia="ru-RU"/>
        </w:rPr>
        <w:t>rticolul 195</w:t>
      </w:r>
      <w:r>
        <w:rPr>
          <w:sz w:val="28"/>
          <w:szCs w:val="28"/>
          <w:lang w:val="ro-RO" w:eastAsia="ru-RU"/>
        </w:rPr>
        <w:t>:</w:t>
      </w:r>
      <w:r w:rsidR="00D32169" w:rsidRPr="00D32169">
        <w:rPr>
          <w:sz w:val="28"/>
          <w:szCs w:val="28"/>
          <w:lang w:val="ro-RO" w:eastAsia="ru-RU"/>
        </w:rPr>
        <w:t xml:space="preserve"> </w:t>
      </w:r>
    </w:p>
    <w:p w14:paraId="00DD288B" w14:textId="77777777" w:rsidR="008643AC" w:rsidRDefault="008643AC" w:rsidP="008643AC">
      <w:pPr>
        <w:tabs>
          <w:tab w:val="num" w:pos="284"/>
          <w:tab w:val="num" w:pos="1134"/>
        </w:tabs>
        <w:rPr>
          <w:sz w:val="28"/>
          <w:szCs w:val="28"/>
          <w:lang w:val="ro-RO" w:eastAsia="ru-RU"/>
        </w:rPr>
      </w:pPr>
    </w:p>
    <w:p w14:paraId="1678AAA6" w14:textId="7DC695BA" w:rsidR="008643AC" w:rsidRDefault="008643AC" w:rsidP="008643AC">
      <w:pPr>
        <w:tabs>
          <w:tab w:val="num" w:pos="284"/>
          <w:tab w:val="num" w:pos="1134"/>
        </w:tabs>
        <w:rPr>
          <w:sz w:val="28"/>
          <w:szCs w:val="28"/>
          <w:lang w:val="ro-RO" w:eastAsia="ru-RU"/>
        </w:rPr>
      </w:pPr>
      <w:r w:rsidRPr="00016B0D">
        <w:rPr>
          <w:sz w:val="28"/>
          <w:szCs w:val="28"/>
          <w:lang w:val="ro-RO" w:eastAsia="ru-RU"/>
        </w:rPr>
        <w:t>la alineatul (1),</w:t>
      </w:r>
      <w:r w:rsidRPr="008643AC">
        <w:rPr>
          <w:sz w:val="28"/>
          <w:szCs w:val="28"/>
          <w:lang w:val="ro-RO" w:eastAsia="ru-RU"/>
        </w:rPr>
        <w:t xml:space="preserve"> după </w:t>
      </w:r>
      <w:r>
        <w:rPr>
          <w:sz w:val="28"/>
          <w:szCs w:val="28"/>
          <w:lang w:val="ro-RO" w:eastAsia="ru-RU"/>
        </w:rPr>
        <w:t>sintagma</w:t>
      </w:r>
      <w:r w:rsidRPr="008643AC">
        <w:rPr>
          <w:sz w:val="28"/>
          <w:szCs w:val="28"/>
          <w:lang w:val="ro-RO" w:eastAsia="ru-RU"/>
        </w:rPr>
        <w:t xml:space="preserve">  ,,Serviciul Fiscal de Stat” se introduce textul ,, , în limitele competenței</w:t>
      </w:r>
      <w:r w:rsidR="00680E96">
        <w:rPr>
          <w:sz w:val="28"/>
          <w:szCs w:val="28"/>
          <w:lang w:val="ro-RO" w:eastAsia="ru-RU"/>
        </w:rPr>
        <w:t>,</w:t>
      </w:r>
      <w:r>
        <w:rPr>
          <w:sz w:val="28"/>
          <w:szCs w:val="28"/>
          <w:lang w:val="ro-RO" w:eastAsia="ru-RU"/>
        </w:rPr>
        <w:t>”</w:t>
      </w:r>
      <w:r w:rsidRPr="008643AC">
        <w:rPr>
          <w:sz w:val="28"/>
          <w:szCs w:val="28"/>
          <w:lang w:val="ro-RO" w:eastAsia="ru-RU"/>
        </w:rPr>
        <w:t>;</w:t>
      </w:r>
    </w:p>
    <w:p w14:paraId="588A571D" w14:textId="77777777" w:rsidR="008643AC" w:rsidRPr="008643AC" w:rsidRDefault="008643AC" w:rsidP="008643AC">
      <w:pPr>
        <w:tabs>
          <w:tab w:val="num" w:pos="284"/>
          <w:tab w:val="num" w:pos="1134"/>
        </w:tabs>
        <w:rPr>
          <w:sz w:val="28"/>
          <w:szCs w:val="28"/>
          <w:lang w:val="ro-RO" w:eastAsia="ru-RU"/>
        </w:rPr>
      </w:pPr>
    </w:p>
    <w:p w14:paraId="6D2B323F" w14:textId="1E46EFC9" w:rsidR="005A06F9" w:rsidRDefault="008643AC" w:rsidP="008643AC">
      <w:pPr>
        <w:tabs>
          <w:tab w:val="num" w:pos="284"/>
          <w:tab w:val="num" w:pos="1134"/>
        </w:tabs>
        <w:rPr>
          <w:sz w:val="28"/>
          <w:szCs w:val="28"/>
          <w:lang w:val="ro-RO" w:eastAsia="ru-RU"/>
        </w:rPr>
      </w:pPr>
      <w:r w:rsidRPr="00016B0D">
        <w:rPr>
          <w:sz w:val="28"/>
          <w:szCs w:val="28"/>
          <w:lang w:val="ro-RO" w:eastAsia="ru-RU"/>
        </w:rPr>
        <w:t>alineatul (2)</w:t>
      </w:r>
      <w:r w:rsidRPr="008643AC">
        <w:rPr>
          <w:sz w:val="28"/>
          <w:szCs w:val="28"/>
          <w:lang w:val="ro-RO" w:eastAsia="ru-RU"/>
        </w:rPr>
        <w:t xml:space="preserve"> se abrogă.</w:t>
      </w:r>
    </w:p>
    <w:p w14:paraId="4E3CDB29" w14:textId="77777777" w:rsidR="008643AC" w:rsidRPr="00D32169" w:rsidRDefault="008643AC" w:rsidP="008643AC">
      <w:pPr>
        <w:tabs>
          <w:tab w:val="num" w:pos="284"/>
          <w:tab w:val="num" w:pos="1134"/>
        </w:tabs>
        <w:rPr>
          <w:sz w:val="28"/>
          <w:szCs w:val="28"/>
          <w:lang w:val="ro-RO" w:eastAsia="ru-RU"/>
        </w:rPr>
      </w:pPr>
    </w:p>
    <w:p w14:paraId="776A2938" w14:textId="29D8B13C"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lastRenderedPageBreak/>
        <w:t xml:space="preserve">La articolul 202 alineatul (1) litera g), după </w:t>
      </w:r>
      <w:r w:rsidR="00500007">
        <w:rPr>
          <w:sz w:val="28"/>
          <w:szCs w:val="28"/>
          <w:lang w:val="ro-RO" w:eastAsia="ru-RU"/>
        </w:rPr>
        <w:t>sintagma</w:t>
      </w:r>
      <w:r w:rsidR="00500007" w:rsidRPr="00D32169">
        <w:rPr>
          <w:sz w:val="28"/>
          <w:szCs w:val="28"/>
          <w:lang w:val="ro-RO" w:eastAsia="ru-RU"/>
        </w:rPr>
        <w:t xml:space="preserve"> </w:t>
      </w:r>
      <w:r w:rsidRPr="00D32169">
        <w:rPr>
          <w:sz w:val="28"/>
          <w:szCs w:val="28"/>
          <w:lang w:val="ro-RO" w:eastAsia="ru-RU"/>
        </w:rPr>
        <w:t>„</w:t>
      </w:r>
      <w:r w:rsidRPr="00D32169">
        <w:rPr>
          <w:sz w:val="28"/>
          <w:szCs w:val="28"/>
          <w:lang w:val="ro-RO" w:eastAsia="ru-RU" w:bidi="ro-RO"/>
        </w:rPr>
        <w:t>Serviciul Fiscal de Stat” se introduce textul „şi/sau Casa Naţională de Asigurări Sociale”.</w:t>
      </w:r>
    </w:p>
    <w:p w14:paraId="2BB86262" w14:textId="77777777" w:rsidR="005A06F9" w:rsidRPr="00D32169" w:rsidRDefault="005A06F9" w:rsidP="005A06F9">
      <w:pPr>
        <w:ind w:left="709" w:firstLine="0"/>
        <w:rPr>
          <w:sz w:val="28"/>
          <w:szCs w:val="28"/>
          <w:lang w:val="ro-RO" w:eastAsia="ru-RU"/>
        </w:rPr>
      </w:pPr>
    </w:p>
    <w:p w14:paraId="3EBC4DF8" w14:textId="5BA31295"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La articolul 244 alineatul (6), cuvântul ,,mandat” se substituie cu cuvântul ,,procură”.</w:t>
      </w:r>
    </w:p>
    <w:p w14:paraId="1A0CB4D3" w14:textId="77777777" w:rsidR="005A06F9" w:rsidRPr="00D32169" w:rsidRDefault="005A06F9" w:rsidP="005A06F9">
      <w:pPr>
        <w:ind w:left="709" w:firstLine="0"/>
        <w:rPr>
          <w:sz w:val="28"/>
          <w:szCs w:val="28"/>
          <w:lang w:val="ro-RO" w:eastAsia="ru-RU"/>
        </w:rPr>
      </w:pPr>
    </w:p>
    <w:p w14:paraId="5907EA0D" w14:textId="7481BC32"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La articolul 288:</w:t>
      </w:r>
    </w:p>
    <w:p w14:paraId="301DB730" w14:textId="77777777" w:rsidR="005A06F9" w:rsidRPr="00D32169" w:rsidRDefault="005A06F9" w:rsidP="005A06F9">
      <w:pPr>
        <w:ind w:left="709" w:firstLine="0"/>
        <w:rPr>
          <w:sz w:val="28"/>
          <w:szCs w:val="28"/>
          <w:lang w:val="ro-RO" w:eastAsia="ru-RU"/>
        </w:rPr>
      </w:pPr>
    </w:p>
    <w:p w14:paraId="1FAACF17" w14:textId="7F096B00" w:rsidR="00D32169" w:rsidRDefault="00D32169" w:rsidP="00D32169">
      <w:pPr>
        <w:rPr>
          <w:sz w:val="28"/>
          <w:szCs w:val="28"/>
          <w:lang w:val="ro-RO" w:eastAsia="ru-RU"/>
        </w:rPr>
      </w:pPr>
      <w:r w:rsidRPr="001C1FF7">
        <w:rPr>
          <w:sz w:val="28"/>
          <w:szCs w:val="28"/>
          <w:lang w:val="ro-RO" w:eastAsia="ru-RU"/>
        </w:rPr>
        <w:t>punctul 1</w:t>
      </w:r>
      <w:r w:rsidRPr="001C1FF7">
        <w:rPr>
          <w:sz w:val="28"/>
          <w:szCs w:val="28"/>
          <w:vertAlign w:val="superscript"/>
          <w:lang w:val="ro-RO" w:eastAsia="ru-RU"/>
        </w:rPr>
        <w:t>1</w:t>
      </w:r>
      <w:r w:rsidRPr="001C1FF7">
        <w:rPr>
          <w:sz w:val="28"/>
          <w:szCs w:val="28"/>
          <w:lang w:val="ro-RO" w:eastAsia="ru-RU"/>
        </w:rPr>
        <w:t>) se abrogă</w:t>
      </w:r>
      <w:r w:rsidRPr="00D32169">
        <w:rPr>
          <w:sz w:val="28"/>
          <w:szCs w:val="28"/>
          <w:lang w:val="ro-RO" w:eastAsia="ru-RU"/>
        </w:rPr>
        <w:t>;</w:t>
      </w:r>
    </w:p>
    <w:p w14:paraId="275AD28B" w14:textId="77777777" w:rsidR="005A06F9" w:rsidRPr="00D32169" w:rsidRDefault="005A06F9" w:rsidP="00D32169">
      <w:pPr>
        <w:rPr>
          <w:sz w:val="28"/>
          <w:szCs w:val="28"/>
          <w:lang w:val="ro-RO" w:eastAsia="ru-RU"/>
        </w:rPr>
      </w:pPr>
    </w:p>
    <w:p w14:paraId="76D75B13" w14:textId="624BD591" w:rsidR="00D32169" w:rsidRDefault="00D32169" w:rsidP="00D32169">
      <w:pPr>
        <w:rPr>
          <w:sz w:val="28"/>
          <w:szCs w:val="28"/>
          <w:lang w:val="ro-RO" w:eastAsia="ru-RU"/>
        </w:rPr>
      </w:pPr>
      <w:r w:rsidRPr="00D32169">
        <w:rPr>
          <w:sz w:val="28"/>
          <w:szCs w:val="28"/>
          <w:lang w:val="ro-RO" w:eastAsia="ru-RU"/>
        </w:rPr>
        <w:t>punctul 3) va avea următorul cuprins:</w:t>
      </w:r>
    </w:p>
    <w:p w14:paraId="124D08ED" w14:textId="77777777" w:rsidR="005A06F9" w:rsidRPr="00D32169" w:rsidRDefault="005A06F9" w:rsidP="00D32169">
      <w:pPr>
        <w:rPr>
          <w:sz w:val="28"/>
          <w:szCs w:val="28"/>
          <w:lang w:val="ro-RO" w:eastAsia="ru-RU"/>
        </w:rPr>
      </w:pPr>
    </w:p>
    <w:p w14:paraId="3ECDF12C" w14:textId="79141C04" w:rsidR="00D32169" w:rsidRDefault="00D32169" w:rsidP="00D32169">
      <w:pPr>
        <w:rPr>
          <w:sz w:val="28"/>
          <w:szCs w:val="28"/>
          <w:lang w:val="ro-RO" w:eastAsia="ru-RU"/>
        </w:rPr>
      </w:pPr>
      <w:r w:rsidRPr="00D32169">
        <w:rPr>
          <w:sz w:val="28"/>
          <w:szCs w:val="28"/>
          <w:lang w:val="ro-RO" w:eastAsia="ru-RU"/>
        </w:rPr>
        <w:t>„</w:t>
      </w:r>
      <w:r w:rsidRPr="001C1FF7">
        <w:rPr>
          <w:sz w:val="28"/>
          <w:szCs w:val="28"/>
          <w:lang w:val="ro-RO" w:eastAsia="ru-RU"/>
        </w:rPr>
        <w:t>3)</w:t>
      </w:r>
      <w:r w:rsidRPr="00D32169">
        <w:rPr>
          <w:sz w:val="28"/>
          <w:szCs w:val="28"/>
          <w:lang w:val="ro-RO" w:eastAsia="ru-RU"/>
        </w:rPr>
        <w:t xml:space="preserve"> </w:t>
      </w:r>
      <w:r w:rsidRPr="00316537">
        <w:rPr>
          <w:i/>
          <w:sz w:val="28"/>
          <w:szCs w:val="28"/>
          <w:lang w:val="ro-RO" w:eastAsia="ru-RU"/>
        </w:rPr>
        <w:t>Cota taxei locale</w:t>
      </w:r>
      <w:r w:rsidRPr="001C1FF7">
        <w:rPr>
          <w:sz w:val="28"/>
          <w:szCs w:val="28"/>
          <w:lang w:val="ro-RO" w:eastAsia="ru-RU"/>
        </w:rPr>
        <w:t xml:space="preserve"> </w:t>
      </w:r>
      <w:r w:rsidRPr="00D32169">
        <w:rPr>
          <w:sz w:val="28"/>
          <w:szCs w:val="28"/>
          <w:lang w:val="ro-RO" w:eastAsia="ru-RU"/>
        </w:rPr>
        <w:t>– cotă ad valorem în procente din baza impozabilă a obiectului impunerii ori sumă absolută, stabilită de autoritatea administraţiei publice locale la adoptarea bugetului local respectiv.”</w:t>
      </w:r>
    </w:p>
    <w:p w14:paraId="583CE732" w14:textId="77777777" w:rsidR="005A06F9" w:rsidRPr="00D32169" w:rsidRDefault="005A06F9" w:rsidP="00D32169">
      <w:pPr>
        <w:rPr>
          <w:sz w:val="28"/>
          <w:szCs w:val="28"/>
          <w:lang w:val="ro-RO" w:eastAsia="ru-RU"/>
        </w:rPr>
      </w:pPr>
    </w:p>
    <w:p w14:paraId="7DA9F5D4" w14:textId="739943A5" w:rsidR="00D32169" w:rsidRDefault="00500007" w:rsidP="00D32169">
      <w:pPr>
        <w:rPr>
          <w:sz w:val="28"/>
          <w:szCs w:val="28"/>
          <w:lang w:val="ro-RO" w:eastAsia="ru-RU"/>
        </w:rPr>
      </w:pPr>
      <w:r>
        <w:rPr>
          <w:sz w:val="28"/>
          <w:szCs w:val="28"/>
          <w:lang w:val="ro-RO" w:eastAsia="ru-RU"/>
        </w:rPr>
        <w:t xml:space="preserve">articolul </w:t>
      </w:r>
      <w:r w:rsidR="00D32169" w:rsidRPr="00D32169">
        <w:rPr>
          <w:sz w:val="28"/>
          <w:szCs w:val="28"/>
          <w:lang w:val="ro-RO" w:eastAsia="ru-RU"/>
        </w:rPr>
        <w:t>se completează cu punctul 17</w:t>
      </w:r>
      <w:r w:rsidR="00D32169" w:rsidRPr="00D32169">
        <w:rPr>
          <w:sz w:val="28"/>
          <w:szCs w:val="28"/>
          <w:vertAlign w:val="superscript"/>
          <w:lang w:val="ro-RO" w:eastAsia="ru-RU"/>
        </w:rPr>
        <w:t>1</w:t>
      </w:r>
      <w:r w:rsidR="00D32169" w:rsidRPr="00D32169">
        <w:rPr>
          <w:sz w:val="28"/>
          <w:szCs w:val="28"/>
          <w:lang w:val="ro-RO" w:eastAsia="ru-RU"/>
        </w:rPr>
        <w:t>) cu următorul cuprins:</w:t>
      </w:r>
    </w:p>
    <w:p w14:paraId="0F2AC009" w14:textId="77777777" w:rsidR="005A06F9" w:rsidRPr="00D32169" w:rsidRDefault="005A06F9" w:rsidP="00D32169">
      <w:pPr>
        <w:rPr>
          <w:sz w:val="28"/>
          <w:szCs w:val="28"/>
          <w:lang w:val="ro-RO" w:eastAsia="ru-RU"/>
        </w:rPr>
      </w:pPr>
    </w:p>
    <w:p w14:paraId="7C48C5D7" w14:textId="7615E0F9" w:rsidR="00D32169" w:rsidRDefault="00D32169" w:rsidP="00D32169">
      <w:pPr>
        <w:rPr>
          <w:sz w:val="28"/>
          <w:szCs w:val="28"/>
          <w:lang w:val="ro-RO" w:eastAsia="ru-RU"/>
        </w:rPr>
      </w:pPr>
      <w:r w:rsidRPr="00D32169">
        <w:rPr>
          <w:sz w:val="28"/>
          <w:szCs w:val="28"/>
          <w:lang w:val="ro-RO" w:eastAsia="ru-RU"/>
        </w:rPr>
        <w:t>„</w:t>
      </w:r>
      <w:r w:rsidRPr="001C1FF7">
        <w:rPr>
          <w:sz w:val="28"/>
          <w:szCs w:val="28"/>
          <w:lang w:val="ro-RO" w:eastAsia="ru-RU"/>
        </w:rPr>
        <w:t>17</w:t>
      </w:r>
      <w:r w:rsidRPr="001C1FF7">
        <w:rPr>
          <w:sz w:val="28"/>
          <w:szCs w:val="28"/>
          <w:vertAlign w:val="superscript"/>
          <w:lang w:val="ro-RO" w:eastAsia="ru-RU"/>
        </w:rPr>
        <w:t>1</w:t>
      </w:r>
      <w:r w:rsidRPr="001C1FF7">
        <w:rPr>
          <w:sz w:val="28"/>
          <w:szCs w:val="28"/>
          <w:lang w:val="ro-RO" w:eastAsia="ru-RU"/>
        </w:rPr>
        <w:t>)</w:t>
      </w:r>
      <w:r w:rsidRPr="00D32169">
        <w:rPr>
          <w:sz w:val="28"/>
          <w:szCs w:val="28"/>
          <w:lang w:val="ro-RO" w:eastAsia="ru-RU"/>
        </w:rPr>
        <w:t xml:space="preserve"> </w:t>
      </w:r>
      <w:r w:rsidRPr="00316537">
        <w:rPr>
          <w:i/>
          <w:sz w:val="28"/>
          <w:szCs w:val="28"/>
          <w:lang w:val="ro-RO" w:eastAsia="ru-RU"/>
        </w:rPr>
        <w:t>Parcaj</w:t>
      </w:r>
      <w:r w:rsidRPr="00D32169">
        <w:rPr>
          <w:sz w:val="28"/>
          <w:szCs w:val="28"/>
          <w:lang w:val="ro-RO" w:eastAsia="ru-RU"/>
        </w:rPr>
        <w:t xml:space="preserve"> – loc special amenajat, utilizat pentru staţionarea temporară a unităţilor de transport şi autorizat de autoritatea administrației publice locale.”</w:t>
      </w:r>
    </w:p>
    <w:p w14:paraId="4064AA24" w14:textId="77777777" w:rsidR="005A06F9" w:rsidRPr="00D32169" w:rsidRDefault="005A06F9" w:rsidP="00D32169">
      <w:pPr>
        <w:rPr>
          <w:sz w:val="28"/>
          <w:szCs w:val="28"/>
          <w:lang w:val="ro-RO" w:eastAsia="ru-RU"/>
        </w:rPr>
      </w:pPr>
    </w:p>
    <w:p w14:paraId="0EDAC4D1" w14:textId="70E00051"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La articolul 289, alineatul (2) se completează cu litera n</w:t>
      </w:r>
      <w:r w:rsidRPr="00D32169">
        <w:rPr>
          <w:sz w:val="28"/>
          <w:szCs w:val="28"/>
          <w:vertAlign w:val="superscript"/>
          <w:lang w:val="ro-RO" w:eastAsia="ru-RU"/>
        </w:rPr>
        <w:t>1</w:t>
      </w:r>
      <w:r w:rsidRPr="00D32169">
        <w:rPr>
          <w:sz w:val="28"/>
          <w:szCs w:val="28"/>
          <w:lang w:val="ro-RO" w:eastAsia="ru-RU"/>
        </w:rPr>
        <w:t>) cu următorul cuprins:</w:t>
      </w:r>
    </w:p>
    <w:p w14:paraId="5C790A13" w14:textId="77777777" w:rsidR="005A06F9" w:rsidRPr="00D32169" w:rsidRDefault="005A06F9" w:rsidP="005A06F9">
      <w:pPr>
        <w:ind w:left="709" w:firstLine="0"/>
        <w:rPr>
          <w:sz w:val="28"/>
          <w:szCs w:val="28"/>
          <w:lang w:val="ro-RO" w:eastAsia="ru-RU"/>
        </w:rPr>
      </w:pPr>
    </w:p>
    <w:p w14:paraId="79BD3534" w14:textId="2A847569" w:rsidR="00D32169" w:rsidRDefault="00D32169" w:rsidP="00D32169">
      <w:pPr>
        <w:tabs>
          <w:tab w:val="num" w:pos="1134"/>
        </w:tabs>
        <w:rPr>
          <w:sz w:val="28"/>
          <w:szCs w:val="28"/>
          <w:lang w:val="ro-RO" w:eastAsia="ru-RU"/>
        </w:rPr>
      </w:pPr>
      <w:r w:rsidRPr="00D32169">
        <w:rPr>
          <w:sz w:val="28"/>
          <w:szCs w:val="28"/>
          <w:lang w:val="ro-RO" w:eastAsia="ru-RU"/>
        </w:rPr>
        <w:t>„</w:t>
      </w:r>
      <w:r w:rsidRPr="001C1FF7">
        <w:rPr>
          <w:sz w:val="28"/>
          <w:szCs w:val="28"/>
          <w:lang w:val="ro-RO" w:eastAsia="ru-RU"/>
        </w:rPr>
        <w:t>n</w:t>
      </w:r>
      <w:r w:rsidRPr="001C1FF7">
        <w:rPr>
          <w:sz w:val="28"/>
          <w:szCs w:val="28"/>
          <w:vertAlign w:val="superscript"/>
          <w:lang w:val="ro-RO" w:eastAsia="ru-RU"/>
        </w:rPr>
        <w:t>1</w:t>
      </w:r>
      <w:r w:rsidRPr="001C1FF7">
        <w:rPr>
          <w:sz w:val="28"/>
          <w:szCs w:val="28"/>
          <w:lang w:val="ro-RO" w:eastAsia="ru-RU"/>
        </w:rPr>
        <w:t>)</w:t>
      </w:r>
      <w:r w:rsidRPr="00D32169">
        <w:rPr>
          <w:sz w:val="28"/>
          <w:szCs w:val="28"/>
          <w:lang w:val="ro-RO" w:eastAsia="ru-RU"/>
        </w:rPr>
        <w:t xml:space="preserve"> taxa pentru parcaj;”.</w:t>
      </w:r>
    </w:p>
    <w:p w14:paraId="3699164F" w14:textId="77777777" w:rsidR="005A06F9" w:rsidRPr="00D32169" w:rsidRDefault="005A06F9" w:rsidP="00D32169">
      <w:pPr>
        <w:tabs>
          <w:tab w:val="num" w:pos="1134"/>
        </w:tabs>
        <w:rPr>
          <w:sz w:val="28"/>
          <w:szCs w:val="28"/>
          <w:lang w:val="ro-RO" w:eastAsia="ru-RU"/>
        </w:rPr>
      </w:pPr>
    </w:p>
    <w:p w14:paraId="163465F9" w14:textId="40AD1681" w:rsidR="008643AC"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 xml:space="preserve"> </w:t>
      </w:r>
      <w:r w:rsidR="005070E0">
        <w:rPr>
          <w:sz w:val="28"/>
          <w:szCs w:val="28"/>
          <w:lang w:val="ro-RO" w:eastAsia="ru-RU"/>
        </w:rPr>
        <w:t>A</w:t>
      </w:r>
      <w:r w:rsidR="008643AC" w:rsidRPr="00D32169">
        <w:rPr>
          <w:sz w:val="28"/>
          <w:szCs w:val="28"/>
          <w:lang w:val="ro-RO" w:eastAsia="ru-RU"/>
        </w:rPr>
        <w:t xml:space="preserve">rticolul </w:t>
      </w:r>
      <w:r w:rsidRPr="00D32169">
        <w:rPr>
          <w:sz w:val="28"/>
          <w:szCs w:val="28"/>
          <w:lang w:val="ro-RO" w:eastAsia="ru-RU"/>
        </w:rPr>
        <w:t>290</w:t>
      </w:r>
      <w:r w:rsidR="008643AC">
        <w:rPr>
          <w:sz w:val="28"/>
          <w:szCs w:val="28"/>
          <w:lang w:val="ro-RO" w:eastAsia="ru-RU"/>
        </w:rPr>
        <w:t>:</w:t>
      </w:r>
    </w:p>
    <w:p w14:paraId="606B4A0B" w14:textId="77777777" w:rsidR="008643AC" w:rsidRDefault="008643AC" w:rsidP="00316537">
      <w:pPr>
        <w:ind w:left="709" w:firstLine="0"/>
        <w:rPr>
          <w:sz w:val="28"/>
          <w:szCs w:val="28"/>
          <w:lang w:val="ro-RO" w:eastAsia="ru-RU"/>
        </w:rPr>
      </w:pPr>
    </w:p>
    <w:p w14:paraId="445A38F5" w14:textId="77777777" w:rsidR="005070E0" w:rsidRPr="005070E0" w:rsidRDefault="005070E0" w:rsidP="005070E0">
      <w:pPr>
        <w:ind w:left="709" w:firstLine="0"/>
        <w:rPr>
          <w:sz w:val="28"/>
          <w:szCs w:val="28"/>
          <w:lang w:val="ro-RO" w:eastAsia="ru-RU"/>
        </w:rPr>
      </w:pPr>
      <w:r w:rsidRPr="005070E0">
        <w:rPr>
          <w:sz w:val="28"/>
          <w:szCs w:val="28"/>
          <w:lang w:val="ro-RO" w:eastAsia="ru-RU"/>
        </w:rPr>
        <w:t>se completează cu litera n</w:t>
      </w:r>
      <w:r w:rsidRPr="00316537">
        <w:rPr>
          <w:sz w:val="28"/>
          <w:szCs w:val="28"/>
          <w:vertAlign w:val="superscript"/>
          <w:lang w:val="ro-RO" w:eastAsia="ru-RU"/>
        </w:rPr>
        <w:t>1</w:t>
      </w:r>
      <w:r w:rsidRPr="005070E0">
        <w:rPr>
          <w:sz w:val="28"/>
          <w:szCs w:val="28"/>
          <w:lang w:val="ro-RO" w:eastAsia="ru-RU"/>
        </w:rPr>
        <w:t>) cu următorul cuprins:</w:t>
      </w:r>
    </w:p>
    <w:p w14:paraId="5447EFA9" w14:textId="77777777" w:rsidR="005070E0" w:rsidRPr="005070E0" w:rsidRDefault="005070E0" w:rsidP="005070E0">
      <w:pPr>
        <w:ind w:left="709" w:firstLine="0"/>
        <w:rPr>
          <w:sz w:val="28"/>
          <w:szCs w:val="28"/>
          <w:lang w:val="ro-RO" w:eastAsia="ru-RU"/>
        </w:rPr>
      </w:pPr>
    </w:p>
    <w:p w14:paraId="2C6C4708" w14:textId="5FA60A45" w:rsidR="005070E0" w:rsidRDefault="005070E0" w:rsidP="00316537">
      <w:pPr>
        <w:rPr>
          <w:sz w:val="28"/>
          <w:szCs w:val="28"/>
          <w:lang w:val="ro-RO" w:eastAsia="ru-RU"/>
        </w:rPr>
      </w:pPr>
      <w:r w:rsidRPr="005070E0">
        <w:rPr>
          <w:sz w:val="28"/>
          <w:szCs w:val="28"/>
          <w:lang w:val="ro-RO" w:eastAsia="ru-RU"/>
        </w:rPr>
        <w:t>„n</w:t>
      </w:r>
      <w:r w:rsidRPr="00316537">
        <w:rPr>
          <w:sz w:val="28"/>
          <w:szCs w:val="28"/>
          <w:vertAlign w:val="superscript"/>
          <w:lang w:val="ro-RO" w:eastAsia="ru-RU"/>
        </w:rPr>
        <w:t>1</w:t>
      </w:r>
      <w:r w:rsidRPr="005070E0">
        <w:rPr>
          <w:sz w:val="28"/>
          <w:szCs w:val="28"/>
          <w:lang w:val="ro-RO" w:eastAsia="ru-RU"/>
        </w:rPr>
        <w:t>) taxa pentru parcaj – persoanele juridice sau fizice posesoare de autovehicule, care utilizează parcajul;”</w:t>
      </w:r>
    </w:p>
    <w:p w14:paraId="7FE4DD9E" w14:textId="77777777" w:rsidR="005070E0" w:rsidRDefault="005070E0" w:rsidP="005070E0">
      <w:pPr>
        <w:ind w:left="709" w:firstLine="0"/>
        <w:rPr>
          <w:sz w:val="28"/>
          <w:szCs w:val="28"/>
          <w:lang w:val="ro-RO" w:eastAsia="ru-RU"/>
        </w:rPr>
      </w:pPr>
    </w:p>
    <w:p w14:paraId="660E6F0F" w14:textId="7484F9B3" w:rsidR="008643AC" w:rsidRPr="00031B71" w:rsidRDefault="00D32169" w:rsidP="008643AC">
      <w:pPr>
        <w:ind w:left="709" w:firstLine="0"/>
        <w:rPr>
          <w:sz w:val="28"/>
          <w:szCs w:val="28"/>
          <w:lang w:val="ro-RO" w:eastAsia="ru-RU"/>
        </w:rPr>
      </w:pPr>
      <w:r w:rsidRPr="00D32169">
        <w:rPr>
          <w:sz w:val="28"/>
          <w:szCs w:val="28"/>
          <w:lang w:val="ro-RO" w:eastAsia="ru-RU"/>
        </w:rPr>
        <w:t xml:space="preserve"> </w:t>
      </w:r>
      <w:r w:rsidR="008643AC" w:rsidRPr="00031B71">
        <w:rPr>
          <w:sz w:val="28"/>
          <w:szCs w:val="28"/>
          <w:lang w:val="ro-RO" w:eastAsia="ru-RU"/>
        </w:rPr>
        <w:t>litera p) va avea următorul cuprins:</w:t>
      </w:r>
    </w:p>
    <w:p w14:paraId="41A4A176" w14:textId="77777777" w:rsidR="008643AC" w:rsidRPr="00031B71" w:rsidRDefault="008643AC" w:rsidP="008643AC">
      <w:pPr>
        <w:ind w:left="709" w:firstLine="0"/>
        <w:rPr>
          <w:sz w:val="28"/>
          <w:szCs w:val="28"/>
          <w:lang w:val="ro-RO" w:eastAsia="ru-RU"/>
        </w:rPr>
      </w:pPr>
    </w:p>
    <w:p w14:paraId="0FB095C1" w14:textId="4E1E8DC3" w:rsidR="008643AC" w:rsidRDefault="008643AC" w:rsidP="00316537">
      <w:pPr>
        <w:rPr>
          <w:sz w:val="28"/>
          <w:szCs w:val="28"/>
          <w:lang w:val="ro-RO" w:eastAsia="ru-RU"/>
        </w:rPr>
      </w:pPr>
      <w:r w:rsidRPr="00031B71">
        <w:rPr>
          <w:sz w:val="28"/>
          <w:szCs w:val="28"/>
          <w:lang w:val="ro-RO" w:eastAsia="ru-RU"/>
        </w:rPr>
        <w:t>„p) taxa pentru salubrizare – persoanele fizice înregistrate în calitate de proprietar al bunului imobil cu destinație locativă (casă de locuit, apartament);”</w:t>
      </w:r>
      <w:r w:rsidR="005070E0" w:rsidRPr="00031B71">
        <w:rPr>
          <w:sz w:val="28"/>
          <w:szCs w:val="28"/>
          <w:lang w:val="ro-RO" w:eastAsia="ru-RU"/>
        </w:rPr>
        <w:t>.</w:t>
      </w:r>
    </w:p>
    <w:p w14:paraId="13759E23" w14:textId="77777777" w:rsidR="008643AC" w:rsidRDefault="008643AC" w:rsidP="00316537">
      <w:pPr>
        <w:rPr>
          <w:sz w:val="28"/>
          <w:szCs w:val="28"/>
          <w:lang w:val="ro-RO" w:eastAsia="ru-RU"/>
        </w:rPr>
      </w:pPr>
    </w:p>
    <w:p w14:paraId="76F106FF" w14:textId="65A9D203" w:rsid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Articolul 291 alineatul (1):</w:t>
      </w:r>
    </w:p>
    <w:p w14:paraId="3EEAAF5B" w14:textId="77777777" w:rsidR="005A06F9" w:rsidRPr="00D32169" w:rsidRDefault="005A06F9" w:rsidP="005A06F9">
      <w:pPr>
        <w:ind w:left="709" w:firstLine="0"/>
        <w:rPr>
          <w:sz w:val="28"/>
          <w:szCs w:val="28"/>
          <w:lang w:val="ro-RO" w:eastAsia="ru-RU"/>
        </w:rPr>
      </w:pPr>
    </w:p>
    <w:p w14:paraId="17A653E8" w14:textId="4C560FF9" w:rsidR="00D32169" w:rsidRDefault="00D32169" w:rsidP="00D32169">
      <w:pPr>
        <w:tabs>
          <w:tab w:val="left" w:pos="993"/>
        </w:tabs>
        <w:rPr>
          <w:sz w:val="28"/>
          <w:szCs w:val="28"/>
          <w:lang w:val="ro-RO" w:eastAsia="ru-RU"/>
        </w:rPr>
      </w:pPr>
      <w:r w:rsidRPr="00D32169">
        <w:rPr>
          <w:sz w:val="28"/>
          <w:szCs w:val="28"/>
          <w:lang w:val="ro-RO" w:eastAsia="ru-RU"/>
        </w:rPr>
        <w:t>la litera b), textul „ , cu excepţia loteriilor organizate prin intermediul sistemelor de comunicaţii electronice” se exclude;</w:t>
      </w:r>
    </w:p>
    <w:p w14:paraId="1CAF9C1A" w14:textId="77777777" w:rsidR="005A06F9" w:rsidRPr="00D32169" w:rsidRDefault="005A06F9" w:rsidP="00D32169">
      <w:pPr>
        <w:tabs>
          <w:tab w:val="left" w:pos="993"/>
        </w:tabs>
        <w:rPr>
          <w:sz w:val="28"/>
          <w:szCs w:val="28"/>
          <w:lang w:val="ro-RO" w:eastAsia="ru-RU"/>
        </w:rPr>
      </w:pPr>
    </w:p>
    <w:p w14:paraId="62EDBB14" w14:textId="4C01569C" w:rsidR="00D32169" w:rsidRDefault="00C13FA4" w:rsidP="00D32169">
      <w:pPr>
        <w:tabs>
          <w:tab w:val="left" w:pos="993"/>
        </w:tabs>
        <w:rPr>
          <w:sz w:val="28"/>
          <w:szCs w:val="28"/>
          <w:lang w:val="ro-RO" w:eastAsia="ru-RU"/>
        </w:rPr>
      </w:pPr>
      <w:r>
        <w:rPr>
          <w:sz w:val="28"/>
          <w:szCs w:val="28"/>
          <w:lang w:val="ro-RO" w:eastAsia="ru-RU"/>
        </w:rPr>
        <w:lastRenderedPageBreak/>
        <w:t xml:space="preserve">alineatul </w:t>
      </w:r>
      <w:r w:rsidR="00D32169" w:rsidRPr="00D32169">
        <w:rPr>
          <w:sz w:val="28"/>
          <w:szCs w:val="28"/>
          <w:lang w:val="ro-RO" w:eastAsia="ru-RU"/>
        </w:rPr>
        <w:t>se completează cu litera n</w:t>
      </w:r>
      <w:r w:rsidR="00D32169" w:rsidRPr="00D32169">
        <w:rPr>
          <w:sz w:val="28"/>
          <w:szCs w:val="28"/>
          <w:vertAlign w:val="superscript"/>
          <w:lang w:val="ro-RO" w:eastAsia="ru-RU"/>
        </w:rPr>
        <w:t>1</w:t>
      </w:r>
      <w:r w:rsidR="00D32169" w:rsidRPr="00D32169">
        <w:rPr>
          <w:sz w:val="28"/>
          <w:szCs w:val="28"/>
          <w:lang w:val="ro-RO" w:eastAsia="ru-RU"/>
        </w:rPr>
        <w:t>) cu următorul cuprins:</w:t>
      </w:r>
    </w:p>
    <w:p w14:paraId="76258B4B" w14:textId="77777777" w:rsidR="005A06F9" w:rsidRPr="00D32169" w:rsidRDefault="005A06F9" w:rsidP="00D32169">
      <w:pPr>
        <w:tabs>
          <w:tab w:val="left" w:pos="993"/>
        </w:tabs>
        <w:rPr>
          <w:sz w:val="28"/>
          <w:szCs w:val="28"/>
          <w:lang w:val="ro-RO" w:eastAsia="ru-RU"/>
        </w:rPr>
      </w:pPr>
    </w:p>
    <w:p w14:paraId="552ED943" w14:textId="195DAAD8" w:rsidR="00D32169" w:rsidRDefault="00D32169" w:rsidP="00D32169">
      <w:pPr>
        <w:tabs>
          <w:tab w:val="left" w:pos="993"/>
        </w:tabs>
        <w:rPr>
          <w:sz w:val="28"/>
          <w:szCs w:val="28"/>
          <w:lang w:val="ro-RO" w:eastAsia="ru-RU"/>
        </w:rPr>
      </w:pPr>
      <w:r w:rsidRPr="00D32169">
        <w:rPr>
          <w:sz w:val="28"/>
          <w:szCs w:val="28"/>
          <w:lang w:val="ro-RO" w:eastAsia="ru-RU"/>
        </w:rPr>
        <w:t>„</w:t>
      </w:r>
      <w:r w:rsidRPr="001C1FF7">
        <w:rPr>
          <w:sz w:val="28"/>
          <w:szCs w:val="28"/>
          <w:lang w:val="ro-RO" w:eastAsia="ru-RU"/>
        </w:rPr>
        <w:t>n</w:t>
      </w:r>
      <w:r w:rsidRPr="001C1FF7">
        <w:rPr>
          <w:sz w:val="28"/>
          <w:szCs w:val="28"/>
          <w:vertAlign w:val="superscript"/>
          <w:lang w:val="ro-RO" w:eastAsia="ru-RU"/>
        </w:rPr>
        <w:t>1</w:t>
      </w:r>
      <w:r w:rsidRPr="00D32169">
        <w:rPr>
          <w:sz w:val="28"/>
          <w:szCs w:val="28"/>
          <w:lang w:val="ro-RO" w:eastAsia="ru-RU"/>
        </w:rPr>
        <w:t>) la taxa pentru parcaj – locul de parcaj special amenajat pe domeniul public şi autorizat de autoritatea administraţiei publice locale, utilizat pentru staţionarea unităţii de transport pe un anumit termen;”.</w:t>
      </w:r>
    </w:p>
    <w:p w14:paraId="396FD7D7" w14:textId="77777777" w:rsidR="005A06F9" w:rsidRPr="00D32169" w:rsidRDefault="005A06F9" w:rsidP="00D32169">
      <w:pPr>
        <w:tabs>
          <w:tab w:val="left" w:pos="993"/>
        </w:tabs>
        <w:rPr>
          <w:sz w:val="28"/>
          <w:szCs w:val="28"/>
          <w:lang w:val="ro-RO" w:eastAsia="ru-RU"/>
        </w:rPr>
      </w:pPr>
    </w:p>
    <w:p w14:paraId="0151C7DE" w14:textId="12B835DD"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Articolul 292:</w:t>
      </w:r>
    </w:p>
    <w:p w14:paraId="3FF72232" w14:textId="77777777" w:rsidR="005A06F9" w:rsidRPr="00D32169" w:rsidRDefault="005A06F9" w:rsidP="005A06F9">
      <w:pPr>
        <w:tabs>
          <w:tab w:val="left" w:pos="1134"/>
        </w:tabs>
        <w:ind w:left="709" w:firstLine="0"/>
        <w:rPr>
          <w:sz w:val="28"/>
          <w:szCs w:val="28"/>
          <w:lang w:val="ro-RO" w:eastAsia="ru-RU"/>
        </w:rPr>
      </w:pPr>
    </w:p>
    <w:p w14:paraId="396D5209" w14:textId="09258159" w:rsidR="00D32169" w:rsidRDefault="00D32169" w:rsidP="00D32169">
      <w:pPr>
        <w:tabs>
          <w:tab w:val="left" w:pos="1134"/>
        </w:tabs>
        <w:rPr>
          <w:sz w:val="28"/>
          <w:szCs w:val="28"/>
          <w:lang w:val="ro-RO" w:eastAsia="ru-RU"/>
        </w:rPr>
      </w:pPr>
      <w:r w:rsidRPr="00D32169">
        <w:rPr>
          <w:sz w:val="28"/>
          <w:szCs w:val="28"/>
          <w:lang w:val="ro-RO" w:eastAsia="ru-RU"/>
        </w:rPr>
        <w:t xml:space="preserve">la alineatul (1),  după textul „privind taxele locale,” se introduce textul „cu excepţia </w:t>
      </w:r>
      <w:r w:rsidR="00F272ED" w:rsidRPr="00316537">
        <w:rPr>
          <w:sz w:val="28"/>
          <w:szCs w:val="28"/>
          <w:lang w:val="ro-RO" w:eastAsia="ru-RU"/>
        </w:rPr>
        <w:t>tax</w:t>
      </w:r>
      <w:r w:rsidR="00F272ED" w:rsidRPr="00F272ED">
        <w:rPr>
          <w:sz w:val="28"/>
          <w:szCs w:val="28"/>
          <w:lang w:val="ro-RO" w:eastAsia="ru-RU"/>
        </w:rPr>
        <w:t>ei</w:t>
      </w:r>
      <w:r w:rsidR="00F272ED" w:rsidRPr="00D32169">
        <w:rPr>
          <w:sz w:val="28"/>
          <w:szCs w:val="28"/>
          <w:lang w:val="ro-RO" w:eastAsia="ru-RU"/>
        </w:rPr>
        <w:t xml:space="preserve"> </w:t>
      </w:r>
      <w:r w:rsidRPr="00D32169">
        <w:rPr>
          <w:sz w:val="28"/>
          <w:szCs w:val="28"/>
          <w:lang w:val="ro-RO" w:eastAsia="ru-RU"/>
        </w:rPr>
        <w:t>stipulate la art.</w:t>
      </w:r>
      <w:r w:rsidR="00C13FA4">
        <w:rPr>
          <w:sz w:val="28"/>
          <w:szCs w:val="28"/>
          <w:lang w:val="ro-RO" w:eastAsia="ru-RU"/>
        </w:rPr>
        <w:t xml:space="preserve"> </w:t>
      </w:r>
      <w:r w:rsidRPr="00D32169">
        <w:rPr>
          <w:sz w:val="28"/>
          <w:szCs w:val="28"/>
          <w:lang w:val="ro-RO" w:eastAsia="ru-RU"/>
        </w:rPr>
        <w:t>291 lit.</w:t>
      </w:r>
      <w:r w:rsidR="00C13FA4">
        <w:rPr>
          <w:sz w:val="28"/>
          <w:szCs w:val="28"/>
          <w:lang w:val="ro-RO" w:eastAsia="ru-RU"/>
        </w:rPr>
        <w:t xml:space="preserve"> </w:t>
      </w:r>
      <w:r w:rsidRPr="00D32169">
        <w:rPr>
          <w:sz w:val="28"/>
          <w:szCs w:val="28"/>
          <w:lang w:val="ro-RO" w:eastAsia="ru-RU"/>
        </w:rPr>
        <w:t>n</w:t>
      </w:r>
      <w:r w:rsidRPr="00D32169">
        <w:rPr>
          <w:sz w:val="28"/>
          <w:szCs w:val="28"/>
          <w:vertAlign w:val="superscript"/>
          <w:lang w:val="ro-RO" w:eastAsia="ru-RU"/>
        </w:rPr>
        <w:t>1</w:t>
      </w:r>
      <w:r w:rsidRPr="00D32169">
        <w:rPr>
          <w:sz w:val="28"/>
          <w:szCs w:val="28"/>
          <w:lang w:val="ro-RO" w:eastAsia="ru-RU"/>
        </w:rPr>
        <w:t>),”;</w:t>
      </w:r>
    </w:p>
    <w:p w14:paraId="02D27476" w14:textId="77777777" w:rsidR="005A06F9" w:rsidRPr="00D32169" w:rsidRDefault="005A06F9" w:rsidP="00D32169">
      <w:pPr>
        <w:tabs>
          <w:tab w:val="left" w:pos="1134"/>
        </w:tabs>
        <w:rPr>
          <w:sz w:val="28"/>
          <w:szCs w:val="28"/>
          <w:lang w:val="ro-RO" w:eastAsia="ru-RU"/>
        </w:rPr>
      </w:pPr>
    </w:p>
    <w:p w14:paraId="31F0FA90" w14:textId="5ECA7B2D" w:rsidR="00D32169" w:rsidRDefault="00D32169" w:rsidP="00D32169">
      <w:pPr>
        <w:tabs>
          <w:tab w:val="left" w:pos="1134"/>
        </w:tabs>
        <w:rPr>
          <w:sz w:val="28"/>
          <w:szCs w:val="28"/>
          <w:lang w:val="ro-RO" w:eastAsia="ru-RU"/>
        </w:rPr>
      </w:pPr>
      <w:r w:rsidRPr="00D32169">
        <w:rPr>
          <w:sz w:val="28"/>
          <w:szCs w:val="28"/>
          <w:lang w:val="ro-RO" w:eastAsia="ru-RU"/>
        </w:rPr>
        <w:t>la alineatul (2), cuvintele „Cota concretă a” se substituie cu cuvântul „Cota”.</w:t>
      </w:r>
    </w:p>
    <w:p w14:paraId="18E462EA" w14:textId="77777777" w:rsidR="005A06F9" w:rsidRPr="00D32169" w:rsidRDefault="005A06F9" w:rsidP="00D32169">
      <w:pPr>
        <w:tabs>
          <w:tab w:val="left" w:pos="1134"/>
        </w:tabs>
        <w:rPr>
          <w:sz w:val="28"/>
          <w:szCs w:val="28"/>
          <w:lang w:val="ro-RO" w:eastAsia="ru-RU"/>
        </w:rPr>
      </w:pPr>
    </w:p>
    <w:p w14:paraId="5BA66567" w14:textId="6D5ECA9B" w:rsidR="005A06F9" w:rsidRPr="00E03A27" w:rsidRDefault="00D32169" w:rsidP="00316537">
      <w:pPr>
        <w:numPr>
          <w:ilvl w:val="0"/>
          <w:numId w:val="2"/>
        </w:numPr>
        <w:tabs>
          <w:tab w:val="clear" w:pos="993"/>
          <w:tab w:val="left" w:pos="1134"/>
        </w:tabs>
        <w:ind w:left="709" w:firstLine="0"/>
        <w:rPr>
          <w:sz w:val="28"/>
          <w:szCs w:val="28"/>
          <w:lang w:val="ro-RO" w:eastAsia="ru-RU"/>
        </w:rPr>
      </w:pPr>
      <w:r w:rsidRPr="00E03A27">
        <w:rPr>
          <w:sz w:val="28"/>
          <w:szCs w:val="28"/>
          <w:lang w:val="ro-RO" w:eastAsia="ru-RU"/>
        </w:rPr>
        <w:t>La articolul 293</w:t>
      </w:r>
      <w:r w:rsidR="003C011D" w:rsidRPr="00E03A27">
        <w:rPr>
          <w:sz w:val="28"/>
          <w:szCs w:val="28"/>
          <w:lang w:val="ro-RO" w:eastAsia="ru-RU"/>
        </w:rPr>
        <w:t>,</w:t>
      </w:r>
      <w:r w:rsidR="003C011D">
        <w:rPr>
          <w:sz w:val="28"/>
          <w:szCs w:val="28"/>
          <w:lang w:val="ro-RO" w:eastAsia="ru-RU"/>
        </w:rPr>
        <w:t xml:space="preserve"> </w:t>
      </w:r>
      <w:r w:rsidR="003C011D" w:rsidRPr="003C011D">
        <w:rPr>
          <w:sz w:val="28"/>
          <w:szCs w:val="28"/>
          <w:lang w:val="ro-RO" w:eastAsia="ru-RU"/>
        </w:rPr>
        <w:t>alineatele (1)–(3) vor avea următorul cuprins:</w:t>
      </w:r>
    </w:p>
    <w:p w14:paraId="525231AA" w14:textId="77777777" w:rsidR="005A06F9" w:rsidRPr="00D32169" w:rsidRDefault="005A06F9" w:rsidP="00D32169">
      <w:pPr>
        <w:tabs>
          <w:tab w:val="left" w:pos="1134"/>
        </w:tabs>
        <w:rPr>
          <w:sz w:val="28"/>
          <w:szCs w:val="28"/>
          <w:lang w:val="ro-RO" w:eastAsia="ru-RU"/>
        </w:rPr>
      </w:pPr>
    </w:p>
    <w:p w14:paraId="7BA6AF85" w14:textId="1DF2D5E6" w:rsidR="00D32169" w:rsidRDefault="00D32169" w:rsidP="00D32169">
      <w:pPr>
        <w:tabs>
          <w:tab w:val="left" w:pos="1134"/>
        </w:tabs>
        <w:rPr>
          <w:sz w:val="28"/>
          <w:szCs w:val="28"/>
          <w:lang w:val="ro-RO" w:eastAsia="ru-RU"/>
        </w:rPr>
      </w:pPr>
      <w:r w:rsidRPr="00D32169">
        <w:rPr>
          <w:sz w:val="28"/>
          <w:szCs w:val="28"/>
          <w:lang w:val="ro-RO" w:eastAsia="ru-RU"/>
        </w:rPr>
        <w:t>„(1) Calculul taxelor enumerate la art.</w:t>
      </w:r>
      <w:r w:rsidR="0058133E">
        <w:rPr>
          <w:sz w:val="28"/>
          <w:szCs w:val="28"/>
          <w:lang w:val="ro-RO" w:eastAsia="ru-RU"/>
        </w:rPr>
        <w:t xml:space="preserve"> </w:t>
      </w:r>
      <w:r w:rsidRPr="00D32169">
        <w:rPr>
          <w:sz w:val="28"/>
          <w:szCs w:val="28"/>
          <w:lang w:val="ro-RO" w:eastAsia="ru-RU"/>
        </w:rPr>
        <w:t xml:space="preserve">291, cu excepţia celor stipulate la </w:t>
      </w:r>
      <w:r w:rsidR="008E734F">
        <w:rPr>
          <w:sz w:val="28"/>
          <w:szCs w:val="28"/>
          <w:lang w:val="ro-RO" w:eastAsia="ru-RU"/>
        </w:rPr>
        <w:t xml:space="preserve">        </w:t>
      </w:r>
      <w:r w:rsidRPr="00D32169">
        <w:rPr>
          <w:sz w:val="28"/>
          <w:szCs w:val="28"/>
          <w:lang w:val="ro-RO" w:eastAsia="ru-RU"/>
        </w:rPr>
        <w:t>lit.</w:t>
      </w:r>
      <w:r w:rsidR="0058133E">
        <w:rPr>
          <w:sz w:val="28"/>
          <w:szCs w:val="28"/>
          <w:lang w:val="ro-RO" w:eastAsia="ru-RU"/>
        </w:rPr>
        <w:t xml:space="preserve"> </w:t>
      </w:r>
      <w:r w:rsidRPr="00D32169">
        <w:rPr>
          <w:sz w:val="28"/>
          <w:szCs w:val="28"/>
          <w:lang w:val="ro-RO" w:eastAsia="ru-RU"/>
        </w:rPr>
        <w:t>k), n</w:t>
      </w:r>
      <w:r w:rsidRPr="00D32169">
        <w:rPr>
          <w:sz w:val="28"/>
          <w:szCs w:val="28"/>
          <w:vertAlign w:val="superscript"/>
          <w:lang w:val="ro-RO" w:eastAsia="ru-RU"/>
        </w:rPr>
        <w:t>1</w:t>
      </w:r>
      <w:r w:rsidRPr="00D32169">
        <w:rPr>
          <w:sz w:val="28"/>
          <w:szCs w:val="28"/>
          <w:lang w:val="ro-RO" w:eastAsia="ru-RU"/>
        </w:rPr>
        <w:t>) şi p), se efectuează de către subiecţii impunerii, în funcţie de baza impozabilă şi de cotele acestora.</w:t>
      </w:r>
    </w:p>
    <w:p w14:paraId="4FC55D25" w14:textId="77777777" w:rsidR="00C13FA4" w:rsidRPr="00D32169" w:rsidRDefault="00C13FA4" w:rsidP="00D32169">
      <w:pPr>
        <w:tabs>
          <w:tab w:val="left" w:pos="1134"/>
        </w:tabs>
        <w:rPr>
          <w:sz w:val="28"/>
          <w:szCs w:val="28"/>
          <w:lang w:val="ro-RO" w:eastAsia="ru-RU"/>
        </w:rPr>
      </w:pPr>
    </w:p>
    <w:p w14:paraId="044B30AD" w14:textId="77777777" w:rsidR="003C011D" w:rsidRDefault="00D32169" w:rsidP="00D32169">
      <w:pPr>
        <w:tabs>
          <w:tab w:val="left" w:pos="1134"/>
        </w:tabs>
        <w:rPr>
          <w:sz w:val="28"/>
          <w:szCs w:val="28"/>
          <w:lang w:val="ro-RO" w:eastAsia="ru-RU"/>
        </w:rPr>
      </w:pPr>
      <w:r w:rsidRPr="00D32169">
        <w:rPr>
          <w:sz w:val="28"/>
          <w:szCs w:val="28"/>
          <w:lang w:val="ro-RO" w:eastAsia="ru-RU"/>
        </w:rPr>
        <w:t>(2)</w:t>
      </w:r>
      <w:r w:rsidRPr="00D32169">
        <w:rPr>
          <w:sz w:val="28"/>
          <w:szCs w:val="28"/>
          <w:lang w:val="ro-RO"/>
        </w:rPr>
        <w:t xml:space="preserve"> </w:t>
      </w:r>
      <w:r w:rsidRPr="00D32169">
        <w:rPr>
          <w:sz w:val="28"/>
          <w:szCs w:val="28"/>
          <w:lang w:val="ro-RO" w:eastAsia="ru-RU"/>
        </w:rPr>
        <w:t>Calculul taxelor stipulate la art. 291 lit. k), n</w:t>
      </w:r>
      <w:r w:rsidRPr="00D32169">
        <w:rPr>
          <w:sz w:val="28"/>
          <w:szCs w:val="28"/>
          <w:vertAlign w:val="superscript"/>
          <w:lang w:val="ro-RO" w:eastAsia="ru-RU"/>
        </w:rPr>
        <w:t>1</w:t>
      </w:r>
      <w:r w:rsidRPr="00D32169">
        <w:rPr>
          <w:sz w:val="28"/>
          <w:szCs w:val="28"/>
          <w:lang w:val="ro-RO" w:eastAsia="ru-RU"/>
        </w:rPr>
        <w:t>) şi p) se efectuează de către organele împuternicite de autoritatea administraţiei publice locale.</w:t>
      </w:r>
    </w:p>
    <w:p w14:paraId="677399A3" w14:textId="77777777" w:rsidR="003C011D" w:rsidRDefault="003C011D" w:rsidP="00D32169">
      <w:pPr>
        <w:tabs>
          <w:tab w:val="left" w:pos="1134"/>
        </w:tabs>
        <w:rPr>
          <w:sz w:val="28"/>
          <w:szCs w:val="28"/>
          <w:lang w:val="ro-RO" w:eastAsia="ru-RU"/>
        </w:rPr>
      </w:pPr>
    </w:p>
    <w:p w14:paraId="44A88B09" w14:textId="1A6D94BD" w:rsidR="00D32169" w:rsidRDefault="003C011D" w:rsidP="00D32169">
      <w:pPr>
        <w:tabs>
          <w:tab w:val="left" w:pos="1134"/>
        </w:tabs>
        <w:rPr>
          <w:sz w:val="28"/>
          <w:szCs w:val="28"/>
          <w:lang w:val="ro-RO" w:eastAsia="ru-RU"/>
        </w:rPr>
      </w:pPr>
      <w:r w:rsidRPr="00016B0D">
        <w:rPr>
          <w:sz w:val="28"/>
          <w:szCs w:val="28"/>
          <w:lang w:val="ro-RO" w:eastAsia="ru-RU"/>
        </w:rPr>
        <w:t>(3) Plata taxelor enumerate la art. 291 se efectuează de</w:t>
      </w:r>
      <w:r w:rsidR="00B21D16" w:rsidRPr="00316537">
        <w:rPr>
          <w:sz w:val="28"/>
          <w:szCs w:val="28"/>
          <w:lang w:val="ro-RO" w:eastAsia="ru-RU"/>
        </w:rPr>
        <w:t xml:space="preserve"> către </w:t>
      </w:r>
      <w:r w:rsidRPr="00016B0D">
        <w:rPr>
          <w:sz w:val="28"/>
          <w:szCs w:val="28"/>
          <w:lang w:val="ro-RO" w:eastAsia="ru-RU"/>
        </w:rPr>
        <w:t>subiecţii impuner</w:t>
      </w:r>
      <w:r w:rsidRPr="003C011D">
        <w:rPr>
          <w:sz w:val="28"/>
          <w:szCs w:val="28"/>
          <w:lang w:val="ro-RO" w:eastAsia="ru-RU"/>
        </w:rPr>
        <w:t>ii.</w:t>
      </w:r>
      <w:r>
        <w:rPr>
          <w:sz w:val="28"/>
          <w:szCs w:val="28"/>
          <w:lang w:val="ro-RO" w:eastAsia="ru-RU"/>
        </w:rPr>
        <w:t>”</w:t>
      </w:r>
    </w:p>
    <w:p w14:paraId="44729D27" w14:textId="77777777" w:rsidR="00335A8F" w:rsidRDefault="00335A8F" w:rsidP="00D32169">
      <w:pPr>
        <w:tabs>
          <w:tab w:val="left" w:pos="1134"/>
        </w:tabs>
        <w:rPr>
          <w:sz w:val="28"/>
          <w:szCs w:val="28"/>
          <w:lang w:val="ro-RO" w:eastAsia="ru-RU"/>
        </w:rPr>
      </w:pPr>
    </w:p>
    <w:p w14:paraId="10EAACB8" w14:textId="352C3150"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rPr>
        <w:t>La articolul 294, alineatul (2) va avea următorul cuprins:</w:t>
      </w:r>
    </w:p>
    <w:p w14:paraId="7B6C8A33" w14:textId="77777777" w:rsidR="005A06F9" w:rsidRPr="00D32169" w:rsidRDefault="005A06F9" w:rsidP="005A06F9">
      <w:pPr>
        <w:tabs>
          <w:tab w:val="left" w:pos="1134"/>
        </w:tabs>
        <w:ind w:left="709" w:firstLine="0"/>
        <w:rPr>
          <w:sz w:val="28"/>
          <w:szCs w:val="28"/>
          <w:lang w:val="ro-RO" w:eastAsia="ru-RU"/>
        </w:rPr>
      </w:pPr>
    </w:p>
    <w:p w14:paraId="15F0B728" w14:textId="21E99458" w:rsidR="00D32169" w:rsidRDefault="00D32169" w:rsidP="00D32169">
      <w:pPr>
        <w:rPr>
          <w:sz w:val="28"/>
          <w:szCs w:val="28"/>
          <w:lang w:val="ro-RO"/>
        </w:rPr>
      </w:pPr>
      <w:r w:rsidRPr="00D32169">
        <w:rPr>
          <w:sz w:val="28"/>
          <w:szCs w:val="28"/>
          <w:lang w:val="ro-RO"/>
        </w:rPr>
        <w:t>„(2) Taxele locale specificate la art.</w:t>
      </w:r>
      <w:r w:rsidR="0058133E">
        <w:rPr>
          <w:sz w:val="28"/>
          <w:szCs w:val="28"/>
          <w:lang w:val="ro-RO"/>
        </w:rPr>
        <w:t xml:space="preserve"> </w:t>
      </w:r>
      <w:r w:rsidRPr="00D32169">
        <w:rPr>
          <w:sz w:val="28"/>
          <w:szCs w:val="28"/>
          <w:lang w:val="ro-RO"/>
        </w:rPr>
        <w:t xml:space="preserve">289 </w:t>
      </w:r>
      <w:r w:rsidR="00335A8F" w:rsidRPr="00D75CC3">
        <w:rPr>
          <w:sz w:val="28"/>
          <w:szCs w:val="28"/>
          <w:lang w:val="ro-RO"/>
        </w:rPr>
        <w:t>alin. (2)</w:t>
      </w:r>
      <w:r w:rsidR="00335A8F">
        <w:rPr>
          <w:sz w:val="28"/>
          <w:szCs w:val="28"/>
          <w:lang w:val="ro-RO"/>
        </w:rPr>
        <w:t xml:space="preserve"> </w:t>
      </w:r>
      <w:r w:rsidRPr="00D32169">
        <w:rPr>
          <w:sz w:val="28"/>
          <w:szCs w:val="28"/>
          <w:lang w:val="ro-RO"/>
        </w:rPr>
        <w:t>lit. k), n</w:t>
      </w:r>
      <w:r w:rsidRPr="00D32169">
        <w:rPr>
          <w:sz w:val="28"/>
          <w:szCs w:val="28"/>
          <w:vertAlign w:val="superscript"/>
          <w:lang w:val="ro-RO"/>
        </w:rPr>
        <w:t>1</w:t>
      </w:r>
      <w:r w:rsidRPr="00D32169">
        <w:rPr>
          <w:sz w:val="28"/>
          <w:szCs w:val="28"/>
          <w:lang w:val="ro-RO"/>
        </w:rPr>
        <w:t>) şi p) pot fi achitate nemijlocit organului împuternicit de autoritatea administraţiei publice locale.”</w:t>
      </w:r>
    </w:p>
    <w:p w14:paraId="7F23E7D2" w14:textId="77777777" w:rsidR="005A06F9" w:rsidRPr="00D32169" w:rsidRDefault="005A06F9" w:rsidP="00D32169">
      <w:pPr>
        <w:rPr>
          <w:sz w:val="28"/>
          <w:szCs w:val="28"/>
          <w:lang w:val="ro-RO"/>
        </w:rPr>
      </w:pPr>
    </w:p>
    <w:p w14:paraId="4EAF48BB" w14:textId="1F815170"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Articolul 297:</w:t>
      </w:r>
    </w:p>
    <w:p w14:paraId="3F1DE9C3" w14:textId="77777777" w:rsidR="005A06F9" w:rsidRPr="00D32169" w:rsidRDefault="005A06F9" w:rsidP="005A06F9">
      <w:pPr>
        <w:tabs>
          <w:tab w:val="left" w:pos="1134"/>
        </w:tabs>
        <w:ind w:left="709" w:firstLine="0"/>
        <w:rPr>
          <w:sz w:val="28"/>
          <w:szCs w:val="28"/>
          <w:lang w:val="ro-RO" w:eastAsia="ru-RU"/>
        </w:rPr>
      </w:pPr>
    </w:p>
    <w:p w14:paraId="3586078C" w14:textId="7FBD8365" w:rsidR="00D32169" w:rsidRDefault="00D32169" w:rsidP="00D32169">
      <w:pPr>
        <w:tabs>
          <w:tab w:val="left" w:pos="993"/>
        </w:tabs>
        <w:rPr>
          <w:sz w:val="28"/>
          <w:szCs w:val="28"/>
          <w:lang w:val="ro-RO" w:eastAsia="ru-RU"/>
        </w:rPr>
      </w:pPr>
      <w:r w:rsidRPr="00D32169">
        <w:rPr>
          <w:sz w:val="28"/>
          <w:szCs w:val="28"/>
          <w:lang w:val="ro-RO" w:eastAsia="ru-RU"/>
        </w:rPr>
        <w:t>la alineatele (5) şi (6) partea introductivă, cuvintele „cotele concrete ale” se substituie cu cuvântul „cotele”;</w:t>
      </w:r>
    </w:p>
    <w:p w14:paraId="33FDEFFA" w14:textId="77777777" w:rsidR="005A06F9" w:rsidRPr="00D32169" w:rsidRDefault="005A06F9" w:rsidP="00D32169">
      <w:pPr>
        <w:tabs>
          <w:tab w:val="left" w:pos="993"/>
        </w:tabs>
        <w:rPr>
          <w:sz w:val="28"/>
          <w:szCs w:val="28"/>
          <w:lang w:val="ro-RO" w:eastAsia="ru-RU"/>
        </w:rPr>
      </w:pPr>
    </w:p>
    <w:p w14:paraId="71DC68FD" w14:textId="2FEC1B1E" w:rsidR="00D32169" w:rsidRDefault="00D32169" w:rsidP="00D32169">
      <w:pPr>
        <w:tabs>
          <w:tab w:val="left" w:pos="993"/>
        </w:tabs>
        <w:rPr>
          <w:sz w:val="28"/>
          <w:szCs w:val="28"/>
          <w:lang w:val="ro-RO" w:eastAsia="ru-RU"/>
        </w:rPr>
      </w:pPr>
      <w:r w:rsidRPr="00D32169">
        <w:rPr>
          <w:sz w:val="28"/>
          <w:szCs w:val="28"/>
          <w:lang w:val="ro-RO" w:eastAsia="ru-RU"/>
        </w:rPr>
        <w:t>la alineatul (7),  după textul „lit. k)” se introduce textul „ , n</w:t>
      </w:r>
      <w:r w:rsidRPr="00D32169">
        <w:rPr>
          <w:sz w:val="28"/>
          <w:szCs w:val="28"/>
          <w:vertAlign w:val="superscript"/>
          <w:lang w:val="ro-RO" w:eastAsia="ru-RU"/>
        </w:rPr>
        <w:t>1</w:t>
      </w:r>
      <w:r w:rsidRPr="00D32169">
        <w:rPr>
          <w:sz w:val="28"/>
          <w:szCs w:val="28"/>
          <w:lang w:val="ro-RO" w:eastAsia="ru-RU"/>
        </w:rPr>
        <w:t>)”;</w:t>
      </w:r>
    </w:p>
    <w:p w14:paraId="0FD92AD0" w14:textId="77777777" w:rsidR="005A06F9" w:rsidRPr="00D32169" w:rsidRDefault="005A06F9" w:rsidP="00D32169">
      <w:pPr>
        <w:tabs>
          <w:tab w:val="left" w:pos="993"/>
        </w:tabs>
        <w:rPr>
          <w:sz w:val="28"/>
          <w:szCs w:val="28"/>
          <w:lang w:val="ro-RO" w:eastAsia="ru-RU"/>
        </w:rPr>
      </w:pPr>
    </w:p>
    <w:p w14:paraId="2FB497AA" w14:textId="0ABF930C" w:rsidR="00D32169" w:rsidRDefault="00D32169" w:rsidP="00D32169">
      <w:pPr>
        <w:tabs>
          <w:tab w:val="left" w:pos="993"/>
        </w:tabs>
        <w:rPr>
          <w:sz w:val="28"/>
          <w:szCs w:val="28"/>
          <w:lang w:val="ro-RO" w:eastAsia="ru-RU"/>
        </w:rPr>
      </w:pPr>
      <w:r w:rsidRPr="00D32169">
        <w:rPr>
          <w:sz w:val="28"/>
          <w:szCs w:val="28"/>
          <w:lang w:val="ro-RO" w:eastAsia="ru-RU"/>
        </w:rPr>
        <w:t>la alineatul (8)</w:t>
      </w:r>
      <w:r w:rsidR="00E45CAE">
        <w:rPr>
          <w:sz w:val="28"/>
          <w:szCs w:val="28"/>
          <w:lang w:val="ro-RO" w:eastAsia="ru-RU"/>
        </w:rPr>
        <w:t xml:space="preserve"> partea introductivă</w:t>
      </w:r>
      <w:r w:rsidRPr="00D32169">
        <w:rPr>
          <w:sz w:val="28"/>
          <w:szCs w:val="28"/>
          <w:lang w:val="ro-RO" w:eastAsia="ru-RU"/>
        </w:rPr>
        <w:t xml:space="preserve">, cuvintele „La stabilirea cotelor concrete ale” se substituie cu cuvintele „La stabilirea cotelor”; </w:t>
      </w:r>
    </w:p>
    <w:p w14:paraId="19F53ECA" w14:textId="77777777" w:rsidR="005A06F9" w:rsidRPr="00D32169" w:rsidRDefault="005A06F9" w:rsidP="00D32169">
      <w:pPr>
        <w:tabs>
          <w:tab w:val="left" w:pos="993"/>
        </w:tabs>
        <w:rPr>
          <w:sz w:val="28"/>
          <w:szCs w:val="28"/>
          <w:lang w:val="ro-RO" w:eastAsia="ru-RU"/>
        </w:rPr>
      </w:pPr>
    </w:p>
    <w:p w14:paraId="09813C69" w14:textId="2466AA03" w:rsidR="003C011D" w:rsidRDefault="00D32169" w:rsidP="003C011D">
      <w:pPr>
        <w:tabs>
          <w:tab w:val="left" w:pos="993"/>
        </w:tabs>
        <w:rPr>
          <w:sz w:val="28"/>
          <w:szCs w:val="28"/>
          <w:lang w:val="ro-RO" w:eastAsia="ru-RU"/>
        </w:rPr>
      </w:pPr>
      <w:r w:rsidRPr="00016B0D">
        <w:rPr>
          <w:sz w:val="28"/>
          <w:szCs w:val="28"/>
          <w:lang w:val="ro-RO" w:eastAsia="ru-RU"/>
        </w:rPr>
        <w:t>alineatul (9)</w:t>
      </w:r>
      <w:r w:rsidR="003C011D" w:rsidRPr="007F0E65">
        <w:rPr>
          <w:lang w:val="it-IT"/>
        </w:rPr>
        <w:t xml:space="preserve"> </w:t>
      </w:r>
      <w:r w:rsidR="003C011D" w:rsidRPr="003C011D">
        <w:rPr>
          <w:sz w:val="28"/>
          <w:szCs w:val="28"/>
          <w:lang w:val="ro-RO" w:eastAsia="ru-RU"/>
        </w:rPr>
        <w:t>va avea următorul cuprins:</w:t>
      </w:r>
    </w:p>
    <w:p w14:paraId="3FDA9517" w14:textId="77777777" w:rsidR="00B21D16" w:rsidRPr="003C011D" w:rsidRDefault="00B21D16" w:rsidP="003C011D">
      <w:pPr>
        <w:tabs>
          <w:tab w:val="left" w:pos="993"/>
        </w:tabs>
        <w:rPr>
          <w:sz w:val="28"/>
          <w:szCs w:val="28"/>
          <w:lang w:val="ro-RO" w:eastAsia="ru-RU"/>
        </w:rPr>
      </w:pPr>
    </w:p>
    <w:p w14:paraId="3E2B2202" w14:textId="5A372BA1" w:rsidR="00D32169" w:rsidRDefault="003C011D" w:rsidP="003C011D">
      <w:pPr>
        <w:tabs>
          <w:tab w:val="left" w:pos="993"/>
        </w:tabs>
        <w:rPr>
          <w:sz w:val="28"/>
          <w:szCs w:val="28"/>
          <w:lang w:val="ro-RO" w:eastAsia="ru-RU"/>
        </w:rPr>
      </w:pPr>
      <w:r>
        <w:rPr>
          <w:sz w:val="28"/>
          <w:szCs w:val="28"/>
          <w:lang w:val="ro-RO" w:eastAsia="ru-RU"/>
        </w:rPr>
        <w:lastRenderedPageBreak/>
        <w:t>„</w:t>
      </w:r>
      <w:r w:rsidRPr="003C011D">
        <w:rPr>
          <w:sz w:val="28"/>
          <w:szCs w:val="28"/>
          <w:lang w:val="ro-RO" w:eastAsia="ru-RU"/>
        </w:rPr>
        <w:t>(9) În caz de divergenţe la stabilirea cotelor taxelor locale, autorităţile administraţiei publice locale vor efectua o analiză a impactului de reglementare conform prevederilor art.</w:t>
      </w:r>
      <w:r w:rsidR="00B21D16">
        <w:rPr>
          <w:sz w:val="28"/>
          <w:szCs w:val="28"/>
          <w:lang w:val="ro-RO" w:eastAsia="ru-RU"/>
        </w:rPr>
        <w:t xml:space="preserve"> </w:t>
      </w:r>
      <w:r w:rsidRPr="003C011D">
        <w:rPr>
          <w:sz w:val="28"/>
          <w:szCs w:val="28"/>
          <w:lang w:val="ro-RO" w:eastAsia="ru-RU"/>
        </w:rPr>
        <w:t>13 din Legea nr.</w:t>
      </w:r>
      <w:r>
        <w:rPr>
          <w:sz w:val="28"/>
          <w:szCs w:val="28"/>
          <w:lang w:val="ro-RO" w:eastAsia="ru-RU"/>
        </w:rPr>
        <w:t xml:space="preserve"> </w:t>
      </w:r>
      <w:r w:rsidRPr="003C011D">
        <w:rPr>
          <w:sz w:val="28"/>
          <w:szCs w:val="28"/>
          <w:lang w:val="ro-RO" w:eastAsia="ru-RU"/>
        </w:rPr>
        <w:t>235</w:t>
      </w:r>
      <w:r w:rsidR="00B21D16">
        <w:rPr>
          <w:sz w:val="28"/>
          <w:szCs w:val="28"/>
          <w:lang w:val="ro-RO" w:eastAsia="ru-RU"/>
        </w:rPr>
        <w:t>/</w:t>
      </w:r>
      <w:r w:rsidRPr="003C011D">
        <w:rPr>
          <w:sz w:val="28"/>
          <w:szCs w:val="28"/>
          <w:lang w:val="ro-RO" w:eastAsia="ru-RU"/>
        </w:rPr>
        <w:t>2006 cu privire la principiile de bază de reglementare a activităţii de întreprinzător şi prevederilor Hotărârii Guvernului nr.</w:t>
      </w:r>
      <w:r>
        <w:rPr>
          <w:sz w:val="28"/>
          <w:szCs w:val="28"/>
          <w:lang w:val="ro-RO" w:eastAsia="ru-RU"/>
        </w:rPr>
        <w:t xml:space="preserve"> </w:t>
      </w:r>
      <w:r w:rsidRPr="003C011D">
        <w:rPr>
          <w:sz w:val="28"/>
          <w:szCs w:val="28"/>
          <w:lang w:val="ro-RO" w:eastAsia="ru-RU"/>
        </w:rPr>
        <w:t xml:space="preserve">23/2019 cu privire la aprobarea Metodologiei de analiză a impactului în procesul de fundamentare a proiectelor de acte normative, </w:t>
      </w:r>
      <w:r w:rsidRPr="00E32D1A">
        <w:rPr>
          <w:sz w:val="28"/>
          <w:szCs w:val="28"/>
          <w:lang w:val="ro-RO" w:eastAsia="ru-RU"/>
        </w:rPr>
        <w:t>adaptate şi aplicate</w:t>
      </w:r>
      <w:r w:rsidRPr="003C011D">
        <w:rPr>
          <w:sz w:val="28"/>
          <w:szCs w:val="28"/>
          <w:lang w:val="ro-RO" w:eastAsia="ru-RU"/>
        </w:rPr>
        <w:t xml:space="preserve"> corespunzător specificului local.”</w:t>
      </w:r>
      <w:r>
        <w:rPr>
          <w:sz w:val="28"/>
          <w:szCs w:val="28"/>
          <w:lang w:val="ro-RO" w:eastAsia="ru-RU"/>
        </w:rPr>
        <w:t xml:space="preserve"> </w:t>
      </w:r>
    </w:p>
    <w:p w14:paraId="0D7D4921" w14:textId="77777777" w:rsidR="005A06F9" w:rsidRPr="00D32169" w:rsidRDefault="005A06F9" w:rsidP="00D32169">
      <w:pPr>
        <w:tabs>
          <w:tab w:val="left" w:pos="993"/>
        </w:tabs>
        <w:rPr>
          <w:sz w:val="28"/>
          <w:szCs w:val="28"/>
          <w:lang w:val="ro-RO" w:eastAsia="ru-RU"/>
        </w:rPr>
      </w:pPr>
    </w:p>
    <w:p w14:paraId="17C48AFC" w14:textId="1A6B4225" w:rsidR="00D32169" w:rsidRDefault="00D32169" w:rsidP="00D32169">
      <w:pPr>
        <w:tabs>
          <w:tab w:val="left" w:pos="993"/>
        </w:tabs>
        <w:rPr>
          <w:sz w:val="28"/>
          <w:szCs w:val="28"/>
          <w:lang w:val="ro-RO" w:eastAsia="ru-RU"/>
        </w:rPr>
      </w:pPr>
      <w:r w:rsidRPr="00D32169">
        <w:rPr>
          <w:sz w:val="28"/>
          <w:szCs w:val="28"/>
          <w:lang w:val="ro-RO" w:eastAsia="ru-RU"/>
        </w:rPr>
        <w:t>la alineatul (10), cuvintele „stabilirea cotelor concrete ale” se substituie cu cuvintele „stabilirea cotelor”.</w:t>
      </w:r>
    </w:p>
    <w:p w14:paraId="1FD5400A" w14:textId="77777777" w:rsidR="005A06F9" w:rsidRPr="00D32169" w:rsidRDefault="005A06F9" w:rsidP="00D32169">
      <w:pPr>
        <w:tabs>
          <w:tab w:val="left" w:pos="993"/>
        </w:tabs>
        <w:rPr>
          <w:sz w:val="28"/>
          <w:szCs w:val="28"/>
          <w:lang w:val="ro-RO" w:eastAsia="ru-RU"/>
        </w:rPr>
      </w:pPr>
    </w:p>
    <w:p w14:paraId="6A149A5E" w14:textId="530674C2" w:rsidR="00D32169" w:rsidRDefault="00D32169" w:rsidP="00D32169">
      <w:pPr>
        <w:numPr>
          <w:ilvl w:val="0"/>
          <w:numId w:val="2"/>
        </w:numPr>
        <w:tabs>
          <w:tab w:val="clear" w:pos="993"/>
          <w:tab w:val="left" w:pos="1134"/>
        </w:tabs>
        <w:ind w:left="0" w:firstLine="709"/>
        <w:rPr>
          <w:sz w:val="28"/>
          <w:szCs w:val="28"/>
          <w:lang w:val="ro-RO" w:eastAsia="ru-RU"/>
        </w:rPr>
      </w:pPr>
      <w:r w:rsidRPr="00D32169">
        <w:rPr>
          <w:sz w:val="28"/>
          <w:szCs w:val="28"/>
          <w:lang w:val="ro-RO" w:eastAsia="ru-RU"/>
        </w:rPr>
        <w:t>Articolul 298:</w:t>
      </w:r>
    </w:p>
    <w:p w14:paraId="39BA0800" w14:textId="77777777" w:rsidR="005A06F9" w:rsidRPr="00D32169" w:rsidRDefault="005A06F9" w:rsidP="005A06F9">
      <w:pPr>
        <w:tabs>
          <w:tab w:val="left" w:pos="1134"/>
        </w:tabs>
        <w:ind w:left="709" w:firstLine="0"/>
        <w:rPr>
          <w:sz w:val="28"/>
          <w:szCs w:val="28"/>
          <w:lang w:val="ro-RO" w:eastAsia="ru-RU"/>
        </w:rPr>
      </w:pPr>
    </w:p>
    <w:p w14:paraId="33730A86" w14:textId="30D1B374" w:rsidR="00D32169" w:rsidRDefault="00D32169" w:rsidP="00D32169">
      <w:pPr>
        <w:tabs>
          <w:tab w:val="left" w:pos="993"/>
        </w:tabs>
        <w:rPr>
          <w:sz w:val="28"/>
          <w:szCs w:val="28"/>
          <w:lang w:val="ro-RO" w:eastAsia="ru-RU"/>
        </w:rPr>
      </w:pPr>
      <w:r w:rsidRPr="00D32169">
        <w:rPr>
          <w:sz w:val="28"/>
          <w:szCs w:val="28"/>
          <w:lang w:val="ro-RO" w:eastAsia="ru-RU"/>
        </w:rPr>
        <w:t>la alineatul (1), după textul „lit. k)” se introduce textul „ , n</w:t>
      </w:r>
      <w:r w:rsidRPr="00D32169">
        <w:rPr>
          <w:sz w:val="28"/>
          <w:szCs w:val="28"/>
          <w:vertAlign w:val="superscript"/>
          <w:lang w:val="ro-RO" w:eastAsia="ru-RU"/>
        </w:rPr>
        <w:t>1</w:t>
      </w:r>
      <w:r w:rsidRPr="00D32169">
        <w:rPr>
          <w:sz w:val="28"/>
          <w:szCs w:val="28"/>
          <w:lang w:val="ro-RO" w:eastAsia="ru-RU"/>
        </w:rPr>
        <w:t>)”;</w:t>
      </w:r>
    </w:p>
    <w:p w14:paraId="77DE3F9B" w14:textId="77777777" w:rsidR="005A06F9" w:rsidRPr="00D32169" w:rsidRDefault="005A06F9" w:rsidP="00D32169">
      <w:pPr>
        <w:tabs>
          <w:tab w:val="left" w:pos="993"/>
        </w:tabs>
        <w:rPr>
          <w:sz w:val="28"/>
          <w:szCs w:val="28"/>
          <w:lang w:val="ro-RO" w:eastAsia="ru-RU"/>
        </w:rPr>
      </w:pPr>
    </w:p>
    <w:p w14:paraId="5F67929D" w14:textId="243B0EAD" w:rsidR="00D32169" w:rsidRDefault="00D32169" w:rsidP="00D32169">
      <w:pPr>
        <w:tabs>
          <w:tab w:val="left" w:pos="993"/>
        </w:tabs>
        <w:rPr>
          <w:sz w:val="28"/>
          <w:szCs w:val="28"/>
          <w:lang w:val="ro-RO" w:eastAsia="ru-RU"/>
        </w:rPr>
      </w:pPr>
      <w:r w:rsidRPr="00D32169">
        <w:rPr>
          <w:sz w:val="28"/>
          <w:szCs w:val="28"/>
          <w:lang w:val="ro-RO" w:eastAsia="ru-RU"/>
        </w:rPr>
        <w:t>alineatul (2) va avea următorul cuprins:</w:t>
      </w:r>
    </w:p>
    <w:p w14:paraId="08AED5F2" w14:textId="77777777" w:rsidR="005A06F9" w:rsidRPr="00D32169" w:rsidRDefault="005A06F9" w:rsidP="00D32169">
      <w:pPr>
        <w:tabs>
          <w:tab w:val="left" w:pos="993"/>
        </w:tabs>
        <w:rPr>
          <w:sz w:val="28"/>
          <w:szCs w:val="28"/>
          <w:lang w:val="ro-RO" w:eastAsia="ru-RU"/>
        </w:rPr>
      </w:pPr>
    </w:p>
    <w:p w14:paraId="23708C5F" w14:textId="36526940" w:rsidR="00D32169" w:rsidRDefault="00D32169" w:rsidP="00D32169">
      <w:pPr>
        <w:tabs>
          <w:tab w:val="left" w:pos="993"/>
        </w:tabs>
        <w:rPr>
          <w:sz w:val="28"/>
          <w:szCs w:val="28"/>
          <w:lang w:val="ro-RO" w:eastAsia="ru-RU"/>
        </w:rPr>
      </w:pPr>
      <w:r w:rsidRPr="00D32169">
        <w:rPr>
          <w:sz w:val="28"/>
          <w:szCs w:val="28"/>
          <w:lang w:val="ro-RO" w:eastAsia="ru-RU"/>
        </w:rPr>
        <w:t>„(2) Responsabilitatea pentru virarea în termen la bugetele locale a taxelor locale stipulate la art. 289 lit. k), n</w:t>
      </w:r>
      <w:r w:rsidRPr="00D32169">
        <w:rPr>
          <w:sz w:val="28"/>
          <w:szCs w:val="28"/>
          <w:vertAlign w:val="superscript"/>
          <w:lang w:val="ro-RO" w:eastAsia="ru-RU"/>
        </w:rPr>
        <w:t>1</w:t>
      </w:r>
      <w:r w:rsidRPr="00D32169">
        <w:rPr>
          <w:sz w:val="28"/>
          <w:szCs w:val="28"/>
          <w:lang w:val="ro-RO" w:eastAsia="ru-RU"/>
        </w:rPr>
        <w:t>) şi p) revine organelor împuternicite de autorităţile administraţiei publice locale.”</w:t>
      </w:r>
    </w:p>
    <w:p w14:paraId="129C88E8" w14:textId="77777777" w:rsidR="005A06F9" w:rsidRPr="00D32169" w:rsidRDefault="005A06F9" w:rsidP="00D32169">
      <w:pPr>
        <w:tabs>
          <w:tab w:val="left" w:pos="993"/>
        </w:tabs>
        <w:rPr>
          <w:sz w:val="28"/>
          <w:szCs w:val="28"/>
          <w:lang w:val="ro-RO" w:eastAsia="ru-RU"/>
        </w:rPr>
      </w:pPr>
    </w:p>
    <w:p w14:paraId="2FC5CB3D" w14:textId="77777777" w:rsidR="00D32169" w:rsidRP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Anexa la titlul VII va avea următorul cuprins:</w:t>
      </w:r>
    </w:p>
    <w:p w14:paraId="5212BBE0" w14:textId="77777777" w:rsidR="00D32169" w:rsidRPr="00D32169" w:rsidRDefault="00D32169" w:rsidP="00D32169">
      <w:pPr>
        <w:jc w:val="right"/>
        <w:rPr>
          <w:sz w:val="28"/>
          <w:szCs w:val="28"/>
          <w:lang w:val="ro-RO" w:eastAsia="ru-RU"/>
        </w:rPr>
      </w:pPr>
    </w:p>
    <w:p w14:paraId="33BE5C9D" w14:textId="77777777" w:rsidR="00D32169" w:rsidRPr="00D32169" w:rsidRDefault="00D32169" w:rsidP="00D32169">
      <w:pPr>
        <w:jc w:val="right"/>
        <w:rPr>
          <w:sz w:val="28"/>
          <w:szCs w:val="28"/>
          <w:lang w:val="ro-RO" w:eastAsia="ru-RU"/>
        </w:rPr>
      </w:pPr>
      <w:r w:rsidRPr="00D32169">
        <w:rPr>
          <w:sz w:val="28"/>
          <w:szCs w:val="28"/>
          <w:lang w:val="ro-RO" w:eastAsia="ru-RU"/>
        </w:rPr>
        <w:t>„Anexă</w:t>
      </w:r>
    </w:p>
    <w:p w14:paraId="28F3BD84" w14:textId="77777777" w:rsidR="00D32169" w:rsidRPr="00D32169" w:rsidRDefault="00D32169" w:rsidP="00D32169">
      <w:pPr>
        <w:shd w:val="clear" w:color="auto" w:fill="FFFFFF"/>
        <w:ind w:firstLine="0"/>
        <w:jc w:val="center"/>
        <w:rPr>
          <w:b/>
          <w:bCs/>
          <w:sz w:val="28"/>
          <w:szCs w:val="28"/>
          <w:lang w:val="ro-RO" w:eastAsia="en-GB"/>
        </w:rPr>
      </w:pPr>
    </w:p>
    <w:p w14:paraId="29BA398F" w14:textId="77777777" w:rsidR="00D32169" w:rsidRPr="00D32169" w:rsidRDefault="00D32169" w:rsidP="00D32169">
      <w:pPr>
        <w:shd w:val="clear" w:color="auto" w:fill="FFFFFF"/>
        <w:ind w:firstLine="0"/>
        <w:jc w:val="center"/>
        <w:rPr>
          <w:b/>
          <w:bCs/>
          <w:sz w:val="28"/>
          <w:szCs w:val="28"/>
          <w:lang w:val="ro-RO" w:eastAsia="en-GB"/>
        </w:rPr>
      </w:pPr>
      <w:r w:rsidRPr="00D32169">
        <w:rPr>
          <w:b/>
          <w:bCs/>
          <w:sz w:val="28"/>
          <w:szCs w:val="28"/>
          <w:lang w:val="ro-RO" w:eastAsia="en-GB"/>
        </w:rPr>
        <w:t>Taxele locale, termenele lor de plată şi de prezentare</w:t>
      </w:r>
    </w:p>
    <w:p w14:paraId="683EFD29" w14:textId="77777777" w:rsidR="00D32169" w:rsidRPr="00D32169" w:rsidRDefault="00D32169" w:rsidP="00D32169">
      <w:pPr>
        <w:shd w:val="clear" w:color="auto" w:fill="FFFFFF"/>
        <w:ind w:firstLine="0"/>
        <w:jc w:val="center"/>
        <w:rPr>
          <w:b/>
          <w:bCs/>
          <w:sz w:val="28"/>
          <w:szCs w:val="28"/>
          <w:lang w:val="ro-RO" w:eastAsia="en-GB"/>
        </w:rPr>
      </w:pPr>
      <w:r w:rsidRPr="00D32169">
        <w:rPr>
          <w:b/>
          <w:bCs/>
          <w:sz w:val="28"/>
          <w:szCs w:val="28"/>
          <w:lang w:val="ro-RO" w:eastAsia="en-GB"/>
        </w:rPr>
        <w:t xml:space="preserve"> a dărilor de seamă fiscale</w:t>
      </w:r>
    </w:p>
    <w:p w14:paraId="53830268" w14:textId="77777777" w:rsidR="00D32169" w:rsidRPr="00D32169" w:rsidRDefault="00D32169" w:rsidP="00D32169">
      <w:pPr>
        <w:shd w:val="clear" w:color="auto" w:fill="FFFFFF"/>
        <w:ind w:firstLine="851"/>
        <w:jc w:val="center"/>
        <w:rPr>
          <w:color w:val="333333"/>
          <w:sz w:val="28"/>
          <w:szCs w:val="28"/>
          <w:lang w:val="ro-RO" w:eastAsia="en-GB"/>
        </w:rPr>
      </w:pPr>
    </w:p>
    <w:tbl>
      <w:tblPr>
        <w:tblW w:w="5000" w:type="pct"/>
        <w:jc w:val="center"/>
        <w:tblBorders>
          <w:top w:val="single" w:sz="8" w:space="0" w:color="000000"/>
          <w:left w:val="single" w:sz="8" w:space="0" w:color="000000"/>
          <w:right w:val="single" w:sz="8" w:space="0" w:color="000000"/>
          <w:insideH w:val="single" w:sz="8" w:space="0" w:color="000000"/>
          <w:insideV w:val="single" w:sz="8" w:space="0" w:color="000000"/>
        </w:tblBorders>
        <w:shd w:val="clear" w:color="auto" w:fill="FFFFFF"/>
        <w:tblCellMar>
          <w:left w:w="0" w:type="dxa"/>
          <w:right w:w="0" w:type="dxa"/>
        </w:tblCellMar>
        <w:tblLook w:val="04A0" w:firstRow="1" w:lastRow="0" w:firstColumn="1" w:lastColumn="0" w:noHBand="0" w:noVBand="1"/>
      </w:tblPr>
      <w:tblGrid>
        <w:gridCol w:w="2464"/>
        <w:gridCol w:w="2298"/>
        <w:gridCol w:w="2132"/>
        <w:gridCol w:w="2440"/>
      </w:tblGrid>
      <w:tr w:rsidR="00D32169" w:rsidRPr="007F0E65" w14:paraId="3BB798BF" w14:textId="77777777" w:rsidTr="00FA28B0">
        <w:trPr>
          <w:jc w:val="center"/>
        </w:trPr>
        <w:tc>
          <w:tcPr>
            <w:tcW w:w="1320" w:type="pct"/>
            <w:shd w:val="clear" w:color="auto" w:fill="FFFFFF"/>
            <w:tcMar>
              <w:top w:w="24" w:type="dxa"/>
              <w:left w:w="48" w:type="dxa"/>
              <w:bottom w:w="24" w:type="dxa"/>
              <w:right w:w="48" w:type="dxa"/>
            </w:tcMar>
            <w:hideMark/>
          </w:tcPr>
          <w:p w14:paraId="64003AED"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Denumirea taxei</w:t>
            </w:r>
          </w:p>
        </w:tc>
        <w:tc>
          <w:tcPr>
            <w:tcW w:w="1231" w:type="pct"/>
            <w:shd w:val="clear" w:color="auto" w:fill="FFFFFF"/>
            <w:tcMar>
              <w:top w:w="24" w:type="dxa"/>
              <w:left w:w="48" w:type="dxa"/>
              <w:bottom w:w="24" w:type="dxa"/>
              <w:right w:w="48" w:type="dxa"/>
            </w:tcMar>
            <w:hideMark/>
          </w:tcPr>
          <w:p w14:paraId="77E18C8E"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Baza impozabilă a obiectului impunerii</w:t>
            </w:r>
          </w:p>
        </w:tc>
        <w:tc>
          <w:tcPr>
            <w:tcW w:w="1142" w:type="pct"/>
            <w:shd w:val="clear" w:color="auto" w:fill="FFFFFF"/>
            <w:tcMar>
              <w:top w:w="24" w:type="dxa"/>
              <w:left w:w="48" w:type="dxa"/>
              <w:bottom w:w="24" w:type="dxa"/>
              <w:right w:w="48" w:type="dxa"/>
            </w:tcMar>
            <w:hideMark/>
          </w:tcPr>
          <w:p w14:paraId="22DA2A75"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Unitatea de măsură</w:t>
            </w:r>
            <w:r w:rsidRPr="005A06F9">
              <w:rPr>
                <w:b/>
                <w:bCs/>
                <w:sz w:val="24"/>
                <w:szCs w:val="24"/>
                <w:lang w:val="ro-RO" w:eastAsia="en-GB"/>
              </w:rPr>
              <w:br/>
              <w:t>a cotei</w:t>
            </w:r>
          </w:p>
        </w:tc>
        <w:tc>
          <w:tcPr>
            <w:tcW w:w="1307" w:type="pct"/>
            <w:shd w:val="clear" w:color="auto" w:fill="FFFFFF"/>
            <w:tcMar>
              <w:top w:w="24" w:type="dxa"/>
              <w:left w:w="48" w:type="dxa"/>
              <w:bottom w:w="24" w:type="dxa"/>
              <w:right w:w="48" w:type="dxa"/>
            </w:tcMar>
            <w:hideMark/>
          </w:tcPr>
          <w:p w14:paraId="269BA28C"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Termenele de plată a taxei şi de prezentare a dărilor de seamă fiscale de către subiecţii impunerii şi organele împuternicite</w:t>
            </w:r>
          </w:p>
        </w:tc>
      </w:tr>
    </w:tbl>
    <w:p w14:paraId="0D6BA098" w14:textId="77777777" w:rsidR="00D32169" w:rsidRPr="00316537" w:rsidRDefault="00D32169" w:rsidP="00E63949">
      <w:pPr>
        <w:ind w:firstLine="0"/>
        <w:rPr>
          <w:sz w:val="2"/>
          <w:szCs w:val="2"/>
          <w:lang w:val="ro-RO"/>
        </w:rPr>
      </w:pPr>
    </w:p>
    <w:tbl>
      <w:tblPr>
        <w:tblW w:w="5000" w:type="pct"/>
        <w:jc w:val="center"/>
        <w:shd w:val="clear" w:color="auto" w:fill="FFFFFF"/>
        <w:tblCellMar>
          <w:left w:w="0" w:type="dxa"/>
          <w:right w:w="0" w:type="dxa"/>
        </w:tblCellMar>
        <w:tblLook w:val="04A0" w:firstRow="1" w:lastRow="0" w:firstColumn="1" w:lastColumn="0" w:noHBand="0" w:noVBand="1"/>
      </w:tblPr>
      <w:tblGrid>
        <w:gridCol w:w="2464"/>
        <w:gridCol w:w="2298"/>
        <w:gridCol w:w="2132"/>
        <w:gridCol w:w="2440"/>
      </w:tblGrid>
      <w:tr w:rsidR="00D32169" w:rsidRPr="005A06F9" w14:paraId="353A045D" w14:textId="77777777" w:rsidTr="00D32169">
        <w:trPr>
          <w:tblHeader/>
          <w:jc w:val="center"/>
        </w:trPr>
        <w:tc>
          <w:tcPr>
            <w:tcW w:w="1320" w:type="pct"/>
            <w:tcBorders>
              <w:top w:val="single" w:sz="4" w:space="0" w:color="auto"/>
              <w:left w:val="single" w:sz="8" w:space="0" w:color="000000"/>
              <w:bottom w:val="single" w:sz="8" w:space="0" w:color="000000"/>
              <w:right w:val="single" w:sz="8" w:space="0" w:color="000000"/>
            </w:tcBorders>
            <w:shd w:val="clear" w:color="auto" w:fill="auto"/>
            <w:tcMar>
              <w:top w:w="24" w:type="dxa"/>
              <w:left w:w="48" w:type="dxa"/>
              <w:bottom w:w="24" w:type="dxa"/>
              <w:right w:w="48" w:type="dxa"/>
            </w:tcMar>
            <w:hideMark/>
          </w:tcPr>
          <w:p w14:paraId="74FCAC73"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1</w:t>
            </w:r>
          </w:p>
        </w:tc>
        <w:tc>
          <w:tcPr>
            <w:tcW w:w="1231"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1C70B1B0"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2</w:t>
            </w:r>
          </w:p>
        </w:tc>
        <w:tc>
          <w:tcPr>
            <w:tcW w:w="1142"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2A5D74CC"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3</w:t>
            </w:r>
          </w:p>
        </w:tc>
        <w:tc>
          <w:tcPr>
            <w:tcW w:w="1307" w:type="pct"/>
            <w:tcBorders>
              <w:top w:val="single" w:sz="4" w:space="0" w:color="auto"/>
              <w:left w:val="nil"/>
              <w:bottom w:val="single" w:sz="8" w:space="0" w:color="000000"/>
              <w:right w:val="single" w:sz="8" w:space="0" w:color="000000"/>
            </w:tcBorders>
            <w:shd w:val="clear" w:color="auto" w:fill="auto"/>
            <w:tcMar>
              <w:top w:w="24" w:type="dxa"/>
              <w:left w:w="48" w:type="dxa"/>
              <w:bottom w:w="24" w:type="dxa"/>
              <w:right w:w="48" w:type="dxa"/>
            </w:tcMar>
            <w:hideMark/>
          </w:tcPr>
          <w:p w14:paraId="5E567100" w14:textId="77777777" w:rsidR="00D32169" w:rsidRPr="005A06F9" w:rsidRDefault="00D32169" w:rsidP="00D32169">
            <w:pPr>
              <w:ind w:firstLine="0"/>
              <w:jc w:val="center"/>
              <w:rPr>
                <w:sz w:val="24"/>
                <w:szCs w:val="24"/>
                <w:lang w:val="ro-RO" w:eastAsia="en-GB"/>
              </w:rPr>
            </w:pPr>
            <w:r w:rsidRPr="005A06F9">
              <w:rPr>
                <w:b/>
                <w:bCs/>
                <w:sz w:val="24"/>
                <w:szCs w:val="24"/>
                <w:lang w:val="ro-RO" w:eastAsia="en-GB"/>
              </w:rPr>
              <w:t>4</w:t>
            </w:r>
          </w:p>
        </w:tc>
      </w:tr>
      <w:tr w:rsidR="00D32169" w:rsidRPr="007F0E65" w14:paraId="768CB0BF"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DC624D4" w14:textId="77777777" w:rsidR="00D32169" w:rsidRPr="005A06F9" w:rsidRDefault="00D32169" w:rsidP="00D32169">
            <w:pPr>
              <w:ind w:firstLine="0"/>
              <w:jc w:val="left"/>
              <w:rPr>
                <w:sz w:val="24"/>
                <w:szCs w:val="24"/>
                <w:lang w:val="ro-RO" w:eastAsia="en-GB"/>
              </w:rPr>
            </w:pPr>
            <w:r w:rsidRPr="005A06F9">
              <w:rPr>
                <w:sz w:val="24"/>
                <w:szCs w:val="24"/>
                <w:lang w:val="ro-RO" w:eastAsia="en-GB"/>
              </w:rPr>
              <w:t>a) Taxă pentru amenajarea teritoriului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57F7F9C" w14:textId="77777777" w:rsidR="00D32169" w:rsidRPr="005A06F9" w:rsidRDefault="00D32169" w:rsidP="00D32169">
            <w:pPr>
              <w:ind w:firstLine="0"/>
              <w:jc w:val="left"/>
              <w:rPr>
                <w:sz w:val="24"/>
                <w:szCs w:val="24"/>
                <w:lang w:val="ro-RO" w:eastAsia="en-GB"/>
              </w:rPr>
            </w:pPr>
            <w:r w:rsidRPr="005A06F9">
              <w:rPr>
                <w:sz w:val="24"/>
                <w:szCs w:val="24"/>
                <w:lang w:val="ro-RO" w:eastAsia="en-GB"/>
              </w:rPr>
              <w:t>Numărul mediu scriptic trimestrial al salariaţilor şi, suplimentar:</w:t>
            </w:r>
          </w:p>
          <w:p w14:paraId="074F25B1" w14:textId="77777777" w:rsidR="00D32169" w:rsidRPr="005A06F9" w:rsidRDefault="00D32169" w:rsidP="00D32169">
            <w:pPr>
              <w:ind w:firstLine="0"/>
              <w:jc w:val="left"/>
              <w:rPr>
                <w:sz w:val="24"/>
                <w:szCs w:val="24"/>
                <w:lang w:val="ro-RO" w:eastAsia="en-GB"/>
              </w:rPr>
            </w:pPr>
            <w:r w:rsidRPr="005A06F9">
              <w:rPr>
                <w:sz w:val="24"/>
                <w:szCs w:val="24"/>
                <w:lang w:val="ro-RO" w:eastAsia="en-GB"/>
              </w:rPr>
              <w:t xml:space="preserve">– în cazul întreprinderilor individuale şi gospodăriilor ţărăneşti (de fermier) – fondatorul </w:t>
            </w:r>
            <w:r w:rsidRPr="005A06F9">
              <w:rPr>
                <w:sz w:val="24"/>
                <w:szCs w:val="24"/>
                <w:lang w:val="ro-RO" w:eastAsia="en-GB"/>
              </w:rPr>
              <w:lastRenderedPageBreak/>
              <w:t>întreprinderii individuale, fondatorul şi membrii gospodăriilor ţărăneşti (de fermier);</w:t>
            </w:r>
          </w:p>
          <w:p w14:paraId="0265BC9D" w14:textId="77777777" w:rsidR="00D32169" w:rsidRPr="005A06F9" w:rsidRDefault="00D32169" w:rsidP="00D32169">
            <w:pPr>
              <w:ind w:firstLine="0"/>
              <w:jc w:val="left"/>
              <w:rPr>
                <w:sz w:val="24"/>
                <w:szCs w:val="24"/>
                <w:lang w:val="ro-RO" w:eastAsia="en-GB"/>
              </w:rPr>
            </w:pPr>
            <w:r w:rsidRPr="005A06F9">
              <w:rPr>
                <w:sz w:val="24"/>
                <w:szCs w:val="24"/>
                <w:lang w:val="ro-RO" w:eastAsia="en-GB"/>
              </w:rPr>
              <w:t>– în cazul persoanelor care desfăşoară activitate profesională în sectorul justiţiei – numărul de persoane abilitate prin lege pentru desfăşurarea activităţii profesionale în sectorul justiţiei</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4018730" w14:textId="77777777" w:rsidR="00D32169" w:rsidRPr="005A06F9" w:rsidRDefault="00D32169" w:rsidP="00D32169">
            <w:pPr>
              <w:ind w:firstLine="0"/>
              <w:jc w:val="left"/>
              <w:rPr>
                <w:sz w:val="24"/>
                <w:szCs w:val="24"/>
                <w:lang w:val="ro-RO" w:eastAsia="en-GB"/>
              </w:rPr>
            </w:pPr>
            <w:r w:rsidRPr="005A06F9">
              <w:rPr>
                <w:sz w:val="24"/>
                <w:szCs w:val="24"/>
                <w:lang w:val="ro-RO" w:eastAsia="en-GB"/>
              </w:rPr>
              <w:lastRenderedPageBreak/>
              <w:t xml:space="preserve">Lei anual pentru fiecare salariat şi/sau fondator al întreprinderii individuale, al gospodăriei ţărăneşti (de fermier), de asemenea membrii acesteia şi/sau pentru fiecare </w:t>
            </w:r>
            <w:r w:rsidRPr="005A06F9">
              <w:rPr>
                <w:sz w:val="24"/>
                <w:szCs w:val="24"/>
                <w:lang w:val="ro-RO" w:eastAsia="en-GB"/>
              </w:rPr>
              <w:lastRenderedPageBreak/>
              <w:t>persoană ce desfăşoară activitate profesională în sectorul justiţiei</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9AC001A" w14:textId="77777777" w:rsidR="00D32169" w:rsidRPr="005A06F9" w:rsidRDefault="00D32169" w:rsidP="00D32169">
            <w:pPr>
              <w:ind w:firstLine="0"/>
              <w:jc w:val="left"/>
              <w:rPr>
                <w:sz w:val="24"/>
                <w:szCs w:val="24"/>
                <w:lang w:val="ro-RO" w:eastAsia="en-GB"/>
              </w:rPr>
            </w:pPr>
            <w:r w:rsidRPr="005A06F9">
              <w:rPr>
                <w:sz w:val="24"/>
                <w:szCs w:val="24"/>
                <w:lang w:val="ro-RO" w:eastAsia="en-GB"/>
              </w:rPr>
              <w:lastRenderedPageBreak/>
              <w:t>Trimestrial, până la data de 25 a lunii imediat următoare trimestrului gestionar</w:t>
            </w:r>
          </w:p>
        </w:tc>
      </w:tr>
      <w:tr w:rsidR="00D32169" w:rsidRPr="007F0E65" w14:paraId="2941F3BD"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0E657E49" w14:textId="77777777" w:rsidR="00D32169" w:rsidRPr="005A06F9" w:rsidRDefault="00D32169" w:rsidP="00D32169">
            <w:pPr>
              <w:ind w:firstLine="0"/>
              <w:jc w:val="left"/>
              <w:rPr>
                <w:sz w:val="24"/>
                <w:szCs w:val="24"/>
                <w:lang w:val="ro-RO" w:eastAsia="en-GB"/>
              </w:rPr>
            </w:pPr>
            <w:r w:rsidRPr="005A06F9">
              <w:rPr>
                <w:sz w:val="24"/>
                <w:szCs w:val="24"/>
                <w:lang w:val="ro-RO" w:eastAsia="en-GB"/>
              </w:rPr>
              <w:t>b) Taxă de organizare a licitaţiilor şi loteriilor pe teritoriul unităţii administrativ-teritoriale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6AA6366"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bunurilor declarate la licitaţie sau valoarea biletelor de loterie emise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1B438B1"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9EFA2B5"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23617776"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2306868" w14:textId="77777777" w:rsidR="00D32169" w:rsidRPr="005A06F9" w:rsidRDefault="00D32169" w:rsidP="00D32169">
            <w:pPr>
              <w:ind w:firstLine="0"/>
              <w:jc w:val="left"/>
              <w:rPr>
                <w:sz w:val="24"/>
                <w:szCs w:val="24"/>
                <w:lang w:val="ro-RO" w:eastAsia="en-GB"/>
              </w:rPr>
            </w:pPr>
            <w:r w:rsidRPr="005A06F9">
              <w:rPr>
                <w:sz w:val="24"/>
                <w:szCs w:val="24"/>
                <w:lang w:val="ro-RO" w:eastAsia="en-GB"/>
              </w:rPr>
              <w:t>c) Taxă de plasare (amplasare) a publicităţii (reclamei)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6225A4F"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serviciilor de plasare şi/sau difuzare a anunţurilor publicitare prin intermediul serviciilor cinematografice, video, prin reţelele telefonice, telegrafice, telex, prin mijloacele de transport, prin alte mijloace (cu excepţia TV, internetului, radioului, presei periodice, tipăriturilor), cu excepţia amplasării publicităţii exterioare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EEF848F"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5BD1F2A"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176CF7A0"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D309E3D" w14:textId="77777777" w:rsidR="00D32169" w:rsidRPr="005A06F9" w:rsidRDefault="00D32169" w:rsidP="00D32169">
            <w:pPr>
              <w:ind w:firstLine="0"/>
              <w:jc w:val="left"/>
              <w:rPr>
                <w:sz w:val="24"/>
                <w:szCs w:val="24"/>
                <w:lang w:val="ro-RO" w:eastAsia="en-GB"/>
              </w:rPr>
            </w:pPr>
            <w:r w:rsidRPr="005A06F9">
              <w:rPr>
                <w:sz w:val="24"/>
                <w:szCs w:val="24"/>
                <w:lang w:val="ro-RO" w:eastAsia="en-GB"/>
              </w:rPr>
              <w:t>d) Taxă de aplicare a simbolicii locale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D338916"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produselor fabricate cărora li se aplică simbolica locală</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D1F05CE"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A2E9091"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78911859"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4A646CA6" w14:textId="77777777" w:rsidR="00D32169" w:rsidRPr="005A06F9" w:rsidRDefault="00D32169" w:rsidP="00D32169">
            <w:pPr>
              <w:ind w:firstLine="0"/>
              <w:jc w:val="left"/>
              <w:rPr>
                <w:sz w:val="24"/>
                <w:szCs w:val="24"/>
                <w:lang w:val="ro-RO" w:eastAsia="en-GB"/>
              </w:rPr>
            </w:pPr>
            <w:r w:rsidRPr="005A06F9">
              <w:rPr>
                <w:sz w:val="24"/>
                <w:szCs w:val="24"/>
                <w:lang w:val="ro-RO" w:eastAsia="en-GB"/>
              </w:rPr>
              <w:t>e) Taxă pentru unităţile comerciale şi/sau de prestări servicii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9A8E6A3" w14:textId="74111410" w:rsidR="00D32169" w:rsidRPr="005A06F9" w:rsidRDefault="00D32169" w:rsidP="00D32169">
            <w:pPr>
              <w:ind w:firstLine="0"/>
              <w:jc w:val="left"/>
              <w:rPr>
                <w:sz w:val="24"/>
                <w:szCs w:val="24"/>
                <w:lang w:val="ro-RO" w:eastAsia="en-GB"/>
              </w:rPr>
            </w:pPr>
            <w:r w:rsidRPr="005A06F9">
              <w:rPr>
                <w:sz w:val="24"/>
                <w:szCs w:val="24"/>
                <w:lang w:val="ro-RO" w:eastAsia="en-GB"/>
              </w:rPr>
              <w:t>Unităţile de comerţ şi/sau de prestări servicii care corespund activităţilor expuse în anexa nr.</w:t>
            </w:r>
            <w:r w:rsidR="008208FD">
              <w:rPr>
                <w:sz w:val="24"/>
                <w:szCs w:val="24"/>
                <w:lang w:val="ro-RO" w:eastAsia="en-GB"/>
              </w:rPr>
              <w:t xml:space="preserve"> </w:t>
            </w:r>
            <w:r w:rsidRPr="005A06F9">
              <w:rPr>
                <w:sz w:val="24"/>
                <w:szCs w:val="24"/>
                <w:lang w:val="ro-RO" w:eastAsia="en-GB"/>
              </w:rPr>
              <w:t>1 la Legea nr.</w:t>
            </w:r>
            <w:r w:rsidR="008208FD">
              <w:rPr>
                <w:sz w:val="24"/>
                <w:szCs w:val="24"/>
                <w:lang w:val="ro-RO" w:eastAsia="en-GB"/>
              </w:rPr>
              <w:t xml:space="preserve"> </w:t>
            </w:r>
            <w:r w:rsidRPr="005A06F9">
              <w:rPr>
                <w:sz w:val="24"/>
                <w:szCs w:val="24"/>
                <w:lang w:val="ro-RO" w:eastAsia="en-GB"/>
              </w:rPr>
              <w:t xml:space="preserve">231/2010 </w:t>
            </w:r>
            <w:r w:rsidRPr="005A06F9">
              <w:rPr>
                <w:sz w:val="24"/>
                <w:szCs w:val="24"/>
                <w:lang w:val="ro-RO" w:eastAsia="en-GB"/>
              </w:rPr>
              <w:lastRenderedPageBreak/>
              <w:t>cu privire la comerţul interior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FA4B5E3" w14:textId="77777777" w:rsidR="00D32169" w:rsidRPr="005A06F9" w:rsidRDefault="00D32169" w:rsidP="00D32169">
            <w:pPr>
              <w:ind w:firstLine="0"/>
              <w:jc w:val="left"/>
              <w:rPr>
                <w:sz w:val="24"/>
                <w:szCs w:val="24"/>
                <w:lang w:val="ro-RO" w:eastAsia="en-GB"/>
              </w:rPr>
            </w:pPr>
            <w:r w:rsidRPr="005A06F9">
              <w:rPr>
                <w:sz w:val="24"/>
                <w:szCs w:val="24"/>
                <w:lang w:val="ro-RO" w:eastAsia="en-GB"/>
              </w:rPr>
              <w:lastRenderedPageBreak/>
              <w:t>Lei anual pentru fiecare unitate de comerţ şi/sau de prestări servicii</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CE2818E"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5A02636F"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71600085" w14:textId="77777777" w:rsidR="00D32169" w:rsidRPr="005A06F9" w:rsidRDefault="00D32169" w:rsidP="00D32169">
            <w:pPr>
              <w:ind w:firstLine="0"/>
              <w:jc w:val="left"/>
              <w:rPr>
                <w:sz w:val="24"/>
                <w:szCs w:val="24"/>
                <w:lang w:val="ro-RO" w:eastAsia="en-GB"/>
              </w:rPr>
            </w:pPr>
            <w:r w:rsidRPr="005A06F9">
              <w:rPr>
                <w:sz w:val="24"/>
                <w:szCs w:val="24"/>
                <w:lang w:val="ro-RO" w:eastAsia="en-GB"/>
              </w:rPr>
              <w:t>f) Taxă de piaţă</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0B00E7A1" w14:textId="77777777" w:rsidR="00D32169" w:rsidRPr="005A06F9" w:rsidRDefault="00D32169" w:rsidP="00D32169">
            <w:pPr>
              <w:ind w:firstLine="0"/>
              <w:jc w:val="left"/>
              <w:rPr>
                <w:sz w:val="24"/>
                <w:szCs w:val="24"/>
                <w:lang w:val="ro-RO" w:eastAsia="en-GB"/>
              </w:rPr>
            </w:pPr>
            <w:r w:rsidRPr="005A06F9">
              <w:rPr>
                <w:sz w:val="24"/>
                <w:szCs w:val="24"/>
                <w:lang w:val="ro-RO" w:eastAsia="en-GB"/>
              </w:rPr>
              <w:t>Suprafaţa terenului pieţei şi a clădirilor, construcţiilor a căror strămutare este imposibilă fără cauzarea de prejudicii destinaţiei lor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CC2C1F6"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697D63B"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33CB15AB"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8AD7689" w14:textId="77777777" w:rsidR="00D32169" w:rsidRPr="005A06F9" w:rsidRDefault="00D32169" w:rsidP="00D32169">
            <w:pPr>
              <w:ind w:firstLine="0"/>
              <w:jc w:val="left"/>
              <w:rPr>
                <w:sz w:val="24"/>
                <w:szCs w:val="24"/>
                <w:lang w:val="ro-RO" w:eastAsia="en-GB"/>
              </w:rPr>
            </w:pPr>
            <w:r w:rsidRPr="005A06F9">
              <w:rPr>
                <w:sz w:val="24"/>
                <w:szCs w:val="24"/>
                <w:lang w:val="ro-RO" w:eastAsia="en-GB"/>
              </w:rPr>
              <w:t>g) Taxă pentru cazare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1A93E1D"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serviciilor de cazare prestate de structurile cu funcţii de cazare</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4C097ED"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B91648C"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498D743A"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10B0D8D" w14:textId="77777777" w:rsidR="00D32169" w:rsidRPr="005A06F9" w:rsidRDefault="00D32169" w:rsidP="00D32169">
            <w:pPr>
              <w:ind w:firstLine="0"/>
              <w:jc w:val="left"/>
              <w:rPr>
                <w:sz w:val="24"/>
                <w:szCs w:val="24"/>
                <w:lang w:val="ro-RO" w:eastAsia="en-GB"/>
              </w:rPr>
            </w:pPr>
            <w:r w:rsidRPr="005A06F9">
              <w:rPr>
                <w:sz w:val="24"/>
                <w:szCs w:val="24"/>
                <w:lang w:val="ro-RO" w:eastAsia="en-GB"/>
              </w:rPr>
              <w:t>h) Taxă balneară</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0139830" w14:textId="77777777" w:rsidR="00D32169" w:rsidRPr="005A06F9" w:rsidRDefault="00D32169" w:rsidP="00D32169">
            <w:pPr>
              <w:ind w:firstLine="0"/>
              <w:jc w:val="left"/>
              <w:rPr>
                <w:sz w:val="24"/>
                <w:szCs w:val="24"/>
                <w:lang w:val="ro-RO" w:eastAsia="en-GB"/>
              </w:rPr>
            </w:pPr>
            <w:r w:rsidRPr="005A06F9">
              <w:rPr>
                <w:sz w:val="24"/>
                <w:szCs w:val="24"/>
                <w:lang w:val="ro-RO" w:eastAsia="en-GB"/>
              </w:rPr>
              <w:t>Venitul din vânzări ale biletelor de odihnă şi tratament</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AC24B98" w14:textId="77777777" w:rsidR="00D32169" w:rsidRPr="005A06F9" w:rsidRDefault="00D32169" w:rsidP="00316537">
            <w:pPr>
              <w:ind w:firstLine="0"/>
              <w:jc w:val="center"/>
              <w:rPr>
                <w:sz w:val="24"/>
                <w:szCs w:val="24"/>
                <w:lang w:val="ro-RO" w:eastAsia="en-GB"/>
              </w:rPr>
            </w:pPr>
            <w:r w:rsidRPr="005A06F9">
              <w:rPr>
                <w:sz w:val="24"/>
                <w:szCs w:val="24"/>
                <w:lang w:val="ro-RO" w:eastAsia="en-GB"/>
              </w:rPr>
              <w: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ADADE42"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23181601"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52B09E46" w14:textId="77777777" w:rsidR="00D32169" w:rsidRPr="005A06F9" w:rsidRDefault="00D32169" w:rsidP="00D32169">
            <w:pPr>
              <w:ind w:firstLine="0"/>
              <w:jc w:val="left"/>
              <w:rPr>
                <w:sz w:val="24"/>
                <w:szCs w:val="24"/>
                <w:lang w:val="ro-RO" w:eastAsia="en-GB"/>
              </w:rPr>
            </w:pPr>
            <w:r w:rsidRPr="005A06F9">
              <w:rPr>
                <w:sz w:val="24"/>
                <w:szCs w:val="24"/>
                <w:lang w:val="ro-RO" w:eastAsia="en-GB"/>
              </w:rPr>
              <w:t>i) Taxă pentru prestarea serviciilor de transport auto de călători pe teritoriul municipiilor, oraşelor şi satelor (comunelor)</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CB4CF06" w14:textId="77777777" w:rsidR="00D32169" w:rsidRPr="005A06F9" w:rsidRDefault="00D32169" w:rsidP="00D32169">
            <w:pPr>
              <w:ind w:firstLine="0"/>
              <w:jc w:val="left"/>
              <w:rPr>
                <w:sz w:val="24"/>
                <w:szCs w:val="24"/>
                <w:lang w:val="ro-RO" w:eastAsia="en-GB"/>
              </w:rPr>
            </w:pPr>
            <w:r w:rsidRPr="005A06F9">
              <w:rPr>
                <w:sz w:val="24"/>
                <w:szCs w:val="24"/>
                <w:lang w:val="ro-RO" w:eastAsia="en-GB"/>
              </w:rPr>
              <w:t>Numărul de unităţi de transport</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F771317"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lunar pentru fiecare unitate de transport, în funcţie de numărul de locuri</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6242123"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7F0E65" w14:paraId="5FAC2CCB"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E10F97B" w14:textId="77777777" w:rsidR="00D32169" w:rsidRPr="005A06F9" w:rsidRDefault="00D32169" w:rsidP="00D32169">
            <w:pPr>
              <w:ind w:firstLine="0"/>
              <w:jc w:val="left"/>
              <w:rPr>
                <w:sz w:val="24"/>
                <w:szCs w:val="24"/>
                <w:lang w:val="ro-RO" w:eastAsia="en-GB"/>
              </w:rPr>
            </w:pPr>
            <w:r w:rsidRPr="005A06F9">
              <w:rPr>
                <w:sz w:val="24"/>
                <w:szCs w:val="24"/>
                <w:lang w:val="ro-RO" w:eastAsia="en-GB"/>
              </w:rPr>
              <w:t>j) Taxă pentru parcare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C3FCAB6" w14:textId="77777777" w:rsidR="00D32169" w:rsidRPr="005A06F9" w:rsidRDefault="00D32169" w:rsidP="00D32169">
            <w:pPr>
              <w:ind w:firstLine="0"/>
              <w:jc w:val="left"/>
              <w:rPr>
                <w:sz w:val="24"/>
                <w:szCs w:val="24"/>
                <w:lang w:val="ro-RO" w:eastAsia="en-GB"/>
              </w:rPr>
            </w:pPr>
            <w:r w:rsidRPr="005A06F9">
              <w:rPr>
                <w:sz w:val="24"/>
                <w:szCs w:val="24"/>
                <w:lang w:val="ro-RO" w:eastAsia="en-GB"/>
              </w:rPr>
              <w:t>Suprafaţa parcării</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65078AA"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831F5B6"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r w:rsidR="00D32169" w:rsidRPr="00481868" w14:paraId="258595F7"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6B3F543D" w14:textId="77777777" w:rsidR="00D32169" w:rsidRPr="005A06F9" w:rsidRDefault="00D32169" w:rsidP="00D32169">
            <w:pPr>
              <w:ind w:firstLine="0"/>
              <w:jc w:val="left"/>
              <w:rPr>
                <w:sz w:val="24"/>
                <w:szCs w:val="24"/>
                <w:lang w:val="ro-RO" w:eastAsia="en-GB"/>
              </w:rPr>
            </w:pPr>
            <w:r w:rsidRPr="005A06F9">
              <w:rPr>
                <w:sz w:val="24"/>
                <w:szCs w:val="24"/>
                <w:lang w:val="ro-RO" w:eastAsia="en-GB"/>
              </w:rPr>
              <w:t>k) Taxă de la posesorii de câini</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78FA8F5" w14:textId="77777777" w:rsidR="00D32169" w:rsidRPr="005A06F9" w:rsidRDefault="00D32169" w:rsidP="00D32169">
            <w:pPr>
              <w:ind w:firstLine="0"/>
              <w:jc w:val="left"/>
              <w:rPr>
                <w:sz w:val="24"/>
                <w:szCs w:val="24"/>
                <w:lang w:val="ro-RO" w:eastAsia="en-GB"/>
              </w:rPr>
            </w:pPr>
            <w:r w:rsidRPr="005A06F9">
              <w:rPr>
                <w:sz w:val="24"/>
                <w:szCs w:val="24"/>
                <w:lang w:val="ro-RO" w:eastAsia="en-GB"/>
              </w:rPr>
              <w:t>Numărul de câini aflaţi în posesiune pe parcursul unui an</w:t>
            </w:r>
          </w:p>
        </w:tc>
        <w:tc>
          <w:tcPr>
            <w:tcW w:w="2449" w:type="pct"/>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5D51C87F" w14:textId="77777777" w:rsidR="00D32169" w:rsidRPr="005A06F9" w:rsidRDefault="00D32169" w:rsidP="00D32169">
            <w:pPr>
              <w:ind w:firstLine="0"/>
              <w:jc w:val="left"/>
              <w:rPr>
                <w:sz w:val="24"/>
                <w:szCs w:val="24"/>
                <w:lang w:val="ro-RO" w:eastAsia="en-GB"/>
              </w:rPr>
            </w:pPr>
            <w:r w:rsidRPr="005A06F9">
              <w:rPr>
                <w:sz w:val="24"/>
                <w:szCs w:val="24"/>
                <w:lang w:val="ro-RO" w:eastAsia="en-GB"/>
              </w:rPr>
              <w:t>Conform condiţiilor stabilite de autoritatea administraţiei publice locale</w:t>
            </w:r>
          </w:p>
        </w:tc>
      </w:tr>
      <w:tr w:rsidR="00D32169" w:rsidRPr="00481868" w14:paraId="2D261A7B"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10D6F8CE" w14:textId="77777777" w:rsidR="00D32169" w:rsidRPr="005A06F9" w:rsidRDefault="00D32169" w:rsidP="00D32169">
            <w:pPr>
              <w:ind w:firstLine="0"/>
              <w:jc w:val="left"/>
              <w:rPr>
                <w:sz w:val="24"/>
                <w:szCs w:val="24"/>
                <w:lang w:val="ro-RO" w:eastAsia="en-GB"/>
              </w:rPr>
            </w:pPr>
            <w:r w:rsidRPr="005A06F9">
              <w:rPr>
                <w:sz w:val="24"/>
                <w:szCs w:val="24"/>
                <w:lang w:val="ro-RO" w:eastAsia="en-GB"/>
              </w:rPr>
              <w:t>n</w:t>
            </w:r>
            <w:r w:rsidRPr="005A06F9">
              <w:rPr>
                <w:sz w:val="24"/>
                <w:szCs w:val="24"/>
                <w:vertAlign w:val="superscript"/>
                <w:lang w:val="ro-RO" w:eastAsia="en-GB"/>
              </w:rPr>
              <w:t>1</w:t>
            </w:r>
            <w:r w:rsidRPr="005A06F9">
              <w:rPr>
                <w:sz w:val="24"/>
                <w:szCs w:val="24"/>
                <w:lang w:val="ro-RO" w:eastAsia="en-GB"/>
              </w:rPr>
              <w:t>) Taxă pentru parcaj</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213A2AC" w14:textId="77777777" w:rsidR="00D32169" w:rsidRPr="005A06F9" w:rsidRDefault="00D32169" w:rsidP="00D32169">
            <w:pPr>
              <w:ind w:firstLine="0"/>
              <w:jc w:val="left"/>
              <w:rPr>
                <w:sz w:val="24"/>
                <w:szCs w:val="24"/>
                <w:lang w:val="ro-RO" w:eastAsia="en-GB"/>
              </w:rPr>
            </w:pPr>
            <w:r w:rsidRPr="005A06F9">
              <w:rPr>
                <w:sz w:val="24"/>
                <w:szCs w:val="24"/>
                <w:lang w:val="ro-RO" w:eastAsia="en-GB"/>
              </w:rPr>
              <w:t>Locul de parcaj</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66545DEC"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pentru fiecare loc de parcaj</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4DA424D7" w14:textId="77777777" w:rsidR="00D32169" w:rsidRPr="005A06F9" w:rsidRDefault="00D32169" w:rsidP="00D32169">
            <w:pPr>
              <w:ind w:firstLine="0"/>
              <w:jc w:val="left"/>
              <w:rPr>
                <w:sz w:val="24"/>
                <w:szCs w:val="24"/>
                <w:lang w:val="ro-RO" w:eastAsia="en-GB"/>
              </w:rPr>
            </w:pPr>
            <w:r w:rsidRPr="005A06F9">
              <w:rPr>
                <w:sz w:val="24"/>
                <w:szCs w:val="24"/>
                <w:lang w:val="ro-RO" w:eastAsia="en-GB"/>
              </w:rPr>
              <w:t>Conform condiţiilor stabilite de autoritatea administraţiei publice locale</w:t>
            </w:r>
          </w:p>
        </w:tc>
      </w:tr>
      <w:tr w:rsidR="00D32169" w:rsidRPr="00481868" w14:paraId="46DCEFD0"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9D2BA60" w14:textId="77777777" w:rsidR="00D32169" w:rsidRPr="005A06F9" w:rsidRDefault="00D32169" w:rsidP="00D32169">
            <w:pPr>
              <w:ind w:firstLine="0"/>
              <w:jc w:val="left"/>
              <w:rPr>
                <w:sz w:val="24"/>
                <w:szCs w:val="24"/>
                <w:lang w:val="ro-RO" w:eastAsia="en-GB"/>
              </w:rPr>
            </w:pPr>
            <w:r w:rsidRPr="005A06F9">
              <w:rPr>
                <w:sz w:val="24"/>
                <w:szCs w:val="24"/>
                <w:lang w:val="ro-RO" w:eastAsia="en-GB"/>
              </w:rPr>
              <w:t>p) Taxă pentru salubrizare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444B89D" w14:textId="77777777" w:rsidR="00D32169" w:rsidRPr="005A06F9" w:rsidRDefault="00D32169" w:rsidP="00D32169">
            <w:pPr>
              <w:ind w:firstLine="0"/>
              <w:jc w:val="left"/>
              <w:rPr>
                <w:sz w:val="24"/>
                <w:szCs w:val="24"/>
                <w:lang w:val="ro-RO" w:eastAsia="en-GB"/>
              </w:rPr>
            </w:pPr>
            <w:r w:rsidRPr="005A06F9">
              <w:rPr>
                <w:sz w:val="24"/>
                <w:szCs w:val="24"/>
                <w:lang w:val="ro-RO" w:eastAsia="en-GB"/>
              </w:rPr>
              <w:t xml:space="preserve">Numărul de persoane fizice </w:t>
            </w:r>
            <w:r w:rsidRPr="005A06F9">
              <w:rPr>
                <w:sz w:val="24"/>
                <w:szCs w:val="24"/>
                <w:lang w:val="ro-RO"/>
              </w:rPr>
              <w:t xml:space="preserve"> </w:t>
            </w:r>
            <w:r w:rsidRPr="005A06F9">
              <w:rPr>
                <w:sz w:val="24"/>
                <w:szCs w:val="24"/>
                <w:lang w:val="ro-RO" w:eastAsia="en-GB"/>
              </w:rPr>
              <w:t>înregistrate în calitate de proprietar al bunului imobil cu destinaţie locativă (casă de locuit, apartament)</w:t>
            </w:r>
          </w:p>
        </w:tc>
        <w:tc>
          <w:tcPr>
            <w:tcW w:w="2449" w:type="pct"/>
            <w:gridSpan w:val="2"/>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2B6B1A4E" w14:textId="77777777" w:rsidR="00D32169" w:rsidRPr="005A06F9" w:rsidRDefault="00D32169" w:rsidP="00D32169">
            <w:pPr>
              <w:ind w:firstLine="0"/>
              <w:jc w:val="left"/>
              <w:rPr>
                <w:sz w:val="24"/>
                <w:szCs w:val="24"/>
                <w:lang w:val="ro-RO" w:eastAsia="en-GB"/>
              </w:rPr>
            </w:pPr>
            <w:r w:rsidRPr="005A06F9">
              <w:rPr>
                <w:sz w:val="24"/>
                <w:szCs w:val="24"/>
                <w:lang w:val="ro-RO" w:eastAsia="en-GB"/>
              </w:rPr>
              <w:t>Conform condiţiilor stabilite de către autoritatea administraţiei publice locale</w:t>
            </w:r>
          </w:p>
        </w:tc>
      </w:tr>
      <w:tr w:rsidR="00D32169" w:rsidRPr="007F0E65" w14:paraId="6ACF571A" w14:textId="77777777" w:rsidTr="00D32169">
        <w:trPr>
          <w:jc w:val="center"/>
        </w:trPr>
        <w:tc>
          <w:tcPr>
            <w:tcW w:w="1320" w:type="pct"/>
            <w:tcBorders>
              <w:top w:val="nil"/>
              <w:left w:val="single" w:sz="8" w:space="0" w:color="000000"/>
              <w:bottom w:val="single" w:sz="8" w:space="0" w:color="000000"/>
              <w:right w:val="single" w:sz="8" w:space="0" w:color="000000"/>
            </w:tcBorders>
            <w:shd w:val="clear" w:color="auto" w:fill="FFFFFF"/>
            <w:tcMar>
              <w:top w:w="24" w:type="dxa"/>
              <w:left w:w="48" w:type="dxa"/>
              <w:bottom w:w="24" w:type="dxa"/>
              <w:right w:w="48" w:type="dxa"/>
            </w:tcMar>
            <w:hideMark/>
          </w:tcPr>
          <w:p w14:paraId="24E8D15C" w14:textId="77777777" w:rsidR="00D32169" w:rsidRPr="005A06F9" w:rsidRDefault="00D32169" w:rsidP="00D32169">
            <w:pPr>
              <w:ind w:firstLine="0"/>
              <w:jc w:val="left"/>
              <w:rPr>
                <w:sz w:val="24"/>
                <w:szCs w:val="24"/>
                <w:lang w:val="ro-RO" w:eastAsia="en-GB"/>
              </w:rPr>
            </w:pPr>
            <w:r w:rsidRPr="005A06F9">
              <w:rPr>
                <w:sz w:val="24"/>
                <w:szCs w:val="24"/>
                <w:lang w:val="ro-RO" w:eastAsia="en-GB"/>
              </w:rPr>
              <w:t>q) Taxă pentru dispozitivele publicitare</w:t>
            </w:r>
          </w:p>
        </w:tc>
        <w:tc>
          <w:tcPr>
            <w:tcW w:w="1231"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12B48540" w14:textId="77777777" w:rsidR="00D32169" w:rsidRPr="005A06F9" w:rsidRDefault="00D32169" w:rsidP="00D32169">
            <w:pPr>
              <w:ind w:firstLine="0"/>
              <w:jc w:val="left"/>
              <w:rPr>
                <w:sz w:val="24"/>
                <w:szCs w:val="24"/>
                <w:lang w:val="ro-RO" w:eastAsia="en-GB"/>
              </w:rPr>
            </w:pPr>
            <w:r w:rsidRPr="005A06F9">
              <w:rPr>
                <w:sz w:val="24"/>
                <w:szCs w:val="24"/>
                <w:lang w:val="ro-RO" w:eastAsia="en-GB"/>
              </w:rPr>
              <w:t>Suprafaţa feţei (feţelor) dispozitivului publicitar</w:t>
            </w:r>
          </w:p>
        </w:tc>
        <w:tc>
          <w:tcPr>
            <w:tcW w:w="1142"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32689F06" w14:textId="77777777" w:rsidR="00D32169" w:rsidRPr="005A06F9" w:rsidRDefault="00D32169" w:rsidP="00D32169">
            <w:pPr>
              <w:ind w:firstLine="0"/>
              <w:jc w:val="left"/>
              <w:rPr>
                <w:sz w:val="24"/>
                <w:szCs w:val="24"/>
                <w:lang w:val="ro-RO" w:eastAsia="en-GB"/>
              </w:rPr>
            </w:pPr>
            <w:r w:rsidRPr="005A06F9">
              <w:rPr>
                <w:sz w:val="24"/>
                <w:szCs w:val="24"/>
                <w:lang w:val="ro-RO" w:eastAsia="en-GB"/>
              </w:rPr>
              <w:t>Lei anual pentru fiecare metru pătrat</w:t>
            </w:r>
          </w:p>
        </w:tc>
        <w:tc>
          <w:tcPr>
            <w:tcW w:w="1307" w:type="pct"/>
            <w:tcBorders>
              <w:top w:val="nil"/>
              <w:left w:val="nil"/>
              <w:bottom w:val="single" w:sz="8" w:space="0" w:color="000000"/>
              <w:right w:val="single" w:sz="8" w:space="0" w:color="000000"/>
            </w:tcBorders>
            <w:shd w:val="clear" w:color="auto" w:fill="FFFFFF"/>
            <w:tcMar>
              <w:top w:w="24" w:type="dxa"/>
              <w:left w:w="48" w:type="dxa"/>
              <w:bottom w:w="24" w:type="dxa"/>
              <w:right w:w="48" w:type="dxa"/>
            </w:tcMar>
            <w:hideMark/>
          </w:tcPr>
          <w:p w14:paraId="72A97A8D" w14:textId="77777777" w:rsidR="00D32169" w:rsidRPr="005A06F9" w:rsidRDefault="00D32169" w:rsidP="00D32169">
            <w:pPr>
              <w:ind w:firstLine="0"/>
              <w:jc w:val="left"/>
              <w:rPr>
                <w:sz w:val="24"/>
                <w:szCs w:val="24"/>
                <w:lang w:val="ro-RO" w:eastAsia="en-GB"/>
              </w:rPr>
            </w:pPr>
            <w:r w:rsidRPr="005A06F9">
              <w:rPr>
                <w:sz w:val="24"/>
                <w:szCs w:val="24"/>
                <w:lang w:val="ro-RO" w:eastAsia="en-GB"/>
              </w:rPr>
              <w:t>Trimestrial, până la data de 25 a lunii imediat următoare trimestrului gestionar</w:t>
            </w:r>
          </w:p>
        </w:tc>
      </w:tr>
    </w:tbl>
    <w:p w14:paraId="347A9F15" w14:textId="77777777" w:rsidR="006C1EA4" w:rsidRDefault="006C1EA4" w:rsidP="006C1EA4">
      <w:pPr>
        <w:tabs>
          <w:tab w:val="num" w:pos="1134"/>
        </w:tabs>
        <w:ind w:left="709" w:firstLine="0"/>
        <w:rPr>
          <w:b/>
          <w:bCs/>
          <w:color w:val="333333"/>
          <w:sz w:val="28"/>
          <w:szCs w:val="28"/>
          <w:lang w:val="ro-RO" w:eastAsia="en-GB"/>
        </w:rPr>
      </w:pPr>
    </w:p>
    <w:p w14:paraId="1493E5EA" w14:textId="1191A937" w:rsidR="006C1EA4" w:rsidRDefault="006C1EA4" w:rsidP="00F72162">
      <w:pPr>
        <w:tabs>
          <w:tab w:val="num" w:pos="1134"/>
        </w:tabs>
        <w:rPr>
          <w:color w:val="333333"/>
          <w:sz w:val="28"/>
          <w:szCs w:val="28"/>
          <w:lang w:val="ro-RO" w:eastAsia="en-GB"/>
        </w:rPr>
      </w:pPr>
      <w:r w:rsidRPr="00316537">
        <w:rPr>
          <w:b/>
          <w:bCs/>
          <w:color w:val="333333"/>
          <w:sz w:val="24"/>
          <w:szCs w:val="24"/>
          <w:lang w:val="ro-RO" w:eastAsia="en-GB"/>
        </w:rPr>
        <w:lastRenderedPageBreak/>
        <w:t>Notă</w:t>
      </w:r>
      <w:r w:rsidR="0084671B">
        <w:rPr>
          <w:b/>
          <w:bCs/>
          <w:color w:val="333333"/>
          <w:sz w:val="24"/>
          <w:szCs w:val="24"/>
          <w:lang w:val="ro-RO" w:eastAsia="en-GB"/>
        </w:rPr>
        <w:t>.</w:t>
      </w:r>
      <w:r w:rsidRPr="00316537">
        <w:rPr>
          <w:color w:val="333333"/>
          <w:sz w:val="24"/>
          <w:szCs w:val="24"/>
          <w:lang w:val="ro-RO" w:eastAsia="en-GB"/>
        </w:rPr>
        <w:t> În lipsa obiectului impunerii în perioada gestionară nu se prezintă darea de seamă fiscală.</w:t>
      </w:r>
      <w:r w:rsidR="00E74750" w:rsidRPr="00316537">
        <w:rPr>
          <w:color w:val="333333"/>
          <w:sz w:val="24"/>
          <w:szCs w:val="24"/>
          <w:lang w:val="ro-RO" w:eastAsia="en-GB"/>
        </w:rPr>
        <w:t>”</w:t>
      </w:r>
    </w:p>
    <w:p w14:paraId="539C54B6" w14:textId="77777777" w:rsidR="00F72162" w:rsidRDefault="00F72162" w:rsidP="006C1EA4">
      <w:pPr>
        <w:tabs>
          <w:tab w:val="num" w:pos="1134"/>
        </w:tabs>
        <w:ind w:left="709" w:firstLine="0"/>
        <w:rPr>
          <w:sz w:val="28"/>
          <w:szCs w:val="28"/>
          <w:lang w:val="ro-RO" w:eastAsia="ru-RU"/>
        </w:rPr>
      </w:pPr>
    </w:p>
    <w:p w14:paraId="4F571E4C" w14:textId="39024BF5" w:rsidR="00D32169" w:rsidRDefault="00D32169" w:rsidP="00D32169">
      <w:pPr>
        <w:numPr>
          <w:ilvl w:val="0"/>
          <w:numId w:val="2"/>
        </w:numPr>
        <w:tabs>
          <w:tab w:val="clear" w:pos="993"/>
          <w:tab w:val="num" w:pos="284"/>
          <w:tab w:val="num" w:pos="1134"/>
        </w:tabs>
        <w:ind w:left="0" w:firstLine="709"/>
        <w:rPr>
          <w:sz w:val="28"/>
          <w:szCs w:val="28"/>
          <w:lang w:val="ro-RO" w:eastAsia="ru-RU"/>
        </w:rPr>
      </w:pPr>
      <w:r w:rsidRPr="00D32169">
        <w:rPr>
          <w:sz w:val="28"/>
          <w:szCs w:val="28"/>
          <w:lang w:val="ro-RO" w:eastAsia="ru-RU"/>
        </w:rPr>
        <w:t>La articolul 352 alineatul (10), textul „lit. a)” se exclude.</w:t>
      </w:r>
    </w:p>
    <w:p w14:paraId="2828BEE9" w14:textId="77777777" w:rsidR="00F72162" w:rsidRPr="00D32169" w:rsidRDefault="00F72162" w:rsidP="00F72162">
      <w:pPr>
        <w:tabs>
          <w:tab w:val="num" w:pos="1134"/>
        </w:tabs>
        <w:ind w:left="709" w:firstLine="0"/>
        <w:rPr>
          <w:sz w:val="28"/>
          <w:szCs w:val="28"/>
          <w:lang w:val="ro-RO" w:eastAsia="ru-RU"/>
        </w:rPr>
      </w:pPr>
    </w:p>
    <w:p w14:paraId="5C3239DA" w14:textId="1C1561C6" w:rsidR="00D32169" w:rsidRDefault="00E74750" w:rsidP="00D32169">
      <w:pPr>
        <w:numPr>
          <w:ilvl w:val="0"/>
          <w:numId w:val="2"/>
        </w:numPr>
        <w:tabs>
          <w:tab w:val="clear" w:pos="993"/>
          <w:tab w:val="num" w:pos="1134"/>
        </w:tabs>
        <w:ind w:left="0" w:firstLine="709"/>
        <w:rPr>
          <w:sz w:val="28"/>
          <w:szCs w:val="28"/>
          <w:lang w:val="ro-RO" w:eastAsia="ru-RU"/>
        </w:rPr>
      </w:pPr>
      <w:r>
        <w:rPr>
          <w:sz w:val="28"/>
          <w:szCs w:val="28"/>
          <w:lang w:val="ro-RO" w:eastAsia="ru-RU"/>
        </w:rPr>
        <w:t>A</w:t>
      </w:r>
      <w:r w:rsidR="00D32169" w:rsidRPr="00D32169">
        <w:rPr>
          <w:sz w:val="28"/>
          <w:szCs w:val="28"/>
          <w:lang w:val="ro-RO" w:eastAsia="ru-RU"/>
        </w:rPr>
        <w:t>rticolul 368:</w:t>
      </w:r>
    </w:p>
    <w:p w14:paraId="6F50BA2D" w14:textId="77777777" w:rsidR="00F72162" w:rsidRPr="00D32169" w:rsidRDefault="00F72162" w:rsidP="00F72162">
      <w:pPr>
        <w:ind w:left="709" w:firstLine="0"/>
        <w:rPr>
          <w:sz w:val="28"/>
          <w:szCs w:val="28"/>
          <w:lang w:val="ro-RO" w:eastAsia="ru-RU"/>
        </w:rPr>
      </w:pPr>
    </w:p>
    <w:p w14:paraId="44C47179" w14:textId="1AB1E293" w:rsidR="00D32169" w:rsidRDefault="00E74750" w:rsidP="00316537">
      <w:pPr>
        <w:tabs>
          <w:tab w:val="left" w:pos="993"/>
        </w:tabs>
        <w:rPr>
          <w:sz w:val="28"/>
          <w:szCs w:val="28"/>
          <w:lang w:val="ro-RO" w:eastAsia="ru-RU"/>
        </w:rPr>
      </w:pPr>
      <w:r>
        <w:rPr>
          <w:sz w:val="28"/>
          <w:szCs w:val="28"/>
          <w:lang w:val="ro-RO" w:eastAsia="ru-RU"/>
        </w:rPr>
        <w:t xml:space="preserve"> </w:t>
      </w:r>
      <w:r w:rsidR="006C1E05">
        <w:rPr>
          <w:sz w:val="28"/>
          <w:szCs w:val="28"/>
          <w:lang w:val="ro-RO" w:eastAsia="ru-RU"/>
        </w:rPr>
        <w:t xml:space="preserve">la </w:t>
      </w:r>
      <w:r w:rsidR="00D32169" w:rsidRPr="00316537">
        <w:rPr>
          <w:sz w:val="28"/>
          <w:szCs w:val="28"/>
          <w:lang w:val="ro-RO" w:eastAsia="ru-RU"/>
        </w:rPr>
        <w:t>alineatul (2)</w:t>
      </w:r>
      <w:r w:rsidR="0084671B">
        <w:rPr>
          <w:sz w:val="28"/>
          <w:szCs w:val="28"/>
          <w:lang w:val="ro-RO" w:eastAsia="ru-RU"/>
        </w:rPr>
        <w:t xml:space="preserve">, </w:t>
      </w:r>
      <w:r w:rsidR="00D32169" w:rsidRPr="00316537">
        <w:rPr>
          <w:sz w:val="28"/>
          <w:szCs w:val="28"/>
          <w:lang w:val="ro-RO" w:eastAsia="ru-RU"/>
        </w:rPr>
        <w:t>textul „ , venituri înregistrate în evidența contabilă” se exclude</w:t>
      </w:r>
      <w:r w:rsidR="0084671B">
        <w:rPr>
          <w:sz w:val="28"/>
          <w:szCs w:val="28"/>
          <w:lang w:val="ro-RO" w:eastAsia="ru-RU"/>
        </w:rPr>
        <w:t xml:space="preserve">, iar </w:t>
      </w:r>
      <w:r w:rsidR="00D32169" w:rsidRPr="00D32169">
        <w:rPr>
          <w:sz w:val="28"/>
          <w:szCs w:val="28"/>
          <w:lang w:val="ro-RO" w:eastAsia="ru-RU"/>
        </w:rPr>
        <w:t xml:space="preserve">textul „sau de la începutul activităţii în parcul pentru tehnologia informaţiei” se substituie cu textul „ , dacă statutul de rezident al parcului a fost dobândit în anii calendaristici precedenți, sau de la aplicarea regimului special de impozitare, dacă </w:t>
      </w:r>
      <w:r w:rsidR="00D32169" w:rsidRPr="00877672">
        <w:rPr>
          <w:sz w:val="28"/>
          <w:szCs w:val="28"/>
          <w:lang w:val="ro-RO" w:eastAsia="ru-RU"/>
        </w:rPr>
        <w:t>statutul</w:t>
      </w:r>
      <w:r w:rsidR="00D32169" w:rsidRPr="00D32169">
        <w:rPr>
          <w:sz w:val="28"/>
          <w:szCs w:val="28"/>
          <w:lang w:val="ro-RO" w:eastAsia="ru-RU"/>
        </w:rPr>
        <w:t xml:space="preserve"> de rezident al parcului a fost </w:t>
      </w:r>
      <w:r w:rsidR="00D32169" w:rsidRPr="00877672">
        <w:rPr>
          <w:sz w:val="28"/>
          <w:szCs w:val="28"/>
          <w:lang w:val="ro-RO" w:eastAsia="ru-RU"/>
        </w:rPr>
        <w:t>dobândit</w:t>
      </w:r>
      <w:r w:rsidR="00D32169" w:rsidRPr="00D32169">
        <w:rPr>
          <w:sz w:val="28"/>
          <w:szCs w:val="28"/>
          <w:lang w:val="ro-RO" w:eastAsia="ru-RU"/>
        </w:rPr>
        <w:t xml:space="preserve"> în anul calendaristic curent”;</w:t>
      </w:r>
    </w:p>
    <w:p w14:paraId="2247C4CD" w14:textId="77777777" w:rsidR="00F72162" w:rsidRPr="00D32169" w:rsidRDefault="00F72162" w:rsidP="00D32169">
      <w:pPr>
        <w:rPr>
          <w:sz w:val="28"/>
          <w:szCs w:val="28"/>
          <w:lang w:val="ro-RO" w:eastAsia="ru-RU"/>
        </w:rPr>
      </w:pPr>
    </w:p>
    <w:p w14:paraId="3F420FEA" w14:textId="09F47EFC" w:rsidR="00D32169" w:rsidRDefault="00D32169" w:rsidP="00D32169">
      <w:pPr>
        <w:rPr>
          <w:sz w:val="28"/>
          <w:szCs w:val="28"/>
          <w:lang w:val="ro-RO" w:eastAsia="ru-RU"/>
        </w:rPr>
      </w:pPr>
      <w:r w:rsidRPr="00D32169">
        <w:rPr>
          <w:sz w:val="28"/>
          <w:szCs w:val="28"/>
          <w:lang w:val="ro-RO" w:eastAsia="ru-RU"/>
        </w:rPr>
        <w:t xml:space="preserve">la alineatul (3), cuvintele „inclusiv perioada fiscală tranzitorie” se substituie cu textul „dacă statutul de rezident al parcului a fost dobândit în anii calendaristici precedenți, sau </w:t>
      </w:r>
      <w:r w:rsidRPr="00457D16">
        <w:rPr>
          <w:sz w:val="28"/>
          <w:szCs w:val="28"/>
          <w:lang w:val="ro-RO" w:eastAsia="ru-RU"/>
        </w:rPr>
        <w:t>pentru</w:t>
      </w:r>
      <w:r w:rsidRPr="00D32169">
        <w:rPr>
          <w:sz w:val="28"/>
          <w:szCs w:val="28"/>
          <w:lang w:val="ro-RO" w:eastAsia="ru-RU"/>
        </w:rPr>
        <w:t xml:space="preserve"> perioada de aplicare a regimului special de impozitare, dacă </w:t>
      </w:r>
      <w:r w:rsidRPr="00877672">
        <w:rPr>
          <w:sz w:val="28"/>
          <w:szCs w:val="28"/>
          <w:lang w:val="ro-RO" w:eastAsia="ru-RU"/>
        </w:rPr>
        <w:t>statutu</w:t>
      </w:r>
      <w:r w:rsidRPr="00D32169">
        <w:rPr>
          <w:sz w:val="28"/>
          <w:szCs w:val="28"/>
          <w:lang w:val="ro-RO" w:eastAsia="ru-RU"/>
        </w:rPr>
        <w:t xml:space="preserve">l de rezident al parcului a fost </w:t>
      </w:r>
      <w:r w:rsidRPr="00877672">
        <w:rPr>
          <w:sz w:val="28"/>
          <w:szCs w:val="28"/>
          <w:lang w:val="ro-RO" w:eastAsia="ru-RU"/>
        </w:rPr>
        <w:t>dobândit</w:t>
      </w:r>
      <w:r w:rsidRPr="00D32169">
        <w:rPr>
          <w:sz w:val="28"/>
          <w:szCs w:val="28"/>
          <w:lang w:val="ro-RO" w:eastAsia="ru-RU"/>
        </w:rPr>
        <w:t xml:space="preserve"> în anul calendaristic curent”</w:t>
      </w:r>
      <w:r w:rsidR="006C1E05">
        <w:rPr>
          <w:sz w:val="28"/>
          <w:szCs w:val="28"/>
          <w:lang w:val="ro-RO" w:eastAsia="ru-RU"/>
        </w:rPr>
        <w:t>.</w:t>
      </w:r>
    </w:p>
    <w:p w14:paraId="10220537" w14:textId="77777777" w:rsidR="00F72162" w:rsidRPr="00D32169" w:rsidRDefault="00F72162" w:rsidP="00D32169">
      <w:pPr>
        <w:rPr>
          <w:sz w:val="28"/>
          <w:szCs w:val="28"/>
          <w:lang w:val="ro-RO" w:eastAsia="ru-RU"/>
        </w:rPr>
      </w:pPr>
    </w:p>
    <w:p w14:paraId="64695F7E" w14:textId="03B84D49" w:rsidR="00D32169" w:rsidRPr="00D32169" w:rsidRDefault="00D32169" w:rsidP="00D32169">
      <w:pPr>
        <w:numPr>
          <w:ilvl w:val="0"/>
          <w:numId w:val="2"/>
        </w:numPr>
        <w:tabs>
          <w:tab w:val="clear" w:pos="993"/>
          <w:tab w:val="num" w:pos="1134"/>
        </w:tabs>
        <w:ind w:left="0" w:firstLine="709"/>
        <w:rPr>
          <w:sz w:val="28"/>
          <w:szCs w:val="28"/>
          <w:lang w:val="ro-RO" w:eastAsia="ru-RU"/>
        </w:rPr>
      </w:pPr>
      <w:r w:rsidRPr="00D32169">
        <w:rPr>
          <w:sz w:val="28"/>
          <w:szCs w:val="28"/>
          <w:lang w:val="ro-RO" w:eastAsia="ru-RU"/>
        </w:rPr>
        <w:t xml:space="preserve">La articolul 369 alineatul (2), cuvintele „au lucrat cel puţin o zi” se substituie cu textul „au lucrat </w:t>
      </w:r>
      <w:r w:rsidR="00E13385">
        <w:rPr>
          <w:sz w:val="28"/>
          <w:szCs w:val="28"/>
          <w:lang w:val="ro-RO" w:eastAsia="ru-RU"/>
        </w:rPr>
        <w:t>ori</w:t>
      </w:r>
      <w:r w:rsidR="00E13385" w:rsidRPr="00D32169">
        <w:rPr>
          <w:sz w:val="28"/>
          <w:szCs w:val="28"/>
          <w:lang w:val="ro-RO" w:eastAsia="ru-RU"/>
        </w:rPr>
        <w:t xml:space="preserve"> </w:t>
      </w:r>
      <w:r w:rsidRPr="00D32169">
        <w:rPr>
          <w:sz w:val="28"/>
          <w:szCs w:val="28"/>
          <w:lang w:val="ro-RO" w:eastAsia="ru-RU"/>
        </w:rPr>
        <w:t>s-au aflat în orice tip de concediu plătit sau altă situație în care, în regim standard de impozitare, ar fi realizat venit asigurat cel puțin o zi”.</w:t>
      </w:r>
    </w:p>
    <w:p w14:paraId="35DCD0A5" w14:textId="77777777" w:rsidR="00FC3E9B" w:rsidRDefault="00FC3E9B" w:rsidP="00D32169">
      <w:pPr>
        <w:rPr>
          <w:sz w:val="28"/>
          <w:szCs w:val="28"/>
          <w:lang w:val="ro-RO" w:eastAsia="ru-RU"/>
        </w:rPr>
      </w:pPr>
    </w:p>
    <w:p w14:paraId="5B6F143B" w14:textId="4141D167" w:rsidR="00811B38" w:rsidRPr="00316537" w:rsidRDefault="00FC3E9B" w:rsidP="00FC3E9B">
      <w:pPr>
        <w:rPr>
          <w:color w:val="000000" w:themeColor="text1"/>
          <w:sz w:val="28"/>
          <w:szCs w:val="28"/>
          <w:lang w:val="ro-RO" w:eastAsia="ru-RU"/>
        </w:rPr>
      </w:pPr>
      <w:r w:rsidRPr="00316537">
        <w:rPr>
          <w:b/>
          <w:bCs/>
          <w:color w:val="000000" w:themeColor="text1"/>
          <w:sz w:val="28"/>
          <w:szCs w:val="28"/>
          <w:lang w:val="ro-RO" w:eastAsia="ru-RU"/>
        </w:rPr>
        <w:t>Art.</w:t>
      </w:r>
      <w:r w:rsidR="00811B38" w:rsidRPr="00316537">
        <w:rPr>
          <w:b/>
          <w:bCs/>
          <w:color w:val="000000" w:themeColor="text1"/>
          <w:sz w:val="28"/>
          <w:szCs w:val="28"/>
          <w:lang w:val="ro-RO" w:eastAsia="ru-RU"/>
        </w:rPr>
        <w:t xml:space="preserve"> I</w:t>
      </w:r>
      <w:r w:rsidR="00481868">
        <w:rPr>
          <w:b/>
          <w:bCs/>
          <w:color w:val="000000" w:themeColor="text1"/>
          <w:sz w:val="28"/>
          <w:szCs w:val="28"/>
          <w:lang w:val="ro-RO" w:eastAsia="ru-RU"/>
        </w:rPr>
        <w:t>II</w:t>
      </w:r>
      <w:r w:rsidR="00811B38" w:rsidRPr="00316537">
        <w:rPr>
          <w:b/>
          <w:bCs/>
          <w:color w:val="000000" w:themeColor="text1"/>
          <w:sz w:val="28"/>
          <w:szCs w:val="28"/>
          <w:lang w:val="ro-RO" w:eastAsia="ru-RU"/>
        </w:rPr>
        <w:t>.</w:t>
      </w:r>
      <w:r w:rsidRPr="00316537">
        <w:rPr>
          <w:color w:val="000000" w:themeColor="text1"/>
          <w:sz w:val="28"/>
          <w:szCs w:val="28"/>
          <w:lang w:val="ro-RO" w:eastAsia="ru-RU"/>
        </w:rPr>
        <w:t xml:space="preserve"> – </w:t>
      </w:r>
      <w:r w:rsidR="00811B38" w:rsidRPr="00316537">
        <w:rPr>
          <w:color w:val="000000" w:themeColor="text1"/>
          <w:sz w:val="28"/>
          <w:szCs w:val="28"/>
          <w:lang w:val="ro-RO" w:eastAsia="ru-RU"/>
        </w:rPr>
        <w:t>La articolul 28 litera z</w:t>
      </w:r>
      <w:r w:rsidR="00811B38" w:rsidRPr="00316537">
        <w:rPr>
          <w:color w:val="000000" w:themeColor="text1"/>
          <w:sz w:val="28"/>
          <w:szCs w:val="28"/>
          <w:vertAlign w:val="superscript"/>
          <w:lang w:val="ro-RO" w:eastAsia="ru-RU"/>
        </w:rPr>
        <w:t>1</w:t>
      </w:r>
      <w:r w:rsidR="00811B38" w:rsidRPr="00316537">
        <w:rPr>
          <w:color w:val="000000" w:themeColor="text1"/>
          <w:sz w:val="28"/>
          <w:szCs w:val="28"/>
          <w:lang w:val="ro-RO" w:eastAsia="ru-RU"/>
        </w:rPr>
        <w:t xml:space="preserve">) din </w:t>
      </w:r>
      <w:r w:rsidRPr="00316537">
        <w:rPr>
          <w:color w:val="000000" w:themeColor="text1"/>
          <w:sz w:val="28"/>
          <w:szCs w:val="28"/>
          <w:lang w:val="ro-RO" w:eastAsia="ru-RU"/>
        </w:rPr>
        <w:t xml:space="preserve">Legea </w:t>
      </w:r>
      <w:r w:rsidR="00811B38" w:rsidRPr="00316537">
        <w:rPr>
          <w:color w:val="000000" w:themeColor="text1"/>
          <w:sz w:val="28"/>
          <w:szCs w:val="28"/>
          <w:lang w:val="ro-RO" w:eastAsia="ru-RU"/>
        </w:rPr>
        <w:t xml:space="preserve">nr. 1380/1997 </w:t>
      </w:r>
      <w:r w:rsidRPr="00316537">
        <w:rPr>
          <w:color w:val="000000" w:themeColor="text1"/>
          <w:sz w:val="28"/>
          <w:szCs w:val="28"/>
          <w:lang w:val="ro-RO" w:eastAsia="ru-RU"/>
        </w:rPr>
        <w:t xml:space="preserve">cu privire la tariful vamal (republicată în Monitorul Oficial al Republicii Moldova, ediție specială din </w:t>
      </w:r>
      <w:r w:rsidR="00335395">
        <w:rPr>
          <w:color w:val="000000" w:themeColor="text1"/>
          <w:sz w:val="28"/>
          <w:szCs w:val="28"/>
          <w:lang w:val="ro-RO" w:eastAsia="ru-RU"/>
        </w:rPr>
        <w:t xml:space="preserve"> </w:t>
      </w:r>
      <w:r w:rsidRPr="00316537">
        <w:rPr>
          <w:color w:val="000000" w:themeColor="text1"/>
          <w:sz w:val="28"/>
          <w:szCs w:val="28"/>
          <w:lang w:val="ro-RO" w:eastAsia="ru-RU"/>
        </w:rPr>
        <w:t>1</w:t>
      </w:r>
      <w:r w:rsidR="00811B38" w:rsidRPr="00316537">
        <w:rPr>
          <w:color w:val="000000" w:themeColor="text1"/>
          <w:sz w:val="28"/>
          <w:szCs w:val="28"/>
          <w:lang w:val="ro-RO" w:eastAsia="ru-RU"/>
        </w:rPr>
        <w:t xml:space="preserve"> ianuarie </w:t>
      </w:r>
      <w:r w:rsidRPr="00316537">
        <w:rPr>
          <w:color w:val="000000" w:themeColor="text1"/>
          <w:sz w:val="28"/>
          <w:szCs w:val="28"/>
          <w:lang w:val="ro-RO" w:eastAsia="ru-RU"/>
        </w:rPr>
        <w:t xml:space="preserve">2007), cu modificările ulterioare, </w:t>
      </w:r>
      <w:r w:rsidR="00811B38" w:rsidRPr="00316537">
        <w:rPr>
          <w:color w:val="000000" w:themeColor="text1"/>
          <w:sz w:val="28"/>
          <w:szCs w:val="28"/>
          <w:lang w:val="ro-RO" w:eastAsia="ru-RU"/>
        </w:rPr>
        <w:t>sintagma</w:t>
      </w:r>
      <w:r w:rsidRPr="00316537">
        <w:rPr>
          <w:color w:val="000000" w:themeColor="text1"/>
          <w:sz w:val="28"/>
          <w:szCs w:val="28"/>
          <w:lang w:val="ro-RO" w:eastAsia="ru-RU"/>
        </w:rPr>
        <w:t xml:space="preserve"> ,,Ministerul Sănătății, Muncii şi Protecției Sociale</w:t>
      </w:r>
      <w:r w:rsidR="00811B38" w:rsidRPr="00316537">
        <w:rPr>
          <w:color w:val="000000" w:themeColor="text1"/>
          <w:sz w:val="28"/>
          <w:szCs w:val="28"/>
          <w:lang w:val="ro-RO" w:eastAsia="ru-RU"/>
        </w:rPr>
        <w:t>”</w:t>
      </w:r>
      <w:r w:rsidRPr="00316537">
        <w:rPr>
          <w:color w:val="000000" w:themeColor="text1"/>
          <w:sz w:val="28"/>
          <w:szCs w:val="28"/>
          <w:lang w:val="ro-RO" w:eastAsia="ru-RU"/>
        </w:rPr>
        <w:t xml:space="preserve"> se substituie cu </w:t>
      </w:r>
      <w:r w:rsidR="00811B38" w:rsidRPr="00316537">
        <w:rPr>
          <w:color w:val="000000" w:themeColor="text1"/>
          <w:sz w:val="28"/>
          <w:szCs w:val="28"/>
          <w:lang w:val="ro-RO" w:eastAsia="ru-RU"/>
        </w:rPr>
        <w:t>sintagma</w:t>
      </w:r>
      <w:r w:rsidRPr="00316537">
        <w:rPr>
          <w:color w:val="000000" w:themeColor="text1"/>
          <w:sz w:val="28"/>
          <w:szCs w:val="28"/>
          <w:lang w:val="ro-RO" w:eastAsia="ru-RU"/>
        </w:rPr>
        <w:t xml:space="preserve"> „Agenția Medicamentului şi Dispozitivelor Medicale”.</w:t>
      </w:r>
    </w:p>
    <w:p w14:paraId="39815CA9" w14:textId="73C804DA" w:rsidR="00D32169" w:rsidRPr="00D32169" w:rsidRDefault="00D32169" w:rsidP="00FC3E9B">
      <w:pPr>
        <w:rPr>
          <w:sz w:val="28"/>
          <w:szCs w:val="28"/>
          <w:lang w:val="ro-RO" w:eastAsia="ru-RU"/>
        </w:rPr>
      </w:pPr>
      <w:r w:rsidRPr="00D32169">
        <w:rPr>
          <w:sz w:val="28"/>
          <w:szCs w:val="28"/>
          <w:lang w:val="ro-RO" w:eastAsia="ru-RU"/>
        </w:rPr>
        <w:t xml:space="preserve"> </w:t>
      </w:r>
    </w:p>
    <w:p w14:paraId="32CC8AD9" w14:textId="1C2B9D5D" w:rsidR="00D32169" w:rsidRPr="00D32169" w:rsidRDefault="00D32169" w:rsidP="00D32169">
      <w:pPr>
        <w:tabs>
          <w:tab w:val="left" w:pos="993"/>
        </w:tabs>
        <w:rPr>
          <w:sz w:val="28"/>
          <w:szCs w:val="28"/>
          <w:lang w:val="ro-RO" w:eastAsia="ru-RU"/>
        </w:rPr>
      </w:pPr>
      <w:r w:rsidRPr="00D32169">
        <w:rPr>
          <w:b/>
          <w:sz w:val="28"/>
          <w:szCs w:val="28"/>
          <w:lang w:val="ro-RO" w:eastAsia="ru-RU"/>
        </w:rPr>
        <w:t xml:space="preserve">Art. </w:t>
      </w:r>
      <w:r w:rsidR="00481868">
        <w:rPr>
          <w:b/>
          <w:sz w:val="28"/>
          <w:szCs w:val="28"/>
          <w:lang w:val="ro-RO" w:eastAsia="ru-RU"/>
        </w:rPr>
        <w:t>I</w:t>
      </w:r>
      <w:r w:rsidRPr="00D32169">
        <w:rPr>
          <w:b/>
          <w:sz w:val="28"/>
          <w:szCs w:val="28"/>
          <w:lang w:val="ro-RO" w:eastAsia="ru-RU"/>
        </w:rPr>
        <w:t>V.</w:t>
      </w:r>
      <w:r w:rsidRPr="00D32169">
        <w:rPr>
          <w:sz w:val="28"/>
          <w:szCs w:val="28"/>
          <w:lang w:val="ro-RO" w:eastAsia="ru-RU"/>
        </w:rPr>
        <w:t xml:space="preserve"> – La articolul 4 alineatul (6)</w:t>
      </w:r>
      <w:r w:rsidR="00E13385" w:rsidRPr="00316537">
        <w:rPr>
          <w:lang w:val="ro-RO"/>
        </w:rPr>
        <w:t xml:space="preserve"> </w:t>
      </w:r>
      <w:r w:rsidR="00E13385" w:rsidRPr="00E13385">
        <w:rPr>
          <w:sz w:val="28"/>
          <w:szCs w:val="28"/>
          <w:lang w:val="ro-RO" w:eastAsia="ru-RU"/>
        </w:rPr>
        <w:t>ultimul alineat</w:t>
      </w:r>
      <w:r w:rsidRPr="00D32169">
        <w:rPr>
          <w:sz w:val="28"/>
          <w:szCs w:val="28"/>
          <w:lang w:val="ro-RO" w:eastAsia="ru-RU"/>
        </w:rPr>
        <w:t xml:space="preserve"> din Legea nr. 1417/1997 pentru punerea în aplicare a Titlului III al Codului fiscal (republicată în Monitorul Oficial al Republicii Moldova, ediție specială din 8 februarie 2007), cu modificările </w:t>
      </w:r>
      <w:r w:rsidRPr="001C1FF7">
        <w:rPr>
          <w:sz w:val="28"/>
          <w:szCs w:val="28"/>
          <w:lang w:val="ro-RO" w:eastAsia="ru-RU"/>
        </w:rPr>
        <w:t xml:space="preserve">ulterioare, </w:t>
      </w:r>
      <w:r w:rsidRPr="00A04169">
        <w:rPr>
          <w:sz w:val="28"/>
          <w:szCs w:val="28"/>
          <w:lang w:val="ro-RO" w:eastAsia="ru-RU"/>
        </w:rPr>
        <w:t>textul „</w:t>
      </w:r>
      <w:r w:rsidR="001C1FF7" w:rsidRPr="00316537">
        <w:rPr>
          <w:sz w:val="28"/>
          <w:szCs w:val="28"/>
          <w:lang w:val="ro-RO" w:eastAsia="ru-RU"/>
        </w:rPr>
        <w:t xml:space="preserve">alin. (1) </w:t>
      </w:r>
      <w:r w:rsidRPr="00A04169">
        <w:rPr>
          <w:sz w:val="28"/>
          <w:szCs w:val="28"/>
          <w:lang w:val="ro-RO" w:eastAsia="ru-RU"/>
        </w:rPr>
        <w:t xml:space="preserve">lit. a)” se </w:t>
      </w:r>
      <w:r w:rsidR="001C1FF7" w:rsidRPr="00316537">
        <w:rPr>
          <w:sz w:val="28"/>
          <w:szCs w:val="28"/>
          <w:lang w:val="ro-RO" w:eastAsia="ru-RU"/>
        </w:rPr>
        <w:t>substituie cu</w:t>
      </w:r>
      <w:r w:rsidRPr="00A04169">
        <w:rPr>
          <w:sz w:val="28"/>
          <w:szCs w:val="28"/>
          <w:lang w:val="ro-RO" w:eastAsia="ru-RU"/>
        </w:rPr>
        <w:t xml:space="preserve"> textul „lit.</w:t>
      </w:r>
      <w:r w:rsidR="001C1FF7" w:rsidRPr="00316537">
        <w:rPr>
          <w:sz w:val="28"/>
          <w:szCs w:val="28"/>
          <w:lang w:val="ro-RO" w:eastAsia="ru-RU"/>
        </w:rPr>
        <w:t xml:space="preserve"> a) și</w:t>
      </w:r>
      <w:r w:rsidRPr="00A04169">
        <w:rPr>
          <w:sz w:val="28"/>
          <w:szCs w:val="28"/>
          <w:lang w:val="ro-RO" w:eastAsia="ru-RU"/>
        </w:rPr>
        <w:t xml:space="preserve"> b)”.</w:t>
      </w:r>
    </w:p>
    <w:p w14:paraId="6BF77D4C" w14:textId="77777777" w:rsidR="00D32169" w:rsidRPr="00D32169" w:rsidRDefault="00D32169" w:rsidP="00D32169">
      <w:pPr>
        <w:tabs>
          <w:tab w:val="left" w:pos="993"/>
        </w:tabs>
        <w:rPr>
          <w:sz w:val="28"/>
          <w:szCs w:val="28"/>
          <w:lang w:val="ro-RO" w:eastAsia="ru-RU"/>
        </w:rPr>
      </w:pPr>
    </w:p>
    <w:p w14:paraId="108EBDFB" w14:textId="5EEED78D" w:rsidR="00D32169" w:rsidRPr="00D32169" w:rsidRDefault="00D32169" w:rsidP="00D32169">
      <w:pPr>
        <w:tabs>
          <w:tab w:val="left" w:pos="993"/>
        </w:tabs>
        <w:rPr>
          <w:sz w:val="28"/>
          <w:szCs w:val="28"/>
          <w:lang w:val="ro-RO" w:eastAsia="ru-RU"/>
        </w:rPr>
      </w:pPr>
      <w:r w:rsidRPr="00D32169">
        <w:rPr>
          <w:b/>
          <w:sz w:val="28"/>
          <w:szCs w:val="28"/>
          <w:lang w:val="ro-RO" w:eastAsia="ru-RU"/>
        </w:rPr>
        <w:t>Art.</w:t>
      </w:r>
      <w:r w:rsidRPr="00D32169">
        <w:rPr>
          <w:sz w:val="28"/>
          <w:szCs w:val="28"/>
          <w:lang w:val="ro-RO" w:eastAsia="ru-RU"/>
        </w:rPr>
        <w:t xml:space="preserve"> </w:t>
      </w:r>
      <w:r w:rsidRPr="00D32169">
        <w:rPr>
          <w:b/>
          <w:sz w:val="28"/>
          <w:szCs w:val="28"/>
          <w:lang w:val="ro-RO" w:eastAsia="ru-RU"/>
        </w:rPr>
        <w:t>V.</w:t>
      </w:r>
      <w:r w:rsidRPr="00D32169">
        <w:rPr>
          <w:sz w:val="28"/>
          <w:szCs w:val="28"/>
          <w:lang w:val="ro-RO" w:eastAsia="ru-RU"/>
        </w:rPr>
        <w:t xml:space="preserve"> – </w:t>
      </w:r>
      <w:r w:rsidR="00AC360A">
        <w:rPr>
          <w:sz w:val="28"/>
          <w:szCs w:val="28"/>
          <w:lang w:val="ro-RO" w:eastAsia="ru-RU"/>
        </w:rPr>
        <w:t>În</w:t>
      </w:r>
      <w:r w:rsidRPr="00D32169">
        <w:rPr>
          <w:sz w:val="28"/>
          <w:szCs w:val="28"/>
          <w:lang w:val="ro-RO" w:eastAsia="ru-RU"/>
        </w:rPr>
        <w:t xml:space="preserve"> anexa nr. 3 la Legea nr.</w:t>
      </w:r>
      <w:r w:rsidR="00E13385">
        <w:rPr>
          <w:sz w:val="28"/>
          <w:szCs w:val="28"/>
          <w:lang w:val="ro-RO" w:eastAsia="ru-RU"/>
        </w:rPr>
        <w:t xml:space="preserve"> </w:t>
      </w:r>
      <w:r w:rsidRPr="00D32169">
        <w:rPr>
          <w:sz w:val="28"/>
          <w:szCs w:val="28"/>
          <w:lang w:val="ro-RO" w:eastAsia="ru-RU"/>
        </w:rPr>
        <w:t>489/1999 privind sistemul public de asigurări sociale (Monitorul Oficial al Republicii Moldova, 2000, nr. 1</w:t>
      </w:r>
      <w:r w:rsidR="0058133E" w:rsidRPr="0058133E">
        <w:rPr>
          <w:sz w:val="28"/>
          <w:szCs w:val="28"/>
          <w:lang w:val="ro-RO" w:eastAsia="ru-RU"/>
        </w:rPr>
        <w:t>–</w:t>
      </w:r>
      <w:r w:rsidRPr="00D32169">
        <w:rPr>
          <w:sz w:val="28"/>
          <w:szCs w:val="28"/>
          <w:lang w:val="ro-RO" w:eastAsia="ru-RU"/>
        </w:rPr>
        <w:t xml:space="preserve">4, art. 2), cu modificările ulterioare, </w:t>
      </w:r>
      <w:r w:rsidR="00AC360A" w:rsidRPr="00AC360A">
        <w:rPr>
          <w:sz w:val="28"/>
          <w:szCs w:val="28"/>
          <w:lang w:val="ro-RO" w:eastAsia="ru-RU"/>
        </w:rPr>
        <w:t xml:space="preserve">punctul 41) </w:t>
      </w:r>
      <w:r w:rsidRPr="00D32169">
        <w:rPr>
          <w:sz w:val="28"/>
          <w:szCs w:val="28"/>
          <w:lang w:val="ro-RO" w:eastAsia="ru-RU"/>
        </w:rPr>
        <w:t xml:space="preserve">se completează </w:t>
      </w:r>
      <w:r w:rsidR="00AC360A">
        <w:rPr>
          <w:sz w:val="28"/>
          <w:szCs w:val="28"/>
          <w:lang w:val="ro-RO" w:eastAsia="ru-RU"/>
        </w:rPr>
        <w:t xml:space="preserve">cu </w:t>
      </w:r>
      <w:r w:rsidRPr="00D32169">
        <w:rPr>
          <w:sz w:val="28"/>
          <w:szCs w:val="28"/>
          <w:lang w:val="ro-RO" w:eastAsia="ru-RU"/>
        </w:rPr>
        <w:t>textul „și pentru vaccinarea salariaților împotriva SARS-CoV-2</w:t>
      </w:r>
      <w:r w:rsidR="004F6561">
        <w:rPr>
          <w:sz w:val="28"/>
          <w:szCs w:val="28"/>
          <w:lang w:val="ro-RO" w:eastAsia="ru-RU"/>
        </w:rPr>
        <w:t>”</w:t>
      </w:r>
      <w:r w:rsidRPr="00D32169">
        <w:rPr>
          <w:sz w:val="28"/>
          <w:szCs w:val="28"/>
          <w:lang w:val="ro-RO" w:eastAsia="ru-RU"/>
        </w:rPr>
        <w:t>.</w:t>
      </w:r>
    </w:p>
    <w:p w14:paraId="4F1AF2EA" w14:textId="77777777" w:rsidR="00D32169" w:rsidRPr="00D32169" w:rsidRDefault="00D32169" w:rsidP="00D32169">
      <w:pPr>
        <w:tabs>
          <w:tab w:val="left" w:pos="993"/>
        </w:tabs>
        <w:rPr>
          <w:sz w:val="28"/>
          <w:szCs w:val="28"/>
          <w:lang w:val="ro-RO" w:eastAsia="ru-RU"/>
        </w:rPr>
      </w:pPr>
    </w:p>
    <w:p w14:paraId="57E5E5B4" w14:textId="0BD0170A" w:rsidR="00D32169" w:rsidRDefault="00D32169" w:rsidP="00D32169">
      <w:pPr>
        <w:tabs>
          <w:tab w:val="left" w:pos="993"/>
        </w:tabs>
        <w:rPr>
          <w:sz w:val="28"/>
          <w:szCs w:val="28"/>
          <w:lang w:val="ro-RO" w:eastAsia="ru-RU"/>
        </w:rPr>
      </w:pPr>
      <w:r w:rsidRPr="00D32169">
        <w:rPr>
          <w:b/>
          <w:sz w:val="28"/>
          <w:szCs w:val="28"/>
          <w:lang w:val="ro-RO" w:eastAsia="ru-RU"/>
        </w:rPr>
        <w:t>Art.</w:t>
      </w:r>
      <w:r w:rsidRPr="00D32169">
        <w:rPr>
          <w:sz w:val="28"/>
          <w:szCs w:val="28"/>
          <w:lang w:val="ro-RO" w:eastAsia="ru-RU"/>
        </w:rPr>
        <w:t xml:space="preserve"> </w:t>
      </w:r>
      <w:r w:rsidRPr="00D32169">
        <w:rPr>
          <w:b/>
          <w:sz w:val="28"/>
          <w:szCs w:val="28"/>
          <w:lang w:val="ro-RO" w:eastAsia="ru-RU"/>
        </w:rPr>
        <w:t>VI.</w:t>
      </w:r>
      <w:r w:rsidRPr="00D32169">
        <w:rPr>
          <w:sz w:val="28"/>
          <w:szCs w:val="28"/>
          <w:lang w:val="ro-RO" w:eastAsia="ru-RU"/>
        </w:rPr>
        <w:t xml:space="preserve"> – Legea Fondului de susținere a populației nr. 827/2000 (Monitorul Oficial al Republicii Moldova, 2000, nr. 65</w:t>
      </w:r>
      <w:r w:rsidR="0058133E" w:rsidRPr="0058133E">
        <w:rPr>
          <w:sz w:val="28"/>
          <w:szCs w:val="28"/>
          <w:lang w:val="ro-RO" w:eastAsia="ru-RU"/>
        </w:rPr>
        <w:t>–</w:t>
      </w:r>
      <w:r w:rsidRPr="00D32169">
        <w:rPr>
          <w:sz w:val="28"/>
          <w:szCs w:val="28"/>
          <w:lang w:val="ro-RO" w:eastAsia="ru-RU"/>
        </w:rPr>
        <w:t>67, art. 460), cu modificările ulterioare, se modifică după cum urmează:</w:t>
      </w:r>
    </w:p>
    <w:p w14:paraId="09F6BB3E" w14:textId="77777777" w:rsidR="00C42A56" w:rsidRPr="00D32169" w:rsidRDefault="00C42A56" w:rsidP="00D32169">
      <w:pPr>
        <w:tabs>
          <w:tab w:val="left" w:pos="993"/>
        </w:tabs>
        <w:rPr>
          <w:sz w:val="28"/>
          <w:szCs w:val="28"/>
          <w:lang w:val="ro-RO" w:eastAsia="ru-RU"/>
        </w:rPr>
      </w:pPr>
    </w:p>
    <w:p w14:paraId="29AA1D68" w14:textId="491093CE" w:rsidR="00D32169" w:rsidRDefault="00D32169" w:rsidP="00D32169">
      <w:pPr>
        <w:tabs>
          <w:tab w:val="left" w:pos="993"/>
        </w:tabs>
        <w:rPr>
          <w:sz w:val="28"/>
          <w:szCs w:val="28"/>
          <w:lang w:val="ro-RO" w:eastAsia="ru-RU"/>
        </w:rPr>
      </w:pPr>
      <w:r w:rsidRPr="00316537">
        <w:rPr>
          <w:bCs/>
          <w:sz w:val="28"/>
          <w:szCs w:val="28"/>
          <w:lang w:val="ro-RO" w:eastAsia="ru-RU"/>
        </w:rPr>
        <w:t>1.</w:t>
      </w:r>
      <w:r w:rsidRPr="00D32169">
        <w:rPr>
          <w:sz w:val="28"/>
          <w:szCs w:val="28"/>
          <w:lang w:val="ro-RO" w:eastAsia="ru-RU"/>
        </w:rPr>
        <w:t xml:space="preserve"> </w:t>
      </w:r>
      <w:r w:rsidR="00AC360A">
        <w:rPr>
          <w:sz w:val="28"/>
          <w:szCs w:val="28"/>
          <w:lang w:val="ro-RO" w:eastAsia="ru-RU"/>
        </w:rPr>
        <w:t>A</w:t>
      </w:r>
      <w:r w:rsidRPr="00D32169">
        <w:rPr>
          <w:sz w:val="28"/>
          <w:szCs w:val="28"/>
          <w:lang w:val="ro-RO" w:eastAsia="ru-RU"/>
        </w:rPr>
        <w:t>rticolul 4:</w:t>
      </w:r>
    </w:p>
    <w:p w14:paraId="3806EDD5" w14:textId="77777777" w:rsidR="00C42A56" w:rsidRPr="00D32169" w:rsidRDefault="00C42A56" w:rsidP="00D32169">
      <w:pPr>
        <w:tabs>
          <w:tab w:val="left" w:pos="993"/>
        </w:tabs>
        <w:rPr>
          <w:sz w:val="28"/>
          <w:szCs w:val="28"/>
          <w:lang w:val="ro-RO" w:eastAsia="ru-RU"/>
        </w:rPr>
      </w:pPr>
    </w:p>
    <w:p w14:paraId="7E36F1A6" w14:textId="0F6B6853" w:rsidR="00D32169" w:rsidRDefault="00AC360A" w:rsidP="00D32169">
      <w:pPr>
        <w:tabs>
          <w:tab w:val="left" w:pos="993"/>
        </w:tabs>
        <w:rPr>
          <w:sz w:val="28"/>
          <w:szCs w:val="28"/>
          <w:lang w:val="ro-RO" w:eastAsia="ru-RU"/>
        </w:rPr>
      </w:pPr>
      <w:r>
        <w:rPr>
          <w:sz w:val="28"/>
          <w:szCs w:val="28"/>
          <w:lang w:val="ro-RO" w:eastAsia="ru-RU"/>
        </w:rPr>
        <w:t xml:space="preserve">la </w:t>
      </w:r>
      <w:r w:rsidR="00D32169" w:rsidRPr="00D32169">
        <w:rPr>
          <w:sz w:val="28"/>
          <w:szCs w:val="28"/>
          <w:lang w:val="ro-RO" w:eastAsia="ru-RU"/>
        </w:rPr>
        <w:t>alineatul (1)</w:t>
      </w:r>
      <w:r>
        <w:rPr>
          <w:sz w:val="28"/>
          <w:szCs w:val="28"/>
          <w:lang w:val="ro-RO" w:eastAsia="ru-RU"/>
        </w:rPr>
        <w:t>,</w:t>
      </w:r>
      <w:r w:rsidR="00D32169" w:rsidRPr="00D32169">
        <w:rPr>
          <w:sz w:val="28"/>
          <w:szCs w:val="28"/>
          <w:lang w:val="ro-RO" w:eastAsia="ru-RU"/>
        </w:rPr>
        <w:t xml:space="preserve"> litera c) se abrogă;</w:t>
      </w:r>
    </w:p>
    <w:p w14:paraId="0D30B9D2" w14:textId="77777777" w:rsidR="00C42A56" w:rsidRPr="00D32169" w:rsidRDefault="00C42A56" w:rsidP="00D32169">
      <w:pPr>
        <w:tabs>
          <w:tab w:val="left" w:pos="993"/>
        </w:tabs>
        <w:rPr>
          <w:sz w:val="28"/>
          <w:szCs w:val="28"/>
          <w:lang w:val="ro-RO" w:eastAsia="ru-RU"/>
        </w:rPr>
      </w:pPr>
    </w:p>
    <w:p w14:paraId="1CE16977" w14:textId="3338347E" w:rsidR="00D32169" w:rsidRDefault="00AC360A" w:rsidP="00D32169">
      <w:pPr>
        <w:tabs>
          <w:tab w:val="left" w:pos="993"/>
        </w:tabs>
        <w:rPr>
          <w:sz w:val="28"/>
          <w:szCs w:val="28"/>
          <w:lang w:val="ro-RO" w:eastAsia="ru-RU"/>
        </w:rPr>
      </w:pPr>
      <w:r>
        <w:rPr>
          <w:sz w:val="28"/>
          <w:szCs w:val="28"/>
          <w:lang w:val="ro-RO" w:eastAsia="ru-RU"/>
        </w:rPr>
        <w:t xml:space="preserve">la </w:t>
      </w:r>
      <w:r w:rsidR="00D32169" w:rsidRPr="00D32169">
        <w:rPr>
          <w:sz w:val="28"/>
          <w:szCs w:val="28"/>
          <w:lang w:val="ro-RO" w:eastAsia="ru-RU"/>
        </w:rPr>
        <w:t>alineatul (2)</w:t>
      </w:r>
      <w:r>
        <w:rPr>
          <w:sz w:val="28"/>
          <w:szCs w:val="28"/>
          <w:lang w:val="ro-RO" w:eastAsia="ru-RU"/>
        </w:rPr>
        <w:t>,</w:t>
      </w:r>
      <w:r w:rsidR="00D32169" w:rsidRPr="00D32169">
        <w:rPr>
          <w:sz w:val="28"/>
          <w:szCs w:val="28"/>
          <w:lang w:val="ro-RO" w:eastAsia="ru-RU"/>
        </w:rPr>
        <w:t xml:space="preserve"> litera c) se abrogă;</w:t>
      </w:r>
    </w:p>
    <w:p w14:paraId="645F8602" w14:textId="77777777" w:rsidR="00C42A56" w:rsidRPr="00D32169" w:rsidRDefault="00C42A56" w:rsidP="00D32169">
      <w:pPr>
        <w:tabs>
          <w:tab w:val="left" w:pos="993"/>
        </w:tabs>
        <w:rPr>
          <w:sz w:val="28"/>
          <w:szCs w:val="28"/>
          <w:lang w:val="ro-RO" w:eastAsia="ru-RU"/>
        </w:rPr>
      </w:pPr>
    </w:p>
    <w:p w14:paraId="0E97ACF6" w14:textId="133094CA" w:rsidR="00D32169" w:rsidRDefault="00D32169" w:rsidP="00D32169">
      <w:pPr>
        <w:tabs>
          <w:tab w:val="left" w:pos="993"/>
        </w:tabs>
        <w:rPr>
          <w:sz w:val="28"/>
          <w:szCs w:val="28"/>
          <w:lang w:val="ro-MD" w:eastAsia="ru-RU"/>
        </w:rPr>
      </w:pPr>
      <w:r w:rsidRPr="00D32169">
        <w:rPr>
          <w:sz w:val="28"/>
          <w:szCs w:val="28"/>
          <w:lang w:val="ro-RO" w:eastAsia="ru-RU"/>
        </w:rPr>
        <w:t>la alineatul (3)</w:t>
      </w:r>
      <w:r w:rsidR="003E156B">
        <w:rPr>
          <w:sz w:val="28"/>
          <w:szCs w:val="28"/>
          <w:lang w:val="ro-RO" w:eastAsia="ru-RU"/>
        </w:rPr>
        <w:t>,</w:t>
      </w:r>
      <w:r w:rsidRPr="00D32169">
        <w:rPr>
          <w:sz w:val="28"/>
          <w:szCs w:val="28"/>
          <w:lang w:val="ro-RO" w:eastAsia="ru-RU"/>
        </w:rPr>
        <w:t xml:space="preserve"> </w:t>
      </w:r>
      <w:bookmarkStart w:id="2" w:name="_Hlk89153165"/>
      <w:r w:rsidRPr="00D32169">
        <w:rPr>
          <w:sz w:val="28"/>
          <w:szCs w:val="28"/>
          <w:lang w:val="ro-RO" w:eastAsia="ru-RU"/>
        </w:rPr>
        <w:t>textul „lit. a)–c)” se substituie cu textul „lit. a) și b)”</w:t>
      </w:r>
      <w:r w:rsidR="003E156B">
        <w:rPr>
          <w:sz w:val="28"/>
          <w:szCs w:val="28"/>
          <w:lang w:val="ro-MD" w:eastAsia="ru-RU"/>
        </w:rPr>
        <w:t>;</w:t>
      </w:r>
      <w:bookmarkEnd w:id="2"/>
    </w:p>
    <w:p w14:paraId="35D9F108" w14:textId="05008EBC" w:rsidR="003E156B" w:rsidRDefault="003E156B" w:rsidP="00D32169">
      <w:pPr>
        <w:tabs>
          <w:tab w:val="left" w:pos="993"/>
        </w:tabs>
        <w:rPr>
          <w:sz w:val="28"/>
          <w:szCs w:val="28"/>
          <w:lang w:val="ro-MD" w:eastAsia="ru-RU"/>
        </w:rPr>
      </w:pPr>
    </w:p>
    <w:p w14:paraId="77BDCA14" w14:textId="49C8D582" w:rsidR="00995EE1" w:rsidRDefault="003E156B" w:rsidP="00D32169">
      <w:pPr>
        <w:tabs>
          <w:tab w:val="left" w:pos="993"/>
        </w:tabs>
        <w:rPr>
          <w:sz w:val="28"/>
          <w:szCs w:val="28"/>
          <w:lang w:val="ro-RO" w:eastAsia="ru-RU"/>
        </w:rPr>
      </w:pPr>
      <w:r w:rsidRPr="00121F20">
        <w:rPr>
          <w:sz w:val="28"/>
          <w:szCs w:val="28"/>
          <w:lang w:val="ro-RO" w:eastAsia="ru-RU"/>
        </w:rPr>
        <w:t xml:space="preserve">la </w:t>
      </w:r>
      <w:r w:rsidRPr="00AF1904">
        <w:rPr>
          <w:sz w:val="28"/>
          <w:szCs w:val="28"/>
          <w:lang w:val="ro-RO" w:eastAsia="ru-RU"/>
        </w:rPr>
        <w:t>alineat</w:t>
      </w:r>
      <w:r w:rsidR="00995EE1">
        <w:rPr>
          <w:sz w:val="28"/>
          <w:szCs w:val="28"/>
          <w:lang w:val="ro-RO" w:eastAsia="ru-RU"/>
        </w:rPr>
        <w:t>ul</w:t>
      </w:r>
      <w:r w:rsidRPr="00AF1904">
        <w:rPr>
          <w:sz w:val="28"/>
          <w:szCs w:val="28"/>
          <w:lang w:val="ro-RO" w:eastAsia="ru-RU"/>
        </w:rPr>
        <w:t xml:space="preserve"> (4),</w:t>
      </w:r>
      <w:r w:rsidRPr="00121F20">
        <w:rPr>
          <w:sz w:val="28"/>
          <w:szCs w:val="28"/>
          <w:lang w:val="ro-RO" w:eastAsia="ru-RU"/>
        </w:rPr>
        <w:t xml:space="preserve"> </w:t>
      </w:r>
      <w:r w:rsidR="00E46D8C" w:rsidRPr="00121F20">
        <w:rPr>
          <w:sz w:val="28"/>
          <w:szCs w:val="28"/>
          <w:lang w:val="ro-RO" w:eastAsia="ru-RU"/>
        </w:rPr>
        <w:t>textul „lit. a)–d)” se substituie cu textul „lit. a), b) și d)”</w:t>
      </w:r>
      <w:r w:rsidR="00995EE1">
        <w:rPr>
          <w:sz w:val="28"/>
          <w:szCs w:val="28"/>
          <w:lang w:val="ro-RO" w:eastAsia="ru-RU"/>
        </w:rPr>
        <w:t>;</w:t>
      </w:r>
    </w:p>
    <w:p w14:paraId="01707913" w14:textId="38B3CB0C" w:rsidR="003E156B" w:rsidRDefault="003E156B" w:rsidP="00D32169">
      <w:pPr>
        <w:tabs>
          <w:tab w:val="left" w:pos="993"/>
        </w:tabs>
        <w:rPr>
          <w:sz w:val="28"/>
          <w:szCs w:val="28"/>
          <w:lang w:val="ro-RO" w:eastAsia="ru-RU"/>
        </w:rPr>
      </w:pPr>
    </w:p>
    <w:p w14:paraId="37079076" w14:textId="6C1B6C12" w:rsidR="00C42A56" w:rsidRPr="00D32169" w:rsidRDefault="00995EE1" w:rsidP="00D32169">
      <w:pPr>
        <w:tabs>
          <w:tab w:val="left" w:pos="993"/>
        </w:tabs>
        <w:rPr>
          <w:sz w:val="28"/>
          <w:szCs w:val="28"/>
          <w:lang w:val="ro-RO" w:eastAsia="ru-RU"/>
        </w:rPr>
      </w:pPr>
      <w:r w:rsidRPr="00995EE1">
        <w:rPr>
          <w:sz w:val="28"/>
          <w:szCs w:val="28"/>
          <w:lang w:val="ro-RO" w:eastAsia="ru-RU"/>
        </w:rPr>
        <w:t>la alineat</w:t>
      </w:r>
      <w:r>
        <w:rPr>
          <w:sz w:val="28"/>
          <w:szCs w:val="28"/>
          <w:lang w:val="ro-RO" w:eastAsia="ru-RU"/>
        </w:rPr>
        <w:t>ul</w:t>
      </w:r>
      <w:r w:rsidRPr="00995EE1">
        <w:rPr>
          <w:sz w:val="28"/>
          <w:szCs w:val="28"/>
          <w:lang w:val="ro-RO" w:eastAsia="ru-RU"/>
        </w:rPr>
        <w:t xml:space="preserve"> (6), textul „lit. a)–d)” se substituie cu textul „lit. a), b) și d)”.</w:t>
      </w:r>
    </w:p>
    <w:p w14:paraId="730DE958" w14:textId="77777777" w:rsidR="00995EE1" w:rsidRDefault="00995EE1" w:rsidP="00D32169">
      <w:pPr>
        <w:tabs>
          <w:tab w:val="left" w:pos="993"/>
        </w:tabs>
        <w:rPr>
          <w:bCs/>
          <w:sz w:val="28"/>
          <w:szCs w:val="28"/>
          <w:lang w:val="ro-RO" w:eastAsia="ru-RU"/>
        </w:rPr>
      </w:pPr>
    </w:p>
    <w:p w14:paraId="6BD30BB7" w14:textId="77777777" w:rsidR="00D32169" w:rsidRPr="00D32169" w:rsidRDefault="00D32169" w:rsidP="00D32169">
      <w:pPr>
        <w:tabs>
          <w:tab w:val="left" w:pos="993"/>
        </w:tabs>
        <w:rPr>
          <w:sz w:val="28"/>
          <w:szCs w:val="28"/>
          <w:lang w:val="ro-RO" w:eastAsia="ru-RU"/>
        </w:rPr>
      </w:pPr>
      <w:r w:rsidRPr="00316537">
        <w:rPr>
          <w:bCs/>
          <w:sz w:val="28"/>
          <w:szCs w:val="28"/>
          <w:lang w:val="ro-RO" w:eastAsia="ru-RU"/>
        </w:rPr>
        <w:t>2.</w:t>
      </w:r>
      <w:r w:rsidRPr="00D32169">
        <w:rPr>
          <w:sz w:val="28"/>
          <w:szCs w:val="28"/>
          <w:lang w:val="ro-RO" w:eastAsia="ru-RU"/>
        </w:rPr>
        <w:t xml:space="preserve"> La articolul 5</w:t>
      </w:r>
      <w:r w:rsidRPr="00D32169">
        <w:rPr>
          <w:sz w:val="28"/>
          <w:szCs w:val="28"/>
          <w:vertAlign w:val="superscript"/>
          <w:lang w:val="ro-RO" w:eastAsia="ru-RU"/>
        </w:rPr>
        <w:t>1</w:t>
      </w:r>
      <w:r w:rsidRPr="00D32169">
        <w:rPr>
          <w:sz w:val="28"/>
          <w:szCs w:val="28"/>
          <w:lang w:val="ro-RO" w:eastAsia="ru-RU"/>
        </w:rPr>
        <w:t xml:space="preserve"> alineatul (1), textul „lit. a)–c)” se substituie cu textul „lit. a) și b)”.</w:t>
      </w:r>
    </w:p>
    <w:p w14:paraId="1A756E15" w14:textId="77777777" w:rsidR="00D32169" w:rsidRPr="00D32169" w:rsidRDefault="00D32169" w:rsidP="00D32169">
      <w:pPr>
        <w:rPr>
          <w:sz w:val="28"/>
          <w:szCs w:val="28"/>
          <w:lang w:val="ro-RO" w:eastAsia="ru-RU"/>
        </w:rPr>
      </w:pPr>
    </w:p>
    <w:p w14:paraId="260CE62F" w14:textId="510BDE9B" w:rsidR="00D32169" w:rsidRPr="00D32169" w:rsidRDefault="00D32169" w:rsidP="00D32169">
      <w:pPr>
        <w:rPr>
          <w:b/>
          <w:sz w:val="28"/>
          <w:szCs w:val="28"/>
          <w:lang w:val="ro-RO"/>
        </w:rPr>
      </w:pPr>
      <w:r w:rsidRPr="00D32169">
        <w:rPr>
          <w:b/>
          <w:sz w:val="28"/>
          <w:szCs w:val="28"/>
          <w:lang w:val="ro-RO"/>
        </w:rPr>
        <w:t>Art. VII.</w:t>
      </w:r>
      <w:r w:rsidRPr="00D32169">
        <w:rPr>
          <w:sz w:val="28"/>
          <w:szCs w:val="28"/>
          <w:lang w:val="ro-RO"/>
        </w:rPr>
        <w:t xml:space="preserve"> – La articolul 4 alineatul (6</w:t>
      </w:r>
      <w:r w:rsidRPr="00D32169">
        <w:rPr>
          <w:sz w:val="28"/>
          <w:szCs w:val="28"/>
          <w:vertAlign w:val="superscript"/>
          <w:lang w:val="ro-RO"/>
        </w:rPr>
        <w:t>5</w:t>
      </w:r>
      <w:r w:rsidRPr="00D32169">
        <w:rPr>
          <w:sz w:val="28"/>
          <w:szCs w:val="28"/>
          <w:lang w:val="ro-RO"/>
        </w:rPr>
        <w:t xml:space="preserve">) din Legea nr. 1054/2000 pentru punerea în aplicare a titlului IV din Codul fiscal (republicat în Monitorul Oficial al Republicii Moldova, ediţie specială din 8 februarie 2007), cu modificările ulterioare, </w:t>
      </w:r>
      <w:r w:rsidRPr="00D32169">
        <w:rPr>
          <w:bCs/>
          <w:sz w:val="28"/>
          <w:szCs w:val="28"/>
          <w:lang w:val="ro-RO"/>
        </w:rPr>
        <w:t xml:space="preserve">cuvintele ,,aflate în stoc la momentul depistării încălcărilor menţionate” se substituie cu textul </w:t>
      </w:r>
      <w:r w:rsidRPr="00016B0D">
        <w:rPr>
          <w:bCs/>
          <w:sz w:val="28"/>
          <w:szCs w:val="28"/>
          <w:lang w:val="ro-RO"/>
        </w:rPr>
        <w:t>,,cu aplicarea scutirii de accize în baza alin.</w:t>
      </w:r>
      <w:r w:rsidR="00C97CFD">
        <w:rPr>
          <w:bCs/>
          <w:sz w:val="28"/>
          <w:szCs w:val="28"/>
          <w:lang w:val="ro-RO"/>
        </w:rPr>
        <w:t xml:space="preserve"> </w:t>
      </w:r>
      <w:r w:rsidRPr="00016B0D">
        <w:rPr>
          <w:bCs/>
          <w:sz w:val="28"/>
          <w:szCs w:val="28"/>
          <w:lang w:val="ro-RO"/>
        </w:rPr>
        <w:t>(6¹)</w:t>
      </w:r>
      <w:r w:rsidR="007B0C9C">
        <w:rPr>
          <w:bCs/>
          <w:sz w:val="28"/>
          <w:szCs w:val="28"/>
          <w:lang w:val="ro-RO"/>
        </w:rPr>
        <w:t>,</w:t>
      </w:r>
      <w:r w:rsidRPr="00016B0D">
        <w:rPr>
          <w:bCs/>
          <w:sz w:val="28"/>
          <w:szCs w:val="28"/>
          <w:lang w:val="ro-RO"/>
        </w:rPr>
        <w:t xml:space="preserve"> pentru </w:t>
      </w:r>
      <w:r w:rsidRPr="00203C98">
        <w:rPr>
          <w:bCs/>
          <w:sz w:val="28"/>
          <w:szCs w:val="28"/>
          <w:lang w:val="ro-RO"/>
        </w:rPr>
        <w:t>care</w:t>
      </w:r>
      <w:r w:rsidRPr="00016B0D">
        <w:rPr>
          <w:bCs/>
          <w:sz w:val="28"/>
          <w:szCs w:val="28"/>
          <w:lang w:val="ro-RO"/>
        </w:rPr>
        <w:t xml:space="preserve"> nu au fost îndeplinite cerințele stabilite în prezentul alineat”.</w:t>
      </w:r>
    </w:p>
    <w:p w14:paraId="57E768A6" w14:textId="77777777" w:rsidR="00D32169" w:rsidRPr="00D32169" w:rsidRDefault="00D32169" w:rsidP="00D32169">
      <w:pPr>
        <w:rPr>
          <w:sz w:val="28"/>
          <w:szCs w:val="28"/>
          <w:lang w:val="ro-RO"/>
        </w:rPr>
      </w:pPr>
    </w:p>
    <w:p w14:paraId="63A67E65" w14:textId="4F67CAB5" w:rsidR="00D32169" w:rsidRPr="00D32169" w:rsidRDefault="00D32169" w:rsidP="00D32169">
      <w:pPr>
        <w:rPr>
          <w:bCs/>
          <w:sz w:val="28"/>
          <w:szCs w:val="28"/>
          <w:lang w:val="ro-RO" w:eastAsia="en-GB"/>
        </w:rPr>
      </w:pPr>
      <w:r w:rsidRPr="00D32169">
        <w:rPr>
          <w:b/>
          <w:sz w:val="28"/>
          <w:szCs w:val="28"/>
          <w:lang w:val="ro-RO"/>
        </w:rPr>
        <w:t xml:space="preserve">Art. </w:t>
      </w:r>
      <w:r w:rsidR="00481868">
        <w:rPr>
          <w:b/>
          <w:sz w:val="28"/>
          <w:szCs w:val="28"/>
          <w:lang w:val="ro-RO"/>
        </w:rPr>
        <w:t>VIII</w:t>
      </w:r>
      <w:r w:rsidRPr="00D32169">
        <w:rPr>
          <w:b/>
          <w:sz w:val="28"/>
          <w:szCs w:val="28"/>
          <w:lang w:val="ro-RO"/>
        </w:rPr>
        <w:t>.</w:t>
      </w:r>
      <w:r w:rsidRPr="00D32169">
        <w:rPr>
          <w:sz w:val="28"/>
          <w:szCs w:val="28"/>
          <w:lang w:val="ro-RO"/>
        </w:rPr>
        <w:t xml:space="preserve"> – </w:t>
      </w:r>
      <w:r w:rsidRPr="00D32169">
        <w:rPr>
          <w:sz w:val="28"/>
          <w:szCs w:val="28"/>
          <w:lang w:val="ro-RO" w:eastAsia="en-GB"/>
        </w:rPr>
        <w:t xml:space="preserve">La articolul 4 </w:t>
      </w:r>
      <w:r w:rsidRPr="00D32169">
        <w:rPr>
          <w:bCs/>
          <w:sz w:val="28"/>
          <w:szCs w:val="28"/>
          <w:lang w:val="ro-RO" w:eastAsia="en-GB"/>
        </w:rPr>
        <w:t xml:space="preserve">alineatul (2) </w:t>
      </w:r>
      <w:r w:rsidRPr="00D32169">
        <w:rPr>
          <w:sz w:val="28"/>
          <w:szCs w:val="28"/>
          <w:lang w:val="ro-RO" w:eastAsia="en-GB"/>
        </w:rPr>
        <w:t xml:space="preserve">din Legea nr. 1056/2000 pentru punerea în aplicare a Titlului VI din Codul fiscal (republicat în Monitorul Oficial al Republicii Moldova, ediție specială din 8 februarie 2007), cu modificările ulterioare, </w:t>
      </w:r>
      <w:r w:rsidRPr="00D32169">
        <w:rPr>
          <w:bCs/>
          <w:sz w:val="28"/>
          <w:szCs w:val="28"/>
          <w:lang w:val="ro-RO" w:eastAsia="en-GB"/>
        </w:rPr>
        <w:t>textul „</w:t>
      </w:r>
      <w:r w:rsidRPr="00D32169">
        <w:rPr>
          <w:sz w:val="28"/>
          <w:szCs w:val="28"/>
          <w:lang w:val="ro-RO" w:eastAsia="en-GB"/>
        </w:rPr>
        <w:t>1 ianuarie 2022</w:t>
      </w:r>
      <w:r w:rsidRPr="00D32169">
        <w:rPr>
          <w:bCs/>
          <w:sz w:val="28"/>
          <w:szCs w:val="28"/>
          <w:lang w:val="ro-RO" w:eastAsia="en-GB"/>
        </w:rPr>
        <w:t>” se substituie cu textul „</w:t>
      </w:r>
      <w:r w:rsidRPr="00D32169">
        <w:rPr>
          <w:sz w:val="28"/>
          <w:szCs w:val="28"/>
          <w:lang w:val="ro-RO" w:eastAsia="en-GB"/>
        </w:rPr>
        <w:t>1 ianuarie 2024</w:t>
      </w:r>
      <w:r w:rsidRPr="00D32169">
        <w:rPr>
          <w:bCs/>
          <w:sz w:val="28"/>
          <w:szCs w:val="28"/>
          <w:lang w:val="ro-RO" w:eastAsia="en-GB"/>
        </w:rPr>
        <w:t>”.</w:t>
      </w:r>
    </w:p>
    <w:p w14:paraId="054BDD95" w14:textId="77777777" w:rsidR="00D32169" w:rsidRPr="00D32169" w:rsidRDefault="00D32169" w:rsidP="00D32169">
      <w:pPr>
        <w:rPr>
          <w:bCs/>
          <w:sz w:val="28"/>
          <w:szCs w:val="28"/>
          <w:lang w:val="ro-RO" w:eastAsia="en-GB"/>
        </w:rPr>
      </w:pPr>
    </w:p>
    <w:p w14:paraId="4A805E64" w14:textId="5BD858E5" w:rsidR="00D32169" w:rsidRDefault="00D32169" w:rsidP="00D32169">
      <w:pPr>
        <w:rPr>
          <w:bCs/>
          <w:sz w:val="28"/>
          <w:szCs w:val="28"/>
          <w:lang w:val="ro-RO" w:eastAsia="en-GB"/>
        </w:rPr>
      </w:pPr>
      <w:r w:rsidRPr="00D32169">
        <w:rPr>
          <w:b/>
          <w:bCs/>
          <w:sz w:val="28"/>
          <w:szCs w:val="28"/>
          <w:lang w:val="ro-RO" w:eastAsia="en-GB"/>
        </w:rPr>
        <w:t xml:space="preserve">Art. </w:t>
      </w:r>
      <w:r w:rsidR="00481868">
        <w:rPr>
          <w:b/>
          <w:bCs/>
          <w:sz w:val="28"/>
          <w:szCs w:val="28"/>
          <w:lang w:val="ro-RO" w:eastAsia="en-GB"/>
        </w:rPr>
        <w:t>I</w:t>
      </w:r>
      <w:r w:rsidRPr="00D32169">
        <w:rPr>
          <w:b/>
          <w:bCs/>
          <w:sz w:val="28"/>
          <w:szCs w:val="28"/>
          <w:lang w:val="ro-RO" w:eastAsia="en-GB"/>
        </w:rPr>
        <w:t xml:space="preserve">X. </w:t>
      </w:r>
      <w:r w:rsidRPr="00316537">
        <w:rPr>
          <w:bCs/>
          <w:sz w:val="28"/>
          <w:szCs w:val="28"/>
          <w:lang w:val="ro-RO" w:eastAsia="en-GB"/>
        </w:rPr>
        <w:t>–</w:t>
      </w:r>
      <w:r w:rsidRPr="00D32169">
        <w:rPr>
          <w:b/>
          <w:bCs/>
          <w:sz w:val="28"/>
          <w:szCs w:val="28"/>
          <w:lang w:val="ro-RO" w:eastAsia="en-GB"/>
        </w:rPr>
        <w:t xml:space="preserve"> </w:t>
      </w:r>
      <w:r w:rsidRPr="00D32169">
        <w:rPr>
          <w:bCs/>
          <w:sz w:val="28"/>
          <w:szCs w:val="28"/>
          <w:lang w:val="ro-RO" w:eastAsia="en-GB"/>
        </w:rPr>
        <w:t>Codul vamal al Republicii Moldova nr. 1149/2000 (republicat în Monitorul Oficial al Republicii Moldova, ediție specială din 1 ianuarie 2007), cu modificările ulterioare, se modifică după cum urmează:</w:t>
      </w:r>
    </w:p>
    <w:p w14:paraId="373C6E9A" w14:textId="77777777" w:rsidR="00C42A56" w:rsidRPr="00D32169" w:rsidRDefault="00C42A56" w:rsidP="00D32169">
      <w:pPr>
        <w:rPr>
          <w:bCs/>
          <w:sz w:val="28"/>
          <w:szCs w:val="28"/>
          <w:lang w:val="ro-RO" w:eastAsia="en-GB"/>
        </w:rPr>
      </w:pPr>
    </w:p>
    <w:p w14:paraId="39B2042F" w14:textId="2F1F2D66" w:rsidR="00D32169" w:rsidRDefault="00D32169" w:rsidP="00D32169">
      <w:pPr>
        <w:pStyle w:val="ListParagraph"/>
        <w:numPr>
          <w:ilvl w:val="0"/>
          <w:numId w:val="6"/>
        </w:numPr>
        <w:tabs>
          <w:tab w:val="left" w:pos="993"/>
        </w:tabs>
        <w:ind w:left="0" w:firstLine="709"/>
        <w:rPr>
          <w:rFonts w:ascii="Times New Roman" w:hAnsi="Times New Roman" w:cs="Times New Roman"/>
          <w:sz w:val="28"/>
          <w:szCs w:val="28"/>
          <w:lang w:val="ro-RO" w:eastAsia="en-GB"/>
        </w:rPr>
      </w:pPr>
      <w:r w:rsidRPr="00D32169">
        <w:rPr>
          <w:rFonts w:ascii="Times New Roman" w:hAnsi="Times New Roman" w:cs="Times New Roman"/>
          <w:sz w:val="28"/>
          <w:szCs w:val="28"/>
          <w:lang w:val="ro-RO" w:eastAsia="en-GB"/>
        </w:rPr>
        <w:t>La articolul 30 alineatul (6), textul „situaţiilor prevăzute la art. 50 alin.</w:t>
      </w:r>
      <w:r w:rsidR="00E13FB2">
        <w:rPr>
          <w:rFonts w:ascii="Times New Roman" w:hAnsi="Times New Roman" w:cs="Times New Roman"/>
          <w:sz w:val="28"/>
          <w:szCs w:val="28"/>
          <w:lang w:val="ro-RO" w:eastAsia="en-GB"/>
        </w:rPr>
        <w:t xml:space="preserve"> </w:t>
      </w:r>
      <w:r w:rsidRPr="00D32169">
        <w:rPr>
          <w:rFonts w:ascii="Times New Roman" w:hAnsi="Times New Roman" w:cs="Times New Roman"/>
          <w:sz w:val="28"/>
          <w:szCs w:val="28"/>
          <w:lang w:val="ro-RO" w:eastAsia="en-GB"/>
        </w:rPr>
        <w:t>(2) lit.</w:t>
      </w:r>
      <w:r w:rsidR="00E13FB2">
        <w:rPr>
          <w:rFonts w:ascii="Times New Roman" w:hAnsi="Times New Roman" w:cs="Times New Roman"/>
          <w:sz w:val="28"/>
          <w:szCs w:val="28"/>
          <w:lang w:val="ro-RO" w:eastAsia="en-GB"/>
        </w:rPr>
        <w:t xml:space="preserve"> </w:t>
      </w:r>
      <w:r w:rsidRPr="00D32169">
        <w:rPr>
          <w:rFonts w:ascii="Times New Roman" w:hAnsi="Times New Roman" w:cs="Times New Roman"/>
          <w:sz w:val="28"/>
          <w:szCs w:val="28"/>
          <w:lang w:val="ro-RO" w:eastAsia="en-GB"/>
        </w:rPr>
        <w:t>d) şi e),” se exclude.</w:t>
      </w:r>
    </w:p>
    <w:p w14:paraId="55F25706" w14:textId="77777777" w:rsidR="00C42A56" w:rsidRPr="00D32169" w:rsidRDefault="00C42A56" w:rsidP="00C42A56">
      <w:pPr>
        <w:pStyle w:val="ListParagraph"/>
        <w:tabs>
          <w:tab w:val="left" w:pos="993"/>
        </w:tabs>
        <w:ind w:left="709" w:firstLine="0"/>
        <w:rPr>
          <w:rFonts w:ascii="Times New Roman" w:hAnsi="Times New Roman" w:cs="Times New Roman"/>
          <w:sz w:val="28"/>
          <w:szCs w:val="28"/>
          <w:lang w:val="ro-RO" w:eastAsia="en-GB"/>
        </w:rPr>
      </w:pPr>
    </w:p>
    <w:p w14:paraId="7D576174" w14:textId="4D0166B5" w:rsidR="00D32169" w:rsidRPr="00C42A56" w:rsidRDefault="00D32169" w:rsidP="00D32169">
      <w:pPr>
        <w:pStyle w:val="ListParagraph"/>
        <w:numPr>
          <w:ilvl w:val="0"/>
          <w:numId w:val="6"/>
        </w:numPr>
        <w:tabs>
          <w:tab w:val="left" w:pos="993"/>
        </w:tabs>
        <w:ind w:left="0" w:firstLine="709"/>
        <w:jc w:val="left"/>
        <w:rPr>
          <w:rFonts w:ascii="Times New Roman" w:hAnsi="Times New Roman" w:cs="Times New Roman"/>
          <w:sz w:val="28"/>
          <w:szCs w:val="28"/>
          <w:lang w:val="ro-RO" w:eastAsia="en-GB"/>
        </w:rPr>
      </w:pPr>
      <w:r w:rsidRPr="00D32169">
        <w:rPr>
          <w:rFonts w:ascii="Times New Roman" w:hAnsi="Times New Roman" w:cs="Times New Roman"/>
          <w:bCs/>
          <w:color w:val="000000"/>
          <w:sz w:val="28"/>
          <w:szCs w:val="28"/>
          <w:lang w:val="ro-RO"/>
        </w:rPr>
        <w:t>La articolul 49</w:t>
      </w:r>
      <w:r w:rsidRPr="00D32169">
        <w:rPr>
          <w:rFonts w:ascii="Times New Roman" w:hAnsi="Times New Roman" w:cs="Times New Roman"/>
          <w:bCs/>
          <w:color w:val="000000"/>
          <w:sz w:val="28"/>
          <w:szCs w:val="28"/>
          <w:vertAlign w:val="superscript"/>
          <w:lang w:val="ro-RO"/>
        </w:rPr>
        <w:t>2</w:t>
      </w:r>
      <w:r w:rsidRPr="00D32169">
        <w:rPr>
          <w:rFonts w:ascii="Times New Roman" w:hAnsi="Times New Roman" w:cs="Times New Roman"/>
          <w:bCs/>
          <w:color w:val="000000"/>
          <w:sz w:val="28"/>
          <w:szCs w:val="28"/>
          <w:lang w:val="ro-RO"/>
        </w:rPr>
        <w:t xml:space="preserve">: </w:t>
      </w:r>
    </w:p>
    <w:p w14:paraId="49CE0C50" w14:textId="77777777" w:rsidR="00C42A56" w:rsidRPr="00D32169" w:rsidRDefault="00C42A56" w:rsidP="00C42A56">
      <w:pPr>
        <w:pStyle w:val="ListParagraph"/>
        <w:tabs>
          <w:tab w:val="left" w:pos="993"/>
        </w:tabs>
        <w:ind w:left="709" w:firstLine="0"/>
        <w:jc w:val="left"/>
        <w:rPr>
          <w:rFonts w:ascii="Times New Roman" w:hAnsi="Times New Roman" w:cs="Times New Roman"/>
          <w:sz w:val="28"/>
          <w:szCs w:val="28"/>
          <w:lang w:val="ro-RO" w:eastAsia="en-GB"/>
        </w:rPr>
      </w:pPr>
    </w:p>
    <w:p w14:paraId="1C428BF0" w14:textId="15D72C8D" w:rsidR="00D32169" w:rsidRPr="00C42A56" w:rsidRDefault="00D32169" w:rsidP="00316537">
      <w:pPr>
        <w:pStyle w:val="ListParagraph"/>
        <w:tabs>
          <w:tab w:val="left" w:pos="993"/>
        </w:tabs>
        <w:ind w:left="709" w:firstLine="0"/>
        <w:jc w:val="left"/>
        <w:rPr>
          <w:rFonts w:ascii="Times New Roman" w:hAnsi="Times New Roman" w:cs="Times New Roman"/>
          <w:sz w:val="28"/>
          <w:szCs w:val="28"/>
          <w:lang w:val="ro-RO" w:eastAsia="en-GB"/>
        </w:rPr>
      </w:pPr>
      <w:r w:rsidRPr="00D32169">
        <w:rPr>
          <w:rFonts w:ascii="Times New Roman" w:hAnsi="Times New Roman" w:cs="Times New Roman"/>
          <w:bCs/>
          <w:color w:val="000000"/>
          <w:sz w:val="28"/>
          <w:szCs w:val="28"/>
          <w:lang w:val="ro-RO"/>
        </w:rPr>
        <w:t>alineatul (1):</w:t>
      </w:r>
    </w:p>
    <w:p w14:paraId="29EFCA55" w14:textId="77777777" w:rsidR="00C42A56" w:rsidRPr="00D32169" w:rsidRDefault="00C42A56" w:rsidP="00C42A56">
      <w:pPr>
        <w:pStyle w:val="ListParagraph"/>
        <w:tabs>
          <w:tab w:val="left" w:pos="993"/>
        </w:tabs>
        <w:ind w:left="709" w:firstLine="0"/>
        <w:jc w:val="left"/>
        <w:rPr>
          <w:rFonts w:ascii="Times New Roman" w:hAnsi="Times New Roman" w:cs="Times New Roman"/>
          <w:sz w:val="28"/>
          <w:szCs w:val="28"/>
          <w:lang w:val="ro-RO" w:eastAsia="en-GB"/>
        </w:rPr>
      </w:pPr>
    </w:p>
    <w:p w14:paraId="3FFF4623" w14:textId="6F31DE57" w:rsidR="00D32169" w:rsidRDefault="00D32169" w:rsidP="00D32169">
      <w:pPr>
        <w:pStyle w:val="ListParagraph"/>
        <w:tabs>
          <w:tab w:val="left" w:pos="851"/>
        </w:tabs>
        <w:ind w:left="0"/>
        <w:rPr>
          <w:rFonts w:ascii="Times New Roman" w:hAnsi="Times New Roman" w:cs="Times New Roman"/>
          <w:bCs/>
          <w:color w:val="000000"/>
          <w:sz w:val="28"/>
          <w:szCs w:val="28"/>
          <w:lang w:val="ro-RO"/>
        </w:rPr>
      </w:pPr>
      <w:r w:rsidRPr="00D32169">
        <w:rPr>
          <w:rFonts w:ascii="Times New Roman" w:hAnsi="Times New Roman" w:cs="Times New Roman"/>
          <w:bCs/>
          <w:color w:val="000000"/>
          <w:sz w:val="28"/>
          <w:szCs w:val="28"/>
          <w:lang w:val="ro-RO"/>
        </w:rPr>
        <w:t>punctul 2) se abrogă;</w:t>
      </w:r>
    </w:p>
    <w:p w14:paraId="672BB58A" w14:textId="77777777" w:rsidR="00C42A56" w:rsidRPr="00D32169" w:rsidRDefault="00C42A56" w:rsidP="00D32169">
      <w:pPr>
        <w:pStyle w:val="ListParagraph"/>
        <w:tabs>
          <w:tab w:val="left" w:pos="851"/>
        </w:tabs>
        <w:ind w:left="0"/>
        <w:rPr>
          <w:rFonts w:ascii="Times New Roman" w:hAnsi="Times New Roman" w:cs="Times New Roman"/>
          <w:bCs/>
          <w:color w:val="000000"/>
          <w:sz w:val="28"/>
          <w:szCs w:val="28"/>
          <w:lang w:val="ro-RO"/>
        </w:rPr>
      </w:pPr>
    </w:p>
    <w:p w14:paraId="3F327F49" w14:textId="12E05005" w:rsidR="00D32169" w:rsidRDefault="00D32169" w:rsidP="00D32169">
      <w:pPr>
        <w:pStyle w:val="ListParagraph"/>
        <w:tabs>
          <w:tab w:val="left" w:pos="851"/>
        </w:tabs>
        <w:ind w:left="0"/>
        <w:rPr>
          <w:rFonts w:ascii="Times New Roman" w:hAnsi="Times New Roman" w:cs="Times New Roman"/>
          <w:bCs/>
          <w:color w:val="000000"/>
          <w:sz w:val="28"/>
          <w:szCs w:val="28"/>
          <w:lang w:val="ro-RO"/>
        </w:rPr>
      </w:pPr>
      <w:r w:rsidRPr="00457D16">
        <w:rPr>
          <w:rFonts w:ascii="Times New Roman" w:hAnsi="Times New Roman" w:cs="Times New Roman"/>
          <w:bCs/>
          <w:color w:val="000000"/>
          <w:sz w:val="28"/>
          <w:szCs w:val="28"/>
          <w:lang w:val="ro-RO"/>
        </w:rPr>
        <w:t>punctul 4)</w:t>
      </w:r>
      <w:r w:rsidRPr="00D32169">
        <w:rPr>
          <w:rFonts w:ascii="Times New Roman" w:hAnsi="Times New Roman" w:cs="Times New Roman"/>
          <w:bCs/>
          <w:color w:val="000000"/>
          <w:sz w:val="28"/>
          <w:szCs w:val="28"/>
          <w:lang w:val="ro-RO"/>
        </w:rPr>
        <w:t xml:space="preserve"> va avea următorul cuprins:</w:t>
      </w:r>
    </w:p>
    <w:p w14:paraId="426A7DF9" w14:textId="77777777" w:rsidR="00C42A56" w:rsidRPr="00D32169" w:rsidRDefault="00C42A56" w:rsidP="00D32169">
      <w:pPr>
        <w:pStyle w:val="ListParagraph"/>
        <w:tabs>
          <w:tab w:val="left" w:pos="851"/>
        </w:tabs>
        <w:ind w:left="0"/>
        <w:rPr>
          <w:rFonts w:ascii="Times New Roman" w:hAnsi="Times New Roman" w:cs="Times New Roman"/>
          <w:sz w:val="28"/>
          <w:szCs w:val="28"/>
          <w:lang w:val="ro-RO" w:eastAsia="en-GB"/>
        </w:rPr>
      </w:pPr>
    </w:p>
    <w:p w14:paraId="0F49F3CE" w14:textId="50827E45" w:rsidR="00D32169" w:rsidRDefault="00D32169" w:rsidP="00D32169">
      <w:pPr>
        <w:shd w:val="clear" w:color="auto" w:fill="FFFFFF"/>
        <w:tabs>
          <w:tab w:val="left" w:pos="567"/>
          <w:tab w:val="left" w:pos="993"/>
        </w:tabs>
        <w:rPr>
          <w:color w:val="000000"/>
          <w:sz w:val="28"/>
          <w:szCs w:val="28"/>
          <w:lang w:val="ro-RO"/>
        </w:rPr>
      </w:pPr>
      <w:r w:rsidRPr="00D32169">
        <w:rPr>
          <w:color w:val="000000"/>
          <w:sz w:val="28"/>
          <w:szCs w:val="28"/>
          <w:lang w:val="ro-RO"/>
        </w:rPr>
        <w:lastRenderedPageBreak/>
        <w:t xml:space="preserve">„4) respectă condițiile stabilite la </w:t>
      </w:r>
      <w:r w:rsidR="00B8645A" w:rsidRPr="00D32169">
        <w:rPr>
          <w:color w:val="000000"/>
          <w:sz w:val="28"/>
          <w:szCs w:val="28"/>
          <w:lang w:val="ro-RO"/>
        </w:rPr>
        <w:t>art</w:t>
      </w:r>
      <w:r w:rsidR="00B8645A">
        <w:rPr>
          <w:color w:val="000000"/>
          <w:sz w:val="28"/>
          <w:szCs w:val="28"/>
          <w:lang w:val="ro-RO"/>
        </w:rPr>
        <w:t>.</w:t>
      </w:r>
      <w:r w:rsidR="00B8645A" w:rsidRPr="00D32169">
        <w:rPr>
          <w:color w:val="000000"/>
          <w:sz w:val="28"/>
          <w:szCs w:val="28"/>
          <w:lang w:val="ro-RO"/>
        </w:rPr>
        <w:t xml:space="preserve"> </w:t>
      </w:r>
      <w:r w:rsidRPr="00D32169">
        <w:rPr>
          <w:color w:val="000000"/>
          <w:sz w:val="28"/>
          <w:szCs w:val="28"/>
          <w:lang w:val="ro-RO"/>
        </w:rPr>
        <w:t>195</w:t>
      </w:r>
      <w:r w:rsidRPr="00D32169">
        <w:rPr>
          <w:color w:val="000000"/>
          <w:sz w:val="28"/>
          <w:szCs w:val="28"/>
          <w:vertAlign w:val="superscript"/>
          <w:lang w:val="ro-RO"/>
        </w:rPr>
        <w:t>3</w:t>
      </w:r>
      <w:r w:rsidRPr="00D32169">
        <w:rPr>
          <w:color w:val="000000"/>
          <w:sz w:val="28"/>
          <w:szCs w:val="28"/>
          <w:lang w:val="ro-RO"/>
        </w:rPr>
        <w:t xml:space="preserve"> alin. (1) pct. 1), 3), 4) și 5)</w:t>
      </w:r>
      <w:r w:rsidR="00623AC9">
        <w:rPr>
          <w:color w:val="000000"/>
          <w:sz w:val="28"/>
          <w:szCs w:val="28"/>
          <w:lang w:val="ro-RO"/>
        </w:rPr>
        <w:t>.</w:t>
      </w:r>
      <w:r w:rsidRPr="00D32169">
        <w:rPr>
          <w:color w:val="000000"/>
          <w:sz w:val="28"/>
          <w:szCs w:val="28"/>
          <w:lang w:val="ro-RO"/>
        </w:rPr>
        <w:t>”</w:t>
      </w:r>
    </w:p>
    <w:p w14:paraId="74D1A385" w14:textId="77777777" w:rsidR="00C42A56" w:rsidRPr="00D32169" w:rsidRDefault="00C42A56" w:rsidP="00D32169">
      <w:pPr>
        <w:shd w:val="clear" w:color="auto" w:fill="FFFFFF"/>
        <w:tabs>
          <w:tab w:val="left" w:pos="567"/>
          <w:tab w:val="left" w:pos="993"/>
        </w:tabs>
        <w:rPr>
          <w:color w:val="000000"/>
          <w:sz w:val="28"/>
          <w:szCs w:val="28"/>
          <w:lang w:val="ro-RO"/>
        </w:rPr>
      </w:pPr>
    </w:p>
    <w:p w14:paraId="231AE8F9" w14:textId="297B25AC" w:rsidR="00D32169" w:rsidRPr="00316537" w:rsidRDefault="00D32169" w:rsidP="00316537">
      <w:pPr>
        <w:shd w:val="clear" w:color="auto" w:fill="FFFFFF"/>
        <w:tabs>
          <w:tab w:val="left" w:pos="567"/>
          <w:tab w:val="left" w:pos="1134"/>
        </w:tabs>
        <w:rPr>
          <w:color w:val="000000"/>
          <w:sz w:val="28"/>
          <w:szCs w:val="28"/>
          <w:lang w:val="ro-RO"/>
        </w:rPr>
      </w:pPr>
      <w:r w:rsidRPr="00316537">
        <w:rPr>
          <w:color w:val="000000"/>
          <w:sz w:val="28"/>
          <w:szCs w:val="28"/>
          <w:lang w:val="ro-RO"/>
        </w:rPr>
        <w:t>la alineatul (2), litera b) se abrogă;</w:t>
      </w:r>
    </w:p>
    <w:p w14:paraId="7460F0CD" w14:textId="77777777" w:rsidR="00C42A56" w:rsidRPr="00D32169" w:rsidRDefault="00C42A56" w:rsidP="00C42A56">
      <w:pPr>
        <w:pStyle w:val="ListParagraph"/>
        <w:shd w:val="clear" w:color="auto" w:fill="FFFFFF"/>
        <w:tabs>
          <w:tab w:val="left" w:pos="567"/>
          <w:tab w:val="left" w:pos="993"/>
        </w:tabs>
        <w:ind w:left="709" w:firstLine="0"/>
        <w:rPr>
          <w:rFonts w:ascii="Times New Roman" w:hAnsi="Times New Roman" w:cs="Times New Roman"/>
          <w:color w:val="000000"/>
          <w:sz w:val="28"/>
          <w:szCs w:val="28"/>
          <w:lang w:val="ro-RO"/>
        </w:rPr>
      </w:pPr>
    </w:p>
    <w:p w14:paraId="5A6868B4" w14:textId="72DAF817" w:rsidR="00D32169" w:rsidRDefault="00D32169" w:rsidP="00D32169">
      <w:pPr>
        <w:shd w:val="clear" w:color="auto" w:fill="FFFFFF"/>
        <w:tabs>
          <w:tab w:val="left" w:pos="567"/>
          <w:tab w:val="left" w:pos="851"/>
        </w:tabs>
        <w:rPr>
          <w:color w:val="000000"/>
          <w:sz w:val="28"/>
          <w:szCs w:val="28"/>
          <w:lang w:val="ro-RO"/>
        </w:rPr>
      </w:pPr>
      <w:r w:rsidRPr="00D32169">
        <w:rPr>
          <w:color w:val="000000"/>
          <w:sz w:val="28"/>
          <w:szCs w:val="28"/>
          <w:lang w:val="ro-RO"/>
        </w:rPr>
        <w:t>la alineatul (3), cuvintele „</w:t>
      </w:r>
      <w:r w:rsidR="008005BD">
        <w:rPr>
          <w:color w:val="000000"/>
          <w:sz w:val="28"/>
          <w:szCs w:val="28"/>
          <w:lang w:val="ro-RO"/>
        </w:rPr>
        <w:t xml:space="preserve">titularul </w:t>
      </w:r>
      <w:r w:rsidRPr="00D32169">
        <w:rPr>
          <w:sz w:val="28"/>
          <w:szCs w:val="28"/>
          <w:lang w:val="ro-RO" w:eastAsia="ru-RU"/>
        </w:rPr>
        <w:t>unui certificat</w:t>
      </w:r>
      <w:r w:rsidRPr="00D32169">
        <w:rPr>
          <w:color w:val="000000"/>
          <w:sz w:val="28"/>
          <w:szCs w:val="28"/>
          <w:lang w:val="ro-RO"/>
        </w:rPr>
        <w:t>” se substituie cu cuvintele „</w:t>
      </w:r>
      <w:r w:rsidR="008005BD">
        <w:rPr>
          <w:color w:val="000000"/>
          <w:sz w:val="28"/>
          <w:szCs w:val="28"/>
          <w:lang w:val="ro-RO"/>
        </w:rPr>
        <w:t xml:space="preserve">titularul </w:t>
      </w:r>
      <w:r w:rsidRPr="00D32169">
        <w:rPr>
          <w:color w:val="000000"/>
          <w:sz w:val="28"/>
          <w:szCs w:val="28"/>
          <w:lang w:val="ro-RO"/>
        </w:rPr>
        <w:t xml:space="preserve">unei </w:t>
      </w:r>
      <w:r w:rsidRPr="00C97ED5">
        <w:rPr>
          <w:color w:val="000000"/>
          <w:sz w:val="28"/>
          <w:szCs w:val="28"/>
          <w:lang w:val="ro-RO"/>
        </w:rPr>
        <w:t>autorizații</w:t>
      </w:r>
      <w:r w:rsidRPr="00D32169">
        <w:rPr>
          <w:color w:val="000000"/>
          <w:sz w:val="28"/>
          <w:szCs w:val="28"/>
          <w:lang w:val="ro-RO"/>
        </w:rPr>
        <w:t>”,  cuvintele „</w:t>
      </w:r>
      <w:r w:rsidRPr="00D32169">
        <w:rPr>
          <w:sz w:val="28"/>
          <w:szCs w:val="28"/>
          <w:lang w:val="ro-RO" w:eastAsia="ru-RU"/>
        </w:rPr>
        <w:t>al unui certificat</w:t>
      </w:r>
      <w:r w:rsidRPr="00D32169">
        <w:rPr>
          <w:color w:val="000000"/>
          <w:sz w:val="28"/>
          <w:szCs w:val="28"/>
          <w:lang w:val="ro-RO"/>
        </w:rPr>
        <w:t xml:space="preserve">” </w:t>
      </w:r>
      <w:r w:rsidR="004F6561" w:rsidRPr="004F6561">
        <w:rPr>
          <w:color w:val="000000"/>
          <w:sz w:val="28"/>
          <w:szCs w:val="28"/>
          <w:lang w:val="ro-RO"/>
        </w:rPr>
        <w:t>–</w:t>
      </w:r>
      <w:r w:rsidR="004F6561">
        <w:rPr>
          <w:color w:val="000000"/>
          <w:sz w:val="28"/>
          <w:szCs w:val="28"/>
          <w:lang w:val="ro-RO"/>
        </w:rPr>
        <w:t xml:space="preserve"> </w:t>
      </w:r>
      <w:r w:rsidRPr="00D32169">
        <w:rPr>
          <w:color w:val="000000"/>
          <w:sz w:val="28"/>
          <w:szCs w:val="28"/>
          <w:lang w:val="ro-RO"/>
        </w:rPr>
        <w:t xml:space="preserve">cu cuvintele „a unei autorizații”, iar textul </w:t>
      </w:r>
      <w:r w:rsidRPr="00D32169">
        <w:rPr>
          <w:sz w:val="28"/>
          <w:szCs w:val="28"/>
          <w:lang w:val="ro-RO" w:eastAsia="ru-RU"/>
        </w:rPr>
        <w:t xml:space="preserve"> „şi la alin.</w:t>
      </w:r>
      <w:r w:rsidR="00B8645A">
        <w:rPr>
          <w:sz w:val="28"/>
          <w:szCs w:val="28"/>
          <w:lang w:val="ro-RO" w:eastAsia="ru-RU"/>
        </w:rPr>
        <w:t xml:space="preserve"> </w:t>
      </w:r>
      <w:r w:rsidRPr="00D32169">
        <w:rPr>
          <w:sz w:val="28"/>
          <w:szCs w:val="28"/>
          <w:lang w:val="ro-RO" w:eastAsia="ru-RU"/>
        </w:rPr>
        <w:t>(2) lit. b)</w:t>
      </w:r>
      <w:r w:rsidRPr="00D32169">
        <w:rPr>
          <w:color w:val="000000"/>
          <w:sz w:val="28"/>
          <w:szCs w:val="28"/>
          <w:lang w:val="ro-RO"/>
        </w:rPr>
        <w:t>” se exclude.</w:t>
      </w:r>
    </w:p>
    <w:p w14:paraId="7862E97E" w14:textId="77777777" w:rsidR="00C42A56" w:rsidRPr="00D32169" w:rsidRDefault="00C42A56" w:rsidP="00D32169">
      <w:pPr>
        <w:shd w:val="clear" w:color="auto" w:fill="FFFFFF"/>
        <w:tabs>
          <w:tab w:val="left" w:pos="567"/>
          <w:tab w:val="left" w:pos="851"/>
        </w:tabs>
        <w:rPr>
          <w:color w:val="000000"/>
          <w:sz w:val="28"/>
          <w:szCs w:val="28"/>
          <w:lang w:val="ro-RO"/>
        </w:rPr>
      </w:pPr>
    </w:p>
    <w:p w14:paraId="7285AFD5" w14:textId="3CBF47B8" w:rsidR="00D32169" w:rsidRDefault="00D32169" w:rsidP="00D32169">
      <w:pPr>
        <w:shd w:val="clear" w:color="auto" w:fill="FFFFFF"/>
        <w:tabs>
          <w:tab w:val="left" w:pos="567"/>
          <w:tab w:val="left" w:pos="851"/>
        </w:tabs>
        <w:rPr>
          <w:iCs/>
          <w:color w:val="000000"/>
          <w:sz w:val="28"/>
          <w:szCs w:val="28"/>
          <w:lang w:val="ro-RO"/>
        </w:rPr>
      </w:pPr>
      <w:r w:rsidRPr="00316537">
        <w:rPr>
          <w:bCs/>
          <w:color w:val="000000"/>
          <w:sz w:val="28"/>
          <w:szCs w:val="28"/>
          <w:lang w:val="ro-RO"/>
        </w:rPr>
        <w:t>3.</w:t>
      </w:r>
      <w:r w:rsidRPr="00D32169">
        <w:rPr>
          <w:color w:val="000000"/>
          <w:sz w:val="28"/>
          <w:szCs w:val="28"/>
          <w:lang w:val="ro-RO"/>
        </w:rPr>
        <w:t xml:space="preserve"> </w:t>
      </w:r>
      <w:r w:rsidR="00B8645A">
        <w:rPr>
          <w:iCs/>
          <w:color w:val="000000"/>
          <w:sz w:val="28"/>
          <w:szCs w:val="28"/>
          <w:lang w:val="ro-RO"/>
        </w:rPr>
        <w:t>Codul s</w:t>
      </w:r>
      <w:r w:rsidR="00B8645A" w:rsidRPr="00D32169">
        <w:rPr>
          <w:iCs/>
          <w:color w:val="000000"/>
          <w:sz w:val="28"/>
          <w:szCs w:val="28"/>
          <w:lang w:val="ro-RO"/>
        </w:rPr>
        <w:t xml:space="preserve">e </w:t>
      </w:r>
      <w:r w:rsidR="00B8645A">
        <w:rPr>
          <w:iCs/>
          <w:color w:val="000000"/>
          <w:sz w:val="28"/>
          <w:szCs w:val="28"/>
          <w:lang w:val="ro-RO"/>
        </w:rPr>
        <w:t>completează cu</w:t>
      </w:r>
      <w:r w:rsidR="00B8645A" w:rsidRPr="00D32169">
        <w:rPr>
          <w:iCs/>
          <w:color w:val="000000"/>
          <w:sz w:val="28"/>
          <w:szCs w:val="28"/>
          <w:lang w:val="ro-RO"/>
        </w:rPr>
        <w:t xml:space="preserve"> </w:t>
      </w:r>
      <w:r w:rsidRPr="00D32169">
        <w:rPr>
          <w:iCs/>
          <w:color w:val="000000"/>
          <w:sz w:val="28"/>
          <w:szCs w:val="28"/>
          <w:lang w:val="ro-RO"/>
        </w:rPr>
        <w:t>articolul 49</w:t>
      </w:r>
      <w:r w:rsidRPr="00D32169">
        <w:rPr>
          <w:iCs/>
          <w:color w:val="000000"/>
          <w:sz w:val="28"/>
          <w:szCs w:val="28"/>
          <w:vertAlign w:val="superscript"/>
          <w:lang w:val="ro-RO"/>
        </w:rPr>
        <w:t>3</w:t>
      </w:r>
      <w:r w:rsidRPr="00D32169">
        <w:rPr>
          <w:iCs/>
          <w:color w:val="000000"/>
          <w:sz w:val="28"/>
          <w:szCs w:val="28"/>
          <w:lang w:val="ro-RO"/>
        </w:rPr>
        <w:t> cu următorul cuprins:</w:t>
      </w:r>
    </w:p>
    <w:p w14:paraId="10BEBA78" w14:textId="77777777" w:rsidR="00C42A56" w:rsidRPr="00D32169" w:rsidRDefault="00C42A56" w:rsidP="00D32169">
      <w:pPr>
        <w:shd w:val="clear" w:color="auto" w:fill="FFFFFF"/>
        <w:tabs>
          <w:tab w:val="left" w:pos="567"/>
          <w:tab w:val="left" w:pos="851"/>
        </w:tabs>
        <w:rPr>
          <w:iCs/>
          <w:color w:val="000000"/>
          <w:sz w:val="28"/>
          <w:szCs w:val="28"/>
          <w:lang w:val="ro-RO"/>
        </w:rPr>
      </w:pPr>
    </w:p>
    <w:p w14:paraId="0DB7748B" w14:textId="00044532" w:rsidR="00D32169" w:rsidRDefault="00D32169" w:rsidP="00D32169">
      <w:pPr>
        <w:shd w:val="clear" w:color="auto" w:fill="FFFFFF"/>
        <w:tabs>
          <w:tab w:val="left" w:pos="567"/>
          <w:tab w:val="left" w:pos="851"/>
        </w:tabs>
        <w:rPr>
          <w:iCs/>
          <w:color w:val="000000"/>
          <w:sz w:val="28"/>
          <w:szCs w:val="28"/>
          <w:lang w:val="ro-RO"/>
        </w:rPr>
      </w:pPr>
      <w:r w:rsidRPr="00D32169">
        <w:rPr>
          <w:iCs/>
          <w:color w:val="000000"/>
          <w:sz w:val="28"/>
          <w:szCs w:val="28"/>
          <w:lang w:val="ro-RO"/>
        </w:rPr>
        <w:t>„</w:t>
      </w:r>
      <w:r w:rsidRPr="00316537">
        <w:rPr>
          <w:bCs/>
          <w:iCs/>
          <w:color w:val="000000"/>
          <w:sz w:val="28"/>
          <w:szCs w:val="28"/>
          <w:lang w:val="ro-RO"/>
        </w:rPr>
        <w:t xml:space="preserve">Articolul  </w:t>
      </w:r>
      <w:r w:rsidRPr="00316537">
        <w:rPr>
          <w:bCs/>
          <w:color w:val="000000"/>
          <w:sz w:val="28"/>
          <w:szCs w:val="28"/>
          <w:lang w:val="ro-RO"/>
        </w:rPr>
        <w:t>49</w:t>
      </w:r>
      <w:r w:rsidRPr="00316537">
        <w:rPr>
          <w:bCs/>
          <w:color w:val="000000"/>
          <w:sz w:val="28"/>
          <w:szCs w:val="28"/>
          <w:vertAlign w:val="superscript"/>
          <w:lang w:val="ro-RO"/>
        </w:rPr>
        <w:t>3</w:t>
      </w:r>
      <w:r w:rsidRPr="00E45CAE">
        <w:rPr>
          <w:bCs/>
          <w:iCs/>
          <w:color w:val="000000"/>
          <w:sz w:val="28"/>
          <w:szCs w:val="28"/>
          <w:lang w:val="ro-RO"/>
        </w:rPr>
        <w:t>.</w:t>
      </w:r>
      <w:r w:rsidRPr="00D32169">
        <w:rPr>
          <w:iCs/>
          <w:color w:val="000000"/>
          <w:sz w:val="28"/>
          <w:szCs w:val="28"/>
          <w:lang w:val="ro-RO"/>
        </w:rPr>
        <w:t xml:space="preserve"> Destinatarul agreat în sensul Convenției TIR</w:t>
      </w:r>
    </w:p>
    <w:p w14:paraId="3EDF3A19" w14:textId="77777777" w:rsidR="00C42A56" w:rsidRPr="00D32169" w:rsidRDefault="00C42A56" w:rsidP="00D32169">
      <w:pPr>
        <w:shd w:val="clear" w:color="auto" w:fill="FFFFFF"/>
        <w:tabs>
          <w:tab w:val="left" w:pos="567"/>
          <w:tab w:val="left" w:pos="851"/>
        </w:tabs>
        <w:rPr>
          <w:iCs/>
          <w:color w:val="000000"/>
          <w:sz w:val="28"/>
          <w:szCs w:val="28"/>
          <w:lang w:val="ro-RO"/>
        </w:rPr>
      </w:pPr>
    </w:p>
    <w:p w14:paraId="51FEBD34" w14:textId="71A5F029" w:rsidR="00D32169" w:rsidRDefault="00D32169" w:rsidP="00D32169">
      <w:pPr>
        <w:shd w:val="clear" w:color="auto" w:fill="FFFFFF"/>
        <w:tabs>
          <w:tab w:val="left" w:pos="567"/>
          <w:tab w:val="left" w:pos="851"/>
        </w:tabs>
        <w:rPr>
          <w:color w:val="000000"/>
          <w:sz w:val="28"/>
          <w:szCs w:val="28"/>
          <w:lang w:val="ro-RO"/>
        </w:rPr>
      </w:pPr>
      <w:r w:rsidRPr="00D32169">
        <w:rPr>
          <w:color w:val="000000"/>
          <w:sz w:val="28"/>
          <w:szCs w:val="28"/>
          <w:lang w:val="ro-RO"/>
        </w:rPr>
        <w:t xml:space="preserve">(1) Serviciul Vamal, în baza unei cereri, autorizează un agent economic, denumit </w:t>
      </w:r>
      <w:r w:rsidRPr="00316537">
        <w:rPr>
          <w:i/>
          <w:iCs/>
          <w:color w:val="000000"/>
          <w:sz w:val="28"/>
          <w:szCs w:val="28"/>
          <w:lang w:val="ro-RO"/>
        </w:rPr>
        <w:t>destinatar agreat</w:t>
      </w:r>
      <w:r w:rsidRPr="00D32169">
        <w:rPr>
          <w:color w:val="000000"/>
          <w:sz w:val="28"/>
          <w:szCs w:val="28"/>
          <w:lang w:val="ro-RO"/>
        </w:rPr>
        <w:t xml:space="preserve">, să primească mărfurile expediate în conformitate cu Convenția TIR într-un loc autorizat, astfel încât regimul să fie încheiat în conformitate cu </w:t>
      </w:r>
      <w:r w:rsidR="008005BD" w:rsidRPr="00D32169">
        <w:rPr>
          <w:color w:val="000000"/>
          <w:sz w:val="28"/>
          <w:szCs w:val="28"/>
          <w:lang w:val="ro-RO"/>
        </w:rPr>
        <w:t>art</w:t>
      </w:r>
      <w:r w:rsidR="008005BD">
        <w:rPr>
          <w:color w:val="000000"/>
          <w:sz w:val="28"/>
          <w:szCs w:val="28"/>
          <w:lang w:val="ro-RO"/>
        </w:rPr>
        <w:t>.</w:t>
      </w:r>
      <w:r w:rsidR="008005BD" w:rsidRPr="00D32169">
        <w:rPr>
          <w:color w:val="000000"/>
          <w:sz w:val="28"/>
          <w:szCs w:val="28"/>
          <w:lang w:val="ro-RO"/>
        </w:rPr>
        <w:t xml:space="preserve"> </w:t>
      </w:r>
      <w:r w:rsidRPr="00D32169">
        <w:rPr>
          <w:color w:val="000000"/>
          <w:sz w:val="28"/>
          <w:szCs w:val="28"/>
          <w:lang w:val="ro-RO"/>
        </w:rPr>
        <w:t>1 lit. d) din Convenția TIR.</w:t>
      </w:r>
    </w:p>
    <w:p w14:paraId="5853D9F7" w14:textId="77777777" w:rsidR="00C42A56" w:rsidRPr="00D32169" w:rsidRDefault="00C42A56" w:rsidP="00D32169">
      <w:pPr>
        <w:shd w:val="clear" w:color="auto" w:fill="FFFFFF"/>
        <w:tabs>
          <w:tab w:val="left" w:pos="567"/>
          <w:tab w:val="left" w:pos="851"/>
        </w:tabs>
        <w:rPr>
          <w:color w:val="000000"/>
          <w:sz w:val="28"/>
          <w:szCs w:val="28"/>
          <w:lang w:val="ro-RO"/>
        </w:rPr>
      </w:pPr>
    </w:p>
    <w:p w14:paraId="0C2C504D" w14:textId="1B114103" w:rsidR="00C42A56" w:rsidRPr="00D32169" w:rsidRDefault="00D32169" w:rsidP="00C42A56">
      <w:pPr>
        <w:shd w:val="clear" w:color="auto" w:fill="FFFFFF"/>
        <w:tabs>
          <w:tab w:val="left" w:pos="567"/>
          <w:tab w:val="left" w:pos="851"/>
        </w:tabs>
        <w:rPr>
          <w:color w:val="000000"/>
          <w:sz w:val="28"/>
          <w:szCs w:val="28"/>
          <w:lang w:val="ro-RO"/>
        </w:rPr>
      </w:pPr>
      <w:r w:rsidRPr="00D32169">
        <w:rPr>
          <w:color w:val="000000"/>
          <w:sz w:val="28"/>
          <w:szCs w:val="28"/>
          <w:lang w:val="ro-RO"/>
        </w:rPr>
        <w:t>(2) Statutul de destinatar agreat se acordă solicitantului care îndeplinește cumulativ următoarele condiții:</w:t>
      </w:r>
    </w:p>
    <w:p w14:paraId="7ACA8B3A" w14:textId="05FB4045" w:rsidR="00D32169" w:rsidRPr="00D32169" w:rsidRDefault="008005BD" w:rsidP="00D32169">
      <w:pPr>
        <w:shd w:val="clear" w:color="auto" w:fill="FFFFFF"/>
        <w:tabs>
          <w:tab w:val="left" w:pos="567"/>
          <w:tab w:val="left" w:pos="851"/>
        </w:tabs>
        <w:rPr>
          <w:color w:val="000000"/>
          <w:sz w:val="28"/>
          <w:szCs w:val="28"/>
          <w:lang w:val="ro-RO"/>
        </w:rPr>
      </w:pPr>
      <w:r>
        <w:rPr>
          <w:color w:val="000000"/>
          <w:sz w:val="28"/>
          <w:szCs w:val="28"/>
          <w:lang w:val="ro-RO"/>
        </w:rPr>
        <w:t>a</w:t>
      </w:r>
      <w:r w:rsidR="00D32169" w:rsidRPr="00D32169">
        <w:rPr>
          <w:color w:val="000000"/>
          <w:sz w:val="28"/>
          <w:szCs w:val="28"/>
          <w:lang w:val="ro-RO"/>
        </w:rPr>
        <w:t>) este rezident în sensul art. 5 pct. 5) din Codul fiscal nr. 1163/1997;</w:t>
      </w:r>
    </w:p>
    <w:p w14:paraId="474C2E19" w14:textId="12DD55C9" w:rsidR="00D32169" w:rsidRPr="00D32169" w:rsidRDefault="008005BD" w:rsidP="00D32169">
      <w:pPr>
        <w:shd w:val="clear" w:color="auto" w:fill="FFFFFF"/>
        <w:tabs>
          <w:tab w:val="left" w:pos="567"/>
          <w:tab w:val="left" w:pos="851"/>
        </w:tabs>
        <w:rPr>
          <w:color w:val="000000"/>
          <w:sz w:val="28"/>
          <w:szCs w:val="28"/>
          <w:lang w:val="ro-RO"/>
        </w:rPr>
      </w:pPr>
      <w:r>
        <w:rPr>
          <w:color w:val="000000"/>
          <w:sz w:val="28"/>
          <w:szCs w:val="28"/>
          <w:lang w:val="ro-RO"/>
        </w:rPr>
        <w:t>b</w:t>
      </w:r>
      <w:r w:rsidR="00D32169" w:rsidRPr="00D32169">
        <w:rPr>
          <w:color w:val="000000"/>
          <w:sz w:val="28"/>
          <w:szCs w:val="28"/>
          <w:lang w:val="ro-RO"/>
        </w:rPr>
        <w:t>) declară că va primi regulat mărfuri care circulă în cadrul unei operațiuni TIR. Se consideră că o persoană aplică în mod frecvent regimul vamal de tranzit atunci când efectuează/va efectua cel puţin 50 de operaţiuni de tranzit într-un an calendaristic;</w:t>
      </w:r>
    </w:p>
    <w:p w14:paraId="50916300" w14:textId="7793BE9B" w:rsidR="00D32169" w:rsidRDefault="008005BD" w:rsidP="00D32169">
      <w:pPr>
        <w:shd w:val="clear" w:color="auto" w:fill="FFFFFF"/>
        <w:tabs>
          <w:tab w:val="left" w:pos="567"/>
          <w:tab w:val="left" w:pos="851"/>
        </w:tabs>
        <w:rPr>
          <w:color w:val="000000"/>
          <w:sz w:val="28"/>
          <w:szCs w:val="28"/>
          <w:lang w:val="ro-RO"/>
        </w:rPr>
      </w:pPr>
      <w:r>
        <w:rPr>
          <w:color w:val="000000"/>
          <w:sz w:val="28"/>
          <w:szCs w:val="28"/>
          <w:lang w:val="ro-RO"/>
        </w:rPr>
        <w:t>c</w:t>
      </w:r>
      <w:r w:rsidR="00D32169" w:rsidRPr="00D32169">
        <w:rPr>
          <w:color w:val="000000"/>
          <w:sz w:val="28"/>
          <w:szCs w:val="28"/>
          <w:lang w:val="ro-RO"/>
        </w:rPr>
        <w:t xml:space="preserve">) respectă </w:t>
      </w:r>
      <w:r w:rsidR="00D32169" w:rsidRPr="008005BD">
        <w:rPr>
          <w:color w:val="000000"/>
          <w:sz w:val="28"/>
          <w:szCs w:val="28"/>
          <w:lang w:val="ro-RO"/>
        </w:rPr>
        <w:t>condițiile</w:t>
      </w:r>
      <w:r w:rsidR="00D32169" w:rsidRPr="00D32169">
        <w:rPr>
          <w:color w:val="000000"/>
          <w:sz w:val="28"/>
          <w:szCs w:val="28"/>
          <w:lang w:val="ro-RO"/>
        </w:rPr>
        <w:t xml:space="preserve"> stabilite la </w:t>
      </w:r>
      <w:r w:rsidRPr="00D32169">
        <w:rPr>
          <w:color w:val="000000"/>
          <w:sz w:val="28"/>
          <w:szCs w:val="28"/>
          <w:lang w:val="ro-RO"/>
        </w:rPr>
        <w:t>art</w:t>
      </w:r>
      <w:r>
        <w:rPr>
          <w:color w:val="000000"/>
          <w:sz w:val="28"/>
          <w:szCs w:val="28"/>
          <w:lang w:val="ro-RO"/>
        </w:rPr>
        <w:t>.</w:t>
      </w:r>
      <w:r w:rsidRPr="00D32169">
        <w:rPr>
          <w:color w:val="000000"/>
          <w:sz w:val="28"/>
          <w:szCs w:val="28"/>
          <w:lang w:val="ro-RO"/>
        </w:rPr>
        <w:t xml:space="preserve"> </w:t>
      </w:r>
      <w:r w:rsidR="00D32169" w:rsidRPr="00D32169">
        <w:rPr>
          <w:color w:val="000000"/>
          <w:sz w:val="28"/>
          <w:szCs w:val="28"/>
          <w:lang w:val="ro-RO"/>
        </w:rPr>
        <w:t>195</w:t>
      </w:r>
      <w:r w:rsidR="00D32169" w:rsidRPr="00D32169">
        <w:rPr>
          <w:color w:val="000000"/>
          <w:sz w:val="28"/>
          <w:szCs w:val="28"/>
          <w:vertAlign w:val="superscript"/>
          <w:lang w:val="ro-RO"/>
        </w:rPr>
        <w:t xml:space="preserve">3 </w:t>
      </w:r>
      <w:r w:rsidR="00D32169" w:rsidRPr="00D32169">
        <w:rPr>
          <w:color w:val="000000"/>
          <w:sz w:val="28"/>
          <w:szCs w:val="28"/>
          <w:lang w:val="ro-RO"/>
        </w:rPr>
        <w:t>alin. (1) pct. 1), 3), 4) și 5).</w:t>
      </w:r>
    </w:p>
    <w:p w14:paraId="62BC9951" w14:textId="77777777" w:rsidR="00C42A56" w:rsidRPr="00D32169" w:rsidRDefault="00C42A56" w:rsidP="00D32169">
      <w:pPr>
        <w:shd w:val="clear" w:color="auto" w:fill="FFFFFF"/>
        <w:tabs>
          <w:tab w:val="left" w:pos="567"/>
          <w:tab w:val="left" w:pos="851"/>
        </w:tabs>
        <w:rPr>
          <w:color w:val="000000"/>
          <w:sz w:val="28"/>
          <w:szCs w:val="28"/>
          <w:lang w:val="ro-RO"/>
        </w:rPr>
      </w:pPr>
    </w:p>
    <w:p w14:paraId="748FE2BE" w14:textId="7A0446BA" w:rsidR="00D32169" w:rsidRDefault="00D32169" w:rsidP="00D32169">
      <w:pPr>
        <w:shd w:val="clear" w:color="auto" w:fill="FFFFFF"/>
        <w:tabs>
          <w:tab w:val="left" w:pos="567"/>
          <w:tab w:val="left" w:pos="851"/>
        </w:tabs>
        <w:rPr>
          <w:color w:val="000000"/>
          <w:sz w:val="28"/>
          <w:szCs w:val="28"/>
          <w:lang w:val="ro-RO"/>
        </w:rPr>
      </w:pPr>
      <w:r w:rsidRPr="00D32169">
        <w:rPr>
          <w:color w:val="000000"/>
          <w:sz w:val="28"/>
          <w:szCs w:val="28"/>
          <w:lang w:val="ro-RO"/>
        </w:rPr>
        <w:t xml:space="preserve">(3) </w:t>
      </w:r>
      <w:r w:rsidR="000B76C0" w:rsidRPr="00D32169">
        <w:rPr>
          <w:color w:val="000000"/>
          <w:sz w:val="28"/>
          <w:szCs w:val="28"/>
          <w:lang w:val="ro-RO"/>
        </w:rPr>
        <w:t>Autorizați</w:t>
      </w:r>
      <w:r w:rsidR="000B76C0">
        <w:rPr>
          <w:color w:val="000000"/>
          <w:sz w:val="28"/>
          <w:szCs w:val="28"/>
          <w:lang w:val="ro-RO"/>
        </w:rPr>
        <w:t>a</w:t>
      </w:r>
      <w:r w:rsidR="000B76C0" w:rsidRPr="00D32169">
        <w:rPr>
          <w:color w:val="000000"/>
          <w:sz w:val="28"/>
          <w:szCs w:val="28"/>
          <w:lang w:val="ro-RO"/>
        </w:rPr>
        <w:t xml:space="preserve"> </w:t>
      </w:r>
      <w:r w:rsidRPr="00D32169">
        <w:rPr>
          <w:color w:val="000000"/>
          <w:sz w:val="28"/>
          <w:szCs w:val="28"/>
          <w:lang w:val="ro-RO"/>
        </w:rPr>
        <w:t xml:space="preserve">se acordă în cazul în care Serviciul Vamal este în măsură să supravegheze operațiunile TIR și să efectueze controale. </w:t>
      </w:r>
    </w:p>
    <w:p w14:paraId="13350734" w14:textId="77777777" w:rsidR="00C42A56" w:rsidRPr="00D32169" w:rsidRDefault="00C42A56" w:rsidP="00D32169">
      <w:pPr>
        <w:shd w:val="clear" w:color="auto" w:fill="FFFFFF"/>
        <w:tabs>
          <w:tab w:val="left" w:pos="567"/>
          <w:tab w:val="left" w:pos="851"/>
        </w:tabs>
        <w:rPr>
          <w:color w:val="000000"/>
          <w:sz w:val="28"/>
          <w:szCs w:val="28"/>
          <w:lang w:val="ro-RO"/>
        </w:rPr>
      </w:pPr>
    </w:p>
    <w:p w14:paraId="4EFA9ADE" w14:textId="3862FF79" w:rsidR="00D32169" w:rsidRDefault="00D32169" w:rsidP="00D32169">
      <w:pPr>
        <w:tabs>
          <w:tab w:val="left" w:pos="567"/>
          <w:tab w:val="left" w:pos="851"/>
        </w:tabs>
        <w:rPr>
          <w:bCs/>
          <w:sz w:val="28"/>
          <w:szCs w:val="28"/>
          <w:lang w:val="ro-RO"/>
        </w:rPr>
      </w:pPr>
      <w:r w:rsidRPr="00D32169">
        <w:rPr>
          <w:color w:val="000000"/>
          <w:sz w:val="28"/>
          <w:szCs w:val="28"/>
          <w:lang w:val="ro-RO"/>
        </w:rPr>
        <w:t>(4) Autorizația privind statutul de destinatar agreat se aplică operațiunilor TIR care urmează să fie încheiate în Republica Moldova, la locul sau locurile specificate în autorizație</w:t>
      </w:r>
      <w:r w:rsidRPr="00D32169">
        <w:rPr>
          <w:bCs/>
          <w:sz w:val="28"/>
          <w:szCs w:val="28"/>
          <w:lang w:val="ro-RO"/>
        </w:rPr>
        <w:t>.”</w:t>
      </w:r>
    </w:p>
    <w:p w14:paraId="740D7EC7" w14:textId="77777777" w:rsidR="00C42A56" w:rsidRPr="00D32169" w:rsidRDefault="00C42A56" w:rsidP="00D32169">
      <w:pPr>
        <w:tabs>
          <w:tab w:val="left" w:pos="567"/>
          <w:tab w:val="left" w:pos="851"/>
        </w:tabs>
        <w:rPr>
          <w:bCs/>
          <w:sz w:val="28"/>
          <w:szCs w:val="28"/>
          <w:lang w:val="ro-RO"/>
        </w:rPr>
      </w:pPr>
    </w:p>
    <w:p w14:paraId="7F141C9F" w14:textId="48EF8AA4" w:rsidR="00D32169" w:rsidRDefault="00D32169" w:rsidP="00D32169">
      <w:pPr>
        <w:rPr>
          <w:sz w:val="28"/>
          <w:szCs w:val="28"/>
          <w:lang w:val="ro-RO" w:eastAsia="en-GB"/>
        </w:rPr>
      </w:pPr>
      <w:r w:rsidRPr="00316537">
        <w:rPr>
          <w:bCs/>
          <w:sz w:val="28"/>
          <w:szCs w:val="28"/>
          <w:lang w:val="ro-RO" w:eastAsia="en-GB"/>
        </w:rPr>
        <w:t>4.</w:t>
      </w:r>
      <w:r w:rsidRPr="00D32169">
        <w:rPr>
          <w:b/>
          <w:sz w:val="28"/>
          <w:szCs w:val="28"/>
          <w:lang w:val="ro-RO" w:eastAsia="en-GB"/>
        </w:rPr>
        <w:t xml:space="preserve"> </w:t>
      </w:r>
      <w:r w:rsidRPr="00D32169">
        <w:rPr>
          <w:sz w:val="28"/>
          <w:szCs w:val="28"/>
          <w:lang w:val="ro-RO" w:eastAsia="en-GB"/>
        </w:rPr>
        <w:t>La articolul 50 alineatul (2), liter</w:t>
      </w:r>
      <w:r w:rsidR="00145725">
        <w:rPr>
          <w:sz w:val="28"/>
          <w:szCs w:val="28"/>
          <w:lang w:val="ro-RO" w:eastAsia="en-GB"/>
        </w:rPr>
        <w:t>ele</w:t>
      </w:r>
      <w:r w:rsidRPr="00D32169">
        <w:rPr>
          <w:sz w:val="28"/>
          <w:szCs w:val="28"/>
          <w:lang w:val="ro-RO" w:eastAsia="en-GB"/>
        </w:rPr>
        <w:t xml:space="preserve"> d) şi e) se abrogă.</w:t>
      </w:r>
    </w:p>
    <w:p w14:paraId="6A08226F" w14:textId="77777777" w:rsidR="00C42A56" w:rsidRPr="00D32169" w:rsidRDefault="00C42A56" w:rsidP="00D32169">
      <w:pPr>
        <w:rPr>
          <w:sz w:val="28"/>
          <w:szCs w:val="28"/>
          <w:lang w:val="ro-RO" w:eastAsia="en-GB"/>
        </w:rPr>
      </w:pPr>
    </w:p>
    <w:p w14:paraId="419B0822" w14:textId="551DF974" w:rsidR="00D32169" w:rsidRDefault="00D32169" w:rsidP="00D32169">
      <w:pPr>
        <w:tabs>
          <w:tab w:val="left" w:pos="993"/>
        </w:tabs>
        <w:rPr>
          <w:sz w:val="28"/>
          <w:szCs w:val="28"/>
          <w:lang w:val="ro-RO" w:eastAsia="en-GB"/>
        </w:rPr>
      </w:pPr>
      <w:r w:rsidRPr="00316537">
        <w:rPr>
          <w:bCs/>
          <w:sz w:val="28"/>
          <w:szCs w:val="28"/>
          <w:lang w:val="ro-RO" w:eastAsia="en-GB"/>
        </w:rPr>
        <w:t>5.</w:t>
      </w:r>
      <w:r w:rsidRPr="00D32169">
        <w:rPr>
          <w:b/>
          <w:sz w:val="28"/>
          <w:szCs w:val="28"/>
          <w:lang w:val="ro-RO" w:eastAsia="en-GB"/>
        </w:rPr>
        <w:tab/>
      </w:r>
      <w:r w:rsidRPr="00D32169">
        <w:rPr>
          <w:sz w:val="28"/>
          <w:szCs w:val="28"/>
          <w:lang w:val="ro-RO" w:eastAsia="en-GB"/>
        </w:rPr>
        <w:t>La articolul 56 alineatul (1), litera c) se abrogă.</w:t>
      </w:r>
    </w:p>
    <w:p w14:paraId="79F7BE04" w14:textId="77777777" w:rsidR="00C42A56" w:rsidRPr="00D32169" w:rsidRDefault="00C42A56" w:rsidP="00D32169">
      <w:pPr>
        <w:tabs>
          <w:tab w:val="left" w:pos="993"/>
        </w:tabs>
        <w:rPr>
          <w:sz w:val="28"/>
          <w:szCs w:val="28"/>
          <w:lang w:val="ro-RO" w:eastAsia="en-GB"/>
        </w:rPr>
      </w:pPr>
    </w:p>
    <w:p w14:paraId="7393CA4E" w14:textId="71DE6F0A" w:rsidR="00D32169" w:rsidRDefault="00D32169" w:rsidP="00D32169">
      <w:pPr>
        <w:rPr>
          <w:sz w:val="28"/>
          <w:szCs w:val="28"/>
          <w:lang w:val="ro-RO" w:eastAsia="en-GB"/>
        </w:rPr>
      </w:pPr>
      <w:r w:rsidRPr="00316537">
        <w:rPr>
          <w:bCs/>
          <w:sz w:val="28"/>
          <w:szCs w:val="28"/>
          <w:lang w:val="ro-RO" w:eastAsia="en-GB"/>
        </w:rPr>
        <w:t>6.</w:t>
      </w:r>
      <w:r w:rsidRPr="00D32169">
        <w:rPr>
          <w:b/>
          <w:sz w:val="28"/>
          <w:szCs w:val="28"/>
          <w:lang w:val="ro-RO" w:eastAsia="en-GB"/>
        </w:rPr>
        <w:t xml:space="preserve"> </w:t>
      </w:r>
      <w:r w:rsidRPr="00D32169">
        <w:rPr>
          <w:sz w:val="28"/>
          <w:szCs w:val="28"/>
          <w:lang w:val="ro-RO" w:eastAsia="en-GB"/>
        </w:rPr>
        <w:t xml:space="preserve">La </w:t>
      </w:r>
      <w:bookmarkStart w:id="3" w:name="Articolul_127&lt;sup&gt;1&lt;/sup&gt;."/>
      <w:r w:rsidRPr="00D32169">
        <w:rPr>
          <w:bCs/>
          <w:sz w:val="28"/>
          <w:szCs w:val="28"/>
          <w:lang w:val="ro-RO" w:eastAsia="en-GB"/>
        </w:rPr>
        <w:t>articolul 127</w:t>
      </w:r>
      <w:r w:rsidRPr="00D32169">
        <w:rPr>
          <w:bCs/>
          <w:sz w:val="28"/>
          <w:szCs w:val="28"/>
          <w:vertAlign w:val="superscript"/>
          <w:lang w:val="ro-RO" w:eastAsia="en-GB"/>
        </w:rPr>
        <w:t>1</w:t>
      </w:r>
      <w:bookmarkEnd w:id="3"/>
      <w:r w:rsidRPr="00D32169">
        <w:rPr>
          <w:bCs/>
          <w:sz w:val="28"/>
          <w:szCs w:val="28"/>
          <w:lang w:val="ro-RO" w:eastAsia="en-GB"/>
        </w:rPr>
        <w:t xml:space="preserve"> </w:t>
      </w:r>
      <w:r w:rsidRPr="00D32169">
        <w:rPr>
          <w:sz w:val="28"/>
          <w:szCs w:val="28"/>
          <w:lang w:val="ro-RO" w:eastAsia="en-GB"/>
        </w:rPr>
        <w:t xml:space="preserve">alineatul (12), </w:t>
      </w:r>
      <w:r w:rsidR="00E47F7C">
        <w:rPr>
          <w:sz w:val="28"/>
          <w:szCs w:val="28"/>
          <w:lang w:val="ro-RO" w:eastAsia="en-GB"/>
        </w:rPr>
        <w:t>enunțul întâi se completează cu</w:t>
      </w:r>
      <w:r w:rsidRPr="00D32169">
        <w:rPr>
          <w:sz w:val="28"/>
          <w:szCs w:val="28"/>
          <w:lang w:val="ro-RO" w:eastAsia="en-GB"/>
        </w:rPr>
        <w:t xml:space="preserve"> textul „</w:t>
      </w:r>
      <w:r w:rsidR="00145725">
        <w:rPr>
          <w:sz w:val="28"/>
          <w:szCs w:val="28"/>
          <w:lang w:val="ro-RO"/>
        </w:rPr>
        <w:t>ori</w:t>
      </w:r>
      <w:r w:rsidR="00145725" w:rsidRPr="00D32169">
        <w:rPr>
          <w:sz w:val="28"/>
          <w:szCs w:val="28"/>
          <w:lang w:val="ro-RO"/>
        </w:rPr>
        <w:t xml:space="preserve"> </w:t>
      </w:r>
      <w:r w:rsidRPr="00D32169">
        <w:rPr>
          <w:sz w:val="28"/>
          <w:szCs w:val="28"/>
          <w:lang w:val="ro-RO"/>
        </w:rPr>
        <w:t>să prezinte un amendament la garanția originală privind extinderea termenului de valabilitate și/sau modificarea cuantumului sumei</w:t>
      </w:r>
      <w:r w:rsidRPr="00D32169">
        <w:rPr>
          <w:sz w:val="28"/>
          <w:szCs w:val="28"/>
          <w:lang w:val="ro-RO" w:eastAsia="en-GB"/>
        </w:rPr>
        <w:t>”.</w:t>
      </w:r>
    </w:p>
    <w:p w14:paraId="5D18C9EC" w14:textId="77777777" w:rsidR="00C42A56" w:rsidRPr="00D32169" w:rsidRDefault="00C42A56" w:rsidP="00D32169">
      <w:pPr>
        <w:rPr>
          <w:sz w:val="28"/>
          <w:szCs w:val="28"/>
          <w:lang w:val="ro-RO" w:eastAsia="en-GB"/>
        </w:rPr>
      </w:pPr>
    </w:p>
    <w:p w14:paraId="07C4F6E5" w14:textId="7D56B8FB" w:rsidR="00D32169" w:rsidRDefault="00D32169" w:rsidP="00D32169">
      <w:pPr>
        <w:rPr>
          <w:sz w:val="28"/>
          <w:szCs w:val="28"/>
          <w:lang w:val="ro-RO" w:eastAsia="en-GB"/>
        </w:rPr>
      </w:pPr>
      <w:r w:rsidRPr="00316537">
        <w:rPr>
          <w:bCs/>
          <w:sz w:val="28"/>
          <w:szCs w:val="28"/>
          <w:lang w:val="ro-RO" w:eastAsia="en-GB"/>
        </w:rPr>
        <w:t>7.</w:t>
      </w:r>
      <w:r w:rsidRPr="00D32169">
        <w:rPr>
          <w:b/>
          <w:sz w:val="28"/>
          <w:szCs w:val="28"/>
          <w:lang w:val="ro-RO" w:eastAsia="en-GB"/>
        </w:rPr>
        <w:t xml:space="preserve"> </w:t>
      </w:r>
      <w:r w:rsidR="00E46D8C">
        <w:rPr>
          <w:sz w:val="28"/>
          <w:szCs w:val="28"/>
          <w:lang w:val="ro-RO" w:eastAsia="en-GB"/>
        </w:rPr>
        <w:t>A</w:t>
      </w:r>
      <w:r w:rsidRPr="00D32169">
        <w:rPr>
          <w:sz w:val="28"/>
          <w:szCs w:val="28"/>
          <w:lang w:val="ro-RO" w:eastAsia="en-GB"/>
        </w:rPr>
        <w:t xml:space="preserve">rticolul 176: </w:t>
      </w:r>
    </w:p>
    <w:p w14:paraId="01F32AD3" w14:textId="77777777" w:rsidR="00C42A56" w:rsidRPr="00D32169" w:rsidRDefault="00C42A56" w:rsidP="00D32169">
      <w:pPr>
        <w:rPr>
          <w:sz w:val="28"/>
          <w:szCs w:val="28"/>
          <w:lang w:val="ro-RO" w:eastAsia="en-GB"/>
        </w:rPr>
      </w:pPr>
    </w:p>
    <w:p w14:paraId="2A4059AD" w14:textId="03037A2F" w:rsidR="00D32169" w:rsidRDefault="00D32169" w:rsidP="00D32169">
      <w:pPr>
        <w:rPr>
          <w:sz w:val="28"/>
          <w:szCs w:val="28"/>
          <w:lang w:val="ro-RO" w:eastAsia="en-GB"/>
        </w:rPr>
      </w:pPr>
      <w:r w:rsidRPr="00D32169">
        <w:rPr>
          <w:sz w:val="28"/>
          <w:szCs w:val="28"/>
          <w:lang w:val="ro-RO" w:eastAsia="en-GB"/>
        </w:rPr>
        <w:lastRenderedPageBreak/>
        <w:t xml:space="preserve">la alineatul (3), cuvântul „importate” se </w:t>
      </w:r>
      <w:r w:rsidR="00145725">
        <w:rPr>
          <w:sz w:val="28"/>
          <w:szCs w:val="28"/>
          <w:lang w:val="ro-RO" w:eastAsia="en-GB"/>
        </w:rPr>
        <w:t>substituie cu</w:t>
      </w:r>
      <w:r w:rsidRPr="00D32169">
        <w:rPr>
          <w:sz w:val="28"/>
          <w:szCs w:val="28"/>
          <w:lang w:val="ro-RO" w:eastAsia="en-GB"/>
        </w:rPr>
        <w:t xml:space="preserve"> cuvintele „transportate prin conducte sau instalații fixe”;</w:t>
      </w:r>
    </w:p>
    <w:p w14:paraId="7350DBA2" w14:textId="77777777" w:rsidR="00C42A56" w:rsidRPr="00D32169" w:rsidRDefault="00C42A56" w:rsidP="00D32169">
      <w:pPr>
        <w:rPr>
          <w:sz w:val="28"/>
          <w:szCs w:val="28"/>
          <w:lang w:val="ro-RO" w:eastAsia="en-GB"/>
        </w:rPr>
      </w:pPr>
    </w:p>
    <w:p w14:paraId="01BD1B51" w14:textId="77777777" w:rsidR="00D32169" w:rsidRPr="00D32169" w:rsidRDefault="00D32169" w:rsidP="00D32169">
      <w:pPr>
        <w:rPr>
          <w:sz w:val="28"/>
          <w:szCs w:val="28"/>
          <w:lang w:val="ro-RO" w:eastAsia="en-GB"/>
        </w:rPr>
      </w:pPr>
      <w:r w:rsidRPr="00D32169">
        <w:rPr>
          <w:sz w:val="28"/>
          <w:szCs w:val="28"/>
          <w:lang w:val="ro-RO" w:eastAsia="en-GB"/>
        </w:rPr>
        <w:t>la alineatul (3</w:t>
      </w:r>
      <w:r w:rsidRPr="00D32169">
        <w:rPr>
          <w:sz w:val="28"/>
          <w:szCs w:val="28"/>
          <w:vertAlign w:val="superscript"/>
          <w:lang w:val="ro-RO" w:eastAsia="en-GB"/>
        </w:rPr>
        <w:t>1</w:t>
      </w:r>
      <w:r w:rsidRPr="00D32169">
        <w:rPr>
          <w:sz w:val="28"/>
          <w:szCs w:val="28"/>
          <w:lang w:val="ro-RO" w:eastAsia="en-GB"/>
        </w:rPr>
        <w:t>), după cuvintele „în termen de” se introduc cuvintele  „până la”.</w:t>
      </w:r>
    </w:p>
    <w:p w14:paraId="5F7CC34F" w14:textId="77777777" w:rsidR="00457D16" w:rsidRDefault="00457D16" w:rsidP="00F714BB">
      <w:pPr>
        <w:rPr>
          <w:sz w:val="28"/>
          <w:szCs w:val="28"/>
          <w:lang w:val="ro-RO" w:eastAsia="en-GB"/>
        </w:rPr>
      </w:pPr>
    </w:p>
    <w:p w14:paraId="72F49853" w14:textId="074564AF" w:rsidR="00F714BB" w:rsidRPr="00F714BB" w:rsidRDefault="00457D16" w:rsidP="00F714BB">
      <w:pPr>
        <w:rPr>
          <w:sz w:val="28"/>
          <w:szCs w:val="28"/>
          <w:lang w:val="ro-RO" w:eastAsia="en-GB"/>
        </w:rPr>
      </w:pPr>
      <w:r>
        <w:rPr>
          <w:sz w:val="28"/>
          <w:szCs w:val="28"/>
          <w:lang w:val="ro-RO" w:eastAsia="en-GB"/>
        </w:rPr>
        <w:t xml:space="preserve">8. </w:t>
      </w:r>
      <w:r w:rsidR="00F714BB" w:rsidRPr="00F714BB">
        <w:rPr>
          <w:sz w:val="28"/>
          <w:szCs w:val="28"/>
          <w:lang w:val="ro-RO" w:eastAsia="en-GB"/>
        </w:rPr>
        <w:t>La articolul 195</w:t>
      </w:r>
      <w:r w:rsidR="00F714BB" w:rsidRPr="00316537">
        <w:rPr>
          <w:sz w:val="28"/>
          <w:szCs w:val="28"/>
          <w:vertAlign w:val="superscript"/>
          <w:lang w:val="ro-RO" w:eastAsia="en-GB"/>
        </w:rPr>
        <w:t>3</w:t>
      </w:r>
      <w:r w:rsidR="00F714BB" w:rsidRPr="00F714BB">
        <w:rPr>
          <w:sz w:val="28"/>
          <w:szCs w:val="28"/>
          <w:lang w:val="ro-RO" w:eastAsia="en-GB"/>
        </w:rPr>
        <w:t xml:space="preserve"> alineatul (1), </w:t>
      </w:r>
      <w:r w:rsidR="00F714BB" w:rsidRPr="004176E5">
        <w:rPr>
          <w:sz w:val="28"/>
          <w:szCs w:val="28"/>
          <w:lang w:val="ro-RO" w:eastAsia="en-GB"/>
        </w:rPr>
        <w:t>punctul 3)</w:t>
      </w:r>
      <w:r w:rsidR="00F714BB" w:rsidRPr="00F714BB">
        <w:rPr>
          <w:sz w:val="28"/>
          <w:szCs w:val="28"/>
          <w:lang w:val="ro-RO" w:eastAsia="en-GB"/>
        </w:rPr>
        <w:t xml:space="preserve"> va avea următorul cuprins:</w:t>
      </w:r>
    </w:p>
    <w:p w14:paraId="2C84994C" w14:textId="77777777" w:rsidR="00F714BB" w:rsidRPr="00F714BB" w:rsidRDefault="00F714BB" w:rsidP="00F714BB">
      <w:pPr>
        <w:rPr>
          <w:sz w:val="28"/>
          <w:szCs w:val="28"/>
          <w:lang w:val="ro-RO" w:eastAsia="en-GB"/>
        </w:rPr>
      </w:pPr>
    </w:p>
    <w:p w14:paraId="75F9C4A9" w14:textId="77777777" w:rsidR="00F714BB" w:rsidRPr="00F714BB" w:rsidRDefault="00F714BB" w:rsidP="00F714BB">
      <w:pPr>
        <w:rPr>
          <w:sz w:val="28"/>
          <w:szCs w:val="28"/>
          <w:lang w:val="ro-RO" w:eastAsia="en-GB"/>
        </w:rPr>
      </w:pPr>
      <w:r w:rsidRPr="00F714BB">
        <w:rPr>
          <w:sz w:val="28"/>
          <w:szCs w:val="28"/>
          <w:lang w:val="ro-RO" w:eastAsia="en-GB"/>
        </w:rPr>
        <w:t>„3) respectarea legislației vamale sau fiscale.</w:t>
      </w:r>
    </w:p>
    <w:p w14:paraId="678A946F" w14:textId="77777777" w:rsidR="00F714BB" w:rsidRPr="00F714BB" w:rsidRDefault="00F714BB" w:rsidP="00F714BB">
      <w:pPr>
        <w:rPr>
          <w:sz w:val="28"/>
          <w:szCs w:val="28"/>
          <w:lang w:val="ro-RO" w:eastAsia="en-GB"/>
        </w:rPr>
      </w:pPr>
      <w:r w:rsidRPr="00F714BB">
        <w:rPr>
          <w:sz w:val="28"/>
          <w:szCs w:val="28"/>
          <w:lang w:val="ro-RO" w:eastAsia="en-GB"/>
        </w:rPr>
        <w:t>Această condiție se consideră îndeplinită în cazul în care pe perioada ultimilor 3 ani anteriori depunerii cererii:</w:t>
      </w:r>
    </w:p>
    <w:p w14:paraId="5DC76B78" w14:textId="37732070" w:rsidR="00F714BB" w:rsidRPr="00F714BB" w:rsidRDefault="00F714BB" w:rsidP="00F714BB">
      <w:pPr>
        <w:rPr>
          <w:sz w:val="28"/>
          <w:szCs w:val="28"/>
          <w:lang w:val="ro-RO" w:eastAsia="en-GB"/>
        </w:rPr>
      </w:pPr>
      <w:r w:rsidRPr="00F714BB">
        <w:rPr>
          <w:sz w:val="28"/>
          <w:szCs w:val="28"/>
          <w:lang w:val="ro-RO" w:eastAsia="en-GB"/>
        </w:rPr>
        <w:t xml:space="preserve">a) nu există nicio decizie a unei autorități administrative sau judiciare care să concluzioneze că una dintre persoanele </w:t>
      </w:r>
      <w:r w:rsidR="00662024">
        <w:rPr>
          <w:sz w:val="28"/>
          <w:szCs w:val="28"/>
          <w:lang w:val="ro-RO" w:eastAsia="en-GB"/>
        </w:rPr>
        <w:t>mențion</w:t>
      </w:r>
      <w:r w:rsidRPr="00F714BB">
        <w:rPr>
          <w:sz w:val="28"/>
          <w:szCs w:val="28"/>
          <w:lang w:val="ro-RO" w:eastAsia="en-GB"/>
        </w:rPr>
        <w:t>ate la lit</w:t>
      </w:r>
      <w:r w:rsidR="007D206C">
        <w:rPr>
          <w:sz w:val="28"/>
          <w:szCs w:val="28"/>
          <w:lang w:val="ro-RO" w:eastAsia="en-GB"/>
        </w:rPr>
        <w:t>.</w:t>
      </w:r>
      <w:r w:rsidRPr="00F714BB">
        <w:rPr>
          <w:sz w:val="28"/>
          <w:szCs w:val="28"/>
          <w:lang w:val="ro-RO" w:eastAsia="en-GB"/>
        </w:rPr>
        <w:t xml:space="preserve"> b) a comis încălcări grave sau repetate ale legislației vamale sau fiscale; precum și dacă</w:t>
      </w:r>
    </w:p>
    <w:p w14:paraId="3C4C97CB" w14:textId="70D525BF" w:rsidR="00F714BB" w:rsidRPr="00F714BB" w:rsidRDefault="00F714BB" w:rsidP="00F714BB">
      <w:pPr>
        <w:rPr>
          <w:sz w:val="28"/>
          <w:szCs w:val="28"/>
          <w:lang w:val="ro-RO" w:eastAsia="en-GB"/>
        </w:rPr>
      </w:pPr>
      <w:r w:rsidRPr="00F714BB">
        <w:rPr>
          <w:sz w:val="28"/>
          <w:szCs w:val="28"/>
          <w:lang w:val="ro-RO" w:eastAsia="en-GB"/>
        </w:rPr>
        <w:t>b) niciuna dintre următoarele persoane nu are antecedente penale pentru săvârșirea infracțiunilor în legătură cu activitatea economică, inclusiv cu activitatea economică a solicitantului, dacă este cazul:</w:t>
      </w:r>
    </w:p>
    <w:p w14:paraId="74187C41" w14:textId="207CFC64" w:rsidR="00F714BB" w:rsidRPr="00F714BB" w:rsidRDefault="004F6561" w:rsidP="00F714BB">
      <w:pPr>
        <w:rPr>
          <w:sz w:val="28"/>
          <w:szCs w:val="28"/>
          <w:lang w:val="ro-RO" w:eastAsia="en-GB"/>
        </w:rPr>
      </w:pPr>
      <w:r w:rsidRPr="004F6561">
        <w:rPr>
          <w:sz w:val="28"/>
          <w:szCs w:val="28"/>
          <w:lang w:val="ro-RO" w:eastAsia="en-GB"/>
        </w:rPr>
        <w:t>–</w:t>
      </w:r>
      <w:r w:rsidR="00F714BB" w:rsidRPr="00F714BB">
        <w:rPr>
          <w:sz w:val="28"/>
          <w:szCs w:val="28"/>
          <w:lang w:val="ro-RO" w:eastAsia="en-GB"/>
        </w:rPr>
        <w:t xml:space="preserve"> solicitantul;</w:t>
      </w:r>
    </w:p>
    <w:p w14:paraId="0FF79779" w14:textId="4CC36294" w:rsidR="00F714BB" w:rsidRPr="00F714BB" w:rsidRDefault="004F6561" w:rsidP="00F714BB">
      <w:pPr>
        <w:rPr>
          <w:sz w:val="28"/>
          <w:szCs w:val="28"/>
          <w:lang w:val="ro-RO" w:eastAsia="en-GB"/>
        </w:rPr>
      </w:pPr>
      <w:r w:rsidRPr="004F6561">
        <w:rPr>
          <w:sz w:val="28"/>
          <w:szCs w:val="28"/>
          <w:lang w:val="ro-RO" w:eastAsia="en-GB"/>
        </w:rPr>
        <w:t>–</w:t>
      </w:r>
      <w:r w:rsidR="00F714BB" w:rsidRPr="00F714BB">
        <w:rPr>
          <w:sz w:val="28"/>
          <w:szCs w:val="28"/>
          <w:lang w:val="ro-RO" w:eastAsia="en-GB"/>
        </w:rPr>
        <w:t xml:space="preserve"> angajatul responsabil de domeniul vamal al solicitantului; și</w:t>
      </w:r>
    </w:p>
    <w:p w14:paraId="07C66D5E" w14:textId="53CB7E37" w:rsidR="00F714BB" w:rsidRPr="00F714BB" w:rsidRDefault="004F6561" w:rsidP="00F714BB">
      <w:pPr>
        <w:rPr>
          <w:sz w:val="28"/>
          <w:szCs w:val="28"/>
          <w:lang w:val="ro-RO" w:eastAsia="en-GB"/>
        </w:rPr>
      </w:pPr>
      <w:r w:rsidRPr="004F6561">
        <w:rPr>
          <w:sz w:val="28"/>
          <w:szCs w:val="28"/>
          <w:lang w:val="ro-RO" w:eastAsia="en-GB"/>
        </w:rPr>
        <w:t>–</w:t>
      </w:r>
      <w:r w:rsidR="00F714BB">
        <w:rPr>
          <w:sz w:val="28"/>
          <w:szCs w:val="28"/>
          <w:lang w:val="ro-RO" w:eastAsia="en-GB"/>
        </w:rPr>
        <w:t xml:space="preserve"> </w:t>
      </w:r>
      <w:r w:rsidR="00F714BB" w:rsidRPr="00F714BB">
        <w:rPr>
          <w:sz w:val="28"/>
          <w:szCs w:val="28"/>
          <w:lang w:val="ro-RO" w:eastAsia="en-GB"/>
        </w:rPr>
        <w:t>persoana împuternicită să îl reprezinte pe solicitant sau care exercită controlul asupra gestiunii acestuia.</w:t>
      </w:r>
    </w:p>
    <w:p w14:paraId="08DC8C66" w14:textId="0463870E" w:rsidR="00F714BB" w:rsidRPr="00F714BB" w:rsidRDefault="00F714BB" w:rsidP="00F714BB">
      <w:pPr>
        <w:rPr>
          <w:sz w:val="28"/>
          <w:szCs w:val="28"/>
          <w:lang w:val="ro-RO" w:eastAsia="en-GB"/>
        </w:rPr>
      </w:pPr>
      <w:r>
        <w:rPr>
          <w:sz w:val="28"/>
          <w:szCs w:val="28"/>
          <w:lang w:val="ro-RO" w:eastAsia="en-GB"/>
        </w:rPr>
        <w:t>Î</w:t>
      </w:r>
      <w:r w:rsidRPr="00F714BB">
        <w:rPr>
          <w:sz w:val="28"/>
          <w:szCs w:val="28"/>
          <w:lang w:val="ro-RO" w:eastAsia="en-GB"/>
        </w:rPr>
        <w:t>ncălcări grave ale legislației vamale sau fiscale, în sensul prezentului articol, sunt faptele ce constituie:</w:t>
      </w:r>
    </w:p>
    <w:p w14:paraId="56AA1D0E" w14:textId="5928C2DC" w:rsidR="00F714BB" w:rsidRPr="00F714BB" w:rsidRDefault="004F6561" w:rsidP="00F714BB">
      <w:pPr>
        <w:rPr>
          <w:sz w:val="28"/>
          <w:szCs w:val="28"/>
          <w:lang w:val="ro-RO" w:eastAsia="en-GB"/>
        </w:rPr>
      </w:pPr>
      <w:r w:rsidRPr="004F6561">
        <w:rPr>
          <w:sz w:val="28"/>
          <w:szCs w:val="28"/>
          <w:lang w:val="ro-RO" w:eastAsia="en-GB"/>
        </w:rPr>
        <w:t>–</w:t>
      </w:r>
      <w:r w:rsidR="007D206C">
        <w:rPr>
          <w:sz w:val="28"/>
          <w:szCs w:val="28"/>
          <w:lang w:val="ro-RO" w:eastAsia="en-GB"/>
        </w:rPr>
        <w:t xml:space="preserve"> contravenții vamale</w:t>
      </w:r>
      <w:r w:rsidR="00F714BB" w:rsidRPr="00F714BB">
        <w:rPr>
          <w:sz w:val="28"/>
          <w:szCs w:val="28"/>
          <w:lang w:val="ro-RO" w:eastAsia="en-GB"/>
        </w:rPr>
        <w:t xml:space="preserve"> cu</w:t>
      </w:r>
      <w:r w:rsidR="007D206C">
        <w:rPr>
          <w:sz w:val="28"/>
          <w:szCs w:val="28"/>
          <w:lang w:val="ro-RO" w:eastAsia="en-GB"/>
        </w:rPr>
        <w:t xml:space="preserve"> răspundere materială, prevăzute</w:t>
      </w:r>
      <w:r w:rsidR="00F714BB" w:rsidRPr="00F714BB">
        <w:rPr>
          <w:sz w:val="28"/>
          <w:szCs w:val="28"/>
          <w:lang w:val="ro-RO" w:eastAsia="en-GB"/>
        </w:rPr>
        <w:t xml:space="preserve"> la art. 231 pct.</w:t>
      </w:r>
      <w:r w:rsidR="003F4829">
        <w:rPr>
          <w:sz w:val="28"/>
          <w:szCs w:val="28"/>
          <w:lang w:val="ro-RO" w:eastAsia="en-GB"/>
        </w:rPr>
        <w:t xml:space="preserve"> </w:t>
      </w:r>
      <w:r w:rsidR="00F714BB" w:rsidRPr="00F714BB">
        <w:rPr>
          <w:sz w:val="28"/>
          <w:szCs w:val="28"/>
          <w:lang w:val="ro-RO" w:eastAsia="en-GB"/>
        </w:rPr>
        <w:t>l), 2), 4), 5), 6), 6</w:t>
      </w:r>
      <w:r w:rsidR="00F714BB" w:rsidRPr="00316537">
        <w:rPr>
          <w:sz w:val="28"/>
          <w:szCs w:val="28"/>
          <w:vertAlign w:val="superscript"/>
          <w:lang w:val="ro-RO" w:eastAsia="en-GB"/>
        </w:rPr>
        <w:t>1</w:t>
      </w:r>
      <w:r w:rsidR="00F714BB" w:rsidRPr="00F714BB">
        <w:rPr>
          <w:sz w:val="28"/>
          <w:szCs w:val="28"/>
          <w:lang w:val="ro-RO" w:eastAsia="en-GB"/>
        </w:rPr>
        <w:t>), 7), 9), 13), 14), 18) și 19) din prezentul cod, ce cauzează un prejudiciu mai mare de 100 000 de lei;</w:t>
      </w:r>
    </w:p>
    <w:p w14:paraId="6D0E2A12" w14:textId="56B0277B" w:rsidR="00F714BB" w:rsidRPr="00F714BB" w:rsidRDefault="004F6561" w:rsidP="00F714BB">
      <w:pPr>
        <w:rPr>
          <w:sz w:val="28"/>
          <w:szCs w:val="28"/>
          <w:lang w:val="ro-RO" w:eastAsia="en-GB"/>
        </w:rPr>
      </w:pPr>
      <w:r w:rsidRPr="004F6561">
        <w:rPr>
          <w:sz w:val="28"/>
          <w:szCs w:val="28"/>
          <w:lang w:val="ro-RO" w:eastAsia="en-GB"/>
        </w:rPr>
        <w:t>–</w:t>
      </w:r>
      <w:r w:rsidR="00F714BB" w:rsidRPr="00F714BB">
        <w:rPr>
          <w:sz w:val="28"/>
          <w:szCs w:val="28"/>
          <w:lang w:val="ro-RO" w:eastAsia="en-GB"/>
        </w:rPr>
        <w:t xml:space="preserve"> contravenții prevăzute la art. 287 alin. (10), (10</w:t>
      </w:r>
      <w:r w:rsidR="00F714BB" w:rsidRPr="00316537">
        <w:rPr>
          <w:sz w:val="28"/>
          <w:szCs w:val="28"/>
          <w:vertAlign w:val="superscript"/>
          <w:lang w:val="ro-RO" w:eastAsia="en-GB"/>
        </w:rPr>
        <w:t>1</w:t>
      </w:r>
      <w:r w:rsidR="00F714BB" w:rsidRPr="00F714BB">
        <w:rPr>
          <w:sz w:val="28"/>
          <w:szCs w:val="28"/>
          <w:lang w:val="ro-RO" w:eastAsia="en-GB"/>
        </w:rPr>
        <w:t>) și (11) din Codul contravențional nr. 218/2008, la care valoarea obiectului contravenției depășește 100000 de lei;</w:t>
      </w:r>
    </w:p>
    <w:p w14:paraId="2BEBF6EB" w14:textId="3EE76C68" w:rsidR="00F714BB" w:rsidRPr="00F714BB" w:rsidRDefault="004F6561" w:rsidP="00F714BB">
      <w:pPr>
        <w:rPr>
          <w:sz w:val="28"/>
          <w:szCs w:val="28"/>
          <w:lang w:val="ro-RO" w:eastAsia="en-GB"/>
        </w:rPr>
      </w:pPr>
      <w:r w:rsidRPr="004F6561">
        <w:rPr>
          <w:sz w:val="28"/>
          <w:szCs w:val="28"/>
          <w:lang w:val="ro-RO" w:eastAsia="en-GB"/>
        </w:rPr>
        <w:t>–</w:t>
      </w:r>
      <w:r w:rsidR="00F714BB">
        <w:rPr>
          <w:sz w:val="28"/>
          <w:szCs w:val="28"/>
          <w:lang w:val="ro-RO" w:eastAsia="en-GB"/>
        </w:rPr>
        <w:t xml:space="preserve"> </w:t>
      </w:r>
      <w:r w:rsidR="00F714BB" w:rsidRPr="00F714BB">
        <w:rPr>
          <w:sz w:val="28"/>
          <w:szCs w:val="28"/>
          <w:lang w:val="ro-RO" w:eastAsia="en-GB"/>
        </w:rPr>
        <w:t>contravenții prevăzute la art. 287 alin. (12), (14) și (15) din Codul contravențional nr. 218/2008, ce cauzează un prejudiciu mai mare de 100000 de lei;</w:t>
      </w:r>
    </w:p>
    <w:p w14:paraId="557B0440" w14:textId="7CB0E378" w:rsidR="00F714BB" w:rsidRPr="00F714BB" w:rsidRDefault="004F6561" w:rsidP="00F714BB">
      <w:pPr>
        <w:rPr>
          <w:sz w:val="28"/>
          <w:szCs w:val="28"/>
          <w:lang w:val="ro-RO" w:eastAsia="en-GB"/>
        </w:rPr>
      </w:pPr>
      <w:r w:rsidRPr="004F6561">
        <w:rPr>
          <w:sz w:val="28"/>
          <w:szCs w:val="28"/>
          <w:lang w:val="ro-RO" w:eastAsia="en-GB"/>
        </w:rPr>
        <w:t>–</w:t>
      </w:r>
      <w:r w:rsidR="00F714BB">
        <w:rPr>
          <w:sz w:val="28"/>
          <w:szCs w:val="28"/>
          <w:lang w:val="ro-RO" w:eastAsia="en-GB"/>
        </w:rPr>
        <w:t xml:space="preserve"> </w:t>
      </w:r>
      <w:r w:rsidR="00F714BB" w:rsidRPr="00F714BB">
        <w:rPr>
          <w:sz w:val="28"/>
          <w:szCs w:val="28"/>
          <w:lang w:val="ro-RO" w:eastAsia="en-GB"/>
        </w:rPr>
        <w:t xml:space="preserve">încălcare fiscală aferentă TVA care a dus la </w:t>
      </w:r>
      <w:r w:rsidR="00F714BB" w:rsidRPr="00E32D1A">
        <w:rPr>
          <w:sz w:val="28"/>
          <w:szCs w:val="28"/>
          <w:lang w:val="ro-RO" w:eastAsia="en-GB"/>
        </w:rPr>
        <w:t>diminuarea și/sau eschivarea</w:t>
      </w:r>
      <w:r w:rsidR="00F714BB" w:rsidRPr="00F714BB">
        <w:rPr>
          <w:sz w:val="28"/>
          <w:szCs w:val="28"/>
          <w:lang w:val="ro-RO" w:eastAsia="en-GB"/>
        </w:rPr>
        <w:t xml:space="preserve"> mai mare de 100000 de lei pe perioada unui an calendaristic;</w:t>
      </w:r>
    </w:p>
    <w:p w14:paraId="3392C900" w14:textId="291369F5" w:rsidR="00F714BB" w:rsidRPr="00F714BB" w:rsidRDefault="004F6561" w:rsidP="00F714BB">
      <w:pPr>
        <w:rPr>
          <w:sz w:val="28"/>
          <w:szCs w:val="28"/>
          <w:lang w:val="ro-RO" w:eastAsia="en-GB"/>
        </w:rPr>
      </w:pPr>
      <w:r w:rsidRPr="004F6561">
        <w:rPr>
          <w:sz w:val="28"/>
          <w:szCs w:val="28"/>
          <w:lang w:val="ro-RO" w:eastAsia="en-GB"/>
        </w:rPr>
        <w:t>–</w:t>
      </w:r>
      <w:r w:rsidR="00F714BB">
        <w:rPr>
          <w:sz w:val="28"/>
          <w:szCs w:val="28"/>
          <w:lang w:val="ro-RO" w:eastAsia="en-GB"/>
        </w:rPr>
        <w:t xml:space="preserve">  </w:t>
      </w:r>
      <w:r w:rsidR="00F714BB" w:rsidRPr="00F714BB">
        <w:rPr>
          <w:sz w:val="28"/>
          <w:szCs w:val="28"/>
          <w:lang w:val="ro-RO" w:eastAsia="en-GB"/>
        </w:rPr>
        <w:t>încălcare fiscală aferentă acciz</w:t>
      </w:r>
      <w:r w:rsidR="00E32D1A">
        <w:rPr>
          <w:sz w:val="28"/>
          <w:szCs w:val="28"/>
          <w:lang w:val="ro-RO" w:eastAsia="en-GB"/>
        </w:rPr>
        <w:t>ei</w:t>
      </w:r>
      <w:r w:rsidR="00F714BB" w:rsidRPr="00F714BB">
        <w:rPr>
          <w:sz w:val="28"/>
          <w:szCs w:val="28"/>
          <w:lang w:val="ro-RO" w:eastAsia="en-GB"/>
        </w:rPr>
        <w:t>.</w:t>
      </w:r>
    </w:p>
    <w:p w14:paraId="2AB2AFC7" w14:textId="34152A79" w:rsidR="00F714BB" w:rsidRPr="00F714BB" w:rsidRDefault="00F714BB" w:rsidP="00F714BB">
      <w:pPr>
        <w:rPr>
          <w:sz w:val="28"/>
          <w:szCs w:val="28"/>
          <w:lang w:val="ro-RO" w:eastAsia="en-GB"/>
        </w:rPr>
      </w:pPr>
      <w:r>
        <w:rPr>
          <w:sz w:val="28"/>
          <w:szCs w:val="28"/>
          <w:lang w:val="ro-RO" w:eastAsia="en-GB"/>
        </w:rPr>
        <w:t>Î</w:t>
      </w:r>
      <w:r w:rsidRPr="00F714BB">
        <w:rPr>
          <w:sz w:val="28"/>
          <w:szCs w:val="28"/>
          <w:lang w:val="ro-RO" w:eastAsia="en-GB"/>
        </w:rPr>
        <w:t>ncălcare repetată, în sensul prezentului articol, este comiterea unei încălcări a legislației vamale sau fiscale, care este identică sau similară în ceea ce privește natura acesteia.</w:t>
      </w:r>
    </w:p>
    <w:p w14:paraId="51878DCC" w14:textId="68D49D1D" w:rsidR="00F714BB" w:rsidRPr="00F714BB" w:rsidRDefault="00F714BB" w:rsidP="00F714BB">
      <w:pPr>
        <w:rPr>
          <w:sz w:val="28"/>
          <w:szCs w:val="28"/>
          <w:lang w:val="ro-RO" w:eastAsia="en-GB"/>
        </w:rPr>
      </w:pPr>
      <w:r>
        <w:rPr>
          <w:sz w:val="28"/>
          <w:szCs w:val="28"/>
          <w:lang w:val="ro-RO" w:eastAsia="en-GB"/>
        </w:rPr>
        <w:t>Î</w:t>
      </w:r>
      <w:r w:rsidRPr="00F714BB">
        <w:rPr>
          <w:sz w:val="28"/>
          <w:szCs w:val="28"/>
          <w:lang w:val="ro-RO" w:eastAsia="en-GB"/>
        </w:rPr>
        <w:t>n sensul prezentului articol, infracțiuni legate de activitatea economică sunt faptele ce constituie infracțiuni economice, infracțiuni informatice, infracțiuni în domeniul telecomunicațiilor, infracțiuni de corupție în sectorul privat, infracțiuni ecologice, infracțiuni contra securității publice și a ordinii publice prevăzute în Codul penal.</w:t>
      </w:r>
    </w:p>
    <w:p w14:paraId="3903260C" w14:textId="3F9C5BD2" w:rsidR="00F714BB" w:rsidRPr="00F714BB" w:rsidRDefault="00F714BB" w:rsidP="00F714BB">
      <w:pPr>
        <w:rPr>
          <w:sz w:val="28"/>
          <w:szCs w:val="28"/>
          <w:lang w:val="ro-RO" w:eastAsia="en-GB"/>
        </w:rPr>
      </w:pPr>
      <w:r w:rsidRPr="00F714BB">
        <w:rPr>
          <w:sz w:val="28"/>
          <w:szCs w:val="28"/>
          <w:lang w:val="ro-RO" w:eastAsia="en-GB"/>
        </w:rPr>
        <w:lastRenderedPageBreak/>
        <w:t>Ca excepție, Serviciul Vamal poate decide altfel dacă determină, în baza informațiilor și datelor disponibile, că aceste încălcări au o importanță redusă în raport cu numărul sau amploarea operațiunilor vamale</w:t>
      </w:r>
      <w:r w:rsidR="00E32D1A">
        <w:rPr>
          <w:sz w:val="28"/>
          <w:szCs w:val="28"/>
          <w:lang w:val="ro-RO" w:eastAsia="en-GB"/>
        </w:rPr>
        <w:t xml:space="preserve"> </w:t>
      </w:r>
      <w:r w:rsidRPr="00F714BB">
        <w:rPr>
          <w:sz w:val="28"/>
          <w:szCs w:val="28"/>
          <w:lang w:val="ro-RO" w:eastAsia="en-GB"/>
        </w:rPr>
        <w:t>și nu creează suspiciuni cu privire la buna-credință a solicitantului.</w:t>
      </w:r>
    </w:p>
    <w:p w14:paraId="0D9FCE0C" w14:textId="3B19758B" w:rsidR="00F714BB" w:rsidRPr="00F714BB" w:rsidRDefault="00F714BB" w:rsidP="00F714BB">
      <w:pPr>
        <w:rPr>
          <w:sz w:val="28"/>
          <w:szCs w:val="28"/>
          <w:lang w:val="ro-RO" w:eastAsia="en-GB"/>
        </w:rPr>
      </w:pPr>
      <w:r>
        <w:rPr>
          <w:sz w:val="28"/>
          <w:szCs w:val="28"/>
          <w:lang w:val="ro-RO" w:eastAsia="en-GB"/>
        </w:rPr>
        <w:t>Î</w:t>
      </w:r>
      <w:r w:rsidRPr="00F714BB">
        <w:rPr>
          <w:sz w:val="28"/>
          <w:szCs w:val="28"/>
          <w:lang w:val="ro-RO" w:eastAsia="en-GB"/>
        </w:rPr>
        <w:t>n acest sens se va lua în considerare:</w:t>
      </w:r>
    </w:p>
    <w:p w14:paraId="7538CBA7" w14:textId="1F33B3ED" w:rsidR="00F714BB" w:rsidRPr="00F714BB" w:rsidRDefault="00F714BB" w:rsidP="00F714BB">
      <w:pPr>
        <w:rPr>
          <w:sz w:val="28"/>
          <w:szCs w:val="28"/>
          <w:lang w:val="ro-RO" w:eastAsia="en-GB"/>
        </w:rPr>
      </w:pPr>
      <w:r>
        <w:rPr>
          <w:sz w:val="28"/>
          <w:szCs w:val="28"/>
          <w:lang w:val="ro-RO" w:eastAsia="en-GB"/>
        </w:rPr>
        <w:t>a)</w:t>
      </w:r>
      <w:r w:rsidRPr="00F714BB">
        <w:rPr>
          <w:sz w:val="28"/>
          <w:szCs w:val="28"/>
          <w:lang w:val="ro-RO" w:eastAsia="en-GB"/>
        </w:rPr>
        <w:t xml:space="preserve"> examinarea neregulilor pe bază cumulativă;</w:t>
      </w:r>
    </w:p>
    <w:p w14:paraId="095E8D81" w14:textId="49D47064" w:rsidR="00F714BB" w:rsidRPr="00F714BB" w:rsidRDefault="00F714BB" w:rsidP="00F714BB">
      <w:pPr>
        <w:rPr>
          <w:sz w:val="28"/>
          <w:szCs w:val="28"/>
          <w:lang w:val="ro-RO" w:eastAsia="en-GB"/>
        </w:rPr>
      </w:pPr>
      <w:r>
        <w:rPr>
          <w:sz w:val="28"/>
          <w:szCs w:val="28"/>
          <w:lang w:val="ro-RO" w:eastAsia="en-GB"/>
        </w:rPr>
        <w:t>b)</w:t>
      </w:r>
      <w:r w:rsidRPr="00F714BB">
        <w:rPr>
          <w:sz w:val="28"/>
          <w:szCs w:val="28"/>
          <w:lang w:val="ro-RO" w:eastAsia="en-GB"/>
        </w:rPr>
        <w:t xml:space="preserve"> frecvența încălcărilor, pentru a stabili dacă există probleme sistematice;</w:t>
      </w:r>
    </w:p>
    <w:p w14:paraId="13005B41" w14:textId="72F7623B" w:rsidR="00F714BB" w:rsidRPr="00F714BB" w:rsidRDefault="00F714BB" w:rsidP="00F714BB">
      <w:pPr>
        <w:rPr>
          <w:sz w:val="28"/>
          <w:szCs w:val="28"/>
          <w:lang w:val="ro-RO" w:eastAsia="en-GB"/>
        </w:rPr>
      </w:pPr>
      <w:r>
        <w:rPr>
          <w:sz w:val="28"/>
          <w:szCs w:val="28"/>
          <w:lang w:val="ro-RO" w:eastAsia="en-GB"/>
        </w:rPr>
        <w:t>c)</w:t>
      </w:r>
      <w:r w:rsidRPr="00F714BB">
        <w:rPr>
          <w:sz w:val="28"/>
          <w:szCs w:val="28"/>
          <w:lang w:val="ro-RO" w:eastAsia="en-GB"/>
        </w:rPr>
        <w:t xml:space="preserve"> dacă solicitantul a informat din proprie inițiativă Serviciul Vamal despre greșelile sau neregulile descoperite;</w:t>
      </w:r>
    </w:p>
    <w:p w14:paraId="5D1745A2" w14:textId="35F047D3" w:rsidR="00F714BB" w:rsidRPr="00F714BB" w:rsidRDefault="00F714BB" w:rsidP="00F714BB">
      <w:pPr>
        <w:rPr>
          <w:sz w:val="28"/>
          <w:szCs w:val="28"/>
          <w:lang w:val="ro-RO" w:eastAsia="en-GB"/>
        </w:rPr>
      </w:pPr>
      <w:r>
        <w:rPr>
          <w:sz w:val="28"/>
          <w:szCs w:val="28"/>
          <w:lang w:val="ro-RO" w:eastAsia="en-GB"/>
        </w:rPr>
        <w:t xml:space="preserve">d) </w:t>
      </w:r>
      <w:r w:rsidRPr="00F714BB">
        <w:rPr>
          <w:sz w:val="28"/>
          <w:szCs w:val="28"/>
          <w:lang w:val="ro-RO" w:eastAsia="en-GB"/>
        </w:rPr>
        <w:t>dacă solicitantul a luat măsuri de remediere pentru a preveni sau minimaliza eventuale nereguli sau greșeli.</w:t>
      </w:r>
    </w:p>
    <w:p w14:paraId="3EE153B3" w14:textId="6C7B4B8C" w:rsidR="00F714BB" w:rsidRPr="00F714BB" w:rsidRDefault="00F714BB" w:rsidP="00F714BB">
      <w:pPr>
        <w:rPr>
          <w:sz w:val="28"/>
          <w:szCs w:val="28"/>
          <w:lang w:val="ro-RO" w:eastAsia="en-GB"/>
        </w:rPr>
      </w:pPr>
      <w:r w:rsidRPr="00F714BB">
        <w:rPr>
          <w:sz w:val="28"/>
          <w:szCs w:val="28"/>
          <w:lang w:val="ro-RO" w:eastAsia="en-GB"/>
        </w:rPr>
        <w:t xml:space="preserve">Dacă persoana împuternicită să îl reprezinte pe solicitant sau care exercită controlul asupra gestiunii acestuia, alta decât solicitantul, are domiciliul sau reședința într-o </w:t>
      </w:r>
      <w:r w:rsidRPr="00203C98">
        <w:rPr>
          <w:sz w:val="28"/>
          <w:szCs w:val="28"/>
          <w:lang w:val="ro-RO" w:eastAsia="en-GB"/>
        </w:rPr>
        <w:t xml:space="preserve">țară </w:t>
      </w:r>
      <w:r w:rsidR="00E32D1A" w:rsidRPr="00316537">
        <w:rPr>
          <w:sz w:val="28"/>
          <w:szCs w:val="28"/>
          <w:lang w:val="ro-RO" w:eastAsia="en-GB"/>
        </w:rPr>
        <w:t>străin</w:t>
      </w:r>
      <w:r w:rsidRPr="00203C98">
        <w:rPr>
          <w:sz w:val="28"/>
          <w:szCs w:val="28"/>
          <w:lang w:val="ro-RO" w:eastAsia="en-GB"/>
        </w:rPr>
        <w:t>ă</w:t>
      </w:r>
      <w:r w:rsidRPr="00F714BB">
        <w:rPr>
          <w:sz w:val="28"/>
          <w:szCs w:val="28"/>
          <w:lang w:val="ro-RO" w:eastAsia="en-GB"/>
        </w:rPr>
        <w:t>, Serviciul Vamal evaluează îndeplinirea prezentei condiții în baza înregistrărilor și informațiilor aflate la dispoziția sa.</w:t>
      </w:r>
    </w:p>
    <w:p w14:paraId="4ECDA141" w14:textId="787E1446" w:rsidR="00D32169" w:rsidRDefault="00F714BB" w:rsidP="00F714BB">
      <w:pPr>
        <w:rPr>
          <w:sz w:val="28"/>
          <w:szCs w:val="28"/>
          <w:lang w:val="ro-RO" w:eastAsia="en-GB"/>
        </w:rPr>
      </w:pPr>
      <w:r w:rsidRPr="00F714BB">
        <w:rPr>
          <w:sz w:val="28"/>
          <w:szCs w:val="28"/>
          <w:lang w:val="ro-RO" w:eastAsia="en-GB"/>
        </w:rPr>
        <w:t>Dacă solicitantul își desfășoară activitatea pe teritoriul vamal pe o perioadă de până la 3 ani, Serviciul Vamal evaluează îndeplinirea prezentei condiții în baza înregistrărilor și inform</w:t>
      </w:r>
      <w:r w:rsidR="00AD667C">
        <w:rPr>
          <w:sz w:val="28"/>
          <w:szCs w:val="28"/>
          <w:lang w:val="ro-RO" w:eastAsia="en-GB"/>
        </w:rPr>
        <w:t>ațiilor aflate la dispoziția sa;</w:t>
      </w:r>
      <w:r w:rsidRPr="00F714BB">
        <w:rPr>
          <w:sz w:val="28"/>
          <w:szCs w:val="28"/>
          <w:lang w:val="ro-RO" w:eastAsia="en-GB"/>
        </w:rPr>
        <w:t>”</w:t>
      </w:r>
      <w:r w:rsidR="00AD667C">
        <w:rPr>
          <w:sz w:val="28"/>
          <w:szCs w:val="28"/>
          <w:lang w:val="ro-RO" w:eastAsia="en-GB"/>
        </w:rPr>
        <w:t>.</w:t>
      </w:r>
    </w:p>
    <w:p w14:paraId="49A03C2A" w14:textId="77777777" w:rsidR="00F714BB" w:rsidRPr="00D32169" w:rsidRDefault="00F714BB" w:rsidP="00F714BB">
      <w:pPr>
        <w:rPr>
          <w:sz w:val="28"/>
          <w:szCs w:val="28"/>
          <w:lang w:val="ro-RO" w:eastAsia="en-GB"/>
        </w:rPr>
      </w:pPr>
    </w:p>
    <w:p w14:paraId="41B0289C" w14:textId="2DEB91CC" w:rsidR="00D32169" w:rsidRPr="00D32169" w:rsidRDefault="00D32169" w:rsidP="00D32169">
      <w:pPr>
        <w:rPr>
          <w:sz w:val="28"/>
          <w:szCs w:val="28"/>
          <w:lang w:val="ro-RO"/>
        </w:rPr>
      </w:pPr>
      <w:r w:rsidRPr="00D32169">
        <w:rPr>
          <w:b/>
          <w:bCs/>
          <w:sz w:val="28"/>
          <w:szCs w:val="28"/>
          <w:lang w:val="ro-RO"/>
        </w:rPr>
        <w:t>Art. X.</w:t>
      </w:r>
      <w:r w:rsidRPr="00D32169">
        <w:rPr>
          <w:sz w:val="28"/>
          <w:szCs w:val="28"/>
          <w:lang w:val="ro-RO"/>
        </w:rPr>
        <w:t xml:space="preserve"> – La articolul 12 alineatul (2) din Legea nr.</w:t>
      </w:r>
      <w:r w:rsidR="00145725">
        <w:rPr>
          <w:sz w:val="28"/>
          <w:szCs w:val="28"/>
          <w:lang w:val="ro-RO"/>
        </w:rPr>
        <w:t xml:space="preserve"> </w:t>
      </w:r>
      <w:r w:rsidRPr="00D32169">
        <w:rPr>
          <w:sz w:val="28"/>
          <w:szCs w:val="28"/>
          <w:lang w:val="ro-RO"/>
        </w:rPr>
        <w:t xml:space="preserve">397/2003 privind finanțele publice locale (republicată în Monitorul Oficial al Republicii Moldova, 2018, </w:t>
      </w:r>
      <w:r w:rsidR="00335395">
        <w:rPr>
          <w:sz w:val="28"/>
          <w:szCs w:val="28"/>
          <w:lang w:val="ro-RO"/>
        </w:rPr>
        <w:t xml:space="preserve">          </w:t>
      </w:r>
      <w:r w:rsidRPr="00D32169">
        <w:rPr>
          <w:sz w:val="28"/>
          <w:szCs w:val="28"/>
          <w:lang w:val="ro-RO"/>
        </w:rPr>
        <w:t>nr. 384</w:t>
      </w:r>
      <w:r w:rsidR="0058133E" w:rsidRPr="0058133E">
        <w:rPr>
          <w:sz w:val="28"/>
          <w:szCs w:val="28"/>
          <w:lang w:val="ro-RO"/>
        </w:rPr>
        <w:t>–</w:t>
      </w:r>
      <w:r w:rsidRPr="00D32169">
        <w:rPr>
          <w:sz w:val="28"/>
          <w:szCs w:val="28"/>
          <w:lang w:val="ro-RO"/>
        </w:rPr>
        <w:t>395, art. 612), cu modificările ulterioare, textul „50%” se substituie cu textul  „100%”.</w:t>
      </w:r>
    </w:p>
    <w:p w14:paraId="1E12CC07" w14:textId="77777777" w:rsidR="00D32169" w:rsidRPr="00D32169" w:rsidRDefault="00D32169" w:rsidP="00D32169">
      <w:pPr>
        <w:pStyle w:val="NormalWeb"/>
        <w:tabs>
          <w:tab w:val="left" w:pos="993"/>
        </w:tabs>
        <w:ind w:firstLine="0"/>
        <w:rPr>
          <w:rFonts w:ascii="Times New Roman" w:hAnsi="Times New Roman" w:cs="Times New Roman"/>
          <w:sz w:val="28"/>
          <w:szCs w:val="28"/>
          <w:lang w:val="ro-RO" w:eastAsia="ru-RU"/>
        </w:rPr>
      </w:pPr>
    </w:p>
    <w:p w14:paraId="5229FCD6" w14:textId="41450EAF" w:rsidR="00D32169" w:rsidRDefault="00D32169" w:rsidP="00D32169">
      <w:pPr>
        <w:pStyle w:val="NormalWeb"/>
        <w:rPr>
          <w:rFonts w:ascii="Times New Roman" w:hAnsi="Times New Roman" w:cs="Times New Roman"/>
          <w:sz w:val="28"/>
          <w:szCs w:val="28"/>
          <w:lang w:val="ro-RO" w:eastAsia="ru-RU"/>
        </w:rPr>
      </w:pPr>
      <w:r w:rsidRPr="00D32169">
        <w:rPr>
          <w:rFonts w:ascii="Times New Roman" w:hAnsi="Times New Roman" w:cs="Times New Roman"/>
          <w:b/>
          <w:sz w:val="28"/>
          <w:szCs w:val="28"/>
          <w:lang w:val="ro-RO" w:eastAsia="ru-RU"/>
        </w:rPr>
        <w:t>Art. XI.</w:t>
      </w:r>
      <w:r w:rsidRPr="00D32169">
        <w:rPr>
          <w:rFonts w:ascii="Times New Roman" w:hAnsi="Times New Roman" w:cs="Times New Roman"/>
          <w:sz w:val="28"/>
          <w:szCs w:val="28"/>
          <w:lang w:val="ro-RO" w:eastAsia="ru-RU"/>
        </w:rPr>
        <w:t xml:space="preserve"> – Articolul 287</w:t>
      </w:r>
      <w:r w:rsidRPr="00D32169">
        <w:rPr>
          <w:rFonts w:ascii="Times New Roman" w:hAnsi="Times New Roman" w:cs="Times New Roman"/>
          <w:sz w:val="28"/>
          <w:szCs w:val="28"/>
          <w:vertAlign w:val="superscript"/>
          <w:lang w:val="ro-RO" w:eastAsia="ru-RU"/>
        </w:rPr>
        <w:t>3</w:t>
      </w:r>
      <w:r w:rsidRPr="00D32169">
        <w:rPr>
          <w:rFonts w:ascii="Times New Roman" w:hAnsi="Times New Roman" w:cs="Times New Roman"/>
          <w:sz w:val="28"/>
          <w:szCs w:val="28"/>
          <w:lang w:val="ro-RO" w:eastAsia="ru-RU"/>
        </w:rPr>
        <w:t xml:space="preserve"> din Codul contravențional al Republicii Moldova </w:t>
      </w:r>
      <w:r w:rsidR="00335395">
        <w:rPr>
          <w:rFonts w:ascii="Times New Roman" w:hAnsi="Times New Roman" w:cs="Times New Roman"/>
          <w:sz w:val="28"/>
          <w:szCs w:val="28"/>
          <w:lang w:val="ro-RO" w:eastAsia="ru-RU"/>
        </w:rPr>
        <w:t xml:space="preserve"> </w:t>
      </w:r>
      <w:r w:rsidRPr="00D32169">
        <w:rPr>
          <w:rFonts w:ascii="Times New Roman" w:hAnsi="Times New Roman" w:cs="Times New Roman"/>
          <w:sz w:val="28"/>
          <w:szCs w:val="28"/>
          <w:lang w:val="ro-RO" w:eastAsia="ru-RU"/>
        </w:rPr>
        <w:t>nr. 218/2008 (republicat în Monitorul Oficial al Republicii Moldova, 2017, nr.</w:t>
      </w:r>
      <w:r w:rsidR="00335237">
        <w:rPr>
          <w:rFonts w:ascii="Times New Roman" w:hAnsi="Times New Roman" w:cs="Times New Roman"/>
          <w:sz w:val="28"/>
          <w:szCs w:val="28"/>
          <w:lang w:val="ro-RO" w:eastAsia="ru-RU"/>
        </w:rPr>
        <w:t xml:space="preserve"> </w:t>
      </w:r>
      <w:r w:rsidRPr="00D32169">
        <w:rPr>
          <w:rFonts w:ascii="Times New Roman" w:hAnsi="Times New Roman" w:cs="Times New Roman"/>
          <w:sz w:val="28"/>
          <w:szCs w:val="28"/>
          <w:lang w:val="ro-RO" w:eastAsia="ru-RU"/>
        </w:rPr>
        <w:t>78</w:t>
      </w:r>
      <w:r w:rsidR="0058133E" w:rsidRPr="0058133E">
        <w:rPr>
          <w:rFonts w:ascii="Times New Roman" w:hAnsi="Times New Roman" w:cs="Times New Roman"/>
          <w:sz w:val="28"/>
          <w:szCs w:val="28"/>
          <w:lang w:val="ro-RO" w:eastAsia="ru-RU"/>
        </w:rPr>
        <w:t>–</w:t>
      </w:r>
      <w:r w:rsidRPr="00D32169">
        <w:rPr>
          <w:rFonts w:ascii="Times New Roman" w:hAnsi="Times New Roman" w:cs="Times New Roman"/>
          <w:sz w:val="28"/>
          <w:szCs w:val="28"/>
          <w:lang w:val="ro-RO" w:eastAsia="ru-RU"/>
        </w:rPr>
        <w:t>84, art. 100), cu modificările ulterioare, va avea următorul cuprins:</w:t>
      </w:r>
    </w:p>
    <w:p w14:paraId="1EFE837A" w14:textId="77777777" w:rsidR="00C42A56" w:rsidRPr="00D32169" w:rsidRDefault="00C42A56" w:rsidP="00D32169">
      <w:pPr>
        <w:pStyle w:val="NormalWeb"/>
        <w:rPr>
          <w:rFonts w:ascii="Times New Roman" w:hAnsi="Times New Roman" w:cs="Times New Roman"/>
          <w:sz w:val="28"/>
          <w:szCs w:val="28"/>
          <w:lang w:val="ro-RO" w:eastAsia="ru-RU"/>
        </w:rPr>
      </w:pPr>
    </w:p>
    <w:p w14:paraId="2FD584D8" w14:textId="25069E43" w:rsidR="00D32169" w:rsidRDefault="00D32169" w:rsidP="00D32169">
      <w:pPr>
        <w:pStyle w:val="NormalWeb"/>
        <w:tabs>
          <w:tab w:val="left" w:pos="993"/>
        </w:tabs>
        <w:rPr>
          <w:rFonts w:ascii="Times New Roman" w:hAnsi="Times New Roman" w:cs="Times New Roman"/>
          <w:sz w:val="28"/>
          <w:szCs w:val="28"/>
          <w:lang w:val="ro-RO" w:eastAsia="ru-RU"/>
        </w:rPr>
      </w:pPr>
      <w:r w:rsidRPr="00B95BC0">
        <w:rPr>
          <w:rFonts w:ascii="Times New Roman" w:hAnsi="Times New Roman" w:cs="Times New Roman"/>
          <w:sz w:val="28"/>
          <w:szCs w:val="28"/>
          <w:lang w:val="ro-RO" w:eastAsia="ru-RU"/>
        </w:rPr>
        <w:t>„</w:t>
      </w:r>
      <w:r w:rsidRPr="00316537">
        <w:rPr>
          <w:rFonts w:ascii="Times New Roman" w:hAnsi="Times New Roman" w:cs="Times New Roman"/>
          <w:sz w:val="28"/>
          <w:szCs w:val="28"/>
          <w:lang w:val="ro-RO" w:eastAsia="ru-RU"/>
        </w:rPr>
        <w:t>Articolul 287</w:t>
      </w:r>
      <w:r w:rsidRPr="00316537">
        <w:rPr>
          <w:rFonts w:ascii="Times New Roman" w:hAnsi="Times New Roman" w:cs="Times New Roman"/>
          <w:sz w:val="28"/>
          <w:szCs w:val="28"/>
          <w:vertAlign w:val="superscript"/>
          <w:lang w:val="ro-RO" w:eastAsia="ru-RU"/>
        </w:rPr>
        <w:t>3</w:t>
      </w:r>
      <w:r w:rsidRPr="00316537">
        <w:rPr>
          <w:rFonts w:ascii="Times New Roman" w:hAnsi="Times New Roman" w:cs="Times New Roman"/>
          <w:sz w:val="28"/>
          <w:szCs w:val="28"/>
          <w:lang w:val="ro-RO" w:eastAsia="ru-RU"/>
        </w:rPr>
        <w:t>.</w:t>
      </w:r>
      <w:r w:rsidRPr="00D32169">
        <w:rPr>
          <w:rFonts w:ascii="Times New Roman" w:hAnsi="Times New Roman" w:cs="Times New Roman"/>
          <w:b/>
          <w:sz w:val="28"/>
          <w:szCs w:val="28"/>
          <w:lang w:val="ro-RO" w:eastAsia="ru-RU"/>
        </w:rPr>
        <w:t xml:space="preserve"> </w:t>
      </w:r>
      <w:r w:rsidRPr="00D32169">
        <w:rPr>
          <w:rFonts w:ascii="Times New Roman" w:hAnsi="Times New Roman" w:cs="Times New Roman"/>
          <w:sz w:val="28"/>
          <w:szCs w:val="28"/>
          <w:lang w:val="ro-RO" w:eastAsia="ru-RU"/>
        </w:rPr>
        <w:t>Încălcarea regulilor privind vinieta</w:t>
      </w:r>
    </w:p>
    <w:p w14:paraId="09F247A3" w14:textId="77777777" w:rsidR="00C42A56" w:rsidRPr="00D32169" w:rsidRDefault="00C42A56" w:rsidP="00D32169">
      <w:pPr>
        <w:pStyle w:val="NormalWeb"/>
        <w:tabs>
          <w:tab w:val="left" w:pos="993"/>
        </w:tabs>
        <w:rPr>
          <w:rFonts w:ascii="Times New Roman" w:hAnsi="Times New Roman" w:cs="Times New Roman"/>
          <w:sz w:val="28"/>
          <w:szCs w:val="28"/>
          <w:lang w:val="ro-RO" w:eastAsia="ru-RU"/>
        </w:rPr>
      </w:pPr>
    </w:p>
    <w:p w14:paraId="1BE47278" w14:textId="77777777" w:rsidR="00145725" w:rsidRDefault="00D32169" w:rsidP="00D32169">
      <w:pPr>
        <w:pStyle w:val="NormalWeb"/>
        <w:tabs>
          <w:tab w:val="left" w:pos="993"/>
        </w:tabs>
        <w:rPr>
          <w:rFonts w:ascii="Times New Roman" w:hAnsi="Times New Roman" w:cs="Times New Roman"/>
          <w:sz w:val="28"/>
          <w:szCs w:val="28"/>
          <w:lang w:val="ro-RO" w:eastAsia="ru-RU"/>
        </w:rPr>
      </w:pPr>
      <w:r w:rsidRPr="00D32169">
        <w:rPr>
          <w:rFonts w:ascii="Times New Roman" w:hAnsi="Times New Roman" w:cs="Times New Roman"/>
          <w:sz w:val="28"/>
          <w:szCs w:val="28"/>
          <w:lang w:val="ro-RO" w:eastAsia="ru-RU"/>
        </w:rPr>
        <w:t xml:space="preserve">(1) Aflarea pe teritoriul Republicii Moldova a vehiculului neînmatriculat în Republica Moldova fără certificatul ce atestă achitarea vinietei pentru o perioadă mai mică  sau egală cu 7 zile </w:t>
      </w:r>
    </w:p>
    <w:p w14:paraId="2D5629E9" w14:textId="45F67B49" w:rsidR="00D32169" w:rsidRDefault="00D32169" w:rsidP="00D32169">
      <w:pPr>
        <w:pStyle w:val="NormalWeb"/>
        <w:tabs>
          <w:tab w:val="left" w:pos="993"/>
        </w:tabs>
        <w:rPr>
          <w:rFonts w:ascii="Times New Roman" w:hAnsi="Times New Roman" w:cs="Times New Roman"/>
          <w:sz w:val="28"/>
          <w:szCs w:val="28"/>
          <w:lang w:val="ro-RO" w:eastAsia="ru-RU"/>
        </w:rPr>
      </w:pPr>
      <w:r w:rsidRPr="00D32169">
        <w:rPr>
          <w:rFonts w:ascii="Times New Roman" w:hAnsi="Times New Roman" w:cs="Times New Roman"/>
          <w:sz w:val="28"/>
          <w:szCs w:val="28"/>
          <w:lang w:val="ro-RO" w:eastAsia="ru-RU"/>
        </w:rPr>
        <w:t>se sancţionează cu amendă de la 45 la 60 de unităţi convenţionale.</w:t>
      </w:r>
    </w:p>
    <w:p w14:paraId="1ECCB0B6" w14:textId="77777777" w:rsidR="00C42A56" w:rsidRPr="00D32169" w:rsidRDefault="00C42A56" w:rsidP="00D32169">
      <w:pPr>
        <w:pStyle w:val="NormalWeb"/>
        <w:tabs>
          <w:tab w:val="left" w:pos="993"/>
        </w:tabs>
        <w:rPr>
          <w:rFonts w:ascii="Times New Roman" w:hAnsi="Times New Roman" w:cs="Times New Roman"/>
          <w:sz w:val="28"/>
          <w:szCs w:val="28"/>
          <w:lang w:val="ro-RO" w:eastAsia="ru-RU"/>
        </w:rPr>
      </w:pPr>
    </w:p>
    <w:p w14:paraId="7502ABFA" w14:textId="095D6B27" w:rsidR="00883CB1" w:rsidRDefault="00D32169" w:rsidP="00D32169">
      <w:pPr>
        <w:shd w:val="clear" w:color="auto" w:fill="FFFFFF" w:themeFill="background1"/>
        <w:rPr>
          <w:sz w:val="28"/>
          <w:szCs w:val="28"/>
          <w:lang w:val="ro-RO"/>
        </w:rPr>
      </w:pPr>
      <w:r w:rsidRPr="00D32169">
        <w:rPr>
          <w:sz w:val="28"/>
          <w:szCs w:val="28"/>
          <w:lang w:val="ro-RO"/>
        </w:rPr>
        <w:t xml:space="preserve">(2) Aflarea pe teritoriul Republicii Moldova a vehiculului neînmatriculat în Republica Moldova fără certificatul ce atestă achitarea vinietei pentru o perioadă  mai mare de 7 zile, dar </w:t>
      </w:r>
      <w:r w:rsidR="00883CB1">
        <w:rPr>
          <w:sz w:val="28"/>
          <w:szCs w:val="28"/>
          <w:lang w:val="ro-RO"/>
        </w:rPr>
        <w:t>mai mică sau egală cu</w:t>
      </w:r>
      <w:r w:rsidRPr="00D32169">
        <w:rPr>
          <w:sz w:val="28"/>
          <w:szCs w:val="28"/>
          <w:lang w:val="ro-RO"/>
        </w:rPr>
        <w:t xml:space="preserve"> 180 de zile </w:t>
      </w:r>
    </w:p>
    <w:p w14:paraId="5D92A882" w14:textId="3FECA855" w:rsidR="00D32169" w:rsidRDefault="00D32169" w:rsidP="00D32169">
      <w:pPr>
        <w:shd w:val="clear" w:color="auto" w:fill="FFFFFF" w:themeFill="background1"/>
        <w:rPr>
          <w:sz w:val="28"/>
          <w:szCs w:val="28"/>
          <w:lang w:val="ro-RO"/>
        </w:rPr>
      </w:pPr>
      <w:r w:rsidRPr="00D32169">
        <w:rPr>
          <w:sz w:val="28"/>
          <w:szCs w:val="28"/>
          <w:lang w:val="ro-RO"/>
        </w:rPr>
        <w:t>se sancţionează cu amendă de la 60 la 90 de unităţi convenţionale.</w:t>
      </w:r>
    </w:p>
    <w:p w14:paraId="065EC5B6" w14:textId="77777777" w:rsidR="00C42A56" w:rsidRPr="00D32169" w:rsidRDefault="00C42A56" w:rsidP="00D32169">
      <w:pPr>
        <w:shd w:val="clear" w:color="auto" w:fill="FFFFFF" w:themeFill="background1"/>
        <w:rPr>
          <w:sz w:val="28"/>
          <w:szCs w:val="28"/>
          <w:lang w:val="ro-RO"/>
        </w:rPr>
      </w:pPr>
    </w:p>
    <w:p w14:paraId="66083A10" w14:textId="77777777" w:rsidR="00883CB1" w:rsidRDefault="00D32169" w:rsidP="00D32169">
      <w:pPr>
        <w:shd w:val="clear" w:color="auto" w:fill="FFFFFF" w:themeFill="background1"/>
        <w:rPr>
          <w:sz w:val="28"/>
          <w:szCs w:val="28"/>
          <w:lang w:val="ro-RO"/>
        </w:rPr>
      </w:pPr>
      <w:r w:rsidRPr="00D32169">
        <w:rPr>
          <w:sz w:val="28"/>
          <w:szCs w:val="28"/>
          <w:lang w:val="ro-RO"/>
        </w:rPr>
        <w:t xml:space="preserve">(3) Aflarea pe teritoriul Republicii Moldova a vehiculului neînmatriculat în Republica Moldova fără certificatul ce atestă achitarea vinietei pentru o perioadă mai mare de 180 de zile </w:t>
      </w:r>
    </w:p>
    <w:p w14:paraId="5E576D66" w14:textId="028C93A1" w:rsidR="00D32169" w:rsidRDefault="00D32169" w:rsidP="00D32169">
      <w:pPr>
        <w:shd w:val="clear" w:color="auto" w:fill="FFFFFF" w:themeFill="background1"/>
        <w:rPr>
          <w:sz w:val="28"/>
          <w:szCs w:val="28"/>
          <w:lang w:val="ro-RO"/>
        </w:rPr>
      </w:pPr>
      <w:r w:rsidRPr="00D32169">
        <w:rPr>
          <w:sz w:val="28"/>
          <w:szCs w:val="28"/>
          <w:lang w:val="ro-RO"/>
        </w:rPr>
        <w:lastRenderedPageBreak/>
        <w:t>se sancţionează cu amendă de la 90 la 120 de unităţi convenţionale.</w:t>
      </w:r>
    </w:p>
    <w:p w14:paraId="59E6217C" w14:textId="77777777" w:rsidR="00C42A56" w:rsidRPr="00D32169" w:rsidRDefault="00C42A56" w:rsidP="00D32169">
      <w:pPr>
        <w:shd w:val="clear" w:color="auto" w:fill="FFFFFF" w:themeFill="background1"/>
        <w:rPr>
          <w:sz w:val="28"/>
          <w:szCs w:val="28"/>
          <w:lang w:val="ro-RO"/>
        </w:rPr>
      </w:pPr>
    </w:p>
    <w:p w14:paraId="04B1647D" w14:textId="56BA235A" w:rsidR="00883CB1" w:rsidRDefault="00D32169" w:rsidP="00883CB1">
      <w:pPr>
        <w:shd w:val="clear" w:color="auto" w:fill="FFFFFF" w:themeFill="background1"/>
        <w:ind w:left="-142" w:firstLine="851"/>
        <w:rPr>
          <w:sz w:val="28"/>
          <w:szCs w:val="28"/>
          <w:lang w:val="ro-RO"/>
        </w:rPr>
      </w:pPr>
      <w:r w:rsidRPr="00D32169">
        <w:rPr>
          <w:sz w:val="28"/>
          <w:szCs w:val="28"/>
          <w:lang w:val="ro-RO"/>
        </w:rPr>
        <w:t>(4) Săvârșirea repetată, în cursul aceluiași an calendaristic, a contravenţiei prevăzute la alin.</w:t>
      </w:r>
      <w:r w:rsidR="00883CB1">
        <w:rPr>
          <w:sz w:val="28"/>
          <w:szCs w:val="28"/>
          <w:lang w:val="ro-RO"/>
        </w:rPr>
        <w:t xml:space="preserve"> </w:t>
      </w:r>
      <w:r w:rsidRPr="00D32169">
        <w:rPr>
          <w:sz w:val="28"/>
          <w:szCs w:val="28"/>
          <w:lang w:val="ro-RO"/>
        </w:rPr>
        <w:t xml:space="preserve">(1) de către o persoană sancţionată deja pentru această contravenţie </w:t>
      </w:r>
    </w:p>
    <w:p w14:paraId="2F0D3F02" w14:textId="77777777" w:rsidR="00E03A27" w:rsidRDefault="00D32169" w:rsidP="00E03A27">
      <w:pPr>
        <w:shd w:val="clear" w:color="auto" w:fill="FFFFFF" w:themeFill="background1"/>
        <w:rPr>
          <w:sz w:val="28"/>
          <w:szCs w:val="28"/>
          <w:lang w:val="ro-RO"/>
        </w:rPr>
      </w:pPr>
      <w:r w:rsidRPr="00D32169">
        <w:rPr>
          <w:sz w:val="28"/>
          <w:szCs w:val="28"/>
          <w:lang w:val="ro-RO"/>
        </w:rPr>
        <w:t xml:space="preserve">se sancţionează cu amendă de la </w:t>
      </w:r>
      <w:r w:rsidRPr="00E03A27">
        <w:rPr>
          <w:sz w:val="28"/>
          <w:szCs w:val="28"/>
          <w:lang w:val="ro-RO"/>
        </w:rPr>
        <w:t>78 la 90</w:t>
      </w:r>
      <w:r w:rsidRPr="00D32169">
        <w:rPr>
          <w:sz w:val="28"/>
          <w:szCs w:val="28"/>
          <w:lang w:val="ro-RO"/>
        </w:rPr>
        <w:t xml:space="preserve"> de unităţi convenţionale</w:t>
      </w:r>
      <w:r w:rsidR="00E03A27">
        <w:rPr>
          <w:sz w:val="28"/>
          <w:szCs w:val="28"/>
          <w:lang w:val="ro-RO"/>
        </w:rPr>
        <w:t>.</w:t>
      </w:r>
    </w:p>
    <w:p w14:paraId="3DAC9619" w14:textId="050CAAB9" w:rsidR="00C42A56" w:rsidRPr="00D32169" w:rsidRDefault="00D32169" w:rsidP="00E03A27">
      <w:pPr>
        <w:shd w:val="clear" w:color="auto" w:fill="FFFFFF" w:themeFill="background1"/>
        <w:rPr>
          <w:sz w:val="28"/>
          <w:szCs w:val="28"/>
          <w:lang w:val="ro-RO"/>
        </w:rPr>
      </w:pPr>
      <w:r w:rsidRPr="00D32169">
        <w:rPr>
          <w:sz w:val="28"/>
          <w:szCs w:val="28"/>
          <w:lang w:val="ro-RO"/>
        </w:rPr>
        <w:t xml:space="preserve"> </w:t>
      </w:r>
    </w:p>
    <w:p w14:paraId="5FADAB4B" w14:textId="51FE1E33" w:rsidR="00883CB1" w:rsidRDefault="00D32169" w:rsidP="00D32169">
      <w:pPr>
        <w:shd w:val="clear" w:color="auto" w:fill="FFFFFF" w:themeFill="background1"/>
        <w:rPr>
          <w:sz w:val="28"/>
          <w:szCs w:val="28"/>
          <w:lang w:val="ro-RO"/>
        </w:rPr>
      </w:pPr>
      <w:r w:rsidRPr="00D32169">
        <w:rPr>
          <w:sz w:val="28"/>
          <w:szCs w:val="28"/>
          <w:lang w:val="ro-RO"/>
        </w:rPr>
        <w:t>(5) Săvârșirea repetată, în cursul aceluiaşi an calendaristic, a contravenţiei prevăzute la alin.</w:t>
      </w:r>
      <w:r w:rsidR="00883CB1">
        <w:rPr>
          <w:sz w:val="28"/>
          <w:szCs w:val="28"/>
          <w:lang w:val="ro-RO"/>
        </w:rPr>
        <w:t xml:space="preserve"> </w:t>
      </w:r>
      <w:r w:rsidRPr="00D32169">
        <w:rPr>
          <w:sz w:val="28"/>
          <w:szCs w:val="28"/>
          <w:lang w:val="ro-RO"/>
        </w:rPr>
        <w:t xml:space="preserve">(2) și (3) de către o persoană sancţionată deja pentru această contravenţie </w:t>
      </w:r>
    </w:p>
    <w:p w14:paraId="14C75864" w14:textId="62063199" w:rsidR="00D32169" w:rsidRDefault="00D32169" w:rsidP="00D32169">
      <w:pPr>
        <w:shd w:val="clear" w:color="auto" w:fill="FFFFFF" w:themeFill="background1"/>
        <w:rPr>
          <w:sz w:val="28"/>
          <w:szCs w:val="28"/>
          <w:lang w:val="ro-RO"/>
        </w:rPr>
      </w:pPr>
      <w:r w:rsidRPr="00D32169">
        <w:rPr>
          <w:sz w:val="28"/>
          <w:szCs w:val="28"/>
          <w:lang w:val="ro-RO"/>
        </w:rPr>
        <w:t xml:space="preserve">se sancţionează cu amendă de la </w:t>
      </w:r>
      <w:r w:rsidR="00E03A27">
        <w:rPr>
          <w:sz w:val="28"/>
          <w:szCs w:val="28"/>
          <w:lang w:val="ro-RO"/>
        </w:rPr>
        <w:t>120</w:t>
      </w:r>
      <w:r w:rsidR="00E03A27" w:rsidRPr="00E03A27">
        <w:rPr>
          <w:sz w:val="28"/>
          <w:szCs w:val="28"/>
          <w:lang w:val="ro-RO"/>
        </w:rPr>
        <w:t xml:space="preserve"> </w:t>
      </w:r>
      <w:r w:rsidRPr="00E03A27">
        <w:rPr>
          <w:sz w:val="28"/>
          <w:szCs w:val="28"/>
          <w:lang w:val="ro-RO"/>
        </w:rPr>
        <w:t xml:space="preserve">la </w:t>
      </w:r>
      <w:r w:rsidR="00E03A27">
        <w:rPr>
          <w:sz w:val="28"/>
          <w:szCs w:val="28"/>
          <w:lang w:val="ro-RO"/>
        </w:rPr>
        <w:t>18</w:t>
      </w:r>
      <w:r w:rsidR="00E03A27" w:rsidRPr="00E03A27">
        <w:rPr>
          <w:sz w:val="28"/>
          <w:szCs w:val="28"/>
          <w:lang w:val="ro-RO"/>
        </w:rPr>
        <w:t>0</w:t>
      </w:r>
      <w:r w:rsidR="00E03A27" w:rsidRPr="00D32169">
        <w:rPr>
          <w:sz w:val="28"/>
          <w:szCs w:val="28"/>
          <w:lang w:val="ro-RO"/>
        </w:rPr>
        <w:t xml:space="preserve"> </w:t>
      </w:r>
      <w:r w:rsidRPr="00D32169">
        <w:rPr>
          <w:sz w:val="28"/>
          <w:szCs w:val="28"/>
          <w:lang w:val="ro-RO"/>
        </w:rPr>
        <w:t>de unităţi convenţionale.</w:t>
      </w:r>
      <w:r w:rsidR="00E03A27" w:rsidRPr="00E03A27">
        <w:rPr>
          <w:sz w:val="28"/>
          <w:szCs w:val="28"/>
          <w:lang w:val="ro-RO"/>
        </w:rPr>
        <w:t xml:space="preserve"> </w:t>
      </w:r>
    </w:p>
    <w:p w14:paraId="0D8115FA" w14:textId="6BED38FC" w:rsidR="00C42A56" w:rsidRPr="00D32169" w:rsidRDefault="00E03A27" w:rsidP="00316537">
      <w:pPr>
        <w:shd w:val="clear" w:color="auto" w:fill="FFFFFF" w:themeFill="background1"/>
        <w:tabs>
          <w:tab w:val="left" w:pos="8367"/>
        </w:tabs>
        <w:rPr>
          <w:sz w:val="28"/>
          <w:szCs w:val="28"/>
          <w:lang w:val="ro-RO"/>
        </w:rPr>
      </w:pPr>
      <w:r>
        <w:rPr>
          <w:sz w:val="28"/>
          <w:szCs w:val="28"/>
          <w:lang w:val="ro-RO"/>
        </w:rPr>
        <w:tab/>
      </w:r>
    </w:p>
    <w:p w14:paraId="3E96A123" w14:textId="22A9A55B" w:rsidR="00D32169" w:rsidRPr="00D32169" w:rsidRDefault="00D32169" w:rsidP="00C771B2">
      <w:pPr>
        <w:rPr>
          <w:sz w:val="28"/>
          <w:szCs w:val="28"/>
          <w:lang w:val="ro-RO"/>
        </w:rPr>
      </w:pPr>
      <w:r w:rsidRPr="00D32169">
        <w:rPr>
          <w:sz w:val="28"/>
          <w:szCs w:val="28"/>
          <w:lang w:val="ro-RO"/>
        </w:rPr>
        <w:t>(6) Aplicarea şi executarea sancţiunii contravenţionale nu absolvă contravenientul de executarea obligaţiei pentru a cărei neîndeplinire a fost aplicată. În acest caz, contravenientul achită vinieta conform anexei nr. 2 la titlul IX din Codul fiscal nr. 1163/1997, inclusiv în mărimea stabilită pentru fiecare perioadă consecutivă de 180 de zile, precum şi pentru perioadele incomplete ce urmează după primele 180 de zile.”</w:t>
      </w:r>
    </w:p>
    <w:p w14:paraId="33B08705" w14:textId="77777777" w:rsidR="00D32169" w:rsidRPr="00D32169" w:rsidRDefault="00D32169" w:rsidP="00C771B2">
      <w:pPr>
        <w:rPr>
          <w:sz w:val="28"/>
          <w:szCs w:val="28"/>
          <w:lang w:val="ro-RO"/>
        </w:rPr>
      </w:pPr>
    </w:p>
    <w:p w14:paraId="7392D26E" w14:textId="20C65083" w:rsidR="00811B38" w:rsidRDefault="00811B38" w:rsidP="00C771B2">
      <w:pPr>
        <w:rPr>
          <w:rFonts w:eastAsiaTheme="minorHAnsi"/>
          <w:color w:val="000000" w:themeColor="text1"/>
          <w:sz w:val="28"/>
          <w:szCs w:val="28"/>
          <w:lang w:val="ro-MD" w:eastAsia="ru-RU"/>
        </w:rPr>
      </w:pPr>
      <w:r w:rsidRPr="00316537">
        <w:rPr>
          <w:rFonts w:eastAsiaTheme="minorHAnsi"/>
          <w:b/>
          <w:bCs/>
          <w:color w:val="000000" w:themeColor="text1"/>
          <w:sz w:val="28"/>
          <w:szCs w:val="28"/>
          <w:lang w:val="ro-MD" w:eastAsia="ru-RU"/>
        </w:rPr>
        <w:t>Art. XI</w:t>
      </w:r>
      <w:r w:rsidR="00E03A27">
        <w:rPr>
          <w:rFonts w:eastAsiaTheme="minorHAnsi"/>
          <w:b/>
          <w:bCs/>
          <w:color w:val="000000" w:themeColor="text1"/>
          <w:sz w:val="28"/>
          <w:szCs w:val="28"/>
          <w:lang w:val="ro-MD" w:eastAsia="ru-RU"/>
        </w:rPr>
        <w:t>I</w:t>
      </w:r>
      <w:r w:rsidRPr="00316537">
        <w:rPr>
          <w:rFonts w:eastAsiaTheme="minorHAnsi"/>
          <w:b/>
          <w:bCs/>
          <w:color w:val="000000" w:themeColor="text1"/>
          <w:sz w:val="28"/>
          <w:szCs w:val="28"/>
          <w:lang w:val="ro-MD" w:eastAsia="ru-RU"/>
        </w:rPr>
        <w:t xml:space="preserve">. </w:t>
      </w:r>
      <w:r w:rsidRPr="00316537">
        <w:rPr>
          <w:rFonts w:eastAsiaTheme="minorHAnsi"/>
          <w:color w:val="000000" w:themeColor="text1"/>
          <w:sz w:val="28"/>
          <w:szCs w:val="28"/>
          <w:lang w:val="ro-MD" w:eastAsia="ru-RU"/>
        </w:rPr>
        <w:t xml:space="preserve">– La anexa nr. 1 </w:t>
      </w:r>
      <w:r w:rsidR="00BC60FA" w:rsidRPr="00316537">
        <w:rPr>
          <w:rFonts w:eastAsiaTheme="minorHAnsi"/>
          <w:color w:val="000000" w:themeColor="text1"/>
          <w:sz w:val="28"/>
          <w:szCs w:val="28"/>
          <w:lang w:val="ro-MD" w:eastAsia="ru-RU"/>
        </w:rPr>
        <w:t xml:space="preserve">compartimentul II </w:t>
      </w:r>
      <w:r w:rsidRPr="00316537">
        <w:rPr>
          <w:rFonts w:eastAsiaTheme="minorHAnsi"/>
          <w:color w:val="000000" w:themeColor="text1"/>
          <w:sz w:val="28"/>
          <w:szCs w:val="28"/>
          <w:lang w:val="ro-MD" w:eastAsia="ru-RU"/>
        </w:rPr>
        <w:t>din Legea</w:t>
      </w:r>
      <w:r w:rsidR="008001F6" w:rsidRPr="00316537">
        <w:rPr>
          <w:color w:val="000000" w:themeColor="text1"/>
          <w:lang w:val="ro-RO"/>
        </w:rPr>
        <w:t xml:space="preserve"> </w:t>
      </w:r>
      <w:r w:rsidR="008001F6" w:rsidRPr="00316537">
        <w:rPr>
          <w:rFonts w:eastAsiaTheme="minorHAnsi"/>
          <w:color w:val="000000" w:themeColor="text1"/>
          <w:sz w:val="28"/>
          <w:szCs w:val="28"/>
          <w:lang w:val="ro-MD" w:eastAsia="ru-RU"/>
        </w:rPr>
        <w:t>nr.</w:t>
      </w:r>
      <w:r w:rsidR="00E32D1A">
        <w:rPr>
          <w:rFonts w:eastAsiaTheme="minorHAnsi"/>
          <w:color w:val="000000" w:themeColor="text1"/>
          <w:sz w:val="28"/>
          <w:szCs w:val="28"/>
          <w:lang w:val="ro-MD" w:eastAsia="ru-RU"/>
        </w:rPr>
        <w:t xml:space="preserve"> </w:t>
      </w:r>
      <w:r w:rsidR="008001F6" w:rsidRPr="00316537">
        <w:rPr>
          <w:rFonts w:eastAsiaTheme="minorHAnsi"/>
          <w:color w:val="000000" w:themeColor="text1"/>
          <w:sz w:val="28"/>
          <w:szCs w:val="28"/>
          <w:lang w:val="ro-MD" w:eastAsia="ru-RU"/>
        </w:rPr>
        <w:t>160/2011</w:t>
      </w:r>
      <w:r w:rsidRPr="00316537">
        <w:rPr>
          <w:rFonts w:eastAsiaTheme="minorHAnsi"/>
          <w:color w:val="000000" w:themeColor="text1"/>
          <w:sz w:val="28"/>
          <w:szCs w:val="28"/>
          <w:lang w:val="ro-MD" w:eastAsia="ru-RU"/>
        </w:rPr>
        <w:t xml:space="preserve"> privind reglementarea prin autorizare a activității de întreprinzător (Monitorul Oficial al Republicii Moldova</w:t>
      </w:r>
      <w:r w:rsidR="008001F6" w:rsidRPr="00316537">
        <w:rPr>
          <w:rFonts w:eastAsiaTheme="minorHAnsi"/>
          <w:color w:val="000000" w:themeColor="text1"/>
          <w:sz w:val="28"/>
          <w:szCs w:val="28"/>
          <w:lang w:val="ro-MD" w:eastAsia="ru-RU"/>
        </w:rPr>
        <w:t>,</w:t>
      </w:r>
      <w:r w:rsidR="00F075C0">
        <w:rPr>
          <w:rFonts w:eastAsiaTheme="minorHAnsi"/>
          <w:color w:val="000000" w:themeColor="text1"/>
          <w:sz w:val="28"/>
          <w:szCs w:val="28"/>
          <w:lang w:val="ro-MD" w:eastAsia="ru-RU"/>
        </w:rPr>
        <w:t xml:space="preserve"> 2011,</w:t>
      </w:r>
      <w:r w:rsidRPr="00316537">
        <w:rPr>
          <w:rFonts w:eastAsiaTheme="minorHAnsi"/>
          <w:color w:val="000000" w:themeColor="text1"/>
          <w:sz w:val="28"/>
          <w:szCs w:val="28"/>
          <w:lang w:val="ro-MD" w:eastAsia="ru-RU"/>
        </w:rPr>
        <w:t xml:space="preserve"> nr.</w:t>
      </w:r>
      <w:r w:rsidR="008001F6" w:rsidRPr="00316537">
        <w:rPr>
          <w:rFonts w:eastAsiaTheme="minorHAnsi"/>
          <w:color w:val="000000" w:themeColor="text1"/>
          <w:sz w:val="28"/>
          <w:szCs w:val="28"/>
          <w:lang w:val="ro-MD" w:eastAsia="ru-RU"/>
        </w:rPr>
        <w:t xml:space="preserve"> </w:t>
      </w:r>
      <w:r w:rsidRPr="00316537">
        <w:rPr>
          <w:rFonts w:eastAsiaTheme="minorHAnsi"/>
          <w:color w:val="000000" w:themeColor="text1"/>
          <w:sz w:val="28"/>
          <w:szCs w:val="28"/>
          <w:lang w:val="ro-MD" w:eastAsia="ru-RU"/>
        </w:rPr>
        <w:t>170</w:t>
      </w:r>
      <w:r w:rsidR="008001F6" w:rsidRPr="00316537">
        <w:rPr>
          <w:rFonts w:eastAsiaTheme="minorHAnsi"/>
          <w:color w:val="000000" w:themeColor="text1"/>
          <w:sz w:val="28"/>
          <w:szCs w:val="28"/>
          <w:lang w:val="ro-MD" w:eastAsia="ru-RU"/>
        </w:rPr>
        <w:t>–</w:t>
      </w:r>
      <w:r w:rsidRPr="00316537">
        <w:rPr>
          <w:rFonts w:eastAsiaTheme="minorHAnsi"/>
          <w:color w:val="000000" w:themeColor="text1"/>
          <w:sz w:val="28"/>
          <w:szCs w:val="28"/>
          <w:lang w:val="ro-MD" w:eastAsia="ru-RU"/>
        </w:rPr>
        <w:t>175</w:t>
      </w:r>
      <w:r w:rsidR="008001F6" w:rsidRPr="00316537">
        <w:rPr>
          <w:rFonts w:eastAsiaTheme="minorHAnsi"/>
          <w:color w:val="000000" w:themeColor="text1"/>
          <w:sz w:val="28"/>
          <w:szCs w:val="28"/>
          <w:lang w:val="ro-MD" w:eastAsia="ru-RU"/>
        </w:rPr>
        <w:t xml:space="preserve">, art. </w:t>
      </w:r>
      <w:r w:rsidRPr="00316537">
        <w:rPr>
          <w:rFonts w:eastAsiaTheme="minorHAnsi"/>
          <w:color w:val="000000" w:themeColor="text1"/>
          <w:sz w:val="28"/>
          <w:szCs w:val="28"/>
          <w:lang w:val="ro-MD" w:eastAsia="ru-RU"/>
        </w:rPr>
        <w:t>494)</w:t>
      </w:r>
      <w:r w:rsidRPr="00316537">
        <w:rPr>
          <w:rFonts w:eastAsiaTheme="minorHAnsi"/>
          <w:i/>
          <w:iCs/>
          <w:color w:val="000000" w:themeColor="text1"/>
          <w:sz w:val="28"/>
          <w:szCs w:val="28"/>
          <w:lang w:val="ro-MD" w:eastAsia="ru-RU"/>
        </w:rPr>
        <w:t xml:space="preserve">, </w:t>
      </w:r>
      <w:r w:rsidRPr="00316537">
        <w:rPr>
          <w:rFonts w:eastAsiaTheme="minorHAnsi"/>
          <w:color w:val="000000" w:themeColor="text1"/>
          <w:sz w:val="28"/>
          <w:szCs w:val="28"/>
          <w:lang w:val="ro-MD" w:eastAsia="ru-RU"/>
        </w:rPr>
        <w:t>cu modificările ulterioare, p</w:t>
      </w:r>
      <w:r w:rsidR="000D04AE">
        <w:rPr>
          <w:rFonts w:eastAsiaTheme="minorHAnsi"/>
          <w:color w:val="000000" w:themeColor="text1"/>
          <w:sz w:val="28"/>
          <w:szCs w:val="28"/>
          <w:lang w:val="ro-MD" w:eastAsia="ru-RU"/>
        </w:rPr>
        <w:t>oziția</w:t>
      </w:r>
      <w:r w:rsidRPr="00316537">
        <w:rPr>
          <w:rFonts w:eastAsiaTheme="minorHAnsi"/>
          <w:color w:val="000000" w:themeColor="text1"/>
          <w:sz w:val="28"/>
          <w:szCs w:val="28"/>
          <w:lang w:val="ro-MD" w:eastAsia="ru-RU"/>
        </w:rPr>
        <w:t xml:space="preserve"> 67 va avea următorul cuprins:</w:t>
      </w:r>
    </w:p>
    <w:p w14:paraId="730B886E" w14:textId="77777777" w:rsidR="00335395" w:rsidRPr="00316537" w:rsidRDefault="00335395" w:rsidP="00C771B2">
      <w:pPr>
        <w:rPr>
          <w:rFonts w:eastAsiaTheme="minorHAnsi"/>
          <w:color w:val="000000" w:themeColor="text1"/>
          <w:sz w:val="28"/>
          <w:szCs w:val="28"/>
          <w:lang w:val="ro-MD" w:eastAsia="ru-RU"/>
        </w:rPr>
      </w:pPr>
    </w:p>
    <w:tbl>
      <w:tblPr>
        <w:tblW w:w="9459" w:type="dxa"/>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56"/>
        <w:gridCol w:w="3592"/>
        <w:gridCol w:w="1954"/>
        <w:gridCol w:w="1150"/>
        <w:gridCol w:w="1039"/>
        <w:gridCol w:w="1068"/>
      </w:tblGrid>
      <w:tr w:rsidR="008001F6" w:rsidRPr="00457D16" w14:paraId="08053082" w14:textId="77777777" w:rsidTr="00C771B2">
        <w:trPr>
          <w:trHeight w:val="3061"/>
        </w:trPr>
        <w:tc>
          <w:tcPr>
            <w:tcW w:w="657" w:type="dxa"/>
            <w:tcMar>
              <w:top w:w="0" w:type="dxa"/>
              <w:left w:w="108" w:type="dxa"/>
              <w:bottom w:w="0" w:type="dxa"/>
              <w:right w:w="108" w:type="dxa"/>
            </w:tcMar>
            <w:hideMark/>
          </w:tcPr>
          <w:p w14:paraId="629FC736" w14:textId="77777777" w:rsidR="00811B38" w:rsidRPr="00316537" w:rsidRDefault="00811B38" w:rsidP="00C771B2">
            <w:pPr>
              <w:ind w:left="164" w:firstLine="0"/>
              <w:rPr>
                <w:rFonts w:eastAsiaTheme="minorHAnsi"/>
                <w:color w:val="000000" w:themeColor="text1"/>
                <w:sz w:val="24"/>
                <w:szCs w:val="24"/>
              </w:rPr>
            </w:pPr>
            <w:r w:rsidRPr="00316537">
              <w:rPr>
                <w:rFonts w:eastAsiaTheme="minorHAnsi"/>
                <w:color w:val="000000" w:themeColor="text1"/>
                <w:sz w:val="24"/>
                <w:szCs w:val="24"/>
              </w:rPr>
              <w:t>67</w:t>
            </w:r>
          </w:p>
        </w:tc>
        <w:tc>
          <w:tcPr>
            <w:tcW w:w="3594" w:type="dxa"/>
            <w:tcMar>
              <w:top w:w="0" w:type="dxa"/>
              <w:left w:w="108" w:type="dxa"/>
              <w:bottom w:w="0" w:type="dxa"/>
              <w:right w:w="108" w:type="dxa"/>
            </w:tcMar>
            <w:hideMark/>
          </w:tcPr>
          <w:p w14:paraId="26AA4932" w14:textId="334468EC" w:rsidR="00811B38" w:rsidRPr="00316537" w:rsidRDefault="00811B38" w:rsidP="00C771B2">
            <w:pPr>
              <w:ind w:left="39" w:firstLine="0"/>
              <w:jc w:val="left"/>
              <w:rPr>
                <w:rFonts w:eastAsiaTheme="minorHAnsi"/>
                <w:color w:val="000000" w:themeColor="text1"/>
                <w:sz w:val="24"/>
                <w:szCs w:val="24"/>
                <w:lang w:val="ro-MD"/>
              </w:rPr>
            </w:pPr>
            <w:r w:rsidRPr="00316537">
              <w:rPr>
                <w:rFonts w:eastAsiaTheme="minorHAnsi"/>
                <w:color w:val="000000" w:themeColor="text1"/>
                <w:sz w:val="24"/>
                <w:szCs w:val="24"/>
                <w:lang w:val="ro-MD"/>
              </w:rPr>
              <w:t>Autorizație de import a</w:t>
            </w:r>
            <w:r w:rsidR="008001F6" w:rsidRPr="00316537">
              <w:rPr>
                <w:rFonts w:eastAsiaTheme="minorHAnsi"/>
                <w:color w:val="000000" w:themeColor="text1"/>
                <w:sz w:val="24"/>
                <w:szCs w:val="24"/>
                <w:lang w:val="ro-MD"/>
              </w:rPr>
              <w:t>l</w:t>
            </w:r>
            <w:r w:rsidRPr="00316537">
              <w:rPr>
                <w:rFonts w:eastAsiaTheme="minorHAnsi"/>
                <w:color w:val="000000" w:themeColor="text1"/>
                <w:sz w:val="24"/>
                <w:szCs w:val="24"/>
                <w:lang w:val="ro-MD"/>
              </w:rPr>
              <w:t xml:space="preserve"> materiei prime medicamentoase, </w:t>
            </w:r>
            <w:r w:rsidR="008001F6" w:rsidRPr="00316537">
              <w:rPr>
                <w:rFonts w:eastAsiaTheme="minorHAnsi"/>
                <w:color w:val="000000" w:themeColor="text1"/>
                <w:sz w:val="24"/>
                <w:szCs w:val="24"/>
                <w:lang w:val="ro-MD"/>
              </w:rPr>
              <w:t xml:space="preserve">al </w:t>
            </w:r>
            <w:r w:rsidRPr="00316537">
              <w:rPr>
                <w:rFonts w:eastAsiaTheme="minorHAnsi"/>
                <w:color w:val="000000" w:themeColor="text1"/>
                <w:sz w:val="24"/>
                <w:szCs w:val="24"/>
                <w:lang w:val="ro-MD"/>
              </w:rPr>
              <w:t xml:space="preserve">materialelor, </w:t>
            </w:r>
            <w:r w:rsidR="008001F6" w:rsidRPr="00316537">
              <w:rPr>
                <w:rFonts w:eastAsiaTheme="minorHAnsi"/>
                <w:color w:val="000000" w:themeColor="text1"/>
                <w:sz w:val="24"/>
                <w:szCs w:val="24"/>
                <w:lang w:val="ro-MD"/>
              </w:rPr>
              <w:t xml:space="preserve">al </w:t>
            </w:r>
            <w:r w:rsidRPr="00316537">
              <w:rPr>
                <w:rFonts w:eastAsiaTheme="minorHAnsi"/>
                <w:color w:val="000000" w:themeColor="text1"/>
                <w:sz w:val="24"/>
                <w:szCs w:val="24"/>
                <w:lang w:val="ro-MD"/>
              </w:rPr>
              <w:t xml:space="preserve">articolelor, </w:t>
            </w:r>
            <w:r w:rsidR="008001F6" w:rsidRPr="00316537">
              <w:rPr>
                <w:rFonts w:eastAsiaTheme="minorHAnsi"/>
                <w:color w:val="000000" w:themeColor="text1"/>
                <w:sz w:val="24"/>
                <w:szCs w:val="24"/>
                <w:lang w:val="ro-MD"/>
              </w:rPr>
              <w:t xml:space="preserve">al </w:t>
            </w:r>
            <w:r w:rsidRPr="00316537">
              <w:rPr>
                <w:rFonts w:eastAsiaTheme="minorHAnsi"/>
                <w:color w:val="000000" w:themeColor="text1"/>
                <w:sz w:val="24"/>
                <w:szCs w:val="24"/>
                <w:lang w:val="ro-MD"/>
              </w:rPr>
              <w:t>ambalajul</w:t>
            </w:r>
            <w:r w:rsidR="008001F6" w:rsidRPr="00316537">
              <w:rPr>
                <w:rFonts w:eastAsiaTheme="minorHAnsi"/>
                <w:color w:val="000000" w:themeColor="text1"/>
                <w:sz w:val="24"/>
                <w:szCs w:val="24"/>
                <w:lang w:val="ro-MD"/>
              </w:rPr>
              <w:t>ui</w:t>
            </w:r>
            <w:r w:rsidRPr="00316537">
              <w:rPr>
                <w:rFonts w:eastAsiaTheme="minorHAnsi"/>
                <w:color w:val="000000" w:themeColor="text1"/>
                <w:sz w:val="24"/>
                <w:szCs w:val="24"/>
                <w:lang w:val="ro-MD"/>
              </w:rPr>
              <w:t xml:space="preserve"> primar şi secundar utilizate la prepararea şi producerea medicamentelor/</w:t>
            </w:r>
            <w:r w:rsidR="008001F6" w:rsidRPr="00316537">
              <w:rPr>
                <w:rFonts w:eastAsiaTheme="minorHAnsi"/>
                <w:color w:val="000000" w:themeColor="text1"/>
                <w:sz w:val="24"/>
                <w:szCs w:val="24"/>
                <w:lang w:val="ro-MD"/>
              </w:rPr>
              <w:t>a</w:t>
            </w:r>
            <w:r w:rsidRPr="00316537">
              <w:rPr>
                <w:rFonts w:eastAsiaTheme="minorHAnsi"/>
                <w:color w:val="000000" w:themeColor="text1"/>
                <w:sz w:val="24"/>
                <w:szCs w:val="24"/>
                <w:lang w:val="ro-MD"/>
              </w:rPr>
              <w:t xml:space="preserve">utorizație de import al medicamentelor: </w:t>
            </w:r>
          </w:p>
          <w:p w14:paraId="6DC6D030" w14:textId="3D185636" w:rsidR="00811B38" w:rsidRPr="00316537" w:rsidRDefault="008001F6" w:rsidP="00C771B2">
            <w:pPr>
              <w:numPr>
                <w:ilvl w:val="0"/>
                <w:numId w:val="11"/>
              </w:numPr>
              <w:ind w:left="39"/>
              <w:contextualSpacing/>
              <w:jc w:val="left"/>
              <w:rPr>
                <w:rFonts w:eastAsiaTheme="minorHAnsi"/>
                <w:color w:val="000000" w:themeColor="text1"/>
                <w:sz w:val="24"/>
                <w:szCs w:val="24"/>
                <w:bdr w:val="none" w:sz="0" w:space="0" w:color="auto" w:frame="1"/>
                <w:lang w:val="ro-MD"/>
              </w:rPr>
            </w:pPr>
            <w:r w:rsidRPr="00316537">
              <w:rPr>
                <w:rFonts w:eastAsiaTheme="minorHAnsi"/>
                <w:color w:val="000000" w:themeColor="text1"/>
                <w:sz w:val="24"/>
                <w:szCs w:val="24"/>
                <w:bdr w:val="none" w:sz="0" w:space="0" w:color="auto" w:frame="1"/>
                <w:lang w:val="ro-MD"/>
              </w:rPr>
              <w:t xml:space="preserve">– </w:t>
            </w:r>
            <w:r w:rsidR="00811B38" w:rsidRPr="00316537">
              <w:rPr>
                <w:rFonts w:eastAsiaTheme="minorHAnsi"/>
                <w:color w:val="000000" w:themeColor="text1"/>
                <w:sz w:val="24"/>
                <w:szCs w:val="24"/>
                <w:bdr w:val="none" w:sz="0" w:space="0" w:color="auto" w:frame="1"/>
                <w:lang w:val="ro-MD"/>
              </w:rPr>
              <w:t>neînregistrate, cu scopul înregistrării;</w:t>
            </w:r>
          </w:p>
          <w:p w14:paraId="7F2DB725" w14:textId="1AC5068B" w:rsidR="00811B38" w:rsidRPr="00316537" w:rsidRDefault="008001F6" w:rsidP="00C771B2">
            <w:pPr>
              <w:numPr>
                <w:ilvl w:val="0"/>
                <w:numId w:val="11"/>
              </w:numPr>
              <w:ind w:left="39"/>
              <w:contextualSpacing/>
              <w:jc w:val="left"/>
              <w:rPr>
                <w:rFonts w:eastAsiaTheme="minorHAnsi"/>
                <w:color w:val="000000" w:themeColor="text1"/>
                <w:sz w:val="24"/>
                <w:szCs w:val="24"/>
                <w:bdr w:val="none" w:sz="0" w:space="0" w:color="auto" w:frame="1"/>
                <w:lang w:val="ro-MD"/>
              </w:rPr>
            </w:pPr>
            <w:r w:rsidRPr="00316537">
              <w:rPr>
                <w:rFonts w:eastAsiaTheme="minorHAnsi"/>
                <w:color w:val="000000" w:themeColor="text1"/>
                <w:sz w:val="24"/>
                <w:szCs w:val="24"/>
                <w:bdr w:val="none" w:sz="0" w:space="0" w:color="auto" w:frame="1"/>
                <w:lang w:val="ro-MD"/>
              </w:rPr>
              <w:t>–</w:t>
            </w:r>
            <w:r w:rsidR="00811B38" w:rsidRPr="00316537">
              <w:rPr>
                <w:rFonts w:eastAsiaTheme="minorHAnsi"/>
                <w:color w:val="000000" w:themeColor="text1"/>
                <w:sz w:val="24"/>
                <w:szCs w:val="24"/>
                <w:bdr w:val="none" w:sz="0" w:space="0" w:color="auto" w:frame="1"/>
                <w:lang w:val="ro-MD"/>
              </w:rPr>
              <w:t xml:space="preserve"> înregistrate</w:t>
            </w:r>
          </w:p>
        </w:tc>
        <w:tc>
          <w:tcPr>
            <w:tcW w:w="1954" w:type="dxa"/>
            <w:tcMar>
              <w:top w:w="0" w:type="dxa"/>
              <w:left w:w="108" w:type="dxa"/>
              <w:bottom w:w="0" w:type="dxa"/>
              <w:right w:w="108" w:type="dxa"/>
            </w:tcMar>
            <w:hideMark/>
          </w:tcPr>
          <w:p w14:paraId="17D8146F" w14:textId="77777777" w:rsidR="00811B38" w:rsidRPr="00316537" w:rsidRDefault="00811B38" w:rsidP="00C771B2">
            <w:pPr>
              <w:ind w:firstLine="0"/>
              <w:jc w:val="left"/>
              <w:rPr>
                <w:rFonts w:eastAsiaTheme="minorHAnsi"/>
                <w:color w:val="000000" w:themeColor="text1"/>
                <w:sz w:val="24"/>
                <w:szCs w:val="24"/>
                <w:lang w:val="ro-MD"/>
              </w:rPr>
            </w:pPr>
            <w:r w:rsidRPr="00316537">
              <w:rPr>
                <w:rFonts w:eastAsiaTheme="minorHAnsi"/>
                <w:color w:val="000000" w:themeColor="text1"/>
                <w:sz w:val="24"/>
                <w:szCs w:val="24"/>
                <w:lang w:val="ro-MD"/>
              </w:rPr>
              <w:t>Agenția Medicamentului şi Dispozitivelor Medicale</w:t>
            </w:r>
          </w:p>
        </w:tc>
        <w:tc>
          <w:tcPr>
            <w:tcW w:w="1151" w:type="dxa"/>
            <w:tcMar>
              <w:top w:w="0" w:type="dxa"/>
              <w:left w:w="108" w:type="dxa"/>
              <w:bottom w:w="0" w:type="dxa"/>
              <w:right w:w="108" w:type="dxa"/>
            </w:tcMar>
            <w:hideMark/>
          </w:tcPr>
          <w:p w14:paraId="5794A1E4" w14:textId="77777777" w:rsidR="00811B38" w:rsidRPr="00316537" w:rsidRDefault="00811B38" w:rsidP="00C771B2">
            <w:pPr>
              <w:ind w:left="-112" w:firstLine="0"/>
              <w:jc w:val="center"/>
              <w:rPr>
                <w:rFonts w:eastAsiaTheme="minorHAnsi"/>
                <w:color w:val="000000" w:themeColor="text1"/>
                <w:sz w:val="24"/>
                <w:szCs w:val="24"/>
                <w:lang w:val="ro-MD"/>
              </w:rPr>
            </w:pPr>
            <w:r w:rsidRPr="00316537">
              <w:rPr>
                <w:rFonts w:eastAsiaTheme="minorHAnsi"/>
                <w:color w:val="000000" w:themeColor="text1"/>
                <w:sz w:val="24"/>
                <w:szCs w:val="24"/>
                <w:lang w:val="ro-MD"/>
              </w:rPr>
              <w:t>Agenția Servicii Publice</w:t>
            </w:r>
          </w:p>
        </w:tc>
        <w:tc>
          <w:tcPr>
            <w:tcW w:w="1039" w:type="dxa"/>
            <w:tcMar>
              <w:top w:w="0" w:type="dxa"/>
              <w:left w:w="108" w:type="dxa"/>
              <w:bottom w:w="0" w:type="dxa"/>
              <w:right w:w="108" w:type="dxa"/>
            </w:tcMar>
            <w:hideMark/>
          </w:tcPr>
          <w:p w14:paraId="7C13912D" w14:textId="77777777" w:rsidR="00811B38" w:rsidRPr="00316537" w:rsidRDefault="00811B38" w:rsidP="00C771B2">
            <w:pPr>
              <w:ind w:firstLine="0"/>
              <w:rPr>
                <w:rFonts w:eastAsiaTheme="minorHAnsi"/>
                <w:color w:val="000000" w:themeColor="text1"/>
                <w:sz w:val="24"/>
                <w:szCs w:val="24"/>
                <w:lang w:val="ro-MD"/>
              </w:rPr>
            </w:pPr>
            <w:r w:rsidRPr="00316537">
              <w:rPr>
                <w:rFonts w:eastAsiaTheme="minorHAnsi"/>
                <w:color w:val="000000" w:themeColor="text1"/>
                <w:sz w:val="24"/>
                <w:szCs w:val="24"/>
                <w:lang w:val="ro-MD"/>
              </w:rPr>
              <w:t>Gratuit</w:t>
            </w:r>
          </w:p>
        </w:tc>
        <w:tc>
          <w:tcPr>
            <w:tcW w:w="1064" w:type="dxa"/>
            <w:tcMar>
              <w:top w:w="0" w:type="dxa"/>
              <w:left w:w="108" w:type="dxa"/>
              <w:bottom w:w="0" w:type="dxa"/>
              <w:right w:w="108" w:type="dxa"/>
            </w:tcMar>
            <w:vAlign w:val="bottom"/>
          </w:tcPr>
          <w:p w14:paraId="68653A93" w14:textId="26EF5926" w:rsidR="00811B38" w:rsidRPr="00316537" w:rsidRDefault="00995EE1" w:rsidP="00C771B2">
            <w:pPr>
              <w:ind w:left="63" w:firstLine="0"/>
              <w:jc w:val="center"/>
              <w:rPr>
                <w:rFonts w:eastAsiaTheme="minorHAnsi"/>
                <w:color w:val="000000" w:themeColor="text1"/>
                <w:sz w:val="24"/>
                <w:szCs w:val="24"/>
                <w:lang w:val="en-GB"/>
              </w:rPr>
            </w:pPr>
            <w:r w:rsidRPr="00316537">
              <w:rPr>
                <w:rFonts w:eastAsiaTheme="minorHAnsi"/>
                <w:color w:val="000000" w:themeColor="text1"/>
                <w:sz w:val="24"/>
                <w:szCs w:val="24"/>
                <w:lang w:val="en-GB"/>
              </w:rPr>
              <w:t>6 luni</w:t>
            </w:r>
            <w:r w:rsidR="007F6421" w:rsidRPr="00316537">
              <w:rPr>
                <w:rFonts w:eastAsiaTheme="minorHAnsi"/>
                <w:color w:val="000000" w:themeColor="text1"/>
                <w:sz w:val="24"/>
                <w:szCs w:val="24"/>
                <w:lang w:val="en-GB"/>
              </w:rPr>
              <w:t>/un an</w:t>
            </w:r>
          </w:p>
          <w:p w14:paraId="0E8515C9" w14:textId="77777777" w:rsidR="00811B38" w:rsidRPr="00316537" w:rsidRDefault="00811B38" w:rsidP="00C771B2">
            <w:pPr>
              <w:ind w:left="851" w:firstLine="0"/>
              <w:jc w:val="center"/>
              <w:rPr>
                <w:rFonts w:eastAsiaTheme="minorHAnsi"/>
                <w:color w:val="000000" w:themeColor="text1"/>
                <w:sz w:val="24"/>
                <w:szCs w:val="24"/>
                <w:highlight w:val="magenta"/>
                <w:lang w:val="en-GB"/>
              </w:rPr>
            </w:pPr>
          </w:p>
          <w:p w14:paraId="22A18794" w14:textId="77777777" w:rsidR="00811B38" w:rsidRPr="00316537" w:rsidRDefault="00811B38" w:rsidP="00C771B2">
            <w:pPr>
              <w:ind w:left="851" w:firstLine="0"/>
              <w:jc w:val="center"/>
              <w:rPr>
                <w:rFonts w:eastAsiaTheme="minorHAnsi"/>
                <w:color w:val="000000" w:themeColor="text1"/>
                <w:sz w:val="24"/>
                <w:szCs w:val="24"/>
                <w:highlight w:val="magenta"/>
                <w:lang w:val="en-GB"/>
              </w:rPr>
            </w:pPr>
          </w:p>
          <w:p w14:paraId="29DAFE27" w14:textId="77777777" w:rsidR="00811B38" w:rsidRPr="00316537" w:rsidRDefault="00811B38" w:rsidP="00C771B2">
            <w:pPr>
              <w:ind w:left="115" w:firstLine="0"/>
              <w:jc w:val="center"/>
              <w:rPr>
                <w:rFonts w:eastAsiaTheme="minorHAnsi"/>
                <w:color w:val="000000" w:themeColor="text1"/>
                <w:sz w:val="24"/>
                <w:szCs w:val="24"/>
                <w:highlight w:val="magenta"/>
                <w:lang w:val="en-GB"/>
              </w:rPr>
            </w:pPr>
          </w:p>
          <w:p w14:paraId="5154D949" w14:textId="77777777" w:rsidR="00811B38" w:rsidRPr="00316537" w:rsidRDefault="00811B38" w:rsidP="00C771B2">
            <w:pPr>
              <w:ind w:left="115" w:firstLine="0"/>
              <w:jc w:val="center"/>
              <w:rPr>
                <w:rFonts w:eastAsiaTheme="minorHAnsi"/>
                <w:color w:val="000000" w:themeColor="text1"/>
                <w:sz w:val="24"/>
                <w:szCs w:val="24"/>
                <w:highlight w:val="magenta"/>
                <w:lang w:val="en-GB"/>
              </w:rPr>
            </w:pPr>
          </w:p>
          <w:p w14:paraId="3F20AB6C" w14:textId="77777777" w:rsidR="00811B38" w:rsidRPr="00316537" w:rsidRDefault="00811B38" w:rsidP="00C771B2">
            <w:pPr>
              <w:ind w:left="115" w:firstLine="0"/>
              <w:jc w:val="center"/>
              <w:rPr>
                <w:rFonts w:eastAsiaTheme="minorHAnsi"/>
                <w:color w:val="000000" w:themeColor="text1"/>
                <w:sz w:val="24"/>
                <w:szCs w:val="24"/>
                <w:highlight w:val="magenta"/>
                <w:lang w:val="en-GB"/>
              </w:rPr>
            </w:pPr>
          </w:p>
          <w:p w14:paraId="6E892339" w14:textId="77777777" w:rsidR="00CC7E6B" w:rsidRPr="00316537" w:rsidRDefault="00CC7E6B" w:rsidP="00C771B2">
            <w:pPr>
              <w:ind w:left="115" w:firstLine="0"/>
              <w:jc w:val="center"/>
              <w:rPr>
                <w:rFonts w:eastAsiaTheme="minorHAnsi"/>
                <w:color w:val="000000" w:themeColor="text1"/>
                <w:sz w:val="24"/>
                <w:szCs w:val="24"/>
                <w:highlight w:val="magenta"/>
                <w:lang w:val="en-GB"/>
              </w:rPr>
            </w:pPr>
          </w:p>
          <w:p w14:paraId="635D2945" w14:textId="0B5C8D2D" w:rsidR="00811B38" w:rsidRPr="00316537" w:rsidRDefault="00811B38" w:rsidP="00C771B2">
            <w:pPr>
              <w:ind w:left="115" w:firstLine="0"/>
              <w:jc w:val="center"/>
              <w:rPr>
                <w:rFonts w:eastAsiaTheme="minorHAnsi"/>
                <w:color w:val="000000" w:themeColor="text1"/>
                <w:sz w:val="24"/>
                <w:szCs w:val="24"/>
                <w:highlight w:val="magenta"/>
                <w:lang w:val="en-GB"/>
              </w:rPr>
            </w:pPr>
          </w:p>
        </w:tc>
      </w:tr>
    </w:tbl>
    <w:p w14:paraId="222361B2" w14:textId="77777777" w:rsidR="00C771B2" w:rsidRDefault="00C771B2" w:rsidP="00C771B2">
      <w:pPr>
        <w:rPr>
          <w:b/>
          <w:sz w:val="28"/>
          <w:szCs w:val="28"/>
          <w:lang w:val="ro-RO"/>
        </w:rPr>
      </w:pPr>
    </w:p>
    <w:p w14:paraId="38B238F9" w14:textId="2622DA74" w:rsidR="00D32169" w:rsidRDefault="00D32169" w:rsidP="00C771B2">
      <w:pPr>
        <w:rPr>
          <w:sz w:val="28"/>
          <w:szCs w:val="28"/>
          <w:lang w:val="ro-RO"/>
        </w:rPr>
      </w:pPr>
      <w:r w:rsidRPr="00D32169">
        <w:rPr>
          <w:b/>
          <w:sz w:val="28"/>
          <w:szCs w:val="28"/>
          <w:lang w:val="ro-RO"/>
        </w:rPr>
        <w:t xml:space="preserve">Art. </w:t>
      </w:r>
      <w:r w:rsidR="007D206C" w:rsidRPr="00D32169">
        <w:rPr>
          <w:b/>
          <w:sz w:val="28"/>
          <w:szCs w:val="28"/>
          <w:lang w:val="ro-RO"/>
        </w:rPr>
        <w:t>X</w:t>
      </w:r>
      <w:r w:rsidR="00E03A27">
        <w:rPr>
          <w:b/>
          <w:sz w:val="28"/>
          <w:szCs w:val="28"/>
          <w:lang w:val="ro-RO"/>
        </w:rPr>
        <w:t>I</w:t>
      </w:r>
      <w:r w:rsidR="00481868">
        <w:rPr>
          <w:b/>
          <w:sz w:val="28"/>
          <w:szCs w:val="28"/>
          <w:lang w:val="ro-RO"/>
        </w:rPr>
        <w:t>II</w:t>
      </w:r>
      <w:r w:rsidRPr="00D32169">
        <w:rPr>
          <w:b/>
          <w:sz w:val="28"/>
          <w:szCs w:val="28"/>
          <w:lang w:val="ro-RO"/>
        </w:rPr>
        <w:t xml:space="preserve">. </w:t>
      </w:r>
      <w:r w:rsidRPr="00316537">
        <w:rPr>
          <w:sz w:val="28"/>
          <w:szCs w:val="28"/>
          <w:lang w:val="ro-RO"/>
        </w:rPr>
        <w:t>–</w:t>
      </w:r>
      <w:r w:rsidRPr="00D32169">
        <w:rPr>
          <w:b/>
          <w:sz w:val="28"/>
          <w:szCs w:val="28"/>
          <w:lang w:val="ro-RO"/>
        </w:rPr>
        <w:t xml:space="preserve"> </w:t>
      </w:r>
      <w:r w:rsidRPr="00D32169">
        <w:rPr>
          <w:sz w:val="28"/>
          <w:szCs w:val="28"/>
          <w:lang w:val="ro-RO"/>
        </w:rPr>
        <w:t>Legea nr. 270/2018 privind sistemul unitar de salarizare în sectorul bugetar (Monitorul Oficial al Republicii Moldova, 2018, nr. 441</w:t>
      </w:r>
      <w:r w:rsidR="0058133E" w:rsidRPr="0058133E">
        <w:rPr>
          <w:sz w:val="28"/>
          <w:szCs w:val="28"/>
          <w:lang w:val="ro-RO"/>
        </w:rPr>
        <w:t>–</w:t>
      </w:r>
      <w:r w:rsidRPr="00D32169">
        <w:rPr>
          <w:sz w:val="28"/>
          <w:szCs w:val="28"/>
          <w:lang w:val="ro-RO"/>
        </w:rPr>
        <w:t xml:space="preserve">447, </w:t>
      </w:r>
      <w:r w:rsidR="00335395">
        <w:rPr>
          <w:sz w:val="28"/>
          <w:szCs w:val="28"/>
          <w:lang w:val="ro-RO"/>
        </w:rPr>
        <w:t xml:space="preserve">      </w:t>
      </w:r>
      <w:r w:rsidRPr="00D32169">
        <w:rPr>
          <w:sz w:val="28"/>
          <w:szCs w:val="28"/>
          <w:lang w:val="ro-RO"/>
        </w:rPr>
        <w:t>art. 715), cu modificările ulterioare, se modifică după cum urmează:</w:t>
      </w:r>
    </w:p>
    <w:p w14:paraId="2AE21A26" w14:textId="77777777" w:rsidR="00C42A56" w:rsidRPr="00D32169" w:rsidRDefault="00C42A56" w:rsidP="00D32169">
      <w:pPr>
        <w:rPr>
          <w:sz w:val="28"/>
          <w:szCs w:val="28"/>
          <w:lang w:val="ro-RO"/>
        </w:rPr>
      </w:pPr>
    </w:p>
    <w:p w14:paraId="28407DF4" w14:textId="3F11E212" w:rsidR="00D32169" w:rsidRDefault="00D32169" w:rsidP="00D32169">
      <w:pPr>
        <w:pStyle w:val="ListParagraph"/>
        <w:numPr>
          <w:ilvl w:val="0"/>
          <w:numId w:val="8"/>
        </w:numPr>
        <w:tabs>
          <w:tab w:val="left" w:pos="993"/>
        </w:tabs>
        <w:ind w:left="0" w:firstLine="709"/>
        <w:rPr>
          <w:rFonts w:ascii="Times New Roman" w:hAnsi="Times New Roman" w:cs="Times New Roman"/>
          <w:sz w:val="28"/>
          <w:szCs w:val="28"/>
          <w:shd w:val="clear" w:color="auto" w:fill="FFFFFF"/>
          <w:lang w:val="ro-RO"/>
        </w:rPr>
      </w:pPr>
      <w:r w:rsidRPr="00D32169">
        <w:rPr>
          <w:rFonts w:ascii="Times New Roman" w:hAnsi="Times New Roman" w:cs="Times New Roman"/>
          <w:sz w:val="28"/>
          <w:szCs w:val="28"/>
          <w:shd w:val="clear" w:color="auto" w:fill="FFFFFF"/>
          <w:lang w:val="ro-RO"/>
        </w:rPr>
        <w:t>La articolul 4:</w:t>
      </w:r>
    </w:p>
    <w:p w14:paraId="2C1AA435" w14:textId="77777777" w:rsidR="00C42A56" w:rsidRPr="00D32169" w:rsidRDefault="00C42A56" w:rsidP="00C42A56">
      <w:pPr>
        <w:pStyle w:val="ListParagraph"/>
        <w:tabs>
          <w:tab w:val="left" w:pos="993"/>
        </w:tabs>
        <w:ind w:left="709" w:firstLine="0"/>
        <w:rPr>
          <w:rFonts w:ascii="Times New Roman" w:hAnsi="Times New Roman" w:cs="Times New Roman"/>
          <w:sz w:val="28"/>
          <w:szCs w:val="28"/>
          <w:shd w:val="clear" w:color="auto" w:fill="FFFFFF"/>
          <w:lang w:val="ro-RO"/>
        </w:rPr>
      </w:pPr>
    </w:p>
    <w:p w14:paraId="4D2CB6C8" w14:textId="3F154FCE" w:rsidR="00D32169" w:rsidRDefault="00D32169" w:rsidP="00D32169">
      <w:pPr>
        <w:rPr>
          <w:sz w:val="28"/>
          <w:szCs w:val="28"/>
          <w:lang w:val="ro-RO"/>
        </w:rPr>
      </w:pPr>
      <w:r w:rsidRPr="00D32169">
        <w:rPr>
          <w:sz w:val="28"/>
          <w:szCs w:val="28"/>
          <w:lang w:val="ro-RO"/>
        </w:rPr>
        <w:t xml:space="preserve">noțiunea „funcție temporar absentă” va avea următorul </w:t>
      </w:r>
      <w:r w:rsidR="00D662F3">
        <w:rPr>
          <w:sz w:val="28"/>
          <w:szCs w:val="28"/>
          <w:lang w:val="ro-RO"/>
        </w:rPr>
        <w:t>cuprins</w:t>
      </w:r>
      <w:r w:rsidRPr="00D32169">
        <w:rPr>
          <w:sz w:val="28"/>
          <w:szCs w:val="28"/>
          <w:lang w:val="ro-RO"/>
        </w:rPr>
        <w:t>:</w:t>
      </w:r>
    </w:p>
    <w:p w14:paraId="2CFBCD35" w14:textId="1FC1FC54" w:rsidR="00C42A56" w:rsidRPr="00D32169" w:rsidRDefault="00151B25" w:rsidP="00316537">
      <w:pPr>
        <w:tabs>
          <w:tab w:val="left" w:pos="7091"/>
        </w:tabs>
        <w:rPr>
          <w:sz w:val="28"/>
          <w:szCs w:val="28"/>
          <w:lang w:val="ro-RO"/>
        </w:rPr>
      </w:pPr>
      <w:r>
        <w:rPr>
          <w:sz w:val="28"/>
          <w:szCs w:val="28"/>
          <w:lang w:val="ro-RO"/>
        </w:rPr>
        <w:tab/>
      </w:r>
    </w:p>
    <w:p w14:paraId="476CF8E3" w14:textId="1AD08E75" w:rsidR="00D32169" w:rsidRDefault="00D32169" w:rsidP="00D32169">
      <w:pPr>
        <w:rPr>
          <w:sz w:val="28"/>
          <w:szCs w:val="28"/>
          <w:lang w:val="ro-RO"/>
        </w:rPr>
      </w:pPr>
      <w:r w:rsidRPr="00D32169">
        <w:rPr>
          <w:sz w:val="28"/>
          <w:szCs w:val="28"/>
          <w:lang w:val="ro-RO"/>
        </w:rPr>
        <w:lastRenderedPageBreak/>
        <w:t>„</w:t>
      </w:r>
      <w:r w:rsidRPr="00D32169">
        <w:rPr>
          <w:i/>
          <w:sz w:val="28"/>
          <w:szCs w:val="28"/>
          <w:lang w:val="ro-RO"/>
        </w:rPr>
        <w:t>funcție temporar absentă</w:t>
      </w:r>
      <w:r w:rsidRPr="00D32169">
        <w:rPr>
          <w:sz w:val="28"/>
          <w:szCs w:val="28"/>
          <w:lang w:val="ro-RO"/>
        </w:rPr>
        <w:t xml:space="preserve"> – funcţie al cărei titular lipseşte de la lucru pe o perioadă de până la 60 de zile calendaristice</w:t>
      </w:r>
      <w:r w:rsidR="001051F4">
        <w:rPr>
          <w:sz w:val="28"/>
          <w:szCs w:val="28"/>
          <w:lang w:val="ro-RO"/>
        </w:rPr>
        <w:t xml:space="preserve"> </w:t>
      </w:r>
      <w:r w:rsidRPr="00D32169">
        <w:rPr>
          <w:sz w:val="28"/>
          <w:szCs w:val="28"/>
          <w:lang w:val="ro-RO"/>
        </w:rPr>
        <w:t xml:space="preserve">în următoarele </w:t>
      </w:r>
      <w:r w:rsidRPr="00884193">
        <w:rPr>
          <w:sz w:val="28"/>
          <w:szCs w:val="28"/>
          <w:lang w:val="ro-RO"/>
        </w:rPr>
        <w:t>cazuri:</w:t>
      </w:r>
      <w:r w:rsidRPr="00D32169">
        <w:rPr>
          <w:sz w:val="28"/>
          <w:szCs w:val="28"/>
          <w:lang w:val="ro-RO"/>
        </w:rPr>
        <w:t xml:space="preserve"> în caz de boală sau traumatism, concediu de studii, concediu neplătit, detaşare la alt loc de muncă </w:t>
      </w:r>
      <w:r w:rsidRPr="00203C98">
        <w:rPr>
          <w:sz w:val="28"/>
          <w:szCs w:val="28"/>
          <w:lang w:val="ro-RO"/>
        </w:rPr>
        <w:t>sau pe perioada</w:t>
      </w:r>
      <w:r w:rsidRPr="00D32169">
        <w:rPr>
          <w:sz w:val="28"/>
          <w:szCs w:val="28"/>
          <w:lang w:val="ro-RO"/>
        </w:rPr>
        <w:t xml:space="preserve"> stabilită de legislaţie în cazul concediului de maternitate, când </w:t>
      </w:r>
      <w:r w:rsidR="00A23AA2" w:rsidRPr="00D32169">
        <w:rPr>
          <w:sz w:val="28"/>
          <w:szCs w:val="28"/>
          <w:lang w:val="ro-RO"/>
        </w:rPr>
        <w:t>salaria</w:t>
      </w:r>
      <w:r w:rsidR="00A23AA2">
        <w:rPr>
          <w:sz w:val="28"/>
          <w:szCs w:val="28"/>
          <w:lang w:val="ro-RO"/>
        </w:rPr>
        <w:t>tului</w:t>
      </w:r>
      <w:r w:rsidR="00A23AA2" w:rsidRPr="00D32169">
        <w:rPr>
          <w:sz w:val="28"/>
          <w:szCs w:val="28"/>
          <w:lang w:val="ro-RO"/>
        </w:rPr>
        <w:t xml:space="preserve"> </w:t>
      </w:r>
      <w:r w:rsidRPr="00D32169">
        <w:rPr>
          <w:sz w:val="28"/>
          <w:szCs w:val="28"/>
          <w:lang w:val="ro-RO"/>
        </w:rPr>
        <w:t>i se păstrează locul de muncă, iar raporturile de serviciu nu au fost suspendate</w:t>
      </w:r>
      <w:r w:rsidR="00800A58">
        <w:rPr>
          <w:sz w:val="28"/>
          <w:szCs w:val="28"/>
          <w:lang w:val="ro-RO"/>
        </w:rPr>
        <w:t>;</w:t>
      </w:r>
      <w:r w:rsidRPr="00D32169">
        <w:rPr>
          <w:sz w:val="28"/>
          <w:szCs w:val="28"/>
          <w:lang w:val="ro-RO"/>
        </w:rPr>
        <w:t>”</w:t>
      </w:r>
    </w:p>
    <w:p w14:paraId="2F6EC531" w14:textId="77777777" w:rsidR="00C42A56" w:rsidRPr="00D32169" w:rsidRDefault="00C42A56" w:rsidP="00D32169">
      <w:pPr>
        <w:rPr>
          <w:sz w:val="28"/>
          <w:szCs w:val="28"/>
          <w:lang w:val="ro-RO"/>
        </w:rPr>
      </w:pPr>
    </w:p>
    <w:p w14:paraId="3A94FB53" w14:textId="699FA84B" w:rsidR="00D32169" w:rsidRDefault="00D32169" w:rsidP="00D32169">
      <w:pPr>
        <w:rPr>
          <w:sz w:val="28"/>
          <w:szCs w:val="28"/>
          <w:lang w:val="ro-RO"/>
        </w:rPr>
      </w:pPr>
      <w:r w:rsidRPr="00D32169">
        <w:rPr>
          <w:sz w:val="28"/>
          <w:szCs w:val="28"/>
          <w:lang w:val="ro-RO"/>
        </w:rPr>
        <w:t xml:space="preserve">după noțiunea </w:t>
      </w:r>
      <w:r w:rsidRPr="00D662F3">
        <w:rPr>
          <w:sz w:val="28"/>
          <w:szCs w:val="28"/>
          <w:lang w:val="ro-RO"/>
        </w:rPr>
        <w:t>„</w:t>
      </w:r>
      <w:r w:rsidRPr="00316537">
        <w:rPr>
          <w:sz w:val="28"/>
          <w:szCs w:val="28"/>
          <w:lang w:val="ro-RO"/>
        </w:rPr>
        <w:t>funcție temporar absentă</w:t>
      </w:r>
      <w:r w:rsidRPr="00D662F3">
        <w:rPr>
          <w:sz w:val="28"/>
          <w:szCs w:val="28"/>
          <w:lang w:val="ro-RO"/>
        </w:rPr>
        <w:t>”</w:t>
      </w:r>
      <w:r w:rsidRPr="00D32169">
        <w:rPr>
          <w:sz w:val="28"/>
          <w:szCs w:val="28"/>
          <w:lang w:val="ro-RO"/>
        </w:rPr>
        <w:t xml:space="preserve"> se </w:t>
      </w:r>
      <w:r w:rsidR="00800A58">
        <w:rPr>
          <w:sz w:val="28"/>
          <w:szCs w:val="28"/>
          <w:lang w:val="ro-RO"/>
        </w:rPr>
        <w:t>introduce</w:t>
      </w:r>
      <w:r w:rsidRPr="00D32169">
        <w:rPr>
          <w:sz w:val="28"/>
          <w:szCs w:val="28"/>
          <w:lang w:val="ro-RO"/>
        </w:rPr>
        <w:t xml:space="preserve"> </w:t>
      </w:r>
      <w:r w:rsidR="004F6561">
        <w:rPr>
          <w:sz w:val="28"/>
          <w:szCs w:val="28"/>
          <w:lang w:val="ro-RO"/>
        </w:rPr>
        <w:t xml:space="preserve">o </w:t>
      </w:r>
      <w:r w:rsidRPr="00D32169">
        <w:rPr>
          <w:sz w:val="28"/>
          <w:szCs w:val="28"/>
          <w:lang w:val="ro-RO"/>
        </w:rPr>
        <w:t>noțiune</w:t>
      </w:r>
      <w:r w:rsidR="004F6561">
        <w:rPr>
          <w:sz w:val="28"/>
          <w:szCs w:val="28"/>
          <w:lang w:val="ro-RO"/>
        </w:rPr>
        <w:t xml:space="preserve"> nouă</w:t>
      </w:r>
      <w:r w:rsidRPr="00D32169">
        <w:rPr>
          <w:sz w:val="28"/>
          <w:szCs w:val="28"/>
          <w:lang w:val="ro-RO"/>
        </w:rPr>
        <w:t xml:space="preserve"> </w:t>
      </w:r>
      <w:r w:rsidR="00800A58">
        <w:rPr>
          <w:sz w:val="28"/>
          <w:szCs w:val="28"/>
          <w:lang w:val="ro-RO"/>
        </w:rPr>
        <w:t xml:space="preserve">cu </w:t>
      </w:r>
      <w:r w:rsidR="00800A58" w:rsidRPr="00800A58">
        <w:rPr>
          <w:sz w:val="28"/>
          <w:szCs w:val="28"/>
          <w:lang w:val="ro-RO"/>
        </w:rPr>
        <w:t>următorul cuprins</w:t>
      </w:r>
      <w:r w:rsidRPr="00D32169">
        <w:rPr>
          <w:sz w:val="28"/>
          <w:szCs w:val="28"/>
          <w:lang w:val="ro-RO"/>
        </w:rPr>
        <w:t>:</w:t>
      </w:r>
    </w:p>
    <w:p w14:paraId="6CA7533D" w14:textId="77777777" w:rsidR="00C42A56" w:rsidRPr="00D32169" w:rsidRDefault="00C42A56" w:rsidP="00D32169">
      <w:pPr>
        <w:rPr>
          <w:sz w:val="28"/>
          <w:szCs w:val="28"/>
          <w:lang w:val="ro-RO"/>
        </w:rPr>
      </w:pPr>
    </w:p>
    <w:p w14:paraId="007A7759" w14:textId="6A312B97" w:rsidR="00D32169" w:rsidRDefault="00D32169" w:rsidP="00D32169">
      <w:pPr>
        <w:rPr>
          <w:sz w:val="28"/>
          <w:szCs w:val="28"/>
          <w:lang w:val="ro-RO"/>
        </w:rPr>
      </w:pPr>
      <w:r w:rsidRPr="00D662F3">
        <w:rPr>
          <w:sz w:val="28"/>
          <w:szCs w:val="28"/>
          <w:lang w:val="ro-RO"/>
        </w:rPr>
        <w:t>„</w:t>
      </w:r>
      <w:r w:rsidRPr="00D32169">
        <w:rPr>
          <w:i/>
          <w:sz w:val="28"/>
          <w:szCs w:val="28"/>
          <w:lang w:val="ro-RO"/>
        </w:rPr>
        <w:t>funcție vacantă</w:t>
      </w:r>
      <w:r w:rsidRPr="00D32169">
        <w:rPr>
          <w:sz w:val="28"/>
          <w:szCs w:val="28"/>
          <w:lang w:val="ro-RO"/>
        </w:rPr>
        <w:t xml:space="preserve"> – funcție liberă, fără titular;”.</w:t>
      </w:r>
    </w:p>
    <w:p w14:paraId="7B62375D" w14:textId="77777777" w:rsidR="00C42A56" w:rsidRPr="00D32169" w:rsidRDefault="00C42A56" w:rsidP="00D32169">
      <w:pPr>
        <w:rPr>
          <w:sz w:val="28"/>
          <w:szCs w:val="28"/>
          <w:lang w:val="ro-RO"/>
        </w:rPr>
      </w:pPr>
    </w:p>
    <w:p w14:paraId="75413CCA" w14:textId="2D08254E" w:rsidR="00D32169" w:rsidRDefault="00800A58" w:rsidP="00D32169">
      <w:pPr>
        <w:pStyle w:val="ListParagraph"/>
        <w:numPr>
          <w:ilvl w:val="0"/>
          <w:numId w:val="8"/>
        </w:numPr>
        <w:tabs>
          <w:tab w:val="left" w:pos="993"/>
        </w:tabs>
        <w:ind w:left="0" w:firstLine="709"/>
        <w:rPr>
          <w:rFonts w:ascii="Times New Roman" w:hAnsi="Times New Roman" w:cs="Times New Roman"/>
          <w:sz w:val="28"/>
          <w:szCs w:val="28"/>
          <w:lang w:val="ro-RO"/>
        </w:rPr>
      </w:pPr>
      <w:r>
        <w:rPr>
          <w:rFonts w:ascii="Times New Roman" w:hAnsi="Times New Roman" w:cs="Times New Roman"/>
          <w:sz w:val="28"/>
          <w:szCs w:val="28"/>
          <w:lang w:val="ro-RO"/>
        </w:rPr>
        <w:t>A</w:t>
      </w:r>
      <w:r w:rsidR="00D32169" w:rsidRPr="00D32169">
        <w:rPr>
          <w:rFonts w:ascii="Times New Roman" w:hAnsi="Times New Roman" w:cs="Times New Roman"/>
          <w:sz w:val="28"/>
          <w:szCs w:val="28"/>
          <w:lang w:val="ro-RO"/>
        </w:rPr>
        <w:t>rticolul 10:</w:t>
      </w:r>
    </w:p>
    <w:p w14:paraId="5D8CF07C" w14:textId="77777777" w:rsidR="00C42A56" w:rsidRPr="00D32169" w:rsidRDefault="00C42A56" w:rsidP="00C42A56">
      <w:pPr>
        <w:pStyle w:val="ListParagraph"/>
        <w:tabs>
          <w:tab w:val="left" w:pos="993"/>
        </w:tabs>
        <w:ind w:left="709" w:firstLine="0"/>
        <w:rPr>
          <w:rFonts w:ascii="Times New Roman" w:hAnsi="Times New Roman" w:cs="Times New Roman"/>
          <w:sz w:val="28"/>
          <w:szCs w:val="28"/>
          <w:lang w:val="ro-RO"/>
        </w:rPr>
      </w:pPr>
    </w:p>
    <w:p w14:paraId="62C5F8B5" w14:textId="2C8BF5EE" w:rsidR="00D32169" w:rsidRDefault="00D32169" w:rsidP="00D32169">
      <w:pPr>
        <w:pStyle w:val="ListParagraph"/>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la alineatul  (2), după </w:t>
      </w:r>
      <w:r w:rsidR="00800A58">
        <w:rPr>
          <w:rFonts w:ascii="Times New Roman" w:hAnsi="Times New Roman" w:cs="Times New Roman"/>
          <w:sz w:val="28"/>
          <w:szCs w:val="28"/>
          <w:lang w:val="ro-RO"/>
        </w:rPr>
        <w:t>liniuța a treia se introduce</w:t>
      </w:r>
      <w:r w:rsidRPr="00D32169">
        <w:rPr>
          <w:rFonts w:ascii="Times New Roman" w:hAnsi="Times New Roman" w:cs="Times New Roman"/>
          <w:sz w:val="28"/>
          <w:szCs w:val="28"/>
          <w:lang w:val="ro-RO"/>
        </w:rPr>
        <w:t xml:space="preserve"> o liniuță nouă cu următorul cuprins:</w:t>
      </w:r>
    </w:p>
    <w:p w14:paraId="305BF7ED" w14:textId="77777777" w:rsidR="00C42A56" w:rsidRPr="00D32169" w:rsidRDefault="00C42A56" w:rsidP="00D32169">
      <w:pPr>
        <w:pStyle w:val="ListParagraph"/>
        <w:ind w:left="0"/>
        <w:rPr>
          <w:rFonts w:ascii="Times New Roman" w:hAnsi="Times New Roman" w:cs="Times New Roman"/>
          <w:sz w:val="28"/>
          <w:szCs w:val="28"/>
          <w:lang w:val="ro-RO"/>
        </w:rPr>
      </w:pPr>
    </w:p>
    <w:p w14:paraId="5FE32FB6" w14:textId="487F07DC" w:rsidR="00D32169" w:rsidRDefault="00D32169" w:rsidP="00D32169">
      <w:pPr>
        <w:rPr>
          <w:sz w:val="28"/>
          <w:szCs w:val="28"/>
          <w:lang w:val="ro-RO"/>
        </w:rPr>
      </w:pPr>
      <w:r w:rsidRPr="00D32169">
        <w:rPr>
          <w:sz w:val="28"/>
          <w:szCs w:val="28"/>
          <w:lang w:val="ro-RO"/>
        </w:rPr>
        <w:t>„</w:t>
      </w:r>
      <w:r w:rsidR="00800A58" w:rsidRPr="00800A58">
        <w:rPr>
          <w:sz w:val="28"/>
          <w:szCs w:val="28"/>
          <w:lang w:val="ro-RO"/>
        </w:rPr>
        <w:t>–</w:t>
      </w:r>
      <w:r w:rsidRPr="00D32169">
        <w:rPr>
          <w:sz w:val="28"/>
          <w:szCs w:val="28"/>
          <w:lang w:val="ro-RO"/>
        </w:rPr>
        <w:t xml:space="preserve"> sporul de compensare pentru munca prestată în condiţii de risc sporit pentru sănătate</w:t>
      </w:r>
      <w:r w:rsidR="00800A58">
        <w:rPr>
          <w:sz w:val="28"/>
          <w:szCs w:val="28"/>
          <w:lang w:val="ro-RO"/>
        </w:rPr>
        <w:t>;</w:t>
      </w:r>
      <w:r w:rsidRPr="00D32169">
        <w:rPr>
          <w:sz w:val="28"/>
          <w:szCs w:val="28"/>
          <w:lang w:val="ro-RO"/>
        </w:rPr>
        <w:t>”</w:t>
      </w:r>
    </w:p>
    <w:p w14:paraId="4E8E29F8" w14:textId="77777777" w:rsidR="00C42A56" w:rsidRPr="00D32169" w:rsidRDefault="00C42A56" w:rsidP="00D32169">
      <w:pPr>
        <w:rPr>
          <w:sz w:val="28"/>
          <w:szCs w:val="28"/>
          <w:lang w:val="ro-RO"/>
        </w:rPr>
      </w:pPr>
    </w:p>
    <w:p w14:paraId="29AA51E7" w14:textId="6BC054D2" w:rsidR="00D32169" w:rsidRDefault="00D32169" w:rsidP="00D32169">
      <w:pPr>
        <w:rPr>
          <w:sz w:val="28"/>
          <w:szCs w:val="28"/>
          <w:lang w:val="ro-RO"/>
        </w:rPr>
      </w:pPr>
      <w:r w:rsidRPr="00D32169">
        <w:rPr>
          <w:sz w:val="28"/>
          <w:szCs w:val="28"/>
          <w:lang w:val="ro-RO"/>
        </w:rPr>
        <w:t>la alineatul (3), după textul „</w:t>
      </w:r>
      <w:r w:rsidR="002C2291" w:rsidRPr="007D206C">
        <w:rPr>
          <w:sz w:val="28"/>
          <w:szCs w:val="28"/>
          <w:lang w:val="ro-RO"/>
        </w:rPr>
        <w:t>salariul lunar al persoanelor cu funcţii de demnitate publică</w:t>
      </w:r>
      <w:r w:rsidRPr="007D206C">
        <w:rPr>
          <w:sz w:val="28"/>
          <w:szCs w:val="28"/>
          <w:lang w:val="ro-RO"/>
        </w:rPr>
        <w:t>” se  introduce textul „</w:t>
      </w:r>
      <w:r w:rsidR="00800A58" w:rsidRPr="007D206C">
        <w:rPr>
          <w:sz w:val="28"/>
          <w:szCs w:val="28"/>
          <w:lang w:val="ro-RO"/>
        </w:rPr>
        <w:t xml:space="preserve"> , </w:t>
      </w:r>
      <w:r w:rsidRPr="007D206C">
        <w:rPr>
          <w:sz w:val="28"/>
          <w:szCs w:val="28"/>
          <w:lang w:val="ro-RO"/>
        </w:rPr>
        <w:t>cu excepția directorului Serviciului Fiscal de Stat</w:t>
      </w:r>
      <w:r w:rsidR="00552361" w:rsidRPr="00316537">
        <w:rPr>
          <w:sz w:val="28"/>
          <w:szCs w:val="28"/>
          <w:lang w:val="ro-RO"/>
        </w:rPr>
        <w:t xml:space="preserve"> și a directorului </w:t>
      </w:r>
      <w:r w:rsidRPr="00D32169">
        <w:rPr>
          <w:sz w:val="28"/>
          <w:szCs w:val="28"/>
          <w:lang w:val="ro-RO"/>
        </w:rPr>
        <w:t>Serviciului Vamal,”</w:t>
      </w:r>
      <w:r w:rsidR="00406AD4">
        <w:rPr>
          <w:sz w:val="28"/>
          <w:szCs w:val="28"/>
          <w:lang w:val="ro-RO"/>
        </w:rPr>
        <w:t>.</w:t>
      </w:r>
    </w:p>
    <w:p w14:paraId="4B518B59" w14:textId="654FFAA4" w:rsidR="007D5924" w:rsidRDefault="007D5924" w:rsidP="00D32169">
      <w:pPr>
        <w:rPr>
          <w:sz w:val="28"/>
          <w:szCs w:val="28"/>
          <w:lang w:val="ro-RO"/>
        </w:rPr>
      </w:pPr>
    </w:p>
    <w:p w14:paraId="0614DD45" w14:textId="373AF618" w:rsidR="00D32169" w:rsidRDefault="00D32169" w:rsidP="00D32169">
      <w:pPr>
        <w:pStyle w:val="ListParagraph"/>
        <w:numPr>
          <w:ilvl w:val="0"/>
          <w:numId w:val="8"/>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La articolul 19 alineatul (2), după textul „în mărime dublă a salariului” se </w:t>
      </w:r>
      <w:r w:rsidR="00800A58">
        <w:rPr>
          <w:rFonts w:ascii="Times New Roman" w:hAnsi="Times New Roman" w:cs="Times New Roman"/>
          <w:sz w:val="28"/>
          <w:szCs w:val="28"/>
          <w:lang w:val="ro-RO"/>
        </w:rPr>
        <w:t>introduc</w:t>
      </w:r>
      <w:r w:rsidRPr="00D32169">
        <w:rPr>
          <w:rFonts w:ascii="Times New Roman" w:hAnsi="Times New Roman" w:cs="Times New Roman"/>
          <w:sz w:val="28"/>
          <w:szCs w:val="28"/>
          <w:lang w:val="ro-RO"/>
        </w:rPr>
        <w:t xml:space="preserve">  cuvintele „de bază”, iar cuvintele „sau a remuneraţiei de o zi” se exclud.</w:t>
      </w:r>
    </w:p>
    <w:p w14:paraId="76DFFA92" w14:textId="77777777" w:rsidR="00C42A56" w:rsidRPr="00D32169" w:rsidRDefault="00C42A56" w:rsidP="00C42A56">
      <w:pPr>
        <w:pStyle w:val="ListParagraph"/>
        <w:tabs>
          <w:tab w:val="left" w:pos="993"/>
        </w:tabs>
        <w:ind w:left="709" w:firstLine="0"/>
        <w:rPr>
          <w:rFonts w:ascii="Times New Roman" w:hAnsi="Times New Roman" w:cs="Times New Roman"/>
          <w:sz w:val="28"/>
          <w:szCs w:val="28"/>
          <w:lang w:val="ro-RO"/>
        </w:rPr>
      </w:pPr>
    </w:p>
    <w:p w14:paraId="6D1F4302" w14:textId="272107EA" w:rsidR="00D32169" w:rsidRDefault="00D32169" w:rsidP="00D32169">
      <w:pPr>
        <w:pStyle w:val="ListParagraph"/>
        <w:numPr>
          <w:ilvl w:val="0"/>
          <w:numId w:val="8"/>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Articolul 24</w:t>
      </w:r>
      <w:r w:rsidRPr="00D32169">
        <w:rPr>
          <w:rFonts w:ascii="Times New Roman" w:hAnsi="Times New Roman" w:cs="Times New Roman"/>
          <w:sz w:val="28"/>
          <w:szCs w:val="28"/>
          <w:vertAlign w:val="superscript"/>
          <w:lang w:val="ro-RO"/>
        </w:rPr>
        <w:t>1</w:t>
      </w:r>
      <w:r w:rsidRPr="00D32169">
        <w:rPr>
          <w:rFonts w:ascii="Times New Roman" w:hAnsi="Times New Roman" w:cs="Times New Roman"/>
          <w:sz w:val="28"/>
          <w:szCs w:val="28"/>
          <w:lang w:val="ro-RO"/>
        </w:rPr>
        <w:t xml:space="preserve"> va avea următorul cuprins:</w:t>
      </w:r>
    </w:p>
    <w:p w14:paraId="39397459" w14:textId="77777777" w:rsidR="00530F97" w:rsidRPr="00D32169" w:rsidRDefault="00530F97" w:rsidP="00530F97">
      <w:pPr>
        <w:pStyle w:val="ListParagraph"/>
        <w:tabs>
          <w:tab w:val="left" w:pos="993"/>
        </w:tabs>
        <w:ind w:left="709" w:firstLine="0"/>
        <w:rPr>
          <w:rFonts w:ascii="Times New Roman" w:hAnsi="Times New Roman" w:cs="Times New Roman"/>
          <w:sz w:val="28"/>
          <w:szCs w:val="28"/>
          <w:lang w:val="ro-RO"/>
        </w:rPr>
      </w:pPr>
    </w:p>
    <w:p w14:paraId="635A8EA6" w14:textId="0BFA5D2F" w:rsidR="00D32169" w:rsidRDefault="00D32169" w:rsidP="00D32169">
      <w:pPr>
        <w:rPr>
          <w:sz w:val="28"/>
          <w:szCs w:val="28"/>
          <w:lang w:val="ro-RO"/>
        </w:rPr>
      </w:pPr>
      <w:r w:rsidRPr="00B95BC0">
        <w:rPr>
          <w:sz w:val="28"/>
          <w:szCs w:val="28"/>
          <w:lang w:val="ro-RO"/>
        </w:rPr>
        <w:t>„</w:t>
      </w:r>
      <w:r w:rsidRPr="00316537">
        <w:rPr>
          <w:sz w:val="28"/>
          <w:szCs w:val="28"/>
          <w:lang w:val="ro-RO"/>
        </w:rPr>
        <w:t>Articolul 24</w:t>
      </w:r>
      <w:r w:rsidRPr="00316537">
        <w:rPr>
          <w:sz w:val="28"/>
          <w:szCs w:val="28"/>
          <w:vertAlign w:val="superscript"/>
          <w:lang w:val="ro-RO"/>
        </w:rPr>
        <w:t>1</w:t>
      </w:r>
      <w:r w:rsidRPr="00316537">
        <w:rPr>
          <w:sz w:val="28"/>
          <w:szCs w:val="28"/>
          <w:lang w:val="ro-RO"/>
        </w:rPr>
        <w:t>.</w:t>
      </w:r>
      <w:r w:rsidRPr="00D32169">
        <w:rPr>
          <w:sz w:val="28"/>
          <w:szCs w:val="28"/>
          <w:lang w:val="ro-RO"/>
        </w:rPr>
        <w:t xml:space="preserve"> </w:t>
      </w:r>
      <w:r w:rsidRPr="00D32169">
        <w:rPr>
          <w:sz w:val="28"/>
          <w:szCs w:val="28"/>
          <w:vertAlign w:val="superscript"/>
          <w:lang w:val="ro-RO"/>
        </w:rPr>
        <w:t xml:space="preserve"> </w:t>
      </w:r>
      <w:r w:rsidRPr="00D32169">
        <w:rPr>
          <w:sz w:val="28"/>
          <w:szCs w:val="28"/>
          <w:lang w:val="ro-RO"/>
        </w:rPr>
        <w:t>Retribuirea muncii în timpul de staţionare</w:t>
      </w:r>
    </w:p>
    <w:p w14:paraId="3C5A0371" w14:textId="77777777" w:rsidR="00530F97" w:rsidRPr="00D32169" w:rsidRDefault="00530F97" w:rsidP="00D32169">
      <w:pPr>
        <w:rPr>
          <w:sz w:val="28"/>
          <w:szCs w:val="28"/>
          <w:lang w:val="ro-RO"/>
        </w:rPr>
      </w:pPr>
    </w:p>
    <w:p w14:paraId="241F57F0" w14:textId="1ED59ABC" w:rsidR="00D32169" w:rsidRDefault="00D32169" w:rsidP="00D32169">
      <w:pPr>
        <w:rPr>
          <w:sz w:val="28"/>
          <w:szCs w:val="28"/>
          <w:lang w:val="ro-RO"/>
        </w:rPr>
      </w:pPr>
      <w:r w:rsidRPr="00D32169">
        <w:rPr>
          <w:sz w:val="28"/>
          <w:szCs w:val="28"/>
          <w:lang w:val="ro-RO"/>
        </w:rPr>
        <w:t>Retribuirea timpului de staţionare produsă din cauze ce nu depind de angajator sau salariat se efectuează în mărimea salariului de bază al personalului, stabilit la data dispunerii staţionării, dar nu mai puţin decât mărimea minimă în sectorul bugetar prevăzută la art.</w:t>
      </w:r>
      <w:r w:rsidR="0040394C">
        <w:rPr>
          <w:sz w:val="28"/>
          <w:szCs w:val="28"/>
          <w:lang w:val="ro-RO"/>
        </w:rPr>
        <w:t xml:space="preserve"> </w:t>
      </w:r>
      <w:r w:rsidRPr="00D32169">
        <w:rPr>
          <w:sz w:val="28"/>
          <w:szCs w:val="28"/>
          <w:lang w:val="ro-RO"/>
        </w:rPr>
        <w:t>27 alin.</w:t>
      </w:r>
      <w:r w:rsidR="0040394C">
        <w:rPr>
          <w:sz w:val="28"/>
          <w:szCs w:val="28"/>
          <w:lang w:val="ro-RO"/>
        </w:rPr>
        <w:t xml:space="preserve"> </w:t>
      </w:r>
      <w:r w:rsidRPr="00D32169">
        <w:rPr>
          <w:sz w:val="28"/>
          <w:szCs w:val="28"/>
          <w:lang w:val="ro-RO"/>
        </w:rPr>
        <w:t>(2)</w:t>
      </w:r>
      <w:r w:rsidR="00752B34">
        <w:rPr>
          <w:sz w:val="28"/>
          <w:szCs w:val="28"/>
          <w:lang w:val="ro-RO"/>
        </w:rPr>
        <w:t>.</w:t>
      </w:r>
      <w:r w:rsidRPr="00D32169">
        <w:rPr>
          <w:sz w:val="28"/>
          <w:szCs w:val="28"/>
          <w:lang w:val="ro-RO"/>
        </w:rPr>
        <w:t>”</w:t>
      </w:r>
    </w:p>
    <w:p w14:paraId="71B9E059" w14:textId="77777777" w:rsidR="00530F97" w:rsidRPr="00D32169" w:rsidRDefault="00530F97" w:rsidP="00D32169">
      <w:pPr>
        <w:rPr>
          <w:sz w:val="28"/>
          <w:szCs w:val="28"/>
          <w:lang w:val="ro-RO"/>
        </w:rPr>
      </w:pPr>
    </w:p>
    <w:p w14:paraId="617D5FA9" w14:textId="02E09AAA" w:rsidR="00D32169" w:rsidRDefault="00D32169" w:rsidP="00D32169">
      <w:pPr>
        <w:pStyle w:val="ListParagraph"/>
        <w:numPr>
          <w:ilvl w:val="0"/>
          <w:numId w:val="8"/>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Articolul 26 va avea următorul cuprins:</w:t>
      </w:r>
    </w:p>
    <w:p w14:paraId="7D9A279F" w14:textId="77777777" w:rsidR="00530F97" w:rsidRPr="00D32169" w:rsidRDefault="00530F97" w:rsidP="00530F97">
      <w:pPr>
        <w:pStyle w:val="ListParagraph"/>
        <w:tabs>
          <w:tab w:val="left" w:pos="993"/>
        </w:tabs>
        <w:ind w:left="709" w:firstLine="0"/>
        <w:rPr>
          <w:rFonts w:ascii="Times New Roman" w:hAnsi="Times New Roman" w:cs="Times New Roman"/>
          <w:sz w:val="28"/>
          <w:szCs w:val="28"/>
          <w:lang w:val="ro-RO"/>
        </w:rPr>
      </w:pPr>
    </w:p>
    <w:p w14:paraId="21CBCF8E" w14:textId="039DDCCB" w:rsidR="00D32169" w:rsidRDefault="00D32169" w:rsidP="00D32169">
      <w:pPr>
        <w:rPr>
          <w:bCs/>
          <w:sz w:val="28"/>
          <w:szCs w:val="28"/>
          <w:lang w:val="ro-RO"/>
        </w:rPr>
      </w:pPr>
      <w:r w:rsidRPr="00D32169">
        <w:rPr>
          <w:sz w:val="28"/>
          <w:szCs w:val="28"/>
          <w:lang w:val="ro-RO"/>
        </w:rPr>
        <w:t>„</w:t>
      </w:r>
      <w:r w:rsidRPr="00316537">
        <w:rPr>
          <w:sz w:val="28"/>
          <w:szCs w:val="28"/>
          <w:lang w:val="ro-RO"/>
        </w:rPr>
        <w:t>Articolul 26.</w:t>
      </w:r>
      <w:r w:rsidRPr="00D32169">
        <w:rPr>
          <w:bCs/>
          <w:sz w:val="28"/>
          <w:szCs w:val="28"/>
          <w:lang w:val="ro-RO"/>
        </w:rPr>
        <w:t xml:space="preserve"> Promovarea, transferul, detaşarea personalului</w:t>
      </w:r>
    </w:p>
    <w:p w14:paraId="7578C9D0" w14:textId="77777777" w:rsidR="00530F97" w:rsidRPr="00D32169" w:rsidRDefault="00530F97" w:rsidP="00D32169">
      <w:pPr>
        <w:rPr>
          <w:bCs/>
          <w:sz w:val="28"/>
          <w:szCs w:val="28"/>
          <w:lang w:val="ro-RO"/>
        </w:rPr>
      </w:pPr>
    </w:p>
    <w:p w14:paraId="22E6496A" w14:textId="35E326A7" w:rsidR="00D32169" w:rsidRDefault="00D32169" w:rsidP="00D32169">
      <w:pPr>
        <w:rPr>
          <w:bCs/>
          <w:sz w:val="28"/>
          <w:szCs w:val="28"/>
          <w:lang w:val="ro-RO"/>
        </w:rPr>
      </w:pPr>
      <w:r w:rsidRPr="00D32169">
        <w:rPr>
          <w:bCs/>
          <w:sz w:val="28"/>
          <w:szCs w:val="28"/>
          <w:lang w:val="ro-RO"/>
        </w:rPr>
        <w:t>(1) Salariile de bază în cazul promovării, transferului, detaşării personalului unităţilor bugetare se stabilesc conform coeficienţilor de salarizare pentru funcţiile respective, ținând cont de treapta de salarizare.</w:t>
      </w:r>
    </w:p>
    <w:p w14:paraId="664E9255" w14:textId="77777777" w:rsidR="00530F97" w:rsidRPr="00D32169" w:rsidRDefault="00530F97" w:rsidP="00D32169">
      <w:pPr>
        <w:rPr>
          <w:bCs/>
          <w:sz w:val="28"/>
          <w:szCs w:val="28"/>
          <w:lang w:val="ro-RO"/>
        </w:rPr>
      </w:pPr>
    </w:p>
    <w:p w14:paraId="779B1E47" w14:textId="6F50B386" w:rsidR="00D32169" w:rsidRDefault="00D32169" w:rsidP="00D32169">
      <w:pPr>
        <w:rPr>
          <w:bCs/>
          <w:sz w:val="28"/>
          <w:szCs w:val="28"/>
          <w:lang w:val="ro-RO"/>
        </w:rPr>
      </w:pPr>
      <w:r w:rsidRPr="00D32169">
        <w:rPr>
          <w:bCs/>
          <w:sz w:val="28"/>
          <w:szCs w:val="28"/>
          <w:lang w:val="ro-RO"/>
        </w:rPr>
        <w:t>(2) În cazul detaşării, personalul beneficiază, pe lângă salariul de bază, şi de celelalte drepturi salariale acordate personalului din unitatea bugetară în care a fost detaşat, în condiţiile prezentei legi.</w:t>
      </w:r>
    </w:p>
    <w:p w14:paraId="0604040F" w14:textId="77777777" w:rsidR="00530F97" w:rsidRPr="00D32169" w:rsidRDefault="00530F97" w:rsidP="00D32169">
      <w:pPr>
        <w:rPr>
          <w:bCs/>
          <w:sz w:val="28"/>
          <w:szCs w:val="28"/>
          <w:lang w:val="ro-RO"/>
        </w:rPr>
      </w:pPr>
    </w:p>
    <w:p w14:paraId="14E58188" w14:textId="631C67F9" w:rsidR="00D32169" w:rsidRDefault="00D32169" w:rsidP="00D32169">
      <w:pPr>
        <w:rPr>
          <w:bCs/>
          <w:sz w:val="28"/>
          <w:szCs w:val="28"/>
          <w:lang w:val="ro-RO"/>
        </w:rPr>
      </w:pPr>
      <w:r w:rsidRPr="00D32169">
        <w:rPr>
          <w:bCs/>
          <w:sz w:val="28"/>
          <w:szCs w:val="28"/>
          <w:lang w:val="ro-RO"/>
        </w:rPr>
        <w:t>(3) În cazul în care, în urma detaşării, salariul lunar stabilit este inferior celui de care a beneficiat până la detaşare, personalului detaşat i se va plăti diferenţa de salariu.</w:t>
      </w:r>
    </w:p>
    <w:p w14:paraId="53CDA1F5" w14:textId="77777777" w:rsidR="00530F97" w:rsidRPr="00D32169" w:rsidRDefault="00530F97" w:rsidP="00D32169">
      <w:pPr>
        <w:rPr>
          <w:bCs/>
          <w:sz w:val="28"/>
          <w:szCs w:val="28"/>
          <w:lang w:val="ro-RO"/>
        </w:rPr>
      </w:pPr>
    </w:p>
    <w:p w14:paraId="43A6FC13" w14:textId="63C63D43" w:rsidR="00D32169" w:rsidRDefault="00D32169" w:rsidP="00D32169">
      <w:pPr>
        <w:rPr>
          <w:bCs/>
          <w:sz w:val="28"/>
          <w:szCs w:val="28"/>
          <w:lang w:val="ro-RO"/>
        </w:rPr>
      </w:pPr>
      <w:r w:rsidRPr="00D32169">
        <w:rPr>
          <w:bCs/>
          <w:sz w:val="28"/>
          <w:szCs w:val="28"/>
          <w:lang w:val="ro-RO"/>
        </w:rPr>
        <w:t>(4) Drepturile salariale pe perioada detaşării se acordă în conformitate cu prevederile art. 72 din Codul muncii nr.</w:t>
      </w:r>
      <w:r w:rsidR="00B95BC0">
        <w:rPr>
          <w:bCs/>
          <w:sz w:val="28"/>
          <w:szCs w:val="28"/>
          <w:lang w:val="ro-RO"/>
        </w:rPr>
        <w:t xml:space="preserve"> </w:t>
      </w:r>
      <w:r w:rsidRPr="00D32169">
        <w:rPr>
          <w:bCs/>
          <w:sz w:val="28"/>
          <w:szCs w:val="28"/>
          <w:lang w:val="ro-RO"/>
        </w:rPr>
        <w:t>154/2003.”</w:t>
      </w:r>
    </w:p>
    <w:p w14:paraId="15A7C912" w14:textId="77777777" w:rsidR="00530F97" w:rsidRPr="00D32169" w:rsidRDefault="00530F97" w:rsidP="00D32169">
      <w:pPr>
        <w:rPr>
          <w:bCs/>
          <w:sz w:val="28"/>
          <w:szCs w:val="28"/>
          <w:lang w:val="ro-RO"/>
        </w:rPr>
      </w:pPr>
    </w:p>
    <w:p w14:paraId="481E4F89" w14:textId="675E3BAF" w:rsidR="0007116D" w:rsidRDefault="00D32169" w:rsidP="00D32169">
      <w:pPr>
        <w:pStyle w:val="ListParagraph"/>
        <w:numPr>
          <w:ilvl w:val="0"/>
          <w:numId w:val="8"/>
        </w:numPr>
        <w:tabs>
          <w:tab w:val="left" w:pos="993"/>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t>Articolul 27</w:t>
      </w:r>
      <w:r w:rsidR="0007116D">
        <w:rPr>
          <w:rFonts w:ascii="Times New Roman" w:hAnsi="Times New Roman" w:cs="Times New Roman"/>
          <w:sz w:val="28"/>
          <w:szCs w:val="28"/>
          <w:lang w:val="ro-RO"/>
        </w:rPr>
        <w:t>:</w:t>
      </w:r>
    </w:p>
    <w:p w14:paraId="25248497" w14:textId="77777777" w:rsidR="004C77C7" w:rsidRDefault="004C77C7" w:rsidP="00316537">
      <w:pPr>
        <w:pStyle w:val="ListParagraph"/>
        <w:tabs>
          <w:tab w:val="left" w:pos="993"/>
        </w:tabs>
        <w:ind w:left="709" w:firstLine="0"/>
        <w:rPr>
          <w:rFonts w:ascii="Times New Roman" w:hAnsi="Times New Roman" w:cs="Times New Roman"/>
          <w:sz w:val="28"/>
          <w:szCs w:val="28"/>
          <w:lang w:val="ro-RO"/>
        </w:rPr>
      </w:pPr>
    </w:p>
    <w:p w14:paraId="47B460C8" w14:textId="4DDE11C3" w:rsidR="0007116D" w:rsidRDefault="00D32169" w:rsidP="0007116D">
      <w:pPr>
        <w:pStyle w:val="ListParagraph"/>
        <w:tabs>
          <w:tab w:val="left" w:pos="993"/>
        </w:tabs>
        <w:ind w:left="709" w:firstLine="0"/>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 se completează cu alineatul </w:t>
      </w:r>
      <w:bookmarkStart w:id="4" w:name="_Hlk88749398"/>
      <w:r w:rsidRPr="00D32169">
        <w:rPr>
          <w:rFonts w:ascii="Times New Roman" w:hAnsi="Times New Roman" w:cs="Times New Roman"/>
          <w:sz w:val="28"/>
          <w:szCs w:val="28"/>
          <w:lang w:val="ro-RO"/>
        </w:rPr>
        <w:t>(1</w:t>
      </w:r>
      <w:r w:rsidRPr="00D32169">
        <w:rPr>
          <w:rFonts w:ascii="Times New Roman" w:hAnsi="Times New Roman" w:cs="Times New Roman"/>
          <w:sz w:val="28"/>
          <w:szCs w:val="28"/>
          <w:vertAlign w:val="superscript"/>
          <w:lang w:val="ro-RO"/>
        </w:rPr>
        <w:t>1</w:t>
      </w:r>
      <w:r w:rsidRPr="00D32169">
        <w:rPr>
          <w:rFonts w:ascii="Times New Roman" w:hAnsi="Times New Roman" w:cs="Times New Roman"/>
          <w:sz w:val="28"/>
          <w:szCs w:val="28"/>
          <w:lang w:val="ro-RO"/>
        </w:rPr>
        <w:t>)</w:t>
      </w:r>
      <w:bookmarkEnd w:id="4"/>
      <w:r w:rsidRPr="00D32169">
        <w:rPr>
          <w:rFonts w:ascii="Times New Roman" w:hAnsi="Times New Roman" w:cs="Times New Roman"/>
          <w:sz w:val="28"/>
          <w:szCs w:val="28"/>
          <w:lang w:val="ro-RO"/>
        </w:rPr>
        <w:t xml:space="preserve"> cu următorul cuprins: </w:t>
      </w:r>
    </w:p>
    <w:p w14:paraId="5B5C3B42" w14:textId="77777777" w:rsidR="0007116D" w:rsidRDefault="0007116D" w:rsidP="00316537">
      <w:pPr>
        <w:pStyle w:val="ListParagraph"/>
        <w:tabs>
          <w:tab w:val="left" w:pos="993"/>
        </w:tabs>
        <w:ind w:left="709" w:firstLine="0"/>
        <w:rPr>
          <w:rFonts w:ascii="Times New Roman" w:hAnsi="Times New Roman" w:cs="Times New Roman"/>
          <w:sz w:val="28"/>
          <w:szCs w:val="28"/>
          <w:lang w:val="ro-RO"/>
        </w:rPr>
      </w:pPr>
    </w:p>
    <w:p w14:paraId="78212B2F" w14:textId="0C9EC859" w:rsidR="00D32169" w:rsidRPr="00530F97" w:rsidRDefault="00D32169" w:rsidP="00316537">
      <w:pPr>
        <w:pStyle w:val="ListParagraph"/>
        <w:tabs>
          <w:tab w:val="left" w:pos="993"/>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w:t>
      </w:r>
      <w:r w:rsidR="0007116D" w:rsidRPr="00D32169">
        <w:rPr>
          <w:rFonts w:ascii="Times New Roman" w:hAnsi="Times New Roman" w:cs="Times New Roman"/>
          <w:sz w:val="28"/>
          <w:szCs w:val="28"/>
          <w:lang w:val="ro-RO"/>
        </w:rPr>
        <w:t>(1</w:t>
      </w:r>
      <w:r w:rsidR="0007116D" w:rsidRPr="00D32169">
        <w:rPr>
          <w:rFonts w:ascii="Times New Roman" w:hAnsi="Times New Roman" w:cs="Times New Roman"/>
          <w:sz w:val="28"/>
          <w:szCs w:val="28"/>
          <w:vertAlign w:val="superscript"/>
          <w:lang w:val="ro-RO"/>
        </w:rPr>
        <w:t>1</w:t>
      </w:r>
      <w:r w:rsidR="0007116D" w:rsidRPr="00D32169">
        <w:rPr>
          <w:rFonts w:ascii="Times New Roman" w:hAnsi="Times New Roman" w:cs="Times New Roman"/>
          <w:sz w:val="28"/>
          <w:szCs w:val="28"/>
          <w:lang w:val="ro-RO"/>
        </w:rPr>
        <w:t>)</w:t>
      </w:r>
      <w:r w:rsidR="0007116D">
        <w:rPr>
          <w:rFonts w:ascii="Times New Roman" w:hAnsi="Times New Roman" w:cs="Times New Roman"/>
          <w:sz w:val="28"/>
          <w:szCs w:val="28"/>
          <w:lang w:val="ro-RO"/>
        </w:rPr>
        <w:t xml:space="preserve"> </w:t>
      </w:r>
      <w:r w:rsidRPr="00D32169">
        <w:rPr>
          <w:rFonts w:ascii="Times New Roman" w:hAnsi="Times New Roman" w:cs="Times New Roman"/>
          <w:sz w:val="28"/>
          <w:szCs w:val="28"/>
          <w:lang w:val="ro-RO"/>
        </w:rPr>
        <w:t>Salariați</w:t>
      </w:r>
      <w:r w:rsidR="0007116D" w:rsidRPr="00C97ED5">
        <w:rPr>
          <w:rFonts w:ascii="Times New Roman" w:hAnsi="Times New Roman" w:cs="Times New Roman"/>
          <w:sz w:val="28"/>
          <w:szCs w:val="28"/>
          <w:lang w:val="ro-RO"/>
        </w:rPr>
        <w:t>lor</w:t>
      </w:r>
      <w:r w:rsidRPr="00D32169">
        <w:rPr>
          <w:rFonts w:ascii="Times New Roman" w:hAnsi="Times New Roman" w:cs="Times New Roman"/>
          <w:sz w:val="28"/>
          <w:szCs w:val="28"/>
          <w:lang w:val="ro-RO"/>
        </w:rPr>
        <w:t xml:space="preserve"> din unitățile bugetare </w:t>
      </w:r>
      <w:r w:rsidRPr="00FC3E9B">
        <w:rPr>
          <w:rFonts w:ascii="Times New Roman" w:hAnsi="Times New Roman" w:cs="Times New Roman"/>
          <w:bCs/>
          <w:sz w:val="28"/>
          <w:szCs w:val="28"/>
          <w:lang w:val="ro-RO"/>
        </w:rPr>
        <w:t>care la data de 1 decembrie</w:t>
      </w:r>
      <w:r w:rsidRPr="00D32169">
        <w:rPr>
          <w:rFonts w:ascii="Times New Roman" w:hAnsi="Times New Roman" w:cs="Times New Roman"/>
          <w:bCs/>
          <w:sz w:val="28"/>
          <w:szCs w:val="28"/>
          <w:lang w:val="ro-RO"/>
        </w:rPr>
        <w:t xml:space="preserve"> 2018 asigura</w:t>
      </w:r>
      <w:r w:rsidR="004C77C7">
        <w:rPr>
          <w:rFonts w:ascii="Times New Roman" w:hAnsi="Times New Roman" w:cs="Times New Roman"/>
          <w:bCs/>
          <w:sz w:val="28"/>
          <w:szCs w:val="28"/>
          <w:lang w:val="ro-MD"/>
        </w:rPr>
        <w:t>u</w:t>
      </w:r>
      <w:r w:rsidRPr="00D32169">
        <w:rPr>
          <w:rFonts w:ascii="Times New Roman" w:hAnsi="Times New Roman" w:cs="Times New Roman"/>
          <w:bCs/>
          <w:sz w:val="28"/>
          <w:szCs w:val="28"/>
          <w:lang w:val="ro-RO"/>
        </w:rPr>
        <w:t xml:space="preserve"> interimatul unei funcții publice de conducere și la încetarea acestuia au revenit în funcția exercitată anterior interimatului li se va achita diferența de salariu. Diferența de salariu se garantează în cazul în care salariile calculate prin aplicarea prezentei legi sunt inferioare salariilor medii lunare calculate pentru funcțiile ocupate anterior asigurării interimatului unei funcții publice de conducere.”</w:t>
      </w:r>
    </w:p>
    <w:p w14:paraId="11EAF31C" w14:textId="77777777" w:rsidR="00530F97" w:rsidRPr="00D32169" w:rsidRDefault="00530F97" w:rsidP="00530F97">
      <w:pPr>
        <w:pStyle w:val="ListParagraph"/>
        <w:tabs>
          <w:tab w:val="left" w:pos="993"/>
        </w:tabs>
        <w:ind w:left="709" w:firstLine="0"/>
        <w:rPr>
          <w:rFonts w:ascii="Times New Roman" w:hAnsi="Times New Roman" w:cs="Times New Roman"/>
          <w:sz w:val="28"/>
          <w:szCs w:val="28"/>
          <w:lang w:val="ro-RO"/>
        </w:rPr>
      </w:pPr>
    </w:p>
    <w:p w14:paraId="2B829273" w14:textId="2BF3BC3E" w:rsidR="00D32169" w:rsidRDefault="00D32169" w:rsidP="00D32169">
      <w:pPr>
        <w:pStyle w:val="ListParagraph"/>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 xml:space="preserve">la alineatul (2), </w:t>
      </w:r>
      <w:r w:rsidR="0040394C">
        <w:rPr>
          <w:rFonts w:ascii="Times New Roman" w:hAnsi="Times New Roman" w:cs="Times New Roman"/>
          <w:sz w:val="28"/>
          <w:szCs w:val="28"/>
          <w:lang w:val="ro-RO"/>
        </w:rPr>
        <w:t>cifrele</w:t>
      </w:r>
      <w:r w:rsidR="0040394C" w:rsidRPr="00D32169">
        <w:rPr>
          <w:rFonts w:ascii="Times New Roman" w:hAnsi="Times New Roman" w:cs="Times New Roman"/>
          <w:sz w:val="28"/>
          <w:szCs w:val="28"/>
          <w:lang w:val="ro-RO"/>
        </w:rPr>
        <w:t xml:space="preserve"> </w:t>
      </w:r>
      <w:r w:rsidRPr="00D32169">
        <w:rPr>
          <w:rFonts w:ascii="Times New Roman" w:hAnsi="Times New Roman" w:cs="Times New Roman"/>
          <w:sz w:val="28"/>
          <w:szCs w:val="28"/>
          <w:lang w:val="ro-RO"/>
        </w:rPr>
        <w:t>„</w:t>
      </w:r>
      <w:r w:rsidRPr="007D206C">
        <w:rPr>
          <w:rFonts w:ascii="Times New Roman" w:hAnsi="Times New Roman" w:cs="Times New Roman"/>
          <w:sz w:val="28"/>
          <w:szCs w:val="28"/>
          <w:lang w:val="ro-RO"/>
        </w:rPr>
        <w:t xml:space="preserve">2200” se </w:t>
      </w:r>
      <w:r w:rsidRPr="00D32169">
        <w:rPr>
          <w:rFonts w:ascii="Times New Roman" w:hAnsi="Times New Roman" w:cs="Times New Roman"/>
          <w:sz w:val="28"/>
          <w:szCs w:val="28"/>
          <w:lang w:val="ro-RO"/>
        </w:rPr>
        <w:t>substituie</w:t>
      </w:r>
      <w:r w:rsidR="00FC3E9B">
        <w:rPr>
          <w:rFonts w:ascii="Times New Roman" w:hAnsi="Times New Roman" w:cs="Times New Roman"/>
          <w:sz w:val="28"/>
          <w:szCs w:val="28"/>
          <w:lang w:val="ro-RO"/>
        </w:rPr>
        <w:t>, în ambele cazuri,</w:t>
      </w:r>
      <w:r w:rsidRPr="00D32169">
        <w:rPr>
          <w:rFonts w:ascii="Times New Roman" w:hAnsi="Times New Roman" w:cs="Times New Roman"/>
          <w:sz w:val="28"/>
          <w:szCs w:val="28"/>
          <w:lang w:val="ro-RO"/>
        </w:rPr>
        <w:t xml:space="preserve"> cu </w:t>
      </w:r>
      <w:r w:rsidR="0040394C">
        <w:rPr>
          <w:rFonts w:ascii="Times New Roman" w:hAnsi="Times New Roman" w:cs="Times New Roman"/>
          <w:sz w:val="28"/>
          <w:szCs w:val="28"/>
          <w:lang w:val="ro-RO"/>
        </w:rPr>
        <w:t>cifrele</w:t>
      </w:r>
      <w:r w:rsidR="0040394C" w:rsidRPr="00D32169">
        <w:rPr>
          <w:rFonts w:ascii="Times New Roman" w:hAnsi="Times New Roman" w:cs="Times New Roman"/>
          <w:sz w:val="28"/>
          <w:szCs w:val="28"/>
          <w:lang w:val="ro-RO"/>
        </w:rPr>
        <w:t xml:space="preserve"> </w:t>
      </w:r>
      <w:r w:rsidRPr="00D32169">
        <w:rPr>
          <w:rFonts w:ascii="Times New Roman" w:hAnsi="Times New Roman" w:cs="Times New Roman"/>
          <w:sz w:val="28"/>
          <w:szCs w:val="28"/>
          <w:lang w:val="ro-RO"/>
        </w:rPr>
        <w:t>„3100”.</w:t>
      </w:r>
    </w:p>
    <w:p w14:paraId="456336C5" w14:textId="77777777" w:rsidR="00530F97" w:rsidRPr="00D32169" w:rsidRDefault="00530F97" w:rsidP="00D32169">
      <w:pPr>
        <w:pStyle w:val="ListParagraph"/>
        <w:ind w:left="0"/>
        <w:rPr>
          <w:rFonts w:ascii="Times New Roman" w:hAnsi="Times New Roman" w:cs="Times New Roman"/>
          <w:sz w:val="28"/>
          <w:szCs w:val="28"/>
          <w:lang w:val="ro-RO"/>
        </w:rPr>
      </w:pPr>
    </w:p>
    <w:p w14:paraId="4B3920AA" w14:textId="408962F3" w:rsidR="00D32169" w:rsidRDefault="0007116D" w:rsidP="00D32169">
      <w:pPr>
        <w:pStyle w:val="ListParagraph"/>
        <w:numPr>
          <w:ilvl w:val="0"/>
          <w:numId w:val="8"/>
        </w:numPr>
        <w:tabs>
          <w:tab w:val="left" w:pos="993"/>
        </w:tabs>
        <w:ind w:left="0" w:firstLine="709"/>
        <w:rPr>
          <w:rFonts w:ascii="Times New Roman" w:hAnsi="Times New Roman" w:cs="Times New Roman"/>
          <w:sz w:val="28"/>
          <w:szCs w:val="28"/>
          <w:lang w:val="ro-RO"/>
        </w:rPr>
      </w:pPr>
      <w:r>
        <w:rPr>
          <w:rFonts w:ascii="Times New Roman" w:hAnsi="Times New Roman" w:cs="Times New Roman"/>
          <w:sz w:val="28"/>
          <w:szCs w:val="28"/>
          <w:lang w:val="ro-RO"/>
        </w:rPr>
        <w:t>În a</w:t>
      </w:r>
      <w:r w:rsidR="00D32169" w:rsidRPr="00D32169">
        <w:rPr>
          <w:rFonts w:ascii="Times New Roman" w:hAnsi="Times New Roman" w:cs="Times New Roman"/>
          <w:sz w:val="28"/>
          <w:szCs w:val="28"/>
          <w:lang w:val="ro-RO"/>
        </w:rPr>
        <w:t>nexa nr. 3:</w:t>
      </w:r>
    </w:p>
    <w:p w14:paraId="45CCECF4" w14:textId="61AB30AB" w:rsidR="0007116D" w:rsidRDefault="0007116D" w:rsidP="0007116D">
      <w:pPr>
        <w:pStyle w:val="ListParagraph"/>
        <w:tabs>
          <w:tab w:val="left" w:pos="993"/>
        </w:tabs>
        <w:ind w:left="709" w:firstLine="0"/>
        <w:rPr>
          <w:rFonts w:ascii="Times New Roman" w:hAnsi="Times New Roman" w:cs="Times New Roman"/>
          <w:sz w:val="28"/>
          <w:szCs w:val="28"/>
          <w:lang w:val="ro-RO"/>
        </w:rPr>
      </w:pPr>
    </w:p>
    <w:p w14:paraId="69A70042" w14:textId="22F00146" w:rsidR="00D32169" w:rsidRDefault="0007116D" w:rsidP="00D32169">
      <w:pPr>
        <w:rPr>
          <w:sz w:val="28"/>
          <w:szCs w:val="28"/>
          <w:lang w:val="ro-RO" w:eastAsia="ro-RO"/>
        </w:rPr>
      </w:pPr>
      <w:r>
        <w:rPr>
          <w:sz w:val="28"/>
          <w:szCs w:val="28"/>
          <w:lang w:val="ro-RO"/>
        </w:rPr>
        <w:t>tabelul 1</w:t>
      </w:r>
      <w:r w:rsidR="00CB7789">
        <w:rPr>
          <w:sz w:val="28"/>
          <w:szCs w:val="28"/>
          <w:lang w:val="ro-RO"/>
        </w:rPr>
        <w:t xml:space="preserve"> </w:t>
      </w:r>
      <w:r w:rsidR="00D32169" w:rsidRPr="00D32169">
        <w:rPr>
          <w:sz w:val="28"/>
          <w:szCs w:val="28"/>
          <w:lang w:val="ro-RO" w:eastAsia="ro-RO"/>
        </w:rPr>
        <w:t>compartimentul „Alte funcții de demnitate publică la nivel central”:</w:t>
      </w:r>
    </w:p>
    <w:p w14:paraId="414B0D74" w14:textId="58F7B181" w:rsidR="00530F97" w:rsidRDefault="00530F97" w:rsidP="00D32169">
      <w:pPr>
        <w:rPr>
          <w:b/>
          <w:sz w:val="28"/>
          <w:szCs w:val="28"/>
          <w:lang w:val="ro-RO"/>
        </w:rPr>
      </w:pPr>
    </w:p>
    <w:p w14:paraId="46C1D066" w14:textId="28869A82" w:rsidR="00D32169" w:rsidRDefault="00D32169" w:rsidP="00D32169">
      <w:pPr>
        <w:rPr>
          <w:sz w:val="28"/>
          <w:szCs w:val="28"/>
          <w:lang w:val="ro-RO" w:eastAsia="ro-RO"/>
        </w:rPr>
      </w:pPr>
      <w:r w:rsidRPr="00A25145">
        <w:rPr>
          <w:sz w:val="28"/>
          <w:szCs w:val="28"/>
          <w:lang w:val="ro-RO" w:eastAsia="ro-RO"/>
        </w:rPr>
        <w:t>poziția A</w:t>
      </w:r>
      <w:r w:rsidRPr="00A04169">
        <w:rPr>
          <w:sz w:val="28"/>
          <w:szCs w:val="28"/>
          <w:lang w:val="ro-RO" w:eastAsia="ro-RO"/>
        </w:rPr>
        <w:t>1056</w:t>
      </w:r>
      <w:r w:rsidRPr="00A25145">
        <w:rPr>
          <w:sz w:val="28"/>
          <w:szCs w:val="28"/>
          <w:lang w:val="ro-RO" w:eastAsia="ro-RO"/>
        </w:rPr>
        <w:t xml:space="preserve"> </w:t>
      </w:r>
      <w:r w:rsidR="00A25145">
        <w:rPr>
          <w:sz w:val="28"/>
          <w:szCs w:val="28"/>
          <w:lang w:val="ro-RO" w:eastAsia="ro-RO"/>
        </w:rPr>
        <w:t>va avea următorul cuprins:</w:t>
      </w:r>
    </w:p>
    <w:p w14:paraId="5DAC7D75" w14:textId="77777777" w:rsidR="00A25145" w:rsidRDefault="00A25145" w:rsidP="00D32169">
      <w:pPr>
        <w:rPr>
          <w:sz w:val="28"/>
          <w:szCs w:val="28"/>
          <w:lang w:val="ro-RO" w:eastAsia="ro-RO"/>
        </w:rPr>
      </w:pPr>
    </w:p>
    <w:tbl>
      <w:tblPr>
        <w:tblW w:w="4915" w:type="pct"/>
        <w:jc w:val="center"/>
        <w:tblCellMar>
          <w:top w:w="15" w:type="dxa"/>
          <w:left w:w="15" w:type="dxa"/>
          <w:bottom w:w="15" w:type="dxa"/>
          <w:right w:w="15" w:type="dxa"/>
        </w:tblCellMar>
        <w:tblLook w:val="04A0" w:firstRow="1" w:lastRow="0" w:firstColumn="1" w:lastColumn="0" w:noHBand="0" w:noVBand="1"/>
      </w:tblPr>
      <w:tblGrid>
        <w:gridCol w:w="986"/>
        <w:gridCol w:w="5810"/>
        <w:gridCol w:w="1135"/>
        <w:gridCol w:w="1248"/>
      </w:tblGrid>
      <w:tr w:rsidR="00A25145" w:rsidRPr="00A25145" w14:paraId="0AF42D9C" w14:textId="77777777" w:rsidTr="00316537">
        <w:trPr>
          <w:jc w:val="center"/>
        </w:trPr>
        <w:tc>
          <w:tcPr>
            <w:tcW w:w="5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636CDA" w14:textId="77777777" w:rsidR="00A25145" w:rsidRPr="00316537" w:rsidRDefault="00A25145" w:rsidP="00A25145">
            <w:pPr>
              <w:ind w:firstLine="92"/>
              <w:rPr>
                <w:sz w:val="24"/>
                <w:szCs w:val="24"/>
                <w:lang w:val="ro-MD" w:eastAsia="ro-RO"/>
              </w:rPr>
            </w:pPr>
            <w:r w:rsidRPr="00316537">
              <w:rPr>
                <w:sz w:val="24"/>
                <w:szCs w:val="24"/>
                <w:lang w:val="ro-MD" w:eastAsia="ro-RO"/>
              </w:rPr>
              <w:t>A1056</w:t>
            </w:r>
          </w:p>
        </w:tc>
        <w:tc>
          <w:tcPr>
            <w:tcW w:w="316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53E06D" w14:textId="5C9A4D24" w:rsidR="00A25145" w:rsidRPr="00316537" w:rsidRDefault="00A25145" w:rsidP="00316537">
            <w:pPr>
              <w:ind w:firstLine="0"/>
              <w:jc w:val="left"/>
              <w:rPr>
                <w:sz w:val="24"/>
                <w:szCs w:val="24"/>
                <w:lang w:val="ro-MD" w:eastAsia="ro-RO"/>
              </w:rPr>
            </w:pPr>
            <w:r w:rsidRPr="00316537">
              <w:rPr>
                <w:sz w:val="24"/>
                <w:szCs w:val="24"/>
                <w:lang w:val="ro-MD" w:eastAsia="ro-RO"/>
              </w:rPr>
              <w:t xml:space="preserve">Secretar general al Parlamentului, Secretar general al Aparatului Președintelui Republicii Moldova, Secretar general al Guvernului </w:t>
            </w:r>
          </w:p>
        </w:tc>
        <w:tc>
          <w:tcPr>
            <w:tcW w:w="6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D5B1C1" w14:textId="3A57483D" w:rsidR="00A25145" w:rsidRPr="00316537" w:rsidRDefault="00A25145" w:rsidP="00316537">
            <w:pPr>
              <w:ind w:firstLine="0"/>
              <w:rPr>
                <w:sz w:val="24"/>
                <w:szCs w:val="24"/>
                <w:lang w:val="ro-MD" w:eastAsia="ro-RO"/>
              </w:rPr>
            </w:pPr>
            <w:r w:rsidRPr="00316537">
              <w:rPr>
                <w:sz w:val="24"/>
                <w:szCs w:val="24"/>
                <w:lang w:val="ro-MD" w:eastAsia="ro-RO"/>
              </w:rPr>
              <w:t xml:space="preserve">     127</w:t>
            </w:r>
          </w:p>
        </w:tc>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111234" w14:textId="78590693" w:rsidR="00A25145" w:rsidRPr="00316537" w:rsidRDefault="00A25145" w:rsidP="00316537">
            <w:pPr>
              <w:ind w:firstLine="0"/>
              <w:rPr>
                <w:sz w:val="24"/>
                <w:szCs w:val="24"/>
                <w:lang w:val="ro-MD" w:eastAsia="ro-RO"/>
              </w:rPr>
            </w:pPr>
            <w:r w:rsidRPr="00316537">
              <w:rPr>
                <w:sz w:val="24"/>
                <w:szCs w:val="24"/>
                <w:lang w:val="ro-MD" w:eastAsia="ro-RO"/>
              </w:rPr>
              <w:t xml:space="preserve">    13,94</w:t>
            </w:r>
          </w:p>
        </w:tc>
      </w:tr>
    </w:tbl>
    <w:p w14:paraId="07A5FCA4" w14:textId="77777777" w:rsidR="00A04169" w:rsidRDefault="00A04169" w:rsidP="00D32169">
      <w:pPr>
        <w:rPr>
          <w:sz w:val="28"/>
          <w:szCs w:val="28"/>
          <w:lang w:val="ro-RO" w:eastAsia="ro-RO"/>
        </w:rPr>
      </w:pPr>
    </w:p>
    <w:p w14:paraId="241F4C6A" w14:textId="05D9D6CE" w:rsidR="00A25145" w:rsidRDefault="00A04169" w:rsidP="00D32169">
      <w:pPr>
        <w:rPr>
          <w:sz w:val="28"/>
          <w:szCs w:val="28"/>
          <w:lang w:val="ro-RO" w:eastAsia="ro-RO"/>
        </w:rPr>
      </w:pPr>
      <w:r w:rsidRPr="00A04169">
        <w:rPr>
          <w:sz w:val="28"/>
          <w:szCs w:val="28"/>
          <w:lang w:val="ro-RO" w:eastAsia="ro-RO"/>
        </w:rPr>
        <w:t>la poziția A1024, coloana a doua se completează cu textul „ , director al Serviciului Fiscal de Stat, director al Serviciului Vamal”;</w:t>
      </w:r>
    </w:p>
    <w:p w14:paraId="11124B4B" w14:textId="77777777" w:rsidR="00A04169" w:rsidRDefault="00A04169" w:rsidP="00D32169">
      <w:pPr>
        <w:rPr>
          <w:sz w:val="28"/>
          <w:szCs w:val="28"/>
          <w:lang w:val="ro-RO" w:eastAsia="ro-RO"/>
        </w:rPr>
      </w:pPr>
    </w:p>
    <w:p w14:paraId="753B77DA" w14:textId="3D84367A" w:rsidR="00D32169" w:rsidRDefault="00D32169" w:rsidP="00D32169">
      <w:pPr>
        <w:rPr>
          <w:sz w:val="28"/>
          <w:szCs w:val="28"/>
          <w:lang w:val="ro-RO" w:eastAsia="ro-RO"/>
        </w:rPr>
      </w:pPr>
      <w:r w:rsidRPr="00D32169">
        <w:rPr>
          <w:sz w:val="28"/>
          <w:szCs w:val="28"/>
          <w:lang w:val="ro-RO" w:eastAsia="ro-RO"/>
        </w:rPr>
        <w:t>tabelul 2:</w:t>
      </w:r>
    </w:p>
    <w:p w14:paraId="5C8FCF47" w14:textId="77777777" w:rsidR="00530F97" w:rsidRPr="00D32169" w:rsidRDefault="00530F97" w:rsidP="00D32169">
      <w:pPr>
        <w:rPr>
          <w:sz w:val="28"/>
          <w:szCs w:val="28"/>
          <w:lang w:val="ro-RO" w:eastAsia="ro-RO"/>
        </w:rPr>
      </w:pPr>
    </w:p>
    <w:p w14:paraId="0571EAF9" w14:textId="140FBF05" w:rsidR="00D32169" w:rsidRDefault="00D32169" w:rsidP="00D32169">
      <w:pPr>
        <w:rPr>
          <w:sz w:val="28"/>
          <w:szCs w:val="28"/>
          <w:lang w:val="ro-RO" w:eastAsia="ro-RO"/>
        </w:rPr>
      </w:pPr>
      <w:r w:rsidRPr="00D32169">
        <w:rPr>
          <w:sz w:val="28"/>
          <w:szCs w:val="28"/>
          <w:lang w:val="ro-RO" w:eastAsia="ro-RO"/>
        </w:rPr>
        <w:t>la compartimentul „Secretariatul Parlamentului, Aparatul Președintelui Republicii Moldova, Cancelaria de Stat”, poziția A2001 se exclude;</w:t>
      </w:r>
    </w:p>
    <w:p w14:paraId="3B1FEFB2" w14:textId="77777777" w:rsidR="00530F97" w:rsidRPr="00D32169" w:rsidRDefault="00530F97" w:rsidP="00D32169">
      <w:pPr>
        <w:rPr>
          <w:sz w:val="28"/>
          <w:szCs w:val="28"/>
          <w:lang w:val="ro-RO" w:eastAsia="ro-RO"/>
        </w:rPr>
      </w:pPr>
    </w:p>
    <w:p w14:paraId="7E5000D6" w14:textId="533B4113" w:rsidR="00D32169" w:rsidRDefault="00D32169" w:rsidP="00D32169">
      <w:pPr>
        <w:rPr>
          <w:sz w:val="28"/>
          <w:szCs w:val="28"/>
          <w:lang w:val="ro-RO" w:eastAsia="ro-RO"/>
        </w:rPr>
      </w:pPr>
      <w:r w:rsidRPr="00D32169">
        <w:rPr>
          <w:sz w:val="28"/>
          <w:szCs w:val="28"/>
          <w:lang w:val="ro-RO" w:eastAsia="ro-RO"/>
        </w:rPr>
        <w:t>la compartimentul „Autoritățile administrative centrale și din subordine”, poziția A2007 se exclude;</w:t>
      </w:r>
    </w:p>
    <w:p w14:paraId="233C65B3" w14:textId="77777777" w:rsidR="00530F97" w:rsidRPr="00D32169" w:rsidRDefault="00530F97" w:rsidP="00D32169">
      <w:pPr>
        <w:rPr>
          <w:sz w:val="28"/>
          <w:szCs w:val="28"/>
          <w:lang w:val="ro-RO" w:eastAsia="ro-RO"/>
        </w:rPr>
      </w:pPr>
    </w:p>
    <w:p w14:paraId="5E3CFC4A" w14:textId="5F1637CD" w:rsidR="00D32169" w:rsidRDefault="00D32169" w:rsidP="00D32169">
      <w:pPr>
        <w:rPr>
          <w:sz w:val="28"/>
          <w:szCs w:val="28"/>
          <w:lang w:val="ro-RO"/>
        </w:rPr>
      </w:pPr>
      <w:r w:rsidRPr="00D32169">
        <w:rPr>
          <w:sz w:val="28"/>
          <w:szCs w:val="28"/>
          <w:lang w:val="ro-RO"/>
        </w:rPr>
        <w:t xml:space="preserve">în note: </w:t>
      </w:r>
    </w:p>
    <w:p w14:paraId="7267A104" w14:textId="77777777" w:rsidR="00530F97" w:rsidRPr="00D32169" w:rsidRDefault="00530F97" w:rsidP="00D32169">
      <w:pPr>
        <w:rPr>
          <w:sz w:val="28"/>
          <w:szCs w:val="28"/>
          <w:lang w:val="ro-RO"/>
        </w:rPr>
      </w:pPr>
    </w:p>
    <w:p w14:paraId="64A7881C" w14:textId="489345A0" w:rsidR="00D32169" w:rsidRDefault="00FD6A00" w:rsidP="00D32169">
      <w:pPr>
        <w:rPr>
          <w:sz w:val="28"/>
          <w:szCs w:val="28"/>
          <w:lang w:val="ro-RO"/>
        </w:rPr>
      </w:pPr>
      <w:r w:rsidRPr="00D32169">
        <w:rPr>
          <w:sz w:val="28"/>
          <w:szCs w:val="28"/>
          <w:lang w:val="ro-RO"/>
        </w:rPr>
        <w:t>punct</w:t>
      </w:r>
      <w:r>
        <w:rPr>
          <w:sz w:val="28"/>
          <w:szCs w:val="28"/>
          <w:lang w:val="ro-RO"/>
        </w:rPr>
        <w:t>ele</w:t>
      </w:r>
      <w:r w:rsidRPr="00D32169">
        <w:rPr>
          <w:sz w:val="28"/>
          <w:szCs w:val="28"/>
          <w:lang w:val="ro-RO"/>
        </w:rPr>
        <w:t xml:space="preserve"> </w:t>
      </w:r>
      <w:r w:rsidR="00D32169" w:rsidRPr="00C97ED5">
        <w:rPr>
          <w:sz w:val="28"/>
          <w:szCs w:val="28"/>
          <w:lang w:val="ro-RO"/>
        </w:rPr>
        <w:t>1</w:t>
      </w:r>
      <w:r w:rsidR="00D32169" w:rsidRPr="00D32169">
        <w:rPr>
          <w:sz w:val="28"/>
          <w:szCs w:val="28"/>
          <w:lang w:val="ro-RO"/>
        </w:rPr>
        <w:t xml:space="preserve"> </w:t>
      </w:r>
      <w:r>
        <w:rPr>
          <w:sz w:val="28"/>
          <w:szCs w:val="28"/>
          <w:lang w:val="ro-RO"/>
        </w:rPr>
        <w:t xml:space="preserve">și 3 </w:t>
      </w:r>
      <w:r w:rsidR="00D32169" w:rsidRPr="00D32169">
        <w:rPr>
          <w:sz w:val="28"/>
          <w:szCs w:val="28"/>
          <w:lang w:val="ro-RO"/>
        </w:rPr>
        <w:t>se exclud;</w:t>
      </w:r>
    </w:p>
    <w:p w14:paraId="403D88F2" w14:textId="77777777" w:rsidR="00530F97" w:rsidRPr="00D32169" w:rsidRDefault="00530F97" w:rsidP="00D32169">
      <w:pPr>
        <w:pStyle w:val="ListParagraph"/>
        <w:ind w:left="0"/>
        <w:rPr>
          <w:rFonts w:ascii="Times New Roman" w:hAnsi="Times New Roman" w:cs="Times New Roman"/>
          <w:sz w:val="28"/>
          <w:szCs w:val="28"/>
          <w:lang w:val="ro-RO"/>
        </w:rPr>
      </w:pPr>
    </w:p>
    <w:p w14:paraId="293FEE83" w14:textId="7F4033B4" w:rsidR="00D32169" w:rsidRDefault="00D32169" w:rsidP="00D32169">
      <w:pPr>
        <w:pStyle w:val="ListParagraph"/>
        <w:ind w:left="0"/>
        <w:rPr>
          <w:rFonts w:ascii="Times New Roman" w:hAnsi="Times New Roman" w:cs="Times New Roman"/>
          <w:bCs/>
          <w:sz w:val="28"/>
          <w:szCs w:val="28"/>
          <w:lang w:val="ro-RO"/>
        </w:rPr>
      </w:pPr>
      <w:r w:rsidRPr="00D32169">
        <w:rPr>
          <w:rFonts w:ascii="Times New Roman" w:hAnsi="Times New Roman" w:cs="Times New Roman"/>
          <w:bCs/>
          <w:sz w:val="28"/>
          <w:szCs w:val="28"/>
          <w:lang w:val="ro-RO"/>
        </w:rPr>
        <w:t>punctul</w:t>
      </w:r>
      <w:r w:rsidRPr="00316537">
        <w:rPr>
          <w:rFonts w:ascii="Times New Roman" w:hAnsi="Times New Roman" w:cs="Times New Roman"/>
          <w:sz w:val="28"/>
          <w:szCs w:val="28"/>
          <w:lang w:val="ro-RO"/>
        </w:rPr>
        <w:t xml:space="preserve"> </w:t>
      </w:r>
      <w:r w:rsidRPr="00D32169">
        <w:rPr>
          <w:rFonts w:ascii="Times New Roman" w:hAnsi="Times New Roman" w:cs="Times New Roman"/>
          <w:bCs/>
          <w:sz w:val="28"/>
          <w:szCs w:val="28"/>
          <w:lang w:val="ro-RO"/>
        </w:rPr>
        <w:t>7</w:t>
      </w:r>
      <w:r w:rsidRPr="00D32169">
        <w:rPr>
          <w:rFonts w:ascii="Times New Roman" w:hAnsi="Times New Roman" w:cs="Times New Roman"/>
          <w:bCs/>
          <w:sz w:val="28"/>
          <w:szCs w:val="28"/>
          <w:vertAlign w:val="superscript"/>
          <w:lang w:val="ro-RO"/>
        </w:rPr>
        <w:t>1</w:t>
      </w:r>
      <w:r w:rsidRPr="00316537">
        <w:rPr>
          <w:rFonts w:ascii="Times New Roman" w:hAnsi="Times New Roman" w:cs="Times New Roman"/>
          <w:sz w:val="28"/>
          <w:szCs w:val="28"/>
          <w:lang w:val="ro-RO"/>
        </w:rPr>
        <w:t xml:space="preserve"> </w:t>
      </w:r>
      <w:r w:rsidRPr="00203C98">
        <w:rPr>
          <w:rFonts w:ascii="Times New Roman" w:hAnsi="Times New Roman" w:cs="Times New Roman"/>
          <w:sz w:val="28"/>
          <w:szCs w:val="28"/>
          <w:lang w:val="ro-RO"/>
        </w:rPr>
        <w:t xml:space="preserve"> </w:t>
      </w:r>
      <w:r w:rsidRPr="00D32169">
        <w:rPr>
          <w:rFonts w:ascii="Times New Roman" w:hAnsi="Times New Roman" w:cs="Times New Roman"/>
          <w:bCs/>
          <w:sz w:val="28"/>
          <w:szCs w:val="28"/>
          <w:lang w:val="ro-RO"/>
        </w:rPr>
        <w:t xml:space="preserve">va avea următorul </w:t>
      </w:r>
      <w:r w:rsidR="00542422" w:rsidRPr="00D32169">
        <w:rPr>
          <w:rFonts w:ascii="Times New Roman" w:hAnsi="Times New Roman" w:cs="Times New Roman"/>
          <w:bCs/>
          <w:sz w:val="28"/>
          <w:szCs w:val="28"/>
          <w:lang w:val="ro-RO"/>
        </w:rPr>
        <w:t>c</w:t>
      </w:r>
      <w:r w:rsidR="00542422">
        <w:rPr>
          <w:rFonts w:ascii="Times New Roman" w:hAnsi="Times New Roman" w:cs="Times New Roman"/>
          <w:bCs/>
          <w:sz w:val="28"/>
          <w:szCs w:val="28"/>
          <w:lang w:val="ro-RO"/>
        </w:rPr>
        <w:t>uprins</w:t>
      </w:r>
      <w:r w:rsidRPr="00D32169">
        <w:rPr>
          <w:rFonts w:ascii="Times New Roman" w:hAnsi="Times New Roman" w:cs="Times New Roman"/>
          <w:bCs/>
          <w:sz w:val="28"/>
          <w:szCs w:val="28"/>
          <w:lang w:val="ro-RO"/>
        </w:rPr>
        <w:t>:</w:t>
      </w:r>
    </w:p>
    <w:p w14:paraId="1E43150D" w14:textId="77777777" w:rsidR="00530F97" w:rsidRPr="00D32169" w:rsidRDefault="00530F97" w:rsidP="00D32169">
      <w:pPr>
        <w:pStyle w:val="ListParagraph"/>
        <w:ind w:left="0"/>
        <w:rPr>
          <w:rFonts w:ascii="Times New Roman" w:hAnsi="Times New Roman" w:cs="Times New Roman"/>
          <w:bCs/>
          <w:sz w:val="28"/>
          <w:szCs w:val="28"/>
          <w:lang w:val="ro-RO"/>
        </w:rPr>
      </w:pPr>
    </w:p>
    <w:p w14:paraId="14ADD209" w14:textId="6BDACDB9" w:rsidR="00D32169" w:rsidRDefault="00D32169" w:rsidP="00D32169">
      <w:pPr>
        <w:rPr>
          <w:bCs/>
          <w:sz w:val="28"/>
          <w:szCs w:val="28"/>
          <w:lang w:val="ro-RO"/>
        </w:rPr>
      </w:pPr>
      <w:r w:rsidRPr="00D32169">
        <w:rPr>
          <w:bCs/>
          <w:sz w:val="28"/>
          <w:szCs w:val="28"/>
          <w:lang w:val="ro-RO"/>
        </w:rPr>
        <w:t>„</w:t>
      </w:r>
      <w:r w:rsidRPr="00316537">
        <w:rPr>
          <w:sz w:val="28"/>
          <w:szCs w:val="28"/>
          <w:lang w:val="ro-RO"/>
        </w:rPr>
        <w:t>7</w:t>
      </w:r>
      <w:r w:rsidRPr="00316537">
        <w:rPr>
          <w:sz w:val="28"/>
          <w:szCs w:val="28"/>
          <w:vertAlign w:val="superscript"/>
          <w:lang w:val="ro-RO"/>
        </w:rPr>
        <w:t>1</w:t>
      </w:r>
      <w:r w:rsidRPr="00316537">
        <w:rPr>
          <w:sz w:val="28"/>
          <w:szCs w:val="28"/>
          <w:lang w:val="ro-RO"/>
        </w:rPr>
        <w:t>.</w:t>
      </w:r>
      <w:r w:rsidRPr="00D32169">
        <w:rPr>
          <w:bCs/>
          <w:sz w:val="28"/>
          <w:szCs w:val="28"/>
          <w:lang w:val="ro-RO"/>
        </w:rPr>
        <w:t xml:space="preserve"> Prin derogare de la prevederile art. 12 alin. (4) şi (5), conducătorilor unităţilor bugetare care sunt subdiviziuni structurale ale autorităţilor reprezentative </w:t>
      </w:r>
      <w:r w:rsidRPr="00C97ED5">
        <w:rPr>
          <w:bCs/>
          <w:sz w:val="28"/>
          <w:szCs w:val="28"/>
          <w:lang w:val="ro-RO"/>
        </w:rPr>
        <w:t>și</w:t>
      </w:r>
      <w:r w:rsidRPr="00D32169">
        <w:rPr>
          <w:bCs/>
          <w:sz w:val="28"/>
          <w:szCs w:val="28"/>
          <w:lang w:val="ro-RO"/>
        </w:rPr>
        <w:t xml:space="preserve"> deliberative de nivelul al doilea, precum și </w:t>
      </w:r>
      <w:r w:rsidRPr="00203C98">
        <w:rPr>
          <w:bCs/>
          <w:sz w:val="28"/>
          <w:szCs w:val="28"/>
          <w:lang w:val="ro-RO"/>
        </w:rPr>
        <w:t>unităţii</w:t>
      </w:r>
      <w:r w:rsidRPr="00D32169">
        <w:rPr>
          <w:bCs/>
          <w:sz w:val="28"/>
          <w:szCs w:val="28"/>
          <w:lang w:val="ro-RO"/>
        </w:rPr>
        <w:t xml:space="preserve"> teritoriale autonome Găgăuzia li se acordă trepte de salarizare în condiţiile art.</w:t>
      </w:r>
      <w:r w:rsidR="00571257">
        <w:rPr>
          <w:bCs/>
          <w:sz w:val="28"/>
          <w:szCs w:val="28"/>
          <w:lang w:val="ro-RO"/>
        </w:rPr>
        <w:t xml:space="preserve"> </w:t>
      </w:r>
      <w:r w:rsidRPr="00D32169">
        <w:rPr>
          <w:bCs/>
          <w:sz w:val="28"/>
          <w:szCs w:val="28"/>
          <w:lang w:val="ro-RO"/>
        </w:rPr>
        <w:t>12 alin. (6)–(8)</w:t>
      </w:r>
      <w:r w:rsidR="00F31233">
        <w:rPr>
          <w:bCs/>
          <w:sz w:val="28"/>
          <w:szCs w:val="28"/>
          <w:lang w:val="ro-RO"/>
        </w:rPr>
        <w:t>.</w:t>
      </w:r>
      <w:r w:rsidRPr="00D32169">
        <w:rPr>
          <w:bCs/>
          <w:sz w:val="28"/>
          <w:szCs w:val="28"/>
          <w:lang w:val="ro-RO"/>
        </w:rPr>
        <w:t>”</w:t>
      </w:r>
    </w:p>
    <w:p w14:paraId="13BAF8B9" w14:textId="77777777" w:rsidR="00530F97" w:rsidRPr="00D32169" w:rsidRDefault="00530F97" w:rsidP="00D32169">
      <w:pPr>
        <w:rPr>
          <w:bCs/>
          <w:sz w:val="28"/>
          <w:szCs w:val="28"/>
          <w:lang w:val="ro-RO"/>
        </w:rPr>
      </w:pPr>
    </w:p>
    <w:p w14:paraId="4778020E" w14:textId="0553C51F" w:rsidR="00D32169" w:rsidRDefault="00D32169" w:rsidP="00D32169">
      <w:pPr>
        <w:pStyle w:val="ListParagraph"/>
        <w:numPr>
          <w:ilvl w:val="0"/>
          <w:numId w:val="8"/>
        </w:numPr>
        <w:tabs>
          <w:tab w:val="left" w:pos="993"/>
        </w:tabs>
        <w:ind w:left="0" w:firstLine="709"/>
        <w:rPr>
          <w:rFonts w:ascii="Times New Roman" w:hAnsi="Times New Roman" w:cs="Times New Roman"/>
          <w:bCs/>
          <w:sz w:val="28"/>
          <w:szCs w:val="28"/>
          <w:lang w:val="ro-RO"/>
        </w:rPr>
      </w:pPr>
      <w:r w:rsidRPr="00D32169">
        <w:rPr>
          <w:rFonts w:ascii="Times New Roman" w:hAnsi="Times New Roman" w:cs="Times New Roman"/>
          <w:bCs/>
          <w:sz w:val="28"/>
          <w:szCs w:val="28"/>
          <w:lang w:val="ro-RO"/>
        </w:rPr>
        <w:t xml:space="preserve">În anexa nr. 4 </w:t>
      </w:r>
      <w:r w:rsidRPr="00F272ED">
        <w:rPr>
          <w:rFonts w:ascii="Times New Roman" w:hAnsi="Times New Roman" w:cs="Times New Roman"/>
          <w:bCs/>
          <w:sz w:val="28"/>
          <w:szCs w:val="28"/>
          <w:lang w:val="ro-RO"/>
        </w:rPr>
        <w:t>tabelul 1</w:t>
      </w:r>
      <w:r w:rsidRPr="00F272ED">
        <w:rPr>
          <w:rFonts w:ascii="Times New Roman" w:hAnsi="Times New Roman" w:cs="Times New Roman"/>
          <w:sz w:val="28"/>
          <w:szCs w:val="28"/>
          <w:lang w:val="ro-RO"/>
        </w:rPr>
        <w:t xml:space="preserve"> </w:t>
      </w:r>
      <w:r w:rsidRPr="00F272ED">
        <w:rPr>
          <w:rFonts w:ascii="Times New Roman" w:hAnsi="Times New Roman" w:cs="Times New Roman"/>
          <w:bCs/>
          <w:sz w:val="28"/>
          <w:szCs w:val="28"/>
          <w:lang w:val="ro-RO"/>
        </w:rPr>
        <w:t xml:space="preserve">poziția </w:t>
      </w:r>
      <w:r w:rsidRPr="00D32169">
        <w:rPr>
          <w:rFonts w:ascii="Times New Roman" w:hAnsi="Times New Roman" w:cs="Times New Roman"/>
          <w:bCs/>
          <w:sz w:val="28"/>
          <w:szCs w:val="28"/>
          <w:lang w:val="ro-RO"/>
        </w:rPr>
        <w:t>B1020</w:t>
      </w:r>
      <w:r w:rsidR="00F272ED">
        <w:rPr>
          <w:rFonts w:ascii="Times New Roman" w:hAnsi="Times New Roman" w:cs="Times New Roman"/>
          <w:bCs/>
          <w:sz w:val="28"/>
          <w:szCs w:val="28"/>
          <w:lang w:val="ro-RO"/>
        </w:rPr>
        <w:t xml:space="preserve"> coloanele a treia și a patra</w:t>
      </w:r>
      <w:r w:rsidRPr="00D32169">
        <w:rPr>
          <w:rFonts w:ascii="Times New Roman" w:hAnsi="Times New Roman" w:cs="Times New Roman"/>
          <w:bCs/>
          <w:sz w:val="28"/>
          <w:szCs w:val="28"/>
          <w:lang w:val="ro-RO"/>
        </w:rPr>
        <w:t>, cifrele „121” și „12,29” se substituie</w:t>
      </w:r>
      <w:r w:rsidR="00F31233" w:rsidRPr="00F31233">
        <w:rPr>
          <w:rFonts w:ascii="Times New Roman" w:hAnsi="Times New Roman" w:cs="Times New Roman"/>
          <w:bCs/>
          <w:sz w:val="28"/>
          <w:szCs w:val="28"/>
          <w:lang w:val="ro-RO"/>
        </w:rPr>
        <w:t>, respectiv,</w:t>
      </w:r>
      <w:r w:rsidRPr="00D32169">
        <w:rPr>
          <w:rFonts w:ascii="Times New Roman" w:hAnsi="Times New Roman" w:cs="Times New Roman"/>
          <w:bCs/>
          <w:sz w:val="28"/>
          <w:szCs w:val="28"/>
          <w:lang w:val="ro-RO"/>
        </w:rPr>
        <w:t xml:space="preserve"> cu cifrele „126” și „13,65”.</w:t>
      </w:r>
    </w:p>
    <w:p w14:paraId="794820EF" w14:textId="77777777" w:rsidR="00530F97" w:rsidRPr="00D32169" w:rsidRDefault="00530F97" w:rsidP="00530F97">
      <w:pPr>
        <w:pStyle w:val="ListParagraph"/>
        <w:tabs>
          <w:tab w:val="left" w:pos="993"/>
        </w:tabs>
        <w:ind w:left="709" w:firstLine="0"/>
        <w:rPr>
          <w:rFonts w:ascii="Times New Roman" w:hAnsi="Times New Roman" w:cs="Times New Roman"/>
          <w:bCs/>
          <w:sz w:val="28"/>
          <w:szCs w:val="28"/>
          <w:lang w:val="ro-RO"/>
        </w:rPr>
      </w:pPr>
    </w:p>
    <w:p w14:paraId="59FEEBA2" w14:textId="5BF1C00F" w:rsidR="00D32169" w:rsidRPr="00316537" w:rsidRDefault="00E838FC" w:rsidP="00316537">
      <w:pPr>
        <w:pStyle w:val="ListParagraph"/>
        <w:numPr>
          <w:ilvl w:val="0"/>
          <w:numId w:val="8"/>
        </w:numPr>
        <w:tabs>
          <w:tab w:val="left" w:pos="1134"/>
        </w:tabs>
        <w:ind w:left="709" w:firstLine="0"/>
        <w:rPr>
          <w:rFonts w:ascii="Times New Roman" w:hAnsi="Times New Roman" w:cs="Times New Roman"/>
          <w:sz w:val="28"/>
          <w:szCs w:val="28"/>
          <w:lang w:val="ro-RO"/>
        </w:rPr>
      </w:pPr>
      <w:r w:rsidRPr="00316537">
        <w:rPr>
          <w:rFonts w:ascii="Times New Roman" w:hAnsi="Times New Roman" w:cs="Times New Roman"/>
          <w:sz w:val="28"/>
          <w:szCs w:val="28"/>
          <w:lang w:val="ro-RO"/>
        </w:rPr>
        <w:t>În a</w:t>
      </w:r>
      <w:r w:rsidR="00D32169" w:rsidRPr="00316537">
        <w:rPr>
          <w:rFonts w:ascii="Times New Roman" w:hAnsi="Times New Roman" w:cs="Times New Roman"/>
          <w:sz w:val="28"/>
          <w:szCs w:val="28"/>
          <w:lang w:val="ro-RO"/>
        </w:rPr>
        <w:t>nexa nr. 7</w:t>
      </w:r>
      <w:r w:rsidRPr="00316537">
        <w:rPr>
          <w:rFonts w:ascii="Times New Roman" w:hAnsi="Times New Roman" w:cs="Times New Roman"/>
          <w:sz w:val="28"/>
          <w:szCs w:val="28"/>
          <w:lang w:val="ro-RO"/>
        </w:rPr>
        <w:t xml:space="preserve"> </w:t>
      </w:r>
      <w:r w:rsidR="00D32169" w:rsidRPr="00316537">
        <w:rPr>
          <w:rFonts w:ascii="Times New Roman" w:hAnsi="Times New Roman" w:cs="Times New Roman"/>
          <w:sz w:val="28"/>
          <w:szCs w:val="28"/>
          <w:lang w:val="ro-RO"/>
        </w:rPr>
        <w:t>tabelul 1:</w:t>
      </w:r>
    </w:p>
    <w:p w14:paraId="14271B7A" w14:textId="77777777" w:rsidR="00530F97" w:rsidRPr="00D32169" w:rsidRDefault="00530F97" w:rsidP="00D32169">
      <w:pPr>
        <w:pStyle w:val="ListParagraph"/>
        <w:ind w:left="0"/>
        <w:rPr>
          <w:rFonts w:ascii="Times New Roman" w:hAnsi="Times New Roman" w:cs="Times New Roman"/>
          <w:sz w:val="28"/>
          <w:szCs w:val="28"/>
          <w:lang w:val="ro-RO"/>
        </w:rPr>
      </w:pPr>
    </w:p>
    <w:p w14:paraId="23A291D3" w14:textId="66B5B96A" w:rsidR="00D32169" w:rsidRPr="00D32169" w:rsidRDefault="00E838FC" w:rsidP="00D32169">
      <w:pPr>
        <w:pStyle w:val="ListParagraph"/>
        <w:ind w:left="0"/>
        <w:rPr>
          <w:rFonts w:ascii="Times New Roman" w:hAnsi="Times New Roman" w:cs="Times New Roman"/>
          <w:sz w:val="28"/>
          <w:szCs w:val="28"/>
          <w:lang w:val="ro-RO"/>
        </w:rPr>
      </w:pPr>
      <w:r>
        <w:rPr>
          <w:rFonts w:ascii="Times New Roman" w:hAnsi="Times New Roman" w:cs="Times New Roman"/>
          <w:sz w:val="28"/>
          <w:szCs w:val="28"/>
          <w:lang w:val="ro-RO"/>
        </w:rPr>
        <w:t xml:space="preserve">la </w:t>
      </w:r>
      <w:r w:rsidR="00D32169" w:rsidRPr="00D32169">
        <w:rPr>
          <w:rFonts w:ascii="Times New Roman" w:hAnsi="Times New Roman" w:cs="Times New Roman"/>
          <w:sz w:val="28"/>
          <w:szCs w:val="28"/>
          <w:lang w:val="ro-RO"/>
        </w:rPr>
        <w:t>compartimentul „Funcții</w:t>
      </w:r>
      <w:r>
        <w:rPr>
          <w:rFonts w:ascii="Times New Roman" w:hAnsi="Times New Roman" w:cs="Times New Roman"/>
          <w:sz w:val="28"/>
          <w:szCs w:val="28"/>
          <w:lang w:val="ro-RO"/>
        </w:rPr>
        <w:t xml:space="preserve"> de conducere și</w:t>
      </w:r>
      <w:r w:rsidR="00D32169" w:rsidRPr="00D32169">
        <w:rPr>
          <w:rFonts w:ascii="Times New Roman" w:hAnsi="Times New Roman" w:cs="Times New Roman"/>
          <w:sz w:val="28"/>
          <w:szCs w:val="28"/>
          <w:lang w:val="ro-RO"/>
        </w:rPr>
        <w:t xml:space="preserve"> didactice din instituțiile de învățământ general și profesional tehnic”, poziția E4009 va avea următorul cuprins:</w:t>
      </w:r>
    </w:p>
    <w:p w14:paraId="2EC11BAD" w14:textId="77777777" w:rsidR="00D32169" w:rsidRPr="00D32169" w:rsidRDefault="00D32169" w:rsidP="00D32169">
      <w:pPr>
        <w:pStyle w:val="ListParagraph"/>
        <w:ind w:left="0" w:firstLine="851"/>
        <w:rPr>
          <w:rFonts w:ascii="Times New Roman" w:hAnsi="Times New Roman" w:cs="Times New Roman"/>
          <w:sz w:val="28"/>
          <w:szCs w:val="28"/>
          <w:lang w:val="ro-RO"/>
        </w:rPr>
      </w:pPr>
    </w:p>
    <w:tbl>
      <w:tblPr>
        <w:tblW w:w="5000" w:type="pct"/>
        <w:jc w:val="center"/>
        <w:tblLook w:val="04A0" w:firstRow="1" w:lastRow="0" w:firstColumn="1" w:lastColumn="0" w:noHBand="0" w:noVBand="1"/>
      </w:tblPr>
      <w:tblGrid>
        <w:gridCol w:w="1692"/>
        <w:gridCol w:w="4906"/>
        <w:gridCol w:w="1195"/>
        <w:gridCol w:w="1545"/>
      </w:tblGrid>
      <w:tr w:rsidR="00D32169" w:rsidRPr="007F0E65" w14:paraId="6B03F5E8" w14:textId="77777777" w:rsidTr="00D32169">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F9563" w14:textId="6461EFF4" w:rsidR="00D32169" w:rsidRPr="004F6561" w:rsidRDefault="00D32169" w:rsidP="00D32169">
            <w:pPr>
              <w:ind w:firstLine="0"/>
              <w:jc w:val="center"/>
              <w:rPr>
                <w:sz w:val="24"/>
                <w:szCs w:val="24"/>
                <w:lang w:val="ro-RO"/>
              </w:rPr>
            </w:pPr>
            <w:r w:rsidRPr="004F6561">
              <w:rPr>
                <w:sz w:val="24"/>
                <w:szCs w:val="24"/>
                <w:lang w:val="ro-RO"/>
              </w:rPr>
              <w:t>E4009</w:t>
            </w: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22D321" w14:textId="77777777" w:rsidR="00D32169" w:rsidRPr="004F6561" w:rsidRDefault="00D32169" w:rsidP="00316537">
            <w:pPr>
              <w:ind w:firstLine="0"/>
              <w:jc w:val="left"/>
              <w:rPr>
                <w:sz w:val="24"/>
                <w:szCs w:val="24"/>
                <w:lang w:val="ro-RO"/>
              </w:rPr>
            </w:pPr>
            <w:r w:rsidRPr="004F6561">
              <w:rPr>
                <w:sz w:val="24"/>
                <w:szCs w:val="24"/>
                <w:lang w:val="ro-RO"/>
              </w:rPr>
              <w:t>Director (şef) al altor instituţii de învățământ de categoria:</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0A5C80" w14:textId="77777777" w:rsidR="00D32169" w:rsidRPr="004F6561" w:rsidRDefault="00D32169" w:rsidP="00D32169">
            <w:pPr>
              <w:rPr>
                <w:sz w:val="24"/>
                <w:szCs w:val="24"/>
                <w:lang w:val="ro-RO"/>
              </w:rPr>
            </w:pP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B673A" w14:textId="77777777" w:rsidR="00D32169" w:rsidRPr="004F6561" w:rsidRDefault="00D32169" w:rsidP="00D32169">
            <w:pPr>
              <w:rPr>
                <w:sz w:val="24"/>
                <w:szCs w:val="24"/>
                <w:lang w:val="ro-MD" w:eastAsia="ro-MD"/>
              </w:rPr>
            </w:pPr>
          </w:p>
        </w:tc>
      </w:tr>
      <w:tr w:rsidR="00D32169" w:rsidRPr="00D32169" w14:paraId="2C945A1E" w14:textId="77777777" w:rsidTr="00D32169">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DBD52" w14:textId="77777777" w:rsidR="00D32169" w:rsidRPr="004F6561" w:rsidRDefault="00D32169" w:rsidP="00D32169">
            <w:pPr>
              <w:rPr>
                <w:sz w:val="24"/>
                <w:szCs w:val="24"/>
                <w:lang w:val="ro-MD" w:eastAsia="ro-MD"/>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4A5F7" w14:textId="77777777" w:rsidR="00D32169" w:rsidRPr="004F6561" w:rsidRDefault="00D32169" w:rsidP="00D32169">
            <w:pPr>
              <w:ind w:firstLine="0"/>
              <w:rPr>
                <w:sz w:val="24"/>
                <w:szCs w:val="24"/>
                <w:lang w:val="ro-RO"/>
              </w:rPr>
            </w:pPr>
            <w:r w:rsidRPr="004F6561">
              <w:rPr>
                <w:sz w:val="24"/>
                <w:szCs w:val="24"/>
                <w:lang w:val="ro-RO"/>
              </w:rPr>
              <w:t>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6FD0E5" w14:textId="77777777" w:rsidR="00D32169" w:rsidRPr="004F6561" w:rsidRDefault="00D32169" w:rsidP="00D32169">
            <w:pPr>
              <w:ind w:firstLine="0"/>
              <w:jc w:val="center"/>
              <w:rPr>
                <w:sz w:val="24"/>
                <w:szCs w:val="24"/>
                <w:lang w:val="ro-RO"/>
              </w:rPr>
            </w:pPr>
            <w:r w:rsidRPr="004F6561">
              <w:rPr>
                <w:sz w:val="24"/>
                <w:szCs w:val="24"/>
                <w:lang w:val="ro-RO"/>
              </w:rPr>
              <w:t>76</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DA4B3" w14:textId="77777777" w:rsidR="00D32169" w:rsidRPr="004F6561" w:rsidRDefault="00D32169" w:rsidP="00D32169">
            <w:pPr>
              <w:ind w:firstLine="0"/>
              <w:jc w:val="center"/>
              <w:rPr>
                <w:sz w:val="24"/>
                <w:szCs w:val="24"/>
                <w:lang w:val="ro-RO"/>
              </w:rPr>
            </w:pPr>
            <w:r w:rsidRPr="004F6561">
              <w:rPr>
                <w:sz w:val="24"/>
                <w:szCs w:val="24"/>
                <w:lang w:val="ro-RO"/>
              </w:rPr>
              <w:t>4,80</w:t>
            </w:r>
          </w:p>
        </w:tc>
      </w:tr>
      <w:tr w:rsidR="00D32169" w:rsidRPr="00D32169" w14:paraId="45C11E00" w14:textId="77777777" w:rsidTr="00D32169">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20ABD" w14:textId="77777777" w:rsidR="00D32169" w:rsidRPr="004F6561" w:rsidRDefault="00D32169" w:rsidP="00D32169">
            <w:pPr>
              <w:rPr>
                <w:sz w:val="24"/>
                <w:szCs w:val="24"/>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2C655" w14:textId="77777777" w:rsidR="00D32169" w:rsidRPr="004F6561" w:rsidRDefault="00D32169" w:rsidP="00D32169">
            <w:pPr>
              <w:ind w:firstLine="0"/>
              <w:rPr>
                <w:sz w:val="24"/>
                <w:szCs w:val="24"/>
                <w:lang w:val="ro-RO"/>
              </w:rPr>
            </w:pPr>
            <w:r w:rsidRPr="004F6561">
              <w:rPr>
                <w:sz w:val="24"/>
                <w:szCs w:val="24"/>
                <w:lang w:val="ro-RO"/>
              </w:rPr>
              <w:t>II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2F8445" w14:textId="77777777" w:rsidR="00D32169" w:rsidRPr="004F6561" w:rsidRDefault="00D32169" w:rsidP="00D32169">
            <w:pPr>
              <w:ind w:firstLine="0"/>
              <w:jc w:val="center"/>
              <w:rPr>
                <w:sz w:val="24"/>
                <w:szCs w:val="24"/>
                <w:lang w:val="ro-RO"/>
              </w:rPr>
            </w:pPr>
            <w:r w:rsidRPr="004F6561">
              <w:rPr>
                <w:sz w:val="24"/>
                <w:szCs w:val="24"/>
                <w:lang w:val="ro-RO"/>
              </w:rPr>
              <w:t>74</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2194B" w14:textId="77777777" w:rsidR="00D32169" w:rsidRPr="004F6561" w:rsidRDefault="00D32169" w:rsidP="00D32169">
            <w:pPr>
              <w:ind w:firstLine="0"/>
              <w:jc w:val="center"/>
              <w:rPr>
                <w:sz w:val="24"/>
                <w:szCs w:val="24"/>
                <w:lang w:val="ro-RO"/>
              </w:rPr>
            </w:pPr>
            <w:r w:rsidRPr="004F6561">
              <w:rPr>
                <w:sz w:val="24"/>
                <w:szCs w:val="24"/>
                <w:lang w:val="ro-RO"/>
              </w:rPr>
              <w:t>4,60</w:t>
            </w:r>
          </w:p>
        </w:tc>
      </w:tr>
      <w:tr w:rsidR="00D32169" w:rsidRPr="00D32169" w14:paraId="2F6CCAF6" w14:textId="77777777" w:rsidTr="00D32169">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A8B1FB" w14:textId="77777777" w:rsidR="00D32169" w:rsidRPr="004F6561" w:rsidRDefault="00D32169" w:rsidP="00D32169">
            <w:pPr>
              <w:rPr>
                <w:sz w:val="24"/>
                <w:szCs w:val="24"/>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0A4B5" w14:textId="77777777" w:rsidR="00D32169" w:rsidRPr="004F6561" w:rsidRDefault="00D32169" w:rsidP="00D32169">
            <w:pPr>
              <w:ind w:firstLine="0"/>
              <w:rPr>
                <w:sz w:val="24"/>
                <w:szCs w:val="24"/>
                <w:lang w:val="ro-RO"/>
              </w:rPr>
            </w:pPr>
            <w:r w:rsidRPr="004F6561">
              <w:rPr>
                <w:sz w:val="24"/>
                <w:szCs w:val="24"/>
                <w:lang w:val="ro-RO"/>
              </w:rPr>
              <w:t>III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7B61EA" w14:textId="77777777" w:rsidR="00D32169" w:rsidRPr="004F6561" w:rsidRDefault="00D32169" w:rsidP="00D32169">
            <w:pPr>
              <w:ind w:firstLine="0"/>
              <w:jc w:val="center"/>
              <w:rPr>
                <w:sz w:val="24"/>
                <w:szCs w:val="24"/>
                <w:lang w:val="ro-RO"/>
              </w:rPr>
            </w:pPr>
            <w:r w:rsidRPr="004F6561">
              <w:rPr>
                <w:sz w:val="24"/>
                <w:szCs w:val="24"/>
                <w:lang w:val="ro-RO"/>
              </w:rPr>
              <w:t>72</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67FD4B" w14:textId="77777777" w:rsidR="00D32169" w:rsidRPr="004F6561" w:rsidRDefault="00D32169" w:rsidP="00D32169">
            <w:pPr>
              <w:ind w:firstLine="0"/>
              <w:jc w:val="center"/>
              <w:rPr>
                <w:sz w:val="24"/>
                <w:szCs w:val="24"/>
                <w:lang w:val="ro-RO"/>
              </w:rPr>
            </w:pPr>
            <w:r w:rsidRPr="004F6561">
              <w:rPr>
                <w:sz w:val="24"/>
                <w:szCs w:val="24"/>
                <w:lang w:val="ro-RO"/>
              </w:rPr>
              <w:t>4,41</w:t>
            </w:r>
          </w:p>
        </w:tc>
      </w:tr>
      <w:tr w:rsidR="00D32169" w:rsidRPr="00D32169" w14:paraId="7311E4B4" w14:textId="77777777" w:rsidTr="002602D5">
        <w:trPr>
          <w:jc w:val="center"/>
        </w:trPr>
        <w:tc>
          <w:tcPr>
            <w:tcW w:w="9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B3195A" w14:textId="77777777" w:rsidR="00D32169" w:rsidRPr="004F6561" w:rsidRDefault="00D32169" w:rsidP="00D32169">
            <w:pPr>
              <w:rPr>
                <w:sz w:val="24"/>
                <w:szCs w:val="24"/>
                <w:lang w:val="ro-RO"/>
              </w:rPr>
            </w:pPr>
          </w:p>
        </w:tc>
        <w:tc>
          <w:tcPr>
            <w:tcW w:w="2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097AB" w14:textId="77777777" w:rsidR="00D32169" w:rsidRPr="004F6561" w:rsidRDefault="00D32169" w:rsidP="00D32169">
            <w:pPr>
              <w:ind w:firstLine="0"/>
              <w:rPr>
                <w:sz w:val="24"/>
                <w:szCs w:val="24"/>
                <w:lang w:val="ro-RO"/>
              </w:rPr>
            </w:pPr>
            <w:r w:rsidRPr="004F6561">
              <w:rPr>
                <w:sz w:val="24"/>
                <w:szCs w:val="24"/>
                <w:lang w:val="ro-RO"/>
              </w:rPr>
              <w:t>IV</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74C44" w14:textId="77777777" w:rsidR="00D32169" w:rsidRPr="004F6561" w:rsidRDefault="00D32169" w:rsidP="00D32169">
            <w:pPr>
              <w:ind w:firstLine="0"/>
              <w:jc w:val="center"/>
              <w:rPr>
                <w:sz w:val="24"/>
                <w:szCs w:val="24"/>
                <w:lang w:val="ro-RO"/>
              </w:rPr>
            </w:pPr>
            <w:r w:rsidRPr="004F6561">
              <w:rPr>
                <w:sz w:val="24"/>
                <w:szCs w:val="24"/>
                <w:lang w:val="ro-RO"/>
              </w:rPr>
              <w:t>70</w:t>
            </w:r>
          </w:p>
        </w:tc>
        <w:tc>
          <w:tcPr>
            <w:tcW w:w="8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A5C20A" w14:textId="77777777" w:rsidR="00D32169" w:rsidRPr="004F6561" w:rsidRDefault="00D32169" w:rsidP="00D32169">
            <w:pPr>
              <w:ind w:firstLine="0"/>
              <w:jc w:val="center"/>
              <w:rPr>
                <w:sz w:val="24"/>
                <w:szCs w:val="24"/>
                <w:lang w:val="ro-RO"/>
              </w:rPr>
            </w:pPr>
            <w:r w:rsidRPr="004F6561">
              <w:rPr>
                <w:sz w:val="24"/>
                <w:szCs w:val="24"/>
                <w:lang w:val="ro-RO"/>
              </w:rPr>
              <w:t>4,23</w:t>
            </w:r>
          </w:p>
        </w:tc>
      </w:tr>
      <w:tr w:rsidR="00D32169" w:rsidRPr="00D32169" w14:paraId="0734DC15" w14:textId="77777777" w:rsidTr="002602D5">
        <w:trPr>
          <w:jc w:val="center"/>
        </w:trPr>
        <w:tc>
          <w:tcPr>
            <w:tcW w:w="906"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07FBCF6" w14:textId="77777777" w:rsidR="00D32169" w:rsidRPr="004F6561" w:rsidRDefault="00D32169" w:rsidP="00D32169">
            <w:pPr>
              <w:rPr>
                <w:sz w:val="24"/>
                <w:szCs w:val="24"/>
                <w:lang w:val="ro-RO"/>
              </w:rPr>
            </w:pPr>
          </w:p>
        </w:tc>
        <w:tc>
          <w:tcPr>
            <w:tcW w:w="2627"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0F80EEAE" w14:textId="77777777" w:rsidR="00D32169" w:rsidRPr="004F6561" w:rsidRDefault="00D32169" w:rsidP="00D32169">
            <w:pPr>
              <w:ind w:firstLine="0"/>
              <w:rPr>
                <w:sz w:val="24"/>
                <w:szCs w:val="24"/>
                <w:lang w:val="ro-RO"/>
              </w:rPr>
            </w:pPr>
            <w:r w:rsidRPr="004F6561">
              <w:rPr>
                <w:sz w:val="24"/>
                <w:szCs w:val="24"/>
                <w:lang w:val="ro-RO"/>
              </w:rPr>
              <w:t>V–VI</w:t>
            </w:r>
          </w:p>
        </w:tc>
        <w:tc>
          <w:tcPr>
            <w:tcW w:w="640"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60513D5C" w14:textId="77777777" w:rsidR="00D32169" w:rsidRPr="004F6561" w:rsidRDefault="00D32169" w:rsidP="00D32169">
            <w:pPr>
              <w:ind w:firstLine="0"/>
              <w:jc w:val="center"/>
              <w:rPr>
                <w:sz w:val="24"/>
                <w:szCs w:val="24"/>
                <w:lang w:val="ro-RO"/>
              </w:rPr>
            </w:pPr>
            <w:r w:rsidRPr="004F6561">
              <w:rPr>
                <w:sz w:val="24"/>
                <w:szCs w:val="24"/>
                <w:lang w:val="ro-RO"/>
              </w:rPr>
              <w:t>68</w:t>
            </w:r>
          </w:p>
        </w:tc>
        <w:tc>
          <w:tcPr>
            <w:tcW w:w="827" w:type="pct"/>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27ABDC72" w14:textId="427C79F7" w:rsidR="00D32169" w:rsidRPr="004F6561" w:rsidRDefault="00D32169" w:rsidP="00D32169">
            <w:pPr>
              <w:ind w:firstLine="0"/>
              <w:jc w:val="center"/>
              <w:rPr>
                <w:sz w:val="24"/>
                <w:szCs w:val="24"/>
                <w:lang w:val="ro-RO"/>
              </w:rPr>
            </w:pPr>
            <w:r w:rsidRPr="004F6561">
              <w:rPr>
                <w:sz w:val="24"/>
                <w:szCs w:val="24"/>
                <w:lang w:val="ro-RO"/>
              </w:rPr>
              <w:t>4,06</w:t>
            </w:r>
          </w:p>
        </w:tc>
      </w:tr>
    </w:tbl>
    <w:p w14:paraId="11EBBCDE" w14:textId="77777777" w:rsidR="00D32169" w:rsidRPr="00D32169" w:rsidRDefault="00D32169" w:rsidP="00D32169">
      <w:pPr>
        <w:pStyle w:val="ListParagraph"/>
        <w:ind w:left="0"/>
        <w:rPr>
          <w:rFonts w:ascii="Times New Roman" w:hAnsi="Times New Roman" w:cs="Times New Roman"/>
          <w:bCs/>
          <w:sz w:val="28"/>
          <w:szCs w:val="28"/>
          <w:lang w:val="ro-RO"/>
        </w:rPr>
      </w:pPr>
    </w:p>
    <w:p w14:paraId="1BB93CB5" w14:textId="3C5FDA70" w:rsidR="00D32169" w:rsidRDefault="00D32169" w:rsidP="00D32169">
      <w:pPr>
        <w:pStyle w:val="ListParagraph"/>
        <w:ind w:left="0"/>
        <w:rPr>
          <w:rFonts w:ascii="Times New Roman" w:hAnsi="Times New Roman" w:cs="Times New Roman"/>
          <w:bCs/>
          <w:sz w:val="28"/>
          <w:szCs w:val="28"/>
          <w:lang w:val="ro-RO"/>
        </w:rPr>
      </w:pPr>
      <w:r w:rsidRPr="00D32169">
        <w:rPr>
          <w:rFonts w:ascii="Times New Roman" w:hAnsi="Times New Roman" w:cs="Times New Roman"/>
          <w:bCs/>
          <w:sz w:val="28"/>
          <w:szCs w:val="28"/>
          <w:lang w:val="ro-RO"/>
        </w:rPr>
        <w:t xml:space="preserve">în note: </w:t>
      </w:r>
    </w:p>
    <w:p w14:paraId="09B9313A" w14:textId="77777777" w:rsidR="00530F97" w:rsidRPr="00D32169" w:rsidRDefault="00530F97" w:rsidP="00D32169">
      <w:pPr>
        <w:pStyle w:val="ListParagraph"/>
        <w:ind w:left="0"/>
        <w:rPr>
          <w:rFonts w:ascii="Times New Roman" w:hAnsi="Times New Roman" w:cs="Times New Roman"/>
          <w:bCs/>
          <w:sz w:val="28"/>
          <w:szCs w:val="28"/>
          <w:lang w:val="ro-RO"/>
        </w:rPr>
      </w:pPr>
    </w:p>
    <w:p w14:paraId="2C5ABE1A" w14:textId="7B804BA2" w:rsidR="00D32169" w:rsidRDefault="00E838FC" w:rsidP="00D32169">
      <w:pPr>
        <w:rPr>
          <w:bCs/>
          <w:sz w:val="28"/>
          <w:szCs w:val="28"/>
          <w:lang w:val="ro-RO"/>
        </w:rPr>
      </w:pPr>
      <w:r>
        <w:rPr>
          <w:bCs/>
          <w:sz w:val="28"/>
          <w:szCs w:val="28"/>
          <w:lang w:val="ro-RO"/>
        </w:rPr>
        <w:t>la</w:t>
      </w:r>
      <w:r w:rsidRPr="00D32169">
        <w:rPr>
          <w:bCs/>
          <w:sz w:val="28"/>
          <w:szCs w:val="28"/>
          <w:lang w:val="ro-RO"/>
        </w:rPr>
        <w:t xml:space="preserve"> </w:t>
      </w:r>
      <w:r w:rsidR="00D32169" w:rsidRPr="00D32169">
        <w:rPr>
          <w:bCs/>
          <w:sz w:val="28"/>
          <w:szCs w:val="28"/>
          <w:lang w:val="ro-RO"/>
        </w:rPr>
        <w:t>punctul 12</w:t>
      </w:r>
      <w:r>
        <w:rPr>
          <w:bCs/>
          <w:sz w:val="28"/>
          <w:szCs w:val="28"/>
          <w:lang w:val="ro-RO"/>
        </w:rPr>
        <w:t>,</w:t>
      </w:r>
      <w:r w:rsidR="00D32169" w:rsidRPr="00D32169">
        <w:rPr>
          <w:bCs/>
          <w:sz w:val="28"/>
          <w:szCs w:val="28"/>
          <w:lang w:val="ro-RO"/>
        </w:rPr>
        <w:t xml:space="preserve"> </w:t>
      </w:r>
      <w:r w:rsidRPr="003534E0">
        <w:rPr>
          <w:bCs/>
          <w:sz w:val="28"/>
          <w:szCs w:val="28"/>
          <w:lang w:val="ro-RO"/>
        </w:rPr>
        <w:t xml:space="preserve">textul </w:t>
      </w:r>
      <w:r w:rsidR="00D32169" w:rsidRPr="003534E0">
        <w:rPr>
          <w:bCs/>
          <w:sz w:val="28"/>
          <w:szCs w:val="28"/>
          <w:lang w:val="ro-RO"/>
        </w:rPr>
        <w:t>„ – în structurile de asistenţă psihopedagogică: psihopedagog, psihopedagog special, pedagog, logoped, psiholog”</w:t>
      </w:r>
      <w:r w:rsidR="0034273D" w:rsidRPr="00316537">
        <w:rPr>
          <w:lang w:val="ro-RO"/>
        </w:rPr>
        <w:t xml:space="preserve"> </w:t>
      </w:r>
      <w:r w:rsidR="0034273D" w:rsidRPr="003534E0">
        <w:rPr>
          <w:bCs/>
          <w:sz w:val="28"/>
          <w:szCs w:val="28"/>
          <w:lang w:val="ro-RO"/>
        </w:rPr>
        <w:t>se exclude</w:t>
      </w:r>
      <w:r w:rsidR="00D32169" w:rsidRPr="00D32169">
        <w:rPr>
          <w:bCs/>
          <w:sz w:val="28"/>
          <w:szCs w:val="28"/>
          <w:lang w:val="ro-RO"/>
        </w:rPr>
        <w:t>;</w:t>
      </w:r>
    </w:p>
    <w:p w14:paraId="07794EE0" w14:textId="77777777" w:rsidR="00530F97" w:rsidRPr="00D32169" w:rsidRDefault="00530F97" w:rsidP="00D32169">
      <w:pPr>
        <w:rPr>
          <w:bCs/>
          <w:sz w:val="28"/>
          <w:szCs w:val="28"/>
          <w:lang w:val="ro-RO"/>
        </w:rPr>
      </w:pPr>
    </w:p>
    <w:p w14:paraId="303BB6D3" w14:textId="088018D2" w:rsidR="00D32169" w:rsidRDefault="0034273D" w:rsidP="00D32169">
      <w:pPr>
        <w:rPr>
          <w:bCs/>
          <w:sz w:val="28"/>
          <w:szCs w:val="28"/>
          <w:lang w:val="ro-RO"/>
        </w:rPr>
      </w:pPr>
      <w:r>
        <w:rPr>
          <w:bCs/>
          <w:sz w:val="28"/>
          <w:szCs w:val="28"/>
          <w:lang w:val="ro-RO"/>
        </w:rPr>
        <w:t xml:space="preserve">notele </w:t>
      </w:r>
      <w:r w:rsidR="00D32169" w:rsidRPr="00D32169">
        <w:rPr>
          <w:bCs/>
          <w:sz w:val="28"/>
          <w:szCs w:val="28"/>
          <w:lang w:val="ro-RO"/>
        </w:rPr>
        <w:t>se completează cu punctul 12</w:t>
      </w:r>
      <w:r w:rsidR="00D32169" w:rsidRPr="00D32169">
        <w:rPr>
          <w:bCs/>
          <w:sz w:val="28"/>
          <w:szCs w:val="28"/>
          <w:vertAlign w:val="superscript"/>
          <w:lang w:val="ro-RO"/>
        </w:rPr>
        <w:t xml:space="preserve">1 </w:t>
      </w:r>
      <w:r w:rsidR="00D32169" w:rsidRPr="00D32169">
        <w:rPr>
          <w:bCs/>
          <w:sz w:val="28"/>
          <w:szCs w:val="28"/>
          <w:lang w:val="ro-RO"/>
        </w:rPr>
        <w:t>cu următorul cuprins:</w:t>
      </w:r>
    </w:p>
    <w:p w14:paraId="7641E1E0" w14:textId="77777777" w:rsidR="00530F97" w:rsidRPr="00D32169" w:rsidRDefault="00530F97" w:rsidP="00D32169">
      <w:pPr>
        <w:rPr>
          <w:bCs/>
          <w:sz w:val="28"/>
          <w:szCs w:val="28"/>
          <w:lang w:val="ro-RO"/>
        </w:rPr>
      </w:pPr>
    </w:p>
    <w:p w14:paraId="7DE18C26" w14:textId="25A208CC" w:rsidR="00D32169" w:rsidRDefault="00D32169" w:rsidP="00D32169">
      <w:pPr>
        <w:pStyle w:val="ListParagraph"/>
        <w:ind w:left="0"/>
        <w:rPr>
          <w:rFonts w:ascii="Times New Roman" w:hAnsi="Times New Roman" w:cs="Times New Roman"/>
          <w:bCs/>
          <w:sz w:val="28"/>
          <w:szCs w:val="28"/>
          <w:lang w:val="ro-RO"/>
        </w:rPr>
      </w:pPr>
      <w:r w:rsidRPr="00D32169">
        <w:rPr>
          <w:rFonts w:ascii="Times New Roman" w:hAnsi="Times New Roman" w:cs="Times New Roman"/>
          <w:bCs/>
          <w:sz w:val="28"/>
          <w:szCs w:val="28"/>
          <w:lang w:val="ro-RO"/>
        </w:rPr>
        <w:t>„</w:t>
      </w:r>
      <w:r w:rsidRPr="00316537">
        <w:rPr>
          <w:rFonts w:ascii="Times New Roman" w:hAnsi="Times New Roman" w:cs="Times New Roman"/>
          <w:sz w:val="28"/>
          <w:szCs w:val="28"/>
          <w:lang w:val="ro-RO"/>
        </w:rPr>
        <w:t>12</w:t>
      </w:r>
      <w:r w:rsidRPr="00316537">
        <w:rPr>
          <w:rFonts w:ascii="Times New Roman" w:hAnsi="Times New Roman" w:cs="Times New Roman"/>
          <w:sz w:val="28"/>
          <w:szCs w:val="28"/>
          <w:vertAlign w:val="superscript"/>
          <w:lang w:val="ro-RO"/>
        </w:rPr>
        <w:t>1</w:t>
      </w:r>
      <w:r w:rsidRPr="00316537">
        <w:rPr>
          <w:rFonts w:ascii="Times New Roman" w:hAnsi="Times New Roman" w:cs="Times New Roman"/>
          <w:sz w:val="28"/>
          <w:szCs w:val="28"/>
          <w:lang w:val="ro-RO"/>
        </w:rPr>
        <w:t>.</w:t>
      </w:r>
      <w:r w:rsidRPr="00D32169">
        <w:rPr>
          <w:rFonts w:ascii="Times New Roman" w:hAnsi="Times New Roman" w:cs="Times New Roman"/>
          <w:b/>
          <w:bCs/>
          <w:sz w:val="28"/>
          <w:szCs w:val="28"/>
          <w:vertAlign w:val="superscript"/>
          <w:lang w:val="ro-RO"/>
        </w:rPr>
        <w:t xml:space="preserve"> </w:t>
      </w:r>
      <w:r w:rsidRPr="00D32169">
        <w:rPr>
          <w:rFonts w:ascii="Times New Roman" w:hAnsi="Times New Roman" w:cs="Times New Roman"/>
          <w:bCs/>
          <w:sz w:val="28"/>
          <w:szCs w:val="28"/>
          <w:lang w:val="ro-RO"/>
        </w:rPr>
        <w:t>Pentru funcțiile didactice psihopedagog, psihopedagog special, pedagog, logoped, psiholog din structurile de asistență psihopedagogică,</w:t>
      </w:r>
      <w:r w:rsidRPr="00D32169">
        <w:rPr>
          <w:rFonts w:ascii="Times New Roman" w:hAnsi="Times New Roman" w:cs="Times New Roman"/>
          <w:sz w:val="28"/>
          <w:szCs w:val="28"/>
          <w:lang w:val="ro-RO"/>
        </w:rPr>
        <w:t xml:space="preserve"> </w:t>
      </w:r>
      <w:r w:rsidRPr="00D32169">
        <w:rPr>
          <w:rFonts w:ascii="Times New Roman" w:hAnsi="Times New Roman" w:cs="Times New Roman"/>
          <w:bCs/>
          <w:sz w:val="28"/>
          <w:szCs w:val="28"/>
          <w:lang w:val="ro-RO"/>
        </w:rPr>
        <w:t xml:space="preserve">clasa de salarizare se majorează cu 4 clase succesive față de clasa de salarizare corespunzătoare funcției </w:t>
      </w:r>
      <w:r w:rsidR="0034273D">
        <w:rPr>
          <w:rFonts w:ascii="Times New Roman" w:hAnsi="Times New Roman" w:cs="Times New Roman"/>
          <w:bCs/>
          <w:sz w:val="28"/>
          <w:szCs w:val="28"/>
          <w:lang w:val="ro-RO"/>
        </w:rPr>
        <w:t>m</w:t>
      </w:r>
      <w:r w:rsidRPr="00D32169">
        <w:rPr>
          <w:rFonts w:ascii="Times New Roman" w:hAnsi="Times New Roman" w:cs="Times New Roman"/>
          <w:bCs/>
          <w:sz w:val="28"/>
          <w:szCs w:val="28"/>
          <w:lang w:val="ro-RO"/>
        </w:rPr>
        <w:t>etodist în învățământul general și în învățământul profesional tehnic</w:t>
      </w:r>
      <w:r w:rsidR="0034273D">
        <w:rPr>
          <w:rFonts w:ascii="Times New Roman" w:hAnsi="Times New Roman" w:cs="Times New Roman"/>
          <w:bCs/>
          <w:sz w:val="28"/>
          <w:szCs w:val="28"/>
          <w:lang w:val="ro-RO"/>
        </w:rPr>
        <w:t>.</w:t>
      </w:r>
      <w:r w:rsidRPr="00D32169">
        <w:rPr>
          <w:rFonts w:ascii="Times New Roman" w:hAnsi="Times New Roman" w:cs="Times New Roman"/>
          <w:bCs/>
          <w:sz w:val="28"/>
          <w:szCs w:val="28"/>
          <w:lang w:val="ro-RO"/>
        </w:rPr>
        <w:t>”</w:t>
      </w:r>
    </w:p>
    <w:p w14:paraId="3F258434" w14:textId="77777777" w:rsidR="00530F97" w:rsidRPr="00D32169" w:rsidRDefault="00530F97" w:rsidP="00D32169">
      <w:pPr>
        <w:pStyle w:val="ListParagraph"/>
        <w:ind w:left="0"/>
        <w:rPr>
          <w:rFonts w:ascii="Times New Roman" w:hAnsi="Times New Roman" w:cs="Times New Roman"/>
          <w:bCs/>
          <w:sz w:val="28"/>
          <w:szCs w:val="28"/>
          <w:lang w:val="ro-RO"/>
        </w:rPr>
      </w:pPr>
    </w:p>
    <w:p w14:paraId="50CA834B" w14:textId="1D4D852D" w:rsidR="00D32169" w:rsidRDefault="00D32169" w:rsidP="00D32169">
      <w:pPr>
        <w:pStyle w:val="ListParagraph"/>
        <w:numPr>
          <w:ilvl w:val="0"/>
          <w:numId w:val="8"/>
        </w:numPr>
        <w:tabs>
          <w:tab w:val="left" w:pos="1134"/>
        </w:tabs>
        <w:ind w:left="0" w:firstLine="709"/>
        <w:rPr>
          <w:rFonts w:ascii="Times New Roman" w:hAnsi="Times New Roman" w:cs="Times New Roman"/>
          <w:sz w:val="28"/>
          <w:szCs w:val="28"/>
          <w:lang w:val="ro-RO"/>
        </w:rPr>
      </w:pPr>
      <w:r w:rsidRPr="00D32169">
        <w:rPr>
          <w:rFonts w:ascii="Times New Roman" w:hAnsi="Times New Roman" w:cs="Times New Roman"/>
          <w:sz w:val="28"/>
          <w:szCs w:val="28"/>
          <w:lang w:val="ro-RO"/>
        </w:rPr>
        <w:lastRenderedPageBreak/>
        <w:t>În anexa nr. 10:</w:t>
      </w:r>
    </w:p>
    <w:p w14:paraId="41FAD15C" w14:textId="77777777" w:rsidR="00530F97" w:rsidRPr="00D32169" w:rsidRDefault="00530F97" w:rsidP="00530F97">
      <w:pPr>
        <w:pStyle w:val="ListParagraph"/>
        <w:tabs>
          <w:tab w:val="left" w:pos="1134"/>
        </w:tabs>
        <w:ind w:left="709" w:firstLine="0"/>
        <w:rPr>
          <w:rFonts w:ascii="Times New Roman" w:hAnsi="Times New Roman" w:cs="Times New Roman"/>
          <w:sz w:val="28"/>
          <w:szCs w:val="28"/>
          <w:lang w:val="ro-RO"/>
        </w:rPr>
      </w:pPr>
    </w:p>
    <w:p w14:paraId="33DE6015" w14:textId="42280416" w:rsidR="00D32169" w:rsidRPr="00D32169" w:rsidRDefault="00D32169" w:rsidP="00D32169">
      <w:pPr>
        <w:pStyle w:val="ListParagraph"/>
        <w:ind w:left="0"/>
        <w:rPr>
          <w:rFonts w:ascii="Times New Roman" w:hAnsi="Times New Roman" w:cs="Times New Roman"/>
          <w:bCs/>
          <w:sz w:val="28"/>
          <w:szCs w:val="28"/>
          <w:lang w:val="ro-RO"/>
        </w:rPr>
      </w:pPr>
      <w:r w:rsidRPr="00D32169">
        <w:rPr>
          <w:rFonts w:ascii="Times New Roman" w:hAnsi="Times New Roman" w:cs="Times New Roman"/>
          <w:bCs/>
          <w:sz w:val="28"/>
          <w:szCs w:val="28"/>
          <w:lang w:val="ro-RO"/>
        </w:rPr>
        <w:t xml:space="preserve">după poziția </w:t>
      </w:r>
      <w:r w:rsidRPr="00F272ED">
        <w:rPr>
          <w:rFonts w:ascii="Times New Roman" w:hAnsi="Times New Roman" w:cs="Times New Roman"/>
          <w:bCs/>
          <w:sz w:val="28"/>
          <w:szCs w:val="28"/>
          <w:lang w:val="ro-RO"/>
        </w:rPr>
        <w:t xml:space="preserve">H6134 </w:t>
      </w:r>
      <w:r w:rsidRPr="007D206C">
        <w:rPr>
          <w:rFonts w:ascii="Times New Roman" w:hAnsi="Times New Roman" w:cs="Times New Roman"/>
          <w:bCs/>
          <w:sz w:val="28"/>
          <w:szCs w:val="28"/>
          <w:lang w:val="ro-RO"/>
        </w:rPr>
        <w:t>se transferă poziția H6174</w:t>
      </w:r>
      <w:r w:rsidRPr="00D32169">
        <w:rPr>
          <w:rFonts w:ascii="Times New Roman" w:hAnsi="Times New Roman" w:cs="Times New Roman"/>
          <w:bCs/>
          <w:sz w:val="28"/>
          <w:szCs w:val="28"/>
          <w:lang w:val="ro-RO"/>
        </w:rPr>
        <w:t xml:space="preserve"> cu următorul cuprins:  </w:t>
      </w:r>
    </w:p>
    <w:p w14:paraId="7518C4A4" w14:textId="77777777" w:rsidR="00D32169" w:rsidRPr="00D32169" w:rsidRDefault="00D32169" w:rsidP="00D32169">
      <w:pPr>
        <w:pStyle w:val="ListParagraph"/>
        <w:ind w:left="0"/>
        <w:rPr>
          <w:rFonts w:ascii="Times New Roman" w:hAnsi="Times New Roman" w:cs="Times New Roman"/>
          <w:sz w:val="28"/>
          <w:szCs w:val="28"/>
          <w:lang w:val="ro-RO"/>
        </w:rPr>
      </w:pPr>
    </w:p>
    <w:tbl>
      <w:tblPr>
        <w:tblW w:w="5000" w:type="pct"/>
        <w:jc w:val="center"/>
        <w:tblLook w:val="04A0" w:firstRow="1" w:lastRow="0" w:firstColumn="1" w:lastColumn="0" w:noHBand="0" w:noVBand="1"/>
      </w:tblPr>
      <w:tblGrid>
        <w:gridCol w:w="1132"/>
        <w:gridCol w:w="5321"/>
        <w:gridCol w:w="1249"/>
        <w:gridCol w:w="1636"/>
      </w:tblGrid>
      <w:tr w:rsidR="00D32169" w:rsidRPr="00D32169" w14:paraId="26132656" w14:textId="77777777" w:rsidTr="00D32169">
        <w:trPr>
          <w:jc w:val="center"/>
        </w:trPr>
        <w:tc>
          <w:tcPr>
            <w:tcW w:w="6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3CBE90" w14:textId="143197BC" w:rsidR="00D32169" w:rsidRPr="00316537" w:rsidRDefault="00D32169" w:rsidP="00D32169">
            <w:pPr>
              <w:ind w:firstLine="0"/>
              <w:jc w:val="center"/>
              <w:rPr>
                <w:sz w:val="28"/>
                <w:szCs w:val="28"/>
                <w:lang w:val="ro-RO"/>
              </w:rPr>
            </w:pPr>
            <w:r w:rsidRPr="00316537">
              <w:rPr>
                <w:sz w:val="28"/>
                <w:szCs w:val="28"/>
                <w:lang w:val="ro-RO"/>
              </w:rPr>
              <w:t xml:space="preserve"> H6174</w:t>
            </w:r>
          </w:p>
        </w:tc>
        <w:tc>
          <w:tcPr>
            <w:tcW w:w="28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67853B" w14:textId="77777777" w:rsidR="00D32169" w:rsidRPr="00316537" w:rsidRDefault="00D32169" w:rsidP="00D32169">
            <w:pPr>
              <w:ind w:firstLine="0"/>
              <w:rPr>
                <w:sz w:val="28"/>
                <w:szCs w:val="28"/>
                <w:lang w:val="ro-RO"/>
              </w:rPr>
            </w:pPr>
            <w:r w:rsidRPr="00316537">
              <w:rPr>
                <w:sz w:val="28"/>
                <w:szCs w:val="28"/>
                <w:lang w:val="ro-RO"/>
              </w:rPr>
              <w:t xml:space="preserve">Șofer (conducător auto) </w:t>
            </w:r>
          </w:p>
        </w:tc>
        <w:tc>
          <w:tcPr>
            <w:tcW w:w="6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6F305B" w14:textId="77777777" w:rsidR="00D32169" w:rsidRPr="00316537" w:rsidRDefault="00D32169" w:rsidP="00D32169">
            <w:pPr>
              <w:ind w:firstLine="0"/>
              <w:jc w:val="center"/>
              <w:rPr>
                <w:sz w:val="28"/>
                <w:szCs w:val="28"/>
                <w:lang w:val="ro-RO"/>
              </w:rPr>
            </w:pPr>
            <w:r w:rsidRPr="00316537">
              <w:rPr>
                <w:sz w:val="28"/>
                <w:szCs w:val="28"/>
                <w:lang w:val="ro-RO"/>
              </w:rPr>
              <w:t>30</w:t>
            </w:r>
          </w:p>
        </w:tc>
        <w:tc>
          <w:tcPr>
            <w:tcW w:w="8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ED9B7" w14:textId="2E90012D" w:rsidR="00D32169" w:rsidRPr="00316537" w:rsidRDefault="00D32169" w:rsidP="00D32169">
            <w:pPr>
              <w:ind w:firstLine="0"/>
              <w:jc w:val="center"/>
              <w:rPr>
                <w:sz w:val="28"/>
                <w:szCs w:val="28"/>
                <w:lang w:val="ro-RO"/>
              </w:rPr>
            </w:pPr>
            <w:r w:rsidRPr="00316537">
              <w:rPr>
                <w:sz w:val="28"/>
                <w:szCs w:val="28"/>
                <w:lang w:val="ro-RO"/>
              </w:rPr>
              <w:t>1,83</w:t>
            </w:r>
          </w:p>
        </w:tc>
      </w:tr>
    </w:tbl>
    <w:p w14:paraId="47B27773" w14:textId="77777777" w:rsidR="00D32169" w:rsidRPr="00D32169" w:rsidRDefault="00D32169" w:rsidP="00D32169">
      <w:pPr>
        <w:pStyle w:val="ListParagraph"/>
        <w:ind w:left="0" w:firstLine="567"/>
        <w:rPr>
          <w:rFonts w:ascii="Times New Roman" w:hAnsi="Times New Roman" w:cs="Times New Roman"/>
          <w:sz w:val="28"/>
          <w:szCs w:val="28"/>
          <w:lang w:val="ro-RO"/>
        </w:rPr>
      </w:pPr>
    </w:p>
    <w:p w14:paraId="249D5830" w14:textId="75400A42" w:rsidR="00D32169" w:rsidRDefault="00D32169" w:rsidP="00D32169">
      <w:pPr>
        <w:pStyle w:val="ListParagraph"/>
        <w:tabs>
          <w:tab w:val="left" w:pos="851"/>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note</w:t>
      </w:r>
      <w:r w:rsidR="0034273D">
        <w:rPr>
          <w:rFonts w:ascii="Times New Roman" w:hAnsi="Times New Roman" w:cs="Times New Roman"/>
          <w:sz w:val="28"/>
          <w:szCs w:val="28"/>
          <w:lang w:val="ro-RO"/>
        </w:rPr>
        <w:t>le</w:t>
      </w:r>
      <w:r w:rsidRPr="00D32169">
        <w:rPr>
          <w:rFonts w:ascii="Times New Roman" w:hAnsi="Times New Roman" w:cs="Times New Roman"/>
          <w:sz w:val="28"/>
          <w:szCs w:val="28"/>
          <w:lang w:val="ro-RO"/>
        </w:rPr>
        <w:t xml:space="preserve"> se completează cu punctul 12 cu următorul cuprins:</w:t>
      </w:r>
    </w:p>
    <w:p w14:paraId="6D0C244C" w14:textId="77777777" w:rsidR="00530F97" w:rsidRPr="00D32169" w:rsidRDefault="00530F97" w:rsidP="00D32169">
      <w:pPr>
        <w:pStyle w:val="ListParagraph"/>
        <w:tabs>
          <w:tab w:val="left" w:pos="851"/>
        </w:tabs>
        <w:ind w:left="0"/>
        <w:rPr>
          <w:rFonts w:ascii="Times New Roman" w:hAnsi="Times New Roman" w:cs="Times New Roman"/>
          <w:sz w:val="28"/>
          <w:szCs w:val="28"/>
          <w:lang w:val="ro-RO"/>
        </w:rPr>
      </w:pPr>
    </w:p>
    <w:p w14:paraId="434CE202" w14:textId="77777777" w:rsidR="00D32169" w:rsidRPr="00D32169" w:rsidRDefault="00D32169" w:rsidP="00D32169">
      <w:pPr>
        <w:pStyle w:val="ListParagraph"/>
        <w:tabs>
          <w:tab w:val="left" w:pos="567"/>
          <w:tab w:val="left" w:pos="851"/>
        </w:tabs>
        <w:ind w:left="0"/>
        <w:rPr>
          <w:rFonts w:ascii="Times New Roman" w:hAnsi="Times New Roman" w:cs="Times New Roman"/>
          <w:sz w:val="28"/>
          <w:szCs w:val="28"/>
          <w:lang w:val="ro-RO"/>
        </w:rPr>
      </w:pPr>
      <w:r w:rsidRPr="00D32169">
        <w:rPr>
          <w:rFonts w:ascii="Times New Roman" w:hAnsi="Times New Roman" w:cs="Times New Roman"/>
          <w:sz w:val="28"/>
          <w:szCs w:val="28"/>
          <w:lang w:val="ro-RO"/>
        </w:rPr>
        <w:t>„</w:t>
      </w:r>
      <w:r w:rsidRPr="00316537">
        <w:rPr>
          <w:rFonts w:ascii="Times New Roman" w:hAnsi="Times New Roman" w:cs="Times New Roman"/>
          <w:bCs/>
          <w:sz w:val="28"/>
          <w:szCs w:val="28"/>
          <w:lang w:val="ro-RO"/>
        </w:rPr>
        <w:t>12.</w:t>
      </w:r>
      <w:r w:rsidRPr="00D32169">
        <w:rPr>
          <w:rFonts w:ascii="Times New Roman" w:hAnsi="Times New Roman" w:cs="Times New Roman"/>
          <w:sz w:val="28"/>
          <w:szCs w:val="28"/>
          <w:lang w:val="ro-RO"/>
        </w:rPr>
        <w:t xml:space="preserve"> Clasele de salarizare pentru următoarele funcții din cadrul Serviciului Hidrometeorologic de Stat se majorează față de cele stabilite în tabel după cum urmează:</w:t>
      </w:r>
    </w:p>
    <w:p w14:paraId="778745E2" w14:textId="34D679D1" w:rsidR="00D32169" w:rsidRPr="004F6561" w:rsidRDefault="004F6561" w:rsidP="00316537">
      <w:pPr>
        <w:tabs>
          <w:tab w:val="left" w:pos="709"/>
          <w:tab w:val="left" w:pos="851"/>
        </w:tabs>
        <w:ind w:firstLine="567"/>
        <w:rPr>
          <w:sz w:val="28"/>
          <w:szCs w:val="28"/>
          <w:lang w:val="ro-RO"/>
        </w:rPr>
      </w:pPr>
      <w:r w:rsidRPr="004F6561">
        <w:rPr>
          <w:rFonts w:eastAsiaTheme="minorEastAsia"/>
          <w:sz w:val="28"/>
          <w:szCs w:val="28"/>
          <w:lang w:val="ro-RO"/>
        </w:rPr>
        <w:t>–</w:t>
      </w:r>
      <w:r w:rsidR="0034273D" w:rsidRPr="004F6561">
        <w:rPr>
          <w:sz w:val="28"/>
          <w:szCs w:val="28"/>
          <w:lang w:val="ro-RO"/>
        </w:rPr>
        <w:t xml:space="preserve"> </w:t>
      </w:r>
      <w:r w:rsidR="00D32169" w:rsidRPr="004F6561">
        <w:rPr>
          <w:sz w:val="28"/>
          <w:szCs w:val="28"/>
          <w:lang w:val="ro-RO"/>
        </w:rPr>
        <w:t xml:space="preserve">cu 5 clase succesive – pentru funcțiile </w:t>
      </w:r>
      <w:r w:rsidR="00542422" w:rsidRPr="004F6561">
        <w:rPr>
          <w:sz w:val="28"/>
          <w:szCs w:val="28"/>
          <w:lang w:val="ro-RO"/>
        </w:rPr>
        <w:t>d</w:t>
      </w:r>
      <w:r w:rsidR="00D32169" w:rsidRPr="004F6561">
        <w:rPr>
          <w:sz w:val="28"/>
          <w:szCs w:val="28"/>
          <w:lang w:val="ro-RO"/>
        </w:rPr>
        <w:t>irector, șef direcție alte domenii, șef secție alte domenii, șef serviciu alte domenii;</w:t>
      </w:r>
    </w:p>
    <w:p w14:paraId="1B90E32B" w14:textId="7B0157AC" w:rsidR="00D32169" w:rsidRPr="004F6561" w:rsidRDefault="004F6561" w:rsidP="004F6561">
      <w:pPr>
        <w:tabs>
          <w:tab w:val="left" w:pos="709"/>
          <w:tab w:val="left" w:pos="851"/>
        </w:tabs>
        <w:ind w:left="567" w:firstLine="0"/>
        <w:rPr>
          <w:sz w:val="28"/>
          <w:szCs w:val="28"/>
          <w:lang w:val="ro-RO"/>
        </w:rPr>
      </w:pPr>
      <w:r w:rsidRPr="004F6561">
        <w:rPr>
          <w:rFonts w:eastAsiaTheme="minorEastAsia"/>
          <w:sz w:val="28"/>
          <w:szCs w:val="28"/>
          <w:lang w:val="ro-RO"/>
        </w:rPr>
        <w:t>–</w:t>
      </w:r>
      <w:r w:rsidR="0034273D" w:rsidRPr="004F6561">
        <w:rPr>
          <w:sz w:val="28"/>
          <w:szCs w:val="28"/>
          <w:lang w:val="ro-RO"/>
        </w:rPr>
        <w:t xml:space="preserve"> </w:t>
      </w:r>
      <w:r w:rsidR="00D32169" w:rsidRPr="004F6561">
        <w:rPr>
          <w:sz w:val="28"/>
          <w:szCs w:val="28"/>
          <w:lang w:val="ro-RO"/>
        </w:rPr>
        <w:t xml:space="preserve">cu 3 clase succesive – pentru funcțiile specialist principal, specialist superior; </w:t>
      </w:r>
    </w:p>
    <w:p w14:paraId="2067AA09" w14:textId="22495CC6" w:rsidR="00D32169" w:rsidRPr="004F6561" w:rsidRDefault="004F6561" w:rsidP="004F6561">
      <w:pPr>
        <w:tabs>
          <w:tab w:val="left" w:pos="709"/>
          <w:tab w:val="left" w:pos="851"/>
        </w:tabs>
        <w:ind w:left="567" w:firstLine="0"/>
        <w:rPr>
          <w:sz w:val="28"/>
          <w:szCs w:val="28"/>
          <w:lang w:val="ro-RO"/>
        </w:rPr>
      </w:pPr>
      <w:r w:rsidRPr="004F6561">
        <w:rPr>
          <w:rFonts w:eastAsiaTheme="minorEastAsia"/>
          <w:sz w:val="28"/>
          <w:szCs w:val="28"/>
          <w:lang w:val="ro-RO"/>
        </w:rPr>
        <w:t>–</w:t>
      </w:r>
      <w:r w:rsidR="00D32169" w:rsidRPr="004F6561">
        <w:rPr>
          <w:sz w:val="28"/>
          <w:szCs w:val="28"/>
          <w:lang w:val="ro-RO"/>
        </w:rPr>
        <w:t xml:space="preserve"> cu 2 clase succesive – pentru </w:t>
      </w:r>
      <w:r w:rsidR="00542422" w:rsidRPr="004F6561">
        <w:rPr>
          <w:sz w:val="28"/>
          <w:szCs w:val="28"/>
          <w:lang w:val="ro-RO"/>
        </w:rPr>
        <w:t xml:space="preserve">funcția </w:t>
      </w:r>
      <w:r w:rsidR="00D32169" w:rsidRPr="004F6561">
        <w:rPr>
          <w:sz w:val="28"/>
          <w:szCs w:val="28"/>
          <w:lang w:val="ro-RO"/>
        </w:rPr>
        <w:t xml:space="preserve">specialist.”   </w:t>
      </w:r>
    </w:p>
    <w:p w14:paraId="0EF2FAEE" w14:textId="1A913064" w:rsidR="008001F6" w:rsidRDefault="008001F6" w:rsidP="008001F6">
      <w:pPr>
        <w:pStyle w:val="ListParagraph"/>
        <w:tabs>
          <w:tab w:val="left" w:pos="709"/>
          <w:tab w:val="left" w:pos="851"/>
        </w:tabs>
        <w:ind w:left="709" w:firstLine="0"/>
        <w:rPr>
          <w:rFonts w:ascii="Times New Roman" w:hAnsi="Times New Roman" w:cs="Times New Roman"/>
          <w:sz w:val="28"/>
          <w:szCs w:val="28"/>
          <w:lang w:val="ro-RO"/>
        </w:rPr>
      </w:pPr>
    </w:p>
    <w:p w14:paraId="4EFA1B15" w14:textId="4859D14E" w:rsidR="008001F6" w:rsidRPr="00316537" w:rsidRDefault="008001F6" w:rsidP="00316537">
      <w:pPr>
        <w:pStyle w:val="ListParagraph"/>
        <w:tabs>
          <w:tab w:val="left" w:pos="851"/>
        </w:tabs>
        <w:ind w:left="0"/>
        <w:rPr>
          <w:rFonts w:ascii="Times New Roman" w:hAnsi="Times New Roman" w:cs="Times New Roman"/>
          <w:color w:val="000000" w:themeColor="text1"/>
          <w:sz w:val="28"/>
          <w:szCs w:val="28"/>
          <w:lang w:val="ro-RO"/>
        </w:rPr>
      </w:pPr>
      <w:r w:rsidRPr="00316537">
        <w:rPr>
          <w:rFonts w:ascii="Times New Roman" w:hAnsi="Times New Roman" w:cs="Times New Roman"/>
          <w:b/>
          <w:bCs/>
          <w:color w:val="000000" w:themeColor="text1"/>
          <w:sz w:val="28"/>
          <w:szCs w:val="28"/>
          <w:lang w:val="ro-RO"/>
        </w:rPr>
        <w:t>Art.</w:t>
      </w:r>
      <w:r w:rsidR="00DB7B8E" w:rsidRPr="00316537">
        <w:rPr>
          <w:rFonts w:ascii="Times New Roman" w:hAnsi="Times New Roman" w:cs="Times New Roman"/>
          <w:b/>
          <w:bCs/>
          <w:color w:val="000000" w:themeColor="text1"/>
          <w:sz w:val="28"/>
          <w:szCs w:val="28"/>
          <w:lang w:val="ro-RO"/>
        </w:rPr>
        <w:t xml:space="preserve"> X</w:t>
      </w:r>
      <w:r w:rsidR="00481868">
        <w:rPr>
          <w:rFonts w:ascii="Times New Roman" w:hAnsi="Times New Roman" w:cs="Times New Roman"/>
          <w:b/>
          <w:bCs/>
          <w:color w:val="000000" w:themeColor="text1"/>
          <w:sz w:val="28"/>
          <w:szCs w:val="28"/>
          <w:lang w:val="ro-RO"/>
        </w:rPr>
        <w:t>I</w:t>
      </w:r>
      <w:r w:rsidR="00DB7B8E" w:rsidRPr="00316537">
        <w:rPr>
          <w:rFonts w:ascii="Times New Roman" w:hAnsi="Times New Roman" w:cs="Times New Roman"/>
          <w:b/>
          <w:bCs/>
          <w:color w:val="000000" w:themeColor="text1"/>
          <w:sz w:val="28"/>
          <w:szCs w:val="28"/>
          <w:lang w:val="ro-RO"/>
        </w:rPr>
        <w:t>V.</w:t>
      </w:r>
      <w:r w:rsidRPr="00316537">
        <w:rPr>
          <w:rFonts w:ascii="Times New Roman" w:hAnsi="Times New Roman" w:cs="Times New Roman"/>
          <w:color w:val="000000" w:themeColor="text1"/>
          <w:sz w:val="28"/>
          <w:szCs w:val="28"/>
          <w:lang w:val="ro-RO"/>
        </w:rPr>
        <w:t xml:space="preserve"> – La articolul 324 punctul 12) din Codul vamal nr.</w:t>
      </w:r>
      <w:r w:rsidR="00DB7B8E" w:rsidRPr="00316537">
        <w:rPr>
          <w:rFonts w:ascii="Times New Roman" w:hAnsi="Times New Roman" w:cs="Times New Roman"/>
          <w:color w:val="000000" w:themeColor="text1"/>
          <w:sz w:val="28"/>
          <w:szCs w:val="28"/>
          <w:lang w:val="ro-RO"/>
        </w:rPr>
        <w:t xml:space="preserve"> </w:t>
      </w:r>
      <w:r w:rsidRPr="00316537">
        <w:rPr>
          <w:rFonts w:ascii="Times New Roman" w:hAnsi="Times New Roman" w:cs="Times New Roman"/>
          <w:color w:val="000000" w:themeColor="text1"/>
          <w:sz w:val="28"/>
          <w:szCs w:val="28"/>
          <w:lang w:val="ro-RO"/>
        </w:rPr>
        <w:t xml:space="preserve">95/2021 (Monitorul Oficial </w:t>
      </w:r>
      <w:r w:rsidR="00DB7B8E" w:rsidRPr="00316537">
        <w:rPr>
          <w:rFonts w:ascii="Times New Roman" w:hAnsi="Times New Roman" w:cs="Times New Roman"/>
          <w:color w:val="000000" w:themeColor="text1"/>
          <w:sz w:val="28"/>
          <w:szCs w:val="28"/>
          <w:lang w:val="ro-RO"/>
        </w:rPr>
        <w:t>al Republicii Moldova,</w:t>
      </w:r>
      <w:r w:rsidR="00F075C0">
        <w:rPr>
          <w:rFonts w:ascii="Times New Roman" w:hAnsi="Times New Roman" w:cs="Times New Roman"/>
          <w:color w:val="000000" w:themeColor="text1"/>
          <w:sz w:val="28"/>
          <w:szCs w:val="28"/>
          <w:lang w:val="ro-RO"/>
        </w:rPr>
        <w:t xml:space="preserve"> 2021,</w:t>
      </w:r>
      <w:r w:rsidR="00DB7B8E" w:rsidRPr="00316537">
        <w:rPr>
          <w:rFonts w:ascii="Times New Roman" w:hAnsi="Times New Roman" w:cs="Times New Roman"/>
          <w:color w:val="000000" w:themeColor="text1"/>
          <w:sz w:val="28"/>
          <w:szCs w:val="28"/>
          <w:lang w:val="ro-RO"/>
        </w:rPr>
        <w:t xml:space="preserve"> </w:t>
      </w:r>
      <w:r w:rsidRPr="00316537">
        <w:rPr>
          <w:rFonts w:ascii="Times New Roman" w:hAnsi="Times New Roman" w:cs="Times New Roman"/>
          <w:color w:val="000000" w:themeColor="text1"/>
          <w:sz w:val="28"/>
          <w:szCs w:val="28"/>
          <w:lang w:val="ro-RO"/>
        </w:rPr>
        <w:t>nr.</w:t>
      </w:r>
      <w:r w:rsidR="00DB7B8E" w:rsidRPr="00316537">
        <w:rPr>
          <w:rFonts w:ascii="Times New Roman" w:hAnsi="Times New Roman" w:cs="Times New Roman"/>
          <w:color w:val="000000" w:themeColor="text1"/>
          <w:sz w:val="28"/>
          <w:szCs w:val="28"/>
          <w:lang w:val="ro-RO"/>
        </w:rPr>
        <w:t xml:space="preserve"> </w:t>
      </w:r>
      <w:r w:rsidRPr="00316537">
        <w:rPr>
          <w:rFonts w:ascii="Times New Roman" w:hAnsi="Times New Roman" w:cs="Times New Roman"/>
          <w:color w:val="000000" w:themeColor="text1"/>
          <w:sz w:val="28"/>
          <w:szCs w:val="28"/>
          <w:lang w:val="ro-RO"/>
        </w:rPr>
        <w:t>219</w:t>
      </w:r>
      <w:r w:rsidR="00DB7B8E" w:rsidRPr="00316537">
        <w:rPr>
          <w:rFonts w:ascii="Times New Roman" w:hAnsi="Times New Roman" w:cs="Times New Roman"/>
          <w:color w:val="000000" w:themeColor="text1"/>
          <w:sz w:val="28"/>
          <w:szCs w:val="28"/>
          <w:lang w:val="ro-RO"/>
        </w:rPr>
        <w:t>–</w:t>
      </w:r>
      <w:r w:rsidRPr="00316537">
        <w:rPr>
          <w:rFonts w:ascii="Times New Roman" w:hAnsi="Times New Roman" w:cs="Times New Roman"/>
          <w:color w:val="000000" w:themeColor="text1"/>
          <w:sz w:val="28"/>
          <w:szCs w:val="28"/>
          <w:lang w:val="ro-RO"/>
        </w:rPr>
        <w:t>225</w:t>
      </w:r>
      <w:r w:rsidR="00DB7B8E" w:rsidRPr="00316537">
        <w:rPr>
          <w:rFonts w:ascii="Times New Roman" w:hAnsi="Times New Roman" w:cs="Times New Roman"/>
          <w:color w:val="000000" w:themeColor="text1"/>
          <w:sz w:val="28"/>
          <w:szCs w:val="28"/>
          <w:lang w:val="ro-RO"/>
        </w:rPr>
        <w:t xml:space="preserve">, art. </w:t>
      </w:r>
      <w:r w:rsidRPr="00316537">
        <w:rPr>
          <w:rFonts w:ascii="Times New Roman" w:hAnsi="Times New Roman" w:cs="Times New Roman"/>
          <w:color w:val="000000" w:themeColor="text1"/>
          <w:sz w:val="28"/>
          <w:szCs w:val="28"/>
          <w:lang w:val="ro-RO"/>
        </w:rPr>
        <w:t xml:space="preserve">238), </w:t>
      </w:r>
      <w:r w:rsidR="00DB7B8E" w:rsidRPr="00316537">
        <w:rPr>
          <w:rFonts w:ascii="Times New Roman" w:hAnsi="Times New Roman" w:cs="Times New Roman"/>
          <w:color w:val="000000" w:themeColor="text1"/>
          <w:sz w:val="28"/>
          <w:szCs w:val="28"/>
          <w:lang w:val="ro-RO"/>
        </w:rPr>
        <w:t>sintagma</w:t>
      </w:r>
      <w:r w:rsidRPr="00316537">
        <w:rPr>
          <w:rFonts w:ascii="Times New Roman" w:hAnsi="Times New Roman" w:cs="Times New Roman"/>
          <w:color w:val="000000" w:themeColor="text1"/>
          <w:sz w:val="28"/>
          <w:szCs w:val="28"/>
          <w:lang w:val="ro-RO"/>
        </w:rPr>
        <w:t xml:space="preserve"> „Ministerul Sănătății” se substituie cu </w:t>
      </w:r>
      <w:r w:rsidR="00DB7B8E" w:rsidRPr="00316537">
        <w:rPr>
          <w:rFonts w:ascii="Times New Roman" w:hAnsi="Times New Roman" w:cs="Times New Roman"/>
          <w:color w:val="000000" w:themeColor="text1"/>
          <w:sz w:val="28"/>
          <w:szCs w:val="28"/>
          <w:lang w:val="ro-RO"/>
        </w:rPr>
        <w:t>sintagma</w:t>
      </w:r>
      <w:r w:rsidRPr="00316537">
        <w:rPr>
          <w:rFonts w:ascii="Times New Roman" w:hAnsi="Times New Roman" w:cs="Times New Roman"/>
          <w:color w:val="000000" w:themeColor="text1"/>
          <w:sz w:val="28"/>
          <w:szCs w:val="28"/>
          <w:lang w:val="ro-RO"/>
        </w:rPr>
        <w:t xml:space="preserve"> „Agenția Medicamentului și Dispozitivelor Medicale”.</w:t>
      </w:r>
    </w:p>
    <w:p w14:paraId="43F2E4B3" w14:textId="77777777" w:rsidR="00D32169" w:rsidRPr="00D32169" w:rsidRDefault="00D32169" w:rsidP="00D32169">
      <w:pPr>
        <w:pStyle w:val="ListParagraph"/>
        <w:tabs>
          <w:tab w:val="left" w:pos="709"/>
        </w:tabs>
        <w:ind w:left="0"/>
        <w:rPr>
          <w:rFonts w:ascii="Times New Roman" w:hAnsi="Times New Roman" w:cs="Times New Roman"/>
          <w:sz w:val="28"/>
          <w:szCs w:val="28"/>
          <w:lang w:val="ro-RO"/>
        </w:rPr>
      </w:pPr>
    </w:p>
    <w:p w14:paraId="583C812A" w14:textId="7E410E16" w:rsidR="00D32169" w:rsidRDefault="00D32169" w:rsidP="00D32169">
      <w:pPr>
        <w:rPr>
          <w:sz w:val="28"/>
          <w:szCs w:val="28"/>
          <w:lang w:val="ro-RO" w:eastAsia="ru-RU"/>
        </w:rPr>
      </w:pPr>
      <w:r w:rsidRPr="00D32169">
        <w:rPr>
          <w:b/>
          <w:color w:val="000000" w:themeColor="text1"/>
          <w:sz w:val="28"/>
          <w:szCs w:val="28"/>
          <w:lang w:val="ro-RO"/>
        </w:rPr>
        <w:t xml:space="preserve">Art. XV. </w:t>
      </w:r>
      <w:r w:rsidRPr="00316537">
        <w:rPr>
          <w:sz w:val="28"/>
          <w:szCs w:val="28"/>
          <w:lang w:val="ro-RO" w:eastAsia="ru-RU"/>
        </w:rPr>
        <w:t>–</w:t>
      </w:r>
      <w:r w:rsidRPr="00D32169">
        <w:rPr>
          <w:b/>
          <w:sz w:val="28"/>
          <w:szCs w:val="28"/>
          <w:lang w:val="ro-RO" w:eastAsia="ru-RU"/>
        </w:rPr>
        <w:t xml:space="preserve"> </w:t>
      </w:r>
      <w:r w:rsidRPr="00D32169">
        <w:rPr>
          <w:sz w:val="28"/>
          <w:szCs w:val="28"/>
          <w:lang w:val="ro-RO" w:eastAsia="ru-RU"/>
        </w:rPr>
        <w:t xml:space="preserve">(1) Prin derogare de la prevederile </w:t>
      </w:r>
      <w:r w:rsidR="0034273D" w:rsidRPr="00D32169">
        <w:rPr>
          <w:sz w:val="28"/>
          <w:szCs w:val="28"/>
          <w:lang w:val="ro-RO" w:eastAsia="ru-RU"/>
        </w:rPr>
        <w:t>art</w:t>
      </w:r>
      <w:r w:rsidR="0034273D">
        <w:rPr>
          <w:sz w:val="28"/>
          <w:szCs w:val="28"/>
          <w:lang w:val="ro-RO" w:eastAsia="ru-RU"/>
        </w:rPr>
        <w:t>.</w:t>
      </w:r>
      <w:r w:rsidR="0034273D" w:rsidRPr="00D32169">
        <w:rPr>
          <w:sz w:val="28"/>
          <w:szCs w:val="28"/>
          <w:lang w:val="ro-RO" w:eastAsia="ru-RU"/>
        </w:rPr>
        <w:t xml:space="preserve"> </w:t>
      </w:r>
      <w:r w:rsidRPr="00D32169">
        <w:rPr>
          <w:sz w:val="28"/>
          <w:szCs w:val="28"/>
          <w:lang w:val="ro-RO" w:eastAsia="ru-RU"/>
        </w:rPr>
        <w:t xml:space="preserve">56 </w:t>
      </w:r>
      <w:r w:rsidR="0034273D" w:rsidRPr="00D32169">
        <w:rPr>
          <w:sz w:val="28"/>
          <w:szCs w:val="28"/>
          <w:lang w:val="ro-RO" w:eastAsia="ru-RU"/>
        </w:rPr>
        <w:t>alin</w:t>
      </w:r>
      <w:r w:rsidR="0034273D">
        <w:rPr>
          <w:sz w:val="28"/>
          <w:szCs w:val="28"/>
          <w:lang w:val="ro-RO" w:eastAsia="ru-RU"/>
        </w:rPr>
        <w:t>.</w:t>
      </w:r>
      <w:r w:rsidR="0034273D" w:rsidRPr="00D32169">
        <w:rPr>
          <w:sz w:val="28"/>
          <w:szCs w:val="28"/>
          <w:lang w:val="ro-RO" w:eastAsia="ru-RU"/>
        </w:rPr>
        <w:t xml:space="preserve"> </w:t>
      </w:r>
      <w:r w:rsidRPr="00D32169">
        <w:rPr>
          <w:sz w:val="28"/>
          <w:szCs w:val="28"/>
          <w:lang w:val="ro-RO" w:eastAsia="ru-RU"/>
        </w:rPr>
        <w:t xml:space="preserve">(2) din Legea </w:t>
      </w:r>
      <w:r w:rsidR="00335395">
        <w:rPr>
          <w:sz w:val="28"/>
          <w:szCs w:val="28"/>
          <w:lang w:val="ro-RO" w:eastAsia="ru-RU"/>
        </w:rPr>
        <w:t xml:space="preserve">         </w:t>
      </w:r>
      <w:r w:rsidRPr="00D32169">
        <w:rPr>
          <w:sz w:val="28"/>
          <w:szCs w:val="28"/>
          <w:lang w:val="ro-RO" w:eastAsia="ru-RU"/>
        </w:rPr>
        <w:t>nr. 100/2017 cu privire la actele normative, prezent</w:t>
      </w:r>
      <w:r w:rsidR="00A94498">
        <w:rPr>
          <w:sz w:val="28"/>
          <w:szCs w:val="28"/>
          <w:lang w:val="ro-RO" w:eastAsia="ru-RU"/>
        </w:rPr>
        <w:t>a</w:t>
      </w:r>
      <w:r w:rsidRPr="00D32169">
        <w:rPr>
          <w:sz w:val="28"/>
          <w:szCs w:val="28"/>
          <w:lang w:val="ro-RO" w:eastAsia="ru-RU"/>
        </w:rPr>
        <w:t xml:space="preserve"> leg</w:t>
      </w:r>
      <w:r w:rsidR="00A94498">
        <w:rPr>
          <w:sz w:val="28"/>
          <w:szCs w:val="28"/>
          <w:lang w:val="ro-RO" w:eastAsia="ru-RU"/>
        </w:rPr>
        <w:t>e</w:t>
      </w:r>
      <w:r w:rsidRPr="00D32169">
        <w:rPr>
          <w:sz w:val="28"/>
          <w:szCs w:val="28"/>
          <w:lang w:val="ro-RO" w:eastAsia="ru-RU"/>
        </w:rPr>
        <w:t xml:space="preserve"> intră în vigoare la </w:t>
      </w:r>
      <w:r w:rsidR="00335395">
        <w:rPr>
          <w:sz w:val="28"/>
          <w:szCs w:val="28"/>
          <w:lang w:val="ro-RO" w:eastAsia="ru-RU"/>
        </w:rPr>
        <w:t xml:space="preserve">                  </w:t>
      </w:r>
      <w:r w:rsidRPr="00D32169">
        <w:rPr>
          <w:sz w:val="28"/>
          <w:szCs w:val="28"/>
          <w:lang w:val="ro-RO" w:eastAsia="ru-RU"/>
        </w:rPr>
        <w:t>1 ianuarie 2022.</w:t>
      </w:r>
    </w:p>
    <w:p w14:paraId="7E278E4F" w14:textId="77777777" w:rsidR="00530F97" w:rsidRPr="00D32169" w:rsidRDefault="00530F97" w:rsidP="00D32169">
      <w:pPr>
        <w:rPr>
          <w:sz w:val="28"/>
          <w:szCs w:val="28"/>
          <w:lang w:val="ro-RO" w:eastAsia="ru-RU"/>
        </w:rPr>
      </w:pPr>
    </w:p>
    <w:p w14:paraId="243415CE" w14:textId="77777777" w:rsidR="00D32169" w:rsidRPr="00D32169" w:rsidRDefault="00D32169" w:rsidP="00D32169">
      <w:pPr>
        <w:rPr>
          <w:sz w:val="28"/>
          <w:szCs w:val="28"/>
          <w:lang w:val="ro-RO" w:eastAsia="ru-RU"/>
        </w:rPr>
      </w:pPr>
      <w:r w:rsidRPr="00D32169">
        <w:rPr>
          <w:sz w:val="28"/>
          <w:szCs w:val="28"/>
          <w:lang w:val="ro-RO" w:eastAsia="ru-RU"/>
        </w:rPr>
        <w:t>(2) Guvernul, în termen de 3 luni de la data publicării prezentei legi, va aduce actele sale normative în concordanţă cu aceasta.</w:t>
      </w:r>
    </w:p>
    <w:p w14:paraId="7D3548BD" w14:textId="77777777" w:rsidR="00D32169" w:rsidRPr="00D32169" w:rsidRDefault="00D32169" w:rsidP="00D32169">
      <w:pPr>
        <w:rPr>
          <w:b/>
          <w:sz w:val="28"/>
          <w:szCs w:val="28"/>
          <w:lang w:val="ro-RO"/>
        </w:rPr>
      </w:pPr>
    </w:p>
    <w:p w14:paraId="003470C0" w14:textId="77777777" w:rsidR="00D32169" w:rsidRPr="00D32169" w:rsidRDefault="00D32169" w:rsidP="00D32169">
      <w:pPr>
        <w:rPr>
          <w:b/>
          <w:sz w:val="28"/>
          <w:szCs w:val="28"/>
          <w:lang w:val="ro-RO"/>
        </w:rPr>
      </w:pPr>
    </w:p>
    <w:p w14:paraId="1EE4BC57" w14:textId="77777777" w:rsidR="007E5900" w:rsidRPr="00FC0FF3" w:rsidRDefault="007E5900" w:rsidP="007E5900">
      <w:pPr>
        <w:shd w:val="clear" w:color="auto" w:fill="FFFFFF"/>
        <w:ind w:right="708"/>
        <w:jc w:val="center"/>
        <w:rPr>
          <w:b/>
          <w:sz w:val="28"/>
          <w:szCs w:val="28"/>
          <w:lang w:eastAsia="ro-MD"/>
        </w:rPr>
      </w:pPr>
      <w:r w:rsidRPr="00FC0FF3">
        <w:rPr>
          <w:b/>
          <w:sz w:val="28"/>
          <w:szCs w:val="28"/>
          <w:lang w:eastAsia="ro-MD"/>
        </w:rPr>
        <w:t>PREȘEDINTELE  PARLAMENTULUI</w:t>
      </w:r>
    </w:p>
    <w:p w14:paraId="481A26D4" w14:textId="77777777" w:rsidR="007E5900" w:rsidRPr="00FC0FF3" w:rsidRDefault="007E5900" w:rsidP="007E5900">
      <w:pPr>
        <w:shd w:val="clear" w:color="auto" w:fill="FFFFFF"/>
        <w:ind w:right="708"/>
        <w:jc w:val="center"/>
        <w:rPr>
          <w:b/>
          <w:sz w:val="28"/>
          <w:szCs w:val="28"/>
          <w:lang w:eastAsia="ro-MD"/>
        </w:rPr>
      </w:pPr>
    </w:p>
    <w:p w14:paraId="2E5068F6" w14:textId="77777777" w:rsidR="007E5900" w:rsidRPr="00FC0FF3" w:rsidRDefault="007E5900" w:rsidP="007E5900">
      <w:pPr>
        <w:shd w:val="clear" w:color="auto" w:fill="FFFFFF"/>
        <w:ind w:right="708"/>
        <w:jc w:val="center"/>
        <w:rPr>
          <w:b/>
          <w:sz w:val="28"/>
          <w:szCs w:val="28"/>
          <w:lang w:eastAsia="ro-MD"/>
        </w:rPr>
      </w:pPr>
    </w:p>
    <w:p w14:paraId="5DD765F4" w14:textId="77777777" w:rsidR="007E5900" w:rsidRPr="00FC0FF3" w:rsidRDefault="007E5900" w:rsidP="007E5900">
      <w:pPr>
        <w:shd w:val="clear" w:color="auto" w:fill="FFFFFF"/>
        <w:ind w:right="708"/>
        <w:jc w:val="center"/>
        <w:rPr>
          <w:b/>
          <w:sz w:val="28"/>
          <w:szCs w:val="28"/>
          <w:lang w:eastAsia="ro-MD"/>
        </w:rPr>
      </w:pPr>
    </w:p>
    <w:p w14:paraId="2B6F3183" w14:textId="77777777" w:rsidR="007E5900" w:rsidRPr="00FC0FF3" w:rsidRDefault="007E5900" w:rsidP="007E5900">
      <w:pPr>
        <w:shd w:val="clear" w:color="auto" w:fill="FFFFFF"/>
        <w:ind w:right="708"/>
        <w:jc w:val="center"/>
        <w:rPr>
          <w:b/>
          <w:sz w:val="28"/>
          <w:szCs w:val="28"/>
          <w:lang w:eastAsia="ro-MD"/>
        </w:rPr>
      </w:pPr>
    </w:p>
    <w:p w14:paraId="63CB2955" w14:textId="77777777" w:rsidR="007E5900" w:rsidRPr="00FC0FF3" w:rsidRDefault="007E5900" w:rsidP="007E5900">
      <w:pPr>
        <w:tabs>
          <w:tab w:val="left" w:pos="3969"/>
          <w:tab w:val="left" w:pos="4253"/>
        </w:tabs>
        <w:ind w:right="708"/>
        <w:jc w:val="center"/>
        <w:rPr>
          <w:b/>
          <w:sz w:val="28"/>
          <w:szCs w:val="28"/>
        </w:rPr>
      </w:pPr>
      <w:r w:rsidRPr="00FC0FF3">
        <w:rPr>
          <w:b/>
          <w:sz w:val="28"/>
          <w:szCs w:val="28"/>
        </w:rPr>
        <w:t>IGOR  GROSU</w:t>
      </w:r>
    </w:p>
    <w:p w14:paraId="03FD8B4F" w14:textId="77777777" w:rsidR="007E5900" w:rsidRPr="00FC0FF3" w:rsidRDefault="007E5900" w:rsidP="007E5900">
      <w:pPr>
        <w:ind w:firstLine="567"/>
        <w:jc w:val="center"/>
        <w:rPr>
          <w:b/>
          <w:sz w:val="28"/>
          <w:szCs w:val="28"/>
        </w:rPr>
      </w:pPr>
    </w:p>
    <w:p w14:paraId="30D5F89E" w14:textId="77777777" w:rsidR="007E5900" w:rsidRPr="00FC0FF3" w:rsidRDefault="007E5900" w:rsidP="007E5900">
      <w:pPr>
        <w:ind w:firstLine="567"/>
        <w:jc w:val="center"/>
        <w:rPr>
          <w:b/>
          <w:sz w:val="28"/>
          <w:szCs w:val="28"/>
        </w:rPr>
      </w:pPr>
    </w:p>
    <w:p w14:paraId="1BAF919A" w14:textId="77777777" w:rsidR="007E5900" w:rsidRPr="00FC0FF3" w:rsidRDefault="007E5900" w:rsidP="007E5900">
      <w:pPr>
        <w:ind w:firstLine="567"/>
        <w:jc w:val="center"/>
        <w:rPr>
          <w:b/>
          <w:sz w:val="28"/>
          <w:szCs w:val="28"/>
        </w:rPr>
      </w:pPr>
    </w:p>
    <w:p w14:paraId="3971905F" w14:textId="77777777" w:rsidR="007E5900" w:rsidRDefault="007E5900" w:rsidP="007E5900">
      <w:pPr>
        <w:rPr>
          <w:b/>
          <w:sz w:val="28"/>
          <w:szCs w:val="28"/>
        </w:rPr>
      </w:pPr>
    </w:p>
    <w:p w14:paraId="5808FAE3" w14:textId="77777777" w:rsidR="007E5900" w:rsidRPr="00FC0FF3" w:rsidRDefault="007E5900" w:rsidP="00FC3618">
      <w:pPr>
        <w:ind w:firstLine="0"/>
        <w:rPr>
          <w:b/>
          <w:sz w:val="28"/>
          <w:szCs w:val="28"/>
        </w:rPr>
      </w:pPr>
    </w:p>
    <w:p w14:paraId="6B8DBD57" w14:textId="03251902" w:rsidR="007E5900" w:rsidRPr="00FC0FF3" w:rsidRDefault="007E5900" w:rsidP="007E5900">
      <w:pPr>
        <w:tabs>
          <w:tab w:val="left" w:pos="3969"/>
        </w:tabs>
        <w:ind w:firstLine="0"/>
        <w:rPr>
          <w:b/>
          <w:sz w:val="28"/>
          <w:szCs w:val="28"/>
        </w:rPr>
      </w:pPr>
      <w:r w:rsidRPr="00FC0FF3">
        <w:rPr>
          <w:b/>
          <w:sz w:val="28"/>
          <w:szCs w:val="28"/>
        </w:rPr>
        <w:t xml:space="preserve">Chișinău, </w:t>
      </w:r>
      <w:r w:rsidR="00C705BF">
        <w:rPr>
          <w:b/>
          <w:sz w:val="28"/>
          <w:szCs w:val="28"/>
        </w:rPr>
        <w:t>24</w:t>
      </w:r>
      <w:r w:rsidRPr="00FC0FF3">
        <w:rPr>
          <w:b/>
          <w:sz w:val="28"/>
          <w:szCs w:val="28"/>
        </w:rPr>
        <w:t xml:space="preserve"> decembrie 2021.</w:t>
      </w:r>
    </w:p>
    <w:p w14:paraId="7F071535" w14:textId="052B4445" w:rsidR="00A778AA" w:rsidRPr="00D32169" w:rsidRDefault="007E5900" w:rsidP="00406AD4">
      <w:pPr>
        <w:tabs>
          <w:tab w:val="left" w:pos="3969"/>
          <w:tab w:val="left" w:pos="6386"/>
        </w:tabs>
        <w:ind w:firstLine="0"/>
        <w:rPr>
          <w:sz w:val="28"/>
          <w:szCs w:val="28"/>
        </w:rPr>
      </w:pPr>
      <w:r w:rsidRPr="00FC0FF3">
        <w:rPr>
          <w:b/>
          <w:sz w:val="28"/>
          <w:szCs w:val="28"/>
        </w:rPr>
        <w:t>Nr. 2</w:t>
      </w:r>
      <w:r>
        <w:rPr>
          <w:b/>
          <w:sz w:val="28"/>
          <w:szCs w:val="28"/>
        </w:rPr>
        <w:t>04</w:t>
      </w:r>
      <w:r w:rsidRPr="00FC0FF3">
        <w:rPr>
          <w:b/>
          <w:sz w:val="28"/>
          <w:szCs w:val="28"/>
        </w:rPr>
        <w:t>.</w:t>
      </w:r>
    </w:p>
    <w:sectPr w:rsidR="00A778AA" w:rsidRPr="00D32169" w:rsidSect="00B15364">
      <w:headerReference w:type="first" r:id="rId9"/>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FF46EC" w14:textId="77777777" w:rsidR="008E734F" w:rsidRDefault="008E734F" w:rsidP="00B15364">
      <w:r>
        <w:separator/>
      </w:r>
    </w:p>
  </w:endnote>
  <w:endnote w:type="continuationSeparator" w:id="0">
    <w:p w14:paraId="5BF8CC16" w14:textId="77777777" w:rsidR="008E734F" w:rsidRDefault="008E734F" w:rsidP="00B15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 Benguiat_Bold">
    <w:altName w:val="Impact"/>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7328AC" w14:textId="77777777" w:rsidR="008E734F" w:rsidRDefault="008E734F" w:rsidP="00B15364">
      <w:r>
        <w:separator/>
      </w:r>
    </w:p>
  </w:footnote>
  <w:footnote w:type="continuationSeparator" w:id="0">
    <w:p w14:paraId="5BED51CA" w14:textId="77777777" w:rsidR="008E734F" w:rsidRDefault="008E734F" w:rsidP="00B15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6700284"/>
      <w:docPartObj>
        <w:docPartGallery w:val="Page Numbers (Top of Page)"/>
        <w:docPartUnique/>
      </w:docPartObj>
    </w:sdtPr>
    <w:sdtEndPr>
      <w:rPr>
        <w:noProof/>
        <w:sz w:val="28"/>
        <w:szCs w:val="28"/>
      </w:rPr>
    </w:sdtEndPr>
    <w:sdtContent>
      <w:p w14:paraId="498196D3" w14:textId="5F9CDC91" w:rsidR="008E734F" w:rsidRPr="00B15364" w:rsidRDefault="008E734F" w:rsidP="00B15364">
        <w:pPr>
          <w:pStyle w:val="Header"/>
          <w:ind w:firstLine="0"/>
          <w:jc w:val="center"/>
          <w:rPr>
            <w:sz w:val="28"/>
            <w:szCs w:val="28"/>
          </w:rPr>
        </w:pPr>
        <w:r w:rsidRPr="00B15364">
          <w:rPr>
            <w:sz w:val="28"/>
            <w:szCs w:val="28"/>
          </w:rPr>
          <w:fldChar w:fldCharType="begin"/>
        </w:r>
        <w:r w:rsidRPr="00B15364">
          <w:rPr>
            <w:sz w:val="28"/>
            <w:szCs w:val="28"/>
          </w:rPr>
          <w:instrText xml:space="preserve"> PAGE   \* MERGEFORMAT </w:instrText>
        </w:r>
        <w:r w:rsidRPr="00B15364">
          <w:rPr>
            <w:sz w:val="28"/>
            <w:szCs w:val="28"/>
          </w:rPr>
          <w:fldChar w:fldCharType="separate"/>
        </w:r>
        <w:r>
          <w:rPr>
            <w:noProof/>
            <w:sz w:val="28"/>
            <w:szCs w:val="28"/>
          </w:rPr>
          <w:t>26</w:t>
        </w:r>
        <w:r w:rsidRPr="00B15364">
          <w:rPr>
            <w:noProof/>
            <w:sz w:val="28"/>
            <w:szCs w:val="28"/>
          </w:rPr>
          <w:fldChar w:fldCharType="end"/>
        </w:r>
      </w:p>
    </w:sdtContent>
  </w:sdt>
  <w:p w14:paraId="3B5F5DF9" w14:textId="77777777" w:rsidR="008E734F" w:rsidRDefault="008E73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72755" w14:textId="7926E4EA" w:rsidR="008E734F" w:rsidRPr="002602D5" w:rsidRDefault="002602D5" w:rsidP="002602D5">
    <w:pPr>
      <w:pStyle w:val="Header"/>
      <w:jc w:val="center"/>
      <w:rPr>
        <w:sz w:val="28"/>
        <w:szCs w:val="28"/>
      </w:rPr>
    </w:pPr>
    <w:r w:rsidRPr="002602D5">
      <w:rPr>
        <w:sz w:val="28"/>
        <w:szCs w:val="28"/>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377FD" w14:textId="0FF8EEA4" w:rsidR="008E734F" w:rsidRPr="007E5900" w:rsidRDefault="007E5900" w:rsidP="007E5900">
    <w:pPr>
      <w:pStyle w:val="Header"/>
      <w:ind w:firstLine="0"/>
      <w:jc w:val="center"/>
      <w:rPr>
        <w:sz w:val="28"/>
        <w:szCs w:val="28"/>
      </w:rPr>
    </w:pPr>
    <w:r w:rsidRPr="007E5900">
      <w:rPr>
        <w:sz w:val="28"/>
        <w:szCs w:val="28"/>
      </w:rPr>
      <w:t>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92646"/>
    <w:multiLevelType w:val="hybridMultilevel"/>
    <w:tmpl w:val="96E66C30"/>
    <w:lvl w:ilvl="0" w:tplc="F89C1F2E">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5A1B03"/>
    <w:multiLevelType w:val="hybridMultilevel"/>
    <w:tmpl w:val="0F0CB05C"/>
    <w:lvl w:ilvl="0" w:tplc="6B96D45A">
      <w:start w:val="1"/>
      <w:numFmt w:val="decimal"/>
      <w:lvlText w:val="%1)"/>
      <w:lvlJc w:val="left"/>
      <w:pPr>
        <w:ind w:left="1211" w:hanging="360"/>
      </w:p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2" w15:restartNumberingAfterBreak="0">
    <w:nsid w:val="0CF70133"/>
    <w:multiLevelType w:val="hybridMultilevel"/>
    <w:tmpl w:val="91920830"/>
    <w:lvl w:ilvl="0" w:tplc="FC560A12">
      <w:start w:val="1"/>
      <w:numFmt w:val="decimal"/>
      <w:lvlText w:val="(%1)"/>
      <w:lvlJc w:val="left"/>
      <w:pPr>
        <w:ind w:left="928" w:hanging="360"/>
      </w:p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3" w15:restartNumberingAfterBreak="0">
    <w:nsid w:val="131D791E"/>
    <w:multiLevelType w:val="hybridMultilevel"/>
    <w:tmpl w:val="45DED64C"/>
    <w:lvl w:ilvl="0" w:tplc="989C04E8">
      <w:start w:val="1"/>
      <w:numFmt w:val="decimal"/>
      <w:lvlText w:val="%1."/>
      <w:lvlJc w:val="left"/>
      <w:pPr>
        <w:ind w:left="927" w:hanging="360"/>
      </w:pPr>
      <w:rPr>
        <w:rFonts w:ascii="Times New Roman" w:hAnsi="Times New Roman" w:cs="Times New Roman" w:hint="default"/>
        <w:b w:val="0"/>
        <w:bCs/>
        <w:color w:val="000000" w:themeColor="text1"/>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9FF0205"/>
    <w:multiLevelType w:val="hybridMultilevel"/>
    <w:tmpl w:val="10D2B764"/>
    <w:lvl w:ilvl="0" w:tplc="E8524FB4">
      <w:start w:val="2055"/>
      <w:numFmt w:val="decimal"/>
      <w:lvlText w:val="%1"/>
      <w:lvlJc w:val="left"/>
      <w:pPr>
        <w:ind w:left="463" w:hanging="360"/>
      </w:pPr>
    </w:lvl>
    <w:lvl w:ilvl="1" w:tplc="08090019">
      <w:start w:val="1"/>
      <w:numFmt w:val="lowerLetter"/>
      <w:lvlText w:val="%2."/>
      <w:lvlJc w:val="left"/>
      <w:pPr>
        <w:ind w:left="1183" w:hanging="360"/>
      </w:pPr>
    </w:lvl>
    <w:lvl w:ilvl="2" w:tplc="0809001B">
      <w:start w:val="1"/>
      <w:numFmt w:val="lowerRoman"/>
      <w:lvlText w:val="%3."/>
      <w:lvlJc w:val="right"/>
      <w:pPr>
        <w:ind w:left="1903" w:hanging="180"/>
      </w:pPr>
    </w:lvl>
    <w:lvl w:ilvl="3" w:tplc="0809000F">
      <w:start w:val="1"/>
      <w:numFmt w:val="decimal"/>
      <w:lvlText w:val="%4."/>
      <w:lvlJc w:val="left"/>
      <w:pPr>
        <w:ind w:left="2623" w:hanging="360"/>
      </w:pPr>
    </w:lvl>
    <w:lvl w:ilvl="4" w:tplc="08090019">
      <w:start w:val="1"/>
      <w:numFmt w:val="lowerLetter"/>
      <w:lvlText w:val="%5."/>
      <w:lvlJc w:val="left"/>
      <w:pPr>
        <w:ind w:left="3343" w:hanging="360"/>
      </w:pPr>
    </w:lvl>
    <w:lvl w:ilvl="5" w:tplc="0809001B">
      <w:start w:val="1"/>
      <w:numFmt w:val="lowerRoman"/>
      <w:lvlText w:val="%6."/>
      <w:lvlJc w:val="right"/>
      <w:pPr>
        <w:ind w:left="4063" w:hanging="180"/>
      </w:pPr>
    </w:lvl>
    <w:lvl w:ilvl="6" w:tplc="0809000F">
      <w:start w:val="1"/>
      <w:numFmt w:val="decimal"/>
      <w:lvlText w:val="%7."/>
      <w:lvlJc w:val="left"/>
      <w:pPr>
        <w:ind w:left="4783" w:hanging="360"/>
      </w:pPr>
    </w:lvl>
    <w:lvl w:ilvl="7" w:tplc="08090019">
      <w:start w:val="1"/>
      <w:numFmt w:val="lowerLetter"/>
      <w:lvlText w:val="%8."/>
      <w:lvlJc w:val="left"/>
      <w:pPr>
        <w:ind w:left="5503" w:hanging="360"/>
      </w:pPr>
    </w:lvl>
    <w:lvl w:ilvl="8" w:tplc="0809001B">
      <w:start w:val="1"/>
      <w:numFmt w:val="lowerRoman"/>
      <w:lvlText w:val="%9."/>
      <w:lvlJc w:val="right"/>
      <w:pPr>
        <w:ind w:left="6223" w:hanging="180"/>
      </w:pPr>
    </w:lvl>
  </w:abstractNum>
  <w:abstractNum w:abstractNumId="5" w15:restartNumberingAfterBreak="0">
    <w:nsid w:val="1E9C75E8"/>
    <w:multiLevelType w:val="hybridMultilevel"/>
    <w:tmpl w:val="37E24136"/>
    <w:lvl w:ilvl="0" w:tplc="DDF488C4">
      <w:start w:val="1"/>
      <w:numFmt w:val="lowerLetter"/>
      <w:lvlText w:val="%1)"/>
      <w:lvlJc w:val="left"/>
      <w:pPr>
        <w:ind w:left="1126" w:hanging="360"/>
      </w:pPr>
    </w:lvl>
    <w:lvl w:ilvl="1" w:tplc="08090019">
      <w:start w:val="1"/>
      <w:numFmt w:val="lowerLetter"/>
      <w:lvlText w:val="%2."/>
      <w:lvlJc w:val="left"/>
      <w:pPr>
        <w:ind w:left="1846" w:hanging="360"/>
      </w:pPr>
    </w:lvl>
    <w:lvl w:ilvl="2" w:tplc="0809001B">
      <w:start w:val="1"/>
      <w:numFmt w:val="lowerRoman"/>
      <w:lvlText w:val="%3."/>
      <w:lvlJc w:val="right"/>
      <w:pPr>
        <w:ind w:left="2566" w:hanging="180"/>
      </w:pPr>
    </w:lvl>
    <w:lvl w:ilvl="3" w:tplc="0809000F">
      <w:start w:val="1"/>
      <w:numFmt w:val="decimal"/>
      <w:lvlText w:val="%4."/>
      <w:lvlJc w:val="left"/>
      <w:pPr>
        <w:ind w:left="3286" w:hanging="360"/>
      </w:pPr>
    </w:lvl>
    <w:lvl w:ilvl="4" w:tplc="08090019">
      <w:start w:val="1"/>
      <w:numFmt w:val="lowerLetter"/>
      <w:lvlText w:val="%5."/>
      <w:lvlJc w:val="left"/>
      <w:pPr>
        <w:ind w:left="4006" w:hanging="360"/>
      </w:pPr>
    </w:lvl>
    <w:lvl w:ilvl="5" w:tplc="0809001B">
      <w:start w:val="1"/>
      <w:numFmt w:val="lowerRoman"/>
      <w:lvlText w:val="%6."/>
      <w:lvlJc w:val="right"/>
      <w:pPr>
        <w:ind w:left="4726" w:hanging="180"/>
      </w:pPr>
    </w:lvl>
    <w:lvl w:ilvl="6" w:tplc="0809000F">
      <w:start w:val="1"/>
      <w:numFmt w:val="decimal"/>
      <w:lvlText w:val="%7."/>
      <w:lvlJc w:val="left"/>
      <w:pPr>
        <w:ind w:left="5446" w:hanging="360"/>
      </w:pPr>
    </w:lvl>
    <w:lvl w:ilvl="7" w:tplc="08090019">
      <w:start w:val="1"/>
      <w:numFmt w:val="lowerLetter"/>
      <w:lvlText w:val="%8."/>
      <w:lvlJc w:val="left"/>
      <w:pPr>
        <w:ind w:left="6166" w:hanging="360"/>
      </w:pPr>
    </w:lvl>
    <w:lvl w:ilvl="8" w:tplc="0809001B">
      <w:start w:val="1"/>
      <w:numFmt w:val="lowerRoman"/>
      <w:lvlText w:val="%9."/>
      <w:lvlJc w:val="right"/>
      <w:pPr>
        <w:ind w:left="6886" w:hanging="180"/>
      </w:pPr>
    </w:lvl>
  </w:abstractNum>
  <w:abstractNum w:abstractNumId="6" w15:restartNumberingAfterBreak="0">
    <w:nsid w:val="244F14B6"/>
    <w:multiLevelType w:val="hybridMultilevel"/>
    <w:tmpl w:val="3D568A14"/>
    <w:lvl w:ilvl="0" w:tplc="07BC036A">
      <w:start w:val="1"/>
      <w:numFmt w:val="decimal"/>
      <w:lvlText w:val="%1."/>
      <w:lvlJc w:val="left"/>
      <w:pPr>
        <w:tabs>
          <w:tab w:val="num" w:pos="993"/>
        </w:tabs>
        <w:ind w:left="1050" w:hanging="340"/>
      </w:pPr>
      <w:rPr>
        <w:rFonts w:ascii="Times New Roman" w:eastAsia="Times New Roman" w:hAnsi="Times New Roman" w:cs="Times New Roman" w:hint="default"/>
        <w:b w:val="0"/>
        <w:bCs/>
        <w:sz w:val="28"/>
        <w:szCs w:val="28"/>
      </w:rPr>
    </w:lvl>
    <w:lvl w:ilvl="1" w:tplc="04090019">
      <w:start w:val="1"/>
      <w:numFmt w:val="lowerLetter"/>
      <w:lvlText w:val="%2."/>
      <w:lvlJc w:val="left"/>
      <w:pPr>
        <w:ind w:left="1364" w:hanging="360"/>
      </w:pPr>
      <w:rPr>
        <w:rFonts w:cs="Times New Roman"/>
      </w:rPr>
    </w:lvl>
    <w:lvl w:ilvl="2" w:tplc="0409001B">
      <w:start w:val="1"/>
      <w:numFmt w:val="lowerRoman"/>
      <w:lvlText w:val="%3."/>
      <w:lvlJc w:val="right"/>
      <w:pPr>
        <w:ind w:left="2084" w:hanging="180"/>
      </w:pPr>
      <w:rPr>
        <w:rFonts w:cs="Times New Roman"/>
      </w:rPr>
    </w:lvl>
    <w:lvl w:ilvl="3" w:tplc="0409000F">
      <w:start w:val="1"/>
      <w:numFmt w:val="decimal"/>
      <w:lvlText w:val="%4."/>
      <w:lvlJc w:val="left"/>
      <w:pPr>
        <w:ind w:left="2804" w:hanging="360"/>
      </w:pPr>
      <w:rPr>
        <w:rFonts w:cs="Times New Roman"/>
      </w:rPr>
    </w:lvl>
    <w:lvl w:ilvl="4" w:tplc="04090019">
      <w:start w:val="1"/>
      <w:numFmt w:val="lowerLetter"/>
      <w:lvlText w:val="%5."/>
      <w:lvlJc w:val="left"/>
      <w:pPr>
        <w:ind w:left="3524" w:hanging="360"/>
      </w:pPr>
      <w:rPr>
        <w:rFonts w:cs="Times New Roman"/>
      </w:rPr>
    </w:lvl>
    <w:lvl w:ilvl="5" w:tplc="0409001B">
      <w:start w:val="1"/>
      <w:numFmt w:val="lowerRoman"/>
      <w:lvlText w:val="%6."/>
      <w:lvlJc w:val="right"/>
      <w:pPr>
        <w:ind w:left="4244" w:hanging="180"/>
      </w:pPr>
      <w:rPr>
        <w:rFonts w:cs="Times New Roman"/>
      </w:rPr>
    </w:lvl>
    <w:lvl w:ilvl="6" w:tplc="0409000F">
      <w:start w:val="1"/>
      <w:numFmt w:val="decimal"/>
      <w:lvlText w:val="%7."/>
      <w:lvlJc w:val="left"/>
      <w:pPr>
        <w:ind w:left="4964" w:hanging="360"/>
      </w:pPr>
      <w:rPr>
        <w:rFonts w:cs="Times New Roman"/>
      </w:rPr>
    </w:lvl>
    <w:lvl w:ilvl="7" w:tplc="04090019">
      <w:start w:val="1"/>
      <w:numFmt w:val="lowerLetter"/>
      <w:lvlText w:val="%8."/>
      <w:lvlJc w:val="left"/>
      <w:pPr>
        <w:ind w:left="5684" w:hanging="360"/>
      </w:pPr>
      <w:rPr>
        <w:rFonts w:cs="Times New Roman"/>
      </w:rPr>
    </w:lvl>
    <w:lvl w:ilvl="8" w:tplc="0409001B">
      <w:start w:val="1"/>
      <w:numFmt w:val="lowerRoman"/>
      <w:lvlText w:val="%9."/>
      <w:lvlJc w:val="right"/>
      <w:pPr>
        <w:ind w:left="6404" w:hanging="180"/>
      </w:pPr>
      <w:rPr>
        <w:rFonts w:cs="Times New Roman"/>
      </w:rPr>
    </w:lvl>
  </w:abstractNum>
  <w:abstractNum w:abstractNumId="7" w15:restartNumberingAfterBreak="0">
    <w:nsid w:val="442F7BD3"/>
    <w:multiLevelType w:val="hybridMultilevel"/>
    <w:tmpl w:val="2D00BE62"/>
    <w:lvl w:ilvl="0" w:tplc="8BE09074">
      <w:start w:val="1"/>
      <w:numFmt w:val="decimal"/>
      <w:lvlText w:val="%1)"/>
      <w:lvlJc w:val="left"/>
      <w:pPr>
        <w:ind w:left="1494" w:hanging="360"/>
      </w:pPr>
      <w:rPr>
        <w:color w:val="00000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8" w15:restartNumberingAfterBreak="0">
    <w:nsid w:val="4750176E"/>
    <w:multiLevelType w:val="hybridMultilevel"/>
    <w:tmpl w:val="3252F4AE"/>
    <w:lvl w:ilvl="0" w:tplc="64F8F4DA">
      <w:start w:val="1"/>
      <w:numFmt w:val="decimal"/>
      <w:lvlText w:val="%1."/>
      <w:lvlJc w:val="left"/>
      <w:pPr>
        <w:ind w:left="1352" w:hanging="360"/>
      </w:pPr>
      <w:rPr>
        <w:b w:val="0"/>
        <w:bCs/>
      </w:rPr>
    </w:lvl>
    <w:lvl w:ilvl="1" w:tplc="08090019">
      <w:start w:val="1"/>
      <w:numFmt w:val="lowerLetter"/>
      <w:lvlText w:val="%2."/>
      <w:lvlJc w:val="left"/>
      <w:pPr>
        <w:ind w:left="2072" w:hanging="360"/>
      </w:pPr>
    </w:lvl>
    <w:lvl w:ilvl="2" w:tplc="0809001B">
      <w:start w:val="1"/>
      <w:numFmt w:val="lowerRoman"/>
      <w:lvlText w:val="%3."/>
      <w:lvlJc w:val="right"/>
      <w:pPr>
        <w:ind w:left="2792" w:hanging="180"/>
      </w:pPr>
    </w:lvl>
    <w:lvl w:ilvl="3" w:tplc="0809000F">
      <w:start w:val="1"/>
      <w:numFmt w:val="decimal"/>
      <w:lvlText w:val="%4."/>
      <w:lvlJc w:val="left"/>
      <w:pPr>
        <w:ind w:left="3512" w:hanging="360"/>
      </w:pPr>
    </w:lvl>
    <w:lvl w:ilvl="4" w:tplc="08090019">
      <w:start w:val="1"/>
      <w:numFmt w:val="lowerLetter"/>
      <w:lvlText w:val="%5."/>
      <w:lvlJc w:val="left"/>
      <w:pPr>
        <w:ind w:left="4232" w:hanging="360"/>
      </w:pPr>
    </w:lvl>
    <w:lvl w:ilvl="5" w:tplc="0809001B">
      <w:start w:val="1"/>
      <w:numFmt w:val="lowerRoman"/>
      <w:lvlText w:val="%6."/>
      <w:lvlJc w:val="right"/>
      <w:pPr>
        <w:ind w:left="4952" w:hanging="180"/>
      </w:pPr>
    </w:lvl>
    <w:lvl w:ilvl="6" w:tplc="0809000F">
      <w:start w:val="1"/>
      <w:numFmt w:val="decimal"/>
      <w:lvlText w:val="%7."/>
      <w:lvlJc w:val="left"/>
      <w:pPr>
        <w:ind w:left="5672" w:hanging="360"/>
      </w:pPr>
    </w:lvl>
    <w:lvl w:ilvl="7" w:tplc="08090019">
      <w:start w:val="1"/>
      <w:numFmt w:val="lowerLetter"/>
      <w:lvlText w:val="%8."/>
      <w:lvlJc w:val="left"/>
      <w:pPr>
        <w:ind w:left="6392" w:hanging="360"/>
      </w:pPr>
    </w:lvl>
    <w:lvl w:ilvl="8" w:tplc="0809001B">
      <w:start w:val="1"/>
      <w:numFmt w:val="lowerRoman"/>
      <w:lvlText w:val="%9."/>
      <w:lvlJc w:val="right"/>
      <w:pPr>
        <w:ind w:left="7112" w:hanging="180"/>
      </w:pPr>
    </w:lvl>
  </w:abstractNum>
  <w:abstractNum w:abstractNumId="9" w15:restartNumberingAfterBreak="0">
    <w:nsid w:val="534D6BB1"/>
    <w:multiLevelType w:val="hybridMultilevel"/>
    <w:tmpl w:val="5144062C"/>
    <w:lvl w:ilvl="0" w:tplc="7DE8C1DA">
      <w:start w:val="1"/>
      <w:numFmt w:val="decimal"/>
      <w:lvlText w:val="%1."/>
      <w:lvlJc w:val="left"/>
      <w:pPr>
        <w:ind w:left="1429" w:hanging="360"/>
      </w:pPr>
      <w:rPr>
        <w:rFonts w:hint="default"/>
        <w:b/>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0" w15:restartNumberingAfterBreak="0">
    <w:nsid w:val="5BD713D2"/>
    <w:multiLevelType w:val="hybridMultilevel"/>
    <w:tmpl w:val="6D7230A0"/>
    <w:lvl w:ilvl="0" w:tplc="4CD60A02">
      <w:start w:val="12"/>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1" w15:restartNumberingAfterBreak="0">
    <w:nsid w:val="69A35054"/>
    <w:multiLevelType w:val="hybridMultilevel"/>
    <w:tmpl w:val="FC2CBA50"/>
    <w:lvl w:ilvl="0" w:tplc="34480CDA">
      <w:start w:val="1"/>
      <w:numFmt w:val="decimal"/>
      <w:lvlText w:val="%1."/>
      <w:lvlJc w:val="left"/>
      <w:pPr>
        <w:ind w:left="1500" w:hanging="360"/>
      </w:pPr>
      <w:rPr>
        <w:b w:val="0"/>
        <w:bCs/>
      </w:rPr>
    </w:lvl>
    <w:lvl w:ilvl="1" w:tplc="08090019">
      <w:start w:val="1"/>
      <w:numFmt w:val="lowerLetter"/>
      <w:lvlText w:val="%2."/>
      <w:lvlJc w:val="left"/>
      <w:pPr>
        <w:ind w:left="2220" w:hanging="360"/>
      </w:pPr>
    </w:lvl>
    <w:lvl w:ilvl="2" w:tplc="0809001B">
      <w:start w:val="1"/>
      <w:numFmt w:val="lowerRoman"/>
      <w:lvlText w:val="%3."/>
      <w:lvlJc w:val="right"/>
      <w:pPr>
        <w:ind w:left="2940" w:hanging="180"/>
      </w:pPr>
    </w:lvl>
    <w:lvl w:ilvl="3" w:tplc="0809000F">
      <w:start w:val="1"/>
      <w:numFmt w:val="decimal"/>
      <w:lvlText w:val="%4."/>
      <w:lvlJc w:val="left"/>
      <w:pPr>
        <w:ind w:left="3660" w:hanging="360"/>
      </w:pPr>
    </w:lvl>
    <w:lvl w:ilvl="4" w:tplc="08090019">
      <w:start w:val="1"/>
      <w:numFmt w:val="lowerLetter"/>
      <w:lvlText w:val="%5."/>
      <w:lvlJc w:val="left"/>
      <w:pPr>
        <w:ind w:left="4380" w:hanging="360"/>
      </w:pPr>
    </w:lvl>
    <w:lvl w:ilvl="5" w:tplc="0809001B">
      <w:start w:val="1"/>
      <w:numFmt w:val="lowerRoman"/>
      <w:lvlText w:val="%6."/>
      <w:lvlJc w:val="right"/>
      <w:pPr>
        <w:ind w:left="5100" w:hanging="180"/>
      </w:pPr>
    </w:lvl>
    <w:lvl w:ilvl="6" w:tplc="0809000F">
      <w:start w:val="1"/>
      <w:numFmt w:val="decimal"/>
      <w:lvlText w:val="%7."/>
      <w:lvlJc w:val="left"/>
      <w:pPr>
        <w:ind w:left="5820" w:hanging="360"/>
      </w:pPr>
    </w:lvl>
    <w:lvl w:ilvl="7" w:tplc="08090019">
      <w:start w:val="1"/>
      <w:numFmt w:val="lowerLetter"/>
      <w:lvlText w:val="%8."/>
      <w:lvlJc w:val="left"/>
      <w:pPr>
        <w:ind w:left="6540" w:hanging="360"/>
      </w:pPr>
    </w:lvl>
    <w:lvl w:ilvl="8" w:tplc="0809001B">
      <w:start w:val="1"/>
      <w:numFmt w:val="lowerRoman"/>
      <w:lvlText w:val="%9."/>
      <w:lvlJc w:val="right"/>
      <w:pPr>
        <w:ind w:left="7260" w:hanging="180"/>
      </w:pPr>
    </w:lvl>
  </w:abstractNum>
  <w:abstractNum w:abstractNumId="12" w15:restartNumberingAfterBreak="0">
    <w:nsid w:val="7E0C6CE0"/>
    <w:multiLevelType w:val="hybridMultilevel"/>
    <w:tmpl w:val="50C287C6"/>
    <w:lvl w:ilvl="0" w:tplc="7DE8C1DA">
      <w:start w:val="1"/>
      <w:numFmt w:val="decimal"/>
      <w:lvlText w:val="%1."/>
      <w:lvlJc w:val="left"/>
      <w:pPr>
        <w:ind w:left="1429" w:hanging="360"/>
      </w:pPr>
      <w:rPr>
        <w:rFonts w:hint="default"/>
        <w:b/>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lvlOverride w:ilvl="0">
      <w:startOverride w:val="205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 w:numId="12">
    <w:abstractNumId w:val="2"/>
  </w:num>
  <w:num w:numId="13">
    <w:abstractNumId w:val="6"/>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050"/>
    <w:rsid w:val="00016B0D"/>
    <w:rsid w:val="00031B71"/>
    <w:rsid w:val="0007116D"/>
    <w:rsid w:val="000820F6"/>
    <w:rsid w:val="000B76C0"/>
    <w:rsid w:val="000D04AE"/>
    <w:rsid w:val="000D082C"/>
    <w:rsid w:val="000D2164"/>
    <w:rsid w:val="000F3794"/>
    <w:rsid w:val="001051F4"/>
    <w:rsid w:val="00121F20"/>
    <w:rsid w:val="0013246B"/>
    <w:rsid w:val="00142362"/>
    <w:rsid w:val="00145725"/>
    <w:rsid w:val="00151B25"/>
    <w:rsid w:val="00155DD0"/>
    <w:rsid w:val="00171EAD"/>
    <w:rsid w:val="0018044C"/>
    <w:rsid w:val="001A28DC"/>
    <w:rsid w:val="001C1FF7"/>
    <w:rsid w:val="00203C98"/>
    <w:rsid w:val="00206961"/>
    <w:rsid w:val="00206EE6"/>
    <w:rsid w:val="002340AA"/>
    <w:rsid w:val="00237278"/>
    <w:rsid w:val="00242164"/>
    <w:rsid w:val="002602D5"/>
    <w:rsid w:val="002C2291"/>
    <w:rsid w:val="002D43FE"/>
    <w:rsid w:val="00305B87"/>
    <w:rsid w:val="0031527B"/>
    <w:rsid w:val="00316537"/>
    <w:rsid w:val="003318E3"/>
    <w:rsid w:val="00335237"/>
    <w:rsid w:val="00335395"/>
    <w:rsid w:val="00335A8F"/>
    <w:rsid w:val="0034273D"/>
    <w:rsid w:val="00346E60"/>
    <w:rsid w:val="003534E0"/>
    <w:rsid w:val="00382A6A"/>
    <w:rsid w:val="003C011D"/>
    <w:rsid w:val="003D42C4"/>
    <w:rsid w:val="003E156B"/>
    <w:rsid w:val="003F2485"/>
    <w:rsid w:val="003F4829"/>
    <w:rsid w:val="0040394C"/>
    <w:rsid w:val="00406AD4"/>
    <w:rsid w:val="004134F1"/>
    <w:rsid w:val="004176E5"/>
    <w:rsid w:val="00423619"/>
    <w:rsid w:val="004431B6"/>
    <w:rsid w:val="00452696"/>
    <w:rsid w:val="00457D16"/>
    <w:rsid w:val="00481868"/>
    <w:rsid w:val="004C77C7"/>
    <w:rsid w:val="004D525D"/>
    <w:rsid w:val="004F0956"/>
    <w:rsid w:val="004F6561"/>
    <w:rsid w:val="00500007"/>
    <w:rsid w:val="005070E0"/>
    <w:rsid w:val="00530F97"/>
    <w:rsid w:val="00542422"/>
    <w:rsid w:val="005433AB"/>
    <w:rsid w:val="00552361"/>
    <w:rsid w:val="00571257"/>
    <w:rsid w:val="0057156D"/>
    <w:rsid w:val="0058133E"/>
    <w:rsid w:val="00597AF9"/>
    <w:rsid w:val="005A06F9"/>
    <w:rsid w:val="00612DBC"/>
    <w:rsid w:val="00623AC9"/>
    <w:rsid w:val="00625C38"/>
    <w:rsid w:val="006420BD"/>
    <w:rsid w:val="0065160E"/>
    <w:rsid w:val="00656A34"/>
    <w:rsid w:val="00662024"/>
    <w:rsid w:val="00663D98"/>
    <w:rsid w:val="00680E96"/>
    <w:rsid w:val="006A0EF2"/>
    <w:rsid w:val="006C1E05"/>
    <w:rsid w:val="006C1EA4"/>
    <w:rsid w:val="006D6BF5"/>
    <w:rsid w:val="00720182"/>
    <w:rsid w:val="007226A3"/>
    <w:rsid w:val="007259B8"/>
    <w:rsid w:val="00752B34"/>
    <w:rsid w:val="00753B65"/>
    <w:rsid w:val="00761D86"/>
    <w:rsid w:val="00792806"/>
    <w:rsid w:val="007B0C9C"/>
    <w:rsid w:val="007B71E9"/>
    <w:rsid w:val="007D1CD5"/>
    <w:rsid w:val="007D206C"/>
    <w:rsid w:val="007D34AE"/>
    <w:rsid w:val="007D3947"/>
    <w:rsid w:val="007D5924"/>
    <w:rsid w:val="007E1E25"/>
    <w:rsid w:val="007E5900"/>
    <w:rsid w:val="007F0E65"/>
    <w:rsid w:val="007F6421"/>
    <w:rsid w:val="008001F6"/>
    <w:rsid w:val="008005BD"/>
    <w:rsid w:val="00800A58"/>
    <w:rsid w:val="00811B38"/>
    <w:rsid w:val="008206A7"/>
    <w:rsid w:val="008208FD"/>
    <w:rsid w:val="0084671B"/>
    <w:rsid w:val="0086046E"/>
    <w:rsid w:val="00860E70"/>
    <w:rsid w:val="008643AC"/>
    <w:rsid w:val="00877672"/>
    <w:rsid w:val="00883CB1"/>
    <w:rsid w:val="00884193"/>
    <w:rsid w:val="00891254"/>
    <w:rsid w:val="008B5AE8"/>
    <w:rsid w:val="008E734F"/>
    <w:rsid w:val="00992C87"/>
    <w:rsid w:val="00995EE1"/>
    <w:rsid w:val="009C1D65"/>
    <w:rsid w:val="00A04169"/>
    <w:rsid w:val="00A23AA2"/>
    <w:rsid w:val="00A25145"/>
    <w:rsid w:val="00A778AA"/>
    <w:rsid w:val="00A94498"/>
    <w:rsid w:val="00AB14F9"/>
    <w:rsid w:val="00AC360A"/>
    <w:rsid w:val="00AD1726"/>
    <w:rsid w:val="00AD2008"/>
    <w:rsid w:val="00AD4080"/>
    <w:rsid w:val="00AD667C"/>
    <w:rsid w:val="00AF1904"/>
    <w:rsid w:val="00AF4FA1"/>
    <w:rsid w:val="00B12FF3"/>
    <w:rsid w:val="00B15364"/>
    <w:rsid w:val="00B16E04"/>
    <w:rsid w:val="00B21D16"/>
    <w:rsid w:val="00B276F4"/>
    <w:rsid w:val="00B8645A"/>
    <w:rsid w:val="00B95BC0"/>
    <w:rsid w:val="00BC60FA"/>
    <w:rsid w:val="00C13FA4"/>
    <w:rsid w:val="00C22AD1"/>
    <w:rsid w:val="00C276B4"/>
    <w:rsid w:val="00C42A56"/>
    <w:rsid w:val="00C43050"/>
    <w:rsid w:val="00C500A7"/>
    <w:rsid w:val="00C5767D"/>
    <w:rsid w:val="00C671F0"/>
    <w:rsid w:val="00C705BF"/>
    <w:rsid w:val="00C771B2"/>
    <w:rsid w:val="00C84802"/>
    <w:rsid w:val="00C96DE1"/>
    <w:rsid w:val="00C97CFD"/>
    <w:rsid w:val="00C97ED5"/>
    <w:rsid w:val="00CB2C4C"/>
    <w:rsid w:val="00CB7789"/>
    <w:rsid w:val="00CC10F8"/>
    <w:rsid w:val="00CC79FD"/>
    <w:rsid w:val="00CC7E6B"/>
    <w:rsid w:val="00D13170"/>
    <w:rsid w:val="00D32169"/>
    <w:rsid w:val="00D471DF"/>
    <w:rsid w:val="00D62DA6"/>
    <w:rsid w:val="00D662F3"/>
    <w:rsid w:val="00D75CC3"/>
    <w:rsid w:val="00D815D2"/>
    <w:rsid w:val="00DA53E6"/>
    <w:rsid w:val="00DB4CEB"/>
    <w:rsid w:val="00DB7B8E"/>
    <w:rsid w:val="00DE04F9"/>
    <w:rsid w:val="00DF2A62"/>
    <w:rsid w:val="00E02128"/>
    <w:rsid w:val="00E03A27"/>
    <w:rsid w:val="00E13385"/>
    <w:rsid w:val="00E13FB2"/>
    <w:rsid w:val="00E32D1A"/>
    <w:rsid w:val="00E45CAE"/>
    <w:rsid w:val="00E46D8C"/>
    <w:rsid w:val="00E47F7C"/>
    <w:rsid w:val="00E56E55"/>
    <w:rsid w:val="00E63949"/>
    <w:rsid w:val="00E65E82"/>
    <w:rsid w:val="00E72F6F"/>
    <w:rsid w:val="00E74750"/>
    <w:rsid w:val="00E838FC"/>
    <w:rsid w:val="00EA0EAA"/>
    <w:rsid w:val="00EA756B"/>
    <w:rsid w:val="00F075C0"/>
    <w:rsid w:val="00F272ED"/>
    <w:rsid w:val="00F31233"/>
    <w:rsid w:val="00F66E37"/>
    <w:rsid w:val="00F714BB"/>
    <w:rsid w:val="00F72162"/>
    <w:rsid w:val="00FA081A"/>
    <w:rsid w:val="00FA28B0"/>
    <w:rsid w:val="00FC3618"/>
    <w:rsid w:val="00FC3E9B"/>
    <w:rsid w:val="00FD6A0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D57DA"/>
  <w15:chartTrackingRefBased/>
  <w15:docId w15:val="{FD7791D7-9EB9-4384-820A-8B315DA89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169"/>
    <w:pPr>
      <w:spacing w:after="0" w:line="240" w:lineRule="auto"/>
      <w:ind w:firstLine="709"/>
      <w:jc w:val="both"/>
    </w:pPr>
    <w:rPr>
      <w:rFonts w:ascii="Times New Roman" w:eastAsia="Times New Roman" w:hAnsi="Times New Roman" w:cs="Times New Roman"/>
      <w:sz w:val="20"/>
      <w:szCs w:val="20"/>
      <w:lang w:val="en-US"/>
    </w:rPr>
  </w:style>
  <w:style w:type="paragraph" w:styleId="Heading2">
    <w:name w:val="heading 2"/>
    <w:basedOn w:val="Normal"/>
    <w:next w:val="Normal"/>
    <w:link w:val="Heading2Char"/>
    <w:uiPriority w:val="99"/>
    <w:semiHidden/>
    <w:unhideWhenUsed/>
    <w:qFormat/>
    <w:rsid w:val="00D32169"/>
    <w:pPr>
      <w:keepNext/>
      <w:jc w:val="center"/>
      <w:outlineLvl w:val="1"/>
    </w:pPr>
    <w:rPr>
      <w:rFonts w:ascii="$ Benguiat_Bold" w:hAnsi="$ Benguiat_Bold"/>
      <w:b/>
      <w:sz w:val="13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sid w:val="00D32169"/>
    <w:rPr>
      <w:rFonts w:ascii="$ Benguiat_Bold" w:eastAsia="Times New Roman" w:hAnsi="$ Benguiat_Bold" w:cs="Times New Roman"/>
      <w:b/>
      <w:sz w:val="132"/>
      <w:szCs w:val="20"/>
      <w:lang w:val="x-none"/>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semiHidden/>
    <w:locked/>
    <w:rsid w:val="00D32169"/>
    <w:rPr>
      <w:sz w:val="24"/>
      <w:szCs w:val="24"/>
    </w:rPr>
  </w:style>
  <w:style w:type="paragraph" w:styleId="NormalWeb">
    <w:name w:val="Normal (Web)"/>
    <w:aliases w:val="Normal (Web) Char Char,Normal (Web) Char Char Char,Normal (Web) Char Char Char Char,Normal (Web) Char Char Char Char Char Char,Normal (Web) Char Char Char Char Char,Знак Знак4,webb,Знак,Знак Знак,Знак Знак Знак Знак,Знак Знак Знак"/>
    <w:basedOn w:val="Normal"/>
    <w:link w:val="NormalWebChar"/>
    <w:uiPriority w:val="99"/>
    <w:semiHidden/>
    <w:unhideWhenUsed/>
    <w:qFormat/>
    <w:rsid w:val="00D32169"/>
    <w:pPr>
      <w:tabs>
        <w:tab w:val="center" w:pos="4677"/>
        <w:tab w:val="right" w:pos="9355"/>
      </w:tabs>
    </w:pPr>
    <w:rPr>
      <w:rFonts w:asciiTheme="minorHAnsi" w:eastAsiaTheme="minorHAnsi" w:hAnsiTheme="minorHAnsi" w:cstheme="minorBidi"/>
      <w:sz w:val="24"/>
      <w:szCs w:val="24"/>
      <w:lang w:val="ro-MD"/>
    </w:rPr>
  </w:style>
  <w:style w:type="character" w:customStyle="1" w:styleId="ListParagraphChar">
    <w:name w:val="List Paragraph Char"/>
    <w:aliases w:val="List Paragraph 1 Char"/>
    <w:link w:val="ListParagraph"/>
    <w:uiPriority w:val="34"/>
    <w:locked/>
    <w:rsid w:val="00D32169"/>
    <w:rPr>
      <w:lang w:val="en-US"/>
    </w:rPr>
  </w:style>
  <w:style w:type="paragraph" w:styleId="ListParagraph">
    <w:name w:val="List Paragraph"/>
    <w:aliases w:val="List Paragraph 1"/>
    <w:basedOn w:val="Normal"/>
    <w:link w:val="ListParagraphChar"/>
    <w:uiPriority w:val="34"/>
    <w:qFormat/>
    <w:rsid w:val="00D32169"/>
    <w:pPr>
      <w:ind w:left="720"/>
      <w:contextualSpacing/>
    </w:pPr>
    <w:rPr>
      <w:rFonts w:asciiTheme="minorHAnsi" w:eastAsiaTheme="minorHAnsi" w:hAnsiTheme="minorHAnsi" w:cstheme="minorBidi"/>
      <w:sz w:val="22"/>
      <w:szCs w:val="22"/>
    </w:rPr>
  </w:style>
  <w:style w:type="paragraph" w:styleId="Header">
    <w:name w:val="header"/>
    <w:basedOn w:val="Normal"/>
    <w:link w:val="HeaderChar"/>
    <w:uiPriority w:val="99"/>
    <w:unhideWhenUsed/>
    <w:rsid w:val="00B15364"/>
    <w:pPr>
      <w:tabs>
        <w:tab w:val="center" w:pos="4677"/>
        <w:tab w:val="right" w:pos="9355"/>
      </w:tabs>
    </w:pPr>
  </w:style>
  <w:style w:type="character" w:customStyle="1" w:styleId="HeaderChar">
    <w:name w:val="Header Char"/>
    <w:basedOn w:val="DefaultParagraphFont"/>
    <w:link w:val="Header"/>
    <w:uiPriority w:val="99"/>
    <w:rsid w:val="00B15364"/>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B15364"/>
    <w:pPr>
      <w:tabs>
        <w:tab w:val="center" w:pos="4677"/>
        <w:tab w:val="right" w:pos="9355"/>
      </w:tabs>
    </w:pPr>
  </w:style>
  <w:style w:type="character" w:customStyle="1" w:styleId="FooterChar">
    <w:name w:val="Footer Char"/>
    <w:basedOn w:val="DefaultParagraphFont"/>
    <w:link w:val="Footer"/>
    <w:uiPriority w:val="99"/>
    <w:rsid w:val="00B15364"/>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B95BC0"/>
    <w:rPr>
      <w:sz w:val="16"/>
      <w:szCs w:val="16"/>
    </w:rPr>
  </w:style>
  <w:style w:type="paragraph" w:styleId="CommentText">
    <w:name w:val="annotation text"/>
    <w:basedOn w:val="Normal"/>
    <w:link w:val="CommentTextChar"/>
    <w:uiPriority w:val="99"/>
    <w:semiHidden/>
    <w:unhideWhenUsed/>
    <w:rsid w:val="00B95BC0"/>
  </w:style>
  <w:style w:type="character" w:customStyle="1" w:styleId="CommentTextChar">
    <w:name w:val="Comment Text Char"/>
    <w:basedOn w:val="DefaultParagraphFont"/>
    <w:link w:val="CommentText"/>
    <w:uiPriority w:val="99"/>
    <w:semiHidden/>
    <w:rsid w:val="00B95BC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B95BC0"/>
    <w:rPr>
      <w:b/>
      <w:bCs/>
    </w:rPr>
  </w:style>
  <w:style w:type="character" w:customStyle="1" w:styleId="CommentSubjectChar">
    <w:name w:val="Comment Subject Char"/>
    <w:basedOn w:val="CommentTextChar"/>
    <w:link w:val="CommentSubject"/>
    <w:uiPriority w:val="99"/>
    <w:semiHidden/>
    <w:rsid w:val="00B95BC0"/>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F714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4BB"/>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726470">
      <w:bodyDiv w:val="1"/>
      <w:marLeft w:val="0"/>
      <w:marRight w:val="0"/>
      <w:marTop w:val="0"/>
      <w:marBottom w:val="0"/>
      <w:divBdr>
        <w:top w:val="none" w:sz="0" w:space="0" w:color="auto"/>
        <w:left w:val="none" w:sz="0" w:space="0" w:color="auto"/>
        <w:bottom w:val="none" w:sz="0" w:space="0" w:color="auto"/>
        <w:right w:val="none" w:sz="0" w:space="0" w:color="auto"/>
      </w:divBdr>
    </w:div>
    <w:div w:id="327363090">
      <w:bodyDiv w:val="1"/>
      <w:marLeft w:val="0"/>
      <w:marRight w:val="0"/>
      <w:marTop w:val="0"/>
      <w:marBottom w:val="0"/>
      <w:divBdr>
        <w:top w:val="none" w:sz="0" w:space="0" w:color="auto"/>
        <w:left w:val="none" w:sz="0" w:space="0" w:color="auto"/>
        <w:bottom w:val="none" w:sz="0" w:space="0" w:color="auto"/>
        <w:right w:val="none" w:sz="0" w:space="0" w:color="auto"/>
      </w:divBdr>
    </w:div>
    <w:div w:id="936524387">
      <w:bodyDiv w:val="1"/>
      <w:marLeft w:val="0"/>
      <w:marRight w:val="0"/>
      <w:marTop w:val="0"/>
      <w:marBottom w:val="0"/>
      <w:divBdr>
        <w:top w:val="none" w:sz="0" w:space="0" w:color="auto"/>
        <w:left w:val="none" w:sz="0" w:space="0" w:color="auto"/>
        <w:bottom w:val="none" w:sz="0" w:space="0" w:color="auto"/>
        <w:right w:val="none" w:sz="0" w:space="0" w:color="auto"/>
      </w:divBdr>
    </w:div>
    <w:div w:id="1667240634">
      <w:bodyDiv w:val="1"/>
      <w:marLeft w:val="0"/>
      <w:marRight w:val="0"/>
      <w:marTop w:val="0"/>
      <w:marBottom w:val="0"/>
      <w:divBdr>
        <w:top w:val="none" w:sz="0" w:space="0" w:color="auto"/>
        <w:left w:val="none" w:sz="0" w:space="0" w:color="auto"/>
        <w:bottom w:val="none" w:sz="0" w:space="0" w:color="auto"/>
        <w:right w:val="none" w:sz="0" w:space="0" w:color="auto"/>
      </w:divBdr>
    </w:div>
    <w:div w:id="203430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BD5CC3-B101-491D-9759-ACED22C1B38C}"/>
</file>

<file path=customXml/itemProps2.xml><?xml version="1.0" encoding="utf-8"?>
<ds:datastoreItem xmlns:ds="http://schemas.openxmlformats.org/officeDocument/2006/customXml" ds:itemID="{73036AEE-4DBE-4B73-9FDA-4BE6E3D9E6C8}"/>
</file>

<file path=customXml/itemProps3.xml><?xml version="1.0" encoding="utf-8"?>
<ds:datastoreItem xmlns:ds="http://schemas.openxmlformats.org/officeDocument/2006/customXml" ds:itemID="{8676A1FF-2A14-4FEF-A8BB-13489B3FA368}"/>
</file>

<file path=docProps/app.xml><?xml version="1.0" encoding="utf-8"?>
<Properties xmlns="http://schemas.openxmlformats.org/officeDocument/2006/extended-properties" xmlns:vt="http://schemas.openxmlformats.org/officeDocument/2006/docPropsVTypes">
  <Template>Normal</Template>
  <TotalTime>14</TotalTime>
  <Pages>26</Pages>
  <Words>6472</Words>
  <Characters>37541</Characters>
  <Application>Microsoft Office Word</Application>
  <DocSecurity>0</DocSecurity>
  <Lines>312</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Parlamentul Republicii Moldova</Company>
  <LinksUpToDate>false</LinksUpToDate>
  <CharactersWithSpaces>43926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204</dc:title>
  <dc:subject/>
  <dc:creator>Olimpiada Moraru</dc:creator>
  <cp:keywords/>
  <dc:description/>
  <cp:lastModifiedBy>Olimpiada Moraru</cp:lastModifiedBy>
  <cp:revision>9</cp:revision>
  <cp:lastPrinted>2021-12-14T08:24:00Z</cp:lastPrinted>
  <dcterms:created xsi:type="dcterms:W3CDTF">2021-12-07T12:18:00Z</dcterms:created>
  <dcterms:modified xsi:type="dcterms:W3CDTF">2021-12-24T09:36:00Z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