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94" w:rsidRPr="00DB6DA2" w:rsidRDefault="00F84C94" w:rsidP="00F84C94">
      <w:pPr>
        <w:pStyle w:val="Titlustinga"/>
        <w:rPr>
          <w:noProof/>
          <w:lang w:val="ro-MD"/>
        </w:rPr>
        <w:sectPr w:rsidR="00F84C94" w:rsidRPr="00DB6DA2" w:rsidSect="00471A25"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DB6DA2">
        <w:rPr>
          <w:rFonts w:ascii="Times New Roman" w:hAnsi="Times New Roman"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439DD" wp14:editId="32FCB57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84C94" w:rsidRDefault="00F84C94" w:rsidP="00F84C94">
                            <w:pPr>
                              <w:pStyle w:val="nr"/>
                              <w:spacing w:after="160"/>
                            </w:pPr>
                            <w:permStart w:id="32328621" w:edGrp="everyone"/>
                            <w:permEnd w:id="32328621"/>
                            <w:r>
                              <w:t xml:space="preserve"> nr. </w:t>
                            </w:r>
                            <w:permStart w:id="1845763940" w:edGrp="everyone"/>
                            <w:r>
                              <w:t>__</w:t>
                            </w:r>
                            <w:permEnd w:id="1845763940"/>
                            <w:r>
                              <w:t xml:space="preserve"> </w:t>
                            </w:r>
                          </w:p>
                          <w:p w:rsidR="00F84C94" w:rsidRDefault="00F84C94" w:rsidP="00F84C9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432890149" w:edGrp="everyone"/>
                            <w:r>
                              <w:t xml:space="preserve">__ _______ 2020  </w:t>
                            </w:r>
                            <w:permEnd w:id="43289014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439D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F84C94" w:rsidRDefault="00F84C94" w:rsidP="00F84C94">
                      <w:pPr>
                        <w:pStyle w:val="nr"/>
                        <w:spacing w:after="160"/>
                      </w:pPr>
                      <w:permStart w:id="32328621" w:edGrp="everyone"/>
                      <w:permEnd w:id="32328621"/>
                      <w:r>
                        <w:t xml:space="preserve"> nr. </w:t>
                      </w:r>
                      <w:permStart w:id="1845763940" w:edGrp="everyone"/>
                      <w:r>
                        <w:t>__</w:t>
                      </w:r>
                      <w:permEnd w:id="1845763940"/>
                      <w:r>
                        <w:t xml:space="preserve"> </w:t>
                      </w:r>
                    </w:p>
                    <w:p w:rsidR="00F84C94" w:rsidRDefault="00F84C94" w:rsidP="00F84C94">
                      <w:pPr>
                        <w:pStyle w:val="nr"/>
                      </w:pPr>
                      <w:r>
                        <w:t xml:space="preserve"> </w:t>
                      </w:r>
                      <w:permStart w:id="432890149" w:edGrp="everyone"/>
                      <w:r>
                        <w:t xml:space="preserve">__ _______ 2020  </w:t>
                      </w:r>
                      <w:permEnd w:id="43289014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B6DA2">
        <w:rPr>
          <w:noProof/>
          <w:lang w:val="ro-MD"/>
        </w:rPr>
        <w:t>Deputat în Parlamentul</w:t>
      </w:r>
      <w:r w:rsidRPr="00DB6DA2">
        <w:rPr>
          <w:noProof/>
          <w:lang w:val="ro-MD"/>
        </w:rPr>
        <w:br/>
        <w:t>Republicii Moldova</w:t>
      </w:r>
    </w:p>
    <w:p w:rsidR="00F84C94" w:rsidRPr="00DB6DA2" w:rsidRDefault="00F84C94" w:rsidP="00F84C94">
      <w:pPr>
        <w:spacing w:after="0"/>
        <w:jc w:val="right"/>
        <w:rPr>
          <w:b/>
          <w:lang w:val="ro-MD"/>
        </w:rPr>
      </w:pPr>
    </w:p>
    <w:p w:rsidR="00F84C94" w:rsidRPr="00DB6DA2" w:rsidRDefault="00F84C94" w:rsidP="00F84C94">
      <w:pPr>
        <w:pStyle w:val="BodyText"/>
        <w:jc w:val="righ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jc w:val="right"/>
        <w:rPr>
          <w:b/>
          <w:sz w:val="28"/>
          <w:lang w:val="ro-MD"/>
        </w:rPr>
      </w:pPr>
      <w:r w:rsidRPr="00DB6DA2">
        <w:rPr>
          <w:b/>
          <w:sz w:val="28"/>
          <w:lang w:val="ro-MD"/>
        </w:rPr>
        <w:t xml:space="preserve">Biroul Permanent </w:t>
      </w:r>
    </w:p>
    <w:p w:rsidR="00F84C94" w:rsidRPr="00DB6DA2" w:rsidRDefault="00F84C94" w:rsidP="00F84C94">
      <w:pPr>
        <w:pStyle w:val="BodyText"/>
        <w:jc w:val="right"/>
        <w:rPr>
          <w:b/>
          <w:sz w:val="28"/>
          <w:lang w:val="ro-MD"/>
        </w:rPr>
      </w:pPr>
      <w:r w:rsidRPr="00DB6DA2">
        <w:rPr>
          <w:b/>
          <w:sz w:val="28"/>
          <w:lang w:val="ro-MD"/>
        </w:rPr>
        <w:t>al Parlamentului Republicii Moldova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 xml:space="preserve">         </w:t>
      </w:r>
    </w:p>
    <w:p w:rsidR="00F84C94" w:rsidRPr="00DB6DA2" w:rsidRDefault="00F84C94" w:rsidP="00F84C94">
      <w:pPr>
        <w:pStyle w:val="BodyText"/>
        <w:jc w:val="both"/>
        <w:rPr>
          <w:sz w:val="28"/>
          <w:lang w:val="ro-MD"/>
        </w:rPr>
      </w:pPr>
      <w:r w:rsidRPr="00DB6DA2">
        <w:rPr>
          <w:lang w:val="ro-MD"/>
        </w:rPr>
        <w:t xml:space="preserve">         </w:t>
      </w:r>
      <w:r w:rsidRPr="00DB6DA2">
        <w:rPr>
          <w:sz w:val="28"/>
          <w:lang w:val="ro-MD"/>
        </w:rPr>
        <w:t xml:space="preserve">În conformitate cu prevederile art. 73 din Constituția Republicii Moldova și art. 47 din Regulamentul Parlamentului se înaintează cu titlu de inițiativă legislativă proiectul de </w:t>
      </w:r>
      <w:proofErr w:type="spellStart"/>
      <w:r w:rsidR="00DB6DA2" w:rsidRPr="00DB6DA2">
        <w:rPr>
          <w:sz w:val="28"/>
          <w:lang w:val="ro-MD"/>
        </w:rPr>
        <w:t>H</w:t>
      </w:r>
      <w:r w:rsidRPr="00DB6DA2">
        <w:rPr>
          <w:sz w:val="28"/>
          <w:lang w:val="ro-MD"/>
        </w:rPr>
        <w:t>otărîre</w:t>
      </w:r>
      <w:proofErr w:type="spellEnd"/>
      <w:r w:rsidRPr="00DB6DA2">
        <w:rPr>
          <w:sz w:val="28"/>
          <w:lang w:val="ro-MD"/>
        </w:rPr>
        <w:t xml:space="preserve"> privind </w:t>
      </w:r>
      <w:r w:rsidR="00DB6DA2" w:rsidRPr="00DB6DA2">
        <w:rPr>
          <w:sz w:val="28"/>
          <w:lang w:val="ro-MD"/>
        </w:rPr>
        <w:t>încetarea mandatului de director adjunct al Centrului Național Anticorupție</w:t>
      </w:r>
      <w:r w:rsidRPr="00DB6DA2">
        <w:rPr>
          <w:sz w:val="28"/>
          <w:lang w:val="ro-MD"/>
        </w:rPr>
        <w:t>.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sz w:val="28"/>
          <w:lang w:val="ro-MD"/>
        </w:rPr>
      </w:pPr>
      <w:r w:rsidRPr="00DB6DA2">
        <w:rPr>
          <w:lang w:val="ro-MD"/>
        </w:rPr>
        <w:t xml:space="preserve">         </w:t>
      </w:r>
      <w:r w:rsidRPr="00DB6DA2">
        <w:rPr>
          <w:sz w:val="28"/>
          <w:lang w:val="ro-MD"/>
        </w:rPr>
        <w:t>Anexă:</w:t>
      </w:r>
    </w:p>
    <w:p w:rsidR="00F84C94" w:rsidRPr="00DB6DA2" w:rsidRDefault="00F84C94" w:rsidP="00F84C94">
      <w:pPr>
        <w:pStyle w:val="BodyText"/>
        <w:rPr>
          <w:sz w:val="28"/>
          <w:lang w:val="ro-MD"/>
        </w:rPr>
      </w:pPr>
      <w:r w:rsidRPr="00DB6DA2">
        <w:rPr>
          <w:sz w:val="28"/>
          <w:lang w:val="ro-MD"/>
        </w:rPr>
        <w:t>Proiectul de hotărâre;</w:t>
      </w:r>
    </w:p>
    <w:p w:rsidR="00F84C94" w:rsidRPr="00DB6DA2" w:rsidRDefault="00F84C94" w:rsidP="00F84C94">
      <w:pPr>
        <w:pStyle w:val="BodyText"/>
        <w:rPr>
          <w:sz w:val="28"/>
          <w:lang w:val="ro-MD"/>
        </w:rPr>
      </w:pPr>
      <w:r w:rsidRPr="00DB6DA2">
        <w:rPr>
          <w:sz w:val="28"/>
          <w:lang w:val="ro-MD"/>
        </w:rPr>
        <w:t>Cererea de demisie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jc w:val="right"/>
        <w:rPr>
          <w:b/>
          <w:sz w:val="28"/>
          <w:lang w:val="ro-MD"/>
        </w:rPr>
      </w:pPr>
      <w:r w:rsidRPr="00DB6DA2">
        <w:rPr>
          <w:b/>
          <w:sz w:val="28"/>
          <w:lang w:val="ro-MD"/>
        </w:rPr>
        <w:t>Deputat în Parlament: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BodyText"/>
        <w:rPr>
          <w:lang w:val="ro-MD"/>
        </w:rPr>
      </w:pPr>
    </w:p>
    <w:p w:rsidR="00F84C94" w:rsidRPr="00DB6DA2" w:rsidRDefault="00F84C94" w:rsidP="00F84C94">
      <w:pPr>
        <w:pStyle w:val="tt"/>
        <w:jc w:val="right"/>
        <w:rPr>
          <w:b w:val="0"/>
          <w:color w:val="000000"/>
          <w:sz w:val="28"/>
          <w:szCs w:val="28"/>
          <w:lang w:val="ro-MD"/>
        </w:rPr>
      </w:pPr>
      <w:r w:rsidRPr="00DB6DA2">
        <w:rPr>
          <w:b w:val="0"/>
          <w:color w:val="000000"/>
          <w:sz w:val="28"/>
          <w:szCs w:val="28"/>
          <w:lang w:val="ro-MD"/>
        </w:rPr>
        <w:lastRenderedPageBreak/>
        <w:t xml:space="preserve">Proiect </w:t>
      </w:r>
    </w:p>
    <w:p w:rsidR="00F84C94" w:rsidRPr="00DB6DA2" w:rsidRDefault="00F84C94" w:rsidP="00F84C94">
      <w:pPr>
        <w:pStyle w:val="tt"/>
        <w:jc w:val="both"/>
        <w:rPr>
          <w:b w:val="0"/>
          <w:color w:val="000000"/>
          <w:sz w:val="28"/>
          <w:szCs w:val="28"/>
          <w:lang w:val="ro-MD"/>
        </w:rPr>
      </w:pPr>
    </w:p>
    <w:p w:rsidR="00F84C94" w:rsidRPr="00DB6DA2" w:rsidRDefault="00F84C94" w:rsidP="00F84C94">
      <w:pPr>
        <w:pStyle w:val="tt"/>
        <w:rPr>
          <w:color w:val="000000"/>
          <w:sz w:val="28"/>
          <w:szCs w:val="28"/>
          <w:lang w:val="ro-MD"/>
        </w:rPr>
      </w:pPr>
    </w:p>
    <w:p w:rsidR="00F84C94" w:rsidRPr="00DB6DA2" w:rsidRDefault="00F84C94" w:rsidP="00F84C94">
      <w:pPr>
        <w:pStyle w:val="tt"/>
        <w:rPr>
          <w:color w:val="000000"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  <w:r w:rsidRPr="00DB6DA2">
        <w:rPr>
          <w:b/>
          <w:sz w:val="28"/>
          <w:szCs w:val="28"/>
          <w:lang w:val="ro-MD"/>
        </w:rPr>
        <w:t xml:space="preserve">HOTĂRÂRE </w:t>
      </w: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  <w:r w:rsidRPr="00DB6DA2">
        <w:rPr>
          <w:b/>
          <w:sz w:val="28"/>
          <w:szCs w:val="28"/>
          <w:lang w:val="ro-MD"/>
        </w:rPr>
        <w:t xml:space="preserve">privind </w:t>
      </w:r>
      <w:r w:rsidR="009F1AB7">
        <w:rPr>
          <w:b/>
          <w:sz w:val="28"/>
          <w:szCs w:val="28"/>
          <w:lang w:val="ro-MD"/>
        </w:rPr>
        <w:t>încetarea mandatului de director adjunct al Centrului Național Anticorupție</w:t>
      </w:r>
    </w:p>
    <w:p w:rsidR="00F84C94" w:rsidRPr="00DB6DA2" w:rsidRDefault="00F84C94" w:rsidP="00F84C94">
      <w:pPr>
        <w:pStyle w:val="BodyText"/>
        <w:jc w:val="center"/>
        <w:rPr>
          <w:lang w:val="ro-MD"/>
        </w:rPr>
      </w:pPr>
    </w:p>
    <w:p w:rsidR="00DB6DA2" w:rsidRDefault="00F84C94" w:rsidP="00F84C94">
      <w:pPr>
        <w:pStyle w:val="BodyText"/>
        <w:ind w:firstLine="708"/>
        <w:jc w:val="both"/>
        <w:rPr>
          <w:sz w:val="28"/>
          <w:szCs w:val="28"/>
          <w:lang w:val="ro-MD"/>
        </w:rPr>
      </w:pPr>
      <w:r w:rsidRPr="00DB6DA2">
        <w:rPr>
          <w:sz w:val="28"/>
          <w:szCs w:val="28"/>
          <w:lang w:val="ro-MD"/>
        </w:rPr>
        <w:t>În temeiul a</w:t>
      </w:r>
      <w:r w:rsidR="00DB6DA2">
        <w:rPr>
          <w:sz w:val="28"/>
          <w:szCs w:val="28"/>
          <w:lang w:val="ro-MD"/>
        </w:rPr>
        <w:t>rt. 8 alin. (7) lit. a), alin. (8) și</w:t>
      </w:r>
      <w:bookmarkStart w:id="0" w:name="_GoBack"/>
      <w:bookmarkEnd w:id="0"/>
      <w:r w:rsidR="00DB6DA2">
        <w:rPr>
          <w:sz w:val="28"/>
          <w:szCs w:val="28"/>
          <w:lang w:val="ro-MD"/>
        </w:rPr>
        <w:t xml:space="preserve"> (10) din Legea cu privire la Centrul Național Anticorupție </w:t>
      </w:r>
      <w:proofErr w:type="spellStart"/>
      <w:r w:rsidR="00DB6DA2">
        <w:rPr>
          <w:sz w:val="28"/>
          <w:szCs w:val="28"/>
          <w:lang w:val="ro-MD"/>
        </w:rPr>
        <w:t>nr</w:t>
      </w:r>
      <w:proofErr w:type="spellEnd"/>
      <w:r w:rsidR="00DB6DA2">
        <w:rPr>
          <w:sz w:val="28"/>
          <w:szCs w:val="28"/>
          <w:lang w:val="ro-MD"/>
        </w:rPr>
        <w:t>. 1104/2002,</w:t>
      </w:r>
    </w:p>
    <w:p w:rsidR="009F1AB7" w:rsidRDefault="009F1AB7" w:rsidP="00F84C94">
      <w:pPr>
        <w:pStyle w:val="BodyText"/>
        <w:ind w:firstLine="708"/>
        <w:jc w:val="both"/>
        <w:rPr>
          <w:sz w:val="28"/>
          <w:szCs w:val="28"/>
          <w:lang w:val="ro-MD"/>
        </w:rPr>
      </w:pPr>
    </w:p>
    <w:p w:rsidR="00F84C94" w:rsidRDefault="00F84C94" w:rsidP="00F84C94">
      <w:pPr>
        <w:pStyle w:val="BodyText"/>
        <w:ind w:firstLine="708"/>
        <w:jc w:val="both"/>
        <w:rPr>
          <w:sz w:val="28"/>
          <w:szCs w:val="28"/>
          <w:lang w:val="ro-MD"/>
        </w:rPr>
      </w:pPr>
      <w:r w:rsidRPr="00DB6DA2">
        <w:rPr>
          <w:sz w:val="28"/>
          <w:szCs w:val="28"/>
          <w:lang w:val="ro-MD"/>
        </w:rPr>
        <w:t xml:space="preserve">Parlamentul adoptă prezenta hotărâre. </w:t>
      </w:r>
    </w:p>
    <w:p w:rsidR="009F1AB7" w:rsidRPr="00DB6DA2" w:rsidRDefault="009F1AB7" w:rsidP="00F84C94">
      <w:pPr>
        <w:pStyle w:val="BodyText"/>
        <w:ind w:firstLine="708"/>
        <w:jc w:val="both"/>
        <w:rPr>
          <w:sz w:val="28"/>
          <w:szCs w:val="28"/>
          <w:lang w:val="ro-MD"/>
        </w:rPr>
      </w:pPr>
    </w:p>
    <w:p w:rsidR="00F84C94" w:rsidRDefault="00F84C94" w:rsidP="00F84C94">
      <w:pPr>
        <w:pStyle w:val="BodyText"/>
        <w:jc w:val="both"/>
        <w:rPr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 xml:space="preserve">Art. </w:t>
      </w:r>
      <w:r w:rsidR="00DB6DA2" w:rsidRPr="009F1AB7">
        <w:rPr>
          <w:b/>
          <w:sz w:val="28"/>
          <w:szCs w:val="28"/>
          <w:lang w:val="ro-MD"/>
        </w:rPr>
        <w:t>1</w:t>
      </w:r>
      <w:r w:rsidRPr="009F1AB7">
        <w:rPr>
          <w:b/>
          <w:sz w:val="28"/>
          <w:szCs w:val="28"/>
          <w:lang w:val="ro-MD"/>
        </w:rPr>
        <w:t>.</w:t>
      </w:r>
      <w:r w:rsidRPr="00DB6DA2">
        <w:rPr>
          <w:sz w:val="28"/>
          <w:szCs w:val="28"/>
          <w:lang w:val="ro-MD"/>
        </w:rPr>
        <w:t xml:space="preserve"> Se ia act de cererea de demisie a </w:t>
      </w:r>
      <w:r w:rsidR="00DB6DA2">
        <w:rPr>
          <w:sz w:val="28"/>
          <w:szCs w:val="28"/>
          <w:lang w:val="ro-MD"/>
        </w:rPr>
        <w:t>doamnei Lidia CHIREOGLO din funcția de director adjunct al Centrului Național Anticorupție</w:t>
      </w:r>
      <w:r w:rsidRPr="00DB6DA2">
        <w:rPr>
          <w:sz w:val="28"/>
          <w:szCs w:val="28"/>
          <w:lang w:val="ro-MD"/>
        </w:rPr>
        <w:t>.</w:t>
      </w:r>
    </w:p>
    <w:p w:rsidR="00DB6DA2" w:rsidRPr="00DB6DA2" w:rsidRDefault="00DB6DA2" w:rsidP="00F84C94">
      <w:pPr>
        <w:pStyle w:val="BodyText"/>
        <w:jc w:val="both"/>
        <w:rPr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>Art. 2.</w:t>
      </w:r>
      <w:r>
        <w:rPr>
          <w:sz w:val="28"/>
          <w:szCs w:val="28"/>
          <w:lang w:val="ro-MD"/>
        </w:rPr>
        <w:t xml:space="preserve"> Prezenta </w:t>
      </w:r>
      <w:proofErr w:type="spellStart"/>
      <w:r>
        <w:rPr>
          <w:sz w:val="28"/>
          <w:szCs w:val="28"/>
          <w:lang w:val="ro-MD"/>
        </w:rPr>
        <w:t>hotărîre</w:t>
      </w:r>
      <w:proofErr w:type="spellEnd"/>
      <w:r>
        <w:rPr>
          <w:sz w:val="28"/>
          <w:szCs w:val="28"/>
          <w:lang w:val="ro-MD"/>
        </w:rPr>
        <w:t xml:space="preserve"> poate fi contestată în corespundere cu prevederile Codului administrativ al Republicii Moldova nr. 116 din 19.07.2018 </w:t>
      </w:r>
    </w:p>
    <w:p w:rsidR="00F84C94" w:rsidRPr="00DB6DA2" w:rsidRDefault="00DB6DA2" w:rsidP="00F84C94">
      <w:pPr>
        <w:pStyle w:val="BodyText"/>
        <w:jc w:val="both"/>
        <w:rPr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>Art. 3.</w:t>
      </w:r>
      <w:r>
        <w:rPr>
          <w:sz w:val="28"/>
          <w:szCs w:val="28"/>
          <w:lang w:val="ro-MD"/>
        </w:rPr>
        <w:t xml:space="preserve"> </w:t>
      </w:r>
      <w:r w:rsidR="00F84C94" w:rsidRPr="00DB6DA2">
        <w:rPr>
          <w:sz w:val="28"/>
          <w:szCs w:val="28"/>
          <w:lang w:val="ro-MD"/>
        </w:rPr>
        <w:t xml:space="preserve">Prezenta hotărâre intră în vigoare la data adoptării. </w:t>
      </w:r>
    </w:p>
    <w:p w:rsidR="00F84C94" w:rsidRPr="00DB6DA2" w:rsidRDefault="00F84C94" w:rsidP="00F84C94">
      <w:pPr>
        <w:pStyle w:val="BodyText"/>
        <w:jc w:val="center"/>
        <w:rPr>
          <w:sz w:val="28"/>
          <w:szCs w:val="28"/>
          <w:lang w:val="ro-MD"/>
        </w:rPr>
      </w:pPr>
    </w:p>
    <w:p w:rsidR="009F1AB7" w:rsidRDefault="009F1AB7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9F1AB7" w:rsidRDefault="009F1AB7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9F1AB7" w:rsidRDefault="009F1AB7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9F1AB7" w:rsidRDefault="009F1AB7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9F1AB7" w:rsidRDefault="009F1AB7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9F1AB7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 xml:space="preserve">PREŞEDINTELE PARLAMENTULUI </w:t>
      </w: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9F1AB7" w:rsidRPr="00DB6DA2" w:rsidRDefault="009F1AB7" w:rsidP="009F1AB7">
      <w:pPr>
        <w:jc w:val="center"/>
        <w:rPr>
          <w:b/>
          <w:lang w:val="ro-MD"/>
        </w:rPr>
      </w:pPr>
      <w:r w:rsidRPr="00DB6DA2">
        <w:rPr>
          <w:b/>
          <w:lang w:val="ro-MD"/>
        </w:rPr>
        <w:lastRenderedPageBreak/>
        <w:t>NOTA INFORMATIVĂ</w:t>
      </w:r>
    </w:p>
    <w:p w:rsidR="009F1AB7" w:rsidRDefault="009F1AB7" w:rsidP="009F1AB7">
      <w:pPr>
        <w:jc w:val="center"/>
        <w:rPr>
          <w:lang w:val="ro-MD"/>
        </w:rPr>
      </w:pPr>
      <w:r w:rsidRPr="00DB6DA2">
        <w:rPr>
          <w:b/>
          <w:lang w:val="ro-MD"/>
        </w:rPr>
        <w:t xml:space="preserve">La proiectul de </w:t>
      </w:r>
      <w:proofErr w:type="spellStart"/>
      <w:r w:rsidRPr="00DB6DA2">
        <w:rPr>
          <w:b/>
          <w:lang w:val="ro-MD"/>
        </w:rPr>
        <w:t>Hotărîre</w:t>
      </w:r>
      <w:proofErr w:type="spellEnd"/>
      <w:r w:rsidRPr="00DB6DA2">
        <w:rPr>
          <w:b/>
          <w:lang w:val="ro-MD"/>
        </w:rPr>
        <w:t xml:space="preserve"> privind încetarea mandatului de director adjunct al Centrului</w:t>
      </w:r>
      <w:r>
        <w:rPr>
          <w:lang w:val="ro-MD"/>
        </w:rPr>
        <w:t xml:space="preserve"> </w:t>
      </w:r>
      <w:r w:rsidRPr="00DB6DA2">
        <w:rPr>
          <w:b/>
          <w:lang w:val="ro-MD"/>
        </w:rPr>
        <w:t>Național Anticorupție</w:t>
      </w:r>
    </w:p>
    <w:p w:rsidR="009F1AB7" w:rsidRDefault="009F1AB7" w:rsidP="009F1AB7">
      <w:pPr>
        <w:ind w:firstLine="850"/>
        <w:jc w:val="both"/>
        <w:rPr>
          <w:lang w:val="ro-MD"/>
        </w:rPr>
      </w:pPr>
      <w:r>
        <w:rPr>
          <w:lang w:val="ro-MD"/>
        </w:rPr>
        <w:t>În adresa Comisiei juridice, numiri și imunități a parvenit cererea Directorului CNA prin care s-a solicitat examinarea demersului de demisie a unui director adjunct al Centrului.</w:t>
      </w:r>
    </w:p>
    <w:p w:rsidR="009F1AB7" w:rsidRDefault="009F1AB7" w:rsidP="009F1AB7">
      <w:pPr>
        <w:ind w:firstLine="850"/>
        <w:jc w:val="both"/>
        <w:rPr>
          <w:lang w:val="ro-MD"/>
        </w:rPr>
      </w:pPr>
      <w:r>
        <w:rPr>
          <w:lang w:val="ro-MD"/>
        </w:rPr>
        <w:t xml:space="preserve">Reieșind din cele expuse se propune Comisiei juridice examinarea cererii cu luarea unei decizii. </w:t>
      </w:r>
    </w:p>
    <w:p w:rsidR="009F1AB7" w:rsidRDefault="009F1AB7" w:rsidP="009F1AB7">
      <w:pPr>
        <w:rPr>
          <w:lang w:val="ro-MD"/>
        </w:rPr>
      </w:pPr>
    </w:p>
    <w:p w:rsidR="009F1AB7" w:rsidRPr="00DB6DA2" w:rsidRDefault="009F1AB7" w:rsidP="009F1AB7">
      <w:pPr>
        <w:jc w:val="right"/>
        <w:rPr>
          <w:b/>
          <w:lang w:val="ro-MD"/>
        </w:rPr>
      </w:pPr>
      <w:r w:rsidRPr="00DB6DA2">
        <w:rPr>
          <w:b/>
          <w:lang w:val="ro-MD"/>
        </w:rPr>
        <w:t>Deputat în Parlament</w:t>
      </w: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pStyle w:val="BodyText"/>
        <w:jc w:val="center"/>
        <w:rPr>
          <w:b/>
          <w:sz w:val="28"/>
          <w:szCs w:val="28"/>
          <w:lang w:val="ro-MD"/>
        </w:rPr>
      </w:pPr>
    </w:p>
    <w:p w:rsidR="00F84C94" w:rsidRPr="00DB6DA2" w:rsidRDefault="00F84C94" w:rsidP="00F84C94">
      <w:pPr>
        <w:rPr>
          <w:lang w:val="ro-MD"/>
        </w:rPr>
      </w:pPr>
    </w:p>
    <w:p w:rsidR="00DB6DA2" w:rsidRPr="00DB6DA2" w:rsidRDefault="00DB6DA2" w:rsidP="009F1AB7">
      <w:pPr>
        <w:spacing w:after="160" w:line="259" w:lineRule="auto"/>
        <w:ind w:left="0"/>
        <w:rPr>
          <w:lang w:val="ro-MD"/>
        </w:rPr>
      </w:pPr>
    </w:p>
    <w:sectPr w:rsidR="00DB6DA2" w:rsidRPr="00DB6DA2" w:rsidSect="001B3D31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C9C" w:rsidRDefault="00311C9C">
      <w:pPr>
        <w:spacing w:after="0" w:line="240" w:lineRule="auto"/>
      </w:pPr>
      <w:r>
        <w:separator/>
      </w:r>
    </w:p>
  </w:endnote>
  <w:endnote w:type="continuationSeparator" w:id="0">
    <w:p w:rsidR="00311C9C" w:rsidRDefault="0031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3D31" w:rsidRDefault="00F84C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3D31" w:rsidRDefault="00311C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31" w:rsidRPr="00416C17" w:rsidRDefault="00F84C94" w:rsidP="001B3D31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2031B5" wp14:editId="761FA3A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105E6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1B3D31" w:rsidRPr="00416C17" w:rsidRDefault="00F84C94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1B3D31" w:rsidRPr="00416C17" w:rsidRDefault="00F84C94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C9C" w:rsidRDefault="00311C9C">
      <w:pPr>
        <w:spacing w:after="0" w:line="240" w:lineRule="auto"/>
      </w:pPr>
      <w:r>
        <w:separator/>
      </w:r>
    </w:p>
  </w:footnote>
  <w:footnote w:type="continuationSeparator" w:id="0">
    <w:p w:rsidR="00311C9C" w:rsidRDefault="0031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31" w:rsidRPr="00764062" w:rsidRDefault="00F84C94" w:rsidP="001B3D31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D556B35" wp14:editId="60FEC03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94"/>
    <w:rsid w:val="00311984"/>
    <w:rsid w:val="00311C9C"/>
    <w:rsid w:val="009F1AB7"/>
    <w:rsid w:val="00A25E6F"/>
    <w:rsid w:val="00DB6DA2"/>
    <w:rsid w:val="00F8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22CA"/>
  <w15:chartTrackingRefBased/>
  <w15:docId w15:val="{D633BFC3-1156-4456-85DD-CFAE5BB1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84C9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84C9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84C9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F84C9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84C9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F84C9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84C94"/>
    <w:rPr>
      <w:lang w:val="en-US"/>
    </w:rPr>
  </w:style>
  <w:style w:type="paragraph" w:styleId="BodyText">
    <w:name w:val="Body Text"/>
    <w:basedOn w:val="Normal"/>
    <w:link w:val="BodyTextChar"/>
    <w:rsid w:val="00F84C94"/>
    <w:pPr>
      <w:widowControl w:val="0"/>
      <w:suppressAutoHyphens/>
      <w:spacing w:line="240" w:lineRule="auto"/>
      <w:ind w:left="0"/>
    </w:pPr>
    <w:rPr>
      <w:rFonts w:ascii="Times New Roman" w:eastAsia="SimSun" w:hAnsi="Times New Roman" w:cs="Arial"/>
      <w:kern w:val="1"/>
      <w:lang w:val="ru-RU" w:eastAsia="hi-IN" w:bidi="hi-IN"/>
    </w:rPr>
  </w:style>
  <w:style w:type="character" w:customStyle="1" w:styleId="BodyTextChar">
    <w:name w:val="Body Text Char"/>
    <w:basedOn w:val="DefaultParagraphFont"/>
    <w:link w:val="BodyText"/>
    <w:rsid w:val="00F84C94"/>
    <w:rPr>
      <w:rFonts w:ascii="Times New Roman" w:eastAsia="SimSun" w:hAnsi="Times New Roman" w:cs="Arial"/>
      <w:kern w:val="1"/>
      <w:sz w:val="24"/>
      <w:szCs w:val="24"/>
      <w:lang w:val="ru-RU" w:eastAsia="hi-IN" w:bidi="hi-IN"/>
    </w:rPr>
  </w:style>
  <w:style w:type="paragraph" w:customStyle="1" w:styleId="cn">
    <w:name w:val="cn"/>
    <w:basedOn w:val="Normal"/>
    <w:rsid w:val="00F84C9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tt">
    <w:name w:val="tt"/>
    <w:basedOn w:val="Normal"/>
    <w:rsid w:val="00F84C9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F84C94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F84C94"/>
    <w:pPr>
      <w:spacing w:after="0" w:line="240" w:lineRule="auto"/>
    </w:pPr>
    <w:rPr>
      <w:rFonts w:ascii="Georgia" w:eastAsia="Arial" w:hAnsi="Georgia" w:cs="Times New Roman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B3CAB3-F872-4C32-B774-0FB4878B0E76}"/>
</file>

<file path=customXml/itemProps2.xml><?xml version="1.0" encoding="utf-8"?>
<ds:datastoreItem xmlns:ds="http://schemas.openxmlformats.org/officeDocument/2006/customXml" ds:itemID="{5643700F-F32F-426D-A5EE-DD2533CA3A5F}"/>
</file>

<file path=customXml/itemProps3.xml><?xml version="1.0" encoding="utf-8"?>
<ds:datastoreItem xmlns:ds="http://schemas.openxmlformats.org/officeDocument/2006/customXml" ds:itemID="{94600EFD-D0C4-4199-AD14-B97DC93E90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233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181.2020.ro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248.2020.ro</dc:title>
  <dc:subject/>
  <dc:creator>Vasile Bolea</dc:creator>
  <cp:keywords/>
  <dc:description/>
  <cp:lastModifiedBy>Igor Gîrlea</cp:lastModifiedBy>
  <cp:revision>4</cp:revision>
  <cp:lastPrinted>2020-06-16T07:25:00Z</cp:lastPrinted>
  <dcterms:created xsi:type="dcterms:W3CDTF">2020-06-16T07:25:00Z</dcterms:created>
  <dcterms:modified xsi:type="dcterms:W3CDTF">2020-06-16T10:21:00Z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