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24DCCC" w14:textId="77777777" w:rsidR="0026247C" w:rsidRDefault="0026247C" w:rsidP="006F636D">
      <w:pPr>
        <w:pStyle w:val="emit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  <w:lang w:val="ro-RO"/>
        </w:rPr>
      </w:pPr>
    </w:p>
    <w:p w14:paraId="16658F94" w14:textId="77777777" w:rsidR="009641E1" w:rsidRDefault="009641E1" w:rsidP="006F636D">
      <w:pPr>
        <w:pStyle w:val="emit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  <w:lang w:val="ro-RO"/>
        </w:rPr>
      </w:pPr>
    </w:p>
    <w:p w14:paraId="6946945A" w14:textId="77777777" w:rsidR="009641E1" w:rsidRPr="008D3A6F" w:rsidRDefault="009641E1" w:rsidP="006F636D">
      <w:pPr>
        <w:pStyle w:val="emit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  <w:lang w:val="ro-RO"/>
        </w:rPr>
      </w:pPr>
    </w:p>
    <w:p w14:paraId="0BC9DB3C" w14:textId="77777777" w:rsidR="006E77B2" w:rsidRPr="008D3A6F" w:rsidRDefault="006E77B2" w:rsidP="006F636D">
      <w:pPr>
        <w:pStyle w:val="emit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  <w:lang w:val="ro-RO"/>
        </w:rPr>
      </w:pPr>
    </w:p>
    <w:p w14:paraId="56B5773F" w14:textId="77777777" w:rsidR="006E77B2" w:rsidRPr="008D3A6F" w:rsidRDefault="006E77B2" w:rsidP="006F636D">
      <w:pPr>
        <w:pStyle w:val="emit"/>
        <w:shd w:val="clear" w:color="auto" w:fill="FFFFFF"/>
        <w:spacing w:before="0" w:beforeAutospacing="0" w:after="0" w:afterAutospacing="0"/>
        <w:jc w:val="center"/>
        <w:rPr>
          <w:b/>
          <w:bCs/>
          <w:sz w:val="28"/>
          <w:szCs w:val="28"/>
          <w:lang w:val="ro-RO"/>
        </w:rPr>
      </w:pPr>
    </w:p>
    <w:p w14:paraId="25373DE0" w14:textId="360B96C9" w:rsidR="00D44D40" w:rsidRPr="008D3A6F" w:rsidRDefault="00D44D40" w:rsidP="006F636D">
      <w:pPr>
        <w:pStyle w:val="ttsp"/>
        <w:shd w:val="clear" w:color="auto" w:fill="FFFFFF"/>
        <w:spacing w:before="0" w:beforeAutospacing="0" w:after="0" w:afterAutospacing="0"/>
        <w:jc w:val="center"/>
        <w:rPr>
          <w:sz w:val="28"/>
          <w:szCs w:val="28"/>
          <w:lang w:val="ro-RO"/>
        </w:rPr>
      </w:pPr>
    </w:p>
    <w:p w14:paraId="534D78B7" w14:textId="1ED546D8" w:rsidR="00D44D40" w:rsidRPr="008D3A6F" w:rsidRDefault="00D44D40" w:rsidP="00E50B2F">
      <w:pPr>
        <w:pStyle w:val="cb"/>
        <w:shd w:val="clear" w:color="auto" w:fill="FFFFFF"/>
        <w:ind w:left="567" w:right="1984"/>
        <w:rPr>
          <w:sz w:val="28"/>
          <w:szCs w:val="28"/>
          <w:lang w:val="ro-RO"/>
        </w:rPr>
      </w:pPr>
      <w:r w:rsidRPr="008D3A6F">
        <w:rPr>
          <w:sz w:val="28"/>
          <w:szCs w:val="28"/>
          <w:lang w:val="ro-RO"/>
        </w:rPr>
        <w:t>L</w:t>
      </w:r>
      <w:r w:rsidR="00D60B84" w:rsidRPr="008D3A6F">
        <w:rPr>
          <w:sz w:val="28"/>
          <w:szCs w:val="28"/>
          <w:lang w:val="ro-RO"/>
        </w:rPr>
        <w:t xml:space="preserve"> </w:t>
      </w:r>
      <w:r w:rsidRPr="008D3A6F">
        <w:rPr>
          <w:sz w:val="28"/>
          <w:szCs w:val="28"/>
          <w:lang w:val="ro-RO"/>
        </w:rPr>
        <w:t>E</w:t>
      </w:r>
      <w:r w:rsidR="00D60B84" w:rsidRPr="008D3A6F">
        <w:rPr>
          <w:sz w:val="28"/>
          <w:szCs w:val="28"/>
          <w:lang w:val="ro-RO"/>
        </w:rPr>
        <w:t xml:space="preserve"> </w:t>
      </w:r>
      <w:r w:rsidRPr="008D3A6F">
        <w:rPr>
          <w:sz w:val="28"/>
          <w:szCs w:val="28"/>
          <w:lang w:val="ro-RO"/>
        </w:rPr>
        <w:t>G</w:t>
      </w:r>
      <w:r w:rsidR="00D60B84" w:rsidRPr="008D3A6F">
        <w:rPr>
          <w:sz w:val="28"/>
          <w:szCs w:val="28"/>
          <w:lang w:val="ro-RO"/>
        </w:rPr>
        <w:t xml:space="preserve"> </w:t>
      </w:r>
      <w:r w:rsidRPr="008D3A6F">
        <w:rPr>
          <w:sz w:val="28"/>
          <w:szCs w:val="28"/>
          <w:lang w:val="ro-RO"/>
        </w:rPr>
        <w:t>E</w:t>
      </w:r>
    </w:p>
    <w:p w14:paraId="25297D31" w14:textId="77777777" w:rsidR="006F636D" w:rsidRPr="008D3A6F" w:rsidRDefault="006F636D" w:rsidP="00E50B2F">
      <w:pPr>
        <w:pStyle w:val="cb"/>
        <w:shd w:val="clear" w:color="auto" w:fill="FFFFFF"/>
        <w:ind w:left="567" w:right="1984"/>
        <w:rPr>
          <w:b w:val="0"/>
          <w:bCs w:val="0"/>
          <w:sz w:val="28"/>
          <w:szCs w:val="28"/>
          <w:lang w:val="ro-RO"/>
        </w:rPr>
      </w:pPr>
    </w:p>
    <w:p w14:paraId="5E1CE31D" w14:textId="037EBB7A" w:rsidR="00D44D40" w:rsidRPr="008D3A6F" w:rsidRDefault="005141E1" w:rsidP="00E50B2F">
      <w:pPr>
        <w:pStyle w:val="Heading4"/>
        <w:shd w:val="clear" w:color="auto" w:fill="FFFFFF"/>
        <w:ind w:left="567" w:right="1984" w:firstLine="0"/>
        <w:rPr>
          <w:rStyle w:val="Strong"/>
          <w:rFonts w:ascii="Times New Roman" w:hAnsi="Times New Roman"/>
          <w:b/>
          <w:bCs w:val="0"/>
          <w:sz w:val="28"/>
          <w:szCs w:val="28"/>
          <w:lang w:val="ro-RO"/>
        </w:rPr>
      </w:pPr>
      <w:r w:rsidRPr="008D3A6F">
        <w:rPr>
          <w:rStyle w:val="Strong"/>
          <w:rFonts w:ascii="Times New Roman" w:hAnsi="Times New Roman"/>
          <w:b/>
          <w:sz w:val="28"/>
          <w:szCs w:val="28"/>
          <w:lang w:val="ro-RO"/>
        </w:rPr>
        <w:t xml:space="preserve">pentru modificarea </w:t>
      </w:r>
      <w:r w:rsidR="00683D7F" w:rsidRPr="008D3A6F">
        <w:rPr>
          <w:rStyle w:val="Strong"/>
          <w:rFonts w:ascii="Times New Roman" w:hAnsi="Times New Roman"/>
          <w:b/>
          <w:bCs w:val="0"/>
          <w:sz w:val="28"/>
          <w:szCs w:val="28"/>
          <w:lang w:val="ro-RO"/>
        </w:rPr>
        <w:t>Legii cadastrului bunurilor imobile</w:t>
      </w:r>
      <w:r w:rsidR="006F636D" w:rsidRPr="008D3A6F">
        <w:rPr>
          <w:rStyle w:val="Strong"/>
          <w:rFonts w:ascii="Times New Roman" w:hAnsi="Times New Roman"/>
          <w:b/>
          <w:bCs w:val="0"/>
          <w:sz w:val="28"/>
          <w:szCs w:val="28"/>
          <w:lang w:val="ro-RO"/>
        </w:rPr>
        <w:t xml:space="preserve"> </w:t>
      </w:r>
      <w:r w:rsidR="00683D7F" w:rsidRPr="008D3A6F">
        <w:rPr>
          <w:rStyle w:val="Strong"/>
          <w:rFonts w:ascii="Times New Roman" w:hAnsi="Times New Roman"/>
          <w:b/>
          <w:bCs w:val="0"/>
          <w:sz w:val="28"/>
          <w:szCs w:val="28"/>
          <w:lang w:val="ro-RO"/>
        </w:rPr>
        <w:t>nr. 1543/1998</w:t>
      </w:r>
    </w:p>
    <w:p w14:paraId="7CB69BB9" w14:textId="2FEAE1F5" w:rsidR="006F636D" w:rsidRPr="008D3A6F" w:rsidRDefault="00E50B2F" w:rsidP="006F636D">
      <w:pPr>
        <w:rPr>
          <w:sz w:val="28"/>
          <w:szCs w:val="28"/>
          <w:lang w:val="ro-RO"/>
        </w:rPr>
      </w:pPr>
      <w:r w:rsidRPr="008D3A6F">
        <w:rPr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A52270" wp14:editId="68E62B65">
                <wp:simplePos x="0" y="0"/>
                <wp:positionH relativeFrom="column">
                  <wp:posOffset>421675</wp:posOffset>
                </wp:positionH>
                <wp:positionV relativeFrom="paragraph">
                  <wp:posOffset>5105</wp:posOffset>
                </wp:positionV>
                <wp:extent cx="4226943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26943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210DE4" id="Conector drep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.2pt,.4pt" to="366.05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" strokecolor="black [3040]"/>
            </w:pict>
          </mc:Fallback>
        </mc:AlternateContent>
      </w:r>
    </w:p>
    <w:p w14:paraId="5ECEA542" w14:textId="4259A073" w:rsidR="00D44D40" w:rsidRPr="008D3A6F" w:rsidRDefault="00D44D40" w:rsidP="006F636D">
      <w:pPr>
        <w:pStyle w:val="tt"/>
        <w:shd w:val="clear" w:color="auto" w:fill="FFFFFF"/>
        <w:ind w:firstLine="709"/>
        <w:jc w:val="both"/>
        <w:rPr>
          <w:b w:val="0"/>
          <w:bCs w:val="0"/>
          <w:sz w:val="28"/>
          <w:szCs w:val="28"/>
          <w:lang w:val="ro-RO"/>
        </w:rPr>
      </w:pPr>
      <w:r w:rsidRPr="008D3A6F">
        <w:rPr>
          <w:b w:val="0"/>
          <w:bCs w:val="0"/>
          <w:sz w:val="28"/>
          <w:szCs w:val="28"/>
          <w:lang w:val="ro-RO"/>
        </w:rPr>
        <w:t>Parlamentul adopt</w:t>
      </w:r>
      <w:r w:rsidR="005141E1" w:rsidRPr="008D3A6F">
        <w:rPr>
          <w:b w:val="0"/>
          <w:bCs w:val="0"/>
          <w:sz w:val="28"/>
          <w:szCs w:val="28"/>
          <w:lang w:val="ro-RO"/>
        </w:rPr>
        <w:t>ă</w:t>
      </w:r>
      <w:r w:rsidRPr="008D3A6F">
        <w:rPr>
          <w:b w:val="0"/>
          <w:bCs w:val="0"/>
          <w:sz w:val="28"/>
          <w:szCs w:val="28"/>
          <w:lang w:val="ro-RO"/>
        </w:rPr>
        <w:t xml:space="preserve"> prezenta lege organic</w:t>
      </w:r>
      <w:r w:rsidR="005141E1" w:rsidRPr="008D3A6F">
        <w:rPr>
          <w:b w:val="0"/>
          <w:bCs w:val="0"/>
          <w:sz w:val="28"/>
          <w:szCs w:val="28"/>
          <w:lang w:val="ro-RO"/>
        </w:rPr>
        <w:t>ă</w:t>
      </w:r>
      <w:r w:rsidRPr="008D3A6F">
        <w:rPr>
          <w:b w:val="0"/>
          <w:bCs w:val="0"/>
          <w:sz w:val="28"/>
          <w:szCs w:val="28"/>
          <w:lang w:val="ro-RO"/>
        </w:rPr>
        <w:t xml:space="preserve">. </w:t>
      </w:r>
    </w:p>
    <w:p w14:paraId="38A6B8EF" w14:textId="77777777" w:rsidR="00D44D40" w:rsidRPr="008D3A6F" w:rsidRDefault="00D44D40" w:rsidP="006F636D">
      <w:pPr>
        <w:pStyle w:val="tt"/>
        <w:shd w:val="clear" w:color="auto" w:fill="FFFFFF"/>
        <w:ind w:firstLine="709"/>
        <w:jc w:val="both"/>
        <w:rPr>
          <w:bCs w:val="0"/>
          <w:sz w:val="28"/>
          <w:szCs w:val="28"/>
          <w:lang w:val="ro-RO"/>
        </w:rPr>
      </w:pPr>
    </w:p>
    <w:p w14:paraId="724FC8FF" w14:textId="2161DD66" w:rsidR="00683D7F" w:rsidRPr="008D3A6F" w:rsidRDefault="00683D7F" w:rsidP="006F636D">
      <w:pPr>
        <w:tabs>
          <w:tab w:val="left" w:pos="993"/>
        </w:tabs>
        <w:rPr>
          <w:sz w:val="28"/>
          <w:szCs w:val="28"/>
          <w:lang w:val="ro-RO"/>
        </w:rPr>
      </w:pPr>
      <w:r w:rsidRPr="008D3A6F">
        <w:rPr>
          <w:b/>
          <w:sz w:val="28"/>
          <w:szCs w:val="28"/>
          <w:lang w:val="ro-RO"/>
        </w:rPr>
        <w:t xml:space="preserve">Articol unic. </w:t>
      </w:r>
      <w:r w:rsidR="006F636D" w:rsidRPr="008D3A6F">
        <w:rPr>
          <w:bCs/>
          <w:sz w:val="28"/>
          <w:szCs w:val="28"/>
          <w:lang w:val="ro-RO"/>
        </w:rPr>
        <w:t>–</w:t>
      </w:r>
      <w:r w:rsidR="006F636D" w:rsidRPr="008D3A6F">
        <w:rPr>
          <w:b/>
          <w:sz w:val="28"/>
          <w:szCs w:val="28"/>
          <w:lang w:val="ro-RO"/>
        </w:rPr>
        <w:t xml:space="preserve"> </w:t>
      </w:r>
      <w:r w:rsidRPr="008D3A6F">
        <w:rPr>
          <w:sz w:val="28"/>
          <w:szCs w:val="28"/>
          <w:lang w:val="ro-RO"/>
        </w:rPr>
        <w:t>Legea cadastrului bunurilor imobile nr. 1543/1998 (republicată în Monitorul Oficial al Republicii Moldova</w:t>
      </w:r>
      <w:r w:rsidR="006F636D" w:rsidRPr="008D3A6F">
        <w:rPr>
          <w:sz w:val="28"/>
          <w:szCs w:val="28"/>
          <w:lang w:val="ro-RO"/>
        </w:rPr>
        <w:t>,</w:t>
      </w:r>
      <w:r w:rsidRPr="008D3A6F">
        <w:rPr>
          <w:sz w:val="28"/>
          <w:szCs w:val="28"/>
          <w:lang w:val="ro-RO"/>
        </w:rPr>
        <w:t xml:space="preserve"> 2021, nr. 88</w:t>
      </w:r>
      <w:r w:rsidR="006F636D" w:rsidRPr="008D3A6F">
        <w:rPr>
          <w:sz w:val="28"/>
          <w:szCs w:val="28"/>
          <w:lang w:val="ro-RO"/>
        </w:rPr>
        <w:t>–</w:t>
      </w:r>
      <w:r w:rsidRPr="008D3A6F">
        <w:rPr>
          <w:sz w:val="28"/>
          <w:szCs w:val="28"/>
          <w:lang w:val="ro-RO"/>
        </w:rPr>
        <w:t>95, art. 79), cu modificările ulterioare, se modifică după cum urmează:</w:t>
      </w:r>
    </w:p>
    <w:p w14:paraId="79DEC150" w14:textId="77777777" w:rsidR="00683D7F" w:rsidRPr="008D3A6F" w:rsidRDefault="00683D7F" w:rsidP="006F636D">
      <w:pPr>
        <w:tabs>
          <w:tab w:val="left" w:pos="993"/>
        </w:tabs>
        <w:rPr>
          <w:sz w:val="28"/>
          <w:szCs w:val="28"/>
          <w:lang w:val="ro-RO"/>
        </w:rPr>
      </w:pPr>
    </w:p>
    <w:p w14:paraId="71AB22CE" w14:textId="77777777" w:rsidR="00683D7F" w:rsidRPr="008D3A6F" w:rsidRDefault="00683D7F" w:rsidP="006F636D">
      <w:pPr>
        <w:pStyle w:val="ListParagraph"/>
        <w:numPr>
          <w:ilvl w:val="0"/>
          <w:numId w:val="40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 w:rsidRPr="008D3A6F">
        <w:rPr>
          <w:bCs/>
          <w:sz w:val="28"/>
          <w:szCs w:val="28"/>
          <w:lang w:val="ro-RO"/>
        </w:rPr>
        <w:t>La articolul 29,</w:t>
      </w:r>
      <w:r w:rsidRPr="008D3A6F">
        <w:rPr>
          <w:sz w:val="28"/>
          <w:szCs w:val="28"/>
          <w:lang w:val="ro-RO"/>
        </w:rPr>
        <w:t xml:space="preserve"> alineatul (4) va avea următorul cuprins:</w:t>
      </w:r>
    </w:p>
    <w:p w14:paraId="48C00953" w14:textId="77777777" w:rsidR="006F636D" w:rsidRPr="008D3A6F" w:rsidRDefault="006F636D" w:rsidP="006F636D">
      <w:pPr>
        <w:pStyle w:val="ListParagraph"/>
        <w:tabs>
          <w:tab w:val="left" w:pos="993"/>
        </w:tabs>
        <w:ind w:left="0"/>
        <w:rPr>
          <w:sz w:val="28"/>
          <w:szCs w:val="28"/>
          <w:lang w:val="ro-RO"/>
        </w:rPr>
      </w:pPr>
    </w:p>
    <w:p w14:paraId="4D6325B5" w14:textId="21F819C1" w:rsidR="00683D7F" w:rsidRPr="008D3A6F" w:rsidRDefault="00683D7F" w:rsidP="006F636D">
      <w:pPr>
        <w:pStyle w:val="ListParagraph"/>
        <w:tabs>
          <w:tab w:val="left" w:pos="993"/>
        </w:tabs>
        <w:ind w:left="0"/>
        <w:rPr>
          <w:sz w:val="28"/>
          <w:szCs w:val="28"/>
          <w:lang w:val="ro-RO"/>
        </w:rPr>
      </w:pPr>
      <w:r w:rsidRPr="008D3A6F">
        <w:rPr>
          <w:sz w:val="28"/>
          <w:szCs w:val="28"/>
          <w:lang w:val="ro-RO"/>
        </w:rPr>
        <w:t xml:space="preserve">„(4) În cazul în care documentul prezentat de solicitant are două sau mai multe file, acestea trebuie numerotate și șnuruite, fie capsate, fie broșate, astfel </w:t>
      </w:r>
      <w:r w:rsidR="00A37C24" w:rsidRPr="008D3A6F">
        <w:rPr>
          <w:sz w:val="28"/>
          <w:szCs w:val="28"/>
          <w:lang w:val="ro-RO"/>
        </w:rPr>
        <w:t>încât</w:t>
      </w:r>
      <w:r w:rsidRPr="008D3A6F">
        <w:rPr>
          <w:sz w:val="28"/>
          <w:szCs w:val="28"/>
          <w:lang w:val="ro-RO"/>
        </w:rPr>
        <w:t xml:space="preserve"> să</w:t>
      </w:r>
      <w:r w:rsidR="00A37C24" w:rsidRPr="008D3A6F">
        <w:rPr>
          <w:sz w:val="28"/>
          <w:szCs w:val="28"/>
          <w:lang w:val="ro-RO"/>
        </w:rPr>
        <w:t xml:space="preserve"> se</w:t>
      </w:r>
      <w:r w:rsidRPr="008D3A6F">
        <w:rPr>
          <w:sz w:val="28"/>
          <w:szCs w:val="28"/>
          <w:lang w:val="ro-RO"/>
        </w:rPr>
        <w:t xml:space="preserve"> asigure integritatea documentului. Excepție fac actele autorităților publice expediate cu scrisoare de însoțire.”</w:t>
      </w:r>
    </w:p>
    <w:p w14:paraId="6FAA67BE" w14:textId="77777777" w:rsidR="00683D7F" w:rsidRPr="008D3A6F" w:rsidRDefault="00683D7F" w:rsidP="006F636D">
      <w:pPr>
        <w:pStyle w:val="ListParagraph"/>
        <w:tabs>
          <w:tab w:val="left" w:pos="993"/>
        </w:tabs>
        <w:ind w:left="0"/>
        <w:rPr>
          <w:sz w:val="28"/>
          <w:szCs w:val="28"/>
          <w:lang w:val="ro-RO"/>
        </w:rPr>
      </w:pPr>
    </w:p>
    <w:p w14:paraId="6D686CF1" w14:textId="77777777" w:rsidR="00B72C91" w:rsidRPr="008D3A6F" w:rsidRDefault="00683D7F" w:rsidP="00EE3E1D">
      <w:pPr>
        <w:pStyle w:val="ListParagraph"/>
        <w:numPr>
          <w:ilvl w:val="0"/>
          <w:numId w:val="40"/>
        </w:numPr>
        <w:tabs>
          <w:tab w:val="left" w:pos="993"/>
        </w:tabs>
        <w:ind w:left="0" w:firstLine="709"/>
        <w:rPr>
          <w:b/>
          <w:bCs/>
          <w:sz w:val="28"/>
          <w:szCs w:val="28"/>
          <w:lang w:val="ro-RO"/>
        </w:rPr>
      </w:pPr>
      <w:r w:rsidRPr="008D3A6F">
        <w:rPr>
          <w:bCs/>
          <w:sz w:val="28"/>
          <w:szCs w:val="28"/>
          <w:lang w:val="ro-RO"/>
        </w:rPr>
        <w:t>La articolul 32,</w:t>
      </w:r>
      <w:r w:rsidRPr="008D3A6F">
        <w:rPr>
          <w:b/>
          <w:bCs/>
          <w:sz w:val="28"/>
          <w:szCs w:val="28"/>
          <w:lang w:val="ro-RO"/>
        </w:rPr>
        <w:t xml:space="preserve"> </w:t>
      </w:r>
      <w:r w:rsidRPr="008D3A6F">
        <w:rPr>
          <w:sz w:val="28"/>
          <w:szCs w:val="28"/>
          <w:lang w:val="ro-RO"/>
        </w:rPr>
        <w:t>alin</w:t>
      </w:r>
      <w:r w:rsidR="00EF37BA" w:rsidRPr="008D3A6F">
        <w:rPr>
          <w:sz w:val="28"/>
          <w:szCs w:val="28"/>
          <w:lang w:val="ro-RO"/>
        </w:rPr>
        <w:t>e</w:t>
      </w:r>
      <w:r w:rsidRPr="008D3A6F">
        <w:rPr>
          <w:sz w:val="28"/>
          <w:szCs w:val="28"/>
          <w:lang w:val="ro-RO"/>
        </w:rPr>
        <w:t xml:space="preserve">atul (3) </w:t>
      </w:r>
      <w:r w:rsidRPr="008D3A6F">
        <w:rPr>
          <w:sz w:val="28"/>
          <w:szCs w:val="28"/>
          <w:lang w:val="ro-RO" w:eastAsia="ro-RO"/>
        </w:rPr>
        <w:t xml:space="preserve">se completează cu </w:t>
      </w:r>
      <w:r w:rsidR="00C67AE7" w:rsidRPr="008D3A6F">
        <w:rPr>
          <w:sz w:val="28"/>
          <w:szCs w:val="28"/>
          <w:lang w:val="ro-RO" w:eastAsia="ro-RO"/>
        </w:rPr>
        <w:t xml:space="preserve">următorul </w:t>
      </w:r>
      <w:r w:rsidRPr="008D3A6F">
        <w:rPr>
          <w:sz w:val="28"/>
          <w:szCs w:val="28"/>
          <w:lang w:val="ro-RO" w:eastAsia="ro-RO"/>
        </w:rPr>
        <w:t>enunț</w:t>
      </w:r>
      <w:r w:rsidRPr="008D3A6F">
        <w:rPr>
          <w:sz w:val="28"/>
          <w:szCs w:val="28"/>
          <w:lang w:val="ro-RO"/>
        </w:rPr>
        <w:t>:</w:t>
      </w:r>
      <w:r w:rsidRPr="008D3A6F">
        <w:rPr>
          <w:b/>
          <w:bCs/>
          <w:sz w:val="28"/>
          <w:szCs w:val="28"/>
          <w:lang w:val="ro-RO"/>
        </w:rPr>
        <w:t xml:space="preserve"> </w:t>
      </w:r>
      <w:r w:rsidRPr="008D3A6F">
        <w:rPr>
          <w:sz w:val="28"/>
          <w:szCs w:val="28"/>
          <w:lang w:val="ro-RO"/>
        </w:rPr>
        <w:t xml:space="preserve">,,În cazul actelor justificative emise de autoritățile </w:t>
      </w:r>
      <w:r w:rsidR="00C67AE7" w:rsidRPr="008D3A6F">
        <w:rPr>
          <w:sz w:val="28"/>
          <w:szCs w:val="28"/>
          <w:lang w:val="ro-RO"/>
        </w:rPr>
        <w:t xml:space="preserve">unui </w:t>
      </w:r>
      <w:r w:rsidRPr="008D3A6F">
        <w:rPr>
          <w:sz w:val="28"/>
          <w:szCs w:val="28"/>
          <w:lang w:val="ro-RO"/>
        </w:rPr>
        <w:t xml:space="preserve">stat străin, pentru a stabili conținutul legii străine, registratorul, prin intermediul Ministerului Justiției, poate înainta </w:t>
      </w:r>
      <w:r w:rsidR="00C67AE7" w:rsidRPr="008D3A6F">
        <w:rPr>
          <w:sz w:val="28"/>
          <w:szCs w:val="28"/>
          <w:lang w:val="ro-RO"/>
        </w:rPr>
        <w:t xml:space="preserve">o </w:t>
      </w:r>
      <w:r w:rsidRPr="008D3A6F">
        <w:rPr>
          <w:sz w:val="28"/>
          <w:szCs w:val="28"/>
          <w:lang w:val="ro-RO"/>
        </w:rPr>
        <w:t xml:space="preserve">cerere de solicitare a informației </w:t>
      </w:r>
      <w:r w:rsidRPr="008D3A6F">
        <w:rPr>
          <w:sz w:val="28"/>
          <w:szCs w:val="28"/>
          <w:lang w:val="ro-RO" w:eastAsia="ro-RO"/>
        </w:rPr>
        <w:t>privind conținutul legii străine</w:t>
      </w:r>
      <w:r w:rsidRPr="008D3A6F">
        <w:rPr>
          <w:sz w:val="28"/>
          <w:szCs w:val="28"/>
          <w:lang w:val="ro-RO"/>
        </w:rPr>
        <w:t xml:space="preserve"> sau</w:t>
      </w:r>
      <w:r w:rsidR="00C67AE7" w:rsidRPr="008D3A6F">
        <w:rPr>
          <w:sz w:val="28"/>
          <w:szCs w:val="28"/>
          <w:lang w:val="ro-RO"/>
        </w:rPr>
        <w:t>,</w:t>
      </w:r>
      <w:r w:rsidRPr="008D3A6F">
        <w:rPr>
          <w:sz w:val="28"/>
          <w:szCs w:val="28"/>
          <w:lang w:val="ro-RO"/>
        </w:rPr>
        <w:t xml:space="preserve"> </w:t>
      </w:r>
      <w:r w:rsidR="00C67AE7" w:rsidRPr="008D3A6F">
        <w:rPr>
          <w:sz w:val="28"/>
          <w:szCs w:val="28"/>
          <w:lang w:val="ro-RO"/>
        </w:rPr>
        <w:t xml:space="preserve">după caz, </w:t>
      </w:r>
      <w:r w:rsidRPr="008D3A6F">
        <w:rPr>
          <w:sz w:val="28"/>
          <w:szCs w:val="28"/>
          <w:lang w:val="ro-RO"/>
        </w:rPr>
        <w:t xml:space="preserve">solicitantul va prezenta </w:t>
      </w:r>
      <w:r w:rsidR="004E2AA9" w:rsidRPr="008D3A6F">
        <w:rPr>
          <w:sz w:val="28"/>
          <w:szCs w:val="28"/>
          <w:lang w:val="ro-RO"/>
        </w:rPr>
        <w:t xml:space="preserve">un </w:t>
      </w:r>
      <w:r w:rsidRPr="008D3A6F">
        <w:rPr>
          <w:sz w:val="28"/>
          <w:szCs w:val="28"/>
          <w:lang w:val="ro-RO"/>
        </w:rPr>
        <w:t>aviz</w:t>
      </w:r>
      <w:r w:rsidR="004E2AA9" w:rsidRPr="008D3A6F">
        <w:rPr>
          <w:sz w:val="28"/>
          <w:szCs w:val="28"/>
          <w:lang w:val="ro-RO"/>
        </w:rPr>
        <w:t xml:space="preserve"> al</w:t>
      </w:r>
      <w:r w:rsidRPr="008D3A6F">
        <w:rPr>
          <w:sz w:val="28"/>
          <w:szCs w:val="28"/>
          <w:lang w:val="ro-RO"/>
        </w:rPr>
        <w:t xml:space="preserve"> unui notar străin, </w:t>
      </w:r>
      <w:r w:rsidR="00C67AE7" w:rsidRPr="008D3A6F">
        <w:rPr>
          <w:sz w:val="28"/>
          <w:szCs w:val="28"/>
          <w:lang w:val="ro-RO"/>
        </w:rPr>
        <w:t xml:space="preserve">al unui </w:t>
      </w:r>
      <w:r w:rsidRPr="008D3A6F">
        <w:rPr>
          <w:sz w:val="28"/>
          <w:szCs w:val="28"/>
          <w:lang w:val="ro-RO"/>
        </w:rPr>
        <w:t xml:space="preserve">avocat sau </w:t>
      </w:r>
      <w:r w:rsidR="00C67AE7" w:rsidRPr="008D3A6F">
        <w:rPr>
          <w:sz w:val="28"/>
          <w:szCs w:val="28"/>
          <w:lang w:val="ro-RO"/>
        </w:rPr>
        <w:t xml:space="preserve">al </w:t>
      </w:r>
      <w:r w:rsidRPr="008D3A6F">
        <w:rPr>
          <w:sz w:val="28"/>
          <w:szCs w:val="28"/>
          <w:lang w:val="ro-RO"/>
        </w:rPr>
        <w:t>misiunii diplomatice acreditate pe teritoriul Republicii Moldova.”</w:t>
      </w:r>
    </w:p>
    <w:p w14:paraId="5902531E" w14:textId="77777777" w:rsidR="00B72C91" w:rsidRPr="008D3A6F" w:rsidRDefault="00B72C91" w:rsidP="00B72C91">
      <w:pPr>
        <w:pStyle w:val="ListParagraph"/>
        <w:tabs>
          <w:tab w:val="left" w:pos="993"/>
        </w:tabs>
        <w:ind w:left="709" w:firstLine="0"/>
        <w:rPr>
          <w:b/>
          <w:bCs/>
          <w:sz w:val="28"/>
          <w:szCs w:val="28"/>
          <w:lang w:val="ro-RO"/>
        </w:rPr>
      </w:pPr>
    </w:p>
    <w:p w14:paraId="130EA751" w14:textId="75B5EADE" w:rsidR="00B72C91" w:rsidRPr="008D3A6F" w:rsidRDefault="00B72C91" w:rsidP="00EE3E1D">
      <w:pPr>
        <w:pStyle w:val="ListParagraph"/>
        <w:numPr>
          <w:ilvl w:val="0"/>
          <w:numId w:val="40"/>
        </w:numPr>
        <w:tabs>
          <w:tab w:val="left" w:pos="993"/>
        </w:tabs>
        <w:ind w:left="0" w:firstLine="709"/>
        <w:rPr>
          <w:b/>
          <w:bCs/>
          <w:sz w:val="28"/>
          <w:szCs w:val="28"/>
          <w:lang w:val="ro-RO"/>
        </w:rPr>
      </w:pPr>
      <w:r w:rsidRPr="008D3A6F">
        <w:rPr>
          <w:bCs/>
          <w:sz w:val="28"/>
          <w:szCs w:val="28"/>
          <w:lang w:val="ro-RO"/>
        </w:rPr>
        <w:t>La articolul 35</w:t>
      </w:r>
      <w:r w:rsidRPr="008D3A6F">
        <w:rPr>
          <w:sz w:val="28"/>
          <w:szCs w:val="28"/>
          <w:lang w:val="ro-RO"/>
        </w:rPr>
        <w:t xml:space="preserve"> alineatul (5), cuvintele </w:t>
      </w:r>
      <w:r w:rsidR="00971F78" w:rsidRPr="008D3A6F">
        <w:rPr>
          <w:sz w:val="28"/>
          <w:szCs w:val="28"/>
          <w:lang w:val="ro-RO"/>
        </w:rPr>
        <w:t>„</w:t>
      </w:r>
      <w:r w:rsidR="0002516B" w:rsidRPr="008D3A6F">
        <w:rPr>
          <w:color w:val="000000"/>
          <w:sz w:val="28"/>
          <w:szCs w:val="28"/>
          <w:lang w:val="ro-RO"/>
        </w:rPr>
        <w:t>autoritatea administrativă centrală</w:t>
      </w:r>
      <w:r w:rsidR="0002516B" w:rsidRPr="008D3A6F">
        <w:rPr>
          <w:color w:val="000000"/>
          <w:sz w:val="28"/>
          <w:szCs w:val="28"/>
          <w:shd w:val="clear" w:color="auto" w:fill="FFFFFF"/>
          <w:lang w:val="ro-RO"/>
        </w:rPr>
        <w:t xml:space="preserve"> în domeniul cadastrului </w:t>
      </w:r>
      <w:r w:rsidR="0002516B" w:rsidRPr="008D3A6F">
        <w:rPr>
          <w:color w:val="000000"/>
          <w:sz w:val="28"/>
          <w:szCs w:val="28"/>
          <w:lang w:val="ro-RO"/>
        </w:rPr>
        <w:t>bunurilor imobile</w:t>
      </w:r>
      <w:r w:rsidRPr="008D3A6F">
        <w:rPr>
          <w:sz w:val="28"/>
          <w:szCs w:val="28"/>
          <w:shd w:val="clear" w:color="auto" w:fill="FFFFFF"/>
          <w:lang w:val="ro-RO"/>
        </w:rPr>
        <w:t>” se substitu</w:t>
      </w:r>
      <w:r w:rsidR="00EE3E1D" w:rsidRPr="008D3A6F">
        <w:rPr>
          <w:sz w:val="28"/>
          <w:szCs w:val="28"/>
          <w:shd w:val="clear" w:color="auto" w:fill="FFFFFF"/>
          <w:lang w:val="ro-RO"/>
        </w:rPr>
        <w:t>i</w:t>
      </w:r>
      <w:r w:rsidRPr="008D3A6F">
        <w:rPr>
          <w:sz w:val="28"/>
          <w:szCs w:val="28"/>
          <w:shd w:val="clear" w:color="auto" w:fill="FFFFFF"/>
          <w:lang w:val="ro-RO"/>
        </w:rPr>
        <w:t xml:space="preserve">e cu </w:t>
      </w:r>
      <w:r w:rsidR="00EE3E1D" w:rsidRPr="008D3A6F">
        <w:rPr>
          <w:sz w:val="28"/>
          <w:szCs w:val="28"/>
          <w:shd w:val="clear" w:color="auto" w:fill="FFFFFF"/>
          <w:lang w:val="ro-RO"/>
        </w:rPr>
        <w:t>cuvântul</w:t>
      </w:r>
      <w:r w:rsidRPr="008D3A6F">
        <w:rPr>
          <w:sz w:val="28"/>
          <w:szCs w:val="28"/>
          <w:shd w:val="clear" w:color="auto" w:fill="FFFFFF"/>
          <w:lang w:val="ro-RO"/>
        </w:rPr>
        <w:t xml:space="preserve"> </w:t>
      </w:r>
      <w:r w:rsidR="00971F78" w:rsidRPr="008D3A6F">
        <w:rPr>
          <w:sz w:val="28"/>
          <w:szCs w:val="28"/>
          <w:shd w:val="clear" w:color="auto" w:fill="FFFFFF"/>
          <w:lang w:val="ro-RO"/>
        </w:rPr>
        <w:t>„</w:t>
      </w:r>
      <w:r w:rsidRPr="008D3A6F">
        <w:rPr>
          <w:sz w:val="28"/>
          <w:szCs w:val="28"/>
          <w:shd w:val="clear" w:color="auto" w:fill="FFFFFF"/>
          <w:lang w:val="ro-RO"/>
        </w:rPr>
        <w:t xml:space="preserve">Guvern”. </w:t>
      </w:r>
      <w:r w:rsidRPr="008D3A6F">
        <w:rPr>
          <w:sz w:val="28"/>
          <w:szCs w:val="28"/>
          <w:lang w:val="ro-RO"/>
        </w:rPr>
        <w:t xml:space="preserve"> </w:t>
      </w:r>
    </w:p>
    <w:p w14:paraId="7448BE5F" w14:textId="77777777" w:rsidR="00683D7F" w:rsidRPr="008D3A6F" w:rsidRDefault="00683D7F" w:rsidP="006F636D">
      <w:pPr>
        <w:pStyle w:val="ListParagraph"/>
        <w:tabs>
          <w:tab w:val="left" w:pos="993"/>
        </w:tabs>
        <w:ind w:left="0"/>
        <w:rPr>
          <w:b/>
          <w:bCs/>
          <w:sz w:val="28"/>
          <w:szCs w:val="28"/>
          <w:lang w:val="ro-RO"/>
        </w:rPr>
      </w:pPr>
    </w:p>
    <w:p w14:paraId="25BC28F1" w14:textId="77777777" w:rsidR="00683D7F" w:rsidRPr="008D3A6F" w:rsidRDefault="00683D7F" w:rsidP="006F636D">
      <w:pPr>
        <w:pStyle w:val="ListParagraph"/>
        <w:numPr>
          <w:ilvl w:val="0"/>
          <w:numId w:val="40"/>
        </w:numPr>
        <w:tabs>
          <w:tab w:val="left" w:pos="993"/>
        </w:tabs>
        <w:ind w:left="0" w:firstLine="709"/>
        <w:rPr>
          <w:b/>
          <w:bCs/>
          <w:sz w:val="28"/>
          <w:szCs w:val="28"/>
          <w:lang w:val="ro-RO"/>
        </w:rPr>
      </w:pPr>
      <w:r w:rsidRPr="008D3A6F">
        <w:rPr>
          <w:bCs/>
          <w:sz w:val="28"/>
          <w:szCs w:val="28"/>
          <w:lang w:val="ro-RO"/>
        </w:rPr>
        <w:t>La articolul 39</w:t>
      </w:r>
      <w:r w:rsidRPr="008D3A6F">
        <w:rPr>
          <w:sz w:val="28"/>
          <w:szCs w:val="28"/>
          <w:lang w:val="ro-RO"/>
        </w:rPr>
        <w:t xml:space="preserve"> alineatul (4), textul „extrasul din Registrul gospodăriilor țărănești (de fermier), eliberat de autoritatea administrației publice locale” se substituie cu textul „extrasul din Registrul de stat al gospodăriilor țărănești (de fermier).”</w:t>
      </w:r>
    </w:p>
    <w:p w14:paraId="3E7B64B7" w14:textId="77777777" w:rsidR="00683D7F" w:rsidRPr="008D3A6F" w:rsidRDefault="00683D7F" w:rsidP="006F636D">
      <w:pPr>
        <w:pStyle w:val="ListParagraph"/>
        <w:tabs>
          <w:tab w:val="left" w:pos="993"/>
        </w:tabs>
        <w:ind w:left="0"/>
        <w:rPr>
          <w:b/>
          <w:bCs/>
          <w:sz w:val="28"/>
          <w:szCs w:val="28"/>
          <w:lang w:val="ro-RO"/>
        </w:rPr>
      </w:pPr>
    </w:p>
    <w:p w14:paraId="1ED39F0B" w14:textId="77777777" w:rsidR="00683D7F" w:rsidRPr="008D3A6F" w:rsidRDefault="00683D7F" w:rsidP="006F636D">
      <w:pPr>
        <w:pStyle w:val="ListParagraph"/>
        <w:numPr>
          <w:ilvl w:val="0"/>
          <w:numId w:val="40"/>
        </w:numPr>
        <w:tabs>
          <w:tab w:val="left" w:pos="993"/>
        </w:tabs>
        <w:ind w:left="0" w:firstLine="709"/>
        <w:rPr>
          <w:bCs/>
          <w:sz w:val="28"/>
          <w:szCs w:val="28"/>
          <w:lang w:val="ro-RO"/>
        </w:rPr>
      </w:pPr>
      <w:r w:rsidRPr="008D3A6F">
        <w:rPr>
          <w:bCs/>
          <w:sz w:val="28"/>
          <w:szCs w:val="28"/>
          <w:lang w:val="ro-RO"/>
        </w:rPr>
        <w:t>La articolul 40</w:t>
      </w:r>
      <w:r w:rsidRPr="008D3A6F">
        <w:rPr>
          <w:bCs/>
          <w:sz w:val="28"/>
          <w:szCs w:val="28"/>
          <w:vertAlign w:val="superscript"/>
          <w:lang w:val="ro-RO"/>
        </w:rPr>
        <w:t>3</w:t>
      </w:r>
      <w:r w:rsidRPr="008D3A6F">
        <w:rPr>
          <w:bCs/>
          <w:sz w:val="28"/>
          <w:szCs w:val="28"/>
          <w:lang w:val="ro-RO"/>
        </w:rPr>
        <w:t>:</w:t>
      </w:r>
    </w:p>
    <w:p w14:paraId="5056DB70" w14:textId="77777777" w:rsidR="006F636D" w:rsidRPr="008D3A6F" w:rsidRDefault="006F636D" w:rsidP="006F636D">
      <w:pPr>
        <w:tabs>
          <w:tab w:val="left" w:pos="993"/>
        </w:tabs>
        <w:rPr>
          <w:sz w:val="28"/>
          <w:szCs w:val="28"/>
          <w:lang w:val="ro-RO"/>
        </w:rPr>
      </w:pPr>
    </w:p>
    <w:p w14:paraId="37892550" w14:textId="0A328CF9" w:rsidR="00683D7F" w:rsidRPr="008D3A6F" w:rsidRDefault="00683D7F" w:rsidP="006F636D">
      <w:pPr>
        <w:tabs>
          <w:tab w:val="left" w:pos="993"/>
        </w:tabs>
        <w:rPr>
          <w:sz w:val="28"/>
          <w:szCs w:val="28"/>
          <w:lang w:val="ro-RO"/>
        </w:rPr>
      </w:pPr>
      <w:r w:rsidRPr="008D3A6F">
        <w:rPr>
          <w:sz w:val="28"/>
          <w:szCs w:val="28"/>
          <w:lang w:val="ro-RO"/>
        </w:rPr>
        <w:t xml:space="preserve">alineatul (1) va avea următorul cuprins: </w:t>
      </w:r>
    </w:p>
    <w:p w14:paraId="732E0115" w14:textId="77777777" w:rsidR="006F636D" w:rsidRPr="008D3A6F" w:rsidRDefault="006F636D" w:rsidP="006F636D">
      <w:pPr>
        <w:pStyle w:val="ListParagraph"/>
        <w:tabs>
          <w:tab w:val="left" w:pos="993"/>
        </w:tabs>
        <w:ind w:left="0"/>
        <w:rPr>
          <w:sz w:val="28"/>
          <w:szCs w:val="28"/>
          <w:lang w:val="ro-RO"/>
        </w:rPr>
      </w:pPr>
    </w:p>
    <w:p w14:paraId="640FAEE7" w14:textId="44E2E174" w:rsidR="00B72C91" w:rsidRPr="008D3A6F" w:rsidRDefault="00B72C91" w:rsidP="00B72C91">
      <w:pPr>
        <w:pStyle w:val="ListParagraph"/>
        <w:tabs>
          <w:tab w:val="left" w:pos="993"/>
        </w:tabs>
        <w:ind w:left="0"/>
        <w:rPr>
          <w:sz w:val="28"/>
          <w:szCs w:val="28"/>
          <w:lang w:val="ro-RO"/>
        </w:rPr>
      </w:pPr>
      <w:r w:rsidRPr="008D3A6F">
        <w:rPr>
          <w:sz w:val="28"/>
          <w:szCs w:val="28"/>
          <w:lang w:val="ro-RO"/>
        </w:rPr>
        <w:lastRenderedPageBreak/>
        <w:t xml:space="preserve">„(1) </w:t>
      </w:r>
      <w:r w:rsidR="00EE3E1D" w:rsidRPr="008D3A6F">
        <w:rPr>
          <w:sz w:val="28"/>
          <w:szCs w:val="28"/>
          <w:lang w:val="ro-RO"/>
        </w:rPr>
        <w:t>Înregistrarea</w:t>
      </w:r>
      <w:r w:rsidRPr="008D3A6F">
        <w:rPr>
          <w:sz w:val="28"/>
          <w:szCs w:val="28"/>
          <w:lang w:val="ro-RO"/>
        </w:rPr>
        <w:t xml:space="preserve"> condominiului în registrul bunurilor imobile se efectuează în temeiul actului de constituire a condominiului, încheiat conform art. 5 din Legea nr. 187/2022 cu privire la condominiu. </w:t>
      </w:r>
      <w:r w:rsidRPr="008D3A6F">
        <w:rPr>
          <w:sz w:val="28"/>
          <w:szCs w:val="28"/>
          <w:lang w:val="ro-MD"/>
        </w:rPr>
        <w:t xml:space="preserve">Dacă legea nu prevede altfel, </w:t>
      </w:r>
      <w:r w:rsidR="00EE3E1D" w:rsidRPr="008D3A6F">
        <w:rPr>
          <w:sz w:val="28"/>
          <w:szCs w:val="28"/>
          <w:lang w:val="ro-RO"/>
        </w:rPr>
        <w:t>cererea</w:t>
      </w:r>
      <w:r w:rsidRPr="008D3A6F">
        <w:rPr>
          <w:sz w:val="28"/>
          <w:szCs w:val="28"/>
          <w:lang w:val="ro-RO"/>
        </w:rPr>
        <w:t xml:space="preserve"> este </w:t>
      </w:r>
      <w:r w:rsidRPr="008D3A6F">
        <w:rPr>
          <w:sz w:val="28"/>
          <w:szCs w:val="28"/>
          <w:lang w:val="ro-RO" w:eastAsia="ro-RO"/>
        </w:rPr>
        <w:t xml:space="preserve">depusă de către </w:t>
      </w:r>
      <w:r w:rsidRPr="008D3A6F">
        <w:rPr>
          <w:sz w:val="28"/>
          <w:szCs w:val="28"/>
          <w:lang w:val="ro-RO"/>
        </w:rPr>
        <w:t xml:space="preserve">persoana </w:t>
      </w:r>
      <w:r w:rsidRPr="008D3A6F">
        <w:rPr>
          <w:sz w:val="28"/>
          <w:szCs w:val="28"/>
          <w:lang w:val="ro-MD"/>
        </w:rPr>
        <w:t>desemnată</w:t>
      </w:r>
      <w:r w:rsidRPr="008D3A6F">
        <w:rPr>
          <w:sz w:val="28"/>
          <w:szCs w:val="28"/>
          <w:lang w:val="ro-RO"/>
        </w:rPr>
        <w:t xml:space="preserve"> de semnatarii actului de constituire a condominiului, cu excepția cazului în care actul de constituire a condominiului este autentificat notarial. La cerere se anexează actul privind constituirea condominiului,  documentele ce confirmă recepția lucrărilor de construcție, în cazul în care bunul a fost construit/reconstruit, de asemenea actele privind formarea bunurilor imobile, în cazul în care unitățile în condominiu au fost constituite prin procedura de formare.”</w:t>
      </w:r>
    </w:p>
    <w:p w14:paraId="7B07CFAD" w14:textId="77777777" w:rsidR="006F636D" w:rsidRPr="008D3A6F" w:rsidRDefault="006F636D" w:rsidP="006F636D">
      <w:pPr>
        <w:pStyle w:val="ListParagraph"/>
        <w:tabs>
          <w:tab w:val="left" w:pos="993"/>
        </w:tabs>
        <w:ind w:left="0"/>
        <w:rPr>
          <w:sz w:val="28"/>
          <w:szCs w:val="28"/>
          <w:lang w:val="ro-RO"/>
        </w:rPr>
      </w:pPr>
    </w:p>
    <w:p w14:paraId="1A3D0BFB" w14:textId="46EC871A" w:rsidR="00683D7F" w:rsidRPr="008D3A6F" w:rsidRDefault="00683D7F" w:rsidP="006F636D">
      <w:pPr>
        <w:pStyle w:val="ListParagraph"/>
        <w:tabs>
          <w:tab w:val="left" w:pos="993"/>
        </w:tabs>
        <w:ind w:left="0"/>
        <w:rPr>
          <w:sz w:val="28"/>
          <w:szCs w:val="28"/>
          <w:lang w:val="ro-RO"/>
        </w:rPr>
      </w:pPr>
      <w:r w:rsidRPr="008D3A6F">
        <w:rPr>
          <w:sz w:val="28"/>
          <w:szCs w:val="28"/>
          <w:lang w:val="ro-RO"/>
        </w:rPr>
        <w:t>articolul se completează cu alineatul (1</w:t>
      </w:r>
      <w:r w:rsidRPr="008D3A6F">
        <w:rPr>
          <w:sz w:val="28"/>
          <w:szCs w:val="28"/>
          <w:vertAlign w:val="superscript"/>
          <w:lang w:val="ro-RO"/>
        </w:rPr>
        <w:t>1</w:t>
      </w:r>
      <w:r w:rsidRPr="008D3A6F">
        <w:rPr>
          <w:sz w:val="28"/>
          <w:szCs w:val="28"/>
          <w:lang w:val="ro-RO"/>
        </w:rPr>
        <w:t>) cu următorul cuprins:</w:t>
      </w:r>
    </w:p>
    <w:p w14:paraId="0C8F0D79" w14:textId="77777777" w:rsidR="006F636D" w:rsidRPr="008D3A6F" w:rsidRDefault="006F636D" w:rsidP="006F636D">
      <w:pPr>
        <w:tabs>
          <w:tab w:val="left" w:pos="993"/>
        </w:tabs>
        <w:rPr>
          <w:sz w:val="28"/>
          <w:szCs w:val="28"/>
          <w:lang w:val="ro-RO"/>
        </w:rPr>
      </w:pPr>
      <w:bookmarkStart w:id="0" w:name="_Hlk140136269"/>
    </w:p>
    <w:bookmarkEnd w:id="0"/>
    <w:p w14:paraId="0CD68DDC" w14:textId="48D42C82" w:rsidR="00B72C91" w:rsidRPr="008D3A6F" w:rsidRDefault="00B72C91" w:rsidP="00B72C91">
      <w:pPr>
        <w:tabs>
          <w:tab w:val="left" w:pos="993"/>
        </w:tabs>
        <w:rPr>
          <w:sz w:val="28"/>
          <w:szCs w:val="28"/>
          <w:lang w:val="ro-RO"/>
        </w:rPr>
      </w:pPr>
      <w:r w:rsidRPr="008D3A6F">
        <w:rPr>
          <w:sz w:val="28"/>
          <w:szCs w:val="28"/>
          <w:lang w:val="ro-RO"/>
        </w:rPr>
        <w:t>„(1</w:t>
      </w:r>
      <w:r w:rsidRPr="008D3A6F">
        <w:rPr>
          <w:sz w:val="28"/>
          <w:szCs w:val="28"/>
          <w:vertAlign w:val="superscript"/>
          <w:lang w:val="ro-RO"/>
        </w:rPr>
        <w:t>1</w:t>
      </w:r>
      <w:r w:rsidRPr="008D3A6F">
        <w:rPr>
          <w:sz w:val="28"/>
          <w:szCs w:val="28"/>
          <w:lang w:val="ro-RO"/>
        </w:rPr>
        <w:t>) Dacă</w:t>
      </w:r>
      <w:r w:rsidR="00C3127A" w:rsidRPr="008D3A6F">
        <w:rPr>
          <w:sz w:val="28"/>
          <w:szCs w:val="28"/>
          <w:lang w:val="ro-RO"/>
        </w:rPr>
        <w:t>,</w:t>
      </w:r>
      <w:r w:rsidRPr="008D3A6F">
        <w:rPr>
          <w:sz w:val="28"/>
          <w:szCs w:val="28"/>
          <w:lang w:val="ro-RO"/>
        </w:rPr>
        <w:t xml:space="preserve"> în momentul constituirii condominiului, proprietarul clădirii înregistrate nu deține niciun drept înregistrat asupra terenului, condominiul va putea fi înregistrat cu referire la clădire.”</w:t>
      </w:r>
    </w:p>
    <w:p w14:paraId="33801984" w14:textId="77777777" w:rsidR="006F636D" w:rsidRPr="008D3A6F" w:rsidRDefault="006F636D" w:rsidP="006F636D">
      <w:pPr>
        <w:pStyle w:val="ListParagraph"/>
        <w:tabs>
          <w:tab w:val="left" w:pos="993"/>
        </w:tabs>
        <w:ind w:left="0"/>
        <w:rPr>
          <w:sz w:val="28"/>
          <w:szCs w:val="28"/>
          <w:lang w:val="ro-RO"/>
        </w:rPr>
      </w:pPr>
    </w:p>
    <w:p w14:paraId="537C8206" w14:textId="331AE8B7" w:rsidR="00683D7F" w:rsidRPr="008D3A6F" w:rsidRDefault="00683D7F" w:rsidP="006F636D">
      <w:pPr>
        <w:pStyle w:val="ListParagraph"/>
        <w:tabs>
          <w:tab w:val="left" w:pos="993"/>
        </w:tabs>
        <w:ind w:left="0"/>
        <w:rPr>
          <w:sz w:val="28"/>
          <w:szCs w:val="28"/>
          <w:lang w:val="ro-RO"/>
        </w:rPr>
      </w:pPr>
      <w:r w:rsidRPr="008D3A6F">
        <w:rPr>
          <w:sz w:val="28"/>
          <w:szCs w:val="28"/>
          <w:lang w:val="ro-RO"/>
        </w:rPr>
        <w:t>alineatele (3)</w:t>
      </w:r>
      <w:r w:rsidR="00EF37BA" w:rsidRPr="008D3A6F">
        <w:rPr>
          <w:sz w:val="28"/>
          <w:szCs w:val="28"/>
          <w:lang w:val="ro-RO"/>
        </w:rPr>
        <w:t>,</w:t>
      </w:r>
      <w:r w:rsidRPr="008D3A6F">
        <w:rPr>
          <w:sz w:val="28"/>
          <w:szCs w:val="28"/>
          <w:lang w:val="ro-RO"/>
        </w:rPr>
        <w:t xml:space="preserve"> (4) </w:t>
      </w:r>
      <w:r w:rsidR="00EF37BA" w:rsidRPr="008D3A6F">
        <w:rPr>
          <w:sz w:val="28"/>
          <w:szCs w:val="28"/>
          <w:lang w:val="ro-RO"/>
        </w:rPr>
        <w:t xml:space="preserve">și (7) </w:t>
      </w:r>
      <w:r w:rsidRPr="008D3A6F">
        <w:rPr>
          <w:sz w:val="28"/>
          <w:szCs w:val="28"/>
          <w:lang w:val="ro-RO"/>
        </w:rPr>
        <w:t>vor avea următorul cuprins:</w:t>
      </w:r>
    </w:p>
    <w:p w14:paraId="7642236F" w14:textId="77777777" w:rsidR="006F636D" w:rsidRPr="008D3A6F" w:rsidRDefault="006F636D" w:rsidP="006F636D">
      <w:pPr>
        <w:pStyle w:val="ListParagraph"/>
        <w:tabs>
          <w:tab w:val="left" w:pos="993"/>
        </w:tabs>
        <w:ind w:left="0"/>
        <w:rPr>
          <w:sz w:val="28"/>
          <w:szCs w:val="28"/>
          <w:lang w:val="ro-RO"/>
        </w:rPr>
      </w:pPr>
    </w:p>
    <w:p w14:paraId="45C5F9C8" w14:textId="396199F9" w:rsidR="00040AEA" w:rsidRPr="008D3A6F" w:rsidRDefault="00040AEA" w:rsidP="006F636D">
      <w:pPr>
        <w:pStyle w:val="ListParagraph"/>
        <w:tabs>
          <w:tab w:val="left" w:pos="993"/>
        </w:tabs>
        <w:ind w:left="0"/>
        <w:rPr>
          <w:sz w:val="28"/>
          <w:szCs w:val="28"/>
          <w:lang w:val="ro-RO"/>
        </w:rPr>
      </w:pPr>
      <w:r w:rsidRPr="008D3A6F">
        <w:rPr>
          <w:sz w:val="28"/>
          <w:szCs w:val="28"/>
          <w:lang w:val="ro-RO"/>
        </w:rPr>
        <w:t xml:space="preserve">„(3) În cazul în care proprietarii din condominiu sunt organizați într-o asociație de proprietari, la cererea persoanei desemnate de statut sau de adunarea generală </w:t>
      </w:r>
      <w:r w:rsidR="00C2662B" w:rsidRPr="008D3A6F">
        <w:rPr>
          <w:sz w:val="28"/>
          <w:szCs w:val="28"/>
          <w:lang w:val="ro-RO"/>
        </w:rPr>
        <w:t xml:space="preserve">a </w:t>
      </w:r>
      <w:r w:rsidRPr="008D3A6F">
        <w:rPr>
          <w:sz w:val="28"/>
          <w:szCs w:val="28"/>
          <w:lang w:val="ro-RO"/>
        </w:rPr>
        <w:t xml:space="preserve">proprietarilor din condominiu, asociația se </w:t>
      </w:r>
      <w:r w:rsidR="00AC2394" w:rsidRPr="008D3A6F">
        <w:rPr>
          <w:sz w:val="28"/>
          <w:szCs w:val="28"/>
          <w:lang w:val="ro-RO"/>
        </w:rPr>
        <w:t>not</w:t>
      </w:r>
      <w:r w:rsidRPr="008D3A6F">
        <w:rPr>
          <w:sz w:val="28"/>
          <w:szCs w:val="28"/>
          <w:lang w:val="ro-RO"/>
        </w:rPr>
        <w:t>ează în registrul bunurilor imobile la capitolele A și B (terenul și construcția condominiului).</w:t>
      </w:r>
    </w:p>
    <w:p w14:paraId="23AFF912" w14:textId="77777777" w:rsidR="006F636D" w:rsidRPr="008D3A6F" w:rsidRDefault="006F636D" w:rsidP="006F636D">
      <w:pPr>
        <w:pStyle w:val="ListParagraph"/>
        <w:tabs>
          <w:tab w:val="left" w:pos="993"/>
        </w:tabs>
        <w:ind w:left="0"/>
        <w:rPr>
          <w:sz w:val="28"/>
          <w:szCs w:val="28"/>
          <w:lang w:val="ro-RO"/>
        </w:rPr>
      </w:pPr>
    </w:p>
    <w:p w14:paraId="71C6B249" w14:textId="4CFE26A1" w:rsidR="00683D7F" w:rsidRPr="008D3A6F" w:rsidRDefault="00683D7F" w:rsidP="006F636D">
      <w:pPr>
        <w:pStyle w:val="ListParagraph"/>
        <w:tabs>
          <w:tab w:val="left" w:pos="993"/>
        </w:tabs>
        <w:ind w:left="0"/>
        <w:rPr>
          <w:sz w:val="28"/>
          <w:szCs w:val="28"/>
          <w:lang w:val="ro-RO"/>
        </w:rPr>
      </w:pPr>
      <w:r w:rsidRPr="008D3A6F">
        <w:rPr>
          <w:sz w:val="28"/>
          <w:szCs w:val="28"/>
          <w:lang w:val="ro-RO"/>
        </w:rPr>
        <w:t xml:space="preserve">(4) Concomitent cu înregistrarea condominiului, la cererea proprietarilor, în registrul bunurilor imobile se </w:t>
      </w:r>
      <w:r w:rsidR="00D15B88" w:rsidRPr="008D3A6F">
        <w:rPr>
          <w:sz w:val="28"/>
          <w:szCs w:val="28"/>
          <w:lang w:val="ro-RO"/>
        </w:rPr>
        <w:t xml:space="preserve">înregistrează </w:t>
      </w:r>
      <w:r w:rsidRPr="008D3A6F">
        <w:rPr>
          <w:sz w:val="28"/>
          <w:szCs w:val="28"/>
          <w:lang w:val="ro-RO"/>
        </w:rPr>
        <w:t xml:space="preserve">unitățile </w:t>
      </w:r>
      <w:r w:rsidR="00D15B88" w:rsidRPr="008D3A6F">
        <w:rPr>
          <w:sz w:val="28"/>
          <w:szCs w:val="28"/>
          <w:lang w:val="ro-RO"/>
        </w:rPr>
        <w:t>di</w:t>
      </w:r>
      <w:r w:rsidRPr="008D3A6F">
        <w:rPr>
          <w:sz w:val="28"/>
          <w:szCs w:val="28"/>
          <w:lang w:val="ro-RO"/>
        </w:rPr>
        <w:t xml:space="preserve">n condominiu și dreptul de proprietate asupra </w:t>
      </w:r>
      <w:r w:rsidR="00D15B88" w:rsidRPr="008D3A6F">
        <w:rPr>
          <w:sz w:val="28"/>
          <w:szCs w:val="28"/>
          <w:lang w:val="ro-RO"/>
        </w:rPr>
        <w:t>acestora</w:t>
      </w:r>
      <w:r w:rsidRPr="008D3A6F">
        <w:rPr>
          <w:sz w:val="28"/>
          <w:szCs w:val="28"/>
          <w:lang w:val="ro-RO"/>
        </w:rPr>
        <w:t>, potrivit actelor justificative, precum și cot</w:t>
      </w:r>
      <w:r w:rsidR="00D15B88" w:rsidRPr="008D3A6F">
        <w:rPr>
          <w:sz w:val="28"/>
          <w:szCs w:val="28"/>
          <w:lang w:val="ro-RO"/>
        </w:rPr>
        <w:t>ele</w:t>
      </w:r>
      <w:r w:rsidRPr="008D3A6F">
        <w:rPr>
          <w:sz w:val="28"/>
          <w:szCs w:val="28"/>
          <w:lang w:val="ro-RO"/>
        </w:rPr>
        <w:t>-p</w:t>
      </w:r>
      <w:r w:rsidR="00D15B88" w:rsidRPr="008D3A6F">
        <w:rPr>
          <w:sz w:val="28"/>
          <w:szCs w:val="28"/>
          <w:lang w:val="ro-RO"/>
        </w:rPr>
        <w:t>ărți</w:t>
      </w:r>
      <w:r w:rsidRPr="008D3A6F">
        <w:rPr>
          <w:sz w:val="28"/>
          <w:szCs w:val="28"/>
          <w:lang w:val="ro-RO"/>
        </w:rPr>
        <w:t xml:space="preserve"> din părțile comune.”</w:t>
      </w:r>
    </w:p>
    <w:p w14:paraId="72B178A0" w14:textId="77777777" w:rsidR="006F636D" w:rsidRPr="008D3A6F" w:rsidRDefault="006F636D" w:rsidP="006F636D">
      <w:pPr>
        <w:pStyle w:val="ListParagraph"/>
        <w:tabs>
          <w:tab w:val="left" w:pos="993"/>
        </w:tabs>
        <w:ind w:left="0"/>
        <w:rPr>
          <w:sz w:val="28"/>
          <w:szCs w:val="28"/>
          <w:lang w:val="ro-RO"/>
        </w:rPr>
      </w:pPr>
    </w:p>
    <w:p w14:paraId="12BF80D5" w14:textId="383ABDDE" w:rsidR="00040AEA" w:rsidRPr="008D3A6F" w:rsidRDefault="00040AEA" w:rsidP="00040AEA">
      <w:pPr>
        <w:pStyle w:val="ListParagraph"/>
        <w:tabs>
          <w:tab w:val="left" w:pos="993"/>
        </w:tabs>
        <w:ind w:left="0"/>
        <w:rPr>
          <w:sz w:val="28"/>
          <w:szCs w:val="28"/>
          <w:lang w:val="ro-RO"/>
        </w:rPr>
      </w:pPr>
      <w:r w:rsidRPr="008D3A6F">
        <w:rPr>
          <w:sz w:val="28"/>
          <w:szCs w:val="28"/>
          <w:lang w:val="ro-RO"/>
        </w:rPr>
        <w:t xml:space="preserve">,,(7) Cererea privind înregistrarea actului de constituire a condominiului, încheiat potrivit art. 86 alin. (10) din Legea nr. 187/2022 cu privire la condominiu, precum și </w:t>
      </w:r>
      <w:r w:rsidR="00C2662B" w:rsidRPr="008D3A6F">
        <w:rPr>
          <w:sz w:val="28"/>
          <w:szCs w:val="28"/>
          <w:lang w:val="ro-RO"/>
        </w:rPr>
        <w:t xml:space="preserve">a </w:t>
      </w:r>
      <w:r w:rsidRPr="008D3A6F">
        <w:rPr>
          <w:sz w:val="28"/>
          <w:szCs w:val="28"/>
          <w:lang w:val="ro-RO"/>
        </w:rPr>
        <w:t xml:space="preserve">actului de modificare a actului de constituire a condominiului, poate fi  depusă la organul cadastral teritorial de către persoana </w:t>
      </w:r>
      <w:r w:rsidRPr="008D3A6F">
        <w:rPr>
          <w:sz w:val="28"/>
          <w:szCs w:val="28"/>
          <w:lang w:val="ro-MD"/>
        </w:rPr>
        <w:t>desemnată</w:t>
      </w:r>
      <w:r w:rsidRPr="008D3A6F">
        <w:rPr>
          <w:sz w:val="28"/>
          <w:szCs w:val="28"/>
          <w:lang w:val="ro-RO"/>
        </w:rPr>
        <w:t xml:space="preserve"> de semnatarii actului de constituire a condominiului.” </w:t>
      </w:r>
    </w:p>
    <w:p w14:paraId="2735587A" w14:textId="77777777" w:rsidR="006F636D" w:rsidRPr="008D3A6F" w:rsidRDefault="006F636D" w:rsidP="006F636D">
      <w:pPr>
        <w:pStyle w:val="ListParagraph"/>
        <w:tabs>
          <w:tab w:val="left" w:pos="993"/>
        </w:tabs>
        <w:ind w:left="0"/>
        <w:rPr>
          <w:sz w:val="28"/>
          <w:szCs w:val="28"/>
          <w:lang w:val="ro-RO"/>
        </w:rPr>
      </w:pPr>
    </w:p>
    <w:p w14:paraId="414213AC" w14:textId="43F19D89" w:rsidR="00683D7F" w:rsidRPr="008D3A6F" w:rsidRDefault="00683D7F" w:rsidP="006F636D">
      <w:pPr>
        <w:pStyle w:val="ListParagraph"/>
        <w:tabs>
          <w:tab w:val="left" w:pos="993"/>
        </w:tabs>
        <w:ind w:left="0"/>
        <w:rPr>
          <w:sz w:val="28"/>
          <w:szCs w:val="28"/>
          <w:lang w:val="ro-RO"/>
        </w:rPr>
      </w:pPr>
      <w:r w:rsidRPr="008D3A6F">
        <w:rPr>
          <w:sz w:val="28"/>
          <w:szCs w:val="28"/>
          <w:lang w:val="ro-RO"/>
        </w:rPr>
        <w:t>articolul se completează cu alineatul (8) cu următorul cuprins:</w:t>
      </w:r>
    </w:p>
    <w:p w14:paraId="664E53D1" w14:textId="77777777" w:rsidR="006F636D" w:rsidRPr="008D3A6F" w:rsidRDefault="006F636D" w:rsidP="006F636D">
      <w:pPr>
        <w:pStyle w:val="ListParagraph"/>
        <w:tabs>
          <w:tab w:val="left" w:pos="993"/>
        </w:tabs>
        <w:ind w:left="0"/>
        <w:rPr>
          <w:sz w:val="28"/>
          <w:szCs w:val="28"/>
          <w:lang w:val="ro-RO"/>
        </w:rPr>
      </w:pPr>
    </w:p>
    <w:p w14:paraId="3BCEA1B7" w14:textId="77777777" w:rsidR="00040AEA" w:rsidRPr="008D3A6F" w:rsidRDefault="00040AEA" w:rsidP="00040AEA">
      <w:pPr>
        <w:pStyle w:val="ListParagraph"/>
        <w:tabs>
          <w:tab w:val="left" w:pos="993"/>
        </w:tabs>
        <w:ind w:left="0"/>
        <w:rPr>
          <w:sz w:val="28"/>
          <w:szCs w:val="28"/>
          <w:lang w:val="ro-RO"/>
        </w:rPr>
      </w:pPr>
      <w:r w:rsidRPr="008D3A6F">
        <w:rPr>
          <w:sz w:val="28"/>
          <w:szCs w:val="28"/>
          <w:lang w:val="ro-RO"/>
        </w:rPr>
        <w:t>,,(8) Particularitățile efectuării înscrierilor în registrul bunurilor imobile, în funcție de modul de constituire a condominiului, sunt stabilite de Guvern.”</w:t>
      </w:r>
    </w:p>
    <w:p w14:paraId="66C36192" w14:textId="77777777" w:rsidR="00683D7F" w:rsidRPr="008D3A6F" w:rsidRDefault="00683D7F" w:rsidP="006F636D">
      <w:pPr>
        <w:pStyle w:val="ListParagraph"/>
        <w:tabs>
          <w:tab w:val="left" w:pos="993"/>
        </w:tabs>
        <w:ind w:left="0"/>
        <w:rPr>
          <w:sz w:val="28"/>
          <w:szCs w:val="28"/>
          <w:lang w:val="ro-RO"/>
        </w:rPr>
      </w:pPr>
    </w:p>
    <w:p w14:paraId="70831087" w14:textId="77777777" w:rsidR="00683D7F" w:rsidRPr="008D3A6F" w:rsidRDefault="00683D7F" w:rsidP="006F636D">
      <w:pPr>
        <w:pStyle w:val="ListParagraph"/>
        <w:numPr>
          <w:ilvl w:val="0"/>
          <w:numId w:val="40"/>
        </w:numPr>
        <w:tabs>
          <w:tab w:val="left" w:pos="993"/>
        </w:tabs>
        <w:ind w:left="0" w:firstLine="709"/>
        <w:rPr>
          <w:bCs/>
          <w:sz w:val="28"/>
          <w:szCs w:val="28"/>
          <w:lang w:val="ro-RO"/>
        </w:rPr>
      </w:pPr>
      <w:r w:rsidRPr="008D3A6F">
        <w:rPr>
          <w:bCs/>
          <w:sz w:val="28"/>
          <w:szCs w:val="28"/>
          <w:lang w:val="ro-RO"/>
        </w:rPr>
        <w:t>La articolul 40</w:t>
      </w:r>
      <w:r w:rsidRPr="008D3A6F">
        <w:rPr>
          <w:bCs/>
          <w:sz w:val="28"/>
          <w:szCs w:val="28"/>
          <w:vertAlign w:val="superscript"/>
          <w:lang w:val="ro-RO"/>
        </w:rPr>
        <w:t>5</w:t>
      </w:r>
      <w:r w:rsidRPr="008D3A6F">
        <w:rPr>
          <w:bCs/>
          <w:sz w:val="28"/>
          <w:szCs w:val="28"/>
          <w:lang w:val="ro-RO"/>
        </w:rPr>
        <w:t>:</w:t>
      </w:r>
    </w:p>
    <w:p w14:paraId="1E4984C3" w14:textId="77777777" w:rsidR="006F636D" w:rsidRPr="008D3A6F" w:rsidRDefault="006F636D" w:rsidP="006F636D">
      <w:pPr>
        <w:tabs>
          <w:tab w:val="left" w:pos="993"/>
        </w:tabs>
        <w:rPr>
          <w:sz w:val="28"/>
          <w:szCs w:val="28"/>
          <w:lang w:val="ro-RO"/>
        </w:rPr>
      </w:pPr>
    </w:p>
    <w:p w14:paraId="6F1DF9DC" w14:textId="65F25F93" w:rsidR="00683D7F" w:rsidRPr="008D3A6F" w:rsidRDefault="00683D7F" w:rsidP="006F636D">
      <w:pPr>
        <w:tabs>
          <w:tab w:val="left" w:pos="993"/>
        </w:tabs>
        <w:rPr>
          <w:sz w:val="28"/>
          <w:szCs w:val="28"/>
          <w:lang w:val="ro-RO"/>
        </w:rPr>
      </w:pPr>
      <w:r w:rsidRPr="008D3A6F">
        <w:rPr>
          <w:sz w:val="28"/>
          <w:szCs w:val="28"/>
          <w:lang w:val="ro-RO"/>
        </w:rPr>
        <w:t>alineatul (2) va avea următorul cuprins:</w:t>
      </w:r>
    </w:p>
    <w:p w14:paraId="40178C1A" w14:textId="77777777" w:rsidR="006F636D" w:rsidRPr="008D3A6F" w:rsidRDefault="006F636D" w:rsidP="006F636D">
      <w:pPr>
        <w:tabs>
          <w:tab w:val="left" w:pos="993"/>
        </w:tabs>
        <w:rPr>
          <w:sz w:val="28"/>
          <w:szCs w:val="28"/>
          <w:lang w:val="ro-RO"/>
        </w:rPr>
      </w:pPr>
    </w:p>
    <w:p w14:paraId="6C075FA2" w14:textId="67EF3CD2" w:rsidR="00683D7F" w:rsidRPr="008D3A6F" w:rsidRDefault="00683D7F" w:rsidP="006F636D">
      <w:pPr>
        <w:tabs>
          <w:tab w:val="left" w:pos="993"/>
        </w:tabs>
        <w:rPr>
          <w:sz w:val="28"/>
          <w:szCs w:val="28"/>
          <w:lang w:val="ro-RO"/>
        </w:rPr>
      </w:pPr>
      <w:r w:rsidRPr="008D3A6F">
        <w:rPr>
          <w:sz w:val="28"/>
          <w:szCs w:val="28"/>
          <w:lang w:val="ro-RO"/>
        </w:rPr>
        <w:lastRenderedPageBreak/>
        <w:t>„(2) Dacă</w:t>
      </w:r>
      <w:r w:rsidR="00C3127A" w:rsidRPr="008D3A6F">
        <w:rPr>
          <w:sz w:val="28"/>
          <w:szCs w:val="28"/>
          <w:lang w:val="ro-RO"/>
        </w:rPr>
        <w:t>,</w:t>
      </w:r>
      <w:r w:rsidRPr="008D3A6F">
        <w:rPr>
          <w:sz w:val="28"/>
          <w:szCs w:val="28"/>
          <w:lang w:val="ro-RO"/>
        </w:rPr>
        <w:t xml:space="preserve"> potrivit autorizației </w:t>
      </w:r>
      <w:r w:rsidR="00124CC4" w:rsidRPr="008D3A6F">
        <w:rPr>
          <w:sz w:val="28"/>
          <w:szCs w:val="28"/>
          <w:lang w:val="ro-RO"/>
        </w:rPr>
        <w:t>de</w:t>
      </w:r>
      <w:r w:rsidRPr="008D3A6F">
        <w:rPr>
          <w:sz w:val="28"/>
          <w:szCs w:val="28"/>
          <w:lang w:val="ro-RO"/>
        </w:rPr>
        <w:t xml:space="preserve"> constru</w:t>
      </w:r>
      <w:r w:rsidR="0070123A" w:rsidRPr="008D3A6F">
        <w:rPr>
          <w:sz w:val="28"/>
          <w:szCs w:val="28"/>
          <w:lang w:val="ro-RO"/>
        </w:rPr>
        <w:t>i</w:t>
      </w:r>
      <w:r w:rsidR="00E250A9" w:rsidRPr="008D3A6F">
        <w:rPr>
          <w:sz w:val="28"/>
          <w:szCs w:val="28"/>
          <w:lang w:val="ro-RO"/>
        </w:rPr>
        <w:t>r</w:t>
      </w:r>
      <w:r w:rsidRPr="008D3A6F">
        <w:rPr>
          <w:sz w:val="28"/>
          <w:szCs w:val="28"/>
          <w:lang w:val="ro-RO"/>
        </w:rPr>
        <w:t>e și documentației de proiect</w:t>
      </w:r>
      <w:r w:rsidR="00C3127A" w:rsidRPr="008D3A6F">
        <w:rPr>
          <w:sz w:val="28"/>
          <w:szCs w:val="28"/>
          <w:lang w:val="ro-RO"/>
        </w:rPr>
        <w:t>,</w:t>
      </w:r>
      <w:r w:rsidRPr="008D3A6F">
        <w:rPr>
          <w:sz w:val="28"/>
          <w:szCs w:val="28"/>
          <w:lang w:val="ro-RO"/>
        </w:rPr>
        <w:t xml:space="preserve"> s-a autorizat construirea unei clădiri cu încăperi izolate, la solicitarea </w:t>
      </w:r>
      <w:r w:rsidR="00364C09" w:rsidRPr="008D3A6F">
        <w:rPr>
          <w:sz w:val="28"/>
          <w:szCs w:val="28"/>
          <w:lang w:val="ro-RO"/>
        </w:rPr>
        <w:t xml:space="preserve">proprietarului sau </w:t>
      </w:r>
      <w:r w:rsidR="00C2662B" w:rsidRPr="008D3A6F">
        <w:rPr>
          <w:sz w:val="28"/>
          <w:szCs w:val="28"/>
          <w:lang w:val="ro-RO"/>
        </w:rPr>
        <w:t xml:space="preserve">a </w:t>
      </w:r>
      <w:r w:rsidR="00364C09" w:rsidRPr="008D3A6F">
        <w:rPr>
          <w:sz w:val="28"/>
          <w:szCs w:val="28"/>
          <w:lang w:val="ro-RO"/>
        </w:rPr>
        <w:t>superficiarului</w:t>
      </w:r>
      <w:r w:rsidRPr="008D3A6F">
        <w:rPr>
          <w:sz w:val="28"/>
          <w:szCs w:val="28"/>
          <w:lang w:val="ro-RO"/>
        </w:rPr>
        <w:t xml:space="preserve">, clădirea și terenul </w:t>
      </w:r>
      <w:r w:rsidR="00BF7CC7" w:rsidRPr="008D3A6F">
        <w:rPr>
          <w:sz w:val="28"/>
          <w:szCs w:val="28"/>
          <w:lang w:val="ro-RO"/>
        </w:rPr>
        <w:t>aferent</w:t>
      </w:r>
      <w:r w:rsidR="0070123A" w:rsidRPr="008D3A6F">
        <w:rPr>
          <w:sz w:val="28"/>
          <w:szCs w:val="28"/>
          <w:lang w:val="ro-RO"/>
        </w:rPr>
        <w:t xml:space="preserve"> </w:t>
      </w:r>
      <w:r w:rsidRPr="008D3A6F">
        <w:rPr>
          <w:sz w:val="28"/>
          <w:szCs w:val="28"/>
          <w:lang w:val="ro-RO"/>
        </w:rPr>
        <w:t xml:space="preserve">se înregistrează sub formă de condominiu. În subcapitolul II al capitolelor A și B din registrul bunurilor imobile se înscrie </w:t>
      </w:r>
      <w:r w:rsidR="0070123A" w:rsidRPr="008D3A6F">
        <w:rPr>
          <w:sz w:val="28"/>
          <w:szCs w:val="28"/>
          <w:lang w:val="ro-RO"/>
        </w:rPr>
        <w:t xml:space="preserve">mențiunea </w:t>
      </w:r>
      <w:r w:rsidRPr="008D3A6F">
        <w:rPr>
          <w:sz w:val="28"/>
          <w:szCs w:val="28"/>
          <w:lang w:val="ro-RO"/>
        </w:rPr>
        <w:t xml:space="preserve">„condominiu”, totodată datele </w:t>
      </w:r>
      <w:r w:rsidR="0070123A" w:rsidRPr="008D3A6F">
        <w:rPr>
          <w:sz w:val="28"/>
          <w:szCs w:val="28"/>
          <w:lang w:val="ro-RO"/>
        </w:rPr>
        <w:t xml:space="preserve">privind </w:t>
      </w:r>
      <w:r w:rsidRPr="008D3A6F">
        <w:rPr>
          <w:sz w:val="28"/>
          <w:szCs w:val="28"/>
          <w:lang w:val="ro-RO"/>
        </w:rPr>
        <w:t>proprietarul construcției viitoare nu se înscriu. În cazul în care</w:t>
      </w:r>
      <w:r w:rsidR="0070123A" w:rsidRPr="008D3A6F">
        <w:rPr>
          <w:sz w:val="28"/>
          <w:szCs w:val="28"/>
          <w:lang w:val="ro-RO"/>
        </w:rPr>
        <w:t>,</w:t>
      </w:r>
      <w:r w:rsidRPr="008D3A6F">
        <w:rPr>
          <w:sz w:val="28"/>
          <w:szCs w:val="28"/>
          <w:lang w:val="ro-RO"/>
        </w:rPr>
        <w:t xml:space="preserve"> potrivit actului de constituire a condominiului, din condominiu face parte doar dreptul de superficie, dreptul proprietarului terenului rămâne înscris, iar </w:t>
      </w:r>
      <w:r w:rsidR="0070123A" w:rsidRPr="008D3A6F">
        <w:rPr>
          <w:sz w:val="28"/>
          <w:szCs w:val="28"/>
          <w:lang w:val="ro-RO"/>
        </w:rPr>
        <w:t xml:space="preserve">mențiunea </w:t>
      </w:r>
      <w:r w:rsidRPr="008D3A6F">
        <w:rPr>
          <w:sz w:val="28"/>
          <w:szCs w:val="28"/>
          <w:lang w:val="ro-RO"/>
        </w:rPr>
        <w:t>„condominiu” se înscrie în subcapitolul III.”</w:t>
      </w:r>
    </w:p>
    <w:p w14:paraId="15013576" w14:textId="77777777" w:rsidR="006F636D" w:rsidRPr="00E50B2F" w:rsidRDefault="006F636D" w:rsidP="006F636D">
      <w:pPr>
        <w:tabs>
          <w:tab w:val="left" w:pos="993"/>
        </w:tabs>
        <w:rPr>
          <w:sz w:val="16"/>
          <w:szCs w:val="16"/>
          <w:lang w:val="ro-RO"/>
        </w:rPr>
      </w:pPr>
    </w:p>
    <w:p w14:paraId="71ECCDA6" w14:textId="016B20F0" w:rsidR="00683D7F" w:rsidRPr="008D3A6F" w:rsidRDefault="00683D7F" w:rsidP="006F636D">
      <w:pPr>
        <w:tabs>
          <w:tab w:val="left" w:pos="993"/>
        </w:tabs>
        <w:rPr>
          <w:sz w:val="28"/>
          <w:szCs w:val="28"/>
          <w:lang w:val="ro-RO"/>
        </w:rPr>
      </w:pPr>
      <w:r w:rsidRPr="008D3A6F">
        <w:rPr>
          <w:sz w:val="28"/>
          <w:szCs w:val="28"/>
          <w:lang w:val="ro-RO"/>
        </w:rPr>
        <w:t>la alineatul (6), textul „(declarația în condominiu), întocmit de beneficiarul construcției” se exclude</w:t>
      </w:r>
      <w:r w:rsidR="00EF37BA" w:rsidRPr="008D3A6F">
        <w:rPr>
          <w:sz w:val="28"/>
          <w:szCs w:val="28"/>
          <w:lang w:val="ro-RO"/>
        </w:rPr>
        <w:t>;</w:t>
      </w:r>
      <w:r w:rsidRPr="008D3A6F">
        <w:rPr>
          <w:sz w:val="28"/>
          <w:szCs w:val="28"/>
          <w:lang w:val="ro-RO"/>
        </w:rPr>
        <w:t xml:space="preserve"> </w:t>
      </w:r>
    </w:p>
    <w:p w14:paraId="67D3F555" w14:textId="77777777" w:rsidR="006F636D" w:rsidRPr="00E50B2F" w:rsidRDefault="006F636D" w:rsidP="006F636D">
      <w:pPr>
        <w:tabs>
          <w:tab w:val="left" w:pos="993"/>
        </w:tabs>
        <w:rPr>
          <w:sz w:val="16"/>
          <w:szCs w:val="16"/>
          <w:lang w:val="ro-RO"/>
        </w:rPr>
      </w:pPr>
    </w:p>
    <w:p w14:paraId="249A46A1" w14:textId="6A6CB7CC" w:rsidR="00683D7F" w:rsidRPr="008D3A6F" w:rsidRDefault="00683D7F" w:rsidP="006F636D">
      <w:pPr>
        <w:tabs>
          <w:tab w:val="left" w:pos="993"/>
        </w:tabs>
        <w:rPr>
          <w:sz w:val="28"/>
          <w:szCs w:val="28"/>
          <w:lang w:val="ro-RO"/>
        </w:rPr>
      </w:pPr>
      <w:r w:rsidRPr="008D3A6F">
        <w:rPr>
          <w:sz w:val="28"/>
          <w:szCs w:val="28"/>
          <w:lang w:val="ro-RO"/>
        </w:rPr>
        <w:t>alineatul (7) va avea următorul cuprins:</w:t>
      </w:r>
    </w:p>
    <w:p w14:paraId="0FD2B3AD" w14:textId="77777777" w:rsidR="006F636D" w:rsidRPr="00E50B2F" w:rsidRDefault="006F636D" w:rsidP="006F636D">
      <w:pPr>
        <w:tabs>
          <w:tab w:val="left" w:pos="993"/>
        </w:tabs>
        <w:rPr>
          <w:sz w:val="16"/>
          <w:szCs w:val="16"/>
          <w:lang w:val="ro-RO"/>
        </w:rPr>
      </w:pPr>
    </w:p>
    <w:p w14:paraId="4D944290" w14:textId="05DB5049" w:rsidR="00683D7F" w:rsidRPr="008D3A6F" w:rsidRDefault="00683D7F" w:rsidP="006F636D">
      <w:pPr>
        <w:tabs>
          <w:tab w:val="left" w:pos="993"/>
        </w:tabs>
        <w:rPr>
          <w:sz w:val="28"/>
          <w:szCs w:val="28"/>
          <w:lang w:val="ro-RO"/>
        </w:rPr>
      </w:pPr>
      <w:r w:rsidRPr="008D3A6F">
        <w:rPr>
          <w:sz w:val="28"/>
          <w:szCs w:val="28"/>
          <w:lang w:val="ro-RO"/>
        </w:rPr>
        <w:t>„(7) Actul de constituire a condominiului va conține informația prevăzută de Legea nr. 187/2022 cu privire la condominiu</w:t>
      </w:r>
      <w:r w:rsidR="00EF37BA" w:rsidRPr="008D3A6F">
        <w:rPr>
          <w:sz w:val="28"/>
          <w:szCs w:val="28"/>
          <w:lang w:val="ro-RO"/>
        </w:rPr>
        <w:t>.</w:t>
      </w:r>
      <w:r w:rsidRPr="008D3A6F">
        <w:rPr>
          <w:sz w:val="28"/>
          <w:szCs w:val="28"/>
          <w:lang w:val="ro-RO"/>
        </w:rPr>
        <w:t>”</w:t>
      </w:r>
    </w:p>
    <w:p w14:paraId="3EC126EF" w14:textId="77777777" w:rsidR="006F636D" w:rsidRPr="00E50B2F" w:rsidRDefault="006F636D" w:rsidP="006F636D">
      <w:pPr>
        <w:tabs>
          <w:tab w:val="left" w:pos="993"/>
        </w:tabs>
        <w:rPr>
          <w:sz w:val="16"/>
          <w:szCs w:val="16"/>
          <w:lang w:val="ro-RO"/>
        </w:rPr>
      </w:pPr>
    </w:p>
    <w:p w14:paraId="4BCA715E" w14:textId="2143BD48" w:rsidR="00683D7F" w:rsidRPr="008D3A6F" w:rsidRDefault="00683D7F" w:rsidP="006F636D">
      <w:pPr>
        <w:tabs>
          <w:tab w:val="left" w:pos="993"/>
        </w:tabs>
        <w:rPr>
          <w:sz w:val="28"/>
          <w:szCs w:val="28"/>
          <w:lang w:val="ro-RO"/>
        </w:rPr>
      </w:pPr>
      <w:r w:rsidRPr="008D3A6F">
        <w:rPr>
          <w:sz w:val="28"/>
          <w:szCs w:val="28"/>
          <w:lang w:val="ro-RO"/>
        </w:rPr>
        <w:t>la alineatul (7</w:t>
      </w:r>
      <w:r w:rsidRPr="008D3A6F">
        <w:rPr>
          <w:sz w:val="28"/>
          <w:szCs w:val="28"/>
          <w:vertAlign w:val="superscript"/>
          <w:lang w:val="ro-RO"/>
        </w:rPr>
        <w:t>1</w:t>
      </w:r>
      <w:r w:rsidRPr="008D3A6F">
        <w:rPr>
          <w:sz w:val="28"/>
          <w:szCs w:val="28"/>
          <w:lang w:val="ro-RO"/>
        </w:rPr>
        <w:t>), cuvintele „declarația în condominiu” se substituie cu cuvintele „actul de constituire a condominiului”;</w:t>
      </w:r>
    </w:p>
    <w:p w14:paraId="6AF923A1" w14:textId="77777777" w:rsidR="006F636D" w:rsidRPr="008D3A6F" w:rsidRDefault="006F636D" w:rsidP="006F636D">
      <w:pPr>
        <w:tabs>
          <w:tab w:val="left" w:pos="993"/>
        </w:tabs>
        <w:rPr>
          <w:sz w:val="28"/>
          <w:szCs w:val="28"/>
          <w:lang w:val="ro-RO"/>
        </w:rPr>
      </w:pPr>
    </w:p>
    <w:p w14:paraId="654BB2C1" w14:textId="3873C089" w:rsidR="00B10C30" w:rsidRPr="008D3A6F" w:rsidRDefault="00B10C30" w:rsidP="00B10C30">
      <w:pPr>
        <w:rPr>
          <w:sz w:val="28"/>
          <w:szCs w:val="28"/>
          <w:lang w:val="it-IT"/>
        </w:rPr>
      </w:pPr>
      <w:r w:rsidRPr="008D3A6F">
        <w:rPr>
          <w:sz w:val="28"/>
          <w:szCs w:val="28"/>
          <w:lang w:val="ro-RO"/>
        </w:rPr>
        <w:t>alineat</w:t>
      </w:r>
      <w:r w:rsidR="000C66BC" w:rsidRPr="008D3A6F">
        <w:rPr>
          <w:sz w:val="28"/>
          <w:szCs w:val="28"/>
          <w:lang w:val="ro-RO"/>
        </w:rPr>
        <w:t>e</w:t>
      </w:r>
      <w:r w:rsidRPr="008D3A6F">
        <w:rPr>
          <w:sz w:val="28"/>
          <w:szCs w:val="28"/>
          <w:lang w:val="ro-RO"/>
        </w:rPr>
        <w:t>l</w:t>
      </w:r>
      <w:r w:rsidR="000C66BC" w:rsidRPr="008D3A6F">
        <w:rPr>
          <w:sz w:val="28"/>
          <w:szCs w:val="28"/>
          <w:lang w:val="ro-RO"/>
        </w:rPr>
        <w:t>e</w:t>
      </w:r>
      <w:r w:rsidRPr="008D3A6F">
        <w:rPr>
          <w:sz w:val="28"/>
          <w:szCs w:val="28"/>
          <w:lang w:val="ro-RO"/>
        </w:rPr>
        <w:t xml:space="preserve"> </w:t>
      </w:r>
      <w:r w:rsidRPr="008D3A6F">
        <w:rPr>
          <w:sz w:val="28"/>
          <w:szCs w:val="28"/>
          <w:shd w:val="clear" w:color="auto" w:fill="FFFFFF"/>
          <w:lang w:val="ro-RO"/>
        </w:rPr>
        <w:t>(7</w:t>
      </w:r>
      <w:r w:rsidRPr="008D3A6F">
        <w:rPr>
          <w:sz w:val="28"/>
          <w:szCs w:val="28"/>
          <w:shd w:val="clear" w:color="auto" w:fill="FFFFFF"/>
          <w:vertAlign w:val="superscript"/>
          <w:lang w:val="ro-RO"/>
        </w:rPr>
        <w:t>2</w:t>
      </w:r>
      <w:r w:rsidRPr="008D3A6F">
        <w:rPr>
          <w:sz w:val="28"/>
          <w:szCs w:val="28"/>
          <w:shd w:val="clear" w:color="auto" w:fill="FFFFFF"/>
          <w:lang w:val="ro-RO"/>
        </w:rPr>
        <w:t>) </w:t>
      </w:r>
      <w:r w:rsidR="000C66BC" w:rsidRPr="008D3A6F">
        <w:rPr>
          <w:sz w:val="28"/>
          <w:szCs w:val="28"/>
          <w:shd w:val="clear" w:color="auto" w:fill="FFFFFF"/>
          <w:lang w:val="ro-RO"/>
        </w:rPr>
        <w:t xml:space="preserve">și </w:t>
      </w:r>
      <w:r w:rsidR="000C66BC" w:rsidRPr="008D3A6F">
        <w:rPr>
          <w:sz w:val="28"/>
          <w:szCs w:val="28"/>
          <w:lang w:val="ro-RO"/>
        </w:rPr>
        <w:t xml:space="preserve">(8) </w:t>
      </w:r>
      <w:r w:rsidRPr="008D3A6F">
        <w:rPr>
          <w:sz w:val="28"/>
          <w:szCs w:val="28"/>
          <w:lang w:val="ro-RO"/>
        </w:rPr>
        <w:t>v</w:t>
      </w:r>
      <w:r w:rsidR="000C66BC" w:rsidRPr="008D3A6F">
        <w:rPr>
          <w:sz w:val="28"/>
          <w:szCs w:val="28"/>
          <w:lang w:val="ro-RO"/>
        </w:rPr>
        <w:t>or</w:t>
      </w:r>
      <w:r w:rsidRPr="008D3A6F">
        <w:rPr>
          <w:sz w:val="28"/>
          <w:szCs w:val="28"/>
          <w:lang w:val="ro-RO"/>
        </w:rPr>
        <w:t xml:space="preserve"> avea următorul cuprins:</w:t>
      </w:r>
    </w:p>
    <w:p w14:paraId="3CA045BC" w14:textId="77777777" w:rsidR="00B10C30" w:rsidRPr="008D3A6F" w:rsidRDefault="00B10C30" w:rsidP="00B10C30">
      <w:pPr>
        <w:tabs>
          <w:tab w:val="left" w:pos="993"/>
        </w:tabs>
        <w:rPr>
          <w:sz w:val="28"/>
          <w:szCs w:val="28"/>
          <w:lang w:val="ro-RO"/>
        </w:rPr>
      </w:pPr>
    </w:p>
    <w:p w14:paraId="02536470" w14:textId="5FFD416B" w:rsidR="006F636D" w:rsidRPr="008D3A6F" w:rsidRDefault="00B10C30" w:rsidP="00B10C30">
      <w:pPr>
        <w:tabs>
          <w:tab w:val="left" w:pos="993"/>
        </w:tabs>
        <w:rPr>
          <w:sz w:val="28"/>
          <w:szCs w:val="28"/>
          <w:shd w:val="clear" w:color="auto" w:fill="FFFFFF"/>
          <w:lang w:val="ro-RO"/>
        </w:rPr>
      </w:pPr>
      <w:r w:rsidRPr="008D3A6F">
        <w:rPr>
          <w:sz w:val="28"/>
          <w:szCs w:val="28"/>
          <w:lang w:val="ro-RO"/>
        </w:rPr>
        <w:t>„(7</w:t>
      </w:r>
      <w:r w:rsidRPr="008D3A6F">
        <w:rPr>
          <w:sz w:val="28"/>
          <w:szCs w:val="28"/>
          <w:vertAlign w:val="superscript"/>
          <w:lang w:val="ro-RO"/>
        </w:rPr>
        <w:t>2</w:t>
      </w:r>
      <w:r w:rsidRPr="008D3A6F">
        <w:rPr>
          <w:sz w:val="28"/>
          <w:szCs w:val="28"/>
          <w:lang w:val="ro-RO"/>
        </w:rPr>
        <w:t xml:space="preserve">) </w:t>
      </w:r>
      <w:r w:rsidRPr="008D3A6F">
        <w:rPr>
          <w:sz w:val="28"/>
          <w:szCs w:val="28"/>
          <w:shd w:val="clear" w:color="auto" w:fill="FFFFFF"/>
          <w:lang w:val="ro-RO"/>
        </w:rPr>
        <w:t xml:space="preserve">Pentru înregistrarea noilor unități, pentru modificarea sau radierea celor înscrise ca rezultat al modificării proiectului construcției, beneficiarul construcției prezintă proiectul modificat al acesteia, aprobat în modul stabilit, o nouă autorizație de construire pentru cazurile prevăzute la art. 16 din Legea nr. 163/2010 privind autorizarea executării lucrărilor de construcție </w:t>
      </w:r>
      <w:r w:rsidR="002B2CCF" w:rsidRPr="008D3A6F">
        <w:rPr>
          <w:sz w:val="28"/>
          <w:szCs w:val="28"/>
          <w:shd w:val="clear" w:color="auto" w:fill="FFFFFF"/>
          <w:lang w:val="ro-RO"/>
        </w:rPr>
        <w:t xml:space="preserve">și </w:t>
      </w:r>
      <w:r w:rsidRPr="008D3A6F">
        <w:rPr>
          <w:sz w:val="28"/>
          <w:szCs w:val="28"/>
          <w:shd w:val="clear" w:color="auto" w:fill="FFFFFF"/>
          <w:lang w:val="ro-RO"/>
        </w:rPr>
        <w:t>actul de modificare a actului de constituire a condominiului, care să includă modificările, inclusiv recalcularea cotelor-părți din părțile comune aferente fiecărei unități, dacă este cazul.</w:t>
      </w:r>
    </w:p>
    <w:p w14:paraId="4F7E3A86" w14:textId="77777777" w:rsidR="00B10C30" w:rsidRPr="00E50B2F" w:rsidRDefault="00B10C30" w:rsidP="00B10C30">
      <w:pPr>
        <w:tabs>
          <w:tab w:val="left" w:pos="993"/>
        </w:tabs>
        <w:rPr>
          <w:sz w:val="16"/>
          <w:szCs w:val="16"/>
          <w:lang w:val="ro-MD"/>
        </w:rPr>
      </w:pPr>
    </w:p>
    <w:p w14:paraId="644689CF" w14:textId="2D66DFF0" w:rsidR="00364C09" w:rsidRPr="008D3A6F" w:rsidRDefault="00C2662B" w:rsidP="003D4701">
      <w:pPr>
        <w:tabs>
          <w:tab w:val="left" w:pos="993"/>
        </w:tabs>
        <w:rPr>
          <w:sz w:val="28"/>
          <w:szCs w:val="28"/>
          <w:lang w:val="ro-RO"/>
        </w:rPr>
      </w:pPr>
      <w:r w:rsidRPr="008D3A6F">
        <w:rPr>
          <w:sz w:val="28"/>
          <w:szCs w:val="28"/>
          <w:lang w:val="ro-RO"/>
        </w:rPr>
        <w:t>(</w:t>
      </w:r>
      <w:r w:rsidR="00364C09" w:rsidRPr="008D3A6F">
        <w:rPr>
          <w:sz w:val="28"/>
          <w:szCs w:val="28"/>
          <w:lang w:val="ro-RO"/>
        </w:rPr>
        <w:t>8</w:t>
      </w:r>
      <w:r w:rsidRPr="008D3A6F">
        <w:rPr>
          <w:sz w:val="28"/>
          <w:szCs w:val="28"/>
          <w:lang w:val="ro-RO"/>
        </w:rPr>
        <w:t>)</w:t>
      </w:r>
      <w:r w:rsidR="00364C09" w:rsidRPr="008D3A6F">
        <w:rPr>
          <w:sz w:val="28"/>
          <w:szCs w:val="28"/>
          <w:lang w:val="ro-RO"/>
        </w:rPr>
        <w:t xml:space="preserve"> </w:t>
      </w:r>
      <w:bookmarkStart w:id="1" w:name="_Hlk150932502"/>
      <w:r w:rsidR="00364C09" w:rsidRPr="008D3A6F">
        <w:rPr>
          <w:sz w:val="28"/>
          <w:szCs w:val="28"/>
          <w:shd w:val="clear" w:color="auto" w:fill="FFFFFF"/>
          <w:lang w:val="ro-RO"/>
        </w:rPr>
        <w:t xml:space="preserve">Transferul dreptului de proprietate asupra </w:t>
      </w:r>
      <w:r w:rsidR="00EE3E1D" w:rsidRPr="008D3A6F">
        <w:rPr>
          <w:sz w:val="28"/>
          <w:szCs w:val="28"/>
          <w:shd w:val="clear" w:color="auto" w:fill="FFFFFF"/>
          <w:lang w:val="ro-RO"/>
        </w:rPr>
        <w:t>construcției</w:t>
      </w:r>
      <w:r w:rsidR="00364C09" w:rsidRPr="008D3A6F">
        <w:rPr>
          <w:sz w:val="28"/>
          <w:szCs w:val="28"/>
          <w:shd w:val="clear" w:color="auto" w:fill="FFFFFF"/>
          <w:lang w:val="ro-RO"/>
        </w:rPr>
        <w:t xml:space="preserve"> viitoare/</w:t>
      </w:r>
      <w:r w:rsidR="00364C09" w:rsidRPr="008D3A6F">
        <w:rPr>
          <w:sz w:val="28"/>
          <w:szCs w:val="28"/>
          <w:lang w:val="ro-RO"/>
        </w:rPr>
        <w:t>construcției înregistrate sub formă de condominiu,</w:t>
      </w:r>
      <w:r w:rsidR="00364C09" w:rsidRPr="008D3A6F">
        <w:rPr>
          <w:sz w:val="28"/>
          <w:szCs w:val="28"/>
          <w:shd w:val="clear" w:color="auto" w:fill="FFFFFF"/>
          <w:lang w:val="ro-RO"/>
        </w:rPr>
        <w:t xml:space="preserve"> inclusiv asupra încăperilor izolate/unităților din cadrul acest</w:t>
      </w:r>
      <w:r w:rsidR="000C66BC" w:rsidRPr="008D3A6F">
        <w:rPr>
          <w:sz w:val="28"/>
          <w:szCs w:val="28"/>
          <w:shd w:val="clear" w:color="auto" w:fill="FFFFFF"/>
          <w:lang w:val="ro-RO"/>
        </w:rPr>
        <w:t>or</w:t>
      </w:r>
      <w:r w:rsidR="00F62A5B" w:rsidRPr="008D3A6F">
        <w:rPr>
          <w:sz w:val="28"/>
          <w:szCs w:val="28"/>
          <w:shd w:val="clear" w:color="auto" w:fill="FFFFFF"/>
          <w:lang w:val="ro-RO"/>
        </w:rPr>
        <w:t>a</w:t>
      </w:r>
      <w:r w:rsidR="00364C09" w:rsidRPr="008D3A6F">
        <w:rPr>
          <w:sz w:val="28"/>
          <w:szCs w:val="28"/>
          <w:shd w:val="clear" w:color="auto" w:fill="FFFFFF"/>
          <w:lang w:val="ro-RO"/>
        </w:rPr>
        <w:t>, va fi înregistrat în registrul bunurilor imobile</w:t>
      </w:r>
      <w:bookmarkEnd w:id="1"/>
      <w:r w:rsidR="00364C09" w:rsidRPr="008D3A6F">
        <w:rPr>
          <w:sz w:val="28"/>
          <w:szCs w:val="28"/>
          <w:shd w:val="clear" w:color="auto" w:fill="FFFFFF"/>
          <w:lang w:val="ro-RO"/>
        </w:rPr>
        <w:t>.</w:t>
      </w:r>
      <w:r w:rsidR="00364C09" w:rsidRPr="008D3A6F">
        <w:rPr>
          <w:sz w:val="28"/>
          <w:szCs w:val="28"/>
          <w:lang w:val="ro-RO"/>
        </w:rPr>
        <w:t>”</w:t>
      </w:r>
    </w:p>
    <w:p w14:paraId="344F454E" w14:textId="77777777" w:rsidR="00683D7F" w:rsidRPr="00E50B2F" w:rsidRDefault="00683D7F" w:rsidP="006F636D">
      <w:pPr>
        <w:tabs>
          <w:tab w:val="left" w:pos="993"/>
        </w:tabs>
        <w:rPr>
          <w:sz w:val="16"/>
          <w:szCs w:val="16"/>
          <w:lang w:val="ro-RO"/>
        </w:rPr>
      </w:pPr>
    </w:p>
    <w:p w14:paraId="602281EC" w14:textId="21E0E72B" w:rsidR="00683D7F" w:rsidRPr="008D3A6F" w:rsidRDefault="00683D7F" w:rsidP="006F636D">
      <w:pPr>
        <w:pStyle w:val="ListParagraph"/>
        <w:numPr>
          <w:ilvl w:val="0"/>
          <w:numId w:val="40"/>
        </w:numPr>
        <w:tabs>
          <w:tab w:val="left" w:pos="993"/>
        </w:tabs>
        <w:ind w:left="0" w:firstLine="709"/>
        <w:rPr>
          <w:sz w:val="28"/>
          <w:szCs w:val="28"/>
          <w:lang w:val="ro-RO"/>
        </w:rPr>
      </w:pPr>
      <w:r w:rsidRPr="008D3A6F">
        <w:rPr>
          <w:bCs/>
          <w:sz w:val="28"/>
          <w:szCs w:val="28"/>
          <w:lang w:val="ro-RO"/>
        </w:rPr>
        <w:t>La articolul 44</w:t>
      </w:r>
      <w:r w:rsidRPr="008D3A6F">
        <w:rPr>
          <w:sz w:val="28"/>
          <w:szCs w:val="28"/>
          <w:lang w:val="ro-RO"/>
        </w:rPr>
        <w:t xml:space="preserve"> alineatul (7), după cuvintele „În cazul vânzării bunului ipotecat” se introduce textul „sau a</w:t>
      </w:r>
      <w:r w:rsidR="00605ED3" w:rsidRPr="008D3A6F">
        <w:rPr>
          <w:sz w:val="28"/>
          <w:szCs w:val="28"/>
          <w:lang w:val="ro-RO"/>
        </w:rPr>
        <w:t>l</w:t>
      </w:r>
      <w:r w:rsidRPr="008D3A6F">
        <w:rPr>
          <w:sz w:val="28"/>
          <w:szCs w:val="28"/>
          <w:lang w:val="ro-RO"/>
        </w:rPr>
        <w:t xml:space="preserve"> achiziționării bunului de către creditorul ipotecar,”.</w:t>
      </w:r>
    </w:p>
    <w:p w14:paraId="022E1EF7" w14:textId="77777777" w:rsidR="005141E1" w:rsidRPr="008D3A6F" w:rsidRDefault="005141E1" w:rsidP="006F636D">
      <w:pPr>
        <w:pStyle w:val="Bodytext20"/>
        <w:shd w:val="clear" w:color="auto" w:fill="auto"/>
        <w:tabs>
          <w:tab w:val="left" w:pos="1256"/>
        </w:tabs>
        <w:spacing w:before="0" w:line="240" w:lineRule="auto"/>
        <w:ind w:firstLine="709"/>
        <w:rPr>
          <w:lang w:val="ro-RO"/>
        </w:rPr>
      </w:pPr>
    </w:p>
    <w:p w14:paraId="67EA3A53" w14:textId="77777777" w:rsidR="009641E1" w:rsidRPr="00B0084A" w:rsidRDefault="009641E1" w:rsidP="009641E1">
      <w:pPr>
        <w:pStyle w:val="NoSpacing"/>
        <w:ind w:right="990"/>
        <w:jc w:val="center"/>
        <w:rPr>
          <w:rFonts w:ascii="Times New Roman" w:hAnsi="Times New Roman" w:cs="Times New Roman"/>
          <w:b/>
          <w:bCs/>
          <w:szCs w:val="28"/>
          <w:lang w:val="ro-MD" w:eastAsia="ro-MD"/>
        </w:rPr>
      </w:pPr>
      <w:r w:rsidRPr="00B0084A">
        <w:rPr>
          <w:rFonts w:ascii="Times New Roman" w:hAnsi="Times New Roman" w:cs="Times New Roman"/>
          <w:b/>
          <w:bCs/>
          <w:szCs w:val="28"/>
          <w:lang w:val="ro-MD" w:eastAsia="ro-MD"/>
        </w:rPr>
        <w:t>PREȘEDINTELE  PARLAMENTULUI</w:t>
      </w:r>
    </w:p>
    <w:p w14:paraId="1FCC68A8" w14:textId="77777777" w:rsidR="009641E1" w:rsidRPr="00B0084A" w:rsidRDefault="009641E1" w:rsidP="009641E1">
      <w:pPr>
        <w:pStyle w:val="NoSpacing"/>
        <w:ind w:right="990"/>
        <w:jc w:val="center"/>
        <w:rPr>
          <w:rFonts w:ascii="Times New Roman" w:hAnsi="Times New Roman" w:cs="Times New Roman"/>
          <w:b/>
          <w:bCs/>
          <w:szCs w:val="28"/>
          <w:lang w:val="ro-MD" w:eastAsia="ro-MD"/>
        </w:rPr>
      </w:pPr>
    </w:p>
    <w:p w14:paraId="7FD7BB16" w14:textId="77777777" w:rsidR="009641E1" w:rsidRPr="00B0084A" w:rsidRDefault="009641E1" w:rsidP="009641E1">
      <w:pPr>
        <w:pStyle w:val="NoSpacing"/>
        <w:ind w:right="990"/>
        <w:jc w:val="center"/>
        <w:rPr>
          <w:rFonts w:ascii="Times New Roman" w:hAnsi="Times New Roman" w:cs="Times New Roman"/>
          <w:b/>
          <w:bCs/>
          <w:szCs w:val="28"/>
          <w:lang w:val="ro-MD" w:eastAsia="ro-MD"/>
        </w:rPr>
      </w:pPr>
    </w:p>
    <w:p w14:paraId="123134D4" w14:textId="77777777" w:rsidR="009641E1" w:rsidRPr="00B0084A" w:rsidRDefault="009641E1" w:rsidP="009641E1">
      <w:pPr>
        <w:pStyle w:val="NoSpacing"/>
        <w:ind w:right="990"/>
        <w:jc w:val="center"/>
        <w:rPr>
          <w:rFonts w:ascii="Times New Roman" w:hAnsi="Times New Roman" w:cs="Times New Roman"/>
          <w:b/>
          <w:bCs/>
          <w:szCs w:val="28"/>
          <w:lang w:val="ro-MD" w:eastAsia="ro-MD"/>
        </w:rPr>
      </w:pPr>
    </w:p>
    <w:p w14:paraId="04C469FB" w14:textId="77777777" w:rsidR="009641E1" w:rsidRPr="00BA4089" w:rsidRDefault="009641E1" w:rsidP="009641E1">
      <w:pPr>
        <w:pStyle w:val="NoSpacing"/>
        <w:ind w:right="990"/>
        <w:jc w:val="center"/>
        <w:rPr>
          <w:rFonts w:ascii="Times New Roman" w:hAnsi="Times New Roman" w:cs="Times New Roman"/>
          <w:b/>
          <w:bCs/>
          <w:szCs w:val="28"/>
          <w:lang w:val="it-IT" w:eastAsia="ro-MD"/>
        </w:rPr>
      </w:pPr>
      <w:r w:rsidRPr="00BA4089">
        <w:rPr>
          <w:rFonts w:ascii="Times New Roman" w:hAnsi="Times New Roman" w:cs="Times New Roman"/>
          <w:b/>
          <w:bCs/>
          <w:szCs w:val="28"/>
          <w:lang w:val="it-IT" w:eastAsia="ro-MD"/>
        </w:rPr>
        <w:t>IGOR  GROSU</w:t>
      </w:r>
    </w:p>
    <w:p w14:paraId="7E22882A" w14:textId="77777777" w:rsidR="009641E1" w:rsidRPr="00BA4089" w:rsidRDefault="009641E1" w:rsidP="009641E1">
      <w:pPr>
        <w:pStyle w:val="NoSpacing"/>
        <w:rPr>
          <w:rFonts w:ascii="Times New Roman" w:hAnsi="Times New Roman" w:cs="Times New Roman"/>
          <w:b/>
          <w:bCs/>
          <w:szCs w:val="28"/>
          <w:lang w:val="it-IT" w:eastAsia="ro-MD"/>
        </w:rPr>
      </w:pPr>
    </w:p>
    <w:p w14:paraId="2CE392B4" w14:textId="77777777" w:rsidR="009641E1" w:rsidRPr="00BA4089" w:rsidRDefault="009641E1" w:rsidP="009641E1">
      <w:pPr>
        <w:pStyle w:val="NoSpacing"/>
        <w:ind w:left="0" w:firstLine="0"/>
        <w:rPr>
          <w:rFonts w:ascii="Times New Roman" w:hAnsi="Times New Roman" w:cs="Times New Roman"/>
          <w:b/>
          <w:bCs/>
          <w:szCs w:val="28"/>
          <w:lang w:val="it-IT"/>
        </w:rPr>
      </w:pPr>
      <w:r w:rsidRPr="00BA4089">
        <w:rPr>
          <w:rFonts w:ascii="Times New Roman" w:hAnsi="Times New Roman" w:cs="Times New Roman"/>
          <w:b/>
          <w:bCs/>
          <w:szCs w:val="28"/>
          <w:lang w:val="it-IT"/>
        </w:rPr>
        <w:t xml:space="preserve">Chișinău, </w:t>
      </w:r>
      <w:r>
        <w:rPr>
          <w:rFonts w:ascii="Times New Roman" w:hAnsi="Times New Roman" w:cs="Times New Roman"/>
          <w:b/>
          <w:bCs/>
          <w:szCs w:val="28"/>
          <w:lang w:val="it-IT"/>
        </w:rPr>
        <w:t>15</w:t>
      </w:r>
      <w:r>
        <w:rPr>
          <w:rFonts w:ascii="Times New Roman" w:hAnsi="Times New Roman" w:cs="Times New Roman"/>
          <w:b/>
          <w:bCs/>
          <w:szCs w:val="28"/>
          <w:lang w:val="ro-RO"/>
        </w:rPr>
        <w:t xml:space="preserve"> decembrie </w:t>
      </w:r>
      <w:r w:rsidRPr="00BA4089">
        <w:rPr>
          <w:rFonts w:ascii="Times New Roman" w:hAnsi="Times New Roman" w:cs="Times New Roman"/>
          <w:b/>
          <w:bCs/>
          <w:szCs w:val="28"/>
          <w:lang w:val="it-IT"/>
        </w:rPr>
        <w:t>2023.</w:t>
      </w:r>
    </w:p>
    <w:p w14:paraId="461EB862" w14:textId="3EF357E5" w:rsidR="0026247C" w:rsidRPr="008D3A6F" w:rsidRDefault="009641E1" w:rsidP="00E50B2F">
      <w:pPr>
        <w:pStyle w:val="NoSpacing"/>
        <w:ind w:left="0" w:firstLine="0"/>
        <w:rPr>
          <w:szCs w:val="28"/>
          <w:lang w:val="ro-RO"/>
        </w:rPr>
      </w:pPr>
      <w:r w:rsidRPr="00F057C9">
        <w:rPr>
          <w:rFonts w:ascii="Times New Roman" w:hAnsi="Times New Roman" w:cs="Times New Roman"/>
          <w:b/>
          <w:bCs/>
          <w:szCs w:val="28"/>
        </w:rPr>
        <w:t xml:space="preserve">Nr. </w:t>
      </w:r>
      <w:r>
        <w:rPr>
          <w:rFonts w:ascii="Times New Roman" w:hAnsi="Times New Roman" w:cs="Times New Roman"/>
          <w:b/>
          <w:bCs/>
          <w:szCs w:val="28"/>
        </w:rPr>
        <w:t>372</w:t>
      </w:r>
      <w:r w:rsidRPr="00F057C9">
        <w:rPr>
          <w:rFonts w:ascii="Times New Roman" w:hAnsi="Times New Roman" w:cs="Times New Roman"/>
          <w:b/>
          <w:bCs/>
          <w:szCs w:val="28"/>
        </w:rPr>
        <w:t>.</w:t>
      </w:r>
    </w:p>
    <w:sectPr w:rsidR="0026247C" w:rsidRPr="008D3A6F" w:rsidSect="006F636D">
      <w:headerReference w:type="default" r:id="rId11"/>
      <w:pgSz w:w="11907" w:h="16840" w:code="9"/>
      <w:pgMar w:top="1418" w:right="567" w:bottom="1418" w:left="1985" w:header="709" w:footer="709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333C66" w14:textId="77777777" w:rsidR="00873159" w:rsidRDefault="00873159" w:rsidP="00026B87">
      <w:r>
        <w:separator/>
      </w:r>
    </w:p>
  </w:endnote>
  <w:endnote w:type="continuationSeparator" w:id="0">
    <w:p w14:paraId="674AC348" w14:textId="77777777" w:rsidR="00873159" w:rsidRDefault="00873159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31B515" w14:textId="77777777" w:rsidR="00873159" w:rsidRDefault="00873159" w:rsidP="00026B87">
      <w:r>
        <w:separator/>
      </w:r>
    </w:p>
  </w:footnote>
  <w:footnote w:type="continuationSeparator" w:id="0">
    <w:p w14:paraId="3CE5E56F" w14:textId="77777777" w:rsidR="00873159" w:rsidRDefault="00873159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DEBBADC" w:rsidR="000D7A09" w:rsidRPr="006F636D" w:rsidRDefault="000D7A09" w:rsidP="00E50B2F">
    <w:pPr>
      <w:pStyle w:val="Header"/>
      <w:ind w:firstLine="0"/>
      <w:jc w:val="center"/>
      <w:rPr>
        <w:sz w:val="28"/>
        <w:szCs w:val="28"/>
      </w:rPr>
    </w:pPr>
    <w:r w:rsidRPr="006F636D">
      <w:rPr>
        <w:sz w:val="28"/>
        <w:szCs w:val="28"/>
      </w:rPr>
      <w:fldChar w:fldCharType="begin"/>
    </w:r>
    <w:r w:rsidRPr="006F636D">
      <w:rPr>
        <w:sz w:val="28"/>
        <w:szCs w:val="28"/>
      </w:rPr>
      <w:instrText>PAGE   \* MERGEFORMAT</w:instrText>
    </w:r>
    <w:r w:rsidRPr="006F636D">
      <w:rPr>
        <w:sz w:val="28"/>
        <w:szCs w:val="28"/>
      </w:rPr>
      <w:fldChar w:fldCharType="separate"/>
    </w:r>
    <w:r w:rsidR="00AA61CE" w:rsidRPr="006F636D">
      <w:rPr>
        <w:noProof/>
        <w:sz w:val="28"/>
        <w:szCs w:val="28"/>
        <w:lang w:val="ro-RO"/>
      </w:rPr>
      <w:t>3</w:t>
    </w:r>
    <w:r w:rsidRPr="006F636D">
      <w:rPr>
        <w:sz w:val="28"/>
        <w:szCs w:val="28"/>
      </w:rPr>
      <w:fldChar w:fldCharType="end"/>
    </w:r>
  </w:p>
  <w:p w14:paraId="395892D0" w14:textId="77777777" w:rsidR="000D7A09" w:rsidRDefault="000D7A0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9A637FB"/>
    <w:multiLevelType w:val="multilevel"/>
    <w:tmpl w:val="CA189264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7A5E295C"/>
    <w:multiLevelType w:val="hybridMultilevel"/>
    <w:tmpl w:val="A7B8C01C"/>
    <w:lvl w:ilvl="0" w:tplc="66565FFC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  <w:bCs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6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7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8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 w:numId="39">
    <w:abstractNumId w:val="34"/>
  </w:num>
  <w:num w:numId="40">
    <w:abstractNumId w:val="3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0CF4"/>
    <w:rsid w:val="00016DD2"/>
    <w:rsid w:val="000225CB"/>
    <w:rsid w:val="0002516B"/>
    <w:rsid w:val="00026B87"/>
    <w:rsid w:val="00040AEA"/>
    <w:rsid w:val="00075470"/>
    <w:rsid w:val="00075CE0"/>
    <w:rsid w:val="00077246"/>
    <w:rsid w:val="00077B6F"/>
    <w:rsid w:val="0008431B"/>
    <w:rsid w:val="00085DA8"/>
    <w:rsid w:val="000914AA"/>
    <w:rsid w:val="0009503C"/>
    <w:rsid w:val="000A59A0"/>
    <w:rsid w:val="000B66A7"/>
    <w:rsid w:val="000C3000"/>
    <w:rsid w:val="000C66BC"/>
    <w:rsid w:val="000D3405"/>
    <w:rsid w:val="000D7A09"/>
    <w:rsid w:val="000F0FD7"/>
    <w:rsid w:val="000F6332"/>
    <w:rsid w:val="001100A2"/>
    <w:rsid w:val="00111319"/>
    <w:rsid w:val="00124CC4"/>
    <w:rsid w:val="0014378C"/>
    <w:rsid w:val="00144067"/>
    <w:rsid w:val="001469DB"/>
    <w:rsid w:val="001574DD"/>
    <w:rsid w:val="001614F3"/>
    <w:rsid w:val="00191F49"/>
    <w:rsid w:val="001B2461"/>
    <w:rsid w:val="001B5608"/>
    <w:rsid w:val="001C1198"/>
    <w:rsid w:val="001C60A8"/>
    <w:rsid w:val="001D364E"/>
    <w:rsid w:val="001E6EB8"/>
    <w:rsid w:val="002114AE"/>
    <w:rsid w:val="00222B19"/>
    <w:rsid w:val="00243B9C"/>
    <w:rsid w:val="00247ECC"/>
    <w:rsid w:val="00251AE0"/>
    <w:rsid w:val="0025392F"/>
    <w:rsid w:val="00254D79"/>
    <w:rsid w:val="00256F32"/>
    <w:rsid w:val="0026247C"/>
    <w:rsid w:val="00273D50"/>
    <w:rsid w:val="00283736"/>
    <w:rsid w:val="00293053"/>
    <w:rsid w:val="0029400E"/>
    <w:rsid w:val="002B2CCF"/>
    <w:rsid w:val="002D4718"/>
    <w:rsid w:val="002E5431"/>
    <w:rsid w:val="00313404"/>
    <w:rsid w:val="003321A4"/>
    <w:rsid w:val="0034194B"/>
    <w:rsid w:val="0035293F"/>
    <w:rsid w:val="003543E9"/>
    <w:rsid w:val="00360F91"/>
    <w:rsid w:val="00364C09"/>
    <w:rsid w:val="00364D4C"/>
    <w:rsid w:val="003724B5"/>
    <w:rsid w:val="003852B4"/>
    <w:rsid w:val="00393DEC"/>
    <w:rsid w:val="003A4AE6"/>
    <w:rsid w:val="003B04ED"/>
    <w:rsid w:val="003B596B"/>
    <w:rsid w:val="003D4701"/>
    <w:rsid w:val="003D6BC3"/>
    <w:rsid w:val="003E2F0C"/>
    <w:rsid w:val="00421E3F"/>
    <w:rsid w:val="00427274"/>
    <w:rsid w:val="00443FC0"/>
    <w:rsid w:val="0044592D"/>
    <w:rsid w:val="00454CEE"/>
    <w:rsid w:val="00456C3D"/>
    <w:rsid w:val="004654AB"/>
    <w:rsid w:val="00480561"/>
    <w:rsid w:val="00482BA3"/>
    <w:rsid w:val="00487EA8"/>
    <w:rsid w:val="00491984"/>
    <w:rsid w:val="004A228A"/>
    <w:rsid w:val="004A4B59"/>
    <w:rsid w:val="004B00D8"/>
    <w:rsid w:val="004C03D5"/>
    <w:rsid w:val="004C1302"/>
    <w:rsid w:val="004C16F7"/>
    <w:rsid w:val="004E1000"/>
    <w:rsid w:val="004E2AA9"/>
    <w:rsid w:val="004F0EAC"/>
    <w:rsid w:val="00500597"/>
    <w:rsid w:val="0050680A"/>
    <w:rsid w:val="00512A5C"/>
    <w:rsid w:val="005141E1"/>
    <w:rsid w:val="005262C2"/>
    <w:rsid w:val="00530592"/>
    <w:rsid w:val="0053170D"/>
    <w:rsid w:val="00542F92"/>
    <w:rsid w:val="005541A1"/>
    <w:rsid w:val="00557E36"/>
    <w:rsid w:val="005802DD"/>
    <w:rsid w:val="00584051"/>
    <w:rsid w:val="005850E0"/>
    <w:rsid w:val="00586D2A"/>
    <w:rsid w:val="005A1B2E"/>
    <w:rsid w:val="005B2B1C"/>
    <w:rsid w:val="005E1FF5"/>
    <w:rsid w:val="005F1999"/>
    <w:rsid w:val="005F2B04"/>
    <w:rsid w:val="00601107"/>
    <w:rsid w:val="00601679"/>
    <w:rsid w:val="00602E93"/>
    <w:rsid w:val="00605ED3"/>
    <w:rsid w:val="00613B6E"/>
    <w:rsid w:val="0063090F"/>
    <w:rsid w:val="00633BD9"/>
    <w:rsid w:val="0067374F"/>
    <w:rsid w:val="00683D7F"/>
    <w:rsid w:val="00695959"/>
    <w:rsid w:val="006B15D8"/>
    <w:rsid w:val="006B17C6"/>
    <w:rsid w:val="006B6DA0"/>
    <w:rsid w:val="006B78CE"/>
    <w:rsid w:val="006C07D1"/>
    <w:rsid w:val="006E3ECB"/>
    <w:rsid w:val="006E74D0"/>
    <w:rsid w:val="006E77B2"/>
    <w:rsid w:val="006F636D"/>
    <w:rsid w:val="0070123A"/>
    <w:rsid w:val="00706BA4"/>
    <w:rsid w:val="00723D26"/>
    <w:rsid w:val="007276F9"/>
    <w:rsid w:val="007305B8"/>
    <w:rsid w:val="00730FEE"/>
    <w:rsid w:val="0073380E"/>
    <w:rsid w:val="00737FC1"/>
    <w:rsid w:val="00746067"/>
    <w:rsid w:val="0074640D"/>
    <w:rsid w:val="007472A2"/>
    <w:rsid w:val="00752E46"/>
    <w:rsid w:val="007551A5"/>
    <w:rsid w:val="00782601"/>
    <w:rsid w:val="00783FDA"/>
    <w:rsid w:val="007875BC"/>
    <w:rsid w:val="00787B10"/>
    <w:rsid w:val="0079176E"/>
    <w:rsid w:val="007926E4"/>
    <w:rsid w:val="007A2971"/>
    <w:rsid w:val="007A37D5"/>
    <w:rsid w:val="007A4567"/>
    <w:rsid w:val="007D0B07"/>
    <w:rsid w:val="007D0BB4"/>
    <w:rsid w:val="007E0B5B"/>
    <w:rsid w:val="00814406"/>
    <w:rsid w:val="00832599"/>
    <w:rsid w:val="0084667B"/>
    <w:rsid w:val="00862AB4"/>
    <w:rsid w:val="00873159"/>
    <w:rsid w:val="0087581E"/>
    <w:rsid w:val="00882196"/>
    <w:rsid w:val="00893B02"/>
    <w:rsid w:val="00893B25"/>
    <w:rsid w:val="008B533A"/>
    <w:rsid w:val="008C14FC"/>
    <w:rsid w:val="008C1EB3"/>
    <w:rsid w:val="008C53C4"/>
    <w:rsid w:val="008C5F65"/>
    <w:rsid w:val="008D3A6F"/>
    <w:rsid w:val="008F1A59"/>
    <w:rsid w:val="009159B9"/>
    <w:rsid w:val="009168BD"/>
    <w:rsid w:val="0092761E"/>
    <w:rsid w:val="009374A9"/>
    <w:rsid w:val="009377AD"/>
    <w:rsid w:val="009409CC"/>
    <w:rsid w:val="00941781"/>
    <w:rsid w:val="009423B6"/>
    <w:rsid w:val="009479DC"/>
    <w:rsid w:val="00950CEF"/>
    <w:rsid w:val="0095316D"/>
    <w:rsid w:val="009641E1"/>
    <w:rsid w:val="00965406"/>
    <w:rsid w:val="00967B94"/>
    <w:rsid w:val="00971F78"/>
    <w:rsid w:val="009A3326"/>
    <w:rsid w:val="009A43B8"/>
    <w:rsid w:val="009A4E4C"/>
    <w:rsid w:val="009A5F45"/>
    <w:rsid w:val="009B4C08"/>
    <w:rsid w:val="009B4E5C"/>
    <w:rsid w:val="009C42D2"/>
    <w:rsid w:val="009C717D"/>
    <w:rsid w:val="009D1C68"/>
    <w:rsid w:val="009D5B26"/>
    <w:rsid w:val="009E20E6"/>
    <w:rsid w:val="00A0308D"/>
    <w:rsid w:val="00A04621"/>
    <w:rsid w:val="00A1010C"/>
    <w:rsid w:val="00A17071"/>
    <w:rsid w:val="00A20072"/>
    <w:rsid w:val="00A23620"/>
    <w:rsid w:val="00A32BFE"/>
    <w:rsid w:val="00A35DD9"/>
    <w:rsid w:val="00A37C24"/>
    <w:rsid w:val="00A56041"/>
    <w:rsid w:val="00A87A92"/>
    <w:rsid w:val="00A9071F"/>
    <w:rsid w:val="00A93318"/>
    <w:rsid w:val="00A938D0"/>
    <w:rsid w:val="00A94FEB"/>
    <w:rsid w:val="00A977C3"/>
    <w:rsid w:val="00AA173D"/>
    <w:rsid w:val="00AA61CE"/>
    <w:rsid w:val="00AB3548"/>
    <w:rsid w:val="00AB67F5"/>
    <w:rsid w:val="00AB69F7"/>
    <w:rsid w:val="00AC2394"/>
    <w:rsid w:val="00AE7568"/>
    <w:rsid w:val="00AF0010"/>
    <w:rsid w:val="00B05A8B"/>
    <w:rsid w:val="00B10C30"/>
    <w:rsid w:val="00B16328"/>
    <w:rsid w:val="00B4370D"/>
    <w:rsid w:val="00B47827"/>
    <w:rsid w:val="00B51090"/>
    <w:rsid w:val="00B71142"/>
    <w:rsid w:val="00B72C91"/>
    <w:rsid w:val="00B84F25"/>
    <w:rsid w:val="00B86132"/>
    <w:rsid w:val="00B958FF"/>
    <w:rsid w:val="00BC6761"/>
    <w:rsid w:val="00BE2340"/>
    <w:rsid w:val="00BF2373"/>
    <w:rsid w:val="00BF32A6"/>
    <w:rsid w:val="00BF5051"/>
    <w:rsid w:val="00BF7CC7"/>
    <w:rsid w:val="00C00E41"/>
    <w:rsid w:val="00C02DFA"/>
    <w:rsid w:val="00C03113"/>
    <w:rsid w:val="00C2477D"/>
    <w:rsid w:val="00C2662B"/>
    <w:rsid w:val="00C3127A"/>
    <w:rsid w:val="00C35492"/>
    <w:rsid w:val="00C61D81"/>
    <w:rsid w:val="00C67AE7"/>
    <w:rsid w:val="00C74719"/>
    <w:rsid w:val="00C74905"/>
    <w:rsid w:val="00C759C5"/>
    <w:rsid w:val="00C97309"/>
    <w:rsid w:val="00CA2349"/>
    <w:rsid w:val="00CB05D3"/>
    <w:rsid w:val="00CB0FCF"/>
    <w:rsid w:val="00CB558A"/>
    <w:rsid w:val="00CC7AFF"/>
    <w:rsid w:val="00CE0DA1"/>
    <w:rsid w:val="00CF2559"/>
    <w:rsid w:val="00CF3951"/>
    <w:rsid w:val="00CF6399"/>
    <w:rsid w:val="00D1121D"/>
    <w:rsid w:val="00D15B88"/>
    <w:rsid w:val="00D30198"/>
    <w:rsid w:val="00D41305"/>
    <w:rsid w:val="00D44D40"/>
    <w:rsid w:val="00D60B84"/>
    <w:rsid w:val="00D64123"/>
    <w:rsid w:val="00D642D3"/>
    <w:rsid w:val="00D76F4B"/>
    <w:rsid w:val="00D8311D"/>
    <w:rsid w:val="00D83D2D"/>
    <w:rsid w:val="00D86B79"/>
    <w:rsid w:val="00D9014D"/>
    <w:rsid w:val="00D91434"/>
    <w:rsid w:val="00DA1578"/>
    <w:rsid w:val="00DA6D92"/>
    <w:rsid w:val="00DB02D2"/>
    <w:rsid w:val="00DB1216"/>
    <w:rsid w:val="00DB7468"/>
    <w:rsid w:val="00DC4C6E"/>
    <w:rsid w:val="00DF0E57"/>
    <w:rsid w:val="00DF181A"/>
    <w:rsid w:val="00DF7E3E"/>
    <w:rsid w:val="00E04C14"/>
    <w:rsid w:val="00E11CE2"/>
    <w:rsid w:val="00E14701"/>
    <w:rsid w:val="00E216C5"/>
    <w:rsid w:val="00E250A9"/>
    <w:rsid w:val="00E25218"/>
    <w:rsid w:val="00E50B2F"/>
    <w:rsid w:val="00E52F97"/>
    <w:rsid w:val="00E74C69"/>
    <w:rsid w:val="00E82136"/>
    <w:rsid w:val="00E82D01"/>
    <w:rsid w:val="00E91C5F"/>
    <w:rsid w:val="00EA1DFC"/>
    <w:rsid w:val="00EA3268"/>
    <w:rsid w:val="00EA6F9E"/>
    <w:rsid w:val="00EA7735"/>
    <w:rsid w:val="00EB50D7"/>
    <w:rsid w:val="00EB7F6B"/>
    <w:rsid w:val="00ED2FE3"/>
    <w:rsid w:val="00EE3E1D"/>
    <w:rsid w:val="00EF37BA"/>
    <w:rsid w:val="00F019B4"/>
    <w:rsid w:val="00F1514E"/>
    <w:rsid w:val="00F4110C"/>
    <w:rsid w:val="00F552B7"/>
    <w:rsid w:val="00F62A5B"/>
    <w:rsid w:val="00F67B04"/>
    <w:rsid w:val="00F75D95"/>
    <w:rsid w:val="00F76152"/>
    <w:rsid w:val="00F817FC"/>
    <w:rsid w:val="00F864E2"/>
    <w:rsid w:val="00FA194B"/>
    <w:rsid w:val="00FA7984"/>
    <w:rsid w:val="00FA7CFD"/>
    <w:rsid w:val="00FB176A"/>
    <w:rsid w:val="00FC2D2D"/>
    <w:rsid w:val="00FC4320"/>
    <w:rsid w:val="00FC471A"/>
    <w:rsid w:val="00FD126A"/>
    <w:rsid w:val="00FD2389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59DAFD"/>
  <w15:docId w15:val="{60375AC9-68F1-4C3B-BD77-C2238C277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paragraph" w:customStyle="1" w:styleId="emit">
    <w:name w:val="emit"/>
    <w:basedOn w:val="Normal"/>
    <w:rsid w:val="00D44D40"/>
    <w:pPr>
      <w:spacing w:before="100" w:beforeAutospacing="1" w:after="100" w:afterAutospacing="1"/>
      <w:ind w:firstLine="0"/>
      <w:jc w:val="left"/>
    </w:pPr>
    <w:rPr>
      <w:sz w:val="24"/>
      <w:szCs w:val="24"/>
    </w:rPr>
  </w:style>
  <w:style w:type="paragraph" w:customStyle="1" w:styleId="ttsp">
    <w:name w:val="tt_sp"/>
    <w:basedOn w:val="Normal"/>
    <w:rsid w:val="00D44D40"/>
    <w:pPr>
      <w:spacing w:before="100" w:beforeAutospacing="1" w:after="100" w:afterAutospacing="1"/>
      <w:ind w:firstLine="0"/>
      <w:jc w:val="left"/>
    </w:pPr>
    <w:rPr>
      <w:sz w:val="24"/>
      <w:szCs w:val="24"/>
    </w:rPr>
  </w:style>
  <w:style w:type="character" w:styleId="Emphasis">
    <w:name w:val="Emphasis"/>
    <w:uiPriority w:val="20"/>
    <w:qFormat/>
    <w:rsid w:val="005141E1"/>
    <w:rPr>
      <w:i/>
      <w:iCs/>
    </w:rPr>
  </w:style>
  <w:style w:type="character" w:customStyle="1" w:styleId="Bodytext2">
    <w:name w:val="Body text (2)_"/>
    <w:link w:val="Bodytext20"/>
    <w:rsid w:val="005141E1"/>
    <w:rPr>
      <w:sz w:val="28"/>
      <w:szCs w:val="28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5141E1"/>
    <w:pPr>
      <w:widowControl w:val="0"/>
      <w:shd w:val="clear" w:color="auto" w:fill="FFFFFF"/>
      <w:spacing w:before="420" w:line="322" w:lineRule="exact"/>
      <w:ind w:firstLine="740"/>
    </w:pPr>
    <w:rPr>
      <w:sz w:val="28"/>
      <w:szCs w:val="28"/>
      <w:lang w:val="ru-RU" w:eastAsia="ru-RU"/>
    </w:rPr>
  </w:style>
  <w:style w:type="paragraph" w:customStyle="1" w:styleId="Default">
    <w:name w:val="Default"/>
    <w:rsid w:val="005141E1"/>
    <w:pPr>
      <w:autoSpaceDE w:val="0"/>
      <w:autoSpaceDN w:val="0"/>
      <w:adjustRightInd w:val="0"/>
      <w:ind w:firstLine="0"/>
      <w:jc w:val="left"/>
    </w:pPr>
    <w:rPr>
      <w:rFonts w:ascii="Cambria" w:eastAsia="Calibri" w:hAnsi="Cambria" w:cs="Cambria"/>
      <w:color w:val="000000"/>
      <w:sz w:val="24"/>
      <w:szCs w:val="24"/>
      <w:lang w:eastAsia="en-US"/>
    </w:rPr>
  </w:style>
  <w:style w:type="paragraph" w:customStyle="1" w:styleId="gmail-bodytext20">
    <w:name w:val="gmail-bodytext20"/>
    <w:basedOn w:val="Normal"/>
    <w:uiPriority w:val="99"/>
    <w:semiHidden/>
    <w:rsid w:val="00557E36"/>
    <w:pPr>
      <w:spacing w:before="100" w:beforeAutospacing="1" w:after="100" w:afterAutospacing="1"/>
      <w:ind w:firstLine="0"/>
      <w:jc w:val="left"/>
    </w:pPr>
    <w:rPr>
      <w:rFonts w:ascii="Calibri" w:hAnsi="Calibri" w:cs="Calibri"/>
      <w:lang w:val="ro-RO" w:eastAsia="ro-RO"/>
    </w:rPr>
  </w:style>
  <w:style w:type="paragraph" w:styleId="Revision">
    <w:name w:val="Revision"/>
    <w:hidden/>
    <w:uiPriority w:val="99"/>
    <w:semiHidden/>
    <w:rsid w:val="00A37C24"/>
    <w:pPr>
      <w:ind w:firstLine="0"/>
      <w:jc w:val="left"/>
    </w:pPr>
    <w:rPr>
      <w:lang w:val="en-US" w:eastAsia="en-US"/>
    </w:rPr>
  </w:style>
  <w:style w:type="paragraph" w:styleId="NoSpacing">
    <w:name w:val="No Spacing"/>
    <w:uiPriority w:val="1"/>
    <w:qFormat/>
    <w:rsid w:val="009641E1"/>
    <w:pPr>
      <w:ind w:left="423" w:hanging="10"/>
    </w:pPr>
    <w:rPr>
      <w:rFonts w:ascii="Calibri" w:eastAsia="Calibri" w:hAnsi="Calibri" w:cs="Calibri"/>
      <w:color w:val="000000"/>
      <w:sz w:val="28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50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2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A4F5BE6-350E-4481-8513-592B5087D75B}"/>
</file>

<file path=customXml/itemProps2.xml><?xml version="1.0" encoding="utf-8"?>
<ds:datastoreItem xmlns:ds="http://schemas.openxmlformats.org/officeDocument/2006/customXml" ds:itemID="{BAF59AA5-151F-4B98-83C1-21E97F1DA1A3}"/>
</file>

<file path=customXml/itemProps3.xml><?xml version="1.0" encoding="utf-8"?>
<ds:datastoreItem xmlns:ds="http://schemas.openxmlformats.org/officeDocument/2006/customXml" ds:itemID="{6A2C11C3-BEF5-4830-965C-9006E57513D4}"/>
</file>

<file path=customXml/itemProps4.xml><?xml version="1.0" encoding="utf-8"?>
<ds:datastoreItem xmlns:ds="http://schemas.openxmlformats.org/officeDocument/2006/customXml" ds:itemID="{7A01C989-B009-4A80-8752-46F5DADAC91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831</Words>
  <Characters>5317</Characters>
  <Application>Microsoft Office Word</Application>
  <DocSecurity>0</DocSecurity>
  <Lines>44</Lines>
  <Paragraphs>12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130.2023.ro</vt:lpstr>
      <vt:lpstr>130.2023.ro</vt:lpstr>
      <vt:lpstr/>
    </vt:vector>
  </TitlesOfParts>
  <Company>Cancelaria Guvernului</Company>
  <LinksUpToDate>false</LinksUpToDate>
  <CharactersWithSpaces>6136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L_372.2023.ro</dc:title>
  <dc:creator>lll</dc:creator>
  <cp:lastModifiedBy>Inga Rusnac</cp:lastModifiedBy>
  <cp:revision>3</cp:revision>
  <cp:lastPrinted>2023-07-24T10:54:00Z</cp:lastPrinted>
  <dcterms:created xsi:type="dcterms:W3CDTF">2023-12-18T07:06:00Z</dcterms:created>
  <dcterms:modified xsi:type="dcterms:W3CDTF">2023-12-18T07:08:00Z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Limba">
    <vt:lpwstr>Română</vt:lpwstr>
  </property>
  <property fmtid="{D5CDD505-2E9C-101B-9397-08002B2CF9AE}" pid="5" name="Tipul documentului de Initiere">
    <vt:lpwstr>Textul Initial</vt:lpwstr>
  </property>
</Properties>
</file>