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711ACF" w:rsidP="00B4091E">
      <w:pPr>
        <w:pStyle w:val="Titlustinga"/>
        <w:rPr>
          <w:noProof/>
          <w:lang w:val="en-US"/>
        </w:rPr>
        <w:sectPr w:rsidR="007C7A42" w:rsidSect="007464D2">
          <w:footerReference w:type="default" r:id="rId8"/>
          <w:headerReference w:type="first" r:id="rId9"/>
          <w:footerReference w:type="first" r:id="rId10"/>
          <w:type w:val="continuous"/>
          <w:pgSz w:w="11906" w:h="16838" w:code="9"/>
          <w:pgMar w:top="2041" w:right="1021" w:bottom="851" w:left="851" w:header="851" w:footer="454"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4790545</wp:posOffset>
                </wp:positionH>
                <wp:positionV relativeFrom="page">
                  <wp:posOffset>224155</wp:posOffset>
                </wp:positionV>
                <wp:extent cx="2074545" cy="929005"/>
                <wp:effectExtent l="0" t="0" r="1905" b="4445"/>
                <wp:wrapNone/>
                <wp:docPr id="3" name="Text Box 3"/>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711ACF" w:rsidRDefault="00711ACF" w:rsidP="00AC3F82">
                            <w:pPr>
                              <w:pStyle w:val="nr"/>
                              <w:tabs>
                                <w:tab w:val="left" w:pos="1484"/>
                              </w:tabs>
                              <w:spacing w:after="440"/>
                              <w:rPr>
                                <w:i/>
                                <w:sz w:val="18"/>
                                <w:szCs w:val="18"/>
                              </w:rPr>
                            </w:pPr>
                            <w:permStart w:id="1539603743" w:edGrp="everyone"/>
                            <w:r>
                              <w:rPr>
                                <w:i/>
                                <w:sz w:val="18"/>
                                <w:szCs w:val="18"/>
                              </w:rPr>
                              <w:t xml:space="preserve">  </w:t>
                            </w:r>
                          </w:p>
                          <w:permEnd w:id="1539603743"/>
                          <w:p w:rsidR="00711ACF" w:rsidRDefault="007257CD" w:rsidP="00711ACF">
                            <w:pPr>
                              <w:pStyle w:val="nr"/>
                              <w:spacing w:after="160"/>
                            </w:pPr>
                            <w:r>
                              <w:t xml:space="preserve"> </w:t>
                            </w:r>
                            <w:permStart w:id="1610426385" w:edGrp="everyone"/>
                            <w:r w:rsidR="00F36771">
                              <w:softHyphen/>
                            </w:r>
                            <w:r w:rsidR="00F36771">
                              <w:softHyphen/>
                            </w:r>
                            <w:r w:rsidR="00F36771">
                              <w:softHyphen/>
                            </w:r>
                            <w:r w:rsidR="00F36771">
                              <w:softHyphen/>
                              <w:t>_</w:t>
                            </w:r>
                            <w:r w:rsidR="00B76F40">
                              <w:softHyphen/>
                            </w:r>
                            <w:r w:rsidR="00B76F40">
                              <w:softHyphen/>
                            </w:r>
                            <w:r w:rsidR="00B76F40">
                              <w:softHyphen/>
                            </w:r>
                            <w:r w:rsidR="00B76F40">
                              <w:softHyphen/>
                              <w:t>___</w:t>
                            </w:r>
                            <w:r w:rsidR="00F36771">
                              <w:t>_</w:t>
                            </w:r>
                            <w:permEnd w:id="1610426385"/>
                            <w:r w:rsidR="00A946FE">
                              <w:t xml:space="preserve"> nr. </w:t>
                            </w:r>
                            <w:permStart w:id="1589065880" w:edGrp="everyone"/>
                            <w:r w:rsidR="00F36771">
                              <w:t>___</w:t>
                            </w:r>
                            <w:permEnd w:id="1589065880"/>
                            <w:r w:rsidR="00711ACF">
                              <w:t xml:space="preserve"> </w:t>
                            </w:r>
                          </w:p>
                          <w:p w:rsidR="00711ACF" w:rsidRDefault="006D759F" w:rsidP="00711ACF">
                            <w:pPr>
                              <w:pStyle w:val="nr"/>
                            </w:pPr>
                            <w:r>
                              <w:t xml:space="preserve">  </w:t>
                            </w:r>
                            <w:permStart w:id="2103536176" w:edGrp="everyone"/>
                            <w:r w:rsidR="00F36771">
                              <w:t>__ _______</w:t>
                            </w:r>
                            <w:r>
                              <w:t xml:space="preserve"> </w:t>
                            </w:r>
                            <w:r w:rsidR="007C2D85">
                              <w:t xml:space="preserve"> 20</w:t>
                            </w:r>
                            <w:r w:rsidR="00C86456">
                              <w:t>2</w:t>
                            </w:r>
                            <w:r w:rsidR="00B76F40">
                              <w:t>1</w:t>
                            </w:r>
                            <w:permEnd w:id="2103536176"/>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377.2pt;margin-top:17.65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EmtJAIAAEEEAAAOAAAAZHJzL2Uyb0RvYy54bWysU8Fu2zAMvQ/YPwi6L3aSpmuNOEXWIsOA&#10;oi2QDD0rshQbkERNUmJnXz9KttOh22nYRaZJ6lF8fFzedVqRk3C+AVPS6SSnRBgOVWMOJf2+23y6&#10;ocQHZiqmwIiSnoWnd6uPH5atLcQMalCVcARBjC9aW9I6BFtkmee10MxPwAqDQQlOs4C/7pBVjrWI&#10;rlU2y/PrrAVXWQdceI/ehz5IVwlfSsHDs5ReBKJKim8L6XTp3MczWy1ZcXDM1g0fnsH+4RWaNQaL&#10;XqAeWGDk6Jo/oHTDHXiQYcJBZyBlw0XqAbuZ5u+62dbMitQLkuPthSb//2D50+nFkaYq6ZwSwzSO&#10;aCe6QL5AR+aRndb6ApO2FtNCh26c8uj36IxNd9Lp+MV2CMaR5/OF2wjG0TnLP18trhaUcIzdzm7z&#10;fBFhsrfb1vnwVYAm0Sipw9klStnp0Yc+dUyJxQxsGqXS/JQhbUmv54s8XbhEEFwZrBF76N8ardDt&#10;u6GxPVRn7MtBrwtv+abB4o/MhxfmUAjYCoo7POMhFWARGCxKanA//+aP+TgfjFLSorBK6n8cmROU&#10;qG8GJxdVOBpuNPajYY76HlCrU1wby5OJF1xQoykd6FfU/DpWwRAzHGuVdD+a96GXN+4MF+t1SkKt&#10;WRYezdbyCB3pi1Tuulfm7MB3wEk9wSg5Vryjvc/tiV8fA8gmzSQS2rM48Iw6TVMddiouwu//Kett&#10;81e/AAAA//8DAFBLAwQUAAYACAAAACEA8brK4OIAAAALAQAADwAAAGRycy9kb3ducmV2LnhtbEyP&#10;TU+DQBCG7yb+h82YeLMLUpAgS2NsjDHxYKvteWFHIGVnCbt81F/v9qS3mcyTd5433yy6YxMOtjUk&#10;IFwFwJAqo1qqBXx9vtylwKyTpGRnCAWc0cKmuL7KZabMTDuc9q5mPoRsJgU0zvUZ57ZqUEu7Mj2S&#10;v32bQUvn16HmapCzD9cdvw+ChGvZkv/QyB6fG6xO+1EL+PgpD8n7cTzP27fttMPT6xiHkRC3N8vT&#10;IzCHi/uD4aLv1aHwTqUZSVnWCXiI12uPCojiCNgFCNIwBFb6KQ0T4EXO/3cofgEAAP//AwBQSwEC&#10;LQAUAAYACAAAACEAtoM4kv4AAADhAQAAEwAAAAAAAAAAAAAAAAAAAAAAW0NvbnRlbnRfVHlwZXNd&#10;LnhtbFBLAQItABQABgAIAAAAIQA4/SH/1gAAAJQBAAALAAAAAAAAAAAAAAAAAC8BAABfcmVscy8u&#10;cmVsc1BLAQItABQABgAIAAAAIQBVTEmtJAIAAEEEAAAOAAAAAAAAAAAAAAAAAC4CAABkcnMvZTJv&#10;RG9jLnhtbFBLAQItABQABgAIAAAAIQDxusrg4gAAAAsBAAAPAAAAAAAAAAAAAAAAAH4EAABkcnMv&#10;ZG93bnJldi54bWxQSwUGAAAAAAQABADzAAAAjQUAAAAA&#10;" filled="f" stroked="f" strokeweight=".5pt">
                <v:textbox inset="0,0,0,0">
                  <w:txbxContent>
                    <w:p w:rsidR="00711ACF" w:rsidRDefault="00711ACF" w:rsidP="00AC3F82">
                      <w:pPr>
                        <w:pStyle w:val="nr"/>
                        <w:tabs>
                          <w:tab w:val="left" w:pos="1484"/>
                        </w:tabs>
                        <w:spacing w:after="440"/>
                        <w:rPr>
                          <w:i/>
                          <w:sz w:val="18"/>
                          <w:szCs w:val="18"/>
                        </w:rPr>
                      </w:pPr>
                      <w:permStart w:id="1539603743" w:edGrp="everyone"/>
                      <w:r>
                        <w:rPr>
                          <w:i/>
                          <w:sz w:val="18"/>
                          <w:szCs w:val="18"/>
                        </w:rPr>
                        <w:t xml:space="preserve">  </w:t>
                      </w:r>
                    </w:p>
                    <w:permEnd w:id="1539603743"/>
                    <w:p w:rsidR="00711ACF" w:rsidRDefault="007257CD" w:rsidP="00711ACF">
                      <w:pPr>
                        <w:pStyle w:val="nr"/>
                        <w:spacing w:after="160"/>
                      </w:pPr>
                      <w:r>
                        <w:t xml:space="preserve"> </w:t>
                      </w:r>
                      <w:permStart w:id="1610426385" w:edGrp="everyone"/>
                      <w:r w:rsidR="00F36771">
                        <w:softHyphen/>
                      </w:r>
                      <w:r w:rsidR="00F36771">
                        <w:softHyphen/>
                      </w:r>
                      <w:r w:rsidR="00F36771">
                        <w:softHyphen/>
                      </w:r>
                      <w:r w:rsidR="00F36771">
                        <w:softHyphen/>
                        <w:t>_</w:t>
                      </w:r>
                      <w:r w:rsidR="00B76F40">
                        <w:softHyphen/>
                      </w:r>
                      <w:r w:rsidR="00B76F40">
                        <w:softHyphen/>
                      </w:r>
                      <w:r w:rsidR="00B76F40">
                        <w:softHyphen/>
                      </w:r>
                      <w:r w:rsidR="00B76F40">
                        <w:softHyphen/>
                        <w:t>___</w:t>
                      </w:r>
                      <w:r w:rsidR="00F36771">
                        <w:t>_</w:t>
                      </w:r>
                      <w:permEnd w:id="1610426385"/>
                      <w:r w:rsidR="00A946FE">
                        <w:t xml:space="preserve"> nr. </w:t>
                      </w:r>
                      <w:permStart w:id="1589065880" w:edGrp="everyone"/>
                      <w:r w:rsidR="00F36771">
                        <w:t>___</w:t>
                      </w:r>
                      <w:permEnd w:id="1589065880"/>
                      <w:r w:rsidR="00711ACF">
                        <w:t xml:space="preserve"> </w:t>
                      </w:r>
                    </w:p>
                    <w:p w:rsidR="00711ACF" w:rsidRDefault="006D759F" w:rsidP="00711ACF">
                      <w:pPr>
                        <w:pStyle w:val="nr"/>
                      </w:pPr>
                      <w:r>
                        <w:t xml:space="preserve">  </w:t>
                      </w:r>
                      <w:permStart w:id="2103536176" w:edGrp="everyone"/>
                      <w:r w:rsidR="00F36771">
                        <w:t>__ _______</w:t>
                      </w:r>
                      <w:r>
                        <w:t xml:space="preserve"> </w:t>
                      </w:r>
                      <w:r w:rsidR="007C2D85">
                        <w:t xml:space="preserve"> 20</w:t>
                      </w:r>
                      <w:r w:rsidR="00C86456">
                        <w:t>2</w:t>
                      </w:r>
                      <w:r w:rsidR="00B76F40">
                        <w:t>1</w:t>
                      </w:r>
                      <w:permEnd w:id="2103536176"/>
                    </w:p>
                  </w:txbxContent>
                </v:textbox>
                <w10:wrap anchorx="page" anchory="page"/>
              </v:shape>
            </w:pict>
          </mc:Fallback>
        </mc:AlternateContent>
      </w:r>
      <w:r w:rsidR="00B4091E" w:rsidRPr="00B4091E">
        <w:rPr>
          <w:noProof/>
          <w:lang w:val="en-US"/>
        </w:rPr>
        <w:t>Preşedintele Parlamentului</w:t>
      </w:r>
      <w:r w:rsidR="00B4091E">
        <w:rPr>
          <w:noProof/>
          <w:lang w:val="en-US"/>
        </w:rPr>
        <w:br/>
      </w:r>
      <w:r w:rsidR="00B4091E" w:rsidRPr="00B4091E">
        <w:rPr>
          <w:noProof/>
          <w:lang w:val="en-US"/>
        </w:rPr>
        <w:t>Republicii Moldova</w:t>
      </w:r>
    </w:p>
    <w:p w:rsidR="000E747A" w:rsidRDefault="000E747A" w:rsidP="000E747A">
      <w:pPr>
        <w:spacing w:line="240" w:lineRule="auto"/>
        <w:jc w:val="right"/>
        <w:rPr>
          <w:rFonts w:ascii="Times New Roman" w:hAnsi="Times New Roman"/>
          <w:b/>
          <w:sz w:val="28"/>
          <w:szCs w:val="28"/>
        </w:rPr>
      </w:pPr>
      <w:permStart w:id="1269251367" w:edGrp="everyone"/>
      <w:r>
        <w:rPr>
          <w:rFonts w:ascii="Times New Roman" w:hAnsi="Times New Roman"/>
          <w:b/>
          <w:sz w:val="28"/>
          <w:szCs w:val="28"/>
        </w:rPr>
        <w:t xml:space="preserve">Biroul Permanent al Parlamentului </w:t>
      </w:r>
      <w:r>
        <w:rPr>
          <w:rFonts w:ascii="Times New Roman" w:hAnsi="Times New Roman"/>
          <w:b/>
          <w:sz w:val="28"/>
          <w:szCs w:val="28"/>
        </w:rPr>
        <w:br/>
        <w:t xml:space="preserve">Republicii Moldova </w:t>
      </w:r>
    </w:p>
    <w:p w:rsidR="000E747A" w:rsidRDefault="000E747A" w:rsidP="000E747A">
      <w:pPr>
        <w:jc w:val="right"/>
        <w:rPr>
          <w:rFonts w:ascii="Times New Roman" w:hAnsi="Times New Roman"/>
          <w:b/>
          <w:sz w:val="28"/>
          <w:szCs w:val="28"/>
        </w:rPr>
      </w:pPr>
    </w:p>
    <w:p w:rsidR="000E747A" w:rsidRDefault="000E747A" w:rsidP="000E747A">
      <w:pPr>
        <w:jc w:val="right"/>
        <w:rPr>
          <w:rFonts w:ascii="Times New Roman" w:hAnsi="Times New Roman"/>
          <w:b/>
          <w:sz w:val="28"/>
          <w:szCs w:val="28"/>
        </w:rPr>
      </w:pPr>
    </w:p>
    <w:p w:rsidR="000E747A" w:rsidRDefault="000E747A" w:rsidP="000E747A">
      <w:pPr>
        <w:jc w:val="right"/>
        <w:rPr>
          <w:rFonts w:ascii="Times New Roman" w:hAnsi="Times New Roman"/>
          <w:b/>
          <w:sz w:val="28"/>
          <w:szCs w:val="28"/>
        </w:rPr>
      </w:pPr>
    </w:p>
    <w:p w:rsidR="000E747A" w:rsidRPr="008C5A13" w:rsidRDefault="000E747A" w:rsidP="000E747A">
      <w:pPr>
        <w:ind w:left="0" w:firstLine="709"/>
        <w:jc w:val="both"/>
        <w:rPr>
          <w:rFonts w:ascii="Times New Roman" w:hAnsi="Times New Roman"/>
          <w:sz w:val="28"/>
          <w:szCs w:val="28"/>
        </w:rPr>
      </w:pPr>
      <w:r>
        <w:rPr>
          <w:rFonts w:ascii="Times New Roman" w:hAnsi="Times New Roman"/>
          <w:sz w:val="28"/>
          <w:szCs w:val="28"/>
        </w:rPr>
        <w:t xml:space="preserve">În conformitate cu prevederile art.73 din Constituția Republicii Moldova și art.47 din Regulamentul Parlamentului Republicii Moldova, se înaintează cu titlu de inițiativă legislativă proiectul de hotărâre a Parlamentului </w:t>
      </w:r>
      <w:r w:rsidRPr="008C5A13">
        <w:rPr>
          <w:rFonts w:ascii="Times New Roman" w:hAnsi="Times New Roman"/>
          <w:sz w:val="28"/>
          <w:szCs w:val="28"/>
        </w:rPr>
        <w:t>privind numirea</w:t>
      </w:r>
      <w:r>
        <w:rPr>
          <w:rFonts w:ascii="Times New Roman" w:hAnsi="Times New Roman"/>
          <w:sz w:val="28"/>
          <w:szCs w:val="28"/>
        </w:rPr>
        <w:t xml:space="preserve"> </w:t>
      </w:r>
      <w:r w:rsidRPr="008C5A13">
        <w:rPr>
          <w:rFonts w:ascii="Times New Roman" w:hAnsi="Times New Roman"/>
          <w:sz w:val="28"/>
          <w:szCs w:val="28"/>
        </w:rPr>
        <w:t>în funcție a directorului Centrului Național</w:t>
      </w:r>
      <w:r>
        <w:rPr>
          <w:rFonts w:ascii="Times New Roman" w:hAnsi="Times New Roman"/>
          <w:sz w:val="28"/>
          <w:szCs w:val="28"/>
        </w:rPr>
        <w:t xml:space="preserve"> </w:t>
      </w:r>
      <w:r w:rsidRPr="008C5A13">
        <w:rPr>
          <w:rFonts w:ascii="Times New Roman" w:hAnsi="Times New Roman"/>
          <w:sz w:val="28"/>
          <w:szCs w:val="28"/>
        </w:rPr>
        <w:t>pentru Protecția Datelor cu Caracter Personal</w:t>
      </w:r>
    </w:p>
    <w:p w:rsidR="000E747A" w:rsidRPr="008C5A13" w:rsidRDefault="000E747A" w:rsidP="000E747A">
      <w:pPr>
        <w:jc w:val="both"/>
        <w:rPr>
          <w:rFonts w:ascii="Times New Roman" w:hAnsi="Times New Roman"/>
          <w:sz w:val="28"/>
          <w:szCs w:val="28"/>
        </w:rPr>
      </w:pPr>
    </w:p>
    <w:p w:rsidR="000E747A" w:rsidRDefault="000E747A" w:rsidP="000E747A">
      <w:pPr>
        <w:jc w:val="both"/>
        <w:rPr>
          <w:rFonts w:ascii="Times New Roman" w:hAnsi="Times New Roman"/>
          <w:sz w:val="28"/>
          <w:szCs w:val="28"/>
        </w:rPr>
      </w:pPr>
    </w:p>
    <w:p w:rsidR="000E747A" w:rsidRDefault="000E747A" w:rsidP="000E747A">
      <w:pPr>
        <w:ind w:left="0" w:firstLine="709"/>
        <w:jc w:val="both"/>
        <w:rPr>
          <w:rFonts w:ascii="Times New Roman" w:hAnsi="Times New Roman"/>
          <w:b/>
          <w:sz w:val="28"/>
          <w:szCs w:val="28"/>
          <w:lang w:val="en-US"/>
        </w:rPr>
      </w:pPr>
      <w:r>
        <w:rPr>
          <w:rFonts w:ascii="Times New Roman" w:hAnsi="Times New Roman"/>
          <w:b/>
          <w:sz w:val="28"/>
          <w:szCs w:val="28"/>
        </w:rPr>
        <w:t>Anexă</w:t>
      </w:r>
      <w:r>
        <w:rPr>
          <w:rFonts w:ascii="Times New Roman" w:hAnsi="Times New Roman"/>
          <w:b/>
          <w:sz w:val="28"/>
          <w:szCs w:val="28"/>
          <w:lang w:val="en-US"/>
        </w:rPr>
        <w:t>:</w:t>
      </w:r>
    </w:p>
    <w:p w:rsidR="000E747A" w:rsidRDefault="000E747A" w:rsidP="000E747A">
      <w:pPr>
        <w:pStyle w:val="ListParagraph"/>
        <w:spacing w:after="160"/>
        <w:ind w:left="0" w:firstLine="709"/>
        <w:jc w:val="both"/>
        <w:rPr>
          <w:rFonts w:ascii="Times New Roman" w:hAnsi="Times New Roman"/>
          <w:sz w:val="28"/>
          <w:szCs w:val="28"/>
        </w:rPr>
      </w:pPr>
      <w:r>
        <w:rPr>
          <w:rFonts w:ascii="Times New Roman" w:hAnsi="Times New Roman"/>
          <w:sz w:val="28"/>
          <w:szCs w:val="28"/>
        </w:rPr>
        <w:t>1.</w:t>
      </w:r>
      <w:r>
        <w:rPr>
          <w:rFonts w:ascii="Times New Roman" w:hAnsi="Times New Roman"/>
          <w:sz w:val="28"/>
          <w:szCs w:val="28"/>
        </w:rPr>
        <w:tab/>
        <w:t>Proiectul de hotărâre;</w:t>
      </w:r>
    </w:p>
    <w:p w:rsidR="000E747A" w:rsidRDefault="000E747A" w:rsidP="000E747A">
      <w:pPr>
        <w:pStyle w:val="ListParagraph"/>
        <w:spacing w:after="160"/>
        <w:ind w:left="0" w:firstLine="709"/>
        <w:jc w:val="both"/>
        <w:rPr>
          <w:rFonts w:ascii="Times New Roman" w:hAnsi="Times New Roman"/>
          <w:sz w:val="28"/>
          <w:szCs w:val="28"/>
        </w:rPr>
      </w:pPr>
      <w:r>
        <w:rPr>
          <w:rFonts w:ascii="Times New Roman" w:hAnsi="Times New Roman"/>
          <w:sz w:val="28"/>
          <w:szCs w:val="28"/>
        </w:rPr>
        <w:t>2.</w:t>
      </w:r>
      <w:r>
        <w:rPr>
          <w:rFonts w:ascii="Times New Roman" w:hAnsi="Times New Roman"/>
          <w:sz w:val="28"/>
          <w:szCs w:val="28"/>
        </w:rPr>
        <w:tab/>
        <w:t>Nota informativă</w:t>
      </w:r>
    </w:p>
    <w:p w:rsidR="00906F9E" w:rsidRDefault="00906F9E" w:rsidP="000E747A">
      <w:pPr>
        <w:pStyle w:val="ListParagraph"/>
        <w:spacing w:after="160"/>
        <w:ind w:left="0" w:firstLine="709"/>
        <w:jc w:val="both"/>
        <w:rPr>
          <w:rFonts w:ascii="Times New Roman" w:hAnsi="Times New Roman"/>
          <w:sz w:val="28"/>
          <w:szCs w:val="28"/>
        </w:rPr>
      </w:pPr>
      <w:r>
        <w:rPr>
          <w:rFonts w:ascii="Times New Roman" w:hAnsi="Times New Roman"/>
          <w:sz w:val="28"/>
          <w:szCs w:val="28"/>
        </w:rPr>
        <w:t>3</w:t>
      </w:r>
      <w:r>
        <w:rPr>
          <w:rFonts w:ascii="Times New Roman" w:hAnsi="Times New Roman"/>
          <w:sz w:val="28"/>
          <w:szCs w:val="28"/>
        </w:rPr>
        <w:tab/>
        <w:t>CV-ul și actele confirmative</w:t>
      </w:r>
    </w:p>
    <w:p w:rsidR="000E747A" w:rsidRDefault="000E747A" w:rsidP="000E747A">
      <w:pPr>
        <w:jc w:val="both"/>
        <w:rPr>
          <w:rFonts w:ascii="Times New Roman" w:hAnsi="Times New Roman"/>
          <w:sz w:val="28"/>
          <w:szCs w:val="28"/>
        </w:rPr>
      </w:pPr>
    </w:p>
    <w:p w:rsidR="000E747A" w:rsidRPr="00AE58DF" w:rsidRDefault="000E747A" w:rsidP="000E747A">
      <w:pPr>
        <w:spacing w:after="0"/>
        <w:ind w:left="0"/>
        <w:jc w:val="both"/>
        <w:rPr>
          <w:rFonts w:ascii="Times New Roman" w:hAnsi="Times New Roman"/>
          <w:sz w:val="28"/>
          <w:szCs w:val="28"/>
          <w:lang w:val="fr-FR"/>
        </w:rPr>
      </w:pPr>
    </w:p>
    <w:p w:rsidR="000E747A" w:rsidRPr="00AE58DF" w:rsidRDefault="000E747A" w:rsidP="000E747A">
      <w:pPr>
        <w:spacing w:after="0"/>
        <w:ind w:left="1500"/>
        <w:jc w:val="both"/>
        <w:rPr>
          <w:rFonts w:ascii="Times New Roman" w:hAnsi="Times New Roman"/>
          <w:sz w:val="28"/>
          <w:szCs w:val="28"/>
          <w:lang w:val="fr-FR"/>
        </w:rPr>
      </w:pPr>
    </w:p>
    <w:p w:rsidR="000E747A" w:rsidRPr="00AE58DF" w:rsidRDefault="000E747A" w:rsidP="000E747A">
      <w:pPr>
        <w:spacing w:after="0"/>
        <w:ind w:left="1500"/>
        <w:jc w:val="both"/>
        <w:rPr>
          <w:rFonts w:ascii="Times New Roman" w:hAnsi="Times New Roman"/>
          <w:sz w:val="28"/>
          <w:szCs w:val="28"/>
          <w:lang w:val="fr-FR"/>
        </w:rPr>
      </w:pPr>
    </w:p>
    <w:p w:rsidR="000E747A" w:rsidRDefault="000E747A" w:rsidP="000E747A">
      <w:pPr>
        <w:spacing w:after="0"/>
        <w:ind w:left="1500"/>
        <w:jc w:val="right"/>
        <w:rPr>
          <w:rFonts w:ascii="Times New Roman" w:hAnsi="Times New Roman"/>
          <w:b/>
          <w:sz w:val="28"/>
          <w:szCs w:val="28"/>
          <w:lang w:val="fr-FR"/>
        </w:rPr>
      </w:pPr>
      <w:proofErr w:type="spellStart"/>
      <w:r>
        <w:rPr>
          <w:rFonts w:ascii="Times New Roman" w:hAnsi="Times New Roman"/>
          <w:b/>
          <w:sz w:val="28"/>
          <w:szCs w:val="28"/>
          <w:lang w:val="fr-FR"/>
        </w:rPr>
        <w:t>Președintele</w:t>
      </w:r>
      <w:proofErr w:type="spellEnd"/>
      <w:r>
        <w:rPr>
          <w:rFonts w:ascii="Times New Roman" w:hAnsi="Times New Roman"/>
          <w:b/>
          <w:sz w:val="28"/>
          <w:szCs w:val="28"/>
          <w:lang w:val="fr-FR"/>
        </w:rPr>
        <w:t xml:space="preserve"> </w:t>
      </w:r>
      <w:proofErr w:type="spellStart"/>
      <w:r>
        <w:rPr>
          <w:rFonts w:ascii="Times New Roman" w:hAnsi="Times New Roman"/>
          <w:b/>
          <w:sz w:val="28"/>
          <w:szCs w:val="28"/>
          <w:lang w:val="fr-FR"/>
        </w:rPr>
        <w:t>Parlamentului</w:t>
      </w:r>
      <w:proofErr w:type="spellEnd"/>
    </w:p>
    <w:p w:rsidR="000E747A" w:rsidRPr="00AE58DF" w:rsidRDefault="000E747A" w:rsidP="000E747A">
      <w:pPr>
        <w:spacing w:after="0"/>
        <w:ind w:left="1500"/>
        <w:jc w:val="right"/>
        <w:rPr>
          <w:rFonts w:ascii="Times New Roman" w:hAnsi="Times New Roman"/>
          <w:b/>
          <w:sz w:val="28"/>
          <w:szCs w:val="28"/>
          <w:lang w:val="fr-FR"/>
        </w:rPr>
      </w:pPr>
      <w:proofErr w:type="spellStart"/>
      <w:r>
        <w:rPr>
          <w:rFonts w:ascii="Times New Roman" w:hAnsi="Times New Roman"/>
          <w:b/>
          <w:sz w:val="28"/>
          <w:szCs w:val="28"/>
          <w:lang w:val="fr-FR"/>
        </w:rPr>
        <w:t>Zinaida</w:t>
      </w:r>
      <w:proofErr w:type="spellEnd"/>
      <w:r>
        <w:rPr>
          <w:rFonts w:ascii="Times New Roman" w:hAnsi="Times New Roman"/>
          <w:b/>
          <w:sz w:val="28"/>
          <w:szCs w:val="28"/>
          <w:lang w:val="fr-FR"/>
        </w:rPr>
        <w:t xml:space="preserve"> GRECEANÎI</w:t>
      </w:r>
    </w:p>
    <w:p w:rsidR="000E747A" w:rsidRPr="00AE58DF" w:rsidRDefault="000E747A" w:rsidP="000E747A">
      <w:pPr>
        <w:spacing w:after="160" w:line="259" w:lineRule="auto"/>
        <w:ind w:left="0"/>
        <w:rPr>
          <w:rFonts w:ascii="Times New Roman" w:eastAsia="Times New Roman" w:hAnsi="Times New Roman"/>
          <w:i/>
          <w:sz w:val="28"/>
          <w:szCs w:val="28"/>
          <w:lang w:eastAsia="ro-RO"/>
        </w:rPr>
      </w:pPr>
    </w:p>
    <w:p w:rsidR="000E747A" w:rsidRPr="00AE58DF" w:rsidRDefault="000E747A" w:rsidP="000E747A">
      <w:pPr>
        <w:spacing w:after="160" w:line="259" w:lineRule="auto"/>
        <w:ind w:left="0"/>
        <w:rPr>
          <w:rFonts w:ascii="Times New Roman" w:eastAsia="Times New Roman" w:hAnsi="Times New Roman"/>
          <w:i/>
          <w:sz w:val="28"/>
          <w:szCs w:val="28"/>
          <w:lang w:eastAsia="ro-RO"/>
        </w:rPr>
      </w:pPr>
      <w:r w:rsidRPr="00AE58DF">
        <w:rPr>
          <w:rFonts w:ascii="Times New Roman" w:eastAsia="Times New Roman" w:hAnsi="Times New Roman"/>
          <w:i/>
          <w:sz w:val="28"/>
          <w:szCs w:val="28"/>
          <w:lang w:eastAsia="ro-RO"/>
        </w:rPr>
        <w:br w:type="page"/>
      </w:r>
    </w:p>
    <w:p w:rsidR="000E747A" w:rsidRPr="00AE58DF" w:rsidRDefault="000E747A" w:rsidP="000E747A">
      <w:pPr>
        <w:spacing w:after="0" w:line="240" w:lineRule="auto"/>
        <w:ind w:left="0"/>
        <w:jc w:val="right"/>
        <w:rPr>
          <w:rFonts w:ascii="Times New Roman" w:eastAsia="Times New Roman" w:hAnsi="Times New Roman"/>
          <w:i/>
          <w:sz w:val="28"/>
          <w:szCs w:val="28"/>
          <w:lang w:eastAsia="ro-RO"/>
        </w:rPr>
      </w:pPr>
      <w:r w:rsidRPr="00AE58DF">
        <w:rPr>
          <w:rFonts w:ascii="Times New Roman" w:eastAsia="Times New Roman" w:hAnsi="Times New Roman"/>
          <w:i/>
          <w:sz w:val="28"/>
          <w:szCs w:val="28"/>
          <w:lang w:eastAsia="ro-RO"/>
        </w:rPr>
        <w:lastRenderedPageBreak/>
        <w:t>Proiect</w:t>
      </w:r>
    </w:p>
    <w:p w:rsidR="000E747A" w:rsidRDefault="000E747A" w:rsidP="000E747A">
      <w:pPr>
        <w:pStyle w:val="NoSpacing"/>
        <w:spacing w:line="360" w:lineRule="auto"/>
        <w:jc w:val="center"/>
        <w:rPr>
          <w:rFonts w:ascii="Times New Roman" w:hAnsi="Times New Roman"/>
          <w:b/>
          <w:sz w:val="28"/>
          <w:szCs w:val="28"/>
          <w:lang w:val="ro-RO"/>
        </w:rPr>
      </w:pPr>
    </w:p>
    <w:p w:rsidR="000E747A" w:rsidRDefault="000E747A" w:rsidP="000E747A">
      <w:pPr>
        <w:pStyle w:val="NoSpacing"/>
        <w:spacing w:line="360" w:lineRule="auto"/>
        <w:jc w:val="center"/>
        <w:rPr>
          <w:rFonts w:ascii="Times New Roman" w:hAnsi="Times New Roman"/>
          <w:b/>
          <w:sz w:val="28"/>
          <w:szCs w:val="28"/>
          <w:lang w:val="ro-RO"/>
        </w:rPr>
      </w:pPr>
      <w:r>
        <w:rPr>
          <w:rFonts w:ascii="Times New Roman" w:hAnsi="Times New Roman"/>
          <w:b/>
          <w:sz w:val="28"/>
          <w:szCs w:val="28"/>
          <w:lang w:val="ro-RO"/>
        </w:rPr>
        <w:t>H O T Ă R Î R E</w:t>
      </w:r>
    </w:p>
    <w:p w:rsidR="000E747A" w:rsidRPr="008C5A13" w:rsidRDefault="000E747A" w:rsidP="000E747A">
      <w:pPr>
        <w:pStyle w:val="NoSpacing"/>
        <w:spacing w:line="276" w:lineRule="auto"/>
        <w:jc w:val="center"/>
        <w:rPr>
          <w:rFonts w:ascii="Times New Roman" w:hAnsi="Times New Roman"/>
          <w:b/>
          <w:sz w:val="28"/>
          <w:szCs w:val="28"/>
          <w:lang w:val="ro-RO"/>
        </w:rPr>
      </w:pPr>
      <w:r w:rsidRPr="008C5A13">
        <w:rPr>
          <w:rFonts w:ascii="Times New Roman" w:hAnsi="Times New Roman"/>
          <w:b/>
          <w:sz w:val="28"/>
          <w:szCs w:val="28"/>
          <w:lang w:val="ro-RO"/>
        </w:rPr>
        <w:t>privind numirea în funcție a directorului Centrului Național</w:t>
      </w:r>
      <w:r w:rsidRPr="008C5A13">
        <w:rPr>
          <w:rFonts w:ascii="Times New Roman" w:hAnsi="Times New Roman"/>
          <w:b/>
          <w:sz w:val="28"/>
          <w:szCs w:val="28"/>
          <w:lang w:val="ro-RO"/>
        </w:rPr>
        <w:br/>
        <w:t>pentru Protecția Datelor cu Caracter Persona</w:t>
      </w:r>
      <w:r>
        <w:rPr>
          <w:rFonts w:ascii="Times New Roman" w:hAnsi="Times New Roman"/>
          <w:b/>
          <w:sz w:val="28"/>
          <w:szCs w:val="28"/>
          <w:lang w:val="ro-RO"/>
        </w:rPr>
        <w:t>l</w:t>
      </w:r>
    </w:p>
    <w:p w:rsidR="000E747A" w:rsidRDefault="000E747A" w:rsidP="000E747A">
      <w:pPr>
        <w:pStyle w:val="NoSpacing"/>
        <w:spacing w:line="360" w:lineRule="auto"/>
        <w:jc w:val="center"/>
        <w:rPr>
          <w:rFonts w:ascii="Times New Roman" w:hAnsi="Times New Roman"/>
          <w:b/>
          <w:sz w:val="28"/>
          <w:szCs w:val="28"/>
          <w:lang w:val="ro-RO"/>
        </w:rPr>
      </w:pPr>
    </w:p>
    <w:p w:rsidR="000E747A" w:rsidRDefault="000E747A" w:rsidP="000E747A">
      <w:pPr>
        <w:pStyle w:val="NoSpacing"/>
        <w:spacing w:line="360" w:lineRule="auto"/>
        <w:rPr>
          <w:rFonts w:ascii="Times New Roman" w:hAnsi="Times New Roman"/>
          <w:sz w:val="28"/>
          <w:szCs w:val="28"/>
          <w:lang w:val="ro-RO"/>
        </w:rPr>
      </w:pPr>
      <w:r>
        <w:rPr>
          <w:rFonts w:ascii="Times New Roman" w:hAnsi="Times New Roman"/>
          <w:sz w:val="28"/>
          <w:szCs w:val="28"/>
          <w:lang w:val="ro-RO"/>
        </w:rPr>
        <w:t> </w:t>
      </w:r>
    </w:p>
    <w:p w:rsidR="000E747A" w:rsidRDefault="000E747A" w:rsidP="000E747A">
      <w:pPr>
        <w:pStyle w:val="NoSpacing"/>
        <w:spacing w:line="360" w:lineRule="auto"/>
        <w:jc w:val="both"/>
        <w:rPr>
          <w:rFonts w:ascii="Times New Roman" w:hAnsi="Times New Roman"/>
          <w:sz w:val="28"/>
          <w:szCs w:val="28"/>
          <w:lang w:val="ro-RO"/>
        </w:rPr>
      </w:pPr>
      <w:r>
        <w:rPr>
          <w:rFonts w:ascii="Times New Roman" w:hAnsi="Times New Roman"/>
          <w:sz w:val="28"/>
          <w:szCs w:val="28"/>
          <w:lang w:val="ro-RO"/>
        </w:rPr>
        <w:tab/>
      </w:r>
      <w:r w:rsidRPr="00772167">
        <w:rPr>
          <w:rFonts w:ascii="Times New Roman" w:hAnsi="Times New Roman"/>
          <w:noProof w:val="0"/>
          <w:sz w:val="28"/>
          <w:szCs w:val="28"/>
          <w:lang w:val="ro-RO"/>
        </w:rPr>
        <w:t>În temeiul art.</w:t>
      </w:r>
      <w:r>
        <w:rPr>
          <w:rFonts w:ascii="Times New Roman" w:hAnsi="Times New Roman"/>
          <w:noProof w:val="0"/>
          <w:sz w:val="28"/>
          <w:szCs w:val="28"/>
          <w:lang w:val="ro-RO"/>
        </w:rPr>
        <w:t>22</w:t>
      </w:r>
      <w:r w:rsidRPr="00772167">
        <w:rPr>
          <w:rFonts w:ascii="Times New Roman" w:hAnsi="Times New Roman"/>
          <w:noProof w:val="0"/>
          <w:sz w:val="28"/>
          <w:szCs w:val="28"/>
          <w:lang w:val="ro-RO"/>
        </w:rPr>
        <w:t xml:space="preserve"> alin.(</w:t>
      </w:r>
      <w:r>
        <w:rPr>
          <w:rFonts w:ascii="Times New Roman" w:hAnsi="Times New Roman"/>
          <w:noProof w:val="0"/>
          <w:sz w:val="28"/>
          <w:szCs w:val="28"/>
          <w:lang w:val="ro-RO"/>
        </w:rPr>
        <w:t>1</w:t>
      </w:r>
      <w:r w:rsidRPr="00772167">
        <w:rPr>
          <w:rFonts w:ascii="Times New Roman" w:hAnsi="Times New Roman"/>
          <w:noProof w:val="0"/>
          <w:sz w:val="28"/>
          <w:szCs w:val="28"/>
          <w:lang w:val="ro-RO"/>
        </w:rPr>
        <w:t xml:space="preserve">) din </w:t>
      </w:r>
      <w:r>
        <w:rPr>
          <w:rFonts w:ascii="Times New Roman" w:hAnsi="Times New Roman"/>
          <w:noProof w:val="0"/>
          <w:sz w:val="28"/>
          <w:szCs w:val="28"/>
          <w:lang w:val="ro-RO"/>
        </w:rPr>
        <w:t>Legea nr.133 din 08 iulie 2011 privind datelor cu caracter personal,</w:t>
      </w:r>
    </w:p>
    <w:p w:rsidR="000E747A" w:rsidRDefault="000E747A" w:rsidP="000E747A">
      <w:pPr>
        <w:pStyle w:val="NoSpacing"/>
        <w:spacing w:line="360" w:lineRule="auto"/>
        <w:jc w:val="both"/>
        <w:rPr>
          <w:rFonts w:ascii="Times New Roman" w:hAnsi="Times New Roman"/>
          <w:sz w:val="28"/>
          <w:szCs w:val="28"/>
          <w:lang w:val="ro-RO"/>
        </w:rPr>
      </w:pPr>
    </w:p>
    <w:p w:rsidR="000E747A" w:rsidRDefault="000E747A" w:rsidP="000E747A">
      <w:pPr>
        <w:pStyle w:val="NoSpacing"/>
        <w:spacing w:line="360" w:lineRule="auto"/>
        <w:jc w:val="both"/>
        <w:rPr>
          <w:rFonts w:ascii="Times New Roman" w:hAnsi="Times New Roman"/>
          <w:sz w:val="28"/>
          <w:szCs w:val="28"/>
          <w:lang w:val="ro-RO"/>
        </w:rPr>
      </w:pPr>
      <w:r>
        <w:rPr>
          <w:rFonts w:ascii="Times New Roman" w:hAnsi="Times New Roman"/>
          <w:sz w:val="28"/>
          <w:szCs w:val="28"/>
          <w:lang w:val="ro-RO"/>
        </w:rPr>
        <w:tab/>
        <w:t>Parlamentul adoptă prezenta hotăr</w:t>
      </w:r>
      <w:r>
        <w:rPr>
          <w:rFonts w:ascii="Times New Roman" w:hAnsi="Times New Roman"/>
          <w:sz w:val="28"/>
          <w:szCs w:val="28"/>
          <w:lang w:val="ro-MD"/>
        </w:rPr>
        <w:t>â</w:t>
      </w:r>
      <w:r>
        <w:rPr>
          <w:rFonts w:ascii="Times New Roman" w:hAnsi="Times New Roman"/>
          <w:sz w:val="28"/>
          <w:szCs w:val="28"/>
          <w:lang w:val="ro-RO"/>
        </w:rPr>
        <w:t>re.</w:t>
      </w:r>
    </w:p>
    <w:p w:rsidR="000E747A" w:rsidRDefault="000E747A" w:rsidP="000E747A">
      <w:pPr>
        <w:spacing w:after="0"/>
        <w:ind w:left="0"/>
        <w:jc w:val="both"/>
        <w:rPr>
          <w:rFonts w:ascii="Times New Roman" w:hAnsi="Times New Roman"/>
          <w:sz w:val="28"/>
          <w:szCs w:val="28"/>
        </w:rPr>
      </w:pPr>
    </w:p>
    <w:p w:rsidR="000E747A" w:rsidRDefault="000E747A" w:rsidP="000E747A">
      <w:pPr>
        <w:spacing w:after="0" w:line="240" w:lineRule="auto"/>
        <w:ind w:left="0"/>
        <w:jc w:val="both"/>
        <w:rPr>
          <w:rFonts w:ascii="Times New Roman" w:hAnsi="Times New Roman"/>
          <w:noProof/>
          <w:sz w:val="28"/>
          <w:szCs w:val="28"/>
        </w:rPr>
      </w:pPr>
      <w:r>
        <w:rPr>
          <w:rFonts w:ascii="Times New Roman" w:hAnsi="Times New Roman"/>
          <w:sz w:val="28"/>
          <w:szCs w:val="28"/>
        </w:rPr>
        <w:tab/>
      </w:r>
      <w:r>
        <w:rPr>
          <w:rFonts w:ascii="Times New Roman" w:hAnsi="Times New Roman"/>
          <w:b/>
          <w:sz w:val="28"/>
          <w:szCs w:val="28"/>
        </w:rPr>
        <w:t>Art. 1.</w:t>
      </w:r>
      <w:r>
        <w:rPr>
          <w:rFonts w:ascii="Times New Roman" w:hAnsi="Times New Roman"/>
          <w:sz w:val="28"/>
          <w:szCs w:val="28"/>
        </w:rPr>
        <w:t xml:space="preserve"> – </w:t>
      </w:r>
      <w:r w:rsidRPr="008C5A13">
        <w:rPr>
          <w:rFonts w:ascii="Times New Roman" w:eastAsia="Calibri" w:hAnsi="Times New Roman" w:cs="Times New Roman"/>
          <w:noProof/>
          <w:sz w:val="28"/>
          <w:szCs w:val="28"/>
        </w:rPr>
        <w:t xml:space="preserve">Domnul </w:t>
      </w:r>
      <w:r>
        <w:rPr>
          <w:rFonts w:ascii="Times New Roman" w:hAnsi="Times New Roman"/>
          <w:noProof/>
          <w:sz w:val="28"/>
          <w:szCs w:val="28"/>
        </w:rPr>
        <w:t>Lebedinschi Cornel</w:t>
      </w:r>
      <w:r w:rsidRPr="008C5A13">
        <w:rPr>
          <w:rFonts w:ascii="Times New Roman" w:eastAsia="Calibri" w:hAnsi="Times New Roman" w:cs="Times New Roman"/>
          <w:noProof/>
          <w:sz w:val="28"/>
          <w:szCs w:val="28"/>
        </w:rPr>
        <w:t xml:space="preserve"> se numeşte în funcţia de director al Centrului Naţional pentru Protecţia Datelor cu Caracter Personal pentru un mandat de 5 ani.</w:t>
      </w:r>
    </w:p>
    <w:p w:rsidR="000E747A" w:rsidRPr="008C5A13" w:rsidRDefault="000E747A" w:rsidP="000E747A">
      <w:pPr>
        <w:spacing w:after="0" w:line="240" w:lineRule="auto"/>
        <w:ind w:left="0"/>
        <w:jc w:val="both"/>
        <w:rPr>
          <w:rFonts w:ascii="Times New Roman" w:eastAsia="Calibri" w:hAnsi="Times New Roman" w:cs="Times New Roman"/>
          <w:noProof/>
          <w:sz w:val="28"/>
          <w:szCs w:val="28"/>
        </w:rPr>
      </w:pPr>
    </w:p>
    <w:p w:rsidR="000E747A" w:rsidRDefault="000E747A" w:rsidP="000E747A">
      <w:pPr>
        <w:pStyle w:val="NoSpacing"/>
        <w:spacing w:line="360" w:lineRule="auto"/>
        <w:jc w:val="both"/>
        <w:rPr>
          <w:rFonts w:ascii="Times New Roman" w:hAnsi="Times New Roman"/>
          <w:sz w:val="28"/>
          <w:szCs w:val="28"/>
          <w:lang w:val="ro-RO"/>
        </w:rPr>
      </w:pPr>
      <w:r>
        <w:rPr>
          <w:rFonts w:ascii="Times New Roman" w:hAnsi="Times New Roman"/>
          <w:sz w:val="28"/>
          <w:szCs w:val="28"/>
          <w:lang w:val="ro-RO"/>
        </w:rPr>
        <w:tab/>
      </w:r>
      <w:r>
        <w:rPr>
          <w:rFonts w:ascii="Times New Roman" w:hAnsi="Times New Roman"/>
          <w:b/>
          <w:sz w:val="28"/>
          <w:szCs w:val="28"/>
          <w:lang w:val="ro-RO"/>
        </w:rPr>
        <w:t>Art. 2.</w:t>
      </w:r>
      <w:r>
        <w:rPr>
          <w:rFonts w:ascii="Times New Roman" w:hAnsi="Times New Roman"/>
          <w:sz w:val="28"/>
          <w:szCs w:val="28"/>
          <w:lang w:val="ro-RO"/>
        </w:rPr>
        <w:t xml:space="preserve"> – Prezenta hotărîre intră în vigoare la data adoptării.</w:t>
      </w:r>
    </w:p>
    <w:p w:rsidR="000E747A" w:rsidRDefault="000E747A" w:rsidP="000E747A">
      <w:pPr>
        <w:pStyle w:val="NoSpacing"/>
        <w:spacing w:line="360" w:lineRule="auto"/>
        <w:jc w:val="both"/>
        <w:rPr>
          <w:rFonts w:ascii="Times New Roman" w:hAnsi="Times New Roman"/>
          <w:sz w:val="28"/>
          <w:szCs w:val="28"/>
          <w:lang w:val="ro-RO"/>
        </w:rPr>
      </w:pPr>
      <w:r>
        <w:rPr>
          <w:rFonts w:ascii="Times New Roman" w:hAnsi="Times New Roman"/>
          <w:sz w:val="28"/>
          <w:szCs w:val="28"/>
          <w:lang w:val="ro-RO"/>
        </w:rPr>
        <w:tab/>
      </w:r>
    </w:p>
    <w:p w:rsidR="000E747A" w:rsidRDefault="000E747A" w:rsidP="000E747A">
      <w:pPr>
        <w:pStyle w:val="NoSpacing"/>
        <w:spacing w:line="360" w:lineRule="auto"/>
        <w:jc w:val="both"/>
        <w:rPr>
          <w:rFonts w:ascii="Times New Roman" w:hAnsi="Times New Roman"/>
          <w:sz w:val="28"/>
          <w:szCs w:val="28"/>
          <w:lang w:val="ro-RO"/>
        </w:rPr>
      </w:pPr>
      <w:r>
        <w:rPr>
          <w:rFonts w:ascii="Times New Roman" w:hAnsi="Times New Roman"/>
          <w:sz w:val="28"/>
          <w:szCs w:val="28"/>
          <w:lang w:val="ro-RO"/>
        </w:rPr>
        <w:tab/>
      </w:r>
      <w:r>
        <w:rPr>
          <w:rFonts w:ascii="Times New Roman" w:hAnsi="Times New Roman"/>
          <w:b/>
          <w:sz w:val="28"/>
          <w:szCs w:val="28"/>
          <w:lang w:val="ro-RO"/>
        </w:rPr>
        <w:t>Art. 3.</w:t>
      </w:r>
      <w:r>
        <w:rPr>
          <w:rFonts w:ascii="Times New Roman" w:hAnsi="Times New Roman"/>
          <w:sz w:val="28"/>
          <w:szCs w:val="28"/>
          <w:lang w:val="ro-RO"/>
        </w:rPr>
        <w:t xml:space="preserve"> – </w:t>
      </w:r>
      <w:r>
        <w:rPr>
          <w:rFonts w:ascii="Times New Roman" w:hAnsi="Times New Roman"/>
          <w:sz w:val="28"/>
          <w:szCs w:val="28"/>
        </w:rPr>
        <w:t>Prezenta hotărâre poate fi contestată în instanța de judecată în termenul prevăzut de art.209 din Codul administrativ nr.116/2018.</w:t>
      </w:r>
    </w:p>
    <w:p w:rsidR="000E747A" w:rsidRDefault="000E747A" w:rsidP="000E747A">
      <w:pPr>
        <w:pStyle w:val="NoSpacing"/>
        <w:spacing w:line="360" w:lineRule="auto"/>
        <w:jc w:val="both"/>
        <w:rPr>
          <w:rFonts w:ascii="Times New Roman" w:hAnsi="Times New Roman"/>
          <w:sz w:val="28"/>
          <w:szCs w:val="28"/>
          <w:lang w:val="ro-RO"/>
        </w:rPr>
      </w:pPr>
      <w:r>
        <w:rPr>
          <w:rFonts w:ascii="Times New Roman" w:hAnsi="Times New Roman"/>
          <w:sz w:val="28"/>
          <w:szCs w:val="28"/>
          <w:lang w:val="ro-RO"/>
        </w:rPr>
        <w:tab/>
      </w:r>
    </w:p>
    <w:p w:rsidR="000E747A" w:rsidRDefault="000E747A" w:rsidP="000E747A">
      <w:pPr>
        <w:pStyle w:val="NoSpacing"/>
        <w:spacing w:line="360" w:lineRule="auto"/>
        <w:jc w:val="both"/>
        <w:rPr>
          <w:rFonts w:ascii="Times New Roman" w:hAnsi="Times New Roman"/>
          <w:sz w:val="28"/>
          <w:szCs w:val="28"/>
          <w:lang w:val="ro-RO"/>
        </w:rPr>
      </w:pPr>
    </w:p>
    <w:p w:rsidR="000E747A" w:rsidRDefault="000E747A" w:rsidP="000E747A">
      <w:pPr>
        <w:pStyle w:val="NoSpacing"/>
        <w:spacing w:line="360" w:lineRule="auto"/>
        <w:jc w:val="both"/>
        <w:rPr>
          <w:rFonts w:ascii="Times New Roman" w:hAnsi="Times New Roman"/>
          <w:sz w:val="28"/>
          <w:szCs w:val="28"/>
          <w:lang w:val="ro-RO"/>
        </w:rPr>
      </w:pPr>
    </w:p>
    <w:p w:rsidR="000E747A" w:rsidRDefault="000E747A" w:rsidP="000E747A">
      <w:pPr>
        <w:pStyle w:val="NoSpacing"/>
        <w:spacing w:line="360" w:lineRule="auto"/>
        <w:jc w:val="center"/>
        <w:rPr>
          <w:rFonts w:ascii="Times New Roman" w:hAnsi="Times New Roman"/>
          <w:sz w:val="28"/>
          <w:szCs w:val="28"/>
          <w:lang w:val="ro-RO"/>
        </w:rPr>
      </w:pPr>
    </w:p>
    <w:p w:rsidR="000E747A" w:rsidRDefault="000E747A" w:rsidP="000E747A">
      <w:pPr>
        <w:pStyle w:val="NoSpacing"/>
        <w:spacing w:line="360" w:lineRule="auto"/>
        <w:jc w:val="center"/>
        <w:rPr>
          <w:rFonts w:ascii="Times New Roman" w:hAnsi="Times New Roman"/>
          <w:sz w:val="28"/>
          <w:szCs w:val="28"/>
          <w:lang w:val="ro-RO"/>
        </w:rPr>
      </w:pPr>
    </w:p>
    <w:p w:rsidR="000E747A" w:rsidRDefault="000E747A" w:rsidP="000E747A">
      <w:pPr>
        <w:pStyle w:val="NoSpacing"/>
        <w:spacing w:line="360" w:lineRule="auto"/>
        <w:jc w:val="center"/>
        <w:rPr>
          <w:rFonts w:ascii="Times New Roman" w:hAnsi="Times New Roman"/>
          <w:b/>
          <w:sz w:val="28"/>
          <w:szCs w:val="28"/>
          <w:lang w:val="ro-RO"/>
        </w:rPr>
      </w:pPr>
      <w:r w:rsidRPr="005A67DB">
        <w:rPr>
          <w:rFonts w:ascii="Times New Roman" w:hAnsi="Times New Roman"/>
          <w:b/>
          <w:sz w:val="28"/>
          <w:szCs w:val="28"/>
          <w:lang w:val="ro-RO"/>
        </w:rPr>
        <w:t>PREȘEDINTELE PARLAMENTULUI</w:t>
      </w:r>
    </w:p>
    <w:p w:rsidR="000E747A" w:rsidRDefault="000E747A" w:rsidP="000E747A">
      <w:pPr>
        <w:spacing w:after="160" w:line="259" w:lineRule="auto"/>
        <w:ind w:left="0"/>
        <w:rPr>
          <w:rFonts w:ascii="Times New Roman" w:hAnsi="Times New Roman"/>
          <w:b/>
          <w:noProof/>
          <w:sz w:val="28"/>
          <w:szCs w:val="28"/>
        </w:rPr>
      </w:pPr>
      <w:r>
        <w:rPr>
          <w:rFonts w:ascii="Times New Roman" w:hAnsi="Times New Roman"/>
          <w:b/>
          <w:sz w:val="28"/>
          <w:szCs w:val="28"/>
        </w:rPr>
        <w:br w:type="page"/>
      </w:r>
    </w:p>
    <w:p w:rsidR="000E747A" w:rsidRDefault="000E747A" w:rsidP="000E747A">
      <w:pPr>
        <w:pStyle w:val="Heading21"/>
        <w:keepNext/>
        <w:keepLines/>
        <w:shd w:val="clear" w:color="auto" w:fill="auto"/>
        <w:spacing w:before="340" w:after="820"/>
      </w:pPr>
      <w:bookmarkStart w:id="0" w:name="bookmark8"/>
      <w:bookmarkStart w:id="1" w:name="bookmark9"/>
      <w:r>
        <w:rPr>
          <w:color w:val="000000"/>
          <w:lang w:val="ro-MD" w:eastAsia="ro-MD" w:bidi="ro-MD"/>
        </w:rPr>
        <w:lastRenderedPageBreak/>
        <w:t>NOTĂ</w:t>
      </w:r>
      <w:r>
        <w:rPr>
          <w:color w:val="000000"/>
          <w:lang w:eastAsia="ro-MD" w:bidi="ro-MD"/>
        </w:rPr>
        <w:t xml:space="preserve"> </w:t>
      </w:r>
      <w:r>
        <w:rPr>
          <w:color w:val="000000"/>
          <w:lang w:val="ro-MD" w:eastAsia="ro-MD" w:bidi="ro-MD"/>
        </w:rPr>
        <w:t>INFORMATIVĂ</w:t>
      </w:r>
      <w:bookmarkEnd w:id="0"/>
      <w:bookmarkEnd w:id="1"/>
    </w:p>
    <w:p w:rsidR="000E747A" w:rsidRPr="00107426" w:rsidRDefault="000E747A" w:rsidP="000E747A">
      <w:pPr>
        <w:pStyle w:val="BodyText"/>
        <w:shd w:val="clear" w:color="auto" w:fill="auto"/>
        <w:spacing w:after="0" w:line="360" w:lineRule="auto"/>
        <w:ind w:firstLine="708"/>
        <w:jc w:val="both"/>
      </w:pPr>
      <w:r w:rsidRPr="00107426">
        <w:rPr>
          <w:color w:val="000000"/>
          <w:lang w:val="ro-MD" w:eastAsia="ro-MD" w:bidi="ro-MD"/>
        </w:rPr>
        <w:t>Conform Legii privind protecția datelor cu caracter personal nr. 133 din 08.07.2011 Centrul Național pentru Protecția Datelor cu Caracter Personal este condus de un director, numit în funcție de Parlament pentru un mandat de 5 ani.</w:t>
      </w:r>
    </w:p>
    <w:p w:rsidR="000E747A" w:rsidRPr="00107426" w:rsidRDefault="000E747A" w:rsidP="000E747A">
      <w:pPr>
        <w:pStyle w:val="BodyText"/>
        <w:shd w:val="clear" w:color="auto" w:fill="auto"/>
        <w:spacing w:after="0" w:line="360" w:lineRule="auto"/>
        <w:ind w:firstLine="708"/>
        <w:jc w:val="both"/>
      </w:pPr>
      <w:r w:rsidRPr="00107426">
        <w:rPr>
          <w:color w:val="000000"/>
          <w:lang w:val="ro-MD" w:eastAsia="ro-MD" w:bidi="ro-MD"/>
        </w:rPr>
        <w:t xml:space="preserve">Prin </w:t>
      </w:r>
      <w:proofErr w:type="spellStart"/>
      <w:r w:rsidRPr="00107426">
        <w:rPr>
          <w:color w:val="000000"/>
          <w:lang w:val="ro-MD" w:eastAsia="ro-MD" w:bidi="ro-MD"/>
        </w:rPr>
        <w:t>Hotarîrea</w:t>
      </w:r>
      <w:proofErr w:type="spellEnd"/>
      <w:r w:rsidRPr="00107426">
        <w:rPr>
          <w:color w:val="000000"/>
          <w:lang w:val="ro-MD" w:eastAsia="ro-MD" w:bidi="ro-MD"/>
        </w:rPr>
        <w:t xml:space="preserve"> Parlamentului nr.</w:t>
      </w:r>
      <w:r w:rsidRPr="00107426">
        <w:rPr>
          <w:color w:val="000000"/>
          <w:lang w:eastAsia="ro-MD" w:bidi="ro-MD"/>
        </w:rPr>
        <w:t>64</w:t>
      </w:r>
      <w:r w:rsidRPr="00107426">
        <w:rPr>
          <w:color w:val="000000"/>
          <w:lang w:val="ro-MD" w:eastAsia="ro-MD" w:bidi="ro-MD"/>
        </w:rPr>
        <w:t xml:space="preserve"> din </w:t>
      </w:r>
      <w:r w:rsidRPr="00107426">
        <w:rPr>
          <w:color w:val="000000"/>
          <w:lang w:eastAsia="ro-MD" w:bidi="ro-MD"/>
        </w:rPr>
        <w:t>08.04.2016</w:t>
      </w:r>
      <w:r w:rsidRPr="00107426">
        <w:rPr>
          <w:color w:val="000000"/>
          <w:lang w:val="ro-MD" w:eastAsia="ro-MD" w:bidi="ro-MD"/>
        </w:rPr>
        <w:t xml:space="preserve"> domnul </w:t>
      </w:r>
      <w:proofErr w:type="spellStart"/>
      <w:r w:rsidRPr="00107426">
        <w:rPr>
          <w:color w:val="000000"/>
          <w:lang w:eastAsia="ro-MD" w:bidi="ro-MD"/>
        </w:rPr>
        <w:t>Răducan</w:t>
      </w:r>
      <w:proofErr w:type="spellEnd"/>
      <w:r w:rsidRPr="00107426">
        <w:rPr>
          <w:color w:val="000000"/>
          <w:lang w:eastAsia="ro-MD" w:bidi="ro-MD"/>
        </w:rPr>
        <w:t xml:space="preserve"> Eduard</w:t>
      </w:r>
      <w:r w:rsidRPr="00107426">
        <w:rPr>
          <w:color w:val="000000"/>
          <w:lang w:val="ro-MD" w:eastAsia="ro-MD" w:bidi="ro-MD"/>
        </w:rPr>
        <w:t xml:space="preserve"> a fost numit în calitate de director al Centrului Național pentru Protecția Datelor cu Caracter Personal. Astfel, </w:t>
      </w:r>
      <w:r>
        <w:rPr>
          <w:color w:val="000000"/>
          <w:lang w:eastAsia="ro-MD" w:bidi="ro-MD"/>
        </w:rPr>
        <w:t xml:space="preserve">a </w:t>
      </w:r>
      <w:r w:rsidRPr="00107426">
        <w:rPr>
          <w:color w:val="000000"/>
          <w:lang w:val="ro-MD" w:eastAsia="ro-MD" w:bidi="ro-MD"/>
        </w:rPr>
        <w:t>expira</w:t>
      </w:r>
      <w:r>
        <w:rPr>
          <w:color w:val="000000"/>
          <w:lang w:eastAsia="ro-MD" w:bidi="ro-MD"/>
        </w:rPr>
        <w:t>t</w:t>
      </w:r>
      <w:r w:rsidRPr="00107426">
        <w:rPr>
          <w:color w:val="000000"/>
          <w:lang w:val="ro-MD" w:eastAsia="ro-MD" w:bidi="ro-MD"/>
        </w:rPr>
        <w:t xml:space="preserve"> termenul pentru care a fost învestit. </w:t>
      </w:r>
    </w:p>
    <w:p w:rsidR="000E747A" w:rsidRPr="00107426" w:rsidRDefault="000E747A" w:rsidP="000E747A">
      <w:pPr>
        <w:pStyle w:val="BodyText"/>
        <w:shd w:val="clear" w:color="auto" w:fill="auto"/>
        <w:spacing w:after="0" w:line="360" w:lineRule="auto"/>
        <w:ind w:firstLine="708"/>
        <w:jc w:val="both"/>
        <w:rPr>
          <w:color w:val="333333"/>
          <w:shd w:val="clear" w:color="auto" w:fill="FFFFFF"/>
        </w:rPr>
      </w:pPr>
      <w:r w:rsidRPr="00107426">
        <w:rPr>
          <w:color w:val="000000"/>
          <w:lang w:eastAsia="ro-MD" w:bidi="ro-MD"/>
        </w:rPr>
        <w:t>Conform</w:t>
      </w:r>
      <w:r w:rsidRPr="00107426">
        <w:rPr>
          <w:color w:val="000000"/>
          <w:lang w:val="ro-MD" w:eastAsia="ro-MD" w:bidi="ro-MD"/>
        </w:rPr>
        <w:t xml:space="preserve"> art. 22 din Legea privind protecția datelor cu caracter personal</w:t>
      </w:r>
      <w:r>
        <w:rPr>
          <w:color w:val="000000"/>
          <w:lang w:eastAsia="ro-MD" w:bidi="ro-MD"/>
        </w:rPr>
        <w:t xml:space="preserve">, </w:t>
      </w:r>
      <w:proofErr w:type="spellStart"/>
      <w:r w:rsidRPr="00107426">
        <w:rPr>
          <w:i/>
          <w:shd w:val="clear" w:color="auto" w:fill="FFFFFF"/>
        </w:rPr>
        <w:t>centrul</w:t>
      </w:r>
      <w:proofErr w:type="spellEnd"/>
      <w:r w:rsidRPr="00107426">
        <w:rPr>
          <w:i/>
          <w:shd w:val="clear" w:color="auto" w:fill="FFFFFF"/>
        </w:rPr>
        <w:t xml:space="preserve"> </w:t>
      </w:r>
      <w:proofErr w:type="spellStart"/>
      <w:r w:rsidRPr="00107426">
        <w:rPr>
          <w:i/>
          <w:shd w:val="clear" w:color="auto" w:fill="FFFFFF"/>
        </w:rPr>
        <w:t>este</w:t>
      </w:r>
      <w:proofErr w:type="spellEnd"/>
      <w:r w:rsidRPr="00107426">
        <w:rPr>
          <w:i/>
          <w:shd w:val="clear" w:color="auto" w:fill="FFFFFF"/>
        </w:rPr>
        <w:t xml:space="preserve"> </w:t>
      </w:r>
      <w:proofErr w:type="spellStart"/>
      <w:r w:rsidRPr="00107426">
        <w:rPr>
          <w:i/>
          <w:shd w:val="clear" w:color="auto" w:fill="FFFFFF"/>
        </w:rPr>
        <w:t>condus</w:t>
      </w:r>
      <w:proofErr w:type="spellEnd"/>
      <w:r w:rsidRPr="00107426">
        <w:rPr>
          <w:i/>
          <w:shd w:val="clear" w:color="auto" w:fill="FFFFFF"/>
        </w:rPr>
        <w:t xml:space="preserve"> de un director, </w:t>
      </w:r>
      <w:proofErr w:type="spellStart"/>
      <w:r w:rsidRPr="00107426">
        <w:rPr>
          <w:i/>
          <w:shd w:val="clear" w:color="auto" w:fill="FFFFFF"/>
        </w:rPr>
        <w:t>numit</w:t>
      </w:r>
      <w:proofErr w:type="spellEnd"/>
      <w:r w:rsidRPr="00107426">
        <w:rPr>
          <w:i/>
          <w:shd w:val="clear" w:color="auto" w:fill="FFFFFF"/>
        </w:rPr>
        <w:t xml:space="preserve"> </w:t>
      </w:r>
      <w:proofErr w:type="spellStart"/>
      <w:r w:rsidRPr="00107426">
        <w:rPr>
          <w:i/>
          <w:shd w:val="clear" w:color="auto" w:fill="FFFFFF"/>
        </w:rPr>
        <w:t>în</w:t>
      </w:r>
      <w:proofErr w:type="spellEnd"/>
      <w:r w:rsidRPr="00107426">
        <w:rPr>
          <w:i/>
          <w:shd w:val="clear" w:color="auto" w:fill="FFFFFF"/>
        </w:rPr>
        <w:t xml:space="preserve"> </w:t>
      </w:r>
      <w:proofErr w:type="spellStart"/>
      <w:r w:rsidRPr="00107426">
        <w:rPr>
          <w:i/>
          <w:shd w:val="clear" w:color="auto" w:fill="FFFFFF"/>
        </w:rPr>
        <w:t>funcţie</w:t>
      </w:r>
      <w:proofErr w:type="spellEnd"/>
      <w:r w:rsidRPr="00107426">
        <w:rPr>
          <w:i/>
          <w:shd w:val="clear" w:color="auto" w:fill="FFFFFF"/>
        </w:rPr>
        <w:t xml:space="preserve"> de </w:t>
      </w:r>
      <w:proofErr w:type="spellStart"/>
      <w:r w:rsidRPr="00107426">
        <w:rPr>
          <w:i/>
          <w:shd w:val="clear" w:color="auto" w:fill="FFFFFF"/>
        </w:rPr>
        <w:t>Parlament</w:t>
      </w:r>
      <w:proofErr w:type="spellEnd"/>
      <w:r w:rsidRPr="00107426">
        <w:rPr>
          <w:i/>
          <w:shd w:val="clear" w:color="auto" w:fill="FFFFFF"/>
        </w:rPr>
        <w:t xml:space="preserve"> la </w:t>
      </w:r>
      <w:proofErr w:type="spellStart"/>
      <w:r w:rsidRPr="00107426">
        <w:rPr>
          <w:i/>
          <w:shd w:val="clear" w:color="auto" w:fill="FFFFFF"/>
        </w:rPr>
        <w:t>propunerea</w:t>
      </w:r>
      <w:proofErr w:type="spellEnd"/>
      <w:r w:rsidRPr="00107426">
        <w:rPr>
          <w:i/>
          <w:shd w:val="clear" w:color="auto" w:fill="FFFFFF"/>
        </w:rPr>
        <w:t xml:space="preserve"> </w:t>
      </w:r>
      <w:proofErr w:type="spellStart"/>
      <w:r w:rsidRPr="00107426">
        <w:rPr>
          <w:i/>
          <w:shd w:val="clear" w:color="auto" w:fill="FFFFFF"/>
        </w:rPr>
        <w:t>Preşedintelui</w:t>
      </w:r>
      <w:proofErr w:type="spellEnd"/>
      <w:r w:rsidRPr="00107426">
        <w:rPr>
          <w:i/>
          <w:shd w:val="clear" w:color="auto" w:fill="FFFFFF"/>
        </w:rPr>
        <w:t xml:space="preserve"> </w:t>
      </w:r>
      <w:proofErr w:type="spellStart"/>
      <w:r w:rsidRPr="00107426">
        <w:rPr>
          <w:i/>
          <w:shd w:val="clear" w:color="auto" w:fill="FFFFFF"/>
        </w:rPr>
        <w:t>Parlamentului</w:t>
      </w:r>
      <w:proofErr w:type="spellEnd"/>
      <w:r w:rsidRPr="00107426">
        <w:rPr>
          <w:i/>
          <w:shd w:val="clear" w:color="auto" w:fill="FFFFFF"/>
        </w:rPr>
        <w:t xml:space="preserve">, a </w:t>
      </w:r>
      <w:proofErr w:type="spellStart"/>
      <w:r w:rsidRPr="00107426">
        <w:rPr>
          <w:i/>
          <w:shd w:val="clear" w:color="auto" w:fill="FFFFFF"/>
        </w:rPr>
        <w:t>unei</w:t>
      </w:r>
      <w:proofErr w:type="spellEnd"/>
      <w:r w:rsidRPr="00107426">
        <w:rPr>
          <w:i/>
          <w:shd w:val="clear" w:color="auto" w:fill="FFFFFF"/>
        </w:rPr>
        <w:t xml:space="preserve"> </w:t>
      </w:r>
      <w:proofErr w:type="spellStart"/>
      <w:r w:rsidRPr="00107426">
        <w:rPr>
          <w:i/>
          <w:shd w:val="clear" w:color="auto" w:fill="FFFFFF"/>
        </w:rPr>
        <w:t>fracţiuni</w:t>
      </w:r>
      <w:proofErr w:type="spellEnd"/>
      <w:r w:rsidRPr="00107426">
        <w:rPr>
          <w:i/>
          <w:shd w:val="clear" w:color="auto" w:fill="FFFFFF"/>
        </w:rPr>
        <w:t xml:space="preserve"> </w:t>
      </w:r>
      <w:proofErr w:type="spellStart"/>
      <w:r w:rsidRPr="00107426">
        <w:rPr>
          <w:i/>
          <w:shd w:val="clear" w:color="auto" w:fill="FFFFFF"/>
        </w:rPr>
        <w:t>parlamentare</w:t>
      </w:r>
      <w:proofErr w:type="spellEnd"/>
      <w:r w:rsidRPr="00107426">
        <w:rPr>
          <w:i/>
          <w:shd w:val="clear" w:color="auto" w:fill="FFFFFF"/>
        </w:rPr>
        <w:t xml:space="preserve"> </w:t>
      </w:r>
      <w:proofErr w:type="spellStart"/>
      <w:r w:rsidRPr="00107426">
        <w:rPr>
          <w:i/>
          <w:shd w:val="clear" w:color="auto" w:fill="FFFFFF"/>
        </w:rPr>
        <w:t>sau</w:t>
      </w:r>
      <w:proofErr w:type="spellEnd"/>
      <w:r w:rsidRPr="00107426">
        <w:rPr>
          <w:i/>
          <w:shd w:val="clear" w:color="auto" w:fill="FFFFFF"/>
        </w:rPr>
        <w:t xml:space="preserve"> a </w:t>
      </w:r>
      <w:proofErr w:type="spellStart"/>
      <w:r w:rsidRPr="00107426">
        <w:rPr>
          <w:i/>
          <w:shd w:val="clear" w:color="auto" w:fill="FFFFFF"/>
        </w:rPr>
        <w:t>unui</w:t>
      </w:r>
      <w:proofErr w:type="spellEnd"/>
      <w:r w:rsidRPr="00107426">
        <w:rPr>
          <w:i/>
          <w:shd w:val="clear" w:color="auto" w:fill="FFFFFF"/>
        </w:rPr>
        <w:t xml:space="preserve"> </w:t>
      </w:r>
      <w:proofErr w:type="spellStart"/>
      <w:r w:rsidRPr="00107426">
        <w:rPr>
          <w:i/>
          <w:shd w:val="clear" w:color="auto" w:fill="FFFFFF"/>
        </w:rPr>
        <w:t>grup</w:t>
      </w:r>
      <w:proofErr w:type="spellEnd"/>
      <w:r w:rsidRPr="00107426">
        <w:rPr>
          <w:i/>
          <w:shd w:val="clear" w:color="auto" w:fill="FFFFFF"/>
        </w:rPr>
        <w:t xml:space="preserve"> de </w:t>
      </w:r>
      <w:proofErr w:type="spellStart"/>
      <w:r w:rsidRPr="00107426">
        <w:rPr>
          <w:i/>
          <w:shd w:val="clear" w:color="auto" w:fill="FFFFFF"/>
        </w:rPr>
        <w:t>cel</w:t>
      </w:r>
      <w:proofErr w:type="spellEnd"/>
      <w:r w:rsidRPr="00107426">
        <w:rPr>
          <w:i/>
          <w:shd w:val="clear" w:color="auto" w:fill="FFFFFF"/>
        </w:rPr>
        <w:t xml:space="preserve"> </w:t>
      </w:r>
      <w:proofErr w:type="spellStart"/>
      <w:r w:rsidRPr="00107426">
        <w:rPr>
          <w:i/>
          <w:shd w:val="clear" w:color="auto" w:fill="FFFFFF"/>
        </w:rPr>
        <w:t>puţin</w:t>
      </w:r>
      <w:proofErr w:type="spellEnd"/>
      <w:r w:rsidRPr="00107426">
        <w:rPr>
          <w:i/>
          <w:shd w:val="clear" w:color="auto" w:fill="FFFFFF"/>
        </w:rPr>
        <w:t xml:space="preserve"> 15 </w:t>
      </w:r>
      <w:proofErr w:type="spellStart"/>
      <w:r w:rsidRPr="00107426">
        <w:rPr>
          <w:i/>
          <w:shd w:val="clear" w:color="auto" w:fill="FFFFFF"/>
        </w:rPr>
        <w:t>deputaţi</w:t>
      </w:r>
      <w:proofErr w:type="spellEnd"/>
      <w:r w:rsidRPr="00107426">
        <w:rPr>
          <w:i/>
          <w:shd w:val="clear" w:color="auto" w:fill="FFFFFF"/>
        </w:rPr>
        <w:t xml:space="preserve">, cu </w:t>
      </w:r>
      <w:proofErr w:type="spellStart"/>
      <w:r w:rsidRPr="00107426">
        <w:rPr>
          <w:i/>
          <w:shd w:val="clear" w:color="auto" w:fill="FFFFFF"/>
        </w:rPr>
        <w:t>votul</w:t>
      </w:r>
      <w:proofErr w:type="spellEnd"/>
      <w:r w:rsidRPr="00107426">
        <w:rPr>
          <w:i/>
          <w:shd w:val="clear" w:color="auto" w:fill="FFFFFF"/>
        </w:rPr>
        <w:t xml:space="preserve"> </w:t>
      </w:r>
      <w:proofErr w:type="spellStart"/>
      <w:r w:rsidRPr="00107426">
        <w:rPr>
          <w:i/>
          <w:shd w:val="clear" w:color="auto" w:fill="FFFFFF"/>
        </w:rPr>
        <w:t>majorităţii</w:t>
      </w:r>
      <w:proofErr w:type="spellEnd"/>
      <w:r w:rsidRPr="00107426">
        <w:rPr>
          <w:i/>
          <w:shd w:val="clear" w:color="auto" w:fill="FFFFFF"/>
        </w:rPr>
        <w:t xml:space="preserve"> </w:t>
      </w:r>
      <w:proofErr w:type="spellStart"/>
      <w:r w:rsidRPr="00107426">
        <w:rPr>
          <w:i/>
          <w:shd w:val="clear" w:color="auto" w:fill="FFFFFF"/>
        </w:rPr>
        <w:t>deputaţilor</w:t>
      </w:r>
      <w:proofErr w:type="spellEnd"/>
      <w:r w:rsidRPr="00107426">
        <w:rPr>
          <w:i/>
          <w:shd w:val="clear" w:color="auto" w:fill="FFFFFF"/>
        </w:rPr>
        <w:t xml:space="preserve"> </w:t>
      </w:r>
      <w:proofErr w:type="spellStart"/>
      <w:r w:rsidRPr="00107426">
        <w:rPr>
          <w:i/>
          <w:shd w:val="clear" w:color="auto" w:fill="FFFFFF"/>
        </w:rPr>
        <w:t>aleşi</w:t>
      </w:r>
      <w:proofErr w:type="spellEnd"/>
      <w:r w:rsidRPr="00107426">
        <w:rPr>
          <w:i/>
          <w:shd w:val="clear" w:color="auto" w:fill="FFFFFF"/>
        </w:rPr>
        <w:t xml:space="preserve">, </w:t>
      </w:r>
      <w:proofErr w:type="spellStart"/>
      <w:r w:rsidRPr="00107426">
        <w:rPr>
          <w:i/>
          <w:shd w:val="clear" w:color="auto" w:fill="FFFFFF"/>
        </w:rPr>
        <w:t>pentru</w:t>
      </w:r>
      <w:proofErr w:type="spellEnd"/>
      <w:r w:rsidRPr="00107426">
        <w:rPr>
          <w:i/>
          <w:shd w:val="clear" w:color="auto" w:fill="FFFFFF"/>
        </w:rPr>
        <w:t xml:space="preserve"> un </w:t>
      </w:r>
      <w:proofErr w:type="spellStart"/>
      <w:r w:rsidRPr="00107426">
        <w:rPr>
          <w:i/>
          <w:shd w:val="clear" w:color="auto" w:fill="FFFFFF"/>
        </w:rPr>
        <w:t>mandat</w:t>
      </w:r>
      <w:proofErr w:type="spellEnd"/>
      <w:r w:rsidRPr="00107426">
        <w:rPr>
          <w:i/>
          <w:shd w:val="clear" w:color="auto" w:fill="FFFFFF"/>
        </w:rPr>
        <w:t xml:space="preserve"> de 5 ani. </w:t>
      </w:r>
      <w:proofErr w:type="spellStart"/>
      <w:r w:rsidRPr="00107426">
        <w:rPr>
          <w:i/>
          <w:shd w:val="clear" w:color="auto" w:fill="FFFFFF"/>
        </w:rPr>
        <w:t>Persoana</w:t>
      </w:r>
      <w:proofErr w:type="spellEnd"/>
      <w:r w:rsidRPr="00107426">
        <w:rPr>
          <w:i/>
          <w:shd w:val="clear" w:color="auto" w:fill="FFFFFF"/>
        </w:rPr>
        <w:t xml:space="preserve"> </w:t>
      </w:r>
      <w:proofErr w:type="spellStart"/>
      <w:r w:rsidRPr="00107426">
        <w:rPr>
          <w:i/>
          <w:shd w:val="clear" w:color="auto" w:fill="FFFFFF"/>
        </w:rPr>
        <w:t>numită</w:t>
      </w:r>
      <w:proofErr w:type="spellEnd"/>
      <w:r w:rsidRPr="00107426">
        <w:rPr>
          <w:i/>
          <w:shd w:val="clear" w:color="auto" w:fill="FFFFFF"/>
        </w:rPr>
        <w:t xml:space="preserve"> </w:t>
      </w:r>
      <w:proofErr w:type="spellStart"/>
      <w:r w:rsidRPr="00107426">
        <w:rPr>
          <w:i/>
          <w:shd w:val="clear" w:color="auto" w:fill="FFFFFF"/>
        </w:rPr>
        <w:t>poate</w:t>
      </w:r>
      <w:proofErr w:type="spellEnd"/>
      <w:r w:rsidRPr="00107426">
        <w:rPr>
          <w:i/>
          <w:shd w:val="clear" w:color="auto" w:fill="FFFFFF"/>
        </w:rPr>
        <w:t xml:space="preserve"> </w:t>
      </w:r>
      <w:proofErr w:type="spellStart"/>
      <w:r w:rsidRPr="00107426">
        <w:rPr>
          <w:i/>
          <w:shd w:val="clear" w:color="auto" w:fill="FFFFFF"/>
        </w:rPr>
        <w:t>ocupa</w:t>
      </w:r>
      <w:proofErr w:type="spellEnd"/>
      <w:r w:rsidRPr="00107426">
        <w:rPr>
          <w:i/>
          <w:shd w:val="clear" w:color="auto" w:fill="FFFFFF"/>
        </w:rPr>
        <w:t xml:space="preserve"> </w:t>
      </w:r>
      <w:proofErr w:type="spellStart"/>
      <w:r w:rsidRPr="00107426">
        <w:rPr>
          <w:i/>
          <w:shd w:val="clear" w:color="auto" w:fill="FFFFFF"/>
        </w:rPr>
        <w:t>funcţia</w:t>
      </w:r>
      <w:proofErr w:type="spellEnd"/>
      <w:r w:rsidRPr="00107426">
        <w:rPr>
          <w:i/>
          <w:shd w:val="clear" w:color="auto" w:fill="FFFFFF"/>
        </w:rPr>
        <w:t xml:space="preserve"> de director nu </w:t>
      </w:r>
      <w:proofErr w:type="spellStart"/>
      <w:r w:rsidRPr="00107426">
        <w:rPr>
          <w:i/>
          <w:shd w:val="clear" w:color="auto" w:fill="FFFFFF"/>
        </w:rPr>
        <w:t>mai</w:t>
      </w:r>
      <w:proofErr w:type="spellEnd"/>
      <w:r w:rsidRPr="00107426">
        <w:rPr>
          <w:i/>
          <w:shd w:val="clear" w:color="auto" w:fill="FFFFFF"/>
        </w:rPr>
        <w:t xml:space="preserve"> </w:t>
      </w:r>
      <w:proofErr w:type="spellStart"/>
      <w:r w:rsidRPr="00107426">
        <w:rPr>
          <w:i/>
          <w:shd w:val="clear" w:color="auto" w:fill="FFFFFF"/>
        </w:rPr>
        <w:t>mult</w:t>
      </w:r>
      <w:proofErr w:type="spellEnd"/>
      <w:r w:rsidRPr="00107426">
        <w:rPr>
          <w:i/>
          <w:shd w:val="clear" w:color="auto" w:fill="FFFFFF"/>
        </w:rPr>
        <w:t xml:space="preserve"> de </w:t>
      </w:r>
      <w:proofErr w:type="spellStart"/>
      <w:r w:rsidRPr="00107426">
        <w:rPr>
          <w:i/>
          <w:shd w:val="clear" w:color="auto" w:fill="FFFFFF"/>
        </w:rPr>
        <w:t>două</w:t>
      </w:r>
      <w:proofErr w:type="spellEnd"/>
      <w:r w:rsidRPr="00107426">
        <w:rPr>
          <w:i/>
          <w:shd w:val="clear" w:color="auto" w:fill="FFFFFF"/>
        </w:rPr>
        <w:t xml:space="preserve"> mandate consecutive.</w:t>
      </w:r>
    </w:p>
    <w:p w:rsidR="000E747A" w:rsidRDefault="000E747A" w:rsidP="000E747A">
      <w:pPr>
        <w:pStyle w:val="BodyText"/>
        <w:shd w:val="clear" w:color="auto" w:fill="auto"/>
        <w:spacing w:after="0" w:line="360" w:lineRule="auto"/>
        <w:ind w:firstLine="708"/>
        <w:jc w:val="both"/>
        <w:rPr>
          <w:color w:val="000000"/>
          <w:lang w:eastAsia="ro-MD" w:bidi="ro-MD"/>
        </w:rPr>
      </w:pPr>
      <w:proofErr w:type="spellStart"/>
      <w:r>
        <w:rPr>
          <w:color w:val="000000"/>
          <w:lang w:eastAsia="ro-MD" w:bidi="ro-MD"/>
        </w:rPr>
        <w:t>În</w:t>
      </w:r>
      <w:proofErr w:type="spellEnd"/>
      <w:r w:rsidRPr="00107426">
        <w:rPr>
          <w:color w:val="000000"/>
          <w:lang w:val="ro-MD" w:eastAsia="ro-MD" w:bidi="ro-MD"/>
        </w:rPr>
        <w:t xml:space="preserve"> vederea asigurării </w:t>
      </w:r>
      <w:proofErr w:type="spellStart"/>
      <w:r w:rsidRPr="00107426">
        <w:rPr>
          <w:color w:val="000000"/>
          <w:lang w:eastAsia="ro-MD" w:bidi="ro-MD"/>
        </w:rPr>
        <w:t>continuității</w:t>
      </w:r>
      <w:proofErr w:type="spellEnd"/>
      <w:r w:rsidRPr="00107426">
        <w:rPr>
          <w:color w:val="000000"/>
          <w:lang w:val="ro-MD" w:eastAsia="ro-MD" w:bidi="ro-MD"/>
        </w:rPr>
        <w:t xml:space="preserve"> activității Centrului Național pentru Protecția Datelor cu Caracter Personal, se propune candidatura domnului </w:t>
      </w:r>
      <w:proofErr w:type="spellStart"/>
      <w:r>
        <w:rPr>
          <w:color w:val="000000"/>
          <w:lang w:eastAsia="ro-MD" w:bidi="ro-MD"/>
        </w:rPr>
        <w:t>Lebedinschi</w:t>
      </w:r>
      <w:proofErr w:type="spellEnd"/>
      <w:r>
        <w:rPr>
          <w:color w:val="000000"/>
          <w:lang w:eastAsia="ro-MD" w:bidi="ro-MD"/>
        </w:rPr>
        <w:t xml:space="preserve"> Cornel</w:t>
      </w:r>
      <w:r w:rsidRPr="00107426">
        <w:rPr>
          <w:color w:val="000000"/>
          <w:lang w:val="ro-MD" w:eastAsia="ro-MD" w:bidi="ro-MD"/>
        </w:rPr>
        <w:t xml:space="preserve"> pentru numirea în funcția de director al Centrului. </w:t>
      </w:r>
      <w:proofErr w:type="spellStart"/>
      <w:r>
        <w:rPr>
          <w:color w:val="000000"/>
          <w:lang w:eastAsia="ro-MD" w:bidi="ro-MD"/>
        </w:rPr>
        <w:t>Menționăm</w:t>
      </w:r>
      <w:proofErr w:type="spellEnd"/>
      <w:r>
        <w:rPr>
          <w:color w:val="000000"/>
          <w:lang w:eastAsia="ro-MD" w:bidi="ro-MD"/>
        </w:rPr>
        <w:t xml:space="preserve"> </w:t>
      </w:r>
      <w:proofErr w:type="spellStart"/>
      <w:r>
        <w:rPr>
          <w:color w:val="000000"/>
          <w:lang w:eastAsia="ro-MD" w:bidi="ro-MD"/>
        </w:rPr>
        <w:t>că</w:t>
      </w:r>
      <w:proofErr w:type="spellEnd"/>
      <w:r>
        <w:rPr>
          <w:color w:val="000000"/>
          <w:lang w:eastAsia="ro-MD" w:bidi="ro-MD"/>
        </w:rPr>
        <w:t xml:space="preserve"> </w:t>
      </w:r>
      <w:proofErr w:type="spellStart"/>
      <w:r>
        <w:rPr>
          <w:color w:val="000000"/>
          <w:lang w:eastAsia="ro-MD" w:bidi="ro-MD"/>
        </w:rPr>
        <w:t>domnul</w:t>
      </w:r>
      <w:proofErr w:type="spellEnd"/>
      <w:r>
        <w:rPr>
          <w:color w:val="000000"/>
          <w:lang w:eastAsia="ro-MD" w:bidi="ro-MD"/>
        </w:rPr>
        <w:t xml:space="preserve"> </w:t>
      </w:r>
      <w:proofErr w:type="spellStart"/>
      <w:r>
        <w:rPr>
          <w:color w:val="000000"/>
          <w:lang w:eastAsia="ro-MD" w:bidi="ro-MD"/>
        </w:rPr>
        <w:t>Lebedinschi</w:t>
      </w:r>
      <w:proofErr w:type="spellEnd"/>
      <w:r>
        <w:rPr>
          <w:color w:val="000000"/>
          <w:lang w:eastAsia="ro-MD" w:bidi="ro-MD"/>
        </w:rPr>
        <w:t xml:space="preserve"> Cornel </w:t>
      </w:r>
      <w:proofErr w:type="spellStart"/>
      <w:r>
        <w:rPr>
          <w:color w:val="000000"/>
          <w:lang w:eastAsia="ro-MD" w:bidi="ro-MD"/>
        </w:rPr>
        <w:t>întrunește</w:t>
      </w:r>
      <w:proofErr w:type="spellEnd"/>
      <w:r>
        <w:rPr>
          <w:color w:val="000000"/>
          <w:lang w:eastAsia="ro-MD" w:bidi="ro-MD"/>
        </w:rPr>
        <w:t xml:space="preserve"> </w:t>
      </w:r>
      <w:proofErr w:type="spellStart"/>
      <w:r>
        <w:rPr>
          <w:color w:val="000000"/>
          <w:lang w:eastAsia="ro-MD" w:bidi="ro-MD"/>
        </w:rPr>
        <w:t>condițiile</w:t>
      </w:r>
      <w:proofErr w:type="spellEnd"/>
      <w:r>
        <w:rPr>
          <w:color w:val="000000"/>
          <w:lang w:eastAsia="ro-MD" w:bidi="ro-MD"/>
        </w:rPr>
        <w:t xml:space="preserve"> </w:t>
      </w:r>
      <w:proofErr w:type="spellStart"/>
      <w:r>
        <w:rPr>
          <w:color w:val="000000"/>
          <w:lang w:eastAsia="ro-MD" w:bidi="ro-MD"/>
        </w:rPr>
        <w:t>prevăzute</w:t>
      </w:r>
      <w:proofErr w:type="spellEnd"/>
      <w:r>
        <w:rPr>
          <w:color w:val="000000"/>
          <w:lang w:eastAsia="ro-MD" w:bidi="ro-MD"/>
        </w:rPr>
        <w:t xml:space="preserve"> de </w:t>
      </w:r>
      <w:proofErr w:type="spellStart"/>
      <w:r>
        <w:rPr>
          <w:color w:val="000000"/>
          <w:lang w:eastAsia="ro-MD" w:bidi="ro-MD"/>
        </w:rPr>
        <w:t>lege</w:t>
      </w:r>
      <w:proofErr w:type="spellEnd"/>
      <w:r>
        <w:rPr>
          <w:color w:val="000000"/>
          <w:lang w:eastAsia="ro-MD" w:bidi="ro-MD"/>
        </w:rPr>
        <w:t xml:space="preserve"> </w:t>
      </w:r>
      <w:proofErr w:type="spellStart"/>
      <w:r>
        <w:rPr>
          <w:color w:val="000000"/>
          <w:lang w:eastAsia="ro-MD" w:bidi="ro-MD"/>
        </w:rPr>
        <w:t>pentru</w:t>
      </w:r>
      <w:proofErr w:type="spellEnd"/>
      <w:r>
        <w:rPr>
          <w:color w:val="000000"/>
          <w:lang w:eastAsia="ro-MD" w:bidi="ro-MD"/>
        </w:rPr>
        <w:t xml:space="preserve"> </w:t>
      </w:r>
      <w:proofErr w:type="spellStart"/>
      <w:r>
        <w:rPr>
          <w:color w:val="000000"/>
          <w:lang w:eastAsia="ro-MD" w:bidi="ro-MD"/>
        </w:rPr>
        <w:t>ocuparea</w:t>
      </w:r>
      <w:proofErr w:type="spellEnd"/>
      <w:r>
        <w:rPr>
          <w:color w:val="000000"/>
          <w:lang w:eastAsia="ro-MD" w:bidi="ro-MD"/>
        </w:rPr>
        <w:t xml:space="preserve"> </w:t>
      </w:r>
      <w:proofErr w:type="spellStart"/>
      <w:r>
        <w:rPr>
          <w:color w:val="000000"/>
          <w:lang w:eastAsia="ro-MD" w:bidi="ro-MD"/>
        </w:rPr>
        <w:t>funcției</w:t>
      </w:r>
      <w:proofErr w:type="spellEnd"/>
      <w:r>
        <w:rPr>
          <w:color w:val="000000"/>
          <w:lang w:eastAsia="ro-MD" w:bidi="ro-MD"/>
        </w:rPr>
        <w:t xml:space="preserve"> respective </w:t>
      </w:r>
      <w:proofErr w:type="spellStart"/>
      <w:r>
        <w:rPr>
          <w:color w:val="000000"/>
          <w:lang w:eastAsia="ro-MD" w:bidi="ro-MD"/>
        </w:rPr>
        <w:t>și</w:t>
      </w:r>
      <w:proofErr w:type="spellEnd"/>
      <w:r>
        <w:rPr>
          <w:color w:val="000000"/>
          <w:lang w:eastAsia="ro-MD" w:bidi="ro-MD"/>
        </w:rPr>
        <w:t xml:space="preserve"> are </w:t>
      </w:r>
      <w:proofErr w:type="spellStart"/>
      <w:r>
        <w:rPr>
          <w:color w:val="000000"/>
          <w:lang w:eastAsia="ro-MD" w:bidi="ro-MD"/>
        </w:rPr>
        <w:t>toate</w:t>
      </w:r>
      <w:proofErr w:type="spellEnd"/>
      <w:r>
        <w:rPr>
          <w:color w:val="000000"/>
          <w:lang w:eastAsia="ro-MD" w:bidi="ro-MD"/>
        </w:rPr>
        <w:t xml:space="preserve"> </w:t>
      </w:r>
      <w:proofErr w:type="spellStart"/>
      <w:r>
        <w:rPr>
          <w:color w:val="000000"/>
          <w:lang w:eastAsia="ro-MD" w:bidi="ro-MD"/>
        </w:rPr>
        <w:t>capacitățile</w:t>
      </w:r>
      <w:proofErr w:type="spellEnd"/>
      <w:r>
        <w:rPr>
          <w:color w:val="000000"/>
          <w:lang w:eastAsia="ro-MD" w:bidi="ro-MD"/>
        </w:rPr>
        <w:t xml:space="preserve"> </w:t>
      </w:r>
      <w:proofErr w:type="spellStart"/>
      <w:r>
        <w:rPr>
          <w:color w:val="000000"/>
          <w:lang w:eastAsia="ro-MD" w:bidi="ro-MD"/>
        </w:rPr>
        <w:t>necesare</w:t>
      </w:r>
      <w:proofErr w:type="spellEnd"/>
      <w:r>
        <w:rPr>
          <w:color w:val="000000"/>
          <w:lang w:eastAsia="ro-MD" w:bidi="ro-MD"/>
        </w:rPr>
        <w:t xml:space="preserve"> </w:t>
      </w:r>
      <w:proofErr w:type="spellStart"/>
      <w:r>
        <w:rPr>
          <w:color w:val="000000"/>
          <w:lang w:eastAsia="ro-MD" w:bidi="ro-MD"/>
        </w:rPr>
        <w:t>pentru</w:t>
      </w:r>
      <w:proofErr w:type="spellEnd"/>
      <w:r>
        <w:rPr>
          <w:color w:val="000000"/>
          <w:lang w:eastAsia="ro-MD" w:bidi="ro-MD"/>
        </w:rPr>
        <w:t xml:space="preserve"> </w:t>
      </w:r>
      <w:proofErr w:type="gramStart"/>
      <w:r>
        <w:rPr>
          <w:color w:val="000000"/>
          <w:lang w:eastAsia="ro-MD" w:bidi="ro-MD"/>
        </w:rPr>
        <w:t>a</w:t>
      </w:r>
      <w:proofErr w:type="gramEnd"/>
      <w:r>
        <w:rPr>
          <w:color w:val="000000"/>
          <w:lang w:eastAsia="ro-MD" w:bidi="ro-MD"/>
        </w:rPr>
        <w:t xml:space="preserve"> </w:t>
      </w:r>
      <w:proofErr w:type="spellStart"/>
      <w:r>
        <w:rPr>
          <w:color w:val="000000"/>
          <w:lang w:eastAsia="ro-MD" w:bidi="ro-MD"/>
        </w:rPr>
        <w:t>aduce</w:t>
      </w:r>
      <w:proofErr w:type="spellEnd"/>
      <w:r>
        <w:rPr>
          <w:color w:val="000000"/>
          <w:lang w:eastAsia="ro-MD" w:bidi="ro-MD"/>
        </w:rPr>
        <w:t xml:space="preserve"> plus </w:t>
      </w:r>
      <w:proofErr w:type="spellStart"/>
      <w:r>
        <w:rPr>
          <w:color w:val="000000"/>
          <w:lang w:eastAsia="ro-MD" w:bidi="ro-MD"/>
        </w:rPr>
        <w:t>valoare</w:t>
      </w:r>
      <w:proofErr w:type="spellEnd"/>
      <w:r>
        <w:rPr>
          <w:color w:val="000000"/>
          <w:lang w:eastAsia="ro-MD" w:bidi="ro-MD"/>
        </w:rPr>
        <w:t xml:space="preserve"> </w:t>
      </w:r>
      <w:proofErr w:type="spellStart"/>
      <w:r>
        <w:rPr>
          <w:color w:val="000000"/>
          <w:lang w:eastAsia="ro-MD" w:bidi="ro-MD"/>
        </w:rPr>
        <w:t>funcției</w:t>
      </w:r>
      <w:proofErr w:type="spellEnd"/>
      <w:r>
        <w:rPr>
          <w:color w:val="000000"/>
          <w:lang w:eastAsia="ro-MD" w:bidi="ro-MD"/>
        </w:rPr>
        <w:t xml:space="preserve"> la care </w:t>
      </w:r>
      <w:proofErr w:type="spellStart"/>
      <w:r>
        <w:rPr>
          <w:color w:val="000000"/>
          <w:lang w:eastAsia="ro-MD" w:bidi="ro-MD"/>
        </w:rPr>
        <w:t>urmează</w:t>
      </w:r>
      <w:proofErr w:type="spellEnd"/>
      <w:r>
        <w:rPr>
          <w:color w:val="000000"/>
          <w:lang w:eastAsia="ro-MD" w:bidi="ro-MD"/>
        </w:rPr>
        <w:t xml:space="preserve"> a fi </w:t>
      </w:r>
      <w:proofErr w:type="spellStart"/>
      <w:r>
        <w:rPr>
          <w:color w:val="000000"/>
          <w:lang w:eastAsia="ro-MD" w:bidi="ro-MD"/>
        </w:rPr>
        <w:t>numit</w:t>
      </w:r>
      <w:proofErr w:type="spellEnd"/>
      <w:r>
        <w:rPr>
          <w:color w:val="000000"/>
          <w:lang w:eastAsia="ro-MD" w:bidi="ro-MD"/>
        </w:rPr>
        <w:t>.</w:t>
      </w:r>
      <w:bookmarkStart w:id="2" w:name="_GoBack"/>
      <w:bookmarkEnd w:id="2"/>
    </w:p>
    <w:p w:rsidR="000E747A" w:rsidRPr="000E3D72" w:rsidRDefault="000E747A" w:rsidP="000E747A">
      <w:pPr>
        <w:pStyle w:val="NoSpacing"/>
        <w:spacing w:line="360" w:lineRule="auto"/>
        <w:jc w:val="both"/>
        <w:rPr>
          <w:rFonts w:ascii="Times New Roman" w:hAnsi="Times New Roman"/>
          <w:b/>
          <w:sz w:val="28"/>
          <w:szCs w:val="28"/>
          <w:lang w:val="ro-MD"/>
        </w:rPr>
      </w:pPr>
    </w:p>
    <w:p w:rsidR="000E747A" w:rsidRDefault="000E747A" w:rsidP="000E747A"/>
    <w:p w:rsidR="00635F31" w:rsidRPr="000E747A" w:rsidRDefault="00635F31" w:rsidP="00C86456">
      <w:pPr>
        <w:autoSpaceDE w:val="0"/>
        <w:autoSpaceDN w:val="0"/>
        <w:adjustRightInd w:val="0"/>
        <w:spacing w:after="0" w:line="240" w:lineRule="auto"/>
        <w:ind w:left="0"/>
        <w:rPr>
          <w:rFonts w:ascii="Minion Pro" w:eastAsia="Calibri" w:hAnsi="Minion Pro" w:cs="Minion Pro"/>
          <w:b/>
          <w:color w:val="000000"/>
          <w:sz w:val="26"/>
          <w:szCs w:val="26"/>
          <w:lang w:eastAsia="ru-RU"/>
        </w:rPr>
      </w:pPr>
    </w:p>
    <w:permEnd w:id="1269251367"/>
    <w:p w:rsidR="00635F31" w:rsidRPr="00635F31" w:rsidRDefault="00635F31" w:rsidP="00635F31">
      <w:pPr>
        <w:autoSpaceDE w:val="0"/>
        <w:autoSpaceDN w:val="0"/>
        <w:adjustRightInd w:val="0"/>
        <w:spacing w:after="0" w:line="276" w:lineRule="auto"/>
        <w:ind w:left="0" w:firstLine="720"/>
        <w:jc w:val="right"/>
        <w:rPr>
          <w:rFonts w:ascii="Times New Roman" w:eastAsia="Calibri" w:hAnsi="Times New Roman" w:cs="Times New Roman"/>
          <w:b/>
          <w:color w:val="000000"/>
          <w:sz w:val="28"/>
          <w:szCs w:val="28"/>
          <w:lang w:val="ro-MD" w:eastAsia="ru-RU"/>
        </w:rPr>
      </w:pPr>
    </w:p>
    <w:sectPr w:rsidR="00635F31" w:rsidRPr="00635F31" w:rsidSect="00BB5DAE">
      <w:type w:val="continuous"/>
      <w:pgSz w:w="11906" w:h="16838"/>
      <w:pgMar w:top="709"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583" w:rsidRPr="00150C8A" w:rsidRDefault="00D70583" w:rsidP="00850F7C">
      <w:r w:rsidRPr="00150C8A">
        <w:separator/>
      </w:r>
    </w:p>
  </w:endnote>
  <w:endnote w:type="continuationSeparator" w:id="0">
    <w:p w:rsidR="00D70583" w:rsidRPr="00150C8A" w:rsidRDefault="00D70583" w:rsidP="00850F7C">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8043746"/>
      <w:docPartObj>
        <w:docPartGallery w:val="Page Numbers (Bottom of Page)"/>
        <w:docPartUnique/>
      </w:docPartObj>
    </w:sdtPr>
    <w:sdtEndPr>
      <w:rPr>
        <w:noProof/>
      </w:rPr>
    </w:sdtEndPr>
    <w:sdtContent>
      <w:p w:rsidR="003329C2" w:rsidRDefault="003329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329C2" w:rsidRDefault="003329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0BF593"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3329C2">
      <w:rPr>
        <w:lang w:val="ro-RO"/>
      </w:rPr>
      <w:t>04</w:t>
    </w:r>
    <w:r w:rsidRPr="00416C17">
      <w:rPr>
        <w:lang w:val="ro-RO"/>
      </w:rPr>
      <w:t>, Chişinău</w:t>
    </w:r>
    <w:r w:rsidRPr="00416C17">
      <w:rPr>
        <w:lang w:val="ro-RO"/>
      </w:rPr>
      <w:tab/>
      <w:t>info@parlament.md</w:t>
    </w:r>
  </w:p>
  <w:p w:rsidR="007C7A42" w:rsidRPr="00416C17" w:rsidRDefault="00480EFD" w:rsidP="00416C17">
    <w:pPr>
      <w:pStyle w:val="Footer"/>
      <w:tabs>
        <w:tab w:val="clear" w:pos="7027"/>
        <w:tab w:val="clear" w:pos="9689"/>
        <w:tab w:val="right" w:pos="9883"/>
      </w:tabs>
      <w:ind w:left="851"/>
      <w:rPr>
        <w:lang w:val="ro-RO"/>
      </w:rPr>
    </w:pPr>
    <w:r>
      <w:rPr>
        <w:lang w:val="ro-RO"/>
      </w:rPr>
      <w:t>Bd. Ştefan cel Mare şi Sfî</w:t>
    </w:r>
    <w:r w:rsidR="007C7A42" w:rsidRPr="00416C17">
      <w:rPr>
        <w:lang w:val="ro-RO"/>
      </w:rPr>
      <w:t>nt 105</w:t>
    </w:r>
    <w:r w:rsidR="007C7A42"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583" w:rsidRPr="00150C8A" w:rsidRDefault="00D70583" w:rsidP="00850F7C">
      <w:r w:rsidRPr="00150C8A">
        <w:separator/>
      </w:r>
    </w:p>
  </w:footnote>
  <w:footnote w:type="continuationSeparator" w:id="0">
    <w:p w:rsidR="00D70583" w:rsidRPr="00150C8A" w:rsidRDefault="00D70583" w:rsidP="00850F7C">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850F7C" w:rsidRDefault="00850F7C" w:rsidP="00850F7C">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3D5658"/>
    <w:multiLevelType w:val="hybridMultilevel"/>
    <w:tmpl w:val="463CED84"/>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74FA5AB0"/>
    <w:multiLevelType w:val="hybridMultilevel"/>
    <w:tmpl w:val="97669B6C"/>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n/hFalNpK8wgMxh2xj/XizNsZF3irvzE20fauiKh7mHp0W6t7OQd5JgTeoWZ+NYsD+PwHty6VqtA04YKHJHh+A==" w:salt="tdE4Niu3WltKaX0pl+gx1w=="/>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B32BF"/>
    <w:rsid w:val="000C1839"/>
    <w:rsid w:val="000E747A"/>
    <w:rsid w:val="000F1809"/>
    <w:rsid w:val="000F7DF3"/>
    <w:rsid w:val="00117A96"/>
    <w:rsid w:val="00117E45"/>
    <w:rsid w:val="00136EBA"/>
    <w:rsid w:val="001454C8"/>
    <w:rsid w:val="00150C8A"/>
    <w:rsid w:val="00153D28"/>
    <w:rsid w:val="001642FB"/>
    <w:rsid w:val="001C27A3"/>
    <w:rsid w:val="001D4C94"/>
    <w:rsid w:val="001E7411"/>
    <w:rsid w:val="002A62B2"/>
    <w:rsid w:val="002C68A5"/>
    <w:rsid w:val="0030625D"/>
    <w:rsid w:val="003329C2"/>
    <w:rsid w:val="003341D8"/>
    <w:rsid w:val="00382C75"/>
    <w:rsid w:val="003A0608"/>
    <w:rsid w:val="003F6102"/>
    <w:rsid w:val="00400697"/>
    <w:rsid w:val="00402A12"/>
    <w:rsid w:val="00414B4F"/>
    <w:rsid w:val="00416C17"/>
    <w:rsid w:val="004641A6"/>
    <w:rsid w:val="004670EE"/>
    <w:rsid w:val="00475CD7"/>
    <w:rsid w:val="00480EFD"/>
    <w:rsid w:val="00521F95"/>
    <w:rsid w:val="00542564"/>
    <w:rsid w:val="005A249D"/>
    <w:rsid w:val="005B30B5"/>
    <w:rsid w:val="0060542C"/>
    <w:rsid w:val="0061469A"/>
    <w:rsid w:val="00635F31"/>
    <w:rsid w:val="0066558D"/>
    <w:rsid w:val="0068447D"/>
    <w:rsid w:val="006D759F"/>
    <w:rsid w:val="00711ACF"/>
    <w:rsid w:val="007257CD"/>
    <w:rsid w:val="007464D2"/>
    <w:rsid w:val="0076676E"/>
    <w:rsid w:val="007C2D85"/>
    <w:rsid w:val="007C7A42"/>
    <w:rsid w:val="007F085D"/>
    <w:rsid w:val="007F5014"/>
    <w:rsid w:val="0080031B"/>
    <w:rsid w:val="008123BE"/>
    <w:rsid w:val="00850F7C"/>
    <w:rsid w:val="00906F9E"/>
    <w:rsid w:val="009072B4"/>
    <w:rsid w:val="00946214"/>
    <w:rsid w:val="009845B0"/>
    <w:rsid w:val="009A0925"/>
    <w:rsid w:val="009A621E"/>
    <w:rsid w:val="00A13FF5"/>
    <w:rsid w:val="00A43C67"/>
    <w:rsid w:val="00A804FA"/>
    <w:rsid w:val="00A946FE"/>
    <w:rsid w:val="00AA1BA7"/>
    <w:rsid w:val="00AC3F82"/>
    <w:rsid w:val="00AC5B3E"/>
    <w:rsid w:val="00B01878"/>
    <w:rsid w:val="00B02E8A"/>
    <w:rsid w:val="00B26597"/>
    <w:rsid w:val="00B4091E"/>
    <w:rsid w:val="00B76F40"/>
    <w:rsid w:val="00B77B5B"/>
    <w:rsid w:val="00B82575"/>
    <w:rsid w:val="00B876B0"/>
    <w:rsid w:val="00B901AB"/>
    <w:rsid w:val="00BB5DAE"/>
    <w:rsid w:val="00BC41FF"/>
    <w:rsid w:val="00BE0744"/>
    <w:rsid w:val="00BF2ED1"/>
    <w:rsid w:val="00C14D92"/>
    <w:rsid w:val="00C44964"/>
    <w:rsid w:val="00C544A9"/>
    <w:rsid w:val="00C86456"/>
    <w:rsid w:val="00CF4BA5"/>
    <w:rsid w:val="00D341A9"/>
    <w:rsid w:val="00D477F7"/>
    <w:rsid w:val="00D66D51"/>
    <w:rsid w:val="00D70583"/>
    <w:rsid w:val="00D76E2D"/>
    <w:rsid w:val="00D872E8"/>
    <w:rsid w:val="00E148CA"/>
    <w:rsid w:val="00E67414"/>
    <w:rsid w:val="00EB2985"/>
    <w:rsid w:val="00EC7C18"/>
    <w:rsid w:val="00EE7413"/>
    <w:rsid w:val="00F26B54"/>
    <w:rsid w:val="00F35E58"/>
    <w:rsid w:val="00F36771"/>
    <w:rsid w:val="00F404FA"/>
    <w:rsid w:val="00F65CF6"/>
    <w:rsid w:val="00F70CAB"/>
    <w:rsid w:val="00FA7177"/>
    <w:rsid w:val="00FE69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53AB0B"/>
  <w15:docId w15:val="{33B92917-4650-4602-B720-E7E6E815E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850F7C"/>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7C2D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2D85"/>
    <w:rPr>
      <w:rFonts w:ascii="Segoe UI" w:hAnsi="Segoe UI" w:cs="Segoe UI"/>
      <w:sz w:val="18"/>
      <w:szCs w:val="18"/>
      <w:lang w:val="ro-RO"/>
    </w:rPr>
  </w:style>
  <w:style w:type="paragraph" w:customStyle="1" w:styleId="Default">
    <w:name w:val="Default"/>
    <w:rsid w:val="007C2D85"/>
    <w:pPr>
      <w:autoSpaceDE w:val="0"/>
      <w:autoSpaceDN w:val="0"/>
      <w:adjustRightInd w:val="0"/>
      <w:spacing w:after="0" w:line="240" w:lineRule="auto"/>
    </w:pPr>
    <w:rPr>
      <w:rFonts w:ascii="Minion Pro" w:eastAsia="Calibri" w:hAnsi="Minion Pro" w:cs="Minion Pro"/>
      <w:color w:val="000000"/>
      <w:sz w:val="24"/>
      <w:szCs w:val="24"/>
      <w:lang w:val="ru-RU" w:eastAsia="ru-RU"/>
    </w:rPr>
  </w:style>
  <w:style w:type="paragraph" w:customStyle="1" w:styleId="Pa1">
    <w:name w:val="Pa1"/>
    <w:basedOn w:val="Default"/>
    <w:next w:val="Default"/>
    <w:uiPriority w:val="99"/>
    <w:rsid w:val="007C2D85"/>
    <w:pPr>
      <w:spacing w:line="241" w:lineRule="atLeast"/>
    </w:pPr>
    <w:rPr>
      <w:rFonts w:cs="Times New Roman"/>
      <w:color w:val="auto"/>
    </w:rPr>
  </w:style>
  <w:style w:type="character" w:customStyle="1" w:styleId="A2">
    <w:name w:val="A2"/>
    <w:uiPriority w:val="99"/>
    <w:rsid w:val="007C2D85"/>
    <w:rPr>
      <w:rFonts w:cs="Minion Pro"/>
      <w:b/>
      <w:bCs/>
      <w:color w:val="000000"/>
      <w:sz w:val="28"/>
      <w:szCs w:val="28"/>
    </w:rPr>
  </w:style>
  <w:style w:type="paragraph" w:customStyle="1" w:styleId="Pa2">
    <w:name w:val="Pa2"/>
    <w:basedOn w:val="Default"/>
    <w:next w:val="Default"/>
    <w:uiPriority w:val="99"/>
    <w:rsid w:val="007C2D85"/>
    <w:pPr>
      <w:spacing w:line="241" w:lineRule="atLeast"/>
    </w:pPr>
    <w:rPr>
      <w:rFonts w:cs="Times New Roman"/>
      <w:color w:val="auto"/>
    </w:rPr>
  </w:style>
  <w:style w:type="paragraph" w:customStyle="1" w:styleId="Pa3">
    <w:name w:val="Pa3"/>
    <w:basedOn w:val="Default"/>
    <w:next w:val="Default"/>
    <w:uiPriority w:val="99"/>
    <w:rsid w:val="007C2D85"/>
    <w:pPr>
      <w:spacing w:line="241" w:lineRule="atLeast"/>
    </w:pPr>
    <w:rPr>
      <w:rFonts w:cs="Times New Roman"/>
      <w:color w:val="auto"/>
    </w:rPr>
  </w:style>
  <w:style w:type="paragraph" w:customStyle="1" w:styleId="Pa4">
    <w:name w:val="Pa4"/>
    <w:basedOn w:val="Default"/>
    <w:next w:val="Default"/>
    <w:uiPriority w:val="99"/>
    <w:rsid w:val="007C2D85"/>
    <w:pPr>
      <w:spacing w:line="241" w:lineRule="atLeast"/>
    </w:pPr>
    <w:rPr>
      <w:rFonts w:cs="Times New Roman"/>
      <w:color w:val="auto"/>
    </w:rPr>
  </w:style>
  <w:style w:type="paragraph" w:customStyle="1" w:styleId="Pa0">
    <w:name w:val="Pa0"/>
    <w:basedOn w:val="Default"/>
    <w:next w:val="Default"/>
    <w:uiPriority w:val="99"/>
    <w:rsid w:val="007C2D85"/>
    <w:pPr>
      <w:spacing w:line="241" w:lineRule="atLeast"/>
    </w:pPr>
    <w:rPr>
      <w:rFonts w:cs="Times New Roman"/>
      <w:color w:val="auto"/>
    </w:rPr>
  </w:style>
  <w:style w:type="paragraph" w:styleId="NormalWeb">
    <w:name w:val="Normal (Web)"/>
    <w:basedOn w:val="Normal"/>
    <w:uiPriority w:val="99"/>
    <w:unhideWhenUsed/>
    <w:locked/>
    <w:rsid w:val="00BB5DAE"/>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NoSpacing">
    <w:name w:val="No Spacing"/>
    <w:uiPriority w:val="1"/>
    <w:qFormat/>
    <w:locked/>
    <w:rsid w:val="000E747A"/>
    <w:pPr>
      <w:spacing w:after="0" w:line="240" w:lineRule="auto"/>
    </w:pPr>
    <w:rPr>
      <w:rFonts w:ascii="Calibri" w:eastAsia="Calibri" w:hAnsi="Calibri" w:cs="Times New Roman"/>
      <w:noProof/>
    </w:rPr>
  </w:style>
  <w:style w:type="character" w:customStyle="1" w:styleId="BodyTextChar">
    <w:name w:val="Body Text Char"/>
    <w:basedOn w:val="DefaultParagraphFont"/>
    <w:link w:val="BodyText"/>
    <w:rsid w:val="000E747A"/>
    <w:rPr>
      <w:rFonts w:ascii="Times New Roman" w:eastAsia="Times New Roman" w:hAnsi="Times New Roman" w:cs="Times New Roman"/>
      <w:sz w:val="28"/>
      <w:szCs w:val="28"/>
      <w:shd w:val="clear" w:color="auto" w:fill="FFFFFF"/>
    </w:rPr>
  </w:style>
  <w:style w:type="character" w:customStyle="1" w:styleId="Heading20">
    <w:name w:val="Heading #2_"/>
    <w:basedOn w:val="DefaultParagraphFont"/>
    <w:link w:val="Heading21"/>
    <w:rsid w:val="000E747A"/>
    <w:rPr>
      <w:rFonts w:ascii="Times New Roman" w:eastAsia="Times New Roman" w:hAnsi="Times New Roman" w:cs="Times New Roman"/>
      <w:b/>
      <w:bCs/>
      <w:sz w:val="28"/>
      <w:szCs w:val="28"/>
      <w:shd w:val="clear" w:color="auto" w:fill="FFFFFF"/>
    </w:rPr>
  </w:style>
  <w:style w:type="paragraph" w:styleId="BodyText">
    <w:name w:val="Body Text"/>
    <w:basedOn w:val="Normal"/>
    <w:link w:val="BodyTextChar"/>
    <w:qFormat/>
    <w:locked/>
    <w:rsid w:val="000E747A"/>
    <w:pPr>
      <w:widowControl w:val="0"/>
      <w:shd w:val="clear" w:color="auto" w:fill="FFFFFF"/>
      <w:spacing w:after="320" w:line="276" w:lineRule="auto"/>
      <w:ind w:left="0"/>
    </w:pPr>
    <w:rPr>
      <w:rFonts w:ascii="Times New Roman" w:eastAsia="Times New Roman" w:hAnsi="Times New Roman" w:cs="Times New Roman"/>
      <w:sz w:val="28"/>
      <w:szCs w:val="28"/>
      <w:lang w:val="en-US"/>
    </w:rPr>
  </w:style>
  <w:style w:type="character" w:customStyle="1" w:styleId="BodyTextChar1">
    <w:name w:val="Body Text Char1"/>
    <w:basedOn w:val="DefaultParagraphFont"/>
    <w:uiPriority w:val="99"/>
    <w:semiHidden/>
    <w:rsid w:val="000E747A"/>
    <w:rPr>
      <w:rFonts w:ascii="Georgia" w:hAnsi="Georgia"/>
      <w:sz w:val="24"/>
      <w:szCs w:val="24"/>
      <w:lang w:val="ro-RO"/>
    </w:rPr>
  </w:style>
  <w:style w:type="paragraph" w:customStyle="1" w:styleId="Heading21">
    <w:name w:val="Heading #2"/>
    <w:basedOn w:val="Normal"/>
    <w:link w:val="Heading20"/>
    <w:rsid w:val="000E747A"/>
    <w:pPr>
      <w:widowControl w:val="0"/>
      <w:shd w:val="clear" w:color="auto" w:fill="FFFFFF"/>
      <w:spacing w:after="320" w:line="240" w:lineRule="auto"/>
      <w:ind w:left="0"/>
      <w:jc w:val="center"/>
      <w:outlineLvl w:val="1"/>
    </w:pPr>
    <w:rPr>
      <w:rFonts w:ascii="Times New Roman" w:eastAsia="Times New Roman" w:hAnsi="Times New Roman" w:cs="Times New Roman"/>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951890">
      <w:bodyDiv w:val="1"/>
      <w:marLeft w:val="0"/>
      <w:marRight w:val="0"/>
      <w:marTop w:val="0"/>
      <w:marBottom w:val="0"/>
      <w:divBdr>
        <w:top w:val="none" w:sz="0" w:space="0" w:color="auto"/>
        <w:left w:val="none" w:sz="0" w:space="0" w:color="auto"/>
        <w:bottom w:val="none" w:sz="0" w:space="0" w:color="auto"/>
        <w:right w:val="none" w:sz="0" w:space="0" w:color="auto"/>
      </w:divBdr>
    </w:div>
    <w:div w:id="542407698">
      <w:bodyDiv w:val="1"/>
      <w:marLeft w:val="0"/>
      <w:marRight w:val="0"/>
      <w:marTop w:val="0"/>
      <w:marBottom w:val="0"/>
      <w:divBdr>
        <w:top w:val="none" w:sz="0" w:space="0" w:color="auto"/>
        <w:left w:val="none" w:sz="0" w:space="0" w:color="auto"/>
        <w:bottom w:val="none" w:sz="0" w:space="0" w:color="auto"/>
        <w:right w:val="none" w:sz="0" w:space="0" w:color="auto"/>
      </w:divBdr>
    </w:div>
    <w:div w:id="1046371562">
      <w:bodyDiv w:val="1"/>
      <w:marLeft w:val="0"/>
      <w:marRight w:val="0"/>
      <w:marTop w:val="0"/>
      <w:marBottom w:val="0"/>
      <w:divBdr>
        <w:top w:val="none" w:sz="0" w:space="0" w:color="auto"/>
        <w:left w:val="none" w:sz="0" w:space="0" w:color="auto"/>
        <w:bottom w:val="none" w:sz="0" w:space="0" w:color="auto"/>
        <w:right w:val="none" w:sz="0" w:space="0" w:color="auto"/>
      </w:divBdr>
    </w:div>
    <w:div w:id="1900436818">
      <w:bodyDiv w:val="1"/>
      <w:marLeft w:val="0"/>
      <w:marRight w:val="0"/>
      <w:marTop w:val="0"/>
      <w:marBottom w:val="0"/>
      <w:divBdr>
        <w:top w:val="none" w:sz="0" w:space="0" w:color="auto"/>
        <w:left w:val="none" w:sz="0" w:space="0" w:color="auto"/>
        <w:bottom w:val="none" w:sz="0" w:space="0" w:color="auto"/>
        <w:right w:val="none" w:sz="0" w:space="0" w:color="auto"/>
      </w:divBdr>
    </w:div>
    <w:div w:id="207134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A52FFE-4400-4415-8123-4C00F25E901D}"/>
</file>

<file path=customXml/itemProps2.xml><?xml version="1.0" encoding="utf-8"?>
<ds:datastoreItem xmlns:ds="http://schemas.openxmlformats.org/officeDocument/2006/customXml" ds:itemID="{713A6FF6-C7E7-4C90-918E-1C48CD2DDB2D}"/>
</file>

<file path=customXml/itemProps3.xml><?xml version="1.0" encoding="utf-8"?>
<ds:datastoreItem xmlns:ds="http://schemas.openxmlformats.org/officeDocument/2006/customXml" ds:itemID="{80C9E521-978F-457D-B08B-6DD216FFFED0}"/>
</file>

<file path=customXml/itemProps4.xml><?xml version="1.0" encoding="utf-8"?>
<ds:datastoreItem xmlns:ds="http://schemas.openxmlformats.org/officeDocument/2006/customXml" ds:itemID="{4E06B048-1CDA-45B7-A56D-9604A949BC91}"/>
</file>

<file path=docProps/app.xml><?xml version="1.0" encoding="utf-8"?>
<Properties xmlns="http://schemas.openxmlformats.org/officeDocument/2006/extended-properties" xmlns:vt="http://schemas.openxmlformats.org/officeDocument/2006/docPropsVTypes">
  <Template>Normal</Template>
  <TotalTime>24</TotalTime>
  <Pages>3</Pages>
  <Words>380</Words>
  <Characters>2210</Characters>
  <Application>Microsoft Office Word</Application>
  <DocSecurity>8</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123.2021.ro</dc:title>
  <dc:subject/>
  <dc:creator>Sorin</dc:creator>
  <cp:keywords/>
  <dc:description/>
  <cp:lastModifiedBy>Mihai Gheorghieș</cp:lastModifiedBy>
  <cp:revision>6</cp:revision>
  <cp:lastPrinted>2021-04-21T10:16:00Z</cp:lastPrinted>
  <dcterms:created xsi:type="dcterms:W3CDTF">2021-04-21T10:06:00Z</dcterms:created>
  <dcterms:modified xsi:type="dcterms:W3CDTF">2021-04-21T10:38:00Z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