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9F3CEE" w14:textId="77777777" w:rsidR="000D795A" w:rsidRPr="00CB5572" w:rsidRDefault="005E7AF9" w:rsidP="004E0544">
      <w:pPr>
        <w:pStyle w:val="Titlustinga"/>
        <w:spacing w:line="276" w:lineRule="auto"/>
        <w:ind w:left="0" w:firstLine="851"/>
        <w:rPr>
          <w:rFonts w:ascii="Times New Roman" w:hAnsi="Times New Roman" w:cs="Times New Roman"/>
          <w:color w:val="auto"/>
          <w:sz w:val="28"/>
          <w:szCs w:val="28"/>
          <w:lang w:val="ro-MD"/>
        </w:rPr>
      </w:pPr>
      <w:r w:rsidRPr="00CB5572">
        <w:rPr>
          <w:rFonts w:ascii="Times New Roman" w:eastAsia="Calibri" w:hAnsi="Times New Roman" w:cs="Times New Roman"/>
          <w:b w:val="0"/>
          <w:noProof/>
          <w:color w:val="auto"/>
          <w:sz w:val="28"/>
          <w:szCs w:val="28"/>
          <w:lang w:val="ro-MD" w:eastAsia="ro-RO" w:bidi="as-IN"/>
        </w:rPr>
        <mc:AlternateContent>
          <mc:Choice Requires="wps">
            <w:drawing>
              <wp:anchor distT="0" distB="0" distL="114300" distR="114300" simplePos="0" relativeHeight="251659264" behindDoc="0" locked="0" layoutInCell="1" allowOverlap="1" wp14:anchorId="6C7765B2" wp14:editId="3B854ECF">
                <wp:simplePos x="0" y="0"/>
                <wp:positionH relativeFrom="margin">
                  <wp:align>right</wp:align>
                </wp:positionH>
                <wp:positionV relativeFrom="page">
                  <wp:posOffset>360707</wp:posOffset>
                </wp:positionV>
                <wp:extent cx="1943100" cy="900430"/>
                <wp:effectExtent l="0" t="0" r="0" b="13970"/>
                <wp:wrapNone/>
                <wp:docPr id="4" name="Text Box 4"/>
                <wp:cNvGraphicFramePr/>
                <a:graphic xmlns:a="http://schemas.openxmlformats.org/drawingml/2006/main">
                  <a:graphicData uri="http://schemas.microsoft.com/office/word/2010/wordprocessingShape">
                    <wps:wsp>
                      <wps:cNvSpPr txBox="1"/>
                      <wps:spPr>
                        <a:xfrm>
                          <a:off x="0" y="0"/>
                          <a:ext cx="1943100" cy="900430"/>
                        </a:xfrm>
                        <a:prstGeom prst="rect">
                          <a:avLst/>
                        </a:prstGeom>
                        <a:noFill/>
                        <a:ln w="6350">
                          <a:noFill/>
                        </a:ln>
                      </wps:spPr>
                      <wps:txbx>
                        <w:txbxContent>
                          <w:p w14:paraId="020A5AA1" w14:textId="62574625" w:rsidR="005E7AF9" w:rsidRPr="006D5F5D" w:rsidRDefault="005E7AF9" w:rsidP="005E7AF9">
                            <w:pPr>
                              <w:pStyle w:val="nr"/>
                              <w:spacing w:after="160"/>
                              <w:rPr>
                                <w:rFonts w:ascii="Times New Roman" w:hAnsi="Times New Roman" w:cs="Times New Roman"/>
                                <w:color w:val="auto"/>
                                <w:sz w:val="28"/>
                                <w:szCs w:val="28"/>
                              </w:rPr>
                            </w:pPr>
                            <w:r w:rsidRPr="0029173B">
                              <w:rPr>
                                <w:color w:val="auto"/>
                              </w:rPr>
                              <w:t xml:space="preserve"> </w:t>
                            </w:r>
                            <w:r w:rsidR="00256E7A" w:rsidRPr="006D5F5D">
                              <w:rPr>
                                <w:rFonts w:ascii="Times New Roman" w:hAnsi="Times New Roman" w:cs="Times New Roman"/>
                                <w:color w:val="auto"/>
                                <w:sz w:val="28"/>
                                <w:szCs w:val="28"/>
                              </w:rPr>
                              <w:t>DG</w:t>
                            </w:r>
                            <w:r w:rsidR="00E838B2">
                              <w:rPr>
                                <w:rFonts w:ascii="Times New Roman" w:hAnsi="Times New Roman" w:cs="Times New Roman"/>
                                <w:color w:val="auto"/>
                                <w:sz w:val="28"/>
                                <w:szCs w:val="28"/>
                              </w:rPr>
                              <w:t xml:space="preserve"> </w:t>
                            </w:r>
                            <w:r w:rsidR="00803DBE">
                              <w:rPr>
                                <w:rFonts w:ascii="Times New Roman" w:hAnsi="Times New Roman" w:cs="Times New Roman"/>
                                <w:color w:val="auto"/>
                                <w:sz w:val="28"/>
                                <w:szCs w:val="28"/>
                              </w:rPr>
                              <w:t>04</w:t>
                            </w:r>
                            <w:r w:rsidRPr="006D5F5D">
                              <w:rPr>
                                <w:rFonts w:ascii="Times New Roman" w:hAnsi="Times New Roman" w:cs="Times New Roman"/>
                                <w:color w:val="auto"/>
                                <w:sz w:val="28"/>
                                <w:szCs w:val="28"/>
                              </w:rPr>
                              <w:t>/0</w:t>
                            </w:r>
                            <w:r w:rsidR="00150383" w:rsidRPr="006D5F5D">
                              <w:rPr>
                                <w:rFonts w:ascii="Times New Roman" w:hAnsi="Times New Roman" w:cs="Times New Roman"/>
                                <w:color w:val="auto"/>
                                <w:sz w:val="28"/>
                                <w:szCs w:val="28"/>
                              </w:rPr>
                              <w:t>2</w:t>
                            </w:r>
                            <w:r w:rsidRPr="006D5F5D">
                              <w:rPr>
                                <w:rFonts w:ascii="Times New Roman" w:hAnsi="Times New Roman" w:cs="Times New Roman"/>
                                <w:color w:val="auto"/>
                                <w:sz w:val="28"/>
                                <w:szCs w:val="28"/>
                              </w:rPr>
                              <w:t>-</w:t>
                            </w:r>
                            <w:r w:rsidR="00803DBE">
                              <w:rPr>
                                <w:rFonts w:ascii="Times New Roman" w:hAnsi="Times New Roman" w:cs="Times New Roman"/>
                                <w:color w:val="auto"/>
                                <w:sz w:val="28"/>
                                <w:szCs w:val="28"/>
                              </w:rPr>
                              <w:t>75</w:t>
                            </w:r>
                            <w:r w:rsidR="006D5F5D">
                              <w:rPr>
                                <w:rFonts w:ascii="Times New Roman" w:hAnsi="Times New Roman" w:cs="Times New Roman"/>
                                <w:color w:val="auto"/>
                                <w:sz w:val="28"/>
                                <w:szCs w:val="28"/>
                              </w:rPr>
                              <w:t xml:space="preserve">   </w:t>
                            </w:r>
                          </w:p>
                          <w:p w14:paraId="62438D4E" w14:textId="15F1D022" w:rsidR="005E7AF9" w:rsidRPr="003319B9" w:rsidRDefault="007F755E" w:rsidP="005E7AF9">
                            <w:pPr>
                              <w:pStyle w:val="nr"/>
                              <w:rPr>
                                <w:color w:val="auto"/>
                              </w:rPr>
                            </w:pPr>
                            <w:r w:rsidRPr="006D5F5D">
                              <w:rPr>
                                <w:rFonts w:ascii="Times New Roman" w:hAnsi="Times New Roman" w:cs="Times New Roman"/>
                                <w:color w:val="auto"/>
                                <w:sz w:val="28"/>
                                <w:szCs w:val="28"/>
                              </w:rPr>
                              <w:t xml:space="preserve"> </w:t>
                            </w:r>
                            <w:r w:rsidR="006D5F5D">
                              <w:rPr>
                                <w:rFonts w:ascii="Times New Roman" w:hAnsi="Times New Roman" w:cs="Times New Roman"/>
                                <w:color w:val="auto"/>
                                <w:sz w:val="28"/>
                                <w:szCs w:val="28"/>
                              </w:rPr>
                              <w:t xml:space="preserve">28 </w:t>
                            </w:r>
                            <w:r w:rsidR="00256E7A" w:rsidRPr="006D5F5D">
                              <w:rPr>
                                <w:rFonts w:ascii="Times New Roman" w:hAnsi="Times New Roman" w:cs="Times New Roman"/>
                                <w:color w:val="auto"/>
                                <w:sz w:val="28"/>
                                <w:szCs w:val="28"/>
                              </w:rPr>
                              <w:t>iunie</w:t>
                            </w:r>
                            <w:r w:rsidRPr="006D5F5D">
                              <w:rPr>
                                <w:rFonts w:ascii="Times New Roman" w:hAnsi="Times New Roman" w:cs="Times New Roman"/>
                                <w:color w:val="auto"/>
                                <w:sz w:val="28"/>
                                <w:szCs w:val="28"/>
                              </w:rPr>
                              <w:t xml:space="preserve"> 2024</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7765B2" id="_x0000_t202" coordsize="21600,21600" o:spt="202" path="m,l,21600r21600,l21600,xe">
                <v:stroke joinstyle="miter"/>
                <v:path gradientshapeok="t" o:connecttype="rect"/>
              </v:shapetype>
              <v:shape id="Text Box 4" o:spid="_x0000_s1026" type="#_x0000_t202" style="position:absolute;left:0;text-align:left;margin-left:101.8pt;margin-top:28.4pt;width:153pt;height:70.9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YxvDAIAABwEAAAOAAAAZHJzL2Uyb0RvYy54bWysU11r2zAUfR/sPwi9L3aarqwmTslaMgah&#10;LaSjz4osxQZZV7tSYme/fldynJRuT2Mv8rXu9zlH87u+Neyg0DdgSz6d5JwpK6Fq7K7kP15Wn75w&#10;5oOwlTBgVcmPyvO7xccP884V6gpqMJVCRkWsLzpX8joEV2SZl7VqhZ+AU5acGrAVgX5xl1UoOqre&#10;muwqz2+yDrByCFJ5T7cPg5MvUn2tlQxPWnsVmCk5zRbSiencxjNbzEWxQ+HqRp7GEP8wRSsaS03P&#10;pR5EEGyPzR+l2kYieNBhIqHNQOtGqrQDbTPN322zqYVTaRcCx7szTP7/lZWPh417Rhb6r9ATgRGQ&#10;zvnC02Xcp9fYxi9NyshPEB7PsKk+MBmTbq9n05xckny3eX49S7hml2yHPnxT0LJolByJloSWOKx9&#10;oI4UOobEZhZWjTGJGmNZV/Kb2ec8JZw9lGEsJV5mjVbot/1pgS1UR9oLYaDcO7lqqPla+PAskDim&#10;eUm34YkObYCawMnirAb89bf7GE/Qk5ezjjRTcv9zL1BxZr5bIiUKbDRwNLajYfftPZAMp/QinEwm&#10;JWAwo6kR2leS8zJ2IZewknqVfDua92FQLj0HqZbLFEQyciKs7cbJWDrCF6F86V8FuhPegZh6hFFN&#10;ongH+xA7AL/cB9BN4iQCOqB4wpkkmKg6PZeo8bf/KeryqBe/AQAA//8DAFBLAwQUAAYACAAAACEA&#10;kYYV0d4AAAAHAQAADwAAAGRycy9kb3ducmV2LnhtbEyPS0/DMBCE70j8B2uRuFGnVLVKiFMhKoSQ&#10;ONDyODvxkkSN11HsPMqvZzmV4+yMZr7NtrNrxYh9aDxpWC4SEEiltw1VGj7en242IEI0ZE3rCTWc&#10;MMA2v7zITGr9RHscD7ESXEIhNRrqGLtUylDW6ExY+A6JvW/fOxNZ9pW0vZm43LXyNkmUdKYhXqhN&#10;h481lsfD4DS8/RSf6vVrOE27l924x+PzsF6utL6+mh/uQUSc4zkMf/iMDjkzFX4gG0SrgR+JGtaK&#10;+dldJYoPBcfuNgpknsn//PkvAAAA//8DAFBLAQItABQABgAIAAAAIQC2gziS/gAAAOEBAAATAAAA&#10;AAAAAAAAAAAAAAAAAABbQ29udGVudF9UeXBlc10ueG1sUEsBAi0AFAAGAAgAAAAhADj9If/WAAAA&#10;lAEAAAsAAAAAAAAAAAAAAAAALwEAAF9yZWxzLy5yZWxzUEsBAi0AFAAGAAgAAAAhAEwJjG8MAgAA&#10;HAQAAA4AAAAAAAAAAAAAAAAALgIAAGRycy9lMm9Eb2MueG1sUEsBAi0AFAAGAAgAAAAhAJGGFdHe&#10;AAAABwEAAA8AAAAAAAAAAAAAAAAAZgQAAGRycy9kb3ducmV2LnhtbFBLBQYAAAAABAAEAPMAAABx&#10;BQAAAAA=&#10;" filled="f" stroked="f" strokeweight=".5pt">
                <v:textbox inset="0,0,0,0">
                  <w:txbxContent>
                    <w:p w14:paraId="020A5AA1" w14:textId="62574625" w:rsidR="005E7AF9" w:rsidRPr="006D5F5D" w:rsidRDefault="005E7AF9" w:rsidP="005E7AF9">
                      <w:pPr>
                        <w:pStyle w:val="nr"/>
                        <w:spacing w:after="160"/>
                        <w:rPr>
                          <w:rFonts w:ascii="Times New Roman" w:hAnsi="Times New Roman" w:cs="Times New Roman"/>
                          <w:color w:val="auto"/>
                          <w:sz w:val="28"/>
                          <w:szCs w:val="28"/>
                        </w:rPr>
                      </w:pPr>
                      <w:r w:rsidRPr="0029173B">
                        <w:rPr>
                          <w:color w:val="auto"/>
                        </w:rPr>
                        <w:t xml:space="preserve"> </w:t>
                      </w:r>
                      <w:r w:rsidR="00256E7A" w:rsidRPr="006D5F5D">
                        <w:rPr>
                          <w:rFonts w:ascii="Times New Roman" w:hAnsi="Times New Roman" w:cs="Times New Roman"/>
                          <w:color w:val="auto"/>
                          <w:sz w:val="28"/>
                          <w:szCs w:val="28"/>
                        </w:rPr>
                        <w:t>DG</w:t>
                      </w:r>
                      <w:r w:rsidR="00E838B2">
                        <w:rPr>
                          <w:rFonts w:ascii="Times New Roman" w:hAnsi="Times New Roman" w:cs="Times New Roman"/>
                          <w:color w:val="auto"/>
                          <w:sz w:val="28"/>
                          <w:szCs w:val="28"/>
                        </w:rPr>
                        <w:t xml:space="preserve"> </w:t>
                      </w:r>
                      <w:r w:rsidR="00803DBE">
                        <w:rPr>
                          <w:rFonts w:ascii="Times New Roman" w:hAnsi="Times New Roman" w:cs="Times New Roman"/>
                          <w:color w:val="auto"/>
                          <w:sz w:val="28"/>
                          <w:szCs w:val="28"/>
                        </w:rPr>
                        <w:t>04</w:t>
                      </w:r>
                      <w:r w:rsidRPr="006D5F5D">
                        <w:rPr>
                          <w:rFonts w:ascii="Times New Roman" w:hAnsi="Times New Roman" w:cs="Times New Roman"/>
                          <w:color w:val="auto"/>
                          <w:sz w:val="28"/>
                          <w:szCs w:val="28"/>
                        </w:rPr>
                        <w:t>/0</w:t>
                      </w:r>
                      <w:r w:rsidR="00150383" w:rsidRPr="006D5F5D">
                        <w:rPr>
                          <w:rFonts w:ascii="Times New Roman" w:hAnsi="Times New Roman" w:cs="Times New Roman"/>
                          <w:color w:val="auto"/>
                          <w:sz w:val="28"/>
                          <w:szCs w:val="28"/>
                        </w:rPr>
                        <w:t>2</w:t>
                      </w:r>
                      <w:r w:rsidRPr="006D5F5D">
                        <w:rPr>
                          <w:rFonts w:ascii="Times New Roman" w:hAnsi="Times New Roman" w:cs="Times New Roman"/>
                          <w:color w:val="auto"/>
                          <w:sz w:val="28"/>
                          <w:szCs w:val="28"/>
                        </w:rPr>
                        <w:t>-</w:t>
                      </w:r>
                      <w:r w:rsidR="00803DBE">
                        <w:rPr>
                          <w:rFonts w:ascii="Times New Roman" w:hAnsi="Times New Roman" w:cs="Times New Roman"/>
                          <w:color w:val="auto"/>
                          <w:sz w:val="28"/>
                          <w:szCs w:val="28"/>
                        </w:rPr>
                        <w:t>75</w:t>
                      </w:r>
                      <w:r w:rsidR="006D5F5D">
                        <w:rPr>
                          <w:rFonts w:ascii="Times New Roman" w:hAnsi="Times New Roman" w:cs="Times New Roman"/>
                          <w:color w:val="auto"/>
                          <w:sz w:val="28"/>
                          <w:szCs w:val="28"/>
                        </w:rPr>
                        <w:t xml:space="preserve">   </w:t>
                      </w:r>
                    </w:p>
                    <w:p w14:paraId="62438D4E" w14:textId="15F1D022" w:rsidR="005E7AF9" w:rsidRPr="003319B9" w:rsidRDefault="007F755E" w:rsidP="005E7AF9">
                      <w:pPr>
                        <w:pStyle w:val="nr"/>
                        <w:rPr>
                          <w:color w:val="auto"/>
                        </w:rPr>
                      </w:pPr>
                      <w:r w:rsidRPr="006D5F5D">
                        <w:rPr>
                          <w:rFonts w:ascii="Times New Roman" w:hAnsi="Times New Roman" w:cs="Times New Roman"/>
                          <w:color w:val="auto"/>
                          <w:sz w:val="28"/>
                          <w:szCs w:val="28"/>
                        </w:rPr>
                        <w:t xml:space="preserve"> </w:t>
                      </w:r>
                      <w:r w:rsidR="006D5F5D">
                        <w:rPr>
                          <w:rFonts w:ascii="Times New Roman" w:hAnsi="Times New Roman" w:cs="Times New Roman"/>
                          <w:color w:val="auto"/>
                          <w:sz w:val="28"/>
                          <w:szCs w:val="28"/>
                        </w:rPr>
                        <w:t xml:space="preserve">28 </w:t>
                      </w:r>
                      <w:r w:rsidR="00256E7A" w:rsidRPr="006D5F5D">
                        <w:rPr>
                          <w:rFonts w:ascii="Times New Roman" w:hAnsi="Times New Roman" w:cs="Times New Roman"/>
                          <w:color w:val="auto"/>
                          <w:sz w:val="28"/>
                          <w:szCs w:val="28"/>
                        </w:rPr>
                        <w:t>iunie</w:t>
                      </w:r>
                      <w:r w:rsidRPr="006D5F5D">
                        <w:rPr>
                          <w:rFonts w:ascii="Times New Roman" w:hAnsi="Times New Roman" w:cs="Times New Roman"/>
                          <w:color w:val="auto"/>
                          <w:sz w:val="28"/>
                          <w:szCs w:val="28"/>
                        </w:rPr>
                        <w:t xml:space="preserve"> 2024</w:t>
                      </w:r>
                    </w:p>
                  </w:txbxContent>
                </v:textbox>
                <w10:wrap anchorx="margin" anchory="page"/>
              </v:shape>
            </w:pict>
          </mc:Fallback>
        </mc:AlternateContent>
      </w:r>
    </w:p>
    <w:p w14:paraId="48F13194" w14:textId="77777777" w:rsidR="00356B6A" w:rsidRPr="00CB5572" w:rsidRDefault="00356B6A" w:rsidP="004E0544">
      <w:pPr>
        <w:pStyle w:val="Titlustinga"/>
        <w:spacing w:line="276" w:lineRule="auto"/>
        <w:ind w:left="0"/>
        <w:rPr>
          <w:rFonts w:ascii="Times New Roman" w:hAnsi="Times New Roman" w:cs="Times New Roman"/>
          <w:color w:val="auto"/>
          <w:sz w:val="28"/>
          <w:szCs w:val="28"/>
          <w:lang w:val="ro-MD"/>
        </w:rPr>
        <w:sectPr w:rsidR="00356B6A" w:rsidRPr="00CB5572" w:rsidSect="009631F7">
          <w:footerReference w:type="default" r:id="rId8"/>
          <w:headerReference w:type="first" r:id="rId9"/>
          <w:footerReference w:type="first" r:id="rId10"/>
          <w:pgSz w:w="11906" w:h="16838" w:code="9"/>
          <w:pgMar w:top="851" w:right="851" w:bottom="851" w:left="1701" w:header="851" w:footer="482" w:gutter="0"/>
          <w:cols w:space="708"/>
          <w:titlePg/>
          <w:docGrid w:linePitch="360"/>
        </w:sectPr>
      </w:pPr>
      <w:r w:rsidRPr="00CB5572">
        <w:rPr>
          <w:rFonts w:ascii="Times New Roman" w:hAnsi="Times New Roman" w:cs="Times New Roman"/>
          <w:color w:val="auto"/>
          <w:sz w:val="28"/>
          <w:szCs w:val="28"/>
          <w:lang w:val="ro-MD"/>
        </w:rPr>
        <w:t>Deputat în Parlamentul</w:t>
      </w:r>
      <w:r w:rsidRPr="00CB5572">
        <w:rPr>
          <w:rFonts w:ascii="Times New Roman" w:hAnsi="Times New Roman" w:cs="Times New Roman"/>
          <w:color w:val="auto"/>
          <w:sz w:val="28"/>
          <w:szCs w:val="28"/>
          <w:lang w:val="ro-MD"/>
        </w:rPr>
        <w:br/>
        <w:t>Republicii Moldova</w:t>
      </w:r>
    </w:p>
    <w:p w14:paraId="6807E0AA" w14:textId="77777777" w:rsidR="00356B6A" w:rsidRPr="00CB5572" w:rsidRDefault="00356B6A" w:rsidP="004E0544">
      <w:pPr>
        <w:shd w:val="clear" w:color="auto" w:fill="FFFFFF"/>
        <w:spacing w:after="0" w:line="276" w:lineRule="auto"/>
        <w:ind w:left="0" w:firstLine="851"/>
        <w:jc w:val="right"/>
        <w:textAlignment w:val="baseline"/>
        <w:rPr>
          <w:rStyle w:val="field-content"/>
          <w:rFonts w:ascii="Times New Roman" w:hAnsi="Times New Roman" w:cs="Times New Roman"/>
          <w:b/>
          <w:bCs/>
          <w:sz w:val="28"/>
          <w:szCs w:val="28"/>
          <w:bdr w:val="none" w:sz="0" w:space="0" w:color="auto" w:frame="1"/>
          <w:lang w:val="ro-MD"/>
        </w:rPr>
      </w:pPr>
      <w:r w:rsidRPr="00CB5572">
        <w:rPr>
          <w:rStyle w:val="field-content"/>
          <w:rFonts w:ascii="Times New Roman" w:hAnsi="Times New Roman" w:cs="Times New Roman"/>
          <w:b/>
          <w:bCs/>
          <w:sz w:val="28"/>
          <w:szCs w:val="28"/>
          <w:bdr w:val="none" w:sz="0" w:space="0" w:color="auto" w:frame="1"/>
          <w:lang w:val="ro-MD"/>
        </w:rPr>
        <w:t xml:space="preserve">Biroul permanent al </w:t>
      </w:r>
    </w:p>
    <w:p w14:paraId="1142DB2A" w14:textId="77777777" w:rsidR="00356B6A" w:rsidRPr="00CB5572" w:rsidRDefault="00356B6A" w:rsidP="004E0544">
      <w:pPr>
        <w:shd w:val="clear" w:color="auto" w:fill="FFFFFF"/>
        <w:spacing w:after="0" w:line="276" w:lineRule="auto"/>
        <w:ind w:left="0" w:firstLine="851"/>
        <w:jc w:val="right"/>
        <w:textAlignment w:val="baseline"/>
        <w:rPr>
          <w:rFonts w:ascii="Times New Roman" w:hAnsi="Times New Roman" w:cs="Times New Roman"/>
          <w:sz w:val="28"/>
          <w:szCs w:val="28"/>
          <w:lang w:val="ro-MD"/>
        </w:rPr>
      </w:pPr>
      <w:r w:rsidRPr="00CB5572">
        <w:rPr>
          <w:rStyle w:val="field-content"/>
          <w:rFonts w:ascii="Times New Roman" w:hAnsi="Times New Roman" w:cs="Times New Roman"/>
          <w:b/>
          <w:bCs/>
          <w:sz w:val="28"/>
          <w:szCs w:val="28"/>
          <w:bdr w:val="none" w:sz="0" w:space="0" w:color="auto" w:frame="1"/>
          <w:lang w:val="ro-MD"/>
        </w:rPr>
        <w:t>Parlamentului Republicii Moldova</w:t>
      </w:r>
    </w:p>
    <w:p w14:paraId="4CDE81F8" w14:textId="77777777" w:rsidR="00356B6A" w:rsidRPr="00CB5572" w:rsidRDefault="00356B6A" w:rsidP="004E0544">
      <w:pPr>
        <w:shd w:val="clear" w:color="auto" w:fill="FFFFFF"/>
        <w:spacing w:after="0" w:line="276" w:lineRule="auto"/>
        <w:ind w:left="0" w:right="111" w:firstLine="851"/>
        <w:jc w:val="right"/>
        <w:textAlignment w:val="baseline"/>
        <w:rPr>
          <w:rFonts w:ascii="Times New Roman" w:eastAsia="Times New Roman" w:hAnsi="Times New Roman" w:cs="Times New Roman"/>
          <w:bCs/>
          <w:i/>
          <w:sz w:val="28"/>
          <w:szCs w:val="28"/>
          <w:lang w:val="ro-MD"/>
        </w:rPr>
      </w:pPr>
    </w:p>
    <w:p w14:paraId="0F2CEB47" w14:textId="77777777" w:rsidR="00356B6A" w:rsidRPr="00CB5572" w:rsidRDefault="00356B6A" w:rsidP="004E0544">
      <w:pPr>
        <w:shd w:val="clear" w:color="auto" w:fill="FFFFFF"/>
        <w:spacing w:after="0" w:line="276" w:lineRule="auto"/>
        <w:ind w:left="0" w:right="111" w:firstLine="851"/>
        <w:jc w:val="right"/>
        <w:textAlignment w:val="baseline"/>
        <w:rPr>
          <w:rFonts w:ascii="Times New Roman" w:eastAsia="Times New Roman" w:hAnsi="Times New Roman" w:cs="Times New Roman"/>
          <w:bCs/>
          <w:i/>
          <w:sz w:val="28"/>
          <w:szCs w:val="28"/>
          <w:lang w:val="ro-MD"/>
        </w:rPr>
      </w:pPr>
    </w:p>
    <w:p w14:paraId="494AB0A6" w14:textId="77777777" w:rsidR="00356B6A" w:rsidRPr="00CB5572" w:rsidRDefault="00356B6A" w:rsidP="004E0544">
      <w:pPr>
        <w:pStyle w:val="NoSpacing"/>
        <w:spacing w:after="0" w:line="276" w:lineRule="auto"/>
        <w:ind w:left="0" w:firstLine="851"/>
        <w:jc w:val="both"/>
        <w:rPr>
          <w:rFonts w:ascii="Times New Roman" w:hAnsi="Times New Roman" w:cs="Times New Roman"/>
          <w:color w:val="auto"/>
          <w:sz w:val="28"/>
          <w:szCs w:val="28"/>
          <w:shd w:val="clear" w:color="auto" w:fill="FFFFFF"/>
          <w:lang w:val="ro-MD"/>
        </w:rPr>
      </w:pPr>
    </w:p>
    <w:p w14:paraId="5167B070" w14:textId="52092F38" w:rsidR="00356B6A" w:rsidRPr="00CB5572" w:rsidRDefault="00356B6A" w:rsidP="004E0544">
      <w:pPr>
        <w:spacing w:line="276" w:lineRule="auto"/>
        <w:ind w:left="0" w:firstLine="851"/>
        <w:jc w:val="both"/>
        <w:rPr>
          <w:rFonts w:ascii="Times New Roman" w:hAnsi="Times New Roman" w:cs="Times New Roman"/>
          <w:b/>
          <w:bCs/>
          <w:sz w:val="28"/>
          <w:szCs w:val="28"/>
          <w:lang w:val="ro-MD"/>
        </w:rPr>
      </w:pPr>
      <w:r w:rsidRPr="00CB5572">
        <w:rPr>
          <w:rFonts w:ascii="Times New Roman" w:hAnsi="Times New Roman" w:cs="Times New Roman"/>
          <w:sz w:val="28"/>
          <w:szCs w:val="28"/>
          <w:shd w:val="clear" w:color="auto" w:fill="FFFFFF"/>
          <w:lang w:val="ro-MD"/>
        </w:rPr>
        <w:t>În conformitate cu prevederile art</w:t>
      </w:r>
      <w:r w:rsidR="00C431CE" w:rsidRPr="00CB5572">
        <w:rPr>
          <w:rFonts w:ascii="Times New Roman" w:hAnsi="Times New Roman" w:cs="Times New Roman"/>
          <w:sz w:val="28"/>
          <w:szCs w:val="28"/>
          <w:shd w:val="clear" w:color="auto" w:fill="FFFFFF"/>
          <w:lang w:val="ro-MD"/>
        </w:rPr>
        <w:t xml:space="preserve">icolului </w:t>
      </w:r>
      <w:r w:rsidRPr="00CB5572">
        <w:rPr>
          <w:rFonts w:ascii="Times New Roman" w:hAnsi="Times New Roman" w:cs="Times New Roman"/>
          <w:sz w:val="28"/>
          <w:szCs w:val="28"/>
          <w:shd w:val="clear" w:color="auto" w:fill="FFFFFF"/>
          <w:lang w:val="ro-MD"/>
        </w:rPr>
        <w:t>73 din Constitu</w:t>
      </w:r>
      <w:r w:rsidR="00853057" w:rsidRPr="00CB5572">
        <w:rPr>
          <w:rFonts w:ascii="Times New Roman" w:hAnsi="Times New Roman" w:cs="Times New Roman"/>
          <w:sz w:val="28"/>
          <w:szCs w:val="28"/>
          <w:shd w:val="clear" w:color="auto" w:fill="FFFFFF"/>
          <w:lang w:val="ro-MD"/>
        </w:rPr>
        <w:t>ț</w:t>
      </w:r>
      <w:r w:rsidRPr="00CB5572">
        <w:rPr>
          <w:rFonts w:ascii="Times New Roman" w:hAnsi="Times New Roman" w:cs="Times New Roman"/>
          <w:sz w:val="28"/>
          <w:szCs w:val="28"/>
          <w:shd w:val="clear" w:color="auto" w:fill="FFFFFF"/>
          <w:lang w:val="ro-MD"/>
        </w:rPr>
        <w:t xml:space="preserve">ia Republicii Moldova </w:t>
      </w:r>
      <w:r w:rsidR="00853057" w:rsidRPr="00CB5572">
        <w:rPr>
          <w:rFonts w:ascii="Times New Roman" w:hAnsi="Times New Roman" w:cs="Times New Roman"/>
          <w:sz w:val="28"/>
          <w:szCs w:val="28"/>
          <w:shd w:val="clear" w:color="auto" w:fill="FFFFFF"/>
          <w:lang w:val="ro-MD"/>
        </w:rPr>
        <w:t>ș</w:t>
      </w:r>
      <w:r w:rsidRPr="00CB5572">
        <w:rPr>
          <w:rFonts w:ascii="Times New Roman" w:hAnsi="Times New Roman" w:cs="Times New Roman"/>
          <w:sz w:val="28"/>
          <w:szCs w:val="28"/>
          <w:shd w:val="clear" w:color="auto" w:fill="FFFFFF"/>
          <w:lang w:val="ro-MD"/>
        </w:rPr>
        <w:t>i art</w:t>
      </w:r>
      <w:r w:rsidR="00CC5CB8" w:rsidRPr="00CB5572">
        <w:rPr>
          <w:rFonts w:ascii="Times New Roman" w:hAnsi="Times New Roman" w:cs="Times New Roman"/>
          <w:sz w:val="28"/>
          <w:szCs w:val="28"/>
          <w:shd w:val="clear" w:color="auto" w:fill="FFFFFF"/>
          <w:lang w:val="ro-MD"/>
        </w:rPr>
        <w:t xml:space="preserve">icolului </w:t>
      </w:r>
      <w:r w:rsidRPr="00CB5572">
        <w:rPr>
          <w:rFonts w:ascii="Times New Roman" w:hAnsi="Times New Roman" w:cs="Times New Roman"/>
          <w:sz w:val="28"/>
          <w:szCs w:val="28"/>
          <w:lang w:val="ro-MD"/>
        </w:rPr>
        <w:t>47 din Regulamentul Parlamentului adoptat prin Legea</w:t>
      </w:r>
      <w:r w:rsidR="009C2D38" w:rsidRPr="00CB5572">
        <w:rPr>
          <w:rFonts w:ascii="Times New Roman" w:hAnsi="Times New Roman" w:cs="Times New Roman"/>
          <w:sz w:val="28"/>
          <w:szCs w:val="28"/>
          <w:lang w:val="ro-MD"/>
        </w:rPr>
        <w:t xml:space="preserve"> </w:t>
      </w:r>
      <w:r w:rsidRPr="00CB5572">
        <w:rPr>
          <w:rFonts w:ascii="Times New Roman" w:hAnsi="Times New Roman" w:cs="Times New Roman"/>
          <w:sz w:val="28"/>
          <w:szCs w:val="28"/>
          <w:lang w:val="ro-MD"/>
        </w:rPr>
        <w:t>nr.797/1996, se înaintează cu titlu de ini</w:t>
      </w:r>
      <w:r w:rsidR="00853057" w:rsidRPr="00CB5572">
        <w:rPr>
          <w:rFonts w:ascii="Times New Roman" w:hAnsi="Times New Roman" w:cs="Times New Roman"/>
          <w:sz w:val="28"/>
          <w:szCs w:val="28"/>
          <w:lang w:val="ro-MD"/>
        </w:rPr>
        <w:t>ț</w:t>
      </w:r>
      <w:r w:rsidRPr="00CB5572">
        <w:rPr>
          <w:rFonts w:ascii="Times New Roman" w:hAnsi="Times New Roman" w:cs="Times New Roman"/>
          <w:sz w:val="28"/>
          <w:szCs w:val="28"/>
          <w:lang w:val="ro-MD"/>
        </w:rPr>
        <w:t xml:space="preserve">iativă legislativă, proiectul de lege pentru modificarea </w:t>
      </w:r>
      <w:r w:rsidR="00172C24" w:rsidRPr="00CB5572">
        <w:rPr>
          <w:rFonts w:ascii="Times New Roman" w:hAnsi="Times New Roman" w:cs="Times New Roman"/>
          <w:sz w:val="28"/>
          <w:szCs w:val="28"/>
          <w:lang w:val="ro-MD"/>
        </w:rPr>
        <w:t xml:space="preserve">Legii </w:t>
      </w:r>
      <w:r w:rsidR="00814E9F" w:rsidRPr="00CB5572">
        <w:rPr>
          <w:rFonts w:ascii="Times New Roman" w:hAnsi="Times New Roman" w:cs="Times New Roman"/>
          <w:sz w:val="28"/>
          <w:szCs w:val="28"/>
          <w:lang w:val="ro-MD"/>
        </w:rPr>
        <w:t xml:space="preserve">nr. 45/2007 </w:t>
      </w:r>
      <w:r w:rsidR="00172C24" w:rsidRPr="00CB5572">
        <w:rPr>
          <w:rFonts w:ascii="Times New Roman" w:hAnsi="Times New Roman" w:cs="Times New Roman"/>
          <w:sz w:val="28"/>
          <w:szCs w:val="28"/>
          <w:lang w:val="ro-MD"/>
        </w:rPr>
        <w:t xml:space="preserve">cu privire la prevenirea </w:t>
      </w:r>
      <w:r w:rsidR="00807A3C" w:rsidRPr="00CB5572">
        <w:rPr>
          <w:rFonts w:ascii="Times New Roman" w:hAnsi="Times New Roman" w:cs="Times New Roman"/>
          <w:sz w:val="28"/>
          <w:szCs w:val="28"/>
          <w:lang w:val="ro-MD"/>
        </w:rPr>
        <w:t>și</w:t>
      </w:r>
      <w:r w:rsidR="00172C24" w:rsidRPr="00CB5572">
        <w:rPr>
          <w:rFonts w:ascii="Times New Roman" w:hAnsi="Times New Roman" w:cs="Times New Roman"/>
          <w:sz w:val="28"/>
          <w:szCs w:val="28"/>
          <w:lang w:val="ro-MD"/>
        </w:rPr>
        <w:t xml:space="preserve"> combaterea </w:t>
      </w:r>
      <w:r w:rsidR="00807A3C" w:rsidRPr="00CB5572">
        <w:rPr>
          <w:rFonts w:ascii="Times New Roman" w:hAnsi="Times New Roman" w:cs="Times New Roman"/>
          <w:sz w:val="28"/>
          <w:szCs w:val="28"/>
          <w:lang w:val="ro-MD"/>
        </w:rPr>
        <w:t>violenței</w:t>
      </w:r>
      <w:r w:rsidR="00172C24" w:rsidRPr="00CB5572">
        <w:rPr>
          <w:rFonts w:ascii="Times New Roman" w:hAnsi="Times New Roman" w:cs="Times New Roman"/>
          <w:sz w:val="28"/>
          <w:szCs w:val="28"/>
          <w:lang w:val="ro-MD"/>
        </w:rPr>
        <w:t xml:space="preserve"> în familie</w:t>
      </w:r>
      <w:r w:rsidR="00854124" w:rsidRPr="00CB5572">
        <w:rPr>
          <w:rFonts w:ascii="Times New Roman" w:hAnsi="Times New Roman" w:cs="Times New Roman"/>
          <w:sz w:val="28"/>
          <w:szCs w:val="28"/>
          <w:lang w:val="ro-MD"/>
        </w:rPr>
        <w:t>.</w:t>
      </w:r>
    </w:p>
    <w:p w14:paraId="11E89441" w14:textId="77777777" w:rsidR="00356B6A" w:rsidRPr="00CB5572" w:rsidRDefault="00356B6A" w:rsidP="004E0544">
      <w:pPr>
        <w:pStyle w:val="NoSpacing"/>
        <w:spacing w:after="0" w:line="276" w:lineRule="auto"/>
        <w:ind w:left="0" w:firstLine="851"/>
        <w:jc w:val="both"/>
        <w:rPr>
          <w:rFonts w:ascii="Times New Roman" w:hAnsi="Times New Roman" w:cs="Times New Roman"/>
          <w:color w:val="auto"/>
          <w:sz w:val="28"/>
          <w:szCs w:val="28"/>
          <w:lang w:val="ro-MD"/>
        </w:rPr>
      </w:pPr>
    </w:p>
    <w:p w14:paraId="228C33BE" w14:textId="77777777" w:rsidR="00356B6A" w:rsidRPr="00CB5572" w:rsidRDefault="00356B6A" w:rsidP="004E0544">
      <w:pPr>
        <w:spacing w:after="0" w:line="276" w:lineRule="auto"/>
        <w:ind w:left="0" w:firstLine="851"/>
        <w:jc w:val="both"/>
        <w:rPr>
          <w:rFonts w:ascii="Times New Roman" w:hAnsi="Times New Roman" w:cs="Times New Roman"/>
          <w:i/>
          <w:sz w:val="28"/>
          <w:szCs w:val="28"/>
          <w:lang w:val="ro-MD"/>
        </w:rPr>
      </w:pPr>
      <w:r w:rsidRPr="00CB5572">
        <w:rPr>
          <w:rFonts w:ascii="Times New Roman" w:hAnsi="Times New Roman" w:cs="Times New Roman"/>
          <w:i/>
          <w:sz w:val="28"/>
          <w:szCs w:val="28"/>
          <w:lang w:val="ro-MD"/>
        </w:rPr>
        <w:t>Anexă:</w:t>
      </w:r>
    </w:p>
    <w:p w14:paraId="77A9C75A" w14:textId="70F63D58" w:rsidR="00356B6A" w:rsidRPr="00CB5572" w:rsidRDefault="00356B6A" w:rsidP="004E0544">
      <w:pPr>
        <w:pStyle w:val="ListParagraph"/>
        <w:numPr>
          <w:ilvl w:val="0"/>
          <w:numId w:val="1"/>
        </w:numPr>
        <w:spacing w:after="0" w:line="276" w:lineRule="auto"/>
        <w:ind w:left="0" w:firstLine="851"/>
        <w:jc w:val="both"/>
        <w:rPr>
          <w:rFonts w:ascii="Times New Roman" w:hAnsi="Times New Roman" w:cs="Times New Roman"/>
          <w:i/>
          <w:sz w:val="28"/>
          <w:szCs w:val="28"/>
          <w:lang w:val="ro-MD"/>
        </w:rPr>
      </w:pPr>
      <w:r w:rsidRPr="00CB5572">
        <w:rPr>
          <w:rFonts w:ascii="Times New Roman" w:hAnsi="Times New Roman" w:cs="Times New Roman"/>
          <w:i/>
          <w:sz w:val="28"/>
          <w:szCs w:val="28"/>
          <w:lang w:val="ro-MD"/>
        </w:rPr>
        <w:t xml:space="preserve">Proiectul de lege – </w:t>
      </w:r>
      <w:r w:rsidR="00995248" w:rsidRPr="00CB5572">
        <w:rPr>
          <w:rFonts w:ascii="Times New Roman" w:hAnsi="Times New Roman" w:cs="Times New Roman"/>
          <w:i/>
          <w:sz w:val="28"/>
          <w:szCs w:val="28"/>
          <w:lang w:val="ro-MD"/>
        </w:rPr>
        <w:t>7</w:t>
      </w:r>
      <w:r w:rsidRPr="00CB5572">
        <w:rPr>
          <w:rFonts w:ascii="Times New Roman" w:hAnsi="Times New Roman" w:cs="Times New Roman"/>
          <w:i/>
          <w:sz w:val="28"/>
          <w:szCs w:val="28"/>
          <w:lang w:val="ro-MD"/>
        </w:rPr>
        <w:t xml:space="preserve"> fil</w:t>
      </w:r>
      <w:r w:rsidR="002C1BE0" w:rsidRPr="00CB5572">
        <w:rPr>
          <w:rFonts w:ascii="Times New Roman" w:hAnsi="Times New Roman" w:cs="Times New Roman"/>
          <w:i/>
          <w:sz w:val="28"/>
          <w:szCs w:val="28"/>
          <w:lang w:val="ro-MD"/>
        </w:rPr>
        <w:t>e</w:t>
      </w:r>
      <w:r w:rsidRPr="00CB5572">
        <w:rPr>
          <w:rFonts w:ascii="Times New Roman" w:hAnsi="Times New Roman" w:cs="Times New Roman"/>
          <w:i/>
          <w:sz w:val="28"/>
          <w:szCs w:val="28"/>
          <w:lang w:val="ro-MD"/>
        </w:rPr>
        <w:t>;</w:t>
      </w:r>
    </w:p>
    <w:p w14:paraId="4751C4E6" w14:textId="37427FF3" w:rsidR="00356B6A" w:rsidRPr="00CB5572" w:rsidRDefault="00356B6A" w:rsidP="004E0544">
      <w:pPr>
        <w:pStyle w:val="ListParagraph"/>
        <w:numPr>
          <w:ilvl w:val="0"/>
          <w:numId w:val="1"/>
        </w:numPr>
        <w:spacing w:after="0" w:line="276" w:lineRule="auto"/>
        <w:ind w:left="0" w:firstLine="851"/>
        <w:jc w:val="both"/>
        <w:rPr>
          <w:rFonts w:ascii="Times New Roman" w:hAnsi="Times New Roman" w:cs="Times New Roman"/>
          <w:b/>
          <w:i/>
          <w:sz w:val="28"/>
          <w:szCs w:val="28"/>
          <w:lang w:val="ro-MD"/>
        </w:rPr>
      </w:pPr>
      <w:r w:rsidRPr="00CB5572">
        <w:rPr>
          <w:rFonts w:ascii="Times New Roman" w:hAnsi="Times New Roman" w:cs="Times New Roman"/>
          <w:i/>
          <w:sz w:val="28"/>
          <w:szCs w:val="28"/>
          <w:lang w:val="ro-MD"/>
        </w:rPr>
        <w:t>Nota informativă –</w:t>
      </w:r>
      <w:r w:rsidR="002C1BE0" w:rsidRPr="00CB5572">
        <w:rPr>
          <w:rFonts w:ascii="Times New Roman" w:hAnsi="Times New Roman" w:cs="Times New Roman"/>
          <w:i/>
          <w:sz w:val="28"/>
          <w:szCs w:val="28"/>
          <w:lang w:val="ro-MD"/>
        </w:rPr>
        <w:t>1</w:t>
      </w:r>
      <w:r w:rsidR="00BE0250" w:rsidRPr="00CB5572">
        <w:rPr>
          <w:rFonts w:ascii="Times New Roman" w:hAnsi="Times New Roman" w:cs="Times New Roman"/>
          <w:i/>
          <w:sz w:val="28"/>
          <w:szCs w:val="28"/>
          <w:lang w:val="ro-MD"/>
        </w:rPr>
        <w:t>3</w:t>
      </w:r>
      <w:r w:rsidRPr="00CB5572">
        <w:rPr>
          <w:rFonts w:ascii="Times New Roman" w:hAnsi="Times New Roman" w:cs="Times New Roman"/>
          <w:i/>
          <w:sz w:val="28"/>
          <w:szCs w:val="28"/>
          <w:lang w:val="ro-MD"/>
        </w:rPr>
        <w:t xml:space="preserve"> file.</w:t>
      </w:r>
    </w:p>
    <w:p w14:paraId="26FB997A" w14:textId="77777777" w:rsidR="00356B6A" w:rsidRPr="00CB5572" w:rsidRDefault="00356B6A" w:rsidP="004E0544">
      <w:pPr>
        <w:pStyle w:val="ListParagraph"/>
        <w:spacing w:after="0" w:line="276" w:lineRule="auto"/>
        <w:ind w:left="0" w:firstLine="851"/>
        <w:jc w:val="both"/>
        <w:rPr>
          <w:rFonts w:ascii="Times New Roman" w:hAnsi="Times New Roman" w:cs="Times New Roman"/>
          <w:b/>
          <w:i/>
          <w:sz w:val="28"/>
          <w:szCs w:val="28"/>
          <w:lang w:val="ro-MD"/>
        </w:rPr>
      </w:pPr>
    </w:p>
    <w:p w14:paraId="1D3BA2B5" w14:textId="77777777" w:rsidR="00356B6A" w:rsidRPr="00CB5572" w:rsidRDefault="00356B6A" w:rsidP="004E0544">
      <w:pPr>
        <w:pStyle w:val="ListParagraph"/>
        <w:spacing w:after="0" w:line="276" w:lineRule="auto"/>
        <w:ind w:left="0" w:firstLine="851"/>
        <w:jc w:val="both"/>
        <w:rPr>
          <w:rFonts w:ascii="Times New Roman" w:hAnsi="Times New Roman" w:cs="Times New Roman"/>
          <w:b/>
          <w:i/>
          <w:sz w:val="28"/>
          <w:szCs w:val="28"/>
          <w:lang w:val="ro-MD"/>
        </w:rPr>
      </w:pPr>
    </w:p>
    <w:p w14:paraId="13DDB4E0" w14:textId="77777777" w:rsidR="00356B6A" w:rsidRPr="00CB5572" w:rsidRDefault="00356B6A" w:rsidP="004E0544">
      <w:pPr>
        <w:pStyle w:val="ListParagraph"/>
        <w:spacing w:after="0" w:line="276" w:lineRule="auto"/>
        <w:ind w:left="0" w:firstLine="851"/>
        <w:jc w:val="right"/>
        <w:rPr>
          <w:rFonts w:ascii="Times New Roman" w:hAnsi="Times New Roman" w:cs="Times New Roman"/>
          <w:b/>
          <w:sz w:val="28"/>
          <w:szCs w:val="28"/>
          <w:lang w:val="ro-MD"/>
        </w:rPr>
      </w:pPr>
    </w:p>
    <w:p w14:paraId="3B70B4EA" w14:textId="77777777" w:rsidR="00356B6A" w:rsidRPr="00CB5572" w:rsidRDefault="00356B6A" w:rsidP="004E0544">
      <w:pPr>
        <w:pStyle w:val="NoSpacing"/>
        <w:spacing w:line="276" w:lineRule="auto"/>
        <w:ind w:left="0" w:firstLine="851"/>
        <w:jc w:val="right"/>
        <w:rPr>
          <w:rFonts w:ascii="Times New Roman" w:hAnsi="Times New Roman" w:cs="Times New Roman"/>
          <w:b/>
          <w:bCs/>
          <w:color w:val="auto"/>
          <w:sz w:val="28"/>
          <w:szCs w:val="28"/>
          <w:lang w:val="ro-MD"/>
        </w:rPr>
      </w:pPr>
    </w:p>
    <w:p w14:paraId="6DD9500B" w14:textId="77777777" w:rsidR="00E47911" w:rsidRPr="00CB5572" w:rsidRDefault="00E47911" w:rsidP="004E0544">
      <w:pPr>
        <w:pStyle w:val="NoSpacing"/>
        <w:spacing w:line="276" w:lineRule="auto"/>
        <w:ind w:left="0" w:firstLine="851"/>
        <w:jc w:val="right"/>
        <w:rPr>
          <w:rFonts w:ascii="Times New Roman" w:hAnsi="Times New Roman" w:cs="Times New Roman"/>
          <w:b/>
          <w:bCs/>
          <w:color w:val="auto"/>
          <w:sz w:val="28"/>
          <w:szCs w:val="28"/>
          <w:lang w:val="ro-MD"/>
        </w:rPr>
      </w:pPr>
    </w:p>
    <w:p w14:paraId="44E0AA6F" w14:textId="77777777" w:rsidR="00847FB2" w:rsidRPr="00CB5572" w:rsidRDefault="00847FB2" w:rsidP="004E0544">
      <w:pPr>
        <w:pStyle w:val="NoSpacing"/>
        <w:spacing w:line="276" w:lineRule="auto"/>
        <w:ind w:left="0" w:firstLine="851"/>
        <w:jc w:val="right"/>
        <w:rPr>
          <w:rFonts w:ascii="Times New Roman" w:hAnsi="Times New Roman" w:cs="Times New Roman"/>
          <w:b/>
          <w:bCs/>
          <w:color w:val="auto"/>
          <w:sz w:val="28"/>
          <w:szCs w:val="28"/>
          <w:lang w:val="ro-MD"/>
        </w:rPr>
      </w:pPr>
    </w:p>
    <w:p w14:paraId="79F748A6" w14:textId="77777777" w:rsidR="00E47911" w:rsidRPr="00CB5572" w:rsidRDefault="00E47911" w:rsidP="004E0544">
      <w:pPr>
        <w:pStyle w:val="NoSpacing"/>
        <w:spacing w:line="276" w:lineRule="auto"/>
        <w:ind w:left="0" w:firstLine="851"/>
        <w:jc w:val="right"/>
        <w:rPr>
          <w:rFonts w:ascii="Times New Roman" w:hAnsi="Times New Roman" w:cs="Times New Roman"/>
          <w:b/>
          <w:bCs/>
          <w:color w:val="auto"/>
          <w:sz w:val="28"/>
          <w:szCs w:val="28"/>
          <w:lang w:val="ro-MD"/>
        </w:rPr>
      </w:pPr>
    </w:p>
    <w:p w14:paraId="1EAB10D4" w14:textId="77777777" w:rsidR="00356B6A" w:rsidRPr="00CB5572" w:rsidRDefault="00356B6A" w:rsidP="004E0544">
      <w:pPr>
        <w:spacing w:line="276" w:lineRule="auto"/>
        <w:ind w:left="0" w:firstLine="851"/>
        <w:jc w:val="right"/>
        <w:rPr>
          <w:rFonts w:ascii="Times New Roman" w:hAnsi="Times New Roman" w:cs="Times New Roman"/>
          <w:b/>
          <w:bCs/>
          <w:sz w:val="28"/>
          <w:szCs w:val="28"/>
          <w:lang w:val="ro-MD"/>
        </w:rPr>
      </w:pPr>
      <w:r w:rsidRPr="00CB5572">
        <w:rPr>
          <w:rFonts w:ascii="Times New Roman" w:hAnsi="Times New Roman" w:cs="Times New Roman"/>
          <w:b/>
          <w:bCs/>
          <w:sz w:val="28"/>
          <w:szCs w:val="28"/>
          <w:lang w:val="ro-MD"/>
        </w:rPr>
        <w:t>Deputat în Parlamentul Republicii Moldova</w:t>
      </w:r>
    </w:p>
    <w:p w14:paraId="23B146B2" w14:textId="0437C68E" w:rsidR="00847FB2" w:rsidRPr="00CB5572" w:rsidRDefault="00256E7A" w:rsidP="004E0544">
      <w:pPr>
        <w:spacing w:line="276" w:lineRule="auto"/>
        <w:ind w:left="0" w:firstLine="851"/>
        <w:jc w:val="right"/>
        <w:rPr>
          <w:rFonts w:ascii="Times New Roman" w:hAnsi="Times New Roman" w:cs="Times New Roman"/>
          <w:b/>
          <w:bCs/>
          <w:sz w:val="28"/>
          <w:szCs w:val="28"/>
          <w:lang w:val="ro-MD"/>
        </w:rPr>
      </w:pPr>
      <w:r w:rsidRPr="00CB5572">
        <w:rPr>
          <w:rFonts w:ascii="Times New Roman" w:hAnsi="Times New Roman" w:cs="Times New Roman"/>
          <w:b/>
          <w:bCs/>
          <w:sz w:val="28"/>
          <w:szCs w:val="28"/>
          <w:lang w:val="ro-MD"/>
        </w:rPr>
        <w:t>Doina Gherman</w:t>
      </w:r>
    </w:p>
    <w:p w14:paraId="62F1DE8C" w14:textId="77777777" w:rsidR="00847FB2" w:rsidRPr="00CB5572" w:rsidRDefault="00847FB2" w:rsidP="004E0544">
      <w:pPr>
        <w:spacing w:line="276" w:lineRule="auto"/>
        <w:ind w:left="0" w:firstLine="851"/>
        <w:jc w:val="right"/>
        <w:rPr>
          <w:rFonts w:ascii="Times New Roman" w:hAnsi="Times New Roman" w:cs="Times New Roman"/>
          <w:b/>
          <w:bCs/>
          <w:sz w:val="28"/>
          <w:szCs w:val="28"/>
          <w:lang w:val="ro-MD"/>
        </w:rPr>
      </w:pPr>
    </w:p>
    <w:p w14:paraId="73F3906D" w14:textId="77777777" w:rsidR="00847FB2" w:rsidRPr="00CB5572" w:rsidRDefault="00847FB2" w:rsidP="004E0544">
      <w:pPr>
        <w:spacing w:line="276" w:lineRule="auto"/>
        <w:ind w:left="0" w:firstLine="851"/>
        <w:jc w:val="right"/>
        <w:rPr>
          <w:rFonts w:ascii="Times New Roman" w:hAnsi="Times New Roman" w:cs="Times New Roman"/>
          <w:b/>
          <w:bCs/>
          <w:sz w:val="28"/>
          <w:szCs w:val="28"/>
          <w:lang w:val="ro-MD"/>
        </w:rPr>
      </w:pPr>
    </w:p>
    <w:p w14:paraId="61F89131" w14:textId="77777777" w:rsidR="00847FB2" w:rsidRPr="00CB5572" w:rsidRDefault="00847FB2" w:rsidP="004E0544">
      <w:pPr>
        <w:spacing w:line="276" w:lineRule="auto"/>
        <w:ind w:left="0" w:firstLine="851"/>
        <w:jc w:val="right"/>
        <w:rPr>
          <w:rFonts w:ascii="Times New Roman" w:hAnsi="Times New Roman" w:cs="Times New Roman"/>
          <w:b/>
          <w:bCs/>
          <w:sz w:val="28"/>
          <w:szCs w:val="28"/>
          <w:lang w:val="ro-MD"/>
        </w:rPr>
      </w:pPr>
    </w:p>
    <w:p w14:paraId="17E6FEB6" w14:textId="77777777" w:rsidR="00847FB2" w:rsidRPr="00CB5572" w:rsidRDefault="00847FB2" w:rsidP="004E0544">
      <w:pPr>
        <w:spacing w:line="276" w:lineRule="auto"/>
        <w:ind w:left="0" w:firstLine="851"/>
        <w:jc w:val="right"/>
        <w:rPr>
          <w:rFonts w:ascii="Times New Roman" w:hAnsi="Times New Roman" w:cs="Times New Roman"/>
          <w:b/>
          <w:bCs/>
          <w:sz w:val="28"/>
          <w:szCs w:val="28"/>
          <w:lang w:val="ro-MD"/>
        </w:rPr>
      </w:pPr>
    </w:p>
    <w:p w14:paraId="13C653E7" w14:textId="77777777" w:rsidR="00847FB2" w:rsidRPr="00CB5572" w:rsidRDefault="00847FB2" w:rsidP="004E0544">
      <w:pPr>
        <w:spacing w:line="276" w:lineRule="auto"/>
        <w:ind w:left="0" w:firstLine="851"/>
        <w:jc w:val="right"/>
        <w:rPr>
          <w:rFonts w:ascii="Times New Roman" w:hAnsi="Times New Roman" w:cs="Times New Roman"/>
          <w:b/>
          <w:bCs/>
          <w:sz w:val="28"/>
          <w:szCs w:val="28"/>
          <w:lang w:val="ro-MD"/>
        </w:rPr>
      </w:pPr>
    </w:p>
    <w:p w14:paraId="3A8D78D8" w14:textId="123F2C61" w:rsidR="00356B6A" w:rsidRPr="00CB5572" w:rsidRDefault="00356B6A" w:rsidP="00133318">
      <w:pPr>
        <w:spacing w:line="276" w:lineRule="auto"/>
        <w:ind w:left="0"/>
        <w:rPr>
          <w:rFonts w:ascii="Times New Roman" w:hAnsi="Times New Roman" w:cs="Times New Roman"/>
          <w:b/>
          <w:bCs/>
          <w:sz w:val="28"/>
          <w:szCs w:val="28"/>
          <w:lang w:val="ro-MD"/>
        </w:rPr>
      </w:pPr>
      <w:r w:rsidRPr="00CB5572">
        <w:rPr>
          <w:rFonts w:ascii="Times New Roman" w:hAnsi="Times New Roman" w:cs="Times New Roman"/>
          <w:b/>
          <w:bCs/>
          <w:sz w:val="28"/>
          <w:szCs w:val="28"/>
          <w:lang w:val="ro-MD"/>
        </w:rPr>
        <w:t xml:space="preserve"> </w:t>
      </w:r>
    </w:p>
    <w:p w14:paraId="6061CB96" w14:textId="77777777" w:rsidR="00356B6A" w:rsidRPr="00CB5572" w:rsidRDefault="00356B6A" w:rsidP="004E0544">
      <w:pPr>
        <w:spacing w:line="276" w:lineRule="auto"/>
        <w:ind w:left="0" w:firstLine="851"/>
        <w:jc w:val="right"/>
        <w:rPr>
          <w:rFonts w:ascii="Times New Roman" w:hAnsi="Times New Roman" w:cs="Times New Roman"/>
          <w:bCs/>
          <w:i/>
          <w:sz w:val="28"/>
          <w:szCs w:val="28"/>
          <w:lang w:val="ro-MD"/>
        </w:rPr>
      </w:pPr>
      <w:r w:rsidRPr="00CB5572">
        <w:rPr>
          <w:rFonts w:ascii="Times New Roman" w:hAnsi="Times New Roman" w:cs="Times New Roman"/>
          <w:bCs/>
          <w:i/>
          <w:sz w:val="28"/>
          <w:szCs w:val="28"/>
          <w:lang w:val="ro-MD"/>
        </w:rPr>
        <w:lastRenderedPageBreak/>
        <w:t>Proiect</w:t>
      </w:r>
    </w:p>
    <w:p w14:paraId="22CC2085" w14:textId="77777777" w:rsidR="00356B6A" w:rsidRPr="00CB5572" w:rsidRDefault="00356B6A" w:rsidP="004E0544">
      <w:pPr>
        <w:spacing w:after="0" w:line="276" w:lineRule="auto"/>
        <w:ind w:left="0"/>
        <w:jc w:val="center"/>
        <w:rPr>
          <w:rFonts w:ascii="Times New Roman" w:hAnsi="Times New Roman" w:cs="Times New Roman"/>
          <w:b/>
          <w:sz w:val="28"/>
          <w:szCs w:val="28"/>
          <w:lang w:val="ro-MD"/>
        </w:rPr>
      </w:pPr>
      <w:bookmarkStart w:id="0" w:name="_Hlk163134558"/>
      <w:bookmarkStart w:id="1" w:name="_Hlk161820309"/>
      <w:r w:rsidRPr="00CB5572">
        <w:rPr>
          <w:rFonts w:ascii="Times New Roman" w:hAnsi="Times New Roman" w:cs="Times New Roman"/>
          <w:b/>
          <w:sz w:val="28"/>
          <w:szCs w:val="28"/>
          <w:lang w:val="ro-MD"/>
        </w:rPr>
        <w:t>PARLAMENTUL REPUBLICII MOLDOVA</w:t>
      </w:r>
    </w:p>
    <w:p w14:paraId="0C085ECB" w14:textId="75571533" w:rsidR="00356B6A" w:rsidRPr="00CB5572" w:rsidRDefault="00356B6A" w:rsidP="004E0544">
      <w:pPr>
        <w:spacing w:after="100" w:afterAutospacing="1" w:line="276" w:lineRule="auto"/>
        <w:ind w:left="0"/>
        <w:jc w:val="center"/>
        <w:rPr>
          <w:rFonts w:ascii="Times New Roman" w:hAnsi="Times New Roman" w:cs="Times New Roman"/>
          <w:b/>
          <w:sz w:val="28"/>
          <w:szCs w:val="28"/>
          <w:lang w:val="ro-MD"/>
        </w:rPr>
      </w:pPr>
      <w:r w:rsidRPr="00CB5572">
        <w:rPr>
          <w:rFonts w:ascii="Times New Roman" w:hAnsi="Times New Roman" w:cs="Times New Roman"/>
          <w:b/>
          <w:sz w:val="28"/>
          <w:szCs w:val="28"/>
          <w:lang w:val="ro-MD"/>
        </w:rPr>
        <w:t>L E G E</w:t>
      </w:r>
    </w:p>
    <w:p w14:paraId="3829485F" w14:textId="0404EE1A" w:rsidR="009B1D5E" w:rsidRPr="00CB5572" w:rsidRDefault="00356B6A" w:rsidP="004E0544">
      <w:pPr>
        <w:spacing w:after="0" w:line="276" w:lineRule="auto"/>
        <w:ind w:left="0"/>
        <w:jc w:val="center"/>
        <w:rPr>
          <w:rFonts w:ascii="Times New Roman" w:hAnsi="Times New Roman" w:cs="Times New Roman"/>
          <w:b/>
          <w:bCs/>
          <w:sz w:val="28"/>
          <w:szCs w:val="28"/>
          <w:lang w:val="ro-MD"/>
        </w:rPr>
      </w:pPr>
      <w:r w:rsidRPr="00CB5572">
        <w:rPr>
          <w:rFonts w:ascii="Times New Roman" w:hAnsi="Times New Roman" w:cs="Times New Roman"/>
          <w:b/>
          <w:bCs/>
          <w:sz w:val="28"/>
          <w:szCs w:val="28"/>
          <w:lang w:val="ro-MD"/>
        </w:rPr>
        <w:t>pentru modificarea</w:t>
      </w:r>
      <w:r w:rsidRPr="00CB5572">
        <w:rPr>
          <w:rFonts w:ascii="Times New Roman" w:hAnsi="Times New Roman" w:cs="Times New Roman"/>
          <w:sz w:val="28"/>
          <w:szCs w:val="28"/>
          <w:lang w:val="ro-MD"/>
        </w:rPr>
        <w:t xml:space="preserve"> </w:t>
      </w:r>
      <w:r w:rsidR="00184F7B" w:rsidRPr="00CB5572">
        <w:rPr>
          <w:rFonts w:ascii="Times New Roman" w:hAnsi="Times New Roman" w:cs="Times New Roman"/>
          <w:b/>
          <w:bCs/>
          <w:sz w:val="28"/>
          <w:szCs w:val="28"/>
          <w:lang w:val="ro-MD"/>
        </w:rPr>
        <w:t xml:space="preserve">Legii nr. </w:t>
      </w:r>
      <w:r w:rsidR="00847D82" w:rsidRPr="00CB5572">
        <w:rPr>
          <w:rFonts w:ascii="Times New Roman" w:hAnsi="Times New Roman" w:cs="Times New Roman"/>
          <w:b/>
          <w:bCs/>
          <w:sz w:val="28"/>
          <w:szCs w:val="28"/>
          <w:lang w:val="ro-MD"/>
        </w:rPr>
        <w:t>45/2007</w:t>
      </w:r>
    </w:p>
    <w:p w14:paraId="3FAF860D" w14:textId="3F02968E" w:rsidR="00836970" w:rsidRPr="00CB5572" w:rsidRDefault="001D6553" w:rsidP="004E0544">
      <w:pPr>
        <w:spacing w:after="0" w:line="276" w:lineRule="auto"/>
        <w:ind w:left="0"/>
        <w:jc w:val="center"/>
        <w:rPr>
          <w:rFonts w:ascii="Times New Roman" w:hAnsi="Times New Roman" w:cs="Times New Roman"/>
          <w:b/>
          <w:bCs/>
          <w:sz w:val="28"/>
          <w:szCs w:val="28"/>
          <w:lang w:val="ro-MD"/>
        </w:rPr>
      </w:pPr>
      <w:r w:rsidRPr="00CB5572">
        <w:rPr>
          <w:rFonts w:ascii="Times New Roman" w:hAnsi="Times New Roman" w:cs="Times New Roman"/>
          <w:b/>
          <w:bCs/>
          <w:sz w:val="28"/>
          <w:szCs w:val="28"/>
          <w:lang w:val="ro-MD"/>
        </w:rPr>
        <w:t>cu privire la prevenirea și combaterea violenței în familie</w:t>
      </w:r>
    </w:p>
    <w:p w14:paraId="6F88F91B" w14:textId="61569409" w:rsidR="00184F7B" w:rsidRPr="00CB5572" w:rsidRDefault="00916234" w:rsidP="004E0544">
      <w:pPr>
        <w:spacing w:after="0" w:line="276" w:lineRule="auto"/>
        <w:ind w:left="0"/>
        <w:jc w:val="center"/>
        <w:rPr>
          <w:rFonts w:ascii="Times New Roman" w:hAnsi="Times New Roman" w:cs="Times New Roman"/>
          <w:b/>
          <w:bCs/>
          <w:sz w:val="28"/>
          <w:szCs w:val="28"/>
          <w:lang w:val="ro-MD"/>
        </w:rPr>
      </w:pPr>
      <w:r w:rsidRPr="00CB5572">
        <w:rPr>
          <w:rFonts w:ascii="Times New Roman" w:hAnsi="Times New Roman" w:cs="Times New Roman"/>
          <w:noProof/>
          <w:sz w:val="28"/>
          <w:szCs w:val="28"/>
          <w:lang w:val="ro-MD" w:eastAsia="ro-RO" w:bidi="as-IN"/>
        </w:rPr>
        <mc:AlternateContent>
          <mc:Choice Requires="wps">
            <w:drawing>
              <wp:anchor distT="0" distB="0" distL="114300" distR="114300" simplePos="0" relativeHeight="251661312" behindDoc="0" locked="0" layoutInCell="1" allowOverlap="1" wp14:anchorId="5CDAB774" wp14:editId="4D79B0D0">
                <wp:simplePos x="0" y="0"/>
                <wp:positionH relativeFrom="column">
                  <wp:posOffset>1238250</wp:posOffset>
                </wp:positionH>
                <wp:positionV relativeFrom="paragraph">
                  <wp:posOffset>9525</wp:posOffset>
                </wp:positionV>
                <wp:extent cx="3638550" cy="0"/>
                <wp:effectExtent l="0" t="0" r="0" b="0"/>
                <wp:wrapNone/>
                <wp:docPr id="2" name="Straight Connector 2"/>
                <wp:cNvGraphicFramePr/>
                <a:graphic xmlns:a="http://schemas.openxmlformats.org/drawingml/2006/main">
                  <a:graphicData uri="http://schemas.microsoft.com/office/word/2010/wordprocessingShape">
                    <wps:wsp>
                      <wps:cNvCnPr/>
                      <wps:spPr>
                        <a:xfrm flipV="1">
                          <a:off x="0" y="0"/>
                          <a:ext cx="363855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9E2168"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75pt" to="384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fb/rQEAAKIDAAAOAAAAZHJzL2Uyb0RvYy54bWysU02P2yAQvVfqf0DcG5ysstpacfawq/ZS&#10;tau22zuLhxgVGAQ0dv59B5x4q35IVdULwjDvzXuP8e52cpYdISaDvuPrVcMZeIW98YeOP35+8+qG&#10;s5Sl76VFDx0/QeK3+5cvdmNoYYMD2h4iIxKf2jF0fMg5tEIkNYCTaYUBPF1qjE5m+owH0Uc5Eruz&#10;YtM012LE2IeIClKi0/v5ku8rv9ag8getE2RmO07acl1jXZ/KKvY72R6iDINRZxnyH1Q4aTw1Xaju&#10;ZZbsWzS/UDmjIibUeaXQCdTaKKgeyM26+cnNp0EGqF4onBSWmNL/o1Xvj3f+IVIMY0htCg+xuJh0&#10;dExbE77Qm1ZfpJRNNbbTEhtMmSk6vLq+utluKV11uRMzRaEKMeW3gI6VTcet8cWRbOXxXcrUlkov&#10;JeXYejZ2/PV2sy1PI55F1V0+WZirPoJmpqfms7w6L3BnIztKeun+67rCCx9VFog21i6gpkr4I+hc&#10;W2BQZ+hvgUt17Yg+L0BnPMbfdc3TRaqe6y+uZ6/F9hP2p/pENQ4ahJraeWjLpP34XeHPv9b+OwAA&#10;AP//AwBQSwMEFAAGAAgAAAAhAD7BLQXbAAAABwEAAA8AAABkcnMvZG93bnJldi54bWxMj9FKw0AQ&#10;Rd8L/YdlCr4Uu1FITdNsihSEgigY+wHb7DQJzc7G7CaNf+/oi32bwx3unMl2k23FiL1vHCl4WEUg&#10;kEpnGqoUHD9f7hMQPmgyunWECr7Rwy6fzzKdGnelDxyLUAkuIZ9qBXUIXSqlL2u02q9ch8TZ2fVW&#10;B8a+kqbXVy63rXyMorW0uiG+UOsO9zWWl2KwCg6btyoZY3o1X8eLPwzL92JPS6XuFtPzFkTAKfwv&#10;w68+q0POTic3kPGiZd7E/EvgIQbB+dM6YT79scwzeeuf/wAAAP//AwBQSwECLQAUAAYACAAAACEA&#10;toM4kv4AAADhAQAAEwAAAAAAAAAAAAAAAAAAAAAAW0NvbnRlbnRfVHlwZXNdLnhtbFBLAQItABQA&#10;BgAIAAAAIQA4/SH/1gAAAJQBAAALAAAAAAAAAAAAAAAAAC8BAABfcmVscy8ucmVsc1BLAQItABQA&#10;BgAIAAAAIQCRKfb/rQEAAKIDAAAOAAAAAAAAAAAAAAAAAC4CAABkcnMvZTJvRG9jLnhtbFBLAQIt&#10;ABQABgAIAAAAIQA+wS0F2wAAAAcBAAAPAAAAAAAAAAAAAAAAAAcEAABkcnMvZG93bnJldi54bWxQ&#10;SwUGAAAAAAQABADzAAAADwUAAAAA&#10;" strokecolor="black [3200]">
                <v:stroke joinstyle="miter"/>
              </v:line>
            </w:pict>
          </mc:Fallback>
        </mc:AlternateContent>
      </w:r>
    </w:p>
    <w:p w14:paraId="22CA27F3" w14:textId="74DD52A3" w:rsidR="00D341D1" w:rsidRPr="00CB5572" w:rsidRDefault="00356B6A" w:rsidP="004E0544">
      <w:pPr>
        <w:spacing w:before="100" w:beforeAutospacing="1" w:line="276" w:lineRule="auto"/>
        <w:ind w:left="0" w:firstLine="851"/>
        <w:jc w:val="both"/>
        <w:rPr>
          <w:rFonts w:ascii="Times New Roman" w:hAnsi="Times New Roman" w:cs="Times New Roman"/>
          <w:sz w:val="28"/>
          <w:szCs w:val="28"/>
          <w:lang w:val="ro-MD"/>
        </w:rPr>
      </w:pPr>
      <w:bookmarkStart w:id="2" w:name="_Hlk170307649"/>
      <w:r w:rsidRPr="00CB5572">
        <w:rPr>
          <w:rFonts w:ascii="Times New Roman" w:hAnsi="Times New Roman" w:cs="Times New Roman"/>
          <w:sz w:val="28"/>
          <w:szCs w:val="28"/>
          <w:lang w:val="ro-MD"/>
        </w:rPr>
        <w:t xml:space="preserve">Parlamentul adoptă prezenta lege organică. </w:t>
      </w:r>
    </w:p>
    <w:p w14:paraId="406B5B09" w14:textId="7EBC467A" w:rsidR="00C3152B" w:rsidRPr="00CB5572" w:rsidRDefault="00356B6A" w:rsidP="004E0544">
      <w:pPr>
        <w:spacing w:after="0" w:line="276" w:lineRule="auto"/>
        <w:ind w:left="0" w:right="-7" w:firstLine="851"/>
        <w:jc w:val="both"/>
        <w:rPr>
          <w:rFonts w:ascii="Times New Roman" w:hAnsi="Times New Roman" w:cs="Times New Roman"/>
          <w:sz w:val="28"/>
          <w:szCs w:val="28"/>
          <w:lang w:val="ro-MD"/>
        </w:rPr>
      </w:pPr>
      <w:r w:rsidRPr="00CB5572">
        <w:rPr>
          <w:rFonts w:ascii="Times New Roman" w:hAnsi="Times New Roman" w:cs="Times New Roman"/>
          <w:b/>
          <w:sz w:val="28"/>
          <w:szCs w:val="28"/>
          <w:lang w:val="ro-MD"/>
        </w:rPr>
        <w:t>Art.</w:t>
      </w:r>
      <w:r w:rsidRPr="00CB5572">
        <w:rPr>
          <w:rFonts w:ascii="Times New Roman" w:hAnsi="Times New Roman" w:cs="Times New Roman"/>
          <w:b/>
          <w:spacing w:val="1"/>
          <w:sz w:val="28"/>
          <w:szCs w:val="28"/>
          <w:lang w:val="ro-MD"/>
        </w:rPr>
        <w:t xml:space="preserve"> </w:t>
      </w:r>
      <w:r w:rsidR="00927061" w:rsidRPr="00CB5572">
        <w:rPr>
          <w:rFonts w:ascii="Times New Roman" w:hAnsi="Times New Roman" w:cs="Times New Roman"/>
          <w:b/>
          <w:sz w:val="28"/>
          <w:szCs w:val="28"/>
          <w:lang w:val="ro-MD"/>
        </w:rPr>
        <w:t>I</w:t>
      </w:r>
      <w:r w:rsidRPr="00CB5572">
        <w:rPr>
          <w:rFonts w:ascii="Times New Roman" w:hAnsi="Times New Roman" w:cs="Times New Roman"/>
          <w:b/>
          <w:sz w:val="28"/>
          <w:szCs w:val="28"/>
          <w:lang w:val="ro-MD"/>
        </w:rPr>
        <w:t>.</w:t>
      </w:r>
      <w:r w:rsidRPr="00CB5572">
        <w:rPr>
          <w:rFonts w:ascii="Times New Roman" w:hAnsi="Times New Roman" w:cs="Times New Roman"/>
          <w:b/>
          <w:spacing w:val="1"/>
          <w:sz w:val="28"/>
          <w:szCs w:val="28"/>
          <w:lang w:val="ro-MD"/>
        </w:rPr>
        <w:t xml:space="preserve"> </w:t>
      </w:r>
      <w:r w:rsidRPr="00CB5572">
        <w:rPr>
          <w:rFonts w:ascii="Times New Roman" w:hAnsi="Times New Roman" w:cs="Times New Roman"/>
          <w:sz w:val="28"/>
          <w:szCs w:val="28"/>
          <w:lang w:val="ro-MD"/>
        </w:rPr>
        <w:t>–</w:t>
      </w:r>
      <w:r w:rsidR="00FD57DD" w:rsidRPr="00CB5572">
        <w:rPr>
          <w:rFonts w:ascii="Times New Roman" w:hAnsi="Times New Roman" w:cs="Times New Roman"/>
          <w:sz w:val="28"/>
          <w:szCs w:val="28"/>
          <w:lang w:val="ro-MD"/>
        </w:rPr>
        <w:t>Legea</w:t>
      </w:r>
      <w:r w:rsidR="00254916" w:rsidRPr="00CB5572">
        <w:rPr>
          <w:rFonts w:ascii="Times New Roman" w:hAnsi="Times New Roman" w:cs="Times New Roman"/>
          <w:sz w:val="28"/>
          <w:szCs w:val="28"/>
          <w:lang w:val="ro-MD"/>
        </w:rPr>
        <w:t xml:space="preserve"> </w:t>
      </w:r>
      <w:r w:rsidR="00FD57DD" w:rsidRPr="00CB5572">
        <w:rPr>
          <w:rFonts w:ascii="Times New Roman" w:hAnsi="Times New Roman" w:cs="Times New Roman"/>
          <w:sz w:val="28"/>
          <w:szCs w:val="28"/>
          <w:lang w:val="ro-MD"/>
        </w:rPr>
        <w:t xml:space="preserve">nr. </w:t>
      </w:r>
      <w:r w:rsidR="00041A57" w:rsidRPr="00CB5572">
        <w:rPr>
          <w:rFonts w:ascii="Times New Roman" w:hAnsi="Times New Roman" w:cs="Times New Roman"/>
          <w:sz w:val="28"/>
          <w:szCs w:val="28"/>
          <w:lang w:val="ro-MD"/>
        </w:rPr>
        <w:t>45/2007</w:t>
      </w:r>
      <w:r w:rsidR="0083668D" w:rsidRPr="00CB5572">
        <w:rPr>
          <w:rFonts w:ascii="Times New Roman" w:hAnsi="Times New Roman" w:cs="Times New Roman"/>
          <w:sz w:val="28"/>
          <w:szCs w:val="28"/>
          <w:lang w:val="ro-MD"/>
        </w:rPr>
        <w:t xml:space="preserve"> </w:t>
      </w:r>
      <w:r w:rsidR="00A20686" w:rsidRPr="00CB5572">
        <w:rPr>
          <w:rFonts w:ascii="Times New Roman" w:hAnsi="Times New Roman" w:cs="Times New Roman"/>
          <w:sz w:val="28"/>
          <w:szCs w:val="28"/>
          <w:lang w:val="ro-MD"/>
        </w:rPr>
        <w:t xml:space="preserve">cu privire la prevenirea </w:t>
      </w:r>
      <w:r w:rsidR="00434E0A" w:rsidRPr="00CB5572">
        <w:rPr>
          <w:rFonts w:ascii="Times New Roman" w:hAnsi="Times New Roman" w:cs="Times New Roman"/>
          <w:sz w:val="28"/>
          <w:szCs w:val="28"/>
          <w:lang w:val="ro-MD"/>
        </w:rPr>
        <w:t>și</w:t>
      </w:r>
      <w:r w:rsidR="00A20686" w:rsidRPr="00CB5572">
        <w:rPr>
          <w:rFonts w:ascii="Times New Roman" w:hAnsi="Times New Roman" w:cs="Times New Roman"/>
          <w:sz w:val="28"/>
          <w:szCs w:val="28"/>
          <w:lang w:val="ro-MD"/>
        </w:rPr>
        <w:t xml:space="preserve"> combaterea </w:t>
      </w:r>
      <w:r w:rsidR="00434E0A" w:rsidRPr="00CB5572">
        <w:rPr>
          <w:rFonts w:ascii="Times New Roman" w:hAnsi="Times New Roman" w:cs="Times New Roman"/>
          <w:sz w:val="28"/>
          <w:szCs w:val="28"/>
          <w:lang w:val="ro-MD"/>
        </w:rPr>
        <w:t>violenței</w:t>
      </w:r>
      <w:r w:rsidR="00A20686" w:rsidRPr="00CB5572">
        <w:rPr>
          <w:rFonts w:ascii="Times New Roman" w:hAnsi="Times New Roman" w:cs="Times New Roman"/>
          <w:sz w:val="28"/>
          <w:szCs w:val="28"/>
          <w:lang w:val="ro-MD"/>
        </w:rPr>
        <w:t xml:space="preserve"> în familie </w:t>
      </w:r>
      <w:r w:rsidR="0002491D" w:rsidRPr="00CB5572">
        <w:rPr>
          <w:rFonts w:ascii="Times New Roman" w:hAnsi="Times New Roman" w:cs="Times New Roman"/>
          <w:sz w:val="28"/>
          <w:szCs w:val="28"/>
          <w:lang w:val="ro-MD"/>
        </w:rPr>
        <w:t>(Monitorul Oficial al Republicii Moldova, 20</w:t>
      </w:r>
      <w:r w:rsidR="00D13E3F" w:rsidRPr="00CB5572">
        <w:rPr>
          <w:rFonts w:ascii="Times New Roman" w:hAnsi="Times New Roman" w:cs="Times New Roman"/>
          <w:sz w:val="28"/>
          <w:szCs w:val="28"/>
          <w:lang w:val="ro-MD"/>
        </w:rPr>
        <w:t>08</w:t>
      </w:r>
      <w:r w:rsidR="0002491D" w:rsidRPr="00CB5572">
        <w:rPr>
          <w:rFonts w:ascii="Times New Roman" w:hAnsi="Times New Roman" w:cs="Times New Roman"/>
          <w:sz w:val="28"/>
          <w:szCs w:val="28"/>
          <w:lang w:val="ro-MD"/>
        </w:rPr>
        <w:t>, nr.</w:t>
      </w:r>
      <w:r w:rsidR="00CA660C" w:rsidRPr="00CB5572">
        <w:rPr>
          <w:rFonts w:ascii="Times New Roman" w:hAnsi="Times New Roman" w:cs="Times New Roman"/>
          <w:sz w:val="28"/>
          <w:szCs w:val="28"/>
          <w:lang w:val="ro-MD"/>
        </w:rPr>
        <w:t xml:space="preserve"> </w:t>
      </w:r>
      <w:r w:rsidR="007474CA" w:rsidRPr="00CB5572">
        <w:rPr>
          <w:rFonts w:ascii="Times New Roman" w:hAnsi="Times New Roman" w:cs="Times New Roman"/>
          <w:sz w:val="28"/>
          <w:szCs w:val="28"/>
          <w:lang w:val="ro-MD"/>
        </w:rPr>
        <w:t>55-56 art. 178</w:t>
      </w:r>
      <w:r w:rsidR="00D575B6" w:rsidRPr="00CB5572">
        <w:rPr>
          <w:rFonts w:ascii="Times New Roman" w:hAnsi="Times New Roman" w:cs="Times New Roman"/>
          <w:sz w:val="28"/>
          <w:szCs w:val="28"/>
          <w:lang w:val="ro-MD"/>
        </w:rPr>
        <w:t>), cu modificările ulterioare, se modifică după cum urmează:</w:t>
      </w:r>
    </w:p>
    <w:p w14:paraId="378A888A" w14:textId="77777777" w:rsidR="00F90385" w:rsidRPr="00CB5572" w:rsidRDefault="00B278FB" w:rsidP="004E0544">
      <w:pPr>
        <w:pStyle w:val="ListParagraph"/>
        <w:numPr>
          <w:ilvl w:val="0"/>
          <w:numId w:val="27"/>
        </w:numPr>
        <w:spacing w:after="0" w:line="276" w:lineRule="auto"/>
        <w:ind w:left="0" w:right="-7" w:firstLine="851"/>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În denumirea legii după </w:t>
      </w:r>
      <w:r w:rsidR="00327AF8" w:rsidRPr="00CB5572">
        <w:rPr>
          <w:rFonts w:ascii="Times New Roman" w:hAnsi="Times New Roman" w:cs="Times New Roman"/>
          <w:sz w:val="28"/>
          <w:szCs w:val="28"/>
          <w:lang w:val="ro-MD"/>
        </w:rPr>
        <w:t>cuvântul</w:t>
      </w:r>
      <w:r w:rsidRPr="00CB5572">
        <w:rPr>
          <w:rFonts w:ascii="Times New Roman" w:hAnsi="Times New Roman" w:cs="Times New Roman"/>
          <w:sz w:val="28"/>
          <w:szCs w:val="28"/>
          <w:lang w:val="ro-MD"/>
        </w:rPr>
        <w:t xml:space="preserve"> „</w:t>
      </w:r>
      <w:r w:rsidR="00327AF8" w:rsidRPr="00CB5572">
        <w:rPr>
          <w:rFonts w:ascii="Times New Roman" w:hAnsi="Times New Roman" w:cs="Times New Roman"/>
          <w:sz w:val="28"/>
          <w:szCs w:val="28"/>
          <w:lang w:val="ro-MD"/>
        </w:rPr>
        <w:t>violenței” se adaugă textul „</w:t>
      </w:r>
      <w:r w:rsidR="00327AF8" w:rsidRPr="00CB5572">
        <w:rPr>
          <w:rFonts w:ascii="Times New Roman" w:eastAsia="Times New Roman" w:hAnsi="Times New Roman" w:cs="Times New Roman"/>
          <w:sz w:val="28"/>
          <w:szCs w:val="28"/>
          <w:lang w:val="ro-MD"/>
        </w:rPr>
        <w:t>împotriva femeilor și a violenței”.</w:t>
      </w:r>
    </w:p>
    <w:p w14:paraId="461A513B" w14:textId="7FA6A811" w:rsidR="00DF3073" w:rsidRPr="00CB5572" w:rsidRDefault="00A70292" w:rsidP="004E0544">
      <w:pPr>
        <w:pStyle w:val="ListParagraph"/>
        <w:numPr>
          <w:ilvl w:val="0"/>
          <w:numId w:val="27"/>
        </w:numPr>
        <w:spacing w:after="0" w:line="276" w:lineRule="auto"/>
        <w:ind w:left="0" w:right="-7" w:firstLine="851"/>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La articolul 2</w:t>
      </w:r>
      <w:r w:rsidR="00DF3073" w:rsidRPr="00CB5572">
        <w:rPr>
          <w:rFonts w:ascii="Times New Roman" w:hAnsi="Times New Roman" w:cs="Times New Roman"/>
          <w:sz w:val="28"/>
          <w:szCs w:val="28"/>
          <w:lang w:val="ro-MD"/>
        </w:rPr>
        <w:t>:</w:t>
      </w:r>
    </w:p>
    <w:p w14:paraId="0763F816" w14:textId="304AF15D" w:rsidR="00A70292" w:rsidRPr="00CB5572" w:rsidRDefault="00A70292" w:rsidP="004E0544">
      <w:pPr>
        <w:pStyle w:val="ListParagraph"/>
        <w:spacing w:after="0" w:line="276" w:lineRule="auto"/>
        <w:ind w:left="0" w:right="-7" w:firstLine="851"/>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 se introduce noțiunea de „</w:t>
      </w:r>
      <w:proofErr w:type="spellStart"/>
      <w:r w:rsidR="007B28DC" w:rsidRPr="00CB5572">
        <w:rPr>
          <w:rFonts w:ascii="Times New Roman" w:hAnsi="Times New Roman" w:cs="Times New Roman"/>
          <w:sz w:val="28"/>
          <w:szCs w:val="28"/>
          <w:lang w:val="ro-MD"/>
        </w:rPr>
        <w:t>femicid</w:t>
      </w:r>
      <w:proofErr w:type="spellEnd"/>
      <w:r w:rsidRPr="00CB5572">
        <w:rPr>
          <w:rFonts w:ascii="Times New Roman" w:hAnsi="Times New Roman" w:cs="Times New Roman"/>
          <w:sz w:val="28"/>
          <w:szCs w:val="28"/>
          <w:lang w:val="ro-MD"/>
        </w:rPr>
        <w:t>” cu următorul cuprins:</w:t>
      </w:r>
    </w:p>
    <w:p w14:paraId="3E8136B3" w14:textId="60A838AF" w:rsidR="00BE52DF" w:rsidRPr="00CB5572" w:rsidRDefault="00D56CFE" w:rsidP="004E0544">
      <w:pPr>
        <w:spacing w:after="0" w:line="276" w:lineRule="auto"/>
        <w:ind w:left="0" w:right="-7" w:firstLine="851"/>
        <w:jc w:val="both"/>
        <w:rPr>
          <w:rFonts w:ascii="Times New Roman" w:eastAsia="Times New Roman" w:hAnsi="Times New Roman" w:cs="Times New Roman"/>
          <w:sz w:val="28"/>
          <w:szCs w:val="28"/>
          <w:lang w:val="ro-MD"/>
        </w:rPr>
      </w:pPr>
      <w:r w:rsidRPr="00CB5572">
        <w:rPr>
          <w:rFonts w:ascii="Times New Roman" w:hAnsi="Times New Roman" w:cs="Times New Roman"/>
          <w:i/>
          <w:iCs/>
          <w:color w:val="222222"/>
          <w:sz w:val="28"/>
          <w:szCs w:val="28"/>
          <w:shd w:val="clear" w:color="auto" w:fill="FFFFFF"/>
          <w:lang w:val="ro-MD"/>
        </w:rPr>
        <w:t>„</w:t>
      </w:r>
      <w:proofErr w:type="spellStart"/>
      <w:r w:rsidRPr="00CB5572">
        <w:rPr>
          <w:rFonts w:ascii="Times New Roman" w:hAnsi="Times New Roman" w:cs="Times New Roman"/>
          <w:i/>
          <w:iCs/>
          <w:color w:val="222222"/>
          <w:sz w:val="28"/>
          <w:szCs w:val="28"/>
          <w:shd w:val="clear" w:color="auto" w:fill="FFFFFF"/>
          <w:lang w:val="ro-MD"/>
        </w:rPr>
        <w:t>f</w:t>
      </w:r>
      <w:r w:rsidR="00BE52DF" w:rsidRPr="00CB5572">
        <w:rPr>
          <w:rFonts w:ascii="Times New Roman" w:hAnsi="Times New Roman" w:cs="Times New Roman"/>
          <w:i/>
          <w:iCs/>
          <w:color w:val="222222"/>
          <w:sz w:val="28"/>
          <w:szCs w:val="28"/>
          <w:shd w:val="clear" w:color="auto" w:fill="FFFFFF"/>
          <w:lang w:val="ro-MD"/>
        </w:rPr>
        <w:t>emicid</w:t>
      </w:r>
      <w:proofErr w:type="spellEnd"/>
      <w:r w:rsidR="00BE52DF" w:rsidRPr="00CB5572">
        <w:rPr>
          <w:rFonts w:ascii="Times New Roman" w:hAnsi="Times New Roman" w:cs="Times New Roman"/>
          <w:i/>
          <w:iCs/>
          <w:color w:val="222222"/>
          <w:sz w:val="28"/>
          <w:szCs w:val="28"/>
          <w:shd w:val="clear" w:color="auto" w:fill="FFFFFF"/>
          <w:lang w:val="ro-MD"/>
        </w:rPr>
        <w:t xml:space="preserve"> </w:t>
      </w:r>
      <w:r w:rsidRPr="00CB5572">
        <w:rPr>
          <w:rFonts w:ascii="Times New Roman" w:hAnsi="Times New Roman" w:cs="Times New Roman"/>
          <w:i/>
          <w:iCs/>
          <w:color w:val="222222"/>
          <w:sz w:val="28"/>
          <w:szCs w:val="28"/>
          <w:shd w:val="clear" w:color="auto" w:fill="FFFFFF"/>
          <w:lang w:val="ro-MD"/>
        </w:rPr>
        <w:t xml:space="preserve">- </w:t>
      </w:r>
      <w:r w:rsidR="00BE52DF" w:rsidRPr="00CB5572">
        <w:rPr>
          <w:rFonts w:ascii="Times New Roman" w:hAnsi="Times New Roman" w:cs="Times New Roman"/>
          <w:color w:val="222222"/>
          <w:sz w:val="28"/>
          <w:szCs w:val="28"/>
          <w:shd w:val="clear" w:color="auto" w:fill="FFFFFF"/>
          <w:lang w:val="ro-MD"/>
        </w:rPr>
        <w:t xml:space="preserve">cea mai gravă formă de violență împotriva femeilor, care presupune comiterea infracțiunii de omor intenționat sau vătămarea </w:t>
      </w:r>
      <w:r w:rsidR="00510B4B" w:rsidRPr="00CB5572">
        <w:rPr>
          <w:rFonts w:ascii="Times New Roman" w:hAnsi="Times New Roman" w:cs="Times New Roman"/>
          <w:color w:val="222222"/>
          <w:sz w:val="28"/>
          <w:szCs w:val="28"/>
          <w:shd w:val="clear" w:color="auto" w:fill="FFFFFF"/>
          <w:lang w:val="ro-MD"/>
        </w:rPr>
        <w:t xml:space="preserve">intenționată </w:t>
      </w:r>
      <w:r w:rsidR="00BE52DF" w:rsidRPr="00CB5572">
        <w:rPr>
          <w:rFonts w:ascii="Times New Roman" w:hAnsi="Times New Roman" w:cs="Times New Roman"/>
          <w:color w:val="222222"/>
          <w:sz w:val="28"/>
          <w:szCs w:val="28"/>
          <w:shd w:val="clear" w:color="auto" w:fill="FFFFFF"/>
          <w:lang w:val="ro-MD"/>
        </w:rPr>
        <w:t xml:space="preserve">gravă </w:t>
      </w:r>
      <w:r w:rsidR="00510B4B" w:rsidRPr="00CB5572">
        <w:rPr>
          <w:rFonts w:ascii="Times New Roman" w:hAnsi="Times New Roman" w:cs="Times New Roman"/>
          <w:color w:val="222222"/>
          <w:sz w:val="28"/>
          <w:szCs w:val="28"/>
          <w:shd w:val="clear" w:color="auto" w:fill="FFFFFF"/>
          <w:lang w:val="ro-MD"/>
        </w:rPr>
        <w:t>a integrității corporale sau a sănătății, care a provocat decesul</w:t>
      </w:r>
      <w:r w:rsidR="00BE52DF" w:rsidRPr="00CB5572">
        <w:rPr>
          <w:rFonts w:ascii="Times New Roman" w:hAnsi="Times New Roman" w:cs="Times New Roman"/>
          <w:color w:val="222222"/>
          <w:sz w:val="28"/>
          <w:szCs w:val="28"/>
          <w:shd w:val="clear" w:color="auto" w:fill="FFFFFF"/>
          <w:lang w:val="ro-MD"/>
        </w:rPr>
        <w:t xml:space="preserve"> unei femei, din motive de prejudecată în bază de gen</w:t>
      </w:r>
      <w:r w:rsidR="00082491" w:rsidRPr="00CB5572">
        <w:rPr>
          <w:rFonts w:ascii="Times New Roman" w:hAnsi="Times New Roman" w:cs="Times New Roman"/>
          <w:color w:val="222222"/>
          <w:sz w:val="28"/>
          <w:szCs w:val="28"/>
          <w:shd w:val="clear" w:color="auto" w:fill="FFFFFF"/>
          <w:lang w:val="ro-MD"/>
        </w:rPr>
        <w:t>;</w:t>
      </w:r>
      <w:r w:rsidR="00BE52DF" w:rsidRPr="00CB5572">
        <w:rPr>
          <w:rFonts w:ascii="Times New Roman" w:eastAsia="Times New Roman" w:hAnsi="Times New Roman" w:cs="Times New Roman"/>
          <w:sz w:val="28"/>
          <w:szCs w:val="28"/>
          <w:lang w:val="ro-MD"/>
        </w:rPr>
        <w:t>”</w:t>
      </w:r>
    </w:p>
    <w:p w14:paraId="58C521A5" w14:textId="07027DDE" w:rsidR="00E10A94" w:rsidRPr="00CB5572" w:rsidRDefault="00AA6018" w:rsidP="004E0544">
      <w:pPr>
        <w:spacing w:after="0" w:line="276" w:lineRule="auto"/>
        <w:ind w:left="0" w:right="-7"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noțiunile de „</w:t>
      </w:r>
      <w:r w:rsidRPr="00CB5572">
        <w:rPr>
          <w:rFonts w:ascii="Times New Roman" w:eastAsia="Times New Roman" w:hAnsi="Times New Roman" w:cs="Times New Roman"/>
          <w:color w:val="333333"/>
          <w:sz w:val="28"/>
          <w:szCs w:val="28"/>
          <w:lang w:val="ro-MD" w:eastAsia="ro-RO" w:bidi="as-IN"/>
        </w:rPr>
        <w:t>victimă-adult” și „victimă-copil” vor avea următorul cuprins:</w:t>
      </w:r>
    </w:p>
    <w:p w14:paraId="1ED54864" w14:textId="47328285" w:rsidR="00E10A94" w:rsidRPr="00CB5572" w:rsidRDefault="00E10A94" w:rsidP="004E0544">
      <w:pPr>
        <w:shd w:val="clear" w:color="auto" w:fill="FFFFFF"/>
        <w:spacing w:after="0" w:line="276" w:lineRule="auto"/>
        <w:ind w:left="0" w:firstLine="851"/>
        <w:jc w:val="both"/>
        <w:rPr>
          <w:rFonts w:ascii="Times New Roman" w:eastAsia="Times New Roman" w:hAnsi="Times New Roman" w:cs="Times New Roman"/>
          <w:color w:val="333333"/>
          <w:sz w:val="28"/>
          <w:szCs w:val="28"/>
          <w:lang w:val="ro-MD" w:eastAsia="ro-RO" w:bidi="as-IN"/>
        </w:rPr>
      </w:pPr>
      <w:r w:rsidRPr="00CB5572">
        <w:rPr>
          <w:rFonts w:ascii="Times New Roman" w:eastAsia="Times New Roman" w:hAnsi="Times New Roman" w:cs="Times New Roman"/>
          <w:i/>
          <w:iCs/>
          <w:color w:val="333333"/>
          <w:sz w:val="28"/>
          <w:szCs w:val="28"/>
          <w:lang w:val="ro-MD" w:eastAsia="ro-RO" w:bidi="as-IN"/>
        </w:rPr>
        <w:t>victimă-adult</w:t>
      </w:r>
      <w:r w:rsidRPr="00CB5572">
        <w:rPr>
          <w:rFonts w:ascii="Times New Roman" w:eastAsia="Times New Roman" w:hAnsi="Times New Roman" w:cs="Times New Roman"/>
          <w:color w:val="333333"/>
          <w:sz w:val="28"/>
          <w:szCs w:val="28"/>
          <w:lang w:val="ro-MD" w:eastAsia="ro-RO" w:bidi="as-IN"/>
        </w:rPr>
        <w:t xml:space="preserve"> – persoană adultă care a fost supusă actelor de </w:t>
      </w:r>
      <w:r w:rsidR="00CF0F4B" w:rsidRPr="00CB5572">
        <w:rPr>
          <w:rFonts w:ascii="Times New Roman" w:eastAsia="Times New Roman" w:hAnsi="Times New Roman" w:cs="Times New Roman"/>
          <w:color w:val="333333"/>
          <w:sz w:val="28"/>
          <w:szCs w:val="28"/>
          <w:lang w:val="ro-MD" w:eastAsia="ro-RO" w:bidi="as-IN"/>
        </w:rPr>
        <w:t>violență</w:t>
      </w:r>
      <w:r w:rsidRPr="00CB5572">
        <w:rPr>
          <w:rFonts w:ascii="Times New Roman" w:eastAsia="Times New Roman" w:hAnsi="Times New Roman" w:cs="Times New Roman"/>
          <w:color w:val="333333"/>
          <w:sz w:val="28"/>
          <w:szCs w:val="28"/>
          <w:lang w:val="ro-MD" w:eastAsia="ro-RO" w:bidi="as-IN"/>
        </w:rPr>
        <w:t xml:space="preserve"> </w:t>
      </w:r>
      <w:r w:rsidRPr="00CB5572">
        <w:rPr>
          <w:rFonts w:ascii="Times New Roman" w:eastAsia="Times New Roman" w:hAnsi="Times New Roman" w:cs="Times New Roman"/>
          <w:sz w:val="28"/>
          <w:szCs w:val="28"/>
          <w:lang w:val="ro-MD"/>
        </w:rPr>
        <w:t xml:space="preserve">împotriva femeilor și a </w:t>
      </w:r>
      <w:r w:rsidRPr="00CB5572">
        <w:rPr>
          <w:rFonts w:ascii="Times New Roman" w:eastAsia="Times New Roman" w:hAnsi="Times New Roman" w:cs="Times New Roman"/>
          <w:color w:val="333333"/>
          <w:sz w:val="28"/>
          <w:szCs w:val="28"/>
          <w:lang w:val="ro-MD" w:eastAsia="ro-RO" w:bidi="as-IN"/>
        </w:rPr>
        <w:t>violenței în familie, în concubinaj;</w:t>
      </w:r>
    </w:p>
    <w:p w14:paraId="5089F827" w14:textId="15ACEAD1" w:rsidR="00E10A94" w:rsidRPr="00CB5572" w:rsidRDefault="00E10A94" w:rsidP="004E0544">
      <w:pPr>
        <w:shd w:val="clear" w:color="auto" w:fill="FFFFFF"/>
        <w:spacing w:after="0" w:line="276" w:lineRule="auto"/>
        <w:ind w:left="0" w:firstLine="851"/>
        <w:jc w:val="both"/>
        <w:rPr>
          <w:rFonts w:ascii="Times New Roman" w:eastAsia="Times New Roman" w:hAnsi="Times New Roman" w:cs="Times New Roman"/>
          <w:color w:val="333333"/>
          <w:sz w:val="28"/>
          <w:szCs w:val="28"/>
          <w:lang w:val="ro-MD" w:eastAsia="ro-RO" w:bidi="as-IN"/>
        </w:rPr>
      </w:pPr>
      <w:r w:rsidRPr="00CB5572">
        <w:rPr>
          <w:rFonts w:ascii="Times New Roman" w:eastAsia="Times New Roman" w:hAnsi="Times New Roman" w:cs="Times New Roman"/>
          <w:i/>
          <w:iCs/>
          <w:color w:val="333333"/>
          <w:sz w:val="28"/>
          <w:szCs w:val="28"/>
          <w:lang w:val="ro-MD" w:eastAsia="ro-RO" w:bidi="as-IN"/>
        </w:rPr>
        <w:t>victimă-copil</w:t>
      </w:r>
      <w:r w:rsidRPr="00CB5572">
        <w:rPr>
          <w:rFonts w:ascii="Times New Roman" w:eastAsia="Times New Roman" w:hAnsi="Times New Roman" w:cs="Times New Roman"/>
          <w:color w:val="333333"/>
          <w:sz w:val="28"/>
          <w:szCs w:val="28"/>
          <w:lang w:val="ro-MD" w:eastAsia="ro-RO" w:bidi="as-IN"/>
        </w:rPr>
        <w:t xml:space="preserve"> – persoană care nu a împlinit vârsta de 18 ani, care a fost supusă sau a fost martoră la acte de </w:t>
      </w:r>
      <w:r w:rsidR="00CF0F4B" w:rsidRPr="00CB5572">
        <w:rPr>
          <w:rFonts w:ascii="Times New Roman" w:eastAsia="Times New Roman" w:hAnsi="Times New Roman" w:cs="Times New Roman"/>
          <w:color w:val="333333"/>
          <w:sz w:val="28"/>
          <w:szCs w:val="28"/>
          <w:lang w:val="ro-MD" w:eastAsia="ro-RO" w:bidi="as-IN"/>
        </w:rPr>
        <w:t>violență</w:t>
      </w:r>
      <w:r w:rsidRPr="00CB5572">
        <w:rPr>
          <w:rFonts w:ascii="Times New Roman" w:eastAsia="Times New Roman" w:hAnsi="Times New Roman" w:cs="Times New Roman"/>
          <w:color w:val="333333"/>
          <w:sz w:val="28"/>
          <w:szCs w:val="28"/>
          <w:lang w:val="ro-MD" w:eastAsia="ro-RO" w:bidi="as-IN"/>
        </w:rPr>
        <w:t xml:space="preserve"> </w:t>
      </w:r>
      <w:r w:rsidRPr="00CB5572">
        <w:rPr>
          <w:rFonts w:ascii="Times New Roman" w:eastAsia="Times New Roman" w:hAnsi="Times New Roman" w:cs="Times New Roman"/>
          <w:sz w:val="28"/>
          <w:szCs w:val="28"/>
          <w:lang w:val="ro-MD"/>
        </w:rPr>
        <w:t xml:space="preserve">împotriva femeilor și a </w:t>
      </w:r>
      <w:r w:rsidRPr="00CB5572">
        <w:rPr>
          <w:rFonts w:ascii="Times New Roman" w:eastAsia="Times New Roman" w:hAnsi="Times New Roman" w:cs="Times New Roman"/>
          <w:color w:val="333333"/>
          <w:sz w:val="28"/>
          <w:szCs w:val="28"/>
          <w:lang w:val="ro-MD" w:eastAsia="ro-RO" w:bidi="as-IN"/>
        </w:rPr>
        <w:t>violenței în familie, în concubinaj;</w:t>
      </w:r>
    </w:p>
    <w:p w14:paraId="76D65345" w14:textId="3AA0B167" w:rsidR="00303D3E" w:rsidRPr="00CB5572" w:rsidRDefault="00BE52DF" w:rsidP="004E0544">
      <w:pPr>
        <w:shd w:val="clear" w:color="auto" w:fill="FFFFFF"/>
        <w:spacing w:after="0" w:line="276" w:lineRule="auto"/>
        <w:ind w:left="0" w:firstLine="851"/>
        <w:jc w:val="both"/>
        <w:rPr>
          <w:rFonts w:ascii="Times New Roman" w:hAnsi="Times New Roman" w:cs="Times New Roman"/>
          <w:color w:val="000000"/>
          <w:sz w:val="28"/>
          <w:szCs w:val="28"/>
          <w:bdr w:val="none" w:sz="0" w:space="0" w:color="auto" w:frame="1"/>
          <w:shd w:val="clear" w:color="auto" w:fill="FFFFFF"/>
          <w:lang w:val="ro-MD"/>
        </w:rPr>
      </w:pPr>
      <w:r w:rsidRPr="00CB5572">
        <w:rPr>
          <w:rFonts w:ascii="Times New Roman" w:hAnsi="Times New Roman" w:cs="Times New Roman"/>
          <w:i/>
          <w:iCs/>
          <w:color w:val="000000"/>
          <w:sz w:val="28"/>
          <w:szCs w:val="28"/>
          <w:bdr w:val="none" w:sz="0" w:space="0" w:color="auto" w:frame="1"/>
          <w:shd w:val="clear" w:color="auto" w:fill="FFFFFF"/>
          <w:lang w:val="ro-MD"/>
        </w:rPr>
        <w:t>violenț</w:t>
      </w:r>
      <w:r w:rsidR="00383AA5" w:rsidRPr="00CB5572">
        <w:rPr>
          <w:rFonts w:ascii="Times New Roman" w:hAnsi="Times New Roman" w:cs="Times New Roman"/>
          <w:i/>
          <w:iCs/>
          <w:color w:val="000000"/>
          <w:sz w:val="28"/>
          <w:szCs w:val="28"/>
          <w:bdr w:val="none" w:sz="0" w:space="0" w:color="auto" w:frame="1"/>
          <w:shd w:val="clear" w:color="auto" w:fill="FFFFFF"/>
          <w:lang w:val="ro-MD"/>
        </w:rPr>
        <w:t>ă</w:t>
      </w:r>
      <w:r w:rsidRPr="00CB5572">
        <w:rPr>
          <w:rFonts w:ascii="Times New Roman" w:hAnsi="Times New Roman" w:cs="Times New Roman"/>
          <w:i/>
          <w:iCs/>
          <w:color w:val="000000"/>
          <w:sz w:val="28"/>
          <w:szCs w:val="28"/>
          <w:bdr w:val="none" w:sz="0" w:space="0" w:color="auto" w:frame="1"/>
          <w:shd w:val="clear" w:color="auto" w:fill="FFFFFF"/>
          <w:lang w:val="ro-MD"/>
        </w:rPr>
        <w:t xml:space="preserve"> psihologică – </w:t>
      </w:r>
      <w:r w:rsidRPr="00CB5572">
        <w:rPr>
          <w:rFonts w:ascii="Times New Roman" w:hAnsi="Times New Roman" w:cs="Times New Roman"/>
          <w:color w:val="000000"/>
          <w:sz w:val="28"/>
          <w:szCs w:val="28"/>
          <w:bdr w:val="none" w:sz="0" w:space="0" w:color="auto" w:frame="1"/>
          <w:shd w:val="clear" w:color="auto" w:fill="FFFFFF"/>
          <w:lang w:val="ro-MD"/>
        </w:rPr>
        <w:t xml:space="preserve">provocarea suferinței psihice și/sau stării de tensiune, după caz, </w:t>
      </w:r>
      <w:r w:rsidR="00C258FB">
        <w:rPr>
          <w:rFonts w:ascii="Times New Roman" w:hAnsi="Times New Roman" w:cs="Times New Roman"/>
          <w:color w:val="000000"/>
          <w:sz w:val="28"/>
          <w:szCs w:val="28"/>
          <w:bdr w:val="none" w:sz="0" w:space="0" w:color="auto" w:frame="1"/>
          <w:shd w:val="clear" w:color="auto" w:fill="FFFFFF"/>
          <w:lang w:val="ro-MD"/>
        </w:rPr>
        <w:t xml:space="preserve">inclusiv </w:t>
      </w:r>
      <w:r w:rsidR="00FF0EA9">
        <w:rPr>
          <w:rFonts w:ascii="Times New Roman" w:hAnsi="Times New Roman" w:cs="Times New Roman"/>
          <w:color w:val="000000"/>
          <w:sz w:val="28"/>
          <w:szCs w:val="28"/>
          <w:bdr w:val="none" w:sz="0" w:space="0" w:color="auto" w:frame="1"/>
          <w:shd w:val="clear" w:color="auto" w:fill="FFFFFF"/>
          <w:lang w:val="ro-MD"/>
        </w:rPr>
        <w:t>utilizând tehnologia informațională și/sau comunicațiile electronice</w:t>
      </w:r>
      <w:r w:rsidRPr="00CB5572">
        <w:rPr>
          <w:rFonts w:ascii="Times New Roman" w:hAnsi="Times New Roman" w:cs="Times New Roman"/>
          <w:color w:val="000000"/>
          <w:sz w:val="28"/>
          <w:szCs w:val="28"/>
          <w:bdr w:val="none" w:sz="0" w:space="0" w:color="auto" w:frame="1"/>
          <w:shd w:val="clear" w:color="auto" w:fill="FFFFFF"/>
          <w:lang w:val="ro-MD"/>
        </w:rPr>
        <w:t xml:space="preserve">, în scop de impunere a </w:t>
      </w:r>
      <w:r w:rsidR="00DB2E83" w:rsidRPr="00CB5572">
        <w:rPr>
          <w:rFonts w:ascii="Times New Roman" w:hAnsi="Times New Roman" w:cs="Times New Roman"/>
          <w:color w:val="000000"/>
          <w:sz w:val="28"/>
          <w:szCs w:val="28"/>
          <w:bdr w:val="none" w:sz="0" w:space="0" w:color="auto" w:frame="1"/>
          <w:shd w:val="clear" w:color="auto" w:fill="FFFFFF"/>
          <w:lang w:val="ro-MD"/>
        </w:rPr>
        <w:t>voinței</w:t>
      </w:r>
      <w:r w:rsidRPr="00CB5572">
        <w:rPr>
          <w:rFonts w:ascii="Times New Roman" w:hAnsi="Times New Roman" w:cs="Times New Roman"/>
          <w:color w:val="000000"/>
          <w:sz w:val="28"/>
          <w:szCs w:val="28"/>
          <w:bdr w:val="none" w:sz="0" w:space="0" w:color="auto" w:frame="1"/>
          <w:shd w:val="clear" w:color="auto" w:fill="FFFFFF"/>
          <w:lang w:val="ro-MD"/>
        </w:rPr>
        <w:t xml:space="preserve"> ori a controlului personal, prin ofensă, luare în derâdere, înjurare, insultare, poreclire; </w:t>
      </w:r>
      <w:r w:rsidR="00DB2E83" w:rsidRPr="00CB5572">
        <w:rPr>
          <w:rFonts w:ascii="Times New Roman" w:hAnsi="Times New Roman" w:cs="Times New Roman"/>
          <w:color w:val="000000"/>
          <w:sz w:val="28"/>
          <w:szCs w:val="28"/>
          <w:bdr w:val="none" w:sz="0" w:space="0" w:color="auto" w:frame="1"/>
          <w:shd w:val="clear" w:color="auto" w:fill="FFFFFF"/>
          <w:lang w:val="ro-MD"/>
        </w:rPr>
        <w:t>șantajare</w:t>
      </w:r>
      <w:r w:rsidRPr="00CB5572">
        <w:rPr>
          <w:rFonts w:ascii="Times New Roman" w:hAnsi="Times New Roman" w:cs="Times New Roman"/>
          <w:color w:val="000000"/>
          <w:sz w:val="28"/>
          <w:szCs w:val="28"/>
          <w:bdr w:val="none" w:sz="0" w:space="0" w:color="auto" w:frame="1"/>
          <w:shd w:val="clear" w:color="auto" w:fill="FFFFFF"/>
          <w:lang w:val="ro-MD"/>
        </w:rPr>
        <w:t xml:space="preserve">; neglijare; privare de acces la </w:t>
      </w:r>
      <w:r w:rsidR="00DB2E83" w:rsidRPr="00CB5572">
        <w:rPr>
          <w:rFonts w:ascii="Times New Roman" w:hAnsi="Times New Roman" w:cs="Times New Roman"/>
          <w:color w:val="000000"/>
          <w:sz w:val="28"/>
          <w:szCs w:val="28"/>
          <w:bdr w:val="none" w:sz="0" w:space="0" w:color="auto" w:frame="1"/>
          <w:shd w:val="clear" w:color="auto" w:fill="FFFFFF"/>
          <w:lang w:val="ro-MD"/>
        </w:rPr>
        <w:t>informație</w:t>
      </w:r>
      <w:r w:rsidRPr="00CB5572">
        <w:rPr>
          <w:rFonts w:ascii="Times New Roman" w:hAnsi="Times New Roman" w:cs="Times New Roman"/>
          <w:color w:val="000000"/>
          <w:sz w:val="28"/>
          <w:szCs w:val="28"/>
          <w:bdr w:val="none" w:sz="0" w:space="0" w:color="auto" w:frame="1"/>
          <w:shd w:val="clear" w:color="auto" w:fill="FFFFFF"/>
          <w:lang w:val="ro-MD"/>
        </w:rPr>
        <w:t xml:space="preserve">; distrugere demonstrativă a obiectelor; implicare în </w:t>
      </w:r>
      <w:r w:rsidR="00DB2E83" w:rsidRPr="00CB5572">
        <w:rPr>
          <w:rFonts w:ascii="Times New Roman" w:hAnsi="Times New Roman" w:cs="Times New Roman"/>
          <w:color w:val="000000"/>
          <w:sz w:val="28"/>
          <w:szCs w:val="28"/>
          <w:bdr w:val="none" w:sz="0" w:space="0" w:color="auto" w:frame="1"/>
          <w:shd w:val="clear" w:color="auto" w:fill="FFFFFF"/>
          <w:lang w:val="ro-MD"/>
        </w:rPr>
        <w:t>viața</w:t>
      </w:r>
      <w:r w:rsidRPr="00CB5572">
        <w:rPr>
          <w:rFonts w:ascii="Times New Roman" w:hAnsi="Times New Roman" w:cs="Times New Roman"/>
          <w:color w:val="000000"/>
          <w:sz w:val="28"/>
          <w:szCs w:val="28"/>
          <w:bdr w:val="none" w:sz="0" w:space="0" w:color="auto" w:frame="1"/>
          <w:shd w:val="clear" w:color="auto" w:fill="FFFFFF"/>
          <w:lang w:val="ro-MD"/>
        </w:rPr>
        <w:t xml:space="preserve"> personală; accese de gelozie; izolare prin </w:t>
      </w:r>
      <w:r w:rsidR="00DB2E83" w:rsidRPr="00CB5572">
        <w:rPr>
          <w:rFonts w:ascii="Times New Roman" w:hAnsi="Times New Roman" w:cs="Times New Roman"/>
          <w:color w:val="000000"/>
          <w:sz w:val="28"/>
          <w:szCs w:val="28"/>
          <w:bdr w:val="none" w:sz="0" w:space="0" w:color="auto" w:frame="1"/>
          <w:shd w:val="clear" w:color="auto" w:fill="FFFFFF"/>
          <w:lang w:val="ro-MD"/>
        </w:rPr>
        <w:t>detenție</w:t>
      </w:r>
      <w:r w:rsidRPr="00CB5572">
        <w:rPr>
          <w:rFonts w:ascii="Times New Roman" w:hAnsi="Times New Roman" w:cs="Times New Roman"/>
          <w:color w:val="000000"/>
          <w:sz w:val="28"/>
          <w:szCs w:val="28"/>
          <w:bdr w:val="none" w:sz="0" w:space="0" w:color="auto" w:frame="1"/>
          <w:shd w:val="clear" w:color="auto" w:fill="FFFFFF"/>
          <w:lang w:val="ro-MD"/>
        </w:rPr>
        <w:t xml:space="preserve">, inclusiv în </w:t>
      </w:r>
      <w:r w:rsidR="00DB2E83" w:rsidRPr="00CB5572">
        <w:rPr>
          <w:rFonts w:ascii="Times New Roman" w:hAnsi="Times New Roman" w:cs="Times New Roman"/>
          <w:color w:val="000000"/>
          <w:sz w:val="28"/>
          <w:szCs w:val="28"/>
          <w:bdr w:val="none" w:sz="0" w:space="0" w:color="auto" w:frame="1"/>
          <w:shd w:val="clear" w:color="auto" w:fill="FFFFFF"/>
          <w:lang w:val="ro-MD"/>
        </w:rPr>
        <w:t>locuința</w:t>
      </w:r>
      <w:r w:rsidRPr="00CB5572">
        <w:rPr>
          <w:rFonts w:ascii="Times New Roman" w:hAnsi="Times New Roman" w:cs="Times New Roman"/>
          <w:color w:val="000000"/>
          <w:sz w:val="28"/>
          <w:szCs w:val="28"/>
          <w:bdr w:val="none" w:sz="0" w:space="0" w:color="auto" w:frame="1"/>
          <w:shd w:val="clear" w:color="auto" w:fill="FFFFFF"/>
          <w:lang w:val="ro-MD"/>
        </w:rPr>
        <w:t xml:space="preserve"> familială; izolarea de prieteni, de comunitate, interzicerea contactelor cu alți membri ai familiei, inclusiv impedimente de întrevederi între părinți și copii; interzicerea/împiedicarea accesului la rețele de socializare; interzicere și/sau creare a impedimentelor în realizarea profesională ori în realizarea programului de învățământ; intimidare prin </w:t>
      </w:r>
      <w:r w:rsidR="00DB2E83" w:rsidRPr="00CB5572">
        <w:rPr>
          <w:rFonts w:ascii="Times New Roman" w:hAnsi="Times New Roman" w:cs="Times New Roman"/>
          <w:color w:val="000000"/>
          <w:sz w:val="28"/>
          <w:szCs w:val="28"/>
          <w:bdr w:val="none" w:sz="0" w:space="0" w:color="auto" w:frame="1"/>
          <w:shd w:val="clear" w:color="auto" w:fill="FFFFFF"/>
          <w:lang w:val="ro-MD"/>
        </w:rPr>
        <w:t>amenințări</w:t>
      </w:r>
      <w:r w:rsidRPr="00CB5572">
        <w:rPr>
          <w:rFonts w:ascii="Times New Roman" w:hAnsi="Times New Roman" w:cs="Times New Roman"/>
          <w:color w:val="000000"/>
          <w:sz w:val="28"/>
          <w:szCs w:val="28"/>
          <w:bdr w:val="none" w:sz="0" w:space="0" w:color="auto" w:frame="1"/>
          <w:shd w:val="clear" w:color="auto" w:fill="FFFFFF"/>
          <w:lang w:val="ro-MD"/>
        </w:rPr>
        <w:t xml:space="preserve"> cu moartea ori cu vătămarea integrității corporale, percepută de victimă cu pericol de realizare; insultare în public; intimidare prin </w:t>
      </w:r>
      <w:r w:rsidR="006A6986" w:rsidRPr="00CB5572">
        <w:rPr>
          <w:rFonts w:ascii="Times New Roman" w:hAnsi="Times New Roman" w:cs="Times New Roman"/>
          <w:color w:val="000000"/>
          <w:sz w:val="28"/>
          <w:szCs w:val="28"/>
          <w:bdr w:val="none" w:sz="0" w:space="0" w:color="auto" w:frame="1"/>
          <w:shd w:val="clear" w:color="auto" w:fill="FFFFFF"/>
          <w:lang w:val="ro-MD"/>
        </w:rPr>
        <w:t>amenințări</w:t>
      </w:r>
      <w:r w:rsidRPr="00CB5572">
        <w:rPr>
          <w:rFonts w:ascii="Times New Roman" w:hAnsi="Times New Roman" w:cs="Times New Roman"/>
          <w:color w:val="000000"/>
          <w:sz w:val="28"/>
          <w:szCs w:val="28"/>
          <w:bdr w:val="none" w:sz="0" w:space="0" w:color="auto" w:frame="1"/>
          <w:shd w:val="clear" w:color="auto" w:fill="FFFFFF"/>
          <w:lang w:val="ro-MD"/>
        </w:rPr>
        <w:t xml:space="preserve"> cu răspândirea neconsimțită a informațiilor despre viața intimă, privată și de familie a victimei, incluzând imagini și înregistrări cu conținut abuziv; persecutarea; incitare la s</w:t>
      </w:r>
      <w:r w:rsidR="00D24BAD" w:rsidRPr="00CB5572">
        <w:rPr>
          <w:rFonts w:ascii="Times New Roman" w:hAnsi="Times New Roman" w:cs="Times New Roman"/>
          <w:color w:val="000000"/>
          <w:sz w:val="28"/>
          <w:szCs w:val="28"/>
          <w:bdr w:val="none" w:sz="0" w:space="0" w:color="auto" w:frame="1"/>
          <w:shd w:val="clear" w:color="auto" w:fill="FFFFFF"/>
          <w:lang w:val="ro-MD"/>
        </w:rPr>
        <w:t>inucidere</w:t>
      </w:r>
      <w:r w:rsidRPr="00CB5572">
        <w:rPr>
          <w:rFonts w:ascii="Times New Roman" w:hAnsi="Times New Roman" w:cs="Times New Roman"/>
          <w:color w:val="000000"/>
          <w:sz w:val="28"/>
          <w:szCs w:val="28"/>
          <w:bdr w:val="none" w:sz="0" w:space="0" w:color="auto" w:frame="1"/>
          <w:shd w:val="clear" w:color="auto" w:fill="FFFFFF"/>
          <w:lang w:val="ro-MD"/>
        </w:rPr>
        <w:t xml:space="preserve"> sau </w:t>
      </w:r>
      <w:r w:rsidRPr="00CB5572">
        <w:rPr>
          <w:rFonts w:ascii="Times New Roman" w:hAnsi="Times New Roman" w:cs="Times New Roman"/>
          <w:color w:val="000000"/>
          <w:sz w:val="28"/>
          <w:szCs w:val="28"/>
          <w:bdr w:val="none" w:sz="0" w:space="0" w:color="auto" w:frame="1"/>
          <w:shd w:val="clear" w:color="auto" w:fill="FFFFFF"/>
          <w:lang w:val="ro-MD"/>
        </w:rPr>
        <w:lastRenderedPageBreak/>
        <w:t xml:space="preserve">autovătămare; deposedare de acte de identitate; controlul neconsimțit al conturilor bancare și a activităților financiare prin internet banking; utilizarea cardurilor bancare fără permisiune; </w:t>
      </w:r>
      <w:r w:rsidR="006A6986" w:rsidRPr="00CB5572">
        <w:rPr>
          <w:rFonts w:ascii="Times New Roman" w:hAnsi="Times New Roman" w:cs="Times New Roman"/>
          <w:color w:val="000000"/>
          <w:sz w:val="28"/>
          <w:szCs w:val="28"/>
          <w:bdr w:val="none" w:sz="0" w:space="0" w:color="auto" w:frame="1"/>
          <w:shd w:val="clear" w:color="auto" w:fill="FFFFFF"/>
          <w:lang w:val="ro-MD"/>
        </w:rPr>
        <w:t>afișare</w:t>
      </w:r>
      <w:r w:rsidRPr="00CB5572">
        <w:rPr>
          <w:rFonts w:ascii="Times New Roman" w:hAnsi="Times New Roman" w:cs="Times New Roman"/>
          <w:color w:val="000000"/>
          <w:sz w:val="28"/>
          <w:szCs w:val="28"/>
          <w:bdr w:val="none" w:sz="0" w:space="0" w:color="auto" w:frame="1"/>
          <w:shd w:val="clear" w:color="auto" w:fill="FFFFFF"/>
          <w:lang w:val="ro-MD"/>
        </w:rPr>
        <w:t xml:space="preserve"> ostentativă a armelor sau lovire a animalelor domestice, alte </w:t>
      </w:r>
      <w:r w:rsidR="006A6986" w:rsidRPr="00CB5572">
        <w:rPr>
          <w:rFonts w:ascii="Times New Roman" w:hAnsi="Times New Roman" w:cs="Times New Roman"/>
          <w:color w:val="000000"/>
          <w:sz w:val="28"/>
          <w:szCs w:val="28"/>
          <w:bdr w:val="none" w:sz="0" w:space="0" w:color="auto" w:frame="1"/>
          <w:shd w:val="clear" w:color="auto" w:fill="FFFFFF"/>
          <w:lang w:val="ro-MD"/>
        </w:rPr>
        <w:t>acțiuni</w:t>
      </w:r>
      <w:r w:rsidRPr="00CB5572">
        <w:rPr>
          <w:rFonts w:ascii="Times New Roman" w:hAnsi="Times New Roman" w:cs="Times New Roman"/>
          <w:color w:val="000000"/>
          <w:sz w:val="28"/>
          <w:szCs w:val="28"/>
          <w:bdr w:val="none" w:sz="0" w:space="0" w:color="auto" w:frame="1"/>
          <w:shd w:val="clear" w:color="auto" w:fill="FFFFFF"/>
          <w:lang w:val="ro-MD"/>
        </w:rPr>
        <w:t xml:space="preserve"> cu efect similar;”.</w:t>
      </w:r>
    </w:p>
    <w:p w14:paraId="55237CBB" w14:textId="77777777" w:rsidR="005F3229" w:rsidRPr="00CB5572" w:rsidRDefault="005F3229" w:rsidP="004E0544">
      <w:pPr>
        <w:shd w:val="clear" w:color="auto" w:fill="FFFFFF"/>
        <w:spacing w:after="0" w:line="276" w:lineRule="auto"/>
        <w:ind w:left="0" w:firstLine="851"/>
        <w:jc w:val="both"/>
        <w:rPr>
          <w:rFonts w:ascii="Times New Roman" w:eastAsia="Times New Roman" w:hAnsi="Times New Roman" w:cs="Times New Roman"/>
          <w:color w:val="333333"/>
          <w:sz w:val="28"/>
          <w:szCs w:val="28"/>
          <w:lang w:val="ro-MD" w:eastAsia="ro-RO" w:bidi="as-IN"/>
        </w:rPr>
      </w:pPr>
    </w:p>
    <w:p w14:paraId="4FF305AE" w14:textId="77777777" w:rsidR="00FA4C05" w:rsidRPr="00CB5572" w:rsidRDefault="00DF3073" w:rsidP="00FA4C05">
      <w:pPr>
        <w:pStyle w:val="ListParagraph"/>
        <w:numPr>
          <w:ilvl w:val="0"/>
          <w:numId w:val="27"/>
        </w:numPr>
        <w:spacing w:after="0" w:line="276" w:lineRule="auto"/>
        <w:ind w:left="0" w:right="-7" w:firstLine="851"/>
        <w:jc w:val="both"/>
        <w:rPr>
          <w:rFonts w:ascii="Times New Roman" w:hAnsi="Times New Roman" w:cs="Times New Roman"/>
          <w:iCs/>
          <w:sz w:val="28"/>
          <w:szCs w:val="28"/>
          <w:lang w:val="ro-MD"/>
        </w:rPr>
      </w:pPr>
      <w:r w:rsidRPr="00CB5572">
        <w:rPr>
          <w:rFonts w:ascii="Times New Roman" w:hAnsi="Times New Roman" w:cs="Times New Roman"/>
          <w:iCs/>
          <w:sz w:val="28"/>
          <w:szCs w:val="28"/>
          <w:lang w:val="ro-MD"/>
        </w:rPr>
        <w:t>Articolul 3</w:t>
      </w:r>
      <w:r w:rsidR="00FA4C05" w:rsidRPr="00CB5572">
        <w:rPr>
          <w:rFonts w:ascii="Times New Roman" w:hAnsi="Times New Roman" w:cs="Times New Roman"/>
          <w:iCs/>
          <w:sz w:val="28"/>
          <w:szCs w:val="28"/>
          <w:lang w:val="ro-MD"/>
        </w:rPr>
        <w:t>:</w:t>
      </w:r>
      <w:r w:rsidRPr="00CB5572">
        <w:rPr>
          <w:rFonts w:ascii="Times New Roman" w:hAnsi="Times New Roman" w:cs="Times New Roman"/>
          <w:iCs/>
          <w:sz w:val="28"/>
          <w:szCs w:val="28"/>
          <w:lang w:val="ro-MD"/>
        </w:rPr>
        <w:t xml:space="preserve"> </w:t>
      </w:r>
    </w:p>
    <w:p w14:paraId="1E94F410" w14:textId="25D57768" w:rsidR="002E6481" w:rsidRPr="00CB5572" w:rsidRDefault="00FA4C05" w:rsidP="00FA4C05">
      <w:pPr>
        <w:spacing w:after="0" w:line="276" w:lineRule="auto"/>
        <w:ind w:left="0" w:right="-7" w:firstLine="851"/>
        <w:jc w:val="both"/>
        <w:rPr>
          <w:rFonts w:ascii="Times New Roman" w:hAnsi="Times New Roman" w:cs="Times New Roman"/>
          <w:iCs/>
          <w:sz w:val="28"/>
          <w:szCs w:val="28"/>
          <w:lang w:val="ro-MD"/>
        </w:rPr>
      </w:pPr>
      <w:r w:rsidRPr="00CB5572">
        <w:rPr>
          <w:rFonts w:ascii="Times New Roman" w:hAnsi="Times New Roman" w:cs="Times New Roman"/>
          <w:iCs/>
          <w:sz w:val="28"/>
          <w:szCs w:val="28"/>
          <w:lang w:val="ro-MD"/>
        </w:rPr>
        <w:t xml:space="preserve">denumirea articolului va avea următorul cuprins: </w:t>
      </w:r>
    </w:p>
    <w:p w14:paraId="7CC6F1EA" w14:textId="15A7FA6A" w:rsidR="002E6481" w:rsidRPr="00CB5572" w:rsidRDefault="002E6481" w:rsidP="00FA4C05">
      <w:pPr>
        <w:spacing w:after="0" w:line="276" w:lineRule="auto"/>
        <w:ind w:left="0" w:right="-7" w:firstLine="851"/>
        <w:jc w:val="both"/>
        <w:rPr>
          <w:rFonts w:ascii="Times New Roman" w:hAnsi="Times New Roman" w:cs="Times New Roman"/>
          <w:iCs/>
          <w:sz w:val="28"/>
          <w:szCs w:val="28"/>
          <w:lang w:val="ro-MD"/>
        </w:rPr>
      </w:pPr>
      <w:r w:rsidRPr="00CB5572">
        <w:rPr>
          <w:rFonts w:ascii="Times New Roman" w:hAnsi="Times New Roman" w:cs="Times New Roman"/>
          <w:i/>
          <w:sz w:val="28"/>
          <w:szCs w:val="28"/>
          <w:lang w:val="ro-MD"/>
        </w:rPr>
        <w:t>„</w:t>
      </w:r>
      <w:r w:rsidRPr="00CB5572">
        <w:rPr>
          <w:rFonts w:ascii="Times New Roman" w:hAnsi="Times New Roman" w:cs="Times New Roman"/>
          <w:b/>
          <w:bCs/>
          <w:iCs/>
          <w:sz w:val="28"/>
          <w:szCs w:val="28"/>
          <w:lang w:val="ro-MD"/>
        </w:rPr>
        <w:t>Articolul 3.</w:t>
      </w:r>
      <w:r w:rsidR="00A506FC" w:rsidRPr="00CB5572">
        <w:rPr>
          <w:rFonts w:ascii="Times New Roman" w:hAnsi="Times New Roman" w:cs="Times New Roman"/>
          <w:iCs/>
          <w:sz w:val="28"/>
          <w:szCs w:val="28"/>
          <w:lang w:val="ro-MD"/>
        </w:rPr>
        <w:t xml:space="preserve"> </w:t>
      </w:r>
      <w:r w:rsidRPr="00CB5572">
        <w:rPr>
          <w:rFonts w:ascii="Times New Roman" w:hAnsi="Times New Roman" w:cs="Times New Roman"/>
          <w:iCs/>
          <w:sz w:val="28"/>
          <w:szCs w:val="28"/>
          <w:lang w:val="ro-MD"/>
        </w:rPr>
        <w:t>Subiecți ai violenței împotriva femeilor și a violenței în familie</w:t>
      </w:r>
    </w:p>
    <w:p w14:paraId="3EAB7503" w14:textId="07C66B0E" w:rsidR="00FA4C05" w:rsidRPr="00CB5572" w:rsidRDefault="000301E7" w:rsidP="00FA4C05">
      <w:pPr>
        <w:spacing w:after="0" w:line="276" w:lineRule="auto"/>
        <w:ind w:left="0" w:right="-7" w:firstLine="851"/>
        <w:jc w:val="both"/>
        <w:rPr>
          <w:rFonts w:ascii="Times New Roman" w:eastAsia="Times New Roman" w:hAnsi="Times New Roman" w:cs="Times New Roman"/>
          <w:iCs/>
          <w:sz w:val="28"/>
          <w:szCs w:val="28"/>
          <w:lang w:val="ro-MD"/>
        </w:rPr>
      </w:pPr>
      <w:r w:rsidRPr="00CB5572">
        <w:rPr>
          <w:rFonts w:ascii="Times New Roman" w:eastAsia="Times New Roman" w:hAnsi="Times New Roman" w:cs="Times New Roman"/>
          <w:iCs/>
          <w:sz w:val="28"/>
          <w:szCs w:val="28"/>
          <w:lang w:val="ro-MD"/>
        </w:rPr>
        <w:t>se introduce alineatul (1</w:t>
      </w:r>
      <w:r w:rsidRPr="00CB5572">
        <w:rPr>
          <w:rFonts w:ascii="Times New Roman" w:eastAsia="Times New Roman" w:hAnsi="Times New Roman" w:cs="Times New Roman"/>
          <w:iCs/>
          <w:sz w:val="28"/>
          <w:szCs w:val="28"/>
          <w:vertAlign w:val="superscript"/>
          <w:lang w:val="ro-MD"/>
        </w:rPr>
        <w:t>1</w:t>
      </w:r>
      <w:r w:rsidRPr="00CB5572">
        <w:rPr>
          <w:rFonts w:ascii="Times New Roman" w:eastAsia="Times New Roman" w:hAnsi="Times New Roman" w:cs="Times New Roman"/>
          <w:iCs/>
          <w:sz w:val="28"/>
          <w:szCs w:val="28"/>
          <w:lang w:val="ro-MD"/>
        </w:rPr>
        <w:t>)</w:t>
      </w:r>
      <w:r w:rsidR="00D63AF5" w:rsidRPr="00CB5572">
        <w:rPr>
          <w:rFonts w:ascii="Times New Roman" w:eastAsia="Times New Roman" w:hAnsi="Times New Roman" w:cs="Times New Roman"/>
          <w:iCs/>
          <w:sz w:val="28"/>
          <w:szCs w:val="28"/>
          <w:lang w:val="ro-MD"/>
        </w:rPr>
        <w:t xml:space="preserve"> </w:t>
      </w:r>
      <w:r w:rsidRPr="00CB5572">
        <w:rPr>
          <w:rFonts w:ascii="Times New Roman" w:hAnsi="Times New Roman" w:cs="Times New Roman"/>
          <w:iCs/>
          <w:sz w:val="28"/>
          <w:szCs w:val="28"/>
          <w:lang w:val="ro-MD"/>
        </w:rPr>
        <w:t>cu</w:t>
      </w:r>
      <w:r w:rsidR="00D63AF5" w:rsidRPr="00CB5572">
        <w:rPr>
          <w:rFonts w:ascii="Times New Roman" w:hAnsi="Times New Roman" w:cs="Times New Roman"/>
          <w:iCs/>
          <w:sz w:val="28"/>
          <w:szCs w:val="28"/>
          <w:lang w:val="ro-MD"/>
        </w:rPr>
        <w:t xml:space="preserve"> următorul cuprins:</w:t>
      </w:r>
    </w:p>
    <w:p w14:paraId="3C046439" w14:textId="146E0B63" w:rsidR="002E6481" w:rsidRPr="00CB5572" w:rsidRDefault="00D63AF5" w:rsidP="00FA4C05">
      <w:pPr>
        <w:spacing w:after="0" w:line="276" w:lineRule="auto"/>
        <w:ind w:left="0" w:right="-7" w:firstLine="851"/>
        <w:jc w:val="both"/>
        <w:rPr>
          <w:rFonts w:ascii="Times New Roman" w:hAnsi="Times New Roman" w:cs="Times New Roman"/>
          <w:iCs/>
          <w:sz w:val="28"/>
          <w:szCs w:val="28"/>
          <w:lang w:val="ro-MD"/>
        </w:rPr>
      </w:pPr>
      <w:r w:rsidRPr="00CB5572">
        <w:rPr>
          <w:rFonts w:ascii="Times New Roman" w:eastAsia="Times New Roman" w:hAnsi="Times New Roman" w:cs="Times New Roman"/>
          <w:iCs/>
          <w:sz w:val="28"/>
          <w:szCs w:val="28"/>
          <w:lang w:val="ro-MD"/>
        </w:rPr>
        <w:t>”</w:t>
      </w:r>
      <w:r w:rsidR="002E6481" w:rsidRPr="00CB5572">
        <w:rPr>
          <w:rFonts w:ascii="Times New Roman" w:eastAsia="Times New Roman" w:hAnsi="Times New Roman" w:cs="Times New Roman"/>
          <w:iCs/>
          <w:sz w:val="28"/>
          <w:szCs w:val="28"/>
          <w:lang w:val="ro-MD"/>
        </w:rPr>
        <w:t>(1</w:t>
      </w:r>
      <w:r w:rsidR="000301E7" w:rsidRPr="00CB5572">
        <w:rPr>
          <w:rFonts w:ascii="Times New Roman" w:eastAsia="Times New Roman" w:hAnsi="Times New Roman" w:cs="Times New Roman"/>
          <w:iCs/>
          <w:sz w:val="28"/>
          <w:szCs w:val="28"/>
          <w:vertAlign w:val="superscript"/>
          <w:lang w:val="ro-MD"/>
        </w:rPr>
        <w:t>1</w:t>
      </w:r>
      <w:r w:rsidR="002E6481" w:rsidRPr="00CB5572">
        <w:rPr>
          <w:rFonts w:ascii="Times New Roman" w:eastAsia="Times New Roman" w:hAnsi="Times New Roman" w:cs="Times New Roman"/>
          <w:iCs/>
          <w:sz w:val="28"/>
          <w:szCs w:val="28"/>
          <w:lang w:val="ro-MD"/>
        </w:rPr>
        <w:t xml:space="preserve">) </w:t>
      </w:r>
      <w:r w:rsidR="002E6481" w:rsidRPr="00CB5572">
        <w:rPr>
          <w:rFonts w:ascii="Times New Roman" w:hAnsi="Times New Roman" w:cs="Times New Roman"/>
          <w:iCs/>
          <w:sz w:val="28"/>
          <w:szCs w:val="28"/>
          <w:lang w:val="ro-MD"/>
        </w:rPr>
        <w:t>Subiecți ai violenței împotriva femeilor sunt agresorul și victima.</w:t>
      </w:r>
      <w:r w:rsidRPr="00CB5572">
        <w:rPr>
          <w:rFonts w:ascii="Times New Roman" w:hAnsi="Times New Roman" w:cs="Times New Roman"/>
          <w:iCs/>
          <w:sz w:val="28"/>
          <w:szCs w:val="28"/>
          <w:lang w:val="ro-MD"/>
        </w:rPr>
        <w:t>”</w:t>
      </w:r>
    </w:p>
    <w:p w14:paraId="64925ED8" w14:textId="77777777" w:rsidR="00FE2605" w:rsidRPr="00CB5572" w:rsidRDefault="00FE2605" w:rsidP="004E0544">
      <w:pPr>
        <w:spacing w:after="0" w:line="276" w:lineRule="auto"/>
        <w:ind w:left="0" w:right="-7" w:firstLine="851"/>
        <w:jc w:val="both"/>
        <w:rPr>
          <w:rFonts w:ascii="Times New Roman" w:eastAsia="Times New Roman" w:hAnsi="Times New Roman" w:cs="Times New Roman"/>
          <w:iCs/>
          <w:sz w:val="28"/>
          <w:szCs w:val="28"/>
          <w:lang w:val="ro-MD"/>
        </w:rPr>
      </w:pPr>
    </w:p>
    <w:p w14:paraId="326935A8" w14:textId="7F31AC86" w:rsidR="00A114E3" w:rsidRPr="00CB5572" w:rsidRDefault="000E32B4" w:rsidP="004E0544">
      <w:pPr>
        <w:pStyle w:val="ListParagraph"/>
        <w:numPr>
          <w:ilvl w:val="0"/>
          <w:numId w:val="27"/>
        </w:numP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La a</w:t>
      </w:r>
      <w:r w:rsidR="00A114E3" w:rsidRPr="00CB5572">
        <w:rPr>
          <w:rFonts w:ascii="Times New Roman" w:eastAsia="Times New Roman" w:hAnsi="Times New Roman" w:cs="Times New Roman"/>
          <w:sz w:val="28"/>
          <w:szCs w:val="28"/>
          <w:lang w:val="ro-MD"/>
        </w:rPr>
        <w:t>rticolul 4 alin</w:t>
      </w:r>
      <w:r w:rsidRPr="00CB5572">
        <w:rPr>
          <w:rFonts w:ascii="Times New Roman" w:eastAsia="Times New Roman" w:hAnsi="Times New Roman" w:cs="Times New Roman"/>
          <w:sz w:val="28"/>
          <w:szCs w:val="28"/>
          <w:lang w:val="ro-MD"/>
        </w:rPr>
        <w:t>e</w:t>
      </w:r>
      <w:r w:rsidR="00A114E3" w:rsidRPr="00CB5572">
        <w:rPr>
          <w:rFonts w:ascii="Times New Roman" w:eastAsia="Times New Roman" w:hAnsi="Times New Roman" w:cs="Times New Roman"/>
          <w:sz w:val="28"/>
          <w:szCs w:val="28"/>
          <w:lang w:val="ro-MD"/>
        </w:rPr>
        <w:t>atul (1</w:t>
      </w:r>
      <w:r w:rsidR="00F90385" w:rsidRPr="00CB5572">
        <w:rPr>
          <w:rFonts w:ascii="Times New Roman" w:eastAsia="Times New Roman" w:hAnsi="Times New Roman" w:cs="Times New Roman"/>
          <w:sz w:val="28"/>
          <w:szCs w:val="28"/>
          <w:lang w:val="ro-MD"/>
        </w:rPr>
        <w:t>)</w:t>
      </w:r>
      <w:r w:rsidR="009522A9" w:rsidRPr="00CB5572">
        <w:rPr>
          <w:rFonts w:ascii="Times New Roman" w:eastAsia="Times New Roman" w:hAnsi="Times New Roman" w:cs="Times New Roman"/>
          <w:sz w:val="28"/>
          <w:szCs w:val="28"/>
          <w:lang w:val="ro-MD"/>
        </w:rPr>
        <w:t xml:space="preserve"> </w:t>
      </w:r>
      <w:r w:rsidR="009522A9" w:rsidRPr="00CB5572">
        <w:rPr>
          <w:rFonts w:ascii="Times New Roman" w:hAnsi="Times New Roman" w:cs="Times New Roman"/>
          <w:sz w:val="28"/>
          <w:szCs w:val="28"/>
          <w:lang w:val="ro-MD"/>
        </w:rPr>
        <w:t>d</w:t>
      </w:r>
      <w:r w:rsidR="00A114E3" w:rsidRPr="00CB5572">
        <w:rPr>
          <w:rFonts w:ascii="Times New Roman" w:hAnsi="Times New Roman" w:cs="Times New Roman"/>
          <w:sz w:val="28"/>
          <w:szCs w:val="28"/>
          <w:lang w:val="ro-MD"/>
        </w:rPr>
        <w:t xml:space="preserve">upă </w:t>
      </w:r>
      <w:r w:rsidR="009522A9" w:rsidRPr="00CB5572">
        <w:rPr>
          <w:rFonts w:ascii="Times New Roman" w:hAnsi="Times New Roman" w:cs="Times New Roman"/>
          <w:sz w:val="28"/>
          <w:szCs w:val="28"/>
          <w:lang w:val="ro-MD"/>
        </w:rPr>
        <w:t>sintagma</w:t>
      </w:r>
      <w:r w:rsidR="00A114E3" w:rsidRPr="00CB5572">
        <w:rPr>
          <w:rFonts w:ascii="Times New Roman" w:hAnsi="Times New Roman" w:cs="Times New Roman"/>
          <w:sz w:val="28"/>
          <w:szCs w:val="28"/>
          <w:lang w:val="ro-MD"/>
        </w:rPr>
        <w:t xml:space="preserve"> „</w:t>
      </w:r>
      <w:r w:rsidR="00236898" w:rsidRPr="00CB5572">
        <w:rPr>
          <w:rFonts w:ascii="Times New Roman" w:hAnsi="Times New Roman" w:cs="Times New Roman"/>
          <w:sz w:val="28"/>
          <w:szCs w:val="28"/>
          <w:shd w:val="clear" w:color="auto" w:fill="FFFFFF"/>
          <w:lang w:val="ro-MD"/>
        </w:rPr>
        <w:t>și</w:t>
      </w:r>
      <w:r w:rsidR="00A114E3" w:rsidRPr="00CB5572">
        <w:rPr>
          <w:rFonts w:ascii="Times New Roman" w:hAnsi="Times New Roman" w:cs="Times New Roman"/>
          <w:sz w:val="28"/>
          <w:szCs w:val="28"/>
          <w:shd w:val="clear" w:color="auto" w:fill="FFFFFF"/>
          <w:lang w:val="ro-MD"/>
        </w:rPr>
        <w:t xml:space="preserve"> combaterea</w:t>
      </w:r>
      <w:r w:rsidR="00A114E3" w:rsidRPr="00CB5572">
        <w:rPr>
          <w:rFonts w:ascii="Times New Roman" w:hAnsi="Times New Roman" w:cs="Times New Roman"/>
          <w:sz w:val="28"/>
          <w:szCs w:val="28"/>
          <w:lang w:val="ro-MD"/>
        </w:rPr>
        <w:t xml:space="preserve">” </w:t>
      </w:r>
      <w:r w:rsidR="009522A9" w:rsidRPr="00CB5572">
        <w:rPr>
          <w:rFonts w:ascii="Times New Roman" w:hAnsi="Times New Roman" w:cs="Times New Roman"/>
          <w:sz w:val="28"/>
          <w:szCs w:val="28"/>
          <w:lang w:val="ro-MD"/>
        </w:rPr>
        <w:t xml:space="preserve">se introduce textul </w:t>
      </w:r>
      <w:r w:rsidR="00A114E3" w:rsidRPr="00CB5572">
        <w:rPr>
          <w:rFonts w:ascii="Times New Roman" w:hAnsi="Times New Roman" w:cs="Times New Roman"/>
          <w:sz w:val="28"/>
          <w:szCs w:val="28"/>
          <w:lang w:val="ro-MD"/>
        </w:rPr>
        <w:t xml:space="preserve"> „violenței împotriva femeilor și ”.</w:t>
      </w:r>
    </w:p>
    <w:p w14:paraId="5D385F8E" w14:textId="77777777" w:rsidR="00FE2605" w:rsidRPr="00CB5572" w:rsidRDefault="00FE2605" w:rsidP="004E0544">
      <w:pPr>
        <w:spacing w:after="0" w:line="276" w:lineRule="auto"/>
        <w:ind w:left="0" w:firstLine="851"/>
        <w:jc w:val="both"/>
        <w:rPr>
          <w:rFonts w:ascii="Times New Roman" w:eastAsia="Times New Roman" w:hAnsi="Times New Roman" w:cs="Times New Roman"/>
          <w:sz w:val="28"/>
          <w:szCs w:val="28"/>
          <w:lang w:val="ro-MD"/>
        </w:rPr>
      </w:pPr>
    </w:p>
    <w:p w14:paraId="356B0D7A" w14:textId="6F41ADA0" w:rsidR="00850050" w:rsidRPr="00CB5572" w:rsidRDefault="00F90385" w:rsidP="004E0544">
      <w:pPr>
        <w:pStyle w:val="ListParagraph"/>
        <w:numPr>
          <w:ilvl w:val="0"/>
          <w:numId w:val="27"/>
        </w:numPr>
        <w:spacing w:after="0" w:line="276" w:lineRule="auto"/>
        <w:ind w:left="0" w:firstLine="851"/>
        <w:jc w:val="both"/>
        <w:rPr>
          <w:rFonts w:ascii="Times New Roman" w:hAnsi="Times New Roman" w:cs="Times New Roman"/>
          <w:iCs/>
          <w:sz w:val="28"/>
          <w:szCs w:val="28"/>
          <w:lang w:val="ro-MD"/>
        </w:rPr>
      </w:pPr>
      <w:r w:rsidRPr="00CB5572">
        <w:rPr>
          <w:rFonts w:ascii="Times New Roman" w:hAnsi="Times New Roman" w:cs="Times New Roman"/>
          <w:iCs/>
          <w:sz w:val="28"/>
          <w:szCs w:val="28"/>
          <w:lang w:val="ro-MD"/>
        </w:rPr>
        <w:t>Articolul 5</w:t>
      </w:r>
      <w:r w:rsidR="0053333B" w:rsidRPr="00CB5572">
        <w:rPr>
          <w:rFonts w:ascii="Times New Roman" w:hAnsi="Times New Roman" w:cs="Times New Roman"/>
          <w:iCs/>
          <w:sz w:val="28"/>
          <w:szCs w:val="28"/>
          <w:lang w:val="ro-MD"/>
        </w:rPr>
        <w:t xml:space="preserve"> </w:t>
      </w:r>
      <w:r w:rsidR="00850050" w:rsidRPr="00CB5572">
        <w:rPr>
          <w:rFonts w:ascii="Times New Roman" w:hAnsi="Times New Roman" w:cs="Times New Roman"/>
          <w:iCs/>
          <w:sz w:val="28"/>
          <w:szCs w:val="28"/>
          <w:lang w:val="ro-MD"/>
        </w:rPr>
        <w:t xml:space="preserve">va avea următorul cuprins: </w:t>
      </w:r>
    </w:p>
    <w:p w14:paraId="644DA595" w14:textId="77777777" w:rsidR="0053333B" w:rsidRPr="00CB5572" w:rsidRDefault="00850050" w:rsidP="004E0544">
      <w:pPr>
        <w:pStyle w:val="ListParagraph"/>
        <w:spacing w:line="276" w:lineRule="auto"/>
        <w:ind w:left="0" w:firstLine="851"/>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w:t>
      </w:r>
      <w:r w:rsidR="00C47EE6" w:rsidRPr="00CB5572">
        <w:rPr>
          <w:rFonts w:ascii="Times New Roman" w:hAnsi="Times New Roman" w:cs="Times New Roman"/>
          <w:b/>
          <w:bCs/>
          <w:sz w:val="28"/>
          <w:szCs w:val="28"/>
          <w:lang w:val="ro-MD"/>
        </w:rPr>
        <w:t>Articolul 5.</w:t>
      </w:r>
      <w:r w:rsidR="00C47EE6" w:rsidRPr="00CB5572">
        <w:rPr>
          <w:rFonts w:ascii="Times New Roman" w:hAnsi="Times New Roman" w:cs="Times New Roman"/>
          <w:sz w:val="28"/>
          <w:szCs w:val="28"/>
          <w:lang w:val="ro-MD"/>
        </w:rPr>
        <w:t xml:space="preserve"> </w:t>
      </w:r>
      <w:r w:rsidRPr="00CB5572">
        <w:rPr>
          <w:rFonts w:ascii="Times New Roman" w:hAnsi="Times New Roman" w:cs="Times New Roman"/>
          <w:sz w:val="28"/>
          <w:szCs w:val="28"/>
          <w:lang w:val="ro-MD" w:eastAsia="ro-RO"/>
        </w:rPr>
        <w:t>Principiile de bază ale prevenirii </w:t>
      </w:r>
      <w:r w:rsidR="00AC1225" w:rsidRPr="00CB5572">
        <w:rPr>
          <w:rFonts w:ascii="Times New Roman" w:hAnsi="Times New Roman" w:cs="Times New Roman"/>
          <w:sz w:val="28"/>
          <w:szCs w:val="28"/>
          <w:lang w:val="ro-MD"/>
        </w:rPr>
        <w:t>și</w:t>
      </w:r>
      <w:r w:rsidRPr="00CB5572">
        <w:rPr>
          <w:rFonts w:ascii="Times New Roman" w:hAnsi="Times New Roman" w:cs="Times New Roman"/>
          <w:sz w:val="28"/>
          <w:szCs w:val="28"/>
          <w:lang w:val="ro-MD"/>
        </w:rPr>
        <w:t xml:space="preserve"> combaterii</w:t>
      </w:r>
      <w:r w:rsidR="000225B9" w:rsidRPr="00CB5572">
        <w:rPr>
          <w:rFonts w:ascii="Times New Roman" w:hAnsi="Times New Roman" w:cs="Times New Roman"/>
          <w:sz w:val="28"/>
          <w:szCs w:val="28"/>
          <w:lang w:val="ro-MD"/>
        </w:rPr>
        <w:t xml:space="preserve"> </w:t>
      </w:r>
      <w:r w:rsidR="00AC1225" w:rsidRPr="00CB5572">
        <w:rPr>
          <w:rFonts w:ascii="Times New Roman" w:hAnsi="Times New Roman" w:cs="Times New Roman"/>
          <w:sz w:val="28"/>
          <w:szCs w:val="28"/>
          <w:lang w:val="ro-MD"/>
        </w:rPr>
        <w:t>violenței</w:t>
      </w:r>
      <w:r w:rsidRPr="00CB5572">
        <w:rPr>
          <w:rFonts w:ascii="Times New Roman" w:hAnsi="Times New Roman" w:cs="Times New Roman"/>
          <w:sz w:val="28"/>
          <w:szCs w:val="28"/>
          <w:lang w:val="ro-MD"/>
        </w:rPr>
        <w:t> împotriva femeilor și a violenței în familie</w:t>
      </w:r>
    </w:p>
    <w:p w14:paraId="12A33A39" w14:textId="6A40E5FA" w:rsidR="0053333B" w:rsidRPr="00CB5572" w:rsidRDefault="0053333B" w:rsidP="004E0544">
      <w:pPr>
        <w:pStyle w:val="ListParagraph"/>
        <w:spacing w:line="276" w:lineRule="auto"/>
        <w:ind w:left="0" w:firstLine="851"/>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Prevenirea </w:t>
      </w:r>
      <w:r w:rsidR="001E1997" w:rsidRPr="00CB5572">
        <w:rPr>
          <w:rFonts w:ascii="Times New Roman" w:hAnsi="Times New Roman" w:cs="Times New Roman"/>
          <w:sz w:val="28"/>
          <w:szCs w:val="28"/>
          <w:lang w:val="ro-MD"/>
        </w:rPr>
        <w:t>și</w:t>
      </w:r>
      <w:r w:rsidRPr="00CB5572">
        <w:rPr>
          <w:rFonts w:ascii="Times New Roman" w:hAnsi="Times New Roman" w:cs="Times New Roman"/>
          <w:sz w:val="28"/>
          <w:szCs w:val="28"/>
          <w:lang w:val="ro-MD"/>
        </w:rPr>
        <w:t xml:space="preserve"> combaterea </w:t>
      </w:r>
      <w:r w:rsidR="001E1997" w:rsidRPr="00CB5572">
        <w:rPr>
          <w:rFonts w:ascii="Times New Roman" w:hAnsi="Times New Roman" w:cs="Times New Roman"/>
          <w:sz w:val="28"/>
          <w:szCs w:val="28"/>
          <w:lang w:val="ro-MD"/>
        </w:rPr>
        <w:t>violenței</w:t>
      </w:r>
      <w:r w:rsidRPr="00CB5572">
        <w:rPr>
          <w:rFonts w:ascii="Times New Roman" w:hAnsi="Times New Roman" w:cs="Times New Roman"/>
          <w:sz w:val="28"/>
          <w:szCs w:val="28"/>
          <w:lang w:val="ro-MD"/>
        </w:rPr>
        <w:t xml:space="preserve"> în familie se efectuează pe următoarele principii:</w:t>
      </w:r>
    </w:p>
    <w:p w14:paraId="1AFD62C4" w14:textId="77777777" w:rsidR="0053333B" w:rsidRPr="00CB5572" w:rsidRDefault="0053333B" w:rsidP="004E0544">
      <w:pPr>
        <w:pStyle w:val="NormalWeb"/>
        <w:shd w:val="clear" w:color="auto" w:fill="FFFFFF"/>
        <w:spacing w:before="0" w:beforeAutospacing="0" w:after="0" w:afterAutospacing="0" w:line="276" w:lineRule="auto"/>
        <w:ind w:firstLine="709"/>
        <w:jc w:val="both"/>
        <w:rPr>
          <w:sz w:val="28"/>
          <w:szCs w:val="28"/>
          <w:lang w:val="ro-MD"/>
        </w:rPr>
      </w:pPr>
      <w:r w:rsidRPr="00CB5572">
        <w:rPr>
          <w:sz w:val="28"/>
          <w:szCs w:val="28"/>
          <w:lang w:val="ro-MD"/>
        </w:rPr>
        <w:t>a) legalitatea;</w:t>
      </w:r>
    </w:p>
    <w:p w14:paraId="05C2CCAD" w14:textId="26B39229" w:rsidR="0053333B" w:rsidRPr="00CB5572" w:rsidRDefault="0053333B" w:rsidP="004E0544">
      <w:pPr>
        <w:pStyle w:val="NormalWeb"/>
        <w:shd w:val="clear" w:color="auto" w:fill="FFFFFF"/>
        <w:spacing w:before="0" w:beforeAutospacing="0" w:after="0" w:afterAutospacing="0" w:line="276" w:lineRule="auto"/>
        <w:ind w:firstLine="709"/>
        <w:jc w:val="both"/>
        <w:rPr>
          <w:sz w:val="28"/>
          <w:szCs w:val="28"/>
          <w:lang w:val="ro-MD"/>
        </w:rPr>
      </w:pPr>
      <w:r w:rsidRPr="00CB5572">
        <w:rPr>
          <w:sz w:val="28"/>
          <w:szCs w:val="28"/>
          <w:lang w:val="ro-MD"/>
        </w:rPr>
        <w:t>b) egalitatea </w:t>
      </w:r>
      <w:r w:rsidR="001E1997" w:rsidRPr="00CB5572">
        <w:rPr>
          <w:sz w:val="28"/>
          <w:szCs w:val="28"/>
          <w:lang w:val="ro-MD"/>
        </w:rPr>
        <w:t>și</w:t>
      </w:r>
      <w:r w:rsidRPr="00CB5572">
        <w:rPr>
          <w:sz w:val="28"/>
          <w:szCs w:val="28"/>
          <w:lang w:val="ro-MD"/>
        </w:rPr>
        <w:t xml:space="preserve"> nediscriminarea;</w:t>
      </w:r>
    </w:p>
    <w:p w14:paraId="1D32C9AA" w14:textId="254054D8" w:rsidR="0053333B" w:rsidRPr="00CB5572" w:rsidRDefault="0053333B" w:rsidP="004E0544">
      <w:pPr>
        <w:pStyle w:val="NormalWeb"/>
        <w:shd w:val="clear" w:color="auto" w:fill="FFFFFF"/>
        <w:spacing w:before="0" w:beforeAutospacing="0" w:after="0" w:afterAutospacing="0" w:line="276" w:lineRule="auto"/>
        <w:ind w:firstLine="709"/>
        <w:jc w:val="both"/>
        <w:rPr>
          <w:sz w:val="28"/>
          <w:szCs w:val="28"/>
          <w:lang w:val="ro-MD"/>
        </w:rPr>
      </w:pPr>
      <w:r w:rsidRPr="00CB5572">
        <w:rPr>
          <w:sz w:val="28"/>
          <w:szCs w:val="28"/>
          <w:lang w:val="ro-MD"/>
        </w:rPr>
        <w:t xml:space="preserve">c) </w:t>
      </w:r>
      <w:r w:rsidR="001E1997" w:rsidRPr="00CB5572">
        <w:rPr>
          <w:sz w:val="28"/>
          <w:szCs w:val="28"/>
          <w:lang w:val="ro-MD"/>
        </w:rPr>
        <w:t>confidențialitatea</w:t>
      </w:r>
      <w:r w:rsidRPr="00CB5572">
        <w:rPr>
          <w:sz w:val="28"/>
          <w:szCs w:val="28"/>
          <w:lang w:val="ro-MD"/>
        </w:rPr>
        <w:t>; </w:t>
      </w:r>
    </w:p>
    <w:p w14:paraId="406F36CE" w14:textId="16933FF5" w:rsidR="0053333B" w:rsidRPr="00CB5572" w:rsidRDefault="0053333B" w:rsidP="004E0544">
      <w:pPr>
        <w:pStyle w:val="NormalWeb"/>
        <w:shd w:val="clear" w:color="auto" w:fill="FFFFFF"/>
        <w:spacing w:before="0" w:beforeAutospacing="0" w:after="0" w:afterAutospacing="0" w:line="276" w:lineRule="auto"/>
        <w:ind w:firstLine="709"/>
        <w:jc w:val="both"/>
        <w:rPr>
          <w:sz w:val="28"/>
          <w:szCs w:val="28"/>
          <w:lang w:val="ro-MD"/>
        </w:rPr>
      </w:pPr>
      <w:r w:rsidRPr="00CB5572">
        <w:rPr>
          <w:sz w:val="28"/>
          <w:szCs w:val="28"/>
          <w:lang w:val="ro-MD"/>
        </w:rPr>
        <w:t xml:space="preserve">d) accesul la </w:t>
      </w:r>
      <w:r w:rsidR="001E1997" w:rsidRPr="00CB5572">
        <w:rPr>
          <w:sz w:val="28"/>
          <w:szCs w:val="28"/>
          <w:lang w:val="ro-MD"/>
        </w:rPr>
        <w:t>justiție</w:t>
      </w:r>
      <w:r w:rsidRPr="00CB5572">
        <w:rPr>
          <w:sz w:val="28"/>
          <w:szCs w:val="28"/>
          <w:lang w:val="ro-MD"/>
        </w:rPr>
        <w:t>;</w:t>
      </w:r>
    </w:p>
    <w:p w14:paraId="05965195" w14:textId="4D2F3AAC" w:rsidR="0053333B" w:rsidRPr="00CB5572" w:rsidRDefault="0053333B" w:rsidP="004E0544">
      <w:pPr>
        <w:pStyle w:val="NormalWeb"/>
        <w:shd w:val="clear" w:color="auto" w:fill="FFFFFF"/>
        <w:spacing w:before="0" w:beforeAutospacing="0" w:after="0" w:afterAutospacing="0" w:line="276" w:lineRule="auto"/>
        <w:ind w:firstLine="709"/>
        <w:jc w:val="both"/>
        <w:rPr>
          <w:sz w:val="28"/>
          <w:szCs w:val="28"/>
          <w:lang w:val="ro-MD"/>
        </w:rPr>
      </w:pPr>
      <w:r w:rsidRPr="00CB5572">
        <w:rPr>
          <w:sz w:val="28"/>
          <w:szCs w:val="28"/>
          <w:lang w:val="ro-MD"/>
        </w:rPr>
        <w:t xml:space="preserve">e) </w:t>
      </w:r>
      <w:r w:rsidR="001E1997" w:rsidRPr="00CB5572">
        <w:rPr>
          <w:sz w:val="28"/>
          <w:szCs w:val="28"/>
          <w:lang w:val="ro-MD"/>
        </w:rPr>
        <w:t>protecția</w:t>
      </w:r>
      <w:r w:rsidRPr="00CB5572">
        <w:rPr>
          <w:sz w:val="28"/>
          <w:szCs w:val="28"/>
          <w:lang w:val="ro-MD"/>
        </w:rPr>
        <w:t xml:space="preserve"> </w:t>
      </w:r>
      <w:r w:rsidR="001E1997" w:rsidRPr="00CB5572">
        <w:rPr>
          <w:sz w:val="28"/>
          <w:szCs w:val="28"/>
          <w:lang w:val="ro-MD"/>
        </w:rPr>
        <w:t>și</w:t>
      </w:r>
      <w:r w:rsidRPr="00CB5572">
        <w:rPr>
          <w:sz w:val="28"/>
          <w:szCs w:val="28"/>
          <w:lang w:val="ro-MD"/>
        </w:rPr>
        <w:t xml:space="preserve"> securitatea victimei;</w:t>
      </w:r>
    </w:p>
    <w:p w14:paraId="72C48550" w14:textId="67F2F5A4" w:rsidR="0053333B" w:rsidRPr="00CB5572" w:rsidRDefault="0053333B" w:rsidP="004E0544">
      <w:pPr>
        <w:pStyle w:val="NormalWeb"/>
        <w:shd w:val="clear" w:color="auto" w:fill="FFFFFF"/>
        <w:spacing w:before="0" w:beforeAutospacing="0" w:after="0" w:afterAutospacing="0" w:line="276" w:lineRule="auto"/>
        <w:ind w:firstLine="709"/>
        <w:jc w:val="both"/>
        <w:rPr>
          <w:sz w:val="28"/>
          <w:szCs w:val="28"/>
          <w:lang w:val="ro-MD"/>
        </w:rPr>
      </w:pPr>
      <w:r w:rsidRPr="00CB5572">
        <w:rPr>
          <w:sz w:val="28"/>
          <w:szCs w:val="28"/>
          <w:lang w:val="ro-MD"/>
        </w:rPr>
        <w:t xml:space="preserve">f) cooperarea </w:t>
      </w:r>
      <w:r w:rsidR="001E1997" w:rsidRPr="00CB5572">
        <w:rPr>
          <w:sz w:val="28"/>
          <w:szCs w:val="28"/>
          <w:lang w:val="ro-MD"/>
        </w:rPr>
        <w:t>autorităților</w:t>
      </w:r>
      <w:r w:rsidRPr="00CB5572">
        <w:rPr>
          <w:sz w:val="28"/>
          <w:szCs w:val="28"/>
          <w:lang w:val="ro-MD"/>
        </w:rPr>
        <w:t xml:space="preserve"> </w:t>
      </w:r>
      <w:r w:rsidR="001E1997" w:rsidRPr="00CB5572">
        <w:rPr>
          <w:sz w:val="28"/>
          <w:szCs w:val="28"/>
          <w:lang w:val="ro-MD"/>
        </w:rPr>
        <w:t>administrației</w:t>
      </w:r>
      <w:r w:rsidRPr="00CB5572">
        <w:rPr>
          <w:sz w:val="28"/>
          <w:szCs w:val="28"/>
          <w:lang w:val="ro-MD"/>
        </w:rPr>
        <w:t xml:space="preserve"> publice cu societatea civilă </w:t>
      </w:r>
      <w:r w:rsidR="001E1997" w:rsidRPr="00CB5572">
        <w:rPr>
          <w:sz w:val="28"/>
          <w:szCs w:val="28"/>
          <w:lang w:val="ro-MD"/>
        </w:rPr>
        <w:t>și</w:t>
      </w:r>
      <w:r w:rsidRPr="00CB5572">
        <w:rPr>
          <w:sz w:val="28"/>
          <w:szCs w:val="28"/>
          <w:lang w:val="ro-MD"/>
        </w:rPr>
        <w:t xml:space="preserve"> cu </w:t>
      </w:r>
      <w:r w:rsidR="001E1997" w:rsidRPr="00CB5572">
        <w:rPr>
          <w:sz w:val="28"/>
          <w:szCs w:val="28"/>
          <w:lang w:val="ro-MD"/>
        </w:rPr>
        <w:t>organizațiile</w:t>
      </w:r>
      <w:r w:rsidRPr="00CB5572">
        <w:rPr>
          <w:sz w:val="28"/>
          <w:szCs w:val="28"/>
          <w:lang w:val="ro-MD"/>
        </w:rPr>
        <w:t xml:space="preserve"> </w:t>
      </w:r>
      <w:r w:rsidR="001E1997" w:rsidRPr="00CB5572">
        <w:rPr>
          <w:sz w:val="28"/>
          <w:szCs w:val="28"/>
          <w:lang w:val="ro-MD"/>
        </w:rPr>
        <w:t>internaționale</w:t>
      </w:r>
      <w:r w:rsidRPr="00CB5572">
        <w:rPr>
          <w:sz w:val="28"/>
          <w:szCs w:val="28"/>
          <w:lang w:val="ro-MD"/>
        </w:rPr>
        <w:t>.</w:t>
      </w:r>
    </w:p>
    <w:p w14:paraId="32084D32" w14:textId="11D627BD" w:rsidR="00F90385" w:rsidRPr="00CB5572" w:rsidRDefault="00F90385" w:rsidP="004E0544">
      <w:pPr>
        <w:spacing w:after="0" w:line="276" w:lineRule="auto"/>
        <w:ind w:left="0" w:firstLine="851"/>
        <w:jc w:val="both"/>
        <w:rPr>
          <w:rFonts w:ascii="Times New Roman" w:hAnsi="Times New Roman" w:cs="Times New Roman"/>
          <w:iCs/>
          <w:sz w:val="28"/>
          <w:szCs w:val="28"/>
          <w:lang w:val="ro-MD"/>
        </w:rPr>
      </w:pPr>
      <w:r w:rsidRPr="00CB5572">
        <w:rPr>
          <w:rFonts w:ascii="Times New Roman" w:hAnsi="Times New Roman" w:cs="Times New Roman"/>
          <w:iCs/>
          <w:sz w:val="28"/>
          <w:szCs w:val="28"/>
          <w:lang w:val="ro-MD"/>
        </w:rPr>
        <w:t>g)</w:t>
      </w:r>
      <w:r w:rsidRPr="00CB5572">
        <w:rPr>
          <w:rFonts w:ascii="Times New Roman" w:hAnsi="Times New Roman" w:cs="Times New Roman"/>
          <w:sz w:val="28"/>
          <w:szCs w:val="28"/>
          <w:lang w:val="ro-MD"/>
        </w:rPr>
        <w:t xml:space="preserve"> </w:t>
      </w:r>
      <w:r w:rsidRPr="00CB5572">
        <w:rPr>
          <w:rFonts w:ascii="Times New Roman" w:hAnsi="Times New Roman" w:cs="Times New Roman"/>
          <w:iCs/>
          <w:sz w:val="28"/>
          <w:szCs w:val="28"/>
          <w:lang w:val="ro-MD"/>
        </w:rPr>
        <w:t>respectării demnității umane;</w:t>
      </w:r>
    </w:p>
    <w:p w14:paraId="03864AA3" w14:textId="77777777" w:rsidR="00F90385" w:rsidRPr="00CB5572" w:rsidRDefault="00F90385" w:rsidP="004E0544">
      <w:pPr>
        <w:spacing w:after="0" w:line="276" w:lineRule="auto"/>
        <w:ind w:left="0" w:right="-7" w:firstLine="851"/>
        <w:jc w:val="both"/>
        <w:rPr>
          <w:rFonts w:ascii="Times New Roman" w:hAnsi="Times New Roman" w:cs="Times New Roman"/>
          <w:iCs/>
          <w:sz w:val="28"/>
          <w:szCs w:val="28"/>
          <w:lang w:val="ro-MD"/>
        </w:rPr>
      </w:pPr>
      <w:r w:rsidRPr="00CB5572">
        <w:rPr>
          <w:rFonts w:ascii="Times New Roman" w:hAnsi="Times New Roman" w:cs="Times New Roman"/>
          <w:iCs/>
          <w:sz w:val="28"/>
          <w:szCs w:val="28"/>
          <w:lang w:val="ro-MD"/>
        </w:rPr>
        <w:t>h) respectării drepturilor omului și a libertăților fundamentale;</w:t>
      </w:r>
    </w:p>
    <w:p w14:paraId="196FB7E8" w14:textId="4316478B" w:rsidR="00F90385" w:rsidRPr="00CB5572" w:rsidRDefault="00F90385" w:rsidP="004E0544">
      <w:pPr>
        <w:spacing w:after="0" w:line="276" w:lineRule="auto"/>
        <w:ind w:left="0" w:right="-7" w:firstLine="851"/>
        <w:jc w:val="both"/>
        <w:rPr>
          <w:rFonts w:ascii="Times New Roman" w:hAnsi="Times New Roman" w:cs="Times New Roman"/>
          <w:iCs/>
          <w:sz w:val="28"/>
          <w:szCs w:val="28"/>
          <w:lang w:val="ro-MD"/>
        </w:rPr>
      </w:pPr>
      <w:r w:rsidRPr="00CB5572">
        <w:rPr>
          <w:rFonts w:ascii="Times New Roman" w:hAnsi="Times New Roman" w:cs="Times New Roman"/>
          <w:iCs/>
          <w:sz w:val="28"/>
          <w:szCs w:val="28"/>
          <w:lang w:val="ro-MD"/>
        </w:rPr>
        <w:t>i) celerității.”</w:t>
      </w:r>
    </w:p>
    <w:bookmarkEnd w:id="2"/>
    <w:p w14:paraId="446B06EA" w14:textId="77777777" w:rsidR="006234EB" w:rsidRPr="00CB5572" w:rsidRDefault="006234EB" w:rsidP="004E0544">
      <w:pPr>
        <w:pStyle w:val="NormalWeb"/>
        <w:shd w:val="clear" w:color="auto" w:fill="FFFFFF"/>
        <w:spacing w:before="0" w:beforeAutospacing="0" w:after="0" w:afterAutospacing="0" w:line="276" w:lineRule="auto"/>
        <w:ind w:firstLine="851"/>
        <w:jc w:val="both"/>
        <w:rPr>
          <w:sz w:val="28"/>
          <w:szCs w:val="28"/>
          <w:lang w:val="ro-MD"/>
        </w:rPr>
      </w:pPr>
    </w:p>
    <w:p w14:paraId="091ED038" w14:textId="5A5F4096" w:rsidR="004A475C" w:rsidRPr="00CB5572" w:rsidRDefault="004A475C" w:rsidP="004E0544">
      <w:pPr>
        <w:pStyle w:val="ListParagraph"/>
        <w:numPr>
          <w:ilvl w:val="0"/>
          <w:numId w:val="27"/>
        </w:numPr>
        <w:spacing w:after="0" w:line="276" w:lineRule="auto"/>
        <w:ind w:left="0" w:firstLine="851"/>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Denumirea Capitolului II </w:t>
      </w:r>
      <w:r w:rsidR="00AE4C04" w:rsidRPr="00CB5572">
        <w:rPr>
          <w:rFonts w:ascii="Times New Roman" w:hAnsi="Times New Roman" w:cs="Times New Roman"/>
          <w:sz w:val="28"/>
          <w:szCs w:val="28"/>
          <w:lang w:val="ro-MD"/>
        </w:rPr>
        <w:t>v</w:t>
      </w:r>
      <w:r w:rsidRPr="00CB5572">
        <w:rPr>
          <w:rFonts w:ascii="Times New Roman" w:hAnsi="Times New Roman" w:cs="Times New Roman"/>
          <w:sz w:val="28"/>
          <w:szCs w:val="28"/>
          <w:lang w:val="ro-MD"/>
        </w:rPr>
        <w:t>a avea următorul cuprins:</w:t>
      </w:r>
    </w:p>
    <w:p w14:paraId="0DCBD5D7" w14:textId="01EC942B" w:rsidR="00A114E3" w:rsidRPr="00CB5572" w:rsidRDefault="00A114E3" w:rsidP="004E0544">
      <w:pPr>
        <w:spacing w:after="0" w:line="276" w:lineRule="auto"/>
        <w:ind w:left="0" w:firstLine="851"/>
        <w:jc w:val="both"/>
        <w:rPr>
          <w:rFonts w:ascii="Times New Roman" w:eastAsia="Times New Roman" w:hAnsi="Times New Roman" w:cs="Times New Roman"/>
          <w:b/>
          <w:bCs/>
          <w:sz w:val="28"/>
          <w:szCs w:val="28"/>
          <w:lang w:val="ro-MD"/>
        </w:rPr>
      </w:pPr>
      <w:r w:rsidRPr="00CB5572">
        <w:rPr>
          <w:rFonts w:ascii="Times New Roman" w:hAnsi="Times New Roman" w:cs="Times New Roman"/>
          <w:sz w:val="28"/>
          <w:szCs w:val="28"/>
          <w:lang w:val="ro-MD"/>
        </w:rPr>
        <w:t>„</w:t>
      </w:r>
      <w:r w:rsidR="004A475C" w:rsidRPr="00CB5572">
        <w:rPr>
          <w:rFonts w:ascii="Times New Roman" w:hAnsi="Times New Roman" w:cs="Times New Roman"/>
          <w:b/>
          <w:bCs/>
          <w:sz w:val="28"/>
          <w:szCs w:val="28"/>
          <w:lang w:val="ro-MD"/>
        </w:rPr>
        <w:t xml:space="preserve">Capitolul II </w:t>
      </w:r>
      <w:r w:rsidRPr="00CB5572">
        <w:rPr>
          <w:rFonts w:ascii="Times New Roman" w:hAnsi="Times New Roman" w:cs="Times New Roman"/>
          <w:b/>
          <w:bCs/>
          <w:sz w:val="28"/>
          <w:szCs w:val="28"/>
          <w:lang w:val="ro-MD"/>
        </w:rPr>
        <w:t xml:space="preserve">AUTORITĂŢILE ŞI INSTITUŢIILE ABILITATE </w:t>
      </w:r>
      <w:r w:rsidRPr="00CB5572">
        <w:rPr>
          <w:rFonts w:ascii="Times New Roman" w:eastAsia="Times New Roman" w:hAnsi="Times New Roman" w:cs="Times New Roman"/>
          <w:b/>
          <w:bCs/>
          <w:sz w:val="28"/>
          <w:szCs w:val="28"/>
          <w:lang w:val="ro-MD"/>
        </w:rPr>
        <w:t>CU FUNCŢII DE PREVENIRE ŞI DE COMBATERE </w:t>
      </w:r>
      <w:r w:rsidRPr="00CB5572">
        <w:rPr>
          <w:rFonts w:ascii="Times New Roman" w:hAnsi="Times New Roman" w:cs="Times New Roman"/>
          <w:b/>
          <w:bCs/>
          <w:sz w:val="28"/>
          <w:szCs w:val="28"/>
          <w:lang w:val="ro-MD"/>
        </w:rPr>
        <w:t xml:space="preserve"> </w:t>
      </w:r>
      <w:r w:rsidRPr="00CB5572">
        <w:rPr>
          <w:rFonts w:ascii="Times New Roman" w:eastAsia="Times New Roman" w:hAnsi="Times New Roman" w:cs="Times New Roman"/>
          <w:b/>
          <w:bCs/>
          <w:sz w:val="28"/>
          <w:szCs w:val="28"/>
          <w:lang w:val="ro-MD"/>
        </w:rPr>
        <w:t>A VIOLENŢEI ÎMPOTRIVA FEMEILOR ȘI A VIOLENŢEI ÎN FAMILIE</w:t>
      </w:r>
      <w:r w:rsidRPr="00CB5572">
        <w:rPr>
          <w:rFonts w:ascii="Times New Roman" w:hAnsi="Times New Roman" w:cs="Times New Roman"/>
          <w:sz w:val="28"/>
          <w:szCs w:val="28"/>
          <w:lang w:val="ro-MD"/>
        </w:rPr>
        <w:t>”</w:t>
      </w:r>
      <w:r w:rsidRPr="00CB5572">
        <w:rPr>
          <w:rFonts w:ascii="Times New Roman" w:eastAsia="Times New Roman" w:hAnsi="Times New Roman" w:cs="Times New Roman"/>
          <w:b/>
          <w:bCs/>
          <w:sz w:val="28"/>
          <w:szCs w:val="28"/>
          <w:lang w:val="ro-MD"/>
        </w:rPr>
        <w:t>.</w:t>
      </w:r>
    </w:p>
    <w:p w14:paraId="2C26C717" w14:textId="77777777" w:rsidR="001230C9" w:rsidRPr="00CB5572" w:rsidRDefault="001230C9" w:rsidP="004E0544">
      <w:pPr>
        <w:spacing w:after="0" w:line="276" w:lineRule="auto"/>
        <w:ind w:left="0" w:firstLine="851"/>
        <w:jc w:val="both"/>
        <w:rPr>
          <w:rFonts w:ascii="Times New Roman" w:hAnsi="Times New Roman" w:cs="Times New Roman"/>
          <w:sz w:val="28"/>
          <w:szCs w:val="28"/>
          <w:lang w:val="ro-MD"/>
        </w:rPr>
      </w:pPr>
    </w:p>
    <w:p w14:paraId="71EAD882" w14:textId="77777777" w:rsidR="002C6B60" w:rsidRPr="00CB5572" w:rsidRDefault="00A114E3" w:rsidP="004E0544">
      <w:pPr>
        <w:pStyle w:val="ListParagraph"/>
        <w:numPr>
          <w:ilvl w:val="0"/>
          <w:numId w:val="27"/>
        </w:numPr>
        <w:tabs>
          <w:tab w:val="left" w:pos="360"/>
        </w:tabs>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Articol</w:t>
      </w:r>
      <w:r w:rsidRPr="00CB5572">
        <w:rPr>
          <w:rFonts w:ascii="Times New Roman" w:hAnsi="Times New Roman" w:cs="Times New Roman"/>
          <w:sz w:val="28"/>
          <w:szCs w:val="28"/>
          <w:lang w:val="ro-MD"/>
        </w:rPr>
        <w:t>ul 7</w:t>
      </w:r>
      <w:r w:rsidR="002C6B60" w:rsidRPr="00CB5572">
        <w:rPr>
          <w:rFonts w:ascii="Times New Roman" w:hAnsi="Times New Roman" w:cs="Times New Roman"/>
          <w:sz w:val="28"/>
          <w:szCs w:val="28"/>
          <w:lang w:val="ro-MD"/>
        </w:rPr>
        <w:t>:</w:t>
      </w:r>
      <w:r w:rsidRPr="00CB5572">
        <w:rPr>
          <w:rFonts w:ascii="Times New Roman" w:eastAsia="Times New Roman" w:hAnsi="Times New Roman" w:cs="Times New Roman"/>
          <w:sz w:val="28"/>
          <w:szCs w:val="28"/>
          <w:lang w:val="ro-MD"/>
        </w:rPr>
        <w:t xml:space="preserve"> </w:t>
      </w:r>
    </w:p>
    <w:p w14:paraId="530A9DD6" w14:textId="508F3592" w:rsidR="002C6B60" w:rsidRPr="00CB5572" w:rsidRDefault="002C6B60" w:rsidP="004E0544">
      <w:pPr>
        <w:tabs>
          <w:tab w:val="left" w:pos="360"/>
        </w:tabs>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denumirea articolului va avea următorul cuprins:</w:t>
      </w:r>
    </w:p>
    <w:p w14:paraId="5FD74C5B" w14:textId="1330F9F5" w:rsidR="00A114E3" w:rsidRPr="00CB5572" w:rsidRDefault="00A114E3" w:rsidP="004E0544">
      <w:pPr>
        <w:tabs>
          <w:tab w:val="left" w:pos="360"/>
        </w:tabs>
        <w:spacing w:after="0" w:line="276" w:lineRule="auto"/>
        <w:ind w:left="0" w:firstLine="851"/>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w:t>
      </w:r>
      <w:r w:rsidR="008D75AB" w:rsidRPr="00CB5572">
        <w:rPr>
          <w:rFonts w:ascii="Times New Roman" w:eastAsia="Times New Roman" w:hAnsi="Times New Roman" w:cs="Times New Roman"/>
          <w:b/>
          <w:bCs/>
          <w:sz w:val="28"/>
          <w:szCs w:val="28"/>
          <w:lang w:val="ro-MD"/>
        </w:rPr>
        <w:t>Articol</w:t>
      </w:r>
      <w:r w:rsidR="008D75AB" w:rsidRPr="00CB5572">
        <w:rPr>
          <w:rFonts w:ascii="Times New Roman" w:hAnsi="Times New Roman" w:cs="Times New Roman"/>
          <w:b/>
          <w:bCs/>
          <w:sz w:val="28"/>
          <w:szCs w:val="28"/>
          <w:lang w:val="ro-MD"/>
        </w:rPr>
        <w:t>ul 7.</w:t>
      </w:r>
      <w:r w:rsidR="008D75AB" w:rsidRPr="00CB5572">
        <w:rPr>
          <w:rFonts w:ascii="Times New Roman" w:hAnsi="Times New Roman" w:cs="Times New Roman"/>
          <w:sz w:val="28"/>
          <w:szCs w:val="28"/>
          <w:lang w:val="ro-MD"/>
        </w:rPr>
        <w:t xml:space="preserve"> </w:t>
      </w:r>
      <w:r w:rsidR="002C6B60" w:rsidRPr="00CB5572">
        <w:rPr>
          <w:rFonts w:ascii="Times New Roman" w:hAnsi="Times New Roman" w:cs="Times New Roman"/>
          <w:sz w:val="28"/>
          <w:szCs w:val="28"/>
          <w:lang w:val="ro-MD"/>
        </w:rPr>
        <w:t>Autoritățile și</w:t>
      </w:r>
      <w:r w:rsidRPr="00CB5572">
        <w:rPr>
          <w:rFonts w:ascii="Times New Roman" w:hAnsi="Times New Roman" w:cs="Times New Roman"/>
          <w:sz w:val="28"/>
          <w:szCs w:val="28"/>
          <w:lang w:val="ro-MD"/>
        </w:rPr>
        <w:t xml:space="preserve"> </w:t>
      </w:r>
      <w:r w:rsidR="002C6B60" w:rsidRPr="00CB5572">
        <w:rPr>
          <w:rFonts w:ascii="Times New Roman" w:hAnsi="Times New Roman" w:cs="Times New Roman"/>
          <w:sz w:val="28"/>
          <w:szCs w:val="28"/>
          <w:lang w:val="ro-MD"/>
        </w:rPr>
        <w:t>instituțiile</w:t>
      </w:r>
      <w:r w:rsidRPr="00CB5572">
        <w:rPr>
          <w:rFonts w:ascii="Times New Roman" w:hAnsi="Times New Roman" w:cs="Times New Roman"/>
          <w:sz w:val="28"/>
          <w:szCs w:val="28"/>
          <w:lang w:val="ro-MD"/>
        </w:rPr>
        <w:t xml:space="preserve"> abilitate cu </w:t>
      </w:r>
      <w:r w:rsidR="001D1681" w:rsidRPr="00CB5572">
        <w:rPr>
          <w:rFonts w:ascii="Times New Roman" w:hAnsi="Times New Roman" w:cs="Times New Roman"/>
          <w:sz w:val="28"/>
          <w:szCs w:val="28"/>
          <w:lang w:val="ro-MD"/>
        </w:rPr>
        <w:t>funcții</w:t>
      </w:r>
      <w:r w:rsidRPr="00CB5572">
        <w:rPr>
          <w:rFonts w:ascii="Times New Roman" w:hAnsi="Times New Roman" w:cs="Times New Roman"/>
          <w:sz w:val="28"/>
          <w:szCs w:val="28"/>
          <w:lang w:val="ro-MD"/>
        </w:rPr>
        <w:t xml:space="preserve"> </w:t>
      </w:r>
      <w:r w:rsidRPr="00CB5572">
        <w:rPr>
          <w:rFonts w:ascii="Times New Roman" w:eastAsia="Times New Roman" w:hAnsi="Times New Roman" w:cs="Times New Roman"/>
          <w:sz w:val="28"/>
          <w:szCs w:val="28"/>
          <w:lang w:val="ro-MD"/>
        </w:rPr>
        <w:t>de prevenire </w:t>
      </w:r>
      <w:r w:rsidR="001D1681" w:rsidRPr="00CB5572">
        <w:rPr>
          <w:rFonts w:ascii="Times New Roman" w:eastAsia="Times New Roman" w:hAnsi="Times New Roman" w:cs="Times New Roman"/>
          <w:sz w:val="28"/>
          <w:szCs w:val="28"/>
          <w:lang w:val="ro-MD"/>
        </w:rPr>
        <w:t>și</w:t>
      </w:r>
      <w:r w:rsidRPr="00CB5572">
        <w:rPr>
          <w:rFonts w:ascii="Times New Roman" w:eastAsia="Times New Roman" w:hAnsi="Times New Roman" w:cs="Times New Roman"/>
          <w:sz w:val="28"/>
          <w:szCs w:val="28"/>
          <w:lang w:val="ro-MD"/>
        </w:rPr>
        <w:t xml:space="preserve"> de combatere a</w:t>
      </w:r>
      <w:r w:rsidRPr="00CB5572">
        <w:rPr>
          <w:rFonts w:ascii="Times New Roman" w:hAnsi="Times New Roman" w:cs="Times New Roman"/>
          <w:sz w:val="28"/>
          <w:szCs w:val="28"/>
          <w:lang w:val="ro-MD"/>
        </w:rPr>
        <w:t xml:space="preserve"> </w:t>
      </w:r>
      <w:r w:rsidR="001D1681" w:rsidRPr="00CB5572">
        <w:rPr>
          <w:rFonts w:ascii="Times New Roman" w:eastAsia="Times New Roman" w:hAnsi="Times New Roman" w:cs="Times New Roman"/>
          <w:sz w:val="28"/>
          <w:szCs w:val="28"/>
          <w:lang w:val="ro-MD"/>
        </w:rPr>
        <w:t>violenței</w:t>
      </w:r>
      <w:r w:rsidRPr="00CB5572">
        <w:rPr>
          <w:rFonts w:ascii="Times New Roman" w:eastAsia="Times New Roman" w:hAnsi="Times New Roman" w:cs="Times New Roman"/>
          <w:sz w:val="28"/>
          <w:szCs w:val="28"/>
          <w:lang w:val="ro-MD"/>
        </w:rPr>
        <w:t> </w:t>
      </w:r>
      <w:r w:rsidRPr="00CB5572">
        <w:rPr>
          <w:rFonts w:ascii="Times New Roman" w:hAnsi="Times New Roman" w:cs="Times New Roman"/>
          <w:sz w:val="28"/>
          <w:szCs w:val="28"/>
          <w:lang w:val="ro-MD"/>
        </w:rPr>
        <w:t xml:space="preserve">împotriva femeilor și a violenței </w:t>
      </w:r>
      <w:r w:rsidRPr="00CB5572">
        <w:rPr>
          <w:rFonts w:ascii="Times New Roman" w:eastAsia="Times New Roman" w:hAnsi="Times New Roman" w:cs="Times New Roman"/>
          <w:sz w:val="28"/>
          <w:szCs w:val="28"/>
          <w:lang w:val="ro-MD"/>
        </w:rPr>
        <w:t>în familie</w:t>
      </w:r>
      <w:r w:rsidRPr="00CB5572">
        <w:rPr>
          <w:rFonts w:ascii="Times New Roman" w:hAnsi="Times New Roman" w:cs="Times New Roman"/>
          <w:sz w:val="28"/>
          <w:szCs w:val="28"/>
          <w:lang w:val="ro-MD"/>
        </w:rPr>
        <w:t>”</w:t>
      </w:r>
      <w:r w:rsidR="00B52C0E" w:rsidRPr="00CB5572">
        <w:rPr>
          <w:rFonts w:ascii="Times New Roman" w:hAnsi="Times New Roman" w:cs="Times New Roman"/>
          <w:sz w:val="28"/>
          <w:szCs w:val="28"/>
          <w:lang w:val="ro-MD"/>
        </w:rPr>
        <w:t>;</w:t>
      </w:r>
    </w:p>
    <w:p w14:paraId="245DBDC0" w14:textId="1BAA6C38" w:rsidR="00BE343B" w:rsidRPr="00CB5572" w:rsidRDefault="00B538F4" w:rsidP="004E0544">
      <w:pPr>
        <w:pStyle w:val="ListParagraph"/>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lastRenderedPageBreak/>
        <w:t xml:space="preserve">la </w:t>
      </w:r>
      <w:r w:rsidR="00A114E3" w:rsidRPr="00CB5572">
        <w:rPr>
          <w:rFonts w:ascii="Times New Roman" w:eastAsia="Times New Roman" w:hAnsi="Times New Roman" w:cs="Times New Roman"/>
          <w:sz w:val="28"/>
          <w:szCs w:val="28"/>
          <w:lang w:val="ro-MD"/>
        </w:rPr>
        <w:t>alin</w:t>
      </w:r>
      <w:r w:rsidR="00D219B3" w:rsidRPr="00CB5572">
        <w:rPr>
          <w:rFonts w:ascii="Times New Roman" w:eastAsia="Times New Roman" w:hAnsi="Times New Roman" w:cs="Times New Roman"/>
          <w:sz w:val="28"/>
          <w:szCs w:val="28"/>
          <w:lang w:val="ro-MD"/>
        </w:rPr>
        <w:t>e</w:t>
      </w:r>
      <w:r w:rsidR="00A114E3" w:rsidRPr="00CB5572">
        <w:rPr>
          <w:rFonts w:ascii="Times New Roman" w:eastAsia="Times New Roman" w:hAnsi="Times New Roman" w:cs="Times New Roman"/>
          <w:sz w:val="28"/>
          <w:szCs w:val="28"/>
          <w:lang w:val="ro-MD"/>
        </w:rPr>
        <w:t>atul (1)</w:t>
      </w:r>
      <w:r w:rsidR="00D219B3" w:rsidRPr="00CB5572">
        <w:rPr>
          <w:rFonts w:ascii="Times New Roman" w:eastAsia="Times New Roman" w:hAnsi="Times New Roman" w:cs="Times New Roman"/>
          <w:sz w:val="28"/>
          <w:szCs w:val="28"/>
          <w:lang w:val="ro-MD"/>
        </w:rPr>
        <w:t xml:space="preserve"> </w:t>
      </w:r>
      <w:r w:rsidR="00BE343B" w:rsidRPr="00CB5572">
        <w:rPr>
          <w:rFonts w:ascii="Times New Roman" w:hAnsi="Times New Roman" w:cs="Times New Roman"/>
          <w:sz w:val="28"/>
          <w:szCs w:val="28"/>
          <w:lang w:val="ro-MD"/>
        </w:rPr>
        <w:t>d</w:t>
      </w:r>
      <w:r w:rsidR="00A114E3" w:rsidRPr="00CB5572">
        <w:rPr>
          <w:rFonts w:ascii="Times New Roman" w:hAnsi="Times New Roman" w:cs="Times New Roman"/>
          <w:sz w:val="28"/>
          <w:szCs w:val="28"/>
          <w:lang w:val="ro-MD"/>
        </w:rPr>
        <w:t>upă textul „</w:t>
      </w:r>
      <w:proofErr w:type="spellStart"/>
      <w:r w:rsidR="00A114E3" w:rsidRPr="00CB5572">
        <w:rPr>
          <w:rFonts w:ascii="Times New Roman" w:hAnsi="Times New Roman" w:cs="Times New Roman"/>
          <w:sz w:val="28"/>
          <w:szCs w:val="28"/>
          <w:shd w:val="clear" w:color="auto" w:fill="FFFFFF"/>
          <w:lang w:val="ro-MD"/>
        </w:rPr>
        <w:t>şi</w:t>
      </w:r>
      <w:proofErr w:type="spellEnd"/>
      <w:r w:rsidR="00A114E3" w:rsidRPr="00CB5572">
        <w:rPr>
          <w:rFonts w:ascii="Times New Roman" w:hAnsi="Times New Roman" w:cs="Times New Roman"/>
          <w:sz w:val="28"/>
          <w:szCs w:val="28"/>
          <w:shd w:val="clear" w:color="auto" w:fill="FFFFFF"/>
          <w:lang w:val="ro-MD"/>
        </w:rPr>
        <w:t xml:space="preserve"> de combatere</w:t>
      </w:r>
      <w:r w:rsidR="00A114E3" w:rsidRPr="00CB5572">
        <w:rPr>
          <w:rFonts w:ascii="Times New Roman" w:hAnsi="Times New Roman" w:cs="Times New Roman"/>
          <w:sz w:val="28"/>
          <w:szCs w:val="28"/>
          <w:lang w:val="ro-MD"/>
        </w:rPr>
        <w:t xml:space="preserve">” </w:t>
      </w:r>
      <w:r w:rsidR="00BE343B" w:rsidRPr="00CB5572">
        <w:rPr>
          <w:rFonts w:ascii="Times New Roman" w:hAnsi="Times New Roman" w:cs="Times New Roman"/>
          <w:sz w:val="28"/>
          <w:szCs w:val="28"/>
          <w:lang w:val="ro-MD"/>
        </w:rPr>
        <w:t>se introduce textul  „a violenței împotriva femeilor și”</w:t>
      </w:r>
      <w:r w:rsidR="00B52C0E" w:rsidRPr="00CB5572">
        <w:rPr>
          <w:rFonts w:ascii="Times New Roman" w:hAnsi="Times New Roman" w:cs="Times New Roman"/>
          <w:sz w:val="28"/>
          <w:szCs w:val="28"/>
          <w:lang w:val="ro-MD"/>
        </w:rPr>
        <w:t>;</w:t>
      </w:r>
    </w:p>
    <w:p w14:paraId="02739920" w14:textId="29E61A46" w:rsidR="00B52C0E" w:rsidRPr="00CB5572" w:rsidRDefault="00423FC0" w:rsidP="004E0544">
      <w:pPr>
        <w:pStyle w:val="ListParagraph"/>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 xml:space="preserve">la </w:t>
      </w:r>
      <w:r w:rsidR="00A114E3" w:rsidRPr="00CB5572">
        <w:rPr>
          <w:rFonts w:ascii="Times New Roman" w:eastAsia="Times New Roman" w:hAnsi="Times New Roman" w:cs="Times New Roman"/>
          <w:sz w:val="28"/>
          <w:szCs w:val="28"/>
          <w:lang w:val="ro-MD"/>
        </w:rPr>
        <w:t>alin</w:t>
      </w:r>
      <w:r w:rsidR="00B90C17" w:rsidRPr="00CB5572">
        <w:rPr>
          <w:rFonts w:ascii="Times New Roman" w:eastAsia="Times New Roman" w:hAnsi="Times New Roman" w:cs="Times New Roman"/>
          <w:sz w:val="28"/>
          <w:szCs w:val="28"/>
          <w:lang w:val="ro-MD"/>
        </w:rPr>
        <w:t>e</w:t>
      </w:r>
      <w:r w:rsidR="00A114E3" w:rsidRPr="00CB5572">
        <w:rPr>
          <w:rFonts w:ascii="Times New Roman" w:eastAsia="Times New Roman" w:hAnsi="Times New Roman" w:cs="Times New Roman"/>
          <w:sz w:val="28"/>
          <w:szCs w:val="28"/>
          <w:lang w:val="ro-MD"/>
        </w:rPr>
        <w:t>atul (2)</w:t>
      </w:r>
      <w:r w:rsidR="00CF56CA" w:rsidRPr="00CB5572">
        <w:rPr>
          <w:rFonts w:ascii="Times New Roman" w:eastAsia="Times New Roman" w:hAnsi="Times New Roman" w:cs="Times New Roman"/>
          <w:sz w:val="28"/>
          <w:szCs w:val="28"/>
          <w:lang w:val="ro-MD"/>
        </w:rPr>
        <w:t xml:space="preserve"> </w:t>
      </w:r>
      <w:r w:rsidR="00B52C0E" w:rsidRPr="00CB5572">
        <w:rPr>
          <w:rFonts w:ascii="Times New Roman" w:hAnsi="Times New Roman" w:cs="Times New Roman"/>
          <w:sz w:val="28"/>
          <w:szCs w:val="28"/>
          <w:lang w:val="ro-MD"/>
        </w:rPr>
        <w:t>după textul „</w:t>
      </w:r>
      <w:proofErr w:type="spellStart"/>
      <w:r w:rsidR="00B52C0E" w:rsidRPr="00CB5572">
        <w:rPr>
          <w:rFonts w:ascii="Times New Roman" w:hAnsi="Times New Roman" w:cs="Times New Roman"/>
          <w:sz w:val="28"/>
          <w:szCs w:val="28"/>
          <w:shd w:val="clear" w:color="auto" w:fill="FFFFFF"/>
          <w:lang w:val="ro-MD"/>
        </w:rPr>
        <w:t>şi</w:t>
      </w:r>
      <w:proofErr w:type="spellEnd"/>
      <w:r w:rsidR="00B52C0E" w:rsidRPr="00CB5572">
        <w:rPr>
          <w:rFonts w:ascii="Times New Roman" w:hAnsi="Times New Roman" w:cs="Times New Roman"/>
          <w:sz w:val="28"/>
          <w:szCs w:val="28"/>
          <w:shd w:val="clear" w:color="auto" w:fill="FFFFFF"/>
          <w:lang w:val="ro-MD"/>
        </w:rPr>
        <w:t xml:space="preserve"> de combatere</w:t>
      </w:r>
      <w:r w:rsidR="00B52C0E" w:rsidRPr="00CB5572">
        <w:rPr>
          <w:rFonts w:ascii="Times New Roman" w:hAnsi="Times New Roman" w:cs="Times New Roman"/>
          <w:sz w:val="28"/>
          <w:szCs w:val="28"/>
          <w:lang w:val="ro-MD"/>
        </w:rPr>
        <w:t>” se introduce textul  „a violenței împotriva femeilor și”;</w:t>
      </w:r>
    </w:p>
    <w:p w14:paraId="0A3D5256" w14:textId="2FF58C6A" w:rsidR="00A114E3" w:rsidRPr="00CB5572" w:rsidRDefault="00423FC0" w:rsidP="004E0544">
      <w:pP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 xml:space="preserve">la </w:t>
      </w:r>
      <w:r w:rsidR="00D136DC" w:rsidRPr="00CB5572">
        <w:rPr>
          <w:rFonts w:ascii="Times New Roman" w:eastAsia="Times New Roman" w:hAnsi="Times New Roman" w:cs="Times New Roman"/>
          <w:sz w:val="28"/>
          <w:szCs w:val="28"/>
          <w:lang w:val="ro-MD"/>
        </w:rPr>
        <w:t>alineat</w:t>
      </w:r>
      <w:r w:rsidR="00A114E3" w:rsidRPr="00CB5572">
        <w:rPr>
          <w:rFonts w:ascii="Times New Roman" w:eastAsia="Times New Roman" w:hAnsi="Times New Roman" w:cs="Times New Roman"/>
          <w:sz w:val="28"/>
          <w:szCs w:val="28"/>
          <w:lang w:val="ro-MD"/>
        </w:rPr>
        <w:t>ul (4)</w:t>
      </w:r>
      <w:r w:rsidRPr="00CB5572">
        <w:rPr>
          <w:rFonts w:ascii="Times New Roman" w:eastAsia="Times New Roman" w:hAnsi="Times New Roman" w:cs="Times New Roman"/>
          <w:sz w:val="28"/>
          <w:szCs w:val="28"/>
          <w:lang w:val="ro-MD"/>
        </w:rPr>
        <w:t xml:space="preserve"> </w:t>
      </w:r>
      <w:r w:rsidR="00E70193" w:rsidRPr="00CB5572">
        <w:rPr>
          <w:rFonts w:ascii="Times New Roman" w:hAnsi="Times New Roman" w:cs="Times New Roman"/>
          <w:sz w:val="28"/>
          <w:szCs w:val="28"/>
          <w:lang w:val="ro-MD"/>
        </w:rPr>
        <w:t>textul</w:t>
      </w:r>
      <w:r w:rsidRPr="00CB5572">
        <w:rPr>
          <w:rFonts w:ascii="Times New Roman" w:hAnsi="Times New Roman" w:cs="Times New Roman"/>
          <w:sz w:val="28"/>
          <w:szCs w:val="28"/>
          <w:lang w:val="ro-MD"/>
        </w:rPr>
        <w:t xml:space="preserve"> </w:t>
      </w:r>
      <w:r w:rsidR="00A55FD4" w:rsidRPr="00CB5572">
        <w:rPr>
          <w:rFonts w:ascii="Times New Roman" w:hAnsi="Times New Roman" w:cs="Times New Roman"/>
          <w:sz w:val="28"/>
          <w:szCs w:val="28"/>
          <w:lang w:val="ro-MD"/>
        </w:rPr>
        <w:t>„</w:t>
      </w:r>
      <w:r w:rsidRPr="00CB5572">
        <w:rPr>
          <w:rFonts w:ascii="Times New Roman" w:hAnsi="Times New Roman" w:cs="Times New Roman"/>
          <w:sz w:val="28"/>
          <w:szCs w:val="28"/>
          <w:lang w:val="ro-MD"/>
        </w:rPr>
        <w:t>violenței în familie</w:t>
      </w:r>
      <w:r w:rsidR="00A55FD4" w:rsidRPr="00CB5572">
        <w:rPr>
          <w:rFonts w:ascii="Times New Roman" w:hAnsi="Times New Roman" w:cs="Times New Roman"/>
          <w:sz w:val="28"/>
          <w:szCs w:val="28"/>
          <w:lang w:val="ro-MD"/>
        </w:rPr>
        <w:t>”</w:t>
      </w:r>
      <w:r w:rsidRPr="00CB5572">
        <w:rPr>
          <w:rFonts w:ascii="Times New Roman" w:hAnsi="Times New Roman" w:cs="Times New Roman"/>
          <w:sz w:val="28"/>
          <w:szCs w:val="28"/>
          <w:lang w:val="ro-MD"/>
        </w:rPr>
        <w:t xml:space="preserve"> se substituie cu </w:t>
      </w:r>
      <w:r w:rsidR="00A114E3" w:rsidRPr="00CB5572">
        <w:rPr>
          <w:rFonts w:ascii="Times New Roman" w:hAnsi="Times New Roman" w:cs="Times New Roman"/>
          <w:sz w:val="28"/>
          <w:szCs w:val="28"/>
          <w:lang w:val="ro-MD"/>
        </w:rPr>
        <w:t>textul „violenței împotriva femeilor și</w:t>
      </w:r>
      <w:r w:rsidRPr="00CB5572">
        <w:rPr>
          <w:rFonts w:ascii="Times New Roman" w:hAnsi="Times New Roman" w:cs="Times New Roman"/>
          <w:sz w:val="28"/>
          <w:szCs w:val="28"/>
          <w:lang w:val="ro-MD"/>
        </w:rPr>
        <w:t xml:space="preserve"> violenței în familie</w:t>
      </w:r>
      <w:r w:rsidR="00A114E3" w:rsidRPr="00CB5572">
        <w:rPr>
          <w:rFonts w:ascii="Times New Roman" w:hAnsi="Times New Roman" w:cs="Times New Roman"/>
          <w:sz w:val="28"/>
          <w:szCs w:val="28"/>
          <w:lang w:val="ro-MD"/>
        </w:rPr>
        <w:t>”</w:t>
      </w:r>
      <w:r w:rsidR="005639E8" w:rsidRPr="00CB5572">
        <w:rPr>
          <w:rFonts w:ascii="Times New Roman" w:hAnsi="Times New Roman" w:cs="Times New Roman"/>
          <w:sz w:val="28"/>
          <w:szCs w:val="28"/>
          <w:lang w:val="ro-MD"/>
        </w:rPr>
        <w:t>;</w:t>
      </w:r>
    </w:p>
    <w:p w14:paraId="16F5A562" w14:textId="71B0CD9E" w:rsidR="00A114E3" w:rsidRPr="00CB5572" w:rsidRDefault="005639E8"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 xml:space="preserve">la </w:t>
      </w:r>
      <w:r w:rsidR="00A114E3" w:rsidRPr="00CB5572">
        <w:rPr>
          <w:rFonts w:ascii="Times New Roman" w:eastAsia="Times New Roman" w:hAnsi="Times New Roman" w:cs="Times New Roman"/>
          <w:sz w:val="28"/>
          <w:szCs w:val="28"/>
          <w:lang w:val="ro-MD"/>
        </w:rPr>
        <w:t>alin</w:t>
      </w:r>
      <w:r w:rsidR="00BE024E" w:rsidRPr="00CB5572">
        <w:rPr>
          <w:rFonts w:ascii="Times New Roman" w:eastAsia="Times New Roman" w:hAnsi="Times New Roman" w:cs="Times New Roman"/>
          <w:sz w:val="28"/>
          <w:szCs w:val="28"/>
          <w:lang w:val="ro-MD"/>
        </w:rPr>
        <w:t>e</w:t>
      </w:r>
      <w:r w:rsidR="00A114E3" w:rsidRPr="00CB5572">
        <w:rPr>
          <w:rFonts w:ascii="Times New Roman" w:eastAsia="Times New Roman" w:hAnsi="Times New Roman" w:cs="Times New Roman"/>
          <w:sz w:val="28"/>
          <w:szCs w:val="28"/>
          <w:lang w:val="ro-MD"/>
        </w:rPr>
        <w:t>atul (5)</w:t>
      </w:r>
      <w:r w:rsidRPr="00CB5572">
        <w:rPr>
          <w:rFonts w:ascii="Times New Roman" w:eastAsia="Times New Roman" w:hAnsi="Times New Roman" w:cs="Times New Roman"/>
          <w:sz w:val="28"/>
          <w:szCs w:val="28"/>
          <w:lang w:val="ro-MD"/>
        </w:rPr>
        <w:t xml:space="preserve"> după </w:t>
      </w:r>
      <w:r w:rsidR="00A114E3" w:rsidRPr="00CB5572">
        <w:rPr>
          <w:rFonts w:ascii="Times New Roman" w:hAnsi="Times New Roman" w:cs="Times New Roman"/>
          <w:sz w:val="28"/>
          <w:szCs w:val="28"/>
          <w:lang w:val="ro-MD"/>
        </w:rPr>
        <w:t>textul „</w:t>
      </w:r>
      <w:r w:rsidR="00A114E3" w:rsidRPr="00CB5572">
        <w:rPr>
          <w:rFonts w:ascii="Times New Roman" w:hAnsi="Times New Roman" w:cs="Times New Roman"/>
          <w:sz w:val="28"/>
          <w:szCs w:val="28"/>
          <w:shd w:val="clear" w:color="auto" w:fill="FFFFFF"/>
          <w:lang w:val="ro-MD"/>
        </w:rPr>
        <w:t xml:space="preserve">privind prevenirea </w:t>
      </w:r>
      <w:proofErr w:type="spellStart"/>
      <w:r w:rsidR="00A114E3" w:rsidRPr="00CB5572">
        <w:rPr>
          <w:rFonts w:ascii="Times New Roman" w:hAnsi="Times New Roman" w:cs="Times New Roman"/>
          <w:sz w:val="28"/>
          <w:szCs w:val="28"/>
          <w:shd w:val="clear" w:color="auto" w:fill="FFFFFF"/>
          <w:lang w:val="ro-MD"/>
        </w:rPr>
        <w:t>şi</w:t>
      </w:r>
      <w:proofErr w:type="spellEnd"/>
      <w:r w:rsidR="00A114E3" w:rsidRPr="00CB5572">
        <w:rPr>
          <w:rFonts w:ascii="Times New Roman" w:hAnsi="Times New Roman" w:cs="Times New Roman"/>
          <w:sz w:val="28"/>
          <w:szCs w:val="28"/>
          <w:shd w:val="clear" w:color="auto" w:fill="FFFFFF"/>
          <w:lang w:val="ro-MD"/>
        </w:rPr>
        <w:t xml:space="preserve"> combaterea</w:t>
      </w:r>
      <w:r w:rsidR="00A114E3" w:rsidRPr="00CB5572">
        <w:rPr>
          <w:rFonts w:ascii="Times New Roman" w:hAnsi="Times New Roman" w:cs="Times New Roman"/>
          <w:sz w:val="28"/>
          <w:szCs w:val="28"/>
          <w:lang w:val="ro-MD"/>
        </w:rPr>
        <w:t xml:space="preserve">” </w:t>
      </w:r>
      <w:r w:rsidRPr="00CB5572">
        <w:rPr>
          <w:rFonts w:ascii="Times New Roman" w:hAnsi="Times New Roman" w:cs="Times New Roman"/>
          <w:sz w:val="28"/>
          <w:szCs w:val="28"/>
          <w:lang w:val="ro-MD"/>
        </w:rPr>
        <w:t xml:space="preserve">se introduce textul „violenței împotriva femeilor și” iar </w:t>
      </w:r>
      <w:r w:rsidR="00A114E3" w:rsidRPr="00CB5572">
        <w:rPr>
          <w:rFonts w:ascii="Times New Roman" w:hAnsi="Times New Roman" w:cs="Times New Roman"/>
          <w:sz w:val="28"/>
          <w:szCs w:val="28"/>
          <w:lang w:val="ro-MD"/>
        </w:rPr>
        <w:t>după textul „</w:t>
      </w:r>
      <w:r w:rsidR="00A114E3" w:rsidRPr="00CB5572">
        <w:rPr>
          <w:rFonts w:ascii="Times New Roman" w:hAnsi="Times New Roman" w:cs="Times New Roman"/>
          <w:sz w:val="28"/>
          <w:szCs w:val="28"/>
          <w:shd w:val="clear" w:color="auto" w:fill="FFFFFF"/>
          <w:lang w:val="ro-MD"/>
        </w:rPr>
        <w:t xml:space="preserve">în prevenirea </w:t>
      </w:r>
      <w:proofErr w:type="spellStart"/>
      <w:r w:rsidR="00A114E3" w:rsidRPr="00CB5572">
        <w:rPr>
          <w:rFonts w:ascii="Times New Roman" w:hAnsi="Times New Roman" w:cs="Times New Roman"/>
          <w:sz w:val="28"/>
          <w:szCs w:val="28"/>
          <w:shd w:val="clear" w:color="auto" w:fill="FFFFFF"/>
          <w:lang w:val="ro-MD"/>
        </w:rPr>
        <w:t>şi</w:t>
      </w:r>
      <w:proofErr w:type="spellEnd"/>
      <w:r w:rsidR="00A114E3" w:rsidRPr="00CB5572">
        <w:rPr>
          <w:rFonts w:ascii="Times New Roman" w:hAnsi="Times New Roman" w:cs="Times New Roman"/>
          <w:sz w:val="28"/>
          <w:szCs w:val="28"/>
          <w:shd w:val="clear" w:color="auto" w:fill="FFFFFF"/>
          <w:lang w:val="ro-MD"/>
        </w:rPr>
        <w:t xml:space="preserve"> combaterea cazurilor de</w:t>
      </w:r>
      <w:r w:rsidR="00A114E3" w:rsidRPr="00CB5572">
        <w:rPr>
          <w:rFonts w:ascii="Times New Roman" w:hAnsi="Times New Roman" w:cs="Times New Roman"/>
          <w:sz w:val="28"/>
          <w:szCs w:val="28"/>
          <w:lang w:val="ro-MD"/>
        </w:rPr>
        <w:t>”</w:t>
      </w:r>
      <w:r w:rsidR="00A114E3" w:rsidRPr="00CB5572">
        <w:rPr>
          <w:rFonts w:ascii="Times New Roman" w:hAnsi="Times New Roman" w:cs="Times New Roman"/>
          <w:sz w:val="28"/>
          <w:szCs w:val="28"/>
          <w:shd w:val="clear" w:color="auto" w:fill="FFFFFF"/>
          <w:lang w:val="ro-MD"/>
        </w:rPr>
        <w:t xml:space="preserve"> </w:t>
      </w:r>
      <w:r w:rsidR="000C7055" w:rsidRPr="00CB5572">
        <w:rPr>
          <w:rFonts w:ascii="Times New Roman" w:hAnsi="Times New Roman" w:cs="Times New Roman"/>
          <w:sz w:val="28"/>
          <w:szCs w:val="28"/>
          <w:lang w:val="ro-MD"/>
        </w:rPr>
        <w:t>se introduce textul</w:t>
      </w:r>
      <w:r w:rsidR="00A114E3" w:rsidRPr="00CB5572">
        <w:rPr>
          <w:rFonts w:ascii="Times New Roman" w:hAnsi="Times New Roman" w:cs="Times New Roman"/>
          <w:sz w:val="28"/>
          <w:szCs w:val="28"/>
          <w:lang w:val="ro-MD"/>
        </w:rPr>
        <w:t xml:space="preserve"> „violenț</w:t>
      </w:r>
      <w:r w:rsidR="00C50483" w:rsidRPr="00CB5572">
        <w:rPr>
          <w:rFonts w:ascii="Times New Roman" w:hAnsi="Times New Roman" w:cs="Times New Roman"/>
          <w:sz w:val="28"/>
          <w:szCs w:val="28"/>
          <w:lang w:val="ro-MD"/>
        </w:rPr>
        <w:t>ă</w:t>
      </w:r>
      <w:r w:rsidR="00A114E3" w:rsidRPr="00CB5572">
        <w:rPr>
          <w:rFonts w:ascii="Times New Roman" w:hAnsi="Times New Roman" w:cs="Times New Roman"/>
          <w:sz w:val="28"/>
          <w:szCs w:val="28"/>
          <w:lang w:val="ro-MD"/>
        </w:rPr>
        <w:t xml:space="preserve"> împotriva femeilor și”.</w:t>
      </w:r>
    </w:p>
    <w:p w14:paraId="2B91DAC6" w14:textId="77777777" w:rsidR="007676FB" w:rsidRPr="00CB5572" w:rsidRDefault="007676FB" w:rsidP="004E0544">
      <w:pPr>
        <w:spacing w:after="0" w:line="276" w:lineRule="auto"/>
        <w:ind w:left="0" w:firstLine="851"/>
        <w:jc w:val="both"/>
        <w:rPr>
          <w:rFonts w:ascii="Times New Roman" w:hAnsi="Times New Roman" w:cs="Times New Roman"/>
          <w:sz w:val="28"/>
          <w:szCs w:val="28"/>
          <w:lang w:val="ro-MD"/>
        </w:rPr>
      </w:pPr>
    </w:p>
    <w:p w14:paraId="07BD639F" w14:textId="77777777" w:rsidR="0055186B" w:rsidRPr="00CB5572" w:rsidRDefault="005F3229" w:rsidP="004E0544">
      <w:pPr>
        <w:pStyle w:val="ListParagraph"/>
        <w:numPr>
          <w:ilvl w:val="0"/>
          <w:numId w:val="27"/>
        </w:numPr>
        <w:spacing w:after="0" w:line="276" w:lineRule="auto"/>
        <w:ind w:left="0" w:right="-7" w:firstLine="851"/>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La articolul 8:</w:t>
      </w:r>
    </w:p>
    <w:p w14:paraId="39B0CC5A" w14:textId="77777777" w:rsidR="00BB583D" w:rsidRPr="00CB5572" w:rsidRDefault="0055186B" w:rsidP="004E0544">
      <w:pPr>
        <w:spacing w:after="0" w:line="276" w:lineRule="auto"/>
        <w:ind w:left="0" w:right="-7"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la alineatul (1)</w:t>
      </w:r>
      <w:r w:rsidR="00BB583D" w:rsidRPr="00CB5572">
        <w:rPr>
          <w:rFonts w:ascii="Times New Roman" w:eastAsia="Times New Roman" w:hAnsi="Times New Roman" w:cs="Times New Roman"/>
          <w:sz w:val="28"/>
          <w:szCs w:val="28"/>
          <w:lang w:val="ro-MD"/>
        </w:rPr>
        <w:t>:</w:t>
      </w:r>
    </w:p>
    <w:p w14:paraId="05A6A02F" w14:textId="47B82943" w:rsidR="0055186B" w:rsidRPr="00CB5572" w:rsidRDefault="0055186B" w:rsidP="004E0544">
      <w:pPr>
        <w:spacing w:after="0" w:line="276" w:lineRule="auto"/>
        <w:ind w:left="0" w:right="-7"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lit</w:t>
      </w:r>
      <w:r w:rsidR="00BB583D" w:rsidRPr="00CB5572">
        <w:rPr>
          <w:rFonts w:ascii="Times New Roman" w:eastAsia="Times New Roman" w:hAnsi="Times New Roman" w:cs="Times New Roman"/>
          <w:sz w:val="28"/>
          <w:szCs w:val="28"/>
          <w:lang w:val="ro-MD"/>
        </w:rPr>
        <w:t>era</w:t>
      </w:r>
      <w:r w:rsidRPr="00CB5572">
        <w:rPr>
          <w:rFonts w:ascii="Times New Roman" w:eastAsia="Times New Roman" w:hAnsi="Times New Roman" w:cs="Times New Roman"/>
          <w:sz w:val="28"/>
          <w:szCs w:val="28"/>
          <w:lang w:val="ro-MD"/>
        </w:rPr>
        <w:t xml:space="preserve"> a) după textul </w:t>
      </w:r>
      <w:r w:rsidRPr="00CB5572">
        <w:rPr>
          <w:rFonts w:ascii="Times New Roman" w:hAnsi="Times New Roman" w:cs="Times New Roman"/>
          <w:sz w:val="28"/>
          <w:szCs w:val="28"/>
          <w:lang w:val="ro-MD"/>
        </w:rPr>
        <w:t>„</w:t>
      </w:r>
      <w:r w:rsidRPr="00CB5572">
        <w:rPr>
          <w:rFonts w:ascii="Times New Roman" w:hAnsi="Times New Roman" w:cs="Times New Roman"/>
          <w:sz w:val="28"/>
          <w:szCs w:val="28"/>
          <w:shd w:val="clear" w:color="auto" w:fill="FFFFFF"/>
          <w:lang w:val="ro-MD"/>
        </w:rPr>
        <w:t>de prevenire </w:t>
      </w:r>
      <w:proofErr w:type="spellStart"/>
      <w:r w:rsidRPr="00CB5572">
        <w:rPr>
          <w:rFonts w:ascii="Times New Roman" w:hAnsi="Times New Roman" w:cs="Times New Roman"/>
          <w:sz w:val="28"/>
          <w:szCs w:val="28"/>
          <w:shd w:val="clear" w:color="auto" w:fill="FFFFFF"/>
          <w:lang w:val="ro-MD"/>
        </w:rPr>
        <w:t>şi</w:t>
      </w:r>
      <w:proofErr w:type="spellEnd"/>
      <w:r w:rsidRPr="00CB5572">
        <w:rPr>
          <w:rFonts w:ascii="Times New Roman" w:hAnsi="Times New Roman" w:cs="Times New Roman"/>
          <w:sz w:val="28"/>
          <w:szCs w:val="28"/>
          <w:shd w:val="clear" w:color="auto" w:fill="FFFFFF"/>
          <w:lang w:val="ro-MD"/>
        </w:rPr>
        <w:t xml:space="preserve"> combatere a</w:t>
      </w:r>
      <w:r w:rsidRPr="00CB5572">
        <w:rPr>
          <w:rFonts w:ascii="Times New Roman" w:hAnsi="Times New Roman" w:cs="Times New Roman"/>
          <w:sz w:val="28"/>
          <w:szCs w:val="28"/>
          <w:lang w:val="ro-MD"/>
        </w:rPr>
        <w:t xml:space="preserve">” </w:t>
      </w:r>
      <w:r w:rsidR="00100131" w:rsidRPr="00CB5572">
        <w:rPr>
          <w:rFonts w:ascii="Times New Roman" w:hAnsi="Times New Roman" w:cs="Times New Roman"/>
          <w:sz w:val="28"/>
          <w:szCs w:val="28"/>
          <w:lang w:val="ro-MD"/>
        </w:rPr>
        <w:t xml:space="preserve">se </w:t>
      </w:r>
      <w:r w:rsidR="00B31AC5" w:rsidRPr="00CB5572">
        <w:rPr>
          <w:rFonts w:ascii="Times New Roman" w:hAnsi="Times New Roman" w:cs="Times New Roman"/>
          <w:sz w:val="28"/>
          <w:szCs w:val="28"/>
          <w:lang w:val="ro-MD"/>
        </w:rPr>
        <w:t>introduce</w:t>
      </w:r>
      <w:r w:rsidRPr="00CB5572">
        <w:rPr>
          <w:rFonts w:ascii="Times New Roman" w:hAnsi="Times New Roman" w:cs="Times New Roman"/>
          <w:sz w:val="28"/>
          <w:szCs w:val="28"/>
          <w:lang w:val="ro-MD"/>
        </w:rPr>
        <w:t xml:space="preserve"> textul</w:t>
      </w:r>
      <w:r w:rsidR="00B31AC5" w:rsidRPr="00CB5572">
        <w:rPr>
          <w:rFonts w:ascii="Times New Roman" w:hAnsi="Times New Roman" w:cs="Times New Roman"/>
          <w:sz w:val="28"/>
          <w:szCs w:val="28"/>
          <w:lang w:val="ro-MD"/>
        </w:rPr>
        <w:t xml:space="preserve"> </w:t>
      </w:r>
      <w:r w:rsidRPr="00CB5572">
        <w:rPr>
          <w:rFonts w:ascii="Times New Roman" w:hAnsi="Times New Roman" w:cs="Times New Roman"/>
          <w:sz w:val="28"/>
          <w:szCs w:val="28"/>
          <w:lang w:val="ro-MD"/>
        </w:rPr>
        <w:t>„violenței împotriva femeilor și a”.</w:t>
      </w:r>
    </w:p>
    <w:p w14:paraId="1EFADB0B" w14:textId="3E2119F4" w:rsidR="00BB583D" w:rsidRPr="00CB5572" w:rsidRDefault="00BB583D"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 xml:space="preserve">litera c) după textul </w:t>
      </w:r>
      <w:r w:rsidRPr="00CB5572">
        <w:rPr>
          <w:rFonts w:ascii="Times New Roman" w:hAnsi="Times New Roman" w:cs="Times New Roman"/>
          <w:sz w:val="28"/>
          <w:szCs w:val="28"/>
          <w:lang w:val="ro-MD"/>
        </w:rPr>
        <w:t>„</w:t>
      </w:r>
      <w:r w:rsidRPr="00CB5572">
        <w:rPr>
          <w:rFonts w:ascii="Times New Roman" w:hAnsi="Times New Roman" w:cs="Times New Roman"/>
          <w:sz w:val="28"/>
          <w:szCs w:val="28"/>
          <w:shd w:val="clear" w:color="auto" w:fill="FFFFFF"/>
          <w:lang w:val="ro-MD"/>
        </w:rPr>
        <w:t xml:space="preserve">măsurile de prevenire </w:t>
      </w:r>
      <w:proofErr w:type="spellStart"/>
      <w:r w:rsidRPr="00CB5572">
        <w:rPr>
          <w:rFonts w:ascii="Times New Roman" w:hAnsi="Times New Roman" w:cs="Times New Roman"/>
          <w:sz w:val="28"/>
          <w:szCs w:val="28"/>
          <w:shd w:val="clear" w:color="auto" w:fill="FFFFFF"/>
          <w:lang w:val="ro-MD"/>
        </w:rPr>
        <w:t>şi</w:t>
      </w:r>
      <w:proofErr w:type="spellEnd"/>
      <w:r w:rsidRPr="00CB5572">
        <w:rPr>
          <w:rFonts w:ascii="Times New Roman" w:hAnsi="Times New Roman" w:cs="Times New Roman"/>
          <w:sz w:val="28"/>
          <w:szCs w:val="28"/>
          <w:shd w:val="clear" w:color="auto" w:fill="FFFFFF"/>
          <w:lang w:val="ro-MD"/>
        </w:rPr>
        <w:t xml:space="preserve"> combatere a actelor de</w:t>
      </w:r>
      <w:r w:rsidRPr="00CB5572">
        <w:rPr>
          <w:rFonts w:ascii="Times New Roman" w:hAnsi="Times New Roman" w:cs="Times New Roman"/>
          <w:sz w:val="28"/>
          <w:szCs w:val="28"/>
          <w:lang w:val="ro-MD"/>
        </w:rPr>
        <w:t xml:space="preserve">” </w:t>
      </w:r>
      <w:r w:rsidR="008665D7" w:rsidRPr="00CB5572">
        <w:rPr>
          <w:rFonts w:ascii="Times New Roman" w:hAnsi="Times New Roman" w:cs="Times New Roman"/>
          <w:sz w:val="28"/>
          <w:szCs w:val="28"/>
          <w:lang w:val="ro-MD"/>
        </w:rPr>
        <w:t>se introduce textul</w:t>
      </w:r>
      <w:r w:rsidRPr="00CB5572">
        <w:rPr>
          <w:rFonts w:ascii="Times New Roman" w:hAnsi="Times New Roman" w:cs="Times New Roman"/>
          <w:sz w:val="28"/>
          <w:szCs w:val="28"/>
          <w:lang w:val="ro-MD"/>
        </w:rPr>
        <w:t xml:space="preserve"> „violență împotriva femeilor și a”</w:t>
      </w:r>
      <w:r w:rsidR="008665D7" w:rsidRPr="00CB5572">
        <w:rPr>
          <w:rFonts w:ascii="Times New Roman" w:hAnsi="Times New Roman" w:cs="Times New Roman"/>
          <w:sz w:val="28"/>
          <w:szCs w:val="28"/>
          <w:lang w:val="ro-MD"/>
        </w:rPr>
        <w:t xml:space="preserve"> iar </w:t>
      </w:r>
      <w:r w:rsidR="008665D7" w:rsidRPr="00CB5572">
        <w:rPr>
          <w:rFonts w:ascii="Times New Roman" w:eastAsia="Times New Roman" w:hAnsi="Times New Roman" w:cs="Times New Roman"/>
          <w:sz w:val="28"/>
          <w:szCs w:val="28"/>
          <w:lang w:val="ro-MD"/>
        </w:rPr>
        <w:t>d</w:t>
      </w:r>
      <w:r w:rsidRPr="00CB5572">
        <w:rPr>
          <w:rFonts w:ascii="Times New Roman" w:eastAsia="Times New Roman" w:hAnsi="Times New Roman" w:cs="Times New Roman"/>
          <w:sz w:val="28"/>
          <w:szCs w:val="28"/>
          <w:lang w:val="ro-MD"/>
        </w:rPr>
        <w:t xml:space="preserve">upă textul </w:t>
      </w:r>
      <w:r w:rsidRPr="00CB5572">
        <w:rPr>
          <w:rFonts w:ascii="Times New Roman" w:hAnsi="Times New Roman" w:cs="Times New Roman"/>
          <w:sz w:val="28"/>
          <w:szCs w:val="28"/>
          <w:lang w:val="ro-MD"/>
        </w:rPr>
        <w:t>„</w:t>
      </w:r>
      <w:r w:rsidRPr="00CB5572">
        <w:rPr>
          <w:rFonts w:ascii="Times New Roman" w:hAnsi="Times New Roman" w:cs="Times New Roman"/>
          <w:sz w:val="28"/>
          <w:szCs w:val="28"/>
          <w:shd w:val="clear" w:color="auto" w:fill="FFFFFF"/>
          <w:lang w:val="ro-MD"/>
        </w:rPr>
        <w:t>contribuie la actualizarea paginii web oficiale privind </w:t>
      </w:r>
      <w:r w:rsidRPr="00CB5572">
        <w:rPr>
          <w:rFonts w:ascii="Times New Roman" w:hAnsi="Times New Roman" w:cs="Times New Roman"/>
          <w:sz w:val="28"/>
          <w:szCs w:val="28"/>
          <w:lang w:val="ro-MD"/>
        </w:rPr>
        <w:t xml:space="preserve">” </w:t>
      </w:r>
      <w:r w:rsidR="008665D7" w:rsidRPr="00CB5572">
        <w:rPr>
          <w:rFonts w:ascii="Times New Roman" w:hAnsi="Times New Roman" w:cs="Times New Roman"/>
          <w:sz w:val="28"/>
          <w:szCs w:val="28"/>
          <w:lang w:val="ro-MD"/>
        </w:rPr>
        <w:t xml:space="preserve">se introduce textul </w:t>
      </w:r>
      <w:r w:rsidRPr="00CB5572">
        <w:rPr>
          <w:rFonts w:ascii="Times New Roman" w:hAnsi="Times New Roman" w:cs="Times New Roman"/>
          <w:sz w:val="28"/>
          <w:szCs w:val="28"/>
          <w:lang w:val="ro-MD"/>
        </w:rPr>
        <w:t>„violență împotriva femeilor și ”.</w:t>
      </w:r>
    </w:p>
    <w:p w14:paraId="18B1FC41" w14:textId="34A7F468" w:rsidR="00BB583D" w:rsidRPr="00CB5572" w:rsidRDefault="00BB583D"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 xml:space="preserve">litera d) după textul </w:t>
      </w:r>
      <w:r w:rsidRPr="00CB5572">
        <w:rPr>
          <w:rFonts w:ascii="Times New Roman" w:hAnsi="Times New Roman" w:cs="Times New Roman"/>
          <w:sz w:val="28"/>
          <w:szCs w:val="28"/>
          <w:lang w:val="ro-MD"/>
        </w:rPr>
        <w:t>„</w:t>
      </w:r>
      <w:r w:rsidRPr="00CB5572">
        <w:rPr>
          <w:rFonts w:ascii="Times New Roman" w:hAnsi="Times New Roman" w:cs="Times New Roman"/>
          <w:sz w:val="28"/>
          <w:szCs w:val="28"/>
          <w:shd w:val="clear" w:color="auto" w:fill="FFFFFF"/>
          <w:lang w:val="ro-MD"/>
        </w:rPr>
        <w:t>oferă suport în realizarea cercetărilor privind fenomenul de</w:t>
      </w:r>
      <w:r w:rsidRPr="00CB5572">
        <w:rPr>
          <w:rFonts w:ascii="Times New Roman" w:hAnsi="Times New Roman" w:cs="Times New Roman"/>
          <w:sz w:val="28"/>
          <w:szCs w:val="28"/>
          <w:lang w:val="ro-MD"/>
        </w:rPr>
        <w:t xml:space="preserve">” </w:t>
      </w:r>
      <w:r w:rsidR="00163A82" w:rsidRPr="00CB5572">
        <w:rPr>
          <w:rFonts w:ascii="Times New Roman" w:hAnsi="Times New Roman" w:cs="Times New Roman"/>
          <w:sz w:val="28"/>
          <w:szCs w:val="28"/>
          <w:lang w:val="ro-MD"/>
        </w:rPr>
        <w:t xml:space="preserve">se introduce textul </w:t>
      </w:r>
      <w:r w:rsidRPr="00CB5572">
        <w:rPr>
          <w:rFonts w:ascii="Times New Roman" w:hAnsi="Times New Roman" w:cs="Times New Roman"/>
          <w:sz w:val="28"/>
          <w:szCs w:val="28"/>
          <w:lang w:val="ro-MD"/>
        </w:rPr>
        <w:t>„violență împotriva femeilor și ”.</w:t>
      </w:r>
    </w:p>
    <w:p w14:paraId="7F27197C" w14:textId="0E7CFD61" w:rsidR="00BB583D" w:rsidRPr="00CB5572" w:rsidRDefault="00035D05"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 xml:space="preserve">litera </w:t>
      </w:r>
      <w:r w:rsidR="00BB583D" w:rsidRPr="00CB5572">
        <w:rPr>
          <w:rFonts w:ascii="Times New Roman" w:eastAsia="Times New Roman" w:hAnsi="Times New Roman" w:cs="Times New Roman"/>
          <w:sz w:val="28"/>
          <w:szCs w:val="28"/>
          <w:lang w:val="ro-MD"/>
        </w:rPr>
        <w:t xml:space="preserve">e) după textul </w:t>
      </w:r>
      <w:r w:rsidR="00BB583D" w:rsidRPr="00CB5572">
        <w:rPr>
          <w:rFonts w:ascii="Times New Roman" w:hAnsi="Times New Roman" w:cs="Times New Roman"/>
          <w:sz w:val="28"/>
          <w:szCs w:val="28"/>
          <w:lang w:val="ro-MD"/>
        </w:rPr>
        <w:t>„</w:t>
      </w:r>
      <w:r w:rsidR="00BB583D" w:rsidRPr="00CB5572">
        <w:rPr>
          <w:rFonts w:ascii="Times New Roman" w:hAnsi="Times New Roman" w:cs="Times New Roman"/>
          <w:sz w:val="28"/>
          <w:szCs w:val="28"/>
          <w:shd w:val="clear" w:color="auto" w:fill="FFFFFF"/>
          <w:lang w:val="ro-MD"/>
        </w:rPr>
        <w:t xml:space="preserve">consolidează </w:t>
      </w:r>
      <w:proofErr w:type="spellStart"/>
      <w:r w:rsidR="00BB583D" w:rsidRPr="00CB5572">
        <w:rPr>
          <w:rFonts w:ascii="Times New Roman" w:hAnsi="Times New Roman" w:cs="Times New Roman"/>
          <w:sz w:val="28"/>
          <w:szCs w:val="28"/>
          <w:shd w:val="clear" w:color="auto" w:fill="FFFFFF"/>
          <w:lang w:val="ro-MD"/>
        </w:rPr>
        <w:t>capacităţile</w:t>
      </w:r>
      <w:proofErr w:type="spellEnd"/>
      <w:r w:rsidR="00BB583D" w:rsidRPr="00CB5572">
        <w:rPr>
          <w:rFonts w:ascii="Times New Roman" w:hAnsi="Times New Roman" w:cs="Times New Roman"/>
          <w:sz w:val="28"/>
          <w:szCs w:val="28"/>
          <w:shd w:val="clear" w:color="auto" w:fill="FFFFFF"/>
          <w:lang w:val="ro-MD"/>
        </w:rPr>
        <w:t xml:space="preserve"> resurselor umane din domeniul prevenirii </w:t>
      </w:r>
      <w:proofErr w:type="spellStart"/>
      <w:r w:rsidR="00BB583D" w:rsidRPr="00CB5572">
        <w:rPr>
          <w:rFonts w:ascii="Times New Roman" w:hAnsi="Times New Roman" w:cs="Times New Roman"/>
          <w:sz w:val="28"/>
          <w:szCs w:val="28"/>
          <w:shd w:val="clear" w:color="auto" w:fill="FFFFFF"/>
          <w:lang w:val="ro-MD"/>
        </w:rPr>
        <w:t>şi</w:t>
      </w:r>
      <w:proofErr w:type="spellEnd"/>
      <w:r w:rsidR="00BB583D" w:rsidRPr="00CB5572">
        <w:rPr>
          <w:rFonts w:ascii="Times New Roman" w:hAnsi="Times New Roman" w:cs="Times New Roman"/>
          <w:sz w:val="28"/>
          <w:szCs w:val="28"/>
          <w:shd w:val="clear" w:color="auto" w:fill="FFFFFF"/>
          <w:lang w:val="ro-MD"/>
        </w:rPr>
        <w:t xml:space="preserve"> combaterii</w:t>
      </w:r>
      <w:r w:rsidR="00BB583D" w:rsidRPr="00CB5572">
        <w:rPr>
          <w:rFonts w:ascii="Times New Roman" w:hAnsi="Times New Roman" w:cs="Times New Roman"/>
          <w:sz w:val="28"/>
          <w:szCs w:val="28"/>
          <w:lang w:val="ro-MD"/>
        </w:rPr>
        <w:t xml:space="preserve">” </w:t>
      </w:r>
      <w:r w:rsidR="00163A82" w:rsidRPr="00CB5572">
        <w:rPr>
          <w:rFonts w:ascii="Times New Roman" w:hAnsi="Times New Roman" w:cs="Times New Roman"/>
          <w:sz w:val="28"/>
          <w:szCs w:val="28"/>
          <w:lang w:val="ro-MD"/>
        </w:rPr>
        <w:t xml:space="preserve">se introduce textul </w:t>
      </w:r>
      <w:r w:rsidR="00BB583D" w:rsidRPr="00CB5572">
        <w:rPr>
          <w:rFonts w:ascii="Times New Roman" w:hAnsi="Times New Roman" w:cs="Times New Roman"/>
          <w:sz w:val="28"/>
          <w:szCs w:val="28"/>
          <w:lang w:val="ro-MD"/>
        </w:rPr>
        <w:t>„violenței împotriva femeilor și ”.</w:t>
      </w:r>
    </w:p>
    <w:p w14:paraId="1A099C04" w14:textId="6939CB24" w:rsidR="00BB583D" w:rsidRPr="00CB5572" w:rsidRDefault="00873DD0"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 xml:space="preserve">litera </w:t>
      </w:r>
      <w:r w:rsidR="00BB583D" w:rsidRPr="00CB5572">
        <w:rPr>
          <w:rFonts w:ascii="Times New Roman" w:eastAsia="Times New Roman" w:hAnsi="Times New Roman" w:cs="Times New Roman"/>
          <w:sz w:val="28"/>
          <w:szCs w:val="28"/>
          <w:lang w:val="ro-MD"/>
        </w:rPr>
        <w:t xml:space="preserve">f) după textul </w:t>
      </w:r>
      <w:r w:rsidR="00BB583D" w:rsidRPr="00CB5572">
        <w:rPr>
          <w:rFonts w:ascii="Times New Roman" w:hAnsi="Times New Roman" w:cs="Times New Roman"/>
          <w:sz w:val="28"/>
          <w:szCs w:val="28"/>
          <w:lang w:val="ro-MD"/>
        </w:rPr>
        <w:t>„</w:t>
      </w:r>
      <w:proofErr w:type="spellStart"/>
      <w:r w:rsidR="00BB583D" w:rsidRPr="00CB5572">
        <w:rPr>
          <w:rFonts w:ascii="Times New Roman" w:hAnsi="Times New Roman" w:cs="Times New Roman"/>
          <w:sz w:val="28"/>
          <w:szCs w:val="28"/>
          <w:shd w:val="clear" w:color="auto" w:fill="FFFFFF"/>
          <w:lang w:val="ro-MD"/>
        </w:rPr>
        <w:t>activităţi</w:t>
      </w:r>
      <w:proofErr w:type="spellEnd"/>
      <w:r w:rsidR="00BB583D" w:rsidRPr="00CB5572">
        <w:rPr>
          <w:rFonts w:ascii="Times New Roman" w:hAnsi="Times New Roman" w:cs="Times New Roman"/>
          <w:sz w:val="28"/>
          <w:szCs w:val="28"/>
          <w:shd w:val="clear" w:color="auto" w:fill="FFFFFF"/>
          <w:lang w:val="ro-MD"/>
        </w:rPr>
        <w:t xml:space="preserve"> de prevenire </w:t>
      </w:r>
      <w:proofErr w:type="spellStart"/>
      <w:r w:rsidR="00BB583D" w:rsidRPr="00CB5572">
        <w:rPr>
          <w:rFonts w:ascii="Times New Roman" w:hAnsi="Times New Roman" w:cs="Times New Roman"/>
          <w:sz w:val="28"/>
          <w:szCs w:val="28"/>
          <w:shd w:val="clear" w:color="auto" w:fill="FFFFFF"/>
          <w:lang w:val="ro-MD"/>
        </w:rPr>
        <w:t>şi</w:t>
      </w:r>
      <w:proofErr w:type="spellEnd"/>
      <w:r w:rsidR="00BB583D" w:rsidRPr="00CB5572">
        <w:rPr>
          <w:rFonts w:ascii="Times New Roman" w:hAnsi="Times New Roman" w:cs="Times New Roman"/>
          <w:sz w:val="28"/>
          <w:szCs w:val="28"/>
          <w:shd w:val="clear" w:color="auto" w:fill="FFFFFF"/>
          <w:lang w:val="ro-MD"/>
        </w:rPr>
        <w:t xml:space="preserve"> de combatere a </w:t>
      </w:r>
      <w:proofErr w:type="spellStart"/>
      <w:r w:rsidR="00BB583D" w:rsidRPr="00CB5572">
        <w:rPr>
          <w:rFonts w:ascii="Times New Roman" w:hAnsi="Times New Roman" w:cs="Times New Roman"/>
          <w:sz w:val="28"/>
          <w:szCs w:val="28"/>
          <w:shd w:val="clear" w:color="auto" w:fill="FFFFFF"/>
          <w:lang w:val="ro-MD"/>
        </w:rPr>
        <w:t>violenţei</w:t>
      </w:r>
      <w:proofErr w:type="spellEnd"/>
      <w:r w:rsidR="00BB583D" w:rsidRPr="00CB5572">
        <w:rPr>
          <w:rFonts w:ascii="Times New Roman" w:hAnsi="Times New Roman" w:cs="Times New Roman"/>
          <w:sz w:val="28"/>
          <w:szCs w:val="28"/>
          <w:lang w:val="ro-MD"/>
        </w:rPr>
        <w:t xml:space="preserve">” </w:t>
      </w:r>
      <w:r w:rsidR="00163A82" w:rsidRPr="00CB5572">
        <w:rPr>
          <w:rFonts w:ascii="Times New Roman" w:hAnsi="Times New Roman" w:cs="Times New Roman"/>
          <w:sz w:val="28"/>
          <w:szCs w:val="28"/>
          <w:lang w:val="ro-MD"/>
        </w:rPr>
        <w:t>se introduce textul</w:t>
      </w:r>
      <w:r w:rsidR="00BB583D" w:rsidRPr="00CB5572">
        <w:rPr>
          <w:rFonts w:ascii="Times New Roman" w:hAnsi="Times New Roman" w:cs="Times New Roman"/>
          <w:sz w:val="28"/>
          <w:szCs w:val="28"/>
          <w:lang w:val="ro-MD"/>
        </w:rPr>
        <w:t xml:space="preserve"> „ împotriva femeilor și a violenței în familie ”.</w:t>
      </w:r>
    </w:p>
    <w:p w14:paraId="0CBF3903" w14:textId="77777777" w:rsidR="00BB583D" w:rsidRPr="00CB5572" w:rsidRDefault="00BB583D" w:rsidP="004E0544">
      <w:pPr>
        <w:spacing w:after="0" w:line="276" w:lineRule="auto"/>
        <w:ind w:left="0" w:right="-7" w:firstLine="851"/>
        <w:jc w:val="both"/>
        <w:rPr>
          <w:rFonts w:ascii="Times New Roman" w:hAnsi="Times New Roman" w:cs="Times New Roman"/>
          <w:sz w:val="28"/>
          <w:szCs w:val="28"/>
          <w:lang w:val="ro-MD"/>
        </w:rPr>
      </w:pPr>
    </w:p>
    <w:p w14:paraId="42DECF75" w14:textId="77777777" w:rsidR="0018590C" w:rsidRPr="00CB5572" w:rsidRDefault="0018590C" w:rsidP="004E0544">
      <w:pPr>
        <w:spacing w:after="0" w:line="276" w:lineRule="auto"/>
        <w:ind w:left="0" w:right="-7" w:firstLine="851"/>
        <w:jc w:val="both"/>
        <w:rPr>
          <w:rFonts w:ascii="Times New Roman" w:hAnsi="Times New Roman" w:cs="Times New Roman"/>
          <w:sz w:val="28"/>
          <w:szCs w:val="28"/>
          <w:shd w:val="clear" w:color="auto" w:fill="FFFFFF"/>
          <w:lang w:val="ro-MD"/>
        </w:rPr>
      </w:pPr>
      <w:r w:rsidRPr="00CB5572">
        <w:rPr>
          <w:rFonts w:ascii="Times New Roman" w:eastAsia="Times New Roman" w:hAnsi="Times New Roman" w:cs="Times New Roman"/>
          <w:sz w:val="28"/>
          <w:szCs w:val="28"/>
          <w:lang w:val="ro-MD"/>
        </w:rPr>
        <w:t xml:space="preserve">la </w:t>
      </w:r>
      <w:r w:rsidR="005F3229" w:rsidRPr="00CB5572">
        <w:rPr>
          <w:rFonts w:ascii="Times New Roman" w:eastAsia="Times New Roman" w:hAnsi="Times New Roman" w:cs="Times New Roman"/>
          <w:sz w:val="28"/>
          <w:szCs w:val="28"/>
          <w:lang w:val="ro-MD"/>
        </w:rPr>
        <w:t xml:space="preserve">alineatul </w:t>
      </w:r>
      <w:r w:rsidR="005F3229" w:rsidRPr="00CB5572">
        <w:rPr>
          <w:rFonts w:ascii="Times New Roman" w:hAnsi="Times New Roman" w:cs="Times New Roman"/>
          <w:sz w:val="28"/>
          <w:szCs w:val="28"/>
          <w:shd w:val="clear" w:color="auto" w:fill="FFFFFF"/>
          <w:lang w:val="ro-MD"/>
        </w:rPr>
        <w:t>(1</w:t>
      </w:r>
      <w:r w:rsidR="005F3229" w:rsidRPr="00CB5572">
        <w:rPr>
          <w:rFonts w:ascii="Times New Roman" w:hAnsi="Times New Roman" w:cs="Times New Roman"/>
          <w:sz w:val="28"/>
          <w:szCs w:val="28"/>
          <w:shd w:val="clear" w:color="auto" w:fill="FFFFFF"/>
          <w:vertAlign w:val="superscript"/>
          <w:lang w:val="ro-MD"/>
        </w:rPr>
        <w:t>1</w:t>
      </w:r>
      <w:r w:rsidR="005F3229" w:rsidRPr="00CB5572">
        <w:rPr>
          <w:rFonts w:ascii="Times New Roman" w:hAnsi="Times New Roman" w:cs="Times New Roman"/>
          <w:sz w:val="28"/>
          <w:szCs w:val="28"/>
          <w:shd w:val="clear" w:color="auto" w:fill="FFFFFF"/>
          <w:lang w:val="ro-MD"/>
        </w:rPr>
        <w:t>)</w:t>
      </w:r>
      <w:r w:rsidRPr="00CB5572">
        <w:rPr>
          <w:rFonts w:ascii="Times New Roman" w:hAnsi="Times New Roman" w:cs="Times New Roman"/>
          <w:sz w:val="28"/>
          <w:szCs w:val="28"/>
          <w:shd w:val="clear" w:color="auto" w:fill="FFFFFF"/>
          <w:lang w:val="ro-MD"/>
        </w:rPr>
        <w:t>:</w:t>
      </w:r>
      <w:r w:rsidR="005F3229" w:rsidRPr="00CB5572">
        <w:rPr>
          <w:rFonts w:ascii="Times New Roman" w:hAnsi="Times New Roman" w:cs="Times New Roman"/>
          <w:sz w:val="28"/>
          <w:szCs w:val="28"/>
          <w:shd w:val="clear" w:color="auto" w:fill="FFFFFF"/>
          <w:lang w:val="ro-MD"/>
        </w:rPr>
        <w:t xml:space="preserve"> </w:t>
      </w:r>
    </w:p>
    <w:p w14:paraId="709D1D32" w14:textId="46D1E2A7" w:rsidR="00376FED" w:rsidRPr="00CB5572" w:rsidRDefault="00376FED"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 xml:space="preserve">litera b) după textul </w:t>
      </w:r>
      <w:r w:rsidRPr="00CB5572">
        <w:rPr>
          <w:rFonts w:ascii="Times New Roman" w:hAnsi="Times New Roman" w:cs="Times New Roman"/>
          <w:sz w:val="28"/>
          <w:szCs w:val="28"/>
          <w:lang w:val="ro-MD"/>
        </w:rPr>
        <w:t>„</w:t>
      </w:r>
      <w:r w:rsidRPr="00CB5572">
        <w:rPr>
          <w:rFonts w:ascii="Times New Roman" w:hAnsi="Times New Roman" w:cs="Times New Roman"/>
          <w:sz w:val="28"/>
          <w:szCs w:val="28"/>
          <w:shd w:val="clear" w:color="auto" w:fill="FFFFFF"/>
          <w:lang w:val="ro-MD"/>
        </w:rPr>
        <w:t>privind prevenirea</w:t>
      </w:r>
      <w:r w:rsidRPr="00CB5572">
        <w:rPr>
          <w:rFonts w:ascii="Times New Roman" w:hAnsi="Times New Roman" w:cs="Times New Roman"/>
          <w:sz w:val="28"/>
          <w:szCs w:val="28"/>
          <w:lang w:val="ro-MD"/>
        </w:rPr>
        <w:t xml:space="preserve">” </w:t>
      </w:r>
      <w:r w:rsidR="00BB0714" w:rsidRPr="00CB5572">
        <w:rPr>
          <w:rFonts w:ascii="Times New Roman" w:hAnsi="Times New Roman" w:cs="Times New Roman"/>
          <w:sz w:val="28"/>
          <w:szCs w:val="28"/>
          <w:lang w:val="ro-MD"/>
        </w:rPr>
        <w:t xml:space="preserve">se introduce textul </w:t>
      </w:r>
      <w:r w:rsidRPr="00CB5572">
        <w:rPr>
          <w:rFonts w:ascii="Times New Roman" w:hAnsi="Times New Roman" w:cs="Times New Roman"/>
          <w:sz w:val="28"/>
          <w:szCs w:val="28"/>
          <w:lang w:val="ro-MD"/>
        </w:rPr>
        <w:t>„violenței împotriva femeilor și ”.</w:t>
      </w:r>
    </w:p>
    <w:p w14:paraId="5675FDA0" w14:textId="73594114" w:rsidR="00376FED" w:rsidRPr="00CB5572" w:rsidRDefault="00376FED"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 xml:space="preserve">litera d) după textul </w:t>
      </w:r>
      <w:r w:rsidRPr="00CB5572">
        <w:rPr>
          <w:rFonts w:ascii="Times New Roman" w:hAnsi="Times New Roman" w:cs="Times New Roman"/>
          <w:sz w:val="28"/>
          <w:szCs w:val="28"/>
          <w:lang w:val="ro-MD"/>
        </w:rPr>
        <w:t>„</w:t>
      </w:r>
      <w:r w:rsidRPr="00CB5572">
        <w:rPr>
          <w:rFonts w:ascii="Times New Roman" w:hAnsi="Times New Roman" w:cs="Times New Roman"/>
          <w:sz w:val="28"/>
          <w:szCs w:val="28"/>
          <w:shd w:val="clear" w:color="auto" w:fill="FFFFFF"/>
          <w:lang w:val="ro-MD"/>
        </w:rPr>
        <w:t>studii și campanii de informare pentru prevenirea și combaterea</w:t>
      </w:r>
      <w:r w:rsidRPr="00CB5572">
        <w:rPr>
          <w:rFonts w:ascii="Times New Roman" w:hAnsi="Times New Roman" w:cs="Times New Roman"/>
          <w:sz w:val="28"/>
          <w:szCs w:val="28"/>
          <w:lang w:val="ro-MD"/>
        </w:rPr>
        <w:t xml:space="preserve">” </w:t>
      </w:r>
      <w:r w:rsidR="00010BD8" w:rsidRPr="00CB5572">
        <w:rPr>
          <w:rFonts w:ascii="Times New Roman" w:hAnsi="Times New Roman" w:cs="Times New Roman"/>
          <w:sz w:val="28"/>
          <w:szCs w:val="28"/>
          <w:lang w:val="ro-MD"/>
        </w:rPr>
        <w:t xml:space="preserve">se introduce textul </w:t>
      </w:r>
      <w:r w:rsidRPr="00CB5572">
        <w:rPr>
          <w:rFonts w:ascii="Times New Roman" w:hAnsi="Times New Roman" w:cs="Times New Roman"/>
          <w:sz w:val="28"/>
          <w:szCs w:val="28"/>
          <w:lang w:val="ro-MD"/>
        </w:rPr>
        <w:t>„violenței împotriva femeilor și ”.</w:t>
      </w:r>
    </w:p>
    <w:p w14:paraId="6F782E82" w14:textId="77777777" w:rsidR="00376FED" w:rsidRPr="00CB5572" w:rsidRDefault="00376FED" w:rsidP="004E0544">
      <w:pPr>
        <w:spacing w:after="0" w:line="276" w:lineRule="auto"/>
        <w:ind w:left="0" w:right="-7" w:firstLine="851"/>
        <w:jc w:val="both"/>
        <w:rPr>
          <w:rFonts w:ascii="Times New Roman" w:hAnsi="Times New Roman" w:cs="Times New Roman"/>
          <w:sz w:val="28"/>
          <w:szCs w:val="28"/>
          <w:shd w:val="clear" w:color="auto" w:fill="FFFFFF"/>
          <w:lang w:val="ro-MD"/>
        </w:rPr>
      </w:pPr>
    </w:p>
    <w:p w14:paraId="21C7E43B" w14:textId="77777777" w:rsidR="005F3229" w:rsidRPr="00CB5572" w:rsidRDefault="005F3229" w:rsidP="004E0544">
      <w:pPr>
        <w:spacing w:after="0" w:line="276" w:lineRule="auto"/>
        <w:ind w:left="0" w:right="-7" w:firstLine="851"/>
        <w:jc w:val="both"/>
        <w:rPr>
          <w:rFonts w:ascii="Times New Roman" w:hAnsi="Times New Roman" w:cs="Times New Roman"/>
          <w:sz w:val="28"/>
          <w:szCs w:val="28"/>
          <w:shd w:val="clear" w:color="auto" w:fill="FFFFFF"/>
          <w:lang w:val="ro-MD"/>
        </w:rPr>
      </w:pPr>
      <w:r w:rsidRPr="00CB5572">
        <w:rPr>
          <w:rFonts w:ascii="Times New Roman" w:hAnsi="Times New Roman" w:cs="Times New Roman"/>
          <w:sz w:val="28"/>
          <w:szCs w:val="28"/>
          <w:shd w:val="clear" w:color="auto" w:fill="FFFFFF"/>
          <w:lang w:val="ro-MD"/>
        </w:rPr>
        <w:t>alineatul (1</w:t>
      </w:r>
      <w:r w:rsidRPr="00CB5572">
        <w:rPr>
          <w:rFonts w:ascii="Times New Roman" w:hAnsi="Times New Roman" w:cs="Times New Roman"/>
          <w:sz w:val="28"/>
          <w:szCs w:val="28"/>
          <w:shd w:val="clear" w:color="auto" w:fill="FFFFFF"/>
          <w:vertAlign w:val="superscript"/>
          <w:lang w:val="ro-MD"/>
        </w:rPr>
        <w:t>2</w:t>
      </w:r>
      <w:r w:rsidRPr="00CB5572">
        <w:rPr>
          <w:rFonts w:ascii="Times New Roman" w:hAnsi="Times New Roman" w:cs="Times New Roman"/>
          <w:sz w:val="28"/>
          <w:szCs w:val="28"/>
          <w:shd w:val="clear" w:color="auto" w:fill="FFFFFF"/>
          <w:lang w:val="ro-MD"/>
        </w:rPr>
        <w:t>) se completează cu litera k</w:t>
      </w:r>
      <w:r w:rsidRPr="00CB5572">
        <w:rPr>
          <w:rFonts w:ascii="Times New Roman" w:hAnsi="Times New Roman" w:cs="Times New Roman"/>
          <w:sz w:val="28"/>
          <w:szCs w:val="28"/>
          <w:shd w:val="clear" w:color="auto" w:fill="FFFFFF"/>
          <w:vertAlign w:val="superscript"/>
          <w:lang w:val="ro-MD"/>
        </w:rPr>
        <w:t>1</w:t>
      </w:r>
      <w:r w:rsidRPr="00CB5572">
        <w:rPr>
          <w:rFonts w:ascii="Times New Roman" w:hAnsi="Times New Roman" w:cs="Times New Roman"/>
          <w:sz w:val="28"/>
          <w:szCs w:val="28"/>
          <w:shd w:val="clear" w:color="auto" w:fill="FFFFFF"/>
          <w:lang w:val="ro-MD"/>
        </w:rPr>
        <w:t>) cu următorul cuprins:</w:t>
      </w:r>
    </w:p>
    <w:p w14:paraId="0C8B7085" w14:textId="1AE69610" w:rsidR="005F3229" w:rsidRPr="00CB5572" w:rsidRDefault="005F3229" w:rsidP="004E0544">
      <w:pPr>
        <w:spacing w:after="0" w:line="276" w:lineRule="auto"/>
        <w:ind w:left="0" w:right="-7" w:firstLine="851"/>
        <w:jc w:val="both"/>
        <w:rPr>
          <w:rFonts w:ascii="Times New Roman" w:hAnsi="Times New Roman" w:cs="Times New Roman"/>
          <w:sz w:val="28"/>
          <w:szCs w:val="28"/>
          <w:shd w:val="clear" w:color="auto" w:fill="FFFFFF"/>
          <w:lang w:val="ro-MD"/>
        </w:rPr>
      </w:pPr>
      <w:r w:rsidRPr="00CB5572">
        <w:rPr>
          <w:rFonts w:ascii="Times New Roman" w:hAnsi="Times New Roman" w:cs="Times New Roman"/>
          <w:sz w:val="28"/>
          <w:szCs w:val="28"/>
          <w:shd w:val="clear" w:color="auto" w:fill="FFFFFF"/>
          <w:lang w:val="ro-MD"/>
        </w:rPr>
        <w:t>„k</w:t>
      </w:r>
      <w:r w:rsidRPr="00CB5572">
        <w:rPr>
          <w:rFonts w:ascii="Times New Roman" w:hAnsi="Times New Roman" w:cs="Times New Roman"/>
          <w:sz w:val="28"/>
          <w:szCs w:val="28"/>
          <w:shd w:val="clear" w:color="auto" w:fill="FFFFFF"/>
          <w:vertAlign w:val="superscript"/>
          <w:lang w:val="ro-MD"/>
        </w:rPr>
        <w:t>1</w:t>
      </w:r>
      <w:r w:rsidRPr="00CB5572">
        <w:rPr>
          <w:rFonts w:ascii="Times New Roman" w:hAnsi="Times New Roman" w:cs="Times New Roman"/>
          <w:sz w:val="28"/>
          <w:szCs w:val="28"/>
          <w:shd w:val="clear" w:color="auto" w:fill="FFFFFF"/>
          <w:lang w:val="ro-MD"/>
        </w:rPr>
        <w:t>)</w:t>
      </w:r>
      <w:r w:rsidRPr="00CB5572">
        <w:rPr>
          <w:rFonts w:ascii="Times New Roman" w:eastAsia="Times New Roman" w:hAnsi="Times New Roman" w:cs="Times New Roman"/>
          <w:sz w:val="28"/>
          <w:szCs w:val="28"/>
          <w:lang w:val="ro-MD"/>
        </w:rPr>
        <w:t xml:space="preserve"> </w:t>
      </w:r>
      <w:r w:rsidR="00F20C80" w:rsidRPr="00CB5572">
        <w:rPr>
          <w:rFonts w:ascii="Times New Roman" w:eastAsia="Times New Roman" w:hAnsi="Times New Roman" w:cs="Times New Roman"/>
          <w:sz w:val="28"/>
          <w:szCs w:val="28"/>
          <w:lang w:val="ro-MD"/>
        </w:rPr>
        <w:t xml:space="preserve">examinează cereri de la persoane fizice, persoane juridice </w:t>
      </w:r>
      <w:r w:rsidR="002B3521" w:rsidRPr="00CB5572">
        <w:rPr>
          <w:rFonts w:ascii="Times New Roman" w:eastAsia="Times New Roman" w:hAnsi="Times New Roman" w:cs="Times New Roman"/>
          <w:sz w:val="28"/>
          <w:szCs w:val="28"/>
          <w:lang w:val="ro-MD"/>
        </w:rPr>
        <w:t xml:space="preserve">și </w:t>
      </w:r>
      <w:r w:rsidR="00F20C80" w:rsidRPr="00CB5572">
        <w:rPr>
          <w:rFonts w:ascii="Times New Roman" w:eastAsia="Times New Roman" w:hAnsi="Times New Roman" w:cs="Times New Roman"/>
          <w:sz w:val="28"/>
          <w:szCs w:val="28"/>
          <w:lang w:val="ro-MD"/>
        </w:rPr>
        <w:t>instituții publice</w:t>
      </w:r>
      <w:r w:rsidR="00B561D3" w:rsidRPr="00CB5572">
        <w:rPr>
          <w:rFonts w:ascii="Times New Roman" w:eastAsia="Times New Roman" w:hAnsi="Times New Roman" w:cs="Times New Roman"/>
          <w:sz w:val="28"/>
          <w:szCs w:val="28"/>
          <w:lang w:val="ro-MD"/>
        </w:rPr>
        <w:t xml:space="preserve">, </w:t>
      </w:r>
      <w:r w:rsidR="00F20C80" w:rsidRPr="00CB5572">
        <w:rPr>
          <w:rFonts w:ascii="Times New Roman" w:eastAsia="Times New Roman" w:hAnsi="Times New Roman" w:cs="Times New Roman"/>
          <w:sz w:val="28"/>
          <w:szCs w:val="28"/>
          <w:lang w:val="ro-MD"/>
        </w:rPr>
        <w:t xml:space="preserve">care implică </w:t>
      </w:r>
      <w:r w:rsidR="00F20C80" w:rsidRPr="00CB5572">
        <w:rPr>
          <w:rFonts w:ascii="Times New Roman" w:hAnsi="Times New Roman" w:cs="Times New Roman"/>
          <w:sz w:val="28"/>
          <w:szCs w:val="28"/>
          <w:shd w:val="clear" w:color="auto" w:fill="FFFFFF"/>
          <w:lang w:val="ro-MD"/>
        </w:rPr>
        <w:t>colaborarea interinstituțională</w:t>
      </w:r>
      <w:r w:rsidR="00F20C80" w:rsidRPr="00CB5572">
        <w:rPr>
          <w:rFonts w:ascii="Times New Roman" w:eastAsia="Times New Roman" w:hAnsi="Times New Roman" w:cs="Times New Roman"/>
          <w:sz w:val="28"/>
          <w:szCs w:val="28"/>
          <w:lang w:val="ro-MD"/>
        </w:rPr>
        <w:t xml:space="preserve"> cu privire la prevenirea sau combaterea violenței împotriva femeilor și a violenței în familie</w:t>
      </w:r>
      <w:r w:rsidRPr="00CB5572">
        <w:rPr>
          <w:rFonts w:ascii="Times New Roman" w:eastAsia="Times New Roman" w:hAnsi="Times New Roman" w:cs="Times New Roman"/>
          <w:sz w:val="28"/>
          <w:szCs w:val="28"/>
          <w:lang w:val="ro-MD"/>
        </w:rPr>
        <w:t>;”</w:t>
      </w:r>
    </w:p>
    <w:p w14:paraId="035735F9" w14:textId="77777777" w:rsidR="009E5320" w:rsidRPr="00CB5572" w:rsidRDefault="009E5320" w:rsidP="00F64A76">
      <w:pPr>
        <w:pBdr>
          <w:top w:val="nil"/>
          <w:left w:val="nil"/>
          <w:bottom w:val="nil"/>
          <w:right w:val="nil"/>
          <w:between w:val="nil"/>
        </w:pBdr>
        <w:spacing w:after="0" w:line="276" w:lineRule="auto"/>
        <w:ind w:left="0"/>
        <w:jc w:val="both"/>
        <w:rPr>
          <w:rFonts w:ascii="Times New Roman" w:eastAsia="Times New Roman" w:hAnsi="Times New Roman" w:cs="Times New Roman"/>
          <w:sz w:val="28"/>
          <w:szCs w:val="28"/>
          <w:lang w:val="ro-MD"/>
        </w:rPr>
      </w:pPr>
    </w:p>
    <w:p w14:paraId="7BE409DD" w14:textId="77777777" w:rsidR="00CD07B8" w:rsidRPr="00CB5572" w:rsidRDefault="00B14879" w:rsidP="004E0544">
      <w:pPr>
        <w:pBdr>
          <w:top w:val="nil"/>
          <w:left w:val="nil"/>
          <w:bottom w:val="nil"/>
          <w:right w:val="nil"/>
          <w:between w:val="nil"/>
        </w:pBd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a</w:t>
      </w:r>
      <w:r w:rsidR="00D136DC" w:rsidRPr="00CB5572">
        <w:rPr>
          <w:rFonts w:ascii="Times New Roman" w:eastAsia="Times New Roman" w:hAnsi="Times New Roman" w:cs="Times New Roman"/>
          <w:sz w:val="28"/>
          <w:szCs w:val="28"/>
          <w:lang w:val="ro-MD"/>
        </w:rPr>
        <w:t>lineat</w:t>
      </w:r>
      <w:r w:rsidR="00F90385" w:rsidRPr="00CB5572">
        <w:rPr>
          <w:rFonts w:ascii="Times New Roman" w:eastAsia="Times New Roman" w:hAnsi="Times New Roman" w:cs="Times New Roman"/>
          <w:sz w:val="28"/>
          <w:szCs w:val="28"/>
          <w:lang w:val="ro-MD"/>
        </w:rPr>
        <w:t xml:space="preserve">ul </w:t>
      </w:r>
      <w:r w:rsidR="00F90385" w:rsidRPr="00CB5572">
        <w:rPr>
          <w:rFonts w:ascii="Times New Roman" w:hAnsi="Times New Roman" w:cs="Times New Roman"/>
          <w:sz w:val="28"/>
          <w:szCs w:val="28"/>
          <w:shd w:val="clear" w:color="auto" w:fill="FFFFFF"/>
          <w:lang w:val="ro-MD"/>
        </w:rPr>
        <w:t>(2)</w:t>
      </w:r>
      <w:r w:rsidR="00CD07B8" w:rsidRPr="00CB5572">
        <w:rPr>
          <w:rFonts w:ascii="Times New Roman" w:hAnsi="Times New Roman" w:cs="Times New Roman"/>
          <w:sz w:val="28"/>
          <w:szCs w:val="28"/>
          <w:shd w:val="clear" w:color="auto" w:fill="FFFFFF"/>
          <w:lang w:val="ro-MD"/>
        </w:rPr>
        <w:t>:</w:t>
      </w:r>
      <w:r w:rsidR="00F90385" w:rsidRPr="00CB5572">
        <w:rPr>
          <w:rFonts w:ascii="Times New Roman" w:eastAsia="Times New Roman" w:hAnsi="Times New Roman" w:cs="Times New Roman"/>
          <w:sz w:val="28"/>
          <w:szCs w:val="28"/>
          <w:lang w:val="ro-MD"/>
        </w:rPr>
        <w:t xml:space="preserve"> </w:t>
      </w:r>
    </w:p>
    <w:p w14:paraId="049FC68D" w14:textId="79433D70" w:rsidR="00F90385" w:rsidRPr="00CB5572" w:rsidRDefault="00F90385" w:rsidP="004E0544">
      <w:pPr>
        <w:pBdr>
          <w:top w:val="nil"/>
          <w:left w:val="nil"/>
          <w:bottom w:val="nil"/>
          <w:right w:val="nil"/>
          <w:between w:val="nil"/>
        </w:pBd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lit</w:t>
      </w:r>
      <w:r w:rsidR="00432BA5" w:rsidRPr="00CB5572">
        <w:rPr>
          <w:rFonts w:ascii="Times New Roman" w:eastAsia="Times New Roman" w:hAnsi="Times New Roman" w:cs="Times New Roman"/>
          <w:sz w:val="28"/>
          <w:szCs w:val="28"/>
          <w:lang w:val="ro-MD"/>
        </w:rPr>
        <w:t>era</w:t>
      </w:r>
      <w:r w:rsidRPr="00CB5572">
        <w:rPr>
          <w:rFonts w:ascii="Times New Roman" w:eastAsia="Times New Roman" w:hAnsi="Times New Roman" w:cs="Times New Roman"/>
          <w:sz w:val="28"/>
          <w:szCs w:val="28"/>
          <w:lang w:val="ro-MD"/>
        </w:rPr>
        <w:t xml:space="preserve"> c) după textul </w:t>
      </w:r>
      <w:r w:rsidRPr="00CB5572">
        <w:rPr>
          <w:rFonts w:ascii="Times New Roman" w:hAnsi="Times New Roman" w:cs="Times New Roman"/>
          <w:sz w:val="28"/>
          <w:szCs w:val="28"/>
          <w:lang w:val="ro-MD"/>
        </w:rPr>
        <w:t>„</w:t>
      </w:r>
      <w:r w:rsidR="007F0059" w:rsidRPr="00CB5572">
        <w:rPr>
          <w:rFonts w:ascii="Times New Roman" w:hAnsi="Times New Roman" w:cs="Times New Roman"/>
          <w:sz w:val="28"/>
          <w:szCs w:val="28"/>
          <w:shd w:val="clear" w:color="auto" w:fill="FFFFFF"/>
          <w:lang w:val="ro-MD"/>
        </w:rPr>
        <w:t>asistență</w:t>
      </w:r>
      <w:r w:rsidRPr="00CB5572">
        <w:rPr>
          <w:rFonts w:ascii="Times New Roman" w:hAnsi="Times New Roman" w:cs="Times New Roman"/>
          <w:sz w:val="28"/>
          <w:szCs w:val="28"/>
          <w:shd w:val="clear" w:color="auto" w:fill="FFFFFF"/>
          <w:lang w:val="ro-MD"/>
        </w:rPr>
        <w:t xml:space="preserve"> </w:t>
      </w:r>
      <w:r w:rsidR="007F0059" w:rsidRPr="00CB5572">
        <w:rPr>
          <w:rFonts w:ascii="Times New Roman" w:hAnsi="Times New Roman" w:cs="Times New Roman"/>
          <w:sz w:val="28"/>
          <w:szCs w:val="28"/>
          <w:shd w:val="clear" w:color="auto" w:fill="FFFFFF"/>
          <w:lang w:val="ro-MD"/>
        </w:rPr>
        <w:t>și</w:t>
      </w:r>
      <w:r w:rsidRPr="00CB5572">
        <w:rPr>
          <w:rFonts w:ascii="Times New Roman" w:hAnsi="Times New Roman" w:cs="Times New Roman"/>
          <w:sz w:val="28"/>
          <w:szCs w:val="28"/>
          <w:shd w:val="clear" w:color="auto" w:fill="FFFFFF"/>
          <w:lang w:val="ro-MD"/>
        </w:rPr>
        <w:t xml:space="preserve"> </w:t>
      </w:r>
      <w:r w:rsidR="007F0059" w:rsidRPr="00CB5572">
        <w:rPr>
          <w:rFonts w:ascii="Times New Roman" w:hAnsi="Times New Roman" w:cs="Times New Roman"/>
          <w:sz w:val="28"/>
          <w:szCs w:val="28"/>
          <w:shd w:val="clear" w:color="auto" w:fill="FFFFFF"/>
          <w:lang w:val="ro-MD"/>
        </w:rPr>
        <w:t>protecție</w:t>
      </w:r>
      <w:r w:rsidRPr="00CB5572">
        <w:rPr>
          <w:rFonts w:ascii="Times New Roman" w:hAnsi="Times New Roman" w:cs="Times New Roman"/>
          <w:sz w:val="28"/>
          <w:szCs w:val="28"/>
          <w:shd w:val="clear" w:color="auto" w:fill="FFFFFF"/>
          <w:lang w:val="ro-MD"/>
        </w:rPr>
        <w:t xml:space="preserve"> a victimelor</w:t>
      </w:r>
      <w:r w:rsidRPr="00CB5572">
        <w:rPr>
          <w:rFonts w:ascii="Times New Roman" w:hAnsi="Times New Roman" w:cs="Times New Roman"/>
          <w:sz w:val="28"/>
          <w:szCs w:val="28"/>
          <w:lang w:val="ro-MD"/>
        </w:rPr>
        <w:t xml:space="preserve">” </w:t>
      </w:r>
      <w:r w:rsidR="00CF090F" w:rsidRPr="00CB5572">
        <w:rPr>
          <w:rFonts w:ascii="Times New Roman" w:hAnsi="Times New Roman" w:cs="Times New Roman"/>
          <w:sz w:val="28"/>
          <w:szCs w:val="28"/>
          <w:lang w:val="ro-MD"/>
        </w:rPr>
        <w:t>se introduce textul</w:t>
      </w:r>
      <w:r w:rsidRPr="00CB5572">
        <w:rPr>
          <w:rFonts w:ascii="Times New Roman" w:hAnsi="Times New Roman" w:cs="Times New Roman"/>
          <w:sz w:val="28"/>
          <w:szCs w:val="28"/>
          <w:lang w:val="ro-MD"/>
        </w:rPr>
        <w:t xml:space="preserve"> „violenței împotriva femeilor și ”.</w:t>
      </w:r>
    </w:p>
    <w:p w14:paraId="4560D2A1" w14:textId="6F776AE5" w:rsidR="00F90385" w:rsidRPr="00CB5572" w:rsidRDefault="0072521B" w:rsidP="004E0544">
      <w:pPr>
        <w:pBdr>
          <w:top w:val="nil"/>
          <w:left w:val="nil"/>
          <w:bottom w:val="nil"/>
          <w:right w:val="nil"/>
          <w:between w:val="nil"/>
        </w:pBd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lastRenderedPageBreak/>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c)</w:t>
      </w:r>
      <w:r w:rsidR="00F90385" w:rsidRPr="00CB5572">
        <w:rPr>
          <w:rFonts w:ascii="Times New Roman" w:hAnsi="Times New Roman" w:cs="Times New Roman"/>
          <w:sz w:val="28"/>
          <w:szCs w:val="28"/>
          <w:shd w:val="clear" w:color="auto" w:fill="FFFFFF"/>
          <w:vertAlign w:val="superscript"/>
          <w:lang w:val="ro-MD"/>
        </w:rPr>
        <w:t>1</w:t>
      </w:r>
      <w:r w:rsidR="00F90385" w:rsidRPr="00CB5572">
        <w:rPr>
          <w:rFonts w:ascii="Times New Roman" w:hAnsi="Times New Roman" w:cs="Times New Roman"/>
          <w:sz w:val="28"/>
          <w:szCs w:val="28"/>
          <w:shd w:val="clear" w:color="auto" w:fill="FFFFFF"/>
          <w:lang w:val="ro-MD"/>
        </w:rPr>
        <w:t>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contribuie la incluziunea socială a victimelor</w:t>
      </w:r>
      <w:r w:rsidR="00F90385" w:rsidRPr="00CB5572">
        <w:rPr>
          <w:rFonts w:ascii="Times New Roman" w:hAnsi="Times New Roman" w:cs="Times New Roman"/>
          <w:sz w:val="28"/>
          <w:szCs w:val="28"/>
          <w:lang w:val="ro-MD"/>
        </w:rPr>
        <w:t xml:space="preserve">” </w:t>
      </w:r>
      <w:r w:rsidR="00B34F0A"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„violenței împotriva femeilor și ”.</w:t>
      </w:r>
    </w:p>
    <w:p w14:paraId="4BC90E1A" w14:textId="77777777" w:rsidR="00470364" w:rsidRPr="00CB5572" w:rsidRDefault="0072521B" w:rsidP="004E0544">
      <w:pPr>
        <w:pBdr>
          <w:top w:val="nil"/>
          <w:left w:val="nil"/>
          <w:bottom w:val="nil"/>
          <w:right w:val="nil"/>
          <w:between w:val="nil"/>
        </w:pBdr>
        <w:spacing w:after="0" w:line="276" w:lineRule="auto"/>
        <w:ind w:left="0" w:firstLine="851"/>
        <w:jc w:val="both"/>
        <w:rPr>
          <w:rFonts w:ascii="Times New Roman" w:hAnsi="Times New Roman" w:cs="Times New Roman"/>
          <w:sz w:val="28"/>
          <w:szCs w:val="28"/>
          <w:shd w:val="clear" w:color="auto" w:fill="FFFFFF"/>
          <w:vertAlign w:val="superscript"/>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d)</w:t>
      </w:r>
      <w:r w:rsidR="00470364" w:rsidRPr="00CB5572">
        <w:rPr>
          <w:rFonts w:ascii="Times New Roman" w:hAnsi="Times New Roman" w:cs="Times New Roman"/>
          <w:sz w:val="28"/>
          <w:szCs w:val="28"/>
          <w:shd w:val="clear" w:color="auto" w:fill="FFFFFF"/>
          <w:lang w:val="ro-MD"/>
        </w:rPr>
        <w:t>:</w:t>
      </w:r>
      <w:r w:rsidR="00F90385" w:rsidRPr="00CB5572">
        <w:rPr>
          <w:rFonts w:ascii="Times New Roman" w:hAnsi="Times New Roman" w:cs="Times New Roman"/>
          <w:sz w:val="28"/>
          <w:szCs w:val="28"/>
          <w:shd w:val="clear" w:color="auto" w:fill="FFFFFF"/>
          <w:vertAlign w:val="superscript"/>
          <w:lang w:val="ro-MD"/>
        </w:rPr>
        <w:t xml:space="preserve"> </w:t>
      </w:r>
    </w:p>
    <w:p w14:paraId="2D73533F" w14:textId="6A6BC272" w:rsidR="00470364" w:rsidRPr="00CB5572" w:rsidRDefault="00F90385" w:rsidP="004E0544">
      <w:pPr>
        <w:pBdr>
          <w:top w:val="nil"/>
          <w:left w:val="nil"/>
          <w:bottom w:val="nil"/>
          <w:right w:val="nil"/>
          <w:between w:val="nil"/>
        </w:pBd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 xml:space="preserve">după textul </w:t>
      </w:r>
      <w:r w:rsidRPr="00CB5572">
        <w:rPr>
          <w:rFonts w:ascii="Times New Roman" w:hAnsi="Times New Roman" w:cs="Times New Roman"/>
          <w:sz w:val="28"/>
          <w:szCs w:val="28"/>
          <w:lang w:val="ro-MD"/>
        </w:rPr>
        <w:t>„</w:t>
      </w:r>
      <w:r w:rsidRPr="00CB5572">
        <w:rPr>
          <w:rFonts w:ascii="Times New Roman" w:hAnsi="Times New Roman" w:cs="Times New Roman"/>
          <w:sz w:val="28"/>
          <w:szCs w:val="28"/>
          <w:shd w:val="clear" w:color="auto" w:fill="FFFFFF"/>
          <w:lang w:val="ro-MD"/>
        </w:rPr>
        <w:t xml:space="preserve">problematica prevenirii </w:t>
      </w:r>
      <w:proofErr w:type="spellStart"/>
      <w:r w:rsidRPr="00CB5572">
        <w:rPr>
          <w:rFonts w:ascii="Times New Roman" w:hAnsi="Times New Roman" w:cs="Times New Roman"/>
          <w:sz w:val="28"/>
          <w:szCs w:val="28"/>
          <w:shd w:val="clear" w:color="auto" w:fill="FFFFFF"/>
          <w:lang w:val="ro-MD"/>
        </w:rPr>
        <w:t>şi</w:t>
      </w:r>
      <w:proofErr w:type="spellEnd"/>
      <w:r w:rsidRPr="00CB5572">
        <w:rPr>
          <w:rFonts w:ascii="Times New Roman" w:hAnsi="Times New Roman" w:cs="Times New Roman"/>
          <w:sz w:val="28"/>
          <w:szCs w:val="28"/>
          <w:shd w:val="clear" w:color="auto" w:fill="FFFFFF"/>
          <w:lang w:val="ro-MD"/>
        </w:rPr>
        <w:t xml:space="preserve"> combaterii </w:t>
      </w:r>
      <w:r w:rsidRPr="00CB5572">
        <w:rPr>
          <w:rFonts w:ascii="Times New Roman" w:hAnsi="Times New Roman" w:cs="Times New Roman"/>
          <w:sz w:val="28"/>
          <w:szCs w:val="28"/>
          <w:lang w:val="ro-MD"/>
        </w:rPr>
        <w:t xml:space="preserve">” </w:t>
      </w:r>
      <w:r w:rsidR="00850D29" w:rsidRPr="00CB5572">
        <w:rPr>
          <w:rFonts w:ascii="Times New Roman" w:hAnsi="Times New Roman" w:cs="Times New Roman"/>
          <w:sz w:val="28"/>
          <w:szCs w:val="28"/>
          <w:lang w:val="ro-MD"/>
        </w:rPr>
        <w:t>se introduce textul</w:t>
      </w:r>
      <w:r w:rsidRPr="00CB5572">
        <w:rPr>
          <w:rFonts w:ascii="Times New Roman" w:hAnsi="Times New Roman" w:cs="Times New Roman"/>
          <w:sz w:val="28"/>
          <w:szCs w:val="28"/>
          <w:lang w:val="ro-MD"/>
        </w:rPr>
        <w:t xml:space="preserve"> „violenței împotriva femeilor și”</w:t>
      </w:r>
      <w:r w:rsidR="00470364" w:rsidRPr="00CB5572">
        <w:rPr>
          <w:rFonts w:ascii="Times New Roman" w:hAnsi="Times New Roman" w:cs="Times New Roman"/>
          <w:sz w:val="28"/>
          <w:szCs w:val="28"/>
          <w:lang w:val="ro-MD"/>
        </w:rPr>
        <w:t>;</w:t>
      </w:r>
    </w:p>
    <w:p w14:paraId="4B375B64" w14:textId="33D536DF" w:rsidR="00470364" w:rsidRPr="00CB5572" w:rsidRDefault="00850D29" w:rsidP="004E0544">
      <w:pPr>
        <w:pBdr>
          <w:top w:val="nil"/>
          <w:left w:val="nil"/>
          <w:bottom w:val="nil"/>
          <w:right w:val="nil"/>
          <w:between w:val="nil"/>
        </w:pBd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d</w:t>
      </w:r>
      <w:r w:rsidR="00F90385" w:rsidRPr="00CB5572">
        <w:rPr>
          <w:rFonts w:ascii="Times New Roman" w:eastAsia="Times New Roman" w:hAnsi="Times New Roman" w:cs="Times New Roman"/>
          <w:sz w:val="28"/>
          <w:szCs w:val="28"/>
          <w:lang w:val="ro-MD"/>
        </w:rPr>
        <w:t xml:space="preserve">upă textul </w:t>
      </w:r>
      <w:r w:rsidR="00F90385" w:rsidRPr="00CB5572">
        <w:rPr>
          <w:rFonts w:ascii="Times New Roman" w:hAnsi="Times New Roman" w:cs="Times New Roman"/>
          <w:sz w:val="28"/>
          <w:szCs w:val="28"/>
          <w:lang w:val="ro-MD"/>
        </w:rPr>
        <w:t>„c</w:t>
      </w:r>
      <w:r w:rsidR="00F90385" w:rsidRPr="00CB5572">
        <w:rPr>
          <w:rFonts w:ascii="Times New Roman" w:hAnsi="Times New Roman" w:cs="Times New Roman"/>
          <w:sz w:val="28"/>
          <w:szCs w:val="28"/>
          <w:shd w:val="clear" w:color="auto" w:fill="FFFFFF"/>
          <w:lang w:val="ro-MD"/>
        </w:rPr>
        <w:t>ampaniilor de informare în vederea combaterii</w:t>
      </w:r>
      <w:r w:rsidR="00F90385" w:rsidRPr="00CB5572">
        <w:rPr>
          <w:rFonts w:ascii="Times New Roman" w:hAnsi="Times New Roman" w:cs="Times New Roman"/>
          <w:sz w:val="28"/>
          <w:szCs w:val="28"/>
          <w:lang w:val="ro-MD"/>
        </w:rPr>
        <w:t xml:space="preserve">” </w:t>
      </w:r>
      <w:r w:rsidR="00470364"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„violenței împotriva femeilor și”</w:t>
      </w:r>
      <w:r w:rsidR="00470364" w:rsidRPr="00CB5572">
        <w:rPr>
          <w:rFonts w:ascii="Times New Roman" w:hAnsi="Times New Roman" w:cs="Times New Roman"/>
          <w:sz w:val="28"/>
          <w:szCs w:val="28"/>
          <w:lang w:val="ro-MD"/>
        </w:rPr>
        <w:t>;</w:t>
      </w:r>
    </w:p>
    <w:p w14:paraId="3D62DB3D" w14:textId="3DF21B86" w:rsidR="00470364" w:rsidRPr="00CB5572" w:rsidRDefault="00470364" w:rsidP="004E0544">
      <w:pPr>
        <w:pBdr>
          <w:top w:val="nil"/>
          <w:left w:val="nil"/>
          <w:bottom w:val="nil"/>
          <w:right w:val="nil"/>
          <w:between w:val="nil"/>
        </w:pBd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d</w:t>
      </w:r>
      <w:r w:rsidR="00F90385" w:rsidRPr="00CB5572">
        <w:rPr>
          <w:rFonts w:ascii="Times New Roman" w:eastAsia="Times New Roman" w:hAnsi="Times New Roman" w:cs="Times New Roman"/>
          <w:sz w:val="28"/>
          <w:szCs w:val="28"/>
          <w:lang w:val="ro-MD"/>
        </w:rPr>
        <w:t xml:space="preserve">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măsuri de </w:t>
      </w:r>
      <w:proofErr w:type="spellStart"/>
      <w:r w:rsidR="00F90385" w:rsidRPr="00CB5572">
        <w:rPr>
          <w:rFonts w:ascii="Times New Roman" w:hAnsi="Times New Roman" w:cs="Times New Roman"/>
          <w:sz w:val="28"/>
          <w:szCs w:val="28"/>
          <w:shd w:val="clear" w:color="auto" w:fill="FFFFFF"/>
          <w:lang w:val="ro-MD"/>
        </w:rPr>
        <w:t>asistenţă</w:t>
      </w:r>
      <w:proofErr w:type="spellEnd"/>
      <w:r w:rsidR="00F90385" w:rsidRPr="00CB5572">
        <w:rPr>
          <w:rFonts w:ascii="Times New Roman" w:hAnsi="Times New Roman" w:cs="Times New Roman"/>
          <w:sz w:val="28"/>
          <w:szCs w:val="28"/>
          <w:shd w:val="clear" w:color="auto" w:fill="FFFFFF"/>
          <w:lang w:val="ro-MD"/>
        </w:rPr>
        <w:t xml:space="preserve"> a victimelor</w:t>
      </w:r>
      <w:r w:rsidR="00F90385" w:rsidRPr="00CB5572">
        <w:rPr>
          <w:rFonts w:ascii="Times New Roman" w:hAnsi="Times New Roman" w:cs="Times New Roman"/>
          <w:sz w:val="28"/>
          <w:szCs w:val="28"/>
          <w:lang w:val="ro-MD"/>
        </w:rPr>
        <w:t xml:space="preserve">” </w:t>
      </w:r>
      <w:r w:rsidR="007B6FE3"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„violenței împotriva femeilor și”</w:t>
      </w:r>
      <w:r w:rsidRPr="00CB5572">
        <w:rPr>
          <w:rFonts w:ascii="Times New Roman" w:hAnsi="Times New Roman" w:cs="Times New Roman"/>
          <w:sz w:val="28"/>
          <w:szCs w:val="28"/>
          <w:lang w:val="ro-MD"/>
        </w:rPr>
        <w:t>;</w:t>
      </w:r>
    </w:p>
    <w:p w14:paraId="5DC77B5D" w14:textId="5E9CB28F" w:rsidR="00F90385" w:rsidRPr="00CB5572" w:rsidRDefault="00470364" w:rsidP="004E0544">
      <w:pPr>
        <w:pBdr>
          <w:top w:val="nil"/>
          <w:left w:val="nil"/>
          <w:bottom w:val="nil"/>
          <w:right w:val="nil"/>
          <w:between w:val="nil"/>
        </w:pBd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d</w:t>
      </w:r>
      <w:r w:rsidR="00F90385" w:rsidRPr="00CB5572">
        <w:rPr>
          <w:rFonts w:ascii="Times New Roman" w:eastAsia="Times New Roman" w:hAnsi="Times New Roman" w:cs="Times New Roman"/>
          <w:sz w:val="28"/>
          <w:szCs w:val="28"/>
          <w:lang w:val="ro-MD"/>
        </w:rPr>
        <w:t xml:space="preserve">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măsuri de </w:t>
      </w:r>
      <w:proofErr w:type="spellStart"/>
      <w:r w:rsidR="00F90385" w:rsidRPr="00CB5572">
        <w:rPr>
          <w:rFonts w:ascii="Times New Roman" w:hAnsi="Times New Roman" w:cs="Times New Roman"/>
          <w:sz w:val="28"/>
          <w:szCs w:val="28"/>
          <w:shd w:val="clear" w:color="auto" w:fill="FFFFFF"/>
          <w:lang w:val="ro-MD"/>
        </w:rPr>
        <w:t>asistenţă</w:t>
      </w:r>
      <w:proofErr w:type="spellEnd"/>
      <w:r w:rsidR="00F90385" w:rsidRPr="00CB5572">
        <w:rPr>
          <w:rFonts w:ascii="Times New Roman" w:hAnsi="Times New Roman" w:cs="Times New Roman"/>
          <w:sz w:val="28"/>
          <w:szCs w:val="28"/>
          <w:shd w:val="clear" w:color="auto" w:fill="FFFFFF"/>
          <w:lang w:val="ro-MD"/>
        </w:rPr>
        <w:t xml:space="preserve"> a victimelor</w:t>
      </w:r>
      <w:r w:rsidR="00F90385" w:rsidRPr="00CB5572">
        <w:rPr>
          <w:rFonts w:ascii="Times New Roman" w:hAnsi="Times New Roman" w:cs="Times New Roman"/>
          <w:sz w:val="28"/>
          <w:szCs w:val="28"/>
          <w:lang w:val="ro-MD"/>
        </w:rPr>
        <w:t xml:space="preserve">” </w:t>
      </w:r>
      <w:r w:rsidR="007B6FE3"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 xml:space="preserve">„violenței împotriva femeilor și ”. </w:t>
      </w:r>
    </w:p>
    <w:p w14:paraId="76967AEA" w14:textId="015FA6AD" w:rsidR="00F90385" w:rsidRPr="00CB5572" w:rsidRDefault="0072521B" w:rsidP="004E0544">
      <w:pPr>
        <w:pBdr>
          <w:top w:val="nil"/>
          <w:left w:val="nil"/>
          <w:bottom w:val="nil"/>
          <w:right w:val="nil"/>
          <w:between w:val="nil"/>
        </w:pBd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e)</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cu organisme </w:t>
      </w:r>
      <w:proofErr w:type="spellStart"/>
      <w:r w:rsidR="00F90385" w:rsidRPr="00CB5572">
        <w:rPr>
          <w:rFonts w:ascii="Times New Roman" w:hAnsi="Times New Roman" w:cs="Times New Roman"/>
          <w:sz w:val="28"/>
          <w:szCs w:val="28"/>
          <w:shd w:val="clear" w:color="auto" w:fill="FFFFFF"/>
          <w:lang w:val="ro-MD"/>
        </w:rPr>
        <w:t>internaţionale</w:t>
      </w:r>
      <w:proofErr w:type="spellEnd"/>
      <w:r w:rsidR="00F90385" w:rsidRPr="00CB5572">
        <w:rPr>
          <w:rFonts w:ascii="Times New Roman" w:hAnsi="Times New Roman" w:cs="Times New Roman"/>
          <w:sz w:val="28"/>
          <w:szCs w:val="28"/>
          <w:shd w:val="clear" w:color="auto" w:fill="FFFFFF"/>
          <w:lang w:val="ro-MD"/>
        </w:rPr>
        <w:t xml:space="preserve"> care să contribuie la prevenirea </w:t>
      </w:r>
      <w:proofErr w:type="spellStart"/>
      <w:r w:rsidR="00F90385" w:rsidRPr="00CB5572">
        <w:rPr>
          <w:rFonts w:ascii="Times New Roman" w:hAnsi="Times New Roman" w:cs="Times New Roman"/>
          <w:sz w:val="28"/>
          <w:szCs w:val="28"/>
          <w:shd w:val="clear" w:color="auto" w:fill="FFFFFF"/>
          <w:lang w:val="ro-MD"/>
        </w:rPr>
        <w:t>şi</w:t>
      </w:r>
      <w:proofErr w:type="spellEnd"/>
      <w:r w:rsidR="00F90385" w:rsidRPr="00CB5572">
        <w:rPr>
          <w:rFonts w:ascii="Times New Roman" w:hAnsi="Times New Roman" w:cs="Times New Roman"/>
          <w:sz w:val="28"/>
          <w:szCs w:val="28"/>
          <w:shd w:val="clear" w:color="auto" w:fill="FFFFFF"/>
          <w:lang w:val="ro-MD"/>
        </w:rPr>
        <w:t xml:space="preserve"> combaterea</w:t>
      </w:r>
      <w:r w:rsidR="00F90385" w:rsidRPr="00CB5572">
        <w:rPr>
          <w:rFonts w:ascii="Times New Roman" w:hAnsi="Times New Roman" w:cs="Times New Roman"/>
          <w:sz w:val="28"/>
          <w:szCs w:val="28"/>
          <w:lang w:val="ro-MD"/>
        </w:rPr>
        <w:t xml:space="preserve">” </w:t>
      </w:r>
      <w:r w:rsidR="009473EA"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„violenței împotriva femeilor și ”</w:t>
      </w:r>
      <w:r w:rsidRPr="00CB5572">
        <w:rPr>
          <w:rFonts w:ascii="Times New Roman" w:hAnsi="Times New Roman" w:cs="Times New Roman"/>
          <w:sz w:val="28"/>
          <w:szCs w:val="28"/>
          <w:lang w:val="ro-MD"/>
        </w:rPr>
        <w:t>;</w:t>
      </w:r>
    </w:p>
    <w:p w14:paraId="0C771604" w14:textId="77777777" w:rsidR="0072521B" w:rsidRPr="00CB5572" w:rsidRDefault="0072521B" w:rsidP="004E0544">
      <w:pPr>
        <w:pBdr>
          <w:top w:val="nil"/>
          <w:left w:val="nil"/>
          <w:bottom w:val="nil"/>
          <w:right w:val="nil"/>
          <w:between w:val="nil"/>
        </w:pBdr>
        <w:spacing w:after="0" w:line="276" w:lineRule="auto"/>
        <w:ind w:left="0" w:firstLine="851"/>
        <w:jc w:val="both"/>
        <w:rPr>
          <w:rFonts w:ascii="Times New Roman" w:eastAsia="Times New Roman" w:hAnsi="Times New Roman" w:cs="Times New Roman"/>
          <w:sz w:val="28"/>
          <w:szCs w:val="28"/>
          <w:lang w:val="ro-MD"/>
        </w:rPr>
      </w:pPr>
    </w:p>
    <w:p w14:paraId="1DC2229D" w14:textId="14487FEA" w:rsidR="00F90385" w:rsidRPr="00CB5572" w:rsidRDefault="00B3390F" w:rsidP="004E0544">
      <w:pPr>
        <w:pBdr>
          <w:top w:val="nil"/>
          <w:left w:val="nil"/>
          <w:bottom w:val="nil"/>
          <w:right w:val="nil"/>
          <w:between w:val="nil"/>
        </w:pBd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alineatul</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(2</w:t>
      </w:r>
      <w:r w:rsidR="00F90385" w:rsidRPr="00CB5572">
        <w:rPr>
          <w:rFonts w:ascii="Times New Roman" w:hAnsi="Times New Roman" w:cs="Times New Roman"/>
          <w:sz w:val="28"/>
          <w:szCs w:val="28"/>
          <w:shd w:val="clear" w:color="auto" w:fill="FFFFFF"/>
          <w:vertAlign w:val="superscript"/>
          <w:lang w:val="ro-MD"/>
        </w:rPr>
        <w:t>1</w:t>
      </w:r>
      <w:r w:rsidR="00F90385" w:rsidRPr="00CB5572">
        <w:rPr>
          <w:rFonts w:ascii="Times New Roman" w:hAnsi="Times New Roman" w:cs="Times New Roman"/>
          <w:sz w:val="28"/>
          <w:szCs w:val="28"/>
          <w:shd w:val="clear" w:color="auto" w:fill="FFFFFF"/>
          <w:lang w:val="ro-MD"/>
        </w:rPr>
        <w:t>)</w:t>
      </w:r>
      <w:r w:rsidR="00F90385" w:rsidRPr="00CB5572">
        <w:rPr>
          <w:rFonts w:ascii="Times New Roman" w:eastAsia="Times New Roman" w:hAnsi="Times New Roman" w:cs="Times New Roman"/>
          <w:sz w:val="28"/>
          <w:szCs w:val="28"/>
          <w:lang w:val="ro-MD"/>
        </w:rPr>
        <w:t xml:space="preserve"> lit</w:t>
      </w:r>
      <w:r w:rsidR="00B2632C" w:rsidRPr="00CB5572">
        <w:rPr>
          <w:rFonts w:ascii="Times New Roman" w:eastAsia="Times New Roman" w:hAnsi="Times New Roman" w:cs="Times New Roman"/>
          <w:sz w:val="28"/>
          <w:szCs w:val="28"/>
          <w:lang w:val="ro-MD"/>
        </w:rPr>
        <w:t>era</w:t>
      </w:r>
      <w:r w:rsidR="00F90385" w:rsidRPr="00CB5572">
        <w:rPr>
          <w:rFonts w:ascii="Times New Roman" w:eastAsia="Times New Roman" w:hAnsi="Times New Roman" w:cs="Times New Roman"/>
          <w:sz w:val="28"/>
          <w:szCs w:val="28"/>
          <w:lang w:val="ro-MD"/>
        </w:rPr>
        <w:t xml:space="preserve"> </w:t>
      </w:r>
      <w:r w:rsidR="00F90385" w:rsidRPr="00CB5572">
        <w:rPr>
          <w:rFonts w:ascii="Times New Roman" w:hAnsi="Times New Roman" w:cs="Times New Roman"/>
          <w:sz w:val="28"/>
          <w:szCs w:val="28"/>
          <w:shd w:val="clear" w:color="auto" w:fill="FFFFFF"/>
          <w:lang w:val="ro-MD"/>
        </w:rPr>
        <w:t>b)</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mecanisme </w:t>
      </w:r>
      <w:r w:rsidR="006843CA" w:rsidRPr="00CB5572">
        <w:rPr>
          <w:rFonts w:ascii="Times New Roman" w:hAnsi="Times New Roman" w:cs="Times New Roman"/>
          <w:sz w:val="28"/>
          <w:szCs w:val="28"/>
          <w:shd w:val="clear" w:color="auto" w:fill="FFFFFF"/>
          <w:lang w:val="ro-MD"/>
        </w:rPr>
        <w:t>confidențiale</w:t>
      </w:r>
      <w:r w:rsidR="00F90385" w:rsidRPr="00CB5572">
        <w:rPr>
          <w:rFonts w:ascii="Times New Roman" w:hAnsi="Times New Roman" w:cs="Times New Roman"/>
          <w:sz w:val="28"/>
          <w:szCs w:val="28"/>
          <w:shd w:val="clear" w:color="auto" w:fill="FFFFFF"/>
          <w:lang w:val="ro-MD"/>
        </w:rPr>
        <w:t xml:space="preserve"> de raportare a cazurilor de</w:t>
      </w:r>
      <w:r w:rsidR="00F90385" w:rsidRPr="00CB5572">
        <w:rPr>
          <w:rFonts w:ascii="Times New Roman" w:hAnsi="Times New Roman" w:cs="Times New Roman"/>
          <w:sz w:val="28"/>
          <w:szCs w:val="28"/>
          <w:lang w:val="ro-MD"/>
        </w:rPr>
        <w:t xml:space="preserve">” </w:t>
      </w:r>
      <w:r w:rsidR="005E7CD1"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„violenței împotriva femeilor și”.</w:t>
      </w:r>
    </w:p>
    <w:p w14:paraId="158DDEA4" w14:textId="77777777" w:rsidR="00B3390F" w:rsidRPr="00CB5572" w:rsidRDefault="00B3390F" w:rsidP="004E0544">
      <w:pPr>
        <w:pBdr>
          <w:top w:val="nil"/>
          <w:left w:val="nil"/>
          <w:bottom w:val="nil"/>
          <w:right w:val="nil"/>
          <w:between w:val="nil"/>
        </w:pBdr>
        <w:spacing w:after="0" w:line="276" w:lineRule="auto"/>
        <w:ind w:left="0" w:firstLine="851"/>
        <w:jc w:val="both"/>
        <w:rPr>
          <w:rFonts w:ascii="Times New Roman" w:eastAsia="Times New Roman" w:hAnsi="Times New Roman" w:cs="Times New Roman"/>
          <w:sz w:val="28"/>
          <w:szCs w:val="28"/>
          <w:lang w:val="ro-MD"/>
        </w:rPr>
      </w:pPr>
    </w:p>
    <w:p w14:paraId="3364EB13" w14:textId="77777777" w:rsidR="00D452CF" w:rsidRPr="00CB5572" w:rsidRDefault="00D452CF" w:rsidP="004E0544">
      <w:pPr>
        <w:pBdr>
          <w:top w:val="nil"/>
          <w:left w:val="nil"/>
          <w:bottom w:val="nil"/>
          <w:right w:val="nil"/>
          <w:between w:val="nil"/>
        </w:pBd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a</w:t>
      </w:r>
      <w:r w:rsidR="00D136DC" w:rsidRPr="00CB5572">
        <w:rPr>
          <w:rFonts w:ascii="Times New Roman" w:eastAsia="Times New Roman" w:hAnsi="Times New Roman" w:cs="Times New Roman"/>
          <w:sz w:val="28"/>
          <w:szCs w:val="28"/>
          <w:lang w:val="ro-MD"/>
        </w:rPr>
        <w:t>lineat</w:t>
      </w:r>
      <w:r w:rsidR="00F90385" w:rsidRPr="00CB5572">
        <w:rPr>
          <w:rFonts w:ascii="Times New Roman" w:eastAsia="Times New Roman" w:hAnsi="Times New Roman" w:cs="Times New Roman"/>
          <w:sz w:val="28"/>
          <w:szCs w:val="28"/>
          <w:lang w:val="ro-MD"/>
        </w:rPr>
        <w:t xml:space="preserve">ul </w:t>
      </w:r>
      <w:r w:rsidR="00F90385" w:rsidRPr="00CB5572">
        <w:rPr>
          <w:rFonts w:ascii="Times New Roman" w:hAnsi="Times New Roman" w:cs="Times New Roman"/>
          <w:sz w:val="28"/>
          <w:szCs w:val="28"/>
          <w:shd w:val="clear" w:color="auto" w:fill="FFFFFF"/>
          <w:lang w:val="ro-MD"/>
        </w:rPr>
        <w:t>(3)</w:t>
      </w:r>
      <w:r w:rsidRPr="00CB5572">
        <w:rPr>
          <w:rFonts w:ascii="Times New Roman" w:hAnsi="Times New Roman" w:cs="Times New Roman"/>
          <w:sz w:val="28"/>
          <w:szCs w:val="28"/>
          <w:shd w:val="clear" w:color="auto" w:fill="FFFFFF"/>
          <w:lang w:val="ro-MD"/>
        </w:rPr>
        <w:t>:</w:t>
      </w:r>
      <w:r w:rsidR="00F90385" w:rsidRPr="00CB5572">
        <w:rPr>
          <w:rFonts w:ascii="Times New Roman" w:eastAsia="Times New Roman" w:hAnsi="Times New Roman" w:cs="Times New Roman"/>
          <w:sz w:val="28"/>
          <w:szCs w:val="28"/>
          <w:lang w:val="ro-MD"/>
        </w:rPr>
        <w:t xml:space="preserve"> </w:t>
      </w:r>
    </w:p>
    <w:p w14:paraId="6539EAE1" w14:textId="63A04E72" w:rsidR="00F90385" w:rsidRPr="00CB5572" w:rsidRDefault="00D452CF" w:rsidP="004E0544">
      <w:pPr>
        <w:pBdr>
          <w:top w:val="nil"/>
          <w:left w:val="nil"/>
          <w:bottom w:val="nil"/>
          <w:right w:val="nil"/>
          <w:between w:val="nil"/>
        </w:pBd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00F90385" w:rsidRPr="00CB5572">
        <w:rPr>
          <w:rFonts w:ascii="Times New Roman" w:eastAsia="Times New Roman" w:hAnsi="Times New Roman" w:cs="Times New Roman"/>
          <w:sz w:val="28"/>
          <w:szCs w:val="28"/>
          <w:lang w:val="ro-MD"/>
        </w:rPr>
        <w:t xml:space="preserve"> </w:t>
      </w:r>
      <w:r w:rsidR="00F90385" w:rsidRPr="00CB5572">
        <w:rPr>
          <w:rFonts w:ascii="Times New Roman" w:hAnsi="Times New Roman" w:cs="Times New Roman"/>
          <w:sz w:val="28"/>
          <w:szCs w:val="28"/>
          <w:shd w:val="clear" w:color="auto" w:fill="FFFFFF"/>
          <w:lang w:val="ro-MD"/>
        </w:rPr>
        <w:t xml:space="preserve">a)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conlucrează cu organele de </w:t>
      </w:r>
      <w:proofErr w:type="spellStart"/>
      <w:r w:rsidR="00F90385" w:rsidRPr="00CB5572">
        <w:rPr>
          <w:rFonts w:ascii="Times New Roman" w:hAnsi="Times New Roman" w:cs="Times New Roman"/>
          <w:sz w:val="28"/>
          <w:szCs w:val="28"/>
          <w:shd w:val="clear" w:color="auto" w:fill="FFFFFF"/>
          <w:lang w:val="ro-MD"/>
        </w:rPr>
        <w:t>poliţie</w:t>
      </w:r>
      <w:proofErr w:type="spellEnd"/>
      <w:r w:rsidR="00F90385" w:rsidRPr="00CB5572">
        <w:rPr>
          <w:rFonts w:ascii="Times New Roman" w:hAnsi="Times New Roman" w:cs="Times New Roman"/>
          <w:sz w:val="28"/>
          <w:szCs w:val="28"/>
          <w:shd w:val="clear" w:color="auto" w:fill="FFFFFF"/>
          <w:lang w:val="ro-MD"/>
        </w:rPr>
        <w:t> în activitatea de identificare a persoanelor predispuse la comiterea actelor de</w:t>
      </w:r>
      <w:r w:rsidR="00F90385" w:rsidRPr="00CB5572">
        <w:rPr>
          <w:rFonts w:ascii="Times New Roman" w:hAnsi="Times New Roman" w:cs="Times New Roman"/>
          <w:sz w:val="28"/>
          <w:szCs w:val="28"/>
          <w:lang w:val="ro-MD"/>
        </w:rPr>
        <w:t xml:space="preserve">” </w:t>
      </w:r>
      <w:r w:rsidR="006F2D90" w:rsidRPr="00CB5572">
        <w:rPr>
          <w:rFonts w:ascii="Times New Roman" w:hAnsi="Times New Roman" w:cs="Times New Roman"/>
          <w:sz w:val="28"/>
          <w:szCs w:val="28"/>
          <w:lang w:val="ro-MD"/>
        </w:rPr>
        <w:t>se introduce textul</w:t>
      </w:r>
      <w:r w:rsidR="00F90385" w:rsidRPr="00CB5572">
        <w:rPr>
          <w:rFonts w:ascii="Times New Roman" w:hAnsi="Times New Roman" w:cs="Times New Roman"/>
          <w:sz w:val="28"/>
          <w:szCs w:val="28"/>
          <w:lang w:val="ro-MD"/>
        </w:rPr>
        <w:t xml:space="preserve"> „violență împotriva femeilor și”.</w:t>
      </w:r>
    </w:p>
    <w:p w14:paraId="2DF77A4C" w14:textId="77777777" w:rsidR="008765D1" w:rsidRPr="00CB5572" w:rsidRDefault="009372DD" w:rsidP="004E0544">
      <w:pPr>
        <w:pBdr>
          <w:top w:val="nil"/>
          <w:left w:val="nil"/>
          <w:bottom w:val="nil"/>
          <w:right w:val="nil"/>
          <w:between w:val="nil"/>
        </w:pBdr>
        <w:spacing w:after="0" w:line="276" w:lineRule="auto"/>
        <w:ind w:left="0" w:firstLine="851"/>
        <w:jc w:val="both"/>
        <w:rPr>
          <w:rFonts w:ascii="Times New Roman" w:hAnsi="Times New Roman" w:cs="Times New Roman"/>
          <w:sz w:val="28"/>
          <w:szCs w:val="28"/>
          <w:shd w:val="clear" w:color="auto" w:fill="FFFFFF"/>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b)</w:t>
      </w:r>
      <w:r w:rsidR="008765D1" w:rsidRPr="00CB5572">
        <w:rPr>
          <w:rFonts w:ascii="Times New Roman" w:hAnsi="Times New Roman" w:cs="Times New Roman"/>
          <w:sz w:val="28"/>
          <w:szCs w:val="28"/>
          <w:shd w:val="clear" w:color="auto" w:fill="FFFFFF"/>
          <w:lang w:val="ro-MD"/>
        </w:rPr>
        <w:t xml:space="preserve"> va avea următorul cuprins:</w:t>
      </w:r>
    </w:p>
    <w:p w14:paraId="22BBAE68" w14:textId="56CF07A2" w:rsidR="00F90385" w:rsidRPr="00CB5572" w:rsidRDefault="008765D1" w:rsidP="004E0544">
      <w:pPr>
        <w:pBdr>
          <w:top w:val="nil"/>
          <w:left w:val="nil"/>
          <w:bottom w:val="nil"/>
          <w:right w:val="nil"/>
          <w:between w:val="nil"/>
        </w:pBd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hAnsi="Times New Roman" w:cs="Times New Roman"/>
          <w:sz w:val="28"/>
          <w:szCs w:val="28"/>
          <w:shd w:val="clear" w:color="auto" w:fill="FFFFFF"/>
          <w:lang w:val="ro-MD"/>
        </w:rPr>
        <w:t>”b)</w:t>
      </w:r>
      <w:r w:rsidR="004F5618"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lang w:val="ro-MD"/>
        </w:rPr>
        <w:t xml:space="preserve">actualizează baza de date, la nivel teritorial, ce vizează victimele violenței împotriva femeilor și </w:t>
      </w:r>
      <w:r w:rsidR="00C4097A" w:rsidRPr="00CB5572">
        <w:rPr>
          <w:rFonts w:ascii="Times New Roman" w:hAnsi="Times New Roman" w:cs="Times New Roman"/>
          <w:sz w:val="28"/>
          <w:szCs w:val="28"/>
          <w:lang w:val="ro-MD"/>
        </w:rPr>
        <w:t>violenței</w:t>
      </w:r>
      <w:r w:rsidR="00F90385" w:rsidRPr="00CB5572">
        <w:rPr>
          <w:rFonts w:ascii="Times New Roman" w:hAnsi="Times New Roman" w:cs="Times New Roman"/>
          <w:sz w:val="28"/>
          <w:szCs w:val="28"/>
          <w:lang w:val="ro-MD"/>
        </w:rPr>
        <w:t xml:space="preserve"> în familie referite pentru protecție și asistență”</w:t>
      </w:r>
      <w:r w:rsidRPr="00CB5572">
        <w:rPr>
          <w:rFonts w:ascii="Times New Roman" w:hAnsi="Times New Roman" w:cs="Times New Roman"/>
          <w:sz w:val="28"/>
          <w:szCs w:val="28"/>
          <w:lang w:val="ro-MD"/>
        </w:rPr>
        <w:t>;</w:t>
      </w:r>
    </w:p>
    <w:p w14:paraId="5912ACB9" w14:textId="11195379" w:rsidR="00F90385" w:rsidRPr="00CB5572" w:rsidRDefault="00A8668B" w:rsidP="004E0544">
      <w:pPr>
        <w:pBdr>
          <w:top w:val="nil"/>
          <w:left w:val="nil"/>
          <w:bottom w:val="nil"/>
          <w:right w:val="nil"/>
          <w:between w:val="nil"/>
        </w:pBd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 xml:space="preserve">d)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în vederea lichidării </w:t>
      </w:r>
      <w:proofErr w:type="spellStart"/>
      <w:r w:rsidR="00F90385" w:rsidRPr="00CB5572">
        <w:rPr>
          <w:rFonts w:ascii="Times New Roman" w:hAnsi="Times New Roman" w:cs="Times New Roman"/>
          <w:sz w:val="28"/>
          <w:szCs w:val="28"/>
          <w:shd w:val="clear" w:color="auto" w:fill="FFFFFF"/>
          <w:lang w:val="ro-MD"/>
        </w:rPr>
        <w:t>consecinţelor</w:t>
      </w:r>
      <w:proofErr w:type="spellEnd"/>
      <w:r w:rsidR="00F90385" w:rsidRPr="00CB5572">
        <w:rPr>
          <w:rFonts w:ascii="Times New Roman" w:hAnsi="Times New Roman" w:cs="Times New Roman"/>
          <w:sz w:val="28"/>
          <w:szCs w:val="28"/>
          <w:shd w:val="clear" w:color="auto" w:fill="FFFFFF"/>
          <w:lang w:val="ro-MD"/>
        </w:rPr>
        <w:t xml:space="preserve"> actelor de</w:t>
      </w:r>
      <w:r w:rsidR="00F90385" w:rsidRPr="00CB5572">
        <w:rPr>
          <w:rFonts w:ascii="Times New Roman" w:hAnsi="Times New Roman" w:cs="Times New Roman"/>
          <w:sz w:val="28"/>
          <w:szCs w:val="28"/>
          <w:lang w:val="ro-MD"/>
        </w:rPr>
        <w:t xml:space="preserve">” </w:t>
      </w:r>
      <w:r w:rsidR="00DD4D3B" w:rsidRPr="00CB5572">
        <w:rPr>
          <w:rFonts w:ascii="Times New Roman" w:hAnsi="Times New Roman" w:cs="Times New Roman"/>
          <w:sz w:val="28"/>
          <w:szCs w:val="28"/>
          <w:lang w:val="ro-MD"/>
        </w:rPr>
        <w:t>se introduce textul</w:t>
      </w:r>
      <w:r w:rsidR="00F90385" w:rsidRPr="00CB5572">
        <w:rPr>
          <w:rFonts w:ascii="Times New Roman" w:hAnsi="Times New Roman" w:cs="Times New Roman"/>
          <w:sz w:val="28"/>
          <w:szCs w:val="28"/>
          <w:lang w:val="ro-MD"/>
        </w:rPr>
        <w:t xml:space="preserve"> „violență împotriva femeilor și ”.</w:t>
      </w:r>
    </w:p>
    <w:p w14:paraId="0C0B0867" w14:textId="2FB908AE" w:rsidR="00F90385" w:rsidRPr="00CB5572" w:rsidRDefault="00A8668B" w:rsidP="004E0544">
      <w:pPr>
        <w:pBdr>
          <w:top w:val="nil"/>
          <w:left w:val="nil"/>
          <w:bottom w:val="nil"/>
          <w:right w:val="nil"/>
          <w:between w:val="nil"/>
        </w:pBd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 xml:space="preserve">g)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programe </w:t>
      </w:r>
      <w:proofErr w:type="spellStart"/>
      <w:r w:rsidR="00F90385" w:rsidRPr="00CB5572">
        <w:rPr>
          <w:rFonts w:ascii="Times New Roman" w:hAnsi="Times New Roman" w:cs="Times New Roman"/>
          <w:sz w:val="28"/>
          <w:szCs w:val="28"/>
          <w:shd w:val="clear" w:color="auto" w:fill="FFFFFF"/>
          <w:lang w:val="ro-MD"/>
        </w:rPr>
        <w:t>informaţionale</w:t>
      </w:r>
      <w:proofErr w:type="spellEnd"/>
      <w:r w:rsidR="00F90385" w:rsidRPr="00CB5572">
        <w:rPr>
          <w:rFonts w:ascii="Times New Roman" w:hAnsi="Times New Roman" w:cs="Times New Roman"/>
          <w:sz w:val="28"/>
          <w:szCs w:val="28"/>
          <w:shd w:val="clear" w:color="auto" w:fill="FFFFFF"/>
          <w:lang w:val="ro-MD"/>
        </w:rPr>
        <w:t xml:space="preserve"> în vederea prevenirii</w:t>
      </w:r>
      <w:r w:rsidR="00F90385" w:rsidRPr="00CB5572">
        <w:rPr>
          <w:rFonts w:ascii="Times New Roman" w:hAnsi="Times New Roman" w:cs="Times New Roman"/>
          <w:sz w:val="28"/>
          <w:szCs w:val="28"/>
          <w:lang w:val="ro-MD"/>
        </w:rPr>
        <w:t xml:space="preserve">” </w:t>
      </w:r>
      <w:r w:rsidR="00B36CC5"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„violenței împotriva femeilor și ”.</w:t>
      </w:r>
    </w:p>
    <w:p w14:paraId="27C22592" w14:textId="29EB4D4C" w:rsidR="00F90385" w:rsidRPr="00CB5572" w:rsidRDefault="00A8668B" w:rsidP="004E0544">
      <w:pPr>
        <w:pBdr>
          <w:top w:val="nil"/>
          <w:left w:val="nil"/>
          <w:bottom w:val="nil"/>
          <w:right w:val="nil"/>
          <w:between w:val="nil"/>
        </w:pBd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 xml:space="preserve">h)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determină necesitatea creării de centre/servicii de </w:t>
      </w:r>
      <w:proofErr w:type="spellStart"/>
      <w:r w:rsidR="00F90385" w:rsidRPr="00CB5572">
        <w:rPr>
          <w:rFonts w:ascii="Times New Roman" w:hAnsi="Times New Roman" w:cs="Times New Roman"/>
          <w:sz w:val="28"/>
          <w:szCs w:val="28"/>
          <w:shd w:val="clear" w:color="auto" w:fill="FFFFFF"/>
          <w:lang w:val="ro-MD"/>
        </w:rPr>
        <w:t>asistenţă</w:t>
      </w:r>
      <w:proofErr w:type="spellEnd"/>
      <w:r w:rsidR="00F90385" w:rsidRPr="00CB5572">
        <w:rPr>
          <w:rFonts w:ascii="Times New Roman" w:hAnsi="Times New Roman" w:cs="Times New Roman"/>
          <w:sz w:val="28"/>
          <w:szCs w:val="28"/>
          <w:shd w:val="clear" w:color="auto" w:fill="FFFFFF"/>
          <w:lang w:val="ro-MD"/>
        </w:rPr>
        <w:t xml:space="preserve"> </w:t>
      </w:r>
      <w:proofErr w:type="spellStart"/>
      <w:r w:rsidR="00F90385" w:rsidRPr="00CB5572">
        <w:rPr>
          <w:rFonts w:ascii="Times New Roman" w:hAnsi="Times New Roman" w:cs="Times New Roman"/>
          <w:sz w:val="28"/>
          <w:szCs w:val="28"/>
          <w:shd w:val="clear" w:color="auto" w:fill="FFFFFF"/>
          <w:lang w:val="ro-MD"/>
        </w:rPr>
        <w:t>şi</w:t>
      </w:r>
      <w:proofErr w:type="spellEnd"/>
      <w:r w:rsidR="00F90385" w:rsidRPr="00CB5572">
        <w:rPr>
          <w:rFonts w:ascii="Times New Roman" w:hAnsi="Times New Roman" w:cs="Times New Roman"/>
          <w:sz w:val="28"/>
          <w:szCs w:val="28"/>
          <w:shd w:val="clear" w:color="auto" w:fill="FFFFFF"/>
          <w:lang w:val="ro-MD"/>
        </w:rPr>
        <w:t xml:space="preserve"> </w:t>
      </w:r>
      <w:proofErr w:type="spellStart"/>
      <w:r w:rsidR="00F90385" w:rsidRPr="00CB5572">
        <w:rPr>
          <w:rFonts w:ascii="Times New Roman" w:hAnsi="Times New Roman" w:cs="Times New Roman"/>
          <w:sz w:val="28"/>
          <w:szCs w:val="28"/>
          <w:shd w:val="clear" w:color="auto" w:fill="FFFFFF"/>
          <w:lang w:val="ro-MD"/>
        </w:rPr>
        <w:t>protecţie</w:t>
      </w:r>
      <w:proofErr w:type="spellEnd"/>
      <w:r w:rsidR="00F90385" w:rsidRPr="00CB5572">
        <w:rPr>
          <w:rFonts w:ascii="Times New Roman" w:hAnsi="Times New Roman" w:cs="Times New Roman"/>
          <w:sz w:val="28"/>
          <w:szCs w:val="28"/>
          <w:shd w:val="clear" w:color="auto" w:fill="FFFFFF"/>
          <w:lang w:val="ro-MD"/>
        </w:rPr>
        <w:t xml:space="preserve"> a victimelor</w:t>
      </w:r>
      <w:r w:rsidR="00F90385" w:rsidRPr="00CB5572">
        <w:rPr>
          <w:rFonts w:ascii="Times New Roman" w:hAnsi="Times New Roman" w:cs="Times New Roman"/>
          <w:sz w:val="28"/>
          <w:szCs w:val="28"/>
          <w:lang w:val="ro-MD"/>
        </w:rPr>
        <w:t xml:space="preserve">” </w:t>
      </w:r>
      <w:r w:rsidR="00E71D39"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„violenței împotriva femeilor și ”.</w:t>
      </w:r>
    </w:p>
    <w:p w14:paraId="5F27A3DB" w14:textId="1CB2F812" w:rsidR="00F90385" w:rsidRPr="00CB5572" w:rsidRDefault="00A8668B" w:rsidP="004E0544">
      <w:pPr>
        <w:pBdr>
          <w:top w:val="nil"/>
          <w:left w:val="nil"/>
          <w:bottom w:val="nil"/>
          <w:right w:val="nil"/>
          <w:between w:val="nil"/>
        </w:pBd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 xml:space="preserve">i)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monitorizează </w:t>
      </w:r>
      <w:proofErr w:type="spellStart"/>
      <w:r w:rsidR="00F90385" w:rsidRPr="00CB5572">
        <w:rPr>
          <w:rFonts w:ascii="Times New Roman" w:hAnsi="Times New Roman" w:cs="Times New Roman"/>
          <w:sz w:val="28"/>
          <w:szCs w:val="28"/>
          <w:shd w:val="clear" w:color="auto" w:fill="FFFFFF"/>
          <w:lang w:val="ro-MD"/>
        </w:rPr>
        <w:t>şi</w:t>
      </w:r>
      <w:proofErr w:type="spellEnd"/>
      <w:r w:rsidR="00F90385" w:rsidRPr="00CB5572">
        <w:rPr>
          <w:rFonts w:ascii="Times New Roman" w:hAnsi="Times New Roman" w:cs="Times New Roman"/>
          <w:sz w:val="28"/>
          <w:szCs w:val="28"/>
          <w:shd w:val="clear" w:color="auto" w:fill="FFFFFF"/>
          <w:lang w:val="ro-MD"/>
        </w:rPr>
        <w:t xml:space="preserve"> coordonează </w:t>
      </w:r>
      <w:proofErr w:type="spellStart"/>
      <w:r w:rsidR="00F90385" w:rsidRPr="00CB5572">
        <w:rPr>
          <w:rFonts w:ascii="Times New Roman" w:hAnsi="Times New Roman" w:cs="Times New Roman"/>
          <w:sz w:val="28"/>
          <w:szCs w:val="28"/>
          <w:shd w:val="clear" w:color="auto" w:fill="FFFFFF"/>
          <w:lang w:val="ro-MD"/>
        </w:rPr>
        <w:t>activităţile</w:t>
      </w:r>
      <w:proofErr w:type="spellEnd"/>
      <w:r w:rsidR="00F90385" w:rsidRPr="00CB5572">
        <w:rPr>
          <w:rFonts w:ascii="Times New Roman" w:hAnsi="Times New Roman" w:cs="Times New Roman"/>
          <w:sz w:val="28"/>
          <w:szCs w:val="28"/>
          <w:shd w:val="clear" w:color="auto" w:fill="FFFFFF"/>
          <w:lang w:val="ro-MD"/>
        </w:rPr>
        <w:t xml:space="preserve"> profesionale ale </w:t>
      </w:r>
      <w:proofErr w:type="spellStart"/>
      <w:r w:rsidR="00F90385" w:rsidRPr="00CB5572">
        <w:rPr>
          <w:rFonts w:ascii="Times New Roman" w:hAnsi="Times New Roman" w:cs="Times New Roman"/>
          <w:sz w:val="28"/>
          <w:szCs w:val="28"/>
          <w:shd w:val="clear" w:color="auto" w:fill="FFFFFF"/>
          <w:lang w:val="ro-MD"/>
        </w:rPr>
        <w:t>asistenţilor</w:t>
      </w:r>
      <w:proofErr w:type="spellEnd"/>
      <w:r w:rsidR="00F90385" w:rsidRPr="00CB5572">
        <w:rPr>
          <w:rFonts w:ascii="Times New Roman" w:hAnsi="Times New Roman" w:cs="Times New Roman"/>
          <w:sz w:val="28"/>
          <w:szCs w:val="28"/>
          <w:shd w:val="clear" w:color="auto" w:fill="FFFFFF"/>
          <w:lang w:val="ro-MD"/>
        </w:rPr>
        <w:t xml:space="preserve"> sociali din cadrul primăriilor de prevenire </w:t>
      </w:r>
      <w:r w:rsidR="00F90385" w:rsidRPr="00CB5572">
        <w:rPr>
          <w:rFonts w:ascii="Times New Roman" w:hAnsi="Times New Roman" w:cs="Times New Roman"/>
          <w:sz w:val="28"/>
          <w:szCs w:val="28"/>
          <w:lang w:val="ro-MD"/>
        </w:rPr>
        <w:t xml:space="preserve">” </w:t>
      </w:r>
      <w:r w:rsidR="00E71D39"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„violenței împotriva femeilor și ”.</w:t>
      </w:r>
    </w:p>
    <w:p w14:paraId="7934AEB6" w14:textId="019DE362" w:rsidR="00F90385" w:rsidRPr="00CB5572" w:rsidRDefault="00A8668B" w:rsidP="004E0544">
      <w:pPr>
        <w:pBdr>
          <w:top w:val="nil"/>
          <w:left w:val="nil"/>
          <w:bottom w:val="nil"/>
          <w:right w:val="nil"/>
          <w:between w:val="nil"/>
        </w:pBd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 xml:space="preserve">j)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activitatea intersectorială în domeniul prevenirii și combaterii</w:t>
      </w:r>
      <w:r w:rsidR="00F90385" w:rsidRPr="00CB5572">
        <w:rPr>
          <w:rFonts w:ascii="Times New Roman" w:hAnsi="Times New Roman" w:cs="Times New Roman"/>
          <w:sz w:val="28"/>
          <w:szCs w:val="28"/>
          <w:lang w:val="ro-MD"/>
        </w:rPr>
        <w:t xml:space="preserve">” </w:t>
      </w:r>
      <w:r w:rsidR="005E7D73"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„violenței împotriva femeilor și ”.</w:t>
      </w:r>
    </w:p>
    <w:p w14:paraId="4D538ADE" w14:textId="77777777" w:rsidR="00A8668B" w:rsidRPr="00CB5572" w:rsidRDefault="00A8668B" w:rsidP="004E0544">
      <w:pPr>
        <w:spacing w:after="0" w:line="276" w:lineRule="auto"/>
        <w:ind w:left="0" w:firstLine="851"/>
        <w:jc w:val="both"/>
        <w:rPr>
          <w:rFonts w:ascii="Times New Roman" w:eastAsia="Times New Roman" w:hAnsi="Times New Roman" w:cs="Times New Roman"/>
          <w:sz w:val="28"/>
          <w:szCs w:val="28"/>
          <w:lang w:val="ro-MD"/>
        </w:rPr>
      </w:pPr>
    </w:p>
    <w:p w14:paraId="2B96B966" w14:textId="77777777" w:rsidR="00A8668B" w:rsidRPr="00CB5572" w:rsidRDefault="00A8668B" w:rsidP="004E0544">
      <w:pP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a</w:t>
      </w:r>
      <w:r w:rsidR="00D136DC" w:rsidRPr="00CB5572">
        <w:rPr>
          <w:rFonts w:ascii="Times New Roman" w:eastAsia="Times New Roman" w:hAnsi="Times New Roman" w:cs="Times New Roman"/>
          <w:sz w:val="28"/>
          <w:szCs w:val="28"/>
          <w:lang w:val="ro-MD"/>
        </w:rPr>
        <w:t>lineat</w:t>
      </w:r>
      <w:r w:rsidR="00F90385" w:rsidRPr="00CB5572">
        <w:rPr>
          <w:rFonts w:ascii="Times New Roman" w:eastAsia="Times New Roman" w:hAnsi="Times New Roman" w:cs="Times New Roman"/>
          <w:sz w:val="28"/>
          <w:szCs w:val="28"/>
          <w:lang w:val="ro-MD"/>
        </w:rPr>
        <w:t xml:space="preserve">ul </w:t>
      </w:r>
      <w:r w:rsidR="00F90385" w:rsidRPr="00CB5572">
        <w:rPr>
          <w:rFonts w:ascii="Times New Roman" w:hAnsi="Times New Roman" w:cs="Times New Roman"/>
          <w:sz w:val="28"/>
          <w:szCs w:val="28"/>
          <w:shd w:val="clear" w:color="auto" w:fill="FFFFFF"/>
          <w:lang w:val="ro-MD"/>
        </w:rPr>
        <w:t>(4)</w:t>
      </w:r>
      <w:r w:rsidRPr="00CB5572">
        <w:rPr>
          <w:rFonts w:ascii="Times New Roman" w:hAnsi="Times New Roman" w:cs="Times New Roman"/>
          <w:sz w:val="28"/>
          <w:szCs w:val="28"/>
          <w:shd w:val="clear" w:color="auto" w:fill="FFFFFF"/>
          <w:lang w:val="ro-MD"/>
        </w:rPr>
        <w:t>:</w:t>
      </w:r>
      <w:r w:rsidR="00F90385" w:rsidRPr="00CB5572">
        <w:rPr>
          <w:rFonts w:ascii="Times New Roman" w:eastAsia="Times New Roman" w:hAnsi="Times New Roman" w:cs="Times New Roman"/>
          <w:sz w:val="28"/>
          <w:szCs w:val="28"/>
          <w:lang w:val="ro-MD"/>
        </w:rPr>
        <w:t xml:space="preserve"> </w:t>
      </w:r>
    </w:p>
    <w:p w14:paraId="751F6C22" w14:textId="73486686" w:rsidR="00F90385" w:rsidRPr="00CB5572" w:rsidRDefault="00A8668B"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lastRenderedPageBreak/>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 xml:space="preserve">a)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asigură informarea </w:t>
      </w:r>
      <w:proofErr w:type="spellStart"/>
      <w:r w:rsidR="00F90385" w:rsidRPr="00CB5572">
        <w:rPr>
          <w:rFonts w:ascii="Times New Roman" w:hAnsi="Times New Roman" w:cs="Times New Roman"/>
          <w:sz w:val="28"/>
          <w:szCs w:val="28"/>
          <w:shd w:val="clear" w:color="auto" w:fill="FFFFFF"/>
          <w:lang w:val="ro-MD"/>
        </w:rPr>
        <w:t>şi</w:t>
      </w:r>
      <w:proofErr w:type="spellEnd"/>
      <w:r w:rsidR="00F90385" w:rsidRPr="00CB5572">
        <w:rPr>
          <w:rFonts w:ascii="Times New Roman" w:hAnsi="Times New Roman" w:cs="Times New Roman"/>
          <w:sz w:val="28"/>
          <w:szCs w:val="28"/>
          <w:shd w:val="clear" w:color="auto" w:fill="FFFFFF"/>
          <w:lang w:val="ro-MD"/>
        </w:rPr>
        <w:t xml:space="preserve"> instruirea cadrelor didactice în vederea calificării actelor de</w:t>
      </w:r>
      <w:r w:rsidR="00F90385" w:rsidRPr="00CB5572">
        <w:rPr>
          <w:rFonts w:ascii="Times New Roman" w:hAnsi="Times New Roman" w:cs="Times New Roman"/>
          <w:sz w:val="28"/>
          <w:szCs w:val="28"/>
          <w:lang w:val="ro-MD"/>
        </w:rPr>
        <w:t xml:space="preserve">” </w:t>
      </w:r>
      <w:r w:rsidR="00962333"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„violență împotriva femeilor și ”.</w:t>
      </w:r>
    </w:p>
    <w:p w14:paraId="51844378" w14:textId="6CECF0E7" w:rsidR="00F90385" w:rsidRPr="00CB5572" w:rsidRDefault="000948BA"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 xml:space="preserve">litera </w:t>
      </w:r>
      <w:r w:rsidR="00F90385" w:rsidRPr="00CB5572">
        <w:rPr>
          <w:rFonts w:ascii="Times New Roman" w:hAnsi="Times New Roman" w:cs="Times New Roman"/>
          <w:sz w:val="28"/>
          <w:szCs w:val="28"/>
          <w:shd w:val="clear" w:color="auto" w:fill="FFFFFF"/>
          <w:lang w:val="ro-MD"/>
        </w:rPr>
        <w:t xml:space="preserve">b)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programe </w:t>
      </w:r>
      <w:proofErr w:type="spellStart"/>
      <w:r w:rsidR="00F90385" w:rsidRPr="00CB5572">
        <w:rPr>
          <w:rFonts w:ascii="Times New Roman" w:hAnsi="Times New Roman" w:cs="Times New Roman"/>
          <w:sz w:val="28"/>
          <w:szCs w:val="28"/>
          <w:shd w:val="clear" w:color="auto" w:fill="FFFFFF"/>
          <w:lang w:val="ro-MD"/>
        </w:rPr>
        <w:t>educaţionale</w:t>
      </w:r>
      <w:proofErr w:type="spellEnd"/>
      <w:r w:rsidR="00F90385" w:rsidRPr="00CB5572">
        <w:rPr>
          <w:rFonts w:ascii="Times New Roman" w:hAnsi="Times New Roman" w:cs="Times New Roman"/>
          <w:sz w:val="28"/>
          <w:szCs w:val="28"/>
          <w:shd w:val="clear" w:color="auto" w:fill="FFFFFF"/>
          <w:lang w:val="ro-MD"/>
        </w:rPr>
        <w:t xml:space="preserve"> pentru </w:t>
      </w:r>
      <w:proofErr w:type="spellStart"/>
      <w:r w:rsidR="00F90385" w:rsidRPr="00CB5572">
        <w:rPr>
          <w:rFonts w:ascii="Times New Roman" w:hAnsi="Times New Roman" w:cs="Times New Roman"/>
          <w:sz w:val="28"/>
          <w:szCs w:val="28"/>
          <w:shd w:val="clear" w:color="auto" w:fill="FFFFFF"/>
          <w:lang w:val="ro-MD"/>
        </w:rPr>
        <w:t>părinţi</w:t>
      </w:r>
      <w:proofErr w:type="spellEnd"/>
      <w:r w:rsidR="00F90385" w:rsidRPr="00CB5572">
        <w:rPr>
          <w:rFonts w:ascii="Times New Roman" w:hAnsi="Times New Roman" w:cs="Times New Roman"/>
          <w:sz w:val="28"/>
          <w:szCs w:val="28"/>
          <w:shd w:val="clear" w:color="auto" w:fill="FFFFFF"/>
          <w:lang w:val="ro-MD"/>
        </w:rPr>
        <w:t xml:space="preserve"> </w:t>
      </w:r>
      <w:proofErr w:type="spellStart"/>
      <w:r w:rsidR="00F90385" w:rsidRPr="00CB5572">
        <w:rPr>
          <w:rFonts w:ascii="Times New Roman" w:hAnsi="Times New Roman" w:cs="Times New Roman"/>
          <w:sz w:val="28"/>
          <w:szCs w:val="28"/>
          <w:shd w:val="clear" w:color="auto" w:fill="FFFFFF"/>
          <w:lang w:val="ro-MD"/>
        </w:rPr>
        <w:t>şi</w:t>
      </w:r>
      <w:proofErr w:type="spellEnd"/>
      <w:r w:rsidR="00F90385" w:rsidRPr="00CB5572">
        <w:rPr>
          <w:rFonts w:ascii="Times New Roman" w:hAnsi="Times New Roman" w:cs="Times New Roman"/>
          <w:sz w:val="28"/>
          <w:szCs w:val="28"/>
          <w:shd w:val="clear" w:color="auto" w:fill="FFFFFF"/>
          <w:lang w:val="ro-MD"/>
        </w:rPr>
        <w:t xml:space="preserve"> copii în vederea prevenirii </w:t>
      </w:r>
      <w:proofErr w:type="spellStart"/>
      <w:r w:rsidR="00F90385" w:rsidRPr="00CB5572">
        <w:rPr>
          <w:rFonts w:ascii="Times New Roman" w:hAnsi="Times New Roman" w:cs="Times New Roman"/>
          <w:sz w:val="28"/>
          <w:szCs w:val="28"/>
          <w:shd w:val="clear" w:color="auto" w:fill="FFFFFF"/>
          <w:lang w:val="ro-MD"/>
        </w:rPr>
        <w:t>şi</w:t>
      </w:r>
      <w:proofErr w:type="spellEnd"/>
      <w:r w:rsidR="00F90385" w:rsidRPr="00CB5572">
        <w:rPr>
          <w:rFonts w:ascii="Times New Roman" w:hAnsi="Times New Roman" w:cs="Times New Roman"/>
          <w:sz w:val="28"/>
          <w:szCs w:val="28"/>
          <w:shd w:val="clear" w:color="auto" w:fill="FFFFFF"/>
          <w:lang w:val="ro-MD"/>
        </w:rPr>
        <w:t xml:space="preserve"> combaterii </w:t>
      </w:r>
      <w:r w:rsidR="00F90385" w:rsidRPr="00CB5572">
        <w:rPr>
          <w:rFonts w:ascii="Times New Roman" w:hAnsi="Times New Roman" w:cs="Times New Roman"/>
          <w:sz w:val="28"/>
          <w:szCs w:val="28"/>
          <w:lang w:val="ro-MD"/>
        </w:rPr>
        <w:t xml:space="preserve">” </w:t>
      </w:r>
      <w:r w:rsidR="00962333"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„violenței împotriva femeilor și ”</w:t>
      </w:r>
      <w:r w:rsidRPr="00CB5572">
        <w:rPr>
          <w:rFonts w:ascii="Times New Roman" w:hAnsi="Times New Roman" w:cs="Times New Roman"/>
          <w:sz w:val="28"/>
          <w:szCs w:val="28"/>
          <w:lang w:val="ro-MD"/>
        </w:rPr>
        <w:t>;</w:t>
      </w:r>
    </w:p>
    <w:p w14:paraId="494758EA" w14:textId="77777777" w:rsidR="000948BA" w:rsidRPr="00CB5572" w:rsidRDefault="000948BA" w:rsidP="004E0544">
      <w:pPr>
        <w:spacing w:after="0" w:line="276" w:lineRule="auto"/>
        <w:ind w:left="0" w:firstLine="851"/>
        <w:jc w:val="both"/>
        <w:rPr>
          <w:rFonts w:ascii="Times New Roman" w:hAnsi="Times New Roman" w:cs="Times New Roman"/>
          <w:sz w:val="28"/>
          <w:szCs w:val="28"/>
          <w:lang w:val="ro-MD"/>
        </w:rPr>
      </w:pPr>
    </w:p>
    <w:p w14:paraId="5A1D3AD1" w14:textId="456EEFAE" w:rsidR="00F90385" w:rsidRPr="00CB5572" w:rsidRDefault="000948BA"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a</w:t>
      </w:r>
      <w:r w:rsidR="00D136DC" w:rsidRPr="00CB5572">
        <w:rPr>
          <w:rFonts w:ascii="Times New Roman" w:eastAsia="Times New Roman" w:hAnsi="Times New Roman" w:cs="Times New Roman"/>
          <w:sz w:val="28"/>
          <w:szCs w:val="28"/>
          <w:lang w:val="ro-MD"/>
        </w:rPr>
        <w:t>lineat</w:t>
      </w:r>
      <w:r w:rsidR="00F90385" w:rsidRPr="00CB5572">
        <w:rPr>
          <w:rFonts w:ascii="Times New Roman" w:eastAsia="Times New Roman" w:hAnsi="Times New Roman" w:cs="Times New Roman"/>
          <w:sz w:val="28"/>
          <w:szCs w:val="28"/>
          <w:lang w:val="ro-MD"/>
        </w:rPr>
        <w:t xml:space="preserve">ul </w:t>
      </w:r>
      <w:r w:rsidR="00F90385" w:rsidRPr="00CB5572">
        <w:rPr>
          <w:rFonts w:ascii="Times New Roman" w:hAnsi="Times New Roman" w:cs="Times New Roman"/>
          <w:sz w:val="28"/>
          <w:szCs w:val="28"/>
          <w:shd w:val="clear" w:color="auto" w:fill="FFFFFF"/>
          <w:lang w:val="ro-MD"/>
        </w:rPr>
        <w:t>(5)</w:t>
      </w:r>
      <w:r w:rsidR="00F90385" w:rsidRPr="00CB5572">
        <w:rPr>
          <w:rFonts w:ascii="Times New Roman" w:eastAsia="Times New Roman" w:hAnsi="Times New Roman" w:cs="Times New Roman"/>
          <w:sz w:val="28"/>
          <w:szCs w:val="28"/>
          <w:lang w:val="ro-MD"/>
        </w:rPr>
        <w:t xml:space="preserve"> lit</w:t>
      </w:r>
      <w:r w:rsidR="009E4C2F" w:rsidRPr="00CB5572">
        <w:rPr>
          <w:rFonts w:ascii="Times New Roman" w:eastAsia="Times New Roman" w:hAnsi="Times New Roman" w:cs="Times New Roman"/>
          <w:sz w:val="28"/>
          <w:szCs w:val="28"/>
          <w:lang w:val="ro-MD"/>
        </w:rPr>
        <w:t>era</w:t>
      </w:r>
      <w:r w:rsidR="00F90385" w:rsidRPr="00CB5572">
        <w:rPr>
          <w:rFonts w:ascii="Times New Roman" w:eastAsia="Times New Roman" w:hAnsi="Times New Roman" w:cs="Times New Roman"/>
          <w:sz w:val="28"/>
          <w:szCs w:val="28"/>
          <w:lang w:val="ro-MD"/>
        </w:rPr>
        <w:t xml:space="preserve"> </w:t>
      </w:r>
      <w:r w:rsidR="00F90385" w:rsidRPr="00CB5572">
        <w:rPr>
          <w:rFonts w:ascii="Times New Roman" w:hAnsi="Times New Roman" w:cs="Times New Roman"/>
          <w:sz w:val="28"/>
          <w:szCs w:val="28"/>
          <w:shd w:val="clear" w:color="auto" w:fill="FFFFFF"/>
          <w:lang w:val="ro-MD"/>
        </w:rPr>
        <w:t xml:space="preserve">b)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comunică </w:t>
      </w:r>
      <w:r w:rsidR="00B4541E" w:rsidRPr="00CB5572">
        <w:rPr>
          <w:rFonts w:ascii="Times New Roman" w:hAnsi="Times New Roman" w:cs="Times New Roman"/>
          <w:sz w:val="28"/>
          <w:szCs w:val="28"/>
          <w:shd w:val="clear" w:color="auto" w:fill="FFFFFF"/>
          <w:lang w:val="ro-MD"/>
        </w:rPr>
        <w:t>poliției</w:t>
      </w:r>
      <w:r w:rsidR="00F90385" w:rsidRPr="00CB5572">
        <w:rPr>
          <w:rFonts w:ascii="Times New Roman" w:hAnsi="Times New Roman" w:cs="Times New Roman"/>
          <w:sz w:val="28"/>
          <w:szCs w:val="28"/>
          <w:shd w:val="clear" w:color="auto" w:fill="FFFFFF"/>
          <w:lang w:val="ro-MD"/>
        </w:rPr>
        <w:t xml:space="preserve"> </w:t>
      </w:r>
      <w:r w:rsidR="00B4541E" w:rsidRPr="00CB5572">
        <w:rPr>
          <w:rFonts w:ascii="Times New Roman" w:hAnsi="Times New Roman" w:cs="Times New Roman"/>
          <w:sz w:val="28"/>
          <w:szCs w:val="28"/>
          <w:shd w:val="clear" w:color="auto" w:fill="FFFFFF"/>
          <w:lang w:val="ro-MD"/>
        </w:rPr>
        <w:t>și</w:t>
      </w:r>
      <w:r w:rsidR="00F90385" w:rsidRPr="00CB5572">
        <w:rPr>
          <w:rFonts w:ascii="Times New Roman" w:hAnsi="Times New Roman" w:cs="Times New Roman"/>
          <w:sz w:val="28"/>
          <w:szCs w:val="28"/>
          <w:shd w:val="clear" w:color="auto" w:fill="FFFFFF"/>
          <w:lang w:val="ro-MD"/>
        </w:rPr>
        <w:t xml:space="preserve"> </w:t>
      </w:r>
      <w:r w:rsidR="00B4541E" w:rsidRPr="00CB5572">
        <w:rPr>
          <w:rFonts w:ascii="Times New Roman" w:hAnsi="Times New Roman" w:cs="Times New Roman"/>
          <w:sz w:val="28"/>
          <w:szCs w:val="28"/>
          <w:shd w:val="clear" w:color="auto" w:fill="FFFFFF"/>
          <w:lang w:val="ro-MD"/>
        </w:rPr>
        <w:t>autorității</w:t>
      </w:r>
      <w:r w:rsidR="00F90385" w:rsidRPr="00CB5572">
        <w:rPr>
          <w:rFonts w:ascii="Times New Roman" w:hAnsi="Times New Roman" w:cs="Times New Roman"/>
          <w:sz w:val="28"/>
          <w:szCs w:val="28"/>
          <w:shd w:val="clear" w:color="auto" w:fill="FFFFFF"/>
          <w:lang w:val="ro-MD"/>
        </w:rPr>
        <w:t xml:space="preserve"> tutelare, prin intermediul cadrelor medicale, cazurile de </w:t>
      </w:r>
      <w:r w:rsidR="00F90385" w:rsidRPr="00CB5572">
        <w:rPr>
          <w:rFonts w:ascii="Times New Roman" w:hAnsi="Times New Roman" w:cs="Times New Roman"/>
          <w:sz w:val="28"/>
          <w:szCs w:val="28"/>
          <w:lang w:val="ro-MD"/>
        </w:rPr>
        <w:t xml:space="preserve">” </w:t>
      </w:r>
      <w:r w:rsidR="002314AC"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„violență împotriva femeilor și ”</w:t>
      </w:r>
      <w:r w:rsidR="00BE265D" w:rsidRPr="00CB5572">
        <w:rPr>
          <w:rFonts w:ascii="Times New Roman" w:hAnsi="Times New Roman" w:cs="Times New Roman"/>
          <w:sz w:val="28"/>
          <w:szCs w:val="28"/>
          <w:lang w:val="ro-MD"/>
        </w:rPr>
        <w:t>;</w:t>
      </w:r>
    </w:p>
    <w:p w14:paraId="12FCED0A" w14:textId="77777777" w:rsidR="00BE265D" w:rsidRPr="00CB5572" w:rsidRDefault="00BE265D" w:rsidP="004E0544">
      <w:pPr>
        <w:spacing w:after="0" w:line="276" w:lineRule="auto"/>
        <w:ind w:left="0" w:firstLine="851"/>
        <w:jc w:val="both"/>
        <w:rPr>
          <w:rFonts w:ascii="Times New Roman" w:hAnsi="Times New Roman" w:cs="Times New Roman"/>
          <w:sz w:val="28"/>
          <w:szCs w:val="28"/>
          <w:lang w:val="ro-MD"/>
        </w:rPr>
      </w:pPr>
    </w:p>
    <w:p w14:paraId="23883308" w14:textId="77777777" w:rsidR="003C29C4" w:rsidRPr="00CB5572" w:rsidRDefault="00685E1C" w:rsidP="004E0544">
      <w:pP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a</w:t>
      </w:r>
      <w:r w:rsidR="00D136DC" w:rsidRPr="00CB5572">
        <w:rPr>
          <w:rFonts w:ascii="Times New Roman" w:eastAsia="Times New Roman" w:hAnsi="Times New Roman" w:cs="Times New Roman"/>
          <w:sz w:val="28"/>
          <w:szCs w:val="28"/>
          <w:lang w:val="ro-MD"/>
        </w:rPr>
        <w:t>lineat</w:t>
      </w:r>
      <w:r w:rsidR="00F90385" w:rsidRPr="00CB5572">
        <w:rPr>
          <w:rFonts w:ascii="Times New Roman" w:eastAsia="Times New Roman" w:hAnsi="Times New Roman" w:cs="Times New Roman"/>
          <w:sz w:val="28"/>
          <w:szCs w:val="28"/>
          <w:lang w:val="ro-MD"/>
        </w:rPr>
        <w:t xml:space="preserve">ul </w:t>
      </w:r>
      <w:r w:rsidR="00F90385" w:rsidRPr="00CB5572">
        <w:rPr>
          <w:rFonts w:ascii="Times New Roman" w:hAnsi="Times New Roman" w:cs="Times New Roman"/>
          <w:sz w:val="28"/>
          <w:szCs w:val="28"/>
          <w:shd w:val="clear" w:color="auto" w:fill="FFFFFF"/>
          <w:lang w:val="ro-MD"/>
        </w:rPr>
        <w:t>(6)</w:t>
      </w:r>
      <w:r w:rsidR="003C29C4" w:rsidRPr="00CB5572">
        <w:rPr>
          <w:rFonts w:ascii="Times New Roman" w:hAnsi="Times New Roman" w:cs="Times New Roman"/>
          <w:sz w:val="28"/>
          <w:szCs w:val="28"/>
          <w:shd w:val="clear" w:color="auto" w:fill="FFFFFF"/>
          <w:lang w:val="ro-MD"/>
        </w:rPr>
        <w:t>:</w:t>
      </w:r>
      <w:r w:rsidR="00F90385" w:rsidRPr="00CB5572">
        <w:rPr>
          <w:rFonts w:ascii="Times New Roman" w:eastAsia="Times New Roman" w:hAnsi="Times New Roman" w:cs="Times New Roman"/>
          <w:sz w:val="28"/>
          <w:szCs w:val="28"/>
          <w:lang w:val="ro-MD"/>
        </w:rPr>
        <w:t xml:space="preserve"> </w:t>
      </w:r>
    </w:p>
    <w:p w14:paraId="2E66572B" w14:textId="6FB04A49" w:rsidR="00F90385" w:rsidRPr="00CB5572" w:rsidRDefault="00996222"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 xml:space="preserve">a)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identifică, înregistrează </w:t>
      </w:r>
      <w:proofErr w:type="spellStart"/>
      <w:r w:rsidR="00F90385" w:rsidRPr="00CB5572">
        <w:rPr>
          <w:rFonts w:ascii="Times New Roman" w:hAnsi="Times New Roman" w:cs="Times New Roman"/>
          <w:sz w:val="28"/>
          <w:szCs w:val="28"/>
          <w:shd w:val="clear" w:color="auto" w:fill="FFFFFF"/>
          <w:lang w:val="ro-MD"/>
        </w:rPr>
        <w:t>şi</w:t>
      </w:r>
      <w:proofErr w:type="spellEnd"/>
      <w:r w:rsidR="00F90385" w:rsidRPr="00CB5572">
        <w:rPr>
          <w:rFonts w:ascii="Times New Roman" w:hAnsi="Times New Roman" w:cs="Times New Roman"/>
          <w:sz w:val="28"/>
          <w:szCs w:val="28"/>
          <w:shd w:val="clear" w:color="auto" w:fill="FFFFFF"/>
          <w:lang w:val="ro-MD"/>
        </w:rPr>
        <w:t xml:space="preserve"> raportează cazurile de</w:t>
      </w:r>
      <w:r w:rsidR="00F90385" w:rsidRPr="00CB5572">
        <w:rPr>
          <w:rFonts w:ascii="Times New Roman" w:hAnsi="Times New Roman" w:cs="Times New Roman"/>
          <w:sz w:val="28"/>
          <w:szCs w:val="28"/>
          <w:lang w:val="ro-MD"/>
        </w:rPr>
        <w:t xml:space="preserve">” </w:t>
      </w:r>
      <w:r w:rsidR="00B018A1" w:rsidRPr="00CB5572">
        <w:rPr>
          <w:rFonts w:ascii="Times New Roman" w:hAnsi="Times New Roman" w:cs="Times New Roman"/>
          <w:sz w:val="28"/>
          <w:szCs w:val="28"/>
          <w:lang w:val="ro-MD"/>
        </w:rPr>
        <w:t>se introduce textul</w:t>
      </w:r>
      <w:r w:rsidR="00F90385" w:rsidRPr="00CB5572">
        <w:rPr>
          <w:rFonts w:ascii="Times New Roman" w:hAnsi="Times New Roman" w:cs="Times New Roman"/>
          <w:sz w:val="28"/>
          <w:szCs w:val="28"/>
          <w:lang w:val="ro-MD"/>
        </w:rPr>
        <w:t xml:space="preserve"> „violență împotriva femeilor și ”.</w:t>
      </w:r>
    </w:p>
    <w:p w14:paraId="272ACE09" w14:textId="0C64AD87" w:rsidR="00F90385" w:rsidRPr="00CB5572" w:rsidRDefault="00996222"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 xml:space="preserve">e)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efectuează lucrul de prevenire a comiterii repetate a actelor de</w:t>
      </w:r>
      <w:r w:rsidR="00F90385" w:rsidRPr="00CB5572">
        <w:rPr>
          <w:rFonts w:ascii="Times New Roman" w:hAnsi="Times New Roman" w:cs="Times New Roman"/>
          <w:sz w:val="28"/>
          <w:szCs w:val="28"/>
          <w:lang w:val="ro-MD"/>
        </w:rPr>
        <w:t xml:space="preserve">” </w:t>
      </w:r>
      <w:r w:rsidR="00B018A1"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„violență împotriva femeilor și ”.</w:t>
      </w:r>
    </w:p>
    <w:p w14:paraId="302EF8B3" w14:textId="07383F6F" w:rsidR="00F90385" w:rsidRPr="00CB5572" w:rsidRDefault="00996222"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 xml:space="preserve">h)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 în cazul comiterii actului de </w:t>
      </w:r>
      <w:r w:rsidR="00F90385" w:rsidRPr="00CB5572">
        <w:rPr>
          <w:rFonts w:ascii="Times New Roman" w:hAnsi="Times New Roman" w:cs="Times New Roman"/>
          <w:sz w:val="28"/>
          <w:szCs w:val="28"/>
          <w:lang w:val="ro-MD"/>
        </w:rPr>
        <w:t xml:space="preserve">” </w:t>
      </w:r>
      <w:r w:rsidR="00CE5E08"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„violență împotriva femeilor și ”.</w:t>
      </w:r>
    </w:p>
    <w:p w14:paraId="1507C52B" w14:textId="3F22042E" w:rsidR="00F90385" w:rsidRPr="00CB5572" w:rsidRDefault="00996222"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 xml:space="preserve">k)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în preajma centrelor/serviciilor de </w:t>
      </w:r>
      <w:proofErr w:type="spellStart"/>
      <w:r w:rsidR="00F90385" w:rsidRPr="00CB5572">
        <w:rPr>
          <w:rFonts w:ascii="Times New Roman" w:hAnsi="Times New Roman" w:cs="Times New Roman"/>
          <w:sz w:val="28"/>
          <w:szCs w:val="28"/>
          <w:shd w:val="clear" w:color="auto" w:fill="FFFFFF"/>
          <w:lang w:val="ro-MD"/>
        </w:rPr>
        <w:t>asistenţă</w:t>
      </w:r>
      <w:proofErr w:type="spellEnd"/>
      <w:r w:rsidR="00F90385" w:rsidRPr="00CB5572">
        <w:rPr>
          <w:rFonts w:ascii="Times New Roman" w:hAnsi="Times New Roman" w:cs="Times New Roman"/>
          <w:sz w:val="28"/>
          <w:szCs w:val="28"/>
          <w:shd w:val="clear" w:color="auto" w:fill="FFFFFF"/>
          <w:lang w:val="ro-MD"/>
        </w:rPr>
        <w:t xml:space="preserve"> și protecție a victimelor </w:t>
      </w:r>
      <w:r w:rsidR="00F90385" w:rsidRPr="00CB5572">
        <w:rPr>
          <w:rFonts w:ascii="Times New Roman" w:hAnsi="Times New Roman" w:cs="Times New Roman"/>
          <w:sz w:val="28"/>
          <w:szCs w:val="28"/>
          <w:lang w:val="ro-MD"/>
        </w:rPr>
        <w:t xml:space="preserve">” </w:t>
      </w:r>
      <w:r w:rsidR="000403AF"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„violenței împotriva femeilor și ”.</w:t>
      </w:r>
    </w:p>
    <w:p w14:paraId="6623C9CD" w14:textId="79A593EC" w:rsidR="00F90385" w:rsidRPr="00CB5572" w:rsidRDefault="00996222"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 xml:space="preserve">l)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monitorizează </w:t>
      </w:r>
      <w:proofErr w:type="spellStart"/>
      <w:r w:rsidR="00F90385" w:rsidRPr="00CB5572">
        <w:rPr>
          <w:rFonts w:ascii="Times New Roman" w:hAnsi="Times New Roman" w:cs="Times New Roman"/>
          <w:sz w:val="28"/>
          <w:szCs w:val="28"/>
          <w:shd w:val="clear" w:color="auto" w:fill="FFFFFF"/>
          <w:lang w:val="ro-MD"/>
        </w:rPr>
        <w:t>şi</w:t>
      </w:r>
      <w:proofErr w:type="spellEnd"/>
      <w:r w:rsidR="00F90385" w:rsidRPr="00CB5572">
        <w:rPr>
          <w:rFonts w:ascii="Times New Roman" w:hAnsi="Times New Roman" w:cs="Times New Roman"/>
          <w:sz w:val="28"/>
          <w:szCs w:val="28"/>
          <w:shd w:val="clear" w:color="auto" w:fill="FFFFFF"/>
          <w:lang w:val="ro-MD"/>
        </w:rPr>
        <w:t xml:space="preserve"> instrumentează, în comun cu </w:t>
      </w:r>
      <w:proofErr w:type="spellStart"/>
      <w:r w:rsidR="00F90385" w:rsidRPr="00CB5572">
        <w:rPr>
          <w:rFonts w:ascii="Times New Roman" w:hAnsi="Times New Roman" w:cs="Times New Roman"/>
          <w:sz w:val="28"/>
          <w:szCs w:val="28"/>
          <w:shd w:val="clear" w:color="auto" w:fill="FFFFFF"/>
          <w:lang w:val="ro-MD"/>
        </w:rPr>
        <w:t>asistenţii</w:t>
      </w:r>
      <w:proofErr w:type="spellEnd"/>
      <w:r w:rsidR="00F90385" w:rsidRPr="00CB5572">
        <w:rPr>
          <w:rFonts w:ascii="Times New Roman" w:hAnsi="Times New Roman" w:cs="Times New Roman"/>
          <w:sz w:val="28"/>
          <w:szCs w:val="28"/>
          <w:shd w:val="clear" w:color="auto" w:fill="FFFFFF"/>
          <w:lang w:val="ro-MD"/>
        </w:rPr>
        <w:t xml:space="preserve"> sociali, cazurile de </w:t>
      </w:r>
      <w:r w:rsidR="00F90385" w:rsidRPr="00CB5572">
        <w:rPr>
          <w:rFonts w:ascii="Times New Roman" w:hAnsi="Times New Roman" w:cs="Times New Roman"/>
          <w:sz w:val="28"/>
          <w:szCs w:val="28"/>
          <w:lang w:val="ro-MD"/>
        </w:rPr>
        <w:t xml:space="preserve">” </w:t>
      </w:r>
      <w:r w:rsidR="00501264"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„violență împotriva femeilor și ”.</w:t>
      </w:r>
    </w:p>
    <w:p w14:paraId="0601ACBF" w14:textId="61399F43" w:rsidR="00F90385" w:rsidRPr="00CB5572" w:rsidRDefault="00996222"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 xml:space="preserve">m)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cu societatea civilă în vederea prevenirii </w:t>
      </w:r>
      <w:proofErr w:type="spellStart"/>
      <w:r w:rsidR="00F90385" w:rsidRPr="00CB5572">
        <w:rPr>
          <w:rFonts w:ascii="Times New Roman" w:hAnsi="Times New Roman" w:cs="Times New Roman"/>
          <w:sz w:val="28"/>
          <w:szCs w:val="28"/>
          <w:shd w:val="clear" w:color="auto" w:fill="FFFFFF"/>
          <w:lang w:val="ro-MD"/>
        </w:rPr>
        <w:t>şi</w:t>
      </w:r>
      <w:proofErr w:type="spellEnd"/>
      <w:r w:rsidR="00F90385" w:rsidRPr="00CB5572">
        <w:rPr>
          <w:rFonts w:ascii="Times New Roman" w:hAnsi="Times New Roman" w:cs="Times New Roman"/>
          <w:sz w:val="28"/>
          <w:szCs w:val="28"/>
          <w:shd w:val="clear" w:color="auto" w:fill="FFFFFF"/>
          <w:lang w:val="ro-MD"/>
        </w:rPr>
        <w:t xml:space="preserve"> combaterii  </w:t>
      </w:r>
      <w:r w:rsidR="00F90385" w:rsidRPr="00CB5572">
        <w:rPr>
          <w:rFonts w:ascii="Times New Roman" w:hAnsi="Times New Roman" w:cs="Times New Roman"/>
          <w:sz w:val="28"/>
          <w:szCs w:val="28"/>
          <w:lang w:val="ro-MD"/>
        </w:rPr>
        <w:t xml:space="preserve">” </w:t>
      </w:r>
      <w:r w:rsidR="006824A8"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„violenței împotriva femeilor și ”.</w:t>
      </w:r>
    </w:p>
    <w:p w14:paraId="18CFB8BA" w14:textId="77777777" w:rsidR="002E49AB" w:rsidRPr="00CB5572" w:rsidRDefault="002E49AB" w:rsidP="004E0544">
      <w:pPr>
        <w:spacing w:after="0" w:line="276" w:lineRule="auto"/>
        <w:ind w:left="0" w:firstLine="851"/>
        <w:jc w:val="both"/>
        <w:rPr>
          <w:rFonts w:ascii="Times New Roman" w:eastAsia="Times New Roman" w:hAnsi="Times New Roman" w:cs="Times New Roman"/>
          <w:sz w:val="28"/>
          <w:szCs w:val="28"/>
          <w:lang w:val="ro-MD"/>
        </w:rPr>
      </w:pPr>
    </w:p>
    <w:p w14:paraId="30F52CB1" w14:textId="74270AA1" w:rsidR="00996222" w:rsidRPr="00CB5572" w:rsidRDefault="00786789" w:rsidP="004E0544">
      <w:pP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a</w:t>
      </w:r>
      <w:r w:rsidR="00D136DC" w:rsidRPr="00CB5572">
        <w:rPr>
          <w:rFonts w:ascii="Times New Roman" w:eastAsia="Times New Roman" w:hAnsi="Times New Roman" w:cs="Times New Roman"/>
          <w:sz w:val="28"/>
          <w:szCs w:val="28"/>
          <w:lang w:val="ro-MD"/>
        </w:rPr>
        <w:t>lineat</w:t>
      </w:r>
      <w:r w:rsidR="00F90385" w:rsidRPr="00CB5572">
        <w:rPr>
          <w:rFonts w:ascii="Times New Roman" w:eastAsia="Times New Roman" w:hAnsi="Times New Roman" w:cs="Times New Roman"/>
          <w:sz w:val="28"/>
          <w:szCs w:val="28"/>
          <w:lang w:val="ro-MD"/>
        </w:rPr>
        <w:t xml:space="preserve">ul </w:t>
      </w:r>
      <w:r w:rsidR="00F90385" w:rsidRPr="00CB5572">
        <w:rPr>
          <w:rFonts w:ascii="Times New Roman" w:hAnsi="Times New Roman" w:cs="Times New Roman"/>
          <w:sz w:val="28"/>
          <w:szCs w:val="28"/>
          <w:shd w:val="clear" w:color="auto" w:fill="FFFFFF"/>
          <w:lang w:val="ro-MD"/>
        </w:rPr>
        <w:t>(7)</w:t>
      </w:r>
      <w:r w:rsidR="00996222" w:rsidRPr="00CB5572">
        <w:rPr>
          <w:rFonts w:ascii="Times New Roman" w:hAnsi="Times New Roman" w:cs="Times New Roman"/>
          <w:sz w:val="28"/>
          <w:szCs w:val="28"/>
          <w:shd w:val="clear" w:color="auto" w:fill="FFFFFF"/>
          <w:lang w:val="ro-MD"/>
        </w:rPr>
        <w:t>:</w:t>
      </w:r>
      <w:r w:rsidR="00F90385" w:rsidRPr="00CB5572">
        <w:rPr>
          <w:rFonts w:ascii="Times New Roman" w:eastAsia="Times New Roman" w:hAnsi="Times New Roman" w:cs="Times New Roman"/>
          <w:sz w:val="28"/>
          <w:szCs w:val="28"/>
          <w:lang w:val="ro-MD"/>
        </w:rPr>
        <w:t xml:space="preserve"> </w:t>
      </w:r>
    </w:p>
    <w:p w14:paraId="094CC4C0" w14:textId="273B2359" w:rsidR="00F90385" w:rsidRPr="00CB5572" w:rsidRDefault="00786789"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 xml:space="preserve">a)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identifică </w:t>
      </w:r>
      <w:proofErr w:type="spellStart"/>
      <w:r w:rsidR="00F90385" w:rsidRPr="00CB5572">
        <w:rPr>
          <w:rFonts w:ascii="Times New Roman" w:hAnsi="Times New Roman" w:cs="Times New Roman"/>
          <w:sz w:val="28"/>
          <w:szCs w:val="28"/>
          <w:shd w:val="clear" w:color="auto" w:fill="FFFFFF"/>
          <w:lang w:val="ro-MD"/>
        </w:rPr>
        <w:t>potenţiale</w:t>
      </w:r>
      <w:proofErr w:type="spellEnd"/>
      <w:r w:rsidR="00F90385" w:rsidRPr="00CB5572">
        <w:rPr>
          <w:rFonts w:ascii="Times New Roman" w:hAnsi="Times New Roman" w:cs="Times New Roman"/>
          <w:sz w:val="28"/>
          <w:szCs w:val="28"/>
          <w:shd w:val="clear" w:color="auto" w:fill="FFFFFF"/>
          <w:lang w:val="ro-MD"/>
        </w:rPr>
        <w:t xml:space="preserve"> familii afectate de </w:t>
      </w:r>
      <w:proofErr w:type="spellStart"/>
      <w:r w:rsidR="00F90385" w:rsidRPr="00CB5572">
        <w:rPr>
          <w:rFonts w:ascii="Times New Roman" w:hAnsi="Times New Roman" w:cs="Times New Roman"/>
          <w:sz w:val="28"/>
          <w:szCs w:val="28"/>
          <w:shd w:val="clear" w:color="auto" w:fill="FFFFFF"/>
          <w:lang w:val="ro-MD"/>
        </w:rPr>
        <w:t>violenţă</w:t>
      </w:r>
      <w:proofErr w:type="spellEnd"/>
      <w:r w:rsidR="00F90385" w:rsidRPr="00CB5572">
        <w:rPr>
          <w:rFonts w:ascii="Times New Roman" w:hAnsi="Times New Roman" w:cs="Times New Roman"/>
          <w:sz w:val="28"/>
          <w:szCs w:val="28"/>
          <w:shd w:val="clear" w:color="auto" w:fill="FFFFFF"/>
          <w:lang w:val="ro-MD"/>
        </w:rPr>
        <w:t xml:space="preserve"> </w:t>
      </w:r>
      <w:proofErr w:type="spellStart"/>
      <w:r w:rsidR="00F90385" w:rsidRPr="00CB5572">
        <w:rPr>
          <w:rFonts w:ascii="Times New Roman" w:hAnsi="Times New Roman" w:cs="Times New Roman"/>
          <w:sz w:val="28"/>
          <w:szCs w:val="28"/>
          <w:shd w:val="clear" w:color="auto" w:fill="FFFFFF"/>
          <w:lang w:val="ro-MD"/>
        </w:rPr>
        <w:t>şi</w:t>
      </w:r>
      <w:proofErr w:type="spellEnd"/>
      <w:r w:rsidR="00F90385" w:rsidRPr="00CB5572">
        <w:rPr>
          <w:rFonts w:ascii="Times New Roman" w:hAnsi="Times New Roman" w:cs="Times New Roman"/>
          <w:sz w:val="28"/>
          <w:szCs w:val="28"/>
          <w:shd w:val="clear" w:color="auto" w:fill="FFFFFF"/>
          <w:lang w:val="ro-MD"/>
        </w:rPr>
        <w:t xml:space="preserve"> asigură </w:t>
      </w:r>
      <w:proofErr w:type="spellStart"/>
      <w:r w:rsidR="00F90385" w:rsidRPr="00CB5572">
        <w:rPr>
          <w:rFonts w:ascii="Times New Roman" w:hAnsi="Times New Roman" w:cs="Times New Roman"/>
          <w:sz w:val="28"/>
          <w:szCs w:val="28"/>
          <w:shd w:val="clear" w:color="auto" w:fill="FFFFFF"/>
          <w:lang w:val="ro-MD"/>
        </w:rPr>
        <w:t>evidenţa</w:t>
      </w:r>
      <w:proofErr w:type="spellEnd"/>
      <w:r w:rsidR="00F90385" w:rsidRPr="00CB5572">
        <w:rPr>
          <w:rFonts w:ascii="Times New Roman" w:hAnsi="Times New Roman" w:cs="Times New Roman"/>
          <w:sz w:val="28"/>
          <w:szCs w:val="28"/>
          <w:shd w:val="clear" w:color="auto" w:fill="FFFFFF"/>
          <w:lang w:val="ro-MD"/>
        </w:rPr>
        <w:t xml:space="preserve"> cazurilor de</w:t>
      </w:r>
      <w:r w:rsidR="00F90385"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„violență împotriva femeilor și ”.</w:t>
      </w:r>
    </w:p>
    <w:p w14:paraId="6124B76A" w14:textId="68A923EA" w:rsidR="00F90385" w:rsidRPr="00CB5572" w:rsidRDefault="00786789"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 xml:space="preserve">b)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identifică </w:t>
      </w:r>
      <w:proofErr w:type="spellStart"/>
      <w:r w:rsidR="00F90385" w:rsidRPr="00CB5572">
        <w:rPr>
          <w:rFonts w:ascii="Times New Roman" w:hAnsi="Times New Roman" w:cs="Times New Roman"/>
          <w:sz w:val="28"/>
          <w:szCs w:val="28"/>
          <w:shd w:val="clear" w:color="auto" w:fill="FFFFFF"/>
          <w:lang w:val="ro-MD"/>
        </w:rPr>
        <w:t>situaţiile</w:t>
      </w:r>
      <w:proofErr w:type="spellEnd"/>
      <w:r w:rsidR="00F90385" w:rsidRPr="00CB5572">
        <w:rPr>
          <w:rFonts w:ascii="Times New Roman" w:hAnsi="Times New Roman" w:cs="Times New Roman"/>
          <w:sz w:val="28"/>
          <w:szCs w:val="28"/>
          <w:shd w:val="clear" w:color="auto" w:fill="FFFFFF"/>
          <w:lang w:val="ro-MD"/>
        </w:rPr>
        <w:t xml:space="preserve"> de criză </w:t>
      </w:r>
      <w:proofErr w:type="spellStart"/>
      <w:r w:rsidR="00F90385" w:rsidRPr="00CB5572">
        <w:rPr>
          <w:rFonts w:ascii="Times New Roman" w:hAnsi="Times New Roman" w:cs="Times New Roman"/>
          <w:sz w:val="28"/>
          <w:szCs w:val="28"/>
          <w:shd w:val="clear" w:color="auto" w:fill="FFFFFF"/>
          <w:lang w:val="ro-MD"/>
        </w:rPr>
        <w:t>şi</w:t>
      </w:r>
      <w:proofErr w:type="spellEnd"/>
      <w:r w:rsidR="00F90385" w:rsidRPr="00CB5572">
        <w:rPr>
          <w:rFonts w:ascii="Times New Roman" w:hAnsi="Times New Roman" w:cs="Times New Roman"/>
          <w:sz w:val="28"/>
          <w:szCs w:val="28"/>
          <w:shd w:val="clear" w:color="auto" w:fill="FFFFFF"/>
          <w:lang w:val="ro-MD"/>
        </w:rPr>
        <w:t xml:space="preserve"> referă victimele</w:t>
      </w:r>
      <w:r w:rsidR="00F90385"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se introduce textul</w:t>
      </w:r>
      <w:r w:rsidR="00F90385" w:rsidRPr="00CB5572">
        <w:rPr>
          <w:rFonts w:ascii="Times New Roman" w:hAnsi="Times New Roman" w:cs="Times New Roman"/>
          <w:sz w:val="28"/>
          <w:szCs w:val="28"/>
          <w:lang w:val="ro-MD"/>
        </w:rPr>
        <w:t>„</w:t>
      </w:r>
      <w:r w:rsidR="008560C2" w:rsidRPr="00CB5572">
        <w:rPr>
          <w:rFonts w:ascii="Times New Roman" w:hAnsi="Times New Roman" w:cs="Times New Roman"/>
          <w:sz w:val="28"/>
          <w:szCs w:val="28"/>
          <w:lang w:val="ro-MD"/>
        </w:rPr>
        <w:t xml:space="preserve"> </w:t>
      </w:r>
      <w:r w:rsidR="00F90385" w:rsidRPr="00CB5572">
        <w:rPr>
          <w:rFonts w:ascii="Times New Roman" w:hAnsi="Times New Roman" w:cs="Times New Roman"/>
          <w:sz w:val="28"/>
          <w:szCs w:val="28"/>
          <w:lang w:val="ro-MD"/>
        </w:rPr>
        <w:t>violenței împotriva femeilor și ”.</w:t>
      </w:r>
    </w:p>
    <w:p w14:paraId="589D4A27" w14:textId="22C7DE55" w:rsidR="00F90385" w:rsidRPr="00CB5572" w:rsidRDefault="00786789"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 xml:space="preserve">e)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oferă organelor </w:t>
      </w:r>
      <w:proofErr w:type="spellStart"/>
      <w:r w:rsidR="00F90385" w:rsidRPr="00CB5572">
        <w:rPr>
          <w:rFonts w:ascii="Times New Roman" w:hAnsi="Times New Roman" w:cs="Times New Roman"/>
          <w:sz w:val="28"/>
          <w:szCs w:val="28"/>
          <w:shd w:val="clear" w:color="auto" w:fill="FFFFFF"/>
          <w:lang w:val="ro-MD"/>
        </w:rPr>
        <w:t>poliţiei</w:t>
      </w:r>
      <w:proofErr w:type="spellEnd"/>
      <w:r w:rsidR="00F90385" w:rsidRPr="00CB5572">
        <w:rPr>
          <w:rFonts w:ascii="Times New Roman" w:hAnsi="Times New Roman" w:cs="Times New Roman"/>
          <w:sz w:val="28"/>
          <w:szCs w:val="28"/>
          <w:shd w:val="clear" w:color="auto" w:fill="FFFFFF"/>
          <w:lang w:val="ro-MD"/>
        </w:rPr>
        <w:t xml:space="preserve"> suportul necesar în procesul de urmărire penală a cazurilor de</w:t>
      </w:r>
      <w:r w:rsidR="00F90385"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 xml:space="preserve">se introduce textul </w:t>
      </w:r>
      <w:r w:rsidR="00F90385" w:rsidRPr="00CB5572">
        <w:rPr>
          <w:rFonts w:ascii="Times New Roman" w:hAnsi="Times New Roman" w:cs="Times New Roman"/>
          <w:sz w:val="28"/>
          <w:szCs w:val="28"/>
          <w:lang w:val="ro-MD"/>
        </w:rPr>
        <w:t>„violență împotriva femeilor și ”.</w:t>
      </w:r>
    </w:p>
    <w:p w14:paraId="2532A28C" w14:textId="3BD3BB53" w:rsidR="00F90385" w:rsidRPr="00CB5572" w:rsidRDefault="00786789"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 xml:space="preserve">g)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oferă, la solicitare, rezultatele constatărilor pe marginea cazurilor de</w:t>
      </w:r>
      <w:r w:rsidR="00F90385"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se introduce textul</w:t>
      </w:r>
      <w:r w:rsidR="00F90385" w:rsidRPr="00CB5572">
        <w:rPr>
          <w:rFonts w:ascii="Times New Roman" w:hAnsi="Times New Roman" w:cs="Times New Roman"/>
          <w:sz w:val="28"/>
          <w:szCs w:val="28"/>
          <w:lang w:val="ro-MD"/>
        </w:rPr>
        <w:t>„</w:t>
      </w:r>
      <w:r w:rsidR="008560C2" w:rsidRPr="00CB5572">
        <w:rPr>
          <w:rFonts w:ascii="Times New Roman" w:hAnsi="Times New Roman" w:cs="Times New Roman"/>
          <w:sz w:val="28"/>
          <w:szCs w:val="28"/>
          <w:lang w:val="ro-MD"/>
        </w:rPr>
        <w:t xml:space="preserve"> </w:t>
      </w:r>
      <w:r w:rsidR="00F90385" w:rsidRPr="00CB5572">
        <w:rPr>
          <w:rFonts w:ascii="Times New Roman" w:hAnsi="Times New Roman" w:cs="Times New Roman"/>
          <w:sz w:val="28"/>
          <w:szCs w:val="28"/>
          <w:lang w:val="ro-MD"/>
        </w:rPr>
        <w:t>violență împotriva femeilor și ”.</w:t>
      </w:r>
    </w:p>
    <w:p w14:paraId="22928950" w14:textId="44C62788" w:rsidR="00F90385" w:rsidRPr="00CB5572" w:rsidRDefault="00786789"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shd w:val="clear" w:color="auto" w:fill="FFFFFF"/>
          <w:lang w:val="ro-MD"/>
        </w:rPr>
        <w:t xml:space="preserve">h) </w:t>
      </w:r>
      <w:r w:rsidR="00F90385" w:rsidRPr="00CB5572">
        <w:rPr>
          <w:rFonts w:ascii="Times New Roman" w:hAnsi="Times New Roman" w:cs="Times New Roman"/>
          <w:sz w:val="28"/>
          <w:szCs w:val="28"/>
          <w:shd w:val="clear" w:color="auto" w:fill="FFFFFF"/>
          <w:vertAlign w:val="superscript"/>
          <w:lang w:val="ro-MD"/>
        </w:rPr>
        <w:t xml:space="preserve"> </w:t>
      </w:r>
      <w:r w:rsidR="00F90385" w:rsidRPr="00CB5572">
        <w:rPr>
          <w:rFonts w:ascii="Times New Roman" w:eastAsia="Times New Roman" w:hAnsi="Times New Roman" w:cs="Times New Roman"/>
          <w:sz w:val="28"/>
          <w:szCs w:val="28"/>
          <w:lang w:val="ro-MD"/>
        </w:rPr>
        <w:t xml:space="preserve">după textul </w:t>
      </w:r>
      <w:r w:rsidR="00F90385" w:rsidRPr="00CB5572">
        <w:rPr>
          <w:rFonts w:ascii="Times New Roman" w:hAnsi="Times New Roman" w:cs="Times New Roman"/>
          <w:sz w:val="28"/>
          <w:szCs w:val="28"/>
          <w:lang w:val="ro-MD"/>
        </w:rPr>
        <w:t>„</w:t>
      </w:r>
      <w:proofErr w:type="spellStart"/>
      <w:r w:rsidR="00F90385" w:rsidRPr="00CB5572">
        <w:rPr>
          <w:rFonts w:ascii="Times New Roman" w:hAnsi="Times New Roman" w:cs="Times New Roman"/>
          <w:sz w:val="28"/>
          <w:szCs w:val="28"/>
          <w:shd w:val="clear" w:color="auto" w:fill="FFFFFF"/>
          <w:lang w:val="ro-MD"/>
        </w:rPr>
        <w:t>sigurării</w:t>
      </w:r>
      <w:proofErr w:type="spellEnd"/>
      <w:r w:rsidR="00F90385" w:rsidRPr="00CB5572">
        <w:rPr>
          <w:rFonts w:ascii="Times New Roman" w:hAnsi="Times New Roman" w:cs="Times New Roman"/>
          <w:sz w:val="28"/>
          <w:szCs w:val="28"/>
          <w:shd w:val="clear" w:color="auto" w:fill="FFFFFF"/>
          <w:lang w:val="ro-MD"/>
        </w:rPr>
        <w:t xml:space="preserve"> </w:t>
      </w:r>
      <w:proofErr w:type="spellStart"/>
      <w:r w:rsidR="00F90385" w:rsidRPr="00CB5572">
        <w:rPr>
          <w:rFonts w:ascii="Times New Roman" w:hAnsi="Times New Roman" w:cs="Times New Roman"/>
          <w:sz w:val="28"/>
          <w:szCs w:val="28"/>
          <w:shd w:val="clear" w:color="auto" w:fill="FFFFFF"/>
          <w:lang w:val="ro-MD"/>
        </w:rPr>
        <w:t>protecţiei</w:t>
      </w:r>
      <w:proofErr w:type="spellEnd"/>
      <w:r w:rsidR="00F90385" w:rsidRPr="00CB5572">
        <w:rPr>
          <w:rFonts w:ascii="Times New Roman" w:hAnsi="Times New Roman" w:cs="Times New Roman"/>
          <w:sz w:val="28"/>
          <w:szCs w:val="28"/>
          <w:shd w:val="clear" w:color="auto" w:fill="FFFFFF"/>
          <w:lang w:val="ro-MD"/>
        </w:rPr>
        <w:t xml:space="preserve"> eficiente a victimelor</w:t>
      </w:r>
      <w:r w:rsidR="00F90385"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se introduce textul</w:t>
      </w:r>
      <w:r w:rsidR="00F90385" w:rsidRPr="00CB5572">
        <w:rPr>
          <w:rFonts w:ascii="Times New Roman" w:hAnsi="Times New Roman" w:cs="Times New Roman"/>
          <w:sz w:val="28"/>
          <w:szCs w:val="28"/>
          <w:lang w:val="ro-MD"/>
        </w:rPr>
        <w:t>„</w:t>
      </w:r>
      <w:r w:rsidR="008560C2" w:rsidRPr="00CB5572">
        <w:rPr>
          <w:rFonts w:ascii="Times New Roman" w:hAnsi="Times New Roman" w:cs="Times New Roman"/>
          <w:sz w:val="28"/>
          <w:szCs w:val="28"/>
          <w:lang w:val="ro-MD"/>
        </w:rPr>
        <w:t xml:space="preserve"> </w:t>
      </w:r>
      <w:r w:rsidR="00F90385" w:rsidRPr="00CB5572">
        <w:rPr>
          <w:rFonts w:ascii="Times New Roman" w:hAnsi="Times New Roman" w:cs="Times New Roman"/>
          <w:sz w:val="28"/>
          <w:szCs w:val="28"/>
          <w:lang w:val="ro-MD"/>
        </w:rPr>
        <w:t>violenței împotriva femeilor și ”.</w:t>
      </w:r>
    </w:p>
    <w:p w14:paraId="02DA59E5" w14:textId="77777777" w:rsidR="00786789" w:rsidRPr="00CB5572" w:rsidRDefault="00786789" w:rsidP="004E0544">
      <w:pPr>
        <w:spacing w:after="0" w:line="276" w:lineRule="auto"/>
        <w:ind w:left="0" w:firstLine="851"/>
        <w:jc w:val="both"/>
        <w:rPr>
          <w:rFonts w:ascii="Times New Roman" w:eastAsia="Times New Roman" w:hAnsi="Times New Roman" w:cs="Times New Roman"/>
          <w:sz w:val="28"/>
          <w:szCs w:val="28"/>
          <w:lang w:val="ro-MD"/>
        </w:rPr>
      </w:pPr>
    </w:p>
    <w:p w14:paraId="294676FA" w14:textId="7DCAB0F5" w:rsidR="00F90385" w:rsidRPr="00CB5572" w:rsidRDefault="00ED0ACA"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 xml:space="preserve">la </w:t>
      </w:r>
      <w:r w:rsidR="00622762" w:rsidRPr="00CB5572">
        <w:rPr>
          <w:rFonts w:ascii="Times New Roman" w:eastAsia="Times New Roman" w:hAnsi="Times New Roman" w:cs="Times New Roman"/>
          <w:sz w:val="28"/>
          <w:szCs w:val="28"/>
          <w:lang w:val="ro-MD"/>
        </w:rPr>
        <w:t>a</w:t>
      </w:r>
      <w:r w:rsidR="00D136DC" w:rsidRPr="00CB5572">
        <w:rPr>
          <w:rFonts w:ascii="Times New Roman" w:eastAsia="Times New Roman" w:hAnsi="Times New Roman" w:cs="Times New Roman"/>
          <w:sz w:val="28"/>
          <w:szCs w:val="28"/>
          <w:lang w:val="ro-MD"/>
        </w:rPr>
        <w:t>lineat</w:t>
      </w:r>
      <w:r w:rsidR="00F90385" w:rsidRPr="00CB5572">
        <w:rPr>
          <w:rFonts w:ascii="Times New Roman" w:eastAsia="Times New Roman" w:hAnsi="Times New Roman" w:cs="Times New Roman"/>
          <w:sz w:val="28"/>
          <w:szCs w:val="28"/>
          <w:lang w:val="ro-MD"/>
        </w:rPr>
        <w:t xml:space="preserve">ul </w:t>
      </w:r>
      <w:r w:rsidR="00F90385" w:rsidRPr="00CB5572">
        <w:rPr>
          <w:rFonts w:ascii="Times New Roman" w:hAnsi="Times New Roman" w:cs="Times New Roman"/>
          <w:sz w:val="28"/>
          <w:szCs w:val="28"/>
          <w:shd w:val="clear" w:color="auto" w:fill="FFFFFF"/>
          <w:lang w:val="ro-MD"/>
        </w:rPr>
        <w:t>(8)</w:t>
      </w:r>
      <w:r w:rsidR="00F90385" w:rsidRPr="00CB5572">
        <w:rPr>
          <w:rFonts w:ascii="Times New Roman" w:eastAsia="Times New Roman" w:hAnsi="Times New Roman" w:cs="Times New Roman"/>
          <w:sz w:val="28"/>
          <w:szCs w:val="28"/>
          <w:lang w:val="ro-MD"/>
        </w:rPr>
        <w:t xml:space="preserve"> după textul </w:t>
      </w:r>
      <w:r w:rsidR="00F90385" w:rsidRPr="00CB5572">
        <w:rPr>
          <w:rFonts w:ascii="Times New Roman" w:hAnsi="Times New Roman" w:cs="Times New Roman"/>
          <w:sz w:val="28"/>
          <w:szCs w:val="28"/>
          <w:lang w:val="ro-MD"/>
        </w:rPr>
        <w:t>„</w:t>
      </w:r>
      <w:r w:rsidR="0015237B" w:rsidRPr="00CB5572">
        <w:rPr>
          <w:rFonts w:ascii="Times New Roman" w:hAnsi="Times New Roman" w:cs="Times New Roman"/>
          <w:sz w:val="28"/>
          <w:szCs w:val="28"/>
          <w:shd w:val="clear" w:color="auto" w:fill="FFFFFF"/>
          <w:lang w:val="ro-MD"/>
        </w:rPr>
        <w:t>desfășurării</w:t>
      </w:r>
      <w:r w:rsidR="00F90385" w:rsidRPr="00CB5572">
        <w:rPr>
          <w:rFonts w:ascii="Times New Roman" w:hAnsi="Times New Roman" w:cs="Times New Roman"/>
          <w:sz w:val="28"/>
          <w:szCs w:val="28"/>
          <w:shd w:val="clear" w:color="auto" w:fill="FFFFFF"/>
          <w:lang w:val="ro-MD"/>
        </w:rPr>
        <w:t xml:space="preserve"> </w:t>
      </w:r>
      <w:r w:rsidR="0015237B" w:rsidRPr="00CB5572">
        <w:rPr>
          <w:rFonts w:ascii="Times New Roman" w:hAnsi="Times New Roman" w:cs="Times New Roman"/>
          <w:sz w:val="28"/>
          <w:szCs w:val="28"/>
          <w:shd w:val="clear" w:color="auto" w:fill="FFFFFF"/>
          <w:lang w:val="ro-MD"/>
        </w:rPr>
        <w:t>activităților</w:t>
      </w:r>
      <w:r w:rsidR="00F90385" w:rsidRPr="00CB5572">
        <w:rPr>
          <w:rFonts w:ascii="Times New Roman" w:hAnsi="Times New Roman" w:cs="Times New Roman"/>
          <w:sz w:val="28"/>
          <w:szCs w:val="28"/>
          <w:shd w:val="clear" w:color="auto" w:fill="FFFFFF"/>
          <w:lang w:val="ro-MD"/>
        </w:rPr>
        <w:t xml:space="preserve"> comune de prevenire </w:t>
      </w:r>
      <w:proofErr w:type="spellStart"/>
      <w:r w:rsidR="00F90385" w:rsidRPr="00CB5572">
        <w:rPr>
          <w:rFonts w:ascii="Times New Roman" w:hAnsi="Times New Roman" w:cs="Times New Roman"/>
          <w:sz w:val="28"/>
          <w:szCs w:val="28"/>
          <w:shd w:val="clear" w:color="auto" w:fill="FFFFFF"/>
          <w:lang w:val="ro-MD"/>
        </w:rPr>
        <w:t>şi</w:t>
      </w:r>
      <w:proofErr w:type="spellEnd"/>
      <w:r w:rsidR="00F90385" w:rsidRPr="00CB5572">
        <w:rPr>
          <w:rFonts w:ascii="Times New Roman" w:hAnsi="Times New Roman" w:cs="Times New Roman"/>
          <w:sz w:val="28"/>
          <w:szCs w:val="28"/>
          <w:shd w:val="clear" w:color="auto" w:fill="FFFFFF"/>
          <w:lang w:val="ro-MD"/>
        </w:rPr>
        <w:t xml:space="preserve"> combatere</w:t>
      </w:r>
      <w:r w:rsidR="00F90385"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se introduce textul</w:t>
      </w:r>
      <w:r w:rsidR="00F90385" w:rsidRPr="00CB5572">
        <w:rPr>
          <w:rFonts w:ascii="Times New Roman" w:hAnsi="Times New Roman" w:cs="Times New Roman"/>
          <w:sz w:val="28"/>
          <w:szCs w:val="28"/>
          <w:lang w:val="ro-MD"/>
        </w:rPr>
        <w:t>„</w:t>
      </w:r>
      <w:r w:rsidR="008560C2" w:rsidRPr="00CB5572">
        <w:rPr>
          <w:rFonts w:ascii="Times New Roman" w:hAnsi="Times New Roman" w:cs="Times New Roman"/>
          <w:sz w:val="28"/>
          <w:szCs w:val="28"/>
          <w:lang w:val="ro-MD"/>
        </w:rPr>
        <w:t xml:space="preserve"> </w:t>
      </w:r>
      <w:r w:rsidR="00F90385" w:rsidRPr="00CB5572">
        <w:rPr>
          <w:rFonts w:ascii="Times New Roman" w:hAnsi="Times New Roman" w:cs="Times New Roman"/>
          <w:sz w:val="28"/>
          <w:szCs w:val="28"/>
          <w:lang w:val="ro-MD"/>
        </w:rPr>
        <w:t>a violenței împotriva femeilor și ”.</w:t>
      </w:r>
    </w:p>
    <w:p w14:paraId="06B74823" w14:textId="77777777" w:rsidR="00637F50" w:rsidRPr="00CB5572" w:rsidRDefault="00ED0ACA" w:rsidP="004E0544">
      <w:pPr>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 xml:space="preserve">la </w:t>
      </w:r>
      <w:r w:rsidR="00622762" w:rsidRPr="00CB5572">
        <w:rPr>
          <w:rFonts w:ascii="Times New Roman" w:eastAsia="Times New Roman" w:hAnsi="Times New Roman" w:cs="Times New Roman"/>
          <w:sz w:val="28"/>
          <w:szCs w:val="28"/>
          <w:lang w:val="ro-MD"/>
        </w:rPr>
        <w:t>a</w:t>
      </w:r>
      <w:r w:rsidR="00D136DC" w:rsidRPr="00CB5572">
        <w:rPr>
          <w:rFonts w:ascii="Times New Roman" w:eastAsia="Times New Roman" w:hAnsi="Times New Roman" w:cs="Times New Roman"/>
          <w:sz w:val="28"/>
          <w:szCs w:val="28"/>
          <w:lang w:val="ro-MD"/>
        </w:rPr>
        <w:t>lineat</w:t>
      </w:r>
      <w:r w:rsidR="00F90385" w:rsidRPr="00CB5572">
        <w:rPr>
          <w:rFonts w:ascii="Times New Roman" w:eastAsia="Times New Roman" w:hAnsi="Times New Roman" w:cs="Times New Roman"/>
          <w:sz w:val="28"/>
          <w:szCs w:val="28"/>
          <w:lang w:val="ro-MD"/>
        </w:rPr>
        <w:t xml:space="preserve">ul </w:t>
      </w:r>
      <w:r w:rsidR="00F90385" w:rsidRPr="00CB5572">
        <w:rPr>
          <w:rFonts w:ascii="Times New Roman" w:hAnsi="Times New Roman" w:cs="Times New Roman"/>
          <w:sz w:val="28"/>
          <w:szCs w:val="28"/>
          <w:shd w:val="clear" w:color="auto" w:fill="FFFFFF"/>
          <w:lang w:val="ro-MD"/>
        </w:rPr>
        <w:t>(10)</w:t>
      </w:r>
      <w:r w:rsidR="00637F50" w:rsidRPr="00CB5572">
        <w:rPr>
          <w:rFonts w:ascii="Times New Roman" w:hAnsi="Times New Roman" w:cs="Times New Roman"/>
          <w:sz w:val="28"/>
          <w:szCs w:val="28"/>
          <w:shd w:val="clear" w:color="auto" w:fill="FFFFFF"/>
          <w:lang w:val="ro-MD"/>
        </w:rPr>
        <w:t>:</w:t>
      </w:r>
      <w:r w:rsidR="00F90385" w:rsidRPr="00CB5572">
        <w:rPr>
          <w:rFonts w:ascii="Times New Roman" w:eastAsia="Times New Roman" w:hAnsi="Times New Roman" w:cs="Times New Roman"/>
          <w:sz w:val="28"/>
          <w:szCs w:val="28"/>
          <w:lang w:val="ro-MD"/>
        </w:rPr>
        <w:t xml:space="preserve"> </w:t>
      </w:r>
    </w:p>
    <w:p w14:paraId="0F4F27EB" w14:textId="50206B0A" w:rsidR="00F90385" w:rsidRPr="00CB5572" w:rsidRDefault="00F90385"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lit</w:t>
      </w:r>
      <w:r w:rsidR="008560C2" w:rsidRPr="00CB5572">
        <w:rPr>
          <w:rFonts w:ascii="Times New Roman" w:eastAsia="Times New Roman" w:hAnsi="Times New Roman" w:cs="Times New Roman"/>
          <w:sz w:val="28"/>
          <w:szCs w:val="28"/>
          <w:lang w:val="ro-MD"/>
        </w:rPr>
        <w:t>era</w:t>
      </w:r>
      <w:r w:rsidRPr="00CB5572">
        <w:rPr>
          <w:rFonts w:ascii="Times New Roman" w:eastAsia="Times New Roman" w:hAnsi="Times New Roman" w:cs="Times New Roman"/>
          <w:sz w:val="28"/>
          <w:szCs w:val="28"/>
          <w:lang w:val="ro-MD"/>
        </w:rPr>
        <w:t xml:space="preserve"> a) după textul </w:t>
      </w:r>
      <w:r w:rsidRPr="00CB5572">
        <w:rPr>
          <w:rFonts w:ascii="Times New Roman" w:hAnsi="Times New Roman" w:cs="Times New Roman"/>
          <w:sz w:val="28"/>
          <w:szCs w:val="28"/>
          <w:lang w:val="ro-MD"/>
        </w:rPr>
        <w:t>„</w:t>
      </w:r>
      <w:r w:rsidRPr="00CB5572">
        <w:rPr>
          <w:rFonts w:ascii="Times New Roman" w:hAnsi="Times New Roman" w:cs="Times New Roman"/>
          <w:sz w:val="28"/>
          <w:szCs w:val="28"/>
          <w:shd w:val="clear" w:color="auto" w:fill="FFFFFF"/>
          <w:lang w:val="ro-MD"/>
        </w:rPr>
        <w:t>coordonarea și monitorizarea activităților în domeniul prevenirii și combaterii</w:t>
      </w:r>
      <w:r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se introduce textul</w:t>
      </w:r>
      <w:r w:rsidR="009A5652" w:rsidRPr="00CB5572">
        <w:rPr>
          <w:rFonts w:ascii="Times New Roman" w:hAnsi="Times New Roman" w:cs="Times New Roman"/>
          <w:sz w:val="28"/>
          <w:szCs w:val="28"/>
          <w:lang w:val="ro-MD"/>
        </w:rPr>
        <w:t xml:space="preserve"> </w:t>
      </w:r>
      <w:r w:rsidRPr="00CB5572">
        <w:rPr>
          <w:rFonts w:ascii="Times New Roman" w:hAnsi="Times New Roman" w:cs="Times New Roman"/>
          <w:sz w:val="28"/>
          <w:szCs w:val="28"/>
          <w:lang w:val="ro-MD"/>
        </w:rPr>
        <w:t>„violenței împotriva femeilor și”.</w:t>
      </w:r>
    </w:p>
    <w:p w14:paraId="6ABB26B4" w14:textId="0610A4B5" w:rsidR="00F90385" w:rsidRPr="00CB5572" w:rsidRDefault="00586C3A" w:rsidP="004E0544">
      <w:pPr>
        <w:spacing w:after="0" w:line="276" w:lineRule="auto"/>
        <w:ind w:left="0" w:firstLine="851"/>
        <w:jc w:val="both"/>
        <w:rPr>
          <w:rFonts w:ascii="Times New Roman" w:hAnsi="Times New Roman" w:cs="Times New Roman"/>
          <w:sz w:val="28"/>
          <w:szCs w:val="28"/>
          <w:lang w:val="ro-MD"/>
        </w:rPr>
      </w:pPr>
      <w:r>
        <w:rPr>
          <w:rFonts w:ascii="Times New Roman" w:eastAsia="Times New Roman" w:hAnsi="Times New Roman" w:cs="Times New Roman"/>
          <w:sz w:val="28"/>
          <w:szCs w:val="28"/>
          <w:lang w:val="ro-MD"/>
        </w:rPr>
        <w:lastRenderedPageBreak/>
        <w:t>l</w:t>
      </w:r>
      <w:r w:rsidR="00F90385" w:rsidRPr="00CB5572">
        <w:rPr>
          <w:rFonts w:ascii="Times New Roman" w:eastAsia="Times New Roman" w:hAnsi="Times New Roman" w:cs="Times New Roman"/>
          <w:sz w:val="28"/>
          <w:szCs w:val="28"/>
          <w:lang w:val="ro-MD"/>
        </w:rPr>
        <w:t>it</w:t>
      </w:r>
      <w:r w:rsidR="009A5652" w:rsidRPr="00CB5572">
        <w:rPr>
          <w:rFonts w:ascii="Times New Roman" w:eastAsia="Times New Roman" w:hAnsi="Times New Roman" w:cs="Times New Roman"/>
          <w:sz w:val="28"/>
          <w:szCs w:val="28"/>
          <w:lang w:val="ro-MD"/>
        </w:rPr>
        <w:t>era</w:t>
      </w:r>
      <w:r w:rsidR="006F41CC" w:rsidRPr="00CB5572">
        <w:rPr>
          <w:rFonts w:ascii="Times New Roman" w:eastAsia="Times New Roman" w:hAnsi="Times New Roman" w:cs="Times New Roman"/>
          <w:sz w:val="28"/>
          <w:szCs w:val="28"/>
          <w:lang w:val="ro-MD"/>
        </w:rPr>
        <w:t xml:space="preserve"> </w:t>
      </w:r>
      <w:r w:rsidR="00F90385" w:rsidRPr="00CB5572">
        <w:rPr>
          <w:rFonts w:ascii="Times New Roman" w:eastAsia="Times New Roman" w:hAnsi="Times New Roman" w:cs="Times New Roman"/>
          <w:sz w:val="28"/>
          <w:szCs w:val="28"/>
          <w:lang w:val="ro-MD"/>
        </w:rPr>
        <w:t xml:space="preserve">c) 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realizarea acțiunilor relevante pentru integrarea/reintegrarea socială a victimelor</w:t>
      </w:r>
      <w:r w:rsidR="00F90385"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se introduce textul</w:t>
      </w:r>
      <w:r w:rsidR="009A5652" w:rsidRPr="00CB5572">
        <w:rPr>
          <w:rFonts w:ascii="Times New Roman" w:hAnsi="Times New Roman" w:cs="Times New Roman"/>
          <w:sz w:val="28"/>
          <w:szCs w:val="28"/>
          <w:lang w:val="ro-MD"/>
        </w:rPr>
        <w:t xml:space="preserve"> </w:t>
      </w:r>
      <w:r w:rsidR="00F90385" w:rsidRPr="00CB5572">
        <w:rPr>
          <w:rFonts w:ascii="Times New Roman" w:hAnsi="Times New Roman" w:cs="Times New Roman"/>
          <w:sz w:val="28"/>
          <w:szCs w:val="28"/>
          <w:lang w:val="ro-MD"/>
        </w:rPr>
        <w:t>„violenței împotriva femeilor și ”.</w:t>
      </w:r>
    </w:p>
    <w:p w14:paraId="28C8BA68" w14:textId="6724AC06" w:rsidR="00F90385" w:rsidRPr="00CB5572" w:rsidRDefault="00F90385"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lit</w:t>
      </w:r>
      <w:r w:rsidR="009A5652" w:rsidRPr="00CB5572">
        <w:rPr>
          <w:rFonts w:ascii="Times New Roman" w:eastAsia="Times New Roman" w:hAnsi="Times New Roman" w:cs="Times New Roman"/>
          <w:sz w:val="28"/>
          <w:szCs w:val="28"/>
          <w:lang w:val="ro-MD"/>
        </w:rPr>
        <w:t>era</w:t>
      </w:r>
      <w:r w:rsidRPr="00CB5572">
        <w:rPr>
          <w:rFonts w:ascii="Times New Roman" w:eastAsia="Times New Roman" w:hAnsi="Times New Roman" w:cs="Times New Roman"/>
          <w:sz w:val="28"/>
          <w:szCs w:val="28"/>
          <w:lang w:val="ro-MD"/>
        </w:rPr>
        <w:t xml:space="preserve"> d) după textul </w:t>
      </w:r>
      <w:r w:rsidRPr="00CB5572">
        <w:rPr>
          <w:rFonts w:ascii="Times New Roman" w:hAnsi="Times New Roman" w:cs="Times New Roman"/>
          <w:sz w:val="28"/>
          <w:szCs w:val="28"/>
          <w:lang w:val="ro-MD"/>
        </w:rPr>
        <w:t>„</w:t>
      </w:r>
      <w:r w:rsidRPr="00CB5572">
        <w:rPr>
          <w:rFonts w:ascii="Times New Roman" w:hAnsi="Times New Roman" w:cs="Times New Roman"/>
          <w:sz w:val="28"/>
          <w:szCs w:val="28"/>
          <w:shd w:val="clear" w:color="auto" w:fill="FFFFFF"/>
          <w:lang w:val="ro-MD"/>
        </w:rPr>
        <w:t>care să contribuie la prevenirea și combaterea</w:t>
      </w:r>
      <w:r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se introduce textul</w:t>
      </w:r>
      <w:r w:rsidRPr="00CB5572">
        <w:rPr>
          <w:rFonts w:ascii="Times New Roman" w:hAnsi="Times New Roman" w:cs="Times New Roman"/>
          <w:sz w:val="28"/>
          <w:szCs w:val="28"/>
          <w:lang w:val="ro-MD"/>
        </w:rPr>
        <w:t>„</w:t>
      </w:r>
      <w:r w:rsidR="009A5652" w:rsidRPr="00CB5572">
        <w:rPr>
          <w:rFonts w:ascii="Times New Roman" w:hAnsi="Times New Roman" w:cs="Times New Roman"/>
          <w:sz w:val="28"/>
          <w:szCs w:val="28"/>
          <w:lang w:val="ro-MD"/>
        </w:rPr>
        <w:t xml:space="preserve"> </w:t>
      </w:r>
      <w:r w:rsidRPr="00CB5572">
        <w:rPr>
          <w:rFonts w:ascii="Times New Roman" w:hAnsi="Times New Roman" w:cs="Times New Roman"/>
          <w:sz w:val="28"/>
          <w:szCs w:val="28"/>
          <w:lang w:val="ro-MD"/>
        </w:rPr>
        <w:t>violenței împotriva femeilor și ”.</w:t>
      </w:r>
    </w:p>
    <w:p w14:paraId="405A1006" w14:textId="77777777" w:rsidR="002D2CEB" w:rsidRPr="00CB5572" w:rsidRDefault="002D2CEB" w:rsidP="004E0544">
      <w:pPr>
        <w:spacing w:after="0" w:line="276" w:lineRule="auto"/>
        <w:ind w:left="0" w:firstLine="851"/>
        <w:jc w:val="both"/>
        <w:rPr>
          <w:rFonts w:ascii="Times New Roman" w:hAnsi="Times New Roman" w:cs="Times New Roman"/>
          <w:sz w:val="28"/>
          <w:szCs w:val="28"/>
          <w:lang w:val="ro-MD"/>
        </w:rPr>
      </w:pPr>
    </w:p>
    <w:p w14:paraId="0C4D8C49" w14:textId="51B550DF" w:rsidR="00FF1488" w:rsidRPr="00CB5572" w:rsidRDefault="00FF1488" w:rsidP="004E0544">
      <w:pPr>
        <w:pStyle w:val="ListParagraph"/>
        <w:numPr>
          <w:ilvl w:val="0"/>
          <w:numId w:val="27"/>
        </w:numPr>
        <w:spacing w:after="0" w:line="276" w:lineRule="auto"/>
        <w:ind w:left="0" w:firstLine="851"/>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Denumirea Capitolului III va avea următorul cuprins:</w:t>
      </w:r>
    </w:p>
    <w:p w14:paraId="37A3FAA7" w14:textId="6A36A990" w:rsidR="00F90385" w:rsidRPr="00CB5572" w:rsidRDefault="00FF1488" w:rsidP="004E0544">
      <w:pPr>
        <w:pStyle w:val="NormalWeb"/>
        <w:shd w:val="clear" w:color="auto" w:fill="FFFFFF"/>
        <w:tabs>
          <w:tab w:val="left" w:pos="993"/>
        </w:tabs>
        <w:spacing w:before="0" w:beforeAutospacing="0" w:after="0" w:afterAutospacing="0" w:line="276" w:lineRule="auto"/>
        <w:ind w:firstLine="851"/>
        <w:jc w:val="both"/>
        <w:rPr>
          <w:b/>
          <w:bCs/>
          <w:sz w:val="28"/>
          <w:szCs w:val="28"/>
          <w:lang w:val="ro-MD" w:eastAsia="ro-RO"/>
        </w:rPr>
      </w:pPr>
      <w:r w:rsidRPr="00CB5572">
        <w:rPr>
          <w:sz w:val="28"/>
          <w:szCs w:val="28"/>
          <w:lang w:val="ro-MD"/>
        </w:rPr>
        <w:t>„</w:t>
      </w:r>
      <w:r w:rsidRPr="00CB5572">
        <w:rPr>
          <w:b/>
          <w:bCs/>
          <w:sz w:val="28"/>
          <w:szCs w:val="28"/>
          <w:lang w:val="ro-MD"/>
        </w:rPr>
        <w:t>Capitolu</w:t>
      </w:r>
      <w:r w:rsidR="007F7712" w:rsidRPr="00CB5572">
        <w:rPr>
          <w:b/>
          <w:bCs/>
          <w:sz w:val="28"/>
          <w:szCs w:val="28"/>
          <w:lang w:val="ro-MD"/>
        </w:rPr>
        <w:t>l</w:t>
      </w:r>
      <w:r w:rsidRPr="00CB5572">
        <w:rPr>
          <w:b/>
          <w:bCs/>
          <w:sz w:val="28"/>
          <w:szCs w:val="28"/>
          <w:lang w:val="ro-MD"/>
        </w:rPr>
        <w:t xml:space="preserve"> II</w:t>
      </w:r>
      <w:r w:rsidR="007C677D" w:rsidRPr="00CB5572">
        <w:rPr>
          <w:b/>
          <w:bCs/>
          <w:sz w:val="28"/>
          <w:szCs w:val="28"/>
          <w:lang w:val="ro-MD"/>
        </w:rPr>
        <w:t>I</w:t>
      </w:r>
      <w:r w:rsidRPr="00CB5572">
        <w:rPr>
          <w:b/>
          <w:bCs/>
          <w:sz w:val="28"/>
          <w:szCs w:val="28"/>
          <w:lang w:val="ro-MD"/>
        </w:rPr>
        <w:t xml:space="preserve"> </w:t>
      </w:r>
      <w:r w:rsidR="00F90385" w:rsidRPr="00CB5572">
        <w:rPr>
          <w:b/>
          <w:bCs/>
          <w:sz w:val="28"/>
          <w:szCs w:val="28"/>
          <w:lang w:val="ro-MD" w:eastAsia="ro-RO"/>
        </w:rPr>
        <w:t xml:space="preserve">MECANISMUL DE SOLUŢIONARE A ACTELOR  </w:t>
      </w:r>
      <w:r w:rsidR="00F90385" w:rsidRPr="00CB5572">
        <w:rPr>
          <w:b/>
          <w:bCs/>
          <w:sz w:val="28"/>
          <w:szCs w:val="28"/>
          <w:lang w:val="ro-MD"/>
        </w:rPr>
        <w:t>DE VIOLENŢĂ ÎMPOTRIVA FEMEILOR ȘI A VIOLENŢEI ÎN FAMILIE”.</w:t>
      </w:r>
    </w:p>
    <w:p w14:paraId="29940503" w14:textId="77777777" w:rsidR="00E97571" w:rsidRPr="00CB5572" w:rsidRDefault="00E97571" w:rsidP="004E0544">
      <w:pPr>
        <w:pStyle w:val="NormalWeb"/>
        <w:shd w:val="clear" w:color="auto" w:fill="FFFFFF"/>
        <w:tabs>
          <w:tab w:val="left" w:pos="993"/>
        </w:tabs>
        <w:spacing w:before="0" w:beforeAutospacing="0" w:after="0" w:afterAutospacing="0" w:line="276" w:lineRule="auto"/>
        <w:ind w:left="851"/>
        <w:jc w:val="both"/>
        <w:rPr>
          <w:sz w:val="28"/>
          <w:szCs w:val="28"/>
          <w:lang w:val="ro-MD" w:eastAsia="ro-RO"/>
        </w:rPr>
      </w:pPr>
    </w:p>
    <w:p w14:paraId="28D3AE76" w14:textId="4A71CAB8" w:rsidR="00F90385" w:rsidRPr="00CB5572" w:rsidRDefault="00F90385" w:rsidP="004E0544">
      <w:pPr>
        <w:pStyle w:val="NormalWeb"/>
        <w:numPr>
          <w:ilvl w:val="0"/>
          <w:numId w:val="27"/>
        </w:numPr>
        <w:shd w:val="clear" w:color="auto" w:fill="FFFFFF"/>
        <w:tabs>
          <w:tab w:val="left" w:pos="993"/>
        </w:tabs>
        <w:spacing w:before="0" w:beforeAutospacing="0" w:after="0" w:afterAutospacing="0" w:line="276" w:lineRule="auto"/>
        <w:ind w:left="0" w:firstLine="851"/>
        <w:jc w:val="both"/>
        <w:rPr>
          <w:sz w:val="28"/>
          <w:szCs w:val="28"/>
          <w:lang w:val="ro-MD"/>
        </w:rPr>
      </w:pPr>
      <w:r w:rsidRPr="00CB5572">
        <w:rPr>
          <w:sz w:val="28"/>
          <w:szCs w:val="28"/>
          <w:lang w:val="ro-MD"/>
        </w:rPr>
        <w:t>Articolul 11</w:t>
      </w:r>
      <w:r w:rsidR="00AF3F23" w:rsidRPr="00CB5572">
        <w:rPr>
          <w:sz w:val="28"/>
          <w:szCs w:val="28"/>
          <w:lang w:val="ro-MD"/>
        </w:rPr>
        <w:t>:</w:t>
      </w:r>
    </w:p>
    <w:p w14:paraId="5BD8BDE1" w14:textId="1F2EFB07" w:rsidR="00F90385" w:rsidRPr="00CB5572" w:rsidRDefault="00AF3F23"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la a</w:t>
      </w:r>
      <w:r w:rsidR="00D136DC" w:rsidRPr="00CB5572">
        <w:rPr>
          <w:rFonts w:ascii="Times New Roman" w:eastAsia="Times New Roman" w:hAnsi="Times New Roman" w:cs="Times New Roman"/>
          <w:sz w:val="28"/>
          <w:szCs w:val="28"/>
          <w:lang w:val="ro-MD"/>
        </w:rPr>
        <w:t>lineat</w:t>
      </w:r>
      <w:r w:rsidR="00F90385" w:rsidRPr="00CB5572">
        <w:rPr>
          <w:rFonts w:ascii="Times New Roman" w:eastAsia="Times New Roman" w:hAnsi="Times New Roman" w:cs="Times New Roman"/>
          <w:sz w:val="28"/>
          <w:szCs w:val="28"/>
          <w:lang w:val="ro-MD"/>
        </w:rPr>
        <w:t xml:space="preserve">ul (3) după textul </w:t>
      </w:r>
      <w:r w:rsidR="00F90385" w:rsidRPr="00CB5572">
        <w:rPr>
          <w:rFonts w:ascii="Times New Roman" w:hAnsi="Times New Roman" w:cs="Times New Roman"/>
          <w:sz w:val="28"/>
          <w:szCs w:val="28"/>
          <w:lang w:val="ro-MD"/>
        </w:rPr>
        <w:t>„</w:t>
      </w:r>
      <w:proofErr w:type="spellStart"/>
      <w:r w:rsidR="00F90385" w:rsidRPr="00CB5572">
        <w:rPr>
          <w:rFonts w:ascii="Times New Roman" w:hAnsi="Times New Roman" w:cs="Times New Roman"/>
          <w:sz w:val="28"/>
          <w:szCs w:val="28"/>
          <w:shd w:val="clear" w:color="auto" w:fill="FFFFFF"/>
          <w:lang w:val="ro-MD"/>
        </w:rPr>
        <w:t>autorităţilor</w:t>
      </w:r>
      <w:proofErr w:type="spellEnd"/>
      <w:r w:rsidR="00F90385" w:rsidRPr="00CB5572">
        <w:rPr>
          <w:rFonts w:ascii="Times New Roman" w:hAnsi="Times New Roman" w:cs="Times New Roman"/>
          <w:sz w:val="28"/>
          <w:szCs w:val="28"/>
          <w:shd w:val="clear" w:color="auto" w:fill="FFFFFF"/>
          <w:lang w:val="ro-MD"/>
        </w:rPr>
        <w:t xml:space="preserve"> abilitate cu </w:t>
      </w:r>
      <w:proofErr w:type="spellStart"/>
      <w:r w:rsidR="00F90385" w:rsidRPr="00CB5572">
        <w:rPr>
          <w:rFonts w:ascii="Times New Roman" w:hAnsi="Times New Roman" w:cs="Times New Roman"/>
          <w:sz w:val="28"/>
          <w:szCs w:val="28"/>
          <w:shd w:val="clear" w:color="auto" w:fill="FFFFFF"/>
          <w:lang w:val="ro-MD"/>
        </w:rPr>
        <w:t>funcţii</w:t>
      </w:r>
      <w:proofErr w:type="spellEnd"/>
      <w:r w:rsidR="00F90385" w:rsidRPr="00CB5572">
        <w:rPr>
          <w:rFonts w:ascii="Times New Roman" w:hAnsi="Times New Roman" w:cs="Times New Roman"/>
          <w:sz w:val="28"/>
          <w:szCs w:val="28"/>
          <w:shd w:val="clear" w:color="auto" w:fill="FFFFFF"/>
          <w:lang w:val="ro-MD"/>
        </w:rPr>
        <w:t xml:space="preserve"> de prevenire </w:t>
      </w:r>
      <w:proofErr w:type="spellStart"/>
      <w:r w:rsidR="00F90385" w:rsidRPr="00CB5572">
        <w:rPr>
          <w:rFonts w:ascii="Times New Roman" w:hAnsi="Times New Roman" w:cs="Times New Roman"/>
          <w:sz w:val="28"/>
          <w:szCs w:val="28"/>
          <w:shd w:val="clear" w:color="auto" w:fill="FFFFFF"/>
          <w:lang w:val="ro-MD"/>
        </w:rPr>
        <w:t>şi</w:t>
      </w:r>
      <w:proofErr w:type="spellEnd"/>
      <w:r w:rsidR="00F90385" w:rsidRPr="00CB5572">
        <w:rPr>
          <w:rFonts w:ascii="Times New Roman" w:hAnsi="Times New Roman" w:cs="Times New Roman"/>
          <w:sz w:val="28"/>
          <w:szCs w:val="28"/>
          <w:shd w:val="clear" w:color="auto" w:fill="FFFFFF"/>
          <w:lang w:val="ro-MD"/>
        </w:rPr>
        <w:t xml:space="preserve"> combatere</w:t>
      </w:r>
      <w:r w:rsidR="00F90385"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se introduce textul</w:t>
      </w:r>
      <w:r w:rsidR="00DC37C4" w:rsidRPr="00CB5572">
        <w:rPr>
          <w:rFonts w:ascii="Times New Roman" w:hAnsi="Times New Roman" w:cs="Times New Roman"/>
          <w:sz w:val="28"/>
          <w:szCs w:val="28"/>
          <w:lang w:val="ro-MD"/>
        </w:rPr>
        <w:t xml:space="preserve"> </w:t>
      </w:r>
      <w:r w:rsidR="00F90385" w:rsidRPr="00CB5572">
        <w:rPr>
          <w:rFonts w:ascii="Times New Roman" w:hAnsi="Times New Roman" w:cs="Times New Roman"/>
          <w:sz w:val="28"/>
          <w:szCs w:val="28"/>
          <w:lang w:val="ro-MD"/>
        </w:rPr>
        <w:t>„violenței împotriva femeilor și a”.</w:t>
      </w:r>
    </w:p>
    <w:p w14:paraId="24F958DA" w14:textId="68A277A5" w:rsidR="00F90385" w:rsidRPr="00CB5572" w:rsidRDefault="002B1986"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 xml:space="preserve">la </w:t>
      </w:r>
      <w:r w:rsidR="00AF3F23" w:rsidRPr="00CB5572">
        <w:rPr>
          <w:rFonts w:ascii="Times New Roman" w:eastAsia="Times New Roman" w:hAnsi="Times New Roman" w:cs="Times New Roman"/>
          <w:sz w:val="28"/>
          <w:szCs w:val="28"/>
          <w:lang w:val="ro-MD"/>
        </w:rPr>
        <w:t>a</w:t>
      </w:r>
      <w:r w:rsidR="00D136DC" w:rsidRPr="00CB5572">
        <w:rPr>
          <w:rFonts w:ascii="Times New Roman" w:eastAsia="Times New Roman" w:hAnsi="Times New Roman" w:cs="Times New Roman"/>
          <w:sz w:val="28"/>
          <w:szCs w:val="28"/>
          <w:lang w:val="ro-MD"/>
        </w:rPr>
        <w:t>lineat</w:t>
      </w:r>
      <w:r w:rsidR="00F90385" w:rsidRPr="00CB5572">
        <w:rPr>
          <w:rFonts w:ascii="Times New Roman" w:eastAsia="Times New Roman" w:hAnsi="Times New Roman" w:cs="Times New Roman"/>
          <w:sz w:val="28"/>
          <w:szCs w:val="28"/>
          <w:lang w:val="ro-MD"/>
        </w:rPr>
        <w:t xml:space="preserve">ul (4) 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Victima</w:t>
      </w:r>
      <w:r w:rsidR="00F90385"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se introduce textul</w:t>
      </w:r>
      <w:r w:rsidR="00F90385" w:rsidRPr="00CB5572">
        <w:rPr>
          <w:rFonts w:ascii="Times New Roman" w:hAnsi="Times New Roman" w:cs="Times New Roman"/>
          <w:sz w:val="28"/>
          <w:szCs w:val="28"/>
          <w:lang w:val="ro-MD"/>
        </w:rPr>
        <w:t>„ a violenței împotriva femeilor și ”.</w:t>
      </w:r>
    </w:p>
    <w:p w14:paraId="0CD25D31" w14:textId="70D68041" w:rsidR="00F90385" w:rsidRPr="00CB5572" w:rsidRDefault="002B1986"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 xml:space="preserve">la </w:t>
      </w:r>
      <w:r w:rsidR="00AF3F23" w:rsidRPr="00CB5572">
        <w:rPr>
          <w:rFonts w:ascii="Times New Roman" w:eastAsia="Times New Roman" w:hAnsi="Times New Roman" w:cs="Times New Roman"/>
          <w:sz w:val="28"/>
          <w:szCs w:val="28"/>
          <w:lang w:val="ro-MD"/>
        </w:rPr>
        <w:t>a</w:t>
      </w:r>
      <w:r w:rsidR="00D136DC" w:rsidRPr="00CB5572">
        <w:rPr>
          <w:rFonts w:ascii="Times New Roman" w:eastAsia="Times New Roman" w:hAnsi="Times New Roman" w:cs="Times New Roman"/>
          <w:sz w:val="28"/>
          <w:szCs w:val="28"/>
          <w:lang w:val="ro-MD"/>
        </w:rPr>
        <w:t>lineat</w:t>
      </w:r>
      <w:r w:rsidR="00F90385" w:rsidRPr="00CB5572">
        <w:rPr>
          <w:rFonts w:ascii="Times New Roman" w:eastAsia="Times New Roman" w:hAnsi="Times New Roman" w:cs="Times New Roman"/>
          <w:sz w:val="28"/>
          <w:szCs w:val="28"/>
          <w:lang w:val="ro-MD"/>
        </w:rPr>
        <w:t>ul (</w:t>
      </w:r>
      <w:r w:rsidR="00F90385" w:rsidRPr="00CB5572">
        <w:rPr>
          <w:rFonts w:ascii="Times New Roman" w:hAnsi="Times New Roman" w:cs="Times New Roman"/>
          <w:sz w:val="28"/>
          <w:szCs w:val="28"/>
          <w:shd w:val="clear" w:color="auto" w:fill="FFFFFF"/>
          <w:lang w:val="ro-MD"/>
        </w:rPr>
        <w:t>4</w:t>
      </w:r>
      <w:r w:rsidR="00F90385" w:rsidRPr="00CB5572">
        <w:rPr>
          <w:rFonts w:ascii="Times New Roman" w:hAnsi="Times New Roman" w:cs="Times New Roman"/>
          <w:sz w:val="28"/>
          <w:szCs w:val="28"/>
          <w:shd w:val="clear" w:color="auto" w:fill="FFFFFF"/>
          <w:vertAlign w:val="superscript"/>
          <w:lang w:val="ro-MD"/>
        </w:rPr>
        <w:t>1</w:t>
      </w:r>
      <w:r w:rsidR="00F90385" w:rsidRPr="00CB5572">
        <w:rPr>
          <w:rFonts w:ascii="Times New Roman" w:eastAsia="Times New Roman" w:hAnsi="Times New Roman" w:cs="Times New Roman"/>
          <w:sz w:val="28"/>
          <w:szCs w:val="28"/>
          <w:lang w:val="ro-MD"/>
        </w:rPr>
        <w:t xml:space="preserve">) 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Victima</w:t>
      </w:r>
      <w:r w:rsidR="00F90385"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se introduce textul</w:t>
      </w:r>
      <w:r w:rsidR="00F90385" w:rsidRPr="00CB5572">
        <w:rPr>
          <w:rFonts w:ascii="Times New Roman" w:hAnsi="Times New Roman" w:cs="Times New Roman"/>
          <w:sz w:val="28"/>
          <w:szCs w:val="28"/>
          <w:lang w:val="ro-MD"/>
        </w:rPr>
        <w:t>„ a violenței împotriva femeilor și ”.</w:t>
      </w:r>
    </w:p>
    <w:p w14:paraId="52DEECAB" w14:textId="77777777" w:rsidR="002B1986" w:rsidRPr="00CB5572" w:rsidRDefault="002B1986" w:rsidP="004E0544">
      <w:pPr>
        <w:spacing w:after="0" w:line="276" w:lineRule="auto"/>
        <w:ind w:left="0" w:firstLine="851"/>
        <w:jc w:val="both"/>
        <w:rPr>
          <w:rFonts w:ascii="Times New Roman" w:hAnsi="Times New Roman" w:cs="Times New Roman"/>
          <w:sz w:val="28"/>
          <w:szCs w:val="28"/>
          <w:lang w:val="ro-MD"/>
        </w:rPr>
      </w:pPr>
    </w:p>
    <w:p w14:paraId="4500FF77" w14:textId="77777777" w:rsidR="0049736B" w:rsidRPr="00CB5572" w:rsidRDefault="00F90385" w:rsidP="004E0544">
      <w:pPr>
        <w:pStyle w:val="ListParagraph"/>
        <w:numPr>
          <w:ilvl w:val="0"/>
          <w:numId w:val="27"/>
        </w:numPr>
        <w:tabs>
          <w:tab w:val="left" w:pos="709"/>
          <w:tab w:val="left" w:pos="851"/>
          <w:tab w:val="left" w:pos="993"/>
        </w:tabs>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Articol</w:t>
      </w:r>
      <w:r w:rsidRPr="00CB5572">
        <w:rPr>
          <w:rFonts w:ascii="Times New Roman" w:hAnsi="Times New Roman" w:cs="Times New Roman"/>
          <w:sz w:val="28"/>
          <w:szCs w:val="28"/>
          <w:lang w:val="ro-MD"/>
        </w:rPr>
        <w:t>ul 12</w:t>
      </w:r>
      <w:r w:rsidR="00ED1E36" w:rsidRPr="00CB5572">
        <w:rPr>
          <w:rFonts w:ascii="Times New Roman" w:hAnsi="Times New Roman" w:cs="Times New Roman"/>
          <w:sz w:val="28"/>
          <w:szCs w:val="28"/>
          <w:lang w:val="ro-MD"/>
        </w:rPr>
        <w:t>:</w:t>
      </w:r>
      <w:r w:rsidRPr="00CB5572">
        <w:rPr>
          <w:rFonts w:ascii="Times New Roman" w:eastAsia="Times New Roman" w:hAnsi="Times New Roman" w:cs="Times New Roman"/>
          <w:sz w:val="28"/>
          <w:szCs w:val="28"/>
          <w:lang w:val="ro-MD"/>
        </w:rPr>
        <w:t xml:space="preserve"> </w:t>
      </w:r>
    </w:p>
    <w:p w14:paraId="38DAEB01" w14:textId="77777777" w:rsidR="00BD55A1" w:rsidRPr="00CB5572" w:rsidRDefault="00BD55A1" w:rsidP="00BD55A1">
      <w:pPr>
        <w:spacing w:after="0" w:line="276" w:lineRule="auto"/>
        <w:ind w:left="0" w:right="-7" w:firstLine="851"/>
        <w:jc w:val="both"/>
        <w:rPr>
          <w:rFonts w:ascii="Times New Roman" w:hAnsi="Times New Roman" w:cs="Times New Roman"/>
          <w:iCs/>
          <w:sz w:val="28"/>
          <w:szCs w:val="28"/>
          <w:lang w:val="ro-MD"/>
        </w:rPr>
      </w:pPr>
      <w:r w:rsidRPr="00CB5572">
        <w:rPr>
          <w:rFonts w:ascii="Times New Roman" w:hAnsi="Times New Roman" w:cs="Times New Roman"/>
          <w:iCs/>
          <w:sz w:val="28"/>
          <w:szCs w:val="28"/>
          <w:lang w:val="ro-MD"/>
        </w:rPr>
        <w:t xml:space="preserve">denumirea articolului va avea următorul cuprins: </w:t>
      </w:r>
    </w:p>
    <w:p w14:paraId="7D4DEAE7" w14:textId="0A354056" w:rsidR="00F90385" w:rsidRPr="00CB5572" w:rsidRDefault="00BD55A1" w:rsidP="00BD55A1">
      <w:pPr>
        <w:tabs>
          <w:tab w:val="left" w:pos="709"/>
          <w:tab w:val="left" w:pos="851"/>
          <w:tab w:val="left" w:pos="993"/>
        </w:tabs>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hAnsi="Times New Roman" w:cs="Times New Roman"/>
          <w:i/>
          <w:sz w:val="28"/>
          <w:szCs w:val="28"/>
          <w:lang w:val="ro-MD"/>
        </w:rPr>
        <w:t>„</w:t>
      </w:r>
      <w:r w:rsidRPr="00CB5572">
        <w:rPr>
          <w:rFonts w:ascii="Times New Roman" w:hAnsi="Times New Roman" w:cs="Times New Roman"/>
          <w:b/>
          <w:bCs/>
          <w:iCs/>
          <w:sz w:val="28"/>
          <w:szCs w:val="28"/>
          <w:lang w:val="ro-MD"/>
        </w:rPr>
        <w:t>Articolul 12.</w:t>
      </w:r>
      <w:r w:rsidRPr="00CB5572">
        <w:rPr>
          <w:rFonts w:ascii="Times New Roman" w:eastAsia="Times New Roman" w:hAnsi="Times New Roman" w:cs="Times New Roman"/>
          <w:sz w:val="28"/>
          <w:szCs w:val="28"/>
          <w:lang w:val="ro-MD"/>
        </w:rPr>
        <w:t xml:space="preserve"> </w:t>
      </w:r>
      <w:r w:rsidR="00F90385" w:rsidRPr="00CB5572">
        <w:rPr>
          <w:rFonts w:ascii="Times New Roman" w:hAnsi="Times New Roman" w:cs="Times New Roman"/>
          <w:sz w:val="28"/>
          <w:szCs w:val="28"/>
          <w:shd w:val="clear" w:color="auto" w:fill="FFFFFF"/>
          <w:lang w:val="ro-MD"/>
        </w:rPr>
        <w:t xml:space="preserve">Sesizarea cazurilor de </w:t>
      </w:r>
      <w:r w:rsidRPr="00CB5572">
        <w:rPr>
          <w:rFonts w:ascii="Times New Roman" w:hAnsi="Times New Roman" w:cs="Times New Roman"/>
          <w:sz w:val="28"/>
          <w:szCs w:val="28"/>
          <w:shd w:val="clear" w:color="auto" w:fill="FFFFFF"/>
          <w:lang w:val="ro-MD"/>
        </w:rPr>
        <w:t>violență</w:t>
      </w:r>
      <w:r w:rsidR="00F90385" w:rsidRPr="00CB5572">
        <w:rPr>
          <w:rFonts w:ascii="Times New Roman" w:hAnsi="Times New Roman" w:cs="Times New Roman"/>
          <w:sz w:val="28"/>
          <w:szCs w:val="28"/>
          <w:shd w:val="clear" w:color="auto" w:fill="FFFFFF"/>
          <w:lang w:val="ro-MD"/>
        </w:rPr>
        <w:t xml:space="preserve"> </w:t>
      </w:r>
      <w:r w:rsidR="00F90385" w:rsidRPr="00CB5572">
        <w:rPr>
          <w:rFonts w:ascii="Times New Roman" w:hAnsi="Times New Roman" w:cs="Times New Roman"/>
          <w:sz w:val="28"/>
          <w:szCs w:val="28"/>
          <w:lang w:val="ro-MD"/>
        </w:rPr>
        <w:t xml:space="preserve">împotriva femeilor și violență </w:t>
      </w:r>
      <w:r w:rsidR="00F90385" w:rsidRPr="00CB5572">
        <w:rPr>
          <w:rFonts w:ascii="Times New Roman" w:eastAsia="Times New Roman" w:hAnsi="Times New Roman" w:cs="Times New Roman"/>
          <w:sz w:val="28"/>
          <w:szCs w:val="28"/>
          <w:lang w:val="ro-MD"/>
        </w:rPr>
        <w:t>în familie</w:t>
      </w:r>
      <w:r w:rsidR="00F90385" w:rsidRPr="00CB5572">
        <w:rPr>
          <w:rFonts w:ascii="Times New Roman" w:hAnsi="Times New Roman" w:cs="Times New Roman"/>
          <w:sz w:val="28"/>
          <w:szCs w:val="28"/>
          <w:lang w:val="ro-MD"/>
        </w:rPr>
        <w:t>”.</w:t>
      </w:r>
    </w:p>
    <w:p w14:paraId="31399269" w14:textId="04D4B6FF" w:rsidR="00F90385" w:rsidRPr="00CB5572" w:rsidRDefault="004A79B7"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w:t>
      </w:r>
      <w:r w:rsidR="006E3DC0" w:rsidRPr="00CB5572">
        <w:rPr>
          <w:rFonts w:ascii="Times New Roman" w:eastAsia="Times New Roman" w:hAnsi="Times New Roman" w:cs="Times New Roman"/>
          <w:sz w:val="28"/>
          <w:szCs w:val="28"/>
          <w:lang w:val="ro-MD"/>
        </w:rPr>
        <w:t>a a</w:t>
      </w:r>
      <w:r w:rsidR="00D136DC" w:rsidRPr="00CB5572">
        <w:rPr>
          <w:rFonts w:ascii="Times New Roman" w:eastAsia="Times New Roman" w:hAnsi="Times New Roman" w:cs="Times New Roman"/>
          <w:sz w:val="28"/>
          <w:szCs w:val="28"/>
          <w:lang w:val="ro-MD"/>
        </w:rPr>
        <w:t>lineat</w:t>
      </w:r>
      <w:r w:rsidR="00F90385" w:rsidRPr="00CB5572">
        <w:rPr>
          <w:rFonts w:ascii="Times New Roman" w:eastAsia="Times New Roman" w:hAnsi="Times New Roman" w:cs="Times New Roman"/>
          <w:sz w:val="28"/>
          <w:szCs w:val="28"/>
          <w:lang w:val="ro-MD"/>
        </w:rPr>
        <w:t xml:space="preserve">ul (1) 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orice caz de</w:t>
      </w:r>
      <w:r w:rsidR="00F90385"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se introduce textul</w:t>
      </w:r>
      <w:r w:rsidR="00DC37C4" w:rsidRPr="00CB5572">
        <w:rPr>
          <w:rFonts w:ascii="Times New Roman" w:hAnsi="Times New Roman" w:cs="Times New Roman"/>
          <w:sz w:val="28"/>
          <w:szCs w:val="28"/>
          <w:lang w:val="ro-MD"/>
        </w:rPr>
        <w:t xml:space="preserve"> </w:t>
      </w:r>
      <w:r w:rsidR="00F90385" w:rsidRPr="00CB5572">
        <w:rPr>
          <w:rFonts w:ascii="Times New Roman" w:hAnsi="Times New Roman" w:cs="Times New Roman"/>
          <w:sz w:val="28"/>
          <w:szCs w:val="28"/>
          <w:lang w:val="ro-MD"/>
        </w:rPr>
        <w:t>„violență împotriva femeilor și.</w:t>
      </w:r>
    </w:p>
    <w:p w14:paraId="08B28E9B" w14:textId="2F1B4566" w:rsidR="00F90385" w:rsidRPr="00CB5572" w:rsidRDefault="004A79B7"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la a</w:t>
      </w:r>
      <w:r w:rsidR="00D136DC" w:rsidRPr="00CB5572">
        <w:rPr>
          <w:rFonts w:ascii="Times New Roman" w:eastAsia="Times New Roman" w:hAnsi="Times New Roman" w:cs="Times New Roman"/>
          <w:sz w:val="28"/>
          <w:szCs w:val="28"/>
          <w:lang w:val="ro-MD"/>
        </w:rPr>
        <w:t>lineat</w:t>
      </w:r>
      <w:r w:rsidR="00F90385" w:rsidRPr="00CB5572">
        <w:rPr>
          <w:rFonts w:ascii="Times New Roman" w:eastAsia="Times New Roman" w:hAnsi="Times New Roman" w:cs="Times New Roman"/>
          <w:sz w:val="28"/>
          <w:szCs w:val="28"/>
          <w:lang w:val="ro-MD"/>
        </w:rPr>
        <w:t xml:space="preserve">ul (2) 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de prevenire </w:t>
      </w:r>
      <w:proofErr w:type="spellStart"/>
      <w:r w:rsidR="00F90385" w:rsidRPr="00CB5572">
        <w:rPr>
          <w:rFonts w:ascii="Times New Roman" w:hAnsi="Times New Roman" w:cs="Times New Roman"/>
          <w:sz w:val="28"/>
          <w:szCs w:val="28"/>
          <w:shd w:val="clear" w:color="auto" w:fill="FFFFFF"/>
          <w:lang w:val="ro-MD"/>
        </w:rPr>
        <w:t>şi</w:t>
      </w:r>
      <w:proofErr w:type="spellEnd"/>
      <w:r w:rsidR="00F90385" w:rsidRPr="00CB5572">
        <w:rPr>
          <w:rFonts w:ascii="Times New Roman" w:hAnsi="Times New Roman" w:cs="Times New Roman"/>
          <w:sz w:val="28"/>
          <w:szCs w:val="28"/>
          <w:shd w:val="clear" w:color="auto" w:fill="FFFFFF"/>
          <w:lang w:val="ro-MD"/>
        </w:rPr>
        <w:t xml:space="preserve"> combatere</w:t>
      </w:r>
      <w:r w:rsidR="00F90385"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se introduce textul</w:t>
      </w:r>
      <w:r w:rsidR="003B3ACE" w:rsidRPr="00CB5572">
        <w:rPr>
          <w:rFonts w:ascii="Times New Roman" w:hAnsi="Times New Roman" w:cs="Times New Roman"/>
          <w:sz w:val="28"/>
          <w:szCs w:val="28"/>
          <w:lang w:val="ro-MD"/>
        </w:rPr>
        <w:t xml:space="preserve"> </w:t>
      </w:r>
      <w:r w:rsidR="00F90385" w:rsidRPr="00CB5572">
        <w:rPr>
          <w:rFonts w:ascii="Times New Roman" w:hAnsi="Times New Roman" w:cs="Times New Roman"/>
          <w:sz w:val="28"/>
          <w:szCs w:val="28"/>
          <w:lang w:val="ro-MD"/>
        </w:rPr>
        <w:t>„a violenței împotriva femeilor și”.</w:t>
      </w:r>
    </w:p>
    <w:p w14:paraId="45157639" w14:textId="60040352" w:rsidR="00F90385" w:rsidRPr="00CB5572" w:rsidRDefault="003B3ACE"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la a</w:t>
      </w:r>
      <w:r w:rsidR="00D136DC" w:rsidRPr="00CB5572">
        <w:rPr>
          <w:rFonts w:ascii="Times New Roman" w:eastAsia="Times New Roman" w:hAnsi="Times New Roman" w:cs="Times New Roman"/>
          <w:sz w:val="28"/>
          <w:szCs w:val="28"/>
          <w:lang w:val="ro-MD"/>
        </w:rPr>
        <w:t>lineat</w:t>
      </w:r>
      <w:r w:rsidR="00F90385" w:rsidRPr="00CB5572">
        <w:rPr>
          <w:rFonts w:ascii="Times New Roman" w:eastAsia="Times New Roman" w:hAnsi="Times New Roman" w:cs="Times New Roman"/>
          <w:sz w:val="28"/>
          <w:szCs w:val="28"/>
          <w:lang w:val="ro-MD"/>
        </w:rPr>
        <w:t xml:space="preserve">ul (3) 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martoră la acte de</w:t>
      </w:r>
      <w:r w:rsidR="00F90385"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se introduce textul</w:t>
      </w:r>
      <w:r w:rsidR="00F90385" w:rsidRPr="00CB5572">
        <w:rPr>
          <w:rFonts w:ascii="Times New Roman" w:hAnsi="Times New Roman" w:cs="Times New Roman"/>
          <w:sz w:val="28"/>
          <w:szCs w:val="28"/>
          <w:lang w:val="ro-MD"/>
        </w:rPr>
        <w:t>„ violență împotriva femeilor și”</w:t>
      </w:r>
      <w:r w:rsidR="00BE2930" w:rsidRPr="00CB5572">
        <w:rPr>
          <w:rFonts w:ascii="Times New Roman" w:hAnsi="Times New Roman" w:cs="Times New Roman"/>
          <w:sz w:val="28"/>
          <w:szCs w:val="28"/>
          <w:lang w:val="ro-MD"/>
        </w:rPr>
        <w:t xml:space="preserve"> iar</w:t>
      </w:r>
      <w:r w:rsidR="00F90385" w:rsidRPr="00CB5572">
        <w:rPr>
          <w:rFonts w:ascii="Times New Roman" w:hAnsi="Times New Roman" w:cs="Times New Roman"/>
          <w:sz w:val="28"/>
          <w:szCs w:val="28"/>
          <w:lang w:val="ro-MD"/>
        </w:rPr>
        <w:t xml:space="preserve"> </w:t>
      </w:r>
      <w:r w:rsidR="00BE2930" w:rsidRPr="00CB5572">
        <w:rPr>
          <w:rFonts w:ascii="Times New Roman" w:eastAsia="Times New Roman" w:hAnsi="Times New Roman" w:cs="Times New Roman"/>
          <w:sz w:val="28"/>
          <w:szCs w:val="28"/>
          <w:lang w:val="ro-MD"/>
        </w:rPr>
        <w:t>d</w:t>
      </w:r>
      <w:r w:rsidR="00F90385" w:rsidRPr="00CB5572">
        <w:rPr>
          <w:rFonts w:ascii="Times New Roman" w:eastAsia="Times New Roman" w:hAnsi="Times New Roman" w:cs="Times New Roman"/>
          <w:sz w:val="28"/>
          <w:szCs w:val="28"/>
          <w:lang w:val="ro-MD"/>
        </w:rPr>
        <w:t xml:space="preserve">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 xml:space="preserve">de prevenire </w:t>
      </w:r>
      <w:proofErr w:type="spellStart"/>
      <w:r w:rsidR="00F90385" w:rsidRPr="00CB5572">
        <w:rPr>
          <w:rFonts w:ascii="Times New Roman" w:hAnsi="Times New Roman" w:cs="Times New Roman"/>
          <w:sz w:val="28"/>
          <w:szCs w:val="28"/>
          <w:shd w:val="clear" w:color="auto" w:fill="FFFFFF"/>
          <w:lang w:val="ro-MD"/>
        </w:rPr>
        <w:t>şi</w:t>
      </w:r>
      <w:proofErr w:type="spellEnd"/>
      <w:r w:rsidR="00F90385" w:rsidRPr="00CB5572">
        <w:rPr>
          <w:rFonts w:ascii="Times New Roman" w:hAnsi="Times New Roman" w:cs="Times New Roman"/>
          <w:sz w:val="28"/>
          <w:szCs w:val="28"/>
          <w:shd w:val="clear" w:color="auto" w:fill="FFFFFF"/>
          <w:lang w:val="ro-MD"/>
        </w:rPr>
        <w:t xml:space="preserve"> combatere </w:t>
      </w:r>
      <w:r w:rsidR="00F90385"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se introduce textul</w:t>
      </w:r>
      <w:r w:rsidR="00F90385" w:rsidRPr="00CB5572">
        <w:rPr>
          <w:rFonts w:ascii="Times New Roman" w:hAnsi="Times New Roman" w:cs="Times New Roman"/>
          <w:sz w:val="28"/>
          <w:szCs w:val="28"/>
          <w:lang w:val="ro-MD"/>
        </w:rPr>
        <w:t>„ a violenței împotriva femeilor și”.</w:t>
      </w:r>
    </w:p>
    <w:p w14:paraId="63653F19" w14:textId="00C00C08" w:rsidR="00F90385" w:rsidRPr="00CB5572" w:rsidRDefault="00BE2930"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 xml:space="preserve">la </w:t>
      </w:r>
      <w:r w:rsidR="0097280D" w:rsidRPr="00CB5572">
        <w:rPr>
          <w:rFonts w:ascii="Times New Roman" w:eastAsia="Times New Roman" w:hAnsi="Times New Roman" w:cs="Times New Roman"/>
          <w:sz w:val="28"/>
          <w:szCs w:val="28"/>
          <w:lang w:val="ro-MD"/>
        </w:rPr>
        <w:t>a</w:t>
      </w:r>
      <w:r w:rsidR="00D136DC" w:rsidRPr="00CB5572">
        <w:rPr>
          <w:rFonts w:ascii="Times New Roman" w:eastAsia="Times New Roman" w:hAnsi="Times New Roman" w:cs="Times New Roman"/>
          <w:sz w:val="28"/>
          <w:szCs w:val="28"/>
          <w:lang w:val="ro-MD"/>
        </w:rPr>
        <w:t>lineat</w:t>
      </w:r>
      <w:r w:rsidR="00F90385" w:rsidRPr="00CB5572">
        <w:rPr>
          <w:rFonts w:ascii="Times New Roman" w:eastAsia="Times New Roman" w:hAnsi="Times New Roman" w:cs="Times New Roman"/>
          <w:sz w:val="28"/>
          <w:szCs w:val="28"/>
          <w:lang w:val="ro-MD"/>
        </w:rPr>
        <w:t xml:space="preserve">ul (4) 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despre actele de </w:t>
      </w:r>
      <w:r w:rsidR="00F90385"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se introduce textul</w:t>
      </w:r>
      <w:r w:rsidR="00F90385" w:rsidRPr="00CB5572">
        <w:rPr>
          <w:rFonts w:ascii="Times New Roman" w:hAnsi="Times New Roman" w:cs="Times New Roman"/>
          <w:sz w:val="28"/>
          <w:szCs w:val="28"/>
          <w:lang w:val="ro-MD"/>
        </w:rPr>
        <w:t>„ violență împotriva femeilor și”.</w:t>
      </w:r>
    </w:p>
    <w:p w14:paraId="4E5CB155" w14:textId="629A2F46" w:rsidR="00F90385" w:rsidRPr="00CB5572" w:rsidRDefault="0097280D" w:rsidP="004E0544">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la a</w:t>
      </w:r>
      <w:r w:rsidR="00D136DC" w:rsidRPr="00CB5572">
        <w:rPr>
          <w:rFonts w:ascii="Times New Roman" w:eastAsia="Times New Roman" w:hAnsi="Times New Roman" w:cs="Times New Roman"/>
          <w:sz w:val="28"/>
          <w:szCs w:val="28"/>
          <w:lang w:val="ro-MD"/>
        </w:rPr>
        <w:t>lineat</w:t>
      </w:r>
      <w:r w:rsidR="00F90385" w:rsidRPr="00CB5572">
        <w:rPr>
          <w:rFonts w:ascii="Times New Roman" w:eastAsia="Times New Roman" w:hAnsi="Times New Roman" w:cs="Times New Roman"/>
          <w:sz w:val="28"/>
          <w:szCs w:val="28"/>
          <w:lang w:val="ro-MD"/>
        </w:rPr>
        <w:t xml:space="preserve">ul (5) după textul </w:t>
      </w:r>
      <w:r w:rsidR="00F90385" w:rsidRPr="00CB5572">
        <w:rPr>
          <w:rFonts w:ascii="Times New Roman" w:hAnsi="Times New Roman" w:cs="Times New Roman"/>
          <w:sz w:val="28"/>
          <w:szCs w:val="28"/>
          <w:lang w:val="ro-MD"/>
        </w:rPr>
        <w:t>„</w:t>
      </w:r>
      <w:r w:rsidR="00F90385" w:rsidRPr="00CB5572">
        <w:rPr>
          <w:rFonts w:ascii="Times New Roman" w:hAnsi="Times New Roman" w:cs="Times New Roman"/>
          <w:sz w:val="28"/>
          <w:szCs w:val="28"/>
          <w:shd w:val="clear" w:color="auto" w:fill="FFFFFF"/>
          <w:lang w:val="ro-MD"/>
        </w:rPr>
        <w:t>comunicările despre cazurile de</w:t>
      </w:r>
      <w:r w:rsidR="00F90385" w:rsidRPr="00CB5572">
        <w:rPr>
          <w:rFonts w:ascii="Times New Roman" w:hAnsi="Times New Roman" w:cs="Times New Roman"/>
          <w:sz w:val="28"/>
          <w:szCs w:val="28"/>
          <w:lang w:val="ro-MD"/>
        </w:rPr>
        <w:t xml:space="preserve">” </w:t>
      </w:r>
      <w:r w:rsidR="008560C2" w:rsidRPr="00CB5572">
        <w:rPr>
          <w:rFonts w:ascii="Times New Roman" w:hAnsi="Times New Roman" w:cs="Times New Roman"/>
          <w:sz w:val="28"/>
          <w:szCs w:val="28"/>
          <w:lang w:val="ro-MD"/>
        </w:rPr>
        <w:t>se introduce textul</w:t>
      </w:r>
      <w:r w:rsidR="00F90385" w:rsidRPr="00CB5572">
        <w:rPr>
          <w:rFonts w:ascii="Times New Roman" w:hAnsi="Times New Roman" w:cs="Times New Roman"/>
          <w:sz w:val="28"/>
          <w:szCs w:val="28"/>
          <w:lang w:val="ro-MD"/>
        </w:rPr>
        <w:t>„ violență împotriva femeilor și”.</w:t>
      </w:r>
    </w:p>
    <w:p w14:paraId="3CEF972A" w14:textId="77777777" w:rsidR="00992516" w:rsidRPr="00CB5572" w:rsidRDefault="00992516" w:rsidP="004E0544">
      <w:pPr>
        <w:spacing w:after="0" w:line="276" w:lineRule="auto"/>
        <w:ind w:left="0" w:firstLine="851"/>
        <w:jc w:val="both"/>
        <w:rPr>
          <w:rFonts w:ascii="Times New Roman" w:hAnsi="Times New Roman" w:cs="Times New Roman"/>
          <w:sz w:val="28"/>
          <w:szCs w:val="28"/>
          <w:lang w:val="ro-MD"/>
        </w:rPr>
      </w:pPr>
    </w:p>
    <w:p w14:paraId="4F9B2014" w14:textId="747D2DD6" w:rsidR="005A1D98" w:rsidRPr="00CB5572" w:rsidRDefault="005A1D98" w:rsidP="004E0544">
      <w:pPr>
        <w:pStyle w:val="ListParagraph"/>
        <w:numPr>
          <w:ilvl w:val="0"/>
          <w:numId w:val="27"/>
        </w:numPr>
        <w:spacing w:after="0" w:line="276" w:lineRule="auto"/>
        <w:ind w:left="0" w:firstLine="851"/>
        <w:jc w:val="both"/>
        <w:rPr>
          <w:rFonts w:ascii="Times New Roman" w:hAnsi="Times New Roman" w:cs="Times New Roman"/>
          <w:bCs/>
          <w:iCs/>
          <w:sz w:val="28"/>
          <w:szCs w:val="28"/>
          <w:shd w:val="clear" w:color="auto" w:fill="FFFFFF"/>
          <w:lang w:val="ro-MD"/>
        </w:rPr>
      </w:pPr>
      <w:r w:rsidRPr="00CB5572">
        <w:rPr>
          <w:rFonts w:ascii="Times New Roman" w:hAnsi="Times New Roman" w:cs="Times New Roman"/>
          <w:iCs/>
          <w:sz w:val="28"/>
          <w:szCs w:val="28"/>
          <w:shd w:val="clear" w:color="auto" w:fill="FFFFFF"/>
          <w:lang w:val="ro-MD"/>
        </w:rPr>
        <w:t xml:space="preserve">Se completează cu articolul </w:t>
      </w:r>
      <w:r w:rsidRPr="00CB5572">
        <w:rPr>
          <w:rFonts w:ascii="Times New Roman" w:eastAsia="Times New Roman" w:hAnsi="Times New Roman" w:cs="Times New Roman"/>
          <w:bCs/>
          <w:iCs/>
          <w:sz w:val="28"/>
          <w:szCs w:val="28"/>
          <w:lang w:val="ro-MD"/>
        </w:rPr>
        <w:t>15</w:t>
      </w:r>
      <w:r w:rsidRPr="00CB5572">
        <w:rPr>
          <w:rFonts w:ascii="Times New Roman" w:eastAsia="Times New Roman" w:hAnsi="Times New Roman" w:cs="Times New Roman"/>
          <w:bCs/>
          <w:iCs/>
          <w:sz w:val="28"/>
          <w:szCs w:val="28"/>
          <w:vertAlign w:val="superscript"/>
          <w:lang w:val="ro-MD"/>
        </w:rPr>
        <w:t>4</w:t>
      </w:r>
      <w:r w:rsidRPr="00CB5572">
        <w:rPr>
          <w:rFonts w:ascii="Times New Roman" w:eastAsia="Times New Roman" w:hAnsi="Times New Roman" w:cs="Times New Roman"/>
          <w:bCs/>
          <w:iCs/>
          <w:sz w:val="28"/>
          <w:szCs w:val="28"/>
          <w:lang w:val="ro-MD"/>
        </w:rPr>
        <w:t xml:space="preserve"> cu </w:t>
      </w:r>
      <w:r w:rsidR="00252A19" w:rsidRPr="00CB5572">
        <w:rPr>
          <w:rFonts w:ascii="Times New Roman" w:eastAsia="Times New Roman" w:hAnsi="Times New Roman" w:cs="Times New Roman"/>
          <w:bCs/>
          <w:iCs/>
          <w:sz w:val="28"/>
          <w:szCs w:val="28"/>
          <w:lang w:val="ro-MD"/>
        </w:rPr>
        <w:t>următorul</w:t>
      </w:r>
      <w:r w:rsidRPr="00CB5572">
        <w:rPr>
          <w:rFonts w:ascii="Times New Roman" w:eastAsia="Times New Roman" w:hAnsi="Times New Roman" w:cs="Times New Roman"/>
          <w:bCs/>
          <w:iCs/>
          <w:sz w:val="28"/>
          <w:szCs w:val="28"/>
          <w:lang w:val="ro-MD"/>
        </w:rPr>
        <w:t xml:space="preserve"> cuprins:</w:t>
      </w:r>
    </w:p>
    <w:p w14:paraId="5EA888BE" w14:textId="59EACC66" w:rsidR="005A1D98" w:rsidRPr="00CB5572" w:rsidRDefault="005A1D98" w:rsidP="004E0544">
      <w:pPr>
        <w:pStyle w:val="ListParagraph"/>
        <w:spacing w:after="0" w:line="276" w:lineRule="auto"/>
        <w:ind w:left="0" w:firstLine="851"/>
        <w:jc w:val="both"/>
        <w:rPr>
          <w:rFonts w:ascii="Times New Roman" w:hAnsi="Times New Roman" w:cs="Times New Roman"/>
          <w:iCs/>
          <w:strike/>
          <w:sz w:val="28"/>
          <w:szCs w:val="28"/>
          <w:shd w:val="clear" w:color="auto" w:fill="FFFFFF"/>
          <w:lang w:val="ro-MD"/>
        </w:rPr>
      </w:pPr>
      <w:r w:rsidRPr="00CB5572">
        <w:rPr>
          <w:rFonts w:ascii="Times New Roman" w:eastAsia="Times New Roman" w:hAnsi="Times New Roman" w:cs="Times New Roman"/>
          <w:i/>
          <w:sz w:val="28"/>
          <w:szCs w:val="28"/>
          <w:lang w:val="ro-MD"/>
        </w:rPr>
        <w:t>„</w:t>
      </w:r>
      <w:r w:rsidRPr="00CB5572">
        <w:rPr>
          <w:rFonts w:ascii="Times New Roman" w:eastAsia="Times New Roman" w:hAnsi="Times New Roman" w:cs="Times New Roman"/>
          <w:b/>
          <w:iCs/>
          <w:sz w:val="28"/>
          <w:szCs w:val="28"/>
          <w:lang w:val="ro-MD"/>
        </w:rPr>
        <w:t>Articolul 15</w:t>
      </w:r>
      <w:r w:rsidRPr="00CB5572">
        <w:rPr>
          <w:rFonts w:ascii="Times New Roman" w:eastAsia="Times New Roman" w:hAnsi="Times New Roman" w:cs="Times New Roman"/>
          <w:b/>
          <w:iCs/>
          <w:sz w:val="28"/>
          <w:szCs w:val="28"/>
          <w:vertAlign w:val="superscript"/>
          <w:lang w:val="ro-MD"/>
        </w:rPr>
        <w:t>4</w:t>
      </w:r>
      <w:r w:rsidRPr="00CB5572">
        <w:rPr>
          <w:rFonts w:ascii="Times New Roman" w:eastAsia="Times New Roman" w:hAnsi="Times New Roman" w:cs="Times New Roman"/>
          <w:b/>
          <w:iCs/>
          <w:sz w:val="28"/>
          <w:szCs w:val="28"/>
          <w:lang w:val="ro-MD"/>
        </w:rPr>
        <w:t>.</w:t>
      </w:r>
      <w:r w:rsidRPr="00CB5572">
        <w:rPr>
          <w:rFonts w:ascii="Times New Roman" w:hAnsi="Times New Roman" w:cs="Times New Roman"/>
          <w:iCs/>
          <w:sz w:val="28"/>
          <w:szCs w:val="28"/>
          <w:lang w:val="ro-MD"/>
        </w:rPr>
        <w:t xml:space="preserve"> </w:t>
      </w:r>
      <w:r w:rsidRPr="00CB5572">
        <w:rPr>
          <w:rFonts w:ascii="Times New Roman" w:hAnsi="Times New Roman" w:cs="Times New Roman"/>
          <w:iCs/>
          <w:sz w:val="28"/>
          <w:szCs w:val="28"/>
          <w:shd w:val="clear" w:color="auto" w:fill="FFFFFF"/>
          <w:lang w:val="ro-MD"/>
        </w:rPr>
        <w:t xml:space="preserve">Mecanismul de colectare a datelor </w:t>
      </w:r>
    </w:p>
    <w:p w14:paraId="1D3258D6" w14:textId="0BF5FA60" w:rsidR="00252A19" w:rsidRPr="00CB5572" w:rsidRDefault="005A1D98" w:rsidP="004E0544">
      <w:pPr>
        <w:shd w:val="clear" w:color="auto" w:fill="FFFFFF"/>
        <w:spacing w:after="0" w:line="276" w:lineRule="auto"/>
        <w:ind w:left="0" w:firstLine="851"/>
        <w:jc w:val="both"/>
        <w:rPr>
          <w:rFonts w:ascii="Times New Roman" w:eastAsia="Times New Roman" w:hAnsi="Times New Roman" w:cs="Times New Roman"/>
          <w:iCs/>
          <w:sz w:val="28"/>
          <w:szCs w:val="28"/>
          <w:lang w:val="ro-MD"/>
        </w:rPr>
      </w:pPr>
      <w:r w:rsidRPr="00CB5572">
        <w:rPr>
          <w:rFonts w:ascii="Times New Roman" w:eastAsia="Times New Roman" w:hAnsi="Times New Roman" w:cs="Times New Roman"/>
          <w:iCs/>
          <w:sz w:val="28"/>
          <w:szCs w:val="28"/>
          <w:lang w:val="ro-MD"/>
        </w:rPr>
        <w:t xml:space="preserve">(1) Mecanismul integrat de colectare a datelor pentru crearea statisticii oficiale în domeniul prevenirii  și combaterii violenței împotriva femeilor și a violenței în familie include informația </w:t>
      </w:r>
      <w:r w:rsidR="004A7072" w:rsidRPr="00CB5572">
        <w:rPr>
          <w:rFonts w:ascii="Times New Roman" w:eastAsia="Times New Roman" w:hAnsi="Times New Roman" w:cs="Times New Roman"/>
          <w:iCs/>
          <w:sz w:val="28"/>
          <w:szCs w:val="28"/>
          <w:lang w:val="ro-MD"/>
        </w:rPr>
        <w:t>colectată</w:t>
      </w:r>
      <w:r w:rsidR="00252A19" w:rsidRPr="00CB5572">
        <w:rPr>
          <w:rFonts w:ascii="Times New Roman" w:eastAsia="Times New Roman" w:hAnsi="Times New Roman" w:cs="Times New Roman"/>
          <w:iCs/>
          <w:sz w:val="28"/>
          <w:szCs w:val="28"/>
          <w:lang w:val="ro-MD"/>
        </w:rPr>
        <w:t xml:space="preserve"> </w:t>
      </w:r>
      <w:r w:rsidRPr="00CB5572">
        <w:rPr>
          <w:rFonts w:ascii="Times New Roman" w:eastAsia="Times New Roman" w:hAnsi="Times New Roman" w:cs="Times New Roman"/>
          <w:iCs/>
          <w:sz w:val="28"/>
          <w:szCs w:val="28"/>
          <w:lang w:val="ro-MD"/>
        </w:rPr>
        <w:t xml:space="preserve">prin intermediul Platformei de </w:t>
      </w:r>
      <w:r w:rsidRPr="00CB5572">
        <w:rPr>
          <w:rFonts w:ascii="Times New Roman" w:eastAsia="Times New Roman" w:hAnsi="Times New Roman" w:cs="Times New Roman"/>
          <w:iCs/>
          <w:sz w:val="28"/>
          <w:szCs w:val="28"/>
          <w:lang w:val="ro-MD"/>
        </w:rPr>
        <w:lastRenderedPageBreak/>
        <w:t>interoperabilitate (</w:t>
      </w:r>
      <w:proofErr w:type="spellStart"/>
      <w:r w:rsidRPr="00CB5572">
        <w:rPr>
          <w:rFonts w:ascii="Times New Roman" w:eastAsia="Times New Roman" w:hAnsi="Times New Roman" w:cs="Times New Roman"/>
          <w:iCs/>
          <w:sz w:val="28"/>
          <w:szCs w:val="28"/>
          <w:lang w:val="ro-MD"/>
        </w:rPr>
        <w:t>MConnect</w:t>
      </w:r>
      <w:proofErr w:type="spellEnd"/>
      <w:r w:rsidRPr="00CB5572">
        <w:rPr>
          <w:rFonts w:ascii="Times New Roman" w:eastAsia="Times New Roman" w:hAnsi="Times New Roman" w:cs="Times New Roman"/>
          <w:iCs/>
          <w:sz w:val="28"/>
          <w:szCs w:val="28"/>
          <w:lang w:val="ro-MD"/>
        </w:rPr>
        <w:t>) din Sistemele Informaționale deținute de către</w:t>
      </w:r>
      <w:r w:rsidR="005E22CB" w:rsidRPr="00CB5572">
        <w:rPr>
          <w:rFonts w:ascii="Times New Roman" w:eastAsia="Times New Roman" w:hAnsi="Times New Roman" w:cs="Times New Roman"/>
          <w:iCs/>
          <w:sz w:val="28"/>
          <w:szCs w:val="28"/>
          <w:lang w:val="ro-MD"/>
        </w:rPr>
        <w:t xml:space="preserve"> organele abilitate</w:t>
      </w:r>
      <w:r w:rsidRPr="00CB5572">
        <w:rPr>
          <w:rFonts w:ascii="Times New Roman" w:eastAsia="Times New Roman" w:hAnsi="Times New Roman" w:cs="Times New Roman"/>
          <w:iCs/>
          <w:sz w:val="28"/>
          <w:szCs w:val="28"/>
          <w:lang w:val="ro-MD"/>
        </w:rPr>
        <w:t xml:space="preserve"> </w:t>
      </w:r>
      <w:r w:rsidR="00126B1C" w:rsidRPr="00CB5572">
        <w:rPr>
          <w:rFonts w:ascii="Times New Roman" w:eastAsia="Times New Roman" w:hAnsi="Times New Roman" w:cs="Times New Roman"/>
          <w:iCs/>
          <w:sz w:val="28"/>
          <w:szCs w:val="28"/>
          <w:lang w:val="ro-MD"/>
        </w:rPr>
        <w:t>di</w:t>
      </w:r>
      <w:r w:rsidRPr="00CB5572">
        <w:rPr>
          <w:rFonts w:ascii="Times New Roman" w:eastAsia="Times New Roman" w:hAnsi="Times New Roman" w:cs="Times New Roman"/>
          <w:iCs/>
          <w:sz w:val="28"/>
          <w:szCs w:val="28"/>
          <w:lang w:val="ro-MD"/>
        </w:rPr>
        <w:t>n domeniu.</w:t>
      </w:r>
    </w:p>
    <w:p w14:paraId="703D36ED" w14:textId="1CDB9F40" w:rsidR="00E74D87" w:rsidRPr="00CB5572" w:rsidRDefault="005A1D98" w:rsidP="004E0544">
      <w:pPr>
        <w:shd w:val="clear" w:color="auto" w:fill="FFFFFF"/>
        <w:spacing w:after="0" w:line="276" w:lineRule="auto"/>
        <w:ind w:left="0" w:firstLine="851"/>
        <w:jc w:val="both"/>
        <w:rPr>
          <w:rFonts w:ascii="Times New Roman" w:eastAsia="Times New Roman" w:hAnsi="Times New Roman" w:cs="Times New Roman"/>
          <w:iCs/>
          <w:sz w:val="28"/>
          <w:szCs w:val="28"/>
          <w:lang w:val="ro-MD"/>
        </w:rPr>
      </w:pPr>
      <w:r w:rsidRPr="00CB5572">
        <w:rPr>
          <w:rFonts w:ascii="Times New Roman" w:eastAsia="Times New Roman" w:hAnsi="Times New Roman" w:cs="Times New Roman"/>
          <w:iCs/>
          <w:sz w:val="28"/>
          <w:szCs w:val="28"/>
          <w:lang w:val="ro-MD"/>
        </w:rPr>
        <w:t>(2) Informația furnizată are la baz</w:t>
      </w:r>
      <w:r w:rsidR="00DC2BD4" w:rsidRPr="00CB5572">
        <w:rPr>
          <w:rFonts w:ascii="Times New Roman" w:eastAsia="Times New Roman" w:hAnsi="Times New Roman" w:cs="Times New Roman"/>
          <w:iCs/>
          <w:sz w:val="28"/>
          <w:szCs w:val="28"/>
          <w:lang w:val="ro-MD"/>
        </w:rPr>
        <w:t>ă</w:t>
      </w:r>
      <w:r w:rsidRPr="00CB5572">
        <w:rPr>
          <w:rFonts w:ascii="Times New Roman" w:eastAsia="Times New Roman" w:hAnsi="Times New Roman" w:cs="Times New Roman"/>
          <w:iCs/>
          <w:sz w:val="28"/>
          <w:szCs w:val="28"/>
          <w:lang w:val="ro-MD"/>
        </w:rPr>
        <w:t xml:space="preserve"> sursele de date administrative, dezagregate după forma de violență, sex, vârsta și relația dintre victimă și agresor, dizabilitate, localizarea geografică, tipul de </w:t>
      </w:r>
      <w:r w:rsidR="00845762" w:rsidRPr="00CB5572">
        <w:rPr>
          <w:rFonts w:ascii="Times New Roman" w:eastAsia="Times New Roman" w:hAnsi="Times New Roman" w:cs="Times New Roman"/>
          <w:iCs/>
          <w:sz w:val="28"/>
          <w:szCs w:val="28"/>
          <w:lang w:val="ro-MD"/>
        </w:rPr>
        <w:t>violență</w:t>
      </w:r>
      <w:r w:rsidRPr="00CB5572">
        <w:rPr>
          <w:rFonts w:ascii="Times New Roman" w:eastAsia="Times New Roman" w:hAnsi="Times New Roman" w:cs="Times New Roman"/>
          <w:iCs/>
          <w:sz w:val="28"/>
          <w:szCs w:val="28"/>
          <w:lang w:val="ro-MD"/>
        </w:rPr>
        <w:t xml:space="preserve">, statutul victimei de persoană solicitantă a unei forme de </w:t>
      </w:r>
      <w:r w:rsidR="00845762" w:rsidRPr="00CB5572">
        <w:rPr>
          <w:rFonts w:ascii="Times New Roman" w:eastAsia="Times New Roman" w:hAnsi="Times New Roman" w:cs="Times New Roman"/>
          <w:iCs/>
          <w:sz w:val="28"/>
          <w:szCs w:val="28"/>
          <w:lang w:val="ro-MD"/>
        </w:rPr>
        <w:t>protecție</w:t>
      </w:r>
      <w:r w:rsidRPr="00CB5572">
        <w:rPr>
          <w:rFonts w:ascii="Times New Roman" w:eastAsia="Times New Roman" w:hAnsi="Times New Roman" w:cs="Times New Roman"/>
          <w:iCs/>
          <w:sz w:val="28"/>
          <w:szCs w:val="28"/>
          <w:lang w:val="ro-MD"/>
        </w:rPr>
        <w:t xml:space="preserve"> pe teritoriul Republicii Moldova, țării de origine a acesteia, etnie</w:t>
      </w:r>
      <w:r w:rsidR="00371F69" w:rsidRPr="00CB5572">
        <w:rPr>
          <w:rFonts w:ascii="Times New Roman" w:eastAsia="Times New Roman" w:hAnsi="Times New Roman" w:cs="Times New Roman"/>
          <w:iCs/>
          <w:sz w:val="28"/>
          <w:szCs w:val="28"/>
          <w:lang w:val="ro-MD"/>
        </w:rPr>
        <w:t>.</w:t>
      </w:r>
    </w:p>
    <w:p w14:paraId="0781A492" w14:textId="78A7CD92" w:rsidR="000F2016" w:rsidRPr="00CB5572" w:rsidRDefault="005A1D98" w:rsidP="004B030C">
      <w:pPr>
        <w:shd w:val="clear" w:color="auto" w:fill="FFFFFF"/>
        <w:spacing w:after="0" w:line="276" w:lineRule="auto"/>
        <w:ind w:left="0" w:firstLine="851"/>
        <w:jc w:val="both"/>
        <w:rPr>
          <w:rFonts w:ascii="Times New Roman" w:eastAsia="Times New Roman" w:hAnsi="Times New Roman" w:cs="Times New Roman"/>
          <w:iCs/>
          <w:sz w:val="28"/>
          <w:szCs w:val="28"/>
          <w:lang w:val="ro-MD"/>
        </w:rPr>
      </w:pPr>
      <w:r w:rsidRPr="00CB5572">
        <w:rPr>
          <w:rFonts w:ascii="Times New Roman" w:eastAsia="Times New Roman" w:hAnsi="Times New Roman" w:cs="Times New Roman"/>
          <w:iCs/>
          <w:sz w:val="28"/>
          <w:szCs w:val="28"/>
          <w:lang w:val="ro-MD"/>
        </w:rPr>
        <w:t xml:space="preserve">(3) Datele pentru crearea statisticii oficiale în domeniu sunt </w:t>
      </w:r>
      <w:r w:rsidR="00D97F49" w:rsidRPr="00CB5572">
        <w:rPr>
          <w:rFonts w:ascii="Times New Roman" w:eastAsia="Times New Roman" w:hAnsi="Times New Roman" w:cs="Times New Roman"/>
          <w:iCs/>
          <w:sz w:val="28"/>
          <w:szCs w:val="28"/>
          <w:lang w:val="ro-MD"/>
        </w:rPr>
        <w:t>colectate</w:t>
      </w:r>
      <w:r w:rsidRPr="00CB5572">
        <w:rPr>
          <w:rFonts w:ascii="Times New Roman" w:eastAsia="Times New Roman" w:hAnsi="Times New Roman" w:cs="Times New Roman"/>
          <w:iCs/>
          <w:sz w:val="28"/>
          <w:szCs w:val="28"/>
          <w:lang w:val="ro-MD"/>
        </w:rPr>
        <w:t>, înregistrate și stocate într-un Sistem Informațional, dezvoltat și deținut de către Agenția Națională de Prevenire și Combatere a Violenței împotriva Femeilor și a Violenței în Familie.</w:t>
      </w:r>
      <w:r w:rsidR="00C83182">
        <w:rPr>
          <w:rFonts w:ascii="Times New Roman" w:eastAsia="Times New Roman" w:hAnsi="Times New Roman" w:cs="Times New Roman"/>
          <w:iCs/>
          <w:sz w:val="28"/>
          <w:szCs w:val="28"/>
          <w:lang w:val="ro-MD"/>
        </w:rPr>
        <w:t>”</w:t>
      </w:r>
    </w:p>
    <w:p w14:paraId="4F870BAD" w14:textId="77777777" w:rsidR="00A2083E" w:rsidRPr="00CB5572" w:rsidRDefault="00A2083E" w:rsidP="004B030C">
      <w:pPr>
        <w:shd w:val="clear" w:color="auto" w:fill="FFFFFF"/>
        <w:spacing w:after="0" w:line="276" w:lineRule="auto"/>
        <w:ind w:left="0" w:firstLine="851"/>
        <w:jc w:val="both"/>
        <w:rPr>
          <w:rFonts w:ascii="Times New Roman" w:eastAsia="Times New Roman" w:hAnsi="Times New Roman" w:cs="Times New Roman"/>
          <w:iCs/>
          <w:sz w:val="28"/>
          <w:szCs w:val="28"/>
          <w:lang w:val="ro-MD"/>
        </w:rPr>
      </w:pPr>
    </w:p>
    <w:p w14:paraId="5268CF25" w14:textId="77777777" w:rsidR="003803BF" w:rsidRPr="00CB5572" w:rsidRDefault="00A2083E" w:rsidP="004B030C">
      <w:pPr>
        <w:pStyle w:val="ListParagraph"/>
        <w:numPr>
          <w:ilvl w:val="0"/>
          <w:numId w:val="27"/>
        </w:numPr>
        <w:tabs>
          <w:tab w:val="left" w:pos="1276"/>
        </w:tabs>
        <w:spacing w:after="0" w:line="276" w:lineRule="auto"/>
        <w:ind w:left="0" w:firstLine="851"/>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Articolul 16</w:t>
      </w:r>
      <w:r w:rsidR="003803BF" w:rsidRPr="00CB5572">
        <w:rPr>
          <w:rFonts w:ascii="Times New Roman" w:hAnsi="Times New Roman" w:cs="Times New Roman"/>
          <w:sz w:val="28"/>
          <w:szCs w:val="28"/>
          <w:lang w:val="ro-MD"/>
        </w:rPr>
        <w:t>:</w:t>
      </w:r>
      <w:r w:rsidRPr="00CB5572">
        <w:rPr>
          <w:rFonts w:ascii="Times New Roman" w:hAnsi="Times New Roman" w:cs="Times New Roman"/>
          <w:sz w:val="28"/>
          <w:szCs w:val="28"/>
          <w:lang w:val="ro-MD"/>
        </w:rPr>
        <w:t xml:space="preserve"> </w:t>
      </w:r>
    </w:p>
    <w:p w14:paraId="2CBC5F04" w14:textId="49A935C1" w:rsidR="004B030C" w:rsidRPr="00CB5572" w:rsidRDefault="009849F9" w:rsidP="004B030C">
      <w:pPr>
        <w:tabs>
          <w:tab w:val="left" w:pos="1276"/>
        </w:tabs>
        <w:spacing w:after="0" w:line="276" w:lineRule="auto"/>
        <w:ind w:left="0" w:firstLine="851"/>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la </w:t>
      </w:r>
      <w:r w:rsidR="00A2083E" w:rsidRPr="00CB5572">
        <w:rPr>
          <w:rFonts w:ascii="Times New Roman" w:hAnsi="Times New Roman" w:cs="Times New Roman"/>
          <w:sz w:val="28"/>
          <w:szCs w:val="28"/>
          <w:lang w:val="ro-MD"/>
        </w:rPr>
        <w:t>alin</w:t>
      </w:r>
      <w:r w:rsidR="003803BF" w:rsidRPr="00CB5572">
        <w:rPr>
          <w:rFonts w:ascii="Times New Roman" w:hAnsi="Times New Roman" w:cs="Times New Roman"/>
          <w:sz w:val="28"/>
          <w:szCs w:val="28"/>
          <w:lang w:val="ro-MD"/>
        </w:rPr>
        <w:t>eatul</w:t>
      </w:r>
      <w:r w:rsidR="00A2083E" w:rsidRPr="00CB5572">
        <w:rPr>
          <w:rFonts w:ascii="Times New Roman" w:hAnsi="Times New Roman" w:cs="Times New Roman"/>
          <w:sz w:val="28"/>
          <w:szCs w:val="28"/>
          <w:lang w:val="ro-MD"/>
        </w:rPr>
        <w:t xml:space="preserve"> (3) </w:t>
      </w:r>
      <w:r w:rsidR="00A2083E" w:rsidRPr="00CB5572">
        <w:rPr>
          <w:rFonts w:ascii="Times New Roman" w:eastAsia="Times New Roman" w:hAnsi="Times New Roman" w:cs="Times New Roman"/>
          <w:sz w:val="28"/>
          <w:szCs w:val="28"/>
          <w:lang w:val="ro-MD"/>
        </w:rPr>
        <w:t xml:space="preserve">după textul </w:t>
      </w:r>
      <w:r w:rsidR="00A2083E" w:rsidRPr="00CB5572">
        <w:rPr>
          <w:rFonts w:ascii="Times New Roman" w:hAnsi="Times New Roman" w:cs="Times New Roman"/>
          <w:sz w:val="28"/>
          <w:szCs w:val="28"/>
          <w:lang w:val="ro-MD"/>
        </w:rPr>
        <w:t>„</w:t>
      </w:r>
      <w:r w:rsidR="00A2083E" w:rsidRPr="00CB5572">
        <w:rPr>
          <w:rFonts w:ascii="Times New Roman" w:hAnsi="Times New Roman" w:cs="Times New Roman"/>
          <w:sz w:val="28"/>
          <w:szCs w:val="28"/>
          <w:shd w:val="clear" w:color="auto" w:fill="FFFFFF"/>
          <w:lang w:val="ro-MD"/>
        </w:rPr>
        <w:t xml:space="preserve">de prevenire </w:t>
      </w:r>
      <w:proofErr w:type="spellStart"/>
      <w:r w:rsidR="00A2083E" w:rsidRPr="00CB5572">
        <w:rPr>
          <w:rFonts w:ascii="Times New Roman" w:hAnsi="Times New Roman" w:cs="Times New Roman"/>
          <w:sz w:val="28"/>
          <w:szCs w:val="28"/>
          <w:shd w:val="clear" w:color="auto" w:fill="FFFFFF"/>
          <w:lang w:val="ro-MD"/>
        </w:rPr>
        <w:t>şi</w:t>
      </w:r>
      <w:proofErr w:type="spellEnd"/>
      <w:r w:rsidR="00A2083E" w:rsidRPr="00CB5572">
        <w:rPr>
          <w:rFonts w:ascii="Times New Roman" w:hAnsi="Times New Roman" w:cs="Times New Roman"/>
          <w:sz w:val="28"/>
          <w:szCs w:val="28"/>
          <w:shd w:val="clear" w:color="auto" w:fill="FFFFFF"/>
          <w:lang w:val="ro-MD"/>
        </w:rPr>
        <w:t xml:space="preserve"> combatere</w:t>
      </w:r>
      <w:r w:rsidR="00A2083E" w:rsidRPr="00CB5572">
        <w:rPr>
          <w:rFonts w:ascii="Times New Roman" w:hAnsi="Times New Roman" w:cs="Times New Roman"/>
          <w:sz w:val="28"/>
          <w:szCs w:val="28"/>
          <w:lang w:val="ro-MD"/>
        </w:rPr>
        <w:t xml:space="preserve">” </w:t>
      </w:r>
      <w:r w:rsidR="004C1C4A" w:rsidRPr="00CB5572">
        <w:rPr>
          <w:rFonts w:ascii="Times New Roman" w:hAnsi="Times New Roman" w:cs="Times New Roman"/>
          <w:sz w:val="28"/>
          <w:szCs w:val="28"/>
          <w:lang w:val="ro-MD"/>
        </w:rPr>
        <w:t>se introduce textul</w:t>
      </w:r>
      <w:r w:rsidR="00A2083E" w:rsidRPr="00CB5572">
        <w:rPr>
          <w:rFonts w:ascii="Times New Roman" w:hAnsi="Times New Roman" w:cs="Times New Roman"/>
          <w:sz w:val="28"/>
          <w:szCs w:val="28"/>
          <w:lang w:val="ro-MD"/>
        </w:rPr>
        <w:t xml:space="preserve"> „violență împotriva femeilor și</w:t>
      </w:r>
      <w:r w:rsidR="004B030C" w:rsidRPr="00CB5572">
        <w:rPr>
          <w:rFonts w:ascii="Times New Roman" w:hAnsi="Times New Roman" w:cs="Times New Roman"/>
          <w:sz w:val="28"/>
          <w:szCs w:val="28"/>
          <w:lang w:val="ro-MD"/>
        </w:rPr>
        <w:t>”</w:t>
      </w:r>
      <w:r w:rsidR="004C1C4A" w:rsidRPr="00CB5572">
        <w:rPr>
          <w:rFonts w:ascii="Times New Roman" w:hAnsi="Times New Roman" w:cs="Times New Roman"/>
          <w:sz w:val="28"/>
          <w:szCs w:val="28"/>
          <w:lang w:val="ro-MD"/>
        </w:rPr>
        <w:t>;</w:t>
      </w:r>
    </w:p>
    <w:p w14:paraId="44FAF551" w14:textId="77777777" w:rsidR="004B030C" w:rsidRPr="00CB5572" w:rsidRDefault="004B030C" w:rsidP="004B030C">
      <w:pPr>
        <w:tabs>
          <w:tab w:val="left" w:pos="1276"/>
        </w:tabs>
        <w:spacing w:after="0" w:line="276" w:lineRule="auto"/>
        <w:ind w:left="0" w:firstLine="851"/>
        <w:jc w:val="both"/>
        <w:rPr>
          <w:rFonts w:ascii="Times New Roman" w:eastAsia="Times New Roman" w:hAnsi="Times New Roman" w:cs="Times New Roman"/>
          <w:sz w:val="28"/>
          <w:szCs w:val="28"/>
          <w:lang w:val="ro-MD"/>
        </w:rPr>
      </w:pPr>
      <w:r w:rsidRPr="00CB5572">
        <w:rPr>
          <w:rFonts w:ascii="Times New Roman" w:eastAsia="Times New Roman" w:hAnsi="Times New Roman" w:cs="Times New Roman"/>
          <w:sz w:val="28"/>
          <w:szCs w:val="28"/>
          <w:lang w:val="ro-MD"/>
        </w:rPr>
        <w:t>la a</w:t>
      </w:r>
      <w:r w:rsidR="00A2083E" w:rsidRPr="00CB5572">
        <w:rPr>
          <w:rFonts w:ascii="Times New Roman" w:eastAsia="Times New Roman" w:hAnsi="Times New Roman" w:cs="Times New Roman"/>
          <w:sz w:val="28"/>
          <w:szCs w:val="28"/>
          <w:lang w:val="ro-MD"/>
        </w:rPr>
        <w:t>liniatul (3)</w:t>
      </w:r>
      <w:r w:rsidRPr="00CB5572">
        <w:rPr>
          <w:rFonts w:ascii="Times New Roman" w:eastAsia="Times New Roman" w:hAnsi="Times New Roman" w:cs="Times New Roman"/>
          <w:sz w:val="28"/>
          <w:szCs w:val="28"/>
          <w:lang w:val="ro-MD"/>
        </w:rPr>
        <w:t>:</w:t>
      </w:r>
      <w:r w:rsidR="00A2083E" w:rsidRPr="00CB5572">
        <w:rPr>
          <w:rFonts w:ascii="Times New Roman" w:eastAsia="Times New Roman" w:hAnsi="Times New Roman" w:cs="Times New Roman"/>
          <w:sz w:val="28"/>
          <w:szCs w:val="28"/>
          <w:lang w:val="ro-MD"/>
        </w:rPr>
        <w:t xml:space="preserve"> </w:t>
      </w:r>
    </w:p>
    <w:p w14:paraId="53EBC13C" w14:textId="773D8924" w:rsidR="00A2083E" w:rsidRPr="00CB5572" w:rsidRDefault="00A2083E" w:rsidP="004B030C">
      <w:pPr>
        <w:tabs>
          <w:tab w:val="left" w:pos="1276"/>
        </w:tabs>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lit</w:t>
      </w:r>
      <w:r w:rsidR="004B030C" w:rsidRPr="00CB5572">
        <w:rPr>
          <w:rFonts w:ascii="Times New Roman" w:eastAsia="Times New Roman" w:hAnsi="Times New Roman" w:cs="Times New Roman"/>
          <w:sz w:val="28"/>
          <w:szCs w:val="28"/>
          <w:lang w:val="ro-MD"/>
        </w:rPr>
        <w:t>era</w:t>
      </w:r>
      <w:r w:rsidRPr="00CB5572">
        <w:rPr>
          <w:rFonts w:ascii="Times New Roman" w:eastAsia="Times New Roman" w:hAnsi="Times New Roman" w:cs="Times New Roman"/>
          <w:sz w:val="28"/>
          <w:szCs w:val="28"/>
          <w:lang w:val="ro-MD"/>
        </w:rPr>
        <w:t xml:space="preserve"> a) după textul </w:t>
      </w:r>
      <w:r w:rsidRPr="00CB5572">
        <w:rPr>
          <w:rFonts w:ascii="Times New Roman" w:hAnsi="Times New Roman" w:cs="Times New Roman"/>
          <w:sz w:val="28"/>
          <w:szCs w:val="28"/>
          <w:lang w:val="ro-MD"/>
        </w:rPr>
        <w:t>„</w:t>
      </w:r>
      <w:r w:rsidRPr="00CB5572">
        <w:rPr>
          <w:rFonts w:ascii="Times New Roman" w:hAnsi="Times New Roman" w:cs="Times New Roman"/>
          <w:sz w:val="28"/>
          <w:szCs w:val="28"/>
          <w:shd w:val="clear" w:color="auto" w:fill="FFFFFF"/>
          <w:lang w:val="ro-MD"/>
        </w:rPr>
        <w:t xml:space="preserve">de prevenire </w:t>
      </w:r>
      <w:proofErr w:type="spellStart"/>
      <w:r w:rsidRPr="00CB5572">
        <w:rPr>
          <w:rFonts w:ascii="Times New Roman" w:hAnsi="Times New Roman" w:cs="Times New Roman"/>
          <w:sz w:val="28"/>
          <w:szCs w:val="28"/>
          <w:shd w:val="clear" w:color="auto" w:fill="FFFFFF"/>
          <w:lang w:val="ro-MD"/>
        </w:rPr>
        <w:t>şi</w:t>
      </w:r>
      <w:proofErr w:type="spellEnd"/>
      <w:r w:rsidRPr="00CB5572">
        <w:rPr>
          <w:rFonts w:ascii="Times New Roman" w:hAnsi="Times New Roman" w:cs="Times New Roman"/>
          <w:sz w:val="28"/>
          <w:szCs w:val="28"/>
          <w:shd w:val="clear" w:color="auto" w:fill="FFFFFF"/>
          <w:lang w:val="ro-MD"/>
        </w:rPr>
        <w:t xml:space="preserve"> combatere</w:t>
      </w:r>
      <w:r w:rsidR="004C1C4A" w:rsidRPr="00CB5572">
        <w:rPr>
          <w:rFonts w:ascii="Times New Roman" w:hAnsi="Times New Roman" w:cs="Times New Roman"/>
          <w:sz w:val="28"/>
          <w:szCs w:val="28"/>
          <w:shd w:val="clear" w:color="auto" w:fill="FFFFFF"/>
          <w:lang w:val="ro-MD"/>
        </w:rPr>
        <w:t>”</w:t>
      </w:r>
      <w:r w:rsidRPr="00CB5572">
        <w:rPr>
          <w:rFonts w:ascii="Times New Roman" w:hAnsi="Times New Roman" w:cs="Times New Roman"/>
          <w:sz w:val="28"/>
          <w:szCs w:val="28"/>
          <w:shd w:val="clear" w:color="auto" w:fill="FFFFFF"/>
          <w:lang w:val="ro-MD"/>
        </w:rPr>
        <w:t> </w:t>
      </w:r>
      <w:r w:rsidR="004C1C4A" w:rsidRPr="00CB5572">
        <w:rPr>
          <w:rFonts w:ascii="Times New Roman" w:hAnsi="Times New Roman" w:cs="Times New Roman"/>
          <w:sz w:val="28"/>
          <w:szCs w:val="28"/>
          <w:lang w:val="ro-MD"/>
        </w:rPr>
        <w:t>se introduce textul</w:t>
      </w:r>
      <w:r w:rsidRPr="00CB5572">
        <w:rPr>
          <w:rFonts w:ascii="Times New Roman" w:hAnsi="Times New Roman" w:cs="Times New Roman"/>
          <w:sz w:val="28"/>
          <w:szCs w:val="28"/>
          <w:lang w:val="ro-MD"/>
        </w:rPr>
        <w:t xml:space="preserve"> „a violenței împotriva femeilor și”</w:t>
      </w:r>
      <w:r w:rsidR="0023503B" w:rsidRPr="00CB5572">
        <w:rPr>
          <w:rFonts w:ascii="Times New Roman" w:hAnsi="Times New Roman" w:cs="Times New Roman"/>
          <w:sz w:val="28"/>
          <w:szCs w:val="28"/>
          <w:lang w:val="ro-MD"/>
        </w:rPr>
        <w:t>;</w:t>
      </w:r>
    </w:p>
    <w:p w14:paraId="1660EB93" w14:textId="36E9A929" w:rsidR="00A2083E" w:rsidRPr="00CB5572" w:rsidRDefault="004B030C" w:rsidP="004B030C">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litera</w:t>
      </w:r>
      <w:r w:rsidR="00A2083E" w:rsidRPr="00CB5572">
        <w:rPr>
          <w:rFonts w:ascii="Times New Roman" w:eastAsia="Times New Roman" w:hAnsi="Times New Roman" w:cs="Times New Roman"/>
          <w:sz w:val="28"/>
          <w:szCs w:val="28"/>
          <w:lang w:val="ro-MD"/>
        </w:rPr>
        <w:t xml:space="preserve"> b) după textul </w:t>
      </w:r>
      <w:r w:rsidR="00A2083E" w:rsidRPr="00CB5572">
        <w:rPr>
          <w:rFonts w:ascii="Times New Roman" w:hAnsi="Times New Roman" w:cs="Times New Roman"/>
          <w:sz w:val="28"/>
          <w:szCs w:val="28"/>
          <w:lang w:val="ro-MD"/>
        </w:rPr>
        <w:t>„</w:t>
      </w:r>
      <w:r w:rsidR="00A2083E" w:rsidRPr="00CB5572">
        <w:rPr>
          <w:rFonts w:ascii="Times New Roman" w:hAnsi="Times New Roman" w:cs="Times New Roman"/>
          <w:sz w:val="28"/>
          <w:szCs w:val="28"/>
          <w:shd w:val="clear" w:color="auto" w:fill="FFFFFF"/>
          <w:lang w:val="ro-MD"/>
        </w:rPr>
        <w:t> management al cazurilor de</w:t>
      </w:r>
      <w:r w:rsidR="00A2083E" w:rsidRPr="00CB5572">
        <w:rPr>
          <w:rFonts w:ascii="Times New Roman" w:hAnsi="Times New Roman" w:cs="Times New Roman"/>
          <w:sz w:val="28"/>
          <w:szCs w:val="28"/>
          <w:lang w:val="ro-MD"/>
        </w:rPr>
        <w:t xml:space="preserve">” </w:t>
      </w:r>
      <w:r w:rsidR="004C1C4A" w:rsidRPr="00CB5572">
        <w:rPr>
          <w:rFonts w:ascii="Times New Roman" w:hAnsi="Times New Roman" w:cs="Times New Roman"/>
          <w:sz w:val="28"/>
          <w:szCs w:val="28"/>
          <w:lang w:val="ro-MD"/>
        </w:rPr>
        <w:t>se introduce textul</w:t>
      </w:r>
      <w:r w:rsidR="00A2083E" w:rsidRPr="00CB5572">
        <w:rPr>
          <w:rFonts w:ascii="Times New Roman" w:hAnsi="Times New Roman" w:cs="Times New Roman"/>
          <w:sz w:val="28"/>
          <w:szCs w:val="28"/>
          <w:lang w:val="ro-MD"/>
        </w:rPr>
        <w:t xml:space="preserve"> „violență împotriva femeilor și”</w:t>
      </w:r>
      <w:r w:rsidR="0023503B" w:rsidRPr="00CB5572">
        <w:rPr>
          <w:rFonts w:ascii="Times New Roman" w:hAnsi="Times New Roman" w:cs="Times New Roman"/>
          <w:sz w:val="28"/>
          <w:szCs w:val="28"/>
          <w:lang w:val="ro-MD"/>
        </w:rPr>
        <w:t>;</w:t>
      </w:r>
    </w:p>
    <w:p w14:paraId="62EA5D1A" w14:textId="482C6FB2" w:rsidR="00A2083E" w:rsidRPr="00CB5572" w:rsidRDefault="004B030C" w:rsidP="004B030C">
      <w:pPr>
        <w:spacing w:after="0" w:line="276" w:lineRule="auto"/>
        <w:ind w:left="0" w:firstLine="851"/>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rPr>
        <w:t xml:space="preserve">litera </w:t>
      </w:r>
      <w:r w:rsidR="00A2083E" w:rsidRPr="00CB5572">
        <w:rPr>
          <w:rFonts w:ascii="Times New Roman" w:eastAsia="Times New Roman" w:hAnsi="Times New Roman" w:cs="Times New Roman"/>
          <w:sz w:val="28"/>
          <w:szCs w:val="28"/>
          <w:lang w:val="ro-MD"/>
        </w:rPr>
        <w:t xml:space="preserve">c) după </w:t>
      </w:r>
      <w:r w:rsidR="0023503B" w:rsidRPr="00CB5572">
        <w:rPr>
          <w:rFonts w:ascii="Times New Roman" w:eastAsia="Times New Roman" w:hAnsi="Times New Roman" w:cs="Times New Roman"/>
          <w:sz w:val="28"/>
          <w:szCs w:val="28"/>
          <w:lang w:val="ro-MD"/>
        </w:rPr>
        <w:t>sintagma</w:t>
      </w:r>
      <w:r w:rsidR="00A2083E" w:rsidRPr="00CB5572">
        <w:rPr>
          <w:rFonts w:ascii="Times New Roman" w:eastAsia="Times New Roman" w:hAnsi="Times New Roman" w:cs="Times New Roman"/>
          <w:sz w:val="28"/>
          <w:szCs w:val="28"/>
          <w:lang w:val="ro-MD"/>
        </w:rPr>
        <w:t xml:space="preserve"> </w:t>
      </w:r>
      <w:r w:rsidR="00A2083E" w:rsidRPr="00CB5572">
        <w:rPr>
          <w:rFonts w:ascii="Times New Roman" w:hAnsi="Times New Roman" w:cs="Times New Roman"/>
          <w:sz w:val="28"/>
          <w:szCs w:val="28"/>
          <w:lang w:val="ro-MD"/>
        </w:rPr>
        <w:t>„</w:t>
      </w:r>
      <w:r w:rsidR="00A2083E" w:rsidRPr="00CB5572">
        <w:rPr>
          <w:rFonts w:ascii="Times New Roman" w:hAnsi="Times New Roman" w:cs="Times New Roman"/>
          <w:sz w:val="28"/>
          <w:szCs w:val="28"/>
          <w:shd w:val="clear" w:color="auto" w:fill="FFFFFF"/>
          <w:lang w:val="ro-MD"/>
        </w:rPr>
        <w:t> privind fenomenul</w:t>
      </w:r>
      <w:r w:rsidR="00A2083E" w:rsidRPr="00CB5572">
        <w:rPr>
          <w:rFonts w:ascii="Times New Roman" w:hAnsi="Times New Roman" w:cs="Times New Roman"/>
          <w:sz w:val="28"/>
          <w:szCs w:val="28"/>
          <w:lang w:val="ro-MD"/>
        </w:rPr>
        <w:t xml:space="preserve">” </w:t>
      </w:r>
      <w:r w:rsidR="0023503B" w:rsidRPr="00CB5572">
        <w:rPr>
          <w:rFonts w:ascii="Times New Roman" w:hAnsi="Times New Roman" w:cs="Times New Roman"/>
          <w:sz w:val="28"/>
          <w:szCs w:val="28"/>
          <w:lang w:val="ro-MD"/>
        </w:rPr>
        <w:t xml:space="preserve">se introduce textul </w:t>
      </w:r>
      <w:r w:rsidR="00A2083E" w:rsidRPr="00CB5572">
        <w:rPr>
          <w:rFonts w:ascii="Times New Roman" w:hAnsi="Times New Roman" w:cs="Times New Roman"/>
          <w:sz w:val="28"/>
          <w:szCs w:val="28"/>
          <w:lang w:val="ro-MD"/>
        </w:rPr>
        <w:t>„ violenței împotriva femeilor și”</w:t>
      </w:r>
      <w:r w:rsidR="0023503B" w:rsidRPr="00CB5572">
        <w:rPr>
          <w:rFonts w:ascii="Times New Roman" w:hAnsi="Times New Roman" w:cs="Times New Roman"/>
          <w:sz w:val="28"/>
          <w:szCs w:val="28"/>
          <w:lang w:val="ro-MD"/>
        </w:rPr>
        <w:t>;</w:t>
      </w:r>
    </w:p>
    <w:p w14:paraId="6BC5D2D5" w14:textId="77777777" w:rsidR="00A26959" w:rsidRPr="00CB5572" w:rsidRDefault="00A26959" w:rsidP="004B030C">
      <w:pPr>
        <w:spacing w:after="0" w:line="276" w:lineRule="auto"/>
        <w:ind w:left="0" w:firstLine="851"/>
        <w:jc w:val="both"/>
        <w:rPr>
          <w:rFonts w:ascii="Times New Roman" w:hAnsi="Times New Roman" w:cs="Times New Roman"/>
          <w:sz w:val="28"/>
          <w:szCs w:val="28"/>
          <w:lang w:val="ro-MD"/>
        </w:rPr>
      </w:pPr>
    </w:p>
    <w:p w14:paraId="11E5EB16" w14:textId="1F009184" w:rsidR="00A2083E" w:rsidRPr="00CB5572" w:rsidRDefault="0023503B" w:rsidP="004B030C">
      <w:pPr>
        <w:pStyle w:val="ListParagraph"/>
        <w:numPr>
          <w:ilvl w:val="0"/>
          <w:numId w:val="27"/>
        </w:numPr>
        <w:spacing w:after="0" w:line="276" w:lineRule="auto"/>
        <w:ind w:left="0" w:firstLine="851"/>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La</w:t>
      </w:r>
      <w:r w:rsidR="00A2083E" w:rsidRPr="00CB5572">
        <w:rPr>
          <w:rFonts w:ascii="Times New Roman" w:hAnsi="Times New Roman" w:cs="Times New Roman"/>
          <w:sz w:val="28"/>
          <w:szCs w:val="28"/>
          <w:lang w:val="ro-MD"/>
        </w:rPr>
        <w:t xml:space="preserve"> </w:t>
      </w:r>
      <w:r w:rsidRPr="00CB5572">
        <w:rPr>
          <w:rFonts w:ascii="Times New Roman" w:hAnsi="Times New Roman" w:cs="Times New Roman"/>
          <w:sz w:val="28"/>
          <w:szCs w:val="28"/>
          <w:lang w:val="ro-MD"/>
        </w:rPr>
        <w:t>a</w:t>
      </w:r>
      <w:r w:rsidR="00A2083E" w:rsidRPr="00CB5572">
        <w:rPr>
          <w:rFonts w:ascii="Times New Roman" w:hAnsi="Times New Roman" w:cs="Times New Roman"/>
          <w:sz w:val="28"/>
          <w:szCs w:val="28"/>
          <w:lang w:val="ro-MD"/>
        </w:rPr>
        <w:t>rticolul 17 alin</w:t>
      </w:r>
      <w:r w:rsidRPr="00CB5572">
        <w:rPr>
          <w:rFonts w:ascii="Times New Roman" w:hAnsi="Times New Roman" w:cs="Times New Roman"/>
          <w:sz w:val="28"/>
          <w:szCs w:val="28"/>
          <w:lang w:val="ro-MD"/>
        </w:rPr>
        <w:t>eatul</w:t>
      </w:r>
      <w:r w:rsidR="00A2083E" w:rsidRPr="00CB5572">
        <w:rPr>
          <w:rFonts w:ascii="Times New Roman" w:hAnsi="Times New Roman" w:cs="Times New Roman"/>
          <w:sz w:val="28"/>
          <w:szCs w:val="28"/>
          <w:lang w:val="ro-MD"/>
        </w:rPr>
        <w:t xml:space="preserve"> (2) </w:t>
      </w:r>
      <w:r w:rsidR="00A2083E" w:rsidRPr="00CB5572">
        <w:rPr>
          <w:rFonts w:ascii="Times New Roman" w:eastAsia="Times New Roman" w:hAnsi="Times New Roman" w:cs="Times New Roman"/>
          <w:sz w:val="28"/>
          <w:szCs w:val="28"/>
          <w:lang w:val="ro-MD"/>
        </w:rPr>
        <w:t xml:space="preserve">după </w:t>
      </w:r>
      <w:r w:rsidR="00F02B8F" w:rsidRPr="00CB5572">
        <w:rPr>
          <w:rFonts w:ascii="Times New Roman" w:eastAsia="Times New Roman" w:hAnsi="Times New Roman" w:cs="Times New Roman"/>
          <w:sz w:val="28"/>
          <w:szCs w:val="28"/>
          <w:lang w:val="ro-MD"/>
        </w:rPr>
        <w:t>sintagma</w:t>
      </w:r>
      <w:r w:rsidR="00A2083E" w:rsidRPr="00CB5572">
        <w:rPr>
          <w:rFonts w:ascii="Times New Roman" w:eastAsia="Times New Roman" w:hAnsi="Times New Roman" w:cs="Times New Roman"/>
          <w:sz w:val="28"/>
          <w:szCs w:val="28"/>
          <w:lang w:val="ro-MD"/>
        </w:rPr>
        <w:t xml:space="preserve"> </w:t>
      </w:r>
      <w:r w:rsidR="00A2083E" w:rsidRPr="00CB5572">
        <w:rPr>
          <w:rFonts w:ascii="Times New Roman" w:hAnsi="Times New Roman" w:cs="Times New Roman"/>
          <w:sz w:val="28"/>
          <w:szCs w:val="28"/>
          <w:lang w:val="ro-MD"/>
        </w:rPr>
        <w:t>„</w:t>
      </w:r>
      <w:r w:rsidR="00A2083E" w:rsidRPr="00CB5572">
        <w:rPr>
          <w:rFonts w:ascii="Times New Roman" w:hAnsi="Times New Roman" w:cs="Times New Roman"/>
          <w:sz w:val="28"/>
          <w:szCs w:val="28"/>
          <w:shd w:val="clear" w:color="auto" w:fill="FFFFFF"/>
          <w:lang w:val="ro-MD"/>
        </w:rPr>
        <w:t>actelor de</w:t>
      </w:r>
      <w:r w:rsidR="00A2083E" w:rsidRPr="00CB5572">
        <w:rPr>
          <w:rFonts w:ascii="Times New Roman" w:hAnsi="Times New Roman" w:cs="Times New Roman"/>
          <w:sz w:val="28"/>
          <w:szCs w:val="28"/>
          <w:lang w:val="ro-MD"/>
        </w:rPr>
        <w:t xml:space="preserve">” </w:t>
      </w:r>
      <w:r w:rsidRPr="00CB5572">
        <w:rPr>
          <w:rFonts w:ascii="Times New Roman" w:hAnsi="Times New Roman" w:cs="Times New Roman"/>
          <w:sz w:val="28"/>
          <w:szCs w:val="28"/>
          <w:lang w:val="ro-MD"/>
        </w:rPr>
        <w:t xml:space="preserve">se introduce textul </w:t>
      </w:r>
      <w:r w:rsidR="00A2083E" w:rsidRPr="00CB5572">
        <w:rPr>
          <w:rFonts w:ascii="Times New Roman" w:hAnsi="Times New Roman" w:cs="Times New Roman"/>
          <w:sz w:val="28"/>
          <w:szCs w:val="28"/>
          <w:lang w:val="ro-MD"/>
        </w:rPr>
        <w:t>„ violență împotriva femeilor și”.</w:t>
      </w:r>
    </w:p>
    <w:p w14:paraId="21A2EE37" w14:textId="77777777" w:rsidR="00A2083E" w:rsidRPr="00CB5572" w:rsidRDefault="00A2083E" w:rsidP="004B030C">
      <w:pPr>
        <w:shd w:val="clear" w:color="auto" w:fill="FFFFFF"/>
        <w:spacing w:after="0" w:line="276" w:lineRule="auto"/>
        <w:ind w:left="0" w:firstLine="851"/>
        <w:jc w:val="both"/>
        <w:rPr>
          <w:rFonts w:ascii="Times New Roman" w:eastAsia="Times New Roman" w:hAnsi="Times New Roman" w:cs="Times New Roman"/>
          <w:iCs/>
          <w:sz w:val="28"/>
          <w:szCs w:val="28"/>
          <w:lang w:val="ro-MD"/>
        </w:rPr>
      </w:pPr>
    </w:p>
    <w:bookmarkEnd w:id="0"/>
    <w:p w14:paraId="4DB8822E" w14:textId="77777777" w:rsidR="00AC7AFA" w:rsidRPr="00CB5572" w:rsidRDefault="00AC7AFA" w:rsidP="004B030C">
      <w:pPr>
        <w:spacing w:line="276" w:lineRule="auto"/>
        <w:ind w:left="0" w:firstLine="851"/>
        <w:jc w:val="both"/>
        <w:rPr>
          <w:rFonts w:ascii="Times New Roman" w:hAnsi="Times New Roman" w:cs="Times New Roman"/>
          <w:sz w:val="28"/>
          <w:szCs w:val="28"/>
          <w:lang w:val="ro-MD"/>
        </w:rPr>
      </w:pPr>
      <w:r w:rsidRPr="00CB5572">
        <w:rPr>
          <w:rFonts w:ascii="Times New Roman" w:hAnsi="Times New Roman" w:cs="Times New Roman"/>
          <w:b/>
          <w:bCs/>
          <w:sz w:val="28"/>
          <w:szCs w:val="28"/>
          <w:lang w:val="ro-MD"/>
        </w:rPr>
        <w:t xml:space="preserve">Art. II. </w:t>
      </w:r>
      <w:r w:rsidRPr="00CB5572">
        <w:rPr>
          <w:rFonts w:ascii="Times New Roman" w:hAnsi="Times New Roman" w:cs="Times New Roman"/>
          <w:sz w:val="28"/>
          <w:szCs w:val="28"/>
          <w:lang w:val="ro-MD"/>
        </w:rPr>
        <w:t xml:space="preserve">– (1) Prezenta lege intră în vigoare la data publicării în Monitorul Oficial al Republicii Moldova. </w:t>
      </w:r>
    </w:p>
    <w:p w14:paraId="0F6ED537" w14:textId="7778B027" w:rsidR="003338DD" w:rsidRPr="00CB5572" w:rsidRDefault="00AC7AFA" w:rsidP="004E0544">
      <w:pPr>
        <w:spacing w:line="276" w:lineRule="auto"/>
        <w:ind w:left="0" w:firstLine="851"/>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(2) Guvernul, în termen de </w:t>
      </w:r>
      <w:r w:rsidR="00AF5A98" w:rsidRPr="00CB5572">
        <w:rPr>
          <w:rFonts w:ascii="Times New Roman" w:hAnsi="Times New Roman" w:cs="Times New Roman"/>
          <w:sz w:val="28"/>
          <w:szCs w:val="28"/>
          <w:lang w:val="ro-MD"/>
        </w:rPr>
        <w:t xml:space="preserve">6 </w:t>
      </w:r>
      <w:r w:rsidRPr="00CB5572">
        <w:rPr>
          <w:rFonts w:ascii="Times New Roman" w:hAnsi="Times New Roman" w:cs="Times New Roman"/>
          <w:sz w:val="28"/>
          <w:szCs w:val="28"/>
          <w:lang w:val="ro-MD"/>
        </w:rPr>
        <w:t>luni de la data intrării în vigoare a prezentei legi, va aduce actele sale normative în concordanță cu aceasta și va asigura elaborarea actelor normative necesare pentru punerea în aplicare a acesteia.</w:t>
      </w:r>
    </w:p>
    <w:p w14:paraId="29F64C77" w14:textId="77777777" w:rsidR="003338DD" w:rsidRPr="00CB5572" w:rsidRDefault="003338DD" w:rsidP="004E0544">
      <w:pPr>
        <w:spacing w:line="276" w:lineRule="auto"/>
        <w:ind w:left="0" w:firstLine="851"/>
        <w:jc w:val="right"/>
        <w:rPr>
          <w:rFonts w:ascii="Times New Roman" w:eastAsia="Batang" w:hAnsi="Times New Roman" w:cs="Times New Roman"/>
          <w:b/>
          <w:sz w:val="28"/>
          <w:szCs w:val="28"/>
          <w:shd w:val="clear" w:color="auto" w:fill="FFFFFF"/>
          <w:lang w:val="ro-MD"/>
        </w:rPr>
      </w:pPr>
    </w:p>
    <w:p w14:paraId="68E02E85" w14:textId="77777777" w:rsidR="003338DD" w:rsidRPr="00CB5572" w:rsidRDefault="00356B6A" w:rsidP="004E0544">
      <w:pPr>
        <w:spacing w:line="276" w:lineRule="auto"/>
        <w:ind w:left="0" w:firstLine="851"/>
        <w:jc w:val="right"/>
        <w:rPr>
          <w:rFonts w:ascii="Times New Roman" w:eastAsia="Batang" w:hAnsi="Times New Roman" w:cs="Times New Roman"/>
          <w:b/>
          <w:sz w:val="28"/>
          <w:szCs w:val="28"/>
          <w:shd w:val="clear" w:color="auto" w:fill="FFFFFF"/>
          <w:lang w:val="ro-MD"/>
        </w:rPr>
      </w:pPr>
      <w:r w:rsidRPr="00CB5572">
        <w:rPr>
          <w:rFonts w:ascii="Times New Roman" w:eastAsia="Batang" w:hAnsi="Times New Roman" w:cs="Times New Roman"/>
          <w:b/>
          <w:sz w:val="28"/>
          <w:szCs w:val="28"/>
          <w:shd w:val="clear" w:color="auto" w:fill="FFFFFF"/>
          <w:lang w:val="ro-MD"/>
        </w:rPr>
        <w:t>PRE</w:t>
      </w:r>
      <w:r w:rsidR="00853057" w:rsidRPr="00CB5572">
        <w:rPr>
          <w:rFonts w:ascii="Times New Roman" w:eastAsia="Batang" w:hAnsi="Times New Roman" w:cs="Times New Roman"/>
          <w:b/>
          <w:sz w:val="28"/>
          <w:szCs w:val="28"/>
          <w:shd w:val="clear" w:color="auto" w:fill="FFFFFF"/>
          <w:lang w:val="ro-MD"/>
        </w:rPr>
        <w:t>Ș</w:t>
      </w:r>
      <w:r w:rsidRPr="00CB5572">
        <w:rPr>
          <w:rFonts w:ascii="Times New Roman" w:eastAsia="Batang" w:hAnsi="Times New Roman" w:cs="Times New Roman"/>
          <w:b/>
          <w:sz w:val="28"/>
          <w:szCs w:val="28"/>
          <w:shd w:val="clear" w:color="auto" w:fill="FFFFFF"/>
          <w:lang w:val="ro-MD"/>
        </w:rPr>
        <w:t>EDINTELE PARLAMENTULUI</w:t>
      </w:r>
    </w:p>
    <w:p w14:paraId="7815B69A" w14:textId="77777777" w:rsidR="002470EC" w:rsidRPr="00CB5572" w:rsidRDefault="002470EC" w:rsidP="004E0544">
      <w:pPr>
        <w:spacing w:line="276" w:lineRule="auto"/>
        <w:ind w:left="0" w:firstLine="851"/>
        <w:jc w:val="right"/>
        <w:rPr>
          <w:rFonts w:ascii="Times New Roman" w:eastAsia="Batang" w:hAnsi="Times New Roman" w:cs="Times New Roman"/>
          <w:b/>
          <w:sz w:val="28"/>
          <w:szCs w:val="28"/>
          <w:shd w:val="clear" w:color="auto" w:fill="FFFFFF"/>
          <w:lang w:val="ro-MD"/>
        </w:rPr>
      </w:pPr>
    </w:p>
    <w:p w14:paraId="39376FE6" w14:textId="77777777" w:rsidR="002470EC" w:rsidRPr="00CB5572" w:rsidRDefault="002470EC" w:rsidP="004E0544">
      <w:pPr>
        <w:spacing w:line="276" w:lineRule="auto"/>
        <w:ind w:left="0" w:firstLine="851"/>
        <w:jc w:val="right"/>
        <w:rPr>
          <w:rFonts w:ascii="Times New Roman" w:eastAsia="Batang" w:hAnsi="Times New Roman" w:cs="Times New Roman"/>
          <w:b/>
          <w:sz w:val="28"/>
          <w:szCs w:val="28"/>
          <w:shd w:val="clear" w:color="auto" w:fill="FFFFFF"/>
          <w:lang w:val="ro-MD"/>
        </w:rPr>
      </w:pPr>
    </w:p>
    <w:p w14:paraId="57ACC6EF" w14:textId="77777777" w:rsidR="002470EC" w:rsidRPr="00CB5572" w:rsidRDefault="002470EC" w:rsidP="004E0544">
      <w:pPr>
        <w:spacing w:line="276" w:lineRule="auto"/>
        <w:ind w:left="0" w:firstLine="851"/>
        <w:jc w:val="right"/>
        <w:rPr>
          <w:rFonts w:ascii="Times New Roman" w:eastAsia="Batang" w:hAnsi="Times New Roman" w:cs="Times New Roman"/>
          <w:b/>
          <w:sz w:val="28"/>
          <w:szCs w:val="28"/>
          <w:shd w:val="clear" w:color="auto" w:fill="FFFFFF"/>
          <w:lang w:val="ro-MD"/>
        </w:rPr>
      </w:pPr>
    </w:p>
    <w:p w14:paraId="7FB5DF12" w14:textId="77777777" w:rsidR="002470EC" w:rsidRPr="00CB5572" w:rsidRDefault="002470EC" w:rsidP="004E0544">
      <w:pPr>
        <w:spacing w:line="276" w:lineRule="auto"/>
        <w:ind w:left="0" w:firstLine="851"/>
        <w:jc w:val="right"/>
        <w:rPr>
          <w:rFonts w:ascii="Times New Roman" w:eastAsia="Batang" w:hAnsi="Times New Roman" w:cs="Times New Roman"/>
          <w:b/>
          <w:sz w:val="28"/>
          <w:szCs w:val="28"/>
          <w:shd w:val="clear" w:color="auto" w:fill="FFFFFF"/>
          <w:lang w:val="ro-MD"/>
        </w:rPr>
      </w:pPr>
    </w:p>
    <w:p w14:paraId="6AA847F0" w14:textId="77777777" w:rsidR="002470EC" w:rsidRPr="00CB5572" w:rsidRDefault="002470EC" w:rsidP="00AC3252">
      <w:pPr>
        <w:spacing w:line="276" w:lineRule="auto"/>
        <w:ind w:left="0"/>
        <w:rPr>
          <w:rFonts w:ascii="Times New Roman" w:eastAsia="Batang" w:hAnsi="Times New Roman" w:cs="Times New Roman"/>
          <w:b/>
          <w:sz w:val="28"/>
          <w:szCs w:val="28"/>
          <w:shd w:val="clear" w:color="auto" w:fill="FFFFFF"/>
          <w:lang w:val="ro-MD"/>
        </w:rPr>
      </w:pPr>
    </w:p>
    <w:p w14:paraId="7F48C9A6" w14:textId="6D60CF61" w:rsidR="006C5541" w:rsidRPr="00CB5572" w:rsidRDefault="006C5541" w:rsidP="00282450">
      <w:pPr>
        <w:spacing w:after="0" w:line="240" w:lineRule="auto"/>
        <w:ind w:left="0"/>
        <w:jc w:val="center"/>
        <w:rPr>
          <w:rFonts w:ascii="Times New Roman" w:hAnsi="Times New Roman" w:cs="Times New Roman"/>
          <w:b/>
          <w:sz w:val="28"/>
          <w:szCs w:val="28"/>
          <w:lang w:val="ro-MD"/>
        </w:rPr>
      </w:pPr>
      <w:r w:rsidRPr="00CB5572">
        <w:rPr>
          <w:rFonts w:ascii="Times New Roman" w:hAnsi="Times New Roman" w:cs="Times New Roman"/>
          <w:b/>
          <w:sz w:val="28"/>
          <w:szCs w:val="28"/>
          <w:lang w:val="ro-MD"/>
        </w:rPr>
        <w:lastRenderedPageBreak/>
        <w:t>Notă informativă</w:t>
      </w:r>
    </w:p>
    <w:p w14:paraId="266CF000" w14:textId="3600A13E" w:rsidR="006C5541" w:rsidRPr="00CB5572" w:rsidRDefault="006C5541" w:rsidP="00282450">
      <w:pPr>
        <w:spacing w:after="0" w:line="240" w:lineRule="auto"/>
        <w:ind w:left="0"/>
        <w:jc w:val="center"/>
        <w:rPr>
          <w:rFonts w:ascii="Times New Roman" w:hAnsi="Times New Roman" w:cs="Times New Roman"/>
          <w:b/>
          <w:sz w:val="28"/>
          <w:szCs w:val="28"/>
          <w:lang w:val="ro-MD"/>
        </w:rPr>
      </w:pPr>
      <w:r w:rsidRPr="00CB5572">
        <w:rPr>
          <w:rFonts w:ascii="Times New Roman" w:hAnsi="Times New Roman" w:cs="Times New Roman"/>
          <w:b/>
          <w:sz w:val="28"/>
          <w:szCs w:val="28"/>
          <w:lang w:val="ro-MD"/>
        </w:rPr>
        <w:t>la proiectul de lege pentru modificarea</w:t>
      </w:r>
      <w:r w:rsidRPr="00CB5572">
        <w:rPr>
          <w:rFonts w:ascii="Times New Roman" w:eastAsia="Times New Roman" w:hAnsi="Times New Roman" w:cs="Times New Roman"/>
          <w:b/>
          <w:sz w:val="28"/>
          <w:szCs w:val="28"/>
          <w:lang w:val="ro-MD"/>
        </w:rPr>
        <w:t xml:space="preserve"> Legii nr. 45/2007</w:t>
      </w:r>
    </w:p>
    <w:p w14:paraId="3C3FEBDE" w14:textId="77777777" w:rsidR="006C5541" w:rsidRPr="00CB5572" w:rsidRDefault="006C5541" w:rsidP="00282450">
      <w:pPr>
        <w:spacing w:after="0" w:line="240" w:lineRule="auto"/>
        <w:ind w:left="0"/>
        <w:jc w:val="center"/>
        <w:rPr>
          <w:rFonts w:ascii="Times New Roman" w:eastAsia="Times New Roman" w:hAnsi="Times New Roman" w:cs="Times New Roman"/>
          <w:b/>
          <w:sz w:val="28"/>
          <w:szCs w:val="28"/>
          <w:lang w:val="ro-MD"/>
        </w:rPr>
      </w:pPr>
      <w:r w:rsidRPr="00CB5572">
        <w:rPr>
          <w:rFonts w:ascii="Times New Roman" w:eastAsia="Times New Roman" w:hAnsi="Times New Roman" w:cs="Times New Roman"/>
          <w:b/>
          <w:sz w:val="28"/>
          <w:szCs w:val="28"/>
          <w:lang w:val="ro-MD"/>
        </w:rPr>
        <w:t>cu privire la prevenirea și combaterea violenței în familie</w:t>
      </w:r>
    </w:p>
    <w:p w14:paraId="7B488281" w14:textId="77777777" w:rsidR="006C5541" w:rsidRPr="00CB5572" w:rsidRDefault="006C5541" w:rsidP="00282450">
      <w:pPr>
        <w:pStyle w:val="BodyText"/>
        <w:tabs>
          <w:tab w:val="left" w:pos="567"/>
        </w:tabs>
        <w:spacing w:line="276" w:lineRule="auto"/>
        <w:ind w:left="0" w:right="128"/>
        <w:jc w:val="center"/>
        <w:rPr>
          <w:rFonts w:cs="Times New Roman"/>
          <w:iCs/>
          <w:lang w:val="ro-MD"/>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5"/>
      </w:tblGrid>
      <w:tr w:rsidR="006C5541" w:rsidRPr="00CB5572" w14:paraId="141513C5" w14:textId="77777777" w:rsidTr="0058165D">
        <w:trPr>
          <w:trHeight w:val="130"/>
        </w:trPr>
        <w:tc>
          <w:tcPr>
            <w:tcW w:w="5000" w:type="pct"/>
            <w:shd w:val="clear" w:color="auto" w:fill="BFBFBF" w:themeFill="background1" w:themeFillShade="BF"/>
          </w:tcPr>
          <w:p w14:paraId="27C38D6B" w14:textId="77777777" w:rsidR="006C5541" w:rsidRPr="00CB5572" w:rsidRDefault="006C5541" w:rsidP="0002347D">
            <w:pPr>
              <w:numPr>
                <w:ilvl w:val="3"/>
                <w:numId w:val="28"/>
              </w:numPr>
              <w:tabs>
                <w:tab w:val="clear" w:pos="2880"/>
                <w:tab w:val="left" w:pos="284"/>
                <w:tab w:val="left" w:pos="1196"/>
              </w:tabs>
              <w:spacing w:after="0" w:line="276" w:lineRule="auto"/>
              <w:ind w:left="0" w:firstLine="0"/>
              <w:jc w:val="both"/>
              <w:rPr>
                <w:rFonts w:ascii="Times New Roman" w:hAnsi="Times New Roman" w:cs="Times New Roman"/>
                <w:b/>
                <w:bCs/>
                <w:sz w:val="28"/>
                <w:szCs w:val="28"/>
                <w:lang w:val="ro-MD"/>
              </w:rPr>
            </w:pPr>
            <w:r w:rsidRPr="00CB5572">
              <w:rPr>
                <w:rFonts w:ascii="Times New Roman" w:hAnsi="Times New Roman" w:cs="Times New Roman"/>
                <w:b/>
                <w:bCs/>
                <w:sz w:val="28"/>
                <w:szCs w:val="28"/>
                <w:lang w:val="ro-MD"/>
              </w:rPr>
              <w:t xml:space="preserve"> Denumirea autorului </w:t>
            </w:r>
            <w:proofErr w:type="spellStart"/>
            <w:r w:rsidRPr="00CB5572">
              <w:rPr>
                <w:rFonts w:ascii="Times New Roman" w:hAnsi="Times New Roman" w:cs="Times New Roman"/>
                <w:b/>
                <w:bCs/>
                <w:sz w:val="28"/>
                <w:szCs w:val="28"/>
                <w:lang w:val="ro-MD"/>
              </w:rPr>
              <w:t>şi</w:t>
            </w:r>
            <w:proofErr w:type="spellEnd"/>
            <w:r w:rsidRPr="00CB5572">
              <w:rPr>
                <w:rFonts w:ascii="Times New Roman" w:hAnsi="Times New Roman" w:cs="Times New Roman"/>
                <w:b/>
                <w:bCs/>
                <w:sz w:val="28"/>
                <w:szCs w:val="28"/>
                <w:lang w:val="ro-MD"/>
              </w:rPr>
              <w:t>, după caz, a participanților la elaborarea proiectului</w:t>
            </w:r>
          </w:p>
        </w:tc>
      </w:tr>
      <w:tr w:rsidR="006C5541" w:rsidRPr="00CB5572" w14:paraId="417ED45D" w14:textId="77777777" w:rsidTr="0058165D">
        <w:tc>
          <w:tcPr>
            <w:tcW w:w="5000" w:type="pct"/>
          </w:tcPr>
          <w:p w14:paraId="07A43480" w14:textId="77777777" w:rsidR="006C5541" w:rsidRPr="00CB5572" w:rsidRDefault="006C5541" w:rsidP="00F72C12">
            <w:pPr>
              <w:spacing w:line="276" w:lineRule="auto"/>
              <w:ind w:left="0" w:firstLine="893"/>
              <w:jc w:val="both"/>
              <w:rPr>
                <w:rFonts w:ascii="Times New Roman" w:hAnsi="Times New Roman" w:cs="Times New Roman"/>
                <w:sz w:val="28"/>
                <w:szCs w:val="28"/>
                <w:lang w:val="ro-MD" w:bidi="en-US"/>
              </w:rPr>
            </w:pPr>
            <w:r w:rsidRPr="00CB5572">
              <w:rPr>
                <w:rFonts w:ascii="Times New Roman" w:hAnsi="Times New Roman" w:cs="Times New Roman"/>
                <w:sz w:val="28"/>
                <w:szCs w:val="28"/>
                <w:lang w:val="ro-MD"/>
              </w:rPr>
              <w:t>Proiectul a fost elaborat de către deputata în Parlamentul Republicii Moldova, Doina Gherman, în colaborare cu Centrul de Drept al Femeilor</w:t>
            </w:r>
            <w:r w:rsidRPr="00CB5572">
              <w:rPr>
                <w:rFonts w:ascii="Times New Roman" w:hAnsi="Times New Roman" w:cs="Times New Roman"/>
                <w:bCs/>
                <w:sz w:val="28"/>
                <w:szCs w:val="28"/>
                <w:lang w:val="ro-MD"/>
              </w:rPr>
              <w:t>,</w:t>
            </w:r>
            <w:r w:rsidRPr="00CB5572">
              <w:rPr>
                <w:rFonts w:ascii="Times New Roman" w:hAnsi="Times New Roman" w:cs="Times New Roman"/>
                <w:sz w:val="28"/>
                <w:szCs w:val="28"/>
                <w:lang w:val="ro-MD" w:bidi="en-US"/>
              </w:rPr>
              <w:t xml:space="preserve"> în condițiile art.47 din Regulamentul Parlamentului, aprobat prin Legea nr.747/1996.</w:t>
            </w:r>
          </w:p>
        </w:tc>
      </w:tr>
      <w:tr w:rsidR="006C5541" w:rsidRPr="00CB5572" w14:paraId="26DCFB2C" w14:textId="77777777" w:rsidTr="0058165D">
        <w:tc>
          <w:tcPr>
            <w:tcW w:w="5000" w:type="pct"/>
            <w:shd w:val="clear" w:color="auto" w:fill="BFBFBF" w:themeFill="background1" w:themeFillShade="BF"/>
          </w:tcPr>
          <w:p w14:paraId="39A5C0AA" w14:textId="77777777" w:rsidR="006C5541" w:rsidRPr="00CB5572" w:rsidRDefault="006C5541" w:rsidP="0002347D">
            <w:pPr>
              <w:tabs>
                <w:tab w:val="left" w:pos="884"/>
                <w:tab w:val="left" w:pos="1196"/>
              </w:tabs>
              <w:spacing w:line="276" w:lineRule="auto"/>
              <w:ind w:left="0"/>
              <w:jc w:val="both"/>
              <w:rPr>
                <w:rFonts w:ascii="Times New Roman" w:hAnsi="Times New Roman" w:cs="Times New Roman"/>
                <w:b/>
                <w:bCs/>
                <w:sz w:val="28"/>
                <w:szCs w:val="28"/>
                <w:lang w:val="ro-MD"/>
              </w:rPr>
            </w:pPr>
            <w:r w:rsidRPr="00CB5572">
              <w:rPr>
                <w:rFonts w:ascii="Times New Roman" w:hAnsi="Times New Roman" w:cs="Times New Roman"/>
                <w:b/>
                <w:bCs/>
                <w:sz w:val="28"/>
                <w:szCs w:val="28"/>
                <w:lang w:val="ro-MD"/>
              </w:rPr>
              <w:t>2. Condițiile ce au impus elaborarea proiectului de act normativ și finalitățile urmărite</w:t>
            </w:r>
          </w:p>
        </w:tc>
      </w:tr>
      <w:tr w:rsidR="006C5541" w:rsidRPr="00CB5572" w14:paraId="4985FD0F" w14:textId="77777777" w:rsidTr="0058165D">
        <w:tc>
          <w:tcPr>
            <w:tcW w:w="5000" w:type="pct"/>
          </w:tcPr>
          <w:p w14:paraId="3F6404D2" w14:textId="0B919A19" w:rsidR="00F72C12" w:rsidRPr="00CB5572" w:rsidRDefault="00BE74FF" w:rsidP="00F72C12">
            <w:pPr>
              <w:spacing w:after="0" w:line="276" w:lineRule="auto"/>
              <w:ind w:left="0" w:firstLine="893"/>
              <w:jc w:val="both"/>
              <w:rPr>
                <w:rFonts w:ascii="Times New Roman" w:eastAsia="Times New Roman" w:hAnsi="Times New Roman" w:cs="Times New Roman"/>
                <w:color w:val="000000"/>
                <w:sz w:val="28"/>
                <w:szCs w:val="28"/>
                <w:lang w:val="ro-MD" w:eastAsia="ro-RO" w:bidi="as-IN"/>
              </w:rPr>
            </w:pPr>
            <w:r w:rsidRPr="00CB5572">
              <w:rPr>
                <w:rFonts w:ascii="Times New Roman" w:eastAsia="Times New Roman" w:hAnsi="Times New Roman" w:cs="Times New Roman"/>
                <w:color w:val="000000"/>
                <w:sz w:val="28"/>
                <w:szCs w:val="28"/>
                <w:lang w:val="ro-MD" w:eastAsia="ro-RO" w:bidi="as-IN"/>
              </w:rPr>
              <w:t xml:space="preserve">Violența împotriva femeilor, în formele sale extreme, poate avea ca rezultat omorârea acestora. </w:t>
            </w:r>
            <w:r w:rsidR="006C5541" w:rsidRPr="00CB5572">
              <w:rPr>
                <w:rFonts w:ascii="Times New Roman" w:eastAsia="Times New Roman" w:hAnsi="Times New Roman" w:cs="Times New Roman"/>
                <w:color w:val="000000"/>
                <w:sz w:val="28"/>
                <w:szCs w:val="28"/>
                <w:lang w:val="ro-MD" w:eastAsia="ro-RO" w:bidi="as-IN"/>
              </w:rPr>
              <w:t>În 2022 estimările arată că peste 89 000 de femei au fost omorâte din motive de gen, dintre care 48 800 de către partenerul lor intim sau alți membri de familie, numai în Europa acest număr fiind de 2600.</w:t>
            </w:r>
            <w:r w:rsidR="006C5541" w:rsidRPr="00CB5572">
              <w:rPr>
                <w:rStyle w:val="FootnoteReference"/>
                <w:rFonts w:ascii="Times New Roman" w:eastAsia="Times New Roman" w:hAnsi="Times New Roman" w:cs="Times New Roman"/>
                <w:color w:val="000000"/>
                <w:sz w:val="28"/>
                <w:szCs w:val="28"/>
                <w:lang w:val="ro-MD" w:eastAsia="ro-RO" w:bidi="as-IN"/>
              </w:rPr>
              <w:footnoteReference w:id="1"/>
            </w:r>
            <w:r w:rsidR="006C5541" w:rsidRPr="00CB5572">
              <w:rPr>
                <w:rFonts w:ascii="Times New Roman" w:eastAsia="Times New Roman" w:hAnsi="Times New Roman" w:cs="Times New Roman"/>
                <w:color w:val="000000"/>
                <w:sz w:val="28"/>
                <w:szCs w:val="28"/>
                <w:lang w:val="ro-MD" w:eastAsia="ro-RO" w:bidi="as-IN"/>
              </w:rPr>
              <w:t xml:space="preserve"> Numărul de victime este respectiv mult mai mare, copii orfani rămași, părinții, frații și surorile îndurerate sunt rareori considerați drept fiind victime directe. Lacunele în legislație privind încadrarea juridică a </w:t>
            </w:r>
            <w:proofErr w:type="spellStart"/>
            <w:r w:rsidR="006C5541" w:rsidRPr="00CB5572">
              <w:rPr>
                <w:rFonts w:ascii="Times New Roman" w:eastAsia="Times New Roman" w:hAnsi="Times New Roman" w:cs="Times New Roman"/>
                <w:color w:val="000000"/>
                <w:sz w:val="28"/>
                <w:szCs w:val="28"/>
                <w:lang w:val="ro-MD" w:eastAsia="ro-RO" w:bidi="as-IN"/>
              </w:rPr>
              <w:t>femicidului</w:t>
            </w:r>
            <w:proofErr w:type="spellEnd"/>
            <w:r w:rsidR="006C5541" w:rsidRPr="00CB5572">
              <w:rPr>
                <w:rFonts w:ascii="Times New Roman" w:eastAsia="Times New Roman" w:hAnsi="Times New Roman" w:cs="Times New Roman"/>
                <w:color w:val="000000"/>
                <w:sz w:val="28"/>
                <w:szCs w:val="28"/>
                <w:lang w:val="ro-MD" w:eastAsia="ro-RO" w:bidi="as-IN"/>
              </w:rPr>
              <w:t xml:space="preserve"> îngrădesc accesul lor la justiție, lăsând membrii familiilor victimelor </w:t>
            </w:r>
            <w:proofErr w:type="spellStart"/>
            <w:r w:rsidR="006C5541" w:rsidRPr="00CB5572">
              <w:rPr>
                <w:rFonts w:ascii="Times New Roman" w:eastAsia="Times New Roman" w:hAnsi="Times New Roman" w:cs="Times New Roman"/>
                <w:color w:val="000000"/>
                <w:sz w:val="28"/>
                <w:szCs w:val="28"/>
                <w:lang w:val="ro-MD" w:eastAsia="ro-RO" w:bidi="as-IN"/>
              </w:rPr>
              <w:t>femicidului</w:t>
            </w:r>
            <w:proofErr w:type="spellEnd"/>
            <w:r w:rsidR="006C5541" w:rsidRPr="00CB5572">
              <w:rPr>
                <w:rFonts w:ascii="Times New Roman" w:eastAsia="Times New Roman" w:hAnsi="Times New Roman" w:cs="Times New Roman"/>
                <w:color w:val="000000"/>
                <w:sz w:val="28"/>
                <w:szCs w:val="28"/>
                <w:lang w:val="ro-MD" w:eastAsia="ro-RO" w:bidi="as-IN"/>
              </w:rPr>
              <w:t xml:space="preserve"> să fie neglijate. De fapt, din cauza lipsei răspunsului cuprinzător împotriva </w:t>
            </w:r>
            <w:proofErr w:type="spellStart"/>
            <w:r w:rsidR="006C5541" w:rsidRPr="00CB5572">
              <w:rPr>
                <w:rFonts w:ascii="Times New Roman" w:eastAsia="Times New Roman" w:hAnsi="Times New Roman" w:cs="Times New Roman"/>
                <w:color w:val="000000"/>
                <w:sz w:val="28"/>
                <w:szCs w:val="28"/>
                <w:lang w:val="ro-MD" w:eastAsia="ro-RO" w:bidi="as-IN"/>
              </w:rPr>
              <w:t>femicidului</w:t>
            </w:r>
            <w:proofErr w:type="spellEnd"/>
            <w:r w:rsidR="006C5541" w:rsidRPr="00CB5572">
              <w:rPr>
                <w:rFonts w:ascii="Times New Roman" w:eastAsia="Times New Roman" w:hAnsi="Times New Roman" w:cs="Times New Roman"/>
                <w:color w:val="000000"/>
                <w:sz w:val="28"/>
                <w:szCs w:val="28"/>
                <w:lang w:val="ro-MD" w:eastAsia="ro-RO" w:bidi="as-IN"/>
              </w:rPr>
              <w:t xml:space="preserve"> acest lucru nu doar împiedică prevenirea efectivă și urmărirea în justiție a acestor infracțiuni, dar în esență privează victimele supraviețuitoare de sprijinul necesar și le expune victimizării repetate în timpul procesului penal.</w:t>
            </w:r>
          </w:p>
          <w:p w14:paraId="3B7F5E5B" w14:textId="0D5EFDDD" w:rsidR="00874036" w:rsidRPr="00CB5572" w:rsidRDefault="00874036" w:rsidP="00F72C12">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Temeiurile inițierii procesului de elaborare a proiectului de lege cu privire la modificarea Legii nr. 45/2007 derivă din situația la nivel național privind violența împotriva femeilor precum și drepturile fundamentale ale omului la </w:t>
            </w:r>
            <w:r w:rsidR="00754A22" w:rsidRPr="00CB5572">
              <w:rPr>
                <w:rFonts w:ascii="Times New Roman" w:hAnsi="Times New Roman" w:cs="Times New Roman"/>
                <w:sz w:val="28"/>
                <w:szCs w:val="28"/>
                <w:lang w:val="ro-MD"/>
              </w:rPr>
              <w:t>viață</w:t>
            </w:r>
            <w:r w:rsidR="0055195A" w:rsidRPr="00CB5572">
              <w:rPr>
                <w:rFonts w:ascii="Times New Roman" w:hAnsi="Times New Roman" w:cs="Times New Roman"/>
                <w:sz w:val="28"/>
                <w:szCs w:val="28"/>
                <w:lang w:val="ro-MD"/>
              </w:rPr>
              <w:t xml:space="preserve">, </w:t>
            </w:r>
            <w:r w:rsidR="00754A22" w:rsidRPr="00CB5572">
              <w:rPr>
                <w:rFonts w:ascii="Times New Roman" w:hAnsi="Times New Roman" w:cs="Times New Roman"/>
                <w:sz w:val="28"/>
                <w:szCs w:val="28"/>
                <w:lang w:val="ro-MD"/>
              </w:rPr>
              <w:t>siguranță</w:t>
            </w:r>
            <w:r w:rsidR="0055195A" w:rsidRPr="00CB5572">
              <w:rPr>
                <w:rFonts w:ascii="Times New Roman" w:hAnsi="Times New Roman" w:cs="Times New Roman"/>
                <w:sz w:val="28"/>
                <w:szCs w:val="28"/>
                <w:lang w:val="ro-MD"/>
              </w:rPr>
              <w:t xml:space="preserve">, libertate, demnitate, integritate fizică </w:t>
            </w:r>
            <w:r w:rsidR="003B3F2E" w:rsidRPr="00CB5572">
              <w:rPr>
                <w:rFonts w:ascii="Times New Roman" w:hAnsi="Times New Roman" w:cs="Times New Roman"/>
                <w:sz w:val="28"/>
                <w:szCs w:val="28"/>
                <w:lang w:val="ro-MD"/>
              </w:rPr>
              <w:t>și</w:t>
            </w:r>
            <w:r w:rsidR="0055195A" w:rsidRPr="00CB5572">
              <w:rPr>
                <w:rFonts w:ascii="Times New Roman" w:hAnsi="Times New Roman" w:cs="Times New Roman"/>
                <w:sz w:val="28"/>
                <w:szCs w:val="28"/>
                <w:lang w:val="ro-MD"/>
              </w:rPr>
              <w:t xml:space="preserve"> psihică</w:t>
            </w:r>
            <w:r w:rsidRPr="00CB5572">
              <w:rPr>
                <w:rFonts w:ascii="Times New Roman" w:hAnsi="Times New Roman" w:cs="Times New Roman"/>
                <w:sz w:val="28"/>
                <w:szCs w:val="28"/>
                <w:lang w:val="ro-MD"/>
              </w:rPr>
              <w:t>.</w:t>
            </w:r>
          </w:p>
          <w:p w14:paraId="32526DFB" w14:textId="08E90DC3" w:rsidR="00542F6C" w:rsidRPr="00CB5572" w:rsidRDefault="00542F6C" w:rsidP="00F72C12">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Violența masculină împotriva femeilor este o problemă structurală și larg răspândită în toată Europa și în lume, un fenomen care afectează victimele și făptuitorii, indiferent de vârstă, educație, venit sau poziție socială și este legată de distribuția inegală a puterii între femei și bărbați în societatea noastră</w:t>
            </w:r>
            <w:r w:rsidR="00F841FB" w:rsidRPr="00CB5572">
              <w:rPr>
                <w:rFonts w:ascii="Times New Roman" w:hAnsi="Times New Roman" w:cs="Times New Roman"/>
                <w:sz w:val="28"/>
                <w:szCs w:val="28"/>
                <w:lang w:val="ro-MD"/>
              </w:rPr>
              <w:t xml:space="preserve"> iar numărul femeilor care sunt victime ale violenței de gen este alarmant.</w:t>
            </w:r>
            <w:r w:rsidR="007F4CF5" w:rsidRPr="00CB5572">
              <w:rPr>
                <w:rFonts w:ascii="Times New Roman" w:hAnsi="Times New Roman" w:cs="Times New Roman"/>
                <w:sz w:val="28"/>
                <w:szCs w:val="28"/>
                <w:lang w:val="ro-MD"/>
              </w:rPr>
              <w:t xml:space="preserve"> Violența bărbaților împotriva femeilor este un obstacol în calea participării femeilor la activitățile sociale, la viața politică și publică și la piața muncii și poate duce la marginalizarea și sărăcia femeilor.</w:t>
            </w:r>
          </w:p>
          <w:p w14:paraId="27405396" w14:textId="4E2758A7" w:rsidR="001F300E" w:rsidRPr="00CB5572" w:rsidRDefault="001F300E" w:rsidP="00F72C12">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lastRenderedPageBreak/>
              <w:t>La fel, violența împotriva femeilor-mame afectează direct și indirect sănătatea emoțională și mentală a copiilor lor și are efecte negative de lungă durată asupra acesteia și poate da naștere la un ciclu de violență și abuzuri care se perpetuează de-a lungul generațiilor.</w:t>
            </w:r>
            <w:r w:rsidR="00160D15" w:rsidRPr="00CB5572">
              <w:rPr>
                <w:rFonts w:ascii="Times New Roman" w:hAnsi="Times New Roman" w:cs="Times New Roman"/>
                <w:sz w:val="28"/>
                <w:szCs w:val="28"/>
                <w:lang w:val="ro-MD"/>
              </w:rPr>
              <w:t xml:space="preserve"> Respectiv, violența împotriva femeilor este însoțită de violența împotriva copiilor și exercită o influență asupra bunăstării psihice și asupra vieții acestora.</w:t>
            </w:r>
          </w:p>
          <w:p w14:paraId="14316DF6" w14:textId="66BBA873" w:rsidR="006F15DB" w:rsidRPr="00CB5572" w:rsidRDefault="006F15DB" w:rsidP="00F72C12">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S-a recunoscut că violența împotriva femeilor împiedică în mod serios femeile să își folosească drepturile și libertatea în condiții de egalitate cu bărbații. Prejudecățile și practicile larg răspândite în societate folosesc violența bazată pe gen ca formă de protecție sau control asupra femeilor.</w:t>
            </w:r>
          </w:p>
          <w:p w14:paraId="45C86B7A" w14:textId="1CE7523C" w:rsidR="00C96D6A" w:rsidRPr="00CB5572" w:rsidRDefault="00C96D6A" w:rsidP="0044378F">
            <w:pPr>
              <w:spacing w:after="0" w:line="276" w:lineRule="auto"/>
              <w:ind w:left="0" w:firstLine="893"/>
              <w:jc w:val="both"/>
              <w:rPr>
                <w:rFonts w:ascii="Times New Roman" w:hAnsi="Times New Roman" w:cs="Times New Roman"/>
                <w:sz w:val="28"/>
                <w:szCs w:val="28"/>
                <w:shd w:val="clear" w:color="auto" w:fill="FFFFFF"/>
                <w:lang w:val="ro-MD"/>
              </w:rPr>
            </w:pPr>
            <w:r w:rsidRPr="00CB5572">
              <w:rPr>
                <w:rFonts w:ascii="Times New Roman" w:hAnsi="Times New Roman" w:cs="Times New Roman"/>
                <w:sz w:val="28"/>
                <w:szCs w:val="28"/>
                <w:shd w:val="clear" w:color="auto" w:fill="FFFFFF"/>
                <w:lang w:val="ro-MD"/>
              </w:rPr>
              <w:t>Comitetul pentru eliminarea tuturor formelor de discriminare împotriva femeilor (denumit în continuare „Comitetul CEDAW”) a constatat că violența bazată pe gen este o formă de discriminare care inhibă grav capacitatea femeilor de a se bucura de drepturi și libertăți pe bază de egalitate cu bărbații și este astfel interzisă în temeiul articolului 1 din CEDAW. În categoria generală a violenței de gen, Comitetul CEDAW include violența prin „act privat”  și „violența în familie” În consecință, violența bazată pe gen declanșează îndatoriri pentru state. Recomandarea generală nr. 19 stabilește un catalog al acestor atribuții. Acestea includ obligația statelor de a lua toate măsurile legale și de altă natură care sunt necesare pentru a oferi protecție eficientă femeilor împotriva violenței bazate pe gen , inclusiv sancțiuni penale, căi de atac civile și dispoziții compensatorii pentru protejarea femeilor împotriva tuturor tipurilor de violență.</w:t>
            </w:r>
          </w:p>
          <w:p w14:paraId="58643088" w14:textId="75C902DA" w:rsidR="00F72C12" w:rsidRPr="00CB5572" w:rsidRDefault="006C5541" w:rsidP="00F72C12">
            <w:pPr>
              <w:spacing w:after="0" w:line="276" w:lineRule="auto"/>
              <w:ind w:left="0" w:firstLine="893"/>
              <w:jc w:val="both"/>
              <w:rPr>
                <w:rFonts w:ascii="Times New Roman" w:hAnsi="Times New Roman" w:cs="Times New Roman"/>
                <w:sz w:val="28"/>
                <w:szCs w:val="28"/>
                <w:lang w:val="ro-MD"/>
              </w:rPr>
            </w:pPr>
            <w:r w:rsidRPr="00CB5572">
              <w:rPr>
                <w:rFonts w:ascii="Times New Roman" w:eastAsia="Times New Roman" w:hAnsi="Times New Roman" w:cs="Times New Roman"/>
                <w:color w:val="000000"/>
                <w:sz w:val="28"/>
                <w:szCs w:val="28"/>
                <w:lang w:val="ro-MD" w:eastAsia="ro-RO" w:bidi="as-IN"/>
              </w:rPr>
              <w:t>Violența împotriva femeilor și violența în familie este un fenomen larg răspândit și în Republica Moldova</w:t>
            </w:r>
            <w:r w:rsidRPr="00CB5572">
              <w:rPr>
                <w:rFonts w:ascii="Times New Roman" w:eastAsia="Times New Roman" w:hAnsi="Times New Roman" w:cs="Times New Roman"/>
                <w:sz w:val="28"/>
                <w:szCs w:val="28"/>
                <w:lang w:val="ro-MD" w:eastAsia="ro-RO" w:bidi="as-IN"/>
              </w:rPr>
              <w:t xml:space="preserve">. </w:t>
            </w:r>
            <w:r w:rsidRPr="00CB5572">
              <w:rPr>
                <w:rFonts w:ascii="Times New Roman" w:hAnsi="Times New Roman" w:cs="Times New Roman"/>
                <w:sz w:val="28"/>
                <w:szCs w:val="28"/>
                <w:lang w:val="ro-MD"/>
              </w:rPr>
              <w:t xml:space="preserve">Formele de violență împotriva femeilor rezultă în mare parte din raporturile inegale de forță între femei și bărbați, generând discriminarea femeilor, atât în societate, cât și în familie.    </w:t>
            </w:r>
          </w:p>
          <w:p w14:paraId="4336707D" w14:textId="77777777" w:rsidR="00F72C12" w:rsidRPr="00CB5572" w:rsidRDefault="006C5541" w:rsidP="00F72C12">
            <w:pPr>
              <w:spacing w:after="0" w:line="276" w:lineRule="auto"/>
              <w:ind w:left="0" w:firstLine="893"/>
              <w:jc w:val="both"/>
              <w:rPr>
                <w:rFonts w:ascii="Times New Roman" w:eastAsia="Times New Roman" w:hAnsi="Times New Roman" w:cs="Times New Roman"/>
                <w:color w:val="000000"/>
                <w:sz w:val="28"/>
                <w:szCs w:val="28"/>
                <w:lang w:val="ro-MD" w:eastAsia="ro-RO" w:bidi="as-IN"/>
              </w:rPr>
            </w:pPr>
            <w:r w:rsidRPr="00CB5572">
              <w:rPr>
                <w:rStyle w:val="fontstyle01"/>
                <w:rFonts w:ascii="Times New Roman" w:hAnsi="Times New Roman" w:cs="Times New Roman"/>
                <w:b w:val="0"/>
                <w:bCs w:val="0"/>
                <w:sz w:val="28"/>
                <w:szCs w:val="28"/>
                <w:lang w:val="ro-MD"/>
              </w:rPr>
              <w:t>Datele statistice prezentate în</w:t>
            </w:r>
            <w:r w:rsidRPr="00CB5572">
              <w:rPr>
                <w:rFonts w:ascii="Times New Roman" w:eastAsia="Times New Roman" w:hAnsi="Times New Roman" w:cs="Times New Roman"/>
                <w:sz w:val="28"/>
                <w:szCs w:val="28"/>
                <w:lang w:val="ro-MD" w:eastAsia="ro-RO" w:bidi="as-IN"/>
              </w:rPr>
              <w:t xml:space="preserve"> Studiul </w:t>
            </w:r>
            <w:r w:rsidRPr="003B0DD3">
              <w:rPr>
                <w:rFonts w:ascii="Times New Roman" w:eastAsia="Times New Roman" w:hAnsi="Times New Roman" w:cs="Times New Roman"/>
                <w:sz w:val="28"/>
                <w:szCs w:val="28"/>
                <w:lang w:val="ro-MD" w:eastAsia="ro-RO" w:bidi="as-IN"/>
              </w:rPr>
              <w:t>„</w:t>
            </w:r>
            <w:r w:rsidRPr="003B0DD3">
              <w:rPr>
                <w:rFonts w:ascii="Times New Roman" w:eastAsia="Times New Roman" w:hAnsi="Times New Roman" w:cs="Times New Roman"/>
                <w:color w:val="000000"/>
                <w:sz w:val="28"/>
                <w:szCs w:val="28"/>
                <w:lang w:val="ro-MD" w:eastAsia="ro-RO" w:bidi="as-IN"/>
              </w:rPr>
              <w:t>Bunăstarea și siguranța femeilor</w:t>
            </w:r>
            <w:bookmarkStart w:id="3" w:name="_ftnref1"/>
            <w:r w:rsidRPr="003B0DD3">
              <w:rPr>
                <w:rFonts w:ascii="Times New Roman" w:eastAsia="Times New Roman" w:hAnsi="Times New Roman" w:cs="Times New Roman"/>
                <w:color w:val="000000"/>
                <w:sz w:val="28"/>
                <w:szCs w:val="28"/>
                <w:lang w:val="ro-MD" w:eastAsia="ro-RO" w:bidi="as-IN"/>
              </w:rPr>
              <w:t>”</w:t>
            </w:r>
            <w:hyperlink w:anchor="_ftn1" w:history="1">
              <w:r w:rsidRPr="003B0DD3">
                <w:rPr>
                  <w:rFonts w:ascii="Times New Roman" w:eastAsia="Times New Roman" w:hAnsi="Times New Roman" w:cs="Times New Roman"/>
                  <w:color w:val="000000"/>
                  <w:sz w:val="28"/>
                  <w:szCs w:val="28"/>
                  <w:u w:val="single"/>
                  <w:vertAlign w:val="superscript"/>
                  <w:lang w:val="ro-MD" w:eastAsia="ro-RO" w:bidi="as-IN"/>
                </w:rPr>
                <w:t>[1]</w:t>
              </w:r>
            </w:hyperlink>
            <w:bookmarkEnd w:id="3"/>
            <w:r w:rsidRPr="00CB5572">
              <w:rPr>
                <w:rFonts w:ascii="Times New Roman" w:eastAsia="Times New Roman" w:hAnsi="Times New Roman" w:cs="Times New Roman"/>
                <w:color w:val="000000"/>
                <w:sz w:val="28"/>
                <w:szCs w:val="28"/>
                <w:lang w:val="ro-MD" w:eastAsia="ro-RO" w:bidi="as-IN"/>
              </w:rPr>
              <w:t xml:space="preserve">, atestă că aproape trei sferturi din femeile din Moldova </w:t>
            </w:r>
            <w:r w:rsidRPr="003B0DD3">
              <w:rPr>
                <w:rFonts w:ascii="Times New Roman" w:eastAsia="Times New Roman" w:hAnsi="Times New Roman" w:cs="Times New Roman"/>
                <w:color w:val="000000"/>
                <w:sz w:val="28"/>
                <w:szCs w:val="28"/>
                <w:lang w:val="ro-MD" w:eastAsia="ro-RO" w:bidi="as-IN"/>
              </w:rPr>
              <w:t xml:space="preserve">(73%) </w:t>
            </w:r>
            <w:r w:rsidRPr="00CB5572">
              <w:rPr>
                <w:rFonts w:ascii="Times New Roman" w:eastAsia="Times New Roman" w:hAnsi="Times New Roman" w:cs="Times New Roman"/>
                <w:color w:val="000000"/>
                <w:sz w:val="28"/>
                <w:szCs w:val="28"/>
                <w:lang w:val="ro-MD" w:eastAsia="ro-RO" w:bidi="as-IN"/>
              </w:rPr>
              <w:t>care au avut vreodată un partener intim au fost supuse unei forme de violență. Cea mai răspândită formă de violență din partea unui partener intim este violența psihologică, la care au fost supuse 71% din femei (cu mult peste media UE de 43%).</w:t>
            </w:r>
          </w:p>
          <w:p w14:paraId="2ADF4044" w14:textId="63ED16B0" w:rsidR="003B3F2E" w:rsidRPr="00CB5572" w:rsidRDefault="00A01CF3" w:rsidP="00F72C12">
            <w:pPr>
              <w:spacing w:after="0" w:line="276" w:lineRule="auto"/>
              <w:ind w:left="0" w:firstLine="893"/>
              <w:jc w:val="both"/>
              <w:rPr>
                <w:rFonts w:ascii="Times New Roman" w:eastAsia="Times New Roman" w:hAnsi="Times New Roman" w:cs="Times New Roman"/>
                <w:color w:val="000000"/>
                <w:sz w:val="28"/>
                <w:szCs w:val="28"/>
                <w:lang w:val="ro-MD" w:eastAsia="ro-RO" w:bidi="as-IN"/>
              </w:rPr>
            </w:pPr>
            <w:r w:rsidRPr="00CB5572">
              <w:rPr>
                <w:rFonts w:ascii="Times New Roman" w:eastAsia="Times New Roman" w:hAnsi="Times New Roman" w:cs="Times New Roman"/>
                <w:color w:val="000000"/>
                <w:sz w:val="28"/>
                <w:szCs w:val="28"/>
                <w:lang w:val="ro-MD" w:eastAsia="ro-RO" w:bidi="as-IN"/>
              </w:rPr>
              <w:t>C</w:t>
            </w:r>
            <w:r w:rsidR="003B3F2E" w:rsidRPr="00CB5572">
              <w:rPr>
                <w:rFonts w:ascii="Times New Roman" w:eastAsia="Times New Roman" w:hAnsi="Times New Roman" w:cs="Times New Roman"/>
                <w:color w:val="000000"/>
                <w:sz w:val="28"/>
                <w:szCs w:val="28"/>
                <w:lang w:val="ro-MD" w:eastAsia="ro-RO" w:bidi="as-IN"/>
              </w:rPr>
              <w:t xml:space="preserve">auza </w:t>
            </w:r>
            <w:r w:rsidR="006A048A" w:rsidRPr="00CB5572">
              <w:rPr>
                <w:rFonts w:ascii="Times New Roman" w:eastAsia="Times New Roman" w:hAnsi="Times New Roman" w:cs="Times New Roman"/>
                <w:color w:val="000000"/>
                <w:sz w:val="28"/>
                <w:szCs w:val="28"/>
                <w:lang w:val="ro-MD" w:eastAsia="ro-RO" w:bidi="as-IN"/>
              </w:rPr>
              <w:t>OPUZ împotriva Turciei</w:t>
            </w:r>
            <w:r w:rsidR="00AD75A9" w:rsidRPr="00CB5572">
              <w:rPr>
                <w:rStyle w:val="FootnoteReference"/>
                <w:rFonts w:ascii="Times New Roman" w:eastAsia="Times New Roman" w:hAnsi="Times New Roman" w:cs="Times New Roman"/>
                <w:color w:val="000000"/>
                <w:sz w:val="28"/>
                <w:szCs w:val="28"/>
                <w:lang w:val="ro-MD" w:eastAsia="ro-RO" w:bidi="as-IN"/>
              </w:rPr>
              <w:footnoteReference w:id="2"/>
            </w:r>
            <w:r w:rsidR="006A048A" w:rsidRPr="00CB5572">
              <w:rPr>
                <w:rFonts w:ascii="Times New Roman" w:eastAsia="Times New Roman" w:hAnsi="Times New Roman" w:cs="Times New Roman"/>
                <w:color w:val="000000"/>
                <w:sz w:val="28"/>
                <w:szCs w:val="28"/>
                <w:lang w:val="ro-MD" w:eastAsia="ro-RO" w:bidi="as-IN"/>
              </w:rPr>
              <w:t xml:space="preserve">, </w:t>
            </w:r>
            <w:r w:rsidRPr="00CB5572">
              <w:rPr>
                <w:rFonts w:ascii="Times New Roman" w:eastAsia="Times New Roman" w:hAnsi="Times New Roman" w:cs="Times New Roman"/>
                <w:color w:val="000000"/>
                <w:sz w:val="28"/>
                <w:szCs w:val="28"/>
                <w:lang w:val="ro-MD" w:eastAsia="ro-RO" w:bidi="as-IN"/>
              </w:rPr>
              <w:t>a contribuit la realizarea Convenției Consiliului Europei privind prevenirea și combaterea violenței împotriva femeilor și a violenței domestice („Convenția de la Istanbul”)</w:t>
            </w:r>
            <w:r w:rsidRPr="00CB5572">
              <w:rPr>
                <w:rStyle w:val="FootnoteReference"/>
                <w:rFonts w:ascii="Times New Roman" w:hAnsi="Times New Roman" w:cs="Times New Roman"/>
                <w:color w:val="000000"/>
                <w:sz w:val="28"/>
                <w:szCs w:val="28"/>
                <w:lang w:val="ro-MD"/>
              </w:rPr>
              <w:footnoteReference w:id="3"/>
            </w:r>
            <w:r w:rsidRPr="00CB5572">
              <w:rPr>
                <w:rFonts w:ascii="Times New Roman" w:eastAsia="Times New Roman" w:hAnsi="Times New Roman" w:cs="Times New Roman"/>
                <w:color w:val="000000"/>
                <w:sz w:val="28"/>
                <w:szCs w:val="28"/>
                <w:lang w:val="ro-MD" w:eastAsia="ro-RO" w:bidi="as-IN"/>
              </w:rPr>
              <w:t>.</w:t>
            </w:r>
          </w:p>
          <w:p w14:paraId="544A1BC9" w14:textId="0CA7079B" w:rsidR="00F72C12" w:rsidRPr="00CB5572" w:rsidRDefault="006C5541" w:rsidP="00F72C12">
            <w:pPr>
              <w:spacing w:after="0" w:line="276" w:lineRule="auto"/>
              <w:ind w:left="0" w:firstLine="893"/>
              <w:jc w:val="both"/>
              <w:rPr>
                <w:rStyle w:val="markedcontent"/>
                <w:rFonts w:ascii="Times New Roman" w:hAnsi="Times New Roman" w:cs="Times New Roman"/>
                <w:color w:val="000000" w:themeColor="text1"/>
                <w:sz w:val="28"/>
                <w:szCs w:val="28"/>
                <w:lang w:val="ro-MD"/>
              </w:rPr>
            </w:pPr>
            <w:r w:rsidRPr="00CB5572">
              <w:rPr>
                <w:rFonts w:ascii="Times New Roman" w:hAnsi="Times New Roman" w:cs="Times New Roman"/>
                <w:color w:val="000000" w:themeColor="text1"/>
                <w:sz w:val="28"/>
                <w:szCs w:val="28"/>
                <w:lang w:val="ro-MD"/>
              </w:rPr>
              <w:t xml:space="preserve">Republica Moldova a ratificat Convenția </w:t>
            </w:r>
            <w:r w:rsidRPr="00CB5572">
              <w:rPr>
                <w:rFonts w:ascii="Times New Roman" w:hAnsi="Times New Roman" w:cs="Times New Roman"/>
                <w:color w:val="000000"/>
                <w:sz w:val="28"/>
                <w:szCs w:val="28"/>
                <w:lang w:val="ro-MD"/>
              </w:rPr>
              <w:t>Consiliului Europei privind prevenirea și combaterea violenței împotriva femeilor și a violenței domestice</w:t>
            </w:r>
            <w:r w:rsidRPr="00CB5572">
              <w:rPr>
                <w:rFonts w:ascii="Times New Roman" w:hAnsi="Times New Roman" w:cs="Times New Roman"/>
                <w:color w:val="000000" w:themeColor="text1"/>
                <w:sz w:val="28"/>
                <w:szCs w:val="28"/>
                <w:lang w:val="ro-MD"/>
              </w:rPr>
              <w:t xml:space="preserve"> </w:t>
            </w:r>
            <w:r w:rsidRPr="00CB5572">
              <w:rPr>
                <w:rFonts w:ascii="Times New Roman" w:hAnsi="Times New Roman" w:cs="Times New Roman"/>
                <w:color w:val="000000" w:themeColor="text1"/>
                <w:sz w:val="28"/>
                <w:szCs w:val="28"/>
                <w:lang w:val="ro-MD"/>
              </w:rPr>
              <w:lastRenderedPageBreak/>
              <w:t>(Convenția de la Istanbul) prin Legea nr.144/2021</w:t>
            </w:r>
            <w:r w:rsidRPr="00CB5572">
              <w:rPr>
                <w:rStyle w:val="FootnoteReference"/>
                <w:rFonts w:ascii="Times New Roman" w:hAnsi="Times New Roman" w:cs="Times New Roman"/>
                <w:color w:val="000000" w:themeColor="text1"/>
                <w:sz w:val="28"/>
                <w:szCs w:val="28"/>
                <w:lang w:val="ro-MD"/>
              </w:rPr>
              <w:footnoteReference w:id="4"/>
            </w:r>
            <w:r w:rsidRPr="00CB5572">
              <w:rPr>
                <w:rFonts w:ascii="Times New Roman" w:hAnsi="Times New Roman" w:cs="Times New Roman"/>
                <w:color w:val="000000" w:themeColor="text1"/>
                <w:sz w:val="28"/>
                <w:szCs w:val="28"/>
                <w:lang w:val="ro-MD"/>
              </w:rPr>
              <w:t xml:space="preserve">, astfel demonstrând importanța pe care o atribuie problematicii de prevenire și combatere a violenței față de femei și a violenței în familie, asumându-și angajamentul ferm de realizare a măsurilor necesare în acest sens. Iar din </w:t>
            </w:r>
            <w:r w:rsidRPr="00CB5572">
              <w:rPr>
                <w:rStyle w:val="markedcontent"/>
                <w:rFonts w:ascii="Times New Roman" w:hAnsi="Times New Roman" w:cs="Times New Roman"/>
                <w:color w:val="000000" w:themeColor="text1"/>
                <w:sz w:val="28"/>
                <w:szCs w:val="28"/>
                <w:lang w:val="ro-MD"/>
              </w:rPr>
              <w:t>1 mai 2022, Republica Moldova, în calitate de Înaltă Parte, a fost inclusă în procedura de evaluare.</w:t>
            </w:r>
          </w:p>
          <w:p w14:paraId="7251ADDA" w14:textId="77777777" w:rsidR="00F72C12" w:rsidRPr="00CB5572" w:rsidRDefault="006C5541" w:rsidP="00F72C12">
            <w:pPr>
              <w:spacing w:after="0" w:line="276" w:lineRule="auto"/>
              <w:ind w:left="0" w:firstLine="893"/>
              <w:jc w:val="both"/>
              <w:rPr>
                <w:rFonts w:ascii="Times New Roman" w:hAnsi="Times New Roman" w:cs="Times New Roman"/>
                <w:color w:val="000000"/>
                <w:sz w:val="28"/>
                <w:szCs w:val="28"/>
                <w:lang w:val="ro-MD"/>
              </w:rPr>
            </w:pPr>
            <w:r w:rsidRPr="00CB5572">
              <w:rPr>
                <w:rFonts w:ascii="Times New Roman" w:hAnsi="Times New Roman" w:cs="Times New Roman"/>
                <w:color w:val="000000" w:themeColor="text1"/>
                <w:sz w:val="28"/>
                <w:szCs w:val="28"/>
                <w:lang w:val="ro-MD"/>
              </w:rPr>
              <w:t xml:space="preserve">La 26 octombrie 2023, Grupul de experți al Consiliului Europei pentru acțiunea împotriva violenței împotriva femeilor și a violenței în familie (GREVIO) a adoptat Raportul de evaluare privind măsurile legislative și </w:t>
            </w:r>
            <w:r w:rsidRPr="00CB5572">
              <w:rPr>
                <w:rFonts w:ascii="Times New Roman" w:hAnsi="Times New Roman" w:cs="Times New Roman"/>
                <w:color w:val="000000"/>
                <w:sz w:val="28"/>
                <w:szCs w:val="28"/>
                <w:lang w:val="ro-MD"/>
              </w:rPr>
              <w:t>de altă natură, luate la nivel național, pentru punerea în aplicare a prevederilor Convenției de la Istanbul</w:t>
            </w:r>
            <w:r w:rsidRPr="00CB5572">
              <w:rPr>
                <w:rStyle w:val="FootnoteReference"/>
                <w:rFonts w:ascii="Times New Roman" w:hAnsi="Times New Roman" w:cs="Times New Roman"/>
                <w:color w:val="000000"/>
                <w:sz w:val="28"/>
                <w:szCs w:val="28"/>
                <w:lang w:val="ro-MD"/>
              </w:rPr>
              <w:footnoteReference w:id="5"/>
            </w:r>
            <w:r w:rsidRPr="00CB5572">
              <w:rPr>
                <w:rFonts w:ascii="Times New Roman" w:hAnsi="Times New Roman" w:cs="Times New Roman"/>
                <w:color w:val="000000"/>
                <w:sz w:val="28"/>
                <w:szCs w:val="28"/>
                <w:lang w:val="ro-MD"/>
              </w:rPr>
              <w:t xml:space="preserve"> (în continuare Raportul GREVIO de evaluare), care reprezintă rezultatul primei proceduri de evaluare (de referință) efectuate în privința Republicii Moldova. </w:t>
            </w:r>
          </w:p>
          <w:p w14:paraId="0B5E45C5" w14:textId="77777777" w:rsidR="00F72C12" w:rsidRPr="00CB5572" w:rsidRDefault="006C5541" w:rsidP="00F72C12">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color w:val="000000"/>
                <w:sz w:val="28"/>
                <w:szCs w:val="28"/>
                <w:lang w:val="ro-MD"/>
              </w:rPr>
              <w:t>Evaluarea de referință se concentrează pe măsurile luate în legătură cu toate formele de violență împotriva femeilor, inclusiv violența în familie, care afectează femeile în mod disproporționat și include concluzii și recomandări.</w:t>
            </w:r>
            <w:r w:rsidR="00F72C12" w:rsidRPr="00CB5572">
              <w:rPr>
                <w:rFonts w:ascii="Times New Roman" w:hAnsi="Times New Roman" w:cs="Times New Roman"/>
                <w:color w:val="000000"/>
                <w:sz w:val="28"/>
                <w:szCs w:val="28"/>
                <w:lang w:val="ro-MD"/>
              </w:rPr>
              <w:t xml:space="preserve"> </w:t>
            </w:r>
            <w:r w:rsidRPr="00CB5572">
              <w:rPr>
                <w:rFonts w:ascii="Times New Roman" w:hAnsi="Times New Roman" w:cs="Times New Roman"/>
                <w:color w:val="000000"/>
                <w:sz w:val="28"/>
                <w:szCs w:val="28"/>
                <w:lang w:val="ro-MD"/>
              </w:rPr>
              <w:t xml:space="preserve">În acest context, </w:t>
            </w:r>
            <w:r w:rsidRPr="00CB5572">
              <w:rPr>
                <w:rFonts w:ascii="Times New Roman" w:hAnsi="Times New Roman" w:cs="Times New Roman"/>
                <w:sz w:val="28"/>
                <w:szCs w:val="28"/>
                <w:lang w:val="ro-MD"/>
              </w:rPr>
              <w:t>GREVIO încurajează insistent autoritățile din Republica Moldova să îmbunătățească implementarea Convenției de la Istanbul în ceea ce privește toate formele de violență împotriva femeilor acoperite de Convenție.</w:t>
            </w:r>
          </w:p>
          <w:p w14:paraId="290B2BA2" w14:textId="77777777" w:rsidR="00F72C12" w:rsidRPr="00CB5572" w:rsidRDefault="006C5541" w:rsidP="00F72C12">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Convenția definește noțiunile:</w:t>
            </w:r>
            <w:r w:rsidRPr="00CB5572">
              <w:rPr>
                <w:rFonts w:ascii="Times New Roman" w:hAnsi="Times New Roman" w:cs="Times New Roman"/>
                <w:i/>
                <w:sz w:val="28"/>
                <w:szCs w:val="28"/>
                <w:lang w:val="ro-MD"/>
              </w:rPr>
              <w:t xml:space="preserve"> </w:t>
            </w:r>
            <w:r w:rsidRPr="00CB5572">
              <w:rPr>
                <w:rFonts w:ascii="Times New Roman" w:hAnsi="Times New Roman" w:cs="Times New Roman"/>
                <w:iCs/>
                <w:sz w:val="28"/>
                <w:szCs w:val="28"/>
                <w:lang w:val="ro-MD"/>
              </w:rPr>
              <w:t>„violența împotriva femeilor”, „violența în familie”, „gen”, „violența de gen împotriva femeilor”, „victimă”,  „femeile”,</w:t>
            </w:r>
            <w:r w:rsidRPr="00CB5572">
              <w:rPr>
                <w:rFonts w:ascii="Times New Roman" w:hAnsi="Times New Roman" w:cs="Times New Roman"/>
                <w:i/>
                <w:sz w:val="28"/>
                <w:szCs w:val="28"/>
                <w:lang w:val="ro-MD"/>
              </w:rPr>
              <w:t xml:space="preserve"> </w:t>
            </w:r>
            <w:r w:rsidRPr="00CB5572">
              <w:rPr>
                <w:rFonts w:ascii="Times New Roman" w:hAnsi="Times New Roman" w:cs="Times New Roman"/>
                <w:sz w:val="28"/>
                <w:szCs w:val="28"/>
                <w:lang w:val="ro-MD"/>
              </w:rPr>
              <w:t>în vederea indicării semnificației acestora</w:t>
            </w:r>
            <w:r w:rsidRPr="00CB5572">
              <w:rPr>
                <w:rFonts w:ascii="Times New Roman" w:hAnsi="Times New Roman" w:cs="Times New Roman"/>
                <w:i/>
                <w:sz w:val="28"/>
                <w:szCs w:val="28"/>
                <w:lang w:val="ro-MD"/>
              </w:rPr>
              <w:t>.</w:t>
            </w:r>
            <w:r w:rsidRPr="00CB5572">
              <w:rPr>
                <w:rFonts w:ascii="Times New Roman" w:hAnsi="Times New Roman" w:cs="Times New Roman"/>
                <w:sz w:val="28"/>
                <w:szCs w:val="28"/>
                <w:lang w:val="ro-MD"/>
              </w:rPr>
              <w:t xml:space="preserve"> </w:t>
            </w:r>
          </w:p>
          <w:p w14:paraId="60C724CA" w14:textId="77777777" w:rsidR="005F258D" w:rsidRPr="00CB5572" w:rsidRDefault="006C5541" w:rsidP="005F258D">
            <w:pPr>
              <w:spacing w:after="0" w:line="276" w:lineRule="auto"/>
              <w:ind w:left="0" w:firstLine="893"/>
              <w:jc w:val="both"/>
              <w:rPr>
                <w:rFonts w:ascii="Times New Roman" w:hAnsi="Times New Roman" w:cs="Times New Roman"/>
                <w:sz w:val="28"/>
                <w:szCs w:val="28"/>
                <w:shd w:val="clear" w:color="auto" w:fill="FFFFFF"/>
                <w:lang w:val="ro-MD"/>
              </w:rPr>
            </w:pPr>
            <w:r w:rsidRPr="00CB5572">
              <w:rPr>
                <w:rFonts w:ascii="Times New Roman" w:hAnsi="Times New Roman" w:cs="Times New Roman"/>
                <w:sz w:val="28"/>
                <w:szCs w:val="28"/>
                <w:lang w:val="ro-MD"/>
              </w:rPr>
              <w:t xml:space="preserve">Cadrul </w:t>
            </w:r>
            <w:r w:rsidR="00F72C12" w:rsidRPr="00CB5572">
              <w:rPr>
                <w:rFonts w:ascii="Times New Roman" w:hAnsi="Times New Roman" w:cs="Times New Roman"/>
                <w:sz w:val="28"/>
                <w:szCs w:val="28"/>
                <w:lang w:val="ro-MD"/>
              </w:rPr>
              <w:t>normativ</w:t>
            </w:r>
            <w:r w:rsidRPr="00CB5572">
              <w:rPr>
                <w:rFonts w:ascii="Times New Roman" w:hAnsi="Times New Roman" w:cs="Times New Roman"/>
                <w:sz w:val="28"/>
                <w:szCs w:val="28"/>
                <w:lang w:val="ro-MD"/>
              </w:rPr>
              <w:t xml:space="preserve"> al Republicii Moldova, deși oferă definiția de </w:t>
            </w:r>
            <w:r w:rsidRPr="00CB5572">
              <w:rPr>
                <w:rFonts w:ascii="Times New Roman" w:hAnsi="Times New Roman" w:cs="Times New Roman"/>
                <w:i/>
                <w:sz w:val="28"/>
                <w:szCs w:val="28"/>
                <w:lang w:val="ro-MD"/>
              </w:rPr>
              <w:t>„</w:t>
            </w:r>
            <w:r w:rsidRPr="00CB5572">
              <w:rPr>
                <w:rFonts w:ascii="Times New Roman" w:hAnsi="Times New Roman" w:cs="Times New Roman"/>
                <w:iCs/>
                <w:sz w:val="28"/>
                <w:szCs w:val="28"/>
                <w:lang w:val="ro-MD"/>
              </w:rPr>
              <w:t>violenț</w:t>
            </w:r>
            <w:r w:rsidR="00902CFC" w:rsidRPr="00CB5572">
              <w:rPr>
                <w:rFonts w:ascii="Times New Roman" w:hAnsi="Times New Roman" w:cs="Times New Roman"/>
                <w:iCs/>
                <w:sz w:val="28"/>
                <w:szCs w:val="28"/>
                <w:lang w:val="ro-MD"/>
              </w:rPr>
              <w:t>ă</w:t>
            </w:r>
            <w:r w:rsidRPr="00CB5572">
              <w:rPr>
                <w:rFonts w:ascii="Times New Roman" w:hAnsi="Times New Roman" w:cs="Times New Roman"/>
                <w:iCs/>
                <w:sz w:val="28"/>
                <w:szCs w:val="28"/>
                <w:lang w:val="ro-MD"/>
              </w:rPr>
              <w:t xml:space="preserve"> împotriva femeilor”</w:t>
            </w:r>
            <w:r w:rsidRPr="00CB5572">
              <w:rPr>
                <w:rFonts w:ascii="Times New Roman" w:hAnsi="Times New Roman" w:cs="Times New Roman"/>
                <w:i/>
                <w:sz w:val="28"/>
                <w:szCs w:val="28"/>
                <w:lang w:val="ro-MD"/>
              </w:rPr>
              <w:t xml:space="preserve"> </w:t>
            </w:r>
            <w:r w:rsidRPr="00CB5572">
              <w:rPr>
                <w:rFonts w:ascii="Times New Roman" w:hAnsi="Times New Roman" w:cs="Times New Roman"/>
                <w:iCs/>
                <w:sz w:val="28"/>
                <w:szCs w:val="28"/>
                <w:lang w:val="ro-MD"/>
              </w:rPr>
              <w:t>în</w:t>
            </w:r>
            <w:r w:rsidRPr="00CB5572">
              <w:rPr>
                <w:rFonts w:ascii="Times New Roman" w:hAnsi="Times New Roman" w:cs="Times New Roman"/>
                <w:sz w:val="28"/>
                <w:szCs w:val="28"/>
                <w:lang w:val="ro-MD"/>
              </w:rPr>
              <w:t xml:space="preserve"> </w:t>
            </w:r>
            <w:bookmarkStart w:id="4" w:name="_Hlk159863545"/>
            <w:r w:rsidRPr="00CB5572">
              <w:rPr>
                <w:rFonts w:ascii="Times New Roman" w:hAnsi="Times New Roman" w:cs="Times New Roman"/>
                <w:sz w:val="28"/>
                <w:szCs w:val="28"/>
                <w:lang w:val="ro-MD"/>
              </w:rPr>
              <w:t>Legea nr.45/2007 cu privire la prevenirea și combaterea violenței în familie</w:t>
            </w:r>
            <w:r w:rsidRPr="00CB5572">
              <w:rPr>
                <w:rStyle w:val="FootnoteReference"/>
                <w:rFonts w:ascii="Times New Roman" w:hAnsi="Times New Roman" w:cs="Times New Roman"/>
                <w:sz w:val="28"/>
                <w:szCs w:val="28"/>
                <w:lang w:val="ro-MD"/>
              </w:rPr>
              <w:footnoteReference w:id="6"/>
            </w:r>
            <w:bookmarkEnd w:id="4"/>
            <w:r w:rsidRPr="00CB5572">
              <w:rPr>
                <w:rFonts w:ascii="Times New Roman" w:hAnsi="Times New Roman" w:cs="Times New Roman"/>
                <w:sz w:val="28"/>
                <w:szCs w:val="28"/>
                <w:lang w:val="ro-MD"/>
              </w:rPr>
              <w:t xml:space="preserve">, totuși </w:t>
            </w:r>
            <w:r w:rsidR="00C11BB0" w:rsidRPr="00CB5572">
              <w:rPr>
                <w:rFonts w:ascii="Times New Roman" w:hAnsi="Times New Roman" w:cs="Times New Roman"/>
                <w:sz w:val="28"/>
                <w:szCs w:val="28"/>
                <w:lang w:val="ro-MD"/>
              </w:rPr>
              <w:t>legea</w:t>
            </w:r>
            <w:r w:rsidRPr="00CB5572">
              <w:rPr>
                <w:rFonts w:ascii="Times New Roman" w:hAnsi="Times New Roman" w:cs="Times New Roman"/>
                <w:sz w:val="28"/>
                <w:szCs w:val="28"/>
                <w:lang w:val="ro-MD"/>
              </w:rPr>
              <w:t xml:space="preserve"> prevede </w:t>
            </w:r>
            <w:r w:rsidRPr="00CB5572">
              <w:rPr>
                <w:rFonts w:ascii="Times New Roman" w:hAnsi="Times New Roman" w:cs="Times New Roman"/>
                <w:sz w:val="28"/>
                <w:szCs w:val="28"/>
                <w:shd w:val="clear" w:color="auto" w:fill="FFFFFF"/>
                <w:lang w:val="ro-MD"/>
              </w:rPr>
              <w:t xml:space="preserve">activității de prevenire și de combatere a violenței în familie, autoritățile și instituțiile abilitate cu funcții de prevenire și de combatere a violenței în familie, mecanismul de sesizare </w:t>
            </w:r>
            <w:proofErr w:type="spellStart"/>
            <w:r w:rsidRPr="00CB5572">
              <w:rPr>
                <w:rFonts w:ascii="Times New Roman" w:hAnsi="Times New Roman" w:cs="Times New Roman"/>
                <w:sz w:val="28"/>
                <w:szCs w:val="28"/>
                <w:shd w:val="clear" w:color="auto" w:fill="FFFFFF"/>
                <w:lang w:val="ro-MD"/>
              </w:rPr>
              <w:t>şi</w:t>
            </w:r>
            <w:proofErr w:type="spellEnd"/>
            <w:r w:rsidRPr="00CB5572">
              <w:rPr>
                <w:rFonts w:ascii="Times New Roman" w:hAnsi="Times New Roman" w:cs="Times New Roman"/>
                <w:sz w:val="28"/>
                <w:szCs w:val="28"/>
                <w:shd w:val="clear" w:color="auto" w:fill="FFFFFF"/>
                <w:lang w:val="ro-MD"/>
              </w:rPr>
              <w:t xml:space="preserve"> soluționare doar a cazurilor de violență în familie, nefiind acoperite toate formele de violență împotriva femeilor, cerute de Convenția de la Istanbul.</w:t>
            </w:r>
          </w:p>
          <w:p w14:paraId="695838FB" w14:textId="77777777" w:rsidR="005F258D" w:rsidRPr="00CB5572" w:rsidRDefault="006C5541" w:rsidP="005F258D">
            <w:pPr>
              <w:spacing w:after="0" w:line="276" w:lineRule="auto"/>
              <w:ind w:left="0" w:firstLine="893"/>
              <w:jc w:val="both"/>
              <w:rPr>
                <w:rFonts w:ascii="Times New Roman" w:hAnsi="Times New Roman" w:cs="Times New Roman"/>
                <w:color w:val="000000"/>
                <w:sz w:val="28"/>
                <w:szCs w:val="28"/>
                <w:lang w:val="ro-MD"/>
              </w:rPr>
            </w:pPr>
            <w:r w:rsidRPr="00CB5572">
              <w:rPr>
                <w:rStyle w:val="Hyperlink"/>
                <w:rFonts w:ascii="Times New Roman" w:hAnsi="Times New Roman" w:cs="Times New Roman"/>
                <w:color w:val="000000" w:themeColor="text1"/>
                <w:sz w:val="28"/>
                <w:szCs w:val="28"/>
                <w:u w:val="none"/>
                <w:lang w:val="ro-MD"/>
              </w:rPr>
              <w:t>La</w:t>
            </w:r>
            <w:r w:rsidRPr="00CB5572">
              <w:rPr>
                <w:rStyle w:val="Hyperlink"/>
                <w:rFonts w:ascii="Times New Roman" w:hAnsi="Times New Roman" w:cs="Times New Roman"/>
                <w:sz w:val="28"/>
                <w:szCs w:val="28"/>
                <w:u w:val="none"/>
                <w:lang w:val="ro-MD"/>
              </w:rPr>
              <w:t xml:space="preserve"> </w:t>
            </w:r>
            <w:r w:rsidRPr="00CB5572">
              <w:rPr>
                <w:rStyle w:val="fontstyle01"/>
                <w:rFonts w:ascii="Times New Roman" w:hAnsi="Times New Roman" w:cs="Times New Roman"/>
                <w:b w:val="0"/>
                <w:bCs w:val="0"/>
                <w:sz w:val="28"/>
                <w:szCs w:val="28"/>
                <w:lang w:val="ro-MD"/>
              </w:rPr>
              <w:t>nivel european, țările care aplică politici consolidate de prevenire a violenței împotriva femeilor se caracterizează prin nivel mai înalt de raportare a acestor cazuri, fiind evidențiată</w:t>
            </w:r>
            <w:r w:rsidRPr="00CB5572">
              <w:rPr>
                <w:rStyle w:val="fontstyle21"/>
                <w:rFonts w:ascii="Times New Roman" w:hAnsi="Times New Roman" w:cs="Times New Roman"/>
                <w:sz w:val="28"/>
                <w:szCs w:val="28"/>
                <w:lang w:val="ro-MD"/>
              </w:rPr>
              <w:t xml:space="preserve"> legătura directă între tipul de politici implementate și rata de raportare.</w:t>
            </w:r>
            <w:r w:rsidRPr="00CB5572">
              <w:rPr>
                <w:rFonts w:ascii="Times New Roman" w:hAnsi="Times New Roman" w:cs="Times New Roman"/>
                <w:color w:val="000000"/>
                <w:sz w:val="28"/>
                <w:szCs w:val="28"/>
                <w:lang w:val="ro-MD"/>
              </w:rPr>
              <w:t xml:space="preserve"> </w:t>
            </w:r>
          </w:p>
          <w:p w14:paraId="6E4EB656" w14:textId="77777777" w:rsidR="005F258D" w:rsidRPr="00CB5572" w:rsidRDefault="006C5541" w:rsidP="005F258D">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color w:val="000000"/>
                <w:sz w:val="28"/>
                <w:szCs w:val="28"/>
                <w:lang w:val="ro-MD"/>
              </w:rPr>
              <w:t xml:space="preserve">Astfel, sunt necesare intervenții la nivelul cadrului normativ național prin includerea în titlul și în textul </w:t>
            </w:r>
            <w:r w:rsidRPr="00CB5572">
              <w:rPr>
                <w:rFonts w:ascii="Times New Roman" w:hAnsi="Times New Roman" w:cs="Times New Roman"/>
                <w:sz w:val="28"/>
                <w:szCs w:val="28"/>
                <w:lang w:val="ro-MD"/>
              </w:rPr>
              <w:t xml:space="preserve">Legii nr.45/2007 a </w:t>
            </w:r>
            <w:r w:rsidRPr="00CB5572">
              <w:rPr>
                <w:rFonts w:ascii="Times New Roman" w:eastAsia="Times New Roman" w:hAnsi="Times New Roman" w:cs="Times New Roman"/>
                <w:sz w:val="28"/>
                <w:szCs w:val="28"/>
                <w:lang w:val="ro-MD"/>
              </w:rPr>
              <w:t xml:space="preserve">noțiunii de </w:t>
            </w:r>
            <w:r w:rsidRPr="00CB5572">
              <w:rPr>
                <w:rFonts w:ascii="Times New Roman" w:hAnsi="Times New Roman" w:cs="Times New Roman"/>
                <w:sz w:val="28"/>
                <w:szCs w:val="28"/>
                <w:lang w:val="ro-MD"/>
              </w:rPr>
              <w:t xml:space="preserve">„violență împotriva femeilor”, ceea ce va extinde domeniul de aplicare a legii asupra tuturor formelor </w:t>
            </w:r>
            <w:r w:rsidRPr="00CB5572">
              <w:rPr>
                <w:rFonts w:ascii="Times New Roman" w:hAnsi="Times New Roman" w:cs="Times New Roman"/>
                <w:sz w:val="28"/>
                <w:szCs w:val="28"/>
                <w:lang w:val="ro-MD"/>
              </w:rPr>
              <w:lastRenderedPageBreak/>
              <w:t xml:space="preserve">de violență cuprinse în Convenția de la Istanbul. Or, Republica Moldova prin ratificarea Convenției de la Istanbul și-a asumat obligația de a proteja femeile de toate tipurile de violență deoarece protejarea prin lege a femeii de toate tipurile de violență reprezintă realizarea egalității de drept și de fapt între femei și bărbați care este un element cheie în prevenirea violenței împotriva femeilor. </w:t>
            </w:r>
          </w:p>
          <w:p w14:paraId="243F3782" w14:textId="77777777" w:rsidR="00490A0B" w:rsidRPr="00CB5572" w:rsidRDefault="006C5541" w:rsidP="00490A0B">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E</w:t>
            </w:r>
            <w:r w:rsidR="005F258D" w:rsidRPr="00CB5572">
              <w:rPr>
                <w:rFonts w:ascii="Times New Roman" w:hAnsi="Times New Roman" w:cs="Times New Roman"/>
                <w:sz w:val="28"/>
                <w:szCs w:val="28"/>
                <w:lang w:val="ro-MD"/>
              </w:rPr>
              <w:t>ste</w:t>
            </w:r>
            <w:r w:rsidRPr="00CB5572">
              <w:rPr>
                <w:rFonts w:ascii="Times New Roman" w:hAnsi="Times New Roman" w:cs="Times New Roman"/>
                <w:sz w:val="28"/>
                <w:szCs w:val="28"/>
                <w:lang w:val="ro-MD"/>
              </w:rPr>
              <w:t xml:space="preserve"> important de remarcat că ajutarea Legii nr. 45/2007 la prevederile Convenției de la Istanbul nu reprezintă o discriminare a bărbaților, din contra, protejarea femeilor de violență împotriva sa este asigurarea unei echilibru ce își are originea în relația de punere inegală. </w:t>
            </w:r>
          </w:p>
          <w:p w14:paraId="72F48677" w14:textId="77777777" w:rsidR="00490A0B" w:rsidRPr="00CB5572" w:rsidRDefault="006C5541" w:rsidP="00490A0B">
            <w:pPr>
              <w:spacing w:after="0" w:line="276" w:lineRule="auto"/>
              <w:ind w:left="0" w:firstLine="893"/>
              <w:jc w:val="both"/>
              <w:rPr>
                <w:rFonts w:ascii="Times New Roman" w:hAnsi="Times New Roman" w:cs="Times New Roman"/>
                <w:color w:val="000000"/>
                <w:sz w:val="28"/>
                <w:szCs w:val="28"/>
                <w:lang w:val="ro-MD"/>
              </w:rPr>
            </w:pPr>
            <w:r w:rsidRPr="00CB5572">
              <w:rPr>
                <w:rFonts w:ascii="Times New Roman" w:hAnsi="Times New Roman" w:cs="Times New Roman"/>
                <w:color w:val="000000"/>
                <w:sz w:val="28"/>
                <w:szCs w:val="28"/>
                <w:lang w:val="ro-MD"/>
              </w:rPr>
              <w:t xml:space="preserve">Convenția de la Istanbul, definește noțiunea de violență împotriva femeilor drept o încălcare a drepturilor omului și o formă de discriminare împotriva femeilor, care include toate acțiunile de violență de gen care rezultă în, sau care sunt probabile a rezulta în, vătămarea sau suferința fizică, sexuală, psihologică sau economică cauzată femeilor, inclusiv amenințările cu asemenea acțiuni, coerciția sau privarea arbitrară de libertate, indiferent dacă survine în public sau în viața privată. </w:t>
            </w:r>
          </w:p>
          <w:p w14:paraId="1AA7292E" w14:textId="77777777" w:rsidR="00490A0B" w:rsidRPr="00CB5572" w:rsidRDefault="006C5541" w:rsidP="00490A0B">
            <w:pPr>
              <w:spacing w:after="0" w:line="276" w:lineRule="auto"/>
              <w:ind w:left="0" w:firstLine="893"/>
              <w:jc w:val="both"/>
              <w:rPr>
                <w:rFonts w:ascii="Times New Roman" w:hAnsi="Times New Roman" w:cs="Times New Roman"/>
                <w:color w:val="000000"/>
                <w:sz w:val="28"/>
                <w:szCs w:val="28"/>
                <w:lang w:val="ro-MD"/>
              </w:rPr>
            </w:pPr>
            <w:r w:rsidRPr="00CB5572">
              <w:rPr>
                <w:rFonts w:ascii="Times New Roman" w:hAnsi="Times New Roman" w:cs="Times New Roman"/>
                <w:sz w:val="28"/>
                <w:szCs w:val="28"/>
                <w:lang w:val="ro-MD"/>
              </w:rPr>
              <w:t xml:space="preserve">La fel, </w:t>
            </w:r>
            <w:r w:rsidRPr="00CB5572">
              <w:rPr>
                <w:rFonts w:ascii="Times New Roman" w:hAnsi="Times New Roman" w:cs="Times New Roman"/>
                <w:color w:val="000000"/>
                <w:sz w:val="28"/>
                <w:szCs w:val="28"/>
                <w:lang w:val="ro-MD"/>
              </w:rPr>
              <w:t>noua Directivă UE a Parlamentului European și a Consiliului UE, privind combaterea violenței împotriva femeilor și a violenței domestice adoptată la 24 aprilie 2024,</w:t>
            </w:r>
            <w:r w:rsidRPr="00CB5572">
              <w:rPr>
                <w:rStyle w:val="FootnoteReference"/>
                <w:rFonts w:ascii="Times New Roman" w:hAnsi="Times New Roman" w:cs="Times New Roman"/>
                <w:color w:val="000000"/>
                <w:sz w:val="28"/>
                <w:szCs w:val="28"/>
                <w:lang w:val="ro-MD"/>
              </w:rPr>
              <w:footnoteReference w:id="7"/>
            </w:r>
            <w:r w:rsidRPr="00CB5572">
              <w:rPr>
                <w:rFonts w:ascii="Times New Roman" w:hAnsi="Times New Roman" w:cs="Times New Roman"/>
                <w:color w:val="000000"/>
                <w:sz w:val="28"/>
                <w:szCs w:val="28"/>
                <w:lang w:val="ro-MD"/>
              </w:rPr>
              <w:t xml:space="preserve"> definește violența împotriva femeilor drept acțiuni precum </w:t>
            </w:r>
            <w:proofErr w:type="spellStart"/>
            <w:r w:rsidRPr="00CB5572">
              <w:rPr>
                <w:rFonts w:ascii="Times New Roman" w:hAnsi="Times New Roman" w:cs="Times New Roman"/>
                <w:color w:val="000000"/>
                <w:sz w:val="28"/>
                <w:szCs w:val="28"/>
                <w:lang w:val="ro-MD"/>
              </w:rPr>
              <w:t>femicidul</w:t>
            </w:r>
            <w:proofErr w:type="spellEnd"/>
            <w:r w:rsidRPr="00CB5572">
              <w:rPr>
                <w:rFonts w:ascii="Times New Roman" w:hAnsi="Times New Roman" w:cs="Times New Roman"/>
                <w:color w:val="000000"/>
                <w:sz w:val="28"/>
                <w:szCs w:val="28"/>
                <w:lang w:val="ro-MD"/>
              </w:rPr>
              <w:t xml:space="preserve">, violul, hărțuirea sexuală, abuzul sexual, urmărirea, căsătoria forțată, avortul și sterilizarea forțată și formele de violență cibernetică precum hărțuirea on-line și </w:t>
            </w:r>
            <w:proofErr w:type="spellStart"/>
            <w:r w:rsidRPr="00CB5572">
              <w:rPr>
                <w:rFonts w:ascii="Times New Roman" w:hAnsi="Times New Roman" w:cs="Times New Roman"/>
                <w:color w:val="000000"/>
                <w:sz w:val="28"/>
                <w:szCs w:val="28"/>
                <w:lang w:val="ro-MD"/>
              </w:rPr>
              <w:t>bullying-ul</w:t>
            </w:r>
            <w:proofErr w:type="spellEnd"/>
            <w:r w:rsidRPr="00CB5572">
              <w:rPr>
                <w:rFonts w:ascii="Times New Roman" w:hAnsi="Times New Roman" w:cs="Times New Roman"/>
                <w:color w:val="000000"/>
                <w:sz w:val="28"/>
                <w:szCs w:val="28"/>
                <w:lang w:val="ro-MD"/>
              </w:rPr>
              <w:t xml:space="preserve"> cibernetic.</w:t>
            </w:r>
          </w:p>
          <w:p w14:paraId="56111EF1" w14:textId="518BC21B" w:rsidR="00E5581D" w:rsidRPr="00CB5572" w:rsidRDefault="00E5581D" w:rsidP="00490A0B">
            <w:pPr>
              <w:spacing w:after="0" w:line="276" w:lineRule="auto"/>
              <w:ind w:left="0" w:firstLine="893"/>
              <w:jc w:val="both"/>
              <w:rPr>
                <w:rFonts w:ascii="Times New Roman" w:hAnsi="Times New Roman" w:cs="Times New Roman"/>
                <w:color w:val="000000" w:themeColor="text1"/>
                <w:sz w:val="28"/>
                <w:szCs w:val="28"/>
                <w:lang w:val="ro-MD"/>
              </w:rPr>
            </w:pPr>
            <w:r w:rsidRPr="00CB5572">
              <w:rPr>
                <w:rFonts w:ascii="Times New Roman" w:hAnsi="Times New Roman" w:cs="Times New Roman"/>
                <w:color w:val="000000" w:themeColor="text1"/>
                <w:sz w:val="28"/>
                <w:szCs w:val="28"/>
                <w:lang w:val="ro-MD"/>
              </w:rPr>
              <w:t>Declarația Adunării Generale a Națiunilor Unite privind eliminarea violenței împotriva femeilor (1993), în articolul 4 (c), îndeamnă statele să exercit</w:t>
            </w:r>
            <w:r w:rsidR="004C40E3" w:rsidRPr="00CB5572">
              <w:rPr>
                <w:rFonts w:ascii="Times New Roman" w:hAnsi="Times New Roman" w:cs="Times New Roman"/>
                <w:color w:val="000000" w:themeColor="text1"/>
                <w:sz w:val="28"/>
                <w:szCs w:val="28"/>
                <w:lang w:val="ro-MD"/>
              </w:rPr>
              <w:t>e</w:t>
            </w:r>
            <w:r w:rsidRPr="00CB5572">
              <w:rPr>
                <w:rFonts w:ascii="Times New Roman" w:hAnsi="Times New Roman" w:cs="Times New Roman"/>
                <w:color w:val="000000" w:themeColor="text1"/>
                <w:sz w:val="28"/>
                <w:szCs w:val="28"/>
                <w:lang w:val="ro-MD"/>
              </w:rPr>
              <w:t xml:space="preserve"> diligența necesară pentru a preveni, a investiga și, în conformitate cu legislația națională, a pedepsi actele de violență. împotriva femeilor, indiferent dacă acele fapte sunt săvârșite de stat sau de persoane private.</w:t>
            </w:r>
          </w:p>
          <w:p w14:paraId="6D7D26F1" w14:textId="77777777" w:rsidR="00490A0B" w:rsidRPr="00CB5572" w:rsidRDefault="006C5541" w:rsidP="00490A0B">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Odată cu extinderea obiectului Legii nr. 45/2007, este imperios necesar de a fi prevăzută și reglementată cea mai gravă formă de violență împotriva femeilor, </w:t>
            </w:r>
            <w:proofErr w:type="spellStart"/>
            <w:r w:rsidRPr="00CB5572">
              <w:rPr>
                <w:rFonts w:ascii="Times New Roman" w:hAnsi="Times New Roman" w:cs="Times New Roman"/>
                <w:sz w:val="28"/>
                <w:szCs w:val="28"/>
                <w:lang w:val="ro-MD"/>
              </w:rPr>
              <w:t>femicidul</w:t>
            </w:r>
            <w:proofErr w:type="spellEnd"/>
            <w:r w:rsidRPr="00CB5572">
              <w:rPr>
                <w:rFonts w:ascii="Times New Roman" w:hAnsi="Times New Roman" w:cs="Times New Roman"/>
                <w:sz w:val="28"/>
                <w:szCs w:val="28"/>
                <w:lang w:val="ro-MD"/>
              </w:rPr>
              <w:t>.</w:t>
            </w:r>
          </w:p>
          <w:p w14:paraId="2E058506" w14:textId="77777777" w:rsidR="00490A0B" w:rsidRPr="00CB5572" w:rsidRDefault="006C5541" w:rsidP="00490A0B">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Nu există o definiție standard a </w:t>
            </w:r>
            <w:proofErr w:type="spellStart"/>
            <w:r w:rsidRPr="00CB5572">
              <w:rPr>
                <w:rFonts w:ascii="Times New Roman" w:hAnsi="Times New Roman" w:cs="Times New Roman"/>
                <w:sz w:val="28"/>
                <w:szCs w:val="28"/>
                <w:lang w:val="ro-MD"/>
              </w:rPr>
              <w:t>femicidului</w:t>
            </w:r>
            <w:proofErr w:type="spellEnd"/>
            <w:r w:rsidRPr="00CB5572">
              <w:rPr>
                <w:rFonts w:ascii="Times New Roman" w:hAnsi="Times New Roman" w:cs="Times New Roman"/>
                <w:sz w:val="28"/>
                <w:szCs w:val="28"/>
                <w:lang w:val="ro-MD"/>
              </w:rPr>
              <w:t xml:space="preserve"> convenită între statele membre ale UE sau la nivel mondial. Lipsa unei definiții uniforme reprezintă un obstacol în calea măsurării </w:t>
            </w:r>
            <w:proofErr w:type="spellStart"/>
            <w:r w:rsidRPr="00CB5572">
              <w:rPr>
                <w:rFonts w:ascii="Times New Roman" w:hAnsi="Times New Roman" w:cs="Times New Roman"/>
                <w:sz w:val="28"/>
                <w:szCs w:val="28"/>
                <w:lang w:val="ro-MD"/>
              </w:rPr>
              <w:t>femicidului</w:t>
            </w:r>
            <w:proofErr w:type="spellEnd"/>
            <w:r w:rsidRPr="00CB5572">
              <w:rPr>
                <w:rFonts w:ascii="Times New Roman" w:hAnsi="Times New Roman" w:cs="Times New Roman"/>
                <w:sz w:val="28"/>
                <w:szCs w:val="28"/>
                <w:lang w:val="ro-MD"/>
              </w:rPr>
              <w:t>, care devine invizibil printre datele generale referitoare la omucideri.</w:t>
            </w:r>
            <w:r w:rsidR="00490A0B" w:rsidRPr="00CB5572">
              <w:rPr>
                <w:rFonts w:ascii="Times New Roman" w:hAnsi="Times New Roman" w:cs="Times New Roman"/>
                <w:sz w:val="28"/>
                <w:szCs w:val="28"/>
                <w:lang w:val="ro-MD"/>
              </w:rPr>
              <w:t xml:space="preserve"> </w:t>
            </w:r>
            <w:r w:rsidRPr="00CB5572">
              <w:rPr>
                <w:rFonts w:ascii="Times New Roman" w:hAnsi="Times New Roman" w:cs="Times New Roman"/>
                <w:sz w:val="28"/>
                <w:szCs w:val="28"/>
                <w:lang w:val="ro-MD"/>
              </w:rPr>
              <w:t xml:space="preserve">Conceptul general de </w:t>
            </w:r>
            <w:proofErr w:type="spellStart"/>
            <w:r w:rsidRPr="00CB5572">
              <w:rPr>
                <w:rFonts w:ascii="Times New Roman" w:hAnsi="Times New Roman" w:cs="Times New Roman"/>
                <w:sz w:val="28"/>
                <w:szCs w:val="28"/>
                <w:lang w:val="ro-MD"/>
              </w:rPr>
              <w:t>femicid</w:t>
            </w:r>
            <w:proofErr w:type="spellEnd"/>
            <w:r w:rsidRPr="00CB5572">
              <w:rPr>
                <w:rFonts w:ascii="Times New Roman" w:hAnsi="Times New Roman" w:cs="Times New Roman"/>
                <w:sz w:val="28"/>
                <w:szCs w:val="28"/>
                <w:lang w:val="ro-MD"/>
              </w:rPr>
              <w:t xml:space="preserve"> se referă la uciderea unei femei sau a unei fete din cauza genului său. </w:t>
            </w:r>
          </w:p>
          <w:p w14:paraId="0BE71C00" w14:textId="77777777" w:rsidR="00490A0B" w:rsidRPr="00CB5572" w:rsidRDefault="006C5541" w:rsidP="00490A0B">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Declarația de la Viena a Organizației Națiunilor Unite privind </w:t>
            </w:r>
            <w:proofErr w:type="spellStart"/>
            <w:r w:rsidRPr="00CB5572">
              <w:rPr>
                <w:rFonts w:ascii="Times New Roman" w:hAnsi="Times New Roman" w:cs="Times New Roman"/>
                <w:sz w:val="28"/>
                <w:szCs w:val="28"/>
                <w:lang w:val="ro-MD"/>
              </w:rPr>
              <w:t>femicidul</w:t>
            </w:r>
            <w:proofErr w:type="spellEnd"/>
            <w:r w:rsidRPr="00CB5572">
              <w:rPr>
                <w:rFonts w:ascii="Times New Roman" w:hAnsi="Times New Roman" w:cs="Times New Roman"/>
                <w:sz w:val="28"/>
                <w:szCs w:val="28"/>
                <w:lang w:val="ro-MD"/>
              </w:rPr>
              <w:t xml:space="preserve"> a fost prima care a identificat diferite tipuri de </w:t>
            </w:r>
            <w:proofErr w:type="spellStart"/>
            <w:r w:rsidRPr="00CB5572">
              <w:rPr>
                <w:rFonts w:ascii="Times New Roman" w:hAnsi="Times New Roman" w:cs="Times New Roman"/>
                <w:sz w:val="28"/>
                <w:szCs w:val="28"/>
                <w:lang w:val="ro-MD"/>
              </w:rPr>
              <w:t>femicid</w:t>
            </w:r>
            <w:proofErr w:type="spellEnd"/>
            <w:r w:rsidRPr="00CB5572">
              <w:rPr>
                <w:rFonts w:ascii="Times New Roman" w:hAnsi="Times New Roman" w:cs="Times New Roman"/>
                <w:sz w:val="28"/>
                <w:szCs w:val="28"/>
                <w:lang w:val="ro-MD"/>
              </w:rPr>
              <w:t xml:space="preserve">, inclusiv: uciderea femeilor </w:t>
            </w:r>
            <w:r w:rsidRPr="00CB5572">
              <w:rPr>
                <w:rFonts w:ascii="Times New Roman" w:hAnsi="Times New Roman" w:cs="Times New Roman"/>
                <w:sz w:val="28"/>
                <w:szCs w:val="28"/>
                <w:lang w:val="ro-MD"/>
              </w:rPr>
              <w:lastRenderedPageBreak/>
              <w:t xml:space="preserve">ca urmare a violenței partenerului intim; tortura și uciderea misogină a femeilor; uciderea femeilor și a fetelor în numele onoarei; uciderea țintită a femeilor și a fetelor în contextul conflictului armat; uciderea femeilor din cauza zestrei; uciderea femeilor și a fetelor din cauza orientării lor sexuale și a identității de gen; uciderea femeilor și a fetelor aborigene și indigene din cauza genului lor; infanticidul feminin și </w:t>
            </w:r>
            <w:proofErr w:type="spellStart"/>
            <w:r w:rsidRPr="00CB5572">
              <w:rPr>
                <w:rFonts w:ascii="Times New Roman" w:hAnsi="Times New Roman" w:cs="Times New Roman"/>
                <w:sz w:val="28"/>
                <w:szCs w:val="28"/>
                <w:lang w:val="ro-MD"/>
              </w:rPr>
              <w:t>feticidul</w:t>
            </w:r>
            <w:proofErr w:type="spellEnd"/>
            <w:r w:rsidRPr="00CB5572">
              <w:rPr>
                <w:rFonts w:ascii="Times New Roman" w:hAnsi="Times New Roman" w:cs="Times New Roman"/>
                <w:sz w:val="28"/>
                <w:szCs w:val="28"/>
                <w:lang w:val="ro-MD"/>
              </w:rPr>
              <w:t xml:space="preserve"> selectiv bazat pe gen; decesele legate de mutilarea genitală; acuzații de vrăjitorie; alte tipuri de </w:t>
            </w:r>
            <w:proofErr w:type="spellStart"/>
            <w:r w:rsidRPr="00CB5572">
              <w:rPr>
                <w:rFonts w:ascii="Times New Roman" w:hAnsi="Times New Roman" w:cs="Times New Roman"/>
                <w:sz w:val="28"/>
                <w:szCs w:val="28"/>
                <w:lang w:val="ro-MD"/>
              </w:rPr>
              <w:t>femicid</w:t>
            </w:r>
            <w:proofErr w:type="spellEnd"/>
            <w:r w:rsidRPr="00CB5572">
              <w:rPr>
                <w:rFonts w:ascii="Times New Roman" w:hAnsi="Times New Roman" w:cs="Times New Roman"/>
                <w:sz w:val="28"/>
                <w:szCs w:val="28"/>
                <w:lang w:val="ro-MD"/>
              </w:rPr>
              <w:t xml:space="preserve"> legate de bande, crimă organizată, traficanți de droguri, trafic de persoane și proliferarea armelor de calibru mic.</w:t>
            </w:r>
          </w:p>
          <w:p w14:paraId="61026C43" w14:textId="77777777" w:rsidR="00490A0B" w:rsidRPr="00CB5572" w:rsidRDefault="006C5541" w:rsidP="00490A0B">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La nivel european, 5 țări au incriminat separat în Codul penal faptele de </w:t>
            </w:r>
            <w:proofErr w:type="spellStart"/>
            <w:r w:rsidRPr="00CB5572">
              <w:rPr>
                <w:rFonts w:ascii="Times New Roman" w:hAnsi="Times New Roman" w:cs="Times New Roman"/>
                <w:sz w:val="28"/>
                <w:szCs w:val="28"/>
                <w:lang w:val="ro-MD"/>
              </w:rPr>
              <w:t>femicid</w:t>
            </w:r>
            <w:proofErr w:type="spellEnd"/>
            <w:r w:rsidRPr="00CB5572">
              <w:rPr>
                <w:rFonts w:ascii="Times New Roman" w:hAnsi="Times New Roman" w:cs="Times New Roman"/>
                <w:sz w:val="28"/>
                <w:szCs w:val="28"/>
                <w:lang w:val="ro-MD"/>
              </w:rPr>
              <w:t xml:space="preserve">. </w:t>
            </w:r>
          </w:p>
          <w:p w14:paraId="64AAEAAB" w14:textId="77777777" w:rsidR="00490A0B" w:rsidRPr="00CB5572" w:rsidRDefault="006C5541" w:rsidP="00490A0B">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Belgia a adoptat o lege istorică împotriva </w:t>
            </w:r>
            <w:proofErr w:type="spellStart"/>
            <w:r w:rsidRPr="00CB5572">
              <w:rPr>
                <w:rFonts w:ascii="Times New Roman" w:hAnsi="Times New Roman" w:cs="Times New Roman"/>
                <w:sz w:val="28"/>
                <w:szCs w:val="28"/>
                <w:lang w:val="ro-MD"/>
              </w:rPr>
              <w:t>femicidului</w:t>
            </w:r>
            <w:proofErr w:type="spellEnd"/>
            <w:r w:rsidRPr="00CB5572">
              <w:rPr>
                <w:rFonts w:ascii="Times New Roman" w:hAnsi="Times New Roman" w:cs="Times New Roman"/>
                <w:sz w:val="28"/>
                <w:szCs w:val="28"/>
                <w:lang w:val="ro-MD"/>
              </w:rPr>
              <w:t xml:space="preserve"> la 29 iunie 2023. </w:t>
            </w:r>
          </w:p>
          <w:p w14:paraId="54474C72" w14:textId="77777777" w:rsidR="00490A0B" w:rsidRPr="00CB5572" w:rsidRDefault="006C5541" w:rsidP="00490A0B">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În Malta, </w:t>
            </w:r>
            <w:proofErr w:type="spellStart"/>
            <w:r w:rsidRPr="00CB5572">
              <w:rPr>
                <w:rFonts w:ascii="Times New Roman" w:hAnsi="Times New Roman" w:cs="Times New Roman"/>
                <w:sz w:val="28"/>
                <w:szCs w:val="28"/>
                <w:lang w:val="ro-MD"/>
              </w:rPr>
              <w:t>femicidul</w:t>
            </w:r>
            <w:proofErr w:type="spellEnd"/>
            <w:r w:rsidRPr="00CB5572">
              <w:rPr>
                <w:rFonts w:ascii="Times New Roman" w:hAnsi="Times New Roman" w:cs="Times New Roman"/>
                <w:sz w:val="28"/>
                <w:szCs w:val="28"/>
                <w:lang w:val="ro-MD"/>
              </w:rPr>
              <w:t xml:space="preserve"> ca infracțiune specifică a intrat în vigoare în iunie 2022. </w:t>
            </w:r>
          </w:p>
          <w:p w14:paraId="7737FB03" w14:textId="77777777" w:rsidR="00490A0B" w:rsidRPr="00CB5572" w:rsidRDefault="006C5541" w:rsidP="00490A0B">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În modificările aduse Codului penal din Macedonia de Nord</w:t>
            </w:r>
            <w:r w:rsidRPr="00CB5572">
              <w:rPr>
                <w:rFonts w:ascii="Times New Roman" w:hAnsi="Times New Roman" w:cs="Times New Roman"/>
                <w:b/>
                <w:bCs/>
                <w:sz w:val="28"/>
                <w:szCs w:val="28"/>
                <w:lang w:val="ro-MD"/>
              </w:rPr>
              <w:t xml:space="preserve"> </w:t>
            </w:r>
            <w:r w:rsidRPr="00CB5572">
              <w:rPr>
                <w:rFonts w:ascii="Times New Roman" w:hAnsi="Times New Roman" w:cs="Times New Roman"/>
                <w:sz w:val="28"/>
                <w:szCs w:val="28"/>
                <w:lang w:val="ro-MD"/>
              </w:rPr>
              <w:t>din februarie 2023, a fost adăugat un nou alineat care definește uciderea unei persoane de sex feminin ca act de violență de gen, crimă calificată la  articolul 123 secțiunea 2, care prevederea-altul care ia viața unei femei sau a unei fete sub 18 ani în timp ce comite violență de gen.</w:t>
            </w:r>
          </w:p>
          <w:p w14:paraId="55AF25FB" w14:textId="77777777" w:rsidR="00091B5E" w:rsidRPr="00CB5572" w:rsidRDefault="006C5541" w:rsidP="00091B5E">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În septembrie 2022, Cipru a inclus </w:t>
            </w:r>
            <w:proofErr w:type="spellStart"/>
            <w:r w:rsidRPr="00CB5572">
              <w:rPr>
                <w:rFonts w:ascii="Times New Roman" w:hAnsi="Times New Roman" w:cs="Times New Roman"/>
                <w:sz w:val="28"/>
                <w:szCs w:val="28"/>
                <w:lang w:val="ro-MD"/>
              </w:rPr>
              <w:t>femicidul</w:t>
            </w:r>
            <w:proofErr w:type="spellEnd"/>
            <w:r w:rsidRPr="00CB5572">
              <w:rPr>
                <w:rFonts w:ascii="Times New Roman" w:hAnsi="Times New Roman" w:cs="Times New Roman"/>
                <w:sz w:val="28"/>
                <w:szCs w:val="28"/>
                <w:lang w:val="ro-MD"/>
              </w:rPr>
              <w:t xml:space="preserve"> ca fiind parte a Legii privind prevenirea și combaterea violenței împotriva femeilor și a violenței în familie și în materie conexe.</w:t>
            </w:r>
          </w:p>
          <w:p w14:paraId="548545D3" w14:textId="003D95F9" w:rsidR="00490A0B" w:rsidRPr="00CB5572" w:rsidRDefault="006C5541" w:rsidP="00091B5E">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În Republica Moldova, legislația națională nu oferă o definiție a </w:t>
            </w:r>
            <w:proofErr w:type="spellStart"/>
            <w:r w:rsidRPr="00CB5572">
              <w:rPr>
                <w:rFonts w:ascii="Times New Roman" w:hAnsi="Times New Roman" w:cs="Times New Roman"/>
                <w:sz w:val="28"/>
                <w:szCs w:val="28"/>
                <w:lang w:val="ro-MD"/>
              </w:rPr>
              <w:t>femicidului</w:t>
            </w:r>
            <w:proofErr w:type="spellEnd"/>
            <w:r w:rsidRPr="00CB5572">
              <w:rPr>
                <w:rFonts w:ascii="Times New Roman" w:hAnsi="Times New Roman" w:cs="Times New Roman"/>
                <w:sz w:val="28"/>
                <w:szCs w:val="28"/>
                <w:lang w:val="ro-MD"/>
              </w:rPr>
              <w:t xml:space="preserve">, fapt pentru care prezentul proiect propune introducerea noțiunii de </w:t>
            </w:r>
            <w:proofErr w:type="spellStart"/>
            <w:r w:rsidRPr="00CB5572">
              <w:rPr>
                <w:rFonts w:ascii="Times New Roman" w:hAnsi="Times New Roman" w:cs="Times New Roman"/>
                <w:sz w:val="28"/>
                <w:szCs w:val="28"/>
                <w:lang w:val="ro-MD"/>
              </w:rPr>
              <w:t>femicid</w:t>
            </w:r>
            <w:proofErr w:type="spellEnd"/>
            <w:r w:rsidRPr="00CB5572">
              <w:rPr>
                <w:rFonts w:ascii="Times New Roman" w:hAnsi="Times New Roman" w:cs="Times New Roman"/>
                <w:sz w:val="28"/>
                <w:szCs w:val="28"/>
                <w:lang w:val="ro-MD"/>
              </w:rPr>
              <w:t xml:space="preserve"> în Legea nr.45/2007 cu privire la prevenirea și combaterea violenței în familie. </w:t>
            </w:r>
          </w:p>
          <w:p w14:paraId="7F01F0AF" w14:textId="77777777" w:rsidR="00D87056" w:rsidRPr="00CB5572" w:rsidRDefault="006C5541" w:rsidP="00D87056">
            <w:pPr>
              <w:spacing w:after="0" w:line="276" w:lineRule="auto"/>
              <w:ind w:left="0" w:firstLine="893"/>
              <w:jc w:val="both"/>
              <w:rPr>
                <w:rFonts w:ascii="Times New Roman" w:eastAsia="Times New Roman" w:hAnsi="Times New Roman" w:cs="Times New Roman"/>
                <w:color w:val="000000"/>
                <w:sz w:val="28"/>
                <w:szCs w:val="28"/>
                <w:lang w:val="ro-MD" w:eastAsia="ro-RO" w:bidi="as-IN"/>
              </w:rPr>
            </w:pPr>
            <w:r w:rsidRPr="00CB5572">
              <w:rPr>
                <w:rFonts w:ascii="Times New Roman" w:eastAsia="Times New Roman" w:hAnsi="Times New Roman" w:cs="Times New Roman"/>
                <w:color w:val="000000"/>
                <w:sz w:val="28"/>
                <w:szCs w:val="28"/>
                <w:lang w:val="ro-MD" w:eastAsia="ro-RO" w:bidi="as-IN"/>
              </w:rPr>
              <w:t xml:space="preserve">Astfel, în rezultatul </w:t>
            </w:r>
            <w:r w:rsidR="00490A0B" w:rsidRPr="00CB5572">
              <w:rPr>
                <w:rFonts w:ascii="Times New Roman" w:eastAsia="Times New Roman" w:hAnsi="Times New Roman" w:cs="Times New Roman"/>
                <w:color w:val="000000"/>
                <w:sz w:val="28"/>
                <w:szCs w:val="28"/>
                <w:lang w:val="ro-MD" w:eastAsia="ro-RO" w:bidi="as-IN"/>
              </w:rPr>
              <w:t>a</w:t>
            </w:r>
            <w:r w:rsidRPr="00CB5572">
              <w:rPr>
                <w:rFonts w:ascii="Times New Roman" w:eastAsia="Times New Roman" w:hAnsi="Times New Roman" w:cs="Times New Roman"/>
                <w:color w:val="000000"/>
                <w:sz w:val="28"/>
                <w:szCs w:val="28"/>
                <w:lang w:val="ro-MD" w:eastAsia="ro-RO" w:bidi="as-IN"/>
              </w:rPr>
              <w:t>pelului public lansat de CDF</w:t>
            </w:r>
            <w:r w:rsidRPr="00CB5572">
              <w:rPr>
                <w:rFonts w:ascii="Times New Roman" w:eastAsia="Times New Roman" w:hAnsi="Times New Roman" w:cs="Times New Roman"/>
                <w:b/>
                <w:bCs/>
                <w:color w:val="000000"/>
                <w:sz w:val="28"/>
                <w:szCs w:val="28"/>
                <w:lang w:val="ro-MD" w:eastAsia="ro-RO" w:bidi="as-IN"/>
              </w:rPr>
              <w:t xml:space="preserve"> </w:t>
            </w:r>
            <w:r w:rsidRPr="00CB5572">
              <w:rPr>
                <w:rFonts w:ascii="Times New Roman" w:eastAsia="Times New Roman" w:hAnsi="Times New Roman" w:cs="Times New Roman"/>
                <w:color w:val="000000"/>
                <w:sz w:val="28"/>
                <w:szCs w:val="28"/>
                <w:lang w:val="ro-MD" w:eastAsia="ro-RO" w:bidi="as-IN"/>
              </w:rPr>
              <w:t>la 29 aprilie 2024, peste 1428 de persoane și 160 de organizații ale societății civile au semnat petiția prin care s-a cerut autorităților competente recunoașterea noțiunii de "</w:t>
            </w:r>
            <w:proofErr w:type="spellStart"/>
            <w:r w:rsidRPr="00CB5572">
              <w:rPr>
                <w:rFonts w:ascii="Times New Roman" w:eastAsia="Times New Roman" w:hAnsi="Times New Roman" w:cs="Times New Roman"/>
                <w:color w:val="000000"/>
                <w:sz w:val="28"/>
                <w:szCs w:val="28"/>
                <w:lang w:val="ro-MD" w:eastAsia="ro-RO" w:bidi="as-IN"/>
              </w:rPr>
              <w:t>femicid</w:t>
            </w:r>
            <w:proofErr w:type="spellEnd"/>
            <w:r w:rsidRPr="00CB5572">
              <w:rPr>
                <w:rFonts w:ascii="Times New Roman" w:eastAsia="Times New Roman" w:hAnsi="Times New Roman" w:cs="Times New Roman"/>
                <w:color w:val="000000"/>
                <w:sz w:val="28"/>
                <w:szCs w:val="28"/>
                <w:lang w:val="ro-MD" w:eastAsia="ro-RO" w:bidi="as-IN"/>
              </w:rPr>
              <w:t>" în legislația Republicii Moldova și investigarea cu diligență a tuturor cazurilor de omor a femeilor, fapt ce demonstrează gradul de conștientizare a societății despre existența și gravitatea acestui fenomen în societate.</w:t>
            </w:r>
          </w:p>
          <w:p w14:paraId="5E68982E" w14:textId="77777777" w:rsidR="00D87056" w:rsidRPr="00CB5572" w:rsidRDefault="006C5541" w:rsidP="00D87056">
            <w:pPr>
              <w:spacing w:after="0" w:line="276" w:lineRule="auto"/>
              <w:ind w:left="0" w:firstLine="893"/>
              <w:jc w:val="both"/>
              <w:rPr>
                <w:rFonts w:ascii="Times New Roman" w:eastAsia="Times New Roman" w:hAnsi="Times New Roman" w:cs="Times New Roman"/>
                <w:color w:val="000000"/>
                <w:sz w:val="28"/>
                <w:szCs w:val="28"/>
                <w:lang w:val="ro-MD" w:eastAsia="ro-RO" w:bidi="as-IN"/>
              </w:rPr>
            </w:pPr>
            <w:r w:rsidRPr="00CB5572">
              <w:rPr>
                <w:rFonts w:ascii="Times New Roman" w:eastAsia="Times New Roman" w:hAnsi="Times New Roman" w:cs="Times New Roman"/>
                <w:color w:val="000000"/>
                <w:sz w:val="28"/>
                <w:szCs w:val="28"/>
                <w:lang w:val="ro-MD" w:eastAsia="ro-RO" w:bidi="as-IN"/>
              </w:rPr>
              <w:t>În cadrul audierilor publice din Parlamentul Republicii Moldova</w:t>
            </w:r>
            <w:r w:rsidRPr="00CB5572">
              <w:rPr>
                <w:rFonts w:ascii="Times New Roman" w:eastAsia="Times New Roman" w:hAnsi="Times New Roman" w:cs="Times New Roman"/>
                <w:b/>
                <w:bCs/>
                <w:color w:val="000000"/>
                <w:sz w:val="28"/>
                <w:szCs w:val="28"/>
                <w:lang w:val="ro-MD" w:eastAsia="ro-RO" w:bidi="as-IN"/>
              </w:rPr>
              <w:t xml:space="preserve"> </w:t>
            </w:r>
            <w:r w:rsidRPr="00CB5572">
              <w:rPr>
                <w:rFonts w:ascii="Times New Roman" w:eastAsia="Times New Roman" w:hAnsi="Times New Roman" w:cs="Times New Roman"/>
                <w:color w:val="000000"/>
                <w:sz w:val="28"/>
                <w:szCs w:val="28"/>
                <w:lang w:val="ro-MD" w:eastAsia="ro-RO" w:bidi="as-IN"/>
              </w:rPr>
              <w:t xml:space="preserve">din 30 aprilie 2024, s-a convenit asupra creării unui grup de lucru și elaborării unu Plan de măsuri concrete pentru prevenirea și combaterea </w:t>
            </w:r>
            <w:proofErr w:type="spellStart"/>
            <w:r w:rsidRPr="00CB5572">
              <w:rPr>
                <w:rFonts w:ascii="Times New Roman" w:eastAsia="Times New Roman" w:hAnsi="Times New Roman" w:cs="Times New Roman"/>
                <w:color w:val="000000"/>
                <w:sz w:val="28"/>
                <w:szCs w:val="28"/>
                <w:lang w:val="ro-MD" w:eastAsia="ro-RO" w:bidi="as-IN"/>
              </w:rPr>
              <w:t>femicidului</w:t>
            </w:r>
            <w:proofErr w:type="spellEnd"/>
            <w:r w:rsidRPr="00CB5572">
              <w:rPr>
                <w:rFonts w:ascii="Times New Roman" w:eastAsia="Times New Roman" w:hAnsi="Times New Roman" w:cs="Times New Roman"/>
                <w:color w:val="000000"/>
                <w:sz w:val="28"/>
                <w:szCs w:val="28"/>
                <w:lang w:val="ro-MD" w:eastAsia="ro-RO" w:bidi="as-IN"/>
              </w:rPr>
              <w:t xml:space="preserve"> în Republica Moldova. </w:t>
            </w:r>
          </w:p>
          <w:p w14:paraId="61CDE152" w14:textId="77777777" w:rsidR="00BC5A6F" w:rsidRPr="00CB5572" w:rsidRDefault="006C5541" w:rsidP="00D87056">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Prevederea noțiunii de </w:t>
            </w:r>
            <w:proofErr w:type="spellStart"/>
            <w:r w:rsidRPr="00CB5572">
              <w:rPr>
                <w:rFonts w:ascii="Times New Roman" w:hAnsi="Times New Roman" w:cs="Times New Roman"/>
                <w:sz w:val="28"/>
                <w:szCs w:val="28"/>
                <w:lang w:val="ro-MD"/>
              </w:rPr>
              <w:t>femicid</w:t>
            </w:r>
            <w:proofErr w:type="spellEnd"/>
            <w:r w:rsidRPr="00CB5572">
              <w:rPr>
                <w:rFonts w:ascii="Times New Roman" w:hAnsi="Times New Roman" w:cs="Times New Roman"/>
                <w:sz w:val="28"/>
                <w:szCs w:val="28"/>
                <w:lang w:val="ro-MD"/>
              </w:rPr>
              <w:t xml:space="preserve"> ca una dintre cele mai grave forme de violență împotriva femeilor în legislația națională, este în primul rând asigurarea celei mai înalte protecții a femeii și vine ca un răspuns social la fenomenele existente în societate, unde femeia este victima a unor acte de violență împotriva </w:t>
            </w:r>
            <w:r w:rsidRPr="00CB5572">
              <w:rPr>
                <w:rFonts w:ascii="Times New Roman" w:hAnsi="Times New Roman" w:cs="Times New Roman"/>
                <w:sz w:val="28"/>
                <w:szCs w:val="28"/>
                <w:lang w:val="ro-MD"/>
              </w:rPr>
              <w:lastRenderedPageBreak/>
              <w:t>sa bazată pe o atitudine misogină, pe prejudecată, pe superstiții, pe stereotipuri precum: ”femeia nebătută e ca casa nemăturată”, ”bărbatul este capul femeia este gâtul”, ”locul femeii este la bucătărie” etc.</w:t>
            </w:r>
            <w:r w:rsidR="00D87056" w:rsidRPr="00CB5572">
              <w:rPr>
                <w:rFonts w:ascii="Times New Roman" w:hAnsi="Times New Roman" w:cs="Times New Roman"/>
                <w:sz w:val="28"/>
                <w:szCs w:val="28"/>
                <w:lang w:val="ro-MD"/>
              </w:rPr>
              <w:t xml:space="preserve"> </w:t>
            </w:r>
            <w:r w:rsidRPr="00CB5572">
              <w:rPr>
                <w:rFonts w:ascii="Times New Roman" w:hAnsi="Times New Roman" w:cs="Times New Roman"/>
                <w:sz w:val="28"/>
                <w:szCs w:val="28"/>
                <w:lang w:val="ro-MD"/>
              </w:rPr>
              <w:t xml:space="preserve">Definirea noțiunii de </w:t>
            </w:r>
            <w:proofErr w:type="spellStart"/>
            <w:r w:rsidRPr="00CB5572">
              <w:rPr>
                <w:rFonts w:ascii="Times New Roman" w:hAnsi="Times New Roman" w:cs="Times New Roman"/>
                <w:sz w:val="28"/>
                <w:szCs w:val="28"/>
                <w:lang w:val="ro-MD"/>
              </w:rPr>
              <w:t>femicid</w:t>
            </w:r>
            <w:proofErr w:type="spellEnd"/>
            <w:r w:rsidRPr="00CB5572">
              <w:rPr>
                <w:rFonts w:ascii="Times New Roman" w:hAnsi="Times New Roman" w:cs="Times New Roman"/>
                <w:sz w:val="28"/>
                <w:szCs w:val="28"/>
                <w:lang w:val="ro-MD"/>
              </w:rPr>
              <w:t xml:space="preserve"> este o necesitate în construirea unei politici de educare a societății, prevenire și combatere a fenomenului social.</w:t>
            </w:r>
          </w:p>
          <w:p w14:paraId="6A72CF41" w14:textId="77777777" w:rsidR="00BC5A6F" w:rsidRPr="00CB5572" w:rsidRDefault="006C5541" w:rsidP="00BC5A6F">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Importanța introducerii noțiunii de </w:t>
            </w:r>
            <w:proofErr w:type="spellStart"/>
            <w:r w:rsidRPr="00CB5572">
              <w:rPr>
                <w:rFonts w:ascii="Times New Roman" w:hAnsi="Times New Roman" w:cs="Times New Roman"/>
                <w:sz w:val="28"/>
                <w:szCs w:val="28"/>
                <w:lang w:val="ro-MD"/>
              </w:rPr>
              <w:t>femicid</w:t>
            </w:r>
            <w:proofErr w:type="spellEnd"/>
            <w:r w:rsidRPr="00CB5572">
              <w:rPr>
                <w:rFonts w:ascii="Times New Roman" w:hAnsi="Times New Roman" w:cs="Times New Roman"/>
                <w:sz w:val="28"/>
                <w:szCs w:val="28"/>
                <w:lang w:val="ro-MD"/>
              </w:rPr>
              <w:t xml:space="preserve"> se poate evalua și prin datele statistice la nivel internațional și național. Conform datelor Studiului Global privind cazurile de omucidere (UNODC, 2020), cazurile de omucidere din sfera privată afectează ambele sexe. Totuși, ponderea femeilor ucise de parteneri intimi sau de alți membri ai familiei este mult mai mare reprezentând aproximativ 6 din 10 persoane. </w:t>
            </w:r>
          </w:p>
          <w:p w14:paraId="3F3E69CC" w14:textId="7914567A" w:rsidR="00BD59B3" w:rsidRPr="00CB5572" w:rsidRDefault="00BD59B3" w:rsidP="00BC5A6F">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Or, orice act de violență împotriva femeilor poate duce la încălcarea drepturilor omului. Printre aceste drepturi se numără dreptul la viață, interzicerea tratamentelor inumane sau degradante, dreptul la viață privată și de familie și altele.</w:t>
            </w:r>
          </w:p>
          <w:p w14:paraId="3492EE79" w14:textId="516D26E9" w:rsidR="00D647C8" w:rsidRPr="00CB5572" w:rsidRDefault="00D647C8" w:rsidP="00BC5A6F">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Orice persoană are dreptul la viață, iar statul are obligația pozitivă de a o proteja în mod activ. </w:t>
            </w:r>
            <w:r w:rsidR="00B867DE" w:rsidRPr="00CB5572">
              <w:rPr>
                <w:rFonts w:ascii="Times New Roman" w:hAnsi="Times New Roman" w:cs="Times New Roman"/>
                <w:sz w:val="28"/>
                <w:szCs w:val="28"/>
                <w:lang w:val="ro-MD"/>
              </w:rPr>
              <w:t>Prima teză a articolului 2 § 1 din CEDO îndeamnă statele nu numai să se abțină de la luarea intenționată și ilegală a vieții, ci și să ia măsurile adecvate pentru a proteja viața celor aflați sub jurisdicția sa.</w:t>
            </w:r>
          </w:p>
          <w:p w14:paraId="5B43A91F" w14:textId="374544D3" w:rsidR="00D647C8" w:rsidRPr="00CB5572" w:rsidRDefault="00D647C8" w:rsidP="00BC5A6F">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Potrivit jurisprudenței Curții Europene a Drepturilor Omului, în cazul în care autoritățile statului știu sau ar trebui să știe că viața cuiva este în pericol real și imediat, trebuie să se ia toate măsurile necesare și rezonabile pentru a evita acest risc, care include atât primul răspuns, cât și asistență. De asemenea,</w:t>
            </w:r>
            <w:r w:rsidR="005D36CE" w:rsidRPr="00CB5572">
              <w:rPr>
                <w:rFonts w:ascii="Times New Roman" w:hAnsi="Times New Roman" w:cs="Times New Roman"/>
                <w:sz w:val="28"/>
                <w:szCs w:val="28"/>
                <w:lang w:val="ro-MD"/>
              </w:rPr>
              <w:t xml:space="preserve"> </w:t>
            </w:r>
            <w:r w:rsidRPr="00CB5572">
              <w:rPr>
                <w:rFonts w:ascii="Times New Roman" w:hAnsi="Times New Roman" w:cs="Times New Roman"/>
                <w:sz w:val="28"/>
                <w:szCs w:val="28"/>
                <w:lang w:val="ro-MD"/>
              </w:rPr>
              <w:t>în lumina prevederilor CEDO, statul are obligația de a investiga orice caz de moarte nenaturală și de a lua măsurile responsabile necesare. În cazul în care viața unei femei a fost în pericol ca urmare a violenței împotriva femeilor, dar autoritățile competente, cum ar fi poliția/organele de urmărire penală sau instanțele de judecată, nu au luat măsurile corespunzătoare, aceste situații pot duce la încălcarea dreptului la viață.</w:t>
            </w:r>
          </w:p>
          <w:p w14:paraId="580B0411" w14:textId="11885A4E" w:rsidR="009A4526" w:rsidRPr="00CB5572" w:rsidRDefault="009A4526" w:rsidP="00BC5A6F">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La fel, orice persoană are dreptul la un tratament uman și demn. Aceasta înseamnă că statul trebuie să ia în mod activ măsuri de protecție imediate și structurate împotriva tratamentelor inumane sau degradante </w:t>
            </w:r>
            <w:r w:rsidR="00BC3694" w:rsidRPr="00CB5572">
              <w:rPr>
                <w:rFonts w:ascii="Times New Roman" w:hAnsi="Times New Roman" w:cs="Times New Roman"/>
                <w:sz w:val="28"/>
                <w:szCs w:val="28"/>
                <w:lang w:val="ro-MD"/>
              </w:rPr>
              <w:t xml:space="preserve">aplicate față de femei </w:t>
            </w:r>
            <w:r w:rsidRPr="00CB5572">
              <w:rPr>
                <w:rFonts w:ascii="Times New Roman" w:hAnsi="Times New Roman" w:cs="Times New Roman"/>
                <w:sz w:val="28"/>
                <w:szCs w:val="28"/>
                <w:lang w:val="ro-MD"/>
              </w:rPr>
              <w:t>și să investigheze orice cazuri în care un astfel de tratament a fost aplicat</w:t>
            </w:r>
            <w:r w:rsidR="002F6427" w:rsidRPr="00CB5572">
              <w:rPr>
                <w:rFonts w:ascii="Times New Roman" w:hAnsi="Times New Roman" w:cs="Times New Roman"/>
                <w:sz w:val="28"/>
                <w:szCs w:val="28"/>
                <w:lang w:val="ro-MD"/>
              </w:rPr>
              <w:t xml:space="preserve"> femeilor.</w:t>
            </w:r>
          </w:p>
          <w:p w14:paraId="3D852BC1" w14:textId="77777777" w:rsidR="00BC5A6F" w:rsidRPr="00CB5572" w:rsidRDefault="006C5541" w:rsidP="00BC5A6F">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Pentru a preveni riscul de letalitate, prin Ordinul comun al Ministerului de Interne, Ministerului Justiției, Procuraturii Generale, Ministerului Sănătății, Ministerului Muncii și Protecției Sociale, Ministerului Educației și Cercetării nr. 89/22/172/56/20/121 din 28.02.2022 a fost instituit mecanismul de monitorizare și analiză a cazurilor de violență în familie soldate cu deces sau cu vătămarea gravă a integrității corporale a victimelor. </w:t>
            </w:r>
          </w:p>
          <w:p w14:paraId="5BB32C60" w14:textId="77777777" w:rsidR="00BC5A6F" w:rsidRPr="00CB5572" w:rsidRDefault="006C5541" w:rsidP="00BC5A6F">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lastRenderedPageBreak/>
              <w:t xml:space="preserve">Pentru aplicarea mecanismului în cauză a fost constituită </w:t>
            </w:r>
            <w:r w:rsidRPr="00CB5572">
              <w:rPr>
                <w:rFonts w:ascii="Times New Roman" w:hAnsi="Times New Roman" w:cs="Times New Roman"/>
                <w:bCs/>
                <w:iCs/>
                <w:sz w:val="28"/>
                <w:szCs w:val="28"/>
                <w:lang w:val="ro-MD"/>
              </w:rPr>
              <w:t>Comisia de monitorizare și analiză a cazurilor de violență în familie soldate cu deces sau cu vătămare gravă a integrității corporale a victimelor (în continuare – Comisia</w:t>
            </w:r>
            <w:r w:rsidRPr="00CB5572">
              <w:rPr>
                <w:rFonts w:ascii="Times New Roman" w:hAnsi="Times New Roman" w:cs="Times New Roman"/>
                <w:i/>
                <w:sz w:val="28"/>
                <w:szCs w:val="28"/>
                <w:lang w:val="ro-MD"/>
              </w:rPr>
              <w:t>)</w:t>
            </w:r>
            <w:r w:rsidRPr="00CB5572">
              <w:rPr>
                <w:rFonts w:ascii="Times New Roman" w:hAnsi="Times New Roman" w:cs="Times New Roman"/>
                <w:sz w:val="28"/>
                <w:szCs w:val="28"/>
                <w:lang w:val="ro-MD"/>
              </w:rPr>
              <w:t xml:space="preserve">. Comisia are ca prioritate identificarea lacunelor în sistemul de intervenție, formularea recomandărilor și măsurilor practice concrete, cu scopul de a oferi cel mai eficient, adecvat și prompt răspuns al autorităților statului la cazurile de violență în familie. </w:t>
            </w:r>
          </w:p>
          <w:p w14:paraId="278C4A37" w14:textId="77777777" w:rsidR="00BC5A6F" w:rsidRPr="00CB5572" w:rsidRDefault="006C5541" w:rsidP="00BC5A6F">
            <w:pPr>
              <w:spacing w:after="0" w:line="276" w:lineRule="auto"/>
              <w:ind w:left="0" w:firstLine="893"/>
              <w:jc w:val="both"/>
              <w:rPr>
                <w:rFonts w:ascii="Times New Roman" w:hAnsi="Times New Roman" w:cs="Times New Roman"/>
                <w:sz w:val="28"/>
                <w:szCs w:val="28"/>
                <w:lang w:val="ro-MD"/>
              </w:rPr>
            </w:pPr>
            <w:r w:rsidRPr="00CB5572">
              <w:rPr>
                <w:rFonts w:ascii="Times New Roman" w:eastAsia="Times New Roman" w:hAnsi="Times New Roman" w:cs="Times New Roman"/>
                <w:color w:val="000000"/>
                <w:sz w:val="28"/>
                <w:szCs w:val="28"/>
                <w:lang w:val="ro-MD" w:eastAsia="ro-RO" w:bidi="as-IN"/>
              </w:rPr>
              <w:t xml:space="preserve">Potrivit </w:t>
            </w:r>
            <w:r w:rsidRPr="00CB5572">
              <w:rPr>
                <w:rFonts w:ascii="Times New Roman" w:hAnsi="Times New Roman" w:cs="Times New Roman"/>
                <w:bCs/>
                <w:sz w:val="28"/>
                <w:szCs w:val="28"/>
                <w:lang w:val="ro-MD"/>
              </w:rPr>
              <w:t>Raportului de analiză</w:t>
            </w:r>
            <w:r w:rsidRPr="00CB5572">
              <w:rPr>
                <w:rFonts w:ascii="Times New Roman" w:eastAsia="Times New Roman" w:hAnsi="Times New Roman" w:cs="Times New Roman"/>
                <w:bCs/>
                <w:color w:val="000000"/>
                <w:sz w:val="28"/>
                <w:szCs w:val="28"/>
                <w:lang w:val="ro-MD" w:eastAsia="ro-RO" w:bidi="as-IN"/>
              </w:rPr>
              <w:t xml:space="preserve"> </w:t>
            </w:r>
            <w:r w:rsidRPr="00CB5572">
              <w:rPr>
                <w:rFonts w:ascii="Times New Roman" w:hAnsi="Times New Roman" w:cs="Times New Roman"/>
                <w:bCs/>
                <w:sz w:val="28"/>
                <w:szCs w:val="28"/>
                <w:lang w:val="ro-MD"/>
              </w:rPr>
              <w:t xml:space="preserve">a cazurilor examinate de Comisia de monitorizare și analiză a cazurilor de violență în familie soldate cu deces sau cu vătămare gravă a integrității corporale a victimelor, în anul 2024 </w:t>
            </w:r>
            <w:r w:rsidRPr="00CB5572">
              <w:rPr>
                <w:rFonts w:ascii="Times New Roman" w:hAnsi="Times New Roman" w:cs="Times New Roman"/>
                <w:sz w:val="28"/>
                <w:szCs w:val="28"/>
                <w:lang w:val="ro-MD"/>
              </w:rPr>
              <w:t xml:space="preserve">un număr de 24 de femei au devenit victime a </w:t>
            </w:r>
            <w:proofErr w:type="spellStart"/>
            <w:r w:rsidRPr="00CB5572">
              <w:rPr>
                <w:rFonts w:ascii="Times New Roman" w:hAnsi="Times New Roman" w:cs="Times New Roman"/>
                <w:sz w:val="28"/>
                <w:szCs w:val="28"/>
                <w:lang w:val="ro-MD"/>
              </w:rPr>
              <w:t>femicidului</w:t>
            </w:r>
            <w:proofErr w:type="spellEnd"/>
            <w:r w:rsidRPr="00CB5572">
              <w:rPr>
                <w:rFonts w:ascii="Times New Roman" w:hAnsi="Times New Roman" w:cs="Times New Roman"/>
                <w:sz w:val="28"/>
                <w:szCs w:val="28"/>
                <w:lang w:val="ro-MD"/>
              </w:rPr>
              <w:t>.</w:t>
            </w:r>
          </w:p>
          <w:p w14:paraId="0AC204EA" w14:textId="77777777" w:rsidR="00BC5A6F" w:rsidRPr="00CB5572" w:rsidRDefault="006C5541" w:rsidP="00BC5A6F">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Prevenirea și combaterea violenței împotriva femeilor și a violenței în familie necesită elaborarea de politici bazate pe dovezi. Colectarea de date sistematice și comparabile din toate sursele administrative relevante este esențială în această privință, la fel ca și informațiile privind prevalența tuturor formelor de violență împotriva femeilor.  </w:t>
            </w:r>
          </w:p>
          <w:p w14:paraId="7BC285F8" w14:textId="77777777" w:rsidR="00BC5A6F" w:rsidRPr="00CB5572" w:rsidRDefault="006C5541" w:rsidP="00BC5A6F">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În </w:t>
            </w:r>
            <w:r w:rsidRPr="00CB5572">
              <w:rPr>
                <w:rFonts w:ascii="Times New Roman" w:hAnsi="Times New Roman" w:cs="Times New Roman"/>
                <w:color w:val="000000"/>
                <w:sz w:val="28"/>
                <w:szCs w:val="28"/>
                <w:lang w:val="ro-MD"/>
              </w:rPr>
              <w:t>Raportul GREVIO de evaluare</w:t>
            </w:r>
            <w:r w:rsidRPr="00CB5572">
              <w:rPr>
                <w:rFonts w:ascii="Times New Roman" w:hAnsi="Times New Roman" w:cs="Times New Roman"/>
                <w:sz w:val="28"/>
                <w:szCs w:val="28"/>
                <w:lang w:val="ro-MD"/>
              </w:rPr>
              <w:t xml:space="preserve">, se notează că Republica Moldova nu dispune de un sistem integrat de colectare a datelor privind violența în familie și alte forme de violență împotriva femeilor. </w:t>
            </w:r>
          </w:p>
          <w:p w14:paraId="2412D520" w14:textId="77777777" w:rsidR="00BC5A6F" w:rsidRPr="00CB5572" w:rsidRDefault="006C5541" w:rsidP="00BC5A6F">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GREVIO subliniază lipsa de coordonare și comparabilitate a datelor între autoritățile de aplicare a legii și sistemul judiciar, precum și lipsa unui sistem integrat de gestionare a cazurilor care ar permite urmărirea cazurilor în toate etapele procedurilor judiciare și de aplicare a legii și, prin urmare, împiedică evaluarea ratelor de condamnare, de uzură și de recidivă sau identificarea lacunelor în răspunsul instituțiilor la violența împotriva femeilor. </w:t>
            </w:r>
          </w:p>
          <w:p w14:paraId="4F27EB98" w14:textId="7901BD75" w:rsidR="006C5541" w:rsidRPr="00CB5572" w:rsidRDefault="006C5541" w:rsidP="00BC5A6F">
            <w:pPr>
              <w:spacing w:after="0" w:line="276" w:lineRule="auto"/>
              <w:ind w:left="0" w:firstLine="89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În vederea implementării Convenției de la Istanbul sunt necesare reglementări care să asigure nivelul de corespundere a indicatorilor și datelor colectate cu rigorile Convenției. Astfel, </w:t>
            </w:r>
            <w:r w:rsidR="00BC5A6F" w:rsidRPr="00CB5572">
              <w:rPr>
                <w:rFonts w:ascii="Times New Roman" w:hAnsi="Times New Roman" w:cs="Times New Roman"/>
                <w:sz w:val="28"/>
                <w:szCs w:val="28"/>
                <w:lang w:val="ro-MD"/>
              </w:rPr>
              <w:t xml:space="preserve">modificările </w:t>
            </w:r>
            <w:r w:rsidRPr="00CB5572">
              <w:rPr>
                <w:rFonts w:ascii="Times New Roman" w:hAnsi="Times New Roman" w:cs="Times New Roman"/>
                <w:sz w:val="28"/>
                <w:szCs w:val="28"/>
                <w:lang w:val="ro-MD"/>
              </w:rPr>
              <w:t>formulate și noțiunile noi i</w:t>
            </w:r>
            <w:r w:rsidR="00BC5A6F" w:rsidRPr="00CB5572">
              <w:rPr>
                <w:rFonts w:ascii="Times New Roman" w:hAnsi="Times New Roman" w:cs="Times New Roman"/>
                <w:sz w:val="28"/>
                <w:szCs w:val="28"/>
                <w:lang w:val="ro-MD"/>
              </w:rPr>
              <w:t>ntroduse</w:t>
            </w:r>
            <w:r w:rsidRPr="00CB5572">
              <w:rPr>
                <w:rFonts w:ascii="Times New Roman" w:hAnsi="Times New Roman" w:cs="Times New Roman"/>
                <w:sz w:val="28"/>
                <w:szCs w:val="28"/>
                <w:lang w:val="ro-MD"/>
              </w:rPr>
              <w:t xml:space="preserve"> în Legea nr.45/2007, corespund condițiilor de definiți</w:t>
            </w:r>
            <w:r w:rsidR="00BC5A6F" w:rsidRPr="00CB5572">
              <w:rPr>
                <w:rFonts w:ascii="Times New Roman" w:hAnsi="Times New Roman" w:cs="Times New Roman"/>
                <w:sz w:val="28"/>
                <w:szCs w:val="28"/>
                <w:lang w:val="ro-MD"/>
              </w:rPr>
              <w:t xml:space="preserve">e </w:t>
            </w:r>
            <w:r w:rsidRPr="00CB5572">
              <w:rPr>
                <w:rFonts w:ascii="Times New Roman" w:hAnsi="Times New Roman" w:cs="Times New Roman"/>
                <w:sz w:val="28"/>
                <w:szCs w:val="28"/>
                <w:lang w:val="ro-MD"/>
              </w:rPr>
              <w:t>cuprinse în Convenția de la Istanbul.</w:t>
            </w:r>
          </w:p>
        </w:tc>
      </w:tr>
      <w:tr w:rsidR="00A1119C" w:rsidRPr="00CB5572" w14:paraId="640492A4" w14:textId="77777777" w:rsidTr="005816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500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481EE358" w14:textId="796129E5" w:rsidR="00A1119C" w:rsidRPr="00CB5572" w:rsidRDefault="00A1119C" w:rsidP="00F900AC">
            <w:pPr>
              <w:pStyle w:val="ListParagraph"/>
              <w:numPr>
                <w:ilvl w:val="0"/>
                <w:numId w:val="1"/>
              </w:numPr>
              <w:tabs>
                <w:tab w:val="left" w:pos="622"/>
              </w:tabs>
              <w:spacing w:after="0" w:line="276" w:lineRule="auto"/>
              <w:ind w:left="0" w:firstLine="0"/>
              <w:jc w:val="both"/>
              <w:rPr>
                <w:rFonts w:ascii="Times New Roman" w:hAnsi="Times New Roman" w:cs="Times New Roman"/>
                <w:b/>
                <w:sz w:val="28"/>
                <w:szCs w:val="28"/>
                <w:lang w:val="ro-MD"/>
              </w:rPr>
            </w:pPr>
            <w:r w:rsidRPr="00CB5572">
              <w:rPr>
                <w:rFonts w:ascii="Times New Roman" w:hAnsi="Times New Roman" w:cs="Times New Roman"/>
                <w:b/>
                <w:sz w:val="28"/>
                <w:szCs w:val="28"/>
                <w:lang w:val="ro-MD"/>
              </w:rPr>
              <w:lastRenderedPageBreak/>
              <w:t xml:space="preserve">Descrierea gradului de compatibilitate pentru proiectele care au ca scop armonizarea legislației naționale cu legislația Uniunii Europene </w:t>
            </w:r>
          </w:p>
        </w:tc>
      </w:tr>
      <w:tr w:rsidR="00A1119C" w:rsidRPr="00CB5572" w14:paraId="5B5DF461" w14:textId="77777777" w:rsidTr="005816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5000" w:type="pct"/>
            <w:tcBorders>
              <w:top w:val="single" w:sz="4" w:space="0" w:color="000000"/>
              <w:left w:val="single" w:sz="4" w:space="0" w:color="000000"/>
              <w:bottom w:val="single" w:sz="4" w:space="0" w:color="000000"/>
              <w:right w:val="single" w:sz="4" w:space="0" w:color="000000"/>
            </w:tcBorders>
            <w:hideMark/>
          </w:tcPr>
          <w:p w14:paraId="1E7A7818" w14:textId="77777777" w:rsidR="00A1119C" w:rsidRPr="00CB5572" w:rsidRDefault="00A1119C" w:rsidP="00A1119C">
            <w:pPr>
              <w:spacing w:after="0"/>
              <w:ind w:left="0" w:firstLine="851"/>
              <w:jc w:val="both"/>
              <w:rPr>
                <w:rFonts w:ascii="Times New Roman" w:eastAsia="Times New Roman" w:hAnsi="Times New Roman" w:cs="Times New Roman"/>
                <w:sz w:val="28"/>
                <w:szCs w:val="28"/>
                <w:lang w:val="ro-MD"/>
              </w:rPr>
            </w:pPr>
          </w:p>
        </w:tc>
      </w:tr>
      <w:tr w:rsidR="00A1119C" w:rsidRPr="00CB5572" w14:paraId="2ABCFA84" w14:textId="77777777" w:rsidTr="005816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5000" w:type="pct"/>
            <w:tcBorders>
              <w:top w:val="single" w:sz="4" w:space="0" w:color="000000"/>
              <w:left w:val="single" w:sz="4" w:space="0" w:color="000000"/>
              <w:bottom w:val="single" w:sz="4" w:space="0" w:color="000000"/>
              <w:right w:val="single" w:sz="4" w:space="0" w:color="000000"/>
            </w:tcBorders>
          </w:tcPr>
          <w:p w14:paraId="3E7507E7" w14:textId="64FF6AD2" w:rsidR="00A1119C" w:rsidRPr="00CB5572" w:rsidRDefault="00A1119C" w:rsidP="00A1119C">
            <w:pPr>
              <w:tabs>
                <w:tab w:val="left" w:pos="567"/>
                <w:tab w:val="left" w:pos="1080"/>
              </w:tabs>
              <w:spacing w:after="0" w:line="276" w:lineRule="auto"/>
              <w:ind w:left="0" w:firstLine="888"/>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Prezentul proiect de</w:t>
            </w:r>
            <w:r w:rsidR="00D70E3F">
              <w:rPr>
                <w:rFonts w:ascii="Times New Roman" w:hAnsi="Times New Roman" w:cs="Times New Roman"/>
                <w:sz w:val="28"/>
                <w:szCs w:val="28"/>
                <w:lang w:val="ro-MD"/>
              </w:rPr>
              <w:t xml:space="preserve"> lege </w:t>
            </w:r>
            <w:r w:rsidRPr="00CB5572">
              <w:rPr>
                <w:rFonts w:ascii="Times New Roman" w:hAnsi="Times New Roman" w:cs="Times New Roman"/>
                <w:sz w:val="28"/>
                <w:szCs w:val="28"/>
                <w:lang w:val="ro-MD"/>
              </w:rPr>
              <w:t>nu contravine legislației UE</w:t>
            </w:r>
            <w:r w:rsidR="00D12960" w:rsidRPr="00CB5572">
              <w:rPr>
                <w:rFonts w:ascii="Times New Roman" w:hAnsi="Times New Roman" w:cs="Times New Roman"/>
                <w:sz w:val="28"/>
                <w:szCs w:val="28"/>
                <w:lang w:val="ro-MD"/>
              </w:rPr>
              <w:t>.</w:t>
            </w:r>
          </w:p>
        </w:tc>
      </w:tr>
      <w:tr w:rsidR="00A1119C" w:rsidRPr="00CB5572" w14:paraId="0BB20963" w14:textId="77777777" w:rsidTr="0058165D">
        <w:tc>
          <w:tcPr>
            <w:tcW w:w="5000" w:type="pct"/>
            <w:shd w:val="clear" w:color="auto" w:fill="BFBFBF" w:themeFill="background1" w:themeFillShade="BF"/>
          </w:tcPr>
          <w:p w14:paraId="0DDDA93C" w14:textId="3CF81C37" w:rsidR="00A1119C" w:rsidRPr="00CB5572" w:rsidRDefault="00A1119C" w:rsidP="00A1119C">
            <w:pPr>
              <w:pStyle w:val="ListParagraph"/>
              <w:numPr>
                <w:ilvl w:val="0"/>
                <w:numId w:val="1"/>
              </w:numPr>
              <w:tabs>
                <w:tab w:val="left" w:pos="746"/>
                <w:tab w:val="left" w:pos="884"/>
              </w:tabs>
              <w:spacing w:line="276" w:lineRule="auto"/>
              <w:ind w:left="0" w:firstLine="0"/>
              <w:jc w:val="both"/>
              <w:rPr>
                <w:rFonts w:ascii="Times New Roman" w:hAnsi="Times New Roman" w:cs="Times New Roman"/>
                <w:sz w:val="28"/>
                <w:szCs w:val="28"/>
                <w:lang w:val="ro-MD"/>
              </w:rPr>
            </w:pPr>
            <w:r w:rsidRPr="00CB5572">
              <w:rPr>
                <w:rFonts w:ascii="Times New Roman" w:hAnsi="Times New Roman" w:cs="Times New Roman"/>
                <w:b/>
                <w:sz w:val="28"/>
                <w:szCs w:val="28"/>
                <w:lang w:val="ro-MD"/>
              </w:rPr>
              <w:t>Principalele prevederi ale proiectului și evidențierea elementelor noi</w:t>
            </w:r>
          </w:p>
        </w:tc>
      </w:tr>
      <w:tr w:rsidR="006C5541" w:rsidRPr="00CB5572" w14:paraId="0055A0FD" w14:textId="77777777" w:rsidTr="0058165D">
        <w:tc>
          <w:tcPr>
            <w:tcW w:w="5000" w:type="pct"/>
          </w:tcPr>
          <w:p w14:paraId="1563B382" w14:textId="77777777" w:rsidR="00C94BFC" w:rsidRPr="00CB5572" w:rsidRDefault="006C5541" w:rsidP="00EC2394">
            <w:pPr>
              <w:spacing w:after="0" w:line="276" w:lineRule="auto"/>
              <w:ind w:left="0" w:firstLine="731"/>
              <w:jc w:val="both"/>
              <w:rPr>
                <w:rFonts w:ascii="Times New Roman" w:hAnsi="Times New Roman" w:cs="Times New Roman"/>
                <w:color w:val="000000"/>
                <w:sz w:val="28"/>
                <w:szCs w:val="28"/>
                <w:lang w:val="ro-MD"/>
              </w:rPr>
            </w:pPr>
            <w:bookmarkStart w:id="5" w:name="_Hlk159863697"/>
            <w:r w:rsidRPr="00CB5572">
              <w:rPr>
                <w:rFonts w:ascii="Times New Roman" w:hAnsi="Times New Roman" w:cs="Times New Roman"/>
                <w:color w:val="000000" w:themeColor="text1"/>
                <w:sz w:val="28"/>
                <w:szCs w:val="28"/>
                <w:lang w:val="ro-MD"/>
              </w:rPr>
              <w:t xml:space="preserve">În </w:t>
            </w:r>
            <w:r w:rsidRPr="00CB5572">
              <w:rPr>
                <w:rFonts w:ascii="Times New Roman" w:hAnsi="Times New Roman" w:cs="Times New Roman"/>
                <w:color w:val="000000"/>
                <w:sz w:val="28"/>
                <w:szCs w:val="28"/>
                <w:lang w:val="ro-MD"/>
              </w:rPr>
              <w:t xml:space="preserve">Raportul de evaluare a modului de implementare a art. 4 din Convenția de la Istanbul, GREVIO </w:t>
            </w:r>
            <w:r w:rsidRPr="00CB5572">
              <w:rPr>
                <w:rFonts w:ascii="Times New Roman" w:hAnsi="Times New Roman" w:cs="Times New Roman"/>
                <w:sz w:val="28"/>
                <w:szCs w:val="28"/>
                <w:lang w:val="ro-MD"/>
              </w:rPr>
              <w:t>a</w:t>
            </w:r>
            <w:r w:rsidRPr="00CB5572">
              <w:rPr>
                <w:rFonts w:ascii="Times New Roman" w:hAnsi="Times New Roman" w:cs="Times New Roman"/>
                <w:color w:val="000000"/>
                <w:sz w:val="28"/>
                <w:szCs w:val="28"/>
                <w:lang w:val="ro-MD"/>
              </w:rPr>
              <w:t xml:space="preserve"> salutat eforturile depuse de autoritățile din Republica Moldova pentru îmbunătățirea cadrului instituțional și de politici în vederea accelerării eliminării discriminării împotriva femeilor și promovării egalității de gen. </w:t>
            </w:r>
          </w:p>
          <w:p w14:paraId="78FEBD2E" w14:textId="4FAF5BDB" w:rsidR="006C5541" w:rsidRPr="00CB5572" w:rsidRDefault="006C5541" w:rsidP="00EC2394">
            <w:pPr>
              <w:spacing w:after="0" w:line="276" w:lineRule="auto"/>
              <w:ind w:left="0" w:firstLine="731"/>
              <w:jc w:val="both"/>
              <w:rPr>
                <w:rFonts w:ascii="Times New Roman" w:hAnsi="Times New Roman" w:cs="Times New Roman"/>
                <w:color w:val="000000"/>
                <w:sz w:val="28"/>
                <w:szCs w:val="28"/>
                <w:lang w:val="ro-MD"/>
              </w:rPr>
            </w:pPr>
            <w:r w:rsidRPr="00CB5572">
              <w:rPr>
                <w:rFonts w:ascii="Times New Roman" w:hAnsi="Times New Roman" w:cs="Times New Roman"/>
                <w:color w:val="000000"/>
                <w:sz w:val="28"/>
                <w:szCs w:val="28"/>
                <w:lang w:val="ro-MD"/>
              </w:rPr>
              <w:lastRenderedPageBreak/>
              <w:t xml:space="preserve">Totodată, GREVIO încurajează insistent autoritățile </w:t>
            </w:r>
            <w:bookmarkEnd w:id="5"/>
            <w:r w:rsidRPr="00CB5572">
              <w:rPr>
                <w:rFonts w:ascii="Times New Roman" w:hAnsi="Times New Roman" w:cs="Times New Roman"/>
                <w:color w:val="000000"/>
                <w:sz w:val="28"/>
                <w:szCs w:val="28"/>
                <w:lang w:val="ro-MD"/>
              </w:rPr>
              <w:t xml:space="preserve">să prevină și să combată violența împotriva femeilor care sunt sau pot fi expuse la discriminare </w:t>
            </w:r>
            <w:proofErr w:type="spellStart"/>
            <w:r w:rsidRPr="00CB5572">
              <w:rPr>
                <w:rFonts w:ascii="Times New Roman" w:hAnsi="Times New Roman" w:cs="Times New Roman"/>
                <w:color w:val="000000"/>
                <w:sz w:val="28"/>
                <w:szCs w:val="28"/>
                <w:lang w:val="ro-MD"/>
              </w:rPr>
              <w:t>intersecțională</w:t>
            </w:r>
            <w:proofErr w:type="spellEnd"/>
            <w:r w:rsidRPr="00CB5572">
              <w:rPr>
                <w:rFonts w:ascii="Times New Roman" w:hAnsi="Times New Roman" w:cs="Times New Roman"/>
                <w:color w:val="000000"/>
                <w:sz w:val="28"/>
                <w:szCs w:val="28"/>
                <w:lang w:val="ro-MD"/>
              </w:rPr>
              <w:t>, inclusiv, dar nu numai, femeile cu dizabilități, femeile de etnie romă și femeile din comunitățile rurale, să includă prevenirea și combaterea violenței împotriva femeilor în politicile, măsurile și programele care abordează nevoile specifice ale grupurilor de femei care se confruntă cu discriminarea intersectorială, etc.</w:t>
            </w:r>
          </w:p>
          <w:p w14:paraId="2CABDC1D" w14:textId="1DA59AC0" w:rsidR="00B32313" w:rsidRPr="00CB5572" w:rsidRDefault="006C5541" w:rsidP="00EC2394">
            <w:pPr>
              <w:spacing w:after="0" w:line="276" w:lineRule="auto"/>
              <w:ind w:left="0" w:firstLine="87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Astfel, pentru aducerea în concordanță a legislației naționale a Republicii Moldova cu standardele internaționale proiectul de lege pr</w:t>
            </w:r>
            <w:r w:rsidR="00C94BFC" w:rsidRPr="00CB5572">
              <w:rPr>
                <w:rFonts w:ascii="Times New Roman" w:hAnsi="Times New Roman" w:cs="Times New Roman"/>
                <w:sz w:val="28"/>
                <w:szCs w:val="28"/>
                <w:lang w:val="ro-MD"/>
              </w:rPr>
              <w:t>evede</w:t>
            </w:r>
            <w:r w:rsidRPr="00CB5572">
              <w:rPr>
                <w:rFonts w:ascii="Times New Roman" w:hAnsi="Times New Roman" w:cs="Times New Roman"/>
                <w:sz w:val="28"/>
                <w:szCs w:val="28"/>
                <w:lang w:val="ro-MD"/>
              </w:rPr>
              <w:t xml:space="preserve">: </w:t>
            </w:r>
          </w:p>
          <w:p w14:paraId="7A8233AE" w14:textId="30DA8403" w:rsidR="006C5541" w:rsidRPr="00CB5572" w:rsidRDefault="006C5541" w:rsidP="00EC2394">
            <w:pPr>
              <w:pStyle w:val="ListParagraph"/>
              <w:numPr>
                <w:ilvl w:val="0"/>
                <w:numId w:val="29"/>
              </w:numPr>
              <w:spacing w:after="0" w:line="276" w:lineRule="auto"/>
              <w:ind w:left="29" w:firstLine="851"/>
              <w:jc w:val="both"/>
              <w:rPr>
                <w:rFonts w:ascii="Times New Roman" w:hAnsi="Times New Roman" w:cs="Times New Roman"/>
                <w:sz w:val="28"/>
                <w:szCs w:val="28"/>
                <w:lang w:val="ro-MD"/>
              </w:rPr>
            </w:pPr>
            <w:r w:rsidRPr="00CB5572">
              <w:rPr>
                <w:rFonts w:ascii="Times New Roman" w:hAnsi="Times New Roman" w:cs="Times New Roman"/>
                <w:spacing w:val="5"/>
                <w:sz w:val="28"/>
                <w:szCs w:val="28"/>
                <w:lang w:val="ro-MD"/>
              </w:rPr>
              <w:t xml:space="preserve">Modificarea titlului </w:t>
            </w:r>
            <w:r w:rsidRPr="00CB5572">
              <w:rPr>
                <w:rFonts w:ascii="Times New Roman" w:hAnsi="Times New Roman" w:cs="Times New Roman"/>
                <w:sz w:val="28"/>
                <w:szCs w:val="28"/>
                <w:lang w:val="ro-MD"/>
              </w:rPr>
              <w:t>Legii nr.45/2007 și introducerea în tot textul Legii nr.45/2007 a termenului</w:t>
            </w:r>
            <w:r w:rsidR="004747F6" w:rsidRPr="00CB5572">
              <w:rPr>
                <w:rFonts w:ascii="Times New Roman" w:hAnsi="Times New Roman" w:cs="Times New Roman"/>
                <w:sz w:val="28"/>
                <w:szCs w:val="28"/>
                <w:lang w:val="ro-MD"/>
              </w:rPr>
              <w:t xml:space="preserve"> de</w:t>
            </w:r>
            <w:r w:rsidRPr="00CB5572">
              <w:rPr>
                <w:rFonts w:ascii="Times New Roman" w:hAnsi="Times New Roman" w:cs="Times New Roman"/>
                <w:sz w:val="28"/>
                <w:szCs w:val="28"/>
                <w:lang w:val="ro-MD"/>
              </w:rPr>
              <w:t xml:space="preserve"> „violenț</w:t>
            </w:r>
            <w:r w:rsidR="004747F6" w:rsidRPr="00CB5572">
              <w:rPr>
                <w:rFonts w:ascii="Times New Roman" w:hAnsi="Times New Roman" w:cs="Times New Roman"/>
                <w:sz w:val="28"/>
                <w:szCs w:val="28"/>
                <w:lang w:val="ro-MD"/>
              </w:rPr>
              <w:t>ă</w:t>
            </w:r>
            <w:r w:rsidRPr="00CB5572">
              <w:rPr>
                <w:rFonts w:ascii="Times New Roman" w:hAnsi="Times New Roman" w:cs="Times New Roman"/>
                <w:sz w:val="28"/>
                <w:szCs w:val="28"/>
                <w:lang w:val="ro-MD"/>
              </w:rPr>
              <w:t xml:space="preserve"> împotriva femeilor</w:t>
            </w:r>
            <w:r w:rsidRPr="00CB5572">
              <w:rPr>
                <w:rFonts w:ascii="Times New Roman" w:hAnsi="Times New Roman" w:cs="Times New Roman"/>
                <w:bCs/>
                <w:spacing w:val="5"/>
                <w:sz w:val="28"/>
                <w:szCs w:val="28"/>
                <w:lang w:val="ro-MD"/>
              </w:rPr>
              <w:t>;</w:t>
            </w:r>
          </w:p>
          <w:p w14:paraId="40B63A8F" w14:textId="1D0A528F" w:rsidR="004747F6" w:rsidRPr="00CB5572" w:rsidRDefault="006C5541" w:rsidP="00EC2394">
            <w:pPr>
              <w:pStyle w:val="BodyText"/>
              <w:numPr>
                <w:ilvl w:val="0"/>
                <w:numId w:val="29"/>
              </w:numPr>
              <w:spacing w:line="276" w:lineRule="auto"/>
              <w:ind w:left="29" w:right="130" w:firstLine="851"/>
              <w:jc w:val="both"/>
              <w:rPr>
                <w:rFonts w:cs="Times New Roman"/>
                <w:spacing w:val="5"/>
                <w:lang w:val="ro-MD"/>
              </w:rPr>
            </w:pPr>
            <w:r w:rsidRPr="00CB5572">
              <w:rPr>
                <w:rFonts w:cs="Times New Roman"/>
                <w:lang w:val="ro-MD"/>
              </w:rPr>
              <w:t>Completarea Legii nr. 45/2007 cu o noțiune</w:t>
            </w:r>
            <w:r w:rsidR="004747F6" w:rsidRPr="00CB5572">
              <w:rPr>
                <w:rFonts w:cs="Times New Roman"/>
                <w:lang w:val="ro-MD"/>
              </w:rPr>
              <w:t>a de</w:t>
            </w:r>
            <w:r w:rsidRPr="00CB5572">
              <w:rPr>
                <w:rFonts w:cs="Times New Roman"/>
                <w:lang w:val="ro-MD"/>
              </w:rPr>
              <w:t xml:space="preserve"> „</w:t>
            </w:r>
            <w:proofErr w:type="spellStart"/>
            <w:r w:rsidRPr="00CB5572">
              <w:rPr>
                <w:rFonts w:cs="Times New Roman"/>
                <w:lang w:val="ro-MD"/>
              </w:rPr>
              <w:t>femicid</w:t>
            </w:r>
            <w:proofErr w:type="spellEnd"/>
            <w:r w:rsidRPr="00CB5572">
              <w:rPr>
                <w:rFonts w:cs="Times New Roman"/>
                <w:lang w:val="ro-MD"/>
              </w:rPr>
              <w:t>”</w:t>
            </w:r>
            <w:r w:rsidR="00B85FFD" w:rsidRPr="00CB5572">
              <w:rPr>
                <w:rFonts w:cs="Times New Roman"/>
                <w:lang w:val="ro-MD"/>
              </w:rPr>
              <w:t>;</w:t>
            </w:r>
          </w:p>
          <w:p w14:paraId="70058A73" w14:textId="35D46A55" w:rsidR="006C5541" w:rsidRPr="00CB5572" w:rsidRDefault="004747F6" w:rsidP="00EC2394">
            <w:pPr>
              <w:pStyle w:val="BodyText"/>
              <w:numPr>
                <w:ilvl w:val="0"/>
                <w:numId w:val="29"/>
              </w:numPr>
              <w:spacing w:line="276" w:lineRule="auto"/>
              <w:ind w:left="29" w:right="130" w:firstLine="851"/>
              <w:jc w:val="both"/>
              <w:rPr>
                <w:rFonts w:cs="Times New Roman"/>
                <w:spacing w:val="5"/>
                <w:lang w:val="ro-MD"/>
              </w:rPr>
            </w:pPr>
            <w:r w:rsidRPr="00CB5572">
              <w:rPr>
                <w:rFonts w:cs="Times New Roman"/>
                <w:lang w:val="ro-MD"/>
              </w:rPr>
              <w:t>Modificarea noțiunilor: „victimă-copil”, „victimă-adult” și „violență psihologică”</w:t>
            </w:r>
            <w:r w:rsidR="006C5541" w:rsidRPr="00CB5572">
              <w:rPr>
                <w:rFonts w:cs="Times New Roman"/>
                <w:lang w:val="ro-MD"/>
              </w:rPr>
              <w:t>;</w:t>
            </w:r>
          </w:p>
          <w:p w14:paraId="70B41AA8" w14:textId="77777777" w:rsidR="009B7528" w:rsidRPr="00CB5572" w:rsidRDefault="002D109F" w:rsidP="00EC2394">
            <w:pPr>
              <w:pStyle w:val="BodyText"/>
              <w:numPr>
                <w:ilvl w:val="0"/>
                <w:numId w:val="29"/>
              </w:numPr>
              <w:spacing w:line="276" w:lineRule="auto"/>
              <w:ind w:left="29" w:right="130" w:firstLine="851"/>
              <w:jc w:val="both"/>
              <w:rPr>
                <w:rFonts w:cs="Times New Roman"/>
                <w:spacing w:val="5"/>
                <w:lang w:val="ro-MD"/>
              </w:rPr>
            </w:pPr>
            <w:r w:rsidRPr="00CB5572">
              <w:rPr>
                <w:rFonts w:cs="Times New Roman"/>
                <w:iCs/>
                <w:lang w:val="ro-MD"/>
              </w:rPr>
              <w:t>Sunt reglementați separat subiecții violenței împotriva femeilor cu prevederea că subiecți ai violenței împotriva femeilor sunt agresorul și victima;</w:t>
            </w:r>
          </w:p>
          <w:p w14:paraId="060C7F98" w14:textId="200F17FD" w:rsidR="009B7528" w:rsidRPr="00CB5572" w:rsidRDefault="009B7528" w:rsidP="00EC2394">
            <w:pPr>
              <w:pStyle w:val="BodyText"/>
              <w:numPr>
                <w:ilvl w:val="0"/>
                <w:numId w:val="29"/>
              </w:numPr>
              <w:spacing w:line="276" w:lineRule="auto"/>
              <w:ind w:left="29" w:right="130" w:firstLine="851"/>
              <w:jc w:val="both"/>
              <w:rPr>
                <w:rFonts w:cs="Times New Roman"/>
                <w:spacing w:val="5"/>
                <w:lang w:val="ro-MD"/>
              </w:rPr>
            </w:pPr>
            <w:r w:rsidRPr="00CB5572">
              <w:rPr>
                <w:rFonts w:cs="Times New Roman"/>
                <w:iCs/>
                <w:lang w:val="ro-MD" w:eastAsia="ro-RO"/>
              </w:rPr>
              <w:t>Se introduc trei p</w:t>
            </w:r>
            <w:r w:rsidRPr="00CB5572">
              <w:rPr>
                <w:rFonts w:cs="Times New Roman"/>
                <w:lang w:val="ro-MD" w:eastAsia="ro-RO"/>
              </w:rPr>
              <w:t>rincipiile de bază ale prevenirii </w:t>
            </w:r>
            <w:r w:rsidRPr="00CB5572">
              <w:rPr>
                <w:rFonts w:cs="Times New Roman"/>
                <w:lang w:val="ro-MD"/>
              </w:rPr>
              <w:t xml:space="preserve">și combaterii violenței împotriva femeilor și a violenței în familie și anume: </w:t>
            </w:r>
            <w:r w:rsidR="002006E6" w:rsidRPr="00CB5572">
              <w:rPr>
                <w:rFonts w:cs="Times New Roman"/>
                <w:lang w:val="ro-MD"/>
              </w:rPr>
              <w:t xml:space="preserve">principiul </w:t>
            </w:r>
            <w:r w:rsidR="00C95968" w:rsidRPr="00CB5572">
              <w:rPr>
                <w:rFonts w:cs="Times New Roman"/>
                <w:lang w:val="ro-MD"/>
              </w:rPr>
              <w:t>respectării demnității umane, principul respectării drepturilor omului și a libertăților fundamentale și principiul celerității</w:t>
            </w:r>
            <w:r w:rsidR="00DE2E6A" w:rsidRPr="00CB5572">
              <w:rPr>
                <w:rFonts w:cs="Times New Roman"/>
                <w:lang w:val="ro-MD"/>
              </w:rPr>
              <w:t>;</w:t>
            </w:r>
          </w:p>
          <w:p w14:paraId="3A7A6F4C" w14:textId="0E1A3C16" w:rsidR="009B7528" w:rsidRPr="00CB5572" w:rsidRDefault="00535A8F" w:rsidP="00EC2394">
            <w:pPr>
              <w:pStyle w:val="BodyText"/>
              <w:numPr>
                <w:ilvl w:val="0"/>
                <w:numId w:val="29"/>
              </w:numPr>
              <w:spacing w:line="276" w:lineRule="auto"/>
              <w:ind w:left="29" w:right="130" w:firstLine="851"/>
              <w:jc w:val="both"/>
              <w:rPr>
                <w:rFonts w:cs="Times New Roman"/>
                <w:spacing w:val="5"/>
                <w:lang w:val="ro-MD"/>
              </w:rPr>
            </w:pPr>
            <w:r w:rsidRPr="00CB5572">
              <w:rPr>
                <w:rFonts w:cs="Times New Roman"/>
                <w:spacing w:val="5"/>
                <w:lang w:val="ro-MD"/>
              </w:rPr>
              <w:t xml:space="preserve">Se atribuie o nouă atribuție pentru Agenția Națională de Prevenire și Combatere a Violenței împotriva Femeilor și a Violenței în Familie și anume de a </w:t>
            </w:r>
            <w:r w:rsidR="00C94C62" w:rsidRPr="00CB5572">
              <w:rPr>
                <w:rFonts w:cs="Times New Roman"/>
                <w:lang w:val="ro-MD"/>
              </w:rPr>
              <w:t xml:space="preserve">examina cereri de la persoane fizice, persoane juridice și instituții publice, care implică </w:t>
            </w:r>
            <w:r w:rsidR="00C94C62" w:rsidRPr="00CB5572">
              <w:rPr>
                <w:rFonts w:cs="Times New Roman"/>
                <w:shd w:val="clear" w:color="auto" w:fill="FFFFFF"/>
                <w:lang w:val="ro-MD"/>
              </w:rPr>
              <w:t>colaborarea interinstituțională</w:t>
            </w:r>
            <w:r w:rsidR="00C94C62" w:rsidRPr="00CB5572">
              <w:rPr>
                <w:rFonts w:cs="Times New Roman"/>
                <w:lang w:val="ro-MD"/>
              </w:rPr>
              <w:t xml:space="preserve"> cu privire la prevenirea sau combaterea violenței împotriva femeilor și a violenței în familie;</w:t>
            </w:r>
          </w:p>
          <w:p w14:paraId="6DA1335A" w14:textId="2C95EFA1" w:rsidR="002C3886" w:rsidRPr="00CB5572" w:rsidRDefault="002C3886" w:rsidP="00EC2394">
            <w:pPr>
              <w:pStyle w:val="BodyText"/>
              <w:numPr>
                <w:ilvl w:val="0"/>
                <w:numId w:val="29"/>
              </w:numPr>
              <w:spacing w:line="276" w:lineRule="auto"/>
              <w:ind w:left="29" w:right="130" w:firstLine="851"/>
              <w:jc w:val="both"/>
              <w:rPr>
                <w:rFonts w:cs="Times New Roman"/>
                <w:spacing w:val="5"/>
                <w:lang w:val="ro-MD"/>
              </w:rPr>
            </w:pPr>
            <w:r w:rsidRPr="00CB5572">
              <w:rPr>
                <w:rFonts w:cs="Times New Roman"/>
                <w:spacing w:val="5"/>
                <w:lang w:val="ro-MD"/>
              </w:rPr>
              <w:t>Se modifică una din atribuțiile prevăzute pentru structurile teritoriale de asistență socială, structurile responsabile de asistența socială și protecția drepturilor copilului din municipiul Chișinău și din unitatea teritorială autonomă Găgăuzia, prin intermediul serviciului responsabil de domeniul prevenirii și combaterii violenței în familie și al reabilitării victimelor infracțiunii și anume</w:t>
            </w:r>
            <w:r w:rsidR="00E840A0" w:rsidRPr="00CB5572">
              <w:rPr>
                <w:rFonts w:cs="Times New Roman"/>
                <w:spacing w:val="5"/>
                <w:lang w:val="ro-MD"/>
              </w:rPr>
              <w:t xml:space="preserve"> </w:t>
            </w:r>
            <w:r w:rsidR="00767690" w:rsidRPr="00CB5572">
              <w:rPr>
                <w:rFonts w:cs="Times New Roman"/>
                <w:lang w:val="ro-MD"/>
              </w:rPr>
              <w:t>actualizarea bazei de date, la nivel teritorial, ce vizează victimele violenței împotriva femeilor și violenței în familie referite pentru protecție și asistență;</w:t>
            </w:r>
          </w:p>
          <w:p w14:paraId="6A3D0DF9" w14:textId="55A9E9DE" w:rsidR="004747F6" w:rsidRPr="00CB5572" w:rsidRDefault="00826A12" w:rsidP="00EC2394">
            <w:pPr>
              <w:pStyle w:val="BodyText"/>
              <w:numPr>
                <w:ilvl w:val="0"/>
                <w:numId w:val="29"/>
              </w:numPr>
              <w:spacing w:line="276" w:lineRule="auto"/>
              <w:ind w:left="29" w:right="130" w:firstLine="851"/>
              <w:jc w:val="both"/>
              <w:rPr>
                <w:rFonts w:cs="Times New Roman"/>
                <w:bCs/>
                <w:spacing w:val="5"/>
                <w:lang w:val="ro-MD"/>
              </w:rPr>
            </w:pPr>
            <w:r w:rsidRPr="00CB5572">
              <w:rPr>
                <w:rFonts w:cs="Times New Roman"/>
                <w:iCs/>
                <w:lang w:val="ro-MD"/>
              </w:rPr>
              <w:t>Este prevăzut mecanismul integrat de colectare a datelor pentru crearea statisticii oficiale în domeniul prevenirii  și combaterii violenței împotriva femeilor și a violenței în familie</w:t>
            </w:r>
            <w:r w:rsidR="004D16DF" w:rsidRPr="00CB5572">
              <w:rPr>
                <w:rFonts w:cs="Times New Roman"/>
                <w:iCs/>
                <w:lang w:val="ro-MD"/>
              </w:rPr>
              <w:t>.</w:t>
            </w:r>
          </w:p>
          <w:p w14:paraId="3953DE16" w14:textId="7D4D86C7" w:rsidR="006C5541" w:rsidRPr="00CB5572" w:rsidRDefault="006C5541" w:rsidP="00EC2394">
            <w:pPr>
              <w:pStyle w:val="ListParagraph"/>
              <w:widowControl w:val="0"/>
              <w:numPr>
                <w:ilvl w:val="0"/>
                <w:numId w:val="30"/>
              </w:numPr>
              <w:spacing w:after="0" w:line="276" w:lineRule="auto"/>
              <w:ind w:left="0" w:firstLine="873"/>
              <w:jc w:val="both"/>
              <w:rPr>
                <w:rFonts w:ascii="Times New Roman" w:hAnsi="Times New Roman" w:cs="Times New Roman"/>
                <w:color w:val="000000"/>
                <w:sz w:val="28"/>
                <w:szCs w:val="28"/>
                <w:lang w:val="ro-MD"/>
              </w:rPr>
            </w:pPr>
            <w:r w:rsidRPr="00CB5572">
              <w:rPr>
                <w:rFonts w:ascii="Times New Roman" w:hAnsi="Times New Roman" w:cs="Times New Roman"/>
                <w:b/>
                <w:bCs/>
                <w:spacing w:val="5"/>
                <w:sz w:val="28"/>
                <w:szCs w:val="28"/>
                <w:lang w:val="ro-MD"/>
              </w:rPr>
              <w:t xml:space="preserve">Modificarea titlului </w:t>
            </w:r>
            <w:r w:rsidRPr="00CB5572">
              <w:rPr>
                <w:rFonts w:ascii="Times New Roman" w:hAnsi="Times New Roman" w:cs="Times New Roman"/>
                <w:b/>
                <w:bCs/>
                <w:sz w:val="28"/>
                <w:szCs w:val="28"/>
                <w:lang w:val="ro-MD"/>
              </w:rPr>
              <w:t>Legii nr.45/2007 și introducerea în tot textul Legii nr.45/2007 a termenului „violența împotriva femeilor”.</w:t>
            </w:r>
            <w:r w:rsidRPr="00CB5572">
              <w:rPr>
                <w:rFonts w:ascii="Times New Roman" w:hAnsi="Times New Roman" w:cs="Times New Roman"/>
                <w:sz w:val="28"/>
                <w:szCs w:val="28"/>
                <w:lang w:val="ro-MD"/>
              </w:rPr>
              <w:t xml:space="preserve"> </w:t>
            </w:r>
            <w:r w:rsidRPr="00CB5572">
              <w:rPr>
                <w:rFonts w:ascii="Times New Roman" w:hAnsi="Times New Roman" w:cs="Times New Roman"/>
                <w:spacing w:val="5"/>
                <w:sz w:val="28"/>
                <w:szCs w:val="28"/>
                <w:lang w:val="ro-MD"/>
              </w:rPr>
              <w:t xml:space="preserve">Cadrul normativ național prevede un mecanism de prevenire și combatere a violenței în familie, însă acesta nu oferă un remediul efectiv pentru femeile victime a altor forme </w:t>
            </w:r>
            <w:r w:rsidRPr="00CB5572">
              <w:rPr>
                <w:rFonts w:ascii="Times New Roman" w:hAnsi="Times New Roman" w:cs="Times New Roman"/>
                <w:spacing w:val="5"/>
                <w:sz w:val="28"/>
                <w:szCs w:val="28"/>
                <w:lang w:val="ro-MD"/>
              </w:rPr>
              <w:lastRenderedPageBreak/>
              <w:t xml:space="preserve">de violență prevăzute în Convenția </w:t>
            </w:r>
            <w:r w:rsidRPr="00CB5572">
              <w:rPr>
                <w:rFonts w:ascii="Times New Roman" w:eastAsia="Times New Roman" w:hAnsi="Times New Roman" w:cs="Times New Roman"/>
                <w:sz w:val="28"/>
                <w:szCs w:val="28"/>
                <w:lang w:val="ro-MD"/>
              </w:rPr>
              <w:t>de la Istanbul</w:t>
            </w:r>
            <w:r w:rsidRPr="00CB5572">
              <w:rPr>
                <w:rFonts w:ascii="Times New Roman" w:hAnsi="Times New Roman" w:cs="Times New Roman"/>
                <w:spacing w:val="5"/>
                <w:sz w:val="28"/>
                <w:szCs w:val="28"/>
                <w:lang w:val="ro-MD"/>
              </w:rPr>
              <w:t>.</w:t>
            </w:r>
            <w:r w:rsidR="00B85FFD" w:rsidRPr="00CB5572">
              <w:rPr>
                <w:rFonts w:ascii="Times New Roman" w:hAnsi="Times New Roman" w:cs="Times New Roman"/>
                <w:spacing w:val="5"/>
                <w:sz w:val="28"/>
                <w:szCs w:val="28"/>
                <w:lang w:val="ro-MD"/>
              </w:rPr>
              <w:t xml:space="preserve"> </w:t>
            </w:r>
            <w:r w:rsidRPr="00CB5572">
              <w:rPr>
                <w:rFonts w:ascii="Times New Roman" w:hAnsi="Times New Roman" w:cs="Times New Roman"/>
                <w:sz w:val="28"/>
                <w:szCs w:val="28"/>
                <w:lang w:val="ro-MD"/>
              </w:rPr>
              <w:t xml:space="preserve">În vederea aducerii în concordanță a legislației naționale cu prevederile </w:t>
            </w:r>
            <w:proofErr w:type="spellStart"/>
            <w:r w:rsidRPr="00CB5572">
              <w:rPr>
                <w:rFonts w:ascii="Times New Roman" w:eastAsia="Times New Roman" w:hAnsi="Times New Roman" w:cs="Times New Roman"/>
                <w:sz w:val="28"/>
                <w:szCs w:val="28"/>
                <w:lang w:val="ro-MD"/>
              </w:rPr>
              <w:t>Convenţiei</w:t>
            </w:r>
            <w:proofErr w:type="spellEnd"/>
            <w:r w:rsidRPr="00CB5572">
              <w:rPr>
                <w:rFonts w:ascii="Times New Roman" w:eastAsia="Times New Roman" w:hAnsi="Times New Roman" w:cs="Times New Roman"/>
                <w:sz w:val="28"/>
                <w:szCs w:val="28"/>
                <w:lang w:val="ro-MD"/>
              </w:rPr>
              <w:t xml:space="preserve"> de la Istanbul prin prezentul proiect în denumirea Legii nr.45/2007, se substituie textul „cu privire la prevenirea și combaterea violenței în familie”, cu textul „ cu privire la prevenirea și combaterea violenței împotriva femeilor și a violenței în familie”. Le fel, în tot textul Legii nr.45/2007 se introduce termenul </w:t>
            </w:r>
            <w:r w:rsidRPr="00CB5572">
              <w:rPr>
                <w:rFonts w:ascii="Times New Roman" w:hAnsi="Times New Roman" w:cs="Times New Roman"/>
                <w:sz w:val="28"/>
                <w:szCs w:val="28"/>
                <w:lang w:val="ro-MD"/>
              </w:rPr>
              <w:t>„</w:t>
            </w:r>
            <w:r w:rsidRPr="00CB5572">
              <w:rPr>
                <w:rFonts w:ascii="Times New Roman" w:hAnsi="Times New Roman" w:cs="Times New Roman"/>
                <w:i/>
                <w:iCs/>
                <w:sz w:val="28"/>
                <w:szCs w:val="28"/>
                <w:lang w:val="ro-MD"/>
              </w:rPr>
              <w:t>violența împotriva femeilor</w:t>
            </w:r>
            <w:r w:rsidRPr="00CB5572">
              <w:rPr>
                <w:rFonts w:ascii="Times New Roman" w:hAnsi="Times New Roman" w:cs="Times New Roman"/>
                <w:sz w:val="28"/>
                <w:szCs w:val="28"/>
                <w:lang w:val="ro-MD"/>
              </w:rPr>
              <w:t xml:space="preserve">”, ceea ce va </w:t>
            </w:r>
            <w:proofErr w:type="spellStart"/>
            <w:r w:rsidRPr="00CB5572">
              <w:rPr>
                <w:rFonts w:ascii="Times New Roman" w:hAnsi="Times New Roman" w:cs="Times New Roman"/>
                <w:sz w:val="28"/>
                <w:szCs w:val="28"/>
                <w:lang w:val="ro-MD"/>
              </w:rPr>
              <w:t>extinte</w:t>
            </w:r>
            <w:proofErr w:type="spellEnd"/>
            <w:r w:rsidRPr="00CB5572">
              <w:rPr>
                <w:rFonts w:ascii="Times New Roman" w:hAnsi="Times New Roman" w:cs="Times New Roman"/>
                <w:sz w:val="28"/>
                <w:szCs w:val="28"/>
                <w:lang w:val="ro-MD"/>
              </w:rPr>
              <w:t xml:space="preserve"> domeniul de aplicare a legii asupra tuturor formelor de violență cuprinse în Convenția de la Istanbul. În Raportul de Evaluare al GREVIO se constată în ceea ce privește respectarea art. 2 și art. 3 ale Convenției de la Istanbul că la nivel național politicile, programele și serviciile de sprijin pentru femei ar trebui să se adreseze nu doar cazurilor de violență în familie, astfel cere autorităților naționale să consolideze implementarea Convenției de la Istanbul în ceea ce privește toate formele de violență împotriva femeilor acoperite de convenție, suplimentar violenței în familie și violenței sexuale, care la moment nu sunt reflectate în politicile, programele și serviciile oferite, precum hărțuirea sexuală, mutilarea genitală a femeilor, căsătoria forțată, avortul forțat și sterilizarea forțată și actele de persecuție (</w:t>
            </w:r>
            <w:proofErr w:type="spellStart"/>
            <w:r w:rsidRPr="00CB5572">
              <w:rPr>
                <w:rFonts w:ascii="Times New Roman" w:hAnsi="Times New Roman" w:cs="Times New Roman"/>
                <w:sz w:val="28"/>
                <w:szCs w:val="28"/>
                <w:lang w:val="ro-MD"/>
              </w:rPr>
              <w:t>stalking</w:t>
            </w:r>
            <w:proofErr w:type="spellEnd"/>
            <w:r w:rsidRPr="00CB5572">
              <w:rPr>
                <w:rFonts w:ascii="Times New Roman" w:hAnsi="Times New Roman" w:cs="Times New Roman"/>
                <w:sz w:val="28"/>
                <w:szCs w:val="28"/>
                <w:lang w:val="ro-MD"/>
              </w:rPr>
              <w:t>).</w:t>
            </w:r>
          </w:p>
          <w:p w14:paraId="759E11DF" w14:textId="39A611D0" w:rsidR="00B85FFD" w:rsidRPr="00CB5572" w:rsidRDefault="00B85FFD" w:rsidP="00EC2394">
            <w:pPr>
              <w:pStyle w:val="BodyText"/>
              <w:numPr>
                <w:ilvl w:val="0"/>
                <w:numId w:val="30"/>
              </w:numPr>
              <w:tabs>
                <w:tab w:val="left" w:pos="567"/>
              </w:tabs>
              <w:spacing w:line="276" w:lineRule="auto"/>
              <w:ind w:left="0" w:right="130" w:firstLine="873"/>
              <w:jc w:val="both"/>
              <w:rPr>
                <w:rFonts w:cs="Times New Roman"/>
                <w:lang w:val="ro-MD"/>
              </w:rPr>
            </w:pPr>
            <w:r w:rsidRPr="00CB5572">
              <w:rPr>
                <w:rFonts w:cs="Times New Roman"/>
                <w:b/>
                <w:bCs/>
                <w:lang w:val="ro-MD"/>
              </w:rPr>
              <w:t>Completarea Legii nr. 45/2007 cu o noțiunea de „</w:t>
            </w:r>
            <w:proofErr w:type="spellStart"/>
            <w:r w:rsidRPr="00CB5572">
              <w:rPr>
                <w:rFonts w:cs="Times New Roman"/>
                <w:b/>
                <w:bCs/>
                <w:lang w:val="ro-MD"/>
              </w:rPr>
              <w:t>femicid</w:t>
            </w:r>
            <w:proofErr w:type="spellEnd"/>
            <w:r w:rsidRPr="00CB5572">
              <w:rPr>
                <w:rFonts w:cs="Times New Roman"/>
                <w:b/>
                <w:bCs/>
                <w:lang w:val="ro-MD"/>
              </w:rPr>
              <w:t xml:space="preserve">”. </w:t>
            </w:r>
            <w:proofErr w:type="spellStart"/>
            <w:r w:rsidRPr="00CB5572">
              <w:rPr>
                <w:rFonts w:cs="Times New Roman"/>
                <w:lang w:val="ro-MD"/>
              </w:rPr>
              <w:t>Femicidul</w:t>
            </w:r>
            <w:proofErr w:type="spellEnd"/>
            <w:r w:rsidRPr="00CB5572">
              <w:rPr>
                <w:rFonts w:cs="Times New Roman"/>
                <w:lang w:val="ro-MD"/>
              </w:rPr>
              <w:t xml:space="preserve"> este cea mai extremă formă de manifestare a violenței de gen. Reprezintă o  manifestare a dezechilibrului  de putere în societate, care promovează un statut inegal dintre  bărbați și femei. Deși, deocamdată nu există o definiție universal acceptată a noțiunii de </w:t>
            </w:r>
            <w:proofErr w:type="spellStart"/>
            <w:r w:rsidRPr="00CB5572">
              <w:rPr>
                <w:rFonts w:cs="Times New Roman"/>
                <w:lang w:val="ro-MD"/>
              </w:rPr>
              <w:t>femicid</w:t>
            </w:r>
            <w:proofErr w:type="spellEnd"/>
            <w:r w:rsidRPr="00CB5572">
              <w:rPr>
                <w:rFonts w:cs="Times New Roman"/>
                <w:lang w:val="ro-MD"/>
              </w:rPr>
              <w:t>, la formularea acesteia s-a ținut cont de practica internațională relevantă. Clasificarea internațională a infracțiunilor pentru scopuri statistice, propusă de Biroul ONU pentru Droguri și Criminalitate, se menționează că „</w:t>
            </w:r>
            <w:proofErr w:type="spellStart"/>
            <w:r w:rsidRPr="00CB5572">
              <w:rPr>
                <w:rFonts w:cs="Times New Roman"/>
                <w:lang w:val="ro-MD"/>
              </w:rPr>
              <w:t>femicid</w:t>
            </w:r>
            <w:proofErr w:type="spellEnd"/>
            <w:r w:rsidRPr="00CB5572">
              <w:rPr>
                <w:rFonts w:cs="Times New Roman"/>
                <w:lang w:val="ro-MD"/>
              </w:rPr>
              <w:t xml:space="preserve"> este uciderea intenționată a unei femei din motive misogine sau bazate pe gen”. </w:t>
            </w:r>
          </w:p>
          <w:p w14:paraId="17D89A9D" w14:textId="22D6ADC2" w:rsidR="00B85FFD" w:rsidRPr="00CB5572" w:rsidRDefault="00B85FFD" w:rsidP="00EC2394">
            <w:pPr>
              <w:spacing w:after="0" w:line="276" w:lineRule="auto"/>
              <w:ind w:left="0" w:firstLine="873"/>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În Declarația ONU de la Viena privind </w:t>
            </w:r>
            <w:proofErr w:type="spellStart"/>
            <w:r w:rsidRPr="00CB5572">
              <w:rPr>
                <w:rFonts w:ascii="Times New Roman" w:hAnsi="Times New Roman" w:cs="Times New Roman"/>
                <w:sz w:val="28"/>
                <w:szCs w:val="28"/>
                <w:lang w:val="ro-MD"/>
              </w:rPr>
              <w:t>femicidul</w:t>
            </w:r>
            <w:proofErr w:type="spellEnd"/>
            <w:r w:rsidRPr="00CB5572">
              <w:rPr>
                <w:rFonts w:ascii="Times New Roman" w:hAnsi="Times New Roman" w:cs="Times New Roman"/>
                <w:sz w:val="28"/>
                <w:szCs w:val="28"/>
                <w:lang w:val="ro-MD"/>
              </w:rPr>
              <w:t>, se relevă că „</w:t>
            </w:r>
            <w:proofErr w:type="spellStart"/>
            <w:r w:rsidRPr="00CB5572">
              <w:rPr>
                <w:rFonts w:ascii="Times New Roman" w:hAnsi="Times New Roman" w:cs="Times New Roman"/>
                <w:sz w:val="28"/>
                <w:szCs w:val="28"/>
                <w:lang w:val="ro-MD"/>
              </w:rPr>
              <w:t>femicidul</w:t>
            </w:r>
            <w:proofErr w:type="spellEnd"/>
            <w:r w:rsidRPr="00CB5572">
              <w:rPr>
                <w:rFonts w:ascii="Times New Roman" w:hAnsi="Times New Roman" w:cs="Times New Roman"/>
                <w:sz w:val="28"/>
                <w:szCs w:val="28"/>
                <w:lang w:val="ro-MD"/>
              </w:rPr>
              <w:t xml:space="preserve"> se exprimă în omorul săvârșit asupra femeilor sau fetelor din cauza genului lor”. Prin urmare, luând în considerare toată practica din domeniu, la formularea definiției de </w:t>
            </w:r>
            <w:proofErr w:type="spellStart"/>
            <w:r w:rsidRPr="00CB5572">
              <w:rPr>
                <w:rFonts w:ascii="Times New Roman" w:hAnsi="Times New Roman" w:cs="Times New Roman"/>
                <w:sz w:val="28"/>
                <w:szCs w:val="28"/>
                <w:lang w:val="ro-MD"/>
              </w:rPr>
              <w:t>femicid</w:t>
            </w:r>
            <w:proofErr w:type="spellEnd"/>
            <w:r w:rsidRPr="00CB5572">
              <w:rPr>
                <w:rFonts w:ascii="Times New Roman" w:hAnsi="Times New Roman" w:cs="Times New Roman"/>
                <w:sz w:val="28"/>
                <w:szCs w:val="28"/>
                <w:lang w:val="ro-MD"/>
              </w:rPr>
              <w:t xml:space="preserve"> consideră oportun de a utiliza recomandările expuse în Declarația ONU de la Viena privind </w:t>
            </w:r>
            <w:proofErr w:type="spellStart"/>
            <w:r w:rsidRPr="00CB5572">
              <w:rPr>
                <w:rFonts w:ascii="Times New Roman" w:hAnsi="Times New Roman" w:cs="Times New Roman"/>
                <w:sz w:val="28"/>
                <w:szCs w:val="28"/>
                <w:lang w:val="ro-MD"/>
              </w:rPr>
              <w:t>femicidul</w:t>
            </w:r>
            <w:proofErr w:type="spellEnd"/>
            <w:r w:rsidRPr="00CB5572">
              <w:rPr>
                <w:rFonts w:ascii="Times New Roman" w:hAnsi="Times New Roman" w:cs="Times New Roman"/>
                <w:sz w:val="28"/>
                <w:szCs w:val="28"/>
                <w:lang w:val="ro-MD"/>
              </w:rPr>
              <w:t xml:space="preserve"> cât și definiția utilizată în legislația Belgiei. </w:t>
            </w:r>
          </w:p>
          <w:p w14:paraId="53A8B120" w14:textId="717E8ED5" w:rsidR="00A07E06" w:rsidRPr="00CB5572" w:rsidRDefault="00B85FFD" w:rsidP="00EC2394">
            <w:pPr>
              <w:spacing w:after="0" w:line="276" w:lineRule="auto"/>
              <w:ind w:left="0" w:right="-7" w:firstLine="851"/>
              <w:jc w:val="both"/>
              <w:rPr>
                <w:rFonts w:ascii="Times New Roman" w:eastAsia="Times New Roman" w:hAnsi="Times New Roman" w:cs="Times New Roman"/>
                <w:sz w:val="28"/>
                <w:szCs w:val="28"/>
                <w:lang w:val="ro-MD"/>
              </w:rPr>
            </w:pPr>
            <w:r w:rsidRPr="00CB5572">
              <w:rPr>
                <w:rFonts w:ascii="Times New Roman" w:hAnsi="Times New Roman" w:cs="Times New Roman"/>
                <w:sz w:val="28"/>
                <w:szCs w:val="28"/>
                <w:lang w:val="ro-MD"/>
              </w:rPr>
              <w:t xml:space="preserve">Elementul inovativ cu care se completează legislația la capitolul forme de violență, este că în cadrul definiției se stabilește că </w:t>
            </w:r>
            <w:proofErr w:type="spellStart"/>
            <w:r w:rsidR="006E185F" w:rsidRPr="00CB5572">
              <w:rPr>
                <w:rFonts w:ascii="Times New Roman" w:hAnsi="Times New Roman" w:cs="Times New Roman"/>
                <w:color w:val="222222"/>
                <w:sz w:val="28"/>
                <w:szCs w:val="28"/>
                <w:shd w:val="clear" w:color="auto" w:fill="FFFFFF"/>
                <w:lang w:val="ro-MD"/>
              </w:rPr>
              <w:t>femicidul</w:t>
            </w:r>
            <w:proofErr w:type="spellEnd"/>
            <w:r w:rsidR="006E185F" w:rsidRPr="00CB5572">
              <w:rPr>
                <w:rFonts w:ascii="Times New Roman" w:hAnsi="Times New Roman" w:cs="Times New Roman"/>
                <w:color w:val="222222"/>
                <w:sz w:val="28"/>
                <w:szCs w:val="28"/>
                <w:shd w:val="clear" w:color="auto" w:fill="FFFFFF"/>
                <w:lang w:val="ro-MD"/>
              </w:rPr>
              <w:t xml:space="preserve"> </w:t>
            </w:r>
            <w:r w:rsidR="007D0658" w:rsidRPr="00CB5572">
              <w:rPr>
                <w:rFonts w:ascii="Times New Roman" w:hAnsi="Times New Roman" w:cs="Times New Roman"/>
                <w:color w:val="222222"/>
                <w:sz w:val="28"/>
                <w:szCs w:val="28"/>
                <w:shd w:val="clear" w:color="auto" w:fill="FFFFFF"/>
                <w:lang w:val="ro-MD"/>
              </w:rPr>
              <w:t>cea mai gravă formă de violență împotriva femeilor, care presupune comiterea infracțiunii de omor intenționat sau vătămarea intenționată gravă a integrității corporale sau a sănătății, care a provocat decesul unei femei, din motive de prejudecată în bază de gen</w:t>
            </w:r>
            <w:r w:rsidR="006E185F" w:rsidRPr="00CB5572">
              <w:rPr>
                <w:rFonts w:ascii="Times New Roman" w:hAnsi="Times New Roman" w:cs="Times New Roman"/>
                <w:color w:val="222222"/>
                <w:sz w:val="28"/>
                <w:szCs w:val="28"/>
                <w:shd w:val="clear" w:color="auto" w:fill="FFFFFF"/>
                <w:lang w:val="ro-MD"/>
              </w:rPr>
              <w:t>e;</w:t>
            </w:r>
            <w:r w:rsidR="006E185F" w:rsidRPr="00CB5572">
              <w:rPr>
                <w:rFonts w:ascii="Times New Roman" w:eastAsia="Times New Roman" w:hAnsi="Times New Roman" w:cs="Times New Roman"/>
                <w:sz w:val="28"/>
                <w:szCs w:val="28"/>
                <w:lang w:val="ro-MD"/>
              </w:rPr>
              <w:t>”</w:t>
            </w:r>
          </w:p>
          <w:p w14:paraId="082AB7DB" w14:textId="23540055" w:rsidR="000A6BC3" w:rsidRPr="00CB5572" w:rsidRDefault="00A07E06" w:rsidP="00EC2394">
            <w:pPr>
              <w:pStyle w:val="ListParagraph"/>
              <w:numPr>
                <w:ilvl w:val="0"/>
                <w:numId w:val="30"/>
              </w:numPr>
              <w:spacing w:after="0" w:line="276" w:lineRule="auto"/>
              <w:ind w:left="0" w:right="-7" w:firstLine="851"/>
              <w:jc w:val="both"/>
              <w:rPr>
                <w:rFonts w:ascii="Times New Roman" w:eastAsia="Times New Roman" w:hAnsi="Times New Roman" w:cs="Times New Roman"/>
                <w:sz w:val="28"/>
                <w:szCs w:val="28"/>
                <w:lang w:val="ro-MD"/>
              </w:rPr>
            </w:pPr>
            <w:r w:rsidRPr="00CB5572">
              <w:rPr>
                <w:rFonts w:ascii="Times New Roman" w:hAnsi="Times New Roman" w:cs="Times New Roman"/>
                <w:b/>
                <w:bCs/>
                <w:sz w:val="28"/>
                <w:szCs w:val="28"/>
                <w:lang w:val="ro-MD"/>
              </w:rPr>
              <w:t>Modificarea noțiunilor: „victimă-copil”, „victimă-adult” și „violență psihologică”</w:t>
            </w:r>
            <w:r w:rsidRPr="00CB5572">
              <w:rPr>
                <w:rFonts w:ascii="Times New Roman" w:hAnsi="Times New Roman" w:cs="Times New Roman"/>
                <w:sz w:val="28"/>
                <w:szCs w:val="28"/>
                <w:lang w:val="ro-MD"/>
              </w:rPr>
              <w:t xml:space="preserve">. </w:t>
            </w:r>
            <w:r w:rsidR="000A6BC3" w:rsidRPr="00CB5572">
              <w:rPr>
                <w:rFonts w:ascii="Times New Roman" w:hAnsi="Times New Roman" w:cs="Times New Roman"/>
                <w:sz w:val="28"/>
                <w:szCs w:val="28"/>
                <w:lang w:val="ro-MD"/>
              </w:rPr>
              <w:t xml:space="preserve">Se stabilește definirea noțiunii de </w:t>
            </w:r>
            <w:r w:rsidR="000A6BC3" w:rsidRPr="00CB5572">
              <w:rPr>
                <w:rFonts w:ascii="Times New Roman" w:eastAsia="Times New Roman" w:hAnsi="Times New Roman" w:cs="Times New Roman"/>
                <w:color w:val="333333"/>
                <w:sz w:val="28"/>
                <w:szCs w:val="28"/>
                <w:lang w:val="ro-MD" w:eastAsia="ro-RO" w:bidi="as-IN"/>
              </w:rPr>
              <w:t xml:space="preserve">victimă-adult ca persoană adultă care a fost supusă actelor de violență </w:t>
            </w:r>
            <w:r w:rsidR="000A6BC3" w:rsidRPr="00CB5572">
              <w:rPr>
                <w:rFonts w:ascii="Times New Roman" w:eastAsia="Times New Roman" w:hAnsi="Times New Roman" w:cs="Times New Roman"/>
                <w:sz w:val="28"/>
                <w:szCs w:val="28"/>
                <w:lang w:val="ro-MD"/>
              </w:rPr>
              <w:t xml:space="preserve">împotriva femeilor și a </w:t>
            </w:r>
            <w:r w:rsidR="000A6BC3" w:rsidRPr="00CB5572">
              <w:rPr>
                <w:rFonts w:ascii="Times New Roman" w:eastAsia="Times New Roman" w:hAnsi="Times New Roman" w:cs="Times New Roman"/>
                <w:color w:val="333333"/>
                <w:sz w:val="28"/>
                <w:szCs w:val="28"/>
                <w:lang w:val="ro-MD" w:eastAsia="ro-RO" w:bidi="as-IN"/>
              </w:rPr>
              <w:lastRenderedPageBreak/>
              <w:t xml:space="preserve">violenței în familie, în concubinaj iar noțiunea de victimă-copil presupune acea persoană care nu a împlinit vârsta de 18 ani, care a fost supusă sau a fost martoră la acte de violență </w:t>
            </w:r>
            <w:r w:rsidR="000A6BC3" w:rsidRPr="00CB5572">
              <w:rPr>
                <w:rFonts w:ascii="Times New Roman" w:eastAsia="Times New Roman" w:hAnsi="Times New Roman" w:cs="Times New Roman"/>
                <w:sz w:val="28"/>
                <w:szCs w:val="28"/>
                <w:lang w:val="ro-MD"/>
              </w:rPr>
              <w:t xml:space="preserve">împotriva femeilor și a </w:t>
            </w:r>
            <w:r w:rsidR="000A6BC3" w:rsidRPr="00CB5572">
              <w:rPr>
                <w:rFonts w:ascii="Times New Roman" w:eastAsia="Times New Roman" w:hAnsi="Times New Roman" w:cs="Times New Roman"/>
                <w:color w:val="333333"/>
                <w:sz w:val="28"/>
                <w:szCs w:val="28"/>
                <w:lang w:val="ro-MD" w:eastAsia="ro-RO" w:bidi="as-IN"/>
              </w:rPr>
              <w:t>violenței în familie, în concubinaj.</w:t>
            </w:r>
          </w:p>
          <w:p w14:paraId="45032A52" w14:textId="2A1F8A56" w:rsidR="000A6BC3" w:rsidRPr="00CB5572" w:rsidRDefault="004334B4" w:rsidP="00EC2394">
            <w:pPr>
              <w:shd w:val="clear" w:color="auto" w:fill="FFFFFF"/>
              <w:spacing w:after="0" w:line="276" w:lineRule="auto"/>
              <w:ind w:left="0" w:firstLine="851"/>
              <w:jc w:val="both"/>
              <w:rPr>
                <w:rFonts w:ascii="Times New Roman" w:hAnsi="Times New Roman" w:cs="Times New Roman"/>
                <w:color w:val="000000"/>
                <w:sz w:val="28"/>
                <w:szCs w:val="28"/>
                <w:bdr w:val="none" w:sz="0" w:space="0" w:color="auto" w:frame="1"/>
                <w:shd w:val="clear" w:color="auto" w:fill="FFFFFF"/>
                <w:lang w:val="ro-MD"/>
              </w:rPr>
            </w:pPr>
            <w:r w:rsidRPr="00CB5572">
              <w:rPr>
                <w:rFonts w:ascii="Times New Roman" w:hAnsi="Times New Roman" w:cs="Times New Roman"/>
                <w:color w:val="000000"/>
                <w:sz w:val="28"/>
                <w:szCs w:val="28"/>
                <w:bdr w:val="none" w:sz="0" w:space="0" w:color="auto" w:frame="1"/>
                <w:shd w:val="clear" w:color="auto" w:fill="FFFFFF"/>
                <w:lang w:val="ro-MD"/>
              </w:rPr>
              <w:t xml:space="preserve">În redacție nouă este definită </w:t>
            </w:r>
            <w:r w:rsidR="000A6BC3" w:rsidRPr="00CB5572">
              <w:rPr>
                <w:rFonts w:ascii="Times New Roman" w:hAnsi="Times New Roman" w:cs="Times New Roman"/>
                <w:color w:val="000000"/>
                <w:sz w:val="28"/>
                <w:szCs w:val="28"/>
                <w:bdr w:val="none" w:sz="0" w:space="0" w:color="auto" w:frame="1"/>
                <w:shd w:val="clear" w:color="auto" w:fill="FFFFFF"/>
                <w:lang w:val="ro-MD"/>
              </w:rPr>
              <w:t>violenț</w:t>
            </w:r>
            <w:r w:rsidRPr="00CB5572">
              <w:rPr>
                <w:rFonts w:ascii="Times New Roman" w:hAnsi="Times New Roman" w:cs="Times New Roman"/>
                <w:color w:val="000000"/>
                <w:sz w:val="28"/>
                <w:szCs w:val="28"/>
                <w:bdr w:val="none" w:sz="0" w:space="0" w:color="auto" w:frame="1"/>
                <w:shd w:val="clear" w:color="auto" w:fill="FFFFFF"/>
                <w:lang w:val="ro-MD"/>
              </w:rPr>
              <w:t>a</w:t>
            </w:r>
            <w:r w:rsidR="000A6BC3" w:rsidRPr="00CB5572">
              <w:rPr>
                <w:rFonts w:ascii="Times New Roman" w:hAnsi="Times New Roman" w:cs="Times New Roman"/>
                <w:color w:val="000000"/>
                <w:sz w:val="28"/>
                <w:szCs w:val="28"/>
                <w:bdr w:val="none" w:sz="0" w:space="0" w:color="auto" w:frame="1"/>
                <w:shd w:val="clear" w:color="auto" w:fill="FFFFFF"/>
                <w:lang w:val="ro-MD"/>
              </w:rPr>
              <w:t xml:space="preserve"> psihologică</w:t>
            </w:r>
            <w:r w:rsidRPr="00CB5572">
              <w:rPr>
                <w:rFonts w:ascii="Times New Roman" w:hAnsi="Times New Roman" w:cs="Times New Roman"/>
                <w:color w:val="000000"/>
                <w:sz w:val="28"/>
                <w:szCs w:val="28"/>
                <w:bdr w:val="none" w:sz="0" w:space="0" w:color="auto" w:frame="1"/>
                <w:shd w:val="clear" w:color="auto" w:fill="FFFFFF"/>
                <w:lang w:val="ro-MD"/>
              </w:rPr>
              <w:t xml:space="preserve"> care presupune</w:t>
            </w:r>
            <w:r w:rsidR="000A6BC3" w:rsidRPr="00CB5572">
              <w:rPr>
                <w:rFonts w:ascii="Times New Roman" w:hAnsi="Times New Roman" w:cs="Times New Roman"/>
                <w:i/>
                <w:iCs/>
                <w:color w:val="000000"/>
                <w:sz w:val="28"/>
                <w:szCs w:val="28"/>
                <w:bdr w:val="none" w:sz="0" w:space="0" w:color="auto" w:frame="1"/>
                <w:shd w:val="clear" w:color="auto" w:fill="FFFFFF"/>
                <w:lang w:val="ro-MD"/>
              </w:rPr>
              <w:t xml:space="preserve"> </w:t>
            </w:r>
            <w:r w:rsidR="000A6BC3" w:rsidRPr="00CB5572">
              <w:rPr>
                <w:rFonts w:ascii="Times New Roman" w:hAnsi="Times New Roman" w:cs="Times New Roman"/>
                <w:color w:val="000000"/>
                <w:sz w:val="28"/>
                <w:szCs w:val="28"/>
                <w:bdr w:val="none" w:sz="0" w:space="0" w:color="auto" w:frame="1"/>
                <w:shd w:val="clear" w:color="auto" w:fill="FFFFFF"/>
                <w:lang w:val="ro-MD"/>
              </w:rPr>
              <w:t xml:space="preserve">provocarea suferinței psihice și/sau stării de tensiune, după caz, </w:t>
            </w:r>
            <w:r w:rsidR="0076742E">
              <w:rPr>
                <w:rFonts w:ascii="Times New Roman" w:hAnsi="Times New Roman" w:cs="Times New Roman"/>
                <w:color w:val="000000"/>
                <w:sz w:val="28"/>
                <w:szCs w:val="28"/>
                <w:bdr w:val="none" w:sz="0" w:space="0" w:color="auto" w:frame="1"/>
                <w:shd w:val="clear" w:color="auto" w:fill="FFFFFF"/>
                <w:lang w:val="ro-MD"/>
              </w:rPr>
              <w:t xml:space="preserve">inclusiv </w:t>
            </w:r>
            <w:r w:rsidR="000A6BC3" w:rsidRPr="00CB5572">
              <w:rPr>
                <w:rFonts w:ascii="Times New Roman" w:hAnsi="Times New Roman" w:cs="Times New Roman"/>
                <w:color w:val="000000"/>
                <w:sz w:val="28"/>
                <w:szCs w:val="28"/>
                <w:bdr w:val="none" w:sz="0" w:space="0" w:color="auto" w:frame="1"/>
                <w:shd w:val="clear" w:color="auto" w:fill="FFFFFF"/>
                <w:lang w:val="ro-MD"/>
              </w:rPr>
              <w:t xml:space="preserve">utilizând tehnologia informațională </w:t>
            </w:r>
            <w:r w:rsidR="0076742E">
              <w:rPr>
                <w:rFonts w:ascii="Times New Roman" w:hAnsi="Times New Roman" w:cs="Times New Roman"/>
                <w:color w:val="000000"/>
                <w:sz w:val="28"/>
                <w:szCs w:val="28"/>
                <w:bdr w:val="none" w:sz="0" w:space="0" w:color="auto" w:frame="1"/>
                <w:shd w:val="clear" w:color="auto" w:fill="FFFFFF"/>
                <w:lang w:val="ro-MD"/>
              </w:rPr>
              <w:t>și/</w:t>
            </w:r>
            <w:r w:rsidR="000A6BC3" w:rsidRPr="00CB5572">
              <w:rPr>
                <w:rFonts w:ascii="Times New Roman" w:hAnsi="Times New Roman" w:cs="Times New Roman"/>
                <w:color w:val="000000"/>
                <w:sz w:val="28"/>
                <w:szCs w:val="28"/>
                <w:bdr w:val="none" w:sz="0" w:space="0" w:color="auto" w:frame="1"/>
                <w:shd w:val="clear" w:color="auto" w:fill="FFFFFF"/>
                <w:lang w:val="ro-MD"/>
              </w:rPr>
              <w:t>sau comunicațiile electronice, în scop de impunere a voinței ori a controlului personal, prin ofensă, luare în derâdere, înjurare, insultare, poreclire; șantajare; neglijare; privare de acces la informație; distrugere demonstrativă a obiectelor; implicare în viața personală; accese de gelozie; izolare prin detenție, inclusiv în locuința familială; izolarea de prieteni, de comunitate, interzicerea contactelor cu alți membri ai familiei, inclusiv impedimente de întrevederi între părinți și copii; interzicerea/împiedicarea accesului la rețele de socializare; interzicere și/sau creare a impedimentelor în realizarea profesională ori în realizarea programului de învățământ; intimidare prin amenințări cu moartea ori cu vătămarea integrității corporale, percepută de victimă cu pericol de realizare; insultare în public; intimidare prin amenințări cu răspândirea neconsimțită a informațiilor despre viața intimă, privată și de familie a victimei, incluzând imagini și înregistrări cu conținut abuziv; persecutarea; incitare la suicid sau autovătămare; deposedare de acte de identitate; controlul neconsimțit al conturilor bancare și a activităților financiare prin internet banking; utilizarea cardurilor bancare fără permisiune; afișare ostentativă a armelor sau lovire a animalelor domestice, alte acțiuni cu efect similar;”.</w:t>
            </w:r>
          </w:p>
          <w:p w14:paraId="1A9F95A4" w14:textId="7E78D98F" w:rsidR="00907C6D" w:rsidRPr="00CB5572" w:rsidRDefault="00E14EA8" w:rsidP="00EC2394">
            <w:pPr>
              <w:pStyle w:val="ListParagraph"/>
              <w:widowControl w:val="0"/>
              <w:numPr>
                <w:ilvl w:val="0"/>
                <w:numId w:val="30"/>
              </w:numPr>
              <w:spacing w:after="0" w:line="276" w:lineRule="auto"/>
              <w:ind w:left="0" w:firstLine="851"/>
              <w:jc w:val="both"/>
              <w:rPr>
                <w:rFonts w:ascii="Times New Roman" w:hAnsi="Times New Roman" w:cs="Times New Roman"/>
                <w:i/>
                <w:iCs/>
                <w:sz w:val="28"/>
                <w:szCs w:val="28"/>
                <w:lang w:val="ro-MD"/>
              </w:rPr>
            </w:pPr>
            <w:r w:rsidRPr="00CB5572">
              <w:rPr>
                <w:rFonts w:ascii="Times New Roman" w:hAnsi="Times New Roman" w:cs="Times New Roman"/>
                <w:b/>
                <w:bCs/>
                <w:iCs/>
                <w:sz w:val="28"/>
                <w:szCs w:val="28"/>
                <w:lang w:val="ro-MD"/>
              </w:rPr>
              <w:t>Reglementarea separată a subiecților violenței împotriva femeilor.</w:t>
            </w:r>
            <w:r w:rsidR="000548CE" w:rsidRPr="00CB5572">
              <w:rPr>
                <w:rFonts w:ascii="Times New Roman" w:hAnsi="Times New Roman" w:cs="Times New Roman"/>
                <w:b/>
                <w:bCs/>
                <w:iCs/>
                <w:sz w:val="28"/>
                <w:szCs w:val="28"/>
                <w:lang w:val="ro-MD"/>
              </w:rPr>
              <w:t xml:space="preserve"> </w:t>
            </w:r>
            <w:r w:rsidRPr="00CB5572">
              <w:rPr>
                <w:rFonts w:ascii="Times New Roman" w:hAnsi="Times New Roman" w:cs="Times New Roman"/>
                <w:b/>
                <w:bCs/>
                <w:iCs/>
                <w:sz w:val="28"/>
                <w:szCs w:val="28"/>
                <w:lang w:val="ro-MD"/>
              </w:rPr>
              <w:t xml:space="preserve"> </w:t>
            </w:r>
            <w:r w:rsidR="00CA652E" w:rsidRPr="00CB5572">
              <w:rPr>
                <w:rFonts w:ascii="Times New Roman" w:hAnsi="Times New Roman" w:cs="Times New Roman"/>
                <w:sz w:val="28"/>
                <w:szCs w:val="28"/>
                <w:lang w:val="ro-MD"/>
              </w:rPr>
              <w:t xml:space="preserve">Potrivit noilor modificări, articolul 3 va prevedea că </w:t>
            </w:r>
            <w:r w:rsidR="00EA29C3" w:rsidRPr="00CB5572">
              <w:rPr>
                <w:rFonts w:ascii="Times New Roman" w:hAnsi="Times New Roman" w:cs="Times New Roman"/>
                <w:sz w:val="28"/>
                <w:szCs w:val="28"/>
                <w:lang w:val="ro-MD"/>
              </w:rPr>
              <w:t>subiecți ai violenței împotriva femeilor sunt agresorul și victima.</w:t>
            </w:r>
            <w:r w:rsidR="00221BE4" w:rsidRPr="00CB5572">
              <w:rPr>
                <w:rFonts w:ascii="Times New Roman" w:hAnsi="Times New Roman" w:cs="Times New Roman"/>
                <w:sz w:val="28"/>
                <w:szCs w:val="28"/>
                <w:lang w:val="ro-MD"/>
              </w:rPr>
              <w:t xml:space="preserve"> </w:t>
            </w:r>
            <w:r w:rsidR="00221BE4" w:rsidRPr="00CB5572">
              <w:rPr>
                <w:rFonts w:ascii="Times New Roman" w:hAnsi="Times New Roman" w:cs="Times New Roman"/>
                <w:color w:val="000000" w:themeColor="text1"/>
                <w:sz w:val="28"/>
                <w:szCs w:val="28"/>
                <w:shd w:val="clear" w:color="auto" w:fill="FFFFFF"/>
                <w:lang w:val="ro-MD"/>
              </w:rPr>
              <w:t xml:space="preserve">În rezultatele studiilor și analizelor desfășurate de-a lungul timpului în mai multe state la nivel național, dar și studii realizate la nivel regional, constată un impact mai grav al actelor de violență </w:t>
            </w:r>
            <w:r w:rsidR="00D44D56" w:rsidRPr="00CB5572">
              <w:rPr>
                <w:rFonts w:ascii="Times New Roman" w:hAnsi="Times New Roman" w:cs="Times New Roman"/>
                <w:color w:val="000000" w:themeColor="text1"/>
                <w:sz w:val="28"/>
                <w:szCs w:val="28"/>
                <w:shd w:val="clear" w:color="auto" w:fill="FFFFFF"/>
                <w:lang w:val="ro-MD"/>
              </w:rPr>
              <w:t xml:space="preserve">împotriva femeilor </w:t>
            </w:r>
            <w:r w:rsidR="00221BE4" w:rsidRPr="00CB5572">
              <w:rPr>
                <w:rFonts w:ascii="Times New Roman" w:hAnsi="Times New Roman" w:cs="Times New Roman"/>
                <w:color w:val="000000" w:themeColor="text1"/>
                <w:sz w:val="28"/>
                <w:szCs w:val="28"/>
                <w:shd w:val="clear" w:color="auto" w:fill="FFFFFF"/>
                <w:lang w:val="ro-MD"/>
              </w:rPr>
              <w:t>asupra integrității și echilibrului psihologic al victimelor</w:t>
            </w:r>
            <w:r w:rsidR="00D44D56" w:rsidRPr="00CB5572">
              <w:rPr>
                <w:rFonts w:ascii="Times New Roman" w:hAnsi="Times New Roman" w:cs="Times New Roman"/>
                <w:color w:val="000000" w:themeColor="text1"/>
                <w:sz w:val="28"/>
                <w:szCs w:val="28"/>
                <w:shd w:val="clear" w:color="auto" w:fill="FFFFFF"/>
                <w:lang w:val="ro-MD"/>
              </w:rPr>
              <w:t xml:space="preserve"> </w:t>
            </w:r>
            <w:proofErr w:type="spellStart"/>
            <w:r w:rsidR="00D44D56" w:rsidRPr="00CB5572">
              <w:rPr>
                <w:rFonts w:ascii="Times New Roman" w:hAnsi="Times New Roman" w:cs="Times New Roman"/>
                <w:color w:val="000000" w:themeColor="text1"/>
                <w:sz w:val="28"/>
                <w:szCs w:val="28"/>
                <w:shd w:val="clear" w:color="auto" w:fill="FFFFFF"/>
                <w:lang w:val="ro-MD"/>
              </w:rPr>
              <w:t>acesteui</w:t>
            </w:r>
            <w:proofErr w:type="spellEnd"/>
            <w:r w:rsidR="00D44D56" w:rsidRPr="00CB5572">
              <w:rPr>
                <w:rFonts w:ascii="Times New Roman" w:hAnsi="Times New Roman" w:cs="Times New Roman"/>
                <w:color w:val="000000" w:themeColor="text1"/>
                <w:sz w:val="28"/>
                <w:szCs w:val="28"/>
                <w:shd w:val="clear" w:color="auto" w:fill="FFFFFF"/>
                <w:lang w:val="ro-MD"/>
              </w:rPr>
              <w:t xml:space="preserve"> tip de</w:t>
            </w:r>
            <w:r w:rsidR="00221BE4" w:rsidRPr="00CB5572">
              <w:rPr>
                <w:rFonts w:ascii="Times New Roman" w:hAnsi="Times New Roman" w:cs="Times New Roman"/>
                <w:color w:val="000000" w:themeColor="text1"/>
                <w:sz w:val="28"/>
                <w:szCs w:val="28"/>
                <w:shd w:val="clear" w:color="auto" w:fill="FFFFFF"/>
                <w:lang w:val="ro-MD"/>
              </w:rPr>
              <w:t xml:space="preserve"> violenț</w:t>
            </w:r>
            <w:r w:rsidR="00D44D56" w:rsidRPr="00CB5572">
              <w:rPr>
                <w:rFonts w:ascii="Times New Roman" w:hAnsi="Times New Roman" w:cs="Times New Roman"/>
                <w:color w:val="000000" w:themeColor="text1"/>
                <w:sz w:val="28"/>
                <w:szCs w:val="28"/>
                <w:shd w:val="clear" w:color="auto" w:fill="FFFFFF"/>
                <w:lang w:val="ro-MD"/>
              </w:rPr>
              <w:t>ă</w:t>
            </w:r>
            <w:r w:rsidR="00221BE4" w:rsidRPr="00CB5572">
              <w:rPr>
                <w:rFonts w:ascii="Times New Roman" w:hAnsi="Times New Roman" w:cs="Times New Roman"/>
                <w:color w:val="000000" w:themeColor="text1"/>
                <w:sz w:val="28"/>
                <w:szCs w:val="28"/>
                <w:shd w:val="clear" w:color="auto" w:fill="FFFFFF"/>
                <w:lang w:val="ro-MD"/>
              </w:rPr>
              <w:t>, analizat în comparație cu urmările prejudiciabile ale altor atentate infracționale asupra persoanelor</w:t>
            </w:r>
            <w:r w:rsidR="002161DF" w:rsidRPr="00CB5572">
              <w:rPr>
                <w:rFonts w:ascii="Times New Roman" w:hAnsi="Times New Roman" w:cs="Times New Roman"/>
                <w:color w:val="000000" w:themeColor="text1"/>
                <w:sz w:val="28"/>
                <w:szCs w:val="28"/>
                <w:shd w:val="clear" w:color="auto" w:fill="FFFFFF"/>
                <w:lang w:val="ro-MD"/>
              </w:rPr>
              <w:t xml:space="preserve">. </w:t>
            </w:r>
            <w:r w:rsidR="00221BE4" w:rsidRPr="00CB5572">
              <w:rPr>
                <w:rFonts w:ascii="Times New Roman" w:hAnsi="Times New Roman" w:cs="Times New Roman"/>
                <w:color w:val="000000" w:themeColor="text1"/>
                <w:sz w:val="28"/>
                <w:szCs w:val="28"/>
                <w:shd w:val="clear" w:color="auto" w:fill="FFFFFF"/>
                <w:lang w:val="ro-MD"/>
              </w:rPr>
              <w:t xml:space="preserve">Convenția de la Istanbul promovează insistent, din perspectiva asigurării unor </w:t>
            </w:r>
            <w:r w:rsidR="003F19D5" w:rsidRPr="00CB5572">
              <w:rPr>
                <w:rFonts w:ascii="Times New Roman" w:hAnsi="Times New Roman" w:cs="Times New Roman"/>
                <w:color w:val="000000" w:themeColor="text1"/>
                <w:sz w:val="28"/>
                <w:szCs w:val="28"/>
                <w:shd w:val="clear" w:color="auto" w:fill="FFFFFF"/>
                <w:lang w:val="ro-MD"/>
              </w:rPr>
              <w:t>sancțiuni</w:t>
            </w:r>
            <w:r w:rsidR="00221BE4" w:rsidRPr="00CB5572">
              <w:rPr>
                <w:rFonts w:ascii="Times New Roman" w:hAnsi="Times New Roman" w:cs="Times New Roman"/>
                <w:color w:val="000000" w:themeColor="text1"/>
                <w:sz w:val="28"/>
                <w:szCs w:val="28"/>
                <w:shd w:val="clear" w:color="auto" w:fill="FFFFFF"/>
                <w:lang w:val="ro-MD"/>
              </w:rPr>
              <w:t xml:space="preserve"> eficiente, </w:t>
            </w:r>
            <w:r w:rsidR="003F19D5" w:rsidRPr="00CB5572">
              <w:rPr>
                <w:rFonts w:ascii="Times New Roman" w:hAnsi="Times New Roman" w:cs="Times New Roman"/>
                <w:color w:val="000000" w:themeColor="text1"/>
                <w:sz w:val="28"/>
                <w:szCs w:val="28"/>
                <w:shd w:val="clear" w:color="auto" w:fill="FFFFFF"/>
                <w:lang w:val="ro-MD"/>
              </w:rPr>
              <w:t>proporționale</w:t>
            </w:r>
            <w:r w:rsidR="00221BE4" w:rsidRPr="00CB5572">
              <w:rPr>
                <w:rFonts w:ascii="Times New Roman" w:hAnsi="Times New Roman" w:cs="Times New Roman"/>
                <w:color w:val="000000" w:themeColor="text1"/>
                <w:sz w:val="28"/>
                <w:szCs w:val="28"/>
                <w:shd w:val="clear" w:color="auto" w:fill="FFFFFF"/>
                <w:lang w:val="ro-MD"/>
              </w:rPr>
              <w:t xml:space="preserve"> </w:t>
            </w:r>
            <w:r w:rsidR="003F19D5" w:rsidRPr="00CB5572">
              <w:rPr>
                <w:rFonts w:ascii="Times New Roman" w:hAnsi="Times New Roman" w:cs="Times New Roman"/>
                <w:color w:val="000000" w:themeColor="text1"/>
                <w:sz w:val="28"/>
                <w:szCs w:val="28"/>
                <w:shd w:val="clear" w:color="auto" w:fill="FFFFFF"/>
                <w:lang w:val="ro-MD"/>
              </w:rPr>
              <w:t>și</w:t>
            </w:r>
            <w:r w:rsidR="00221BE4" w:rsidRPr="00CB5572">
              <w:rPr>
                <w:rFonts w:ascii="Times New Roman" w:hAnsi="Times New Roman" w:cs="Times New Roman"/>
                <w:color w:val="000000" w:themeColor="text1"/>
                <w:sz w:val="28"/>
                <w:szCs w:val="28"/>
                <w:shd w:val="clear" w:color="auto" w:fill="FFFFFF"/>
                <w:lang w:val="ro-MD"/>
              </w:rPr>
              <w:t xml:space="preserve"> disuasive, necesitatea </w:t>
            </w:r>
            <w:r w:rsidR="003F19D5" w:rsidRPr="00CB5572">
              <w:rPr>
                <w:rFonts w:ascii="Times New Roman" w:hAnsi="Times New Roman" w:cs="Times New Roman"/>
                <w:color w:val="000000" w:themeColor="text1"/>
                <w:sz w:val="28"/>
                <w:szCs w:val="28"/>
                <w:shd w:val="clear" w:color="auto" w:fill="FFFFFF"/>
                <w:lang w:val="ro-MD"/>
              </w:rPr>
              <w:t>stabili</w:t>
            </w:r>
            <w:r w:rsidR="00714A04" w:rsidRPr="00CB5572">
              <w:rPr>
                <w:rFonts w:ascii="Times New Roman" w:hAnsi="Times New Roman" w:cs="Times New Roman"/>
                <w:color w:val="000000" w:themeColor="text1"/>
                <w:sz w:val="28"/>
                <w:szCs w:val="28"/>
                <w:shd w:val="clear" w:color="auto" w:fill="FFFFFF"/>
                <w:lang w:val="ro-MD"/>
              </w:rPr>
              <w:t>rii</w:t>
            </w:r>
            <w:r w:rsidR="003F19D5" w:rsidRPr="00CB5572">
              <w:rPr>
                <w:rFonts w:ascii="Times New Roman" w:hAnsi="Times New Roman" w:cs="Times New Roman"/>
                <w:color w:val="000000" w:themeColor="text1"/>
                <w:sz w:val="28"/>
                <w:szCs w:val="28"/>
                <w:shd w:val="clear" w:color="auto" w:fill="FFFFFF"/>
                <w:lang w:val="ro-MD"/>
              </w:rPr>
              <w:t xml:space="preserve"> subiecți</w:t>
            </w:r>
            <w:r w:rsidR="00714A04" w:rsidRPr="00CB5572">
              <w:rPr>
                <w:rFonts w:ascii="Times New Roman" w:hAnsi="Times New Roman" w:cs="Times New Roman"/>
                <w:color w:val="000000" w:themeColor="text1"/>
                <w:sz w:val="28"/>
                <w:szCs w:val="28"/>
                <w:shd w:val="clear" w:color="auto" w:fill="FFFFFF"/>
                <w:lang w:val="ro-MD"/>
              </w:rPr>
              <w:t>lor</w:t>
            </w:r>
            <w:r w:rsidR="003F19D5" w:rsidRPr="00CB5572">
              <w:rPr>
                <w:rFonts w:ascii="Times New Roman" w:hAnsi="Times New Roman" w:cs="Times New Roman"/>
                <w:color w:val="000000" w:themeColor="text1"/>
                <w:sz w:val="28"/>
                <w:szCs w:val="28"/>
                <w:shd w:val="clear" w:color="auto" w:fill="FFFFFF"/>
                <w:lang w:val="ro-MD"/>
              </w:rPr>
              <w:t xml:space="preserve"> violenței împotriva femeilor.</w:t>
            </w:r>
            <w:r w:rsidR="00221BE4" w:rsidRPr="00CB5572">
              <w:rPr>
                <w:rFonts w:ascii="Times New Roman" w:hAnsi="Times New Roman" w:cs="Times New Roman"/>
                <w:color w:val="000000" w:themeColor="text1"/>
                <w:sz w:val="28"/>
                <w:szCs w:val="28"/>
                <w:shd w:val="clear" w:color="auto" w:fill="FFFFFF"/>
                <w:lang w:val="ro-MD"/>
              </w:rPr>
              <w:t xml:space="preserve"> </w:t>
            </w:r>
          </w:p>
          <w:p w14:paraId="5E002456" w14:textId="3FCAA6AE" w:rsidR="0000520F" w:rsidRPr="00CB5572" w:rsidRDefault="0000520F" w:rsidP="00EC2394">
            <w:pPr>
              <w:pStyle w:val="ListParagraph"/>
              <w:widowControl w:val="0"/>
              <w:numPr>
                <w:ilvl w:val="0"/>
                <w:numId w:val="30"/>
              </w:numPr>
              <w:spacing w:after="0" w:line="276" w:lineRule="auto"/>
              <w:ind w:left="0" w:firstLine="851"/>
              <w:jc w:val="both"/>
              <w:rPr>
                <w:rFonts w:ascii="Times New Roman" w:hAnsi="Times New Roman" w:cs="Times New Roman"/>
                <w:b/>
                <w:bCs/>
                <w:i/>
                <w:iCs/>
                <w:sz w:val="28"/>
                <w:szCs w:val="28"/>
                <w:lang w:val="ro-MD"/>
              </w:rPr>
            </w:pPr>
            <w:r w:rsidRPr="00CB5572">
              <w:rPr>
                <w:rFonts w:ascii="Times New Roman" w:hAnsi="Times New Roman" w:cs="Times New Roman"/>
                <w:b/>
                <w:bCs/>
                <w:iCs/>
                <w:sz w:val="28"/>
                <w:szCs w:val="28"/>
                <w:lang w:val="ro-MD" w:eastAsia="ro-RO"/>
              </w:rPr>
              <w:t xml:space="preserve">Introducerea </w:t>
            </w:r>
            <w:r w:rsidRPr="00CB5572">
              <w:rPr>
                <w:rFonts w:ascii="Times New Roman" w:hAnsi="Times New Roman" w:cs="Times New Roman"/>
                <w:b/>
                <w:bCs/>
                <w:sz w:val="28"/>
                <w:szCs w:val="28"/>
                <w:lang w:val="ro-MD"/>
              </w:rPr>
              <w:t>principiului respectării demnității umane, principului respectării drepturilor omului și a libertăților fundamentale și a principiului celerității</w:t>
            </w:r>
            <w:r w:rsidRPr="00CB5572">
              <w:rPr>
                <w:rFonts w:ascii="Times New Roman" w:hAnsi="Times New Roman" w:cs="Times New Roman"/>
                <w:b/>
                <w:bCs/>
                <w:iCs/>
                <w:sz w:val="28"/>
                <w:szCs w:val="28"/>
                <w:lang w:val="ro-MD" w:eastAsia="ro-RO"/>
              </w:rPr>
              <w:t xml:space="preserve"> în p</w:t>
            </w:r>
            <w:r w:rsidRPr="00CB5572">
              <w:rPr>
                <w:rFonts w:ascii="Times New Roman" w:hAnsi="Times New Roman" w:cs="Times New Roman"/>
                <w:b/>
                <w:bCs/>
                <w:sz w:val="28"/>
                <w:szCs w:val="28"/>
                <w:lang w:val="ro-MD" w:eastAsia="ro-RO"/>
              </w:rPr>
              <w:t>rincipiile de bază ale prevenirii </w:t>
            </w:r>
            <w:r w:rsidRPr="00CB5572">
              <w:rPr>
                <w:rFonts w:ascii="Times New Roman" w:hAnsi="Times New Roman" w:cs="Times New Roman"/>
                <w:b/>
                <w:bCs/>
                <w:sz w:val="28"/>
                <w:szCs w:val="28"/>
                <w:lang w:val="ro-MD"/>
              </w:rPr>
              <w:t>și combaterii violenței împotriva femeilor și a violenței în familie.</w:t>
            </w:r>
            <w:r w:rsidR="00C049D9" w:rsidRPr="00CB5572">
              <w:rPr>
                <w:rFonts w:ascii="Times New Roman" w:hAnsi="Times New Roman" w:cs="Times New Roman"/>
                <w:b/>
                <w:bCs/>
                <w:sz w:val="28"/>
                <w:szCs w:val="28"/>
                <w:lang w:val="ro-MD"/>
              </w:rPr>
              <w:t xml:space="preserve"> </w:t>
            </w:r>
          </w:p>
          <w:p w14:paraId="0C09AB5D" w14:textId="563817E8" w:rsidR="00173448" w:rsidRPr="00CB5572" w:rsidRDefault="00221BE4" w:rsidP="00EC2394">
            <w:pPr>
              <w:pStyle w:val="ListParagraph"/>
              <w:widowControl w:val="0"/>
              <w:numPr>
                <w:ilvl w:val="0"/>
                <w:numId w:val="30"/>
              </w:numPr>
              <w:spacing w:after="0" w:line="276" w:lineRule="auto"/>
              <w:ind w:left="0" w:firstLine="851"/>
              <w:jc w:val="both"/>
              <w:rPr>
                <w:rFonts w:ascii="Times New Roman" w:hAnsi="Times New Roman" w:cs="Times New Roman"/>
                <w:i/>
                <w:iCs/>
                <w:sz w:val="28"/>
                <w:szCs w:val="28"/>
                <w:lang w:val="ro-MD"/>
              </w:rPr>
            </w:pPr>
            <w:r w:rsidRPr="00CB5572">
              <w:rPr>
                <w:rFonts w:ascii="Times New Roman" w:hAnsi="Times New Roman" w:cs="Times New Roman"/>
                <w:b/>
                <w:bCs/>
                <w:spacing w:val="5"/>
                <w:sz w:val="28"/>
                <w:szCs w:val="28"/>
                <w:lang w:val="ro-MD"/>
              </w:rPr>
              <w:t>Se atribuie o nouă atribuție pentru Agenția Națională de Prevenire și Combatere a Violenței împotriva Femeilor și a Violenței în Familie</w:t>
            </w:r>
            <w:r w:rsidR="00E752A8" w:rsidRPr="00CB5572">
              <w:rPr>
                <w:rFonts w:ascii="Times New Roman" w:hAnsi="Times New Roman" w:cs="Times New Roman"/>
                <w:b/>
                <w:bCs/>
                <w:spacing w:val="5"/>
                <w:sz w:val="28"/>
                <w:szCs w:val="28"/>
                <w:lang w:val="ro-MD"/>
              </w:rPr>
              <w:t>.</w:t>
            </w:r>
            <w:r w:rsidR="00E752A8" w:rsidRPr="00CB5572">
              <w:rPr>
                <w:rFonts w:ascii="Times New Roman" w:hAnsi="Times New Roman" w:cs="Times New Roman"/>
                <w:spacing w:val="5"/>
                <w:sz w:val="28"/>
                <w:szCs w:val="28"/>
                <w:lang w:val="ro-MD"/>
              </w:rPr>
              <w:t xml:space="preserve"> </w:t>
            </w:r>
            <w:r w:rsidR="00A20992" w:rsidRPr="00CB5572">
              <w:rPr>
                <w:rFonts w:ascii="Times New Roman" w:hAnsi="Times New Roman" w:cs="Times New Roman"/>
                <w:spacing w:val="5"/>
                <w:sz w:val="28"/>
                <w:szCs w:val="28"/>
                <w:lang w:val="ro-MD"/>
              </w:rPr>
              <w:t xml:space="preserve"> </w:t>
            </w:r>
            <w:r w:rsidR="00A20992" w:rsidRPr="00CB5572">
              <w:rPr>
                <w:rFonts w:ascii="Times New Roman" w:hAnsi="Times New Roman" w:cs="Times New Roman"/>
                <w:sz w:val="28"/>
                <w:szCs w:val="28"/>
                <w:lang w:val="ro-MD"/>
              </w:rPr>
              <w:t xml:space="preserve">Pentru a aduce în concordanță atribuțiile </w:t>
            </w:r>
            <w:r w:rsidR="00A20992" w:rsidRPr="00CB5572">
              <w:rPr>
                <w:rFonts w:ascii="Times New Roman" w:eastAsia="Times New Roman" w:hAnsi="Times New Roman" w:cs="Times New Roman"/>
                <w:sz w:val="28"/>
                <w:szCs w:val="28"/>
                <w:lang w:val="ro-MD" w:eastAsia="ro-RO"/>
              </w:rPr>
              <w:t xml:space="preserve">Agenției Naționale de </w:t>
            </w:r>
            <w:r w:rsidR="00A20992" w:rsidRPr="00CB5572">
              <w:rPr>
                <w:rFonts w:ascii="Times New Roman" w:eastAsia="Times New Roman" w:hAnsi="Times New Roman" w:cs="Times New Roman"/>
                <w:sz w:val="28"/>
                <w:szCs w:val="28"/>
                <w:lang w:val="ro-MD" w:eastAsia="ro-RO"/>
              </w:rPr>
              <w:lastRenderedPageBreak/>
              <w:t>Prevenire și Combatere a Violenței împotriva Femeilor și a Violenței în Familie prevăzute în Legea nr. 45/2007, cu prevederile Hotărârii Guvernului nr.926/2023</w:t>
            </w:r>
            <w:r w:rsidR="00A20992" w:rsidRPr="00CB5572">
              <w:rPr>
                <w:rStyle w:val="FootnoteReference"/>
                <w:rFonts w:ascii="Times New Roman" w:hAnsi="Times New Roman" w:cs="Times New Roman"/>
                <w:sz w:val="28"/>
                <w:szCs w:val="28"/>
                <w:lang w:val="ro-MD" w:eastAsia="ro-RO"/>
              </w:rPr>
              <w:footnoteReference w:id="8"/>
            </w:r>
            <w:r w:rsidR="00A20992" w:rsidRPr="00CB5572">
              <w:rPr>
                <w:rFonts w:ascii="Times New Roman" w:eastAsia="Times New Roman" w:hAnsi="Times New Roman" w:cs="Times New Roman"/>
                <w:sz w:val="28"/>
                <w:szCs w:val="28"/>
                <w:lang w:val="ro-MD" w:eastAsia="ro-RO"/>
              </w:rPr>
              <w:t xml:space="preserve"> prezentul proiect </w:t>
            </w:r>
            <w:r w:rsidR="00E752A8" w:rsidRPr="00CB5572">
              <w:rPr>
                <w:rFonts w:ascii="Times New Roman" w:hAnsi="Times New Roman" w:cs="Times New Roman"/>
                <w:spacing w:val="5"/>
                <w:sz w:val="28"/>
                <w:szCs w:val="28"/>
                <w:lang w:val="ro-MD"/>
              </w:rPr>
              <w:t>că Agenția Națională de Prevenire și Combatere a Violenței împotriva Femeilor și a Violenței în Familie</w:t>
            </w:r>
            <w:r w:rsidR="00E752A8" w:rsidRPr="00CB5572">
              <w:rPr>
                <w:rFonts w:ascii="Times New Roman" w:eastAsia="Times New Roman" w:hAnsi="Times New Roman" w:cs="Times New Roman"/>
                <w:sz w:val="28"/>
                <w:szCs w:val="28"/>
                <w:lang w:val="ro-MD"/>
              </w:rPr>
              <w:t xml:space="preserve"> examinează cereri de la persoane fizice, persoane juridice și instituții publice, care implică </w:t>
            </w:r>
            <w:r w:rsidR="00E752A8" w:rsidRPr="00CB5572">
              <w:rPr>
                <w:rFonts w:ascii="Times New Roman" w:hAnsi="Times New Roman" w:cs="Times New Roman"/>
                <w:sz w:val="28"/>
                <w:szCs w:val="28"/>
                <w:shd w:val="clear" w:color="auto" w:fill="FFFFFF"/>
                <w:lang w:val="ro-MD"/>
              </w:rPr>
              <w:t>colaborarea interinstituțională</w:t>
            </w:r>
            <w:r w:rsidR="00E752A8" w:rsidRPr="00CB5572">
              <w:rPr>
                <w:rFonts w:ascii="Times New Roman" w:eastAsia="Times New Roman" w:hAnsi="Times New Roman" w:cs="Times New Roman"/>
                <w:sz w:val="28"/>
                <w:szCs w:val="28"/>
                <w:lang w:val="ro-MD"/>
              </w:rPr>
              <w:t xml:space="preserve"> cu privire la prevenirea sau combaterea violenței împotriva femeilor și a violenței în familie</w:t>
            </w:r>
            <w:r w:rsidR="00173448" w:rsidRPr="00CB5572">
              <w:rPr>
                <w:rFonts w:ascii="Times New Roman" w:eastAsia="Times New Roman" w:hAnsi="Times New Roman" w:cs="Times New Roman"/>
                <w:sz w:val="28"/>
                <w:szCs w:val="28"/>
                <w:lang w:val="ro-MD"/>
              </w:rPr>
              <w:t xml:space="preserve">. </w:t>
            </w:r>
            <w:r w:rsidR="00A20992" w:rsidRPr="00CB5572">
              <w:rPr>
                <w:rFonts w:ascii="Times New Roman" w:eastAsia="Times New Roman" w:hAnsi="Times New Roman" w:cs="Times New Roman"/>
                <w:sz w:val="28"/>
                <w:szCs w:val="28"/>
                <w:lang w:val="ro-MD"/>
              </w:rPr>
              <w:t xml:space="preserve"> </w:t>
            </w:r>
          </w:p>
          <w:p w14:paraId="1B62E3E0" w14:textId="67063BF2" w:rsidR="004D16DF" w:rsidRPr="00CB5572" w:rsidRDefault="00D939F7" w:rsidP="00EC2394">
            <w:pPr>
              <w:pStyle w:val="ListParagraph"/>
              <w:widowControl w:val="0"/>
              <w:numPr>
                <w:ilvl w:val="0"/>
                <w:numId w:val="30"/>
              </w:numPr>
              <w:spacing w:after="0" w:line="276" w:lineRule="auto"/>
              <w:ind w:left="35" w:firstLine="851"/>
              <w:jc w:val="both"/>
              <w:rPr>
                <w:rFonts w:ascii="Times New Roman" w:hAnsi="Times New Roman" w:cs="Times New Roman"/>
                <w:b/>
                <w:bCs/>
                <w:i/>
                <w:iCs/>
                <w:sz w:val="28"/>
                <w:szCs w:val="28"/>
                <w:lang w:val="ro-MD"/>
              </w:rPr>
            </w:pPr>
            <w:r w:rsidRPr="00CB5572">
              <w:rPr>
                <w:rFonts w:ascii="Times New Roman" w:hAnsi="Times New Roman" w:cs="Times New Roman"/>
                <w:b/>
                <w:bCs/>
                <w:spacing w:val="5"/>
                <w:sz w:val="28"/>
                <w:szCs w:val="28"/>
                <w:lang w:val="ro-MD"/>
              </w:rPr>
              <w:t xml:space="preserve">Se modifică una din atribuțiile prevăzute pentru structurile teritoriale de asistență socială, structurile responsabile de asistența socială și protecția drepturilor copilului din municipiul Chișinău și din unitatea teritorială autonomă Găgăuzia, prin intermediul serviciului responsabil de domeniul prevenirii și combaterii violenței în familie și al reabilitării victimelor infracțiunii și anume </w:t>
            </w:r>
            <w:r w:rsidRPr="00CB5572">
              <w:rPr>
                <w:rFonts w:ascii="Times New Roman" w:hAnsi="Times New Roman" w:cs="Times New Roman"/>
                <w:b/>
                <w:bCs/>
                <w:sz w:val="28"/>
                <w:szCs w:val="28"/>
                <w:lang w:val="ro-MD"/>
              </w:rPr>
              <w:t>actualizarea bazei de date, la nivel teritorial, ce vizează victimele violenței împotriva femeilor și violenței în familie referite pentru protecție și asistență</w:t>
            </w:r>
            <w:r w:rsidR="003913D0" w:rsidRPr="00CB5572">
              <w:rPr>
                <w:rFonts w:ascii="Times New Roman" w:hAnsi="Times New Roman" w:cs="Times New Roman"/>
                <w:b/>
                <w:bCs/>
                <w:sz w:val="28"/>
                <w:szCs w:val="28"/>
                <w:lang w:val="ro-MD"/>
              </w:rPr>
              <w:t>.</w:t>
            </w:r>
          </w:p>
          <w:p w14:paraId="13385F33" w14:textId="0771E1C2" w:rsidR="006C5541" w:rsidRPr="00CB5572" w:rsidRDefault="006C5541" w:rsidP="00EC2394">
            <w:pPr>
              <w:widowControl w:val="0"/>
              <w:spacing w:after="0" w:line="276" w:lineRule="auto"/>
              <w:ind w:left="0" w:firstLine="886"/>
              <w:jc w:val="both"/>
              <w:rPr>
                <w:rFonts w:ascii="Times New Roman" w:hAnsi="Times New Roman" w:cs="Times New Roman"/>
                <w:i/>
                <w:iCs/>
                <w:sz w:val="28"/>
                <w:szCs w:val="28"/>
                <w:lang w:val="ro-MD"/>
              </w:rPr>
            </w:pPr>
            <w:r w:rsidRPr="00CB5572">
              <w:rPr>
                <w:rFonts w:ascii="Times New Roman" w:hAnsi="Times New Roman" w:cs="Times New Roman"/>
                <w:bCs/>
                <w:iCs/>
                <w:sz w:val="28"/>
                <w:szCs w:val="28"/>
                <w:lang w:val="ro-MD"/>
              </w:rPr>
              <w:t>Este important de înțeles că, prevenirea și combaterea violenței împotriva femeilor și a violenței domestice necesită elaborarea de politici bazate pe dovezi. Colectarea datelor sistematice și comparabile, precum și a informațiilor despre prevalența formelor de violență împotriva femeilor, urmează de colectat din toate sursele administrative relevante.</w:t>
            </w:r>
            <w:r w:rsidRPr="00CB5572">
              <w:rPr>
                <w:rFonts w:ascii="Times New Roman" w:hAnsi="Times New Roman" w:cs="Times New Roman"/>
                <w:sz w:val="28"/>
                <w:szCs w:val="28"/>
                <w:lang w:val="ro-MD"/>
              </w:rPr>
              <w:t xml:space="preserve"> Acest lucru presupune documentarea eficientă a extinderii fenomenului, cu scopul de a orienta politica și a monitoriza implementarea măsurilor pentru redresarea problemelor.</w:t>
            </w:r>
          </w:p>
          <w:p w14:paraId="74A8D11C" w14:textId="2DDC9889" w:rsidR="006C5541" w:rsidRPr="00CB5572" w:rsidRDefault="00A20992" w:rsidP="00EC2394">
            <w:pPr>
              <w:pStyle w:val="ListParagraph"/>
              <w:numPr>
                <w:ilvl w:val="0"/>
                <w:numId w:val="30"/>
              </w:numPr>
              <w:spacing w:after="0" w:line="276" w:lineRule="auto"/>
              <w:ind w:left="0" w:firstLine="886"/>
              <w:jc w:val="both"/>
              <w:rPr>
                <w:rFonts w:ascii="Times New Roman" w:eastAsia="Times New Roman" w:hAnsi="Times New Roman" w:cs="Times New Roman"/>
                <w:b/>
                <w:bCs/>
                <w:sz w:val="28"/>
                <w:szCs w:val="28"/>
                <w:lang w:val="ro-MD" w:eastAsia="ro-RO"/>
              </w:rPr>
            </w:pPr>
            <w:r w:rsidRPr="00CB5572">
              <w:rPr>
                <w:rFonts w:ascii="Times New Roman" w:hAnsi="Times New Roman" w:cs="Times New Roman"/>
                <w:b/>
                <w:bCs/>
                <w:iCs/>
                <w:sz w:val="28"/>
                <w:szCs w:val="28"/>
                <w:lang w:val="ro-MD"/>
              </w:rPr>
              <w:t>Este prevăzut m</w:t>
            </w:r>
            <w:r w:rsidRPr="00CB5572">
              <w:rPr>
                <w:rFonts w:ascii="Times New Roman" w:eastAsia="Times New Roman" w:hAnsi="Times New Roman" w:cs="Times New Roman"/>
                <w:b/>
                <w:bCs/>
                <w:iCs/>
                <w:sz w:val="28"/>
                <w:szCs w:val="28"/>
                <w:lang w:val="ro-MD"/>
              </w:rPr>
              <w:t xml:space="preserve">ecanismul integrat de colectare a datelor pentru crearea statisticii oficiale în domeniul prevenirii  și combaterii violenței împotriva femeilor și a violenței în familie. </w:t>
            </w:r>
            <w:r w:rsidR="006C5541" w:rsidRPr="00CB5572">
              <w:rPr>
                <w:rFonts w:ascii="Times New Roman" w:eastAsia="Times New Roman" w:hAnsi="Times New Roman" w:cs="Times New Roman"/>
                <w:sz w:val="28"/>
                <w:szCs w:val="28"/>
                <w:lang w:val="ro-MD" w:eastAsia="ro-RO"/>
              </w:rPr>
              <w:t xml:space="preserve">Republica Moldova a înregistrat unele progrese în dezvoltarea sistemului de prevenire și combatere a violenței împotriva  femeilor și a violenței în familie. Cu toate acestea, este necesară alinierea în continuare a unor aspecte ale cadrului normativ și a practicilor din domeniu la prevederile Convenției de la Istanbul, care a fost ratificată de Republicii Moldova prin Legea nr. 144/2021. </w:t>
            </w:r>
          </w:p>
          <w:p w14:paraId="0B6B181C" w14:textId="35F21BBA" w:rsidR="006C5541" w:rsidRPr="00CB5572" w:rsidRDefault="006C5541" w:rsidP="00EC2394">
            <w:pPr>
              <w:spacing w:after="0" w:line="276" w:lineRule="auto"/>
              <w:ind w:left="0" w:firstLine="873"/>
              <w:jc w:val="both"/>
              <w:rPr>
                <w:rFonts w:ascii="Times New Roman" w:eastAsia="Times New Roman" w:hAnsi="Times New Roman" w:cs="Times New Roman"/>
                <w:sz w:val="28"/>
                <w:szCs w:val="28"/>
                <w:lang w:val="ro-MD" w:eastAsia="ro-RO"/>
              </w:rPr>
            </w:pPr>
            <w:r w:rsidRPr="00CB5572">
              <w:rPr>
                <w:rFonts w:ascii="Times New Roman" w:eastAsia="Times New Roman" w:hAnsi="Times New Roman" w:cs="Times New Roman"/>
                <w:sz w:val="28"/>
                <w:szCs w:val="28"/>
                <w:lang w:val="ro-MD" w:eastAsia="ro-RO"/>
              </w:rPr>
              <w:t>De remarcat că, potrivit</w:t>
            </w:r>
            <w:r w:rsidRPr="00CB5572">
              <w:rPr>
                <w:rFonts w:ascii="Times New Roman" w:hAnsi="Times New Roman" w:cs="Times New Roman"/>
                <w:sz w:val="28"/>
                <w:szCs w:val="28"/>
                <w:lang w:val="ro-MD"/>
              </w:rPr>
              <w:t xml:space="preserve"> analizei situației din cadrul </w:t>
            </w:r>
            <w:r w:rsidRPr="00CB5572">
              <w:rPr>
                <w:rStyle w:val="Strong"/>
                <w:rFonts w:ascii="Times New Roman" w:hAnsi="Times New Roman" w:cs="Times New Roman"/>
                <w:b w:val="0"/>
                <w:bCs w:val="0"/>
                <w:sz w:val="28"/>
                <w:szCs w:val="28"/>
                <w:lang w:val="ro-MD"/>
              </w:rPr>
              <w:t xml:space="preserve">Programului </w:t>
            </w:r>
            <w:r w:rsidR="00D73D06" w:rsidRPr="00CB5572">
              <w:rPr>
                <w:rStyle w:val="Strong"/>
                <w:rFonts w:ascii="Times New Roman" w:hAnsi="Times New Roman" w:cs="Times New Roman"/>
                <w:b w:val="0"/>
                <w:bCs w:val="0"/>
                <w:sz w:val="28"/>
                <w:szCs w:val="28"/>
                <w:lang w:val="ro-MD"/>
              </w:rPr>
              <w:t>național</w:t>
            </w:r>
            <w:r w:rsidRPr="00CB5572">
              <w:rPr>
                <w:rStyle w:val="Strong"/>
                <w:rFonts w:ascii="Times New Roman" w:hAnsi="Times New Roman" w:cs="Times New Roman"/>
                <w:b w:val="0"/>
                <w:bCs w:val="0"/>
                <w:sz w:val="28"/>
                <w:szCs w:val="28"/>
                <w:lang w:val="ro-MD"/>
              </w:rPr>
              <w:t xml:space="preserve"> privind prevenirea și combaterea violenței față de femei și a violenței în familie pentru anii 2023-2027, aprobat prin Hotărârea Guvernului nr.332/2023</w:t>
            </w:r>
            <w:r w:rsidRPr="00CB5572">
              <w:rPr>
                <w:rStyle w:val="Strong"/>
                <w:rFonts w:ascii="Times New Roman" w:hAnsi="Times New Roman" w:cs="Times New Roman"/>
                <w:sz w:val="28"/>
                <w:szCs w:val="28"/>
                <w:lang w:val="ro-MD"/>
              </w:rPr>
              <w:t>,</w:t>
            </w:r>
            <w:r w:rsidRPr="00CB5572">
              <w:rPr>
                <w:rFonts w:ascii="Times New Roman" w:eastAsia="Times New Roman" w:hAnsi="Times New Roman" w:cs="Times New Roman"/>
                <w:sz w:val="28"/>
                <w:szCs w:val="28"/>
                <w:lang w:val="ro-MD" w:eastAsia="ro-RO"/>
              </w:rPr>
              <w:t xml:space="preserve"> </w:t>
            </w:r>
            <w:r w:rsidRPr="00CB5572">
              <w:rPr>
                <w:rFonts w:ascii="Times New Roman" w:hAnsi="Times New Roman" w:cs="Times New Roman"/>
                <w:bCs/>
                <w:iCs/>
                <w:sz w:val="28"/>
                <w:szCs w:val="28"/>
                <w:lang w:val="ro-MD"/>
              </w:rPr>
              <w:t>datele</w:t>
            </w:r>
            <w:r w:rsidRPr="00CB5572">
              <w:rPr>
                <w:rFonts w:ascii="Times New Roman" w:eastAsia="Times New Roman" w:hAnsi="Times New Roman" w:cs="Times New Roman"/>
                <w:sz w:val="28"/>
                <w:szCs w:val="28"/>
                <w:lang w:val="ro-MD" w:eastAsia="ro-RO"/>
              </w:rPr>
              <w:t xml:space="preserve"> statistice și administrative nu fac delimitare după mai mulți indicatori relevanți, inclusiv tipul violenței și câte cazuri de violență au fost comise în mediul digital etc. La momentul actual dispun de surse de date administrative despre fenomenul violenței împotriva  femeilor și a violenței în familie următoarele structuri de nivel central: Ministerul Afacerilor Interne; Ministerul Justiției, prin intermediul autorităților administrative din subordine – Agenția de Administrare a Instanțelor </w:t>
            </w:r>
            <w:r w:rsidRPr="00CB5572">
              <w:rPr>
                <w:rFonts w:ascii="Times New Roman" w:eastAsia="Times New Roman" w:hAnsi="Times New Roman" w:cs="Times New Roman"/>
                <w:sz w:val="28"/>
                <w:szCs w:val="28"/>
                <w:lang w:val="ro-MD" w:eastAsia="ro-RO"/>
              </w:rPr>
              <w:lastRenderedPageBreak/>
              <w:t xml:space="preserve">Judecătorești, Inspectoratul Național de Probațiune, Administrația Națională a Penitenciarelor; Consiliul Național pentru Asistența Juridică Garantată de Stat; Procuratura Generală; Ministerul Muncii și Protecției Sociale; Ministerul Educației și Cercetării; Ministerul Sănătății; Centrul de Medicină Legală. Prin urmare, sunt deținători de informații statistice și unii subiecți care nu se regăsesc în Legea nr. 45/2007 cu privire la prevenirea </w:t>
            </w:r>
            <w:proofErr w:type="spellStart"/>
            <w:r w:rsidRPr="00CB5572">
              <w:rPr>
                <w:rFonts w:ascii="Times New Roman" w:eastAsia="Times New Roman" w:hAnsi="Times New Roman" w:cs="Times New Roman"/>
                <w:sz w:val="28"/>
                <w:szCs w:val="28"/>
                <w:lang w:val="ro-MD" w:eastAsia="ro-RO"/>
              </w:rPr>
              <w:t>şi</w:t>
            </w:r>
            <w:proofErr w:type="spellEnd"/>
            <w:r w:rsidRPr="00CB5572">
              <w:rPr>
                <w:rFonts w:ascii="Times New Roman" w:eastAsia="Times New Roman" w:hAnsi="Times New Roman" w:cs="Times New Roman"/>
                <w:sz w:val="28"/>
                <w:szCs w:val="28"/>
                <w:lang w:val="ro-MD" w:eastAsia="ro-RO"/>
              </w:rPr>
              <w:t xml:space="preserve"> combaterea </w:t>
            </w:r>
            <w:proofErr w:type="spellStart"/>
            <w:r w:rsidRPr="00CB5572">
              <w:rPr>
                <w:rFonts w:ascii="Times New Roman" w:eastAsia="Times New Roman" w:hAnsi="Times New Roman" w:cs="Times New Roman"/>
                <w:sz w:val="28"/>
                <w:szCs w:val="28"/>
                <w:lang w:val="ro-MD" w:eastAsia="ro-RO"/>
              </w:rPr>
              <w:t>violenţei</w:t>
            </w:r>
            <w:proofErr w:type="spellEnd"/>
            <w:r w:rsidRPr="00CB5572">
              <w:rPr>
                <w:rFonts w:ascii="Times New Roman" w:eastAsia="Times New Roman" w:hAnsi="Times New Roman" w:cs="Times New Roman"/>
                <w:sz w:val="28"/>
                <w:szCs w:val="28"/>
                <w:lang w:val="ro-MD" w:eastAsia="ro-RO"/>
              </w:rPr>
              <w:t xml:space="preserve"> în familie, respectiv nu au obligații legale de a oficializa informația pe pagina web oficială și nici de a o expedia Ministerului Muncii și Protecției Sociale. Datele colectate </w:t>
            </w:r>
            <w:proofErr w:type="spellStart"/>
            <w:r w:rsidRPr="00CB5572">
              <w:rPr>
                <w:rFonts w:ascii="Times New Roman" w:eastAsia="Times New Roman" w:hAnsi="Times New Roman" w:cs="Times New Roman"/>
                <w:sz w:val="28"/>
                <w:szCs w:val="28"/>
                <w:lang w:val="ro-MD" w:eastAsia="ro-RO"/>
              </w:rPr>
              <w:t>în</w:t>
            </w:r>
            <w:proofErr w:type="spellEnd"/>
            <w:r w:rsidRPr="00CB5572">
              <w:rPr>
                <w:rFonts w:ascii="Times New Roman" w:eastAsia="Times New Roman" w:hAnsi="Times New Roman" w:cs="Times New Roman"/>
                <w:sz w:val="28"/>
                <w:szCs w:val="28"/>
                <w:lang w:val="ro-MD" w:eastAsia="ro-RO"/>
              </w:rPr>
              <w:t xml:space="preserve"> diferite sectoare nu sunt armonizate prin prisma indicatorilor comuni, sunt lipsă sistemele automatizate de colectare </w:t>
            </w:r>
            <w:proofErr w:type="spellStart"/>
            <w:r w:rsidRPr="00CB5572">
              <w:rPr>
                <w:rFonts w:ascii="Times New Roman" w:eastAsia="Times New Roman" w:hAnsi="Times New Roman" w:cs="Times New Roman"/>
                <w:sz w:val="28"/>
                <w:szCs w:val="28"/>
                <w:lang w:val="ro-MD" w:eastAsia="ro-RO"/>
              </w:rPr>
              <w:t>și</w:t>
            </w:r>
            <w:proofErr w:type="spellEnd"/>
            <w:r w:rsidRPr="00CB5572">
              <w:rPr>
                <w:rFonts w:ascii="Times New Roman" w:eastAsia="Times New Roman" w:hAnsi="Times New Roman" w:cs="Times New Roman"/>
                <w:sz w:val="28"/>
                <w:szCs w:val="28"/>
                <w:lang w:val="ro-MD" w:eastAsia="ro-RO"/>
              </w:rPr>
              <w:t xml:space="preserve"> procesare a datelor statistice.</w:t>
            </w:r>
          </w:p>
          <w:p w14:paraId="2688A43E" w14:textId="30CB1832" w:rsidR="006C5541" w:rsidRPr="00CB5572" w:rsidRDefault="006C5541" w:rsidP="00EC2394">
            <w:pPr>
              <w:spacing w:after="0" w:line="276" w:lineRule="auto"/>
              <w:ind w:left="0" w:firstLine="873"/>
              <w:jc w:val="both"/>
              <w:rPr>
                <w:rFonts w:ascii="Times New Roman" w:eastAsia="Times New Roman" w:hAnsi="Times New Roman" w:cs="Times New Roman"/>
                <w:sz w:val="28"/>
                <w:szCs w:val="28"/>
                <w:lang w:val="ro-MD" w:eastAsia="ro-RO"/>
              </w:rPr>
            </w:pPr>
            <w:r w:rsidRPr="00CB5572">
              <w:rPr>
                <w:rFonts w:ascii="Times New Roman" w:hAnsi="Times New Roman" w:cs="Times New Roman"/>
                <w:color w:val="000000" w:themeColor="text1"/>
                <w:sz w:val="28"/>
                <w:szCs w:val="28"/>
                <w:lang w:val="ro-MD"/>
              </w:rPr>
              <w:t xml:space="preserve">Trebuie de menționat că, la nivel național este conștientizată necesitatea unor eforturi conjugate pentru instituirea și funcționarea unui mecanism mai eficient de colectare a datelor statistice în domeniul de </w:t>
            </w:r>
            <w:r w:rsidRPr="00CB5572">
              <w:rPr>
                <w:rFonts w:ascii="Times New Roman" w:eastAsia="Times New Roman" w:hAnsi="Times New Roman" w:cs="Times New Roman"/>
                <w:color w:val="000000" w:themeColor="text1"/>
                <w:sz w:val="28"/>
                <w:szCs w:val="28"/>
                <w:lang w:val="ro-MD" w:eastAsia="ro-RO"/>
              </w:rPr>
              <w:t xml:space="preserve">prevenire și combatere a violenței împotriva femeilor și a violenței în familie. </w:t>
            </w:r>
          </w:p>
          <w:p w14:paraId="1C58E2F0" w14:textId="77777777" w:rsidR="00EC2394" w:rsidRPr="00CB5572" w:rsidRDefault="006C5541" w:rsidP="00EC2394">
            <w:pPr>
              <w:spacing w:after="0" w:line="276" w:lineRule="auto"/>
              <w:ind w:left="0" w:firstLine="873"/>
              <w:jc w:val="both"/>
              <w:rPr>
                <w:rFonts w:ascii="Times New Roman" w:eastAsia="Times New Roman" w:hAnsi="Times New Roman" w:cs="Times New Roman"/>
                <w:sz w:val="28"/>
                <w:szCs w:val="28"/>
                <w:lang w:val="ro-MD" w:eastAsia="ro-RO"/>
              </w:rPr>
            </w:pPr>
            <w:r w:rsidRPr="00CB5572">
              <w:rPr>
                <w:rFonts w:ascii="Times New Roman" w:eastAsia="Times New Roman" w:hAnsi="Times New Roman" w:cs="Times New Roman"/>
                <w:sz w:val="28"/>
                <w:szCs w:val="28"/>
                <w:lang w:val="ro-MD" w:eastAsia="ro-RO"/>
              </w:rPr>
              <w:t>Prin Hotărârea Guvernului nr.926/2023</w:t>
            </w:r>
            <w:r w:rsidRPr="00CB5572">
              <w:rPr>
                <w:rStyle w:val="FootnoteReference"/>
                <w:rFonts w:ascii="Times New Roman" w:hAnsi="Times New Roman" w:cs="Times New Roman"/>
                <w:sz w:val="28"/>
                <w:szCs w:val="28"/>
                <w:lang w:val="ro-MD" w:eastAsia="ro-RO"/>
              </w:rPr>
              <w:footnoteReference w:id="9"/>
            </w:r>
            <w:r w:rsidRPr="00CB5572">
              <w:rPr>
                <w:rFonts w:ascii="Times New Roman" w:eastAsia="Times New Roman" w:hAnsi="Times New Roman" w:cs="Times New Roman"/>
                <w:sz w:val="28"/>
                <w:szCs w:val="28"/>
                <w:lang w:val="ro-MD" w:eastAsia="ro-RO"/>
              </w:rPr>
              <w:t xml:space="preserve"> a fost aprobat </w:t>
            </w:r>
            <w:r w:rsidRPr="00CB5572">
              <w:rPr>
                <w:rFonts w:ascii="Times New Roman" w:hAnsi="Times New Roman" w:cs="Times New Roman"/>
                <w:sz w:val="28"/>
                <w:szCs w:val="28"/>
                <w:lang w:val="ro-MD"/>
              </w:rPr>
              <w:t>Regulamentul cu privire la organizarea și funcționarea Agenției Naționale de Prevenire și Combatere a Violenței împotriva Femeilor și a Violenței în Familie, care</w:t>
            </w:r>
            <w:r w:rsidRPr="00CB5572">
              <w:rPr>
                <w:rFonts w:ascii="Times New Roman" w:eastAsia="Times New Roman" w:hAnsi="Times New Roman" w:cs="Times New Roman"/>
                <w:sz w:val="28"/>
                <w:szCs w:val="28"/>
                <w:lang w:val="ro-MD" w:eastAsia="ro-RO"/>
              </w:rPr>
              <w:t xml:space="preserve"> reglementează misiunea, domeniile de activitate, funcțiile, atribuțiile și drepturile Agenției. Potrivit Regulamentului nr.926/2023, Agenția este abilitată cu atribuții, în corespundere cu prevederile legii menționate </w:t>
            </w:r>
            <w:r w:rsidRPr="00CB5572">
              <w:rPr>
                <w:rFonts w:ascii="Times New Roman" w:eastAsia="Times New Roman" w:hAnsi="Times New Roman" w:cs="Times New Roman"/>
                <w:i/>
                <w:iCs/>
                <w:sz w:val="28"/>
                <w:szCs w:val="28"/>
                <w:lang w:val="ro-MD" w:eastAsia="ro-RO"/>
              </w:rPr>
              <w:t>supra</w:t>
            </w:r>
            <w:r w:rsidRPr="00CB5572">
              <w:rPr>
                <w:rFonts w:ascii="Times New Roman" w:eastAsia="Times New Roman" w:hAnsi="Times New Roman" w:cs="Times New Roman"/>
                <w:sz w:val="28"/>
                <w:szCs w:val="28"/>
                <w:lang w:val="ro-MD" w:eastAsia="ro-RO"/>
              </w:rPr>
              <w:t xml:space="preserve">. </w:t>
            </w:r>
          </w:p>
          <w:p w14:paraId="6311AF98" w14:textId="7A6C006A" w:rsidR="006C5541" w:rsidRPr="00CB5572" w:rsidRDefault="006C5541" w:rsidP="00EC2394">
            <w:pPr>
              <w:spacing w:after="0" w:line="276" w:lineRule="auto"/>
              <w:ind w:left="0" w:firstLine="873"/>
              <w:jc w:val="both"/>
              <w:rPr>
                <w:rFonts w:ascii="Times New Roman" w:eastAsia="Times New Roman" w:hAnsi="Times New Roman" w:cs="Times New Roman"/>
                <w:sz w:val="28"/>
                <w:szCs w:val="28"/>
                <w:lang w:val="ro-MD" w:eastAsia="ro-RO"/>
              </w:rPr>
            </w:pPr>
            <w:r w:rsidRPr="00CB5572">
              <w:rPr>
                <w:rFonts w:ascii="Times New Roman" w:eastAsia="Times New Roman" w:hAnsi="Times New Roman" w:cs="Times New Roman"/>
                <w:sz w:val="28"/>
                <w:szCs w:val="28"/>
                <w:lang w:val="ro-MD" w:eastAsia="ro-RO"/>
              </w:rPr>
              <w:t xml:space="preserve">În exercitarea atribuțiilor sale, Agenția poate să solicite și să primească, în condițiile legii, informații de la autoritățile  administrației publice centrale și locale, instituțiile publice, despre activitatea privind prevenirea și combaterea violenței împotriva femeilor și a violenței în familie, corespunzător misiunii și domeniului lor de specialitate; să beneficieze de acces la bazele de date oficiale publice în domeniul informației statistice; să participe la negocieri interguvernamentale privind subiectele atribuite în competența sa; să asigure reprezentarea Republicii Moldova în organizațiile internaționale de profil, în condițiile legii etc. Astfel, </w:t>
            </w:r>
            <w:r w:rsidRPr="00CB5572">
              <w:rPr>
                <w:rFonts w:ascii="Times New Roman" w:hAnsi="Times New Roman" w:cs="Times New Roman"/>
                <w:sz w:val="28"/>
                <w:szCs w:val="28"/>
                <w:lang w:val="ro-MD"/>
              </w:rPr>
              <w:t xml:space="preserve">o atribuție distinctă a </w:t>
            </w:r>
            <w:r w:rsidRPr="00CB5572">
              <w:rPr>
                <w:rFonts w:ascii="Times New Roman" w:eastAsia="Times New Roman" w:hAnsi="Times New Roman" w:cs="Times New Roman"/>
                <w:iCs/>
                <w:color w:val="000000"/>
                <w:sz w:val="28"/>
                <w:szCs w:val="28"/>
                <w:highlight w:val="white"/>
                <w:lang w:val="ro-MD"/>
              </w:rPr>
              <w:t>Agenției Naționale de Prevenire și Combatere a Violenței împotriva Femeilor și a Violenței în Familie</w:t>
            </w:r>
            <w:r w:rsidRPr="00CB5572">
              <w:rPr>
                <w:rFonts w:ascii="Times New Roman" w:hAnsi="Times New Roman" w:cs="Times New Roman"/>
                <w:sz w:val="28"/>
                <w:szCs w:val="28"/>
                <w:lang w:val="ro-MD"/>
              </w:rPr>
              <w:t xml:space="preserve"> constă în organizarea și gestionarea unui sistem coordonat de colectare și analiză a datelor administrative și a statisticilor oficiale în domeniu. </w:t>
            </w:r>
          </w:p>
          <w:p w14:paraId="35A1E930" w14:textId="77777777" w:rsidR="00EC2394" w:rsidRPr="00CB5572" w:rsidRDefault="006C5541" w:rsidP="00EC2394">
            <w:pPr>
              <w:spacing w:after="0" w:line="276" w:lineRule="auto"/>
              <w:ind w:left="0" w:firstLine="873"/>
              <w:jc w:val="both"/>
              <w:rPr>
                <w:rFonts w:ascii="Times New Roman" w:eastAsia="Times New Roman" w:hAnsi="Times New Roman" w:cs="Times New Roman"/>
                <w:sz w:val="28"/>
                <w:szCs w:val="28"/>
                <w:lang w:val="ro-MD" w:eastAsia="ro-RO"/>
              </w:rPr>
            </w:pPr>
            <w:r w:rsidRPr="00CB5572">
              <w:rPr>
                <w:rFonts w:ascii="Times New Roman" w:eastAsia="Times New Roman" w:hAnsi="Times New Roman" w:cs="Times New Roman"/>
                <w:sz w:val="28"/>
                <w:szCs w:val="28"/>
                <w:lang w:val="ro-MD" w:eastAsia="ro-RO"/>
              </w:rPr>
              <w:t xml:space="preserve">În contextul ratificării Convenției de la Istanbul și amplificării aspirațiilor Republicii Moldova de integrare în UE, importanța producerii unor statistici naționale comparabile cu cele europene este crucială. </w:t>
            </w:r>
          </w:p>
          <w:p w14:paraId="6F3C88B6" w14:textId="73897769" w:rsidR="006C5541" w:rsidRPr="00CB5572" w:rsidRDefault="006C5541" w:rsidP="00EC2394">
            <w:pPr>
              <w:spacing w:after="0" w:line="276" w:lineRule="auto"/>
              <w:ind w:left="0" w:firstLine="873"/>
              <w:jc w:val="both"/>
              <w:rPr>
                <w:rFonts w:ascii="Times New Roman" w:hAnsi="Times New Roman" w:cs="Times New Roman"/>
                <w:sz w:val="28"/>
                <w:szCs w:val="28"/>
                <w:lang w:val="ro-MD"/>
              </w:rPr>
            </w:pPr>
            <w:r w:rsidRPr="00CB5572">
              <w:rPr>
                <w:rFonts w:ascii="Times New Roman" w:eastAsia="Times New Roman" w:hAnsi="Times New Roman" w:cs="Times New Roman"/>
                <w:sz w:val="28"/>
                <w:szCs w:val="28"/>
                <w:lang w:val="ro-MD" w:eastAsia="ro-RO"/>
              </w:rPr>
              <w:t xml:space="preserve">Agenția Națională de Prevenire și Combatere a Violenței împotriva Femeilor și a Violenței în Familie, în calitate de autoritate administrativă în domeniul prevenirii și combaterii violenței împotriva femeilor și a violenței în familie, îi revine un rol central în asigurarea </w:t>
            </w:r>
            <w:r w:rsidR="00EC2394" w:rsidRPr="00CB5572">
              <w:rPr>
                <w:rFonts w:ascii="Times New Roman" w:hAnsi="Times New Roman" w:cs="Times New Roman"/>
                <w:sz w:val="28"/>
                <w:szCs w:val="28"/>
                <w:lang w:val="ro-MD"/>
              </w:rPr>
              <w:t>organizării</w:t>
            </w:r>
            <w:r w:rsidRPr="00CB5572">
              <w:rPr>
                <w:rFonts w:ascii="Times New Roman" w:hAnsi="Times New Roman" w:cs="Times New Roman"/>
                <w:sz w:val="28"/>
                <w:szCs w:val="28"/>
                <w:lang w:val="ro-MD"/>
              </w:rPr>
              <w:t xml:space="preserve"> și gestionării unui sistem </w:t>
            </w:r>
            <w:r w:rsidRPr="00CB5572">
              <w:rPr>
                <w:rFonts w:ascii="Times New Roman" w:hAnsi="Times New Roman" w:cs="Times New Roman"/>
                <w:sz w:val="28"/>
                <w:szCs w:val="28"/>
                <w:lang w:val="ro-MD"/>
              </w:rPr>
              <w:lastRenderedPageBreak/>
              <w:t>coordonat de colectare și analiză a datelor administrative și a statisticilor oficiale în domeniu.</w:t>
            </w:r>
            <w:r w:rsidRPr="00CB5572">
              <w:rPr>
                <w:rFonts w:ascii="Times New Roman" w:eastAsia="Times New Roman" w:hAnsi="Times New Roman" w:cs="Times New Roman"/>
                <w:sz w:val="28"/>
                <w:szCs w:val="28"/>
                <w:lang w:val="ro-MD" w:eastAsia="ro-RO"/>
              </w:rPr>
              <w:t xml:space="preserve"> </w:t>
            </w:r>
            <w:r w:rsidRPr="00CB5572">
              <w:rPr>
                <w:rFonts w:ascii="Times New Roman" w:hAnsi="Times New Roman" w:cs="Times New Roman"/>
                <w:sz w:val="28"/>
                <w:szCs w:val="28"/>
                <w:lang w:val="ro-MD"/>
              </w:rPr>
              <w:t xml:space="preserve">În vederea implementării Convenției de la Istanbul sunt necesare reglementări legislative care să </w:t>
            </w:r>
            <w:r w:rsidR="00EC2394" w:rsidRPr="00CB5572">
              <w:rPr>
                <w:rFonts w:ascii="Times New Roman" w:hAnsi="Times New Roman" w:cs="Times New Roman"/>
                <w:sz w:val="28"/>
                <w:szCs w:val="28"/>
                <w:lang w:val="ro-MD"/>
              </w:rPr>
              <w:t>asigure</w:t>
            </w:r>
            <w:r w:rsidRPr="00CB5572">
              <w:rPr>
                <w:rFonts w:ascii="Times New Roman" w:hAnsi="Times New Roman" w:cs="Times New Roman"/>
                <w:sz w:val="28"/>
                <w:szCs w:val="28"/>
                <w:lang w:val="ro-MD"/>
              </w:rPr>
              <w:t xml:space="preserve"> nivelul de corespundere a indicatorilor și datelor colectate cu rigorile Convenției de la Istanbul.</w:t>
            </w:r>
          </w:p>
        </w:tc>
      </w:tr>
      <w:tr w:rsidR="006C5541" w:rsidRPr="00CB5572" w14:paraId="57083497" w14:textId="77777777" w:rsidTr="0058165D">
        <w:tc>
          <w:tcPr>
            <w:tcW w:w="5000" w:type="pct"/>
            <w:shd w:val="clear" w:color="auto" w:fill="BFBFBF" w:themeFill="background1" w:themeFillShade="BF"/>
          </w:tcPr>
          <w:p w14:paraId="700DA88E" w14:textId="74186808" w:rsidR="006C5541" w:rsidRPr="00CB5572" w:rsidRDefault="006C5541" w:rsidP="00EC2394">
            <w:pPr>
              <w:pStyle w:val="ListParagraph"/>
              <w:numPr>
                <w:ilvl w:val="0"/>
                <w:numId w:val="1"/>
              </w:numPr>
              <w:tabs>
                <w:tab w:val="left" w:pos="884"/>
                <w:tab w:val="left" w:pos="1196"/>
              </w:tabs>
              <w:spacing w:after="0" w:line="276" w:lineRule="auto"/>
              <w:jc w:val="both"/>
              <w:rPr>
                <w:rFonts w:ascii="Times New Roman" w:hAnsi="Times New Roman" w:cs="Times New Roman"/>
                <w:b/>
                <w:bCs/>
                <w:sz w:val="28"/>
                <w:szCs w:val="28"/>
                <w:lang w:val="ro-MD"/>
              </w:rPr>
            </w:pPr>
            <w:r w:rsidRPr="00CB5572">
              <w:rPr>
                <w:rFonts w:ascii="Times New Roman" w:hAnsi="Times New Roman" w:cs="Times New Roman"/>
                <w:b/>
                <w:bCs/>
                <w:sz w:val="28"/>
                <w:szCs w:val="28"/>
                <w:lang w:val="ro-MD"/>
              </w:rPr>
              <w:lastRenderedPageBreak/>
              <w:t xml:space="preserve">Fundamentarea </w:t>
            </w:r>
            <w:proofErr w:type="spellStart"/>
            <w:r w:rsidRPr="00CB5572">
              <w:rPr>
                <w:rFonts w:ascii="Times New Roman" w:hAnsi="Times New Roman" w:cs="Times New Roman"/>
                <w:b/>
                <w:bCs/>
                <w:sz w:val="28"/>
                <w:szCs w:val="28"/>
                <w:lang w:val="ro-MD"/>
              </w:rPr>
              <w:t>economico</w:t>
            </w:r>
            <w:proofErr w:type="spellEnd"/>
            <w:r w:rsidRPr="00CB5572">
              <w:rPr>
                <w:rFonts w:ascii="Times New Roman" w:hAnsi="Times New Roman" w:cs="Times New Roman"/>
                <w:b/>
                <w:bCs/>
                <w:sz w:val="28"/>
                <w:szCs w:val="28"/>
                <w:lang w:val="ro-MD"/>
              </w:rPr>
              <w:t>-financiară</w:t>
            </w:r>
          </w:p>
        </w:tc>
      </w:tr>
      <w:tr w:rsidR="006C5541" w:rsidRPr="00CB5572" w14:paraId="6C491555" w14:textId="77777777" w:rsidTr="0058165D">
        <w:tc>
          <w:tcPr>
            <w:tcW w:w="5000" w:type="pct"/>
          </w:tcPr>
          <w:p w14:paraId="70D66762" w14:textId="77777777" w:rsidR="006C5541" w:rsidRPr="00CB5572" w:rsidRDefault="006C5541" w:rsidP="00EC2394">
            <w:pPr>
              <w:pStyle w:val="BodyText"/>
              <w:tabs>
                <w:tab w:val="left" w:pos="567"/>
              </w:tabs>
              <w:spacing w:line="276" w:lineRule="auto"/>
              <w:ind w:left="0" w:firstLine="886"/>
              <w:jc w:val="both"/>
              <w:rPr>
                <w:rFonts w:cs="Times New Roman"/>
                <w:lang w:val="ro-MD"/>
              </w:rPr>
            </w:pPr>
            <w:r w:rsidRPr="00CB5572">
              <w:rPr>
                <w:rFonts w:cs="Times New Roman"/>
                <w:lang w:val="ro-MD"/>
              </w:rPr>
              <w:t>Implementarea proiectului respectiv nu necesită alocarea mijloacelor financiare de la bugetul de stat.</w:t>
            </w:r>
          </w:p>
        </w:tc>
      </w:tr>
      <w:tr w:rsidR="006C5541" w:rsidRPr="00CB5572" w14:paraId="67A83C69" w14:textId="77777777" w:rsidTr="0058165D">
        <w:tc>
          <w:tcPr>
            <w:tcW w:w="5000" w:type="pct"/>
            <w:shd w:val="clear" w:color="auto" w:fill="BFBFBF" w:themeFill="background1" w:themeFillShade="BF"/>
          </w:tcPr>
          <w:p w14:paraId="4AC44C19" w14:textId="6B243D4A" w:rsidR="006C5541" w:rsidRPr="00CB5572" w:rsidRDefault="006C5541" w:rsidP="00EC2394">
            <w:pPr>
              <w:pStyle w:val="ListParagraph"/>
              <w:numPr>
                <w:ilvl w:val="0"/>
                <w:numId w:val="1"/>
              </w:numPr>
              <w:tabs>
                <w:tab w:val="left" w:pos="884"/>
                <w:tab w:val="left" w:pos="1196"/>
              </w:tabs>
              <w:spacing w:after="0" w:line="276" w:lineRule="auto"/>
              <w:jc w:val="both"/>
              <w:rPr>
                <w:rFonts w:ascii="Times New Roman" w:hAnsi="Times New Roman" w:cs="Times New Roman"/>
                <w:b/>
                <w:bCs/>
                <w:sz w:val="28"/>
                <w:szCs w:val="28"/>
                <w:lang w:val="ro-MD"/>
              </w:rPr>
            </w:pPr>
            <w:r w:rsidRPr="00CB5572">
              <w:rPr>
                <w:rFonts w:ascii="Times New Roman" w:hAnsi="Times New Roman" w:cs="Times New Roman"/>
                <w:b/>
                <w:bCs/>
                <w:sz w:val="28"/>
                <w:szCs w:val="28"/>
                <w:lang w:val="ro-MD"/>
              </w:rPr>
              <w:t>Modul de încorporare a actului în cadrul normativ în vigoare</w:t>
            </w:r>
          </w:p>
        </w:tc>
      </w:tr>
      <w:tr w:rsidR="006C5541" w:rsidRPr="00CB5572" w14:paraId="138DB33D" w14:textId="77777777" w:rsidTr="0058165D">
        <w:tc>
          <w:tcPr>
            <w:tcW w:w="5000" w:type="pct"/>
          </w:tcPr>
          <w:p w14:paraId="3C228679" w14:textId="6E816838" w:rsidR="006C5541" w:rsidRPr="00B030F7" w:rsidRDefault="008D47C0" w:rsidP="00EC2394">
            <w:pPr>
              <w:spacing w:after="0" w:line="276" w:lineRule="auto"/>
              <w:ind w:left="0" w:firstLine="851"/>
              <w:jc w:val="both"/>
              <w:rPr>
                <w:rFonts w:ascii="Times New Roman" w:hAnsi="Times New Roman" w:cs="Times New Roman"/>
                <w:sz w:val="28"/>
                <w:szCs w:val="28"/>
                <w:lang w:val="ro-MD" w:eastAsia="zh-TW" w:bidi="en-US"/>
              </w:rPr>
            </w:pPr>
            <w:r w:rsidRPr="00B030F7">
              <w:rPr>
                <w:rFonts w:ascii="Times New Roman" w:hAnsi="Times New Roman" w:cs="Times New Roman"/>
                <w:sz w:val="28"/>
                <w:szCs w:val="28"/>
                <w:lang w:val="ro-MD" w:eastAsia="zh-TW" w:bidi="en-US"/>
              </w:rPr>
              <w:t xml:space="preserve">Prezentul proiect de </w:t>
            </w:r>
            <w:r w:rsidR="000800C5" w:rsidRPr="00B030F7">
              <w:rPr>
                <w:rFonts w:ascii="Times New Roman" w:hAnsi="Times New Roman" w:cs="Times New Roman"/>
                <w:sz w:val="28"/>
                <w:szCs w:val="28"/>
                <w:lang w:val="ro-MD"/>
              </w:rPr>
              <w:t>lege</w:t>
            </w:r>
            <w:r w:rsidRPr="00B030F7">
              <w:rPr>
                <w:rFonts w:ascii="Times New Roman" w:hAnsi="Times New Roman" w:cs="Times New Roman"/>
                <w:sz w:val="28"/>
                <w:szCs w:val="28"/>
                <w:lang w:val="ro-MD" w:eastAsia="zh-TW" w:bidi="en-US"/>
              </w:rPr>
              <w:t xml:space="preserve"> se încadrează în cadrul normativ în vigoare și nu necesită operarea unor modificări în alte acte normative.</w:t>
            </w:r>
          </w:p>
        </w:tc>
      </w:tr>
      <w:tr w:rsidR="006C5541" w:rsidRPr="00CB5572" w14:paraId="38469845" w14:textId="77777777" w:rsidTr="0058165D">
        <w:tc>
          <w:tcPr>
            <w:tcW w:w="5000" w:type="pct"/>
            <w:shd w:val="clear" w:color="auto" w:fill="BFBFBF" w:themeFill="background1" w:themeFillShade="BF"/>
          </w:tcPr>
          <w:p w14:paraId="3E21F87D" w14:textId="56D64432" w:rsidR="006C5541" w:rsidRPr="00B030F7" w:rsidRDefault="006C5541" w:rsidP="00EC2394">
            <w:pPr>
              <w:pStyle w:val="ListParagraph"/>
              <w:numPr>
                <w:ilvl w:val="0"/>
                <w:numId w:val="1"/>
              </w:numPr>
              <w:tabs>
                <w:tab w:val="left" w:pos="884"/>
                <w:tab w:val="left" w:pos="1196"/>
              </w:tabs>
              <w:spacing w:after="0" w:line="276" w:lineRule="auto"/>
              <w:jc w:val="both"/>
              <w:rPr>
                <w:rFonts w:ascii="Times New Roman" w:hAnsi="Times New Roman" w:cs="Times New Roman"/>
                <w:b/>
                <w:bCs/>
                <w:sz w:val="28"/>
                <w:szCs w:val="28"/>
                <w:lang w:val="ro-MD"/>
              </w:rPr>
            </w:pPr>
            <w:r w:rsidRPr="00B030F7">
              <w:rPr>
                <w:rFonts w:ascii="Times New Roman" w:hAnsi="Times New Roman" w:cs="Times New Roman"/>
                <w:b/>
                <w:bCs/>
                <w:sz w:val="28"/>
                <w:szCs w:val="28"/>
                <w:lang w:val="ro-MD"/>
              </w:rPr>
              <w:t>Avizarea și consultarea publică a proiectului</w:t>
            </w:r>
          </w:p>
        </w:tc>
      </w:tr>
      <w:tr w:rsidR="006C5541" w:rsidRPr="00CB5572" w14:paraId="18F702BE" w14:textId="77777777" w:rsidTr="0058165D">
        <w:tc>
          <w:tcPr>
            <w:tcW w:w="5000" w:type="pct"/>
          </w:tcPr>
          <w:p w14:paraId="074C6623" w14:textId="0C1F02EF" w:rsidR="006C5541" w:rsidRPr="00B030F7" w:rsidRDefault="006C5541" w:rsidP="00B030F7">
            <w:pPr>
              <w:spacing w:line="276" w:lineRule="auto"/>
              <w:ind w:left="0" w:firstLine="851"/>
              <w:jc w:val="both"/>
              <w:rPr>
                <w:rFonts w:ascii="Times New Roman" w:hAnsi="Times New Roman" w:cs="Times New Roman"/>
                <w:b/>
                <w:bCs/>
                <w:sz w:val="28"/>
                <w:szCs w:val="28"/>
                <w:lang w:val="ro-MD"/>
              </w:rPr>
            </w:pPr>
            <w:r w:rsidRPr="00B030F7">
              <w:rPr>
                <w:rFonts w:ascii="Times New Roman" w:hAnsi="Times New Roman" w:cs="Times New Roman"/>
                <w:sz w:val="28"/>
                <w:szCs w:val="28"/>
                <w:lang w:val="ro-MD"/>
              </w:rPr>
              <w:t xml:space="preserve">În scopul respectării prevederilor Legii nr. 239 din 13 noiembrie 2008 privind transparența în procesul decizional, proiectul de lege  </w:t>
            </w:r>
            <w:r w:rsidR="00B030F7" w:rsidRPr="00B030F7">
              <w:rPr>
                <w:rFonts w:ascii="Times New Roman" w:hAnsi="Times New Roman" w:cs="Times New Roman"/>
                <w:sz w:val="28"/>
                <w:szCs w:val="28"/>
                <w:lang w:val="ro-MD"/>
              </w:rPr>
              <w:t>pentru modificarea Legii nr. 45/2007 cu privire la prevenirea și combaterea violenței în familie</w:t>
            </w:r>
            <w:r w:rsidR="00B030F7">
              <w:rPr>
                <w:rFonts w:ascii="Times New Roman" w:hAnsi="Times New Roman" w:cs="Times New Roman"/>
                <w:sz w:val="28"/>
                <w:szCs w:val="28"/>
                <w:lang w:val="ro-MD"/>
              </w:rPr>
              <w:t xml:space="preserve"> </w:t>
            </w:r>
            <w:r w:rsidRPr="00B030F7">
              <w:rPr>
                <w:rFonts w:ascii="Times New Roman" w:hAnsi="Times New Roman" w:cs="Times New Roman"/>
                <w:sz w:val="28"/>
                <w:szCs w:val="28"/>
                <w:lang w:val="ro-MD"/>
              </w:rPr>
              <w:t xml:space="preserve">a fost plasat pentru consultare publică pe site-ul </w:t>
            </w:r>
            <w:hyperlink r:id="rId11" w:history="1">
              <w:r w:rsidRPr="00B030F7">
                <w:rPr>
                  <w:rStyle w:val="Hyperlink"/>
                  <w:rFonts w:ascii="Times New Roman" w:hAnsi="Times New Roman" w:cs="Times New Roman"/>
                  <w:sz w:val="28"/>
                  <w:szCs w:val="28"/>
                  <w:lang w:val="ro-MD"/>
                </w:rPr>
                <w:t>www.particip.gov.md</w:t>
              </w:r>
            </w:hyperlink>
            <w:r w:rsidRPr="00B030F7">
              <w:rPr>
                <w:rStyle w:val="Hyperlink"/>
                <w:rFonts w:ascii="Times New Roman" w:hAnsi="Times New Roman" w:cs="Times New Roman"/>
                <w:sz w:val="28"/>
                <w:szCs w:val="28"/>
                <w:lang w:val="ro-MD"/>
              </w:rPr>
              <w:t>.</w:t>
            </w:r>
          </w:p>
        </w:tc>
      </w:tr>
      <w:tr w:rsidR="0058165D" w:rsidRPr="00CB5572" w14:paraId="593CDDFF" w14:textId="77777777" w:rsidTr="00DD2C1F">
        <w:tc>
          <w:tcPr>
            <w:tcW w:w="5000" w:type="pct"/>
            <w:shd w:val="clear" w:color="auto" w:fill="BFBFBF" w:themeFill="background1" w:themeFillShade="BF"/>
          </w:tcPr>
          <w:p w14:paraId="7FBB8DD3" w14:textId="5C525C1F" w:rsidR="0058165D" w:rsidRPr="00CB5572" w:rsidRDefault="0058165D" w:rsidP="00DD2C1F">
            <w:pPr>
              <w:pStyle w:val="BodyText"/>
              <w:numPr>
                <w:ilvl w:val="0"/>
                <w:numId w:val="1"/>
              </w:numPr>
              <w:tabs>
                <w:tab w:val="left" w:pos="567"/>
              </w:tabs>
              <w:spacing w:line="276" w:lineRule="auto"/>
              <w:ind w:right="128"/>
              <w:jc w:val="both"/>
              <w:rPr>
                <w:rFonts w:cs="Times New Roman"/>
                <w:lang w:val="ro-MD"/>
              </w:rPr>
            </w:pPr>
            <w:r w:rsidRPr="00CB5572">
              <w:rPr>
                <w:rFonts w:cs="Times New Roman"/>
                <w:b/>
                <w:bCs/>
                <w:lang w:val="ro-MD"/>
              </w:rPr>
              <w:t>C</w:t>
            </w:r>
            <w:r w:rsidRPr="00CB5572">
              <w:rPr>
                <w:rFonts w:cs="Times New Roman"/>
                <w:b/>
                <w:lang w:val="ro-MD"/>
              </w:rPr>
              <w:t>onstatările expertizei anticorupție</w:t>
            </w:r>
          </w:p>
        </w:tc>
      </w:tr>
      <w:tr w:rsidR="0058165D" w:rsidRPr="00CB5572" w14:paraId="53B7280C" w14:textId="77777777" w:rsidTr="0058165D">
        <w:tc>
          <w:tcPr>
            <w:tcW w:w="5000" w:type="pct"/>
          </w:tcPr>
          <w:p w14:paraId="40F6B629" w14:textId="21F1557A" w:rsidR="0058165D" w:rsidRPr="00CB5572" w:rsidRDefault="0058165D" w:rsidP="00EC2394">
            <w:pPr>
              <w:tabs>
                <w:tab w:val="left" w:pos="317"/>
              </w:tabs>
              <w:spacing w:after="0" w:line="276" w:lineRule="auto"/>
              <w:ind w:left="0" w:firstLine="851"/>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 xml:space="preserve">Proiectul va fi supus expertizei anticorupție în conformitate cu art. 35 din Legea cu privire la actele normative nr. 100/2017, fiind solicitată efectuarea expertizei anticorupție de către Centrul Național Anticorupție. Informația privind rezultatele expertizei anticorupție va fi inclusă după recepționarea raportului de expertiză anticorupție în sinteza obiecțiilor și propunerilor/recomandărilor la proiectul de </w:t>
            </w:r>
            <w:r w:rsidR="00B62940">
              <w:rPr>
                <w:rFonts w:ascii="Times New Roman" w:hAnsi="Times New Roman" w:cs="Times New Roman"/>
                <w:sz w:val="28"/>
                <w:szCs w:val="28"/>
                <w:lang w:val="ro-MD"/>
              </w:rPr>
              <w:t>lege</w:t>
            </w:r>
            <w:r w:rsidRPr="00CB5572">
              <w:rPr>
                <w:rFonts w:ascii="Times New Roman" w:hAnsi="Times New Roman" w:cs="Times New Roman"/>
                <w:sz w:val="28"/>
                <w:szCs w:val="28"/>
                <w:lang w:val="ro-MD"/>
              </w:rPr>
              <w:t>.</w:t>
            </w:r>
            <w:r w:rsidRPr="00CB5572">
              <w:rPr>
                <w:rFonts w:ascii="Times New Roman" w:hAnsi="Times New Roman" w:cs="Times New Roman"/>
                <w:sz w:val="28"/>
                <w:szCs w:val="28"/>
                <w:lang w:val="ro-MD" w:eastAsia="ro-RO"/>
              </w:rPr>
              <w:t xml:space="preserve"> </w:t>
            </w:r>
          </w:p>
        </w:tc>
      </w:tr>
      <w:tr w:rsidR="0058165D" w:rsidRPr="00CB5572" w14:paraId="63D7BB40" w14:textId="77777777" w:rsidTr="005816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5000"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18648890" w14:textId="77777777" w:rsidR="0058165D" w:rsidRPr="00CB5572" w:rsidRDefault="0058165D" w:rsidP="00EC2394">
            <w:pPr>
              <w:tabs>
                <w:tab w:val="left" w:pos="884"/>
                <w:tab w:val="left" w:pos="1196"/>
              </w:tabs>
              <w:spacing w:after="0" w:line="276" w:lineRule="auto"/>
              <w:ind w:left="0" w:firstLine="851"/>
              <w:contextualSpacing/>
              <w:jc w:val="both"/>
              <w:rPr>
                <w:rFonts w:ascii="Times New Roman" w:hAnsi="Times New Roman" w:cs="Times New Roman"/>
                <w:sz w:val="28"/>
                <w:szCs w:val="28"/>
                <w:lang w:val="ro-MD"/>
              </w:rPr>
            </w:pPr>
            <w:r w:rsidRPr="00CB5572">
              <w:rPr>
                <w:rFonts w:ascii="Times New Roman" w:hAnsi="Times New Roman" w:cs="Times New Roman"/>
                <w:b/>
                <w:sz w:val="28"/>
                <w:szCs w:val="28"/>
                <w:lang w:val="ro-MD"/>
              </w:rPr>
              <w:t>9. Constatările expertizei de compatibilitate</w:t>
            </w:r>
          </w:p>
        </w:tc>
      </w:tr>
      <w:tr w:rsidR="0058165D" w:rsidRPr="00CB5572" w14:paraId="1ED36992" w14:textId="77777777" w:rsidTr="005816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5000" w:type="pct"/>
            <w:tcBorders>
              <w:top w:val="single" w:sz="4" w:space="0" w:color="000000"/>
              <w:left w:val="single" w:sz="4" w:space="0" w:color="000000"/>
              <w:bottom w:val="single" w:sz="4" w:space="0" w:color="000000"/>
              <w:right w:val="single" w:sz="4" w:space="0" w:color="000000"/>
            </w:tcBorders>
            <w:hideMark/>
          </w:tcPr>
          <w:p w14:paraId="66377644" w14:textId="77777777" w:rsidR="0058165D" w:rsidRPr="00CB5572" w:rsidRDefault="0058165D" w:rsidP="00EC2394">
            <w:pPr>
              <w:tabs>
                <w:tab w:val="left" w:pos="884"/>
                <w:tab w:val="left" w:pos="1196"/>
              </w:tabs>
              <w:spacing w:after="0" w:line="276" w:lineRule="auto"/>
              <w:ind w:left="0" w:firstLine="851"/>
              <w:contextualSpacing/>
              <w:jc w:val="both"/>
              <w:rPr>
                <w:rFonts w:ascii="Times New Roman" w:hAnsi="Times New Roman" w:cs="Times New Roman"/>
                <w:sz w:val="28"/>
                <w:szCs w:val="28"/>
                <w:lang w:val="ro-MD"/>
              </w:rPr>
            </w:pPr>
            <w:r w:rsidRPr="00CB5572">
              <w:rPr>
                <w:rFonts w:ascii="Times New Roman" w:hAnsi="Times New Roman" w:cs="Times New Roman"/>
                <w:sz w:val="28"/>
                <w:szCs w:val="28"/>
                <w:lang w:val="ro-MD"/>
              </w:rPr>
              <w:t>Proiectul nu transpune legislația Uniunii Europene și nu necesită a fi avizat de Centrul de Armonizare a Legislației.</w:t>
            </w:r>
          </w:p>
          <w:p w14:paraId="78C0FDBE" w14:textId="77777777" w:rsidR="0058165D" w:rsidRPr="00CB5572" w:rsidRDefault="0058165D" w:rsidP="00EC2394">
            <w:pPr>
              <w:tabs>
                <w:tab w:val="left" w:pos="884"/>
                <w:tab w:val="left" w:pos="1196"/>
              </w:tabs>
              <w:spacing w:after="0" w:line="276" w:lineRule="auto"/>
              <w:ind w:left="0" w:firstLine="851"/>
              <w:contextualSpacing/>
              <w:jc w:val="both"/>
              <w:rPr>
                <w:rFonts w:ascii="Times New Roman" w:hAnsi="Times New Roman" w:cs="Times New Roman"/>
                <w:sz w:val="28"/>
                <w:szCs w:val="28"/>
                <w:lang w:val="ro-MD"/>
              </w:rPr>
            </w:pPr>
          </w:p>
        </w:tc>
      </w:tr>
      <w:tr w:rsidR="0058165D" w:rsidRPr="00CB5572" w14:paraId="3B8EE792" w14:textId="77777777" w:rsidTr="005816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5000"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2F85D025" w14:textId="77777777" w:rsidR="0058165D" w:rsidRPr="00CB5572" w:rsidRDefault="0058165D" w:rsidP="00EC2394">
            <w:pPr>
              <w:tabs>
                <w:tab w:val="left" w:pos="884"/>
                <w:tab w:val="left" w:pos="1196"/>
              </w:tabs>
              <w:spacing w:after="0" w:line="276" w:lineRule="auto"/>
              <w:ind w:left="0" w:firstLine="851"/>
              <w:contextualSpacing/>
              <w:jc w:val="both"/>
              <w:rPr>
                <w:rFonts w:ascii="Times New Roman" w:hAnsi="Times New Roman" w:cs="Times New Roman"/>
                <w:sz w:val="28"/>
                <w:szCs w:val="28"/>
                <w:lang w:val="ro-MD"/>
              </w:rPr>
            </w:pPr>
            <w:r w:rsidRPr="00CB5572">
              <w:rPr>
                <w:rFonts w:ascii="Times New Roman" w:hAnsi="Times New Roman" w:cs="Times New Roman"/>
                <w:b/>
                <w:sz w:val="28"/>
                <w:szCs w:val="28"/>
                <w:lang w:val="ro-MD"/>
              </w:rPr>
              <w:t>10. Constatările expertizei juridice</w:t>
            </w:r>
          </w:p>
        </w:tc>
      </w:tr>
      <w:tr w:rsidR="0058165D" w:rsidRPr="00CB5572" w14:paraId="5E62F10C" w14:textId="77777777" w:rsidTr="005816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5000" w:type="pct"/>
            <w:tcBorders>
              <w:top w:val="single" w:sz="4" w:space="0" w:color="000000"/>
              <w:left w:val="single" w:sz="4" w:space="0" w:color="000000"/>
              <w:bottom w:val="single" w:sz="4" w:space="0" w:color="000000"/>
              <w:right w:val="single" w:sz="4" w:space="0" w:color="000000"/>
            </w:tcBorders>
            <w:hideMark/>
          </w:tcPr>
          <w:p w14:paraId="7456947E" w14:textId="1A78A65F" w:rsidR="0058165D" w:rsidRPr="00CB5572" w:rsidRDefault="0058165D" w:rsidP="00EC2394">
            <w:pPr>
              <w:tabs>
                <w:tab w:val="left" w:pos="884"/>
                <w:tab w:val="left" w:pos="1196"/>
              </w:tabs>
              <w:spacing w:after="0" w:line="276" w:lineRule="auto"/>
              <w:ind w:left="0" w:firstLine="851"/>
              <w:contextualSpacing/>
              <w:jc w:val="both"/>
              <w:rPr>
                <w:rFonts w:ascii="Times New Roman" w:hAnsi="Times New Roman" w:cs="Times New Roman"/>
                <w:sz w:val="28"/>
                <w:szCs w:val="28"/>
                <w:lang w:val="ro-MD" w:eastAsia="ro-RO"/>
              </w:rPr>
            </w:pPr>
            <w:r w:rsidRPr="00CB5572">
              <w:rPr>
                <w:rFonts w:ascii="Times New Roman" w:hAnsi="Times New Roman" w:cs="Times New Roman"/>
                <w:sz w:val="28"/>
                <w:szCs w:val="28"/>
                <w:lang w:val="ro-MD" w:eastAsia="ro-RO"/>
              </w:rPr>
              <w:t xml:space="preserve">Proiectul de </w:t>
            </w:r>
            <w:r w:rsidR="000800C5" w:rsidRPr="00CB5572">
              <w:rPr>
                <w:rFonts w:ascii="Times New Roman" w:hAnsi="Times New Roman" w:cs="Times New Roman"/>
                <w:sz w:val="28"/>
                <w:szCs w:val="28"/>
                <w:lang w:val="ro-MD" w:eastAsia="ro-RO"/>
              </w:rPr>
              <w:t>lege</w:t>
            </w:r>
            <w:r w:rsidRPr="00CB5572">
              <w:rPr>
                <w:rFonts w:ascii="Times New Roman" w:hAnsi="Times New Roman" w:cs="Times New Roman"/>
                <w:sz w:val="28"/>
                <w:szCs w:val="28"/>
                <w:lang w:val="ro-MD" w:eastAsia="ro-RO"/>
              </w:rPr>
              <w:t xml:space="preserve"> urmează a fi supus expertizei juridice în conformitate cu art. 37 din Legea cu privire la actele normative nr.100/2017 în procesul desfășurării procesului de avizare.</w:t>
            </w:r>
          </w:p>
          <w:p w14:paraId="388B986A" w14:textId="77777777" w:rsidR="0058165D" w:rsidRPr="00CB5572" w:rsidRDefault="0058165D" w:rsidP="00EC2394">
            <w:pPr>
              <w:tabs>
                <w:tab w:val="left" w:pos="884"/>
                <w:tab w:val="left" w:pos="1196"/>
              </w:tabs>
              <w:spacing w:after="0" w:line="276" w:lineRule="auto"/>
              <w:ind w:left="0" w:firstLine="851"/>
              <w:contextualSpacing/>
              <w:jc w:val="both"/>
              <w:rPr>
                <w:rFonts w:ascii="Times New Roman" w:hAnsi="Times New Roman" w:cs="Times New Roman"/>
                <w:sz w:val="28"/>
                <w:szCs w:val="28"/>
                <w:lang w:val="ro-MD"/>
              </w:rPr>
            </w:pPr>
          </w:p>
        </w:tc>
      </w:tr>
      <w:tr w:rsidR="0058165D" w:rsidRPr="00CB5572" w14:paraId="1738E891" w14:textId="77777777" w:rsidTr="005816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5000"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14C651B2" w14:textId="77777777" w:rsidR="0058165D" w:rsidRPr="00CB5572" w:rsidRDefault="0058165D" w:rsidP="00EC2394">
            <w:pPr>
              <w:tabs>
                <w:tab w:val="left" w:pos="884"/>
                <w:tab w:val="left" w:pos="1196"/>
              </w:tabs>
              <w:spacing w:after="0" w:line="276" w:lineRule="auto"/>
              <w:ind w:left="0" w:firstLine="851"/>
              <w:contextualSpacing/>
              <w:jc w:val="both"/>
              <w:rPr>
                <w:rFonts w:ascii="Times New Roman" w:hAnsi="Times New Roman" w:cs="Times New Roman"/>
                <w:sz w:val="28"/>
                <w:szCs w:val="28"/>
                <w:lang w:val="ro-MD"/>
              </w:rPr>
            </w:pPr>
            <w:r w:rsidRPr="00CB5572">
              <w:rPr>
                <w:rFonts w:ascii="Times New Roman" w:hAnsi="Times New Roman" w:cs="Times New Roman"/>
                <w:b/>
                <w:sz w:val="28"/>
                <w:szCs w:val="28"/>
                <w:lang w:val="ro-MD"/>
              </w:rPr>
              <w:t>11. Constatările altor expertize</w:t>
            </w:r>
          </w:p>
        </w:tc>
      </w:tr>
      <w:tr w:rsidR="0058165D" w:rsidRPr="00CB5572" w14:paraId="6B68961F" w14:textId="77777777" w:rsidTr="005816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5000" w:type="pct"/>
            <w:tcBorders>
              <w:top w:val="single" w:sz="4" w:space="0" w:color="000000"/>
              <w:left w:val="single" w:sz="4" w:space="0" w:color="000000"/>
              <w:bottom w:val="single" w:sz="4" w:space="0" w:color="000000"/>
              <w:right w:val="single" w:sz="4" w:space="0" w:color="000000"/>
            </w:tcBorders>
          </w:tcPr>
          <w:p w14:paraId="7D3EC06A" w14:textId="19682887" w:rsidR="0058165D" w:rsidRPr="00CB5572" w:rsidRDefault="0058165D" w:rsidP="00EC2394">
            <w:pPr>
              <w:tabs>
                <w:tab w:val="left" w:pos="884"/>
                <w:tab w:val="left" w:pos="1196"/>
              </w:tabs>
              <w:spacing w:after="0" w:line="276" w:lineRule="auto"/>
              <w:ind w:left="0" w:firstLine="851"/>
              <w:contextualSpacing/>
              <w:jc w:val="both"/>
              <w:rPr>
                <w:rFonts w:ascii="Times New Roman" w:hAnsi="Times New Roman" w:cs="Times New Roman"/>
                <w:sz w:val="28"/>
                <w:szCs w:val="28"/>
                <w:lang w:val="ro-MD" w:eastAsia="ro-RO"/>
              </w:rPr>
            </w:pPr>
            <w:r w:rsidRPr="00CB5572">
              <w:rPr>
                <w:rFonts w:ascii="Times New Roman" w:hAnsi="Times New Roman" w:cs="Times New Roman"/>
                <w:sz w:val="28"/>
                <w:szCs w:val="28"/>
                <w:lang w:val="ro-MD" w:eastAsia="ro-RO"/>
              </w:rPr>
              <w:t xml:space="preserve">Proiectul de </w:t>
            </w:r>
            <w:r w:rsidR="000800C5" w:rsidRPr="00CB5572">
              <w:rPr>
                <w:rFonts w:ascii="Times New Roman" w:hAnsi="Times New Roman" w:cs="Times New Roman"/>
                <w:sz w:val="28"/>
                <w:szCs w:val="28"/>
                <w:lang w:val="ro-MD" w:eastAsia="ro-RO"/>
              </w:rPr>
              <w:t>lege</w:t>
            </w:r>
            <w:r w:rsidRPr="00CB5572">
              <w:rPr>
                <w:rFonts w:ascii="Times New Roman" w:hAnsi="Times New Roman" w:cs="Times New Roman"/>
                <w:sz w:val="28"/>
                <w:szCs w:val="28"/>
                <w:lang w:val="ro-MD" w:eastAsia="ro-RO"/>
              </w:rPr>
              <w:t xml:space="preserve"> nu necesită a fi supus altor consultări.</w:t>
            </w:r>
          </w:p>
        </w:tc>
      </w:tr>
    </w:tbl>
    <w:p w14:paraId="09D0F0A2" w14:textId="77777777" w:rsidR="006C5541" w:rsidRPr="00CB5572" w:rsidRDefault="006C5541" w:rsidP="00EC2394">
      <w:pPr>
        <w:tabs>
          <w:tab w:val="left" w:pos="884"/>
          <w:tab w:val="left" w:pos="1196"/>
        </w:tabs>
        <w:spacing w:after="0"/>
        <w:ind w:left="0"/>
        <w:jc w:val="both"/>
        <w:rPr>
          <w:rFonts w:ascii="Times New Roman" w:hAnsi="Times New Roman" w:cs="Times New Roman"/>
          <w:bCs/>
          <w:sz w:val="28"/>
          <w:szCs w:val="28"/>
          <w:vertAlign w:val="superscript"/>
          <w:lang w:val="ro-MD"/>
        </w:rPr>
      </w:pPr>
    </w:p>
    <w:p w14:paraId="2FAC2B74" w14:textId="77777777" w:rsidR="006C5541" w:rsidRPr="00CB5572" w:rsidRDefault="006C5541" w:rsidP="00EC2394">
      <w:pPr>
        <w:spacing w:after="0"/>
        <w:rPr>
          <w:rFonts w:ascii="Times New Roman" w:hAnsi="Times New Roman" w:cs="Times New Roman"/>
          <w:sz w:val="28"/>
          <w:szCs w:val="28"/>
          <w:lang w:val="ro-MD"/>
        </w:rPr>
      </w:pPr>
      <w:r w:rsidRPr="00CB5572">
        <w:rPr>
          <w:rFonts w:ascii="Times New Roman" w:hAnsi="Times New Roman" w:cs="Times New Roman"/>
          <w:bCs/>
          <w:sz w:val="28"/>
          <w:szCs w:val="28"/>
          <w:lang w:val="ro-MD"/>
        </w:rPr>
        <w:t xml:space="preserve"> </w:t>
      </w:r>
    </w:p>
    <w:p w14:paraId="3BE03835" w14:textId="77777777" w:rsidR="0058165D" w:rsidRPr="00CB5572" w:rsidRDefault="0058165D" w:rsidP="00EC2394">
      <w:pPr>
        <w:spacing w:after="0" w:line="276" w:lineRule="auto"/>
        <w:ind w:left="0" w:firstLine="851"/>
        <w:jc w:val="right"/>
        <w:rPr>
          <w:rFonts w:ascii="Times New Roman" w:hAnsi="Times New Roman" w:cs="Times New Roman"/>
          <w:b/>
          <w:bCs/>
          <w:sz w:val="28"/>
          <w:szCs w:val="28"/>
          <w:lang w:val="ro-MD"/>
        </w:rPr>
      </w:pPr>
      <w:r w:rsidRPr="00CB5572">
        <w:rPr>
          <w:rFonts w:ascii="Times New Roman" w:hAnsi="Times New Roman" w:cs="Times New Roman"/>
          <w:b/>
          <w:bCs/>
          <w:sz w:val="28"/>
          <w:szCs w:val="28"/>
          <w:lang w:val="ro-MD"/>
        </w:rPr>
        <w:t>Deputat în Parlamentul Republicii Moldova</w:t>
      </w:r>
    </w:p>
    <w:p w14:paraId="135728FA" w14:textId="34C32883" w:rsidR="00F47483" w:rsidRPr="00CB5572" w:rsidRDefault="0058165D" w:rsidP="00EC2394">
      <w:pPr>
        <w:spacing w:after="0"/>
        <w:jc w:val="right"/>
        <w:rPr>
          <w:rFonts w:ascii="Times New Roman" w:hAnsi="Times New Roman" w:cs="Times New Roman"/>
          <w:color w:val="000000" w:themeColor="text1"/>
          <w:sz w:val="28"/>
          <w:szCs w:val="28"/>
          <w:lang w:val="ro-MD"/>
        </w:rPr>
      </w:pPr>
      <w:r w:rsidRPr="00CB5572">
        <w:rPr>
          <w:rFonts w:ascii="Times New Roman" w:hAnsi="Times New Roman" w:cs="Times New Roman"/>
          <w:b/>
          <w:bCs/>
          <w:sz w:val="28"/>
          <w:szCs w:val="28"/>
          <w:lang w:val="ro-MD"/>
        </w:rPr>
        <w:t>Doina Gherman</w:t>
      </w:r>
      <w:bookmarkEnd w:id="1"/>
    </w:p>
    <w:sectPr w:rsidR="00F47483" w:rsidRPr="00CB5572" w:rsidSect="00282450">
      <w:type w:val="continuous"/>
      <w:pgSz w:w="11906" w:h="16838" w:code="9"/>
      <w:pgMar w:top="851" w:right="851" w:bottom="851" w:left="1701"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3BC174" w14:textId="77777777" w:rsidR="007258C6" w:rsidRDefault="007258C6">
      <w:pPr>
        <w:spacing w:after="0" w:line="240" w:lineRule="auto"/>
      </w:pPr>
      <w:r>
        <w:separator/>
      </w:r>
    </w:p>
  </w:endnote>
  <w:endnote w:type="continuationSeparator" w:id="0">
    <w:p w14:paraId="7C302DB9" w14:textId="77777777" w:rsidR="007258C6" w:rsidRDefault="00725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i">
    <w:altName w:val="Cambria"/>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0"/>
        <w:szCs w:val="20"/>
      </w:rPr>
      <w:id w:val="1373268189"/>
      <w:docPartObj>
        <w:docPartGallery w:val="Page Numbers (Bottom of Page)"/>
        <w:docPartUnique/>
      </w:docPartObj>
    </w:sdtPr>
    <w:sdtEndPr>
      <w:rPr>
        <w:noProof/>
      </w:rPr>
    </w:sdtEndPr>
    <w:sdtContent>
      <w:p w14:paraId="17A80EFA" w14:textId="76167BAE" w:rsidR="009A11A9" w:rsidRPr="004039F5" w:rsidRDefault="0083746D">
        <w:pPr>
          <w:pStyle w:val="Footer"/>
          <w:jc w:val="right"/>
          <w:rPr>
            <w:rFonts w:ascii="Times New Roman" w:hAnsi="Times New Roman" w:cs="Times New Roman"/>
            <w:sz w:val="20"/>
            <w:szCs w:val="20"/>
          </w:rPr>
        </w:pPr>
        <w:r w:rsidRPr="004039F5">
          <w:rPr>
            <w:rFonts w:ascii="Times New Roman" w:hAnsi="Times New Roman" w:cs="Times New Roman"/>
            <w:sz w:val="20"/>
            <w:szCs w:val="20"/>
          </w:rPr>
          <w:fldChar w:fldCharType="begin"/>
        </w:r>
        <w:r w:rsidRPr="004039F5">
          <w:rPr>
            <w:rFonts w:ascii="Times New Roman" w:hAnsi="Times New Roman" w:cs="Times New Roman"/>
            <w:sz w:val="20"/>
            <w:szCs w:val="20"/>
          </w:rPr>
          <w:instrText xml:space="preserve"> PAGE   \* MERGEFORMAT </w:instrText>
        </w:r>
        <w:r w:rsidRPr="004039F5">
          <w:rPr>
            <w:rFonts w:ascii="Times New Roman" w:hAnsi="Times New Roman" w:cs="Times New Roman"/>
            <w:sz w:val="20"/>
            <w:szCs w:val="20"/>
          </w:rPr>
          <w:fldChar w:fldCharType="separate"/>
        </w:r>
        <w:r w:rsidR="00F90385">
          <w:rPr>
            <w:rFonts w:ascii="Times New Roman" w:hAnsi="Times New Roman" w:cs="Times New Roman"/>
            <w:noProof/>
            <w:sz w:val="20"/>
            <w:szCs w:val="20"/>
          </w:rPr>
          <w:t>2</w:t>
        </w:r>
        <w:r w:rsidRPr="004039F5">
          <w:rPr>
            <w:rFonts w:ascii="Times New Roman" w:hAnsi="Times New Roman" w:cs="Times New Roman"/>
            <w:noProof/>
            <w:sz w:val="20"/>
            <w:szCs w:val="20"/>
          </w:rPr>
          <w:fldChar w:fldCharType="end"/>
        </w:r>
      </w:p>
    </w:sdtContent>
  </w:sdt>
  <w:p w14:paraId="25534BD6" w14:textId="77777777" w:rsidR="009A11A9" w:rsidRDefault="009A11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BEF91" w14:textId="77777777" w:rsidR="009A11A9" w:rsidRPr="00416C17" w:rsidRDefault="0083746D" w:rsidP="007C7A42">
    <w:pPr>
      <w:pStyle w:val="Footer"/>
      <w:ind w:left="851"/>
      <w:rPr>
        <w:lang w:val="ro-RO"/>
      </w:rPr>
    </w:pPr>
    <w:r w:rsidRPr="00416C17">
      <w:rPr>
        <w:noProof/>
        <w:lang w:val="ro-RO" w:eastAsia="ro-RO" w:bidi="as-IN"/>
      </w:rPr>
      <mc:AlternateContent>
        <mc:Choice Requires="wps">
          <w:drawing>
            <wp:anchor distT="0" distB="0" distL="114300" distR="114300" simplePos="0" relativeHeight="251659264" behindDoc="0" locked="0" layoutInCell="1" allowOverlap="1" wp14:anchorId="3EFE0D9A" wp14:editId="335C969A">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8316DC"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1BD28AF5" w14:textId="77777777" w:rsidR="009A11A9" w:rsidRPr="00416C17" w:rsidRDefault="0083746D"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w:t>
    </w:r>
    <w:r w:rsidR="00853057">
      <w:rPr>
        <w:lang w:val="ro-RO"/>
      </w:rPr>
      <w:t>ș</w:t>
    </w:r>
    <w:r w:rsidRPr="00416C17">
      <w:rPr>
        <w:lang w:val="ro-RO"/>
      </w:rPr>
      <w:t>inău</w:t>
    </w:r>
    <w:r w:rsidRPr="00416C17">
      <w:rPr>
        <w:lang w:val="ro-RO"/>
      </w:rPr>
      <w:tab/>
      <w:t>info@parlament.md</w:t>
    </w:r>
  </w:p>
  <w:p w14:paraId="7729A773" w14:textId="77777777" w:rsidR="009A11A9" w:rsidRPr="00416C17" w:rsidRDefault="0083746D" w:rsidP="00416C17">
    <w:pPr>
      <w:pStyle w:val="Footer"/>
      <w:tabs>
        <w:tab w:val="clear" w:pos="7027"/>
        <w:tab w:val="clear" w:pos="9689"/>
        <w:tab w:val="right" w:pos="9883"/>
      </w:tabs>
      <w:ind w:left="851"/>
      <w:rPr>
        <w:lang w:val="ro-RO"/>
      </w:rPr>
    </w:pPr>
    <w:r w:rsidRPr="00416C17">
      <w:rPr>
        <w:lang w:val="ro-RO"/>
      </w:rPr>
      <w:t xml:space="preserve">Bd. </w:t>
    </w:r>
    <w:r w:rsidR="00853057">
      <w:rPr>
        <w:lang w:val="ro-RO"/>
      </w:rPr>
      <w:t>Ș</w:t>
    </w:r>
    <w:r w:rsidRPr="00416C17">
      <w:rPr>
        <w:lang w:val="ro-RO"/>
      </w:rPr>
      <w:t xml:space="preserve">tefan cel Mare </w:t>
    </w:r>
    <w:r w:rsidR="00853057">
      <w:rPr>
        <w:lang w:val="ro-RO"/>
      </w:rPr>
      <w:t>ș</w:t>
    </w:r>
    <w:r w:rsidRPr="00416C17">
      <w:rPr>
        <w:lang w:val="ro-RO"/>
      </w:rPr>
      <w:t>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15BE5F" w14:textId="77777777" w:rsidR="007258C6" w:rsidRDefault="007258C6">
      <w:pPr>
        <w:spacing w:after="0" w:line="240" w:lineRule="auto"/>
      </w:pPr>
      <w:r>
        <w:separator/>
      </w:r>
    </w:p>
  </w:footnote>
  <w:footnote w:type="continuationSeparator" w:id="0">
    <w:p w14:paraId="2B2830DB" w14:textId="77777777" w:rsidR="007258C6" w:rsidRDefault="007258C6">
      <w:pPr>
        <w:spacing w:after="0" w:line="240" w:lineRule="auto"/>
      </w:pPr>
      <w:r>
        <w:continuationSeparator/>
      </w:r>
    </w:p>
  </w:footnote>
  <w:footnote w:id="1">
    <w:p w14:paraId="0E0E0131" w14:textId="77777777" w:rsidR="006C5541" w:rsidRPr="006E128C" w:rsidRDefault="006C5541" w:rsidP="00F72C12">
      <w:pPr>
        <w:pStyle w:val="FootnoteText"/>
        <w:ind w:left="0"/>
        <w:jc w:val="both"/>
        <w:rPr>
          <w:rFonts w:ascii="ti" w:hAnsi="ti"/>
          <w:lang w:val="fr-FR"/>
        </w:rPr>
      </w:pPr>
      <w:r w:rsidRPr="006E128C">
        <w:rPr>
          <w:rStyle w:val="FootnoteReference"/>
          <w:rFonts w:ascii="ti" w:hAnsi="ti"/>
        </w:rPr>
        <w:footnoteRef/>
      </w:r>
      <w:r w:rsidRPr="006E128C">
        <w:rPr>
          <w:rFonts w:ascii="ti" w:hAnsi="ti"/>
          <w:lang w:val="fr-FR"/>
        </w:rPr>
        <w:t>Raportul</w:t>
      </w:r>
      <w:r>
        <w:rPr>
          <w:rFonts w:ascii="ti" w:hAnsi="ti"/>
          <w:lang w:val="fr-FR"/>
        </w:rPr>
        <w:t xml:space="preserve"> </w:t>
      </w:r>
      <w:r w:rsidRPr="006E128C">
        <w:rPr>
          <w:rFonts w:ascii="ti" w:hAnsi="ti"/>
          <w:lang w:val="fr-FR"/>
        </w:rPr>
        <w:t>EIGE,</w:t>
      </w:r>
      <w:r>
        <w:rPr>
          <w:rFonts w:ascii="ti" w:hAnsi="ti"/>
          <w:lang w:val="fr-FR"/>
        </w:rPr>
        <w:t xml:space="preserve"> </w:t>
      </w:r>
      <w:hyperlink r:id="rId1" w:history="1">
        <w:r w:rsidRPr="00853730">
          <w:rPr>
            <w:rStyle w:val="Hyperlink"/>
            <w:rFonts w:ascii="ti" w:hAnsi="ti"/>
            <w:lang w:val="fr-FR"/>
          </w:rPr>
          <w:t>https://apis.mail.yahoo.com/ws/v3/mailboxes/@.id==VjN-aKpGfeSuiottg27MFeR7nvonJavdaMTBstK4afDP2LPKVLwMs1PEsLvyw2fihW0jDS0yhA8x1ohSeas_eCvZPw/messages/@.id==ACMgdtsHurRyZikTJgp3sK-yXvY/content/parts/@.id==2/refresh?appid=YMailNorrin&amp;ymreqid=e3dcb4df-c6b1-25c7-1cd5-1e001401a200</w:t>
        </w:r>
      </w:hyperlink>
      <w:r>
        <w:rPr>
          <w:rFonts w:ascii="ti" w:hAnsi="ti"/>
          <w:lang w:val="fr-FR"/>
        </w:rPr>
        <w:t xml:space="preserve"> </w:t>
      </w:r>
    </w:p>
  </w:footnote>
  <w:footnote w:id="2">
    <w:p w14:paraId="52E2DAB4" w14:textId="77777777" w:rsidR="00AD75A9" w:rsidRPr="003B3F2E" w:rsidRDefault="00AD75A9" w:rsidP="00AD75A9">
      <w:pPr>
        <w:pStyle w:val="FootnoteText"/>
        <w:ind w:left="0"/>
        <w:rPr>
          <w:lang w:val="ro-MD"/>
        </w:rPr>
      </w:pPr>
      <w:r>
        <w:rPr>
          <w:rStyle w:val="FootnoteReference"/>
        </w:rPr>
        <w:footnoteRef/>
      </w:r>
      <w:r>
        <w:t xml:space="preserve"> </w:t>
      </w:r>
      <w:r w:rsidRPr="003B3F2E">
        <w:t>CAZUL OPUZ contra TURCIA (Cererea nr. 33401/02 ) HOTĂRÂRE STRASBURG 9 iunie 2009 FINAL 09/09/2009</w:t>
      </w:r>
      <w:r>
        <w:t xml:space="preserve">. Disponibil: </w:t>
      </w:r>
      <w:r w:rsidRPr="003B3F2E">
        <w:t>https://hudoc.echr.coe.int/fre#{%22itemid%22:[%22001-92945%22]}</w:t>
      </w:r>
    </w:p>
  </w:footnote>
  <w:footnote w:id="3">
    <w:p w14:paraId="4805828A" w14:textId="77777777" w:rsidR="00A01CF3" w:rsidRPr="006E128C" w:rsidRDefault="00A01CF3" w:rsidP="00A01CF3">
      <w:pPr>
        <w:pStyle w:val="FootnoteText"/>
        <w:ind w:left="0"/>
        <w:jc w:val="both"/>
        <w:rPr>
          <w:rFonts w:ascii="ti" w:hAnsi="ti"/>
        </w:rPr>
      </w:pPr>
      <w:r w:rsidRPr="006E128C">
        <w:rPr>
          <w:rStyle w:val="FootnoteReference"/>
          <w:rFonts w:ascii="ti" w:hAnsi="ti"/>
        </w:rPr>
        <w:footnoteRef/>
      </w:r>
      <w:r w:rsidRPr="006E128C">
        <w:rPr>
          <w:rFonts w:ascii="ti" w:hAnsi="ti"/>
          <w:lang w:val="ro-MD"/>
        </w:rPr>
        <w:t xml:space="preserve"> </w:t>
      </w:r>
      <w:hyperlink r:id="rId2" w:history="1">
        <w:r w:rsidRPr="006E128C">
          <w:rPr>
            <w:rStyle w:val="Hyperlink"/>
            <w:rFonts w:ascii="ti" w:hAnsi="ti"/>
          </w:rPr>
          <w:t>https://rm.coe.int/168046253e</w:t>
        </w:r>
      </w:hyperlink>
    </w:p>
  </w:footnote>
  <w:footnote w:id="4">
    <w:p w14:paraId="08D747D1" w14:textId="70770E86" w:rsidR="006C5541" w:rsidRPr="006E128C" w:rsidRDefault="006C5541" w:rsidP="00F72C12">
      <w:pPr>
        <w:pStyle w:val="FootnoteText"/>
        <w:ind w:left="0"/>
        <w:jc w:val="both"/>
        <w:rPr>
          <w:rFonts w:ascii="ti" w:hAnsi="ti" w:cs="Times New Roman"/>
        </w:rPr>
      </w:pPr>
      <w:r w:rsidRPr="006E128C">
        <w:rPr>
          <w:rStyle w:val="FootnoteReference"/>
          <w:rFonts w:ascii="ti" w:hAnsi="ti" w:cs="Times New Roman"/>
        </w:rPr>
        <w:footnoteRef/>
      </w:r>
      <w:r w:rsidRPr="006E128C">
        <w:rPr>
          <w:rFonts w:ascii="ti" w:hAnsi="ti" w:cs="Times New Roman"/>
        </w:rPr>
        <w:t xml:space="preserve"> Legea Nr. 144/2021 cu privire la ratificarea Convenției Consiliului Europei privind prevenirea și combaterea violenței împotriva femeilor și a violenței domestice, publicat la 22.10.2021 în Monitorul Oficial Nr. 256-260, art. 320. Disponibil : </w:t>
      </w:r>
      <w:hyperlink r:id="rId3" w:history="1">
        <w:r w:rsidRPr="006E128C">
          <w:rPr>
            <w:rStyle w:val="Hyperlink"/>
            <w:rFonts w:ascii="ti" w:hAnsi="ti" w:cs="Times New Roman"/>
          </w:rPr>
          <w:t>www.legis.md/cautare/getResults?doc_id=128240&amp;lang=ro</w:t>
        </w:r>
      </w:hyperlink>
      <w:r w:rsidRPr="006E128C">
        <w:rPr>
          <w:rFonts w:ascii="ti" w:hAnsi="ti" w:cs="Times New Roman"/>
        </w:rPr>
        <w:t>.</w:t>
      </w:r>
    </w:p>
  </w:footnote>
  <w:footnote w:id="5">
    <w:p w14:paraId="45EAC05E" w14:textId="77777777" w:rsidR="006C5541" w:rsidRPr="006E128C" w:rsidRDefault="006C5541" w:rsidP="00F72C12">
      <w:pPr>
        <w:pStyle w:val="FootnoteText"/>
        <w:ind w:left="0"/>
        <w:jc w:val="both"/>
        <w:rPr>
          <w:rFonts w:ascii="ti" w:hAnsi="ti" w:cs="Times New Roman"/>
          <w:lang w:val="ro-MD"/>
        </w:rPr>
      </w:pPr>
      <w:r w:rsidRPr="006E128C">
        <w:rPr>
          <w:rStyle w:val="FootnoteReference"/>
          <w:rFonts w:ascii="ti" w:hAnsi="ti" w:cs="Times New Roman"/>
        </w:rPr>
        <w:footnoteRef/>
      </w:r>
      <w:r w:rsidRPr="006E128C">
        <w:rPr>
          <w:rStyle w:val="Hyperlink"/>
          <w:rFonts w:ascii="ti" w:hAnsi="ti" w:cs="Times New Roman"/>
          <w:lang w:val="fr-FR"/>
        </w:rPr>
        <w:t xml:space="preserve"> Publicat la 14 noiembrie 2023, </w:t>
      </w:r>
      <w:hyperlink r:id="rId4" w:history="1">
        <w:r w:rsidRPr="006E128C">
          <w:rPr>
            <w:rStyle w:val="Hyperlink"/>
            <w:rFonts w:ascii="ti" w:hAnsi="ti" w:cs="Times New Roman"/>
            <w:lang w:val="fr-FR"/>
          </w:rPr>
          <w:t>www.coe.int/conventionviolence</w:t>
        </w:r>
      </w:hyperlink>
      <w:r w:rsidRPr="006E128C">
        <w:rPr>
          <w:rStyle w:val="Hyperlink"/>
          <w:rFonts w:ascii="ti" w:hAnsi="ti" w:cs="Times New Roman"/>
          <w:lang w:val="fr-FR"/>
        </w:rPr>
        <w:t>.</w:t>
      </w:r>
      <w:r w:rsidRPr="006E128C">
        <w:rPr>
          <w:rFonts w:ascii="ti" w:hAnsi="ti" w:cs="Times New Roman"/>
          <w:lang w:val="fr-FR"/>
        </w:rPr>
        <w:t xml:space="preserve"> </w:t>
      </w:r>
    </w:p>
  </w:footnote>
  <w:footnote w:id="6">
    <w:p w14:paraId="59E2ACC4" w14:textId="77777777" w:rsidR="006C5541" w:rsidRPr="006E128C" w:rsidRDefault="006C5541" w:rsidP="00F72C12">
      <w:pPr>
        <w:pStyle w:val="FootnoteText"/>
        <w:ind w:left="0"/>
        <w:jc w:val="both"/>
        <w:rPr>
          <w:rFonts w:ascii="ti" w:hAnsi="ti"/>
          <w:lang w:val="ro-MD"/>
        </w:rPr>
      </w:pPr>
      <w:r w:rsidRPr="006E128C">
        <w:rPr>
          <w:rStyle w:val="FootnoteReference"/>
          <w:rFonts w:ascii="ti" w:hAnsi="ti"/>
        </w:rPr>
        <w:footnoteRef/>
      </w:r>
      <w:r w:rsidRPr="006E128C">
        <w:rPr>
          <w:rFonts w:ascii="ti" w:hAnsi="ti"/>
          <w:lang w:val="ro-MD"/>
        </w:rPr>
        <w:t xml:space="preserve"> Legea Nr. 45 din 01.03.2007 cu privire la prevenirea şi combaterea violenței în familie, publicat la 18.03.2008 în Monitorul Oficial Nr. 55-56, art. 178. Disponibil: </w:t>
      </w:r>
      <w:hyperlink r:id="rId5" w:history="1">
        <w:r w:rsidRPr="006E128C">
          <w:rPr>
            <w:rStyle w:val="Hyperlink"/>
            <w:rFonts w:ascii="ti" w:hAnsi="ti"/>
            <w:lang w:val="ro-MD"/>
          </w:rPr>
          <w:t>https://www.legis.md/cautare/getResults?doc_id=141510&amp;lang=ro</w:t>
        </w:r>
      </w:hyperlink>
      <w:r w:rsidRPr="006E128C">
        <w:rPr>
          <w:rFonts w:ascii="ti" w:hAnsi="ti"/>
          <w:lang w:val="ro-MD"/>
        </w:rPr>
        <w:t xml:space="preserve">. </w:t>
      </w:r>
    </w:p>
  </w:footnote>
  <w:footnote w:id="7">
    <w:p w14:paraId="680AB424" w14:textId="77777777" w:rsidR="006C5541" w:rsidRPr="006E128C" w:rsidRDefault="006C5541" w:rsidP="00F72C12">
      <w:pPr>
        <w:pStyle w:val="FootnoteText"/>
        <w:ind w:left="0"/>
        <w:jc w:val="both"/>
        <w:rPr>
          <w:rFonts w:ascii="ti" w:hAnsi="ti"/>
        </w:rPr>
      </w:pPr>
      <w:r w:rsidRPr="006E128C">
        <w:rPr>
          <w:rStyle w:val="FootnoteReference"/>
          <w:rFonts w:ascii="ti" w:hAnsi="ti"/>
        </w:rPr>
        <w:footnoteRef/>
      </w:r>
      <w:r w:rsidRPr="006E128C">
        <w:rPr>
          <w:rFonts w:ascii="ti" w:hAnsi="ti"/>
        </w:rPr>
        <w:t xml:space="preserve"> DIRECTIVA (UE) 2024/1385 A PARLAMENTULUI EUROPEAN ȘI A CONSILIULUI din 14 mai 2024 privind combaterea violenței împotriva femeilor și a violenței domestice, Jurnalul Oficial al Uniunii Europene L din 24.05.2024. Disponibil: </w:t>
      </w:r>
      <w:hyperlink r:id="rId6" w:history="1">
        <w:r w:rsidRPr="006E128C">
          <w:rPr>
            <w:rStyle w:val="Hyperlink"/>
            <w:rFonts w:ascii="ti" w:hAnsi="ti"/>
            <w:lang w:val="ro-MD"/>
          </w:rPr>
          <w:t>https://eur-lex.europa.eu/legal-content/RO/TXT/PDF/?uri=OJ:L_202401385</w:t>
        </w:r>
      </w:hyperlink>
      <w:r w:rsidRPr="006E128C">
        <w:rPr>
          <w:rFonts w:ascii="ti" w:hAnsi="ti"/>
          <w:lang w:val="ro-MD"/>
        </w:rPr>
        <w:t xml:space="preserve">. </w:t>
      </w:r>
    </w:p>
  </w:footnote>
  <w:footnote w:id="8">
    <w:p w14:paraId="4124A0A7" w14:textId="77777777" w:rsidR="00A20992" w:rsidRPr="006E128C" w:rsidRDefault="00A20992" w:rsidP="00A20992">
      <w:pPr>
        <w:pStyle w:val="FootnoteText"/>
        <w:ind w:left="0"/>
        <w:jc w:val="both"/>
        <w:rPr>
          <w:rFonts w:ascii="ti" w:hAnsi="ti" w:cs="Times New Roman"/>
        </w:rPr>
      </w:pPr>
      <w:r w:rsidRPr="006E128C">
        <w:rPr>
          <w:rStyle w:val="FootnoteReference"/>
          <w:rFonts w:ascii="ti" w:hAnsi="ti" w:cs="Times New Roman"/>
        </w:rPr>
        <w:footnoteRef/>
      </w:r>
      <w:r w:rsidRPr="006E128C">
        <w:rPr>
          <w:rFonts w:ascii="ti" w:hAnsi="ti" w:cs="Times New Roman"/>
        </w:rPr>
        <w:t xml:space="preserve"> Publicat</w:t>
      </w:r>
      <w:r w:rsidRPr="006E128C">
        <w:rPr>
          <w:rFonts w:ascii="ti" w:hAnsi="ti" w:cs="Times New Roman"/>
          <w:b/>
          <w:bCs/>
        </w:rPr>
        <w:t>ă</w:t>
      </w:r>
      <w:r w:rsidRPr="006E128C">
        <w:rPr>
          <w:rFonts w:ascii="ti" w:hAnsi="ti" w:cs="Times New Roman"/>
        </w:rPr>
        <w:t xml:space="preserve"> în Monitorul Oficial nr. 463-464</w:t>
      </w:r>
      <w:r w:rsidRPr="006E128C">
        <w:rPr>
          <w:rFonts w:ascii="ti" w:hAnsi="ti" w:cs="Times New Roman"/>
          <w:b/>
          <w:bCs/>
        </w:rPr>
        <w:t xml:space="preserve"> </w:t>
      </w:r>
      <w:r w:rsidRPr="006E128C">
        <w:rPr>
          <w:rFonts w:ascii="ti" w:hAnsi="ti" w:cs="Times New Roman"/>
        </w:rPr>
        <w:t>din</w:t>
      </w:r>
      <w:r w:rsidRPr="006E128C">
        <w:rPr>
          <w:rFonts w:ascii="ti" w:hAnsi="ti" w:cs="Times New Roman"/>
          <w:b/>
          <w:bCs/>
        </w:rPr>
        <w:t xml:space="preserve"> </w:t>
      </w:r>
      <w:r w:rsidRPr="006E128C">
        <w:rPr>
          <w:rFonts w:ascii="ti" w:hAnsi="ti" w:cs="Times New Roman"/>
        </w:rPr>
        <w:t>05</w:t>
      </w:r>
      <w:r w:rsidRPr="006E128C">
        <w:rPr>
          <w:rFonts w:ascii="ti" w:hAnsi="ti" w:cs="Times New Roman"/>
          <w:b/>
          <w:bCs/>
        </w:rPr>
        <w:t>.</w:t>
      </w:r>
      <w:r w:rsidRPr="006E128C">
        <w:rPr>
          <w:rFonts w:ascii="ti" w:hAnsi="ti" w:cs="Times New Roman"/>
        </w:rPr>
        <w:t>12</w:t>
      </w:r>
      <w:r w:rsidRPr="006E128C">
        <w:rPr>
          <w:rFonts w:ascii="ti" w:hAnsi="ti" w:cs="Times New Roman"/>
          <w:b/>
          <w:bCs/>
        </w:rPr>
        <w:t>.</w:t>
      </w:r>
      <w:r w:rsidRPr="006E128C">
        <w:rPr>
          <w:rFonts w:ascii="ti" w:hAnsi="ti" w:cs="Times New Roman"/>
        </w:rPr>
        <w:t>2023</w:t>
      </w:r>
      <w:r w:rsidRPr="006E128C">
        <w:rPr>
          <w:rFonts w:ascii="ti" w:hAnsi="ti" w:cs="Times New Roman"/>
          <w:b/>
          <w:bCs/>
        </w:rPr>
        <w:t>,</w:t>
      </w:r>
      <w:r w:rsidRPr="006E128C">
        <w:rPr>
          <w:rFonts w:ascii="ti" w:hAnsi="ti" w:cs="Times New Roman"/>
        </w:rPr>
        <w:t xml:space="preserve"> art. 1127</w:t>
      </w:r>
      <w:r w:rsidRPr="006E128C">
        <w:rPr>
          <w:rFonts w:ascii="ti" w:hAnsi="ti" w:cs="Times New Roman"/>
          <w:b/>
          <w:bCs/>
        </w:rPr>
        <w:t>.</w:t>
      </w:r>
      <w:r w:rsidRPr="006E128C">
        <w:rPr>
          <w:rFonts w:ascii="ti" w:hAnsi="ti" w:cs="Times New Roman"/>
        </w:rPr>
        <w:t xml:space="preserve">  </w:t>
      </w:r>
    </w:p>
  </w:footnote>
  <w:footnote w:id="9">
    <w:p w14:paraId="7DADBA37" w14:textId="77777777" w:rsidR="006C5541" w:rsidRPr="006E128C" w:rsidRDefault="006C5541" w:rsidP="00F72C12">
      <w:pPr>
        <w:pStyle w:val="FootnoteText"/>
        <w:ind w:left="0"/>
        <w:jc w:val="both"/>
        <w:rPr>
          <w:rFonts w:ascii="ti" w:hAnsi="ti" w:cs="Times New Roman"/>
        </w:rPr>
      </w:pPr>
      <w:r w:rsidRPr="006E128C">
        <w:rPr>
          <w:rStyle w:val="FootnoteReference"/>
          <w:rFonts w:ascii="ti" w:hAnsi="ti" w:cs="Times New Roman"/>
        </w:rPr>
        <w:footnoteRef/>
      </w:r>
      <w:r w:rsidRPr="006E128C">
        <w:rPr>
          <w:rFonts w:ascii="ti" w:hAnsi="ti" w:cs="Times New Roman"/>
        </w:rPr>
        <w:t xml:space="preserve"> Publicat</w:t>
      </w:r>
      <w:r w:rsidRPr="006E128C">
        <w:rPr>
          <w:rFonts w:ascii="ti" w:hAnsi="ti" w:cs="Times New Roman"/>
          <w:b/>
          <w:bCs/>
        </w:rPr>
        <w:t>ă</w:t>
      </w:r>
      <w:r w:rsidRPr="006E128C">
        <w:rPr>
          <w:rFonts w:ascii="ti" w:hAnsi="ti" w:cs="Times New Roman"/>
        </w:rPr>
        <w:t xml:space="preserve"> în Monitorul Oficial nr. 463-464</w:t>
      </w:r>
      <w:r w:rsidRPr="006E128C">
        <w:rPr>
          <w:rFonts w:ascii="ti" w:hAnsi="ti" w:cs="Times New Roman"/>
          <w:b/>
          <w:bCs/>
        </w:rPr>
        <w:t xml:space="preserve"> </w:t>
      </w:r>
      <w:r w:rsidRPr="006E128C">
        <w:rPr>
          <w:rFonts w:ascii="ti" w:hAnsi="ti" w:cs="Times New Roman"/>
        </w:rPr>
        <w:t>din</w:t>
      </w:r>
      <w:r w:rsidRPr="006E128C">
        <w:rPr>
          <w:rFonts w:ascii="ti" w:hAnsi="ti" w:cs="Times New Roman"/>
          <w:b/>
          <w:bCs/>
        </w:rPr>
        <w:t xml:space="preserve"> </w:t>
      </w:r>
      <w:r w:rsidRPr="006E128C">
        <w:rPr>
          <w:rFonts w:ascii="ti" w:hAnsi="ti" w:cs="Times New Roman"/>
        </w:rPr>
        <w:t>05</w:t>
      </w:r>
      <w:r w:rsidRPr="006E128C">
        <w:rPr>
          <w:rFonts w:ascii="ti" w:hAnsi="ti" w:cs="Times New Roman"/>
          <w:b/>
          <w:bCs/>
        </w:rPr>
        <w:t>.</w:t>
      </w:r>
      <w:r w:rsidRPr="006E128C">
        <w:rPr>
          <w:rFonts w:ascii="ti" w:hAnsi="ti" w:cs="Times New Roman"/>
        </w:rPr>
        <w:t>12</w:t>
      </w:r>
      <w:r w:rsidRPr="006E128C">
        <w:rPr>
          <w:rFonts w:ascii="ti" w:hAnsi="ti" w:cs="Times New Roman"/>
          <w:b/>
          <w:bCs/>
        </w:rPr>
        <w:t>.</w:t>
      </w:r>
      <w:r w:rsidRPr="006E128C">
        <w:rPr>
          <w:rFonts w:ascii="ti" w:hAnsi="ti" w:cs="Times New Roman"/>
        </w:rPr>
        <w:t>2023</w:t>
      </w:r>
      <w:r w:rsidRPr="006E128C">
        <w:rPr>
          <w:rFonts w:ascii="ti" w:hAnsi="ti" w:cs="Times New Roman"/>
          <w:b/>
          <w:bCs/>
        </w:rPr>
        <w:t>,</w:t>
      </w:r>
      <w:r w:rsidRPr="006E128C">
        <w:rPr>
          <w:rFonts w:ascii="ti" w:hAnsi="ti" w:cs="Times New Roman"/>
        </w:rPr>
        <w:t xml:space="preserve"> art. 1127</w:t>
      </w:r>
      <w:r w:rsidRPr="006E128C">
        <w:rPr>
          <w:rFonts w:ascii="ti" w:hAnsi="ti" w:cs="Times New Roman"/>
          <w:b/>
          <w:bCs/>
        </w:rPr>
        <w:t>.</w:t>
      </w:r>
      <w:r w:rsidRPr="006E128C">
        <w:rPr>
          <w:rFonts w:ascii="ti" w:hAnsi="ti"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B9D7B5" w14:textId="77777777" w:rsidR="009A11A9" w:rsidRPr="00764062" w:rsidRDefault="0083746D" w:rsidP="00764062">
    <w:pPr>
      <w:pStyle w:val="Header"/>
    </w:pPr>
    <w:r>
      <w:rPr>
        <w:noProof/>
        <w:lang w:val="ro-RO" w:eastAsia="ro-RO" w:bidi="as-IN"/>
      </w:rPr>
      <w:drawing>
        <wp:anchor distT="0" distB="0" distL="114300" distR="114300" simplePos="0" relativeHeight="251660288" behindDoc="0" locked="0" layoutInCell="1" allowOverlap="1" wp14:anchorId="50749ABD" wp14:editId="24612CBD">
          <wp:simplePos x="0" y="0"/>
          <wp:positionH relativeFrom="page">
            <wp:posOffset>452120</wp:posOffset>
          </wp:positionH>
          <wp:positionV relativeFrom="page">
            <wp:posOffset>532420</wp:posOffset>
          </wp:positionV>
          <wp:extent cx="1785999" cy="567981"/>
          <wp:effectExtent l="0" t="0" r="508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74794"/>
    <w:multiLevelType w:val="hybridMultilevel"/>
    <w:tmpl w:val="2B9A1396"/>
    <w:lvl w:ilvl="0" w:tplc="E3DE3E0E">
      <w:start w:val="1"/>
      <w:numFmt w:val="decimal"/>
      <w:lvlText w:val="%1."/>
      <w:lvlJc w:val="left"/>
      <w:pPr>
        <w:ind w:left="1211" w:hanging="360"/>
      </w:pPr>
      <w:rPr>
        <w:rFonts w:hint="default"/>
      </w:rPr>
    </w:lvl>
    <w:lvl w:ilvl="1" w:tplc="A392B1C8">
      <w:start w:val="1"/>
      <w:numFmt w:val="lowerLetter"/>
      <w:lvlText w:val="%2)"/>
      <w:lvlJc w:val="left"/>
      <w:pPr>
        <w:ind w:left="5746" w:hanging="360"/>
      </w:pPr>
      <w:rPr>
        <w:rFonts w:hint="default"/>
      </w:r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 w15:restartNumberingAfterBreak="0">
    <w:nsid w:val="061D36B3"/>
    <w:multiLevelType w:val="hybridMultilevel"/>
    <w:tmpl w:val="DFA2D750"/>
    <w:lvl w:ilvl="0" w:tplc="E86ACC08">
      <w:start w:val="1"/>
      <w:numFmt w:val="decimal"/>
      <w:lvlText w:val="(%1)"/>
      <w:lvlJc w:val="left"/>
      <w:pPr>
        <w:ind w:left="5464"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2" w15:restartNumberingAfterBreak="0">
    <w:nsid w:val="107C09C8"/>
    <w:multiLevelType w:val="hybridMultilevel"/>
    <w:tmpl w:val="DE54C7C6"/>
    <w:lvl w:ilvl="0" w:tplc="08180017">
      <w:start w:val="1"/>
      <w:numFmt w:val="lowerLetter"/>
      <w:lvlText w:val="%1)"/>
      <w:lvlJc w:val="left"/>
      <w:pPr>
        <w:ind w:left="1440" w:hanging="360"/>
      </w:p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3" w15:restartNumberingAfterBreak="0">
    <w:nsid w:val="18AE7293"/>
    <w:multiLevelType w:val="hybridMultilevel"/>
    <w:tmpl w:val="FD4AA692"/>
    <w:lvl w:ilvl="0" w:tplc="FFFFFFFF">
      <w:start w:val="1"/>
      <w:numFmt w:val="decimal"/>
      <w:lvlText w:val="%1."/>
      <w:lvlJc w:val="left"/>
      <w:pPr>
        <w:ind w:left="1140" w:hanging="360"/>
      </w:pPr>
      <w:rPr>
        <w:rFonts w:hint="default"/>
        <w:b w:val="0"/>
        <w:bCs w:val="0"/>
        <w:color w:val="auto"/>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4" w15:restartNumberingAfterBreak="0">
    <w:nsid w:val="19AA50B0"/>
    <w:multiLevelType w:val="hybridMultilevel"/>
    <w:tmpl w:val="2236C880"/>
    <w:lvl w:ilvl="0" w:tplc="3564915C">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A5C62CA"/>
    <w:multiLevelType w:val="hybridMultilevel"/>
    <w:tmpl w:val="EF3EB1E2"/>
    <w:lvl w:ilvl="0" w:tplc="22520E18">
      <w:start w:val="1"/>
      <w:numFmt w:val="decimal"/>
      <w:lvlText w:val="%1."/>
      <w:lvlJc w:val="left"/>
      <w:pPr>
        <w:ind w:left="720" w:hanging="360"/>
      </w:pPr>
      <w:rPr>
        <w:rFonts w:ascii="Times New Roman" w:eastAsia="Times New Roman" w:hAnsi="Times New Roman" w:cs="Times New Roman"/>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4881C3B"/>
    <w:multiLevelType w:val="hybridMultilevel"/>
    <w:tmpl w:val="3104EAFA"/>
    <w:lvl w:ilvl="0" w:tplc="7138EF84">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7" w15:restartNumberingAfterBreak="0">
    <w:nsid w:val="27F46DFB"/>
    <w:multiLevelType w:val="hybridMultilevel"/>
    <w:tmpl w:val="81644370"/>
    <w:lvl w:ilvl="0" w:tplc="0818000F">
      <w:start w:val="5"/>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8" w15:restartNumberingAfterBreak="0">
    <w:nsid w:val="28ED3C1E"/>
    <w:multiLevelType w:val="hybridMultilevel"/>
    <w:tmpl w:val="7624DDD8"/>
    <w:lvl w:ilvl="0" w:tplc="2C7CEE7E">
      <w:start w:val="1"/>
      <w:numFmt w:val="decimal"/>
      <w:lvlText w:val="%1."/>
      <w:lvlJc w:val="left"/>
      <w:pPr>
        <w:ind w:left="644" w:hanging="360"/>
      </w:pPr>
      <w:rPr>
        <w:rFonts w:hint="default"/>
        <w:i w:val="0"/>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9" w15:restartNumberingAfterBreak="0">
    <w:nsid w:val="2D74695C"/>
    <w:multiLevelType w:val="hybridMultilevel"/>
    <w:tmpl w:val="FD4AA692"/>
    <w:lvl w:ilvl="0" w:tplc="FFFFFFFF">
      <w:start w:val="1"/>
      <w:numFmt w:val="decimal"/>
      <w:lvlText w:val="%1."/>
      <w:lvlJc w:val="left"/>
      <w:pPr>
        <w:ind w:left="1140" w:hanging="360"/>
      </w:pPr>
      <w:rPr>
        <w:rFonts w:hint="default"/>
        <w:b w:val="0"/>
        <w:bCs w:val="0"/>
        <w:color w:val="auto"/>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10" w15:restartNumberingAfterBreak="0">
    <w:nsid w:val="33FE47E8"/>
    <w:multiLevelType w:val="hybridMultilevel"/>
    <w:tmpl w:val="22D23BAE"/>
    <w:lvl w:ilvl="0" w:tplc="9F366940">
      <w:start w:val="1"/>
      <w:numFmt w:val="decimal"/>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11" w15:restartNumberingAfterBreak="0">
    <w:nsid w:val="34DD353C"/>
    <w:multiLevelType w:val="hybridMultilevel"/>
    <w:tmpl w:val="FA24DAFC"/>
    <w:lvl w:ilvl="0" w:tplc="98709AA4">
      <w:start w:val="1"/>
      <w:numFmt w:val="decimal"/>
      <w:lvlText w:val="%1."/>
      <w:lvlJc w:val="left"/>
      <w:pPr>
        <w:ind w:left="1233" w:hanging="360"/>
      </w:pPr>
      <w:rPr>
        <w:rFonts w:hint="default"/>
        <w:b/>
        <w:bCs/>
        <w:i w:val="0"/>
        <w:iCs/>
        <w:color w:val="auto"/>
      </w:rPr>
    </w:lvl>
    <w:lvl w:ilvl="1" w:tplc="08180019" w:tentative="1">
      <w:start w:val="1"/>
      <w:numFmt w:val="lowerLetter"/>
      <w:lvlText w:val="%2."/>
      <w:lvlJc w:val="left"/>
      <w:pPr>
        <w:ind w:left="1953" w:hanging="360"/>
      </w:pPr>
    </w:lvl>
    <w:lvl w:ilvl="2" w:tplc="0818001B" w:tentative="1">
      <w:start w:val="1"/>
      <w:numFmt w:val="lowerRoman"/>
      <w:lvlText w:val="%3."/>
      <w:lvlJc w:val="right"/>
      <w:pPr>
        <w:ind w:left="2673" w:hanging="180"/>
      </w:pPr>
    </w:lvl>
    <w:lvl w:ilvl="3" w:tplc="0818000F" w:tentative="1">
      <w:start w:val="1"/>
      <w:numFmt w:val="decimal"/>
      <w:lvlText w:val="%4."/>
      <w:lvlJc w:val="left"/>
      <w:pPr>
        <w:ind w:left="3393" w:hanging="360"/>
      </w:pPr>
    </w:lvl>
    <w:lvl w:ilvl="4" w:tplc="08180019" w:tentative="1">
      <w:start w:val="1"/>
      <w:numFmt w:val="lowerLetter"/>
      <w:lvlText w:val="%5."/>
      <w:lvlJc w:val="left"/>
      <w:pPr>
        <w:ind w:left="4113" w:hanging="360"/>
      </w:pPr>
    </w:lvl>
    <w:lvl w:ilvl="5" w:tplc="0818001B" w:tentative="1">
      <w:start w:val="1"/>
      <w:numFmt w:val="lowerRoman"/>
      <w:lvlText w:val="%6."/>
      <w:lvlJc w:val="right"/>
      <w:pPr>
        <w:ind w:left="4833" w:hanging="180"/>
      </w:pPr>
    </w:lvl>
    <w:lvl w:ilvl="6" w:tplc="0818000F" w:tentative="1">
      <w:start w:val="1"/>
      <w:numFmt w:val="decimal"/>
      <w:lvlText w:val="%7."/>
      <w:lvlJc w:val="left"/>
      <w:pPr>
        <w:ind w:left="5553" w:hanging="360"/>
      </w:pPr>
    </w:lvl>
    <w:lvl w:ilvl="7" w:tplc="08180019" w:tentative="1">
      <w:start w:val="1"/>
      <w:numFmt w:val="lowerLetter"/>
      <w:lvlText w:val="%8."/>
      <w:lvlJc w:val="left"/>
      <w:pPr>
        <w:ind w:left="6273" w:hanging="360"/>
      </w:pPr>
    </w:lvl>
    <w:lvl w:ilvl="8" w:tplc="0818001B" w:tentative="1">
      <w:start w:val="1"/>
      <w:numFmt w:val="lowerRoman"/>
      <w:lvlText w:val="%9."/>
      <w:lvlJc w:val="right"/>
      <w:pPr>
        <w:ind w:left="6993" w:hanging="180"/>
      </w:pPr>
    </w:lvl>
  </w:abstractNum>
  <w:abstractNum w:abstractNumId="12" w15:restartNumberingAfterBreak="0">
    <w:nsid w:val="3B9162B3"/>
    <w:multiLevelType w:val="hybridMultilevel"/>
    <w:tmpl w:val="FD4AA692"/>
    <w:lvl w:ilvl="0" w:tplc="C26641C8">
      <w:start w:val="1"/>
      <w:numFmt w:val="decimal"/>
      <w:lvlText w:val="%1."/>
      <w:lvlJc w:val="left"/>
      <w:pPr>
        <w:ind w:left="1140" w:hanging="360"/>
      </w:pPr>
      <w:rPr>
        <w:rFonts w:hint="default"/>
        <w:b w:val="0"/>
        <w:bCs w:val="0"/>
        <w:color w:val="auto"/>
      </w:rPr>
    </w:lvl>
    <w:lvl w:ilvl="1" w:tplc="08180019" w:tentative="1">
      <w:start w:val="1"/>
      <w:numFmt w:val="lowerLetter"/>
      <w:lvlText w:val="%2."/>
      <w:lvlJc w:val="left"/>
      <w:pPr>
        <w:ind w:left="1860" w:hanging="360"/>
      </w:pPr>
    </w:lvl>
    <w:lvl w:ilvl="2" w:tplc="0818001B" w:tentative="1">
      <w:start w:val="1"/>
      <w:numFmt w:val="lowerRoman"/>
      <w:lvlText w:val="%3."/>
      <w:lvlJc w:val="right"/>
      <w:pPr>
        <w:ind w:left="2580" w:hanging="180"/>
      </w:pPr>
    </w:lvl>
    <w:lvl w:ilvl="3" w:tplc="0818000F" w:tentative="1">
      <w:start w:val="1"/>
      <w:numFmt w:val="decimal"/>
      <w:lvlText w:val="%4."/>
      <w:lvlJc w:val="left"/>
      <w:pPr>
        <w:ind w:left="3300" w:hanging="360"/>
      </w:pPr>
    </w:lvl>
    <w:lvl w:ilvl="4" w:tplc="08180019" w:tentative="1">
      <w:start w:val="1"/>
      <w:numFmt w:val="lowerLetter"/>
      <w:lvlText w:val="%5."/>
      <w:lvlJc w:val="left"/>
      <w:pPr>
        <w:ind w:left="4020" w:hanging="360"/>
      </w:pPr>
    </w:lvl>
    <w:lvl w:ilvl="5" w:tplc="0818001B" w:tentative="1">
      <w:start w:val="1"/>
      <w:numFmt w:val="lowerRoman"/>
      <w:lvlText w:val="%6."/>
      <w:lvlJc w:val="right"/>
      <w:pPr>
        <w:ind w:left="4740" w:hanging="180"/>
      </w:pPr>
    </w:lvl>
    <w:lvl w:ilvl="6" w:tplc="0818000F" w:tentative="1">
      <w:start w:val="1"/>
      <w:numFmt w:val="decimal"/>
      <w:lvlText w:val="%7."/>
      <w:lvlJc w:val="left"/>
      <w:pPr>
        <w:ind w:left="5460" w:hanging="360"/>
      </w:pPr>
    </w:lvl>
    <w:lvl w:ilvl="7" w:tplc="08180019" w:tentative="1">
      <w:start w:val="1"/>
      <w:numFmt w:val="lowerLetter"/>
      <w:lvlText w:val="%8."/>
      <w:lvlJc w:val="left"/>
      <w:pPr>
        <w:ind w:left="6180" w:hanging="360"/>
      </w:pPr>
    </w:lvl>
    <w:lvl w:ilvl="8" w:tplc="0818001B" w:tentative="1">
      <w:start w:val="1"/>
      <w:numFmt w:val="lowerRoman"/>
      <w:lvlText w:val="%9."/>
      <w:lvlJc w:val="right"/>
      <w:pPr>
        <w:ind w:left="6900" w:hanging="180"/>
      </w:pPr>
    </w:lvl>
  </w:abstractNum>
  <w:abstractNum w:abstractNumId="13" w15:restartNumberingAfterBreak="0">
    <w:nsid w:val="3E061ED9"/>
    <w:multiLevelType w:val="hybridMultilevel"/>
    <w:tmpl w:val="C6C649C4"/>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45A80557"/>
    <w:multiLevelType w:val="hybridMultilevel"/>
    <w:tmpl w:val="FCECA176"/>
    <w:lvl w:ilvl="0" w:tplc="A9301CD6">
      <w:start w:val="1"/>
      <w:numFmt w:val="decimal"/>
      <w:lvlText w:val="%1."/>
      <w:lvlJc w:val="left"/>
      <w:pPr>
        <w:ind w:left="335" w:hanging="284"/>
      </w:pPr>
      <w:rPr>
        <w:w w:val="100"/>
        <w:lang w:val="ro-RO" w:eastAsia="en-US" w:bidi="ar-SA"/>
      </w:rPr>
    </w:lvl>
    <w:lvl w:ilvl="1" w:tplc="B798D322">
      <w:numFmt w:val="bullet"/>
      <w:lvlText w:val="•"/>
      <w:lvlJc w:val="left"/>
      <w:pPr>
        <w:ind w:left="796" w:hanging="284"/>
      </w:pPr>
      <w:rPr>
        <w:lang w:val="ro-RO" w:eastAsia="en-US" w:bidi="ar-SA"/>
      </w:rPr>
    </w:lvl>
    <w:lvl w:ilvl="2" w:tplc="7AD261AC">
      <w:numFmt w:val="bullet"/>
      <w:lvlText w:val="•"/>
      <w:lvlJc w:val="left"/>
      <w:pPr>
        <w:ind w:left="1252" w:hanging="284"/>
      </w:pPr>
      <w:rPr>
        <w:lang w:val="ro-RO" w:eastAsia="en-US" w:bidi="ar-SA"/>
      </w:rPr>
    </w:lvl>
    <w:lvl w:ilvl="3" w:tplc="6FEE6716">
      <w:numFmt w:val="bullet"/>
      <w:lvlText w:val="•"/>
      <w:lvlJc w:val="left"/>
      <w:pPr>
        <w:ind w:left="1709" w:hanging="284"/>
      </w:pPr>
      <w:rPr>
        <w:lang w:val="ro-RO" w:eastAsia="en-US" w:bidi="ar-SA"/>
      </w:rPr>
    </w:lvl>
    <w:lvl w:ilvl="4" w:tplc="34762482">
      <w:numFmt w:val="bullet"/>
      <w:lvlText w:val="•"/>
      <w:lvlJc w:val="left"/>
      <w:pPr>
        <w:ind w:left="2165" w:hanging="284"/>
      </w:pPr>
      <w:rPr>
        <w:lang w:val="ro-RO" w:eastAsia="en-US" w:bidi="ar-SA"/>
      </w:rPr>
    </w:lvl>
    <w:lvl w:ilvl="5" w:tplc="057E13A0">
      <w:numFmt w:val="bullet"/>
      <w:lvlText w:val="•"/>
      <w:lvlJc w:val="left"/>
      <w:pPr>
        <w:ind w:left="2622" w:hanging="284"/>
      </w:pPr>
      <w:rPr>
        <w:lang w:val="ro-RO" w:eastAsia="en-US" w:bidi="ar-SA"/>
      </w:rPr>
    </w:lvl>
    <w:lvl w:ilvl="6" w:tplc="67E6543E">
      <w:numFmt w:val="bullet"/>
      <w:lvlText w:val="•"/>
      <w:lvlJc w:val="left"/>
      <w:pPr>
        <w:ind w:left="3078" w:hanging="284"/>
      </w:pPr>
      <w:rPr>
        <w:lang w:val="ro-RO" w:eastAsia="en-US" w:bidi="ar-SA"/>
      </w:rPr>
    </w:lvl>
    <w:lvl w:ilvl="7" w:tplc="29CE0D2E">
      <w:numFmt w:val="bullet"/>
      <w:lvlText w:val="•"/>
      <w:lvlJc w:val="left"/>
      <w:pPr>
        <w:ind w:left="3534" w:hanging="284"/>
      </w:pPr>
      <w:rPr>
        <w:lang w:val="ro-RO" w:eastAsia="en-US" w:bidi="ar-SA"/>
      </w:rPr>
    </w:lvl>
    <w:lvl w:ilvl="8" w:tplc="0BE0D2F4">
      <w:numFmt w:val="bullet"/>
      <w:lvlText w:val="•"/>
      <w:lvlJc w:val="left"/>
      <w:pPr>
        <w:ind w:left="3991" w:hanging="284"/>
      </w:pPr>
      <w:rPr>
        <w:lang w:val="ro-RO" w:eastAsia="en-US" w:bidi="ar-SA"/>
      </w:rPr>
    </w:lvl>
  </w:abstractNum>
  <w:abstractNum w:abstractNumId="15" w15:restartNumberingAfterBreak="0">
    <w:nsid w:val="4731650D"/>
    <w:multiLevelType w:val="hybridMultilevel"/>
    <w:tmpl w:val="F1480B8E"/>
    <w:lvl w:ilvl="0" w:tplc="F698DB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9D12DCE"/>
    <w:multiLevelType w:val="hybridMultilevel"/>
    <w:tmpl w:val="9216C444"/>
    <w:lvl w:ilvl="0" w:tplc="007E24D6">
      <w:start w:val="1"/>
      <w:numFmt w:val="decimal"/>
      <w:lvlText w:val="%1."/>
      <w:lvlJc w:val="left"/>
      <w:pPr>
        <w:ind w:left="1080" w:hanging="360"/>
      </w:pPr>
      <w:rPr>
        <w:b/>
        <w:bCs/>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7" w15:restartNumberingAfterBreak="0">
    <w:nsid w:val="5659599F"/>
    <w:multiLevelType w:val="hybridMultilevel"/>
    <w:tmpl w:val="2570BB5A"/>
    <w:lvl w:ilvl="0" w:tplc="6ADE363C">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594D343B"/>
    <w:multiLevelType w:val="hybridMultilevel"/>
    <w:tmpl w:val="D6DA22FA"/>
    <w:lvl w:ilvl="0" w:tplc="47F84656">
      <w:start w:val="2"/>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9" w15:restartNumberingAfterBreak="0">
    <w:nsid w:val="5A151F67"/>
    <w:multiLevelType w:val="hybridMultilevel"/>
    <w:tmpl w:val="13FE7FFC"/>
    <w:lvl w:ilvl="0" w:tplc="802CADE8">
      <w:start w:val="1"/>
      <w:numFmt w:val="lowerLetter"/>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20" w15:restartNumberingAfterBreak="0">
    <w:nsid w:val="5B2B3A5B"/>
    <w:multiLevelType w:val="hybridMultilevel"/>
    <w:tmpl w:val="C624DB1A"/>
    <w:lvl w:ilvl="0" w:tplc="AB7AD7F8">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21" w15:restartNumberingAfterBreak="0">
    <w:nsid w:val="5ED8487E"/>
    <w:multiLevelType w:val="hybridMultilevel"/>
    <w:tmpl w:val="8BC0ED64"/>
    <w:lvl w:ilvl="0" w:tplc="9C32D1B2">
      <w:start w:val="1"/>
      <w:numFmt w:val="decimal"/>
      <w:lvlText w:val="%1."/>
      <w:lvlJc w:val="left"/>
      <w:pPr>
        <w:ind w:left="720" w:hanging="360"/>
      </w:pPr>
      <w:rPr>
        <w:rFonts w:ascii="Times New Roman" w:eastAsia="Times New Roman" w:hAnsi="Times New Roman" w:cs="Times New Roman"/>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4706658"/>
    <w:multiLevelType w:val="hybridMultilevel"/>
    <w:tmpl w:val="14B6D6B2"/>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660B7FC9"/>
    <w:multiLevelType w:val="hybridMultilevel"/>
    <w:tmpl w:val="47B20B54"/>
    <w:lvl w:ilvl="0" w:tplc="22B4C606">
      <w:start w:val="1"/>
      <w:numFmt w:val="lowerLetter"/>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24"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5" w15:restartNumberingAfterBreak="0">
    <w:nsid w:val="6F06045D"/>
    <w:multiLevelType w:val="hybridMultilevel"/>
    <w:tmpl w:val="2BEECE6C"/>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71406503"/>
    <w:multiLevelType w:val="hybridMultilevel"/>
    <w:tmpl w:val="0C462258"/>
    <w:lvl w:ilvl="0" w:tplc="E04418A6">
      <w:start w:val="1"/>
      <w:numFmt w:val="decimal"/>
      <w:lvlText w:val="%1."/>
      <w:lvlJc w:val="left"/>
      <w:pPr>
        <w:ind w:left="1778" w:hanging="360"/>
      </w:pPr>
      <w:rPr>
        <w:rFonts w:ascii="Times New Roman" w:eastAsiaTheme="minorHAnsi" w:hAnsi="Times New Roman" w:cs="Times New Roman" w:hint="default"/>
        <w:i w:val="0"/>
        <w:iCs/>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76ED23D9"/>
    <w:multiLevelType w:val="hybridMultilevel"/>
    <w:tmpl w:val="06A40F04"/>
    <w:lvl w:ilvl="0" w:tplc="821E4A02">
      <w:start w:val="1"/>
      <w:numFmt w:val="decimal"/>
      <w:lvlText w:val="%1."/>
      <w:lvlJc w:val="left"/>
      <w:pPr>
        <w:ind w:left="10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15:restartNumberingAfterBreak="0">
    <w:nsid w:val="7A600B4A"/>
    <w:multiLevelType w:val="hybridMultilevel"/>
    <w:tmpl w:val="6AC20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781406"/>
    <w:multiLevelType w:val="hybridMultilevel"/>
    <w:tmpl w:val="2E10A038"/>
    <w:lvl w:ilvl="0" w:tplc="0818000F">
      <w:start w:val="1"/>
      <w:numFmt w:val="decimal"/>
      <w:lvlText w:val="%1."/>
      <w:lvlJc w:val="left"/>
      <w:pPr>
        <w:ind w:left="360" w:hanging="360"/>
      </w:p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num w:numId="1" w16cid:durableId="17592528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157756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9834893">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1429133">
    <w:abstractNumId w:val="14"/>
    <w:lvlOverride w:ilvl="0">
      <w:startOverride w:val="1"/>
    </w:lvlOverride>
    <w:lvlOverride w:ilvl="1"/>
    <w:lvlOverride w:ilvl="2"/>
    <w:lvlOverride w:ilvl="3"/>
    <w:lvlOverride w:ilvl="4"/>
    <w:lvlOverride w:ilvl="5"/>
    <w:lvlOverride w:ilvl="6"/>
    <w:lvlOverride w:ilvl="7"/>
    <w:lvlOverride w:ilvl="8"/>
  </w:num>
  <w:num w:numId="5" w16cid:durableId="1357347508">
    <w:abstractNumId w:val="12"/>
  </w:num>
  <w:num w:numId="6" w16cid:durableId="49842996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585670">
    <w:abstractNumId w:val="15"/>
  </w:num>
  <w:num w:numId="8" w16cid:durableId="291593359">
    <w:abstractNumId w:val="3"/>
  </w:num>
  <w:num w:numId="9" w16cid:durableId="18361213">
    <w:abstractNumId w:val="9"/>
  </w:num>
  <w:num w:numId="10" w16cid:durableId="2142527471">
    <w:abstractNumId w:val="19"/>
  </w:num>
  <w:num w:numId="11" w16cid:durableId="46153654">
    <w:abstractNumId w:val="17"/>
  </w:num>
  <w:num w:numId="12" w16cid:durableId="665018809">
    <w:abstractNumId w:val="28"/>
  </w:num>
  <w:num w:numId="13" w16cid:durableId="2039159983">
    <w:abstractNumId w:val="20"/>
  </w:num>
  <w:num w:numId="14" w16cid:durableId="173812840">
    <w:abstractNumId w:val="6"/>
  </w:num>
  <w:num w:numId="15" w16cid:durableId="965358105">
    <w:abstractNumId w:val="0"/>
  </w:num>
  <w:num w:numId="16" w16cid:durableId="343290375">
    <w:abstractNumId w:val="4"/>
  </w:num>
  <w:num w:numId="17" w16cid:durableId="1411464502">
    <w:abstractNumId w:val="13"/>
  </w:num>
  <w:num w:numId="18" w16cid:durableId="345719138">
    <w:abstractNumId w:val="22"/>
  </w:num>
  <w:num w:numId="19" w16cid:durableId="717437698">
    <w:abstractNumId w:val="25"/>
  </w:num>
  <w:num w:numId="20" w16cid:durableId="204831064">
    <w:abstractNumId w:val="2"/>
  </w:num>
  <w:num w:numId="21" w16cid:durableId="344330897">
    <w:abstractNumId w:val="8"/>
  </w:num>
  <w:num w:numId="22" w16cid:durableId="819536229">
    <w:abstractNumId w:val="18"/>
  </w:num>
  <w:num w:numId="23" w16cid:durableId="50735569">
    <w:abstractNumId w:val="1"/>
  </w:num>
  <w:num w:numId="24" w16cid:durableId="1080566208">
    <w:abstractNumId w:val="10"/>
  </w:num>
  <w:num w:numId="25" w16cid:durableId="1335961960">
    <w:abstractNumId w:val="23"/>
  </w:num>
  <w:num w:numId="26" w16cid:durableId="1133517842">
    <w:abstractNumId w:val="5"/>
  </w:num>
  <w:num w:numId="27" w16cid:durableId="772633078">
    <w:abstractNumId w:val="21"/>
  </w:num>
  <w:num w:numId="28" w16cid:durableId="687683943">
    <w:abstractNumId w:val="24"/>
  </w:num>
  <w:num w:numId="29" w16cid:durableId="968823083">
    <w:abstractNumId w:val="26"/>
  </w:num>
  <w:num w:numId="30" w16cid:durableId="3757845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832"/>
    <w:rsid w:val="00000FCE"/>
    <w:rsid w:val="00004D95"/>
    <w:rsid w:val="0000520F"/>
    <w:rsid w:val="0000688E"/>
    <w:rsid w:val="00010715"/>
    <w:rsid w:val="00010BD8"/>
    <w:rsid w:val="000115F1"/>
    <w:rsid w:val="00013B69"/>
    <w:rsid w:val="00014C4E"/>
    <w:rsid w:val="00016173"/>
    <w:rsid w:val="000225B9"/>
    <w:rsid w:val="00022CA5"/>
    <w:rsid w:val="00022E8A"/>
    <w:rsid w:val="0002347D"/>
    <w:rsid w:val="0002491D"/>
    <w:rsid w:val="00024934"/>
    <w:rsid w:val="00026703"/>
    <w:rsid w:val="0002683C"/>
    <w:rsid w:val="00026E23"/>
    <w:rsid w:val="00027ADE"/>
    <w:rsid w:val="000301E7"/>
    <w:rsid w:val="000315D1"/>
    <w:rsid w:val="00032614"/>
    <w:rsid w:val="00032F4A"/>
    <w:rsid w:val="00034689"/>
    <w:rsid w:val="00035D05"/>
    <w:rsid w:val="000369DA"/>
    <w:rsid w:val="00036A7B"/>
    <w:rsid w:val="000403AF"/>
    <w:rsid w:val="00041A57"/>
    <w:rsid w:val="00041BAD"/>
    <w:rsid w:val="000434EA"/>
    <w:rsid w:val="000500CC"/>
    <w:rsid w:val="000506D3"/>
    <w:rsid w:val="00051097"/>
    <w:rsid w:val="00052442"/>
    <w:rsid w:val="0005395D"/>
    <w:rsid w:val="000548CE"/>
    <w:rsid w:val="00055CEC"/>
    <w:rsid w:val="00055E05"/>
    <w:rsid w:val="00055EC4"/>
    <w:rsid w:val="00057B93"/>
    <w:rsid w:val="00060859"/>
    <w:rsid w:val="00062F34"/>
    <w:rsid w:val="000630A8"/>
    <w:rsid w:val="00064168"/>
    <w:rsid w:val="0006521D"/>
    <w:rsid w:val="00065F64"/>
    <w:rsid w:val="00066082"/>
    <w:rsid w:val="000706EA"/>
    <w:rsid w:val="00073636"/>
    <w:rsid w:val="0007464B"/>
    <w:rsid w:val="000747BC"/>
    <w:rsid w:val="0007637D"/>
    <w:rsid w:val="000800C5"/>
    <w:rsid w:val="0008117A"/>
    <w:rsid w:val="0008179A"/>
    <w:rsid w:val="0008214A"/>
    <w:rsid w:val="00082491"/>
    <w:rsid w:val="00082BE7"/>
    <w:rsid w:val="00083E9B"/>
    <w:rsid w:val="00084E25"/>
    <w:rsid w:val="00085FE6"/>
    <w:rsid w:val="0008602E"/>
    <w:rsid w:val="00086AEC"/>
    <w:rsid w:val="00091B5E"/>
    <w:rsid w:val="000926BD"/>
    <w:rsid w:val="000948BA"/>
    <w:rsid w:val="000979D1"/>
    <w:rsid w:val="000A3702"/>
    <w:rsid w:val="000A4061"/>
    <w:rsid w:val="000A4613"/>
    <w:rsid w:val="000A5A65"/>
    <w:rsid w:val="000A5E4B"/>
    <w:rsid w:val="000A636B"/>
    <w:rsid w:val="000A6BC3"/>
    <w:rsid w:val="000A7DE8"/>
    <w:rsid w:val="000B0141"/>
    <w:rsid w:val="000B209F"/>
    <w:rsid w:val="000B2E54"/>
    <w:rsid w:val="000B580F"/>
    <w:rsid w:val="000B5E61"/>
    <w:rsid w:val="000B7D49"/>
    <w:rsid w:val="000C199B"/>
    <w:rsid w:val="000C20EB"/>
    <w:rsid w:val="000C27CA"/>
    <w:rsid w:val="000C356F"/>
    <w:rsid w:val="000C53FB"/>
    <w:rsid w:val="000C5687"/>
    <w:rsid w:val="000C7055"/>
    <w:rsid w:val="000C783A"/>
    <w:rsid w:val="000C79DD"/>
    <w:rsid w:val="000D0E9F"/>
    <w:rsid w:val="000D11C5"/>
    <w:rsid w:val="000D11F1"/>
    <w:rsid w:val="000D4181"/>
    <w:rsid w:val="000D5038"/>
    <w:rsid w:val="000D63B6"/>
    <w:rsid w:val="000D795A"/>
    <w:rsid w:val="000E00A6"/>
    <w:rsid w:val="000E0C9F"/>
    <w:rsid w:val="000E236C"/>
    <w:rsid w:val="000E32B4"/>
    <w:rsid w:val="000E4E01"/>
    <w:rsid w:val="000E526F"/>
    <w:rsid w:val="000F1478"/>
    <w:rsid w:val="000F2016"/>
    <w:rsid w:val="000F2CA9"/>
    <w:rsid w:val="000F7343"/>
    <w:rsid w:val="00100131"/>
    <w:rsid w:val="001010AD"/>
    <w:rsid w:val="001020ED"/>
    <w:rsid w:val="001027BF"/>
    <w:rsid w:val="00102AC6"/>
    <w:rsid w:val="00103751"/>
    <w:rsid w:val="00103DA5"/>
    <w:rsid w:val="001045F1"/>
    <w:rsid w:val="00105B36"/>
    <w:rsid w:val="00106FB0"/>
    <w:rsid w:val="0010721E"/>
    <w:rsid w:val="001104C7"/>
    <w:rsid w:val="00111502"/>
    <w:rsid w:val="001130DB"/>
    <w:rsid w:val="0011452F"/>
    <w:rsid w:val="00114569"/>
    <w:rsid w:val="00115CF9"/>
    <w:rsid w:val="00116107"/>
    <w:rsid w:val="00117C48"/>
    <w:rsid w:val="00122219"/>
    <w:rsid w:val="001230C9"/>
    <w:rsid w:val="00123DAE"/>
    <w:rsid w:val="001240C5"/>
    <w:rsid w:val="001246E3"/>
    <w:rsid w:val="00125534"/>
    <w:rsid w:val="00126B1C"/>
    <w:rsid w:val="00126C96"/>
    <w:rsid w:val="00127806"/>
    <w:rsid w:val="00131F46"/>
    <w:rsid w:val="00133318"/>
    <w:rsid w:val="0013412D"/>
    <w:rsid w:val="0014006B"/>
    <w:rsid w:val="0014083B"/>
    <w:rsid w:val="001420C4"/>
    <w:rsid w:val="00142A75"/>
    <w:rsid w:val="001457C4"/>
    <w:rsid w:val="00145840"/>
    <w:rsid w:val="00146519"/>
    <w:rsid w:val="00150383"/>
    <w:rsid w:val="001506B6"/>
    <w:rsid w:val="0015237B"/>
    <w:rsid w:val="00152994"/>
    <w:rsid w:val="0015612C"/>
    <w:rsid w:val="00160D15"/>
    <w:rsid w:val="00163A82"/>
    <w:rsid w:val="00163F78"/>
    <w:rsid w:val="00166015"/>
    <w:rsid w:val="0017007E"/>
    <w:rsid w:val="001721A7"/>
    <w:rsid w:val="00172C24"/>
    <w:rsid w:val="00173448"/>
    <w:rsid w:val="00175163"/>
    <w:rsid w:val="00175AA7"/>
    <w:rsid w:val="0018209A"/>
    <w:rsid w:val="00184AC8"/>
    <w:rsid w:val="00184F7B"/>
    <w:rsid w:val="0018590C"/>
    <w:rsid w:val="001868A4"/>
    <w:rsid w:val="001902D7"/>
    <w:rsid w:val="001929CF"/>
    <w:rsid w:val="00194641"/>
    <w:rsid w:val="00195835"/>
    <w:rsid w:val="00196374"/>
    <w:rsid w:val="001963DB"/>
    <w:rsid w:val="0019731D"/>
    <w:rsid w:val="001A01D0"/>
    <w:rsid w:val="001A089B"/>
    <w:rsid w:val="001A0F2D"/>
    <w:rsid w:val="001A12C7"/>
    <w:rsid w:val="001A1547"/>
    <w:rsid w:val="001A1B29"/>
    <w:rsid w:val="001A5E94"/>
    <w:rsid w:val="001A7BAF"/>
    <w:rsid w:val="001B01D5"/>
    <w:rsid w:val="001B043E"/>
    <w:rsid w:val="001B1DBE"/>
    <w:rsid w:val="001B37BE"/>
    <w:rsid w:val="001B54F8"/>
    <w:rsid w:val="001B793C"/>
    <w:rsid w:val="001C1945"/>
    <w:rsid w:val="001C1E82"/>
    <w:rsid w:val="001C2222"/>
    <w:rsid w:val="001C227F"/>
    <w:rsid w:val="001C2B3A"/>
    <w:rsid w:val="001C2E37"/>
    <w:rsid w:val="001C36F0"/>
    <w:rsid w:val="001C3BF3"/>
    <w:rsid w:val="001C61FD"/>
    <w:rsid w:val="001C7236"/>
    <w:rsid w:val="001D005D"/>
    <w:rsid w:val="001D1681"/>
    <w:rsid w:val="001D168E"/>
    <w:rsid w:val="001D1BED"/>
    <w:rsid w:val="001D2E9B"/>
    <w:rsid w:val="001D3239"/>
    <w:rsid w:val="001D5133"/>
    <w:rsid w:val="001D593E"/>
    <w:rsid w:val="001D62B6"/>
    <w:rsid w:val="001D6553"/>
    <w:rsid w:val="001D7274"/>
    <w:rsid w:val="001D7409"/>
    <w:rsid w:val="001E0588"/>
    <w:rsid w:val="001E1997"/>
    <w:rsid w:val="001E4639"/>
    <w:rsid w:val="001E50AB"/>
    <w:rsid w:val="001E5725"/>
    <w:rsid w:val="001E624E"/>
    <w:rsid w:val="001E7095"/>
    <w:rsid w:val="001E781A"/>
    <w:rsid w:val="001F1E9C"/>
    <w:rsid w:val="001F20AE"/>
    <w:rsid w:val="001F2A3A"/>
    <w:rsid w:val="001F300E"/>
    <w:rsid w:val="001F3341"/>
    <w:rsid w:val="001F59B4"/>
    <w:rsid w:val="001F6234"/>
    <w:rsid w:val="001F799B"/>
    <w:rsid w:val="0020034E"/>
    <w:rsid w:val="002006E6"/>
    <w:rsid w:val="00200D14"/>
    <w:rsid w:val="00206557"/>
    <w:rsid w:val="002065AA"/>
    <w:rsid w:val="00206808"/>
    <w:rsid w:val="002106D9"/>
    <w:rsid w:val="00212B6C"/>
    <w:rsid w:val="002133BC"/>
    <w:rsid w:val="0021365C"/>
    <w:rsid w:val="002161DF"/>
    <w:rsid w:val="00217D61"/>
    <w:rsid w:val="00221BE4"/>
    <w:rsid w:val="00221D67"/>
    <w:rsid w:val="002245A5"/>
    <w:rsid w:val="002263AC"/>
    <w:rsid w:val="00227A13"/>
    <w:rsid w:val="00230D7A"/>
    <w:rsid w:val="002314AC"/>
    <w:rsid w:val="0023263E"/>
    <w:rsid w:val="00232832"/>
    <w:rsid w:val="0023503B"/>
    <w:rsid w:val="002364E0"/>
    <w:rsid w:val="00236898"/>
    <w:rsid w:val="00240F29"/>
    <w:rsid w:val="00240FC2"/>
    <w:rsid w:val="00241577"/>
    <w:rsid w:val="00243F36"/>
    <w:rsid w:val="00244662"/>
    <w:rsid w:val="00246DFD"/>
    <w:rsid w:val="002470EC"/>
    <w:rsid w:val="002501F3"/>
    <w:rsid w:val="00250275"/>
    <w:rsid w:val="00250B18"/>
    <w:rsid w:val="00251C48"/>
    <w:rsid w:val="00252108"/>
    <w:rsid w:val="00252A19"/>
    <w:rsid w:val="00252AF0"/>
    <w:rsid w:val="00252FCC"/>
    <w:rsid w:val="00253EAF"/>
    <w:rsid w:val="00254916"/>
    <w:rsid w:val="002549D7"/>
    <w:rsid w:val="00256E7A"/>
    <w:rsid w:val="002605CE"/>
    <w:rsid w:val="002609D5"/>
    <w:rsid w:val="00261263"/>
    <w:rsid w:val="002618C8"/>
    <w:rsid w:val="00262000"/>
    <w:rsid w:val="00265B8E"/>
    <w:rsid w:val="00266288"/>
    <w:rsid w:val="002673FA"/>
    <w:rsid w:val="0026762D"/>
    <w:rsid w:val="00267E72"/>
    <w:rsid w:val="00271CB2"/>
    <w:rsid w:val="002720C6"/>
    <w:rsid w:val="00272183"/>
    <w:rsid w:val="002765F5"/>
    <w:rsid w:val="00280432"/>
    <w:rsid w:val="00281812"/>
    <w:rsid w:val="00282450"/>
    <w:rsid w:val="00283673"/>
    <w:rsid w:val="00286231"/>
    <w:rsid w:val="002866BD"/>
    <w:rsid w:val="00287AED"/>
    <w:rsid w:val="0029056B"/>
    <w:rsid w:val="00290EF1"/>
    <w:rsid w:val="0029173B"/>
    <w:rsid w:val="00291DB2"/>
    <w:rsid w:val="002926B6"/>
    <w:rsid w:val="00292F1C"/>
    <w:rsid w:val="00294833"/>
    <w:rsid w:val="00294AD0"/>
    <w:rsid w:val="00295239"/>
    <w:rsid w:val="002967EC"/>
    <w:rsid w:val="002A0BD6"/>
    <w:rsid w:val="002A35F6"/>
    <w:rsid w:val="002A3919"/>
    <w:rsid w:val="002A4E90"/>
    <w:rsid w:val="002A673C"/>
    <w:rsid w:val="002A6802"/>
    <w:rsid w:val="002B1986"/>
    <w:rsid w:val="002B3277"/>
    <w:rsid w:val="002B3521"/>
    <w:rsid w:val="002B42F9"/>
    <w:rsid w:val="002B543E"/>
    <w:rsid w:val="002B60BD"/>
    <w:rsid w:val="002B69CF"/>
    <w:rsid w:val="002B7BF2"/>
    <w:rsid w:val="002B7E24"/>
    <w:rsid w:val="002C0E7A"/>
    <w:rsid w:val="002C0F74"/>
    <w:rsid w:val="002C1826"/>
    <w:rsid w:val="002C1BE0"/>
    <w:rsid w:val="002C387D"/>
    <w:rsid w:val="002C3886"/>
    <w:rsid w:val="002C6B60"/>
    <w:rsid w:val="002C70E9"/>
    <w:rsid w:val="002D01DE"/>
    <w:rsid w:val="002D109F"/>
    <w:rsid w:val="002D14A8"/>
    <w:rsid w:val="002D2BF7"/>
    <w:rsid w:val="002D2CEB"/>
    <w:rsid w:val="002D4896"/>
    <w:rsid w:val="002D5211"/>
    <w:rsid w:val="002E0A0B"/>
    <w:rsid w:val="002E1650"/>
    <w:rsid w:val="002E1BEF"/>
    <w:rsid w:val="002E49AB"/>
    <w:rsid w:val="002E4B10"/>
    <w:rsid w:val="002E549B"/>
    <w:rsid w:val="002E6481"/>
    <w:rsid w:val="002E64F8"/>
    <w:rsid w:val="002E6B16"/>
    <w:rsid w:val="002E714C"/>
    <w:rsid w:val="002F1CCA"/>
    <w:rsid w:val="002F312D"/>
    <w:rsid w:val="002F5E49"/>
    <w:rsid w:val="002F6427"/>
    <w:rsid w:val="002F65CE"/>
    <w:rsid w:val="002F6C53"/>
    <w:rsid w:val="003004D2"/>
    <w:rsid w:val="003028E6"/>
    <w:rsid w:val="00302AC6"/>
    <w:rsid w:val="00303535"/>
    <w:rsid w:val="00303878"/>
    <w:rsid w:val="00303C0F"/>
    <w:rsid w:val="00303C49"/>
    <w:rsid w:val="00303D3E"/>
    <w:rsid w:val="00305CDF"/>
    <w:rsid w:val="00310FEA"/>
    <w:rsid w:val="003112D1"/>
    <w:rsid w:val="00312CF7"/>
    <w:rsid w:val="00313844"/>
    <w:rsid w:val="00314B18"/>
    <w:rsid w:val="00314C6D"/>
    <w:rsid w:val="00315B9C"/>
    <w:rsid w:val="003161E8"/>
    <w:rsid w:val="00316FDA"/>
    <w:rsid w:val="0031730D"/>
    <w:rsid w:val="003200F2"/>
    <w:rsid w:val="003236DB"/>
    <w:rsid w:val="00324CA5"/>
    <w:rsid w:val="003261BA"/>
    <w:rsid w:val="00326831"/>
    <w:rsid w:val="00326888"/>
    <w:rsid w:val="003277CE"/>
    <w:rsid w:val="00327AF8"/>
    <w:rsid w:val="003319B9"/>
    <w:rsid w:val="0033265D"/>
    <w:rsid w:val="003338DD"/>
    <w:rsid w:val="0033433A"/>
    <w:rsid w:val="00335375"/>
    <w:rsid w:val="003358C6"/>
    <w:rsid w:val="0033600E"/>
    <w:rsid w:val="00337EFC"/>
    <w:rsid w:val="00340564"/>
    <w:rsid w:val="0034242D"/>
    <w:rsid w:val="0034572B"/>
    <w:rsid w:val="00346E22"/>
    <w:rsid w:val="003475B3"/>
    <w:rsid w:val="00347766"/>
    <w:rsid w:val="00347BC4"/>
    <w:rsid w:val="00350B21"/>
    <w:rsid w:val="003531CE"/>
    <w:rsid w:val="00356A9A"/>
    <w:rsid w:val="00356B6A"/>
    <w:rsid w:val="00357CA4"/>
    <w:rsid w:val="00360DF7"/>
    <w:rsid w:val="00362DB1"/>
    <w:rsid w:val="00362FA1"/>
    <w:rsid w:val="00363827"/>
    <w:rsid w:val="00364039"/>
    <w:rsid w:val="00364393"/>
    <w:rsid w:val="0036586C"/>
    <w:rsid w:val="00367FC4"/>
    <w:rsid w:val="00370274"/>
    <w:rsid w:val="00370C77"/>
    <w:rsid w:val="00371F69"/>
    <w:rsid w:val="00372038"/>
    <w:rsid w:val="00372A27"/>
    <w:rsid w:val="00376928"/>
    <w:rsid w:val="00376FED"/>
    <w:rsid w:val="003803BF"/>
    <w:rsid w:val="00382285"/>
    <w:rsid w:val="00383AA5"/>
    <w:rsid w:val="00387FDE"/>
    <w:rsid w:val="00390B85"/>
    <w:rsid w:val="003913D0"/>
    <w:rsid w:val="00391E7F"/>
    <w:rsid w:val="00392D02"/>
    <w:rsid w:val="003935DF"/>
    <w:rsid w:val="00393AC5"/>
    <w:rsid w:val="0039422E"/>
    <w:rsid w:val="0039695B"/>
    <w:rsid w:val="00396E19"/>
    <w:rsid w:val="00397492"/>
    <w:rsid w:val="003A09E4"/>
    <w:rsid w:val="003A0DD8"/>
    <w:rsid w:val="003A164C"/>
    <w:rsid w:val="003A2FCB"/>
    <w:rsid w:val="003A62E1"/>
    <w:rsid w:val="003A630D"/>
    <w:rsid w:val="003B0DD3"/>
    <w:rsid w:val="003B3347"/>
    <w:rsid w:val="003B3ACE"/>
    <w:rsid w:val="003B3F2E"/>
    <w:rsid w:val="003B5000"/>
    <w:rsid w:val="003B5CDD"/>
    <w:rsid w:val="003B6393"/>
    <w:rsid w:val="003C29C4"/>
    <w:rsid w:val="003C7E09"/>
    <w:rsid w:val="003D3DFE"/>
    <w:rsid w:val="003D3EFF"/>
    <w:rsid w:val="003D57EC"/>
    <w:rsid w:val="003D683F"/>
    <w:rsid w:val="003D7AE8"/>
    <w:rsid w:val="003E0D9E"/>
    <w:rsid w:val="003E1072"/>
    <w:rsid w:val="003E65DE"/>
    <w:rsid w:val="003E68FA"/>
    <w:rsid w:val="003E713C"/>
    <w:rsid w:val="003E7BA8"/>
    <w:rsid w:val="003F0060"/>
    <w:rsid w:val="003F0267"/>
    <w:rsid w:val="003F18EE"/>
    <w:rsid w:val="003F19D5"/>
    <w:rsid w:val="003F26B8"/>
    <w:rsid w:val="003F3527"/>
    <w:rsid w:val="003F4063"/>
    <w:rsid w:val="003F4079"/>
    <w:rsid w:val="003F4854"/>
    <w:rsid w:val="003F71A6"/>
    <w:rsid w:val="003F76D3"/>
    <w:rsid w:val="003F7BAB"/>
    <w:rsid w:val="004039F5"/>
    <w:rsid w:val="00404481"/>
    <w:rsid w:val="0041245E"/>
    <w:rsid w:val="004128BC"/>
    <w:rsid w:val="00412D13"/>
    <w:rsid w:val="00412F7D"/>
    <w:rsid w:val="00413720"/>
    <w:rsid w:val="004153B1"/>
    <w:rsid w:val="00416994"/>
    <w:rsid w:val="00422148"/>
    <w:rsid w:val="004221D9"/>
    <w:rsid w:val="00423C12"/>
    <w:rsid w:val="00423FC0"/>
    <w:rsid w:val="00425AB4"/>
    <w:rsid w:val="0042608A"/>
    <w:rsid w:val="00426D2D"/>
    <w:rsid w:val="004270B0"/>
    <w:rsid w:val="0043034D"/>
    <w:rsid w:val="00431A75"/>
    <w:rsid w:val="00432BA5"/>
    <w:rsid w:val="004334B4"/>
    <w:rsid w:val="0043482A"/>
    <w:rsid w:val="00434D14"/>
    <w:rsid w:val="00434E0A"/>
    <w:rsid w:val="00441A37"/>
    <w:rsid w:val="00442A3F"/>
    <w:rsid w:val="004435C2"/>
    <w:rsid w:val="0044378F"/>
    <w:rsid w:val="004444ED"/>
    <w:rsid w:val="00444EE1"/>
    <w:rsid w:val="00446335"/>
    <w:rsid w:val="004472D7"/>
    <w:rsid w:val="00447397"/>
    <w:rsid w:val="00450113"/>
    <w:rsid w:val="004511BA"/>
    <w:rsid w:val="0045245E"/>
    <w:rsid w:val="004533B0"/>
    <w:rsid w:val="00453F55"/>
    <w:rsid w:val="0045575E"/>
    <w:rsid w:val="0046186A"/>
    <w:rsid w:val="004626E3"/>
    <w:rsid w:val="00464116"/>
    <w:rsid w:val="00464CAD"/>
    <w:rsid w:val="00465750"/>
    <w:rsid w:val="00470364"/>
    <w:rsid w:val="0047110C"/>
    <w:rsid w:val="004711AC"/>
    <w:rsid w:val="00471637"/>
    <w:rsid w:val="0047166D"/>
    <w:rsid w:val="004741A8"/>
    <w:rsid w:val="004747F6"/>
    <w:rsid w:val="00476422"/>
    <w:rsid w:val="00477C4A"/>
    <w:rsid w:val="004800D6"/>
    <w:rsid w:val="00481556"/>
    <w:rsid w:val="00482586"/>
    <w:rsid w:val="00482DC6"/>
    <w:rsid w:val="00484F6E"/>
    <w:rsid w:val="00485B1A"/>
    <w:rsid w:val="0048689D"/>
    <w:rsid w:val="00490A0B"/>
    <w:rsid w:val="004918CF"/>
    <w:rsid w:val="00491FAD"/>
    <w:rsid w:val="0049300C"/>
    <w:rsid w:val="00493480"/>
    <w:rsid w:val="004939B9"/>
    <w:rsid w:val="00494445"/>
    <w:rsid w:val="00495272"/>
    <w:rsid w:val="0049736B"/>
    <w:rsid w:val="004A0F08"/>
    <w:rsid w:val="004A475C"/>
    <w:rsid w:val="004A6739"/>
    <w:rsid w:val="004A691D"/>
    <w:rsid w:val="004A7072"/>
    <w:rsid w:val="004A79B7"/>
    <w:rsid w:val="004B030C"/>
    <w:rsid w:val="004B39D5"/>
    <w:rsid w:val="004B57BA"/>
    <w:rsid w:val="004B5D5A"/>
    <w:rsid w:val="004B5F25"/>
    <w:rsid w:val="004B71E1"/>
    <w:rsid w:val="004B7673"/>
    <w:rsid w:val="004C1BDF"/>
    <w:rsid w:val="004C1C37"/>
    <w:rsid w:val="004C1C4A"/>
    <w:rsid w:val="004C259A"/>
    <w:rsid w:val="004C40E3"/>
    <w:rsid w:val="004C6F43"/>
    <w:rsid w:val="004D16DF"/>
    <w:rsid w:val="004D1FD5"/>
    <w:rsid w:val="004D26BD"/>
    <w:rsid w:val="004D3936"/>
    <w:rsid w:val="004D4EBA"/>
    <w:rsid w:val="004D5EF9"/>
    <w:rsid w:val="004E0252"/>
    <w:rsid w:val="004E03FC"/>
    <w:rsid w:val="004E0544"/>
    <w:rsid w:val="004E0DAE"/>
    <w:rsid w:val="004E60A7"/>
    <w:rsid w:val="004F0D2C"/>
    <w:rsid w:val="004F1FE8"/>
    <w:rsid w:val="004F4205"/>
    <w:rsid w:val="004F5618"/>
    <w:rsid w:val="004F70BE"/>
    <w:rsid w:val="00501264"/>
    <w:rsid w:val="005020C3"/>
    <w:rsid w:val="00502664"/>
    <w:rsid w:val="0050564C"/>
    <w:rsid w:val="00510B4B"/>
    <w:rsid w:val="00514C34"/>
    <w:rsid w:val="005164C8"/>
    <w:rsid w:val="005174B8"/>
    <w:rsid w:val="0052018A"/>
    <w:rsid w:val="005220CD"/>
    <w:rsid w:val="005232E2"/>
    <w:rsid w:val="00523342"/>
    <w:rsid w:val="00525761"/>
    <w:rsid w:val="00527E78"/>
    <w:rsid w:val="005303C0"/>
    <w:rsid w:val="00530752"/>
    <w:rsid w:val="00532A7F"/>
    <w:rsid w:val="00533229"/>
    <w:rsid w:val="0053333B"/>
    <w:rsid w:val="005333CB"/>
    <w:rsid w:val="0053581A"/>
    <w:rsid w:val="00535A8F"/>
    <w:rsid w:val="0054105C"/>
    <w:rsid w:val="00542A01"/>
    <w:rsid w:val="00542DEA"/>
    <w:rsid w:val="00542F6C"/>
    <w:rsid w:val="00546317"/>
    <w:rsid w:val="005471B8"/>
    <w:rsid w:val="00547E86"/>
    <w:rsid w:val="0055112C"/>
    <w:rsid w:val="0055186B"/>
    <w:rsid w:val="0055195A"/>
    <w:rsid w:val="00552681"/>
    <w:rsid w:val="005526FE"/>
    <w:rsid w:val="005557E3"/>
    <w:rsid w:val="00555822"/>
    <w:rsid w:val="00556D91"/>
    <w:rsid w:val="00557B11"/>
    <w:rsid w:val="0056306B"/>
    <w:rsid w:val="005639E8"/>
    <w:rsid w:val="00563D99"/>
    <w:rsid w:val="0056571E"/>
    <w:rsid w:val="00565E5B"/>
    <w:rsid w:val="00565FB1"/>
    <w:rsid w:val="00570361"/>
    <w:rsid w:val="00575E29"/>
    <w:rsid w:val="00577C41"/>
    <w:rsid w:val="0058165D"/>
    <w:rsid w:val="00582A0C"/>
    <w:rsid w:val="00582B1B"/>
    <w:rsid w:val="0058463C"/>
    <w:rsid w:val="0058474C"/>
    <w:rsid w:val="00585998"/>
    <w:rsid w:val="00585CAF"/>
    <w:rsid w:val="00586C3A"/>
    <w:rsid w:val="00592605"/>
    <w:rsid w:val="00593175"/>
    <w:rsid w:val="005931A0"/>
    <w:rsid w:val="0059463B"/>
    <w:rsid w:val="005955C2"/>
    <w:rsid w:val="00595631"/>
    <w:rsid w:val="005977C6"/>
    <w:rsid w:val="005A1D98"/>
    <w:rsid w:val="005A2C0C"/>
    <w:rsid w:val="005A30C9"/>
    <w:rsid w:val="005A3F54"/>
    <w:rsid w:val="005A553D"/>
    <w:rsid w:val="005A72FC"/>
    <w:rsid w:val="005A7C0F"/>
    <w:rsid w:val="005B1273"/>
    <w:rsid w:val="005B2266"/>
    <w:rsid w:val="005B3E11"/>
    <w:rsid w:val="005C266B"/>
    <w:rsid w:val="005C31FB"/>
    <w:rsid w:val="005C3422"/>
    <w:rsid w:val="005C44EB"/>
    <w:rsid w:val="005C524E"/>
    <w:rsid w:val="005C6908"/>
    <w:rsid w:val="005D0410"/>
    <w:rsid w:val="005D17DD"/>
    <w:rsid w:val="005D36CE"/>
    <w:rsid w:val="005D512E"/>
    <w:rsid w:val="005D6D31"/>
    <w:rsid w:val="005E22CB"/>
    <w:rsid w:val="005E313C"/>
    <w:rsid w:val="005E3539"/>
    <w:rsid w:val="005E55F9"/>
    <w:rsid w:val="005E772D"/>
    <w:rsid w:val="005E7AF9"/>
    <w:rsid w:val="005E7CD1"/>
    <w:rsid w:val="005E7D73"/>
    <w:rsid w:val="005F037A"/>
    <w:rsid w:val="005F0D4F"/>
    <w:rsid w:val="005F1AD0"/>
    <w:rsid w:val="005F258D"/>
    <w:rsid w:val="005F2688"/>
    <w:rsid w:val="005F3229"/>
    <w:rsid w:val="005F6064"/>
    <w:rsid w:val="005F632E"/>
    <w:rsid w:val="005F7382"/>
    <w:rsid w:val="005F7AA4"/>
    <w:rsid w:val="0060026B"/>
    <w:rsid w:val="00600374"/>
    <w:rsid w:val="00601570"/>
    <w:rsid w:val="006018FD"/>
    <w:rsid w:val="00603204"/>
    <w:rsid w:val="006036B6"/>
    <w:rsid w:val="0060465D"/>
    <w:rsid w:val="00610A4F"/>
    <w:rsid w:val="00612020"/>
    <w:rsid w:val="00612F58"/>
    <w:rsid w:val="0061385D"/>
    <w:rsid w:val="006164BF"/>
    <w:rsid w:val="00620BB6"/>
    <w:rsid w:val="006215AB"/>
    <w:rsid w:val="00621D1E"/>
    <w:rsid w:val="00622762"/>
    <w:rsid w:val="006234EB"/>
    <w:rsid w:val="00623E66"/>
    <w:rsid w:val="00624C58"/>
    <w:rsid w:val="0062693B"/>
    <w:rsid w:val="00626DCA"/>
    <w:rsid w:val="006270D6"/>
    <w:rsid w:val="00636E9D"/>
    <w:rsid w:val="00637415"/>
    <w:rsid w:val="0063799F"/>
    <w:rsid w:val="00637F50"/>
    <w:rsid w:val="00641CF3"/>
    <w:rsid w:val="00644652"/>
    <w:rsid w:val="0064728F"/>
    <w:rsid w:val="00650801"/>
    <w:rsid w:val="00650A84"/>
    <w:rsid w:val="006514A3"/>
    <w:rsid w:val="00652257"/>
    <w:rsid w:val="00652980"/>
    <w:rsid w:val="006535FA"/>
    <w:rsid w:val="0065505C"/>
    <w:rsid w:val="00655BB5"/>
    <w:rsid w:val="00656B1C"/>
    <w:rsid w:val="006611C7"/>
    <w:rsid w:val="006611DB"/>
    <w:rsid w:val="0066320F"/>
    <w:rsid w:val="006634DC"/>
    <w:rsid w:val="0066360A"/>
    <w:rsid w:val="00664FCC"/>
    <w:rsid w:val="00665868"/>
    <w:rsid w:val="00666C7E"/>
    <w:rsid w:val="00667310"/>
    <w:rsid w:val="006675C5"/>
    <w:rsid w:val="00670339"/>
    <w:rsid w:val="00670408"/>
    <w:rsid w:val="00671052"/>
    <w:rsid w:val="006720E7"/>
    <w:rsid w:val="00674579"/>
    <w:rsid w:val="006749BA"/>
    <w:rsid w:val="006757C0"/>
    <w:rsid w:val="00675D0D"/>
    <w:rsid w:val="0068020F"/>
    <w:rsid w:val="00681159"/>
    <w:rsid w:val="006824A8"/>
    <w:rsid w:val="00682F39"/>
    <w:rsid w:val="00683491"/>
    <w:rsid w:val="006843CA"/>
    <w:rsid w:val="00685E1C"/>
    <w:rsid w:val="00687519"/>
    <w:rsid w:val="00690CCE"/>
    <w:rsid w:val="00692733"/>
    <w:rsid w:val="00692B69"/>
    <w:rsid w:val="0069528E"/>
    <w:rsid w:val="00695927"/>
    <w:rsid w:val="006974AD"/>
    <w:rsid w:val="006A048A"/>
    <w:rsid w:val="006A049B"/>
    <w:rsid w:val="006A1E49"/>
    <w:rsid w:val="006A4DD0"/>
    <w:rsid w:val="006A6986"/>
    <w:rsid w:val="006A6E77"/>
    <w:rsid w:val="006B00CE"/>
    <w:rsid w:val="006B0DF9"/>
    <w:rsid w:val="006B1EC0"/>
    <w:rsid w:val="006B4592"/>
    <w:rsid w:val="006B50F7"/>
    <w:rsid w:val="006B596C"/>
    <w:rsid w:val="006B6686"/>
    <w:rsid w:val="006B6B31"/>
    <w:rsid w:val="006C5541"/>
    <w:rsid w:val="006D332A"/>
    <w:rsid w:val="006D33FC"/>
    <w:rsid w:val="006D430E"/>
    <w:rsid w:val="006D5F5D"/>
    <w:rsid w:val="006D60CB"/>
    <w:rsid w:val="006D67ED"/>
    <w:rsid w:val="006D69E8"/>
    <w:rsid w:val="006E0779"/>
    <w:rsid w:val="006E185F"/>
    <w:rsid w:val="006E266B"/>
    <w:rsid w:val="006E2C4E"/>
    <w:rsid w:val="006E345F"/>
    <w:rsid w:val="006E3DC0"/>
    <w:rsid w:val="006E4C81"/>
    <w:rsid w:val="006E5555"/>
    <w:rsid w:val="006F03EF"/>
    <w:rsid w:val="006F0B2B"/>
    <w:rsid w:val="006F1069"/>
    <w:rsid w:val="006F15DB"/>
    <w:rsid w:val="006F2D90"/>
    <w:rsid w:val="006F2E63"/>
    <w:rsid w:val="006F3F84"/>
    <w:rsid w:val="006F41CC"/>
    <w:rsid w:val="006F4227"/>
    <w:rsid w:val="006F7065"/>
    <w:rsid w:val="006F774E"/>
    <w:rsid w:val="007009DF"/>
    <w:rsid w:val="00702103"/>
    <w:rsid w:val="007102AC"/>
    <w:rsid w:val="007102F0"/>
    <w:rsid w:val="007106F3"/>
    <w:rsid w:val="007114F8"/>
    <w:rsid w:val="0071176D"/>
    <w:rsid w:val="00712CA1"/>
    <w:rsid w:val="0071319E"/>
    <w:rsid w:val="0071369F"/>
    <w:rsid w:val="00713940"/>
    <w:rsid w:val="00713EB9"/>
    <w:rsid w:val="0071464B"/>
    <w:rsid w:val="00714A04"/>
    <w:rsid w:val="00715617"/>
    <w:rsid w:val="00715AA9"/>
    <w:rsid w:val="00715DC3"/>
    <w:rsid w:val="007165AE"/>
    <w:rsid w:val="00717501"/>
    <w:rsid w:val="007226BE"/>
    <w:rsid w:val="0072521B"/>
    <w:rsid w:val="007258C6"/>
    <w:rsid w:val="00727597"/>
    <w:rsid w:val="007307AA"/>
    <w:rsid w:val="00731322"/>
    <w:rsid w:val="007318D8"/>
    <w:rsid w:val="00732C02"/>
    <w:rsid w:val="00733AB8"/>
    <w:rsid w:val="00733FAB"/>
    <w:rsid w:val="00735B3E"/>
    <w:rsid w:val="00735FCC"/>
    <w:rsid w:val="007370D1"/>
    <w:rsid w:val="007402E6"/>
    <w:rsid w:val="0074211A"/>
    <w:rsid w:val="00744827"/>
    <w:rsid w:val="007448FB"/>
    <w:rsid w:val="00745E5A"/>
    <w:rsid w:val="00746696"/>
    <w:rsid w:val="007474CA"/>
    <w:rsid w:val="00752858"/>
    <w:rsid w:val="0075293A"/>
    <w:rsid w:val="00752F4A"/>
    <w:rsid w:val="00754A22"/>
    <w:rsid w:val="00754E32"/>
    <w:rsid w:val="00755386"/>
    <w:rsid w:val="0076101F"/>
    <w:rsid w:val="00762B08"/>
    <w:rsid w:val="0076344A"/>
    <w:rsid w:val="0076560B"/>
    <w:rsid w:val="00766B1A"/>
    <w:rsid w:val="0076742E"/>
    <w:rsid w:val="00767690"/>
    <w:rsid w:val="007676FB"/>
    <w:rsid w:val="007706B5"/>
    <w:rsid w:val="007709D4"/>
    <w:rsid w:val="00771138"/>
    <w:rsid w:val="007718E3"/>
    <w:rsid w:val="00771F23"/>
    <w:rsid w:val="007734BE"/>
    <w:rsid w:val="007773F5"/>
    <w:rsid w:val="0077783E"/>
    <w:rsid w:val="00786497"/>
    <w:rsid w:val="00786789"/>
    <w:rsid w:val="00786C9A"/>
    <w:rsid w:val="00787852"/>
    <w:rsid w:val="0079030D"/>
    <w:rsid w:val="00797A30"/>
    <w:rsid w:val="00797FC6"/>
    <w:rsid w:val="007A2313"/>
    <w:rsid w:val="007A3A2D"/>
    <w:rsid w:val="007A4093"/>
    <w:rsid w:val="007A4D7D"/>
    <w:rsid w:val="007A6F06"/>
    <w:rsid w:val="007B09F8"/>
    <w:rsid w:val="007B0B02"/>
    <w:rsid w:val="007B1E91"/>
    <w:rsid w:val="007B28DC"/>
    <w:rsid w:val="007B3395"/>
    <w:rsid w:val="007B6425"/>
    <w:rsid w:val="007B6FE3"/>
    <w:rsid w:val="007B7467"/>
    <w:rsid w:val="007C1AF2"/>
    <w:rsid w:val="007C677D"/>
    <w:rsid w:val="007C6ED1"/>
    <w:rsid w:val="007D0658"/>
    <w:rsid w:val="007D4313"/>
    <w:rsid w:val="007E33F3"/>
    <w:rsid w:val="007E613C"/>
    <w:rsid w:val="007E6601"/>
    <w:rsid w:val="007E7428"/>
    <w:rsid w:val="007F0059"/>
    <w:rsid w:val="007F0A72"/>
    <w:rsid w:val="007F4CF5"/>
    <w:rsid w:val="007F755E"/>
    <w:rsid w:val="007F7712"/>
    <w:rsid w:val="007F79C5"/>
    <w:rsid w:val="007F7C1B"/>
    <w:rsid w:val="008002B3"/>
    <w:rsid w:val="008006F2"/>
    <w:rsid w:val="00800828"/>
    <w:rsid w:val="00800EFC"/>
    <w:rsid w:val="00801A2F"/>
    <w:rsid w:val="00803DBE"/>
    <w:rsid w:val="00804320"/>
    <w:rsid w:val="00804D5F"/>
    <w:rsid w:val="00807646"/>
    <w:rsid w:val="00807A3C"/>
    <w:rsid w:val="00807F0B"/>
    <w:rsid w:val="00810342"/>
    <w:rsid w:val="0081041E"/>
    <w:rsid w:val="00810F11"/>
    <w:rsid w:val="0081281D"/>
    <w:rsid w:val="00812D09"/>
    <w:rsid w:val="00813C48"/>
    <w:rsid w:val="00813EE8"/>
    <w:rsid w:val="00814E9F"/>
    <w:rsid w:val="00824C02"/>
    <w:rsid w:val="00826A12"/>
    <w:rsid w:val="00827D0C"/>
    <w:rsid w:val="00830522"/>
    <w:rsid w:val="00830613"/>
    <w:rsid w:val="00833F0E"/>
    <w:rsid w:val="0083668D"/>
    <w:rsid w:val="00836970"/>
    <w:rsid w:val="00836E08"/>
    <w:rsid w:val="0083746D"/>
    <w:rsid w:val="0084068D"/>
    <w:rsid w:val="00842099"/>
    <w:rsid w:val="0084232E"/>
    <w:rsid w:val="0084347B"/>
    <w:rsid w:val="00844688"/>
    <w:rsid w:val="0084521E"/>
    <w:rsid w:val="00845532"/>
    <w:rsid w:val="00845762"/>
    <w:rsid w:val="00847CB9"/>
    <w:rsid w:val="00847D82"/>
    <w:rsid w:val="00847FB2"/>
    <w:rsid w:val="00850050"/>
    <w:rsid w:val="00850CF8"/>
    <w:rsid w:val="00850D29"/>
    <w:rsid w:val="00853057"/>
    <w:rsid w:val="00854124"/>
    <w:rsid w:val="00855360"/>
    <w:rsid w:val="0085589F"/>
    <w:rsid w:val="008560C2"/>
    <w:rsid w:val="008569D3"/>
    <w:rsid w:val="00856AC6"/>
    <w:rsid w:val="008665D7"/>
    <w:rsid w:val="00866C76"/>
    <w:rsid w:val="00872AC1"/>
    <w:rsid w:val="00873DD0"/>
    <w:rsid w:val="00874036"/>
    <w:rsid w:val="00874C67"/>
    <w:rsid w:val="008765D1"/>
    <w:rsid w:val="008769A0"/>
    <w:rsid w:val="00881A96"/>
    <w:rsid w:val="00881F25"/>
    <w:rsid w:val="008839C5"/>
    <w:rsid w:val="00883D47"/>
    <w:rsid w:val="008847A8"/>
    <w:rsid w:val="008869EF"/>
    <w:rsid w:val="00886D2A"/>
    <w:rsid w:val="008A543F"/>
    <w:rsid w:val="008A61F4"/>
    <w:rsid w:val="008A67FF"/>
    <w:rsid w:val="008A6DA7"/>
    <w:rsid w:val="008A77BC"/>
    <w:rsid w:val="008A7DB9"/>
    <w:rsid w:val="008B2328"/>
    <w:rsid w:val="008B28EF"/>
    <w:rsid w:val="008B2AC0"/>
    <w:rsid w:val="008B2CA1"/>
    <w:rsid w:val="008B5900"/>
    <w:rsid w:val="008C3413"/>
    <w:rsid w:val="008C41C8"/>
    <w:rsid w:val="008C5FFA"/>
    <w:rsid w:val="008C683E"/>
    <w:rsid w:val="008D0783"/>
    <w:rsid w:val="008D1B5C"/>
    <w:rsid w:val="008D242E"/>
    <w:rsid w:val="008D2DD8"/>
    <w:rsid w:val="008D376E"/>
    <w:rsid w:val="008D47C0"/>
    <w:rsid w:val="008D75AB"/>
    <w:rsid w:val="008E0166"/>
    <w:rsid w:val="008E045C"/>
    <w:rsid w:val="008E06AB"/>
    <w:rsid w:val="008E07BC"/>
    <w:rsid w:val="008E26BC"/>
    <w:rsid w:val="008E36BB"/>
    <w:rsid w:val="008E4718"/>
    <w:rsid w:val="008E56E9"/>
    <w:rsid w:val="008E5C94"/>
    <w:rsid w:val="008E5DAD"/>
    <w:rsid w:val="008F0ED5"/>
    <w:rsid w:val="008F1796"/>
    <w:rsid w:val="008F1D6B"/>
    <w:rsid w:val="008F6AE6"/>
    <w:rsid w:val="00900EAA"/>
    <w:rsid w:val="00900F7D"/>
    <w:rsid w:val="00901D17"/>
    <w:rsid w:val="00902001"/>
    <w:rsid w:val="00902401"/>
    <w:rsid w:val="00902CFC"/>
    <w:rsid w:val="0090778E"/>
    <w:rsid w:val="00907B42"/>
    <w:rsid w:val="00907C6D"/>
    <w:rsid w:val="00910527"/>
    <w:rsid w:val="00910600"/>
    <w:rsid w:val="009115A8"/>
    <w:rsid w:val="00911AB3"/>
    <w:rsid w:val="00913DCA"/>
    <w:rsid w:val="00916234"/>
    <w:rsid w:val="00916277"/>
    <w:rsid w:val="009211D5"/>
    <w:rsid w:val="00924186"/>
    <w:rsid w:val="00924707"/>
    <w:rsid w:val="009249EF"/>
    <w:rsid w:val="009251FF"/>
    <w:rsid w:val="009257C6"/>
    <w:rsid w:val="00926C6C"/>
    <w:rsid w:val="00927061"/>
    <w:rsid w:val="00931017"/>
    <w:rsid w:val="00932642"/>
    <w:rsid w:val="00932D56"/>
    <w:rsid w:val="00932FE7"/>
    <w:rsid w:val="0093388E"/>
    <w:rsid w:val="009339B1"/>
    <w:rsid w:val="009347DC"/>
    <w:rsid w:val="00934823"/>
    <w:rsid w:val="00934BAC"/>
    <w:rsid w:val="009354F7"/>
    <w:rsid w:val="00935E2B"/>
    <w:rsid w:val="00936923"/>
    <w:rsid w:val="009372DD"/>
    <w:rsid w:val="00937420"/>
    <w:rsid w:val="00940576"/>
    <w:rsid w:val="00944117"/>
    <w:rsid w:val="00944ED6"/>
    <w:rsid w:val="009451D0"/>
    <w:rsid w:val="00945D48"/>
    <w:rsid w:val="009473EA"/>
    <w:rsid w:val="00950495"/>
    <w:rsid w:val="00951B36"/>
    <w:rsid w:val="009522A9"/>
    <w:rsid w:val="00961462"/>
    <w:rsid w:val="00962333"/>
    <w:rsid w:val="009631F7"/>
    <w:rsid w:val="00965F77"/>
    <w:rsid w:val="009717E8"/>
    <w:rsid w:val="0097280D"/>
    <w:rsid w:val="00974A73"/>
    <w:rsid w:val="00975983"/>
    <w:rsid w:val="00980A6C"/>
    <w:rsid w:val="00983749"/>
    <w:rsid w:val="009837BE"/>
    <w:rsid w:val="0098435B"/>
    <w:rsid w:val="009849F9"/>
    <w:rsid w:val="00984B8D"/>
    <w:rsid w:val="00984BEE"/>
    <w:rsid w:val="009904F8"/>
    <w:rsid w:val="00991484"/>
    <w:rsid w:val="00992516"/>
    <w:rsid w:val="00992CBA"/>
    <w:rsid w:val="009942A0"/>
    <w:rsid w:val="0099513B"/>
    <w:rsid w:val="00995248"/>
    <w:rsid w:val="00996222"/>
    <w:rsid w:val="009A11A9"/>
    <w:rsid w:val="009A13ED"/>
    <w:rsid w:val="009A1B06"/>
    <w:rsid w:val="009A3182"/>
    <w:rsid w:val="009A371A"/>
    <w:rsid w:val="009A4526"/>
    <w:rsid w:val="009A5190"/>
    <w:rsid w:val="009A51DD"/>
    <w:rsid w:val="009A534F"/>
    <w:rsid w:val="009A5652"/>
    <w:rsid w:val="009A5FA9"/>
    <w:rsid w:val="009B128E"/>
    <w:rsid w:val="009B1D5E"/>
    <w:rsid w:val="009B2208"/>
    <w:rsid w:val="009B2A06"/>
    <w:rsid w:val="009B72F0"/>
    <w:rsid w:val="009B7528"/>
    <w:rsid w:val="009C030C"/>
    <w:rsid w:val="009C0FFE"/>
    <w:rsid w:val="009C11C4"/>
    <w:rsid w:val="009C1408"/>
    <w:rsid w:val="009C2D38"/>
    <w:rsid w:val="009C4EA2"/>
    <w:rsid w:val="009C5302"/>
    <w:rsid w:val="009C5479"/>
    <w:rsid w:val="009C720D"/>
    <w:rsid w:val="009C725A"/>
    <w:rsid w:val="009D1231"/>
    <w:rsid w:val="009D1874"/>
    <w:rsid w:val="009D37E6"/>
    <w:rsid w:val="009D4AD8"/>
    <w:rsid w:val="009D5A93"/>
    <w:rsid w:val="009D6768"/>
    <w:rsid w:val="009D72A2"/>
    <w:rsid w:val="009E03C9"/>
    <w:rsid w:val="009E0F02"/>
    <w:rsid w:val="009E290A"/>
    <w:rsid w:val="009E2CA4"/>
    <w:rsid w:val="009E4A53"/>
    <w:rsid w:val="009E4C2F"/>
    <w:rsid w:val="009E529F"/>
    <w:rsid w:val="009E5320"/>
    <w:rsid w:val="009E56E8"/>
    <w:rsid w:val="009E7AE0"/>
    <w:rsid w:val="009F0826"/>
    <w:rsid w:val="009F3011"/>
    <w:rsid w:val="009F3153"/>
    <w:rsid w:val="009F5159"/>
    <w:rsid w:val="00A01CF3"/>
    <w:rsid w:val="00A0298C"/>
    <w:rsid w:val="00A02EA7"/>
    <w:rsid w:val="00A06A7E"/>
    <w:rsid w:val="00A07575"/>
    <w:rsid w:val="00A07E06"/>
    <w:rsid w:val="00A1119C"/>
    <w:rsid w:val="00A114E3"/>
    <w:rsid w:val="00A15540"/>
    <w:rsid w:val="00A17888"/>
    <w:rsid w:val="00A17F3C"/>
    <w:rsid w:val="00A2052B"/>
    <w:rsid w:val="00A20686"/>
    <w:rsid w:val="00A2083E"/>
    <w:rsid w:val="00A20992"/>
    <w:rsid w:val="00A233CD"/>
    <w:rsid w:val="00A26959"/>
    <w:rsid w:val="00A27EB3"/>
    <w:rsid w:val="00A30F2F"/>
    <w:rsid w:val="00A31559"/>
    <w:rsid w:val="00A3239F"/>
    <w:rsid w:val="00A325C1"/>
    <w:rsid w:val="00A337AA"/>
    <w:rsid w:val="00A34D71"/>
    <w:rsid w:val="00A35343"/>
    <w:rsid w:val="00A36ABA"/>
    <w:rsid w:val="00A4070F"/>
    <w:rsid w:val="00A41DB2"/>
    <w:rsid w:val="00A42DA7"/>
    <w:rsid w:val="00A4389D"/>
    <w:rsid w:val="00A4498C"/>
    <w:rsid w:val="00A45083"/>
    <w:rsid w:val="00A45464"/>
    <w:rsid w:val="00A506FC"/>
    <w:rsid w:val="00A51A7D"/>
    <w:rsid w:val="00A53E14"/>
    <w:rsid w:val="00A55FD4"/>
    <w:rsid w:val="00A578E9"/>
    <w:rsid w:val="00A63BA7"/>
    <w:rsid w:val="00A6592E"/>
    <w:rsid w:val="00A676A4"/>
    <w:rsid w:val="00A701C8"/>
    <w:rsid w:val="00A70292"/>
    <w:rsid w:val="00A7384F"/>
    <w:rsid w:val="00A754F8"/>
    <w:rsid w:val="00A762D6"/>
    <w:rsid w:val="00A766E1"/>
    <w:rsid w:val="00A76718"/>
    <w:rsid w:val="00A76F33"/>
    <w:rsid w:val="00A77AE0"/>
    <w:rsid w:val="00A831A6"/>
    <w:rsid w:val="00A85134"/>
    <w:rsid w:val="00A85A6F"/>
    <w:rsid w:val="00A8636E"/>
    <w:rsid w:val="00A8668B"/>
    <w:rsid w:val="00A8672B"/>
    <w:rsid w:val="00A86EFF"/>
    <w:rsid w:val="00A87F5E"/>
    <w:rsid w:val="00A9126B"/>
    <w:rsid w:val="00A9182B"/>
    <w:rsid w:val="00A94927"/>
    <w:rsid w:val="00A949A7"/>
    <w:rsid w:val="00A956EB"/>
    <w:rsid w:val="00A96914"/>
    <w:rsid w:val="00A97126"/>
    <w:rsid w:val="00AA2EF4"/>
    <w:rsid w:val="00AA354B"/>
    <w:rsid w:val="00AA6018"/>
    <w:rsid w:val="00AA656A"/>
    <w:rsid w:val="00AA6B42"/>
    <w:rsid w:val="00AB4B8F"/>
    <w:rsid w:val="00AB6799"/>
    <w:rsid w:val="00AC0517"/>
    <w:rsid w:val="00AC09D0"/>
    <w:rsid w:val="00AC115E"/>
    <w:rsid w:val="00AC1225"/>
    <w:rsid w:val="00AC2635"/>
    <w:rsid w:val="00AC2AE1"/>
    <w:rsid w:val="00AC2FEC"/>
    <w:rsid w:val="00AC3252"/>
    <w:rsid w:val="00AC33F9"/>
    <w:rsid w:val="00AC570A"/>
    <w:rsid w:val="00AC718D"/>
    <w:rsid w:val="00AC79C2"/>
    <w:rsid w:val="00AC7AFA"/>
    <w:rsid w:val="00AD0647"/>
    <w:rsid w:val="00AD0965"/>
    <w:rsid w:val="00AD0B39"/>
    <w:rsid w:val="00AD110A"/>
    <w:rsid w:val="00AD1886"/>
    <w:rsid w:val="00AD1B9D"/>
    <w:rsid w:val="00AD2DB7"/>
    <w:rsid w:val="00AD2ED4"/>
    <w:rsid w:val="00AD3A41"/>
    <w:rsid w:val="00AD4507"/>
    <w:rsid w:val="00AD75A9"/>
    <w:rsid w:val="00AD797E"/>
    <w:rsid w:val="00AE010E"/>
    <w:rsid w:val="00AE1503"/>
    <w:rsid w:val="00AE22A3"/>
    <w:rsid w:val="00AE398C"/>
    <w:rsid w:val="00AE4C04"/>
    <w:rsid w:val="00AE5D37"/>
    <w:rsid w:val="00AE6B54"/>
    <w:rsid w:val="00AE72DD"/>
    <w:rsid w:val="00AF0075"/>
    <w:rsid w:val="00AF0CE1"/>
    <w:rsid w:val="00AF2297"/>
    <w:rsid w:val="00AF3621"/>
    <w:rsid w:val="00AF3F23"/>
    <w:rsid w:val="00AF4856"/>
    <w:rsid w:val="00AF4EB5"/>
    <w:rsid w:val="00AF56C9"/>
    <w:rsid w:val="00AF5A98"/>
    <w:rsid w:val="00AF6ADA"/>
    <w:rsid w:val="00AF7542"/>
    <w:rsid w:val="00AF7A0A"/>
    <w:rsid w:val="00AF7AE3"/>
    <w:rsid w:val="00B018A1"/>
    <w:rsid w:val="00B02B47"/>
    <w:rsid w:val="00B030F7"/>
    <w:rsid w:val="00B07A11"/>
    <w:rsid w:val="00B10128"/>
    <w:rsid w:val="00B10941"/>
    <w:rsid w:val="00B14879"/>
    <w:rsid w:val="00B16173"/>
    <w:rsid w:val="00B20981"/>
    <w:rsid w:val="00B214B9"/>
    <w:rsid w:val="00B21CEB"/>
    <w:rsid w:val="00B2210D"/>
    <w:rsid w:val="00B22402"/>
    <w:rsid w:val="00B22A84"/>
    <w:rsid w:val="00B23138"/>
    <w:rsid w:val="00B2598F"/>
    <w:rsid w:val="00B2632C"/>
    <w:rsid w:val="00B26F4B"/>
    <w:rsid w:val="00B27167"/>
    <w:rsid w:val="00B278FB"/>
    <w:rsid w:val="00B30305"/>
    <w:rsid w:val="00B3156D"/>
    <w:rsid w:val="00B3182C"/>
    <w:rsid w:val="00B319AD"/>
    <w:rsid w:val="00B31AC5"/>
    <w:rsid w:val="00B32313"/>
    <w:rsid w:val="00B3390F"/>
    <w:rsid w:val="00B34F0A"/>
    <w:rsid w:val="00B36CC5"/>
    <w:rsid w:val="00B401DC"/>
    <w:rsid w:val="00B420D1"/>
    <w:rsid w:val="00B42E21"/>
    <w:rsid w:val="00B434C1"/>
    <w:rsid w:val="00B43E31"/>
    <w:rsid w:val="00B4401C"/>
    <w:rsid w:val="00B4541E"/>
    <w:rsid w:val="00B47531"/>
    <w:rsid w:val="00B47E45"/>
    <w:rsid w:val="00B47F58"/>
    <w:rsid w:val="00B52C0E"/>
    <w:rsid w:val="00B5386B"/>
    <w:rsid w:val="00B538F4"/>
    <w:rsid w:val="00B53960"/>
    <w:rsid w:val="00B5440C"/>
    <w:rsid w:val="00B5485E"/>
    <w:rsid w:val="00B55631"/>
    <w:rsid w:val="00B55AF7"/>
    <w:rsid w:val="00B561D3"/>
    <w:rsid w:val="00B62569"/>
    <w:rsid w:val="00B62940"/>
    <w:rsid w:val="00B65701"/>
    <w:rsid w:val="00B70BE2"/>
    <w:rsid w:val="00B72D71"/>
    <w:rsid w:val="00B759E8"/>
    <w:rsid w:val="00B760A9"/>
    <w:rsid w:val="00B76C61"/>
    <w:rsid w:val="00B830CB"/>
    <w:rsid w:val="00B832EB"/>
    <w:rsid w:val="00B83C8B"/>
    <w:rsid w:val="00B85FFD"/>
    <w:rsid w:val="00B867DE"/>
    <w:rsid w:val="00B90C17"/>
    <w:rsid w:val="00B92483"/>
    <w:rsid w:val="00B92F14"/>
    <w:rsid w:val="00B97AD6"/>
    <w:rsid w:val="00BA0772"/>
    <w:rsid w:val="00BA1331"/>
    <w:rsid w:val="00BA3132"/>
    <w:rsid w:val="00BA4A23"/>
    <w:rsid w:val="00BA566E"/>
    <w:rsid w:val="00BA5B6E"/>
    <w:rsid w:val="00BB041E"/>
    <w:rsid w:val="00BB0714"/>
    <w:rsid w:val="00BB0EF0"/>
    <w:rsid w:val="00BB34CE"/>
    <w:rsid w:val="00BB3DFE"/>
    <w:rsid w:val="00BB583D"/>
    <w:rsid w:val="00BB672A"/>
    <w:rsid w:val="00BC16EA"/>
    <w:rsid w:val="00BC3694"/>
    <w:rsid w:val="00BC3728"/>
    <w:rsid w:val="00BC3736"/>
    <w:rsid w:val="00BC4B4E"/>
    <w:rsid w:val="00BC52FF"/>
    <w:rsid w:val="00BC5912"/>
    <w:rsid w:val="00BC5A6F"/>
    <w:rsid w:val="00BC5C4E"/>
    <w:rsid w:val="00BD13D9"/>
    <w:rsid w:val="00BD55A1"/>
    <w:rsid w:val="00BD59B3"/>
    <w:rsid w:val="00BD5D03"/>
    <w:rsid w:val="00BD7191"/>
    <w:rsid w:val="00BD7675"/>
    <w:rsid w:val="00BE024E"/>
    <w:rsid w:val="00BE0250"/>
    <w:rsid w:val="00BE1F09"/>
    <w:rsid w:val="00BE265D"/>
    <w:rsid w:val="00BE2930"/>
    <w:rsid w:val="00BE343B"/>
    <w:rsid w:val="00BE509D"/>
    <w:rsid w:val="00BE52DF"/>
    <w:rsid w:val="00BE5D00"/>
    <w:rsid w:val="00BE74FF"/>
    <w:rsid w:val="00BE7825"/>
    <w:rsid w:val="00BF09A9"/>
    <w:rsid w:val="00BF15D5"/>
    <w:rsid w:val="00BF7498"/>
    <w:rsid w:val="00BF750B"/>
    <w:rsid w:val="00BF7B10"/>
    <w:rsid w:val="00C01513"/>
    <w:rsid w:val="00C022B9"/>
    <w:rsid w:val="00C02349"/>
    <w:rsid w:val="00C049D9"/>
    <w:rsid w:val="00C050D3"/>
    <w:rsid w:val="00C0545D"/>
    <w:rsid w:val="00C05A66"/>
    <w:rsid w:val="00C0628C"/>
    <w:rsid w:val="00C07936"/>
    <w:rsid w:val="00C11BB0"/>
    <w:rsid w:val="00C1262A"/>
    <w:rsid w:val="00C126E2"/>
    <w:rsid w:val="00C12B6B"/>
    <w:rsid w:val="00C14AA7"/>
    <w:rsid w:val="00C14B5C"/>
    <w:rsid w:val="00C1569F"/>
    <w:rsid w:val="00C20703"/>
    <w:rsid w:val="00C21382"/>
    <w:rsid w:val="00C23406"/>
    <w:rsid w:val="00C23BDD"/>
    <w:rsid w:val="00C258FB"/>
    <w:rsid w:val="00C25FFA"/>
    <w:rsid w:val="00C27D0F"/>
    <w:rsid w:val="00C27E54"/>
    <w:rsid w:val="00C3152B"/>
    <w:rsid w:val="00C3193F"/>
    <w:rsid w:val="00C376D9"/>
    <w:rsid w:val="00C40316"/>
    <w:rsid w:val="00C403E0"/>
    <w:rsid w:val="00C4097A"/>
    <w:rsid w:val="00C40A0A"/>
    <w:rsid w:val="00C41CD5"/>
    <w:rsid w:val="00C41EDA"/>
    <w:rsid w:val="00C43190"/>
    <w:rsid w:val="00C431CE"/>
    <w:rsid w:val="00C434F6"/>
    <w:rsid w:val="00C43FF1"/>
    <w:rsid w:val="00C44976"/>
    <w:rsid w:val="00C46776"/>
    <w:rsid w:val="00C46796"/>
    <w:rsid w:val="00C47ED3"/>
    <w:rsid w:val="00C47EE6"/>
    <w:rsid w:val="00C50483"/>
    <w:rsid w:val="00C5194D"/>
    <w:rsid w:val="00C526E9"/>
    <w:rsid w:val="00C53538"/>
    <w:rsid w:val="00C541B4"/>
    <w:rsid w:val="00C55733"/>
    <w:rsid w:val="00C56D5D"/>
    <w:rsid w:val="00C56FE1"/>
    <w:rsid w:val="00C574BD"/>
    <w:rsid w:val="00C57604"/>
    <w:rsid w:val="00C578C3"/>
    <w:rsid w:val="00C625A3"/>
    <w:rsid w:val="00C642E0"/>
    <w:rsid w:val="00C661B9"/>
    <w:rsid w:val="00C66629"/>
    <w:rsid w:val="00C66E67"/>
    <w:rsid w:val="00C70B16"/>
    <w:rsid w:val="00C717EA"/>
    <w:rsid w:val="00C72243"/>
    <w:rsid w:val="00C72A00"/>
    <w:rsid w:val="00C73A31"/>
    <w:rsid w:val="00C73E6B"/>
    <w:rsid w:val="00C773BD"/>
    <w:rsid w:val="00C77415"/>
    <w:rsid w:val="00C808A9"/>
    <w:rsid w:val="00C8238B"/>
    <w:rsid w:val="00C8313E"/>
    <w:rsid w:val="00C83182"/>
    <w:rsid w:val="00C841B0"/>
    <w:rsid w:val="00C86DCF"/>
    <w:rsid w:val="00C91774"/>
    <w:rsid w:val="00C94A5A"/>
    <w:rsid w:val="00C94BFC"/>
    <w:rsid w:val="00C94C62"/>
    <w:rsid w:val="00C9578C"/>
    <w:rsid w:val="00C95968"/>
    <w:rsid w:val="00C95EC2"/>
    <w:rsid w:val="00C96D6A"/>
    <w:rsid w:val="00C971AD"/>
    <w:rsid w:val="00CA1251"/>
    <w:rsid w:val="00CA2B6B"/>
    <w:rsid w:val="00CA3BB3"/>
    <w:rsid w:val="00CA3EEA"/>
    <w:rsid w:val="00CA4558"/>
    <w:rsid w:val="00CA652E"/>
    <w:rsid w:val="00CA660C"/>
    <w:rsid w:val="00CA723C"/>
    <w:rsid w:val="00CB1456"/>
    <w:rsid w:val="00CB1B4C"/>
    <w:rsid w:val="00CB1F34"/>
    <w:rsid w:val="00CB372D"/>
    <w:rsid w:val="00CB5535"/>
    <w:rsid w:val="00CB5572"/>
    <w:rsid w:val="00CB7355"/>
    <w:rsid w:val="00CB7DCB"/>
    <w:rsid w:val="00CC23CA"/>
    <w:rsid w:val="00CC2C52"/>
    <w:rsid w:val="00CC2DC5"/>
    <w:rsid w:val="00CC2F86"/>
    <w:rsid w:val="00CC4425"/>
    <w:rsid w:val="00CC486F"/>
    <w:rsid w:val="00CC5CB8"/>
    <w:rsid w:val="00CC683A"/>
    <w:rsid w:val="00CC6C3D"/>
    <w:rsid w:val="00CD07B8"/>
    <w:rsid w:val="00CD2D66"/>
    <w:rsid w:val="00CD2F42"/>
    <w:rsid w:val="00CD3142"/>
    <w:rsid w:val="00CD4C21"/>
    <w:rsid w:val="00CD5187"/>
    <w:rsid w:val="00CD69D1"/>
    <w:rsid w:val="00CD768A"/>
    <w:rsid w:val="00CE0EC5"/>
    <w:rsid w:val="00CE153B"/>
    <w:rsid w:val="00CE18EF"/>
    <w:rsid w:val="00CE1E41"/>
    <w:rsid w:val="00CE2DC8"/>
    <w:rsid w:val="00CE55F8"/>
    <w:rsid w:val="00CE5E08"/>
    <w:rsid w:val="00CE7B67"/>
    <w:rsid w:val="00CF090F"/>
    <w:rsid w:val="00CF0F4B"/>
    <w:rsid w:val="00CF33D9"/>
    <w:rsid w:val="00CF449D"/>
    <w:rsid w:val="00CF55E7"/>
    <w:rsid w:val="00CF56CA"/>
    <w:rsid w:val="00CF6362"/>
    <w:rsid w:val="00CF662C"/>
    <w:rsid w:val="00D0183D"/>
    <w:rsid w:val="00D02385"/>
    <w:rsid w:val="00D049ED"/>
    <w:rsid w:val="00D06A73"/>
    <w:rsid w:val="00D1065A"/>
    <w:rsid w:val="00D10808"/>
    <w:rsid w:val="00D11714"/>
    <w:rsid w:val="00D11810"/>
    <w:rsid w:val="00D12960"/>
    <w:rsid w:val="00D136DC"/>
    <w:rsid w:val="00D13E3F"/>
    <w:rsid w:val="00D1444C"/>
    <w:rsid w:val="00D1488E"/>
    <w:rsid w:val="00D1578C"/>
    <w:rsid w:val="00D15B12"/>
    <w:rsid w:val="00D1651E"/>
    <w:rsid w:val="00D17F56"/>
    <w:rsid w:val="00D21076"/>
    <w:rsid w:val="00D219B3"/>
    <w:rsid w:val="00D246FE"/>
    <w:rsid w:val="00D24BAD"/>
    <w:rsid w:val="00D26EF2"/>
    <w:rsid w:val="00D30943"/>
    <w:rsid w:val="00D341D1"/>
    <w:rsid w:val="00D3477D"/>
    <w:rsid w:val="00D35806"/>
    <w:rsid w:val="00D373D9"/>
    <w:rsid w:val="00D3761E"/>
    <w:rsid w:val="00D40266"/>
    <w:rsid w:val="00D423E5"/>
    <w:rsid w:val="00D42C23"/>
    <w:rsid w:val="00D4344B"/>
    <w:rsid w:val="00D4378E"/>
    <w:rsid w:val="00D437AD"/>
    <w:rsid w:val="00D447C3"/>
    <w:rsid w:val="00D44CCF"/>
    <w:rsid w:val="00D44D56"/>
    <w:rsid w:val="00D44D99"/>
    <w:rsid w:val="00D452CF"/>
    <w:rsid w:val="00D45502"/>
    <w:rsid w:val="00D469F6"/>
    <w:rsid w:val="00D50076"/>
    <w:rsid w:val="00D502D3"/>
    <w:rsid w:val="00D53013"/>
    <w:rsid w:val="00D557E8"/>
    <w:rsid w:val="00D5629B"/>
    <w:rsid w:val="00D56CFE"/>
    <w:rsid w:val="00D575B6"/>
    <w:rsid w:val="00D6131B"/>
    <w:rsid w:val="00D63AF5"/>
    <w:rsid w:val="00D64114"/>
    <w:rsid w:val="00D64242"/>
    <w:rsid w:val="00D647C8"/>
    <w:rsid w:val="00D659AA"/>
    <w:rsid w:val="00D67BAC"/>
    <w:rsid w:val="00D70E3F"/>
    <w:rsid w:val="00D71216"/>
    <w:rsid w:val="00D73ABA"/>
    <w:rsid w:val="00D73D06"/>
    <w:rsid w:val="00D7518E"/>
    <w:rsid w:val="00D77870"/>
    <w:rsid w:val="00D778A1"/>
    <w:rsid w:val="00D81078"/>
    <w:rsid w:val="00D82DF0"/>
    <w:rsid w:val="00D84E52"/>
    <w:rsid w:val="00D85AF4"/>
    <w:rsid w:val="00D87056"/>
    <w:rsid w:val="00D8789D"/>
    <w:rsid w:val="00D922DC"/>
    <w:rsid w:val="00D9315E"/>
    <w:rsid w:val="00D939F7"/>
    <w:rsid w:val="00D93CD1"/>
    <w:rsid w:val="00D94194"/>
    <w:rsid w:val="00D943B8"/>
    <w:rsid w:val="00D956FB"/>
    <w:rsid w:val="00D95F01"/>
    <w:rsid w:val="00D96273"/>
    <w:rsid w:val="00D9671B"/>
    <w:rsid w:val="00D96AE1"/>
    <w:rsid w:val="00D96EB2"/>
    <w:rsid w:val="00D97057"/>
    <w:rsid w:val="00D97F49"/>
    <w:rsid w:val="00DA12F7"/>
    <w:rsid w:val="00DA160E"/>
    <w:rsid w:val="00DA2D9D"/>
    <w:rsid w:val="00DA310D"/>
    <w:rsid w:val="00DA3149"/>
    <w:rsid w:val="00DA3885"/>
    <w:rsid w:val="00DA3B90"/>
    <w:rsid w:val="00DA710F"/>
    <w:rsid w:val="00DB1C25"/>
    <w:rsid w:val="00DB2E83"/>
    <w:rsid w:val="00DB3ADD"/>
    <w:rsid w:val="00DB408A"/>
    <w:rsid w:val="00DB46AC"/>
    <w:rsid w:val="00DB5787"/>
    <w:rsid w:val="00DB6E66"/>
    <w:rsid w:val="00DC09C7"/>
    <w:rsid w:val="00DC0F8F"/>
    <w:rsid w:val="00DC2BD4"/>
    <w:rsid w:val="00DC37C4"/>
    <w:rsid w:val="00DC4C5F"/>
    <w:rsid w:val="00DC6B79"/>
    <w:rsid w:val="00DC6CC4"/>
    <w:rsid w:val="00DC7C1D"/>
    <w:rsid w:val="00DD0D59"/>
    <w:rsid w:val="00DD2C1F"/>
    <w:rsid w:val="00DD30D6"/>
    <w:rsid w:val="00DD3DCA"/>
    <w:rsid w:val="00DD4558"/>
    <w:rsid w:val="00DD4D3B"/>
    <w:rsid w:val="00DD5E0D"/>
    <w:rsid w:val="00DD5E1B"/>
    <w:rsid w:val="00DD6900"/>
    <w:rsid w:val="00DE0E84"/>
    <w:rsid w:val="00DE0F43"/>
    <w:rsid w:val="00DE19E5"/>
    <w:rsid w:val="00DE2E6A"/>
    <w:rsid w:val="00DE32BC"/>
    <w:rsid w:val="00DE4D26"/>
    <w:rsid w:val="00DE599F"/>
    <w:rsid w:val="00DE5B31"/>
    <w:rsid w:val="00DE7EEB"/>
    <w:rsid w:val="00DF00CA"/>
    <w:rsid w:val="00DF3073"/>
    <w:rsid w:val="00DF434C"/>
    <w:rsid w:val="00DF5F89"/>
    <w:rsid w:val="00DF7E31"/>
    <w:rsid w:val="00E00DC2"/>
    <w:rsid w:val="00E04050"/>
    <w:rsid w:val="00E04B06"/>
    <w:rsid w:val="00E069A1"/>
    <w:rsid w:val="00E06EAA"/>
    <w:rsid w:val="00E072BE"/>
    <w:rsid w:val="00E07B4B"/>
    <w:rsid w:val="00E10A94"/>
    <w:rsid w:val="00E11F58"/>
    <w:rsid w:val="00E14307"/>
    <w:rsid w:val="00E14EA8"/>
    <w:rsid w:val="00E16924"/>
    <w:rsid w:val="00E20D61"/>
    <w:rsid w:val="00E23DD8"/>
    <w:rsid w:val="00E24E06"/>
    <w:rsid w:val="00E2589B"/>
    <w:rsid w:val="00E30AFD"/>
    <w:rsid w:val="00E30BE6"/>
    <w:rsid w:val="00E31251"/>
    <w:rsid w:val="00E32EBB"/>
    <w:rsid w:val="00E3438B"/>
    <w:rsid w:val="00E357D0"/>
    <w:rsid w:val="00E35C36"/>
    <w:rsid w:val="00E36477"/>
    <w:rsid w:val="00E36522"/>
    <w:rsid w:val="00E417FB"/>
    <w:rsid w:val="00E41BE8"/>
    <w:rsid w:val="00E43893"/>
    <w:rsid w:val="00E47911"/>
    <w:rsid w:val="00E50C58"/>
    <w:rsid w:val="00E518BC"/>
    <w:rsid w:val="00E53B57"/>
    <w:rsid w:val="00E544DD"/>
    <w:rsid w:val="00E5581D"/>
    <w:rsid w:val="00E568B3"/>
    <w:rsid w:val="00E60F15"/>
    <w:rsid w:val="00E61A50"/>
    <w:rsid w:val="00E620FB"/>
    <w:rsid w:val="00E6264D"/>
    <w:rsid w:val="00E646EB"/>
    <w:rsid w:val="00E668F3"/>
    <w:rsid w:val="00E66A39"/>
    <w:rsid w:val="00E70089"/>
    <w:rsid w:val="00E700C4"/>
    <w:rsid w:val="00E70193"/>
    <w:rsid w:val="00E704B5"/>
    <w:rsid w:val="00E71D39"/>
    <w:rsid w:val="00E725BD"/>
    <w:rsid w:val="00E74D87"/>
    <w:rsid w:val="00E75159"/>
    <w:rsid w:val="00E75181"/>
    <w:rsid w:val="00E752A8"/>
    <w:rsid w:val="00E7558D"/>
    <w:rsid w:val="00E8023E"/>
    <w:rsid w:val="00E81DF5"/>
    <w:rsid w:val="00E838B2"/>
    <w:rsid w:val="00E840A0"/>
    <w:rsid w:val="00E84870"/>
    <w:rsid w:val="00E84CED"/>
    <w:rsid w:val="00E85243"/>
    <w:rsid w:val="00E91104"/>
    <w:rsid w:val="00E92C16"/>
    <w:rsid w:val="00E93C1D"/>
    <w:rsid w:val="00E97571"/>
    <w:rsid w:val="00EA10BD"/>
    <w:rsid w:val="00EA29C3"/>
    <w:rsid w:val="00EA29C5"/>
    <w:rsid w:val="00EA358D"/>
    <w:rsid w:val="00EA5538"/>
    <w:rsid w:val="00EA63C9"/>
    <w:rsid w:val="00EA67E1"/>
    <w:rsid w:val="00EA67E7"/>
    <w:rsid w:val="00EA75B5"/>
    <w:rsid w:val="00EB0101"/>
    <w:rsid w:val="00EB1D53"/>
    <w:rsid w:val="00EB2A99"/>
    <w:rsid w:val="00EB3059"/>
    <w:rsid w:val="00EB4B06"/>
    <w:rsid w:val="00EB5ADD"/>
    <w:rsid w:val="00EC076E"/>
    <w:rsid w:val="00EC2394"/>
    <w:rsid w:val="00EC2B92"/>
    <w:rsid w:val="00EC4494"/>
    <w:rsid w:val="00EC6D73"/>
    <w:rsid w:val="00EC700E"/>
    <w:rsid w:val="00EC7289"/>
    <w:rsid w:val="00ED0ACA"/>
    <w:rsid w:val="00ED10F4"/>
    <w:rsid w:val="00ED1BAE"/>
    <w:rsid w:val="00ED1C69"/>
    <w:rsid w:val="00ED1E36"/>
    <w:rsid w:val="00ED25CE"/>
    <w:rsid w:val="00ED2FE2"/>
    <w:rsid w:val="00ED36C4"/>
    <w:rsid w:val="00ED6525"/>
    <w:rsid w:val="00EE265B"/>
    <w:rsid w:val="00EE2779"/>
    <w:rsid w:val="00EE2A55"/>
    <w:rsid w:val="00EE325C"/>
    <w:rsid w:val="00EE7203"/>
    <w:rsid w:val="00EF1FDA"/>
    <w:rsid w:val="00EF23BE"/>
    <w:rsid w:val="00EF3B50"/>
    <w:rsid w:val="00EF6922"/>
    <w:rsid w:val="00EF761A"/>
    <w:rsid w:val="00F01871"/>
    <w:rsid w:val="00F0249C"/>
    <w:rsid w:val="00F02B8F"/>
    <w:rsid w:val="00F03107"/>
    <w:rsid w:val="00F049A1"/>
    <w:rsid w:val="00F04E33"/>
    <w:rsid w:val="00F05351"/>
    <w:rsid w:val="00F07C3D"/>
    <w:rsid w:val="00F110C6"/>
    <w:rsid w:val="00F12A17"/>
    <w:rsid w:val="00F12CF7"/>
    <w:rsid w:val="00F12D75"/>
    <w:rsid w:val="00F131C9"/>
    <w:rsid w:val="00F172BA"/>
    <w:rsid w:val="00F20C80"/>
    <w:rsid w:val="00F20F1A"/>
    <w:rsid w:val="00F2157D"/>
    <w:rsid w:val="00F2190B"/>
    <w:rsid w:val="00F21BBF"/>
    <w:rsid w:val="00F227A4"/>
    <w:rsid w:val="00F2610F"/>
    <w:rsid w:val="00F26D19"/>
    <w:rsid w:val="00F26EB0"/>
    <w:rsid w:val="00F308BF"/>
    <w:rsid w:val="00F35317"/>
    <w:rsid w:val="00F36357"/>
    <w:rsid w:val="00F374D0"/>
    <w:rsid w:val="00F4040B"/>
    <w:rsid w:val="00F409CA"/>
    <w:rsid w:val="00F40B7E"/>
    <w:rsid w:val="00F42EB4"/>
    <w:rsid w:val="00F4307C"/>
    <w:rsid w:val="00F47483"/>
    <w:rsid w:val="00F4759C"/>
    <w:rsid w:val="00F47F32"/>
    <w:rsid w:val="00F50D07"/>
    <w:rsid w:val="00F526B7"/>
    <w:rsid w:val="00F55DD8"/>
    <w:rsid w:val="00F56F1D"/>
    <w:rsid w:val="00F603A0"/>
    <w:rsid w:val="00F61CE3"/>
    <w:rsid w:val="00F637CC"/>
    <w:rsid w:val="00F63B44"/>
    <w:rsid w:val="00F64A76"/>
    <w:rsid w:val="00F67235"/>
    <w:rsid w:val="00F6781B"/>
    <w:rsid w:val="00F72C12"/>
    <w:rsid w:val="00F74577"/>
    <w:rsid w:val="00F80BEA"/>
    <w:rsid w:val="00F82343"/>
    <w:rsid w:val="00F84026"/>
    <w:rsid w:val="00F84094"/>
    <w:rsid w:val="00F841FB"/>
    <w:rsid w:val="00F84A3E"/>
    <w:rsid w:val="00F84CF6"/>
    <w:rsid w:val="00F85382"/>
    <w:rsid w:val="00F867F6"/>
    <w:rsid w:val="00F900AC"/>
    <w:rsid w:val="00F90385"/>
    <w:rsid w:val="00F91557"/>
    <w:rsid w:val="00F93EEB"/>
    <w:rsid w:val="00F95668"/>
    <w:rsid w:val="00F97E5F"/>
    <w:rsid w:val="00FA4528"/>
    <w:rsid w:val="00FA4C05"/>
    <w:rsid w:val="00FA558B"/>
    <w:rsid w:val="00FA57A4"/>
    <w:rsid w:val="00FA709F"/>
    <w:rsid w:val="00FB06F7"/>
    <w:rsid w:val="00FB18CB"/>
    <w:rsid w:val="00FB1977"/>
    <w:rsid w:val="00FB1C08"/>
    <w:rsid w:val="00FB1E1D"/>
    <w:rsid w:val="00FC19A5"/>
    <w:rsid w:val="00FC234E"/>
    <w:rsid w:val="00FC318B"/>
    <w:rsid w:val="00FC4E6B"/>
    <w:rsid w:val="00FD09B6"/>
    <w:rsid w:val="00FD2811"/>
    <w:rsid w:val="00FD57DD"/>
    <w:rsid w:val="00FD5CA7"/>
    <w:rsid w:val="00FD7087"/>
    <w:rsid w:val="00FE23C5"/>
    <w:rsid w:val="00FE2605"/>
    <w:rsid w:val="00FE2FA4"/>
    <w:rsid w:val="00FE30EF"/>
    <w:rsid w:val="00FE36C2"/>
    <w:rsid w:val="00FE57ED"/>
    <w:rsid w:val="00FF0EA9"/>
    <w:rsid w:val="00FF127C"/>
    <w:rsid w:val="00FF1488"/>
    <w:rsid w:val="00FF1A2F"/>
    <w:rsid w:val="00FF1C9E"/>
    <w:rsid w:val="00FF3109"/>
  </w:rsids>
  <m:mathPr>
    <m:mathFont m:val="Cambria Math"/>
    <m:brkBin m:val="before"/>
    <m:brkBinSub m:val="--"/>
    <m:smallFrac m:val="0"/>
    <m:dispDef/>
    <m:lMargin m:val="0"/>
    <m:rMargin m:val="0"/>
    <m:defJc m:val="centerGroup"/>
    <m:wrapIndent m:val="1440"/>
    <m:intLim m:val="subSup"/>
    <m:naryLim m:val="undOvr"/>
  </m:mathPr>
  <w:themeFontLang w:val="ro-MD"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E7CF2"/>
  <w15:chartTrackingRefBased/>
  <w15:docId w15:val="{22BD4D50-489C-411E-8623-1B260A98E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80BEA"/>
    <w:pPr>
      <w:spacing w:after="120" w:line="360" w:lineRule="auto"/>
      <w:ind w:left="851"/>
    </w:pPr>
    <w:rPr>
      <w:rFonts w:ascii="Georgia" w:hAnsi="Georgia"/>
      <w:sz w:val="24"/>
      <w:szCs w:val="24"/>
      <w:lang w:val="ro-RO"/>
    </w:rPr>
  </w:style>
  <w:style w:type="paragraph" w:styleId="Heading1">
    <w:name w:val="heading 1"/>
    <w:basedOn w:val="Normal"/>
    <w:next w:val="Normal"/>
    <w:link w:val="Heading1Char"/>
    <w:qFormat/>
    <w:rsid w:val="00B420D1"/>
    <w:pPr>
      <w:keepNext/>
      <w:spacing w:after="0" w:line="240" w:lineRule="auto"/>
      <w:ind w:left="0"/>
      <w:outlineLvl w:val="0"/>
    </w:pPr>
    <w:rPr>
      <w:rFonts w:ascii="Times New Roman" w:eastAsia="Times New Roman" w:hAnsi="Times New Roman" w:cs="Times New Roman"/>
      <w:sz w:val="28"/>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356B6A"/>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356B6A"/>
    <w:rPr>
      <w:rFonts w:ascii="Georgia" w:hAnsi="Georgia"/>
      <w:sz w:val="18"/>
      <w:szCs w:val="18"/>
      <w:lang w:val="en-US"/>
    </w:rPr>
  </w:style>
  <w:style w:type="paragraph" w:customStyle="1" w:styleId="Titlustinga">
    <w:name w:val="Titlu stinga"/>
    <w:qFormat/>
    <w:rsid w:val="00356B6A"/>
    <w:pPr>
      <w:spacing w:after="560" w:line="252" w:lineRule="auto"/>
      <w:ind w:left="851"/>
    </w:pPr>
    <w:rPr>
      <w:rFonts w:ascii="Georgia" w:hAnsi="Georgia"/>
      <w:b/>
      <w:color w:val="303741"/>
      <w:sz w:val="30"/>
      <w:szCs w:val="30"/>
      <w:lang w:val="ro-RO"/>
    </w:rPr>
  </w:style>
  <w:style w:type="paragraph" w:customStyle="1" w:styleId="nr">
    <w:name w:val="nr."/>
    <w:qFormat/>
    <w:rsid w:val="00356B6A"/>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356B6A"/>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356B6A"/>
    <w:rPr>
      <w:lang w:val="en-US"/>
    </w:rPr>
  </w:style>
  <w:style w:type="paragraph" w:styleId="ListParagraph">
    <w:name w:val="List Paragraph"/>
    <w:aliases w:val="List Paragraph 1,List Paragraph1,Абзац списка1,List Paragraph11,Абзац списка2,Bullet Points,Liste Paragraf,Scriptoria bullet points,Bullets,List Paragraph (numbered (a)),Numbered Paragraph,Main numbered paragraph,Akapit z listą BS"/>
    <w:basedOn w:val="Normal"/>
    <w:link w:val="ListParagraphChar"/>
    <w:uiPriority w:val="99"/>
    <w:qFormat/>
    <w:rsid w:val="00356B6A"/>
    <w:pPr>
      <w:ind w:left="720"/>
      <w:contextualSpacing/>
    </w:pPr>
  </w:style>
  <w:style w:type="paragraph" w:styleId="NoSpacing">
    <w:name w:val="No Spacing"/>
    <w:uiPriority w:val="1"/>
    <w:qFormat/>
    <w:rsid w:val="00356B6A"/>
    <w:pPr>
      <w:spacing w:after="120" w:line="360" w:lineRule="auto"/>
      <w:ind w:left="851"/>
    </w:pPr>
    <w:rPr>
      <w:rFonts w:ascii="Calibri" w:eastAsia="Calibri" w:hAnsi="Calibri" w:cs="Calibri"/>
      <w:color w:val="000000"/>
      <w:u w:color="000000"/>
      <w:lang w:val="en-US"/>
    </w:rPr>
  </w:style>
  <w:style w:type="character" w:customStyle="1" w:styleId="ListParagraphChar">
    <w:name w:val="List Paragraph Char"/>
    <w:aliases w:val="List Paragraph 1 Char,List Paragraph1 Char,Абзац списка1 Char,List Paragraph11 Char,Абзац списка2 Char,Bullet Points Char,Liste Paragraf Char,Scriptoria bullet points Char,Bullets Char,List Paragraph (numbered (a)) Char"/>
    <w:basedOn w:val="DefaultParagraphFont"/>
    <w:link w:val="ListParagraph"/>
    <w:uiPriority w:val="99"/>
    <w:locked/>
    <w:rsid w:val="00356B6A"/>
    <w:rPr>
      <w:rFonts w:ascii="Georgia" w:hAnsi="Georgia"/>
      <w:sz w:val="24"/>
      <w:szCs w:val="24"/>
      <w:lang w:val="ro-RO"/>
    </w:rPr>
  </w:style>
  <w:style w:type="character" w:customStyle="1" w:styleId="field-content">
    <w:name w:val="field-content"/>
    <w:rsid w:val="00356B6A"/>
  </w:style>
  <w:style w:type="paragraph" w:styleId="NormalWeb">
    <w:name w:val="Normal (Web)"/>
    <w:basedOn w:val="Normal"/>
    <w:link w:val="NormalWebChar"/>
    <w:uiPriority w:val="99"/>
    <w:unhideWhenUsed/>
    <w:qFormat/>
    <w:rsid w:val="00356B6A"/>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spar">
    <w:name w:val="s_par"/>
    <w:basedOn w:val="DefaultParagraphFont"/>
    <w:rsid w:val="00356B6A"/>
  </w:style>
  <w:style w:type="paragraph" w:customStyle="1" w:styleId="TableParagraph">
    <w:name w:val="Table Paragraph"/>
    <w:basedOn w:val="Normal"/>
    <w:uiPriority w:val="1"/>
    <w:qFormat/>
    <w:rsid w:val="00356B6A"/>
    <w:pPr>
      <w:widowControl w:val="0"/>
      <w:autoSpaceDE w:val="0"/>
      <w:autoSpaceDN w:val="0"/>
      <w:spacing w:after="0" w:line="240" w:lineRule="auto"/>
      <w:ind w:left="108"/>
    </w:pPr>
    <w:rPr>
      <w:rFonts w:ascii="Times New Roman" w:eastAsia="Times New Roman" w:hAnsi="Times New Roman" w:cs="Times New Roman"/>
      <w:sz w:val="22"/>
      <w:szCs w:val="22"/>
    </w:rPr>
  </w:style>
  <w:style w:type="character" w:styleId="Strong">
    <w:name w:val="Strong"/>
    <w:basedOn w:val="DefaultParagraphFont"/>
    <w:uiPriority w:val="22"/>
    <w:qFormat/>
    <w:rsid w:val="00356B6A"/>
    <w:rPr>
      <w:b/>
      <w:bCs/>
    </w:rPr>
  </w:style>
  <w:style w:type="character" w:styleId="Emphasis">
    <w:name w:val="Emphasis"/>
    <w:basedOn w:val="DefaultParagraphFont"/>
    <w:uiPriority w:val="20"/>
    <w:qFormat/>
    <w:rsid w:val="007009DF"/>
    <w:rPr>
      <w:i/>
      <w:iCs/>
    </w:rPr>
  </w:style>
  <w:style w:type="character" w:styleId="Hyperlink">
    <w:name w:val="Hyperlink"/>
    <w:basedOn w:val="DefaultParagraphFont"/>
    <w:uiPriority w:val="99"/>
    <w:unhideWhenUsed/>
    <w:rsid w:val="00271CB2"/>
    <w:rPr>
      <w:color w:val="0563C1" w:themeColor="hyperlink"/>
      <w:u w:val="single"/>
    </w:rPr>
  </w:style>
  <w:style w:type="table" w:styleId="TableGrid">
    <w:name w:val="Table Grid"/>
    <w:basedOn w:val="TableNormal"/>
    <w:uiPriority w:val="39"/>
    <w:rsid w:val="00807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57CA4"/>
    <w:rPr>
      <w:color w:val="605E5C"/>
      <w:shd w:val="clear" w:color="auto" w:fill="E1DFDD"/>
    </w:rPr>
  </w:style>
  <w:style w:type="character" w:customStyle="1" w:styleId="saln">
    <w:name w:val="s_aln"/>
    <w:basedOn w:val="DefaultParagraphFont"/>
    <w:rsid w:val="00644652"/>
  </w:style>
  <w:style w:type="character" w:customStyle="1" w:styleId="salnttl">
    <w:name w:val="s_aln_ttl"/>
    <w:basedOn w:val="DefaultParagraphFont"/>
    <w:rsid w:val="00644652"/>
  </w:style>
  <w:style w:type="character" w:customStyle="1" w:styleId="salnbdy">
    <w:name w:val="s_aln_bdy"/>
    <w:basedOn w:val="DefaultParagraphFont"/>
    <w:rsid w:val="00644652"/>
  </w:style>
  <w:style w:type="character" w:customStyle="1" w:styleId="slit">
    <w:name w:val="s_lit"/>
    <w:basedOn w:val="DefaultParagraphFont"/>
    <w:rsid w:val="00644652"/>
  </w:style>
  <w:style w:type="character" w:customStyle="1" w:styleId="slitttl">
    <w:name w:val="s_lit_ttl"/>
    <w:basedOn w:val="DefaultParagraphFont"/>
    <w:rsid w:val="00644652"/>
  </w:style>
  <w:style w:type="character" w:customStyle="1" w:styleId="slitbdy">
    <w:name w:val="s_lit_bdy"/>
    <w:basedOn w:val="DefaultParagraphFont"/>
    <w:rsid w:val="00644652"/>
  </w:style>
  <w:style w:type="character" w:customStyle="1" w:styleId="slgi">
    <w:name w:val="s_lgi"/>
    <w:basedOn w:val="DefaultParagraphFont"/>
    <w:rsid w:val="00644652"/>
  </w:style>
  <w:style w:type="character" w:customStyle="1" w:styleId="sartttl">
    <w:name w:val="s_art_ttl"/>
    <w:basedOn w:val="DefaultParagraphFont"/>
    <w:rsid w:val="00D94194"/>
  </w:style>
  <w:style w:type="paragraph" w:styleId="BodyText">
    <w:name w:val="Body Text"/>
    <w:basedOn w:val="Normal"/>
    <w:link w:val="BodyTextChar"/>
    <w:uiPriority w:val="1"/>
    <w:qFormat/>
    <w:rsid w:val="008C683E"/>
    <w:pPr>
      <w:widowControl w:val="0"/>
      <w:spacing w:after="0" w:line="240" w:lineRule="auto"/>
      <w:ind w:left="306"/>
    </w:pPr>
    <w:rPr>
      <w:rFonts w:ascii="Times New Roman" w:eastAsia="Times New Roman" w:hAnsi="Times New Roman"/>
      <w:sz w:val="28"/>
      <w:szCs w:val="28"/>
      <w:lang w:val="en-US"/>
    </w:rPr>
  </w:style>
  <w:style w:type="character" w:customStyle="1" w:styleId="BodyTextChar">
    <w:name w:val="Body Text Char"/>
    <w:basedOn w:val="DefaultParagraphFont"/>
    <w:link w:val="BodyText"/>
    <w:uiPriority w:val="1"/>
    <w:rsid w:val="008C683E"/>
    <w:rPr>
      <w:rFonts w:ascii="Times New Roman" w:eastAsia="Times New Roman" w:hAnsi="Times New Roman"/>
      <w:sz w:val="28"/>
      <w:szCs w:val="28"/>
      <w:lang w:val="en-US"/>
    </w:rPr>
  </w:style>
  <w:style w:type="paragraph" w:styleId="FootnoteText">
    <w:name w:val="footnote text"/>
    <w:aliases w:val="Footnote Text Char2,Footnote Text Char1 Char,Footnote Text Char Char Char,Footnote Text Char1 Char Char Char Char Char,Footnote Text Char Char Char Char Char Char Char,Footnote Text Char Char1,Footnote Text Char1 Char Char Char Char1"/>
    <w:basedOn w:val="Normal"/>
    <w:link w:val="FootnoteTextChar"/>
    <w:uiPriority w:val="99"/>
    <w:unhideWhenUsed/>
    <w:qFormat/>
    <w:rsid w:val="004B57BA"/>
    <w:pPr>
      <w:spacing w:after="0" w:line="240" w:lineRule="auto"/>
    </w:pPr>
    <w:rPr>
      <w:sz w:val="20"/>
      <w:szCs w:val="20"/>
    </w:rPr>
  </w:style>
  <w:style w:type="character" w:customStyle="1" w:styleId="FootnoteTextChar">
    <w:name w:val="Footnote Text Char"/>
    <w:aliases w:val="Footnote Text Char2 Char,Footnote Text Char1 Char Char,Footnote Text Char Char Char Char,Footnote Text Char1 Char Char Char Char Char Char,Footnote Text Char Char Char Char Char Char Char Char,Footnote Text Char Char1 Char"/>
    <w:basedOn w:val="DefaultParagraphFont"/>
    <w:link w:val="FootnoteText"/>
    <w:uiPriority w:val="99"/>
    <w:rsid w:val="004B57BA"/>
    <w:rPr>
      <w:rFonts w:ascii="Georgia" w:hAnsi="Georgia"/>
      <w:sz w:val="20"/>
      <w:szCs w:val="20"/>
      <w:lang w:val="ro-RO"/>
    </w:rPr>
  </w:style>
  <w:style w:type="character" w:styleId="FootnoteReference">
    <w:name w:val="footnote reference"/>
    <w:aliases w:val="Times 10 Point, Exposant 3 Point,Footnote symbol,Footnote reference number,Exposant 3 Point,EN Footnote Reference,note TESI,16 Point,Superscript 6 Point,ftref,4_G,BVI fnr Знак Char Знак Знак Знак,BVI fnr Знак Char"/>
    <w:basedOn w:val="DefaultParagraphFont"/>
    <w:link w:val="BVIfnrChar"/>
    <w:uiPriority w:val="99"/>
    <w:unhideWhenUsed/>
    <w:qFormat/>
    <w:rsid w:val="004B57BA"/>
    <w:rPr>
      <w:vertAlign w:val="superscript"/>
    </w:rPr>
  </w:style>
  <w:style w:type="character" w:customStyle="1" w:styleId="Heading1Char">
    <w:name w:val="Heading 1 Char"/>
    <w:basedOn w:val="DefaultParagraphFont"/>
    <w:link w:val="Heading1"/>
    <w:rsid w:val="00B420D1"/>
    <w:rPr>
      <w:rFonts w:ascii="Times New Roman" w:eastAsia="Times New Roman" w:hAnsi="Times New Roman" w:cs="Times New Roman"/>
      <w:sz w:val="28"/>
      <w:szCs w:val="20"/>
      <w:lang w:val="ro-RO" w:eastAsia="ru-RU"/>
    </w:rPr>
  </w:style>
  <w:style w:type="character" w:customStyle="1" w:styleId="NormalWebChar">
    <w:name w:val="Normal (Web) Char"/>
    <w:link w:val="NormalWeb"/>
    <w:uiPriority w:val="99"/>
    <w:rsid w:val="00B420D1"/>
    <w:rPr>
      <w:rFonts w:ascii="Times New Roman" w:eastAsia="Times New Roman" w:hAnsi="Times New Roman" w:cs="Times New Roman"/>
      <w:sz w:val="24"/>
      <w:szCs w:val="24"/>
      <w:lang w:val="ru-RU" w:eastAsia="ru-RU"/>
    </w:rPr>
  </w:style>
  <w:style w:type="character" w:customStyle="1" w:styleId="fontstyle01">
    <w:name w:val="fontstyle01"/>
    <w:basedOn w:val="DefaultParagraphFont"/>
    <w:rsid w:val="006C5541"/>
    <w:rPr>
      <w:rFonts w:ascii="Calibri" w:hAnsi="Calibri" w:hint="default"/>
      <w:b/>
      <w:bCs/>
      <w:i w:val="0"/>
      <w:iCs w:val="0"/>
      <w:color w:val="000000"/>
      <w:sz w:val="22"/>
      <w:szCs w:val="22"/>
    </w:rPr>
  </w:style>
  <w:style w:type="character" w:customStyle="1" w:styleId="fontstyle21">
    <w:name w:val="fontstyle21"/>
    <w:basedOn w:val="DefaultParagraphFont"/>
    <w:rsid w:val="006C5541"/>
    <w:rPr>
      <w:rFonts w:ascii="Calibri" w:hAnsi="Calibri" w:hint="default"/>
      <w:b w:val="0"/>
      <w:bCs w:val="0"/>
      <w:i w:val="0"/>
      <w:iCs w:val="0"/>
      <w:color w:val="000000"/>
      <w:sz w:val="22"/>
      <w:szCs w:val="22"/>
    </w:rPr>
  </w:style>
  <w:style w:type="paragraph" w:customStyle="1" w:styleId="BVIfnrChar">
    <w:name w:val="BVI fnr Знак Char Знак Знак"/>
    <w:aliases w:val="BVI fnr Car Car Знак Char Знак Знак,BVI fnr Car Знак Char Знак Знак,BVI fnr Car Car Car Car Знак Char Знак Знак,BVI fnr Car Car Car Car Char Знак Char Знак Знак,callout,BVI fnr Знак, BVI fnr Car Car Знак Char Знак Знак"/>
    <w:basedOn w:val="Normal"/>
    <w:link w:val="FootnoteReference"/>
    <w:uiPriority w:val="99"/>
    <w:qFormat/>
    <w:rsid w:val="006C5541"/>
    <w:pPr>
      <w:spacing w:after="160" w:line="240" w:lineRule="exact"/>
      <w:ind w:left="0"/>
    </w:pPr>
    <w:rPr>
      <w:rFonts w:asciiTheme="minorHAnsi" w:hAnsiTheme="minorHAnsi"/>
      <w:sz w:val="22"/>
      <w:szCs w:val="22"/>
      <w:vertAlign w:val="superscript"/>
      <w:lang w:val="ro-MD"/>
    </w:rPr>
  </w:style>
  <w:style w:type="character" w:customStyle="1" w:styleId="markedcontent">
    <w:name w:val="markedcontent"/>
    <w:basedOn w:val="DefaultParagraphFont"/>
    <w:rsid w:val="006C5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19260">
      <w:bodyDiv w:val="1"/>
      <w:marLeft w:val="0"/>
      <w:marRight w:val="0"/>
      <w:marTop w:val="0"/>
      <w:marBottom w:val="0"/>
      <w:divBdr>
        <w:top w:val="none" w:sz="0" w:space="0" w:color="auto"/>
        <w:left w:val="none" w:sz="0" w:space="0" w:color="auto"/>
        <w:bottom w:val="none" w:sz="0" w:space="0" w:color="auto"/>
        <w:right w:val="none" w:sz="0" w:space="0" w:color="auto"/>
      </w:divBdr>
    </w:div>
    <w:div w:id="104232727">
      <w:bodyDiv w:val="1"/>
      <w:marLeft w:val="0"/>
      <w:marRight w:val="0"/>
      <w:marTop w:val="0"/>
      <w:marBottom w:val="0"/>
      <w:divBdr>
        <w:top w:val="none" w:sz="0" w:space="0" w:color="auto"/>
        <w:left w:val="none" w:sz="0" w:space="0" w:color="auto"/>
        <w:bottom w:val="none" w:sz="0" w:space="0" w:color="auto"/>
        <w:right w:val="none" w:sz="0" w:space="0" w:color="auto"/>
      </w:divBdr>
    </w:div>
    <w:div w:id="179660078">
      <w:bodyDiv w:val="1"/>
      <w:marLeft w:val="0"/>
      <w:marRight w:val="0"/>
      <w:marTop w:val="0"/>
      <w:marBottom w:val="0"/>
      <w:divBdr>
        <w:top w:val="none" w:sz="0" w:space="0" w:color="auto"/>
        <w:left w:val="none" w:sz="0" w:space="0" w:color="auto"/>
        <w:bottom w:val="none" w:sz="0" w:space="0" w:color="auto"/>
        <w:right w:val="none" w:sz="0" w:space="0" w:color="auto"/>
      </w:divBdr>
    </w:div>
    <w:div w:id="238562864">
      <w:bodyDiv w:val="1"/>
      <w:marLeft w:val="0"/>
      <w:marRight w:val="0"/>
      <w:marTop w:val="0"/>
      <w:marBottom w:val="0"/>
      <w:divBdr>
        <w:top w:val="none" w:sz="0" w:space="0" w:color="auto"/>
        <w:left w:val="none" w:sz="0" w:space="0" w:color="auto"/>
        <w:bottom w:val="none" w:sz="0" w:space="0" w:color="auto"/>
        <w:right w:val="none" w:sz="0" w:space="0" w:color="auto"/>
      </w:divBdr>
    </w:div>
    <w:div w:id="248581617">
      <w:bodyDiv w:val="1"/>
      <w:marLeft w:val="0"/>
      <w:marRight w:val="0"/>
      <w:marTop w:val="0"/>
      <w:marBottom w:val="0"/>
      <w:divBdr>
        <w:top w:val="none" w:sz="0" w:space="0" w:color="auto"/>
        <w:left w:val="none" w:sz="0" w:space="0" w:color="auto"/>
        <w:bottom w:val="none" w:sz="0" w:space="0" w:color="auto"/>
        <w:right w:val="none" w:sz="0" w:space="0" w:color="auto"/>
      </w:divBdr>
    </w:div>
    <w:div w:id="325548146">
      <w:bodyDiv w:val="1"/>
      <w:marLeft w:val="0"/>
      <w:marRight w:val="0"/>
      <w:marTop w:val="0"/>
      <w:marBottom w:val="0"/>
      <w:divBdr>
        <w:top w:val="none" w:sz="0" w:space="0" w:color="auto"/>
        <w:left w:val="none" w:sz="0" w:space="0" w:color="auto"/>
        <w:bottom w:val="none" w:sz="0" w:space="0" w:color="auto"/>
        <w:right w:val="none" w:sz="0" w:space="0" w:color="auto"/>
      </w:divBdr>
    </w:div>
    <w:div w:id="416251455">
      <w:bodyDiv w:val="1"/>
      <w:marLeft w:val="0"/>
      <w:marRight w:val="0"/>
      <w:marTop w:val="0"/>
      <w:marBottom w:val="0"/>
      <w:divBdr>
        <w:top w:val="none" w:sz="0" w:space="0" w:color="auto"/>
        <w:left w:val="none" w:sz="0" w:space="0" w:color="auto"/>
        <w:bottom w:val="none" w:sz="0" w:space="0" w:color="auto"/>
        <w:right w:val="none" w:sz="0" w:space="0" w:color="auto"/>
      </w:divBdr>
    </w:div>
    <w:div w:id="465396124">
      <w:bodyDiv w:val="1"/>
      <w:marLeft w:val="0"/>
      <w:marRight w:val="0"/>
      <w:marTop w:val="0"/>
      <w:marBottom w:val="0"/>
      <w:divBdr>
        <w:top w:val="none" w:sz="0" w:space="0" w:color="auto"/>
        <w:left w:val="none" w:sz="0" w:space="0" w:color="auto"/>
        <w:bottom w:val="none" w:sz="0" w:space="0" w:color="auto"/>
        <w:right w:val="none" w:sz="0" w:space="0" w:color="auto"/>
      </w:divBdr>
    </w:div>
    <w:div w:id="788276551">
      <w:bodyDiv w:val="1"/>
      <w:marLeft w:val="0"/>
      <w:marRight w:val="0"/>
      <w:marTop w:val="0"/>
      <w:marBottom w:val="0"/>
      <w:divBdr>
        <w:top w:val="none" w:sz="0" w:space="0" w:color="auto"/>
        <w:left w:val="none" w:sz="0" w:space="0" w:color="auto"/>
        <w:bottom w:val="none" w:sz="0" w:space="0" w:color="auto"/>
        <w:right w:val="none" w:sz="0" w:space="0" w:color="auto"/>
      </w:divBdr>
    </w:div>
    <w:div w:id="864564748">
      <w:bodyDiv w:val="1"/>
      <w:marLeft w:val="0"/>
      <w:marRight w:val="0"/>
      <w:marTop w:val="0"/>
      <w:marBottom w:val="0"/>
      <w:divBdr>
        <w:top w:val="none" w:sz="0" w:space="0" w:color="auto"/>
        <w:left w:val="none" w:sz="0" w:space="0" w:color="auto"/>
        <w:bottom w:val="none" w:sz="0" w:space="0" w:color="auto"/>
        <w:right w:val="none" w:sz="0" w:space="0" w:color="auto"/>
      </w:divBdr>
    </w:div>
    <w:div w:id="937834495">
      <w:bodyDiv w:val="1"/>
      <w:marLeft w:val="0"/>
      <w:marRight w:val="0"/>
      <w:marTop w:val="0"/>
      <w:marBottom w:val="0"/>
      <w:divBdr>
        <w:top w:val="none" w:sz="0" w:space="0" w:color="auto"/>
        <w:left w:val="none" w:sz="0" w:space="0" w:color="auto"/>
        <w:bottom w:val="none" w:sz="0" w:space="0" w:color="auto"/>
        <w:right w:val="none" w:sz="0" w:space="0" w:color="auto"/>
      </w:divBdr>
    </w:div>
    <w:div w:id="1184050884">
      <w:bodyDiv w:val="1"/>
      <w:marLeft w:val="0"/>
      <w:marRight w:val="0"/>
      <w:marTop w:val="0"/>
      <w:marBottom w:val="0"/>
      <w:divBdr>
        <w:top w:val="none" w:sz="0" w:space="0" w:color="auto"/>
        <w:left w:val="none" w:sz="0" w:space="0" w:color="auto"/>
        <w:bottom w:val="none" w:sz="0" w:space="0" w:color="auto"/>
        <w:right w:val="none" w:sz="0" w:space="0" w:color="auto"/>
      </w:divBdr>
    </w:div>
    <w:div w:id="1434090257">
      <w:bodyDiv w:val="1"/>
      <w:marLeft w:val="0"/>
      <w:marRight w:val="0"/>
      <w:marTop w:val="0"/>
      <w:marBottom w:val="0"/>
      <w:divBdr>
        <w:top w:val="none" w:sz="0" w:space="0" w:color="auto"/>
        <w:left w:val="none" w:sz="0" w:space="0" w:color="auto"/>
        <w:bottom w:val="none" w:sz="0" w:space="0" w:color="auto"/>
        <w:right w:val="none" w:sz="0" w:space="0" w:color="auto"/>
      </w:divBdr>
    </w:div>
    <w:div w:id="1436898607">
      <w:bodyDiv w:val="1"/>
      <w:marLeft w:val="0"/>
      <w:marRight w:val="0"/>
      <w:marTop w:val="0"/>
      <w:marBottom w:val="0"/>
      <w:divBdr>
        <w:top w:val="none" w:sz="0" w:space="0" w:color="auto"/>
        <w:left w:val="none" w:sz="0" w:space="0" w:color="auto"/>
        <w:bottom w:val="none" w:sz="0" w:space="0" w:color="auto"/>
        <w:right w:val="none" w:sz="0" w:space="0" w:color="auto"/>
      </w:divBdr>
    </w:div>
    <w:div w:id="213687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rticip.gov.md"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legis.md/cautare/getResults?doc_id=128240&amp;lang=ro" TargetMode="External"/><Relationship Id="rId2" Type="http://schemas.openxmlformats.org/officeDocument/2006/relationships/hyperlink" Target="https://rm.coe.int/168046253e" TargetMode="External"/><Relationship Id="rId1" Type="http://schemas.openxmlformats.org/officeDocument/2006/relationships/hyperlink" Target="https://apis.mail.yahoo.com/ws/v3/mailboxes/@.id==VjN-aKpGfeSuiottg27MFeR7nvonJavdaMTBstK4afDP2LPKVLwMs1PEsLvyw2fihW0jDS0yhA8x1ohSeas_eCvZPw/messages/@.id==ACMgdtsHurRyZikTJgp3sK-yXvY/content/parts/@.id==2/refresh?appid=YMailNorrin&amp;ymreqid=e3dcb4df-c6b1-25c7-1cd5-1e001401a200" TargetMode="External"/><Relationship Id="rId6" Type="http://schemas.openxmlformats.org/officeDocument/2006/relationships/hyperlink" Target="https://eur-lex.europa.eu/legal-content/RO/TXT/PDF/?uri=OJ:L_202401385" TargetMode="External"/><Relationship Id="rId5" Type="http://schemas.openxmlformats.org/officeDocument/2006/relationships/hyperlink" Target="https://www.legis.md/cautare/getResults?doc_id=141510&amp;lang=ro" TargetMode="External"/><Relationship Id="rId4" Type="http://schemas.openxmlformats.org/officeDocument/2006/relationships/hyperlink" Target="http://www.coe.int/conventionviole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olae.zanevici\Desktop\proiect%20legea%20252%20varianta%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FCC2225-38C1-44B1-ACCD-13EEA6B673E5}"/>
</file>

<file path=customXml/itemProps2.xml><?xml version="1.0" encoding="utf-8"?>
<ds:datastoreItem xmlns:ds="http://schemas.openxmlformats.org/officeDocument/2006/customXml" ds:itemID="{5A50D09A-DBC1-4E14-820C-DF5FADA97081}"/>
</file>

<file path=customXml/itemProps3.xml><?xml version="1.0" encoding="utf-8"?>
<ds:datastoreItem xmlns:ds="http://schemas.openxmlformats.org/officeDocument/2006/customXml" ds:itemID="{B3513569-A4BF-43D6-BAC5-3E6921EBD4AB}"/>
</file>

<file path=customXml/itemProps4.xml><?xml version="1.0" encoding="utf-8"?>
<ds:datastoreItem xmlns:ds="http://schemas.openxmlformats.org/officeDocument/2006/customXml" ds:itemID="{08BED10D-C210-434E-837E-C70DA846614F}"/>
</file>

<file path=docProps/app.xml><?xml version="1.0" encoding="utf-8"?>
<Properties xmlns="http://schemas.openxmlformats.org/officeDocument/2006/extended-properties" xmlns:vt="http://schemas.openxmlformats.org/officeDocument/2006/docPropsVTypes">
  <Template>proiect legea 252 varianta 1</Template>
  <TotalTime>64</TotalTime>
  <Pages>21</Pages>
  <Words>7404</Words>
  <Characters>42945</Characters>
  <Application>Microsoft Office Word</Application>
  <DocSecurity>0</DocSecurity>
  <Lines>357</Lines>
  <Paragraphs>100</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50249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207.2024.ro</dc:title>
  <dc:subject/>
  <dc:creator>Nicolae Zanevici</dc:creator>
  <cp:keywords/>
  <dc:description/>
  <cp:lastModifiedBy>Elena Pîrău</cp:lastModifiedBy>
  <cp:revision>40</cp:revision>
  <cp:lastPrinted>2024-06-28T09:35:00Z</cp:lastPrinted>
  <dcterms:created xsi:type="dcterms:W3CDTF">2024-06-27T08:57:00Z</dcterms:created>
  <dcterms:modified xsi:type="dcterms:W3CDTF">2024-06-28T10:04:00Z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