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06A" w:rsidRPr="0049306A" w:rsidRDefault="0049306A" w:rsidP="0049306A">
      <w:pPr>
        <w:autoSpaceDE w:val="0"/>
        <w:autoSpaceDN w:val="0"/>
        <w:adjustRightInd w:val="0"/>
        <w:ind w:firstLine="0"/>
        <w:jc w:val="center"/>
        <w:rPr>
          <w:rFonts w:eastAsia="Calibri"/>
          <w:b/>
          <w:color w:val="000000"/>
          <w:sz w:val="28"/>
          <w:szCs w:val="28"/>
          <w:lang w:val="ro-MD"/>
        </w:rPr>
      </w:pPr>
      <w:r w:rsidRPr="0049306A">
        <w:rPr>
          <w:rFonts w:eastAsia="Calibri"/>
          <w:b/>
          <w:color w:val="000000"/>
          <w:sz w:val="28"/>
          <w:szCs w:val="28"/>
          <w:lang w:val="ro-MD"/>
        </w:rPr>
        <w:t>P</w:t>
      </w:r>
      <w:r w:rsidR="00301723">
        <w:rPr>
          <w:rFonts w:eastAsia="Calibri"/>
          <w:b/>
          <w:color w:val="000000"/>
          <w:sz w:val="28"/>
          <w:szCs w:val="28"/>
          <w:lang w:val="ro-MD"/>
        </w:rPr>
        <w:t>rivind</w:t>
      </w:r>
      <w:r w:rsidRPr="0049306A">
        <w:rPr>
          <w:rFonts w:eastAsia="Calibri"/>
          <w:b/>
          <w:color w:val="000000"/>
          <w:sz w:val="28"/>
          <w:szCs w:val="28"/>
          <w:lang w:val="ro-MD"/>
        </w:rPr>
        <w:t xml:space="preserve"> aprobarea proiectului de lege pentru modificarea </w:t>
      </w:r>
    </w:p>
    <w:p w:rsidR="0049306A" w:rsidRDefault="0049306A" w:rsidP="0049306A">
      <w:pPr>
        <w:autoSpaceDE w:val="0"/>
        <w:autoSpaceDN w:val="0"/>
        <w:adjustRightInd w:val="0"/>
        <w:ind w:firstLine="0"/>
        <w:jc w:val="center"/>
        <w:rPr>
          <w:rFonts w:eastAsia="Calibri"/>
          <w:b/>
          <w:color w:val="000000"/>
          <w:sz w:val="28"/>
          <w:szCs w:val="28"/>
          <w:lang w:val="ro-MD"/>
        </w:rPr>
      </w:pPr>
      <w:r w:rsidRPr="0049306A">
        <w:rPr>
          <w:rFonts w:eastAsia="Calibri"/>
          <w:b/>
          <w:color w:val="000000"/>
          <w:sz w:val="28"/>
          <w:szCs w:val="28"/>
          <w:lang w:val="ro-MD"/>
        </w:rPr>
        <w:t>Legii nr.162-XVI din 22 iulie 2005 cu privire la statutul militarilor</w:t>
      </w:r>
    </w:p>
    <w:p w:rsidR="0049306A" w:rsidRDefault="0049306A" w:rsidP="0049306A">
      <w:pPr>
        <w:autoSpaceDE w:val="0"/>
        <w:autoSpaceDN w:val="0"/>
        <w:adjustRightInd w:val="0"/>
        <w:ind w:firstLine="0"/>
        <w:jc w:val="center"/>
        <w:rPr>
          <w:rFonts w:eastAsia="Calibri"/>
          <w:b/>
          <w:color w:val="000000"/>
          <w:sz w:val="28"/>
          <w:szCs w:val="28"/>
          <w:lang w:val="ro-RO"/>
        </w:rPr>
      </w:pPr>
      <w:r>
        <w:rPr>
          <w:rFonts w:eastAsia="Calibri"/>
          <w:b/>
          <w:color w:val="000000"/>
          <w:sz w:val="28"/>
          <w:szCs w:val="28"/>
          <w:lang w:val="ro-RO"/>
        </w:rPr>
        <w:t>-----------------------------------------------------------------------------</w:t>
      </w:r>
    </w:p>
    <w:p w:rsidR="0049306A" w:rsidRDefault="0049306A" w:rsidP="0049306A">
      <w:pPr>
        <w:ind w:firstLine="708"/>
        <w:jc w:val="left"/>
        <w:rPr>
          <w:sz w:val="28"/>
          <w:szCs w:val="28"/>
          <w:lang w:val="ro-MD" w:eastAsia="ru-RU"/>
        </w:rPr>
      </w:pPr>
    </w:p>
    <w:p w:rsidR="0049306A" w:rsidRPr="0049306A" w:rsidRDefault="0049306A" w:rsidP="0049306A">
      <w:pPr>
        <w:ind w:firstLine="708"/>
        <w:jc w:val="left"/>
        <w:rPr>
          <w:sz w:val="28"/>
          <w:szCs w:val="28"/>
          <w:lang w:val="ro-MD" w:eastAsia="ru-RU"/>
        </w:rPr>
      </w:pPr>
      <w:r w:rsidRPr="0049306A">
        <w:rPr>
          <w:sz w:val="28"/>
          <w:szCs w:val="28"/>
          <w:lang w:val="ro-MD" w:eastAsia="ru-RU"/>
        </w:rPr>
        <w:t>Guvernul HOTĂRĂȘTE:</w:t>
      </w:r>
    </w:p>
    <w:p w:rsidR="0049306A" w:rsidRPr="0049306A" w:rsidRDefault="0049306A" w:rsidP="0049306A">
      <w:pPr>
        <w:ind w:firstLine="0"/>
        <w:jc w:val="center"/>
        <w:rPr>
          <w:sz w:val="28"/>
          <w:szCs w:val="28"/>
          <w:lang w:val="ro-MD" w:eastAsia="ru-RU"/>
        </w:rPr>
      </w:pPr>
    </w:p>
    <w:p w:rsidR="0049306A" w:rsidRPr="0049306A" w:rsidRDefault="0049306A" w:rsidP="0049306A">
      <w:pPr>
        <w:autoSpaceDE w:val="0"/>
        <w:autoSpaceDN w:val="0"/>
        <w:adjustRightInd w:val="0"/>
        <w:ind w:firstLine="708"/>
        <w:rPr>
          <w:rFonts w:eastAsia="Calibri"/>
          <w:color w:val="000000"/>
          <w:sz w:val="28"/>
          <w:szCs w:val="28"/>
          <w:lang w:val="ro-MD"/>
        </w:rPr>
      </w:pPr>
      <w:r w:rsidRPr="0049306A">
        <w:rPr>
          <w:rFonts w:eastAsia="Calibri"/>
          <w:color w:val="000000"/>
          <w:sz w:val="28"/>
          <w:szCs w:val="28"/>
          <w:lang w:val="ro-MD"/>
        </w:rPr>
        <w:t>Se aprobă și se prezintă Parlamentului spre examinare proiectul de lege pentru modificarea Legii nr.162-XVI din 22 iulie 2005 cu privire la statutul militarilor.</w:t>
      </w:r>
    </w:p>
    <w:p w:rsidR="0049306A" w:rsidRPr="0049306A" w:rsidRDefault="0049306A" w:rsidP="0049306A">
      <w:pPr>
        <w:autoSpaceDE w:val="0"/>
        <w:autoSpaceDN w:val="0"/>
        <w:adjustRightInd w:val="0"/>
        <w:ind w:firstLine="0"/>
        <w:rPr>
          <w:rFonts w:eastAsia="Calibri"/>
          <w:b/>
          <w:bCs/>
          <w:color w:val="000000"/>
          <w:sz w:val="28"/>
          <w:szCs w:val="28"/>
          <w:lang w:val="ro-MD"/>
        </w:rPr>
      </w:pPr>
    </w:p>
    <w:p w:rsidR="00EA3268" w:rsidRPr="0049306A" w:rsidRDefault="00EA3268" w:rsidP="00CF2559">
      <w:pPr>
        <w:ind w:firstLine="709"/>
        <w:rPr>
          <w:b/>
          <w:sz w:val="28"/>
          <w:szCs w:val="28"/>
          <w:lang w:val="ro-MD" w:eastAsia="ru-RU"/>
        </w:rPr>
      </w:pPr>
    </w:p>
    <w:p w:rsidR="003B596B" w:rsidRDefault="003B596B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b/>
          <w:sz w:val="28"/>
          <w:szCs w:val="28"/>
          <w:lang w:val="ro-RO" w:eastAsia="ru-RU"/>
        </w:rPr>
      </w:pPr>
      <w:r w:rsidRPr="00CB0FCF">
        <w:rPr>
          <w:b/>
          <w:sz w:val="28"/>
          <w:szCs w:val="28"/>
          <w:lang w:val="ro-RO" w:eastAsia="ru-RU"/>
        </w:rPr>
        <w:t xml:space="preserve">Prim-ministru </w:t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  <w:t>PAVEL FILIP</w:t>
      </w:r>
    </w:p>
    <w:p w:rsidR="00CF2559" w:rsidRDefault="00CF255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49306A" w:rsidRPr="00CB0FCF" w:rsidRDefault="0049306A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077246" w:rsidRDefault="00427274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Contrasemnează:</w:t>
      </w:r>
    </w:p>
    <w:p w:rsidR="00283736" w:rsidRDefault="00283736" w:rsidP="00CF2559">
      <w:pPr>
        <w:ind w:firstLine="709"/>
        <w:rPr>
          <w:sz w:val="28"/>
          <w:szCs w:val="28"/>
          <w:lang w:val="ro-RO" w:eastAsia="ru-RU"/>
        </w:rPr>
      </w:pPr>
    </w:p>
    <w:p w:rsidR="0049306A" w:rsidRDefault="0049306A" w:rsidP="0049306A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CF2559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49306A" w:rsidRPr="0049306A" w:rsidRDefault="0049306A" w:rsidP="0049306A">
      <w:pPr>
        <w:ind w:firstLine="709"/>
        <w:rPr>
          <w:color w:val="000000"/>
          <w:sz w:val="28"/>
          <w:szCs w:val="28"/>
          <w:lang w:val="ro-RO" w:eastAsia="ru-RU"/>
        </w:rPr>
      </w:pPr>
      <w:r w:rsidRPr="0049306A">
        <w:rPr>
          <w:color w:val="000000"/>
          <w:sz w:val="28"/>
          <w:szCs w:val="28"/>
          <w:lang w:val="ro-RO" w:eastAsia="ru-RU"/>
        </w:rPr>
        <w:t xml:space="preserve">Ministrul afacerilor interne </w:t>
      </w:r>
      <w:r w:rsidRPr="0049306A">
        <w:rPr>
          <w:color w:val="000000"/>
          <w:sz w:val="28"/>
          <w:szCs w:val="28"/>
          <w:lang w:val="ro-RO" w:eastAsia="ru-RU"/>
        </w:rPr>
        <w:tab/>
      </w:r>
      <w:r w:rsidRPr="0049306A">
        <w:rPr>
          <w:color w:val="000000"/>
          <w:sz w:val="28"/>
          <w:szCs w:val="28"/>
          <w:lang w:val="ro-RO" w:eastAsia="ru-RU"/>
        </w:rPr>
        <w:tab/>
      </w:r>
      <w:r w:rsidRPr="0049306A">
        <w:rPr>
          <w:color w:val="000000"/>
          <w:sz w:val="28"/>
          <w:szCs w:val="28"/>
          <w:lang w:val="ro-RO" w:eastAsia="ru-RU"/>
        </w:rPr>
        <w:tab/>
      </w:r>
      <w:r w:rsidRPr="0049306A">
        <w:rPr>
          <w:color w:val="000000"/>
          <w:sz w:val="28"/>
          <w:szCs w:val="28"/>
          <w:lang w:val="ro-RO" w:eastAsia="ru-RU"/>
        </w:rPr>
        <w:tab/>
        <w:t xml:space="preserve">Alexandru </w:t>
      </w:r>
      <w:proofErr w:type="spellStart"/>
      <w:r w:rsidRPr="0049306A">
        <w:rPr>
          <w:color w:val="000000"/>
          <w:sz w:val="28"/>
          <w:szCs w:val="28"/>
          <w:lang w:val="ro-RO" w:eastAsia="ru-RU"/>
        </w:rPr>
        <w:t>Jizdan</w:t>
      </w:r>
      <w:proofErr w:type="spellEnd"/>
    </w:p>
    <w:p w:rsidR="0049306A" w:rsidRPr="00CB0FCF" w:rsidRDefault="0049306A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CF2559" w:rsidRPr="00CB0FCF" w:rsidRDefault="00C74719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ab/>
      </w:r>
    </w:p>
    <w:p w:rsidR="0084667B" w:rsidRPr="00CB0FCF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B0FCF" w:rsidRDefault="00CB0FCF" w:rsidP="00CF2559">
      <w:pPr>
        <w:ind w:firstLine="709"/>
        <w:rPr>
          <w:sz w:val="28"/>
          <w:szCs w:val="28"/>
          <w:lang w:val="ro-RO" w:eastAsia="ru-RU"/>
        </w:rPr>
      </w:pPr>
    </w:p>
    <w:p w:rsidR="00CB0FCF" w:rsidRDefault="00CB0FCF" w:rsidP="00CF2559">
      <w:pPr>
        <w:ind w:firstLine="709"/>
        <w:rPr>
          <w:sz w:val="28"/>
          <w:szCs w:val="28"/>
          <w:lang w:val="ro-RO" w:eastAsia="ru-RU"/>
        </w:rPr>
      </w:pPr>
    </w:p>
    <w:p w:rsidR="00CB0FCF" w:rsidRDefault="00CB0FCF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B0FCF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Vizează:</w:t>
      </w: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Secretar general al Guvernului</w:t>
      </w:r>
      <w:r w:rsidRPr="00CB0FCF">
        <w:rPr>
          <w:sz w:val="28"/>
          <w:szCs w:val="28"/>
          <w:lang w:val="ro-RO" w:eastAsia="ru-RU"/>
        </w:rPr>
        <w:tab/>
      </w:r>
      <w:r w:rsidRPr="00CB0FCF">
        <w:rPr>
          <w:sz w:val="28"/>
          <w:szCs w:val="28"/>
          <w:lang w:val="ro-RO" w:eastAsia="ru-RU"/>
        </w:rPr>
        <w:tab/>
      </w:r>
      <w:r w:rsidRPr="00CB0FCF">
        <w:rPr>
          <w:sz w:val="28"/>
          <w:szCs w:val="28"/>
          <w:lang w:val="ro-RO" w:eastAsia="ru-RU"/>
        </w:rPr>
        <w:tab/>
      </w:r>
      <w:r w:rsidRPr="00CB0FCF">
        <w:rPr>
          <w:sz w:val="28"/>
          <w:szCs w:val="28"/>
          <w:lang w:val="ro-RO" w:eastAsia="ru-RU"/>
        </w:rPr>
        <w:tab/>
      </w:r>
      <w:r w:rsidR="00A35DD9" w:rsidRPr="00CB0FCF">
        <w:rPr>
          <w:sz w:val="28"/>
          <w:szCs w:val="28"/>
          <w:lang w:val="ro-RO" w:eastAsia="ru-RU"/>
        </w:rPr>
        <w:t>Lilia PALII</w:t>
      </w:r>
      <w:r w:rsidRPr="00CB0FCF">
        <w:rPr>
          <w:sz w:val="28"/>
          <w:szCs w:val="28"/>
          <w:lang w:val="ro-RO" w:eastAsia="ru-RU"/>
        </w:rPr>
        <w:t xml:space="preserve"> </w:t>
      </w: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Aprobată în şedinţa Guvernului</w:t>
      </w:r>
    </w:p>
    <w:p w:rsidR="009E20E6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din</w:t>
      </w:r>
      <w:r w:rsidRPr="00CB0FCF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CB0FCF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CB0FCF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B0FCF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B0FCF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677977" w:rsidRPr="00677977" w:rsidRDefault="00677977" w:rsidP="00677977">
      <w:pPr>
        <w:ind w:firstLine="709"/>
        <w:rPr>
          <w:rFonts w:eastAsia="Calibri"/>
          <w:sz w:val="28"/>
          <w:szCs w:val="22"/>
        </w:rPr>
      </w:pPr>
    </w:p>
    <w:p w:rsidR="00677977" w:rsidRPr="00677977" w:rsidRDefault="00677977" w:rsidP="00677977">
      <w:pPr>
        <w:ind w:firstLine="709"/>
        <w:rPr>
          <w:rFonts w:eastAsia="Calibri"/>
          <w:sz w:val="28"/>
          <w:szCs w:val="22"/>
          <w:lang w:val="ro-RO"/>
        </w:rPr>
      </w:pPr>
      <w:proofErr w:type="spellStart"/>
      <w:r w:rsidRPr="00677977">
        <w:rPr>
          <w:rFonts w:eastAsia="Calibri"/>
          <w:sz w:val="28"/>
          <w:szCs w:val="22"/>
        </w:rPr>
        <w:t>Coordonat</w:t>
      </w:r>
      <w:proofErr w:type="spellEnd"/>
      <w:r w:rsidRPr="00677977">
        <w:rPr>
          <w:rFonts w:eastAsia="Calibri"/>
          <w:sz w:val="28"/>
          <w:szCs w:val="22"/>
          <w:lang w:val="ro-RO"/>
        </w:rPr>
        <w:t>:</w:t>
      </w:r>
    </w:p>
    <w:p w:rsidR="00677977" w:rsidRPr="00677977" w:rsidRDefault="00677977" w:rsidP="00677977">
      <w:pPr>
        <w:ind w:firstLine="709"/>
        <w:rPr>
          <w:rFonts w:eastAsia="Calibri"/>
          <w:sz w:val="28"/>
          <w:szCs w:val="22"/>
          <w:lang w:val="ro-RO"/>
        </w:rPr>
      </w:pPr>
    </w:p>
    <w:p w:rsidR="004E4092" w:rsidRPr="004E4092" w:rsidRDefault="004E4092" w:rsidP="004E4092">
      <w:pPr>
        <w:ind w:firstLine="709"/>
        <w:rPr>
          <w:sz w:val="28"/>
          <w:szCs w:val="28"/>
          <w:lang w:val="ro-RO" w:eastAsia="ru-RU"/>
        </w:rPr>
      </w:pPr>
      <w:proofErr w:type="spellStart"/>
      <w:r w:rsidRPr="004E4092">
        <w:rPr>
          <w:sz w:val="28"/>
          <w:szCs w:val="28"/>
          <w:lang w:val="ro-RO" w:eastAsia="ru-RU"/>
        </w:rPr>
        <w:t>Viceministrul</w:t>
      </w:r>
      <w:proofErr w:type="spellEnd"/>
      <w:r w:rsidRPr="004E4092">
        <w:rPr>
          <w:sz w:val="28"/>
          <w:szCs w:val="28"/>
          <w:lang w:val="ro-RO" w:eastAsia="ru-RU"/>
        </w:rPr>
        <w:t xml:space="preserve"> apărării</w:t>
      </w:r>
      <w:r w:rsidRPr="004E4092">
        <w:rPr>
          <w:sz w:val="28"/>
          <w:szCs w:val="28"/>
          <w:lang w:val="ro-RO" w:eastAsia="ru-RU"/>
        </w:rPr>
        <w:tab/>
      </w:r>
      <w:r w:rsidRPr="004E4092">
        <w:rPr>
          <w:sz w:val="28"/>
          <w:szCs w:val="28"/>
          <w:lang w:val="ro-RO" w:eastAsia="ru-RU"/>
        </w:rPr>
        <w:tab/>
      </w:r>
      <w:r w:rsidRPr="004E4092">
        <w:rPr>
          <w:sz w:val="28"/>
          <w:szCs w:val="28"/>
          <w:lang w:val="ro-RO" w:eastAsia="ru-RU"/>
        </w:rPr>
        <w:tab/>
      </w:r>
      <w:r w:rsidRPr="004E4092">
        <w:rPr>
          <w:sz w:val="28"/>
          <w:szCs w:val="28"/>
          <w:lang w:val="ro-RO" w:eastAsia="ru-RU"/>
        </w:rPr>
        <w:tab/>
      </w:r>
      <w:r w:rsidRPr="004E4092">
        <w:rPr>
          <w:sz w:val="28"/>
          <w:szCs w:val="28"/>
          <w:lang w:val="ro-RO" w:eastAsia="ru-RU"/>
        </w:rPr>
        <w:tab/>
        <w:t>Gheorghe GALBURA</w:t>
      </w:r>
    </w:p>
    <w:p w:rsidR="00677977" w:rsidRPr="00677977" w:rsidRDefault="00677977" w:rsidP="00677977">
      <w:pPr>
        <w:ind w:firstLine="709"/>
        <w:rPr>
          <w:rFonts w:eastAsia="Calibri"/>
          <w:sz w:val="28"/>
          <w:szCs w:val="22"/>
          <w:lang w:val="ro-RO"/>
        </w:rPr>
      </w:pPr>
      <w:r w:rsidRPr="00677977">
        <w:rPr>
          <w:rFonts w:eastAsia="Calibri"/>
          <w:sz w:val="28"/>
          <w:szCs w:val="22"/>
          <w:lang w:val="ro-RO"/>
        </w:rPr>
        <w:tab/>
      </w:r>
      <w:r w:rsidRPr="00677977">
        <w:rPr>
          <w:rFonts w:eastAsia="Calibri"/>
          <w:sz w:val="28"/>
          <w:szCs w:val="22"/>
          <w:lang w:val="ro-RO"/>
        </w:rPr>
        <w:tab/>
      </w:r>
      <w:r w:rsidRPr="00677977">
        <w:rPr>
          <w:rFonts w:eastAsia="Calibri"/>
          <w:sz w:val="28"/>
          <w:szCs w:val="22"/>
          <w:lang w:val="ro-RO"/>
        </w:rPr>
        <w:tab/>
      </w:r>
      <w:r w:rsidRPr="00677977">
        <w:rPr>
          <w:rFonts w:eastAsia="Calibri"/>
          <w:sz w:val="28"/>
          <w:szCs w:val="22"/>
          <w:lang w:val="ro-RO"/>
        </w:rPr>
        <w:tab/>
        <w:t xml:space="preserve"> </w:t>
      </w:r>
    </w:p>
    <w:p w:rsidR="00677977" w:rsidRPr="00677977" w:rsidRDefault="00677977" w:rsidP="00677977">
      <w:pPr>
        <w:ind w:firstLine="709"/>
        <w:rPr>
          <w:rFonts w:eastAsia="Calibri"/>
          <w:sz w:val="28"/>
          <w:szCs w:val="22"/>
        </w:rPr>
      </w:pPr>
    </w:p>
    <w:p w:rsidR="0084667B" w:rsidRPr="00677977" w:rsidRDefault="0084667B" w:rsidP="00CF2559">
      <w:pPr>
        <w:ind w:firstLine="709"/>
        <w:rPr>
          <w:sz w:val="28"/>
          <w:szCs w:val="28"/>
          <w:lang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49306A" w:rsidRDefault="0049306A" w:rsidP="0049306A">
      <w:pPr>
        <w:ind w:firstLine="0"/>
        <w:rPr>
          <w:sz w:val="28"/>
          <w:szCs w:val="28"/>
          <w:lang w:val="ro-RO" w:eastAsia="ru-RU"/>
        </w:rPr>
      </w:pPr>
    </w:p>
    <w:p w:rsidR="0049306A" w:rsidRDefault="0049306A" w:rsidP="0049306A">
      <w:pPr>
        <w:ind w:firstLine="0"/>
        <w:jc w:val="right"/>
        <w:rPr>
          <w:sz w:val="28"/>
          <w:szCs w:val="28"/>
          <w:lang w:val="ro-RO" w:eastAsia="ru-RU"/>
        </w:rPr>
      </w:pPr>
      <w:r w:rsidRPr="004A7F90">
        <w:rPr>
          <w:i/>
          <w:sz w:val="28"/>
          <w:szCs w:val="28"/>
          <w:lang w:val="ro-RO" w:eastAsia="ru-RU"/>
        </w:rPr>
        <w:t>Proiect</w:t>
      </w:r>
    </w:p>
    <w:p w:rsidR="0049306A" w:rsidRDefault="0049306A" w:rsidP="0049306A">
      <w:pPr>
        <w:ind w:firstLine="0"/>
        <w:jc w:val="right"/>
        <w:rPr>
          <w:b/>
          <w:sz w:val="28"/>
          <w:szCs w:val="28"/>
          <w:lang w:eastAsia="ru-RU"/>
        </w:rPr>
      </w:pPr>
    </w:p>
    <w:p w:rsidR="0049306A" w:rsidRPr="004A7F90" w:rsidRDefault="0049306A" w:rsidP="0049306A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4A7F90">
        <w:rPr>
          <w:b/>
          <w:sz w:val="28"/>
          <w:szCs w:val="28"/>
          <w:lang w:val="ro-RO" w:eastAsia="ru-RU"/>
        </w:rPr>
        <w:t>PARLAMENTUL REPUBLICII MOLDOVA</w:t>
      </w:r>
    </w:p>
    <w:p w:rsidR="0049306A" w:rsidRPr="004A7F90" w:rsidRDefault="0049306A" w:rsidP="0049306A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49306A" w:rsidRPr="004A7F90" w:rsidRDefault="0049306A" w:rsidP="0049306A">
      <w:pPr>
        <w:jc w:val="center"/>
        <w:rPr>
          <w:sz w:val="28"/>
          <w:szCs w:val="28"/>
          <w:lang w:val="ro-RO" w:eastAsia="ru-RU"/>
        </w:rPr>
      </w:pPr>
    </w:p>
    <w:p w:rsidR="0049306A" w:rsidRPr="004A7F90" w:rsidRDefault="0049306A" w:rsidP="0049306A">
      <w:pPr>
        <w:jc w:val="center"/>
        <w:rPr>
          <w:sz w:val="28"/>
          <w:szCs w:val="28"/>
          <w:lang w:val="ro-RO" w:eastAsia="ru-RU"/>
        </w:rPr>
      </w:pPr>
    </w:p>
    <w:p w:rsidR="0049306A" w:rsidRPr="004A7F90" w:rsidRDefault="0049306A" w:rsidP="0049306A">
      <w:pPr>
        <w:jc w:val="center"/>
        <w:rPr>
          <w:b/>
          <w:sz w:val="28"/>
          <w:szCs w:val="28"/>
          <w:lang w:val="ro-RO" w:eastAsia="ru-RU"/>
        </w:rPr>
      </w:pPr>
      <w:r w:rsidRPr="004A7F90">
        <w:rPr>
          <w:b/>
          <w:sz w:val="28"/>
          <w:szCs w:val="28"/>
          <w:lang w:val="ro-RO" w:eastAsia="ru-RU"/>
        </w:rPr>
        <w:t>LEGE</w:t>
      </w:r>
    </w:p>
    <w:p w:rsidR="0049306A" w:rsidRPr="004A7F90" w:rsidRDefault="0049306A" w:rsidP="0049306A">
      <w:pPr>
        <w:jc w:val="center"/>
        <w:rPr>
          <w:b/>
          <w:sz w:val="28"/>
          <w:szCs w:val="28"/>
          <w:lang w:val="ro-RO" w:eastAsia="ru-RU"/>
        </w:rPr>
      </w:pPr>
      <w:r w:rsidRPr="004A7F90">
        <w:rPr>
          <w:b/>
          <w:sz w:val="28"/>
          <w:szCs w:val="28"/>
          <w:lang w:val="ro-RO" w:eastAsia="ru-RU"/>
        </w:rPr>
        <w:t>pentru modificarea Legii nr.162-XVI din 22 iulie 2005</w:t>
      </w:r>
    </w:p>
    <w:p w:rsidR="0049306A" w:rsidRPr="004A7F90" w:rsidRDefault="0049306A" w:rsidP="0049306A">
      <w:pPr>
        <w:jc w:val="center"/>
        <w:rPr>
          <w:b/>
          <w:sz w:val="28"/>
          <w:szCs w:val="28"/>
          <w:lang w:val="ro-RO" w:eastAsia="ru-RU"/>
        </w:rPr>
      </w:pPr>
      <w:r w:rsidRPr="004A7F90">
        <w:rPr>
          <w:b/>
          <w:sz w:val="28"/>
          <w:szCs w:val="28"/>
          <w:lang w:val="ro-RO" w:eastAsia="ru-RU"/>
        </w:rPr>
        <w:t>cu privire la statutul militarilor</w:t>
      </w:r>
    </w:p>
    <w:p w:rsidR="0049306A" w:rsidRPr="004A7F90" w:rsidRDefault="0049306A" w:rsidP="0049306A">
      <w:pPr>
        <w:spacing w:line="360" w:lineRule="auto"/>
        <w:ind w:firstLine="567"/>
        <w:jc w:val="left"/>
        <w:rPr>
          <w:lang w:val="ro-RO" w:eastAsia="ru-RU"/>
        </w:rPr>
      </w:pPr>
    </w:p>
    <w:p w:rsidR="004A7F90" w:rsidRPr="004A7F90" w:rsidRDefault="004A7F90" w:rsidP="0049306A">
      <w:pPr>
        <w:spacing w:line="360" w:lineRule="auto"/>
        <w:ind w:firstLine="709"/>
        <w:jc w:val="left"/>
        <w:rPr>
          <w:sz w:val="28"/>
          <w:szCs w:val="28"/>
          <w:lang w:val="ro-RO" w:eastAsia="ru-RU"/>
        </w:rPr>
      </w:pPr>
    </w:p>
    <w:p w:rsidR="0049306A" w:rsidRPr="004A7F90" w:rsidRDefault="0049306A" w:rsidP="0049306A">
      <w:pPr>
        <w:spacing w:line="360" w:lineRule="auto"/>
        <w:ind w:firstLine="709"/>
        <w:jc w:val="left"/>
        <w:rPr>
          <w:sz w:val="28"/>
          <w:szCs w:val="28"/>
          <w:lang w:val="ro-RO" w:eastAsia="ru-RU"/>
        </w:rPr>
      </w:pPr>
      <w:r w:rsidRPr="004A7F90">
        <w:rPr>
          <w:sz w:val="28"/>
          <w:szCs w:val="28"/>
          <w:lang w:val="ro-RO" w:eastAsia="ru-RU"/>
        </w:rPr>
        <w:t>Parlamentul adoptă prezenta lege organică.</w:t>
      </w:r>
    </w:p>
    <w:p w:rsidR="004A7F90" w:rsidRPr="004A7F90" w:rsidRDefault="004A7F90" w:rsidP="0049306A">
      <w:pPr>
        <w:ind w:firstLine="709"/>
        <w:rPr>
          <w:sz w:val="28"/>
          <w:szCs w:val="28"/>
          <w:lang w:val="ro-RO" w:eastAsia="ru-RU"/>
        </w:rPr>
      </w:pPr>
    </w:p>
    <w:p w:rsidR="0049306A" w:rsidRPr="004A7F90" w:rsidRDefault="0049306A" w:rsidP="00301723">
      <w:pPr>
        <w:ind w:firstLine="709"/>
        <w:rPr>
          <w:sz w:val="28"/>
          <w:szCs w:val="28"/>
          <w:lang w:val="ro-RO" w:eastAsia="ru-RU"/>
        </w:rPr>
      </w:pPr>
      <w:r w:rsidRPr="004A7F90">
        <w:rPr>
          <w:b/>
          <w:sz w:val="28"/>
          <w:szCs w:val="28"/>
          <w:lang w:val="ro-RO" w:eastAsia="ru-RU"/>
        </w:rPr>
        <w:t>Articol unic.</w:t>
      </w:r>
      <w:r w:rsidRPr="004A7F90">
        <w:rPr>
          <w:sz w:val="24"/>
          <w:szCs w:val="24"/>
          <w:lang w:val="ro-RO" w:eastAsia="ru-RU"/>
        </w:rPr>
        <w:t xml:space="preserve"> </w:t>
      </w:r>
      <w:r w:rsidRPr="004A7F90">
        <w:rPr>
          <w:sz w:val="28"/>
          <w:szCs w:val="28"/>
          <w:lang w:val="ro-RO" w:eastAsia="ru-RU"/>
        </w:rPr>
        <w:t>– Legea nr.162-XVI din 22 iulie 2005 cu privire la statutul militarilor (Monitorul Oficial al Republicii Moldova, 2005, nr.129-131, art.618), cu modificările și completările ulterioare, se modifică după cum urmează:</w:t>
      </w:r>
    </w:p>
    <w:p w:rsidR="0049306A" w:rsidRPr="004A7F90" w:rsidRDefault="004A7F90" w:rsidP="00301723">
      <w:pPr>
        <w:ind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1. La articolul 28</w:t>
      </w:r>
      <w:r w:rsidR="0049306A" w:rsidRPr="004A7F90">
        <w:rPr>
          <w:sz w:val="28"/>
          <w:szCs w:val="28"/>
          <w:lang w:val="ro-RO" w:eastAsia="ru-RU"/>
        </w:rPr>
        <w:t xml:space="preserve"> alineatul (6), litera e) se abrogă.</w:t>
      </w:r>
    </w:p>
    <w:p w:rsidR="0049306A" w:rsidRPr="004A7F90" w:rsidRDefault="004A7F90" w:rsidP="00301723">
      <w:pPr>
        <w:ind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2. La articolul 35</w:t>
      </w:r>
      <w:r w:rsidR="0049306A" w:rsidRPr="004A7F90">
        <w:rPr>
          <w:sz w:val="28"/>
          <w:szCs w:val="28"/>
          <w:lang w:val="ro-RO" w:eastAsia="ru-RU"/>
        </w:rPr>
        <w:t xml:space="preserve"> alineatul (3), litera g) se abrogă.</w:t>
      </w:r>
    </w:p>
    <w:p w:rsidR="0049306A" w:rsidRPr="004A7F90" w:rsidRDefault="0049306A" w:rsidP="00301723">
      <w:pPr>
        <w:ind w:firstLine="709"/>
        <w:rPr>
          <w:sz w:val="28"/>
          <w:szCs w:val="28"/>
          <w:lang w:val="ro-RO" w:eastAsia="ru-RU"/>
        </w:rPr>
      </w:pPr>
      <w:r w:rsidRPr="004A7F90">
        <w:rPr>
          <w:sz w:val="28"/>
          <w:szCs w:val="28"/>
          <w:lang w:val="ro-RO" w:eastAsia="ru-RU"/>
        </w:rPr>
        <w:t>3. La articolul 38, alineatul (2) se abrogă.</w:t>
      </w:r>
    </w:p>
    <w:p w:rsidR="0049306A" w:rsidRDefault="0049306A" w:rsidP="00301723">
      <w:pPr>
        <w:ind w:firstLine="567"/>
        <w:rPr>
          <w:sz w:val="28"/>
          <w:szCs w:val="28"/>
          <w:lang w:val="ro-RO" w:eastAsia="ru-RU"/>
        </w:rPr>
      </w:pPr>
    </w:p>
    <w:p w:rsidR="00301723" w:rsidRDefault="00301723" w:rsidP="00301723">
      <w:pPr>
        <w:ind w:firstLine="567"/>
        <w:rPr>
          <w:sz w:val="28"/>
          <w:szCs w:val="28"/>
          <w:lang w:val="ro-RO" w:eastAsia="ru-RU"/>
        </w:rPr>
      </w:pPr>
    </w:p>
    <w:p w:rsidR="00301723" w:rsidRPr="004A7F90" w:rsidRDefault="00301723" w:rsidP="00301723">
      <w:pPr>
        <w:ind w:firstLine="567"/>
        <w:rPr>
          <w:sz w:val="28"/>
          <w:szCs w:val="28"/>
          <w:lang w:val="ro-RO" w:eastAsia="ru-RU"/>
        </w:rPr>
      </w:pPr>
    </w:p>
    <w:p w:rsidR="0049306A" w:rsidRPr="004A7F90" w:rsidRDefault="0049306A" w:rsidP="00301723">
      <w:pPr>
        <w:ind w:firstLine="708"/>
        <w:jc w:val="left"/>
        <w:rPr>
          <w:b/>
          <w:sz w:val="28"/>
          <w:szCs w:val="28"/>
          <w:lang w:val="ro-RO" w:eastAsia="ru-RU"/>
        </w:rPr>
      </w:pPr>
      <w:r w:rsidRPr="004A7F90">
        <w:rPr>
          <w:b/>
          <w:sz w:val="28"/>
          <w:szCs w:val="28"/>
          <w:lang w:val="ro-RO" w:eastAsia="ru-RU"/>
        </w:rPr>
        <w:t>PREȘEDINTELE  PARLAMENTULUI</w:t>
      </w:r>
    </w:p>
    <w:p w:rsidR="0049306A" w:rsidRDefault="0049306A" w:rsidP="00CF2559">
      <w:pPr>
        <w:ind w:firstLine="709"/>
        <w:rPr>
          <w:sz w:val="28"/>
          <w:szCs w:val="28"/>
          <w:lang w:val="ro-RO" w:eastAsia="ru-RU"/>
        </w:rPr>
      </w:pPr>
    </w:p>
    <w:p w:rsidR="00812AF1" w:rsidRDefault="00812AF1" w:rsidP="00CF2559">
      <w:pPr>
        <w:ind w:firstLine="709"/>
        <w:rPr>
          <w:sz w:val="28"/>
          <w:szCs w:val="28"/>
          <w:lang w:val="ro-RO" w:eastAsia="ru-RU"/>
        </w:rPr>
      </w:pPr>
    </w:p>
    <w:p w:rsidR="00812AF1" w:rsidRDefault="00812AF1" w:rsidP="00CF2559">
      <w:pPr>
        <w:ind w:firstLine="709"/>
        <w:rPr>
          <w:sz w:val="28"/>
          <w:szCs w:val="28"/>
          <w:lang w:val="ro-RO" w:eastAsia="ru-RU"/>
        </w:rPr>
      </w:pPr>
    </w:p>
    <w:p w:rsidR="00812AF1" w:rsidRDefault="00812AF1" w:rsidP="00CF2559">
      <w:pPr>
        <w:ind w:firstLine="709"/>
        <w:rPr>
          <w:sz w:val="28"/>
          <w:szCs w:val="28"/>
          <w:lang w:val="ro-RO" w:eastAsia="ru-RU"/>
        </w:rPr>
      </w:pPr>
    </w:p>
    <w:p w:rsidR="00812AF1" w:rsidRDefault="00812AF1" w:rsidP="00CF2559">
      <w:pPr>
        <w:ind w:firstLine="709"/>
        <w:rPr>
          <w:sz w:val="28"/>
          <w:szCs w:val="28"/>
          <w:lang w:val="ro-RO" w:eastAsia="ru-RU"/>
        </w:rPr>
      </w:pPr>
    </w:p>
    <w:p w:rsidR="00812AF1" w:rsidRDefault="00812AF1" w:rsidP="00CF2559">
      <w:pPr>
        <w:ind w:firstLine="709"/>
        <w:rPr>
          <w:sz w:val="28"/>
          <w:szCs w:val="28"/>
          <w:lang w:val="ro-RO" w:eastAsia="ru-RU"/>
        </w:rPr>
      </w:pPr>
    </w:p>
    <w:p w:rsidR="00812AF1" w:rsidRDefault="00812AF1" w:rsidP="00CF2559">
      <w:pPr>
        <w:ind w:firstLine="709"/>
        <w:rPr>
          <w:sz w:val="28"/>
          <w:szCs w:val="28"/>
          <w:lang w:val="ro-RO" w:eastAsia="ru-RU"/>
        </w:rPr>
      </w:pPr>
    </w:p>
    <w:p w:rsidR="00812AF1" w:rsidRDefault="00812AF1" w:rsidP="00CF2559">
      <w:pPr>
        <w:ind w:firstLine="709"/>
        <w:rPr>
          <w:sz w:val="28"/>
          <w:szCs w:val="28"/>
          <w:lang w:val="ro-RO" w:eastAsia="ru-RU"/>
        </w:rPr>
      </w:pPr>
    </w:p>
    <w:p w:rsidR="00812AF1" w:rsidRDefault="00812AF1" w:rsidP="00CF2559">
      <w:pPr>
        <w:ind w:firstLine="709"/>
        <w:rPr>
          <w:sz w:val="28"/>
          <w:szCs w:val="28"/>
          <w:lang w:val="ro-RO" w:eastAsia="ru-RU"/>
        </w:rPr>
      </w:pPr>
    </w:p>
    <w:p w:rsidR="00812AF1" w:rsidRDefault="00812AF1" w:rsidP="00CF2559">
      <w:pPr>
        <w:ind w:firstLine="709"/>
        <w:rPr>
          <w:sz w:val="28"/>
          <w:szCs w:val="28"/>
          <w:lang w:val="ro-RO" w:eastAsia="ru-RU"/>
        </w:rPr>
      </w:pPr>
    </w:p>
    <w:p w:rsidR="00812AF1" w:rsidRDefault="00812AF1" w:rsidP="00CF2559">
      <w:pPr>
        <w:ind w:firstLine="709"/>
        <w:rPr>
          <w:sz w:val="28"/>
          <w:szCs w:val="28"/>
          <w:lang w:val="ro-RO" w:eastAsia="ru-RU"/>
        </w:rPr>
      </w:pPr>
    </w:p>
    <w:p w:rsidR="00812AF1" w:rsidRDefault="00812AF1" w:rsidP="00CF2559">
      <w:pPr>
        <w:ind w:firstLine="709"/>
        <w:rPr>
          <w:sz w:val="28"/>
          <w:szCs w:val="28"/>
          <w:lang w:val="ro-RO" w:eastAsia="ru-RU"/>
        </w:rPr>
      </w:pPr>
    </w:p>
    <w:p w:rsidR="00812AF1" w:rsidRDefault="00812AF1" w:rsidP="00CF2559">
      <w:pPr>
        <w:ind w:firstLine="709"/>
        <w:rPr>
          <w:sz w:val="28"/>
          <w:szCs w:val="28"/>
          <w:lang w:val="ro-RO" w:eastAsia="ru-RU"/>
        </w:rPr>
      </w:pPr>
    </w:p>
    <w:p w:rsidR="00812AF1" w:rsidRDefault="00812AF1" w:rsidP="00CF2559">
      <w:pPr>
        <w:ind w:firstLine="709"/>
        <w:rPr>
          <w:sz w:val="28"/>
          <w:szCs w:val="28"/>
          <w:lang w:val="ro-RO" w:eastAsia="ru-RU"/>
        </w:rPr>
      </w:pPr>
    </w:p>
    <w:p w:rsidR="00812AF1" w:rsidRDefault="00812AF1" w:rsidP="00CF2559">
      <w:pPr>
        <w:ind w:firstLine="709"/>
        <w:rPr>
          <w:sz w:val="28"/>
          <w:szCs w:val="28"/>
          <w:lang w:val="ro-RO" w:eastAsia="ru-RU"/>
        </w:rPr>
      </w:pPr>
    </w:p>
    <w:p w:rsidR="00812AF1" w:rsidRDefault="00812AF1" w:rsidP="00CF2559">
      <w:pPr>
        <w:ind w:firstLine="709"/>
        <w:rPr>
          <w:sz w:val="28"/>
          <w:szCs w:val="28"/>
          <w:lang w:val="ro-RO" w:eastAsia="ru-RU"/>
        </w:rPr>
      </w:pPr>
    </w:p>
    <w:p w:rsidR="00812AF1" w:rsidRDefault="00812AF1" w:rsidP="00CF2559">
      <w:pPr>
        <w:ind w:firstLine="709"/>
        <w:rPr>
          <w:sz w:val="28"/>
          <w:szCs w:val="28"/>
          <w:lang w:val="ro-RO" w:eastAsia="ru-RU"/>
        </w:rPr>
      </w:pPr>
    </w:p>
    <w:p w:rsidR="00812AF1" w:rsidRDefault="00812AF1" w:rsidP="00CF2559">
      <w:pPr>
        <w:ind w:firstLine="709"/>
        <w:rPr>
          <w:sz w:val="28"/>
          <w:szCs w:val="28"/>
          <w:lang w:val="ro-RO" w:eastAsia="ru-RU"/>
        </w:rPr>
      </w:pPr>
    </w:p>
    <w:p w:rsidR="00812AF1" w:rsidRDefault="00812AF1" w:rsidP="00CF2559">
      <w:pPr>
        <w:ind w:firstLine="709"/>
        <w:rPr>
          <w:sz w:val="28"/>
          <w:szCs w:val="28"/>
          <w:lang w:val="ro-RO" w:eastAsia="ru-RU"/>
        </w:rPr>
      </w:pPr>
    </w:p>
    <w:p w:rsidR="00812AF1" w:rsidRDefault="00812AF1" w:rsidP="00CF2559">
      <w:pPr>
        <w:ind w:firstLine="709"/>
        <w:rPr>
          <w:sz w:val="28"/>
          <w:szCs w:val="28"/>
          <w:lang w:val="ro-RO" w:eastAsia="ru-RU"/>
        </w:rPr>
      </w:pPr>
    </w:p>
    <w:p w:rsidR="00812AF1" w:rsidRDefault="00812AF1" w:rsidP="00CF2559">
      <w:pPr>
        <w:ind w:firstLine="709"/>
        <w:rPr>
          <w:sz w:val="28"/>
          <w:szCs w:val="28"/>
          <w:lang w:val="ro-RO" w:eastAsia="ru-RU"/>
        </w:rPr>
      </w:pPr>
    </w:p>
    <w:p w:rsidR="00812AF1" w:rsidRDefault="00812AF1" w:rsidP="00812AF1">
      <w:pPr>
        <w:pStyle w:val="news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 проекте закона о внесении изменений  </w:t>
      </w:r>
    </w:p>
    <w:p w:rsidR="00812AF1" w:rsidRDefault="00812AF1" w:rsidP="00812AF1">
      <w:pPr>
        <w:pStyle w:val="news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 Закон № 162-XVI от 22 июля 2005 года о </w:t>
      </w:r>
    </w:p>
    <w:p w:rsidR="00812AF1" w:rsidRDefault="00812AF1" w:rsidP="00812AF1">
      <w:pPr>
        <w:pStyle w:val="news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статусе военнослужащих </w:t>
      </w:r>
    </w:p>
    <w:p w:rsidR="00812AF1" w:rsidRDefault="00812AF1" w:rsidP="00812AF1">
      <w:pPr>
        <w:pStyle w:val="news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----------------------------------------------------</w:t>
      </w:r>
    </w:p>
    <w:p w:rsidR="00812AF1" w:rsidRDefault="00812AF1" w:rsidP="00812AF1">
      <w:pPr>
        <w:pStyle w:val="news"/>
        <w:ind w:firstLine="708"/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</w:pPr>
    </w:p>
    <w:p w:rsidR="00812AF1" w:rsidRDefault="00812AF1" w:rsidP="00812AF1">
      <w:pPr>
        <w:pStyle w:val="news"/>
        <w:ind w:firstLine="708"/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</w:pPr>
    </w:p>
    <w:p w:rsidR="00812AF1" w:rsidRDefault="00812AF1" w:rsidP="00812AF1">
      <w:pPr>
        <w:pStyle w:val="news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:rsidR="00812AF1" w:rsidRDefault="00812AF1" w:rsidP="00812AF1">
      <w:pPr>
        <w:pStyle w:val="news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</w:p>
    <w:p w:rsidR="00812AF1" w:rsidRDefault="00812AF1" w:rsidP="00812AF1">
      <w:pPr>
        <w:pStyle w:val="news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Одобрить и представить Парламенту на рассмотрение проект закона о внесении изменений в Закон № 162-XVI от 22 июля 2005 года о статусе военнослужащих.  </w:t>
      </w:r>
    </w:p>
    <w:p w:rsidR="00812AF1" w:rsidRDefault="00812AF1" w:rsidP="00812AF1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</w:p>
    <w:p w:rsidR="00812AF1" w:rsidRDefault="00812AF1" w:rsidP="00812AF1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12AF1" w:rsidRDefault="00812AF1" w:rsidP="00812AF1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ПАВЕЛ ФИЛИП</w:t>
      </w:r>
    </w:p>
    <w:p w:rsidR="00812AF1" w:rsidRDefault="00812AF1" w:rsidP="00812AF1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12AF1" w:rsidRDefault="00812AF1" w:rsidP="00812AF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12AF1" w:rsidRDefault="00812AF1" w:rsidP="00812AF1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812AF1" w:rsidRDefault="00812AF1" w:rsidP="00812AF1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12AF1" w:rsidRDefault="00812AF1" w:rsidP="00812AF1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юстиции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Владимир Чеботарь</w:t>
      </w:r>
    </w:p>
    <w:p w:rsidR="00812AF1" w:rsidRDefault="00812AF1" w:rsidP="00812AF1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</w:p>
    <w:p w:rsidR="00812AF1" w:rsidRDefault="00812AF1" w:rsidP="00812AF1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внутренних дел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Александру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Жиздан</w:t>
      </w:r>
      <w:proofErr w:type="spellEnd"/>
    </w:p>
    <w:p w:rsidR="00812AF1" w:rsidRDefault="00812AF1" w:rsidP="00812AF1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812AF1" w:rsidRDefault="00812AF1" w:rsidP="00812AF1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12AF1" w:rsidRDefault="00812AF1" w:rsidP="00812AF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12AF1" w:rsidRDefault="00812AF1" w:rsidP="00812AF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12AF1" w:rsidRDefault="00812AF1" w:rsidP="00812AF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12AF1" w:rsidRDefault="00812AF1" w:rsidP="00812AF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12AF1" w:rsidRDefault="00812AF1" w:rsidP="00812AF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12AF1" w:rsidRDefault="00812AF1" w:rsidP="00812AF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12AF1" w:rsidRDefault="00812AF1" w:rsidP="00812AF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12AF1" w:rsidRDefault="00812AF1" w:rsidP="00812AF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12AF1" w:rsidRDefault="00812AF1" w:rsidP="00812AF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12AF1" w:rsidRDefault="00812AF1" w:rsidP="00812AF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12AF1" w:rsidRDefault="00812AF1" w:rsidP="00812AF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12AF1" w:rsidRDefault="00812AF1" w:rsidP="00812AF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12AF1" w:rsidRDefault="00812AF1" w:rsidP="00812AF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812AF1" w:rsidRDefault="00812AF1" w:rsidP="00812AF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812AF1" w:rsidRDefault="00812AF1" w:rsidP="00812AF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812AF1" w:rsidRDefault="00812AF1" w:rsidP="00812AF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812AF1" w:rsidRDefault="00812AF1" w:rsidP="00812AF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812AF1" w:rsidRDefault="00812AF1" w:rsidP="00812AF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812AF1" w:rsidRDefault="00812AF1" w:rsidP="00812AF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812AF1" w:rsidRDefault="00812AF1" w:rsidP="00812AF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812AF1" w:rsidRDefault="00812AF1" w:rsidP="00812AF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12AF1" w:rsidRDefault="00812AF1" w:rsidP="00812AF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12AF1" w:rsidRDefault="00812AF1" w:rsidP="00812AF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812AF1" w:rsidRDefault="00812AF1" w:rsidP="00812AF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12AF1" w:rsidRDefault="00812AF1" w:rsidP="00812AF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812AF1" w:rsidRDefault="00812AF1" w:rsidP="00812AF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812AF1" w:rsidRDefault="00812AF1" w:rsidP="00812AF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12AF1" w:rsidRDefault="00812AF1" w:rsidP="00812AF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12AF1" w:rsidRDefault="00812AF1" w:rsidP="00812AF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Утверждено  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заседании</w:t>
      </w:r>
    </w:p>
    <w:p w:rsidR="00812AF1" w:rsidRDefault="00812AF1" w:rsidP="00812AF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812AF1" w:rsidRDefault="00812AF1" w:rsidP="00812AF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12AF1" w:rsidRDefault="00812AF1" w:rsidP="00812AF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12AF1" w:rsidRDefault="00812AF1" w:rsidP="00812AF1">
      <w:pPr>
        <w:rPr>
          <w:sz w:val="28"/>
          <w:szCs w:val="28"/>
        </w:rPr>
      </w:pPr>
    </w:p>
    <w:p w:rsidR="00812AF1" w:rsidRDefault="00812AF1" w:rsidP="00812AF1">
      <w:pPr>
        <w:tabs>
          <w:tab w:val="left" w:pos="1134"/>
        </w:tabs>
        <w:jc w:val="center"/>
        <w:rPr>
          <w:b/>
          <w:sz w:val="28"/>
          <w:szCs w:val="28"/>
        </w:rPr>
      </w:pPr>
    </w:p>
    <w:p w:rsidR="00812AF1" w:rsidRDefault="00812AF1" w:rsidP="00812AF1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</w:p>
    <w:p w:rsidR="00812AF1" w:rsidRDefault="00812AF1" w:rsidP="00812AF1">
      <w:pPr>
        <w:ind w:firstLine="0"/>
        <w:rPr>
          <w:b/>
          <w:bCs/>
          <w:sz w:val="28"/>
          <w:szCs w:val="28"/>
          <w:lang w:eastAsia="ru-RU"/>
        </w:rPr>
      </w:pPr>
    </w:p>
    <w:p w:rsidR="00812AF1" w:rsidRDefault="00812AF1" w:rsidP="00812AF1">
      <w:pPr>
        <w:ind w:firstLine="0"/>
        <w:rPr>
          <w:b/>
          <w:bCs/>
          <w:sz w:val="28"/>
          <w:szCs w:val="28"/>
          <w:lang w:eastAsia="ru-RU"/>
        </w:rPr>
      </w:pPr>
    </w:p>
    <w:p w:rsidR="00812AF1" w:rsidRDefault="00812AF1" w:rsidP="00812AF1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812AF1" w:rsidRDefault="00812AF1" w:rsidP="00812AF1">
      <w:pPr>
        <w:ind w:firstLine="0"/>
        <w:jc w:val="left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ab/>
      </w:r>
    </w:p>
    <w:p w:rsidR="00812AF1" w:rsidRDefault="00812AF1" w:rsidP="00812AF1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812AF1" w:rsidRDefault="00812AF1" w:rsidP="00812AF1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812AF1" w:rsidRDefault="00812AF1" w:rsidP="00812AF1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812AF1" w:rsidRDefault="00812AF1" w:rsidP="00812AF1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812AF1" w:rsidRDefault="00812AF1" w:rsidP="00812AF1">
      <w:pPr>
        <w:ind w:left="7090"/>
        <w:rPr>
          <w:bCs/>
          <w:sz w:val="24"/>
          <w:szCs w:val="24"/>
          <w:lang w:val="ro-RO" w:eastAsia="ru-RU"/>
        </w:rPr>
      </w:pPr>
      <w:r w:rsidRPr="00812AF1">
        <w:rPr>
          <w:b/>
          <w:bCs/>
          <w:sz w:val="28"/>
          <w:szCs w:val="28"/>
          <w:lang w:val="ru-RU" w:eastAsia="ru-RU"/>
        </w:rPr>
        <w:br w:type="page"/>
      </w:r>
      <w:r w:rsidRPr="00812AF1">
        <w:rPr>
          <w:bCs/>
          <w:sz w:val="24"/>
          <w:szCs w:val="24"/>
          <w:lang w:val="ru-RU" w:eastAsia="ru-RU"/>
        </w:rPr>
        <w:t>Проект</w:t>
      </w:r>
    </w:p>
    <w:p w:rsidR="00812AF1" w:rsidRDefault="00812AF1" w:rsidP="00812AF1">
      <w:pPr>
        <w:ind w:left="7090"/>
        <w:rPr>
          <w:bCs/>
          <w:sz w:val="24"/>
          <w:szCs w:val="24"/>
          <w:lang w:val="ro-RO" w:eastAsia="ru-RU"/>
        </w:rPr>
      </w:pPr>
      <w:r w:rsidRPr="00812AF1">
        <w:rPr>
          <w:bCs/>
          <w:sz w:val="24"/>
          <w:szCs w:val="24"/>
          <w:lang w:val="ru-RU" w:eastAsia="ru-RU"/>
        </w:rPr>
        <w:t xml:space="preserve">Перевод </w:t>
      </w:r>
    </w:p>
    <w:p w:rsidR="00812AF1" w:rsidRDefault="00812AF1" w:rsidP="00812AF1">
      <w:pPr>
        <w:rPr>
          <w:bCs/>
          <w:sz w:val="28"/>
          <w:szCs w:val="28"/>
          <w:lang w:val="ru-RU" w:eastAsia="ru-RU"/>
        </w:rPr>
      </w:pPr>
    </w:p>
    <w:p w:rsidR="00812AF1" w:rsidRPr="00812AF1" w:rsidRDefault="00812AF1" w:rsidP="00812AF1">
      <w:pPr>
        <w:rPr>
          <w:b/>
          <w:bCs/>
          <w:sz w:val="28"/>
          <w:szCs w:val="28"/>
          <w:lang w:val="ru-RU" w:eastAsia="ru-RU"/>
        </w:rPr>
      </w:pPr>
    </w:p>
    <w:p w:rsidR="00812AF1" w:rsidRPr="00812AF1" w:rsidRDefault="00812AF1" w:rsidP="00812AF1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812AF1" w:rsidRPr="00812AF1" w:rsidRDefault="00812AF1" w:rsidP="00812AF1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812AF1">
        <w:rPr>
          <w:b/>
          <w:bCs/>
          <w:sz w:val="28"/>
          <w:szCs w:val="28"/>
          <w:lang w:val="ru-RU" w:eastAsia="ru-RU"/>
        </w:rPr>
        <w:t>ПАРЛАМЕНТ</w:t>
      </w:r>
      <w:proofErr w:type="gramStart"/>
      <w:r>
        <w:rPr>
          <w:b/>
          <w:bCs/>
          <w:sz w:val="28"/>
          <w:szCs w:val="28"/>
          <w:lang w:val="ro-RO" w:eastAsia="ru-RU"/>
        </w:rPr>
        <w:t xml:space="preserve">  </w:t>
      </w:r>
      <w:proofErr w:type="gramEnd"/>
      <w:r w:rsidRPr="00812AF1">
        <w:rPr>
          <w:b/>
          <w:bCs/>
          <w:sz w:val="28"/>
          <w:szCs w:val="28"/>
          <w:lang w:val="ru-RU" w:eastAsia="ru-RU"/>
        </w:rPr>
        <w:t>РЕСПУБЛИКИ</w:t>
      </w:r>
      <w:r>
        <w:rPr>
          <w:b/>
          <w:bCs/>
          <w:sz w:val="28"/>
          <w:szCs w:val="28"/>
          <w:lang w:val="ro-RO" w:eastAsia="ru-RU"/>
        </w:rPr>
        <w:t xml:space="preserve"> </w:t>
      </w:r>
      <w:r w:rsidRPr="00812AF1">
        <w:rPr>
          <w:b/>
          <w:bCs/>
          <w:sz w:val="28"/>
          <w:szCs w:val="28"/>
          <w:lang w:val="ru-RU" w:eastAsia="ru-RU"/>
        </w:rPr>
        <w:t xml:space="preserve"> МОЛДОВА</w:t>
      </w:r>
    </w:p>
    <w:p w:rsidR="00812AF1" w:rsidRDefault="00812AF1" w:rsidP="00812AF1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:rsidR="00812AF1" w:rsidRDefault="00812AF1" w:rsidP="00812AF1">
      <w:pPr>
        <w:rPr>
          <w:b/>
          <w:bCs/>
          <w:sz w:val="28"/>
          <w:szCs w:val="28"/>
          <w:lang w:val="ro-RO" w:eastAsia="ru-RU"/>
        </w:rPr>
      </w:pPr>
    </w:p>
    <w:p w:rsidR="00812AF1" w:rsidRDefault="00812AF1" w:rsidP="00812AF1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812AF1">
        <w:rPr>
          <w:b/>
          <w:bCs/>
          <w:sz w:val="28"/>
          <w:szCs w:val="28"/>
          <w:lang w:val="ru-RU" w:eastAsia="ru-RU"/>
        </w:rPr>
        <w:t>З А К О Н</w:t>
      </w:r>
    </w:p>
    <w:p w:rsidR="00812AF1" w:rsidRPr="00812AF1" w:rsidRDefault="00812AF1" w:rsidP="00812AF1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812AF1">
        <w:rPr>
          <w:b/>
          <w:bCs/>
          <w:sz w:val="28"/>
          <w:szCs w:val="28"/>
          <w:lang w:val="ru-RU" w:eastAsia="ru-RU"/>
        </w:rPr>
        <w:t>о внесении изменений в Закон №162-</w:t>
      </w:r>
      <w:r>
        <w:rPr>
          <w:b/>
          <w:bCs/>
          <w:sz w:val="28"/>
          <w:szCs w:val="28"/>
          <w:lang w:eastAsia="ru-RU"/>
        </w:rPr>
        <w:t>XVI</w:t>
      </w:r>
      <w:r w:rsidRPr="00812AF1">
        <w:rPr>
          <w:b/>
          <w:bCs/>
          <w:sz w:val="28"/>
          <w:szCs w:val="28"/>
          <w:lang w:val="ru-RU" w:eastAsia="ru-RU"/>
        </w:rPr>
        <w:t xml:space="preserve"> от 22 июля 2005 года</w:t>
      </w:r>
    </w:p>
    <w:p w:rsidR="00812AF1" w:rsidRPr="00812AF1" w:rsidRDefault="00812AF1" w:rsidP="00812AF1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812AF1">
        <w:rPr>
          <w:b/>
          <w:bCs/>
          <w:sz w:val="28"/>
          <w:szCs w:val="28"/>
          <w:lang w:val="ru-RU" w:eastAsia="ru-RU"/>
        </w:rPr>
        <w:t>о статусе военнослужащих</w:t>
      </w:r>
    </w:p>
    <w:p w:rsidR="00812AF1" w:rsidRPr="00812AF1" w:rsidRDefault="00812AF1" w:rsidP="00812AF1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812AF1">
        <w:rPr>
          <w:b/>
          <w:bCs/>
          <w:sz w:val="28"/>
          <w:szCs w:val="28"/>
          <w:lang w:val="ru-RU" w:eastAsia="ru-RU"/>
        </w:rPr>
        <w:t xml:space="preserve"> </w:t>
      </w:r>
    </w:p>
    <w:p w:rsidR="00812AF1" w:rsidRPr="00812AF1" w:rsidRDefault="00812AF1" w:rsidP="00812AF1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812AF1" w:rsidRPr="00812AF1" w:rsidRDefault="00812AF1" w:rsidP="00812AF1">
      <w:pPr>
        <w:rPr>
          <w:bCs/>
          <w:sz w:val="28"/>
          <w:szCs w:val="28"/>
          <w:lang w:val="ru-RU" w:eastAsia="ru-RU"/>
        </w:rPr>
      </w:pPr>
      <w:r w:rsidRPr="00812AF1">
        <w:rPr>
          <w:bCs/>
          <w:sz w:val="28"/>
          <w:szCs w:val="28"/>
          <w:lang w:val="ru-RU" w:eastAsia="ru-RU"/>
        </w:rPr>
        <w:t xml:space="preserve">Парламент принимает настоящий органический закон. </w:t>
      </w:r>
    </w:p>
    <w:p w:rsidR="00812AF1" w:rsidRPr="00812AF1" w:rsidRDefault="00812AF1" w:rsidP="00812AF1">
      <w:pPr>
        <w:rPr>
          <w:bCs/>
          <w:sz w:val="28"/>
          <w:szCs w:val="28"/>
          <w:lang w:val="ru-RU" w:eastAsia="ru-RU"/>
        </w:rPr>
      </w:pPr>
      <w:r w:rsidRPr="00812AF1">
        <w:rPr>
          <w:bCs/>
          <w:sz w:val="28"/>
          <w:szCs w:val="28"/>
          <w:lang w:val="ru-RU" w:eastAsia="ru-RU"/>
        </w:rPr>
        <w:t xml:space="preserve">  </w:t>
      </w:r>
    </w:p>
    <w:p w:rsidR="00812AF1" w:rsidRDefault="00812AF1" w:rsidP="00812AF1">
      <w:pPr>
        <w:rPr>
          <w:bCs/>
          <w:sz w:val="28"/>
          <w:szCs w:val="28"/>
          <w:lang w:val="ro-RO" w:eastAsia="ru-RU"/>
        </w:rPr>
      </w:pPr>
      <w:r w:rsidRPr="00812AF1">
        <w:rPr>
          <w:bCs/>
          <w:sz w:val="28"/>
          <w:szCs w:val="28"/>
          <w:lang w:val="ru-RU" w:eastAsia="ru-RU"/>
        </w:rPr>
        <w:t>В Закон № 162-</w:t>
      </w:r>
      <w:r>
        <w:rPr>
          <w:bCs/>
          <w:sz w:val="28"/>
          <w:szCs w:val="28"/>
          <w:lang w:eastAsia="ru-RU"/>
        </w:rPr>
        <w:t>XVI</w:t>
      </w:r>
      <w:r w:rsidRPr="00812AF1">
        <w:rPr>
          <w:bCs/>
          <w:sz w:val="28"/>
          <w:szCs w:val="28"/>
          <w:lang w:val="ru-RU" w:eastAsia="ru-RU"/>
        </w:rPr>
        <w:t xml:space="preserve"> от 22 июля 2005 года о статусе военнослужащих (Официальный монитор Республики Молдова, 2005 г., № 129–131, ст.618), с последующими изменениями и дополнениями, внести следующие изменения:</w:t>
      </w:r>
    </w:p>
    <w:p w:rsidR="00812AF1" w:rsidRDefault="00812AF1" w:rsidP="00812AF1">
      <w:pPr>
        <w:rPr>
          <w:bCs/>
          <w:sz w:val="28"/>
          <w:szCs w:val="28"/>
          <w:lang w:val="ro-RO" w:eastAsia="ru-RU"/>
        </w:rPr>
      </w:pPr>
    </w:p>
    <w:p w:rsidR="00812AF1" w:rsidRDefault="00812AF1" w:rsidP="00812AF1">
      <w:pPr>
        <w:rPr>
          <w:bCs/>
          <w:sz w:val="28"/>
          <w:szCs w:val="28"/>
          <w:lang w:val="ro-RO" w:eastAsia="ru-RU"/>
        </w:rPr>
      </w:pPr>
      <w:r w:rsidRPr="00812AF1">
        <w:rPr>
          <w:bCs/>
          <w:sz w:val="28"/>
          <w:szCs w:val="28"/>
          <w:lang w:val="ru-RU" w:eastAsia="ru-RU"/>
        </w:rPr>
        <w:t>1. В части (6</w:t>
      </w:r>
      <w:proofErr w:type="gramStart"/>
      <w:r w:rsidRPr="00812AF1">
        <w:rPr>
          <w:bCs/>
          <w:sz w:val="28"/>
          <w:szCs w:val="28"/>
          <w:lang w:val="ru-RU" w:eastAsia="ru-RU"/>
        </w:rPr>
        <w:t>)  статьи</w:t>
      </w:r>
      <w:proofErr w:type="gramEnd"/>
      <w:r w:rsidRPr="00812AF1">
        <w:rPr>
          <w:bCs/>
          <w:sz w:val="28"/>
          <w:szCs w:val="28"/>
          <w:lang w:val="ru-RU" w:eastAsia="ru-RU"/>
        </w:rPr>
        <w:t xml:space="preserve"> 28 пункт </w:t>
      </w:r>
      <w:r>
        <w:rPr>
          <w:bCs/>
          <w:sz w:val="28"/>
          <w:szCs w:val="28"/>
          <w:lang w:eastAsia="ru-RU"/>
        </w:rPr>
        <w:t>e</w:t>
      </w:r>
      <w:r w:rsidRPr="00812AF1">
        <w:rPr>
          <w:bCs/>
          <w:sz w:val="28"/>
          <w:szCs w:val="28"/>
          <w:lang w:val="ru-RU" w:eastAsia="ru-RU"/>
        </w:rPr>
        <w:t>) признать утратившим силу.</w:t>
      </w:r>
    </w:p>
    <w:p w:rsidR="00812AF1" w:rsidRDefault="00812AF1" w:rsidP="00812AF1">
      <w:pPr>
        <w:rPr>
          <w:bCs/>
          <w:sz w:val="28"/>
          <w:szCs w:val="28"/>
          <w:lang w:val="ro-RO" w:eastAsia="ru-RU"/>
        </w:rPr>
      </w:pPr>
    </w:p>
    <w:p w:rsidR="00812AF1" w:rsidRDefault="00812AF1" w:rsidP="00812AF1">
      <w:pPr>
        <w:rPr>
          <w:bCs/>
          <w:sz w:val="28"/>
          <w:szCs w:val="28"/>
          <w:lang w:val="ro-RO" w:eastAsia="ru-RU"/>
        </w:rPr>
      </w:pPr>
      <w:r w:rsidRPr="00812AF1">
        <w:rPr>
          <w:bCs/>
          <w:sz w:val="28"/>
          <w:szCs w:val="28"/>
          <w:lang w:val="ru-RU" w:eastAsia="ru-RU"/>
        </w:rPr>
        <w:t xml:space="preserve">2. В части (3) статьи 35 пункт </w:t>
      </w:r>
      <w:r>
        <w:rPr>
          <w:bCs/>
          <w:sz w:val="28"/>
          <w:szCs w:val="28"/>
          <w:lang w:eastAsia="ru-RU"/>
        </w:rPr>
        <w:t>g</w:t>
      </w:r>
      <w:r w:rsidRPr="00812AF1">
        <w:rPr>
          <w:bCs/>
          <w:sz w:val="28"/>
          <w:szCs w:val="28"/>
          <w:lang w:val="ru-RU" w:eastAsia="ru-RU"/>
        </w:rPr>
        <w:t>) признать утратившим силу.</w:t>
      </w:r>
    </w:p>
    <w:p w:rsidR="00812AF1" w:rsidRDefault="00812AF1" w:rsidP="00812AF1">
      <w:pPr>
        <w:rPr>
          <w:bCs/>
          <w:sz w:val="28"/>
          <w:szCs w:val="28"/>
          <w:lang w:val="ro-RO" w:eastAsia="ru-RU"/>
        </w:rPr>
      </w:pPr>
    </w:p>
    <w:p w:rsidR="00812AF1" w:rsidRDefault="00812AF1" w:rsidP="00812AF1">
      <w:pPr>
        <w:rPr>
          <w:bCs/>
          <w:sz w:val="28"/>
          <w:szCs w:val="28"/>
          <w:lang w:val="ru-RU" w:eastAsia="ru-RU"/>
        </w:rPr>
      </w:pPr>
      <w:r w:rsidRPr="00812AF1">
        <w:rPr>
          <w:bCs/>
          <w:sz w:val="28"/>
          <w:szCs w:val="28"/>
          <w:lang w:val="ru-RU" w:eastAsia="ru-RU"/>
        </w:rPr>
        <w:t>3. В статье 38  часть (2) признать утратившей силу.</w:t>
      </w:r>
    </w:p>
    <w:p w:rsidR="00812AF1" w:rsidRDefault="00812AF1" w:rsidP="00812AF1">
      <w:pPr>
        <w:rPr>
          <w:bCs/>
          <w:sz w:val="28"/>
          <w:szCs w:val="28"/>
          <w:lang w:val="ro-RO" w:eastAsia="ru-RU"/>
        </w:rPr>
      </w:pPr>
    </w:p>
    <w:p w:rsidR="00812AF1" w:rsidRDefault="00812AF1" w:rsidP="00812AF1">
      <w:pPr>
        <w:rPr>
          <w:bCs/>
          <w:sz w:val="28"/>
          <w:szCs w:val="28"/>
          <w:lang w:val="ro-RO" w:eastAsia="ru-RU"/>
        </w:rPr>
      </w:pPr>
    </w:p>
    <w:p w:rsidR="00812AF1" w:rsidRDefault="00812AF1" w:rsidP="00812AF1">
      <w:pPr>
        <w:rPr>
          <w:b/>
          <w:bCs/>
          <w:sz w:val="28"/>
          <w:szCs w:val="28"/>
          <w:lang w:val="ru-RU" w:eastAsia="ru-RU"/>
        </w:rPr>
      </w:pPr>
      <w:proofErr w:type="spellStart"/>
      <w:r>
        <w:rPr>
          <w:b/>
          <w:bCs/>
          <w:sz w:val="28"/>
          <w:szCs w:val="28"/>
          <w:lang w:eastAsia="ru-RU"/>
        </w:rPr>
        <w:t>Председатель</w:t>
      </w:r>
      <w:proofErr w:type="spellEnd"/>
      <w:r>
        <w:rPr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b/>
          <w:bCs/>
          <w:sz w:val="28"/>
          <w:szCs w:val="28"/>
          <w:lang w:eastAsia="ru-RU"/>
        </w:rPr>
        <w:t>Парламента</w:t>
      </w:r>
      <w:proofErr w:type="spellEnd"/>
    </w:p>
    <w:p w:rsidR="00812AF1" w:rsidRDefault="00812AF1" w:rsidP="00CF2559">
      <w:pPr>
        <w:ind w:firstLine="709"/>
        <w:rPr>
          <w:sz w:val="28"/>
          <w:szCs w:val="28"/>
          <w:lang w:val="ro-RO" w:eastAsia="ru-RU"/>
        </w:rPr>
      </w:pPr>
      <w:bookmarkStart w:id="0" w:name="_GoBack"/>
      <w:bookmarkEnd w:id="0"/>
    </w:p>
    <w:p w:rsidR="00812AF1" w:rsidRDefault="00812AF1" w:rsidP="00CF2559">
      <w:pPr>
        <w:ind w:firstLine="709"/>
        <w:rPr>
          <w:sz w:val="28"/>
          <w:szCs w:val="28"/>
          <w:lang w:val="ro-RO" w:eastAsia="ru-RU"/>
        </w:rPr>
      </w:pPr>
    </w:p>
    <w:p w:rsidR="00812AF1" w:rsidRDefault="00812AF1" w:rsidP="00CF2559">
      <w:pPr>
        <w:ind w:firstLine="709"/>
        <w:rPr>
          <w:sz w:val="28"/>
          <w:szCs w:val="28"/>
          <w:lang w:val="ro-RO" w:eastAsia="ru-RU"/>
        </w:rPr>
      </w:pPr>
    </w:p>
    <w:p w:rsidR="00812AF1" w:rsidRPr="00CB0FCF" w:rsidRDefault="00812AF1" w:rsidP="00CF2559">
      <w:pPr>
        <w:ind w:firstLine="709"/>
        <w:rPr>
          <w:sz w:val="28"/>
          <w:szCs w:val="28"/>
          <w:lang w:val="ro-RO" w:eastAsia="ru-RU"/>
        </w:rPr>
      </w:pPr>
    </w:p>
    <w:sectPr w:rsidR="00812AF1" w:rsidRPr="00CB0FCF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16C5" w:rsidRDefault="00E216C5" w:rsidP="00026B87">
      <w:r>
        <w:separator/>
      </w:r>
    </w:p>
  </w:endnote>
  <w:endnote w:type="continuationSeparator" w:id="0">
    <w:p w:rsidR="00E216C5" w:rsidRDefault="00E216C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Pr="00C74719" w:rsidRDefault="00E216C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30229">
      <w:rPr>
        <w:noProof/>
        <w:sz w:val="16"/>
        <w:szCs w:val="16"/>
      </w:rPr>
      <w:t>\\172.17.20.4\operatori\006\ANUL 2017\HOTARARI\8482\8482-redactat-ro.docx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Pr="00814406" w:rsidRDefault="00E216C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30229">
      <w:rPr>
        <w:noProof/>
        <w:sz w:val="16"/>
        <w:szCs w:val="16"/>
      </w:rPr>
      <w:t>\\172.17.20.4\operatori\006\ANUL 2017\HOTARARI\8482\8482-redactat-ro.docx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16C5" w:rsidRDefault="00E216C5" w:rsidP="00026B87">
      <w:r>
        <w:separator/>
      </w:r>
    </w:p>
  </w:footnote>
  <w:footnote w:type="continuationSeparator" w:id="0">
    <w:p w:rsidR="00E216C5" w:rsidRDefault="00E216C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Default="00E216C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812AF1" w:rsidRPr="00812AF1">
      <w:rPr>
        <w:noProof/>
        <w:lang w:val="ro-RO"/>
      </w:rPr>
      <w:t>5</w:t>
    </w:r>
    <w:r>
      <w:fldChar w:fldCharType="end"/>
    </w:r>
  </w:p>
  <w:p w:rsidR="00E216C5" w:rsidRDefault="00E216C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216C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216C5" w:rsidRPr="009423B6" w:rsidRDefault="00E216C5" w:rsidP="00C02DFA">
          <w:pPr>
            <w:ind w:firstLine="0"/>
            <w:jc w:val="center"/>
            <w:rPr>
              <w:sz w:val="24"/>
            </w:rPr>
          </w:pPr>
        </w:p>
        <w:p w:rsidR="00E216C5" w:rsidRPr="009423B6" w:rsidRDefault="00E216C5" w:rsidP="00C02DFA">
          <w:pPr>
            <w:jc w:val="center"/>
            <w:rPr>
              <w:sz w:val="24"/>
            </w:rPr>
          </w:pPr>
        </w:p>
        <w:p w:rsidR="00E216C5" w:rsidRPr="009423B6" w:rsidRDefault="00E216C5" w:rsidP="00C02DFA">
          <w:pPr>
            <w:jc w:val="center"/>
            <w:rPr>
              <w:sz w:val="24"/>
            </w:rPr>
          </w:pPr>
        </w:p>
        <w:p w:rsidR="00E216C5" w:rsidRPr="009423B6" w:rsidRDefault="00E216C5" w:rsidP="00C02DFA">
          <w:pPr>
            <w:pStyle w:val="5"/>
            <w:rPr>
              <w:rFonts w:ascii="Times New Roman" w:hAnsi="Times New Roman"/>
              <w:b/>
            </w:rPr>
          </w:pPr>
        </w:p>
        <w:p w:rsidR="00E216C5" w:rsidRDefault="00E216C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216C5" w:rsidRPr="009423B6" w:rsidRDefault="00E216C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216C5" w:rsidRPr="0063090F" w:rsidRDefault="00E216C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65pt;height:73.9pt" o:ole="" fillcolor="window">
                <v:imagedata r:id="rId1" o:title=""/>
              </v:shape>
              <o:OLEObject Type="Embed" ProgID="Word.Picture.8" ShapeID="_x0000_i1025" DrawAspect="Content" ObjectID="_1561873829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216C5" w:rsidRDefault="00E216C5" w:rsidP="00C02DFA">
          <w:pPr>
            <w:jc w:val="center"/>
            <w:rPr>
              <w:b/>
              <w:sz w:val="30"/>
            </w:rPr>
          </w:pPr>
        </w:p>
        <w:p w:rsidR="00E216C5" w:rsidRPr="009423B6" w:rsidRDefault="00E216C5" w:rsidP="00C02DFA">
          <w:pPr>
            <w:rPr>
              <w:sz w:val="30"/>
            </w:rPr>
          </w:pPr>
        </w:p>
        <w:p w:rsidR="00E216C5" w:rsidRDefault="00E216C5" w:rsidP="00C02DFA">
          <w:pPr>
            <w:rPr>
              <w:sz w:val="30"/>
            </w:rPr>
          </w:pPr>
        </w:p>
        <w:p w:rsidR="00E216C5" w:rsidRDefault="00E216C5" w:rsidP="00C02DFA">
          <w:pPr>
            <w:rPr>
              <w:sz w:val="30"/>
            </w:rPr>
          </w:pPr>
        </w:p>
        <w:p w:rsidR="00E216C5" w:rsidRPr="009423B6" w:rsidRDefault="00E216C5" w:rsidP="00C02DFA">
          <w:pPr>
            <w:rPr>
              <w:sz w:val="30"/>
            </w:rPr>
          </w:pPr>
        </w:p>
      </w:tc>
    </w:tr>
    <w:tr w:rsidR="00E216C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216C5" w:rsidRPr="009423B6" w:rsidRDefault="00E216C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216C5" w:rsidRPr="00D41305" w:rsidRDefault="00E216C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216C5" w:rsidRDefault="00E216C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216C5" w:rsidRPr="007A4567" w:rsidRDefault="00E216C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330229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330229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330229" w:rsidRPr="00330229">
            <w:rPr>
              <w:rFonts w:ascii="Times New Roman" w:hAnsi="Times New Roman"/>
              <w:sz w:val="28"/>
              <w:szCs w:val="28"/>
              <w:lang w:val="ro-RO"/>
            </w:rPr>
            <w:t>400</w:t>
          </w:r>
          <w:proofErr w:type="gramEnd"/>
          <w:r w:rsidRPr="007A4567">
            <w:rPr>
              <w:rFonts w:ascii="Times New Roman" w:hAnsi="Times New Roman"/>
              <w:szCs w:val="24"/>
            </w:rPr>
            <w:t xml:space="preserve"> </w:t>
          </w:r>
        </w:p>
        <w:p w:rsidR="00E216C5" w:rsidRPr="004E1000" w:rsidRDefault="00E216C5" w:rsidP="00C02DFA">
          <w:pPr>
            <w:ind w:hanging="28"/>
          </w:pPr>
        </w:p>
        <w:p w:rsidR="00E216C5" w:rsidRPr="00330229" w:rsidRDefault="00E216C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330229">
            <w:rPr>
              <w:b/>
              <w:sz w:val="28"/>
              <w:szCs w:val="28"/>
              <w:u w:val="single"/>
            </w:rPr>
            <w:t xml:space="preserve">din </w:t>
          </w:r>
          <w:r w:rsidR="00330229" w:rsidRPr="00330229">
            <w:rPr>
              <w:b/>
              <w:sz w:val="28"/>
              <w:szCs w:val="28"/>
              <w:u w:val="single"/>
            </w:rPr>
            <w:t xml:space="preserve">5 </w:t>
          </w:r>
          <w:proofErr w:type="spellStart"/>
          <w:r w:rsidR="00330229" w:rsidRPr="00330229">
            <w:rPr>
              <w:b/>
              <w:sz w:val="28"/>
              <w:szCs w:val="28"/>
              <w:u w:val="single"/>
            </w:rPr>
            <w:t>iunie</w:t>
          </w:r>
          <w:proofErr w:type="spellEnd"/>
          <w:r w:rsidR="00330229" w:rsidRPr="00330229">
            <w:rPr>
              <w:b/>
              <w:sz w:val="28"/>
              <w:szCs w:val="28"/>
              <w:u w:val="single"/>
            </w:rPr>
            <w:t xml:space="preserve"> 2017</w:t>
          </w:r>
        </w:p>
        <w:p w:rsidR="00E216C5" w:rsidRPr="0063090F" w:rsidRDefault="00E216C5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E216C5" w:rsidRPr="009423B6" w:rsidRDefault="00E216C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216C5" w:rsidRPr="009423B6" w:rsidRDefault="00E216C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216C5" w:rsidRDefault="00E216C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373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6B87"/>
    <w:rsid w:val="00075CE0"/>
    <w:rsid w:val="00077246"/>
    <w:rsid w:val="00085DA8"/>
    <w:rsid w:val="000B66A7"/>
    <w:rsid w:val="001100A2"/>
    <w:rsid w:val="00144067"/>
    <w:rsid w:val="001469DB"/>
    <w:rsid w:val="001574DD"/>
    <w:rsid w:val="00191F49"/>
    <w:rsid w:val="001B2461"/>
    <w:rsid w:val="001B5608"/>
    <w:rsid w:val="001E6EB8"/>
    <w:rsid w:val="00251AE0"/>
    <w:rsid w:val="00283736"/>
    <w:rsid w:val="00301723"/>
    <w:rsid w:val="00330229"/>
    <w:rsid w:val="0034194B"/>
    <w:rsid w:val="003852B4"/>
    <w:rsid w:val="003B596B"/>
    <w:rsid w:val="00427274"/>
    <w:rsid w:val="0044592D"/>
    <w:rsid w:val="00480561"/>
    <w:rsid w:val="0049306A"/>
    <w:rsid w:val="004A4B59"/>
    <w:rsid w:val="004A7F90"/>
    <w:rsid w:val="004E1000"/>
    <w:rsid w:val="004E4092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677977"/>
    <w:rsid w:val="007305B8"/>
    <w:rsid w:val="00746067"/>
    <w:rsid w:val="007A4567"/>
    <w:rsid w:val="00812AF1"/>
    <w:rsid w:val="00814406"/>
    <w:rsid w:val="00832599"/>
    <w:rsid w:val="0084667B"/>
    <w:rsid w:val="008C1EB3"/>
    <w:rsid w:val="009423B6"/>
    <w:rsid w:val="00950CEF"/>
    <w:rsid w:val="0095316D"/>
    <w:rsid w:val="00967B94"/>
    <w:rsid w:val="009A3326"/>
    <w:rsid w:val="009E20E6"/>
    <w:rsid w:val="00A04621"/>
    <w:rsid w:val="00A1010C"/>
    <w:rsid w:val="00A35DD9"/>
    <w:rsid w:val="00A56041"/>
    <w:rsid w:val="00A977C3"/>
    <w:rsid w:val="00AA173D"/>
    <w:rsid w:val="00AB67F5"/>
    <w:rsid w:val="00AE7568"/>
    <w:rsid w:val="00B4370D"/>
    <w:rsid w:val="00B81227"/>
    <w:rsid w:val="00BF32A6"/>
    <w:rsid w:val="00C02DFA"/>
    <w:rsid w:val="00C74719"/>
    <w:rsid w:val="00C97309"/>
    <w:rsid w:val="00CB0FCF"/>
    <w:rsid w:val="00CB3A4F"/>
    <w:rsid w:val="00CC7AFF"/>
    <w:rsid w:val="00CE0DA1"/>
    <w:rsid w:val="00CF2559"/>
    <w:rsid w:val="00D41305"/>
    <w:rsid w:val="00D64123"/>
    <w:rsid w:val="00D642D3"/>
    <w:rsid w:val="00D91434"/>
    <w:rsid w:val="00DB1216"/>
    <w:rsid w:val="00DC4C6E"/>
    <w:rsid w:val="00DF0E57"/>
    <w:rsid w:val="00E216C5"/>
    <w:rsid w:val="00EA3268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30"/>
    <o:shapelayout v:ext="edit">
      <o:idmap v:ext="edit" data="1"/>
    </o:shapelayout>
  </w:shapeDefaults>
  <w:decimalSymbol w:val=","/>
  <w:listSeparator w:val=";"/>
  <w15:docId w15:val="{5F76CC02-2FC9-4D48-9191-CBFB88728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styleId="af3">
    <w:name w:val="Subtitle"/>
    <w:basedOn w:val="a"/>
    <w:next w:val="a"/>
    <w:link w:val="af4"/>
    <w:qFormat/>
    <w:rsid w:val="0049306A"/>
    <w:pPr>
      <w:numPr>
        <w:ilvl w:val="1"/>
      </w:numPr>
      <w:ind w:firstLine="720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rsid w:val="0049306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551AB6D-F76A-4893-AE77-D329EA1C5955}"/>
</file>

<file path=customXml/itemProps2.xml><?xml version="1.0" encoding="utf-8"?>
<ds:datastoreItem xmlns:ds="http://schemas.openxmlformats.org/officeDocument/2006/customXml" ds:itemID="{862727B9-CCC1-4732-8FCC-5CDA79E36680}"/>
</file>

<file path=customXml/itemProps3.xml><?xml version="1.0" encoding="utf-8"?>
<ds:datastoreItem xmlns:ds="http://schemas.openxmlformats.org/officeDocument/2006/customXml" ds:itemID="{454442B9-F6D5-44E1-9106-618EE5E922EA}"/>
</file>

<file path=customXml/itemProps4.xml><?xml version="1.0" encoding="utf-8"?>
<ds:datastoreItem xmlns:ds="http://schemas.openxmlformats.org/officeDocument/2006/customXml" ds:itemID="{549593EC-EB07-46E6-B647-DDBF753E625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396</Words>
  <Characters>2258</Characters>
  <Application>Microsoft Office Word</Application>
  <DocSecurity>4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2649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182.2017.ro-ru</dc:title>
  <dc:creator>lll</dc:creator>
  <cp:lastModifiedBy>Asd Asdf</cp:lastModifiedBy>
  <cp:revision>2</cp:revision>
  <cp:lastPrinted>2017-06-05T12:04:00Z</cp:lastPrinted>
  <dcterms:created xsi:type="dcterms:W3CDTF">2017-07-18T06:04:00Z</dcterms:created>
  <dcterms:modified xsi:type="dcterms:W3CDTF">2017-07-18T06:04:00Z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