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191B" w:rsidRPr="0062191B" w:rsidRDefault="0062191B" w:rsidP="0062191B">
      <w:pPr>
        <w:spacing w:before="100" w:beforeAutospacing="1" w:after="100" w:afterAutospacing="1"/>
        <w:rPr>
          <w:rFonts w:ascii="Times New Roman" w:hAnsi="Times New Roman" w:cs="Times New Roman"/>
          <w:bCs/>
          <w:i/>
          <w:sz w:val="28"/>
          <w:szCs w:val="28"/>
          <w:lang w:val="ro-RO"/>
        </w:rPr>
      </w:pPr>
    </w:p>
    <w:p w:rsidR="0062191B" w:rsidRDefault="0062191B" w:rsidP="0062191B">
      <w:pPr>
        <w:spacing w:before="100" w:beforeAutospacing="1" w:after="100" w:afterAutospacing="1" w:line="240" w:lineRule="auto"/>
        <w:jc w:val="right"/>
        <w:rPr>
          <w:rFonts w:ascii="Times New Roman" w:eastAsia="Times New Roman" w:hAnsi="Times New Roman" w:cs="Times New Roman"/>
          <w:b/>
          <w:sz w:val="28"/>
          <w:szCs w:val="28"/>
          <w:lang w:val="ro-RO"/>
        </w:rPr>
      </w:pPr>
    </w:p>
    <w:p w:rsidR="0062191B" w:rsidRDefault="0062191B" w:rsidP="0062191B">
      <w:pPr>
        <w:spacing w:before="100" w:beforeAutospacing="1" w:after="100" w:afterAutospacing="1" w:line="240" w:lineRule="auto"/>
        <w:jc w:val="right"/>
        <w:rPr>
          <w:rFonts w:ascii="Times New Roman" w:eastAsia="Times New Roman" w:hAnsi="Times New Roman" w:cs="Times New Roman"/>
          <w:b/>
          <w:sz w:val="28"/>
          <w:szCs w:val="28"/>
          <w:lang w:val="ro-RO"/>
        </w:rPr>
      </w:pPr>
    </w:p>
    <w:p w:rsidR="0062191B" w:rsidRDefault="0062191B" w:rsidP="0062191B">
      <w:pPr>
        <w:spacing w:before="100" w:beforeAutospacing="1" w:after="100" w:afterAutospacing="1" w:line="240" w:lineRule="auto"/>
        <w:jc w:val="right"/>
        <w:rPr>
          <w:rFonts w:ascii="Times New Roman" w:eastAsia="Times New Roman" w:hAnsi="Times New Roman" w:cs="Times New Roman"/>
          <w:b/>
          <w:sz w:val="28"/>
          <w:szCs w:val="28"/>
          <w:lang w:val="ro-RO"/>
        </w:rPr>
      </w:pPr>
    </w:p>
    <w:p w:rsidR="0062191B" w:rsidRDefault="0062191B" w:rsidP="0062191B">
      <w:pPr>
        <w:spacing w:before="100" w:beforeAutospacing="1" w:after="100" w:afterAutospacing="1" w:line="240" w:lineRule="auto"/>
        <w:jc w:val="right"/>
        <w:rPr>
          <w:rFonts w:ascii="Times New Roman" w:eastAsia="Times New Roman" w:hAnsi="Times New Roman" w:cs="Times New Roman"/>
          <w:b/>
          <w:sz w:val="28"/>
          <w:szCs w:val="28"/>
          <w:lang w:val="ro-RO"/>
        </w:rPr>
      </w:pPr>
    </w:p>
    <w:p w:rsidR="0062191B" w:rsidRDefault="0062191B" w:rsidP="0062191B">
      <w:pPr>
        <w:spacing w:before="100" w:beforeAutospacing="1" w:after="100" w:afterAutospacing="1" w:line="240" w:lineRule="auto"/>
        <w:jc w:val="right"/>
        <w:rPr>
          <w:rFonts w:ascii="Times New Roman" w:eastAsia="Times New Roman" w:hAnsi="Times New Roman" w:cs="Times New Roman"/>
          <w:b/>
          <w:sz w:val="28"/>
          <w:szCs w:val="28"/>
          <w:lang w:val="ro-RO"/>
        </w:rPr>
      </w:pPr>
    </w:p>
    <w:p w:rsidR="0062191B" w:rsidRPr="00A15B8E" w:rsidRDefault="0062191B" w:rsidP="0062191B">
      <w:pPr>
        <w:spacing w:before="100" w:beforeAutospacing="1" w:after="100" w:afterAutospacing="1" w:line="240" w:lineRule="auto"/>
        <w:jc w:val="right"/>
        <w:rPr>
          <w:rFonts w:ascii="Times New Roman" w:eastAsia="Times New Roman" w:hAnsi="Times New Roman" w:cs="Times New Roman"/>
          <w:b/>
          <w:sz w:val="28"/>
          <w:szCs w:val="28"/>
          <w:lang w:val="ro-RO"/>
        </w:rPr>
      </w:pPr>
      <w:r>
        <w:rPr>
          <w:rFonts w:ascii="Times New Roman" w:eastAsia="Times New Roman" w:hAnsi="Times New Roman" w:cs="Times New Roman"/>
          <w:b/>
          <w:sz w:val="28"/>
          <w:szCs w:val="28"/>
          <w:lang w:val="ro-RO"/>
        </w:rPr>
        <w:t>Biroul</w:t>
      </w:r>
      <w:r w:rsidRPr="00A15B8E">
        <w:rPr>
          <w:rFonts w:ascii="Times New Roman" w:eastAsia="Times New Roman" w:hAnsi="Times New Roman" w:cs="Times New Roman"/>
          <w:b/>
          <w:sz w:val="28"/>
          <w:szCs w:val="28"/>
          <w:lang w:val="ro-RO"/>
        </w:rPr>
        <w:t xml:space="preserve"> Permanent al Parlamentului</w:t>
      </w:r>
    </w:p>
    <w:p w:rsidR="0062191B" w:rsidRPr="00A15B8E" w:rsidRDefault="0062191B" w:rsidP="0062191B">
      <w:pPr>
        <w:spacing w:before="100" w:beforeAutospacing="1" w:after="100" w:afterAutospacing="1" w:line="240" w:lineRule="auto"/>
        <w:jc w:val="right"/>
        <w:rPr>
          <w:rFonts w:ascii="Times New Roman" w:eastAsia="Times New Roman" w:hAnsi="Times New Roman" w:cs="Times New Roman"/>
          <w:b/>
          <w:sz w:val="28"/>
          <w:szCs w:val="28"/>
          <w:lang w:val="ro-RO"/>
        </w:rPr>
      </w:pPr>
      <w:r w:rsidRPr="00A15B8E">
        <w:rPr>
          <w:rFonts w:ascii="Times New Roman" w:eastAsia="Times New Roman" w:hAnsi="Times New Roman" w:cs="Times New Roman"/>
          <w:b/>
          <w:sz w:val="28"/>
          <w:szCs w:val="28"/>
          <w:lang w:val="ro-RO"/>
        </w:rPr>
        <w:t>Republicii Moldova</w:t>
      </w:r>
    </w:p>
    <w:p w:rsidR="0062191B" w:rsidRPr="00A15B8E" w:rsidRDefault="0062191B" w:rsidP="0062191B">
      <w:pPr>
        <w:spacing w:before="100" w:beforeAutospacing="1" w:after="100" w:afterAutospacing="1" w:line="240" w:lineRule="auto"/>
        <w:rPr>
          <w:rFonts w:ascii="Times New Roman" w:eastAsia="Times New Roman" w:hAnsi="Times New Roman" w:cs="Times New Roman"/>
          <w:sz w:val="28"/>
          <w:szCs w:val="28"/>
          <w:lang w:val="ro-RO"/>
        </w:rPr>
      </w:pPr>
      <w:r w:rsidRPr="00A15B8E">
        <w:rPr>
          <w:rFonts w:ascii="Times New Roman" w:eastAsia="Times New Roman" w:hAnsi="Times New Roman" w:cs="Times New Roman"/>
          <w:sz w:val="28"/>
          <w:szCs w:val="28"/>
          <w:lang w:val="ro-RO"/>
        </w:rPr>
        <w:t xml:space="preserve"> </w:t>
      </w:r>
    </w:p>
    <w:p w:rsidR="0062191B" w:rsidRPr="0062191B" w:rsidRDefault="0062191B" w:rsidP="0062191B">
      <w:pPr>
        <w:spacing w:before="100" w:beforeAutospacing="1" w:after="100" w:afterAutospacing="1" w:line="240" w:lineRule="auto"/>
        <w:ind w:firstLine="567"/>
        <w:jc w:val="both"/>
        <w:rPr>
          <w:rFonts w:ascii="Times New Roman" w:eastAsia="Times New Roman" w:hAnsi="Times New Roman" w:cs="Times New Roman"/>
          <w:sz w:val="28"/>
          <w:szCs w:val="28"/>
          <w:lang w:val="ro-RO"/>
        </w:rPr>
      </w:pPr>
      <w:r w:rsidRPr="0062191B">
        <w:rPr>
          <w:rFonts w:ascii="Times New Roman" w:eastAsia="Times New Roman" w:hAnsi="Times New Roman" w:cs="Times New Roman"/>
          <w:sz w:val="28"/>
          <w:szCs w:val="28"/>
          <w:lang w:val="ro-RO"/>
        </w:rPr>
        <w:t>În temeiul art. 73 din Constituţia Republicii Moldova şi conform art. 47 din Regulamentul Parlamentului, se prezintă Parlamentului spre examinare, cu titlu de iniţiativă legislativă, proiectul de lege privind ins</w:t>
      </w:r>
      <w:r>
        <w:rPr>
          <w:rFonts w:ascii="Times New Roman" w:eastAsia="Times New Roman" w:hAnsi="Times New Roman" w:cs="Times New Roman"/>
          <w:sz w:val="28"/>
          <w:szCs w:val="28"/>
          <w:lang w:val="ro-RO"/>
        </w:rPr>
        <w:t xml:space="preserve">tituirea schemei de investiții </w:t>
      </w:r>
      <w:r w:rsidRPr="0062191B">
        <w:rPr>
          <w:rFonts w:ascii="Times New Roman" w:eastAsia="Times New Roman" w:hAnsi="Times New Roman" w:cs="Times New Roman"/>
          <w:sz w:val="28"/>
          <w:szCs w:val="28"/>
          <w:lang w:val="ro-RO"/>
        </w:rPr>
        <w:t>în domeniul producțiilor de film și altor opere audiovizuale</w:t>
      </w:r>
    </w:p>
    <w:p w:rsidR="0062191B" w:rsidRPr="0062191B" w:rsidRDefault="0062191B" w:rsidP="0062191B">
      <w:pPr>
        <w:spacing w:before="100" w:beforeAutospacing="1" w:after="100" w:afterAutospacing="1" w:line="240" w:lineRule="auto"/>
        <w:ind w:firstLine="567"/>
        <w:jc w:val="both"/>
        <w:rPr>
          <w:rFonts w:ascii="Times New Roman" w:eastAsia="Times New Roman" w:hAnsi="Times New Roman" w:cs="Times New Roman"/>
          <w:sz w:val="28"/>
          <w:szCs w:val="28"/>
          <w:lang w:val="ro-RO"/>
        </w:rPr>
      </w:pPr>
    </w:p>
    <w:p w:rsidR="0062191B" w:rsidRPr="0062191B" w:rsidRDefault="0062191B" w:rsidP="0062191B">
      <w:pPr>
        <w:spacing w:before="100" w:beforeAutospacing="1" w:after="100" w:afterAutospacing="1" w:line="240" w:lineRule="auto"/>
        <w:ind w:firstLine="567"/>
        <w:rPr>
          <w:rFonts w:ascii="Times New Roman" w:eastAsia="Times New Roman" w:hAnsi="Times New Roman" w:cs="Times New Roman"/>
          <w:sz w:val="28"/>
          <w:szCs w:val="28"/>
          <w:lang w:val="ro-RO"/>
        </w:rPr>
      </w:pPr>
      <w:r w:rsidRPr="0062191B">
        <w:rPr>
          <w:rFonts w:ascii="Times New Roman" w:eastAsia="Times New Roman" w:hAnsi="Times New Roman" w:cs="Times New Roman"/>
          <w:sz w:val="28"/>
          <w:szCs w:val="28"/>
          <w:lang w:val="ro-RO"/>
        </w:rPr>
        <w:t>Anexă:</w:t>
      </w:r>
    </w:p>
    <w:p w:rsidR="0062191B" w:rsidRPr="0062191B" w:rsidRDefault="0062191B" w:rsidP="0062191B">
      <w:pPr>
        <w:numPr>
          <w:ilvl w:val="0"/>
          <w:numId w:val="22"/>
        </w:numPr>
        <w:spacing w:before="100" w:beforeAutospacing="1" w:after="100" w:afterAutospacing="1" w:line="240" w:lineRule="auto"/>
        <w:ind w:left="0" w:firstLine="567"/>
        <w:contextualSpacing/>
        <w:rPr>
          <w:rFonts w:ascii="Times New Roman" w:eastAsia="Times New Roman" w:hAnsi="Times New Roman" w:cs="Times New Roman"/>
          <w:sz w:val="28"/>
          <w:szCs w:val="28"/>
          <w:lang w:val="ro-RO"/>
        </w:rPr>
      </w:pPr>
      <w:r>
        <w:rPr>
          <w:rFonts w:ascii="Times New Roman" w:eastAsia="Times New Roman" w:hAnsi="Times New Roman" w:cs="Times New Roman"/>
          <w:sz w:val="28"/>
          <w:szCs w:val="28"/>
          <w:lang w:val="ro-RO"/>
        </w:rPr>
        <w:t>Proiect de lege  - 8 file</w:t>
      </w:r>
      <w:r w:rsidRPr="0062191B">
        <w:rPr>
          <w:rFonts w:ascii="Times New Roman" w:eastAsia="Times New Roman" w:hAnsi="Times New Roman" w:cs="Times New Roman"/>
          <w:sz w:val="28"/>
          <w:szCs w:val="28"/>
          <w:lang w:val="ro-RO"/>
        </w:rPr>
        <w:t>;</w:t>
      </w:r>
    </w:p>
    <w:p w:rsidR="0062191B" w:rsidRPr="0062191B" w:rsidRDefault="0062191B" w:rsidP="0062191B">
      <w:pPr>
        <w:numPr>
          <w:ilvl w:val="0"/>
          <w:numId w:val="22"/>
        </w:numPr>
        <w:spacing w:before="100" w:beforeAutospacing="1" w:after="100" w:afterAutospacing="1" w:line="240" w:lineRule="auto"/>
        <w:ind w:left="0" w:firstLine="567"/>
        <w:contextualSpacing/>
        <w:rPr>
          <w:rFonts w:ascii="Times New Roman" w:eastAsia="Times New Roman" w:hAnsi="Times New Roman" w:cs="Times New Roman"/>
          <w:sz w:val="28"/>
          <w:szCs w:val="28"/>
          <w:lang w:val="ro-RO"/>
        </w:rPr>
      </w:pPr>
      <w:r>
        <w:rPr>
          <w:rFonts w:ascii="Times New Roman" w:hAnsi="Times New Roman" w:cs="Times New Roman"/>
          <w:sz w:val="28"/>
          <w:szCs w:val="28"/>
          <w:lang w:val="ro-RO"/>
        </w:rPr>
        <w:t>Notă informativă – 6</w:t>
      </w:r>
      <w:r w:rsidRPr="0062191B">
        <w:rPr>
          <w:rFonts w:ascii="Times New Roman" w:eastAsia="Times New Roman" w:hAnsi="Times New Roman" w:cs="Times New Roman"/>
          <w:sz w:val="28"/>
          <w:szCs w:val="28"/>
          <w:lang w:val="ro-RO"/>
        </w:rPr>
        <w:t xml:space="preserve"> file.</w:t>
      </w:r>
    </w:p>
    <w:p w:rsidR="0062191B" w:rsidRPr="0062191B" w:rsidRDefault="0062191B" w:rsidP="0062191B">
      <w:pPr>
        <w:spacing w:before="100" w:beforeAutospacing="1" w:after="100" w:afterAutospacing="1" w:line="240" w:lineRule="auto"/>
        <w:jc w:val="right"/>
        <w:rPr>
          <w:rFonts w:ascii="Times New Roman" w:eastAsia="Times New Roman" w:hAnsi="Times New Roman" w:cs="Times New Roman"/>
          <w:b/>
          <w:sz w:val="28"/>
          <w:szCs w:val="28"/>
          <w:lang w:val="ro-RO"/>
        </w:rPr>
      </w:pPr>
    </w:p>
    <w:p w:rsidR="0062191B" w:rsidRPr="0062191B" w:rsidRDefault="0062191B" w:rsidP="0062191B">
      <w:pPr>
        <w:spacing w:before="100" w:beforeAutospacing="1" w:after="100" w:afterAutospacing="1" w:line="240" w:lineRule="auto"/>
        <w:jc w:val="right"/>
        <w:rPr>
          <w:rFonts w:ascii="Times New Roman" w:eastAsia="Times New Roman" w:hAnsi="Times New Roman" w:cs="Times New Roman"/>
          <w:b/>
          <w:sz w:val="28"/>
          <w:szCs w:val="28"/>
          <w:lang w:val="ro-RO"/>
        </w:rPr>
      </w:pPr>
    </w:p>
    <w:p w:rsidR="0062191B" w:rsidRPr="0062191B" w:rsidRDefault="0062191B" w:rsidP="0062191B">
      <w:pPr>
        <w:spacing w:before="100" w:beforeAutospacing="1" w:after="100" w:afterAutospacing="1"/>
        <w:jc w:val="right"/>
        <w:rPr>
          <w:rFonts w:ascii="Times New Roman" w:hAnsi="Times New Roman" w:cs="Times New Roman"/>
          <w:b/>
          <w:sz w:val="28"/>
          <w:szCs w:val="28"/>
          <w:lang w:val="ro-RO"/>
        </w:rPr>
      </w:pPr>
      <w:r w:rsidRPr="0062191B">
        <w:rPr>
          <w:rFonts w:ascii="Times New Roman" w:eastAsia="Times New Roman" w:hAnsi="Times New Roman" w:cs="Times New Roman"/>
          <w:b/>
          <w:sz w:val="28"/>
          <w:szCs w:val="28"/>
          <w:lang w:val="ro-RO"/>
        </w:rPr>
        <w:t>Deputat  în Parlament:</w:t>
      </w:r>
    </w:p>
    <w:p w:rsidR="0062191B" w:rsidRPr="0062191B" w:rsidRDefault="0062191B">
      <w:pPr>
        <w:rPr>
          <w:rFonts w:ascii="Times New Roman" w:eastAsia="Calibri" w:hAnsi="Times New Roman" w:cs="Times New Roman"/>
          <w:i/>
          <w:sz w:val="24"/>
          <w:szCs w:val="24"/>
          <w:lang w:val="ro-RO"/>
        </w:rPr>
      </w:pPr>
      <w:r w:rsidRPr="0062191B">
        <w:rPr>
          <w:rFonts w:ascii="Times New Roman" w:eastAsia="Calibri" w:hAnsi="Times New Roman" w:cs="Times New Roman"/>
          <w:i/>
          <w:sz w:val="24"/>
          <w:szCs w:val="24"/>
          <w:lang w:val="ro-RO"/>
        </w:rPr>
        <w:br w:type="page"/>
      </w:r>
    </w:p>
    <w:p w:rsidR="0062191B" w:rsidRDefault="0062191B">
      <w:pPr>
        <w:rPr>
          <w:rFonts w:ascii="Times New Roman" w:eastAsia="Calibri" w:hAnsi="Times New Roman" w:cs="Times New Roman"/>
          <w:i/>
          <w:sz w:val="24"/>
          <w:szCs w:val="24"/>
          <w:lang w:val="ro-RO"/>
        </w:rPr>
      </w:pPr>
    </w:p>
    <w:p w:rsidR="00BD0C1B" w:rsidRPr="00716775" w:rsidRDefault="00BD0C1B" w:rsidP="00E13F04">
      <w:pPr>
        <w:spacing w:after="0" w:line="240" w:lineRule="auto"/>
        <w:jc w:val="right"/>
        <w:rPr>
          <w:rFonts w:ascii="Times New Roman" w:eastAsia="Calibri" w:hAnsi="Times New Roman" w:cs="Times New Roman"/>
          <w:i/>
          <w:sz w:val="24"/>
          <w:szCs w:val="24"/>
          <w:lang w:val="ro-RO"/>
        </w:rPr>
      </w:pPr>
      <w:r w:rsidRPr="00716775">
        <w:rPr>
          <w:rFonts w:ascii="Times New Roman" w:eastAsia="Calibri" w:hAnsi="Times New Roman" w:cs="Times New Roman"/>
          <w:i/>
          <w:sz w:val="24"/>
          <w:szCs w:val="24"/>
          <w:lang w:val="ro-RO"/>
        </w:rPr>
        <w:t>Proiect</w:t>
      </w:r>
      <w:r w:rsidR="00716775" w:rsidRPr="00716775">
        <w:rPr>
          <w:rFonts w:ascii="Times New Roman" w:eastAsia="Calibri" w:hAnsi="Times New Roman" w:cs="Times New Roman"/>
          <w:i/>
          <w:sz w:val="24"/>
          <w:szCs w:val="24"/>
          <w:lang w:val="ro-RO"/>
        </w:rPr>
        <w:t xml:space="preserve"> </w:t>
      </w:r>
    </w:p>
    <w:p w:rsidR="00716775" w:rsidRDefault="00716775" w:rsidP="00BD0C1B">
      <w:pPr>
        <w:spacing w:after="0" w:line="240" w:lineRule="auto"/>
        <w:jc w:val="center"/>
        <w:rPr>
          <w:rFonts w:ascii="Times New Roman" w:eastAsia="Calibri" w:hAnsi="Times New Roman" w:cs="Times New Roman"/>
          <w:b/>
          <w:sz w:val="24"/>
          <w:szCs w:val="24"/>
          <w:lang w:val="ro-RO"/>
        </w:rPr>
      </w:pPr>
    </w:p>
    <w:p w:rsidR="00BD0C1B" w:rsidRPr="00716775" w:rsidRDefault="00BD0C1B" w:rsidP="00BD0C1B">
      <w:pPr>
        <w:spacing w:after="0" w:line="240" w:lineRule="auto"/>
        <w:jc w:val="center"/>
        <w:rPr>
          <w:rFonts w:ascii="Times New Roman" w:eastAsia="Calibri" w:hAnsi="Times New Roman" w:cs="Times New Roman"/>
          <w:b/>
          <w:sz w:val="24"/>
          <w:szCs w:val="24"/>
          <w:lang w:val="ro-RO"/>
        </w:rPr>
      </w:pPr>
      <w:r w:rsidRPr="00716775">
        <w:rPr>
          <w:rFonts w:ascii="Times New Roman" w:eastAsia="Calibri" w:hAnsi="Times New Roman" w:cs="Times New Roman"/>
          <w:b/>
          <w:sz w:val="24"/>
          <w:szCs w:val="24"/>
          <w:lang w:val="ro-RO"/>
        </w:rPr>
        <w:t>LEGE</w:t>
      </w:r>
    </w:p>
    <w:p w:rsidR="00A8251C" w:rsidRPr="00716775" w:rsidRDefault="00BD0C1B" w:rsidP="00BD0C1B">
      <w:pPr>
        <w:spacing w:after="0" w:line="240" w:lineRule="auto"/>
        <w:jc w:val="center"/>
        <w:rPr>
          <w:rFonts w:ascii="Times New Roman" w:eastAsia="Calibri" w:hAnsi="Times New Roman" w:cs="Times New Roman"/>
          <w:b/>
          <w:sz w:val="24"/>
          <w:szCs w:val="24"/>
          <w:lang w:val="ro-RO"/>
        </w:rPr>
      </w:pPr>
      <w:r w:rsidRPr="00716775">
        <w:rPr>
          <w:rFonts w:ascii="Times New Roman" w:eastAsia="Calibri" w:hAnsi="Times New Roman" w:cs="Times New Roman"/>
          <w:b/>
          <w:sz w:val="24"/>
          <w:szCs w:val="24"/>
          <w:lang w:val="ro-RO"/>
        </w:rPr>
        <w:t xml:space="preserve">privind instituirea Schemei de investiții </w:t>
      </w:r>
    </w:p>
    <w:p w:rsidR="00BD0C1B" w:rsidRPr="00716775" w:rsidRDefault="00BD0C1B" w:rsidP="00BD0C1B">
      <w:pPr>
        <w:spacing w:after="0" w:line="240" w:lineRule="auto"/>
        <w:jc w:val="center"/>
        <w:rPr>
          <w:rFonts w:ascii="Times New Roman" w:eastAsia="Times New Roman" w:hAnsi="Times New Roman" w:cs="Times New Roman"/>
          <w:color w:val="000000"/>
          <w:sz w:val="24"/>
          <w:szCs w:val="24"/>
          <w:lang w:val="ro-RO"/>
        </w:rPr>
      </w:pPr>
      <w:r w:rsidRPr="00716775">
        <w:rPr>
          <w:rFonts w:ascii="Times New Roman" w:eastAsia="Calibri" w:hAnsi="Times New Roman" w:cs="Times New Roman"/>
          <w:b/>
          <w:sz w:val="24"/>
          <w:szCs w:val="24"/>
          <w:lang w:val="ro-RO"/>
        </w:rPr>
        <w:t xml:space="preserve">în domeniul </w:t>
      </w:r>
      <w:r w:rsidR="003F4960" w:rsidRPr="00716775">
        <w:rPr>
          <w:rFonts w:ascii="Times New Roman" w:eastAsia="Times New Roman" w:hAnsi="Times New Roman" w:cs="Times New Roman"/>
          <w:b/>
          <w:bCs/>
          <w:color w:val="000000"/>
          <w:sz w:val="24"/>
          <w:szCs w:val="24"/>
          <w:lang w:val="ro-RO"/>
        </w:rPr>
        <w:t>producțiilor</w:t>
      </w:r>
      <w:r w:rsidRPr="00716775">
        <w:rPr>
          <w:rFonts w:ascii="Times New Roman" w:eastAsia="Times New Roman" w:hAnsi="Times New Roman" w:cs="Times New Roman"/>
          <w:b/>
          <w:bCs/>
          <w:color w:val="000000"/>
          <w:sz w:val="24"/>
          <w:szCs w:val="24"/>
          <w:lang w:val="ro-RO"/>
        </w:rPr>
        <w:t xml:space="preserve"> de film și altor opere audiovizuale</w:t>
      </w:r>
    </w:p>
    <w:p w:rsidR="00BD0C1B" w:rsidRPr="00716775" w:rsidRDefault="00BD0C1B" w:rsidP="00BD0C1B">
      <w:pPr>
        <w:spacing w:after="0" w:line="240" w:lineRule="auto"/>
        <w:rPr>
          <w:rFonts w:ascii="Times New Roman" w:eastAsia="Calibri" w:hAnsi="Times New Roman" w:cs="Times New Roman"/>
          <w:sz w:val="24"/>
          <w:szCs w:val="24"/>
          <w:lang w:val="ro-RO"/>
        </w:rPr>
      </w:pPr>
    </w:p>
    <w:p w:rsidR="00BD0C1B" w:rsidRPr="00716775" w:rsidRDefault="00BD0C1B" w:rsidP="00BD0C1B">
      <w:pPr>
        <w:spacing w:after="0" w:line="240" w:lineRule="auto"/>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Parlamentul adoptă prezenta lege organică. </w:t>
      </w:r>
    </w:p>
    <w:p w:rsidR="00BD0C1B" w:rsidRPr="00716775" w:rsidRDefault="00BD0C1B" w:rsidP="00BD0C1B">
      <w:pPr>
        <w:spacing w:after="0" w:line="240" w:lineRule="auto"/>
        <w:rPr>
          <w:rFonts w:ascii="Times New Roman" w:eastAsia="Calibri" w:hAnsi="Times New Roman" w:cs="Times New Roman"/>
          <w:sz w:val="24"/>
          <w:szCs w:val="24"/>
          <w:lang w:val="ro-RO"/>
        </w:rPr>
      </w:pPr>
    </w:p>
    <w:p w:rsidR="00BD0C1B" w:rsidRPr="00716775" w:rsidRDefault="00BD0C1B" w:rsidP="00BD0C1B">
      <w:pPr>
        <w:tabs>
          <w:tab w:val="center" w:pos="4510"/>
          <w:tab w:val="left" w:pos="8000"/>
        </w:tabs>
        <w:spacing w:after="0" w:line="240" w:lineRule="auto"/>
        <w:rPr>
          <w:rFonts w:ascii="Times New Roman" w:eastAsia="Calibri" w:hAnsi="Times New Roman" w:cs="Times New Roman"/>
          <w:b/>
          <w:sz w:val="24"/>
          <w:szCs w:val="24"/>
          <w:lang w:val="ro-RO"/>
        </w:rPr>
      </w:pPr>
      <w:r w:rsidRPr="00716775">
        <w:rPr>
          <w:rFonts w:ascii="Times New Roman" w:eastAsia="Calibri" w:hAnsi="Times New Roman" w:cs="Times New Roman"/>
          <w:b/>
          <w:sz w:val="24"/>
          <w:szCs w:val="24"/>
          <w:lang w:val="ro-RO"/>
        </w:rPr>
        <w:tab/>
        <w:t>Capitolul I</w:t>
      </w:r>
      <w:r w:rsidRPr="00716775">
        <w:rPr>
          <w:rFonts w:ascii="Times New Roman" w:eastAsia="Calibri" w:hAnsi="Times New Roman" w:cs="Times New Roman"/>
          <w:b/>
          <w:sz w:val="24"/>
          <w:szCs w:val="24"/>
          <w:lang w:val="ro-RO"/>
        </w:rPr>
        <w:tab/>
      </w:r>
    </w:p>
    <w:p w:rsidR="00BD0C1B" w:rsidRPr="00716775" w:rsidRDefault="00BD0C1B" w:rsidP="00BD0C1B">
      <w:pPr>
        <w:spacing w:after="0" w:line="240" w:lineRule="auto"/>
        <w:jc w:val="center"/>
        <w:rPr>
          <w:rFonts w:ascii="Times New Roman" w:eastAsia="Calibri" w:hAnsi="Times New Roman" w:cs="Times New Roman"/>
          <w:b/>
          <w:caps/>
          <w:sz w:val="24"/>
          <w:szCs w:val="24"/>
          <w:lang w:val="ro-RO"/>
        </w:rPr>
      </w:pPr>
      <w:r w:rsidRPr="00716775">
        <w:rPr>
          <w:rFonts w:ascii="Times New Roman" w:eastAsia="Calibri" w:hAnsi="Times New Roman" w:cs="Times New Roman"/>
          <w:b/>
          <w:caps/>
          <w:sz w:val="24"/>
          <w:szCs w:val="24"/>
          <w:lang w:val="ro-RO"/>
        </w:rPr>
        <w:t>Dispoziții</w:t>
      </w:r>
      <w:r w:rsidRPr="00716775">
        <w:rPr>
          <w:rFonts w:ascii="Times New Roman" w:eastAsia="Calibri" w:hAnsi="Times New Roman" w:cs="Times New Roman"/>
          <w:b/>
          <w:sz w:val="24"/>
          <w:szCs w:val="24"/>
          <w:lang w:val="ro-RO"/>
        </w:rPr>
        <w:t xml:space="preserve"> </w:t>
      </w:r>
      <w:r w:rsidRPr="00716775">
        <w:rPr>
          <w:rFonts w:ascii="Times New Roman" w:eastAsia="Calibri" w:hAnsi="Times New Roman" w:cs="Times New Roman"/>
          <w:b/>
          <w:caps/>
          <w:sz w:val="24"/>
          <w:szCs w:val="24"/>
          <w:lang w:val="ro-RO"/>
        </w:rPr>
        <w:t>generale</w:t>
      </w:r>
    </w:p>
    <w:p w:rsidR="00BD0C1B" w:rsidRPr="00716775" w:rsidRDefault="00BD0C1B" w:rsidP="00BD0C1B">
      <w:pPr>
        <w:spacing w:after="0" w:line="240" w:lineRule="auto"/>
        <w:rPr>
          <w:rFonts w:ascii="Times New Roman" w:eastAsia="Calibri" w:hAnsi="Times New Roman" w:cs="Times New Roman"/>
          <w:caps/>
          <w:sz w:val="24"/>
          <w:szCs w:val="24"/>
          <w:lang w:val="ro-RO"/>
        </w:rPr>
      </w:pP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b/>
          <w:sz w:val="24"/>
          <w:szCs w:val="24"/>
          <w:lang w:val="ro-RO"/>
        </w:rPr>
        <w:t>Articolul 1.</w:t>
      </w:r>
      <w:r w:rsidRPr="00716775">
        <w:rPr>
          <w:rFonts w:ascii="Times New Roman" w:eastAsia="Calibri" w:hAnsi="Times New Roman" w:cs="Times New Roman"/>
          <w:sz w:val="24"/>
          <w:szCs w:val="24"/>
          <w:lang w:val="ro-RO"/>
        </w:rPr>
        <w:t xml:space="preserve"> Scopul și sfera de reglementare a legii</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(1) Prezenta lege stabilește cadrul juridic privind instituirea Schemei de inv</w:t>
      </w:r>
      <w:r w:rsidR="003F4960" w:rsidRPr="00716775">
        <w:rPr>
          <w:rFonts w:ascii="Times New Roman" w:eastAsia="Calibri" w:hAnsi="Times New Roman" w:cs="Times New Roman"/>
          <w:sz w:val="24"/>
          <w:szCs w:val="24"/>
          <w:lang w:val="ro-RO"/>
        </w:rPr>
        <w:t>estiții în domeniul producțiilor</w:t>
      </w:r>
      <w:r w:rsidRPr="00716775">
        <w:rPr>
          <w:rFonts w:ascii="Times New Roman" w:eastAsia="Calibri" w:hAnsi="Times New Roman" w:cs="Times New Roman"/>
          <w:sz w:val="24"/>
          <w:szCs w:val="24"/>
          <w:lang w:val="ro-RO"/>
        </w:rPr>
        <w:t xml:space="preserve"> de film și altor opere audiovizuale.</w:t>
      </w:r>
    </w:p>
    <w:p w:rsidR="00BD0C1B" w:rsidRPr="00716775" w:rsidRDefault="00BD0C1B" w:rsidP="00BD0C1B">
      <w:pPr>
        <w:spacing w:after="0" w:line="240" w:lineRule="auto"/>
        <w:jc w:val="both"/>
        <w:rPr>
          <w:rFonts w:ascii="Times New Roman" w:eastAsia="Times New Roman" w:hAnsi="Times New Roman" w:cs="Times New Roman"/>
          <w:sz w:val="24"/>
          <w:szCs w:val="24"/>
          <w:lang w:val="ro-RO"/>
        </w:rPr>
      </w:pPr>
      <w:r w:rsidRPr="00716775">
        <w:rPr>
          <w:rFonts w:ascii="Times New Roman" w:eastAsia="Calibri" w:hAnsi="Times New Roman" w:cs="Times New Roman"/>
          <w:sz w:val="24"/>
          <w:szCs w:val="24"/>
          <w:lang w:val="ro-RO"/>
        </w:rPr>
        <w:t xml:space="preserve">(2) Prezenta lege </w:t>
      </w:r>
      <w:r w:rsidRPr="00716775">
        <w:rPr>
          <w:rFonts w:ascii="Times New Roman" w:eastAsia="Times New Roman" w:hAnsi="Times New Roman" w:cs="Times New Roman"/>
          <w:sz w:val="24"/>
          <w:szCs w:val="24"/>
          <w:lang w:val="ro-RO"/>
        </w:rPr>
        <w:t xml:space="preserve">instituie o Schemă transparentă de investiții </w:t>
      </w:r>
      <w:r w:rsidR="003F4960" w:rsidRPr="00716775">
        <w:rPr>
          <w:rFonts w:ascii="Times New Roman" w:eastAsia="Calibri" w:hAnsi="Times New Roman" w:cs="Times New Roman"/>
          <w:sz w:val="24"/>
          <w:szCs w:val="24"/>
          <w:lang w:val="ro-RO"/>
        </w:rPr>
        <w:t>în domeniul producțiilor</w:t>
      </w:r>
      <w:r w:rsidRPr="00716775">
        <w:rPr>
          <w:rFonts w:ascii="Times New Roman" w:eastAsia="Calibri" w:hAnsi="Times New Roman" w:cs="Times New Roman"/>
          <w:sz w:val="24"/>
          <w:szCs w:val="24"/>
          <w:lang w:val="ro-RO"/>
        </w:rPr>
        <w:t xml:space="preserve"> de film și altor opere audiovizuale (în continuare </w:t>
      </w:r>
      <w:r w:rsidRPr="00716775">
        <w:rPr>
          <w:rFonts w:ascii="Times New Roman" w:eastAsia="Calibri" w:hAnsi="Times New Roman" w:cs="Times New Roman"/>
          <w:i/>
          <w:sz w:val="24"/>
          <w:szCs w:val="24"/>
          <w:lang w:val="ro-RO"/>
        </w:rPr>
        <w:t>Schemă de investiții</w:t>
      </w:r>
      <w:r w:rsidRPr="00716775">
        <w:rPr>
          <w:rFonts w:ascii="Times New Roman" w:eastAsia="Calibri" w:hAnsi="Times New Roman" w:cs="Times New Roman"/>
          <w:sz w:val="24"/>
          <w:szCs w:val="24"/>
          <w:lang w:val="ro-RO"/>
        </w:rPr>
        <w:t xml:space="preserve">), </w:t>
      </w:r>
      <w:r w:rsidRPr="00716775">
        <w:rPr>
          <w:rFonts w:ascii="Times New Roman" w:eastAsia="Times New Roman" w:hAnsi="Times New Roman" w:cs="Times New Roman"/>
          <w:sz w:val="24"/>
          <w:szCs w:val="24"/>
          <w:lang w:val="ro-RO"/>
        </w:rPr>
        <w:t xml:space="preserve">destinată stimulării investițiilor străine în domeniul </w:t>
      </w:r>
      <w:r w:rsidR="0010056A" w:rsidRPr="00716775">
        <w:rPr>
          <w:rFonts w:ascii="Times New Roman" w:eastAsia="Times New Roman" w:hAnsi="Times New Roman" w:cs="Times New Roman"/>
          <w:sz w:val="24"/>
          <w:szCs w:val="24"/>
          <w:lang w:val="ro-RO"/>
        </w:rPr>
        <w:t>producți</w:t>
      </w:r>
      <w:r w:rsidR="0062027A" w:rsidRPr="00716775">
        <w:rPr>
          <w:rFonts w:ascii="Times New Roman" w:eastAsia="Times New Roman" w:hAnsi="Times New Roman" w:cs="Times New Roman"/>
          <w:sz w:val="24"/>
          <w:szCs w:val="24"/>
          <w:lang w:val="ro-RO"/>
        </w:rPr>
        <w:t>i</w:t>
      </w:r>
      <w:r w:rsidR="0010056A" w:rsidRPr="00716775">
        <w:rPr>
          <w:rFonts w:ascii="Times New Roman" w:eastAsia="Times New Roman" w:hAnsi="Times New Roman" w:cs="Times New Roman"/>
          <w:sz w:val="24"/>
          <w:szCs w:val="24"/>
          <w:lang w:val="ro-RO"/>
        </w:rPr>
        <w:t>lor depline sau parțiale</w:t>
      </w:r>
      <w:r w:rsidR="001501C6" w:rsidRPr="00716775">
        <w:rPr>
          <w:rFonts w:ascii="Times New Roman" w:eastAsia="Times New Roman" w:hAnsi="Times New Roman" w:cs="Times New Roman"/>
          <w:sz w:val="24"/>
          <w:szCs w:val="24"/>
          <w:lang w:val="ro-RO"/>
        </w:rPr>
        <w:t xml:space="preserve"> de film</w:t>
      </w:r>
      <w:r w:rsidR="003B668D" w:rsidRPr="00716775">
        <w:rPr>
          <w:rFonts w:ascii="Times New Roman" w:eastAsia="Times New Roman" w:hAnsi="Times New Roman" w:cs="Times New Roman"/>
          <w:sz w:val="24"/>
          <w:szCs w:val="24"/>
          <w:lang w:val="ro-RO"/>
        </w:rPr>
        <w:t xml:space="preserve"> și </w:t>
      </w:r>
      <w:r w:rsidR="00132897" w:rsidRPr="00716775">
        <w:rPr>
          <w:rFonts w:ascii="Times New Roman" w:eastAsia="Times New Roman" w:hAnsi="Times New Roman" w:cs="Times New Roman"/>
          <w:sz w:val="24"/>
          <w:szCs w:val="24"/>
          <w:lang w:val="ro-RO"/>
        </w:rPr>
        <w:t>altor opere</w:t>
      </w:r>
      <w:r w:rsidR="00E97A74" w:rsidRPr="00716775">
        <w:rPr>
          <w:rFonts w:ascii="Times New Roman" w:eastAsia="Times New Roman" w:hAnsi="Times New Roman" w:cs="Times New Roman"/>
          <w:sz w:val="24"/>
          <w:szCs w:val="24"/>
          <w:lang w:val="ro-RO"/>
        </w:rPr>
        <w:t xml:space="preserve"> </w:t>
      </w:r>
      <w:r w:rsidR="003B668D" w:rsidRPr="00716775">
        <w:rPr>
          <w:rFonts w:ascii="Times New Roman" w:eastAsia="Times New Roman" w:hAnsi="Times New Roman" w:cs="Times New Roman"/>
          <w:sz w:val="24"/>
          <w:szCs w:val="24"/>
          <w:lang w:val="ro-RO"/>
        </w:rPr>
        <w:t>audiovizuale. Schema de investiții</w:t>
      </w:r>
      <w:r w:rsidRPr="00716775">
        <w:rPr>
          <w:rFonts w:ascii="Times New Roman" w:eastAsia="Times New Roman" w:hAnsi="Times New Roman" w:cs="Times New Roman"/>
          <w:sz w:val="24"/>
          <w:szCs w:val="24"/>
          <w:lang w:val="ro-RO"/>
        </w:rPr>
        <w:t xml:space="preserve"> se aplică pe teritoriul Republicii Moldova.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(3) Prevederile prezentei legi reglementează condițiile și procedurile de acordare a suportului financiar conform scopului și obiectivelor indicate în alin. (4) și (5) ale prezentului articol, precum și evidența și raportarea utilizării alocațiilor bugetar</w:t>
      </w:r>
      <w:r w:rsidR="00132897" w:rsidRPr="00716775">
        <w:rPr>
          <w:rFonts w:ascii="Times New Roman" w:eastAsia="Calibri" w:hAnsi="Times New Roman" w:cs="Times New Roman"/>
          <w:sz w:val="24"/>
          <w:szCs w:val="24"/>
          <w:lang w:val="ro-RO"/>
        </w:rPr>
        <w:t>e în domeniul producțiilor</w:t>
      </w:r>
      <w:r w:rsidRPr="00716775">
        <w:rPr>
          <w:rFonts w:ascii="Times New Roman" w:eastAsia="Calibri" w:hAnsi="Times New Roman" w:cs="Times New Roman"/>
          <w:sz w:val="24"/>
          <w:szCs w:val="24"/>
          <w:lang w:val="ro-RO"/>
        </w:rPr>
        <w:t xml:space="preserve"> de film și altor opere audiovizuale. </w:t>
      </w:r>
    </w:p>
    <w:p w:rsidR="00BD0C1B" w:rsidRPr="00716775" w:rsidRDefault="00BD0C1B" w:rsidP="00BD0C1B">
      <w:pPr>
        <w:spacing w:after="0" w:line="240" w:lineRule="auto"/>
        <w:jc w:val="both"/>
        <w:rPr>
          <w:rFonts w:ascii="Times New Roman" w:eastAsia="Times New Roman" w:hAnsi="Times New Roman" w:cs="Times New Roman"/>
          <w:sz w:val="24"/>
          <w:szCs w:val="24"/>
          <w:lang w:val="ro-RO"/>
        </w:rPr>
      </w:pPr>
      <w:r w:rsidRPr="00716775">
        <w:rPr>
          <w:rFonts w:ascii="Times New Roman" w:eastAsia="Times New Roman" w:hAnsi="Times New Roman" w:cs="Times New Roman"/>
          <w:sz w:val="24"/>
          <w:szCs w:val="24"/>
          <w:lang w:val="ro-RO"/>
        </w:rPr>
        <w:t xml:space="preserve">(4) Scopul Schemei de investiții îl reprezintă atragerea în Republica Moldova a </w:t>
      </w:r>
      <w:r w:rsidR="00037FB1" w:rsidRPr="00716775">
        <w:rPr>
          <w:rFonts w:ascii="Times New Roman" w:eastAsia="Times New Roman" w:hAnsi="Times New Roman" w:cs="Times New Roman"/>
          <w:sz w:val="24"/>
          <w:szCs w:val="24"/>
          <w:lang w:val="ro-RO"/>
        </w:rPr>
        <w:t xml:space="preserve">producțiilor străine, depline sau parțiale, </w:t>
      </w:r>
      <w:r w:rsidRPr="00716775">
        <w:rPr>
          <w:rFonts w:ascii="Times New Roman" w:eastAsia="Times New Roman" w:hAnsi="Times New Roman" w:cs="Times New Roman"/>
          <w:sz w:val="24"/>
          <w:szCs w:val="24"/>
          <w:lang w:val="ro-RO"/>
        </w:rPr>
        <w:t>de filme cinematografice, filme şi seriale de televiziune, filme și s</w:t>
      </w:r>
      <w:r w:rsidRPr="00716775">
        <w:rPr>
          <w:rFonts w:ascii="Times New Roman" w:eastAsia="Calibri" w:hAnsi="Times New Roman" w:cs="Times New Roman"/>
          <w:sz w:val="24"/>
          <w:szCs w:val="24"/>
          <w:lang w:val="ro-RO"/>
        </w:rPr>
        <w:t>eriale de desene animate,</w:t>
      </w:r>
      <w:r w:rsidRPr="00716775">
        <w:rPr>
          <w:rFonts w:ascii="Times New Roman" w:eastAsia="Times New Roman" w:hAnsi="Times New Roman" w:cs="Times New Roman"/>
          <w:sz w:val="24"/>
          <w:szCs w:val="24"/>
          <w:lang w:val="ro-RO"/>
        </w:rPr>
        <w:t xml:space="preserve"> precum şi alte </w:t>
      </w:r>
      <w:r w:rsidR="00037FB1" w:rsidRPr="00716775">
        <w:rPr>
          <w:rFonts w:ascii="Times New Roman" w:eastAsia="Times New Roman" w:hAnsi="Times New Roman" w:cs="Times New Roman"/>
          <w:sz w:val="24"/>
          <w:szCs w:val="24"/>
          <w:lang w:val="ro-RO"/>
        </w:rPr>
        <w:t>producții</w:t>
      </w:r>
      <w:r w:rsidRPr="00716775">
        <w:rPr>
          <w:rFonts w:ascii="Times New Roman" w:eastAsia="Times New Roman" w:hAnsi="Times New Roman" w:cs="Times New Roman"/>
          <w:sz w:val="24"/>
          <w:szCs w:val="24"/>
          <w:lang w:val="ro-RO"/>
        </w:rPr>
        <w:t xml:space="preserve"> </w:t>
      </w:r>
      <w:r w:rsidR="00E97A74" w:rsidRPr="00716775">
        <w:rPr>
          <w:rFonts w:ascii="Times New Roman" w:eastAsia="Times New Roman" w:hAnsi="Times New Roman" w:cs="Times New Roman"/>
          <w:sz w:val="24"/>
          <w:szCs w:val="24"/>
          <w:lang w:val="ro-RO"/>
        </w:rPr>
        <w:t xml:space="preserve">de film și opere </w:t>
      </w:r>
      <w:r w:rsidRPr="00716775">
        <w:rPr>
          <w:rFonts w:ascii="Times New Roman" w:eastAsia="Times New Roman" w:hAnsi="Times New Roman" w:cs="Times New Roman"/>
          <w:sz w:val="24"/>
          <w:szCs w:val="24"/>
          <w:lang w:val="ro-RO"/>
        </w:rPr>
        <w:t>audiovizuale.</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(5) Obiectivele de bază ale prezentei legi sunt:</w:t>
      </w:r>
    </w:p>
    <w:p w:rsidR="00BD0C1B" w:rsidRPr="00716775" w:rsidRDefault="00BD0C1B" w:rsidP="00D64AF3">
      <w:pPr>
        <w:pStyle w:val="a8"/>
        <w:numPr>
          <w:ilvl w:val="0"/>
          <w:numId w:val="18"/>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atragerea investițiilor străine </w:t>
      </w:r>
      <w:r w:rsidR="003B668D" w:rsidRPr="00716775">
        <w:rPr>
          <w:rFonts w:ascii="Times New Roman" w:eastAsia="Calibri" w:hAnsi="Times New Roman" w:cs="Times New Roman"/>
          <w:sz w:val="24"/>
          <w:szCs w:val="24"/>
          <w:lang w:val="ro-RO"/>
        </w:rPr>
        <w:t>în domeniul producției</w:t>
      </w:r>
      <w:r w:rsidRPr="00716775">
        <w:rPr>
          <w:rFonts w:ascii="Times New Roman" w:eastAsia="Calibri" w:hAnsi="Times New Roman" w:cs="Times New Roman"/>
          <w:sz w:val="24"/>
          <w:szCs w:val="24"/>
          <w:lang w:val="ro-RO"/>
        </w:rPr>
        <w:t xml:space="preserve"> </w:t>
      </w:r>
      <w:r w:rsidR="004A495F" w:rsidRPr="00716775">
        <w:rPr>
          <w:rFonts w:ascii="Times New Roman" w:eastAsia="Times New Roman" w:hAnsi="Times New Roman" w:cs="Times New Roman"/>
          <w:sz w:val="24"/>
          <w:szCs w:val="24"/>
          <w:lang w:val="ro-RO"/>
        </w:rPr>
        <w:t>depline sau parțiale</w:t>
      </w:r>
      <w:r w:rsidR="004A495F" w:rsidRPr="00716775">
        <w:rPr>
          <w:rFonts w:ascii="Times New Roman" w:eastAsia="Calibri" w:hAnsi="Times New Roman" w:cs="Times New Roman"/>
          <w:sz w:val="24"/>
          <w:szCs w:val="24"/>
          <w:lang w:val="ro-RO"/>
        </w:rPr>
        <w:t xml:space="preserve"> </w:t>
      </w:r>
      <w:r w:rsidRPr="00716775">
        <w:rPr>
          <w:rFonts w:ascii="Times New Roman" w:eastAsia="Calibri" w:hAnsi="Times New Roman" w:cs="Times New Roman"/>
          <w:sz w:val="24"/>
          <w:szCs w:val="24"/>
          <w:lang w:val="ro-RO"/>
        </w:rPr>
        <w:t>de film și altor opere audiovizuale realizate pe teritoriul Republicii Moldova;</w:t>
      </w:r>
    </w:p>
    <w:p w:rsidR="00BD0C1B" w:rsidRPr="00716775" w:rsidRDefault="00BD0C1B" w:rsidP="00D64AF3">
      <w:pPr>
        <w:pStyle w:val="a8"/>
        <w:numPr>
          <w:ilvl w:val="0"/>
          <w:numId w:val="18"/>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promovarea identității culturale naționale prin realizarea producțiilor de film și altor opere audiovizuale; </w:t>
      </w:r>
    </w:p>
    <w:p w:rsidR="00BD0C1B" w:rsidRPr="00716775" w:rsidRDefault="00BD0C1B" w:rsidP="00D64AF3">
      <w:pPr>
        <w:pStyle w:val="a8"/>
        <w:numPr>
          <w:ilvl w:val="0"/>
          <w:numId w:val="18"/>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dezvoltarea domeniului producțiilor de film și altor opere audiovizuale ca parte componentă a culturii naționale prin acordarea de către stat a suportului financiar;</w:t>
      </w:r>
    </w:p>
    <w:p w:rsidR="00BD0C1B" w:rsidRPr="00716775" w:rsidRDefault="00BD0C1B" w:rsidP="00D64AF3">
      <w:pPr>
        <w:pStyle w:val="a8"/>
        <w:numPr>
          <w:ilvl w:val="0"/>
          <w:numId w:val="18"/>
        </w:numPr>
        <w:tabs>
          <w:tab w:val="left" w:pos="284"/>
        </w:tabs>
        <w:autoSpaceDE w:val="0"/>
        <w:autoSpaceDN w:val="0"/>
        <w:adjustRightInd w:val="0"/>
        <w:spacing w:after="200" w:line="276"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dezvoltarea cooperării cinematografice și audiovizuale europene și internaționale;</w:t>
      </w:r>
    </w:p>
    <w:p w:rsidR="00BD0C1B" w:rsidRPr="00716775" w:rsidRDefault="00BD0C1B" w:rsidP="00D64AF3">
      <w:pPr>
        <w:pStyle w:val="a8"/>
        <w:numPr>
          <w:ilvl w:val="0"/>
          <w:numId w:val="18"/>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stabilirea modului</w:t>
      </w:r>
      <w:r w:rsidR="001501C6" w:rsidRPr="00716775">
        <w:rPr>
          <w:rFonts w:ascii="Times New Roman" w:eastAsia="Calibri" w:hAnsi="Times New Roman" w:cs="Times New Roman"/>
          <w:sz w:val="24"/>
          <w:szCs w:val="24"/>
          <w:lang w:val="ro-RO"/>
        </w:rPr>
        <w:t xml:space="preserve"> și procedurilor de implementare</w:t>
      </w:r>
      <w:r w:rsidRPr="00716775">
        <w:rPr>
          <w:rFonts w:ascii="Times New Roman" w:eastAsia="Calibri" w:hAnsi="Times New Roman" w:cs="Times New Roman"/>
          <w:sz w:val="24"/>
          <w:szCs w:val="24"/>
          <w:lang w:val="ro-RO"/>
        </w:rPr>
        <w:t xml:space="preserve"> a Schemei de investiții pentru realizarea producțiilor de film și altor opere audiovizuale pe teritoriul Republicii Moldova;</w:t>
      </w:r>
    </w:p>
    <w:p w:rsidR="00BD0C1B" w:rsidRPr="00716775" w:rsidRDefault="00BD0C1B" w:rsidP="00D64AF3">
      <w:pPr>
        <w:pStyle w:val="a8"/>
        <w:numPr>
          <w:ilvl w:val="0"/>
          <w:numId w:val="18"/>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dezvoltarea cooperării între producătorii din Republica Moldova și din străinătate</w:t>
      </w:r>
      <w:r w:rsidR="00037FB1" w:rsidRPr="00716775">
        <w:rPr>
          <w:rFonts w:ascii="Times New Roman" w:eastAsia="Calibri" w:hAnsi="Times New Roman" w:cs="Times New Roman"/>
          <w:sz w:val="24"/>
          <w:szCs w:val="24"/>
          <w:lang w:val="ro-RO"/>
        </w:rPr>
        <w:t xml:space="preserve"> pentru realizarea producțiilor, coproducțiilor sau prestării serviciilor</w:t>
      </w:r>
      <w:r w:rsidR="004A495F" w:rsidRPr="00716775">
        <w:rPr>
          <w:rFonts w:ascii="Times New Roman" w:eastAsia="Calibri" w:hAnsi="Times New Roman" w:cs="Times New Roman"/>
          <w:sz w:val="24"/>
          <w:szCs w:val="24"/>
          <w:lang w:val="ro-RO"/>
        </w:rPr>
        <w:t xml:space="preserve"> specializate pentru producția</w:t>
      </w:r>
      <w:r w:rsidR="00037FB1" w:rsidRPr="00716775">
        <w:rPr>
          <w:rFonts w:ascii="Times New Roman" w:eastAsia="Calibri" w:hAnsi="Times New Roman" w:cs="Times New Roman"/>
          <w:sz w:val="24"/>
          <w:szCs w:val="24"/>
          <w:lang w:val="ro-RO"/>
        </w:rPr>
        <w:t xml:space="preserve"> </w:t>
      </w:r>
      <w:r w:rsidRPr="00716775">
        <w:rPr>
          <w:rFonts w:ascii="Times New Roman" w:eastAsia="Calibri" w:hAnsi="Times New Roman" w:cs="Times New Roman"/>
          <w:sz w:val="24"/>
          <w:szCs w:val="24"/>
          <w:lang w:val="ro-RO"/>
        </w:rPr>
        <w:t>de film și altor opere audiovizuale pe teritoriul Republicii Moldova.</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(6) Alocațiile bugetar</w:t>
      </w:r>
      <w:r w:rsidR="003B668D" w:rsidRPr="00716775">
        <w:rPr>
          <w:rFonts w:ascii="Times New Roman" w:eastAsia="Calibri" w:hAnsi="Times New Roman" w:cs="Times New Roman"/>
          <w:sz w:val="24"/>
          <w:szCs w:val="24"/>
          <w:lang w:val="ro-RO"/>
        </w:rPr>
        <w:t>e pentru realizarea producției</w:t>
      </w:r>
      <w:r w:rsidRPr="00716775">
        <w:rPr>
          <w:rFonts w:ascii="Times New Roman" w:eastAsia="Calibri" w:hAnsi="Times New Roman" w:cs="Times New Roman"/>
          <w:sz w:val="24"/>
          <w:szCs w:val="24"/>
          <w:lang w:val="ro-RO"/>
        </w:rPr>
        <w:t xml:space="preserve"> </w:t>
      </w:r>
      <w:r w:rsidR="00037FB1" w:rsidRPr="00716775">
        <w:rPr>
          <w:rFonts w:ascii="Times New Roman" w:eastAsia="Calibri" w:hAnsi="Times New Roman" w:cs="Times New Roman"/>
          <w:sz w:val="24"/>
          <w:szCs w:val="24"/>
          <w:lang w:val="ro-RO"/>
        </w:rPr>
        <w:t xml:space="preserve">depline sau parțiale </w:t>
      </w:r>
      <w:r w:rsidRPr="00716775">
        <w:rPr>
          <w:rFonts w:ascii="Times New Roman" w:eastAsia="Calibri" w:hAnsi="Times New Roman" w:cs="Times New Roman"/>
          <w:sz w:val="24"/>
          <w:szCs w:val="24"/>
          <w:lang w:val="ro-RO"/>
        </w:rPr>
        <w:t xml:space="preserve">de film și altor opere audiovizuale sunt acordate în baza Schemei de investiții, fiind condiționate de realizarea producțiilor pe teritoriul Republicii Moldova și în baza investițiilor din străinătate.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(7) Prezenta Lege se aplică persoanelor fizice și juridice din Republica Moldova, precum și celor din alte state, în conformitate cu tratatele internaționale la care Republica Moldova este parte. </w:t>
      </w:r>
    </w:p>
    <w:p w:rsidR="00BD0C1B" w:rsidRPr="00716775" w:rsidRDefault="00BD0C1B" w:rsidP="00BD0C1B">
      <w:pPr>
        <w:spacing w:after="0" w:line="240" w:lineRule="auto"/>
        <w:jc w:val="both"/>
        <w:rPr>
          <w:rFonts w:ascii="Times New Roman" w:eastAsia="Calibri" w:hAnsi="Times New Roman" w:cs="Times New Roman"/>
          <w:b/>
          <w:sz w:val="24"/>
          <w:szCs w:val="24"/>
          <w:lang w:val="ro-RO"/>
        </w:rPr>
      </w:pP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b/>
          <w:sz w:val="24"/>
          <w:szCs w:val="24"/>
          <w:lang w:val="ro-RO"/>
        </w:rPr>
        <w:t>Articolul 2.</w:t>
      </w:r>
      <w:r w:rsidRPr="00716775">
        <w:rPr>
          <w:rFonts w:ascii="Times New Roman" w:eastAsia="Calibri" w:hAnsi="Times New Roman" w:cs="Times New Roman"/>
          <w:sz w:val="24"/>
          <w:szCs w:val="24"/>
          <w:lang w:val="ro-RO"/>
        </w:rPr>
        <w:t xml:space="preserve"> Noțiuni principale</w:t>
      </w:r>
    </w:p>
    <w:p w:rsidR="00BD0C1B" w:rsidRPr="00716775" w:rsidRDefault="00BD0C1B" w:rsidP="00BD0C1B">
      <w:pPr>
        <w:autoSpaceDE w:val="0"/>
        <w:autoSpaceDN w:val="0"/>
        <w:adjustRightInd w:val="0"/>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În sensul prezentei legi, termenii și expresiile de mai jos au următoarele semnificații: </w:t>
      </w:r>
    </w:p>
    <w:p w:rsidR="00BD0C1B" w:rsidRPr="00716775" w:rsidRDefault="00BD0C1B" w:rsidP="00D467E0">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i/>
          <w:sz w:val="24"/>
          <w:szCs w:val="24"/>
          <w:u w:val="single"/>
          <w:lang w:val="ro-RO"/>
        </w:rPr>
        <w:t>autor de film </w:t>
      </w:r>
      <w:r w:rsidRPr="00716775">
        <w:rPr>
          <w:rFonts w:ascii="Times New Roman" w:eastAsia="Calibri" w:hAnsi="Times New Roman" w:cs="Times New Roman"/>
          <w:sz w:val="24"/>
          <w:szCs w:val="24"/>
          <w:lang w:val="ro-RO"/>
        </w:rPr>
        <w:t>– scenaristul, regizorul, directorul de imagine, scenograful, autorul operei muzicale special scrise pentru un anumit film, precum şi orice altă persoană fizică care contribuie în mod creativ la realizarea filmului, definită ca atare prin Legea privind dreptul de autor şi drepturile conexe nr. 139 din 2 iulie 2010;</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i/>
          <w:sz w:val="24"/>
          <w:szCs w:val="24"/>
          <w:u w:val="single"/>
          <w:lang w:val="ro-RO"/>
        </w:rPr>
        <w:lastRenderedPageBreak/>
        <w:t>beneficiar al Schemei de investiții</w:t>
      </w:r>
      <w:r w:rsidRPr="00716775">
        <w:rPr>
          <w:rFonts w:ascii="Times New Roman" w:eastAsia="Calibri" w:hAnsi="Times New Roman" w:cs="Times New Roman"/>
          <w:sz w:val="24"/>
          <w:szCs w:val="24"/>
          <w:lang w:val="ro-RO"/>
        </w:rPr>
        <w:t xml:space="preserve"> - persoana </w:t>
      </w:r>
      <w:r w:rsidR="00305299" w:rsidRPr="00716775">
        <w:rPr>
          <w:rFonts w:ascii="Times New Roman" w:eastAsia="Calibri" w:hAnsi="Times New Roman" w:cs="Times New Roman"/>
          <w:sz w:val="24"/>
          <w:szCs w:val="24"/>
          <w:lang w:val="ro-RO"/>
        </w:rPr>
        <w:t>juridică înregistrată</w:t>
      </w:r>
      <w:r w:rsidRPr="00716775">
        <w:rPr>
          <w:rFonts w:ascii="Times New Roman" w:eastAsia="Calibri" w:hAnsi="Times New Roman" w:cs="Times New Roman"/>
          <w:sz w:val="24"/>
          <w:szCs w:val="24"/>
          <w:lang w:val="ro-RO"/>
        </w:rPr>
        <w:t xml:space="preserve"> în Republica Moldova care </w:t>
      </w:r>
      <w:r w:rsidR="00305299" w:rsidRPr="00716775">
        <w:rPr>
          <w:rFonts w:ascii="Times New Roman" w:eastAsia="Calibri" w:hAnsi="Times New Roman" w:cs="Times New Roman"/>
          <w:sz w:val="24"/>
          <w:szCs w:val="24"/>
          <w:lang w:val="ro-RO"/>
        </w:rPr>
        <w:t xml:space="preserve">desfășoară </w:t>
      </w:r>
      <w:r w:rsidRPr="00716775">
        <w:rPr>
          <w:rFonts w:ascii="Times New Roman" w:eastAsia="Calibri" w:hAnsi="Times New Roman" w:cs="Times New Roman"/>
          <w:sz w:val="24"/>
          <w:szCs w:val="24"/>
          <w:lang w:val="ro-RO"/>
        </w:rPr>
        <w:t xml:space="preserve">activitate </w:t>
      </w:r>
      <w:r w:rsidR="00305299" w:rsidRPr="00716775">
        <w:rPr>
          <w:rFonts w:ascii="Times New Roman" w:eastAsia="Calibri" w:hAnsi="Times New Roman" w:cs="Times New Roman"/>
          <w:sz w:val="24"/>
          <w:szCs w:val="24"/>
          <w:lang w:val="ro-RO"/>
        </w:rPr>
        <w:t xml:space="preserve">deplină sau parțială </w:t>
      </w:r>
      <w:r w:rsidRPr="00716775">
        <w:rPr>
          <w:rFonts w:ascii="Times New Roman" w:eastAsia="Calibri" w:hAnsi="Times New Roman" w:cs="Times New Roman"/>
          <w:sz w:val="24"/>
          <w:szCs w:val="24"/>
          <w:lang w:val="ro-RO"/>
        </w:rPr>
        <w:t xml:space="preserve">de realizare a producțiilor de film și altor opere audiovizuale şi care </w:t>
      </w:r>
      <w:r w:rsidR="00305299" w:rsidRPr="00716775">
        <w:rPr>
          <w:rFonts w:ascii="Times New Roman" w:eastAsia="Calibri" w:hAnsi="Times New Roman" w:cs="Times New Roman"/>
          <w:sz w:val="24"/>
          <w:szCs w:val="24"/>
          <w:lang w:val="ro-RO"/>
        </w:rPr>
        <w:t>primește</w:t>
      </w:r>
      <w:r w:rsidRPr="00716775">
        <w:rPr>
          <w:rFonts w:ascii="Times New Roman" w:eastAsia="Calibri" w:hAnsi="Times New Roman" w:cs="Times New Roman"/>
          <w:sz w:val="24"/>
          <w:szCs w:val="24"/>
          <w:lang w:val="ro-RO"/>
        </w:rPr>
        <w:t xml:space="preserve"> alocații bugetare în acest sens;</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i/>
          <w:sz w:val="24"/>
          <w:szCs w:val="24"/>
          <w:u w:val="single"/>
          <w:lang w:val="ro-RO"/>
        </w:rPr>
        <w:t>cinematografie</w:t>
      </w:r>
      <w:r w:rsidRPr="00716775">
        <w:rPr>
          <w:rFonts w:ascii="Times New Roman" w:eastAsia="Calibri" w:hAnsi="Times New Roman" w:cs="Times New Roman"/>
          <w:i/>
          <w:sz w:val="24"/>
          <w:szCs w:val="24"/>
          <w:lang w:val="ro-RO"/>
        </w:rPr>
        <w:t> </w:t>
      </w:r>
      <w:r w:rsidRPr="00716775">
        <w:rPr>
          <w:rFonts w:ascii="Times New Roman" w:eastAsia="Calibri" w:hAnsi="Times New Roman" w:cs="Times New Roman"/>
          <w:sz w:val="24"/>
          <w:szCs w:val="24"/>
          <w:lang w:val="ro-RO"/>
        </w:rPr>
        <w:t xml:space="preserve">– domeniu al culturii şi artei care are drept scop producerea, distribuirea şi exploatarea filmelor şi </w:t>
      </w:r>
      <w:r w:rsidR="00F25E30" w:rsidRPr="00716775">
        <w:rPr>
          <w:rFonts w:ascii="Times New Roman" w:eastAsia="Calibri" w:hAnsi="Times New Roman" w:cs="Times New Roman"/>
          <w:sz w:val="24"/>
          <w:szCs w:val="24"/>
          <w:lang w:val="ro-RO"/>
        </w:rPr>
        <w:t>întrunește</w:t>
      </w:r>
      <w:r w:rsidRPr="00716775">
        <w:rPr>
          <w:rFonts w:ascii="Times New Roman" w:eastAsia="Calibri" w:hAnsi="Times New Roman" w:cs="Times New Roman"/>
          <w:sz w:val="24"/>
          <w:szCs w:val="24"/>
          <w:lang w:val="ro-RO"/>
        </w:rPr>
        <w:t xml:space="preserve"> resursele materiale, </w:t>
      </w:r>
      <w:r w:rsidR="00F25E30" w:rsidRPr="00716775">
        <w:rPr>
          <w:rFonts w:ascii="Times New Roman" w:eastAsia="Calibri" w:hAnsi="Times New Roman" w:cs="Times New Roman"/>
          <w:sz w:val="24"/>
          <w:szCs w:val="24"/>
          <w:lang w:val="ro-RO"/>
        </w:rPr>
        <w:t>activitățile</w:t>
      </w:r>
      <w:r w:rsidRPr="00716775">
        <w:rPr>
          <w:rFonts w:ascii="Times New Roman" w:eastAsia="Calibri" w:hAnsi="Times New Roman" w:cs="Times New Roman"/>
          <w:sz w:val="24"/>
          <w:szCs w:val="24"/>
          <w:lang w:val="ro-RO"/>
        </w:rPr>
        <w:t xml:space="preserve"> creative, tehnice şi manageriale, precum şi personalul care asigură procesul cinematografic;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i/>
          <w:sz w:val="24"/>
          <w:szCs w:val="24"/>
          <w:u w:val="single"/>
          <w:lang w:val="ro-RO"/>
        </w:rPr>
        <w:t>coproducător</w:t>
      </w:r>
      <w:r w:rsidRPr="00716775">
        <w:rPr>
          <w:rFonts w:ascii="Times New Roman" w:eastAsia="Calibri" w:hAnsi="Times New Roman" w:cs="Times New Roman"/>
          <w:i/>
          <w:sz w:val="24"/>
          <w:szCs w:val="24"/>
          <w:lang w:val="ro-RO"/>
        </w:rPr>
        <w:t> </w:t>
      </w:r>
      <w:r w:rsidRPr="00716775">
        <w:rPr>
          <w:rFonts w:ascii="Times New Roman" w:eastAsia="Calibri" w:hAnsi="Times New Roman" w:cs="Times New Roman"/>
          <w:sz w:val="24"/>
          <w:szCs w:val="24"/>
          <w:lang w:val="ro-RO"/>
        </w:rPr>
        <w:t xml:space="preserve">– persoană fizică sau juridică autorizată, care participă </w:t>
      </w:r>
      <w:r w:rsidR="00F25E30" w:rsidRPr="00716775">
        <w:rPr>
          <w:rFonts w:ascii="Times New Roman" w:eastAsia="Calibri" w:hAnsi="Times New Roman" w:cs="Times New Roman"/>
          <w:sz w:val="24"/>
          <w:szCs w:val="24"/>
          <w:lang w:val="ro-RO"/>
        </w:rPr>
        <w:t xml:space="preserve">cu resurse creative </w:t>
      </w:r>
      <w:r w:rsidR="00A84926" w:rsidRPr="00716775">
        <w:rPr>
          <w:rFonts w:ascii="Times New Roman" w:eastAsia="Calibri" w:hAnsi="Times New Roman" w:cs="Times New Roman"/>
          <w:sz w:val="24"/>
          <w:szCs w:val="24"/>
          <w:lang w:val="ro-RO"/>
        </w:rPr>
        <w:t>și/</w:t>
      </w:r>
      <w:r w:rsidR="00F25E30" w:rsidRPr="00716775">
        <w:rPr>
          <w:rFonts w:ascii="Times New Roman" w:eastAsia="Calibri" w:hAnsi="Times New Roman" w:cs="Times New Roman"/>
          <w:sz w:val="24"/>
          <w:szCs w:val="24"/>
          <w:lang w:val="ro-RO"/>
        </w:rPr>
        <w:t xml:space="preserve">sau </w:t>
      </w:r>
      <w:r w:rsidRPr="00716775">
        <w:rPr>
          <w:rFonts w:ascii="Times New Roman" w:eastAsia="Calibri" w:hAnsi="Times New Roman" w:cs="Times New Roman"/>
          <w:sz w:val="24"/>
          <w:szCs w:val="24"/>
          <w:lang w:val="ro-RO"/>
        </w:rPr>
        <w:t xml:space="preserve">cu mijloace tehnice şi/sau financiare la realizarea unui film alături de unul sau mai </w:t>
      </w:r>
      <w:r w:rsidR="00F25E30" w:rsidRPr="00716775">
        <w:rPr>
          <w:rFonts w:ascii="Times New Roman" w:eastAsia="Calibri" w:hAnsi="Times New Roman" w:cs="Times New Roman"/>
          <w:sz w:val="24"/>
          <w:szCs w:val="24"/>
          <w:lang w:val="ro-RO"/>
        </w:rPr>
        <w:t>mulți</w:t>
      </w:r>
      <w:r w:rsidRPr="00716775">
        <w:rPr>
          <w:rFonts w:ascii="Times New Roman" w:eastAsia="Calibri" w:hAnsi="Times New Roman" w:cs="Times New Roman"/>
          <w:sz w:val="24"/>
          <w:szCs w:val="24"/>
          <w:lang w:val="ro-RO"/>
        </w:rPr>
        <w:t xml:space="preserve"> producători; </w:t>
      </w:r>
    </w:p>
    <w:p w:rsidR="006001AA" w:rsidRPr="00716775" w:rsidRDefault="006001AA"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i/>
          <w:sz w:val="24"/>
          <w:szCs w:val="24"/>
          <w:u w:val="single"/>
          <w:lang w:val="ro-RO"/>
        </w:rPr>
        <w:t>Certificat de calificare a dosarului</w:t>
      </w:r>
      <w:r w:rsidRPr="00716775">
        <w:rPr>
          <w:rFonts w:ascii="Times New Roman" w:eastAsia="Calibri" w:hAnsi="Times New Roman" w:cs="Times New Roman"/>
          <w:sz w:val="24"/>
          <w:szCs w:val="24"/>
          <w:lang w:val="ro-RO"/>
        </w:rPr>
        <w:t xml:space="preserve"> – actul care confirmă că producția de film sau opera audiovizuală a susținut Testul cultural și de producție, corespunde tuturor cerințelor din Schema de investiții și indică sumă preconizată de suport financiar, în baza analizei estimărilor detaliate privind cheltuielile eligibile, planurile de finanțare, inclusiv a sumelor de asistență </w:t>
      </w:r>
      <w:r w:rsidR="00132897" w:rsidRPr="00716775">
        <w:rPr>
          <w:rFonts w:ascii="Times New Roman" w:eastAsia="Calibri" w:hAnsi="Times New Roman" w:cs="Times New Roman"/>
          <w:sz w:val="24"/>
          <w:szCs w:val="24"/>
          <w:lang w:val="ro-RO"/>
        </w:rPr>
        <w:t xml:space="preserve">financiară </w:t>
      </w:r>
      <w:r w:rsidRPr="00716775">
        <w:rPr>
          <w:rFonts w:ascii="Times New Roman" w:eastAsia="Calibri" w:hAnsi="Times New Roman" w:cs="Times New Roman"/>
          <w:sz w:val="24"/>
          <w:szCs w:val="24"/>
          <w:lang w:val="ro-RO"/>
        </w:rPr>
        <w:t>solicitate.</w:t>
      </w:r>
    </w:p>
    <w:p w:rsidR="000B4DC6" w:rsidRPr="00716775" w:rsidRDefault="000B4DC6" w:rsidP="000B4DC6">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i/>
          <w:sz w:val="24"/>
          <w:szCs w:val="24"/>
          <w:u w:val="single"/>
          <w:lang w:val="ro-RO"/>
        </w:rPr>
        <w:t>cheltuieli eligibile</w:t>
      </w:r>
      <w:r w:rsidRPr="00716775">
        <w:rPr>
          <w:rFonts w:ascii="Times New Roman" w:eastAsia="Calibri" w:hAnsi="Times New Roman" w:cs="Times New Roman"/>
          <w:sz w:val="24"/>
          <w:szCs w:val="24"/>
          <w:lang w:val="ro-RO"/>
        </w:rPr>
        <w:t xml:space="preserve"> – totalitatea plăților pentru bunuri, lucrări, servicii, inclusiv  salarii, onorarii sau alte remunerări efectuate pentru realizarea producțiilor de film sau altor opere audiovizuale, efectuate în conformitate cu condițiile Schemei de investiții, pe teritoriul Republicii Moldova;</w:t>
      </w:r>
    </w:p>
    <w:p w:rsidR="000B4DC6" w:rsidRPr="00716775" w:rsidRDefault="000B4DC6"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i/>
          <w:sz w:val="24"/>
          <w:szCs w:val="24"/>
          <w:u w:val="single"/>
          <w:lang w:val="ro-RO"/>
        </w:rPr>
        <w:t>dosarul de beneficiar</w:t>
      </w:r>
      <w:r w:rsidRPr="00716775">
        <w:rPr>
          <w:rFonts w:ascii="Times New Roman" w:eastAsia="Calibri" w:hAnsi="Times New Roman" w:cs="Times New Roman"/>
          <w:sz w:val="24"/>
          <w:szCs w:val="24"/>
          <w:lang w:val="ro-RO"/>
        </w:rPr>
        <w:t xml:space="preserve"> – dosarul cuprinzând documentele obligatorii ce se depun la autoritatea care deține atribuții de atragere a investițiilor în domeniul producțiilor de film și altor opere audiovizuale de către potențialul beneficiar al </w:t>
      </w:r>
      <w:r w:rsidR="000203A4" w:rsidRPr="00716775">
        <w:rPr>
          <w:rFonts w:ascii="Times New Roman" w:eastAsia="Calibri" w:hAnsi="Times New Roman" w:cs="Times New Roman"/>
          <w:sz w:val="24"/>
          <w:szCs w:val="24"/>
          <w:lang w:val="ro-RO"/>
        </w:rPr>
        <w:t>Schemei de investiții</w:t>
      </w:r>
      <w:r w:rsidRPr="00716775">
        <w:rPr>
          <w:rFonts w:ascii="Times New Roman" w:eastAsia="Calibri" w:hAnsi="Times New Roman" w:cs="Times New Roman"/>
          <w:sz w:val="24"/>
          <w:szCs w:val="24"/>
          <w:lang w:val="ro-RO"/>
        </w:rPr>
        <w:t xml:space="preserve">, în vederea solicitării suportului financiar;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i/>
          <w:sz w:val="24"/>
          <w:szCs w:val="24"/>
          <w:u w:val="single"/>
          <w:lang w:val="ro-RO"/>
        </w:rPr>
        <w:t>dezvoltare de proiect cinematografic</w:t>
      </w:r>
      <w:r w:rsidRPr="00716775">
        <w:rPr>
          <w:rFonts w:ascii="Times New Roman" w:eastAsia="Calibri" w:hAnsi="Times New Roman" w:cs="Times New Roman"/>
          <w:i/>
          <w:sz w:val="24"/>
          <w:szCs w:val="24"/>
          <w:lang w:val="ro-RO"/>
        </w:rPr>
        <w:t> </w:t>
      </w:r>
      <w:r w:rsidRPr="00716775">
        <w:rPr>
          <w:rFonts w:ascii="Times New Roman" w:eastAsia="Calibri" w:hAnsi="Times New Roman" w:cs="Times New Roman"/>
          <w:sz w:val="24"/>
          <w:szCs w:val="24"/>
          <w:lang w:val="ro-RO"/>
        </w:rPr>
        <w:t xml:space="preserve">– orice </w:t>
      </w:r>
      <w:r w:rsidR="00F25E30" w:rsidRPr="00716775">
        <w:rPr>
          <w:rFonts w:ascii="Times New Roman" w:eastAsia="Calibri" w:hAnsi="Times New Roman" w:cs="Times New Roman"/>
          <w:sz w:val="24"/>
          <w:szCs w:val="24"/>
          <w:lang w:val="ro-RO"/>
        </w:rPr>
        <w:t>activități</w:t>
      </w:r>
      <w:r w:rsidRPr="00716775">
        <w:rPr>
          <w:rFonts w:ascii="Times New Roman" w:eastAsia="Calibri" w:hAnsi="Times New Roman" w:cs="Times New Roman"/>
          <w:sz w:val="24"/>
          <w:szCs w:val="24"/>
          <w:lang w:val="ro-RO"/>
        </w:rPr>
        <w:t xml:space="preserve"> care au drept scop realizarea unui film: scrierea sau rescrierea scenariului, documentarea, estimarea costurilor, identificarea şi accesarea surselor posibile de </w:t>
      </w:r>
      <w:r w:rsidR="00195ED9" w:rsidRPr="00716775">
        <w:rPr>
          <w:rFonts w:ascii="Times New Roman" w:eastAsia="Calibri" w:hAnsi="Times New Roman" w:cs="Times New Roman"/>
          <w:sz w:val="24"/>
          <w:szCs w:val="24"/>
          <w:lang w:val="ro-RO"/>
        </w:rPr>
        <w:t>finanțare</w:t>
      </w:r>
      <w:r w:rsidRPr="00716775">
        <w:rPr>
          <w:rFonts w:ascii="Times New Roman" w:eastAsia="Calibri" w:hAnsi="Times New Roman" w:cs="Times New Roman"/>
          <w:sz w:val="24"/>
          <w:szCs w:val="24"/>
          <w:lang w:val="ro-RO"/>
        </w:rPr>
        <w:t>;</w:t>
      </w:r>
    </w:p>
    <w:p w:rsidR="00A84926"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i/>
          <w:sz w:val="24"/>
          <w:szCs w:val="24"/>
          <w:u w:val="single"/>
          <w:lang w:val="ro-RO"/>
        </w:rPr>
        <w:t>distribuire de filme</w:t>
      </w:r>
      <w:r w:rsidRPr="00716775">
        <w:rPr>
          <w:rFonts w:ascii="Times New Roman" w:eastAsia="Calibri" w:hAnsi="Times New Roman" w:cs="Times New Roman"/>
          <w:i/>
          <w:sz w:val="24"/>
          <w:szCs w:val="24"/>
          <w:lang w:val="ro-RO"/>
        </w:rPr>
        <w:t> </w:t>
      </w:r>
      <w:r w:rsidRPr="00716775">
        <w:rPr>
          <w:rFonts w:ascii="Times New Roman" w:eastAsia="Calibri" w:hAnsi="Times New Roman" w:cs="Times New Roman"/>
          <w:sz w:val="24"/>
          <w:szCs w:val="24"/>
          <w:lang w:val="ro-RO"/>
        </w:rPr>
        <w:t xml:space="preserve">– activitate care are drept scop punerea în </w:t>
      </w:r>
      <w:r w:rsidR="00F25E30" w:rsidRPr="00716775">
        <w:rPr>
          <w:rFonts w:ascii="Times New Roman" w:eastAsia="Calibri" w:hAnsi="Times New Roman" w:cs="Times New Roman"/>
          <w:sz w:val="24"/>
          <w:szCs w:val="24"/>
          <w:lang w:val="ro-RO"/>
        </w:rPr>
        <w:t>circulație</w:t>
      </w:r>
      <w:r w:rsidRPr="00716775">
        <w:rPr>
          <w:rFonts w:ascii="Times New Roman" w:eastAsia="Calibri" w:hAnsi="Times New Roman" w:cs="Times New Roman"/>
          <w:sz w:val="24"/>
          <w:szCs w:val="24"/>
          <w:lang w:val="ro-RO"/>
        </w:rPr>
        <w:t xml:space="preserve"> a filmelor prin vânzare sau prin orice alt mod de transmitere în proprietate</w:t>
      </w:r>
      <w:r w:rsidR="00346967" w:rsidRPr="00716775">
        <w:rPr>
          <w:rFonts w:ascii="Times New Roman" w:eastAsia="Calibri" w:hAnsi="Times New Roman" w:cs="Times New Roman"/>
          <w:sz w:val="24"/>
          <w:szCs w:val="24"/>
          <w:lang w:val="ro-RO"/>
        </w:rPr>
        <w:t xml:space="preserve"> sau utilizare a drepturilor de proprietate asupra filmului</w:t>
      </w:r>
      <w:r w:rsidRPr="00716775">
        <w:rPr>
          <w:rFonts w:ascii="Times New Roman" w:eastAsia="Calibri" w:hAnsi="Times New Roman" w:cs="Times New Roman"/>
          <w:sz w:val="24"/>
          <w:szCs w:val="24"/>
          <w:lang w:val="ro-RO"/>
        </w:rPr>
        <w:t>, cu titlu oneros ori gratuit, precum şi importul şi</w:t>
      </w:r>
      <w:r w:rsidR="00346967" w:rsidRPr="00716775">
        <w:rPr>
          <w:rFonts w:ascii="Times New Roman" w:eastAsia="Calibri" w:hAnsi="Times New Roman" w:cs="Times New Roman"/>
          <w:sz w:val="24"/>
          <w:szCs w:val="24"/>
          <w:lang w:val="ro-RO"/>
        </w:rPr>
        <w:t>/sau</w:t>
      </w:r>
      <w:r w:rsidRPr="00716775">
        <w:rPr>
          <w:rFonts w:ascii="Times New Roman" w:eastAsia="Calibri" w:hAnsi="Times New Roman" w:cs="Times New Roman"/>
          <w:sz w:val="24"/>
          <w:szCs w:val="24"/>
          <w:lang w:val="ro-RO"/>
        </w:rPr>
        <w:t xml:space="preserve"> exportul de filme</w:t>
      </w:r>
      <w:r w:rsidR="00346967" w:rsidRPr="00716775">
        <w:rPr>
          <w:rFonts w:ascii="Times New Roman" w:eastAsia="Calibri" w:hAnsi="Times New Roman" w:cs="Times New Roman"/>
          <w:sz w:val="24"/>
          <w:szCs w:val="24"/>
          <w:lang w:val="ro-RO"/>
        </w:rPr>
        <w:t xml:space="preserve"> și/sau ale exemplarelor de filme</w:t>
      </w:r>
      <w:r w:rsidRPr="00716775">
        <w:rPr>
          <w:rFonts w:ascii="Times New Roman" w:eastAsia="Calibri" w:hAnsi="Times New Roman" w:cs="Times New Roman"/>
          <w:sz w:val="24"/>
          <w:szCs w:val="24"/>
          <w:lang w:val="ro-RO"/>
        </w:rPr>
        <w:t>;</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i/>
          <w:sz w:val="24"/>
          <w:szCs w:val="24"/>
          <w:u w:val="single"/>
          <w:lang w:val="ro-RO"/>
        </w:rPr>
        <w:t>distribuitor de film</w:t>
      </w:r>
      <w:r w:rsidRPr="00716775">
        <w:rPr>
          <w:rFonts w:ascii="Times New Roman" w:eastAsia="Calibri" w:hAnsi="Times New Roman" w:cs="Times New Roman"/>
          <w:i/>
          <w:sz w:val="24"/>
          <w:szCs w:val="24"/>
          <w:lang w:val="ro-RO"/>
        </w:rPr>
        <w:t> </w:t>
      </w:r>
      <w:r w:rsidRPr="00716775">
        <w:rPr>
          <w:rFonts w:ascii="Times New Roman" w:eastAsia="Calibri" w:hAnsi="Times New Roman" w:cs="Times New Roman"/>
          <w:sz w:val="24"/>
          <w:szCs w:val="24"/>
          <w:lang w:val="ro-RO"/>
        </w:rPr>
        <w:t>– titularul drepturilor de distribuire a filmului pe un anumit teritoriu</w:t>
      </w:r>
      <w:r w:rsidR="00741BD7" w:rsidRPr="00716775">
        <w:rPr>
          <w:rFonts w:ascii="Times New Roman" w:eastAsia="Calibri" w:hAnsi="Times New Roman" w:cs="Times New Roman"/>
          <w:sz w:val="24"/>
          <w:szCs w:val="24"/>
          <w:lang w:val="ro-RO"/>
        </w:rPr>
        <w:t>, într</w:t>
      </w:r>
      <w:r w:rsidR="00381948" w:rsidRPr="00716775">
        <w:rPr>
          <w:rFonts w:ascii="Times New Roman" w:eastAsia="Calibri" w:hAnsi="Times New Roman" w:cs="Times New Roman"/>
          <w:sz w:val="24"/>
          <w:szCs w:val="24"/>
          <w:lang w:val="ro-RO"/>
        </w:rPr>
        <w:t>-</w:t>
      </w:r>
      <w:r w:rsidR="00741BD7" w:rsidRPr="00716775">
        <w:rPr>
          <w:rFonts w:ascii="Times New Roman" w:eastAsia="Calibri" w:hAnsi="Times New Roman" w:cs="Times New Roman"/>
          <w:sz w:val="24"/>
          <w:szCs w:val="24"/>
          <w:lang w:val="ro-RO"/>
        </w:rPr>
        <w:t>o</w:t>
      </w:r>
      <w:r w:rsidR="00381948" w:rsidRPr="00716775">
        <w:rPr>
          <w:rFonts w:ascii="Times New Roman" w:eastAsia="Calibri" w:hAnsi="Times New Roman" w:cs="Times New Roman"/>
          <w:sz w:val="24"/>
          <w:szCs w:val="24"/>
          <w:lang w:val="ro-RO"/>
        </w:rPr>
        <w:t xml:space="preserve"> anumită modalitate</w:t>
      </w:r>
      <w:r w:rsidRPr="00716775">
        <w:rPr>
          <w:rFonts w:ascii="Times New Roman" w:eastAsia="Calibri" w:hAnsi="Times New Roman" w:cs="Times New Roman"/>
          <w:sz w:val="24"/>
          <w:szCs w:val="24"/>
          <w:lang w:val="ro-RO"/>
        </w:rPr>
        <w:t xml:space="preserve"> şi pe o anumită perioadă;</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i/>
          <w:sz w:val="24"/>
          <w:szCs w:val="24"/>
          <w:u w:val="single"/>
          <w:lang w:val="ro-RO"/>
        </w:rPr>
        <w:t>film </w:t>
      </w:r>
      <w:r w:rsidRPr="00716775">
        <w:rPr>
          <w:rFonts w:ascii="Times New Roman" w:eastAsia="Calibri" w:hAnsi="Times New Roman" w:cs="Times New Roman"/>
          <w:sz w:val="24"/>
          <w:szCs w:val="24"/>
          <w:lang w:val="ro-RO"/>
        </w:rPr>
        <w:t xml:space="preserve">– produsul finit al unor lucrări artistice şi tehnice realizate de către un colectiv </w:t>
      </w:r>
      <w:r w:rsidR="00195ED9" w:rsidRPr="00716775">
        <w:rPr>
          <w:rFonts w:ascii="Times New Roman" w:eastAsia="Calibri" w:hAnsi="Times New Roman" w:cs="Times New Roman"/>
          <w:sz w:val="24"/>
          <w:szCs w:val="24"/>
          <w:lang w:val="ro-RO"/>
        </w:rPr>
        <w:t>diferențiat</w:t>
      </w:r>
      <w:r w:rsidRPr="00716775">
        <w:rPr>
          <w:rFonts w:ascii="Times New Roman" w:eastAsia="Calibri" w:hAnsi="Times New Roman" w:cs="Times New Roman"/>
          <w:sz w:val="24"/>
          <w:szCs w:val="24"/>
          <w:lang w:val="ro-RO"/>
        </w:rPr>
        <w:t xml:space="preserve"> de autori în baza unui concept unitar, care </w:t>
      </w:r>
      <w:r w:rsidR="00195ED9" w:rsidRPr="00716775">
        <w:rPr>
          <w:rFonts w:ascii="Times New Roman" w:eastAsia="Calibri" w:hAnsi="Times New Roman" w:cs="Times New Roman"/>
          <w:sz w:val="24"/>
          <w:szCs w:val="24"/>
          <w:lang w:val="ro-RO"/>
        </w:rPr>
        <w:t>întrunește</w:t>
      </w:r>
      <w:r w:rsidRPr="00716775">
        <w:rPr>
          <w:rFonts w:ascii="Times New Roman" w:eastAsia="Calibri" w:hAnsi="Times New Roman" w:cs="Times New Roman"/>
          <w:sz w:val="24"/>
          <w:szCs w:val="24"/>
          <w:lang w:val="ro-RO"/>
        </w:rPr>
        <w:t xml:space="preserve"> </w:t>
      </w:r>
      <w:r w:rsidR="00195ED9" w:rsidRPr="00716775">
        <w:rPr>
          <w:rFonts w:ascii="Times New Roman" w:eastAsia="Calibri" w:hAnsi="Times New Roman" w:cs="Times New Roman"/>
          <w:sz w:val="24"/>
          <w:szCs w:val="24"/>
          <w:lang w:val="ro-RO"/>
        </w:rPr>
        <w:t>secvențe</w:t>
      </w:r>
      <w:r w:rsidRPr="00716775">
        <w:rPr>
          <w:rFonts w:ascii="Times New Roman" w:eastAsia="Calibri" w:hAnsi="Times New Roman" w:cs="Times New Roman"/>
          <w:sz w:val="24"/>
          <w:szCs w:val="24"/>
          <w:lang w:val="ro-RO"/>
        </w:rPr>
        <w:t xml:space="preserve"> ordonate într-o </w:t>
      </w:r>
      <w:r w:rsidR="00195ED9" w:rsidRPr="00716775">
        <w:rPr>
          <w:rFonts w:ascii="Times New Roman" w:eastAsia="Calibri" w:hAnsi="Times New Roman" w:cs="Times New Roman"/>
          <w:sz w:val="24"/>
          <w:szCs w:val="24"/>
          <w:lang w:val="ro-RO"/>
        </w:rPr>
        <w:t>narațiune</w:t>
      </w:r>
      <w:r w:rsidRPr="00716775">
        <w:rPr>
          <w:rFonts w:ascii="Times New Roman" w:eastAsia="Calibri" w:hAnsi="Times New Roman" w:cs="Times New Roman"/>
          <w:sz w:val="24"/>
          <w:szCs w:val="24"/>
          <w:lang w:val="ro-RO"/>
        </w:rPr>
        <w:t xml:space="preserve"> coerentă şi semnificativă, de orice durată şi pe orice suport, şi care este pus </w:t>
      </w:r>
      <w:r w:rsidR="00195ED9" w:rsidRPr="00716775">
        <w:rPr>
          <w:rFonts w:ascii="Times New Roman" w:eastAsia="Calibri" w:hAnsi="Times New Roman" w:cs="Times New Roman"/>
          <w:sz w:val="24"/>
          <w:szCs w:val="24"/>
          <w:lang w:val="ro-RO"/>
        </w:rPr>
        <w:t>inițial</w:t>
      </w:r>
      <w:r w:rsidRPr="00716775">
        <w:rPr>
          <w:rFonts w:ascii="Times New Roman" w:eastAsia="Calibri" w:hAnsi="Times New Roman" w:cs="Times New Roman"/>
          <w:sz w:val="24"/>
          <w:szCs w:val="24"/>
          <w:lang w:val="ro-RO"/>
        </w:rPr>
        <w:t xml:space="preserve"> în valoare prin </w:t>
      </w:r>
      <w:r w:rsidR="00195ED9" w:rsidRPr="00716775">
        <w:rPr>
          <w:rFonts w:ascii="Times New Roman" w:eastAsia="Calibri" w:hAnsi="Times New Roman" w:cs="Times New Roman"/>
          <w:sz w:val="24"/>
          <w:szCs w:val="24"/>
          <w:lang w:val="ro-RO"/>
        </w:rPr>
        <w:t>proiecție</w:t>
      </w:r>
      <w:r w:rsidRPr="00716775">
        <w:rPr>
          <w:rFonts w:ascii="Times New Roman" w:eastAsia="Calibri" w:hAnsi="Times New Roman" w:cs="Times New Roman"/>
          <w:sz w:val="24"/>
          <w:szCs w:val="24"/>
          <w:lang w:val="ro-RO"/>
        </w:rPr>
        <w:t xml:space="preserve"> pe ecran în cinematografe sau în alte </w:t>
      </w:r>
      <w:r w:rsidR="00195ED9" w:rsidRPr="00716775">
        <w:rPr>
          <w:rFonts w:ascii="Times New Roman" w:eastAsia="Calibri" w:hAnsi="Times New Roman" w:cs="Times New Roman"/>
          <w:sz w:val="24"/>
          <w:szCs w:val="24"/>
          <w:lang w:val="ro-RO"/>
        </w:rPr>
        <w:t>spații</w:t>
      </w:r>
      <w:r w:rsidRPr="00716775">
        <w:rPr>
          <w:rFonts w:ascii="Times New Roman" w:eastAsia="Calibri" w:hAnsi="Times New Roman" w:cs="Times New Roman"/>
          <w:sz w:val="24"/>
          <w:szCs w:val="24"/>
          <w:lang w:val="ro-RO"/>
        </w:rPr>
        <w:t xml:space="preserve"> publice destinate acestui scop; </w:t>
      </w:r>
    </w:p>
    <w:p w:rsidR="00195ED9"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i/>
          <w:sz w:val="24"/>
          <w:szCs w:val="24"/>
          <w:u w:val="single"/>
          <w:lang w:val="ro-RO"/>
        </w:rPr>
        <w:t xml:space="preserve">film în </w:t>
      </w:r>
      <w:r w:rsidR="00195ED9" w:rsidRPr="00716775">
        <w:rPr>
          <w:rFonts w:ascii="Times New Roman" w:eastAsia="Calibri" w:hAnsi="Times New Roman" w:cs="Times New Roman"/>
          <w:i/>
          <w:sz w:val="24"/>
          <w:szCs w:val="24"/>
          <w:u w:val="single"/>
          <w:lang w:val="ro-RO"/>
        </w:rPr>
        <w:t>coproducție</w:t>
      </w:r>
      <w:r w:rsidRPr="00716775">
        <w:rPr>
          <w:rFonts w:ascii="Times New Roman" w:eastAsia="Calibri" w:hAnsi="Times New Roman" w:cs="Times New Roman"/>
          <w:i/>
          <w:sz w:val="24"/>
          <w:szCs w:val="24"/>
          <w:lang w:val="ro-RO"/>
        </w:rPr>
        <w:t> </w:t>
      </w:r>
      <w:r w:rsidRPr="00716775">
        <w:rPr>
          <w:rFonts w:ascii="Times New Roman" w:eastAsia="Calibri" w:hAnsi="Times New Roman" w:cs="Times New Roman"/>
          <w:sz w:val="24"/>
          <w:szCs w:val="24"/>
          <w:lang w:val="ro-RO"/>
        </w:rPr>
        <w:t>– film realizat de producăt</w:t>
      </w:r>
      <w:r w:rsidR="00195ED9" w:rsidRPr="00716775">
        <w:rPr>
          <w:rFonts w:ascii="Times New Roman" w:eastAsia="Calibri" w:hAnsi="Times New Roman" w:cs="Times New Roman"/>
          <w:sz w:val="24"/>
          <w:szCs w:val="24"/>
          <w:lang w:val="ro-RO"/>
        </w:rPr>
        <w:t xml:space="preserve">ori din două sau mai multe țări, </w:t>
      </w:r>
      <w:r w:rsidR="00C43636" w:rsidRPr="00716775">
        <w:rPr>
          <w:rFonts w:ascii="Times New Roman" w:eastAsia="Calibri" w:hAnsi="Times New Roman" w:cs="Times New Roman"/>
          <w:sz w:val="24"/>
          <w:szCs w:val="24"/>
          <w:lang w:val="ro-RO"/>
        </w:rPr>
        <w:t>cu</w:t>
      </w:r>
      <w:r w:rsidR="000E462A" w:rsidRPr="00716775">
        <w:rPr>
          <w:rFonts w:ascii="Times New Roman" w:eastAsia="Calibri" w:hAnsi="Times New Roman" w:cs="Times New Roman"/>
          <w:sz w:val="24"/>
          <w:szCs w:val="24"/>
          <w:lang w:val="ro-RO"/>
        </w:rPr>
        <w:t xml:space="preserve"> participarea și </w:t>
      </w:r>
      <w:r w:rsidR="00195ED9" w:rsidRPr="00716775">
        <w:rPr>
          <w:rFonts w:ascii="Times New Roman" w:eastAsia="Times New Roman" w:hAnsi="Times New Roman" w:cs="Times New Roman"/>
          <w:color w:val="000000"/>
          <w:sz w:val="24"/>
          <w:szCs w:val="24"/>
          <w:lang w:val="ro-RO"/>
        </w:rPr>
        <w:t xml:space="preserve"> contribuția părții moldovenești</w:t>
      </w:r>
      <w:r w:rsidR="00195ED9" w:rsidRPr="00716775">
        <w:rPr>
          <w:rFonts w:ascii="Times New Roman" w:eastAsia="Calibri" w:hAnsi="Times New Roman" w:cs="Times New Roman"/>
          <w:sz w:val="24"/>
          <w:szCs w:val="24"/>
          <w:lang w:val="ro-RO"/>
        </w:rPr>
        <w:t>;</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i/>
          <w:sz w:val="24"/>
          <w:szCs w:val="24"/>
          <w:u w:val="single"/>
          <w:lang w:val="ro-RO"/>
        </w:rPr>
        <w:t>producător</w:t>
      </w:r>
      <w:r w:rsidRPr="00716775">
        <w:rPr>
          <w:rFonts w:ascii="Times New Roman" w:eastAsia="Calibri" w:hAnsi="Times New Roman" w:cs="Times New Roman"/>
          <w:i/>
          <w:sz w:val="24"/>
          <w:szCs w:val="24"/>
          <w:lang w:val="ro-RO"/>
        </w:rPr>
        <w:t> </w:t>
      </w:r>
      <w:r w:rsidRPr="00716775">
        <w:rPr>
          <w:rFonts w:ascii="Times New Roman" w:eastAsia="Calibri" w:hAnsi="Times New Roman" w:cs="Times New Roman"/>
          <w:sz w:val="24"/>
          <w:szCs w:val="24"/>
          <w:lang w:val="ro-RO"/>
        </w:rPr>
        <w:t xml:space="preserve">– persoană juridică care </w:t>
      </w:r>
      <w:r w:rsidR="00181775" w:rsidRPr="00716775">
        <w:rPr>
          <w:rFonts w:ascii="Times New Roman" w:eastAsia="Calibri" w:hAnsi="Times New Roman" w:cs="Times New Roman"/>
          <w:sz w:val="24"/>
          <w:szCs w:val="24"/>
          <w:lang w:val="ro-RO"/>
        </w:rPr>
        <w:t>inițiază</w:t>
      </w:r>
      <w:r w:rsidRPr="00716775">
        <w:rPr>
          <w:rFonts w:ascii="Times New Roman" w:eastAsia="Calibri" w:hAnsi="Times New Roman" w:cs="Times New Roman"/>
          <w:sz w:val="24"/>
          <w:szCs w:val="24"/>
          <w:lang w:val="ro-RO"/>
        </w:rPr>
        <w:t xml:space="preserve"> un proiect cinematografic şi, în conformitate cu </w:t>
      </w:r>
      <w:r w:rsidR="00181775" w:rsidRPr="00716775">
        <w:rPr>
          <w:rFonts w:ascii="Times New Roman" w:eastAsia="Calibri" w:hAnsi="Times New Roman" w:cs="Times New Roman"/>
          <w:sz w:val="24"/>
          <w:szCs w:val="24"/>
          <w:lang w:val="ro-RO"/>
        </w:rPr>
        <w:t>legislația</w:t>
      </w:r>
      <w:r w:rsidRPr="00716775">
        <w:rPr>
          <w:rFonts w:ascii="Times New Roman" w:eastAsia="Calibri" w:hAnsi="Times New Roman" w:cs="Times New Roman"/>
          <w:sz w:val="24"/>
          <w:szCs w:val="24"/>
          <w:lang w:val="ro-RO"/>
        </w:rPr>
        <w:t xml:space="preserve">, </w:t>
      </w:r>
      <w:r w:rsidR="00181775" w:rsidRPr="00716775">
        <w:rPr>
          <w:rFonts w:ascii="Times New Roman" w:eastAsia="Calibri" w:hAnsi="Times New Roman" w:cs="Times New Roman"/>
          <w:sz w:val="24"/>
          <w:szCs w:val="24"/>
          <w:lang w:val="ro-RO"/>
        </w:rPr>
        <w:t>își</w:t>
      </w:r>
      <w:r w:rsidRPr="00716775">
        <w:rPr>
          <w:rFonts w:ascii="Times New Roman" w:eastAsia="Calibri" w:hAnsi="Times New Roman" w:cs="Times New Roman"/>
          <w:sz w:val="24"/>
          <w:szCs w:val="24"/>
          <w:lang w:val="ro-RO"/>
        </w:rPr>
        <w:t xml:space="preserve"> asumă răspunderea pentru </w:t>
      </w:r>
      <w:r w:rsidR="00181775" w:rsidRPr="00716775">
        <w:rPr>
          <w:rFonts w:ascii="Times New Roman" w:eastAsia="Calibri" w:hAnsi="Times New Roman" w:cs="Times New Roman"/>
          <w:sz w:val="24"/>
          <w:szCs w:val="24"/>
          <w:lang w:val="ro-RO"/>
        </w:rPr>
        <w:t>finanțarea</w:t>
      </w:r>
      <w:r w:rsidR="000C6EF6" w:rsidRPr="00716775">
        <w:rPr>
          <w:rFonts w:ascii="Times New Roman" w:eastAsia="Calibri" w:hAnsi="Times New Roman" w:cs="Times New Roman"/>
          <w:sz w:val="24"/>
          <w:szCs w:val="24"/>
          <w:lang w:val="ro-RO"/>
        </w:rPr>
        <w:t xml:space="preserve"> și </w:t>
      </w:r>
      <w:r w:rsidRPr="00716775">
        <w:rPr>
          <w:rFonts w:ascii="Times New Roman" w:eastAsia="Calibri" w:hAnsi="Times New Roman" w:cs="Times New Roman"/>
          <w:sz w:val="24"/>
          <w:szCs w:val="24"/>
          <w:lang w:val="ro-RO"/>
        </w:rPr>
        <w:t xml:space="preserve">producerea filmului;  </w:t>
      </w:r>
    </w:p>
    <w:p w:rsidR="00BD0C1B" w:rsidRPr="00716775" w:rsidRDefault="00181775"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i/>
          <w:sz w:val="24"/>
          <w:szCs w:val="24"/>
          <w:u w:val="single"/>
          <w:lang w:val="ro-RO"/>
        </w:rPr>
        <w:t>producție</w:t>
      </w:r>
      <w:r w:rsidR="00BD0C1B" w:rsidRPr="00716775">
        <w:rPr>
          <w:rFonts w:ascii="Times New Roman" w:eastAsia="Calibri" w:hAnsi="Times New Roman" w:cs="Times New Roman"/>
          <w:i/>
          <w:sz w:val="24"/>
          <w:szCs w:val="24"/>
          <w:u w:val="single"/>
          <w:lang w:val="ro-RO"/>
        </w:rPr>
        <w:t xml:space="preserve"> cinematografică</w:t>
      </w:r>
      <w:r w:rsidR="00BD0C1B" w:rsidRPr="00716775">
        <w:rPr>
          <w:rFonts w:ascii="Times New Roman" w:eastAsia="Calibri" w:hAnsi="Times New Roman" w:cs="Times New Roman"/>
          <w:i/>
          <w:sz w:val="24"/>
          <w:szCs w:val="24"/>
          <w:lang w:val="ro-RO"/>
        </w:rPr>
        <w:t> </w:t>
      </w:r>
      <w:r w:rsidR="00BD0C1B" w:rsidRPr="00716775">
        <w:rPr>
          <w:rFonts w:ascii="Times New Roman" w:eastAsia="Calibri" w:hAnsi="Times New Roman" w:cs="Times New Roman"/>
          <w:sz w:val="24"/>
          <w:szCs w:val="24"/>
          <w:lang w:val="ro-RO"/>
        </w:rPr>
        <w:t xml:space="preserve">– totalitatea </w:t>
      </w:r>
      <w:r w:rsidRPr="00716775">
        <w:rPr>
          <w:rFonts w:ascii="Times New Roman" w:eastAsia="Calibri" w:hAnsi="Times New Roman" w:cs="Times New Roman"/>
          <w:sz w:val="24"/>
          <w:szCs w:val="24"/>
          <w:lang w:val="ro-RO"/>
        </w:rPr>
        <w:t>operațiunilor</w:t>
      </w:r>
      <w:r w:rsidR="00BD0C1B" w:rsidRPr="00716775">
        <w:rPr>
          <w:rFonts w:ascii="Times New Roman" w:eastAsia="Calibri" w:hAnsi="Times New Roman" w:cs="Times New Roman"/>
          <w:sz w:val="24"/>
          <w:szCs w:val="24"/>
          <w:lang w:val="ro-RO"/>
        </w:rPr>
        <w:t xml:space="preserve"> </w:t>
      </w:r>
      <w:r w:rsidRPr="00716775">
        <w:rPr>
          <w:rFonts w:ascii="Times New Roman" w:eastAsia="Calibri" w:hAnsi="Times New Roman" w:cs="Times New Roman"/>
          <w:sz w:val="24"/>
          <w:szCs w:val="24"/>
          <w:lang w:val="ro-RO"/>
        </w:rPr>
        <w:t>desfășurate</w:t>
      </w:r>
      <w:r w:rsidR="00BD0C1B" w:rsidRPr="00716775">
        <w:rPr>
          <w:rFonts w:ascii="Times New Roman" w:eastAsia="Calibri" w:hAnsi="Times New Roman" w:cs="Times New Roman"/>
          <w:sz w:val="24"/>
          <w:szCs w:val="24"/>
          <w:lang w:val="ro-RO"/>
        </w:rPr>
        <w:t xml:space="preserve"> din prima zi a pregătirilor pentru producerea unui film până în ultima zi din postproducţie, care au ca finalitate realizarea copiei standard a filmului;</w:t>
      </w:r>
    </w:p>
    <w:p w:rsidR="00D14A61" w:rsidRPr="00716775" w:rsidRDefault="004A495F"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i/>
          <w:sz w:val="24"/>
          <w:szCs w:val="24"/>
          <w:u w:val="single"/>
          <w:lang w:val="ro-RO"/>
        </w:rPr>
        <w:t>producția</w:t>
      </w:r>
      <w:r w:rsidR="00D14A61" w:rsidRPr="00716775">
        <w:rPr>
          <w:rFonts w:ascii="Times New Roman" w:eastAsia="Calibri" w:hAnsi="Times New Roman" w:cs="Times New Roman"/>
          <w:i/>
          <w:sz w:val="24"/>
          <w:szCs w:val="24"/>
          <w:u w:val="single"/>
          <w:lang w:val="ro-RO"/>
        </w:rPr>
        <w:t xml:space="preserve"> de film și</w:t>
      </w:r>
      <w:r w:rsidR="00A93F0F" w:rsidRPr="00716775">
        <w:rPr>
          <w:rFonts w:ascii="Times New Roman" w:eastAsia="Calibri" w:hAnsi="Times New Roman" w:cs="Times New Roman"/>
          <w:i/>
          <w:sz w:val="24"/>
          <w:szCs w:val="24"/>
          <w:u w:val="single"/>
          <w:lang w:val="ro-RO"/>
        </w:rPr>
        <w:t>/sau</w:t>
      </w:r>
      <w:r w:rsidR="00D14A61" w:rsidRPr="00716775">
        <w:rPr>
          <w:rFonts w:ascii="Times New Roman" w:eastAsia="Calibri" w:hAnsi="Times New Roman" w:cs="Times New Roman"/>
          <w:i/>
          <w:sz w:val="24"/>
          <w:szCs w:val="24"/>
          <w:u w:val="single"/>
          <w:lang w:val="ro-RO"/>
        </w:rPr>
        <w:t xml:space="preserve"> opere audiovizuale</w:t>
      </w:r>
      <w:r w:rsidR="00D14A61" w:rsidRPr="00716775">
        <w:rPr>
          <w:rFonts w:ascii="Times New Roman" w:eastAsia="Calibri" w:hAnsi="Times New Roman" w:cs="Times New Roman"/>
          <w:sz w:val="24"/>
          <w:szCs w:val="24"/>
          <w:lang w:val="ro-RO"/>
        </w:rPr>
        <w:t xml:space="preserve"> - totalitatea operațiunilor desfășurate din prima zi a pregătirilor pentru </w:t>
      </w:r>
      <w:r w:rsidR="00C31A24" w:rsidRPr="00716775">
        <w:rPr>
          <w:rFonts w:ascii="Times New Roman" w:eastAsia="Calibri" w:hAnsi="Times New Roman" w:cs="Times New Roman"/>
          <w:sz w:val="24"/>
          <w:szCs w:val="24"/>
          <w:lang w:val="ro-RO"/>
        </w:rPr>
        <w:t>producția</w:t>
      </w:r>
      <w:r w:rsidR="00D14A61" w:rsidRPr="00716775">
        <w:rPr>
          <w:rFonts w:ascii="Times New Roman" w:eastAsia="Calibri" w:hAnsi="Times New Roman" w:cs="Times New Roman"/>
          <w:sz w:val="24"/>
          <w:szCs w:val="24"/>
          <w:lang w:val="ro-RO"/>
        </w:rPr>
        <w:t xml:space="preserve"> unui film sau opere audiovizuale</w:t>
      </w:r>
      <w:r w:rsidR="00132897" w:rsidRPr="00716775">
        <w:rPr>
          <w:rFonts w:ascii="Times New Roman" w:eastAsia="Calibri" w:hAnsi="Times New Roman" w:cs="Times New Roman"/>
          <w:sz w:val="24"/>
          <w:szCs w:val="24"/>
          <w:lang w:val="ro-RO"/>
        </w:rPr>
        <w:t xml:space="preserve"> până în ultima zi de</w:t>
      </w:r>
      <w:r w:rsidR="00D14A61" w:rsidRPr="00716775">
        <w:rPr>
          <w:rFonts w:ascii="Times New Roman" w:eastAsia="Calibri" w:hAnsi="Times New Roman" w:cs="Times New Roman"/>
          <w:sz w:val="24"/>
          <w:szCs w:val="24"/>
          <w:lang w:val="ro-RO"/>
        </w:rPr>
        <w:t xml:space="preserve"> postproducţie, care au ca finalitate realizarea unei producții </w:t>
      </w:r>
      <w:r w:rsidR="00A93F0F" w:rsidRPr="00716775">
        <w:rPr>
          <w:rFonts w:ascii="Times New Roman" w:eastAsia="Calibri" w:hAnsi="Times New Roman" w:cs="Times New Roman"/>
          <w:sz w:val="24"/>
          <w:szCs w:val="24"/>
          <w:lang w:val="ro-RO"/>
        </w:rPr>
        <w:t xml:space="preserve">indicate la art. 6, alin. 1 la prezenta lege, </w:t>
      </w:r>
      <w:r w:rsidRPr="00716775">
        <w:rPr>
          <w:rFonts w:ascii="Times New Roman" w:eastAsia="Calibri" w:hAnsi="Times New Roman" w:cs="Times New Roman"/>
          <w:sz w:val="24"/>
          <w:szCs w:val="24"/>
          <w:lang w:val="ro-RO"/>
        </w:rPr>
        <w:t>depline</w:t>
      </w:r>
      <w:r w:rsidR="002F5C7D" w:rsidRPr="00716775">
        <w:rPr>
          <w:rFonts w:ascii="Times New Roman" w:eastAsia="Calibri" w:hAnsi="Times New Roman" w:cs="Times New Roman"/>
          <w:sz w:val="24"/>
          <w:szCs w:val="24"/>
          <w:lang w:val="ro-RO"/>
        </w:rPr>
        <w:t xml:space="preserve"> sau </w:t>
      </w:r>
      <w:r w:rsidRPr="00716775">
        <w:rPr>
          <w:rFonts w:ascii="Times New Roman" w:eastAsia="Calibri" w:hAnsi="Times New Roman" w:cs="Times New Roman"/>
          <w:sz w:val="24"/>
          <w:szCs w:val="24"/>
          <w:lang w:val="ro-RO"/>
        </w:rPr>
        <w:t xml:space="preserve">parțiale, adică </w:t>
      </w:r>
      <w:r w:rsidR="002F5C7D" w:rsidRPr="00716775">
        <w:rPr>
          <w:rFonts w:ascii="Times New Roman" w:eastAsia="Calibri" w:hAnsi="Times New Roman" w:cs="Times New Roman"/>
          <w:sz w:val="24"/>
          <w:szCs w:val="24"/>
          <w:lang w:val="ro-RO"/>
        </w:rPr>
        <w:t>părți din producții, precum și prestări de servicii specializate, care contribuie la realizarea producției.</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i/>
          <w:sz w:val="24"/>
          <w:szCs w:val="24"/>
          <w:u w:val="single"/>
          <w:lang w:val="ro-RO"/>
        </w:rPr>
        <w:t>proiect cinematografic</w:t>
      </w:r>
      <w:r w:rsidRPr="00716775">
        <w:rPr>
          <w:rFonts w:ascii="Times New Roman" w:eastAsia="Calibri" w:hAnsi="Times New Roman" w:cs="Times New Roman"/>
          <w:i/>
          <w:sz w:val="24"/>
          <w:szCs w:val="24"/>
          <w:lang w:val="ro-RO"/>
        </w:rPr>
        <w:t> </w:t>
      </w:r>
      <w:r w:rsidRPr="00716775">
        <w:rPr>
          <w:rFonts w:ascii="Times New Roman" w:eastAsia="Calibri" w:hAnsi="Times New Roman" w:cs="Times New Roman"/>
          <w:sz w:val="24"/>
          <w:szCs w:val="24"/>
          <w:lang w:val="ro-RO"/>
        </w:rPr>
        <w:t xml:space="preserve">– set de documente în baza cărora se adoptă decizia de </w:t>
      </w:r>
      <w:r w:rsidR="00181775" w:rsidRPr="00716775">
        <w:rPr>
          <w:rFonts w:ascii="Times New Roman" w:eastAsia="Calibri" w:hAnsi="Times New Roman" w:cs="Times New Roman"/>
          <w:sz w:val="24"/>
          <w:szCs w:val="24"/>
          <w:lang w:val="ro-RO"/>
        </w:rPr>
        <w:t>finanțare</w:t>
      </w:r>
      <w:r w:rsidRPr="00716775">
        <w:rPr>
          <w:rFonts w:ascii="Times New Roman" w:eastAsia="Calibri" w:hAnsi="Times New Roman" w:cs="Times New Roman"/>
          <w:sz w:val="24"/>
          <w:szCs w:val="24"/>
          <w:lang w:val="ro-RO"/>
        </w:rPr>
        <w:t xml:space="preserve"> a unui film;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i/>
          <w:sz w:val="24"/>
          <w:szCs w:val="24"/>
          <w:u w:val="single"/>
          <w:lang w:val="ro-RO"/>
        </w:rPr>
        <w:t>Schema de investiții</w:t>
      </w:r>
      <w:r w:rsidRPr="00716775">
        <w:rPr>
          <w:rFonts w:ascii="Times New Roman" w:eastAsia="Calibri" w:hAnsi="Times New Roman" w:cs="Times New Roman"/>
          <w:sz w:val="24"/>
          <w:szCs w:val="24"/>
          <w:lang w:val="ro-RO"/>
        </w:rPr>
        <w:t xml:space="preserve"> - actul juridic unic care stabilește condițiile de</w:t>
      </w:r>
      <w:r w:rsidR="001501C6" w:rsidRPr="00716775">
        <w:rPr>
          <w:rFonts w:ascii="Times New Roman" w:eastAsia="Calibri" w:hAnsi="Times New Roman" w:cs="Times New Roman"/>
          <w:sz w:val="24"/>
          <w:szCs w:val="24"/>
          <w:lang w:val="ro-RO"/>
        </w:rPr>
        <w:t xml:space="preserve"> </w:t>
      </w:r>
      <w:r w:rsidR="00820938" w:rsidRPr="00716775">
        <w:rPr>
          <w:rFonts w:ascii="Times New Roman" w:eastAsia="Calibri" w:hAnsi="Times New Roman" w:cs="Times New Roman"/>
          <w:sz w:val="24"/>
          <w:szCs w:val="24"/>
          <w:lang w:val="ro-RO"/>
        </w:rPr>
        <w:t>calificare</w:t>
      </w:r>
      <w:r w:rsidRPr="00716775">
        <w:rPr>
          <w:rFonts w:ascii="Times New Roman" w:eastAsia="Calibri" w:hAnsi="Times New Roman" w:cs="Times New Roman"/>
          <w:sz w:val="24"/>
          <w:szCs w:val="24"/>
          <w:lang w:val="ro-RO"/>
        </w:rPr>
        <w:t xml:space="preserve"> pentru accesarea unei finanțări pentru producțiile </w:t>
      </w:r>
      <w:r w:rsidR="00D14A61" w:rsidRPr="00716775">
        <w:rPr>
          <w:rFonts w:ascii="Times New Roman" w:eastAsia="Calibri" w:hAnsi="Times New Roman" w:cs="Times New Roman"/>
          <w:sz w:val="24"/>
          <w:szCs w:val="24"/>
          <w:lang w:val="ro-RO"/>
        </w:rPr>
        <w:t xml:space="preserve">depline sau parțiale </w:t>
      </w:r>
      <w:r w:rsidRPr="00716775">
        <w:rPr>
          <w:rFonts w:ascii="Times New Roman" w:eastAsia="Calibri" w:hAnsi="Times New Roman" w:cs="Times New Roman"/>
          <w:sz w:val="24"/>
          <w:szCs w:val="24"/>
          <w:lang w:val="ro-RO"/>
        </w:rPr>
        <w:t xml:space="preserve">de film și alte opere audiovizuale de către beneficiarii prevăzuți la art. 5 alin. (1) din prezenta lege, în mod general și abstract, fără a fi necesare măsuri suplimentare de punere în aplicare, pentru o perioadă nedeterminată de timp şi/sau într-un cuantum nedeterminat;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i/>
          <w:sz w:val="24"/>
          <w:szCs w:val="24"/>
          <w:u w:val="single"/>
          <w:lang w:val="ro-RO"/>
        </w:rPr>
        <w:lastRenderedPageBreak/>
        <w:t>Testul cultural și de producție</w:t>
      </w:r>
      <w:r w:rsidRPr="00716775">
        <w:rPr>
          <w:rFonts w:ascii="Times New Roman" w:eastAsia="Calibri" w:hAnsi="Times New Roman" w:cs="Times New Roman"/>
          <w:sz w:val="24"/>
          <w:szCs w:val="24"/>
          <w:lang w:val="ro-RO"/>
        </w:rPr>
        <w:t xml:space="preserve"> – testul bazat pe un anumit punctaj atribuit producțiilor de film și altor opere audiovizuale, pentru a determina dacă o producție de film sau o operă audiovizuală </w:t>
      </w:r>
      <w:r w:rsidR="001C700C" w:rsidRPr="00716775">
        <w:rPr>
          <w:rFonts w:ascii="Times New Roman" w:eastAsia="Calibri" w:hAnsi="Times New Roman" w:cs="Times New Roman"/>
          <w:sz w:val="24"/>
          <w:szCs w:val="24"/>
          <w:lang w:val="ro-RO"/>
        </w:rPr>
        <w:t xml:space="preserve">corespunde cerințelor Schemei de investiții și </w:t>
      </w:r>
      <w:r w:rsidRPr="00716775">
        <w:rPr>
          <w:rFonts w:ascii="Times New Roman" w:eastAsia="Calibri" w:hAnsi="Times New Roman" w:cs="Times New Roman"/>
          <w:sz w:val="24"/>
          <w:szCs w:val="24"/>
          <w:lang w:val="ro-RO"/>
        </w:rPr>
        <w:t>poate fi certificată pentru</w:t>
      </w:r>
      <w:r w:rsidR="00132897" w:rsidRPr="00716775">
        <w:rPr>
          <w:rFonts w:ascii="Times New Roman" w:eastAsia="Calibri" w:hAnsi="Times New Roman" w:cs="Times New Roman"/>
          <w:sz w:val="24"/>
          <w:szCs w:val="24"/>
          <w:lang w:val="ro-RO"/>
        </w:rPr>
        <w:t xml:space="preserve"> acordarea suportului financiar.</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p>
    <w:p w:rsidR="00BD0C1B" w:rsidRPr="00716775" w:rsidRDefault="00BD0C1B" w:rsidP="00BD0C1B">
      <w:pPr>
        <w:spacing w:after="0" w:line="240" w:lineRule="auto"/>
        <w:rPr>
          <w:rFonts w:ascii="Times New Roman" w:eastAsia="Calibri" w:hAnsi="Times New Roman" w:cs="Times New Roman"/>
          <w:sz w:val="24"/>
          <w:szCs w:val="24"/>
          <w:lang w:val="ro-RO"/>
        </w:rPr>
      </w:pPr>
      <w:r w:rsidRPr="00716775">
        <w:rPr>
          <w:rFonts w:ascii="Times New Roman" w:eastAsia="Calibri" w:hAnsi="Times New Roman" w:cs="Times New Roman"/>
          <w:b/>
          <w:sz w:val="24"/>
          <w:szCs w:val="24"/>
          <w:lang w:val="ro-RO"/>
        </w:rPr>
        <w:t>Articolul 3</w:t>
      </w:r>
      <w:r w:rsidRPr="00716775">
        <w:rPr>
          <w:rFonts w:ascii="Times New Roman" w:eastAsia="Calibri" w:hAnsi="Times New Roman" w:cs="Times New Roman"/>
          <w:sz w:val="24"/>
          <w:szCs w:val="24"/>
          <w:lang w:val="ro-RO"/>
        </w:rPr>
        <w:t>. Autoritatea abilitată și atribuțiile acesteia</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(1) Autoritatea care deține atribuții de atragere a investițiilor </w:t>
      </w:r>
      <w:r w:rsidR="00D64AF3" w:rsidRPr="00716775">
        <w:rPr>
          <w:rFonts w:ascii="Times New Roman" w:eastAsia="Calibri" w:hAnsi="Times New Roman" w:cs="Times New Roman"/>
          <w:sz w:val="24"/>
          <w:szCs w:val="24"/>
          <w:lang w:val="ro-RO"/>
        </w:rPr>
        <w:t>străine în domeniul producției</w:t>
      </w:r>
      <w:r w:rsidRPr="00716775">
        <w:rPr>
          <w:rFonts w:ascii="Times New Roman" w:eastAsia="Calibri" w:hAnsi="Times New Roman" w:cs="Times New Roman"/>
          <w:sz w:val="24"/>
          <w:szCs w:val="24"/>
          <w:lang w:val="ro-RO"/>
        </w:rPr>
        <w:t xml:space="preserve"> de film și altor opere audiovizuale realizate pe teritoriul Republicii Moldova, ca parte componentă a culturii naționale, prin acordarea suportului financiar, este Agenția de </w:t>
      </w:r>
      <w:r w:rsidR="00BD2EA8" w:rsidRPr="00716775">
        <w:rPr>
          <w:rFonts w:ascii="Times New Roman" w:eastAsia="Calibri" w:hAnsi="Times New Roman" w:cs="Times New Roman"/>
          <w:sz w:val="24"/>
          <w:szCs w:val="24"/>
          <w:lang w:val="ro-RO"/>
        </w:rPr>
        <w:t>Investiții</w:t>
      </w:r>
      <w:r w:rsidRPr="00716775">
        <w:rPr>
          <w:rFonts w:ascii="Times New Roman" w:eastAsia="Calibri" w:hAnsi="Times New Roman" w:cs="Times New Roman"/>
          <w:sz w:val="24"/>
          <w:szCs w:val="24"/>
          <w:lang w:val="ro-RO"/>
        </w:rPr>
        <w:t xml:space="preserve"> din subordinea Guvernului Republicii Moldova (în continuare – Agenția de Investiții).</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(2) Agenția de Investiții are calitatea de administrator al prezentei Scheme de investiții.</w:t>
      </w:r>
    </w:p>
    <w:p w:rsidR="00BD0C1B" w:rsidRPr="00716775" w:rsidRDefault="00BD2EA8"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(3) </w:t>
      </w:r>
      <w:r w:rsidR="00BD0C1B" w:rsidRPr="00716775">
        <w:rPr>
          <w:rFonts w:ascii="Times New Roman" w:eastAsia="Calibri" w:hAnsi="Times New Roman" w:cs="Times New Roman"/>
          <w:sz w:val="24"/>
          <w:szCs w:val="24"/>
          <w:lang w:val="ro-RO"/>
        </w:rPr>
        <w:t xml:space="preserve">Agenția de Investiții colaborează, în limitele competenței, cu Centrul Național al Cinematografiei și Consiliul Coordonator al Audiovizualului, </w:t>
      </w:r>
      <w:r w:rsidR="00132897" w:rsidRPr="00716775">
        <w:rPr>
          <w:rFonts w:ascii="Times New Roman" w:eastAsia="Calibri" w:hAnsi="Times New Roman" w:cs="Times New Roman"/>
          <w:sz w:val="24"/>
          <w:szCs w:val="24"/>
          <w:lang w:val="ro-RO"/>
        </w:rPr>
        <w:t xml:space="preserve">precum și cu alte autorități publice și/sau instituții private din Republica Moldova și de peste hotare, </w:t>
      </w:r>
      <w:r w:rsidR="00BD0C1B" w:rsidRPr="00716775">
        <w:rPr>
          <w:rFonts w:ascii="Times New Roman" w:eastAsia="Calibri" w:hAnsi="Times New Roman" w:cs="Times New Roman"/>
          <w:sz w:val="24"/>
          <w:szCs w:val="24"/>
          <w:lang w:val="ro-RO"/>
        </w:rPr>
        <w:t>în vederea dez</w:t>
      </w:r>
      <w:r w:rsidR="00D64AF3" w:rsidRPr="00716775">
        <w:rPr>
          <w:rFonts w:ascii="Times New Roman" w:eastAsia="Calibri" w:hAnsi="Times New Roman" w:cs="Times New Roman"/>
          <w:sz w:val="24"/>
          <w:szCs w:val="24"/>
          <w:lang w:val="ro-RO"/>
        </w:rPr>
        <w:t>voltării domeniului producției</w:t>
      </w:r>
      <w:r w:rsidR="00BD0C1B" w:rsidRPr="00716775">
        <w:rPr>
          <w:rFonts w:ascii="Times New Roman" w:eastAsia="Calibri" w:hAnsi="Times New Roman" w:cs="Times New Roman"/>
          <w:sz w:val="24"/>
          <w:szCs w:val="24"/>
          <w:lang w:val="ro-RO"/>
        </w:rPr>
        <w:t xml:space="preserve"> de film și altor opere audiovizuale.</w:t>
      </w:r>
    </w:p>
    <w:p w:rsidR="00BD0C1B" w:rsidRPr="00D326A2" w:rsidRDefault="00BD0C1B" w:rsidP="00BD0C1B">
      <w:pPr>
        <w:spacing w:after="0" w:line="240" w:lineRule="auto"/>
        <w:rPr>
          <w:rFonts w:ascii="Times New Roman" w:eastAsia="Calibri" w:hAnsi="Times New Roman" w:cs="Times New Roman"/>
          <w:sz w:val="24"/>
          <w:szCs w:val="24"/>
          <w:lang w:val="ro-RO"/>
        </w:rPr>
      </w:pPr>
    </w:p>
    <w:p w:rsidR="00BD0C1B" w:rsidRPr="00716775" w:rsidRDefault="00BD0C1B" w:rsidP="00BD0C1B">
      <w:pPr>
        <w:spacing w:after="0" w:line="240" w:lineRule="auto"/>
        <w:rPr>
          <w:rFonts w:ascii="Times New Roman" w:eastAsia="Calibri" w:hAnsi="Times New Roman" w:cs="Times New Roman"/>
          <w:b/>
          <w:sz w:val="24"/>
          <w:szCs w:val="24"/>
          <w:lang w:val="ro-RO"/>
        </w:rPr>
      </w:pPr>
      <w:r w:rsidRPr="00716775">
        <w:rPr>
          <w:rFonts w:ascii="Times New Roman" w:eastAsia="Calibri" w:hAnsi="Times New Roman" w:cs="Times New Roman"/>
          <w:b/>
          <w:sz w:val="24"/>
          <w:szCs w:val="24"/>
          <w:lang w:val="ro-RO"/>
        </w:rPr>
        <w:t xml:space="preserve">Articolul 4. </w:t>
      </w:r>
      <w:r w:rsidRPr="00716775">
        <w:rPr>
          <w:rFonts w:ascii="Times New Roman" w:eastAsia="Calibri" w:hAnsi="Times New Roman" w:cs="Times New Roman"/>
          <w:sz w:val="24"/>
          <w:szCs w:val="24"/>
          <w:lang w:val="ro-RO"/>
        </w:rPr>
        <w:t>Schema de inv</w:t>
      </w:r>
      <w:r w:rsidR="00D64AF3" w:rsidRPr="00716775">
        <w:rPr>
          <w:rFonts w:ascii="Times New Roman" w:eastAsia="Calibri" w:hAnsi="Times New Roman" w:cs="Times New Roman"/>
          <w:sz w:val="24"/>
          <w:szCs w:val="24"/>
          <w:lang w:val="ro-RO"/>
        </w:rPr>
        <w:t>estiții în domeniul producției</w:t>
      </w:r>
      <w:r w:rsidRPr="00716775">
        <w:rPr>
          <w:rFonts w:ascii="Times New Roman" w:eastAsia="Calibri" w:hAnsi="Times New Roman" w:cs="Times New Roman"/>
          <w:sz w:val="24"/>
          <w:szCs w:val="24"/>
          <w:lang w:val="ro-RO"/>
        </w:rPr>
        <w:t xml:space="preserve"> de film și altor opere audiovizuale</w:t>
      </w:r>
    </w:p>
    <w:p w:rsidR="00BD0C1B" w:rsidRPr="00716775" w:rsidRDefault="00BD0C1B" w:rsidP="00BD0C1B">
      <w:pPr>
        <w:spacing w:after="0" w:line="234" w:lineRule="atLeast"/>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(1) Schema de investiții în domeniul producțiilor de film și altor opere audiovizuale este reglementată prin Regulamentul privind Schema de investiții în domeniul producțiilor de film și altor opere audiovizuale, aprobat de Guvern (în continuare - Regulament).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(2) Regulamentul reglementează modul, condițiile și procedurile de depunere a dosarelor de beneficiar, evaluarea dosarelor </w:t>
      </w:r>
      <w:r w:rsidR="001C700C" w:rsidRPr="00716775">
        <w:rPr>
          <w:rFonts w:ascii="Times New Roman" w:eastAsia="Calibri" w:hAnsi="Times New Roman" w:cs="Times New Roman"/>
          <w:sz w:val="24"/>
          <w:szCs w:val="24"/>
          <w:lang w:val="ro-RO"/>
        </w:rPr>
        <w:t>depuse, procedurile de acordare și</w:t>
      </w:r>
      <w:r w:rsidRPr="00716775">
        <w:rPr>
          <w:rFonts w:ascii="Times New Roman" w:eastAsia="Calibri" w:hAnsi="Times New Roman" w:cs="Times New Roman"/>
          <w:sz w:val="24"/>
          <w:szCs w:val="24"/>
          <w:lang w:val="ro-RO"/>
        </w:rPr>
        <w:t xml:space="preserve"> condițiile de utilizare a alocațiilor bugetare, precum și evidența și raportarea acestora pentru realizarea producțiilor de film și alte opere audiovizuale pe teritoriul Republicii Moldova.</w:t>
      </w:r>
    </w:p>
    <w:p w:rsidR="00BD0C1B" w:rsidRPr="00716775" w:rsidRDefault="00BD0C1B" w:rsidP="00BD0C1B">
      <w:pPr>
        <w:spacing w:after="0" w:line="240" w:lineRule="auto"/>
        <w:rPr>
          <w:rFonts w:ascii="Times New Roman" w:eastAsia="Calibri" w:hAnsi="Times New Roman" w:cs="Times New Roman"/>
          <w:b/>
          <w:sz w:val="24"/>
          <w:szCs w:val="24"/>
          <w:lang w:val="ro-RO"/>
        </w:rPr>
      </w:pPr>
    </w:p>
    <w:p w:rsidR="00BD0C1B" w:rsidRPr="00716775" w:rsidRDefault="00BD0C1B" w:rsidP="00C93415">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b/>
          <w:sz w:val="24"/>
          <w:szCs w:val="24"/>
          <w:lang w:val="ro-RO"/>
        </w:rPr>
        <w:t>Articolul 5.</w:t>
      </w:r>
      <w:r w:rsidRPr="00716775">
        <w:rPr>
          <w:rFonts w:ascii="Times New Roman" w:eastAsia="Calibri" w:hAnsi="Times New Roman" w:cs="Times New Roman"/>
          <w:sz w:val="24"/>
          <w:szCs w:val="24"/>
          <w:lang w:val="ro-RO"/>
        </w:rPr>
        <w:t xml:space="preserve"> Beneficiarii Schemei de investiții</w:t>
      </w:r>
      <w:r w:rsidRPr="00716775">
        <w:rPr>
          <w:rFonts w:ascii="Times New Roman" w:eastAsia="Calibri" w:hAnsi="Times New Roman" w:cs="Times New Roman"/>
          <w:b/>
          <w:sz w:val="24"/>
          <w:szCs w:val="24"/>
          <w:lang w:val="ro-RO"/>
        </w:rPr>
        <w:t xml:space="preserve"> </w:t>
      </w:r>
    </w:p>
    <w:p w:rsidR="00C93415" w:rsidRPr="00716775" w:rsidRDefault="00BD0C1B" w:rsidP="00C93415">
      <w:pPr>
        <w:pStyle w:val="a9"/>
        <w:jc w:val="both"/>
        <w:rPr>
          <w:rFonts w:ascii="Times New Roman" w:hAnsi="Times New Roman" w:cs="Times New Roman"/>
          <w:sz w:val="24"/>
          <w:szCs w:val="24"/>
          <w:lang w:val="ro-RO"/>
        </w:rPr>
      </w:pPr>
      <w:r w:rsidRPr="00716775">
        <w:rPr>
          <w:rFonts w:ascii="Times New Roman" w:hAnsi="Times New Roman" w:cs="Times New Roman"/>
          <w:sz w:val="24"/>
          <w:szCs w:val="24"/>
          <w:lang w:val="ro-RO"/>
        </w:rPr>
        <w:t>(1) Beneficiari ai Schemei de investiții în domeniul producțiilor de film și altor opere audio</w:t>
      </w:r>
      <w:r w:rsidR="00820938" w:rsidRPr="00716775">
        <w:rPr>
          <w:rFonts w:ascii="Times New Roman" w:hAnsi="Times New Roman" w:cs="Times New Roman"/>
          <w:sz w:val="24"/>
          <w:szCs w:val="24"/>
          <w:lang w:val="ro-RO"/>
        </w:rPr>
        <w:t>vizuale pot fi producătorii, co</w:t>
      </w:r>
      <w:r w:rsidRPr="00716775">
        <w:rPr>
          <w:rFonts w:ascii="Times New Roman" w:hAnsi="Times New Roman" w:cs="Times New Roman"/>
          <w:sz w:val="24"/>
          <w:szCs w:val="24"/>
          <w:lang w:val="ro-RO"/>
        </w:rPr>
        <w:t>producătorii sau</w:t>
      </w:r>
      <w:r w:rsidR="007A3CEA" w:rsidRPr="00716775">
        <w:rPr>
          <w:rFonts w:ascii="Times New Roman" w:hAnsi="Times New Roman" w:cs="Times New Roman"/>
          <w:sz w:val="24"/>
          <w:szCs w:val="24"/>
          <w:lang w:val="ro-RO"/>
        </w:rPr>
        <w:t xml:space="preserve"> casele</w:t>
      </w:r>
      <w:r w:rsidRPr="00716775">
        <w:rPr>
          <w:rFonts w:ascii="Times New Roman" w:hAnsi="Times New Roman" w:cs="Times New Roman"/>
          <w:sz w:val="24"/>
          <w:szCs w:val="24"/>
          <w:lang w:val="ro-RO"/>
        </w:rPr>
        <w:t xml:space="preserve"> de producții de film sau ale operelor audiovizuale, care sunt persoane juridice în</w:t>
      </w:r>
      <w:r w:rsidR="00132897" w:rsidRPr="00716775">
        <w:rPr>
          <w:rFonts w:ascii="Times New Roman" w:hAnsi="Times New Roman" w:cs="Times New Roman"/>
          <w:sz w:val="24"/>
          <w:szCs w:val="24"/>
          <w:lang w:val="ro-RO"/>
        </w:rPr>
        <w:t>registrate în Republica Moldova și</w:t>
      </w:r>
      <w:r w:rsidRPr="00716775">
        <w:rPr>
          <w:rFonts w:ascii="Times New Roman" w:hAnsi="Times New Roman" w:cs="Times New Roman"/>
          <w:sz w:val="24"/>
          <w:szCs w:val="24"/>
          <w:lang w:val="ro-RO"/>
        </w:rPr>
        <w:t xml:space="preserve"> care dețin un contract de colaborare semnat cu un producător sau</w:t>
      </w:r>
      <w:r w:rsidR="007A3CEA" w:rsidRPr="00716775">
        <w:rPr>
          <w:rFonts w:ascii="Times New Roman" w:hAnsi="Times New Roman" w:cs="Times New Roman"/>
          <w:sz w:val="24"/>
          <w:szCs w:val="24"/>
          <w:lang w:val="ro-RO"/>
        </w:rPr>
        <w:t xml:space="preserve"> casă</w:t>
      </w:r>
      <w:r w:rsidRPr="00716775">
        <w:rPr>
          <w:rFonts w:ascii="Times New Roman" w:hAnsi="Times New Roman" w:cs="Times New Roman"/>
          <w:sz w:val="24"/>
          <w:szCs w:val="24"/>
          <w:lang w:val="ro-RO"/>
        </w:rPr>
        <w:t xml:space="preserve"> de producție de film sau opere audiovizuale din străinătate. Contractul trebuie să prevadă producerea filmului sau </w:t>
      </w:r>
      <w:r w:rsidR="00132897" w:rsidRPr="00716775">
        <w:rPr>
          <w:rFonts w:ascii="Times New Roman" w:hAnsi="Times New Roman" w:cs="Times New Roman"/>
          <w:sz w:val="24"/>
          <w:szCs w:val="24"/>
          <w:lang w:val="ro-RO"/>
        </w:rPr>
        <w:t>a</w:t>
      </w:r>
      <w:r w:rsidR="007A3CEA" w:rsidRPr="00716775">
        <w:rPr>
          <w:rFonts w:ascii="Times New Roman" w:hAnsi="Times New Roman" w:cs="Times New Roman"/>
          <w:sz w:val="24"/>
          <w:szCs w:val="24"/>
          <w:lang w:val="ro-RO"/>
        </w:rPr>
        <w:t xml:space="preserve"> </w:t>
      </w:r>
      <w:r w:rsidR="00E149A1" w:rsidRPr="00716775">
        <w:rPr>
          <w:rFonts w:ascii="Times New Roman" w:hAnsi="Times New Roman" w:cs="Times New Roman"/>
          <w:sz w:val="24"/>
          <w:szCs w:val="24"/>
          <w:lang w:val="ro-RO"/>
        </w:rPr>
        <w:t>operei</w:t>
      </w:r>
      <w:r w:rsidRPr="00716775">
        <w:rPr>
          <w:rFonts w:ascii="Times New Roman" w:hAnsi="Times New Roman" w:cs="Times New Roman"/>
          <w:sz w:val="24"/>
          <w:szCs w:val="24"/>
          <w:lang w:val="ro-RO"/>
        </w:rPr>
        <w:t xml:space="preserve"> audiovizuale, în condițiile Sc</w:t>
      </w:r>
      <w:r w:rsidR="007A3CEA" w:rsidRPr="00716775">
        <w:rPr>
          <w:rFonts w:ascii="Times New Roman" w:hAnsi="Times New Roman" w:cs="Times New Roman"/>
          <w:sz w:val="24"/>
          <w:szCs w:val="24"/>
          <w:lang w:val="ro-RO"/>
        </w:rPr>
        <w:t>hemei de investiții</w:t>
      </w:r>
      <w:r w:rsidRPr="00716775">
        <w:rPr>
          <w:rFonts w:ascii="Times New Roman" w:hAnsi="Times New Roman" w:cs="Times New Roman"/>
          <w:sz w:val="24"/>
          <w:szCs w:val="24"/>
          <w:lang w:val="ro-RO"/>
        </w:rPr>
        <w:t>.</w:t>
      </w:r>
    </w:p>
    <w:p w:rsidR="00BD0C1B" w:rsidRPr="00716775" w:rsidRDefault="00BD0C1B" w:rsidP="00C93415">
      <w:pPr>
        <w:pStyle w:val="a9"/>
        <w:jc w:val="both"/>
        <w:rPr>
          <w:rFonts w:ascii="Times New Roman" w:eastAsia="Calibri" w:hAnsi="Times New Roman" w:cs="Times New Roman"/>
          <w:color w:val="000000"/>
          <w:sz w:val="24"/>
          <w:szCs w:val="24"/>
          <w:u w:color="000000"/>
          <w:bdr w:val="none" w:sz="0" w:space="0" w:color="auto" w:frame="1"/>
          <w:lang w:val="ro-RO"/>
        </w:rPr>
      </w:pPr>
      <w:r w:rsidRPr="00716775">
        <w:rPr>
          <w:rFonts w:ascii="Times New Roman" w:eastAsia="Times New Roman" w:hAnsi="Times New Roman" w:cs="Times New Roman"/>
          <w:color w:val="000000"/>
          <w:sz w:val="24"/>
          <w:szCs w:val="24"/>
          <w:u w:color="000000"/>
          <w:lang w:val="ro-RO" w:eastAsia="en-GB"/>
        </w:rPr>
        <w:t>(2) Solicitarea suportului financiar pentru producțiile de film și alte opere audiovizuale poate fi dep</w:t>
      </w:r>
      <w:r w:rsidR="004300AF" w:rsidRPr="00716775">
        <w:rPr>
          <w:rFonts w:ascii="Times New Roman" w:eastAsia="Times New Roman" w:hAnsi="Times New Roman" w:cs="Times New Roman"/>
          <w:color w:val="000000"/>
          <w:sz w:val="24"/>
          <w:szCs w:val="24"/>
          <w:u w:color="000000"/>
          <w:lang w:val="ro-RO" w:eastAsia="en-GB"/>
        </w:rPr>
        <w:t>us exclusiv de producătorii, co</w:t>
      </w:r>
      <w:r w:rsidRPr="00716775">
        <w:rPr>
          <w:rFonts w:ascii="Times New Roman" w:eastAsia="Times New Roman" w:hAnsi="Times New Roman" w:cs="Times New Roman"/>
          <w:color w:val="000000"/>
          <w:sz w:val="24"/>
          <w:szCs w:val="24"/>
          <w:u w:color="000000"/>
          <w:lang w:val="ro-RO" w:eastAsia="en-GB"/>
        </w:rPr>
        <w:t xml:space="preserve">producătorii sau </w:t>
      </w:r>
      <w:r w:rsidR="007A3CEA" w:rsidRPr="00716775">
        <w:rPr>
          <w:rFonts w:ascii="Times New Roman" w:eastAsia="Calibri" w:hAnsi="Times New Roman" w:cs="Times New Roman"/>
          <w:sz w:val="24"/>
          <w:szCs w:val="24"/>
          <w:lang w:val="ro-RO"/>
        </w:rPr>
        <w:t xml:space="preserve">casele </w:t>
      </w:r>
      <w:r w:rsidR="00073F9A" w:rsidRPr="00716775">
        <w:rPr>
          <w:rFonts w:ascii="Times New Roman" w:eastAsia="Times New Roman" w:hAnsi="Times New Roman" w:cs="Times New Roman"/>
          <w:color w:val="000000"/>
          <w:sz w:val="24"/>
          <w:szCs w:val="24"/>
          <w:u w:color="000000"/>
          <w:lang w:val="ro-RO" w:eastAsia="en-GB"/>
        </w:rPr>
        <w:t>de producții de film sau ale operelor</w:t>
      </w:r>
      <w:r w:rsidRPr="00716775">
        <w:rPr>
          <w:rFonts w:ascii="Times New Roman" w:eastAsia="Times New Roman" w:hAnsi="Times New Roman" w:cs="Times New Roman"/>
          <w:color w:val="000000"/>
          <w:sz w:val="24"/>
          <w:szCs w:val="24"/>
          <w:u w:color="000000"/>
          <w:lang w:val="ro-RO" w:eastAsia="en-GB"/>
        </w:rPr>
        <w:t xml:space="preserve"> audiovizuale</w:t>
      </w:r>
      <w:r w:rsidR="00073F9A" w:rsidRPr="00716775">
        <w:rPr>
          <w:rFonts w:ascii="Times New Roman" w:eastAsia="Times New Roman" w:hAnsi="Times New Roman" w:cs="Times New Roman"/>
          <w:color w:val="000000"/>
          <w:sz w:val="24"/>
          <w:szCs w:val="24"/>
          <w:u w:color="000000"/>
          <w:lang w:val="ro-RO" w:eastAsia="en-GB"/>
        </w:rPr>
        <w:t xml:space="preserve"> din Republica Moldova. Beneficiarii</w:t>
      </w:r>
      <w:r w:rsidR="00573989" w:rsidRPr="00716775">
        <w:rPr>
          <w:rFonts w:ascii="Times New Roman" w:eastAsia="Times New Roman" w:hAnsi="Times New Roman" w:cs="Times New Roman"/>
          <w:color w:val="000000"/>
          <w:sz w:val="24"/>
          <w:szCs w:val="24"/>
          <w:u w:color="000000"/>
          <w:lang w:val="ro-RO" w:eastAsia="en-GB"/>
        </w:rPr>
        <w:t xml:space="preserve"> Schemei de investiții</w:t>
      </w:r>
      <w:r w:rsidR="00073F9A" w:rsidRPr="00716775">
        <w:rPr>
          <w:rFonts w:ascii="Times New Roman" w:eastAsia="Times New Roman" w:hAnsi="Times New Roman" w:cs="Times New Roman"/>
          <w:color w:val="000000"/>
          <w:sz w:val="24"/>
          <w:szCs w:val="24"/>
          <w:u w:color="000000"/>
          <w:lang w:val="ro-RO" w:eastAsia="en-GB"/>
        </w:rPr>
        <w:t>, fondatorii beneficiarului sau grupul de companii din care fac parte</w:t>
      </w:r>
      <w:r w:rsidR="00573989" w:rsidRPr="00716775">
        <w:rPr>
          <w:rFonts w:ascii="Times New Roman" w:eastAsia="Times New Roman" w:hAnsi="Times New Roman" w:cs="Times New Roman"/>
          <w:color w:val="000000"/>
          <w:sz w:val="24"/>
          <w:szCs w:val="24"/>
          <w:u w:color="000000"/>
          <w:lang w:val="ro-RO" w:eastAsia="en-GB"/>
        </w:rPr>
        <w:t xml:space="preserve"> beneficiarii</w:t>
      </w:r>
      <w:r w:rsidRPr="00716775">
        <w:rPr>
          <w:rFonts w:ascii="Times New Roman" w:eastAsia="Times New Roman" w:hAnsi="Times New Roman" w:cs="Times New Roman"/>
          <w:color w:val="000000"/>
          <w:sz w:val="24"/>
          <w:szCs w:val="24"/>
          <w:u w:color="000000"/>
          <w:lang w:val="ro-RO" w:eastAsia="en-GB"/>
        </w:rPr>
        <w:t xml:space="preserve"> </w:t>
      </w:r>
      <w:r w:rsidR="00073F9A" w:rsidRPr="00716775">
        <w:rPr>
          <w:rFonts w:ascii="Times New Roman" w:eastAsia="Times New Roman" w:hAnsi="Times New Roman" w:cs="Times New Roman"/>
          <w:color w:val="000000"/>
          <w:sz w:val="24"/>
          <w:szCs w:val="24"/>
          <w:u w:color="000000"/>
          <w:lang w:val="ro-RO" w:eastAsia="en-GB"/>
        </w:rPr>
        <w:t xml:space="preserve">trebuie să aibă experiență de minim trei ani </w:t>
      </w:r>
      <w:r w:rsidRPr="00716775">
        <w:rPr>
          <w:rFonts w:ascii="Times New Roman" w:eastAsia="Times New Roman" w:hAnsi="Times New Roman" w:cs="Times New Roman"/>
          <w:color w:val="000000"/>
          <w:sz w:val="24"/>
          <w:szCs w:val="24"/>
          <w:u w:color="000000"/>
          <w:lang w:val="ro-RO" w:eastAsia="en-GB"/>
        </w:rPr>
        <w:t>în domen</w:t>
      </w:r>
      <w:r w:rsidR="00132897" w:rsidRPr="00716775">
        <w:rPr>
          <w:rFonts w:ascii="Times New Roman" w:eastAsia="Times New Roman" w:hAnsi="Times New Roman" w:cs="Times New Roman"/>
          <w:color w:val="000000"/>
          <w:sz w:val="24"/>
          <w:szCs w:val="24"/>
          <w:u w:color="000000"/>
          <w:lang w:val="ro-RO" w:eastAsia="en-GB"/>
        </w:rPr>
        <w:t>iul producțiilor</w:t>
      </w:r>
      <w:r w:rsidR="00E149A1" w:rsidRPr="00716775">
        <w:rPr>
          <w:rFonts w:ascii="Times New Roman" w:eastAsia="Times New Roman" w:hAnsi="Times New Roman" w:cs="Times New Roman"/>
          <w:color w:val="000000"/>
          <w:sz w:val="24"/>
          <w:szCs w:val="24"/>
          <w:u w:color="000000"/>
          <w:lang w:val="ro-RO" w:eastAsia="en-GB"/>
        </w:rPr>
        <w:t xml:space="preserve"> de film sau ale</w:t>
      </w:r>
      <w:r w:rsidRPr="00716775">
        <w:rPr>
          <w:rFonts w:ascii="Times New Roman" w:eastAsia="Times New Roman" w:hAnsi="Times New Roman" w:cs="Times New Roman"/>
          <w:color w:val="000000"/>
          <w:sz w:val="24"/>
          <w:szCs w:val="24"/>
          <w:u w:color="000000"/>
          <w:lang w:val="ro-RO" w:eastAsia="en-GB"/>
        </w:rPr>
        <w:t xml:space="preserve"> opere</w:t>
      </w:r>
      <w:r w:rsidR="00E149A1" w:rsidRPr="00716775">
        <w:rPr>
          <w:rFonts w:ascii="Times New Roman" w:eastAsia="Times New Roman" w:hAnsi="Times New Roman" w:cs="Times New Roman"/>
          <w:color w:val="000000"/>
          <w:sz w:val="24"/>
          <w:szCs w:val="24"/>
          <w:u w:color="000000"/>
          <w:lang w:val="ro-RO" w:eastAsia="en-GB"/>
        </w:rPr>
        <w:t>lor</w:t>
      </w:r>
      <w:r w:rsidRPr="00716775">
        <w:rPr>
          <w:rFonts w:ascii="Times New Roman" w:eastAsia="Times New Roman" w:hAnsi="Times New Roman" w:cs="Times New Roman"/>
          <w:color w:val="000000"/>
          <w:sz w:val="24"/>
          <w:szCs w:val="24"/>
          <w:u w:color="000000"/>
          <w:lang w:val="ro-RO" w:eastAsia="en-GB"/>
        </w:rPr>
        <w:t xml:space="preserve"> audiovizuale.</w:t>
      </w:r>
    </w:p>
    <w:p w:rsidR="00BD0C1B" w:rsidRPr="00716775" w:rsidRDefault="00BD0C1B" w:rsidP="00C93415">
      <w:pPr>
        <w:spacing w:after="0" w:line="240" w:lineRule="auto"/>
        <w:jc w:val="both"/>
        <w:rPr>
          <w:rFonts w:ascii="Times New Roman" w:eastAsia="Calibri" w:hAnsi="Times New Roman" w:cs="Times New Roman"/>
          <w:sz w:val="24"/>
          <w:szCs w:val="24"/>
          <w:lang w:val="ro-RO"/>
        </w:rPr>
      </w:pPr>
    </w:p>
    <w:p w:rsidR="00BD0C1B" w:rsidRPr="00716775" w:rsidRDefault="00BD0C1B" w:rsidP="00C93415">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b/>
          <w:sz w:val="24"/>
          <w:szCs w:val="24"/>
          <w:lang w:val="ro-RO"/>
        </w:rPr>
        <w:t>Articolul 6.</w:t>
      </w:r>
      <w:r w:rsidRPr="00716775">
        <w:rPr>
          <w:rFonts w:ascii="Times New Roman" w:eastAsia="Calibri" w:hAnsi="Times New Roman" w:cs="Times New Roman"/>
          <w:sz w:val="24"/>
          <w:szCs w:val="24"/>
          <w:lang w:val="ro-RO"/>
        </w:rPr>
        <w:t xml:space="preserve"> Categoriile de producții care beneficiază de suport financiar</w:t>
      </w:r>
    </w:p>
    <w:p w:rsidR="00BD0C1B" w:rsidRPr="00716775" w:rsidRDefault="00BD0C1B" w:rsidP="00BD0C1B">
      <w:pPr>
        <w:spacing w:after="0" w:line="240" w:lineRule="auto"/>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(1) Pot beneficia de suport financiar următoarele categorii </w:t>
      </w:r>
      <w:r w:rsidR="00132897" w:rsidRPr="00716775">
        <w:rPr>
          <w:rFonts w:ascii="Times New Roman" w:eastAsia="Calibri" w:hAnsi="Times New Roman" w:cs="Times New Roman"/>
          <w:sz w:val="24"/>
          <w:szCs w:val="24"/>
          <w:lang w:val="ro-RO"/>
        </w:rPr>
        <w:t xml:space="preserve">de producții </w:t>
      </w:r>
      <w:r w:rsidRPr="00716775">
        <w:rPr>
          <w:rFonts w:ascii="Times New Roman" w:eastAsia="Calibri" w:hAnsi="Times New Roman" w:cs="Times New Roman"/>
          <w:sz w:val="24"/>
          <w:szCs w:val="24"/>
          <w:lang w:val="ro-RO"/>
        </w:rPr>
        <w:t>de film sau opere audiovizuale:</w:t>
      </w:r>
    </w:p>
    <w:p w:rsidR="00BD0C1B" w:rsidRPr="00716775" w:rsidRDefault="00BD0C1B" w:rsidP="00C31A24">
      <w:pPr>
        <w:pStyle w:val="a8"/>
        <w:numPr>
          <w:ilvl w:val="0"/>
          <w:numId w:val="2"/>
        </w:numPr>
        <w:spacing w:after="0" w:line="240" w:lineRule="auto"/>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Film </w:t>
      </w:r>
      <w:r w:rsidR="00CA449B" w:rsidRPr="00716775">
        <w:rPr>
          <w:rFonts w:ascii="Times New Roman" w:eastAsia="Calibri" w:hAnsi="Times New Roman" w:cs="Times New Roman"/>
          <w:sz w:val="24"/>
          <w:szCs w:val="24"/>
          <w:lang w:val="ro-RO"/>
        </w:rPr>
        <w:t xml:space="preserve">artistic </w:t>
      </w:r>
      <w:r w:rsidRPr="00716775">
        <w:rPr>
          <w:rFonts w:ascii="Times New Roman" w:eastAsia="Calibri" w:hAnsi="Times New Roman" w:cs="Times New Roman"/>
          <w:sz w:val="24"/>
          <w:szCs w:val="24"/>
          <w:lang w:val="ro-RO"/>
        </w:rPr>
        <w:t>de lung metraj;</w:t>
      </w:r>
    </w:p>
    <w:p w:rsidR="00BD0C1B" w:rsidRPr="00716775" w:rsidRDefault="00BD0C1B" w:rsidP="00C31A24">
      <w:pPr>
        <w:pStyle w:val="a8"/>
        <w:numPr>
          <w:ilvl w:val="0"/>
          <w:numId w:val="2"/>
        </w:numPr>
        <w:spacing w:after="0" w:line="240" w:lineRule="auto"/>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Film </w:t>
      </w:r>
      <w:r w:rsidR="00CA449B" w:rsidRPr="00716775">
        <w:rPr>
          <w:rFonts w:ascii="Times New Roman" w:eastAsia="Calibri" w:hAnsi="Times New Roman" w:cs="Times New Roman"/>
          <w:sz w:val="24"/>
          <w:szCs w:val="24"/>
          <w:lang w:val="ro-RO"/>
        </w:rPr>
        <w:t xml:space="preserve">artistic </w:t>
      </w:r>
      <w:r w:rsidRPr="00716775">
        <w:rPr>
          <w:rFonts w:ascii="Times New Roman" w:eastAsia="Calibri" w:hAnsi="Times New Roman" w:cs="Times New Roman"/>
          <w:sz w:val="24"/>
          <w:szCs w:val="24"/>
          <w:lang w:val="ro-RO"/>
        </w:rPr>
        <w:t>de scurt metraj;</w:t>
      </w:r>
    </w:p>
    <w:p w:rsidR="00BD0C1B" w:rsidRPr="00716775" w:rsidRDefault="00BD0C1B" w:rsidP="00C31A24">
      <w:pPr>
        <w:pStyle w:val="a8"/>
        <w:numPr>
          <w:ilvl w:val="0"/>
          <w:numId w:val="2"/>
        </w:numPr>
        <w:spacing w:after="0" w:line="240" w:lineRule="auto"/>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Film de lung metraj animat;</w:t>
      </w:r>
    </w:p>
    <w:p w:rsidR="00BD0C1B" w:rsidRPr="00716775" w:rsidRDefault="00BD0C1B" w:rsidP="00C31A24">
      <w:pPr>
        <w:pStyle w:val="a8"/>
        <w:numPr>
          <w:ilvl w:val="0"/>
          <w:numId w:val="2"/>
        </w:numPr>
        <w:spacing w:after="0" w:line="240" w:lineRule="auto"/>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Film de scurt metraj animat;</w:t>
      </w:r>
    </w:p>
    <w:p w:rsidR="00BD0C1B" w:rsidRPr="00716775" w:rsidRDefault="00BD0C1B" w:rsidP="00C31A24">
      <w:pPr>
        <w:pStyle w:val="a8"/>
        <w:numPr>
          <w:ilvl w:val="0"/>
          <w:numId w:val="2"/>
        </w:numPr>
        <w:spacing w:after="0" w:line="240" w:lineRule="auto"/>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Serial de desene animate;</w:t>
      </w:r>
    </w:p>
    <w:p w:rsidR="00BD0C1B" w:rsidRPr="00716775" w:rsidRDefault="00BD0C1B" w:rsidP="00C31A24">
      <w:pPr>
        <w:pStyle w:val="a8"/>
        <w:numPr>
          <w:ilvl w:val="0"/>
          <w:numId w:val="2"/>
        </w:numPr>
        <w:spacing w:after="0" w:line="240" w:lineRule="auto"/>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Serial TV; </w:t>
      </w:r>
    </w:p>
    <w:p w:rsidR="00BD0C1B" w:rsidRPr="00716775" w:rsidRDefault="00BD0C1B" w:rsidP="00C31A24">
      <w:pPr>
        <w:pStyle w:val="a8"/>
        <w:numPr>
          <w:ilvl w:val="0"/>
          <w:numId w:val="2"/>
        </w:numPr>
        <w:spacing w:after="0" w:line="240" w:lineRule="auto"/>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Film documentar;</w:t>
      </w:r>
    </w:p>
    <w:p w:rsidR="00073F9A" w:rsidRPr="00716775" w:rsidRDefault="00073F9A" w:rsidP="00C31A24">
      <w:pPr>
        <w:pStyle w:val="a8"/>
        <w:numPr>
          <w:ilvl w:val="0"/>
          <w:numId w:val="2"/>
        </w:numPr>
        <w:spacing w:after="0" w:line="240" w:lineRule="auto"/>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Serial documentar de scurt metraj;</w:t>
      </w:r>
    </w:p>
    <w:p w:rsidR="00BD0C1B" w:rsidRPr="00716775" w:rsidRDefault="00BD0C1B" w:rsidP="00C31A24">
      <w:pPr>
        <w:pStyle w:val="a8"/>
        <w:numPr>
          <w:ilvl w:val="0"/>
          <w:numId w:val="2"/>
        </w:numPr>
        <w:spacing w:after="0" w:line="240" w:lineRule="auto"/>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Spot publicitar; </w:t>
      </w:r>
    </w:p>
    <w:p w:rsidR="00BD0C1B" w:rsidRPr="00716775" w:rsidRDefault="00BD0C1B" w:rsidP="00C31A24">
      <w:pPr>
        <w:pStyle w:val="a8"/>
        <w:numPr>
          <w:ilvl w:val="0"/>
          <w:numId w:val="2"/>
        </w:numPr>
        <w:spacing w:after="0" w:line="240" w:lineRule="auto"/>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Clip muzical; </w:t>
      </w:r>
    </w:p>
    <w:p w:rsidR="00BD0C1B" w:rsidRPr="00716775" w:rsidRDefault="00BD0C1B" w:rsidP="00C31A24">
      <w:pPr>
        <w:pStyle w:val="a8"/>
        <w:numPr>
          <w:ilvl w:val="0"/>
          <w:numId w:val="2"/>
        </w:numPr>
        <w:spacing w:after="0" w:line="240" w:lineRule="auto"/>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Emisiuni/Show-uri TV; </w:t>
      </w:r>
    </w:p>
    <w:p w:rsidR="00BD0C1B" w:rsidRPr="00716775" w:rsidRDefault="00BD0C1B" w:rsidP="00C31A24">
      <w:pPr>
        <w:pStyle w:val="a8"/>
        <w:numPr>
          <w:ilvl w:val="0"/>
          <w:numId w:val="2"/>
        </w:numPr>
        <w:spacing w:after="0" w:line="240" w:lineRule="auto"/>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lastRenderedPageBreak/>
        <w:t xml:space="preserve">Reality show. </w:t>
      </w:r>
    </w:p>
    <w:p w:rsidR="00BD0C1B" w:rsidRPr="00716775" w:rsidRDefault="00BD0C1B" w:rsidP="00BD0C1B">
      <w:pPr>
        <w:spacing w:after="0" w:line="234" w:lineRule="atLeast"/>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(2) Suportul financiar se va acorda producțiilor de film sau altor opere audiovizuale care corespund cerințelor Regulamentului.</w:t>
      </w:r>
    </w:p>
    <w:p w:rsidR="00BD0C1B" w:rsidRPr="00716775" w:rsidRDefault="006001AA" w:rsidP="00BD0C1B">
      <w:pPr>
        <w:spacing w:after="0" w:line="234" w:lineRule="atLeast"/>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(3) Producțiile</w:t>
      </w:r>
      <w:r w:rsidR="00BD0C1B" w:rsidRPr="00716775">
        <w:rPr>
          <w:rFonts w:ascii="Times New Roman" w:eastAsia="Calibri" w:hAnsi="Times New Roman" w:cs="Times New Roman"/>
          <w:sz w:val="24"/>
          <w:szCs w:val="24"/>
          <w:lang w:val="ro-RO"/>
        </w:rPr>
        <w:t xml:space="preserve"> pornografice nu vor beneficia de alocații bugetare pentru producțiile de film sau alte opere audiovizuale.</w:t>
      </w:r>
    </w:p>
    <w:p w:rsidR="00BD0C1B" w:rsidRPr="00716775" w:rsidRDefault="00BD0C1B" w:rsidP="00BD0C1B">
      <w:pPr>
        <w:spacing w:after="0" w:line="234" w:lineRule="atLeast"/>
        <w:jc w:val="both"/>
        <w:rPr>
          <w:rFonts w:ascii="Times New Roman" w:eastAsia="Calibri" w:hAnsi="Times New Roman" w:cs="Times New Roman"/>
          <w:sz w:val="24"/>
          <w:szCs w:val="24"/>
          <w:lang w:val="ro-RO"/>
        </w:rPr>
      </w:pPr>
    </w:p>
    <w:p w:rsidR="00BD0C1B" w:rsidRPr="00716775" w:rsidRDefault="00BD0C1B" w:rsidP="00BD0C1B">
      <w:pPr>
        <w:spacing w:after="0" w:line="234" w:lineRule="atLeast"/>
        <w:jc w:val="both"/>
        <w:rPr>
          <w:rFonts w:ascii="Times New Roman" w:eastAsia="Calibri" w:hAnsi="Times New Roman" w:cs="Times New Roman"/>
          <w:sz w:val="24"/>
          <w:szCs w:val="24"/>
          <w:lang w:val="ro-RO"/>
        </w:rPr>
      </w:pPr>
      <w:r w:rsidRPr="00716775">
        <w:rPr>
          <w:rFonts w:ascii="Times New Roman" w:eastAsia="Calibri" w:hAnsi="Times New Roman" w:cs="Times New Roman"/>
          <w:b/>
          <w:sz w:val="24"/>
          <w:szCs w:val="24"/>
          <w:lang w:val="ro-RO"/>
        </w:rPr>
        <w:t>Articolul 7.</w:t>
      </w:r>
      <w:r w:rsidRPr="00716775">
        <w:rPr>
          <w:rFonts w:ascii="Times New Roman" w:eastAsia="Calibri" w:hAnsi="Times New Roman" w:cs="Times New Roman"/>
          <w:sz w:val="24"/>
          <w:szCs w:val="24"/>
          <w:lang w:val="ro-RO"/>
        </w:rPr>
        <w:t xml:space="preserve"> Bugetul minim al investițiilor</w:t>
      </w:r>
    </w:p>
    <w:p w:rsidR="00BD0C1B" w:rsidRPr="00716775" w:rsidRDefault="00BD0C1B" w:rsidP="00BD0C1B">
      <w:pPr>
        <w:spacing w:after="0" w:line="234" w:lineRule="atLeast"/>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Beneficiarii Schemei de investiții în domeniul producțiilor de film și altor opere audiovizuale sunt obligați să asigure o investiție minimă de:</w:t>
      </w:r>
    </w:p>
    <w:p w:rsidR="00BD0C1B" w:rsidRPr="00716775" w:rsidRDefault="00D3160A" w:rsidP="00C31A24">
      <w:pPr>
        <w:pStyle w:val="a8"/>
        <w:numPr>
          <w:ilvl w:val="0"/>
          <w:numId w:val="4"/>
        </w:numPr>
        <w:spacing w:after="0" w:line="234" w:lineRule="atLeast"/>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10</w:t>
      </w:r>
      <w:r w:rsidR="00BD0C1B" w:rsidRPr="00716775">
        <w:rPr>
          <w:rFonts w:ascii="Times New Roman" w:eastAsia="Calibri" w:hAnsi="Times New Roman" w:cs="Times New Roman"/>
          <w:sz w:val="24"/>
          <w:szCs w:val="24"/>
          <w:lang w:val="ro-RO"/>
        </w:rPr>
        <w:t xml:space="preserve">0 000 Euro pentru Film </w:t>
      </w:r>
      <w:r w:rsidR="005D3DDD" w:rsidRPr="00716775">
        <w:rPr>
          <w:rFonts w:ascii="Times New Roman" w:eastAsia="Calibri" w:hAnsi="Times New Roman" w:cs="Times New Roman"/>
          <w:sz w:val="24"/>
          <w:szCs w:val="24"/>
          <w:lang w:val="ro-RO"/>
        </w:rPr>
        <w:t xml:space="preserve">artistic </w:t>
      </w:r>
      <w:r w:rsidR="00BD0C1B" w:rsidRPr="00716775">
        <w:rPr>
          <w:rFonts w:ascii="Times New Roman" w:eastAsia="Calibri" w:hAnsi="Times New Roman" w:cs="Times New Roman"/>
          <w:sz w:val="24"/>
          <w:szCs w:val="24"/>
          <w:lang w:val="ro-RO"/>
        </w:rPr>
        <w:t>de lung metraj;</w:t>
      </w:r>
    </w:p>
    <w:p w:rsidR="00BD0C1B" w:rsidRPr="00716775" w:rsidRDefault="00C31A24" w:rsidP="00C31A24">
      <w:pPr>
        <w:pStyle w:val="a8"/>
        <w:numPr>
          <w:ilvl w:val="0"/>
          <w:numId w:val="4"/>
        </w:numPr>
        <w:spacing w:after="0" w:line="234" w:lineRule="atLeast"/>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  </w:t>
      </w:r>
      <w:r w:rsidR="00D3160A" w:rsidRPr="00716775">
        <w:rPr>
          <w:rFonts w:ascii="Times New Roman" w:eastAsia="Calibri" w:hAnsi="Times New Roman" w:cs="Times New Roman"/>
          <w:sz w:val="24"/>
          <w:szCs w:val="24"/>
          <w:lang w:val="ro-RO"/>
        </w:rPr>
        <w:t>3</w:t>
      </w:r>
      <w:r w:rsidR="00BD0C1B" w:rsidRPr="00716775">
        <w:rPr>
          <w:rFonts w:ascii="Times New Roman" w:eastAsia="Calibri" w:hAnsi="Times New Roman" w:cs="Times New Roman"/>
          <w:sz w:val="24"/>
          <w:szCs w:val="24"/>
          <w:lang w:val="ro-RO"/>
        </w:rPr>
        <w:t xml:space="preserve">0 000 Euro pentru Fim </w:t>
      </w:r>
      <w:r w:rsidR="005D3DDD" w:rsidRPr="00716775">
        <w:rPr>
          <w:rFonts w:ascii="Times New Roman" w:eastAsia="Calibri" w:hAnsi="Times New Roman" w:cs="Times New Roman"/>
          <w:sz w:val="24"/>
          <w:szCs w:val="24"/>
          <w:lang w:val="ro-RO"/>
        </w:rPr>
        <w:t xml:space="preserve">artistic </w:t>
      </w:r>
      <w:r w:rsidR="00BD0C1B" w:rsidRPr="00716775">
        <w:rPr>
          <w:rFonts w:ascii="Times New Roman" w:eastAsia="Calibri" w:hAnsi="Times New Roman" w:cs="Times New Roman"/>
          <w:sz w:val="24"/>
          <w:szCs w:val="24"/>
          <w:lang w:val="ro-RO"/>
        </w:rPr>
        <w:t>de scurt metraj;</w:t>
      </w:r>
    </w:p>
    <w:p w:rsidR="00BD0C1B" w:rsidRPr="00716775" w:rsidRDefault="00BD0C1B" w:rsidP="00C31A24">
      <w:pPr>
        <w:pStyle w:val="a8"/>
        <w:numPr>
          <w:ilvl w:val="0"/>
          <w:numId w:val="4"/>
        </w:numPr>
        <w:spacing w:after="0" w:line="234" w:lineRule="atLeast"/>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200 000 Euro pentru Film de lung metraj animat;</w:t>
      </w:r>
    </w:p>
    <w:p w:rsidR="00BD0C1B" w:rsidRPr="00716775" w:rsidRDefault="00C31A24" w:rsidP="00C31A24">
      <w:pPr>
        <w:pStyle w:val="a8"/>
        <w:numPr>
          <w:ilvl w:val="0"/>
          <w:numId w:val="4"/>
        </w:numPr>
        <w:spacing w:after="0" w:line="234" w:lineRule="atLeast"/>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  </w:t>
      </w:r>
      <w:r w:rsidR="00BD0C1B" w:rsidRPr="00716775">
        <w:rPr>
          <w:rFonts w:ascii="Times New Roman" w:eastAsia="Calibri" w:hAnsi="Times New Roman" w:cs="Times New Roman"/>
          <w:sz w:val="24"/>
          <w:szCs w:val="24"/>
          <w:lang w:val="ro-RO"/>
        </w:rPr>
        <w:t>20 000 Euro pentru Film de scurt metraj animat;</w:t>
      </w:r>
    </w:p>
    <w:p w:rsidR="00BD0C1B" w:rsidRPr="00716775" w:rsidRDefault="00BD0C1B" w:rsidP="00C31A24">
      <w:pPr>
        <w:pStyle w:val="a8"/>
        <w:numPr>
          <w:ilvl w:val="0"/>
          <w:numId w:val="4"/>
        </w:numPr>
        <w:spacing w:after="0" w:line="234" w:lineRule="atLeast"/>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100 000 Euro pentru Serial de desene animate;</w:t>
      </w:r>
    </w:p>
    <w:p w:rsidR="00BD0C1B" w:rsidRPr="00716775" w:rsidRDefault="00C31A24" w:rsidP="00C31A24">
      <w:pPr>
        <w:pStyle w:val="a8"/>
        <w:numPr>
          <w:ilvl w:val="0"/>
          <w:numId w:val="4"/>
        </w:numPr>
        <w:spacing w:after="0" w:line="234" w:lineRule="atLeast"/>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  </w:t>
      </w:r>
      <w:r w:rsidR="00175473" w:rsidRPr="00716775">
        <w:rPr>
          <w:rFonts w:ascii="Times New Roman" w:eastAsia="Calibri" w:hAnsi="Times New Roman" w:cs="Times New Roman"/>
          <w:sz w:val="24"/>
          <w:szCs w:val="24"/>
          <w:lang w:val="ro-RO"/>
        </w:rPr>
        <w:t>15</w:t>
      </w:r>
      <w:r w:rsidR="00BD0C1B" w:rsidRPr="00716775">
        <w:rPr>
          <w:rFonts w:ascii="Times New Roman" w:eastAsia="Calibri" w:hAnsi="Times New Roman" w:cs="Times New Roman"/>
          <w:sz w:val="24"/>
          <w:szCs w:val="24"/>
          <w:lang w:val="ro-RO"/>
        </w:rPr>
        <w:t xml:space="preserve"> 000 Euro pentru Serial TV (1 episod);</w:t>
      </w:r>
    </w:p>
    <w:p w:rsidR="00BD0C1B" w:rsidRPr="00716775" w:rsidRDefault="00C31A24" w:rsidP="00C31A24">
      <w:pPr>
        <w:pStyle w:val="a8"/>
        <w:numPr>
          <w:ilvl w:val="0"/>
          <w:numId w:val="4"/>
        </w:numPr>
        <w:spacing w:after="0" w:line="234" w:lineRule="atLeast"/>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  </w:t>
      </w:r>
      <w:r w:rsidR="00175473" w:rsidRPr="00716775">
        <w:rPr>
          <w:rFonts w:ascii="Times New Roman" w:eastAsia="Calibri" w:hAnsi="Times New Roman" w:cs="Times New Roman"/>
          <w:sz w:val="24"/>
          <w:szCs w:val="24"/>
          <w:lang w:val="ro-RO"/>
        </w:rPr>
        <w:t>25</w:t>
      </w:r>
      <w:r w:rsidR="00BD0C1B" w:rsidRPr="00716775">
        <w:rPr>
          <w:rFonts w:ascii="Times New Roman" w:eastAsia="Calibri" w:hAnsi="Times New Roman" w:cs="Times New Roman"/>
          <w:sz w:val="24"/>
          <w:szCs w:val="24"/>
          <w:lang w:val="ro-RO"/>
        </w:rPr>
        <w:t xml:space="preserve"> 000 Euro pentru Film documentar;</w:t>
      </w:r>
    </w:p>
    <w:p w:rsidR="00073F9A" w:rsidRPr="00716775" w:rsidRDefault="00073F9A" w:rsidP="00073F9A">
      <w:pPr>
        <w:pStyle w:val="a8"/>
        <w:numPr>
          <w:ilvl w:val="0"/>
          <w:numId w:val="4"/>
        </w:numPr>
        <w:spacing w:after="0" w:line="234" w:lineRule="atLeast"/>
        <w:jc w:val="both"/>
        <w:rPr>
          <w:rFonts w:ascii="Times New Roman" w:eastAsia="Calibri" w:hAnsi="Times New Roman" w:cs="Times New Roman"/>
          <w:color w:val="FF0000"/>
          <w:sz w:val="24"/>
          <w:szCs w:val="24"/>
          <w:lang w:val="ro-RO"/>
        </w:rPr>
      </w:pPr>
      <w:r w:rsidRPr="00716775">
        <w:rPr>
          <w:rFonts w:ascii="Times New Roman" w:eastAsia="Calibri" w:hAnsi="Times New Roman" w:cs="Times New Roman"/>
          <w:sz w:val="24"/>
          <w:szCs w:val="24"/>
          <w:lang w:val="ro-RO"/>
        </w:rPr>
        <w:t xml:space="preserve">    5 000 Euro pentru Serial documentar de scurt metraj (1 episod);</w:t>
      </w:r>
    </w:p>
    <w:p w:rsidR="00BD0C1B" w:rsidRPr="00716775" w:rsidRDefault="00C31A24" w:rsidP="00C31A24">
      <w:pPr>
        <w:pStyle w:val="a8"/>
        <w:numPr>
          <w:ilvl w:val="0"/>
          <w:numId w:val="4"/>
        </w:numPr>
        <w:spacing w:after="0" w:line="234" w:lineRule="atLeast"/>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  </w:t>
      </w:r>
      <w:r w:rsidR="00175473" w:rsidRPr="00716775">
        <w:rPr>
          <w:rFonts w:ascii="Times New Roman" w:eastAsia="Calibri" w:hAnsi="Times New Roman" w:cs="Times New Roman"/>
          <w:sz w:val="24"/>
          <w:szCs w:val="24"/>
          <w:lang w:val="ro-RO"/>
        </w:rPr>
        <w:t>15</w:t>
      </w:r>
      <w:r w:rsidR="00BD0C1B" w:rsidRPr="00716775">
        <w:rPr>
          <w:rFonts w:ascii="Times New Roman" w:eastAsia="Calibri" w:hAnsi="Times New Roman" w:cs="Times New Roman"/>
          <w:sz w:val="24"/>
          <w:szCs w:val="24"/>
          <w:lang w:val="ro-RO"/>
        </w:rPr>
        <w:t xml:space="preserve"> 000 Euro pentru Spot publicitar;</w:t>
      </w:r>
    </w:p>
    <w:p w:rsidR="00BD0C1B" w:rsidRPr="00716775" w:rsidRDefault="00C31A24" w:rsidP="00C31A24">
      <w:pPr>
        <w:pStyle w:val="a8"/>
        <w:numPr>
          <w:ilvl w:val="0"/>
          <w:numId w:val="4"/>
        </w:numPr>
        <w:spacing w:after="0" w:line="234" w:lineRule="atLeast"/>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  </w:t>
      </w:r>
      <w:r w:rsidR="00175473" w:rsidRPr="00716775">
        <w:rPr>
          <w:rFonts w:ascii="Times New Roman" w:eastAsia="Calibri" w:hAnsi="Times New Roman" w:cs="Times New Roman"/>
          <w:sz w:val="24"/>
          <w:szCs w:val="24"/>
          <w:lang w:val="ro-RO"/>
        </w:rPr>
        <w:t xml:space="preserve">15 </w:t>
      </w:r>
      <w:r w:rsidR="00BD0C1B" w:rsidRPr="00716775">
        <w:rPr>
          <w:rFonts w:ascii="Times New Roman" w:eastAsia="Calibri" w:hAnsi="Times New Roman" w:cs="Times New Roman"/>
          <w:sz w:val="24"/>
          <w:szCs w:val="24"/>
          <w:lang w:val="ro-RO"/>
        </w:rPr>
        <w:t>000 Euro pentru Clip muzical;</w:t>
      </w:r>
    </w:p>
    <w:p w:rsidR="00BD0C1B" w:rsidRPr="00716775" w:rsidRDefault="00C31A24" w:rsidP="00C31A24">
      <w:pPr>
        <w:pStyle w:val="a8"/>
        <w:numPr>
          <w:ilvl w:val="0"/>
          <w:numId w:val="4"/>
        </w:numPr>
        <w:spacing w:after="0" w:line="234" w:lineRule="atLeast"/>
        <w:jc w:val="both"/>
        <w:rPr>
          <w:rFonts w:ascii="Times New Roman" w:eastAsia="Calibri" w:hAnsi="Times New Roman" w:cs="Times New Roman"/>
          <w:sz w:val="24"/>
          <w:szCs w:val="24"/>
          <w:lang w:val="en-US"/>
        </w:rPr>
      </w:pPr>
      <w:r w:rsidRPr="00716775">
        <w:rPr>
          <w:rFonts w:ascii="Times New Roman" w:eastAsia="Calibri" w:hAnsi="Times New Roman" w:cs="Times New Roman"/>
          <w:sz w:val="24"/>
          <w:szCs w:val="24"/>
          <w:lang w:val="ro-RO"/>
        </w:rPr>
        <w:t xml:space="preserve">  </w:t>
      </w:r>
      <w:r w:rsidR="00BD0C1B" w:rsidRPr="00716775">
        <w:rPr>
          <w:rFonts w:ascii="Times New Roman" w:eastAsia="Calibri" w:hAnsi="Times New Roman" w:cs="Times New Roman"/>
          <w:sz w:val="24"/>
          <w:szCs w:val="24"/>
          <w:lang w:val="ro-RO"/>
        </w:rPr>
        <w:t>50 000 Euro pentru Emisiuni/Show-uri TV;</w:t>
      </w:r>
    </w:p>
    <w:p w:rsidR="00BD0C1B" w:rsidRPr="00716775" w:rsidRDefault="00C31A24" w:rsidP="00C31A24">
      <w:pPr>
        <w:pStyle w:val="a8"/>
        <w:numPr>
          <w:ilvl w:val="0"/>
          <w:numId w:val="4"/>
        </w:numPr>
        <w:spacing w:after="0" w:line="234" w:lineRule="atLeast"/>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  </w:t>
      </w:r>
      <w:r w:rsidR="00BD0C1B" w:rsidRPr="00716775">
        <w:rPr>
          <w:rFonts w:ascii="Times New Roman" w:eastAsia="Calibri" w:hAnsi="Times New Roman" w:cs="Times New Roman"/>
          <w:sz w:val="24"/>
          <w:szCs w:val="24"/>
          <w:lang w:val="ro-RO"/>
        </w:rPr>
        <w:t xml:space="preserve">50 000 Euro pentru Reality show. </w:t>
      </w:r>
    </w:p>
    <w:p w:rsidR="00BD0C1B" w:rsidRPr="00716775" w:rsidRDefault="00BD0C1B" w:rsidP="00BD0C1B">
      <w:pPr>
        <w:spacing w:after="0" w:line="234" w:lineRule="atLeast"/>
        <w:jc w:val="both"/>
        <w:rPr>
          <w:rFonts w:ascii="Times New Roman" w:eastAsia="Calibri" w:hAnsi="Times New Roman" w:cs="Times New Roman"/>
          <w:sz w:val="24"/>
          <w:szCs w:val="24"/>
          <w:lang w:val="ro-RO"/>
        </w:rPr>
      </w:pP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b/>
          <w:sz w:val="24"/>
          <w:szCs w:val="24"/>
          <w:lang w:val="ro-RO"/>
        </w:rPr>
        <w:t>Articolul 8.</w:t>
      </w:r>
      <w:r w:rsidRPr="00716775">
        <w:rPr>
          <w:rFonts w:ascii="Times New Roman" w:eastAsia="Calibri" w:hAnsi="Times New Roman" w:cs="Times New Roman"/>
          <w:sz w:val="24"/>
          <w:szCs w:val="24"/>
          <w:lang w:val="ro-RO"/>
        </w:rPr>
        <w:t xml:space="preserve"> Alocațiile bugetare pentru producțiile de film și alte opere audiovizuale </w:t>
      </w:r>
    </w:p>
    <w:p w:rsidR="00BD0C1B" w:rsidRPr="00716775" w:rsidRDefault="00BD0C1B" w:rsidP="00C93415">
      <w:pPr>
        <w:pStyle w:val="a9"/>
        <w:jc w:val="both"/>
        <w:rPr>
          <w:rFonts w:ascii="Times New Roman" w:hAnsi="Times New Roman" w:cs="Times New Roman"/>
          <w:sz w:val="24"/>
          <w:szCs w:val="24"/>
          <w:lang w:val="ro-RO"/>
        </w:rPr>
      </w:pPr>
      <w:r w:rsidRPr="00716775">
        <w:rPr>
          <w:rFonts w:ascii="Times New Roman" w:hAnsi="Times New Roman" w:cs="Times New Roman"/>
          <w:sz w:val="24"/>
          <w:szCs w:val="24"/>
          <w:lang w:val="ro-RO"/>
        </w:rPr>
        <w:t>(1) Valoarea suportului financiar pentru producțiile de film și alte opere audiovizuale constituie 25% din totalul cheltuielilor eligibile, efectuate pe teritoriul Republicii Moldova, la care se poate adăuga 5% cu condiția promovării</w:t>
      </w:r>
      <w:r w:rsidR="007A3CEA" w:rsidRPr="00716775">
        <w:rPr>
          <w:rFonts w:ascii="Times New Roman" w:hAnsi="Times New Roman" w:cs="Times New Roman"/>
          <w:sz w:val="24"/>
          <w:szCs w:val="24"/>
          <w:lang w:val="ro-RO"/>
        </w:rPr>
        <w:t xml:space="preserve"> tematice</w:t>
      </w:r>
      <w:r w:rsidRPr="00716775">
        <w:rPr>
          <w:rFonts w:ascii="Times New Roman" w:hAnsi="Times New Roman" w:cs="Times New Roman"/>
          <w:sz w:val="24"/>
          <w:szCs w:val="24"/>
          <w:lang w:val="ro-RO"/>
        </w:rPr>
        <w:t xml:space="preserve"> a zonei geografice, a localității sau a Republicii Moldova în cadrul producțiilor de film și altor opere audiovizuale.</w:t>
      </w:r>
    </w:p>
    <w:p w:rsidR="00BD0C1B" w:rsidRPr="00716775" w:rsidRDefault="00BD0C1B" w:rsidP="00C93415">
      <w:pPr>
        <w:pStyle w:val="a9"/>
        <w:jc w:val="both"/>
        <w:rPr>
          <w:rFonts w:ascii="Times New Roman" w:hAnsi="Times New Roman" w:cs="Times New Roman"/>
          <w:sz w:val="24"/>
          <w:szCs w:val="24"/>
          <w:lang w:val="ro-RO"/>
        </w:rPr>
      </w:pPr>
      <w:r w:rsidRPr="00716775">
        <w:rPr>
          <w:rFonts w:ascii="Times New Roman" w:hAnsi="Times New Roman" w:cs="Times New Roman"/>
          <w:sz w:val="24"/>
          <w:szCs w:val="24"/>
          <w:lang w:val="ro-RO"/>
        </w:rPr>
        <w:t xml:space="preserve">(2) Suportul financiar se acordă beneficiarilor eligibili cu respectarea prevederilor prezentei legi şi a Regulamentului, prin alocări de la bugetul de stat, sub formă de sume nerambursabile, în raport cu cheltuielile eligibile şi în limita </w:t>
      </w:r>
      <w:r w:rsidR="006B6296" w:rsidRPr="00716775">
        <w:rPr>
          <w:rFonts w:ascii="Times New Roman" w:hAnsi="Times New Roman" w:cs="Times New Roman"/>
          <w:sz w:val="24"/>
          <w:szCs w:val="24"/>
          <w:lang w:val="ro-RO"/>
        </w:rPr>
        <w:t>intensității</w:t>
      </w:r>
      <w:r w:rsidRPr="00716775">
        <w:rPr>
          <w:rFonts w:ascii="Times New Roman" w:hAnsi="Times New Roman" w:cs="Times New Roman"/>
          <w:sz w:val="24"/>
          <w:szCs w:val="24"/>
          <w:lang w:val="ro-RO"/>
        </w:rPr>
        <w:t xml:space="preserve"> maxim admisibile.</w:t>
      </w:r>
    </w:p>
    <w:p w:rsidR="00BD0C1B" w:rsidRPr="00716775" w:rsidRDefault="00BD0C1B" w:rsidP="00C93415">
      <w:pPr>
        <w:pStyle w:val="a9"/>
        <w:jc w:val="both"/>
        <w:rPr>
          <w:rFonts w:ascii="Times New Roman" w:eastAsia="Helvetica Neue" w:hAnsi="Times New Roman" w:cs="Times New Roman"/>
          <w:color w:val="000000"/>
          <w:sz w:val="24"/>
          <w:szCs w:val="24"/>
          <w:u w:color="000000"/>
          <w:lang w:val="ro-RO" w:eastAsia="en-GB"/>
        </w:rPr>
      </w:pPr>
      <w:r w:rsidRPr="00716775">
        <w:rPr>
          <w:rFonts w:ascii="Times New Roman" w:eastAsia="Times New Roman" w:hAnsi="Times New Roman" w:cs="Times New Roman"/>
          <w:color w:val="000000"/>
          <w:sz w:val="24"/>
          <w:szCs w:val="24"/>
          <w:u w:color="000000"/>
          <w:lang w:val="ro-RO" w:eastAsia="en-GB"/>
        </w:rPr>
        <w:t xml:space="preserve">(3) </w:t>
      </w:r>
      <w:r w:rsidRPr="00716775">
        <w:rPr>
          <w:rFonts w:ascii="Times New Roman" w:eastAsia="Helvetica Neue" w:hAnsi="Times New Roman" w:cs="Times New Roman"/>
          <w:color w:val="000000"/>
          <w:sz w:val="24"/>
          <w:szCs w:val="24"/>
          <w:u w:color="000000"/>
          <w:lang w:val="ro-RO" w:eastAsia="en-GB"/>
        </w:rPr>
        <w:t>Intensitatea alocațiilor bugetare acordate în baza prezentei Scheme de investiții este de</w:t>
      </w:r>
      <w:r w:rsidRPr="00716775">
        <w:rPr>
          <w:rFonts w:ascii="Times New Roman" w:eastAsia="Helvetica Neue" w:hAnsi="Times New Roman" w:cs="Times New Roman"/>
          <w:sz w:val="24"/>
          <w:szCs w:val="24"/>
          <w:bdr w:val="none" w:sz="0" w:space="0" w:color="auto" w:frame="1"/>
          <w:lang w:val="ro-RO" w:eastAsia="en-GB"/>
        </w:rPr>
        <w:t xml:space="preserve"> 25% din valoarea totală a cheltuielilor eligibile,</w:t>
      </w:r>
      <w:r w:rsidRPr="00716775">
        <w:rPr>
          <w:rFonts w:ascii="Times New Roman" w:hAnsi="Times New Roman" w:cs="Times New Roman"/>
          <w:sz w:val="24"/>
          <w:szCs w:val="24"/>
          <w:lang w:val="ro-RO"/>
        </w:rPr>
        <w:t xml:space="preserve"> la care se poate adăuga 5% în condițiile stabilite la alin. (1) din prezentul articol.</w:t>
      </w:r>
    </w:p>
    <w:p w:rsidR="00BD0C1B" w:rsidRPr="00716775" w:rsidRDefault="00BD0C1B" w:rsidP="00BD0C1B">
      <w:pPr>
        <w:spacing w:after="0" w:line="240" w:lineRule="auto"/>
        <w:rPr>
          <w:rFonts w:ascii="Times New Roman" w:eastAsia="Calibri" w:hAnsi="Times New Roman" w:cs="Times New Roman"/>
          <w:sz w:val="24"/>
          <w:szCs w:val="24"/>
          <w:lang w:val="ro-RO"/>
        </w:rPr>
      </w:pPr>
    </w:p>
    <w:p w:rsidR="00BD0C1B" w:rsidRPr="00716775" w:rsidRDefault="00BD0C1B" w:rsidP="00BD0C1B">
      <w:pPr>
        <w:spacing w:after="0" w:line="240" w:lineRule="auto"/>
        <w:rPr>
          <w:rFonts w:ascii="Times New Roman" w:eastAsia="Calibri" w:hAnsi="Times New Roman" w:cs="Times New Roman"/>
          <w:sz w:val="24"/>
          <w:szCs w:val="24"/>
          <w:lang w:val="ro-RO"/>
        </w:rPr>
      </w:pPr>
      <w:r w:rsidRPr="00716775">
        <w:rPr>
          <w:rFonts w:ascii="Times New Roman" w:eastAsia="Calibri" w:hAnsi="Times New Roman" w:cs="Times New Roman"/>
          <w:b/>
          <w:sz w:val="24"/>
          <w:szCs w:val="24"/>
          <w:lang w:val="ro-RO"/>
        </w:rPr>
        <w:t>Articolul 9.</w:t>
      </w:r>
      <w:r w:rsidRPr="00716775">
        <w:rPr>
          <w:rFonts w:ascii="Times New Roman" w:eastAsia="Calibri" w:hAnsi="Times New Roman" w:cs="Times New Roman"/>
          <w:sz w:val="24"/>
          <w:szCs w:val="24"/>
          <w:lang w:val="ro-RO"/>
        </w:rPr>
        <w:t xml:space="preserve"> Categoriile cheltuielilor eligibile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(1) Lista și plafoanele </w:t>
      </w:r>
      <w:r w:rsidR="00BF1106" w:rsidRPr="00716775">
        <w:rPr>
          <w:rFonts w:ascii="Times New Roman" w:eastAsia="Calibri" w:hAnsi="Times New Roman" w:cs="Times New Roman"/>
          <w:sz w:val="24"/>
          <w:szCs w:val="24"/>
          <w:lang w:val="ro-RO"/>
        </w:rPr>
        <w:t>maxime de rambursare</w:t>
      </w:r>
      <w:r w:rsidRPr="00716775">
        <w:rPr>
          <w:rFonts w:ascii="Times New Roman" w:eastAsia="Calibri" w:hAnsi="Times New Roman" w:cs="Times New Roman"/>
          <w:sz w:val="24"/>
          <w:szCs w:val="24"/>
          <w:lang w:val="ro-RO"/>
        </w:rPr>
        <w:t xml:space="preserve"> ale cheltuielilor eligibile se reglementează prin Regulamentul privind Schema de investiții în domeniul producțiilor de film și altor opere audiovizuale.</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(2) Nu constituie cheltuieli eligibile:</w:t>
      </w:r>
    </w:p>
    <w:p w:rsidR="00BD0C1B" w:rsidRPr="00716775" w:rsidRDefault="00BD0C1B" w:rsidP="00D64AF3">
      <w:pPr>
        <w:pStyle w:val="a8"/>
        <w:numPr>
          <w:ilvl w:val="0"/>
          <w:numId w:val="6"/>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deprecierea mijloacelor fixe; </w:t>
      </w:r>
    </w:p>
    <w:p w:rsidR="00BD0C1B" w:rsidRPr="00716775" w:rsidRDefault="00BD0C1B" w:rsidP="00D64AF3">
      <w:pPr>
        <w:pStyle w:val="a8"/>
        <w:numPr>
          <w:ilvl w:val="0"/>
          <w:numId w:val="6"/>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costurile de dezvoltare sau administrative; </w:t>
      </w:r>
    </w:p>
    <w:p w:rsidR="00BD0C1B" w:rsidRPr="00716775" w:rsidRDefault="00BD0C1B" w:rsidP="00D64AF3">
      <w:pPr>
        <w:pStyle w:val="a8"/>
        <w:numPr>
          <w:ilvl w:val="0"/>
          <w:numId w:val="6"/>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dobânzile plătite la credite;</w:t>
      </w:r>
    </w:p>
    <w:p w:rsidR="00BD0C1B" w:rsidRPr="00716775" w:rsidRDefault="00BD0C1B" w:rsidP="00D64AF3">
      <w:pPr>
        <w:pStyle w:val="a8"/>
        <w:numPr>
          <w:ilvl w:val="0"/>
          <w:numId w:val="6"/>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costurile de distribuție; </w:t>
      </w:r>
    </w:p>
    <w:p w:rsidR="00BD0C1B" w:rsidRPr="00716775" w:rsidRDefault="00BD0C1B" w:rsidP="00D64AF3">
      <w:pPr>
        <w:pStyle w:val="a8"/>
        <w:numPr>
          <w:ilvl w:val="0"/>
          <w:numId w:val="6"/>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costurile de marketing; </w:t>
      </w:r>
    </w:p>
    <w:p w:rsidR="00BD0C1B" w:rsidRPr="00716775" w:rsidRDefault="00BD0C1B" w:rsidP="00D64AF3">
      <w:pPr>
        <w:pStyle w:val="a8"/>
        <w:numPr>
          <w:ilvl w:val="0"/>
          <w:numId w:val="6"/>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achizițiile de imobile; </w:t>
      </w:r>
    </w:p>
    <w:p w:rsidR="00BD0C1B" w:rsidRPr="00716775" w:rsidRDefault="00BD0C1B" w:rsidP="00D64AF3">
      <w:pPr>
        <w:pStyle w:val="a8"/>
        <w:numPr>
          <w:ilvl w:val="0"/>
          <w:numId w:val="6"/>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TVA; </w:t>
      </w:r>
    </w:p>
    <w:p w:rsidR="00BD0C1B" w:rsidRPr="00716775" w:rsidRDefault="00BD0C1B" w:rsidP="00D64AF3">
      <w:pPr>
        <w:pStyle w:val="a8"/>
        <w:numPr>
          <w:ilvl w:val="0"/>
          <w:numId w:val="6"/>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costurile de consultanță pentru pregătirea dosarului de beneficiar; </w:t>
      </w:r>
    </w:p>
    <w:p w:rsidR="00BD0C1B" w:rsidRPr="00716775" w:rsidRDefault="00BD0C1B" w:rsidP="00D64AF3">
      <w:pPr>
        <w:pStyle w:val="a8"/>
        <w:numPr>
          <w:ilvl w:val="0"/>
          <w:numId w:val="6"/>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costurile de pregătire a dosarului de beneficiar;</w:t>
      </w:r>
    </w:p>
    <w:p w:rsidR="006001AA" w:rsidRPr="00716775" w:rsidRDefault="006001AA" w:rsidP="006001AA">
      <w:pPr>
        <w:pStyle w:val="a8"/>
        <w:numPr>
          <w:ilvl w:val="0"/>
          <w:numId w:val="6"/>
        </w:numPr>
        <w:spacing w:after="0" w:line="234" w:lineRule="atLeast"/>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costurile de audit ale cheltuielilor eligibile;</w:t>
      </w:r>
    </w:p>
    <w:p w:rsidR="00BD0C1B" w:rsidRPr="00716775" w:rsidRDefault="00BD0C1B" w:rsidP="00D64AF3">
      <w:pPr>
        <w:pStyle w:val="a8"/>
        <w:numPr>
          <w:ilvl w:val="0"/>
          <w:numId w:val="6"/>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amenzile, penalitățile sau daunele aplicate în conformitate c</w:t>
      </w:r>
      <w:r w:rsidR="006001AA" w:rsidRPr="00716775">
        <w:rPr>
          <w:rFonts w:ascii="Times New Roman" w:eastAsia="Calibri" w:hAnsi="Times New Roman" w:cs="Times New Roman"/>
          <w:sz w:val="24"/>
          <w:szCs w:val="24"/>
          <w:lang w:val="ro-RO"/>
        </w:rPr>
        <w:t>u legislația Republicii Moldova;</w:t>
      </w:r>
    </w:p>
    <w:p w:rsidR="006001AA" w:rsidRPr="00716775" w:rsidRDefault="006001AA" w:rsidP="00D64AF3">
      <w:pPr>
        <w:pStyle w:val="a8"/>
        <w:numPr>
          <w:ilvl w:val="0"/>
          <w:numId w:val="6"/>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alte cheltuieli.</w:t>
      </w:r>
    </w:p>
    <w:p w:rsidR="00FE229C" w:rsidRPr="00716775" w:rsidRDefault="00FE229C" w:rsidP="00BD0C1B">
      <w:pPr>
        <w:spacing w:after="0" w:line="234" w:lineRule="atLeast"/>
        <w:jc w:val="both"/>
        <w:rPr>
          <w:rFonts w:ascii="Times New Roman" w:eastAsia="Calibri" w:hAnsi="Times New Roman" w:cs="Times New Roman"/>
          <w:sz w:val="24"/>
          <w:szCs w:val="24"/>
          <w:u w:val="single"/>
          <w:lang w:val="ro-RO"/>
        </w:rPr>
      </w:pPr>
    </w:p>
    <w:p w:rsidR="00BD0C1B" w:rsidRPr="00716775" w:rsidRDefault="00BD0C1B" w:rsidP="00BD0C1B">
      <w:pPr>
        <w:spacing w:after="0" w:line="240" w:lineRule="auto"/>
        <w:jc w:val="center"/>
        <w:rPr>
          <w:rFonts w:ascii="Times New Roman" w:eastAsia="Calibri" w:hAnsi="Times New Roman" w:cs="Times New Roman"/>
          <w:b/>
          <w:sz w:val="24"/>
          <w:szCs w:val="24"/>
          <w:lang w:val="ro-RO"/>
        </w:rPr>
      </w:pPr>
      <w:r w:rsidRPr="00716775">
        <w:rPr>
          <w:rFonts w:ascii="Times New Roman" w:eastAsia="Calibri" w:hAnsi="Times New Roman" w:cs="Times New Roman"/>
          <w:b/>
          <w:sz w:val="24"/>
          <w:szCs w:val="24"/>
          <w:lang w:val="ro-RO"/>
        </w:rPr>
        <w:lastRenderedPageBreak/>
        <w:t>Capitolul II</w:t>
      </w:r>
    </w:p>
    <w:p w:rsidR="00BD0C1B" w:rsidRPr="00716775" w:rsidRDefault="00BD0C1B" w:rsidP="00BD0C1B">
      <w:pPr>
        <w:spacing w:after="0" w:line="240" w:lineRule="auto"/>
        <w:jc w:val="center"/>
        <w:rPr>
          <w:rFonts w:ascii="Times New Roman" w:eastAsia="Calibri" w:hAnsi="Times New Roman" w:cs="Times New Roman"/>
          <w:b/>
          <w:caps/>
          <w:sz w:val="24"/>
          <w:szCs w:val="24"/>
          <w:lang w:val="ro-RO"/>
        </w:rPr>
      </w:pPr>
      <w:r w:rsidRPr="00716775">
        <w:rPr>
          <w:rFonts w:ascii="Times New Roman" w:eastAsia="Calibri" w:hAnsi="Times New Roman" w:cs="Times New Roman"/>
          <w:b/>
          <w:caps/>
          <w:sz w:val="24"/>
          <w:szCs w:val="24"/>
          <w:lang w:val="ro-RO"/>
        </w:rPr>
        <w:t xml:space="preserve">REGLEMENTĂRI PROCEDURALE </w:t>
      </w:r>
    </w:p>
    <w:p w:rsidR="00BD0C1B" w:rsidRPr="00716775" w:rsidRDefault="00BD0C1B" w:rsidP="00BD0C1B">
      <w:pPr>
        <w:spacing w:after="0" w:line="240" w:lineRule="auto"/>
        <w:rPr>
          <w:rFonts w:ascii="Times New Roman" w:eastAsia="Calibri" w:hAnsi="Times New Roman" w:cs="Times New Roman"/>
          <w:sz w:val="24"/>
          <w:szCs w:val="24"/>
          <w:lang w:val="ro-RO"/>
        </w:rPr>
      </w:pPr>
      <w:r w:rsidRPr="00716775">
        <w:rPr>
          <w:rFonts w:ascii="Times New Roman" w:eastAsia="Calibri" w:hAnsi="Times New Roman" w:cs="Times New Roman"/>
          <w:b/>
          <w:sz w:val="24"/>
          <w:szCs w:val="24"/>
          <w:lang w:val="ro-RO"/>
        </w:rPr>
        <w:t>Articolul 10.</w:t>
      </w:r>
      <w:r w:rsidRPr="00716775">
        <w:rPr>
          <w:rFonts w:ascii="Times New Roman" w:eastAsia="Calibri" w:hAnsi="Times New Roman" w:cs="Times New Roman"/>
          <w:sz w:val="24"/>
          <w:szCs w:val="24"/>
          <w:lang w:val="ro-RO"/>
        </w:rPr>
        <w:t xml:space="preserve"> Termenul de depunere a dosarului de beneficiar</w:t>
      </w:r>
    </w:p>
    <w:p w:rsidR="00BD0C1B" w:rsidRPr="00716775" w:rsidRDefault="00BD0C1B" w:rsidP="00BD0C1B">
      <w:pPr>
        <w:spacing w:after="0" w:line="240" w:lineRule="auto"/>
        <w:jc w:val="both"/>
        <w:rPr>
          <w:rFonts w:ascii="Times New Roman" w:eastAsia="Calibri" w:hAnsi="Times New Roman" w:cs="Times New Roman"/>
          <w:caps/>
          <w:sz w:val="24"/>
          <w:szCs w:val="24"/>
          <w:lang w:val="ro-RO"/>
        </w:rPr>
      </w:pPr>
      <w:r w:rsidRPr="00716775">
        <w:rPr>
          <w:rFonts w:ascii="Times New Roman" w:eastAsia="Calibri" w:hAnsi="Times New Roman" w:cs="Times New Roman"/>
          <w:sz w:val="24"/>
          <w:szCs w:val="24"/>
          <w:lang w:val="ro-RO"/>
        </w:rPr>
        <w:t>(1) Dosarul</w:t>
      </w:r>
      <w:r w:rsidRPr="00716775">
        <w:rPr>
          <w:rFonts w:ascii="Times New Roman" w:eastAsia="Calibri" w:hAnsi="Times New Roman" w:cs="Times New Roman"/>
          <w:caps/>
          <w:sz w:val="24"/>
          <w:szCs w:val="24"/>
          <w:lang w:val="ro-RO"/>
        </w:rPr>
        <w:t xml:space="preserve"> </w:t>
      </w:r>
      <w:r w:rsidRPr="00716775">
        <w:rPr>
          <w:rFonts w:ascii="Times New Roman" w:eastAsia="Calibri" w:hAnsi="Times New Roman" w:cs="Times New Roman"/>
          <w:sz w:val="24"/>
          <w:szCs w:val="24"/>
          <w:lang w:val="ro-RO"/>
        </w:rPr>
        <w:t>de</w:t>
      </w:r>
      <w:r w:rsidRPr="00716775">
        <w:rPr>
          <w:rFonts w:ascii="Times New Roman" w:eastAsia="Calibri" w:hAnsi="Times New Roman" w:cs="Times New Roman"/>
          <w:caps/>
          <w:sz w:val="24"/>
          <w:szCs w:val="24"/>
          <w:lang w:val="ro-RO"/>
        </w:rPr>
        <w:t xml:space="preserve"> </w:t>
      </w:r>
      <w:r w:rsidRPr="00716775">
        <w:rPr>
          <w:rFonts w:ascii="Times New Roman" w:eastAsia="Calibri" w:hAnsi="Times New Roman" w:cs="Times New Roman"/>
          <w:sz w:val="24"/>
          <w:szCs w:val="24"/>
          <w:lang w:val="ro-RO"/>
        </w:rPr>
        <w:t>beneficiar</w:t>
      </w:r>
      <w:r w:rsidRPr="00716775">
        <w:rPr>
          <w:rFonts w:ascii="Times New Roman" w:eastAsia="Calibri" w:hAnsi="Times New Roman" w:cs="Times New Roman"/>
          <w:caps/>
          <w:sz w:val="24"/>
          <w:szCs w:val="24"/>
          <w:lang w:val="ro-RO"/>
        </w:rPr>
        <w:t xml:space="preserve"> </w:t>
      </w:r>
      <w:r w:rsidRPr="00716775">
        <w:rPr>
          <w:rFonts w:ascii="Times New Roman" w:eastAsia="Calibri" w:hAnsi="Times New Roman" w:cs="Times New Roman"/>
          <w:sz w:val="24"/>
          <w:szCs w:val="24"/>
          <w:lang w:val="ro-RO"/>
        </w:rPr>
        <w:t>al</w:t>
      </w:r>
      <w:r w:rsidRPr="00716775">
        <w:rPr>
          <w:rFonts w:ascii="Times New Roman" w:eastAsia="Calibri" w:hAnsi="Times New Roman" w:cs="Times New Roman"/>
          <w:caps/>
          <w:sz w:val="24"/>
          <w:szCs w:val="24"/>
          <w:lang w:val="ro-RO"/>
        </w:rPr>
        <w:t xml:space="preserve"> </w:t>
      </w:r>
      <w:r w:rsidRPr="00716775">
        <w:rPr>
          <w:rFonts w:ascii="Times New Roman" w:eastAsia="Calibri" w:hAnsi="Times New Roman" w:cs="Times New Roman"/>
          <w:sz w:val="24"/>
          <w:szCs w:val="24"/>
          <w:lang w:val="ro-RO"/>
        </w:rPr>
        <w:t>Schemei</w:t>
      </w:r>
      <w:r w:rsidRPr="00716775">
        <w:rPr>
          <w:rFonts w:ascii="Times New Roman" w:eastAsia="Calibri" w:hAnsi="Times New Roman" w:cs="Times New Roman"/>
          <w:caps/>
          <w:sz w:val="24"/>
          <w:szCs w:val="24"/>
          <w:lang w:val="ro-RO"/>
        </w:rPr>
        <w:t xml:space="preserve"> </w:t>
      </w:r>
      <w:r w:rsidRPr="00716775">
        <w:rPr>
          <w:rFonts w:ascii="Times New Roman" w:eastAsia="Calibri" w:hAnsi="Times New Roman" w:cs="Times New Roman"/>
          <w:sz w:val="24"/>
          <w:szCs w:val="24"/>
          <w:lang w:val="ro-RO"/>
        </w:rPr>
        <w:t>de</w:t>
      </w:r>
      <w:r w:rsidRPr="00716775">
        <w:rPr>
          <w:rFonts w:ascii="Times New Roman" w:eastAsia="Calibri" w:hAnsi="Times New Roman" w:cs="Times New Roman"/>
          <w:caps/>
          <w:sz w:val="24"/>
          <w:szCs w:val="24"/>
          <w:lang w:val="ro-RO"/>
        </w:rPr>
        <w:t xml:space="preserve"> </w:t>
      </w:r>
      <w:r w:rsidRPr="00716775">
        <w:rPr>
          <w:rFonts w:ascii="Times New Roman" w:eastAsia="Calibri" w:hAnsi="Times New Roman" w:cs="Times New Roman"/>
          <w:sz w:val="24"/>
          <w:szCs w:val="24"/>
          <w:lang w:val="ro-RO"/>
        </w:rPr>
        <w:t>investiții va fi depus la Agenția de Investiții, autoritatea abilitată cu gestionarea Schemei de investiții în domeniul producțiilor de film și altor opere audiovizuale.</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(2) Dosarul</w:t>
      </w:r>
      <w:r w:rsidRPr="00716775">
        <w:rPr>
          <w:rFonts w:ascii="Times New Roman" w:eastAsia="Calibri" w:hAnsi="Times New Roman" w:cs="Times New Roman"/>
          <w:caps/>
          <w:sz w:val="24"/>
          <w:szCs w:val="24"/>
          <w:lang w:val="ro-RO"/>
        </w:rPr>
        <w:t xml:space="preserve"> </w:t>
      </w:r>
      <w:r w:rsidRPr="00716775">
        <w:rPr>
          <w:rFonts w:ascii="Times New Roman" w:eastAsia="Calibri" w:hAnsi="Times New Roman" w:cs="Times New Roman"/>
          <w:sz w:val="24"/>
          <w:szCs w:val="24"/>
          <w:lang w:val="ro-RO"/>
        </w:rPr>
        <w:t>de</w:t>
      </w:r>
      <w:r w:rsidRPr="00716775">
        <w:rPr>
          <w:rFonts w:ascii="Times New Roman" w:eastAsia="Calibri" w:hAnsi="Times New Roman" w:cs="Times New Roman"/>
          <w:caps/>
          <w:sz w:val="24"/>
          <w:szCs w:val="24"/>
          <w:lang w:val="ro-RO"/>
        </w:rPr>
        <w:t xml:space="preserve"> </w:t>
      </w:r>
      <w:r w:rsidRPr="00716775">
        <w:rPr>
          <w:rFonts w:ascii="Times New Roman" w:eastAsia="Calibri" w:hAnsi="Times New Roman" w:cs="Times New Roman"/>
          <w:sz w:val="24"/>
          <w:szCs w:val="24"/>
          <w:lang w:val="ro-RO"/>
        </w:rPr>
        <w:t>beneficiar</w:t>
      </w:r>
      <w:r w:rsidRPr="00716775">
        <w:rPr>
          <w:rFonts w:ascii="Times New Roman" w:eastAsia="Calibri" w:hAnsi="Times New Roman" w:cs="Times New Roman"/>
          <w:caps/>
          <w:sz w:val="24"/>
          <w:szCs w:val="24"/>
          <w:lang w:val="ro-RO"/>
        </w:rPr>
        <w:t xml:space="preserve"> </w:t>
      </w:r>
      <w:r w:rsidRPr="00716775">
        <w:rPr>
          <w:rFonts w:ascii="Times New Roman" w:eastAsia="Calibri" w:hAnsi="Times New Roman" w:cs="Times New Roman"/>
          <w:sz w:val="24"/>
          <w:szCs w:val="24"/>
          <w:lang w:val="ro-RO"/>
        </w:rPr>
        <w:t>al</w:t>
      </w:r>
      <w:r w:rsidRPr="00716775">
        <w:rPr>
          <w:rFonts w:ascii="Times New Roman" w:eastAsia="Calibri" w:hAnsi="Times New Roman" w:cs="Times New Roman"/>
          <w:caps/>
          <w:sz w:val="24"/>
          <w:szCs w:val="24"/>
          <w:lang w:val="ro-RO"/>
        </w:rPr>
        <w:t xml:space="preserve"> </w:t>
      </w:r>
      <w:r w:rsidRPr="00716775">
        <w:rPr>
          <w:rFonts w:ascii="Times New Roman" w:eastAsia="Calibri" w:hAnsi="Times New Roman" w:cs="Times New Roman"/>
          <w:sz w:val="24"/>
          <w:szCs w:val="24"/>
          <w:lang w:val="ro-RO"/>
        </w:rPr>
        <w:t>Schemei</w:t>
      </w:r>
      <w:r w:rsidRPr="00716775">
        <w:rPr>
          <w:rFonts w:ascii="Times New Roman" w:eastAsia="Calibri" w:hAnsi="Times New Roman" w:cs="Times New Roman"/>
          <w:caps/>
          <w:sz w:val="24"/>
          <w:szCs w:val="24"/>
          <w:lang w:val="ro-RO"/>
        </w:rPr>
        <w:t xml:space="preserve"> </w:t>
      </w:r>
      <w:r w:rsidRPr="00716775">
        <w:rPr>
          <w:rFonts w:ascii="Times New Roman" w:eastAsia="Calibri" w:hAnsi="Times New Roman" w:cs="Times New Roman"/>
          <w:sz w:val="24"/>
          <w:szCs w:val="24"/>
          <w:lang w:val="ro-RO"/>
        </w:rPr>
        <w:t>de</w:t>
      </w:r>
      <w:r w:rsidRPr="00716775">
        <w:rPr>
          <w:rFonts w:ascii="Times New Roman" w:eastAsia="Calibri" w:hAnsi="Times New Roman" w:cs="Times New Roman"/>
          <w:caps/>
          <w:sz w:val="24"/>
          <w:szCs w:val="24"/>
          <w:lang w:val="ro-RO"/>
        </w:rPr>
        <w:t xml:space="preserve"> </w:t>
      </w:r>
      <w:r w:rsidRPr="00716775">
        <w:rPr>
          <w:rFonts w:ascii="Times New Roman" w:eastAsia="Calibri" w:hAnsi="Times New Roman" w:cs="Times New Roman"/>
          <w:sz w:val="24"/>
          <w:szCs w:val="24"/>
          <w:lang w:val="ro-RO"/>
        </w:rPr>
        <w:t xml:space="preserve">investiții poate fi depus pe tot parcursul anului. </w:t>
      </w:r>
    </w:p>
    <w:p w:rsidR="00BD0C1B" w:rsidRPr="00716775" w:rsidRDefault="00BD0C1B" w:rsidP="00BD0C1B">
      <w:pPr>
        <w:spacing w:after="0" w:line="240" w:lineRule="auto"/>
        <w:jc w:val="both"/>
        <w:rPr>
          <w:rFonts w:ascii="Times New Roman" w:eastAsia="Calibri" w:hAnsi="Times New Roman" w:cs="Times New Roman"/>
          <w:caps/>
          <w:sz w:val="24"/>
          <w:szCs w:val="24"/>
          <w:lang w:val="ro-RO"/>
        </w:rPr>
      </w:pPr>
      <w:r w:rsidRPr="00716775">
        <w:rPr>
          <w:rFonts w:ascii="Times New Roman" w:eastAsia="Calibri" w:hAnsi="Times New Roman" w:cs="Times New Roman"/>
          <w:sz w:val="24"/>
          <w:szCs w:val="24"/>
          <w:lang w:val="ro-RO"/>
        </w:rPr>
        <w:t xml:space="preserve">(3) Dosarul de beneficiar se depune până la începerea producției, însă nu mai </w:t>
      </w:r>
      <w:r w:rsidR="008D5DBA" w:rsidRPr="00716775">
        <w:rPr>
          <w:rFonts w:ascii="Times New Roman" w:eastAsia="Calibri" w:hAnsi="Times New Roman" w:cs="Times New Roman"/>
          <w:sz w:val="24"/>
          <w:szCs w:val="24"/>
          <w:lang w:val="ro-RO"/>
        </w:rPr>
        <w:t>târziu decât cu 2</w:t>
      </w:r>
      <w:r w:rsidRPr="00716775">
        <w:rPr>
          <w:rFonts w:ascii="Times New Roman" w:eastAsia="Calibri" w:hAnsi="Times New Roman" w:cs="Times New Roman"/>
          <w:sz w:val="24"/>
          <w:szCs w:val="24"/>
          <w:lang w:val="ro-RO"/>
        </w:rPr>
        <w:t xml:space="preserve">5 zile </w:t>
      </w:r>
      <w:r w:rsidR="00F64F76" w:rsidRPr="00716775">
        <w:rPr>
          <w:rFonts w:ascii="Times New Roman" w:eastAsia="Calibri" w:hAnsi="Times New Roman" w:cs="Times New Roman"/>
          <w:sz w:val="24"/>
          <w:szCs w:val="24"/>
          <w:lang w:val="ro-RO"/>
        </w:rPr>
        <w:t xml:space="preserve">lucrătoare </w:t>
      </w:r>
      <w:r w:rsidRPr="00716775">
        <w:rPr>
          <w:rFonts w:ascii="Times New Roman" w:eastAsia="Calibri" w:hAnsi="Times New Roman" w:cs="Times New Roman"/>
          <w:sz w:val="24"/>
          <w:szCs w:val="24"/>
          <w:lang w:val="ro-RO"/>
        </w:rPr>
        <w:t xml:space="preserve">până la începerea activităților de producție. </w:t>
      </w:r>
    </w:p>
    <w:p w:rsidR="00BD0C1B" w:rsidRPr="00716775" w:rsidRDefault="00BD0C1B" w:rsidP="00BD0C1B">
      <w:pPr>
        <w:spacing w:after="0" w:line="240" w:lineRule="auto"/>
        <w:jc w:val="both"/>
        <w:rPr>
          <w:rFonts w:ascii="Times New Roman" w:eastAsia="Calibri" w:hAnsi="Times New Roman" w:cs="Times New Roman"/>
          <w:caps/>
          <w:sz w:val="24"/>
          <w:szCs w:val="24"/>
          <w:lang w:val="ro-RO"/>
        </w:rPr>
      </w:pP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b/>
          <w:sz w:val="24"/>
          <w:szCs w:val="24"/>
          <w:lang w:val="ro-RO"/>
        </w:rPr>
        <w:t>Articolul</w:t>
      </w:r>
      <w:r w:rsidRPr="00716775">
        <w:rPr>
          <w:rFonts w:ascii="Times New Roman" w:eastAsia="Calibri" w:hAnsi="Times New Roman" w:cs="Times New Roman"/>
          <w:b/>
          <w:caps/>
          <w:sz w:val="24"/>
          <w:szCs w:val="24"/>
          <w:lang w:val="ro-RO"/>
        </w:rPr>
        <w:t xml:space="preserve"> 11.</w:t>
      </w:r>
      <w:r w:rsidRPr="00716775">
        <w:rPr>
          <w:rFonts w:ascii="Times New Roman" w:eastAsia="Calibri" w:hAnsi="Times New Roman" w:cs="Times New Roman"/>
          <w:caps/>
          <w:sz w:val="24"/>
          <w:szCs w:val="24"/>
          <w:lang w:val="ro-RO"/>
        </w:rPr>
        <w:t xml:space="preserve"> </w:t>
      </w:r>
      <w:r w:rsidRPr="00716775">
        <w:rPr>
          <w:rFonts w:ascii="Times New Roman" w:eastAsia="Calibri" w:hAnsi="Times New Roman" w:cs="Times New Roman"/>
          <w:sz w:val="24"/>
          <w:szCs w:val="24"/>
          <w:lang w:val="ro-RO"/>
        </w:rPr>
        <w:t>Dosarul</w:t>
      </w:r>
      <w:r w:rsidRPr="00716775">
        <w:rPr>
          <w:rFonts w:ascii="Times New Roman" w:eastAsia="Calibri" w:hAnsi="Times New Roman" w:cs="Times New Roman"/>
          <w:caps/>
          <w:sz w:val="24"/>
          <w:szCs w:val="24"/>
          <w:lang w:val="ro-RO"/>
        </w:rPr>
        <w:t xml:space="preserve"> </w:t>
      </w:r>
      <w:r w:rsidRPr="00716775">
        <w:rPr>
          <w:rFonts w:ascii="Times New Roman" w:eastAsia="Calibri" w:hAnsi="Times New Roman" w:cs="Times New Roman"/>
          <w:sz w:val="24"/>
          <w:szCs w:val="24"/>
          <w:lang w:val="ro-RO"/>
        </w:rPr>
        <w:t>de</w:t>
      </w:r>
      <w:r w:rsidRPr="00716775">
        <w:rPr>
          <w:rFonts w:ascii="Times New Roman" w:eastAsia="Calibri" w:hAnsi="Times New Roman" w:cs="Times New Roman"/>
          <w:caps/>
          <w:sz w:val="24"/>
          <w:szCs w:val="24"/>
          <w:lang w:val="ro-RO"/>
        </w:rPr>
        <w:t xml:space="preserve"> </w:t>
      </w:r>
      <w:r w:rsidRPr="00716775">
        <w:rPr>
          <w:rFonts w:ascii="Times New Roman" w:eastAsia="Calibri" w:hAnsi="Times New Roman" w:cs="Times New Roman"/>
          <w:sz w:val="24"/>
          <w:szCs w:val="24"/>
          <w:lang w:val="ro-RO"/>
        </w:rPr>
        <w:t>beneficiar</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(1) Dosarul de beneficiar va conține lista completă a actelor, declarațiilor și informațiilor necesare acordării alocațiilor bugetare, în conformitate cu cerințele Regulamentului.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(2) Dosarul de beneficiar va include următoarele acte, declarații și informații:</w:t>
      </w:r>
    </w:p>
    <w:p w:rsidR="00BD0C1B" w:rsidRPr="00716775" w:rsidRDefault="00BD0C1B" w:rsidP="00D64AF3">
      <w:pPr>
        <w:pStyle w:val="a8"/>
        <w:numPr>
          <w:ilvl w:val="0"/>
          <w:numId w:val="8"/>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cererea privind depunerea dosarului de beneficiar; </w:t>
      </w:r>
    </w:p>
    <w:p w:rsidR="00BD0C1B" w:rsidRPr="00716775" w:rsidRDefault="00B74E72" w:rsidP="00D64AF3">
      <w:pPr>
        <w:pStyle w:val="a8"/>
        <w:numPr>
          <w:ilvl w:val="0"/>
          <w:numId w:val="8"/>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conceptul producției</w:t>
      </w:r>
      <w:r w:rsidR="00BD0C1B" w:rsidRPr="00716775">
        <w:rPr>
          <w:rFonts w:ascii="Times New Roman" w:eastAsia="Calibri" w:hAnsi="Times New Roman" w:cs="Times New Roman"/>
          <w:sz w:val="24"/>
          <w:szCs w:val="24"/>
          <w:lang w:val="ro-RO"/>
        </w:rPr>
        <w:t xml:space="preserve">; </w:t>
      </w:r>
    </w:p>
    <w:p w:rsidR="00BD0C1B" w:rsidRPr="00716775" w:rsidRDefault="00721F37" w:rsidP="00D64AF3">
      <w:pPr>
        <w:pStyle w:val="a8"/>
        <w:numPr>
          <w:ilvl w:val="0"/>
          <w:numId w:val="8"/>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proiectul </w:t>
      </w:r>
      <w:r w:rsidR="00BD0C1B" w:rsidRPr="00716775">
        <w:rPr>
          <w:rFonts w:ascii="Times New Roman" w:eastAsia="Calibri" w:hAnsi="Times New Roman" w:cs="Times New Roman"/>
          <w:sz w:val="24"/>
          <w:szCs w:val="24"/>
          <w:lang w:val="ro-RO"/>
        </w:rPr>
        <w:t>programul</w:t>
      </w:r>
      <w:r w:rsidR="00A05AEE" w:rsidRPr="00716775">
        <w:rPr>
          <w:rFonts w:ascii="Times New Roman" w:eastAsia="Calibri" w:hAnsi="Times New Roman" w:cs="Times New Roman"/>
          <w:sz w:val="24"/>
          <w:szCs w:val="24"/>
          <w:lang w:val="ro-RO"/>
        </w:rPr>
        <w:t>ui</w:t>
      </w:r>
      <w:r w:rsidR="00BD0C1B" w:rsidRPr="00716775">
        <w:rPr>
          <w:rFonts w:ascii="Times New Roman" w:eastAsia="Calibri" w:hAnsi="Times New Roman" w:cs="Times New Roman"/>
          <w:sz w:val="24"/>
          <w:szCs w:val="24"/>
          <w:lang w:val="ro-RO"/>
        </w:rPr>
        <w:t xml:space="preserve"> de filmări; </w:t>
      </w:r>
    </w:p>
    <w:p w:rsidR="00BD0C1B" w:rsidRPr="00716775" w:rsidRDefault="00BD0C1B" w:rsidP="00D64AF3">
      <w:pPr>
        <w:pStyle w:val="a8"/>
        <w:numPr>
          <w:ilvl w:val="0"/>
          <w:numId w:val="8"/>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bugetul </w:t>
      </w:r>
      <w:r w:rsidR="00284AB7" w:rsidRPr="00716775">
        <w:rPr>
          <w:rFonts w:ascii="Times New Roman" w:eastAsia="Calibri" w:hAnsi="Times New Roman" w:cs="Times New Roman"/>
          <w:sz w:val="24"/>
          <w:szCs w:val="24"/>
          <w:lang w:val="ro-RO"/>
        </w:rPr>
        <w:t xml:space="preserve">preliminar al </w:t>
      </w:r>
      <w:r w:rsidRPr="00716775">
        <w:rPr>
          <w:rFonts w:ascii="Times New Roman" w:eastAsia="Calibri" w:hAnsi="Times New Roman" w:cs="Times New Roman"/>
          <w:sz w:val="24"/>
          <w:szCs w:val="24"/>
          <w:lang w:val="ro-RO"/>
        </w:rPr>
        <w:t xml:space="preserve">producției; </w:t>
      </w:r>
    </w:p>
    <w:p w:rsidR="00DD5CC8" w:rsidRPr="00716775" w:rsidRDefault="00DD5CC8" w:rsidP="00D64AF3">
      <w:pPr>
        <w:pStyle w:val="a8"/>
        <w:numPr>
          <w:ilvl w:val="0"/>
          <w:numId w:val="8"/>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lista cheltuielilor eligibile ale producției;</w:t>
      </w:r>
    </w:p>
    <w:p w:rsidR="00BD0C1B" w:rsidRPr="00716775" w:rsidRDefault="00BD0C1B" w:rsidP="00D64AF3">
      <w:pPr>
        <w:pStyle w:val="a8"/>
        <w:numPr>
          <w:ilvl w:val="0"/>
          <w:numId w:val="8"/>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declarația pe propria răspundere privind disponibilitatea bugetului minim obligatoriu pentru </w:t>
      </w:r>
      <w:r w:rsidR="00284AB7" w:rsidRPr="00716775">
        <w:rPr>
          <w:rFonts w:ascii="Times New Roman" w:eastAsia="Calibri" w:hAnsi="Times New Roman" w:cs="Times New Roman"/>
          <w:sz w:val="24"/>
          <w:szCs w:val="24"/>
          <w:lang w:val="ro-RO"/>
        </w:rPr>
        <w:t>realizarea</w:t>
      </w:r>
      <w:r w:rsidRPr="00716775">
        <w:rPr>
          <w:rFonts w:ascii="Times New Roman" w:eastAsia="Calibri" w:hAnsi="Times New Roman" w:cs="Times New Roman"/>
          <w:sz w:val="24"/>
          <w:szCs w:val="24"/>
          <w:lang w:val="ro-RO"/>
        </w:rPr>
        <w:t xml:space="preserve"> producție</w:t>
      </w:r>
      <w:r w:rsidR="00284AB7" w:rsidRPr="00716775">
        <w:rPr>
          <w:rFonts w:ascii="Times New Roman" w:eastAsia="Calibri" w:hAnsi="Times New Roman" w:cs="Times New Roman"/>
          <w:sz w:val="24"/>
          <w:szCs w:val="24"/>
          <w:lang w:val="ro-RO"/>
        </w:rPr>
        <w:t>i de film sau ale operei audiovizuale</w:t>
      </w:r>
      <w:r w:rsidRPr="00716775">
        <w:rPr>
          <w:rFonts w:ascii="Times New Roman" w:eastAsia="Calibri" w:hAnsi="Times New Roman" w:cs="Times New Roman"/>
          <w:sz w:val="24"/>
          <w:szCs w:val="24"/>
          <w:lang w:val="ro-RO"/>
        </w:rPr>
        <w:t xml:space="preserve">; </w:t>
      </w:r>
    </w:p>
    <w:p w:rsidR="00BD0C1B" w:rsidRPr="00716775" w:rsidRDefault="009C1D76" w:rsidP="00D64AF3">
      <w:pPr>
        <w:pStyle w:val="a8"/>
        <w:numPr>
          <w:ilvl w:val="0"/>
          <w:numId w:val="8"/>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contractul de colaborare di</w:t>
      </w:r>
      <w:r w:rsidR="00BD0C1B" w:rsidRPr="00716775">
        <w:rPr>
          <w:rFonts w:ascii="Times New Roman" w:eastAsia="Calibri" w:hAnsi="Times New Roman" w:cs="Times New Roman"/>
          <w:sz w:val="24"/>
          <w:szCs w:val="24"/>
          <w:lang w:val="ro-RO"/>
        </w:rPr>
        <w:t xml:space="preserve">ntre producătorii locali și străini; </w:t>
      </w:r>
    </w:p>
    <w:p w:rsidR="00721F37" w:rsidRPr="00716775" w:rsidRDefault="00BD0C1B" w:rsidP="00D64AF3">
      <w:pPr>
        <w:pStyle w:val="a8"/>
        <w:numPr>
          <w:ilvl w:val="0"/>
          <w:numId w:val="8"/>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lista actorilor </w:t>
      </w:r>
      <w:r w:rsidR="00721F37" w:rsidRPr="00716775">
        <w:rPr>
          <w:rFonts w:ascii="Times New Roman" w:eastAsia="Calibri" w:hAnsi="Times New Roman" w:cs="Times New Roman"/>
          <w:sz w:val="24"/>
          <w:szCs w:val="24"/>
          <w:lang w:val="ro-RO"/>
        </w:rPr>
        <w:t xml:space="preserve">preconizați, autorii producției </w:t>
      </w:r>
      <w:r w:rsidRPr="00716775">
        <w:rPr>
          <w:rFonts w:ascii="Times New Roman" w:eastAsia="Calibri" w:hAnsi="Times New Roman" w:cs="Times New Roman"/>
          <w:sz w:val="24"/>
          <w:szCs w:val="24"/>
          <w:lang w:val="ro-RO"/>
        </w:rPr>
        <w:t xml:space="preserve">și </w:t>
      </w:r>
      <w:r w:rsidR="00721F37" w:rsidRPr="00716775">
        <w:rPr>
          <w:rFonts w:ascii="Times New Roman" w:eastAsia="Calibri" w:hAnsi="Times New Roman" w:cs="Times New Roman"/>
          <w:sz w:val="24"/>
          <w:szCs w:val="24"/>
          <w:lang w:val="ro-RO"/>
        </w:rPr>
        <w:t xml:space="preserve">a </w:t>
      </w:r>
      <w:r w:rsidRPr="00716775">
        <w:rPr>
          <w:rFonts w:ascii="Times New Roman" w:eastAsia="Calibri" w:hAnsi="Times New Roman" w:cs="Times New Roman"/>
          <w:sz w:val="24"/>
          <w:szCs w:val="24"/>
          <w:lang w:val="ro-RO"/>
        </w:rPr>
        <w:t xml:space="preserve">echipei </w:t>
      </w:r>
      <w:r w:rsidR="00C320C0" w:rsidRPr="00716775">
        <w:rPr>
          <w:rFonts w:ascii="Times New Roman" w:eastAsia="Calibri" w:hAnsi="Times New Roman" w:cs="Times New Roman"/>
          <w:sz w:val="24"/>
          <w:szCs w:val="24"/>
          <w:lang w:val="ro-RO"/>
        </w:rPr>
        <w:t xml:space="preserve">creative </w:t>
      </w:r>
      <w:r w:rsidRPr="00716775">
        <w:rPr>
          <w:rFonts w:ascii="Times New Roman" w:eastAsia="Calibri" w:hAnsi="Times New Roman" w:cs="Times New Roman"/>
          <w:sz w:val="24"/>
          <w:szCs w:val="24"/>
          <w:lang w:val="ro-RO"/>
        </w:rPr>
        <w:t xml:space="preserve">de producție; </w:t>
      </w:r>
    </w:p>
    <w:p w:rsidR="00BD0C1B" w:rsidRPr="00716775" w:rsidRDefault="00BD0C1B" w:rsidP="00D64AF3">
      <w:pPr>
        <w:pStyle w:val="a8"/>
        <w:numPr>
          <w:ilvl w:val="0"/>
          <w:numId w:val="8"/>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dovada achitării taxei de stat pentru depunerea dosarului de beneficiar.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(2) Modul </w:t>
      </w:r>
      <w:r w:rsidR="00590AA1" w:rsidRPr="00716775">
        <w:rPr>
          <w:rFonts w:ascii="Times New Roman" w:eastAsia="Calibri" w:hAnsi="Times New Roman" w:cs="Times New Roman"/>
          <w:sz w:val="24"/>
          <w:szCs w:val="24"/>
          <w:lang w:val="ro-RO"/>
        </w:rPr>
        <w:t xml:space="preserve">și condițiile </w:t>
      </w:r>
      <w:r w:rsidRPr="00716775">
        <w:rPr>
          <w:rFonts w:ascii="Times New Roman" w:eastAsia="Calibri" w:hAnsi="Times New Roman" w:cs="Times New Roman"/>
          <w:sz w:val="24"/>
          <w:szCs w:val="24"/>
          <w:lang w:val="ro-RO"/>
        </w:rPr>
        <w:t>de comp</w:t>
      </w:r>
      <w:r w:rsidR="00590AA1" w:rsidRPr="00716775">
        <w:rPr>
          <w:rFonts w:ascii="Times New Roman" w:eastAsia="Calibri" w:hAnsi="Times New Roman" w:cs="Times New Roman"/>
          <w:sz w:val="24"/>
          <w:szCs w:val="24"/>
          <w:lang w:val="ro-RO"/>
        </w:rPr>
        <w:t xml:space="preserve">letare a dosarului de beneficiar </w:t>
      </w:r>
      <w:r w:rsidRPr="00716775">
        <w:rPr>
          <w:rFonts w:ascii="Times New Roman" w:eastAsia="Calibri" w:hAnsi="Times New Roman" w:cs="Times New Roman"/>
          <w:sz w:val="24"/>
          <w:szCs w:val="24"/>
          <w:lang w:val="ro-RO"/>
        </w:rPr>
        <w:t xml:space="preserve">sunt reglementate de Regulament.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(3) Vor fi </w:t>
      </w:r>
      <w:r w:rsidR="00284AB7" w:rsidRPr="00716775">
        <w:rPr>
          <w:rFonts w:ascii="Times New Roman" w:eastAsia="Calibri" w:hAnsi="Times New Roman" w:cs="Times New Roman"/>
          <w:sz w:val="24"/>
          <w:szCs w:val="24"/>
          <w:lang w:val="ro-RO"/>
        </w:rPr>
        <w:t>evaluate</w:t>
      </w:r>
      <w:r w:rsidRPr="00716775">
        <w:rPr>
          <w:rFonts w:ascii="Times New Roman" w:eastAsia="Calibri" w:hAnsi="Times New Roman" w:cs="Times New Roman"/>
          <w:sz w:val="24"/>
          <w:szCs w:val="24"/>
          <w:lang w:val="ro-RO"/>
        </w:rPr>
        <w:t xml:space="preserve"> pentru acordarea alocațiilor bugetare doar costurile </w:t>
      </w:r>
      <w:r w:rsidR="00284AB7" w:rsidRPr="00716775">
        <w:rPr>
          <w:rFonts w:ascii="Times New Roman" w:eastAsia="Calibri" w:hAnsi="Times New Roman" w:cs="Times New Roman"/>
          <w:sz w:val="24"/>
          <w:szCs w:val="24"/>
          <w:lang w:val="ro-RO"/>
        </w:rPr>
        <w:t xml:space="preserve">eligibile </w:t>
      </w:r>
      <w:r w:rsidRPr="00716775">
        <w:rPr>
          <w:rFonts w:ascii="Times New Roman" w:eastAsia="Calibri" w:hAnsi="Times New Roman" w:cs="Times New Roman"/>
          <w:sz w:val="24"/>
          <w:szCs w:val="24"/>
          <w:lang w:val="ro-RO"/>
        </w:rPr>
        <w:t>prezentate până la depunerea dosarului de beneficiar.</w:t>
      </w:r>
    </w:p>
    <w:p w:rsidR="00BD0C1B" w:rsidRPr="00716775" w:rsidRDefault="00BD0C1B" w:rsidP="00BD0C1B">
      <w:pPr>
        <w:spacing w:after="0" w:line="240" w:lineRule="auto"/>
        <w:jc w:val="both"/>
        <w:rPr>
          <w:rFonts w:ascii="Times New Roman" w:eastAsia="Calibri" w:hAnsi="Times New Roman" w:cs="Times New Roman"/>
          <w:caps/>
          <w:sz w:val="24"/>
          <w:szCs w:val="24"/>
          <w:lang w:val="ro-RO"/>
        </w:rPr>
      </w:pP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b/>
          <w:sz w:val="24"/>
          <w:szCs w:val="24"/>
          <w:lang w:val="ro-RO"/>
        </w:rPr>
        <w:t xml:space="preserve">Articolul </w:t>
      </w:r>
      <w:r w:rsidRPr="00716775">
        <w:rPr>
          <w:rFonts w:ascii="Times New Roman" w:eastAsia="Calibri" w:hAnsi="Times New Roman" w:cs="Times New Roman"/>
          <w:b/>
          <w:caps/>
          <w:sz w:val="24"/>
          <w:szCs w:val="24"/>
          <w:lang w:val="ro-RO"/>
        </w:rPr>
        <w:t>12.</w:t>
      </w:r>
      <w:r w:rsidRPr="00716775">
        <w:rPr>
          <w:rFonts w:ascii="Times New Roman" w:eastAsia="Calibri" w:hAnsi="Times New Roman" w:cs="Times New Roman"/>
          <w:caps/>
          <w:sz w:val="24"/>
          <w:szCs w:val="24"/>
          <w:lang w:val="ro-RO"/>
        </w:rPr>
        <w:t xml:space="preserve"> P</w:t>
      </w:r>
      <w:r w:rsidRPr="00716775">
        <w:rPr>
          <w:rFonts w:ascii="Times New Roman" w:eastAsia="Calibri" w:hAnsi="Times New Roman" w:cs="Times New Roman"/>
          <w:sz w:val="24"/>
          <w:szCs w:val="24"/>
          <w:lang w:val="ro-RO"/>
        </w:rPr>
        <w:t>rocedura de depunere a dosarului de beneficiar</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(1) Dosarul de beneficiar al Schemei de investiții va fi depus de către potențialul beneficiar, în conformitate cu procedurile reglementate de Regulamentul privind Schema de investiții în domeniul producțiilor de film și altor opere audiovizuale.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(2) La solicitarea Agenției de Investiții, potențialul beneficiar va completa dosarul cu acte, </w:t>
      </w:r>
      <w:r w:rsidR="00A32CD4" w:rsidRPr="00716775">
        <w:rPr>
          <w:rFonts w:ascii="Times New Roman" w:eastAsia="Calibri" w:hAnsi="Times New Roman" w:cs="Times New Roman"/>
          <w:sz w:val="24"/>
          <w:szCs w:val="24"/>
          <w:lang w:val="ro-RO"/>
        </w:rPr>
        <w:t>declarații și informații</w:t>
      </w:r>
      <w:r w:rsidRPr="00716775">
        <w:rPr>
          <w:rFonts w:ascii="Times New Roman" w:eastAsia="Calibri" w:hAnsi="Times New Roman" w:cs="Times New Roman"/>
          <w:sz w:val="24"/>
          <w:szCs w:val="24"/>
          <w:lang w:val="ro-RO"/>
        </w:rPr>
        <w:t xml:space="preserve"> suplimentare</w:t>
      </w:r>
      <w:r w:rsidR="00A32CD4" w:rsidRPr="00716775">
        <w:rPr>
          <w:rFonts w:ascii="Times New Roman" w:eastAsia="Calibri" w:hAnsi="Times New Roman" w:cs="Times New Roman"/>
          <w:sz w:val="24"/>
          <w:szCs w:val="24"/>
          <w:lang w:val="ro-RO"/>
        </w:rPr>
        <w:t>,</w:t>
      </w:r>
      <w:r w:rsidRPr="00716775">
        <w:rPr>
          <w:rFonts w:ascii="Times New Roman" w:eastAsia="Calibri" w:hAnsi="Times New Roman" w:cs="Times New Roman"/>
          <w:sz w:val="24"/>
          <w:szCs w:val="24"/>
          <w:lang w:val="ro-RO"/>
        </w:rPr>
        <w:t xml:space="preserve"> </w:t>
      </w:r>
      <w:r w:rsidR="00590AA1" w:rsidRPr="00716775">
        <w:rPr>
          <w:rFonts w:ascii="Times New Roman" w:eastAsia="Calibri" w:hAnsi="Times New Roman" w:cs="Times New Roman"/>
          <w:sz w:val="24"/>
          <w:szCs w:val="24"/>
          <w:lang w:val="ro-RO"/>
        </w:rPr>
        <w:t>conform listei indicate la art. 11 alin. (2) din prezenta lege</w:t>
      </w:r>
      <w:r w:rsidRPr="00716775">
        <w:rPr>
          <w:rFonts w:ascii="Times New Roman" w:eastAsia="Calibri" w:hAnsi="Times New Roman" w:cs="Times New Roman"/>
          <w:sz w:val="24"/>
          <w:szCs w:val="24"/>
          <w:lang w:val="ro-RO"/>
        </w:rPr>
        <w:t xml:space="preserve">. </w:t>
      </w:r>
      <w:r w:rsidR="00CD1D6A" w:rsidRPr="00716775">
        <w:rPr>
          <w:rFonts w:ascii="Times New Roman" w:eastAsia="Calibri" w:hAnsi="Times New Roman" w:cs="Times New Roman"/>
          <w:sz w:val="24"/>
          <w:szCs w:val="24"/>
          <w:lang w:val="ro-RO"/>
        </w:rPr>
        <w:t>D</w:t>
      </w:r>
      <w:r w:rsidRPr="00716775">
        <w:rPr>
          <w:rFonts w:ascii="Times New Roman" w:eastAsia="Calibri" w:hAnsi="Times New Roman" w:cs="Times New Roman"/>
          <w:sz w:val="24"/>
          <w:szCs w:val="24"/>
          <w:lang w:val="ro-RO"/>
        </w:rPr>
        <w:t xml:space="preserve">osarul de beneficiar </w:t>
      </w:r>
      <w:r w:rsidR="00CD1D6A" w:rsidRPr="00716775">
        <w:rPr>
          <w:rFonts w:ascii="Times New Roman" w:eastAsia="Calibri" w:hAnsi="Times New Roman" w:cs="Times New Roman"/>
          <w:sz w:val="24"/>
          <w:szCs w:val="24"/>
          <w:lang w:val="ro-RO"/>
        </w:rPr>
        <w:t xml:space="preserve">incomplet </w:t>
      </w:r>
      <w:r w:rsidRPr="00716775">
        <w:rPr>
          <w:rFonts w:ascii="Times New Roman" w:eastAsia="Calibri" w:hAnsi="Times New Roman" w:cs="Times New Roman"/>
          <w:sz w:val="24"/>
          <w:szCs w:val="24"/>
          <w:lang w:val="ro-RO"/>
        </w:rPr>
        <w:t>va fi returnat</w:t>
      </w:r>
      <w:r w:rsidR="00A32CD4" w:rsidRPr="00716775">
        <w:rPr>
          <w:rFonts w:ascii="Times New Roman" w:eastAsia="Calibri" w:hAnsi="Times New Roman" w:cs="Times New Roman"/>
          <w:sz w:val="24"/>
          <w:szCs w:val="24"/>
          <w:lang w:val="ro-RO"/>
        </w:rPr>
        <w:t>, în condițiile Regulamentului</w:t>
      </w:r>
      <w:r w:rsidRPr="00716775">
        <w:rPr>
          <w:rFonts w:ascii="Times New Roman" w:eastAsia="Calibri" w:hAnsi="Times New Roman" w:cs="Times New Roman"/>
          <w:sz w:val="24"/>
          <w:szCs w:val="24"/>
          <w:lang w:val="ro-RO"/>
        </w:rPr>
        <w:t xml:space="preserve">.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(3) După depunerea dosarului, Agenția de Investiții va institui o Comisie de experți, care va examina dosarul de beneficiar, potrivit cerințelor Regulamentului privind Schema de investiții în domeniul producțiilor de film și altor opere audiovizuale.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(4) Termenul de examinare a dosarului de beneficiar este de 10 zile lucrătoare. </w:t>
      </w:r>
    </w:p>
    <w:p w:rsidR="004D22EA" w:rsidRPr="00716775" w:rsidRDefault="00BD0C1B" w:rsidP="00382511">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(5) Comisia de experți va adopta o decizie și va transmite dosarul de beneficiar Consiliului de acordare a suportului financiar pentru producțiile de film și alte opere audiovizuale. </w:t>
      </w:r>
    </w:p>
    <w:p w:rsidR="00590AA1" w:rsidRPr="00716775" w:rsidRDefault="00590AA1" w:rsidP="00BD0C1B">
      <w:pPr>
        <w:spacing w:after="0" w:line="240" w:lineRule="auto"/>
        <w:jc w:val="both"/>
        <w:rPr>
          <w:rFonts w:ascii="Times New Roman" w:eastAsia="Calibri" w:hAnsi="Times New Roman" w:cs="Times New Roman"/>
          <w:b/>
          <w:sz w:val="24"/>
          <w:szCs w:val="24"/>
          <w:lang w:val="ro-RO"/>
        </w:rPr>
      </w:pPr>
    </w:p>
    <w:p w:rsidR="00D467E0" w:rsidRPr="00716775" w:rsidRDefault="00D467E0" w:rsidP="00BD0C1B">
      <w:pPr>
        <w:spacing w:after="0" w:line="240" w:lineRule="auto"/>
        <w:jc w:val="both"/>
        <w:rPr>
          <w:rFonts w:ascii="Times New Roman" w:eastAsia="Calibri" w:hAnsi="Times New Roman" w:cs="Times New Roman"/>
          <w:b/>
          <w:sz w:val="24"/>
          <w:szCs w:val="24"/>
          <w:lang w:val="ro-RO"/>
        </w:rPr>
      </w:pP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b/>
          <w:sz w:val="24"/>
          <w:szCs w:val="24"/>
          <w:lang w:val="ro-RO"/>
        </w:rPr>
        <w:t>Articolul 13.</w:t>
      </w:r>
      <w:r w:rsidRPr="00716775">
        <w:rPr>
          <w:rFonts w:ascii="Times New Roman" w:eastAsia="Calibri" w:hAnsi="Times New Roman" w:cs="Times New Roman"/>
          <w:sz w:val="24"/>
          <w:szCs w:val="24"/>
          <w:lang w:val="ro-RO"/>
        </w:rPr>
        <w:t xml:space="preserve"> Comisia de experți</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(1) Comisia de experți examinează dosarele de beneficiar depuse pentru acordarea suportului financiar pentru producțiile de film și alte opere audiovizuale. </w:t>
      </w:r>
    </w:p>
    <w:p w:rsidR="002454A5" w:rsidRPr="00716775" w:rsidRDefault="00BD0C1B" w:rsidP="002454A5">
      <w:pPr>
        <w:pStyle w:val="a8"/>
        <w:ind w:left="0"/>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(2) Comisia de experți este constituită din </w:t>
      </w:r>
      <w:r w:rsidR="002454A5" w:rsidRPr="00716775">
        <w:rPr>
          <w:rFonts w:ascii="Times New Roman" w:eastAsia="Times New Roman" w:hAnsi="Times New Roman" w:cs="Times New Roman"/>
          <w:sz w:val="24"/>
          <w:szCs w:val="24"/>
          <w:lang w:val="ro-RO" w:eastAsia="ru-RU"/>
        </w:rPr>
        <w:t xml:space="preserve">patru membri titulari și patru membri supleanți: </w:t>
      </w:r>
    </w:p>
    <w:p w:rsidR="00BD0C1B" w:rsidRPr="00716775" w:rsidRDefault="00BD0C1B" w:rsidP="00D64AF3">
      <w:pPr>
        <w:pStyle w:val="a8"/>
        <w:numPr>
          <w:ilvl w:val="0"/>
          <w:numId w:val="10"/>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reprezentant al Agenției de Investiții;</w:t>
      </w:r>
    </w:p>
    <w:p w:rsidR="00BD0C1B" w:rsidRPr="00716775" w:rsidRDefault="00BD0C1B" w:rsidP="00D64AF3">
      <w:pPr>
        <w:pStyle w:val="a8"/>
        <w:numPr>
          <w:ilvl w:val="0"/>
          <w:numId w:val="10"/>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producător – din cadrul sau desemnat de Consiliului Național al Cinematografiei (în continuare - CNC); </w:t>
      </w:r>
      <w:r w:rsidR="00BE49AD" w:rsidRPr="00716775">
        <w:rPr>
          <w:rFonts w:ascii="Times New Roman" w:eastAsia="Calibri" w:hAnsi="Times New Roman" w:cs="Times New Roman"/>
          <w:sz w:val="24"/>
          <w:szCs w:val="24"/>
          <w:lang w:val="ro-RO"/>
        </w:rPr>
        <w:t xml:space="preserve"> </w:t>
      </w:r>
    </w:p>
    <w:p w:rsidR="00BD0C1B" w:rsidRPr="00716775" w:rsidRDefault="00BD0C1B" w:rsidP="00D64AF3">
      <w:pPr>
        <w:pStyle w:val="a8"/>
        <w:numPr>
          <w:ilvl w:val="0"/>
          <w:numId w:val="10"/>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expert bugetar – desemnat de Ministerului Finanțelor; </w:t>
      </w:r>
    </w:p>
    <w:p w:rsidR="00BD0C1B" w:rsidRPr="00716775" w:rsidRDefault="00BD0C1B" w:rsidP="00BE49AD">
      <w:pPr>
        <w:pStyle w:val="a8"/>
        <w:numPr>
          <w:ilvl w:val="0"/>
          <w:numId w:val="10"/>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lastRenderedPageBreak/>
        <w:t xml:space="preserve">expert extern (producător independent de film – în cazul </w:t>
      </w:r>
      <w:r w:rsidR="006E0470" w:rsidRPr="00716775">
        <w:rPr>
          <w:rFonts w:ascii="Times New Roman" w:eastAsia="Calibri" w:hAnsi="Times New Roman" w:cs="Times New Roman"/>
          <w:sz w:val="24"/>
          <w:szCs w:val="24"/>
          <w:lang w:val="ro-RO"/>
        </w:rPr>
        <w:t>producțiilor</w:t>
      </w:r>
      <w:r w:rsidRPr="00716775">
        <w:rPr>
          <w:rFonts w:ascii="Times New Roman" w:eastAsia="Calibri" w:hAnsi="Times New Roman" w:cs="Times New Roman"/>
          <w:sz w:val="24"/>
          <w:szCs w:val="24"/>
          <w:lang w:val="ro-RO"/>
        </w:rPr>
        <w:t xml:space="preserve"> de film, sau producător TV – în cazul producțiilor TV)</w:t>
      </w:r>
      <w:r w:rsidR="00BE49AD" w:rsidRPr="00716775">
        <w:rPr>
          <w:rFonts w:ascii="Times New Roman" w:eastAsia="Calibri" w:hAnsi="Times New Roman" w:cs="Times New Roman"/>
          <w:sz w:val="24"/>
          <w:szCs w:val="24"/>
          <w:lang w:val="ro-RO"/>
        </w:rPr>
        <w:t>.</w:t>
      </w:r>
    </w:p>
    <w:p w:rsidR="0005792D" w:rsidRPr="00716775" w:rsidRDefault="00BD0C1B" w:rsidP="00CE013E">
      <w:pPr>
        <w:pStyle w:val="a8"/>
        <w:ind w:left="0"/>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(3)</w:t>
      </w:r>
      <w:r w:rsidR="0005792D" w:rsidRPr="00716775">
        <w:rPr>
          <w:rFonts w:ascii="Times New Roman" w:hAnsi="Times New Roman" w:cs="Times New Roman"/>
          <w:sz w:val="24"/>
          <w:szCs w:val="24"/>
          <w:lang w:val="ro-RO"/>
        </w:rPr>
        <w:t xml:space="preserve"> </w:t>
      </w:r>
      <w:r w:rsidR="0005792D" w:rsidRPr="00716775">
        <w:rPr>
          <w:rFonts w:ascii="Times New Roman" w:eastAsia="Calibri" w:hAnsi="Times New Roman" w:cs="Times New Roman"/>
          <w:sz w:val="24"/>
          <w:szCs w:val="24"/>
          <w:lang w:val="ro-RO"/>
        </w:rPr>
        <w:t>Fiecăruia dintre membrii Comisiei de experți i se desemnează un supleant. Supleanții fac parte din aceleași instituții ale căror reprezentanți sunt membrii titulari.</w:t>
      </w:r>
    </w:p>
    <w:p w:rsidR="00CE013E" w:rsidRPr="00716775" w:rsidRDefault="0005792D" w:rsidP="00CE013E">
      <w:pPr>
        <w:pStyle w:val="a8"/>
        <w:ind w:left="0"/>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(4) </w:t>
      </w:r>
      <w:r w:rsidR="00CE013E" w:rsidRPr="00716775">
        <w:rPr>
          <w:rFonts w:ascii="Times New Roman" w:eastAsia="Calibri" w:hAnsi="Times New Roman" w:cs="Times New Roman"/>
          <w:sz w:val="24"/>
          <w:szCs w:val="24"/>
          <w:lang w:val="ro-RO"/>
        </w:rPr>
        <w:t>În cazul examinării dosarelor de beneficiari</w:t>
      </w:r>
      <w:r w:rsidR="00590AA1" w:rsidRPr="00716775">
        <w:rPr>
          <w:rFonts w:ascii="Times New Roman" w:eastAsia="Calibri" w:hAnsi="Times New Roman" w:cs="Times New Roman"/>
          <w:sz w:val="24"/>
          <w:szCs w:val="24"/>
          <w:lang w:val="ro-RO"/>
        </w:rPr>
        <w:t xml:space="preserve"> care vizează producțiile</w:t>
      </w:r>
      <w:r w:rsidR="00CE013E" w:rsidRPr="00716775">
        <w:rPr>
          <w:rFonts w:ascii="Times New Roman" w:eastAsia="Calibri" w:hAnsi="Times New Roman" w:cs="Times New Roman"/>
          <w:sz w:val="24"/>
          <w:szCs w:val="24"/>
          <w:lang w:val="ro-RO"/>
        </w:rPr>
        <w:t xml:space="preserve"> de film, în ședințele </w:t>
      </w:r>
      <w:r w:rsidR="00590AA1" w:rsidRPr="00716775">
        <w:rPr>
          <w:rFonts w:ascii="Times New Roman" w:eastAsia="Calibri" w:hAnsi="Times New Roman" w:cs="Times New Roman"/>
          <w:sz w:val="24"/>
          <w:szCs w:val="24"/>
          <w:lang w:val="ro-RO"/>
        </w:rPr>
        <w:t>Comisiei</w:t>
      </w:r>
      <w:r w:rsidR="00CE013E" w:rsidRPr="00716775">
        <w:rPr>
          <w:rFonts w:ascii="Times New Roman" w:eastAsia="Calibri" w:hAnsi="Times New Roman" w:cs="Times New Roman"/>
          <w:sz w:val="24"/>
          <w:szCs w:val="24"/>
          <w:lang w:val="ro-RO"/>
        </w:rPr>
        <w:t xml:space="preserve"> de experți</w:t>
      </w:r>
      <w:r w:rsidR="00590AA1" w:rsidRPr="00716775">
        <w:rPr>
          <w:rFonts w:ascii="Times New Roman" w:eastAsia="Calibri" w:hAnsi="Times New Roman" w:cs="Times New Roman"/>
          <w:sz w:val="24"/>
          <w:szCs w:val="24"/>
          <w:lang w:val="ro-RO"/>
        </w:rPr>
        <w:t>,</w:t>
      </w:r>
      <w:r w:rsidR="00CE013E" w:rsidRPr="00716775">
        <w:rPr>
          <w:rFonts w:ascii="Times New Roman" w:eastAsia="Calibri" w:hAnsi="Times New Roman" w:cs="Times New Roman"/>
          <w:sz w:val="24"/>
          <w:szCs w:val="24"/>
          <w:lang w:val="ro-RO"/>
        </w:rPr>
        <w:t xml:space="preserve"> va participa producătorul independent de film, iar în cazul examinării dosarelor de beneficiar care vizează</w:t>
      </w:r>
      <w:r w:rsidR="00590AA1" w:rsidRPr="00716775">
        <w:rPr>
          <w:rFonts w:ascii="Times New Roman" w:eastAsia="Calibri" w:hAnsi="Times New Roman" w:cs="Times New Roman"/>
          <w:sz w:val="24"/>
          <w:szCs w:val="24"/>
          <w:lang w:val="ro-RO"/>
        </w:rPr>
        <w:t xml:space="preserve"> producțiile</w:t>
      </w:r>
      <w:r w:rsidR="00CE013E" w:rsidRPr="00716775">
        <w:rPr>
          <w:rFonts w:ascii="Times New Roman" w:eastAsia="Calibri" w:hAnsi="Times New Roman" w:cs="Times New Roman"/>
          <w:sz w:val="24"/>
          <w:szCs w:val="24"/>
          <w:lang w:val="ro-RO"/>
        </w:rPr>
        <w:t xml:space="preserve"> de opere audiovizuale va participa producătorul TV.</w:t>
      </w:r>
    </w:p>
    <w:p w:rsidR="00BD0C1B" w:rsidRPr="00716775" w:rsidRDefault="0005792D" w:rsidP="00A405E3">
      <w:pPr>
        <w:pStyle w:val="a8"/>
        <w:ind w:left="0"/>
        <w:jc w:val="both"/>
        <w:rPr>
          <w:rFonts w:ascii="Times New Roman" w:eastAsia="Times New Roman" w:hAnsi="Times New Roman" w:cs="Times New Roman"/>
          <w:sz w:val="24"/>
          <w:szCs w:val="24"/>
          <w:lang w:val="ro-RO" w:eastAsia="ru-RU"/>
        </w:rPr>
      </w:pPr>
      <w:r w:rsidRPr="00716775">
        <w:rPr>
          <w:rFonts w:ascii="Times New Roman" w:eastAsia="Calibri" w:hAnsi="Times New Roman" w:cs="Times New Roman"/>
          <w:sz w:val="24"/>
          <w:szCs w:val="24"/>
          <w:lang w:val="ro-RO"/>
        </w:rPr>
        <w:t>(5</w:t>
      </w:r>
      <w:r w:rsidR="00BD0C1B" w:rsidRPr="00716775">
        <w:rPr>
          <w:rFonts w:ascii="Times New Roman" w:eastAsia="Calibri" w:hAnsi="Times New Roman" w:cs="Times New Roman"/>
          <w:sz w:val="24"/>
          <w:szCs w:val="24"/>
          <w:lang w:val="ro-RO"/>
        </w:rPr>
        <w:t>) Instituirea și activitatea Comisiei de experți este reglementată de Regulamentul privind Schema de inv</w:t>
      </w:r>
      <w:r w:rsidR="00590AA1" w:rsidRPr="00716775">
        <w:rPr>
          <w:rFonts w:ascii="Times New Roman" w:eastAsia="Calibri" w:hAnsi="Times New Roman" w:cs="Times New Roman"/>
          <w:sz w:val="24"/>
          <w:szCs w:val="24"/>
          <w:lang w:val="ro-RO"/>
        </w:rPr>
        <w:t>estiții în domeniul producțiilor</w:t>
      </w:r>
      <w:r w:rsidR="00BD0C1B" w:rsidRPr="00716775">
        <w:rPr>
          <w:rFonts w:ascii="Times New Roman" w:eastAsia="Calibri" w:hAnsi="Times New Roman" w:cs="Times New Roman"/>
          <w:sz w:val="24"/>
          <w:szCs w:val="24"/>
          <w:lang w:val="ro-RO"/>
        </w:rPr>
        <w:t xml:space="preserve"> de film și altor opere audiovizuale.</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b/>
          <w:sz w:val="24"/>
          <w:szCs w:val="24"/>
          <w:lang w:val="ro-RO"/>
        </w:rPr>
        <w:t>Articolul 14.</w:t>
      </w:r>
      <w:r w:rsidRPr="00716775">
        <w:rPr>
          <w:rFonts w:ascii="Times New Roman" w:eastAsia="Calibri" w:hAnsi="Times New Roman" w:cs="Times New Roman"/>
          <w:sz w:val="24"/>
          <w:szCs w:val="24"/>
          <w:lang w:val="ro-RO"/>
        </w:rPr>
        <w:t xml:space="preserve"> Consiliul de acordare a suportului financiar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(1) Consiliul de acordare a suportului financiar pentru producțiile de film și alte opere audiovizuale (în continuare - Consiliu) este instituit de Agenția de Investiții.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(2) Atribuțiile Consiliului sunt: </w:t>
      </w:r>
    </w:p>
    <w:p w:rsidR="00BD0C1B" w:rsidRPr="00716775" w:rsidRDefault="00BD0C1B" w:rsidP="00D64AF3">
      <w:pPr>
        <w:pStyle w:val="a8"/>
        <w:numPr>
          <w:ilvl w:val="0"/>
          <w:numId w:val="12"/>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examinarea dosarului de beneficiar; </w:t>
      </w:r>
    </w:p>
    <w:p w:rsidR="00BD0C1B" w:rsidRPr="00716775" w:rsidRDefault="00BD0C1B" w:rsidP="00D64AF3">
      <w:pPr>
        <w:pStyle w:val="a8"/>
        <w:numPr>
          <w:ilvl w:val="0"/>
          <w:numId w:val="12"/>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efectuarea Testului cultural și de producție; </w:t>
      </w:r>
    </w:p>
    <w:p w:rsidR="00BD0C1B" w:rsidRPr="00716775" w:rsidRDefault="00BD0C1B" w:rsidP="00D64AF3">
      <w:pPr>
        <w:pStyle w:val="a8"/>
        <w:numPr>
          <w:ilvl w:val="0"/>
          <w:numId w:val="12"/>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adoptarea Deciziei de calificare </w:t>
      </w:r>
      <w:r w:rsidR="00B6747E" w:rsidRPr="00716775">
        <w:rPr>
          <w:rFonts w:ascii="Times New Roman" w:eastAsia="Calibri" w:hAnsi="Times New Roman" w:cs="Times New Roman"/>
          <w:sz w:val="24"/>
          <w:szCs w:val="24"/>
          <w:lang w:val="ro-RO"/>
        </w:rPr>
        <w:t xml:space="preserve">sau necalificare </w:t>
      </w:r>
      <w:r w:rsidRPr="00716775">
        <w:rPr>
          <w:rFonts w:ascii="Times New Roman" w:eastAsia="Calibri" w:hAnsi="Times New Roman" w:cs="Times New Roman"/>
          <w:sz w:val="24"/>
          <w:szCs w:val="24"/>
          <w:lang w:val="ro-RO"/>
        </w:rPr>
        <w:t xml:space="preserve">a dosarului pentru acordarea suportului financiar pentru producțiile de film și alte opere audiovizuale.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(3) Testul cultural și de producție este obligatoriu pentru calificarea unei producții de film sau a unei opere audiovizuale. Procedura de efectuare a Testului cultural și de producție este reglementată prin Regulament.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(4) Consili</w:t>
      </w:r>
      <w:r w:rsidR="0005792D" w:rsidRPr="00716775">
        <w:rPr>
          <w:rFonts w:ascii="Times New Roman" w:eastAsia="Calibri" w:hAnsi="Times New Roman" w:cs="Times New Roman"/>
          <w:sz w:val="24"/>
          <w:szCs w:val="24"/>
          <w:lang w:val="ro-RO"/>
        </w:rPr>
        <w:t xml:space="preserve">ul este constituit din șapte membri </w:t>
      </w:r>
      <w:r w:rsidR="0005792D" w:rsidRPr="00716775">
        <w:rPr>
          <w:rFonts w:ascii="Times New Roman" w:eastAsia="Times New Roman" w:hAnsi="Times New Roman" w:cs="Times New Roman"/>
          <w:sz w:val="24"/>
          <w:szCs w:val="24"/>
          <w:lang w:val="ro-RO" w:eastAsia="ru-RU"/>
        </w:rPr>
        <w:t>titulari și șapte membri supleanți,</w:t>
      </w:r>
      <w:r w:rsidR="0005792D" w:rsidRPr="00716775">
        <w:rPr>
          <w:rFonts w:ascii="Times New Roman" w:eastAsia="Calibri" w:hAnsi="Times New Roman" w:cs="Times New Roman"/>
          <w:sz w:val="24"/>
          <w:szCs w:val="24"/>
          <w:lang w:val="ro-RO"/>
        </w:rPr>
        <w:t xml:space="preserve"> </w:t>
      </w:r>
      <w:r w:rsidR="00BA585C" w:rsidRPr="00716775">
        <w:rPr>
          <w:rFonts w:ascii="Times New Roman" w:eastAsia="Calibri" w:hAnsi="Times New Roman" w:cs="Times New Roman"/>
          <w:sz w:val="24"/>
          <w:szCs w:val="24"/>
          <w:lang w:val="ro-RO"/>
        </w:rPr>
        <w:t>desemnați</w:t>
      </w:r>
      <w:r w:rsidRPr="00716775">
        <w:rPr>
          <w:rFonts w:ascii="Times New Roman" w:eastAsia="Calibri" w:hAnsi="Times New Roman" w:cs="Times New Roman"/>
          <w:sz w:val="24"/>
          <w:szCs w:val="24"/>
          <w:lang w:val="ro-RO"/>
        </w:rPr>
        <w:t xml:space="preserve"> de: </w:t>
      </w:r>
    </w:p>
    <w:p w:rsidR="00BD0C1B" w:rsidRPr="00716775" w:rsidRDefault="00BD0C1B" w:rsidP="00D64AF3">
      <w:pPr>
        <w:pStyle w:val="a8"/>
        <w:numPr>
          <w:ilvl w:val="0"/>
          <w:numId w:val="14"/>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Ministerul Economiei și Infrastructurii; </w:t>
      </w:r>
    </w:p>
    <w:p w:rsidR="00BD0C1B" w:rsidRPr="00716775" w:rsidRDefault="00C93415" w:rsidP="00D64AF3">
      <w:pPr>
        <w:pStyle w:val="a8"/>
        <w:numPr>
          <w:ilvl w:val="0"/>
          <w:numId w:val="14"/>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Ministerul</w:t>
      </w:r>
      <w:r w:rsidR="00BD0C1B" w:rsidRPr="00716775">
        <w:rPr>
          <w:rFonts w:ascii="Times New Roman" w:eastAsia="Calibri" w:hAnsi="Times New Roman" w:cs="Times New Roman"/>
          <w:sz w:val="24"/>
          <w:szCs w:val="24"/>
          <w:lang w:val="ro-RO"/>
        </w:rPr>
        <w:t xml:space="preserve"> Educației, Culturii și Cercetării;</w:t>
      </w:r>
    </w:p>
    <w:p w:rsidR="00BD0C1B" w:rsidRPr="00716775" w:rsidRDefault="00C93415" w:rsidP="00D64AF3">
      <w:pPr>
        <w:pStyle w:val="a8"/>
        <w:numPr>
          <w:ilvl w:val="0"/>
          <w:numId w:val="14"/>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Consiliul</w:t>
      </w:r>
      <w:r w:rsidR="00BD0C1B" w:rsidRPr="00716775">
        <w:rPr>
          <w:rFonts w:ascii="Times New Roman" w:eastAsia="Calibri" w:hAnsi="Times New Roman" w:cs="Times New Roman"/>
          <w:sz w:val="24"/>
          <w:szCs w:val="24"/>
          <w:lang w:val="ro-RO"/>
        </w:rPr>
        <w:t xml:space="preserve"> Național al Cinematografiei; </w:t>
      </w:r>
    </w:p>
    <w:p w:rsidR="00BD0C1B" w:rsidRPr="00716775" w:rsidRDefault="00BD0C1B" w:rsidP="00D64AF3">
      <w:pPr>
        <w:pStyle w:val="a8"/>
        <w:numPr>
          <w:ilvl w:val="0"/>
          <w:numId w:val="14"/>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Ministerul Finanțelor;</w:t>
      </w:r>
    </w:p>
    <w:p w:rsidR="00BD0C1B" w:rsidRPr="00716775" w:rsidRDefault="00BD0C1B" w:rsidP="00D64AF3">
      <w:pPr>
        <w:pStyle w:val="a8"/>
        <w:numPr>
          <w:ilvl w:val="0"/>
          <w:numId w:val="14"/>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Consiliul Coordonator al Audiovizualului;</w:t>
      </w:r>
    </w:p>
    <w:p w:rsidR="00BD0C1B" w:rsidRPr="00716775" w:rsidRDefault="00BD0C1B" w:rsidP="00D64AF3">
      <w:pPr>
        <w:pStyle w:val="a8"/>
        <w:numPr>
          <w:ilvl w:val="0"/>
          <w:numId w:val="14"/>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Producător de film;</w:t>
      </w:r>
    </w:p>
    <w:p w:rsidR="00BD0C1B" w:rsidRPr="00716775" w:rsidRDefault="00BD0C1B" w:rsidP="00D64AF3">
      <w:pPr>
        <w:pStyle w:val="a8"/>
        <w:numPr>
          <w:ilvl w:val="0"/>
          <w:numId w:val="14"/>
        </w:num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Producător TV.</w:t>
      </w:r>
    </w:p>
    <w:p w:rsidR="0005792D"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w:t>
      </w:r>
      <w:r w:rsidR="00BA585C" w:rsidRPr="00716775">
        <w:rPr>
          <w:rFonts w:ascii="Times New Roman" w:eastAsia="Calibri" w:hAnsi="Times New Roman" w:cs="Times New Roman"/>
          <w:sz w:val="24"/>
          <w:szCs w:val="24"/>
          <w:lang w:val="ro-RO"/>
        </w:rPr>
        <w:t>5</w:t>
      </w:r>
      <w:r w:rsidRPr="00716775">
        <w:rPr>
          <w:rFonts w:ascii="Times New Roman" w:eastAsia="Calibri" w:hAnsi="Times New Roman" w:cs="Times New Roman"/>
          <w:sz w:val="24"/>
          <w:szCs w:val="24"/>
          <w:lang w:val="ro-RO"/>
        </w:rPr>
        <w:t xml:space="preserve">) </w:t>
      </w:r>
      <w:r w:rsidR="0005792D" w:rsidRPr="00716775">
        <w:rPr>
          <w:rFonts w:ascii="Times New Roman" w:eastAsia="Calibri" w:hAnsi="Times New Roman" w:cs="Times New Roman"/>
          <w:sz w:val="24"/>
          <w:szCs w:val="24"/>
          <w:lang w:val="ro-RO"/>
        </w:rPr>
        <w:t>Fiecăruia dintre membrii Consiliului i se desemnează un supleant. Supleanții fac parte din aceleași instituții ale căror reprezentanți sunt membrii titulari.</w:t>
      </w:r>
    </w:p>
    <w:p w:rsidR="00BD0C1B" w:rsidRPr="00716775" w:rsidRDefault="00BA585C"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(6</w:t>
      </w:r>
      <w:r w:rsidR="0005792D" w:rsidRPr="00716775">
        <w:rPr>
          <w:rFonts w:ascii="Times New Roman" w:eastAsia="Calibri" w:hAnsi="Times New Roman" w:cs="Times New Roman"/>
          <w:sz w:val="24"/>
          <w:szCs w:val="24"/>
          <w:lang w:val="ro-RO"/>
        </w:rPr>
        <w:t xml:space="preserve">) </w:t>
      </w:r>
      <w:r w:rsidR="00BD0C1B" w:rsidRPr="00716775">
        <w:rPr>
          <w:rFonts w:ascii="Times New Roman" w:eastAsia="Calibri" w:hAnsi="Times New Roman" w:cs="Times New Roman"/>
          <w:sz w:val="24"/>
          <w:szCs w:val="24"/>
          <w:lang w:val="ro-RO"/>
        </w:rPr>
        <w:t xml:space="preserve">Lucrările de secretariat ale Consiliului sunt asigurate de către Agenția de Investiții. Lucrările Consiliului se </w:t>
      </w:r>
      <w:r w:rsidR="00032D20" w:rsidRPr="00716775">
        <w:rPr>
          <w:rFonts w:ascii="Times New Roman" w:eastAsia="Calibri" w:hAnsi="Times New Roman" w:cs="Times New Roman"/>
          <w:sz w:val="24"/>
          <w:szCs w:val="24"/>
          <w:lang w:val="ro-RO"/>
        </w:rPr>
        <w:t>desfășoară</w:t>
      </w:r>
      <w:r w:rsidR="00BD0C1B" w:rsidRPr="00716775">
        <w:rPr>
          <w:rFonts w:ascii="Times New Roman" w:eastAsia="Calibri" w:hAnsi="Times New Roman" w:cs="Times New Roman"/>
          <w:sz w:val="24"/>
          <w:szCs w:val="24"/>
          <w:lang w:val="ro-RO"/>
        </w:rPr>
        <w:t>, de regulă, la sediul Agenției de Investiții.</w:t>
      </w:r>
    </w:p>
    <w:p w:rsidR="00BD0C1B" w:rsidRPr="00716775" w:rsidRDefault="00BA585C"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(7</w:t>
      </w:r>
      <w:r w:rsidR="00BD0C1B" w:rsidRPr="00716775">
        <w:rPr>
          <w:rFonts w:ascii="Times New Roman" w:eastAsia="Calibri" w:hAnsi="Times New Roman" w:cs="Times New Roman"/>
          <w:sz w:val="24"/>
          <w:szCs w:val="24"/>
          <w:lang w:val="ro-RO"/>
        </w:rPr>
        <w:t xml:space="preserve">) Termenul de examinare a dosarului de beneficiar este de </w:t>
      </w:r>
      <w:r w:rsidR="004D22EA" w:rsidRPr="00716775">
        <w:rPr>
          <w:rFonts w:ascii="Times New Roman" w:eastAsia="Calibri" w:hAnsi="Times New Roman" w:cs="Times New Roman"/>
          <w:sz w:val="24"/>
          <w:szCs w:val="24"/>
          <w:lang w:val="ro-RO"/>
        </w:rPr>
        <w:t>1</w:t>
      </w:r>
      <w:r w:rsidR="00382511" w:rsidRPr="00716775">
        <w:rPr>
          <w:rFonts w:ascii="Times New Roman" w:eastAsia="Calibri" w:hAnsi="Times New Roman" w:cs="Times New Roman"/>
          <w:sz w:val="24"/>
          <w:szCs w:val="24"/>
          <w:lang w:val="ro-RO"/>
        </w:rPr>
        <w:t>0</w:t>
      </w:r>
      <w:r w:rsidR="00BD0C1B" w:rsidRPr="00716775">
        <w:rPr>
          <w:rFonts w:ascii="Times New Roman" w:eastAsia="Calibri" w:hAnsi="Times New Roman" w:cs="Times New Roman"/>
          <w:sz w:val="24"/>
          <w:szCs w:val="24"/>
          <w:lang w:val="ro-RO"/>
        </w:rPr>
        <w:t xml:space="preserve"> zile lucrătoare. </w:t>
      </w:r>
    </w:p>
    <w:p w:rsidR="00BD0C1B" w:rsidRPr="00716775" w:rsidRDefault="00BD0C1B" w:rsidP="00BD6DB0">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w:t>
      </w:r>
      <w:r w:rsidR="00BA585C" w:rsidRPr="00716775">
        <w:rPr>
          <w:rFonts w:ascii="Times New Roman" w:eastAsia="Calibri" w:hAnsi="Times New Roman" w:cs="Times New Roman"/>
          <w:sz w:val="24"/>
          <w:szCs w:val="24"/>
          <w:lang w:val="ro-RO"/>
        </w:rPr>
        <w:t>8</w:t>
      </w:r>
      <w:r w:rsidRPr="00716775">
        <w:rPr>
          <w:rFonts w:ascii="Times New Roman" w:eastAsia="Calibri" w:hAnsi="Times New Roman" w:cs="Times New Roman"/>
          <w:sz w:val="24"/>
          <w:szCs w:val="24"/>
          <w:lang w:val="ro-RO"/>
        </w:rPr>
        <w:t xml:space="preserve">) Cererile vor fi analizate şi selectate, în limita bugetului anual alocat Schemei de investiții, în </w:t>
      </w:r>
      <w:r w:rsidR="00032D20" w:rsidRPr="00716775">
        <w:rPr>
          <w:rFonts w:ascii="Times New Roman" w:eastAsia="Calibri" w:hAnsi="Times New Roman" w:cs="Times New Roman"/>
          <w:sz w:val="24"/>
          <w:szCs w:val="24"/>
          <w:lang w:val="ro-RO"/>
        </w:rPr>
        <w:t>funcție</w:t>
      </w:r>
      <w:r w:rsidRPr="00716775">
        <w:rPr>
          <w:rFonts w:ascii="Times New Roman" w:eastAsia="Calibri" w:hAnsi="Times New Roman" w:cs="Times New Roman"/>
          <w:sz w:val="24"/>
          <w:szCs w:val="24"/>
          <w:lang w:val="ro-RO"/>
        </w:rPr>
        <w:t xml:space="preserve"> de numărul de ordine primit de fiecare Formular de cerere, după regula „primul venit, primul servit” şi în conformitate cu prevederile prezentei legi. </w:t>
      </w:r>
    </w:p>
    <w:p w:rsidR="00BD0C1B" w:rsidRPr="00716775" w:rsidRDefault="00BA585C"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(9</w:t>
      </w:r>
      <w:r w:rsidR="00BD0C1B" w:rsidRPr="00716775">
        <w:rPr>
          <w:rFonts w:ascii="Times New Roman" w:eastAsia="Calibri" w:hAnsi="Times New Roman" w:cs="Times New Roman"/>
          <w:sz w:val="24"/>
          <w:szCs w:val="24"/>
          <w:lang w:val="ro-RO"/>
        </w:rPr>
        <w:t xml:space="preserve">) După examinarea dosarului de beneficiar, Consiliul va </w:t>
      </w:r>
      <w:r w:rsidR="00BD6DB0" w:rsidRPr="00716775">
        <w:rPr>
          <w:rFonts w:ascii="Times New Roman" w:eastAsia="Calibri" w:hAnsi="Times New Roman" w:cs="Times New Roman"/>
          <w:sz w:val="24"/>
          <w:szCs w:val="24"/>
          <w:lang w:val="ro-RO"/>
        </w:rPr>
        <w:t xml:space="preserve">emite </w:t>
      </w:r>
      <w:r w:rsidR="00BD0C1B" w:rsidRPr="00716775">
        <w:rPr>
          <w:rFonts w:ascii="Times New Roman" w:eastAsia="Calibri" w:hAnsi="Times New Roman" w:cs="Times New Roman"/>
          <w:sz w:val="24"/>
          <w:szCs w:val="24"/>
          <w:lang w:val="ro-RO"/>
        </w:rPr>
        <w:t xml:space="preserve">Decizia privind calificarea sau necalificarea dosarului pentru acordarea suportului financiar. </w:t>
      </w:r>
    </w:p>
    <w:p w:rsidR="00BD0C1B" w:rsidRPr="00716775" w:rsidRDefault="00BA585C"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(10</w:t>
      </w:r>
      <w:r w:rsidR="00BD0C1B" w:rsidRPr="00716775">
        <w:rPr>
          <w:rFonts w:ascii="Times New Roman" w:eastAsia="Calibri" w:hAnsi="Times New Roman" w:cs="Times New Roman"/>
          <w:sz w:val="24"/>
          <w:szCs w:val="24"/>
          <w:lang w:val="ro-RO"/>
        </w:rPr>
        <w:t xml:space="preserve">) Agenția de Investiții va notifica </w:t>
      </w:r>
      <w:r w:rsidR="00032D20" w:rsidRPr="00716775">
        <w:rPr>
          <w:rFonts w:ascii="Times New Roman" w:eastAsia="Calibri" w:hAnsi="Times New Roman" w:cs="Times New Roman"/>
          <w:sz w:val="24"/>
          <w:szCs w:val="24"/>
          <w:lang w:val="ro-RO"/>
        </w:rPr>
        <w:t>potențialul beneficiar</w:t>
      </w:r>
      <w:r w:rsidR="00BD0C1B" w:rsidRPr="00716775">
        <w:rPr>
          <w:rFonts w:ascii="Times New Roman" w:eastAsia="Calibri" w:hAnsi="Times New Roman" w:cs="Times New Roman"/>
          <w:sz w:val="24"/>
          <w:szCs w:val="24"/>
          <w:lang w:val="ro-RO"/>
        </w:rPr>
        <w:t xml:space="preserve"> despre decizia adoptată de către Consiliu</w:t>
      </w:r>
      <w:r w:rsidR="00032D20" w:rsidRPr="00716775">
        <w:rPr>
          <w:rFonts w:ascii="Times New Roman" w:eastAsia="Calibri" w:hAnsi="Times New Roman" w:cs="Times New Roman"/>
          <w:sz w:val="24"/>
          <w:szCs w:val="24"/>
          <w:lang w:val="ro-RO"/>
        </w:rPr>
        <w:t>,</w:t>
      </w:r>
      <w:r w:rsidR="00BD0C1B" w:rsidRPr="00716775">
        <w:rPr>
          <w:rFonts w:ascii="Times New Roman" w:eastAsia="Calibri" w:hAnsi="Times New Roman" w:cs="Times New Roman"/>
          <w:sz w:val="24"/>
          <w:szCs w:val="24"/>
          <w:lang w:val="ro-RO"/>
        </w:rPr>
        <w:t xml:space="preserve"> în termen 3 zile lucrătoare. </w:t>
      </w:r>
    </w:p>
    <w:p w:rsidR="00BD0C1B" w:rsidRPr="00716775" w:rsidRDefault="00BA585C" w:rsidP="00BD6DB0">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(11</w:t>
      </w:r>
      <w:r w:rsidR="00BD0C1B" w:rsidRPr="00716775">
        <w:rPr>
          <w:rFonts w:ascii="Times New Roman" w:eastAsia="Calibri" w:hAnsi="Times New Roman" w:cs="Times New Roman"/>
          <w:sz w:val="24"/>
          <w:szCs w:val="24"/>
          <w:lang w:val="ro-RO"/>
        </w:rPr>
        <w:t xml:space="preserve">) Procedura de </w:t>
      </w:r>
      <w:r w:rsidR="00032D20" w:rsidRPr="00716775">
        <w:rPr>
          <w:rFonts w:ascii="Times New Roman" w:eastAsia="Calibri" w:hAnsi="Times New Roman" w:cs="Times New Roman"/>
          <w:sz w:val="24"/>
          <w:szCs w:val="24"/>
          <w:lang w:val="ro-RO"/>
        </w:rPr>
        <w:t>selecție</w:t>
      </w:r>
      <w:r w:rsidR="00BD0C1B" w:rsidRPr="00716775">
        <w:rPr>
          <w:rFonts w:ascii="Times New Roman" w:eastAsia="Calibri" w:hAnsi="Times New Roman" w:cs="Times New Roman"/>
          <w:sz w:val="24"/>
          <w:szCs w:val="24"/>
          <w:lang w:val="ro-RO"/>
        </w:rPr>
        <w:t xml:space="preserve"> a beneficiarilor alocațiilor bugetare poate fi contestată în baza Legii contenciosului administrativ nr. 793-XIV din 10 februarie 2000.</w:t>
      </w:r>
    </w:p>
    <w:p w:rsidR="00BE49AD" w:rsidRPr="00716775" w:rsidRDefault="00BE49AD" w:rsidP="00BD0C1B">
      <w:pPr>
        <w:spacing w:after="0" w:line="240" w:lineRule="auto"/>
        <w:jc w:val="both"/>
        <w:rPr>
          <w:rFonts w:ascii="Times New Roman" w:eastAsia="Calibri" w:hAnsi="Times New Roman" w:cs="Times New Roman"/>
          <w:sz w:val="24"/>
          <w:szCs w:val="24"/>
          <w:lang w:val="ro-RO"/>
        </w:rPr>
      </w:pP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b/>
          <w:sz w:val="24"/>
          <w:szCs w:val="24"/>
          <w:lang w:val="ro-RO"/>
        </w:rPr>
        <w:t>Articolul 15</w:t>
      </w:r>
      <w:r w:rsidRPr="00716775">
        <w:rPr>
          <w:rFonts w:ascii="Times New Roman" w:eastAsia="Calibri" w:hAnsi="Times New Roman" w:cs="Times New Roman"/>
          <w:sz w:val="24"/>
          <w:szCs w:val="24"/>
          <w:lang w:val="ro-RO"/>
        </w:rPr>
        <w:t>. Certificatul de calificare a dosarului</w:t>
      </w:r>
    </w:p>
    <w:p w:rsidR="00F63328"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(1) În baza Deciziei Consiliului </w:t>
      </w:r>
      <w:r w:rsidR="00F63328" w:rsidRPr="00716775">
        <w:rPr>
          <w:rFonts w:ascii="Times New Roman" w:eastAsia="Calibri" w:hAnsi="Times New Roman" w:cs="Times New Roman"/>
          <w:sz w:val="24"/>
          <w:szCs w:val="24"/>
          <w:lang w:val="ro-RO"/>
        </w:rPr>
        <w:t>privind calificarea dosarului pentru acordarea suportului financiar</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pentru producțiile de film și alte opere audiovizuale, Agenția de Investiții </w:t>
      </w:r>
      <w:r w:rsidR="004E19A4" w:rsidRPr="00716775">
        <w:rPr>
          <w:rFonts w:ascii="Times New Roman" w:eastAsia="Calibri" w:hAnsi="Times New Roman" w:cs="Times New Roman"/>
          <w:sz w:val="24"/>
          <w:szCs w:val="24"/>
          <w:lang w:val="ro-RO"/>
        </w:rPr>
        <w:t xml:space="preserve">va elibera un Certificat de calificare a dosarului și </w:t>
      </w:r>
      <w:r w:rsidRPr="00716775">
        <w:rPr>
          <w:rFonts w:ascii="Times New Roman" w:eastAsia="Calibri" w:hAnsi="Times New Roman" w:cs="Times New Roman"/>
          <w:sz w:val="24"/>
          <w:szCs w:val="24"/>
          <w:lang w:val="ro-RO"/>
        </w:rPr>
        <w:t>va semn</w:t>
      </w:r>
      <w:r w:rsidR="004E19A4" w:rsidRPr="00716775">
        <w:rPr>
          <w:rFonts w:ascii="Times New Roman" w:eastAsia="Calibri" w:hAnsi="Times New Roman" w:cs="Times New Roman"/>
          <w:sz w:val="24"/>
          <w:szCs w:val="24"/>
          <w:lang w:val="ro-RO"/>
        </w:rPr>
        <w:t>a cu beneficiarul un contract</w:t>
      </w:r>
      <w:r w:rsidRPr="00716775">
        <w:rPr>
          <w:rFonts w:ascii="Times New Roman" w:eastAsia="Calibri" w:hAnsi="Times New Roman" w:cs="Times New Roman"/>
          <w:sz w:val="24"/>
          <w:szCs w:val="24"/>
          <w:lang w:val="ro-RO"/>
        </w:rPr>
        <w:t xml:space="preserve">.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(2) </w:t>
      </w:r>
      <w:r w:rsidR="004E19A4" w:rsidRPr="00716775">
        <w:rPr>
          <w:rFonts w:ascii="Times New Roman" w:eastAsia="Calibri" w:hAnsi="Times New Roman" w:cs="Times New Roman"/>
          <w:sz w:val="24"/>
          <w:szCs w:val="24"/>
          <w:lang w:val="ro-RO"/>
        </w:rPr>
        <w:t>Certificatul de calificare a dosarului ș</w:t>
      </w:r>
      <w:r w:rsidR="00BA585C" w:rsidRPr="00716775">
        <w:rPr>
          <w:rFonts w:ascii="Times New Roman" w:eastAsia="Calibri" w:hAnsi="Times New Roman" w:cs="Times New Roman"/>
          <w:sz w:val="24"/>
          <w:szCs w:val="24"/>
          <w:lang w:val="ro-RO"/>
        </w:rPr>
        <w:t>i c</w:t>
      </w:r>
      <w:r w:rsidR="004E19A4" w:rsidRPr="00716775">
        <w:rPr>
          <w:rFonts w:ascii="Times New Roman" w:eastAsia="Calibri" w:hAnsi="Times New Roman" w:cs="Times New Roman"/>
          <w:sz w:val="24"/>
          <w:szCs w:val="24"/>
          <w:lang w:val="ro-RO"/>
        </w:rPr>
        <w:t xml:space="preserve">ontractul </w:t>
      </w:r>
      <w:r w:rsidRPr="00716775">
        <w:rPr>
          <w:rFonts w:ascii="Times New Roman" w:eastAsia="Calibri" w:hAnsi="Times New Roman" w:cs="Times New Roman"/>
          <w:sz w:val="24"/>
          <w:szCs w:val="24"/>
          <w:lang w:val="ro-RO"/>
        </w:rPr>
        <w:t>vor include Codul Unic al beneficiarului, care va fi indicat de către beneficiar în toate contractele de efectuare a cheltuielilor eligibile.</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(3) Certificatul de calificare nu asigură </w:t>
      </w:r>
      <w:r w:rsidR="004D22EA" w:rsidRPr="00716775">
        <w:rPr>
          <w:rFonts w:ascii="Times New Roman" w:eastAsia="Calibri" w:hAnsi="Times New Roman" w:cs="Times New Roman"/>
          <w:sz w:val="24"/>
          <w:szCs w:val="24"/>
          <w:lang w:val="ro-RO"/>
        </w:rPr>
        <w:t>solicitanților</w:t>
      </w:r>
      <w:r w:rsidRPr="00716775">
        <w:rPr>
          <w:rFonts w:ascii="Times New Roman" w:eastAsia="Calibri" w:hAnsi="Times New Roman" w:cs="Times New Roman"/>
          <w:sz w:val="24"/>
          <w:szCs w:val="24"/>
          <w:lang w:val="ro-RO"/>
        </w:rPr>
        <w:t xml:space="preserve"> de suport financiar plata cuantumului alocării bugetare, aceasta fiind în final certificată de către una din companiile de audit</w:t>
      </w:r>
      <w:r w:rsidR="000A74E5" w:rsidRPr="00716775">
        <w:rPr>
          <w:rFonts w:ascii="Times New Roman" w:eastAsia="Calibri" w:hAnsi="Times New Roman" w:cs="Times New Roman"/>
          <w:sz w:val="24"/>
          <w:szCs w:val="24"/>
          <w:lang w:val="ro-RO"/>
        </w:rPr>
        <w:t xml:space="preserve"> autorizate</w:t>
      </w:r>
      <w:r w:rsidRPr="00716775">
        <w:rPr>
          <w:rFonts w:ascii="Times New Roman" w:eastAsia="Calibri" w:hAnsi="Times New Roman" w:cs="Times New Roman"/>
          <w:i/>
          <w:sz w:val="24"/>
          <w:szCs w:val="24"/>
          <w:lang w:val="ro-RO"/>
        </w:rPr>
        <w:t>.</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lastRenderedPageBreak/>
        <w:t xml:space="preserve">(4) Certificatul de calificare nu este transferabil și </w:t>
      </w:r>
      <w:r w:rsidR="00BA585C" w:rsidRPr="00716775">
        <w:rPr>
          <w:rFonts w:ascii="Times New Roman" w:eastAsia="Calibri" w:hAnsi="Times New Roman" w:cs="Times New Roman"/>
          <w:sz w:val="24"/>
          <w:szCs w:val="24"/>
          <w:lang w:val="ro-RO"/>
        </w:rPr>
        <w:t>își</w:t>
      </w:r>
      <w:r w:rsidRPr="00716775">
        <w:rPr>
          <w:rFonts w:ascii="Times New Roman" w:eastAsia="Calibri" w:hAnsi="Times New Roman" w:cs="Times New Roman"/>
          <w:sz w:val="24"/>
          <w:szCs w:val="24"/>
          <w:lang w:val="ro-RO"/>
        </w:rPr>
        <w:t xml:space="preserve"> pierde valabilitatea în termen de un an de la data emiterii lui.</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b/>
          <w:sz w:val="24"/>
          <w:szCs w:val="24"/>
          <w:lang w:val="ro-RO"/>
        </w:rPr>
        <w:t>Articolul 16.</w:t>
      </w:r>
      <w:r w:rsidRPr="00716775">
        <w:rPr>
          <w:rFonts w:ascii="Times New Roman" w:eastAsia="Calibri" w:hAnsi="Times New Roman" w:cs="Times New Roman"/>
          <w:sz w:val="24"/>
          <w:szCs w:val="24"/>
          <w:lang w:val="ro-RO"/>
        </w:rPr>
        <w:t xml:space="preserve"> Perioada de producție</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(1) </w:t>
      </w:r>
      <w:r w:rsidR="00D7018C" w:rsidRPr="00716775">
        <w:rPr>
          <w:rFonts w:ascii="Times New Roman" w:eastAsia="Calibri" w:hAnsi="Times New Roman" w:cs="Times New Roman"/>
          <w:sz w:val="24"/>
          <w:szCs w:val="24"/>
          <w:lang w:val="ro-RO"/>
        </w:rPr>
        <w:t>Producția</w:t>
      </w:r>
      <w:r w:rsidRPr="00716775">
        <w:rPr>
          <w:rFonts w:ascii="Times New Roman" w:eastAsia="Calibri" w:hAnsi="Times New Roman" w:cs="Times New Roman"/>
          <w:sz w:val="24"/>
          <w:szCs w:val="24"/>
          <w:lang w:val="ro-RO"/>
        </w:rPr>
        <w:t xml:space="preserve"> de film sau a operei audiovizuale trebuie să înceapă nu mai târziu de 12 luni de la eliberarea Certificatul</w:t>
      </w:r>
      <w:r w:rsidR="00F63328" w:rsidRPr="00716775">
        <w:rPr>
          <w:rFonts w:ascii="Times New Roman" w:eastAsia="Calibri" w:hAnsi="Times New Roman" w:cs="Times New Roman"/>
          <w:sz w:val="24"/>
          <w:szCs w:val="24"/>
          <w:lang w:val="ro-RO"/>
        </w:rPr>
        <w:t>ui</w:t>
      </w:r>
      <w:r w:rsidRPr="00716775">
        <w:rPr>
          <w:rFonts w:ascii="Times New Roman" w:eastAsia="Calibri" w:hAnsi="Times New Roman" w:cs="Times New Roman"/>
          <w:sz w:val="24"/>
          <w:szCs w:val="24"/>
          <w:lang w:val="ro-RO"/>
        </w:rPr>
        <w:t xml:space="preserve"> de calificare.</w:t>
      </w:r>
    </w:p>
    <w:p w:rsidR="00BD0C1B" w:rsidRPr="00716775" w:rsidRDefault="00573989"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(2) Producția de film sau</w:t>
      </w:r>
      <w:r w:rsidR="00BD0C1B" w:rsidRPr="00716775">
        <w:rPr>
          <w:rFonts w:ascii="Times New Roman" w:eastAsia="Calibri" w:hAnsi="Times New Roman" w:cs="Times New Roman"/>
          <w:sz w:val="24"/>
          <w:szCs w:val="24"/>
          <w:lang w:val="ro-RO"/>
        </w:rPr>
        <w:t xml:space="preserve"> opere</w:t>
      </w:r>
      <w:r w:rsidR="00BA585C" w:rsidRPr="00716775">
        <w:rPr>
          <w:rFonts w:ascii="Times New Roman" w:eastAsia="Calibri" w:hAnsi="Times New Roman" w:cs="Times New Roman"/>
          <w:sz w:val="24"/>
          <w:szCs w:val="24"/>
          <w:lang w:val="ro-RO"/>
        </w:rPr>
        <w:t>i</w:t>
      </w:r>
      <w:r w:rsidR="00BD0C1B" w:rsidRPr="00716775">
        <w:rPr>
          <w:rFonts w:ascii="Times New Roman" w:eastAsia="Calibri" w:hAnsi="Times New Roman" w:cs="Times New Roman"/>
          <w:sz w:val="24"/>
          <w:szCs w:val="24"/>
          <w:lang w:val="ro-RO"/>
        </w:rPr>
        <w:t xml:space="preserve"> audiovi</w:t>
      </w:r>
      <w:r w:rsidR="00FF635C" w:rsidRPr="00716775">
        <w:rPr>
          <w:rFonts w:ascii="Times New Roman" w:eastAsia="Calibri" w:hAnsi="Times New Roman" w:cs="Times New Roman"/>
          <w:sz w:val="24"/>
          <w:szCs w:val="24"/>
          <w:lang w:val="ro-RO"/>
        </w:rPr>
        <w:t>zuale nu va depăși termenul de 3</w:t>
      </w:r>
      <w:r w:rsidR="00BD0C1B" w:rsidRPr="00716775">
        <w:rPr>
          <w:rFonts w:ascii="Times New Roman" w:eastAsia="Calibri" w:hAnsi="Times New Roman" w:cs="Times New Roman"/>
          <w:sz w:val="24"/>
          <w:szCs w:val="24"/>
          <w:lang w:val="ro-RO"/>
        </w:rPr>
        <w:t xml:space="preserve"> ani.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(3) În cazuri excepționale, termenul de producție va fi prelungit în baza unui demers </w:t>
      </w:r>
      <w:r w:rsidR="00BA585C" w:rsidRPr="00716775">
        <w:rPr>
          <w:rFonts w:ascii="Times New Roman" w:eastAsia="Calibri" w:hAnsi="Times New Roman" w:cs="Times New Roman"/>
          <w:sz w:val="24"/>
          <w:szCs w:val="24"/>
          <w:lang w:val="ro-RO"/>
        </w:rPr>
        <w:t xml:space="preserve">al beneficiarului </w:t>
      </w:r>
      <w:r w:rsidRPr="00716775">
        <w:rPr>
          <w:rFonts w:ascii="Times New Roman" w:eastAsia="Calibri" w:hAnsi="Times New Roman" w:cs="Times New Roman"/>
          <w:sz w:val="24"/>
          <w:szCs w:val="24"/>
          <w:lang w:val="ro-RO"/>
        </w:rPr>
        <w:t>adresat Agenției de Investiții și a acceptului formulat în scris.</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b/>
          <w:sz w:val="24"/>
          <w:szCs w:val="24"/>
          <w:lang w:val="ro-RO"/>
        </w:rPr>
        <w:t>Articolul 17.</w:t>
      </w:r>
      <w:r w:rsidRPr="00716775">
        <w:rPr>
          <w:rFonts w:ascii="Times New Roman" w:eastAsia="Calibri" w:hAnsi="Times New Roman" w:cs="Times New Roman"/>
          <w:sz w:val="24"/>
          <w:szCs w:val="24"/>
          <w:lang w:val="ro-RO"/>
        </w:rPr>
        <w:t xml:space="preserve"> Rambursarea alocațiilor bugetare pentru producțiile de film și alte opere audiovizuale</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(1) După finalizarea producției, în termen de </w:t>
      </w:r>
      <w:r w:rsidR="004D22EA" w:rsidRPr="00716775">
        <w:rPr>
          <w:rFonts w:ascii="Times New Roman" w:eastAsia="Calibri" w:hAnsi="Times New Roman" w:cs="Times New Roman"/>
          <w:sz w:val="24"/>
          <w:szCs w:val="24"/>
          <w:lang w:val="ro-RO"/>
        </w:rPr>
        <w:t>3</w:t>
      </w:r>
      <w:r w:rsidRPr="00716775">
        <w:rPr>
          <w:rFonts w:ascii="Times New Roman" w:eastAsia="Calibri" w:hAnsi="Times New Roman" w:cs="Times New Roman"/>
          <w:sz w:val="24"/>
          <w:szCs w:val="24"/>
          <w:lang w:val="ro-RO"/>
        </w:rPr>
        <w:t xml:space="preserve">0 de zile lucrătoare, beneficiarul va depune la Agenția de Investiții dosarul completat, în </w:t>
      </w:r>
      <w:r w:rsidR="00F645CC" w:rsidRPr="00716775">
        <w:rPr>
          <w:rFonts w:ascii="Times New Roman" w:eastAsia="Times New Roman" w:hAnsi="Times New Roman" w:cs="Times New Roman"/>
          <w:sz w:val="24"/>
          <w:szCs w:val="24"/>
          <w:lang w:val="ro-RO" w:eastAsia="ru-RU"/>
        </w:rPr>
        <w:t>condițiile contractului și ale Certificatului de calificare</w:t>
      </w:r>
      <w:r w:rsidRPr="00716775">
        <w:rPr>
          <w:rFonts w:ascii="Times New Roman" w:eastAsia="Calibri" w:hAnsi="Times New Roman" w:cs="Times New Roman"/>
          <w:sz w:val="24"/>
          <w:szCs w:val="24"/>
          <w:lang w:val="ro-RO"/>
        </w:rPr>
        <w:t xml:space="preserve">, fiind incluse toate documentele și actele justificative </w:t>
      </w:r>
      <w:r w:rsidR="000D4F9C" w:rsidRPr="00716775">
        <w:rPr>
          <w:rFonts w:ascii="Times New Roman" w:eastAsia="Calibri" w:hAnsi="Times New Roman" w:cs="Times New Roman"/>
          <w:sz w:val="24"/>
          <w:szCs w:val="24"/>
          <w:lang w:val="ro-RO"/>
        </w:rPr>
        <w:t>ale</w:t>
      </w:r>
      <w:r w:rsidRPr="00716775">
        <w:rPr>
          <w:rFonts w:ascii="Times New Roman" w:eastAsia="Calibri" w:hAnsi="Times New Roman" w:cs="Times New Roman"/>
          <w:sz w:val="24"/>
          <w:szCs w:val="24"/>
          <w:lang w:val="ro-RO"/>
        </w:rPr>
        <w:t xml:space="preserve"> cheltuieli</w:t>
      </w:r>
      <w:r w:rsidR="000D4F9C" w:rsidRPr="00716775">
        <w:rPr>
          <w:rFonts w:ascii="Times New Roman" w:eastAsia="Calibri" w:hAnsi="Times New Roman" w:cs="Times New Roman"/>
          <w:sz w:val="24"/>
          <w:szCs w:val="24"/>
          <w:lang w:val="ro-RO"/>
        </w:rPr>
        <w:t>lor</w:t>
      </w:r>
      <w:r w:rsidRPr="00716775">
        <w:rPr>
          <w:rFonts w:ascii="Times New Roman" w:eastAsia="Calibri" w:hAnsi="Times New Roman" w:cs="Times New Roman"/>
          <w:sz w:val="24"/>
          <w:szCs w:val="24"/>
          <w:lang w:val="ro-RO"/>
        </w:rPr>
        <w:t xml:space="preserve"> eligibile</w:t>
      </w:r>
      <w:r w:rsidR="0037494C" w:rsidRPr="00716775">
        <w:rPr>
          <w:rFonts w:ascii="Times New Roman" w:eastAsia="Calibri" w:hAnsi="Times New Roman" w:cs="Times New Roman"/>
          <w:sz w:val="24"/>
          <w:szCs w:val="24"/>
          <w:lang w:val="ro-RO"/>
        </w:rPr>
        <w:t xml:space="preserve"> efectuate</w:t>
      </w:r>
      <w:r w:rsidRPr="00716775">
        <w:rPr>
          <w:rFonts w:ascii="Times New Roman" w:eastAsia="Calibri" w:hAnsi="Times New Roman" w:cs="Times New Roman"/>
          <w:sz w:val="24"/>
          <w:szCs w:val="24"/>
          <w:lang w:val="ro-RO"/>
        </w:rPr>
        <w:t xml:space="preserve">.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(2) Dosarul completat va fi însoțit de un raport de audit, referitor la corectitudinea și </w:t>
      </w:r>
      <w:r w:rsidR="00711AED" w:rsidRPr="00716775">
        <w:rPr>
          <w:rFonts w:ascii="Times New Roman" w:eastAsia="Calibri" w:hAnsi="Times New Roman" w:cs="Times New Roman"/>
          <w:sz w:val="24"/>
          <w:szCs w:val="24"/>
          <w:lang w:val="ro-RO"/>
        </w:rPr>
        <w:t xml:space="preserve">conformitatea </w:t>
      </w:r>
      <w:r w:rsidRPr="00716775">
        <w:rPr>
          <w:rFonts w:ascii="Times New Roman" w:eastAsia="Calibri" w:hAnsi="Times New Roman" w:cs="Times New Roman"/>
          <w:sz w:val="24"/>
          <w:szCs w:val="24"/>
          <w:lang w:val="ro-RO"/>
        </w:rPr>
        <w:t>cheltuielilor</w:t>
      </w:r>
      <w:r w:rsidR="00711AED" w:rsidRPr="00716775">
        <w:rPr>
          <w:rFonts w:ascii="Times New Roman" w:eastAsia="Calibri" w:hAnsi="Times New Roman" w:cs="Times New Roman"/>
          <w:sz w:val="24"/>
          <w:szCs w:val="24"/>
          <w:lang w:val="ro-RO"/>
        </w:rPr>
        <w:t xml:space="preserve"> eligibile efectuate</w:t>
      </w:r>
      <w:r w:rsidRPr="00716775">
        <w:rPr>
          <w:rFonts w:ascii="Times New Roman" w:eastAsia="Calibri" w:hAnsi="Times New Roman" w:cs="Times New Roman"/>
          <w:sz w:val="24"/>
          <w:szCs w:val="24"/>
          <w:lang w:val="ro-RO"/>
        </w:rPr>
        <w:t>. Raportul de audit va fi realizat de una din</w:t>
      </w:r>
      <w:r w:rsidR="00F54016" w:rsidRPr="00716775">
        <w:rPr>
          <w:rFonts w:ascii="Times New Roman" w:eastAsia="Calibri" w:hAnsi="Times New Roman" w:cs="Times New Roman"/>
          <w:sz w:val="24"/>
          <w:szCs w:val="24"/>
          <w:lang w:val="ro-RO"/>
        </w:rPr>
        <w:t>tre</w:t>
      </w:r>
      <w:r w:rsidRPr="00716775">
        <w:rPr>
          <w:rFonts w:ascii="Times New Roman" w:eastAsia="Calibri" w:hAnsi="Times New Roman" w:cs="Times New Roman"/>
          <w:sz w:val="24"/>
          <w:szCs w:val="24"/>
          <w:lang w:val="ro-RO"/>
        </w:rPr>
        <w:t xml:space="preserve"> companiile de</w:t>
      </w:r>
      <w:r w:rsidR="00F54016" w:rsidRPr="00716775">
        <w:rPr>
          <w:rFonts w:ascii="Times New Roman" w:eastAsia="Calibri" w:hAnsi="Times New Roman" w:cs="Times New Roman"/>
          <w:sz w:val="24"/>
          <w:szCs w:val="24"/>
          <w:lang w:val="ro-RO"/>
        </w:rPr>
        <w:t xml:space="preserve"> audit autorizate, </w:t>
      </w:r>
      <w:r w:rsidRPr="00716775">
        <w:rPr>
          <w:rFonts w:ascii="Times New Roman" w:eastAsia="Calibri" w:hAnsi="Times New Roman" w:cs="Times New Roman"/>
          <w:sz w:val="24"/>
          <w:szCs w:val="24"/>
          <w:lang w:val="ro-RO"/>
        </w:rPr>
        <w:t xml:space="preserve">în condițiile Regulamentului. </w:t>
      </w:r>
    </w:p>
    <w:p w:rsidR="00711AED" w:rsidRPr="00716775" w:rsidRDefault="00711AED" w:rsidP="00711AED">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(3) Agenția de Investiții asigură selectarea companiilor de audit care vor efectua evaluarea corectitudinii și conformitatea cheltuielilor eligibile efectuate în procesul de realizate a producției de film sau ale operelor audiovizuale.</w:t>
      </w:r>
    </w:p>
    <w:p w:rsidR="00BD0C1B" w:rsidRPr="00716775" w:rsidRDefault="00711AED"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(4</w:t>
      </w:r>
      <w:r w:rsidR="00BD0C1B" w:rsidRPr="00716775">
        <w:rPr>
          <w:rFonts w:ascii="Times New Roman" w:eastAsia="Calibri" w:hAnsi="Times New Roman" w:cs="Times New Roman"/>
          <w:sz w:val="24"/>
          <w:szCs w:val="24"/>
          <w:lang w:val="ro-RO"/>
        </w:rPr>
        <w:t xml:space="preserve">) După recepționarea dosarului completat și a raportului de audit, Agenția de Investiții va transmite în termen de </w:t>
      </w:r>
      <w:r w:rsidR="00386A65" w:rsidRPr="00716775">
        <w:rPr>
          <w:rFonts w:ascii="Times New Roman" w:eastAsia="Calibri" w:hAnsi="Times New Roman" w:cs="Times New Roman"/>
          <w:sz w:val="24"/>
          <w:szCs w:val="24"/>
          <w:lang w:val="ro-RO"/>
        </w:rPr>
        <w:t>10</w:t>
      </w:r>
      <w:r w:rsidR="00BD0C1B" w:rsidRPr="00716775">
        <w:rPr>
          <w:rFonts w:ascii="Times New Roman" w:eastAsia="Calibri" w:hAnsi="Times New Roman" w:cs="Times New Roman"/>
          <w:sz w:val="24"/>
          <w:szCs w:val="24"/>
          <w:lang w:val="ro-RO"/>
        </w:rPr>
        <w:t xml:space="preserve"> zile lucrătoare Ministerului Finanțelor un demers cu solicitarea de efectuare a plății </w:t>
      </w:r>
      <w:r w:rsidR="0037494C" w:rsidRPr="00716775">
        <w:rPr>
          <w:rFonts w:ascii="Times New Roman" w:eastAsia="Calibri" w:hAnsi="Times New Roman" w:cs="Times New Roman"/>
          <w:sz w:val="24"/>
          <w:szCs w:val="24"/>
          <w:lang w:val="ro-RO"/>
        </w:rPr>
        <w:t xml:space="preserve">suportului financiar </w:t>
      </w:r>
      <w:r w:rsidR="00BD0C1B" w:rsidRPr="00716775">
        <w:rPr>
          <w:rFonts w:ascii="Times New Roman" w:eastAsia="Calibri" w:hAnsi="Times New Roman" w:cs="Times New Roman"/>
          <w:sz w:val="24"/>
          <w:szCs w:val="24"/>
          <w:lang w:val="ro-RO"/>
        </w:rPr>
        <w:t xml:space="preserve">către beneficiar. </w:t>
      </w:r>
    </w:p>
    <w:p w:rsidR="00BD0C1B" w:rsidRPr="00716775" w:rsidRDefault="00711AED"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(5</w:t>
      </w:r>
      <w:r w:rsidR="00BD0C1B" w:rsidRPr="00716775">
        <w:rPr>
          <w:rFonts w:ascii="Times New Roman" w:eastAsia="Calibri" w:hAnsi="Times New Roman" w:cs="Times New Roman"/>
          <w:sz w:val="24"/>
          <w:szCs w:val="24"/>
          <w:lang w:val="ro-RO"/>
        </w:rPr>
        <w:t xml:space="preserve">) Ministerul Finanțelor va efectua transferul alocației bugetare către beneficiar în termen de 15 zile lucrătoare. </w:t>
      </w:r>
    </w:p>
    <w:p w:rsidR="00BD0C1B" w:rsidRPr="00716775" w:rsidRDefault="00711AED"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(6</w:t>
      </w:r>
      <w:r w:rsidR="00BD0C1B" w:rsidRPr="00716775">
        <w:rPr>
          <w:rFonts w:ascii="Times New Roman" w:eastAsia="Calibri" w:hAnsi="Times New Roman" w:cs="Times New Roman"/>
          <w:sz w:val="24"/>
          <w:szCs w:val="24"/>
          <w:lang w:val="ro-RO"/>
        </w:rPr>
        <w:t>) O producție de film sau o operă audiovizuală eligibilă nu poate beneficia de</w:t>
      </w:r>
      <w:r w:rsidR="004F5BBC" w:rsidRPr="00716775">
        <w:rPr>
          <w:rFonts w:ascii="Times New Roman" w:eastAsia="Calibri" w:hAnsi="Times New Roman" w:cs="Times New Roman"/>
          <w:sz w:val="24"/>
          <w:szCs w:val="24"/>
          <w:lang w:val="ro-RO"/>
        </w:rPr>
        <w:t>cât o singură dată de finanțare</w:t>
      </w:r>
      <w:r w:rsidR="00BD0C1B" w:rsidRPr="00716775">
        <w:rPr>
          <w:rFonts w:ascii="Times New Roman" w:eastAsia="Calibri" w:hAnsi="Times New Roman" w:cs="Times New Roman"/>
          <w:sz w:val="24"/>
          <w:szCs w:val="24"/>
          <w:lang w:val="ro-RO"/>
        </w:rPr>
        <w:t xml:space="preserve"> în baza Schemei de investiții.</w:t>
      </w:r>
    </w:p>
    <w:p w:rsidR="00BD0C1B" w:rsidRPr="00716775" w:rsidRDefault="00711AED"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(7</w:t>
      </w:r>
      <w:r w:rsidR="00BD0C1B" w:rsidRPr="00716775">
        <w:rPr>
          <w:rFonts w:ascii="Times New Roman" w:eastAsia="Calibri" w:hAnsi="Times New Roman" w:cs="Times New Roman"/>
          <w:sz w:val="24"/>
          <w:szCs w:val="24"/>
          <w:lang w:val="ro-RO"/>
        </w:rPr>
        <w:t>) Ministerul Finanțelor va prevedea o linie bugetară în Legea bugetului de stat anuală, pentru rambursarea alocațiilor bugetare în baza dos</w:t>
      </w:r>
      <w:r w:rsidR="004E0B5C" w:rsidRPr="00716775">
        <w:rPr>
          <w:rFonts w:ascii="Times New Roman" w:eastAsia="Calibri" w:hAnsi="Times New Roman" w:cs="Times New Roman"/>
          <w:sz w:val="24"/>
          <w:szCs w:val="24"/>
          <w:lang w:val="ro-RO"/>
        </w:rPr>
        <w:t>arelor beneficiarilor producțiilor de film și altor</w:t>
      </w:r>
      <w:r w:rsidR="00BD0C1B" w:rsidRPr="00716775">
        <w:rPr>
          <w:rFonts w:ascii="Times New Roman" w:eastAsia="Calibri" w:hAnsi="Times New Roman" w:cs="Times New Roman"/>
          <w:sz w:val="24"/>
          <w:szCs w:val="24"/>
          <w:lang w:val="ro-RO"/>
        </w:rPr>
        <w:t xml:space="preserve"> opere audiovizuale. </w:t>
      </w:r>
    </w:p>
    <w:p w:rsidR="00FE229C" w:rsidRPr="00716775" w:rsidRDefault="00FE229C" w:rsidP="00E13F04">
      <w:pPr>
        <w:spacing w:after="0" w:line="240" w:lineRule="auto"/>
        <w:rPr>
          <w:rFonts w:ascii="Times New Roman" w:eastAsia="Calibri" w:hAnsi="Times New Roman" w:cs="Times New Roman"/>
          <w:b/>
          <w:caps/>
          <w:sz w:val="24"/>
          <w:szCs w:val="24"/>
          <w:lang w:val="ro-RO"/>
        </w:rPr>
      </w:pPr>
    </w:p>
    <w:p w:rsidR="00BD0C1B" w:rsidRPr="00716775" w:rsidRDefault="00BD0C1B" w:rsidP="00BD0C1B">
      <w:pPr>
        <w:spacing w:after="0" w:line="240" w:lineRule="auto"/>
        <w:jc w:val="center"/>
        <w:rPr>
          <w:rFonts w:ascii="Times New Roman" w:eastAsia="Calibri" w:hAnsi="Times New Roman" w:cs="Times New Roman"/>
          <w:b/>
          <w:sz w:val="24"/>
          <w:szCs w:val="24"/>
          <w:lang w:val="ro-RO"/>
        </w:rPr>
      </w:pPr>
      <w:r w:rsidRPr="00716775">
        <w:rPr>
          <w:rFonts w:ascii="Times New Roman" w:eastAsia="Calibri" w:hAnsi="Times New Roman" w:cs="Times New Roman"/>
          <w:b/>
          <w:caps/>
          <w:sz w:val="24"/>
          <w:szCs w:val="24"/>
          <w:lang w:val="ro-RO"/>
        </w:rPr>
        <w:t>C</w:t>
      </w:r>
      <w:r w:rsidRPr="00716775">
        <w:rPr>
          <w:rFonts w:ascii="Times New Roman" w:eastAsia="Calibri" w:hAnsi="Times New Roman" w:cs="Times New Roman"/>
          <w:b/>
          <w:sz w:val="24"/>
          <w:szCs w:val="24"/>
          <w:lang w:val="ro-RO"/>
        </w:rPr>
        <w:t>apitolul III</w:t>
      </w:r>
    </w:p>
    <w:p w:rsidR="00BD0C1B" w:rsidRPr="00716775" w:rsidRDefault="00BD0C1B" w:rsidP="00BD0C1B">
      <w:pPr>
        <w:spacing w:after="0" w:line="240" w:lineRule="auto"/>
        <w:jc w:val="center"/>
        <w:rPr>
          <w:rFonts w:ascii="Times New Roman" w:eastAsia="Calibri" w:hAnsi="Times New Roman" w:cs="Times New Roman"/>
          <w:b/>
          <w:sz w:val="24"/>
          <w:szCs w:val="24"/>
          <w:lang w:val="ro-RO"/>
        </w:rPr>
      </w:pPr>
      <w:r w:rsidRPr="00716775">
        <w:rPr>
          <w:rFonts w:ascii="Times New Roman" w:eastAsia="Calibri" w:hAnsi="Times New Roman" w:cs="Times New Roman"/>
          <w:b/>
          <w:sz w:val="24"/>
          <w:szCs w:val="24"/>
          <w:lang w:val="ro-RO"/>
        </w:rPr>
        <w:t>REGLEMENTĂRI GENERALE</w:t>
      </w:r>
    </w:p>
    <w:p w:rsidR="00BD0C1B" w:rsidRPr="00716775" w:rsidRDefault="00BD0C1B" w:rsidP="00BD0C1B">
      <w:pPr>
        <w:spacing w:after="0" w:line="240" w:lineRule="auto"/>
        <w:jc w:val="center"/>
        <w:rPr>
          <w:rFonts w:ascii="Times New Roman" w:eastAsia="Calibri" w:hAnsi="Times New Roman" w:cs="Times New Roman"/>
          <w:sz w:val="24"/>
          <w:szCs w:val="24"/>
          <w:lang w:val="ro-RO"/>
        </w:rPr>
      </w:pPr>
    </w:p>
    <w:p w:rsidR="00BD0C1B" w:rsidRPr="00716775" w:rsidRDefault="00BD0C1B" w:rsidP="00BD0C1B">
      <w:pPr>
        <w:spacing w:after="0" w:line="240" w:lineRule="auto"/>
        <w:jc w:val="both"/>
        <w:rPr>
          <w:rFonts w:ascii="Times New Roman" w:eastAsia="Times New Roman" w:hAnsi="Times New Roman" w:cs="Times New Roman"/>
          <w:color w:val="000000"/>
          <w:sz w:val="24"/>
          <w:szCs w:val="24"/>
          <w:lang w:val="ro-RO"/>
        </w:rPr>
      </w:pPr>
      <w:r w:rsidRPr="00716775">
        <w:rPr>
          <w:rFonts w:ascii="Times New Roman" w:eastAsia="Calibri" w:hAnsi="Times New Roman" w:cs="Times New Roman"/>
          <w:b/>
          <w:sz w:val="24"/>
          <w:szCs w:val="24"/>
          <w:lang w:val="ro-RO"/>
        </w:rPr>
        <w:t>Articolul 18.</w:t>
      </w:r>
      <w:r w:rsidRPr="00716775">
        <w:rPr>
          <w:rFonts w:ascii="Times New Roman" w:eastAsia="Calibri" w:hAnsi="Times New Roman" w:cs="Times New Roman"/>
          <w:sz w:val="24"/>
          <w:szCs w:val="24"/>
          <w:lang w:val="ro-RO"/>
        </w:rPr>
        <w:t xml:space="preserve"> Evidența investițiilor în domeniul </w:t>
      </w:r>
      <w:r w:rsidRPr="00716775">
        <w:rPr>
          <w:rFonts w:ascii="Times New Roman" w:eastAsia="Times New Roman" w:hAnsi="Times New Roman" w:cs="Times New Roman"/>
          <w:bCs/>
          <w:color w:val="000000"/>
          <w:sz w:val="24"/>
          <w:szCs w:val="24"/>
          <w:lang w:val="ro-RO"/>
        </w:rPr>
        <w:t>producțiilor de film și altor opere audiovizuale</w:t>
      </w:r>
    </w:p>
    <w:p w:rsidR="00BD0C1B" w:rsidRPr="00716775" w:rsidRDefault="003B3245" w:rsidP="003B3245">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(1) Evidența investițiilor în domeniul producțiilor de film și altor opere audiovizuale se va ține în conformitate cu prevederile Legii nr. 71-XVI din 22 martie 2007 cu privire la registre și Legea nr.139 din 15 iunie 2012 cu privire la ajutorul de stat.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(2) Agenția de Investiții </w:t>
      </w:r>
      <w:r w:rsidR="003B3245" w:rsidRPr="00716775">
        <w:rPr>
          <w:rFonts w:ascii="Times New Roman" w:eastAsia="Calibri" w:hAnsi="Times New Roman" w:cs="Times New Roman"/>
          <w:sz w:val="24"/>
          <w:szCs w:val="24"/>
          <w:lang w:val="ro-RO"/>
        </w:rPr>
        <w:t xml:space="preserve">va întocmi și ține Registrul intern al investițiilor în domeniul producțiilor de film și altor opere audiovizuale și </w:t>
      </w:r>
      <w:r w:rsidRPr="00716775">
        <w:rPr>
          <w:rFonts w:ascii="Times New Roman" w:eastAsia="Calibri" w:hAnsi="Times New Roman" w:cs="Times New Roman"/>
          <w:sz w:val="24"/>
          <w:szCs w:val="24"/>
          <w:lang w:val="ro-RO"/>
        </w:rPr>
        <w:t>va transmite în adresa Consiliului Concurenței toate informațiile privind alocațiile bugetare acordate beneficiarilor pentru realizarea producțiilor de film și altor opere audiovizuale</w:t>
      </w:r>
      <w:r w:rsidR="004F5BBC" w:rsidRPr="00716775">
        <w:rPr>
          <w:rFonts w:ascii="Times New Roman" w:eastAsia="Calibri" w:hAnsi="Times New Roman" w:cs="Times New Roman"/>
          <w:sz w:val="24"/>
          <w:szCs w:val="24"/>
          <w:lang w:val="ro-RO"/>
        </w:rPr>
        <w:t>,</w:t>
      </w:r>
      <w:r w:rsidRPr="00716775">
        <w:rPr>
          <w:rFonts w:ascii="Times New Roman" w:eastAsia="Calibri" w:hAnsi="Times New Roman" w:cs="Times New Roman"/>
          <w:sz w:val="24"/>
          <w:szCs w:val="24"/>
          <w:lang w:val="ro-RO"/>
        </w:rPr>
        <w:t xml:space="preserve"> pentru </w:t>
      </w:r>
      <w:r w:rsidR="003B3245" w:rsidRPr="00716775">
        <w:rPr>
          <w:rFonts w:ascii="Times New Roman" w:eastAsia="Calibri" w:hAnsi="Times New Roman" w:cs="Times New Roman"/>
          <w:sz w:val="24"/>
          <w:szCs w:val="24"/>
          <w:lang w:val="ro-RO"/>
        </w:rPr>
        <w:t>evidența</w:t>
      </w:r>
      <w:r w:rsidRPr="00716775">
        <w:rPr>
          <w:rFonts w:ascii="Times New Roman" w:eastAsia="Calibri" w:hAnsi="Times New Roman" w:cs="Times New Roman"/>
          <w:sz w:val="24"/>
          <w:szCs w:val="24"/>
          <w:lang w:val="ro-RO"/>
        </w:rPr>
        <w:t xml:space="preserve"> și raportarea acestora.</w:t>
      </w:r>
    </w:p>
    <w:p w:rsidR="00BD0C1B" w:rsidRPr="00716775" w:rsidRDefault="003B3245"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(3</w:t>
      </w:r>
      <w:r w:rsidR="00BD0C1B" w:rsidRPr="00716775">
        <w:rPr>
          <w:rFonts w:ascii="Times New Roman" w:eastAsia="Calibri" w:hAnsi="Times New Roman" w:cs="Times New Roman"/>
          <w:sz w:val="24"/>
          <w:szCs w:val="24"/>
          <w:lang w:val="ro-RO"/>
        </w:rPr>
        <w:t xml:space="preserve">) Răspunderea pentru veridicitatea şi corectitudinea datelor şi </w:t>
      </w:r>
      <w:r w:rsidR="000F2AD7" w:rsidRPr="00716775">
        <w:rPr>
          <w:rFonts w:ascii="Times New Roman" w:eastAsia="Calibri" w:hAnsi="Times New Roman" w:cs="Times New Roman"/>
          <w:sz w:val="24"/>
          <w:szCs w:val="24"/>
          <w:lang w:val="ro-RO"/>
        </w:rPr>
        <w:t>informațiilor</w:t>
      </w:r>
      <w:r w:rsidR="00BD0C1B" w:rsidRPr="00716775">
        <w:rPr>
          <w:rFonts w:ascii="Times New Roman" w:eastAsia="Calibri" w:hAnsi="Times New Roman" w:cs="Times New Roman"/>
          <w:sz w:val="24"/>
          <w:szCs w:val="24"/>
          <w:lang w:val="ro-RO"/>
        </w:rPr>
        <w:t xml:space="preserve"> raportate, precum şi pentru resp</w:t>
      </w:r>
      <w:r w:rsidR="00386A65" w:rsidRPr="00716775">
        <w:rPr>
          <w:rFonts w:ascii="Times New Roman" w:eastAsia="Calibri" w:hAnsi="Times New Roman" w:cs="Times New Roman"/>
          <w:sz w:val="24"/>
          <w:szCs w:val="24"/>
          <w:lang w:val="ro-RO"/>
        </w:rPr>
        <w:t>ectarea termenilor de raportare</w:t>
      </w:r>
      <w:r w:rsidR="00BD0C1B" w:rsidRPr="00716775">
        <w:rPr>
          <w:rFonts w:ascii="Times New Roman" w:eastAsia="Calibri" w:hAnsi="Times New Roman" w:cs="Times New Roman"/>
          <w:sz w:val="24"/>
          <w:szCs w:val="24"/>
          <w:lang w:val="ro-RO"/>
        </w:rPr>
        <w:t xml:space="preserve"> </w:t>
      </w:r>
      <w:r w:rsidR="008E391A" w:rsidRPr="00716775">
        <w:rPr>
          <w:rFonts w:ascii="Times New Roman" w:eastAsia="Calibri" w:hAnsi="Times New Roman" w:cs="Times New Roman"/>
          <w:sz w:val="24"/>
          <w:szCs w:val="24"/>
          <w:lang w:val="ro-RO"/>
        </w:rPr>
        <w:t>a alocațiilor bugetare</w:t>
      </w:r>
      <w:r w:rsidR="00BD0C1B" w:rsidRPr="00716775">
        <w:rPr>
          <w:rFonts w:ascii="Times New Roman" w:eastAsia="Calibri" w:hAnsi="Times New Roman" w:cs="Times New Roman"/>
          <w:sz w:val="24"/>
          <w:szCs w:val="24"/>
          <w:lang w:val="ro-RO"/>
        </w:rPr>
        <w:t xml:space="preserve"> pe</w:t>
      </w:r>
      <w:r w:rsidR="004F5BBC" w:rsidRPr="00716775">
        <w:rPr>
          <w:rFonts w:ascii="Times New Roman" w:eastAsia="Calibri" w:hAnsi="Times New Roman" w:cs="Times New Roman"/>
          <w:sz w:val="24"/>
          <w:szCs w:val="24"/>
          <w:lang w:val="ro-RO"/>
        </w:rPr>
        <w:t>ntru producțiile de film și altor</w:t>
      </w:r>
      <w:r w:rsidR="00BD0C1B" w:rsidRPr="00716775">
        <w:rPr>
          <w:rFonts w:ascii="Times New Roman" w:eastAsia="Calibri" w:hAnsi="Times New Roman" w:cs="Times New Roman"/>
          <w:sz w:val="24"/>
          <w:szCs w:val="24"/>
          <w:lang w:val="ro-RO"/>
        </w:rPr>
        <w:t xml:space="preserve"> opere audiovizuale revine Agenției de Investiții.</w:t>
      </w:r>
    </w:p>
    <w:p w:rsidR="00FE229C" w:rsidRPr="00716775" w:rsidRDefault="00FE229C" w:rsidP="006E0470">
      <w:pPr>
        <w:spacing w:after="0" w:line="240" w:lineRule="auto"/>
        <w:contextualSpacing/>
        <w:rPr>
          <w:rFonts w:ascii="Times New Roman" w:eastAsia="Calibri" w:hAnsi="Times New Roman" w:cs="Times New Roman"/>
          <w:sz w:val="24"/>
          <w:szCs w:val="24"/>
          <w:lang w:val="ro-RO"/>
        </w:rPr>
      </w:pPr>
    </w:p>
    <w:p w:rsidR="00BD0C1B" w:rsidRPr="00716775" w:rsidRDefault="00BD0C1B" w:rsidP="00BD0C1B">
      <w:pPr>
        <w:spacing w:after="0" w:line="240" w:lineRule="auto"/>
        <w:rPr>
          <w:rFonts w:ascii="Times New Roman" w:eastAsia="Calibri" w:hAnsi="Times New Roman" w:cs="Times New Roman"/>
          <w:sz w:val="24"/>
          <w:szCs w:val="24"/>
          <w:lang w:val="ro-RO"/>
        </w:rPr>
      </w:pPr>
      <w:r w:rsidRPr="00716775">
        <w:rPr>
          <w:rFonts w:ascii="Times New Roman" w:eastAsia="Calibri" w:hAnsi="Times New Roman" w:cs="Times New Roman"/>
          <w:b/>
          <w:sz w:val="24"/>
          <w:szCs w:val="24"/>
          <w:lang w:val="ro-RO"/>
        </w:rPr>
        <w:t>Articolul 19.</w:t>
      </w:r>
      <w:r w:rsidRPr="00716775">
        <w:rPr>
          <w:rFonts w:ascii="Times New Roman" w:eastAsia="Calibri" w:hAnsi="Times New Roman" w:cs="Times New Roman"/>
          <w:sz w:val="24"/>
          <w:szCs w:val="24"/>
          <w:lang w:val="ro-RO"/>
        </w:rPr>
        <w:t xml:space="preserve"> Transparența în acordarea </w:t>
      </w:r>
      <w:r w:rsidR="008E391A" w:rsidRPr="00716775">
        <w:rPr>
          <w:rFonts w:ascii="Times New Roman" w:eastAsia="Calibri" w:hAnsi="Times New Roman" w:cs="Times New Roman"/>
          <w:sz w:val="24"/>
          <w:szCs w:val="24"/>
          <w:lang w:val="ro-RO"/>
        </w:rPr>
        <w:t>suportului financiar</w:t>
      </w:r>
      <w:r w:rsidRPr="00716775">
        <w:rPr>
          <w:rFonts w:ascii="Times New Roman" w:eastAsia="Calibri" w:hAnsi="Times New Roman" w:cs="Times New Roman"/>
          <w:sz w:val="24"/>
          <w:szCs w:val="24"/>
          <w:lang w:val="ro-RO"/>
        </w:rPr>
        <w:t xml:space="preserve"> </w:t>
      </w:r>
    </w:p>
    <w:p w:rsidR="00BD0C1B" w:rsidRPr="00716775" w:rsidRDefault="00BD0C1B" w:rsidP="00386A65">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(1) Informațiile despre dosarele de beneficiar calificate vor fi publicate pe o platformă online specializată.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(2) Partea dispozitivă a deciziilor Consiliului este publicată pe platforma online specializată, cu </w:t>
      </w:r>
      <w:r w:rsidR="00386A65" w:rsidRPr="00716775">
        <w:rPr>
          <w:rFonts w:ascii="Times New Roman" w:eastAsia="Calibri" w:hAnsi="Times New Roman" w:cs="Times New Roman"/>
          <w:sz w:val="24"/>
          <w:szCs w:val="24"/>
          <w:lang w:val="ro-RO"/>
        </w:rPr>
        <w:t>condiția respectării intereselor</w:t>
      </w:r>
      <w:r w:rsidRPr="00716775">
        <w:rPr>
          <w:rFonts w:ascii="Times New Roman" w:eastAsia="Calibri" w:hAnsi="Times New Roman" w:cs="Times New Roman"/>
          <w:sz w:val="24"/>
          <w:szCs w:val="24"/>
          <w:lang w:val="ro-RO"/>
        </w:rPr>
        <w:t xml:space="preserve"> părților și a informațiilor ce constituie secret de stat sau secret comercial.</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lastRenderedPageBreak/>
        <w:t>(3) Agenția de Investiții, Comisia de experți, Consiliul, precum și persoanele care în virtutea obligațiilor de serviciu au cunoscut informații despre suportul financiar, au obligația să nu divulge informațiile ce constituie secret de stat,</w:t>
      </w:r>
      <w:r w:rsidR="0005026D" w:rsidRPr="00716775">
        <w:rPr>
          <w:rFonts w:ascii="Times New Roman" w:eastAsia="Calibri" w:hAnsi="Times New Roman" w:cs="Times New Roman"/>
          <w:sz w:val="24"/>
          <w:szCs w:val="24"/>
          <w:lang w:val="ro-RO"/>
        </w:rPr>
        <w:t xml:space="preserve"> secret comercial sau informații</w:t>
      </w:r>
      <w:r w:rsidRPr="00716775">
        <w:rPr>
          <w:rFonts w:ascii="Times New Roman" w:eastAsia="Calibri" w:hAnsi="Times New Roman" w:cs="Times New Roman"/>
          <w:sz w:val="24"/>
          <w:szCs w:val="24"/>
          <w:lang w:val="ro-RO"/>
        </w:rPr>
        <w:t xml:space="preserve"> cu caracter confidențial de care au luat cunoștință în activitatea de aplicare a prezentei legi.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(4) Agenția de Investiții întocmește un raport anual privind investițiile în domeniul producțiilor de film și altor opere audiovizuale acordate.</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b/>
          <w:sz w:val="24"/>
          <w:szCs w:val="24"/>
          <w:lang w:val="ro-RO"/>
        </w:rPr>
        <w:t>Articolul 20.</w:t>
      </w:r>
      <w:r w:rsidRPr="00716775">
        <w:rPr>
          <w:rFonts w:ascii="Times New Roman" w:eastAsia="Calibri" w:hAnsi="Times New Roman" w:cs="Times New Roman"/>
          <w:sz w:val="24"/>
          <w:szCs w:val="24"/>
          <w:lang w:val="ro-RO"/>
        </w:rPr>
        <w:t xml:space="preserve"> Răspunderea pentru încălcarea prevederilor prezentei legi </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Încălcarea prevederilor prezentei legi și ale actelor normative ce reglementează domeniul investițiilor în domeniul producțiilor de film și altor opere audiovizuale atrage răspunderea în  conformitate cu legislația în vigoare.</w:t>
      </w:r>
    </w:p>
    <w:p w:rsidR="00BD0C1B" w:rsidRPr="00716775" w:rsidRDefault="00BD0C1B" w:rsidP="00BD0C1B">
      <w:pPr>
        <w:spacing w:after="0" w:line="240" w:lineRule="auto"/>
        <w:jc w:val="both"/>
        <w:rPr>
          <w:rFonts w:ascii="Times New Roman" w:eastAsia="Calibri" w:hAnsi="Times New Roman" w:cs="Times New Roman"/>
          <w:sz w:val="24"/>
          <w:szCs w:val="24"/>
          <w:lang w:val="ro-RO"/>
        </w:rPr>
      </w:pPr>
    </w:p>
    <w:p w:rsidR="00BD6DB0" w:rsidRPr="00716775" w:rsidRDefault="00D64AF3" w:rsidP="00BD0C1B">
      <w:pPr>
        <w:spacing w:after="0" w:line="240" w:lineRule="auto"/>
        <w:jc w:val="both"/>
        <w:rPr>
          <w:rFonts w:ascii="Times New Roman" w:eastAsia="Calibri" w:hAnsi="Times New Roman" w:cs="Times New Roman"/>
          <w:sz w:val="24"/>
          <w:szCs w:val="24"/>
          <w:lang w:val="ro-RO"/>
        </w:rPr>
      </w:pPr>
      <w:r w:rsidRPr="00716775">
        <w:rPr>
          <w:rFonts w:ascii="Times New Roman" w:eastAsia="Calibri" w:hAnsi="Times New Roman" w:cs="Times New Roman"/>
          <w:sz w:val="24"/>
          <w:szCs w:val="24"/>
          <w:lang w:val="ro-RO"/>
        </w:rPr>
        <w:t xml:space="preserve"> </w:t>
      </w:r>
    </w:p>
    <w:p w:rsidR="00BD0C1B" w:rsidRPr="00716775" w:rsidRDefault="00BD0C1B" w:rsidP="00BD0C1B">
      <w:pPr>
        <w:spacing w:after="0" w:line="240" w:lineRule="auto"/>
        <w:jc w:val="center"/>
        <w:rPr>
          <w:rFonts w:ascii="Times New Roman" w:eastAsia="Calibri" w:hAnsi="Times New Roman" w:cs="Times New Roman"/>
          <w:b/>
          <w:sz w:val="24"/>
          <w:szCs w:val="24"/>
          <w:lang w:val="ro-RO"/>
        </w:rPr>
      </w:pPr>
      <w:r w:rsidRPr="00716775">
        <w:rPr>
          <w:rFonts w:ascii="Times New Roman" w:eastAsia="Calibri" w:hAnsi="Times New Roman" w:cs="Times New Roman"/>
          <w:b/>
          <w:sz w:val="24"/>
          <w:szCs w:val="24"/>
          <w:lang w:val="ro-RO"/>
        </w:rPr>
        <w:t>Capitolul IV</w:t>
      </w:r>
    </w:p>
    <w:p w:rsidR="00BD0C1B" w:rsidRPr="00716775" w:rsidRDefault="00BD0C1B" w:rsidP="00BD0C1B">
      <w:pPr>
        <w:spacing w:after="0" w:line="240" w:lineRule="auto"/>
        <w:jc w:val="center"/>
        <w:rPr>
          <w:rFonts w:ascii="Times New Roman" w:eastAsia="Calibri" w:hAnsi="Times New Roman" w:cs="Times New Roman"/>
          <w:b/>
          <w:sz w:val="24"/>
          <w:szCs w:val="24"/>
          <w:lang w:val="ro-RO"/>
        </w:rPr>
      </w:pPr>
      <w:r w:rsidRPr="00716775">
        <w:rPr>
          <w:rFonts w:ascii="Times New Roman" w:eastAsia="Calibri" w:hAnsi="Times New Roman" w:cs="Times New Roman"/>
          <w:b/>
          <w:sz w:val="24"/>
          <w:szCs w:val="24"/>
          <w:lang w:val="ro-RO"/>
        </w:rPr>
        <w:t>DISPOZIȚII FINALE ȘI TRANZITORII</w:t>
      </w:r>
    </w:p>
    <w:p w:rsidR="00BD0C1B" w:rsidRPr="00716775" w:rsidRDefault="00BD0C1B" w:rsidP="00BD0C1B">
      <w:pPr>
        <w:spacing w:after="0" w:line="234" w:lineRule="atLeast"/>
        <w:jc w:val="both"/>
        <w:rPr>
          <w:rFonts w:ascii="Times New Roman" w:eastAsia="Calibri" w:hAnsi="Times New Roman" w:cs="Times New Roman"/>
          <w:sz w:val="24"/>
          <w:szCs w:val="24"/>
          <w:lang w:val="ro-RO"/>
        </w:rPr>
      </w:pPr>
    </w:p>
    <w:p w:rsidR="00BD0C1B" w:rsidRPr="00716775" w:rsidRDefault="00BD0C1B" w:rsidP="00BD0C1B">
      <w:pPr>
        <w:spacing w:after="0" w:line="234" w:lineRule="atLeast"/>
        <w:jc w:val="both"/>
        <w:rPr>
          <w:rFonts w:ascii="Times New Roman" w:eastAsia="Calibri" w:hAnsi="Times New Roman" w:cs="Times New Roman"/>
          <w:b/>
          <w:sz w:val="24"/>
          <w:szCs w:val="24"/>
          <w:lang w:val="ro-RO"/>
        </w:rPr>
      </w:pPr>
      <w:r w:rsidRPr="00716775">
        <w:rPr>
          <w:rFonts w:ascii="Times New Roman" w:eastAsia="Calibri" w:hAnsi="Times New Roman" w:cs="Times New Roman"/>
          <w:b/>
          <w:caps/>
          <w:sz w:val="24"/>
          <w:szCs w:val="24"/>
          <w:lang w:val="ro-RO"/>
        </w:rPr>
        <w:t>A</w:t>
      </w:r>
      <w:r w:rsidRPr="00716775">
        <w:rPr>
          <w:rFonts w:ascii="Times New Roman" w:eastAsia="Calibri" w:hAnsi="Times New Roman" w:cs="Times New Roman"/>
          <w:b/>
          <w:sz w:val="24"/>
          <w:szCs w:val="24"/>
          <w:lang w:val="ro-RO"/>
        </w:rPr>
        <w:t xml:space="preserve">rticolul 21. </w:t>
      </w:r>
    </w:p>
    <w:p w:rsidR="00BD0C1B" w:rsidRPr="00716775" w:rsidRDefault="00BD0C1B" w:rsidP="00BD0C1B">
      <w:pPr>
        <w:spacing w:after="0" w:line="234" w:lineRule="atLeast"/>
        <w:jc w:val="both"/>
        <w:rPr>
          <w:rFonts w:ascii="Times New Roman" w:eastAsia="Times New Roman" w:hAnsi="Times New Roman" w:cs="Times New Roman"/>
          <w:color w:val="000000"/>
          <w:sz w:val="24"/>
          <w:szCs w:val="24"/>
          <w:lang w:val="ro-RO"/>
        </w:rPr>
      </w:pPr>
      <w:r w:rsidRPr="00716775">
        <w:rPr>
          <w:rFonts w:ascii="Times New Roman" w:eastAsia="Calibri" w:hAnsi="Times New Roman" w:cs="Times New Roman"/>
          <w:sz w:val="24"/>
          <w:szCs w:val="24"/>
          <w:lang w:val="ro-RO"/>
        </w:rPr>
        <w:t xml:space="preserve">(1) Prezenta lege intră în vigoare la 1 </w:t>
      </w:r>
      <w:r w:rsidR="00590D08" w:rsidRPr="00716775">
        <w:rPr>
          <w:rFonts w:ascii="Times New Roman" w:eastAsia="Calibri" w:hAnsi="Times New Roman" w:cs="Times New Roman"/>
          <w:sz w:val="24"/>
          <w:szCs w:val="24"/>
          <w:lang w:val="ro-RO"/>
        </w:rPr>
        <w:t>septembrie 2018</w:t>
      </w:r>
      <w:r w:rsidRPr="00716775">
        <w:rPr>
          <w:rFonts w:ascii="Times New Roman" w:eastAsia="Calibri" w:hAnsi="Times New Roman" w:cs="Times New Roman"/>
          <w:sz w:val="24"/>
          <w:szCs w:val="24"/>
          <w:lang w:val="ro-RO"/>
        </w:rPr>
        <w:t xml:space="preserve">. </w:t>
      </w:r>
    </w:p>
    <w:p w:rsidR="00BD0C1B" w:rsidRPr="00716775" w:rsidRDefault="00BD0C1B" w:rsidP="00BD0C1B">
      <w:pPr>
        <w:spacing w:after="0" w:line="234" w:lineRule="atLeast"/>
        <w:jc w:val="both"/>
        <w:rPr>
          <w:rFonts w:ascii="Times New Roman" w:eastAsia="Times New Roman" w:hAnsi="Times New Roman" w:cs="Times New Roman"/>
          <w:color w:val="000000"/>
          <w:sz w:val="24"/>
          <w:szCs w:val="24"/>
          <w:lang w:val="ro-RO"/>
        </w:rPr>
      </w:pPr>
      <w:r w:rsidRPr="00716775">
        <w:rPr>
          <w:rFonts w:ascii="Times New Roman" w:eastAsia="Times New Roman" w:hAnsi="Times New Roman" w:cs="Times New Roman"/>
          <w:color w:val="000000"/>
          <w:sz w:val="24"/>
          <w:szCs w:val="24"/>
          <w:lang w:val="ro-RO"/>
        </w:rPr>
        <w:t>(2) Guvernul, în termen d</w:t>
      </w:r>
      <w:r w:rsidR="0005026D" w:rsidRPr="00716775">
        <w:rPr>
          <w:rFonts w:ascii="Times New Roman" w:eastAsia="Times New Roman" w:hAnsi="Times New Roman" w:cs="Times New Roman"/>
          <w:color w:val="000000"/>
          <w:sz w:val="24"/>
          <w:szCs w:val="24"/>
          <w:lang w:val="ro-RO"/>
        </w:rPr>
        <w:t>e 2</w:t>
      </w:r>
      <w:r w:rsidR="000B4DC6" w:rsidRPr="00716775">
        <w:rPr>
          <w:rFonts w:ascii="Times New Roman" w:eastAsia="Times New Roman" w:hAnsi="Times New Roman" w:cs="Times New Roman"/>
          <w:color w:val="000000"/>
          <w:sz w:val="24"/>
          <w:szCs w:val="24"/>
          <w:lang w:val="ro-RO"/>
        </w:rPr>
        <w:t xml:space="preserve"> luni de la data publicării</w:t>
      </w:r>
      <w:r w:rsidRPr="00716775">
        <w:rPr>
          <w:rFonts w:ascii="Times New Roman" w:eastAsia="Times New Roman" w:hAnsi="Times New Roman" w:cs="Times New Roman"/>
          <w:color w:val="000000"/>
          <w:sz w:val="24"/>
          <w:szCs w:val="24"/>
          <w:lang w:val="ro-RO"/>
        </w:rPr>
        <w:t xml:space="preserve"> prezentei legi: </w:t>
      </w:r>
    </w:p>
    <w:p w:rsidR="00BD0C1B" w:rsidRPr="00716775" w:rsidRDefault="00BD0C1B" w:rsidP="00D64AF3">
      <w:pPr>
        <w:pStyle w:val="a8"/>
        <w:numPr>
          <w:ilvl w:val="0"/>
          <w:numId w:val="16"/>
        </w:numPr>
        <w:spacing w:after="0" w:line="234" w:lineRule="atLeast"/>
        <w:jc w:val="both"/>
        <w:rPr>
          <w:rFonts w:ascii="Times New Roman" w:eastAsia="Times New Roman" w:hAnsi="Times New Roman" w:cs="Times New Roman"/>
          <w:color w:val="000000"/>
          <w:sz w:val="24"/>
          <w:szCs w:val="24"/>
          <w:lang w:val="ro-RO"/>
        </w:rPr>
      </w:pPr>
      <w:r w:rsidRPr="00716775">
        <w:rPr>
          <w:rFonts w:ascii="Times New Roman" w:eastAsia="Times New Roman" w:hAnsi="Times New Roman" w:cs="Times New Roman"/>
          <w:color w:val="000000"/>
          <w:sz w:val="24"/>
          <w:szCs w:val="24"/>
          <w:lang w:val="ro-RO"/>
        </w:rPr>
        <w:t>va prezenta Parlamentului propuneri privind aducerea legislației în vigoare în concordanță cu prezenta lege; </w:t>
      </w:r>
    </w:p>
    <w:p w:rsidR="00BD0C1B" w:rsidRPr="00716775" w:rsidRDefault="00BD0C1B" w:rsidP="00D64AF3">
      <w:pPr>
        <w:pStyle w:val="a8"/>
        <w:numPr>
          <w:ilvl w:val="0"/>
          <w:numId w:val="16"/>
        </w:numPr>
        <w:spacing w:after="0" w:line="234" w:lineRule="atLeast"/>
        <w:jc w:val="both"/>
        <w:rPr>
          <w:rFonts w:ascii="Times New Roman" w:eastAsia="Times New Roman" w:hAnsi="Times New Roman" w:cs="Times New Roman"/>
          <w:color w:val="000000"/>
          <w:sz w:val="24"/>
          <w:szCs w:val="24"/>
          <w:lang w:val="ro-RO"/>
        </w:rPr>
      </w:pPr>
      <w:r w:rsidRPr="00716775">
        <w:rPr>
          <w:rFonts w:ascii="Times New Roman" w:eastAsia="Times New Roman" w:hAnsi="Times New Roman" w:cs="Times New Roman"/>
          <w:color w:val="000000"/>
          <w:sz w:val="24"/>
          <w:szCs w:val="24"/>
          <w:lang w:val="ro-RO"/>
        </w:rPr>
        <w:t xml:space="preserve">va aduce actele sale normative în concordanță cu prezenta lege;  </w:t>
      </w:r>
    </w:p>
    <w:p w:rsidR="00BD0C1B" w:rsidRPr="00716775" w:rsidRDefault="00BD0C1B" w:rsidP="00D64AF3">
      <w:pPr>
        <w:pStyle w:val="a8"/>
        <w:numPr>
          <w:ilvl w:val="0"/>
          <w:numId w:val="16"/>
        </w:numPr>
        <w:spacing w:after="0" w:line="234" w:lineRule="atLeast"/>
        <w:jc w:val="both"/>
        <w:rPr>
          <w:rFonts w:ascii="Times New Roman" w:eastAsia="Calibri" w:hAnsi="Times New Roman" w:cs="Times New Roman"/>
          <w:sz w:val="24"/>
          <w:szCs w:val="24"/>
          <w:lang w:val="ro-RO"/>
        </w:rPr>
      </w:pPr>
      <w:r w:rsidRPr="00716775">
        <w:rPr>
          <w:rFonts w:ascii="Times New Roman" w:eastAsia="Times New Roman" w:hAnsi="Times New Roman" w:cs="Times New Roman"/>
          <w:color w:val="000000"/>
          <w:sz w:val="24"/>
          <w:szCs w:val="24"/>
          <w:lang w:val="ro-RO"/>
        </w:rPr>
        <w:t xml:space="preserve">va </w:t>
      </w:r>
      <w:r w:rsidR="00E672A7" w:rsidRPr="00716775">
        <w:rPr>
          <w:rFonts w:ascii="Times New Roman" w:eastAsia="Times New Roman" w:hAnsi="Times New Roman" w:cs="Times New Roman"/>
          <w:color w:val="000000"/>
          <w:sz w:val="24"/>
          <w:szCs w:val="24"/>
          <w:lang w:val="ro-RO"/>
        </w:rPr>
        <w:t>elabora</w:t>
      </w:r>
      <w:r w:rsidRPr="00716775">
        <w:rPr>
          <w:rFonts w:ascii="Times New Roman" w:eastAsia="Times New Roman" w:hAnsi="Times New Roman" w:cs="Times New Roman"/>
          <w:color w:val="000000"/>
          <w:sz w:val="24"/>
          <w:szCs w:val="24"/>
          <w:lang w:val="ro-RO"/>
        </w:rPr>
        <w:t xml:space="preserve"> actele normative necesare pentru realizarea prezentei legi.</w:t>
      </w:r>
    </w:p>
    <w:p w:rsidR="00BD0C1B" w:rsidRPr="00716775" w:rsidRDefault="00BD0C1B" w:rsidP="00BD0C1B">
      <w:pPr>
        <w:spacing w:after="0" w:line="234" w:lineRule="atLeast"/>
        <w:ind w:left="720"/>
        <w:contextualSpacing/>
        <w:jc w:val="both"/>
        <w:rPr>
          <w:rFonts w:ascii="Times New Roman" w:eastAsia="Times New Roman" w:hAnsi="Times New Roman" w:cs="Times New Roman"/>
          <w:color w:val="000000"/>
          <w:sz w:val="24"/>
          <w:szCs w:val="24"/>
          <w:lang w:val="ro-RO"/>
        </w:rPr>
      </w:pPr>
    </w:p>
    <w:p w:rsidR="003B3245" w:rsidRPr="00716775" w:rsidRDefault="00D64AF3" w:rsidP="00BD0C1B">
      <w:pPr>
        <w:spacing w:after="0" w:line="234" w:lineRule="atLeast"/>
        <w:jc w:val="both"/>
        <w:rPr>
          <w:rFonts w:ascii="Times New Roman" w:eastAsia="Calibri" w:hAnsi="Times New Roman" w:cs="Times New Roman"/>
          <w:b/>
          <w:bCs/>
          <w:sz w:val="24"/>
          <w:szCs w:val="24"/>
          <w:lang w:val="ro-RO"/>
        </w:rPr>
      </w:pPr>
      <w:r w:rsidRPr="00716775">
        <w:rPr>
          <w:rFonts w:ascii="Times New Roman" w:eastAsia="Calibri" w:hAnsi="Times New Roman" w:cs="Times New Roman"/>
          <w:b/>
          <w:bCs/>
          <w:sz w:val="24"/>
          <w:szCs w:val="24"/>
          <w:lang w:val="ro-RO"/>
        </w:rPr>
        <w:t xml:space="preserve"> </w:t>
      </w:r>
    </w:p>
    <w:p w:rsidR="003B3245" w:rsidRPr="00716775" w:rsidRDefault="003B3245" w:rsidP="00BD0C1B">
      <w:pPr>
        <w:spacing w:after="0" w:line="234" w:lineRule="atLeast"/>
        <w:jc w:val="both"/>
        <w:rPr>
          <w:rFonts w:ascii="Times New Roman" w:eastAsia="Calibri" w:hAnsi="Times New Roman" w:cs="Times New Roman"/>
          <w:b/>
          <w:bCs/>
          <w:sz w:val="24"/>
          <w:szCs w:val="24"/>
          <w:lang w:val="ro-RO"/>
        </w:rPr>
      </w:pPr>
    </w:p>
    <w:p w:rsidR="00BD0C1B" w:rsidRPr="00716775" w:rsidRDefault="00BD0C1B" w:rsidP="0062191B">
      <w:pPr>
        <w:spacing w:after="0" w:line="234" w:lineRule="atLeast"/>
        <w:jc w:val="center"/>
        <w:rPr>
          <w:rFonts w:ascii="Times New Roman" w:eastAsia="Calibri" w:hAnsi="Times New Roman" w:cs="Times New Roman"/>
          <w:sz w:val="24"/>
          <w:szCs w:val="24"/>
          <w:lang w:val="ro-RO"/>
        </w:rPr>
      </w:pPr>
      <w:r w:rsidRPr="00716775">
        <w:rPr>
          <w:rFonts w:ascii="Times New Roman" w:eastAsia="Times New Roman" w:hAnsi="Times New Roman" w:cs="Times New Roman"/>
          <w:b/>
          <w:bCs/>
          <w:color w:val="000000"/>
          <w:sz w:val="24"/>
          <w:szCs w:val="24"/>
          <w:lang w:val="ro-RO"/>
        </w:rPr>
        <w:t>PREŞEDIN</w:t>
      </w:r>
      <w:r w:rsidR="00D64AF3" w:rsidRPr="00716775">
        <w:rPr>
          <w:rFonts w:ascii="Times New Roman" w:eastAsia="Times New Roman" w:hAnsi="Times New Roman" w:cs="Times New Roman"/>
          <w:b/>
          <w:bCs/>
          <w:color w:val="000000"/>
          <w:sz w:val="24"/>
          <w:szCs w:val="24"/>
          <w:lang w:val="ro-RO"/>
        </w:rPr>
        <w:t xml:space="preserve">TELE </w:t>
      </w:r>
      <w:r w:rsidR="0062191B">
        <w:rPr>
          <w:rFonts w:ascii="Times New Roman" w:eastAsia="Times New Roman" w:hAnsi="Times New Roman" w:cs="Times New Roman"/>
          <w:b/>
          <w:bCs/>
          <w:color w:val="000000"/>
          <w:sz w:val="24"/>
          <w:szCs w:val="24"/>
          <w:lang w:val="ro-RO"/>
        </w:rPr>
        <w:t>PARLAMENTULUI</w:t>
      </w:r>
    </w:p>
    <w:p w:rsidR="00656E82" w:rsidRDefault="00656E82">
      <w:pPr>
        <w:rPr>
          <w:rFonts w:ascii="Times New Roman" w:hAnsi="Times New Roman" w:cs="Times New Roman"/>
          <w:sz w:val="24"/>
          <w:szCs w:val="24"/>
          <w:lang w:val="ro-RO"/>
        </w:rPr>
      </w:pPr>
    </w:p>
    <w:p w:rsidR="00A67142" w:rsidRDefault="00A67142">
      <w:pPr>
        <w:rPr>
          <w:rFonts w:ascii="Times New Roman" w:hAnsi="Times New Roman" w:cs="Times New Roman"/>
          <w:sz w:val="24"/>
          <w:szCs w:val="24"/>
          <w:lang w:val="ro-RO"/>
        </w:rPr>
      </w:pPr>
    </w:p>
    <w:p w:rsidR="00A67142" w:rsidRDefault="00A67142">
      <w:pPr>
        <w:rPr>
          <w:rFonts w:ascii="Times New Roman" w:hAnsi="Times New Roman" w:cs="Times New Roman"/>
          <w:sz w:val="24"/>
          <w:szCs w:val="24"/>
          <w:lang w:val="ro-RO"/>
        </w:rPr>
      </w:pPr>
    </w:p>
    <w:p w:rsidR="00A67142" w:rsidRDefault="00A67142">
      <w:pPr>
        <w:rPr>
          <w:rFonts w:ascii="Times New Roman" w:hAnsi="Times New Roman" w:cs="Times New Roman"/>
          <w:sz w:val="24"/>
          <w:szCs w:val="24"/>
          <w:lang w:val="ro-RO"/>
        </w:rPr>
      </w:pPr>
    </w:p>
    <w:p w:rsidR="00A67142" w:rsidRDefault="00A67142">
      <w:pPr>
        <w:rPr>
          <w:rFonts w:ascii="Times New Roman" w:hAnsi="Times New Roman" w:cs="Times New Roman"/>
          <w:sz w:val="24"/>
          <w:szCs w:val="24"/>
          <w:lang w:val="ro-RO"/>
        </w:rPr>
      </w:pPr>
    </w:p>
    <w:p w:rsidR="00A67142" w:rsidRDefault="00A67142" w:rsidP="00A67142">
      <w:pPr>
        <w:jc w:val="center"/>
        <w:rPr>
          <w:rFonts w:ascii="Times New Roman" w:hAnsi="Times New Roman" w:cs="Times New Roman"/>
          <w:b/>
          <w:caps/>
          <w:lang w:val="ro-RO"/>
        </w:rPr>
      </w:pPr>
      <w:r>
        <w:rPr>
          <w:rFonts w:ascii="Times New Roman" w:hAnsi="Times New Roman" w:cs="Times New Roman"/>
          <w:b/>
          <w:caps/>
          <w:lang w:val="ro-RO"/>
        </w:rPr>
        <w:t>Notă</w:t>
      </w:r>
      <w:r>
        <w:rPr>
          <w:rFonts w:ascii="Times New Roman" w:hAnsi="Times New Roman" w:cs="Times New Roman"/>
          <w:b/>
          <w:lang w:val="ro-RO"/>
        </w:rPr>
        <w:t xml:space="preserve"> </w:t>
      </w:r>
      <w:r>
        <w:rPr>
          <w:rFonts w:ascii="Times New Roman" w:hAnsi="Times New Roman" w:cs="Times New Roman"/>
          <w:b/>
          <w:caps/>
          <w:lang w:val="ro-RO"/>
        </w:rPr>
        <w:t>informativă</w:t>
      </w:r>
    </w:p>
    <w:p w:rsidR="00A67142" w:rsidRDefault="00A67142" w:rsidP="00A67142">
      <w:pPr>
        <w:jc w:val="center"/>
        <w:rPr>
          <w:rFonts w:ascii="Times New Roman" w:eastAsia="Calibri" w:hAnsi="Times New Roman" w:cs="Times New Roman"/>
          <w:b/>
          <w:lang w:val="ro-RO"/>
        </w:rPr>
      </w:pPr>
      <w:r>
        <w:rPr>
          <w:rFonts w:ascii="Times New Roman" w:hAnsi="Times New Roman" w:cs="Times New Roman"/>
          <w:b/>
          <w:lang w:val="ro-RO"/>
        </w:rPr>
        <w:t xml:space="preserve">la proiectul Legii </w:t>
      </w:r>
      <w:r>
        <w:rPr>
          <w:rFonts w:ascii="Times New Roman" w:eastAsia="Calibri" w:hAnsi="Times New Roman" w:cs="Times New Roman"/>
          <w:b/>
          <w:lang w:val="ro-RO"/>
        </w:rPr>
        <w:t xml:space="preserve">privind instituirea Schemei de investiții </w:t>
      </w:r>
    </w:p>
    <w:p w:rsidR="00A67142" w:rsidRDefault="00A67142" w:rsidP="00A67142">
      <w:pPr>
        <w:jc w:val="center"/>
        <w:rPr>
          <w:rFonts w:ascii="Times New Roman" w:eastAsia="Times New Roman" w:hAnsi="Times New Roman" w:cs="Times New Roman"/>
          <w:color w:val="000000"/>
          <w:lang w:val="ro-RO"/>
        </w:rPr>
      </w:pPr>
      <w:r>
        <w:rPr>
          <w:rFonts w:ascii="Times New Roman" w:eastAsia="Calibri" w:hAnsi="Times New Roman" w:cs="Times New Roman"/>
          <w:b/>
          <w:lang w:val="ro-RO"/>
        </w:rPr>
        <w:t xml:space="preserve">în domeniul </w:t>
      </w:r>
      <w:r>
        <w:rPr>
          <w:rFonts w:ascii="Times New Roman" w:eastAsia="Times New Roman" w:hAnsi="Times New Roman" w:cs="Times New Roman"/>
          <w:b/>
          <w:bCs/>
          <w:color w:val="000000"/>
          <w:lang w:val="ro-RO"/>
        </w:rPr>
        <w:t>producțiilor de film și altor opere audiovizuale</w:t>
      </w:r>
    </w:p>
    <w:p w:rsidR="00A67142" w:rsidRDefault="00A67142" w:rsidP="00A67142">
      <w:pPr>
        <w:rPr>
          <w:rFonts w:ascii="Times New Roman" w:hAnsi="Times New Roman" w:cs="Times New Roman"/>
          <w:lang w:val="ro-RO"/>
        </w:rPr>
      </w:pPr>
    </w:p>
    <w:p w:rsidR="00A67142" w:rsidRDefault="00A67142" w:rsidP="00A67142">
      <w:pPr>
        <w:pStyle w:val="a8"/>
        <w:numPr>
          <w:ilvl w:val="0"/>
          <w:numId w:val="23"/>
        </w:numPr>
        <w:spacing w:after="0" w:line="240" w:lineRule="auto"/>
        <w:ind w:left="360"/>
        <w:rPr>
          <w:rFonts w:ascii="Times New Roman" w:hAnsi="Times New Roman" w:cs="Times New Roman"/>
          <w:b/>
          <w:lang w:val="ro-RO"/>
        </w:rPr>
      </w:pPr>
      <w:r>
        <w:rPr>
          <w:rFonts w:ascii="Times New Roman" w:hAnsi="Times New Roman" w:cs="Times New Roman"/>
          <w:b/>
          <w:lang w:val="ro-RO"/>
        </w:rPr>
        <w:t>Condițiile ce au impus elaborarea proiectului și finalitățile urmărite.</w:t>
      </w:r>
    </w:p>
    <w:p w:rsidR="00A67142" w:rsidRDefault="00A67142" w:rsidP="00A67142">
      <w:pPr>
        <w:rPr>
          <w:rFonts w:ascii="Times New Roman" w:hAnsi="Times New Roman" w:cs="Times New Roman"/>
          <w:lang w:val="ro-RO"/>
        </w:rPr>
      </w:pPr>
    </w:p>
    <w:p w:rsidR="00A67142" w:rsidRDefault="00A67142" w:rsidP="00A67142">
      <w:pPr>
        <w:widowControl w:val="0"/>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Republica Moldova traversează un amplu proces de transformare și modernizare a legislației și reglementărilor care vizează mass media, producțiile operelor audiovizuale și de film. Această tranziție generează noi provocări în domeniile producțiilor de conținut și necesită noi viziuni, abordări și soluții moderne privind dezvoltarea și creșterea capacităților producției audiovizuale și de film.</w:t>
      </w:r>
    </w:p>
    <w:p w:rsidR="00A67142" w:rsidRDefault="00A67142" w:rsidP="00A67142">
      <w:pPr>
        <w:widowControl w:val="0"/>
        <w:jc w:val="both"/>
        <w:rPr>
          <w:rFonts w:ascii="Times New Roman" w:eastAsia="Calibri" w:hAnsi="Times New Roman" w:cs="Times New Roman"/>
          <w:color w:val="000000"/>
          <w:lang w:val="ro-RO"/>
        </w:rPr>
      </w:pPr>
    </w:p>
    <w:p w:rsidR="00A67142" w:rsidRDefault="00A67142" w:rsidP="00A67142">
      <w:pPr>
        <w:widowControl w:val="0"/>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 xml:space="preserve">În luna iulie 2017 a fost instituit Grupul de Lucru privind modernizarea legislației mass-media, cu suportul comunității internaționale de la Chișinău, cu implicarea și participarea experților naționali și internaționali în </w:t>
      </w:r>
      <w:r>
        <w:rPr>
          <w:rFonts w:ascii="Times New Roman" w:eastAsia="Calibri" w:hAnsi="Times New Roman" w:cs="Times New Roman"/>
          <w:color w:val="000000"/>
          <w:lang w:val="ro-RO"/>
        </w:rPr>
        <w:lastRenderedPageBreak/>
        <w:t>media, dar și ai reprezentanților instituțiilor media naționale și ai instituțiilor de stat. În cadrul Grupului de lucru au fost instituite 8 subgrupuri tematice:</w:t>
      </w:r>
    </w:p>
    <w:p w:rsidR="00A67142" w:rsidRDefault="00A67142" w:rsidP="00A67142">
      <w:pPr>
        <w:widowControl w:val="0"/>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 xml:space="preserve">     Subgrupul nr.1 – Elaborarea unui nou Cod al audiovizualului</w:t>
      </w:r>
    </w:p>
    <w:p w:rsidR="00A67142" w:rsidRDefault="00A67142" w:rsidP="00A67142">
      <w:pPr>
        <w:pStyle w:val="a9"/>
        <w:jc w:val="both"/>
        <w:rPr>
          <w:rFonts w:ascii="Times New Roman" w:eastAsia="Calibri" w:hAnsi="Times New Roman" w:cs="Times New Roman"/>
          <w:color w:val="000000"/>
          <w:sz w:val="24"/>
          <w:szCs w:val="24"/>
          <w:lang w:val="ro-RO"/>
        </w:rPr>
      </w:pPr>
      <w:r>
        <w:rPr>
          <w:rFonts w:ascii="Times New Roman" w:eastAsia="Calibri" w:hAnsi="Times New Roman" w:cs="Times New Roman"/>
          <w:color w:val="000000"/>
          <w:sz w:val="24"/>
          <w:szCs w:val="24"/>
          <w:lang w:val="ro-RO"/>
        </w:rPr>
        <w:t xml:space="preserve">     Subgrupul nr.2 – Elaborarea unei noi Legi cu privire la publicitate</w:t>
      </w:r>
    </w:p>
    <w:p w:rsidR="00A67142" w:rsidRDefault="00A67142" w:rsidP="00A67142">
      <w:pPr>
        <w:pStyle w:val="a9"/>
        <w:jc w:val="both"/>
        <w:rPr>
          <w:rFonts w:ascii="Times New Roman" w:eastAsia="Calibri" w:hAnsi="Times New Roman" w:cs="Times New Roman"/>
          <w:color w:val="000000"/>
          <w:sz w:val="24"/>
          <w:szCs w:val="24"/>
          <w:lang w:val="ro-RO"/>
        </w:rPr>
      </w:pPr>
      <w:r>
        <w:rPr>
          <w:rFonts w:ascii="Times New Roman" w:eastAsia="Calibri" w:hAnsi="Times New Roman" w:cs="Times New Roman"/>
          <w:color w:val="000000"/>
          <w:sz w:val="24"/>
          <w:szCs w:val="24"/>
          <w:lang w:val="ro-RO"/>
        </w:rPr>
        <w:t xml:space="preserve">     Subgrupul nr.3 – Securitatea informațională</w:t>
      </w:r>
    </w:p>
    <w:p w:rsidR="00A67142" w:rsidRDefault="00A67142" w:rsidP="00A67142">
      <w:pPr>
        <w:pStyle w:val="a9"/>
        <w:jc w:val="both"/>
        <w:rPr>
          <w:rFonts w:ascii="Times New Roman" w:eastAsia="Calibri" w:hAnsi="Times New Roman" w:cs="Times New Roman"/>
          <w:color w:val="000000"/>
          <w:sz w:val="24"/>
          <w:szCs w:val="24"/>
          <w:lang w:val="ro-RO"/>
        </w:rPr>
      </w:pPr>
      <w:r>
        <w:rPr>
          <w:rFonts w:ascii="Times New Roman" w:eastAsia="Calibri" w:hAnsi="Times New Roman" w:cs="Times New Roman"/>
          <w:color w:val="000000"/>
          <w:sz w:val="24"/>
          <w:szCs w:val="24"/>
          <w:lang w:val="ro-RO"/>
        </w:rPr>
        <w:t xml:space="preserve">     Subgrupul nr.4 – Elaborarea Strategiei de dezvoltare a mass-mediei </w:t>
      </w:r>
    </w:p>
    <w:p w:rsidR="00A67142" w:rsidRDefault="00A67142" w:rsidP="00A67142">
      <w:pPr>
        <w:pStyle w:val="a9"/>
        <w:jc w:val="both"/>
        <w:rPr>
          <w:rFonts w:ascii="Times New Roman" w:eastAsia="Calibri" w:hAnsi="Times New Roman" w:cs="Times New Roman"/>
          <w:color w:val="000000"/>
          <w:sz w:val="24"/>
          <w:szCs w:val="24"/>
          <w:lang w:val="ro-RO"/>
        </w:rPr>
      </w:pPr>
      <w:r>
        <w:rPr>
          <w:rFonts w:ascii="Times New Roman" w:eastAsia="Calibri" w:hAnsi="Times New Roman" w:cs="Times New Roman"/>
          <w:color w:val="000000"/>
          <w:sz w:val="24"/>
          <w:szCs w:val="24"/>
          <w:lang w:val="ro-RO"/>
        </w:rPr>
        <w:t xml:space="preserve">     Subgrupul nr.5 – Accesul la informație și protecția datelor cu caracter personal</w:t>
      </w:r>
    </w:p>
    <w:p w:rsidR="00A67142" w:rsidRDefault="00A67142" w:rsidP="00A67142">
      <w:pPr>
        <w:pStyle w:val="a9"/>
        <w:jc w:val="both"/>
        <w:rPr>
          <w:rFonts w:ascii="Times New Roman" w:eastAsia="Calibri" w:hAnsi="Times New Roman" w:cs="Times New Roman"/>
          <w:color w:val="000000"/>
          <w:sz w:val="24"/>
          <w:szCs w:val="24"/>
          <w:lang w:val="ro-RO"/>
        </w:rPr>
      </w:pPr>
      <w:r>
        <w:rPr>
          <w:rFonts w:ascii="Times New Roman" w:eastAsia="Calibri" w:hAnsi="Times New Roman" w:cs="Times New Roman"/>
          <w:color w:val="000000"/>
          <w:sz w:val="24"/>
          <w:szCs w:val="24"/>
          <w:lang w:val="ro-RO"/>
        </w:rPr>
        <w:t xml:space="preserve">     Subgrupul nr.6 – Elaborarea modificărilor la Codul Electoral (chestiuni privind conduita  </w:t>
      </w:r>
    </w:p>
    <w:p w:rsidR="00A67142" w:rsidRDefault="00A67142" w:rsidP="00A67142">
      <w:pPr>
        <w:pStyle w:val="a9"/>
        <w:jc w:val="both"/>
        <w:rPr>
          <w:rFonts w:ascii="Times New Roman" w:eastAsia="Calibri" w:hAnsi="Times New Roman" w:cs="Times New Roman"/>
          <w:color w:val="000000"/>
          <w:sz w:val="24"/>
          <w:szCs w:val="24"/>
          <w:lang w:val="ro-RO"/>
        </w:rPr>
      </w:pPr>
      <w:r>
        <w:rPr>
          <w:rFonts w:ascii="Times New Roman" w:eastAsia="Calibri" w:hAnsi="Times New Roman" w:cs="Times New Roman"/>
          <w:color w:val="000000"/>
          <w:sz w:val="24"/>
          <w:szCs w:val="24"/>
          <w:lang w:val="ro-RO"/>
        </w:rPr>
        <w:t xml:space="preserve">     mass-media în campania electorală)</w:t>
      </w:r>
    </w:p>
    <w:p w:rsidR="00A67142" w:rsidRDefault="00A67142" w:rsidP="00A67142">
      <w:pPr>
        <w:pStyle w:val="a9"/>
        <w:jc w:val="both"/>
        <w:rPr>
          <w:rFonts w:ascii="Times New Roman" w:eastAsia="Calibri" w:hAnsi="Times New Roman" w:cs="Times New Roman"/>
          <w:color w:val="000000"/>
          <w:sz w:val="24"/>
          <w:szCs w:val="24"/>
          <w:lang w:val="ro-RO"/>
        </w:rPr>
      </w:pPr>
      <w:r>
        <w:rPr>
          <w:rFonts w:ascii="Times New Roman" w:eastAsia="Calibri" w:hAnsi="Times New Roman" w:cs="Times New Roman"/>
          <w:color w:val="000000"/>
          <w:sz w:val="24"/>
          <w:szCs w:val="24"/>
          <w:lang w:val="ro-RO"/>
        </w:rPr>
        <w:t xml:space="preserve">     Subgrupul nr.7 – Facilități fiscale și procedurale pentru mass-media și industria de film</w:t>
      </w:r>
    </w:p>
    <w:p w:rsidR="00A67142" w:rsidRDefault="00A67142" w:rsidP="00A67142">
      <w:pPr>
        <w:pStyle w:val="a9"/>
        <w:jc w:val="both"/>
        <w:rPr>
          <w:rFonts w:ascii="Times New Roman" w:eastAsia="Calibri" w:hAnsi="Times New Roman" w:cs="Times New Roman"/>
          <w:color w:val="000000"/>
          <w:sz w:val="24"/>
          <w:szCs w:val="24"/>
          <w:lang w:val="ro-RO"/>
        </w:rPr>
      </w:pPr>
      <w:r>
        <w:rPr>
          <w:rFonts w:ascii="Times New Roman" w:eastAsia="Calibri" w:hAnsi="Times New Roman" w:cs="Times New Roman"/>
          <w:color w:val="000000"/>
          <w:sz w:val="24"/>
          <w:szCs w:val="24"/>
          <w:lang w:val="ro-RO"/>
        </w:rPr>
        <w:t xml:space="preserve">     Subgrupul nr.8 – Elaborarea unei noi Legi a presei (presa scrisă și online).</w:t>
      </w:r>
    </w:p>
    <w:p w:rsidR="00A67142" w:rsidRDefault="00A67142" w:rsidP="00A67142">
      <w:pPr>
        <w:pStyle w:val="a9"/>
        <w:jc w:val="both"/>
        <w:rPr>
          <w:rFonts w:ascii="Times New Roman" w:hAnsi="Times New Roman" w:cs="Times New Roman"/>
          <w:sz w:val="24"/>
          <w:szCs w:val="24"/>
          <w:lang w:val="ro-RO"/>
        </w:rPr>
      </w:pPr>
    </w:p>
    <w:p w:rsidR="00A67142" w:rsidRDefault="00A67142" w:rsidP="00A67142">
      <w:pPr>
        <w:jc w:val="both"/>
        <w:rPr>
          <w:rFonts w:ascii="Times New Roman" w:eastAsia="Calibri" w:hAnsi="Times New Roman" w:cs="Times New Roman"/>
          <w:color w:val="000000"/>
          <w:sz w:val="24"/>
          <w:szCs w:val="24"/>
          <w:lang w:val="ro-RO"/>
        </w:rPr>
      </w:pPr>
      <w:r>
        <w:rPr>
          <w:rFonts w:ascii="Times New Roman" w:eastAsia="Calibri" w:hAnsi="Times New Roman" w:cs="Times New Roman"/>
          <w:color w:val="000000"/>
          <w:lang w:val="ro-RO"/>
        </w:rPr>
        <w:t xml:space="preserve">Proiectul Legii privind instituirea Schemei de investiții în domeniul producțiilor de film și altor opere audiovizuale este elaborat în contextul activității Subgrupul nr.7 – Facilități fiscale și procedurale pentru mass-media și industria de film. </w:t>
      </w:r>
    </w:p>
    <w:p w:rsidR="00A67142" w:rsidRDefault="00A67142" w:rsidP="00A67142">
      <w:pPr>
        <w:pStyle w:val="a9"/>
        <w:jc w:val="both"/>
        <w:rPr>
          <w:rFonts w:ascii="Times New Roman" w:eastAsia="Calibri" w:hAnsi="Times New Roman" w:cs="Times New Roman"/>
          <w:color w:val="000000"/>
          <w:sz w:val="24"/>
          <w:szCs w:val="24"/>
          <w:lang w:val="ro-RO"/>
        </w:rPr>
      </w:pPr>
    </w:p>
    <w:p w:rsidR="00A67142" w:rsidRDefault="00A67142" w:rsidP="00A67142">
      <w:pPr>
        <w:pStyle w:val="a9"/>
        <w:jc w:val="both"/>
        <w:rPr>
          <w:rFonts w:ascii="Times New Roman" w:eastAsia="Calibri" w:hAnsi="Times New Roman" w:cs="Times New Roman"/>
          <w:color w:val="000000"/>
          <w:sz w:val="24"/>
          <w:szCs w:val="24"/>
          <w:lang w:val="ro-RO"/>
        </w:rPr>
      </w:pPr>
      <w:r>
        <w:rPr>
          <w:rFonts w:ascii="Times New Roman" w:eastAsia="Calibri" w:hAnsi="Times New Roman" w:cs="Times New Roman"/>
          <w:color w:val="000000"/>
          <w:sz w:val="24"/>
          <w:szCs w:val="24"/>
          <w:lang w:val="ro-RO"/>
        </w:rPr>
        <w:t xml:space="preserve">Scopul Legii îl constituie crearea cadrului normativ corespunzător pentru a facilita atragerea investițiilor străine pentru producțiile de film și alte opere audiovizuale și susține producerea de filme artistice, seriale TV, filme și seriale cu desene animate, filme documentare, emisiuni TV performante și moderne, Reality Show, spoturi publicitare sau clipuri muzicale. De asemenea, aceste investiții vor trebui efectuate în mod obligatoriu pe teritoriul Republica Moldova. Realizarea producțiilor de film și ale operelor audiovizuale, vor putea fi realizate doar în parteneriat cu producătorii autohtoni naționali – persoane juridice, care activează în domeniile menționate. </w:t>
      </w:r>
    </w:p>
    <w:p w:rsidR="00A67142" w:rsidRDefault="00A67142" w:rsidP="00A67142">
      <w:pPr>
        <w:pStyle w:val="a9"/>
        <w:jc w:val="both"/>
        <w:rPr>
          <w:rFonts w:ascii="Times New Roman" w:eastAsia="Calibri" w:hAnsi="Times New Roman" w:cs="Times New Roman"/>
          <w:color w:val="000000"/>
          <w:sz w:val="24"/>
          <w:szCs w:val="24"/>
          <w:lang w:val="ro-RO"/>
        </w:rPr>
      </w:pPr>
    </w:p>
    <w:p w:rsidR="00A67142" w:rsidRDefault="00A67142" w:rsidP="00A67142">
      <w:pPr>
        <w:pStyle w:val="a9"/>
        <w:jc w:val="both"/>
        <w:rPr>
          <w:rFonts w:ascii="Times New Roman" w:eastAsia="Calibri" w:hAnsi="Times New Roman" w:cs="Times New Roman"/>
          <w:color w:val="000000"/>
          <w:sz w:val="24"/>
          <w:szCs w:val="24"/>
          <w:lang w:val="ro-RO"/>
        </w:rPr>
      </w:pPr>
      <w:r>
        <w:rPr>
          <w:rFonts w:ascii="Times New Roman" w:eastAsia="Calibri" w:hAnsi="Times New Roman" w:cs="Times New Roman"/>
          <w:color w:val="000000"/>
          <w:sz w:val="24"/>
          <w:szCs w:val="24"/>
          <w:lang w:val="ro-RO"/>
        </w:rPr>
        <w:t xml:space="preserve">În acest sens, Legea va crea cadrul necesar pentru a institui un mecanism de atragere a investițiilor în domeniul producțiilor de film și alte opere audiovizuale, garantând prin acest mecanism de stat, rambursarea a 25% din </w:t>
      </w:r>
      <w:r>
        <w:rPr>
          <w:rFonts w:ascii="Times New Roman" w:eastAsia="Calibri" w:hAnsi="Times New Roman" w:cs="Times New Roman"/>
          <w:i/>
          <w:color w:val="000000"/>
          <w:sz w:val="24"/>
          <w:szCs w:val="24"/>
          <w:lang w:val="ro-RO"/>
        </w:rPr>
        <w:t>cheltuielile calificate</w:t>
      </w:r>
      <w:r>
        <w:rPr>
          <w:rFonts w:ascii="Times New Roman" w:eastAsia="Calibri" w:hAnsi="Times New Roman" w:cs="Times New Roman"/>
          <w:color w:val="000000"/>
          <w:sz w:val="24"/>
          <w:szCs w:val="24"/>
          <w:lang w:val="ro-RO"/>
        </w:rPr>
        <w:t xml:space="preserve">, realizate pe teritoriul Republicii Moldova, </w:t>
      </w:r>
      <w:r>
        <w:rPr>
          <w:rFonts w:ascii="Times New Roman" w:eastAsia="Calibri" w:hAnsi="Times New Roman" w:cs="Times New Roman"/>
          <w:sz w:val="24"/>
          <w:szCs w:val="24"/>
          <w:lang w:val="ro-RO"/>
        </w:rPr>
        <w:t xml:space="preserve">la care se poate adăuga 5% cu condiția promovării tematice a zonei geografice, a localității sau a Republicii Moldova în cadrul producțiilor de film și altor opere audiovizuale. </w:t>
      </w:r>
      <w:r>
        <w:rPr>
          <w:rFonts w:ascii="Times New Roman" w:eastAsia="Calibri" w:hAnsi="Times New Roman" w:cs="Times New Roman"/>
          <w:color w:val="000000"/>
          <w:sz w:val="24"/>
          <w:szCs w:val="24"/>
          <w:lang w:val="ro-RO"/>
        </w:rPr>
        <w:t xml:space="preserve">Legea va atribui competențe autorităților publice pentru a recepționa dosarele de beneficiar, evaluarea acestora și adoptarea unei decizii, printr-un mecanism funcțional, care să asigure investiții cât mai mari în domeniul producțiilor de film și alte opere audiovizuale. </w:t>
      </w:r>
    </w:p>
    <w:p w:rsidR="00A67142" w:rsidRDefault="00A67142" w:rsidP="00A67142">
      <w:pPr>
        <w:pStyle w:val="a9"/>
        <w:jc w:val="both"/>
        <w:rPr>
          <w:rFonts w:ascii="Times New Roman" w:eastAsia="Calibri" w:hAnsi="Times New Roman" w:cs="Times New Roman"/>
          <w:color w:val="000000"/>
          <w:sz w:val="24"/>
          <w:szCs w:val="24"/>
          <w:lang w:val="ro-RO"/>
        </w:rPr>
      </w:pPr>
    </w:p>
    <w:p w:rsidR="00A67142" w:rsidRDefault="00A67142" w:rsidP="00A67142">
      <w:pPr>
        <w:pStyle w:val="a9"/>
        <w:jc w:val="both"/>
        <w:rPr>
          <w:rFonts w:ascii="Times New Roman" w:eastAsia="Calibri" w:hAnsi="Times New Roman" w:cs="Times New Roman"/>
          <w:color w:val="000000"/>
          <w:sz w:val="24"/>
          <w:szCs w:val="24"/>
          <w:lang w:val="ro-RO"/>
        </w:rPr>
      </w:pPr>
      <w:r>
        <w:rPr>
          <w:rFonts w:ascii="Times New Roman" w:eastAsia="Calibri" w:hAnsi="Times New Roman" w:cs="Times New Roman"/>
          <w:color w:val="000000"/>
          <w:sz w:val="24"/>
          <w:szCs w:val="24"/>
          <w:lang w:val="ro-RO"/>
        </w:rPr>
        <w:t xml:space="preserve">Acest sistem este recunoscut în lume cu denumirea de </w:t>
      </w:r>
      <w:r>
        <w:rPr>
          <w:rFonts w:ascii="Times New Roman" w:eastAsia="Calibri" w:hAnsi="Times New Roman" w:cs="Times New Roman"/>
          <w:i/>
          <w:color w:val="000000"/>
          <w:sz w:val="24"/>
          <w:szCs w:val="24"/>
          <w:lang w:val="ro-RO"/>
        </w:rPr>
        <w:t>Sistemul Cash Rebate</w:t>
      </w:r>
      <w:r>
        <w:rPr>
          <w:rFonts w:ascii="Times New Roman" w:eastAsia="Calibri" w:hAnsi="Times New Roman" w:cs="Times New Roman"/>
          <w:color w:val="000000"/>
          <w:sz w:val="24"/>
          <w:szCs w:val="24"/>
          <w:lang w:val="ro-RO"/>
        </w:rPr>
        <w:t xml:space="preserve">. La modul general există trei modalități de susținere de către un stat a domeniului producțiilor de film și alte opere audiovizuale: Scheme de stat de facilități fiscale; Suport public direct prin intermediul Fondului de Film; Reglementări ale investițiilor în producțiile de film și alte opere audiovizuale. </w:t>
      </w:r>
    </w:p>
    <w:p w:rsidR="00A67142" w:rsidRDefault="00A67142" w:rsidP="00A67142">
      <w:pPr>
        <w:pStyle w:val="a9"/>
        <w:jc w:val="both"/>
        <w:rPr>
          <w:rFonts w:ascii="Times New Roman" w:eastAsia="Calibri" w:hAnsi="Times New Roman" w:cs="Times New Roman"/>
          <w:color w:val="000000"/>
          <w:sz w:val="24"/>
          <w:szCs w:val="24"/>
          <w:lang w:val="ro-RO"/>
        </w:rPr>
      </w:pPr>
    </w:p>
    <w:p w:rsidR="00A67142" w:rsidRDefault="00A67142" w:rsidP="00A67142">
      <w:pPr>
        <w:pStyle w:val="a9"/>
        <w:jc w:val="both"/>
        <w:rPr>
          <w:rFonts w:ascii="Times New Roman" w:eastAsia="Calibri" w:hAnsi="Times New Roman" w:cs="Times New Roman"/>
          <w:color w:val="000000"/>
          <w:sz w:val="24"/>
          <w:szCs w:val="24"/>
          <w:lang w:val="ro-RO"/>
        </w:rPr>
      </w:pPr>
      <w:r>
        <w:rPr>
          <w:rFonts w:ascii="Times New Roman" w:eastAsia="Calibri" w:hAnsi="Times New Roman" w:cs="Times New Roman"/>
          <w:color w:val="000000"/>
          <w:sz w:val="24"/>
          <w:szCs w:val="24"/>
          <w:lang w:val="ro-RO"/>
        </w:rPr>
        <w:t>La momentul actual, în lume există un număr mare de state care implementează sistemul Cash Rebate, la diferite cotații procentuale – de la 16% până la 40% - rambursare a cheltuielilor eligibile. Printre aceste țări se numără: Norvegia, Olanda, Elveția, Italia, Malta, Singapore, Malaysia, Australia, Noua Zeelandă, Canada, Columbia, Emiratele Arabe Unite, Africa de Sud, Spania, Islanda, Cehia, Austria, Croația, Ungaria, Serbia, Macedonia, Estonia, Letonia, Lituania, Polonia, Irlanda, Marea Britanie, Franța, Germania, inclusiv Georgia și Ucraina. În toate țările unde a fost implementat acest sistem, creșterea și dezvoltarea domeniilor producțiilor de film și alte opere audiovizuale au avut impact pozitiv pe diverse direcții, atât direct cât și indirect:</w:t>
      </w:r>
    </w:p>
    <w:p w:rsidR="00A67142" w:rsidRDefault="00A67142" w:rsidP="00A67142">
      <w:pPr>
        <w:pStyle w:val="a9"/>
        <w:jc w:val="both"/>
        <w:rPr>
          <w:rFonts w:ascii="Times New Roman" w:eastAsia="Calibri" w:hAnsi="Times New Roman" w:cs="Times New Roman"/>
          <w:color w:val="000000"/>
          <w:sz w:val="24"/>
          <w:szCs w:val="24"/>
          <w:lang w:val="ro-RO"/>
        </w:rPr>
      </w:pPr>
      <w:r>
        <w:rPr>
          <w:rFonts w:ascii="Times New Roman" w:eastAsia="Calibri" w:hAnsi="Times New Roman" w:cs="Times New Roman"/>
          <w:color w:val="000000"/>
          <w:sz w:val="24"/>
          <w:szCs w:val="24"/>
          <w:lang w:val="ro-RO"/>
        </w:rPr>
        <w:t xml:space="preserve">- </w:t>
      </w:r>
      <w:r>
        <w:rPr>
          <w:rFonts w:ascii="Times New Roman" w:eastAsia="Calibri" w:hAnsi="Times New Roman" w:cs="Times New Roman"/>
          <w:i/>
          <w:color w:val="000000"/>
          <w:sz w:val="24"/>
          <w:szCs w:val="24"/>
          <w:lang w:val="ro-RO"/>
        </w:rPr>
        <w:t>Impact direct</w:t>
      </w:r>
      <w:r>
        <w:rPr>
          <w:rFonts w:ascii="Times New Roman" w:eastAsia="Calibri" w:hAnsi="Times New Roman" w:cs="Times New Roman"/>
          <w:color w:val="000000"/>
          <w:sz w:val="24"/>
          <w:szCs w:val="24"/>
          <w:lang w:val="ro-RO"/>
        </w:rPr>
        <w:t xml:space="preserve">: atragerea investițiilor în țară; dezvoltarea domeniului audiovizual și de film național; creșterea volumului de producții, inclusiv autohtone; creșterea volumului de bani în domeniu, creșterea numărului locurilor de muncă în domeniul dat și domeniile colaterale; creșterea contribuțiilor la bugetul de stat; implicarea producătorilor autohtoni în co-producții internaționale; stimularea colaborărilor internaționale, etc. </w:t>
      </w:r>
    </w:p>
    <w:p w:rsidR="00A67142" w:rsidRDefault="00A67142" w:rsidP="00A67142">
      <w:pPr>
        <w:pStyle w:val="a9"/>
        <w:jc w:val="both"/>
        <w:rPr>
          <w:rFonts w:ascii="Times New Roman" w:eastAsia="Calibri" w:hAnsi="Times New Roman" w:cs="Times New Roman"/>
          <w:color w:val="000000"/>
          <w:sz w:val="24"/>
          <w:szCs w:val="24"/>
          <w:lang w:val="ro-RO"/>
        </w:rPr>
      </w:pPr>
      <w:r>
        <w:rPr>
          <w:rFonts w:ascii="Times New Roman" w:eastAsia="Calibri" w:hAnsi="Times New Roman" w:cs="Times New Roman"/>
          <w:color w:val="000000"/>
          <w:sz w:val="24"/>
          <w:szCs w:val="24"/>
          <w:lang w:val="ro-RO"/>
        </w:rPr>
        <w:lastRenderedPageBreak/>
        <w:t xml:space="preserve">- </w:t>
      </w:r>
      <w:r>
        <w:rPr>
          <w:rFonts w:ascii="Times New Roman" w:eastAsia="Calibri" w:hAnsi="Times New Roman" w:cs="Times New Roman"/>
          <w:i/>
          <w:color w:val="000000"/>
          <w:sz w:val="24"/>
          <w:szCs w:val="24"/>
          <w:lang w:val="ro-RO"/>
        </w:rPr>
        <w:t>Impact indirect</w:t>
      </w:r>
      <w:r>
        <w:rPr>
          <w:rFonts w:ascii="Times New Roman" w:eastAsia="Calibri" w:hAnsi="Times New Roman" w:cs="Times New Roman"/>
          <w:color w:val="000000"/>
          <w:sz w:val="24"/>
          <w:szCs w:val="24"/>
          <w:lang w:val="ro-RO"/>
        </w:rPr>
        <w:t xml:space="preserve">: promovarea culturii și dezvoltarea socială a țării; economic, prin dezvoltarea industriilor colaterale, dezvoltarea domeniilor colaterale de prestări servicii (transport, hotelier, turism, construcții), etc. </w:t>
      </w:r>
    </w:p>
    <w:p w:rsidR="00A67142" w:rsidRDefault="00A67142" w:rsidP="00A67142">
      <w:pPr>
        <w:pStyle w:val="a9"/>
        <w:jc w:val="both"/>
        <w:rPr>
          <w:rFonts w:ascii="Times New Roman" w:eastAsia="Calibri" w:hAnsi="Times New Roman" w:cs="Times New Roman"/>
          <w:color w:val="000000"/>
          <w:sz w:val="24"/>
          <w:szCs w:val="24"/>
          <w:lang w:val="ro-RO"/>
        </w:rPr>
      </w:pPr>
    </w:p>
    <w:p w:rsidR="00A67142" w:rsidRDefault="00A67142" w:rsidP="00A67142">
      <w:pPr>
        <w:widowControl w:val="0"/>
        <w:jc w:val="both"/>
        <w:rPr>
          <w:rFonts w:ascii="Times New Roman" w:eastAsia="Calibri" w:hAnsi="Times New Roman" w:cs="Times New Roman"/>
          <w:color w:val="000000"/>
          <w:sz w:val="24"/>
          <w:szCs w:val="24"/>
          <w:lang w:val="ro-RO"/>
        </w:rPr>
      </w:pPr>
      <w:r>
        <w:rPr>
          <w:rFonts w:ascii="Times New Roman" w:eastAsia="Calibri" w:hAnsi="Times New Roman" w:cs="Times New Roman"/>
          <w:color w:val="000000"/>
          <w:lang w:val="ro-RO"/>
        </w:rPr>
        <w:t>Implementarea sistemului Cash Rebate în statele menționate a consolidat și crescut nivelul inclusiv a producțiilor locale audiovizuale până la cote de peste 50%. Industria audiovizuală puternică este direct dependentă de o legislație corespunzătoare, care ține cont nu doar de necesitățile la nivel local, dar și de experiența internațională. Prezența investitorilor străini, inevitabil contribuie la preluarea experienței și know-how-lui, la creșterea calității produsului audiovizual local. Putem menționa experiența</w:t>
      </w:r>
      <w:r>
        <w:rPr>
          <w:rFonts w:ascii="Times New Roman" w:eastAsia="Calibri" w:hAnsi="Times New Roman" w:cs="Times New Roman"/>
          <w:b/>
          <w:color w:val="000000"/>
          <w:lang w:val="ro-RO"/>
        </w:rPr>
        <w:t xml:space="preserve"> </w:t>
      </w:r>
      <w:r>
        <w:rPr>
          <w:rFonts w:ascii="Times New Roman" w:eastAsia="Calibri" w:hAnsi="Times New Roman" w:cs="Times New Roman"/>
          <w:color w:val="000000"/>
          <w:lang w:val="ro-RO"/>
        </w:rPr>
        <w:t xml:space="preserve">Serbiei, care oferă 20% cash rebate pentru cheltuieli locale. Același lucru este valabil în Macedonia și Croația. Exemplu - 5 din 7 sezoane ale Game of Thrones s-au filmat în Dubrovnik (Croația), iar în curând în Macedonia se va filma primul blockbuster de la Hollywood. Ambele filme primesc 20% cash rebate. De asemenea, sistemul cash rebate implementat de Georgiei (20% + 5%) a permis atragerea investițiilor în producțiile de film și operelor audiovizuale în sumă de peste 25 milioane dolari SUA, în ultimii 3 ani. </w:t>
      </w:r>
    </w:p>
    <w:p w:rsidR="00A67142" w:rsidRDefault="00A67142" w:rsidP="00A67142">
      <w:pPr>
        <w:widowControl w:val="0"/>
        <w:jc w:val="both"/>
        <w:rPr>
          <w:rFonts w:ascii="Times New Roman" w:eastAsia="Calibri" w:hAnsi="Times New Roman" w:cs="Times New Roman"/>
          <w:color w:val="000000"/>
          <w:lang w:val="ro-RO"/>
        </w:rPr>
      </w:pPr>
    </w:p>
    <w:p w:rsidR="00A67142" w:rsidRDefault="00A67142" w:rsidP="00A67142">
      <w:pPr>
        <w:widowControl w:val="0"/>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 xml:space="preserve">Implementarea acestui sistem nu este doar interesul statului sau doar al sectorului privat, este interesul și beneficiul întregii țări. Transparența, deschiderea Guvernului, stimulente financiare, nu doar reduceri de taxe şi crearea unui mediu prietenos producțiilor străine, sunt foarte importante pentru atragerea investițiilor în acest sector. </w:t>
      </w:r>
    </w:p>
    <w:p w:rsidR="00A67142" w:rsidRDefault="00A67142" w:rsidP="00A67142">
      <w:pPr>
        <w:widowControl w:val="0"/>
        <w:jc w:val="both"/>
        <w:rPr>
          <w:rFonts w:ascii="Times New Roman" w:eastAsia="Calibri" w:hAnsi="Times New Roman" w:cs="Times New Roman"/>
          <w:color w:val="000000"/>
          <w:lang w:val="ro-RO"/>
        </w:rPr>
      </w:pPr>
    </w:p>
    <w:p w:rsidR="00A67142" w:rsidRDefault="00A67142" w:rsidP="00A67142">
      <w:pPr>
        <w:widowControl w:val="0"/>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 xml:space="preserve">Republica Moldova ar putea dezvolta afaceri colaterale producției internaționale, ar putea presta servicii segmentare – video dublajul, sonorizare, subtitrare, etc. Creșterea nivelului producției autohtone influențează direct creșterea salariilor în domeniile audiovizualului și producției de film, iar companiile care oferă echipament pentru producerea conținutului TV şi film sunt extrem de solicitate. O soluție este transferul de know how. Venirea unor specialiști care transmit know how însemnă o mică revoluție în piața media din Republica Moldova. Prin programe susținute de stat, de ambasade, ONG-uri sau orice alte organisme care pot finanța asemenea producții, piața media din RM se poate transforma prin transfer real de know how. Moldova se afla într-un moment în care are o oportunitate semnificativă. Fiind în afara UE, Moldova are mai puține restricții vizavi de măsurile fiscale care pot și care nu pot fi aplicate. Această libertate poate fi utilizată foarte creativ. </w:t>
      </w:r>
    </w:p>
    <w:p w:rsidR="00A67142" w:rsidRDefault="00A67142" w:rsidP="00A67142">
      <w:pPr>
        <w:widowControl w:val="0"/>
        <w:jc w:val="both"/>
        <w:rPr>
          <w:rFonts w:ascii="Times New Roman" w:eastAsia="Calibri" w:hAnsi="Times New Roman" w:cs="Times New Roman"/>
          <w:color w:val="000000"/>
          <w:lang w:val="ro-RO"/>
        </w:rPr>
      </w:pPr>
    </w:p>
    <w:p w:rsidR="00A67142" w:rsidRDefault="00A67142" w:rsidP="00A67142">
      <w:pPr>
        <w:widowControl w:val="0"/>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 xml:space="preserve">Toate țările care au sistemul Cash Rebate sunt luate în considerare în primul rând de marile studiouri de film atunci când se vorbește de producție. De asemenea, se poate dezvolta o industrie bazată pe coproducție, prin atragerea de investiții din afară, care să contribuie la dezvoltarea domeniului. Interesul investitorilor în cash rebate este legat de faptul că are posibilitatea să recupereze 25%, </w:t>
      </w:r>
      <w:r>
        <w:rPr>
          <w:rFonts w:ascii="Times New Roman" w:eastAsia="Calibri" w:hAnsi="Times New Roman" w:cs="Times New Roman"/>
          <w:lang w:val="ro-RO"/>
        </w:rPr>
        <w:t>la care se poate adăuga 5% cu condiția menționată,</w:t>
      </w:r>
      <w:r>
        <w:rPr>
          <w:rFonts w:ascii="Times New Roman" w:eastAsia="Calibri" w:hAnsi="Times New Roman" w:cs="Times New Roman"/>
          <w:color w:val="000000"/>
          <w:lang w:val="ro-RO"/>
        </w:rPr>
        <w:t xml:space="preserve"> imediat după ce finalizează lucrarea și nu după 3 ani de efort comercial. Implementarea sistemului Cash Rebate este o soluție optimă pentru atragerea investițiilor rapide în producțiile de film și audiovizuale. </w:t>
      </w:r>
    </w:p>
    <w:p w:rsidR="00A67142" w:rsidRDefault="00A67142" w:rsidP="00A67142">
      <w:pPr>
        <w:widowControl w:val="0"/>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 xml:space="preserve">Comisia Europeană spune că operele audiovizuale nu sunt doar niște bunuri care generează locuri de muncă, progres şi bunăstare, dar transmit mai departe valori culturale şi elemente reprezentative ale țărilor unde se realizează. Concluzia este că, această industrie nu poate exista fără o susținere reală din partea tuturor factorilor implicați. Din creșterea producției de film și audiovizuale, precum şi din creșterea acestei piețe au de câștigat un număr mult mai mare de beneficiari, decât în alte domenii din economia reală. </w:t>
      </w:r>
    </w:p>
    <w:p w:rsidR="00A67142" w:rsidRDefault="00A67142" w:rsidP="00A67142">
      <w:pPr>
        <w:widowControl w:val="0"/>
        <w:jc w:val="both"/>
        <w:rPr>
          <w:rFonts w:ascii="Times New Roman" w:eastAsia="Calibri" w:hAnsi="Times New Roman" w:cs="Times New Roman"/>
          <w:color w:val="000000"/>
          <w:lang w:val="ro-RO"/>
        </w:rPr>
      </w:pPr>
    </w:p>
    <w:p w:rsidR="00A67142" w:rsidRDefault="00A67142" w:rsidP="00A67142">
      <w:pPr>
        <w:widowControl w:val="0"/>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 xml:space="preserve">Legislația națională trebuie să susțină producția autohtonă audiovizuală și de film și trebuie să protejeze piața media locală de influențele externe. Legislația trebuie să ofere instrumente pentru a produce conținut în țară. Aceasta trebuie să țină cont nu doar de necesitățile la nivel local, dar şi de atragerea investițiilor străine în domeniu. Este un sector complex și strategic și trebuie implementate stimulente fiscale, subvenții, </w:t>
      </w:r>
      <w:r>
        <w:rPr>
          <w:rFonts w:ascii="Times New Roman" w:eastAsia="Calibri" w:hAnsi="Times New Roman" w:cs="Times New Roman"/>
          <w:color w:val="000000"/>
          <w:lang w:val="ro-RO"/>
        </w:rPr>
        <w:lastRenderedPageBreak/>
        <w:t>infrastructura. Producția de film și opere audiovizuale este un domeniu generator de venituri atât la bugetul de stat, cât și în sfera privată.</w:t>
      </w:r>
    </w:p>
    <w:p w:rsidR="00A67142" w:rsidRDefault="00A67142" w:rsidP="00A67142">
      <w:pPr>
        <w:widowControl w:val="0"/>
        <w:jc w:val="both"/>
        <w:rPr>
          <w:rFonts w:ascii="Times New Roman" w:eastAsia="Calibri" w:hAnsi="Times New Roman" w:cs="Times New Roman"/>
          <w:color w:val="000000"/>
          <w:lang w:val="ro-RO"/>
        </w:rPr>
      </w:pPr>
    </w:p>
    <w:p w:rsidR="00A67142" w:rsidRDefault="00A67142" w:rsidP="00A67142">
      <w:pPr>
        <w:widowControl w:val="0"/>
        <w:jc w:val="both"/>
        <w:rPr>
          <w:rFonts w:ascii="Times New Roman" w:eastAsia="Calibri" w:hAnsi="Times New Roman" w:cs="Times New Roman"/>
          <w:b/>
          <w:color w:val="000000"/>
          <w:lang w:val="ro-RO"/>
        </w:rPr>
      </w:pPr>
      <w:r>
        <w:rPr>
          <w:rFonts w:ascii="Times New Roman" w:eastAsia="Calibri" w:hAnsi="Times New Roman" w:cs="Times New Roman"/>
          <w:b/>
          <w:color w:val="000000"/>
          <w:lang w:val="ro-RO"/>
        </w:rPr>
        <w:t xml:space="preserve">2. Principalele prevederi ale proiectului și evidențierea elementelor noi. </w:t>
      </w:r>
    </w:p>
    <w:p w:rsidR="00A67142" w:rsidRDefault="00A67142" w:rsidP="00A67142">
      <w:pPr>
        <w:widowControl w:val="0"/>
        <w:jc w:val="both"/>
        <w:rPr>
          <w:rFonts w:ascii="Times New Roman" w:eastAsia="Calibri" w:hAnsi="Times New Roman" w:cs="Times New Roman"/>
          <w:b/>
          <w:color w:val="000000"/>
          <w:lang w:val="ro-RO"/>
        </w:rPr>
      </w:pPr>
    </w:p>
    <w:p w:rsidR="00A67142" w:rsidRDefault="00A67142" w:rsidP="00A67142">
      <w:pPr>
        <w:jc w:val="both"/>
        <w:rPr>
          <w:rFonts w:ascii="Times New Roman" w:eastAsia="Calibri" w:hAnsi="Times New Roman" w:cs="Times New Roman"/>
          <w:lang w:val="ro-RO"/>
        </w:rPr>
      </w:pPr>
      <w:r>
        <w:rPr>
          <w:rFonts w:ascii="Times New Roman" w:hAnsi="Times New Roman" w:cs="Times New Roman"/>
          <w:lang w:val="ro-RO"/>
        </w:rPr>
        <w:t xml:space="preserve">Legea privind instituirea Schemei de investiții în domeniul producțiilor de film și altor opere audiovizuale stabilește cadrul juridic </w:t>
      </w:r>
      <w:r>
        <w:rPr>
          <w:rFonts w:ascii="Times New Roman" w:eastAsia="Calibri" w:hAnsi="Times New Roman" w:cs="Times New Roman"/>
          <w:lang w:val="ro-RO"/>
        </w:rPr>
        <w:t>privind instituirea Schemei de investiții în domeniul producțiilor de film și altor opere audiovizuale.</w:t>
      </w:r>
    </w:p>
    <w:p w:rsidR="00A67142" w:rsidRDefault="00A67142" w:rsidP="00A67142">
      <w:pPr>
        <w:jc w:val="both"/>
        <w:rPr>
          <w:rFonts w:ascii="Times New Roman" w:hAnsi="Times New Roman" w:cs="Times New Roman"/>
          <w:lang w:val="ro-RO"/>
        </w:rPr>
      </w:pPr>
    </w:p>
    <w:p w:rsidR="00A67142" w:rsidRDefault="00A67142" w:rsidP="00A67142">
      <w:pPr>
        <w:jc w:val="both"/>
        <w:rPr>
          <w:rFonts w:ascii="Times New Roman" w:eastAsia="Calibri" w:hAnsi="Times New Roman" w:cs="Times New Roman"/>
          <w:lang w:val="ro-RO"/>
        </w:rPr>
      </w:pPr>
      <w:r>
        <w:rPr>
          <w:rFonts w:ascii="Times New Roman" w:hAnsi="Times New Roman" w:cs="Times New Roman"/>
          <w:lang w:val="ro-RO"/>
        </w:rPr>
        <w:t xml:space="preserve">Legea reglementează condițiile și procedurile de acordare a suportului financiar în baza </w:t>
      </w:r>
      <w:r>
        <w:rPr>
          <w:rFonts w:ascii="Times New Roman" w:hAnsi="Times New Roman" w:cs="Times New Roman"/>
          <w:i/>
          <w:lang w:val="ro-RO"/>
        </w:rPr>
        <w:t>Schemei de investiții</w:t>
      </w:r>
      <w:r>
        <w:rPr>
          <w:rFonts w:ascii="Times New Roman" w:eastAsia="Calibri" w:hAnsi="Times New Roman" w:cs="Times New Roman"/>
          <w:lang w:val="ro-RO"/>
        </w:rPr>
        <w:t xml:space="preserve">, precum și evidența și raportarea utilizării alocațiilor bugetare în domeniul producțiilor de film și altor opere audiovizuale. </w:t>
      </w:r>
    </w:p>
    <w:p w:rsidR="00A67142" w:rsidRDefault="00A67142" w:rsidP="00A67142">
      <w:pPr>
        <w:jc w:val="both"/>
        <w:rPr>
          <w:rFonts w:ascii="Times New Roman" w:hAnsi="Times New Roman" w:cs="Times New Roman"/>
          <w:lang w:val="ro-RO"/>
        </w:rPr>
      </w:pPr>
    </w:p>
    <w:p w:rsidR="00A67142" w:rsidRDefault="00A67142" w:rsidP="00A67142">
      <w:pPr>
        <w:jc w:val="both"/>
        <w:rPr>
          <w:rFonts w:ascii="Times New Roman" w:eastAsia="Calibri" w:hAnsi="Times New Roman" w:cs="Times New Roman"/>
          <w:lang w:val="ro-RO"/>
        </w:rPr>
      </w:pPr>
      <w:r>
        <w:rPr>
          <w:rFonts w:ascii="Times New Roman" w:eastAsia="Calibri" w:hAnsi="Times New Roman" w:cs="Times New Roman"/>
          <w:lang w:val="ro-RO"/>
        </w:rPr>
        <w:t>Obiectivele de bază ale legii sunt:</w:t>
      </w:r>
    </w:p>
    <w:p w:rsidR="00A67142" w:rsidRDefault="00A67142" w:rsidP="00A67142">
      <w:pPr>
        <w:jc w:val="both"/>
        <w:rPr>
          <w:rFonts w:ascii="Times New Roman" w:eastAsia="Calibri" w:hAnsi="Times New Roman" w:cs="Times New Roman"/>
          <w:lang w:val="ro-RO"/>
        </w:rPr>
      </w:pPr>
      <w:r>
        <w:rPr>
          <w:rFonts w:ascii="Times New Roman" w:eastAsia="Calibri" w:hAnsi="Times New Roman" w:cs="Times New Roman"/>
          <w:lang w:val="ro-RO"/>
        </w:rPr>
        <w:t>a) atragerea investițiilor străine în domeniul producțiilor de film și altor opere audiovizuale realizate pe teritoriul Republicii Moldova;</w:t>
      </w:r>
    </w:p>
    <w:p w:rsidR="00A67142" w:rsidRDefault="00A67142" w:rsidP="00A67142">
      <w:pPr>
        <w:jc w:val="both"/>
        <w:rPr>
          <w:rFonts w:ascii="Times New Roman" w:eastAsia="Calibri" w:hAnsi="Times New Roman" w:cs="Times New Roman"/>
          <w:lang w:val="ro-RO"/>
        </w:rPr>
      </w:pPr>
      <w:r>
        <w:rPr>
          <w:rFonts w:ascii="Times New Roman" w:eastAsia="Calibri" w:hAnsi="Times New Roman" w:cs="Times New Roman"/>
          <w:lang w:val="ro-RO"/>
        </w:rPr>
        <w:t xml:space="preserve">b) promovarea identității culturale naționale prin realizarea producțiilor de film și altor opere audiovizuale; </w:t>
      </w:r>
    </w:p>
    <w:p w:rsidR="00A67142" w:rsidRDefault="00A67142" w:rsidP="00A67142">
      <w:pPr>
        <w:jc w:val="both"/>
        <w:rPr>
          <w:rFonts w:ascii="Times New Roman" w:eastAsia="Calibri" w:hAnsi="Times New Roman" w:cs="Times New Roman"/>
          <w:lang w:val="ro-RO"/>
        </w:rPr>
      </w:pPr>
      <w:r>
        <w:rPr>
          <w:rFonts w:ascii="Times New Roman" w:eastAsia="Calibri" w:hAnsi="Times New Roman" w:cs="Times New Roman"/>
          <w:lang w:val="ro-RO"/>
        </w:rPr>
        <w:t>c) dezvoltarea domeniului producțiilor de film și altor opere audiovizuale ca parte componentă a culturii naționale prin acordarea de către stat a suportului financiar;</w:t>
      </w:r>
    </w:p>
    <w:p w:rsidR="00A67142" w:rsidRDefault="00A67142" w:rsidP="00A67142">
      <w:pPr>
        <w:jc w:val="both"/>
        <w:rPr>
          <w:rFonts w:ascii="Times New Roman" w:eastAsia="Calibri" w:hAnsi="Times New Roman" w:cs="Times New Roman"/>
          <w:lang w:val="ro-RO"/>
        </w:rPr>
      </w:pPr>
      <w:r>
        <w:rPr>
          <w:rFonts w:ascii="Times New Roman" w:eastAsia="Calibri" w:hAnsi="Times New Roman" w:cs="Times New Roman"/>
          <w:lang w:val="ro-RO"/>
        </w:rPr>
        <w:t>d) dezvoltarea cooperării cinematografice și audiovizuale europene și internaționale;</w:t>
      </w:r>
    </w:p>
    <w:p w:rsidR="00A67142" w:rsidRDefault="00A67142" w:rsidP="00A67142">
      <w:pPr>
        <w:jc w:val="both"/>
        <w:rPr>
          <w:rFonts w:ascii="Times New Roman" w:eastAsia="Calibri" w:hAnsi="Times New Roman" w:cs="Times New Roman"/>
          <w:lang w:val="ro-RO"/>
        </w:rPr>
      </w:pPr>
      <w:r>
        <w:rPr>
          <w:rFonts w:ascii="Times New Roman" w:eastAsia="Calibri" w:hAnsi="Times New Roman" w:cs="Times New Roman"/>
          <w:lang w:val="ro-RO"/>
        </w:rPr>
        <w:t>e) stabilirea modului și procedurilor de implementare a Schemei de investiții pentru realizarea producțiilor de film și altor opere audiovizuale pe teritoriul Republicii Moldova;</w:t>
      </w:r>
    </w:p>
    <w:p w:rsidR="00A67142" w:rsidRDefault="00A67142" w:rsidP="00A67142">
      <w:pPr>
        <w:jc w:val="both"/>
        <w:rPr>
          <w:rFonts w:ascii="Times New Roman" w:eastAsia="Calibri" w:hAnsi="Times New Roman" w:cs="Times New Roman"/>
          <w:lang w:val="ro-RO"/>
        </w:rPr>
      </w:pPr>
      <w:r>
        <w:rPr>
          <w:rFonts w:ascii="Times New Roman" w:eastAsia="Calibri" w:hAnsi="Times New Roman" w:cs="Times New Roman"/>
          <w:lang w:val="ro-RO"/>
        </w:rPr>
        <w:t>f) dezvoltarea cooperării între producătorii din Republica Moldova și din străinătate pentru realizarea producțiilor de film și altor opere audiovizuale pe teritoriul Republicii Moldova.</w:t>
      </w:r>
    </w:p>
    <w:p w:rsidR="00A67142" w:rsidRDefault="00A67142" w:rsidP="00A67142">
      <w:pPr>
        <w:jc w:val="both"/>
        <w:rPr>
          <w:rFonts w:ascii="Times New Roman" w:eastAsia="Times New Roman" w:hAnsi="Times New Roman" w:cs="Times New Roman"/>
          <w:bCs/>
          <w:color w:val="000000"/>
          <w:lang w:val="ro-RO"/>
        </w:rPr>
      </w:pPr>
    </w:p>
    <w:p w:rsidR="00A67142" w:rsidRDefault="00A67142" w:rsidP="00A67142">
      <w:pPr>
        <w:jc w:val="both"/>
        <w:rPr>
          <w:rFonts w:ascii="Times New Roman" w:hAnsi="Times New Roman" w:cs="Times New Roman"/>
          <w:lang w:val="ro-RO"/>
        </w:rPr>
      </w:pPr>
      <w:r>
        <w:rPr>
          <w:rFonts w:ascii="Times New Roman" w:eastAsia="Calibri" w:hAnsi="Times New Roman" w:cs="Times New Roman"/>
          <w:lang w:val="ro-RO"/>
        </w:rPr>
        <w:t>Alocațiile bugetare pentru realizarea producțiilor de film și altor opere audiovizuale sunt acordate în baza Schemei de investiții, fiind condiționate de realizarea producțiilor pe teritoriul Republicii Moldova</w:t>
      </w:r>
      <w:r>
        <w:rPr>
          <w:rFonts w:ascii="Times New Roman" w:hAnsi="Times New Roman" w:cs="Times New Roman"/>
          <w:lang w:val="ro-RO"/>
        </w:rPr>
        <w:t>, cu implicarea obligatorie a producătorilor autohtoni și are drept scop atragerea investițiilor străine în domeniile menționate.</w:t>
      </w:r>
    </w:p>
    <w:p w:rsidR="00A67142" w:rsidRDefault="00A67142" w:rsidP="00A67142">
      <w:pPr>
        <w:jc w:val="both"/>
        <w:rPr>
          <w:rFonts w:ascii="Times New Roman" w:hAnsi="Times New Roman" w:cs="Times New Roman"/>
          <w:lang w:val="ro-RO"/>
        </w:rPr>
      </w:pPr>
    </w:p>
    <w:p w:rsidR="00A67142" w:rsidRDefault="00A67142" w:rsidP="00A67142">
      <w:pPr>
        <w:spacing w:line="234" w:lineRule="atLeast"/>
        <w:jc w:val="both"/>
        <w:rPr>
          <w:rFonts w:ascii="Times New Roman" w:hAnsi="Times New Roman" w:cs="Times New Roman"/>
          <w:lang w:val="ro-RO"/>
        </w:rPr>
      </w:pPr>
      <w:r>
        <w:rPr>
          <w:rFonts w:ascii="Times New Roman" w:eastAsia="Calibri" w:hAnsi="Times New Roman" w:cs="Times New Roman"/>
          <w:lang w:val="ro-RO"/>
        </w:rPr>
        <w:t xml:space="preserve">Schema de investiții în domeniul producțiilor de film și altor opere audiovizuale este reglementată prin Regulamentul privind Schema de investiții în domeniul producțiilor de film și altor opere audiovizuale, </w:t>
      </w:r>
      <w:r>
        <w:rPr>
          <w:rFonts w:ascii="Times New Roman" w:hAnsi="Times New Roman" w:cs="Times New Roman"/>
          <w:lang w:val="ro-RO"/>
        </w:rPr>
        <w:t xml:space="preserve">care urmează a fi elaborat și aprobat de Guvern. </w:t>
      </w:r>
    </w:p>
    <w:p w:rsidR="00A67142" w:rsidRDefault="00A67142" w:rsidP="00A67142">
      <w:pPr>
        <w:spacing w:line="234" w:lineRule="atLeast"/>
        <w:jc w:val="both"/>
        <w:rPr>
          <w:rFonts w:ascii="Times New Roman" w:hAnsi="Times New Roman" w:cs="Times New Roman"/>
          <w:lang w:val="ro-RO"/>
        </w:rPr>
      </w:pPr>
    </w:p>
    <w:p w:rsidR="00A67142" w:rsidRDefault="00A67142" w:rsidP="00A67142">
      <w:pPr>
        <w:jc w:val="both"/>
        <w:rPr>
          <w:rFonts w:ascii="Times New Roman" w:hAnsi="Times New Roman" w:cs="Times New Roman"/>
          <w:lang w:val="ro-RO"/>
        </w:rPr>
      </w:pPr>
      <w:r>
        <w:rPr>
          <w:rFonts w:ascii="Times New Roman" w:hAnsi="Times New Roman" w:cs="Times New Roman"/>
          <w:lang w:val="ro-RO"/>
        </w:rPr>
        <w:t>Regulamentul reglementează modul, condițiile și procedurile de depunere a dosarelor de beneficiar, evaluarea dosarelor depuse, procedurile de acordare și condițiile de utilizare a Schemei de investiții pentru realizarea producțiilor de film și altor opere audiovizuale pe teritoriul Republicii Moldova.</w:t>
      </w:r>
    </w:p>
    <w:p w:rsidR="00A67142" w:rsidRDefault="00A67142" w:rsidP="00A67142">
      <w:pPr>
        <w:jc w:val="both"/>
        <w:rPr>
          <w:rFonts w:ascii="Times New Roman" w:hAnsi="Times New Roman" w:cs="Times New Roman"/>
          <w:lang w:val="ro-RO"/>
        </w:rPr>
      </w:pPr>
      <w:r>
        <w:rPr>
          <w:rFonts w:ascii="Times New Roman" w:hAnsi="Times New Roman" w:cs="Times New Roman"/>
          <w:lang w:val="ro-RO"/>
        </w:rPr>
        <w:t xml:space="preserve"> </w:t>
      </w:r>
    </w:p>
    <w:p w:rsidR="00A67142" w:rsidRDefault="00A67142" w:rsidP="00A67142">
      <w:pPr>
        <w:jc w:val="both"/>
        <w:rPr>
          <w:rFonts w:ascii="Times New Roman" w:hAnsi="Times New Roman" w:cs="Times New Roman"/>
          <w:lang w:val="ro-RO"/>
        </w:rPr>
      </w:pPr>
      <w:r>
        <w:rPr>
          <w:rFonts w:ascii="Times New Roman" w:hAnsi="Times New Roman" w:cs="Times New Roman"/>
          <w:lang w:val="ro-RO"/>
        </w:rPr>
        <w:t xml:space="preserve">Beneficiari ai alocațiilor bugetare pentru producțiile de film și altor opere audiovizuale pot fi producătorii, coproducătorii sau agențiile de producții de film sau ale operelor audiovizuale, care sunt persoane fizice sau </w:t>
      </w:r>
      <w:r>
        <w:rPr>
          <w:rFonts w:ascii="Times New Roman" w:hAnsi="Times New Roman" w:cs="Times New Roman"/>
          <w:lang w:val="ro-RO"/>
        </w:rPr>
        <w:lastRenderedPageBreak/>
        <w:t xml:space="preserve">juridice înregistrate în Republica Moldova, care dețin un contract de colaborare semnat cu un producător sau casă de producție de film sau opere audiovizuale din străinătate. </w:t>
      </w:r>
    </w:p>
    <w:p w:rsidR="00A67142" w:rsidRDefault="00A67142" w:rsidP="00A67142">
      <w:pPr>
        <w:jc w:val="both"/>
        <w:rPr>
          <w:rFonts w:ascii="Times New Roman" w:eastAsia="Calibri" w:hAnsi="Times New Roman" w:cs="Times New Roman"/>
          <w:b/>
          <w:color w:val="000000"/>
          <w:lang w:val="ro-RO"/>
        </w:rPr>
      </w:pPr>
    </w:p>
    <w:p w:rsidR="00A67142" w:rsidRDefault="00A67142" w:rsidP="00A67142">
      <w:pPr>
        <w:jc w:val="both"/>
        <w:rPr>
          <w:rFonts w:ascii="Times New Roman" w:hAnsi="Times New Roman" w:cs="Times New Roman"/>
          <w:lang w:val="ro-RO"/>
        </w:rPr>
      </w:pPr>
      <w:r>
        <w:rPr>
          <w:rFonts w:ascii="Times New Roman" w:hAnsi="Times New Roman" w:cs="Times New Roman"/>
          <w:lang w:val="ro-RO"/>
        </w:rPr>
        <w:t>Pot beneficia de suport financiar următoarele categorii de producții de film sau opere audiovizuale:</w:t>
      </w:r>
    </w:p>
    <w:p w:rsidR="00A67142" w:rsidRDefault="00A67142" w:rsidP="00A67142">
      <w:pPr>
        <w:pStyle w:val="a8"/>
        <w:numPr>
          <w:ilvl w:val="0"/>
          <w:numId w:val="24"/>
        </w:numPr>
        <w:spacing w:after="0" w:line="240" w:lineRule="auto"/>
        <w:ind w:left="360"/>
        <w:rPr>
          <w:rFonts w:ascii="Times New Roman" w:hAnsi="Times New Roman" w:cs="Times New Roman"/>
          <w:lang w:val="ro-RO"/>
        </w:rPr>
      </w:pPr>
      <w:r>
        <w:rPr>
          <w:rFonts w:ascii="Times New Roman" w:hAnsi="Times New Roman" w:cs="Times New Roman"/>
          <w:lang w:val="ro-RO"/>
        </w:rPr>
        <w:t>Film artistic de lung metraj – cu durata minimă de 60 minute;</w:t>
      </w:r>
    </w:p>
    <w:p w:rsidR="00A67142" w:rsidRDefault="00A67142" w:rsidP="00A67142">
      <w:pPr>
        <w:pStyle w:val="a8"/>
        <w:numPr>
          <w:ilvl w:val="0"/>
          <w:numId w:val="24"/>
        </w:numPr>
        <w:spacing w:after="0" w:line="240" w:lineRule="auto"/>
        <w:ind w:left="360"/>
        <w:rPr>
          <w:rFonts w:ascii="Times New Roman" w:hAnsi="Times New Roman" w:cs="Times New Roman"/>
          <w:lang w:val="ro-RO"/>
        </w:rPr>
      </w:pPr>
      <w:r>
        <w:rPr>
          <w:rFonts w:ascii="Times New Roman" w:hAnsi="Times New Roman" w:cs="Times New Roman"/>
          <w:lang w:val="ro-RO"/>
        </w:rPr>
        <w:t>Film artistic de scurt metraj - cu durata minimă de 10 minute;</w:t>
      </w:r>
    </w:p>
    <w:p w:rsidR="00A67142" w:rsidRDefault="00A67142" w:rsidP="00A67142">
      <w:pPr>
        <w:pStyle w:val="a8"/>
        <w:numPr>
          <w:ilvl w:val="0"/>
          <w:numId w:val="24"/>
        </w:numPr>
        <w:spacing w:after="0" w:line="240" w:lineRule="auto"/>
        <w:ind w:left="360"/>
        <w:rPr>
          <w:rFonts w:ascii="Times New Roman" w:hAnsi="Times New Roman" w:cs="Times New Roman"/>
          <w:lang w:val="ro-RO"/>
        </w:rPr>
      </w:pPr>
      <w:r>
        <w:rPr>
          <w:rFonts w:ascii="Times New Roman" w:hAnsi="Times New Roman" w:cs="Times New Roman"/>
          <w:lang w:val="ro-RO"/>
        </w:rPr>
        <w:t>Film de lung metraj animat – cu durata minimă de 60 minute;</w:t>
      </w:r>
    </w:p>
    <w:p w:rsidR="00A67142" w:rsidRDefault="00A67142" w:rsidP="00A67142">
      <w:pPr>
        <w:pStyle w:val="a8"/>
        <w:numPr>
          <w:ilvl w:val="0"/>
          <w:numId w:val="24"/>
        </w:numPr>
        <w:spacing w:after="0" w:line="240" w:lineRule="auto"/>
        <w:ind w:left="360"/>
        <w:rPr>
          <w:rFonts w:ascii="Times New Roman" w:hAnsi="Times New Roman" w:cs="Times New Roman"/>
          <w:lang w:val="ro-RO"/>
        </w:rPr>
      </w:pPr>
      <w:r>
        <w:rPr>
          <w:rFonts w:ascii="Times New Roman" w:hAnsi="Times New Roman" w:cs="Times New Roman"/>
          <w:lang w:val="ro-RO"/>
        </w:rPr>
        <w:t>Film de scurt metraj animat – cu durata minimă de 5 minute;</w:t>
      </w:r>
    </w:p>
    <w:p w:rsidR="00A67142" w:rsidRDefault="00A67142" w:rsidP="00A67142">
      <w:pPr>
        <w:pStyle w:val="a8"/>
        <w:numPr>
          <w:ilvl w:val="0"/>
          <w:numId w:val="24"/>
        </w:numPr>
        <w:spacing w:after="0" w:line="240" w:lineRule="auto"/>
        <w:ind w:left="360"/>
        <w:rPr>
          <w:rFonts w:ascii="Times New Roman" w:hAnsi="Times New Roman" w:cs="Times New Roman"/>
          <w:lang w:val="ro-RO"/>
        </w:rPr>
      </w:pPr>
      <w:r>
        <w:rPr>
          <w:rFonts w:ascii="Times New Roman" w:hAnsi="Times New Roman" w:cs="Times New Roman"/>
          <w:lang w:val="ro-RO"/>
        </w:rPr>
        <w:t>Serial de desene animate – cu durata minimă de 5 minute, minim 12 episoade;</w:t>
      </w:r>
    </w:p>
    <w:p w:rsidR="00A67142" w:rsidRDefault="00A67142" w:rsidP="00A67142">
      <w:pPr>
        <w:pStyle w:val="a8"/>
        <w:numPr>
          <w:ilvl w:val="0"/>
          <w:numId w:val="24"/>
        </w:numPr>
        <w:spacing w:after="0" w:line="240" w:lineRule="auto"/>
        <w:ind w:left="360"/>
        <w:rPr>
          <w:rFonts w:ascii="Times New Roman" w:hAnsi="Times New Roman" w:cs="Times New Roman"/>
          <w:lang w:val="ro-RO"/>
        </w:rPr>
      </w:pPr>
      <w:r>
        <w:rPr>
          <w:rFonts w:ascii="Times New Roman" w:hAnsi="Times New Roman" w:cs="Times New Roman"/>
          <w:lang w:val="ro-RO"/>
        </w:rPr>
        <w:t xml:space="preserve">Serial TV – cu durata minimă de 24 minute, minim 5 episoade; </w:t>
      </w:r>
    </w:p>
    <w:p w:rsidR="00A67142" w:rsidRDefault="00A67142" w:rsidP="00A67142">
      <w:pPr>
        <w:pStyle w:val="a8"/>
        <w:numPr>
          <w:ilvl w:val="0"/>
          <w:numId w:val="24"/>
        </w:numPr>
        <w:spacing w:after="0" w:line="240" w:lineRule="auto"/>
        <w:ind w:left="360"/>
        <w:rPr>
          <w:rFonts w:ascii="Times New Roman" w:hAnsi="Times New Roman" w:cs="Times New Roman"/>
          <w:lang w:val="ro-RO"/>
        </w:rPr>
      </w:pPr>
      <w:r>
        <w:rPr>
          <w:rFonts w:ascii="Times New Roman" w:hAnsi="Times New Roman" w:cs="Times New Roman"/>
          <w:lang w:val="ro-RO"/>
        </w:rPr>
        <w:t>Film documentar – cu durata minimă de 45 minute;</w:t>
      </w:r>
    </w:p>
    <w:p w:rsidR="00A67142" w:rsidRDefault="00A67142" w:rsidP="00A67142">
      <w:pPr>
        <w:pStyle w:val="a8"/>
        <w:numPr>
          <w:ilvl w:val="0"/>
          <w:numId w:val="24"/>
        </w:numPr>
        <w:spacing w:after="0" w:line="240" w:lineRule="auto"/>
        <w:ind w:left="360"/>
        <w:rPr>
          <w:rFonts w:ascii="Times New Roman" w:hAnsi="Times New Roman" w:cs="Times New Roman"/>
          <w:lang w:val="ro-RO"/>
        </w:rPr>
      </w:pPr>
      <w:r>
        <w:rPr>
          <w:rFonts w:ascii="Times New Roman" w:hAnsi="Times New Roman" w:cs="Times New Roman"/>
          <w:lang w:val="ro-RO"/>
        </w:rPr>
        <w:t>Serial documentar de scurt metraj - cu durata minimă de 2 minute, minim 5 episoade;</w:t>
      </w:r>
    </w:p>
    <w:p w:rsidR="00A67142" w:rsidRDefault="00A67142" w:rsidP="00A67142">
      <w:pPr>
        <w:pStyle w:val="a8"/>
        <w:numPr>
          <w:ilvl w:val="0"/>
          <w:numId w:val="24"/>
        </w:numPr>
        <w:spacing w:after="0" w:line="240" w:lineRule="auto"/>
        <w:ind w:left="360"/>
        <w:rPr>
          <w:rFonts w:ascii="Times New Roman" w:hAnsi="Times New Roman" w:cs="Times New Roman"/>
          <w:lang w:val="ro-RO"/>
        </w:rPr>
      </w:pPr>
      <w:r>
        <w:rPr>
          <w:rFonts w:ascii="Times New Roman" w:hAnsi="Times New Roman" w:cs="Times New Roman"/>
          <w:lang w:val="ro-RO"/>
        </w:rPr>
        <w:t xml:space="preserve">Spot publicitar – cu durata minimă de 30 secunde; </w:t>
      </w:r>
    </w:p>
    <w:p w:rsidR="00A67142" w:rsidRDefault="00A67142" w:rsidP="00A67142">
      <w:pPr>
        <w:pStyle w:val="a8"/>
        <w:numPr>
          <w:ilvl w:val="0"/>
          <w:numId w:val="24"/>
        </w:numPr>
        <w:spacing w:after="0" w:line="240" w:lineRule="auto"/>
        <w:ind w:left="360"/>
        <w:rPr>
          <w:rFonts w:ascii="Times New Roman" w:hAnsi="Times New Roman" w:cs="Times New Roman"/>
          <w:lang w:val="ro-RO"/>
        </w:rPr>
      </w:pPr>
      <w:r>
        <w:rPr>
          <w:rFonts w:ascii="Times New Roman" w:hAnsi="Times New Roman" w:cs="Times New Roman"/>
          <w:lang w:val="ro-RO"/>
        </w:rPr>
        <w:t xml:space="preserve">Clip muzical – cu durata minimă de 3 minute; </w:t>
      </w:r>
    </w:p>
    <w:p w:rsidR="00A67142" w:rsidRDefault="00A67142" w:rsidP="00A67142">
      <w:pPr>
        <w:pStyle w:val="a8"/>
        <w:numPr>
          <w:ilvl w:val="0"/>
          <w:numId w:val="24"/>
        </w:numPr>
        <w:spacing w:after="0" w:line="240" w:lineRule="auto"/>
        <w:ind w:left="360"/>
        <w:rPr>
          <w:rFonts w:ascii="Times New Roman" w:hAnsi="Times New Roman" w:cs="Times New Roman"/>
          <w:lang w:val="ro-RO"/>
        </w:rPr>
      </w:pPr>
      <w:r>
        <w:rPr>
          <w:rFonts w:ascii="Times New Roman" w:hAnsi="Times New Roman" w:cs="Times New Roman"/>
          <w:lang w:val="ro-RO"/>
        </w:rPr>
        <w:t xml:space="preserve">Emisiuni/Show-uri TV – cu durata minimă de 44 minute, minim 12 ediții; </w:t>
      </w:r>
    </w:p>
    <w:p w:rsidR="00A67142" w:rsidRDefault="00A67142" w:rsidP="00A67142">
      <w:pPr>
        <w:pStyle w:val="a8"/>
        <w:numPr>
          <w:ilvl w:val="0"/>
          <w:numId w:val="24"/>
        </w:numPr>
        <w:spacing w:after="0" w:line="240" w:lineRule="auto"/>
        <w:ind w:left="360"/>
        <w:rPr>
          <w:rFonts w:ascii="Times New Roman" w:hAnsi="Times New Roman" w:cs="Times New Roman"/>
          <w:lang w:val="ro-RO"/>
        </w:rPr>
      </w:pPr>
      <w:r>
        <w:rPr>
          <w:rFonts w:ascii="Times New Roman" w:hAnsi="Times New Roman" w:cs="Times New Roman"/>
          <w:lang w:val="ro-RO"/>
        </w:rPr>
        <w:t xml:space="preserve">Reality show – cu durata minimă de 44 minute, minim 12 ediții. </w:t>
      </w:r>
    </w:p>
    <w:p w:rsidR="00A67142" w:rsidRDefault="00A67142" w:rsidP="00A67142">
      <w:pPr>
        <w:pStyle w:val="a8"/>
        <w:ind w:left="360"/>
        <w:rPr>
          <w:rFonts w:ascii="Times New Roman" w:hAnsi="Times New Roman" w:cs="Times New Roman"/>
          <w:lang w:val="ro-RO"/>
        </w:rPr>
      </w:pPr>
    </w:p>
    <w:p w:rsidR="00A67142" w:rsidRDefault="00A67142" w:rsidP="00A67142">
      <w:pPr>
        <w:pStyle w:val="a8"/>
        <w:ind w:left="0"/>
        <w:jc w:val="both"/>
        <w:rPr>
          <w:rFonts w:ascii="Times New Roman" w:hAnsi="Times New Roman" w:cs="Times New Roman"/>
          <w:lang w:val="ro-RO"/>
        </w:rPr>
      </w:pPr>
      <w:r>
        <w:rPr>
          <w:rFonts w:ascii="Times New Roman" w:hAnsi="Times New Roman" w:cs="Times New Roman"/>
          <w:lang w:val="ro-RO"/>
        </w:rPr>
        <w:t xml:space="preserve">Producțiile pornografice nu vor beneficia de Schema de investiții pentru producțiile de film sau alte opere audiovizuale. </w:t>
      </w:r>
    </w:p>
    <w:p w:rsidR="00A67142" w:rsidRDefault="00A67142" w:rsidP="00A67142">
      <w:pPr>
        <w:jc w:val="both"/>
        <w:rPr>
          <w:rFonts w:ascii="Times New Roman" w:hAnsi="Times New Roman" w:cs="Times New Roman"/>
          <w:lang w:val="ro-RO"/>
        </w:rPr>
      </w:pPr>
    </w:p>
    <w:p w:rsidR="00A67142" w:rsidRDefault="00A67142" w:rsidP="00A67142">
      <w:pPr>
        <w:jc w:val="both"/>
        <w:rPr>
          <w:rFonts w:ascii="Times New Roman" w:hAnsi="Times New Roman" w:cs="Times New Roman"/>
          <w:lang w:val="ro-RO"/>
        </w:rPr>
      </w:pPr>
      <w:r>
        <w:rPr>
          <w:rFonts w:ascii="Times New Roman" w:hAnsi="Times New Roman" w:cs="Times New Roman"/>
          <w:lang w:val="ro-RO"/>
        </w:rPr>
        <w:t xml:space="preserve">Beneficiarii Schemei de investiții pentru realizarea producțiilor de film și altor opere audiovizuale sunt obligați să asigure o investiție minimă în dependență de categoria de film sau alte opere audiovizuale, care se intenționează a fi produse pe teritoriul Republicii Moldova.  </w:t>
      </w:r>
    </w:p>
    <w:p w:rsidR="00A67142" w:rsidRDefault="00A67142" w:rsidP="00A67142">
      <w:pPr>
        <w:jc w:val="both"/>
        <w:rPr>
          <w:rFonts w:ascii="Times New Roman" w:eastAsia="Calibri" w:hAnsi="Times New Roman" w:cs="Times New Roman"/>
          <w:color w:val="000000"/>
          <w:lang w:val="ro-RO"/>
        </w:rPr>
      </w:pPr>
    </w:p>
    <w:p w:rsidR="00A67142" w:rsidRDefault="00A67142" w:rsidP="00A67142">
      <w:pPr>
        <w:jc w:val="both"/>
        <w:rPr>
          <w:rFonts w:ascii="Times New Roman" w:hAnsi="Times New Roman" w:cs="Times New Roman"/>
          <w:lang w:val="ro-RO"/>
        </w:rPr>
      </w:pPr>
      <w:r>
        <w:rPr>
          <w:rFonts w:ascii="Times New Roman" w:hAnsi="Times New Roman" w:cs="Times New Roman"/>
          <w:lang w:val="ro-RO"/>
        </w:rPr>
        <w:t xml:space="preserve">Valoarea suportului financiar pentru producțiile de film și alte opere audiovizuale constituie 25% din totalul cheltuielilor eligibile, efectuate pe teritoriul Republicii Moldova, la care se poate adăuga 5% cu condiția promovării tematice a zonei geografice, a localității sau a Republicii Moldova în cadrul producțiilor de film și altor opere audiovizuale. Totodată, Legea prevede o listă de cheltuieli care nu pot fi considerate cheltuieli eligibile. </w:t>
      </w:r>
    </w:p>
    <w:p w:rsidR="00A67142" w:rsidRDefault="00A67142" w:rsidP="00A67142">
      <w:pPr>
        <w:jc w:val="both"/>
        <w:rPr>
          <w:rFonts w:ascii="Times New Roman" w:hAnsi="Times New Roman" w:cs="Times New Roman"/>
          <w:lang w:val="ro-RO"/>
        </w:rPr>
      </w:pPr>
    </w:p>
    <w:p w:rsidR="00A67142" w:rsidRDefault="00A67142" w:rsidP="00A67142">
      <w:pPr>
        <w:jc w:val="both"/>
        <w:rPr>
          <w:rFonts w:ascii="Times New Roman" w:hAnsi="Times New Roman" w:cs="Times New Roman"/>
          <w:lang w:val="ro-RO"/>
        </w:rPr>
      </w:pPr>
      <w:r>
        <w:rPr>
          <w:rFonts w:ascii="Times New Roman" w:hAnsi="Times New Roman" w:cs="Times New Roman"/>
          <w:lang w:val="ro-RO"/>
        </w:rPr>
        <w:t>Legea creează o schemă administrativă transparentă de recepționare, evaluare și adoptare a deciziei asupra dosarelor de beneficiari. Astfel, autoritatea care deține atribuții de atragere a investițiilor străine în domeniul producțiilor de film și altor opere audiovizuale realizate pe teritoriul Republicii Moldova este Agenția de Investiții din subordinea Guvernului Republicii Moldova, iar organele decidente vor fi etapizat Comisia de Experți și Consiliul de acordare a suportului financiar pentru producțiile de film și alte opere audiovizuale, format din 7 membri, reprezentanți ai: Ministerului Economiei și Infrastructurii; Ministerului Educației, Culturii și Cercetării; Consiliului Național al Cinematografiei; Ministerului Finanțelor; Consiliului Coordonator al Audiovizualului; un Producător de film; un Producător TV.</w:t>
      </w:r>
    </w:p>
    <w:p w:rsidR="00A67142" w:rsidRDefault="00A67142" w:rsidP="00A67142">
      <w:pPr>
        <w:pStyle w:val="a9"/>
        <w:rPr>
          <w:rFonts w:ascii="Times New Roman" w:hAnsi="Times New Roman" w:cs="Times New Roman"/>
          <w:sz w:val="24"/>
          <w:szCs w:val="24"/>
          <w:lang w:val="ro-RO"/>
        </w:rPr>
      </w:pPr>
    </w:p>
    <w:p w:rsidR="00A67142" w:rsidRDefault="00A67142" w:rsidP="00A67142">
      <w:pPr>
        <w:widowControl w:val="0"/>
        <w:jc w:val="both"/>
        <w:rPr>
          <w:rFonts w:ascii="Times New Roman" w:eastAsia="Calibri" w:hAnsi="Times New Roman" w:cs="Times New Roman"/>
          <w:b/>
          <w:color w:val="000000"/>
          <w:sz w:val="24"/>
          <w:szCs w:val="24"/>
          <w:lang w:val="ro-RO"/>
        </w:rPr>
      </w:pPr>
      <w:r>
        <w:rPr>
          <w:rFonts w:ascii="Times New Roman" w:eastAsia="Calibri" w:hAnsi="Times New Roman" w:cs="Times New Roman"/>
          <w:b/>
          <w:color w:val="000000"/>
          <w:lang w:val="ro-RO"/>
        </w:rPr>
        <w:t>3. Fundamentarea economico-financiară.</w:t>
      </w:r>
    </w:p>
    <w:p w:rsidR="00A67142" w:rsidRDefault="00A67142" w:rsidP="00A67142">
      <w:pPr>
        <w:widowControl w:val="0"/>
        <w:jc w:val="both"/>
        <w:rPr>
          <w:rFonts w:ascii="Times New Roman" w:eastAsia="Calibri" w:hAnsi="Times New Roman" w:cs="Times New Roman"/>
          <w:b/>
          <w:color w:val="000000"/>
          <w:lang w:val="ro-RO"/>
        </w:rPr>
      </w:pPr>
    </w:p>
    <w:p w:rsidR="00A67142" w:rsidRDefault="00A67142" w:rsidP="00A67142">
      <w:pPr>
        <w:widowControl w:val="0"/>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 xml:space="preserve">Implementarea noului proiect de lege va necesita cheltuieli financiare din partea statului, care va reprezenta o compensare parțială, în mică măsură, a investițiilor realizate în producțiile de film și alte opere audiovizuale. </w:t>
      </w:r>
    </w:p>
    <w:p w:rsidR="00A67142" w:rsidRDefault="00A67142" w:rsidP="00A67142">
      <w:pPr>
        <w:widowControl w:val="0"/>
        <w:jc w:val="both"/>
        <w:rPr>
          <w:rFonts w:ascii="Times New Roman" w:eastAsia="Calibri" w:hAnsi="Times New Roman" w:cs="Times New Roman"/>
          <w:color w:val="000000"/>
          <w:lang w:val="ro-RO"/>
        </w:rPr>
      </w:pPr>
    </w:p>
    <w:p w:rsidR="00A67142" w:rsidRDefault="00A67142" w:rsidP="00A67142">
      <w:pPr>
        <w:widowControl w:val="0"/>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 xml:space="preserve">Totodată, legea stabilește că beneficiarii Schemei de investiții în domeniul producțiilor de film și altor opere </w:t>
      </w:r>
      <w:r>
        <w:rPr>
          <w:rFonts w:ascii="Times New Roman" w:eastAsia="Calibri" w:hAnsi="Times New Roman" w:cs="Times New Roman"/>
          <w:color w:val="000000"/>
          <w:lang w:val="ro-RO"/>
        </w:rPr>
        <w:lastRenderedPageBreak/>
        <w:t>audiovizuale sunt obligați să asigure o investiție minimă de:</w:t>
      </w:r>
    </w:p>
    <w:p w:rsidR="00A67142" w:rsidRDefault="00A67142" w:rsidP="00A67142">
      <w:pPr>
        <w:pStyle w:val="a8"/>
        <w:numPr>
          <w:ilvl w:val="0"/>
          <w:numId w:val="25"/>
        </w:numPr>
        <w:spacing w:after="0" w:line="234" w:lineRule="atLeast"/>
        <w:jc w:val="both"/>
        <w:rPr>
          <w:rFonts w:ascii="Times New Roman" w:eastAsia="Calibri" w:hAnsi="Times New Roman" w:cs="Times New Roman"/>
          <w:lang w:val="ro-RO"/>
        </w:rPr>
      </w:pPr>
      <w:r>
        <w:rPr>
          <w:rFonts w:ascii="Times New Roman" w:eastAsia="Calibri" w:hAnsi="Times New Roman" w:cs="Times New Roman"/>
          <w:lang w:val="ro-RO"/>
        </w:rPr>
        <w:t>100 000 Euro pentru Film artistic de lung metraj;</w:t>
      </w:r>
    </w:p>
    <w:p w:rsidR="00A67142" w:rsidRDefault="00A67142" w:rsidP="00A67142">
      <w:pPr>
        <w:pStyle w:val="a8"/>
        <w:numPr>
          <w:ilvl w:val="0"/>
          <w:numId w:val="25"/>
        </w:numPr>
        <w:spacing w:after="0" w:line="234" w:lineRule="atLeast"/>
        <w:jc w:val="both"/>
        <w:rPr>
          <w:rFonts w:ascii="Times New Roman" w:eastAsia="Calibri" w:hAnsi="Times New Roman" w:cs="Times New Roman"/>
          <w:lang w:val="ro-RO"/>
        </w:rPr>
      </w:pPr>
      <w:r>
        <w:rPr>
          <w:rFonts w:ascii="Times New Roman" w:eastAsia="Calibri" w:hAnsi="Times New Roman" w:cs="Times New Roman"/>
          <w:lang w:val="ro-RO"/>
        </w:rPr>
        <w:t xml:space="preserve">  30 000 Euro pentru Fim artistic de scurt metraj;</w:t>
      </w:r>
    </w:p>
    <w:p w:rsidR="00A67142" w:rsidRDefault="00A67142" w:rsidP="00A67142">
      <w:pPr>
        <w:pStyle w:val="a8"/>
        <w:numPr>
          <w:ilvl w:val="0"/>
          <w:numId w:val="25"/>
        </w:numPr>
        <w:spacing w:after="0" w:line="234" w:lineRule="atLeast"/>
        <w:jc w:val="both"/>
        <w:rPr>
          <w:rFonts w:ascii="Times New Roman" w:eastAsia="Calibri" w:hAnsi="Times New Roman" w:cs="Times New Roman"/>
          <w:lang w:val="ro-RO"/>
        </w:rPr>
      </w:pPr>
      <w:r>
        <w:rPr>
          <w:rFonts w:ascii="Times New Roman" w:eastAsia="Calibri" w:hAnsi="Times New Roman" w:cs="Times New Roman"/>
          <w:lang w:val="ro-RO"/>
        </w:rPr>
        <w:t>200 000 Euro pentru Film de lung metraj animat;</w:t>
      </w:r>
    </w:p>
    <w:p w:rsidR="00A67142" w:rsidRDefault="00A67142" w:rsidP="00A67142">
      <w:pPr>
        <w:pStyle w:val="a8"/>
        <w:numPr>
          <w:ilvl w:val="0"/>
          <w:numId w:val="25"/>
        </w:numPr>
        <w:spacing w:after="0" w:line="234" w:lineRule="atLeast"/>
        <w:jc w:val="both"/>
        <w:rPr>
          <w:rFonts w:ascii="Times New Roman" w:eastAsia="Calibri" w:hAnsi="Times New Roman" w:cs="Times New Roman"/>
          <w:lang w:val="ro-RO"/>
        </w:rPr>
      </w:pPr>
      <w:r>
        <w:rPr>
          <w:rFonts w:ascii="Times New Roman" w:eastAsia="Calibri" w:hAnsi="Times New Roman" w:cs="Times New Roman"/>
          <w:lang w:val="ro-RO"/>
        </w:rPr>
        <w:t xml:space="preserve">  20 000 Euro pentru Film de scurt metraj animat;</w:t>
      </w:r>
    </w:p>
    <w:p w:rsidR="00A67142" w:rsidRDefault="00A67142" w:rsidP="00A67142">
      <w:pPr>
        <w:pStyle w:val="a8"/>
        <w:numPr>
          <w:ilvl w:val="0"/>
          <w:numId w:val="25"/>
        </w:numPr>
        <w:spacing w:after="0" w:line="234" w:lineRule="atLeast"/>
        <w:jc w:val="both"/>
        <w:rPr>
          <w:rFonts w:ascii="Times New Roman" w:eastAsia="Calibri" w:hAnsi="Times New Roman" w:cs="Times New Roman"/>
          <w:lang w:val="ro-RO"/>
        </w:rPr>
      </w:pPr>
      <w:r>
        <w:rPr>
          <w:rFonts w:ascii="Times New Roman" w:eastAsia="Calibri" w:hAnsi="Times New Roman" w:cs="Times New Roman"/>
          <w:lang w:val="ro-RO"/>
        </w:rPr>
        <w:t>100 000 Euro pentru Serial de desene animate;</w:t>
      </w:r>
    </w:p>
    <w:p w:rsidR="00A67142" w:rsidRDefault="00A67142" w:rsidP="00A67142">
      <w:pPr>
        <w:pStyle w:val="a8"/>
        <w:numPr>
          <w:ilvl w:val="0"/>
          <w:numId w:val="25"/>
        </w:numPr>
        <w:spacing w:after="0" w:line="234" w:lineRule="atLeast"/>
        <w:jc w:val="both"/>
        <w:rPr>
          <w:rFonts w:ascii="Times New Roman" w:eastAsia="Calibri" w:hAnsi="Times New Roman" w:cs="Times New Roman"/>
          <w:lang w:val="ro-RO"/>
        </w:rPr>
      </w:pPr>
      <w:r>
        <w:rPr>
          <w:rFonts w:ascii="Times New Roman" w:eastAsia="Calibri" w:hAnsi="Times New Roman" w:cs="Times New Roman"/>
          <w:lang w:val="ro-RO"/>
        </w:rPr>
        <w:t xml:space="preserve">  15 000 Euro pentru Serial TV (1 episod);</w:t>
      </w:r>
    </w:p>
    <w:p w:rsidR="00A67142" w:rsidRDefault="00A67142" w:rsidP="00A67142">
      <w:pPr>
        <w:pStyle w:val="a8"/>
        <w:numPr>
          <w:ilvl w:val="0"/>
          <w:numId w:val="25"/>
        </w:numPr>
        <w:spacing w:after="0" w:line="234" w:lineRule="atLeast"/>
        <w:jc w:val="both"/>
        <w:rPr>
          <w:rFonts w:ascii="Times New Roman" w:eastAsia="Calibri" w:hAnsi="Times New Roman" w:cs="Times New Roman"/>
          <w:lang w:val="ro-RO"/>
        </w:rPr>
      </w:pPr>
      <w:r>
        <w:rPr>
          <w:rFonts w:ascii="Times New Roman" w:eastAsia="Calibri" w:hAnsi="Times New Roman" w:cs="Times New Roman"/>
          <w:lang w:val="ro-RO"/>
        </w:rPr>
        <w:t xml:space="preserve">  25 000 Euro pentru Film documentar;</w:t>
      </w:r>
    </w:p>
    <w:p w:rsidR="00A67142" w:rsidRDefault="00A67142" w:rsidP="00A67142">
      <w:pPr>
        <w:pStyle w:val="a8"/>
        <w:numPr>
          <w:ilvl w:val="0"/>
          <w:numId w:val="25"/>
        </w:numPr>
        <w:spacing w:after="0" w:line="234" w:lineRule="atLeast"/>
        <w:jc w:val="both"/>
        <w:rPr>
          <w:rFonts w:ascii="Times New Roman" w:eastAsia="Calibri" w:hAnsi="Times New Roman" w:cs="Times New Roman"/>
          <w:lang w:val="ro-RO"/>
        </w:rPr>
      </w:pPr>
      <w:r>
        <w:rPr>
          <w:rFonts w:ascii="Times New Roman" w:eastAsia="Calibri" w:hAnsi="Times New Roman" w:cs="Times New Roman"/>
          <w:lang w:val="ro-RO"/>
        </w:rPr>
        <w:t xml:space="preserve">  5 000 Euro pentru Serial documentar de scurt metraj (1 episod);</w:t>
      </w:r>
    </w:p>
    <w:p w:rsidR="00A67142" w:rsidRDefault="00A67142" w:rsidP="00A67142">
      <w:pPr>
        <w:pStyle w:val="a8"/>
        <w:numPr>
          <w:ilvl w:val="0"/>
          <w:numId w:val="25"/>
        </w:numPr>
        <w:spacing w:after="0" w:line="234" w:lineRule="atLeast"/>
        <w:jc w:val="both"/>
        <w:rPr>
          <w:rFonts w:ascii="Times New Roman" w:eastAsia="Calibri" w:hAnsi="Times New Roman" w:cs="Times New Roman"/>
          <w:lang w:val="ro-RO"/>
        </w:rPr>
      </w:pPr>
      <w:r>
        <w:rPr>
          <w:rFonts w:ascii="Times New Roman" w:eastAsia="Calibri" w:hAnsi="Times New Roman" w:cs="Times New Roman"/>
          <w:lang w:val="ro-RO"/>
        </w:rPr>
        <w:t>15 000 Euro pentru Spot publicitar;</w:t>
      </w:r>
    </w:p>
    <w:p w:rsidR="00A67142" w:rsidRDefault="00A67142" w:rsidP="00A67142">
      <w:pPr>
        <w:pStyle w:val="a8"/>
        <w:numPr>
          <w:ilvl w:val="0"/>
          <w:numId w:val="25"/>
        </w:numPr>
        <w:spacing w:after="0" w:line="234" w:lineRule="atLeast"/>
        <w:jc w:val="both"/>
        <w:rPr>
          <w:rFonts w:ascii="Times New Roman" w:eastAsia="Calibri" w:hAnsi="Times New Roman" w:cs="Times New Roman"/>
          <w:lang w:val="ro-RO"/>
        </w:rPr>
      </w:pPr>
      <w:r>
        <w:rPr>
          <w:rFonts w:ascii="Times New Roman" w:eastAsia="Calibri" w:hAnsi="Times New Roman" w:cs="Times New Roman"/>
          <w:lang w:val="ro-RO"/>
        </w:rPr>
        <w:t xml:space="preserve">  15 000 Euro pentru Clip muzical;</w:t>
      </w:r>
    </w:p>
    <w:p w:rsidR="00A67142" w:rsidRDefault="00A67142" w:rsidP="00A67142">
      <w:pPr>
        <w:pStyle w:val="a8"/>
        <w:numPr>
          <w:ilvl w:val="0"/>
          <w:numId w:val="25"/>
        </w:numPr>
        <w:spacing w:after="0" w:line="234" w:lineRule="atLeast"/>
        <w:jc w:val="both"/>
        <w:rPr>
          <w:rFonts w:ascii="Times New Roman" w:eastAsia="Calibri" w:hAnsi="Times New Roman" w:cs="Times New Roman"/>
          <w:lang w:val="en-US"/>
        </w:rPr>
      </w:pPr>
      <w:r>
        <w:rPr>
          <w:rFonts w:ascii="Times New Roman" w:eastAsia="Calibri" w:hAnsi="Times New Roman" w:cs="Times New Roman"/>
          <w:lang w:val="ro-RO"/>
        </w:rPr>
        <w:t xml:space="preserve">  50 000 Euro pentru Emisiuni/Show-uri TV;</w:t>
      </w:r>
    </w:p>
    <w:p w:rsidR="00A67142" w:rsidRDefault="00A67142" w:rsidP="00A67142">
      <w:pPr>
        <w:pStyle w:val="a8"/>
        <w:numPr>
          <w:ilvl w:val="0"/>
          <w:numId w:val="25"/>
        </w:numPr>
        <w:spacing w:after="0" w:line="234" w:lineRule="atLeast"/>
        <w:jc w:val="both"/>
        <w:rPr>
          <w:rFonts w:ascii="Times New Roman" w:eastAsia="Calibri" w:hAnsi="Times New Roman" w:cs="Times New Roman"/>
          <w:lang w:val="ro-RO"/>
        </w:rPr>
      </w:pPr>
      <w:r>
        <w:rPr>
          <w:rFonts w:ascii="Times New Roman" w:eastAsia="Calibri" w:hAnsi="Times New Roman" w:cs="Times New Roman"/>
          <w:lang w:val="ro-RO"/>
        </w:rPr>
        <w:t xml:space="preserve">  50 000 Euro pentru Reality show. </w:t>
      </w:r>
    </w:p>
    <w:p w:rsidR="00A67142" w:rsidRDefault="00A67142" w:rsidP="00A67142">
      <w:pPr>
        <w:widowControl w:val="0"/>
        <w:jc w:val="both"/>
        <w:rPr>
          <w:rFonts w:ascii="Times New Roman" w:eastAsia="Calibri" w:hAnsi="Times New Roman" w:cs="Times New Roman"/>
          <w:color w:val="000000"/>
          <w:lang w:val="ro-RO"/>
        </w:rPr>
      </w:pPr>
    </w:p>
    <w:p w:rsidR="00A67142" w:rsidRDefault="00A67142" w:rsidP="00A67142">
      <w:pPr>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În același timp, legea limitează categoriile de cheltuieli care pot fi eligibile pentru rambursare, stabilind că nu constituie cheltuieli eligibile:</w:t>
      </w:r>
    </w:p>
    <w:p w:rsidR="00A67142" w:rsidRDefault="00A67142" w:rsidP="00A67142">
      <w:pPr>
        <w:pStyle w:val="a8"/>
        <w:numPr>
          <w:ilvl w:val="0"/>
          <w:numId w:val="26"/>
        </w:numPr>
        <w:spacing w:after="0" w:line="240" w:lineRule="auto"/>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 xml:space="preserve">deprecierea mijloacelor fixe; </w:t>
      </w:r>
    </w:p>
    <w:p w:rsidR="00A67142" w:rsidRDefault="00A67142" w:rsidP="00A67142">
      <w:pPr>
        <w:pStyle w:val="a8"/>
        <w:numPr>
          <w:ilvl w:val="0"/>
          <w:numId w:val="26"/>
        </w:numPr>
        <w:spacing w:after="0" w:line="240" w:lineRule="auto"/>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 xml:space="preserve">costurile de dezvoltare sau administrative; </w:t>
      </w:r>
    </w:p>
    <w:p w:rsidR="00A67142" w:rsidRDefault="00A67142" w:rsidP="00A67142">
      <w:pPr>
        <w:pStyle w:val="a8"/>
        <w:numPr>
          <w:ilvl w:val="0"/>
          <w:numId w:val="26"/>
        </w:numPr>
        <w:spacing w:after="0" w:line="240" w:lineRule="auto"/>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dobânzile plătite la credite;</w:t>
      </w:r>
    </w:p>
    <w:p w:rsidR="00A67142" w:rsidRDefault="00A67142" w:rsidP="00A67142">
      <w:pPr>
        <w:pStyle w:val="a8"/>
        <w:numPr>
          <w:ilvl w:val="0"/>
          <w:numId w:val="26"/>
        </w:numPr>
        <w:spacing w:after="0" w:line="240" w:lineRule="auto"/>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 xml:space="preserve">costurile de distribuție; </w:t>
      </w:r>
    </w:p>
    <w:p w:rsidR="00A67142" w:rsidRDefault="00A67142" w:rsidP="00A67142">
      <w:pPr>
        <w:pStyle w:val="a8"/>
        <w:numPr>
          <w:ilvl w:val="0"/>
          <w:numId w:val="26"/>
        </w:numPr>
        <w:spacing w:after="0" w:line="240" w:lineRule="auto"/>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 xml:space="preserve">costurile de marketing; </w:t>
      </w:r>
    </w:p>
    <w:p w:rsidR="00A67142" w:rsidRDefault="00A67142" w:rsidP="00A67142">
      <w:pPr>
        <w:pStyle w:val="a8"/>
        <w:numPr>
          <w:ilvl w:val="0"/>
          <w:numId w:val="26"/>
        </w:numPr>
        <w:spacing w:after="0" w:line="240" w:lineRule="auto"/>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 xml:space="preserve">achizițiile de imobile; </w:t>
      </w:r>
    </w:p>
    <w:p w:rsidR="00A67142" w:rsidRDefault="00A67142" w:rsidP="00A67142">
      <w:pPr>
        <w:pStyle w:val="a8"/>
        <w:numPr>
          <w:ilvl w:val="0"/>
          <w:numId w:val="26"/>
        </w:numPr>
        <w:spacing w:after="0" w:line="240" w:lineRule="auto"/>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 xml:space="preserve">TVA; </w:t>
      </w:r>
    </w:p>
    <w:p w:rsidR="00A67142" w:rsidRDefault="00A67142" w:rsidP="00A67142">
      <w:pPr>
        <w:pStyle w:val="a8"/>
        <w:numPr>
          <w:ilvl w:val="0"/>
          <w:numId w:val="26"/>
        </w:numPr>
        <w:spacing w:after="0" w:line="240" w:lineRule="auto"/>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 xml:space="preserve">costurile de consultanță pentru pregătirea dosarului de beneficiar; </w:t>
      </w:r>
    </w:p>
    <w:p w:rsidR="00A67142" w:rsidRDefault="00A67142" w:rsidP="00A67142">
      <w:pPr>
        <w:pStyle w:val="a8"/>
        <w:numPr>
          <w:ilvl w:val="0"/>
          <w:numId w:val="26"/>
        </w:numPr>
        <w:spacing w:after="0" w:line="240" w:lineRule="auto"/>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costurile de pregătire a dosarului de beneficiar;</w:t>
      </w:r>
    </w:p>
    <w:p w:rsidR="00A67142" w:rsidRDefault="00A67142" w:rsidP="00A67142">
      <w:pPr>
        <w:pStyle w:val="a8"/>
        <w:numPr>
          <w:ilvl w:val="0"/>
          <w:numId w:val="26"/>
        </w:numPr>
        <w:spacing w:after="0" w:line="234" w:lineRule="atLeast"/>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costurile de audit ale cheltuielilor eligibile;</w:t>
      </w:r>
    </w:p>
    <w:p w:rsidR="00A67142" w:rsidRDefault="00A67142" w:rsidP="00A67142">
      <w:pPr>
        <w:pStyle w:val="a8"/>
        <w:numPr>
          <w:ilvl w:val="0"/>
          <w:numId w:val="26"/>
        </w:numPr>
        <w:spacing w:after="0" w:line="240" w:lineRule="auto"/>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amenzile, penalitățile sau daunele aplicate în conformitate cu legislația Republicii Moldova;</w:t>
      </w:r>
    </w:p>
    <w:p w:rsidR="00A67142" w:rsidRDefault="00A67142" w:rsidP="00A67142">
      <w:pPr>
        <w:pStyle w:val="a8"/>
        <w:numPr>
          <w:ilvl w:val="0"/>
          <w:numId w:val="26"/>
        </w:numPr>
        <w:spacing w:after="0" w:line="240" w:lineRule="auto"/>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alte cheltuieli.</w:t>
      </w:r>
    </w:p>
    <w:p w:rsidR="00A67142" w:rsidRDefault="00A67142" w:rsidP="00A67142">
      <w:pPr>
        <w:widowControl w:val="0"/>
        <w:jc w:val="both"/>
        <w:rPr>
          <w:rFonts w:ascii="Times New Roman" w:eastAsia="Calibri" w:hAnsi="Times New Roman" w:cs="Times New Roman"/>
          <w:color w:val="000000"/>
          <w:lang w:val="ro-RO"/>
        </w:rPr>
      </w:pPr>
    </w:p>
    <w:p w:rsidR="00A67142" w:rsidRDefault="00A67142" w:rsidP="00A67142">
      <w:pPr>
        <w:widowControl w:val="0"/>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 xml:space="preserve">Astfel, evaluând nivelul impozitelor care vor ajunge în mod direct și indirect la bugetul de stat, prin achitarea TVA, plăți salariale, costuri de producție a decorurilor, recuzitei, închirierea echipamentelor, servicii de cazare, etc, în procesul producțiilor de film și alte opere audiovizuale, acestea se vor egala cu valoarea rambursării către producători, adică beneficiarii Schemei de investiții. </w:t>
      </w:r>
    </w:p>
    <w:p w:rsidR="00A67142" w:rsidRDefault="00A67142" w:rsidP="00A67142">
      <w:pPr>
        <w:widowControl w:val="0"/>
        <w:jc w:val="both"/>
        <w:rPr>
          <w:rFonts w:ascii="Times New Roman" w:eastAsia="Calibri" w:hAnsi="Times New Roman" w:cs="Times New Roman"/>
          <w:color w:val="000000"/>
          <w:lang w:val="ro-RO"/>
        </w:rPr>
      </w:pPr>
    </w:p>
    <w:p w:rsidR="00A67142" w:rsidRDefault="00A67142" w:rsidP="00A67142">
      <w:pPr>
        <w:widowControl w:val="0"/>
        <w:jc w:val="both"/>
        <w:rPr>
          <w:rFonts w:ascii="Times New Roman" w:eastAsia="Calibri" w:hAnsi="Times New Roman" w:cs="Times New Roman"/>
          <w:b/>
          <w:color w:val="000000"/>
          <w:lang w:val="ro-RO"/>
        </w:rPr>
      </w:pPr>
      <w:r>
        <w:rPr>
          <w:rFonts w:ascii="Times New Roman" w:eastAsia="Calibri" w:hAnsi="Times New Roman" w:cs="Times New Roman"/>
          <w:color w:val="000000"/>
          <w:lang w:val="ro-RO"/>
        </w:rPr>
        <w:t>De asemenea, statul va stabili o taxă de depunere a dosarelor de beneficiar, care ar trebui să fie simbolică, dar care să acopere costurile administrative.</w:t>
      </w:r>
    </w:p>
    <w:p w:rsidR="00A67142" w:rsidRDefault="00A67142" w:rsidP="00A67142">
      <w:pPr>
        <w:widowControl w:val="0"/>
        <w:jc w:val="both"/>
        <w:rPr>
          <w:rFonts w:ascii="Times New Roman" w:eastAsia="Calibri" w:hAnsi="Times New Roman" w:cs="Times New Roman"/>
          <w:color w:val="000000"/>
          <w:lang w:val="ro-RO"/>
        </w:rPr>
      </w:pPr>
    </w:p>
    <w:p w:rsidR="00A67142" w:rsidRDefault="00A67142" w:rsidP="00A67142">
      <w:pPr>
        <w:widowControl w:val="0"/>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 xml:space="preserve">Având în vedere faptul că perioada de implementare a proiectelor este limitată la 2 ani, Bugetul de stat va putea prevedea clar sumele preconizate a fi alocate pentru alocațiile bugetare la rambursarea investițiilor realizate. De asemenea, Bugetul de stat ar putea să prevadă o sumă fixă, de exemplu 500 000 Euro sau 1 000 000 Euro pentru fiecare an și să funcționeze pe baza unui anunț public făcut de autoritatea coordonatoare. </w:t>
      </w:r>
    </w:p>
    <w:p w:rsidR="00A67142" w:rsidRDefault="00A67142" w:rsidP="00A67142">
      <w:pPr>
        <w:widowControl w:val="0"/>
        <w:jc w:val="both"/>
        <w:rPr>
          <w:rFonts w:ascii="Times New Roman" w:eastAsia="Calibri" w:hAnsi="Times New Roman" w:cs="Times New Roman"/>
          <w:color w:val="000000"/>
          <w:lang w:val="ro-RO"/>
        </w:rPr>
      </w:pPr>
    </w:p>
    <w:p w:rsidR="00A67142" w:rsidRDefault="00A67142" w:rsidP="00A67142">
      <w:pPr>
        <w:widowControl w:val="0"/>
        <w:jc w:val="both"/>
        <w:rPr>
          <w:rFonts w:ascii="Times New Roman" w:eastAsia="Calibri" w:hAnsi="Times New Roman" w:cs="Times New Roman"/>
          <w:b/>
          <w:color w:val="000000"/>
          <w:lang w:val="ro-RO"/>
        </w:rPr>
      </w:pPr>
      <w:r>
        <w:rPr>
          <w:rFonts w:ascii="Times New Roman" w:eastAsia="Calibri" w:hAnsi="Times New Roman" w:cs="Times New Roman"/>
          <w:b/>
          <w:color w:val="000000"/>
          <w:lang w:val="ro-RO"/>
        </w:rPr>
        <w:t>4. Impactul proiectului.</w:t>
      </w:r>
    </w:p>
    <w:p w:rsidR="00A67142" w:rsidRDefault="00A67142" w:rsidP="00A67142">
      <w:pPr>
        <w:widowControl w:val="0"/>
        <w:jc w:val="both"/>
        <w:rPr>
          <w:rFonts w:ascii="Times New Roman" w:eastAsia="Calibri" w:hAnsi="Times New Roman" w:cs="Times New Roman"/>
          <w:b/>
          <w:color w:val="000000"/>
          <w:lang w:val="ro-RO"/>
        </w:rPr>
      </w:pPr>
    </w:p>
    <w:p w:rsidR="00A67142" w:rsidRDefault="00A67142" w:rsidP="00A67142">
      <w:pPr>
        <w:pStyle w:val="a9"/>
        <w:jc w:val="both"/>
        <w:rPr>
          <w:rFonts w:ascii="Times New Roman" w:eastAsia="Calibri" w:hAnsi="Times New Roman" w:cs="Times New Roman"/>
          <w:color w:val="000000"/>
          <w:sz w:val="24"/>
          <w:szCs w:val="24"/>
          <w:lang w:val="ro-RO"/>
        </w:rPr>
      </w:pPr>
      <w:r>
        <w:rPr>
          <w:rFonts w:ascii="Times New Roman" w:eastAsia="Calibri" w:hAnsi="Times New Roman" w:cs="Times New Roman"/>
          <w:color w:val="000000"/>
          <w:sz w:val="24"/>
          <w:szCs w:val="24"/>
          <w:lang w:val="ro-RO"/>
        </w:rPr>
        <w:t>În toate țările unde a fost implementat acest sistem, creșterea și dezvoltarea domeniilor producțiilor de film și alte opere audiovizuale au avut impact pozitiv pe diverse direcții, atât direct cât și indirect:</w:t>
      </w:r>
    </w:p>
    <w:p w:rsidR="00A67142" w:rsidRDefault="00A67142" w:rsidP="00A67142">
      <w:pPr>
        <w:pStyle w:val="a9"/>
        <w:jc w:val="both"/>
        <w:rPr>
          <w:rFonts w:ascii="Times New Roman" w:eastAsia="Calibri" w:hAnsi="Times New Roman" w:cs="Times New Roman"/>
          <w:color w:val="000000"/>
          <w:sz w:val="24"/>
          <w:szCs w:val="24"/>
          <w:lang w:val="ro-RO"/>
        </w:rPr>
      </w:pPr>
      <w:r>
        <w:rPr>
          <w:rFonts w:ascii="Times New Roman" w:eastAsia="Calibri" w:hAnsi="Times New Roman" w:cs="Times New Roman"/>
          <w:color w:val="000000"/>
          <w:sz w:val="24"/>
          <w:szCs w:val="24"/>
          <w:lang w:val="ro-RO"/>
        </w:rPr>
        <w:lastRenderedPageBreak/>
        <w:t xml:space="preserve">- </w:t>
      </w:r>
      <w:r>
        <w:rPr>
          <w:rFonts w:ascii="Times New Roman" w:eastAsia="Calibri" w:hAnsi="Times New Roman" w:cs="Times New Roman"/>
          <w:i/>
          <w:color w:val="000000"/>
          <w:sz w:val="24"/>
          <w:szCs w:val="24"/>
          <w:lang w:val="ro-RO"/>
        </w:rPr>
        <w:t>Impact direct</w:t>
      </w:r>
      <w:r>
        <w:rPr>
          <w:rFonts w:ascii="Times New Roman" w:eastAsia="Calibri" w:hAnsi="Times New Roman" w:cs="Times New Roman"/>
          <w:color w:val="000000"/>
          <w:sz w:val="24"/>
          <w:szCs w:val="24"/>
          <w:lang w:val="ro-RO"/>
        </w:rPr>
        <w:t xml:space="preserve">: atragerea investițiilor în țară; dezvoltarea domeniului audiovizual și de film național; creșterea volumului de producții, inclusiv autohtone; creșterea volumului de bani în domeniu, creșterea numărului locurilor de muncă în domeniul dat și domeniile colaterale; creșterea contribuțiilor la bugetul de stat; implicarea producătorilor autohtoni în co-producții internaționale; stimularea colaborărilor internaționale, etc. </w:t>
      </w:r>
    </w:p>
    <w:p w:rsidR="00A67142" w:rsidRDefault="00A67142" w:rsidP="00A67142">
      <w:pPr>
        <w:pStyle w:val="a9"/>
        <w:jc w:val="both"/>
        <w:rPr>
          <w:rFonts w:ascii="Times New Roman" w:eastAsia="Calibri" w:hAnsi="Times New Roman" w:cs="Times New Roman"/>
          <w:color w:val="000000"/>
          <w:sz w:val="24"/>
          <w:szCs w:val="24"/>
          <w:lang w:val="ro-RO"/>
        </w:rPr>
      </w:pPr>
      <w:r>
        <w:rPr>
          <w:rFonts w:ascii="Times New Roman" w:eastAsia="Calibri" w:hAnsi="Times New Roman" w:cs="Times New Roman"/>
          <w:color w:val="000000"/>
          <w:sz w:val="24"/>
          <w:szCs w:val="24"/>
          <w:lang w:val="ro-RO"/>
        </w:rPr>
        <w:t xml:space="preserve">- </w:t>
      </w:r>
      <w:r>
        <w:rPr>
          <w:rFonts w:ascii="Times New Roman" w:eastAsia="Calibri" w:hAnsi="Times New Roman" w:cs="Times New Roman"/>
          <w:i/>
          <w:color w:val="000000"/>
          <w:sz w:val="24"/>
          <w:szCs w:val="24"/>
          <w:lang w:val="ro-RO"/>
        </w:rPr>
        <w:t>Impact indirect</w:t>
      </w:r>
      <w:r>
        <w:rPr>
          <w:rFonts w:ascii="Times New Roman" w:eastAsia="Calibri" w:hAnsi="Times New Roman" w:cs="Times New Roman"/>
          <w:color w:val="000000"/>
          <w:sz w:val="24"/>
          <w:szCs w:val="24"/>
          <w:lang w:val="ro-RO"/>
        </w:rPr>
        <w:t xml:space="preserve">: promovarea culturii și dezvoltarea socială a țării; economic, prin dezvoltarea industriilor colaterale, dezvoltarea domeniilor colaterale de prestări servicii (transport, hotelier, turism, construcții), etc. </w:t>
      </w:r>
    </w:p>
    <w:p w:rsidR="00A67142" w:rsidRDefault="00A67142" w:rsidP="00A67142">
      <w:pPr>
        <w:pStyle w:val="a9"/>
        <w:jc w:val="both"/>
        <w:rPr>
          <w:rFonts w:ascii="Times New Roman" w:eastAsia="Calibri" w:hAnsi="Times New Roman" w:cs="Times New Roman"/>
          <w:color w:val="000000"/>
          <w:sz w:val="24"/>
          <w:szCs w:val="24"/>
          <w:lang w:val="ro-RO"/>
        </w:rPr>
      </w:pPr>
    </w:p>
    <w:p w:rsidR="00A67142" w:rsidRDefault="00A67142" w:rsidP="00A67142">
      <w:pPr>
        <w:pStyle w:val="a9"/>
        <w:jc w:val="both"/>
        <w:rPr>
          <w:rFonts w:ascii="Times New Roman" w:eastAsia="Calibri" w:hAnsi="Times New Roman" w:cs="Times New Roman"/>
          <w:color w:val="000000"/>
          <w:sz w:val="24"/>
          <w:szCs w:val="24"/>
          <w:lang w:val="ro-RO"/>
        </w:rPr>
      </w:pPr>
      <w:r>
        <w:rPr>
          <w:rFonts w:ascii="Times New Roman" w:eastAsia="Calibri" w:hAnsi="Times New Roman" w:cs="Times New Roman"/>
          <w:color w:val="000000"/>
          <w:sz w:val="24"/>
          <w:szCs w:val="24"/>
          <w:lang w:val="ro-RO"/>
        </w:rPr>
        <w:t xml:space="preserve">Acesta nu este doar interesul statului sau doar al sectorului privat, este interesul și beneficiul întregii țări. Impactul economic al unor astfel de proiecte este foarte mare şi potențialul de creștere este continuu. </w:t>
      </w:r>
    </w:p>
    <w:p w:rsidR="00A67142" w:rsidRDefault="00A67142" w:rsidP="00A67142">
      <w:pPr>
        <w:widowControl w:val="0"/>
        <w:jc w:val="both"/>
        <w:rPr>
          <w:rFonts w:ascii="Times New Roman" w:eastAsia="Calibri" w:hAnsi="Times New Roman" w:cs="Times New Roman"/>
          <w:color w:val="000000"/>
          <w:sz w:val="24"/>
          <w:szCs w:val="24"/>
          <w:lang w:val="ro-RO"/>
        </w:rPr>
      </w:pPr>
    </w:p>
    <w:p w:rsidR="00A67142" w:rsidRDefault="00A67142" w:rsidP="00A67142">
      <w:pPr>
        <w:jc w:val="both"/>
        <w:rPr>
          <w:rFonts w:ascii="Times New Roman" w:hAnsi="Times New Roman" w:cs="Times New Roman"/>
          <w:lang w:val="ro-RO"/>
        </w:rPr>
      </w:pPr>
      <w:r>
        <w:rPr>
          <w:rFonts w:ascii="Times New Roman" w:eastAsia="Calibri" w:hAnsi="Times New Roman" w:cs="Times New Roman"/>
          <w:color w:val="000000"/>
          <w:lang w:val="ro-RO"/>
        </w:rPr>
        <w:t xml:space="preserve">Prezența investitorilor străini, inevitabil contribuie la preluarea experienței și know-how-lui, la creșterea calității produsului audiovizual și de film local, la creșterea veniturilor la bugetul de stat. </w:t>
      </w:r>
      <w:r>
        <w:rPr>
          <w:rFonts w:ascii="Times New Roman" w:hAnsi="Times New Roman" w:cs="Times New Roman"/>
          <w:lang w:val="ro-RO"/>
        </w:rPr>
        <w:t xml:space="preserve">Implementarea sistemului va influența pozitiv creșterea nivelului de profesionalism a resurselor umane care activează în domeniu. </w:t>
      </w:r>
    </w:p>
    <w:p w:rsidR="00A67142" w:rsidRDefault="00A67142" w:rsidP="00A67142">
      <w:pPr>
        <w:widowControl w:val="0"/>
        <w:jc w:val="both"/>
        <w:rPr>
          <w:rFonts w:ascii="Times New Roman" w:eastAsia="Calibri" w:hAnsi="Times New Roman" w:cs="Times New Roman"/>
          <w:color w:val="000000"/>
          <w:lang w:val="ro-RO"/>
        </w:rPr>
      </w:pPr>
    </w:p>
    <w:p w:rsidR="00A67142" w:rsidRDefault="00A67142" w:rsidP="00A67142">
      <w:pPr>
        <w:widowControl w:val="0"/>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 xml:space="preserve">Moldova poate să participe în coproducții şi să fie generatoare de proprietate intelectuală. Ar putea dezvolta afaceri colaterale producției internaționale, ar putea presta servicii segmentare – video dublajul, sonorizare, subtitrare, etc. </w:t>
      </w:r>
    </w:p>
    <w:p w:rsidR="00A67142" w:rsidRDefault="00A67142" w:rsidP="00A67142">
      <w:pPr>
        <w:widowControl w:val="0"/>
        <w:jc w:val="both"/>
        <w:rPr>
          <w:rFonts w:ascii="Times New Roman" w:eastAsia="Calibri" w:hAnsi="Times New Roman" w:cs="Times New Roman"/>
          <w:color w:val="000000"/>
          <w:lang w:val="ro-RO"/>
        </w:rPr>
      </w:pPr>
    </w:p>
    <w:p w:rsidR="00A67142" w:rsidRDefault="00A67142" w:rsidP="00A67142">
      <w:pPr>
        <w:widowControl w:val="0"/>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Experiența altor state arată că impactul a ajuns la nivelul în care - 1 $ investit în acest sector, poate genera venit de 4 $ în economia națională.</w:t>
      </w:r>
    </w:p>
    <w:p w:rsidR="00A67142" w:rsidRDefault="00A67142" w:rsidP="00A67142">
      <w:pPr>
        <w:widowControl w:val="0"/>
        <w:jc w:val="both"/>
        <w:rPr>
          <w:rFonts w:ascii="Times New Roman" w:eastAsia="Calibri" w:hAnsi="Times New Roman" w:cs="Times New Roman"/>
          <w:b/>
          <w:color w:val="000000"/>
          <w:lang w:val="ro-RO"/>
        </w:rPr>
      </w:pPr>
    </w:p>
    <w:p w:rsidR="00A67142" w:rsidRDefault="00A67142" w:rsidP="00A67142">
      <w:pPr>
        <w:widowControl w:val="0"/>
        <w:jc w:val="both"/>
        <w:rPr>
          <w:rFonts w:ascii="Times New Roman" w:eastAsia="Calibri" w:hAnsi="Times New Roman" w:cs="Times New Roman"/>
          <w:b/>
          <w:color w:val="000000"/>
          <w:lang w:val="ro-RO"/>
        </w:rPr>
      </w:pPr>
    </w:p>
    <w:p w:rsidR="00A67142" w:rsidRDefault="00A67142" w:rsidP="00A67142">
      <w:pPr>
        <w:widowControl w:val="0"/>
        <w:jc w:val="both"/>
        <w:rPr>
          <w:rFonts w:ascii="Times New Roman" w:eastAsia="Calibri" w:hAnsi="Times New Roman" w:cs="Times New Roman"/>
          <w:b/>
          <w:color w:val="000000"/>
          <w:lang w:val="ro-RO"/>
        </w:rPr>
      </w:pPr>
    </w:p>
    <w:p w:rsidR="00A67142" w:rsidRDefault="00A67142" w:rsidP="00A67142">
      <w:pPr>
        <w:widowControl w:val="0"/>
        <w:jc w:val="both"/>
        <w:rPr>
          <w:rFonts w:ascii="Times New Roman" w:eastAsia="Calibri" w:hAnsi="Times New Roman" w:cs="Times New Roman"/>
          <w:b/>
          <w:color w:val="000000"/>
          <w:lang w:val="ro-RO"/>
        </w:rPr>
      </w:pPr>
      <w:r>
        <w:rPr>
          <w:rFonts w:ascii="Times New Roman" w:eastAsia="Calibri" w:hAnsi="Times New Roman" w:cs="Times New Roman"/>
          <w:b/>
          <w:color w:val="000000"/>
          <w:lang w:val="ro-RO"/>
        </w:rPr>
        <w:t>5. Modul de încorporare în sistemul actelor normative în vigoare.</w:t>
      </w:r>
    </w:p>
    <w:p w:rsidR="00A67142" w:rsidRDefault="00A67142" w:rsidP="00A67142">
      <w:pPr>
        <w:widowControl w:val="0"/>
        <w:jc w:val="both"/>
        <w:rPr>
          <w:rFonts w:ascii="Times New Roman" w:eastAsia="Calibri" w:hAnsi="Times New Roman" w:cs="Times New Roman"/>
          <w:b/>
          <w:color w:val="000000"/>
          <w:lang w:val="ro-RO"/>
        </w:rPr>
      </w:pPr>
    </w:p>
    <w:p w:rsidR="00A67142" w:rsidRDefault="00A67142" w:rsidP="00A67142">
      <w:pPr>
        <w:jc w:val="both"/>
        <w:rPr>
          <w:rFonts w:ascii="Times New Roman" w:hAnsi="Times New Roman" w:cs="Times New Roman"/>
          <w:lang w:val="ro-RO"/>
        </w:rPr>
      </w:pPr>
      <w:r>
        <w:rPr>
          <w:rFonts w:ascii="Times New Roman" w:eastAsia="Calibri" w:hAnsi="Times New Roman" w:cs="Times New Roman"/>
          <w:color w:val="000000"/>
          <w:lang w:val="ro-RO"/>
        </w:rPr>
        <w:t>Aplicarea proiectului de Lege privind instituirea Schemei de investiții în domeniul producțiilor de film și altor opere audiovizuale</w:t>
      </w:r>
      <w:r>
        <w:rPr>
          <w:rFonts w:ascii="Times New Roman" w:eastAsia="Times New Roman" w:hAnsi="Times New Roman" w:cs="Times New Roman"/>
          <w:bCs/>
          <w:color w:val="000000"/>
          <w:lang w:val="ro-RO"/>
        </w:rPr>
        <w:t xml:space="preserve"> urmează să fie asigurată prin elaborarea și adoptarea de către Guvern a </w:t>
      </w:r>
      <w:r>
        <w:rPr>
          <w:rFonts w:ascii="Times New Roman" w:hAnsi="Times New Roman" w:cs="Times New Roman"/>
          <w:lang w:val="ro-RO"/>
        </w:rPr>
        <w:t xml:space="preserve">Regulamentului </w:t>
      </w:r>
      <w:r>
        <w:rPr>
          <w:rFonts w:ascii="Times New Roman" w:eastAsia="Calibri" w:hAnsi="Times New Roman" w:cs="Times New Roman"/>
          <w:lang w:val="ro-RO"/>
        </w:rPr>
        <w:t>privind Schema de investiții în domeniul producțiilor de film și altor opere audiovizuale</w:t>
      </w:r>
      <w:r>
        <w:rPr>
          <w:rFonts w:ascii="Times New Roman" w:hAnsi="Times New Roman" w:cs="Times New Roman"/>
          <w:lang w:val="ro-RO"/>
        </w:rPr>
        <w:t xml:space="preserve">. De asemenea, va trebui ajustată politica bugetar-fiscală, prin introducerea acestui nou sistem de suport financiar. Totodată, vor trebui ajustate o serie de regulamente instituționale ale Ministerului Economiei și Infrastructurii; Ministerului Educației, Culturii și Cercetării; Consiliului Național al Cinematografiei; Ministerului Finanțelor; Consiliului Coordonator al Audiovizualului; Agenției de Investiții. În același timp, va trebui elaborat un ghid al procedurilor de verificare a cheltuielilor eligibile, operat și dedicat companiilor de audit, care vor fi avizate pentru realizarea procedeului menționat. </w:t>
      </w:r>
    </w:p>
    <w:p w:rsidR="00A67142" w:rsidRDefault="00A67142" w:rsidP="00A67142">
      <w:pPr>
        <w:jc w:val="both"/>
        <w:rPr>
          <w:rFonts w:ascii="Times New Roman" w:hAnsi="Times New Roman" w:cs="Times New Roman"/>
          <w:lang w:val="ro-RO"/>
        </w:rPr>
      </w:pPr>
      <w:r>
        <w:rPr>
          <w:rFonts w:ascii="Times New Roman" w:hAnsi="Times New Roman" w:cs="Times New Roman"/>
          <w:lang w:val="ro-RO"/>
        </w:rPr>
        <w:t xml:space="preserve"> </w:t>
      </w:r>
    </w:p>
    <w:p w:rsidR="00A67142" w:rsidRDefault="00A67142" w:rsidP="00A67142">
      <w:pPr>
        <w:jc w:val="both"/>
        <w:rPr>
          <w:rFonts w:ascii="Times New Roman" w:hAnsi="Times New Roman" w:cs="Times New Roman"/>
          <w:lang w:val="ro-RO"/>
        </w:rPr>
      </w:pPr>
    </w:p>
    <w:p w:rsidR="00A67142" w:rsidRDefault="00A67142" w:rsidP="00A67142">
      <w:pPr>
        <w:widowControl w:val="0"/>
        <w:jc w:val="both"/>
        <w:rPr>
          <w:rFonts w:ascii="Times New Roman" w:eastAsia="Calibri" w:hAnsi="Times New Roman" w:cs="Times New Roman"/>
          <w:b/>
          <w:color w:val="000000"/>
          <w:lang w:val="ro-RO"/>
        </w:rPr>
      </w:pPr>
      <w:r>
        <w:rPr>
          <w:rFonts w:ascii="Times New Roman" w:eastAsia="Calibri" w:hAnsi="Times New Roman" w:cs="Times New Roman"/>
          <w:b/>
          <w:color w:val="000000"/>
          <w:lang w:val="ro-RO"/>
        </w:rPr>
        <w:t>Avizarea și consultarea publică a proiectului.</w:t>
      </w:r>
    </w:p>
    <w:p w:rsidR="00A67142" w:rsidRDefault="00A67142" w:rsidP="00A67142">
      <w:pPr>
        <w:widowControl w:val="0"/>
        <w:jc w:val="both"/>
        <w:rPr>
          <w:rFonts w:ascii="Times New Roman" w:eastAsia="Calibri" w:hAnsi="Times New Roman" w:cs="Times New Roman"/>
          <w:b/>
          <w:color w:val="000000"/>
          <w:lang w:val="ro-RO"/>
        </w:rPr>
      </w:pPr>
    </w:p>
    <w:p w:rsidR="00A67142" w:rsidRDefault="00A67142" w:rsidP="00A67142">
      <w:pPr>
        <w:widowControl w:val="0"/>
        <w:jc w:val="both"/>
        <w:rPr>
          <w:rFonts w:ascii="Times New Roman" w:eastAsia="Calibri" w:hAnsi="Times New Roman" w:cs="Times New Roman"/>
          <w:color w:val="000000"/>
          <w:lang w:val="ro-RO"/>
        </w:rPr>
      </w:pPr>
      <w:r>
        <w:rPr>
          <w:rFonts w:ascii="Times New Roman" w:eastAsia="Calibri" w:hAnsi="Times New Roman" w:cs="Times New Roman"/>
          <w:color w:val="000000"/>
          <w:lang w:val="ro-RO"/>
        </w:rPr>
        <w:t xml:space="preserve">Proiectul Legii a fost discutat în cadrul Subgrupului 7 – Facilități fiscale ai Grupului de Lucru pentru </w:t>
      </w:r>
      <w:r>
        <w:rPr>
          <w:rFonts w:ascii="Times New Roman" w:eastAsia="Calibri" w:hAnsi="Times New Roman" w:cs="Times New Roman"/>
          <w:color w:val="000000"/>
          <w:lang w:val="ro-RO"/>
        </w:rPr>
        <w:lastRenderedPageBreak/>
        <w:t xml:space="preserve">modernizarea legislației mass media și nemijlocit în cadrul Grupului de Lucru menționat. </w:t>
      </w:r>
    </w:p>
    <w:p w:rsidR="00A67142" w:rsidRDefault="00A67142" w:rsidP="00A67142">
      <w:pPr>
        <w:widowControl w:val="0"/>
        <w:jc w:val="both"/>
        <w:rPr>
          <w:rFonts w:ascii="Times New Roman" w:eastAsia="Calibri" w:hAnsi="Times New Roman" w:cs="Times New Roman"/>
          <w:b/>
          <w:color w:val="000000"/>
          <w:lang w:val="ro-RO"/>
        </w:rPr>
      </w:pPr>
    </w:p>
    <w:p w:rsidR="00A67142" w:rsidRDefault="00A67142" w:rsidP="00A67142">
      <w:pPr>
        <w:widowControl w:val="0"/>
        <w:jc w:val="both"/>
        <w:rPr>
          <w:rFonts w:ascii="Times New Roman" w:eastAsia="Calibri" w:hAnsi="Times New Roman" w:cs="Times New Roman"/>
          <w:b/>
          <w:color w:val="000000"/>
          <w:lang w:val="ro-RO"/>
        </w:rPr>
      </w:pPr>
    </w:p>
    <w:p w:rsidR="00A67142" w:rsidRDefault="00A67142" w:rsidP="00A67142">
      <w:pPr>
        <w:widowControl w:val="0"/>
        <w:jc w:val="right"/>
        <w:rPr>
          <w:rFonts w:ascii="Times New Roman" w:eastAsia="Calibri" w:hAnsi="Times New Roman" w:cs="Times New Roman"/>
          <w:b/>
          <w:color w:val="000000"/>
          <w:lang w:val="ro-RO"/>
        </w:rPr>
      </w:pPr>
      <w:r>
        <w:rPr>
          <w:rFonts w:ascii="Times New Roman" w:eastAsia="Calibri" w:hAnsi="Times New Roman" w:cs="Times New Roman"/>
          <w:b/>
          <w:color w:val="000000"/>
          <w:lang w:val="ro-RO"/>
        </w:rPr>
        <w:t>Deputat în Parlament</w:t>
      </w:r>
    </w:p>
    <w:p w:rsidR="00A67142" w:rsidRDefault="00A67142" w:rsidP="00A67142">
      <w:pPr>
        <w:jc w:val="right"/>
        <w:rPr>
          <w:rFonts w:ascii="Times New Roman" w:hAnsi="Times New Roman" w:cs="Times New Roman"/>
          <w:b/>
          <w:lang w:val="ro-RO"/>
        </w:rPr>
      </w:pPr>
    </w:p>
    <w:p w:rsidR="00A67142" w:rsidRDefault="00A67142" w:rsidP="00A67142">
      <w:pPr>
        <w:rPr>
          <w:rFonts w:ascii="Times New Roman" w:hAnsi="Times New Roman" w:cs="Times New Roman"/>
          <w:lang w:val="ro-RO"/>
        </w:rPr>
      </w:pPr>
    </w:p>
    <w:p w:rsidR="00A67142" w:rsidRDefault="00A67142">
      <w:pPr>
        <w:rPr>
          <w:rFonts w:ascii="Times New Roman" w:hAnsi="Times New Roman" w:cs="Times New Roman"/>
          <w:sz w:val="24"/>
          <w:szCs w:val="24"/>
          <w:lang w:val="ro-RO"/>
        </w:rPr>
      </w:pPr>
      <w:bookmarkStart w:id="0" w:name="_GoBack"/>
      <w:bookmarkEnd w:id="0"/>
    </w:p>
    <w:p w:rsidR="00A67142" w:rsidRDefault="00A67142">
      <w:pPr>
        <w:rPr>
          <w:rFonts w:ascii="Times New Roman" w:hAnsi="Times New Roman" w:cs="Times New Roman"/>
          <w:sz w:val="24"/>
          <w:szCs w:val="24"/>
          <w:lang w:val="ro-RO"/>
        </w:rPr>
      </w:pPr>
    </w:p>
    <w:p w:rsidR="00A67142" w:rsidRDefault="00A67142">
      <w:pPr>
        <w:rPr>
          <w:rFonts w:ascii="Times New Roman" w:hAnsi="Times New Roman" w:cs="Times New Roman"/>
          <w:sz w:val="24"/>
          <w:szCs w:val="24"/>
          <w:lang w:val="ro-RO"/>
        </w:rPr>
      </w:pPr>
    </w:p>
    <w:p w:rsidR="00A67142" w:rsidRDefault="00A67142">
      <w:pPr>
        <w:rPr>
          <w:rFonts w:ascii="Times New Roman" w:hAnsi="Times New Roman" w:cs="Times New Roman"/>
          <w:sz w:val="24"/>
          <w:szCs w:val="24"/>
          <w:lang w:val="ro-RO"/>
        </w:rPr>
      </w:pPr>
    </w:p>
    <w:p w:rsidR="00A67142" w:rsidRDefault="00A67142">
      <w:pPr>
        <w:rPr>
          <w:rFonts w:ascii="Times New Roman" w:hAnsi="Times New Roman" w:cs="Times New Roman"/>
          <w:sz w:val="24"/>
          <w:szCs w:val="24"/>
          <w:lang w:val="ro-RO"/>
        </w:rPr>
      </w:pPr>
    </w:p>
    <w:p w:rsidR="00A67142" w:rsidRDefault="00A67142">
      <w:pPr>
        <w:rPr>
          <w:rFonts w:ascii="Times New Roman" w:hAnsi="Times New Roman" w:cs="Times New Roman"/>
          <w:sz w:val="24"/>
          <w:szCs w:val="24"/>
          <w:lang w:val="ro-RO"/>
        </w:rPr>
      </w:pPr>
    </w:p>
    <w:p w:rsidR="00A67142" w:rsidRDefault="00A67142">
      <w:pPr>
        <w:rPr>
          <w:rFonts w:ascii="Times New Roman" w:hAnsi="Times New Roman" w:cs="Times New Roman"/>
          <w:sz w:val="24"/>
          <w:szCs w:val="24"/>
          <w:lang w:val="ro-RO"/>
        </w:rPr>
      </w:pPr>
    </w:p>
    <w:p w:rsidR="00A67142" w:rsidRDefault="00A67142">
      <w:pPr>
        <w:rPr>
          <w:rFonts w:ascii="Times New Roman" w:hAnsi="Times New Roman" w:cs="Times New Roman"/>
          <w:sz w:val="24"/>
          <w:szCs w:val="24"/>
          <w:lang w:val="ro-RO"/>
        </w:rPr>
      </w:pPr>
    </w:p>
    <w:p w:rsidR="00A67142" w:rsidRDefault="00A67142">
      <w:pPr>
        <w:rPr>
          <w:rFonts w:ascii="Times New Roman" w:hAnsi="Times New Roman" w:cs="Times New Roman"/>
          <w:sz w:val="24"/>
          <w:szCs w:val="24"/>
          <w:lang w:val="ro-RO"/>
        </w:rPr>
      </w:pPr>
    </w:p>
    <w:p w:rsidR="00A67142" w:rsidRDefault="00A67142">
      <w:pPr>
        <w:rPr>
          <w:rFonts w:ascii="Times New Roman" w:hAnsi="Times New Roman" w:cs="Times New Roman"/>
          <w:sz w:val="24"/>
          <w:szCs w:val="24"/>
          <w:lang w:val="ro-RO"/>
        </w:rPr>
      </w:pPr>
    </w:p>
    <w:p w:rsidR="00A67142" w:rsidRDefault="00A67142">
      <w:pPr>
        <w:rPr>
          <w:rFonts w:ascii="Times New Roman" w:hAnsi="Times New Roman" w:cs="Times New Roman"/>
          <w:sz w:val="24"/>
          <w:szCs w:val="24"/>
          <w:lang w:val="ro-RO"/>
        </w:rPr>
      </w:pPr>
    </w:p>
    <w:p w:rsidR="00A67142" w:rsidRDefault="00A67142">
      <w:pPr>
        <w:rPr>
          <w:rFonts w:ascii="Times New Roman" w:hAnsi="Times New Roman" w:cs="Times New Roman"/>
          <w:sz w:val="24"/>
          <w:szCs w:val="24"/>
          <w:lang w:val="ro-RO"/>
        </w:rPr>
      </w:pPr>
    </w:p>
    <w:p w:rsidR="00A67142" w:rsidRDefault="00A67142">
      <w:pPr>
        <w:rPr>
          <w:rFonts w:ascii="Times New Roman" w:hAnsi="Times New Roman" w:cs="Times New Roman"/>
          <w:sz w:val="24"/>
          <w:szCs w:val="24"/>
          <w:lang w:val="ro-RO"/>
        </w:rPr>
      </w:pPr>
    </w:p>
    <w:p w:rsidR="00A67142" w:rsidRDefault="00A67142">
      <w:pPr>
        <w:rPr>
          <w:rFonts w:ascii="Times New Roman" w:hAnsi="Times New Roman" w:cs="Times New Roman"/>
          <w:sz w:val="24"/>
          <w:szCs w:val="24"/>
          <w:lang w:val="ro-RO"/>
        </w:rPr>
      </w:pPr>
    </w:p>
    <w:p w:rsidR="00A67142" w:rsidRPr="00716775" w:rsidRDefault="00A67142">
      <w:pPr>
        <w:rPr>
          <w:rFonts w:ascii="Times New Roman" w:hAnsi="Times New Roman" w:cs="Times New Roman"/>
          <w:sz w:val="24"/>
          <w:szCs w:val="24"/>
          <w:lang w:val="ro-RO"/>
        </w:rPr>
      </w:pPr>
    </w:p>
    <w:sectPr w:rsidR="00A67142" w:rsidRPr="00716775" w:rsidSect="00D467E0">
      <w:pgSz w:w="11906" w:h="16838"/>
      <w:pgMar w:top="1134" w:right="850" w:bottom="1134" w:left="143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3940" w:rsidRDefault="00D73940" w:rsidP="00FE229C">
      <w:pPr>
        <w:spacing w:after="0" w:line="240" w:lineRule="auto"/>
      </w:pPr>
      <w:r>
        <w:separator/>
      </w:r>
    </w:p>
  </w:endnote>
  <w:endnote w:type="continuationSeparator" w:id="0">
    <w:p w:rsidR="00D73940" w:rsidRDefault="00D73940" w:rsidP="00FE22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EE"/>
    <w:family w:val="swiss"/>
    <w:pitch w:val="variable"/>
    <w:sig w:usb0="E10022FF" w:usb1="C000E47F" w:usb2="00000029" w:usb3="00000000" w:csb0="000001DF" w:csb1="00000000"/>
  </w:font>
  <w:font w:name="Helvetica Neue">
    <w:charset w:val="00"/>
    <w:family w:val="auto"/>
    <w:pitch w:val="variable"/>
    <w:sig w:usb0="E50002FF" w:usb1="500079DB" w:usb2="0000001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3940" w:rsidRDefault="00D73940" w:rsidP="00FE229C">
      <w:pPr>
        <w:spacing w:after="0" w:line="240" w:lineRule="auto"/>
      </w:pPr>
      <w:r>
        <w:separator/>
      </w:r>
    </w:p>
  </w:footnote>
  <w:footnote w:type="continuationSeparator" w:id="0">
    <w:p w:rsidR="00D73940" w:rsidRDefault="00D73940" w:rsidP="00FE22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A6142"/>
    <w:multiLevelType w:val="hybridMultilevel"/>
    <w:tmpl w:val="E7BCCCB6"/>
    <w:lvl w:ilvl="0" w:tplc="21D2002C">
      <w:start w:val="1"/>
      <w:numFmt w:val="decimal"/>
      <w:lvlText w:val="(%1)"/>
      <w:lvlJc w:val="left"/>
      <w:pPr>
        <w:ind w:left="720" w:hanging="360"/>
      </w:pPr>
      <w:rPr>
        <w:rFonts w:eastAsia="Calibr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4759CD"/>
    <w:multiLevelType w:val="hybridMultilevel"/>
    <w:tmpl w:val="889411C0"/>
    <w:lvl w:ilvl="0" w:tplc="715AEDE2">
      <w:start w:val="1"/>
      <w:numFmt w:val="lowerLetter"/>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4C7E8B"/>
    <w:multiLevelType w:val="hybridMultilevel"/>
    <w:tmpl w:val="D60E7F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A37644"/>
    <w:multiLevelType w:val="hybridMultilevel"/>
    <w:tmpl w:val="7CA8978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B77CE"/>
    <w:multiLevelType w:val="hybridMultilevel"/>
    <w:tmpl w:val="E10C0A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95109F"/>
    <w:multiLevelType w:val="hybridMultilevel"/>
    <w:tmpl w:val="B7D8470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FB244E"/>
    <w:multiLevelType w:val="hybridMultilevel"/>
    <w:tmpl w:val="E0082F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212B3A"/>
    <w:multiLevelType w:val="hybridMultilevel"/>
    <w:tmpl w:val="7CA8978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94546C"/>
    <w:multiLevelType w:val="hybridMultilevel"/>
    <w:tmpl w:val="5134A9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2A32EF"/>
    <w:multiLevelType w:val="hybridMultilevel"/>
    <w:tmpl w:val="80A25134"/>
    <w:lvl w:ilvl="0" w:tplc="10C6DB88">
      <w:start w:val="1"/>
      <w:numFmt w:val="lowerLetter"/>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505ED9"/>
    <w:multiLevelType w:val="hybridMultilevel"/>
    <w:tmpl w:val="97F06A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7172331"/>
    <w:multiLevelType w:val="hybridMultilevel"/>
    <w:tmpl w:val="755CE0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AE39EC"/>
    <w:multiLevelType w:val="hybridMultilevel"/>
    <w:tmpl w:val="66BA4BE0"/>
    <w:lvl w:ilvl="0" w:tplc="5CE0846A">
      <w:start w:val="1"/>
      <w:numFmt w:val="lowerLetter"/>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AE5BC8"/>
    <w:multiLevelType w:val="hybridMultilevel"/>
    <w:tmpl w:val="9B661E1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D617A02"/>
    <w:multiLevelType w:val="hybridMultilevel"/>
    <w:tmpl w:val="EA5C7DD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5A5C4F"/>
    <w:multiLevelType w:val="hybridMultilevel"/>
    <w:tmpl w:val="F54E61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494560"/>
    <w:multiLevelType w:val="hybridMultilevel"/>
    <w:tmpl w:val="C7A20C84"/>
    <w:lvl w:ilvl="0" w:tplc="DE9ED902">
      <w:start w:val="1"/>
      <w:numFmt w:val="lowerLetter"/>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62003A"/>
    <w:multiLevelType w:val="hybridMultilevel"/>
    <w:tmpl w:val="B694FA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110748"/>
    <w:multiLevelType w:val="hybridMultilevel"/>
    <w:tmpl w:val="2CCE488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89714C"/>
    <w:multiLevelType w:val="hybridMultilevel"/>
    <w:tmpl w:val="B436F3CE"/>
    <w:lvl w:ilvl="0" w:tplc="F15C1728">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856D5F"/>
    <w:multiLevelType w:val="hybridMultilevel"/>
    <w:tmpl w:val="14F2D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15:restartNumberingAfterBreak="0">
    <w:nsid w:val="777E62DB"/>
    <w:multiLevelType w:val="hybridMultilevel"/>
    <w:tmpl w:val="703AFC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0F20F3"/>
    <w:multiLevelType w:val="hybridMultilevel"/>
    <w:tmpl w:val="84E024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842860"/>
    <w:multiLevelType w:val="hybridMultilevel"/>
    <w:tmpl w:val="327A02A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19"/>
  </w:num>
  <w:num w:numId="5">
    <w:abstractNumId w:val="15"/>
  </w:num>
  <w:num w:numId="6">
    <w:abstractNumId w:val="23"/>
  </w:num>
  <w:num w:numId="7">
    <w:abstractNumId w:val="11"/>
  </w:num>
  <w:num w:numId="8">
    <w:abstractNumId w:val="17"/>
  </w:num>
  <w:num w:numId="9">
    <w:abstractNumId w:val="1"/>
  </w:num>
  <w:num w:numId="10">
    <w:abstractNumId w:val="18"/>
  </w:num>
  <w:num w:numId="11">
    <w:abstractNumId w:val="4"/>
  </w:num>
  <w:num w:numId="12">
    <w:abstractNumId w:val="22"/>
  </w:num>
  <w:num w:numId="13">
    <w:abstractNumId w:val="9"/>
  </w:num>
  <w:num w:numId="14">
    <w:abstractNumId w:val="14"/>
  </w:num>
  <w:num w:numId="15">
    <w:abstractNumId w:val="16"/>
  </w:num>
  <w:num w:numId="16">
    <w:abstractNumId w:val="21"/>
  </w:num>
  <w:num w:numId="17">
    <w:abstractNumId w:val="12"/>
  </w:num>
  <w:num w:numId="18">
    <w:abstractNumId w:val="5"/>
  </w:num>
  <w:num w:numId="19">
    <w:abstractNumId w:val="8"/>
  </w:num>
  <w:num w:numId="20">
    <w:abstractNumId w:val="7"/>
  </w:num>
  <w:num w:numId="21">
    <w:abstractNumId w:val="3"/>
  </w:num>
  <w:num w:numId="22">
    <w:abstractNumId w:val="20"/>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17C"/>
    <w:rsid w:val="000203A4"/>
    <w:rsid w:val="00020D9F"/>
    <w:rsid w:val="00032D20"/>
    <w:rsid w:val="00037FB1"/>
    <w:rsid w:val="0005026D"/>
    <w:rsid w:val="0005792D"/>
    <w:rsid w:val="00073F9A"/>
    <w:rsid w:val="000A74E5"/>
    <w:rsid w:val="000B272B"/>
    <w:rsid w:val="000B4DC6"/>
    <w:rsid w:val="000C6EF6"/>
    <w:rsid w:val="000D4F9C"/>
    <w:rsid w:val="000E462A"/>
    <w:rsid w:val="000F2961"/>
    <w:rsid w:val="000F2AD7"/>
    <w:rsid w:val="000F5812"/>
    <w:rsid w:val="0010047D"/>
    <w:rsid w:val="0010056A"/>
    <w:rsid w:val="00132897"/>
    <w:rsid w:val="001501C6"/>
    <w:rsid w:val="00175473"/>
    <w:rsid w:val="00181775"/>
    <w:rsid w:val="00195ED9"/>
    <w:rsid w:val="001A50B2"/>
    <w:rsid w:val="001C700C"/>
    <w:rsid w:val="002454A5"/>
    <w:rsid w:val="00284AB7"/>
    <w:rsid w:val="002F5C7D"/>
    <w:rsid w:val="00305299"/>
    <w:rsid w:val="003307B4"/>
    <w:rsid w:val="00346967"/>
    <w:rsid w:val="00356B88"/>
    <w:rsid w:val="0037494C"/>
    <w:rsid w:val="00381948"/>
    <w:rsid w:val="00382511"/>
    <w:rsid w:val="00386A65"/>
    <w:rsid w:val="003B3245"/>
    <w:rsid w:val="003B668D"/>
    <w:rsid w:val="003F4960"/>
    <w:rsid w:val="00412EED"/>
    <w:rsid w:val="004300AF"/>
    <w:rsid w:val="00452231"/>
    <w:rsid w:val="004A495F"/>
    <w:rsid w:val="004D22EA"/>
    <w:rsid w:val="004D53BC"/>
    <w:rsid w:val="004E0B5C"/>
    <w:rsid w:val="004E19A4"/>
    <w:rsid w:val="004F5BBC"/>
    <w:rsid w:val="00501D2B"/>
    <w:rsid w:val="00573989"/>
    <w:rsid w:val="00590AA1"/>
    <w:rsid w:val="00590D08"/>
    <w:rsid w:val="005C6070"/>
    <w:rsid w:val="005D2FF6"/>
    <w:rsid w:val="005D3DDD"/>
    <w:rsid w:val="006001AA"/>
    <w:rsid w:val="006055D1"/>
    <w:rsid w:val="0062027A"/>
    <w:rsid w:val="0062191B"/>
    <w:rsid w:val="006540C6"/>
    <w:rsid w:val="00656E82"/>
    <w:rsid w:val="00681952"/>
    <w:rsid w:val="006A0AD5"/>
    <w:rsid w:val="006B6296"/>
    <w:rsid w:val="006D4F52"/>
    <w:rsid w:val="006E0470"/>
    <w:rsid w:val="00711AED"/>
    <w:rsid w:val="00716775"/>
    <w:rsid w:val="00721F37"/>
    <w:rsid w:val="007308CD"/>
    <w:rsid w:val="00735D4C"/>
    <w:rsid w:val="00741BD7"/>
    <w:rsid w:val="00756D40"/>
    <w:rsid w:val="0077258B"/>
    <w:rsid w:val="007A3CEA"/>
    <w:rsid w:val="00802130"/>
    <w:rsid w:val="00820938"/>
    <w:rsid w:val="00822A91"/>
    <w:rsid w:val="008A68AD"/>
    <w:rsid w:val="008C217C"/>
    <w:rsid w:val="008D5DBA"/>
    <w:rsid w:val="008E0472"/>
    <w:rsid w:val="008E391A"/>
    <w:rsid w:val="008E68EB"/>
    <w:rsid w:val="008F1971"/>
    <w:rsid w:val="0097237E"/>
    <w:rsid w:val="009A0332"/>
    <w:rsid w:val="009B41E6"/>
    <w:rsid w:val="009C1D76"/>
    <w:rsid w:val="009F237B"/>
    <w:rsid w:val="00A05AEE"/>
    <w:rsid w:val="00A32CD4"/>
    <w:rsid w:val="00A405E3"/>
    <w:rsid w:val="00A67142"/>
    <w:rsid w:val="00A67620"/>
    <w:rsid w:val="00A80D4C"/>
    <w:rsid w:val="00A8251C"/>
    <w:rsid w:val="00A84926"/>
    <w:rsid w:val="00A93F0F"/>
    <w:rsid w:val="00A979E9"/>
    <w:rsid w:val="00AA356E"/>
    <w:rsid w:val="00AE3B58"/>
    <w:rsid w:val="00B2735D"/>
    <w:rsid w:val="00B40261"/>
    <w:rsid w:val="00B6747E"/>
    <w:rsid w:val="00B74E72"/>
    <w:rsid w:val="00B836AC"/>
    <w:rsid w:val="00B864DD"/>
    <w:rsid w:val="00BA585C"/>
    <w:rsid w:val="00BD0C1B"/>
    <w:rsid w:val="00BD2EA8"/>
    <w:rsid w:val="00BD6DB0"/>
    <w:rsid w:val="00BE49AD"/>
    <w:rsid w:val="00BF1106"/>
    <w:rsid w:val="00C31A24"/>
    <w:rsid w:val="00C320C0"/>
    <w:rsid w:val="00C43636"/>
    <w:rsid w:val="00C93415"/>
    <w:rsid w:val="00CA449B"/>
    <w:rsid w:val="00CD1D6A"/>
    <w:rsid w:val="00CE013E"/>
    <w:rsid w:val="00D14A61"/>
    <w:rsid w:val="00D3160A"/>
    <w:rsid w:val="00D326A2"/>
    <w:rsid w:val="00D467E0"/>
    <w:rsid w:val="00D64AF3"/>
    <w:rsid w:val="00D7018C"/>
    <w:rsid w:val="00D73940"/>
    <w:rsid w:val="00D74ABA"/>
    <w:rsid w:val="00DD5CC8"/>
    <w:rsid w:val="00E13F04"/>
    <w:rsid w:val="00E149A1"/>
    <w:rsid w:val="00E5556D"/>
    <w:rsid w:val="00E672A7"/>
    <w:rsid w:val="00E97A74"/>
    <w:rsid w:val="00EB5C74"/>
    <w:rsid w:val="00F1574B"/>
    <w:rsid w:val="00F25E30"/>
    <w:rsid w:val="00F54016"/>
    <w:rsid w:val="00F63328"/>
    <w:rsid w:val="00F645CC"/>
    <w:rsid w:val="00F64F76"/>
    <w:rsid w:val="00F92170"/>
    <w:rsid w:val="00F9537C"/>
    <w:rsid w:val="00FE229C"/>
    <w:rsid w:val="00FF635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45BB7"/>
  <w15:docId w15:val="{FA914EE0-DA42-4350-B0AF-6DA4D63DF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F237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BD0C1B"/>
    <w:pPr>
      <w:spacing w:after="0" w:line="240" w:lineRule="auto"/>
    </w:pPr>
    <w:rPr>
      <w:rFonts w:ascii="Times New Roman" w:eastAsia="Calibri" w:hAnsi="Times New Roman" w:cs="Times New Roman"/>
      <w:sz w:val="20"/>
      <w:szCs w:val="20"/>
      <w:lang w:val="en-US"/>
    </w:rPr>
  </w:style>
  <w:style w:type="character" w:customStyle="1" w:styleId="a4">
    <w:name w:val="Текст примечания Знак"/>
    <w:basedOn w:val="a0"/>
    <w:link w:val="a3"/>
    <w:uiPriority w:val="99"/>
    <w:semiHidden/>
    <w:rsid w:val="00BD0C1B"/>
    <w:rPr>
      <w:rFonts w:ascii="Times New Roman" w:eastAsia="Calibri" w:hAnsi="Times New Roman" w:cs="Times New Roman"/>
      <w:sz w:val="20"/>
      <w:szCs w:val="20"/>
      <w:lang w:val="en-US"/>
    </w:rPr>
  </w:style>
  <w:style w:type="character" w:styleId="a5">
    <w:name w:val="annotation reference"/>
    <w:basedOn w:val="a0"/>
    <w:uiPriority w:val="99"/>
    <w:semiHidden/>
    <w:unhideWhenUsed/>
    <w:rsid w:val="00BD0C1B"/>
    <w:rPr>
      <w:sz w:val="16"/>
      <w:szCs w:val="16"/>
    </w:rPr>
  </w:style>
  <w:style w:type="paragraph" w:styleId="a6">
    <w:name w:val="Balloon Text"/>
    <w:basedOn w:val="a"/>
    <w:link w:val="a7"/>
    <w:uiPriority w:val="99"/>
    <w:semiHidden/>
    <w:unhideWhenUsed/>
    <w:rsid w:val="00BD0C1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BD0C1B"/>
    <w:rPr>
      <w:rFonts w:ascii="Segoe UI" w:hAnsi="Segoe UI" w:cs="Segoe UI"/>
      <w:sz w:val="18"/>
      <w:szCs w:val="18"/>
    </w:rPr>
  </w:style>
  <w:style w:type="paragraph" w:styleId="a8">
    <w:name w:val="List Paragraph"/>
    <w:basedOn w:val="a"/>
    <w:uiPriority w:val="34"/>
    <w:qFormat/>
    <w:rsid w:val="003B3245"/>
    <w:pPr>
      <w:ind w:left="720"/>
      <w:contextualSpacing/>
    </w:pPr>
  </w:style>
  <w:style w:type="paragraph" w:styleId="a9">
    <w:name w:val="No Spacing"/>
    <w:uiPriority w:val="1"/>
    <w:qFormat/>
    <w:rsid w:val="00C93415"/>
    <w:pPr>
      <w:spacing w:after="0" w:line="240" w:lineRule="auto"/>
    </w:pPr>
  </w:style>
  <w:style w:type="paragraph" w:styleId="aa">
    <w:name w:val="header"/>
    <w:basedOn w:val="a"/>
    <w:link w:val="ab"/>
    <w:uiPriority w:val="99"/>
    <w:unhideWhenUsed/>
    <w:rsid w:val="00FE229C"/>
    <w:pPr>
      <w:tabs>
        <w:tab w:val="center" w:pos="4680"/>
        <w:tab w:val="right" w:pos="9360"/>
      </w:tabs>
      <w:spacing w:after="0" w:line="240" w:lineRule="auto"/>
    </w:pPr>
  </w:style>
  <w:style w:type="character" w:customStyle="1" w:styleId="ab">
    <w:name w:val="Верхний колонтитул Знак"/>
    <w:basedOn w:val="a0"/>
    <w:link w:val="aa"/>
    <w:uiPriority w:val="99"/>
    <w:rsid w:val="00FE229C"/>
  </w:style>
  <w:style w:type="paragraph" w:styleId="ac">
    <w:name w:val="footer"/>
    <w:basedOn w:val="a"/>
    <w:link w:val="ad"/>
    <w:uiPriority w:val="99"/>
    <w:unhideWhenUsed/>
    <w:rsid w:val="00FE229C"/>
    <w:pPr>
      <w:tabs>
        <w:tab w:val="center" w:pos="4680"/>
        <w:tab w:val="right" w:pos="9360"/>
      </w:tabs>
      <w:spacing w:after="0" w:line="240" w:lineRule="auto"/>
    </w:pPr>
  </w:style>
  <w:style w:type="character" w:customStyle="1" w:styleId="ad">
    <w:name w:val="Нижний колонтитул Знак"/>
    <w:basedOn w:val="a0"/>
    <w:link w:val="ac"/>
    <w:uiPriority w:val="99"/>
    <w:rsid w:val="00FE2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8431006">
      <w:bodyDiv w:val="1"/>
      <w:marLeft w:val="0"/>
      <w:marRight w:val="0"/>
      <w:marTop w:val="0"/>
      <w:marBottom w:val="0"/>
      <w:divBdr>
        <w:top w:val="none" w:sz="0" w:space="0" w:color="auto"/>
        <w:left w:val="none" w:sz="0" w:space="0" w:color="auto"/>
        <w:bottom w:val="none" w:sz="0" w:space="0" w:color="auto"/>
        <w:right w:val="none" w:sz="0" w:space="0" w:color="auto"/>
      </w:divBdr>
    </w:div>
    <w:div w:id="1575510416">
      <w:bodyDiv w:val="1"/>
      <w:marLeft w:val="0"/>
      <w:marRight w:val="0"/>
      <w:marTop w:val="0"/>
      <w:marBottom w:val="0"/>
      <w:divBdr>
        <w:top w:val="none" w:sz="0" w:space="0" w:color="auto"/>
        <w:left w:val="none" w:sz="0" w:space="0" w:color="auto"/>
        <w:bottom w:val="none" w:sz="0" w:space="0" w:color="auto"/>
        <w:right w:val="none" w:sz="0" w:space="0" w:color="auto"/>
      </w:divBdr>
    </w:div>
    <w:div w:id="1745028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5296379-0FB3-4B4A-85CE-9096106841C1}"/>
</file>

<file path=customXml/itemProps2.xml><?xml version="1.0" encoding="utf-8"?>
<ds:datastoreItem xmlns:ds="http://schemas.openxmlformats.org/officeDocument/2006/customXml" ds:itemID="{D444DEC2-0DC2-490E-A4D8-DE9347DADDDB}"/>
</file>

<file path=customXml/itemProps3.xml><?xml version="1.0" encoding="utf-8"?>
<ds:datastoreItem xmlns:ds="http://schemas.openxmlformats.org/officeDocument/2006/customXml" ds:itemID="{F081D38B-CFAD-4B74-A591-C7C53E2CCC15}"/>
</file>

<file path=docProps/app.xml><?xml version="1.0" encoding="utf-8"?>
<Properties xmlns="http://schemas.openxmlformats.org/officeDocument/2006/extended-properties" xmlns:vt="http://schemas.openxmlformats.org/officeDocument/2006/docPropsVTypes">
  <Template>Normal</Template>
  <TotalTime>0</TotalTime>
  <Pages>16</Pages>
  <Words>6896</Words>
  <Characters>39312</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179.2018.ro-ru</dc:title>
  <dc:subject/>
  <dc:creator>Stela</dc:creator>
  <cp:keywords/>
  <dc:description/>
  <cp:lastModifiedBy>Evgheni Roşca</cp:lastModifiedBy>
  <cp:revision>2</cp:revision>
  <cp:lastPrinted>2018-05-30T10:13:00Z</cp:lastPrinted>
  <dcterms:created xsi:type="dcterms:W3CDTF">2018-07-17T09:21:00Z</dcterms:created>
  <dcterms:modified xsi:type="dcterms:W3CDTF">2018-07-17T09:21:00Z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