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A575F0" w:rsidRDefault="00730FEE" w:rsidP="003E31D8">
      <w:pPr>
        <w:rPr>
          <w:sz w:val="28"/>
          <w:szCs w:val="28"/>
        </w:rPr>
      </w:pPr>
    </w:p>
    <w:p w14:paraId="11A1A4A7" w14:textId="77777777" w:rsidR="00802157" w:rsidRDefault="00802157" w:rsidP="003E31D8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>
        <w:rPr>
          <w:b/>
          <w:sz w:val="28"/>
          <w:szCs w:val="28"/>
          <w:lang w:val="ro-RO"/>
        </w:rPr>
        <w:t>P</w:t>
      </w:r>
      <w:r w:rsidRPr="000C6220">
        <w:rPr>
          <w:b/>
          <w:sz w:val="28"/>
          <w:szCs w:val="28"/>
          <w:lang w:val="ro-RO"/>
        </w:rPr>
        <w:t xml:space="preserve">rivind aprobarea proiectului de lege </w:t>
      </w:r>
      <w:r w:rsidRPr="000C6220">
        <w:rPr>
          <w:b/>
          <w:bCs/>
          <w:sz w:val="28"/>
          <w:szCs w:val="28"/>
          <w:lang w:val="ro-RO" w:eastAsia="ro-RO"/>
        </w:rPr>
        <w:t>pentru modificarea</w:t>
      </w:r>
    </w:p>
    <w:p w14:paraId="44C88022" w14:textId="26F16AAD" w:rsidR="00802157" w:rsidRPr="000C6220" w:rsidRDefault="00802157" w:rsidP="003E31D8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0C6220">
        <w:rPr>
          <w:b/>
          <w:bCs/>
          <w:sz w:val="28"/>
          <w:szCs w:val="28"/>
          <w:lang w:val="ro-RO" w:eastAsia="ro-RO"/>
        </w:rPr>
        <w:t xml:space="preserve"> Legii nr. 120/2017 cu privire la prevenirea </w:t>
      </w:r>
      <w:r w:rsidR="0081340C">
        <w:rPr>
          <w:b/>
          <w:bCs/>
          <w:sz w:val="28"/>
          <w:szCs w:val="28"/>
          <w:lang w:val="ro-RO" w:eastAsia="ro-RO"/>
        </w:rPr>
        <w:t>ș</w:t>
      </w:r>
      <w:r w:rsidRPr="000C6220">
        <w:rPr>
          <w:b/>
          <w:bCs/>
          <w:sz w:val="28"/>
          <w:szCs w:val="28"/>
          <w:lang w:val="ro-RO" w:eastAsia="ro-RO"/>
        </w:rPr>
        <w:t>i combaterea terorismului</w:t>
      </w:r>
    </w:p>
    <w:p w14:paraId="7D46FA4B" w14:textId="77777777" w:rsidR="00730FEE" w:rsidRPr="00FA194B" w:rsidRDefault="00730FEE" w:rsidP="009304A5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3E31D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A61A84C" w:rsidR="00730FEE" w:rsidRPr="00FA194B" w:rsidRDefault="00730FEE" w:rsidP="003E31D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</w:t>
      </w:r>
      <w:r w:rsidR="0081340C">
        <w:rPr>
          <w:sz w:val="28"/>
          <w:szCs w:val="28"/>
          <w:lang w:val="ro-RO"/>
        </w:rPr>
        <w:t>Ș</w:t>
      </w:r>
      <w:r w:rsidRPr="00FA194B">
        <w:rPr>
          <w:sz w:val="28"/>
          <w:szCs w:val="28"/>
          <w:lang w:val="ro-RO"/>
        </w:rPr>
        <w:t>TE:</w:t>
      </w:r>
    </w:p>
    <w:p w14:paraId="7EB289F2" w14:textId="77777777" w:rsidR="00730FEE" w:rsidRPr="00FA194B" w:rsidRDefault="00730FEE" w:rsidP="003E31D8">
      <w:pPr>
        <w:rPr>
          <w:sz w:val="28"/>
          <w:szCs w:val="28"/>
          <w:lang w:val="ro-RO"/>
        </w:rPr>
      </w:pPr>
    </w:p>
    <w:p w14:paraId="3F770F98" w14:textId="234A26B8" w:rsidR="009304A5" w:rsidRPr="000C6220" w:rsidRDefault="009304A5" w:rsidP="003E31D8">
      <w:pPr>
        <w:rPr>
          <w:sz w:val="28"/>
          <w:szCs w:val="28"/>
          <w:lang w:val="ro-RO"/>
        </w:rPr>
      </w:pPr>
      <w:r w:rsidRPr="000C6220">
        <w:rPr>
          <w:sz w:val="28"/>
          <w:szCs w:val="28"/>
          <w:lang w:val="ro-RO"/>
        </w:rPr>
        <w:t xml:space="preserve">Se aprobă </w:t>
      </w:r>
      <w:r w:rsidR="0081340C">
        <w:rPr>
          <w:sz w:val="28"/>
          <w:szCs w:val="28"/>
          <w:lang w:val="ro-RO"/>
        </w:rPr>
        <w:t>ș</w:t>
      </w:r>
      <w:r w:rsidRPr="000C6220">
        <w:rPr>
          <w:sz w:val="28"/>
          <w:szCs w:val="28"/>
          <w:lang w:val="ro-RO"/>
        </w:rPr>
        <w:t xml:space="preserve">i se prezintă Parlamentului spre examinare proiectul de lege pentru modificarea Legii nr. 120/2017 cu privire la prevenirea </w:t>
      </w:r>
      <w:r w:rsidR="0081340C">
        <w:rPr>
          <w:sz w:val="28"/>
          <w:szCs w:val="28"/>
          <w:lang w:val="ro-RO"/>
        </w:rPr>
        <w:t>ș</w:t>
      </w:r>
      <w:r w:rsidRPr="000C6220">
        <w:rPr>
          <w:sz w:val="28"/>
          <w:szCs w:val="28"/>
          <w:lang w:val="ro-RO"/>
        </w:rPr>
        <w:t>i combaterea terorismului.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7DD3992" w14:textId="77777777" w:rsidR="00F0069F" w:rsidRPr="00FA194B" w:rsidRDefault="00F0069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003F9DF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81340C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F10314F" w14:textId="222213E3" w:rsidR="009304A5" w:rsidRDefault="009304A5" w:rsidP="009304A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81340C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9A26F6D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B4EC3B9" w14:textId="77777777" w:rsidR="009304A5" w:rsidRDefault="009304A5" w:rsidP="009304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B778CE" w14:textId="77777777" w:rsidR="009304A5" w:rsidRPr="00FA194B" w:rsidRDefault="009304A5" w:rsidP="009304A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apărării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natolie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Nosatîi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122A2E6C" w14:textId="78CA6A3D" w:rsidR="009304A5" w:rsidRDefault="009304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o-RO"/>
        </w:rPr>
        <w:br w:type="page"/>
      </w: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0F9C2CE0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81340C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81340C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432693D1" w:rsidR="00F0069F" w:rsidRDefault="00F0069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35AC8AA" w14:textId="6CD0E617" w:rsidR="009777A6" w:rsidRPr="005A715C" w:rsidRDefault="009777A6" w:rsidP="005A715C">
      <w:pPr>
        <w:autoSpaceDE w:val="0"/>
        <w:autoSpaceDN w:val="0"/>
        <w:adjustRightInd w:val="0"/>
        <w:ind w:left="7920" w:firstLine="0"/>
        <w:jc w:val="center"/>
        <w:rPr>
          <w:bCs/>
          <w:i/>
          <w:sz w:val="27"/>
          <w:szCs w:val="27"/>
          <w:lang w:val="ro-RO" w:eastAsia="ro-RO"/>
        </w:rPr>
      </w:pPr>
      <w:r w:rsidRPr="005A715C">
        <w:rPr>
          <w:bCs/>
          <w:i/>
          <w:sz w:val="27"/>
          <w:szCs w:val="27"/>
          <w:lang w:val="ro-RO" w:eastAsia="ro-RO"/>
        </w:rPr>
        <w:lastRenderedPageBreak/>
        <w:t>Proiect</w:t>
      </w:r>
    </w:p>
    <w:p w14:paraId="2517F35F" w14:textId="77777777" w:rsidR="009777A6" w:rsidRPr="005A715C" w:rsidRDefault="009777A6" w:rsidP="005A715C">
      <w:pPr>
        <w:autoSpaceDE w:val="0"/>
        <w:autoSpaceDN w:val="0"/>
        <w:adjustRightInd w:val="0"/>
        <w:ind w:firstLine="0"/>
        <w:jc w:val="center"/>
        <w:rPr>
          <w:bCs/>
          <w:i/>
          <w:sz w:val="27"/>
          <w:szCs w:val="27"/>
          <w:lang w:val="ro-RO" w:eastAsia="ro-RO"/>
        </w:rPr>
      </w:pPr>
    </w:p>
    <w:p w14:paraId="6E9C6918" w14:textId="77777777" w:rsidR="009777A6" w:rsidRPr="005A715C" w:rsidRDefault="009777A6" w:rsidP="005A715C">
      <w:pPr>
        <w:autoSpaceDE w:val="0"/>
        <w:autoSpaceDN w:val="0"/>
        <w:adjustRightInd w:val="0"/>
        <w:ind w:firstLine="0"/>
        <w:jc w:val="center"/>
        <w:rPr>
          <w:b/>
          <w:bCs/>
          <w:sz w:val="27"/>
          <w:szCs w:val="27"/>
          <w:lang w:val="ro-RO" w:eastAsia="ro-RO"/>
        </w:rPr>
      </w:pPr>
      <w:r w:rsidRPr="005A715C">
        <w:rPr>
          <w:b/>
          <w:bCs/>
          <w:sz w:val="27"/>
          <w:szCs w:val="27"/>
          <w:lang w:val="ro-RO" w:eastAsia="ro-RO"/>
        </w:rPr>
        <w:t>PARLAMENTUL REPUBLICII MOLDOVA</w:t>
      </w:r>
    </w:p>
    <w:p w14:paraId="0178BBD4" w14:textId="77777777" w:rsidR="009777A6" w:rsidRPr="005A715C" w:rsidRDefault="009777A6" w:rsidP="005A715C">
      <w:pPr>
        <w:autoSpaceDE w:val="0"/>
        <w:autoSpaceDN w:val="0"/>
        <w:adjustRightInd w:val="0"/>
        <w:jc w:val="center"/>
        <w:rPr>
          <w:sz w:val="27"/>
          <w:szCs w:val="27"/>
          <w:lang w:val="ro-RO" w:eastAsia="ru-RU"/>
        </w:rPr>
      </w:pPr>
    </w:p>
    <w:p w14:paraId="00C4D948" w14:textId="1AD049DE" w:rsidR="009777A6" w:rsidRPr="00084DFC" w:rsidRDefault="009777A6" w:rsidP="00084DFC">
      <w:pPr>
        <w:ind w:firstLine="0"/>
        <w:jc w:val="center"/>
        <w:rPr>
          <w:b/>
          <w:bCs/>
          <w:sz w:val="28"/>
          <w:szCs w:val="28"/>
        </w:rPr>
      </w:pPr>
      <w:r w:rsidRPr="00084DFC">
        <w:rPr>
          <w:b/>
          <w:bCs/>
          <w:sz w:val="28"/>
          <w:szCs w:val="28"/>
        </w:rPr>
        <w:t>LEGE</w:t>
      </w:r>
    </w:p>
    <w:p w14:paraId="613C321A" w14:textId="77777777" w:rsidR="009777A6" w:rsidRPr="005A715C" w:rsidRDefault="009777A6" w:rsidP="005A715C">
      <w:pPr>
        <w:autoSpaceDE w:val="0"/>
        <w:autoSpaceDN w:val="0"/>
        <w:adjustRightInd w:val="0"/>
        <w:ind w:firstLine="0"/>
        <w:jc w:val="center"/>
        <w:rPr>
          <w:b/>
          <w:bCs/>
          <w:sz w:val="27"/>
          <w:szCs w:val="27"/>
          <w:lang w:val="ro-RO" w:eastAsia="ro-RO"/>
        </w:rPr>
      </w:pPr>
      <w:r w:rsidRPr="005A715C">
        <w:rPr>
          <w:b/>
          <w:bCs/>
          <w:sz w:val="27"/>
          <w:szCs w:val="27"/>
          <w:lang w:val="ro-RO" w:eastAsia="ro-RO"/>
        </w:rPr>
        <w:t xml:space="preserve">pentru modificarea Legii nr. 120/2017 </w:t>
      </w:r>
    </w:p>
    <w:p w14:paraId="5D5B00EC" w14:textId="0FF4262C" w:rsidR="009777A6" w:rsidRPr="005A715C" w:rsidRDefault="009777A6" w:rsidP="005A715C">
      <w:pPr>
        <w:autoSpaceDE w:val="0"/>
        <w:autoSpaceDN w:val="0"/>
        <w:adjustRightInd w:val="0"/>
        <w:ind w:firstLine="0"/>
        <w:jc w:val="center"/>
        <w:rPr>
          <w:b/>
          <w:bCs/>
          <w:sz w:val="27"/>
          <w:szCs w:val="27"/>
          <w:lang w:val="ro-RO" w:eastAsia="ro-RO"/>
        </w:rPr>
      </w:pPr>
      <w:r w:rsidRPr="005A715C">
        <w:rPr>
          <w:b/>
          <w:bCs/>
          <w:sz w:val="27"/>
          <w:szCs w:val="27"/>
          <w:lang w:val="ro-RO" w:eastAsia="ro-RO"/>
        </w:rPr>
        <w:t xml:space="preserve">cu privire la prevenirea </w:t>
      </w:r>
      <w:r w:rsidR="0081340C" w:rsidRPr="005A715C">
        <w:rPr>
          <w:b/>
          <w:bCs/>
          <w:sz w:val="27"/>
          <w:szCs w:val="27"/>
          <w:lang w:val="ro-RO" w:eastAsia="ro-RO"/>
        </w:rPr>
        <w:t>ș</w:t>
      </w:r>
      <w:r w:rsidRPr="005A715C">
        <w:rPr>
          <w:b/>
          <w:bCs/>
          <w:sz w:val="27"/>
          <w:szCs w:val="27"/>
          <w:lang w:val="ro-RO" w:eastAsia="ro-RO"/>
        </w:rPr>
        <w:t>i combaterea terorismului</w:t>
      </w:r>
    </w:p>
    <w:p w14:paraId="073F4E6E" w14:textId="77777777" w:rsidR="009777A6" w:rsidRPr="005A715C" w:rsidRDefault="009777A6" w:rsidP="005A715C">
      <w:pPr>
        <w:autoSpaceDE w:val="0"/>
        <w:autoSpaceDN w:val="0"/>
        <w:adjustRightInd w:val="0"/>
        <w:jc w:val="center"/>
        <w:rPr>
          <w:sz w:val="27"/>
          <w:szCs w:val="27"/>
          <w:lang w:val="ro-RO" w:eastAsia="ru-RU"/>
        </w:rPr>
      </w:pPr>
    </w:p>
    <w:p w14:paraId="22B08CA2" w14:textId="77777777" w:rsidR="009777A6" w:rsidRPr="005A715C" w:rsidRDefault="009777A6" w:rsidP="005A715C">
      <w:pPr>
        <w:autoSpaceDE w:val="0"/>
        <w:autoSpaceDN w:val="0"/>
        <w:adjustRightInd w:val="0"/>
        <w:rPr>
          <w:sz w:val="27"/>
          <w:szCs w:val="27"/>
          <w:lang w:val="ro-RO" w:eastAsia="ro-RO"/>
        </w:rPr>
      </w:pPr>
      <w:r w:rsidRPr="005A715C">
        <w:rPr>
          <w:sz w:val="27"/>
          <w:szCs w:val="27"/>
          <w:lang w:val="ro-RO" w:eastAsia="ro-RO"/>
        </w:rPr>
        <w:t>Parlamentul adoptă prezenta lege organică.</w:t>
      </w:r>
    </w:p>
    <w:p w14:paraId="6A0FDEF1" w14:textId="77777777" w:rsidR="009777A6" w:rsidRPr="005A715C" w:rsidRDefault="009777A6" w:rsidP="005A715C">
      <w:pPr>
        <w:autoSpaceDE w:val="0"/>
        <w:autoSpaceDN w:val="0"/>
        <w:adjustRightInd w:val="0"/>
        <w:rPr>
          <w:sz w:val="27"/>
          <w:szCs w:val="27"/>
          <w:lang w:val="ro-RO" w:eastAsia="ru-RU"/>
        </w:rPr>
      </w:pPr>
    </w:p>
    <w:p w14:paraId="7DE8B750" w14:textId="06C102A3" w:rsidR="009777A6" w:rsidRPr="005A715C" w:rsidRDefault="009777A6" w:rsidP="005A715C">
      <w:pPr>
        <w:autoSpaceDE w:val="0"/>
        <w:autoSpaceDN w:val="0"/>
        <w:adjustRightInd w:val="0"/>
        <w:rPr>
          <w:sz w:val="27"/>
          <w:szCs w:val="27"/>
          <w:lang w:val="ro-RO" w:eastAsia="ro-RO"/>
        </w:rPr>
      </w:pPr>
      <w:r w:rsidRPr="005A715C">
        <w:rPr>
          <w:b/>
          <w:bCs/>
          <w:sz w:val="27"/>
          <w:szCs w:val="27"/>
          <w:lang w:val="ro-RO" w:eastAsia="ro-RO"/>
        </w:rPr>
        <w:t>Articol unic.</w:t>
      </w:r>
      <w:r w:rsidRPr="005A715C">
        <w:rPr>
          <w:sz w:val="27"/>
          <w:szCs w:val="27"/>
          <w:lang w:val="ro-RO" w:eastAsia="ro-RO"/>
        </w:rPr>
        <w:t xml:space="preserve"> </w:t>
      </w:r>
      <w:r w:rsidR="003141D8" w:rsidRPr="005A715C">
        <w:rPr>
          <w:sz w:val="27"/>
          <w:szCs w:val="27"/>
          <w:lang w:val="ro-RO" w:eastAsia="ro-RO"/>
        </w:rPr>
        <w:t>–</w:t>
      </w:r>
      <w:r w:rsidRPr="005A715C">
        <w:rPr>
          <w:sz w:val="27"/>
          <w:szCs w:val="27"/>
          <w:lang w:val="ro-RO" w:eastAsia="ro-RO"/>
        </w:rPr>
        <w:t xml:space="preserve"> Legea nr. 120/2017 cu privire la prevenirea </w:t>
      </w:r>
      <w:r w:rsidR="0081340C" w:rsidRPr="005A715C">
        <w:rPr>
          <w:sz w:val="27"/>
          <w:szCs w:val="27"/>
          <w:lang w:val="ro-RO" w:eastAsia="ro-RO"/>
        </w:rPr>
        <w:t>ș</w:t>
      </w:r>
      <w:r w:rsidRPr="005A715C">
        <w:rPr>
          <w:sz w:val="27"/>
          <w:szCs w:val="27"/>
          <w:lang w:val="ro-RO" w:eastAsia="ro-RO"/>
        </w:rPr>
        <w:t>i combaterea terorismului (Monitorul Oficial al Re</w:t>
      </w:r>
      <w:r w:rsidR="00D356BD" w:rsidRPr="005A715C">
        <w:rPr>
          <w:sz w:val="27"/>
          <w:szCs w:val="27"/>
          <w:lang w:val="ro-RO" w:eastAsia="ro-RO"/>
        </w:rPr>
        <w:t>publicii Moldova, 2017, nr. 364-</w:t>
      </w:r>
      <w:r w:rsidRPr="005A715C">
        <w:rPr>
          <w:sz w:val="27"/>
          <w:szCs w:val="27"/>
          <w:lang w:val="ro-RO" w:eastAsia="ro-RO"/>
        </w:rPr>
        <w:t>370, art. 614), cu modificările ulterioare, se modifică după cum urmează:</w:t>
      </w:r>
    </w:p>
    <w:p w14:paraId="63CD6A40" w14:textId="292CA439" w:rsidR="009777A6" w:rsidRPr="005A715C" w:rsidRDefault="009777A6" w:rsidP="005A715C">
      <w:pPr>
        <w:tabs>
          <w:tab w:val="left" w:pos="993"/>
        </w:tabs>
        <w:autoSpaceDE w:val="0"/>
        <w:autoSpaceDN w:val="0"/>
        <w:adjustRightInd w:val="0"/>
        <w:rPr>
          <w:sz w:val="27"/>
          <w:szCs w:val="27"/>
          <w:lang w:val="ro-RO" w:eastAsia="ru-RU"/>
        </w:rPr>
      </w:pPr>
      <w:r w:rsidRPr="005A715C">
        <w:rPr>
          <w:sz w:val="27"/>
          <w:szCs w:val="27"/>
          <w:lang w:val="ro-RO" w:eastAsia="ru-RU"/>
        </w:rPr>
        <w:t xml:space="preserve">1. </w:t>
      </w:r>
      <w:r w:rsidR="00B96E2F" w:rsidRPr="005A715C">
        <w:rPr>
          <w:sz w:val="27"/>
          <w:szCs w:val="27"/>
          <w:lang w:val="ro-RO" w:eastAsia="ru-RU"/>
        </w:rPr>
        <w:t>La a</w:t>
      </w:r>
      <w:r w:rsidRPr="005A715C">
        <w:rPr>
          <w:sz w:val="27"/>
          <w:szCs w:val="27"/>
          <w:lang w:val="ro-RO" w:eastAsia="ru-RU"/>
        </w:rPr>
        <w:t>rticolul 6 alineatul (4):</w:t>
      </w:r>
    </w:p>
    <w:p w14:paraId="5A72128F" w14:textId="77777777" w:rsidR="009777A6" w:rsidRPr="005A715C" w:rsidRDefault="009777A6" w:rsidP="005A715C">
      <w:pPr>
        <w:tabs>
          <w:tab w:val="left" w:pos="993"/>
        </w:tabs>
        <w:autoSpaceDE w:val="0"/>
        <w:autoSpaceDN w:val="0"/>
        <w:adjustRightInd w:val="0"/>
        <w:rPr>
          <w:sz w:val="27"/>
          <w:szCs w:val="27"/>
          <w:lang w:val="ro-RO" w:eastAsia="ru-RU"/>
        </w:rPr>
      </w:pPr>
      <w:r w:rsidRPr="005A715C">
        <w:rPr>
          <w:sz w:val="27"/>
          <w:szCs w:val="27"/>
          <w:lang w:val="ro-RO" w:eastAsia="ru-RU"/>
        </w:rPr>
        <w:t>litera d) va avea următorul cuprins:</w:t>
      </w:r>
    </w:p>
    <w:p w14:paraId="653ED4B5" w14:textId="43EC1BA5" w:rsidR="009777A6" w:rsidRPr="005A715C" w:rsidRDefault="009777A6" w:rsidP="005A715C">
      <w:pPr>
        <w:tabs>
          <w:tab w:val="left" w:pos="993"/>
        </w:tabs>
        <w:autoSpaceDE w:val="0"/>
        <w:autoSpaceDN w:val="0"/>
        <w:adjustRightInd w:val="0"/>
        <w:rPr>
          <w:sz w:val="27"/>
          <w:szCs w:val="27"/>
          <w:lang w:val="ro-RO" w:eastAsia="ru-RU"/>
        </w:rPr>
      </w:pPr>
      <w:r w:rsidRPr="005A715C">
        <w:rPr>
          <w:sz w:val="27"/>
          <w:szCs w:val="27"/>
          <w:lang w:val="ro-RO" w:eastAsia="ru-RU"/>
        </w:rPr>
        <w:t xml:space="preserve">„d) Ministerul Infrastructurii </w:t>
      </w:r>
      <w:r w:rsidR="0081340C" w:rsidRPr="005A715C">
        <w:rPr>
          <w:sz w:val="27"/>
          <w:szCs w:val="27"/>
          <w:lang w:val="ro-RO" w:eastAsia="ru-RU"/>
        </w:rPr>
        <w:t>ș</w:t>
      </w:r>
      <w:r w:rsidRPr="005A715C">
        <w:rPr>
          <w:sz w:val="27"/>
          <w:szCs w:val="27"/>
          <w:lang w:val="ro-RO" w:eastAsia="ru-RU"/>
        </w:rPr>
        <w:t>i Dezvoltării Regionale;”;</w:t>
      </w:r>
    </w:p>
    <w:p w14:paraId="36731F03" w14:textId="77777777" w:rsidR="009777A6" w:rsidRPr="005A715C" w:rsidRDefault="009777A6" w:rsidP="005A715C">
      <w:pPr>
        <w:tabs>
          <w:tab w:val="left" w:pos="993"/>
        </w:tabs>
        <w:autoSpaceDE w:val="0"/>
        <w:autoSpaceDN w:val="0"/>
        <w:adjustRightInd w:val="0"/>
        <w:rPr>
          <w:sz w:val="27"/>
          <w:szCs w:val="27"/>
          <w:lang w:val="ro-RO" w:eastAsia="ru-RU"/>
        </w:rPr>
      </w:pPr>
      <w:r w:rsidRPr="005A715C">
        <w:rPr>
          <w:sz w:val="27"/>
          <w:szCs w:val="27"/>
          <w:lang w:val="ro-RO" w:eastAsia="ru-RU"/>
        </w:rPr>
        <w:t>litera f) va avea următorul cuprins:</w:t>
      </w:r>
    </w:p>
    <w:p w14:paraId="79798835" w14:textId="0F9A5447" w:rsidR="009777A6" w:rsidRPr="005A715C" w:rsidRDefault="009777A6" w:rsidP="005A715C">
      <w:pPr>
        <w:tabs>
          <w:tab w:val="left" w:pos="993"/>
        </w:tabs>
        <w:autoSpaceDE w:val="0"/>
        <w:autoSpaceDN w:val="0"/>
        <w:adjustRightInd w:val="0"/>
        <w:rPr>
          <w:sz w:val="27"/>
          <w:szCs w:val="27"/>
          <w:lang w:val="ro-RO" w:eastAsia="ru-RU"/>
        </w:rPr>
      </w:pPr>
      <w:r w:rsidRPr="005A715C">
        <w:rPr>
          <w:sz w:val="27"/>
          <w:szCs w:val="27"/>
          <w:lang w:val="ro-RO" w:eastAsia="ru-RU"/>
        </w:rPr>
        <w:t>„f) Ministerul Sănătă</w:t>
      </w:r>
      <w:r w:rsidR="0081340C" w:rsidRPr="005A715C">
        <w:rPr>
          <w:sz w:val="27"/>
          <w:szCs w:val="27"/>
          <w:lang w:val="ro-RO" w:eastAsia="ru-RU"/>
        </w:rPr>
        <w:t>ț</w:t>
      </w:r>
      <w:r w:rsidRPr="005A715C">
        <w:rPr>
          <w:sz w:val="27"/>
          <w:szCs w:val="27"/>
          <w:lang w:val="ro-RO" w:eastAsia="ru-RU"/>
        </w:rPr>
        <w:t>ii;”</w:t>
      </w:r>
      <w:r w:rsidR="00D356BD" w:rsidRPr="005A715C">
        <w:rPr>
          <w:sz w:val="27"/>
          <w:szCs w:val="27"/>
          <w:lang w:val="ro-RO" w:eastAsia="ru-RU"/>
        </w:rPr>
        <w:t>.</w:t>
      </w:r>
    </w:p>
    <w:p w14:paraId="466B5C74" w14:textId="5FEBCBCF" w:rsidR="009777A6" w:rsidRPr="005A715C" w:rsidRDefault="009777A6" w:rsidP="005A715C">
      <w:pPr>
        <w:tabs>
          <w:tab w:val="left" w:pos="993"/>
        </w:tabs>
        <w:autoSpaceDE w:val="0"/>
        <w:autoSpaceDN w:val="0"/>
        <w:adjustRightInd w:val="0"/>
        <w:rPr>
          <w:sz w:val="27"/>
          <w:szCs w:val="27"/>
          <w:lang w:val="ro-RO" w:eastAsia="ru-RU"/>
        </w:rPr>
      </w:pPr>
      <w:r w:rsidRPr="005A715C">
        <w:rPr>
          <w:sz w:val="27"/>
          <w:szCs w:val="27"/>
          <w:lang w:val="ro-RO" w:eastAsia="ru-RU"/>
        </w:rPr>
        <w:t xml:space="preserve">2. </w:t>
      </w:r>
      <w:r w:rsidR="00951361" w:rsidRPr="005A715C">
        <w:rPr>
          <w:sz w:val="27"/>
          <w:szCs w:val="27"/>
          <w:lang w:val="ro-RO" w:eastAsia="ru-RU"/>
        </w:rPr>
        <w:t>La a</w:t>
      </w:r>
      <w:r w:rsidRPr="005A715C">
        <w:rPr>
          <w:sz w:val="27"/>
          <w:szCs w:val="27"/>
          <w:lang w:val="ro-RO" w:eastAsia="ru-RU"/>
        </w:rPr>
        <w:t>rticolul 7:</w:t>
      </w:r>
    </w:p>
    <w:p w14:paraId="1FC6AA14" w14:textId="56FEB733" w:rsidR="009777A6" w:rsidRPr="005A715C" w:rsidRDefault="0018446E" w:rsidP="005A715C">
      <w:pPr>
        <w:tabs>
          <w:tab w:val="left" w:pos="993"/>
        </w:tabs>
        <w:autoSpaceDE w:val="0"/>
        <w:autoSpaceDN w:val="0"/>
        <w:adjustRightInd w:val="0"/>
        <w:rPr>
          <w:sz w:val="27"/>
          <w:szCs w:val="27"/>
          <w:lang w:val="ro-RO" w:eastAsia="ru-RU"/>
        </w:rPr>
      </w:pPr>
      <w:r w:rsidRPr="005A715C">
        <w:rPr>
          <w:sz w:val="27"/>
          <w:szCs w:val="27"/>
          <w:lang w:val="ro-RO" w:eastAsia="ru-RU"/>
        </w:rPr>
        <w:t xml:space="preserve">la </w:t>
      </w:r>
      <w:r w:rsidR="009777A6" w:rsidRPr="005A715C">
        <w:rPr>
          <w:sz w:val="27"/>
          <w:szCs w:val="27"/>
          <w:lang w:val="ro-RO" w:eastAsia="ru-RU"/>
        </w:rPr>
        <w:t>alineatul (3) litera f), cuvintele „Departamentul trupelor de carabinieri” se substituie cu cuvintele „Inspectoratul General de Carabinieri”;</w:t>
      </w:r>
    </w:p>
    <w:p w14:paraId="2377963D" w14:textId="77777777" w:rsidR="009777A6" w:rsidRPr="005A715C" w:rsidRDefault="009777A6" w:rsidP="005A715C">
      <w:pPr>
        <w:tabs>
          <w:tab w:val="left" w:pos="993"/>
        </w:tabs>
        <w:autoSpaceDE w:val="0"/>
        <w:autoSpaceDN w:val="0"/>
        <w:adjustRightInd w:val="0"/>
        <w:rPr>
          <w:sz w:val="27"/>
          <w:szCs w:val="27"/>
          <w:lang w:val="ro-RO" w:eastAsia="ru-RU"/>
        </w:rPr>
      </w:pPr>
      <w:r w:rsidRPr="005A715C">
        <w:rPr>
          <w:sz w:val="27"/>
          <w:szCs w:val="27"/>
          <w:lang w:val="ro-RO" w:eastAsia="ru-RU"/>
        </w:rPr>
        <w:t>alineatul (4) se completează cu litera e) cu următorul cuprins:</w:t>
      </w:r>
    </w:p>
    <w:p w14:paraId="3DCB54E3" w14:textId="69512FA0" w:rsidR="009777A6" w:rsidRPr="005A715C" w:rsidRDefault="009777A6" w:rsidP="005A715C">
      <w:pPr>
        <w:tabs>
          <w:tab w:val="left" w:pos="993"/>
        </w:tabs>
        <w:autoSpaceDE w:val="0"/>
        <w:autoSpaceDN w:val="0"/>
        <w:adjustRightInd w:val="0"/>
        <w:ind w:firstLine="720"/>
        <w:rPr>
          <w:sz w:val="27"/>
          <w:szCs w:val="27"/>
          <w:lang w:val="ro-RO" w:eastAsia="ru-RU"/>
        </w:rPr>
      </w:pPr>
      <w:r w:rsidRPr="005A715C">
        <w:rPr>
          <w:sz w:val="27"/>
          <w:szCs w:val="27"/>
          <w:lang w:val="ro-RO" w:eastAsia="ru-RU"/>
        </w:rPr>
        <w:t>„e) participarea unită</w:t>
      </w:r>
      <w:r w:rsidR="0081340C" w:rsidRPr="005A715C">
        <w:rPr>
          <w:sz w:val="27"/>
          <w:szCs w:val="27"/>
          <w:lang w:val="ro-RO" w:eastAsia="ru-RU"/>
        </w:rPr>
        <w:t>ț</w:t>
      </w:r>
      <w:r w:rsidRPr="005A715C">
        <w:rPr>
          <w:sz w:val="27"/>
          <w:szCs w:val="27"/>
          <w:lang w:val="ro-RO" w:eastAsia="ru-RU"/>
        </w:rPr>
        <w:t>ii sale cu destina</w:t>
      </w:r>
      <w:r w:rsidR="0081340C" w:rsidRPr="005A715C">
        <w:rPr>
          <w:sz w:val="27"/>
          <w:szCs w:val="27"/>
          <w:lang w:val="ro-RO" w:eastAsia="ru-RU"/>
        </w:rPr>
        <w:t>ț</w:t>
      </w:r>
      <w:r w:rsidRPr="005A715C">
        <w:rPr>
          <w:sz w:val="27"/>
          <w:szCs w:val="27"/>
          <w:lang w:val="ro-RO" w:eastAsia="ru-RU"/>
        </w:rPr>
        <w:t>ie specială la desfă</w:t>
      </w:r>
      <w:r w:rsidR="0081340C" w:rsidRPr="005A715C">
        <w:rPr>
          <w:sz w:val="27"/>
          <w:szCs w:val="27"/>
          <w:lang w:val="ro-RO" w:eastAsia="ru-RU"/>
        </w:rPr>
        <w:t>ș</w:t>
      </w:r>
      <w:r w:rsidRPr="005A715C">
        <w:rPr>
          <w:sz w:val="27"/>
          <w:szCs w:val="27"/>
          <w:lang w:val="ro-RO" w:eastAsia="ru-RU"/>
        </w:rPr>
        <w:t>urarea interven</w:t>
      </w:r>
      <w:r w:rsidR="0081340C" w:rsidRPr="005A715C">
        <w:rPr>
          <w:sz w:val="27"/>
          <w:szCs w:val="27"/>
          <w:lang w:val="ro-RO" w:eastAsia="ru-RU"/>
        </w:rPr>
        <w:t>ț</w:t>
      </w:r>
      <w:r w:rsidR="000F08CD" w:rsidRPr="005A715C">
        <w:rPr>
          <w:sz w:val="27"/>
          <w:szCs w:val="27"/>
          <w:lang w:val="ro-RO" w:eastAsia="ru-RU"/>
        </w:rPr>
        <w:t xml:space="preserve">iei </w:t>
      </w:r>
      <w:proofErr w:type="spellStart"/>
      <w:r w:rsidR="000F08CD" w:rsidRPr="005A715C">
        <w:rPr>
          <w:sz w:val="27"/>
          <w:szCs w:val="27"/>
          <w:lang w:val="ro-RO" w:eastAsia="ru-RU"/>
        </w:rPr>
        <w:t>contra</w:t>
      </w:r>
      <w:r w:rsidRPr="005A715C">
        <w:rPr>
          <w:sz w:val="27"/>
          <w:szCs w:val="27"/>
          <w:lang w:val="ro-RO" w:eastAsia="ru-RU"/>
        </w:rPr>
        <w:t>teroriste</w:t>
      </w:r>
      <w:proofErr w:type="spellEnd"/>
      <w:r w:rsidRPr="005A715C">
        <w:rPr>
          <w:sz w:val="27"/>
          <w:szCs w:val="27"/>
          <w:lang w:val="ro-RO" w:eastAsia="ru-RU"/>
        </w:rPr>
        <w:t>, la solicitarea Comandamentului Opera</w:t>
      </w:r>
      <w:r w:rsidR="0081340C" w:rsidRPr="005A715C">
        <w:rPr>
          <w:sz w:val="27"/>
          <w:szCs w:val="27"/>
          <w:lang w:val="ro-RO" w:eastAsia="ru-RU"/>
        </w:rPr>
        <w:t>ț</w:t>
      </w:r>
      <w:r w:rsidRPr="005A715C">
        <w:rPr>
          <w:sz w:val="27"/>
          <w:szCs w:val="27"/>
          <w:lang w:val="ro-RO" w:eastAsia="ru-RU"/>
        </w:rPr>
        <w:t>ional Antiterorist.”;</w:t>
      </w:r>
    </w:p>
    <w:p w14:paraId="3C84612E" w14:textId="5C4E504B" w:rsidR="009777A6" w:rsidRPr="005A715C" w:rsidRDefault="009777A6" w:rsidP="005A715C">
      <w:pPr>
        <w:tabs>
          <w:tab w:val="left" w:pos="993"/>
        </w:tabs>
        <w:autoSpaceDE w:val="0"/>
        <w:autoSpaceDN w:val="0"/>
        <w:adjustRightInd w:val="0"/>
        <w:rPr>
          <w:sz w:val="27"/>
          <w:szCs w:val="27"/>
          <w:lang w:val="ro-RO" w:eastAsia="ru-RU"/>
        </w:rPr>
      </w:pPr>
      <w:r w:rsidRPr="005A715C">
        <w:rPr>
          <w:sz w:val="27"/>
          <w:szCs w:val="27"/>
          <w:lang w:val="ro-RO" w:eastAsia="ru-RU"/>
        </w:rPr>
        <w:t xml:space="preserve">la alineatul (6), cuvintele „Ministerul Economiei </w:t>
      </w:r>
      <w:r w:rsidR="0081340C" w:rsidRPr="005A715C">
        <w:rPr>
          <w:sz w:val="27"/>
          <w:szCs w:val="27"/>
          <w:lang w:val="ro-RO" w:eastAsia="ru-RU"/>
        </w:rPr>
        <w:t>ș</w:t>
      </w:r>
      <w:r w:rsidRPr="005A715C">
        <w:rPr>
          <w:sz w:val="27"/>
          <w:szCs w:val="27"/>
          <w:lang w:val="ro-RO" w:eastAsia="ru-RU"/>
        </w:rPr>
        <w:t>i Infrastructurii” se substituie</w:t>
      </w:r>
      <w:r w:rsidR="003B35BA" w:rsidRPr="005A715C">
        <w:rPr>
          <w:sz w:val="27"/>
          <w:szCs w:val="27"/>
          <w:lang w:val="ro-RO" w:eastAsia="ru-RU"/>
        </w:rPr>
        <w:t xml:space="preserve"> cu cuvintele</w:t>
      </w:r>
      <w:r w:rsidRPr="005A715C">
        <w:rPr>
          <w:sz w:val="27"/>
          <w:szCs w:val="27"/>
          <w:lang w:val="ro-RO" w:eastAsia="ru-RU"/>
        </w:rPr>
        <w:t xml:space="preserve"> „Ministerul Infrastructurii </w:t>
      </w:r>
      <w:r w:rsidR="0081340C" w:rsidRPr="005A715C">
        <w:rPr>
          <w:sz w:val="27"/>
          <w:szCs w:val="27"/>
          <w:lang w:val="ro-RO" w:eastAsia="ru-RU"/>
        </w:rPr>
        <w:t>ș</w:t>
      </w:r>
      <w:r w:rsidRPr="005A715C">
        <w:rPr>
          <w:sz w:val="27"/>
          <w:szCs w:val="27"/>
          <w:lang w:val="ro-RO" w:eastAsia="ru-RU"/>
        </w:rPr>
        <w:t>i Dezvoltării Regionale”;</w:t>
      </w:r>
    </w:p>
    <w:p w14:paraId="3D90FDF3" w14:textId="2EE8E857" w:rsidR="009777A6" w:rsidRPr="005A715C" w:rsidRDefault="009777A6" w:rsidP="005A715C">
      <w:pPr>
        <w:tabs>
          <w:tab w:val="left" w:pos="993"/>
        </w:tabs>
        <w:autoSpaceDE w:val="0"/>
        <w:autoSpaceDN w:val="0"/>
        <w:adjustRightInd w:val="0"/>
        <w:rPr>
          <w:sz w:val="27"/>
          <w:szCs w:val="27"/>
          <w:lang w:val="ro-RO" w:eastAsia="ru-RU"/>
        </w:rPr>
      </w:pPr>
      <w:r w:rsidRPr="005A715C">
        <w:rPr>
          <w:sz w:val="27"/>
          <w:szCs w:val="27"/>
          <w:lang w:val="ro-RO" w:eastAsia="ru-RU"/>
        </w:rPr>
        <w:t>la alineatul (8)</w:t>
      </w:r>
      <w:r w:rsidR="00AE0C87" w:rsidRPr="005A715C">
        <w:rPr>
          <w:sz w:val="27"/>
          <w:szCs w:val="27"/>
          <w:lang w:val="ro-RO" w:eastAsia="ru-RU"/>
        </w:rPr>
        <w:t>,</w:t>
      </w:r>
      <w:r w:rsidR="005B5254" w:rsidRPr="005A715C">
        <w:rPr>
          <w:sz w:val="27"/>
          <w:szCs w:val="27"/>
          <w:lang w:val="ro-RO" w:eastAsia="ru-RU"/>
        </w:rPr>
        <w:t xml:space="preserve"> textul</w:t>
      </w:r>
      <w:r w:rsidRPr="005A715C">
        <w:rPr>
          <w:sz w:val="27"/>
          <w:szCs w:val="27"/>
          <w:lang w:val="ro-RO" w:eastAsia="ru-RU"/>
        </w:rPr>
        <w:t xml:space="preserve"> „Ministerul Sănătă</w:t>
      </w:r>
      <w:r w:rsidR="0081340C" w:rsidRPr="005A715C">
        <w:rPr>
          <w:sz w:val="27"/>
          <w:szCs w:val="27"/>
          <w:lang w:val="ro-RO" w:eastAsia="ru-RU"/>
        </w:rPr>
        <w:t>ț</w:t>
      </w:r>
      <w:r w:rsidRPr="005A715C">
        <w:rPr>
          <w:sz w:val="27"/>
          <w:szCs w:val="27"/>
          <w:lang w:val="ro-RO" w:eastAsia="ru-RU"/>
        </w:rPr>
        <w:t xml:space="preserve">ii, Muncii </w:t>
      </w:r>
      <w:r w:rsidR="0081340C" w:rsidRPr="005A715C">
        <w:rPr>
          <w:sz w:val="27"/>
          <w:szCs w:val="27"/>
          <w:lang w:val="ro-RO" w:eastAsia="ru-RU"/>
        </w:rPr>
        <w:t>ș</w:t>
      </w:r>
      <w:r w:rsidRPr="005A715C">
        <w:rPr>
          <w:sz w:val="27"/>
          <w:szCs w:val="27"/>
          <w:lang w:val="ro-RO" w:eastAsia="ru-RU"/>
        </w:rPr>
        <w:t>i Protec</w:t>
      </w:r>
      <w:r w:rsidR="0081340C" w:rsidRPr="005A715C">
        <w:rPr>
          <w:sz w:val="27"/>
          <w:szCs w:val="27"/>
          <w:lang w:val="ro-RO" w:eastAsia="ru-RU"/>
        </w:rPr>
        <w:t>ț</w:t>
      </w:r>
      <w:r w:rsidRPr="005A715C">
        <w:rPr>
          <w:sz w:val="27"/>
          <w:szCs w:val="27"/>
          <w:lang w:val="ro-RO" w:eastAsia="ru-RU"/>
        </w:rPr>
        <w:t>iei Sociale” se substituie cu cuvintele „Ministerul Sănătă</w:t>
      </w:r>
      <w:r w:rsidR="0081340C" w:rsidRPr="005A715C">
        <w:rPr>
          <w:sz w:val="27"/>
          <w:szCs w:val="27"/>
          <w:lang w:val="ro-RO" w:eastAsia="ru-RU"/>
        </w:rPr>
        <w:t>ț</w:t>
      </w:r>
      <w:r w:rsidRPr="005A715C">
        <w:rPr>
          <w:sz w:val="27"/>
          <w:szCs w:val="27"/>
          <w:lang w:val="ro-RO" w:eastAsia="ru-RU"/>
        </w:rPr>
        <w:t>ii”;</w:t>
      </w:r>
    </w:p>
    <w:p w14:paraId="7E6B1DC1" w14:textId="77777777" w:rsidR="009777A6" w:rsidRPr="005A715C" w:rsidRDefault="009777A6" w:rsidP="005A715C">
      <w:pPr>
        <w:tabs>
          <w:tab w:val="left" w:pos="993"/>
        </w:tabs>
        <w:autoSpaceDE w:val="0"/>
        <w:autoSpaceDN w:val="0"/>
        <w:adjustRightInd w:val="0"/>
        <w:rPr>
          <w:sz w:val="27"/>
          <w:szCs w:val="27"/>
          <w:lang w:val="ro-RO" w:eastAsia="ru-RU"/>
        </w:rPr>
      </w:pPr>
      <w:r w:rsidRPr="005A715C">
        <w:rPr>
          <w:sz w:val="27"/>
          <w:szCs w:val="27"/>
          <w:lang w:val="ro-RO" w:eastAsia="ru-RU"/>
        </w:rPr>
        <w:t>alineatul (12) va avea următorul cuprins:</w:t>
      </w:r>
    </w:p>
    <w:p w14:paraId="6E616414" w14:textId="4D858F3E" w:rsidR="009777A6" w:rsidRPr="005A715C" w:rsidRDefault="009777A6" w:rsidP="005A715C">
      <w:pPr>
        <w:tabs>
          <w:tab w:val="left" w:pos="993"/>
        </w:tabs>
        <w:autoSpaceDE w:val="0"/>
        <w:autoSpaceDN w:val="0"/>
        <w:adjustRightInd w:val="0"/>
        <w:rPr>
          <w:sz w:val="27"/>
          <w:szCs w:val="27"/>
          <w:lang w:val="ro-RO" w:eastAsia="ru-RU"/>
        </w:rPr>
      </w:pPr>
      <w:r w:rsidRPr="005A715C">
        <w:rPr>
          <w:sz w:val="27"/>
          <w:szCs w:val="27"/>
          <w:lang w:val="ro-RO" w:eastAsia="ru-RU"/>
        </w:rPr>
        <w:t>„(12) Sistemul administra</w:t>
      </w:r>
      <w:r w:rsidR="0081340C" w:rsidRPr="005A715C">
        <w:rPr>
          <w:sz w:val="27"/>
          <w:szCs w:val="27"/>
          <w:lang w:val="ro-RO" w:eastAsia="ru-RU"/>
        </w:rPr>
        <w:t>ț</w:t>
      </w:r>
      <w:r w:rsidRPr="005A715C">
        <w:rPr>
          <w:sz w:val="27"/>
          <w:szCs w:val="27"/>
          <w:lang w:val="ro-RO" w:eastAsia="ru-RU"/>
        </w:rPr>
        <w:t>iei penitenciare, prin intermediul unită</w:t>
      </w:r>
      <w:r w:rsidR="0081340C" w:rsidRPr="005A715C">
        <w:rPr>
          <w:sz w:val="27"/>
          <w:szCs w:val="27"/>
          <w:lang w:val="ro-RO" w:eastAsia="ru-RU"/>
        </w:rPr>
        <w:t>ț</w:t>
      </w:r>
      <w:r w:rsidRPr="005A715C">
        <w:rPr>
          <w:sz w:val="27"/>
          <w:szCs w:val="27"/>
          <w:lang w:val="ro-RO" w:eastAsia="ru-RU"/>
        </w:rPr>
        <w:t>ii cu destina</w:t>
      </w:r>
      <w:r w:rsidR="0081340C" w:rsidRPr="005A715C">
        <w:rPr>
          <w:sz w:val="27"/>
          <w:szCs w:val="27"/>
          <w:lang w:val="ro-RO" w:eastAsia="ru-RU"/>
        </w:rPr>
        <w:t>ț</w:t>
      </w:r>
      <w:r w:rsidRPr="005A715C">
        <w:rPr>
          <w:sz w:val="27"/>
          <w:szCs w:val="27"/>
          <w:lang w:val="ro-RO" w:eastAsia="ru-RU"/>
        </w:rPr>
        <w:t xml:space="preserve">ie specială, previne </w:t>
      </w:r>
      <w:r w:rsidR="0081340C" w:rsidRPr="005A715C">
        <w:rPr>
          <w:sz w:val="27"/>
          <w:szCs w:val="27"/>
          <w:lang w:val="ro-RO" w:eastAsia="ru-RU"/>
        </w:rPr>
        <w:t>ș</w:t>
      </w:r>
      <w:r w:rsidRPr="005A715C">
        <w:rPr>
          <w:sz w:val="27"/>
          <w:szCs w:val="27"/>
          <w:lang w:val="ro-RO" w:eastAsia="ru-RU"/>
        </w:rPr>
        <w:t>i combate terorismul prin:</w:t>
      </w:r>
    </w:p>
    <w:p w14:paraId="294953EB" w14:textId="68AEC399" w:rsidR="009777A6" w:rsidRPr="005A715C" w:rsidRDefault="009777A6" w:rsidP="005A715C">
      <w:pPr>
        <w:numPr>
          <w:ilvl w:val="0"/>
          <w:numId w:val="39"/>
        </w:numPr>
        <w:tabs>
          <w:tab w:val="left" w:pos="360"/>
          <w:tab w:val="left" w:pos="993"/>
        </w:tabs>
        <w:ind w:left="0" w:firstLine="720"/>
        <w:contextualSpacing/>
        <w:rPr>
          <w:sz w:val="27"/>
          <w:szCs w:val="27"/>
          <w:lang w:val="ro-RO"/>
        </w:rPr>
      </w:pPr>
      <w:r w:rsidRPr="005A715C">
        <w:rPr>
          <w:sz w:val="27"/>
          <w:szCs w:val="27"/>
          <w:lang w:val="ro-RO"/>
        </w:rPr>
        <w:t>asigurarea, în condi</w:t>
      </w:r>
      <w:r w:rsidR="0081340C" w:rsidRPr="005A715C">
        <w:rPr>
          <w:sz w:val="27"/>
          <w:szCs w:val="27"/>
          <w:lang w:val="ro-RO"/>
        </w:rPr>
        <w:t>ț</w:t>
      </w:r>
      <w:r w:rsidRPr="005A715C">
        <w:rPr>
          <w:sz w:val="27"/>
          <w:szCs w:val="27"/>
          <w:lang w:val="ro-RO"/>
        </w:rPr>
        <w:t>iile legii, a securită</w:t>
      </w:r>
      <w:r w:rsidR="0081340C" w:rsidRPr="005A715C">
        <w:rPr>
          <w:sz w:val="27"/>
          <w:szCs w:val="27"/>
          <w:lang w:val="ro-RO"/>
        </w:rPr>
        <w:t>ț</w:t>
      </w:r>
      <w:r w:rsidRPr="005A715C">
        <w:rPr>
          <w:sz w:val="27"/>
          <w:szCs w:val="27"/>
          <w:lang w:val="ro-RO"/>
        </w:rPr>
        <w:t xml:space="preserve">ii personalului </w:t>
      </w:r>
      <w:r w:rsidR="0081340C" w:rsidRPr="005A715C">
        <w:rPr>
          <w:sz w:val="27"/>
          <w:szCs w:val="27"/>
          <w:lang w:val="ro-RO"/>
        </w:rPr>
        <w:t>ș</w:t>
      </w:r>
      <w:r w:rsidRPr="005A715C">
        <w:rPr>
          <w:sz w:val="27"/>
          <w:szCs w:val="27"/>
          <w:lang w:val="ro-RO"/>
        </w:rPr>
        <w:t xml:space="preserve">i a pazei armamentului, </w:t>
      </w:r>
      <w:r w:rsidR="00CE3750" w:rsidRPr="005A715C">
        <w:rPr>
          <w:sz w:val="27"/>
          <w:szCs w:val="27"/>
          <w:lang w:val="ro-RO"/>
        </w:rPr>
        <w:t xml:space="preserve">a </w:t>
      </w:r>
      <w:r w:rsidRPr="005A715C">
        <w:rPr>
          <w:sz w:val="27"/>
          <w:szCs w:val="27"/>
          <w:lang w:val="ro-RO"/>
        </w:rPr>
        <w:t>muni</w:t>
      </w:r>
      <w:r w:rsidR="0081340C" w:rsidRPr="005A715C">
        <w:rPr>
          <w:sz w:val="27"/>
          <w:szCs w:val="27"/>
          <w:lang w:val="ro-RO"/>
        </w:rPr>
        <w:t>ț</w:t>
      </w:r>
      <w:r w:rsidRPr="005A715C">
        <w:rPr>
          <w:sz w:val="27"/>
          <w:szCs w:val="27"/>
          <w:lang w:val="ro-RO"/>
        </w:rPr>
        <w:t xml:space="preserve">iilor, </w:t>
      </w:r>
      <w:r w:rsidR="00CE3750" w:rsidRPr="005A715C">
        <w:rPr>
          <w:sz w:val="27"/>
          <w:szCs w:val="27"/>
          <w:lang w:val="ro-RO"/>
        </w:rPr>
        <w:t xml:space="preserve">a </w:t>
      </w:r>
      <w:r w:rsidRPr="005A715C">
        <w:rPr>
          <w:sz w:val="27"/>
          <w:szCs w:val="27"/>
          <w:lang w:val="ro-RO"/>
        </w:rPr>
        <w:t>substan</w:t>
      </w:r>
      <w:r w:rsidR="0081340C" w:rsidRPr="005A715C">
        <w:rPr>
          <w:sz w:val="27"/>
          <w:szCs w:val="27"/>
          <w:lang w:val="ro-RO"/>
        </w:rPr>
        <w:t>ț</w:t>
      </w:r>
      <w:r w:rsidRPr="005A715C">
        <w:rPr>
          <w:sz w:val="27"/>
          <w:szCs w:val="27"/>
          <w:lang w:val="ro-RO"/>
        </w:rPr>
        <w:t xml:space="preserve">elor explozive </w:t>
      </w:r>
      <w:r w:rsidR="0081340C" w:rsidRPr="005A715C">
        <w:rPr>
          <w:sz w:val="27"/>
          <w:szCs w:val="27"/>
          <w:lang w:val="ro-RO"/>
        </w:rPr>
        <w:t>ș</w:t>
      </w:r>
      <w:r w:rsidRPr="005A715C">
        <w:rPr>
          <w:sz w:val="27"/>
          <w:szCs w:val="27"/>
          <w:lang w:val="ro-RO"/>
        </w:rPr>
        <w:t>i a obiectivelor ce pot fi utilizate în cadrul interven</w:t>
      </w:r>
      <w:r w:rsidR="0081340C" w:rsidRPr="005A715C">
        <w:rPr>
          <w:sz w:val="27"/>
          <w:szCs w:val="27"/>
          <w:lang w:val="ro-RO"/>
        </w:rPr>
        <w:t>ț</w:t>
      </w:r>
      <w:r w:rsidRPr="005A715C">
        <w:rPr>
          <w:sz w:val="27"/>
          <w:szCs w:val="27"/>
          <w:lang w:val="ro-RO"/>
        </w:rPr>
        <w:t xml:space="preserve">iei </w:t>
      </w:r>
      <w:proofErr w:type="spellStart"/>
      <w:r w:rsidRPr="005A715C">
        <w:rPr>
          <w:sz w:val="27"/>
          <w:szCs w:val="27"/>
          <w:lang w:val="ro-RO"/>
        </w:rPr>
        <w:t>contrateroriste</w:t>
      </w:r>
      <w:proofErr w:type="spellEnd"/>
      <w:r w:rsidRPr="005A715C">
        <w:rPr>
          <w:sz w:val="27"/>
          <w:szCs w:val="27"/>
          <w:lang w:val="ro-RO"/>
        </w:rPr>
        <w:t>;</w:t>
      </w:r>
    </w:p>
    <w:p w14:paraId="7D253390" w14:textId="5C4871CA" w:rsidR="009777A6" w:rsidRPr="005A715C" w:rsidRDefault="009777A6" w:rsidP="005A715C">
      <w:pPr>
        <w:numPr>
          <w:ilvl w:val="0"/>
          <w:numId w:val="39"/>
        </w:numPr>
        <w:tabs>
          <w:tab w:val="left" w:pos="360"/>
          <w:tab w:val="left" w:pos="993"/>
        </w:tabs>
        <w:ind w:left="0" w:firstLine="720"/>
        <w:contextualSpacing/>
        <w:rPr>
          <w:sz w:val="27"/>
          <w:szCs w:val="27"/>
          <w:lang w:val="ro-RO"/>
        </w:rPr>
      </w:pPr>
      <w:r w:rsidRPr="005A715C">
        <w:rPr>
          <w:sz w:val="27"/>
          <w:szCs w:val="27"/>
          <w:lang w:val="ro-RO"/>
        </w:rPr>
        <w:t xml:space="preserve">paza, supravegherea </w:t>
      </w:r>
      <w:r w:rsidR="0081340C" w:rsidRPr="005A715C">
        <w:rPr>
          <w:sz w:val="27"/>
          <w:szCs w:val="27"/>
          <w:lang w:val="ro-RO"/>
        </w:rPr>
        <w:t>ș</w:t>
      </w:r>
      <w:r w:rsidRPr="005A715C">
        <w:rPr>
          <w:sz w:val="27"/>
          <w:szCs w:val="27"/>
          <w:lang w:val="ro-RO"/>
        </w:rPr>
        <w:t>i/sau escortarea de</w:t>
      </w:r>
      <w:r w:rsidR="0081340C" w:rsidRPr="005A715C">
        <w:rPr>
          <w:sz w:val="27"/>
          <w:szCs w:val="27"/>
          <w:lang w:val="ro-RO"/>
        </w:rPr>
        <w:t>ț</w:t>
      </w:r>
      <w:r w:rsidRPr="005A715C">
        <w:rPr>
          <w:sz w:val="27"/>
          <w:szCs w:val="27"/>
          <w:lang w:val="ro-RO"/>
        </w:rPr>
        <w:t>inu</w:t>
      </w:r>
      <w:r w:rsidR="0081340C" w:rsidRPr="005A715C">
        <w:rPr>
          <w:sz w:val="27"/>
          <w:szCs w:val="27"/>
          <w:lang w:val="ro-RO"/>
        </w:rPr>
        <w:t>ț</w:t>
      </w:r>
      <w:r w:rsidRPr="005A715C">
        <w:rPr>
          <w:sz w:val="27"/>
          <w:szCs w:val="27"/>
          <w:lang w:val="ro-RO"/>
        </w:rPr>
        <w:t>ilor deosebit de periculo</w:t>
      </w:r>
      <w:r w:rsidR="0081340C" w:rsidRPr="005A715C">
        <w:rPr>
          <w:sz w:val="27"/>
          <w:szCs w:val="27"/>
          <w:lang w:val="ro-RO"/>
        </w:rPr>
        <w:t>ș</w:t>
      </w:r>
      <w:r w:rsidRPr="005A715C">
        <w:rPr>
          <w:sz w:val="27"/>
          <w:szCs w:val="27"/>
          <w:lang w:val="ro-RO"/>
        </w:rPr>
        <w:t>i pentru securitatea statului;</w:t>
      </w:r>
    </w:p>
    <w:p w14:paraId="1738094F" w14:textId="4CC66338" w:rsidR="009777A6" w:rsidRPr="005A715C" w:rsidRDefault="009777A6" w:rsidP="005A715C">
      <w:pPr>
        <w:numPr>
          <w:ilvl w:val="0"/>
          <w:numId w:val="39"/>
        </w:numPr>
        <w:tabs>
          <w:tab w:val="left" w:pos="360"/>
          <w:tab w:val="left" w:pos="993"/>
        </w:tabs>
        <w:ind w:left="0" w:firstLine="720"/>
        <w:contextualSpacing/>
        <w:rPr>
          <w:bCs/>
          <w:sz w:val="27"/>
          <w:szCs w:val="27"/>
          <w:lang w:val="ro-RO"/>
        </w:rPr>
      </w:pPr>
      <w:r w:rsidRPr="005A715C">
        <w:rPr>
          <w:bCs/>
          <w:sz w:val="27"/>
          <w:szCs w:val="27"/>
          <w:lang w:val="ro-RO"/>
        </w:rPr>
        <w:t>participarea la desfă</w:t>
      </w:r>
      <w:r w:rsidR="0081340C" w:rsidRPr="005A715C">
        <w:rPr>
          <w:bCs/>
          <w:sz w:val="27"/>
          <w:szCs w:val="27"/>
          <w:lang w:val="ro-RO"/>
        </w:rPr>
        <w:t>ș</w:t>
      </w:r>
      <w:r w:rsidRPr="005A715C">
        <w:rPr>
          <w:bCs/>
          <w:sz w:val="27"/>
          <w:szCs w:val="27"/>
          <w:lang w:val="ro-RO"/>
        </w:rPr>
        <w:t>urarea interven</w:t>
      </w:r>
      <w:r w:rsidR="0081340C" w:rsidRPr="005A715C">
        <w:rPr>
          <w:bCs/>
          <w:sz w:val="27"/>
          <w:szCs w:val="27"/>
          <w:lang w:val="ro-RO"/>
        </w:rPr>
        <w:t>ț</w:t>
      </w:r>
      <w:r w:rsidRPr="005A715C">
        <w:rPr>
          <w:bCs/>
          <w:sz w:val="27"/>
          <w:szCs w:val="27"/>
          <w:lang w:val="ro-RO"/>
        </w:rPr>
        <w:t xml:space="preserve">iei </w:t>
      </w:r>
      <w:proofErr w:type="spellStart"/>
      <w:r w:rsidRPr="005A715C">
        <w:rPr>
          <w:bCs/>
          <w:sz w:val="27"/>
          <w:szCs w:val="27"/>
          <w:lang w:val="ro-RO"/>
        </w:rPr>
        <w:t>contrateroriste</w:t>
      </w:r>
      <w:proofErr w:type="spellEnd"/>
      <w:r w:rsidRPr="005A715C">
        <w:rPr>
          <w:bCs/>
          <w:sz w:val="27"/>
          <w:szCs w:val="27"/>
          <w:lang w:val="ro-RO"/>
        </w:rPr>
        <w:t>, la solicitarea Comandamentului Opera</w:t>
      </w:r>
      <w:r w:rsidR="0081340C" w:rsidRPr="005A715C">
        <w:rPr>
          <w:bCs/>
          <w:sz w:val="27"/>
          <w:szCs w:val="27"/>
          <w:lang w:val="ro-RO"/>
        </w:rPr>
        <w:t>ț</w:t>
      </w:r>
      <w:r w:rsidRPr="005A715C">
        <w:rPr>
          <w:bCs/>
          <w:sz w:val="27"/>
          <w:szCs w:val="27"/>
          <w:lang w:val="ro-RO"/>
        </w:rPr>
        <w:t>ional Antiterorist;</w:t>
      </w:r>
    </w:p>
    <w:p w14:paraId="5BC9E80D" w14:textId="47757959" w:rsidR="009777A6" w:rsidRPr="005A715C" w:rsidRDefault="009777A6" w:rsidP="005A715C">
      <w:pPr>
        <w:numPr>
          <w:ilvl w:val="0"/>
          <w:numId w:val="39"/>
        </w:numPr>
        <w:tabs>
          <w:tab w:val="left" w:pos="360"/>
          <w:tab w:val="left" w:pos="993"/>
        </w:tabs>
        <w:ind w:left="0" w:firstLine="720"/>
        <w:contextualSpacing/>
        <w:rPr>
          <w:sz w:val="27"/>
          <w:szCs w:val="27"/>
          <w:lang w:val="ro-RO"/>
        </w:rPr>
      </w:pPr>
      <w:r w:rsidRPr="005A715C">
        <w:rPr>
          <w:sz w:val="27"/>
          <w:szCs w:val="27"/>
          <w:lang w:val="ro-RO"/>
        </w:rPr>
        <w:t>asigurarea asisten</w:t>
      </w:r>
      <w:r w:rsidR="0081340C" w:rsidRPr="005A715C">
        <w:rPr>
          <w:sz w:val="27"/>
          <w:szCs w:val="27"/>
          <w:lang w:val="ro-RO"/>
        </w:rPr>
        <w:t>ț</w:t>
      </w:r>
      <w:r w:rsidRPr="005A715C">
        <w:rPr>
          <w:sz w:val="27"/>
          <w:szCs w:val="27"/>
          <w:lang w:val="ro-RO"/>
        </w:rPr>
        <w:t xml:space="preserve">ei logistice </w:t>
      </w:r>
      <w:r w:rsidR="0081340C" w:rsidRPr="005A715C">
        <w:rPr>
          <w:sz w:val="27"/>
          <w:szCs w:val="27"/>
          <w:lang w:val="ro-RO"/>
        </w:rPr>
        <w:t>ș</w:t>
      </w:r>
      <w:r w:rsidRPr="005A715C">
        <w:rPr>
          <w:sz w:val="27"/>
          <w:szCs w:val="27"/>
          <w:lang w:val="ro-RO"/>
        </w:rPr>
        <w:t>i opera</w:t>
      </w:r>
      <w:r w:rsidR="0081340C" w:rsidRPr="005A715C">
        <w:rPr>
          <w:sz w:val="27"/>
          <w:szCs w:val="27"/>
          <w:lang w:val="ro-RO"/>
        </w:rPr>
        <w:t>ț</w:t>
      </w:r>
      <w:r w:rsidRPr="005A715C">
        <w:rPr>
          <w:sz w:val="27"/>
          <w:szCs w:val="27"/>
          <w:lang w:val="ro-RO"/>
        </w:rPr>
        <w:t xml:space="preserve">ionale necesare </w:t>
      </w:r>
      <w:r w:rsidR="0081340C" w:rsidRPr="005A715C">
        <w:rPr>
          <w:sz w:val="27"/>
          <w:szCs w:val="27"/>
          <w:lang w:val="ro-RO"/>
        </w:rPr>
        <w:t>ș</w:t>
      </w:r>
      <w:r w:rsidRPr="005A715C">
        <w:rPr>
          <w:sz w:val="27"/>
          <w:szCs w:val="27"/>
          <w:lang w:val="ro-RO"/>
        </w:rPr>
        <w:t>i punerea la dispozi</w:t>
      </w:r>
      <w:r w:rsidR="0081340C" w:rsidRPr="005A715C">
        <w:rPr>
          <w:sz w:val="27"/>
          <w:szCs w:val="27"/>
          <w:lang w:val="ro-RO"/>
        </w:rPr>
        <w:t>ț</w:t>
      </w:r>
      <w:r w:rsidRPr="005A715C">
        <w:rPr>
          <w:sz w:val="27"/>
          <w:szCs w:val="27"/>
          <w:lang w:val="ro-RO"/>
        </w:rPr>
        <w:t xml:space="preserve">ie a mijloacelor </w:t>
      </w:r>
      <w:r w:rsidR="0081340C" w:rsidRPr="005A715C">
        <w:rPr>
          <w:sz w:val="27"/>
          <w:szCs w:val="27"/>
          <w:lang w:val="ro-RO"/>
        </w:rPr>
        <w:t>ș</w:t>
      </w:r>
      <w:r w:rsidRPr="005A715C">
        <w:rPr>
          <w:sz w:val="27"/>
          <w:szCs w:val="27"/>
          <w:lang w:val="ro-RO"/>
        </w:rPr>
        <w:t>i tehnicii speciale la solicitarea Comandamentului Opera</w:t>
      </w:r>
      <w:r w:rsidR="0081340C" w:rsidRPr="005A715C">
        <w:rPr>
          <w:sz w:val="27"/>
          <w:szCs w:val="27"/>
          <w:lang w:val="ro-RO"/>
        </w:rPr>
        <w:t>ț</w:t>
      </w:r>
      <w:r w:rsidR="003F1B6C" w:rsidRPr="005A715C">
        <w:rPr>
          <w:sz w:val="27"/>
          <w:szCs w:val="27"/>
          <w:lang w:val="ro-RO"/>
        </w:rPr>
        <w:t>ional Antiterorist.</w:t>
      </w:r>
      <w:r w:rsidRPr="005A715C">
        <w:rPr>
          <w:sz w:val="27"/>
          <w:szCs w:val="27"/>
          <w:lang w:val="ro-RO"/>
        </w:rPr>
        <w:t>”</w:t>
      </w:r>
    </w:p>
    <w:p w14:paraId="3A01A366" w14:textId="77777777" w:rsidR="006B17C6" w:rsidRPr="005A715C" w:rsidRDefault="006B17C6" w:rsidP="005A715C">
      <w:pPr>
        <w:rPr>
          <w:rFonts w:asciiTheme="majorBidi" w:hAnsiTheme="majorBidi" w:cstheme="majorBidi"/>
          <w:sz w:val="27"/>
          <w:szCs w:val="27"/>
          <w:lang w:val="ro-RO" w:eastAsia="ru-RU"/>
        </w:rPr>
      </w:pPr>
    </w:p>
    <w:p w14:paraId="3B8C22EA" w14:textId="77777777" w:rsidR="00FE5E98" w:rsidRPr="005A715C" w:rsidRDefault="00FE5E98" w:rsidP="005A715C">
      <w:pPr>
        <w:rPr>
          <w:rFonts w:asciiTheme="majorBidi" w:hAnsiTheme="majorBidi" w:cstheme="majorBidi"/>
          <w:sz w:val="27"/>
          <w:szCs w:val="27"/>
          <w:lang w:val="ro-RO" w:eastAsia="ru-RU"/>
        </w:rPr>
      </w:pPr>
    </w:p>
    <w:p w14:paraId="0BBB79ED" w14:textId="6E801AE2" w:rsidR="00730FEE" w:rsidRPr="005A715C" w:rsidRDefault="009777A6" w:rsidP="005A715C">
      <w:pPr>
        <w:tabs>
          <w:tab w:val="left" w:pos="6386"/>
        </w:tabs>
        <w:rPr>
          <w:rFonts w:asciiTheme="majorBidi" w:hAnsiTheme="majorBidi" w:cstheme="majorBidi"/>
          <w:b/>
          <w:sz w:val="27"/>
          <w:szCs w:val="27"/>
          <w:lang w:val="ro-RO" w:eastAsia="ru-RU"/>
        </w:rPr>
      </w:pPr>
      <w:r w:rsidRPr="005A715C">
        <w:rPr>
          <w:rFonts w:asciiTheme="majorBidi" w:hAnsiTheme="majorBidi" w:cstheme="majorBidi"/>
          <w:b/>
          <w:sz w:val="27"/>
          <w:szCs w:val="27"/>
          <w:lang w:val="ro-RO" w:eastAsia="ru-RU"/>
        </w:rPr>
        <w:t>Pre</w:t>
      </w:r>
      <w:r w:rsidR="0081340C" w:rsidRPr="005A715C">
        <w:rPr>
          <w:rFonts w:asciiTheme="majorBidi" w:hAnsiTheme="majorBidi" w:cstheme="majorBidi"/>
          <w:b/>
          <w:sz w:val="27"/>
          <w:szCs w:val="27"/>
          <w:lang w:val="ro-RO" w:eastAsia="ru-RU"/>
        </w:rPr>
        <w:t>ș</w:t>
      </w:r>
      <w:r w:rsidRPr="005A715C">
        <w:rPr>
          <w:rFonts w:asciiTheme="majorBidi" w:hAnsiTheme="majorBidi" w:cstheme="majorBidi"/>
          <w:b/>
          <w:sz w:val="27"/>
          <w:szCs w:val="27"/>
          <w:lang w:val="ro-RO" w:eastAsia="ru-RU"/>
        </w:rPr>
        <w:t>edintele Parlamentului</w:t>
      </w:r>
    </w:p>
    <w:sectPr w:rsidR="00730FEE" w:rsidRPr="005A715C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575F0">
      <w:rPr>
        <w:noProof/>
        <w:sz w:val="16"/>
        <w:szCs w:val="16"/>
      </w:rPr>
      <w:t>Y:\200\2022\HOTĂRÂRI\7963\7963 - redactat (ro) 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575F0">
      <w:rPr>
        <w:noProof/>
        <w:sz w:val="16"/>
        <w:szCs w:val="16"/>
      </w:rPr>
      <w:t>Y:\200\2022\HOTĂRÂRI\7963\7963 - redactat (ro) 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575F0" w:rsidRPr="00A575F0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6BF091D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A575F0">
            <w:rPr>
              <w:rFonts w:ascii="Times New Roman" w:hAnsi="Times New Roman"/>
              <w:sz w:val="32"/>
              <w:szCs w:val="32"/>
              <w:lang w:val="ro-RO"/>
            </w:rPr>
            <w:t>225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43997A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A575F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 aprilie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F1E8B"/>
    <w:multiLevelType w:val="hybridMultilevel"/>
    <w:tmpl w:val="94D2B3C4"/>
    <w:lvl w:ilvl="0" w:tplc="C82235CE">
      <w:start w:val="1"/>
      <w:numFmt w:val="lowerLetter"/>
      <w:lvlText w:val="%1)"/>
      <w:lvlJc w:val="left"/>
      <w:pPr>
        <w:ind w:left="1418" w:hanging="360"/>
      </w:pPr>
    </w:lvl>
    <w:lvl w:ilvl="1" w:tplc="04190019">
      <w:start w:val="1"/>
      <w:numFmt w:val="lowerLetter"/>
      <w:lvlText w:val="%2."/>
      <w:lvlJc w:val="left"/>
      <w:pPr>
        <w:ind w:left="2138" w:hanging="360"/>
      </w:pPr>
    </w:lvl>
    <w:lvl w:ilvl="2" w:tplc="0419001B">
      <w:start w:val="1"/>
      <w:numFmt w:val="lowerRoman"/>
      <w:lvlText w:val="%3."/>
      <w:lvlJc w:val="right"/>
      <w:pPr>
        <w:ind w:left="2858" w:hanging="180"/>
      </w:pPr>
    </w:lvl>
    <w:lvl w:ilvl="3" w:tplc="0419000F">
      <w:start w:val="1"/>
      <w:numFmt w:val="decimal"/>
      <w:lvlText w:val="%4."/>
      <w:lvlJc w:val="left"/>
      <w:pPr>
        <w:ind w:left="3578" w:hanging="360"/>
      </w:pPr>
    </w:lvl>
    <w:lvl w:ilvl="4" w:tplc="04190019">
      <w:start w:val="1"/>
      <w:numFmt w:val="lowerLetter"/>
      <w:lvlText w:val="%5."/>
      <w:lvlJc w:val="left"/>
      <w:pPr>
        <w:ind w:left="4298" w:hanging="360"/>
      </w:pPr>
    </w:lvl>
    <w:lvl w:ilvl="5" w:tplc="0419001B">
      <w:start w:val="1"/>
      <w:numFmt w:val="lowerRoman"/>
      <w:lvlText w:val="%6."/>
      <w:lvlJc w:val="right"/>
      <w:pPr>
        <w:ind w:left="5018" w:hanging="180"/>
      </w:pPr>
    </w:lvl>
    <w:lvl w:ilvl="6" w:tplc="0419000F">
      <w:start w:val="1"/>
      <w:numFmt w:val="decimal"/>
      <w:lvlText w:val="%7."/>
      <w:lvlJc w:val="left"/>
      <w:pPr>
        <w:ind w:left="5738" w:hanging="360"/>
      </w:pPr>
    </w:lvl>
    <w:lvl w:ilvl="7" w:tplc="04190019">
      <w:start w:val="1"/>
      <w:numFmt w:val="lowerLetter"/>
      <w:lvlText w:val="%8."/>
      <w:lvlJc w:val="left"/>
      <w:pPr>
        <w:ind w:left="6458" w:hanging="360"/>
      </w:pPr>
    </w:lvl>
    <w:lvl w:ilvl="8" w:tplc="0419001B">
      <w:start w:val="1"/>
      <w:numFmt w:val="lowerRoman"/>
      <w:lvlText w:val="%9."/>
      <w:lvlJc w:val="right"/>
      <w:pPr>
        <w:ind w:left="7178" w:hanging="180"/>
      </w:pPr>
    </w:lvl>
  </w:abstractNum>
  <w:abstractNum w:abstractNumId="2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2"/>
  </w:num>
  <w:num w:numId="3">
    <w:abstractNumId w:val="3"/>
  </w:num>
  <w:num w:numId="4">
    <w:abstractNumId w:val="22"/>
  </w:num>
  <w:num w:numId="5">
    <w:abstractNumId w:val="18"/>
  </w:num>
  <w:num w:numId="6">
    <w:abstractNumId w:val="25"/>
  </w:num>
  <w:num w:numId="7">
    <w:abstractNumId w:val="7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6"/>
  </w:num>
  <w:num w:numId="14">
    <w:abstractNumId w:val="5"/>
  </w:num>
  <w:num w:numId="15">
    <w:abstractNumId w:val="10"/>
  </w:num>
  <w:num w:numId="16">
    <w:abstractNumId w:val="27"/>
  </w:num>
  <w:num w:numId="17">
    <w:abstractNumId w:val="26"/>
  </w:num>
  <w:num w:numId="18">
    <w:abstractNumId w:val="4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2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8"/>
  </w:num>
  <w:num w:numId="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DFC"/>
    <w:rsid w:val="00085DA8"/>
    <w:rsid w:val="000914AA"/>
    <w:rsid w:val="0009503C"/>
    <w:rsid w:val="000B66A7"/>
    <w:rsid w:val="000C3000"/>
    <w:rsid w:val="000D3405"/>
    <w:rsid w:val="000D7A09"/>
    <w:rsid w:val="000E6208"/>
    <w:rsid w:val="000F08CD"/>
    <w:rsid w:val="000F0FD7"/>
    <w:rsid w:val="001100A2"/>
    <w:rsid w:val="00111319"/>
    <w:rsid w:val="0014378C"/>
    <w:rsid w:val="00144067"/>
    <w:rsid w:val="001469DB"/>
    <w:rsid w:val="001574DD"/>
    <w:rsid w:val="001614F3"/>
    <w:rsid w:val="0018446E"/>
    <w:rsid w:val="00191F49"/>
    <w:rsid w:val="001B2461"/>
    <w:rsid w:val="001B5608"/>
    <w:rsid w:val="001C563D"/>
    <w:rsid w:val="001D364E"/>
    <w:rsid w:val="001E6EB8"/>
    <w:rsid w:val="00222B19"/>
    <w:rsid w:val="00243B9C"/>
    <w:rsid w:val="00251AE0"/>
    <w:rsid w:val="00256F32"/>
    <w:rsid w:val="00283736"/>
    <w:rsid w:val="0029400E"/>
    <w:rsid w:val="003141D8"/>
    <w:rsid w:val="003321A4"/>
    <w:rsid w:val="00335621"/>
    <w:rsid w:val="0034194B"/>
    <w:rsid w:val="003543E9"/>
    <w:rsid w:val="003852B4"/>
    <w:rsid w:val="003A4AE6"/>
    <w:rsid w:val="003B04ED"/>
    <w:rsid w:val="003B35BA"/>
    <w:rsid w:val="003B596B"/>
    <w:rsid w:val="003D6BC3"/>
    <w:rsid w:val="003E31D8"/>
    <w:rsid w:val="003F1B6C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7783C"/>
    <w:rsid w:val="005802DD"/>
    <w:rsid w:val="005850E0"/>
    <w:rsid w:val="00586D2A"/>
    <w:rsid w:val="005A715C"/>
    <w:rsid w:val="005B5254"/>
    <w:rsid w:val="005E1FF5"/>
    <w:rsid w:val="005F1999"/>
    <w:rsid w:val="005F2B04"/>
    <w:rsid w:val="00601679"/>
    <w:rsid w:val="00602E93"/>
    <w:rsid w:val="00621665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02157"/>
    <w:rsid w:val="0081340C"/>
    <w:rsid w:val="00814406"/>
    <w:rsid w:val="00832599"/>
    <w:rsid w:val="0084667B"/>
    <w:rsid w:val="00862AB4"/>
    <w:rsid w:val="0087581E"/>
    <w:rsid w:val="00882196"/>
    <w:rsid w:val="00893B25"/>
    <w:rsid w:val="008B533A"/>
    <w:rsid w:val="008B572E"/>
    <w:rsid w:val="008C14FC"/>
    <w:rsid w:val="008C1EB3"/>
    <w:rsid w:val="008C53C4"/>
    <w:rsid w:val="008C5F65"/>
    <w:rsid w:val="009159B9"/>
    <w:rsid w:val="009168BD"/>
    <w:rsid w:val="0092631A"/>
    <w:rsid w:val="009304A5"/>
    <w:rsid w:val="009374A9"/>
    <w:rsid w:val="00941781"/>
    <w:rsid w:val="009423B6"/>
    <w:rsid w:val="00950CEF"/>
    <w:rsid w:val="00951361"/>
    <w:rsid w:val="0095316D"/>
    <w:rsid w:val="00965406"/>
    <w:rsid w:val="00967B94"/>
    <w:rsid w:val="009777A6"/>
    <w:rsid w:val="009A3326"/>
    <w:rsid w:val="009E20E6"/>
    <w:rsid w:val="009F2DE4"/>
    <w:rsid w:val="00A0308D"/>
    <w:rsid w:val="00A04621"/>
    <w:rsid w:val="00A0695F"/>
    <w:rsid w:val="00A1010C"/>
    <w:rsid w:val="00A20072"/>
    <w:rsid w:val="00A35DD9"/>
    <w:rsid w:val="00A56041"/>
    <w:rsid w:val="00A575F0"/>
    <w:rsid w:val="00A87A92"/>
    <w:rsid w:val="00A938D0"/>
    <w:rsid w:val="00A94FEB"/>
    <w:rsid w:val="00A977C3"/>
    <w:rsid w:val="00AA173D"/>
    <w:rsid w:val="00AB67F5"/>
    <w:rsid w:val="00AE0C87"/>
    <w:rsid w:val="00AE7568"/>
    <w:rsid w:val="00AF0010"/>
    <w:rsid w:val="00B05A8B"/>
    <w:rsid w:val="00B16328"/>
    <w:rsid w:val="00B4370D"/>
    <w:rsid w:val="00B51090"/>
    <w:rsid w:val="00B96E2F"/>
    <w:rsid w:val="00BC768D"/>
    <w:rsid w:val="00BF2373"/>
    <w:rsid w:val="00BF32A6"/>
    <w:rsid w:val="00C02DFA"/>
    <w:rsid w:val="00C03113"/>
    <w:rsid w:val="00C178F7"/>
    <w:rsid w:val="00C236A3"/>
    <w:rsid w:val="00C35492"/>
    <w:rsid w:val="00C74719"/>
    <w:rsid w:val="00C74905"/>
    <w:rsid w:val="00C87471"/>
    <w:rsid w:val="00C97309"/>
    <w:rsid w:val="00CB05D3"/>
    <w:rsid w:val="00CB0FCF"/>
    <w:rsid w:val="00CB1B2A"/>
    <w:rsid w:val="00CC7AFF"/>
    <w:rsid w:val="00CE0DA1"/>
    <w:rsid w:val="00CE3750"/>
    <w:rsid w:val="00CF2559"/>
    <w:rsid w:val="00D356BD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069F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E5E98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3459DAFD"/>
  <w15:docId w15:val="{8A7AE968-ED52-42AA-B70B-D89E2E641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D224796-3945-4285-9FFE-2F8832BBF994}"/>
</file>

<file path=customXml/itemProps2.xml><?xml version="1.0" encoding="utf-8"?>
<ds:datastoreItem xmlns:ds="http://schemas.openxmlformats.org/officeDocument/2006/customXml" ds:itemID="{546D52EE-E817-4E72-852E-FDE0D95C8A3E}"/>
</file>

<file path=customXml/itemProps3.xml><?xml version="1.0" encoding="utf-8"?>
<ds:datastoreItem xmlns:ds="http://schemas.openxmlformats.org/officeDocument/2006/customXml" ds:itemID="{BE2C6EC4-859F-4F3D-9ACC-2B8C0783396E}"/>
</file>

<file path=customXml/itemProps4.xml><?xml version="1.0" encoding="utf-8"?>
<ds:datastoreItem xmlns:ds="http://schemas.openxmlformats.org/officeDocument/2006/customXml" ds:itemID="{FCAEE4D0-7B53-4104-B871-FFC7AFB20E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394</Words>
  <Characters>2288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120.2022.ro</dc:title>
  <dc:creator>lll</dc:creator>
  <cp:lastModifiedBy>Ana Ferafontov</cp:lastModifiedBy>
  <cp:revision>35</cp:revision>
  <cp:lastPrinted>2022-04-04T09:40:00Z</cp:lastPrinted>
  <dcterms:created xsi:type="dcterms:W3CDTF">2022-03-31T05:52:00Z</dcterms:created>
  <dcterms:modified xsi:type="dcterms:W3CDTF">2022-04-04T11:38:00Z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