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950B8F" w14:textId="77777777" w:rsidR="00284C14" w:rsidRDefault="00284C14" w:rsidP="00284C14">
      <w:pPr>
        <w:pStyle w:val="Titlustinga"/>
        <w:rPr>
          <w:noProof/>
          <w:lang w:val="en-US"/>
        </w:rPr>
      </w:pPr>
      <w:r>
        <w:rPr>
          <w:rFonts w:ascii="Times New Roman" w:hAnsi="Times New Roman" w:cs="Times New Roman"/>
          <w:noProof/>
          <w:lang w:val="ru-RU" w:eastAsia="ru-RU"/>
        </w:rPr>
        <mc:AlternateContent>
          <mc:Choice Requires="wps">
            <w:drawing>
              <wp:anchor distT="0" distB="0" distL="114300" distR="114300" simplePos="0" relativeHeight="251659264" behindDoc="0" locked="0" layoutInCell="1" allowOverlap="1" wp14:anchorId="06E85DF2" wp14:editId="1B68C497">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4496D2EC" w14:textId="6A9DEA2E" w:rsidR="00284C14" w:rsidRDefault="009A1437" w:rsidP="00284C14">
                            <w:pPr>
                              <w:pStyle w:val="nr"/>
                              <w:spacing w:after="160"/>
                            </w:pPr>
                            <w:r>
                              <w:t>BM</w:t>
                            </w:r>
                            <w:r w:rsidR="00284C14">
                              <w:t xml:space="preserve"> nr</w:t>
                            </w:r>
                            <w:r w:rsidR="006D0A18">
                              <w:t>.</w:t>
                            </w:r>
                            <w:r>
                              <w:t>03/02-130</w:t>
                            </w:r>
                            <w:r w:rsidR="00284C14">
                              <w:t xml:space="preserve"> </w:t>
                            </w:r>
                          </w:p>
                          <w:p w14:paraId="69266DF1" w14:textId="63D2B4BB" w:rsidR="00284C14" w:rsidRDefault="00284C14" w:rsidP="00284C14">
                            <w:pPr>
                              <w:pStyle w:val="nr"/>
                            </w:pPr>
                            <w:r>
                              <w:t xml:space="preserve"> </w:t>
                            </w:r>
                            <w:permStart w:id="1992978081" w:edGrp="everyone"/>
                            <w:r w:rsidR="009A1437">
                              <w:t>22</w:t>
                            </w:r>
                            <w:r>
                              <w:t xml:space="preserve"> decembrie 20</w:t>
                            </w:r>
                            <w:r w:rsidR="009A1437">
                              <w:t>23</w:t>
                            </w:r>
                            <w:permEnd w:id="1992978081"/>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E85DF2"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" filled="f" stroked="f" strokeweight=".5pt">
                <v:textbox inset="0,0,0,0">
                  <w:txbxContent>
                    <w:p w14:paraId="4496D2EC" w14:textId="6A9DEA2E" w:rsidR="00284C14" w:rsidRDefault="009A1437" w:rsidP="00284C14">
                      <w:pPr>
                        <w:pStyle w:val="nr"/>
                        <w:spacing w:after="160"/>
                      </w:pPr>
                      <w:r>
                        <w:t>BM</w:t>
                      </w:r>
                      <w:r w:rsidR="00284C14">
                        <w:t xml:space="preserve"> nr</w:t>
                      </w:r>
                      <w:r w:rsidR="006D0A18">
                        <w:t>.</w:t>
                      </w:r>
                      <w:r>
                        <w:t>03/02-130</w:t>
                      </w:r>
                      <w:r w:rsidR="00284C14">
                        <w:t xml:space="preserve"> </w:t>
                      </w:r>
                    </w:p>
                    <w:p w14:paraId="69266DF1" w14:textId="63D2B4BB" w:rsidR="00284C14" w:rsidRDefault="00284C14" w:rsidP="00284C14">
                      <w:pPr>
                        <w:pStyle w:val="nr"/>
                      </w:pPr>
                      <w:r>
                        <w:t xml:space="preserve"> </w:t>
                      </w:r>
                      <w:permStart w:id="1992978081" w:edGrp="everyone"/>
                      <w:r w:rsidR="009A1437">
                        <w:t>22</w:t>
                      </w:r>
                      <w:r>
                        <w:t xml:space="preserve"> decembrie 20</w:t>
                      </w:r>
                      <w:r w:rsidR="009A1437">
                        <w:t>23</w:t>
                      </w:r>
                      <w:permEnd w:id="1992978081"/>
                      <w:r>
                        <w:t xml:space="preserve"> </w:t>
                      </w: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14:paraId="22E9655C" w14:textId="77777777" w:rsidR="00284C14" w:rsidRDefault="00284C14" w:rsidP="009A1437">
      <w:pPr>
        <w:pStyle w:val="Titlustinga"/>
        <w:ind w:left="0"/>
        <w:rPr>
          <w:noProof/>
          <w:lang w:val="en-US"/>
        </w:rPr>
        <w:sectPr w:rsidR="00284C14" w:rsidSect="00F92FAF">
          <w:footerReference w:type="default" r:id="rId7"/>
          <w:headerReference w:type="first" r:id="rId8"/>
          <w:footerReference w:type="first" r:id="rId9"/>
          <w:pgSz w:w="11906" w:h="16838" w:code="9"/>
          <w:pgMar w:top="2041" w:right="1021" w:bottom="851" w:left="851" w:header="851" w:footer="482" w:gutter="0"/>
          <w:cols w:space="708"/>
          <w:titlePg/>
          <w:docGrid w:linePitch="360"/>
        </w:sectPr>
      </w:pPr>
    </w:p>
    <w:p w14:paraId="7A9D9EAF" w14:textId="77777777" w:rsidR="00284C14" w:rsidRPr="00340A92" w:rsidRDefault="00284C14" w:rsidP="009A1437">
      <w:pPr>
        <w:ind w:left="0"/>
        <w:rPr>
          <w:sz w:val="28"/>
          <w:lang w:val="fr-FR"/>
        </w:rPr>
      </w:pPr>
    </w:p>
    <w:p w14:paraId="4033ADA7" w14:textId="77777777" w:rsidR="009A1437" w:rsidRPr="009A1437" w:rsidRDefault="009A1437" w:rsidP="009A1437">
      <w:pPr>
        <w:spacing w:after="160" w:line="240" w:lineRule="auto"/>
        <w:ind w:left="567" w:firstLine="567"/>
        <w:jc w:val="right"/>
        <w:rPr>
          <w:rFonts w:ascii="Times New Roman" w:eastAsia="Calibri" w:hAnsi="Times New Roman" w:cs="Times New Roman"/>
          <w:b/>
          <w:sz w:val="28"/>
          <w:szCs w:val="28"/>
          <w:lang w:val="ro-MD"/>
        </w:rPr>
      </w:pPr>
      <w:r w:rsidRPr="009A1437">
        <w:rPr>
          <w:rFonts w:ascii="Times New Roman" w:eastAsia="Calibri" w:hAnsi="Times New Roman" w:cs="Times New Roman"/>
          <w:b/>
          <w:sz w:val="28"/>
          <w:szCs w:val="28"/>
          <w:lang w:val="ro-MD"/>
        </w:rPr>
        <w:t xml:space="preserve">Biroului permanent al Parlamentului </w:t>
      </w:r>
    </w:p>
    <w:p w14:paraId="1999AFC5" w14:textId="77777777" w:rsidR="009A1437" w:rsidRPr="009A1437" w:rsidRDefault="009A1437" w:rsidP="009A1437">
      <w:pPr>
        <w:spacing w:after="160" w:line="240" w:lineRule="auto"/>
        <w:ind w:left="567" w:firstLine="567"/>
        <w:jc w:val="right"/>
        <w:rPr>
          <w:rFonts w:ascii="Times New Roman" w:eastAsia="Calibri" w:hAnsi="Times New Roman" w:cs="Times New Roman"/>
          <w:b/>
          <w:sz w:val="28"/>
          <w:szCs w:val="28"/>
          <w:lang w:val="ro-MD"/>
        </w:rPr>
      </w:pPr>
      <w:r w:rsidRPr="009A1437">
        <w:rPr>
          <w:rFonts w:ascii="Times New Roman" w:eastAsia="Calibri" w:hAnsi="Times New Roman" w:cs="Times New Roman"/>
          <w:b/>
          <w:sz w:val="28"/>
          <w:szCs w:val="28"/>
          <w:lang w:val="ro-MD"/>
        </w:rPr>
        <w:t>Republicii Moldova</w:t>
      </w:r>
    </w:p>
    <w:p w14:paraId="37F8D2B6" w14:textId="77777777" w:rsidR="009A1437" w:rsidRPr="009A1437" w:rsidRDefault="009A1437" w:rsidP="001E6DE1">
      <w:pPr>
        <w:spacing w:after="160"/>
        <w:ind w:firstLine="567"/>
        <w:jc w:val="right"/>
        <w:rPr>
          <w:rFonts w:ascii="Times New Roman" w:eastAsia="Calibri" w:hAnsi="Times New Roman" w:cs="Times New Roman"/>
          <w:bCs/>
          <w:sz w:val="28"/>
          <w:szCs w:val="28"/>
          <w:lang w:val="ro-MD"/>
        </w:rPr>
      </w:pPr>
    </w:p>
    <w:p w14:paraId="5FB86828" w14:textId="35C665B2" w:rsidR="009A1437" w:rsidRPr="009A1437" w:rsidRDefault="009A1437" w:rsidP="001E6DE1">
      <w:pPr>
        <w:spacing w:after="160"/>
        <w:ind w:firstLine="567"/>
        <w:jc w:val="both"/>
        <w:rPr>
          <w:rFonts w:ascii="Times New Roman" w:eastAsia="Calibri" w:hAnsi="Times New Roman" w:cs="Times New Roman"/>
          <w:bCs/>
          <w:sz w:val="28"/>
          <w:szCs w:val="28"/>
          <w:lang w:val="ro-MD"/>
        </w:rPr>
      </w:pPr>
      <w:r w:rsidRPr="009A1437">
        <w:rPr>
          <w:rFonts w:ascii="Times New Roman" w:eastAsia="Calibri" w:hAnsi="Times New Roman" w:cs="Times New Roman"/>
          <w:bCs/>
          <w:sz w:val="28"/>
          <w:szCs w:val="28"/>
          <w:lang w:val="ro-MD"/>
        </w:rPr>
        <w:t xml:space="preserve">În temeiul art. 73 din Constituția Republicii Moldova și în conformitate cu art. 47 din Regulamentul Parlamentului se înaintează cu titlul de inițiativă legislativă, proiectul de lege </w:t>
      </w:r>
      <w:r>
        <w:rPr>
          <w:rFonts w:ascii="Times New Roman" w:eastAsia="Calibri" w:hAnsi="Times New Roman" w:cs="Times New Roman"/>
          <w:bCs/>
          <w:sz w:val="28"/>
          <w:szCs w:val="28"/>
          <w:lang w:val="ro-MD"/>
        </w:rPr>
        <w:t>pentru modificarea Legii nr.121/2001 cu privire la protecția socială suplimentară a unor categorii de populație</w:t>
      </w:r>
    </w:p>
    <w:p w14:paraId="4080B0C8" w14:textId="77777777" w:rsidR="009A1437" w:rsidRPr="009A1437" w:rsidRDefault="009A1437" w:rsidP="009A1437">
      <w:pPr>
        <w:spacing w:after="160"/>
        <w:ind w:left="567" w:firstLine="567"/>
        <w:jc w:val="both"/>
        <w:rPr>
          <w:rFonts w:ascii="Times New Roman" w:eastAsia="Calibri" w:hAnsi="Times New Roman" w:cs="Times New Roman"/>
          <w:bCs/>
          <w:sz w:val="28"/>
          <w:szCs w:val="28"/>
          <w:lang w:val="ro-MD"/>
        </w:rPr>
      </w:pPr>
      <w:r w:rsidRPr="009A1437">
        <w:rPr>
          <w:rFonts w:ascii="Times New Roman" w:eastAsia="Calibri" w:hAnsi="Times New Roman" w:cs="Times New Roman"/>
          <w:bCs/>
          <w:sz w:val="28"/>
          <w:szCs w:val="28"/>
          <w:lang w:val="ro-MD"/>
        </w:rPr>
        <w:t>Anexă:</w:t>
      </w:r>
    </w:p>
    <w:p w14:paraId="240AB1DD" w14:textId="22E1BE93" w:rsidR="009A1437" w:rsidRPr="009A1437" w:rsidRDefault="009A1437" w:rsidP="009A1437">
      <w:pPr>
        <w:spacing w:after="0" w:line="240" w:lineRule="auto"/>
        <w:ind w:left="567" w:firstLine="567"/>
        <w:jc w:val="both"/>
        <w:rPr>
          <w:rFonts w:ascii="Times New Roman" w:eastAsia="Calibri" w:hAnsi="Times New Roman" w:cs="Times New Roman"/>
          <w:bCs/>
          <w:i/>
          <w:iCs/>
          <w:sz w:val="28"/>
          <w:szCs w:val="28"/>
          <w:lang w:val="ro-MD"/>
        </w:rPr>
      </w:pPr>
      <w:r w:rsidRPr="009A1437">
        <w:rPr>
          <w:rFonts w:ascii="Times New Roman" w:eastAsia="Calibri" w:hAnsi="Times New Roman" w:cs="Times New Roman"/>
          <w:bCs/>
          <w:sz w:val="28"/>
          <w:szCs w:val="28"/>
          <w:lang w:val="ro-MD"/>
        </w:rPr>
        <w:t>1.</w:t>
      </w:r>
      <w:r>
        <w:rPr>
          <w:rFonts w:ascii="Times New Roman" w:eastAsia="Calibri" w:hAnsi="Times New Roman" w:cs="Times New Roman"/>
          <w:bCs/>
          <w:sz w:val="28"/>
          <w:szCs w:val="28"/>
          <w:lang w:val="ro-MD"/>
        </w:rPr>
        <w:t xml:space="preserve">   </w:t>
      </w:r>
      <w:r w:rsidRPr="009A1437">
        <w:rPr>
          <w:rFonts w:ascii="Times New Roman" w:eastAsia="Calibri" w:hAnsi="Times New Roman" w:cs="Times New Roman"/>
          <w:bCs/>
          <w:sz w:val="28"/>
          <w:szCs w:val="28"/>
          <w:lang w:val="ro-MD"/>
        </w:rPr>
        <w:t xml:space="preserve"> </w:t>
      </w:r>
      <w:r w:rsidRPr="009A1437">
        <w:rPr>
          <w:rFonts w:ascii="Times New Roman" w:eastAsia="Calibri" w:hAnsi="Times New Roman" w:cs="Times New Roman"/>
          <w:bCs/>
          <w:i/>
          <w:iCs/>
          <w:sz w:val="28"/>
          <w:szCs w:val="28"/>
          <w:lang w:val="ro-MD"/>
        </w:rPr>
        <w:t xml:space="preserve">Proiectul de lege </w:t>
      </w:r>
    </w:p>
    <w:p w14:paraId="49563085" w14:textId="77777777" w:rsidR="009A1437" w:rsidRPr="009A1437" w:rsidRDefault="009A1437" w:rsidP="009A1437">
      <w:pPr>
        <w:spacing w:after="0" w:line="240" w:lineRule="auto"/>
        <w:ind w:left="567" w:firstLine="567"/>
        <w:jc w:val="both"/>
        <w:rPr>
          <w:rFonts w:ascii="Times New Roman" w:eastAsia="Calibri" w:hAnsi="Times New Roman" w:cs="Times New Roman"/>
          <w:bCs/>
          <w:i/>
          <w:iCs/>
          <w:sz w:val="28"/>
          <w:szCs w:val="28"/>
          <w:lang w:val="ro-MD"/>
        </w:rPr>
      </w:pPr>
      <w:r w:rsidRPr="009A1437">
        <w:rPr>
          <w:rFonts w:ascii="Times New Roman" w:eastAsia="Calibri" w:hAnsi="Times New Roman" w:cs="Times New Roman"/>
          <w:bCs/>
          <w:i/>
          <w:iCs/>
          <w:sz w:val="28"/>
          <w:szCs w:val="28"/>
          <w:lang w:val="ro-MD"/>
        </w:rPr>
        <w:t>2.    Nota Informativă.</w:t>
      </w:r>
    </w:p>
    <w:p w14:paraId="0A9031DD" w14:textId="77777777" w:rsidR="009A1437" w:rsidRPr="009A1437" w:rsidRDefault="009A1437" w:rsidP="009A1437">
      <w:pPr>
        <w:spacing w:after="0" w:line="240" w:lineRule="auto"/>
        <w:ind w:left="567" w:firstLine="567"/>
        <w:jc w:val="both"/>
        <w:rPr>
          <w:rFonts w:ascii="Times New Roman" w:eastAsia="Calibri" w:hAnsi="Times New Roman" w:cs="Times New Roman"/>
          <w:bCs/>
          <w:sz w:val="28"/>
          <w:szCs w:val="28"/>
          <w:lang w:val="ro-MD"/>
        </w:rPr>
      </w:pPr>
    </w:p>
    <w:p w14:paraId="58D5B311" w14:textId="77777777" w:rsidR="009A1437" w:rsidRPr="009A1437" w:rsidRDefault="009A1437" w:rsidP="009A1437">
      <w:pPr>
        <w:spacing w:after="0" w:line="240" w:lineRule="auto"/>
        <w:ind w:left="567" w:firstLine="567"/>
        <w:jc w:val="both"/>
        <w:rPr>
          <w:rFonts w:ascii="Times New Roman" w:eastAsia="Calibri" w:hAnsi="Times New Roman" w:cs="Times New Roman"/>
          <w:bCs/>
          <w:sz w:val="28"/>
          <w:szCs w:val="28"/>
          <w:lang w:val="ro-MD"/>
        </w:rPr>
      </w:pPr>
    </w:p>
    <w:p w14:paraId="19436D78" w14:textId="77777777" w:rsidR="009A1437" w:rsidRPr="009A1437" w:rsidRDefault="009A1437" w:rsidP="009A1437">
      <w:pPr>
        <w:spacing w:after="160"/>
        <w:ind w:left="567" w:firstLine="567"/>
        <w:jc w:val="right"/>
        <w:rPr>
          <w:rFonts w:ascii="Times New Roman" w:eastAsia="Calibri" w:hAnsi="Times New Roman" w:cs="Times New Roman"/>
          <w:b/>
          <w:sz w:val="28"/>
          <w:szCs w:val="28"/>
          <w:lang w:val="ro-MD"/>
        </w:rPr>
      </w:pPr>
      <w:r w:rsidRPr="009A1437">
        <w:rPr>
          <w:rFonts w:ascii="Times New Roman" w:eastAsia="Calibri" w:hAnsi="Times New Roman" w:cs="Times New Roman"/>
          <w:b/>
          <w:sz w:val="28"/>
          <w:szCs w:val="28"/>
          <w:lang w:val="ro-MD"/>
        </w:rPr>
        <w:t>Deputați în Parlament:</w:t>
      </w:r>
    </w:p>
    <w:p w14:paraId="0BDD9896" w14:textId="77777777" w:rsidR="00284C14" w:rsidRDefault="00284C14" w:rsidP="00284C14">
      <w:pPr>
        <w:pStyle w:val="NoSpacing"/>
        <w:ind w:left="0"/>
        <w:rPr>
          <w:rFonts w:ascii="Georgia" w:hAnsi="Georgia" w:cs="Times New Roman"/>
          <w:i/>
          <w:sz w:val="28"/>
          <w:szCs w:val="28"/>
          <w:lang w:val="ro-MD"/>
        </w:rPr>
      </w:pPr>
    </w:p>
    <w:p w14:paraId="4F337374" w14:textId="77777777" w:rsidR="00284C14" w:rsidRDefault="00284C14" w:rsidP="00284C14"/>
    <w:p w14:paraId="03E1157E" w14:textId="77777777" w:rsidR="00284C14" w:rsidRDefault="00284C14" w:rsidP="00284C14"/>
    <w:p w14:paraId="6D0228E9" w14:textId="77777777" w:rsidR="001F4CBF" w:rsidRDefault="001F4CBF" w:rsidP="00284C14"/>
    <w:p w14:paraId="71FF9A74" w14:textId="77777777" w:rsidR="009A1437" w:rsidRDefault="009A1437" w:rsidP="00284C14"/>
    <w:p w14:paraId="130071EE" w14:textId="77777777" w:rsidR="009A1437" w:rsidRDefault="009A1437" w:rsidP="00284C14"/>
    <w:p w14:paraId="3875BDED" w14:textId="77777777" w:rsidR="009A1437" w:rsidRDefault="009A1437" w:rsidP="00284C14"/>
    <w:p w14:paraId="6EF52690" w14:textId="77777777" w:rsidR="009A1437" w:rsidRDefault="009A1437" w:rsidP="00284C14"/>
    <w:p w14:paraId="0B0C57EA" w14:textId="77777777" w:rsidR="009A1437" w:rsidRDefault="009A1437" w:rsidP="00284C14"/>
    <w:p w14:paraId="45E9F94B" w14:textId="77777777" w:rsidR="009A1437" w:rsidRDefault="009A1437" w:rsidP="00284C14"/>
    <w:p w14:paraId="378D05B5" w14:textId="0E3A7125" w:rsidR="00C35A7E" w:rsidRPr="00C35A7E" w:rsidRDefault="00C35A7E" w:rsidP="00C35A7E">
      <w:pPr>
        <w:spacing w:after="0" w:line="240" w:lineRule="auto"/>
        <w:ind w:left="0"/>
        <w:jc w:val="right"/>
        <w:rPr>
          <w:rFonts w:ascii="Times New Roman" w:eastAsia="Times New Roman" w:hAnsi="Times New Roman" w:cs="Times New Roman"/>
          <w:i/>
          <w:iCs/>
          <w:lang w:val="ro-MD"/>
        </w:rPr>
      </w:pPr>
      <w:r w:rsidRPr="00C35A7E">
        <w:rPr>
          <w:rFonts w:ascii="Times New Roman" w:eastAsia="Times New Roman" w:hAnsi="Times New Roman" w:cs="Times New Roman"/>
          <w:i/>
          <w:iCs/>
          <w:lang w:val="ro-MD"/>
        </w:rPr>
        <w:lastRenderedPageBreak/>
        <w:t>Proiect</w:t>
      </w:r>
    </w:p>
    <w:p w14:paraId="5A349B7B" w14:textId="77777777" w:rsidR="00C35A7E" w:rsidRDefault="00C35A7E" w:rsidP="001E6DE1">
      <w:pPr>
        <w:spacing w:after="0" w:line="240" w:lineRule="auto"/>
        <w:ind w:left="0"/>
        <w:jc w:val="center"/>
        <w:rPr>
          <w:rFonts w:ascii="Times New Roman" w:eastAsia="Times New Roman" w:hAnsi="Times New Roman" w:cs="Times New Roman"/>
          <w:b/>
          <w:bCs/>
          <w:sz w:val="28"/>
          <w:szCs w:val="28"/>
          <w:lang w:val="ro-MD"/>
        </w:rPr>
      </w:pPr>
    </w:p>
    <w:p w14:paraId="45A7CFCD" w14:textId="77777777" w:rsidR="00C35A7E" w:rsidRDefault="00C35A7E" w:rsidP="001E6DE1">
      <w:pPr>
        <w:spacing w:after="0" w:line="240" w:lineRule="auto"/>
        <w:ind w:left="0"/>
        <w:jc w:val="center"/>
        <w:rPr>
          <w:rFonts w:ascii="Times New Roman" w:eastAsia="Times New Roman" w:hAnsi="Times New Roman" w:cs="Times New Roman"/>
          <w:b/>
          <w:bCs/>
          <w:sz w:val="28"/>
          <w:szCs w:val="28"/>
          <w:lang w:val="ro-MD"/>
        </w:rPr>
      </w:pPr>
    </w:p>
    <w:p w14:paraId="79B142C3" w14:textId="77777777" w:rsidR="00C35A7E" w:rsidRDefault="00C35A7E" w:rsidP="001E6DE1">
      <w:pPr>
        <w:spacing w:after="0" w:line="240" w:lineRule="auto"/>
        <w:ind w:left="0"/>
        <w:jc w:val="center"/>
        <w:rPr>
          <w:rFonts w:ascii="Times New Roman" w:eastAsia="Times New Roman" w:hAnsi="Times New Roman" w:cs="Times New Roman"/>
          <w:b/>
          <w:bCs/>
          <w:sz w:val="28"/>
          <w:szCs w:val="28"/>
          <w:lang w:val="ro-MD"/>
        </w:rPr>
      </w:pPr>
    </w:p>
    <w:p w14:paraId="6554C3A8" w14:textId="77777777" w:rsidR="00C35A7E" w:rsidRDefault="00C35A7E" w:rsidP="001E6DE1">
      <w:pPr>
        <w:spacing w:after="0" w:line="240" w:lineRule="auto"/>
        <w:ind w:left="0"/>
        <w:jc w:val="center"/>
        <w:rPr>
          <w:rFonts w:ascii="Times New Roman" w:eastAsia="Times New Roman" w:hAnsi="Times New Roman" w:cs="Times New Roman"/>
          <w:b/>
          <w:bCs/>
          <w:sz w:val="28"/>
          <w:szCs w:val="28"/>
          <w:lang w:val="ro-MD"/>
        </w:rPr>
      </w:pPr>
    </w:p>
    <w:p w14:paraId="3BB31D18" w14:textId="205B3032" w:rsidR="001E6DE1" w:rsidRPr="001E6DE1" w:rsidRDefault="001E6DE1" w:rsidP="001E6DE1">
      <w:pPr>
        <w:spacing w:after="0" w:line="240" w:lineRule="auto"/>
        <w:ind w:left="0"/>
        <w:jc w:val="center"/>
        <w:rPr>
          <w:rFonts w:ascii="Times New Roman" w:eastAsia="Times New Roman" w:hAnsi="Times New Roman" w:cs="Times New Roman"/>
          <w:b/>
          <w:bCs/>
          <w:sz w:val="28"/>
          <w:szCs w:val="28"/>
          <w:lang w:val="ro-MD"/>
        </w:rPr>
      </w:pPr>
      <w:r w:rsidRPr="001E6DE1">
        <w:rPr>
          <w:rFonts w:ascii="Times New Roman" w:eastAsia="Times New Roman" w:hAnsi="Times New Roman" w:cs="Times New Roman"/>
          <w:b/>
          <w:bCs/>
          <w:sz w:val="28"/>
          <w:szCs w:val="28"/>
          <w:lang w:val="ro-MD"/>
        </w:rPr>
        <w:t xml:space="preserve">PARLAMENTUL </w:t>
      </w:r>
      <w:r w:rsidRPr="001E6DE1">
        <w:rPr>
          <w:rFonts w:ascii="Times New Roman" w:eastAsia="Times New Roman" w:hAnsi="Times New Roman" w:cs="Times New Roman"/>
          <w:b/>
          <w:sz w:val="28"/>
          <w:szCs w:val="28"/>
          <w:lang w:val="ro-MD"/>
        </w:rPr>
        <w:t>REPUBLICII MOLDOVA</w:t>
      </w:r>
    </w:p>
    <w:p w14:paraId="616FF9FC" w14:textId="77777777" w:rsidR="001E6DE1" w:rsidRPr="001E6DE1" w:rsidRDefault="001E6DE1" w:rsidP="001E6DE1">
      <w:pPr>
        <w:spacing w:after="0" w:line="240" w:lineRule="auto"/>
        <w:ind w:left="0"/>
        <w:jc w:val="center"/>
        <w:rPr>
          <w:rFonts w:ascii="Times New Roman" w:eastAsia="Times New Roman" w:hAnsi="Times New Roman" w:cs="Times New Roman"/>
          <w:b/>
          <w:bCs/>
          <w:sz w:val="28"/>
          <w:szCs w:val="28"/>
          <w:lang w:val="ro-MD"/>
        </w:rPr>
      </w:pPr>
    </w:p>
    <w:p w14:paraId="1FD61157" w14:textId="77777777" w:rsidR="001E6DE1" w:rsidRPr="001E6DE1" w:rsidRDefault="001E6DE1" w:rsidP="001E6DE1">
      <w:pPr>
        <w:spacing w:after="0" w:line="240" w:lineRule="auto"/>
        <w:ind w:left="0"/>
        <w:jc w:val="center"/>
        <w:rPr>
          <w:rFonts w:ascii="Times New Roman" w:eastAsia="Times New Roman" w:hAnsi="Times New Roman" w:cs="Times New Roman"/>
          <w:sz w:val="28"/>
          <w:szCs w:val="28"/>
          <w:lang w:val="ro-MD"/>
        </w:rPr>
      </w:pPr>
      <w:r w:rsidRPr="001E6DE1">
        <w:rPr>
          <w:rFonts w:ascii="Times New Roman" w:eastAsia="Times New Roman" w:hAnsi="Times New Roman" w:cs="Times New Roman"/>
          <w:sz w:val="28"/>
          <w:szCs w:val="28"/>
          <w:lang w:val="ro-MD"/>
        </w:rPr>
        <w:t xml:space="preserve">LEGE </w:t>
      </w:r>
    </w:p>
    <w:p w14:paraId="7263F372" w14:textId="77777777" w:rsidR="001E6DE1" w:rsidRPr="001E6DE1" w:rsidRDefault="001E6DE1" w:rsidP="001E6DE1">
      <w:pPr>
        <w:spacing w:after="0" w:line="240" w:lineRule="auto"/>
        <w:ind w:left="0"/>
        <w:jc w:val="center"/>
        <w:rPr>
          <w:rFonts w:ascii="Times New Roman" w:eastAsia="Times New Roman" w:hAnsi="Times New Roman" w:cs="Times New Roman"/>
          <w:sz w:val="28"/>
          <w:szCs w:val="28"/>
          <w:lang w:val="ro-MD"/>
        </w:rPr>
      </w:pPr>
    </w:p>
    <w:p w14:paraId="7F7F4922" w14:textId="77777777" w:rsidR="001E6DE1" w:rsidRPr="001E6DE1" w:rsidRDefault="001E6DE1" w:rsidP="001E6DE1">
      <w:pPr>
        <w:spacing w:after="0" w:line="240" w:lineRule="auto"/>
        <w:ind w:left="0" w:firstLine="851"/>
        <w:jc w:val="center"/>
        <w:rPr>
          <w:rFonts w:ascii="Times New Roman" w:eastAsia="Times New Roman" w:hAnsi="Times New Roman" w:cs="Times New Roman"/>
          <w:sz w:val="28"/>
          <w:szCs w:val="28"/>
        </w:rPr>
      </w:pPr>
      <w:r w:rsidRPr="001E6DE1">
        <w:rPr>
          <w:rFonts w:ascii="Times New Roman" w:eastAsia="Times New Roman" w:hAnsi="Times New Roman" w:cs="Times New Roman"/>
          <w:sz w:val="28"/>
          <w:szCs w:val="28"/>
          <w:lang w:val="ro-MD"/>
        </w:rPr>
        <w:t>pentru modificarea Legii nr. 121/2001 cu privire la protecția socială suplimentară a unor categorii de populație</w:t>
      </w:r>
    </w:p>
    <w:p w14:paraId="51258CC5" w14:textId="77777777" w:rsidR="001E6DE1" w:rsidRPr="001E6DE1" w:rsidRDefault="001E6DE1" w:rsidP="001E6DE1">
      <w:pPr>
        <w:spacing w:after="0" w:line="240" w:lineRule="auto"/>
        <w:ind w:left="0"/>
        <w:jc w:val="center"/>
        <w:rPr>
          <w:rFonts w:ascii="Times New Roman" w:eastAsia="Times New Roman" w:hAnsi="Times New Roman" w:cs="Times New Roman"/>
          <w:b/>
          <w:sz w:val="28"/>
          <w:szCs w:val="28"/>
          <w:lang w:val="ro-MD"/>
        </w:rPr>
      </w:pPr>
    </w:p>
    <w:p w14:paraId="28963F4E" w14:textId="77777777" w:rsidR="001E6DE1" w:rsidRPr="001E6DE1" w:rsidRDefault="001E6DE1" w:rsidP="001E6DE1">
      <w:pPr>
        <w:spacing w:after="240" w:line="240" w:lineRule="auto"/>
        <w:ind w:left="709" w:firstLine="720"/>
        <w:jc w:val="both"/>
        <w:rPr>
          <w:rFonts w:ascii="Times New Roman" w:eastAsia="Times New Roman" w:hAnsi="Times New Roman" w:cs="Times New Roman"/>
          <w:b/>
          <w:sz w:val="28"/>
          <w:szCs w:val="28"/>
          <w:lang w:val="ro-MD"/>
        </w:rPr>
      </w:pPr>
    </w:p>
    <w:p w14:paraId="27074FBB" w14:textId="77777777" w:rsidR="001E6DE1" w:rsidRDefault="001E6DE1" w:rsidP="001E6DE1">
      <w:pPr>
        <w:spacing w:after="0" w:line="276" w:lineRule="auto"/>
        <w:ind w:left="709" w:firstLine="720"/>
        <w:jc w:val="both"/>
        <w:rPr>
          <w:rFonts w:ascii="Times New Roman" w:eastAsia="Times New Roman" w:hAnsi="Times New Roman" w:cs="Times New Roman"/>
          <w:sz w:val="28"/>
          <w:szCs w:val="28"/>
          <w:lang w:val="ro-MD"/>
        </w:rPr>
      </w:pPr>
      <w:r w:rsidRPr="001E6DE1">
        <w:rPr>
          <w:rFonts w:ascii="Times New Roman" w:eastAsia="Times New Roman" w:hAnsi="Times New Roman" w:cs="Times New Roman"/>
          <w:sz w:val="28"/>
          <w:szCs w:val="28"/>
          <w:lang w:val="ro-MD"/>
        </w:rPr>
        <w:t>Parlamentul adoptă prezenta lege organică.</w:t>
      </w:r>
    </w:p>
    <w:p w14:paraId="647A06E5" w14:textId="77777777" w:rsidR="001E6DE1" w:rsidRPr="001E6DE1" w:rsidRDefault="001E6DE1" w:rsidP="001E6DE1">
      <w:pPr>
        <w:spacing w:after="0" w:line="276" w:lineRule="auto"/>
        <w:ind w:left="709" w:firstLine="720"/>
        <w:jc w:val="both"/>
        <w:rPr>
          <w:rFonts w:ascii="Times New Roman" w:eastAsia="Times New Roman" w:hAnsi="Times New Roman" w:cs="Times New Roman"/>
          <w:sz w:val="28"/>
          <w:szCs w:val="28"/>
          <w:lang w:val="ro-MD"/>
        </w:rPr>
      </w:pPr>
    </w:p>
    <w:p w14:paraId="5E8A7BD8" w14:textId="77777777" w:rsidR="001E6DE1" w:rsidRPr="001E6DE1" w:rsidRDefault="001E6DE1" w:rsidP="001E6DE1">
      <w:pPr>
        <w:spacing w:after="240" w:line="276" w:lineRule="auto"/>
        <w:ind w:left="709" w:firstLine="720"/>
        <w:jc w:val="both"/>
        <w:rPr>
          <w:rFonts w:ascii="Times New Roman" w:eastAsia="Times New Roman" w:hAnsi="Times New Roman" w:cs="Times New Roman"/>
          <w:sz w:val="28"/>
          <w:szCs w:val="28"/>
          <w:lang w:val="ro-MD"/>
        </w:rPr>
      </w:pPr>
      <w:r w:rsidRPr="001E6DE1">
        <w:rPr>
          <w:rFonts w:ascii="Times New Roman" w:eastAsia="Times New Roman" w:hAnsi="Times New Roman" w:cs="Times New Roman"/>
          <w:b/>
          <w:bCs/>
          <w:sz w:val="28"/>
          <w:szCs w:val="28"/>
          <w:lang w:val="ro-MD"/>
        </w:rPr>
        <w:t>Art. I.</w:t>
      </w:r>
      <w:r w:rsidRPr="001E6DE1">
        <w:rPr>
          <w:rFonts w:ascii="Times New Roman" w:eastAsia="Times New Roman" w:hAnsi="Times New Roman" w:cs="Times New Roman"/>
          <w:sz w:val="28"/>
          <w:szCs w:val="28"/>
          <w:lang w:val="ro-MD"/>
        </w:rPr>
        <w:t xml:space="preserve"> </w:t>
      </w:r>
      <w:r w:rsidRPr="001E6DE1">
        <w:rPr>
          <w:rFonts w:ascii="Times New Roman" w:eastAsia="Times New Roman" w:hAnsi="Times New Roman" w:cs="Times New Roman"/>
          <w:bCs/>
          <w:sz w:val="28"/>
          <w:szCs w:val="28"/>
          <w:lang w:val="ro-MD"/>
        </w:rPr>
        <w:t>Legea nr. 121/2001 cu privire la protecția socială suplimentară a unor categorii de populație</w:t>
      </w:r>
      <w:r w:rsidRPr="001E6DE1">
        <w:rPr>
          <w:rFonts w:ascii="Times New Roman" w:eastAsia="Times New Roman" w:hAnsi="Times New Roman" w:cs="Times New Roman"/>
          <w:sz w:val="28"/>
          <w:szCs w:val="28"/>
          <w:lang w:val="ro-MD"/>
        </w:rPr>
        <w:t xml:space="preserve"> (Monitorul Oficial al Republicii Moldova, 2001, nr. 51, art. 280) cu modificările ulterioare, se modifică după cum urmează:</w:t>
      </w:r>
    </w:p>
    <w:p w14:paraId="01BDEF2E" w14:textId="77777777" w:rsidR="001E6DE1" w:rsidRPr="001E6DE1" w:rsidRDefault="001E6DE1" w:rsidP="001E6DE1">
      <w:pPr>
        <w:spacing w:after="240" w:line="276" w:lineRule="auto"/>
        <w:ind w:left="709" w:firstLine="720"/>
        <w:jc w:val="both"/>
        <w:rPr>
          <w:rFonts w:ascii="Times New Roman" w:eastAsia="Times New Roman" w:hAnsi="Times New Roman" w:cs="Times New Roman"/>
          <w:sz w:val="28"/>
          <w:szCs w:val="28"/>
          <w:lang w:val="ro-MD"/>
        </w:rPr>
      </w:pPr>
      <w:r w:rsidRPr="001E6DE1">
        <w:rPr>
          <w:rFonts w:ascii="Times New Roman" w:eastAsia="Times New Roman" w:hAnsi="Times New Roman" w:cs="Times New Roman"/>
          <w:sz w:val="28"/>
          <w:szCs w:val="28"/>
          <w:lang w:val="ro-MD"/>
        </w:rPr>
        <w:t>1. La articolul 1, textul „</w:t>
      </w:r>
      <w:r w:rsidRPr="001E6DE1">
        <w:rPr>
          <w:rFonts w:ascii="Times New Roman" w:eastAsia="Times New Roman" w:hAnsi="Times New Roman" w:cs="Times New Roman"/>
          <w:sz w:val="28"/>
          <w:szCs w:val="28"/>
          <w:shd w:val="clear" w:color="auto" w:fill="FFFFFF"/>
          <w:lang w:val="ro-MD" w:eastAsia="ro-RO"/>
        </w:rPr>
        <w:t xml:space="preserve">Categoriilor de persoane </w:t>
      </w:r>
      <w:proofErr w:type="spellStart"/>
      <w:r w:rsidRPr="001E6DE1">
        <w:rPr>
          <w:rFonts w:ascii="Times New Roman" w:eastAsia="Times New Roman" w:hAnsi="Times New Roman" w:cs="Times New Roman"/>
          <w:sz w:val="28"/>
          <w:szCs w:val="28"/>
          <w:shd w:val="clear" w:color="auto" w:fill="FFFFFF"/>
          <w:lang w:val="ro-MD" w:eastAsia="ro-RO"/>
        </w:rPr>
        <w:t>menţionate</w:t>
      </w:r>
      <w:proofErr w:type="spellEnd"/>
      <w:r w:rsidRPr="001E6DE1">
        <w:rPr>
          <w:rFonts w:ascii="Times New Roman" w:eastAsia="Times New Roman" w:hAnsi="Times New Roman" w:cs="Times New Roman"/>
          <w:sz w:val="28"/>
          <w:szCs w:val="28"/>
          <w:shd w:val="clear" w:color="auto" w:fill="FFFFFF"/>
          <w:lang w:val="ro-MD" w:eastAsia="ro-RO"/>
        </w:rPr>
        <w:t xml:space="preserve"> la art. 2 alin. (1) pct. 3), 5), 7), 8), 9) </w:t>
      </w:r>
      <w:proofErr w:type="spellStart"/>
      <w:r w:rsidRPr="001E6DE1">
        <w:rPr>
          <w:rFonts w:ascii="Times New Roman" w:eastAsia="Times New Roman" w:hAnsi="Times New Roman" w:cs="Times New Roman"/>
          <w:sz w:val="28"/>
          <w:szCs w:val="28"/>
          <w:shd w:val="clear" w:color="auto" w:fill="FFFFFF"/>
          <w:lang w:val="ro-MD" w:eastAsia="ro-RO"/>
        </w:rPr>
        <w:t>şi</w:t>
      </w:r>
      <w:proofErr w:type="spellEnd"/>
      <w:r w:rsidRPr="001E6DE1">
        <w:rPr>
          <w:rFonts w:ascii="Times New Roman" w:eastAsia="Times New Roman" w:hAnsi="Times New Roman" w:cs="Times New Roman"/>
          <w:sz w:val="28"/>
          <w:szCs w:val="28"/>
          <w:shd w:val="clear" w:color="auto" w:fill="FFFFFF"/>
          <w:lang w:val="ro-MD" w:eastAsia="ro-RO"/>
        </w:rPr>
        <w:t xml:space="preserve"> 10) alocația lunară de stat se </w:t>
      </w:r>
      <w:proofErr w:type="spellStart"/>
      <w:r w:rsidRPr="001E6DE1">
        <w:rPr>
          <w:rFonts w:ascii="Times New Roman" w:eastAsia="Times New Roman" w:hAnsi="Times New Roman" w:cs="Times New Roman"/>
          <w:sz w:val="28"/>
          <w:szCs w:val="28"/>
          <w:shd w:val="clear" w:color="auto" w:fill="FFFFFF"/>
          <w:lang w:val="ro-MD" w:eastAsia="ro-RO"/>
        </w:rPr>
        <w:t>stabileşte</w:t>
      </w:r>
      <w:proofErr w:type="spellEnd"/>
      <w:r w:rsidRPr="001E6DE1">
        <w:rPr>
          <w:rFonts w:ascii="Times New Roman" w:eastAsia="Times New Roman" w:hAnsi="Times New Roman" w:cs="Times New Roman"/>
          <w:sz w:val="28"/>
          <w:szCs w:val="28"/>
          <w:shd w:val="clear" w:color="auto" w:fill="FFFFFF"/>
          <w:lang w:val="ro-MD" w:eastAsia="ro-RO"/>
        </w:rPr>
        <w:t xml:space="preserve"> indiferent de faptul dacă sunt sau nu beneficiari de pensii ori </w:t>
      </w:r>
      <w:proofErr w:type="spellStart"/>
      <w:r w:rsidRPr="001E6DE1">
        <w:rPr>
          <w:rFonts w:ascii="Times New Roman" w:eastAsia="Times New Roman" w:hAnsi="Times New Roman" w:cs="Times New Roman"/>
          <w:sz w:val="28"/>
          <w:szCs w:val="28"/>
          <w:shd w:val="clear" w:color="auto" w:fill="FFFFFF"/>
          <w:lang w:val="ro-MD" w:eastAsia="ro-RO"/>
        </w:rPr>
        <w:t>alocaţii</w:t>
      </w:r>
      <w:proofErr w:type="spellEnd"/>
      <w:r w:rsidRPr="001E6DE1">
        <w:rPr>
          <w:rFonts w:ascii="Times New Roman" w:eastAsia="Times New Roman" w:hAnsi="Times New Roman" w:cs="Times New Roman"/>
          <w:sz w:val="28"/>
          <w:szCs w:val="28"/>
          <w:shd w:val="clear" w:color="auto" w:fill="FFFFFF"/>
          <w:lang w:val="ro-MD" w:eastAsia="ro-RO"/>
        </w:rPr>
        <w:t xml:space="preserve"> sociale de stat” se substituie cu textul </w:t>
      </w:r>
      <w:r w:rsidRPr="001E6DE1">
        <w:rPr>
          <w:rFonts w:ascii="Times New Roman" w:eastAsia="Times New Roman" w:hAnsi="Times New Roman" w:cs="Times New Roman"/>
          <w:sz w:val="28"/>
          <w:szCs w:val="28"/>
          <w:lang w:val="ro-MD"/>
        </w:rPr>
        <w:t>„</w:t>
      </w:r>
      <w:r w:rsidRPr="001E6DE1">
        <w:rPr>
          <w:rFonts w:ascii="Times New Roman" w:eastAsia="Times New Roman" w:hAnsi="Times New Roman" w:cs="Times New Roman"/>
          <w:sz w:val="28"/>
          <w:szCs w:val="28"/>
          <w:shd w:val="clear" w:color="auto" w:fill="FFFFFF"/>
          <w:lang w:val="ro-MD" w:eastAsia="ro-RO"/>
        </w:rPr>
        <w:t xml:space="preserve">Categoriilor de persoane </w:t>
      </w:r>
      <w:proofErr w:type="spellStart"/>
      <w:r w:rsidRPr="001E6DE1">
        <w:rPr>
          <w:rFonts w:ascii="Times New Roman" w:eastAsia="Times New Roman" w:hAnsi="Times New Roman" w:cs="Times New Roman"/>
          <w:sz w:val="28"/>
          <w:szCs w:val="28"/>
          <w:shd w:val="clear" w:color="auto" w:fill="FFFFFF"/>
          <w:lang w:val="ro-MD" w:eastAsia="ro-RO"/>
        </w:rPr>
        <w:t>menţionate</w:t>
      </w:r>
      <w:proofErr w:type="spellEnd"/>
      <w:r w:rsidRPr="001E6DE1">
        <w:rPr>
          <w:rFonts w:ascii="Times New Roman" w:eastAsia="Times New Roman" w:hAnsi="Times New Roman" w:cs="Times New Roman"/>
          <w:sz w:val="28"/>
          <w:szCs w:val="28"/>
          <w:shd w:val="clear" w:color="auto" w:fill="FFFFFF"/>
          <w:lang w:val="ro-MD" w:eastAsia="ro-RO"/>
        </w:rPr>
        <w:t xml:space="preserve"> la art. 2 alin. (1) pct. 3), 3</w:t>
      </w:r>
      <w:r w:rsidRPr="001E6DE1">
        <w:rPr>
          <w:rFonts w:ascii="Times New Roman" w:eastAsia="Times New Roman" w:hAnsi="Times New Roman" w:cs="Times New Roman"/>
          <w:sz w:val="28"/>
          <w:szCs w:val="28"/>
          <w:shd w:val="clear" w:color="auto" w:fill="FFFFFF"/>
          <w:vertAlign w:val="superscript"/>
          <w:lang w:val="ro-MD" w:eastAsia="ro-RO"/>
        </w:rPr>
        <w:t>1</w:t>
      </w:r>
      <w:r w:rsidRPr="001E6DE1">
        <w:rPr>
          <w:rFonts w:ascii="Times New Roman" w:eastAsia="Times New Roman" w:hAnsi="Times New Roman" w:cs="Times New Roman"/>
          <w:sz w:val="28"/>
          <w:szCs w:val="28"/>
          <w:shd w:val="clear" w:color="auto" w:fill="FFFFFF"/>
          <w:lang w:val="ro-MD" w:eastAsia="ro-RO"/>
        </w:rPr>
        <w:t>) 5), 5</w:t>
      </w:r>
      <w:r w:rsidRPr="001E6DE1">
        <w:rPr>
          <w:rFonts w:ascii="Times New Roman" w:eastAsia="Times New Roman" w:hAnsi="Times New Roman" w:cs="Times New Roman"/>
          <w:sz w:val="28"/>
          <w:szCs w:val="28"/>
          <w:shd w:val="clear" w:color="auto" w:fill="FFFFFF"/>
          <w:vertAlign w:val="superscript"/>
          <w:lang w:val="ro-MD" w:eastAsia="ro-RO"/>
        </w:rPr>
        <w:t>1</w:t>
      </w:r>
      <w:r w:rsidRPr="001E6DE1">
        <w:rPr>
          <w:rFonts w:ascii="Times New Roman" w:eastAsia="Times New Roman" w:hAnsi="Times New Roman" w:cs="Times New Roman"/>
          <w:sz w:val="28"/>
          <w:szCs w:val="28"/>
          <w:shd w:val="clear" w:color="auto" w:fill="FFFFFF"/>
          <w:lang w:val="ro-MD" w:eastAsia="ro-RO"/>
        </w:rPr>
        <w:t xml:space="preserve">) 7), 8), 9) </w:t>
      </w:r>
      <w:proofErr w:type="spellStart"/>
      <w:r w:rsidRPr="001E6DE1">
        <w:rPr>
          <w:rFonts w:ascii="Times New Roman" w:eastAsia="Times New Roman" w:hAnsi="Times New Roman" w:cs="Times New Roman"/>
          <w:sz w:val="28"/>
          <w:szCs w:val="28"/>
          <w:shd w:val="clear" w:color="auto" w:fill="FFFFFF"/>
          <w:lang w:val="ro-MD" w:eastAsia="ro-RO"/>
        </w:rPr>
        <w:t>şi</w:t>
      </w:r>
      <w:proofErr w:type="spellEnd"/>
      <w:r w:rsidRPr="001E6DE1">
        <w:rPr>
          <w:rFonts w:ascii="Times New Roman" w:eastAsia="Times New Roman" w:hAnsi="Times New Roman" w:cs="Times New Roman"/>
          <w:sz w:val="28"/>
          <w:szCs w:val="28"/>
          <w:shd w:val="clear" w:color="auto" w:fill="FFFFFF"/>
          <w:lang w:val="ro-MD" w:eastAsia="ro-RO"/>
        </w:rPr>
        <w:t xml:space="preserve"> 10), alocația lunară de stat se </w:t>
      </w:r>
      <w:proofErr w:type="spellStart"/>
      <w:r w:rsidRPr="001E6DE1">
        <w:rPr>
          <w:rFonts w:ascii="Times New Roman" w:eastAsia="Times New Roman" w:hAnsi="Times New Roman" w:cs="Times New Roman"/>
          <w:sz w:val="28"/>
          <w:szCs w:val="28"/>
          <w:shd w:val="clear" w:color="auto" w:fill="FFFFFF"/>
          <w:lang w:val="ro-MD" w:eastAsia="ro-RO"/>
        </w:rPr>
        <w:t>stabileşte</w:t>
      </w:r>
      <w:proofErr w:type="spellEnd"/>
      <w:r w:rsidRPr="001E6DE1">
        <w:rPr>
          <w:rFonts w:ascii="Times New Roman" w:eastAsia="Times New Roman" w:hAnsi="Times New Roman" w:cs="Times New Roman"/>
          <w:sz w:val="28"/>
          <w:szCs w:val="28"/>
          <w:shd w:val="clear" w:color="auto" w:fill="FFFFFF"/>
          <w:lang w:val="ro-MD" w:eastAsia="ro-RO"/>
        </w:rPr>
        <w:t xml:space="preserve"> indiferent de faptul dacă sunt sau nu beneficiari de pensii ori de </w:t>
      </w:r>
      <w:proofErr w:type="spellStart"/>
      <w:r w:rsidRPr="001E6DE1">
        <w:rPr>
          <w:rFonts w:ascii="Times New Roman" w:eastAsia="Times New Roman" w:hAnsi="Times New Roman" w:cs="Times New Roman"/>
          <w:sz w:val="28"/>
          <w:szCs w:val="28"/>
          <w:shd w:val="clear" w:color="auto" w:fill="FFFFFF"/>
          <w:lang w:val="ro-MD" w:eastAsia="ro-RO"/>
        </w:rPr>
        <w:t>alocaţii</w:t>
      </w:r>
      <w:proofErr w:type="spellEnd"/>
      <w:r w:rsidRPr="001E6DE1">
        <w:rPr>
          <w:rFonts w:ascii="Times New Roman" w:eastAsia="Times New Roman" w:hAnsi="Times New Roman" w:cs="Times New Roman"/>
          <w:sz w:val="28"/>
          <w:szCs w:val="28"/>
          <w:shd w:val="clear" w:color="auto" w:fill="FFFFFF"/>
          <w:lang w:val="ro-MD" w:eastAsia="ro-RO"/>
        </w:rPr>
        <w:t xml:space="preserve"> sociale de stat”.</w:t>
      </w:r>
    </w:p>
    <w:p w14:paraId="6E8D65CA" w14:textId="77777777" w:rsidR="001E6DE1" w:rsidRPr="001E6DE1" w:rsidRDefault="001E6DE1" w:rsidP="001E6DE1">
      <w:pPr>
        <w:spacing w:after="0" w:line="276" w:lineRule="auto"/>
        <w:ind w:left="709" w:firstLine="720"/>
        <w:jc w:val="both"/>
        <w:rPr>
          <w:rFonts w:ascii="Times New Roman" w:eastAsia="Times New Roman" w:hAnsi="Times New Roman" w:cs="Times New Roman"/>
          <w:sz w:val="28"/>
          <w:szCs w:val="28"/>
          <w:lang w:val="ro-MD"/>
        </w:rPr>
      </w:pPr>
      <w:r w:rsidRPr="001E6DE1">
        <w:rPr>
          <w:rFonts w:ascii="Times New Roman" w:eastAsia="Times New Roman" w:hAnsi="Times New Roman" w:cs="Times New Roman"/>
          <w:sz w:val="28"/>
          <w:szCs w:val="28"/>
          <w:lang w:val="ro-MD"/>
        </w:rPr>
        <w:t>2. Articolul 2 alineatul (1) se modifică după cum urmează:</w:t>
      </w:r>
    </w:p>
    <w:p w14:paraId="4186EB6C" w14:textId="77777777" w:rsidR="001E6DE1" w:rsidRPr="001E6DE1" w:rsidRDefault="001E6DE1" w:rsidP="001E6DE1">
      <w:pPr>
        <w:spacing w:before="240" w:after="0" w:line="276" w:lineRule="auto"/>
        <w:ind w:left="709" w:firstLine="720"/>
        <w:jc w:val="both"/>
        <w:rPr>
          <w:rFonts w:ascii="Times New Roman" w:eastAsia="Times New Roman" w:hAnsi="Times New Roman" w:cs="Times New Roman"/>
          <w:sz w:val="28"/>
          <w:szCs w:val="28"/>
          <w:lang w:val="ro-MD"/>
        </w:rPr>
      </w:pPr>
      <w:r w:rsidRPr="001E6DE1">
        <w:rPr>
          <w:rFonts w:ascii="Times New Roman" w:eastAsia="Times New Roman" w:hAnsi="Times New Roman" w:cs="Times New Roman"/>
          <w:sz w:val="28"/>
          <w:szCs w:val="28"/>
          <w:lang w:val="ro-MD"/>
        </w:rPr>
        <w:t>La punctul 1), cifrele „1800”, 1650” și „1575” se modifică cu cifrele „2050”, 1900” și „1825”;</w:t>
      </w:r>
    </w:p>
    <w:p w14:paraId="70027482" w14:textId="77777777" w:rsidR="001E6DE1" w:rsidRPr="001E6DE1" w:rsidRDefault="001E6DE1" w:rsidP="001E6DE1">
      <w:pPr>
        <w:spacing w:before="240" w:after="0" w:line="276" w:lineRule="auto"/>
        <w:ind w:left="709" w:firstLine="720"/>
        <w:jc w:val="both"/>
        <w:rPr>
          <w:rFonts w:ascii="Times New Roman" w:eastAsia="Times New Roman" w:hAnsi="Times New Roman" w:cs="Times New Roman"/>
          <w:sz w:val="28"/>
          <w:szCs w:val="28"/>
          <w:lang w:val="ro-MD"/>
        </w:rPr>
      </w:pPr>
      <w:r w:rsidRPr="001E6DE1">
        <w:rPr>
          <w:rFonts w:ascii="Times New Roman" w:eastAsia="Times New Roman" w:hAnsi="Times New Roman" w:cs="Times New Roman"/>
          <w:sz w:val="28"/>
          <w:szCs w:val="28"/>
          <w:lang w:val="ro-MD"/>
        </w:rPr>
        <w:t>Punctul 1</w:t>
      </w:r>
      <w:r w:rsidRPr="001E6DE1">
        <w:rPr>
          <w:rFonts w:ascii="Times New Roman" w:eastAsia="Times New Roman" w:hAnsi="Times New Roman" w:cs="Times New Roman"/>
          <w:sz w:val="28"/>
          <w:szCs w:val="28"/>
          <w:vertAlign w:val="superscript"/>
          <w:lang w:val="ro-MD"/>
        </w:rPr>
        <w:t>1</w:t>
      </w:r>
      <w:r w:rsidRPr="001E6DE1">
        <w:rPr>
          <w:rFonts w:ascii="Times New Roman" w:eastAsia="Times New Roman" w:hAnsi="Times New Roman" w:cs="Times New Roman"/>
          <w:sz w:val="28"/>
          <w:szCs w:val="28"/>
          <w:lang w:val="ro-MD"/>
        </w:rPr>
        <w:t>) se expune în următoarea redacție:</w:t>
      </w:r>
    </w:p>
    <w:p w14:paraId="293C9D1C" w14:textId="77777777" w:rsidR="001E6DE1" w:rsidRPr="001E6DE1" w:rsidRDefault="001E6DE1" w:rsidP="001E6DE1">
      <w:pPr>
        <w:shd w:val="clear" w:color="auto" w:fill="FFFFFF"/>
        <w:spacing w:after="0" w:line="276" w:lineRule="auto"/>
        <w:ind w:left="709" w:firstLine="720"/>
        <w:jc w:val="both"/>
        <w:rPr>
          <w:rFonts w:ascii="Times New Roman" w:eastAsia="Times New Roman" w:hAnsi="Times New Roman" w:cs="Times New Roman"/>
          <w:sz w:val="28"/>
          <w:szCs w:val="28"/>
          <w:lang w:val="ro-MD" w:eastAsia="ro-RO"/>
        </w:rPr>
      </w:pPr>
      <w:r w:rsidRPr="001E6DE1">
        <w:rPr>
          <w:rFonts w:ascii="Times New Roman" w:eastAsia="Times New Roman" w:hAnsi="Times New Roman" w:cs="Times New Roman"/>
          <w:sz w:val="28"/>
          <w:szCs w:val="28"/>
          <w:lang w:val="ro-MD" w:eastAsia="ro-RO"/>
        </w:rPr>
        <w:t>„1</w:t>
      </w:r>
      <w:r w:rsidRPr="001E6DE1">
        <w:rPr>
          <w:rFonts w:ascii="Times New Roman" w:eastAsia="Times New Roman" w:hAnsi="Times New Roman" w:cs="Times New Roman"/>
          <w:sz w:val="28"/>
          <w:szCs w:val="28"/>
          <w:vertAlign w:val="superscript"/>
          <w:lang w:val="ro-MD" w:eastAsia="ro-RO"/>
        </w:rPr>
        <w:t>1</w:t>
      </w:r>
      <w:r w:rsidRPr="001E6DE1">
        <w:rPr>
          <w:rFonts w:ascii="Times New Roman" w:eastAsia="Times New Roman" w:hAnsi="Times New Roman" w:cs="Times New Roman"/>
          <w:sz w:val="28"/>
          <w:szCs w:val="28"/>
          <w:lang w:val="ro-MD" w:eastAsia="ro-RO"/>
        </w:rPr>
        <w:t xml:space="preserve">) persoanelor cu dizabilități din rândul militarilor, ofițerilor de </w:t>
      </w:r>
      <w:proofErr w:type="spellStart"/>
      <w:r w:rsidRPr="001E6DE1">
        <w:rPr>
          <w:rFonts w:ascii="Times New Roman" w:eastAsia="Times New Roman" w:hAnsi="Times New Roman" w:cs="Times New Roman"/>
          <w:sz w:val="28"/>
          <w:szCs w:val="28"/>
          <w:lang w:val="ro-MD" w:eastAsia="ro-RO"/>
        </w:rPr>
        <w:t>informaţii</w:t>
      </w:r>
      <w:proofErr w:type="spellEnd"/>
      <w:r w:rsidRPr="001E6DE1">
        <w:rPr>
          <w:rFonts w:ascii="Times New Roman" w:eastAsia="Times New Roman" w:hAnsi="Times New Roman" w:cs="Times New Roman"/>
          <w:sz w:val="28"/>
          <w:szCs w:val="28"/>
          <w:lang w:val="ro-MD" w:eastAsia="ro-RO"/>
        </w:rPr>
        <w:t xml:space="preserve"> </w:t>
      </w:r>
      <w:proofErr w:type="spellStart"/>
      <w:r w:rsidRPr="001E6DE1">
        <w:rPr>
          <w:rFonts w:ascii="Times New Roman" w:eastAsia="Times New Roman" w:hAnsi="Times New Roman" w:cs="Times New Roman"/>
          <w:sz w:val="28"/>
          <w:szCs w:val="28"/>
          <w:lang w:val="ro-MD" w:eastAsia="ro-RO"/>
        </w:rPr>
        <w:t>şi</w:t>
      </w:r>
      <w:proofErr w:type="spellEnd"/>
      <w:r w:rsidRPr="001E6DE1">
        <w:rPr>
          <w:rFonts w:ascii="Times New Roman" w:eastAsia="Times New Roman" w:hAnsi="Times New Roman" w:cs="Times New Roman"/>
          <w:sz w:val="28"/>
          <w:szCs w:val="28"/>
          <w:lang w:val="ro-MD" w:eastAsia="ro-RO"/>
        </w:rPr>
        <w:t xml:space="preserve"> securitate, persoanelor din corpul de comandă </w:t>
      </w:r>
      <w:proofErr w:type="spellStart"/>
      <w:r w:rsidRPr="001E6DE1">
        <w:rPr>
          <w:rFonts w:ascii="Times New Roman" w:eastAsia="Times New Roman" w:hAnsi="Times New Roman" w:cs="Times New Roman"/>
          <w:sz w:val="28"/>
          <w:szCs w:val="28"/>
          <w:lang w:val="ro-MD" w:eastAsia="ro-RO"/>
        </w:rPr>
        <w:t>şi</w:t>
      </w:r>
      <w:proofErr w:type="spellEnd"/>
      <w:r w:rsidRPr="001E6DE1">
        <w:rPr>
          <w:rFonts w:ascii="Times New Roman" w:eastAsia="Times New Roman" w:hAnsi="Times New Roman" w:cs="Times New Roman"/>
          <w:sz w:val="28"/>
          <w:szCs w:val="28"/>
          <w:lang w:val="ro-MD" w:eastAsia="ro-RO"/>
        </w:rPr>
        <w:t xml:space="preserve"> din trupele organelor afacerilor interne </w:t>
      </w:r>
      <w:proofErr w:type="spellStart"/>
      <w:r w:rsidRPr="001E6DE1">
        <w:rPr>
          <w:rFonts w:ascii="Times New Roman" w:eastAsia="Times New Roman" w:hAnsi="Times New Roman" w:cs="Times New Roman"/>
          <w:sz w:val="28"/>
          <w:szCs w:val="28"/>
          <w:lang w:val="ro-MD" w:eastAsia="ro-RO"/>
        </w:rPr>
        <w:t>şi</w:t>
      </w:r>
      <w:proofErr w:type="spellEnd"/>
      <w:r w:rsidRPr="001E6DE1">
        <w:rPr>
          <w:rFonts w:ascii="Times New Roman" w:eastAsia="Times New Roman" w:hAnsi="Times New Roman" w:cs="Times New Roman"/>
          <w:sz w:val="28"/>
          <w:szCs w:val="28"/>
          <w:lang w:val="ro-MD" w:eastAsia="ro-RO"/>
        </w:rPr>
        <w:t xml:space="preserve"> din sistemul </w:t>
      </w:r>
      <w:proofErr w:type="spellStart"/>
      <w:r w:rsidRPr="001E6DE1">
        <w:rPr>
          <w:rFonts w:ascii="Times New Roman" w:eastAsia="Times New Roman" w:hAnsi="Times New Roman" w:cs="Times New Roman"/>
          <w:sz w:val="28"/>
          <w:szCs w:val="28"/>
          <w:lang w:val="ro-MD" w:eastAsia="ro-RO"/>
        </w:rPr>
        <w:t>administraţiei</w:t>
      </w:r>
      <w:proofErr w:type="spellEnd"/>
      <w:r w:rsidRPr="001E6DE1">
        <w:rPr>
          <w:rFonts w:ascii="Times New Roman" w:eastAsia="Times New Roman" w:hAnsi="Times New Roman" w:cs="Times New Roman"/>
          <w:sz w:val="28"/>
          <w:szCs w:val="28"/>
          <w:lang w:val="ro-MD" w:eastAsia="ro-RO"/>
        </w:rPr>
        <w:t xml:space="preserve"> penitenciare, a căror dizabilitate este cauzată de rănire, contuzionare sau schilodire la lichidarea </w:t>
      </w:r>
      <w:proofErr w:type="spellStart"/>
      <w:r w:rsidRPr="001E6DE1">
        <w:rPr>
          <w:rFonts w:ascii="Times New Roman" w:eastAsia="Times New Roman" w:hAnsi="Times New Roman" w:cs="Times New Roman"/>
          <w:sz w:val="28"/>
          <w:szCs w:val="28"/>
          <w:lang w:val="ro-MD" w:eastAsia="ro-RO"/>
        </w:rPr>
        <w:t>consecinţelor</w:t>
      </w:r>
      <w:proofErr w:type="spellEnd"/>
      <w:r w:rsidRPr="001E6DE1">
        <w:rPr>
          <w:rFonts w:ascii="Times New Roman" w:eastAsia="Times New Roman" w:hAnsi="Times New Roman" w:cs="Times New Roman"/>
          <w:sz w:val="28"/>
          <w:szCs w:val="28"/>
          <w:lang w:val="ro-MD" w:eastAsia="ro-RO"/>
        </w:rPr>
        <w:t xml:space="preserve"> avariei de la C.A.E. Cernobîl, ori este cauzată de </w:t>
      </w:r>
      <w:proofErr w:type="spellStart"/>
      <w:r w:rsidRPr="001E6DE1">
        <w:rPr>
          <w:rFonts w:ascii="Times New Roman" w:eastAsia="Times New Roman" w:hAnsi="Times New Roman" w:cs="Times New Roman"/>
          <w:sz w:val="28"/>
          <w:szCs w:val="28"/>
          <w:lang w:val="ro-MD" w:eastAsia="ro-RO"/>
        </w:rPr>
        <w:t>afecţiuni</w:t>
      </w:r>
      <w:proofErr w:type="spellEnd"/>
      <w:r w:rsidRPr="001E6DE1">
        <w:rPr>
          <w:rFonts w:ascii="Times New Roman" w:eastAsia="Times New Roman" w:hAnsi="Times New Roman" w:cs="Times New Roman"/>
          <w:sz w:val="28"/>
          <w:szCs w:val="28"/>
          <w:lang w:val="ro-MD" w:eastAsia="ro-RO"/>
        </w:rPr>
        <w:t xml:space="preserve"> legate de participarea la lichidarea </w:t>
      </w:r>
      <w:proofErr w:type="spellStart"/>
      <w:r w:rsidRPr="001E6DE1">
        <w:rPr>
          <w:rFonts w:ascii="Times New Roman" w:eastAsia="Times New Roman" w:hAnsi="Times New Roman" w:cs="Times New Roman"/>
          <w:sz w:val="28"/>
          <w:szCs w:val="28"/>
          <w:lang w:val="ro-MD" w:eastAsia="ro-RO"/>
        </w:rPr>
        <w:t>consecinţelor</w:t>
      </w:r>
      <w:proofErr w:type="spellEnd"/>
      <w:r w:rsidRPr="001E6DE1">
        <w:rPr>
          <w:rFonts w:ascii="Times New Roman" w:eastAsia="Times New Roman" w:hAnsi="Times New Roman" w:cs="Times New Roman"/>
          <w:sz w:val="28"/>
          <w:szCs w:val="28"/>
          <w:lang w:val="ro-MD" w:eastAsia="ro-RO"/>
        </w:rPr>
        <w:t xml:space="preserve"> avariei de la C.A.E. Cernobîl, inclusiv persoanelor care au fost încadrate în grad de dizabilitate în urma participării la lichidarea </w:t>
      </w:r>
      <w:proofErr w:type="spellStart"/>
      <w:r w:rsidRPr="001E6DE1">
        <w:rPr>
          <w:rFonts w:ascii="Times New Roman" w:eastAsia="Times New Roman" w:hAnsi="Times New Roman" w:cs="Times New Roman"/>
          <w:sz w:val="28"/>
          <w:szCs w:val="28"/>
          <w:lang w:val="ro-MD" w:eastAsia="ro-RO"/>
        </w:rPr>
        <w:t>consecinţelor</w:t>
      </w:r>
      <w:proofErr w:type="spellEnd"/>
      <w:r w:rsidRPr="001E6DE1">
        <w:rPr>
          <w:rFonts w:ascii="Times New Roman" w:eastAsia="Times New Roman" w:hAnsi="Times New Roman" w:cs="Times New Roman"/>
          <w:sz w:val="28"/>
          <w:szCs w:val="28"/>
          <w:lang w:val="ro-MD" w:eastAsia="ro-RO"/>
        </w:rPr>
        <w:t xml:space="preserve"> avariei, fiind trimise în deplasări de serviciu de către ministere, departamente, întreprinderi </w:t>
      </w:r>
      <w:proofErr w:type="spellStart"/>
      <w:r w:rsidRPr="001E6DE1">
        <w:rPr>
          <w:rFonts w:ascii="Times New Roman" w:eastAsia="Times New Roman" w:hAnsi="Times New Roman" w:cs="Times New Roman"/>
          <w:sz w:val="28"/>
          <w:szCs w:val="28"/>
          <w:lang w:val="ro-MD" w:eastAsia="ro-RO"/>
        </w:rPr>
        <w:t>şi</w:t>
      </w:r>
      <w:proofErr w:type="spellEnd"/>
      <w:r w:rsidRPr="001E6DE1">
        <w:rPr>
          <w:rFonts w:ascii="Times New Roman" w:eastAsia="Times New Roman" w:hAnsi="Times New Roman" w:cs="Times New Roman"/>
          <w:sz w:val="28"/>
          <w:szCs w:val="28"/>
          <w:lang w:val="ro-MD" w:eastAsia="ro-RO"/>
        </w:rPr>
        <w:t xml:space="preserve"> organizații, precum </w:t>
      </w:r>
      <w:proofErr w:type="spellStart"/>
      <w:r w:rsidRPr="001E6DE1">
        <w:rPr>
          <w:rFonts w:ascii="Times New Roman" w:eastAsia="Times New Roman" w:hAnsi="Times New Roman" w:cs="Times New Roman"/>
          <w:sz w:val="28"/>
          <w:szCs w:val="28"/>
          <w:lang w:val="ro-MD" w:eastAsia="ro-RO"/>
        </w:rPr>
        <w:t>şi</w:t>
      </w:r>
      <w:proofErr w:type="spellEnd"/>
      <w:r w:rsidRPr="001E6DE1">
        <w:rPr>
          <w:rFonts w:ascii="Times New Roman" w:eastAsia="Times New Roman" w:hAnsi="Times New Roman" w:cs="Times New Roman"/>
          <w:sz w:val="28"/>
          <w:szCs w:val="28"/>
          <w:lang w:val="ro-MD" w:eastAsia="ro-RO"/>
        </w:rPr>
        <w:t xml:space="preserve"> persoanelor care s-au îmbolnăvit de boală actinică sau au fost încadrate în grad de dizabilitate în urma </w:t>
      </w:r>
      <w:proofErr w:type="spellStart"/>
      <w:r w:rsidRPr="001E6DE1">
        <w:rPr>
          <w:rFonts w:ascii="Times New Roman" w:eastAsia="Times New Roman" w:hAnsi="Times New Roman" w:cs="Times New Roman"/>
          <w:sz w:val="28"/>
          <w:szCs w:val="28"/>
          <w:lang w:val="ro-MD" w:eastAsia="ro-RO"/>
        </w:rPr>
        <w:t>experienţelor</w:t>
      </w:r>
      <w:proofErr w:type="spellEnd"/>
      <w:r w:rsidRPr="001E6DE1">
        <w:rPr>
          <w:rFonts w:ascii="Times New Roman" w:eastAsia="Times New Roman" w:hAnsi="Times New Roman" w:cs="Times New Roman"/>
          <w:sz w:val="28"/>
          <w:szCs w:val="28"/>
          <w:lang w:val="ro-MD" w:eastAsia="ro-RO"/>
        </w:rPr>
        <w:t xml:space="preserve"> nucleare, avariilor cu </w:t>
      </w:r>
      <w:proofErr w:type="spellStart"/>
      <w:r w:rsidRPr="001E6DE1">
        <w:rPr>
          <w:rFonts w:ascii="Times New Roman" w:eastAsia="Times New Roman" w:hAnsi="Times New Roman" w:cs="Times New Roman"/>
          <w:sz w:val="28"/>
          <w:szCs w:val="28"/>
          <w:lang w:val="ro-MD" w:eastAsia="ro-RO"/>
        </w:rPr>
        <w:t>radiaţie</w:t>
      </w:r>
      <w:proofErr w:type="spellEnd"/>
      <w:r w:rsidRPr="001E6DE1">
        <w:rPr>
          <w:rFonts w:ascii="Times New Roman" w:eastAsia="Times New Roman" w:hAnsi="Times New Roman" w:cs="Times New Roman"/>
          <w:sz w:val="28"/>
          <w:szCs w:val="28"/>
          <w:lang w:val="ro-MD" w:eastAsia="ro-RO"/>
        </w:rPr>
        <w:t xml:space="preserve"> ionizată </w:t>
      </w:r>
      <w:proofErr w:type="spellStart"/>
      <w:r w:rsidRPr="001E6DE1">
        <w:rPr>
          <w:rFonts w:ascii="Times New Roman" w:eastAsia="Times New Roman" w:hAnsi="Times New Roman" w:cs="Times New Roman"/>
          <w:sz w:val="28"/>
          <w:szCs w:val="28"/>
          <w:lang w:val="ro-MD" w:eastAsia="ro-RO"/>
        </w:rPr>
        <w:t>şi</w:t>
      </w:r>
      <w:proofErr w:type="spellEnd"/>
      <w:r w:rsidRPr="001E6DE1">
        <w:rPr>
          <w:rFonts w:ascii="Times New Roman" w:eastAsia="Times New Roman" w:hAnsi="Times New Roman" w:cs="Times New Roman"/>
          <w:sz w:val="28"/>
          <w:szCs w:val="28"/>
          <w:lang w:val="ro-MD" w:eastAsia="ro-RO"/>
        </w:rPr>
        <w:t xml:space="preserve"> a </w:t>
      </w:r>
      <w:proofErr w:type="spellStart"/>
      <w:r w:rsidRPr="001E6DE1">
        <w:rPr>
          <w:rFonts w:ascii="Times New Roman" w:eastAsia="Times New Roman" w:hAnsi="Times New Roman" w:cs="Times New Roman"/>
          <w:sz w:val="28"/>
          <w:szCs w:val="28"/>
          <w:lang w:val="ro-MD" w:eastAsia="ro-RO"/>
        </w:rPr>
        <w:t>consecinţelor</w:t>
      </w:r>
      <w:proofErr w:type="spellEnd"/>
      <w:r w:rsidRPr="001E6DE1">
        <w:rPr>
          <w:rFonts w:ascii="Times New Roman" w:eastAsia="Times New Roman" w:hAnsi="Times New Roman" w:cs="Times New Roman"/>
          <w:sz w:val="28"/>
          <w:szCs w:val="28"/>
          <w:lang w:val="ro-MD" w:eastAsia="ro-RO"/>
        </w:rPr>
        <w:t xml:space="preserve"> lor la obiectivele atomice civile sau </w:t>
      </w:r>
      <w:r w:rsidRPr="001E6DE1">
        <w:rPr>
          <w:rFonts w:ascii="Times New Roman" w:eastAsia="Times New Roman" w:hAnsi="Times New Roman" w:cs="Times New Roman"/>
          <w:sz w:val="28"/>
          <w:szCs w:val="28"/>
          <w:lang w:val="ro-MD" w:eastAsia="ro-RO"/>
        </w:rPr>
        <w:lastRenderedPageBreak/>
        <w:t xml:space="preserve">militare în timpul îndeplinirii serviciului militar sau special, persoanelor, inapte de muncă, care au venit în anul 1986 din zona de înstrăinare </w:t>
      </w:r>
      <w:proofErr w:type="spellStart"/>
      <w:r w:rsidRPr="001E6DE1">
        <w:rPr>
          <w:rFonts w:ascii="Times New Roman" w:eastAsia="Times New Roman" w:hAnsi="Times New Roman" w:cs="Times New Roman"/>
          <w:sz w:val="28"/>
          <w:szCs w:val="28"/>
          <w:lang w:val="ro-MD" w:eastAsia="ro-RO"/>
        </w:rPr>
        <w:t>şi</w:t>
      </w:r>
      <w:proofErr w:type="spellEnd"/>
      <w:r w:rsidRPr="001E6DE1">
        <w:rPr>
          <w:rFonts w:ascii="Times New Roman" w:eastAsia="Times New Roman" w:hAnsi="Times New Roman" w:cs="Times New Roman"/>
          <w:sz w:val="28"/>
          <w:szCs w:val="28"/>
          <w:lang w:val="ro-MD" w:eastAsia="ro-RO"/>
        </w:rPr>
        <w:t xml:space="preserve"> au dobândit cetățenia Republicii Moldova:</w:t>
      </w:r>
    </w:p>
    <w:p w14:paraId="1563F4A5" w14:textId="77777777" w:rsidR="001E6DE1" w:rsidRPr="001E6DE1" w:rsidRDefault="001E6DE1" w:rsidP="001E6DE1">
      <w:pPr>
        <w:shd w:val="clear" w:color="auto" w:fill="FFFFFF"/>
        <w:spacing w:after="0" w:line="276" w:lineRule="auto"/>
        <w:ind w:left="709" w:firstLine="709"/>
        <w:jc w:val="both"/>
        <w:rPr>
          <w:rFonts w:ascii="Times New Roman" w:eastAsia="Times New Roman" w:hAnsi="Times New Roman" w:cs="Times New Roman"/>
          <w:sz w:val="28"/>
          <w:szCs w:val="28"/>
          <w:lang w:val="ro-MD" w:eastAsia="ro-RO"/>
        </w:rPr>
      </w:pPr>
      <w:r w:rsidRPr="001E6DE1">
        <w:rPr>
          <w:rFonts w:ascii="Times New Roman" w:eastAsia="Times New Roman" w:hAnsi="Times New Roman" w:cs="Times New Roman"/>
          <w:sz w:val="28"/>
          <w:szCs w:val="28"/>
          <w:lang w:val="ro-MD" w:eastAsia="ro-RO"/>
        </w:rPr>
        <w:t xml:space="preserve">cu </w:t>
      </w:r>
      <w:proofErr w:type="spellStart"/>
      <w:r w:rsidRPr="001E6DE1">
        <w:rPr>
          <w:rFonts w:ascii="Times New Roman" w:eastAsia="Times New Roman" w:hAnsi="Times New Roman" w:cs="Times New Roman"/>
          <w:sz w:val="28"/>
          <w:szCs w:val="28"/>
          <w:lang w:val="ro-MD" w:eastAsia="ro-RO"/>
        </w:rPr>
        <w:t>dizabilităţi</w:t>
      </w:r>
      <w:proofErr w:type="spellEnd"/>
      <w:r w:rsidRPr="001E6DE1">
        <w:rPr>
          <w:rFonts w:ascii="Times New Roman" w:eastAsia="Times New Roman" w:hAnsi="Times New Roman" w:cs="Times New Roman"/>
          <w:sz w:val="28"/>
          <w:szCs w:val="28"/>
          <w:lang w:val="ro-MD" w:eastAsia="ro-RO"/>
        </w:rPr>
        <w:t xml:space="preserve"> severe – 1600 lei;</w:t>
      </w:r>
    </w:p>
    <w:p w14:paraId="36AD1DA2" w14:textId="77777777" w:rsidR="001E6DE1" w:rsidRPr="001E6DE1" w:rsidRDefault="001E6DE1" w:rsidP="006829DF">
      <w:pPr>
        <w:shd w:val="clear" w:color="auto" w:fill="FFFFFF"/>
        <w:spacing w:after="0" w:line="276" w:lineRule="auto"/>
        <w:ind w:left="993" w:firstLine="425"/>
        <w:jc w:val="both"/>
        <w:rPr>
          <w:rFonts w:ascii="Times New Roman" w:eastAsia="Times New Roman" w:hAnsi="Times New Roman" w:cs="Times New Roman"/>
          <w:sz w:val="28"/>
          <w:szCs w:val="28"/>
          <w:lang w:val="ro-MD" w:eastAsia="ro-RO"/>
        </w:rPr>
      </w:pPr>
      <w:r w:rsidRPr="001E6DE1">
        <w:rPr>
          <w:rFonts w:ascii="Times New Roman" w:eastAsia="Times New Roman" w:hAnsi="Times New Roman" w:cs="Times New Roman"/>
          <w:sz w:val="28"/>
          <w:szCs w:val="28"/>
          <w:lang w:val="ro-MD" w:eastAsia="ro-RO"/>
        </w:rPr>
        <w:t xml:space="preserve">cu </w:t>
      </w:r>
      <w:proofErr w:type="spellStart"/>
      <w:r w:rsidRPr="001E6DE1">
        <w:rPr>
          <w:rFonts w:ascii="Times New Roman" w:eastAsia="Times New Roman" w:hAnsi="Times New Roman" w:cs="Times New Roman"/>
          <w:sz w:val="28"/>
          <w:szCs w:val="28"/>
          <w:lang w:val="ro-MD" w:eastAsia="ro-RO"/>
        </w:rPr>
        <w:t>dizabilităţi</w:t>
      </w:r>
      <w:proofErr w:type="spellEnd"/>
      <w:r w:rsidRPr="001E6DE1">
        <w:rPr>
          <w:rFonts w:ascii="Times New Roman" w:eastAsia="Times New Roman" w:hAnsi="Times New Roman" w:cs="Times New Roman"/>
          <w:sz w:val="28"/>
          <w:szCs w:val="28"/>
          <w:lang w:val="ro-MD" w:eastAsia="ro-RO"/>
        </w:rPr>
        <w:t xml:space="preserve"> accentuate – 1450 lei;</w:t>
      </w:r>
    </w:p>
    <w:p w14:paraId="2A569277" w14:textId="77777777" w:rsidR="001E6DE1" w:rsidRPr="001E6DE1" w:rsidRDefault="001E6DE1" w:rsidP="006829DF">
      <w:pPr>
        <w:shd w:val="clear" w:color="auto" w:fill="FFFFFF"/>
        <w:spacing w:after="240" w:line="276" w:lineRule="auto"/>
        <w:ind w:left="993" w:firstLine="425"/>
        <w:jc w:val="both"/>
        <w:rPr>
          <w:rFonts w:ascii="Times New Roman" w:eastAsia="Times New Roman" w:hAnsi="Times New Roman" w:cs="Times New Roman"/>
          <w:sz w:val="28"/>
          <w:szCs w:val="28"/>
          <w:lang w:val="ro-MD" w:eastAsia="ro-RO"/>
        </w:rPr>
      </w:pPr>
      <w:r w:rsidRPr="001E6DE1">
        <w:rPr>
          <w:rFonts w:ascii="Times New Roman" w:eastAsia="Times New Roman" w:hAnsi="Times New Roman" w:cs="Times New Roman"/>
          <w:sz w:val="28"/>
          <w:szCs w:val="28"/>
          <w:lang w:val="ro-MD" w:eastAsia="ro-RO"/>
        </w:rPr>
        <w:t xml:space="preserve">cu </w:t>
      </w:r>
      <w:proofErr w:type="spellStart"/>
      <w:r w:rsidRPr="001E6DE1">
        <w:rPr>
          <w:rFonts w:ascii="Times New Roman" w:eastAsia="Times New Roman" w:hAnsi="Times New Roman" w:cs="Times New Roman"/>
          <w:sz w:val="28"/>
          <w:szCs w:val="28"/>
          <w:lang w:val="ro-MD" w:eastAsia="ro-RO"/>
        </w:rPr>
        <w:t>dizabilităţi</w:t>
      </w:r>
      <w:proofErr w:type="spellEnd"/>
      <w:r w:rsidRPr="001E6DE1">
        <w:rPr>
          <w:rFonts w:ascii="Times New Roman" w:eastAsia="Times New Roman" w:hAnsi="Times New Roman" w:cs="Times New Roman"/>
          <w:sz w:val="28"/>
          <w:szCs w:val="28"/>
          <w:lang w:val="ro-MD" w:eastAsia="ro-RO"/>
        </w:rPr>
        <w:t xml:space="preserve"> medii – 1375 lei”;</w:t>
      </w:r>
    </w:p>
    <w:p w14:paraId="563DA510" w14:textId="77777777" w:rsidR="001E6DE1" w:rsidRPr="001E6DE1" w:rsidRDefault="001E6DE1" w:rsidP="001E6DE1">
      <w:pPr>
        <w:spacing w:after="0" w:line="276" w:lineRule="auto"/>
        <w:ind w:left="993" w:firstLine="720"/>
        <w:jc w:val="both"/>
        <w:rPr>
          <w:rFonts w:ascii="Times New Roman" w:eastAsia="Times New Roman" w:hAnsi="Times New Roman" w:cs="Times New Roman"/>
          <w:sz w:val="28"/>
          <w:szCs w:val="28"/>
        </w:rPr>
      </w:pPr>
      <w:r w:rsidRPr="001E6DE1">
        <w:rPr>
          <w:rFonts w:ascii="Times New Roman" w:eastAsia="Times New Roman" w:hAnsi="Times New Roman" w:cs="Times New Roman"/>
          <w:sz w:val="28"/>
          <w:szCs w:val="28"/>
        </w:rPr>
        <w:t>Se completează cu punctul 1</w:t>
      </w:r>
      <w:r w:rsidRPr="001E6DE1">
        <w:rPr>
          <w:rFonts w:ascii="Times New Roman" w:eastAsia="Times New Roman" w:hAnsi="Times New Roman" w:cs="Times New Roman"/>
          <w:sz w:val="28"/>
          <w:szCs w:val="28"/>
          <w:vertAlign w:val="superscript"/>
        </w:rPr>
        <w:t>2</w:t>
      </w:r>
      <w:r w:rsidRPr="001E6DE1">
        <w:rPr>
          <w:rFonts w:ascii="Times New Roman" w:eastAsia="Times New Roman" w:hAnsi="Times New Roman" w:cs="Times New Roman"/>
          <w:sz w:val="28"/>
          <w:szCs w:val="28"/>
        </w:rPr>
        <w:t>), cu următorul cuprins:</w:t>
      </w:r>
    </w:p>
    <w:p w14:paraId="15F23BBE" w14:textId="77777777" w:rsidR="001E6DE1" w:rsidRPr="001E6DE1" w:rsidRDefault="001E6DE1" w:rsidP="001E6DE1">
      <w:pPr>
        <w:shd w:val="clear" w:color="auto" w:fill="FFFFFF"/>
        <w:spacing w:after="0" w:line="276" w:lineRule="auto"/>
        <w:ind w:left="993" w:firstLine="709"/>
        <w:jc w:val="both"/>
        <w:rPr>
          <w:rFonts w:ascii="Times New Roman" w:eastAsia="Times New Roman" w:hAnsi="Times New Roman" w:cs="Times New Roman"/>
          <w:sz w:val="28"/>
          <w:szCs w:val="28"/>
          <w:lang w:val="ro-MD" w:eastAsia="ro-RO"/>
        </w:rPr>
      </w:pPr>
      <w:r w:rsidRPr="001E6DE1">
        <w:rPr>
          <w:rFonts w:ascii="Times New Roman" w:eastAsia="Times New Roman" w:hAnsi="Times New Roman" w:cs="Times New Roman"/>
          <w:sz w:val="28"/>
          <w:szCs w:val="28"/>
          <w:lang w:val="ro-MD" w:eastAsia="ro-RO"/>
        </w:rPr>
        <w:t>„1</w:t>
      </w:r>
      <w:r w:rsidRPr="001E6DE1">
        <w:rPr>
          <w:rFonts w:ascii="Times New Roman" w:eastAsia="Times New Roman" w:hAnsi="Times New Roman" w:cs="Times New Roman"/>
          <w:sz w:val="28"/>
          <w:szCs w:val="28"/>
          <w:vertAlign w:val="superscript"/>
          <w:lang w:val="ro-MD" w:eastAsia="ro-RO"/>
        </w:rPr>
        <w:t>2</w:t>
      </w:r>
      <w:r w:rsidRPr="001E6DE1">
        <w:rPr>
          <w:rFonts w:ascii="Times New Roman" w:eastAsia="Times New Roman" w:hAnsi="Times New Roman" w:cs="Times New Roman"/>
          <w:sz w:val="28"/>
          <w:szCs w:val="28"/>
          <w:lang w:val="ro-MD" w:eastAsia="ro-RO"/>
        </w:rPr>
        <w:t xml:space="preserve">) persoanelor cu dizabilități din rândul militarilor, ofițerilor de </w:t>
      </w:r>
      <w:proofErr w:type="spellStart"/>
      <w:r w:rsidRPr="001E6DE1">
        <w:rPr>
          <w:rFonts w:ascii="Times New Roman" w:eastAsia="Times New Roman" w:hAnsi="Times New Roman" w:cs="Times New Roman"/>
          <w:sz w:val="28"/>
          <w:szCs w:val="28"/>
          <w:lang w:val="ro-MD" w:eastAsia="ro-RO"/>
        </w:rPr>
        <w:t>informaţii</w:t>
      </w:r>
      <w:proofErr w:type="spellEnd"/>
      <w:r w:rsidRPr="001E6DE1">
        <w:rPr>
          <w:rFonts w:ascii="Times New Roman" w:eastAsia="Times New Roman" w:hAnsi="Times New Roman" w:cs="Times New Roman"/>
          <w:sz w:val="28"/>
          <w:szCs w:val="28"/>
          <w:lang w:val="ro-MD" w:eastAsia="ro-RO"/>
        </w:rPr>
        <w:t xml:space="preserve"> </w:t>
      </w:r>
      <w:proofErr w:type="spellStart"/>
      <w:r w:rsidRPr="001E6DE1">
        <w:rPr>
          <w:rFonts w:ascii="Times New Roman" w:eastAsia="Times New Roman" w:hAnsi="Times New Roman" w:cs="Times New Roman"/>
          <w:sz w:val="28"/>
          <w:szCs w:val="28"/>
          <w:lang w:val="ro-MD" w:eastAsia="ro-RO"/>
        </w:rPr>
        <w:t>şi</w:t>
      </w:r>
      <w:proofErr w:type="spellEnd"/>
      <w:r w:rsidRPr="001E6DE1">
        <w:rPr>
          <w:rFonts w:ascii="Times New Roman" w:eastAsia="Times New Roman" w:hAnsi="Times New Roman" w:cs="Times New Roman"/>
          <w:sz w:val="28"/>
          <w:szCs w:val="28"/>
          <w:lang w:val="ro-MD" w:eastAsia="ro-RO"/>
        </w:rPr>
        <w:t xml:space="preserve"> securitate, persoanelor din corpul de comandă </w:t>
      </w:r>
      <w:proofErr w:type="spellStart"/>
      <w:r w:rsidRPr="001E6DE1">
        <w:rPr>
          <w:rFonts w:ascii="Times New Roman" w:eastAsia="Times New Roman" w:hAnsi="Times New Roman" w:cs="Times New Roman"/>
          <w:sz w:val="28"/>
          <w:szCs w:val="28"/>
          <w:lang w:val="ro-MD" w:eastAsia="ro-RO"/>
        </w:rPr>
        <w:t>şi</w:t>
      </w:r>
      <w:proofErr w:type="spellEnd"/>
      <w:r w:rsidRPr="001E6DE1">
        <w:rPr>
          <w:rFonts w:ascii="Times New Roman" w:eastAsia="Times New Roman" w:hAnsi="Times New Roman" w:cs="Times New Roman"/>
          <w:sz w:val="28"/>
          <w:szCs w:val="28"/>
          <w:lang w:val="ro-MD" w:eastAsia="ro-RO"/>
        </w:rPr>
        <w:t xml:space="preserve"> din trupele organelor afacerilor interne </w:t>
      </w:r>
      <w:proofErr w:type="spellStart"/>
      <w:r w:rsidRPr="001E6DE1">
        <w:rPr>
          <w:rFonts w:ascii="Times New Roman" w:eastAsia="Times New Roman" w:hAnsi="Times New Roman" w:cs="Times New Roman"/>
          <w:sz w:val="28"/>
          <w:szCs w:val="28"/>
          <w:lang w:val="ro-MD" w:eastAsia="ro-RO"/>
        </w:rPr>
        <w:t>şi</w:t>
      </w:r>
      <w:proofErr w:type="spellEnd"/>
      <w:r w:rsidRPr="001E6DE1">
        <w:rPr>
          <w:rFonts w:ascii="Times New Roman" w:eastAsia="Times New Roman" w:hAnsi="Times New Roman" w:cs="Times New Roman"/>
          <w:sz w:val="28"/>
          <w:szCs w:val="28"/>
          <w:lang w:val="ro-MD" w:eastAsia="ro-RO"/>
        </w:rPr>
        <w:t xml:space="preserve"> din sistemul </w:t>
      </w:r>
      <w:proofErr w:type="spellStart"/>
      <w:r w:rsidRPr="001E6DE1">
        <w:rPr>
          <w:rFonts w:ascii="Times New Roman" w:eastAsia="Times New Roman" w:hAnsi="Times New Roman" w:cs="Times New Roman"/>
          <w:sz w:val="28"/>
          <w:szCs w:val="28"/>
          <w:lang w:val="ro-MD" w:eastAsia="ro-RO"/>
        </w:rPr>
        <w:t>administraţiei</w:t>
      </w:r>
      <w:proofErr w:type="spellEnd"/>
      <w:r w:rsidRPr="001E6DE1">
        <w:rPr>
          <w:rFonts w:ascii="Times New Roman" w:eastAsia="Times New Roman" w:hAnsi="Times New Roman" w:cs="Times New Roman"/>
          <w:sz w:val="28"/>
          <w:szCs w:val="28"/>
          <w:lang w:val="ro-MD" w:eastAsia="ro-RO"/>
        </w:rPr>
        <w:t xml:space="preserve"> penitenciare, a căror dizabilitate este cauzată de rănire în perioada participării la </w:t>
      </w:r>
      <w:proofErr w:type="spellStart"/>
      <w:r w:rsidRPr="001E6DE1">
        <w:rPr>
          <w:rFonts w:ascii="Times New Roman" w:eastAsia="Times New Roman" w:hAnsi="Times New Roman" w:cs="Times New Roman"/>
          <w:sz w:val="28"/>
          <w:szCs w:val="28"/>
          <w:lang w:val="ro-MD" w:eastAsia="ro-RO"/>
        </w:rPr>
        <w:t>acţiunile</w:t>
      </w:r>
      <w:proofErr w:type="spellEnd"/>
      <w:r w:rsidRPr="001E6DE1">
        <w:rPr>
          <w:rFonts w:ascii="Times New Roman" w:eastAsia="Times New Roman" w:hAnsi="Times New Roman" w:cs="Times New Roman"/>
          <w:sz w:val="28"/>
          <w:szCs w:val="28"/>
          <w:lang w:val="ro-MD" w:eastAsia="ro-RO"/>
        </w:rPr>
        <w:t xml:space="preserve"> de luptă pentru apărarea </w:t>
      </w:r>
      <w:proofErr w:type="spellStart"/>
      <w:r w:rsidRPr="001E6DE1">
        <w:rPr>
          <w:rFonts w:ascii="Times New Roman" w:eastAsia="Times New Roman" w:hAnsi="Times New Roman" w:cs="Times New Roman"/>
          <w:sz w:val="28"/>
          <w:szCs w:val="28"/>
          <w:lang w:val="ro-MD" w:eastAsia="ro-RO"/>
        </w:rPr>
        <w:t>integrităţii</w:t>
      </w:r>
      <w:proofErr w:type="spellEnd"/>
      <w:r w:rsidRPr="001E6DE1">
        <w:rPr>
          <w:rFonts w:ascii="Times New Roman" w:eastAsia="Times New Roman" w:hAnsi="Times New Roman" w:cs="Times New Roman"/>
          <w:sz w:val="28"/>
          <w:szCs w:val="28"/>
          <w:lang w:val="ro-MD" w:eastAsia="ro-RO"/>
        </w:rPr>
        <w:t xml:space="preserve"> teritoriale </w:t>
      </w:r>
      <w:proofErr w:type="spellStart"/>
      <w:r w:rsidRPr="001E6DE1">
        <w:rPr>
          <w:rFonts w:ascii="Times New Roman" w:eastAsia="Times New Roman" w:hAnsi="Times New Roman" w:cs="Times New Roman"/>
          <w:sz w:val="28"/>
          <w:szCs w:val="28"/>
          <w:lang w:val="ro-MD" w:eastAsia="ro-RO"/>
        </w:rPr>
        <w:t>şi</w:t>
      </w:r>
      <w:proofErr w:type="spellEnd"/>
      <w:r w:rsidRPr="001E6DE1">
        <w:rPr>
          <w:rFonts w:ascii="Times New Roman" w:eastAsia="Times New Roman" w:hAnsi="Times New Roman" w:cs="Times New Roman"/>
          <w:sz w:val="28"/>
          <w:szCs w:val="28"/>
          <w:lang w:val="ro-MD" w:eastAsia="ro-RO"/>
        </w:rPr>
        <w:t xml:space="preserve"> </w:t>
      </w:r>
      <w:proofErr w:type="spellStart"/>
      <w:r w:rsidRPr="001E6DE1">
        <w:rPr>
          <w:rFonts w:ascii="Times New Roman" w:eastAsia="Times New Roman" w:hAnsi="Times New Roman" w:cs="Times New Roman"/>
          <w:sz w:val="28"/>
          <w:szCs w:val="28"/>
          <w:lang w:val="ro-MD" w:eastAsia="ro-RO"/>
        </w:rPr>
        <w:t>independenţei</w:t>
      </w:r>
      <w:proofErr w:type="spellEnd"/>
      <w:r w:rsidRPr="001E6DE1">
        <w:rPr>
          <w:rFonts w:ascii="Times New Roman" w:eastAsia="Times New Roman" w:hAnsi="Times New Roman" w:cs="Times New Roman"/>
          <w:sz w:val="28"/>
          <w:szCs w:val="28"/>
          <w:lang w:val="ro-MD" w:eastAsia="ro-RO"/>
        </w:rPr>
        <w:t xml:space="preserve"> Republicii Moldova, sau la acțiunile de luptă pe teritoriul altor state:</w:t>
      </w:r>
    </w:p>
    <w:p w14:paraId="08EAB534" w14:textId="77777777" w:rsidR="001E6DE1" w:rsidRPr="001E6DE1" w:rsidRDefault="001E6DE1" w:rsidP="001E6DE1">
      <w:pPr>
        <w:shd w:val="clear" w:color="auto" w:fill="FFFFFF"/>
        <w:spacing w:after="0" w:line="276" w:lineRule="auto"/>
        <w:ind w:left="993" w:firstLine="709"/>
        <w:jc w:val="both"/>
        <w:rPr>
          <w:rFonts w:ascii="Times New Roman" w:eastAsia="Times New Roman" w:hAnsi="Times New Roman" w:cs="Times New Roman"/>
          <w:sz w:val="28"/>
          <w:szCs w:val="28"/>
          <w:lang w:val="ro-MD" w:eastAsia="ro-RO"/>
        </w:rPr>
      </w:pPr>
      <w:r w:rsidRPr="001E6DE1">
        <w:rPr>
          <w:rFonts w:ascii="Times New Roman" w:eastAsia="Times New Roman" w:hAnsi="Times New Roman" w:cs="Times New Roman"/>
          <w:sz w:val="28"/>
          <w:szCs w:val="28"/>
          <w:lang w:val="ro-MD" w:eastAsia="ro-RO"/>
        </w:rPr>
        <w:t xml:space="preserve">cu </w:t>
      </w:r>
      <w:proofErr w:type="spellStart"/>
      <w:r w:rsidRPr="001E6DE1">
        <w:rPr>
          <w:rFonts w:ascii="Times New Roman" w:eastAsia="Times New Roman" w:hAnsi="Times New Roman" w:cs="Times New Roman"/>
          <w:sz w:val="28"/>
          <w:szCs w:val="28"/>
          <w:lang w:val="ro-MD" w:eastAsia="ro-RO"/>
        </w:rPr>
        <w:t>dizabilităţi</w:t>
      </w:r>
      <w:proofErr w:type="spellEnd"/>
      <w:r w:rsidRPr="001E6DE1">
        <w:rPr>
          <w:rFonts w:ascii="Times New Roman" w:eastAsia="Times New Roman" w:hAnsi="Times New Roman" w:cs="Times New Roman"/>
          <w:sz w:val="28"/>
          <w:szCs w:val="28"/>
          <w:lang w:val="ro-MD" w:eastAsia="ro-RO"/>
        </w:rPr>
        <w:t xml:space="preserve"> severe – 1850 lei;</w:t>
      </w:r>
    </w:p>
    <w:p w14:paraId="2F3642D0" w14:textId="77777777" w:rsidR="001E6DE1" w:rsidRPr="001E6DE1" w:rsidRDefault="001E6DE1" w:rsidP="001E6DE1">
      <w:pPr>
        <w:shd w:val="clear" w:color="auto" w:fill="FFFFFF"/>
        <w:spacing w:after="0" w:line="276" w:lineRule="auto"/>
        <w:ind w:left="993" w:firstLine="709"/>
        <w:jc w:val="both"/>
        <w:rPr>
          <w:rFonts w:ascii="Times New Roman" w:eastAsia="Times New Roman" w:hAnsi="Times New Roman" w:cs="Times New Roman"/>
          <w:sz w:val="28"/>
          <w:szCs w:val="28"/>
          <w:lang w:val="ro-MD" w:eastAsia="ro-RO"/>
        </w:rPr>
      </w:pPr>
      <w:r w:rsidRPr="001E6DE1">
        <w:rPr>
          <w:rFonts w:ascii="Times New Roman" w:eastAsia="Times New Roman" w:hAnsi="Times New Roman" w:cs="Times New Roman"/>
          <w:sz w:val="28"/>
          <w:szCs w:val="28"/>
          <w:lang w:val="ro-MD" w:eastAsia="ro-RO"/>
        </w:rPr>
        <w:t xml:space="preserve">cu </w:t>
      </w:r>
      <w:proofErr w:type="spellStart"/>
      <w:r w:rsidRPr="001E6DE1">
        <w:rPr>
          <w:rFonts w:ascii="Times New Roman" w:eastAsia="Times New Roman" w:hAnsi="Times New Roman" w:cs="Times New Roman"/>
          <w:sz w:val="28"/>
          <w:szCs w:val="28"/>
          <w:lang w:val="ro-MD" w:eastAsia="ro-RO"/>
        </w:rPr>
        <w:t>dizabilităţi</w:t>
      </w:r>
      <w:proofErr w:type="spellEnd"/>
      <w:r w:rsidRPr="001E6DE1">
        <w:rPr>
          <w:rFonts w:ascii="Times New Roman" w:eastAsia="Times New Roman" w:hAnsi="Times New Roman" w:cs="Times New Roman"/>
          <w:sz w:val="28"/>
          <w:szCs w:val="28"/>
          <w:lang w:val="ro-MD" w:eastAsia="ro-RO"/>
        </w:rPr>
        <w:t xml:space="preserve"> accentuate – 1700 lei;</w:t>
      </w:r>
    </w:p>
    <w:p w14:paraId="4FAE04DF" w14:textId="77777777" w:rsidR="001E6DE1" w:rsidRPr="001E6DE1" w:rsidRDefault="001E6DE1" w:rsidP="001E6DE1">
      <w:pPr>
        <w:shd w:val="clear" w:color="auto" w:fill="FFFFFF"/>
        <w:spacing w:after="0" w:line="276" w:lineRule="auto"/>
        <w:ind w:left="993" w:firstLine="709"/>
        <w:jc w:val="both"/>
        <w:rPr>
          <w:rFonts w:ascii="Times New Roman" w:eastAsia="Times New Roman" w:hAnsi="Times New Roman" w:cs="Times New Roman"/>
          <w:sz w:val="28"/>
          <w:szCs w:val="28"/>
          <w:lang w:val="ro-MD" w:eastAsia="ro-RO"/>
        </w:rPr>
      </w:pPr>
      <w:r w:rsidRPr="001E6DE1">
        <w:rPr>
          <w:rFonts w:ascii="Times New Roman" w:eastAsia="Times New Roman" w:hAnsi="Times New Roman" w:cs="Times New Roman"/>
          <w:sz w:val="28"/>
          <w:szCs w:val="28"/>
          <w:lang w:val="ro-MD" w:eastAsia="ro-RO"/>
        </w:rPr>
        <w:t xml:space="preserve">cu </w:t>
      </w:r>
      <w:proofErr w:type="spellStart"/>
      <w:r w:rsidRPr="001E6DE1">
        <w:rPr>
          <w:rFonts w:ascii="Times New Roman" w:eastAsia="Times New Roman" w:hAnsi="Times New Roman" w:cs="Times New Roman"/>
          <w:sz w:val="28"/>
          <w:szCs w:val="28"/>
          <w:lang w:val="ro-MD" w:eastAsia="ro-RO"/>
        </w:rPr>
        <w:t>dizabilităţi</w:t>
      </w:r>
      <w:proofErr w:type="spellEnd"/>
      <w:r w:rsidRPr="001E6DE1">
        <w:rPr>
          <w:rFonts w:ascii="Times New Roman" w:eastAsia="Times New Roman" w:hAnsi="Times New Roman" w:cs="Times New Roman"/>
          <w:sz w:val="28"/>
          <w:szCs w:val="28"/>
          <w:lang w:val="ro-MD" w:eastAsia="ro-RO"/>
        </w:rPr>
        <w:t xml:space="preserve"> medii – 1625 lei”;</w:t>
      </w:r>
    </w:p>
    <w:p w14:paraId="61FDBAA6" w14:textId="77777777" w:rsidR="001E6DE1" w:rsidRPr="001E6DE1" w:rsidRDefault="001E6DE1" w:rsidP="001E6DE1">
      <w:pPr>
        <w:shd w:val="clear" w:color="auto" w:fill="FFFFFF"/>
        <w:spacing w:after="0" w:line="276" w:lineRule="auto"/>
        <w:ind w:left="993"/>
        <w:jc w:val="both"/>
        <w:rPr>
          <w:rFonts w:ascii="Times New Roman" w:eastAsia="Times New Roman" w:hAnsi="Times New Roman" w:cs="Times New Roman"/>
          <w:sz w:val="28"/>
          <w:szCs w:val="28"/>
          <w:lang w:val="ro-MD" w:eastAsia="ro-RO"/>
        </w:rPr>
      </w:pPr>
    </w:p>
    <w:p w14:paraId="5DEE51C3" w14:textId="77777777" w:rsidR="001E6DE1" w:rsidRPr="001E6DE1" w:rsidRDefault="001E6DE1" w:rsidP="001E6DE1">
      <w:pPr>
        <w:spacing w:after="0" w:line="276" w:lineRule="auto"/>
        <w:ind w:left="993" w:firstLine="720"/>
        <w:jc w:val="both"/>
        <w:rPr>
          <w:rFonts w:ascii="Times New Roman" w:eastAsia="Times New Roman" w:hAnsi="Times New Roman" w:cs="Times New Roman"/>
          <w:sz w:val="28"/>
          <w:szCs w:val="28"/>
          <w:lang w:val="ro-MD"/>
        </w:rPr>
      </w:pPr>
      <w:r w:rsidRPr="001E6DE1">
        <w:rPr>
          <w:rFonts w:ascii="Times New Roman" w:eastAsia="Times New Roman" w:hAnsi="Times New Roman" w:cs="Times New Roman"/>
          <w:sz w:val="28"/>
          <w:szCs w:val="28"/>
          <w:lang w:val="ro-MD"/>
        </w:rPr>
        <w:t xml:space="preserve">La punctul 2) cifrele </w:t>
      </w:r>
      <w:r w:rsidRPr="001E6DE1">
        <w:rPr>
          <w:rFonts w:ascii="Times New Roman" w:eastAsia="Times New Roman" w:hAnsi="Times New Roman" w:cs="Times New Roman"/>
          <w:sz w:val="28"/>
          <w:szCs w:val="28"/>
        </w:rPr>
        <w:t>„</w:t>
      </w:r>
      <w:r w:rsidRPr="001E6DE1">
        <w:rPr>
          <w:rFonts w:ascii="Times New Roman" w:eastAsia="Times New Roman" w:hAnsi="Times New Roman" w:cs="Times New Roman"/>
          <w:sz w:val="28"/>
          <w:szCs w:val="28"/>
          <w:lang w:val="ro-MD"/>
        </w:rPr>
        <w:t xml:space="preserve">1500” se substituie cu cifrele </w:t>
      </w:r>
      <w:r w:rsidRPr="001E6DE1">
        <w:rPr>
          <w:rFonts w:ascii="Times New Roman" w:eastAsia="Times New Roman" w:hAnsi="Times New Roman" w:cs="Times New Roman"/>
          <w:sz w:val="28"/>
          <w:szCs w:val="28"/>
        </w:rPr>
        <w:t>„</w:t>
      </w:r>
      <w:r w:rsidRPr="001E6DE1">
        <w:rPr>
          <w:rFonts w:ascii="Times New Roman" w:eastAsia="Times New Roman" w:hAnsi="Times New Roman" w:cs="Times New Roman"/>
          <w:sz w:val="28"/>
          <w:szCs w:val="28"/>
          <w:lang w:val="ro-MD"/>
        </w:rPr>
        <w:t>1750”;</w:t>
      </w:r>
    </w:p>
    <w:p w14:paraId="1AC38F6B" w14:textId="77777777" w:rsidR="001E6DE1" w:rsidRPr="001E6DE1" w:rsidRDefault="001E6DE1" w:rsidP="001E6DE1">
      <w:pPr>
        <w:spacing w:after="0" w:line="276" w:lineRule="auto"/>
        <w:ind w:left="0" w:firstLine="720"/>
        <w:jc w:val="both"/>
        <w:rPr>
          <w:rFonts w:ascii="Times New Roman" w:eastAsia="Times New Roman" w:hAnsi="Times New Roman" w:cs="Times New Roman"/>
          <w:sz w:val="28"/>
          <w:szCs w:val="28"/>
          <w:lang w:val="ro-MD"/>
        </w:rPr>
      </w:pPr>
    </w:p>
    <w:p w14:paraId="5B61ACB9" w14:textId="77777777" w:rsidR="001E6DE1" w:rsidRPr="001E6DE1" w:rsidRDefault="001E6DE1" w:rsidP="001E6DE1">
      <w:pPr>
        <w:spacing w:after="0" w:line="276" w:lineRule="auto"/>
        <w:ind w:left="993" w:firstLine="436"/>
        <w:jc w:val="both"/>
        <w:rPr>
          <w:rFonts w:ascii="Times New Roman" w:eastAsia="Times New Roman" w:hAnsi="Times New Roman" w:cs="Times New Roman"/>
          <w:sz w:val="28"/>
          <w:szCs w:val="28"/>
          <w:lang w:val="ro-MD"/>
        </w:rPr>
      </w:pPr>
      <w:r w:rsidRPr="001E6DE1">
        <w:rPr>
          <w:rFonts w:ascii="Times New Roman" w:eastAsia="Times New Roman" w:hAnsi="Times New Roman" w:cs="Times New Roman"/>
          <w:sz w:val="28"/>
          <w:szCs w:val="28"/>
          <w:lang w:val="ro-MD"/>
        </w:rPr>
        <w:t>Punctul 3) se expune în următoarea redacție:</w:t>
      </w:r>
    </w:p>
    <w:p w14:paraId="4D2C1F88" w14:textId="77777777" w:rsidR="001E6DE1" w:rsidRPr="001E6DE1" w:rsidRDefault="001E6DE1" w:rsidP="001E6DE1">
      <w:pPr>
        <w:spacing w:after="0" w:line="276" w:lineRule="auto"/>
        <w:ind w:left="993" w:firstLine="436"/>
        <w:jc w:val="both"/>
        <w:rPr>
          <w:rFonts w:ascii="Times New Roman" w:eastAsia="Times New Roman" w:hAnsi="Times New Roman" w:cs="Times New Roman"/>
          <w:color w:val="000000"/>
          <w:sz w:val="28"/>
          <w:szCs w:val="28"/>
          <w:shd w:val="clear" w:color="auto" w:fill="FFFFFF"/>
          <w:lang w:val="ro-MD"/>
        </w:rPr>
      </w:pPr>
      <w:r w:rsidRPr="001E6DE1">
        <w:rPr>
          <w:rFonts w:ascii="Times New Roman" w:eastAsia="Times New Roman" w:hAnsi="Times New Roman" w:cs="Times New Roman"/>
          <w:sz w:val="28"/>
          <w:szCs w:val="28"/>
          <w:lang w:val="ro-MD"/>
        </w:rPr>
        <w:t xml:space="preserve">„3) </w:t>
      </w:r>
      <w:proofErr w:type="spellStart"/>
      <w:r w:rsidRPr="001E6DE1">
        <w:rPr>
          <w:rFonts w:ascii="Times New Roman" w:eastAsia="Times New Roman" w:hAnsi="Times New Roman" w:cs="Times New Roman"/>
          <w:sz w:val="28"/>
          <w:szCs w:val="28"/>
          <w:shd w:val="clear" w:color="auto" w:fill="FFFFFF"/>
          <w:lang w:val="ro-MD" w:eastAsia="ro-RO"/>
        </w:rPr>
        <w:t>soţilor</w:t>
      </w:r>
      <w:proofErr w:type="spellEnd"/>
      <w:r w:rsidRPr="001E6DE1">
        <w:rPr>
          <w:rFonts w:ascii="Times New Roman" w:eastAsia="Times New Roman" w:hAnsi="Times New Roman" w:cs="Times New Roman"/>
          <w:sz w:val="28"/>
          <w:szCs w:val="28"/>
          <w:shd w:val="clear" w:color="auto" w:fill="FFFFFF"/>
          <w:lang w:val="ro-MD" w:eastAsia="ro-RO"/>
        </w:rPr>
        <w:t xml:space="preserve"> </w:t>
      </w:r>
      <w:proofErr w:type="spellStart"/>
      <w:r w:rsidRPr="001E6DE1">
        <w:rPr>
          <w:rFonts w:ascii="Times New Roman" w:eastAsia="Times New Roman" w:hAnsi="Times New Roman" w:cs="Times New Roman"/>
          <w:sz w:val="28"/>
          <w:szCs w:val="28"/>
          <w:shd w:val="clear" w:color="auto" w:fill="FFFFFF"/>
          <w:lang w:val="ro-MD" w:eastAsia="ro-RO"/>
        </w:rPr>
        <w:t>supravieţuitori</w:t>
      </w:r>
      <w:proofErr w:type="spellEnd"/>
      <w:r w:rsidRPr="001E6DE1">
        <w:rPr>
          <w:rFonts w:ascii="Times New Roman" w:eastAsia="Times New Roman" w:hAnsi="Times New Roman" w:cs="Times New Roman"/>
          <w:sz w:val="28"/>
          <w:szCs w:val="28"/>
          <w:shd w:val="clear" w:color="auto" w:fill="FFFFFF"/>
          <w:lang w:val="ro-MD" w:eastAsia="ro-RO"/>
        </w:rPr>
        <w:t xml:space="preserve"> ai participanților la cel de-al doilea război mondial sau la acțiuni de luptă în timp de pace, căzuți la datorie, sau ai persoanelor cu dizabilități de pe urma războiului decedate – 1250. </w:t>
      </w:r>
      <w:r w:rsidRPr="001E6DE1">
        <w:rPr>
          <w:rFonts w:ascii="Times New Roman" w:eastAsia="Times New Roman" w:hAnsi="Times New Roman" w:cs="Times New Roman"/>
          <w:color w:val="000000"/>
          <w:sz w:val="28"/>
          <w:szCs w:val="28"/>
          <w:shd w:val="clear" w:color="auto" w:fill="FFFFFF"/>
          <w:lang w:val="ro-MD"/>
        </w:rPr>
        <w:t xml:space="preserve">Dreptul la </w:t>
      </w:r>
      <w:proofErr w:type="spellStart"/>
      <w:r w:rsidRPr="001E6DE1">
        <w:rPr>
          <w:rFonts w:ascii="Times New Roman" w:eastAsia="Times New Roman" w:hAnsi="Times New Roman" w:cs="Times New Roman"/>
          <w:color w:val="000000"/>
          <w:sz w:val="28"/>
          <w:szCs w:val="28"/>
          <w:shd w:val="clear" w:color="auto" w:fill="FFFFFF"/>
          <w:lang w:val="ro-MD"/>
        </w:rPr>
        <w:t>alocaţia</w:t>
      </w:r>
      <w:proofErr w:type="spellEnd"/>
      <w:r w:rsidRPr="001E6DE1">
        <w:rPr>
          <w:rFonts w:ascii="Times New Roman" w:eastAsia="Times New Roman" w:hAnsi="Times New Roman" w:cs="Times New Roman"/>
          <w:color w:val="000000"/>
          <w:sz w:val="28"/>
          <w:szCs w:val="28"/>
          <w:shd w:val="clear" w:color="auto" w:fill="FFFFFF"/>
          <w:lang w:val="ro-MD"/>
        </w:rPr>
        <w:t xml:space="preserve"> lunară de stat îl are soțul/soția care s-a aflat în </w:t>
      </w:r>
      <w:proofErr w:type="spellStart"/>
      <w:r w:rsidRPr="001E6DE1">
        <w:rPr>
          <w:rFonts w:ascii="Times New Roman" w:eastAsia="Times New Roman" w:hAnsi="Times New Roman" w:cs="Times New Roman"/>
          <w:color w:val="000000"/>
          <w:sz w:val="28"/>
          <w:szCs w:val="28"/>
          <w:shd w:val="clear" w:color="auto" w:fill="FFFFFF"/>
          <w:lang w:val="ro-MD"/>
        </w:rPr>
        <w:t>relaţie</w:t>
      </w:r>
      <w:proofErr w:type="spellEnd"/>
      <w:r w:rsidRPr="001E6DE1">
        <w:rPr>
          <w:rFonts w:ascii="Times New Roman" w:eastAsia="Times New Roman" w:hAnsi="Times New Roman" w:cs="Times New Roman"/>
          <w:color w:val="000000"/>
          <w:sz w:val="28"/>
          <w:szCs w:val="28"/>
          <w:shd w:val="clear" w:color="auto" w:fill="FFFFFF"/>
          <w:lang w:val="ro-MD"/>
        </w:rPr>
        <w:t xml:space="preserve"> de căsătorie cu persoana căzută la datorie sau, după caz, decedată, la data decesului acesteia”;</w:t>
      </w:r>
    </w:p>
    <w:p w14:paraId="30C27495" w14:textId="77777777" w:rsidR="001E6DE1" w:rsidRPr="001E6DE1" w:rsidRDefault="001E6DE1" w:rsidP="001E6DE1">
      <w:pPr>
        <w:spacing w:after="0" w:line="276" w:lineRule="auto"/>
        <w:ind w:left="993" w:firstLine="436"/>
        <w:jc w:val="both"/>
        <w:rPr>
          <w:rFonts w:ascii="Times New Roman" w:eastAsia="Times New Roman" w:hAnsi="Times New Roman" w:cs="Times New Roman"/>
          <w:sz w:val="28"/>
          <w:szCs w:val="28"/>
          <w:lang w:val="ro-MD"/>
        </w:rPr>
      </w:pPr>
    </w:p>
    <w:p w14:paraId="2EFF393E" w14:textId="77777777" w:rsidR="001E6DE1" w:rsidRPr="001E6DE1" w:rsidRDefault="001E6DE1" w:rsidP="001E6DE1">
      <w:pPr>
        <w:spacing w:after="0" w:line="276" w:lineRule="auto"/>
        <w:ind w:left="993" w:firstLine="436"/>
        <w:jc w:val="both"/>
        <w:rPr>
          <w:rFonts w:ascii="Times New Roman" w:eastAsia="Times New Roman" w:hAnsi="Times New Roman" w:cs="Times New Roman"/>
          <w:sz w:val="28"/>
          <w:szCs w:val="28"/>
        </w:rPr>
      </w:pPr>
      <w:r w:rsidRPr="001E6DE1">
        <w:rPr>
          <w:rFonts w:ascii="Times New Roman" w:eastAsia="Times New Roman" w:hAnsi="Times New Roman" w:cs="Times New Roman"/>
          <w:sz w:val="28"/>
          <w:szCs w:val="28"/>
          <w:lang w:val="ro-MD"/>
        </w:rPr>
        <w:t>S</w:t>
      </w:r>
      <w:r w:rsidRPr="001E6DE1">
        <w:rPr>
          <w:rFonts w:ascii="Times New Roman" w:eastAsia="Times New Roman" w:hAnsi="Times New Roman" w:cs="Times New Roman"/>
          <w:sz w:val="28"/>
          <w:szCs w:val="28"/>
        </w:rPr>
        <w:t>e completează cu punctul 3</w:t>
      </w:r>
      <w:r w:rsidRPr="001E6DE1">
        <w:rPr>
          <w:rFonts w:ascii="Times New Roman" w:eastAsia="Times New Roman" w:hAnsi="Times New Roman" w:cs="Times New Roman"/>
          <w:sz w:val="28"/>
          <w:szCs w:val="28"/>
          <w:vertAlign w:val="superscript"/>
        </w:rPr>
        <w:t>1</w:t>
      </w:r>
      <w:r w:rsidRPr="001E6DE1">
        <w:rPr>
          <w:rFonts w:ascii="Times New Roman" w:eastAsia="Times New Roman" w:hAnsi="Times New Roman" w:cs="Times New Roman"/>
          <w:sz w:val="28"/>
          <w:szCs w:val="28"/>
        </w:rPr>
        <w:t>), cu următorul cuprins:</w:t>
      </w:r>
    </w:p>
    <w:p w14:paraId="1043D372" w14:textId="77777777" w:rsidR="001E6DE1" w:rsidRPr="001E6DE1" w:rsidRDefault="001E6DE1" w:rsidP="001E6DE1">
      <w:pPr>
        <w:spacing w:after="0" w:line="276" w:lineRule="auto"/>
        <w:ind w:left="993" w:firstLine="436"/>
        <w:jc w:val="both"/>
        <w:rPr>
          <w:rFonts w:ascii="Times New Roman" w:eastAsia="Times New Roman" w:hAnsi="Times New Roman" w:cs="Times New Roman"/>
          <w:sz w:val="28"/>
          <w:szCs w:val="28"/>
          <w:shd w:val="clear" w:color="auto" w:fill="FFFFFF"/>
          <w:lang w:val="ro-MD" w:eastAsia="ro-RO"/>
        </w:rPr>
      </w:pPr>
      <w:r w:rsidRPr="001E6DE1">
        <w:rPr>
          <w:rFonts w:ascii="Times New Roman" w:eastAsia="Times New Roman" w:hAnsi="Times New Roman" w:cs="Times New Roman"/>
          <w:sz w:val="28"/>
          <w:szCs w:val="28"/>
        </w:rPr>
        <w:t>„3</w:t>
      </w:r>
      <w:r w:rsidRPr="001E6DE1">
        <w:rPr>
          <w:rFonts w:ascii="Times New Roman" w:eastAsia="Times New Roman" w:hAnsi="Times New Roman" w:cs="Times New Roman"/>
          <w:sz w:val="28"/>
          <w:szCs w:val="28"/>
          <w:vertAlign w:val="superscript"/>
        </w:rPr>
        <w:t>1</w:t>
      </w:r>
      <w:r w:rsidRPr="001E6DE1">
        <w:rPr>
          <w:rFonts w:ascii="Times New Roman" w:eastAsia="Times New Roman" w:hAnsi="Times New Roman" w:cs="Times New Roman"/>
          <w:sz w:val="28"/>
          <w:szCs w:val="28"/>
        </w:rPr>
        <w:t>)</w:t>
      </w:r>
      <w:r w:rsidRPr="001E6DE1">
        <w:rPr>
          <w:rFonts w:ascii="Times New Roman" w:eastAsia="Times New Roman" w:hAnsi="Times New Roman" w:cs="Times New Roman"/>
          <w:sz w:val="28"/>
          <w:szCs w:val="28"/>
          <w:shd w:val="clear" w:color="auto" w:fill="FFFFFF"/>
          <w:lang w:val="ro-MD" w:eastAsia="ro-RO"/>
        </w:rPr>
        <w:t xml:space="preserve"> </w:t>
      </w:r>
      <w:proofErr w:type="spellStart"/>
      <w:r w:rsidRPr="001E6DE1">
        <w:rPr>
          <w:rFonts w:ascii="Times New Roman" w:eastAsia="Times New Roman" w:hAnsi="Times New Roman" w:cs="Times New Roman"/>
          <w:sz w:val="28"/>
          <w:szCs w:val="28"/>
          <w:shd w:val="clear" w:color="auto" w:fill="FFFFFF"/>
          <w:lang w:val="ro-MD" w:eastAsia="ro-RO"/>
        </w:rPr>
        <w:t>soţilor</w:t>
      </w:r>
      <w:proofErr w:type="spellEnd"/>
      <w:r w:rsidRPr="001E6DE1">
        <w:rPr>
          <w:rFonts w:ascii="Times New Roman" w:eastAsia="Times New Roman" w:hAnsi="Times New Roman" w:cs="Times New Roman"/>
          <w:sz w:val="28"/>
          <w:szCs w:val="28"/>
          <w:shd w:val="clear" w:color="auto" w:fill="FFFFFF"/>
          <w:lang w:val="ro-MD" w:eastAsia="ro-RO"/>
        </w:rPr>
        <w:t xml:space="preserve"> </w:t>
      </w:r>
      <w:proofErr w:type="spellStart"/>
      <w:r w:rsidRPr="001E6DE1">
        <w:rPr>
          <w:rFonts w:ascii="Times New Roman" w:eastAsia="Times New Roman" w:hAnsi="Times New Roman" w:cs="Times New Roman"/>
          <w:sz w:val="28"/>
          <w:szCs w:val="28"/>
          <w:shd w:val="clear" w:color="auto" w:fill="FFFFFF"/>
          <w:lang w:val="ro-MD" w:eastAsia="ro-RO"/>
        </w:rPr>
        <w:t>supravieţuitori</w:t>
      </w:r>
      <w:proofErr w:type="spellEnd"/>
      <w:r w:rsidRPr="001E6DE1">
        <w:rPr>
          <w:rFonts w:ascii="Times New Roman" w:eastAsia="Times New Roman" w:hAnsi="Times New Roman" w:cs="Times New Roman"/>
          <w:sz w:val="28"/>
          <w:szCs w:val="28"/>
          <w:shd w:val="clear" w:color="auto" w:fill="FFFFFF"/>
          <w:lang w:val="ro-MD" w:eastAsia="ro-RO"/>
        </w:rPr>
        <w:t xml:space="preserve"> ai </w:t>
      </w:r>
      <w:proofErr w:type="spellStart"/>
      <w:r w:rsidRPr="001E6DE1">
        <w:rPr>
          <w:rFonts w:ascii="Times New Roman" w:eastAsia="Times New Roman" w:hAnsi="Times New Roman" w:cs="Times New Roman"/>
          <w:sz w:val="28"/>
          <w:szCs w:val="28"/>
          <w:shd w:val="clear" w:color="auto" w:fill="FFFFFF"/>
          <w:lang w:val="ro-MD" w:eastAsia="ro-RO"/>
        </w:rPr>
        <w:t>participanţilor</w:t>
      </w:r>
      <w:proofErr w:type="spellEnd"/>
      <w:r w:rsidRPr="001E6DE1">
        <w:rPr>
          <w:rFonts w:ascii="Times New Roman" w:eastAsia="Times New Roman" w:hAnsi="Times New Roman" w:cs="Times New Roman"/>
          <w:sz w:val="28"/>
          <w:szCs w:val="28"/>
          <w:shd w:val="clear" w:color="auto" w:fill="FFFFFF"/>
          <w:lang w:val="ro-MD" w:eastAsia="ro-RO"/>
        </w:rPr>
        <w:t xml:space="preserve"> la lichidarea </w:t>
      </w:r>
      <w:proofErr w:type="spellStart"/>
      <w:r w:rsidRPr="001E6DE1">
        <w:rPr>
          <w:rFonts w:ascii="Times New Roman" w:eastAsia="Times New Roman" w:hAnsi="Times New Roman" w:cs="Times New Roman"/>
          <w:sz w:val="28"/>
          <w:szCs w:val="28"/>
          <w:shd w:val="clear" w:color="auto" w:fill="FFFFFF"/>
          <w:lang w:val="ro-MD" w:eastAsia="ro-RO"/>
        </w:rPr>
        <w:t>consecinţelor</w:t>
      </w:r>
      <w:proofErr w:type="spellEnd"/>
      <w:r w:rsidRPr="001E6DE1">
        <w:rPr>
          <w:rFonts w:ascii="Times New Roman" w:eastAsia="Times New Roman" w:hAnsi="Times New Roman" w:cs="Times New Roman"/>
          <w:sz w:val="28"/>
          <w:szCs w:val="28"/>
          <w:shd w:val="clear" w:color="auto" w:fill="FFFFFF"/>
          <w:lang w:val="ro-MD" w:eastAsia="ro-RO"/>
        </w:rPr>
        <w:t xml:space="preserve"> avariei de la C.A.E. Cernobîl </w:t>
      </w:r>
      <w:proofErr w:type="spellStart"/>
      <w:r w:rsidRPr="001E6DE1">
        <w:rPr>
          <w:rFonts w:ascii="Times New Roman" w:eastAsia="Times New Roman" w:hAnsi="Times New Roman" w:cs="Times New Roman"/>
          <w:sz w:val="28"/>
          <w:szCs w:val="28"/>
          <w:shd w:val="clear" w:color="auto" w:fill="FFFFFF"/>
          <w:lang w:val="ro-MD" w:eastAsia="ro-RO"/>
        </w:rPr>
        <w:t>decedaţi</w:t>
      </w:r>
      <w:proofErr w:type="spellEnd"/>
      <w:r w:rsidRPr="001E6DE1">
        <w:rPr>
          <w:rFonts w:ascii="Times New Roman" w:eastAsia="Times New Roman" w:hAnsi="Times New Roman" w:cs="Times New Roman"/>
          <w:sz w:val="28"/>
          <w:szCs w:val="28"/>
          <w:shd w:val="clear" w:color="auto" w:fill="FFFFFF"/>
          <w:lang w:val="ro-MD" w:eastAsia="ro-RO"/>
        </w:rPr>
        <w:t xml:space="preserve"> – 1000 de lei. D</w:t>
      </w:r>
      <w:r w:rsidRPr="001E6DE1">
        <w:rPr>
          <w:rFonts w:ascii="Times New Roman" w:eastAsia="Times New Roman" w:hAnsi="Times New Roman" w:cs="Times New Roman"/>
          <w:color w:val="000000"/>
          <w:sz w:val="28"/>
          <w:szCs w:val="28"/>
          <w:shd w:val="clear" w:color="auto" w:fill="FFFFFF"/>
          <w:lang w:val="ro-MD"/>
        </w:rPr>
        <w:t xml:space="preserve">reptul la </w:t>
      </w:r>
      <w:proofErr w:type="spellStart"/>
      <w:r w:rsidRPr="001E6DE1">
        <w:rPr>
          <w:rFonts w:ascii="Times New Roman" w:eastAsia="Times New Roman" w:hAnsi="Times New Roman" w:cs="Times New Roman"/>
          <w:color w:val="000000"/>
          <w:sz w:val="28"/>
          <w:szCs w:val="28"/>
          <w:shd w:val="clear" w:color="auto" w:fill="FFFFFF"/>
          <w:lang w:val="ro-MD"/>
        </w:rPr>
        <w:t>alocaţia</w:t>
      </w:r>
      <w:proofErr w:type="spellEnd"/>
      <w:r w:rsidRPr="001E6DE1">
        <w:rPr>
          <w:rFonts w:ascii="Times New Roman" w:eastAsia="Times New Roman" w:hAnsi="Times New Roman" w:cs="Times New Roman"/>
          <w:color w:val="000000"/>
          <w:sz w:val="28"/>
          <w:szCs w:val="28"/>
          <w:shd w:val="clear" w:color="auto" w:fill="FFFFFF"/>
          <w:lang w:val="ro-MD"/>
        </w:rPr>
        <w:t xml:space="preserve"> lunară de stat îl are soțul/soția care s-a aflat în </w:t>
      </w:r>
      <w:proofErr w:type="spellStart"/>
      <w:r w:rsidRPr="001E6DE1">
        <w:rPr>
          <w:rFonts w:ascii="Times New Roman" w:eastAsia="Times New Roman" w:hAnsi="Times New Roman" w:cs="Times New Roman"/>
          <w:color w:val="000000"/>
          <w:sz w:val="28"/>
          <w:szCs w:val="28"/>
          <w:shd w:val="clear" w:color="auto" w:fill="FFFFFF"/>
          <w:lang w:val="ro-MD"/>
        </w:rPr>
        <w:t>relaţie</w:t>
      </w:r>
      <w:proofErr w:type="spellEnd"/>
      <w:r w:rsidRPr="001E6DE1">
        <w:rPr>
          <w:rFonts w:ascii="Times New Roman" w:eastAsia="Times New Roman" w:hAnsi="Times New Roman" w:cs="Times New Roman"/>
          <w:color w:val="000000"/>
          <w:sz w:val="28"/>
          <w:szCs w:val="28"/>
          <w:shd w:val="clear" w:color="auto" w:fill="FFFFFF"/>
          <w:lang w:val="ro-MD"/>
        </w:rPr>
        <w:t xml:space="preserve"> de căsătorie cu persoana decedată, la data decesului acesteia”.</w:t>
      </w:r>
    </w:p>
    <w:p w14:paraId="151380AD" w14:textId="77777777" w:rsidR="001E6DE1" w:rsidRPr="001E6DE1" w:rsidRDefault="001E6DE1" w:rsidP="001E6DE1">
      <w:pPr>
        <w:spacing w:after="0" w:line="276" w:lineRule="auto"/>
        <w:ind w:left="993" w:firstLine="436"/>
        <w:jc w:val="both"/>
        <w:rPr>
          <w:rFonts w:ascii="Times New Roman" w:eastAsia="Times New Roman" w:hAnsi="Times New Roman" w:cs="Times New Roman"/>
          <w:sz w:val="28"/>
          <w:szCs w:val="28"/>
          <w:shd w:val="clear" w:color="auto" w:fill="FFFFFF"/>
          <w:lang w:val="ro-MD" w:eastAsia="ro-RO"/>
        </w:rPr>
      </w:pPr>
    </w:p>
    <w:p w14:paraId="283C3288" w14:textId="77777777" w:rsidR="001E6DE1" w:rsidRPr="001E6DE1" w:rsidRDefault="001E6DE1" w:rsidP="001E6DE1">
      <w:pPr>
        <w:spacing w:after="0" w:line="276" w:lineRule="auto"/>
        <w:ind w:left="993" w:firstLine="436"/>
        <w:jc w:val="both"/>
        <w:rPr>
          <w:rFonts w:ascii="Times New Roman" w:eastAsia="Times New Roman" w:hAnsi="Times New Roman" w:cs="Times New Roman"/>
          <w:sz w:val="28"/>
          <w:szCs w:val="28"/>
          <w:lang w:val="ro-MD"/>
        </w:rPr>
      </w:pPr>
      <w:r w:rsidRPr="001E6DE1">
        <w:rPr>
          <w:rFonts w:ascii="Times New Roman" w:eastAsia="Times New Roman" w:hAnsi="Times New Roman" w:cs="Times New Roman"/>
          <w:sz w:val="28"/>
          <w:szCs w:val="28"/>
          <w:lang w:val="ro-MD"/>
        </w:rPr>
        <w:t>Punctul 5) se expune în următoarea redacție:</w:t>
      </w:r>
    </w:p>
    <w:p w14:paraId="286B6266" w14:textId="77777777" w:rsidR="001E6DE1" w:rsidRPr="001E6DE1" w:rsidRDefault="001E6DE1" w:rsidP="001E6DE1">
      <w:pPr>
        <w:spacing w:after="0" w:line="276" w:lineRule="auto"/>
        <w:ind w:left="993" w:firstLine="436"/>
        <w:jc w:val="both"/>
        <w:rPr>
          <w:rFonts w:ascii="Times New Roman" w:eastAsia="Times New Roman" w:hAnsi="Times New Roman" w:cs="Times New Roman"/>
          <w:color w:val="000000"/>
          <w:sz w:val="28"/>
          <w:szCs w:val="28"/>
          <w:shd w:val="clear" w:color="auto" w:fill="FFFFFF"/>
          <w:lang w:val="ro-MD"/>
        </w:rPr>
      </w:pPr>
      <w:r w:rsidRPr="001E6DE1">
        <w:rPr>
          <w:rFonts w:ascii="Times New Roman" w:eastAsia="Times New Roman" w:hAnsi="Times New Roman" w:cs="Times New Roman"/>
          <w:sz w:val="28"/>
          <w:szCs w:val="28"/>
          <w:lang w:val="ro-MD"/>
        </w:rPr>
        <w:t xml:space="preserve">„5) </w:t>
      </w:r>
      <w:r w:rsidRPr="001E6DE1">
        <w:rPr>
          <w:rFonts w:ascii="Times New Roman" w:eastAsia="Times New Roman" w:hAnsi="Times New Roman" w:cs="Times New Roman"/>
          <w:color w:val="000000"/>
          <w:sz w:val="28"/>
          <w:szCs w:val="28"/>
          <w:shd w:val="clear" w:color="auto" w:fill="FFFFFF"/>
          <w:lang w:val="ro-MD"/>
        </w:rPr>
        <w:t>unuia dintre </w:t>
      </w:r>
      <w:proofErr w:type="spellStart"/>
      <w:r w:rsidRPr="001E6DE1">
        <w:rPr>
          <w:rFonts w:ascii="Times New Roman" w:eastAsia="Times New Roman" w:hAnsi="Times New Roman" w:cs="Times New Roman"/>
          <w:color w:val="000000"/>
          <w:sz w:val="28"/>
          <w:szCs w:val="28"/>
          <w:shd w:val="clear" w:color="auto" w:fill="FFFFFF"/>
          <w:lang w:val="ro-MD"/>
        </w:rPr>
        <w:t>părinţii</w:t>
      </w:r>
      <w:proofErr w:type="spellEnd"/>
      <w:r w:rsidRPr="001E6DE1">
        <w:rPr>
          <w:rFonts w:ascii="Times New Roman" w:eastAsia="Times New Roman" w:hAnsi="Times New Roman" w:cs="Times New Roman"/>
          <w:color w:val="000000"/>
          <w:sz w:val="28"/>
          <w:szCs w:val="28"/>
          <w:shd w:val="clear" w:color="auto" w:fill="FFFFFF"/>
          <w:lang w:val="ro-MD"/>
        </w:rPr>
        <w:t xml:space="preserve"> </w:t>
      </w:r>
      <w:proofErr w:type="spellStart"/>
      <w:r w:rsidRPr="001E6DE1">
        <w:rPr>
          <w:rFonts w:ascii="Times New Roman" w:eastAsia="Times New Roman" w:hAnsi="Times New Roman" w:cs="Times New Roman"/>
          <w:color w:val="000000"/>
          <w:sz w:val="28"/>
          <w:szCs w:val="28"/>
          <w:shd w:val="clear" w:color="auto" w:fill="FFFFFF"/>
          <w:lang w:val="ro-MD"/>
        </w:rPr>
        <w:t>participanţilor</w:t>
      </w:r>
      <w:proofErr w:type="spellEnd"/>
      <w:r w:rsidRPr="001E6DE1">
        <w:rPr>
          <w:rFonts w:ascii="Times New Roman" w:eastAsia="Times New Roman" w:hAnsi="Times New Roman" w:cs="Times New Roman"/>
          <w:color w:val="000000"/>
          <w:sz w:val="28"/>
          <w:szCs w:val="28"/>
          <w:shd w:val="clear" w:color="auto" w:fill="FFFFFF"/>
          <w:lang w:val="ro-MD"/>
        </w:rPr>
        <w:t xml:space="preserve"> la </w:t>
      </w:r>
      <w:proofErr w:type="spellStart"/>
      <w:r w:rsidRPr="001E6DE1">
        <w:rPr>
          <w:rFonts w:ascii="Times New Roman" w:eastAsia="Times New Roman" w:hAnsi="Times New Roman" w:cs="Times New Roman"/>
          <w:color w:val="000000"/>
          <w:sz w:val="28"/>
          <w:szCs w:val="28"/>
          <w:shd w:val="clear" w:color="auto" w:fill="FFFFFF"/>
          <w:lang w:val="ro-MD"/>
        </w:rPr>
        <w:t>acţiunile</w:t>
      </w:r>
      <w:proofErr w:type="spellEnd"/>
      <w:r w:rsidRPr="001E6DE1">
        <w:rPr>
          <w:rFonts w:ascii="Times New Roman" w:eastAsia="Times New Roman" w:hAnsi="Times New Roman" w:cs="Times New Roman"/>
          <w:color w:val="000000"/>
          <w:sz w:val="28"/>
          <w:szCs w:val="28"/>
          <w:shd w:val="clear" w:color="auto" w:fill="FFFFFF"/>
          <w:lang w:val="ro-MD"/>
        </w:rPr>
        <w:t xml:space="preserve"> de luptă în timp de pace sau la </w:t>
      </w:r>
      <w:proofErr w:type="spellStart"/>
      <w:r w:rsidRPr="001E6DE1">
        <w:rPr>
          <w:rFonts w:ascii="Times New Roman" w:eastAsia="Times New Roman" w:hAnsi="Times New Roman" w:cs="Times New Roman"/>
          <w:color w:val="000000"/>
          <w:sz w:val="28"/>
          <w:szCs w:val="28"/>
          <w:shd w:val="clear" w:color="auto" w:fill="FFFFFF"/>
          <w:lang w:val="ro-MD"/>
        </w:rPr>
        <w:t>acţiunile</w:t>
      </w:r>
      <w:proofErr w:type="spellEnd"/>
      <w:r w:rsidRPr="001E6DE1">
        <w:rPr>
          <w:rFonts w:ascii="Times New Roman" w:eastAsia="Times New Roman" w:hAnsi="Times New Roman" w:cs="Times New Roman"/>
          <w:color w:val="000000"/>
          <w:sz w:val="28"/>
          <w:szCs w:val="28"/>
          <w:shd w:val="clear" w:color="auto" w:fill="FFFFFF"/>
          <w:lang w:val="ro-MD"/>
        </w:rPr>
        <w:t xml:space="preserve"> de luptă pentru apărarea </w:t>
      </w:r>
      <w:proofErr w:type="spellStart"/>
      <w:r w:rsidRPr="001E6DE1">
        <w:rPr>
          <w:rFonts w:ascii="Times New Roman" w:eastAsia="Times New Roman" w:hAnsi="Times New Roman" w:cs="Times New Roman"/>
          <w:color w:val="000000"/>
          <w:sz w:val="28"/>
          <w:szCs w:val="28"/>
          <w:shd w:val="clear" w:color="auto" w:fill="FFFFFF"/>
          <w:lang w:val="ro-MD"/>
        </w:rPr>
        <w:t>integrităţii</w:t>
      </w:r>
      <w:proofErr w:type="spellEnd"/>
      <w:r w:rsidRPr="001E6DE1">
        <w:rPr>
          <w:rFonts w:ascii="Times New Roman" w:eastAsia="Times New Roman" w:hAnsi="Times New Roman" w:cs="Times New Roman"/>
          <w:color w:val="000000"/>
          <w:sz w:val="28"/>
          <w:szCs w:val="28"/>
          <w:shd w:val="clear" w:color="auto" w:fill="FFFFFF"/>
          <w:lang w:val="ro-MD"/>
        </w:rPr>
        <w:t xml:space="preserve"> teritoriale </w:t>
      </w:r>
      <w:proofErr w:type="spellStart"/>
      <w:r w:rsidRPr="001E6DE1">
        <w:rPr>
          <w:rFonts w:ascii="Times New Roman" w:eastAsia="Times New Roman" w:hAnsi="Times New Roman" w:cs="Times New Roman"/>
          <w:color w:val="000000"/>
          <w:sz w:val="28"/>
          <w:szCs w:val="28"/>
          <w:shd w:val="clear" w:color="auto" w:fill="FFFFFF"/>
          <w:lang w:val="ro-MD"/>
        </w:rPr>
        <w:t>şi</w:t>
      </w:r>
      <w:proofErr w:type="spellEnd"/>
      <w:r w:rsidRPr="001E6DE1">
        <w:rPr>
          <w:rFonts w:ascii="Times New Roman" w:eastAsia="Times New Roman" w:hAnsi="Times New Roman" w:cs="Times New Roman"/>
          <w:color w:val="000000"/>
          <w:sz w:val="28"/>
          <w:szCs w:val="28"/>
          <w:shd w:val="clear" w:color="auto" w:fill="FFFFFF"/>
          <w:lang w:val="ro-MD"/>
        </w:rPr>
        <w:t xml:space="preserve"> </w:t>
      </w:r>
      <w:proofErr w:type="spellStart"/>
      <w:r w:rsidRPr="001E6DE1">
        <w:rPr>
          <w:rFonts w:ascii="Times New Roman" w:eastAsia="Times New Roman" w:hAnsi="Times New Roman" w:cs="Times New Roman"/>
          <w:color w:val="000000"/>
          <w:sz w:val="28"/>
          <w:szCs w:val="28"/>
          <w:shd w:val="clear" w:color="auto" w:fill="FFFFFF"/>
          <w:lang w:val="ro-MD"/>
        </w:rPr>
        <w:t>independenţei</w:t>
      </w:r>
      <w:proofErr w:type="spellEnd"/>
      <w:r w:rsidRPr="001E6DE1">
        <w:rPr>
          <w:rFonts w:ascii="Times New Roman" w:eastAsia="Times New Roman" w:hAnsi="Times New Roman" w:cs="Times New Roman"/>
          <w:color w:val="000000"/>
          <w:sz w:val="28"/>
          <w:szCs w:val="28"/>
          <w:shd w:val="clear" w:color="auto" w:fill="FFFFFF"/>
          <w:lang w:val="ro-MD"/>
        </w:rPr>
        <w:t xml:space="preserve"> Republicii Moldova căzuți la datorie sau </w:t>
      </w:r>
      <w:proofErr w:type="spellStart"/>
      <w:r w:rsidRPr="001E6DE1">
        <w:rPr>
          <w:rFonts w:ascii="Times New Roman" w:eastAsia="Times New Roman" w:hAnsi="Times New Roman" w:cs="Times New Roman"/>
          <w:color w:val="000000"/>
          <w:sz w:val="28"/>
          <w:szCs w:val="28"/>
          <w:shd w:val="clear" w:color="auto" w:fill="FFFFFF"/>
          <w:lang w:val="ro-MD"/>
        </w:rPr>
        <w:t>decedaţi</w:t>
      </w:r>
      <w:proofErr w:type="spellEnd"/>
      <w:r w:rsidRPr="001E6DE1">
        <w:rPr>
          <w:rFonts w:ascii="Times New Roman" w:eastAsia="Times New Roman" w:hAnsi="Times New Roman" w:cs="Times New Roman"/>
          <w:color w:val="000000"/>
          <w:sz w:val="28"/>
          <w:szCs w:val="28"/>
          <w:shd w:val="clear" w:color="auto" w:fill="FFFFFF"/>
          <w:lang w:val="ro-MD"/>
        </w:rPr>
        <w:t xml:space="preserve"> în timpul îndeplinirii </w:t>
      </w:r>
      <w:proofErr w:type="spellStart"/>
      <w:r w:rsidRPr="001E6DE1">
        <w:rPr>
          <w:rFonts w:ascii="Times New Roman" w:eastAsia="Times New Roman" w:hAnsi="Times New Roman" w:cs="Times New Roman"/>
          <w:color w:val="000000"/>
          <w:sz w:val="28"/>
          <w:szCs w:val="28"/>
          <w:shd w:val="clear" w:color="auto" w:fill="FFFFFF"/>
          <w:lang w:val="ro-MD"/>
        </w:rPr>
        <w:t>obligaţiilor</w:t>
      </w:r>
      <w:proofErr w:type="spellEnd"/>
      <w:r w:rsidRPr="001E6DE1">
        <w:rPr>
          <w:rFonts w:ascii="Times New Roman" w:eastAsia="Times New Roman" w:hAnsi="Times New Roman" w:cs="Times New Roman"/>
          <w:color w:val="000000"/>
          <w:sz w:val="28"/>
          <w:szCs w:val="28"/>
          <w:shd w:val="clear" w:color="auto" w:fill="FFFFFF"/>
          <w:lang w:val="ro-MD"/>
        </w:rPr>
        <w:t xml:space="preserve"> serviciului militar în termen în rândurile Armatei Sovietice sau ale Armatei </w:t>
      </w:r>
      <w:proofErr w:type="spellStart"/>
      <w:r w:rsidRPr="001E6DE1">
        <w:rPr>
          <w:rFonts w:ascii="Times New Roman" w:eastAsia="Times New Roman" w:hAnsi="Times New Roman" w:cs="Times New Roman"/>
          <w:color w:val="000000"/>
          <w:sz w:val="28"/>
          <w:szCs w:val="28"/>
          <w:shd w:val="clear" w:color="auto" w:fill="FFFFFF"/>
          <w:lang w:val="ro-MD"/>
        </w:rPr>
        <w:t>Naţionale</w:t>
      </w:r>
      <w:proofErr w:type="spellEnd"/>
      <w:r w:rsidRPr="001E6DE1">
        <w:rPr>
          <w:rFonts w:ascii="Times New Roman" w:eastAsia="Times New Roman" w:hAnsi="Times New Roman" w:cs="Times New Roman"/>
          <w:color w:val="000000"/>
          <w:sz w:val="28"/>
          <w:szCs w:val="28"/>
          <w:shd w:val="clear" w:color="auto" w:fill="FFFFFF"/>
          <w:lang w:val="ro-MD"/>
        </w:rPr>
        <w:t xml:space="preserve"> – 1250 lei. În cazul </w:t>
      </w:r>
      <w:proofErr w:type="spellStart"/>
      <w:r w:rsidRPr="001E6DE1">
        <w:rPr>
          <w:rFonts w:ascii="Times New Roman" w:eastAsia="Times New Roman" w:hAnsi="Times New Roman" w:cs="Times New Roman"/>
          <w:color w:val="000000"/>
          <w:sz w:val="28"/>
          <w:szCs w:val="28"/>
          <w:shd w:val="clear" w:color="auto" w:fill="FFFFFF"/>
          <w:lang w:val="ro-MD"/>
        </w:rPr>
        <w:t>părinţilor</w:t>
      </w:r>
      <w:proofErr w:type="spellEnd"/>
      <w:r w:rsidRPr="001E6DE1">
        <w:rPr>
          <w:rFonts w:ascii="Times New Roman" w:eastAsia="Times New Roman" w:hAnsi="Times New Roman" w:cs="Times New Roman"/>
          <w:color w:val="000000"/>
          <w:sz w:val="28"/>
          <w:szCs w:val="28"/>
          <w:shd w:val="clear" w:color="auto" w:fill="FFFFFF"/>
          <w:lang w:val="ro-MD"/>
        </w:rPr>
        <w:t xml:space="preserve"> </w:t>
      </w:r>
      <w:proofErr w:type="spellStart"/>
      <w:r w:rsidRPr="001E6DE1">
        <w:rPr>
          <w:rFonts w:ascii="Times New Roman" w:eastAsia="Times New Roman" w:hAnsi="Times New Roman" w:cs="Times New Roman"/>
          <w:color w:val="000000"/>
          <w:sz w:val="28"/>
          <w:szCs w:val="28"/>
          <w:shd w:val="clear" w:color="auto" w:fill="FFFFFF"/>
          <w:lang w:val="ro-MD"/>
        </w:rPr>
        <w:t>aflaţi</w:t>
      </w:r>
      <w:proofErr w:type="spellEnd"/>
      <w:r w:rsidRPr="001E6DE1">
        <w:rPr>
          <w:rFonts w:ascii="Times New Roman" w:eastAsia="Times New Roman" w:hAnsi="Times New Roman" w:cs="Times New Roman"/>
          <w:color w:val="000000"/>
          <w:sz w:val="28"/>
          <w:szCs w:val="28"/>
          <w:shd w:val="clear" w:color="auto" w:fill="FFFFFF"/>
          <w:lang w:val="ro-MD"/>
        </w:rPr>
        <w:t xml:space="preserve"> în </w:t>
      </w:r>
      <w:proofErr w:type="spellStart"/>
      <w:r w:rsidRPr="001E6DE1">
        <w:rPr>
          <w:rFonts w:ascii="Times New Roman" w:eastAsia="Times New Roman" w:hAnsi="Times New Roman" w:cs="Times New Roman"/>
          <w:color w:val="000000"/>
          <w:sz w:val="28"/>
          <w:szCs w:val="28"/>
          <w:shd w:val="clear" w:color="auto" w:fill="FFFFFF"/>
          <w:lang w:val="ro-MD"/>
        </w:rPr>
        <w:t>divorţ</w:t>
      </w:r>
      <w:proofErr w:type="spellEnd"/>
      <w:r w:rsidRPr="001E6DE1">
        <w:rPr>
          <w:rFonts w:ascii="Times New Roman" w:eastAsia="Times New Roman" w:hAnsi="Times New Roman" w:cs="Times New Roman"/>
          <w:color w:val="000000"/>
          <w:sz w:val="28"/>
          <w:szCs w:val="28"/>
          <w:shd w:val="clear" w:color="auto" w:fill="FFFFFF"/>
          <w:lang w:val="ro-MD"/>
        </w:rPr>
        <w:t xml:space="preserve"> cuantumul stabilit, la cerere, se împarte între ei în </w:t>
      </w:r>
      <w:proofErr w:type="spellStart"/>
      <w:r w:rsidRPr="001E6DE1">
        <w:rPr>
          <w:rFonts w:ascii="Times New Roman" w:eastAsia="Times New Roman" w:hAnsi="Times New Roman" w:cs="Times New Roman"/>
          <w:color w:val="000000"/>
          <w:sz w:val="28"/>
          <w:szCs w:val="28"/>
          <w:shd w:val="clear" w:color="auto" w:fill="FFFFFF"/>
          <w:lang w:val="ro-MD"/>
        </w:rPr>
        <w:t>părţi</w:t>
      </w:r>
      <w:proofErr w:type="spellEnd"/>
      <w:r w:rsidRPr="001E6DE1">
        <w:rPr>
          <w:rFonts w:ascii="Times New Roman" w:eastAsia="Times New Roman" w:hAnsi="Times New Roman" w:cs="Times New Roman"/>
          <w:color w:val="000000"/>
          <w:sz w:val="28"/>
          <w:szCs w:val="28"/>
          <w:shd w:val="clear" w:color="auto" w:fill="FFFFFF"/>
          <w:lang w:val="ro-MD"/>
        </w:rPr>
        <w:t xml:space="preserve"> egale”;</w:t>
      </w:r>
    </w:p>
    <w:p w14:paraId="3AAAB879" w14:textId="77777777" w:rsidR="001E6DE1" w:rsidRPr="001E6DE1" w:rsidRDefault="001E6DE1" w:rsidP="001E6DE1">
      <w:pPr>
        <w:spacing w:after="0" w:line="276" w:lineRule="auto"/>
        <w:ind w:left="993" w:firstLine="436"/>
        <w:jc w:val="both"/>
        <w:rPr>
          <w:rFonts w:ascii="Times New Roman" w:eastAsia="Times New Roman" w:hAnsi="Times New Roman" w:cs="Times New Roman"/>
          <w:color w:val="000000"/>
          <w:sz w:val="28"/>
          <w:szCs w:val="28"/>
          <w:shd w:val="clear" w:color="auto" w:fill="FFFFFF"/>
          <w:lang w:val="ro-MD"/>
        </w:rPr>
      </w:pPr>
    </w:p>
    <w:p w14:paraId="4273D67E" w14:textId="77777777" w:rsidR="001E6DE1" w:rsidRPr="001E6DE1" w:rsidRDefault="001E6DE1" w:rsidP="001E6DE1">
      <w:pPr>
        <w:spacing w:after="0" w:line="276" w:lineRule="auto"/>
        <w:ind w:left="993" w:firstLine="436"/>
        <w:jc w:val="both"/>
        <w:rPr>
          <w:rFonts w:ascii="Times New Roman" w:eastAsia="Times New Roman" w:hAnsi="Times New Roman" w:cs="Times New Roman"/>
          <w:sz w:val="28"/>
          <w:szCs w:val="28"/>
        </w:rPr>
      </w:pPr>
      <w:r w:rsidRPr="001E6DE1">
        <w:rPr>
          <w:rFonts w:ascii="Times New Roman" w:eastAsia="Times New Roman" w:hAnsi="Times New Roman" w:cs="Times New Roman"/>
          <w:sz w:val="28"/>
          <w:szCs w:val="28"/>
          <w:lang w:val="ro-MD"/>
        </w:rPr>
        <w:lastRenderedPageBreak/>
        <w:t>S</w:t>
      </w:r>
      <w:r w:rsidRPr="001E6DE1">
        <w:rPr>
          <w:rFonts w:ascii="Times New Roman" w:eastAsia="Times New Roman" w:hAnsi="Times New Roman" w:cs="Times New Roman"/>
          <w:sz w:val="28"/>
          <w:szCs w:val="28"/>
        </w:rPr>
        <w:t>e completează cu punctul 5</w:t>
      </w:r>
      <w:r w:rsidRPr="001E6DE1">
        <w:rPr>
          <w:rFonts w:ascii="Times New Roman" w:eastAsia="Times New Roman" w:hAnsi="Times New Roman" w:cs="Times New Roman"/>
          <w:sz w:val="28"/>
          <w:szCs w:val="28"/>
          <w:vertAlign w:val="superscript"/>
        </w:rPr>
        <w:t>1</w:t>
      </w:r>
      <w:r w:rsidRPr="001E6DE1">
        <w:rPr>
          <w:rFonts w:ascii="Times New Roman" w:eastAsia="Times New Roman" w:hAnsi="Times New Roman" w:cs="Times New Roman"/>
          <w:sz w:val="28"/>
          <w:szCs w:val="28"/>
        </w:rPr>
        <w:t>), cu următorul cuprins:</w:t>
      </w:r>
    </w:p>
    <w:p w14:paraId="70F8861F" w14:textId="77777777" w:rsidR="001E6DE1" w:rsidRPr="001E6DE1" w:rsidRDefault="001E6DE1" w:rsidP="001E6DE1">
      <w:pPr>
        <w:spacing w:before="240" w:after="0" w:line="276" w:lineRule="auto"/>
        <w:ind w:left="709" w:firstLine="720"/>
        <w:jc w:val="both"/>
        <w:rPr>
          <w:rFonts w:ascii="Times New Roman" w:eastAsia="Times New Roman" w:hAnsi="Times New Roman" w:cs="Times New Roman"/>
          <w:sz w:val="28"/>
          <w:szCs w:val="28"/>
          <w:lang w:val="ro-MD"/>
        </w:rPr>
      </w:pPr>
      <w:r w:rsidRPr="001E6DE1">
        <w:rPr>
          <w:rFonts w:ascii="Times New Roman" w:eastAsia="Times New Roman" w:hAnsi="Times New Roman" w:cs="Times New Roman"/>
          <w:sz w:val="28"/>
          <w:szCs w:val="28"/>
        </w:rPr>
        <w:t>„5</w:t>
      </w:r>
      <w:r w:rsidRPr="001E6DE1">
        <w:rPr>
          <w:rFonts w:ascii="Times New Roman" w:eastAsia="Times New Roman" w:hAnsi="Times New Roman" w:cs="Times New Roman"/>
          <w:sz w:val="28"/>
          <w:szCs w:val="28"/>
          <w:vertAlign w:val="superscript"/>
        </w:rPr>
        <w:t>1</w:t>
      </w:r>
      <w:r w:rsidRPr="001E6DE1">
        <w:rPr>
          <w:rFonts w:ascii="Times New Roman" w:eastAsia="Times New Roman" w:hAnsi="Times New Roman" w:cs="Times New Roman"/>
          <w:sz w:val="28"/>
          <w:szCs w:val="28"/>
        </w:rPr>
        <w:t xml:space="preserve">) </w:t>
      </w:r>
      <w:r w:rsidRPr="001E6DE1">
        <w:rPr>
          <w:rFonts w:ascii="Times New Roman" w:eastAsia="Times New Roman" w:hAnsi="Times New Roman" w:cs="Times New Roman"/>
          <w:sz w:val="28"/>
          <w:szCs w:val="28"/>
          <w:shd w:val="clear" w:color="auto" w:fill="FFFFFF"/>
          <w:lang w:val="ro-MD" w:eastAsia="ro-RO"/>
        </w:rPr>
        <w:t xml:space="preserve">unuia dintre părinții </w:t>
      </w:r>
      <w:proofErr w:type="spellStart"/>
      <w:r w:rsidRPr="001E6DE1">
        <w:rPr>
          <w:rFonts w:ascii="Times New Roman" w:eastAsia="Times New Roman" w:hAnsi="Times New Roman" w:cs="Times New Roman"/>
          <w:sz w:val="28"/>
          <w:szCs w:val="28"/>
          <w:shd w:val="clear" w:color="auto" w:fill="FFFFFF"/>
          <w:lang w:val="ro-MD" w:eastAsia="ro-RO"/>
        </w:rPr>
        <w:t>participanţilor</w:t>
      </w:r>
      <w:proofErr w:type="spellEnd"/>
      <w:r w:rsidRPr="001E6DE1">
        <w:rPr>
          <w:rFonts w:ascii="Times New Roman" w:eastAsia="Times New Roman" w:hAnsi="Times New Roman" w:cs="Times New Roman"/>
          <w:sz w:val="28"/>
          <w:szCs w:val="28"/>
          <w:shd w:val="clear" w:color="auto" w:fill="FFFFFF"/>
          <w:lang w:val="ro-MD" w:eastAsia="ro-RO"/>
        </w:rPr>
        <w:t xml:space="preserve"> la lichidarea </w:t>
      </w:r>
      <w:proofErr w:type="spellStart"/>
      <w:r w:rsidRPr="001E6DE1">
        <w:rPr>
          <w:rFonts w:ascii="Times New Roman" w:eastAsia="Times New Roman" w:hAnsi="Times New Roman" w:cs="Times New Roman"/>
          <w:sz w:val="28"/>
          <w:szCs w:val="28"/>
          <w:shd w:val="clear" w:color="auto" w:fill="FFFFFF"/>
          <w:lang w:val="ro-MD" w:eastAsia="ro-RO"/>
        </w:rPr>
        <w:t>consecinţelor</w:t>
      </w:r>
      <w:proofErr w:type="spellEnd"/>
      <w:r w:rsidRPr="001E6DE1">
        <w:rPr>
          <w:rFonts w:ascii="Times New Roman" w:eastAsia="Times New Roman" w:hAnsi="Times New Roman" w:cs="Times New Roman"/>
          <w:sz w:val="28"/>
          <w:szCs w:val="28"/>
          <w:shd w:val="clear" w:color="auto" w:fill="FFFFFF"/>
          <w:lang w:val="ro-MD" w:eastAsia="ro-RO"/>
        </w:rPr>
        <w:t xml:space="preserve"> avariei de la C.A.E. Cernobîl </w:t>
      </w:r>
      <w:proofErr w:type="spellStart"/>
      <w:r w:rsidRPr="001E6DE1">
        <w:rPr>
          <w:rFonts w:ascii="Times New Roman" w:eastAsia="Times New Roman" w:hAnsi="Times New Roman" w:cs="Times New Roman"/>
          <w:sz w:val="28"/>
          <w:szCs w:val="28"/>
          <w:shd w:val="clear" w:color="auto" w:fill="FFFFFF"/>
          <w:lang w:val="ro-MD" w:eastAsia="ro-RO"/>
        </w:rPr>
        <w:t>decedaţi</w:t>
      </w:r>
      <w:proofErr w:type="spellEnd"/>
      <w:r w:rsidRPr="001E6DE1">
        <w:rPr>
          <w:rFonts w:ascii="Times New Roman" w:eastAsia="Times New Roman" w:hAnsi="Times New Roman" w:cs="Times New Roman"/>
          <w:sz w:val="28"/>
          <w:szCs w:val="28"/>
          <w:shd w:val="clear" w:color="auto" w:fill="FFFFFF"/>
          <w:lang w:val="ro-MD" w:eastAsia="ro-RO"/>
        </w:rPr>
        <w:t xml:space="preserve"> - 1000 de lei. În cazul </w:t>
      </w:r>
      <w:proofErr w:type="spellStart"/>
      <w:r w:rsidRPr="001E6DE1">
        <w:rPr>
          <w:rFonts w:ascii="Times New Roman" w:eastAsia="Times New Roman" w:hAnsi="Times New Roman" w:cs="Times New Roman"/>
          <w:sz w:val="28"/>
          <w:szCs w:val="28"/>
          <w:shd w:val="clear" w:color="auto" w:fill="FFFFFF"/>
          <w:lang w:val="ro-MD" w:eastAsia="ro-RO"/>
        </w:rPr>
        <w:t>părinţilor</w:t>
      </w:r>
      <w:proofErr w:type="spellEnd"/>
      <w:r w:rsidRPr="001E6DE1">
        <w:rPr>
          <w:rFonts w:ascii="Times New Roman" w:eastAsia="Times New Roman" w:hAnsi="Times New Roman" w:cs="Times New Roman"/>
          <w:sz w:val="28"/>
          <w:szCs w:val="28"/>
          <w:shd w:val="clear" w:color="auto" w:fill="FFFFFF"/>
          <w:lang w:val="ro-MD" w:eastAsia="ro-RO"/>
        </w:rPr>
        <w:t xml:space="preserve"> </w:t>
      </w:r>
      <w:proofErr w:type="spellStart"/>
      <w:r w:rsidRPr="001E6DE1">
        <w:rPr>
          <w:rFonts w:ascii="Times New Roman" w:eastAsia="Times New Roman" w:hAnsi="Times New Roman" w:cs="Times New Roman"/>
          <w:sz w:val="28"/>
          <w:szCs w:val="28"/>
          <w:shd w:val="clear" w:color="auto" w:fill="FFFFFF"/>
          <w:lang w:val="ro-MD" w:eastAsia="ro-RO"/>
        </w:rPr>
        <w:t>aflaţi</w:t>
      </w:r>
      <w:proofErr w:type="spellEnd"/>
      <w:r w:rsidRPr="001E6DE1">
        <w:rPr>
          <w:rFonts w:ascii="Times New Roman" w:eastAsia="Times New Roman" w:hAnsi="Times New Roman" w:cs="Times New Roman"/>
          <w:sz w:val="28"/>
          <w:szCs w:val="28"/>
          <w:shd w:val="clear" w:color="auto" w:fill="FFFFFF"/>
          <w:lang w:val="ro-MD" w:eastAsia="ro-RO"/>
        </w:rPr>
        <w:t xml:space="preserve"> în </w:t>
      </w:r>
      <w:proofErr w:type="spellStart"/>
      <w:r w:rsidRPr="001E6DE1">
        <w:rPr>
          <w:rFonts w:ascii="Times New Roman" w:eastAsia="Times New Roman" w:hAnsi="Times New Roman" w:cs="Times New Roman"/>
          <w:sz w:val="28"/>
          <w:szCs w:val="28"/>
          <w:shd w:val="clear" w:color="auto" w:fill="FFFFFF"/>
          <w:lang w:val="ro-MD" w:eastAsia="ro-RO"/>
        </w:rPr>
        <w:t>divorţ</w:t>
      </w:r>
      <w:proofErr w:type="spellEnd"/>
      <w:r w:rsidRPr="001E6DE1">
        <w:rPr>
          <w:rFonts w:ascii="Times New Roman" w:eastAsia="Times New Roman" w:hAnsi="Times New Roman" w:cs="Times New Roman"/>
          <w:sz w:val="28"/>
          <w:szCs w:val="28"/>
          <w:shd w:val="clear" w:color="auto" w:fill="FFFFFF"/>
          <w:lang w:val="ro-MD" w:eastAsia="ro-RO"/>
        </w:rPr>
        <w:t xml:space="preserve">  cuantumul stabilit, la cerere, se împarte între ei în </w:t>
      </w:r>
      <w:proofErr w:type="spellStart"/>
      <w:r w:rsidRPr="001E6DE1">
        <w:rPr>
          <w:rFonts w:ascii="Times New Roman" w:eastAsia="Times New Roman" w:hAnsi="Times New Roman" w:cs="Times New Roman"/>
          <w:sz w:val="28"/>
          <w:szCs w:val="28"/>
          <w:shd w:val="clear" w:color="auto" w:fill="FFFFFF"/>
          <w:lang w:val="ro-MD" w:eastAsia="ro-RO"/>
        </w:rPr>
        <w:t>părţi</w:t>
      </w:r>
      <w:proofErr w:type="spellEnd"/>
      <w:r w:rsidRPr="001E6DE1">
        <w:rPr>
          <w:rFonts w:ascii="Times New Roman" w:eastAsia="Times New Roman" w:hAnsi="Times New Roman" w:cs="Times New Roman"/>
          <w:sz w:val="28"/>
          <w:szCs w:val="28"/>
          <w:shd w:val="clear" w:color="auto" w:fill="FFFFFF"/>
          <w:lang w:val="ro-MD" w:eastAsia="ro-RO"/>
        </w:rPr>
        <w:t xml:space="preserve"> egale”;</w:t>
      </w:r>
    </w:p>
    <w:p w14:paraId="093E581D" w14:textId="77777777" w:rsidR="001E6DE1" w:rsidRPr="001E6DE1" w:rsidRDefault="001E6DE1" w:rsidP="001E6DE1">
      <w:pPr>
        <w:tabs>
          <w:tab w:val="left" w:pos="851"/>
        </w:tabs>
        <w:autoSpaceDE w:val="0"/>
        <w:autoSpaceDN w:val="0"/>
        <w:adjustRightInd w:val="0"/>
        <w:spacing w:before="240" w:after="240" w:line="276" w:lineRule="auto"/>
        <w:ind w:left="709" w:firstLine="720"/>
        <w:jc w:val="both"/>
        <w:rPr>
          <w:rFonts w:ascii="Times New Roman" w:hAnsi="Times New Roman" w:cs="Times New Roman"/>
          <w:color w:val="000000"/>
          <w:sz w:val="28"/>
          <w:szCs w:val="28"/>
          <w:lang w:val="ro-MD"/>
        </w:rPr>
      </w:pPr>
      <w:r w:rsidRPr="001E6DE1">
        <w:rPr>
          <w:rFonts w:ascii="Times New Roman" w:hAnsi="Times New Roman" w:cs="Times New Roman"/>
          <w:color w:val="000000"/>
          <w:sz w:val="28"/>
          <w:szCs w:val="28"/>
          <w:lang w:val="ro-MD"/>
        </w:rPr>
        <w:t>La punctul 7) cifrele „1000” se substituie cu cifrele „1250”;</w:t>
      </w:r>
    </w:p>
    <w:p w14:paraId="37C705F6" w14:textId="77777777" w:rsidR="001E6DE1" w:rsidRPr="001E6DE1" w:rsidRDefault="001E6DE1" w:rsidP="001E6DE1">
      <w:pPr>
        <w:tabs>
          <w:tab w:val="left" w:pos="851"/>
        </w:tabs>
        <w:autoSpaceDE w:val="0"/>
        <w:autoSpaceDN w:val="0"/>
        <w:adjustRightInd w:val="0"/>
        <w:spacing w:after="240" w:line="276" w:lineRule="auto"/>
        <w:ind w:left="709" w:firstLine="720"/>
        <w:jc w:val="both"/>
        <w:rPr>
          <w:rFonts w:ascii="Times New Roman" w:hAnsi="Times New Roman" w:cs="Times New Roman"/>
          <w:color w:val="000000"/>
          <w:sz w:val="28"/>
          <w:szCs w:val="28"/>
          <w:lang w:val="en-US"/>
        </w:rPr>
      </w:pPr>
      <w:r w:rsidRPr="001E6DE1">
        <w:rPr>
          <w:rFonts w:ascii="Times New Roman" w:hAnsi="Times New Roman" w:cs="Times New Roman"/>
          <w:color w:val="000000"/>
          <w:sz w:val="28"/>
          <w:szCs w:val="28"/>
          <w:lang w:val="ro-MD"/>
        </w:rPr>
        <w:t>La punctul 8) cifrele „1000” se substituie cu cifrele „1250”.</w:t>
      </w:r>
    </w:p>
    <w:p w14:paraId="693C7566" w14:textId="77777777" w:rsidR="001E6DE1" w:rsidRPr="001E6DE1" w:rsidRDefault="001E6DE1" w:rsidP="001E6DE1">
      <w:pPr>
        <w:tabs>
          <w:tab w:val="left" w:pos="142"/>
          <w:tab w:val="left" w:pos="851"/>
          <w:tab w:val="left" w:pos="3969"/>
        </w:tabs>
        <w:spacing w:after="0" w:line="276" w:lineRule="auto"/>
        <w:ind w:left="709" w:firstLine="720"/>
        <w:jc w:val="both"/>
        <w:rPr>
          <w:rFonts w:ascii="Times New Roman" w:eastAsia="Times New Roman" w:hAnsi="Times New Roman" w:cs="Times New Roman"/>
          <w:sz w:val="28"/>
          <w:szCs w:val="28"/>
          <w:lang w:val="ro-MD"/>
        </w:rPr>
      </w:pPr>
      <w:r w:rsidRPr="001E6DE1">
        <w:rPr>
          <w:rFonts w:ascii="Times New Roman" w:eastAsia="Georgia" w:hAnsi="Times New Roman" w:cs="Times New Roman"/>
          <w:b/>
          <w:sz w:val="28"/>
          <w:szCs w:val="28"/>
          <w:lang w:val="ro-MD" w:eastAsia="ro-MD"/>
        </w:rPr>
        <w:t>Art. II.</w:t>
      </w:r>
      <w:r w:rsidRPr="001E6DE1">
        <w:rPr>
          <w:rFonts w:ascii="Times New Roman" w:eastAsia="Georgia" w:hAnsi="Times New Roman" w:cs="Times New Roman"/>
          <w:bCs/>
          <w:sz w:val="28"/>
          <w:szCs w:val="28"/>
          <w:lang w:val="ro-MD" w:eastAsia="ro-MD"/>
        </w:rPr>
        <w:t xml:space="preserve"> - </w:t>
      </w:r>
      <w:r w:rsidRPr="001E6DE1">
        <w:rPr>
          <w:rFonts w:ascii="Times New Roman" w:eastAsia="Times New Roman" w:hAnsi="Times New Roman" w:cs="Times New Roman"/>
          <w:sz w:val="28"/>
          <w:szCs w:val="28"/>
          <w:lang w:val="ro-MD"/>
        </w:rPr>
        <w:t xml:space="preserve">(1) Prezenta lege intră în vigoare la data publicării în Monitorul Oficial al Republicii Moldova. </w:t>
      </w:r>
    </w:p>
    <w:p w14:paraId="4F70AB63" w14:textId="77777777" w:rsidR="001E6DE1" w:rsidRPr="001E6DE1" w:rsidRDefault="001E6DE1" w:rsidP="001E6DE1">
      <w:pPr>
        <w:tabs>
          <w:tab w:val="left" w:pos="142"/>
          <w:tab w:val="left" w:pos="851"/>
          <w:tab w:val="left" w:pos="3969"/>
        </w:tabs>
        <w:spacing w:after="0" w:line="276" w:lineRule="auto"/>
        <w:ind w:left="709" w:firstLine="720"/>
        <w:jc w:val="both"/>
        <w:rPr>
          <w:rFonts w:ascii="Times New Roman" w:eastAsia="Times New Roman" w:hAnsi="Times New Roman" w:cs="Times New Roman"/>
          <w:sz w:val="28"/>
          <w:szCs w:val="28"/>
          <w:lang w:val="ro-MD"/>
        </w:rPr>
      </w:pPr>
      <w:r w:rsidRPr="001E6DE1">
        <w:rPr>
          <w:rFonts w:ascii="Times New Roman" w:eastAsia="Times New Roman" w:hAnsi="Times New Roman" w:cs="Times New Roman"/>
          <w:sz w:val="28"/>
          <w:szCs w:val="28"/>
          <w:lang w:val="ro-MD"/>
        </w:rPr>
        <w:t>(2) Prevederile prezentei legi se pun în aplicare începând cu 1 ianuarie 2024.</w:t>
      </w:r>
    </w:p>
    <w:p w14:paraId="306BCCEF" w14:textId="77777777" w:rsidR="001E6DE1" w:rsidRPr="001E6DE1" w:rsidRDefault="001E6DE1" w:rsidP="001E6DE1">
      <w:pPr>
        <w:spacing w:after="0" w:line="276" w:lineRule="auto"/>
        <w:ind w:left="709" w:firstLine="720"/>
        <w:jc w:val="both"/>
        <w:rPr>
          <w:rFonts w:ascii="Times New Roman" w:eastAsia="Times New Roman" w:hAnsi="Times New Roman" w:cs="Times New Roman"/>
          <w:sz w:val="28"/>
          <w:szCs w:val="28"/>
          <w:lang w:val="ro-MD"/>
        </w:rPr>
      </w:pPr>
      <w:r w:rsidRPr="001E6DE1">
        <w:rPr>
          <w:rFonts w:ascii="Times New Roman" w:eastAsia="Times New Roman" w:hAnsi="Times New Roman" w:cs="Times New Roman"/>
          <w:sz w:val="28"/>
          <w:szCs w:val="28"/>
          <w:lang w:val="ro-MD"/>
        </w:rPr>
        <w:t xml:space="preserve">(2) Guvernul, în termen de 3 luni, va aduce actele sale normative în concordanță cu prevederile prezentei legi. </w:t>
      </w:r>
    </w:p>
    <w:p w14:paraId="32A1A9BE" w14:textId="77777777" w:rsidR="001E6DE1" w:rsidRPr="001E6DE1" w:rsidRDefault="001E6DE1" w:rsidP="001E6DE1">
      <w:pPr>
        <w:spacing w:after="0" w:line="276" w:lineRule="auto"/>
        <w:ind w:left="709" w:firstLine="720"/>
        <w:jc w:val="both"/>
        <w:rPr>
          <w:rFonts w:ascii="Times New Roman" w:eastAsia="Times New Roman" w:hAnsi="Times New Roman" w:cs="Times New Roman"/>
          <w:b/>
          <w:sz w:val="28"/>
          <w:szCs w:val="28"/>
        </w:rPr>
      </w:pPr>
      <w:r w:rsidRPr="001E6DE1">
        <w:rPr>
          <w:rFonts w:ascii="Times New Roman" w:eastAsia="Times New Roman" w:hAnsi="Times New Roman" w:cs="Times New Roman"/>
          <w:sz w:val="28"/>
          <w:szCs w:val="28"/>
          <w:lang w:val="ro-MD"/>
        </w:rPr>
        <w:t>(3) Casa Națională de Asigurări Sociale va reexamina alocațiile lunare de stat stabilite la Art. I în cuantumurile prevăzute de la 1 ianuarie 2024.</w:t>
      </w:r>
    </w:p>
    <w:p w14:paraId="7EF9AB59" w14:textId="77777777" w:rsidR="001E6DE1" w:rsidRPr="001E6DE1" w:rsidRDefault="001E6DE1" w:rsidP="001E6DE1">
      <w:pPr>
        <w:spacing w:after="0" w:line="240" w:lineRule="auto"/>
        <w:ind w:left="0" w:firstLine="709"/>
        <w:jc w:val="both"/>
        <w:rPr>
          <w:rFonts w:ascii="Times New Roman" w:eastAsia="Times New Roman" w:hAnsi="Times New Roman" w:cs="Times New Roman"/>
          <w:b/>
          <w:sz w:val="28"/>
          <w:szCs w:val="28"/>
        </w:rPr>
      </w:pPr>
    </w:p>
    <w:p w14:paraId="4B2F608E" w14:textId="77777777" w:rsidR="001E6DE1" w:rsidRPr="001E6DE1" w:rsidRDefault="001E6DE1" w:rsidP="001E6DE1">
      <w:pPr>
        <w:spacing w:after="0" w:line="240" w:lineRule="auto"/>
        <w:ind w:left="0" w:firstLine="709"/>
        <w:jc w:val="both"/>
        <w:rPr>
          <w:rFonts w:ascii="Times New Roman" w:eastAsia="Times New Roman" w:hAnsi="Times New Roman" w:cs="Times New Roman"/>
          <w:b/>
          <w:sz w:val="28"/>
          <w:szCs w:val="28"/>
        </w:rPr>
      </w:pPr>
    </w:p>
    <w:p w14:paraId="7397FEBA" w14:textId="77777777" w:rsidR="001E6DE1" w:rsidRPr="001E6DE1" w:rsidRDefault="001E6DE1" w:rsidP="001E6DE1">
      <w:pPr>
        <w:spacing w:after="0" w:line="240" w:lineRule="auto"/>
        <w:ind w:left="0" w:firstLine="709"/>
        <w:jc w:val="both"/>
        <w:rPr>
          <w:rFonts w:ascii="Times New Roman" w:eastAsia="Times New Roman" w:hAnsi="Times New Roman" w:cs="Times New Roman"/>
          <w:b/>
          <w:sz w:val="28"/>
          <w:szCs w:val="28"/>
        </w:rPr>
      </w:pPr>
    </w:p>
    <w:p w14:paraId="291408ED" w14:textId="77777777" w:rsidR="001E6DE1" w:rsidRPr="001E6DE1" w:rsidRDefault="001E6DE1" w:rsidP="001E6DE1">
      <w:pPr>
        <w:spacing w:after="0" w:line="240" w:lineRule="auto"/>
        <w:ind w:left="0" w:firstLine="709"/>
        <w:jc w:val="both"/>
        <w:rPr>
          <w:rFonts w:ascii="Times New Roman" w:eastAsia="Times New Roman" w:hAnsi="Times New Roman" w:cs="Times New Roman"/>
          <w:b/>
          <w:sz w:val="28"/>
          <w:szCs w:val="28"/>
        </w:rPr>
      </w:pPr>
    </w:p>
    <w:p w14:paraId="00A7408C" w14:textId="77777777" w:rsidR="001E6DE1" w:rsidRPr="001E6DE1" w:rsidRDefault="001E6DE1" w:rsidP="001E6DE1">
      <w:pPr>
        <w:spacing w:after="0" w:line="240" w:lineRule="auto"/>
        <w:ind w:left="0" w:firstLine="709"/>
        <w:jc w:val="both"/>
        <w:rPr>
          <w:rFonts w:ascii="Times New Roman" w:eastAsia="Times New Roman" w:hAnsi="Times New Roman" w:cs="Times New Roman"/>
          <w:b/>
          <w:sz w:val="28"/>
          <w:szCs w:val="28"/>
        </w:rPr>
      </w:pPr>
    </w:p>
    <w:p w14:paraId="2B63E32C" w14:textId="77777777" w:rsidR="001E6DE1" w:rsidRPr="001E6DE1" w:rsidRDefault="001E6DE1" w:rsidP="001E6DE1">
      <w:pPr>
        <w:spacing w:after="0" w:line="240" w:lineRule="auto"/>
        <w:ind w:left="0" w:firstLine="709"/>
        <w:jc w:val="both"/>
        <w:rPr>
          <w:rFonts w:ascii="Times New Roman" w:eastAsia="Times New Roman" w:hAnsi="Times New Roman" w:cs="Times New Roman"/>
          <w:b/>
          <w:sz w:val="28"/>
          <w:szCs w:val="28"/>
        </w:rPr>
      </w:pPr>
    </w:p>
    <w:p w14:paraId="320EDE30" w14:textId="16368815" w:rsidR="001E6DE1" w:rsidRPr="001E6DE1" w:rsidRDefault="001E6DE1" w:rsidP="001E6DE1">
      <w:pPr>
        <w:spacing w:after="0" w:line="240" w:lineRule="auto"/>
        <w:ind w:left="0" w:firstLine="709"/>
        <w:jc w:val="center"/>
        <w:rPr>
          <w:rFonts w:ascii="Times New Roman" w:eastAsia="Times New Roman" w:hAnsi="Times New Roman" w:cs="Times New Roman"/>
          <w:b/>
          <w:sz w:val="28"/>
          <w:szCs w:val="28"/>
        </w:rPr>
      </w:pPr>
      <w:r w:rsidRPr="001E6DE1">
        <w:rPr>
          <w:rFonts w:ascii="Times New Roman" w:eastAsia="Times New Roman" w:hAnsi="Times New Roman" w:cs="Times New Roman"/>
          <w:b/>
          <w:sz w:val="28"/>
          <w:szCs w:val="28"/>
        </w:rPr>
        <w:t>P</w:t>
      </w:r>
      <w:r>
        <w:rPr>
          <w:rFonts w:ascii="Times New Roman" w:eastAsia="Times New Roman" w:hAnsi="Times New Roman" w:cs="Times New Roman"/>
          <w:b/>
          <w:sz w:val="28"/>
          <w:szCs w:val="28"/>
        </w:rPr>
        <w:t>REȘEDINTELE PARLAMENTULUI</w:t>
      </w:r>
    </w:p>
    <w:p w14:paraId="7F6E9630" w14:textId="77777777" w:rsidR="001E6DE1" w:rsidRPr="001E6DE1" w:rsidRDefault="001E6DE1" w:rsidP="001E6DE1">
      <w:pPr>
        <w:spacing w:after="0" w:line="240" w:lineRule="auto"/>
        <w:ind w:left="0" w:right="2884"/>
        <w:jc w:val="center"/>
        <w:rPr>
          <w:rFonts w:ascii="Times New Roman" w:eastAsia="Georgia" w:hAnsi="Times New Roman" w:cs="Times New Roman"/>
          <w:bCs/>
          <w:sz w:val="28"/>
          <w:szCs w:val="28"/>
          <w:lang w:val="ro-MD" w:eastAsia="ro-MD"/>
        </w:rPr>
      </w:pPr>
    </w:p>
    <w:p w14:paraId="5084A137" w14:textId="77777777" w:rsidR="001E6DE1" w:rsidRPr="001E6DE1" w:rsidRDefault="001E6DE1" w:rsidP="001E6DE1">
      <w:pPr>
        <w:spacing w:after="0" w:line="240" w:lineRule="auto"/>
        <w:ind w:left="0" w:firstLine="709"/>
        <w:jc w:val="both"/>
        <w:rPr>
          <w:rFonts w:ascii="Times New Roman" w:eastAsia="Times New Roman" w:hAnsi="Times New Roman" w:cs="Times New Roman"/>
          <w:sz w:val="20"/>
          <w:szCs w:val="20"/>
          <w:lang w:val="ro-MD"/>
        </w:rPr>
      </w:pPr>
    </w:p>
    <w:p w14:paraId="70C3A2A4" w14:textId="77777777" w:rsidR="009A1437" w:rsidRDefault="009A1437" w:rsidP="00284C14">
      <w:pPr>
        <w:rPr>
          <w:lang w:val="ro-MD"/>
        </w:rPr>
      </w:pPr>
    </w:p>
    <w:p w14:paraId="7941F1CB" w14:textId="77777777" w:rsidR="00641439" w:rsidRDefault="00641439" w:rsidP="00284C14">
      <w:pPr>
        <w:rPr>
          <w:lang w:val="ro-MD"/>
        </w:rPr>
      </w:pPr>
    </w:p>
    <w:p w14:paraId="1D8C7F9D" w14:textId="77777777" w:rsidR="00641439" w:rsidRDefault="00641439" w:rsidP="00284C14">
      <w:pPr>
        <w:rPr>
          <w:lang w:val="ro-MD"/>
        </w:rPr>
      </w:pPr>
    </w:p>
    <w:p w14:paraId="0579C1F5" w14:textId="77777777" w:rsidR="00641439" w:rsidRDefault="00641439" w:rsidP="00284C14">
      <w:pPr>
        <w:rPr>
          <w:lang w:val="ro-MD"/>
        </w:rPr>
      </w:pPr>
    </w:p>
    <w:p w14:paraId="7F409E3C" w14:textId="77777777" w:rsidR="00641439" w:rsidRDefault="00641439" w:rsidP="00284C14">
      <w:pPr>
        <w:rPr>
          <w:lang w:val="ro-MD"/>
        </w:rPr>
      </w:pPr>
    </w:p>
    <w:p w14:paraId="343D3B79" w14:textId="77777777" w:rsidR="00641439" w:rsidRDefault="00641439" w:rsidP="00284C14">
      <w:pPr>
        <w:rPr>
          <w:lang w:val="ro-MD"/>
        </w:rPr>
      </w:pPr>
    </w:p>
    <w:p w14:paraId="4D92D74C" w14:textId="77777777" w:rsidR="00641439" w:rsidRDefault="00641439" w:rsidP="00284C14">
      <w:pPr>
        <w:rPr>
          <w:lang w:val="ro-MD"/>
        </w:rPr>
      </w:pPr>
    </w:p>
    <w:p w14:paraId="45C0C84B" w14:textId="77777777" w:rsidR="00641439" w:rsidRDefault="00641439" w:rsidP="00284C14">
      <w:pPr>
        <w:rPr>
          <w:lang w:val="ro-MD"/>
        </w:rPr>
      </w:pPr>
    </w:p>
    <w:p w14:paraId="5844E962" w14:textId="77777777" w:rsidR="00641439" w:rsidRDefault="00641439" w:rsidP="00284C14">
      <w:pPr>
        <w:rPr>
          <w:lang w:val="ro-MD"/>
        </w:rPr>
      </w:pPr>
    </w:p>
    <w:p w14:paraId="13548B88" w14:textId="77777777" w:rsidR="00641439" w:rsidRDefault="00641439" w:rsidP="00284C14">
      <w:pPr>
        <w:rPr>
          <w:lang w:val="ro-MD"/>
        </w:rPr>
      </w:pPr>
    </w:p>
    <w:p w14:paraId="2CCC0F88" w14:textId="77777777" w:rsidR="00641439" w:rsidRDefault="00641439" w:rsidP="00284C14">
      <w:pPr>
        <w:rPr>
          <w:lang w:val="ro-MD"/>
        </w:rPr>
      </w:pPr>
    </w:p>
    <w:p w14:paraId="7B7E77FD" w14:textId="77777777" w:rsidR="00641439" w:rsidRDefault="00641439" w:rsidP="00284C14">
      <w:pPr>
        <w:rPr>
          <w:lang w:val="ro-MD"/>
        </w:rPr>
      </w:pPr>
    </w:p>
    <w:p w14:paraId="382E9A1B" w14:textId="77777777" w:rsidR="00641439" w:rsidRPr="0030236F" w:rsidRDefault="00641439" w:rsidP="00641439">
      <w:pPr>
        <w:tabs>
          <w:tab w:val="left" w:pos="884"/>
          <w:tab w:val="left" w:pos="1196"/>
        </w:tabs>
        <w:spacing w:after="0"/>
        <w:jc w:val="center"/>
        <w:rPr>
          <w:rFonts w:ascii="Times New Roman" w:hAnsi="Times New Roman"/>
          <w:b/>
          <w:sz w:val="28"/>
          <w:szCs w:val="28"/>
        </w:rPr>
      </w:pPr>
      <w:r w:rsidRPr="0030236F">
        <w:rPr>
          <w:rFonts w:ascii="Times New Roman" w:hAnsi="Times New Roman"/>
          <w:b/>
          <w:sz w:val="28"/>
          <w:szCs w:val="28"/>
        </w:rPr>
        <w:lastRenderedPageBreak/>
        <w:t xml:space="preserve">NOTĂ INFORMATIVĂ </w:t>
      </w:r>
    </w:p>
    <w:p w14:paraId="6EDADE8A" w14:textId="77777777" w:rsidR="00641439" w:rsidRDefault="00641439" w:rsidP="00641439">
      <w:pPr>
        <w:spacing w:after="0"/>
        <w:jc w:val="center"/>
        <w:rPr>
          <w:rFonts w:ascii="Times New Roman" w:hAnsi="Times New Roman"/>
          <w:b/>
          <w:sz w:val="28"/>
          <w:szCs w:val="28"/>
        </w:rPr>
      </w:pPr>
      <w:r w:rsidRPr="00FA67B8">
        <w:rPr>
          <w:rFonts w:ascii="Times New Roman" w:hAnsi="Times New Roman"/>
          <w:b/>
          <w:sz w:val="28"/>
          <w:szCs w:val="28"/>
        </w:rPr>
        <w:t xml:space="preserve">la proiectul de lege pentru modificarea </w:t>
      </w:r>
      <w:r>
        <w:rPr>
          <w:rFonts w:ascii="Times New Roman" w:hAnsi="Times New Roman"/>
          <w:b/>
          <w:sz w:val="28"/>
          <w:szCs w:val="28"/>
        </w:rPr>
        <w:t xml:space="preserve">Legii </w:t>
      </w:r>
      <w:r w:rsidRPr="00FA67B8">
        <w:rPr>
          <w:rFonts w:ascii="Times New Roman" w:hAnsi="Times New Roman"/>
          <w:b/>
          <w:sz w:val="28"/>
          <w:szCs w:val="28"/>
        </w:rPr>
        <w:t xml:space="preserve">nr. 121/2001 </w:t>
      </w:r>
    </w:p>
    <w:p w14:paraId="5D984114" w14:textId="77777777" w:rsidR="00641439" w:rsidRDefault="00641439" w:rsidP="00641439">
      <w:pPr>
        <w:spacing w:after="0"/>
        <w:jc w:val="center"/>
        <w:rPr>
          <w:rFonts w:ascii="Times New Roman" w:hAnsi="Times New Roman"/>
          <w:b/>
          <w:sz w:val="28"/>
          <w:szCs w:val="28"/>
        </w:rPr>
      </w:pPr>
      <w:r w:rsidRPr="00FA67B8">
        <w:rPr>
          <w:rFonts w:ascii="Times New Roman" w:hAnsi="Times New Roman"/>
          <w:b/>
          <w:sz w:val="28"/>
          <w:szCs w:val="28"/>
        </w:rPr>
        <w:t>cu privire la protecția socială suplimentară a unor categorii de populație</w:t>
      </w:r>
    </w:p>
    <w:p w14:paraId="35057A4D" w14:textId="77777777" w:rsidR="00641439" w:rsidRPr="00FA67B8" w:rsidRDefault="00641439" w:rsidP="00641439">
      <w:pPr>
        <w:spacing w:after="0"/>
        <w:jc w:val="center"/>
        <w:rPr>
          <w:rFonts w:ascii="Times New Roman" w:hAnsi="Times New Roman"/>
          <w:b/>
          <w:sz w:val="28"/>
          <w:szCs w:val="28"/>
        </w:rPr>
      </w:pPr>
    </w:p>
    <w:tbl>
      <w:tblPr>
        <w:tblW w:w="48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11"/>
        <w:gridCol w:w="4788"/>
      </w:tblGrid>
      <w:tr w:rsidR="00641439" w:rsidRPr="0030236F" w14:paraId="43DC60F3" w14:textId="77777777" w:rsidTr="00535CA3">
        <w:tc>
          <w:tcPr>
            <w:tcW w:w="5000" w:type="pct"/>
            <w:gridSpan w:val="2"/>
          </w:tcPr>
          <w:p w14:paraId="2E31B43D" w14:textId="77777777" w:rsidR="00641439" w:rsidRPr="0030236F" w:rsidRDefault="00641439" w:rsidP="00641439">
            <w:pPr>
              <w:numPr>
                <w:ilvl w:val="3"/>
                <w:numId w:val="2"/>
              </w:numPr>
              <w:tabs>
                <w:tab w:val="clear" w:pos="2880"/>
                <w:tab w:val="left" w:pos="284"/>
                <w:tab w:val="left" w:pos="1196"/>
              </w:tabs>
              <w:spacing w:after="0" w:line="276" w:lineRule="auto"/>
              <w:ind w:left="0" w:firstLine="0"/>
              <w:jc w:val="both"/>
              <w:rPr>
                <w:rFonts w:ascii="Times New Roman" w:hAnsi="Times New Roman"/>
                <w:b/>
                <w:sz w:val="28"/>
                <w:szCs w:val="28"/>
              </w:rPr>
            </w:pPr>
            <w:r w:rsidRPr="0030236F">
              <w:rPr>
                <w:rFonts w:ascii="Times New Roman" w:hAnsi="Times New Roman"/>
                <w:b/>
                <w:sz w:val="28"/>
                <w:szCs w:val="28"/>
              </w:rPr>
              <w:t xml:space="preserve"> Denumirea autorului </w:t>
            </w:r>
            <w:proofErr w:type="spellStart"/>
            <w:r w:rsidRPr="0030236F">
              <w:rPr>
                <w:rFonts w:ascii="Times New Roman" w:hAnsi="Times New Roman"/>
                <w:b/>
                <w:sz w:val="28"/>
                <w:szCs w:val="28"/>
              </w:rPr>
              <w:t>şi</w:t>
            </w:r>
            <w:proofErr w:type="spellEnd"/>
            <w:r w:rsidRPr="0030236F">
              <w:rPr>
                <w:rFonts w:ascii="Times New Roman" w:hAnsi="Times New Roman"/>
                <w:b/>
                <w:sz w:val="28"/>
                <w:szCs w:val="28"/>
              </w:rPr>
              <w:t xml:space="preserve">, după caz, a </w:t>
            </w:r>
            <w:proofErr w:type="spellStart"/>
            <w:r w:rsidRPr="0030236F">
              <w:rPr>
                <w:rFonts w:ascii="Times New Roman" w:hAnsi="Times New Roman"/>
                <w:b/>
                <w:sz w:val="28"/>
                <w:szCs w:val="28"/>
              </w:rPr>
              <w:t>participanţilor</w:t>
            </w:r>
            <w:proofErr w:type="spellEnd"/>
            <w:r w:rsidRPr="0030236F">
              <w:rPr>
                <w:rFonts w:ascii="Times New Roman" w:hAnsi="Times New Roman"/>
                <w:b/>
                <w:sz w:val="28"/>
                <w:szCs w:val="28"/>
              </w:rPr>
              <w:t xml:space="preserve"> la elaborarea proiectului</w:t>
            </w:r>
          </w:p>
        </w:tc>
      </w:tr>
      <w:tr w:rsidR="00641439" w:rsidRPr="0030236F" w14:paraId="6DDEC2D5" w14:textId="77777777" w:rsidTr="00535CA3">
        <w:tc>
          <w:tcPr>
            <w:tcW w:w="5000" w:type="pct"/>
            <w:gridSpan w:val="2"/>
          </w:tcPr>
          <w:p w14:paraId="685DB467" w14:textId="0ED7DC2F" w:rsidR="00641439" w:rsidRPr="0030236F" w:rsidRDefault="00641439" w:rsidP="00641439">
            <w:pPr>
              <w:autoSpaceDE w:val="0"/>
              <w:autoSpaceDN w:val="0"/>
              <w:adjustRightInd w:val="0"/>
              <w:spacing w:after="0"/>
              <w:jc w:val="both"/>
              <w:rPr>
                <w:rFonts w:ascii="Times New Roman" w:hAnsi="Times New Roman"/>
                <w:sz w:val="28"/>
                <w:szCs w:val="28"/>
              </w:rPr>
            </w:pPr>
            <w:r w:rsidRPr="002647B3">
              <w:rPr>
                <w:rFonts w:ascii="Times New Roman" w:eastAsia="Georgia" w:hAnsi="Times New Roman" w:cs="Times New Roman"/>
                <w:sz w:val="28"/>
                <w:szCs w:val="28"/>
              </w:rPr>
              <w:t>Proiectul de Lege pentru modificarea unor acte normative a fost elaborat de către un grup de deputați din cadrul Parlamentului Republicii Moldova</w:t>
            </w:r>
            <w:r>
              <w:rPr>
                <w:rFonts w:ascii="Times New Roman" w:eastAsia="Georgia" w:hAnsi="Times New Roman" w:cs="Times New Roman"/>
                <w:sz w:val="28"/>
                <w:szCs w:val="28"/>
              </w:rPr>
              <w:t>.</w:t>
            </w:r>
          </w:p>
        </w:tc>
      </w:tr>
      <w:tr w:rsidR="00641439" w:rsidRPr="0030236F" w14:paraId="1D09705C" w14:textId="77777777" w:rsidTr="00535CA3">
        <w:tc>
          <w:tcPr>
            <w:tcW w:w="5000" w:type="pct"/>
            <w:gridSpan w:val="2"/>
          </w:tcPr>
          <w:p w14:paraId="15E56968" w14:textId="77777777" w:rsidR="00641439" w:rsidRPr="0030236F" w:rsidRDefault="00641439" w:rsidP="00535CA3">
            <w:pPr>
              <w:tabs>
                <w:tab w:val="left" w:pos="884"/>
                <w:tab w:val="left" w:pos="1196"/>
              </w:tabs>
              <w:spacing w:after="0"/>
              <w:jc w:val="both"/>
              <w:rPr>
                <w:rFonts w:ascii="Times New Roman" w:hAnsi="Times New Roman"/>
                <w:b/>
                <w:sz w:val="28"/>
                <w:szCs w:val="28"/>
              </w:rPr>
            </w:pPr>
            <w:r w:rsidRPr="0030236F">
              <w:rPr>
                <w:rFonts w:ascii="Times New Roman" w:hAnsi="Times New Roman"/>
                <w:b/>
                <w:sz w:val="28"/>
                <w:szCs w:val="28"/>
              </w:rPr>
              <w:t xml:space="preserve">2. Condițiile ce au impus elaborarea proiectului de act normativ </w:t>
            </w:r>
            <w:proofErr w:type="spellStart"/>
            <w:r w:rsidRPr="0030236F">
              <w:rPr>
                <w:rFonts w:ascii="Times New Roman" w:hAnsi="Times New Roman"/>
                <w:b/>
                <w:sz w:val="28"/>
                <w:szCs w:val="28"/>
              </w:rPr>
              <w:t>şi</w:t>
            </w:r>
            <w:proofErr w:type="spellEnd"/>
            <w:r w:rsidRPr="0030236F">
              <w:rPr>
                <w:rFonts w:ascii="Times New Roman" w:hAnsi="Times New Roman"/>
                <w:b/>
                <w:sz w:val="28"/>
                <w:szCs w:val="28"/>
              </w:rPr>
              <w:t xml:space="preserve"> finalitățile urmărite</w:t>
            </w:r>
          </w:p>
        </w:tc>
      </w:tr>
      <w:tr w:rsidR="00641439" w:rsidRPr="0030236F" w14:paraId="38AC0D31" w14:textId="77777777" w:rsidTr="00535CA3">
        <w:tc>
          <w:tcPr>
            <w:tcW w:w="5000" w:type="pct"/>
            <w:gridSpan w:val="2"/>
          </w:tcPr>
          <w:p w14:paraId="0E282808" w14:textId="77777777" w:rsidR="00641439" w:rsidRDefault="00641439" w:rsidP="00535CA3">
            <w:pPr>
              <w:autoSpaceDE w:val="0"/>
              <w:autoSpaceDN w:val="0"/>
              <w:adjustRightInd w:val="0"/>
              <w:spacing w:after="0"/>
              <w:jc w:val="both"/>
              <w:rPr>
                <w:rFonts w:ascii="Times New Roman" w:hAnsi="Times New Roman"/>
                <w:sz w:val="28"/>
                <w:szCs w:val="28"/>
              </w:rPr>
            </w:pPr>
            <w:r w:rsidRPr="004D3A6F">
              <w:rPr>
                <w:rFonts w:ascii="Times New Roman" w:hAnsi="Times New Roman"/>
                <w:sz w:val="28"/>
                <w:szCs w:val="28"/>
              </w:rPr>
              <w:t xml:space="preserve">Proiectul </w:t>
            </w:r>
            <w:r>
              <w:rPr>
                <w:rFonts w:ascii="Times New Roman" w:hAnsi="Times New Roman"/>
                <w:sz w:val="28"/>
                <w:szCs w:val="28"/>
              </w:rPr>
              <w:t xml:space="preserve">de lege </w:t>
            </w:r>
            <w:r w:rsidRPr="004D3A6F">
              <w:rPr>
                <w:rFonts w:ascii="Times New Roman" w:hAnsi="Times New Roman"/>
                <w:sz w:val="28"/>
                <w:szCs w:val="28"/>
              </w:rPr>
              <w:t>a fost elaborat în scopul sporirii protecției sociale a veteranilor de război din rândul</w:t>
            </w:r>
            <w:r>
              <w:rPr>
                <w:rFonts w:ascii="Times New Roman" w:hAnsi="Times New Roman"/>
                <w:sz w:val="28"/>
                <w:szCs w:val="28"/>
              </w:rPr>
              <w:t xml:space="preserve">: </w:t>
            </w:r>
          </w:p>
          <w:p w14:paraId="35946DA2" w14:textId="77777777" w:rsidR="00641439" w:rsidRPr="00473DDD" w:rsidRDefault="00641439" w:rsidP="00641439">
            <w:pPr>
              <w:numPr>
                <w:ilvl w:val="0"/>
                <w:numId w:val="3"/>
              </w:numPr>
              <w:autoSpaceDE w:val="0"/>
              <w:autoSpaceDN w:val="0"/>
              <w:adjustRightInd w:val="0"/>
              <w:spacing w:after="0" w:line="276" w:lineRule="auto"/>
              <w:jc w:val="both"/>
              <w:rPr>
                <w:rFonts w:ascii="Times New Roman" w:hAnsi="Times New Roman"/>
                <w:sz w:val="28"/>
                <w:szCs w:val="28"/>
              </w:rPr>
            </w:pPr>
            <w:r w:rsidRPr="00473DDD">
              <w:rPr>
                <w:rFonts w:ascii="Times New Roman" w:hAnsi="Times New Roman"/>
                <w:sz w:val="28"/>
                <w:szCs w:val="28"/>
              </w:rPr>
              <w:t>participanților la acțiunile de luptă pentru apărarea integrității teritoriale și independenței Republicii Moldova;</w:t>
            </w:r>
          </w:p>
          <w:p w14:paraId="1A3EB892" w14:textId="77777777" w:rsidR="00641439" w:rsidRPr="00473DDD" w:rsidRDefault="00641439" w:rsidP="00641439">
            <w:pPr>
              <w:numPr>
                <w:ilvl w:val="0"/>
                <w:numId w:val="3"/>
              </w:numPr>
              <w:autoSpaceDE w:val="0"/>
              <w:autoSpaceDN w:val="0"/>
              <w:adjustRightInd w:val="0"/>
              <w:spacing w:after="0" w:line="276" w:lineRule="auto"/>
              <w:jc w:val="both"/>
              <w:rPr>
                <w:rFonts w:ascii="Times New Roman" w:hAnsi="Times New Roman"/>
                <w:sz w:val="28"/>
                <w:szCs w:val="28"/>
              </w:rPr>
            </w:pPr>
            <w:r w:rsidRPr="00473DDD">
              <w:rPr>
                <w:rFonts w:ascii="Times New Roman" w:hAnsi="Times New Roman"/>
                <w:sz w:val="28"/>
                <w:szCs w:val="28"/>
              </w:rPr>
              <w:t>persoanelor participante la acțiunile de luptă din Afganistan;</w:t>
            </w:r>
          </w:p>
          <w:p w14:paraId="733B6EE9" w14:textId="77777777" w:rsidR="00641439" w:rsidRPr="00473DDD" w:rsidRDefault="00641439" w:rsidP="00641439">
            <w:pPr>
              <w:numPr>
                <w:ilvl w:val="0"/>
                <w:numId w:val="3"/>
              </w:numPr>
              <w:autoSpaceDE w:val="0"/>
              <w:autoSpaceDN w:val="0"/>
              <w:adjustRightInd w:val="0"/>
              <w:spacing w:after="0" w:line="276" w:lineRule="auto"/>
              <w:jc w:val="both"/>
              <w:rPr>
                <w:rFonts w:ascii="Times New Roman" w:hAnsi="Times New Roman"/>
                <w:sz w:val="28"/>
                <w:szCs w:val="28"/>
              </w:rPr>
            </w:pPr>
            <w:r w:rsidRPr="00473DDD">
              <w:rPr>
                <w:rFonts w:ascii="Times New Roman" w:hAnsi="Times New Roman"/>
                <w:sz w:val="28"/>
                <w:szCs w:val="28"/>
              </w:rPr>
              <w:t>participanților la cel de-al Doilea Război Mondial.</w:t>
            </w:r>
          </w:p>
          <w:p w14:paraId="4A1AD17C" w14:textId="77777777" w:rsidR="00641439" w:rsidRDefault="00641439" w:rsidP="00535CA3">
            <w:pPr>
              <w:autoSpaceDE w:val="0"/>
              <w:autoSpaceDN w:val="0"/>
              <w:adjustRightInd w:val="0"/>
              <w:spacing w:after="0"/>
              <w:jc w:val="both"/>
              <w:rPr>
                <w:rFonts w:ascii="Times New Roman" w:hAnsi="Times New Roman"/>
                <w:sz w:val="28"/>
                <w:szCs w:val="28"/>
              </w:rPr>
            </w:pPr>
            <w:r w:rsidRPr="00BF77A7">
              <w:rPr>
                <w:rFonts w:ascii="Times New Roman" w:hAnsi="Times New Roman"/>
                <w:sz w:val="28"/>
                <w:szCs w:val="28"/>
              </w:rPr>
              <w:t>Dreptul la alocație lunară de stat a veteranilor de război este prevăzut în articolul 13 și 14 din Legea nr. 190/2003 cu privire la veterani și se acordă în condițiile Legii nr. 121/2001 cu privire la protecția suplimentară a unor categorii de populație.</w:t>
            </w:r>
          </w:p>
          <w:p w14:paraId="01E3712B" w14:textId="77777777" w:rsidR="00641439" w:rsidRDefault="00641439" w:rsidP="00535CA3">
            <w:pPr>
              <w:autoSpaceDE w:val="0"/>
              <w:autoSpaceDN w:val="0"/>
              <w:adjustRightInd w:val="0"/>
              <w:spacing w:after="0"/>
              <w:jc w:val="both"/>
              <w:rPr>
                <w:rFonts w:ascii="Times New Roman" w:hAnsi="Times New Roman"/>
                <w:sz w:val="28"/>
                <w:szCs w:val="28"/>
              </w:rPr>
            </w:pPr>
            <w:r>
              <w:rPr>
                <w:rFonts w:ascii="Times New Roman" w:hAnsi="Times New Roman"/>
                <w:sz w:val="28"/>
                <w:szCs w:val="28"/>
              </w:rPr>
              <w:t>Conform datelor statistice, numărul total al beneficiarilor pentru anul 2024 se estimează la circa 26 910, dintre care:</w:t>
            </w:r>
          </w:p>
          <w:p w14:paraId="0D794069" w14:textId="77777777" w:rsidR="00641439" w:rsidRPr="00A83BBA" w:rsidRDefault="00641439" w:rsidP="00641439">
            <w:pPr>
              <w:numPr>
                <w:ilvl w:val="0"/>
                <w:numId w:val="4"/>
              </w:numPr>
              <w:autoSpaceDE w:val="0"/>
              <w:autoSpaceDN w:val="0"/>
              <w:adjustRightInd w:val="0"/>
              <w:spacing w:after="0" w:line="276" w:lineRule="auto"/>
              <w:jc w:val="both"/>
              <w:rPr>
                <w:rFonts w:ascii="Times New Roman" w:hAnsi="Times New Roman"/>
                <w:sz w:val="28"/>
                <w:szCs w:val="28"/>
              </w:rPr>
            </w:pPr>
            <w:r>
              <w:rPr>
                <w:rFonts w:ascii="Times New Roman" w:hAnsi="Times New Roman"/>
                <w:b/>
                <w:sz w:val="28"/>
                <w:szCs w:val="28"/>
              </w:rPr>
              <w:t>21 419</w:t>
            </w:r>
            <w:r w:rsidRPr="00A83BBA">
              <w:rPr>
                <w:rFonts w:ascii="Times New Roman" w:hAnsi="Times New Roman"/>
                <w:sz w:val="28"/>
                <w:szCs w:val="28"/>
              </w:rPr>
              <w:t xml:space="preserve"> </w:t>
            </w:r>
            <w:r>
              <w:rPr>
                <w:rFonts w:ascii="Times New Roman" w:hAnsi="Times New Roman"/>
                <w:sz w:val="28"/>
                <w:szCs w:val="28"/>
              </w:rPr>
              <w:t xml:space="preserve">participanți la acțiunile </w:t>
            </w:r>
            <w:r w:rsidRPr="00A83BBA">
              <w:rPr>
                <w:rFonts w:ascii="Times New Roman" w:hAnsi="Times New Roman"/>
                <w:sz w:val="28"/>
                <w:szCs w:val="28"/>
              </w:rPr>
              <w:t>de luptă pentru apărarea integrității teritoriale și independenței Republicii Moldova;</w:t>
            </w:r>
          </w:p>
          <w:p w14:paraId="7FA8C20D" w14:textId="77777777" w:rsidR="00641439" w:rsidRPr="00A83BBA" w:rsidRDefault="00641439" w:rsidP="00641439">
            <w:pPr>
              <w:numPr>
                <w:ilvl w:val="0"/>
                <w:numId w:val="4"/>
              </w:numPr>
              <w:autoSpaceDE w:val="0"/>
              <w:autoSpaceDN w:val="0"/>
              <w:adjustRightInd w:val="0"/>
              <w:spacing w:after="0" w:line="276" w:lineRule="auto"/>
              <w:jc w:val="both"/>
              <w:rPr>
                <w:rFonts w:ascii="Times New Roman" w:hAnsi="Times New Roman"/>
                <w:sz w:val="28"/>
                <w:szCs w:val="28"/>
              </w:rPr>
            </w:pPr>
            <w:r w:rsidRPr="00A83BBA">
              <w:rPr>
                <w:rFonts w:ascii="Times New Roman" w:hAnsi="Times New Roman"/>
                <w:b/>
                <w:sz w:val="28"/>
                <w:szCs w:val="28"/>
              </w:rPr>
              <w:t>5 351</w:t>
            </w:r>
            <w:r w:rsidRPr="00A83BBA">
              <w:rPr>
                <w:rFonts w:ascii="Times New Roman" w:hAnsi="Times New Roman"/>
                <w:sz w:val="28"/>
                <w:szCs w:val="28"/>
              </w:rPr>
              <w:t xml:space="preserve"> </w:t>
            </w:r>
            <w:r>
              <w:rPr>
                <w:rFonts w:ascii="Times New Roman" w:hAnsi="Times New Roman"/>
                <w:sz w:val="28"/>
                <w:szCs w:val="28"/>
              </w:rPr>
              <w:t xml:space="preserve">participanți la acțiunile </w:t>
            </w:r>
            <w:r w:rsidRPr="00A83BBA">
              <w:rPr>
                <w:rFonts w:ascii="Times New Roman" w:hAnsi="Times New Roman"/>
                <w:sz w:val="28"/>
                <w:szCs w:val="28"/>
              </w:rPr>
              <w:t xml:space="preserve">de luptă </w:t>
            </w:r>
            <w:r>
              <w:rPr>
                <w:rFonts w:ascii="Times New Roman" w:hAnsi="Times New Roman"/>
                <w:sz w:val="28"/>
                <w:szCs w:val="28"/>
              </w:rPr>
              <w:t>din Afganistan, precum și la acț</w:t>
            </w:r>
            <w:r w:rsidRPr="00A83BBA">
              <w:rPr>
                <w:rFonts w:ascii="Times New Roman" w:hAnsi="Times New Roman"/>
                <w:sz w:val="28"/>
                <w:szCs w:val="28"/>
              </w:rPr>
              <w:t>iunile de luptă de pe teritoriul altor state;</w:t>
            </w:r>
          </w:p>
          <w:p w14:paraId="08296FA0" w14:textId="77777777" w:rsidR="00641439" w:rsidRPr="00A83BBA" w:rsidRDefault="00641439" w:rsidP="00641439">
            <w:pPr>
              <w:numPr>
                <w:ilvl w:val="0"/>
                <w:numId w:val="4"/>
              </w:numPr>
              <w:autoSpaceDE w:val="0"/>
              <w:autoSpaceDN w:val="0"/>
              <w:adjustRightInd w:val="0"/>
              <w:spacing w:after="0" w:line="276" w:lineRule="auto"/>
              <w:jc w:val="both"/>
              <w:rPr>
                <w:rFonts w:ascii="Times New Roman" w:hAnsi="Times New Roman"/>
                <w:sz w:val="28"/>
                <w:szCs w:val="28"/>
              </w:rPr>
            </w:pPr>
            <w:r w:rsidRPr="00A83BBA">
              <w:rPr>
                <w:rFonts w:ascii="Times New Roman" w:hAnsi="Times New Roman"/>
                <w:b/>
                <w:sz w:val="28"/>
                <w:szCs w:val="28"/>
              </w:rPr>
              <w:t>140</w:t>
            </w:r>
            <w:r w:rsidRPr="00A83BBA">
              <w:rPr>
                <w:rFonts w:ascii="Times New Roman" w:hAnsi="Times New Roman"/>
                <w:sz w:val="28"/>
                <w:szCs w:val="28"/>
              </w:rPr>
              <w:t xml:space="preserve"> </w:t>
            </w:r>
            <w:r>
              <w:rPr>
                <w:rFonts w:ascii="Times New Roman" w:hAnsi="Times New Roman"/>
                <w:sz w:val="28"/>
                <w:szCs w:val="28"/>
              </w:rPr>
              <w:t xml:space="preserve">participanți la cel </w:t>
            </w:r>
            <w:r w:rsidRPr="00A83BBA">
              <w:rPr>
                <w:rFonts w:ascii="Times New Roman" w:hAnsi="Times New Roman"/>
                <w:sz w:val="28"/>
                <w:szCs w:val="28"/>
              </w:rPr>
              <w:t xml:space="preserve">de-al Doilea Război Mondial, inclusiv </w:t>
            </w:r>
            <w:r>
              <w:rPr>
                <w:rFonts w:ascii="Times New Roman" w:hAnsi="Times New Roman"/>
                <w:color w:val="000000"/>
                <w:sz w:val="28"/>
                <w:szCs w:val="28"/>
                <w:shd w:val="clear" w:color="auto" w:fill="FFFFFF"/>
              </w:rPr>
              <w:t xml:space="preserve">foști </w:t>
            </w:r>
            <w:proofErr w:type="spellStart"/>
            <w:r>
              <w:rPr>
                <w:rFonts w:ascii="Times New Roman" w:hAnsi="Times New Roman"/>
                <w:color w:val="000000"/>
                <w:sz w:val="28"/>
                <w:szCs w:val="28"/>
                <w:shd w:val="clear" w:color="auto" w:fill="FFFFFF"/>
              </w:rPr>
              <w:t>deţinuţi</w:t>
            </w:r>
            <w:proofErr w:type="spellEnd"/>
            <w:r>
              <w:rPr>
                <w:rFonts w:ascii="Times New Roman" w:hAnsi="Times New Roman"/>
                <w:color w:val="000000"/>
                <w:sz w:val="28"/>
                <w:szCs w:val="28"/>
                <w:shd w:val="clear" w:color="auto" w:fill="FFFFFF"/>
              </w:rPr>
              <w:t xml:space="preserve"> î</w:t>
            </w:r>
            <w:r w:rsidRPr="00A83BBA">
              <w:rPr>
                <w:rFonts w:ascii="Times New Roman" w:hAnsi="Times New Roman"/>
                <w:color w:val="000000"/>
                <w:sz w:val="28"/>
                <w:szCs w:val="28"/>
                <w:shd w:val="clear" w:color="auto" w:fill="FFFFFF"/>
              </w:rPr>
              <w:t xml:space="preserve">n lagărele de concentrare fasciste </w:t>
            </w:r>
            <w:proofErr w:type="spellStart"/>
            <w:r w:rsidRPr="00A83BBA">
              <w:rPr>
                <w:rFonts w:ascii="Times New Roman" w:hAnsi="Times New Roman"/>
                <w:color w:val="000000"/>
                <w:sz w:val="28"/>
                <w:szCs w:val="28"/>
                <w:shd w:val="clear" w:color="auto" w:fill="FFFFFF"/>
              </w:rPr>
              <w:t>şi</w:t>
            </w:r>
            <w:proofErr w:type="spellEnd"/>
            <w:r w:rsidRPr="00A83BBA">
              <w:rPr>
                <w:rFonts w:ascii="Times New Roman" w:hAnsi="Times New Roman"/>
                <w:color w:val="000000"/>
                <w:sz w:val="28"/>
                <w:szCs w:val="28"/>
                <w:shd w:val="clear" w:color="auto" w:fill="FFFFFF"/>
              </w:rPr>
              <w:t xml:space="preserve"> în ghetouri în perioada celui de-al doilea război mondial</w:t>
            </w:r>
            <w:r>
              <w:rPr>
                <w:rFonts w:ascii="Times New Roman" w:hAnsi="Times New Roman"/>
                <w:color w:val="000000"/>
                <w:sz w:val="28"/>
                <w:szCs w:val="28"/>
                <w:shd w:val="clear" w:color="auto" w:fill="FFFFFF"/>
              </w:rPr>
              <w:t>, persoane</w:t>
            </w:r>
            <w:r w:rsidRPr="00A83BBA">
              <w:rPr>
                <w:rFonts w:ascii="Times New Roman" w:hAnsi="Times New Roman"/>
                <w:color w:val="000000"/>
                <w:sz w:val="28"/>
                <w:szCs w:val="28"/>
                <w:shd w:val="clear" w:color="auto" w:fill="FFFFFF"/>
              </w:rPr>
              <w:t xml:space="preserve"> antrenate de organele puterii locale la strângerea munițiilor și a tehnicii militare, la deminarea teritoriului și a obiectelor în anii celui de-al doilea război mondial. </w:t>
            </w:r>
          </w:p>
        </w:tc>
      </w:tr>
      <w:tr w:rsidR="00641439" w:rsidRPr="0030236F" w14:paraId="246E356C" w14:textId="77777777" w:rsidTr="00535CA3">
        <w:tc>
          <w:tcPr>
            <w:tcW w:w="5000" w:type="pct"/>
            <w:gridSpan w:val="2"/>
          </w:tcPr>
          <w:p w14:paraId="3B82CFE4" w14:textId="2D08041F" w:rsidR="00641439" w:rsidRPr="0030236F" w:rsidRDefault="00641439" w:rsidP="00535CA3">
            <w:pPr>
              <w:tabs>
                <w:tab w:val="left" w:pos="884"/>
                <w:tab w:val="left" w:pos="1196"/>
              </w:tabs>
              <w:spacing w:after="0"/>
              <w:jc w:val="both"/>
              <w:rPr>
                <w:rFonts w:ascii="Times New Roman" w:hAnsi="Times New Roman"/>
                <w:b/>
                <w:sz w:val="28"/>
                <w:szCs w:val="28"/>
              </w:rPr>
            </w:pPr>
            <w:r w:rsidRPr="0030236F">
              <w:rPr>
                <w:rFonts w:ascii="Times New Roman" w:hAnsi="Times New Roman"/>
                <w:b/>
                <w:sz w:val="28"/>
                <w:szCs w:val="28"/>
              </w:rPr>
              <w:t xml:space="preserve">3. Descrierea gradului de compatibilitate pentru proiectele care au ca scop armonizarea legislației naționale cu </w:t>
            </w:r>
            <w:r w:rsidR="001867C7" w:rsidRPr="0030236F">
              <w:rPr>
                <w:rFonts w:ascii="Times New Roman" w:hAnsi="Times New Roman"/>
                <w:b/>
                <w:sz w:val="28"/>
                <w:szCs w:val="28"/>
              </w:rPr>
              <w:t>legislația</w:t>
            </w:r>
            <w:r w:rsidRPr="0030236F">
              <w:rPr>
                <w:rFonts w:ascii="Times New Roman" w:hAnsi="Times New Roman"/>
                <w:b/>
                <w:sz w:val="28"/>
                <w:szCs w:val="28"/>
              </w:rPr>
              <w:t xml:space="preserve"> Uniunii Europene</w:t>
            </w:r>
          </w:p>
        </w:tc>
      </w:tr>
      <w:tr w:rsidR="00641439" w:rsidRPr="0030236F" w14:paraId="42CC186A" w14:textId="77777777" w:rsidTr="00535CA3">
        <w:tc>
          <w:tcPr>
            <w:tcW w:w="5000" w:type="pct"/>
            <w:gridSpan w:val="2"/>
          </w:tcPr>
          <w:p w14:paraId="330430AC" w14:textId="0DB5BB28" w:rsidR="00641439" w:rsidRPr="0030236F" w:rsidRDefault="00641439" w:rsidP="00535CA3">
            <w:pPr>
              <w:autoSpaceDE w:val="0"/>
              <w:autoSpaceDN w:val="0"/>
              <w:adjustRightInd w:val="0"/>
              <w:spacing w:after="0"/>
              <w:jc w:val="both"/>
            </w:pPr>
            <w:r w:rsidRPr="0030236F">
              <w:rPr>
                <w:rFonts w:ascii="Times New Roman" w:eastAsia="Times New Roman" w:hAnsi="Times New Roman"/>
                <w:sz w:val="28"/>
                <w:szCs w:val="28"/>
              </w:rPr>
              <w:t xml:space="preserve">Proiectul de lege nu are drept scop armonizarea </w:t>
            </w:r>
            <w:r w:rsidRPr="0030236F">
              <w:rPr>
                <w:rFonts w:ascii="TimesNewRomanPSMT" w:eastAsia="Times New Roman" w:hAnsi="TimesNewRomanPSMT" w:cs="TimesNewRomanPSMT"/>
                <w:sz w:val="28"/>
                <w:szCs w:val="28"/>
              </w:rPr>
              <w:t xml:space="preserve">actelor normative naționale </w:t>
            </w:r>
            <w:r w:rsidRPr="0030236F">
              <w:rPr>
                <w:rFonts w:ascii="Times New Roman" w:eastAsia="Times New Roman" w:hAnsi="Times New Roman"/>
                <w:sz w:val="28"/>
                <w:szCs w:val="28"/>
              </w:rPr>
              <w:t xml:space="preserve">cu </w:t>
            </w:r>
            <w:proofErr w:type="spellStart"/>
            <w:r w:rsidRPr="0030236F">
              <w:rPr>
                <w:rFonts w:ascii="Times New Roman" w:eastAsia="Times New Roman" w:hAnsi="Times New Roman"/>
                <w:sz w:val="28"/>
                <w:szCs w:val="28"/>
              </w:rPr>
              <w:t>legislaţia</w:t>
            </w:r>
            <w:proofErr w:type="spellEnd"/>
            <w:r w:rsidRPr="0030236F">
              <w:rPr>
                <w:rFonts w:ascii="Times New Roman" w:eastAsia="Times New Roman" w:hAnsi="Times New Roman"/>
                <w:sz w:val="28"/>
                <w:szCs w:val="28"/>
              </w:rPr>
              <w:t xml:space="preserve"> Uniunii Europene </w:t>
            </w:r>
            <w:proofErr w:type="spellStart"/>
            <w:r w:rsidRPr="0030236F">
              <w:rPr>
                <w:rFonts w:ascii="Times New Roman" w:hAnsi="Times New Roman"/>
                <w:sz w:val="28"/>
                <w:szCs w:val="28"/>
              </w:rPr>
              <w:t>şi</w:t>
            </w:r>
            <w:proofErr w:type="spellEnd"/>
            <w:r w:rsidRPr="0030236F">
              <w:rPr>
                <w:rFonts w:ascii="Times New Roman" w:hAnsi="Times New Roman"/>
                <w:sz w:val="28"/>
                <w:szCs w:val="28"/>
              </w:rPr>
              <w:t xml:space="preserve"> nu contravine </w:t>
            </w:r>
            <w:r w:rsidR="001867C7" w:rsidRPr="0030236F">
              <w:rPr>
                <w:rFonts w:ascii="Times New Roman" w:hAnsi="Times New Roman"/>
                <w:sz w:val="28"/>
                <w:szCs w:val="28"/>
              </w:rPr>
              <w:t>legislației</w:t>
            </w:r>
            <w:r w:rsidRPr="0030236F">
              <w:rPr>
                <w:rFonts w:ascii="Times New Roman" w:hAnsi="Times New Roman"/>
                <w:sz w:val="28"/>
                <w:szCs w:val="28"/>
              </w:rPr>
              <w:t xml:space="preserve"> comunitare. </w:t>
            </w:r>
          </w:p>
        </w:tc>
      </w:tr>
      <w:tr w:rsidR="00641439" w:rsidRPr="0030236F" w14:paraId="42BC513C" w14:textId="77777777" w:rsidTr="00535CA3">
        <w:tc>
          <w:tcPr>
            <w:tcW w:w="5000" w:type="pct"/>
            <w:gridSpan w:val="2"/>
          </w:tcPr>
          <w:p w14:paraId="2AD183DC" w14:textId="77777777" w:rsidR="00641439" w:rsidRPr="0030236F" w:rsidRDefault="00641439" w:rsidP="00535CA3">
            <w:pPr>
              <w:tabs>
                <w:tab w:val="left" w:pos="884"/>
                <w:tab w:val="left" w:pos="1196"/>
              </w:tabs>
              <w:spacing w:after="0"/>
              <w:jc w:val="both"/>
              <w:rPr>
                <w:rFonts w:ascii="Times New Roman" w:hAnsi="Times New Roman"/>
                <w:b/>
                <w:sz w:val="28"/>
                <w:szCs w:val="28"/>
              </w:rPr>
            </w:pPr>
            <w:r w:rsidRPr="0030236F">
              <w:rPr>
                <w:rFonts w:ascii="Times New Roman" w:hAnsi="Times New Roman"/>
                <w:b/>
                <w:sz w:val="28"/>
                <w:szCs w:val="28"/>
              </w:rPr>
              <w:lastRenderedPageBreak/>
              <w:t xml:space="preserve">4. Principalele prevederi ale proiectului </w:t>
            </w:r>
            <w:proofErr w:type="spellStart"/>
            <w:r w:rsidRPr="0030236F">
              <w:rPr>
                <w:rFonts w:ascii="Times New Roman" w:hAnsi="Times New Roman"/>
                <w:b/>
                <w:sz w:val="28"/>
                <w:szCs w:val="28"/>
              </w:rPr>
              <w:t>şi</w:t>
            </w:r>
            <w:proofErr w:type="spellEnd"/>
            <w:r w:rsidRPr="0030236F">
              <w:rPr>
                <w:rFonts w:ascii="Times New Roman" w:hAnsi="Times New Roman"/>
                <w:b/>
                <w:sz w:val="28"/>
                <w:szCs w:val="28"/>
              </w:rPr>
              <w:t xml:space="preserve"> evidențierea elementelor noi</w:t>
            </w:r>
          </w:p>
        </w:tc>
      </w:tr>
      <w:tr w:rsidR="00641439" w:rsidRPr="0030236F" w14:paraId="1A0BE011" w14:textId="77777777" w:rsidTr="00535CA3">
        <w:trPr>
          <w:trHeight w:val="956"/>
        </w:trPr>
        <w:tc>
          <w:tcPr>
            <w:tcW w:w="5000" w:type="pct"/>
            <w:gridSpan w:val="2"/>
            <w:shd w:val="clear" w:color="auto" w:fill="auto"/>
          </w:tcPr>
          <w:p w14:paraId="4D853B1F" w14:textId="77777777" w:rsidR="00641439" w:rsidRPr="0019270E" w:rsidRDefault="00641439" w:rsidP="00535CA3">
            <w:pPr>
              <w:jc w:val="both"/>
              <w:rPr>
                <w:rFonts w:ascii="Times New Roman" w:hAnsi="Times New Roman"/>
                <w:sz w:val="28"/>
                <w:szCs w:val="28"/>
              </w:rPr>
            </w:pPr>
            <w:r w:rsidRPr="0019270E">
              <w:rPr>
                <w:rFonts w:ascii="Times New Roman" w:hAnsi="Times New Roman"/>
                <w:sz w:val="28"/>
                <w:szCs w:val="28"/>
              </w:rPr>
              <w:t>Proiectul actului normativ prevede completarea art. 2 alin. (1) al Legii nr. 121/2001 cu trei puncte noi: 1</w:t>
            </w:r>
            <w:r w:rsidRPr="0019270E">
              <w:rPr>
                <w:rFonts w:ascii="Times New Roman" w:hAnsi="Times New Roman"/>
                <w:sz w:val="28"/>
                <w:szCs w:val="28"/>
                <w:vertAlign w:val="superscript"/>
              </w:rPr>
              <w:t>2</w:t>
            </w:r>
            <w:r w:rsidRPr="0019270E">
              <w:rPr>
                <w:rFonts w:ascii="Times New Roman" w:hAnsi="Times New Roman"/>
                <w:sz w:val="28"/>
                <w:szCs w:val="28"/>
              </w:rPr>
              <w:t>, 3</w:t>
            </w:r>
            <w:r w:rsidRPr="0019270E">
              <w:rPr>
                <w:rFonts w:ascii="Times New Roman" w:hAnsi="Times New Roman"/>
                <w:sz w:val="28"/>
                <w:szCs w:val="28"/>
                <w:vertAlign w:val="superscript"/>
              </w:rPr>
              <w:t>1</w:t>
            </w:r>
            <w:r w:rsidRPr="0019270E">
              <w:rPr>
                <w:rFonts w:ascii="Times New Roman" w:hAnsi="Times New Roman"/>
                <w:sz w:val="28"/>
                <w:szCs w:val="28"/>
              </w:rPr>
              <w:t xml:space="preserve"> și 5</w:t>
            </w:r>
            <w:r w:rsidRPr="0019270E">
              <w:rPr>
                <w:rFonts w:ascii="Times New Roman" w:hAnsi="Times New Roman"/>
                <w:sz w:val="28"/>
                <w:szCs w:val="28"/>
                <w:vertAlign w:val="superscript"/>
              </w:rPr>
              <w:t>1</w:t>
            </w:r>
            <w:r>
              <w:rPr>
                <w:rFonts w:ascii="Times New Roman" w:hAnsi="Times New Roman"/>
                <w:sz w:val="28"/>
                <w:szCs w:val="28"/>
              </w:rPr>
              <w:t xml:space="preserve">, care au drept scop delimitarea </w:t>
            </w:r>
            <w:r w:rsidRPr="0019270E">
              <w:rPr>
                <w:rFonts w:ascii="Times New Roman" w:hAnsi="Times New Roman"/>
                <w:sz w:val="28"/>
                <w:szCs w:val="28"/>
              </w:rPr>
              <w:t>persoanelor cu dizabilități de pe urma războiului (veterani ai acțiunilor de luptă pentru apărarea integrității teritoriale și independenței Republicii Moldova, precum și ai acțiunilor de luptă de pe teritoriul altor state) și a participanților la lichidarea consecințelor avariei de la CAE Cernobîl. Principiul similar s-a aplicat și pentru soții supraviețuitori (art. 2 alin. (1) pct. 3) și pentru unul dintre părinți (art. 2 alin. (1) pct. 5).</w:t>
            </w:r>
          </w:p>
          <w:p w14:paraId="0B39E351" w14:textId="77777777" w:rsidR="00641439" w:rsidRPr="0019270E" w:rsidRDefault="00641439" w:rsidP="00535CA3">
            <w:pPr>
              <w:jc w:val="both"/>
              <w:rPr>
                <w:rFonts w:ascii="Times New Roman" w:hAnsi="Times New Roman"/>
                <w:sz w:val="28"/>
                <w:szCs w:val="28"/>
              </w:rPr>
            </w:pPr>
            <w:r w:rsidRPr="0019270E">
              <w:rPr>
                <w:rFonts w:ascii="Times New Roman" w:hAnsi="Times New Roman"/>
                <w:sz w:val="28"/>
                <w:szCs w:val="28"/>
              </w:rPr>
              <w:t xml:space="preserve">Totodată, proiectul de lege prevede majorarea </w:t>
            </w:r>
            <w:r>
              <w:rPr>
                <w:rFonts w:ascii="Times New Roman" w:hAnsi="Times New Roman"/>
                <w:sz w:val="28"/>
                <w:szCs w:val="28"/>
              </w:rPr>
              <w:t xml:space="preserve">cu o sumă fixă de 250 lei </w:t>
            </w:r>
            <w:r w:rsidRPr="0019270E">
              <w:rPr>
                <w:rFonts w:ascii="Times New Roman" w:hAnsi="Times New Roman"/>
                <w:sz w:val="28"/>
                <w:szCs w:val="28"/>
              </w:rPr>
              <w:t xml:space="preserve">a cuantumului alocațiilor lunare de stat, stabilite în temeiul Legii nr. 121/2001 cu privire la protecția socială suplimentară a unor categorii de populație, </w:t>
            </w:r>
            <w:r>
              <w:rPr>
                <w:rFonts w:ascii="Times New Roman" w:hAnsi="Times New Roman"/>
                <w:sz w:val="28"/>
                <w:szCs w:val="28"/>
              </w:rPr>
              <w:t xml:space="preserve">începând cu 1 ianuarie 2024, </w:t>
            </w:r>
            <w:r w:rsidRPr="0019270E">
              <w:rPr>
                <w:rFonts w:ascii="Times New Roman" w:hAnsi="Times New Roman"/>
                <w:sz w:val="28"/>
                <w:szCs w:val="28"/>
              </w:rPr>
              <w:t xml:space="preserve">pentru </w:t>
            </w:r>
            <w:proofErr w:type="spellStart"/>
            <w:r w:rsidRPr="0019270E">
              <w:rPr>
                <w:rFonts w:ascii="Times New Roman" w:hAnsi="Times New Roman"/>
                <w:sz w:val="28"/>
                <w:szCs w:val="28"/>
              </w:rPr>
              <w:t>următorele</w:t>
            </w:r>
            <w:proofErr w:type="spellEnd"/>
            <w:r w:rsidRPr="0019270E">
              <w:rPr>
                <w:rFonts w:ascii="Times New Roman" w:hAnsi="Times New Roman"/>
                <w:sz w:val="28"/>
                <w:szCs w:val="28"/>
              </w:rPr>
              <w:t xml:space="preserve"> categorii de beneficiari:</w:t>
            </w:r>
          </w:p>
          <w:p w14:paraId="46D23FBD" w14:textId="77777777" w:rsidR="00641439" w:rsidRPr="0019270E" w:rsidRDefault="00641439" w:rsidP="00641439">
            <w:pPr>
              <w:numPr>
                <w:ilvl w:val="0"/>
                <w:numId w:val="5"/>
              </w:numPr>
              <w:spacing w:after="0" w:line="276" w:lineRule="auto"/>
              <w:jc w:val="both"/>
              <w:rPr>
                <w:rFonts w:ascii="Times New Roman" w:hAnsi="Times New Roman"/>
                <w:sz w:val="28"/>
                <w:szCs w:val="28"/>
              </w:rPr>
            </w:pPr>
            <w:r w:rsidRPr="0019270E">
              <w:rPr>
                <w:rFonts w:ascii="Times New Roman" w:hAnsi="Times New Roman"/>
                <w:sz w:val="28"/>
                <w:szCs w:val="28"/>
              </w:rPr>
              <w:t>persoanelor cu dizabilități de pe urma celui de-al Doilea Război Mondial:</w:t>
            </w:r>
          </w:p>
          <w:p w14:paraId="0AE42109" w14:textId="77777777" w:rsidR="00641439" w:rsidRPr="00C32D42" w:rsidRDefault="00641439" w:rsidP="00535CA3">
            <w:pPr>
              <w:pStyle w:val="NormalWeb"/>
              <w:shd w:val="clear" w:color="auto" w:fill="FFFFFF"/>
              <w:spacing w:before="0" w:beforeAutospacing="0" w:after="0" w:afterAutospacing="0" w:line="276" w:lineRule="auto"/>
              <w:ind w:firstLine="709"/>
              <w:jc w:val="both"/>
              <w:rPr>
                <w:i/>
                <w:sz w:val="28"/>
                <w:szCs w:val="28"/>
              </w:rPr>
            </w:pPr>
            <w:r w:rsidRPr="00C32D42">
              <w:rPr>
                <w:i/>
                <w:sz w:val="28"/>
                <w:szCs w:val="28"/>
              </w:rPr>
              <w:t xml:space="preserve">cu </w:t>
            </w:r>
            <w:proofErr w:type="spellStart"/>
            <w:r w:rsidRPr="00C32D42">
              <w:rPr>
                <w:i/>
                <w:sz w:val="28"/>
                <w:szCs w:val="28"/>
              </w:rPr>
              <w:t>dizabilităţi</w:t>
            </w:r>
            <w:proofErr w:type="spellEnd"/>
            <w:r w:rsidRPr="00C32D42">
              <w:rPr>
                <w:i/>
                <w:sz w:val="28"/>
                <w:szCs w:val="28"/>
              </w:rPr>
              <w:t xml:space="preserve"> severe</w:t>
            </w:r>
          </w:p>
          <w:p w14:paraId="6CD414E8" w14:textId="77777777" w:rsidR="00641439" w:rsidRPr="00C32D42" w:rsidRDefault="00641439" w:rsidP="00535CA3">
            <w:pPr>
              <w:pStyle w:val="NormalWeb"/>
              <w:shd w:val="clear" w:color="auto" w:fill="FFFFFF"/>
              <w:spacing w:before="0" w:beforeAutospacing="0" w:after="0" w:afterAutospacing="0" w:line="276" w:lineRule="auto"/>
              <w:ind w:firstLine="709"/>
              <w:jc w:val="both"/>
              <w:rPr>
                <w:i/>
                <w:sz w:val="28"/>
                <w:szCs w:val="28"/>
              </w:rPr>
            </w:pPr>
            <w:r w:rsidRPr="00C32D42">
              <w:rPr>
                <w:i/>
                <w:sz w:val="28"/>
                <w:szCs w:val="28"/>
              </w:rPr>
              <w:t xml:space="preserve">cu </w:t>
            </w:r>
            <w:proofErr w:type="spellStart"/>
            <w:r w:rsidRPr="00C32D42">
              <w:rPr>
                <w:i/>
                <w:sz w:val="28"/>
                <w:szCs w:val="28"/>
              </w:rPr>
              <w:t>dizabilităţi</w:t>
            </w:r>
            <w:proofErr w:type="spellEnd"/>
            <w:r w:rsidRPr="00C32D42">
              <w:rPr>
                <w:i/>
                <w:sz w:val="28"/>
                <w:szCs w:val="28"/>
              </w:rPr>
              <w:t xml:space="preserve"> accentuate</w:t>
            </w:r>
          </w:p>
          <w:p w14:paraId="1F3302CB" w14:textId="77777777" w:rsidR="00641439" w:rsidRPr="0019270E" w:rsidRDefault="00641439" w:rsidP="00535CA3">
            <w:pPr>
              <w:spacing w:after="0"/>
              <w:ind w:left="720"/>
              <w:jc w:val="both"/>
              <w:rPr>
                <w:rFonts w:ascii="Times New Roman" w:hAnsi="Times New Roman"/>
                <w:sz w:val="28"/>
                <w:szCs w:val="28"/>
              </w:rPr>
            </w:pPr>
            <w:r w:rsidRPr="00C32D42">
              <w:rPr>
                <w:rFonts w:ascii="Times New Roman" w:hAnsi="Times New Roman"/>
                <w:i/>
                <w:sz w:val="28"/>
                <w:szCs w:val="28"/>
              </w:rPr>
              <w:t xml:space="preserve">cu </w:t>
            </w:r>
            <w:proofErr w:type="spellStart"/>
            <w:r w:rsidRPr="00C32D42">
              <w:rPr>
                <w:rFonts w:ascii="Times New Roman" w:hAnsi="Times New Roman"/>
                <w:i/>
                <w:sz w:val="28"/>
                <w:szCs w:val="28"/>
              </w:rPr>
              <w:t>dizabilităţi</w:t>
            </w:r>
            <w:proofErr w:type="spellEnd"/>
            <w:r w:rsidRPr="00C32D42">
              <w:rPr>
                <w:rFonts w:ascii="Times New Roman" w:hAnsi="Times New Roman"/>
                <w:i/>
                <w:sz w:val="28"/>
                <w:szCs w:val="28"/>
              </w:rPr>
              <w:t xml:space="preserve"> medii</w:t>
            </w:r>
            <w:r w:rsidRPr="0019270E">
              <w:rPr>
                <w:rFonts w:ascii="Times New Roman" w:hAnsi="Times New Roman"/>
                <w:sz w:val="28"/>
                <w:szCs w:val="28"/>
              </w:rPr>
              <w:t xml:space="preserve">, </w:t>
            </w:r>
            <w:r w:rsidRPr="0019270E">
              <w:rPr>
                <w:rFonts w:ascii="Times New Roman" w:hAnsi="Times New Roman"/>
                <w:b/>
                <w:sz w:val="28"/>
                <w:szCs w:val="28"/>
              </w:rPr>
              <w:t>(art. 2 alin. (1) pct. 1)</w:t>
            </w:r>
            <w:r w:rsidRPr="0019270E">
              <w:rPr>
                <w:rFonts w:ascii="Times New Roman" w:hAnsi="Times New Roman"/>
                <w:sz w:val="28"/>
                <w:szCs w:val="28"/>
              </w:rPr>
              <w:t>);</w:t>
            </w:r>
          </w:p>
          <w:p w14:paraId="02FED8A0" w14:textId="77777777" w:rsidR="00641439" w:rsidRPr="0019270E" w:rsidRDefault="00641439" w:rsidP="00641439">
            <w:pPr>
              <w:pStyle w:val="NormalWeb"/>
              <w:numPr>
                <w:ilvl w:val="0"/>
                <w:numId w:val="5"/>
              </w:numPr>
              <w:shd w:val="clear" w:color="auto" w:fill="FFFFFF"/>
              <w:spacing w:before="0" w:beforeAutospacing="0" w:after="0" w:afterAutospacing="0" w:line="276" w:lineRule="auto"/>
              <w:jc w:val="both"/>
              <w:rPr>
                <w:sz w:val="28"/>
                <w:szCs w:val="28"/>
              </w:rPr>
            </w:pPr>
            <w:r w:rsidRPr="0019270E">
              <w:rPr>
                <w:sz w:val="28"/>
                <w:szCs w:val="28"/>
              </w:rPr>
              <w:t xml:space="preserve">persoanelor cu dizabilități din rândul militarilor, ofițerilor de </w:t>
            </w:r>
            <w:proofErr w:type="spellStart"/>
            <w:r w:rsidRPr="0019270E">
              <w:rPr>
                <w:sz w:val="28"/>
                <w:szCs w:val="28"/>
              </w:rPr>
              <w:t>informaţii</w:t>
            </w:r>
            <w:proofErr w:type="spellEnd"/>
            <w:r w:rsidRPr="0019270E">
              <w:rPr>
                <w:sz w:val="28"/>
                <w:szCs w:val="28"/>
              </w:rPr>
              <w:t xml:space="preserve"> </w:t>
            </w:r>
            <w:proofErr w:type="spellStart"/>
            <w:r w:rsidRPr="0019270E">
              <w:rPr>
                <w:sz w:val="28"/>
                <w:szCs w:val="28"/>
              </w:rPr>
              <w:t>şi</w:t>
            </w:r>
            <w:proofErr w:type="spellEnd"/>
            <w:r w:rsidRPr="0019270E">
              <w:rPr>
                <w:sz w:val="28"/>
                <w:szCs w:val="28"/>
              </w:rPr>
              <w:t xml:space="preserve"> securitate, persoanelor din corpul de comandă </w:t>
            </w:r>
            <w:proofErr w:type="spellStart"/>
            <w:r w:rsidRPr="0019270E">
              <w:rPr>
                <w:sz w:val="28"/>
                <w:szCs w:val="28"/>
              </w:rPr>
              <w:t>şi</w:t>
            </w:r>
            <w:proofErr w:type="spellEnd"/>
            <w:r w:rsidRPr="0019270E">
              <w:rPr>
                <w:sz w:val="28"/>
                <w:szCs w:val="28"/>
              </w:rPr>
              <w:t xml:space="preserve"> din trupele organelor afacerilor interne </w:t>
            </w:r>
            <w:proofErr w:type="spellStart"/>
            <w:r w:rsidRPr="0019270E">
              <w:rPr>
                <w:sz w:val="28"/>
                <w:szCs w:val="28"/>
              </w:rPr>
              <w:t>şi</w:t>
            </w:r>
            <w:proofErr w:type="spellEnd"/>
            <w:r w:rsidRPr="0019270E">
              <w:rPr>
                <w:sz w:val="28"/>
                <w:szCs w:val="28"/>
              </w:rPr>
              <w:t xml:space="preserve"> din sistemul </w:t>
            </w:r>
            <w:proofErr w:type="spellStart"/>
            <w:r w:rsidRPr="0019270E">
              <w:rPr>
                <w:sz w:val="28"/>
                <w:szCs w:val="28"/>
              </w:rPr>
              <w:t>administraţiei</w:t>
            </w:r>
            <w:proofErr w:type="spellEnd"/>
            <w:r w:rsidRPr="0019270E">
              <w:rPr>
                <w:sz w:val="28"/>
                <w:szCs w:val="28"/>
              </w:rPr>
              <w:t xml:space="preserve"> penitenciare, a căror dizabilitate este cauzată de rănire în perioada participării la </w:t>
            </w:r>
            <w:proofErr w:type="spellStart"/>
            <w:r w:rsidRPr="0019270E">
              <w:rPr>
                <w:sz w:val="28"/>
                <w:szCs w:val="28"/>
              </w:rPr>
              <w:t>acţiunile</w:t>
            </w:r>
            <w:proofErr w:type="spellEnd"/>
            <w:r w:rsidRPr="0019270E">
              <w:rPr>
                <w:sz w:val="28"/>
                <w:szCs w:val="28"/>
              </w:rPr>
              <w:t xml:space="preserve"> de luptă pentru apărarea </w:t>
            </w:r>
            <w:proofErr w:type="spellStart"/>
            <w:r w:rsidRPr="0019270E">
              <w:rPr>
                <w:sz w:val="28"/>
                <w:szCs w:val="28"/>
              </w:rPr>
              <w:t>integrităţii</w:t>
            </w:r>
            <w:proofErr w:type="spellEnd"/>
            <w:r w:rsidRPr="0019270E">
              <w:rPr>
                <w:sz w:val="28"/>
                <w:szCs w:val="28"/>
              </w:rPr>
              <w:t xml:space="preserve"> teritoriale </w:t>
            </w:r>
            <w:proofErr w:type="spellStart"/>
            <w:r w:rsidRPr="0019270E">
              <w:rPr>
                <w:sz w:val="28"/>
                <w:szCs w:val="28"/>
              </w:rPr>
              <w:t>şi</w:t>
            </w:r>
            <w:proofErr w:type="spellEnd"/>
            <w:r w:rsidRPr="0019270E">
              <w:rPr>
                <w:sz w:val="28"/>
                <w:szCs w:val="28"/>
              </w:rPr>
              <w:t xml:space="preserve"> </w:t>
            </w:r>
            <w:proofErr w:type="spellStart"/>
            <w:r w:rsidRPr="0019270E">
              <w:rPr>
                <w:sz w:val="28"/>
                <w:szCs w:val="28"/>
              </w:rPr>
              <w:t>independenţei</w:t>
            </w:r>
            <w:proofErr w:type="spellEnd"/>
            <w:r w:rsidRPr="0019270E">
              <w:rPr>
                <w:sz w:val="28"/>
                <w:szCs w:val="28"/>
              </w:rPr>
              <w:t xml:space="preserve"> Republicii Moldova, sau la acțiunile de luptă pe teritoriul altor state:</w:t>
            </w:r>
          </w:p>
          <w:p w14:paraId="05C9326B" w14:textId="77777777" w:rsidR="00641439" w:rsidRPr="00C32D42" w:rsidRDefault="00641439" w:rsidP="00535CA3">
            <w:pPr>
              <w:pStyle w:val="NormalWeb"/>
              <w:shd w:val="clear" w:color="auto" w:fill="FFFFFF"/>
              <w:spacing w:before="0" w:beforeAutospacing="0" w:after="0" w:afterAutospacing="0" w:line="276" w:lineRule="auto"/>
              <w:ind w:firstLine="709"/>
              <w:jc w:val="both"/>
              <w:rPr>
                <w:i/>
                <w:sz w:val="28"/>
                <w:szCs w:val="28"/>
              </w:rPr>
            </w:pPr>
            <w:r w:rsidRPr="00C32D42">
              <w:rPr>
                <w:i/>
                <w:sz w:val="28"/>
                <w:szCs w:val="28"/>
              </w:rPr>
              <w:t xml:space="preserve">cu </w:t>
            </w:r>
            <w:proofErr w:type="spellStart"/>
            <w:r w:rsidRPr="00C32D42">
              <w:rPr>
                <w:i/>
                <w:sz w:val="28"/>
                <w:szCs w:val="28"/>
              </w:rPr>
              <w:t>dizabilităţi</w:t>
            </w:r>
            <w:proofErr w:type="spellEnd"/>
            <w:r w:rsidRPr="00C32D42">
              <w:rPr>
                <w:i/>
                <w:sz w:val="28"/>
                <w:szCs w:val="28"/>
              </w:rPr>
              <w:t xml:space="preserve"> severe</w:t>
            </w:r>
          </w:p>
          <w:p w14:paraId="129FE082" w14:textId="77777777" w:rsidR="00641439" w:rsidRPr="00C32D42" w:rsidRDefault="00641439" w:rsidP="00535CA3">
            <w:pPr>
              <w:pStyle w:val="NormalWeb"/>
              <w:shd w:val="clear" w:color="auto" w:fill="FFFFFF"/>
              <w:spacing w:before="0" w:beforeAutospacing="0" w:after="0" w:afterAutospacing="0" w:line="276" w:lineRule="auto"/>
              <w:ind w:firstLine="709"/>
              <w:jc w:val="both"/>
              <w:rPr>
                <w:i/>
                <w:sz w:val="28"/>
                <w:szCs w:val="28"/>
              </w:rPr>
            </w:pPr>
            <w:r w:rsidRPr="00C32D42">
              <w:rPr>
                <w:i/>
                <w:sz w:val="28"/>
                <w:szCs w:val="28"/>
              </w:rPr>
              <w:t xml:space="preserve">cu </w:t>
            </w:r>
            <w:proofErr w:type="spellStart"/>
            <w:r w:rsidRPr="00C32D42">
              <w:rPr>
                <w:i/>
                <w:sz w:val="28"/>
                <w:szCs w:val="28"/>
              </w:rPr>
              <w:t>dizabilităţi</w:t>
            </w:r>
            <w:proofErr w:type="spellEnd"/>
            <w:r w:rsidRPr="00C32D42">
              <w:rPr>
                <w:i/>
                <w:sz w:val="28"/>
                <w:szCs w:val="28"/>
              </w:rPr>
              <w:t xml:space="preserve"> accentuate</w:t>
            </w:r>
          </w:p>
          <w:p w14:paraId="1A749716" w14:textId="77777777" w:rsidR="00641439" w:rsidRPr="0019270E" w:rsidRDefault="00641439" w:rsidP="00535CA3">
            <w:pPr>
              <w:spacing w:after="0"/>
              <w:ind w:left="720"/>
              <w:jc w:val="both"/>
              <w:rPr>
                <w:rFonts w:ascii="Times New Roman" w:hAnsi="Times New Roman"/>
                <w:sz w:val="28"/>
                <w:szCs w:val="28"/>
              </w:rPr>
            </w:pPr>
            <w:r w:rsidRPr="00C32D42">
              <w:rPr>
                <w:rFonts w:ascii="Times New Roman" w:hAnsi="Times New Roman"/>
                <w:i/>
                <w:sz w:val="28"/>
                <w:szCs w:val="28"/>
              </w:rPr>
              <w:t xml:space="preserve">cu </w:t>
            </w:r>
            <w:proofErr w:type="spellStart"/>
            <w:r w:rsidRPr="00C32D42">
              <w:rPr>
                <w:rFonts w:ascii="Times New Roman" w:hAnsi="Times New Roman"/>
                <w:i/>
                <w:sz w:val="28"/>
                <w:szCs w:val="28"/>
              </w:rPr>
              <w:t>dizabilităţi</w:t>
            </w:r>
            <w:proofErr w:type="spellEnd"/>
            <w:r w:rsidRPr="00C32D42">
              <w:rPr>
                <w:rFonts w:ascii="Times New Roman" w:hAnsi="Times New Roman"/>
                <w:i/>
                <w:sz w:val="28"/>
                <w:szCs w:val="28"/>
              </w:rPr>
              <w:t xml:space="preserve"> medii</w:t>
            </w:r>
            <w:r w:rsidRPr="0019270E">
              <w:rPr>
                <w:rFonts w:ascii="Times New Roman" w:hAnsi="Times New Roman"/>
                <w:sz w:val="28"/>
                <w:szCs w:val="28"/>
              </w:rPr>
              <w:t xml:space="preserve">,  </w:t>
            </w:r>
            <w:r w:rsidRPr="0019270E">
              <w:rPr>
                <w:rFonts w:ascii="Times New Roman" w:hAnsi="Times New Roman"/>
                <w:b/>
                <w:sz w:val="28"/>
                <w:szCs w:val="28"/>
              </w:rPr>
              <w:t>(art. 2 alin. (1) pct. 1</w:t>
            </w:r>
            <w:r w:rsidRPr="0019270E">
              <w:rPr>
                <w:rFonts w:ascii="Times New Roman" w:hAnsi="Times New Roman"/>
                <w:b/>
                <w:sz w:val="28"/>
                <w:szCs w:val="28"/>
                <w:vertAlign w:val="superscript"/>
              </w:rPr>
              <w:t>2</w:t>
            </w:r>
            <w:r w:rsidRPr="0019270E">
              <w:rPr>
                <w:rFonts w:ascii="Times New Roman" w:hAnsi="Times New Roman"/>
                <w:b/>
                <w:sz w:val="28"/>
                <w:szCs w:val="28"/>
              </w:rPr>
              <w:t>)</w:t>
            </w:r>
            <w:r w:rsidRPr="0019270E">
              <w:rPr>
                <w:rFonts w:ascii="Times New Roman" w:hAnsi="Times New Roman"/>
                <w:sz w:val="28"/>
                <w:szCs w:val="28"/>
              </w:rPr>
              <w:t>);</w:t>
            </w:r>
          </w:p>
          <w:p w14:paraId="05D4F69B" w14:textId="77777777" w:rsidR="00641439" w:rsidRDefault="00641439" w:rsidP="00641439">
            <w:pPr>
              <w:numPr>
                <w:ilvl w:val="0"/>
                <w:numId w:val="5"/>
              </w:numPr>
              <w:spacing w:after="0" w:line="276" w:lineRule="auto"/>
              <w:jc w:val="both"/>
              <w:rPr>
                <w:rFonts w:ascii="Times New Roman" w:hAnsi="Times New Roman"/>
                <w:sz w:val="28"/>
                <w:szCs w:val="28"/>
              </w:rPr>
            </w:pPr>
            <w:r w:rsidRPr="0019270E">
              <w:rPr>
                <w:rFonts w:ascii="Times New Roman" w:hAnsi="Times New Roman"/>
                <w:sz w:val="28"/>
                <w:szCs w:val="28"/>
              </w:rPr>
              <w:t xml:space="preserve">participanților la cel de-al Doilea Război Mondial, </w:t>
            </w:r>
            <w:r w:rsidRPr="0019270E">
              <w:rPr>
                <w:rFonts w:ascii="Times New Roman" w:hAnsi="Times New Roman"/>
                <w:color w:val="000000"/>
                <w:sz w:val="28"/>
                <w:szCs w:val="28"/>
                <w:shd w:val="clear" w:color="auto" w:fill="FFFFFF"/>
              </w:rPr>
              <w:t xml:space="preserve">foștilor </w:t>
            </w:r>
            <w:proofErr w:type="spellStart"/>
            <w:r w:rsidRPr="0019270E">
              <w:rPr>
                <w:rFonts w:ascii="Times New Roman" w:hAnsi="Times New Roman"/>
                <w:color w:val="000000"/>
                <w:sz w:val="28"/>
                <w:szCs w:val="28"/>
                <w:shd w:val="clear" w:color="auto" w:fill="FFFFFF"/>
              </w:rPr>
              <w:t>deţinuţi</w:t>
            </w:r>
            <w:proofErr w:type="spellEnd"/>
            <w:r w:rsidRPr="0019270E">
              <w:rPr>
                <w:rFonts w:ascii="Times New Roman" w:hAnsi="Times New Roman"/>
                <w:color w:val="000000"/>
                <w:sz w:val="28"/>
                <w:szCs w:val="28"/>
                <w:shd w:val="clear" w:color="auto" w:fill="FFFFFF"/>
              </w:rPr>
              <w:t xml:space="preserve"> în lagărele de concentrare fasciste </w:t>
            </w:r>
            <w:proofErr w:type="spellStart"/>
            <w:r w:rsidRPr="0019270E">
              <w:rPr>
                <w:rFonts w:ascii="Times New Roman" w:hAnsi="Times New Roman"/>
                <w:color w:val="000000"/>
                <w:sz w:val="28"/>
                <w:szCs w:val="28"/>
                <w:shd w:val="clear" w:color="auto" w:fill="FFFFFF"/>
              </w:rPr>
              <w:t>şi</w:t>
            </w:r>
            <w:proofErr w:type="spellEnd"/>
            <w:r w:rsidRPr="0019270E">
              <w:rPr>
                <w:rFonts w:ascii="Times New Roman" w:hAnsi="Times New Roman"/>
                <w:color w:val="000000"/>
                <w:sz w:val="28"/>
                <w:szCs w:val="28"/>
                <w:shd w:val="clear" w:color="auto" w:fill="FFFFFF"/>
              </w:rPr>
              <w:t xml:space="preserve"> în ghetouri </w:t>
            </w:r>
            <w:r>
              <w:rPr>
                <w:rFonts w:ascii="Times New Roman" w:hAnsi="Times New Roman"/>
                <w:color w:val="000000"/>
                <w:sz w:val="28"/>
                <w:szCs w:val="28"/>
                <w:shd w:val="clear" w:color="auto" w:fill="FFFFFF"/>
              </w:rPr>
              <w:t>în perioada celui de-al Doilea Război M</w:t>
            </w:r>
            <w:r w:rsidRPr="0019270E">
              <w:rPr>
                <w:rFonts w:ascii="Times New Roman" w:hAnsi="Times New Roman"/>
                <w:color w:val="000000"/>
                <w:sz w:val="28"/>
                <w:szCs w:val="28"/>
                <w:shd w:val="clear" w:color="auto" w:fill="FFFFFF"/>
              </w:rPr>
              <w:t xml:space="preserve">ondial, persoanelor antrenate de organele puterii locale la strângerea munițiilor și a tehnicii militare, la deminarea teritoriului și a obiectelor în anii </w:t>
            </w:r>
            <w:r>
              <w:rPr>
                <w:rFonts w:ascii="Times New Roman" w:hAnsi="Times New Roman"/>
                <w:color w:val="000000"/>
                <w:sz w:val="28"/>
                <w:szCs w:val="28"/>
                <w:shd w:val="clear" w:color="auto" w:fill="FFFFFF"/>
              </w:rPr>
              <w:t>celui de-al Doilea Război M</w:t>
            </w:r>
            <w:r w:rsidRPr="0019270E">
              <w:rPr>
                <w:rFonts w:ascii="Times New Roman" w:hAnsi="Times New Roman"/>
                <w:color w:val="000000"/>
                <w:sz w:val="28"/>
                <w:szCs w:val="28"/>
                <w:shd w:val="clear" w:color="auto" w:fill="FFFFFF"/>
              </w:rPr>
              <w:t xml:space="preserve">ondial, </w:t>
            </w:r>
            <w:r w:rsidRPr="0019270E">
              <w:rPr>
                <w:rFonts w:ascii="Times New Roman" w:hAnsi="Times New Roman"/>
                <w:b/>
                <w:sz w:val="28"/>
                <w:szCs w:val="28"/>
              </w:rPr>
              <w:t>( art.2 alin. (1) pct. 2)</w:t>
            </w:r>
            <w:r w:rsidRPr="0019270E">
              <w:rPr>
                <w:rFonts w:ascii="Times New Roman" w:hAnsi="Times New Roman"/>
                <w:sz w:val="28"/>
                <w:szCs w:val="28"/>
              </w:rPr>
              <w:t>);</w:t>
            </w:r>
          </w:p>
          <w:p w14:paraId="56055EB4" w14:textId="77777777" w:rsidR="00641439" w:rsidRPr="00606B22" w:rsidRDefault="00641439" w:rsidP="00641439">
            <w:pPr>
              <w:numPr>
                <w:ilvl w:val="0"/>
                <w:numId w:val="5"/>
              </w:numPr>
              <w:spacing w:after="0" w:line="276" w:lineRule="auto"/>
              <w:jc w:val="both"/>
              <w:rPr>
                <w:rFonts w:ascii="Times New Roman" w:hAnsi="Times New Roman"/>
                <w:sz w:val="28"/>
                <w:szCs w:val="28"/>
              </w:rPr>
            </w:pPr>
            <w:proofErr w:type="spellStart"/>
            <w:r w:rsidRPr="00606B22">
              <w:rPr>
                <w:rFonts w:ascii="Times New Roman" w:hAnsi="Times New Roman"/>
                <w:sz w:val="28"/>
                <w:szCs w:val="28"/>
                <w:shd w:val="clear" w:color="auto" w:fill="FFFFFF"/>
                <w:lang w:eastAsia="ro-RO"/>
              </w:rPr>
              <w:t>soţilor</w:t>
            </w:r>
            <w:proofErr w:type="spellEnd"/>
            <w:r w:rsidRPr="00606B22">
              <w:rPr>
                <w:rFonts w:ascii="Times New Roman" w:hAnsi="Times New Roman"/>
                <w:sz w:val="28"/>
                <w:szCs w:val="28"/>
                <w:shd w:val="clear" w:color="auto" w:fill="FFFFFF"/>
                <w:lang w:eastAsia="ro-RO"/>
              </w:rPr>
              <w:t xml:space="preserve"> </w:t>
            </w:r>
            <w:proofErr w:type="spellStart"/>
            <w:r w:rsidRPr="00606B22">
              <w:rPr>
                <w:rFonts w:ascii="Times New Roman" w:hAnsi="Times New Roman"/>
                <w:sz w:val="28"/>
                <w:szCs w:val="28"/>
                <w:shd w:val="clear" w:color="auto" w:fill="FFFFFF"/>
                <w:lang w:eastAsia="ro-RO"/>
              </w:rPr>
              <w:t>supravieţuitori</w:t>
            </w:r>
            <w:proofErr w:type="spellEnd"/>
            <w:r w:rsidRPr="00606B22">
              <w:rPr>
                <w:rFonts w:ascii="Times New Roman" w:hAnsi="Times New Roman"/>
                <w:sz w:val="28"/>
                <w:szCs w:val="28"/>
                <w:shd w:val="clear" w:color="auto" w:fill="FFFFFF"/>
                <w:lang w:eastAsia="ro-RO"/>
              </w:rPr>
              <w:t xml:space="preserve"> ai participanților la cel de-al doilea război mondial sau la acțiuni de luptă în timp de pace, căzuți la datorie, sau ai persoanelor cu dizabilități de pe urma războiului decedate, </w:t>
            </w:r>
            <w:r w:rsidRPr="00606B22">
              <w:rPr>
                <w:rFonts w:ascii="Times New Roman" w:hAnsi="Times New Roman"/>
                <w:b/>
                <w:sz w:val="28"/>
                <w:szCs w:val="28"/>
                <w:shd w:val="clear" w:color="auto" w:fill="FFFFFF"/>
                <w:lang w:eastAsia="ro-RO"/>
              </w:rPr>
              <w:t>(art. 2 alin. (1) pct. 3))</w:t>
            </w:r>
            <w:r w:rsidRPr="00606B22">
              <w:rPr>
                <w:rFonts w:ascii="Times New Roman" w:hAnsi="Times New Roman"/>
                <w:sz w:val="28"/>
                <w:szCs w:val="28"/>
                <w:shd w:val="clear" w:color="auto" w:fill="FFFFFF"/>
                <w:lang w:eastAsia="ro-RO"/>
              </w:rPr>
              <w:t>;</w:t>
            </w:r>
          </w:p>
          <w:p w14:paraId="270EFF0A" w14:textId="77777777" w:rsidR="00641439" w:rsidRPr="00606B22" w:rsidRDefault="00641439" w:rsidP="00641439">
            <w:pPr>
              <w:numPr>
                <w:ilvl w:val="0"/>
                <w:numId w:val="5"/>
              </w:numPr>
              <w:spacing w:after="0" w:line="276" w:lineRule="auto"/>
              <w:jc w:val="both"/>
              <w:rPr>
                <w:rFonts w:ascii="Times New Roman" w:hAnsi="Times New Roman"/>
                <w:sz w:val="28"/>
                <w:szCs w:val="28"/>
              </w:rPr>
            </w:pPr>
            <w:r w:rsidRPr="00606B22">
              <w:rPr>
                <w:rFonts w:ascii="Times New Roman" w:hAnsi="Times New Roman"/>
                <w:color w:val="000000"/>
                <w:sz w:val="28"/>
                <w:szCs w:val="28"/>
                <w:shd w:val="clear" w:color="auto" w:fill="FFFFFF"/>
              </w:rPr>
              <w:lastRenderedPageBreak/>
              <w:t>unuia dintre </w:t>
            </w:r>
            <w:proofErr w:type="spellStart"/>
            <w:r w:rsidRPr="00606B22">
              <w:rPr>
                <w:rFonts w:ascii="Times New Roman" w:hAnsi="Times New Roman"/>
                <w:color w:val="000000"/>
                <w:sz w:val="28"/>
                <w:szCs w:val="28"/>
                <w:shd w:val="clear" w:color="auto" w:fill="FFFFFF"/>
              </w:rPr>
              <w:t>părinţii</w:t>
            </w:r>
            <w:proofErr w:type="spellEnd"/>
            <w:r w:rsidRPr="00606B22">
              <w:rPr>
                <w:rFonts w:ascii="Times New Roman" w:hAnsi="Times New Roman"/>
                <w:color w:val="000000"/>
                <w:sz w:val="28"/>
                <w:szCs w:val="28"/>
                <w:shd w:val="clear" w:color="auto" w:fill="FFFFFF"/>
              </w:rPr>
              <w:t xml:space="preserve"> </w:t>
            </w:r>
            <w:proofErr w:type="spellStart"/>
            <w:r w:rsidRPr="00606B22">
              <w:rPr>
                <w:rFonts w:ascii="Times New Roman" w:hAnsi="Times New Roman"/>
                <w:color w:val="000000"/>
                <w:sz w:val="28"/>
                <w:szCs w:val="28"/>
                <w:shd w:val="clear" w:color="auto" w:fill="FFFFFF"/>
              </w:rPr>
              <w:t>participanţilor</w:t>
            </w:r>
            <w:proofErr w:type="spellEnd"/>
            <w:r w:rsidRPr="00606B22">
              <w:rPr>
                <w:rFonts w:ascii="Times New Roman" w:hAnsi="Times New Roman"/>
                <w:color w:val="000000"/>
                <w:sz w:val="28"/>
                <w:szCs w:val="28"/>
                <w:shd w:val="clear" w:color="auto" w:fill="FFFFFF"/>
              </w:rPr>
              <w:t xml:space="preserve"> la </w:t>
            </w:r>
            <w:proofErr w:type="spellStart"/>
            <w:r w:rsidRPr="00606B22">
              <w:rPr>
                <w:rFonts w:ascii="Times New Roman" w:hAnsi="Times New Roman"/>
                <w:color w:val="000000"/>
                <w:sz w:val="28"/>
                <w:szCs w:val="28"/>
                <w:shd w:val="clear" w:color="auto" w:fill="FFFFFF"/>
              </w:rPr>
              <w:t>acţiunile</w:t>
            </w:r>
            <w:proofErr w:type="spellEnd"/>
            <w:r w:rsidRPr="00606B22">
              <w:rPr>
                <w:rFonts w:ascii="Times New Roman" w:hAnsi="Times New Roman"/>
                <w:color w:val="000000"/>
                <w:sz w:val="28"/>
                <w:szCs w:val="28"/>
                <w:shd w:val="clear" w:color="auto" w:fill="FFFFFF"/>
              </w:rPr>
              <w:t xml:space="preserve"> de luptă în timp de pace sau la </w:t>
            </w:r>
            <w:proofErr w:type="spellStart"/>
            <w:r w:rsidRPr="00606B22">
              <w:rPr>
                <w:rFonts w:ascii="Times New Roman" w:hAnsi="Times New Roman"/>
                <w:color w:val="000000"/>
                <w:sz w:val="28"/>
                <w:szCs w:val="28"/>
                <w:shd w:val="clear" w:color="auto" w:fill="FFFFFF"/>
              </w:rPr>
              <w:t>acţiunile</w:t>
            </w:r>
            <w:proofErr w:type="spellEnd"/>
            <w:r w:rsidRPr="00606B22">
              <w:rPr>
                <w:rFonts w:ascii="Times New Roman" w:hAnsi="Times New Roman"/>
                <w:color w:val="000000"/>
                <w:sz w:val="28"/>
                <w:szCs w:val="28"/>
                <w:shd w:val="clear" w:color="auto" w:fill="FFFFFF"/>
              </w:rPr>
              <w:t xml:space="preserve"> de luptă pentru apărarea </w:t>
            </w:r>
            <w:proofErr w:type="spellStart"/>
            <w:r w:rsidRPr="00606B22">
              <w:rPr>
                <w:rFonts w:ascii="Times New Roman" w:hAnsi="Times New Roman"/>
                <w:color w:val="000000"/>
                <w:sz w:val="28"/>
                <w:szCs w:val="28"/>
                <w:shd w:val="clear" w:color="auto" w:fill="FFFFFF"/>
              </w:rPr>
              <w:t>integrităţii</w:t>
            </w:r>
            <w:proofErr w:type="spellEnd"/>
            <w:r w:rsidRPr="00606B22">
              <w:rPr>
                <w:rFonts w:ascii="Times New Roman" w:hAnsi="Times New Roman"/>
                <w:color w:val="000000"/>
                <w:sz w:val="28"/>
                <w:szCs w:val="28"/>
                <w:shd w:val="clear" w:color="auto" w:fill="FFFFFF"/>
              </w:rPr>
              <w:t xml:space="preserve"> teritoriale </w:t>
            </w:r>
            <w:proofErr w:type="spellStart"/>
            <w:r w:rsidRPr="00606B22">
              <w:rPr>
                <w:rFonts w:ascii="Times New Roman" w:hAnsi="Times New Roman"/>
                <w:color w:val="000000"/>
                <w:sz w:val="28"/>
                <w:szCs w:val="28"/>
                <w:shd w:val="clear" w:color="auto" w:fill="FFFFFF"/>
              </w:rPr>
              <w:t>şi</w:t>
            </w:r>
            <w:proofErr w:type="spellEnd"/>
            <w:r w:rsidRPr="00606B22">
              <w:rPr>
                <w:rFonts w:ascii="Times New Roman" w:hAnsi="Times New Roman"/>
                <w:color w:val="000000"/>
                <w:sz w:val="28"/>
                <w:szCs w:val="28"/>
                <w:shd w:val="clear" w:color="auto" w:fill="FFFFFF"/>
              </w:rPr>
              <w:t xml:space="preserve"> </w:t>
            </w:r>
            <w:proofErr w:type="spellStart"/>
            <w:r w:rsidRPr="00606B22">
              <w:rPr>
                <w:rFonts w:ascii="Times New Roman" w:hAnsi="Times New Roman"/>
                <w:color w:val="000000"/>
                <w:sz w:val="28"/>
                <w:szCs w:val="28"/>
                <w:shd w:val="clear" w:color="auto" w:fill="FFFFFF"/>
              </w:rPr>
              <w:t>independenţei</w:t>
            </w:r>
            <w:proofErr w:type="spellEnd"/>
            <w:r w:rsidRPr="00606B22">
              <w:rPr>
                <w:rFonts w:ascii="Times New Roman" w:hAnsi="Times New Roman"/>
                <w:color w:val="000000"/>
                <w:sz w:val="28"/>
                <w:szCs w:val="28"/>
                <w:shd w:val="clear" w:color="auto" w:fill="FFFFFF"/>
              </w:rPr>
              <w:t xml:space="preserve"> Republicii Moldova căzuți la datorie, </w:t>
            </w:r>
            <w:r w:rsidRPr="00606B22">
              <w:rPr>
                <w:rFonts w:ascii="Times New Roman" w:hAnsi="Times New Roman"/>
                <w:b/>
                <w:color w:val="000000"/>
                <w:sz w:val="28"/>
                <w:szCs w:val="28"/>
                <w:shd w:val="clear" w:color="auto" w:fill="FFFFFF"/>
              </w:rPr>
              <w:t>(art. 2 alin. (2) pct. 5))</w:t>
            </w:r>
            <w:r w:rsidRPr="00606B22">
              <w:rPr>
                <w:rFonts w:ascii="Times New Roman" w:hAnsi="Times New Roman"/>
                <w:color w:val="000000"/>
                <w:sz w:val="28"/>
                <w:szCs w:val="28"/>
                <w:shd w:val="clear" w:color="auto" w:fill="FFFFFF"/>
              </w:rPr>
              <w:t>;</w:t>
            </w:r>
          </w:p>
          <w:p w14:paraId="055AE420" w14:textId="77777777" w:rsidR="00641439" w:rsidRPr="0019270E" w:rsidRDefault="00641439" w:rsidP="00641439">
            <w:pPr>
              <w:numPr>
                <w:ilvl w:val="0"/>
                <w:numId w:val="5"/>
              </w:numPr>
              <w:spacing w:after="0" w:line="276" w:lineRule="auto"/>
              <w:jc w:val="both"/>
              <w:rPr>
                <w:rFonts w:ascii="Times New Roman" w:hAnsi="Times New Roman"/>
                <w:sz w:val="28"/>
                <w:szCs w:val="28"/>
              </w:rPr>
            </w:pPr>
            <w:r w:rsidRPr="0019270E">
              <w:rPr>
                <w:rFonts w:ascii="Times New Roman" w:hAnsi="Times New Roman"/>
                <w:color w:val="000000"/>
                <w:sz w:val="28"/>
                <w:szCs w:val="28"/>
                <w:shd w:val="clear" w:color="auto" w:fill="FFFFFF"/>
              </w:rPr>
              <w:t xml:space="preserve">persoanelor participante la </w:t>
            </w:r>
            <w:proofErr w:type="spellStart"/>
            <w:r w:rsidRPr="0019270E">
              <w:rPr>
                <w:rFonts w:ascii="Times New Roman" w:hAnsi="Times New Roman"/>
                <w:color w:val="000000"/>
                <w:sz w:val="28"/>
                <w:szCs w:val="28"/>
                <w:shd w:val="clear" w:color="auto" w:fill="FFFFFF"/>
              </w:rPr>
              <w:t>acţiunile</w:t>
            </w:r>
            <w:proofErr w:type="spellEnd"/>
            <w:r w:rsidRPr="0019270E">
              <w:rPr>
                <w:rFonts w:ascii="Times New Roman" w:hAnsi="Times New Roman"/>
                <w:color w:val="000000"/>
                <w:sz w:val="28"/>
                <w:szCs w:val="28"/>
                <w:shd w:val="clear" w:color="auto" w:fill="FFFFFF"/>
              </w:rPr>
              <w:t xml:space="preserve"> de luptă din Afghanistan, precum </w:t>
            </w:r>
            <w:proofErr w:type="spellStart"/>
            <w:r w:rsidRPr="0019270E">
              <w:rPr>
                <w:rFonts w:ascii="Times New Roman" w:hAnsi="Times New Roman"/>
                <w:color w:val="000000"/>
                <w:sz w:val="28"/>
                <w:szCs w:val="28"/>
                <w:shd w:val="clear" w:color="auto" w:fill="FFFFFF"/>
              </w:rPr>
              <w:t>şi</w:t>
            </w:r>
            <w:proofErr w:type="spellEnd"/>
            <w:r w:rsidRPr="0019270E">
              <w:rPr>
                <w:rFonts w:ascii="Times New Roman" w:hAnsi="Times New Roman"/>
                <w:color w:val="000000"/>
                <w:sz w:val="28"/>
                <w:szCs w:val="28"/>
                <w:shd w:val="clear" w:color="auto" w:fill="FFFFFF"/>
              </w:rPr>
              <w:t xml:space="preserve"> la </w:t>
            </w:r>
            <w:proofErr w:type="spellStart"/>
            <w:r w:rsidRPr="0019270E">
              <w:rPr>
                <w:rFonts w:ascii="Times New Roman" w:hAnsi="Times New Roman"/>
                <w:color w:val="000000"/>
                <w:sz w:val="28"/>
                <w:szCs w:val="28"/>
                <w:shd w:val="clear" w:color="auto" w:fill="FFFFFF"/>
              </w:rPr>
              <w:t>acţiunile</w:t>
            </w:r>
            <w:proofErr w:type="spellEnd"/>
            <w:r w:rsidRPr="0019270E">
              <w:rPr>
                <w:rFonts w:ascii="Times New Roman" w:hAnsi="Times New Roman"/>
                <w:color w:val="000000"/>
                <w:sz w:val="28"/>
                <w:szCs w:val="28"/>
                <w:shd w:val="clear" w:color="auto" w:fill="FFFFFF"/>
              </w:rPr>
              <w:t xml:space="preserve"> de luptă de pe teritoriile altor state,  </w:t>
            </w:r>
            <w:r w:rsidRPr="0019270E">
              <w:rPr>
                <w:rFonts w:ascii="Times New Roman" w:hAnsi="Times New Roman"/>
                <w:b/>
                <w:color w:val="000000"/>
                <w:sz w:val="28"/>
                <w:szCs w:val="28"/>
                <w:shd w:val="clear" w:color="auto" w:fill="FFFFFF"/>
              </w:rPr>
              <w:t>(art. 2 alin. (1) pct. 7)</w:t>
            </w:r>
            <w:r w:rsidRPr="0019270E">
              <w:rPr>
                <w:rFonts w:ascii="Times New Roman" w:hAnsi="Times New Roman"/>
                <w:color w:val="000000"/>
                <w:sz w:val="28"/>
                <w:szCs w:val="28"/>
                <w:shd w:val="clear" w:color="auto" w:fill="FFFFFF"/>
              </w:rPr>
              <w:t>);</w:t>
            </w:r>
          </w:p>
          <w:p w14:paraId="0AEE49AA" w14:textId="77777777" w:rsidR="00641439" w:rsidRPr="0019270E" w:rsidRDefault="00641439" w:rsidP="00641439">
            <w:pPr>
              <w:numPr>
                <w:ilvl w:val="0"/>
                <w:numId w:val="5"/>
              </w:numPr>
              <w:spacing w:after="0" w:line="276" w:lineRule="auto"/>
              <w:jc w:val="both"/>
              <w:rPr>
                <w:rFonts w:ascii="Times New Roman" w:hAnsi="Times New Roman"/>
                <w:sz w:val="28"/>
                <w:szCs w:val="28"/>
              </w:rPr>
            </w:pPr>
            <w:r w:rsidRPr="0019270E">
              <w:rPr>
                <w:rFonts w:ascii="Times New Roman" w:hAnsi="Times New Roman"/>
                <w:color w:val="000000"/>
                <w:sz w:val="28"/>
                <w:szCs w:val="28"/>
                <w:shd w:val="clear" w:color="auto" w:fill="FFFFFF"/>
              </w:rPr>
              <w:t xml:space="preserve">participanților la </w:t>
            </w:r>
            <w:proofErr w:type="spellStart"/>
            <w:r w:rsidRPr="0019270E">
              <w:rPr>
                <w:rFonts w:ascii="Times New Roman" w:hAnsi="Times New Roman"/>
                <w:color w:val="000000"/>
                <w:sz w:val="28"/>
                <w:szCs w:val="28"/>
                <w:shd w:val="clear" w:color="auto" w:fill="FFFFFF"/>
              </w:rPr>
              <w:t>acţiunile</w:t>
            </w:r>
            <w:proofErr w:type="spellEnd"/>
            <w:r w:rsidRPr="0019270E">
              <w:rPr>
                <w:rFonts w:ascii="Times New Roman" w:hAnsi="Times New Roman"/>
                <w:color w:val="000000"/>
                <w:sz w:val="28"/>
                <w:szCs w:val="28"/>
                <w:shd w:val="clear" w:color="auto" w:fill="FFFFFF"/>
              </w:rPr>
              <w:t xml:space="preserve"> de luptă pentru apărarea </w:t>
            </w:r>
            <w:proofErr w:type="spellStart"/>
            <w:r w:rsidRPr="0019270E">
              <w:rPr>
                <w:rFonts w:ascii="Times New Roman" w:hAnsi="Times New Roman"/>
                <w:color w:val="000000"/>
                <w:sz w:val="28"/>
                <w:szCs w:val="28"/>
                <w:shd w:val="clear" w:color="auto" w:fill="FFFFFF"/>
              </w:rPr>
              <w:t>integrităţii</w:t>
            </w:r>
            <w:proofErr w:type="spellEnd"/>
            <w:r w:rsidRPr="0019270E">
              <w:rPr>
                <w:rFonts w:ascii="Times New Roman" w:hAnsi="Times New Roman"/>
                <w:color w:val="000000"/>
                <w:sz w:val="28"/>
                <w:szCs w:val="28"/>
                <w:shd w:val="clear" w:color="auto" w:fill="FFFFFF"/>
              </w:rPr>
              <w:t xml:space="preserve"> teritoriale </w:t>
            </w:r>
            <w:proofErr w:type="spellStart"/>
            <w:r w:rsidRPr="0019270E">
              <w:rPr>
                <w:rFonts w:ascii="Times New Roman" w:hAnsi="Times New Roman"/>
                <w:color w:val="000000"/>
                <w:sz w:val="28"/>
                <w:szCs w:val="28"/>
                <w:shd w:val="clear" w:color="auto" w:fill="FFFFFF"/>
              </w:rPr>
              <w:t>şi</w:t>
            </w:r>
            <w:proofErr w:type="spellEnd"/>
            <w:r w:rsidRPr="0019270E">
              <w:rPr>
                <w:rFonts w:ascii="Times New Roman" w:hAnsi="Times New Roman"/>
                <w:color w:val="000000"/>
                <w:sz w:val="28"/>
                <w:szCs w:val="28"/>
                <w:shd w:val="clear" w:color="auto" w:fill="FFFFFF"/>
              </w:rPr>
              <w:t xml:space="preserve"> a </w:t>
            </w:r>
            <w:proofErr w:type="spellStart"/>
            <w:r w:rsidRPr="0019270E">
              <w:rPr>
                <w:rFonts w:ascii="Times New Roman" w:hAnsi="Times New Roman"/>
                <w:color w:val="000000"/>
                <w:sz w:val="28"/>
                <w:szCs w:val="28"/>
                <w:shd w:val="clear" w:color="auto" w:fill="FFFFFF"/>
              </w:rPr>
              <w:t>independenţei</w:t>
            </w:r>
            <w:proofErr w:type="spellEnd"/>
            <w:r w:rsidRPr="0019270E">
              <w:rPr>
                <w:rFonts w:ascii="Times New Roman" w:hAnsi="Times New Roman"/>
                <w:color w:val="000000"/>
                <w:sz w:val="28"/>
                <w:szCs w:val="28"/>
                <w:shd w:val="clear" w:color="auto" w:fill="FFFFFF"/>
              </w:rPr>
              <w:t xml:space="preserve"> Republicii Moldova,  </w:t>
            </w:r>
            <w:r w:rsidRPr="0019270E">
              <w:rPr>
                <w:rFonts w:ascii="Times New Roman" w:hAnsi="Times New Roman"/>
                <w:b/>
                <w:color w:val="000000"/>
                <w:sz w:val="28"/>
                <w:szCs w:val="28"/>
                <w:shd w:val="clear" w:color="auto" w:fill="FFFFFF"/>
              </w:rPr>
              <w:t>(art. 2 alin. (1) pct. 8)</w:t>
            </w:r>
            <w:r w:rsidRPr="0019270E">
              <w:rPr>
                <w:rFonts w:ascii="Times New Roman" w:hAnsi="Times New Roman"/>
                <w:color w:val="000000"/>
                <w:sz w:val="28"/>
                <w:szCs w:val="28"/>
                <w:shd w:val="clear" w:color="auto" w:fill="FFFFFF"/>
              </w:rPr>
              <w:t>).</w:t>
            </w:r>
          </w:p>
          <w:p w14:paraId="728CAE69" w14:textId="77777777" w:rsidR="00641439" w:rsidRPr="0019270E" w:rsidRDefault="00641439" w:rsidP="00535CA3">
            <w:pPr>
              <w:spacing w:after="0"/>
              <w:jc w:val="both"/>
              <w:rPr>
                <w:rFonts w:ascii="Times New Roman" w:hAnsi="Times New Roman"/>
                <w:sz w:val="28"/>
                <w:szCs w:val="28"/>
              </w:rPr>
            </w:pPr>
          </w:p>
        </w:tc>
      </w:tr>
      <w:tr w:rsidR="00641439" w:rsidRPr="0030236F" w14:paraId="0D6E7C4E" w14:textId="77777777" w:rsidTr="00535CA3">
        <w:tc>
          <w:tcPr>
            <w:tcW w:w="5000" w:type="pct"/>
            <w:gridSpan w:val="2"/>
          </w:tcPr>
          <w:p w14:paraId="549FB1A2" w14:textId="77777777" w:rsidR="00641439" w:rsidRPr="0030236F" w:rsidRDefault="00641439" w:rsidP="00535CA3">
            <w:pPr>
              <w:tabs>
                <w:tab w:val="left" w:pos="884"/>
                <w:tab w:val="left" w:pos="1196"/>
              </w:tabs>
              <w:spacing w:after="0"/>
              <w:jc w:val="both"/>
              <w:rPr>
                <w:rFonts w:ascii="Times New Roman" w:hAnsi="Times New Roman"/>
                <w:b/>
                <w:sz w:val="28"/>
                <w:szCs w:val="28"/>
              </w:rPr>
            </w:pPr>
            <w:r w:rsidRPr="0030236F">
              <w:rPr>
                <w:rFonts w:ascii="Times New Roman" w:hAnsi="Times New Roman"/>
                <w:b/>
                <w:sz w:val="28"/>
                <w:szCs w:val="28"/>
              </w:rPr>
              <w:lastRenderedPageBreak/>
              <w:t xml:space="preserve">5. Fundamentarea </w:t>
            </w:r>
            <w:proofErr w:type="spellStart"/>
            <w:r w:rsidRPr="0030236F">
              <w:rPr>
                <w:rFonts w:ascii="Times New Roman" w:hAnsi="Times New Roman"/>
                <w:b/>
                <w:sz w:val="28"/>
                <w:szCs w:val="28"/>
              </w:rPr>
              <w:t>economico</w:t>
            </w:r>
            <w:proofErr w:type="spellEnd"/>
            <w:r w:rsidRPr="0030236F">
              <w:rPr>
                <w:rFonts w:ascii="Times New Roman" w:hAnsi="Times New Roman"/>
                <w:b/>
                <w:sz w:val="28"/>
                <w:szCs w:val="28"/>
              </w:rPr>
              <w:t>-financiară</w:t>
            </w:r>
          </w:p>
        </w:tc>
      </w:tr>
      <w:tr w:rsidR="00641439" w:rsidRPr="0030236F" w14:paraId="38C22028" w14:textId="77777777" w:rsidTr="00535CA3">
        <w:tc>
          <w:tcPr>
            <w:tcW w:w="5000" w:type="pct"/>
            <w:gridSpan w:val="2"/>
          </w:tcPr>
          <w:p w14:paraId="62A377C1" w14:textId="2F8B5396" w:rsidR="00641439" w:rsidRDefault="00641439" w:rsidP="001867C7">
            <w:pPr>
              <w:pStyle w:val="Default"/>
              <w:spacing w:line="276" w:lineRule="auto"/>
              <w:ind w:left="731"/>
              <w:jc w:val="both"/>
              <w:rPr>
                <w:color w:val="auto"/>
                <w:sz w:val="28"/>
                <w:szCs w:val="28"/>
                <w:lang w:val="ro-RO"/>
              </w:rPr>
            </w:pPr>
            <w:r w:rsidRPr="00C32D42">
              <w:rPr>
                <w:sz w:val="28"/>
                <w:szCs w:val="28"/>
                <w:lang w:val="ro-RO"/>
              </w:rPr>
              <w:t xml:space="preserve">Urmare a amendamentului nr. BM nr. 02/03-240 din 14 decembrie 2023 la Legea bugetului de stat pentru anul 2024, Guvernul a susținut </w:t>
            </w:r>
            <w:r w:rsidR="001867C7" w:rsidRPr="00C32D42">
              <w:rPr>
                <w:sz w:val="28"/>
                <w:szCs w:val="28"/>
                <w:lang w:val="ro-RO"/>
              </w:rPr>
              <w:t>parțial</w:t>
            </w:r>
            <w:r w:rsidRPr="00C32D42">
              <w:rPr>
                <w:sz w:val="28"/>
                <w:szCs w:val="28"/>
                <w:lang w:val="ro-RO"/>
              </w:rPr>
              <w:t xml:space="preserve"> propunerea înaintată, reieșind din posibilitățile financiare identificate. Astfel s-a acceptat majorarea cu 250 lei a cuantumului alocațiilor lunare de stat pentru veteranii de război participanți la acțiunile de luptă pentru apărarea integrității teritoriale și independenței Republicii Moldova, persoanelor participante la acțiunile de luptă din Afganistan, precum și  participanților la cel de-al Doilea Război Mondial.</w:t>
            </w:r>
          </w:p>
          <w:p w14:paraId="34360287" w14:textId="77777777" w:rsidR="00641439" w:rsidRPr="00C32D42" w:rsidRDefault="00641439" w:rsidP="001867C7">
            <w:pPr>
              <w:pStyle w:val="Default"/>
              <w:spacing w:line="276" w:lineRule="auto"/>
              <w:ind w:left="731"/>
              <w:jc w:val="both"/>
              <w:rPr>
                <w:color w:val="auto"/>
                <w:sz w:val="28"/>
                <w:szCs w:val="28"/>
                <w:lang w:val="ro-RO"/>
              </w:rPr>
            </w:pPr>
            <w:r>
              <w:rPr>
                <w:color w:val="auto"/>
                <w:sz w:val="28"/>
                <w:szCs w:val="28"/>
                <w:lang w:val="ro-RO"/>
              </w:rPr>
              <w:t>Realizarea măsurilor propuse constituie circa 82,0 mil lei pentru anul 2024.</w:t>
            </w:r>
          </w:p>
          <w:p w14:paraId="170BBF99" w14:textId="77777777" w:rsidR="00641439" w:rsidRPr="00305908" w:rsidRDefault="00641439" w:rsidP="00535CA3">
            <w:pPr>
              <w:pStyle w:val="Default"/>
              <w:spacing w:line="276" w:lineRule="auto"/>
              <w:jc w:val="both"/>
              <w:rPr>
                <w:color w:val="auto"/>
                <w:sz w:val="28"/>
                <w:szCs w:val="28"/>
                <w:lang w:val="ro-MD"/>
              </w:rPr>
            </w:pPr>
          </w:p>
        </w:tc>
      </w:tr>
      <w:tr w:rsidR="00641439" w:rsidRPr="0030236F" w14:paraId="7E7EECA5" w14:textId="77777777" w:rsidTr="00535CA3">
        <w:tc>
          <w:tcPr>
            <w:tcW w:w="5000" w:type="pct"/>
            <w:gridSpan w:val="2"/>
          </w:tcPr>
          <w:p w14:paraId="0A5874A1" w14:textId="77777777" w:rsidR="00641439" w:rsidRPr="0030236F" w:rsidRDefault="00641439" w:rsidP="00535CA3">
            <w:pPr>
              <w:tabs>
                <w:tab w:val="left" w:pos="884"/>
                <w:tab w:val="left" w:pos="1196"/>
              </w:tabs>
              <w:spacing w:after="0"/>
              <w:jc w:val="both"/>
              <w:rPr>
                <w:rFonts w:ascii="Times New Roman" w:hAnsi="Times New Roman"/>
                <w:b/>
                <w:sz w:val="28"/>
                <w:szCs w:val="28"/>
              </w:rPr>
            </w:pPr>
            <w:r w:rsidRPr="0030236F">
              <w:rPr>
                <w:rFonts w:ascii="Times New Roman" w:hAnsi="Times New Roman"/>
                <w:b/>
                <w:sz w:val="28"/>
                <w:szCs w:val="28"/>
              </w:rPr>
              <w:t>6. Modul de încorporare a actului în cadrul normativ în vigoare</w:t>
            </w:r>
          </w:p>
        </w:tc>
      </w:tr>
      <w:tr w:rsidR="00641439" w:rsidRPr="0030236F" w14:paraId="2D572365" w14:textId="77777777" w:rsidTr="00535CA3">
        <w:tc>
          <w:tcPr>
            <w:tcW w:w="5000" w:type="pct"/>
            <w:gridSpan w:val="2"/>
          </w:tcPr>
          <w:p w14:paraId="664983EE" w14:textId="77777777" w:rsidR="00641439" w:rsidRPr="00305908" w:rsidRDefault="00641439" w:rsidP="00535CA3">
            <w:pPr>
              <w:spacing w:after="0"/>
              <w:jc w:val="both"/>
              <w:rPr>
                <w:rFonts w:ascii="Times New Roman" w:hAnsi="Times New Roman"/>
                <w:sz w:val="28"/>
                <w:szCs w:val="28"/>
                <w:shd w:val="clear" w:color="auto" w:fill="FFFFFF"/>
              </w:rPr>
            </w:pPr>
            <w:r w:rsidRPr="0030236F">
              <w:rPr>
                <w:rFonts w:ascii="Times New Roman" w:hAnsi="Times New Roman"/>
                <w:sz w:val="28"/>
                <w:szCs w:val="28"/>
              </w:rPr>
              <w:t>După adoptarea proiectului de lege, Guvernul va asigura modificarea și ajustarea</w:t>
            </w:r>
            <w:bookmarkStart w:id="0" w:name="_Hlk144206441"/>
            <w:r w:rsidRPr="0030236F">
              <w:rPr>
                <w:rFonts w:ascii="Times New Roman" w:hAnsi="Times New Roman"/>
                <w:sz w:val="28"/>
                <w:szCs w:val="28"/>
              </w:rPr>
              <w:t xml:space="preserve"> </w:t>
            </w:r>
            <w:bookmarkEnd w:id="0"/>
            <w:r w:rsidRPr="00305908">
              <w:rPr>
                <w:rFonts w:ascii="Times New Roman" w:hAnsi="Times New Roman"/>
                <w:sz w:val="28"/>
                <w:szCs w:val="28"/>
              </w:rPr>
              <w:t>Regulamentul</w:t>
            </w:r>
            <w:r>
              <w:rPr>
                <w:rFonts w:ascii="Times New Roman" w:hAnsi="Times New Roman"/>
                <w:sz w:val="28"/>
                <w:szCs w:val="28"/>
              </w:rPr>
              <w:t>ui</w:t>
            </w:r>
            <w:r w:rsidRPr="00305908">
              <w:rPr>
                <w:rFonts w:ascii="Times New Roman" w:hAnsi="Times New Roman"/>
                <w:sz w:val="28"/>
                <w:szCs w:val="28"/>
              </w:rPr>
              <w:t xml:space="preserve"> cu privire la modul de stabilire și plată a alocațiilor lunare de stat unor categorii de populație, aprobat prin Hotărârea Guvernului nr. 470/2006</w:t>
            </w:r>
            <w:r>
              <w:rPr>
                <w:rFonts w:ascii="Times New Roman" w:hAnsi="Times New Roman"/>
                <w:sz w:val="28"/>
                <w:szCs w:val="28"/>
              </w:rPr>
              <w:t>.</w:t>
            </w:r>
          </w:p>
        </w:tc>
      </w:tr>
      <w:tr w:rsidR="00641439" w:rsidRPr="0030236F" w14:paraId="23888186" w14:textId="77777777" w:rsidTr="00535CA3">
        <w:tc>
          <w:tcPr>
            <w:tcW w:w="5000" w:type="pct"/>
            <w:gridSpan w:val="2"/>
          </w:tcPr>
          <w:p w14:paraId="02F59CAE" w14:textId="4E947148" w:rsidR="00641439" w:rsidRPr="0030236F" w:rsidRDefault="00641439" w:rsidP="00535CA3">
            <w:pPr>
              <w:tabs>
                <w:tab w:val="left" w:pos="884"/>
                <w:tab w:val="left" w:pos="1196"/>
              </w:tabs>
              <w:spacing w:after="0"/>
              <w:jc w:val="both"/>
              <w:rPr>
                <w:rFonts w:ascii="Times New Roman" w:hAnsi="Times New Roman"/>
                <w:b/>
                <w:sz w:val="28"/>
                <w:szCs w:val="28"/>
              </w:rPr>
            </w:pPr>
            <w:r w:rsidRPr="0030236F">
              <w:rPr>
                <w:rFonts w:ascii="Times New Roman" w:hAnsi="Times New Roman"/>
                <w:b/>
                <w:sz w:val="28"/>
                <w:szCs w:val="28"/>
              </w:rPr>
              <w:t xml:space="preserve">7. Avizarea </w:t>
            </w:r>
            <w:r w:rsidR="001867C7" w:rsidRPr="0030236F">
              <w:rPr>
                <w:rFonts w:ascii="Times New Roman" w:hAnsi="Times New Roman"/>
                <w:b/>
                <w:sz w:val="28"/>
                <w:szCs w:val="28"/>
              </w:rPr>
              <w:t>și</w:t>
            </w:r>
            <w:r w:rsidRPr="0030236F">
              <w:rPr>
                <w:rFonts w:ascii="Times New Roman" w:hAnsi="Times New Roman"/>
                <w:b/>
                <w:sz w:val="28"/>
                <w:szCs w:val="28"/>
              </w:rPr>
              <w:t xml:space="preserve"> consultarea publică a proiectului</w:t>
            </w:r>
          </w:p>
        </w:tc>
      </w:tr>
      <w:tr w:rsidR="00641439" w:rsidRPr="0030236F" w14:paraId="78F9797B" w14:textId="77777777" w:rsidTr="00535CA3">
        <w:tc>
          <w:tcPr>
            <w:tcW w:w="5000" w:type="pct"/>
            <w:gridSpan w:val="2"/>
          </w:tcPr>
          <w:p w14:paraId="46DDC201" w14:textId="77777777" w:rsidR="00641439" w:rsidRDefault="00641439" w:rsidP="00535CA3">
            <w:pPr>
              <w:spacing w:after="0"/>
              <w:jc w:val="both"/>
              <w:rPr>
                <w:rFonts w:ascii="Times New Roman" w:hAnsi="Times New Roman"/>
                <w:sz w:val="28"/>
                <w:szCs w:val="28"/>
              </w:rPr>
            </w:pPr>
            <w:r>
              <w:rPr>
                <w:rFonts w:ascii="Times New Roman" w:hAnsi="Times New Roman"/>
                <w:sz w:val="28"/>
                <w:szCs w:val="28"/>
              </w:rPr>
              <w:t>Proiectul de lege va fi remis spre avizare Guvernului în conformitate cu art. 58 din Regulamentul Parlamentului aprobat prin Legea nr. 797/1996.</w:t>
            </w:r>
          </w:p>
          <w:p w14:paraId="4468866A" w14:textId="77777777" w:rsidR="00641439" w:rsidRPr="000A419B" w:rsidRDefault="00641439" w:rsidP="00535CA3">
            <w:pPr>
              <w:spacing w:after="0"/>
              <w:jc w:val="both"/>
              <w:rPr>
                <w:rFonts w:ascii="Times New Roman" w:hAnsi="Times New Roman"/>
                <w:sz w:val="28"/>
                <w:szCs w:val="28"/>
              </w:rPr>
            </w:pPr>
          </w:p>
        </w:tc>
      </w:tr>
      <w:tr w:rsidR="00641439" w:rsidRPr="0030236F" w14:paraId="7BB4204B" w14:textId="77777777" w:rsidTr="00535C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557" w:type="pct"/>
          </w:tcPr>
          <w:p w14:paraId="15B64FE2" w14:textId="77777777" w:rsidR="00641439" w:rsidRPr="0030236F" w:rsidRDefault="00641439" w:rsidP="00535CA3">
            <w:pPr>
              <w:spacing w:after="0" w:line="240" w:lineRule="auto"/>
              <w:rPr>
                <w:rFonts w:ascii="Times New Roman" w:hAnsi="Times New Roman"/>
                <w:b/>
                <w:sz w:val="28"/>
                <w:szCs w:val="28"/>
              </w:rPr>
            </w:pPr>
          </w:p>
        </w:tc>
        <w:tc>
          <w:tcPr>
            <w:tcW w:w="2443" w:type="pct"/>
          </w:tcPr>
          <w:p w14:paraId="0E234FAC" w14:textId="77777777" w:rsidR="00641439" w:rsidRPr="0030236F" w:rsidRDefault="00641439" w:rsidP="00535CA3">
            <w:pPr>
              <w:spacing w:after="0" w:line="240" w:lineRule="auto"/>
              <w:jc w:val="right"/>
              <w:rPr>
                <w:rFonts w:ascii="Times New Roman" w:hAnsi="Times New Roman"/>
                <w:b/>
                <w:sz w:val="28"/>
                <w:szCs w:val="28"/>
              </w:rPr>
            </w:pPr>
          </w:p>
        </w:tc>
      </w:tr>
    </w:tbl>
    <w:p w14:paraId="4847E0E5" w14:textId="77777777" w:rsidR="00641439" w:rsidRPr="0030236F" w:rsidRDefault="00641439" w:rsidP="00641439">
      <w:pPr>
        <w:spacing w:after="0" w:line="240" w:lineRule="auto"/>
        <w:rPr>
          <w:rFonts w:ascii="Times New Roman" w:hAnsi="Times New Roman"/>
          <w:b/>
          <w:sz w:val="28"/>
          <w:szCs w:val="28"/>
        </w:rPr>
      </w:pPr>
    </w:p>
    <w:p w14:paraId="088B9094" w14:textId="77777777" w:rsidR="00641439" w:rsidRPr="0030236F" w:rsidRDefault="00641439" w:rsidP="00641439">
      <w:pPr>
        <w:spacing w:after="0" w:line="240" w:lineRule="auto"/>
        <w:rPr>
          <w:rFonts w:ascii="Times New Roman" w:hAnsi="Times New Roman"/>
          <w:b/>
          <w:sz w:val="28"/>
          <w:szCs w:val="28"/>
        </w:rPr>
      </w:pPr>
    </w:p>
    <w:p w14:paraId="6D363A01" w14:textId="77777777" w:rsidR="00641439" w:rsidRDefault="00641439" w:rsidP="00641439">
      <w:pPr>
        <w:tabs>
          <w:tab w:val="left" w:pos="720"/>
        </w:tabs>
        <w:spacing w:after="0" w:line="240" w:lineRule="auto"/>
        <w:ind w:right="89" w:firstLine="720"/>
        <w:jc w:val="right"/>
        <w:rPr>
          <w:rFonts w:ascii="Times New Roman" w:hAnsi="Times New Roman"/>
          <w:b/>
          <w:sz w:val="28"/>
          <w:szCs w:val="28"/>
        </w:rPr>
      </w:pPr>
    </w:p>
    <w:p w14:paraId="545C3A10" w14:textId="1A980B8E" w:rsidR="00641439" w:rsidRDefault="00641439" w:rsidP="00641439">
      <w:pPr>
        <w:tabs>
          <w:tab w:val="left" w:pos="720"/>
        </w:tabs>
        <w:spacing w:after="0" w:line="240" w:lineRule="auto"/>
        <w:ind w:right="89" w:firstLine="720"/>
        <w:jc w:val="right"/>
        <w:rPr>
          <w:rFonts w:ascii="Times New Roman" w:hAnsi="Times New Roman"/>
          <w:b/>
          <w:sz w:val="28"/>
          <w:szCs w:val="28"/>
        </w:rPr>
      </w:pPr>
      <w:r>
        <w:rPr>
          <w:rFonts w:ascii="Times New Roman" w:hAnsi="Times New Roman"/>
          <w:b/>
          <w:sz w:val="28"/>
          <w:szCs w:val="28"/>
        </w:rPr>
        <w:t>Deputat în Parlament</w:t>
      </w:r>
    </w:p>
    <w:p w14:paraId="5AE949CC" w14:textId="77777777" w:rsidR="00641439" w:rsidRDefault="00641439" w:rsidP="00641439">
      <w:pPr>
        <w:tabs>
          <w:tab w:val="left" w:pos="720"/>
        </w:tabs>
        <w:spacing w:after="0" w:line="240" w:lineRule="auto"/>
        <w:ind w:right="89" w:firstLine="720"/>
        <w:jc w:val="right"/>
        <w:rPr>
          <w:rFonts w:ascii="Times New Roman" w:hAnsi="Times New Roman"/>
          <w:b/>
          <w:sz w:val="28"/>
          <w:szCs w:val="28"/>
        </w:rPr>
      </w:pPr>
    </w:p>
    <w:p w14:paraId="27F9E0B7" w14:textId="712C61D5" w:rsidR="00641439" w:rsidRPr="001E6DE1" w:rsidRDefault="00641439" w:rsidP="00641439">
      <w:pPr>
        <w:jc w:val="right"/>
        <w:rPr>
          <w:lang w:val="ro-MD"/>
        </w:rPr>
      </w:pPr>
      <w:r>
        <w:rPr>
          <w:rFonts w:ascii="Times New Roman" w:hAnsi="Times New Roman"/>
          <w:b/>
          <w:sz w:val="28"/>
          <w:szCs w:val="28"/>
        </w:rPr>
        <w:t>Boris MARCOCI</w:t>
      </w:r>
    </w:p>
    <w:sectPr w:rsidR="00641439" w:rsidRPr="001E6DE1"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284E76" w14:textId="77777777" w:rsidR="00387860" w:rsidRDefault="00387860">
      <w:pPr>
        <w:spacing w:after="0" w:line="240" w:lineRule="auto"/>
      </w:pPr>
      <w:r>
        <w:separator/>
      </w:r>
    </w:p>
  </w:endnote>
  <w:endnote w:type="continuationSeparator" w:id="0">
    <w:p w14:paraId="5515CC31" w14:textId="77777777" w:rsidR="00387860" w:rsidRDefault="003878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53D49832" w14:textId="77777777" w:rsidR="00000000" w:rsidRDefault="00E8121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DDF97A6" w14:textId="77777777" w:rsidR="00000000"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F1627" w14:textId="77777777" w:rsidR="00000000" w:rsidRPr="00416C17" w:rsidRDefault="00E8121E" w:rsidP="007C7A42">
    <w:pPr>
      <w:pStyle w:val="Footer"/>
      <w:ind w:left="851"/>
      <w:rPr>
        <w:lang w:val="ro-RO"/>
      </w:rPr>
    </w:pPr>
    <w:r w:rsidRPr="00416C17">
      <w:rPr>
        <w:noProof/>
        <w:lang w:val="ru-RU" w:eastAsia="ru-RU"/>
      </w:rPr>
      <mc:AlternateContent>
        <mc:Choice Requires="wps">
          <w:drawing>
            <wp:anchor distT="0" distB="0" distL="114300" distR="114300" simplePos="0" relativeHeight="251659264" behindDoc="0" locked="0" layoutInCell="1" allowOverlap="1" wp14:anchorId="76748CDB" wp14:editId="704C9256">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81C64B"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2D81AA64" w14:textId="77777777" w:rsidR="00000000" w:rsidRPr="00416C17" w:rsidRDefault="00E8121E"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62727819" w14:textId="77777777" w:rsidR="00000000" w:rsidRPr="00416C17" w:rsidRDefault="00E8121E"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D8B576" w14:textId="77777777" w:rsidR="00387860" w:rsidRDefault="00387860">
      <w:pPr>
        <w:spacing w:after="0" w:line="240" w:lineRule="auto"/>
      </w:pPr>
      <w:r>
        <w:separator/>
      </w:r>
    </w:p>
  </w:footnote>
  <w:footnote w:type="continuationSeparator" w:id="0">
    <w:p w14:paraId="59E5FA0C" w14:textId="77777777" w:rsidR="00387860" w:rsidRDefault="003878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A8B82" w14:textId="77777777" w:rsidR="00000000" w:rsidRPr="00764062" w:rsidRDefault="00E8121E" w:rsidP="00764062">
    <w:pPr>
      <w:pStyle w:val="Header"/>
    </w:pPr>
    <w:r>
      <w:rPr>
        <w:noProof/>
        <w:lang w:val="ru-RU" w:eastAsia="ru-RU"/>
      </w:rPr>
      <w:drawing>
        <wp:anchor distT="0" distB="0" distL="114300" distR="114300" simplePos="0" relativeHeight="251660288" behindDoc="0" locked="0" layoutInCell="1" allowOverlap="1" wp14:anchorId="3526B5A8" wp14:editId="2913C4E0">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34497"/>
    <w:multiLevelType w:val="hybridMultilevel"/>
    <w:tmpl w:val="E94211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B020A1"/>
    <w:multiLevelType w:val="hybridMultilevel"/>
    <w:tmpl w:val="0614A68C"/>
    <w:lvl w:ilvl="0" w:tplc="EAD2FB64">
      <w:start w:val="1"/>
      <w:numFmt w:val="decimal"/>
      <w:lvlText w:val="%1)"/>
      <w:lvlJc w:val="left"/>
      <w:pPr>
        <w:ind w:left="720" w:hanging="360"/>
      </w:pPr>
      <w:rPr>
        <w:rFonts w:ascii="Times New Roman" w:eastAsia="Calibri"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EAB039A"/>
    <w:multiLevelType w:val="hybridMultilevel"/>
    <w:tmpl w:val="261671BA"/>
    <w:lvl w:ilvl="0" w:tplc="5E44D0AE">
      <w:start w:val="27"/>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83B5ACF"/>
    <w:multiLevelType w:val="hybridMultilevel"/>
    <w:tmpl w:val="8E6EAD88"/>
    <w:lvl w:ilvl="0" w:tplc="52D65656">
      <w:start w:val="1"/>
      <w:numFmt w:val="decimal"/>
      <w:lvlText w:val="(%1)"/>
      <w:lvlJc w:val="left"/>
      <w:pPr>
        <w:tabs>
          <w:tab w:val="num" w:pos="780"/>
        </w:tabs>
        <w:ind w:left="780" w:hanging="42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4" w15:restartNumberingAfterBreak="0">
    <w:nsid w:val="70665A59"/>
    <w:multiLevelType w:val="hybridMultilevel"/>
    <w:tmpl w:val="8DBA8CC2"/>
    <w:lvl w:ilvl="0" w:tplc="B016B732">
      <w:numFmt w:val="bullet"/>
      <w:lvlText w:val="-"/>
      <w:lvlJc w:val="left"/>
      <w:pPr>
        <w:ind w:left="1800" w:hanging="360"/>
      </w:pPr>
      <w:rPr>
        <w:rFonts w:ascii="Georgia" w:eastAsiaTheme="minorHAnsi" w:hAnsi="Georgia" w:cstheme="minorBidi" w:hint="default"/>
      </w:rPr>
    </w:lvl>
    <w:lvl w:ilvl="1" w:tplc="08180003" w:tentative="1">
      <w:start w:val="1"/>
      <w:numFmt w:val="bullet"/>
      <w:lvlText w:val="o"/>
      <w:lvlJc w:val="left"/>
      <w:pPr>
        <w:ind w:left="2520" w:hanging="360"/>
      </w:pPr>
      <w:rPr>
        <w:rFonts w:ascii="Courier New" w:hAnsi="Courier New" w:cs="Courier New" w:hint="default"/>
      </w:rPr>
    </w:lvl>
    <w:lvl w:ilvl="2" w:tplc="08180005" w:tentative="1">
      <w:start w:val="1"/>
      <w:numFmt w:val="bullet"/>
      <w:lvlText w:val=""/>
      <w:lvlJc w:val="left"/>
      <w:pPr>
        <w:ind w:left="3240" w:hanging="360"/>
      </w:pPr>
      <w:rPr>
        <w:rFonts w:ascii="Wingdings" w:hAnsi="Wingdings" w:hint="default"/>
      </w:rPr>
    </w:lvl>
    <w:lvl w:ilvl="3" w:tplc="08180001" w:tentative="1">
      <w:start w:val="1"/>
      <w:numFmt w:val="bullet"/>
      <w:lvlText w:val=""/>
      <w:lvlJc w:val="left"/>
      <w:pPr>
        <w:ind w:left="3960" w:hanging="360"/>
      </w:pPr>
      <w:rPr>
        <w:rFonts w:ascii="Symbol" w:hAnsi="Symbol" w:hint="default"/>
      </w:rPr>
    </w:lvl>
    <w:lvl w:ilvl="4" w:tplc="08180003" w:tentative="1">
      <w:start w:val="1"/>
      <w:numFmt w:val="bullet"/>
      <w:lvlText w:val="o"/>
      <w:lvlJc w:val="left"/>
      <w:pPr>
        <w:ind w:left="4680" w:hanging="360"/>
      </w:pPr>
      <w:rPr>
        <w:rFonts w:ascii="Courier New" w:hAnsi="Courier New" w:cs="Courier New" w:hint="default"/>
      </w:rPr>
    </w:lvl>
    <w:lvl w:ilvl="5" w:tplc="08180005" w:tentative="1">
      <w:start w:val="1"/>
      <w:numFmt w:val="bullet"/>
      <w:lvlText w:val=""/>
      <w:lvlJc w:val="left"/>
      <w:pPr>
        <w:ind w:left="5400" w:hanging="360"/>
      </w:pPr>
      <w:rPr>
        <w:rFonts w:ascii="Wingdings" w:hAnsi="Wingdings" w:hint="default"/>
      </w:rPr>
    </w:lvl>
    <w:lvl w:ilvl="6" w:tplc="08180001" w:tentative="1">
      <w:start w:val="1"/>
      <w:numFmt w:val="bullet"/>
      <w:lvlText w:val=""/>
      <w:lvlJc w:val="left"/>
      <w:pPr>
        <w:ind w:left="6120" w:hanging="360"/>
      </w:pPr>
      <w:rPr>
        <w:rFonts w:ascii="Symbol" w:hAnsi="Symbol" w:hint="default"/>
      </w:rPr>
    </w:lvl>
    <w:lvl w:ilvl="7" w:tplc="08180003" w:tentative="1">
      <w:start w:val="1"/>
      <w:numFmt w:val="bullet"/>
      <w:lvlText w:val="o"/>
      <w:lvlJc w:val="left"/>
      <w:pPr>
        <w:ind w:left="6840" w:hanging="360"/>
      </w:pPr>
      <w:rPr>
        <w:rFonts w:ascii="Courier New" w:hAnsi="Courier New" w:cs="Courier New" w:hint="default"/>
      </w:rPr>
    </w:lvl>
    <w:lvl w:ilvl="8" w:tplc="08180005" w:tentative="1">
      <w:start w:val="1"/>
      <w:numFmt w:val="bullet"/>
      <w:lvlText w:val=""/>
      <w:lvlJc w:val="left"/>
      <w:pPr>
        <w:ind w:left="7560" w:hanging="360"/>
      </w:pPr>
      <w:rPr>
        <w:rFonts w:ascii="Wingdings" w:hAnsi="Wingdings" w:hint="default"/>
      </w:rPr>
    </w:lvl>
  </w:abstractNum>
  <w:num w:numId="1" w16cid:durableId="2134442607">
    <w:abstractNumId w:val="4"/>
  </w:num>
  <w:num w:numId="2" w16cid:durableId="1487933108">
    <w:abstractNumId w:val="3"/>
  </w:num>
  <w:num w:numId="3" w16cid:durableId="233050132">
    <w:abstractNumId w:val="1"/>
  </w:num>
  <w:num w:numId="4" w16cid:durableId="2055886750">
    <w:abstractNumId w:val="2"/>
  </w:num>
  <w:num w:numId="5" w16cid:durableId="21255376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C14"/>
    <w:rsid w:val="000D612B"/>
    <w:rsid w:val="00156EC8"/>
    <w:rsid w:val="001867C7"/>
    <w:rsid w:val="001E6DE1"/>
    <w:rsid w:val="001F4CBF"/>
    <w:rsid w:val="00284C14"/>
    <w:rsid w:val="00387860"/>
    <w:rsid w:val="00641439"/>
    <w:rsid w:val="00645C4B"/>
    <w:rsid w:val="006829DF"/>
    <w:rsid w:val="006D0A18"/>
    <w:rsid w:val="007721ED"/>
    <w:rsid w:val="00812CA3"/>
    <w:rsid w:val="009166E0"/>
    <w:rsid w:val="009A1437"/>
    <w:rsid w:val="009F675C"/>
    <w:rsid w:val="00C35A7E"/>
    <w:rsid w:val="00CF37E3"/>
    <w:rsid w:val="00E812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9E907"/>
  <w15:chartTrackingRefBased/>
  <w15:docId w15:val="{33239B8C-2174-47DC-8263-D6E73090E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84C14"/>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284C14"/>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284C14"/>
    <w:rPr>
      <w:rFonts w:ascii="Georgia" w:hAnsi="Georgia"/>
      <w:sz w:val="18"/>
      <w:szCs w:val="18"/>
      <w:lang w:val="en-US"/>
    </w:rPr>
  </w:style>
  <w:style w:type="paragraph" w:customStyle="1" w:styleId="Titlustinga">
    <w:name w:val="Titlu stinga"/>
    <w:qFormat/>
    <w:rsid w:val="00284C14"/>
    <w:pPr>
      <w:spacing w:after="560" w:line="252" w:lineRule="auto"/>
      <w:ind w:left="851"/>
    </w:pPr>
    <w:rPr>
      <w:rFonts w:ascii="Georgia" w:hAnsi="Georgia"/>
      <w:b/>
      <w:color w:val="303741"/>
      <w:sz w:val="30"/>
      <w:szCs w:val="30"/>
      <w:lang w:val="ro-RO"/>
    </w:rPr>
  </w:style>
  <w:style w:type="paragraph" w:customStyle="1" w:styleId="nr">
    <w:name w:val="nr."/>
    <w:qFormat/>
    <w:rsid w:val="00284C14"/>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284C14"/>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284C14"/>
    <w:rPr>
      <w:lang w:val="en-US"/>
    </w:rPr>
  </w:style>
  <w:style w:type="paragraph" w:styleId="NoSpacing">
    <w:name w:val="No Spacing"/>
    <w:uiPriority w:val="1"/>
    <w:qFormat/>
    <w:rsid w:val="00284C14"/>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lang w:val="en-US"/>
    </w:rPr>
  </w:style>
  <w:style w:type="paragraph" w:styleId="ListParagraph">
    <w:name w:val="List Paragraph"/>
    <w:basedOn w:val="Normal"/>
    <w:uiPriority w:val="34"/>
    <w:qFormat/>
    <w:rsid w:val="00812CA3"/>
    <w:pPr>
      <w:ind w:left="720"/>
      <w:contextualSpacing/>
    </w:pPr>
  </w:style>
  <w:style w:type="paragraph" w:customStyle="1" w:styleId="Default">
    <w:name w:val="Default"/>
    <w:rsid w:val="0064143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NormalWeb">
    <w:name w:val="Normal (Web)"/>
    <w:basedOn w:val="Normal"/>
    <w:uiPriority w:val="99"/>
    <w:unhideWhenUsed/>
    <w:rsid w:val="00641439"/>
    <w:pPr>
      <w:spacing w:before="100" w:beforeAutospacing="1" w:after="100" w:afterAutospacing="1" w:line="240" w:lineRule="auto"/>
      <w:ind w:left="0"/>
    </w:pPr>
    <w:rPr>
      <w:rFonts w:ascii="Times New Roman" w:eastAsia="Times New Roman" w:hAnsi="Times New Roman" w:cs="Times New Roman"/>
      <w:lang w:val="ro-MD"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421CB2-C83B-4552-920D-4839B687BC66}"/>
</file>

<file path=customXml/itemProps2.xml><?xml version="1.0" encoding="utf-8"?>
<ds:datastoreItem xmlns:ds="http://schemas.openxmlformats.org/officeDocument/2006/customXml" ds:itemID="{9037B5C4-E1AB-48CE-B3C9-D382336492F6}"/>
</file>

<file path=customXml/itemProps3.xml><?xml version="1.0" encoding="utf-8"?>
<ds:datastoreItem xmlns:ds="http://schemas.openxmlformats.org/officeDocument/2006/customXml" ds:itemID="{F6124098-DF17-448D-9312-1223F3A9E668}"/>
</file>

<file path=docProps/app.xml><?xml version="1.0" encoding="utf-8"?>
<Properties xmlns="http://schemas.openxmlformats.org/officeDocument/2006/extended-properties" xmlns:vt="http://schemas.openxmlformats.org/officeDocument/2006/docPropsVTypes">
  <Template>Normal</Template>
  <TotalTime>55</TotalTime>
  <Pages>7</Pages>
  <Words>1764</Words>
  <Characters>10056</Characters>
  <Application>Microsoft Office Word</Application>
  <DocSecurity>0</DocSecurity>
  <Lines>83</Lines>
  <Paragraphs>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481.2023.ro</dc:title>
  <dc:subject/>
  <dc:creator>Admin</dc:creator>
  <cp:keywords/>
  <dc:description/>
  <cp:lastModifiedBy>Alexandru Fleaș</cp:lastModifiedBy>
  <cp:revision>10</cp:revision>
  <cp:lastPrinted>2019-12-11T07:57:00Z</cp:lastPrinted>
  <dcterms:created xsi:type="dcterms:W3CDTF">2019-12-10T12:47:00Z</dcterms:created>
  <dcterms:modified xsi:type="dcterms:W3CDTF">2023-12-22T08:03:00Z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