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39725" w14:textId="77777777" w:rsidR="00AB3908" w:rsidRPr="005E0D6F" w:rsidRDefault="00AB3908" w:rsidP="008401D5">
      <w:pPr>
        <w:jc w:val="center"/>
        <w:rPr>
          <w:b/>
          <w:sz w:val="28"/>
          <w:szCs w:val="28"/>
          <w:lang w:val="ro-RO"/>
        </w:rPr>
      </w:pPr>
    </w:p>
    <w:p w14:paraId="63AB0A45" w14:textId="5C0AE68D" w:rsidR="00676821" w:rsidRPr="005E0D6F" w:rsidRDefault="00676821" w:rsidP="001762D5">
      <w:pPr>
        <w:ind w:firstLine="0"/>
        <w:jc w:val="center"/>
        <w:rPr>
          <w:b/>
          <w:sz w:val="28"/>
          <w:szCs w:val="28"/>
          <w:lang w:val="ro-RO"/>
        </w:rPr>
      </w:pPr>
      <w:r w:rsidRPr="005E0D6F">
        <w:rPr>
          <w:b/>
          <w:sz w:val="28"/>
          <w:szCs w:val="28"/>
          <w:lang w:val="ro-RO"/>
        </w:rPr>
        <w:t>Cu privire la aprobarea proiectului de lege a zootehniei</w:t>
      </w:r>
    </w:p>
    <w:p w14:paraId="7D46FA4B" w14:textId="77777777" w:rsidR="00730FEE" w:rsidRPr="005E0D6F" w:rsidRDefault="00730FEE" w:rsidP="001762D5">
      <w:pPr>
        <w:ind w:firstLine="0"/>
        <w:jc w:val="center"/>
        <w:rPr>
          <w:rFonts w:asciiTheme="majorBidi" w:hAnsiTheme="majorBidi" w:cstheme="majorBidi"/>
          <w:b/>
          <w:bCs/>
          <w:sz w:val="28"/>
          <w:szCs w:val="28"/>
          <w:lang w:val="ro-RO" w:eastAsia="ro-RO"/>
        </w:rPr>
      </w:pPr>
      <w:r w:rsidRPr="005E0D6F">
        <w:rPr>
          <w:b/>
          <w:sz w:val="28"/>
          <w:szCs w:val="28"/>
          <w:lang w:val="ro-RO"/>
        </w:rPr>
        <w:t>------------------------------------------------------------</w:t>
      </w:r>
    </w:p>
    <w:p w14:paraId="26FD19CA" w14:textId="77777777" w:rsidR="00730FEE" w:rsidRPr="005E0D6F" w:rsidRDefault="00730FEE" w:rsidP="008401D5">
      <w:pPr>
        <w:rPr>
          <w:rFonts w:asciiTheme="majorBidi" w:hAnsiTheme="majorBidi" w:cstheme="majorBidi"/>
          <w:sz w:val="28"/>
          <w:szCs w:val="28"/>
          <w:lang w:val="ro-RO" w:eastAsia="ro-RO"/>
        </w:rPr>
      </w:pPr>
    </w:p>
    <w:p w14:paraId="56D32EAD" w14:textId="77777777" w:rsidR="00730FEE" w:rsidRPr="005E0D6F" w:rsidRDefault="00730FEE" w:rsidP="008401D5">
      <w:pPr>
        <w:rPr>
          <w:sz w:val="28"/>
          <w:szCs w:val="28"/>
          <w:lang w:val="ro-RO"/>
        </w:rPr>
      </w:pPr>
      <w:r w:rsidRPr="005E0D6F">
        <w:rPr>
          <w:sz w:val="28"/>
          <w:szCs w:val="28"/>
          <w:lang w:val="ro-RO"/>
        </w:rPr>
        <w:t>Guvernul HOTĂRĂȘTE:</w:t>
      </w:r>
    </w:p>
    <w:p w14:paraId="7EB289F2" w14:textId="77777777" w:rsidR="00730FEE" w:rsidRPr="005E0D6F" w:rsidRDefault="00730FEE" w:rsidP="008401D5">
      <w:pPr>
        <w:rPr>
          <w:sz w:val="28"/>
          <w:szCs w:val="28"/>
          <w:lang w:val="ro-RO"/>
        </w:rPr>
      </w:pPr>
    </w:p>
    <w:p w14:paraId="4C0599C9" w14:textId="3524328B" w:rsidR="00730FEE" w:rsidRPr="005E0D6F" w:rsidRDefault="00676821" w:rsidP="008401D5">
      <w:pPr>
        <w:rPr>
          <w:rFonts w:asciiTheme="majorBidi" w:hAnsiTheme="majorBidi" w:cstheme="majorBidi"/>
          <w:sz w:val="28"/>
          <w:szCs w:val="28"/>
          <w:lang w:val="ro-RO" w:eastAsia="ro-RO"/>
        </w:rPr>
      </w:pPr>
      <w:r w:rsidRPr="005E0D6F">
        <w:rPr>
          <w:sz w:val="28"/>
          <w:szCs w:val="28"/>
          <w:lang w:val="ro-RO"/>
        </w:rPr>
        <w:t>Se aprobă și se prezintă Parlamentului spre examinare proiectul</w:t>
      </w:r>
      <w:r w:rsidR="00AB3908" w:rsidRPr="005E0D6F">
        <w:rPr>
          <w:sz w:val="28"/>
          <w:szCs w:val="28"/>
          <w:lang w:val="ro-RO"/>
        </w:rPr>
        <w:t xml:space="preserve"> de lege</w:t>
      </w:r>
      <w:r w:rsidRPr="005E0D6F">
        <w:rPr>
          <w:sz w:val="28"/>
          <w:szCs w:val="28"/>
          <w:lang w:val="ro-RO"/>
        </w:rPr>
        <w:t xml:space="preserve"> </w:t>
      </w:r>
      <w:r w:rsidR="00AB3908" w:rsidRPr="005E0D6F">
        <w:rPr>
          <w:sz w:val="28"/>
          <w:szCs w:val="28"/>
          <w:lang w:val="ro-RO"/>
        </w:rPr>
        <w:t xml:space="preserve">a </w:t>
      </w:r>
      <w:r w:rsidRPr="005E0D6F">
        <w:rPr>
          <w:sz w:val="28"/>
          <w:szCs w:val="28"/>
          <w:lang w:val="ro-RO"/>
        </w:rPr>
        <w:t>zootehniei.</w:t>
      </w:r>
    </w:p>
    <w:p w14:paraId="0DE97ECD" w14:textId="77777777" w:rsidR="00730FEE" w:rsidRPr="005E0D6F" w:rsidRDefault="00730FEE" w:rsidP="008401D5">
      <w:pPr>
        <w:rPr>
          <w:rFonts w:asciiTheme="majorBidi" w:hAnsiTheme="majorBidi" w:cstheme="majorBidi"/>
          <w:sz w:val="28"/>
          <w:szCs w:val="28"/>
          <w:lang w:val="ro-RO" w:eastAsia="ro-RO"/>
        </w:rPr>
      </w:pPr>
    </w:p>
    <w:p w14:paraId="14939FAF" w14:textId="77777777" w:rsidR="00AB3908" w:rsidRPr="005E0D6F" w:rsidRDefault="00AB3908" w:rsidP="008401D5">
      <w:pPr>
        <w:rPr>
          <w:rFonts w:asciiTheme="majorBidi" w:hAnsiTheme="majorBidi" w:cstheme="majorBidi"/>
          <w:sz w:val="28"/>
          <w:szCs w:val="28"/>
          <w:lang w:val="ro-RO" w:eastAsia="ro-RO"/>
        </w:rPr>
      </w:pPr>
    </w:p>
    <w:p w14:paraId="3DCB3696" w14:textId="7808B94B" w:rsidR="003B04ED" w:rsidRPr="005E0D6F" w:rsidRDefault="003B04ED" w:rsidP="008401D5">
      <w:pPr>
        <w:rPr>
          <w:rFonts w:asciiTheme="majorBidi" w:hAnsiTheme="majorBidi" w:cstheme="majorBidi"/>
          <w:sz w:val="28"/>
          <w:szCs w:val="28"/>
          <w:lang w:val="ro-RO" w:eastAsia="ro-RO"/>
        </w:rPr>
      </w:pPr>
      <w:r w:rsidRPr="005E0D6F">
        <w:rPr>
          <w:rFonts w:asciiTheme="majorBidi" w:hAnsiTheme="majorBidi" w:cstheme="majorBidi"/>
          <w:b/>
          <w:sz w:val="28"/>
          <w:szCs w:val="28"/>
          <w:lang w:val="ro-RO" w:eastAsia="ro-RO"/>
        </w:rPr>
        <w:t>Prim-ministru</w:t>
      </w:r>
      <w:r w:rsidR="0014378C" w:rsidRPr="005E0D6F">
        <w:rPr>
          <w:rFonts w:asciiTheme="majorBidi" w:hAnsiTheme="majorBidi" w:cstheme="majorBidi"/>
          <w:b/>
          <w:sz w:val="28"/>
          <w:szCs w:val="28"/>
          <w:lang w:val="ro-RO" w:eastAsia="ro-RO"/>
        </w:rPr>
        <w:tab/>
      </w:r>
      <w:r w:rsidR="0014378C" w:rsidRPr="005E0D6F">
        <w:rPr>
          <w:rFonts w:asciiTheme="majorBidi" w:hAnsiTheme="majorBidi" w:cstheme="majorBidi"/>
          <w:b/>
          <w:sz w:val="28"/>
          <w:szCs w:val="28"/>
          <w:lang w:val="ro-RO" w:eastAsia="ro-RO"/>
        </w:rPr>
        <w:tab/>
      </w:r>
      <w:r w:rsidR="0014378C" w:rsidRPr="005E0D6F">
        <w:rPr>
          <w:rFonts w:asciiTheme="majorBidi" w:hAnsiTheme="majorBidi" w:cstheme="majorBidi"/>
          <w:b/>
          <w:sz w:val="28"/>
          <w:szCs w:val="28"/>
          <w:lang w:val="ro-RO" w:eastAsia="ro-RO"/>
        </w:rPr>
        <w:tab/>
      </w:r>
      <w:r w:rsidR="0014378C" w:rsidRPr="005E0D6F">
        <w:rPr>
          <w:rFonts w:asciiTheme="majorBidi" w:hAnsiTheme="majorBidi" w:cstheme="majorBidi"/>
          <w:b/>
          <w:sz w:val="28"/>
          <w:szCs w:val="28"/>
          <w:lang w:val="ro-RO" w:eastAsia="ro-RO"/>
        </w:rPr>
        <w:tab/>
      </w:r>
      <w:r w:rsidR="0014378C" w:rsidRPr="005E0D6F">
        <w:rPr>
          <w:rFonts w:asciiTheme="majorBidi" w:hAnsiTheme="majorBidi" w:cstheme="majorBidi"/>
          <w:b/>
          <w:sz w:val="28"/>
          <w:szCs w:val="28"/>
          <w:lang w:val="ro-RO" w:eastAsia="ro-RO"/>
        </w:rPr>
        <w:tab/>
      </w:r>
      <w:r w:rsidR="00B16328" w:rsidRPr="005E0D6F">
        <w:rPr>
          <w:rFonts w:asciiTheme="majorBidi" w:hAnsiTheme="majorBidi" w:cstheme="majorBidi"/>
          <w:b/>
          <w:sz w:val="28"/>
          <w:szCs w:val="28"/>
          <w:lang w:val="ro-RO" w:eastAsia="ro-RO"/>
        </w:rPr>
        <w:t>NATALIA GAVRILIȚA</w:t>
      </w:r>
    </w:p>
    <w:p w14:paraId="37F9E824" w14:textId="77777777" w:rsidR="0029400E" w:rsidRPr="005E0D6F" w:rsidRDefault="0029400E" w:rsidP="008401D5">
      <w:pPr>
        <w:rPr>
          <w:rFonts w:asciiTheme="majorBidi" w:hAnsiTheme="majorBidi" w:cstheme="majorBidi"/>
          <w:sz w:val="28"/>
          <w:szCs w:val="28"/>
          <w:lang w:val="ro-RO" w:eastAsia="ro-RO"/>
        </w:rPr>
      </w:pPr>
    </w:p>
    <w:p w14:paraId="1E36A6DB" w14:textId="77777777" w:rsidR="00DF7E3E" w:rsidRPr="005E0D6F" w:rsidRDefault="00DF7E3E" w:rsidP="008401D5">
      <w:pPr>
        <w:rPr>
          <w:rFonts w:asciiTheme="majorBidi" w:hAnsiTheme="majorBidi" w:cstheme="majorBidi"/>
          <w:sz w:val="28"/>
          <w:szCs w:val="28"/>
          <w:lang w:val="ro-RO" w:eastAsia="ro-RO"/>
        </w:rPr>
      </w:pPr>
    </w:p>
    <w:p w14:paraId="094B8A25" w14:textId="1E076EE9" w:rsidR="003A4AE6" w:rsidRPr="005E0D6F" w:rsidRDefault="003A4AE6" w:rsidP="008401D5">
      <w:pPr>
        <w:tabs>
          <w:tab w:val="left" w:pos="5954"/>
        </w:tabs>
        <w:rPr>
          <w:rFonts w:asciiTheme="majorBidi" w:hAnsiTheme="majorBidi" w:cstheme="majorBidi"/>
          <w:sz w:val="28"/>
          <w:szCs w:val="28"/>
          <w:lang w:val="ro-RO" w:eastAsia="ro-RO"/>
        </w:rPr>
      </w:pPr>
      <w:r w:rsidRPr="005E0D6F">
        <w:rPr>
          <w:rFonts w:asciiTheme="majorBidi" w:hAnsiTheme="majorBidi" w:cstheme="majorBidi"/>
          <w:sz w:val="28"/>
          <w:szCs w:val="28"/>
          <w:lang w:val="ro-RO" w:eastAsia="ro-RO"/>
        </w:rPr>
        <w:t>Contrasemnează:</w:t>
      </w:r>
    </w:p>
    <w:p w14:paraId="41245D3F" w14:textId="77777777" w:rsidR="007551A5" w:rsidRPr="005E0D6F" w:rsidRDefault="007551A5" w:rsidP="008401D5">
      <w:pPr>
        <w:rPr>
          <w:rFonts w:asciiTheme="majorBidi" w:hAnsiTheme="majorBidi" w:cstheme="majorBidi"/>
          <w:sz w:val="28"/>
          <w:szCs w:val="28"/>
          <w:lang w:val="ro-RO" w:eastAsia="ru-RU"/>
        </w:rPr>
      </w:pPr>
    </w:p>
    <w:p w14:paraId="5EAB56AE" w14:textId="77777777" w:rsidR="00B16328" w:rsidRPr="005E0D6F" w:rsidRDefault="00B16328" w:rsidP="008401D5">
      <w:pPr>
        <w:rPr>
          <w:rFonts w:asciiTheme="majorBidi" w:hAnsiTheme="majorBidi" w:cstheme="majorBidi"/>
          <w:sz w:val="28"/>
          <w:szCs w:val="28"/>
          <w:lang w:val="ro-RO" w:eastAsia="ru-RU"/>
        </w:rPr>
      </w:pPr>
    </w:p>
    <w:p w14:paraId="5D76DB1F" w14:textId="77777777" w:rsidR="00676821" w:rsidRPr="005E0D6F" w:rsidRDefault="00676821" w:rsidP="008401D5">
      <w:pPr>
        <w:rPr>
          <w:rFonts w:asciiTheme="majorBidi" w:hAnsiTheme="majorBidi" w:cstheme="majorBidi"/>
          <w:sz w:val="28"/>
          <w:szCs w:val="28"/>
          <w:lang w:val="ro-RO" w:eastAsia="ru-RU"/>
        </w:rPr>
      </w:pPr>
      <w:r w:rsidRPr="005E0D6F">
        <w:rPr>
          <w:rFonts w:asciiTheme="majorBidi" w:hAnsiTheme="majorBidi" w:cstheme="majorBidi"/>
          <w:sz w:val="28"/>
          <w:szCs w:val="28"/>
          <w:lang w:val="ro-RO" w:eastAsia="ru-RU"/>
        </w:rPr>
        <w:t>Ministrul agriculturii</w:t>
      </w:r>
    </w:p>
    <w:p w14:paraId="33C119A4" w14:textId="12017934" w:rsidR="00676821" w:rsidRPr="005E0D6F" w:rsidRDefault="00676821" w:rsidP="008401D5">
      <w:pPr>
        <w:rPr>
          <w:rFonts w:asciiTheme="majorBidi" w:hAnsiTheme="majorBidi" w:cstheme="majorBidi"/>
          <w:sz w:val="28"/>
          <w:szCs w:val="28"/>
          <w:lang w:val="ro-RO" w:eastAsia="ru-RU"/>
        </w:rPr>
      </w:pPr>
      <w:r w:rsidRPr="005E0D6F">
        <w:rPr>
          <w:rFonts w:asciiTheme="majorBidi" w:hAnsiTheme="majorBidi" w:cstheme="majorBidi"/>
          <w:sz w:val="28"/>
          <w:szCs w:val="28"/>
          <w:lang w:val="ro-RO" w:eastAsia="ru-RU"/>
        </w:rPr>
        <w:t>și industriei alimentare</w:t>
      </w:r>
      <w:r w:rsidRPr="005E0D6F">
        <w:rPr>
          <w:rFonts w:asciiTheme="majorBidi" w:hAnsiTheme="majorBidi" w:cstheme="majorBidi"/>
          <w:sz w:val="28"/>
          <w:szCs w:val="28"/>
          <w:lang w:val="ro-RO" w:eastAsia="ru-RU"/>
        </w:rPr>
        <w:tab/>
      </w:r>
      <w:r w:rsidRPr="005E0D6F">
        <w:rPr>
          <w:rFonts w:asciiTheme="majorBidi" w:hAnsiTheme="majorBidi" w:cstheme="majorBidi"/>
          <w:sz w:val="28"/>
          <w:szCs w:val="28"/>
          <w:lang w:val="ro-RO" w:eastAsia="ru-RU"/>
        </w:rPr>
        <w:tab/>
      </w:r>
      <w:r w:rsidRPr="005E0D6F">
        <w:rPr>
          <w:rFonts w:asciiTheme="majorBidi" w:hAnsiTheme="majorBidi" w:cstheme="majorBidi"/>
          <w:sz w:val="28"/>
          <w:szCs w:val="28"/>
          <w:lang w:val="ro-RO" w:eastAsia="ru-RU"/>
        </w:rPr>
        <w:tab/>
      </w:r>
      <w:r w:rsidRPr="005E0D6F">
        <w:rPr>
          <w:rFonts w:asciiTheme="majorBidi" w:hAnsiTheme="majorBidi" w:cstheme="majorBidi"/>
          <w:sz w:val="28"/>
          <w:szCs w:val="28"/>
          <w:lang w:val="ro-RO" w:eastAsia="ru-RU"/>
        </w:rPr>
        <w:tab/>
        <w:t>Viorel Gherciu</w:t>
      </w:r>
    </w:p>
    <w:p w14:paraId="5D938473" w14:textId="77777777" w:rsidR="00676821" w:rsidRPr="005E0D6F" w:rsidRDefault="00676821" w:rsidP="008401D5">
      <w:pPr>
        <w:rPr>
          <w:rFonts w:asciiTheme="majorBidi" w:hAnsiTheme="majorBidi" w:cstheme="majorBidi"/>
          <w:sz w:val="28"/>
          <w:szCs w:val="28"/>
          <w:lang w:val="ro-RO" w:eastAsia="ru-RU"/>
        </w:rPr>
      </w:pPr>
    </w:p>
    <w:p w14:paraId="65E614B8" w14:textId="77777777" w:rsidR="00F10B9E" w:rsidRPr="001762D5" w:rsidRDefault="00F10B9E" w:rsidP="008401D5">
      <w:pPr>
        <w:rPr>
          <w:rFonts w:asciiTheme="majorBidi" w:hAnsiTheme="majorBidi" w:cstheme="majorBidi"/>
          <w:sz w:val="28"/>
          <w:szCs w:val="28"/>
          <w:lang w:val="fr-FR" w:eastAsia="ru-RU"/>
        </w:rPr>
      </w:pPr>
    </w:p>
    <w:p w14:paraId="33667498" w14:textId="77777777" w:rsidR="00F10B9E" w:rsidRDefault="00F10B9E" w:rsidP="00F10B9E">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46B5B960" w14:textId="77777777" w:rsidR="00F10B9E" w:rsidRPr="001762D5" w:rsidRDefault="00F10B9E" w:rsidP="008401D5">
      <w:pPr>
        <w:rPr>
          <w:rFonts w:asciiTheme="majorBidi" w:hAnsiTheme="majorBidi" w:cstheme="majorBidi"/>
          <w:sz w:val="28"/>
          <w:szCs w:val="28"/>
          <w:lang w:val="fr-FR" w:eastAsia="ru-RU"/>
        </w:rPr>
      </w:pPr>
    </w:p>
    <w:p w14:paraId="001BAD66" w14:textId="77777777" w:rsidR="00965406" w:rsidRPr="005E0D6F" w:rsidRDefault="00965406" w:rsidP="008401D5">
      <w:pPr>
        <w:rPr>
          <w:rFonts w:asciiTheme="majorBidi" w:hAnsiTheme="majorBidi" w:cstheme="majorBidi"/>
          <w:sz w:val="28"/>
          <w:szCs w:val="28"/>
          <w:lang w:val="ro-RO" w:eastAsia="ru-RU"/>
        </w:rPr>
      </w:pPr>
    </w:p>
    <w:p w14:paraId="566B1433" w14:textId="77777777" w:rsidR="00965406" w:rsidRPr="005E0D6F" w:rsidRDefault="00965406" w:rsidP="008401D5">
      <w:pPr>
        <w:rPr>
          <w:rFonts w:asciiTheme="majorBidi" w:hAnsiTheme="majorBidi" w:cstheme="majorBidi"/>
          <w:sz w:val="28"/>
          <w:szCs w:val="28"/>
          <w:lang w:val="ro-RO" w:eastAsia="ru-RU"/>
        </w:rPr>
      </w:pPr>
    </w:p>
    <w:p w14:paraId="53647BCC" w14:textId="77777777" w:rsidR="00965406" w:rsidRPr="005E0D6F" w:rsidRDefault="00965406" w:rsidP="008401D5">
      <w:pPr>
        <w:rPr>
          <w:rFonts w:asciiTheme="majorBidi" w:hAnsiTheme="majorBidi" w:cstheme="majorBidi"/>
          <w:sz w:val="28"/>
          <w:szCs w:val="28"/>
          <w:lang w:val="ro-RO" w:eastAsia="ru-RU"/>
        </w:rPr>
      </w:pPr>
    </w:p>
    <w:p w14:paraId="5BE2930C" w14:textId="77777777" w:rsidR="00965406" w:rsidRPr="005E0D6F" w:rsidRDefault="00965406" w:rsidP="008401D5">
      <w:pPr>
        <w:rPr>
          <w:rFonts w:asciiTheme="majorBidi" w:hAnsiTheme="majorBidi" w:cstheme="majorBidi"/>
          <w:sz w:val="28"/>
          <w:szCs w:val="28"/>
          <w:lang w:val="ro-RO" w:eastAsia="ru-RU"/>
        </w:rPr>
      </w:pPr>
      <w:bookmarkStart w:id="0" w:name="_Hlk92356833"/>
    </w:p>
    <w:bookmarkEnd w:id="0"/>
    <w:p w14:paraId="382BC486" w14:textId="77777777" w:rsidR="00965406" w:rsidRPr="005E0D6F" w:rsidRDefault="00965406" w:rsidP="008401D5">
      <w:pPr>
        <w:rPr>
          <w:rFonts w:asciiTheme="majorBidi" w:hAnsiTheme="majorBidi" w:cstheme="majorBidi"/>
          <w:sz w:val="28"/>
          <w:szCs w:val="28"/>
          <w:lang w:val="ro-RO" w:eastAsia="ru-RU"/>
        </w:rPr>
      </w:pPr>
    </w:p>
    <w:p w14:paraId="68F07916" w14:textId="77777777" w:rsidR="00965406" w:rsidRPr="005E0D6F" w:rsidRDefault="00965406" w:rsidP="008401D5">
      <w:pPr>
        <w:rPr>
          <w:rFonts w:asciiTheme="majorBidi" w:hAnsiTheme="majorBidi" w:cstheme="majorBidi"/>
          <w:sz w:val="28"/>
          <w:szCs w:val="28"/>
          <w:lang w:val="ro-RO" w:eastAsia="ru-RU"/>
        </w:rPr>
      </w:pPr>
    </w:p>
    <w:p w14:paraId="3206CF37" w14:textId="77777777" w:rsidR="00965406" w:rsidRPr="005E0D6F" w:rsidRDefault="00965406" w:rsidP="008401D5">
      <w:pPr>
        <w:rPr>
          <w:rFonts w:asciiTheme="majorBidi" w:hAnsiTheme="majorBidi" w:cstheme="majorBidi"/>
          <w:sz w:val="28"/>
          <w:szCs w:val="28"/>
          <w:lang w:val="ro-RO" w:eastAsia="ru-RU"/>
        </w:rPr>
      </w:pPr>
    </w:p>
    <w:p w14:paraId="4D6CEBA7" w14:textId="4A9ED6C0" w:rsidR="00676821" w:rsidRPr="005E0D6F" w:rsidRDefault="00676821" w:rsidP="008401D5">
      <w:pPr>
        <w:rPr>
          <w:rFonts w:asciiTheme="majorBidi" w:hAnsiTheme="majorBidi" w:cstheme="majorBidi"/>
          <w:sz w:val="28"/>
          <w:szCs w:val="28"/>
          <w:lang w:val="ro-RO" w:eastAsia="ru-RU"/>
        </w:rPr>
      </w:pPr>
      <w:r w:rsidRPr="005E0D6F">
        <w:rPr>
          <w:rFonts w:asciiTheme="majorBidi" w:hAnsiTheme="majorBidi" w:cstheme="majorBidi"/>
          <w:sz w:val="28"/>
          <w:szCs w:val="28"/>
          <w:lang w:val="ro-RO" w:eastAsia="ru-RU"/>
        </w:rPr>
        <w:br w:type="page"/>
      </w:r>
    </w:p>
    <w:p w14:paraId="4AA15ABE" w14:textId="77777777" w:rsidR="006B17C6" w:rsidRPr="005E0D6F" w:rsidRDefault="006B17C6" w:rsidP="008401D5">
      <w:pPr>
        <w:rPr>
          <w:rFonts w:asciiTheme="majorBidi" w:hAnsiTheme="majorBidi" w:cstheme="majorBidi"/>
          <w:sz w:val="28"/>
          <w:szCs w:val="28"/>
          <w:lang w:val="ro-RO" w:eastAsia="ru-RU"/>
        </w:rPr>
      </w:pPr>
    </w:p>
    <w:p w14:paraId="66993251" w14:textId="77777777" w:rsidR="006B17C6" w:rsidRPr="005E0D6F" w:rsidRDefault="006B17C6" w:rsidP="008401D5">
      <w:pPr>
        <w:rPr>
          <w:rFonts w:asciiTheme="majorBidi" w:hAnsiTheme="majorBidi" w:cstheme="majorBidi"/>
          <w:sz w:val="28"/>
          <w:szCs w:val="28"/>
          <w:lang w:val="ro-RO" w:eastAsia="ru-RU"/>
        </w:rPr>
      </w:pPr>
    </w:p>
    <w:p w14:paraId="6E1CEB2C" w14:textId="77777777" w:rsidR="00573532" w:rsidRPr="005E0D6F" w:rsidRDefault="00573532" w:rsidP="008401D5">
      <w:pPr>
        <w:rPr>
          <w:rFonts w:asciiTheme="majorBidi" w:hAnsiTheme="majorBidi" w:cstheme="majorBidi"/>
          <w:sz w:val="28"/>
          <w:szCs w:val="28"/>
          <w:lang w:val="ro-RO" w:eastAsia="ru-RU"/>
        </w:rPr>
      </w:pPr>
    </w:p>
    <w:p w14:paraId="6676D880" w14:textId="77777777" w:rsidR="00573532" w:rsidRPr="005E0D6F" w:rsidRDefault="00573532" w:rsidP="008401D5">
      <w:pPr>
        <w:rPr>
          <w:rFonts w:asciiTheme="majorBidi" w:hAnsiTheme="majorBidi" w:cstheme="majorBidi"/>
          <w:sz w:val="28"/>
          <w:szCs w:val="28"/>
          <w:lang w:val="ro-RO" w:eastAsia="ru-RU"/>
        </w:rPr>
      </w:pPr>
    </w:p>
    <w:p w14:paraId="1E2C46AA" w14:textId="77777777" w:rsidR="006B17C6" w:rsidRPr="005E0D6F" w:rsidRDefault="006B17C6" w:rsidP="008401D5">
      <w:pPr>
        <w:rPr>
          <w:rFonts w:asciiTheme="majorBidi" w:hAnsiTheme="majorBidi" w:cstheme="majorBidi"/>
          <w:sz w:val="28"/>
          <w:szCs w:val="28"/>
          <w:lang w:val="ro-RO" w:eastAsia="ru-RU"/>
        </w:rPr>
      </w:pPr>
      <w:r w:rsidRPr="005E0D6F">
        <w:rPr>
          <w:rFonts w:asciiTheme="majorBidi" w:hAnsiTheme="majorBidi" w:cstheme="majorBidi"/>
          <w:sz w:val="28"/>
          <w:szCs w:val="28"/>
          <w:lang w:val="ro-RO" w:eastAsia="ru-RU"/>
        </w:rPr>
        <w:t>Vizează:</w:t>
      </w:r>
    </w:p>
    <w:p w14:paraId="239F9731" w14:textId="77777777" w:rsidR="006B17C6" w:rsidRPr="005E0D6F" w:rsidRDefault="006B17C6" w:rsidP="008401D5">
      <w:pPr>
        <w:rPr>
          <w:rFonts w:asciiTheme="majorBidi" w:hAnsiTheme="majorBidi" w:cstheme="majorBidi"/>
          <w:sz w:val="28"/>
          <w:szCs w:val="28"/>
          <w:lang w:val="ro-RO" w:eastAsia="ru-RU"/>
        </w:rPr>
      </w:pPr>
    </w:p>
    <w:p w14:paraId="3C77E574" w14:textId="77777777" w:rsidR="006B17C6" w:rsidRPr="005E0D6F" w:rsidRDefault="006B17C6" w:rsidP="008401D5">
      <w:pPr>
        <w:rPr>
          <w:rFonts w:asciiTheme="majorBidi" w:hAnsiTheme="majorBidi" w:cstheme="majorBidi"/>
          <w:sz w:val="28"/>
          <w:szCs w:val="28"/>
          <w:lang w:val="ro-RO" w:eastAsia="ru-RU"/>
        </w:rPr>
      </w:pPr>
    </w:p>
    <w:p w14:paraId="5EAA64E3" w14:textId="3EC99C30" w:rsidR="006B17C6" w:rsidRPr="005E0D6F" w:rsidRDefault="006B17C6" w:rsidP="008401D5">
      <w:pPr>
        <w:rPr>
          <w:sz w:val="28"/>
          <w:szCs w:val="28"/>
          <w:lang w:val="ro-RO" w:eastAsia="ru-RU"/>
        </w:rPr>
      </w:pPr>
      <w:r w:rsidRPr="005E0D6F">
        <w:rPr>
          <w:sz w:val="28"/>
          <w:szCs w:val="28"/>
          <w:lang w:val="ro-RO" w:eastAsia="ru-RU"/>
        </w:rPr>
        <w:t>Secretar general al Guvernului</w:t>
      </w:r>
      <w:r w:rsidR="00FA194B" w:rsidRPr="005E0D6F">
        <w:rPr>
          <w:sz w:val="28"/>
          <w:szCs w:val="28"/>
          <w:lang w:val="ro-RO" w:eastAsia="ru-RU"/>
        </w:rPr>
        <w:tab/>
      </w:r>
      <w:r w:rsidR="009C567E" w:rsidRPr="005E0D6F">
        <w:rPr>
          <w:sz w:val="28"/>
          <w:szCs w:val="28"/>
          <w:lang w:val="ro-RO" w:eastAsia="ru-RU"/>
        </w:rPr>
        <w:t xml:space="preserve">                                 Dumitru UDREA</w:t>
      </w:r>
      <w:r w:rsidR="00FA194B" w:rsidRPr="005E0D6F">
        <w:rPr>
          <w:sz w:val="28"/>
          <w:szCs w:val="28"/>
          <w:lang w:val="ro-RO" w:eastAsia="ru-RU"/>
        </w:rPr>
        <w:tab/>
      </w:r>
      <w:r w:rsidR="00FA194B" w:rsidRPr="005E0D6F">
        <w:rPr>
          <w:sz w:val="28"/>
          <w:szCs w:val="28"/>
          <w:lang w:val="ro-RO" w:eastAsia="ru-RU"/>
        </w:rPr>
        <w:tab/>
      </w:r>
      <w:r w:rsidR="00FA194B" w:rsidRPr="005E0D6F">
        <w:rPr>
          <w:sz w:val="28"/>
          <w:szCs w:val="28"/>
          <w:lang w:val="ro-RO" w:eastAsia="ru-RU"/>
        </w:rPr>
        <w:tab/>
      </w:r>
      <w:r w:rsidR="0092631A" w:rsidRPr="005E0D6F">
        <w:rPr>
          <w:sz w:val="28"/>
          <w:szCs w:val="28"/>
          <w:lang w:val="ro-RO" w:eastAsia="ru-RU"/>
        </w:rPr>
        <w:tab/>
      </w:r>
      <w:r w:rsidR="0092631A" w:rsidRPr="005E0D6F">
        <w:rPr>
          <w:sz w:val="28"/>
          <w:szCs w:val="28"/>
          <w:lang w:val="ro-RO" w:eastAsia="ru-RU"/>
        </w:rPr>
        <w:tab/>
      </w:r>
    </w:p>
    <w:p w14:paraId="49ED38D3" w14:textId="77777777" w:rsidR="006B17C6" w:rsidRPr="005E0D6F" w:rsidRDefault="006B17C6" w:rsidP="008401D5">
      <w:pPr>
        <w:rPr>
          <w:rFonts w:asciiTheme="majorBidi" w:hAnsiTheme="majorBidi" w:cstheme="majorBidi"/>
          <w:sz w:val="28"/>
          <w:szCs w:val="28"/>
          <w:lang w:val="ro-RO" w:eastAsia="ru-RU"/>
        </w:rPr>
      </w:pPr>
    </w:p>
    <w:p w14:paraId="2CA9C0C2" w14:textId="77777777" w:rsidR="006B17C6" w:rsidRPr="005E0D6F" w:rsidRDefault="006B17C6" w:rsidP="008401D5">
      <w:pPr>
        <w:rPr>
          <w:rFonts w:asciiTheme="majorBidi" w:hAnsiTheme="majorBidi" w:cstheme="majorBidi"/>
          <w:sz w:val="28"/>
          <w:szCs w:val="28"/>
          <w:lang w:val="ro-RO" w:eastAsia="ru-RU"/>
        </w:rPr>
      </w:pPr>
    </w:p>
    <w:p w14:paraId="07549E9C" w14:textId="77777777" w:rsidR="006B17C6" w:rsidRPr="005E0D6F" w:rsidRDefault="006B17C6" w:rsidP="008401D5">
      <w:pPr>
        <w:rPr>
          <w:rFonts w:asciiTheme="majorBidi" w:hAnsiTheme="majorBidi" w:cstheme="majorBidi"/>
          <w:sz w:val="28"/>
          <w:szCs w:val="28"/>
          <w:lang w:val="ro-RO" w:eastAsia="ru-RU"/>
        </w:rPr>
      </w:pPr>
    </w:p>
    <w:p w14:paraId="545568C3" w14:textId="77777777" w:rsidR="006B17C6" w:rsidRPr="005E0D6F" w:rsidRDefault="006B17C6" w:rsidP="008401D5">
      <w:pPr>
        <w:rPr>
          <w:rFonts w:asciiTheme="majorBidi" w:hAnsiTheme="majorBidi" w:cstheme="majorBidi"/>
          <w:sz w:val="28"/>
          <w:szCs w:val="28"/>
          <w:lang w:val="ro-RO" w:eastAsia="ru-RU"/>
        </w:rPr>
      </w:pPr>
    </w:p>
    <w:p w14:paraId="6BA0F37A" w14:textId="77777777" w:rsidR="006B17C6" w:rsidRPr="005E0D6F" w:rsidRDefault="006B17C6" w:rsidP="008401D5">
      <w:pPr>
        <w:rPr>
          <w:rFonts w:asciiTheme="majorBidi" w:hAnsiTheme="majorBidi" w:cstheme="majorBidi"/>
          <w:sz w:val="28"/>
          <w:szCs w:val="28"/>
          <w:lang w:val="ro-RO" w:eastAsia="ru-RU"/>
        </w:rPr>
      </w:pPr>
      <w:r w:rsidRPr="005E0D6F">
        <w:rPr>
          <w:rFonts w:asciiTheme="majorBidi" w:hAnsiTheme="majorBidi" w:cstheme="majorBidi"/>
          <w:sz w:val="28"/>
          <w:szCs w:val="28"/>
          <w:lang w:val="ro-RO" w:eastAsia="ru-RU"/>
        </w:rPr>
        <w:t>Aprobată în şedinţa Guvernului</w:t>
      </w:r>
    </w:p>
    <w:p w14:paraId="18A98C14" w14:textId="77777777" w:rsidR="006B17C6" w:rsidRPr="005E0D6F" w:rsidRDefault="006B17C6" w:rsidP="008401D5">
      <w:pPr>
        <w:rPr>
          <w:rFonts w:asciiTheme="majorBidi" w:hAnsiTheme="majorBidi" w:cstheme="majorBidi"/>
          <w:sz w:val="28"/>
          <w:szCs w:val="28"/>
          <w:lang w:val="ro-RO" w:eastAsia="ru-RU"/>
        </w:rPr>
      </w:pPr>
      <w:r w:rsidRPr="005E0D6F">
        <w:rPr>
          <w:rFonts w:asciiTheme="majorBidi" w:hAnsiTheme="majorBidi" w:cstheme="majorBidi"/>
          <w:sz w:val="28"/>
          <w:szCs w:val="28"/>
          <w:lang w:val="ro-RO" w:eastAsia="ru-RU"/>
        </w:rPr>
        <w:t>din</w:t>
      </w:r>
    </w:p>
    <w:p w14:paraId="3B6F9F60" w14:textId="77777777" w:rsidR="006B17C6" w:rsidRPr="005E0D6F" w:rsidRDefault="006B17C6" w:rsidP="008401D5">
      <w:pPr>
        <w:rPr>
          <w:rFonts w:asciiTheme="majorBidi" w:hAnsiTheme="majorBidi" w:cstheme="majorBidi"/>
          <w:sz w:val="28"/>
          <w:szCs w:val="28"/>
          <w:lang w:val="ro-RO" w:eastAsia="ru-RU"/>
        </w:rPr>
      </w:pPr>
    </w:p>
    <w:p w14:paraId="444203FC" w14:textId="77777777" w:rsidR="00633BD9" w:rsidRPr="005E0D6F" w:rsidRDefault="00633BD9" w:rsidP="008401D5">
      <w:pPr>
        <w:tabs>
          <w:tab w:val="left" w:pos="6386"/>
        </w:tabs>
        <w:rPr>
          <w:rFonts w:asciiTheme="majorBidi" w:hAnsiTheme="majorBidi" w:cstheme="majorBidi"/>
          <w:sz w:val="28"/>
          <w:szCs w:val="28"/>
          <w:lang w:val="ro-RO" w:eastAsia="ru-RU"/>
        </w:rPr>
      </w:pPr>
    </w:p>
    <w:p w14:paraId="339FB9C8" w14:textId="77777777" w:rsidR="00633BD9" w:rsidRPr="005E0D6F" w:rsidRDefault="00633BD9" w:rsidP="008401D5">
      <w:pPr>
        <w:tabs>
          <w:tab w:val="left" w:pos="6386"/>
        </w:tabs>
        <w:rPr>
          <w:rFonts w:asciiTheme="majorBidi" w:hAnsiTheme="majorBidi" w:cstheme="majorBidi"/>
          <w:sz w:val="28"/>
          <w:szCs w:val="28"/>
          <w:lang w:val="ro-RO" w:eastAsia="ru-RU"/>
        </w:rPr>
      </w:pPr>
    </w:p>
    <w:p w14:paraId="11A70254" w14:textId="2B230071" w:rsidR="00676821" w:rsidRPr="005E0D6F" w:rsidRDefault="00676821" w:rsidP="008401D5">
      <w:pPr>
        <w:rPr>
          <w:rFonts w:asciiTheme="majorBidi" w:hAnsiTheme="majorBidi" w:cstheme="majorBidi"/>
          <w:sz w:val="28"/>
          <w:szCs w:val="28"/>
          <w:lang w:val="ro-RO" w:eastAsia="ru-RU"/>
        </w:rPr>
      </w:pPr>
      <w:r w:rsidRPr="005E0D6F">
        <w:rPr>
          <w:rFonts w:asciiTheme="majorBidi" w:hAnsiTheme="majorBidi" w:cstheme="majorBidi"/>
          <w:sz w:val="28"/>
          <w:szCs w:val="28"/>
          <w:lang w:val="ro-RO" w:eastAsia="ru-RU"/>
        </w:rPr>
        <w:br w:type="page"/>
      </w:r>
    </w:p>
    <w:p w14:paraId="68E1E7DA" w14:textId="29F79769" w:rsidR="00AB3908" w:rsidRPr="005E0D6F" w:rsidRDefault="00AB3908" w:rsidP="008401D5">
      <w:pPr>
        <w:suppressAutoHyphens/>
        <w:autoSpaceDN w:val="0"/>
        <w:jc w:val="right"/>
        <w:textAlignment w:val="baseline"/>
        <w:rPr>
          <w:kern w:val="3"/>
          <w:sz w:val="28"/>
          <w:szCs w:val="28"/>
          <w:lang w:val="ro-RO"/>
        </w:rPr>
      </w:pPr>
      <w:r w:rsidRPr="005E0D6F">
        <w:rPr>
          <w:kern w:val="3"/>
          <w:sz w:val="28"/>
          <w:szCs w:val="28"/>
          <w:lang w:val="ro-RO"/>
        </w:rPr>
        <w:lastRenderedPageBreak/>
        <w:t>„UE”</w:t>
      </w:r>
      <w:r w:rsidR="005A1483" w:rsidRPr="005E0D6F">
        <w:rPr>
          <w:kern w:val="3"/>
          <w:sz w:val="28"/>
          <w:szCs w:val="28"/>
          <w:lang w:val="ro-RO"/>
        </w:rPr>
        <w:t xml:space="preserve"> </w:t>
      </w:r>
      <w:r w:rsidRPr="005E0D6F">
        <w:rPr>
          <w:i/>
          <w:kern w:val="3"/>
          <w:sz w:val="28"/>
          <w:szCs w:val="28"/>
          <w:lang w:val="ro-RO"/>
        </w:rPr>
        <w:t>Proiect</w:t>
      </w:r>
    </w:p>
    <w:p w14:paraId="26D4D038" w14:textId="77777777" w:rsidR="005A1483" w:rsidRPr="005E0D6F" w:rsidRDefault="005A1483" w:rsidP="008401D5">
      <w:pPr>
        <w:suppressAutoHyphens/>
        <w:autoSpaceDN w:val="0"/>
        <w:jc w:val="center"/>
        <w:textAlignment w:val="baseline"/>
        <w:rPr>
          <w:b/>
          <w:kern w:val="3"/>
          <w:sz w:val="28"/>
          <w:szCs w:val="28"/>
          <w:lang w:val="ro-RO"/>
        </w:rPr>
      </w:pPr>
    </w:p>
    <w:p w14:paraId="5E588F44" w14:textId="77777777" w:rsidR="005A1483" w:rsidRPr="005E0D6F" w:rsidRDefault="005A1483" w:rsidP="001762D5">
      <w:pPr>
        <w:suppressAutoHyphens/>
        <w:autoSpaceDN w:val="0"/>
        <w:ind w:firstLine="0"/>
        <w:jc w:val="center"/>
        <w:textAlignment w:val="baseline"/>
        <w:rPr>
          <w:b/>
          <w:kern w:val="3"/>
          <w:sz w:val="28"/>
          <w:szCs w:val="28"/>
          <w:lang w:val="ro-RO"/>
        </w:rPr>
      </w:pPr>
      <w:r w:rsidRPr="005E0D6F">
        <w:rPr>
          <w:b/>
          <w:kern w:val="3"/>
          <w:sz w:val="28"/>
          <w:szCs w:val="28"/>
          <w:lang w:val="ro-RO"/>
        </w:rPr>
        <w:t>PARLAMENTUL REPUBLICII MOLDOVA</w:t>
      </w:r>
    </w:p>
    <w:p w14:paraId="067CFAEC" w14:textId="77777777" w:rsidR="005A1483" w:rsidRPr="005E0D6F" w:rsidRDefault="005A1483" w:rsidP="001762D5">
      <w:pPr>
        <w:suppressAutoHyphens/>
        <w:autoSpaceDN w:val="0"/>
        <w:ind w:firstLine="0"/>
        <w:jc w:val="center"/>
        <w:textAlignment w:val="baseline"/>
        <w:rPr>
          <w:b/>
          <w:kern w:val="3"/>
          <w:sz w:val="28"/>
          <w:szCs w:val="28"/>
          <w:lang w:val="ro-RO"/>
        </w:rPr>
      </w:pPr>
    </w:p>
    <w:p w14:paraId="3D8881CB" w14:textId="77777777" w:rsidR="00AB3908" w:rsidRPr="005E0D6F" w:rsidRDefault="00AB3908" w:rsidP="001762D5">
      <w:pPr>
        <w:suppressAutoHyphens/>
        <w:autoSpaceDN w:val="0"/>
        <w:ind w:firstLine="0"/>
        <w:jc w:val="center"/>
        <w:textAlignment w:val="baseline"/>
        <w:rPr>
          <w:b/>
          <w:kern w:val="3"/>
          <w:sz w:val="28"/>
          <w:szCs w:val="28"/>
          <w:lang w:val="ro-RO"/>
        </w:rPr>
      </w:pPr>
      <w:r w:rsidRPr="005E0D6F">
        <w:rPr>
          <w:b/>
          <w:kern w:val="3"/>
          <w:sz w:val="28"/>
          <w:szCs w:val="28"/>
          <w:lang w:val="ro-RO"/>
        </w:rPr>
        <w:t>LEGEA ZOOTEHNIEI</w:t>
      </w:r>
    </w:p>
    <w:p w14:paraId="38E81C4B" w14:textId="77777777" w:rsidR="00AB3908" w:rsidRPr="005E0D6F" w:rsidRDefault="00AB3908" w:rsidP="006B0C1B">
      <w:pPr>
        <w:suppressAutoHyphens/>
        <w:autoSpaceDN w:val="0"/>
        <w:textAlignment w:val="baseline"/>
        <w:rPr>
          <w:b/>
          <w:kern w:val="3"/>
          <w:sz w:val="28"/>
          <w:szCs w:val="28"/>
          <w:lang w:val="ro-RO"/>
        </w:rPr>
      </w:pPr>
    </w:p>
    <w:p w14:paraId="3B923107" w14:textId="77777777" w:rsidR="00AB3908" w:rsidRPr="005E0D6F" w:rsidRDefault="00AB3908" w:rsidP="006B0C1B">
      <w:pPr>
        <w:suppressAutoHyphens/>
        <w:autoSpaceDN w:val="0"/>
        <w:textAlignment w:val="baseline"/>
        <w:rPr>
          <w:kern w:val="3"/>
          <w:sz w:val="28"/>
          <w:szCs w:val="28"/>
          <w:lang w:val="ro-RO"/>
        </w:rPr>
      </w:pPr>
      <w:r w:rsidRPr="005E0D6F">
        <w:rPr>
          <w:kern w:val="3"/>
          <w:sz w:val="28"/>
          <w:szCs w:val="28"/>
          <w:lang w:val="ro-RO"/>
        </w:rPr>
        <w:t>Parlamentul adoptă prezenta lege ordinară.</w:t>
      </w:r>
    </w:p>
    <w:p w14:paraId="726FB3D4" w14:textId="77777777" w:rsidR="00AB3908" w:rsidRPr="005E0D6F" w:rsidRDefault="00AB3908" w:rsidP="006B0C1B">
      <w:pPr>
        <w:suppressAutoHyphens/>
        <w:autoSpaceDN w:val="0"/>
        <w:textAlignment w:val="baseline"/>
        <w:rPr>
          <w:kern w:val="3"/>
          <w:sz w:val="28"/>
          <w:szCs w:val="28"/>
          <w:lang w:val="ro-RO"/>
        </w:rPr>
      </w:pPr>
    </w:p>
    <w:p w14:paraId="4252C77F" w14:textId="62C3B3F7" w:rsidR="00AB3908" w:rsidRPr="005E0D6F" w:rsidRDefault="00AB3908" w:rsidP="006B0C1B">
      <w:pPr>
        <w:rPr>
          <w:sz w:val="28"/>
          <w:szCs w:val="28"/>
          <w:lang w:val="ro-RO"/>
        </w:rPr>
      </w:pPr>
      <w:r w:rsidRPr="005E0D6F">
        <w:rPr>
          <w:sz w:val="28"/>
          <w:szCs w:val="28"/>
          <w:lang w:val="ro-RO"/>
        </w:rPr>
        <w:tab/>
        <w:t>Prezenta Lege transpune Regulamentul (UE) 2016/1012 al Parlamentului European și al Consiliului din 8 iunie 2016 privind condițiile zootehnice și genealogice aplicabile ameliorării animalelor de reproducție de rasă pură, a porcilor de reproducție hibrizi și a materialului germinativ provenit de la acestea, comerțului cu acestea și introducerii lor în Uniune și de modificare a Regulamentului (UE) nr. 652/2014 și a Directivelor 89/608/CEE și 90/425/CEE ale Consiliului, precum și de abrogare a anumitor acte în sectorul ameliorării animalelor („Regulamentul privind ameliorarea animalelor”) (Text cu 22 relevanță pentru SEE), (publicat în Jurnalul Oficial al Uniunii Europene L</w:t>
      </w:r>
      <w:r w:rsidR="005A1483" w:rsidRPr="005E0D6F">
        <w:rPr>
          <w:sz w:val="28"/>
          <w:szCs w:val="28"/>
          <w:lang w:val="ro-RO"/>
        </w:rPr>
        <w:t> </w:t>
      </w:r>
      <w:r w:rsidRPr="005E0D6F">
        <w:rPr>
          <w:sz w:val="28"/>
          <w:szCs w:val="28"/>
          <w:lang w:val="ro-RO"/>
        </w:rPr>
        <w:t>171/66 din 29 iunie 2016).</w:t>
      </w:r>
    </w:p>
    <w:p w14:paraId="1A786B97" w14:textId="77777777" w:rsidR="005A1483" w:rsidRPr="005E0D6F" w:rsidRDefault="005A1483" w:rsidP="006B0C1B">
      <w:pPr>
        <w:rPr>
          <w:sz w:val="28"/>
          <w:szCs w:val="28"/>
          <w:lang w:val="ro-RO"/>
        </w:rPr>
      </w:pPr>
    </w:p>
    <w:p w14:paraId="7CBC3A29" w14:textId="77777777" w:rsidR="00AB3908" w:rsidRPr="005E0D6F" w:rsidRDefault="00AB3908" w:rsidP="00527774">
      <w:pPr>
        <w:suppressAutoHyphens/>
        <w:autoSpaceDN w:val="0"/>
        <w:ind w:firstLine="0"/>
        <w:jc w:val="center"/>
        <w:textAlignment w:val="baseline"/>
        <w:rPr>
          <w:b/>
          <w:kern w:val="3"/>
          <w:sz w:val="28"/>
          <w:szCs w:val="28"/>
          <w:lang w:val="ro-RO"/>
        </w:rPr>
      </w:pPr>
      <w:r w:rsidRPr="005E0D6F">
        <w:rPr>
          <w:b/>
          <w:kern w:val="3"/>
          <w:sz w:val="28"/>
          <w:szCs w:val="28"/>
          <w:lang w:val="ro-RO"/>
        </w:rPr>
        <w:t>Capitolul I</w:t>
      </w:r>
    </w:p>
    <w:p w14:paraId="5C102DBB" w14:textId="77777777" w:rsidR="00AB3908" w:rsidRPr="005E0D6F" w:rsidRDefault="00AB3908" w:rsidP="00527774">
      <w:pPr>
        <w:suppressAutoHyphens/>
        <w:autoSpaceDN w:val="0"/>
        <w:ind w:firstLine="0"/>
        <w:jc w:val="center"/>
        <w:textAlignment w:val="baseline"/>
        <w:rPr>
          <w:b/>
          <w:kern w:val="3"/>
          <w:sz w:val="28"/>
          <w:szCs w:val="28"/>
          <w:lang w:val="ro-RO"/>
        </w:rPr>
      </w:pPr>
      <w:r w:rsidRPr="005E0D6F">
        <w:rPr>
          <w:b/>
          <w:kern w:val="3"/>
          <w:sz w:val="28"/>
          <w:szCs w:val="28"/>
          <w:lang w:val="ro-RO"/>
        </w:rPr>
        <w:t>DISPOZIŢII GENERALE</w:t>
      </w:r>
    </w:p>
    <w:p w14:paraId="73B73BEB" w14:textId="77777777" w:rsidR="00AB3908" w:rsidRPr="005E0D6F" w:rsidRDefault="00AB3908" w:rsidP="006B0C1B">
      <w:pPr>
        <w:rPr>
          <w:bCs/>
          <w:sz w:val="28"/>
          <w:szCs w:val="28"/>
          <w:lang w:val="ro-RO"/>
        </w:rPr>
      </w:pPr>
    </w:p>
    <w:p w14:paraId="5782902B" w14:textId="77777777" w:rsidR="00AB3908" w:rsidRPr="005E0D6F" w:rsidRDefault="00AB3908" w:rsidP="006B0C1B">
      <w:pPr>
        <w:shd w:val="clear" w:color="auto" w:fill="FFFFFF"/>
        <w:rPr>
          <w:sz w:val="28"/>
          <w:szCs w:val="28"/>
          <w:lang w:val="ro-RO"/>
        </w:rPr>
      </w:pPr>
      <w:r w:rsidRPr="005E0D6F">
        <w:rPr>
          <w:rStyle w:val="ar1"/>
          <w:bCs/>
          <w:color w:val="auto"/>
          <w:sz w:val="28"/>
          <w:szCs w:val="28"/>
          <w:lang w:val="ro-RO"/>
        </w:rPr>
        <w:t xml:space="preserve">Articolul 1. </w:t>
      </w:r>
      <w:r w:rsidRPr="005E0D6F">
        <w:rPr>
          <w:rStyle w:val="ar1"/>
          <w:b w:val="0"/>
          <w:bCs/>
          <w:color w:val="auto"/>
          <w:sz w:val="28"/>
          <w:szCs w:val="28"/>
          <w:lang w:val="ro-RO"/>
        </w:rPr>
        <w:t>Obiectu</w:t>
      </w:r>
      <w:r w:rsidRPr="005E0D6F">
        <w:rPr>
          <w:sz w:val="28"/>
          <w:szCs w:val="28"/>
          <w:lang w:val="ro-RO"/>
        </w:rPr>
        <w:t>l şi domeniul de aplicare</w:t>
      </w:r>
    </w:p>
    <w:p w14:paraId="46E1ADBE" w14:textId="26213FD4" w:rsidR="00AB3908" w:rsidRPr="005E0D6F" w:rsidRDefault="00FE7565" w:rsidP="00FE7565">
      <w:pPr>
        <w:pStyle w:val="Listparagraf"/>
        <w:numPr>
          <w:ilvl w:val="0"/>
          <w:numId w:val="52"/>
        </w:numPr>
        <w:shd w:val="clear" w:color="auto" w:fill="FFFFFF"/>
        <w:tabs>
          <w:tab w:val="left" w:pos="1134"/>
        </w:tabs>
        <w:ind w:left="0" w:firstLine="709"/>
        <w:jc w:val="left"/>
        <w:rPr>
          <w:sz w:val="28"/>
          <w:szCs w:val="28"/>
          <w:lang w:val="ro-RO"/>
        </w:rPr>
      </w:pPr>
      <w:r w:rsidRPr="005E0D6F">
        <w:rPr>
          <w:sz w:val="28"/>
          <w:szCs w:val="28"/>
          <w:lang w:val="ro-RO"/>
        </w:rPr>
        <w:t xml:space="preserve"> </w:t>
      </w:r>
      <w:r w:rsidR="00AB3908" w:rsidRPr="005E0D6F">
        <w:rPr>
          <w:sz w:val="28"/>
          <w:szCs w:val="28"/>
          <w:lang w:val="ro-RO"/>
        </w:rPr>
        <w:t>Prezenta lege stabilește:</w:t>
      </w:r>
    </w:p>
    <w:p w14:paraId="5AD32FFB" w14:textId="30A72ECC" w:rsidR="00AB3908" w:rsidRPr="005E0D6F" w:rsidRDefault="00FE7565" w:rsidP="00FE7565">
      <w:pPr>
        <w:numPr>
          <w:ilvl w:val="0"/>
          <w:numId w:val="30"/>
        </w:numPr>
        <w:shd w:val="clear" w:color="auto" w:fill="FFFFFF"/>
        <w:tabs>
          <w:tab w:val="left" w:pos="0"/>
          <w:tab w:val="left" w:pos="993"/>
        </w:tabs>
        <w:ind w:left="0" w:firstLine="709"/>
        <w:rPr>
          <w:sz w:val="28"/>
          <w:szCs w:val="28"/>
          <w:lang w:val="ro-RO"/>
        </w:rPr>
      </w:pPr>
      <w:r w:rsidRPr="005E0D6F">
        <w:rPr>
          <w:sz w:val="28"/>
          <w:szCs w:val="28"/>
          <w:lang w:val="ro-RO"/>
        </w:rPr>
        <w:t xml:space="preserve">  </w:t>
      </w:r>
      <w:r w:rsidR="00AB3908" w:rsidRPr="005E0D6F">
        <w:rPr>
          <w:sz w:val="28"/>
          <w:szCs w:val="28"/>
          <w:lang w:val="ro-RO"/>
        </w:rPr>
        <w:t>cerințe privind organizarea instituțională şi administrarea sectorului zootehnic;</w:t>
      </w:r>
    </w:p>
    <w:p w14:paraId="72E4A7D7" w14:textId="18BB07CD" w:rsidR="00AB3908" w:rsidRPr="005E0D6F" w:rsidRDefault="00FE7565" w:rsidP="006B0C1B">
      <w:pPr>
        <w:numPr>
          <w:ilvl w:val="0"/>
          <w:numId w:val="30"/>
        </w:numPr>
        <w:shd w:val="clear" w:color="auto" w:fill="FFFFFF"/>
        <w:tabs>
          <w:tab w:val="left" w:pos="993"/>
        </w:tabs>
        <w:ind w:left="0" w:firstLine="709"/>
        <w:rPr>
          <w:sz w:val="28"/>
          <w:szCs w:val="28"/>
          <w:lang w:val="ro-RO"/>
        </w:rPr>
      </w:pPr>
      <w:r w:rsidRPr="005E0D6F">
        <w:rPr>
          <w:sz w:val="28"/>
          <w:szCs w:val="28"/>
          <w:lang w:val="ro-RO"/>
        </w:rPr>
        <w:t xml:space="preserve">  </w:t>
      </w:r>
      <w:r w:rsidR="00AB3908" w:rsidRPr="005E0D6F">
        <w:rPr>
          <w:sz w:val="28"/>
          <w:szCs w:val="28"/>
          <w:lang w:val="ro-RO"/>
        </w:rPr>
        <w:t xml:space="preserve">cerințe privind întreținerea, alimentația, reproducerea și ameliorarea animalelor; </w:t>
      </w:r>
    </w:p>
    <w:p w14:paraId="4907E661" w14:textId="5A270615" w:rsidR="00AB3908" w:rsidRPr="005E0D6F" w:rsidRDefault="00FE7565" w:rsidP="006B0C1B">
      <w:pPr>
        <w:numPr>
          <w:ilvl w:val="0"/>
          <w:numId w:val="30"/>
        </w:numPr>
        <w:shd w:val="clear" w:color="auto" w:fill="FFFFFF"/>
        <w:tabs>
          <w:tab w:val="left" w:pos="993"/>
        </w:tabs>
        <w:ind w:left="0" w:firstLine="709"/>
        <w:rPr>
          <w:sz w:val="28"/>
          <w:szCs w:val="28"/>
          <w:lang w:val="ro-RO"/>
        </w:rPr>
      </w:pPr>
      <w:r w:rsidRPr="005E0D6F">
        <w:rPr>
          <w:sz w:val="28"/>
          <w:szCs w:val="28"/>
          <w:lang w:val="ro-RO"/>
        </w:rPr>
        <w:t xml:space="preserve">  </w:t>
      </w:r>
      <w:r w:rsidR="00AB3908" w:rsidRPr="005E0D6F">
        <w:rPr>
          <w:sz w:val="28"/>
          <w:szCs w:val="28"/>
          <w:lang w:val="ro-RO"/>
        </w:rPr>
        <w:t>cerințe privind  conservarea resurselor genetice;</w:t>
      </w:r>
    </w:p>
    <w:p w14:paraId="4F1DFA11" w14:textId="649A6694" w:rsidR="00AB3908" w:rsidRPr="005E0D6F" w:rsidRDefault="00AB3908" w:rsidP="006B0C1B">
      <w:pPr>
        <w:numPr>
          <w:ilvl w:val="0"/>
          <w:numId w:val="30"/>
        </w:numPr>
        <w:shd w:val="clear" w:color="auto" w:fill="FFFFFF"/>
        <w:tabs>
          <w:tab w:val="left" w:pos="993"/>
        </w:tabs>
        <w:ind w:left="0" w:firstLine="709"/>
        <w:rPr>
          <w:sz w:val="28"/>
          <w:szCs w:val="28"/>
          <w:lang w:val="ro-RO"/>
        </w:rPr>
      </w:pPr>
      <w:r w:rsidRPr="005E0D6F">
        <w:rPr>
          <w:sz w:val="28"/>
          <w:szCs w:val="28"/>
          <w:lang w:val="ro-RO"/>
        </w:rPr>
        <w:t xml:space="preserve"> </w:t>
      </w:r>
      <w:r w:rsidR="00FE7565" w:rsidRPr="005E0D6F">
        <w:rPr>
          <w:sz w:val="28"/>
          <w:szCs w:val="28"/>
          <w:lang w:val="ro-RO"/>
        </w:rPr>
        <w:t xml:space="preserve"> </w:t>
      </w:r>
      <w:r w:rsidRPr="005E0D6F">
        <w:rPr>
          <w:sz w:val="28"/>
          <w:szCs w:val="28"/>
          <w:lang w:val="ro-RO"/>
        </w:rPr>
        <w:t>cerințe privind comerțul cu animale de reproducție și cu materialul germinativ provenit de la acestea;</w:t>
      </w:r>
    </w:p>
    <w:p w14:paraId="4C0F4E6B" w14:textId="125E2F4F" w:rsidR="00AB3908" w:rsidRPr="005E0D6F" w:rsidRDefault="00FE7565" w:rsidP="006B0C1B">
      <w:pPr>
        <w:numPr>
          <w:ilvl w:val="0"/>
          <w:numId w:val="30"/>
        </w:numPr>
        <w:shd w:val="clear" w:color="auto" w:fill="FFFFFF"/>
        <w:tabs>
          <w:tab w:val="left" w:pos="993"/>
        </w:tabs>
        <w:ind w:left="0" w:firstLine="709"/>
        <w:rPr>
          <w:sz w:val="28"/>
          <w:szCs w:val="28"/>
          <w:lang w:val="ro-RO"/>
        </w:rPr>
      </w:pPr>
      <w:r w:rsidRPr="005E0D6F">
        <w:rPr>
          <w:sz w:val="28"/>
          <w:szCs w:val="28"/>
          <w:lang w:val="ro-RO"/>
        </w:rPr>
        <w:t xml:space="preserve">  </w:t>
      </w:r>
      <w:r w:rsidR="00AB3908" w:rsidRPr="005E0D6F">
        <w:rPr>
          <w:sz w:val="28"/>
          <w:szCs w:val="28"/>
          <w:lang w:val="ro-RO"/>
        </w:rPr>
        <w:t xml:space="preserve">cerințe privind </w:t>
      </w:r>
      <w:r w:rsidR="00AB3908" w:rsidRPr="005E0D6F">
        <w:rPr>
          <w:sz w:val="28"/>
          <w:szCs w:val="28"/>
          <w:shd w:val="clear" w:color="auto" w:fill="FFFFFF"/>
          <w:lang w:val="ro-RO"/>
        </w:rPr>
        <w:t>recunoașterea societăților de ameliorare și a exploatațiilor de ameliorare;</w:t>
      </w:r>
    </w:p>
    <w:p w14:paraId="02403C76" w14:textId="4249A09F" w:rsidR="00AB3908" w:rsidRPr="005E0D6F" w:rsidRDefault="00FE7565" w:rsidP="006B0C1B">
      <w:pPr>
        <w:numPr>
          <w:ilvl w:val="0"/>
          <w:numId w:val="30"/>
        </w:numPr>
        <w:shd w:val="clear" w:color="auto" w:fill="FFFFFF"/>
        <w:tabs>
          <w:tab w:val="left" w:pos="993"/>
        </w:tabs>
        <w:ind w:left="0" w:firstLine="709"/>
        <w:rPr>
          <w:sz w:val="28"/>
          <w:szCs w:val="28"/>
          <w:lang w:val="ro-RO"/>
        </w:rPr>
      </w:pPr>
      <w:r w:rsidRPr="005E0D6F">
        <w:rPr>
          <w:sz w:val="28"/>
          <w:szCs w:val="28"/>
          <w:shd w:val="clear" w:color="auto" w:fill="FFFFFF"/>
          <w:lang w:val="ro-RO"/>
        </w:rPr>
        <w:t xml:space="preserve"> </w:t>
      </w:r>
      <w:r w:rsidR="00AB3908" w:rsidRPr="005E0D6F">
        <w:rPr>
          <w:sz w:val="28"/>
          <w:szCs w:val="28"/>
          <w:shd w:val="clear" w:color="auto" w:fill="FFFFFF"/>
          <w:lang w:val="ro-RO"/>
        </w:rPr>
        <w:t>drepturile și obligațiile deținătorilor de animale, ale societăților de ameliorare și ale exploatațiilor de ameliorare;</w:t>
      </w:r>
    </w:p>
    <w:p w14:paraId="755C2952" w14:textId="1DA3D313" w:rsidR="00AB3908" w:rsidRPr="005E0D6F" w:rsidRDefault="00FE7565" w:rsidP="006B0C1B">
      <w:pPr>
        <w:numPr>
          <w:ilvl w:val="0"/>
          <w:numId w:val="30"/>
        </w:numPr>
        <w:shd w:val="clear" w:color="auto" w:fill="FFFFFF"/>
        <w:tabs>
          <w:tab w:val="left" w:pos="993"/>
        </w:tabs>
        <w:ind w:left="0" w:firstLine="709"/>
        <w:rPr>
          <w:sz w:val="28"/>
          <w:szCs w:val="28"/>
          <w:lang w:val="ro-RO"/>
        </w:rPr>
      </w:pPr>
      <w:r w:rsidRPr="005E0D6F">
        <w:rPr>
          <w:sz w:val="28"/>
          <w:szCs w:val="28"/>
          <w:lang w:val="ro-RO"/>
        </w:rPr>
        <w:t xml:space="preserve">  </w:t>
      </w:r>
      <w:r w:rsidR="00AB3908" w:rsidRPr="005E0D6F">
        <w:rPr>
          <w:sz w:val="28"/>
          <w:szCs w:val="28"/>
          <w:lang w:val="ro-RO"/>
        </w:rPr>
        <w:t>cerințe</w:t>
      </w:r>
      <w:r w:rsidR="00AB3908" w:rsidRPr="005E0D6F">
        <w:rPr>
          <w:sz w:val="28"/>
          <w:szCs w:val="28"/>
          <w:shd w:val="clear" w:color="auto" w:fill="FFFFFF"/>
          <w:lang w:val="ro-RO"/>
        </w:rPr>
        <w:t xml:space="preserve"> privind înscrierea animalelor de reproducție în registrele genealogice și registrele zootehnice și privind acceptarea pentru reproducție a animalelor de reproducție și a materialului germinativ provenit de la acestea;</w:t>
      </w:r>
    </w:p>
    <w:p w14:paraId="6BAA204E" w14:textId="30E5352D" w:rsidR="00AB3908" w:rsidRPr="005E0D6F" w:rsidRDefault="00FE7565" w:rsidP="006B0C1B">
      <w:pPr>
        <w:numPr>
          <w:ilvl w:val="0"/>
          <w:numId w:val="30"/>
        </w:numPr>
        <w:shd w:val="clear" w:color="auto" w:fill="FFFFFF"/>
        <w:tabs>
          <w:tab w:val="left" w:pos="993"/>
        </w:tabs>
        <w:ind w:left="0" w:firstLine="709"/>
        <w:rPr>
          <w:sz w:val="28"/>
          <w:szCs w:val="28"/>
          <w:lang w:val="ro-RO"/>
        </w:rPr>
      </w:pPr>
      <w:r w:rsidRPr="005E0D6F">
        <w:rPr>
          <w:sz w:val="28"/>
          <w:szCs w:val="28"/>
          <w:lang w:val="ro-RO"/>
        </w:rPr>
        <w:t xml:space="preserve">  </w:t>
      </w:r>
      <w:r w:rsidR="00AB3908" w:rsidRPr="005E0D6F">
        <w:rPr>
          <w:sz w:val="28"/>
          <w:szCs w:val="28"/>
          <w:lang w:val="ro-RO"/>
        </w:rPr>
        <w:t>cerințe</w:t>
      </w:r>
      <w:r w:rsidR="00AB3908" w:rsidRPr="005E0D6F">
        <w:rPr>
          <w:sz w:val="28"/>
          <w:szCs w:val="28"/>
          <w:shd w:val="clear" w:color="auto" w:fill="FFFFFF"/>
          <w:lang w:val="ro-RO"/>
        </w:rPr>
        <w:t xml:space="preserve"> privind bonitarea animalelor de reproducție;</w:t>
      </w:r>
    </w:p>
    <w:p w14:paraId="78A6484B" w14:textId="6435DECE" w:rsidR="00AB3908" w:rsidRPr="005E0D6F" w:rsidRDefault="00FE7565" w:rsidP="006B0C1B">
      <w:pPr>
        <w:numPr>
          <w:ilvl w:val="0"/>
          <w:numId w:val="30"/>
        </w:numPr>
        <w:shd w:val="clear" w:color="auto" w:fill="FFFFFF"/>
        <w:tabs>
          <w:tab w:val="left" w:pos="993"/>
        </w:tabs>
        <w:ind w:left="0" w:firstLine="709"/>
        <w:rPr>
          <w:sz w:val="28"/>
          <w:szCs w:val="28"/>
          <w:lang w:val="ro-RO"/>
        </w:rPr>
      </w:pPr>
      <w:r w:rsidRPr="005E0D6F">
        <w:rPr>
          <w:sz w:val="28"/>
          <w:szCs w:val="28"/>
          <w:lang w:val="ro-RO"/>
        </w:rPr>
        <w:t xml:space="preserve">  </w:t>
      </w:r>
      <w:r w:rsidR="00AB3908" w:rsidRPr="005E0D6F">
        <w:rPr>
          <w:sz w:val="28"/>
          <w:szCs w:val="28"/>
          <w:lang w:val="ro-RO"/>
        </w:rPr>
        <w:t>cerințe</w:t>
      </w:r>
      <w:r w:rsidR="005A1483" w:rsidRPr="005E0D6F">
        <w:rPr>
          <w:sz w:val="28"/>
          <w:szCs w:val="28"/>
          <w:shd w:val="clear" w:color="auto" w:fill="FFFFFF"/>
          <w:lang w:val="ro-RO"/>
        </w:rPr>
        <w:t xml:space="preserve"> </w:t>
      </w:r>
      <w:r w:rsidR="00AB3908" w:rsidRPr="005E0D6F">
        <w:rPr>
          <w:sz w:val="28"/>
          <w:szCs w:val="28"/>
          <w:shd w:val="clear" w:color="auto" w:fill="FFFFFF"/>
          <w:lang w:val="ro-RO"/>
        </w:rPr>
        <w:t>privind eliberarea de certificate zootehnice pentru animalele de reproducție și materialul germinativ provenit de la acestea.</w:t>
      </w:r>
    </w:p>
    <w:p w14:paraId="1E305E1C" w14:textId="6EC640D7" w:rsidR="00AB3908" w:rsidRPr="005E0D6F" w:rsidRDefault="00AB3908" w:rsidP="00FE7565">
      <w:pPr>
        <w:rPr>
          <w:sz w:val="28"/>
          <w:szCs w:val="28"/>
          <w:lang w:val="ro-RO"/>
        </w:rPr>
      </w:pPr>
      <w:r w:rsidRPr="005E0D6F">
        <w:rPr>
          <w:sz w:val="28"/>
          <w:szCs w:val="28"/>
          <w:lang w:val="ro-RO"/>
        </w:rPr>
        <w:t xml:space="preserve">(2) Prezenta lege se aplică pentru animalele de reproducție și materialului germinativ provenit de la acestea în cazul în care se intenționează ca animalele </w:t>
      </w:r>
      <w:r w:rsidRPr="005E0D6F">
        <w:rPr>
          <w:sz w:val="28"/>
          <w:szCs w:val="28"/>
          <w:lang w:val="ro-RO"/>
        </w:rPr>
        <w:lastRenderedPageBreak/>
        <w:t xml:space="preserve">respective sau descendenții care rezultă din materialele germinative provenite de la acestea să fie înscrise ca animale de reproducție de rasă pură într-un registru genealogic sau înregistrate în registrul zootehnic ca porci de reproducție hibrizi. </w:t>
      </w:r>
    </w:p>
    <w:p w14:paraId="40970B33" w14:textId="190185F4" w:rsidR="00AB3908" w:rsidRPr="005E0D6F" w:rsidRDefault="00AB3908" w:rsidP="006B0C1B">
      <w:pPr>
        <w:rPr>
          <w:sz w:val="28"/>
          <w:szCs w:val="28"/>
          <w:lang w:val="ro-RO"/>
        </w:rPr>
      </w:pPr>
      <w:r w:rsidRPr="005E0D6F">
        <w:rPr>
          <w:sz w:val="28"/>
          <w:szCs w:val="28"/>
          <w:lang w:val="ro-RO"/>
        </w:rPr>
        <w:t>(3)</w:t>
      </w:r>
      <w:r w:rsidR="00D349CB" w:rsidRPr="005E0D6F">
        <w:rPr>
          <w:sz w:val="28"/>
          <w:szCs w:val="28"/>
          <w:lang w:val="ro-RO"/>
        </w:rPr>
        <w:t xml:space="preserve"> </w:t>
      </w:r>
      <w:r w:rsidRPr="005E0D6F">
        <w:rPr>
          <w:sz w:val="28"/>
          <w:szCs w:val="28"/>
          <w:lang w:val="ro-RO"/>
        </w:rPr>
        <w:t>Prezenta lege nu se aplică pentru animalele de reproducție și materialului germinativ provenit de la acestea în cazul în care animalele de reproducție și materialul germinativ provenit de la acestea sunt destinate folosirii în scopuri expe</w:t>
      </w:r>
      <w:r w:rsidR="005A1483" w:rsidRPr="005E0D6F">
        <w:rPr>
          <w:sz w:val="28"/>
          <w:szCs w:val="28"/>
          <w:lang w:val="ro-RO"/>
        </w:rPr>
        <w:t xml:space="preserve">rimentale sau </w:t>
      </w:r>
      <w:r w:rsidRPr="005E0D6F">
        <w:rPr>
          <w:sz w:val="28"/>
          <w:szCs w:val="28"/>
          <w:lang w:val="ro-RO"/>
        </w:rPr>
        <w:t>în alte scopuri științifice.</w:t>
      </w:r>
    </w:p>
    <w:p w14:paraId="7071A5AB" w14:textId="77777777" w:rsidR="00F4561A" w:rsidRPr="005E0D6F" w:rsidRDefault="00F4561A" w:rsidP="006B0C1B">
      <w:pPr>
        <w:rPr>
          <w:rStyle w:val="ar1"/>
          <w:bCs/>
          <w:color w:val="auto"/>
          <w:sz w:val="28"/>
          <w:szCs w:val="28"/>
          <w:lang w:val="ro-RO"/>
        </w:rPr>
      </w:pPr>
    </w:p>
    <w:p w14:paraId="7D9571C0" w14:textId="77777777" w:rsidR="00AB3908" w:rsidRPr="005E0D6F" w:rsidRDefault="00AB3908" w:rsidP="006B0C1B">
      <w:pPr>
        <w:rPr>
          <w:b/>
          <w:sz w:val="28"/>
          <w:szCs w:val="28"/>
          <w:lang w:val="ro-RO"/>
        </w:rPr>
      </w:pPr>
      <w:r w:rsidRPr="005E0D6F">
        <w:rPr>
          <w:rStyle w:val="ar1"/>
          <w:bCs/>
          <w:color w:val="auto"/>
          <w:sz w:val="28"/>
          <w:szCs w:val="28"/>
          <w:lang w:val="ro-RO"/>
        </w:rPr>
        <w:t xml:space="preserve">Articolul 2. </w:t>
      </w:r>
      <w:r w:rsidRPr="005E0D6F">
        <w:rPr>
          <w:sz w:val="28"/>
          <w:szCs w:val="28"/>
          <w:lang w:val="ro-RO"/>
        </w:rPr>
        <w:t>Scopul și obiectivele legii</w:t>
      </w:r>
    </w:p>
    <w:p w14:paraId="6939C4DD" w14:textId="77777777" w:rsidR="00AB3908" w:rsidRPr="005E0D6F" w:rsidRDefault="00AB3908" w:rsidP="006B0C1B">
      <w:pPr>
        <w:pStyle w:val="Listparagraf"/>
        <w:numPr>
          <w:ilvl w:val="1"/>
          <w:numId w:val="1"/>
        </w:numPr>
        <w:tabs>
          <w:tab w:val="clear" w:pos="360"/>
          <w:tab w:val="num" w:pos="0"/>
          <w:tab w:val="left" w:pos="993"/>
          <w:tab w:val="left" w:pos="1134"/>
        </w:tabs>
        <w:ind w:left="0" w:firstLine="709"/>
        <w:rPr>
          <w:bCs/>
          <w:sz w:val="28"/>
          <w:szCs w:val="28"/>
          <w:lang w:val="ro-RO"/>
        </w:rPr>
      </w:pPr>
      <w:r w:rsidRPr="005E0D6F">
        <w:rPr>
          <w:bCs/>
          <w:sz w:val="28"/>
          <w:szCs w:val="28"/>
          <w:lang w:val="ro-RO"/>
        </w:rPr>
        <w:t>Scopul legii îl constituie consolidarea cadrului instituțional și crearea condițiilor organizatorice, economico - juridice favorabile dezvoltării durabile a sectorului zootehnic, care să asigure:</w:t>
      </w:r>
    </w:p>
    <w:p w14:paraId="684244B3" w14:textId="77777777" w:rsidR="00AB3908" w:rsidRPr="005E0D6F" w:rsidRDefault="00AB3908" w:rsidP="005076BE">
      <w:pPr>
        <w:numPr>
          <w:ilvl w:val="0"/>
          <w:numId w:val="45"/>
        </w:numPr>
        <w:tabs>
          <w:tab w:val="left" w:pos="1134"/>
        </w:tabs>
        <w:ind w:left="0" w:firstLine="709"/>
        <w:rPr>
          <w:sz w:val="28"/>
          <w:szCs w:val="28"/>
          <w:lang w:val="ro-RO"/>
        </w:rPr>
      </w:pPr>
      <w:r w:rsidRPr="005E0D6F">
        <w:rPr>
          <w:sz w:val="28"/>
          <w:szCs w:val="28"/>
          <w:lang w:val="ro-RO"/>
        </w:rPr>
        <w:t xml:space="preserve">creșterea productivității animalelor prin implementarea tehnologiilor performante de creștere și exploatare ale acestora; </w:t>
      </w:r>
    </w:p>
    <w:p w14:paraId="51526EE1" w14:textId="77777777" w:rsidR="00AB3908" w:rsidRPr="005E0D6F" w:rsidRDefault="00AB3908" w:rsidP="005076BE">
      <w:pPr>
        <w:numPr>
          <w:ilvl w:val="0"/>
          <w:numId w:val="45"/>
        </w:numPr>
        <w:tabs>
          <w:tab w:val="left" w:pos="1134"/>
        </w:tabs>
        <w:ind w:left="0" w:firstLine="709"/>
        <w:rPr>
          <w:sz w:val="28"/>
          <w:szCs w:val="28"/>
          <w:lang w:val="ro-RO"/>
        </w:rPr>
      </w:pPr>
      <w:r w:rsidRPr="005E0D6F">
        <w:rPr>
          <w:sz w:val="28"/>
          <w:szCs w:val="28"/>
          <w:lang w:val="ro-RO"/>
        </w:rPr>
        <w:t xml:space="preserve"> susținerea deținătorilor de animale la implementarea tehnologiilor avansate și proiectelor inovaționale în domeniul zootehniei;</w:t>
      </w:r>
    </w:p>
    <w:p w14:paraId="62747E22" w14:textId="77777777" w:rsidR="00AB3908" w:rsidRPr="005E0D6F" w:rsidRDefault="00AB3908" w:rsidP="005076BE">
      <w:pPr>
        <w:numPr>
          <w:ilvl w:val="0"/>
          <w:numId w:val="45"/>
        </w:numPr>
        <w:tabs>
          <w:tab w:val="left" w:pos="1134"/>
        </w:tabs>
        <w:ind w:left="0" w:firstLine="709"/>
        <w:rPr>
          <w:sz w:val="28"/>
          <w:szCs w:val="28"/>
          <w:lang w:val="ro-RO"/>
        </w:rPr>
      </w:pPr>
      <w:r w:rsidRPr="005E0D6F">
        <w:rPr>
          <w:bCs/>
          <w:sz w:val="28"/>
          <w:szCs w:val="28"/>
          <w:lang w:val="ro-RO"/>
        </w:rPr>
        <w:t xml:space="preserve">ameliorarea </w:t>
      </w:r>
      <w:r w:rsidRPr="005E0D6F">
        <w:rPr>
          <w:sz w:val="28"/>
          <w:szCs w:val="28"/>
          <w:lang w:val="ro-RO"/>
        </w:rPr>
        <w:t>raselor și a speciilor de animale existente;</w:t>
      </w:r>
    </w:p>
    <w:p w14:paraId="2A17DABC" w14:textId="77777777" w:rsidR="00AB3908" w:rsidRPr="005E0D6F" w:rsidRDefault="00AB3908" w:rsidP="005076BE">
      <w:pPr>
        <w:numPr>
          <w:ilvl w:val="0"/>
          <w:numId w:val="45"/>
        </w:numPr>
        <w:tabs>
          <w:tab w:val="left" w:pos="1134"/>
        </w:tabs>
        <w:ind w:left="0" w:firstLine="709"/>
        <w:rPr>
          <w:sz w:val="28"/>
          <w:szCs w:val="28"/>
          <w:lang w:val="ro-RO"/>
        </w:rPr>
      </w:pPr>
      <w:r w:rsidRPr="005E0D6F">
        <w:rPr>
          <w:sz w:val="28"/>
          <w:szCs w:val="28"/>
          <w:lang w:val="ro-RO"/>
        </w:rPr>
        <w:t xml:space="preserve"> crearea de noi rase, tipuri și linii de animale cu un potențial productiv înalt;</w:t>
      </w:r>
    </w:p>
    <w:p w14:paraId="702F25DA" w14:textId="77777777" w:rsidR="00AB3908" w:rsidRPr="005E0D6F" w:rsidRDefault="00AB3908" w:rsidP="005076BE">
      <w:pPr>
        <w:numPr>
          <w:ilvl w:val="0"/>
          <w:numId w:val="45"/>
        </w:numPr>
        <w:tabs>
          <w:tab w:val="left" w:pos="1134"/>
        </w:tabs>
        <w:ind w:left="0" w:firstLine="709"/>
        <w:rPr>
          <w:sz w:val="28"/>
          <w:szCs w:val="28"/>
          <w:lang w:val="ro-RO"/>
        </w:rPr>
      </w:pPr>
      <w:r w:rsidRPr="005E0D6F">
        <w:rPr>
          <w:sz w:val="28"/>
          <w:szCs w:val="28"/>
          <w:lang w:val="ro-RO"/>
        </w:rPr>
        <w:t>sporirea calității și competitivității produselor de origine animală și promovarea acestora pe piața internă și externă;</w:t>
      </w:r>
    </w:p>
    <w:p w14:paraId="5BCC07F1" w14:textId="77777777" w:rsidR="00AB3908" w:rsidRPr="005E0D6F" w:rsidRDefault="00AB3908" w:rsidP="005076BE">
      <w:pPr>
        <w:numPr>
          <w:ilvl w:val="0"/>
          <w:numId w:val="45"/>
        </w:numPr>
        <w:tabs>
          <w:tab w:val="left" w:pos="1134"/>
        </w:tabs>
        <w:ind w:left="0" w:firstLine="709"/>
        <w:rPr>
          <w:sz w:val="28"/>
          <w:szCs w:val="28"/>
          <w:lang w:val="ro-RO"/>
        </w:rPr>
      </w:pPr>
      <w:r w:rsidRPr="005E0D6F">
        <w:rPr>
          <w:sz w:val="28"/>
          <w:szCs w:val="28"/>
          <w:lang w:val="ro-RO"/>
        </w:rPr>
        <w:t>protecția mediului, sănătății populației și animalelor în procesul exploatării și circulației acestora.</w:t>
      </w:r>
    </w:p>
    <w:p w14:paraId="3D598A08" w14:textId="78E4B979" w:rsidR="00AB3908" w:rsidRPr="005E0D6F" w:rsidRDefault="00AB3908" w:rsidP="005076BE">
      <w:pPr>
        <w:tabs>
          <w:tab w:val="left" w:pos="1134"/>
        </w:tabs>
        <w:rPr>
          <w:sz w:val="28"/>
          <w:szCs w:val="28"/>
          <w:lang w:val="ro-RO"/>
        </w:rPr>
      </w:pPr>
      <w:r w:rsidRPr="005E0D6F">
        <w:rPr>
          <w:sz w:val="28"/>
          <w:szCs w:val="28"/>
          <w:lang w:val="ro-RO"/>
        </w:rPr>
        <w:t xml:space="preserve">(2) </w:t>
      </w:r>
      <w:r w:rsidR="00D349CB" w:rsidRPr="005E0D6F">
        <w:rPr>
          <w:sz w:val="28"/>
          <w:szCs w:val="28"/>
          <w:lang w:val="ro-RO"/>
        </w:rPr>
        <w:t xml:space="preserve"> </w:t>
      </w:r>
      <w:r w:rsidRPr="005E0D6F">
        <w:rPr>
          <w:sz w:val="28"/>
          <w:szCs w:val="28"/>
          <w:lang w:val="ro-RO"/>
        </w:rPr>
        <w:t>Obiectivele prezentei legi sunt:</w:t>
      </w:r>
    </w:p>
    <w:p w14:paraId="2F113ACF" w14:textId="62CF5AB1" w:rsidR="00AB3908" w:rsidRPr="005E0D6F" w:rsidRDefault="00AB3908" w:rsidP="005076BE">
      <w:pPr>
        <w:tabs>
          <w:tab w:val="left" w:pos="1134"/>
        </w:tabs>
        <w:rPr>
          <w:sz w:val="28"/>
          <w:szCs w:val="28"/>
          <w:lang w:val="ro-RO"/>
        </w:rPr>
      </w:pPr>
      <w:r w:rsidRPr="005E0D6F">
        <w:rPr>
          <w:sz w:val="28"/>
          <w:szCs w:val="28"/>
          <w:lang w:val="ro-RO"/>
        </w:rPr>
        <w:t xml:space="preserve">a) </w:t>
      </w:r>
      <w:r w:rsidR="00D349CB" w:rsidRPr="005E0D6F">
        <w:rPr>
          <w:sz w:val="28"/>
          <w:szCs w:val="28"/>
          <w:lang w:val="ro-RO"/>
        </w:rPr>
        <w:t xml:space="preserve"> </w:t>
      </w:r>
      <w:r w:rsidRPr="005E0D6F">
        <w:rPr>
          <w:sz w:val="28"/>
          <w:szCs w:val="28"/>
          <w:lang w:val="ro-RO"/>
        </w:rPr>
        <w:t>asigurarea continuității desfășurării activității de creștere și ameliorare a efectivelor de animale la un nivel superior;</w:t>
      </w:r>
    </w:p>
    <w:p w14:paraId="4309F23D" w14:textId="77777777" w:rsidR="00AB3908" w:rsidRPr="005E0D6F" w:rsidRDefault="00AB3908" w:rsidP="005076BE">
      <w:pPr>
        <w:tabs>
          <w:tab w:val="left" w:pos="1134"/>
        </w:tabs>
        <w:rPr>
          <w:sz w:val="28"/>
          <w:szCs w:val="28"/>
          <w:lang w:val="ro-RO"/>
        </w:rPr>
      </w:pPr>
      <w:r w:rsidRPr="005E0D6F">
        <w:rPr>
          <w:sz w:val="28"/>
          <w:szCs w:val="28"/>
          <w:lang w:val="ro-RO"/>
        </w:rPr>
        <w:t xml:space="preserve">b) menținerea și sporirea valorii de ameliorare și a diversității genetice a animalelor; </w:t>
      </w:r>
    </w:p>
    <w:p w14:paraId="6F9EDC3C" w14:textId="77777777" w:rsidR="00AB3908" w:rsidRPr="005E0D6F" w:rsidRDefault="00AB3908" w:rsidP="005076BE">
      <w:pPr>
        <w:tabs>
          <w:tab w:val="left" w:pos="1134"/>
        </w:tabs>
        <w:rPr>
          <w:sz w:val="28"/>
          <w:szCs w:val="28"/>
          <w:lang w:val="ro-RO"/>
        </w:rPr>
      </w:pPr>
      <w:r w:rsidRPr="005E0D6F">
        <w:rPr>
          <w:sz w:val="28"/>
          <w:szCs w:val="28"/>
          <w:lang w:val="ro-RO"/>
        </w:rPr>
        <w:t>c) utilizarea metodelor de creștere care să corespundă normelor de protecție a mediului, de protecție a animalelor, de sănătate publică, normelor sanitar-veterinare, şi cerințelor pieței;</w:t>
      </w:r>
    </w:p>
    <w:p w14:paraId="3C73CDFA" w14:textId="79AC51E9" w:rsidR="00AB3908" w:rsidRPr="005E0D6F" w:rsidRDefault="00AB3908" w:rsidP="005076BE">
      <w:pPr>
        <w:tabs>
          <w:tab w:val="left" w:pos="1134"/>
        </w:tabs>
        <w:rPr>
          <w:sz w:val="28"/>
          <w:szCs w:val="28"/>
          <w:lang w:val="ro-RO"/>
        </w:rPr>
      </w:pPr>
      <w:r w:rsidRPr="005E0D6F">
        <w:rPr>
          <w:sz w:val="28"/>
          <w:szCs w:val="28"/>
          <w:lang w:val="ro-RO"/>
        </w:rPr>
        <w:t>d) conservarea fondului genetic al speciilor autohtone, efectivelor de animale existente respective, diversitatea fondului genetic în cazul acestor specii de animale;</w:t>
      </w:r>
    </w:p>
    <w:p w14:paraId="41B1C41D" w14:textId="77777777" w:rsidR="00AB3908" w:rsidRPr="005E0D6F" w:rsidRDefault="00AB3908" w:rsidP="005076BE">
      <w:pPr>
        <w:tabs>
          <w:tab w:val="left" w:pos="1134"/>
        </w:tabs>
        <w:rPr>
          <w:sz w:val="28"/>
          <w:szCs w:val="28"/>
          <w:lang w:val="ro-RO"/>
        </w:rPr>
      </w:pPr>
      <w:r w:rsidRPr="005E0D6F">
        <w:rPr>
          <w:sz w:val="28"/>
          <w:szCs w:val="28"/>
          <w:lang w:val="ro-RO"/>
        </w:rPr>
        <w:t>e)  alinierea la standardele internaționale.</w:t>
      </w:r>
    </w:p>
    <w:p w14:paraId="7998A7FE" w14:textId="77777777" w:rsidR="00F4561A" w:rsidRPr="005E0D6F" w:rsidRDefault="00F4561A" w:rsidP="006B0C1B">
      <w:pPr>
        <w:rPr>
          <w:rStyle w:val="ar1"/>
          <w:bCs/>
          <w:color w:val="auto"/>
          <w:sz w:val="28"/>
          <w:szCs w:val="28"/>
          <w:lang w:val="ro-RO"/>
        </w:rPr>
      </w:pPr>
    </w:p>
    <w:p w14:paraId="5BBD73A3" w14:textId="77777777" w:rsidR="00AB3908" w:rsidRPr="005E0D6F" w:rsidRDefault="00AB3908" w:rsidP="006B0C1B">
      <w:pPr>
        <w:jc w:val="left"/>
        <w:rPr>
          <w:b/>
          <w:sz w:val="28"/>
          <w:szCs w:val="28"/>
          <w:lang w:val="ro-RO"/>
        </w:rPr>
      </w:pPr>
      <w:r w:rsidRPr="005E0D6F">
        <w:rPr>
          <w:rStyle w:val="ar1"/>
          <w:bCs/>
          <w:color w:val="auto"/>
          <w:sz w:val="28"/>
          <w:szCs w:val="28"/>
          <w:lang w:val="ro-RO"/>
        </w:rPr>
        <w:t xml:space="preserve">Articolul 3. </w:t>
      </w:r>
      <w:r w:rsidRPr="005E0D6F">
        <w:rPr>
          <w:sz w:val="28"/>
          <w:szCs w:val="28"/>
          <w:lang w:val="ro-RO"/>
        </w:rPr>
        <w:t>Noțiuni principale</w:t>
      </w:r>
    </w:p>
    <w:p w14:paraId="0E0A0BA9" w14:textId="77777777" w:rsidR="00AB3908" w:rsidRPr="005E0D6F" w:rsidRDefault="00AB3908" w:rsidP="006B0C1B">
      <w:pPr>
        <w:rPr>
          <w:sz w:val="28"/>
          <w:szCs w:val="28"/>
          <w:lang w:val="ro-RO"/>
        </w:rPr>
      </w:pPr>
      <w:r w:rsidRPr="005E0D6F">
        <w:rPr>
          <w:sz w:val="28"/>
          <w:szCs w:val="28"/>
          <w:lang w:val="ro-RO"/>
        </w:rPr>
        <w:t xml:space="preserve">În sensul prezentei legi, se definesc următoarele noțiuni de bază: </w:t>
      </w:r>
    </w:p>
    <w:p w14:paraId="326E04E6" w14:textId="4345D3F3" w:rsidR="00AB3908" w:rsidRPr="005E0D6F" w:rsidRDefault="00AB3908" w:rsidP="006B0C1B">
      <w:pPr>
        <w:rPr>
          <w:sz w:val="28"/>
          <w:szCs w:val="28"/>
          <w:lang w:val="ro-RO"/>
        </w:rPr>
      </w:pPr>
      <w:r w:rsidRPr="005E0D6F">
        <w:rPr>
          <w:b/>
          <w:bCs/>
          <w:i/>
          <w:iCs/>
          <w:sz w:val="28"/>
          <w:szCs w:val="28"/>
          <w:lang w:val="ro-RO"/>
        </w:rPr>
        <w:t>ameliorarea animalelor</w:t>
      </w:r>
      <w:r w:rsidRPr="005E0D6F">
        <w:rPr>
          <w:sz w:val="28"/>
          <w:szCs w:val="28"/>
          <w:lang w:val="ro-RO"/>
        </w:rPr>
        <w:t xml:space="preserve"> </w:t>
      </w:r>
      <w:r w:rsidR="005A1483" w:rsidRPr="005E0D6F">
        <w:rPr>
          <w:b/>
          <w:i/>
          <w:sz w:val="28"/>
          <w:szCs w:val="28"/>
          <w:lang w:val="ro-RO"/>
        </w:rPr>
        <w:t>–</w:t>
      </w:r>
      <w:r w:rsidR="005A1483" w:rsidRPr="005E0D6F">
        <w:rPr>
          <w:sz w:val="28"/>
          <w:szCs w:val="28"/>
          <w:lang w:val="ro-RO"/>
        </w:rPr>
        <w:t xml:space="preserve"> </w:t>
      </w:r>
      <w:r w:rsidRPr="005E0D6F">
        <w:rPr>
          <w:sz w:val="28"/>
          <w:szCs w:val="28"/>
          <w:lang w:val="ro-RO"/>
        </w:rPr>
        <w:t xml:space="preserve"> </w:t>
      </w:r>
      <w:r w:rsidR="005E0D6F" w:rsidRPr="005E0D6F">
        <w:rPr>
          <w:sz w:val="28"/>
          <w:szCs w:val="28"/>
          <w:lang w:val="ro-RO"/>
        </w:rPr>
        <w:t>o activitate complexă realizată</w:t>
      </w:r>
      <w:r w:rsidRPr="005E0D6F">
        <w:rPr>
          <w:sz w:val="28"/>
          <w:szCs w:val="28"/>
          <w:lang w:val="ro-RO"/>
        </w:rPr>
        <w:t xml:space="preserve"> prin lucrări de selecție şi reproducție care include acțiuni şi metode de modificare  dirijată a structurii genetice a populațiilor de animale, supuse selecției şi reproducției;</w:t>
      </w:r>
    </w:p>
    <w:p w14:paraId="41BEAF5D" w14:textId="77777777" w:rsidR="00AB3908" w:rsidRPr="005E0D6F" w:rsidRDefault="00AB3908" w:rsidP="006B0C1B">
      <w:pPr>
        <w:autoSpaceDE w:val="0"/>
        <w:autoSpaceDN w:val="0"/>
        <w:adjustRightInd w:val="0"/>
        <w:rPr>
          <w:sz w:val="28"/>
          <w:szCs w:val="28"/>
          <w:lang w:val="ro-RO"/>
        </w:rPr>
      </w:pPr>
      <w:r w:rsidRPr="005E0D6F">
        <w:rPr>
          <w:b/>
          <w:i/>
          <w:sz w:val="28"/>
          <w:szCs w:val="28"/>
          <w:lang w:val="ro-RO"/>
        </w:rPr>
        <w:lastRenderedPageBreak/>
        <w:t>animal –</w:t>
      </w:r>
      <w:r w:rsidRPr="005E0D6F">
        <w:rPr>
          <w:sz w:val="28"/>
          <w:szCs w:val="28"/>
          <w:lang w:val="ro-RO"/>
        </w:rPr>
        <w:t xml:space="preserve"> animal domestic din specia </w:t>
      </w:r>
      <w:r w:rsidRPr="005E0D6F">
        <w:rPr>
          <w:rStyle w:val="41"/>
          <w:rFonts w:ascii="Times New Roman" w:hAnsi="Times New Roman" w:cs="Times New Roman"/>
          <w:i w:val="0"/>
          <w:sz w:val="28"/>
          <w:szCs w:val="28"/>
          <w:lang w:val="ro-RO"/>
        </w:rPr>
        <w:t>bovină,</w:t>
      </w:r>
      <w:r w:rsidRPr="005E0D6F">
        <w:rPr>
          <w:rStyle w:val="41"/>
          <w:szCs w:val="28"/>
          <w:lang w:val="ro-RO"/>
        </w:rPr>
        <w:t xml:space="preserve"> </w:t>
      </w:r>
      <w:r w:rsidRPr="005E0D6F">
        <w:rPr>
          <w:sz w:val="28"/>
          <w:szCs w:val="28"/>
          <w:lang w:val="ro-RO"/>
        </w:rPr>
        <w:t>porcină, ovină, caprină</w:t>
      </w:r>
      <w:r w:rsidRPr="005E0D6F">
        <w:rPr>
          <w:i/>
          <w:sz w:val="28"/>
          <w:szCs w:val="28"/>
          <w:lang w:val="ro-RO"/>
        </w:rPr>
        <w:t xml:space="preserve">, </w:t>
      </w:r>
      <w:r w:rsidRPr="005E0D6F">
        <w:rPr>
          <w:rStyle w:val="41"/>
          <w:rFonts w:ascii="Times New Roman" w:hAnsi="Times New Roman" w:cs="Times New Roman"/>
          <w:i w:val="0"/>
          <w:sz w:val="28"/>
          <w:szCs w:val="28"/>
          <w:lang w:val="ro-RO"/>
        </w:rPr>
        <w:t>ecvină,</w:t>
      </w:r>
      <w:r w:rsidRPr="005E0D6F">
        <w:rPr>
          <w:rStyle w:val="41"/>
          <w:szCs w:val="28"/>
          <w:lang w:val="ro-RO"/>
        </w:rPr>
        <w:t xml:space="preserve"> </w:t>
      </w:r>
      <w:r w:rsidRPr="005E0D6F">
        <w:rPr>
          <w:sz w:val="28"/>
          <w:szCs w:val="28"/>
          <w:lang w:val="ro-RO"/>
        </w:rPr>
        <w:t>iepuri, animale de blană, canide, feline, precum albine, păsări, pești, viermi de mătase, melci.</w:t>
      </w:r>
    </w:p>
    <w:p w14:paraId="4B5A6B62" w14:textId="0DAD079E" w:rsidR="00AB3908" w:rsidRPr="005E0D6F" w:rsidRDefault="00AB3908" w:rsidP="006B0C1B">
      <w:pPr>
        <w:rPr>
          <w:sz w:val="28"/>
          <w:szCs w:val="28"/>
          <w:lang w:val="ro-RO"/>
        </w:rPr>
      </w:pPr>
      <w:r w:rsidRPr="005E0D6F">
        <w:rPr>
          <w:b/>
          <w:i/>
          <w:sz w:val="28"/>
          <w:szCs w:val="28"/>
          <w:lang w:val="ro-RO"/>
        </w:rPr>
        <w:t>animal de reproducție</w:t>
      </w:r>
      <w:r w:rsidRPr="005E0D6F">
        <w:rPr>
          <w:sz w:val="28"/>
          <w:szCs w:val="28"/>
          <w:lang w:val="ro-RO"/>
        </w:rPr>
        <w:t xml:space="preserve"> </w:t>
      </w:r>
      <w:r w:rsidR="005A1483" w:rsidRPr="005E0D6F">
        <w:rPr>
          <w:b/>
          <w:i/>
          <w:sz w:val="28"/>
          <w:szCs w:val="28"/>
          <w:lang w:val="ro-RO"/>
        </w:rPr>
        <w:t>–</w:t>
      </w:r>
      <w:r w:rsidR="005A1483" w:rsidRPr="005E0D6F">
        <w:rPr>
          <w:sz w:val="28"/>
          <w:szCs w:val="28"/>
          <w:lang w:val="ro-RO"/>
        </w:rPr>
        <w:t xml:space="preserve"> </w:t>
      </w:r>
      <w:r w:rsidRPr="005E0D6F">
        <w:rPr>
          <w:sz w:val="28"/>
          <w:szCs w:val="28"/>
          <w:lang w:val="ro-RO"/>
        </w:rPr>
        <w:t xml:space="preserve"> animal de reproducție de rasă pură sau porc de reproducție hibrid;</w:t>
      </w:r>
    </w:p>
    <w:p w14:paraId="66D67E51" w14:textId="4209FFF5" w:rsidR="00AB3908" w:rsidRPr="005E0D6F" w:rsidRDefault="00AB3908" w:rsidP="006B0C1B">
      <w:pPr>
        <w:pStyle w:val="Listparagraf"/>
        <w:ind w:left="0"/>
        <w:rPr>
          <w:sz w:val="28"/>
          <w:szCs w:val="28"/>
          <w:lang w:val="ro-RO"/>
        </w:rPr>
      </w:pPr>
      <w:r w:rsidRPr="005E0D6F">
        <w:rPr>
          <w:b/>
          <w:i/>
          <w:sz w:val="28"/>
          <w:szCs w:val="28"/>
          <w:lang w:val="ro-RO"/>
        </w:rPr>
        <w:t>animal de reproducție de rasă pură</w:t>
      </w:r>
      <w:r w:rsidR="005A1483" w:rsidRPr="005E0D6F">
        <w:rPr>
          <w:b/>
          <w:i/>
          <w:sz w:val="28"/>
          <w:szCs w:val="28"/>
          <w:lang w:val="ro-RO"/>
        </w:rPr>
        <w:t xml:space="preserve"> </w:t>
      </w:r>
      <w:r w:rsidRPr="005E0D6F">
        <w:rPr>
          <w:sz w:val="28"/>
          <w:szCs w:val="28"/>
          <w:lang w:val="ro-RO"/>
        </w:rPr>
        <w:t>– animal care îndeplinește cerințele pentru a fi înscris în secțiunea principală  a unui registru genealogic;</w:t>
      </w:r>
    </w:p>
    <w:p w14:paraId="4DB8E2F5" w14:textId="5099FA72" w:rsidR="00AB3908" w:rsidRPr="005E0D6F" w:rsidRDefault="00AB3908" w:rsidP="006B0C1B">
      <w:pPr>
        <w:pStyle w:val="Listparagraf"/>
        <w:ind w:left="0"/>
        <w:rPr>
          <w:sz w:val="28"/>
          <w:szCs w:val="28"/>
          <w:lang w:val="ro-RO"/>
        </w:rPr>
      </w:pPr>
      <w:r w:rsidRPr="005E0D6F">
        <w:rPr>
          <w:b/>
          <w:i/>
          <w:sz w:val="28"/>
          <w:szCs w:val="28"/>
          <w:lang w:val="ro-RO"/>
        </w:rPr>
        <w:t>asociație de deținători de animale</w:t>
      </w:r>
      <w:r w:rsidRPr="005E0D6F">
        <w:rPr>
          <w:sz w:val="28"/>
          <w:szCs w:val="28"/>
          <w:lang w:val="ro-RO"/>
        </w:rPr>
        <w:t xml:space="preserve"> </w:t>
      </w:r>
      <w:r w:rsidR="005A1483" w:rsidRPr="005E0D6F">
        <w:rPr>
          <w:b/>
          <w:i/>
          <w:sz w:val="28"/>
          <w:szCs w:val="28"/>
          <w:lang w:val="ro-RO"/>
        </w:rPr>
        <w:t>–</w:t>
      </w:r>
      <w:r w:rsidR="005A1483" w:rsidRPr="005E0D6F">
        <w:rPr>
          <w:sz w:val="28"/>
          <w:szCs w:val="28"/>
          <w:lang w:val="ro-RO"/>
        </w:rPr>
        <w:t xml:space="preserve"> </w:t>
      </w:r>
      <w:r w:rsidRPr="005E0D6F">
        <w:rPr>
          <w:sz w:val="28"/>
          <w:szCs w:val="28"/>
          <w:lang w:val="ro-RO"/>
        </w:rPr>
        <w:t xml:space="preserve"> orice formă asociativă, legal constituită, ai cărei membri dețin animale înregistrate în Registrul de Stat al Animalelor recunoscută de către autoritatea competentă în zootehnie </w:t>
      </w:r>
      <w:r w:rsidRPr="005E0D6F">
        <w:rPr>
          <w:sz w:val="28"/>
          <w:szCs w:val="28"/>
          <w:shd w:val="clear" w:color="auto" w:fill="FFFFFF"/>
          <w:lang w:val="ro-RO"/>
        </w:rPr>
        <w:t>în condițiile prezentei legi</w:t>
      </w:r>
      <w:r w:rsidRPr="005E0D6F">
        <w:rPr>
          <w:sz w:val="28"/>
          <w:szCs w:val="28"/>
          <w:lang w:val="ro-RO"/>
        </w:rPr>
        <w:t>;</w:t>
      </w:r>
    </w:p>
    <w:p w14:paraId="48E7C2AB" w14:textId="64B67776" w:rsidR="00AB3908" w:rsidRPr="005E0D6F" w:rsidRDefault="00AB3908" w:rsidP="006B0C1B">
      <w:pPr>
        <w:pStyle w:val="Listparagraf"/>
        <w:ind w:left="0"/>
        <w:rPr>
          <w:sz w:val="28"/>
          <w:szCs w:val="28"/>
          <w:lang w:val="ro-RO"/>
        </w:rPr>
      </w:pPr>
      <w:r w:rsidRPr="005E0D6F">
        <w:rPr>
          <w:b/>
          <w:i/>
          <w:sz w:val="28"/>
          <w:szCs w:val="28"/>
          <w:lang w:val="ro-RO"/>
        </w:rPr>
        <w:t xml:space="preserve">autoritatea competentă de ameliorare </w:t>
      </w:r>
      <w:r w:rsidR="005A1483" w:rsidRPr="005E0D6F">
        <w:rPr>
          <w:b/>
          <w:i/>
          <w:sz w:val="28"/>
          <w:szCs w:val="28"/>
          <w:lang w:val="ro-RO"/>
        </w:rPr>
        <w:t>–</w:t>
      </w:r>
      <w:r w:rsidR="005A1483" w:rsidRPr="005E0D6F">
        <w:rPr>
          <w:sz w:val="28"/>
          <w:szCs w:val="28"/>
          <w:lang w:val="ro-RO"/>
        </w:rPr>
        <w:t xml:space="preserve"> </w:t>
      </w:r>
      <w:r w:rsidRPr="005E0D6F">
        <w:rPr>
          <w:sz w:val="28"/>
          <w:szCs w:val="28"/>
          <w:lang w:val="ro-RO"/>
        </w:rPr>
        <w:t xml:space="preserve"> autoritatea responsabilă de  ameliorarea animalelor,  de păstrarea, conservare şi utilizare a fondului genetic desemnată de către Ministerul Agriculturii şi Industriei Alimentare.;</w:t>
      </w:r>
    </w:p>
    <w:p w14:paraId="7E240903" w14:textId="77777777" w:rsidR="00AB3908" w:rsidRPr="005E0D6F" w:rsidRDefault="00AB3908" w:rsidP="006B0C1B">
      <w:pPr>
        <w:pStyle w:val="1"/>
        <w:shd w:val="clear" w:color="auto" w:fill="auto"/>
        <w:tabs>
          <w:tab w:val="left" w:pos="0"/>
        </w:tabs>
        <w:spacing w:before="0" w:after="0" w:line="240" w:lineRule="auto"/>
        <w:ind w:firstLine="709"/>
        <w:rPr>
          <w:rFonts w:ascii="Times New Roman" w:hAnsi="Times New Roman"/>
          <w:sz w:val="28"/>
          <w:szCs w:val="28"/>
          <w:lang w:val="ro-RO"/>
        </w:rPr>
      </w:pPr>
      <w:r w:rsidRPr="005E0D6F">
        <w:rPr>
          <w:rFonts w:ascii="Times New Roman" w:hAnsi="Times New Roman" w:cs="Times New Roman"/>
          <w:b/>
          <w:i/>
          <w:sz w:val="28"/>
          <w:szCs w:val="28"/>
          <w:lang w:val="ro-RO"/>
        </w:rPr>
        <w:tab/>
      </w:r>
      <w:r w:rsidRPr="005E0D6F">
        <w:rPr>
          <w:rFonts w:ascii="Times New Roman" w:hAnsi="Times New Roman"/>
          <w:b/>
          <w:i/>
          <w:sz w:val="28"/>
          <w:szCs w:val="28"/>
          <w:lang w:val="ro-RO"/>
        </w:rPr>
        <w:t xml:space="preserve">bonitare </w:t>
      </w:r>
      <w:r w:rsidRPr="005E0D6F">
        <w:rPr>
          <w:rFonts w:ascii="Times New Roman" w:hAnsi="Times New Roman"/>
          <w:i/>
          <w:sz w:val="28"/>
          <w:szCs w:val="28"/>
          <w:lang w:val="ro-RO"/>
        </w:rPr>
        <w:t xml:space="preserve">– </w:t>
      </w:r>
      <w:r w:rsidRPr="005E0D6F">
        <w:rPr>
          <w:rFonts w:ascii="Times New Roman" w:hAnsi="Times New Roman"/>
          <w:sz w:val="28"/>
          <w:szCs w:val="28"/>
          <w:lang w:val="ro-RO"/>
        </w:rPr>
        <w:t xml:space="preserve">proces de testare a performanțelor şi evaluare genetică, care permite determinarea clasei animalelor în baza aprecierii lor după un complex de caractere morfoproductive și biologice. </w:t>
      </w:r>
    </w:p>
    <w:p w14:paraId="477AB1B3" w14:textId="52E780B2" w:rsidR="00AB3908" w:rsidRPr="005E0D6F" w:rsidRDefault="00AB3908" w:rsidP="006B0C1B">
      <w:pPr>
        <w:pStyle w:val="1"/>
        <w:shd w:val="clear" w:color="auto" w:fill="auto"/>
        <w:tabs>
          <w:tab w:val="left" w:pos="0"/>
        </w:tabs>
        <w:spacing w:before="0" w:after="0" w:line="240" w:lineRule="auto"/>
        <w:ind w:firstLine="709"/>
        <w:rPr>
          <w:rFonts w:ascii="Times New Roman" w:hAnsi="Times New Roman"/>
          <w:sz w:val="28"/>
          <w:szCs w:val="28"/>
          <w:lang w:val="ro-RO"/>
        </w:rPr>
      </w:pPr>
      <w:r w:rsidRPr="005E0D6F">
        <w:rPr>
          <w:rFonts w:ascii="Times New Roman" w:hAnsi="Times New Roman" w:cs="Times New Roman"/>
          <w:b/>
          <w:i/>
          <w:sz w:val="28"/>
          <w:szCs w:val="28"/>
          <w:lang w:val="ro-RO"/>
        </w:rPr>
        <w:tab/>
      </w:r>
      <w:r w:rsidRPr="005E0D6F">
        <w:rPr>
          <w:rFonts w:ascii="Times New Roman" w:hAnsi="Times New Roman"/>
          <w:b/>
          <w:i/>
          <w:sz w:val="28"/>
          <w:szCs w:val="28"/>
          <w:lang w:val="ro-RO"/>
        </w:rPr>
        <w:t xml:space="preserve">certificat zootehnic </w:t>
      </w:r>
      <w:r w:rsidRPr="005E0D6F">
        <w:rPr>
          <w:rFonts w:ascii="Times New Roman" w:hAnsi="Times New Roman"/>
          <w:sz w:val="28"/>
          <w:szCs w:val="28"/>
          <w:lang w:val="ro-RO"/>
        </w:rPr>
        <w:t xml:space="preserve">– act comercial eliberat pe </w:t>
      </w:r>
      <w:r w:rsidR="007844F4" w:rsidRPr="005E0D6F">
        <w:rPr>
          <w:rFonts w:ascii="Times New Roman" w:hAnsi="Times New Roman"/>
          <w:sz w:val="28"/>
          <w:szCs w:val="28"/>
          <w:lang w:val="ro-RO"/>
        </w:rPr>
        <w:t>hârtie</w:t>
      </w:r>
      <w:r w:rsidRPr="005E0D6F">
        <w:rPr>
          <w:rFonts w:ascii="Times New Roman" w:hAnsi="Times New Roman"/>
          <w:sz w:val="28"/>
          <w:szCs w:val="28"/>
          <w:lang w:val="ro-RO"/>
        </w:rPr>
        <w:t xml:space="preserve"> sau în format electronic pentru animalele de reproducție și materialul germinativ provenit de la acestea care oferă informații privind pedigriul, identificarea și, dacă sunt disponibile, rezultatele testării performanței sau evaluării genetice;</w:t>
      </w:r>
    </w:p>
    <w:p w14:paraId="48FFF260" w14:textId="2BA52CB6" w:rsidR="00AB3908" w:rsidRPr="005E0D6F" w:rsidRDefault="00AB3908" w:rsidP="006B0C1B">
      <w:pPr>
        <w:pStyle w:val="1"/>
        <w:shd w:val="clear" w:color="auto" w:fill="auto"/>
        <w:tabs>
          <w:tab w:val="left" w:pos="326"/>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4"/>
          <w:szCs w:val="24"/>
          <w:lang w:val="ro-RO"/>
        </w:rPr>
        <w:tab/>
      </w:r>
      <w:r w:rsidRPr="005E0D6F">
        <w:rPr>
          <w:rFonts w:ascii="Times New Roman" w:hAnsi="Times New Roman" w:cs="Times New Roman"/>
          <w:b/>
          <w:i/>
          <w:sz w:val="28"/>
          <w:szCs w:val="28"/>
          <w:lang w:val="ro-RO"/>
        </w:rPr>
        <w:t>clasă</w:t>
      </w:r>
      <w:r w:rsidRPr="005E0D6F">
        <w:rPr>
          <w:rFonts w:ascii="Times New Roman" w:hAnsi="Times New Roman" w:cs="Times New Roman"/>
          <w:sz w:val="28"/>
          <w:szCs w:val="28"/>
          <w:lang w:val="ro-RO"/>
        </w:rPr>
        <w:t xml:space="preserve"> </w:t>
      </w:r>
      <w:r w:rsidR="005A1483" w:rsidRPr="005E0D6F">
        <w:rPr>
          <w:b/>
          <w:i/>
          <w:sz w:val="28"/>
          <w:szCs w:val="28"/>
          <w:lang w:val="ro-RO"/>
        </w:rPr>
        <w:t>–</w:t>
      </w:r>
      <w:r w:rsidR="005A1483" w:rsidRPr="005E0D6F">
        <w:rPr>
          <w:sz w:val="28"/>
          <w:szCs w:val="28"/>
          <w:lang w:val="ro-RO"/>
        </w:rPr>
        <w:t xml:space="preserve"> </w:t>
      </w:r>
      <w:r w:rsidRPr="005E0D6F">
        <w:rPr>
          <w:rFonts w:ascii="Times New Roman" w:hAnsi="Times New Roman" w:cs="Times New Roman"/>
          <w:sz w:val="28"/>
          <w:szCs w:val="28"/>
          <w:lang w:val="ro-RO"/>
        </w:rPr>
        <w:t xml:space="preserve">o diviziune orizontală a secțiunii principale a registrului genealogic, în care  sunt înscrise animalele de reproducție de rasă pură, în funcție de calitățile lor;  </w:t>
      </w:r>
    </w:p>
    <w:p w14:paraId="1E021841" w14:textId="7AB11B81" w:rsidR="00AB3908" w:rsidRPr="005E0D6F" w:rsidRDefault="00AB3908" w:rsidP="006B0C1B">
      <w:pPr>
        <w:pStyle w:val="1"/>
        <w:shd w:val="clear" w:color="auto" w:fill="auto"/>
        <w:tabs>
          <w:tab w:val="left" w:pos="326"/>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r>
      <w:r w:rsidRPr="005E0D6F">
        <w:rPr>
          <w:rFonts w:ascii="Times New Roman" w:hAnsi="Times New Roman" w:cs="Times New Roman"/>
          <w:b/>
          <w:i/>
          <w:sz w:val="28"/>
          <w:szCs w:val="28"/>
          <w:lang w:val="ro-RO"/>
        </w:rPr>
        <w:t xml:space="preserve">comisia de ameliorare </w:t>
      </w:r>
      <w:r w:rsidR="00E136D7" w:rsidRPr="005E0D6F">
        <w:rPr>
          <w:b/>
          <w:i/>
          <w:sz w:val="28"/>
          <w:szCs w:val="28"/>
          <w:lang w:val="ro-RO"/>
        </w:rPr>
        <w:t>–</w:t>
      </w:r>
      <w:r w:rsidR="00E136D7" w:rsidRPr="005E0D6F">
        <w:rPr>
          <w:sz w:val="28"/>
          <w:szCs w:val="28"/>
          <w:lang w:val="ro-RO"/>
        </w:rPr>
        <w:t xml:space="preserve"> </w:t>
      </w:r>
      <w:r w:rsidRPr="005E0D6F">
        <w:rPr>
          <w:rFonts w:ascii="Times New Roman" w:hAnsi="Times New Roman" w:cs="Times New Roman"/>
          <w:sz w:val="28"/>
          <w:szCs w:val="28"/>
          <w:shd w:val="clear" w:color="auto" w:fill="FFFFFF"/>
          <w:lang w:val="ro-RO"/>
        </w:rPr>
        <w:t>organ colegial consultativ, fără personalitate juridică, responsabil de evaluarea dosarului pentru: acceptarea programelor de  ameliorare, omologarea raselor, tipurilor şi crossurilor de animale, recunoașterea societăților de ameliorare şi a exploatațiilor de ameliorare și a unei părți terțe</w:t>
      </w:r>
      <w:r w:rsidRPr="005E0D6F">
        <w:rPr>
          <w:rFonts w:ascii="Times New Roman" w:hAnsi="Times New Roman" w:cs="Times New Roman"/>
          <w:sz w:val="28"/>
          <w:szCs w:val="28"/>
          <w:lang w:val="ro-RO"/>
        </w:rPr>
        <w:t xml:space="preserve">; </w:t>
      </w:r>
    </w:p>
    <w:p w14:paraId="5169451D" w14:textId="05314591" w:rsidR="00AB3908" w:rsidRPr="005E0D6F" w:rsidRDefault="00AB3908" w:rsidP="006B0C1B">
      <w:pPr>
        <w:pStyle w:val="1"/>
        <w:shd w:val="clear" w:color="auto" w:fill="auto"/>
        <w:tabs>
          <w:tab w:val="left" w:pos="663"/>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r>
      <w:r w:rsidRPr="005E0D6F">
        <w:rPr>
          <w:rFonts w:ascii="Times New Roman" w:hAnsi="Times New Roman" w:cs="Times New Roman"/>
          <w:b/>
          <w:i/>
          <w:sz w:val="28"/>
          <w:szCs w:val="28"/>
          <w:lang w:val="ro-RO"/>
        </w:rPr>
        <w:t xml:space="preserve">control oficial </w:t>
      </w:r>
      <w:r w:rsidR="00E136D7" w:rsidRPr="005E0D6F">
        <w:rPr>
          <w:b/>
          <w:i/>
          <w:sz w:val="28"/>
          <w:szCs w:val="28"/>
          <w:lang w:val="ro-RO"/>
        </w:rPr>
        <w:t>–</w:t>
      </w:r>
      <w:r w:rsidR="00E136D7" w:rsidRPr="005E0D6F">
        <w:rPr>
          <w:sz w:val="28"/>
          <w:szCs w:val="28"/>
          <w:lang w:val="ro-RO"/>
        </w:rPr>
        <w:t xml:space="preserve"> </w:t>
      </w:r>
      <w:r w:rsidRPr="005E0D6F">
        <w:rPr>
          <w:rFonts w:ascii="Times New Roman" w:hAnsi="Times New Roman" w:cs="Times New Roman"/>
          <w:sz w:val="28"/>
          <w:szCs w:val="28"/>
          <w:lang w:val="ro-RO"/>
        </w:rPr>
        <w:t xml:space="preserve"> orice tip de control efectuat de autoritatea competentă în zootehnie pentru verificarea conformității cu cerințele prevăzute în prezenta lege;</w:t>
      </w:r>
    </w:p>
    <w:p w14:paraId="4E8D38A9" w14:textId="2D1E47BC" w:rsidR="00AB3908" w:rsidRPr="005E0D6F" w:rsidRDefault="00AB3908" w:rsidP="006B0C1B">
      <w:pPr>
        <w:pStyle w:val="Bodytext20"/>
        <w:widowControl/>
        <w:shd w:val="clear" w:color="auto" w:fill="auto"/>
        <w:tabs>
          <w:tab w:val="left" w:pos="0"/>
          <w:tab w:val="left" w:pos="284"/>
          <w:tab w:val="left" w:pos="709"/>
          <w:tab w:val="left" w:pos="851"/>
        </w:tabs>
        <w:spacing w:before="0" w:line="240" w:lineRule="auto"/>
        <w:ind w:firstLine="709"/>
        <w:rPr>
          <w:rStyle w:val="tpt1"/>
          <w:lang w:val="ro-RO"/>
        </w:rPr>
      </w:pPr>
      <w:r w:rsidRPr="005E0D6F">
        <w:rPr>
          <w:b/>
          <w:i/>
          <w:lang w:val="ro-RO"/>
        </w:rPr>
        <w:t xml:space="preserve">embrion </w:t>
      </w:r>
      <w:r w:rsidR="00E136D7" w:rsidRPr="005E0D6F">
        <w:rPr>
          <w:b/>
          <w:i/>
          <w:lang w:val="ro-RO"/>
        </w:rPr>
        <w:t>–</w:t>
      </w:r>
      <w:r w:rsidR="00E136D7" w:rsidRPr="005E0D6F">
        <w:rPr>
          <w:lang w:val="ro-RO"/>
        </w:rPr>
        <w:t xml:space="preserve"> </w:t>
      </w:r>
      <w:r w:rsidRPr="005E0D6F">
        <w:rPr>
          <w:b/>
          <w:i/>
          <w:lang w:val="ro-RO"/>
        </w:rPr>
        <w:t xml:space="preserve"> </w:t>
      </w:r>
      <w:r w:rsidRPr="005E0D6F">
        <w:rPr>
          <w:rStyle w:val="tpt1"/>
          <w:lang w:val="ro-RO"/>
        </w:rPr>
        <w:t xml:space="preserve">stadiu de dezvoltare a unui organism viu, de la faza de ovul fecundat, </w:t>
      </w:r>
      <w:r w:rsidR="007844F4" w:rsidRPr="005E0D6F">
        <w:rPr>
          <w:rStyle w:val="tpt1"/>
          <w:lang w:val="ro-RO"/>
        </w:rPr>
        <w:t>parcurgând</w:t>
      </w:r>
      <w:r w:rsidRPr="005E0D6F">
        <w:rPr>
          <w:rStyle w:val="tpt1"/>
          <w:lang w:val="ro-RO"/>
        </w:rPr>
        <w:t xml:space="preserve"> toate fazele fiziologice naturale </w:t>
      </w:r>
      <w:r w:rsidR="007844F4" w:rsidRPr="005E0D6F">
        <w:rPr>
          <w:rStyle w:val="tpt1"/>
          <w:lang w:val="ro-RO"/>
        </w:rPr>
        <w:t>până</w:t>
      </w:r>
      <w:r w:rsidRPr="005E0D6F">
        <w:rPr>
          <w:rStyle w:val="tpt1"/>
          <w:lang w:val="ro-RO"/>
        </w:rPr>
        <w:t xml:space="preserve"> la făt;</w:t>
      </w:r>
    </w:p>
    <w:p w14:paraId="1AC37E0B" w14:textId="4D72E331" w:rsidR="00AB3908" w:rsidRPr="005E0D6F" w:rsidRDefault="00AB3908" w:rsidP="006B0C1B">
      <w:pPr>
        <w:pStyle w:val="Titlu4"/>
        <w:shd w:val="clear" w:color="auto" w:fill="FFFFFF"/>
        <w:jc w:val="both"/>
        <w:rPr>
          <w:rFonts w:ascii="Times New Roman" w:hAnsi="Times New Roman"/>
          <w:b w:val="0"/>
          <w:sz w:val="28"/>
          <w:szCs w:val="28"/>
          <w:shd w:val="clear" w:color="auto" w:fill="FFFFFF"/>
          <w:lang w:val="ro-RO"/>
        </w:rPr>
      </w:pPr>
      <w:r w:rsidRPr="005E0D6F">
        <w:rPr>
          <w:rFonts w:ascii="Times New Roman" w:hAnsi="Times New Roman"/>
          <w:i/>
          <w:sz w:val="28"/>
          <w:szCs w:val="28"/>
          <w:lang w:val="ro-RO"/>
        </w:rPr>
        <w:t xml:space="preserve">exploatație de ameliorare </w:t>
      </w:r>
      <w:r w:rsidR="006E009B" w:rsidRPr="005E0D6F">
        <w:rPr>
          <w:rFonts w:ascii="Times New Roman" w:hAnsi="Times New Roman"/>
          <w:b w:val="0"/>
          <w:i/>
          <w:sz w:val="28"/>
          <w:szCs w:val="28"/>
          <w:lang w:val="ro-RO"/>
        </w:rPr>
        <w:t>–</w:t>
      </w:r>
      <w:r w:rsidR="006E009B" w:rsidRPr="005E0D6F">
        <w:rPr>
          <w:sz w:val="28"/>
          <w:szCs w:val="28"/>
          <w:lang w:val="ro-RO"/>
        </w:rPr>
        <w:t xml:space="preserve"> </w:t>
      </w:r>
      <w:r w:rsidRPr="005E0D6F">
        <w:rPr>
          <w:rFonts w:ascii="Times New Roman" w:hAnsi="Times New Roman"/>
          <w:i/>
          <w:sz w:val="28"/>
          <w:szCs w:val="28"/>
          <w:lang w:val="ro-RO"/>
        </w:rPr>
        <w:t xml:space="preserve"> </w:t>
      </w:r>
      <w:r w:rsidRPr="005E0D6F">
        <w:rPr>
          <w:rFonts w:ascii="Times New Roman" w:hAnsi="Times New Roman"/>
          <w:b w:val="0"/>
          <w:sz w:val="28"/>
          <w:szCs w:val="28"/>
          <w:lang w:val="ro-RO"/>
        </w:rPr>
        <w:t>orice asociație a deținătorilor de animale</w:t>
      </w:r>
      <w:r w:rsidRPr="005E0D6F">
        <w:rPr>
          <w:rFonts w:ascii="Times New Roman" w:hAnsi="Times New Roman"/>
          <w:b w:val="0"/>
          <w:lang w:val="ro-RO"/>
        </w:rPr>
        <w:t xml:space="preserve">, </w:t>
      </w:r>
      <w:r w:rsidRPr="005E0D6F">
        <w:rPr>
          <w:rFonts w:ascii="Times New Roman" w:hAnsi="Times New Roman"/>
          <w:b w:val="0"/>
          <w:sz w:val="28"/>
          <w:szCs w:val="28"/>
          <w:shd w:val="clear" w:color="auto" w:fill="FFFFFF"/>
          <w:lang w:val="ro-RO"/>
        </w:rPr>
        <w:t>întreprindere privată, care desfășoară activități într-un sistem de ameliorare închis sau o întreprindere de stat, recunoscută de către autoritatea competentă în zootehnie în scopul desfășurării unui program de ameliorare cu porci de reproducție hibrizi înregistrați în registrul zootehnic</w:t>
      </w:r>
      <w:r w:rsidRPr="005E0D6F">
        <w:rPr>
          <w:rFonts w:ascii="Times New Roman" w:hAnsi="Times New Roman"/>
          <w:b w:val="0"/>
          <w:sz w:val="28"/>
          <w:szCs w:val="28"/>
          <w:lang w:val="ro-RO"/>
        </w:rPr>
        <w:t xml:space="preserve">; </w:t>
      </w:r>
    </w:p>
    <w:p w14:paraId="58C72CE2" w14:textId="4D171F87" w:rsidR="00AB3908" w:rsidRPr="005E0D6F" w:rsidRDefault="00AB3908" w:rsidP="006B0C1B">
      <w:pPr>
        <w:pStyle w:val="Bodytext20"/>
        <w:widowControl/>
        <w:shd w:val="clear" w:color="auto" w:fill="auto"/>
        <w:tabs>
          <w:tab w:val="left" w:pos="426"/>
          <w:tab w:val="left" w:pos="9355"/>
        </w:tabs>
        <w:spacing w:before="0" w:line="240" w:lineRule="auto"/>
        <w:ind w:firstLine="709"/>
        <w:rPr>
          <w:lang w:val="ro-RO"/>
        </w:rPr>
      </w:pPr>
      <w:r w:rsidRPr="005E0D6F">
        <w:rPr>
          <w:b/>
          <w:i/>
          <w:lang w:val="ro-RO"/>
        </w:rPr>
        <w:t xml:space="preserve">fermă zootehnică de prăsilă </w:t>
      </w:r>
      <w:r w:rsidR="00E136D7" w:rsidRPr="005E0D6F">
        <w:rPr>
          <w:b/>
          <w:i/>
          <w:lang w:val="ro-RO"/>
        </w:rPr>
        <w:t>–</w:t>
      </w:r>
      <w:r w:rsidR="00E136D7" w:rsidRPr="005E0D6F">
        <w:rPr>
          <w:lang w:val="ro-RO"/>
        </w:rPr>
        <w:t xml:space="preserve"> </w:t>
      </w:r>
      <w:r w:rsidRPr="005E0D6F">
        <w:rPr>
          <w:lang w:val="ro-RO"/>
        </w:rPr>
        <w:t xml:space="preserve"> este exploatația care se ocupă cu selecția, ameliorarea şi reproducția animalelor domestice altele </w:t>
      </w:r>
      <w:r w:rsidR="007844F4" w:rsidRPr="005E0D6F">
        <w:rPr>
          <w:lang w:val="ro-RO"/>
        </w:rPr>
        <w:t>decât</w:t>
      </w:r>
      <w:r w:rsidRPr="005E0D6F">
        <w:rPr>
          <w:lang w:val="ro-RO"/>
        </w:rPr>
        <w:t xml:space="preserve"> din specia bovină, ovină, caprină şi ecvină;</w:t>
      </w:r>
    </w:p>
    <w:p w14:paraId="6C11BF7A" w14:textId="3152B9B3" w:rsidR="00AB3908" w:rsidRPr="005E0D6F" w:rsidRDefault="00AB3908" w:rsidP="006B0C1B">
      <w:pPr>
        <w:pStyle w:val="Bodytext20"/>
        <w:widowControl/>
        <w:shd w:val="clear" w:color="auto" w:fill="auto"/>
        <w:tabs>
          <w:tab w:val="left" w:pos="0"/>
          <w:tab w:val="left" w:pos="284"/>
          <w:tab w:val="left" w:pos="709"/>
          <w:tab w:val="left" w:pos="851"/>
        </w:tabs>
        <w:spacing w:before="0" w:line="240" w:lineRule="auto"/>
        <w:ind w:firstLine="709"/>
        <w:rPr>
          <w:rStyle w:val="tpt1"/>
          <w:lang w:val="ro-RO"/>
        </w:rPr>
      </w:pPr>
      <w:r w:rsidRPr="005E0D6F">
        <w:rPr>
          <w:b/>
          <w:i/>
          <w:lang w:val="ro-RO"/>
        </w:rPr>
        <w:t xml:space="preserve">întreprindere privată care își desfășoară activitatea într-un sistem de ameliorare închis </w:t>
      </w:r>
      <w:r w:rsidR="00E136D7" w:rsidRPr="005E0D6F">
        <w:rPr>
          <w:b/>
          <w:i/>
          <w:lang w:val="ro-RO"/>
        </w:rPr>
        <w:t>–</w:t>
      </w:r>
      <w:r w:rsidR="00E136D7" w:rsidRPr="005E0D6F">
        <w:rPr>
          <w:lang w:val="ro-RO"/>
        </w:rPr>
        <w:t xml:space="preserve"> </w:t>
      </w:r>
      <w:r w:rsidRPr="005E0D6F">
        <w:rPr>
          <w:lang w:val="ro-RO"/>
        </w:rPr>
        <w:t xml:space="preserve">o întreprindere privată care desfășoară un program de ameliorare la care  fie nu participă alţi deținători de animale, fie numărul lor este </w:t>
      </w:r>
      <w:r w:rsidRPr="005E0D6F">
        <w:rPr>
          <w:lang w:val="ro-RO"/>
        </w:rPr>
        <w:lastRenderedPageBreak/>
        <w:t>limitat și au obligații față de întreprindere, de a accepta să se aprovizioneze cu porci de reproducție hibrizi de la aceasta sau să furnizeze porci de reproducție hibrizi acesteia</w:t>
      </w:r>
    </w:p>
    <w:p w14:paraId="7FEBA24E" w14:textId="30B6072A" w:rsidR="00AB3908" w:rsidRPr="005E0D6F" w:rsidRDefault="00AB3908" w:rsidP="006B0C1B">
      <w:pPr>
        <w:pStyle w:val="1"/>
        <w:shd w:val="clear" w:color="auto" w:fill="auto"/>
        <w:tabs>
          <w:tab w:val="left" w:pos="0"/>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b/>
          <w:i/>
          <w:sz w:val="24"/>
          <w:szCs w:val="24"/>
          <w:lang w:val="ro-RO"/>
        </w:rPr>
        <w:tab/>
      </w:r>
      <w:r w:rsidRPr="005E0D6F">
        <w:rPr>
          <w:rFonts w:ascii="Times New Roman" w:hAnsi="Times New Roman" w:cs="Times New Roman"/>
          <w:b/>
          <w:i/>
          <w:sz w:val="28"/>
          <w:szCs w:val="28"/>
          <w:lang w:val="ro-RO"/>
        </w:rPr>
        <w:t>linie</w:t>
      </w:r>
      <w:r w:rsidRPr="005E0D6F">
        <w:rPr>
          <w:rFonts w:ascii="Times New Roman" w:hAnsi="Times New Roman" w:cs="Times New Roman"/>
          <w:sz w:val="28"/>
          <w:szCs w:val="28"/>
          <w:lang w:val="ro-RO"/>
        </w:rPr>
        <w:t xml:space="preserve"> </w:t>
      </w:r>
      <w:r w:rsidR="00E136D7" w:rsidRPr="005E0D6F">
        <w:rPr>
          <w:b/>
          <w:i/>
          <w:sz w:val="28"/>
          <w:szCs w:val="28"/>
          <w:lang w:val="ro-RO"/>
        </w:rPr>
        <w:t>–</w:t>
      </w:r>
      <w:r w:rsidR="00E136D7" w:rsidRPr="005E0D6F">
        <w:rPr>
          <w:sz w:val="28"/>
          <w:szCs w:val="28"/>
          <w:lang w:val="ro-RO"/>
        </w:rPr>
        <w:t xml:space="preserve"> </w:t>
      </w:r>
      <w:r w:rsidRPr="005E0D6F">
        <w:rPr>
          <w:rFonts w:ascii="Times New Roman" w:hAnsi="Times New Roman" w:cs="Times New Roman"/>
          <w:sz w:val="28"/>
          <w:szCs w:val="28"/>
          <w:lang w:val="ro-RO"/>
        </w:rPr>
        <w:t xml:space="preserve"> o subpopulaţie stabilă și omogenă din punct de vedere genetic dintr-o anumită rasă;</w:t>
      </w:r>
      <w:r w:rsidRPr="005E0D6F">
        <w:rPr>
          <w:rFonts w:ascii="Times New Roman" w:hAnsi="Times New Roman" w:cs="Times New Roman"/>
          <w:b/>
          <w:i/>
          <w:sz w:val="28"/>
          <w:szCs w:val="28"/>
          <w:lang w:val="ro-RO"/>
        </w:rPr>
        <w:tab/>
      </w:r>
    </w:p>
    <w:p w14:paraId="0DBE7543" w14:textId="1B34F3C2" w:rsidR="00AB3908" w:rsidRPr="005E0D6F" w:rsidRDefault="00AB3908" w:rsidP="006B0C1B">
      <w:pPr>
        <w:pStyle w:val="cb"/>
        <w:ind w:firstLine="709"/>
        <w:jc w:val="both"/>
        <w:rPr>
          <w:rStyle w:val="Robust"/>
          <w:sz w:val="28"/>
          <w:szCs w:val="28"/>
          <w:shd w:val="clear" w:color="auto" w:fill="FFFFFF"/>
          <w:lang w:val="ro-RO"/>
        </w:rPr>
      </w:pPr>
      <w:r w:rsidRPr="005E0D6F">
        <w:rPr>
          <w:i/>
          <w:sz w:val="28"/>
          <w:szCs w:val="28"/>
          <w:lang w:val="ro-RO"/>
        </w:rPr>
        <w:t xml:space="preserve">operator </w:t>
      </w:r>
      <w:r w:rsidR="00E136D7" w:rsidRPr="005E0D6F">
        <w:rPr>
          <w:b w:val="0"/>
          <w:i/>
          <w:sz w:val="28"/>
          <w:szCs w:val="28"/>
          <w:lang w:val="ro-RO"/>
        </w:rPr>
        <w:t>–</w:t>
      </w:r>
      <w:r w:rsidR="00E136D7" w:rsidRPr="005E0D6F">
        <w:rPr>
          <w:sz w:val="28"/>
          <w:szCs w:val="28"/>
          <w:lang w:val="ro-RO"/>
        </w:rPr>
        <w:t xml:space="preserve"> </w:t>
      </w:r>
      <w:r w:rsidRPr="005E0D6F">
        <w:rPr>
          <w:b w:val="0"/>
          <w:sz w:val="28"/>
          <w:szCs w:val="28"/>
          <w:lang w:val="ro-RO"/>
        </w:rPr>
        <w:t xml:space="preserve"> orice persoană fizică sau juridică căreia i se aplică normele prevăzute în prezenta lege:  deținător de animale care participă la programele de ameliorare, societățile de ameliorare, exploatațiile de ameliorare, </w:t>
      </w:r>
      <w:r w:rsidR="007844F4" w:rsidRPr="005E0D6F">
        <w:rPr>
          <w:b w:val="0"/>
          <w:sz w:val="28"/>
          <w:szCs w:val="28"/>
          <w:lang w:val="ro-RO"/>
        </w:rPr>
        <w:t>partea</w:t>
      </w:r>
      <w:r w:rsidRPr="005E0D6F">
        <w:rPr>
          <w:b w:val="0"/>
          <w:sz w:val="28"/>
          <w:szCs w:val="28"/>
          <w:lang w:val="ro-RO"/>
        </w:rPr>
        <w:t xml:space="preserve"> terță acceptată de autoritatea competentă în zootehnie, centrele de colectare și de depozitare a materialului germinativ, centrele de depozitare a embrionilor, echipe de colectare sau producție a embrionilor;</w:t>
      </w:r>
    </w:p>
    <w:p w14:paraId="5EA5469B" w14:textId="3ADEA8BC" w:rsidR="00AB3908" w:rsidRPr="005E0D6F" w:rsidRDefault="00AB3908" w:rsidP="006B0C1B">
      <w:pPr>
        <w:pStyle w:val="1"/>
        <w:shd w:val="clear" w:color="auto" w:fill="auto"/>
        <w:tabs>
          <w:tab w:val="left" w:pos="526"/>
          <w:tab w:val="left" w:pos="1134"/>
        </w:tabs>
        <w:spacing w:before="0" w:after="0" w:line="240" w:lineRule="auto"/>
        <w:ind w:firstLine="709"/>
        <w:rPr>
          <w:rFonts w:ascii="Times New Roman" w:hAnsi="Times New Roman" w:cs="Times New Roman"/>
          <w:sz w:val="28"/>
          <w:szCs w:val="28"/>
          <w:lang w:val="ro-RO"/>
        </w:rPr>
      </w:pPr>
      <w:r w:rsidRPr="005E0D6F">
        <w:rPr>
          <w:rStyle w:val="Robust"/>
          <w:rFonts w:ascii="Times New Roman" w:hAnsi="Times New Roman"/>
          <w:i/>
          <w:sz w:val="28"/>
          <w:szCs w:val="28"/>
          <w:shd w:val="clear" w:color="auto" w:fill="FFFFFF"/>
          <w:lang w:val="ro-RO"/>
        </w:rPr>
        <w:t xml:space="preserve">organism de ameliorare </w:t>
      </w:r>
      <w:r w:rsidR="00E136D7" w:rsidRPr="005E0D6F">
        <w:rPr>
          <w:b/>
          <w:i/>
          <w:sz w:val="28"/>
          <w:szCs w:val="28"/>
          <w:lang w:val="ro-RO"/>
        </w:rPr>
        <w:t>–</w:t>
      </w:r>
      <w:r w:rsidR="00E136D7" w:rsidRPr="005E0D6F">
        <w:rPr>
          <w:sz w:val="28"/>
          <w:szCs w:val="28"/>
          <w:lang w:val="ro-RO"/>
        </w:rPr>
        <w:t xml:space="preserve"> </w:t>
      </w:r>
      <w:r w:rsidRPr="005E0D6F">
        <w:rPr>
          <w:rFonts w:ascii="Times New Roman" w:hAnsi="Times New Roman" w:cs="Times New Roman"/>
          <w:sz w:val="28"/>
          <w:szCs w:val="28"/>
          <w:lang w:val="ro-RO"/>
        </w:rPr>
        <w:t xml:space="preserve"> autoritatea competentă/organizaţia de ameliorare din străinătate sau ţară de origine a animalului, care este acceptată pentru introducerea în Republica Moldova a animalelor de reproducție pentru reproducție;</w:t>
      </w:r>
    </w:p>
    <w:p w14:paraId="05929C27" w14:textId="6CD2471B" w:rsidR="00AB3908" w:rsidRPr="005E0D6F" w:rsidRDefault="00AB3908" w:rsidP="006B0C1B">
      <w:pPr>
        <w:pStyle w:val="1"/>
        <w:shd w:val="clear" w:color="auto" w:fill="auto"/>
        <w:tabs>
          <w:tab w:val="left" w:pos="663"/>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b/>
          <w:sz w:val="28"/>
          <w:szCs w:val="28"/>
          <w:lang w:val="ro-RO"/>
        </w:rPr>
        <w:tab/>
      </w:r>
      <w:r w:rsidRPr="005E0D6F">
        <w:rPr>
          <w:rFonts w:ascii="Times New Roman" w:hAnsi="Times New Roman" w:cs="Times New Roman"/>
          <w:b/>
          <w:i/>
          <w:sz w:val="28"/>
          <w:szCs w:val="28"/>
          <w:lang w:val="ro-RO"/>
        </w:rPr>
        <w:t>parte terță</w:t>
      </w:r>
      <w:r w:rsidRPr="005E0D6F">
        <w:rPr>
          <w:rFonts w:ascii="Times New Roman" w:hAnsi="Times New Roman" w:cs="Times New Roman"/>
          <w:sz w:val="28"/>
          <w:szCs w:val="28"/>
          <w:lang w:val="ro-RO"/>
        </w:rPr>
        <w:t xml:space="preserve"> – persoană juridică publică sau privată alta </w:t>
      </w:r>
      <w:r w:rsidR="007844F4" w:rsidRPr="005E0D6F">
        <w:rPr>
          <w:rFonts w:ascii="Times New Roman" w:hAnsi="Times New Roman" w:cs="Times New Roman"/>
          <w:sz w:val="28"/>
          <w:szCs w:val="28"/>
          <w:lang w:val="ro-RO"/>
        </w:rPr>
        <w:t>decât</w:t>
      </w:r>
      <w:r w:rsidRPr="005E0D6F">
        <w:rPr>
          <w:rFonts w:ascii="Times New Roman" w:hAnsi="Times New Roman" w:cs="Times New Roman"/>
          <w:sz w:val="28"/>
          <w:szCs w:val="28"/>
          <w:lang w:val="ro-RO"/>
        </w:rPr>
        <w:t xml:space="preserve"> o societate de ameliorare, sau exploatației de ameliorare acceptată de către autoritatea competentă în zootehnie în scopul gestionării programelor de ameliorare, inclusiv testării performanțelor şi evaluării genetice și care dispune de echipament și  personal calificat. </w:t>
      </w:r>
    </w:p>
    <w:p w14:paraId="647D3099" w14:textId="4FF7C726" w:rsidR="00AB3908" w:rsidRPr="005E0D6F" w:rsidRDefault="00AB3908" w:rsidP="006B0C1B">
      <w:pPr>
        <w:pStyle w:val="Bodytext20"/>
        <w:widowControl/>
        <w:shd w:val="clear" w:color="auto" w:fill="auto"/>
        <w:tabs>
          <w:tab w:val="left" w:pos="426"/>
          <w:tab w:val="left" w:pos="9355"/>
        </w:tabs>
        <w:spacing w:before="0" w:line="240" w:lineRule="auto"/>
        <w:ind w:firstLine="709"/>
        <w:rPr>
          <w:lang w:val="ro-RO"/>
        </w:rPr>
      </w:pPr>
      <w:r w:rsidRPr="005E0D6F">
        <w:rPr>
          <w:b/>
          <w:i/>
          <w:lang w:val="ro-RO"/>
        </w:rPr>
        <w:t xml:space="preserve">porc de reproducție hibrid </w:t>
      </w:r>
      <w:r w:rsidR="00E136D7" w:rsidRPr="005E0D6F">
        <w:rPr>
          <w:b/>
          <w:i/>
          <w:lang w:val="ro-RO"/>
        </w:rPr>
        <w:t>–</w:t>
      </w:r>
      <w:r w:rsidR="00E136D7" w:rsidRPr="005E0D6F">
        <w:rPr>
          <w:lang w:val="ro-RO"/>
        </w:rPr>
        <w:t xml:space="preserve"> </w:t>
      </w:r>
      <w:r w:rsidRPr="005E0D6F">
        <w:rPr>
          <w:b/>
          <w:i/>
          <w:lang w:val="ro-RO"/>
        </w:rPr>
        <w:t xml:space="preserve"> </w:t>
      </w:r>
      <w:r w:rsidRPr="005E0D6F">
        <w:rPr>
          <w:lang w:val="ro-RO"/>
        </w:rPr>
        <w:t xml:space="preserve">un animal din specia porcină înregistrat într-un registru zootehnic, obținut prin încrucișare intenționată sau utilizat pentru încrucișare intenționată între porci de reproducție de rasă pură </w:t>
      </w:r>
      <w:r w:rsidR="007844F4" w:rsidRPr="005E0D6F">
        <w:rPr>
          <w:lang w:val="ro-RO"/>
        </w:rPr>
        <w:t>aparținând</w:t>
      </w:r>
      <w:r w:rsidRPr="005E0D6F">
        <w:rPr>
          <w:lang w:val="ro-RO"/>
        </w:rPr>
        <w:t xml:space="preserve"> unor rase sau linii diferite și porci de reproducție care sunt la </w:t>
      </w:r>
      <w:r w:rsidR="007844F4" w:rsidRPr="005E0D6F">
        <w:rPr>
          <w:lang w:val="ro-RO"/>
        </w:rPr>
        <w:t>rândul</w:t>
      </w:r>
      <w:r w:rsidRPr="005E0D6F">
        <w:rPr>
          <w:lang w:val="ro-RO"/>
        </w:rPr>
        <w:t xml:space="preserve"> lor rezultatul unei încrucișări (hibride) între rase sau linii diferite;</w:t>
      </w:r>
    </w:p>
    <w:p w14:paraId="31BE52C5" w14:textId="70F67171" w:rsidR="00AB3908" w:rsidRPr="005E0D6F" w:rsidRDefault="00AB3908" w:rsidP="006B0C1B">
      <w:pPr>
        <w:pStyle w:val="Bodytext20"/>
        <w:widowControl/>
        <w:shd w:val="clear" w:color="auto" w:fill="auto"/>
        <w:tabs>
          <w:tab w:val="left" w:pos="426"/>
          <w:tab w:val="left" w:pos="9355"/>
        </w:tabs>
        <w:spacing w:before="0" w:line="240" w:lineRule="auto"/>
        <w:ind w:firstLine="709"/>
        <w:rPr>
          <w:lang w:val="ro-RO"/>
        </w:rPr>
      </w:pPr>
      <w:r w:rsidRPr="005E0D6F">
        <w:rPr>
          <w:b/>
          <w:i/>
          <w:lang w:val="ro-RO"/>
        </w:rPr>
        <w:t xml:space="preserve">program de ameliorare </w:t>
      </w:r>
      <w:r w:rsidR="00E136D7" w:rsidRPr="005E0D6F">
        <w:rPr>
          <w:b/>
          <w:i/>
          <w:lang w:val="ro-RO"/>
        </w:rPr>
        <w:t>–</w:t>
      </w:r>
      <w:r w:rsidR="00E136D7" w:rsidRPr="005E0D6F">
        <w:rPr>
          <w:lang w:val="ro-RO"/>
        </w:rPr>
        <w:t xml:space="preserve"> </w:t>
      </w:r>
      <w:r w:rsidRPr="005E0D6F">
        <w:rPr>
          <w:lang w:val="ro-RO"/>
        </w:rPr>
        <w:t xml:space="preserve">un document ce conține un set de acțiuni sistematice, inclusiv înregistrarea, selecția, ameliorarea animalelor de reproducție și </w:t>
      </w:r>
      <w:r w:rsidR="006E009B" w:rsidRPr="005E0D6F">
        <w:rPr>
          <w:lang w:val="ro-RO"/>
        </w:rPr>
        <w:t>a</w:t>
      </w:r>
      <w:r w:rsidRPr="005E0D6F">
        <w:rPr>
          <w:lang w:val="ro-RO"/>
        </w:rPr>
        <w:t xml:space="preserve"> materialului germinativ provenit de la acestea, schimburile de animale de reproducție și de material germinativ provenit de la acestea, concepute și puse în aplicare cu scopul de a menține sau îmbunătăți caracteristicile fenotipice și/sau genotipice dorite ale populației de reproducție țintă;</w:t>
      </w:r>
    </w:p>
    <w:p w14:paraId="6D7A2CB3" w14:textId="555AD31C" w:rsidR="00AB3908" w:rsidRPr="005E0D6F" w:rsidRDefault="00AB3908" w:rsidP="006B0C1B">
      <w:pPr>
        <w:pStyle w:val="Listparagraf"/>
        <w:ind w:left="0"/>
        <w:rPr>
          <w:sz w:val="28"/>
          <w:szCs w:val="28"/>
          <w:lang w:val="ro-RO"/>
        </w:rPr>
      </w:pPr>
      <w:r w:rsidRPr="005E0D6F">
        <w:rPr>
          <w:b/>
          <w:i/>
          <w:sz w:val="28"/>
          <w:szCs w:val="28"/>
          <w:lang w:val="ro-RO"/>
        </w:rPr>
        <w:t>rasă</w:t>
      </w:r>
      <w:r w:rsidRPr="005E0D6F">
        <w:rPr>
          <w:sz w:val="28"/>
          <w:szCs w:val="28"/>
          <w:lang w:val="ro-RO"/>
        </w:rPr>
        <w:t xml:space="preserve"> </w:t>
      </w:r>
      <w:r w:rsidR="00E136D7" w:rsidRPr="005E0D6F">
        <w:rPr>
          <w:b/>
          <w:i/>
          <w:sz w:val="28"/>
          <w:szCs w:val="28"/>
          <w:lang w:val="ro-RO"/>
        </w:rPr>
        <w:t>–</w:t>
      </w:r>
      <w:r w:rsidR="00E136D7" w:rsidRPr="005E0D6F">
        <w:rPr>
          <w:sz w:val="28"/>
          <w:szCs w:val="28"/>
          <w:lang w:val="ro-RO"/>
        </w:rPr>
        <w:t xml:space="preserve"> </w:t>
      </w:r>
      <w:r w:rsidRPr="005E0D6F">
        <w:rPr>
          <w:sz w:val="28"/>
          <w:szCs w:val="28"/>
          <w:lang w:val="ro-RO"/>
        </w:rPr>
        <w:t>o populație de animale suficient de omogenă pentru a fi considerată diferită de celelalte animale din aceeași specie întreținute de către unul sau mai mulţi deținători de animale care au convenit să înscrie animalele în cauză în registre genealogice, cu detalierea ascendenților lor cunoscuți, în scopul reproducerii caracteristicilor moștenite ale acestora prin reproducție, schimb și selecție în cadrul unui program de ameliorare;</w:t>
      </w:r>
    </w:p>
    <w:p w14:paraId="0311C6C4" w14:textId="39DC594E" w:rsidR="00AB3908" w:rsidRPr="005E0D6F" w:rsidRDefault="00AB3908" w:rsidP="006B0C1B">
      <w:pPr>
        <w:pStyle w:val="1"/>
        <w:shd w:val="clear" w:color="auto" w:fill="auto"/>
        <w:tabs>
          <w:tab w:val="left" w:pos="0"/>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b/>
          <w:i/>
          <w:sz w:val="28"/>
          <w:szCs w:val="28"/>
          <w:lang w:val="ro-RO"/>
        </w:rPr>
        <w:t>registru genealogic</w:t>
      </w:r>
      <w:r w:rsidRPr="005E0D6F">
        <w:rPr>
          <w:rFonts w:ascii="Times New Roman" w:hAnsi="Times New Roman" w:cs="Times New Roman"/>
          <w:b/>
          <w:sz w:val="28"/>
          <w:szCs w:val="28"/>
          <w:lang w:val="ro-RO"/>
        </w:rPr>
        <w:t xml:space="preserve"> </w:t>
      </w:r>
      <w:r w:rsidR="00E136D7" w:rsidRPr="005E0D6F">
        <w:rPr>
          <w:rFonts w:ascii="Times New Roman" w:hAnsi="Times New Roman" w:cs="Times New Roman"/>
          <w:b/>
          <w:sz w:val="28"/>
          <w:szCs w:val="28"/>
          <w:lang w:val="ro-RO"/>
        </w:rPr>
        <w:t xml:space="preserve"> </w:t>
      </w:r>
      <w:r w:rsidR="00E136D7" w:rsidRPr="005E0D6F">
        <w:rPr>
          <w:b/>
          <w:i/>
          <w:sz w:val="28"/>
          <w:szCs w:val="28"/>
          <w:lang w:val="ro-RO"/>
        </w:rPr>
        <w:t>–</w:t>
      </w:r>
      <w:r w:rsidR="00E136D7" w:rsidRPr="005E0D6F">
        <w:rPr>
          <w:sz w:val="28"/>
          <w:szCs w:val="28"/>
          <w:lang w:val="ro-RO"/>
        </w:rPr>
        <w:t xml:space="preserve"> </w:t>
      </w:r>
      <w:r w:rsidRPr="005E0D6F">
        <w:rPr>
          <w:rFonts w:ascii="Times New Roman" w:hAnsi="Times New Roman" w:cs="Times New Roman"/>
          <w:sz w:val="28"/>
          <w:szCs w:val="28"/>
          <w:lang w:val="ro-RO"/>
        </w:rPr>
        <w:t xml:space="preserve">registru manual sau electronic care este înființat și menținut de </w:t>
      </w:r>
      <w:r w:rsidRPr="005E0D6F">
        <w:rPr>
          <w:rFonts w:ascii="Times New Roman" w:hAnsi="Times New Roman" w:cs="Times New Roman"/>
          <w:sz w:val="28"/>
          <w:szCs w:val="28"/>
          <w:shd w:val="clear" w:color="auto" w:fill="FFFFFF"/>
          <w:lang w:val="ro-RO"/>
        </w:rPr>
        <w:t xml:space="preserve">societățile de ameliorare, în care este introdusă informația referitoare la evoluția rasei de animale din specia bovină, ovină caprină sau ecvină și care cuprinde o secțiune principală, iar dacă este cazul poate fi completat cu una sau mai multe secțiuni suplimentare. </w:t>
      </w:r>
    </w:p>
    <w:p w14:paraId="5C030AB8" w14:textId="7A674ED5" w:rsidR="00AB3908" w:rsidRPr="005E0D6F" w:rsidRDefault="00AB3908" w:rsidP="006B0C1B">
      <w:pPr>
        <w:pStyle w:val="Bodytext20"/>
        <w:widowControl/>
        <w:shd w:val="clear" w:color="auto" w:fill="auto"/>
        <w:tabs>
          <w:tab w:val="left" w:pos="426"/>
          <w:tab w:val="left" w:pos="9355"/>
        </w:tabs>
        <w:spacing w:before="0" w:line="240" w:lineRule="auto"/>
        <w:ind w:firstLine="709"/>
        <w:rPr>
          <w:lang w:val="ro-RO"/>
        </w:rPr>
      </w:pPr>
      <w:r w:rsidRPr="005E0D6F">
        <w:rPr>
          <w:b/>
          <w:i/>
          <w:lang w:val="ro-RO"/>
        </w:rPr>
        <w:lastRenderedPageBreak/>
        <w:t xml:space="preserve">registru zootehnic </w:t>
      </w:r>
      <w:r w:rsidR="00E136D7" w:rsidRPr="005E0D6F">
        <w:rPr>
          <w:b/>
          <w:i/>
          <w:lang w:val="ro-RO"/>
        </w:rPr>
        <w:t>–</w:t>
      </w:r>
      <w:r w:rsidR="00E136D7" w:rsidRPr="005E0D6F">
        <w:rPr>
          <w:lang w:val="ro-RO"/>
        </w:rPr>
        <w:t xml:space="preserve"> </w:t>
      </w:r>
      <w:r w:rsidRPr="005E0D6F">
        <w:rPr>
          <w:lang w:val="ro-RO"/>
        </w:rPr>
        <w:t xml:space="preserve"> registru manual sau electronic care este înființat și menținut de </w:t>
      </w:r>
      <w:r w:rsidRPr="005E0D6F">
        <w:rPr>
          <w:shd w:val="clear" w:color="auto" w:fill="FFFFFF"/>
          <w:lang w:val="ro-RO"/>
        </w:rPr>
        <w:t xml:space="preserve">exploatație  de ameliorare, </w:t>
      </w:r>
      <w:r w:rsidRPr="005E0D6F">
        <w:rPr>
          <w:lang w:val="ro-RO"/>
        </w:rPr>
        <w:t xml:space="preserve"> în care  sunt înregistrați porci de reproducție hibrizi cu indicarea datelor privind ascendenții acestora; </w:t>
      </w:r>
    </w:p>
    <w:p w14:paraId="7BBF138D" w14:textId="33AA69AD" w:rsidR="00AB3908" w:rsidRPr="005E0D6F" w:rsidRDefault="00AB3908" w:rsidP="006B0C1B">
      <w:pPr>
        <w:pStyle w:val="Bodytext20"/>
        <w:widowControl/>
        <w:shd w:val="clear" w:color="auto" w:fill="auto"/>
        <w:tabs>
          <w:tab w:val="left" w:pos="0"/>
          <w:tab w:val="left" w:pos="284"/>
          <w:tab w:val="left" w:pos="709"/>
          <w:tab w:val="left" w:pos="851"/>
        </w:tabs>
        <w:spacing w:before="0" w:line="240" w:lineRule="auto"/>
        <w:ind w:firstLine="709"/>
        <w:rPr>
          <w:lang w:val="ro-RO"/>
        </w:rPr>
      </w:pPr>
      <w:r w:rsidRPr="005E0D6F">
        <w:rPr>
          <w:b/>
          <w:i/>
          <w:lang w:val="ro-RO"/>
        </w:rPr>
        <w:t>resurse furajere</w:t>
      </w:r>
      <w:r w:rsidRPr="005E0D6F">
        <w:rPr>
          <w:lang w:val="ro-RO"/>
        </w:rPr>
        <w:t xml:space="preserve"> </w:t>
      </w:r>
      <w:r w:rsidR="00E136D7" w:rsidRPr="005E0D6F">
        <w:rPr>
          <w:b/>
          <w:i/>
          <w:lang w:val="ro-RO"/>
        </w:rPr>
        <w:t>–</w:t>
      </w:r>
      <w:r w:rsidR="00E136D7" w:rsidRPr="005E0D6F">
        <w:rPr>
          <w:lang w:val="ro-RO"/>
        </w:rPr>
        <w:t xml:space="preserve"> </w:t>
      </w:r>
      <w:r w:rsidRPr="005E0D6F">
        <w:rPr>
          <w:lang w:val="ro-RO"/>
        </w:rPr>
        <w:t>totalitatea nutrețurilor de origine vegetală, animală, minerală, produselor industriale de sinteză, care pot fi folosite direct ori după prelucrare în alimentarea animalelor;</w:t>
      </w:r>
    </w:p>
    <w:p w14:paraId="6C5E0FD7" w14:textId="6D7A5892" w:rsidR="00AB3908" w:rsidRPr="005E0D6F" w:rsidRDefault="00AB3908" w:rsidP="006B0C1B">
      <w:pPr>
        <w:pStyle w:val="Bodytext20"/>
        <w:widowControl/>
        <w:shd w:val="clear" w:color="auto" w:fill="auto"/>
        <w:tabs>
          <w:tab w:val="left" w:pos="0"/>
          <w:tab w:val="left" w:pos="284"/>
          <w:tab w:val="left" w:pos="709"/>
          <w:tab w:val="left" w:pos="851"/>
        </w:tabs>
        <w:spacing w:before="0" w:line="240" w:lineRule="auto"/>
        <w:ind w:firstLine="709"/>
        <w:rPr>
          <w:lang w:val="ro-RO"/>
        </w:rPr>
      </w:pPr>
      <w:r w:rsidRPr="005E0D6F">
        <w:rPr>
          <w:rStyle w:val="Accentuat"/>
          <w:b/>
          <w:shd w:val="clear" w:color="auto" w:fill="FFFFFF"/>
          <w:lang w:val="ro-RO"/>
        </w:rPr>
        <w:t>resurse genetice</w:t>
      </w:r>
      <w:r w:rsidRPr="005E0D6F">
        <w:rPr>
          <w:shd w:val="clear" w:color="auto" w:fill="FFFFFF"/>
          <w:lang w:val="ro-RO"/>
        </w:rPr>
        <w:t> </w:t>
      </w:r>
      <w:r w:rsidR="00E136D7" w:rsidRPr="005E0D6F">
        <w:rPr>
          <w:b/>
          <w:i/>
          <w:lang w:val="ro-RO"/>
        </w:rPr>
        <w:t>–</w:t>
      </w:r>
      <w:r w:rsidR="00E136D7" w:rsidRPr="005E0D6F">
        <w:rPr>
          <w:lang w:val="ro-RO"/>
        </w:rPr>
        <w:t xml:space="preserve"> </w:t>
      </w:r>
      <w:r w:rsidRPr="005E0D6F">
        <w:rPr>
          <w:shd w:val="clear" w:color="auto" w:fill="FFFFFF"/>
          <w:lang w:val="ro-RO"/>
        </w:rPr>
        <w:t xml:space="preserve"> animale de rasă pură,  material seminal, embrioni, ovule, ouă de păsări, de viermi de mătase, icre de pește, destinate reproducerii.</w:t>
      </w:r>
    </w:p>
    <w:p w14:paraId="6F92A277" w14:textId="0F7A8763" w:rsidR="00AB3908" w:rsidRPr="005E0D6F" w:rsidRDefault="00AB3908" w:rsidP="006B0C1B">
      <w:pPr>
        <w:pStyle w:val="Bodytext20"/>
        <w:widowControl/>
        <w:shd w:val="clear" w:color="auto" w:fill="auto"/>
        <w:tabs>
          <w:tab w:val="left" w:pos="426"/>
          <w:tab w:val="left" w:pos="9355"/>
        </w:tabs>
        <w:spacing w:before="0" w:line="240" w:lineRule="auto"/>
        <w:ind w:firstLine="709"/>
        <w:rPr>
          <w:lang w:val="ro-RO"/>
        </w:rPr>
      </w:pPr>
      <w:r w:rsidRPr="005E0D6F">
        <w:rPr>
          <w:b/>
          <w:i/>
          <w:lang w:val="ro-RO"/>
        </w:rPr>
        <w:t>societate de ameliorare</w:t>
      </w:r>
      <w:r w:rsidRPr="005E0D6F">
        <w:rPr>
          <w:lang w:val="ro-RO"/>
        </w:rPr>
        <w:t xml:space="preserve"> </w:t>
      </w:r>
      <w:r w:rsidR="00E136D7" w:rsidRPr="005E0D6F">
        <w:rPr>
          <w:b/>
          <w:i/>
          <w:lang w:val="ro-RO"/>
        </w:rPr>
        <w:t>–</w:t>
      </w:r>
      <w:r w:rsidR="00E136D7" w:rsidRPr="005E0D6F">
        <w:rPr>
          <w:lang w:val="ro-RO"/>
        </w:rPr>
        <w:t xml:space="preserve"> </w:t>
      </w:r>
      <w:r w:rsidRPr="005E0D6F">
        <w:rPr>
          <w:lang w:val="ro-RO"/>
        </w:rPr>
        <w:t xml:space="preserve"> orice asociație de deținători de animale, </w:t>
      </w:r>
      <w:r w:rsidRPr="005E0D6F">
        <w:rPr>
          <w:shd w:val="clear" w:color="auto" w:fill="FFFFFF"/>
          <w:lang w:val="ro-RO"/>
        </w:rPr>
        <w:t xml:space="preserve">recunoscută de autoritatea competentă în zootehnie </w:t>
      </w:r>
      <w:r w:rsidRPr="005E0D6F">
        <w:rPr>
          <w:lang w:val="ro-RO"/>
        </w:rPr>
        <w:t>în scopul desfășurării unui program de ameliorare cu animale de reproducție de rasă pură, înscrise într-un registru genealogic înființat și ținut de aceasta;</w:t>
      </w:r>
    </w:p>
    <w:p w14:paraId="676F96B4" w14:textId="6050A4DA" w:rsidR="00AB3908" w:rsidRPr="005E0D6F" w:rsidRDefault="00AB3908" w:rsidP="006B0C1B">
      <w:pPr>
        <w:pStyle w:val="1"/>
        <w:shd w:val="clear" w:color="auto" w:fill="auto"/>
        <w:tabs>
          <w:tab w:val="left" w:pos="0"/>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b/>
          <w:i/>
          <w:sz w:val="28"/>
          <w:szCs w:val="28"/>
          <w:lang w:val="ro-RO"/>
        </w:rPr>
        <w:tab/>
        <w:t>secțiunea principală</w:t>
      </w:r>
      <w:r w:rsidRPr="005E0D6F">
        <w:rPr>
          <w:rFonts w:ascii="Times New Roman" w:hAnsi="Times New Roman" w:cs="Times New Roman"/>
          <w:sz w:val="28"/>
          <w:szCs w:val="28"/>
          <w:lang w:val="ro-RO"/>
        </w:rPr>
        <w:t xml:space="preserve"> </w:t>
      </w:r>
      <w:r w:rsidR="00E136D7" w:rsidRPr="005E0D6F">
        <w:rPr>
          <w:b/>
          <w:i/>
          <w:sz w:val="28"/>
          <w:szCs w:val="28"/>
          <w:lang w:val="ro-RO"/>
        </w:rPr>
        <w:t>–</w:t>
      </w:r>
      <w:r w:rsidR="00E136D7" w:rsidRPr="005E0D6F">
        <w:rPr>
          <w:sz w:val="28"/>
          <w:szCs w:val="28"/>
          <w:lang w:val="ro-RO"/>
        </w:rPr>
        <w:t xml:space="preserve"> </w:t>
      </w:r>
      <w:r w:rsidRPr="005E0D6F">
        <w:rPr>
          <w:rFonts w:ascii="Times New Roman" w:hAnsi="Times New Roman" w:cs="Times New Roman"/>
          <w:sz w:val="28"/>
          <w:szCs w:val="28"/>
          <w:lang w:val="ro-RO"/>
        </w:rPr>
        <w:t xml:space="preserve"> secțiunea din registrul genealogic în care animalele de reproducție de rasă pură sunt înscrise sau sunt înregistrate și eligibile pentru a fi înscrise, cu indicarea detaliilor privind ascendenții și calitățile lor;</w:t>
      </w:r>
    </w:p>
    <w:p w14:paraId="3EF571C0" w14:textId="77777777" w:rsidR="00AB3908" w:rsidRPr="005E0D6F" w:rsidRDefault="00AB3908" w:rsidP="006B0C1B">
      <w:pPr>
        <w:pStyle w:val="Bodytext20"/>
        <w:widowControl/>
        <w:shd w:val="clear" w:color="auto" w:fill="auto"/>
        <w:tabs>
          <w:tab w:val="left" w:pos="0"/>
          <w:tab w:val="left" w:pos="284"/>
          <w:tab w:val="left" w:pos="709"/>
          <w:tab w:val="left" w:pos="851"/>
        </w:tabs>
        <w:spacing w:before="0" w:line="240" w:lineRule="auto"/>
        <w:ind w:firstLine="709"/>
        <w:rPr>
          <w:lang w:val="ro-RO"/>
        </w:rPr>
      </w:pPr>
      <w:r w:rsidRPr="005E0D6F">
        <w:rPr>
          <w:b/>
          <w:i/>
          <w:lang w:val="ro-RO"/>
        </w:rPr>
        <w:t>testarea reproducătorilor</w:t>
      </w:r>
      <w:r w:rsidRPr="005E0D6F">
        <w:rPr>
          <w:b/>
          <w:lang w:val="ro-RO"/>
        </w:rPr>
        <w:t xml:space="preserve"> -</w:t>
      </w:r>
      <w:r w:rsidRPr="005E0D6F">
        <w:rPr>
          <w:lang w:val="ro-RO"/>
        </w:rPr>
        <w:t xml:space="preserve"> acțiunea de testare a performanțelor descendenților în vederea estimării valorii de ameliorare a reproducătorilor;</w:t>
      </w:r>
    </w:p>
    <w:p w14:paraId="69199DFA" w14:textId="4147199B" w:rsidR="00AB3908" w:rsidRPr="005E0D6F" w:rsidRDefault="00AB3908" w:rsidP="006B0C1B">
      <w:pPr>
        <w:pStyle w:val="Bodytext20"/>
        <w:widowControl/>
        <w:shd w:val="clear" w:color="auto" w:fill="auto"/>
        <w:tabs>
          <w:tab w:val="left" w:pos="0"/>
          <w:tab w:val="left" w:pos="284"/>
          <w:tab w:val="left" w:pos="709"/>
          <w:tab w:val="left" w:pos="851"/>
        </w:tabs>
        <w:spacing w:before="0" w:line="240" w:lineRule="auto"/>
        <w:ind w:firstLine="709"/>
        <w:rPr>
          <w:rStyle w:val="tpt1"/>
          <w:lang w:val="ro-RO"/>
        </w:rPr>
      </w:pPr>
      <w:r w:rsidRPr="005E0D6F">
        <w:rPr>
          <w:b/>
          <w:i/>
          <w:lang w:val="ro-RO"/>
        </w:rPr>
        <w:t xml:space="preserve">transfer de embrioni </w:t>
      </w:r>
      <w:r w:rsidR="00E136D7" w:rsidRPr="005E0D6F">
        <w:rPr>
          <w:b/>
          <w:i/>
          <w:lang w:val="ro-RO"/>
        </w:rPr>
        <w:t>–</w:t>
      </w:r>
      <w:r w:rsidR="00E136D7" w:rsidRPr="005E0D6F">
        <w:rPr>
          <w:lang w:val="ro-RO"/>
        </w:rPr>
        <w:t xml:space="preserve"> </w:t>
      </w:r>
      <w:r w:rsidRPr="005E0D6F">
        <w:rPr>
          <w:rStyle w:val="tpt1"/>
          <w:lang w:val="ro-RO"/>
        </w:rPr>
        <w:t xml:space="preserve">biotehnologie de reproducție care constă în implantarea în uterul unei femele a unui embrion recoltat de la altă femelă; </w:t>
      </w:r>
    </w:p>
    <w:p w14:paraId="16CE67C0" w14:textId="35D81AB6" w:rsidR="00AB3908" w:rsidRPr="005E0D6F" w:rsidRDefault="00AB3908" w:rsidP="006B0C1B">
      <w:pPr>
        <w:pStyle w:val="Bodytext20"/>
        <w:widowControl/>
        <w:shd w:val="clear" w:color="auto" w:fill="auto"/>
        <w:tabs>
          <w:tab w:val="left" w:pos="426"/>
          <w:tab w:val="left" w:pos="9355"/>
        </w:tabs>
        <w:spacing w:before="0" w:line="240" w:lineRule="auto"/>
        <w:ind w:firstLine="709"/>
        <w:rPr>
          <w:lang w:val="ro-RO"/>
        </w:rPr>
      </w:pPr>
      <w:r w:rsidRPr="005E0D6F">
        <w:rPr>
          <w:b/>
          <w:i/>
          <w:lang w:val="ro-RO"/>
        </w:rPr>
        <w:t xml:space="preserve">valoare de ameliorare </w:t>
      </w:r>
      <w:r w:rsidR="00E136D7" w:rsidRPr="005E0D6F">
        <w:rPr>
          <w:b/>
          <w:i/>
          <w:lang w:val="ro-RO"/>
        </w:rPr>
        <w:t>–</w:t>
      </w:r>
      <w:r w:rsidR="00E136D7" w:rsidRPr="005E0D6F">
        <w:rPr>
          <w:lang w:val="ro-RO"/>
        </w:rPr>
        <w:t xml:space="preserve"> </w:t>
      </w:r>
      <w:r w:rsidRPr="005E0D6F">
        <w:rPr>
          <w:b/>
          <w:i/>
          <w:lang w:val="ro-RO"/>
        </w:rPr>
        <w:t xml:space="preserve"> </w:t>
      </w:r>
      <w:r w:rsidRPr="005E0D6F">
        <w:rPr>
          <w:lang w:val="ro-RO"/>
        </w:rPr>
        <w:t>o estimare a efectului preconizat al genotipului unui animal de reproducție asupra unei caracteristici date a descendenților săi;</w:t>
      </w:r>
    </w:p>
    <w:p w14:paraId="076EE1C2" w14:textId="26038CC1" w:rsidR="00AB3908" w:rsidRPr="005E0D6F" w:rsidRDefault="00AB3908" w:rsidP="006B0C1B">
      <w:pPr>
        <w:pStyle w:val="Bodytext20"/>
        <w:widowControl/>
        <w:shd w:val="clear" w:color="auto" w:fill="auto"/>
        <w:tabs>
          <w:tab w:val="left" w:pos="0"/>
          <w:tab w:val="left" w:pos="284"/>
          <w:tab w:val="left" w:pos="709"/>
          <w:tab w:val="left" w:pos="851"/>
        </w:tabs>
        <w:spacing w:before="0" w:line="240" w:lineRule="auto"/>
        <w:ind w:firstLine="709"/>
        <w:rPr>
          <w:lang w:val="ro-RO"/>
        </w:rPr>
      </w:pPr>
      <w:r w:rsidRPr="005E0D6F">
        <w:rPr>
          <w:b/>
          <w:i/>
          <w:lang w:val="ro-RO"/>
        </w:rPr>
        <w:t>valoarea genetică</w:t>
      </w:r>
      <w:r w:rsidRPr="005E0D6F">
        <w:rPr>
          <w:b/>
          <w:lang w:val="ro-RO"/>
        </w:rPr>
        <w:t xml:space="preserve"> </w:t>
      </w:r>
      <w:r w:rsidR="00E136D7" w:rsidRPr="005E0D6F">
        <w:rPr>
          <w:b/>
          <w:i/>
          <w:lang w:val="ro-RO"/>
        </w:rPr>
        <w:t>–</w:t>
      </w:r>
      <w:r w:rsidR="00E136D7" w:rsidRPr="005E0D6F">
        <w:rPr>
          <w:lang w:val="ro-RO"/>
        </w:rPr>
        <w:t xml:space="preserve"> </w:t>
      </w:r>
      <w:r w:rsidRPr="005E0D6F">
        <w:rPr>
          <w:lang w:val="ro-RO"/>
        </w:rPr>
        <w:t xml:space="preserve"> puterea de transmitere la urmași a performanțelor de producție ale unui animal cuprins în lucrările de selecție.</w:t>
      </w:r>
    </w:p>
    <w:p w14:paraId="7E85738D" w14:textId="77777777" w:rsidR="00F4561A" w:rsidRPr="005E0D6F" w:rsidRDefault="00F4561A" w:rsidP="006B0C1B">
      <w:pPr>
        <w:rPr>
          <w:b/>
          <w:sz w:val="28"/>
          <w:szCs w:val="28"/>
          <w:lang w:val="ro-RO"/>
        </w:rPr>
      </w:pPr>
    </w:p>
    <w:p w14:paraId="43D77B03" w14:textId="52ED8EA0" w:rsidR="00AB3908" w:rsidRPr="005E0D6F" w:rsidRDefault="00AB3908" w:rsidP="006B0C1B">
      <w:pPr>
        <w:rPr>
          <w:sz w:val="28"/>
          <w:szCs w:val="28"/>
          <w:lang w:val="ro-RO"/>
        </w:rPr>
      </w:pPr>
      <w:r w:rsidRPr="005E0D6F">
        <w:rPr>
          <w:b/>
          <w:sz w:val="28"/>
          <w:szCs w:val="28"/>
          <w:lang w:val="ro-RO"/>
        </w:rPr>
        <w:t>Articolul 4.</w:t>
      </w:r>
      <w:r w:rsidR="00F4561A" w:rsidRPr="005E0D6F">
        <w:rPr>
          <w:b/>
          <w:sz w:val="28"/>
          <w:szCs w:val="28"/>
          <w:lang w:val="ro-RO"/>
        </w:rPr>
        <w:t xml:space="preserve"> </w:t>
      </w:r>
      <w:r w:rsidRPr="005E0D6F">
        <w:rPr>
          <w:sz w:val="28"/>
          <w:szCs w:val="28"/>
          <w:lang w:val="ro-RO"/>
        </w:rPr>
        <w:t>Principiile generale de reglementare a relațiilor în domeniul zootehniei</w:t>
      </w:r>
    </w:p>
    <w:p w14:paraId="3C96EA06" w14:textId="77777777" w:rsidR="00AB3908" w:rsidRPr="005E0D6F" w:rsidRDefault="00AB3908" w:rsidP="006B0C1B">
      <w:pPr>
        <w:rPr>
          <w:bCs/>
          <w:sz w:val="28"/>
          <w:szCs w:val="28"/>
          <w:lang w:val="ro-RO"/>
        </w:rPr>
      </w:pPr>
      <w:r w:rsidRPr="005E0D6F">
        <w:rPr>
          <w:bCs/>
          <w:sz w:val="28"/>
          <w:szCs w:val="28"/>
          <w:lang w:val="ro-RO"/>
        </w:rPr>
        <w:t>Reglementarea relațiilor în sectorul zootehnic se bazează pe următoarele principii generale:</w:t>
      </w:r>
    </w:p>
    <w:p w14:paraId="049CAA0C" w14:textId="77777777" w:rsidR="00AB3908" w:rsidRPr="005E0D6F" w:rsidRDefault="00AB3908" w:rsidP="006B0C1B">
      <w:pPr>
        <w:numPr>
          <w:ilvl w:val="1"/>
          <w:numId w:val="2"/>
        </w:numPr>
        <w:tabs>
          <w:tab w:val="clear" w:pos="1647"/>
          <w:tab w:val="num" w:pos="851"/>
          <w:tab w:val="left" w:pos="1134"/>
        </w:tabs>
        <w:ind w:left="0" w:firstLine="709"/>
        <w:rPr>
          <w:bCs/>
          <w:sz w:val="28"/>
          <w:szCs w:val="28"/>
          <w:lang w:val="ro-RO"/>
        </w:rPr>
      </w:pPr>
      <w:r w:rsidRPr="005E0D6F">
        <w:rPr>
          <w:bCs/>
          <w:sz w:val="28"/>
          <w:szCs w:val="28"/>
          <w:lang w:val="ro-RO"/>
        </w:rPr>
        <w:t xml:space="preserve">controlul condițiilor de </w:t>
      </w:r>
      <w:r w:rsidRPr="005E0D6F">
        <w:rPr>
          <w:sz w:val="28"/>
          <w:szCs w:val="28"/>
          <w:lang w:val="ro-RO"/>
        </w:rPr>
        <w:t xml:space="preserve">creștere, selecție, reproducție, protecție </w:t>
      </w:r>
      <w:r w:rsidRPr="005E0D6F">
        <w:rPr>
          <w:bCs/>
          <w:sz w:val="28"/>
          <w:szCs w:val="28"/>
          <w:lang w:val="ro-RO"/>
        </w:rPr>
        <w:t>și circulație a animalelor, protecția mediului și a siguranței publice;</w:t>
      </w:r>
    </w:p>
    <w:p w14:paraId="093434E0" w14:textId="77777777" w:rsidR="00AB3908" w:rsidRPr="005E0D6F" w:rsidRDefault="00AB3908" w:rsidP="006B0C1B">
      <w:pPr>
        <w:numPr>
          <w:ilvl w:val="1"/>
          <w:numId w:val="2"/>
        </w:numPr>
        <w:tabs>
          <w:tab w:val="clear" w:pos="1647"/>
          <w:tab w:val="num" w:pos="851"/>
          <w:tab w:val="left" w:pos="1134"/>
        </w:tabs>
        <w:ind w:left="0" w:firstLine="709"/>
        <w:rPr>
          <w:bCs/>
          <w:sz w:val="28"/>
          <w:szCs w:val="28"/>
          <w:lang w:val="ro-RO"/>
        </w:rPr>
      </w:pPr>
      <w:r w:rsidRPr="005E0D6F">
        <w:rPr>
          <w:sz w:val="28"/>
          <w:szCs w:val="28"/>
          <w:lang w:val="ro-RO"/>
        </w:rPr>
        <w:t>promovarea unei dezvoltări stabile și durabile a sectorului zootehnic</w:t>
      </w:r>
      <w:r w:rsidRPr="005E0D6F">
        <w:rPr>
          <w:bCs/>
          <w:sz w:val="28"/>
          <w:szCs w:val="28"/>
          <w:lang w:val="ro-RO"/>
        </w:rPr>
        <w:t>;</w:t>
      </w:r>
    </w:p>
    <w:p w14:paraId="32DD36CA" w14:textId="0C9F4E3F" w:rsidR="00AB3908" w:rsidRPr="005E0D6F" w:rsidRDefault="00AB3908" w:rsidP="006B0C1B">
      <w:pPr>
        <w:numPr>
          <w:ilvl w:val="1"/>
          <w:numId w:val="2"/>
        </w:numPr>
        <w:tabs>
          <w:tab w:val="clear" w:pos="1647"/>
          <w:tab w:val="num" w:pos="851"/>
          <w:tab w:val="left" w:pos="1134"/>
        </w:tabs>
        <w:ind w:left="0" w:firstLine="709"/>
        <w:rPr>
          <w:bCs/>
          <w:sz w:val="28"/>
          <w:szCs w:val="28"/>
          <w:lang w:val="ro-RO"/>
        </w:rPr>
      </w:pPr>
      <w:r w:rsidRPr="005E0D6F">
        <w:rPr>
          <w:bCs/>
          <w:sz w:val="28"/>
          <w:szCs w:val="28"/>
          <w:lang w:val="ro-RO"/>
        </w:rPr>
        <w:t>identificarea și înregistrarea de stat obligatorie a animalelor</w:t>
      </w:r>
      <w:r w:rsidR="00787BAA" w:rsidRPr="005E0D6F">
        <w:rPr>
          <w:bCs/>
          <w:sz w:val="28"/>
          <w:szCs w:val="28"/>
          <w:lang w:val="ro-RO"/>
        </w:rPr>
        <w:t>,</w:t>
      </w:r>
      <w:r w:rsidRPr="005E0D6F">
        <w:rPr>
          <w:bCs/>
          <w:sz w:val="28"/>
          <w:szCs w:val="28"/>
          <w:lang w:val="ro-RO"/>
        </w:rPr>
        <w:t xml:space="preserve"> </w:t>
      </w:r>
    </w:p>
    <w:p w14:paraId="6B8BACCF" w14:textId="77777777" w:rsidR="00AB3908" w:rsidRPr="005E0D6F" w:rsidRDefault="00AB3908" w:rsidP="006B0C1B">
      <w:pPr>
        <w:numPr>
          <w:ilvl w:val="1"/>
          <w:numId w:val="2"/>
        </w:numPr>
        <w:tabs>
          <w:tab w:val="clear" w:pos="1647"/>
          <w:tab w:val="num" w:pos="851"/>
          <w:tab w:val="left" w:pos="1134"/>
        </w:tabs>
        <w:ind w:left="0" w:firstLine="709"/>
        <w:rPr>
          <w:bCs/>
          <w:sz w:val="28"/>
          <w:szCs w:val="28"/>
          <w:lang w:val="ro-RO"/>
        </w:rPr>
      </w:pPr>
      <w:r w:rsidRPr="005E0D6F">
        <w:rPr>
          <w:bCs/>
          <w:sz w:val="28"/>
          <w:szCs w:val="28"/>
          <w:lang w:val="ro-RO"/>
        </w:rPr>
        <w:t>susținerea de către stat a deținătorilor de animale de rasă pură, societăților de ameliorare și exploatațiilor de ameliorare;</w:t>
      </w:r>
    </w:p>
    <w:p w14:paraId="687181B3" w14:textId="77777777" w:rsidR="00AB3908" w:rsidRPr="005E0D6F" w:rsidRDefault="00AB3908" w:rsidP="006B0C1B">
      <w:pPr>
        <w:numPr>
          <w:ilvl w:val="1"/>
          <w:numId w:val="2"/>
        </w:numPr>
        <w:tabs>
          <w:tab w:val="clear" w:pos="1647"/>
          <w:tab w:val="num" w:pos="851"/>
          <w:tab w:val="left" w:pos="1134"/>
        </w:tabs>
        <w:ind w:left="0" w:firstLine="709"/>
        <w:rPr>
          <w:sz w:val="28"/>
          <w:szCs w:val="28"/>
          <w:lang w:val="ro-RO"/>
        </w:rPr>
      </w:pPr>
      <w:r w:rsidRPr="005E0D6F">
        <w:rPr>
          <w:bCs/>
          <w:sz w:val="28"/>
          <w:szCs w:val="28"/>
          <w:lang w:val="ro-RO"/>
        </w:rPr>
        <w:t xml:space="preserve">încurajarea comerțului cu animale de reproducție </w:t>
      </w:r>
      <w:r w:rsidRPr="005E0D6F">
        <w:rPr>
          <w:sz w:val="28"/>
          <w:szCs w:val="28"/>
          <w:lang w:val="ro-RO"/>
        </w:rPr>
        <w:t>care asigură creșterea productivității şi competitivității producției de origine animală autohtonă pe piață;</w:t>
      </w:r>
    </w:p>
    <w:p w14:paraId="65899DA5" w14:textId="77777777" w:rsidR="00AB3908" w:rsidRPr="005E0D6F" w:rsidRDefault="00AB3908" w:rsidP="006B0C1B">
      <w:pPr>
        <w:numPr>
          <w:ilvl w:val="1"/>
          <w:numId w:val="2"/>
        </w:numPr>
        <w:tabs>
          <w:tab w:val="clear" w:pos="1647"/>
          <w:tab w:val="num" w:pos="851"/>
          <w:tab w:val="left" w:pos="1134"/>
        </w:tabs>
        <w:ind w:left="0" w:firstLine="709"/>
        <w:rPr>
          <w:sz w:val="28"/>
          <w:szCs w:val="28"/>
          <w:lang w:val="ro-RO"/>
        </w:rPr>
      </w:pPr>
      <w:r w:rsidRPr="005E0D6F">
        <w:rPr>
          <w:sz w:val="28"/>
          <w:szCs w:val="28"/>
          <w:lang w:val="ro-RO"/>
        </w:rPr>
        <w:t>utilizarea pășunilor proprietate publică, conform destinației şi categoriei de folosință a acestora.</w:t>
      </w:r>
    </w:p>
    <w:p w14:paraId="60AEE9D9" w14:textId="77777777" w:rsidR="00F4561A" w:rsidRPr="005E0D6F" w:rsidRDefault="00F4561A" w:rsidP="006B0C1B">
      <w:pPr>
        <w:rPr>
          <w:b/>
          <w:sz w:val="28"/>
          <w:szCs w:val="28"/>
          <w:lang w:val="ro-RO"/>
        </w:rPr>
      </w:pPr>
    </w:p>
    <w:p w14:paraId="314E0CD0" w14:textId="77777777" w:rsidR="00F4561A" w:rsidRPr="005E0D6F" w:rsidRDefault="00F4561A" w:rsidP="006B0C1B">
      <w:pPr>
        <w:rPr>
          <w:b/>
          <w:sz w:val="28"/>
          <w:szCs w:val="28"/>
          <w:lang w:val="ro-RO"/>
        </w:rPr>
      </w:pPr>
    </w:p>
    <w:p w14:paraId="1A4E5F62" w14:textId="77777777" w:rsidR="00F4561A" w:rsidRPr="005E0D6F" w:rsidRDefault="00F4561A" w:rsidP="006B0C1B">
      <w:pPr>
        <w:rPr>
          <w:b/>
          <w:sz w:val="28"/>
          <w:szCs w:val="28"/>
          <w:lang w:val="ro-RO"/>
        </w:rPr>
      </w:pPr>
    </w:p>
    <w:p w14:paraId="6B71B92D" w14:textId="77777777" w:rsidR="00AB3908" w:rsidRPr="005E0D6F" w:rsidRDefault="00AB3908" w:rsidP="006B0C1B">
      <w:pPr>
        <w:ind w:firstLine="0"/>
        <w:jc w:val="center"/>
        <w:rPr>
          <w:b/>
          <w:sz w:val="28"/>
          <w:szCs w:val="28"/>
          <w:lang w:val="ro-RO"/>
        </w:rPr>
      </w:pPr>
      <w:r w:rsidRPr="005E0D6F">
        <w:rPr>
          <w:b/>
          <w:sz w:val="28"/>
          <w:szCs w:val="28"/>
          <w:lang w:val="ro-RO"/>
        </w:rPr>
        <w:lastRenderedPageBreak/>
        <w:t>Capitolul II</w:t>
      </w:r>
    </w:p>
    <w:p w14:paraId="04D9E551" w14:textId="77777777" w:rsidR="00AB3908" w:rsidRPr="005E0D6F" w:rsidRDefault="00AB3908" w:rsidP="006B0C1B">
      <w:pPr>
        <w:ind w:firstLine="0"/>
        <w:jc w:val="center"/>
        <w:rPr>
          <w:b/>
          <w:sz w:val="28"/>
          <w:szCs w:val="28"/>
          <w:lang w:val="ro-RO"/>
        </w:rPr>
      </w:pPr>
      <w:r w:rsidRPr="005E0D6F">
        <w:rPr>
          <w:b/>
          <w:sz w:val="28"/>
          <w:szCs w:val="28"/>
          <w:lang w:val="ro-RO"/>
        </w:rPr>
        <w:t>ORGANIZAREA INSTITUȚIONALĂ ȘI ADMINISTRAREA SECTORULUI ZOOTEHNIC</w:t>
      </w:r>
    </w:p>
    <w:p w14:paraId="363F128B" w14:textId="77777777" w:rsidR="00AB3908" w:rsidRPr="005E0D6F" w:rsidRDefault="00AB3908" w:rsidP="006B0C1B">
      <w:pPr>
        <w:ind w:firstLine="0"/>
        <w:jc w:val="center"/>
        <w:rPr>
          <w:sz w:val="28"/>
          <w:szCs w:val="28"/>
          <w:lang w:val="ro-RO"/>
        </w:rPr>
      </w:pPr>
    </w:p>
    <w:p w14:paraId="2CB7283A" w14:textId="4BADE195" w:rsidR="00AB3908" w:rsidRPr="005E0D6F" w:rsidRDefault="00AB3908" w:rsidP="006B0C1B">
      <w:pPr>
        <w:pStyle w:val="cu"/>
        <w:spacing w:before="0"/>
        <w:ind w:left="0" w:right="0" w:firstLine="709"/>
        <w:rPr>
          <w:noProof w:val="0"/>
          <w:sz w:val="28"/>
          <w:szCs w:val="28"/>
        </w:rPr>
      </w:pPr>
      <w:r w:rsidRPr="005E0D6F">
        <w:rPr>
          <w:b/>
          <w:noProof w:val="0"/>
          <w:sz w:val="28"/>
          <w:szCs w:val="28"/>
        </w:rPr>
        <w:t xml:space="preserve">Articolul 5. </w:t>
      </w:r>
      <w:r w:rsidRPr="005E0D6F">
        <w:rPr>
          <w:noProof w:val="0"/>
          <w:sz w:val="28"/>
          <w:szCs w:val="28"/>
        </w:rPr>
        <w:t xml:space="preserve">Competenţa autorităţilor administraţiei publice locale </w:t>
      </w:r>
    </w:p>
    <w:p w14:paraId="098F08B9" w14:textId="1C815CD2" w:rsidR="00AB3908" w:rsidRPr="005E0D6F" w:rsidRDefault="00AB3908" w:rsidP="006B0C1B">
      <w:pPr>
        <w:pStyle w:val="cu"/>
        <w:spacing w:before="0"/>
        <w:ind w:left="0" w:right="0" w:firstLine="709"/>
        <w:rPr>
          <w:noProof w:val="0"/>
          <w:sz w:val="28"/>
          <w:szCs w:val="28"/>
        </w:rPr>
      </w:pPr>
      <w:r w:rsidRPr="005E0D6F">
        <w:rPr>
          <w:noProof w:val="0"/>
          <w:sz w:val="28"/>
          <w:szCs w:val="28"/>
        </w:rPr>
        <w:t xml:space="preserve"> (1) Autoritățile publice locale aprobă planul anual de exploatare a păşunilor şi altor categorii de terenuri proprietate a unităţii administrativ-teritoriale destinate producerii furajelor; </w:t>
      </w:r>
    </w:p>
    <w:p w14:paraId="4F4E57E7" w14:textId="39763582" w:rsidR="00AB3908" w:rsidRPr="005E0D6F" w:rsidRDefault="00AB3908" w:rsidP="006B0C1B">
      <w:pPr>
        <w:pStyle w:val="cu"/>
        <w:spacing w:before="0"/>
        <w:ind w:left="0" w:right="0" w:firstLine="709"/>
        <w:rPr>
          <w:noProof w:val="0"/>
          <w:color w:val="000000"/>
          <w:sz w:val="28"/>
          <w:szCs w:val="28"/>
        </w:rPr>
      </w:pPr>
      <w:r w:rsidRPr="005E0D6F">
        <w:rPr>
          <w:noProof w:val="0"/>
          <w:sz w:val="28"/>
          <w:szCs w:val="28"/>
        </w:rPr>
        <w:t xml:space="preserve">(2) </w:t>
      </w:r>
      <w:r w:rsidRPr="005E0D6F">
        <w:rPr>
          <w:noProof w:val="0"/>
          <w:color w:val="000000"/>
          <w:sz w:val="28"/>
          <w:szCs w:val="28"/>
        </w:rPr>
        <w:t xml:space="preserve">Consiliul local al satelor (comunelor), oraşelor (municipiilor) decide </w:t>
      </w:r>
      <w:r w:rsidR="005E0D6F" w:rsidRPr="005E0D6F">
        <w:rPr>
          <w:noProof w:val="0"/>
          <w:color w:val="000000"/>
          <w:sz w:val="28"/>
          <w:szCs w:val="28"/>
        </w:rPr>
        <w:t>repartizarea</w:t>
      </w:r>
      <w:r w:rsidRPr="005E0D6F">
        <w:rPr>
          <w:noProof w:val="0"/>
          <w:color w:val="000000"/>
          <w:sz w:val="28"/>
          <w:szCs w:val="28"/>
        </w:rPr>
        <w:t xml:space="preserve"> asociaţiilor deţinătorilor de animale în folosinţă  </w:t>
      </w:r>
      <w:r w:rsidR="005E0D6F" w:rsidRPr="005E0D6F">
        <w:rPr>
          <w:noProof w:val="0"/>
          <w:color w:val="000000"/>
          <w:sz w:val="28"/>
          <w:szCs w:val="28"/>
        </w:rPr>
        <w:t>gratuită</w:t>
      </w:r>
      <w:r w:rsidRPr="005E0D6F">
        <w:rPr>
          <w:noProof w:val="0"/>
          <w:color w:val="000000"/>
          <w:sz w:val="28"/>
          <w:szCs w:val="28"/>
        </w:rPr>
        <w:t xml:space="preserve"> a păşunilor pe un termen de </w:t>
      </w:r>
      <w:r w:rsidR="005E0D6F" w:rsidRPr="005E0D6F">
        <w:rPr>
          <w:noProof w:val="0"/>
          <w:color w:val="000000"/>
          <w:sz w:val="28"/>
          <w:szCs w:val="28"/>
        </w:rPr>
        <w:t>până</w:t>
      </w:r>
      <w:r w:rsidRPr="005E0D6F">
        <w:rPr>
          <w:noProof w:val="0"/>
          <w:color w:val="000000"/>
          <w:sz w:val="28"/>
          <w:szCs w:val="28"/>
        </w:rPr>
        <w:t xml:space="preserve"> la cinci ani. </w:t>
      </w:r>
    </w:p>
    <w:p w14:paraId="0B8F29B0" w14:textId="77777777" w:rsidR="00AB3908" w:rsidRPr="005E0D6F" w:rsidRDefault="00AB3908" w:rsidP="006B0C1B">
      <w:pPr>
        <w:pStyle w:val="cu"/>
        <w:spacing w:before="0"/>
        <w:ind w:left="0" w:right="0" w:firstLine="709"/>
        <w:rPr>
          <w:noProof w:val="0"/>
          <w:sz w:val="28"/>
          <w:szCs w:val="28"/>
        </w:rPr>
      </w:pPr>
      <w:r w:rsidRPr="005E0D6F" w:rsidDel="001202A1">
        <w:rPr>
          <w:noProof w:val="0"/>
        </w:rPr>
        <w:t xml:space="preserve"> </w:t>
      </w:r>
      <w:r w:rsidRPr="005E0D6F">
        <w:rPr>
          <w:noProof w:val="0"/>
          <w:sz w:val="28"/>
          <w:szCs w:val="28"/>
        </w:rPr>
        <w:t>(3) Termenele de scoatere a animalelor la pășunat sunt stabilite de către autoritățile administrației publice locale şi se anunță cu 10 zile înainte de termenul fixat.</w:t>
      </w:r>
    </w:p>
    <w:p w14:paraId="2FD09C38" w14:textId="77777777" w:rsidR="00543ED2" w:rsidRPr="005E0D6F" w:rsidRDefault="00543ED2" w:rsidP="006B0C1B">
      <w:pPr>
        <w:pStyle w:val="cu"/>
        <w:tabs>
          <w:tab w:val="num" w:pos="1647"/>
        </w:tabs>
        <w:spacing w:before="0"/>
        <w:ind w:left="0" w:right="0" w:firstLine="709"/>
        <w:rPr>
          <w:b/>
          <w:noProof w:val="0"/>
          <w:sz w:val="28"/>
          <w:szCs w:val="28"/>
        </w:rPr>
      </w:pPr>
    </w:p>
    <w:p w14:paraId="0E3F0694" w14:textId="320A2B79" w:rsidR="00AB3908" w:rsidRPr="005E0D6F" w:rsidRDefault="00AB3908" w:rsidP="006B0C1B">
      <w:pPr>
        <w:pStyle w:val="cu"/>
        <w:tabs>
          <w:tab w:val="num" w:pos="1647"/>
        </w:tabs>
        <w:spacing w:before="0"/>
        <w:ind w:left="0" w:right="0" w:firstLine="709"/>
        <w:rPr>
          <w:b/>
          <w:noProof w:val="0"/>
          <w:sz w:val="28"/>
          <w:szCs w:val="28"/>
        </w:rPr>
      </w:pPr>
      <w:r w:rsidRPr="005E0D6F">
        <w:rPr>
          <w:b/>
          <w:noProof w:val="0"/>
          <w:sz w:val="28"/>
          <w:szCs w:val="28"/>
        </w:rPr>
        <w:t xml:space="preserve">Articolul 6. </w:t>
      </w:r>
      <w:r w:rsidRPr="005E0D6F">
        <w:rPr>
          <w:noProof w:val="0"/>
          <w:sz w:val="28"/>
          <w:szCs w:val="28"/>
        </w:rPr>
        <w:t>Autoritatea competentă în zootehnie</w:t>
      </w:r>
    </w:p>
    <w:p w14:paraId="22EC13BD" w14:textId="77777777" w:rsidR="00AB3908" w:rsidRPr="005E0D6F" w:rsidRDefault="00AB3908" w:rsidP="006B0C1B">
      <w:pPr>
        <w:pStyle w:val="cu"/>
        <w:tabs>
          <w:tab w:val="num" w:pos="1647"/>
        </w:tabs>
        <w:spacing w:before="0"/>
        <w:ind w:left="0" w:right="0" w:firstLine="709"/>
        <w:rPr>
          <w:noProof w:val="0"/>
          <w:sz w:val="28"/>
          <w:szCs w:val="28"/>
        </w:rPr>
      </w:pPr>
      <w:r w:rsidRPr="005E0D6F">
        <w:rPr>
          <w:noProof w:val="0"/>
          <w:sz w:val="28"/>
          <w:szCs w:val="28"/>
        </w:rPr>
        <w:t xml:space="preserve">(1) Autoritatea competenţă în zootehnie </w:t>
      </w:r>
      <w:r w:rsidRPr="005E0D6F">
        <w:rPr>
          <w:noProof w:val="0"/>
          <w:sz w:val="28"/>
          <w:szCs w:val="28"/>
          <w:shd w:val="clear" w:color="auto" w:fill="FFFFFF"/>
        </w:rPr>
        <w:t>în sensul prezentei legi</w:t>
      </w:r>
      <w:r w:rsidRPr="005E0D6F">
        <w:rPr>
          <w:noProof w:val="0"/>
          <w:sz w:val="28"/>
          <w:szCs w:val="28"/>
        </w:rPr>
        <w:t xml:space="preserve"> este Agenţia Naţională pentru Siguranţa Alimentelor (în continuare </w:t>
      </w:r>
      <w:r w:rsidRPr="005E0D6F">
        <w:rPr>
          <w:i/>
          <w:noProof w:val="0"/>
          <w:sz w:val="28"/>
          <w:szCs w:val="28"/>
        </w:rPr>
        <w:t>Agenţia</w:t>
      </w:r>
      <w:r w:rsidRPr="005E0D6F">
        <w:rPr>
          <w:noProof w:val="0"/>
          <w:sz w:val="28"/>
          <w:szCs w:val="28"/>
        </w:rPr>
        <w:t xml:space="preserve">), care: </w:t>
      </w:r>
    </w:p>
    <w:p w14:paraId="55BE076F" w14:textId="77777777" w:rsidR="00AB3908" w:rsidRPr="005E0D6F" w:rsidRDefault="00AB3908" w:rsidP="005076BE">
      <w:pPr>
        <w:pStyle w:val="cu"/>
        <w:numPr>
          <w:ilvl w:val="0"/>
          <w:numId w:val="23"/>
        </w:numPr>
        <w:tabs>
          <w:tab w:val="left" w:pos="1134"/>
        </w:tabs>
        <w:spacing w:before="0"/>
        <w:ind w:left="0" w:right="0" w:firstLine="709"/>
        <w:rPr>
          <w:noProof w:val="0"/>
          <w:sz w:val="28"/>
          <w:szCs w:val="28"/>
        </w:rPr>
      </w:pPr>
      <w:r w:rsidRPr="005E0D6F">
        <w:rPr>
          <w:noProof w:val="0"/>
          <w:sz w:val="28"/>
          <w:szCs w:val="28"/>
        </w:rPr>
        <w:t xml:space="preserve"> monitorizează activitatea de selecţie şi reproducţie a animalelor pe specii;</w:t>
      </w:r>
    </w:p>
    <w:p w14:paraId="76301BFE" w14:textId="01DC43D3" w:rsidR="00AB3908" w:rsidRPr="005E0D6F" w:rsidRDefault="00573532" w:rsidP="005076BE">
      <w:pPr>
        <w:pStyle w:val="cu"/>
        <w:numPr>
          <w:ilvl w:val="0"/>
          <w:numId w:val="23"/>
        </w:numPr>
        <w:tabs>
          <w:tab w:val="left" w:pos="1134"/>
        </w:tabs>
        <w:spacing w:before="0"/>
        <w:ind w:left="0" w:right="0" w:firstLine="709"/>
        <w:rPr>
          <w:noProof w:val="0"/>
          <w:sz w:val="28"/>
          <w:szCs w:val="28"/>
        </w:rPr>
      </w:pPr>
      <w:r w:rsidRPr="005E0D6F">
        <w:rPr>
          <w:noProof w:val="0"/>
          <w:sz w:val="28"/>
          <w:szCs w:val="28"/>
        </w:rPr>
        <w:t>monitorizează însămâ</w:t>
      </w:r>
      <w:r w:rsidR="00AB3908" w:rsidRPr="005E0D6F">
        <w:rPr>
          <w:noProof w:val="0"/>
          <w:sz w:val="28"/>
          <w:szCs w:val="28"/>
        </w:rPr>
        <w:t xml:space="preserve">nţarea artificială a animalelor conform programelor de ameliorare; </w:t>
      </w:r>
    </w:p>
    <w:p w14:paraId="2EAEC3FA" w14:textId="77777777" w:rsidR="00AB3908" w:rsidRPr="005E0D6F" w:rsidRDefault="00AB3908" w:rsidP="005076BE">
      <w:pPr>
        <w:pStyle w:val="cu"/>
        <w:numPr>
          <w:ilvl w:val="0"/>
          <w:numId w:val="23"/>
        </w:numPr>
        <w:tabs>
          <w:tab w:val="left" w:pos="1134"/>
        </w:tabs>
        <w:spacing w:before="0"/>
        <w:ind w:left="0" w:right="0" w:firstLine="709"/>
        <w:rPr>
          <w:noProof w:val="0"/>
          <w:sz w:val="28"/>
          <w:szCs w:val="28"/>
        </w:rPr>
      </w:pPr>
      <w:r w:rsidRPr="005E0D6F">
        <w:rPr>
          <w:noProof w:val="0"/>
          <w:sz w:val="28"/>
          <w:szCs w:val="28"/>
        </w:rPr>
        <w:t xml:space="preserve">monitorizează evidenţa zootehnică şi bonitarea animalelor la societăţile de ameliorare, exploatațiile de ameliorare; </w:t>
      </w:r>
    </w:p>
    <w:p w14:paraId="01A12C75" w14:textId="76F09877" w:rsidR="00AB3908" w:rsidRPr="005E0D6F" w:rsidRDefault="00AB3908" w:rsidP="005076BE">
      <w:pPr>
        <w:pStyle w:val="cu"/>
        <w:numPr>
          <w:ilvl w:val="0"/>
          <w:numId w:val="23"/>
        </w:numPr>
        <w:tabs>
          <w:tab w:val="left" w:pos="1134"/>
        </w:tabs>
        <w:spacing w:before="0"/>
        <w:ind w:left="0" w:right="0" w:firstLine="709"/>
        <w:rPr>
          <w:noProof w:val="0"/>
          <w:sz w:val="28"/>
          <w:szCs w:val="28"/>
        </w:rPr>
      </w:pPr>
      <w:r w:rsidRPr="005E0D6F">
        <w:rPr>
          <w:noProof w:val="0"/>
          <w:sz w:val="28"/>
          <w:szCs w:val="28"/>
        </w:rPr>
        <w:t>organizează autorizarea masculilor-reproducători pentru u</w:t>
      </w:r>
      <w:r w:rsidR="00573532" w:rsidRPr="005E0D6F">
        <w:rPr>
          <w:noProof w:val="0"/>
          <w:sz w:val="28"/>
          <w:szCs w:val="28"/>
        </w:rPr>
        <w:t>tilizarea la montă și/sau însămâ</w:t>
      </w:r>
      <w:r w:rsidRPr="005E0D6F">
        <w:rPr>
          <w:noProof w:val="0"/>
          <w:sz w:val="28"/>
          <w:szCs w:val="28"/>
        </w:rPr>
        <w:t xml:space="preserve">nţare artificială, </w:t>
      </w:r>
    </w:p>
    <w:p w14:paraId="1F3347CB" w14:textId="77777777" w:rsidR="00AB3908" w:rsidRPr="005E0D6F" w:rsidRDefault="00AB3908" w:rsidP="005076BE">
      <w:pPr>
        <w:pStyle w:val="cu"/>
        <w:numPr>
          <w:ilvl w:val="0"/>
          <w:numId w:val="23"/>
        </w:numPr>
        <w:tabs>
          <w:tab w:val="left" w:pos="1134"/>
        </w:tabs>
        <w:spacing w:before="0"/>
        <w:ind w:left="0" w:right="0" w:firstLine="709"/>
        <w:rPr>
          <w:noProof w:val="0"/>
          <w:sz w:val="28"/>
          <w:szCs w:val="28"/>
        </w:rPr>
      </w:pPr>
      <w:r w:rsidRPr="005E0D6F">
        <w:rPr>
          <w:noProof w:val="0"/>
          <w:sz w:val="28"/>
          <w:szCs w:val="28"/>
        </w:rPr>
        <w:t>monitorizează respectarea metodologiei de apreciere a calității materialului seminal, a performanţelor productive ale animalelor, categoriei şi calităţii producţiei zootehnice evaluate de către producători, colectori şi procesatori;</w:t>
      </w:r>
    </w:p>
    <w:p w14:paraId="0D55EE92" w14:textId="3046E3CC" w:rsidR="00AB3908" w:rsidRPr="005E0D6F" w:rsidRDefault="00AB3908" w:rsidP="005076BE">
      <w:pPr>
        <w:pStyle w:val="cu"/>
        <w:numPr>
          <w:ilvl w:val="0"/>
          <w:numId w:val="23"/>
        </w:numPr>
        <w:tabs>
          <w:tab w:val="left" w:pos="1134"/>
        </w:tabs>
        <w:spacing w:before="0"/>
        <w:ind w:left="0" w:right="0" w:firstLine="709"/>
        <w:rPr>
          <w:noProof w:val="0"/>
          <w:sz w:val="28"/>
          <w:szCs w:val="28"/>
        </w:rPr>
      </w:pPr>
      <w:r w:rsidRPr="005E0D6F">
        <w:rPr>
          <w:noProof w:val="0"/>
          <w:sz w:val="28"/>
          <w:szCs w:val="28"/>
        </w:rPr>
        <w:t xml:space="preserve">monitorizează înregistrările din registrul genealogic și registrul </w:t>
      </w:r>
      <w:r w:rsidR="005E0D6F" w:rsidRPr="005E0D6F">
        <w:rPr>
          <w:noProof w:val="0"/>
          <w:sz w:val="28"/>
          <w:szCs w:val="28"/>
        </w:rPr>
        <w:t>zootehnic</w:t>
      </w:r>
      <w:r w:rsidRPr="005E0D6F">
        <w:rPr>
          <w:noProof w:val="0"/>
          <w:sz w:val="28"/>
          <w:szCs w:val="28"/>
        </w:rPr>
        <w:t xml:space="preserve">  ţinut de către </w:t>
      </w:r>
      <w:r w:rsidR="005E0D6F" w:rsidRPr="005E0D6F">
        <w:rPr>
          <w:noProof w:val="0"/>
          <w:sz w:val="28"/>
          <w:szCs w:val="28"/>
        </w:rPr>
        <w:t>societățile</w:t>
      </w:r>
      <w:r w:rsidRPr="005E0D6F">
        <w:rPr>
          <w:noProof w:val="0"/>
          <w:sz w:val="28"/>
          <w:szCs w:val="28"/>
        </w:rPr>
        <w:t xml:space="preserve"> de ameliorare și </w:t>
      </w:r>
      <w:r w:rsidR="005E0D6F" w:rsidRPr="005E0D6F">
        <w:rPr>
          <w:noProof w:val="0"/>
          <w:sz w:val="28"/>
          <w:szCs w:val="28"/>
        </w:rPr>
        <w:t>exploatațiile</w:t>
      </w:r>
      <w:r w:rsidRPr="005E0D6F">
        <w:rPr>
          <w:noProof w:val="0"/>
          <w:sz w:val="28"/>
          <w:szCs w:val="28"/>
        </w:rPr>
        <w:t xml:space="preserve"> de ameliorare;</w:t>
      </w:r>
    </w:p>
    <w:p w14:paraId="34AE2261" w14:textId="77777777" w:rsidR="00AB3908" w:rsidRPr="005E0D6F" w:rsidRDefault="00AB3908" w:rsidP="005076BE">
      <w:pPr>
        <w:pStyle w:val="1"/>
        <w:numPr>
          <w:ilvl w:val="0"/>
          <w:numId w:val="23"/>
        </w:numPr>
        <w:shd w:val="clear" w:color="auto" w:fill="auto"/>
        <w:tabs>
          <w:tab w:val="left" w:pos="674"/>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monitorizează mișcarea şi evoluția efectivelor de animale prin Registrul de stat al animalelor;</w:t>
      </w:r>
    </w:p>
    <w:p w14:paraId="1769C270" w14:textId="77777777" w:rsidR="00AB3908" w:rsidRPr="005E0D6F" w:rsidRDefault="00AB3908" w:rsidP="005076BE">
      <w:pPr>
        <w:pStyle w:val="cu"/>
        <w:tabs>
          <w:tab w:val="num" w:pos="426"/>
          <w:tab w:val="left" w:pos="1134"/>
        </w:tabs>
        <w:spacing w:before="0"/>
        <w:ind w:left="0" w:right="0" w:firstLine="709"/>
        <w:rPr>
          <w:noProof w:val="0"/>
        </w:rPr>
      </w:pPr>
    </w:p>
    <w:p w14:paraId="4F5500B1" w14:textId="77777777" w:rsidR="00AB3908" w:rsidRPr="005E0D6F" w:rsidRDefault="00AB3908" w:rsidP="006B0C1B">
      <w:pPr>
        <w:pStyle w:val="cu"/>
        <w:tabs>
          <w:tab w:val="num" w:pos="426"/>
        </w:tabs>
        <w:spacing w:before="0"/>
        <w:ind w:left="0" w:right="0" w:firstLine="709"/>
        <w:rPr>
          <w:noProof w:val="0"/>
          <w:sz w:val="28"/>
          <w:szCs w:val="28"/>
        </w:rPr>
      </w:pPr>
      <w:r w:rsidRPr="005E0D6F">
        <w:rPr>
          <w:noProof w:val="0"/>
          <w:sz w:val="28"/>
          <w:szCs w:val="28"/>
        </w:rPr>
        <w:t>(2) Agenţia:</w:t>
      </w:r>
    </w:p>
    <w:p w14:paraId="0B0858C3" w14:textId="77777777" w:rsidR="00AB3908" w:rsidRPr="005E0D6F" w:rsidRDefault="00AB3908" w:rsidP="005076BE">
      <w:pPr>
        <w:pStyle w:val="cu"/>
        <w:numPr>
          <w:ilvl w:val="0"/>
          <w:numId w:val="24"/>
        </w:numPr>
        <w:tabs>
          <w:tab w:val="left" w:pos="1134"/>
        </w:tabs>
        <w:spacing w:before="0"/>
        <w:ind w:left="0" w:right="0" w:firstLine="709"/>
        <w:rPr>
          <w:noProof w:val="0"/>
          <w:sz w:val="28"/>
          <w:szCs w:val="28"/>
        </w:rPr>
      </w:pPr>
      <w:r w:rsidRPr="005E0D6F">
        <w:rPr>
          <w:noProof w:val="0"/>
          <w:sz w:val="28"/>
          <w:szCs w:val="28"/>
        </w:rPr>
        <w:t xml:space="preserve">recunoaşte prin ordin asociaţiile deţinătorilor de animale, întreprinderea privată care desfăşoară activităţi într-un sistem de ameliorare închis </w:t>
      </w:r>
      <w:r w:rsidRPr="005E0D6F">
        <w:rPr>
          <w:noProof w:val="0"/>
          <w:sz w:val="28"/>
          <w:szCs w:val="28"/>
          <w:shd w:val="clear" w:color="auto" w:fill="FFFFFF"/>
        </w:rPr>
        <w:t xml:space="preserve">sau o întreprindere de stat în </w:t>
      </w:r>
      <w:r w:rsidRPr="005E0D6F">
        <w:rPr>
          <w:noProof w:val="0"/>
          <w:sz w:val="28"/>
          <w:szCs w:val="28"/>
        </w:rPr>
        <w:t>societăţi de ameliorare, ferme zootehnice de prăsilă sau exploataţii de ameliorare;</w:t>
      </w:r>
    </w:p>
    <w:p w14:paraId="5A41F386" w14:textId="77777777" w:rsidR="00AB3908" w:rsidRPr="005E0D6F" w:rsidRDefault="00AB3908" w:rsidP="005076BE">
      <w:pPr>
        <w:pStyle w:val="cu"/>
        <w:numPr>
          <w:ilvl w:val="0"/>
          <w:numId w:val="24"/>
        </w:numPr>
        <w:tabs>
          <w:tab w:val="left" w:pos="1134"/>
        </w:tabs>
        <w:spacing w:before="0"/>
        <w:ind w:left="0" w:right="0" w:firstLine="709"/>
        <w:rPr>
          <w:noProof w:val="0"/>
          <w:sz w:val="28"/>
          <w:szCs w:val="28"/>
        </w:rPr>
      </w:pPr>
      <w:r w:rsidRPr="005E0D6F">
        <w:rPr>
          <w:noProof w:val="0"/>
          <w:sz w:val="28"/>
          <w:szCs w:val="28"/>
        </w:rPr>
        <w:t>aprobă programul de ameliorare;</w:t>
      </w:r>
    </w:p>
    <w:p w14:paraId="2F284ED9" w14:textId="019D698E" w:rsidR="00AB3908" w:rsidRPr="005E0D6F" w:rsidRDefault="00AB3908" w:rsidP="005076BE">
      <w:pPr>
        <w:pStyle w:val="cu"/>
        <w:numPr>
          <w:ilvl w:val="0"/>
          <w:numId w:val="24"/>
        </w:numPr>
        <w:tabs>
          <w:tab w:val="left" w:pos="1134"/>
        </w:tabs>
        <w:spacing w:before="0"/>
        <w:ind w:left="0" w:right="0" w:firstLine="709"/>
        <w:rPr>
          <w:noProof w:val="0"/>
          <w:sz w:val="28"/>
          <w:szCs w:val="28"/>
        </w:rPr>
      </w:pPr>
      <w:r w:rsidRPr="005E0D6F">
        <w:rPr>
          <w:noProof w:val="0"/>
          <w:sz w:val="28"/>
          <w:szCs w:val="28"/>
        </w:rPr>
        <w:t xml:space="preserve">sistează comercializarea resurselor genetice în cazul depistării </w:t>
      </w:r>
      <w:r w:rsidR="005E0D6F" w:rsidRPr="005E0D6F">
        <w:rPr>
          <w:noProof w:val="0"/>
          <w:sz w:val="28"/>
          <w:szCs w:val="28"/>
        </w:rPr>
        <w:t>încălcărilor</w:t>
      </w:r>
      <w:r w:rsidRPr="005E0D6F">
        <w:rPr>
          <w:noProof w:val="0"/>
          <w:sz w:val="28"/>
          <w:szCs w:val="28"/>
        </w:rPr>
        <w:t xml:space="preserve"> sau nerespectării normelor zootehnice de bonitare şi evidenţei zootehnice;</w:t>
      </w:r>
    </w:p>
    <w:p w14:paraId="38659547" w14:textId="77777777" w:rsidR="00AB3908" w:rsidRPr="005E0D6F" w:rsidRDefault="00AB3908" w:rsidP="005076BE">
      <w:pPr>
        <w:pStyle w:val="cu"/>
        <w:numPr>
          <w:ilvl w:val="0"/>
          <w:numId w:val="24"/>
        </w:numPr>
        <w:tabs>
          <w:tab w:val="left" w:pos="1134"/>
        </w:tabs>
        <w:spacing w:before="0"/>
        <w:ind w:left="0" w:right="0" w:firstLine="709"/>
        <w:rPr>
          <w:noProof w:val="0"/>
          <w:sz w:val="28"/>
          <w:szCs w:val="28"/>
        </w:rPr>
      </w:pPr>
      <w:r w:rsidRPr="005E0D6F">
        <w:rPr>
          <w:noProof w:val="0"/>
          <w:sz w:val="28"/>
          <w:szCs w:val="28"/>
        </w:rPr>
        <w:lastRenderedPageBreak/>
        <w:t>dispune ca animalele de reproducție sau materialele germinative provenite de la acestea să nu fie utilizate pentru reproducție în conformitate cu prezenta lege;</w:t>
      </w:r>
    </w:p>
    <w:p w14:paraId="2C1C9258" w14:textId="330D62EE" w:rsidR="00AB3908" w:rsidRPr="005E0D6F" w:rsidRDefault="00AB3908" w:rsidP="005076BE">
      <w:pPr>
        <w:pStyle w:val="cu"/>
        <w:numPr>
          <w:ilvl w:val="0"/>
          <w:numId w:val="24"/>
        </w:numPr>
        <w:tabs>
          <w:tab w:val="left" w:pos="1134"/>
        </w:tabs>
        <w:spacing w:before="0"/>
        <w:ind w:left="0" w:right="0" w:firstLine="709"/>
        <w:rPr>
          <w:noProof w:val="0"/>
          <w:sz w:val="28"/>
          <w:szCs w:val="28"/>
        </w:rPr>
      </w:pPr>
      <w:r w:rsidRPr="005E0D6F">
        <w:rPr>
          <w:noProof w:val="0"/>
          <w:sz w:val="28"/>
          <w:szCs w:val="28"/>
        </w:rPr>
        <w:t>întreprinde acţiuni în cazul constatării neconformităţilor prevăzute în art.</w:t>
      </w:r>
      <w:r w:rsidR="00395E44" w:rsidRPr="005E0D6F">
        <w:rPr>
          <w:noProof w:val="0"/>
          <w:sz w:val="28"/>
          <w:szCs w:val="28"/>
        </w:rPr>
        <w:t> </w:t>
      </w:r>
      <w:r w:rsidRPr="005E0D6F">
        <w:rPr>
          <w:noProof w:val="0"/>
          <w:sz w:val="28"/>
          <w:szCs w:val="28"/>
        </w:rPr>
        <w:t>53;</w:t>
      </w:r>
    </w:p>
    <w:p w14:paraId="5F2713BB" w14:textId="77777777" w:rsidR="00AB3908" w:rsidRPr="005E0D6F" w:rsidRDefault="00AB3908" w:rsidP="005076BE">
      <w:pPr>
        <w:pStyle w:val="cu"/>
        <w:numPr>
          <w:ilvl w:val="0"/>
          <w:numId w:val="24"/>
        </w:numPr>
        <w:tabs>
          <w:tab w:val="left" w:pos="1134"/>
        </w:tabs>
        <w:spacing w:before="0"/>
        <w:ind w:left="0" w:right="0" w:firstLine="709"/>
        <w:rPr>
          <w:noProof w:val="0"/>
          <w:sz w:val="28"/>
          <w:szCs w:val="28"/>
        </w:rPr>
      </w:pPr>
      <w:r w:rsidRPr="005E0D6F">
        <w:rPr>
          <w:noProof w:val="0"/>
          <w:sz w:val="28"/>
          <w:szCs w:val="28"/>
        </w:rPr>
        <w:t>efectuează controlul oficial al a activității de ameliorare;</w:t>
      </w:r>
    </w:p>
    <w:p w14:paraId="792CDDFF" w14:textId="07160D5D" w:rsidR="00AB3908" w:rsidRPr="005E0D6F" w:rsidRDefault="00AB3908" w:rsidP="005076BE">
      <w:pPr>
        <w:pStyle w:val="cu"/>
        <w:numPr>
          <w:ilvl w:val="0"/>
          <w:numId w:val="24"/>
        </w:numPr>
        <w:tabs>
          <w:tab w:val="left" w:pos="1134"/>
        </w:tabs>
        <w:spacing w:before="0"/>
        <w:ind w:left="0" w:right="0" w:firstLine="709"/>
        <w:rPr>
          <w:noProof w:val="0"/>
          <w:sz w:val="28"/>
          <w:szCs w:val="28"/>
        </w:rPr>
      </w:pPr>
      <w:r w:rsidRPr="005E0D6F">
        <w:rPr>
          <w:noProof w:val="0"/>
          <w:sz w:val="28"/>
          <w:szCs w:val="28"/>
        </w:rPr>
        <w:t>efectuează controlul implementării amenajamentelor pastorale;</w:t>
      </w:r>
    </w:p>
    <w:p w14:paraId="494D8383" w14:textId="52E88171" w:rsidR="00AB3908" w:rsidRPr="005E0D6F" w:rsidRDefault="00AB3908" w:rsidP="005076BE">
      <w:pPr>
        <w:pStyle w:val="cu"/>
        <w:numPr>
          <w:ilvl w:val="0"/>
          <w:numId w:val="24"/>
        </w:numPr>
        <w:tabs>
          <w:tab w:val="left" w:pos="1134"/>
        </w:tabs>
        <w:spacing w:before="0"/>
        <w:ind w:left="0" w:right="0" w:firstLine="709"/>
        <w:rPr>
          <w:noProof w:val="0"/>
          <w:sz w:val="28"/>
          <w:szCs w:val="28"/>
        </w:rPr>
      </w:pPr>
      <w:r w:rsidRPr="005E0D6F">
        <w:rPr>
          <w:noProof w:val="0"/>
          <w:sz w:val="28"/>
          <w:szCs w:val="28"/>
        </w:rPr>
        <w:t xml:space="preserve">deleagă prin recunoaştere, </w:t>
      </w:r>
      <w:r w:rsidR="005E0D6F" w:rsidRPr="005E0D6F">
        <w:rPr>
          <w:noProof w:val="0"/>
          <w:sz w:val="28"/>
          <w:szCs w:val="28"/>
        </w:rPr>
        <w:t>societăților</w:t>
      </w:r>
      <w:r w:rsidRPr="005E0D6F">
        <w:rPr>
          <w:noProof w:val="0"/>
          <w:sz w:val="28"/>
          <w:szCs w:val="28"/>
        </w:rPr>
        <w:t xml:space="preserve"> de ameliorare sau exploataţiei de ameliorare atribuţiile de testare  performanţilor animalelor în vederea estimării valorii de ameliorare;</w:t>
      </w:r>
    </w:p>
    <w:p w14:paraId="3DBB0671" w14:textId="77777777" w:rsidR="00AB3908" w:rsidRPr="005E0D6F" w:rsidRDefault="00AB3908" w:rsidP="005076BE">
      <w:pPr>
        <w:pStyle w:val="cu"/>
        <w:numPr>
          <w:ilvl w:val="0"/>
          <w:numId w:val="24"/>
        </w:numPr>
        <w:tabs>
          <w:tab w:val="left" w:pos="1134"/>
        </w:tabs>
        <w:spacing w:before="0"/>
        <w:ind w:left="0" w:right="0" w:firstLine="709"/>
        <w:rPr>
          <w:noProof w:val="0"/>
          <w:sz w:val="28"/>
          <w:szCs w:val="28"/>
        </w:rPr>
      </w:pPr>
      <w:r w:rsidRPr="005E0D6F">
        <w:rPr>
          <w:noProof w:val="0"/>
          <w:sz w:val="28"/>
          <w:szCs w:val="28"/>
        </w:rPr>
        <w:t>acceptă pentru activități tehnice specifice legate de gestionarea programului de ameliorare o parte terță.</w:t>
      </w:r>
    </w:p>
    <w:p w14:paraId="4AF2EC53" w14:textId="77777777" w:rsidR="00AB3908" w:rsidRPr="005E0D6F" w:rsidRDefault="00AB3908" w:rsidP="005076BE">
      <w:pPr>
        <w:pStyle w:val="cu"/>
        <w:numPr>
          <w:ilvl w:val="0"/>
          <w:numId w:val="24"/>
        </w:numPr>
        <w:tabs>
          <w:tab w:val="left" w:pos="1134"/>
        </w:tabs>
        <w:spacing w:before="0"/>
        <w:ind w:left="0" w:right="0" w:firstLine="709"/>
        <w:rPr>
          <w:noProof w:val="0"/>
          <w:sz w:val="28"/>
          <w:szCs w:val="28"/>
        </w:rPr>
      </w:pPr>
      <w:r w:rsidRPr="005E0D6F">
        <w:rPr>
          <w:noProof w:val="0"/>
          <w:sz w:val="28"/>
          <w:szCs w:val="28"/>
        </w:rPr>
        <w:t>efectuează analize, teste şi expertize în laboratoarele proprii pentru certificarea datelor din domeniul de activitate;</w:t>
      </w:r>
    </w:p>
    <w:p w14:paraId="64610CBC" w14:textId="77777777" w:rsidR="00AB3908" w:rsidRPr="005E0D6F" w:rsidRDefault="00AB3908" w:rsidP="005076BE">
      <w:pPr>
        <w:pStyle w:val="cu"/>
        <w:numPr>
          <w:ilvl w:val="0"/>
          <w:numId w:val="24"/>
        </w:numPr>
        <w:tabs>
          <w:tab w:val="left" w:pos="1134"/>
        </w:tabs>
        <w:spacing w:before="0"/>
        <w:ind w:left="0" w:right="0" w:firstLine="709"/>
        <w:rPr>
          <w:noProof w:val="0"/>
          <w:sz w:val="28"/>
          <w:szCs w:val="28"/>
        </w:rPr>
      </w:pPr>
      <w:r w:rsidRPr="005E0D6F">
        <w:rPr>
          <w:noProof w:val="0"/>
          <w:sz w:val="28"/>
          <w:szCs w:val="28"/>
        </w:rPr>
        <w:t>coordonează activitatea de identificare şi înregistrare a ecvideelor;</w:t>
      </w:r>
    </w:p>
    <w:p w14:paraId="7A32674D" w14:textId="77777777" w:rsidR="00AB3908" w:rsidRPr="005E0D6F" w:rsidRDefault="00AB3908" w:rsidP="005076BE">
      <w:pPr>
        <w:pStyle w:val="cu"/>
        <w:numPr>
          <w:ilvl w:val="0"/>
          <w:numId w:val="24"/>
        </w:numPr>
        <w:tabs>
          <w:tab w:val="left" w:pos="1134"/>
        </w:tabs>
        <w:spacing w:before="0"/>
        <w:ind w:left="0" w:right="0" w:firstLine="709"/>
        <w:rPr>
          <w:noProof w:val="0"/>
          <w:sz w:val="28"/>
          <w:szCs w:val="28"/>
        </w:rPr>
      </w:pPr>
      <w:r w:rsidRPr="005E0D6F">
        <w:rPr>
          <w:noProof w:val="0"/>
          <w:sz w:val="28"/>
          <w:szCs w:val="28"/>
        </w:rPr>
        <w:t>emite şi eliberează paşaportul pentru  ecvideie</w:t>
      </w:r>
    </w:p>
    <w:p w14:paraId="7AB20176" w14:textId="613F7205" w:rsidR="00AB3908" w:rsidRPr="005E0D6F" w:rsidRDefault="00AB3908" w:rsidP="005076BE">
      <w:pPr>
        <w:numPr>
          <w:ilvl w:val="0"/>
          <w:numId w:val="24"/>
        </w:numPr>
        <w:tabs>
          <w:tab w:val="left" w:pos="1134"/>
        </w:tabs>
        <w:autoSpaceDE w:val="0"/>
        <w:autoSpaceDN w:val="0"/>
        <w:adjustRightInd w:val="0"/>
        <w:ind w:left="0" w:firstLine="709"/>
        <w:rPr>
          <w:sz w:val="28"/>
          <w:szCs w:val="28"/>
          <w:lang w:val="ro-RO"/>
        </w:rPr>
      </w:pPr>
      <w:r w:rsidRPr="005E0D6F">
        <w:rPr>
          <w:sz w:val="28"/>
          <w:szCs w:val="28"/>
          <w:lang w:val="ro-RO"/>
        </w:rPr>
        <w:t xml:space="preserve"> emite şi eliberează certificatul de rasă pentru comercializarea animalele de rasă pură altele de </w:t>
      </w:r>
      <w:r w:rsidR="007844F4" w:rsidRPr="005E0D6F">
        <w:rPr>
          <w:sz w:val="28"/>
          <w:szCs w:val="28"/>
          <w:lang w:val="ro-RO"/>
        </w:rPr>
        <w:t>cât</w:t>
      </w:r>
      <w:r w:rsidRPr="005E0D6F">
        <w:rPr>
          <w:sz w:val="28"/>
          <w:szCs w:val="28"/>
          <w:lang w:val="ro-RO"/>
        </w:rPr>
        <w:t xml:space="preserve"> cele din specia bovină, ovina, caprină, porcină şi ecvină, </w:t>
      </w:r>
    </w:p>
    <w:p w14:paraId="19EEFBE3" w14:textId="77777777" w:rsidR="00AB3908" w:rsidRPr="005E0D6F" w:rsidRDefault="00AB3908" w:rsidP="005076BE">
      <w:pPr>
        <w:pStyle w:val="cu"/>
        <w:numPr>
          <w:ilvl w:val="0"/>
          <w:numId w:val="24"/>
        </w:numPr>
        <w:tabs>
          <w:tab w:val="left" w:pos="1134"/>
        </w:tabs>
        <w:spacing w:before="0"/>
        <w:ind w:left="0" w:right="0" w:firstLine="709"/>
        <w:rPr>
          <w:noProof w:val="0"/>
          <w:sz w:val="28"/>
          <w:szCs w:val="28"/>
        </w:rPr>
      </w:pPr>
      <w:r w:rsidRPr="005E0D6F">
        <w:rPr>
          <w:noProof w:val="0"/>
          <w:sz w:val="28"/>
          <w:szCs w:val="28"/>
        </w:rPr>
        <w:t>coordonează  importul şi exportul resurselor genetice.</w:t>
      </w:r>
    </w:p>
    <w:p w14:paraId="7105E89B" w14:textId="77777777" w:rsidR="00543ED2" w:rsidRPr="005E0D6F" w:rsidRDefault="00543ED2" w:rsidP="005076BE">
      <w:pPr>
        <w:pStyle w:val="cu"/>
        <w:tabs>
          <w:tab w:val="num" w:pos="0"/>
          <w:tab w:val="left" w:pos="1134"/>
        </w:tabs>
        <w:spacing w:before="0"/>
        <w:ind w:left="0" w:right="0" w:firstLine="709"/>
        <w:rPr>
          <w:b/>
          <w:noProof w:val="0"/>
          <w:sz w:val="28"/>
          <w:szCs w:val="28"/>
        </w:rPr>
      </w:pPr>
    </w:p>
    <w:p w14:paraId="0041FC39" w14:textId="77777777" w:rsidR="00AB3908" w:rsidRPr="005E0D6F" w:rsidRDefault="00AB3908" w:rsidP="006B0C1B">
      <w:pPr>
        <w:pStyle w:val="cu"/>
        <w:tabs>
          <w:tab w:val="num" w:pos="0"/>
        </w:tabs>
        <w:spacing w:before="0"/>
        <w:ind w:left="0" w:right="0" w:firstLine="709"/>
        <w:rPr>
          <w:noProof w:val="0"/>
          <w:sz w:val="28"/>
          <w:szCs w:val="28"/>
        </w:rPr>
      </w:pPr>
      <w:r w:rsidRPr="005E0D6F">
        <w:rPr>
          <w:b/>
          <w:noProof w:val="0"/>
          <w:sz w:val="28"/>
          <w:szCs w:val="28"/>
        </w:rPr>
        <w:t xml:space="preserve">Articolul  7.  </w:t>
      </w:r>
      <w:r w:rsidRPr="005E0D6F">
        <w:rPr>
          <w:noProof w:val="0"/>
          <w:sz w:val="28"/>
          <w:szCs w:val="28"/>
        </w:rPr>
        <w:t>Comisia de ameliorare</w:t>
      </w:r>
    </w:p>
    <w:p w14:paraId="7E75D87E" w14:textId="62B2787C" w:rsidR="00AB3908" w:rsidRPr="005E0D6F" w:rsidRDefault="00AB3908" w:rsidP="005076BE">
      <w:pPr>
        <w:pStyle w:val="cu"/>
        <w:tabs>
          <w:tab w:val="num" w:pos="0"/>
          <w:tab w:val="left" w:pos="1134"/>
        </w:tabs>
        <w:spacing w:before="0"/>
        <w:ind w:left="0" w:right="0" w:firstLine="709"/>
        <w:rPr>
          <w:noProof w:val="0"/>
          <w:sz w:val="28"/>
          <w:szCs w:val="28"/>
          <w:shd w:val="clear" w:color="auto" w:fill="FFFFFF"/>
        </w:rPr>
      </w:pPr>
      <w:r w:rsidRPr="005E0D6F">
        <w:rPr>
          <w:noProof w:val="0"/>
          <w:sz w:val="28"/>
          <w:szCs w:val="28"/>
        </w:rPr>
        <w:t xml:space="preserve">(1) Comisia de ameliorare este un organ colegial decizional, fără personalitate juridică, instituită de către Agenție, </w:t>
      </w:r>
      <w:r w:rsidRPr="005E0D6F">
        <w:rPr>
          <w:noProof w:val="0"/>
          <w:sz w:val="28"/>
          <w:szCs w:val="28"/>
          <w:shd w:val="clear" w:color="auto" w:fill="FFFFFF"/>
        </w:rPr>
        <w:t xml:space="preserve">responsabil de evaluarea </w:t>
      </w:r>
      <w:r w:rsidR="005E0D6F" w:rsidRPr="005E0D6F">
        <w:rPr>
          <w:noProof w:val="0"/>
          <w:sz w:val="28"/>
          <w:szCs w:val="28"/>
          <w:shd w:val="clear" w:color="auto" w:fill="FFFFFF"/>
        </w:rPr>
        <w:t>cererilor</w:t>
      </w:r>
      <w:r w:rsidRPr="005E0D6F">
        <w:rPr>
          <w:noProof w:val="0"/>
          <w:sz w:val="28"/>
          <w:szCs w:val="28"/>
          <w:shd w:val="clear" w:color="auto" w:fill="FFFFFF"/>
        </w:rPr>
        <w:t xml:space="preserve"> pentru: </w:t>
      </w:r>
    </w:p>
    <w:p w14:paraId="09FF460D" w14:textId="6A639017" w:rsidR="00AB3908" w:rsidRPr="005E0D6F" w:rsidRDefault="00AB3908" w:rsidP="005076BE">
      <w:pPr>
        <w:pStyle w:val="cu"/>
        <w:numPr>
          <w:ilvl w:val="0"/>
          <w:numId w:val="39"/>
        </w:numPr>
        <w:tabs>
          <w:tab w:val="left" w:pos="1134"/>
        </w:tabs>
        <w:spacing w:before="0"/>
        <w:ind w:left="0" w:right="0" w:firstLine="709"/>
        <w:rPr>
          <w:noProof w:val="0"/>
          <w:sz w:val="28"/>
          <w:szCs w:val="28"/>
        </w:rPr>
      </w:pPr>
      <w:r w:rsidRPr="005E0D6F">
        <w:rPr>
          <w:noProof w:val="0"/>
          <w:sz w:val="28"/>
          <w:szCs w:val="28"/>
        </w:rPr>
        <w:t xml:space="preserve">recunoaştere  societăţii de ameliorare, </w:t>
      </w:r>
      <w:r w:rsidR="005E0D6F" w:rsidRPr="005E0D6F">
        <w:rPr>
          <w:noProof w:val="0"/>
          <w:sz w:val="28"/>
          <w:szCs w:val="28"/>
        </w:rPr>
        <w:t>exportații</w:t>
      </w:r>
      <w:r w:rsidRPr="005E0D6F">
        <w:rPr>
          <w:noProof w:val="0"/>
          <w:sz w:val="28"/>
          <w:szCs w:val="28"/>
        </w:rPr>
        <w:t xml:space="preserve"> de ameliorare, </w:t>
      </w:r>
      <w:r w:rsidRPr="005E0D6F">
        <w:rPr>
          <w:noProof w:val="0"/>
          <w:sz w:val="28"/>
          <w:szCs w:val="28"/>
          <w:shd w:val="clear" w:color="auto" w:fill="FFFFFF"/>
        </w:rPr>
        <w:t>fermei zootehnice de prăsilă;</w:t>
      </w:r>
    </w:p>
    <w:p w14:paraId="212F0E35" w14:textId="77777777" w:rsidR="00AB3908" w:rsidRPr="005E0D6F" w:rsidRDefault="00AB3908" w:rsidP="005076BE">
      <w:pPr>
        <w:pStyle w:val="cu"/>
        <w:numPr>
          <w:ilvl w:val="0"/>
          <w:numId w:val="39"/>
        </w:numPr>
        <w:tabs>
          <w:tab w:val="left" w:pos="1134"/>
        </w:tabs>
        <w:spacing w:before="0"/>
        <w:ind w:left="0" w:right="0" w:firstLine="709"/>
        <w:rPr>
          <w:noProof w:val="0"/>
          <w:sz w:val="28"/>
          <w:szCs w:val="28"/>
        </w:rPr>
      </w:pPr>
      <w:r w:rsidRPr="005E0D6F">
        <w:rPr>
          <w:noProof w:val="0"/>
          <w:sz w:val="28"/>
          <w:szCs w:val="28"/>
          <w:shd w:val="clear" w:color="auto" w:fill="FFFFFF"/>
        </w:rPr>
        <w:t>acceptarea programelor de  ameliorare;</w:t>
      </w:r>
    </w:p>
    <w:p w14:paraId="2540C48C" w14:textId="77777777" w:rsidR="00AB3908" w:rsidRPr="005E0D6F" w:rsidRDefault="00AB3908" w:rsidP="005076BE">
      <w:pPr>
        <w:pStyle w:val="cu"/>
        <w:numPr>
          <w:ilvl w:val="0"/>
          <w:numId w:val="39"/>
        </w:numPr>
        <w:tabs>
          <w:tab w:val="left" w:pos="1134"/>
        </w:tabs>
        <w:spacing w:before="0"/>
        <w:ind w:left="0" w:right="0" w:firstLine="709"/>
        <w:rPr>
          <w:noProof w:val="0"/>
          <w:sz w:val="28"/>
          <w:szCs w:val="28"/>
        </w:rPr>
      </w:pPr>
      <w:r w:rsidRPr="005E0D6F">
        <w:rPr>
          <w:noProof w:val="0"/>
          <w:sz w:val="28"/>
          <w:szCs w:val="28"/>
          <w:shd w:val="clear" w:color="auto" w:fill="FFFFFF"/>
        </w:rPr>
        <w:t xml:space="preserve"> omologarea raselor, tipurilor şi crossurilor de animale, recunoașterea societăților de ameliorare, fermelor zootehnice de prăsilă şi a exploatațiilor de ameliorare;</w:t>
      </w:r>
    </w:p>
    <w:p w14:paraId="40C0F8AA" w14:textId="1716162B" w:rsidR="00AB3908" w:rsidRPr="005E0D6F" w:rsidRDefault="005E0D6F" w:rsidP="005076BE">
      <w:pPr>
        <w:pStyle w:val="cu"/>
        <w:numPr>
          <w:ilvl w:val="0"/>
          <w:numId w:val="39"/>
        </w:numPr>
        <w:tabs>
          <w:tab w:val="left" w:pos="1134"/>
        </w:tabs>
        <w:spacing w:before="0"/>
        <w:ind w:left="0" w:right="0" w:firstLine="709"/>
        <w:rPr>
          <w:noProof w:val="0"/>
          <w:sz w:val="28"/>
          <w:szCs w:val="28"/>
        </w:rPr>
      </w:pPr>
      <w:r w:rsidRPr="005E0D6F">
        <w:rPr>
          <w:noProof w:val="0"/>
          <w:sz w:val="28"/>
          <w:szCs w:val="28"/>
          <w:shd w:val="clear" w:color="auto" w:fill="FFFFFF"/>
        </w:rPr>
        <w:t>acceptarea</w:t>
      </w:r>
      <w:r w:rsidR="00AB3908" w:rsidRPr="005E0D6F">
        <w:rPr>
          <w:noProof w:val="0"/>
          <w:sz w:val="28"/>
          <w:szCs w:val="28"/>
          <w:shd w:val="clear" w:color="auto" w:fill="FFFFFF"/>
        </w:rPr>
        <w:t xml:space="preserve"> unei părți terțe în scopul gestionării programelor de ameliorare, </w:t>
      </w:r>
      <w:r w:rsidR="00AB3908" w:rsidRPr="005E0D6F">
        <w:rPr>
          <w:noProof w:val="0"/>
          <w:sz w:val="28"/>
          <w:szCs w:val="28"/>
        </w:rPr>
        <w:t xml:space="preserve">inclusiv testării performanțelor şi evaluarea genetică. </w:t>
      </w:r>
    </w:p>
    <w:p w14:paraId="46106860" w14:textId="77777777" w:rsidR="00AB3908" w:rsidRPr="005E0D6F" w:rsidRDefault="00AB3908" w:rsidP="005076BE">
      <w:pPr>
        <w:pStyle w:val="NormalWeb"/>
        <w:shd w:val="clear" w:color="auto" w:fill="FFFFFF"/>
        <w:tabs>
          <w:tab w:val="left" w:pos="1134"/>
        </w:tabs>
        <w:ind w:firstLine="709"/>
        <w:rPr>
          <w:sz w:val="28"/>
          <w:szCs w:val="28"/>
          <w:lang w:val="ro-RO"/>
        </w:rPr>
      </w:pPr>
      <w:r w:rsidRPr="005E0D6F">
        <w:rPr>
          <w:sz w:val="28"/>
          <w:szCs w:val="28"/>
          <w:lang w:val="ro-RO"/>
        </w:rPr>
        <w:t>(2) Comisia de ameliorare este constituită din reprezentaţi ai:</w:t>
      </w:r>
    </w:p>
    <w:p w14:paraId="7E8103D0" w14:textId="77777777" w:rsidR="00AB3908" w:rsidRPr="005E0D6F" w:rsidRDefault="00AB3908" w:rsidP="005076BE">
      <w:pPr>
        <w:pStyle w:val="NormalWeb"/>
        <w:numPr>
          <w:ilvl w:val="0"/>
          <w:numId w:val="46"/>
        </w:numPr>
        <w:shd w:val="clear" w:color="auto" w:fill="FFFFFF"/>
        <w:tabs>
          <w:tab w:val="left" w:pos="1134"/>
        </w:tabs>
        <w:ind w:left="0" w:firstLine="709"/>
        <w:rPr>
          <w:sz w:val="28"/>
          <w:szCs w:val="28"/>
          <w:lang w:val="ro-RO" w:eastAsia="ro-RO"/>
        </w:rPr>
      </w:pPr>
      <w:r w:rsidRPr="005E0D6F">
        <w:rPr>
          <w:sz w:val="28"/>
          <w:szCs w:val="28"/>
          <w:lang w:val="ro-RO" w:eastAsia="ro-RO"/>
        </w:rPr>
        <w:t>Ministerului Agriculturii şi Industriei Alimentare;</w:t>
      </w:r>
    </w:p>
    <w:p w14:paraId="367C33B5" w14:textId="77777777" w:rsidR="00AB3908" w:rsidRPr="005E0D6F" w:rsidRDefault="00AB3908" w:rsidP="005076BE">
      <w:pPr>
        <w:numPr>
          <w:ilvl w:val="0"/>
          <w:numId w:val="46"/>
        </w:numPr>
        <w:tabs>
          <w:tab w:val="left" w:pos="1134"/>
        </w:tabs>
        <w:ind w:left="0" w:firstLine="709"/>
        <w:rPr>
          <w:sz w:val="28"/>
          <w:szCs w:val="28"/>
          <w:lang w:val="ro-RO" w:eastAsia="ro-RO"/>
        </w:rPr>
      </w:pPr>
      <w:r w:rsidRPr="005E0D6F">
        <w:rPr>
          <w:color w:val="000000"/>
          <w:sz w:val="28"/>
          <w:szCs w:val="28"/>
          <w:lang w:val="ro-RO" w:eastAsia="ro-RO"/>
        </w:rPr>
        <w:t>Agenției Naționale pentru Siguranța Alimentelor;</w:t>
      </w:r>
    </w:p>
    <w:p w14:paraId="55D864DE" w14:textId="740B4D1F" w:rsidR="00AB3908" w:rsidRPr="005E0D6F" w:rsidRDefault="00AB3908" w:rsidP="005076BE">
      <w:pPr>
        <w:numPr>
          <w:ilvl w:val="0"/>
          <w:numId w:val="46"/>
        </w:numPr>
        <w:tabs>
          <w:tab w:val="left" w:pos="1134"/>
        </w:tabs>
        <w:ind w:left="0" w:firstLine="709"/>
        <w:rPr>
          <w:sz w:val="28"/>
          <w:szCs w:val="28"/>
          <w:lang w:val="ro-RO" w:eastAsia="ro-RO"/>
        </w:rPr>
      </w:pPr>
      <w:r w:rsidRPr="005E0D6F">
        <w:rPr>
          <w:color w:val="000000"/>
          <w:sz w:val="28"/>
          <w:szCs w:val="28"/>
          <w:lang w:val="ro-RO" w:eastAsia="ro-RO"/>
        </w:rPr>
        <w:t>Instituțiilor de cercetări științifice de profil sau Universității Agrare de Stat din Moldova;</w:t>
      </w:r>
    </w:p>
    <w:p w14:paraId="69A288BD" w14:textId="77777777" w:rsidR="00AB3908" w:rsidRPr="005E0D6F" w:rsidRDefault="00AB3908" w:rsidP="005076BE">
      <w:pPr>
        <w:numPr>
          <w:ilvl w:val="0"/>
          <w:numId w:val="46"/>
        </w:numPr>
        <w:tabs>
          <w:tab w:val="left" w:pos="1134"/>
        </w:tabs>
        <w:ind w:left="0" w:firstLine="709"/>
        <w:rPr>
          <w:sz w:val="28"/>
          <w:szCs w:val="28"/>
          <w:lang w:val="ro-RO" w:eastAsia="ro-RO"/>
        </w:rPr>
      </w:pPr>
      <w:r w:rsidRPr="005E0D6F">
        <w:rPr>
          <w:color w:val="000000"/>
          <w:sz w:val="28"/>
          <w:szCs w:val="28"/>
          <w:lang w:val="ro-RO" w:eastAsia="ro-RO"/>
        </w:rPr>
        <w:t>Autorității competente de ameliorare.</w:t>
      </w:r>
    </w:p>
    <w:p w14:paraId="1B64B0AD" w14:textId="09A86F27" w:rsidR="00AB3908" w:rsidRPr="005E0D6F" w:rsidRDefault="00AB3908" w:rsidP="005076BE">
      <w:pPr>
        <w:pStyle w:val="NormalWeb"/>
        <w:numPr>
          <w:ilvl w:val="0"/>
          <w:numId w:val="2"/>
        </w:numPr>
        <w:shd w:val="clear" w:color="auto" w:fill="FFFFFF"/>
        <w:tabs>
          <w:tab w:val="left" w:pos="1134"/>
        </w:tabs>
        <w:ind w:left="0" w:firstLine="709"/>
        <w:rPr>
          <w:sz w:val="28"/>
          <w:szCs w:val="28"/>
          <w:lang w:val="ro-RO" w:eastAsia="ro-RO"/>
        </w:rPr>
      </w:pPr>
      <w:r w:rsidRPr="005E0D6F">
        <w:rPr>
          <w:color w:val="000000"/>
          <w:sz w:val="28"/>
          <w:szCs w:val="28"/>
          <w:lang w:val="ro-RO" w:eastAsia="ro-RO"/>
        </w:rPr>
        <w:t>Regulamentul de funcționare a Comisiei de ameliorare se aprobă de Agenție</w:t>
      </w:r>
      <w:r w:rsidRPr="005E0D6F">
        <w:rPr>
          <w:sz w:val="28"/>
          <w:szCs w:val="28"/>
          <w:lang w:val="ro-RO" w:eastAsia="ro-RO"/>
        </w:rPr>
        <w:t>.</w:t>
      </w:r>
    </w:p>
    <w:p w14:paraId="0AB98177" w14:textId="77777777" w:rsidR="00543ED2" w:rsidRPr="005E0D6F" w:rsidRDefault="00543ED2" w:rsidP="005076BE">
      <w:pPr>
        <w:pStyle w:val="NormalWeb"/>
        <w:shd w:val="clear" w:color="auto" w:fill="FFFFFF"/>
        <w:tabs>
          <w:tab w:val="left" w:pos="1276"/>
        </w:tabs>
        <w:ind w:firstLine="709"/>
        <w:rPr>
          <w:sz w:val="28"/>
          <w:szCs w:val="28"/>
          <w:lang w:val="ro-RO" w:eastAsia="ro-RO"/>
        </w:rPr>
      </w:pPr>
    </w:p>
    <w:p w14:paraId="1DBCD222" w14:textId="77777777" w:rsidR="00543ED2" w:rsidRPr="005E0D6F" w:rsidRDefault="00543ED2" w:rsidP="006B0C1B">
      <w:pPr>
        <w:pStyle w:val="NormalWeb"/>
        <w:shd w:val="clear" w:color="auto" w:fill="FFFFFF"/>
        <w:ind w:firstLine="709"/>
        <w:rPr>
          <w:sz w:val="28"/>
          <w:szCs w:val="28"/>
          <w:lang w:val="ro-RO" w:eastAsia="ro-RO"/>
        </w:rPr>
      </w:pPr>
    </w:p>
    <w:p w14:paraId="00DA938D" w14:textId="77777777" w:rsidR="00AB3908" w:rsidRPr="005E0D6F" w:rsidRDefault="00AB3908" w:rsidP="006B0C1B">
      <w:pPr>
        <w:ind w:firstLine="0"/>
        <w:jc w:val="center"/>
        <w:rPr>
          <w:b/>
          <w:sz w:val="28"/>
          <w:szCs w:val="28"/>
          <w:lang w:val="ro-RO"/>
        </w:rPr>
      </w:pPr>
      <w:r w:rsidRPr="005E0D6F">
        <w:rPr>
          <w:b/>
          <w:sz w:val="28"/>
          <w:szCs w:val="28"/>
          <w:lang w:val="ro-RO"/>
        </w:rPr>
        <w:lastRenderedPageBreak/>
        <w:t>Capitolul III</w:t>
      </w:r>
    </w:p>
    <w:p w14:paraId="5C5B2C43" w14:textId="6D7F253D" w:rsidR="00AB3908" w:rsidRPr="005E0D6F" w:rsidRDefault="00AB3908" w:rsidP="006B0C1B">
      <w:pPr>
        <w:ind w:firstLine="0"/>
        <w:jc w:val="center"/>
        <w:rPr>
          <w:b/>
          <w:sz w:val="28"/>
          <w:szCs w:val="28"/>
          <w:lang w:val="ro-RO"/>
        </w:rPr>
      </w:pPr>
      <w:r w:rsidRPr="005E0D6F">
        <w:rPr>
          <w:b/>
          <w:sz w:val="28"/>
          <w:szCs w:val="28"/>
          <w:lang w:val="ro-RO"/>
        </w:rPr>
        <w:t>ÎNTREȚINEREA ANIMALELOR</w:t>
      </w:r>
    </w:p>
    <w:p w14:paraId="6FD62735" w14:textId="77777777" w:rsidR="00543ED2" w:rsidRPr="005E0D6F" w:rsidRDefault="00543ED2" w:rsidP="006B0C1B">
      <w:pPr>
        <w:pStyle w:val="cu"/>
        <w:spacing w:before="0"/>
        <w:ind w:left="0" w:right="0" w:firstLine="0"/>
        <w:jc w:val="center"/>
        <w:rPr>
          <w:b/>
          <w:noProof w:val="0"/>
          <w:sz w:val="28"/>
          <w:szCs w:val="28"/>
        </w:rPr>
      </w:pPr>
    </w:p>
    <w:p w14:paraId="30BDEE58" w14:textId="77777777" w:rsidR="00AB3908" w:rsidRPr="005E0D6F" w:rsidRDefault="00AB3908" w:rsidP="006B0C1B">
      <w:pPr>
        <w:pStyle w:val="cu"/>
        <w:spacing w:before="0"/>
        <w:ind w:left="0" w:right="0" w:firstLine="709"/>
        <w:rPr>
          <w:bCs/>
          <w:noProof w:val="0"/>
          <w:sz w:val="28"/>
          <w:szCs w:val="28"/>
        </w:rPr>
      </w:pPr>
      <w:r w:rsidRPr="005E0D6F">
        <w:rPr>
          <w:b/>
          <w:noProof w:val="0"/>
          <w:sz w:val="28"/>
          <w:szCs w:val="28"/>
        </w:rPr>
        <w:t xml:space="preserve">Articolul 8. </w:t>
      </w:r>
      <w:r w:rsidRPr="005E0D6F">
        <w:rPr>
          <w:noProof w:val="0"/>
          <w:sz w:val="28"/>
          <w:szCs w:val="28"/>
        </w:rPr>
        <w:t>D</w:t>
      </w:r>
      <w:r w:rsidRPr="005E0D6F">
        <w:rPr>
          <w:bCs/>
          <w:noProof w:val="0"/>
          <w:sz w:val="28"/>
          <w:szCs w:val="28"/>
        </w:rPr>
        <w:t xml:space="preserve">eţinătorii de animale </w:t>
      </w:r>
    </w:p>
    <w:p w14:paraId="016D6969" w14:textId="61E56519" w:rsidR="00AB3908" w:rsidRPr="005E0D6F" w:rsidRDefault="00AB3908" w:rsidP="00FB43F8">
      <w:pPr>
        <w:pStyle w:val="cu"/>
        <w:numPr>
          <w:ilvl w:val="0"/>
          <w:numId w:val="53"/>
        </w:numPr>
        <w:tabs>
          <w:tab w:val="left" w:pos="1134"/>
        </w:tabs>
        <w:spacing w:before="0"/>
        <w:ind w:right="0"/>
        <w:rPr>
          <w:noProof w:val="0"/>
          <w:sz w:val="28"/>
          <w:szCs w:val="28"/>
        </w:rPr>
      </w:pPr>
      <w:r w:rsidRPr="005E0D6F">
        <w:rPr>
          <w:noProof w:val="0"/>
          <w:sz w:val="28"/>
          <w:szCs w:val="28"/>
        </w:rPr>
        <w:t xml:space="preserve"> Deţinătorii</w:t>
      </w:r>
      <w:r w:rsidRPr="005E0D6F">
        <w:rPr>
          <w:bCs/>
          <w:noProof w:val="0"/>
          <w:sz w:val="28"/>
          <w:szCs w:val="28"/>
        </w:rPr>
        <w:t xml:space="preserve"> de animale</w:t>
      </w:r>
      <w:r w:rsidRPr="005E0D6F">
        <w:rPr>
          <w:noProof w:val="0"/>
          <w:sz w:val="28"/>
          <w:szCs w:val="28"/>
        </w:rPr>
        <w:t xml:space="preserve"> au dreptul:</w:t>
      </w:r>
    </w:p>
    <w:p w14:paraId="5D71808A" w14:textId="56B82555" w:rsidR="00AB3908" w:rsidRPr="005E0D6F" w:rsidRDefault="00AB3908" w:rsidP="005076BE">
      <w:pPr>
        <w:pStyle w:val="cu"/>
        <w:numPr>
          <w:ilvl w:val="0"/>
          <w:numId w:val="3"/>
        </w:numPr>
        <w:tabs>
          <w:tab w:val="left" w:pos="709"/>
          <w:tab w:val="left" w:pos="1134"/>
        </w:tabs>
        <w:spacing w:before="0"/>
        <w:ind w:left="0" w:right="0" w:firstLine="709"/>
        <w:rPr>
          <w:noProof w:val="0"/>
          <w:sz w:val="28"/>
          <w:szCs w:val="28"/>
        </w:rPr>
      </w:pPr>
      <w:r w:rsidRPr="005E0D6F">
        <w:rPr>
          <w:noProof w:val="0"/>
          <w:sz w:val="28"/>
          <w:szCs w:val="28"/>
        </w:rPr>
        <w:t xml:space="preserve">să crească </w:t>
      </w:r>
      <w:r w:rsidR="005E0D6F" w:rsidRPr="005E0D6F">
        <w:rPr>
          <w:noProof w:val="0"/>
          <w:sz w:val="28"/>
          <w:szCs w:val="28"/>
        </w:rPr>
        <w:t>animalele</w:t>
      </w:r>
      <w:r w:rsidRPr="005E0D6F">
        <w:rPr>
          <w:noProof w:val="0"/>
          <w:sz w:val="28"/>
          <w:szCs w:val="28"/>
        </w:rPr>
        <w:t xml:space="preserve">  din speciile rasele tipurile, liniile, crossurile şi hibrizii de animale, omologate în Republica Moldova;</w:t>
      </w:r>
    </w:p>
    <w:p w14:paraId="665D0C18" w14:textId="7F9EB286" w:rsidR="00AB3908" w:rsidRPr="005E0D6F" w:rsidRDefault="005076BE" w:rsidP="005076BE">
      <w:pPr>
        <w:pStyle w:val="cu"/>
        <w:numPr>
          <w:ilvl w:val="0"/>
          <w:numId w:val="3"/>
        </w:numPr>
        <w:tabs>
          <w:tab w:val="left" w:pos="284"/>
          <w:tab w:val="left" w:pos="851"/>
          <w:tab w:val="left" w:pos="993"/>
          <w:tab w:val="left" w:pos="1134"/>
        </w:tabs>
        <w:spacing w:before="0"/>
        <w:ind w:left="0" w:right="0" w:firstLine="709"/>
        <w:rPr>
          <w:noProof w:val="0"/>
          <w:sz w:val="28"/>
          <w:szCs w:val="28"/>
        </w:rPr>
      </w:pPr>
      <w:r w:rsidRPr="005E0D6F">
        <w:rPr>
          <w:noProof w:val="0"/>
          <w:sz w:val="28"/>
          <w:szCs w:val="28"/>
        </w:rPr>
        <w:t xml:space="preserve"> </w:t>
      </w:r>
      <w:r w:rsidR="00AB3908" w:rsidRPr="005E0D6F">
        <w:rPr>
          <w:noProof w:val="0"/>
          <w:sz w:val="28"/>
          <w:szCs w:val="28"/>
        </w:rPr>
        <w:t xml:space="preserve"> să aleagă sistemele de creștere, modul de furajare şi întreţinere a animalelor, de utilizare a resurselor furajere;</w:t>
      </w:r>
    </w:p>
    <w:p w14:paraId="1AA5D17C" w14:textId="6110FF44" w:rsidR="00AB3908" w:rsidRPr="005E0D6F" w:rsidRDefault="00AB3908" w:rsidP="005076BE">
      <w:pPr>
        <w:pStyle w:val="cu"/>
        <w:numPr>
          <w:ilvl w:val="0"/>
          <w:numId w:val="3"/>
        </w:numPr>
        <w:tabs>
          <w:tab w:val="left" w:pos="284"/>
          <w:tab w:val="left" w:pos="1134"/>
        </w:tabs>
        <w:spacing w:before="0"/>
        <w:ind w:left="0" w:right="0" w:firstLine="709"/>
        <w:rPr>
          <w:noProof w:val="0"/>
          <w:sz w:val="28"/>
          <w:szCs w:val="28"/>
        </w:rPr>
      </w:pPr>
      <w:r w:rsidRPr="005E0D6F">
        <w:rPr>
          <w:noProof w:val="0"/>
          <w:sz w:val="28"/>
          <w:szCs w:val="28"/>
        </w:rPr>
        <w:t>să aplice soluţiile manageriale şi economice pe care le consideră mai acceptabile;</w:t>
      </w:r>
    </w:p>
    <w:p w14:paraId="66623093" w14:textId="77777777" w:rsidR="00AB3908" w:rsidRPr="005E0D6F" w:rsidRDefault="00AB3908" w:rsidP="005076BE">
      <w:pPr>
        <w:pStyle w:val="cu"/>
        <w:numPr>
          <w:ilvl w:val="0"/>
          <w:numId w:val="3"/>
        </w:numPr>
        <w:tabs>
          <w:tab w:val="left" w:pos="709"/>
          <w:tab w:val="left" w:pos="851"/>
          <w:tab w:val="left" w:pos="1134"/>
        </w:tabs>
        <w:spacing w:before="0"/>
        <w:ind w:left="0" w:right="0" w:firstLine="709"/>
        <w:rPr>
          <w:noProof w:val="0"/>
          <w:sz w:val="28"/>
          <w:szCs w:val="28"/>
        </w:rPr>
      </w:pPr>
      <w:r w:rsidRPr="005E0D6F">
        <w:rPr>
          <w:noProof w:val="0"/>
          <w:sz w:val="28"/>
          <w:szCs w:val="28"/>
        </w:rPr>
        <w:t>să țină evidența zootehnică;</w:t>
      </w:r>
    </w:p>
    <w:p w14:paraId="5FEE6FE3" w14:textId="24E0D9D1" w:rsidR="00AB3908" w:rsidRPr="005E0D6F" w:rsidRDefault="00AB3908" w:rsidP="005076BE">
      <w:pPr>
        <w:pStyle w:val="cu"/>
        <w:numPr>
          <w:ilvl w:val="0"/>
          <w:numId w:val="3"/>
        </w:numPr>
        <w:tabs>
          <w:tab w:val="left" w:pos="1134"/>
        </w:tabs>
        <w:spacing w:before="0"/>
        <w:ind w:left="0" w:right="0" w:firstLine="709"/>
        <w:rPr>
          <w:noProof w:val="0"/>
          <w:sz w:val="28"/>
          <w:szCs w:val="28"/>
        </w:rPr>
      </w:pPr>
      <w:r w:rsidRPr="005E0D6F">
        <w:rPr>
          <w:noProof w:val="0"/>
          <w:sz w:val="28"/>
          <w:szCs w:val="28"/>
        </w:rPr>
        <w:t>să devină membri ai diferitor asociaţii sau grupuri de producători;</w:t>
      </w:r>
    </w:p>
    <w:p w14:paraId="5947344D" w14:textId="0633AF60" w:rsidR="00AB3908" w:rsidRPr="005E0D6F" w:rsidRDefault="005076BE" w:rsidP="005076BE">
      <w:pPr>
        <w:pStyle w:val="cu"/>
        <w:numPr>
          <w:ilvl w:val="0"/>
          <w:numId w:val="3"/>
        </w:numPr>
        <w:tabs>
          <w:tab w:val="left" w:pos="851"/>
          <w:tab w:val="left" w:pos="993"/>
          <w:tab w:val="left" w:pos="1134"/>
        </w:tabs>
        <w:spacing w:before="0"/>
        <w:ind w:left="0" w:right="0" w:firstLine="709"/>
        <w:rPr>
          <w:noProof w:val="0"/>
          <w:sz w:val="28"/>
          <w:szCs w:val="28"/>
        </w:rPr>
      </w:pPr>
      <w:r w:rsidRPr="005E0D6F">
        <w:rPr>
          <w:noProof w:val="0"/>
          <w:sz w:val="28"/>
          <w:szCs w:val="28"/>
        </w:rPr>
        <w:t xml:space="preserve">  </w:t>
      </w:r>
      <w:r w:rsidR="00AB3908" w:rsidRPr="005E0D6F">
        <w:rPr>
          <w:noProof w:val="0"/>
          <w:sz w:val="28"/>
          <w:szCs w:val="28"/>
        </w:rPr>
        <w:t>să comercializeze animale vii şi produse de origine animală de sine stătător sau prin intermediul asociaţiilor sau grupurilor de producători;</w:t>
      </w:r>
    </w:p>
    <w:p w14:paraId="1BAE49D6" w14:textId="37B82343" w:rsidR="00AB3908" w:rsidRPr="005E0D6F" w:rsidRDefault="005076BE" w:rsidP="005076BE">
      <w:pPr>
        <w:pStyle w:val="cu"/>
        <w:numPr>
          <w:ilvl w:val="0"/>
          <w:numId w:val="3"/>
        </w:numPr>
        <w:tabs>
          <w:tab w:val="left" w:pos="851"/>
          <w:tab w:val="left" w:pos="1134"/>
        </w:tabs>
        <w:spacing w:before="0"/>
        <w:ind w:left="0" w:right="0" w:firstLine="709"/>
        <w:rPr>
          <w:noProof w:val="0"/>
          <w:sz w:val="28"/>
          <w:szCs w:val="28"/>
        </w:rPr>
      </w:pPr>
      <w:r w:rsidRPr="005E0D6F">
        <w:rPr>
          <w:noProof w:val="0"/>
          <w:sz w:val="28"/>
          <w:szCs w:val="28"/>
        </w:rPr>
        <w:t>s</w:t>
      </w:r>
      <w:r w:rsidR="00AB3908" w:rsidRPr="005E0D6F">
        <w:rPr>
          <w:noProof w:val="0"/>
          <w:sz w:val="28"/>
          <w:szCs w:val="28"/>
        </w:rPr>
        <w:t>ă</w:t>
      </w:r>
      <w:r w:rsidRPr="005E0D6F">
        <w:rPr>
          <w:noProof w:val="0"/>
          <w:sz w:val="28"/>
          <w:szCs w:val="28"/>
        </w:rPr>
        <w:t xml:space="preserve"> </w:t>
      </w:r>
      <w:r w:rsidR="00AB3908" w:rsidRPr="005E0D6F">
        <w:rPr>
          <w:noProof w:val="0"/>
          <w:sz w:val="28"/>
          <w:szCs w:val="28"/>
        </w:rPr>
        <w:t>a</w:t>
      </w:r>
      <w:r w:rsidRPr="005E0D6F">
        <w:rPr>
          <w:noProof w:val="0"/>
          <w:sz w:val="28"/>
          <w:szCs w:val="28"/>
        </w:rPr>
        <w:t>s</w:t>
      </w:r>
      <w:r w:rsidR="00AB3908" w:rsidRPr="005E0D6F">
        <w:rPr>
          <w:noProof w:val="0"/>
          <w:sz w:val="28"/>
          <w:szCs w:val="28"/>
        </w:rPr>
        <w:t>igure animalele;</w:t>
      </w:r>
    </w:p>
    <w:p w14:paraId="085364BF" w14:textId="2E2D8F57" w:rsidR="00AB3908" w:rsidRPr="005E0D6F" w:rsidRDefault="00AB3908" w:rsidP="005076BE">
      <w:pPr>
        <w:pStyle w:val="cu"/>
        <w:numPr>
          <w:ilvl w:val="0"/>
          <w:numId w:val="3"/>
        </w:numPr>
        <w:tabs>
          <w:tab w:val="left" w:pos="567"/>
          <w:tab w:val="left" w:pos="851"/>
          <w:tab w:val="left" w:pos="1134"/>
        </w:tabs>
        <w:spacing w:before="0"/>
        <w:ind w:left="0" w:right="0" w:firstLine="709"/>
        <w:rPr>
          <w:noProof w:val="0"/>
          <w:sz w:val="28"/>
          <w:szCs w:val="28"/>
        </w:rPr>
      </w:pPr>
      <w:r w:rsidRPr="005E0D6F">
        <w:rPr>
          <w:noProof w:val="0"/>
          <w:sz w:val="28"/>
          <w:szCs w:val="28"/>
        </w:rPr>
        <w:t>să beneficieze de serviciile veterinare;</w:t>
      </w:r>
    </w:p>
    <w:p w14:paraId="024CAA3D" w14:textId="77777777" w:rsidR="00AB3908" w:rsidRPr="005E0D6F" w:rsidRDefault="00AB3908" w:rsidP="005076BE">
      <w:pPr>
        <w:pStyle w:val="cu"/>
        <w:numPr>
          <w:ilvl w:val="0"/>
          <w:numId w:val="3"/>
        </w:numPr>
        <w:tabs>
          <w:tab w:val="left" w:pos="851"/>
          <w:tab w:val="left" w:pos="1134"/>
        </w:tabs>
        <w:spacing w:before="0"/>
        <w:ind w:left="0" w:right="0" w:firstLine="709"/>
        <w:rPr>
          <w:noProof w:val="0"/>
          <w:sz w:val="28"/>
          <w:szCs w:val="28"/>
        </w:rPr>
      </w:pPr>
      <w:r w:rsidRPr="005E0D6F">
        <w:rPr>
          <w:noProof w:val="0"/>
          <w:sz w:val="28"/>
          <w:szCs w:val="28"/>
        </w:rPr>
        <w:t>să utilizeze în activitatea lor de producţie  aditivi şi medicamente uz veterinar, inofensive pentru populaţie şi animale, care să nu polueze mediul şi să fie înregistrate în Republica Moldova;</w:t>
      </w:r>
    </w:p>
    <w:p w14:paraId="522B9823" w14:textId="77777777" w:rsidR="00AB3908" w:rsidRPr="005E0D6F" w:rsidRDefault="00AB3908" w:rsidP="005076BE">
      <w:pPr>
        <w:pStyle w:val="cu"/>
        <w:numPr>
          <w:ilvl w:val="0"/>
          <w:numId w:val="3"/>
        </w:numPr>
        <w:tabs>
          <w:tab w:val="left" w:pos="1134"/>
        </w:tabs>
        <w:spacing w:before="0"/>
        <w:ind w:left="0" w:right="0" w:firstLine="709"/>
        <w:rPr>
          <w:noProof w:val="0"/>
          <w:sz w:val="28"/>
          <w:szCs w:val="28"/>
        </w:rPr>
      </w:pPr>
      <w:r w:rsidRPr="005E0D6F">
        <w:rPr>
          <w:noProof w:val="0"/>
          <w:sz w:val="28"/>
          <w:szCs w:val="28"/>
        </w:rPr>
        <w:t>să întreprindă alte acţiuni ce nu contravin legii, ordinii de drept şi bunelor moravuri;</w:t>
      </w:r>
    </w:p>
    <w:p w14:paraId="6D785679" w14:textId="77777777" w:rsidR="00AB3908" w:rsidRPr="005E0D6F" w:rsidRDefault="00AB3908" w:rsidP="005076BE">
      <w:pPr>
        <w:pStyle w:val="cu"/>
        <w:numPr>
          <w:ilvl w:val="0"/>
          <w:numId w:val="3"/>
        </w:numPr>
        <w:tabs>
          <w:tab w:val="left" w:pos="1134"/>
        </w:tabs>
        <w:spacing w:before="0"/>
        <w:ind w:left="0" w:right="0" w:firstLine="709"/>
        <w:rPr>
          <w:noProof w:val="0"/>
          <w:sz w:val="28"/>
          <w:szCs w:val="28"/>
        </w:rPr>
      </w:pPr>
      <w:r w:rsidRPr="005E0D6F">
        <w:rPr>
          <w:noProof w:val="0"/>
          <w:sz w:val="28"/>
          <w:szCs w:val="28"/>
        </w:rPr>
        <w:t>să fie membru ai unei societăţi de ameliorare sau exploataţii de ameliorare;</w:t>
      </w:r>
    </w:p>
    <w:p w14:paraId="3C9A560B" w14:textId="77777777" w:rsidR="00AB3908" w:rsidRPr="005E0D6F" w:rsidRDefault="00AB3908" w:rsidP="005076BE">
      <w:pPr>
        <w:pStyle w:val="cu"/>
        <w:numPr>
          <w:ilvl w:val="0"/>
          <w:numId w:val="3"/>
        </w:numPr>
        <w:tabs>
          <w:tab w:val="left" w:pos="1134"/>
        </w:tabs>
        <w:spacing w:before="0"/>
        <w:ind w:left="0" w:right="0" w:firstLine="709"/>
        <w:rPr>
          <w:noProof w:val="0"/>
          <w:sz w:val="28"/>
          <w:szCs w:val="28"/>
        </w:rPr>
      </w:pPr>
      <w:r w:rsidRPr="005E0D6F">
        <w:rPr>
          <w:noProof w:val="0"/>
          <w:sz w:val="28"/>
          <w:szCs w:val="28"/>
        </w:rPr>
        <w:t>să participe la programele de ameliorare;</w:t>
      </w:r>
    </w:p>
    <w:p w14:paraId="07E3C807" w14:textId="56B0B64D" w:rsidR="00AB3908" w:rsidRPr="005E0D6F" w:rsidRDefault="00AB3908" w:rsidP="005076BE">
      <w:pPr>
        <w:pStyle w:val="cu"/>
        <w:tabs>
          <w:tab w:val="left" w:pos="1134"/>
        </w:tabs>
        <w:spacing w:before="0"/>
        <w:ind w:left="0" w:right="0" w:firstLine="709"/>
        <w:rPr>
          <w:noProof w:val="0"/>
          <w:sz w:val="28"/>
          <w:szCs w:val="28"/>
        </w:rPr>
      </w:pPr>
      <w:r w:rsidRPr="005E0D6F">
        <w:rPr>
          <w:noProof w:val="0"/>
          <w:sz w:val="28"/>
          <w:szCs w:val="28"/>
        </w:rPr>
        <w:t xml:space="preserve">(2) </w:t>
      </w:r>
      <w:r w:rsidR="00FB43F8" w:rsidRPr="005E0D6F">
        <w:rPr>
          <w:noProof w:val="0"/>
          <w:sz w:val="28"/>
          <w:szCs w:val="28"/>
        </w:rPr>
        <w:t xml:space="preserve"> </w:t>
      </w:r>
      <w:r w:rsidRPr="005E0D6F">
        <w:rPr>
          <w:noProof w:val="0"/>
          <w:sz w:val="28"/>
          <w:szCs w:val="28"/>
        </w:rPr>
        <w:t>D</w:t>
      </w:r>
      <w:r w:rsidRPr="005E0D6F">
        <w:rPr>
          <w:bCs/>
          <w:noProof w:val="0"/>
          <w:sz w:val="28"/>
          <w:szCs w:val="28"/>
        </w:rPr>
        <w:t>eţinătorii de animale</w:t>
      </w:r>
      <w:r w:rsidRPr="005E0D6F">
        <w:rPr>
          <w:noProof w:val="0"/>
          <w:sz w:val="28"/>
          <w:szCs w:val="28"/>
        </w:rPr>
        <w:t xml:space="preserve"> sunt obligaţi:</w:t>
      </w:r>
    </w:p>
    <w:p w14:paraId="487D7AD3" w14:textId="1E201AF3" w:rsidR="00AB3908" w:rsidRPr="005E0D6F" w:rsidRDefault="00AB3908" w:rsidP="006B0C1B">
      <w:pPr>
        <w:pStyle w:val="cu"/>
        <w:spacing w:before="0"/>
        <w:ind w:left="0" w:right="0" w:firstLine="709"/>
        <w:rPr>
          <w:noProof w:val="0"/>
          <w:sz w:val="28"/>
          <w:szCs w:val="28"/>
        </w:rPr>
      </w:pPr>
      <w:r w:rsidRPr="005E0D6F">
        <w:rPr>
          <w:noProof w:val="0"/>
          <w:sz w:val="28"/>
          <w:szCs w:val="28"/>
        </w:rPr>
        <w:t xml:space="preserve">a) </w:t>
      </w:r>
      <w:r w:rsidR="005076BE" w:rsidRPr="005E0D6F">
        <w:rPr>
          <w:noProof w:val="0"/>
          <w:sz w:val="28"/>
          <w:szCs w:val="28"/>
        </w:rPr>
        <w:t xml:space="preserve">  </w:t>
      </w:r>
      <w:r w:rsidRPr="005E0D6F">
        <w:rPr>
          <w:noProof w:val="0"/>
          <w:sz w:val="28"/>
          <w:szCs w:val="28"/>
        </w:rPr>
        <w:t>să efectueze înregistrarea de stat a animalelor;</w:t>
      </w:r>
    </w:p>
    <w:p w14:paraId="10DDD908" w14:textId="50B6930D" w:rsidR="00AB3908" w:rsidRPr="005E0D6F" w:rsidRDefault="00AB3908" w:rsidP="006B0C1B">
      <w:pPr>
        <w:pStyle w:val="cu"/>
        <w:spacing w:before="0"/>
        <w:ind w:left="0" w:right="0" w:firstLine="709"/>
        <w:rPr>
          <w:noProof w:val="0"/>
          <w:sz w:val="28"/>
          <w:szCs w:val="28"/>
        </w:rPr>
      </w:pPr>
      <w:r w:rsidRPr="005E0D6F">
        <w:rPr>
          <w:noProof w:val="0"/>
          <w:sz w:val="28"/>
          <w:szCs w:val="28"/>
        </w:rPr>
        <w:t xml:space="preserve">b) </w:t>
      </w:r>
      <w:r w:rsidR="005076BE" w:rsidRPr="005E0D6F">
        <w:rPr>
          <w:noProof w:val="0"/>
          <w:sz w:val="28"/>
          <w:szCs w:val="28"/>
        </w:rPr>
        <w:t xml:space="preserve">  </w:t>
      </w:r>
      <w:r w:rsidRPr="005E0D6F">
        <w:rPr>
          <w:noProof w:val="0"/>
          <w:sz w:val="28"/>
          <w:szCs w:val="28"/>
        </w:rPr>
        <w:t>să respecte cerinţele de întreţinere şi creştere a animalelor;</w:t>
      </w:r>
    </w:p>
    <w:p w14:paraId="29DBBC5C" w14:textId="6652DBDB" w:rsidR="00AB3908" w:rsidRPr="005E0D6F" w:rsidRDefault="00AB3908" w:rsidP="006B0C1B">
      <w:pPr>
        <w:pStyle w:val="cu"/>
        <w:spacing w:before="0"/>
        <w:ind w:left="0" w:right="0" w:firstLine="709"/>
        <w:rPr>
          <w:noProof w:val="0"/>
          <w:sz w:val="28"/>
          <w:szCs w:val="28"/>
        </w:rPr>
      </w:pPr>
      <w:r w:rsidRPr="005E0D6F">
        <w:rPr>
          <w:noProof w:val="0"/>
          <w:sz w:val="28"/>
          <w:szCs w:val="28"/>
        </w:rPr>
        <w:t xml:space="preserve">c) </w:t>
      </w:r>
      <w:r w:rsidR="005076BE" w:rsidRPr="005E0D6F">
        <w:rPr>
          <w:noProof w:val="0"/>
          <w:sz w:val="28"/>
          <w:szCs w:val="28"/>
        </w:rPr>
        <w:t xml:space="preserve"> </w:t>
      </w:r>
      <w:r w:rsidRPr="005E0D6F">
        <w:rPr>
          <w:noProof w:val="0"/>
          <w:sz w:val="28"/>
          <w:szCs w:val="28"/>
        </w:rPr>
        <w:t xml:space="preserve">să folosească pentru reproducerea animalelor </w:t>
      </w:r>
      <w:r w:rsidR="005E0D6F" w:rsidRPr="005E0D6F">
        <w:rPr>
          <w:noProof w:val="0"/>
          <w:sz w:val="28"/>
          <w:szCs w:val="28"/>
        </w:rPr>
        <w:t>însămânțarea</w:t>
      </w:r>
      <w:r w:rsidRPr="005E0D6F">
        <w:rPr>
          <w:noProof w:val="0"/>
          <w:sz w:val="28"/>
          <w:szCs w:val="28"/>
        </w:rPr>
        <w:t xml:space="preserve"> artificială sau monta dirijată cu reproducători autorizaţi;</w:t>
      </w:r>
    </w:p>
    <w:p w14:paraId="6DD5CE97" w14:textId="77661B98" w:rsidR="00AB3908" w:rsidRPr="005E0D6F" w:rsidRDefault="00AB3908" w:rsidP="006B0C1B">
      <w:pPr>
        <w:pStyle w:val="cu"/>
        <w:spacing w:before="0"/>
        <w:ind w:left="0" w:right="0" w:firstLine="709"/>
        <w:rPr>
          <w:noProof w:val="0"/>
          <w:sz w:val="28"/>
          <w:szCs w:val="28"/>
        </w:rPr>
      </w:pPr>
      <w:r w:rsidRPr="005E0D6F">
        <w:rPr>
          <w:noProof w:val="0"/>
          <w:sz w:val="28"/>
          <w:szCs w:val="28"/>
        </w:rPr>
        <w:t xml:space="preserve">d) </w:t>
      </w:r>
      <w:r w:rsidR="005076BE" w:rsidRPr="005E0D6F">
        <w:rPr>
          <w:noProof w:val="0"/>
          <w:sz w:val="28"/>
          <w:szCs w:val="28"/>
        </w:rPr>
        <w:t xml:space="preserve">  </w:t>
      </w:r>
      <w:r w:rsidRPr="005E0D6F">
        <w:rPr>
          <w:noProof w:val="0"/>
          <w:sz w:val="28"/>
          <w:szCs w:val="28"/>
        </w:rPr>
        <w:t>să asigure bunăstarea animalelor deținute;</w:t>
      </w:r>
    </w:p>
    <w:p w14:paraId="3E636766" w14:textId="2D9DC104" w:rsidR="00AB3908" w:rsidRPr="005E0D6F" w:rsidRDefault="00AB3908" w:rsidP="006B0C1B">
      <w:pPr>
        <w:pStyle w:val="cu"/>
        <w:spacing w:before="0"/>
        <w:ind w:left="0" w:right="0" w:firstLine="709"/>
        <w:rPr>
          <w:noProof w:val="0"/>
          <w:sz w:val="28"/>
          <w:szCs w:val="28"/>
        </w:rPr>
      </w:pPr>
      <w:r w:rsidRPr="005E0D6F">
        <w:rPr>
          <w:noProof w:val="0"/>
          <w:sz w:val="28"/>
          <w:szCs w:val="28"/>
        </w:rPr>
        <w:t xml:space="preserve">e) </w:t>
      </w:r>
      <w:r w:rsidR="005076BE" w:rsidRPr="005E0D6F">
        <w:rPr>
          <w:noProof w:val="0"/>
          <w:sz w:val="28"/>
          <w:szCs w:val="28"/>
        </w:rPr>
        <w:t xml:space="preserve">  </w:t>
      </w:r>
      <w:r w:rsidRPr="005E0D6F">
        <w:rPr>
          <w:noProof w:val="0"/>
          <w:sz w:val="28"/>
          <w:szCs w:val="28"/>
        </w:rPr>
        <w:t xml:space="preserve">să nu utilizeze păşunile şi bazinele acvatice proprietate publică, altfel </w:t>
      </w:r>
      <w:r w:rsidR="005E0D6F" w:rsidRPr="005E0D6F">
        <w:rPr>
          <w:noProof w:val="0"/>
          <w:sz w:val="28"/>
          <w:szCs w:val="28"/>
        </w:rPr>
        <w:t>decât</w:t>
      </w:r>
      <w:r w:rsidRPr="005E0D6F">
        <w:rPr>
          <w:noProof w:val="0"/>
          <w:sz w:val="28"/>
          <w:szCs w:val="28"/>
        </w:rPr>
        <w:t xml:space="preserve"> în conformitate cu destinaţia acestora;</w:t>
      </w:r>
    </w:p>
    <w:p w14:paraId="06828727" w14:textId="0D7B5681" w:rsidR="00AB3908" w:rsidRPr="005E0D6F" w:rsidRDefault="00AB3908" w:rsidP="006B0C1B">
      <w:pPr>
        <w:pStyle w:val="cu"/>
        <w:spacing w:before="0"/>
        <w:ind w:left="0" w:right="0" w:firstLine="709"/>
        <w:rPr>
          <w:noProof w:val="0"/>
          <w:sz w:val="28"/>
          <w:szCs w:val="28"/>
        </w:rPr>
      </w:pPr>
      <w:r w:rsidRPr="005E0D6F">
        <w:rPr>
          <w:noProof w:val="0"/>
          <w:sz w:val="28"/>
          <w:szCs w:val="28"/>
        </w:rPr>
        <w:t xml:space="preserve">f) </w:t>
      </w:r>
      <w:r w:rsidR="005076BE" w:rsidRPr="005E0D6F">
        <w:rPr>
          <w:noProof w:val="0"/>
          <w:sz w:val="28"/>
          <w:szCs w:val="28"/>
        </w:rPr>
        <w:t xml:space="preserve"> </w:t>
      </w:r>
      <w:r w:rsidRPr="005E0D6F">
        <w:rPr>
          <w:noProof w:val="0"/>
          <w:sz w:val="28"/>
          <w:szCs w:val="28"/>
        </w:rPr>
        <w:t>să pască animale pe terenuri destinate pentru păşunat sau pe alte terenuri doar cu acordul deținătorului de teren;</w:t>
      </w:r>
    </w:p>
    <w:p w14:paraId="5887A780" w14:textId="4FB24690" w:rsidR="00AB3908" w:rsidRPr="005E0D6F" w:rsidRDefault="00AB3908" w:rsidP="006B0C1B">
      <w:pPr>
        <w:pStyle w:val="cu"/>
        <w:spacing w:before="0"/>
        <w:ind w:left="0" w:right="0" w:firstLine="709"/>
        <w:rPr>
          <w:noProof w:val="0"/>
          <w:sz w:val="28"/>
          <w:szCs w:val="28"/>
        </w:rPr>
      </w:pPr>
      <w:r w:rsidRPr="005E0D6F">
        <w:rPr>
          <w:noProof w:val="0"/>
          <w:sz w:val="28"/>
          <w:szCs w:val="28"/>
        </w:rPr>
        <w:t xml:space="preserve">g) </w:t>
      </w:r>
      <w:r w:rsidR="005076BE" w:rsidRPr="005E0D6F">
        <w:rPr>
          <w:noProof w:val="0"/>
          <w:sz w:val="28"/>
          <w:szCs w:val="28"/>
        </w:rPr>
        <w:t xml:space="preserve"> </w:t>
      </w:r>
      <w:r w:rsidRPr="005E0D6F">
        <w:rPr>
          <w:noProof w:val="0"/>
          <w:sz w:val="28"/>
          <w:szCs w:val="28"/>
        </w:rPr>
        <w:t>să prevină poluarea şi/sau înrăutăţirea mediului.</w:t>
      </w:r>
    </w:p>
    <w:p w14:paraId="6731CC83" w14:textId="0549E8E5" w:rsidR="00AB3908" w:rsidRPr="005E0D6F" w:rsidRDefault="00AB3908" w:rsidP="006B0C1B">
      <w:pPr>
        <w:pStyle w:val="NormalWeb"/>
        <w:ind w:firstLine="709"/>
        <w:rPr>
          <w:sz w:val="28"/>
          <w:szCs w:val="28"/>
          <w:lang w:val="ro-RO"/>
        </w:rPr>
      </w:pPr>
      <w:r w:rsidRPr="005E0D6F">
        <w:rPr>
          <w:sz w:val="28"/>
          <w:szCs w:val="28"/>
          <w:lang w:val="ro-RO"/>
        </w:rPr>
        <w:t>i)</w:t>
      </w:r>
      <w:r w:rsidR="005076BE" w:rsidRPr="005E0D6F">
        <w:rPr>
          <w:sz w:val="28"/>
          <w:szCs w:val="28"/>
          <w:lang w:val="ro-RO"/>
        </w:rPr>
        <w:t xml:space="preserve"> </w:t>
      </w:r>
      <w:r w:rsidRPr="005E0D6F">
        <w:rPr>
          <w:sz w:val="28"/>
          <w:szCs w:val="28"/>
          <w:lang w:val="ro-RO"/>
        </w:rPr>
        <w:t xml:space="preserve"> </w:t>
      </w:r>
      <w:r w:rsidRPr="005E0D6F">
        <w:rPr>
          <w:color w:val="000000"/>
          <w:sz w:val="28"/>
          <w:szCs w:val="28"/>
          <w:lang w:val="ro-RO"/>
        </w:rPr>
        <w:t>să execute anual lucrări de întreţinere şi ameliorare a păşunilor, de sporire a potenţialului lor productiv, precum şi lucrări de profilaxie, tratare şi combatere a parazitozelor la animale</w:t>
      </w:r>
      <w:r w:rsidRPr="005E0D6F">
        <w:rPr>
          <w:sz w:val="28"/>
          <w:szCs w:val="28"/>
          <w:lang w:val="ro-RO"/>
        </w:rPr>
        <w:t>;</w:t>
      </w:r>
    </w:p>
    <w:p w14:paraId="7C7FB6D2" w14:textId="6FBEA94F" w:rsidR="00AB3908" w:rsidRPr="005E0D6F" w:rsidRDefault="00AB3908" w:rsidP="006B0C1B">
      <w:pPr>
        <w:pStyle w:val="NormalWeb"/>
        <w:numPr>
          <w:ilvl w:val="0"/>
          <w:numId w:val="47"/>
        </w:numPr>
        <w:tabs>
          <w:tab w:val="left" w:pos="1134"/>
        </w:tabs>
        <w:ind w:left="0" w:firstLine="709"/>
        <w:rPr>
          <w:sz w:val="28"/>
          <w:szCs w:val="28"/>
          <w:lang w:val="ro-RO"/>
        </w:rPr>
      </w:pPr>
      <w:r w:rsidRPr="005E0D6F">
        <w:rPr>
          <w:sz w:val="28"/>
          <w:szCs w:val="28"/>
          <w:lang w:val="ro-RO"/>
        </w:rPr>
        <w:t xml:space="preserve">să </w:t>
      </w:r>
      <w:r w:rsidR="007844F4" w:rsidRPr="005E0D6F">
        <w:rPr>
          <w:sz w:val="28"/>
          <w:szCs w:val="28"/>
          <w:lang w:val="ro-RO"/>
        </w:rPr>
        <w:t>construiască</w:t>
      </w:r>
      <w:r w:rsidRPr="005E0D6F">
        <w:rPr>
          <w:sz w:val="28"/>
          <w:szCs w:val="28"/>
          <w:lang w:val="ro-RO"/>
        </w:rPr>
        <w:t xml:space="preserve"> exploataţiile în conformitate cu normele de </w:t>
      </w:r>
      <w:r w:rsidRPr="005E0D6F">
        <w:rPr>
          <w:iCs/>
          <w:sz w:val="28"/>
          <w:szCs w:val="28"/>
          <w:lang w:val="ro-RO"/>
        </w:rPr>
        <w:t>protecției mediului, sănătății publice şi bisecuritate.</w:t>
      </w:r>
    </w:p>
    <w:p w14:paraId="05AB19B0" w14:textId="77777777" w:rsidR="00543ED2" w:rsidRPr="005E0D6F" w:rsidRDefault="00543ED2" w:rsidP="006B0C1B">
      <w:pPr>
        <w:rPr>
          <w:b/>
          <w:bCs/>
          <w:sz w:val="28"/>
          <w:szCs w:val="28"/>
          <w:lang w:val="ro-RO"/>
        </w:rPr>
      </w:pPr>
    </w:p>
    <w:p w14:paraId="10052AF7" w14:textId="77777777" w:rsidR="00543ED2" w:rsidRPr="005E0D6F" w:rsidRDefault="00543ED2" w:rsidP="006B0C1B">
      <w:pPr>
        <w:rPr>
          <w:b/>
          <w:bCs/>
          <w:sz w:val="28"/>
          <w:szCs w:val="28"/>
          <w:lang w:val="ro-RO"/>
        </w:rPr>
      </w:pPr>
    </w:p>
    <w:p w14:paraId="4A959272" w14:textId="77777777" w:rsidR="00AB3908" w:rsidRPr="005E0D6F" w:rsidRDefault="00AB3908" w:rsidP="006B0C1B">
      <w:pPr>
        <w:rPr>
          <w:sz w:val="28"/>
          <w:szCs w:val="28"/>
          <w:lang w:val="ro-RO"/>
        </w:rPr>
      </w:pPr>
      <w:r w:rsidRPr="005E0D6F">
        <w:rPr>
          <w:b/>
          <w:bCs/>
          <w:sz w:val="28"/>
          <w:szCs w:val="28"/>
          <w:lang w:val="ro-RO"/>
        </w:rPr>
        <w:lastRenderedPageBreak/>
        <w:t xml:space="preserve">Articolul 9. </w:t>
      </w:r>
      <w:r w:rsidRPr="005E0D6F">
        <w:rPr>
          <w:bCs/>
          <w:sz w:val="28"/>
          <w:szCs w:val="28"/>
          <w:lang w:val="ro-RO"/>
        </w:rPr>
        <w:t xml:space="preserve">Protecția animalelor </w:t>
      </w:r>
    </w:p>
    <w:p w14:paraId="671FF880" w14:textId="77777777" w:rsidR="00AB3908" w:rsidRPr="005E0D6F" w:rsidRDefault="00AB3908" w:rsidP="006B0C1B">
      <w:pPr>
        <w:rPr>
          <w:sz w:val="28"/>
          <w:szCs w:val="28"/>
          <w:lang w:val="ro-RO"/>
        </w:rPr>
      </w:pPr>
      <w:r w:rsidRPr="005E0D6F">
        <w:rPr>
          <w:sz w:val="28"/>
          <w:szCs w:val="28"/>
          <w:lang w:val="ro-RO"/>
        </w:rPr>
        <w:t>Deținătorilor de animale și altor persoane fizice sau juridice li se interzice:</w:t>
      </w:r>
    </w:p>
    <w:p w14:paraId="508D4594" w14:textId="77777777" w:rsidR="00AB3908" w:rsidRPr="005E0D6F" w:rsidRDefault="00AB3908" w:rsidP="006B0C1B">
      <w:pPr>
        <w:rPr>
          <w:sz w:val="28"/>
          <w:szCs w:val="28"/>
          <w:lang w:val="ro-RO"/>
        </w:rPr>
      </w:pPr>
      <w:r w:rsidRPr="005E0D6F">
        <w:rPr>
          <w:sz w:val="28"/>
          <w:szCs w:val="28"/>
          <w:lang w:val="ro-RO"/>
        </w:rPr>
        <w:t>a) provocarea durerii, suferinței, stării de neliniște sau de invaliditate a animalelor;</w:t>
      </w:r>
    </w:p>
    <w:p w14:paraId="56B31B00" w14:textId="77777777" w:rsidR="00AB3908" w:rsidRPr="005E0D6F" w:rsidRDefault="00AB3908" w:rsidP="006B0C1B">
      <w:pPr>
        <w:rPr>
          <w:sz w:val="28"/>
          <w:szCs w:val="28"/>
          <w:lang w:val="ro-RO"/>
        </w:rPr>
      </w:pPr>
      <w:r w:rsidRPr="005E0D6F">
        <w:rPr>
          <w:sz w:val="28"/>
          <w:szCs w:val="28"/>
          <w:lang w:val="ro-RO"/>
        </w:rPr>
        <w:t xml:space="preserve">b) sacrificarea femelelor gestante din speciile bovină, porcină, cabalină, ovină şi caprină, cu excepția cazurilor de sacrificare forțată a animalelor la indicația medicului veterinar oficial împuternicit. </w:t>
      </w:r>
    </w:p>
    <w:p w14:paraId="314DF7C9" w14:textId="77777777" w:rsidR="00543ED2" w:rsidRPr="005E0D6F" w:rsidRDefault="00543ED2" w:rsidP="006B0C1B">
      <w:pPr>
        <w:rPr>
          <w:b/>
          <w:bCs/>
          <w:sz w:val="28"/>
          <w:szCs w:val="28"/>
          <w:lang w:val="ro-RO"/>
        </w:rPr>
      </w:pPr>
    </w:p>
    <w:p w14:paraId="301FBFD8" w14:textId="77777777" w:rsidR="00AB3908" w:rsidRPr="005E0D6F" w:rsidRDefault="00AB3908" w:rsidP="006B0C1B">
      <w:pPr>
        <w:rPr>
          <w:b/>
          <w:sz w:val="28"/>
          <w:szCs w:val="28"/>
          <w:lang w:val="ro-RO"/>
        </w:rPr>
      </w:pPr>
      <w:r w:rsidRPr="005E0D6F">
        <w:rPr>
          <w:b/>
          <w:bCs/>
          <w:sz w:val="28"/>
          <w:szCs w:val="28"/>
          <w:lang w:val="ro-RO"/>
        </w:rPr>
        <w:t>Articolul 10.</w:t>
      </w:r>
      <w:r w:rsidRPr="005E0D6F">
        <w:rPr>
          <w:sz w:val="28"/>
          <w:szCs w:val="28"/>
          <w:lang w:val="ro-RO"/>
        </w:rPr>
        <w:t xml:space="preserve"> Alimentarea animalelor </w:t>
      </w:r>
    </w:p>
    <w:p w14:paraId="4D0F8A13" w14:textId="796C039E" w:rsidR="00AB3908" w:rsidRPr="005E0D6F" w:rsidRDefault="00AB3908" w:rsidP="006B0C1B">
      <w:pPr>
        <w:pStyle w:val="Listparagraf"/>
        <w:ind w:left="0"/>
        <w:rPr>
          <w:sz w:val="28"/>
          <w:szCs w:val="28"/>
          <w:lang w:val="ro-RO"/>
        </w:rPr>
      </w:pPr>
      <w:r w:rsidRPr="005E0D6F">
        <w:rPr>
          <w:sz w:val="28"/>
          <w:szCs w:val="28"/>
          <w:lang w:val="ro-RO"/>
        </w:rPr>
        <w:t>(1)</w:t>
      </w:r>
      <w:r w:rsidR="00FB43F8" w:rsidRPr="005E0D6F">
        <w:rPr>
          <w:sz w:val="28"/>
          <w:szCs w:val="28"/>
          <w:lang w:val="ro-RO"/>
        </w:rPr>
        <w:t xml:space="preserve"> </w:t>
      </w:r>
      <w:r w:rsidRPr="005E0D6F">
        <w:rPr>
          <w:sz w:val="28"/>
          <w:szCs w:val="28"/>
          <w:lang w:val="ro-RO"/>
        </w:rPr>
        <w:t xml:space="preserve">Deținătorii de animale asigură bunăstarea alimentară a animalelor exploatate, </w:t>
      </w:r>
      <w:r w:rsidR="007844F4" w:rsidRPr="005E0D6F">
        <w:rPr>
          <w:sz w:val="28"/>
          <w:szCs w:val="28"/>
          <w:lang w:val="ro-RO"/>
        </w:rPr>
        <w:t>excluzând</w:t>
      </w:r>
      <w:r w:rsidRPr="005E0D6F">
        <w:rPr>
          <w:sz w:val="28"/>
          <w:szCs w:val="28"/>
          <w:lang w:val="ro-RO"/>
        </w:rPr>
        <w:t xml:space="preserve"> suferința din cauza lipsei de hrană și de apă.</w:t>
      </w:r>
    </w:p>
    <w:p w14:paraId="6830D51D" w14:textId="2BBCDEE9" w:rsidR="00AB3908" w:rsidRPr="005E0D6F" w:rsidRDefault="00AB3908" w:rsidP="006B0C1B">
      <w:pPr>
        <w:pStyle w:val="Listparagraf"/>
        <w:ind w:left="0"/>
        <w:rPr>
          <w:b/>
          <w:sz w:val="28"/>
          <w:szCs w:val="28"/>
          <w:lang w:val="ro-RO"/>
        </w:rPr>
      </w:pPr>
      <w:r w:rsidRPr="005E0D6F">
        <w:rPr>
          <w:sz w:val="28"/>
          <w:szCs w:val="28"/>
          <w:lang w:val="ro-RO"/>
        </w:rPr>
        <w:t>(2)</w:t>
      </w:r>
      <w:r w:rsidR="00FB43F8" w:rsidRPr="005E0D6F">
        <w:rPr>
          <w:sz w:val="28"/>
          <w:szCs w:val="28"/>
          <w:lang w:val="ro-RO"/>
        </w:rPr>
        <w:t xml:space="preserve"> </w:t>
      </w:r>
      <w:r w:rsidRPr="005E0D6F">
        <w:rPr>
          <w:sz w:val="28"/>
          <w:szCs w:val="28"/>
          <w:lang w:val="ro-RO"/>
        </w:rPr>
        <w:t xml:space="preserve">Baza furajeră și aditivii utilizați pentru alimentația animalelor, trebuie să corespundă cerințelor și normelor sanitar-veterinare privind starea și inofensivitatea lor pentru animale. </w:t>
      </w:r>
    </w:p>
    <w:p w14:paraId="346CAE0D" w14:textId="365305EC" w:rsidR="00AB3908" w:rsidRPr="005E0D6F" w:rsidRDefault="00AB3908" w:rsidP="006B0C1B">
      <w:pPr>
        <w:rPr>
          <w:sz w:val="28"/>
          <w:szCs w:val="28"/>
          <w:lang w:val="ro-RO"/>
        </w:rPr>
      </w:pPr>
      <w:r w:rsidRPr="005E0D6F">
        <w:rPr>
          <w:sz w:val="28"/>
          <w:szCs w:val="28"/>
          <w:lang w:val="ro-RO"/>
        </w:rPr>
        <w:t>(3)</w:t>
      </w:r>
      <w:r w:rsidR="00FB43F8" w:rsidRPr="005E0D6F">
        <w:rPr>
          <w:sz w:val="28"/>
          <w:szCs w:val="28"/>
          <w:lang w:val="ro-RO"/>
        </w:rPr>
        <w:t xml:space="preserve"> </w:t>
      </w:r>
      <w:r w:rsidRPr="005E0D6F">
        <w:rPr>
          <w:sz w:val="28"/>
          <w:szCs w:val="28"/>
          <w:lang w:val="ro-RO"/>
        </w:rPr>
        <w:t>Utilizarea apei din bazinele acvatice ale gospodăriilor piscicole se efectuează conform Legii apelor nr. 272/ 2011.</w:t>
      </w:r>
    </w:p>
    <w:p w14:paraId="41C499B5" w14:textId="77777777" w:rsidR="00FC2FE7" w:rsidRPr="005E0D6F" w:rsidRDefault="00FC2FE7" w:rsidP="00787BAA">
      <w:pPr>
        <w:pStyle w:val="ConsNonformat"/>
        <w:widowControl/>
        <w:ind w:right="0"/>
        <w:jc w:val="both"/>
        <w:rPr>
          <w:rFonts w:ascii="Times New Roman" w:eastAsia="EUAlbertina-Regular-Identity-H" w:hAnsi="Times New Roman" w:cs="Times New Roman"/>
          <w:b/>
          <w:sz w:val="28"/>
          <w:szCs w:val="28"/>
          <w:lang w:val="ro-RO"/>
        </w:rPr>
      </w:pPr>
    </w:p>
    <w:p w14:paraId="485DED82" w14:textId="77777777" w:rsidR="00AB3908" w:rsidRPr="005E0D6F" w:rsidRDefault="00AB3908" w:rsidP="00787BAA">
      <w:pPr>
        <w:pStyle w:val="ConsNonformat"/>
        <w:widowControl/>
        <w:ind w:right="0"/>
        <w:jc w:val="center"/>
        <w:rPr>
          <w:rFonts w:ascii="Times New Roman" w:eastAsia="EUAlbertina-Regular-Identity-H" w:hAnsi="Times New Roman" w:cs="Times New Roman"/>
          <w:b/>
          <w:sz w:val="28"/>
          <w:szCs w:val="28"/>
          <w:lang w:val="ro-RO"/>
        </w:rPr>
      </w:pPr>
      <w:r w:rsidRPr="005E0D6F">
        <w:rPr>
          <w:rFonts w:ascii="Times New Roman" w:eastAsia="EUAlbertina-Regular-Identity-H" w:hAnsi="Times New Roman" w:cs="Times New Roman"/>
          <w:b/>
          <w:sz w:val="28"/>
          <w:szCs w:val="28"/>
          <w:lang w:val="ro-RO"/>
        </w:rPr>
        <w:t>Capitolul IV</w:t>
      </w:r>
    </w:p>
    <w:p w14:paraId="566D6453" w14:textId="77777777" w:rsidR="00AB3908" w:rsidRPr="005E0D6F" w:rsidRDefault="00AB3908" w:rsidP="00787BAA">
      <w:pPr>
        <w:pStyle w:val="ConsNonformat"/>
        <w:widowControl/>
        <w:ind w:right="0"/>
        <w:jc w:val="center"/>
        <w:rPr>
          <w:rFonts w:ascii="Times New Roman" w:eastAsia="EUAlbertina-Regular-Identity-H" w:hAnsi="Times New Roman" w:cs="Times New Roman"/>
          <w:b/>
          <w:sz w:val="28"/>
          <w:szCs w:val="28"/>
          <w:lang w:val="ro-RO"/>
        </w:rPr>
      </w:pPr>
      <w:r w:rsidRPr="005E0D6F">
        <w:rPr>
          <w:rFonts w:ascii="Times New Roman" w:eastAsia="EUAlbertina-Regular-Identity-H" w:hAnsi="Times New Roman" w:cs="Times New Roman"/>
          <w:b/>
          <w:sz w:val="28"/>
          <w:szCs w:val="28"/>
          <w:lang w:val="ro-RO"/>
        </w:rPr>
        <w:t>AMELIORAREA ANIMALELOR</w:t>
      </w:r>
    </w:p>
    <w:p w14:paraId="17279A63" w14:textId="77777777" w:rsidR="00543ED2" w:rsidRPr="005E0D6F" w:rsidRDefault="00543ED2" w:rsidP="00787BAA">
      <w:pPr>
        <w:autoSpaceDE w:val="0"/>
        <w:autoSpaceDN w:val="0"/>
        <w:adjustRightInd w:val="0"/>
        <w:ind w:firstLine="0"/>
        <w:rPr>
          <w:b/>
          <w:bCs/>
          <w:sz w:val="28"/>
          <w:szCs w:val="28"/>
          <w:lang w:val="ro-RO"/>
        </w:rPr>
      </w:pPr>
    </w:p>
    <w:p w14:paraId="3DAEA4A9" w14:textId="77777777" w:rsidR="00AB3908" w:rsidRPr="005E0D6F" w:rsidRDefault="00AB3908" w:rsidP="006B0C1B">
      <w:pPr>
        <w:autoSpaceDE w:val="0"/>
        <w:autoSpaceDN w:val="0"/>
        <w:adjustRightInd w:val="0"/>
        <w:rPr>
          <w:rFonts w:eastAsia="EUAlbertina-Regular-Identity-H"/>
          <w:sz w:val="28"/>
          <w:szCs w:val="28"/>
          <w:lang w:val="ro-RO"/>
        </w:rPr>
      </w:pPr>
      <w:r w:rsidRPr="005E0D6F">
        <w:rPr>
          <w:b/>
          <w:bCs/>
          <w:sz w:val="28"/>
          <w:szCs w:val="28"/>
          <w:lang w:val="ro-RO"/>
        </w:rPr>
        <w:t xml:space="preserve">Articolul 11. </w:t>
      </w:r>
      <w:r w:rsidRPr="005E0D6F">
        <w:rPr>
          <w:bCs/>
          <w:sz w:val="28"/>
          <w:szCs w:val="28"/>
          <w:lang w:val="ro-RO"/>
        </w:rPr>
        <w:t xml:space="preserve">Ameliorarea animalelor </w:t>
      </w:r>
    </w:p>
    <w:p w14:paraId="6FEFBF6F" w14:textId="77777777" w:rsidR="00AB3908" w:rsidRPr="005E0D6F" w:rsidRDefault="00AB3908" w:rsidP="006B0C1B">
      <w:pPr>
        <w:autoSpaceDE w:val="0"/>
        <w:autoSpaceDN w:val="0"/>
        <w:adjustRightInd w:val="0"/>
        <w:rPr>
          <w:rFonts w:eastAsia="EUAlbertina-Regular-Identity-H"/>
          <w:sz w:val="28"/>
          <w:szCs w:val="28"/>
          <w:lang w:val="ro-RO"/>
        </w:rPr>
      </w:pPr>
      <w:r w:rsidRPr="005E0D6F">
        <w:rPr>
          <w:sz w:val="28"/>
          <w:szCs w:val="28"/>
          <w:lang w:val="ro-RO"/>
        </w:rPr>
        <w:t>(1) Ameliorarea animalelor reprezintă o activitate cu caracter prioritar în dezvoltarea zootehniei şi se realizează prin lucrări de selecție şi reproducție dirijată în rasă pură, hibridare şi prin încrucișare.</w:t>
      </w:r>
    </w:p>
    <w:p w14:paraId="5B8FEF92" w14:textId="77777777" w:rsidR="00AB3908" w:rsidRPr="005E0D6F" w:rsidRDefault="00AB3908" w:rsidP="006B0C1B">
      <w:pPr>
        <w:autoSpaceDE w:val="0"/>
        <w:autoSpaceDN w:val="0"/>
        <w:adjustRightInd w:val="0"/>
        <w:rPr>
          <w:sz w:val="28"/>
          <w:szCs w:val="28"/>
          <w:lang w:val="ro-RO"/>
        </w:rPr>
      </w:pPr>
      <w:r w:rsidRPr="005E0D6F">
        <w:rPr>
          <w:sz w:val="28"/>
          <w:szCs w:val="28"/>
          <w:lang w:val="ro-RO"/>
        </w:rPr>
        <w:t>(2) Ameliorarea în rasă pură se realizează pe baza registrelor genealogice şi a programelor de ameliorare întocmite de către societățile de ameliorare recunoscute de Agenție.</w:t>
      </w:r>
    </w:p>
    <w:p w14:paraId="3BE6A39C" w14:textId="77777777" w:rsidR="00AB3908" w:rsidRPr="005E0D6F" w:rsidRDefault="00AB3908" w:rsidP="006B0C1B">
      <w:pPr>
        <w:autoSpaceDE w:val="0"/>
        <w:autoSpaceDN w:val="0"/>
        <w:adjustRightInd w:val="0"/>
        <w:rPr>
          <w:sz w:val="28"/>
          <w:szCs w:val="28"/>
          <w:lang w:val="ro-RO"/>
        </w:rPr>
      </w:pPr>
      <w:r w:rsidRPr="005E0D6F">
        <w:rPr>
          <w:sz w:val="28"/>
          <w:szCs w:val="28"/>
          <w:lang w:val="ro-RO"/>
        </w:rPr>
        <w:tab/>
        <w:t>(3) Ameliorarea în rasă pură are scopul menținerii purității rasei şi perfecționării rasei în generații succesive, în acord cu obiectivele programelor de ameliorare, pentru realizarea progresului genetic.</w:t>
      </w:r>
    </w:p>
    <w:p w14:paraId="1A1F5CE9" w14:textId="77777777" w:rsidR="00AB3908" w:rsidRPr="005E0D6F" w:rsidRDefault="00AB3908" w:rsidP="006B0C1B">
      <w:pPr>
        <w:autoSpaceDE w:val="0"/>
        <w:autoSpaceDN w:val="0"/>
        <w:adjustRightInd w:val="0"/>
        <w:rPr>
          <w:sz w:val="28"/>
          <w:szCs w:val="28"/>
          <w:lang w:val="ro-RO"/>
        </w:rPr>
      </w:pPr>
      <w:r w:rsidRPr="005E0D6F">
        <w:rPr>
          <w:sz w:val="26"/>
          <w:szCs w:val="26"/>
          <w:lang w:val="ro-RO"/>
        </w:rPr>
        <w:t xml:space="preserve"> (4) </w:t>
      </w:r>
      <w:r w:rsidRPr="005E0D6F">
        <w:rPr>
          <w:sz w:val="28"/>
          <w:szCs w:val="28"/>
          <w:lang w:val="ro-RO"/>
        </w:rPr>
        <w:t>Ameliorarea prin încrucișare se realizează pe baza registrelor genealogice şi zootehnice şi a programului de ameliorare întocmite de către societățile de ameliorare, fermele zootehnice prăsilă şi exploatațiile de ameliorare.</w:t>
      </w:r>
    </w:p>
    <w:p w14:paraId="655A7C90" w14:textId="77777777" w:rsidR="00543ED2" w:rsidRPr="005E0D6F" w:rsidRDefault="00543ED2" w:rsidP="006B0C1B">
      <w:pPr>
        <w:pStyle w:val="ConsNonformat"/>
        <w:widowControl/>
        <w:ind w:right="0" w:firstLine="709"/>
        <w:jc w:val="both"/>
        <w:rPr>
          <w:rFonts w:ascii="Times New Roman" w:hAnsi="Times New Roman"/>
          <w:bCs/>
          <w:sz w:val="28"/>
          <w:szCs w:val="28"/>
          <w:lang w:val="ro-RO"/>
        </w:rPr>
      </w:pPr>
    </w:p>
    <w:p w14:paraId="403C03D4" w14:textId="0184857F" w:rsidR="00AB3908" w:rsidRPr="005E0D6F" w:rsidRDefault="00AB3908" w:rsidP="006B0C1B">
      <w:pPr>
        <w:pStyle w:val="ConsNonformat"/>
        <w:widowControl/>
        <w:ind w:right="0" w:firstLine="709"/>
        <w:jc w:val="both"/>
        <w:rPr>
          <w:rFonts w:ascii="Times New Roman" w:hAnsi="Times New Roman" w:cs="Times New Roman"/>
          <w:b/>
          <w:bCs/>
          <w:sz w:val="28"/>
          <w:szCs w:val="28"/>
          <w:lang w:val="ro-RO"/>
        </w:rPr>
      </w:pPr>
      <w:r w:rsidRPr="005E0D6F">
        <w:rPr>
          <w:rFonts w:ascii="Times New Roman" w:hAnsi="Times New Roman"/>
          <w:bCs/>
          <w:sz w:val="28"/>
          <w:szCs w:val="28"/>
          <w:lang w:val="ro-RO"/>
        </w:rPr>
        <w:t xml:space="preserve"> </w:t>
      </w:r>
      <w:r w:rsidRPr="005E0D6F">
        <w:rPr>
          <w:rFonts w:ascii="Times New Roman" w:hAnsi="Times New Roman" w:cs="Times New Roman"/>
          <w:b/>
          <w:bCs/>
          <w:sz w:val="28"/>
          <w:szCs w:val="28"/>
          <w:lang w:val="ro-RO"/>
        </w:rPr>
        <w:t xml:space="preserve">Articolul 12. </w:t>
      </w:r>
      <w:r w:rsidRPr="005E0D6F">
        <w:rPr>
          <w:rFonts w:ascii="Times New Roman" w:hAnsi="Times New Roman" w:cs="Times New Roman"/>
          <w:bCs/>
          <w:sz w:val="28"/>
          <w:szCs w:val="28"/>
          <w:lang w:val="ro-RO"/>
        </w:rPr>
        <w:t>Reproducția animalelor</w:t>
      </w:r>
    </w:p>
    <w:p w14:paraId="596BA3CC" w14:textId="77777777" w:rsidR="00AB3908" w:rsidRPr="005E0D6F" w:rsidRDefault="00AB3908" w:rsidP="006B0C1B">
      <w:pPr>
        <w:pStyle w:val="ConsNonformat"/>
        <w:widowControl/>
        <w:ind w:right="0"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(1) Reproducția animalelor se efectuează în conformitate cu programele de ameliorare.</w:t>
      </w:r>
    </w:p>
    <w:p w14:paraId="1177A367" w14:textId="64876CF4" w:rsidR="00AB3908" w:rsidRPr="005E0D6F" w:rsidRDefault="00AB3908" w:rsidP="006B0C1B">
      <w:pPr>
        <w:pStyle w:val="ConsNonformat"/>
        <w:widowControl/>
        <w:ind w:right="0"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(2) Reproducția animalelor se efectuează prin utilizarea </w:t>
      </w:r>
      <w:r w:rsidR="007844F4" w:rsidRPr="005E0D6F">
        <w:rPr>
          <w:rFonts w:ascii="Times New Roman" w:hAnsi="Times New Roman" w:cs="Times New Roman"/>
          <w:sz w:val="28"/>
          <w:szCs w:val="28"/>
          <w:lang w:val="ro-RO"/>
        </w:rPr>
        <w:t>însămânțării</w:t>
      </w:r>
      <w:r w:rsidRPr="005E0D6F">
        <w:rPr>
          <w:rFonts w:ascii="Times New Roman" w:hAnsi="Times New Roman" w:cs="Times New Roman"/>
          <w:sz w:val="28"/>
          <w:szCs w:val="28"/>
          <w:lang w:val="ro-RO"/>
        </w:rPr>
        <w:t xml:space="preserve"> artificiale, montei dirijate cu reproducători autorizați sau transferului de embrioni.</w:t>
      </w:r>
    </w:p>
    <w:p w14:paraId="5B698DC8" w14:textId="77777777" w:rsidR="00543ED2" w:rsidRPr="005E0D6F" w:rsidRDefault="00543ED2" w:rsidP="006B0C1B">
      <w:pPr>
        <w:pStyle w:val="ConsNonformat"/>
        <w:widowControl/>
        <w:ind w:right="0" w:firstLine="709"/>
        <w:jc w:val="both"/>
        <w:rPr>
          <w:rFonts w:ascii="Times New Roman" w:hAnsi="Times New Roman" w:cs="Times New Roman"/>
          <w:sz w:val="28"/>
          <w:szCs w:val="28"/>
          <w:lang w:val="ro-RO"/>
        </w:rPr>
      </w:pPr>
    </w:p>
    <w:p w14:paraId="7B7119F4" w14:textId="77777777" w:rsidR="00543ED2" w:rsidRPr="005E0D6F" w:rsidRDefault="00543ED2" w:rsidP="006B0C1B">
      <w:pPr>
        <w:pStyle w:val="ConsNonformat"/>
        <w:widowControl/>
        <w:ind w:right="0" w:firstLine="709"/>
        <w:jc w:val="both"/>
        <w:rPr>
          <w:rFonts w:ascii="Times New Roman" w:hAnsi="Times New Roman" w:cs="Times New Roman"/>
          <w:sz w:val="28"/>
          <w:szCs w:val="28"/>
          <w:lang w:val="ro-RO"/>
        </w:rPr>
      </w:pPr>
    </w:p>
    <w:p w14:paraId="3CFD9FD9" w14:textId="77777777" w:rsidR="00543ED2" w:rsidRPr="005E0D6F" w:rsidRDefault="00543ED2" w:rsidP="00527774">
      <w:pPr>
        <w:pStyle w:val="ConsNonformat"/>
        <w:widowControl/>
        <w:ind w:right="0"/>
        <w:jc w:val="center"/>
        <w:rPr>
          <w:rFonts w:ascii="Times New Roman" w:hAnsi="Times New Roman" w:cs="Times New Roman"/>
          <w:sz w:val="28"/>
          <w:szCs w:val="28"/>
          <w:lang w:val="ro-RO"/>
        </w:rPr>
      </w:pPr>
    </w:p>
    <w:p w14:paraId="35C4552D" w14:textId="77777777" w:rsidR="00AB3908" w:rsidRPr="005E0D6F" w:rsidRDefault="00AB3908" w:rsidP="00527774">
      <w:pPr>
        <w:pStyle w:val="NormalWeb"/>
        <w:ind w:firstLine="0"/>
        <w:jc w:val="center"/>
        <w:rPr>
          <w:b/>
          <w:sz w:val="28"/>
          <w:szCs w:val="28"/>
          <w:lang w:val="ro-RO"/>
        </w:rPr>
      </w:pPr>
      <w:r w:rsidRPr="005E0D6F">
        <w:rPr>
          <w:b/>
          <w:sz w:val="28"/>
          <w:szCs w:val="28"/>
          <w:lang w:val="ro-RO"/>
        </w:rPr>
        <w:t>Capitolul V</w:t>
      </w:r>
    </w:p>
    <w:p w14:paraId="3BE890D3" w14:textId="77777777" w:rsidR="00787BAA" w:rsidRPr="005E0D6F" w:rsidRDefault="00AB3908" w:rsidP="00527774">
      <w:pPr>
        <w:ind w:firstLine="0"/>
        <w:jc w:val="center"/>
        <w:rPr>
          <w:b/>
          <w:bCs/>
          <w:sz w:val="28"/>
          <w:szCs w:val="28"/>
          <w:lang w:val="ro-RO"/>
        </w:rPr>
      </w:pPr>
      <w:r w:rsidRPr="005E0D6F">
        <w:rPr>
          <w:b/>
          <w:bCs/>
          <w:sz w:val="28"/>
          <w:szCs w:val="28"/>
          <w:lang w:val="ro-RO"/>
        </w:rPr>
        <w:t xml:space="preserve">RECUNOAȘTEREA SOCIETĂȚILOR  DE AMELIORARE, </w:t>
      </w:r>
    </w:p>
    <w:p w14:paraId="405C574F" w14:textId="77777777" w:rsidR="00787BAA" w:rsidRPr="005E0D6F" w:rsidRDefault="00AB3908" w:rsidP="00527774">
      <w:pPr>
        <w:ind w:firstLine="0"/>
        <w:jc w:val="center"/>
        <w:rPr>
          <w:b/>
          <w:bCs/>
          <w:sz w:val="28"/>
          <w:szCs w:val="28"/>
          <w:lang w:val="ro-RO"/>
        </w:rPr>
      </w:pPr>
      <w:r w:rsidRPr="005E0D6F">
        <w:rPr>
          <w:b/>
          <w:bCs/>
          <w:sz w:val="28"/>
          <w:szCs w:val="28"/>
          <w:lang w:val="ro-RO"/>
        </w:rPr>
        <w:t>FERMELOR ZOOTEHNICE DE PRĂSILĂ ȘI</w:t>
      </w:r>
    </w:p>
    <w:p w14:paraId="48046003" w14:textId="3D2676A9" w:rsidR="00AB3908" w:rsidRPr="005E0D6F" w:rsidRDefault="00AB3908" w:rsidP="00527774">
      <w:pPr>
        <w:ind w:firstLine="0"/>
        <w:jc w:val="center"/>
        <w:rPr>
          <w:b/>
          <w:bCs/>
          <w:sz w:val="28"/>
          <w:szCs w:val="28"/>
          <w:lang w:val="ro-RO"/>
        </w:rPr>
      </w:pPr>
      <w:r w:rsidRPr="005E0D6F">
        <w:rPr>
          <w:b/>
          <w:bCs/>
          <w:sz w:val="28"/>
          <w:szCs w:val="28"/>
          <w:lang w:val="ro-RO"/>
        </w:rPr>
        <w:t xml:space="preserve"> A EXPLOATAȚIILOR DE AMELIORARE ȘI APROBAREA  PROGRAMULUI</w:t>
      </w:r>
      <w:r w:rsidR="00787BAA" w:rsidRPr="005E0D6F">
        <w:rPr>
          <w:b/>
          <w:bCs/>
          <w:sz w:val="28"/>
          <w:szCs w:val="28"/>
          <w:lang w:val="ro-RO"/>
        </w:rPr>
        <w:t xml:space="preserve"> </w:t>
      </w:r>
      <w:r w:rsidRPr="005E0D6F">
        <w:rPr>
          <w:b/>
          <w:bCs/>
          <w:sz w:val="28"/>
          <w:szCs w:val="28"/>
          <w:lang w:val="ro-RO"/>
        </w:rPr>
        <w:t xml:space="preserve"> DE AMELIORARE</w:t>
      </w:r>
    </w:p>
    <w:p w14:paraId="6AE4238F" w14:textId="77777777" w:rsidR="00AB3908" w:rsidRPr="005E0D6F" w:rsidRDefault="00AB3908" w:rsidP="006B0C1B">
      <w:pPr>
        <w:pStyle w:val="cu"/>
        <w:tabs>
          <w:tab w:val="num" w:pos="0"/>
        </w:tabs>
        <w:spacing w:before="0"/>
        <w:ind w:left="0" w:right="0" w:firstLine="709"/>
        <w:jc w:val="center"/>
        <w:rPr>
          <w:strike/>
          <w:noProof w:val="0"/>
          <w:sz w:val="28"/>
          <w:szCs w:val="28"/>
          <w:shd w:val="clear" w:color="auto" w:fill="FFFFFF"/>
        </w:rPr>
      </w:pPr>
    </w:p>
    <w:p w14:paraId="4D35284C" w14:textId="77777777" w:rsidR="00AB3908" w:rsidRPr="005E0D6F" w:rsidRDefault="00AB3908" w:rsidP="006B0C1B">
      <w:pPr>
        <w:pStyle w:val="cu"/>
        <w:tabs>
          <w:tab w:val="num" w:pos="0"/>
        </w:tabs>
        <w:spacing w:before="0"/>
        <w:ind w:left="0" w:right="0" w:firstLine="709"/>
        <w:rPr>
          <w:noProof w:val="0"/>
          <w:sz w:val="28"/>
          <w:szCs w:val="28"/>
        </w:rPr>
      </w:pPr>
      <w:r w:rsidRPr="005E0D6F">
        <w:rPr>
          <w:b/>
          <w:noProof w:val="0"/>
          <w:sz w:val="28"/>
          <w:szCs w:val="28"/>
        </w:rPr>
        <w:t xml:space="preserve">Articolul 13. </w:t>
      </w:r>
      <w:r w:rsidRPr="005E0D6F">
        <w:rPr>
          <w:noProof w:val="0"/>
          <w:sz w:val="28"/>
          <w:szCs w:val="28"/>
        </w:rPr>
        <w:t>Recunoașterea societății de ameliorare, exploatații de ameliorare, fermei zootehnice de prăsilă și aprobarea programului de ameliorare</w:t>
      </w:r>
    </w:p>
    <w:p w14:paraId="0B57D57D" w14:textId="77777777" w:rsidR="00AB3908" w:rsidRPr="005E0D6F" w:rsidRDefault="00AB3908" w:rsidP="006B0C1B">
      <w:pPr>
        <w:pStyle w:val="cu"/>
        <w:tabs>
          <w:tab w:val="num" w:pos="0"/>
        </w:tabs>
        <w:spacing w:before="0"/>
        <w:ind w:left="0" w:right="0" w:firstLine="709"/>
        <w:rPr>
          <w:noProof w:val="0"/>
          <w:sz w:val="28"/>
          <w:szCs w:val="28"/>
        </w:rPr>
      </w:pPr>
      <w:r w:rsidRPr="005E0D6F">
        <w:rPr>
          <w:noProof w:val="0"/>
          <w:sz w:val="28"/>
          <w:szCs w:val="28"/>
        </w:rPr>
        <w:t xml:space="preserve">(1) În cazul animalelor de reproducție de rasă pură, asociațiile de  deţinători de animale,  solicită autorităţii competente în zootehnie să fie recunoscute ca societate de ameliorare. </w:t>
      </w:r>
    </w:p>
    <w:p w14:paraId="43A5C2C6" w14:textId="77777777" w:rsidR="00AB3908" w:rsidRPr="005E0D6F" w:rsidRDefault="00AB3908" w:rsidP="006B0C1B">
      <w:pPr>
        <w:pStyle w:val="cu"/>
        <w:tabs>
          <w:tab w:val="num" w:pos="0"/>
        </w:tabs>
        <w:spacing w:before="0"/>
        <w:ind w:left="0" w:right="0" w:firstLine="709"/>
        <w:rPr>
          <w:noProof w:val="0"/>
          <w:sz w:val="28"/>
          <w:szCs w:val="28"/>
        </w:rPr>
      </w:pPr>
      <w:r w:rsidRPr="005E0D6F">
        <w:rPr>
          <w:noProof w:val="0"/>
          <w:sz w:val="28"/>
          <w:szCs w:val="28"/>
        </w:rPr>
        <w:t xml:space="preserve">(2) În cazul porcilor de reproducție hibrizi, asociație de deţinători de animale, întreprinderea privată  care își desfășoară activitatea într-un sistem de ameliorare închis sau întreprindere de stat, solicită autorităţii competente în zootehnie să fie recunoscute ca exploatație de ameliorare, . </w:t>
      </w:r>
    </w:p>
    <w:p w14:paraId="492DFFC5" w14:textId="338EF421" w:rsidR="00AB3908" w:rsidRPr="005E0D6F" w:rsidRDefault="00AB3908" w:rsidP="006B0C1B">
      <w:pPr>
        <w:pStyle w:val="cu"/>
        <w:tabs>
          <w:tab w:val="num" w:pos="0"/>
        </w:tabs>
        <w:spacing w:before="0"/>
        <w:ind w:left="0" w:right="0" w:firstLine="709"/>
        <w:rPr>
          <w:noProof w:val="0"/>
          <w:sz w:val="28"/>
          <w:szCs w:val="28"/>
        </w:rPr>
      </w:pPr>
      <w:r w:rsidRPr="005E0D6F">
        <w:rPr>
          <w:noProof w:val="0"/>
          <w:sz w:val="28"/>
          <w:szCs w:val="28"/>
        </w:rPr>
        <w:t xml:space="preserve">(3) Exploataţii de animale domestice altele de </w:t>
      </w:r>
      <w:r w:rsidR="005E0D6F" w:rsidRPr="005E0D6F">
        <w:rPr>
          <w:noProof w:val="0"/>
          <w:sz w:val="28"/>
          <w:szCs w:val="28"/>
        </w:rPr>
        <w:t>cât</w:t>
      </w:r>
      <w:r w:rsidRPr="005E0D6F">
        <w:rPr>
          <w:noProof w:val="0"/>
          <w:sz w:val="28"/>
          <w:szCs w:val="28"/>
        </w:rPr>
        <w:t xml:space="preserve"> cele din specia bovină, porcină, ovină, căprină şi ecvină solicită recunoaşterea în calitate de fermă zootehnică de prăsilă.</w:t>
      </w:r>
    </w:p>
    <w:p w14:paraId="04B9FA3E" w14:textId="23E243D0" w:rsidR="00AB3908" w:rsidRPr="005E0D6F" w:rsidRDefault="00AB3908" w:rsidP="006B0C1B">
      <w:pPr>
        <w:pStyle w:val="cu"/>
        <w:tabs>
          <w:tab w:val="num" w:pos="0"/>
        </w:tabs>
        <w:spacing w:before="0"/>
        <w:ind w:left="0" w:right="0" w:firstLine="709"/>
        <w:rPr>
          <w:noProof w:val="0"/>
          <w:sz w:val="28"/>
          <w:szCs w:val="28"/>
        </w:rPr>
      </w:pPr>
      <w:r w:rsidRPr="005E0D6F">
        <w:rPr>
          <w:noProof w:val="0"/>
          <w:sz w:val="28"/>
          <w:szCs w:val="28"/>
        </w:rPr>
        <w:t xml:space="preserve">(4) La cerere se anexează proiectul programului de ameliorare pe care intenționează să îl desfășoare, care include informațiile menționate la art.16 și, </w:t>
      </w:r>
      <w:r w:rsidR="005E0D6F" w:rsidRPr="005E0D6F">
        <w:rPr>
          <w:noProof w:val="0"/>
          <w:sz w:val="28"/>
          <w:szCs w:val="28"/>
        </w:rPr>
        <w:t>inclusiv</w:t>
      </w:r>
      <w:r w:rsidRPr="005E0D6F">
        <w:rPr>
          <w:noProof w:val="0"/>
          <w:sz w:val="28"/>
          <w:szCs w:val="28"/>
        </w:rPr>
        <w:t>, în cazul ecvideelor de rasă pură informaţiile prevăzute la art.32;</w:t>
      </w:r>
    </w:p>
    <w:p w14:paraId="6DC1CF8C" w14:textId="2F22612C" w:rsidR="00AB3908" w:rsidRPr="005E0D6F" w:rsidRDefault="00AB3908" w:rsidP="006B0C1B">
      <w:pPr>
        <w:pStyle w:val="cu"/>
        <w:tabs>
          <w:tab w:val="num" w:pos="0"/>
        </w:tabs>
        <w:spacing w:before="0"/>
        <w:ind w:left="0" w:right="0" w:firstLine="709"/>
        <w:rPr>
          <w:noProof w:val="0"/>
          <w:sz w:val="28"/>
          <w:szCs w:val="28"/>
        </w:rPr>
      </w:pPr>
      <w:r w:rsidRPr="005E0D6F">
        <w:rPr>
          <w:noProof w:val="0"/>
          <w:sz w:val="28"/>
          <w:szCs w:val="28"/>
        </w:rPr>
        <w:t xml:space="preserve">(5) Pentru întreprinderile private, întreprindere de stat care își desfășoară activitatea în sisteme de ameliorare închise şi exploataţii de animale domestice altele </w:t>
      </w:r>
      <w:r w:rsidR="005E0D6F" w:rsidRPr="005E0D6F">
        <w:rPr>
          <w:noProof w:val="0"/>
          <w:sz w:val="28"/>
          <w:szCs w:val="28"/>
        </w:rPr>
        <w:t>decât</w:t>
      </w:r>
      <w:r w:rsidRPr="005E0D6F">
        <w:rPr>
          <w:noProof w:val="0"/>
          <w:sz w:val="28"/>
          <w:szCs w:val="28"/>
        </w:rPr>
        <w:t xml:space="preserve"> </w:t>
      </w:r>
      <w:r w:rsidR="005E0D6F" w:rsidRPr="005E0D6F">
        <w:rPr>
          <w:noProof w:val="0"/>
          <w:sz w:val="28"/>
          <w:szCs w:val="28"/>
        </w:rPr>
        <w:t>decât</w:t>
      </w:r>
      <w:r w:rsidRPr="005E0D6F">
        <w:rPr>
          <w:noProof w:val="0"/>
          <w:sz w:val="28"/>
          <w:szCs w:val="28"/>
        </w:rPr>
        <w:t xml:space="preserve"> cele din specia bovină, porcină, ovină, căprină şi ecvină anexează la cerere autorizaţia sanitar-veterinară de funcţionare.</w:t>
      </w:r>
    </w:p>
    <w:p w14:paraId="3F442273" w14:textId="37BF7729" w:rsidR="00AB3908" w:rsidRPr="005E0D6F" w:rsidRDefault="00AB3908" w:rsidP="006B0C1B">
      <w:pPr>
        <w:pStyle w:val="cu"/>
        <w:tabs>
          <w:tab w:val="num" w:pos="0"/>
        </w:tabs>
        <w:spacing w:before="0"/>
        <w:ind w:left="0" w:right="0" w:firstLine="709"/>
        <w:rPr>
          <w:noProof w:val="0"/>
          <w:sz w:val="28"/>
          <w:szCs w:val="28"/>
        </w:rPr>
      </w:pPr>
      <w:r w:rsidRPr="005E0D6F">
        <w:rPr>
          <w:noProof w:val="0"/>
          <w:sz w:val="28"/>
          <w:szCs w:val="28"/>
        </w:rPr>
        <w:t xml:space="preserve">(6) Exploataţiile de animale domestice altele </w:t>
      </w:r>
      <w:r w:rsidR="005E0D6F" w:rsidRPr="005E0D6F">
        <w:rPr>
          <w:noProof w:val="0"/>
          <w:sz w:val="28"/>
          <w:szCs w:val="28"/>
        </w:rPr>
        <w:t>decât</w:t>
      </w:r>
      <w:r w:rsidRPr="005E0D6F">
        <w:rPr>
          <w:noProof w:val="0"/>
          <w:sz w:val="28"/>
          <w:szCs w:val="28"/>
        </w:rPr>
        <w:t xml:space="preserve"> cele din specia bovină, porcină, ovină, căprină şi ecvină anexează la cerere indicii minimi de încadrare în categoria de prăsilă.</w:t>
      </w:r>
    </w:p>
    <w:p w14:paraId="33EA6188" w14:textId="77777777" w:rsidR="00AB3908" w:rsidRPr="005E0D6F" w:rsidRDefault="00AB3908" w:rsidP="006B0C1B">
      <w:pPr>
        <w:pStyle w:val="cu"/>
        <w:tabs>
          <w:tab w:val="num" w:pos="0"/>
        </w:tabs>
        <w:spacing w:before="0"/>
        <w:ind w:left="0" w:right="0" w:firstLine="709"/>
        <w:rPr>
          <w:noProof w:val="0"/>
          <w:sz w:val="28"/>
          <w:szCs w:val="28"/>
        </w:rPr>
      </w:pPr>
      <w:r w:rsidRPr="005E0D6F">
        <w:rPr>
          <w:noProof w:val="0"/>
          <w:sz w:val="28"/>
          <w:szCs w:val="28"/>
        </w:rPr>
        <w:t>(7) Indicii minimi de încadrare în categoria de prăsilă se aprobă de  Agenţie.</w:t>
      </w:r>
    </w:p>
    <w:p w14:paraId="41AC6A62" w14:textId="77777777" w:rsidR="00AB3908" w:rsidRPr="005E0D6F" w:rsidRDefault="00AB3908" w:rsidP="006B0C1B">
      <w:pPr>
        <w:pStyle w:val="cu"/>
        <w:tabs>
          <w:tab w:val="num" w:pos="0"/>
        </w:tabs>
        <w:spacing w:before="0"/>
        <w:ind w:left="0" w:right="0" w:firstLine="709"/>
        <w:rPr>
          <w:noProof w:val="0"/>
          <w:sz w:val="28"/>
          <w:szCs w:val="28"/>
        </w:rPr>
      </w:pPr>
      <w:r w:rsidRPr="005E0D6F">
        <w:rPr>
          <w:noProof w:val="0"/>
          <w:sz w:val="28"/>
          <w:szCs w:val="28"/>
        </w:rPr>
        <w:t xml:space="preserve">(8) Agenţia respinge cererea de recunoaștere în calitate de societate de ameliorare, fermă zootehnice de prăsilă sau exploatație de ameliorare în conformitate cu procedura descrisă la art. 53. </w:t>
      </w:r>
    </w:p>
    <w:p w14:paraId="0E7A127D" w14:textId="2985CEE8" w:rsidR="00AB3908" w:rsidRPr="005E0D6F" w:rsidRDefault="00AB3908" w:rsidP="006B0C1B">
      <w:pPr>
        <w:pStyle w:val="cu"/>
        <w:tabs>
          <w:tab w:val="num" w:pos="0"/>
        </w:tabs>
        <w:spacing w:before="0"/>
        <w:ind w:left="0" w:right="0" w:firstLine="709"/>
        <w:rPr>
          <w:noProof w:val="0"/>
          <w:sz w:val="28"/>
          <w:szCs w:val="28"/>
          <w:shd w:val="clear" w:color="auto" w:fill="FFFFFF"/>
        </w:rPr>
      </w:pPr>
      <w:r w:rsidRPr="005E0D6F">
        <w:rPr>
          <w:noProof w:val="0"/>
          <w:sz w:val="28"/>
          <w:szCs w:val="28"/>
        </w:rPr>
        <w:t xml:space="preserve">(9) Ordinul de recunoaşterea a societăţii de ameliorare, fermei zootehnice de prăsilă, exploataţiei de ameliorare  se emite </w:t>
      </w:r>
      <w:r w:rsidRPr="005E0D6F">
        <w:rPr>
          <w:noProof w:val="0"/>
          <w:sz w:val="28"/>
          <w:szCs w:val="28"/>
          <w:shd w:val="clear" w:color="auto" w:fill="FFFFFF"/>
        </w:rPr>
        <w:t xml:space="preserve">pentru fiecare rasă de animal/rasă de porc </w:t>
      </w:r>
      <w:r w:rsidR="005E0D6F" w:rsidRPr="005E0D6F">
        <w:rPr>
          <w:noProof w:val="0"/>
          <w:sz w:val="28"/>
          <w:szCs w:val="28"/>
          <w:shd w:val="clear" w:color="auto" w:fill="FFFFFF"/>
        </w:rPr>
        <w:t>hibrid</w:t>
      </w:r>
      <w:r w:rsidRPr="005E0D6F">
        <w:rPr>
          <w:noProof w:val="0"/>
          <w:sz w:val="28"/>
          <w:szCs w:val="28"/>
          <w:shd w:val="clear" w:color="auto" w:fill="FFFFFF"/>
        </w:rPr>
        <w:t xml:space="preserve"> în parte.</w:t>
      </w:r>
    </w:p>
    <w:p w14:paraId="7C23F390" w14:textId="77777777" w:rsidR="00AB3908" w:rsidRPr="005E0D6F" w:rsidRDefault="00AB3908" w:rsidP="006B0C1B">
      <w:pPr>
        <w:pStyle w:val="cu"/>
        <w:tabs>
          <w:tab w:val="num" w:pos="0"/>
        </w:tabs>
        <w:spacing w:before="0"/>
        <w:ind w:left="0" w:right="0" w:firstLine="709"/>
        <w:rPr>
          <w:noProof w:val="0"/>
          <w:sz w:val="28"/>
          <w:szCs w:val="28"/>
        </w:rPr>
      </w:pPr>
      <w:r w:rsidRPr="005E0D6F">
        <w:rPr>
          <w:noProof w:val="0"/>
          <w:sz w:val="28"/>
          <w:szCs w:val="28"/>
        </w:rPr>
        <w:t>(10) Agenţia recunoaşte societățile de ameliorare, fermele zootehnice de prăsilă şi exploatațiile de ameliorare şi le include în lista societăților de ameliorare, fermelor zootehnice de prăsilă şi exploatațiilor de ameliorare .</w:t>
      </w:r>
    </w:p>
    <w:p w14:paraId="0A43D753" w14:textId="77777777" w:rsidR="00AB3908" w:rsidRPr="005E0D6F" w:rsidRDefault="00AB3908" w:rsidP="006B0C1B">
      <w:pPr>
        <w:pStyle w:val="cu"/>
        <w:tabs>
          <w:tab w:val="num" w:pos="0"/>
        </w:tabs>
        <w:spacing w:before="0"/>
        <w:ind w:left="0" w:right="0" w:firstLine="709"/>
        <w:rPr>
          <w:noProof w:val="0"/>
          <w:sz w:val="28"/>
          <w:szCs w:val="28"/>
        </w:rPr>
      </w:pPr>
      <w:r w:rsidRPr="005E0D6F">
        <w:rPr>
          <w:noProof w:val="0"/>
          <w:sz w:val="28"/>
          <w:szCs w:val="28"/>
        </w:rPr>
        <w:t>(11) Modelul Listei societăţilor de ameliorare, fermelor zootehnice de prăsilă şi exploatațiilor de ameliorare se aprobă de Agenție şi se publică pe pagina oficială a acesteia.</w:t>
      </w:r>
    </w:p>
    <w:p w14:paraId="7A960415" w14:textId="77777777" w:rsidR="00543ED2" w:rsidRPr="005E0D6F" w:rsidRDefault="00543ED2" w:rsidP="006B0C1B">
      <w:pPr>
        <w:pStyle w:val="cu"/>
        <w:tabs>
          <w:tab w:val="num" w:pos="0"/>
        </w:tabs>
        <w:spacing w:before="0"/>
        <w:ind w:left="0" w:right="0" w:firstLine="709"/>
        <w:rPr>
          <w:b/>
          <w:noProof w:val="0"/>
          <w:sz w:val="28"/>
          <w:szCs w:val="28"/>
        </w:rPr>
      </w:pPr>
    </w:p>
    <w:p w14:paraId="67A82FF1" w14:textId="7FE60442" w:rsidR="00AB3908" w:rsidRPr="005E0D6F" w:rsidRDefault="005E0D6F" w:rsidP="006B0C1B">
      <w:pPr>
        <w:pStyle w:val="cu"/>
        <w:tabs>
          <w:tab w:val="num" w:pos="0"/>
        </w:tabs>
        <w:spacing w:before="0"/>
        <w:ind w:left="0" w:right="0" w:firstLine="709"/>
        <w:rPr>
          <w:b/>
          <w:noProof w:val="0"/>
          <w:sz w:val="28"/>
          <w:szCs w:val="28"/>
        </w:rPr>
      </w:pPr>
      <w:r w:rsidRPr="005E0D6F">
        <w:rPr>
          <w:b/>
          <w:noProof w:val="0"/>
          <w:sz w:val="28"/>
          <w:szCs w:val="28"/>
        </w:rPr>
        <w:t>Articolul</w:t>
      </w:r>
      <w:r w:rsidR="00AB3908" w:rsidRPr="005E0D6F">
        <w:rPr>
          <w:b/>
          <w:noProof w:val="0"/>
          <w:sz w:val="28"/>
          <w:szCs w:val="28"/>
        </w:rPr>
        <w:t xml:space="preserve"> 14. </w:t>
      </w:r>
      <w:r w:rsidR="00AB3908" w:rsidRPr="005E0D6F">
        <w:rPr>
          <w:noProof w:val="0"/>
          <w:sz w:val="28"/>
          <w:szCs w:val="28"/>
        </w:rPr>
        <w:t xml:space="preserve">Respingerea </w:t>
      </w:r>
      <w:r w:rsidRPr="005E0D6F">
        <w:rPr>
          <w:noProof w:val="0"/>
          <w:sz w:val="28"/>
          <w:szCs w:val="28"/>
        </w:rPr>
        <w:t>cererii</w:t>
      </w:r>
      <w:r w:rsidR="00AB3908" w:rsidRPr="005E0D6F">
        <w:rPr>
          <w:noProof w:val="0"/>
          <w:sz w:val="28"/>
          <w:szCs w:val="28"/>
        </w:rPr>
        <w:t xml:space="preserve"> de recunoaştere</w:t>
      </w:r>
      <w:r w:rsidR="00AB3908" w:rsidRPr="005E0D6F">
        <w:rPr>
          <w:b/>
          <w:noProof w:val="0"/>
          <w:sz w:val="28"/>
          <w:szCs w:val="28"/>
        </w:rPr>
        <w:t xml:space="preserve"> </w:t>
      </w:r>
    </w:p>
    <w:p w14:paraId="3A441182" w14:textId="1DE4A3D3" w:rsidR="00AB3908" w:rsidRPr="005E0D6F" w:rsidRDefault="00AB3908" w:rsidP="006B0C1B">
      <w:pPr>
        <w:pStyle w:val="cu"/>
        <w:tabs>
          <w:tab w:val="num" w:pos="0"/>
        </w:tabs>
        <w:spacing w:before="0"/>
        <w:ind w:left="0" w:right="0" w:firstLine="709"/>
        <w:rPr>
          <w:noProof w:val="0"/>
          <w:sz w:val="28"/>
          <w:szCs w:val="28"/>
          <w:lang w:eastAsia="ro-RO"/>
        </w:rPr>
      </w:pPr>
      <w:r w:rsidRPr="005E0D6F">
        <w:rPr>
          <w:noProof w:val="0"/>
          <w:sz w:val="28"/>
          <w:szCs w:val="28"/>
          <w:lang w:eastAsia="ro-RO"/>
        </w:rPr>
        <w:t>(1)</w:t>
      </w:r>
      <w:r w:rsidR="00FB43F8" w:rsidRPr="005E0D6F">
        <w:rPr>
          <w:noProof w:val="0"/>
          <w:sz w:val="28"/>
          <w:szCs w:val="28"/>
          <w:lang w:eastAsia="ro-RO"/>
        </w:rPr>
        <w:t xml:space="preserve"> </w:t>
      </w:r>
      <w:r w:rsidRPr="005E0D6F">
        <w:rPr>
          <w:noProof w:val="0"/>
          <w:sz w:val="28"/>
          <w:szCs w:val="28"/>
          <w:lang w:eastAsia="ro-RO"/>
        </w:rPr>
        <w:t xml:space="preserve">În cazul </w:t>
      </w:r>
      <w:r w:rsidR="005E0D6F" w:rsidRPr="005E0D6F">
        <w:rPr>
          <w:noProof w:val="0"/>
          <w:sz w:val="28"/>
          <w:szCs w:val="28"/>
          <w:lang w:eastAsia="ro-RO"/>
        </w:rPr>
        <w:t>când</w:t>
      </w:r>
      <w:r w:rsidRPr="005E0D6F">
        <w:rPr>
          <w:noProof w:val="0"/>
          <w:sz w:val="28"/>
          <w:szCs w:val="28"/>
          <w:lang w:eastAsia="ro-RO"/>
        </w:rPr>
        <w:t xml:space="preserve"> Agenţia </w:t>
      </w:r>
      <w:r w:rsidR="005E0D6F" w:rsidRPr="005E0D6F">
        <w:rPr>
          <w:noProof w:val="0"/>
          <w:sz w:val="28"/>
          <w:szCs w:val="28"/>
          <w:lang w:eastAsia="ro-RO"/>
        </w:rPr>
        <w:t>intenționează</w:t>
      </w:r>
      <w:r w:rsidRPr="005E0D6F">
        <w:rPr>
          <w:noProof w:val="0"/>
          <w:sz w:val="28"/>
          <w:szCs w:val="28"/>
          <w:lang w:eastAsia="ro-RO"/>
        </w:rPr>
        <w:t xml:space="preserve"> să respingă cererea de recunoaştere, a unui solicitant, Agenţia notifică solicitantul motivul refuzului său.</w:t>
      </w:r>
    </w:p>
    <w:p w14:paraId="606083B6" w14:textId="77777777" w:rsidR="00AB3908" w:rsidRPr="005E0D6F" w:rsidRDefault="00AB3908" w:rsidP="006B0C1B">
      <w:pPr>
        <w:pStyle w:val="cu"/>
        <w:tabs>
          <w:tab w:val="num" w:pos="0"/>
        </w:tabs>
        <w:spacing w:before="0"/>
        <w:ind w:left="0" w:right="0" w:firstLine="709"/>
        <w:rPr>
          <w:noProof w:val="0"/>
          <w:sz w:val="28"/>
          <w:szCs w:val="28"/>
          <w:lang w:eastAsia="ro-RO"/>
        </w:rPr>
      </w:pPr>
      <w:r w:rsidRPr="005E0D6F">
        <w:rPr>
          <w:noProof w:val="0"/>
          <w:sz w:val="28"/>
          <w:szCs w:val="28"/>
          <w:lang w:eastAsia="ro-RO"/>
        </w:rPr>
        <w:t xml:space="preserve">(2) Solicitantul  este în drept să solicita reexaminarea intenţiei de refuz în termen de 30 de zile de la data comunicării. </w:t>
      </w:r>
    </w:p>
    <w:p w14:paraId="71A9D500" w14:textId="72C7AAEA" w:rsidR="00AB3908" w:rsidRPr="005E0D6F" w:rsidRDefault="00AB3908" w:rsidP="006B0C1B">
      <w:pPr>
        <w:pStyle w:val="cu"/>
        <w:tabs>
          <w:tab w:val="num" w:pos="0"/>
        </w:tabs>
        <w:spacing w:before="0"/>
        <w:ind w:left="0" w:right="0" w:firstLine="709"/>
        <w:rPr>
          <w:noProof w:val="0"/>
          <w:sz w:val="28"/>
          <w:szCs w:val="28"/>
        </w:rPr>
      </w:pPr>
      <w:r w:rsidRPr="005E0D6F">
        <w:rPr>
          <w:noProof w:val="0"/>
          <w:sz w:val="28"/>
          <w:szCs w:val="28"/>
          <w:lang w:eastAsia="ro-RO"/>
        </w:rPr>
        <w:t xml:space="preserve">(3) În cazul în care, în urma reexaminării Agenţia emite ordinul de respingerea </w:t>
      </w:r>
      <w:r w:rsidR="005E0D6F" w:rsidRPr="005E0D6F">
        <w:rPr>
          <w:noProof w:val="0"/>
          <w:sz w:val="28"/>
          <w:szCs w:val="28"/>
          <w:lang w:eastAsia="ro-RO"/>
        </w:rPr>
        <w:t>cererii</w:t>
      </w:r>
      <w:r w:rsidRPr="005E0D6F">
        <w:rPr>
          <w:noProof w:val="0"/>
          <w:sz w:val="28"/>
          <w:szCs w:val="28"/>
          <w:lang w:eastAsia="ro-RO"/>
        </w:rPr>
        <w:t xml:space="preserve"> de recunoaştere, aceasta anunţă solicitantul în termen de 30 de zile.</w:t>
      </w:r>
    </w:p>
    <w:p w14:paraId="6827927C" w14:textId="77777777" w:rsidR="00543ED2" w:rsidRPr="005E0D6F" w:rsidRDefault="00543ED2" w:rsidP="006B0C1B">
      <w:pPr>
        <w:pStyle w:val="NormalWeb"/>
        <w:ind w:firstLine="709"/>
        <w:rPr>
          <w:b/>
          <w:sz w:val="28"/>
          <w:szCs w:val="28"/>
          <w:lang w:val="ro-RO"/>
        </w:rPr>
      </w:pPr>
    </w:p>
    <w:p w14:paraId="1B5D52D2" w14:textId="77777777" w:rsidR="00AB3908" w:rsidRPr="005E0D6F" w:rsidRDefault="00AB3908" w:rsidP="006B0C1B">
      <w:pPr>
        <w:pStyle w:val="NormalWeb"/>
        <w:ind w:firstLine="709"/>
        <w:rPr>
          <w:sz w:val="28"/>
          <w:szCs w:val="28"/>
          <w:lang w:val="ro-RO"/>
        </w:rPr>
      </w:pPr>
      <w:r w:rsidRPr="005E0D6F">
        <w:rPr>
          <w:b/>
          <w:sz w:val="28"/>
          <w:szCs w:val="28"/>
          <w:lang w:val="ro-RO"/>
        </w:rPr>
        <w:t>Articolul 15.</w:t>
      </w:r>
      <w:r w:rsidRPr="005E0D6F">
        <w:rPr>
          <w:sz w:val="28"/>
          <w:szCs w:val="28"/>
          <w:lang w:val="ro-RO"/>
        </w:rPr>
        <w:t xml:space="preserve"> Cerințe privind recunoaşterea societăţii de ameliorare, a exploataţiei de ameliorare şi a fermei zootehnice de prăsilă </w:t>
      </w:r>
    </w:p>
    <w:p w14:paraId="663EF277" w14:textId="06089E14" w:rsidR="00AB3908" w:rsidRPr="005E0D6F" w:rsidRDefault="00AB3908" w:rsidP="006B0C1B">
      <w:pPr>
        <w:pStyle w:val="NormalWeb"/>
        <w:ind w:firstLine="709"/>
        <w:rPr>
          <w:sz w:val="28"/>
          <w:szCs w:val="28"/>
          <w:lang w:val="ro-RO"/>
        </w:rPr>
      </w:pPr>
      <w:r w:rsidRPr="005E0D6F">
        <w:rPr>
          <w:sz w:val="28"/>
          <w:szCs w:val="28"/>
          <w:lang w:val="ro-RO"/>
        </w:rPr>
        <w:t xml:space="preserve">(1) Asociațiile deținătorilor de animale sau întreprinderile private, întreprindere de stat care își desfășoară activitatea în sisteme de ameliorare închise, trebuie să </w:t>
      </w:r>
      <w:r w:rsidR="007844F4" w:rsidRPr="005E0D6F">
        <w:rPr>
          <w:sz w:val="28"/>
          <w:szCs w:val="28"/>
          <w:lang w:val="ro-RO"/>
        </w:rPr>
        <w:t>îndeplinească</w:t>
      </w:r>
      <w:r w:rsidRPr="005E0D6F">
        <w:rPr>
          <w:sz w:val="28"/>
          <w:szCs w:val="28"/>
          <w:lang w:val="ro-RO"/>
        </w:rPr>
        <w:t xml:space="preserve"> următoarele condiții:</w:t>
      </w:r>
    </w:p>
    <w:p w14:paraId="17E8B791" w14:textId="77777777" w:rsidR="00AB3908" w:rsidRPr="005E0D6F" w:rsidRDefault="00AB3908" w:rsidP="00FB43F8">
      <w:pPr>
        <w:pStyle w:val="NormalWeb"/>
        <w:numPr>
          <w:ilvl w:val="0"/>
          <w:numId w:val="25"/>
        </w:numPr>
        <w:tabs>
          <w:tab w:val="left" w:pos="1134"/>
        </w:tabs>
        <w:ind w:left="0" w:firstLine="709"/>
        <w:rPr>
          <w:sz w:val="28"/>
          <w:szCs w:val="28"/>
          <w:lang w:val="ro-RO"/>
        </w:rPr>
      </w:pPr>
      <w:r w:rsidRPr="005E0D6F">
        <w:rPr>
          <w:sz w:val="28"/>
          <w:szCs w:val="28"/>
          <w:lang w:val="ro-RO"/>
        </w:rPr>
        <w:t>au personalitate juridică;</w:t>
      </w:r>
    </w:p>
    <w:p w14:paraId="55D70493" w14:textId="77777777" w:rsidR="00AB3908" w:rsidRPr="005E0D6F" w:rsidRDefault="00AB3908" w:rsidP="00FB43F8">
      <w:pPr>
        <w:pStyle w:val="NormalWeb"/>
        <w:numPr>
          <w:ilvl w:val="0"/>
          <w:numId w:val="25"/>
        </w:numPr>
        <w:tabs>
          <w:tab w:val="left" w:pos="1134"/>
        </w:tabs>
        <w:ind w:left="0" w:firstLine="709"/>
        <w:rPr>
          <w:sz w:val="28"/>
          <w:szCs w:val="28"/>
          <w:lang w:val="ro-RO"/>
        </w:rPr>
      </w:pPr>
      <w:r w:rsidRPr="005E0D6F">
        <w:rPr>
          <w:sz w:val="28"/>
          <w:szCs w:val="28"/>
          <w:lang w:val="ro-RO"/>
        </w:rPr>
        <w:t>au sediul pe teritoriul Republicii Moldova;</w:t>
      </w:r>
    </w:p>
    <w:p w14:paraId="34D75F82" w14:textId="77777777" w:rsidR="00AB3908" w:rsidRPr="005E0D6F" w:rsidRDefault="00AB3908" w:rsidP="006B0C1B">
      <w:pPr>
        <w:pStyle w:val="NormalWeb"/>
        <w:numPr>
          <w:ilvl w:val="0"/>
          <w:numId w:val="25"/>
        </w:numPr>
        <w:tabs>
          <w:tab w:val="left" w:pos="1134"/>
        </w:tabs>
        <w:ind w:left="0" w:firstLine="709"/>
        <w:rPr>
          <w:sz w:val="28"/>
          <w:szCs w:val="28"/>
          <w:lang w:val="ro-RO"/>
        </w:rPr>
      </w:pPr>
      <w:r w:rsidRPr="005E0D6F">
        <w:rPr>
          <w:sz w:val="28"/>
          <w:szCs w:val="28"/>
          <w:lang w:val="ro-RO"/>
        </w:rPr>
        <w:t>în cazul întreprinderii private sau de stat care își desfășoară  o activitatea într-un sistem de ameliorare închis să dispună de autoritate sanitar-veterinară de funcţionare.</w:t>
      </w:r>
    </w:p>
    <w:p w14:paraId="4577CB7A" w14:textId="5029A727" w:rsidR="00AB3908" w:rsidRPr="005E0D6F" w:rsidRDefault="00FB43F8" w:rsidP="006B0C1B">
      <w:pPr>
        <w:pStyle w:val="NormalWeb"/>
        <w:numPr>
          <w:ilvl w:val="0"/>
          <w:numId w:val="25"/>
        </w:numPr>
        <w:tabs>
          <w:tab w:val="left" w:pos="993"/>
        </w:tabs>
        <w:ind w:left="0" w:firstLine="709"/>
        <w:rPr>
          <w:strike/>
          <w:sz w:val="28"/>
          <w:szCs w:val="28"/>
          <w:lang w:val="ro-RO"/>
        </w:rPr>
      </w:pPr>
      <w:r w:rsidRPr="005E0D6F">
        <w:rPr>
          <w:sz w:val="28"/>
          <w:szCs w:val="28"/>
          <w:lang w:val="ro-RO"/>
        </w:rPr>
        <w:t xml:space="preserve"> </w:t>
      </w:r>
      <w:r w:rsidR="00AB3908" w:rsidRPr="005E0D6F">
        <w:rPr>
          <w:sz w:val="28"/>
          <w:szCs w:val="28"/>
          <w:lang w:val="ro-RO"/>
        </w:rPr>
        <w:t>dispun de personal calificat și de spații și echipamente pentru a pune în aplicare în mod eficient programele de ameliorare;</w:t>
      </w:r>
    </w:p>
    <w:p w14:paraId="1FC5EB94" w14:textId="017984F2" w:rsidR="00AB3908" w:rsidRPr="005E0D6F" w:rsidRDefault="00FB43F8" w:rsidP="006B0C1B">
      <w:pPr>
        <w:pStyle w:val="NormalWeb"/>
        <w:numPr>
          <w:ilvl w:val="0"/>
          <w:numId w:val="25"/>
        </w:numPr>
        <w:tabs>
          <w:tab w:val="left" w:pos="993"/>
        </w:tabs>
        <w:ind w:left="0" w:firstLine="709"/>
        <w:rPr>
          <w:sz w:val="28"/>
          <w:szCs w:val="28"/>
          <w:lang w:val="ro-RO"/>
        </w:rPr>
      </w:pPr>
      <w:r w:rsidRPr="005E0D6F">
        <w:rPr>
          <w:sz w:val="28"/>
          <w:szCs w:val="28"/>
          <w:lang w:val="ro-RO"/>
        </w:rPr>
        <w:t xml:space="preserve"> </w:t>
      </w:r>
      <w:r w:rsidR="00AB3908" w:rsidRPr="005E0D6F">
        <w:rPr>
          <w:sz w:val="28"/>
          <w:szCs w:val="28"/>
          <w:lang w:val="ro-RO"/>
        </w:rPr>
        <w:t>pot efectua controalele necesare pentru înregistrarea pedigriurilor animalelor de reproducție care urmează să facă obiectul programelor de ameliorare;</w:t>
      </w:r>
    </w:p>
    <w:p w14:paraId="06EB4198" w14:textId="7E9A12D7" w:rsidR="00AB3908" w:rsidRPr="005E0D6F" w:rsidRDefault="00FB43F8" w:rsidP="006B0C1B">
      <w:pPr>
        <w:pStyle w:val="NormalWeb"/>
        <w:numPr>
          <w:ilvl w:val="0"/>
          <w:numId w:val="25"/>
        </w:numPr>
        <w:tabs>
          <w:tab w:val="left" w:pos="993"/>
        </w:tabs>
        <w:ind w:left="0" w:firstLine="709"/>
        <w:rPr>
          <w:strike/>
          <w:sz w:val="28"/>
          <w:szCs w:val="28"/>
          <w:lang w:val="ro-RO"/>
        </w:rPr>
      </w:pPr>
      <w:r w:rsidRPr="005E0D6F">
        <w:rPr>
          <w:sz w:val="28"/>
          <w:szCs w:val="28"/>
          <w:lang w:val="ro-RO"/>
        </w:rPr>
        <w:t xml:space="preserve"> </w:t>
      </w:r>
      <w:r w:rsidR="00AB3908" w:rsidRPr="005E0D6F">
        <w:rPr>
          <w:sz w:val="28"/>
          <w:szCs w:val="28"/>
          <w:lang w:val="ro-RO"/>
        </w:rPr>
        <w:t>au pentru fiecare program de ameliorare un efectiv suficient de animale de reproducție conform scopului stabilit în programul de ameliorare;</w:t>
      </w:r>
    </w:p>
    <w:p w14:paraId="0A4019DF" w14:textId="1B1E907F" w:rsidR="00AB3908" w:rsidRPr="005E0D6F" w:rsidRDefault="00FB43F8" w:rsidP="006B0C1B">
      <w:pPr>
        <w:pStyle w:val="NormalWeb"/>
        <w:numPr>
          <w:ilvl w:val="0"/>
          <w:numId w:val="25"/>
        </w:numPr>
        <w:tabs>
          <w:tab w:val="left" w:pos="993"/>
        </w:tabs>
        <w:ind w:left="0" w:firstLine="709"/>
        <w:rPr>
          <w:sz w:val="28"/>
          <w:szCs w:val="28"/>
          <w:lang w:val="ro-RO"/>
        </w:rPr>
      </w:pPr>
      <w:r w:rsidRPr="005E0D6F">
        <w:rPr>
          <w:sz w:val="28"/>
          <w:szCs w:val="28"/>
          <w:lang w:val="ro-RO"/>
        </w:rPr>
        <w:t xml:space="preserve"> </w:t>
      </w:r>
      <w:r w:rsidR="00AB3908" w:rsidRPr="005E0D6F">
        <w:rPr>
          <w:sz w:val="28"/>
          <w:szCs w:val="28"/>
          <w:lang w:val="ro-RO"/>
        </w:rPr>
        <w:t xml:space="preserve">generează și utilizează datele culese privind animalele de reproducție necesare pentru desfășurarea programelor de ameliorare. </w:t>
      </w:r>
    </w:p>
    <w:p w14:paraId="582D3596" w14:textId="77777777" w:rsidR="00AB3908" w:rsidRPr="005E0D6F" w:rsidRDefault="00AB3908" w:rsidP="00FB43F8">
      <w:pPr>
        <w:pStyle w:val="NormalWeb"/>
        <w:tabs>
          <w:tab w:val="left" w:pos="709"/>
        </w:tabs>
        <w:ind w:firstLine="709"/>
        <w:rPr>
          <w:sz w:val="28"/>
          <w:szCs w:val="28"/>
          <w:lang w:val="ro-RO"/>
        </w:rPr>
      </w:pPr>
      <w:r w:rsidRPr="005E0D6F">
        <w:rPr>
          <w:sz w:val="28"/>
          <w:szCs w:val="28"/>
          <w:lang w:val="ro-RO"/>
        </w:rPr>
        <w:tab/>
        <w:t>(2) Asociaţiile deţinătorilor de animale, adoptă proceduri care prevăd:</w:t>
      </w:r>
    </w:p>
    <w:p w14:paraId="596D9076" w14:textId="42FF9EB8" w:rsidR="00AB3908" w:rsidRPr="005E0D6F" w:rsidRDefault="00AB3908" w:rsidP="00FB43F8">
      <w:pPr>
        <w:pStyle w:val="NormalWeb"/>
        <w:tabs>
          <w:tab w:val="left" w:pos="1134"/>
        </w:tabs>
        <w:ind w:firstLine="709"/>
        <w:rPr>
          <w:sz w:val="28"/>
          <w:szCs w:val="28"/>
          <w:lang w:val="ro-RO"/>
        </w:rPr>
      </w:pPr>
      <w:r w:rsidRPr="005E0D6F">
        <w:rPr>
          <w:sz w:val="28"/>
          <w:szCs w:val="28"/>
          <w:lang w:val="ro-RO"/>
        </w:rPr>
        <w:t xml:space="preserve">a) </w:t>
      </w:r>
      <w:r w:rsidR="00FB43F8" w:rsidRPr="005E0D6F">
        <w:rPr>
          <w:sz w:val="28"/>
          <w:szCs w:val="28"/>
          <w:lang w:val="ro-RO"/>
        </w:rPr>
        <w:t xml:space="preserve">  </w:t>
      </w:r>
      <w:r w:rsidRPr="005E0D6F">
        <w:rPr>
          <w:sz w:val="28"/>
          <w:szCs w:val="28"/>
          <w:lang w:val="ro-RO"/>
        </w:rPr>
        <w:t>soluționarea litigiilor cu deținătorii de animale;</w:t>
      </w:r>
    </w:p>
    <w:p w14:paraId="5B4BD7F5" w14:textId="77D1BB39" w:rsidR="00AB3908" w:rsidRPr="005E0D6F" w:rsidRDefault="00AB3908" w:rsidP="00FB43F8">
      <w:pPr>
        <w:pStyle w:val="NormalWeb"/>
        <w:tabs>
          <w:tab w:val="left" w:pos="1134"/>
        </w:tabs>
        <w:ind w:firstLine="709"/>
        <w:rPr>
          <w:sz w:val="28"/>
          <w:szCs w:val="28"/>
          <w:lang w:val="ro-RO"/>
        </w:rPr>
      </w:pPr>
      <w:r w:rsidRPr="005E0D6F">
        <w:rPr>
          <w:sz w:val="28"/>
          <w:szCs w:val="28"/>
          <w:lang w:val="ro-RO"/>
        </w:rPr>
        <w:t>b)</w:t>
      </w:r>
      <w:r w:rsidR="00FB43F8" w:rsidRPr="005E0D6F">
        <w:rPr>
          <w:sz w:val="28"/>
          <w:szCs w:val="28"/>
          <w:lang w:val="ro-RO"/>
        </w:rPr>
        <w:t xml:space="preserve"> </w:t>
      </w:r>
      <w:r w:rsidRPr="005E0D6F">
        <w:rPr>
          <w:sz w:val="28"/>
          <w:szCs w:val="28"/>
          <w:lang w:val="ro-RO"/>
        </w:rPr>
        <w:t xml:space="preserve"> asigurarea egalităţii de tratament pentru deținătorii de animale; </w:t>
      </w:r>
    </w:p>
    <w:p w14:paraId="07A8AAB9" w14:textId="3964CEE8" w:rsidR="00AB3908" w:rsidRPr="005E0D6F" w:rsidRDefault="00AB3908" w:rsidP="00FB43F8">
      <w:pPr>
        <w:pStyle w:val="NormalWeb"/>
        <w:tabs>
          <w:tab w:val="left" w:pos="1134"/>
        </w:tabs>
        <w:ind w:firstLine="709"/>
        <w:rPr>
          <w:sz w:val="28"/>
          <w:szCs w:val="28"/>
          <w:lang w:val="ro-RO"/>
        </w:rPr>
      </w:pPr>
      <w:r w:rsidRPr="005E0D6F">
        <w:rPr>
          <w:sz w:val="28"/>
          <w:szCs w:val="28"/>
          <w:lang w:val="ro-RO"/>
        </w:rPr>
        <w:t xml:space="preserve">c) </w:t>
      </w:r>
      <w:r w:rsidR="00FB43F8" w:rsidRPr="005E0D6F">
        <w:rPr>
          <w:sz w:val="28"/>
          <w:szCs w:val="28"/>
          <w:lang w:val="ro-RO"/>
        </w:rPr>
        <w:t xml:space="preserve"> </w:t>
      </w:r>
      <w:r w:rsidRPr="005E0D6F">
        <w:rPr>
          <w:sz w:val="28"/>
          <w:szCs w:val="28"/>
          <w:lang w:val="ro-RO"/>
        </w:rPr>
        <w:t>drepturile și obligațiile deținătorilor de animale, precum și ale societății de ameliorare sau ale exploatației de ameliorare;</w:t>
      </w:r>
    </w:p>
    <w:p w14:paraId="6CAA3114" w14:textId="40345CE0" w:rsidR="00AB3908" w:rsidRPr="005E0D6F" w:rsidRDefault="00AB3908" w:rsidP="00FB43F8">
      <w:pPr>
        <w:pStyle w:val="NormalWeb"/>
        <w:tabs>
          <w:tab w:val="left" w:pos="1134"/>
        </w:tabs>
        <w:ind w:firstLine="709"/>
        <w:rPr>
          <w:sz w:val="28"/>
          <w:szCs w:val="28"/>
          <w:lang w:val="ro-RO"/>
        </w:rPr>
      </w:pPr>
      <w:r w:rsidRPr="005E0D6F">
        <w:rPr>
          <w:sz w:val="28"/>
          <w:szCs w:val="28"/>
          <w:lang w:val="ro-RO"/>
        </w:rPr>
        <w:t xml:space="preserve">d) drepturile și obligațiile deținătorilor de animale care sunt membri  atunci </w:t>
      </w:r>
      <w:r w:rsidR="007844F4" w:rsidRPr="005E0D6F">
        <w:rPr>
          <w:sz w:val="28"/>
          <w:szCs w:val="28"/>
          <w:lang w:val="ro-RO"/>
        </w:rPr>
        <w:t>când</w:t>
      </w:r>
      <w:r w:rsidRPr="005E0D6F">
        <w:rPr>
          <w:sz w:val="28"/>
          <w:szCs w:val="28"/>
          <w:lang w:val="ro-RO"/>
        </w:rPr>
        <w:t xml:space="preserve"> se prevede un sistem de afiliere a deţinătorilor de animale.</w:t>
      </w:r>
    </w:p>
    <w:p w14:paraId="5829BD1B" w14:textId="785CA31A" w:rsidR="00AB3908" w:rsidRPr="005E0D6F" w:rsidRDefault="00FB43F8" w:rsidP="00FB43F8">
      <w:pPr>
        <w:pStyle w:val="NormalWeb"/>
        <w:tabs>
          <w:tab w:val="left" w:pos="1134"/>
        </w:tabs>
        <w:ind w:firstLine="709"/>
        <w:rPr>
          <w:sz w:val="28"/>
          <w:szCs w:val="28"/>
          <w:lang w:val="ro-RO"/>
        </w:rPr>
      </w:pPr>
      <w:r w:rsidRPr="005E0D6F">
        <w:rPr>
          <w:sz w:val="28"/>
          <w:szCs w:val="28"/>
          <w:lang w:val="ro-RO"/>
        </w:rPr>
        <w:t xml:space="preserve"> (3) </w:t>
      </w:r>
      <w:r w:rsidR="00AB3908" w:rsidRPr="005E0D6F">
        <w:rPr>
          <w:sz w:val="28"/>
          <w:szCs w:val="28"/>
          <w:lang w:val="ro-RO"/>
        </w:rPr>
        <w:t>Procedurile menţionate la alin.</w:t>
      </w:r>
      <w:r w:rsidR="00573532" w:rsidRPr="005E0D6F">
        <w:rPr>
          <w:sz w:val="28"/>
          <w:szCs w:val="28"/>
          <w:lang w:val="ro-RO"/>
        </w:rPr>
        <w:t> </w:t>
      </w:r>
      <w:r w:rsidR="00AB3908" w:rsidRPr="005E0D6F">
        <w:rPr>
          <w:sz w:val="28"/>
          <w:szCs w:val="28"/>
          <w:lang w:val="ro-RO"/>
        </w:rPr>
        <w:t>(2) lit.b) nu trebuie să contravină drepturilor deținătorii de animale să:</w:t>
      </w:r>
    </w:p>
    <w:p w14:paraId="5448A3C7" w14:textId="7AA1B5E7" w:rsidR="00AB3908" w:rsidRPr="005E0D6F" w:rsidRDefault="00AB3908" w:rsidP="00FB43F8">
      <w:pPr>
        <w:pStyle w:val="NormalWeb"/>
        <w:numPr>
          <w:ilvl w:val="0"/>
          <w:numId w:val="26"/>
        </w:numPr>
        <w:tabs>
          <w:tab w:val="left" w:pos="1134"/>
        </w:tabs>
        <w:ind w:left="0" w:firstLine="709"/>
        <w:rPr>
          <w:sz w:val="28"/>
          <w:szCs w:val="28"/>
          <w:lang w:val="ro-RO"/>
        </w:rPr>
      </w:pPr>
      <w:r w:rsidRPr="005E0D6F">
        <w:rPr>
          <w:sz w:val="28"/>
          <w:szCs w:val="28"/>
          <w:lang w:val="ro-RO"/>
        </w:rPr>
        <w:t>aleagă selecția și reproducția animalelor lor de ameliorare;</w:t>
      </w:r>
    </w:p>
    <w:p w14:paraId="01BFE383" w14:textId="28CC5C5A" w:rsidR="00AB3908" w:rsidRPr="005E0D6F" w:rsidRDefault="00AB3908" w:rsidP="00FB43F8">
      <w:pPr>
        <w:pStyle w:val="NormalWeb"/>
        <w:numPr>
          <w:ilvl w:val="0"/>
          <w:numId w:val="26"/>
        </w:numPr>
        <w:tabs>
          <w:tab w:val="left" w:pos="1134"/>
        </w:tabs>
        <w:ind w:left="0" w:firstLine="709"/>
        <w:rPr>
          <w:sz w:val="28"/>
          <w:szCs w:val="28"/>
          <w:lang w:val="ro-RO"/>
        </w:rPr>
      </w:pPr>
      <w:r w:rsidRPr="005E0D6F">
        <w:rPr>
          <w:sz w:val="28"/>
          <w:szCs w:val="28"/>
          <w:lang w:val="ro-RO"/>
        </w:rPr>
        <w:t>înscrie în registrele genealogice sau  în registrele zootehnice descendenții proveniți din animalele ameliorate în conformitate cu cerinţele legii.</w:t>
      </w:r>
    </w:p>
    <w:p w14:paraId="3987C061" w14:textId="14BF4070" w:rsidR="00AB3908" w:rsidRPr="005E0D6F" w:rsidRDefault="00AB3908" w:rsidP="00FB43F8">
      <w:pPr>
        <w:pStyle w:val="NormalWeb"/>
        <w:tabs>
          <w:tab w:val="left" w:pos="709"/>
          <w:tab w:val="left" w:pos="851"/>
          <w:tab w:val="left" w:pos="993"/>
        </w:tabs>
        <w:ind w:firstLine="709"/>
        <w:rPr>
          <w:sz w:val="28"/>
          <w:szCs w:val="28"/>
          <w:lang w:val="ro-RO"/>
        </w:rPr>
      </w:pPr>
      <w:r w:rsidRPr="005E0D6F">
        <w:rPr>
          <w:sz w:val="28"/>
          <w:szCs w:val="28"/>
          <w:lang w:val="ro-RO"/>
        </w:rPr>
        <w:lastRenderedPageBreak/>
        <w:t xml:space="preserve">(4) Exploataţiile de animale din alte specii de </w:t>
      </w:r>
      <w:r w:rsidR="007844F4" w:rsidRPr="005E0D6F">
        <w:rPr>
          <w:sz w:val="28"/>
          <w:szCs w:val="28"/>
          <w:lang w:val="ro-RO"/>
        </w:rPr>
        <w:t>cât</w:t>
      </w:r>
      <w:r w:rsidRPr="005E0D6F">
        <w:rPr>
          <w:sz w:val="28"/>
          <w:szCs w:val="28"/>
          <w:lang w:val="ro-RO"/>
        </w:rPr>
        <w:t xml:space="preserve"> cele de bovină, ovină, caprină, porcină sau ecvină trebuie să dispună de: </w:t>
      </w:r>
    </w:p>
    <w:p w14:paraId="27EC0E07" w14:textId="77777777" w:rsidR="00AB3908" w:rsidRPr="005E0D6F" w:rsidRDefault="00AB3908" w:rsidP="00FB43F8">
      <w:pPr>
        <w:pStyle w:val="Listparagraf"/>
        <w:tabs>
          <w:tab w:val="left" w:pos="1134"/>
        </w:tabs>
        <w:autoSpaceDE w:val="0"/>
        <w:autoSpaceDN w:val="0"/>
        <w:adjustRightInd w:val="0"/>
        <w:ind w:left="0"/>
        <w:rPr>
          <w:sz w:val="28"/>
          <w:szCs w:val="28"/>
          <w:shd w:val="clear" w:color="auto" w:fill="FFFFFF"/>
          <w:lang w:val="ro-RO"/>
        </w:rPr>
      </w:pPr>
      <w:r w:rsidRPr="005E0D6F">
        <w:rPr>
          <w:sz w:val="28"/>
          <w:szCs w:val="28"/>
          <w:shd w:val="clear" w:color="auto" w:fill="FFFFFF"/>
          <w:lang w:val="ro-RO"/>
        </w:rPr>
        <w:t>a) autorizație sanitar-veterinară de funcționare;</w:t>
      </w:r>
    </w:p>
    <w:p w14:paraId="25E2E348" w14:textId="77777777" w:rsidR="00AB3908" w:rsidRPr="005E0D6F" w:rsidRDefault="00AB3908" w:rsidP="00FB43F8">
      <w:pPr>
        <w:pStyle w:val="Listparagraf"/>
        <w:numPr>
          <w:ilvl w:val="0"/>
          <w:numId w:val="50"/>
        </w:numPr>
        <w:tabs>
          <w:tab w:val="left" w:pos="993"/>
          <w:tab w:val="left" w:pos="1134"/>
          <w:tab w:val="left" w:pos="1276"/>
        </w:tabs>
        <w:autoSpaceDE w:val="0"/>
        <w:autoSpaceDN w:val="0"/>
        <w:adjustRightInd w:val="0"/>
        <w:ind w:left="0" w:firstLine="709"/>
        <w:rPr>
          <w:sz w:val="28"/>
          <w:szCs w:val="28"/>
          <w:lang w:val="ro-RO"/>
        </w:rPr>
      </w:pPr>
      <w:r w:rsidRPr="005E0D6F">
        <w:rPr>
          <w:sz w:val="28"/>
          <w:szCs w:val="28"/>
          <w:shd w:val="clear" w:color="auto" w:fill="FFFFFF"/>
          <w:lang w:val="ro-RO"/>
        </w:rPr>
        <w:t>animale, testate şi apreciate, conform instrucțiunilor de bonitare cu proveniență genealogică bine determinată şi confirmată prin certificat de rasă, şi registre de evidența zootehnică;</w:t>
      </w:r>
    </w:p>
    <w:p w14:paraId="0C36189A" w14:textId="77777777" w:rsidR="00AB3908" w:rsidRPr="005E0D6F" w:rsidRDefault="00AB3908" w:rsidP="00FB43F8">
      <w:pPr>
        <w:pStyle w:val="Listparagraf"/>
        <w:numPr>
          <w:ilvl w:val="0"/>
          <w:numId w:val="50"/>
        </w:numPr>
        <w:tabs>
          <w:tab w:val="left" w:pos="993"/>
          <w:tab w:val="left" w:pos="1134"/>
          <w:tab w:val="left" w:pos="1276"/>
        </w:tabs>
        <w:autoSpaceDE w:val="0"/>
        <w:autoSpaceDN w:val="0"/>
        <w:adjustRightInd w:val="0"/>
        <w:ind w:left="0" w:firstLine="709"/>
        <w:rPr>
          <w:sz w:val="28"/>
          <w:szCs w:val="28"/>
          <w:lang w:val="ro-RO"/>
        </w:rPr>
      </w:pPr>
      <w:r w:rsidRPr="005E0D6F">
        <w:rPr>
          <w:sz w:val="28"/>
          <w:szCs w:val="28"/>
          <w:shd w:val="clear" w:color="auto" w:fill="FFFFFF"/>
          <w:lang w:val="ro-RO"/>
        </w:rPr>
        <w:t xml:space="preserve">încăperi suficiente şi amenajate pentru întreținerea animalelor, conform cerințelor </w:t>
      </w:r>
      <w:r w:rsidRPr="005E0D6F">
        <w:rPr>
          <w:sz w:val="28"/>
          <w:szCs w:val="28"/>
          <w:lang w:val="ro-RO"/>
        </w:rPr>
        <w:t>de bunăstare şi sănătate a animalelor</w:t>
      </w:r>
      <w:r w:rsidRPr="005E0D6F">
        <w:rPr>
          <w:sz w:val="28"/>
          <w:szCs w:val="28"/>
          <w:shd w:val="clear" w:color="auto" w:fill="FFFFFF"/>
          <w:lang w:val="ro-RO"/>
        </w:rPr>
        <w:t>;</w:t>
      </w:r>
    </w:p>
    <w:p w14:paraId="125A7E73" w14:textId="77777777" w:rsidR="00AB3908" w:rsidRPr="005E0D6F" w:rsidRDefault="00AB3908" w:rsidP="00FB43F8">
      <w:pPr>
        <w:pStyle w:val="Listparagraf"/>
        <w:numPr>
          <w:ilvl w:val="0"/>
          <w:numId w:val="50"/>
        </w:numPr>
        <w:tabs>
          <w:tab w:val="left" w:pos="993"/>
          <w:tab w:val="left" w:pos="1134"/>
          <w:tab w:val="left" w:pos="1276"/>
        </w:tabs>
        <w:autoSpaceDE w:val="0"/>
        <w:autoSpaceDN w:val="0"/>
        <w:adjustRightInd w:val="0"/>
        <w:ind w:left="0" w:firstLine="709"/>
        <w:rPr>
          <w:sz w:val="28"/>
          <w:szCs w:val="28"/>
          <w:lang w:val="ro-RO"/>
        </w:rPr>
      </w:pPr>
      <w:r w:rsidRPr="005E0D6F">
        <w:rPr>
          <w:sz w:val="28"/>
          <w:szCs w:val="28"/>
          <w:shd w:val="clear" w:color="auto" w:fill="FFFFFF"/>
          <w:lang w:val="ro-RO"/>
        </w:rPr>
        <w:t>specialiști zootehnici, care ţin evidenţa zootehnică, efectuează lucrările de bonitare, selecție şi ameliorare a animalelor;</w:t>
      </w:r>
    </w:p>
    <w:p w14:paraId="34B1C597" w14:textId="77777777" w:rsidR="00AB3908" w:rsidRPr="005E0D6F" w:rsidRDefault="00AB3908" w:rsidP="00FB43F8">
      <w:pPr>
        <w:pStyle w:val="Listparagraf"/>
        <w:numPr>
          <w:ilvl w:val="0"/>
          <w:numId w:val="50"/>
        </w:numPr>
        <w:tabs>
          <w:tab w:val="left" w:pos="993"/>
          <w:tab w:val="left" w:pos="1134"/>
          <w:tab w:val="left" w:pos="1276"/>
        </w:tabs>
        <w:autoSpaceDE w:val="0"/>
        <w:autoSpaceDN w:val="0"/>
        <w:adjustRightInd w:val="0"/>
        <w:ind w:left="0" w:firstLine="709"/>
        <w:rPr>
          <w:sz w:val="28"/>
          <w:szCs w:val="28"/>
          <w:lang w:val="ro-RO"/>
        </w:rPr>
      </w:pPr>
      <w:r w:rsidRPr="005E0D6F">
        <w:rPr>
          <w:sz w:val="28"/>
          <w:szCs w:val="28"/>
          <w:lang w:val="ro-RO"/>
        </w:rPr>
        <w:t>hrană pentru animale completă, fiind administrată în cantități suficiente pentru a le menține într-o stare fiziologică normală de sănătate;</w:t>
      </w:r>
    </w:p>
    <w:p w14:paraId="22F5F418" w14:textId="77777777" w:rsidR="00AB3908" w:rsidRPr="005E0D6F" w:rsidRDefault="00AB3908" w:rsidP="00FB43F8">
      <w:pPr>
        <w:pStyle w:val="Listparagraf"/>
        <w:numPr>
          <w:ilvl w:val="0"/>
          <w:numId w:val="50"/>
        </w:numPr>
        <w:tabs>
          <w:tab w:val="left" w:pos="993"/>
          <w:tab w:val="left" w:pos="1134"/>
          <w:tab w:val="left" w:pos="1276"/>
        </w:tabs>
        <w:autoSpaceDE w:val="0"/>
        <w:autoSpaceDN w:val="0"/>
        <w:adjustRightInd w:val="0"/>
        <w:ind w:left="0" w:firstLine="709"/>
        <w:rPr>
          <w:sz w:val="28"/>
          <w:szCs w:val="28"/>
          <w:lang w:val="ro-RO"/>
        </w:rPr>
      </w:pPr>
      <w:r w:rsidRPr="005E0D6F">
        <w:rPr>
          <w:sz w:val="28"/>
          <w:szCs w:val="28"/>
          <w:shd w:val="clear" w:color="auto" w:fill="FFFFFF"/>
          <w:lang w:val="ro-RO"/>
        </w:rPr>
        <w:t>mecanisme şi utilaje necesare pentru deservirea tehnologică a animalelor.</w:t>
      </w:r>
    </w:p>
    <w:p w14:paraId="512B9ECD" w14:textId="77777777" w:rsidR="00543ED2" w:rsidRPr="005E0D6F" w:rsidRDefault="00543ED2" w:rsidP="006B0C1B">
      <w:pPr>
        <w:pStyle w:val="NormalWeb"/>
        <w:ind w:firstLine="709"/>
        <w:rPr>
          <w:b/>
          <w:sz w:val="28"/>
          <w:szCs w:val="28"/>
          <w:lang w:val="ro-RO"/>
        </w:rPr>
      </w:pPr>
    </w:p>
    <w:p w14:paraId="50A20613" w14:textId="77777777" w:rsidR="00AB3908" w:rsidRPr="005E0D6F" w:rsidRDefault="00AB3908" w:rsidP="006B0C1B">
      <w:pPr>
        <w:pStyle w:val="NormalWeb"/>
        <w:ind w:firstLine="709"/>
        <w:rPr>
          <w:sz w:val="28"/>
          <w:szCs w:val="28"/>
          <w:lang w:val="ro-RO"/>
        </w:rPr>
      </w:pPr>
      <w:r w:rsidRPr="005E0D6F">
        <w:rPr>
          <w:b/>
          <w:sz w:val="28"/>
          <w:szCs w:val="28"/>
          <w:lang w:val="ro-RO"/>
        </w:rPr>
        <w:t>Articolul 16.</w:t>
      </w:r>
      <w:r w:rsidRPr="005E0D6F">
        <w:rPr>
          <w:sz w:val="28"/>
          <w:szCs w:val="28"/>
          <w:lang w:val="ro-RO"/>
        </w:rPr>
        <w:t xml:space="preserve"> Cerințe privind conţinutul programului de ameliorare </w:t>
      </w:r>
    </w:p>
    <w:p w14:paraId="72CFDA12"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(1)</w:t>
      </w:r>
      <w:r w:rsidRPr="005E0D6F">
        <w:rPr>
          <w:sz w:val="28"/>
          <w:szCs w:val="28"/>
          <w:lang w:val="ro-RO"/>
        </w:rPr>
        <w:tab/>
        <w:t xml:space="preserve">Programul de ameliorare conține: </w:t>
      </w:r>
    </w:p>
    <w:p w14:paraId="2AEDD635" w14:textId="147D27B2" w:rsidR="00AB3908" w:rsidRPr="005E0D6F" w:rsidRDefault="00AB3908" w:rsidP="006B0C1B">
      <w:pPr>
        <w:pStyle w:val="NormalWeb"/>
        <w:tabs>
          <w:tab w:val="left" w:pos="1134"/>
        </w:tabs>
        <w:ind w:firstLine="709"/>
        <w:rPr>
          <w:sz w:val="28"/>
          <w:szCs w:val="28"/>
          <w:lang w:val="ro-RO"/>
        </w:rPr>
      </w:pPr>
      <w:r w:rsidRPr="005E0D6F">
        <w:rPr>
          <w:sz w:val="28"/>
          <w:szCs w:val="28"/>
          <w:lang w:val="ro-RO"/>
        </w:rPr>
        <w:t>a)</w:t>
      </w:r>
      <w:r w:rsidRPr="005E0D6F">
        <w:rPr>
          <w:sz w:val="28"/>
          <w:szCs w:val="28"/>
          <w:lang w:val="ro-RO"/>
        </w:rPr>
        <w:tab/>
        <w:t xml:space="preserve">informații privind obiectivele său, care </w:t>
      </w:r>
      <w:r w:rsidR="007844F4" w:rsidRPr="005E0D6F">
        <w:rPr>
          <w:sz w:val="28"/>
          <w:szCs w:val="28"/>
          <w:lang w:val="ro-RO"/>
        </w:rPr>
        <w:t>constau</w:t>
      </w:r>
      <w:r w:rsidRPr="005E0D6F">
        <w:rPr>
          <w:sz w:val="28"/>
          <w:szCs w:val="28"/>
          <w:lang w:val="ro-RO"/>
        </w:rPr>
        <w:t xml:space="preserve"> în conservarea rasei, liniei, ameliorarea rasei, liniei sau a hibridului, crearea unei noi rase, liniei sau a unui nou hibrid, reconstituirea unei rase, liniei sau hibrid, sau o combinație între mai multe dintre aceste obiective;</w:t>
      </w:r>
    </w:p>
    <w:p w14:paraId="013F77DD"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b)</w:t>
      </w:r>
      <w:r w:rsidRPr="005E0D6F">
        <w:rPr>
          <w:sz w:val="28"/>
          <w:szCs w:val="28"/>
          <w:lang w:val="ro-RO"/>
        </w:rPr>
        <w:tab/>
        <w:t>denumirea rasei, în cazul animalelor de reproducție de rasă pură, sau a rasei, liniei sau hibridului, în cazul porcilor de reproducție hibrizi care fac obiectul programului de ameliorare, pentru a împiedica confuzia cu animale de reproducție similare de altă rasă sau linie sau hibride înscrise sau înregistrate în alte registre genealogice sau zootehnice existente;</w:t>
      </w:r>
    </w:p>
    <w:p w14:paraId="7AE60D22"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c)</w:t>
      </w:r>
      <w:r w:rsidRPr="005E0D6F">
        <w:rPr>
          <w:sz w:val="28"/>
          <w:szCs w:val="28"/>
          <w:lang w:val="ro-RO"/>
        </w:rPr>
        <w:tab/>
        <w:t>caracteristicile detaliate ale rasei, inclusiv indicarea trăsăturilor esențiale în cazul animalelor de reproducție de rasă pură care fac obiectul programului de ameliorare;</w:t>
      </w:r>
    </w:p>
    <w:p w14:paraId="6692C5DD"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d)</w:t>
      </w:r>
      <w:r w:rsidRPr="005E0D6F">
        <w:rPr>
          <w:sz w:val="28"/>
          <w:szCs w:val="28"/>
          <w:lang w:val="ro-RO"/>
        </w:rPr>
        <w:tab/>
        <w:t>caracteristicile detaliate ale rasei, liniei sau hibridului, în cazul porcilor de reproducție hibrizi care fac obiectul programului de ameliorare;</w:t>
      </w:r>
    </w:p>
    <w:p w14:paraId="27BDA5E6"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e)</w:t>
      </w:r>
      <w:r w:rsidRPr="005E0D6F">
        <w:rPr>
          <w:sz w:val="28"/>
          <w:szCs w:val="28"/>
          <w:lang w:val="ro-RO"/>
        </w:rPr>
        <w:tab/>
        <w:t>informațiile privind teritoriul geografic unde se desfășoară sau unde  urmează să se desfășoare programul;</w:t>
      </w:r>
    </w:p>
    <w:p w14:paraId="319230A3" w14:textId="67DF3C88" w:rsidR="00AB3908" w:rsidRPr="005E0D6F" w:rsidRDefault="00AB3908" w:rsidP="006B0C1B">
      <w:pPr>
        <w:pStyle w:val="NormalWeb"/>
        <w:tabs>
          <w:tab w:val="left" w:pos="1134"/>
        </w:tabs>
        <w:ind w:firstLine="709"/>
        <w:rPr>
          <w:sz w:val="28"/>
          <w:szCs w:val="28"/>
          <w:lang w:val="ro-RO"/>
        </w:rPr>
      </w:pPr>
      <w:r w:rsidRPr="005E0D6F">
        <w:rPr>
          <w:sz w:val="28"/>
          <w:szCs w:val="28"/>
          <w:lang w:val="ro-RO"/>
        </w:rPr>
        <w:t>f)</w:t>
      </w:r>
      <w:r w:rsidRPr="005E0D6F">
        <w:rPr>
          <w:sz w:val="28"/>
          <w:szCs w:val="28"/>
          <w:lang w:val="ro-RO"/>
        </w:rPr>
        <w:tab/>
        <w:t xml:space="preserve">informațiile privind sistemul de identificare a animalelor de reproducție care trebuie să garanteze faptul că aceste animale sunt înscrise într-un registru genealogic sau înregistrate într-un registru zootehnic numai atunci </w:t>
      </w:r>
      <w:r w:rsidR="007844F4" w:rsidRPr="005E0D6F">
        <w:rPr>
          <w:sz w:val="28"/>
          <w:szCs w:val="28"/>
          <w:lang w:val="ro-RO"/>
        </w:rPr>
        <w:t>când</w:t>
      </w:r>
      <w:r w:rsidRPr="005E0D6F">
        <w:rPr>
          <w:sz w:val="28"/>
          <w:szCs w:val="28"/>
          <w:lang w:val="ro-RO"/>
        </w:rPr>
        <w:t xml:space="preserve"> sunt identificate individual și în conformitate;</w:t>
      </w:r>
    </w:p>
    <w:p w14:paraId="5060AD03"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g)</w:t>
      </w:r>
      <w:r w:rsidRPr="005E0D6F">
        <w:rPr>
          <w:sz w:val="28"/>
          <w:szCs w:val="28"/>
          <w:lang w:val="ro-RO"/>
        </w:rPr>
        <w:tab/>
        <w:t>informațiile privind sistemul de înregistrare a pedigriului animalelor de reproducție de rasă pură care sunt fie înscrise, fie înregistrate și eligibile pentru înscriere în registrele genealogice sau a pedigriului porcilor de reproducție hibrizi înregistrați în registrele zootehnice;</w:t>
      </w:r>
    </w:p>
    <w:p w14:paraId="27DA3717"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h)</w:t>
      </w:r>
      <w:r w:rsidRPr="005E0D6F">
        <w:rPr>
          <w:sz w:val="28"/>
          <w:szCs w:val="28"/>
          <w:lang w:val="ro-RO"/>
        </w:rPr>
        <w:tab/>
        <w:t xml:space="preserve">obiectivele privind selecția și ameliorarea ale programului de ameliorare, inclusiv indicarea obiectivelor lui principale, și criteriile detaliate de </w:t>
      </w:r>
      <w:r w:rsidRPr="005E0D6F">
        <w:rPr>
          <w:sz w:val="28"/>
          <w:szCs w:val="28"/>
          <w:lang w:val="ro-RO"/>
        </w:rPr>
        <w:lastRenderedPageBreak/>
        <w:t>evaluare în cea ce privește obiectivele respective privind selecția animalelor de reproducție;</w:t>
      </w:r>
    </w:p>
    <w:p w14:paraId="79802F84" w14:textId="07A3017F" w:rsidR="00AB3908" w:rsidRPr="005E0D6F" w:rsidRDefault="00AB3908" w:rsidP="006B0C1B">
      <w:pPr>
        <w:pStyle w:val="NormalWeb"/>
        <w:tabs>
          <w:tab w:val="left" w:pos="993"/>
        </w:tabs>
        <w:ind w:firstLine="709"/>
        <w:rPr>
          <w:sz w:val="28"/>
          <w:szCs w:val="28"/>
          <w:lang w:val="ro-RO"/>
        </w:rPr>
      </w:pPr>
      <w:r w:rsidRPr="005E0D6F">
        <w:rPr>
          <w:sz w:val="28"/>
          <w:szCs w:val="28"/>
          <w:lang w:val="ro-RO"/>
        </w:rPr>
        <w:t>i)</w:t>
      </w:r>
      <w:r w:rsidR="00787BAA" w:rsidRPr="005E0D6F">
        <w:rPr>
          <w:sz w:val="28"/>
          <w:szCs w:val="28"/>
          <w:lang w:val="ro-RO"/>
        </w:rPr>
        <w:t xml:space="preserve"> </w:t>
      </w:r>
      <w:r w:rsidRPr="005E0D6F">
        <w:rPr>
          <w:sz w:val="28"/>
          <w:szCs w:val="28"/>
          <w:lang w:val="ro-RO"/>
        </w:rPr>
        <w:t>în cazul înființării unei noi rase sau în cazul reconstituirii unei rase, informațiile privind circumstanțele detaliate care justifică crearea acestei rase noi sau reconstituirea acestei rase;</w:t>
      </w:r>
    </w:p>
    <w:p w14:paraId="45ABC3B4" w14:textId="77777777" w:rsidR="00AB3908" w:rsidRPr="005E0D6F" w:rsidRDefault="00AB3908" w:rsidP="006B0C1B">
      <w:pPr>
        <w:pStyle w:val="NormalWeb"/>
        <w:tabs>
          <w:tab w:val="left" w:pos="993"/>
        </w:tabs>
        <w:ind w:firstLine="709"/>
        <w:rPr>
          <w:sz w:val="28"/>
          <w:szCs w:val="28"/>
          <w:lang w:val="ro-RO"/>
        </w:rPr>
      </w:pPr>
      <w:r w:rsidRPr="005E0D6F">
        <w:rPr>
          <w:sz w:val="28"/>
          <w:szCs w:val="28"/>
          <w:lang w:val="ro-RO"/>
        </w:rPr>
        <w:t>j)</w:t>
      </w:r>
      <w:r w:rsidRPr="005E0D6F">
        <w:rPr>
          <w:sz w:val="28"/>
          <w:szCs w:val="28"/>
          <w:lang w:val="ro-RO"/>
        </w:rPr>
        <w:tab/>
        <w:t xml:space="preserve"> informaţii privind testarea performanțelor sau evaluarea genetică;</w:t>
      </w:r>
    </w:p>
    <w:p w14:paraId="697FA7AE" w14:textId="77777777" w:rsidR="00AB3908" w:rsidRPr="005E0D6F" w:rsidRDefault="00AB3908" w:rsidP="006B0C1B">
      <w:pPr>
        <w:pStyle w:val="NormalWeb"/>
        <w:tabs>
          <w:tab w:val="left" w:pos="851"/>
          <w:tab w:val="left" w:pos="993"/>
        </w:tabs>
        <w:ind w:firstLine="709"/>
        <w:rPr>
          <w:sz w:val="28"/>
          <w:szCs w:val="28"/>
          <w:lang w:val="ro-RO"/>
        </w:rPr>
      </w:pPr>
      <w:r w:rsidRPr="005E0D6F">
        <w:rPr>
          <w:sz w:val="28"/>
          <w:szCs w:val="28"/>
          <w:lang w:val="ro-RO"/>
        </w:rPr>
        <w:t>k) informații privind sistemul utilizat pentru producerea, înregistrarea, comunicarea și utilizarea rezultatelor testelor de performanță;</w:t>
      </w:r>
    </w:p>
    <w:p w14:paraId="6150AF80" w14:textId="77777777" w:rsidR="00AB3908" w:rsidRPr="005E0D6F" w:rsidRDefault="00AB3908" w:rsidP="006B0C1B">
      <w:pPr>
        <w:pStyle w:val="NormalWeb"/>
        <w:ind w:firstLine="709"/>
        <w:rPr>
          <w:sz w:val="28"/>
          <w:szCs w:val="28"/>
          <w:lang w:val="ro-RO"/>
        </w:rPr>
      </w:pPr>
      <w:r w:rsidRPr="005E0D6F">
        <w:rPr>
          <w:sz w:val="28"/>
          <w:szCs w:val="28"/>
          <w:lang w:val="ro-RO"/>
        </w:rPr>
        <w:t>l) informații privind sistemul de evaluare genetică și de evaluare genomică a animalelor de reproducție;</w:t>
      </w:r>
    </w:p>
    <w:p w14:paraId="6F69B3EA"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(2)</w:t>
      </w:r>
      <w:r w:rsidRPr="005E0D6F">
        <w:rPr>
          <w:sz w:val="28"/>
          <w:szCs w:val="28"/>
          <w:lang w:val="ro-RO"/>
        </w:rPr>
        <w:tab/>
        <w:t>În cazul în care se creează secțiuni suplimentare sau secțiunile principale sunt împărțite în clase, normele referitoare la împărțirea registrului genealogic și la criteriile sau procedurile aplicate pentru înregistrarea animalelor în secțiunile respective sau pentru clasificarea lor în clasele respective;</w:t>
      </w:r>
    </w:p>
    <w:p w14:paraId="4527FFDC"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(3)</w:t>
      </w:r>
      <w:r w:rsidRPr="005E0D6F">
        <w:rPr>
          <w:sz w:val="28"/>
          <w:szCs w:val="28"/>
          <w:lang w:val="ro-RO"/>
        </w:rPr>
        <w:tab/>
        <w:t>În cazul în care societatea de ameliorare sau exploatația de ameliorare   nu dispune de capacități de a efectua anumite activități tehnice specifice legate de gestionarea programului său de ameliorare,  se anexează contractul de prestări de servicii cu partea terță acceptată pentru a gestiona programului de ameliorare;</w:t>
      </w:r>
    </w:p>
    <w:p w14:paraId="2A8F6B52" w14:textId="06B92AD9" w:rsidR="00AB3908" w:rsidRPr="005E0D6F" w:rsidRDefault="00AB3908" w:rsidP="006B0C1B">
      <w:pPr>
        <w:pStyle w:val="NormalWeb"/>
        <w:tabs>
          <w:tab w:val="left" w:pos="1134"/>
        </w:tabs>
        <w:ind w:firstLine="709"/>
        <w:rPr>
          <w:sz w:val="28"/>
          <w:szCs w:val="28"/>
          <w:lang w:val="ro-RO"/>
        </w:rPr>
      </w:pPr>
      <w:r w:rsidRPr="005E0D6F">
        <w:rPr>
          <w:sz w:val="28"/>
          <w:szCs w:val="28"/>
          <w:lang w:val="ro-RO"/>
        </w:rPr>
        <w:t xml:space="preserve">(4) În cazul în care societatea de ameliorare sau exploatația de ameliorare emite certificare zootehnice pentru comerţ cu </w:t>
      </w:r>
      <w:r w:rsidR="007844F4" w:rsidRPr="005E0D6F">
        <w:rPr>
          <w:sz w:val="28"/>
          <w:szCs w:val="28"/>
          <w:lang w:val="ro-RO"/>
        </w:rPr>
        <w:t>animale</w:t>
      </w:r>
      <w:r w:rsidRPr="005E0D6F">
        <w:rPr>
          <w:sz w:val="28"/>
          <w:szCs w:val="28"/>
          <w:lang w:val="ro-RO"/>
        </w:rPr>
        <w:t xml:space="preserve"> de reproducţie şi cu material germinativ pe teritoriul ţării, informații privind centrul de colectare sau de depozitare a materialului germinativ sau echipa de colectare sau producere de embrioni care emite certificatele zootehnice și informații privind modalitățile de emitere a acestor certificate zootehnice;</w:t>
      </w:r>
    </w:p>
    <w:p w14:paraId="5B14FECE" w14:textId="77777777" w:rsidR="00AB3908" w:rsidRPr="005E0D6F" w:rsidRDefault="00AB3908" w:rsidP="006B0C1B">
      <w:pPr>
        <w:pStyle w:val="NormalWeb"/>
        <w:ind w:firstLine="709"/>
        <w:rPr>
          <w:sz w:val="28"/>
          <w:szCs w:val="28"/>
          <w:lang w:val="ro-RO"/>
        </w:rPr>
      </w:pPr>
      <w:r w:rsidRPr="005E0D6F">
        <w:rPr>
          <w:sz w:val="28"/>
          <w:szCs w:val="28"/>
          <w:lang w:val="ro-RO"/>
        </w:rPr>
        <w:t>(5) În cazul în care exploatația de ameliorare decide să includă informații privind rezultatele testării performanțelor sau ale evaluării genetice și privind defectele genetice și particularitățile genetice pe certificatele zootehnice emise pentru porcii săi de reproducție hibrizi și pentru materialul germinativ al acestora, informații privind această decizie.</w:t>
      </w:r>
    </w:p>
    <w:p w14:paraId="4F8012C1" w14:textId="77777777" w:rsidR="00AB3908" w:rsidRPr="005E0D6F" w:rsidRDefault="00AB3908" w:rsidP="006B0C1B">
      <w:pPr>
        <w:pStyle w:val="NormalWeb"/>
        <w:ind w:firstLine="709"/>
        <w:rPr>
          <w:sz w:val="28"/>
          <w:szCs w:val="28"/>
          <w:lang w:val="ro-RO"/>
        </w:rPr>
      </w:pPr>
      <w:r w:rsidRPr="005E0D6F">
        <w:rPr>
          <w:sz w:val="28"/>
          <w:szCs w:val="28"/>
          <w:lang w:val="ro-RO"/>
        </w:rPr>
        <w:t>(6) În cazul în care exploatația de ameliorare decide să includă informații privind rezultatele bonitării în programul de ameliorare,  informaţiile cuprind:</w:t>
      </w:r>
    </w:p>
    <w:p w14:paraId="7F5C61DB" w14:textId="77777777" w:rsidR="00AB3908" w:rsidRPr="005E0D6F" w:rsidRDefault="00AB3908" w:rsidP="006B0C1B">
      <w:pPr>
        <w:pStyle w:val="NormalWeb"/>
        <w:numPr>
          <w:ilvl w:val="0"/>
          <w:numId w:val="48"/>
        </w:numPr>
        <w:tabs>
          <w:tab w:val="left" w:pos="993"/>
        </w:tabs>
        <w:ind w:left="0" w:firstLine="709"/>
        <w:rPr>
          <w:sz w:val="28"/>
          <w:szCs w:val="28"/>
          <w:lang w:val="ro-RO"/>
        </w:rPr>
      </w:pPr>
      <w:r w:rsidRPr="005E0D6F">
        <w:rPr>
          <w:sz w:val="28"/>
          <w:szCs w:val="28"/>
          <w:lang w:val="ro-RO"/>
        </w:rPr>
        <w:t>rezultatele testării performanţelor;</w:t>
      </w:r>
    </w:p>
    <w:p w14:paraId="16231668" w14:textId="77777777" w:rsidR="00AB3908" w:rsidRPr="005E0D6F" w:rsidRDefault="00AB3908" w:rsidP="006B0C1B">
      <w:pPr>
        <w:pStyle w:val="NormalWeb"/>
        <w:numPr>
          <w:ilvl w:val="0"/>
          <w:numId w:val="48"/>
        </w:numPr>
        <w:tabs>
          <w:tab w:val="left" w:pos="993"/>
        </w:tabs>
        <w:ind w:left="0" w:firstLine="709"/>
        <w:rPr>
          <w:sz w:val="28"/>
          <w:szCs w:val="28"/>
          <w:lang w:val="ro-RO"/>
        </w:rPr>
      </w:pPr>
      <w:r w:rsidRPr="005E0D6F">
        <w:rPr>
          <w:sz w:val="28"/>
          <w:szCs w:val="28"/>
          <w:lang w:val="ro-RO"/>
        </w:rPr>
        <w:t>rezultatele evaluării genetice;</w:t>
      </w:r>
    </w:p>
    <w:p w14:paraId="5B1F5365" w14:textId="77777777" w:rsidR="00AB3908" w:rsidRPr="005E0D6F" w:rsidRDefault="00AB3908" w:rsidP="006B0C1B">
      <w:pPr>
        <w:pStyle w:val="NormalWeb"/>
        <w:numPr>
          <w:ilvl w:val="0"/>
          <w:numId w:val="48"/>
        </w:numPr>
        <w:tabs>
          <w:tab w:val="left" w:pos="993"/>
        </w:tabs>
        <w:ind w:left="0" w:firstLine="709"/>
        <w:rPr>
          <w:sz w:val="28"/>
          <w:szCs w:val="28"/>
          <w:lang w:val="ro-RO"/>
        </w:rPr>
      </w:pPr>
      <w:r w:rsidRPr="005E0D6F">
        <w:rPr>
          <w:sz w:val="28"/>
          <w:szCs w:val="28"/>
          <w:lang w:val="ro-RO"/>
        </w:rPr>
        <w:t xml:space="preserve"> defectele și particularitățile genetice ale animalelor de reproducţie.</w:t>
      </w:r>
    </w:p>
    <w:p w14:paraId="5BCF2BB2" w14:textId="77777777" w:rsidR="00AB3908" w:rsidRPr="005E0D6F" w:rsidRDefault="00AB3908" w:rsidP="006B0C1B">
      <w:pPr>
        <w:pStyle w:val="NormalWeb"/>
        <w:ind w:firstLine="709"/>
        <w:rPr>
          <w:sz w:val="28"/>
          <w:szCs w:val="28"/>
          <w:lang w:val="ro-RO"/>
        </w:rPr>
      </w:pPr>
      <w:r w:rsidRPr="005E0D6F">
        <w:rPr>
          <w:sz w:val="28"/>
          <w:szCs w:val="28"/>
          <w:lang w:val="ro-RO"/>
        </w:rPr>
        <w:t xml:space="preserve">(7) Programul de ameliorare prevede un efectiv suficient de animale de reproducție conform scopului stabilit. </w:t>
      </w:r>
    </w:p>
    <w:p w14:paraId="35CC3BFC" w14:textId="4A461362"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(8) În cazul animalelor de reproducție de rasă pură din specia ecvină  programele de ameliorare trebuie să corespundă cerințelor prevăzute la art.</w:t>
      </w:r>
      <w:r w:rsidR="00FB43F8" w:rsidRPr="005E0D6F">
        <w:rPr>
          <w:rFonts w:ascii="Times New Roman" w:hAnsi="Times New Roman" w:cs="Times New Roman"/>
          <w:sz w:val="28"/>
          <w:szCs w:val="28"/>
          <w:lang w:val="ro-RO"/>
        </w:rPr>
        <w:t> </w:t>
      </w:r>
      <w:r w:rsidRPr="005E0D6F">
        <w:rPr>
          <w:rFonts w:ascii="Times New Roman" w:hAnsi="Times New Roman" w:cs="Times New Roman"/>
          <w:sz w:val="28"/>
          <w:szCs w:val="28"/>
          <w:lang w:val="ro-RO"/>
        </w:rPr>
        <w:t>32.</w:t>
      </w:r>
    </w:p>
    <w:p w14:paraId="7725F0BC" w14:textId="44B9EE23" w:rsidR="00AB3908" w:rsidRPr="005E0D6F" w:rsidRDefault="00AB3908" w:rsidP="006B0C1B">
      <w:pPr>
        <w:pStyle w:val="1"/>
        <w:shd w:val="clear" w:color="auto" w:fill="auto"/>
        <w:tabs>
          <w:tab w:val="left" w:pos="51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(9) Societatea de ameliorare sau exploatația de ameliorare încheie un contract de prestări servicii a activităților legate de gestionarea programelor lor de ameliorare, inclusiv bonitarea, cu condiția ca:</w:t>
      </w:r>
    </w:p>
    <w:p w14:paraId="0591535D" w14:textId="0F944F5B" w:rsidR="00AB3908" w:rsidRPr="005E0D6F" w:rsidRDefault="00AB3908" w:rsidP="00FB43F8">
      <w:pPr>
        <w:pStyle w:val="1"/>
        <w:numPr>
          <w:ilvl w:val="0"/>
          <w:numId w:val="42"/>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lastRenderedPageBreak/>
        <w:t xml:space="preserve">societatea de ameliorare și exploatația de ameliorare să </w:t>
      </w:r>
      <w:r w:rsidR="007844F4" w:rsidRPr="005E0D6F">
        <w:rPr>
          <w:rFonts w:ascii="Times New Roman" w:hAnsi="Times New Roman" w:cs="Times New Roman"/>
          <w:sz w:val="28"/>
          <w:szCs w:val="28"/>
          <w:lang w:val="ro-RO"/>
        </w:rPr>
        <w:t>rămână</w:t>
      </w:r>
      <w:r w:rsidRPr="005E0D6F">
        <w:rPr>
          <w:rFonts w:ascii="Times New Roman" w:hAnsi="Times New Roman" w:cs="Times New Roman"/>
          <w:sz w:val="28"/>
          <w:szCs w:val="28"/>
          <w:lang w:val="ro-RO"/>
        </w:rPr>
        <w:t xml:space="preserve"> responsabile în fața Agenţiei, pentru asigurarea conformității cu cerințele stabilite în prezentul articol sau, după caz,  art.</w:t>
      </w:r>
      <w:r w:rsidR="00FB43F8" w:rsidRPr="005E0D6F">
        <w:rPr>
          <w:rFonts w:ascii="Times New Roman" w:hAnsi="Times New Roman" w:cs="Times New Roman"/>
          <w:sz w:val="28"/>
          <w:szCs w:val="28"/>
          <w:lang w:val="ro-RO"/>
        </w:rPr>
        <w:t> </w:t>
      </w:r>
      <w:r w:rsidRPr="005E0D6F">
        <w:rPr>
          <w:rFonts w:ascii="Times New Roman" w:hAnsi="Times New Roman" w:cs="Times New Roman"/>
          <w:sz w:val="28"/>
          <w:szCs w:val="28"/>
          <w:lang w:val="ro-RO"/>
        </w:rPr>
        <w:t>32;</w:t>
      </w:r>
    </w:p>
    <w:p w14:paraId="3337BC07" w14:textId="77777777" w:rsidR="00AB3908" w:rsidRPr="005E0D6F" w:rsidRDefault="00AB3908" w:rsidP="00FB43F8">
      <w:pPr>
        <w:pStyle w:val="1"/>
        <w:numPr>
          <w:ilvl w:val="0"/>
          <w:numId w:val="42"/>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să nu existe conflicte de interese între partea terță și activitățile economice ale deținătorilor de animale care participă la programul de ameliorare;</w:t>
      </w:r>
    </w:p>
    <w:p w14:paraId="7C351695" w14:textId="77777777" w:rsidR="00AB3908" w:rsidRPr="005E0D6F" w:rsidRDefault="00AB3908" w:rsidP="00FB43F8">
      <w:pPr>
        <w:pStyle w:val="1"/>
        <w:numPr>
          <w:ilvl w:val="0"/>
          <w:numId w:val="42"/>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partea terță să îndeplinească toate cerințele necesare desfășurării acestor activități;</w:t>
      </w:r>
    </w:p>
    <w:p w14:paraId="1BB03B41" w14:textId="77777777" w:rsidR="00AB3908" w:rsidRPr="005E0D6F" w:rsidRDefault="00AB3908" w:rsidP="00FB43F8">
      <w:pPr>
        <w:pStyle w:val="1"/>
        <w:numPr>
          <w:ilvl w:val="0"/>
          <w:numId w:val="42"/>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societățile de ameliorare și exploatațiile de ameliorare specifică în contractul de prestări servicii, care sunt activitățile pe care intenționează să le încredințeze unei părți terțe</w:t>
      </w:r>
    </w:p>
    <w:p w14:paraId="52DE0075" w14:textId="4BB0BB91" w:rsidR="00AB3908" w:rsidRPr="005E0D6F" w:rsidRDefault="00AB3908" w:rsidP="00FB43F8">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(10) Dacă timp de cel puțin 24 de luni nu există  deținători de animale care participă la un program de ameliorare şi care își păstrează animalele de reproducție în exploatații amplasate într-o anumită parte a teritoriului geografic, Agenţia solicită societății de ameliorare sau exploatației de ameliorare în cauză să modifice teritoriu geografic a programului de ameliorare astfel </w:t>
      </w:r>
      <w:r w:rsidR="007844F4" w:rsidRPr="005E0D6F">
        <w:rPr>
          <w:rFonts w:ascii="Times New Roman" w:hAnsi="Times New Roman" w:cs="Times New Roman"/>
          <w:sz w:val="28"/>
          <w:szCs w:val="28"/>
          <w:lang w:val="ro-RO"/>
        </w:rPr>
        <w:t>încât</w:t>
      </w:r>
      <w:r w:rsidRPr="005E0D6F">
        <w:rPr>
          <w:rFonts w:ascii="Times New Roman" w:hAnsi="Times New Roman" w:cs="Times New Roman"/>
          <w:sz w:val="28"/>
          <w:szCs w:val="28"/>
          <w:lang w:val="ro-RO"/>
        </w:rPr>
        <w:t xml:space="preserve"> să nu includă partea respectivă a teritoriului dat.</w:t>
      </w:r>
    </w:p>
    <w:p w14:paraId="1177ECB3" w14:textId="77777777" w:rsidR="00543ED2" w:rsidRPr="005E0D6F" w:rsidRDefault="00543ED2" w:rsidP="006B0C1B">
      <w:pPr>
        <w:pStyle w:val="cu"/>
        <w:tabs>
          <w:tab w:val="num" w:pos="0"/>
        </w:tabs>
        <w:spacing w:before="0"/>
        <w:ind w:left="0" w:right="0" w:firstLine="709"/>
        <w:rPr>
          <w:b/>
          <w:noProof w:val="0"/>
          <w:sz w:val="28"/>
          <w:szCs w:val="28"/>
        </w:rPr>
      </w:pPr>
    </w:p>
    <w:p w14:paraId="29C46C29" w14:textId="1E0F8AE0" w:rsidR="00AB3908" w:rsidRPr="005E0D6F" w:rsidRDefault="00AB3908" w:rsidP="006B0C1B">
      <w:pPr>
        <w:pStyle w:val="cu"/>
        <w:tabs>
          <w:tab w:val="num" w:pos="0"/>
        </w:tabs>
        <w:spacing w:before="0"/>
        <w:ind w:left="0" w:right="0" w:firstLine="709"/>
        <w:rPr>
          <w:noProof w:val="0"/>
          <w:sz w:val="28"/>
          <w:szCs w:val="28"/>
        </w:rPr>
      </w:pPr>
      <w:r w:rsidRPr="005E0D6F">
        <w:rPr>
          <w:b/>
          <w:noProof w:val="0"/>
          <w:sz w:val="28"/>
          <w:szCs w:val="28"/>
        </w:rPr>
        <w:t>Artic</w:t>
      </w:r>
      <w:r w:rsidR="00543ED2" w:rsidRPr="005E0D6F">
        <w:rPr>
          <w:b/>
          <w:noProof w:val="0"/>
          <w:sz w:val="28"/>
          <w:szCs w:val="28"/>
        </w:rPr>
        <w:t>o</w:t>
      </w:r>
      <w:r w:rsidRPr="005E0D6F">
        <w:rPr>
          <w:b/>
          <w:noProof w:val="0"/>
          <w:sz w:val="28"/>
          <w:szCs w:val="28"/>
        </w:rPr>
        <w:t>lu</w:t>
      </w:r>
      <w:r w:rsidR="00543ED2" w:rsidRPr="005E0D6F">
        <w:rPr>
          <w:b/>
          <w:noProof w:val="0"/>
          <w:sz w:val="28"/>
          <w:szCs w:val="28"/>
        </w:rPr>
        <w:t>l</w:t>
      </w:r>
      <w:r w:rsidRPr="005E0D6F">
        <w:rPr>
          <w:b/>
          <w:noProof w:val="0"/>
          <w:sz w:val="28"/>
          <w:szCs w:val="28"/>
        </w:rPr>
        <w:t xml:space="preserve"> 17. </w:t>
      </w:r>
      <w:r w:rsidRPr="005E0D6F">
        <w:rPr>
          <w:noProof w:val="0"/>
          <w:sz w:val="28"/>
          <w:szCs w:val="28"/>
        </w:rPr>
        <w:t xml:space="preserve">Prezentarea programelor de ameliorare modificate în caz de refuz de aprobare a programului şi retrage a </w:t>
      </w:r>
      <w:r w:rsidR="005E0D6F" w:rsidRPr="005E0D6F">
        <w:rPr>
          <w:noProof w:val="0"/>
          <w:sz w:val="28"/>
          <w:szCs w:val="28"/>
        </w:rPr>
        <w:t>recunoașterii</w:t>
      </w:r>
      <w:r w:rsidRPr="005E0D6F">
        <w:rPr>
          <w:noProof w:val="0"/>
          <w:sz w:val="28"/>
          <w:szCs w:val="28"/>
        </w:rPr>
        <w:t xml:space="preserve"> unei societăţi de ameliorare, ferme zootehnică de prăsilă sau </w:t>
      </w:r>
      <w:r w:rsidR="005E0D6F" w:rsidRPr="005E0D6F">
        <w:rPr>
          <w:noProof w:val="0"/>
          <w:sz w:val="28"/>
          <w:szCs w:val="28"/>
        </w:rPr>
        <w:t>exportații</w:t>
      </w:r>
      <w:r w:rsidRPr="005E0D6F">
        <w:rPr>
          <w:noProof w:val="0"/>
          <w:sz w:val="28"/>
          <w:szCs w:val="28"/>
        </w:rPr>
        <w:t xml:space="preserve"> de ameliorare în absenţa  programului de ameliorare</w:t>
      </w:r>
    </w:p>
    <w:p w14:paraId="6F762AB2" w14:textId="1833A13A" w:rsidR="00AB3908" w:rsidRPr="005E0D6F" w:rsidRDefault="00FB43F8" w:rsidP="00AD7902">
      <w:pPr>
        <w:pStyle w:val="52"/>
        <w:spacing w:before="0" w:beforeAutospacing="0" w:after="0" w:afterAutospacing="0"/>
        <w:ind w:firstLine="709"/>
        <w:jc w:val="both"/>
        <w:rPr>
          <w:sz w:val="28"/>
          <w:szCs w:val="28"/>
        </w:rPr>
      </w:pPr>
      <w:r w:rsidRPr="005E0D6F">
        <w:rPr>
          <w:sz w:val="28"/>
          <w:szCs w:val="28"/>
        </w:rPr>
        <w:t xml:space="preserve"> </w:t>
      </w:r>
      <w:r w:rsidR="00AB3908" w:rsidRPr="005E0D6F">
        <w:rPr>
          <w:sz w:val="28"/>
          <w:szCs w:val="28"/>
        </w:rPr>
        <w:t>(1) În cazul în care Agenția refuză să aprobe programul de ameliorare a unei societăți de ameliorare, exploatații de ameliorare sau ferme zootehnice de prăsilă, aceasta are dreptul să depună o versiune modificată a programului de ameliorare în termen de 6 luni din momentul  deciziei de refuz.</w:t>
      </w:r>
    </w:p>
    <w:p w14:paraId="2350EBA6" w14:textId="77777777" w:rsidR="00AB3908" w:rsidRPr="005E0D6F" w:rsidRDefault="00AB3908" w:rsidP="006B0C1B">
      <w:pPr>
        <w:pStyle w:val="52"/>
        <w:spacing w:before="0" w:beforeAutospacing="0" w:after="0" w:afterAutospacing="0"/>
        <w:ind w:firstLine="709"/>
        <w:jc w:val="both"/>
        <w:rPr>
          <w:sz w:val="28"/>
          <w:szCs w:val="28"/>
        </w:rPr>
      </w:pPr>
      <w:r w:rsidRPr="005E0D6F">
        <w:rPr>
          <w:sz w:val="28"/>
          <w:szCs w:val="28"/>
        </w:rPr>
        <w:t>(2) Agenția retrage recunoașterea societatea de ameliorare, exploatația de ameliorare sau ferma zootehnică de prăsilă dacă:</w:t>
      </w:r>
    </w:p>
    <w:p w14:paraId="726CF1E1" w14:textId="14EA1F46" w:rsidR="00AB3908" w:rsidRPr="005E0D6F" w:rsidRDefault="00AB3908" w:rsidP="006B0C1B">
      <w:pPr>
        <w:pStyle w:val="52"/>
        <w:numPr>
          <w:ilvl w:val="0"/>
          <w:numId w:val="49"/>
        </w:numPr>
        <w:tabs>
          <w:tab w:val="left" w:pos="993"/>
        </w:tabs>
        <w:spacing w:before="0" w:beforeAutospacing="0" w:after="0" w:afterAutospacing="0"/>
        <w:ind w:left="0" w:firstLine="709"/>
        <w:jc w:val="both"/>
        <w:rPr>
          <w:sz w:val="28"/>
          <w:szCs w:val="28"/>
        </w:rPr>
      </w:pPr>
      <w:r w:rsidRPr="005E0D6F">
        <w:rPr>
          <w:sz w:val="28"/>
          <w:szCs w:val="28"/>
        </w:rPr>
        <w:t xml:space="preserve"> societatea de ameliorare, exploatația de ameliorare sau ferma zootehnică de prăsilă nu a depus versiunea modificată a programului de ameliorare în </w:t>
      </w:r>
      <w:r w:rsidR="007844F4" w:rsidRPr="005E0D6F">
        <w:rPr>
          <w:sz w:val="28"/>
          <w:szCs w:val="28"/>
        </w:rPr>
        <w:t>temeiul</w:t>
      </w:r>
      <w:r w:rsidRPr="005E0D6F">
        <w:rPr>
          <w:sz w:val="28"/>
          <w:szCs w:val="28"/>
        </w:rPr>
        <w:t xml:space="preserve"> stabilit la alin.</w:t>
      </w:r>
      <w:r w:rsidR="00573532" w:rsidRPr="005E0D6F">
        <w:rPr>
          <w:sz w:val="28"/>
          <w:szCs w:val="28"/>
        </w:rPr>
        <w:t> </w:t>
      </w:r>
      <w:r w:rsidRPr="005E0D6F">
        <w:rPr>
          <w:sz w:val="28"/>
          <w:szCs w:val="28"/>
        </w:rPr>
        <w:t>(1);</w:t>
      </w:r>
    </w:p>
    <w:p w14:paraId="588835E1" w14:textId="77777777" w:rsidR="00AB3908" w:rsidRPr="005E0D6F" w:rsidRDefault="00AB3908" w:rsidP="006B0C1B">
      <w:pPr>
        <w:pStyle w:val="52"/>
        <w:numPr>
          <w:ilvl w:val="0"/>
          <w:numId w:val="49"/>
        </w:numPr>
        <w:tabs>
          <w:tab w:val="left" w:pos="1134"/>
        </w:tabs>
        <w:spacing w:before="0" w:beforeAutospacing="0" w:after="0" w:afterAutospacing="0"/>
        <w:ind w:left="0" w:firstLine="709"/>
        <w:jc w:val="both"/>
        <w:rPr>
          <w:sz w:val="28"/>
          <w:szCs w:val="28"/>
        </w:rPr>
      </w:pPr>
      <w:r w:rsidRPr="005E0D6F">
        <w:rPr>
          <w:sz w:val="28"/>
          <w:szCs w:val="28"/>
        </w:rPr>
        <w:t>nu a fost aprobat nici un alt program de ameliorare.</w:t>
      </w:r>
    </w:p>
    <w:p w14:paraId="033E7714" w14:textId="77777777" w:rsidR="00AB3908" w:rsidRPr="005E0D6F" w:rsidRDefault="00AB3908" w:rsidP="006B0C1B">
      <w:pPr>
        <w:pStyle w:val="52"/>
        <w:tabs>
          <w:tab w:val="left" w:pos="1134"/>
        </w:tabs>
        <w:spacing w:before="0" w:beforeAutospacing="0" w:after="0" w:afterAutospacing="0"/>
        <w:ind w:firstLine="709"/>
        <w:jc w:val="both"/>
        <w:rPr>
          <w:sz w:val="28"/>
          <w:szCs w:val="28"/>
        </w:rPr>
      </w:pPr>
    </w:p>
    <w:p w14:paraId="0E6AE38E" w14:textId="77777777"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b/>
          <w:sz w:val="28"/>
          <w:szCs w:val="28"/>
          <w:lang w:val="ro-RO"/>
        </w:rPr>
        <w:t>Articolul 18.</w:t>
      </w:r>
      <w:r w:rsidRPr="005E0D6F">
        <w:rPr>
          <w:rFonts w:ascii="Times New Roman" w:hAnsi="Times New Roman" w:cs="Times New Roman"/>
          <w:sz w:val="28"/>
          <w:szCs w:val="28"/>
          <w:lang w:val="ro-RO"/>
        </w:rPr>
        <w:t xml:space="preserve">  Operarea modificărilor în program de ameliorare  aprobat</w:t>
      </w:r>
    </w:p>
    <w:p w14:paraId="35A87549" w14:textId="66ADDA17" w:rsidR="00AB3908" w:rsidRPr="005E0D6F" w:rsidRDefault="00AB3908" w:rsidP="00FB43F8">
      <w:pPr>
        <w:pStyle w:val="1"/>
        <w:numPr>
          <w:ilvl w:val="0"/>
          <w:numId w:val="41"/>
        </w:numPr>
        <w:shd w:val="clear" w:color="auto" w:fill="auto"/>
        <w:tabs>
          <w:tab w:val="left" w:pos="514"/>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 </w:t>
      </w:r>
      <w:r w:rsidR="007844F4" w:rsidRPr="005E0D6F">
        <w:rPr>
          <w:rFonts w:ascii="Times New Roman" w:hAnsi="Times New Roman" w:cs="Times New Roman"/>
          <w:sz w:val="28"/>
          <w:szCs w:val="28"/>
          <w:lang w:val="ro-RO"/>
        </w:rPr>
        <w:t>Asoliațiile</w:t>
      </w:r>
      <w:r w:rsidRPr="005E0D6F">
        <w:rPr>
          <w:rFonts w:ascii="Times New Roman" w:hAnsi="Times New Roman" w:cs="Times New Roman"/>
          <w:sz w:val="28"/>
          <w:szCs w:val="28"/>
          <w:lang w:val="ro-RO"/>
        </w:rPr>
        <w:t xml:space="preserve"> deţinătorilor de animale, exploataţiile, sau întreprinderile sau asociaţiile deţinătorilor de animale care </w:t>
      </w:r>
      <w:r w:rsidRPr="005E0D6F">
        <w:rPr>
          <w:rFonts w:ascii="Times New Roman" w:hAnsi="Times New Roman"/>
          <w:sz w:val="28"/>
          <w:szCs w:val="28"/>
          <w:shd w:val="clear" w:color="auto" w:fill="FFFFFF"/>
          <w:lang w:val="ro-RO"/>
        </w:rPr>
        <w:t xml:space="preserve">desfășoară activități într-un sistem de ameliorare închis </w:t>
      </w:r>
      <w:r w:rsidRPr="005E0D6F">
        <w:rPr>
          <w:rFonts w:ascii="Times New Roman" w:hAnsi="Times New Roman" w:cs="Times New Roman"/>
          <w:sz w:val="28"/>
          <w:szCs w:val="28"/>
          <w:lang w:val="ro-RO"/>
        </w:rPr>
        <w:t xml:space="preserve">depun o versiune modificată a programului de ameliorare în cazul </w:t>
      </w:r>
      <w:r w:rsidR="007844F4" w:rsidRPr="005E0D6F">
        <w:rPr>
          <w:rFonts w:ascii="Times New Roman" w:hAnsi="Times New Roman" w:cs="Times New Roman"/>
          <w:sz w:val="28"/>
          <w:szCs w:val="28"/>
          <w:lang w:val="ro-RO"/>
        </w:rPr>
        <w:t>când</w:t>
      </w:r>
      <w:r w:rsidRPr="005E0D6F">
        <w:rPr>
          <w:rFonts w:ascii="Times New Roman" w:hAnsi="Times New Roman" w:cs="Times New Roman"/>
          <w:sz w:val="28"/>
          <w:szCs w:val="28"/>
          <w:lang w:val="ro-RO"/>
        </w:rPr>
        <w:t xml:space="preserve"> programul de ameliorare:</w:t>
      </w:r>
    </w:p>
    <w:p w14:paraId="1AA852EE" w14:textId="77777777" w:rsidR="00AB3908" w:rsidRPr="005E0D6F" w:rsidRDefault="00AB3908" w:rsidP="00FB43F8">
      <w:pPr>
        <w:pStyle w:val="1"/>
        <w:numPr>
          <w:ilvl w:val="0"/>
          <w:numId w:val="40"/>
        </w:numPr>
        <w:shd w:val="clear" w:color="auto" w:fill="auto"/>
        <w:tabs>
          <w:tab w:val="left" w:pos="0"/>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nu corespunde cerințelor prevăzute la art.16;</w:t>
      </w:r>
    </w:p>
    <w:p w14:paraId="46822D08" w14:textId="36949ECA" w:rsidR="00AB3908" w:rsidRPr="005E0D6F" w:rsidRDefault="007844F4" w:rsidP="00FB43F8">
      <w:pPr>
        <w:pStyle w:val="1"/>
        <w:numPr>
          <w:ilvl w:val="0"/>
          <w:numId w:val="40"/>
        </w:numPr>
        <w:shd w:val="clear" w:color="auto" w:fill="auto"/>
        <w:tabs>
          <w:tab w:val="left" w:pos="514"/>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 </w:t>
      </w:r>
      <w:r w:rsidR="00AB3908" w:rsidRPr="005E0D6F">
        <w:rPr>
          <w:rFonts w:ascii="Times New Roman" w:hAnsi="Times New Roman" w:cs="Times New Roman"/>
          <w:sz w:val="28"/>
          <w:szCs w:val="28"/>
          <w:lang w:val="ro-RO"/>
        </w:rPr>
        <w:t xml:space="preserve">prevede norme care pun în pericol conservarea rasei sau compromit programul de ameliorare al altei societăți de ameliorare, ferme zootehnice de prăsilă sau exploatații de ameliorare deja existente pentru aceeași rasă în cel puțin una din următoarele cerințe: </w:t>
      </w:r>
    </w:p>
    <w:p w14:paraId="0B066B12" w14:textId="77777777" w:rsidR="00AB3908" w:rsidRPr="005E0D6F" w:rsidRDefault="00AB3908" w:rsidP="00FB43F8">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lastRenderedPageBreak/>
        <w:t>- caracteristicile esențiale ale rasei sau principalele obiective ale programului de ameliorare;</w:t>
      </w:r>
    </w:p>
    <w:p w14:paraId="104638E1" w14:textId="77777777" w:rsidR="00AB3908" w:rsidRPr="005E0D6F" w:rsidRDefault="00AB3908" w:rsidP="00FB43F8">
      <w:pPr>
        <w:pStyle w:val="1"/>
        <w:shd w:val="clear" w:color="auto" w:fill="auto"/>
        <w:tabs>
          <w:tab w:val="left" w:pos="709"/>
          <w:tab w:val="left" w:pos="851"/>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conservarea rasei respective sau a diversității genetice din cadrul acelei rase.</w:t>
      </w:r>
    </w:p>
    <w:p w14:paraId="7100D113" w14:textId="2315B914" w:rsidR="00AB3908" w:rsidRPr="005E0D6F" w:rsidRDefault="00AB3908" w:rsidP="00FB43F8">
      <w:pPr>
        <w:pStyle w:val="1"/>
        <w:numPr>
          <w:ilvl w:val="0"/>
          <w:numId w:val="40"/>
        </w:numPr>
        <w:shd w:val="clear" w:color="auto" w:fill="auto"/>
        <w:tabs>
          <w:tab w:val="left" w:pos="142"/>
          <w:tab w:val="left" w:pos="278"/>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prevede norme care  compromit un alt program de ameliorare desfășurat de o altă societate de ameliorare, exploataţie de ameliorare, fermă zootehnică de prăsilă pentru aceeași rasă şi urmărește conservarea rasei pe cale de dispariție sau conservarea rasei autohtone care nu este </w:t>
      </w:r>
      <w:r w:rsidR="007844F4" w:rsidRPr="005E0D6F">
        <w:rPr>
          <w:rFonts w:ascii="Times New Roman" w:hAnsi="Times New Roman" w:cs="Times New Roman"/>
          <w:sz w:val="28"/>
          <w:szCs w:val="28"/>
          <w:lang w:val="ro-RO"/>
        </w:rPr>
        <w:t>întâlnită</w:t>
      </w:r>
      <w:r w:rsidRPr="005E0D6F">
        <w:rPr>
          <w:rFonts w:ascii="Times New Roman" w:hAnsi="Times New Roman" w:cs="Times New Roman"/>
          <w:sz w:val="28"/>
          <w:szCs w:val="28"/>
          <w:lang w:val="ro-RO"/>
        </w:rPr>
        <w:t xml:space="preserve"> frecvent într-una sau mai multe regiuni ale Moldovei;</w:t>
      </w:r>
    </w:p>
    <w:p w14:paraId="4761AEBA" w14:textId="77777777" w:rsidR="00AB3908" w:rsidRPr="005E0D6F" w:rsidRDefault="00AB3908" w:rsidP="006B0C1B">
      <w:pPr>
        <w:pStyle w:val="1"/>
        <w:shd w:val="clear" w:color="auto" w:fill="auto"/>
        <w:tabs>
          <w:tab w:val="left" w:pos="278"/>
          <w:tab w:val="left" w:pos="426"/>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t>(2) Agenţia monitorizează:</w:t>
      </w:r>
    </w:p>
    <w:p w14:paraId="0978F3E9" w14:textId="77777777" w:rsidR="00AB3908" w:rsidRPr="005E0D6F" w:rsidRDefault="00AB3908" w:rsidP="007844F4">
      <w:pPr>
        <w:pStyle w:val="1"/>
        <w:numPr>
          <w:ilvl w:val="0"/>
          <w:numId w:val="9"/>
        </w:numPr>
        <w:shd w:val="clear" w:color="auto" w:fill="auto"/>
        <w:tabs>
          <w:tab w:val="left" w:pos="-142"/>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numărul programelor de ameliorare deja existente pentru  fiecare rasă;</w:t>
      </w:r>
    </w:p>
    <w:p w14:paraId="0031D910" w14:textId="77777777" w:rsidR="00AB3908" w:rsidRPr="005E0D6F" w:rsidRDefault="00AB3908" w:rsidP="007844F4">
      <w:pPr>
        <w:pStyle w:val="1"/>
        <w:numPr>
          <w:ilvl w:val="0"/>
          <w:numId w:val="9"/>
        </w:numPr>
        <w:shd w:val="clear" w:color="auto" w:fill="auto"/>
        <w:tabs>
          <w:tab w:val="left" w:pos="-142"/>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mărimea populațiilor de reproducţie cuprinse de aceste programe de ameliorare;</w:t>
      </w:r>
    </w:p>
    <w:p w14:paraId="1360DCC2" w14:textId="77777777" w:rsidR="00AB3908" w:rsidRPr="005E0D6F" w:rsidRDefault="00AB3908" w:rsidP="007844F4">
      <w:pPr>
        <w:pStyle w:val="1"/>
        <w:numPr>
          <w:ilvl w:val="0"/>
          <w:numId w:val="9"/>
        </w:numPr>
        <w:shd w:val="clear" w:color="auto" w:fill="auto"/>
        <w:tabs>
          <w:tab w:val="left" w:pos="283"/>
          <w:tab w:val="left" w:pos="709"/>
          <w:tab w:val="left" w:pos="851"/>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aportul genetic potențial al altor programe de ameliorare desfășurate de alte societăți de ameliorare pentru aceeași rasă.</w:t>
      </w:r>
    </w:p>
    <w:p w14:paraId="0601BCD2" w14:textId="77777777" w:rsidR="00AB3908" w:rsidRPr="005E0D6F" w:rsidRDefault="00AB3908" w:rsidP="006B0C1B">
      <w:pPr>
        <w:pStyle w:val="1"/>
        <w:shd w:val="clear" w:color="auto" w:fill="auto"/>
        <w:tabs>
          <w:tab w:val="left" w:pos="505"/>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(3) Agenţia refuză aprobarea programului de ameliorare sau refuză recunoașterea societății de ameliorare, fermei zootehnică de prăsilă sau a exploatației de ameliorare  dacă la expirarea termenului de șase luni nu a fost depus un program de ameliorare modificat sau un alt program de ameliorare. </w:t>
      </w:r>
    </w:p>
    <w:p w14:paraId="0BB58AEE" w14:textId="5680D7E0"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(4) Asoliaţiile deţinătorilor de animale, exploatațiile, sau întreprinderile sau asociațiile deținătorilor de animale care </w:t>
      </w:r>
      <w:r w:rsidRPr="005E0D6F">
        <w:rPr>
          <w:rFonts w:ascii="Times New Roman" w:hAnsi="Times New Roman"/>
          <w:sz w:val="28"/>
          <w:szCs w:val="28"/>
          <w:shd w:val="clear" w:color="auto" w:fill="FFFFFF"/>
          <w:lang w:val="ro-RO"/>
        </w:rPr>
        <w:t xml:space="preserve">desfășoară activități într-un sistem de ameliorare închis </w:t>
      </w:r>
      <w:r w:rsidRPr="005E0D6F">
        <w:rPr>
          <w:rFonts w:ascii="Times New Roman" w:hAnsi="Times New Roman" w:cs="Times New Roman"/>
          <w:sz w:val="28"/>
          <w:szCs w:val="28"/>
          <w:lang w:val="ro-RO"/>
        </w:rPr>
        <w:t xml:space="preserve">elaborează proiectul modificărilor operate în programul de ameliorare și îl prezintă în scris, pe </w:t>
      </w:r>
      <w:r w:rsidR="00AD7902" w:rsidRPr="005E0D6F">
        <w:rPr>
          <w:rFonts w:ascii="Times New Roman" w:hAnsi="Times New Roman" w:cs="Times New Roman"/>
          <w:sz w:val="28"/>
          <w:szCs w:val="28"/>
          <w:lang w:val="ro-RO"/>
        </w:rPr>
        <w:t>hârtie</w:t>
      </w:r>
      <w:r w:rsidRPr="005E0D6F">
        <w:rPr>
          <w:rFonts w:ascii="Times New Roman" w:hAnsi="Times New Roman" w:cs="Times New Roman"/>
          <w:sz w:val="28"/>
          <w:szCs w:val="28"/>
          <w:lang w:val="ro-RO"/>
        </w:rPr>
        <w:t xml:space="preserve"> sau în format electronic Agenţiei</w:t>
      </w:r>
    </w:p>
    <w:p w14:paraId="4E9F92CD" w14:textId="77777777"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(5) Agenţia acceptă sau respinge cererea de modificare a programului de ameliorare în termen de 30 zile.</w:t>
      </w:r>
    </w:p>
    <w:p w14:paraId="5ACF934D" w14:textId="5F24CBEC" w:rsidR="00AB3908" w:rsidRPr="005E0D6F" w:rsidRDefault="00AB3908" w:rsidP="006B0C1B">
      <w:pPr>
        <w:pStyle w:val="1"/>
        <w:shd w:val="clear" w:color="auto" w:fill="auto"/>
        <w:tabs>
          <w:tab w:val="left" w:pos="49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(6) Asociaţiile deţinătorilor de animale informează deținătorii de animale care participă la programul de ameliorare cu privire la modificările aduse programului ameliorare.</w:t>
      </w:r>
    </w:p>
    <w:p w14:paraId="643D1491" w14:textId="77777777" w:rsidR="00543ED2" w:rsidRPr="005E0D6F" w:rsidRDefault="00543ED2" w:rsidP="006B0C1B">
      <w:pPr>
        <w:pStyle w:val="40"/>
        <w:shd w:val="clear" w:color="auto" w:fill="auto"/>
        <w:spacing w:before="0" w:after="0" w:line="240" w:lineRule="auto"/>
        <w:ind w:firstLine="709"/>
        <w:jc w:val="both"/>
        <w:rPr>
          <w:rFonts w:ascii="Times New Roman" w:hAnsi="Times New Roman" w:cs="Times New Roman"/>
          <w:b/>
          <w:sz w:val="28"/>
          <w:szCs w:val="28"/>
          <w:lang w:val="ro-RO"/>
        </w:rPr>
      </w:pPr>
    </w:p>
    <w:p w14:paraId="6852D24D" w14:textId="552FF5B1"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b/>
          <w:sz w:val="28"/>
          <w:szCs w:val="28"/>
          <w:lang w:val="ro-RO"/>
        </w:rPr>
        <w:t>Articolul 19.</w:t>
      </w:r>
      <w:bookmarkStart w:id="1" w:name="bookmark62"/>
      <w:r w:rsidRPr="005E0D6F">
        <w:rPr>
          <w:rFonts w:ascii="Times New Roman" w:hAnsi="Times New Roman" w:cs="Times New Roman"/>
          <w:sz w:val="28"/>
          <w:szCs w:val="28"/>
          <w:lang w:val="ro-RO"/>
        </w:rPr>
        <w:t xml:space="preserve"> Desfășurarea unui program de ameliorare cu animale de reproducție de rasă</w:t>
      </w:r>
      <w:bookmarkStart w:id="2" w:name="bookmark63"/>
      <w:bookmarkEnd w:id="1"/>
      <w:r w:rsidRPr="005E0D6F">
        <w:rPr>
          <w:rFonts w:ascii="Times New Roman" w:hAnsi="Times New Roman" w:cs="Times New Roman"/>
          <w:sz w:val="28"/>
          <w:szCs w:val="28"/>
          <w:lang w:val="ro-RO"/>
        </w:rPr>
        <w:t xml:space="preserve"> pură</w:t>
      </w:r>
      <w:bookmarkEnd w:id="2"/>
      <w:r w:rsidRPr="005E0D6F">
        <w:rPr>
          <w:rFonts w:ascii="Times New Roman" w:hAnsi="Times New Roman" w:cs="Times New Roman"/>
          <w:sz w:val="28"/>
          <w:szCs w:val="28"/>
          <w:lang w:val="ro-RO"/>
        </w:rPr>
        <w:t xml:space="preserve"> în cazul </w:t>
      </w:r>
      <w:r w:rsidR="00AD7902" w:rsidRPr="005E0D6F">
        <w:rPr>
          <w:rFonts w:ascii="Times New Roman" w:hAnsi="Times New Roman" w:cs="Times New Roman"/>
          <w:sz w:val="28"/>
          <w:szCs w:val="28"/>
          <w:lang w:val="ro-RO"/>
        </w:rPr>
        <w:t>când</w:t>
      </w:r>
      <w:r w:rsidRPr="005E0D6F">
        <w:rPr>
          <w:rFonts w:ascii="Times New Roman" w:hAnsi="Times New Roman" w:cs="Times New Roman"/>
          <w:sz w:val="28"/>
          <w:szCs w:val="28"/>
          <w:lang w:val="ro-RO"/>
        </w:rPr>
        <w:t xml:space="preserve"> nu este recunoscută nici o societate de ameliorare </w:t>
      </w:r>
    </w:p>
    <w:p w14:paraId="4C5AD24D" w14:textId="77777777" w:rsidR="00AB3908" w:rsidRPr="005E0D6F" w:rsidRDefault="00AB3908" w:rsidP="006B0C1B">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t xml:space="preserve">(1) Dacă nu a fost recunoscută nici o societate de ameliorare care desfășoară un program de ameliorare cu animalele de reproducție de rasă pură din speciile bovină, porcină, ovină, caprină sau ecvină, </w:t>
      </w:r>
      <w:r w:rsidRPr="005E0D6F">
        <w:rPr>
          <w:rFonts w:ascii="Times New Roman" w:hAnsi="Times New Roman"/>
          <w:sz w:val="28"/>
          <w:szCs w:val="28"/>
          <w:lang w:val="ro-RO"/>
        </w:rPr>
        <w:t xml:space="preserve">autoritatea competentă de ameliorare </w:t>
      </w:r>
      <w:r w:rsidRPr="005E0D6F">
        <w:rPr>
          <w:rFonts w:ascii="Times New Roman" w:hAnsi="Times New Roman" w:cs="Times New Roman"/>
          <w:sz w:val="28"/>
          <w:szCs w:val="28"/>
          <w:lang w:val="ro-RO"/>
        </w:rPr>
        <w:t>elaborează şi implementează un program de ameliorare pentru rasa în cauză, dacă se întrunesc următoarele condiții:</w:t>
      </w:r>
    </w:p>
    <w:p w14:paraId="5342B740" w14:textId="0469B612" w:rsidR="00AB3908" w:rsidRPr="005E0D6F" w:rsidRDefault="00AB3908" w:rsidP="00FB43F8">
      <w:pPr>
        <w:pStyle w:val="1"/>
        <w:numPr>
          <w:ilvl w:val="0"/>
          <w:numId w:val="21"/>
        </w:numPr>
        <w:shd w:val="clear" w:color="auto" w:fill="auto"/>
        <w:tabs>
          <w:tab w:val="left" w:pos="303"/>
          <w:tab w:val="left" w:pos="851"/>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rasa respectivă este menținută sau stabilită pe teritoriul republicii; sau</w:t>
      </w:r>
    </w:p>
    <w:p w14:paraId="417D05F1" w14:textId="77777777" w:rsidR="00AB3908" w:rsidRPr="005E0D6F" w:rsidRDefault="00AB3908" w:rsidP="00FB43F8">
      <w:pPr>
        <w:pStyle w:val="1"/>
        <w:numPr>
          <w:ilvl w:val="0"/>
          <w:numId w:val="21"/>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rasa respectivă este pe cale de dispariție.</w:t>
      </w:r>
    </w:p>
    <w:p w14:paraId="7459B368" w14:textId="77777777" w:rsidR="00AB3908" w:rsidRPr="005E0D6F" w:rsidRDefault="00AB3908" w:rsidP="006B0C1B">
      <w:pPr>
        <w:pStyle w:val="1"/>
        <w:shd w:val="clear" w:color="auto" w:fill="auto"/>
        <w:tabs>
          <w:tab w:val="left" w:pos="51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t xml:space="preserve">(2)  </w:t>
      </w:r>
      <w:r w:rsidRPr="005E0D6F">
        <w:rPr>
          <w:rFonts w:ascii="Times New Roman" w:hAnsi="Times New Roman"/>
          <w:sz w:val="28"/>
          <w:szCs w:val="28"/>
          <w:lang w:val="ro-RO"/>
        </w:rPr>
        <w:t xml:space="preserve">Autoritatea competentă de ameliorare </w:t>
      </w:r>
      <w:r w:rsidRPr="005E0D6F">
        <w:rPr>
          <w:rFonts w:ascii="Times New Roman" w:hAnsi="Times New Roman" w:cs="Times New Roman"/>
          <w:sz w:val="28"/>
          <w:szCs w:val="28"/>
          <w:lang w:val="ro-RO"/>
        </w:rPr>
        <w:t>trebuie să aplice toate măsurile necesare, pentru ca programul său de ameliorare  să nu aibă efect negativ asupra posibilității ca  asociațiile de deținătorilor de animale să fie recunoscute ca societăți de ameliorare;</w:t>
      </w:r>
    </w:p>
    <w:p w14:paraId="30449A36" w14:textId="77777777" w:rsidR="00AB3908" w:rsidRPr="005E0D6F" w:rsidRDefault="00AB3908" w:rsidP="006B0C1B">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lastRenderedPageBreak/>
        <w:tab/>
        <w:t xml:space="preserve">(3) În cazul în care </w:t>
      </w:r>
      <w:r w:rsidRPr="005E0D6F">
        <w:rPr>
          <w:rFonts w:ascii="Times New Roman" w:hAnsi="Times New Roman"/>
          <w:sz w:val="28"/>
          <w:szCs w:val="28"/>
          <w:lang w:val="ro-RO"/>
        </w:rPr>
        <w:t xml:space="preserve">autoritatea competentă de ameliorare </w:t>
      </w:r>
      <w:r w:rsidRPr="005E0D6F">
        <w:rPr>
          <w:rFonts w:ascii="Times New Roman" w:hAnsi="Times New Roman" w:cs="Times New Roman"/>
          <w:sz w:val="28"/>
          <w:szCs w:val="28"/>
          <w:lang w:val="ro-RO"/>
        </w:rPr>
        <w:t>desfășoară un program de ameliorare cu animale de reproducție de rasă pură, trebuie:</w:t>
      </w:r>
    </w:p>
    <w:p w14:paraId="52DCE601" w14:textId="667A8E0E" w:rsidR="00AB3908" w:rsidRPr="005E0D6F" w:rsidRDefault="00AB3908" w:rsidP="006B0C1B">
      <w:pPr>
        <w:pStyle w:val="1"/>
        <w:numPr>
          <w:ilvl w:val="1"/>
          <w:numId w:val="20"/>
        </w:numPr>
        <w:shd w:val="clear" w:color="auto" w:fill="auto"/>
        <w:tabs>
          <w:tab w:val="left" w:pos="303"/>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să dispună de personal calificat, de spații şi echipamente adecvate pentru a pune în aplicare în mod eficient programul de ameliorare;</w:t>
      </w:r>
    </w:p>
    <w:p w14:paraId="7F708CC6" w14:textId="77777777" w:rsidR="00AB3908" w:rsidRPr="005E0D6F" w:rsidRDefault="00AB3908" w:rsidP="00F27027">
      <w:pPr>
        <w:pStyle w:val="1"/>
        <w:numPr>
          <w:ilvl w:val="1"/>
          <w:numId w:val="20"/>
        </w:numPr>
        <w:shd w:val="clear" w:color="auto" w:fill="auto"/>
        <w:tabs>
          <w:tab w:val="left" w:pos="303"/>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să efectueze controalele necesare pentru înregistrarea pedigriurilor animalelor de reproducție de rasă pură care fac obiectul programului de ameliorare respectiv;</w:t>
      </w:r>
    </w:p>
    <w:p w14:paraId="1BD59506" w14:textId="77777777" w:rsidR="00AB3908" w:rsidRPr="005E0D6F" w:rsidRDefault="00AB3908" w:rsidP="00F27027">
      <w:pPr>
        <w:pStyle w:val="1"/>
        <w:numPr>
          <w:ilvl w:val="1"/>
          <w:numId w:val="20"/>
        </w:numPr>
        <w:shd w:val="clear" w:color="auto" w:fill="auto"/>
        <w:tabs>
          <w:tab w:val="left" w:pos="303"/>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 să dețină un efectiv suficient de animale de reproducție de rasă pură pe teritoriul geografic care face obiectul programului de ameliorare respectiv;</w:t>
      </w:r>
    </w:p>
    <w:p w14:paraId="6BC2BBDA" w14:textId="77777777" w:rsidR="00AB3908" w:rsidRPr="005E0D6F" w:rsidRDefault="00AB3908" w:rsidP="00F27027">
      <w:pPr>
        <w:pStyle w:val="1"/>
        <w:numPr>
          <w:ilvl w:val="1"/>
          <w:numId w:val="20"/>
        </w:numPr>
        <w:shd w:val="clear" w:color="auto" w:fill="auto"/>
        <w:tabs>
          <w:tab w:val="left" w:pos="303"/>
          <w:tab w:val="left" w:pos="993"/>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  să genereze şi să utilizeze datele culese privind animalele de reproducție de rasă pură, necesare pentru desfășurarea programului de ameliorare respectiv;</w:t>
      </w:r>
    </w:p>
    <w:p w14:paraId="28AD8EA3" w14:textId="77777777" w:rsidR="00AB3908" w:rsidRPr="005E0D6F" w:rsidRDefault="00AB3908" w:rsidP="006B0C1B">
      <w:pPr>
        <w:pStyle w:val="1"/>
        <w:shd w:val="clear" w:color="auto" w:fill="auto"/>
        <w:tabs>
          <w:tab w:val="left" w:pos="500"/>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t>(4) Programul de ameliorare conține:</w:t>
      </w:r>
    </w:p>
    <w:p w14:paraId="2545C108" w14:textId="713B91B1" w:rsidR="00AB3908" w:rsidRPr="005E0D6F" w:rsidRDefault="00AB3908" w:rsidP="00573532">
      <w:pPr>
        <w:pStyle w:val="1"/>
        <w:numPr>
          <w:ilvl w:val="0"/>
          <w:numId w:val="22"/>
        </w:numPr>
        <w:shd w:val="clear" w:color="auto" w:fill="auto"/>
        <w:tabs>
          <w:tab w:val="left" w:pos="308"/>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informații privind obiectivele, care constă în conservarea rasei, ameliorarea rasei, </w:t>
      </w:r>
      <w:r w:rsidRPr="005E0D6F">
        <w:rPr>
          <w:rFonts w:ascii="Times New Roman" w:hAnsi="Times New Roman"/>
          <w:sz w:val="28"/>
          <w:szCs w:val="28"/>
          <w:lang w:val="ro-RO" w:eastAsia="ro-RO"/>
        </w:rPr>
        <w:t xml:space="preserve"> sau</w:t>
      </w:r>
      <w:r w:rsidRPr="005E0D6F">
        <w:rPr>
          <w:rFonts w:ascii="Times New Roman" w:hAnsi="Times New Roman" w:cs="Times New Roman"/>
          <w:sz w:val="28"/>
          <w:szCs w:val="28"/>
          <w:lang w:val="ro-RO"/>
        </w:rPr>
        <w:t xml:space="preserve"> crearea unei noi rase, reconsti</w:t>
      </w:r>
      <w:r w:rsidRPr="005E0D6F">
        <w:rPr>
          <w:rFonts w:ascii="Times New Roman" w:hAnsi="Times New Roman" w:cs="Times New Roman"/>
          <w:sz w:val="28"/>
          <w:szCs w:val="28"/>
          <w:lang w:val="ro-RO"/>
        </w:rPr>
        <w:softHyphen/>
        <w:t>tuirea unei rase sau orice combinație a acestora;denumirea rasei care face obiectul programului de ameliorare respectiv, pentru a împiedica confuzia cu animale de reproducție de rasă pură similare de altă rasă înscrise sau înregistrate în alte registre genealogice existente;</w:t>
      </w:r>
    </w:p>
    <w:p w14:paraId="000B2421" w14:textId="77777777" w:rsidR="00AB3908" w:rsidRPr="005E0D6F" w:rsidRDefault="00AB3908" w:rsidP="00573532">
      <w:pPr>
        <w:pStyle w:val="1"/>
        <w:numPr>
          <w:ilvl w:val="0"/>
          <w:numId w:val="22"/>
        </w:numPr>
        <w:shd w:val="clear" w:color="auto" w:fill="auto"/>
        <w:tabs>
          <w:tab w:val="left" w:pos="308"/>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caracteristicile detaliate ale rasei care face obiectul programului de ameliorare, inclusiv indicarea trăsăturilor esențiale;</w:t>
      </w:r>
    </w:p>
    <w:p w14:paraId="4675BFC2" w14:textId="77777777" w:rsidR="00AB3908" w:rsidRPr="005E0D6F" w:rsidRDefault="00AB3908" w:rsidP="00573532">
      <w:pPr>
        <w:pStyle w:val="1"/>
        <w:numPr>
          <w:ilvl w:val="0"/>
          <w:numId w:val="22"/>
        </w:numPr>
        <w:shd w:val="clear" w:color="auto" w:fill="auto"/>
        <w:tabs>
          <w:tab w:val="left" w:pos="308"/>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 informațiile privind teritoriul geografic unde se desfășoară programul;</w:t>
      </w:r>
    </w:p>
    <w:p w14:paraId="2E4A510B" w14:textId="77777777" w:rsidR="00AB3908" w:rsidRPr="005E0D6F" w:rsidRDefault="00AB3908" w:rsidP="00573532">
      <w:pPr>
        <w:pStyle w:val="1"/>
        <w:numPr>
          <w:ilvl w:val="0"/>
          <w:numId w:val="22"/>
        </w:numPr>
        <w:shd w:val="clear" w:color="auto" w:fill="auto"/>
        <w:tabs>
          <w:tab w:val="left" w:pos="308"/>
          <w:tab w:val="left" w:pos="1134"/>
        </w:tabs>
        <w:spacing w:before="0" w:after="0" w:line="240" w:lineRule="auto"/>
        <w:ind w:left="0" w:firstLine="709"/>
        <w:rPr>
          <w:rFonts w:ascii="Times New Roman" w:hAnsi="Times New Roman" w:cs="Times New Roman"/>
          <w:b/>
          <w:sz w:val="28"/>
          <w:szCs w:val="28"/>
          <w:lang w:val="ro-RO"/>
        </w:rPr>
      </w:pPr>
      <w:r w:rsidRPr="005E0D6F">
        <w:rPr>
          <w:rFonts w:ascii="Times New Roman" w:hAnsi="Times New Roman" w:cs="Times New Roman"/>
          <w:sz w:val="28"/>
          <w:szCs w:val="28"/>
          <w:lang w:val="ro-RO"/>
        </w:rPr>
        <w:t xml:space="preserve"> informațiile privind sistemul de identificare animalelor de reproducție de rasă pură care garantează faptul că animalele de reproducție de rasă pură sunt înscrise în registrul genealogic numai după ce sunt identificate individual;</w:t>
      </w:r>
    </w:p>
    <w:p w14:paraId="7413D2C2" w14:textId="77777777" w:rsidR="00AB3908" w:rsidRPr="005E0D6F" w:rsidRDefault="00AB3908" w:rsidP="00573532">
      <w:pPr>
        <w:pStyle w:val="1"/>
        <w:numPr>
          <w:ilvl w:val="0"/>
          <w:numId w:val="22"/>
        </w:numPr>
        <w:shd w:val="clear" w:color="auto" w:fill="auto"/>
        <w:tabs>
          <w:tab w:val="left" w:pos="308"/>
          <w:tab w:val="left" w:pos="1134"/>
        </w:tabs>
        <w:spacing w:before="0" w:after="0" w:line="240" w:lineRule="auto"/>
        <w:ind w:left="0" w:firstLine="709"/>
        <w:rPr>
          <w:rFonts w:ascii="Times New Roman" w:hAnsi="Times New Roman" w:cs="Times New Roman"/>
          <w:b/>
          <w:sz w:val="28"/>
          <w:szCs w:val="28"/>
          <w:lang w:val="ro-RO"/>
        </w:rPr>
      </w:pPr>
      <w:r w:rsidRPr="005E0D6F">
        <w:rPr>
          <w:rFonts w:ascii="Times New Roman" w:hAnsi="Times New Roman" w:cs="Times New Roman"/>
          <w:sz w:val="28"/>
          <w:szCs w:val="28"/>
          <w:lang w:val="ro-RO"/>
        </w:rPr>
        <w:t>informațiile privind sistemul de înregistrare a pedigriului animalelor de reproducție de rasă pură care sunt fie înscrise, fie înregistrate şi eligibile pentru înscriere în registrele genealogice;</w:t>
      </w:r>
    </w:p>
    <w:p w14:paraId="37894C6C" w14:textId="77777777" w:rsidR="00AB3908" w:rsidRPr="005E0D6F" w:rsidRDefault="00AB3908" w:rsidP="00573532">
      <w:pPr>
        <w:pStyle w:val="1"/>
        <w:numPr>
          <w:ilvl w:val="0"/>
          <w:numId w:val="22"/>
        </w:numPr>
        <w:shd w:val="clear" w:color="auto" w:fill="auto"/>
        <w:tabs>
          <w:tab w:val="left" w:pos="308"/>
          <w:tab w:val="left" w:pos="1134"/>
        </w:tabs>
        <w:spacing w:before="0" w:after="0" w:line="240" w:lineRule="auto"/>
        <w:ind w:left="0" w:firstLine="709"/>
        <w:rPr>
          <w:rFonts w:ascii="Times New Roman" w:hAnsi="Times New Roman" w:cs="Times New Roman"/>
          <w:b/>
          <w:sz w:val="28"/>
          <w:szCs w:val="28"/>
          <w:lang w:val="ro-RO"/>
        </w:rPr>
      </w:pPr>
      <w:r w:rsidRPr="005E0D6F">
        <w:rPr>
          <w:rFonts w:ascii="Times New Roman" w:hAnsi="Times New Roman" w:cs="Times New Roman"/>
          <w:sz w:val="28"/>
          <w:szCs w:val="28"/>
          <w:lang w:val="ro-RO"/>
        </w:rPr>
        <w:t>obiectivele de selecție şi ameliorare ale programului de ameliorare, inclusiv indicarea obiectivelor sale principale, şi criteriile detaliate de evaluare a respectivelor obiective, privind selecția animalelor de reproducție de rasă pură;</w:t>
      </w:r>
    </w:p>
    <w:p w14:paraId="29458CF3" w14:textId="77777777" w:rsidR="00AB3908" w:rsidRPr="005E0D6F" w:rsidRDefault="00AB3908" w:rsidP="00573532">
      <w:pPr>
        <w:pStyle w:val="1"/>
        <w:shd w:val="clear" w:color="auto" w:fill="auto"/>
        <w:tabs>
          <w:tab w:val="left" w:pos="303"/>
          <w:tab w:val="left" w:pos="1134"/>
        </w:tabs>
        <w:spacing w:before="0" w:after="0" w:line="240" w:lineRule="auto"/>
        <w:ind w:firstLine="709"/>
        <w:rPr>
          <w:rFonts w:ascii="Times New Roman" w:hAnsi="Times New Roman" w:cs="Times New Roman"/>
          <w:b/>
          <w:sz w:val="28"/>
          <w:szCs w:val="28"/>
          <w:lang w:val="ro-RO"/>
        </w:rPr>
      </w:pPr>
      <w:r w:rsidRPr="005E0D6F">
        <w:rPr>
          <w:rFonts w:ascii="Times New Roman" w:hAnsi="Times New Roman" w:cs="Times New Roman"/>
          <w:sz w:val="28"/>
          <w:szCs w:val="28"/>
          <w:lang w:val="ro-RO"/>
        </w:rPr>
        <w:t>(5) În cazul în care programul de ameliorare prevede testarea performanțelor sau evaluarea genetică:</w:t>
      </w:r>
    </w:p>
    <w:p w14:paraId="6C3D0537" w14:textId="77777777" w:rsidR="00AB3908" w:rsidRPr="005E0D6F" w:rsidRDefault="00AB3908" w:rsidP="00573532">
      <w:pPr>
        <w:pStyle w:val="1"/>
        <w:numPr>
          <w:ilvl w:val="0"/>
          <w:numId w:val="31"/>
        </w:numPr>
        <w:shd w:val="clear" w:color="auto" w:fill="auto"/>
        <w:tabs>
          <w:tab w:val="left" w:pos="360"/>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informațiile privind sistemele utilizate pentru producerea, înregistrarea, comunicarea şi utilizarea rezultatelor testelor de performanta;</w:t>
      </w:r>
    </w:p>
    <w:p w14:paraId="7BFDFEFF" w14:textId="77777777" w:rsidR="00AB3908" w:rsidRPr="005E0D6F" w:rsidRDefault="00AB3908" w:rsidP="00573532">
      <w:pPr>
        <w:pStyle w:val="1"/>
        <w:shd w:val="clear" w:color="auto" w:fill="auto"/>
        <w:tabs>
          <w:tab w:val="left" w:pos="709"/>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b) informațiile privind sistemul de evaluare genetică şi de evaluare genomică a animalelor de reproducție de rasă pură.</w:t>
      </w:r>
    </w:p>
    <w:p w14:paraId="5A2C6BC1" w14:textId="77777777" w:rsidR="00AB3908" w:rsidRPr="005E0D6F" w:rsidRDefault="00AB3908" w:rsidP="006B0C1B">
      <w:pPr>
        <w:pStyle w:val="1"/>
        <w:shd w:val="clear" w:color="auto" w:fill="auto"/>
        <w:tabs>
          <w:tab w:val="left" w:pos="360"/>
          <w:tab w:val="left" w:pos="851"/>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(6) În cazul în care se creează secțiuni suplimentare, sau în cazul în care secțiunile principale sunt împărțite în clase,  programul de ameliorare va conține normele referitoare la împărțirea registrului genealogic şi la procedurile aplicate pentru înregistrarea animalelor în secțiunile respective sau pentru clasificarea lor în clasele respective; </w:t>
      </w:r>
    </w:p>
    <w:p w14:paraId="752EB356" w14:textId="77777777" w:rsidR="00AB3908" w:rsidRPr="005E0D6F" w:rsidRDefault="00AB3908" w:rsidP="006B0C1B">
      <w:pPr>
        <w:pStyle w:val="1"/>
        <w:shd w:val="clear" w:color="auto" w:fill="auto"/>
        <w:tabs>
          <w:tab w:val="left" w:pos="360"/>
          <w:tab w:val="left" w:pos="993"/>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lastRenderedPageBreak/>
        <w:t>(7) În cazul animalelor de reproducție de rasă pură din specia ecvină, programul de ameliorare interzice sau limitează utilizarea uneia sau mai multor tehnici de reproducție sau utilizarea animalelor de reproducție de rasă pură pentru una sau mai multe tehnici de reproducție specificate în art.32.</w:t>
      </w:r>
    </w:p>
    <w:p w14:paraId="1BA2DD7C" w14:textId="77777777" w:rsidR="00AB3908" w:rsidRPr="005E0D6F" w:rsidRDefault="00AB3908" w:rsidP="006B0C1B">
      <w:pPr>
        <w:pStyle w:val="1"/>
        <w:shd w:val="clear" w:color="auto" w:fill="auto"/>
        <w:tabs>
          <w:tab w:val="left" w:pos="360"/>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(8) În cazul în care Agenţia acceptă pentru activități tehnice specifice, legate de gestionarea programului de ameliorare o parte terță, a</w:t>
      </w:r>
      <w:r w:rsidRPr="005E0D6F">
        <w:rPr>
          <w:rFonts w:ascii="Times New Roman" w:hAnsi="Times New Roman"/>
          <w:sz w:val="28"/>
          <w:szCs w:val="28"/>
          <w:lang w:val="ro-RO"/>
        </w:rPr>
        <w:t>utoritatea competentă de ameliorare</w:t>
      </w:r>
      <w:r w:rsidRPr="005E0D6F">
        <w:rPr>
          <w:rFonts w:ascii="Times New Roman" w:hAnsi="Times New Roman" w:cs="Times New Roman"/>
          <w:sz w:val="28"/>
          <w:szCs w:val="28"/>
          <w:lang w:val="ro-RO"/>
        </w:rPr>
        <w:t xml:space="preserve"> este obligată să menționeze în programul de ameliorare informații privind activitățile respective şi datele de contact a acesteia.</w:t>
      </w:r>
    </w:p>
    <w:p w14:paraId="52179F75" w14:textId="64FAA154" w:rsidR="00AB3908" w:rsidRPr="005E0D6F" w:rsidRDefault="00AB3908" w:rsidP="006B0C1B">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t xml:space="preserve">(9) În cazul în care </w:t>
      </w:r>
      <w:r w:rsidRPr="005E0D6F">
        <w:rPr>
          <w:rFonts w:ascii="Times New Roman" w:hAnsi="Times New Roman"/>
          <w:sz w:val="28"/>
          <w:szCs w:val="28"/>
          <w:lang w:val="ro-RO"/>
        </w:rPr>
        <w:t xml:space="preserve">autoritatea competentă de ameliorare </w:t>
      </w:r>
      <w:r w:rsidRPr="005E0D6F">
        <w:rPr>
          <w:rFonts w:ascii="Times New Roman" w:hAnsi="Times New Roman" w:cs="Times New Roman"/>
          <w:sz w:val="28"/>
          <w:szCs w:val="28"/>
          <w:lang w:val="ro-RO"/>
        </w:rPr>
        <w:t xml:space="preserve">desfășoară un program de ameliorare cu animale de reproducție de rasă pură din specia ecvină, pe </w:t>
      </w:r>
      <w:r w:rsidR="00AD7902" w:rsidRPr="005E0D6F">
        <w:rPr>
          <w:rFonts w:ascii="Times New Roman" w:hAnsi="Times New Roman" w:cs="Times New Roman"/>
          <w:sz w:val="28"/>
          <w:szCs w:val="28"/>
          <w:lang w:val="ro-RO"/>
        </w:rPr>
        <w:t>lângă</w:t>
      </w:r>
      <w:r w:rsidRPr="005E0D6F">
        <w:rPr>
          <w:rFonts w:ascii="Times New Roman" w:hAnsi="Times New Roman" w:cs="Times New Roman"/>
          <w:sz w:val="28"/>
          <w:szCs w:val="28"/>
          <w:lang w:val="ro-RO"/>
        </w:rPr>
        <w:t xml:space="preserve"> cerințele prevăzute la alin. (3), (4) şi (7) se aplică şi cerințele prevăzute în art.32.</w:t>
      </w:r>
    </w:p>
    <w:p w14:paraId="6F4D3B4B" w14:textId="77777777" w:rsidR="00AB3908" w:rsidRPr="005E0D6F" w:rsidRDefault="00AB3908" w:rsidP="006B0C1B">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t xml:space="preserve">(10)  La desfășurarea programului de ameliorare cu animale de reproducție de rasă pură, pentru comerțul şi introducerea în țară a animalelor de rasă pură şi a materialului germinativ provenit de la acestea, </w:t>
      </w:r>
      <w:r w:rsidRPr="005E0D6F">
        <w:rPr>
          <w:rFonts w:ascii="Times New Roman" w:hAnsi="Times New Roman"/>
          <w:sz w:val="28"/>
          <w:szCs w:val="28"/>
          <w:lang w:val="ro-RO"/>
        </w:rPr>
        <w:t>autoritatea competentă de ameliorare</w:t>
      </w:r>
      <w:r w:rsidRPr="005E0D6F">
        <w:rPr>
          <w:rFonts w:ascii="Times New Roman" w:hAnsi="Times New Roman" w:cs="Times New Roman"/>
          <w:sz w:val="28"/>
          <w:szCs w:val="28"/>
          <w:lang w:val="ro-RO"/>
        </w:rPr>
        <w:t xml:space="preserve"> respectă aceleași condiții  ca și societățile de ameliorare.</w:t>
      </w:r>
    </w:p>
    <w:p w14:paraId="164AF01F" w14:textId="77777777" w:rsidR="00543ED2" w:rsidRPr="005E0D6F" w:rsidRDefault="00543ED2" w:rsidP="006B0C1B">
      <w:pPr>
        <w:pStyle w:val="50"/>
        <w:shd w:val="clear" w:color="auto" w:fill="auto"/>
        <w:spacing w:after="0" w:line="240" w:lineRule="auto"/>
        <w:ind w:firstLine="709"/>
        <w:jc w:val="both"/>
        <w:rPr>
          <w:rFonts w:ascii="Times New Roman" w:hAnsi="Times New Roman" w:cs="Times New Roman"/>
          <w:b/>
          <w:sz w:val="28"/>
          <w:szCs w:val="28"/>
          <w:lang w:val="ro-RO"/>
        </w:rPr>
      </w:pPr>
    </w:p>
    <w:p w14:paraId="00E8ACC1" w14:textId="77777777" w:rsidR="00AB3908" w:rsidRPr="005E0D6F" w:rsidRDefault="00AB3908" w:rsidP="006B0C1B">
      <w:pPr>
        <w:pStyle w:val="50"/>
        <w:shd w:val="clear" w:color="auto" w:fill="auto"/>
        <w:spacing w:after="0" w:line="240" w:lineRule="auto"/>
        <w:jc w:val="center"/>
        <w:rPr>
          <w:rFonts w:ascii="Times New Roman" w:hAnsi="Times New Roman" w:cs="Times New Roman"/>
          <w:b/>
          <w:sz w:val="28"/>
          <w:szCs w:val="28"/>
          <w:lang w:val="ro-RO"/>
        </w:rPr>
      </w:pPr>
      <w:r w:rsidRPr="005E0D6F">
        <w:rPr>
          <w:rFonts w:ascii="Times New Roman" w:hAnsi="Times New Roman" w:cs="Times New Roman"/>
          <w:b/>
          <w:sz w:val="28"/>
          <w:szCs w:val="28"/>
          <w:lang w:val="ro-RO"/>
        </w:rPr>
        <w:t>Capitolul VI</w:t>
      </w:r>
    </w:p>
    <w:p w14:paraId="79380901" w14:textId="77777777" w:rsidR="00AB3908" w:rsidRPr="005E0D6F" w:rsidRDefault="00AB3908" w:rsidP="006B0C1B">
      <w:pPr>
        <w:pStyle w:val="120"/>
        <w:keepNext/>
        <w:keepLines/>
        <w:shd w:val="clear" w:color="auto" w:fill="auto"/>
        <w:spacing w:before="0" w:after="0" w:line="240" w:lineRule="auto"/>
        <w:rPr>
          <w:rFonts w:ascii="Times New Roman" w:hAnsi="Times New Roman" w:cs="Times New Roman"/>
          <w:b/>
          <w:sz w:val="28"/>
          <w:szCs w:val="28"/>
          <w:lang w:val="ro-RO"/>
        </w:rPr>
      </w:pPr>
      <w:bookmarkStart w:id="3" w:name="bookmark20"/>
      <w:r w:rsidRPr="005E0D6F">
        <w:rPr>
          <w:rFonts w:ascii="Times New Roman" w:hAnsi="Times New Roman" w:cs="Times New Roman"/>
          <w:b/>
          <w:sz w:val="28"/>
          <w:szCs w:val="28"/>
          <w:lang w:val="ro-RO"/>
        </w:rPr>
        <w:t>DREPTURI ŞI OBLIGAŢIILE DEȚINĂTORILOR DE ANIMALE, SOCIETĂŢILOR DE AMELIORARE ŞI EXPLOATAŢIILOR DE AMELIORARE</w:t>
      </w:r>
      <w:bookmarkEnd w:id="3"/>
    </w:p>
    <w:p w14:paraId="53EA88E3" w14:textId="77777777" w:rsidR="00543ED2" w:rsidRPr="005E0D6F" w:rsidRDefault="00543ED2" w:rsidP="006B0C1B">
      <w:pPr>
        <w:pStyle w:val="40"/>
        <w:shd w:val="clear" w:color="auto" w:fill="auto"/>
        <w:spacing w:before="0" w:after="0" w:line="240" w:lineRule="auto"/>
        <w:ind w:firstLine="709"/>
        <w:jc w:val="both"/>
        <w:rPr>
          <w:rFonts w:ascii="Times New Roman" w:hAnsi="Times New Roman" w:cs="Times New Roman"/>
          <w:b/>
          <w:sz w:val="28"/>
          <w:szCs w:val="28"/>
          <w:lang w:val="ro-RO"/>
        </w:rPr>
      </w:pPr>
    </w:p>
    <w:p w14:paraId="75BE6199" w14:textId="59FA222B"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strike/>
          <w:sz w:val="28"/>
          <w:szCs w:val="28"/>
          <w:lang w:val="ro-RO"/>
        </w:rPr>
      </w:pPr>
      <w:r w:rsidRPr="005E0D6F">
        <w:rPr>
          <w:rFonts w:ascii="Times New Roman" w:hAnsi="Times New Roman" w:cs="Times New Roman"/>
          <w:b/>
          <w:sz w:val="28"/>
          <w:szCs w:val="28"/>
          <w:lang w:val="ro-RO"/>
        </w:rPr>
        <w:t xml:space="preserve">Articolul </w:t>
      </w:r>
      <w:bookmarkStart w:id="4" w:name="bookmark21"/>
      <w:r w:rsidRPr="005E0D6F">
        <w:rPr>
          <w:rFonts w:ascii="Times New Roman" w:hAnsi="Times New Roman" w:cs="Times New Roman"/>
          <w:b/>
          <w:sz w:val="28"/>
          <w:szCs w:val="28"/>
          <w:lang w:val="ro-RO"/>
        </w:rPr>
        <w:t>20.</w:t>
      </w:r>
      <w:r w:rsidRPr="005E0D6F">
        <w:rPr>
          <w:rFonts w:ascii="Times New Roman" w:hAnsi="Times New Roman" w:cs="Times New Roman"/>
          <w:sz w:val="28"/>
          <w:szCs w:val="28"/>
          <w:lang w:val="ro-RO"/>
        </w:rPr>
        <w:t xml:space="preserve"> Drepturile deținătorilor de animale care participă la programul de ameliorare</w:t>
      </w:r>
      <w:bookmarkEnd w:id="4"/>
    </w:p>
    <w:p w14:paraId="23B32817" w14:textId="7373DEC3"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(1) Deținătorii de animale  participă la un program de ameliorare în următoarele condiții:</w:t>
      </w:r>
    </w:p>
    <w:p w14:paraId="2B15B76C" w14:textId="77777777" w:rsidR="00AB3908" w:rsidRPr="005E0D6F" w:rsidRDefault="00AB3908" w:rsidP="006B0C1B">
      <w:pPr>
        <w:pStyle w:val="40"/>
        <w:numPr>
          <w:ilvl w:val="0"/>
          <w:numId w:val="10"/>
        </w:numPr>
        <w:shd w:val="clear" w:color="auto" w:fill="auto"/>
        <w:tabs>
          <w:tab w:val="left" w:pos="1134"/>
        </w:tabs>
        <w:spacing w:before="0" w:after="0" w:line="240" w:lineRule="auto"/>
        <w:ind w:left="0"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animalele lor de reproducție să se afle în exploatații amplasate pe teritoriul geografic al programului de ameliorare respectiv;</w:t>
      </w:r>
    </w:p>
    <w:p w14:paraId="7B2A857E" w14:textId="77777777" w:rsidR="00AB3908" w:rsidRPr="005E0D6F" w:rsidRDefault="00AB3908" w:rsidP="006B0C1B">
      <w:pPr>
        <w:pStyle w:val="40"/>
        <w:numPr>
          <w:ilvl w:val="0"/>
          <w:numId w:val="10"/>
        </w:numPr>
        <w:shd w:val="clear" w:color="auto" w:fill="auto"/>
        <w:tabs>
          <w:tab w:val="left" w:pos="1134"/>
        </w:tabs>
        <w:spacing w:before="0" w:after="0" w:line="240" w:lineRule="auto"/>
        <w:ind w:left="0"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animalele lor de reproducție să aparțină rasei, în cazul animalelor de reproducție de rasă pură, sau, în cazul porcilor de reproducție hibrizi, rasei, liniei sau hibridului, care face obiectul programului de ameliorare respectiv.</w:t>
      </w:r>
    </w:p>
    <w:p w14:paraId="29503C1E" w14:textId="3F35D0A8" w:rsidR="00AB3908" w:rsidRPr="005E0D6F" w:rsidRDefault="00AB3908" w:rsidP="006B0C1B">
      <w:pPr>
        <w:pStyle w:val="1"/>
        <w:shd w:val="clear" w:color="auto" w:fill="auto"/>
        <w:tabs>
          <w:tab w:val="left" w:pos="485"/>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t>(2) Deținătorii de animale care participă la programele de ameliorare au dreptul:</w:t>
      </w:r>
    </w:p>
    <w:p w14:paraId="061F22CB" w14:textId="77777777" w:rsidR="00AB3908" w:rsidRPr="005E0D6F" w:rsidRDefault="00AB3908" w:rsidP="006B0C1B">
      <w:pPr>
        <w:pStyle w:val="1"/>
        <w:numPr>
          <w:ilvl w:val="2"/>
          <w:numId w:val="8"/>
        </w:numPr>
        <w:shd w:val="clear" w:color="auto" w:fill="auto"/>
        <w:tabs>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să înscrie animale de reproducţie de rasă pură în secțiunea principală a registrului genealogic stabilit pentru rasa respectivă de societatea de ameliorare;</w:t>
      </w:r>
    </w:p>
    <w:p w14:paraId="73867BB1" w14:textId="77777777" w:rsidR="00AB3908" w:rsidRPr="005E0D6F" w:rsidRDefault="00AB3908" w:rsidP="006B0C1B">
      <w:pPr>
        <w:pStyle w:val="1"/>
        <w:numPr>
          <w:ilvl w:val="2"/>
          <w:numId w:val="8"/>
        </w:numPr>
        <w:shd w:val="clear" w:color="auto" w:fill="auto"/>
        <w:tabs>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să înregistreze animale lor într-o secțiune suplimentară a registrului genealogic stabilit pentru rasa respectivă de societatea de ameliorare;</w:t>
      </w:r>
    </w:p>
    <w:p w14:paraId="09442D1D" w14:textId="77777777" w:rsidR="00AB3908" w:rsidRPr="005E0D6F" w:rsidRDefault="00AB3908" w:rsidP="006B0C1B">
      <w:pPr>
        <w:pStyle w:val="1"/>
        <w:numPr>
          <w:ilvl w:val="2"/>
          <w:numId w:val="8"/>
        </w:numPr>
        <w:shd w:val="clear" w:color="auto" w:fill="auto"/>
        <w:tabs>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să înregistreze porcii lor de reproducție hibrizi în registrul zootehnic stabilit pentru rasa, linia sau hibridul respectiv de o exploatație de ameliorare;</w:t>
      </w:r>
    </w:p>
    <w:p w14:paraId="17837619" w14:textId="77777777" w:rsidR="00AB3908" w:rsidRPr="005E0D6F" w:rsidRDefault="00AB3908" w:rsidP="006B0C1B">
      <w:pPr>
        <w:pStyle w:val="1"/>
        <w:numPr>
          <w:ilvl w:val="2"/>
          <w:numId w:val="8"/>
        </w:numPr>
        <w:shd w:val="clear" w:color="auto" w:fill="auto"/>
        <w:tabs>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să participe la bonitarea animalelor;</w:t>
      </w:r>
    </w:p>
    <w:p w14:paraId="29565847" w14:textId="77777777" w:rsidR="00AB3908" w:rsidRPr="005E0D6F" w:rsidRDefault="00AB3908" w:rsidP="006B0C1B">
      <w:pPr>
        <w:pStyle w:val="1"/>
        <w:numPr>
          <w:ilvl w:val="2"/>
          <w:numId w:val="8"/>
        </w:numPr>
        <w:shd w:val="clear" w:color="auto" w:fill="auto"/>
        <w:tabs>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să îi se elibereze un certificat zootehnic </w:t>
      </w:r>
    </w:p>
    <w:p w14:paraId="7085624C" w14:textId="77777777" w:rsidR="00AB3908" w:rsidRPr="005E0D6F" w:rsidRDefault="00AB3908" w:rsidP="006B0C1B">
      <w:pPr>
        <w:pStyle w:val="1"/>
        <w:numPr>
          <w:ilvl w:val="2"/>
          <w:numId w:val="8"/>
        </w:numPr>
        <w:shd w:val="clear" w:color="auto" w:fill="auto"/>
        <w:tabs>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lastRenderedPageBreak/>
        <w:t>de a furniza, la cerere, rezultatele actualizate ale bonitării animalelor de reproducție, dacă aceste rezultate sunt disponibile;</w:t>
      </w:r>
    </w:p>
    <w:p w14:paraId="4818FAE4" w14:textId="77777777" w:rsidR="00AB3908" w:rsidRPr="005E0D6F" w:rsidRDefault="00AB3908" w:rsidP="006B0C1B">
      <w:pPr>
        <w:pStyle w:val="1"/>
        <w:numPr>
          <w:ilvl w:val="2"/>
          <w:numId w:val="8"/>
        </w:numPr>
        <w:shd w:val="clear" w:color="auto" w:fill="auto"/>
        <w:tabs>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de acces la toate celelalte servicii legate de programul de ameliorare respectiv pe care societatea de ameliorare sau exploatația de ameliorare le  desfășoară;</w:t>
      </w:r>
    </w:p>
    <w:p w14:paraId="015DCB48" w14:textId="77777777" w:rsidR="00AB3908" w:rsidRPr="005E0D6F" w:rsidRDefault="00AB3908" w:rsidP="006B0C1B">
      <w:pPr>
        <w:pStyle w:val="1"/>
        <w:numPr>
          <w:ilvl w:val="2"/>
          <w:numId w:val="8"/>
        </w:numPr>
        <w:shd w:val="clear" w:color="auto" w:fill="auto"/>
        <w:tabs>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să devină membrii a societății de ameliorare sau a exploatației de ameliorare;</w:t>
      </w:r>
    </w:p>
    <w:p w14:paraId="064C4374" w14:textId="77777777" w:rsidR="00AB3908" w:rsidRPr="005E0D6F" w:rsidRDefault="00AB3908" w:rsidP="006B0C1B">
      <w:pPr>
        <w:pStyle w:val="1"/>
        <w:numPr>
          <w:ilvl w:val="2"/>
          <w:numId w:val="8"/>
        </w:numPr>
        <w:shd w:val="clear" w:color="auto" w:fill="auto"/>
        <w:tabs>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să participe la definirea și dezvoltarea programului de ameliorare.</w:t>
      </w:r>
    </w:p>
    <w:p w14:paraId="727D460C" w14:textId="77777777" w:rsidR="00543ED2" w:rsidRPr="005E0D6F" w:rsidRDefault="00543ED2" w:rsidP="006B0C1B">
      <w:pPr>
        <w:pStyle w:val="40"/>
        <w:shd w:val="clear" w:color="auto" w:fill="auto"/>
        <w:spacing w:before="0" w:after="0" w:line="240" w:lineRule="auto"/>
        <w:ind w:firstLine="709"/>
        <w:jc w:val="both"/>
        <w:rPr>
          <w:rFonts w:ascii="Times New Roman" w:hAnsi="Times New Roman" w:cs="Times New Roman"/>
          <w:b/>
          <w:sz w:val="28"/>
          <w:szCs w:val="28"/>
          <w:lang w:val="ro-RO"/>
        </w:rPr>
      </w:pPr>
    </w:p>
    <w:p w14:paraId="36C478C2" w14:textId="77777777"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b/>
          <w:sz w:val="28"/>
          <w:szCs w:val="28"/>
          <w:lang w:val="ro-RO"/>
        </w:rPr>
        <w:t xml:space="preserve">Articolul </w:t>
      </w:r>
      <w:bookmarkStart w:id="5" w:name="bookmark22"/>
      <w:r w:rsidRPr="005E0D6F">
        <w:rPr>
          <w:rFonts w:ascii="Times New Roman" w:hAnsi="Times New Roman" w:cs="Times New Roman"/>
          <w:b/>
          <w:sz w:val="28"/>
          <w:szCs w:val="28"/>
          <w:lang w:val="ro-RO"/>
        </w:rPr>
        <w:t xml:space="preserve">21. </w:t>
      </w:r>
      <w:r w:rsidRPr="005E0D6F">
        <w:rPr>
          <w:rFonts w:ascii="Times New Roman" w:hAnsi="Times New Roman" w:cs="Times New Roman"/>
          <w:sz w:val="28"/>
          <w:szCs w:val="28"/>
          <w:lang w:val="ro-RO"/>
        </w:rPr>
        <w:t>Drepturile şi obligațiile societăților de ameliorare şi ale exploatațiilor de ameliorare</w:t>
      </w:r>
      <w:bookmarkEnd w:id="5"/>
    </w:p>
    <w:p w14:paraId="2A59719F" w14:textId="77777777"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(1) Societățile de ameliorare şi exploatațiile de ameliorare au dreptul:</w:t>
      </w:r>
    </w:p>
    <w:p w14:paraId="4468B967" w14:textId="77777777" w:rsidR="00AB3908" w:rsidRPr="005E0D6F" w:rsidRDefault="00AB3908" w:rsidP="00956196">
      <w:pPr>
        <w:pStyle w:val="40"/>
        <w:numPr>
          <w:ilvl w:val="0"/>
          <w:numId w:val="28"/>
        </w:numPr>
        <w:shd w:val="clear" w:color="auto" w:fill="auto"/>
        <w:tabs>
          <w:tab w:val="left" w:pos="1134"/>
        </w:tabs>
        <w:spacing w:before="0" w:after="0" w:line="240" w:lineRule="auto"/>
        <w:ind w:left="0"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de a dispune de autonomie în definirea şi desfășurarea programelor de ameliorare;</w:t>
      </w:r>
    </w:p>
    <w:p w14:paraId="009D79B1" w14:textId="77777777" w:rsidR="00AB3908" w:rsidRPr="005E0D6F" w:rsidRDefault="00AB3908" w:rsidP="00956196">
      <w:pPr>
        <w:pStyle w:val="40"/>
        <w:numPr>
          <w:ilvl w:val="0"/>
          <w:numId w:val="28"/>
        </w:numPr>
        <w:shd w:val="clear" w:color="auto" w:fill="auto"/>
        <w:tabs>
          <w:tab w:val="left" w:pos="1134"/>
        </w:tabs>
        <w:spacing w:before="0" w:after="0" w:line="240" w:lineRule="auto"/>
        <w:ind w:left="0"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de a exclude deținătorii de animale de la participarea la un program de ameliorare dacă aceștia nu respectă normele stabilite de programul de ameliorare sau condițiile stabilite prin normele de procedură la  art.15 alin.(2); </w:t>
      </w:r>
    </w:p>
    <w:p w14:paraId="3452238A" w14:textId="77777777" w:rsidR="00AB3908" w:rsidRPr="005E0D6F" w:rsidRDefault="00AB3908" w:rsidP="00956196">
      <w:pPr>
        <w:pStyle w:val="40"/>
        <w:numPr>
          <w:ilvl w:val="0"/>
          <w:numId w:val="28"/>
        </w:numPr>
        <w:shd w:val="clear" w:color="auto" w:fill="auto"/>
        <w:tabs>
          <w:tab w:val="left" w:pos="1134"/>
        </w:tabs>
        <w:spacing w:before="0" w:after="0" w:line="240" w:lineRule="auto"/>
        <w:ind w:left="0"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să retragă deținătorilor de animale calitatea de  membru în cazul în care aceștia nu își îndeplinesc condițiile stabilite în normele de procedură menționate la art. 15 alin.(2). </w:t>
      </w:r>
    </w:p>
    <w:p w14:paraId="4E2A2D5D" w14:textId="77777777" w:rsidR="00AB3908" w:rsidRPr="005E0D6F" w:rsidRDefault="00AB3908" w:rsidP="00956196">
      <w:pPr>
        <w:pStyle w:val="40"/>
        <w:numPr>
          <w:ilvl w:val="0"/>
          <w:numId w:val="28"/>
        </w:numPr>
        <w:shd w:val="clear" w:color="auto" w:fill="auto"/>
        <w:tabs>
          <w:tab w:val="left" w:pos="1134"/>
        </w:tabs>
        <w:spacing w:before="0" w:after="0" w:line="240" w:lineRule="auto"/>
        <w:ind w:left="0"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să încheie contract de prestări servicii cu o parte terță  recunoscută de Agenție privind gestionarea programului de ameliorare, inclusiv testarea performanțelor sau evaluarea genetică.</w:t>
      </w:r>
    </w:p>
    <w:p w14:paraId="431B3206" w14:textId="77777777"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(2) Societatea de ameliorare şi exploatația de ameliorare sunt responsabi</w:t>
      </w:r>
      <w:r w:rsidRPr="005E0D6F">
        <w:rPr>
          <w:rFonts w:ascii="Times New Roman" w:hAnsi="Times New Roman" w:cs="Times New Roman"/>
          <w:sz w:val="28"/>
          <w:szCs w:val="28"/>
          <w:lang w:val="ro-RO"/>
        </w:rPr>
        <w:softHyphen/>
        <w:t>le pentru soluționarea pe cale amiabilă a litigiilor, care apar între deținătorii de animale, şi între deținătorii de animale și societatea de ameliorare sau exploatația de ameliorare, în cursul desfășurării programului de ameliorare, iar în caz de imposibilitate a soluționării litigiilor pe cale amiabilă, acesta se soluționează prin intermediul instanței de judecată.</w:t>
      </w:r>
    </w:p>
    <w:p w14:paraId="4AF52FB2" w14:textId="77777777" w:rsidR="00543ED2" w:rsidRPr="005E0D6F" w:rsidRDefault="00543ED2" w:rsidP="006B0C1B">
      <w:pPr>
        <w:pStyle w:val="50"/>
        <w:shd w:val="clear" w:color="auto" w:fill="auto"/>
        <w:spacing w:after="0" w:line="240" w:lineRule="auto"/>
        <w:ind w:firstLine="709"/>
        <w:jc w:val="both"/>
        <w:rPr>
          <w:rFonts w:ascii="Times New Roman" w:hAnsi="Times New Roman" w:cs="Times New Roman"/>
          <w:b/>
          <w:sz w:val="28"/>
          <w:szCs w:val="28"/>
          <w:lang w:val="ro-RO"/>
        </w:rPr>
      </w:pPr>
    </w:p>
    <w:p w14:paraId="055ADB43" w14:textId="77777777" w:rsidR="00AB3908" w:rsidRPr="005E0D6F" w:rsidRDefault="00AB3908" w:rsidP="00956196">
      <w:pPr>
        <w:pStyle w:val="50"/>
        <w:shd w:val="clear" w:color="auto" w:fill="auto"/>
        <w:spacing w:after="0" w:line="240" w:lineRule="auto"/>
        <w:jc w:val="center"/>
        <w:rPr>
          <w:rFonts w:ascii="Times New Roman" w:hAnsi="Times New Roman" w:cs="Times New Roman"/>
          <w:b/>
          <w:sz w:val="28"/>
          <w:szCs w:val="28"/>
          <w:lang w:val="ro-RO"/>
        </w:rPr>
      </w:pPr>
      <w:r w:rsidRPr="005E0D6F">
        <w:rPr>
          <w:rFonts w:ascii="Times New Roman" w:hAnsi="Times New Roman" w:cs="Times New Roman"/>
          <w:b/>
          <w:sz w:val="28"/>
          <w:szCs w:val="28"/>
          <w:lang w:val="ro-RO"/>
        </w:rPr>
        <w:t>Capitolul  VII</w:t>
      </w:r>
    </w:p>
    <w:p w14:paraId="099A4CF8" w14:textId="77777777" w:rsidR="00AB3908" w:rsidRPr="005E0D6F" w:rsidRDefault="00AB3908" w:rsidP="00956196">
      <w:pPr>
        <w:pStyle w:val="120"/>
        <w:keepNext/>
        <w:keepLines/>
        <w:shd w:val="clear" w:color="auto" w:fill="auto"/>
        <w:spacing w:before="0" w:after="0" w:line="240" w:lineRule="auto"/>
        <w:rPr>
          <w:rFonts w:ascii="Times New Roman" w:hAnsi="Times New Roman" w:cs="Times New Roman"/>
          <w:b/>
          <w:sz w:val="28"/>
          <w:szCs w:val="28"/>
          <w:lang w:val="ro-RO"/>
        </w:rPr>
      </w:pPr>
      <w:bookmarkStart w:id="6" w:name="bookmark23"/>
      <w:r w:rsidRPr="005E0D6F">
        <w:rPr>
          <w:rFonts w:ascii="Times New Roman" w:hAnsi="Times New Roman" w:cs="Times New Roman"/>
          <w:b/>
          <w:sz w:val="28"/>
          <w:szCs w:val="28"/>
          <w:lang w:val="ro-RO"/>
        </w:rPr>
        <w:t>ÎNSCRIEREA ANIMALELOR DE REPRODUCŢIE ÎN REGISTRE GENEALOGICE ŞI ZOOTEHNICE ŞI ACCEPTAREA PENTRU REPRODUCŢIE</w:t>
      </w:r>
      <w:bookmarkEnd w:id="6"/>
    </w:p>
    <w:p w14:paraId="3B33AABD" w14:textId="77777777" w:rsidR="00543ED2" w:rsidRPr="005E0D6F" w:rsidRDefault="00543ED2" w:rsidP="00956196">
      <w:pPr>
        <w:pStyle w:val="120"/>
        <w:keepNext/>
        <w:keepLines/>
        <w:shd w:val="clear" w:color="auto" w:fill="auto"/>
        <w:spacing w:before="0" w:after="0" w:line="240" w:lineRule="auto"/>
        <w:ind w:firstLine="709"/>
        <w:rPr>
          <w:rFonts w:ascii="Times New Roman" w:hAnsi="Times New Roman" w:cs="Times New Roman"/>
          <w:b/>
          <w:sz w:val="28"/>
          <w:szCs w:val="28"/>
          <w:lang w:val="ro-RO"/>
        </w:rPr>
      </w:pPr>
    </w:p>
    <w:p w14:paraId="7F877F56" w14:textId="77777777"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b/>
          <w:sz w:val="28"/>
          <w:szCs w:val="28"/>
          <w:lang w:val="ro-RO"/>
        </w:rPr>
        <w:t xml:space="preserve">Articolul 22. </w:t>
      </w:r>
      <w:bookmarkStart w:id="7" w:name="bookmark26"/>
      <w:r w:rsidRPr="005E0D6F">
        <w:rPr>
          <w:rFonts w:ascii="Times New Roman" w:hAnsi="Times New Roman" w:cs="Times New Roman"/>
          <w:sz w:val="28"/>
          <w:szCs w:val="28"/>
          <w:lang w:val="ro-RO"/>
        </w:rPr>
        <w:t>Structura registrelor genealogice</w:t>
      </w:r>
      <w:bookmarkEnd w:id="7"/>
    </w:p>
    <w:p w14:paraId="0C2CFDC2" w14:textId="77777777"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(1) Registrele genealogice trebuie să conțină o secțiune principală şi, dacă este menționat în programul de ameliorare, conține una sau mai multe secțiuni suplimentare.</w:t>
      </w:r>
    </w:p>
    <w:p w14:paraId="350FA42A" w14:textId="77777777"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(2) Modelele registrelor  genealogice sunt aprobe de Agenție.</w:t>
      </w:r>
    </w:p>
    <w:p w14:paraId="4829DDCA" w14:textId="77777777" w:rsidR="00543ED2" w:rsidRPr="005E0D6F" w:rsidRDefault="00543ED2" w:rsidP="006B0C1B">
      <w:pPr>
        <w:pStyle w:val="1"/>
        <w:shd w:val="clear" w:color="auto" w:fill="auto"/>
        <w:spacing w:before="0" w:after="0" w:line="240" w:lineRule="auto"/>
        <w:ind w:firstLine="709"/>
        <w:rPr>
          <w:rFonts w:ascii="Times New Roman" w:hAnsi="Times New Roman" w:cs="Times New Roman"/>
          <w:b/>
          <w:sz w:val="28"/>
          <w:szCs w:val="28"/>
          <w:lang w:val="ro-RO"/>
        </w:rPr>
      </w:pPr>
    </w:p>
    <w:p w14:paraId="3419AAF0" w14:textId="77777777"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b/>
          <w:sz w:val="28"/>
          <w:szCs w:val="28"/>
          <w:lang w:val="ro-RO"/>
        </w:rPr>
        <w:t>Articolul 23.</w:t>
      </w:r>
      <w:r w:rsidRPr="005E0D6F">
        <w:rPr>
          <w:rFonts w:ascii="Times New Roman" w:hAnsi="Times New Roman" w:cs="Times New Roman"/>
          <w:sz w:val="28"/>
          <w:szCs w:val="28"/>
          <w:lang w:val="ro-RO"/>
        </w:rPr>
        <w:t xml:space="preserve"> Secțiunea principală a registrelor genealogice</w:t>
      </w:r>
    </w:p>
    <w:p w14:paraId="57BF7E32" w14:textId="2C275C04"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lastRenderedPageBreak/>
        <w:t xml:space="preserve">(1) Secțiunea principală a registrelor genealogice  se subdivizează în clase pe baza calităților animalelor şi în funcție de </w:t>
      </w:r>
      <w:r w:rsidR="00AD7902" w:rsidRPr="005E0D6F">
        <w:rPr>
          <w:rFonts w:ascii="Times New Roman" w:hAnsi="Times New Roman" w:cs="Times New Roman"/>
          <w:sz w:val="28"/>
          <w:szCs w:val="28"/>
          <w:lang w:val="ro-RO"/>
        </w:rPr>
        <w:t>vârsta</w:t>
      </w:r>
      <w:r w:rsidRPr="005E0D6F">
        <w:rPr>
          <w:rFonts w:ascii="Times New Roman" w:hAnsi="Times New Roman" w:cs="Times New Roman"/>
          <w:sz w:val="28"/>
          <w:szCs w:val="28"/>
          <w:lang w:val="ro-RO"/>
        </w:rPr>
        <w:t xml:space="preserve"> sau sexul animalelor respective, cu condiția ca aceste clase să fie, de asemenea divizate în funcție de calitățile lor.</w:t>
      </w:r>
    </w:p>
    <w:p w14:paraId="6859292A" w14:textId="77777777"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(2) Societățile de ameliorare stabilesc proceduri pentru înscrierea animalelor de reproducție de rasă pură în diferite clase. </w:t>
      </w:r>
    </w:p>
    <w:p w14:paraId="3F8D2AC4" w14:textId="77777777"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(3) Înainte de a fi înscrise într-o anumită clasă specifică din secțiunea principală animalele de reproducție de rasă pură trebuie să fie supuse testării performanțelor sau evaluării genetice, sau oricărei alte evaluări descrise în programul de ameliorare. </w:t>
      </w:r>
    </w:p>
    <w:p w14:paraId="25AE7A5F" w14:textId="0C174F92"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 (4) În cazul în care programul de ameliorare stabilește condiții suplimentare de înscriere în secțiunea principală a registrului genealogic, în afara celor stabilite în art.</w:t>
      </w:r>
      <w:r w:rsidR="00956196" w:rsidRPr="005E0D6F">
        <w:rPr>
          <w:rFonts w:ascii="Times New Roman" w:hAnsi="Times New Roman" w:cs="Times New Roman"/>
          <w:sz w:val="28"/>
          <w:szCs w:val="28"/>
          <w:lang w:val="ro-RO"/>
        </w:rPr>
        <w:t> </w:t>
      </w:r>
      <w:r w:rsidRPr="005E0D6F">
        <w:rPr>
          <w:rFonts w:ascii="Times New Roman" w:hAnsi="Times New Roman" w:cs="Times New Roman"/>
          <w:sz w:val="28"/>
          <w:szCs w:val="28"/>
          <w:lang w:val="ro-RO"/>
        </w:rPr>
        <w:t>16 societatea de ameliorare care desfășoară programul de ameliorare stabilește în secțiunea principală cel puțin o clasă în care se înscriu, la cererea deținătorului de animale, animalele de reproducție de rasă pură care îndepl</w:t>
      </w:r>
      <w:r w:rsidR="00956196" w:rsidRPr="005E0D6F">
        <w:rPr>
          <w:rFonts w:ascii="Times New Roman" w:hAnsi="Times New Roman" w:cs="Times New Roman"/>
          <w:sz w:val="28"/>
          <w:szCs w:val="28"/>
          <w:lang w:val="ro-RO"/>
        </w:rPr>
        <w:t>inesc numai condițiile din art. </w:t>
      </w:r>
      <w:r w:rsidRPr="005E0D6F">
        <w:rPr>
          <w:rFonts w:ascii="Times New Roman" w:hAnsi="Times New Roman" w:cs="Times New Roman"/>
          <w:sz w:val="28"/>
          <w:szCs w:val="28"/>
          <w:lang w:val="ro-RO"/>
        </w:rPr>
        <w:t>25 şi 32.</w:t>
      </w:r>
    </w:p>
    <w:p w14:paraId="092E7304" w14:textId="77777777" w:rsidR="00543ED2" w:rsidRPr="005E0D6F" w:rsidRDefault="00543ED2" w:rsidP="006B0C1B">
      <w:pPr>
        <w:pStyle w:val="40"/>
        <w:shd w:val="clear" w:color="auto" w:fill="auto"/>
        <w:spacing w:before="0" w:after="0" w:line="240" w:lineRule="auto"/>
        <w:ind w:firstLine="709"/>
        <w:jc w:val="both"/>
        <w:rPr>
          <w:rFonts w:ascii="Times New Roman" w:hAnsi="Times New Roman" w:cs="Times New Roman"/>
          <w:b/>
          <w:sz w:val="28"/>
          <w:szCs w:val="28"/>
          <w:lang w:val="ro-RO"/>
        </w:rPr>
      </w:pPr>
    </w:p>
    <w:p w14:paraId="319947D5" w14:textId="77777777"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b/>
          <w:sz w:val="28"/>
          <w:szCs w:val="28"/>
          <w:lang w:val="ro-RO"/>
        </w:rPr>
        <w:t xml:space="preserve">Articolul 24. </w:t>
      </w:r>
      <w:bookmarkStart w:id="8" w:name="bookmark29"/>
      <w:r w:rsidRPr="005E0D6F">
        <w:rPr>
          <w:rFonts w:ascii="Times New Roman" w:hAnsi="Times New Roman" w:cs="Times New Roman"/>
          <w:sz w:val="28"/>
          <w:szCs w:val="28"/>
          <w:lang w:val="ro-RO"/>
        </w:rPr>
        <w:t>Înscrierea animalelor de reproducție de rasă pură în secțiunea principală a registrului genealogic</w:t>
      </w:r>
      <w:bookmarkEnd w:id="8"/>
    </w:p>
    <w:p w14:paraId="60658E7E" w14:textId="77777777" w:rsidR="00AB3908" w:rsidRPr="005E0D6F" w:rsidRDefault="00AB3908" w:rsidP="006B0C1B">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t>(1) La cererea  deținătorilor de animale, societățile de ameliorare înscriu sau înregistrează pentru înscriere în secțiunea principală a registrului genealogic orice animale de reproducție de rasă pură, din rasa care face obiectul programului de ameliorare cu condiția ca aceste animale să îndeplinească cerințele stabilite la art. 30 și ca aceste animale să fie descendenți ai unor animale de reproducție sau să provină din materialul germinativ al acestora,.</w:t>
      </w:r>
    </w:p>
    <w:p w14:paraId="331868FE" w14:textId="77777777" w:rsidR="00AB3908" w:rsidRPr="005E0D6F" w:rsidRDefault="00AB3908" w:rsidP="006B0C1B">
      <w:pPr>
        <w:pStyle w:val="NormalWeb"/>
        <w:shd w:val="clear" w:color="auto" w:fill="FFFFFF"/>
        <w:tabs>
          <w:tab w:val="left" w:pos="851"/>
        </w:tabs>
        <w:ind w:firstLine="709"/>
        <w:outlineLvl w:val="4"/>
        <w:rPr>
          <w:sz w:val="28"/>
          <w:szCs w:val="28"/>
          <w:lang w:val="ro-RO"/>
        </w:rPr>
      </w:pPr>
      <w:r w:rsidRPr="005E0D6F">
        <w:rPr>
          <w:sz w:val="28"/>
          <w:szCs w:val="28"/>
          <w:lang w:val="ro-RO"/>
        </w:rPr>
        <w:t xml:space="preserve"> (2) Societăţile de ameliorare nu refuză înscrierea în secțiunea principală a registrelor genealogice a unui animal de reproducţie de rasă pură pe motiv că acesta este deja înscris în secţiunea principală a unui alt registru genealogic pentru aceeași rasă sau, în cazul unui program de încrucișare desfășurat pe animale de reproducţie de rasă pură din specia ecvină, pentru o rasă diferită, stabilit de o altă societate de ameliorare recunoscută.</w:t>
      </w:r>
    </w:p>
    <w:p w14:paraId="4A809D5B" w14:textId="77777777" w:rsidR="00AB3908" w:rsidRPr="005E0D6F" w:rsidRDefault="00AB3908" w:rsidP="006B0C1B">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t>(3) Dacă secțiunea principală a registrului genealogic este împărțită în clase, societatea de ameliorare înscrie animalele de reproducție de rasă pură care îndeplinesc criteriile de înscriere în secțiunea principală în clasa, care corespunde calităților animalelor de reproducție de rasă pură în cauză.</w:t>
      </w:r>
    </w:p>
    <w:p w14:paraId="55FF11C1" w14:textId="77777777" w:rsidR="00543ED2" w:rsidRPr="005E0D6F" w:rsidRDefault="00543ED2" w:rsidP="006B0C1B">
      <w:pPr>
        <w:pStyle w:val="NormalWeb"/>
        <w:ind w:firstLine="709"/>
        <w:rPr>
          <w:b/>
          <w:sz w:val="28"/>
          <w:szCs w:val="28"/>
          <w:lang w:val="ro-RO"/>
        </w:rPr>
      </w:pPr>
    </w:p>
    <w:p w14:paraId="43219808" w14:textId="47B2C207" w:rsidR="00AB3908" w:rsidRPr="005E0D6F" w:rsidRDefault="00AB3908" w:rsidP="006B0C1B">
      <w:pPr>
        <w:pStyle w:val="NormalWeb"/>
        <w:ind w:firstLine="709"/>
        <w:rPr>
          <w:sz w:val="28"/>
          <w:szCs w:val="28"/>
          <w:lang w:val="ro-RO"/>
        </w:rPr>
      </w:pPr>
      <w:r w:rsidRPr="005E0D6F">
        <w:rPr>
          <w:b/>
          <w:sz w:val="28"/>
          <w:szCs w:val="28"/>
          <w:lang w:val="ro-RO"/>
        </w:rPr>
        <w:t>Articolul 25.</w:t>
      </w:r>
      <w:r w:rsidRPr="005E0D6F">
        <w:rPr>
          <w:sz w:val="28"/>
          <w:szCs w:val="28"/>
          <w:lang w:val="ro-RO"/>
        </w:rPr>
        <w:t xml:space="preserve"> Cerinţele privind înscrierea </w:t>
      </w:r>
      <w:r w:rsidR="00AD7902" w:rsidRPr="005E0D6F">
        <w:rPr>
          <w:sz w:val="28"/>
          <w:szCs w:val="28"/>
          <w:lang w:val="ro-RO"/>
        </w:rPr>
        <w:t>animalelor</w:t>
      </w:r>
    </w:p>
    <w:p w14:paraId="7AD23AED" w14:textId="3C8D8D08" w:rsidR="00AB3908" w:rsidRPr="005E0D6F" w:rsidRDefault="00AB3908" w:rsidP="00956196">
      <w:pPr>
        <w:pStyle w:val="NormalWeb"/>
        <w:tabs>
          <w:tab w:val="left" w:pos="709"/>
          <w:tab w:val="left" w:pos="851"/>
          <w:tab w:val="left" w:pos="1134"/>
        </w:tabs>
        <w:ind w:firstLine="709"/>
        <w:rPr>
          <w:sz w:val="28"/>
          <w:szCs w:val="28"/>
          <w:lang w:val="ro-RO"/>
        </w:rPr>
      </w:pPr>
      <w:r w:rsidRPr="005E0D6F">
        <w:rPr>
          <w:sz w:val="28"/>
          <w:szCs w:val="28"/>
          <w:lang w:val="ro-RO"/>
        </w:rPr>
        <w:t xml:space="preserve"> (1)</w:t>
      </w:r>
      <w:r w:rsidR="00956196" w:rsidRPr="005E0D6F">
        <w:rPr>
          <w:sz w:val="28"/>
          <w:szCs w:val="28"/>
          <w:lang w:val="ro-RO"/>
        </w:rPr>
        <w:t xml:space="preserve"> </w:t>
      </w:r>
      <w:r w:rsidRPr="005E0D6F">
        <w:rPr>
          <w:sz w:val="28"/>
          <w:szCs w:val="28"/>
          <w:lang w:val="ro-RO"/>
        </w:rPr>
        <w:t xml:space="preserve">Pentru a fi înscris în registru </w:t>
      </w:r>
      <w:r w:rsidR="00AD7902" w:rsidRPr="005E0D6F">
        <w:rPr>
          <w:sz w:val="28"/>
          <w:szCs w:val="28"/>
          <w:lang w:val="ro-RO"/>
        </w:rPr>
        <w:t>genealogic</w:t>
      </w:r>
      <w:r w:rsidRPr="005E0D6F">
        <w:rPr>
          <w:sz w:val="28"/>
          <w:szCs w:val="28"/>
          <w:lang w:val="ro-RO"/>
        </w:rPr>
        <w:t xml:space="preserve"> animalul trebuie să îndeplinească următoarele criterii de filiaţie: </w:t>
      </w:r>
    </w:p>
    <w:p w14:paraId="6E2B95FF" w14:textId="77777777" w:rsidR="00AB3908" w:rsidRPr="005E0D6F" w:rsidRDefault="00AB3908" w:rsidP="006B0C1B">
      <w:pPr>
        <w:pStyle w:val="NormalWeb"/>
        <w:numPr>
          <w:ilvl w:val="0"/>
          <w:numId w:val="35"/>
        </w:numPr>
        <w:tabs>
          <w:tab w:val="left" w:pos="786"/>
          <w:tab w:val="left" w:pos="1134"/>
        </w:tabs>
        <w:ind w:left="0" w:firstLine="709"/>
        <w:rPr>
          <w:sz w:val="28"/>
          <w:szCs w:val="28"/>
          <w:lang w:val="ro-RO"/>
        </w:rPr>
      </w:pPr>
      <w:r w:rsidRPr="005E0D6F">
        <w:rPr>
          <w:sz w:val="28"/>
          <w:szCs w:val="28"/>
          <w:lang w:val="ro-RO"/>
        </w:rPr>
        <w:t>în cazul speciilor bovină, porcină, ovină și caprină, animalul este descendent din părinți și bunici înscriși în secțiunea principală a unui registru genealogic al aceleiași rase;</w:t>
      </w:r>
    </w:p>
    <w:p w14:paraId="19265A3D" w14:textId="77777777" w:rsidR="00AB3908" w:rsidRPr="005E0D6F" w:rsidRDefault="00AB3908" w:rsidP="00956196">
      <w:pPr>
        <w:pStyle w:val="NormalWeb"/>
        <w:tabs>
          <w:tab w:val="left" w:pos="1134"/>
        </w:tabs>
        <w:ind w:firstLine="709"/>
        <w:rPr>
          <w:sz w:val="28"/>
          <w:szCs w:val="28"/>
          <w:lang w:val="ro-RO"/>
        </w:rPr>
      </w:pPr>
      <w:r w:rsidRPr="005E0D6F">
        <w:rPr>
          <w:sz w:val="28"/>
          <w:szCs w:val="28"/>
          <w:lang w:val="ro-RO"/>
        </w:rPr>
        <w:lastRenderedPageBreak/>
        <w:t>b) în cazul speciei ecvină, animalul este descendent din părinți înscriși în secțiunea principală a unui registru genealogic al aceleiași rase;</w:t>
      </w:r>
    </w:p>
    <w:p w14:paraId="6F60A0B6" w14:textId="77777777" w:rsidR="00AB3908" w:rsidRPr="005E0D6F" w:rsidRDefault="00AB3908" w:rsidP="00956196">
      <w:pPr>
        <w:pStyle w:val="NormalWeb"/>
        <w:tabs>
          <w:tab w:val="left" w:pos="1134"/>
        </w:tabs>
        <w:ind w:firstLine="709"/>
        <w:rPr>
          <w:sz w:val="28"/>
          <w:szCs w:val="28"/>
          <w:lang w:val="ro-RO"/>
        </w:rPr>
      </w:pPr>
      <w:r w:rsidRPr="005E0D6F">
        <w:rPr>
          <w:sz w:val="28"/>
          <w:szCs w:val="28"/>
          <w:lang w:val="ro-RO"/>
        </w:rPr>
        <w:t>c) pedigriul animalului se stabilește în conformitate cu normele prevăzute în programul de ameliorare;</w:t>
      </w:r>
    </w:p>
    <w:p w14:paraId="69025C0D" w14:textId="77777777" w:rsidR="00AB3908" w:rsidRPr="005E0D6F" w:rsidRDefault="00AB3908" w:rsidP="00956196">
      <w:pPr>
        <w:pStyle w:val="NormalWeb"/>
        <w:tabs>
          <w:tab w:val="left" w:pos="1134"/>
        </w:tabs>
        <w:ind w:firstLine="709"/>
        <w:rPr>
          <w:sz w:val="28"/>
          <w:szCs w:val="28"/>
          <w:lang w:val="ro-RO"/>
        </w:rPr>
      </w:pPr>
      <w:r w:rsidRPr="005E0D6F">
        <w:rPr>
          <w:sz w:val="28"/>
          <w:szCs w:val="28"/>
          <w:lang w:val="ro-RO"/>
        </w:rPr>
        <w:t>d) animalul este identificat în conformitate cu normele stabilite în programul de ameliorare;</w:t>
      </w:r>
    </w:p>
    <w:p w14:paraId="1A925B2E"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d)</w:t>
      </w:r>
      <w:r w:rsidRPr="005E0D6F">
        <w:rPr>
          <w:sz w:val="28"/>
          <w:szCs w:val="28"/>
          <w:lang w:val="ro-RO"/>
        </w:rPr>
        <w:tab/>
        <w:t>în cazul comercializării sau al introducerii în țară a unui animal și în cazul în care se intenționează ca acest animal să fie înscris sau înregistrat în registrul genealogic, animalul respectiv este însoțit de un certificat zootehnic;</w:t>
      </w:r>
    </w:p>
    <w:p w14:paraId="7BC0C23C"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e)</w:t>
      </w:r>
      <w:r w:rsidRPr="005E0D6F">
        <w:rPr>
          <w:sz w:val="28"/>
          <w:szCs w:val="28"/>
          <w:lang w:val="ro-RO"/>
        </w:rPr>
        <w:tab/>
        <w:t>în cazul în care un animal este obținut din material germinativ comercializat sau introdus în țară și în cazul în care se intenționează ca acest animal să fie înscris sau înregistrat într-un registru genealogic, materialul germinativ respectiv este însoțit de un certificat zootehnic.</w:t>
      </w:r>
    </w:p>
    <w:p w14:paraId="2CE85F6D"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(2)</w:t>
      </w:r>
      <w:r w:rsidRPr="005E0D6F">
        <w:rPr>
          <w:sz w:val="28"/>
          <w:szCs w:val="28"/>
          <w:lang w:val="ro-RO"/>
        </w:rPr>
        <w:tab/>
        <w:t>O societate de ameliorare care efectuează un program de ameliorare asupra unor animale de reproducție de rasă pură din specia ecvină înscrie în secțiunea principală a registrului genealogic un animal de reproducție de rasă pură din specia ecvină:</w:t>
      </w:r>
    </w:p>
    <w:p w14:paraId="69A1942A" w14:textId="77777777" w:rsidR="00AB3908" w:rsidRPr="005E0D6F" w:rsidRDefault="00AB3908" w:rsidP="006B0C1B">
      <w:pPr>
        <w:pStyle w:val="NormalWeb"/>
        <w:tabs>
          <w:tab w:val="left" w:pos="993"/>
        </w:tabs>
        <w:ind w:firstLine="709"/>
        <w:rPr>
          <w:sz w:val="28"/>
          <w:szCs w:val="28"/>
          <w:lang w:val="ro-RO"/>
        </w:rPr>
      </w:pPr>
      <w:r w:rsidRPr="005E0D6F">
        <w:rPr>
          <w:sz w:val="28"/>
          <w:szCs w:val="28"/>
          <w:lang w:val="ro-RO"/>
        </w:rPr>
        <w:t>a)</w:t>
      </w:r>
      <w:r w:rsidRPr="005E0D6F">
        <w:rPr>
          <w:sz w:val="28"/>
          <w:szCs w:val="28"/>
          <w:lang w:val="ro-RO"/>
        </w:rPr>
        <w:tab/>
        <w:t xml:space="preserve">care, în cazul încrucișării, este înscris în secțiunea principală a unui registru genealogic al unei alte rase, cu condiția ca cealaltă rasă și criteriile de înscriere a acestui animal să fie stabilite în programul de ameliorare; </w:t>
      </w:r>
    </w:p>
    <w:p w14:paraId="76BDF89B" w14:textId="77777777" w:rsidR="00AB3908" w:rsidRPr="005E0D6F" w:rsidRDefault="00AB3908" w:rsidP="006B0C1B">
      <w:pPr>
        <w:pStyle w:val="NormalWeb"/>
        <w:tabs>
          <w:tab w:val="left" w:pos="993"/>
        </w:tabs>
        <w:ind w:firstLine="709"/>
        <w:rPr>
          <w:sz w:val="28"/>
          <w:szCs w:val="28"/>
          <w:lang w:val="ro-RO"/>
        </w:rPr>
      </w:pPr>
      <w:r w:rsidRPr="005E0D6F">
        <w:rPr>
          <w:sz w:val="28"/>
          <w:szCs w:val="28"/>
          <w:lang w:val="ro-RO"/>
        </w:rPr>
        <w:t>b)</w:t>
      </w:r>
      <w:r w:rsidRPr="005E0D6F">
        <w:rPr>
          <w:sz w:val="28"/>
          <w:szCs w:val="28"/>
          <w:lang w:val="ro-RO"/>
        </w:rPr>
        <w:tab/>
        <w:t>care, în cazul filiației, aparține unei linii specifice de armăsari sau unei familii specifice de iepe dintr-o rasă diferită, cu condiția ca aceste linii și familii și criteriile de înscriere a acestui animal să fie stabilite în programul de ameliorare.</w:t>
      </w:r>
    </w:p>
    <w:p w14:paraId="70F73AFB" w14:textId="1373883F" w:rsidR="00AB3908" w:rsidRPr="005E0D6F" w:rsidRDefault="00AB3908" w:rsidP="006B0C1B">
      <w:pPr>
        <w:pStyle w:val="NormalWeb"/>
        <w:tabs>
          <w:tab w:val="left" w:pos="1134"/>
        </w:tabs>
        <w:ind w:firstLine="709"/>
        <w:rPr>
          <w:sz w:val="28"/>
          <w:szCs w:val="28"/>
          <w:lang w:val="ro-RO"/>
        </w:rPr>
      </w:pPr>
      <w:r w:rsidRPr="005E0D6F">
        <w:rPr>
          <w:sz w:val="28"/>
          <w:szCs w:val="28"/>
          <w:lang w:val="ro-RO"/>
        </w:rPr>
        <w:t>(3)</w:t>
      </w:r>
      <w:r w:rsidRPr="005E0D6F">
        <w:rPr>
          <w:sz w:val="28"/>
          <w:szCs w:val="28"/>
          <w:lang w:val="ro-RO"/>
        </w:rPr>
        <w:tab/>
        <w:t xml:space="preserve">O societate de ameliorare care înscrie în registrul genealogic un animal de reproducție de rasă pură din specia ecvină care a fost deja înscris într-un registru genealogic înființat de o altă societate de ameliorare care desfășoară un program de ameliorare, înscrie acest animal folosind numărul său de identificare, care asigură caracterul unic și continuu al identificării animalului în cauză, precum și aceeași denumire, </w:t>
      </w:r>
      <w:r w:rsidR="00AD7902" w:rsidRPr="005E0D6F">
        <w:rPr>
          <w:sz w:val="28"/>
          <w:szCs w:val="28"/>
          <w:lang w:val="ro-RO"/>
        </w:rPr>
        <w:t>menționând</w:t>
      </w:r>
      <w:r w:rsidRPr="005E0D6F">
        <w:rPr>
          <w:sz w:val="28"/>
          <w:szCs w:val="28"/>
          <w:lang w:val="ro-RO"/>
        </w:rPr>
        <w:t xml:space="preserve"> codul țării de origine a animalului.</w:t>
      </w:r>
    </w:p>
    <w:p w14:paraId="355906E2" w14:textId="77777777" w:rsidR="00543ED2" w:rsidRPr="005E0D6F" w:rsidRDefault="00543ED2" w:rsidP="006B0C1B">
      <w:pPr>
        <w:pStyle w:val="40"/>
        <w:shd w:val="clear" w:color="auto" w:fill="auto"/>
        <w:spacing w:before="0" w:after="0" w:line="240" w:lineRule="auto"/>
        <w:ind w:firstLine="709"/>
        <w:jc w:val="both"/>
        <w:rPr>
          <w:rFonts w:ascii="Times New Roman" w:hAnsi="Times New Roman" w:cs="Times New Roman"/>
          <w:b/>
          <w:sz w:val="28"/>
          <w:szCs w:val="28"/>
          <w:lang w:val="ro-RO"/>
        </w:rPr>
      </w:pPr>
    </w:p>
    <w:p w14:paraId="579EA5F2" w14:textId="77777777"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b/>
          <w:sz w:val="28"/>
          <w:szCs w:val="28"/>
          <w:lang w:val="ro-RO"/>
        </w:rPr>
        <w:t xml:space="preserve">Articolul 26. </w:t>
      </w:r>
      <w:bookmarkStart w:id="9" w:name="bookmark28"/>
      <w:r w:rsidRPr="005E0D6F">
        <w:rPr>
          <w:rFonts w:ascii="Times New Roman" w:hAnsi="Times New Roman" w:cs="Times New Roman"/>
          <w:sz w:val="28"/>
          <w:szCs w:val="28"/>
          <w:lang w:val="ro-RO"/>
        </w:rPr>
        <w:t>Secțiunile suplimentare ale registrelor genealogice</w:t>
      </w:r>
      <w:bookmarkEnd w:id="9"/>
    </w:p>
    <w:p w14:paraId="7C510B01" w14:textId="77777777"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Societățile de ameliorare stabilesc una sau mai multe secțiuni suplimentare ale registrului genealogic pentru animale din aceeași specie care nu sunt eligibile pentru a fi înscrise în secțiunea principală, cu condiția ca cerințele stabilite în programul de ameliorare să permită înscrierea descendenților acestor animale în secțiunea principală în conformitate cu normele stabilite în:</w:t>
      </w:r>
    </w:p>
    <w:p w14:paraId="4C201A40" w14:textId="77777777" w:rsidR="00AB3908" w:rsidRPr="005E0D6F" w:rsidRDefault="00AB3908" w:rsidP="00956196">
      <w:pPr>
        <w:pStyle w:val="1"/>
        <w:numPr>
          <w:ilvl w:val="0"/>
          <w:numId w:val="11"/>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art. 29 alin.(3) şi (4) lit. a) în cazul femelelor din speciile bovină, porcină, ovină şi caprină;</w:t>
      </w:r>
    </w:p>
    <w:p w14:paraId="069BF0E1" w14:textId="77777777" w:rsidR="00AB3908" w:rsidRPr="005E0D6F" w:rsidRDefault="00AB3908" w:rsidP="00956196">
      <w:pPr>
        <w:pStyle w:val="1"/>
        <w:numPr>
          <w:ilvl w:val="0"/>
          <w:numId w:val="11"/>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art.29 alin. (5) în cazul animalelor care aparțin raselor pe cale de dispariție din speciile bovină, porcină, ovină şi caprină sau din rasele ovine rustice; sau</w:t>
      </w:r>
    </w:p>
    <w:p w14:paraId="2774A33C" w14:textId="77777777" w:rsidR="00AB3908" w:rsidRPr="005E0D6F" w:rsidRDefault="00AB3908" w:rsidP="00956196">
      <w:pPr>
        <w:pStyle w:val="1"/>
        <w:numPr>
          <w:ilvl w:val="0"/>
          <w:numId w:val="11"/>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art.29 alin.(4) lit. b) în cazul masculilor şi femelelor din specia ecvină.</w:t>
      </w:r>
    </w:p>
    <w:p w14:paraId="3369E9EA" w14:textId="77777777" w:rsidR="00543ED2" w:rsidRPr="005E0D6F" w:rsidRDefault="00543ED2" w:rsidP="006B0C1B">
      <w:pPr>
        <w:pStyle w:val="NormalWeb"/>
        <w:ind w:firstLine="709"/>
        <w:rPr>
          <w:b/>
          <w:sz w:val="28"/>
          <w:szCs w:val="28"/>
          <w:lang w:val="ro-RO"/>
        </w:rPr>
      </w:pPr>
    </w:p>
    <w:p w14:paraId="40A6F0D1" w14:textId="77777777" w:rsidR="00AB3908" w:rsidRPr="005E0D6F" w:rsidRDefault="00AB3908" w:rsidP="006B0C1B">
      <w:pPr>
        <w:pStyle w:val="NormalWeb"/>
        <w:ind w:firstLine="709"/>
        <w:rPr>
          <w:sz w:val="28"/>
          <w:szCs w:val="28"/>
          <w:lang w:val="ro-RO"/>
        </w:rPr>
      </w:pPr>
      <w:r w:rsidRPr="005E0D6F">
        <w:rPr>
          <w:b/>
          <w:sz w:val="28"/>
          <w:szCs w:val="28"/>
          <w:lang w:val="ro-RO"/>
        </w:rPr>
        <w:t>Articolul  27.</w:t>
      </w:r>
      <w:r w:rsidRPr="005E0D6F">
        <w:rPr>
          <w:sz w:val="28"/>
          <w:szCs w:val="28"/>
          <w:lang w:val="ro-RO"/>
        </w:rPr>
        <w:t xml:space="preserve"> Înregistrarea animalelor în secțiuni suplimentare</w:t>
      </w:r>
    </w:p>
    <w:p w14:paraId="5F71485B" w14:textId="77777777" w:rsidR="00AB3908" w:rsidRPr="005E0D6F" w:rsidRDefault="00AB3908" w:rsidP="006B0C1B">
      <w:pPr>
        <w:pStyle w:val="NormalWeb"/>
        <w:tabs>
          <w:tab w:val="left" w:pos="142"/>
          <w:tab w:val="left" w:pos="709"/>
          <w:tab w:val="left" w:pos="993"/>
          <w:tab w:val="left" w:pos="1134"/>
        </w:tabs>
        <w:ind w:firstLine="709"/>
        <w:rPr>
          <w:sz w:val="28"/>
          <w:szCs w:val="28"/>
          <w:lang w:val="ro-RO"/>
        </w:rPr>
      </w:pPr>
      <w:r w:rsidRPr="005E0D6F">
        <w:rPr>
          <w:sz w:val="28"/>
          <w:szCs w:val="28"/>
          <w:lang w:val="ro-RO"/>
        </w:rPr>
        <w:t>(1)</w:t>
      </w:r>
      <w:r w:rsidRPr="005E0D6F">
        <w:rPr>
          <w:sz w:val="28"/>
          <w:szCs w:val="28"/>
          <w:lang w:val="ro-RO"/>
        </w:rPr>
        <w:tab/>
        <w:t>Condițiile  de înregistrarea  a animalelor în secțiunea suplimentară sunt următoarele:</w:t>
      </w:r>
    </w:p>
    <w:p w14:paraId="17F1C160"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a)</w:t>
      </w:r>
      <w:r w:rsidRPr="005E0D6F">
        <w:rPr>
          <w:sz w:val="28"/>
          <w:szCs w:val="28"/>
          <w:lang w:val="ro-RO"/>
        </w:rPr>
        <w:tab/>
        <w:t>animalul este identificat în conformitate cu normele stabilite în programul de ameliorare;</w:t>
      </w:r>
    </w:p>
    <w:p w14:paraId="30942C15"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b)</w:t>
      </w:r>
      <w:r w:rsidRPr="005E0D6F">
        <w:rPr>
          <w:sz w:val="28"/>
          <w:szCs w:val="28"/>
          <w:lang w:val="ro-RO"/>
        </w:rPr>
        <w:tab/>
        <w:t>animalul îndeplinește caracteristicile rasei prevăzute în programul de ameliorare;</w:t>
      </w:r>
    </w:p>
    <w:p w14:paraId="3F6C01EA" w14:textId="77777777" w:rsidR="00AB3908" w:rsidRPr="005E0D6F" w:rsidRDefault="00AB3908" w:rsidP="006B0C1B">
      <w:pPr>
        <w:pStyle w:val="NormalWeb"/>
        <w:tabs>
          <w:tab w:val="left" w:pos="709"/>
          <w:tab w:val="left" w:pos="993"/>
        </w:tabs>
        <w:ind w:firstLine="709"/>
        <w:rPr>
          <w:sz w:val="28"/>
          <w:szCs w:val="28"/>
          <w:lang w:val="ro-RO"/>
        </w:rPr>
      </w:pPr>
      <w:r w:rsidRPr="005E0D6F">
        <w:rPr>
          <w:sz w:val="28"/>
          <w:szCs w:val="28"/>
          <w:lang w:val="ro-RO"/>
        </w:rPr>
        <w:t>c)</w:t>
      </w:r>
      <w:r w:rsidRPr="005E0D6F">
        <w:rPr>
          <w:sz w:val="28"/>
          <w:szCs w:val="28"/>
          <w:lang w:val="ro-RO"/>
        </w:rPr>
        <w:tab/>
        <w:t>animalul îndeplinește cel puțin cerințele minime de performanță, stabilite în programul de ameliorare , în ceea ce privește acele caracteristici pentru care sunt testate animalele de reproducție de rasă pură înscrise în secțiunea principală.</w:t>
      </w:r>
    </w:p>
    <w:p w14:paraId="2D923125" w14:textId="39195177" w:rsidR="00AB3908" w:rsidRPr="005E0D6F" w:rsidRDefault="00AB3908" w:rsidP="006B0C1B">
      <w:pPr>
        <w:pStyle w:val="NormalWeb"/>
        <w:ind w:firstLine="709"/>
        <w:rPr>
          <w:sz w:val="28"/>
          <w:szCs w:val="28"/>
          <w:lang w:val="ro-RO"/>
        </w:rPr>
      </w:pPr>
      <w:r w:rsidRPr="005E0D6F">
        <w:rPr>
          <w:sz w:val="28"/>
          <w:szCs w:val="28"/>
          <w:lang w:val="ro-RO"/>
        </w:rPr>
        <w:t>(2) Societatea de ameliorare aplică cerințe diferite  în ceea ce priveşte  conformitatea cu caracteristicile rasei menţionate la alin.</w:t>
      </w:r>
      <w:r w:rsidR="00956196" w:rsidRPr="005E0D6F">
        <w:rPr>
          <w:sz w:val="28"/>
          <w:szCs w:val="28"/>
          <w:lang w:val="ro-RO"/>
        </w:rPr>
        <w:t> </w:t>
      </w:r>
      <w:r w:rsidRPr="005E0D6F">
        <w:rPr>
          <w:sz w:val="28"/>
          <w:szCs w:val="28"/>
          <w:lang w:val="ro-RO"/>
        </w:rPr>
        <w:t>(1) lit. b) sau cerințele de performanță  menţionate la alin.</w:t>
      </w:r>
      <w:r w:rsidR="00956196" w:rsidRPr="005E0D6F">
        <w:rPr>
          <w:sz w:val="28"/>
          <w:szCs w:val="28"/>
          <w:lang w:val="ro-RO"/>
        </w:rPr>
        <w:t> </w:t>
      </w:r>
      <w:r w:rsidRPr="005E0D6F">
        <w:rPr>
          <w:sz w:val="28"/>
          <w:szCs w:val="28"/>
          <w:lang w:val="ro-RO"/>
        </w:rPr>
        <w:t>(1) lit.</w:t>
      </w:r>
      <w:r w:rsidR="00AD7902" w:rsidRPr="005E0D6F">
        <w:rPr>
          <w:sz w:val="28"/>
          <w:szCs w:val="28"/>
          <w:lang w:val="ro-RO"/>
        </w:rPr>
        <w:t> </w:t>
      </w:r>
      <w:r w:rsidRPr="005E0D6F">
        <w:rPr>
          <w:sz w:val="28"/>
          <w:szCs w:val="28"/>
          <w:lang w:val="ro-RO"/>
        </w:rPr>
        <w:t>c) în funcție de următoarele aspecte:</w:t>
      </w:r>
    </w:p>
    <w:p w14:paraId="5C7428B0" w14:textId="77777777" w:rsidR="00AB3908" w:rsidRPr="005E0D6F" w:rsidRDefault="00AB3908" w:rsidP="006B0C1B">
      <w:pPr>
        <w:pStyle w:val="NormalWeb"/>
        <w:tabs>
          <w:tab w:val="left" w:pos="851"/>
          <w:tab w:val="left" w:pos="1134"/>
        </w:tabs>
        <w:ind w:firstLine="709"/>
        <w:rPr>
          <w:sz w:val="28"/>
          <w:szCs w:val="28"/>
          <w:lang w:val="ro-RO"/>
        </w:rPr>
      </w:pPr>
      <w:r w:rsidRPr="005E0D6F">
        <w:rPr>
          <w:sz w:val="28"/>
          <w:szCs w:val="28"/>
          <w:lang w:val="ro-RO"/>
        </w:rPr>
        <w:t>a)</w:t>
      </w:r>
      <w:r w:rsidRPr="005E0D6F">
        <w:rPr>
          <w:sz w:val="28"/>
          <w:szCs w:val="28"/>
          <w:lang w:val="ro-RO"/>
        </w:rPr>
        <w:tab/>
        <w:t>animalul aparține rasei, deși originile sale nu sunt cunoscute; sau</w:t>
      </w:r>
    </w:p>
    <w:p w14:paraId="6F49D661" w14:textId="77777777" w:rsidR="00AB3908" w:rsidRPr="005E0D6F" w:rsidRDefault="00AB3908" w:rsidP="006B0C1B">
      <w:pPr>
        <w:pStyle w:val="NormalWeb"/>
        <w:tabs>
          <w:tab w:val="left" w:pos="851"/>
          <w:tab w:val="left" w:pos="1134"/>
        </w:tabs>
        <w:ind w:firstLine="709"/>
        <w:rPr>
          <w:sz w:val="28"/>
          <w:szCs w:val="28"/>
          <w:lang w:val="ro-RO"/>
        </w:rPr>
      </w:pPr>
      <w:r w:rsidRPr="005E0D6F">
        <w:rPr>
          <w:sz w:val="28"/>
          <w:szCs w:val="28"/>
          <w:lang w:val="ro-RO"/>
        </w:rPr>
        <w:t>b)</w:t>
      </w:r>
      <w:r w:rsidRPr="005E0D6F">
        <w:rPr>
          <w:sz w:val="28"/>
          <w:szCs w:val="28"/>
          <w:lang w:val="ro-RO"/>
        </w:rPr>
        <w:tab/>
        <w:t>animalul a fost obținut printr-un program de încrucișare menționat în programul de ameliorare.</w:t>
      </w:r>
    </w:p>
    <w:p w14:paraId="013F795F" w14:textId="77777777" w:rsidR="00543ED2" w:rsidRPr="005E0D6F" w:rsidRDefault="00543ED2" w:rsidP="006B0C1B">
      <w:pPr>
        <w:pStyle w:val="a3"/>
        <w:shd w:val="clear" w:color="auto" w:fill="auto"/>
        <w:spacing w:after="0" w:line="240" w:lineRule="auto"/>
        <w:ind w:firstLine="709"/>
        <w:rPr>
          <w:b/>
          <w:sz w:val="28"/>
          <w:szCs w:val="28"/>
          <w:lang w:val="ro-RO"/>
        </w:rPr>
      </w:pPr>
    </w:p>
    <w:p w14:paraId="7EB23D66" w14:textId="77777777" w:rsidR="00AB3908" w:rsidRPr="005E0D6F" w:rsidRDefault="00AB3908" w:rsidP="006B0C1B">
      <w:pPr>
        <w:pStyle w:val="a3"/>
        <w:shd w:val="clear" w:color="auto" w:fill="auto"/>
        <w:spacing w:after="0" w:line="240" w:lineRule="auto"/>
        <w:ind w:firstLine="709"/>
        <w:rPr>
          <w:sz w:val="28"/>
          <w:szCs w:val="28"/>
          <w:lang w:val="ro-RO"/>
        </w:rPr>
      </w:pPr>
      <w:r w:rsidRPr="005E0D6F">
        <w:rPr>
          <w:b/>
          <w:sz w:val="28"/>
          <w:szCs w:val="28"/>
          <w:lang w:val="ro-RO"/>
        </w:rPr>
        <w:t>Articolul 28.</w:t>
      </w:r>
      <w:bookmarkStart w:id="10" w:name="bookmark30"/>
      <w:r w:rsidRPr="005E0D6F">
        <w:rPr>
          <w:b/>
          <w:sz w:val="28"/>
          <w:szCs w:val="28"/>
          <w:lang w:val="ro-RO"/>
        </w:rPr>
        <w:t xml:space="preserve"> </w:t>
      </w:r>
      <w:r w:rsidRPr="005E0D6F">
        <w:rPr>
          <w:sz w:val="28"/>
          <w:szCs w:val="28"/>
          <w:lang w:val="ro-RO"/>
        </w:rPr>
        <w:t>Înscrierea animalelor în secțiunea principală a registrelor genealogice în cazul creării unei rase noi sau a reconstituirii unei rase</w:t>
      </w:r>
      <w:bookmarkEnd w:id="10"/>
    </w:p>
    <w:p w14:paraId="16EA5D21" w14:textId="57C9D712"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ab/>
        <w:t xml:space="preserve">(1) În cazul </w:t>
      </w:r>
      <w:r w:rsidR="00AD7902" w:rsidRPr="005E0D6F">
        <w:rPr>
          <w:rFonts w:ascii="Times New Roman" w:hAnsi="Times New Roman" w:cs="Times New Roman"/>
          <w:sz w:val="28"/>
          <w:szCs w:val="28"/>
          <w:lang w:val="ro-RO"/>
        </w:rPr>
        <w:t>când</w:t>
      </w:r>
      <w:r w:rsidRPr="005E0D6F">
        <w:rPr>
          <w:rFonts w:ascii="Times New Roman" w:hAnsi="Times New Roman" w:cs="Times New Roman"/>
          <w:sz w:val="28"/>
          <w:szCs w:val="28"/>
          <w:lang w:val="ro-RO"/>
        </w:rPr>
        <w:t xml:space="preserve"> o societate de ameliorare desfășoară un program de ameliorare pentru o rasă, pentru care nu există un registru genealogic, ea înscrie în secțiunea principală a registru genealogic nou-înființat animalele de reproducție de rasă pură sau descendenții din animale de reproducție de rasă pură din rase diferite sau orice animal care, potrivit societății de ameliorare, respectă caracteristicile noii rase și îndeplinește cerințele minime de performanță prevăzute în programul de ameliorare.</w:t>
      </w:r>
    </w:p>
    <w:p w14:paraId="38038432" w14:textId="77777777"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ab/>
        <w:t>(2) Societățile de ameliorare prevăd în programul de ameliorare:</w:t>
      </w:r>
    </w:p>
    <w:p w14:paraId="79F33765" w14:textId="77777777" w:rsidR="00AB3908" w:rsidRPr="005E0D6F" w:rsidRDefault="00AB3908" w:rsidP="006B0C1B">
      <w:pPr>
        <w:pStyle w:val="40"/>
        <w:numPr>
          <w:ilvl w:val="0"/>
          <w:numId w:val="32"/>
        </w:numPr>
        <w:shd w:val="clear" w:color="auto" w:fill="auto"/>
        <w:tabs>
          <w:tab w:val="left" w:pos="1134"/>
        </w:tabs>
        <w:spacing w:before="0" w:after="0" w:line="240" w:lineRule="auto"/>
        <w:ind w:left="0"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o perioadă adecvată de înființare a noului registru genealogic care să țină cont de intervalul dintre generații pentru specia în cauză; </w:t>
      </w:r>
    </w:p>
    <w:p w14:paraId="02A1179B" w14:textId="77777777" w:rsidR="00AB3908" w:rsidRPr="005E0D6F" w:rsidRDefault="00AB3908" w:rsidP="006B0C1B">
      <w:pPr>
        <w:pStyle w:val="40"/>
        <w:numPr>
          <w:ilvl w:val="0"/>
          <w:numId w:val="32"/>
        </w:numPr>
        <w:shd w:val="clear" w:color="auto" w:fill="auto"/>
        <w:tabs>
          <w:tab w:val="left" w:pos="1134"/>
        </w:tabs>
        <w:spacing w:before="0" w:after="0" w:line="240" w:lineRule="auto"/>
        <w:ind w:left="0"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orice registru genealogic existent în care au fost înscrise pentru prima oară după naștere animalele de reproducție de rasă pură sau părinții lor, precum și numărul de înregistrare inițial din registrul genealogic respectiv. </w:t>
      </w:r>
    </w:p>
    <w:p w14:paraId="791336CC" w14:textId="77777777"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(3) Societățile de ameliorare identifică în sistemul lor de înregistrare a pedigriului animalele pe care le consideră sursa pentru asigurarea materialelor de reproducere a rasei. </w:t>
      </w:r>
    </w:p>
    <w:p w14:paraId="712A37BB" w14:textId="77777777" w:rsidR="00AB3908" w:rsidRPr="005E0D6F" w:rsidRDefault="00AB3908" w:rsidP="006B0C1B">
      <w:pPr>
        <w:pStyle w:val="20"/>
        <w:shd w:val="clear" w:color="auto" w:fill="auto"/>
        <w:spacing w:line="240" w:lineRule="auto"/>
        <w:ind w:firstLine="709"/>
        <w:jc w:val="both"/>
        <w:rPr>
          <w:color w:val="auto"/>
          <w:sz w:val="28"/>
          <w:szCs w:val="28"/>
        </w:rPr>
      </w:pPr>
      <w:r w:rsidRPr="005E0D6F">
        <w:rPr>
          <w:color w:val="auto"/>
          <w:sz w:val="28"/>
          <w:szCs w:val="28"/>
        </w:rPr>
        <w:t>(4) Noua rasă primește un nume care să nu poată fi confundat cu numele unei rase deja existente.</w:t>
      </w:r>
    </w:p>
    <w:p w14:paraId="7BA8E8DB" w14:textId="77777777" w:rsidR="00AB3908" w:rsidRPr="005E0D6F" w:rsidRDefault="00AB3908" w:rsidP="006B0C1B">
      <w:pPr>
        <w:pStyle w:val="40"/>
        <w:shd w:val="clear" w:color="auto" w:fill="auto"/>
        <w:tabs>
          <w:tab w:val="left" w:pos="1134"/>
        </w:tabs>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(5) Pentru  reconstituirea unei rase dispărute sau care prezintă un risc mare de dispariție, Agenţia stabilește condiții privind înscrierea în secţiunea principală a registrului genealogic, descendenții din animalele de reproducţie de rasă pură, din rasa care urmează a fi reconstituită sau animalele de reproducţie de rasă pură </w:t>
      </w:r>
      <w:r w:rsidRPr="005E0D6F">
        <w:rPr>
          <w:rFonts w:ascii="Times New Roman" w:hAnsi="Times New Roman" w:cs="Times New Roman"/>
          <w:sz w:val="28"/>
          <w:szCs w:val="28"/>
          <w:lang w:val="ro-RO"/>
        </w:rPr>
        <w:lastRenderedPageBreak/>
        <w:t xml:space="preserve">sau descendenții din animale de reproducţie de rasă pură din alte rase care intervin în reconstituirea rasei respective sau orice animal care respectă caracteristicile rasei, care urmează a fi reconstituită şi îndeplinește cerințele minime de performanță prevăzute în programul de ameliorare. </w:t>
      </w:r>
    </w:p>
    <w:p w14:paraId="19FA175E" w14:textId="77777777" w:rsidR="00AB3908" w:rsidRPr="005E0D6F" w:rsidRDefault="00AB3908" w:rsidP="006B0C1B">
      <w:pPr>
        <w:pStyle w:val="40"/>
        <w:shd w:val="clear" w:color="auto" w:fill="auto"/>
        <w:tabs>
          <w:tab w:val="left" w:pos="567"/>
        </w:tabs>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ab/>
        <w:t>(6) Societățile de ameliorare prevăd în programul de ameliorare:</w:t>
      </w:r>
    </w:p>
    <w:p w14:paraId="2A5F23BA" w14:textId="77777777" w:rsidR="00AB3908" w:rsidRPr="005E0D6F" w:rsidRDefault="00AB3908" w:rsidP="006B0C1B">
      <w:pPr>
        <w:pStyle w:val="40"/>
        <w:numPr>
          <w:ilvl w:val="0"/>
          <w:numId w:val="33"/>
        </w:numPr>
        <w:shd w:val="clear" w:color="auto" w:fill="auto"/>
        <w:tabs>
          <w:tab w:val="left" w:pos="567"/>
          <w:tab w:val="left" w:pos="993"/>
        </w:tabs>
        <w:spacing w:before="0" w:after="0" w:line="240" w:lineRule="auto"/>
        <w:ind w:left="0"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o perioadă adecvată de înființare sau reînființare a registrului genealogic respectiv care să țină cont de rasa în cauză;</w:t>
      </w:r>
    </w:p>
    <w:p w14:paraId="1EEA615A" w14:textId="77777777" w:rsidR="00AB3908" w:rsidRPr="005E0D6F" w:rsidRDefault="00AB3908" w:rsidP="006B0C1B">
      <w:pPr>
        <w:pStyle w:val="40"/>
        <w:numPr>
          <w:ilvl w:val="0"/>
          <w:numId w:val="33"/>
        </w:numPr>
        <w:shd w:val="clear" w:color="auto" w:fill="auto"/>
        <w:tabs>
          <w:tab w:val="left" w:pos="567"/>
          <w:tab w:val="left" w:pos="993"/>
        </w:tabs>
        <w:spacing w:before="0" w:after="0" w:line="240" w:lineRule="auto"/>
        <w:ind w:left="0"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orice registru genealogic existent în care au fost înscrise animalele de reproducție de rasă pură sau părinții lor, precum și numărul de înregistrare inițial din registrul genealogic respectiv; </w:t>
      </w:r>
    </w:p>
    <w:p w14:paraId="20A577D0" w14:textId="77777777" w:rsidR="00AB3908" w:rsidRPr="005E0D6F" w:rsidRDefault="00AB3908" w:rsidP="006B0C1B">
      <w:pPr>
        <w:pStyle w:val="40"/>
        <w:shd w:val="clear" w:color="auto" w:fill="auto"/>
        <w:tabs>
          <w:tab w:val="left" w:pos="567"/>
        </w:tabs>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ab/>
        <w:t>(7) Societate de ameliorare identifică în sistemul de înregistrare al pedigriurilor animalele considerate sursă pentru asigurarea materialelor de reproducere a rasei.</w:t>
      </w:r>
    </w:p>
    <w:p w14:paraId="06F2304C" w14:textId="77777777" w:rsidR="00AB3908" w:rsidRPr="005E0D6F" w:rsidRDefault="00AB3908" w:rsidP="006B0C1B">
      <w:pPr>
        <w:pStyle w:val="40"/>
        <w:shd w:val="clear" w:color="auto" w:fill="auto"/>
        <w:tabs>
          <w:tab w:val="right" w:pos="284"/>
        </w:tabs>
        <w:spacing w:before="0" w:after="0" w:line="240" w:lineRule="auto"/>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         (8) Societate de ameliorare elaborează un plan detaliat pentru crearea sau reconstituirea rasei în programul său de ameliorare. </w:t>
      </w:r>
    </w:p>
    <w:p w14:paraId="14337CE6" w14:textId="31CBFA45" w:rsidR="00AB3908" w:rsidRPr="005E0D6F" w:rsidRDefault="00AB3908" w:rsidP="006B0C1B">
      <w:pPr>
        <w:pStyle w:val="40"/>
        <w:shd w:val="clear" w:color="auto" w:fill="auto"/>
        <w:tabs>
          <w:tab w:val="right" w:pos="284"/>
          <w:tab w:val="left" w:pos="1134"/>
        </w:tabs>
        <w:spacing w:before="0" w:after="0" w:line="240" w:lineRule="auto"/>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        (9) În cazul creării sau al reconstituirii unei rase în conformitate cu prezentul articol, Agenţia</w:t>
      </w:r>
      <w:r w:rsidRPr="005E0D6F">
        <w:rPr>
          <w:sz w:val="28"/>
          <w:szCs w:val="28"/>
          <w:shd w:val="clear" w:color="auto" w:fill="FFFFFF"/>
          <w:lang w:val="ro-RO"/>
        </w:rPr>
        <w:t xml:space="preserve"> </w:t>
      </w:r>
      <w:r w:rsidRPr="005E0D6F">
        <w:rPr>
          <w:rFonts w:ascii="Times New Roman" w:hAnsi="Times New Roman" w:cs="Times New Roman"/>
          <w:sz w:val="28"/>
          <w:szCs w:val="28"/>
          <w:lang w:val="ro-RO"/>
        </w:rPr>
        <w:t>publică această informație şi include societatea de ameliorare în lista prevăzută la art. 13 alin.</w:t>
      </w:r>
      <w:r w:rsidR="00FC2FE7" w:rsidRPr="005E0D6F">
        <w:rPr>
          <w:rFonts w:ascii="Times New Roman" w:hAnsi="Times New Roman" w:cs="Times New Roman"/>
          <w:sz w:val="28"/>
          <w:szCs w:val="28"/>
          <w:lang w:val="ro-RO"/>
        </w:rPr>
        <w:t> </w:t>
      </w:r>
      <w:r w:rsidRPr="005E0D6F">
        <w:rPr>
          <w:rFonts w:ascii="Times New Roman" w:hAnsi="Times New Roman" w:cs="Times New Roman"/>
          <w:sz w:val="28"/>
          <w:szCs w:val="28"/>
          <w:lang w:val="ro-RO"/>
        </w:rPr>
        <w:t>(11).</w:t>
      </w:r>
    </w:p>
    <w:p w14:paraId="7B1FF04C" w14:textId="77777777" w:rsidR="00543ED2" w:rsidRPr="005E0D6F" w:rsidRDefault="00543ED2" w:rsidP="006B0C1B">
      <w:pPr>
        <w:pStyle w:val="40"/>
        <w:shd w:val="clear" w:color="auto" w:fill="auto"/>
        <w:tabs>
          <w:tab w:val="left" w:pos="0"/>
        </w:tabs>
        <w:spacing w:before="0" w:after="0" w:line="240" w:lineRule="auto"/>
        <w:ind w:firstLine="709"/>
        <w:jc w:val="both"/>
        <w:rPr>
          <w:rFonts w:ascii="Times New Roman" w:hAnsi="Times New Roman" w:cs="Times New Roman"/>
          <w:b/>
          <w:sz w:val="28"/>
          <w:szCs w:val="28"/>
          <w:lang w:val="ro-RO"/>
        </w:rPr>
      </w:pPr>
    </w:p>
    <w:p w14:paraId="164B3A41" w14:textId="2E0C880C"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b/>
          <w:sz w:val="28"/>
          <w:szCs w:val="28"/>
          <w:lang w:val="ro-RO"/>
        </w:rPr>
        <w:t>Articolul 29.</w:t>
      </w:r>
      <w:bookmarkStart w:id="11" w:name="bookmark31"/>
      <w:r w:rsidR="00FC2FE7" w:rsidRPr="005E0D6F">
        <w:rPr>
          <w:rFonts w:ascii="Times New Roman" w:hAnsi="Times New Roman" w:cs="Times New Roman"/>
          <w:b/>
          <w:sz w:val="28"/>
          <w:szCs w:val="28"/>
          <w:lang w:val="ro-RO"/>
        </w:rPr>
        <w:t xml:space="preserve"> </w:t>
      </w:r>
      <w:r w:rsidRPr="005E0D6F">
        <w:rPr>
          <w:rFonts w:ascii="Times New Roman" w:hAnsi="Times New Roman" w:cs="Times New Roman"/>
          <w:sz w:val="28"/>
          <w:szCs w:val="28"/>
          <w:lang w:val="ro-RO"/>
        </w:rPr>
        <w:t xml:space="preserve">Înregistrarea animalelor în secțiunile suplimentare şi înregistrarea descendenților în </w:t>
      </w:r>
      <w:bookmarkEnd w:id="11"/>
      <w:r w:rsidRPr="005E0D6F">
        <w:rPr>
          <w:rFonts w:ascii="Times New Roman" w:hAnsi="Times New Roman" w:cs="Times New Roman"/>
          <w:sz w:val="28"/>
          <w:szCs w:val="28"/>
          <w:lang w:val="ro-RO"/>
        </w:rPr>
        <w:t xml:space="preserve">secțiunea </w:t>
      </w:r>
      <w:bookmarkStart w:id="12" w:name="bookmark32"/>
      <w:r w:rsidRPr="005E0D6F">
        <w:rPr>
          <w:rFonts w:ascii="Times New Roman" w:hAnsi="Times New Roman" w:cs="Times New Roman"/>
          <w:sz w:val="28"/>
          <w:szCs w:val="28"/>
          <w:lang w:val="ro-RO"/>
        </w:rPr>
        <w:t>principală</w:t>
      </w:r>
      <w:bookmarkEnd w:id="12"/>
    </w:p>
    <w:p w14:paraId="5F069A04" w14:textId="77777777" w:rsidR="00AB3908" w:rsidRPr="005E0D6F" w:rsidRDefault="00AB3908" w:rsidP="00A772C9">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(1) La cererea deținătorilor de animale în secțiunea suplimentară a registrului ginecologic  se înregistrează animalele din specia care face obiectul programului de ameliorare care nu sunt eligibile pentru a fi înscrise în secțiunea principală, cu condiția ca animalele respective să îndeplinească condițiile stabilite la alin. (3), (4) şi (5).</w:t>
      </w:r>
    </w:p>
    <w:p w14:paraId="1B4F7375" w14:textId="794CEE99" w:rsidR="00AB3908" w:rsidRPr="005E0D6F" w:rsidRDefault="00AB3908" w:rsidP="00A772C9">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(2) La cererea deținătorilor de animale în secțiunea principală se înregistrează descendenții animalelor menționate la alin.(1) dacă ei îndeplinesc condițiile prevăzute la alin. (3), (4) şi (5).</w:t>
      </w:r>
    </w:p>
    <w:p w14:paraId="520D0779"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(3) Descendenții din prima generație proveniți din femela bovină, porcină, ovină și caprină și dintr-un mascul de reproducție de rasă pură, înscris în secțiunea principală a registrului genealogic al aceleiași rase sunt animale de rasă pură, eligibili pentru a fi înscriși în secțiunea principală a registrului genealogic se înscriu în secțiunea principală a registrului genealogic respectiv.</w:t>
      </w:r>
    </w:p>
    <w:p w14:paraId="58E4A118" w14:textId="0DAACCDB" w:rsidR="00AB3908" w:rsidRPr="005E0D6F" w:rsidRDefault="00AB3908" w:rsidP="00A772C9">
      <w:pPr>
        <w:pStyle w:val="NormalWeb"/>
        <w:tabs>
          <w:tab w:val="left" w:pos="1134"/>
        </w:tabs>
        <w:ind w:firstLine="709"/>
        <w:rPr>
          <w:sz w:val="28"/>
          <w:szCs w:val="28"/>
          <w:lang w:val="ro-RO"/>
        </w:rPr>
      </w:pPr>
      <w:r w:rsidRPr="005E0D6F">
        <w:rPr>
          <w:sz w:val="28"/>
          <w:szCs w:val="28"/>
          <w:lang w:val="ro-RO"/>
        </w:rPr>
        <w:t xml:space="preserve">(4) La cererea deținătorilor de animale, </w:t>
      </w:r>
      <w:r w:rsidR="00AD7902" w:rsidRPr="005E0D6F">
        <w:rPr>
          <w:sz w:val="28"/>
          <w:szCs w:val="28"/>
          <w:lang w:val="ro-RO"/>
        </w:rPr>
        <w:t>societățile</w:t>
      </w:r>
      <w:r w:rsidRPr="005E0D6F">
        <w:rPr>
          <w:sz w:val="28"/>
          <w:szCs w:val="28"/>
          <w:lang w:val="ro-RO"/>
        </w:rPr>
        <w:t xml:space="preserve"> de ameliorare înregistrează în secțiunea principală, descendenții animalelor de rasă pură înregistrați în secțiunile suplimentare cu respectarea următoarelor condiții:</w:t>
      </w:r>
    </w:p>
    <w:p w14:paraId="56050463"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a)</w:t>
      </w:r>
      <w:r w:rsidRPr="005E0D6F">
        <w:rPr>
          <w:sz w:val="28"/>
          <w:szCs w:val="28"/>
          <w:lang w:val="ro-RO"/>
        </w:rPr>
        <w:tab/>
        <w:t>pentru speciile bovină, porcină, ovină și caprină, femela  trebuie să fie descendentă din mamă și bunică maternă care este înregistrată într-o secțiune suplimentară a unui registru genealogic pentru aceeași rasă sau din tată și doi bunici care sunt înscriși în secțiunea principală a unui registru genealogic pentru aceeași rasă.</w:t>
      </w:r>
    </w:p>
    <w:p w14:paraId="19862EAC" w14:textId="77777777" w:rsidR="00AB3908" w:rsidRPr="005E0D6F" w:rsidRDefault="00AB3908" w:rsidP="00A772C9">
      <w:pPr>
        <w:pStyle w:val="NormalWeb"/>
        <w:tabs>
          <w:tab w:val="left" w:pos="851"/>
          <w:tab w:val="left" w:pos="993"/>
          <w:tab w:val="left" w:pos="1134"/>
        </w:tabs>
        <w:ind w:firstLine="709"/>
        <w:rPr>
          <w:sz w:val="28"/>
          <w:szCs w:val="28"/>
          <w:lang w:val="ro-RO"/>
        </w:rPr>
      </w:pPr>
      <w:r w:rsidRPr="005E0D6F">
        <w:rPr>
          <w:sz w:val="28"/>
          <w:szCs w:val="28"/>
          <w:lang w:val="ro-RO"/>
        </w:rPr>
        <w:lastRenderedPageBreak/>
        <w:t>b)</w:t>
      </w:r>
      <w:r w:rsidRPr="005E0D6F">
        <w:rPr>
          <w:sz w:val="28"/>
          <w:szCs w:val="28"/>
          <w:lang w:val="ro-RO"/>
        </w:rPr>
        <w:tab/>
        <w:t>pentru specia ecvină, animalul îndeplinește condițiile de înscriere în secțiunea principală pentru masculi și femele descendenți din animale înregistrate în secțiunea principală, conform programului de ameliorare.</w:t>
      </w:r>
    </w:p>
    <w:p w14:paraId="4BB934C1" w14:textId="2BF18869" w:rsidR="00AB3908" w:rsidRPr="005E0D6F" w:rsidRDefault="00AB3908" w:rsidP="00A772C9">
      <w:pPr>
        <w:pStyle w:val="1"/>
        <w:shd w:val="clear" w:color="auto" w:fill="auto"/>
        <w:tabs>
          <w:tab w:val="left" w:pos="430"/>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(5) Agenţia este notificată de către o societate de ameliorare care desfășoară un program de ameliorare a animalelor de rasă pură dintr-o rasă pe cale de dispariție din speciile bovină, porcină, ovină sau caprină sau dintr-o rasă rustică de ovine privind înscrierea în secțiunea principală a registrului său genealogic a unui animal descendent din părinți şi bunici înscriși în secțiunile principale sau suplimentare ale unui registru genealogic al rasei respective.</w:t>
      </w:r>
    </w:p>
    <w:p w14:paraId="1B29B9C4" w14:textId="77777777" w:rsidR="00AB3908" w:rsidRPr="005E0D6F" w:rsidRDefault="00AB3908" w:rsidP="00A772C9">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(6)  În urma notificării Agenţia verifică: </w:t>
      </w:r>
    </w:p>
    <w:p w14:paraId="2AC84C07" w14:textId="77777777" w:rsidR="00AB3908" w:rsidRPr="005E0D6F" w:rsidRDefault="00AB3908" w:rsidP="00A772C9">
      <w:pPr>
        <w:pStyle w:val="1"/>
        <w:numPr>
          <w:ilvl w:val="0"/>
          <w:numId w:val="38"/>
        </w:numPr>
        <w:shd w:val="clear" w:color="auto" w:fill="auto"/>
        <w:tabs>
          <w:tab w:val="left" w:pos="1134"/>
          <w:tab w:val="left" w:pos="1276"/>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motivul desfășurării unui program de ameliorare  menționat în alin. (5), în special dovada faptului că nu sunt disponibili pentru reproducere masculi de reproducție de rasă pură din rasa respectivă;</w:t>
      </w:r>
    </w:p>
    <w:p w14:paraId="61196861" w14:textId="77777777" w:rsidR="00AB3908" w:rsidRPr="005E0D6F" w:rsidRDefault="00AB3908" w:rsidP="00A772C9">
      <w:pPr>
        <w:pStyle w:val="1"/>
        <w:numPr>
          <w:ilvl w:val="0"/>
          <w:numId w:val="38"/>
        </w:numPr>
        <w:shd w:val="clear" w:color="auto" w:fill="auto"/>
        <w:tabs>
          <w:tab w:val="left" w:pos="1134"/>
          <w:tab w:val="left" w:pos="1276"/>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dacă a fost creată una sau mai multe secțiuni suplimentare în registrul  genealogic;</w:t>
      </w:r>
    </w:p>
    <w:p w14:paraId="26C64827" w14:textId="77777777" w:rsidR="00AB3908" w:rsidRPr="005E0D6F" w:rsidRDefault="00AB3908" w:rsidP="00A772C9">
      <w:pPr>
        <w:pStyle w:val="1"/>
        <w:numPr>
          <w:ilvl w:val="0"/>
          <w:numId w:val="38"/>
        </w:numPr>
        <w:shd w:val="clear" w:color="auto" w:fill="auto"/>
        <w:tabs>
          <w:tab w:val="left" w:pos="1134"/>
          <w:tab w:val="left" w:pos="1276"/>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informații în temeiul cărora societatea de ameliorare înscrie sau înregistrează animalele în secțiunile principale sau suplimentare ale registrului genealogic şi dacă sunt stabilite aceste informații în programul de ameliorare. </w:t>
      </w:r>
    </w:p>
    <w:p w14:paraId="1FCABDC3" w14:textId="34355517" w:rsidR="00AB3908" w:rsidRPr="005E0D6F" w:rsidRDefault="00AB3908" w:rsidP="00A772C9">
      <w:pPr>
        <w:pStyle w:val="1"/>
        <w:shd w:val="clear" w:color="auto" w:fill="auto"/>
        <w:tabs>
          <w:tab w:val="left" w:pos="567"/>
          <w:tab w:val="left" w:pos="1134"/>
          <w:tab w:val="left" w:pos="1276"/>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(7) Agenţia publică rasele de animale în lista prevăzută la art.</w:t>
      </w:r>
      <w:r w:rsidR="00A772C9" w:rsidRPr="005E0D6F">
        <w:rPr>
          <w:rFonts w:ascii="Times New Roman" w:hAnsi="Times New Roman" w:cs="Times New Roman"/>
          <w:sz w:val="28"/>
          <w:szCs w:val="28"/>
          <w:lang w:val="ro-RO"/>
        </w:rPr>
        <w:t> </w:t>
      </w:r>
      <w:r w:rsidRPr="005E0D6F">
        <w:rPr>
          <w:rFonts w:ascii="Times New Roman" w:hAnsi="Times New Roman" w:cs="Times New Roman"/>
          <w:sz w:val="28"/>
          <w:szCs w:val="28"/>
          <w:lang w:val="ro-RO"/>
        </w:rPr>
        <w:t>13 alin.</w:t>
      </w:r>
      <w:r w:rsidR="00A772C9" w:rsidRPr="005E0D6F">
        <w:rPr>
          <w:rFonts w:ascii="Times New Roman" w:hAnsi="Times New Roman" w:cs="Times New Roman"/>
          <w:sz w:val="28"/>
          <w:szCs w:val="28"/>
          <w:lang w:val="ro-RO"/>
        </w:rPr>
        <w:t> </w:t>
      </w:r>
      <w:r w:rsidRPr="005E0D6F">
        <w:rPr>
          <w:rFonts w:ascii="Times New Roman" w:hAnsi="Times New Roman" w:cs="Times New Roman"/>
          <w:sz w:val="28"/>
          <w:szCs w:val="28"/>
          <w:lang w:val="ro-RO"/>
        </w:rPr>
        <w:t>(11).</w:t>
      </w:r>
    </w:p>
    <w:p w14:paraId="13529C0F" w14:textId="77777777" w:rsidR="00543ED2" w:rsidRPr="005E0D6F" w:rsidRDefault="00543ED2" w:rsidP="00A772C9">
      <w:pPr>
        <w:tabs>
          <w:tab w:val="left" w:pos="1134"/>
        </w:tabs>
        <w:rPr>
          <w:b/>
          <w:sz w:val="28"/>
          <w:szCs w:val="28"/>
          <w:lang w:val="ro-RO"/>
        </w:rPr>
      </w:pPr>
    </w:p>
    <w:p w14:paraId="3FDEA128" w14:textId="77777777" w:rsidR="00AB3908" w:rsidRPr="005E0D6F" w:rsidRDefault="00AB3908" w:rsidP="006B0C1B">
      <w:pPr>
        <w:rPr>
          <w:b/>
          <w:sz w:val="28"/>
          <w:szCs w:val="28"/>
          <w:lang w:val="ro-RO"/>
        </w:rPr>
      </w:pPr>
      <w:r w:rsidRPr="005E0D6F">
        <w:rPr>
          <w:b/>
          <w:sz w:val="28"/>
          <w:szCs w:val="28"/>
          <w:lang w:val="ro-RO"/>
        </w:rPr>
        <w:t xml:space="preserve">Articolul 30. </w:t>
      </w:r>
      <w:r w:rsidRPr="005E0D6F">
        <w:rPr>
          <w:sz w:val="28"/>
          <w:szCs w:val="28"/>
          <w:lang w:val="ro-RO"/>
        </w:rPr>
        <w:t>Acceptarea animalelor de reproducție de rasă pură și a materialului germinativ provenit de la acestea pentru reproducție</w:t>
      </w:r>
    </w:p>
    <w:p w14:paraId="5AD941AA" w14:textId="77777777" w:rsidR="00AB3908" w:rsidRPr="005E0D6F" w:rsidRDefault="00AB3908" w:rsidP="00A772C9">
      <w:pPr>
        <w:pStyle w:val="Listparagraf"/>
        <w:numPr>
          <w:ilvl w:val="0"/>
          <w:numId w:val="5"/>
        </w:numPr>
        <w:tabs>
          <w:tab w:val="left" w:pos="1134"/>
        </w:tabs>
        <w:ind w:left="0" w:firstLine="709"/>
        <w:rPr>
          <w:sz w:val="28"/>
          <w:szCs w:val="28"/>
          <w:lang w:val="ro-RO"/>
        </w:rPr>
      </w:pPr>
      <w:r w:rsidRPr="005E0D6F">
        <w:rPr>
          <w:sz w:val="28"/>
          <w:szCs w:val="28"/>
          <w:lang w:val="ro-RO"/>
        </w:rPr>
        <w:t>Societatea de ameliorare care desfășoară un program de ameliorare pentru o rasă acceptă următoarele:</w:t>
      </w:r>
    </w:p>
    <w:p w14:paraId="5BB8F132" w14:textId="77777777" w:rsidR="00AB3908" w:rsidRPr="005E0D6F" w:rsidRDefault="00AB3908" w:rsidP="006B0C1B">
      <w:pPr>
        <w:pStyle w:val="Listparagraf"/>
        <w:numPr>
          <w:ilvl w:val="0"/>
          <w:numId w:val="6"/>
        </w:numPr>
        <w:tabs>
          <w:tab w:val="left" w:pos="1134"/>
        </w:tabs>
        <w:ind w:left="0" w:firstLine="709"/>
        <w:rPr>
          <w:sz w:val="28"/>
          <w:szCs w:val="28"/>
          <w:lang w:val="ro-RO"/>
        </w:rPr>
      </w:pPr>
      <w:r w:rsidRPr="005E0D6F">
        <w:rPr>
          <w:sz w:val="28"/>
          <w:szCs w:val="28"/>
          <w:lang w:val="ro-RO"/>
        </w:rPr>
        <w:t>pentru montă naturală, orice animale de reproducție de rasă pură din rasa respectivă;</w:t>
      </w:r>
    </w:p>
    <w:p w14:paraId="6109EE38" w14:textId="44DD7E80" w:rsidR="00AB3908" w:rsidRPr="005E0D6F" w:rsidRDefault="00AB3908" w:rsidP="006B0C1B">
      <w:pPr>
        <w:pStyle w:val="Listparagraf"/>
        <w:numPr>
          <w:ilvl w:val="0"/>
          <w:numId w:val="6"/>
        </w:numPr>
        <w:tabs>
          <w:tab w:val="left" w:pos="1134"/>
        </w:tabs>
        <w:ind w:left="0" w:firstLine="709"/>
        <w:rPr>
          <w:sz w:val="28"/>
          <w:szCs w:val="28"/>
          <w:lang w:val="ro-RO"/>
        </w:rPr>
      </w:pPr>
      <w:r w:rsidRPr="005E0D6F">
        <w:rPr>
          <w:sz w:val="28"/>
          <w:szCs w:val="28"/>
          <w:lang w:val="ro-RO"/>
        </w:rPr>
        <w:t xml:space="preserve">pentru </w:t>
      </w:r>
      <w:r w:rsidR="00AD7902" w:rsidRPr="005E0D6F">
        <w:rPr>
          <w:sz w:val="28"/>
          <w:szCs w:val="28"/>
          <w:lang w:val="ro-RO"/>
        </w:rPr>
        <w:t>însămânțare</w:t>
      </w:r>
      <w:r w:rsidRPr="005E0D6F">
        <w:rPr>
          <w:sz w:val="28"/>
          <w:szCs w:val="28"/>
          <w:lang w:val="ro-RO"/>
        </w:rPr>
        <w:t xml:space="preserve"> artificială, materialul seminal colectat de la animalele de reproducție de rasă pură din specia bovină, porcină, ecvină, ovină sau caprină care au fost supuse evaluării genetice;</w:t>
      </w:r>
    </w:p>
    <w:p w14:paraId="5504B921" w14:textId="77777777" w:rsidR="00AB3908" w:rsidRPr="005E0D6F" w:rsidRDefault="00AB3908" w:rsidP="006B0C1B">
      <w:pPr>
        <w:pStyle w:val="Listparagraf"/>
        <w:numPr>
          <w:ilvl w:val="0"/>
          <w:numId w:val="6"/>
        </w:numPr>
        <w:tabs>
          <w:tab w:val="left" w:pos="1134"/>
        </w:tabs>
        <w:ind w:left="0" w:firstLine="709"/>
        <w:rPr>
          <w:sz w:val="28"/>
          <w:szCs w:val="28"/>
          <w:lang w:val="ro-RO"/>
        </w:rPr>
      </w:pPr>
      <w:r w:rsidRPr="005E0D6F">
        <w:rPr>
          <w:sz w:val="28"/>
          <w:szCs w:val="28"/>
          <w:lang w:val="ro-RO"/>
        </w:rPr>
        <w:t>pentru transferul de embrioni, ovulele colectate și utilizate pentru producerea in vitro de embrioni și de embrioni obținuți in vivo concepuți cu ajutorul unui material seminal menționat la lit. b), cu condiția ca aceste ovule și acești embrioni să fie colectați de la animalele de reproducție de rasă pură din speciile bovină, porcină, ecvină, ovină sau caprină care au fost supuse unor teste de performanță sau unei evaluări genetice;</w:t>
      </w:r>
    </w:p>
    <w:p w14:paraId="313EF836" w14:textId="77777777" w:rsidR="00AB3908" w:rsidRPr="005E0D6F" w:rsidRDefault="00AB3908" w:rsidP="006B0C1B">
      <w:pPr>
        <w:pStyle w:val="Listparagraf"/>
        <w:numPr>
          <w:ilvl w:val="0"/>
          <w:numId w:val="6"/>
        </w:numPr>
        <w:tabs>
          <w:tab w:val="left" w:pos="1134"/>
        </w:tabs>
        <w:ind w:left="0" w:firstLine="709"/>
        <w:rPr>
          <w:sz w:val="28"/>
          <w:szCs w:val="28"/>
          <w:lang w:val="ro-RO"/>
        </w:rPr>
      </w:pPr>
      <w:r w:rsidRPr="005E0D6F">
        <w:rPr>
          <w:sz w:val="28"/>
          <w:szCs w:val="28"/>
          <w:lang w:val="ro-RO"/>
        </w:rPr>
        <w:t>pentru testarea masculilor de reproducție de rasă pură din specia bovină, porcină, ovină și caprină, materialul seminal colectat de la animale de reproducție de rasă pură care nu au fost supuse unor teste de performanță sau unei evaluări genetice cu condiția ca materialul seminal respectiv să fie folosit exclusiv în scopul testării respectivilor masculi de reproducție de rasă pură în limitele cantitative necesare pentru a permite societății de ameliorare respective să desfășoare astfel de teste.</w:t>
      </w:r>
    </w:p>
    <w:p w14:paraId="57C5058F" w14:textId="77777777" w:rsidR="00AB3908" w:rsidRPr="005E0D6F" w:rsidRDefault="00AB3908" w:rsidP="006B0C1B">
      <w:pPr>
        <w:pStyle w:val="Listparagraf"/>
        <w:numPr>
          <w:ilvl w:val="0"/>
          <w:numId w:val="5"/>
        </w:numPr>
        <w:tabs>
          <w:tab w:val="left" w:pos="1276"/>
        </w:tabs>
        <w:ind w:left="0" w:firstLine="709"/>
        <w:rPr>
          <w:sz w:val="28"/>
          <w:szCs w:val="28"/>
          <w:lang w:val="ro-RO"/>
        </w:rPr>
      </w:pPr>
      <w:r w:rsidRPr="005E0D6F">
        <w:rPr>
          <w:sz w:val="28"/>
          <w:szCs w:val="28"/>
          <w:lang w:val="ro-RO"/>
        </w:rPr>
        <w:lastRenderedPageBreak/>
        <w:t>În cazul animalelor de reproducție de rasă pură din specia ecvină, o societate de ameliorare poate  interzice sau limita utilizarea uneia sau mai multor tehnici de reproducție menționate la alin. (1) sau utilizarea de animale de reproducție de rasă pură pentru una sau mai multe dintre aceste tehnici de reproducție, inclusiv utilizarea materialului lor germinativ, cu condiția ca această interdicție sau limitare să fie specificată în programul de ameliorare.</w:t>
      </w:r>
    </w:p>
    <w:p w14:paraId="3C7325E7" w14:textId="77777777" w:rsidR="00AB3908" w:rsidRPr="005E0D6F" w:rsidRDefault="00AB3908" w:rsidP="006B0C1B">
      <w:pPr>
        <w:pStyle w:val="Listparagraf"/>
        <w:numPr>
          <w:ilvl w:val="0"/>
          <w:numId w:val="5"/>
        </w:numPr>
        <w:tabs>
          <w:tab w:val="left" w:pos="993"/>
          <w:tab w:val="left" w:pos="1276"/>
        </w:tabs>
        <w:ind w:left="0" w:firstLine="709"/>
        <w:rPr>
          <w:sz w:val="28"/>
          <w:szCs w:val="28"/>
          <w:lang w:val="ro-RO"/>
        </w:rPr>
      </w:pPr>
      <w:r w:rsidRPr="005E0D6F">
        <w:rPr>
          <w:sz w:val="28"/>
          <w:szCs w:val="28"/>
          <w:lang w:val="ro-RO"/>
        </w:rPr>
        <w:t>În cazul unei rase pe cale de dispariție, Agenţia interzice sau restricționează utilizarea unui animal de reproducție de rasă pură din rasa respectivă, inclusiv a materialului germinativ provenit de la acesta, dacă această utilizare ar compromite conservarea sau diversitatea genetică a rasei respective.</w:t>
      </w:r>
    </w:p>
    <w:p w14:paraId="2881D86D" w14:textId="6D4E1BEC" w:rsidR="00AB3908" w:rsidRPr="005E0D6F" w:rsidRDefault="00AB3908" w:rsidP="00A772C9">
      <w:pPr>
        <w:pStyle w:val="Listparagraf"/>
        <w:numPr>
          <w:ilvl w:val="0"/>
          <w:numId w:val="5"/>
        </w:numPr>
        <w:tabs>
          <w:tab w:val="left" w:pos="1134"/>
        </w:tabs>
        <w:ind w:left="0" w:firstLine="709"/>
        <w:rPr>
          <w:sz w:val="28"/>
          <w:szCs w:val="28"/>
          <w:lang w:val="ro-RO"/>
        </w:rPr>
      </w:pPr>
      <w:r w:rsidRPr="005E0D6F">
        <w:rPr>
          <w:sz w:val="28"/>
          <w:szCs w:val="28"/>
          <w:lang w:val="ro-RO"/>
        </w:rPr>
        <w:t>Materialul seminal menționat la alin. (1) lit. d) colectat de la masculii de reproducție de rasă pură înscriși în secțiunea principală a unui registru genealogic ținut de o societate de ameliorare care desfășoară un program de ameliorare, este acceptat și de către o altă societate de ameliorare care desfășoară un program de ameliorare privind aceeași rasă pentru bonitarea în aceleași condiții și limite cantitative ca cele aplicate propriilor masculi de reproducție de rasă pură.</w:t>
      </w:r>
    </w:p>
    <w:p w14:paraId="18588858" w14:textId="77777777" w:rsidR="00AB3908" w:rsidRPr="005E0D6F" w:rsidRDefault="00AB3908" w:rsidP="00A772C9">
      <w:pPr>
        <w:pStyle w:val="Listparagraf"/>
        <w:numPr>
          <w:ilvl w:val="0"/>
          <w:numId w:val="5"/>
        </w:numPr>
        <w:tabs>
          <w:tab w:val="left" w:pos="1134"/>
        </w:tabs>
        <w:ind w:left="0" w:firstLine="709"/>
        <w:rPr>
          <w:sz w:val="28"/>
          <w:szCs w:val="28"/>
          <w:lang w:val="ro-RO"/>
        </w:rPr>
      </w:pPr>
      <w:r w:rsidRPr="005E0D6F">
        <w:rPr>
          <w:sz w:val="28"/>
          <w:szCs w:val="28"/>
          <w:lang w:val="ro-RO"/>
        </w:rPr>
        <w:t>Materialul germinativ provenit de la animalele de reproducție de rasă pură se colectează, se produce, se prelucrează și se depozitează în centru de colectare sau de depozitare a materialului germinativ.</w:t>
      </w:r>
    </w:p>
    <w:p w14:paraId="17735B08" w14:textId="2DD879A2" w:rsidR="00AB3908" w:rsidRPr="005E0D6F" w:rsidRDefault="00AB3908" w:rsidP="00A772C9">
      <w:pPr>
        <w:pStyle w:val="Listparagraf"/>
        <w:numPr>
          <w:ilvl w:val="0"/>
          <w:numId w:val="5"/>
        </w:numPr>
        <w:tabs>
          <w:tab w:val="left" w:pos="1134"/>
        </w:tabs>
        <w:ind w:left="0" w:firstLine="709"/>
        <w:rPr>
          <w:sz w:val="28"/>
          <w:szCs w:val="28"/>
          <w:lang w:val="ro-RO"/>
        </w:rPr>
      </w:pPr>
      <w:r w:rsidRPr="005E0D6F">
        <w:rPr>
          <w:sz w:val="28"/>
          <w:szCs w:val="28"/>
          <w:lang w:val="ro-RO"/>
        </w:rPr>
        <w:t>Prin derogare de la alin.</w:t>
      </w:r>
      <w:r w:rsidR="005E0D6F" w:rsidRPr="001762D5">
        <w:rPr>
          <w:sz w:val="28"/>
          <w:szCs w:val="28"/>
          <w:lang w:val="fr-FR"/>
        </w:rPr>
        <w:t> </w:t>
      </w:r>
      <w:r w:rsidRPr="005E0D6F">
        <w:rPr>
          <w:sz w:val="28"/>
          <w:szCs w:val="28"/>
          <w:lang w:val="ro-RO"/>
        </w:rPr>
        <w:t xml:space="preserve">(1) lit. b) şi c) atunci </w:t>
      </w:r>
      <w:r w:rsidR="00AD7902" w:rsidRPr="005E0D6F">
        <w:rPr>
          <w:sz w:val="28"/>
          <w:szCs w:val="28"/>
          <w:lang w:val="ro-RO"/>
        </w:rPr>
        <w:t>când</w:t>
      </w:r>
      <w:r w:rsidRPr="005E0D6F">
        <w:rPr>
          <w:sz w:val="28"/>
          <w:szCs w:val="28"/>
          <w:lang w:val="ro-RO"/>
        </w:rPr>
        <w:t xml:space="preserve"> programul de ameliorare urmărește conservarea rasei sau conservarea diversității genetice existente în cadrul rasei, testarea performanțelor sau evaluarea genetică se efectuează numai dacă programul de ameliorare impune obligația de a efectua o astfel de testare a performanțelor sau de evaluare genetică.</w:t>
      </w:r>
    </w:p>
    <w:p w14:paraId="6339A178" w14:textId="77777777" w:rsidR="00543ED2" w:rsidRPr="005E0D6F" w:rsidRDefault="00543ED2" w:rsidP="00A772C9">
      <w:pPr>
        <w:tabs>
          <w:tab w:val="left" w:pos="1134"/>
        </w:tabs>
        <w:rPr>
          <w:rFonts w:eastAsia="EUAlbertina-Regular-Identity-H"/>
          <w:b/>
          <w:sz w:val="28"/>
          <w:szCs w:val="28"/>
          <w:lang w:val="ro-RO"/>
        </w:rPr>
      </w:pPr>
    </w:p>
    <w:p w14:paraId="3F780B30" w14:textId="176A5301" w:rsidR="00AB3908" w:rsidRPr="005E0D6F" w:rsidRDefault="00AB3908" w:rsidP="006B0C1B">
      <w:pPr>
        <w:rPr>
          <w:bCs/>
          <w:sz w:val="28"/>
          <w:szCs w:val="28"/>
          <w:lang w:val="ro-RO" w:eastAsia="ru-RU"/>
        </w:rPr>
      </w:pPr>
      <w:r w:rsidRPr="005E0D6F">
        <w:rPr>
          <w:rFonts w:eastAsia="EUAlbertina-Regular-Identity-H"/>
          <w:b/>
          <w:sz w:val="28"/>
          <w:szCs w:val="28"/>
          <w:lang w:val="ro-RO"/>
        </w:rPr>
        <w:t>Articolul 31.</w:t>
      </w:r>
      <w:r w:rsidR="00FC2FE7" w:rsidRPr="005E0D6F">
        <w:rPr>
          <w:rFonts w:eastAsia="EUAlbertina-Regular-Identity-H"/>
          <w:b/>
          <w:sz w:val="28"/>
          <w:szCs w:val="28"/>
          <w:lang w:val="ro-RO"/>
        </w:rPr>
        <w:t xml:space="preserve"> </w:t>
      </w:r>
      <w:r w:rsidRPr="005E0D6F">
        <w:rPr>
          <w:bCs/>
          <w:sz w:val="28"/>
          <w:szCs w:val="28"/>
          <w:lang w:val="ro-RO" w:eastAsia="ru-RU"/>
        </w:rPr>
        <w:t>Metode de verificare a identității</w:t>
      </w:r>
    </w:p>
    <w:p w14:paraId="7B51FCA3" w14:textId="1B722772" w:rsidR="00AB3908" w:rsidRPr="005E0D6F" w:rsidRDefault="00AB3908" w:rsidP="006B0C1B">
      <w:pPr>
        <w:rPr>
          <w:sz w:val="28"/>
          <w:szCs w:val="28"/>
          <w:lang w:val="ro-RO" w:eastAsia="ru-RU"/>
        </w:rPr>
      </w:pPr>
      <w:r w:rsidRPr="005E0D6F">
        <w:rPr>
          <w:sz w:val="28"/>
          <w:szCs w:val="28"/>
          <w:lang w:val="ro-RO" w:eastAsia="ru-RU"/>
        </w:rPr>
        <w:t xml:space="preserve">(1) Societățile de ameliorare prevăd în programul sau de ameliorare cerința ca animalele de reproducție de rasă pură din specia bovină, ovină, caprină și ecvină se identifică prin analiza grupei sanguine sau prin orice altă metodă adecvată care oferă cel puțin același grad de certitudine ca analiza ADN-ului, atunci </w:t>
      </w:r>
      <w:r w:rsidR="00AD7902" w:rsidRPr="005E0D6F">
        <w:rPr>
          <w:sz w:val="28"/>
          <w:szCs w:val="28"/>
          <w:lang w:val="ro-RO" w:eastAsia="ru-RU"/>
        </w:rPr>
        <w:t>când</w:t>
      </w:r>
      <w:r w:rsidRPr="005E0D6F">
        <w:rPr>
          <w:sz w:val="28"/>
          <w:szCs w:val="28"/>
          <w:lang w:val="ro-RO" w:eastAsia="ru-RU"/>
        </w:rPr>
        <w:t xml:space="preserve"> animalele de reproducție de rasă pură sunt utilizate pentru colectarea de material seminal, pentru </w:t>
      </w:r>
      <w:r w:rsidR="00AD7902" w:rsidRPr="005E0D6F">
        <w:rPr>
          <w:sz w:val="28"/>
          <w:szCs w:val="28"/>
          <w:lang w:val="ro-RO" w:eastAsia="ru-RU"/>
        </w:rPr>
        <w:t>însămânțare</w:t>
      </w:r>
      <w:r w:rsidRPr="005E0D6F">
        <w:rPr>
          <w:sz w:val="28"/>
          <w:szCs w:val="28"/>
          <w:lang w:val="ro-RO" w:eastAsia="ru-RU"/>
        </w:rPr>
        <w:t xml:space="preserve"> artificială.</w:t>
      </w:r>
    </w:p>
    <w:p w14:paraId="1355EF01" w14:textId="64A72838" w:rsidR="00AB3908" w:rsidRPr="005E0D6F" w:rsidRDefault="00AB3908" w:rsidP="006B0C1B">
      <w:pPr>
        <w:rPr>
          <w:sz w:val="28"/>
          <w:szCs w:val="28"/>
          <w:lang w:val="ro-RO" w:eastAsia="ru-RU"/>
        </w:rPr>
      </w:pPr>
      <w:r w:rsidRPr="005E0D6F">
        <w:rPr>
          <w:sz w:val="28"/>
          <w:szCs w:val="28"/>
          <w:lang w:val="ro-RO" w:eastAsia="ru-RU"/>
        </w:rPr>
        <w:t xml:space="preserve">(2) </w:t>
      </w:r>
      <w:r w:rsidR="00AD7902" w:rsidRPr="005E0D6F">
        <w:rPr>
          <w:sz w:val="28"/>
          <w:szCs w:val="28"/>
          <w:lang w:val="ro-RO" w:eastAsia="ru-RU"/>
        </w:rPr>
        <w:t>Când</w:t>
      </w:r>
      <w:r w:rsidRPr="005E0D6F">
        <w:rPr>
          <w:sz w:val="28"/>
          <w:szCs w:val="28"/>
          <w:lang w:val="ro-RO" w:eastAsia="ru-RU"/>
        </w:rPr>
        <w:t xml:space="preserve"> animalele de reproducție din specia bovină, porcină, ovină, caprină sau ecvină sunt utilizate pentru colectarea de ovule și embrioni și  </w:t>
      </w:r>
      <w:r w:rsidR="00AD7902" w:rsidRPr="005E0D6F">
        <w:rPr>
          <w:sz w:val="28"/>
          <w:szCs w:val="28"/>
          <w:lang w:val="ro-RO" w:eastAsia="ru-RU"/>
        </w:rPr>
        <w:t>când</w:t>
      </w:r>
      <w:r w:rsidRPr="005E0D6F">
        <w:rPr>
          <w:sz w:val="28"/>
          <w:szCs w:val="28"/>
          <w:lang w:val="ro-RO" w:eastAsia="ru-RU"/>
        </w:rPr>
        <w:t xml:space="preserve"> animalele de reproducție din specia porcină sunt utilizate pentru colectarea de material seminal pentru </w:t>
      </w:r>
      <w:r w:rsidR="00AD7902" w:rsidRPr="005E0D6F">
        <w:rPr>
          <w:sz w:val="28"/>
          <w:szCs w:val="28"/>
          <w:lang w:val="ro-RO" w:eastAsia="ru-RU"/>
        </w:rPr>
        <w:t>însămânțare</w:t>
      </w:r>
      <w:r w:rsidRPr="005E0D6F">
        <w:rPr>
          <w:sz w:val="28"/>
          <w:szCs w:val="28"/>
          <w:lang w:val="ro-RO" w:eastAsia="ru-RU"/>
        </w:rPr>
        <w:t xml:space="preserve"> artificială, acestea se identifică prin una din metodele menționate  la alin. (1). </w:t>
      </w:r>
    </w:p>
    <w:p w14:paraId="34F47760" w14:textId="77777777" w:rsidR="00543ED2" w:rsidRPr="005E0D6F" w:rsidRDefault="00543ED2" w:rsidP="006B0C1B">
      <w:pPr>
        <w:pStyle w:val="NormalWeb"/>
        <w:ind w:firstLine="709"/>
        <w:rPr>
          <w:b/>
          <w:sz w:val="28"/>
          <w:szCs w:val="28"/>
          <w:lang w:val="ro-RO"/>
        </w:rPr>
      </w:pPr>
    </w:p>
    <w:p w14:paraId="62BEC184" w14:textId="7376A2A4" w:rsidR="00AB3908" w:rsidRPr="005E0D6F" w:rsidRDefault="00543ED2" w:rsidP="006B0C1B">
      <w:pPr>
        <w:pStyle w:val="NormalWeb"/>
        <w:ind w:firstLine="709"/>
        <w:rPr>
          <w:sz w:val="28"/>
          <w:szCs w:val="28"/>
          <w:lang w:val="ro-RO"/>
        </w:rPr>
      </w:pPr>
      <w:r w:rsidRPr="005E0D6F">
        <w:rPr>
          <w:rFonts w:eastAsia="EUAlbertina-Regular-Identity-H"/>
          <w:b/>
          <w:sz w:val="28"/>
          <w:szCs w:val="28"/>
          <w:lang w:val="ro-RO"/>
        </w:rPr>
        <w:t>Articolul</w:t>
      </w:r>
      <w:r w:rsidR="00AB3908" w:rsidRPr="005E0D6F">
        <w:rPr>
          <w:b/>
          <w:sz w:val="28"/>
          <w:szCs w:val="28"/>
          <w:lang w:val="ro-RO"/>
        </w:rPr>
        <w:t xml:space="preserve"> 32.</w:t>
      </w:r>
      <w:r w:rsidR="00AB3908" w:rsidRPr="005E0D6F">
        <w:rPr>
          <w:sz w:val="28"/>
          <w:szCs w:val="28"/>
          <w:lang w:val="ro-RO"/>
        </w:rPr>
        <w:t xml:space="preserve"> Cerințe suplimentare pentru societățile de ameliorare care înființează registre genealogice pentru animale de reproducție de rasă pură din specia ecvină</w:t>
      </w:r>
    </w:p>
    <w:p w14:paraId="4B12E215" w14:textId="3FBE664F" w:rsidR="00AB3908" w:rsidRPr="005E0D6F" w:rsidRDefault="00AB3908" w:rsidP="00A772C9">
      <w:pPr>
        <w:pStyle w:val="NormalWeb"/>
        <w:tabs>
          <w:tab w:val="left" w:pos="1134"/>
        </w:tabs>
        <w:ind w:firstLine="709"/>
        <w:rPr>
          <w:sz w:val="28"/>
          <w:szCs w:val="28"/>
          <w:lang w:val="ro-RO"/>
        </w:rPr>
      </w:pPr>
      <w:r w:rsidRPr="005E0D6F">
        <w:rPr>
          <w:sz w:val="28"/>
          <w:szCs w:val="28"/>
          <w:lang w:val="ro-RO"/>
        </w:rPr>
        <w:lastRenderedPageBreak/>
        <w:t>(1)</w:t>
      </w:r>
      <w:r w:rsidR="007844F4" w:rsidRPr="005E0D6F">
        <w:rPr>
          <w:sz w:val="28"/>
          <w:szCs w:val="28"/>
          <w:lang w:val="ro-RO"/>
        </w:rPr>
        <w:t xml:space="preserve"> </w:t>
      </w:r>
      <w:r w:rsidRPr="005E0D6F">
        <w:rPr>
          <w:sz w:val="28"/>
          <w:szCs w:val="28"/>
          <w:lang w:val="ro-RO"/>
        </w:rPr>
        <w:t xml:space="preserve">Animalele de reproducție de rasă pură din specia ecvină sunt identificate prin sistemul de identificare a animalelor de reproducție şi înscrise într-un registru genealogic numai atunci </w:t>
      </w:r>
      <w:r w:rsidR="00AD7902" w:rsidRPr="005E0D6F">
        <w:rPr>
          <w:sz w:val="28"/>
          <w:szCs w:val="28"/>
          <w:lang w:val="ro-RO"/>
        </w:rPr>
        <w:t>când</w:t>
      </w:r>
      <w:r w:rsidRPr="005E0D6F">
        <w:rPr>
          <w:sz w:val="28"/>
          <w:szCs w:val="28"/>
          <w:lang w:val="ro-RO"/>
        </w:rPr>
        <w:t xml:space="preserve"> acestea sunt identificate într-o adeverință de montă și atunci </w:t>
      </w:r>
      <w:r w:rsidR="00AD7902" w:rsidRPr="005E0D6F">
        <w:rPr>
          <w:sz w:val="28"/>
          <w:szCs w:val="28"/>
          <w:lang w:val="ro-RO"/>
        </w:rPr>
        <w:t>când</w:t>
      </w:r>
      <w:r w:rsidRPr="005E0D6F">
        <w:rPr>
          <w:sz w:val="28"/>
          <w:szCs w:val="28"/>
          <w:lang w:val="ro-RO"/>
        </w:rPr>
        <w:t xml:space="preserve"> programul de ameliorare impune aceasta, ca </w:t>
      </w:r>
      <w:r w:rsidR="00AD7902" w:rsidRPr="005E0D6F">
        <w:rPr>
          <w:sz w:val="28"/>
          <w:szCs w:val="28"/>
          <w:lang w:val="ro-RO"/>
        </w:rPr>
        <w:t>mânz</w:t>
      </w:r>
      <w:r w:rsidRPr="005E0D6F">
        <w:rPr>
          <w:sz w:val="28"/>
          <w:szCs w:val="28"/>
          <w:lang w:val="ro-RO"/>
        </w:rPr>
        <w:t xml:space="preserve"> sub iapa – mama. </w:t>
      </w:r>
    </w:p>
    <w:p w14:paraId="2E782682" w14:textId="45295172" w:rsidR="00AB3908" w:rsidRPr="005E0D6F" w:rsidRDefault="00AB3908" w:rsidP="00A772C9">
      <w:pPr>
        <w:pStyle w:val="NormalWeb"/>
        <w:tabs>
          <w:tab w:val="left" w:pos="1134"/>
        </w:tabs>
        <w:ind w:firstLine="709"/>
        <w:rPr>
          <w:sz w:val="28"/>
          <w:szCs w:val="28"/>
          <w:lang w:val="ro-RO"/>
        </w:rPr>
      </w:pPr>
      <w:r w:rsidRPr="005E0D6F">
        <w:rPr>
          <w:sz w:val="28"/>
          <w:szCs w:val="28"/>
          <w:lang w:val="ro-RO"/>
        </w:rPr>
        <w:t>(2)</w:t>
      </w:r>
      <w:r w:rsidR="00A772C9" w:rsidRPr="005E0D6F">
        <w:rPr>
          <w:sz w:val="28"/>
          <w:szCs w:val="28"/>
          <w:lang w:val="ro-RO"/>
        </w:rPr>
        <w:t xml:space="preserve"> </w:t>
      </w:r>
      <w:r w:rsidRPr="005E0D6F">
        <w:rPr>
          <w:sz w:val="28"/>
          <w:szCs w:val="28"/>
          <w:lang w:val="ro-RO"/>
        </w:rPr>
        <w:t xml:space="preserve"> În cazul în care animale de reproducție de rasă pură din specia ecvină sunt identificate prin orice altă metodă adecvată, care oferă cel puțin același grad de certitudine ca o adeverință de montă, cum ar fi controlul filiației pe baza analizei ADN-ului sau a analizei grupelor sanguine, societate de ameliorare înscrie animale respective în registrul genealogic.</w:t>
      </w:r>
    </w:p>
    <w:p w14:paraId="526A0BC3" w14:textId="5378D7A7" w:rsidR="00AB3908" w:rsidRPr="005E0D6F" w:rsidRDefault="00AB3908" w:rsidP="00A772C9">
      <w:pPr>
        <w:pStyle w:val="NormalWeb"/>
        <w:tabs>
          <w:tab w:val="left" w:pos="1134"/>
        </w:tabs>
        <w:ind w:firstLine="709"/>
        <w:rPr>
          <w:sz w:val="28"/>
          <w:szCs w:val="28"/>
          <w:lang w:val="ro-RO"/>
        </w:rPr>
      </w:pPr>
      <w:r w:rsidRPr="005E0D6F">
        <w:rPr>
          <w:sz w:val="28"/>
          <w:szCs w:val="28"/>
          <w:lang w:val="ro-RO"/>
        </w:rPr>
        <w:t>(3)</w:t>
      </w:r>
      <w:r w:rsidRPr="005E0D6F">
        <w:rPr>
          <w:sz w:val="28"/>
          <w:szCs w:val="28"/>
          <w:lang w:val="ro-RO"/>
        </w:rPr>
        <w:tab/>
        <w:t xml:space="preserve">Programele de ameliorare desfășurate pe animale de reproducție de rasă pură </w:t>
      </w:r>
      <w:r w:rsidR="00AD7902" w:rsidRPr="005E0D6F">
        <w:rPr>
          <w:sz w:val="28"/>
          <w:szCs w:val="28"/>
          <w:lang w:val="ro-RO"/>
        </w:rPr>
        <w:t>aparținând</w:t>
      </w:r>
      <w:r w:rsidRPr="005E0D6F">
        <w:rPr>
          <w:sz w:val="28"/>
          <w:szCs w:val="28"/>
          <w:lang w:val="ro-RO"/>
        </w:rPr>
        <w:t xml:space="preserve"> unei rase din specia ecvină pe lingă cerinţele prevăzute la art.17 mai conțin următoarele cerințele: </w:t>
      </w:r>
    </w:p>
    <w:p w14:paraId="49521D11" w14:textId="3FAA8850" w:rsidR="00AB3908" w:rsidRPr="005E0D6F" w:rsidRDefault="00AB3908" w:rsidP="00A772C9">
      <w:pPr>
        <w:pStyle w:val="NormalWeb"/>
        <w:tabs>
          <w:tab w:val="left" w:pos="1134"/>
        </w:tabs>
        <w:ind w:firstLine="709"/>
        <w:rPr>
          <w:sz w:val="28"/>
          <w:szCs w:val="28"/>
          <w:lang w:val="ro-RO"/>
        </w:rPr>
      </w:pPr>
      <w:r w:rsidRPr="005E0D6F">
        <w:rPr>
          <w:sz w:val="28"/>
          <w:szCs w:val="28"/>
          <w:lang w:val="ro-RO"/>
        </w:rPr>
        <w:t xml:space="preserve">a) condiții pentru înscrierea în secțiunea principală a registrului genealogic a animalelor de reproducție de rasă pură dintr-o altă rasă sau dintr-o linie specifică de armăsari sau familie de iepe </w:t>
      </w:r>
      <w:r w:rsidR="00AD7902" w:rsidRPr="005E0D6F">
        <w:rPr>
          <w:sz w:val="28"/>
          <w:szCs w:val="28"/>
          <w:lang w:val="ro-RO"/>
        </w:rPr>
        <w:t>aparținând</w:t>
      </w:r>
      <w:r w:rsidRPr="005E0D6F">
        <w:rPr>
          <w:sz w:val="28"/>
          <w:szCs w:val="28"/>
          <w:lang w:val="ro-RO"/>
        </w:rPr>
        <w:t xml:space="preserve"> acestei rase;</w:t>
      </w:r>
    </w:p>
    <w:p w14:paraId="6E31FE39"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b) în cazul în care programul de ameliorare interzice sau limitează utilizarea uneia sau mai multor tehnici de reproducție sau utilizarea animalelor de reproducție de rasă pură pentru una sau mai multe tehnici de reproducție, informații privind această interdicție sau limitare;</w:t>
      </w:r>
    </w:p>
    <w:p w14:paraId="0EF2C3E0" w14:textId="0000A1AE" w:rsidR="00AB3908" w:rsidRPr="005E0D6F" w:rsidRDefault="00AB3908" w:rsidP="00A772C9">
      <w:pPr>
        <w:pStyle w:val="NormalWeb"/>
        <w:tabs>
          <w:tab w:val="left" w:pos="1134"/>
        </w:tabs>
        <w:ind w:firstLine="709"/>
        <w:rPr>
          <w:sz w:val="28"/>
          <w:szCs w:val="28"/>
          <w:lang w:val="ro-RO"/>
        </w:rPr>
      </w:pPr>
      <w:r w:rsidRPr="005E0D6F">
        <w:rPr>
          <w:sz w:val="28"/>
          <w:szCs w:val="28"/>
          <w:lang w:val="ro-RO"/>
        </w:rPr>
        <w:t>c)</w:t>
      </w:r>
      <w:r w:rsidRPr="005E0D6F">
        <w:rPr>
          <w:sz w:val="28"/>
          <w:szCs w:val="28"/>
          <w:lang w:val="ro-RO"/>
        </w:rPr>
        <w:tab/>
        <w:t xml:space="preserve">norme referitoare la emiterea de adeverințe de montă sau la utilizarea altor metode adecvate, dacă programul de ameliorare impune acest lucru, identificarea ca </w:t>
      </w:r>
      <w:r w:rsidR="00AD7902" w:rsidRPr="005E0D6F">
        <w:rPr>
          <w:sz w:val="28"/>
          <w:szCs w:val="28"/>
          <w:lang w:val="ro-RO"/>
        </w:rPr>
        <w:t>mânz</w:t>
      </w:r>
      <w:r w:rsidRPr="005E0D6F">
        <w:rPr>
          <w:sz w:val="28"/>
          <w:szCs w:val="28"/>
          <w:lang w:val="ro-RO"/>
        </w:rPr>
        <w:t xml:space="preserve"> sub iapa-mamă.</w:t>
      </w:r>
    </w:p>
    <w:p w14:paraId="125122E6"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(4) În cazul în care o societate de ameliorare declară Agenției că registrul genealogic pe care l-a înființat este registrul genealogic de origine al rasei vizate de programul său de ameliorare, societatea de ameliorare îndeplinește următoarele condiții:</w:t>
      </w:r>
    </w:p>
    <w:p w14:paraId="4DB47FB6" w14:textId="77777777" w:rsidR="00AB3908" w:rsidRPr="005E0D6F" w:rsidRDefault="00AB3908" w:rsidP="00A772C9">
      <w:pPr>
        <w:pStyle w:val="NormalWeb"/>
        <w:numPr>
          <w:ilvl w:val="0"/>
          <w:numId w:val="34"/>
        </w:numPr>
        <w:tabs>
          <w:tab w:val="left" w:pos="709"/>
          <w:tab w:val="left" w:pos="1134"/>
        </w:tabs>
        <w:ind w:left="0" w:firstLine="709"/>
        <w:rPr>
          <w:sz w:val="28"/>
          <w:szCs w:val="28"/>
          <w:lang w:val="ro-RO"/>
        </w:rPr>
      </w:pPr>
      <w:r w:rsidRPr="005E0D6F">
        <w:rPr>
          <w:sz w:val="28"/>
          <w:szCs w:val="28"/>
          <w:lang w:val="ro-RO"/>
        </w:rPr>
        <w:t>la momentul depunerii cererii de recunoaştere nu există o altă societate de ameliorare recunoscută, care a înființat un registru genealogic pentru aceeași rasă și desfășoară un program de ameliorare pentru rasa respectivă;</w:t>
      </w:r>
    </w:p>
    <w:p w14:paraId="20943EC3" w14:textId="77777777" w:rsidR="00AB3908" w:rsidRPr="005E0D6F" w:rsidRDefault="00AB3908" w:rsidP="00A772C9">
      <w:pPr>
        <w:pStyle w:val="NormalWeb"/>
        <w:numPr>
          <w:ilvl w:val="0"/>
          <w:numId w:val="34"/>
        </w:numPr>
        <w:tabs>
          <w:tab w:val="left" w:pos="709"/>
          <w:tab w:val="left" w:pos="1134"/>
        </w:tabs>
        <w:ind w:left="0" w:firstLine="709"/>
        <w:rPr>
          <w:sz w:val="28"/>
          <w:szCs w:val="28"/>
          <w:lang w:val="ro-RO"/>
        </w:rPr>
      </w:pPr>
      <w:r w:rsidRPr="005E0D6F">
        <w:rPr>
          <w:sz w:val="28"/>
          <w:szCs w:val="28"/>
          <w:lang w:val="ro-RO"/>
        </w:rPr>
        <w:t>cooperează cu societățile de ameliorare care dețin registru genealogic filial pentru rasa vizată de programul său de ameliorare și informează societățile de ameliorare respective cu privire la orice modificări aduse principiilor programului său de ameliorare;</w:t>
      </w:r>
    </w:p>
    <w:p w14:paraId="723889EA" w14:textId="77777777" w:rsidR="00AB3908" w:rsidRPr="005E0D6F" w:rsidRDefault="00AB3908" w:rsidP="00A772C9">
      <w:pPr>
        <w:pStyle w:val="NormalWeb"/>
        <w:numPr>
          <w:ilvl w:val="0"/>
          <w:numId w:val="34"/>
        </w:numPr>
        <w:tabs>
          <w:tab w:val="left" w:pos="709"/>
          <w:tab w:val="left" w:pos="1134"/>
        </w:tabs>
        <w:ind w:left="0" w:firstLine="709"/>
        <w:rPr>
          <w:sz w:val="28"/>
          <w:szCs w:val="28"/>
          <w:lang w:val="ro-RO"/>
        </w:rPr>
      </w:pPr>
      <w:r w:rsidRPr="005E0D6F">
        <w:rPr>
          <w:sz w:val="28"/>
          <w:szCs w:val="28"/>
          <w:lang w:val="ro-RO"/>
        </w:rPr>
        <w:t>pune la dispoziția publicului informațiile privind utilizarea principiilor programului său de ameliorare.</w:t>
      </w:r>
    </w:p>
    <w:p w14:paraId="7E0FD65B"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(5) În cazul în care o societate de ameliorare declară Agenției că registrul genealogic pe care l-a creat este un registru genealogic filial pentru rasa vizată de programul său de ameliorare, societatea de ameliorare îndeplinește următoarele condiții:</w:t>
      </w:r>
    </w:p>
    <w:p w14:paraId="409F671B" w14:textId="77777777" w:rsidR="00AB3908" w:rsidRPr="005E0D6F" w:rsidRDefault="00AB3908" w:rsidP="00A772C9">
      <w:pPr>
        <w:pStyle w:val="NormalWeb"/>
        <w:numPr>
          <w:ilvl w:val="0"/>
          <w:numId w:val="51"/>
        </w:numPr>
        <w:tabs>
          <w:tab w:val="left" w:pos="1134"/>
        </w:tabs>
        <w:ind w:left="0" w:firstLine="709"/>
        <w:rPr>
          <w:sz w:val="28"/>
          <w:szCs w:val="28"/>
          <w:lang w:val="ro-RO"/>
        </w:rPr>
      </w:pPr>
      <w:r w:rsidRPr="005E0D6F">
        <w:rPr>
          <w:sz w:val="28"/>
          <w:szCs w:val="28"/>
          <w:lang w:val="ro-RO"/>
        </w:rPr>
        <w:t>include în programul său propriu de ameliorare principiile stabilite de societatea de ameliorare de bază, care conduce registrul genealogic de origine pentru aceeași rasă;</w:t>
      </w:r>
    </w:p>
    <w:p w14:paraId="3E434F00" w14:textId="77777777" w:rsidR="00AB3908" w:rsidRPr="005E0D6F" w:rsidRDefault="00AB3908" w:rsidP="00A772C9">
      <w:pPr>
        <w:pStyle w:val="NormalWeb"/>
        <w:numPr>
          <w:ilvl w:val="0"/>
          <w:numId w:val="51"/>
        </w:numPr>
        <w:tabs>
          <w:tab w:val="left" w:pos="1134"/>
        </w:tabs>
        <w:ind w:left="0" w:firstLine="709"/>
        <w:rPr>
          <w:sz w:val="28"/>
          <w:szCs w:val="28"/>
          <w:lang w:val="ro-RO"/>
        </w:rPr>
      </w:pPr>
      <w:r w:rsidRPr="005E0D6F">
        <w:rPr>
          <w:sz w:val="28"/>
          <w:szCs w:val="28"/>
          <w:lang w:val="ro-RO"/>
        </w:rPr>
        <w:lastRenderedPageBreak/>
        <w:t>pune la dispoziția publicului informațiile privind utilizarea principiilor programului său de ameliorare;</w:t>
      </w:r>
    </w:p>
    <w:p w14:paraId="373A84D3" w14:textId="77777777" w:rsidR="00AB3908" w:rsidRPr="005E0D6F" w:rsidRDefault="00AB3908" w:rsidP="00A772C9">
      <w:pPr>
        <w:pStyle w:val="NormalWeb"/>
        <w:numPr>
          <w:ilvl w:val="0"/>
          <w:numId w:val="51"/>
        </w:numPr>
        <w:tabs>
          <w:tab w:val="left" w:pos="1134"/>
        </w:tabs>
        <w:ind w:left="0" w:firstLine="709"/>
        <w:rPr>
          <w:sz w:val="28"/>
          <w:szCs w:val="28"/>
          <w:lang w:val="ro-RO"/>
        </w:rPr>
      </w:pPr>
      <w:r w:rsidRPr="005E0D6F">
        <w:rPr>
          <w:sz w:val="28"/>
          <w:szCs w:val="28"/>
          <w:lang w:val="ro-RO"/>
        </w:rPr>
        <w:t>instituie mecanisme pentru a asigura adaptările necesare ale normelor stabilite în programul său de ameliorare la modificările aduse în programul de ameliorare al societății de ameliorare de bază, care conduce registrul genealogic de origine al rasei.</w:t>
      </w:r>
    </w:p>
    <w:p w14:paraId="5B06539D" w14:textId="7FF53741"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b/>
          <w:sz w:val="28"/>
          <w:szCs w:val="28"/>
          <w:lang w:val="ro-RO"/>
        </w:rPr>
        <w:t>Articolul 33.</w:t>
      </w:r>
      <w:bookmarkStart w:id="13" w:name="bookmark38"/>
      <w:r w:rsidR="00543ED2" w:rsidRPr="005E0D6F">
        <w:rPr>
          <w:rFonts w:ascii="Times New Roman" w:hAnsi="Times New Roman" w:cs="Times New Roman"/>
          <w:b/>
          <w:sz w:val="28"/>
          <w:szCs w:val="28"/>
          <w:lang w:val="ro-RO"/>
        </w:rPr>
        <w:t xml:space="preserve"> </w:t>
      </w:r>
      <w:r w:rsidRPr="005E0D6F">
        <w:rPr>
          <w:rFonts w:ascii="Times New Roman" w:hAnsi="Times New Roman" w:cs="Times New Roman"/>
          <w:sz w:val="28"/>
          <w:szCs w:val="28"/>
          <w:lang w:val="ro-RO"/>
        </w:rPr>
        <w:t>Înregistrarea porcilor de reproducție hibrizi în registrele zootehnice</w:t>
      </w:r>
      <w:bookmarkEnd w:id="13"/>
    </w:p>
    <w:p w14:paraId="1CC29A62" w14:textId="64BEFEB0" w:rsidR="00AB3908" w:rsidRPr="005E0D6F" w:rsidRDefault="00AB3908" w:rsidP="006B0C1B">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t>(1) Exploatațiile de ameliorare înregistrează în registrul zootehnic, la cererea deținătorilor de animale, porci de reproducție hibrizi din aceeași rasă, linie sau hibrid care îndeplinesc cerințele stabilite în alin.</w:t>
      </w:r>
      <w:r w:rsidR="005E0D6F" w:rsidRPr="001762D5">
        <w:rPr>
          <w:rFonts w:ascii="Times New Roman" w:hAnsi="Times New Roman" w:cs="Times New Roman"/>
          <w:sz w:val="28"/>
          <w:szCs w:val="28"/>
          <w:lang w:val="ro-RO"/>
        </w:rPr>
        <w:t> </w:t>
      </w:r>
      <w:r w:rsidRPr="005E0D6F">
        <w:rPr>
          <w:rFonts w:ascii="Times New Roman" w:hAnsi="Times New Roman" w:cs="Times New Roman"/>
          <w:sz w:val="28"/>
          <w:szCs w:val="28"/>
          <w:lang w:val="ro-RO"/>
        </w:rPr>
        <w:t>(3).</w:t>
      </w:r>
    </w:p>
    <w:p w14:paraId="70A96E1A" w14:textId="0E3D80AE" w:rsidR="00AB3908" w:rsidRPr="005E0D6F" w:rsidRDefault="00AB3908" w:rsidP="006B0C1B">
      <w:pPr>
        <w:pStyle w:val="1"/>
        <w:shd w:val="clear" w:color="auto" w:fill="auto"/>
        <w:tabs>
          <w:tab w:val="left" w:pos="51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t>(2) Exploatațiile de ameliorare nu refuză înregistrarea în registrele zootehnice a porcilor de reproducție hibrizi înscriși în conformitate cu alin.</w:t>
      </w:r>
      <w:r w:rsidR="005E0D6F" w:rsidRPr="001762D5">
        <w:rPr>
          <w:rFonts w:ascii="Times New Roman" w:hAnsi="Times New Roman" w:cs="Times New Roman"/>
          <w:sz w:val="28"/>
          <w:szCs w:val="28"/>
          <w:lang w:val="ro-RO"/>
        </w:rPr>
        <w:t> </w:t>
      </w:r>
      <w:r w:rsidRPr="005E0D6F">
        <w:rPr>
          <w:rFonts w:ascii="Times New Roman" w:hAnsi="Times New Roman" w:cs="Times New Roman"/>
          <w:sz w:val="28"/>
          <w:szCs w:val="28"/>
          <w:lang w:val="ro-RO"/>
        </w:rPr>
        <w:t xml:space="preserve">(3) într-un registru zootehnic înființat pentru aceeași rasă, linie sau hibrid de o altă exploatație de ameliorare. </w:t>
      </w:r>
    </w:p>
    <w:p w14:paraId="2EF1C6BE" w14:textId="5FEB9079" w:rsidR="00AB3908" w:rsidRPr="005E0D6F" w:rsidRDefault="00AB3908" w:rsidP="006B0C1B">
      <w:pPr>
        <w:pStyle w:val="NormalWeb"/>
        <w:ind w:firstLine="709"/>
        <w:rPr>
          <w:sz w:val="28"/>
          <w:szCs w:val="28"/>
          <w:lang w:val="ro-RO"/>
        </w:rPr>
      </w:pPr>
      <w:r w:rsidRPr="005E0D6F">
        <w:rPr>
          <w:sz w:val="28"/>
          <w:szCs w:val="28"/>
          <w:lang w:val="ro-RO"/>
        </w:rPr>
        <w:t xml:space="preserve">(3) Pentru a fi înregistraţi în registrele zootehnice </w:t>
      </w:r>
      <w:r w:rsidR="00AD7902" w:rsidRPr="005E0D6F">
        <w:rPr>
          <w:sz w:val="28"/>
          <w:szCs w:val="28"/>
          <w:lang w:val="ro-RO"/>
        </w:rPr>
        <w:t>animale</w:t>
      </w:r>
      <w:r w:rsidRPr="005E0D6F">
        <w:rPr>
          <w:sz w:val="28"/>
          <w:szCs w:val="28"/>
          <w:lang w:val="ro-RO"/>
        </w:rPr>
        <w:t xml:space="preserve"> de reproducţie trebuie să </w:t>
      </w:r>
      <w:r w:rsidR="00AD7902" w:rsidRPr="005E0D6F">
        <w:rPr>
          <w:sz w:val="28"/>
          <w:szCs w:val="28"/>
          <w:lang w:val="ro-RO"/>
        </w:rPr>
        <w:t>îndeplinească</w:t>
      </w:r>
      <w:r w:rsidRPr="005E0D6F">
        <w:rPr>
          <w:sz w:val="28"/>
          <w:szCs w:val="28"/>
          <w:lang w:val="ro-RO"/>
        </w:rPr>
        <w:t xml:space="preserve"> următoarele cerințe:</w:t>
      </w:r>
    </w:p>
    <w:p w14:paraId="0C624510"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a)</w:t>
      </w:r>
      <w:r w:rsidRPr="005E0D6F">
        <w:rPr>
          <w:sz w:val="28"/>
          <w:szCs w:val="28"/>
          <w:lang w:val="ro-RO"/>
        </w:rPr>
        <w:tab/>
        <w:t>porcul de reproducție hibrid este descendent din părinți și bunici înscriși în registre genealogice sau înregistrați în registre zootehnice;</w:t>
      </w:r>
    </w:p>
    <w:p w14:paraId="310028B7"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b)</w:t>
      </w:r>
      <w:r w:rsidRPr="005E0D6F">
        <w:rPr>
          <w:sz w:val="28"/>
          <w:szCs w:val="28"/>
          <w:lang w:val="ro-RO"/>
        </w:rPr>
        <w:tab/>
        <w:t>porcul de reproducție hibrid este identificat după naștere în conformitate cu prevederile stabilite în programul de ameliorare;</w:t>
      </w:r>
    </w:p>
    <w:p w14:paraId="6E26CD45"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c)</w:t>
      </w:r>
      <w:r w:rsidRPr="005E0D6F">
        <w:rPr>
          <w:sz w:val="28"/>
          <w:szCs w:val="28"/>
          <w:lang w:val="ro-RO"/>
        </w:rPr>
        <w:tab/>
        <w:t>genealogia porcului de reproducție hibrid este stabilită în conformitate cu normele prevăzute în programul de ameliorare;</w:t>
      </w:r>
    </w:p>
    <w:p w14:paraId="619DB345"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d)</w:t>
      </w:r>
      <w:r w:rsidRPr="005E0D6F">
        <w:rPr>
          <w:sz w:val="28"/>
          <w:szCs w:val="28"/>
          <w:lang w:val="ro-RO"/>
        </w:rPr>
        <w:tab/>
        <w:t>porcul de reproducție hibrid este însoțit de un certificat zootehnic.</w:t>
      </w:r>
    </w:p>
    <w:p w14:paraId="231B349A" w14:textId="77777777" w:rsidR="00543ED2" w:rsidRPr="005E0D6F" w:rsidRDefault="00543ED2" w:rsidP="006B0C1B">
      <w:pPr>
        <w:pStyle w:val="40"/>
        <w:shd w:val="clear" w:color="auto" w:fill="auto"/>
        <w:spacing w:before="0" w:after="0" w:line="240" w:lineRule="auto"/>
        <w:ind w:firstLine="709"/>
        <w:jc w:val="both"/>
        <w:rPr>
          <w:rFonts w:ascii="Times New Roman" w:hAnsi="Times New Roman" w:cs="Times New Roman"/>
          <w:b/>
          <w:sz w:val="28"/>
          <w:szCs w:val="28"/>
          <w:lang w:val="ro-RO"/>
        </w:rPr>
      </w:pPr>
    </w:p>
    <w:p w14:paraId="79F34AC9" w14:textId="7D55B524"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b/>
          <w:sz w:val="28"/>
          <w:szCs w:val="28"/>
          <w:lang w:val="ro-RO"/>
        </w:rPr>
      </w:pPr>
      <w:r w:rsidRPr="005E0D6F">
        <w:rPr>
          <w:rFonts w:ascii="Times New Roman" w:hAnsi="Times New Roman" w:cs="Times New Roman"/>
          <w:b/>
          <w:sz w:val="28"/>
          <w:szCs w:val="28"/>
          <w:lang w:val="ro-RO"/>
        </w:rPr>
        <w:t>Articolul 34.</w:t>
      </w:r>
      <w:bookmarkStart w:id="14" w:name="bookmark39"/>
      <w:r w:rsidR="00FC2FE7" w:rsidRPr="005E0D6F">
        <w:rPr>
          <w:rFonts w:ascii="Times New Roman" w:hAnsi="Times New Roman" w:cs="Times New Roman"/>
          <w:b/>
          <w:sz w:val="28"/>
          <w:szCs w:val="28"/>
          <w:lang w:val="ro-RO"/>
        </w:rPr>
        <w:t xml:space="preserve"> </w:t>
      </w:r>
      <w:r w:rsidRPr="005E0D6F">
        <w:rPr>
          <w:rFonts w:ascii="Times New Roman" w:hAnsi="Times New Roman" w:cs="Times New Roman"/>
          <w:sz w:val="28"/>
          <w:szCs w:val="28"/>
          <w:lang w:val="ro-RO"/>
        </w:rPr>
        <w:t xml:space="preserve">Acceptarea porcilor de reproducție hibrizi şi a materialului germinativ provenit de la </w:t>
      </w:r>
      <w:bookmarkEnd w:id="14"/>
      <w:r w:rsidRPr="005E0D6F">
        <w:rPr>
          <w:rFonts w:ascii="Times New Roman" w:hAnsi="Times New Roman" w:cs="Times New Roman"/>
          <w:sz w:val="28"/>
          <w:szCs w:val="28"/>
          <w:lang w:val="ro-RO"/>
        </w:rPr>
        <w:t xml:space="preserve">aceștia </w:t>
      </w:r>
      <w:bookmarkStart w:id="15" w:name="bookmark40"/>
      <w:r w:rsidRPr="005E0D6F">
        <w:rPr>
          <w:rFonts w:ascii="Times New Roman" w:hAnsi="Times New Roman" w:cs="Times New Roman"/>
          <w:sz w:val="28"/>
          <w:szCs w:val="28"/>
          <w:lang w:val="ro-RO"/>
        </w:rPr>
        <w:t>pentru reproducţie</w:t>
      </w:r>
      <w:bookmarkEnd w:id="15"/>
    </w:p>
    <w:p w14:paraId="0588F05E" w14:textId="709AA222" w:rsidR="00AB3908" w:rsidRPr="005E0D6F" w:rsidRDefault="00AB3908" w:rsidP="00A772C9">
      <w:pPr>
        <w:pStyle w:val="1"/>
        <w:shd w:val="clear" w:color="auto" w:fill="auto"/>
        <w:tabs>
          <w:tab w:val="left" w:pos="519"/>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(1) Acceptarea porcilor de reproducție hibrizi şi a materialului germinativ provenit de la aceștia pentru reproducție  se efectuează în următoarele condiții:</w:t>
      </w:r>
    </w:p>
    <w:p w14:paraId="7179F679" w14:textId="77777777" w:rsidR="00AB3908" w:rsidRPr="005E0D6F" w:rsidRDefault="00AB3908" w:rsidP="00A772C9">
      <w:pPr>
        <w:pStyle w:val="1"/>
        <w:numPr>
          <w:ilvl w:val="0"/>
          <w:numId w:val="12"/>
        </w:numPr>
        <w:shd w:val="clear" w:color="auto" w:fill="auto"/>
        <w:tabs>
          <w:tab w:val="left" w:pos="303"/>
          <w:tab w:val="left" w:pos="993"/>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pentru montă naturală,  orice porc de reproducţie hibrid de aceeași rasă, linie sau hibrid;</w:t>
      </w:r>
    </w:p>
    <w:p w14:paraId="6EF1863A" w14:textId="37CD4477" w:rsidR="00AB3908" w:rsidRPr="005E0D6F" w:rsidRDefault="00AB3908" w:rsidP="00A772C9">
      <w:pPr>
        <w:pStyle w:val="1"/>
        <w:numPr>
          <w:ilvl w:val="0"/>
          <w:numId w:val="12"/>
        </w:numPr>
        <w:shd w:val="clear" w:color="auto" w:fill="auto"/>
        <w:tabs>
          <w:tab w:val="left" w:pos="303"/>
          <w:tab w:val="left" w:pos="993"/>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pentru </w:t>
      </w:r>
      <w:r w:rsidR="00AD7902" w:rsidRPr="005E0D6F">
        <w:rPr>
          <w:rFonts w:ascii="Times New Roman" w:hAnsi="Times New Roman"/>
          <w:sz w:val="28"/>
          <w:szCs w:val="28"/>
          <w:lang w:val="ro-RO"/>
        </w:rPr>
        <w:t>însămânțare</w:t>
      </w:r>
      <w:r w:rsidRPr="005E0D6F">
        <w:rPr>
          <w:rFonts w:ascii="Times New Roman" w:hAnsi="Times New Roman" w:cs="Times New Roman"/>
          <w:sz w:val="28"/>
          <w:szCs w:val="28"/>
          <w:lang w:val="ro-RO"/>
        </w:rPr>
        <w:t xml:space="preserve"> artificială, materialul seminal provenit de la porci de reproducţie hibrizi care au fost supuși testării performanțelor şi evaluării genetice; </w:t>
      </w:r>
    </w:p>
    <w:p w14:paraId="42B74C17" w14:textId="77777777" w:rsidR="00AB3908" w:rsidRPr="005E0D6F" w:rsidRDefault="00AB3908" w:rsidP="00A772C9">
      <w:pPr>
        <w:pStyle w:val="1"/>
        <w:numPr>
          <w:ilvl w:val="0"/>
          <w:numId w:val="12"/>
        </w:numPr>
        <w:shd w:val="clear" w:color="auto" w:fill="auto"/>
        <w:tabs>
          <w:tab w:val="left" w:pos="303"/>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pentru transferul de embrioni, ovulele colectate şi utilizate pentru producerea in vitro de embrioni şi de embrioni obținuți in vivo concepuți cu ajutorul materialului seminal menționat la litera b), cu condiția ca ovulele şi embrionii în cauză să fie colectați de la porci de reproducţie hibrizi care au fost supuși testării performanțelor sau evaluării genetice,</w:t>
      </w:r>
    </w:p>
    <w:p w14:paraId="0CEEF34A" w14:textId="77777777" w:rsidR="00AB3908" w:rsidRPr="005E0D6F" w:rsidRDefault="00AB3908" w:rsidP="00A772C9">
      <w:pPr>
        <w:pStyle w:val="1"/>
        <w:numPr>
          <w:ilvl w:val="0"/>
          <w:numId w:val="12"/>
        </w:numPr>
        <w:shd w:val="clear" w:color="auto" w:fill="auto"/>
        <w:tabs>
          <w:tab w:val="left" w:pos="303"/>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pentru testarea unor porci masculi de reproducţie hibrizi, materialul seminal colectat de la acești porci de reproducţie hibrizi care nu au fost supuși unor teste de performanță sau unei evaluări genetice, cu condiția ca materialul seminal respectiv să fie folosit exclusiv în scopul testării respectivilor porci de </w:t>
      </w:r>
      <w:r w:rsidRPr="005E0D6F">
        <w:rPr>
          <w:rFonts w:ascii="Times New Roman" w:hAnsi="Times New Roman" w:cs="Times New Roman"/>
          <w:sz w:val="28"/>
          <w:szCs w:val="28"/>
          <w:lang w:val="ro-RO"/>
        </w:rPr>
        <w:lastRenderedPageBreak/>
        <w:t>reproducţie hibrizi în limitele cantităților necesare pentru exploatația de ameliorare care desfășoară astfel de teste.</w:t>
      </w:r>
    </w:p>
    <w:p w14:paraId="45F804B2" w14:textId="77777777" w:rsidR="00AB3908" w:rsidRPr="005E0D6F" w:rsidRDefault="00AB3908" w:rsidP="00A772C9">
      <w:pPr>
        <w:pStyle w:val="1"/>
        <w:shd w:val="clear" w:color="auto" w:fill="auto"/>
        <w:tabs>
          <w:tab w:val="left" w:pos="0"/>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t>(2) Porcii masculi de reproducţie hibrizi, înregistrați într-un registru zootehnic şi materialul seminal provenit de la aceștia, sunt acceptați de o altă exploatație de ameliorare care desfășoară un program de ameliorare privind aceeași rasă, linie sau același hibrid pentru bonitarea în aceleași condiții şi restricții cantitative ca cele aplicate propriilor porci de reproducţie hibrizi.</w:t>
      </w:r>
    </w:p>
    <w:p w14:paraId="56D8FDF3" w14:textId="5D264BD8" w:rsidR="00AB3908" w:rsidRPr="005E0D6F" w:rsidRDefault="00AB3908" w:rsidP="00A772C9">
      <w:pPr>
        <w:pStyle w:val="1"/>
        <w:shd w:val="clear" w:color="auto" w:fill="auto"/>
        <w:tabs>
          <w:tab w:val="left" w:pos="514"/>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(3) Materialul germinativ provenit de la porcii de reproducție hibrizi se colectează, se produce, se prelucrează și se depozitează la un centru de colectare sau de depozitare a materialului germinativ, sau  de echipe de colectare sau producție a embrionilor. </w:t>
      </w:r>
    </w:p>
    <w:p w14:paraId="65BDCE8F" w14:textId="77777777" w:rsidR="00543ED2" w:rsidRPr="005E0D6F" w:rsidRDefault="00543ED2" w:rsidP="00A772C9">
      <w:pPr>
        <w:tabs>
          <w:tab w:val="left" w:pos="1134"/>
        </w:tabs>
        <w:rPr>
          <w:b/>
          <w:sz w:val="28"/>
          <w:szCs w:val="28"/>
          <w:lang w:val="ro-RO" w:eastAsia="ro-RO"/>
        </w:rPr>
      </w:pPr>
    </w:p>
    <w:p w14:paraId="5D933296" w14:textId="77777777" w:rsidR="00AB3908" w:rsidRPr="005E0D6F" w:rsidRDefault="00AB3908" w:rsidP="006B0C1B">
      <w:pPr>
        <w:rPr>
          <w:sz w:val="28"/>
          <w:szCs w:val="28"/>
          <w:lang w:val="ro-RO" w:eastAsia="ro-RO"/>
        </w:rPr>
      </w:pPr>
      <w:r w:rsidRPr="005E0D6F">
        <w:rPr>
          <w:b/>
          <w:sz w:val="28"/>
          <w:szCs w:val="28"/>
          <w:lang w:val="ro-RO" w:eastAsia="ro-RO"/>
        </w:rPr>
        <w:t>Articolul</w:t>
      </w:r>
      <w:r w:rsidRPr="005E0D6F">
        <w:rPr>
          <w:sz w:val="28"/>
          <w:szCs w:val="28"/>
          <w:lang w:val="ro-RO" w:eastAsia="ro-RO"/>
        </w:rPr>
        <w:t xml:space="preserve"> </w:t>
      </w:r>
      <w:r w:rsidRPr="005E0D6F">
        <w:rPr>
          <w:b/>
          <w:sz w:val="28"/>
          <w:szCs w:val="28"/>
          <w:lang w:val="ro-RO" w:eastAsia="ro-RO"/>
        </w:rPr>
        <w:t>35</w:t>
      </w:r>
      <w:r w:rsidRPr="005E0D6F">
        <w:rPr>
          <w:sz w:val="28"/>
          <w:szCs w:val="28"/>
          <w:lang w:val="ro-RO" w:eastAsia="ro-RO"/>
        </w:rPr>
        <w:t xml:space="preserve">. Înscrierea în registre genealogice sau în registre zootehnice a animalelor de reproducție și a descendenților obținuți din material germinativ destinați pentru import în Republica Moldova </w:t>
      </w:r>
    </w:p>
    <w:p w14:paraId="73088020" w14:textId="77777777" w:rsidR="00AB3908" w:rsidRPr="005E0D6F" w:rsidRDefault="00AB3908" w:rsidP="006B0C1B">
      <w:pPr>
        <w:rPr>
          <w:sz w:val="28"/>
          <w:szCs w:val="28"/>
          <w:lang w:val="ro-RO" w:eastAsia="ro-RO"/>
        </w:rPr>
      </w:pPr>
      <w:r w:rsidRPr="005E0D6F">
        <w:rPr>
          <w:sz w:val="28"/>
          <w:szCs w:val="28"/>
          <w:lang w:val="ro-RO" w:eastAsia="ro-RO"/>
        </w:rPr>
        <w:t>La cererea unui deținător de animale, unei societăți de ameliorare sau o exploatații de ameliorare înscrie în secțiunea principală a registrului său genealogic sau  în registrul zootehnic orice animale de reproducție introduse în Republica Moldova  și descendenții obținuți din material germinativ care au fost introduși în Republica Moldova, în cazul în care:</w:t>
      </w:r>
    </w:p>
    <w:p w14:paraId="28285173" w14:textId="77777777" w:rsidR="00AB3908" w:rsidRPr="005E0D6F" w:rsidRDefault="00AB3908" w:rsidP="006B0C1B">
      <w:pPr>
        <w:rPr>
          <w:sz w:val="28"/>
          <w:szCs w:val="28"/>
          <w:lang w:val="ro-RO" w:eastAsia="ro-RO"/>
        </w:rPr>
      </w:pPr>
      <w:r w:rsidRPr="005E0D6F">
        <w:rPr>
          <w:sz w:val="28"/>
          <w:szCs w:val="28"/>
          <w:lang w:val="ro-RO" w:eastAsia="ro-RO"/>
        </w:rPr>
        <w:t>a) animalul de reproducție sau animalele donatoare de material germinativ sunt înscrise într-un registru genealogic sau într-un registru zootehnic al unui organism de ameliorare din țara origine;</w:t>
      </w:r>
    </w:p>
    <w:p w14:paraId="2DC96BFD" w14:textId="634A3476" w:rsidR="00AB3908" w:rsidRPr="005E0D6F" w:rsidRDefault="00AB3908" w:rsidP="006B0C1B">
      <w:pPr>
        <w:rPr>
          <w:sz w:val="28"/>
          <w:szCs w:val="28"/>
          <w:lang w:val="ro-RO" w:eastAsia="ro-RO"/>
        </w:rPr>
      </w:pPr>
      <w:r w:rsidRPr="005E0D6F">
        <w:rPr>
          <w:sz w:val="28"/>
          <w:szCs w:val="28"/>
          <w:lang w:val="ro-RO" w:eastAsia="ro-RO"/>
        </w:rPr>
        <w:t>b)  materialul germinativ îndeplinește condițiile prevăzute la art.</w:t>
      </w:r>
      <w:r w:rsidR="00A772C9" w:rsidRPr="005E0D6F">
        <w:rPr>
          <w:sz w:val="28"/>
          <w:szCs w:val="28"/>
          <w:lang w:val="ro-RO" w:eastAsia="ro-RO"/>
        </w:rPr>
        <w:t> </w:t>
      </w:r>
      <w:r w:rsidRPr="005E0D6F">
        <w:rPr>
          <w:sz w:val="28"/>
          <w:szCs w:val="28"/>
          <w:lang w:val="ro-RO" w:eastAsia="ro-RO"/>
        </w:rPr>
        <w:t>32 alin.</w:t>
      </w:r>
      <w:r w:rsidR="00A772C9" w:rsidRPr="005E0D6F">
        <w:rPr>
          <w:sz w:val="28"/>
          <w:szCs w:val="28"/>
          <w:lang w:val="ro-RO" w:eastAsia="ro-RO"/>
        </w:rPr>
        <w:t> </w:t>
      </w:r>
      <w:r w:rsidRPr="005E0D6F">
        <w:rPr>
          <w:sz w:val="28"/>
          <w:szCs w:val="28"/>
          <w:lang w:val="ro-RO" w:eastAsia="ro-RO"/>
        </w:rPr>
        <w:t>(1) sau (2), în cazul în care programul de ameliorare desfășurat de societate de ameliorare sau exploatație de ameliorare impune acest lucru;</w:t>
      </w:r>
    </w:p>
    <w:p w14:paraId="2340A021" w14:textId="77777777" w:rsidR="00AB3908" w:rsidRPr="005E0D6F" w:rsidRDefault="00AB3908" w:rsidP="006B0C1B">
      <w:pPr>
        <w:rPr>
          <w:sz w:val="28"/>
          <w:szCs w:val="28"/>
          <w:lang w:val="ro-RO" w:eastAsia="ro-RO"/>
        </w:rPr>
      </w:pPr>
      <w:r w:rsidRPr="005E0D6F">
        <w:rPr>
          <w:sz w:val="28"/>
          <w:szCs w:val="28"/>
          <w:lang w:val="ro-RO" w:eastAsia="ro-RO"/>
        </w:rPr>
        <w:t>c) animalul de reproducție îndeplinește caracteristicile rasei sau, în cazul unui porc de reproducție hibrid, caracteristicile rasei, liniei sau hibridului stabilite în programul de ameliorare desfășurat de societatea de ameliorare sau de exploatația de ameliorare;</w:t>
      </w:r>
    </w:p>
    <w:p w14:paraId="014BD5F4" w14:textId="5C1321EF" w:rsidR="00AB3908" w:rsidRPr="005E0D6F" w:rsidRDefault="00AB3908" w:rsidP="006B0C1B">
      <w:pPr>
        <w:rPr>
          <w:sz w:val="28"/>
          <w:szCs w:val="28"/>
          <w:lang w:val="ro-RO" w:eastAsia="ro-RO"/>
        </w:rPr>
      </w:pPr>
      <w:r w:rsidRPr="005E0D6F">
        <w:rPr>
          <w:sz w:val="28"/>
          <w:szCs w:val="28"/>
          <w:lang w:val="ro-RO" w:eastAsia="ro-RO"/>
        </w:rPr>
        <w:t>d) organismul de ameliorare din țara de origine este inclus în lista organismelor de ameliorare prevăzute la art. 55</w:t>
      </w:r>
      <w:r w:rsidR="00FC2FE7" w:rsidRPr="005E0D6F">
        <w:rPr>
          <w:sz w:val="28"/>
          <w:szCs w:val="28"/>
          <w:lang w:val="ro-RO" w:eastAsia="ro-RO"/>
        </w:rPr>
        <w:t>.</w:t>
      </w:r>
    </w:p>
    <w:p w14:paraId="3DAA4341" w14:textId="77777777" w:rsidR="00543ED2" w:rsidRPr="005E0D6F" w:rsidRDefault="00543ED2" w:rsidP="006B0C1B">
      <w:pPr>
        <w:pStyle w:val="1"/>
        <w:shd w:val="clear" w:color="auto" w:fill="auto"/>
        <w:tabs>
          <w:tab w:val="left" w:pos="514"/>
        </w:tabs>
        <w:spacing w:before="0" w:after="0" w:line="240" w:lineRule="auto"/>
        <w:ind w:firstLine="709"/>
        <w:rPr>
          <w:rStyle w:val="127pt"/>
          <w:rFonts w:ascii="Times New Roman" w:hAnsi="Times New Roman" w:cs="Times New Roman"/>
          <w:sz w:val="28"/>
          <w:szCs w:val="28"/>
          <w:lang w:val="ro-RO"/>
        </w:rPr>
      </w:pPr>
      <w:bookmarkStart w:id="16" w:name="bookmark41"/>
    </w:p>
    <w:p w14:paraId="555B9B73" w14:textId="77777777" w:rsidR="00AB3908" w:rsidRPr="005E0D6F" w:rsidRDefault="00AB3908" w:rsidP="00787BAA">
      <w:pPr>
        <w:pStyle w:val="1"/>
        <w:shd w:val="clear" w:color="auto" w:fill="auto"/>
        <w:tabs>
          <w:tab w:val="left" w:pos="0"/>
        </w:tabs>
        <w:spacing w:before="0" w:after="0" w:line="240" w:lineRule="auto"/>
        <w:ind w:firstLine="0"/>
        <w:jc w:val="center"/>
        <w:rPr>
          <w:rStyle w:val="127pt"/>
          <w:rFonts w:ascii="Times New Roman" w:hAnsi="Times New Roman" w:cs="Times New Roman"/>
          <w:sz w:val="28"/>
          <w:szCs w:val="28"/>
          <w:lang w:val="ro-RO"/>
        </w:rPr>
      </w:pPr>
      <w:r w:rsidRPr="005E0D6F">
        <w:rPr>
          <w:rStyle w:val="127pt"/>
          <w:rFonts w:ascii="Times New Roman" w:hAnsi="Times New Roman" w:cs="Times New Roman"/>
          <w:sz w:val="28"/>
          <w:szCs w:val="28"/>
          <w:lang w:val="ro-RO"/>
        </w:rPr>
        <w:t>Capitolul VIII</w:t>
      </w:r>
    </w:p>
    <w:p w14:paraId="36677241" w14:textId="5EA79237" w:rsidR="00AB3908" w:rsidRPr="005E0D6F" w:rsidRDefault="00AB3908" w:rsidP="00787BAA">
      <w:pPr>
        <w:pStyle w:val="120"/>
        <w:keepNext/>
        <w:keepLines/>
        <w:shd w:val="clear" w:color="auto" w:fill="auto"/>
        <w:tabs>
          <w:tab w:val="left" w:pos="0"/>
        </w:tabs>
        <w:spacing w:before="0" w:after="0" w:line="240" w:lineRule="auto"/>
        <w:rPr>
          <w:rFonts w:ascii="Times New Roman" w:hAnsi="Times New Roman" w:cs="Times New Roman"/>
          <w:b/>
          <w:sz w:val="28"/>
          <w:szCs w:val="28"/>
          <w:lang w:val="ro-RO"/>
        </w:rPr>
      </w:pPr>
      <w:r w:rsidRPr="005E0D6F">
        <w:rPr>
          <w:rFonts w:ascii="Times New Roman" w:hAnsi="Times New Roman" w:cs="Times New Roman"/>
          <w:b/>
          <w:sz w:val="28"/>
          <w:szCs w:val="28"/>
          <w:lang w:val="ro-RO"/>
        </w:rPr>
        <w:t>BONITAREA ANIMALELOR</w:t>
      </w:r>
      <w:bookmarkEnd w:id="16"/>
    </w:p>
    <w:p w14:paraId="47E2DF64" w14:textId="77777777" w:rsidR="00543ED2" w:rsidRPr="005E0D6F" w:rsidRDefault="00543ED2" w:rsidP="00787BAA">
      <w:pPr>
        <w:pStyle w:val="120"/>
        <w:keepNext/>
        <w:keepLines/>
        <w:shd w:val="clear" w:color="auto" w:fill="auto"/>
        <w:tabs>
          <w:tab w:val="left" w:pos="0"/>
        </w:tabs>
        <w:spacing w:before="0" w:after="0" w:line="240" w:lineRule="auto"/>
        <w:rPr>
          <w:rFonts w:ascii="Times New Roman" w:hAnsi="Times New Roman" w:cs="Times New Roman"/>
          <w:b/>
          <w:sz w:val="28"/>
          <w:szCs w:val="28"/>
          <w:lang w:val="ro-RO"/>
        </w:rPr>
      </w:pPr>
    </w:p>
    <w:p w14:paraId="399706FF" w14:textId="6509B167"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b/>
          <w:sz w:val="28"/>
          <w:szCs w:val="28"/>
          <w:lang w:val="ro-RO"/>
        </w:rPr>
      </w:pPr>
      <w:r w:rsidRPr="005E0D6F">
        <w:rPr>
          <w:rFonts w:ascii="Times New Roman" w:hAnsi="Times New Roman" w:cs="Times New Roman"/>
          <w:b/>
          <w:sz w:val="28"/>
          <w:szCs w:val="28"/>
          <w:lang w:val="ro-RO"/>
        </w:rPr>
        <w:t>Articolul 36.</w:t>
      </w:r>
      <w:bookmarkStart w:id="17" w:name="bookmark42"/>
      <w:r w:rsidR="00FC2FE7" w:rsidRPr="005E0D6F">
        <w:rPr>
          <w:rFonts w:ascii="Times New Roman" w:hAnsi="Times New Roman" w:cs="Times New Roman"/>
          <w:b/>
          <w:sz w:val="28"/>
          <w:szCs w:val="28"/>
          <w:lang w:val="ro-RO"/>
        </w:rPr>
        <w:t xml:space="preserve"> </w:t>
      </w:r>
      <w:r w:rsidRPr="005E0D6F">
        <w:rPr>
          <w:rFonts w:ascii="Times New Roman" w:hAnsi="Times New Roman" w:cs="Times New Roman"/>
          <w:sz w:val="28"/>
          <w:szCs w:val="28"/>
          <w:lang w:val="ro-RO"/>
        </w:rPr>
        <w:t xml:space="preserve">Cerințe privind efectuarea </w:t>
      </w:r>
      <w:bookmarkEnd w:id="17"/>
      <w:r w:rsidRPr="005E0D6F">
        <w:rPr>
          <w:rFonts w:ascii="Times New Roman" w:hAnsi="Times New Roman" w:cs="Times New Roman"/>
          <w:sz w:val="28"/>
          <w:szCs w:val="28"/>
          <w:lang w:val="ro-RO"/>
        </w:rPr>
        <w:t>bonitării animalelor</w:t>
      </w:r>
    </w:p>
    <w:p w14:paraId="71F4473D" w14:textId="2F9BB03A"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(1) Testări ale performanțelor, evaluări genetice se efectuează în conformitate cu cerințele prevăzute în:</w:t>
      </w:r>
    </w:p>
    <w:p w14:paraId="435DF0DC" w14:textId="30CB88F5" w:rsidR="00AB3908" w:rsidRPr="005E0D6F" w:rsidRDefault="00AB3908" w:rsidP="006B0C1B">
      <w:pPr>
        <w:pStyle w:val="1"/>
        <w:numPr>
          <w:ilvl w:val="0"/>
          <w:numId w:val="43"/>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metodele acceptate din punct de vedere științific înscrise în instrucțiunile de bonitare şi art.</w:t>
      </w:r>
      <w:r w:rsidR="00A772C9" w:rsidRPr="005E0D6F">
        <w:rPr>
          <w:rFonts w:ascii="Times New Roman" w:hAnsi="Times New Roman" w:cs="Times New Roman"/>
          <w:sz w:val="28"/>
          <w:szCs w:val="28"/>
          <w:lang w:val="ro-RO"/>
        </w:rPr>
        <w:t> </w:t>
      </w:r>
      <w:r w:rsidRPr="005E0D6F">
        <w:rPr>
          <w:rFonts w:ascii="Times New Roman" w:hAnsi="Times New Roman" w:cs="Times New Roman"/>
          <w:sz w:val="28"/>
          <w:szCs w:val="28"/>
          <w:lang w:val="ro-RO"/>
        </w:rPr>
        <w:t>37 şi 39 în cazul animalelor de reproducție de rasă pură din speciile bovină, porcină, ovină şi caprină şi în cazul porcilor de reproducție hibrizi;</w:t>
      </w:r>
    </w:p>
    <w:p w14:paraId="05EE11F3" w14:textId="27A4DF94" w:rsidR="00AB3908" w:rsidRPr="005E0D6F" w:rsidRDefault="00AB3908" w:rsidP="006B0C1B">
      <w:pPr>
        <w:pStyle w:val="1"/>
        <w:numPr>
          <w:ilvl w:val="0"/>
          <w:numId w:val="43"/>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lastRenderedPageBreak/>
        <w:t>programul de ameliorare desfășurat de societatea de</w:t>
      </w:r>
      <w:r w:rsidR="00A772C9" w:rsidRPr="005E0D6F">
        <w:rPr>
          <w:rFonts w:ascii="Times New Roman" w:hAnsi="Times New Roman" w:cs="Times New Roman"/>
          <w:sz w:val="28"/>
          <w:szCs w:val="28"/>
          <w:lang w:val="ro-RO"/>
        </w:rPr>
        <w:t xml:space="preserve"> ameliorare respectivă  şi art. </w:t>
      </w:r>
      <w:r w:rsidRPr="005E0D6F">
        <w:rPr>
          <w:rFonts w:ascii="Times New Roman" w:hAnsi="Times New Roman" w:cs="Times New Roman"/>
          <w:sz w:val="28"/>
          <w:szCs w:val="28"/>
          <w:lang w:val="ro-RO"/>
        </w:rPr>
        <w:t>32 în cazul animalelor de reproducție de rasă pură din specia ecvină.</w:t>
      </w:r>
    </w:p>
    <w:p w14:paraId="19334B94" w14:textId="64230C4C"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(2) Bonitarea animalelor de reproducție de rasă pură din speciile bovină, ovină şi caprină  se desfășoară </w:t>
      </w:r>
      <w:r w:rsidR="00AD7902" w:rsidRPr="005E0D6F">
        <w:rPr>
          <w:rFonts w:ascii="Times New Roman" w:hAnsi="Times New Roman" w:cs="Times New Roman"/>
          <w:sz w:val="28"/>
          <w:szCs w:val="28"/>
          <w:lang w:val="ro-RO"/>
        </w:rPr>
        <w:t>luând</w:t>
      </w:r>
      <w:r w:rsidRPr="005E0D6F">
        <w:rPr>
          <w:rFonts w:ascii="Times New Roman" w:hAnsi="Times New Roman" w:cs="Times New Roman"/>
          <w:sz w:val="28"/>
          <w:szCs w:val="28"/>
          <w:lang w:val="ro-RO"/>
        </w:rPr>
        <w:t xml:space="preserve"> în considerație metodele prevăzute de:</w:t>
      </w:r>
    </w:p>
    <w:p w14:paraId="5FE73E5C" w14:textId="77777777" w:rsidR="00AB3908" w:rsidRPr="005E0D6F" w:rsidRDefault="00AB3908" w:rsidP="00A772C9">
      <w:pPr>
        <w:pStyle w:val="1"/>
        <w:numPr>
          <w:ilvl w:val="0"/>
          <w:numId w:val="13"/>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progresele științifice înscrise în instrucțiunile de bonitare aprobate de Ministerul Agriculturii şi Industriei Alimentare;</w:t>
      </w:r>
    </w:p>
    <w:p w14:paraId="45504835" w14:textId="77777777" w:rsidR="00AB3908" w:rsidRPr="005E0D6F" w:rsidRDefault="00AB3908" w:rsidP="00A772C9">
      <w:pPr>
        <w:pStyle w:val="1"/>
        <w:numPr>
          <w:ilvl w:val="0"/>
          <w:numId w:val="13"/>
        </w:numPr>
        <w:shd w:val="clear" w:color="auto" w:fill="auto"/>
        <w:tabs>
          <w:tab w:val="left" w:pos="1134"/>
        </w:tabs>
        <w:spacing w:before="0" w:after="0" w:line="240" w:lineRule="auto"/>
        <w:ind w:left="709" w:firstLine="0"/>
        <w:rPr>
          <w:rFonts w:ascii="Times New Roman" w:hAnsi="Times New Roman" w:cs="Times New Roman"/>
          <w:sz w:val="28"/>
          <w:szCs w:val="28"/>
          <w:lang w:val="ro-RO"/>
        </w:rPr>
      </w:pPr>
      <w:r w:rsidRPr="005E0D6F">
        <w:rPr>
          <w:rFonts w:ascii="Times New Roman" w:hAnsi="Times New Roman" w:cs="Times New Roman"/>
          <w:sz w:val="28"/>
          <w:szCs w:val="28"/>
          <w:lang w:val="ro-RO"/>
        </w:rPr>
        <w:t>progresele tehnice; sau</w:t>
      </w:r>
    </w:p>
    <w:p w14:paraId="33EEEB9A" w14:textId="77777777" w:rsidR="00AB3908" w:rsidRPr="005E0D6F" w:rsidRDefault="00AB3908" w:rsidP="00A772C9">
      <w:pPr>
        <w:pStyle w:val="1"/>
        <w:numPr>
          <w:ilvl w:val="0"/>
          <w:numId w:val="13"/>
        </w:numPr>
        <w:shd w:val="clear" w:color="auto" w:fill="auto"/>
        <w:tabs>
          <w:tab w:val="left" w:pos="1134"/>
        </w:tabs>
        <w:spacing w:before="0" w:after="0" w:line="240" w:lineRule="auto"/>
        <w:ind w:left="709" w:firstLine="0"/>
        <w:rPr>
          <w:rFonts w:ascii="Times New Roman" w:hAnsi="Times New Roman" w:cs="Times New Roman"/>
          <w:sz w:val="28"/>
          <w:szCs w:val="28"/>
          <w:lang w:val="ro-RO"/>
        </w:rPr>
      </w:pPr>
      <w:r w:rsidRPr="005E0D6F">
        <w:rPr>
          <w:rFonts w:ascii="Times New Roman" w:hAnsi="Times New Roman" w:cs="Times New Roman"/>
          <w:sz w:val="28"/>
          <w:szCs w:val="28"/>
          <w:lang w:val="ro-RO"/>
        </w:rPr>
        <w:t>necesitatea de a conserva resurse genetice prețioase.</w:t>
      </w:r>
    </w:p>
    <w:p w14:paraId="6FD13E52" w14:textId="11057ED7" w:rsidR="00AB3908" w:rsidRPr="005E0D6F" w:rsidRDefault="00FC2FE7" w:rsidP="006B0C1B">
      <w:pPr>
        <w:pStyle w:val="1"/>
        <w:shd w:val="clear" w:color="auto" w:fill="auto"/>
        <w:tabs>
          <w:tab w:val="left" w:pos="485"/>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r>
      <w:r w:rsidR="00AB3908" w:rsidRPr="005E0D6F">
        <w:rPr>
          <w:rFonts w:ascii="Times New Roman" w:hAnsi="Times New Roman" w:cs="Times New Roman"/>
          <w:sz w:val="28"/>
          <w:szCs w:val="28"/>
          <w:lang w:val="ro-RO"/>
        </w:rPr>
        <w:t>(3) În caz de necesitate societățile de ameliorare şi exploatațiile de ameliorare încheie contract  de prestări servicii cu o parte terță.</w:t>
      </w:r>
    </w:p>
    <w:p w14:paraId="4950C5A7" w14:textId="4E421037" w:rsidR="00AB3908" w:rsidRPr="005E0D6F" w:rsidRDefault="00AB3908" w:rsidP="006B0C1B">
      <w:pPr>
        <w:pStyle w:val="1"/>
        <w:shd w:val="clear" w:color="auto" w:fill="auto"/>
        <w:tabs>
          <w:tab w:val="left" w:pos="485"/>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(4) Părțile terțe trebuie să fie acceptate pentru a efectua testarea performanțelor sau evaluarea genetică a animalelor de reproducție de către Agenție prin intermediul Comisiei de ameliorare </w:t>
      </w:r>
    </w:p>
    <w:p w14:paraId="3ABB66DE" w14:textId="14501FEC" w:rsidR="00AB3908" w:rsidRPr="005E0D6F" w:rsidRDefault="00AB3908" w:rsidP="006B0C1B">
      <w:pPr>
        <w:pStyle w:val="1"/>
        <w:shd w:val="clear" w:color="auto" w:fill="auto"/>
        <w:tabs>
          <w:tab w:val="left" w:pos="485"/>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5) Societățile de ameliorare, exploatațiile de ameliorare și părțile terțe desemnate, care efectuează testări ale performanțelor şi evaluarea genetică  trebuie să dețină: </w:t>
      </w:r>
    </w:p>
    <w:p w14:paraId="42662C43" w14:textId="77777777" w:rsidR="00AB3908" w:rsidRPr="005E0D6F" w:rsidRDefault="00AB3908" w:rsidP="006B0C1B">
      <w:pPr>
        <w:pStyle w:val="1"/>
        <w:numPr>
          <w:ilvl w:val="0"/>
          <w:numId w:val="14"/>
        </w:numPr>
        <w:shd w:val="clear" w:color="auto" w:fill="auto"/>
        <w:tabs>
          <w:tab w:val="left" w:pos="485"/>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echipamentele necesare pentru efectuarea testării performanțelor sau a evaluării genetice respective;</w:t>
      </w:r>
    </w:p>
    <w:p w14:paraId="64BCE978" w14:textId="77777777" w:rsidR="00AB3908" w:rsidRPr="005E0D6F" w:rsidRDefault="00AB3908" w:rsidP="006B0C1B">
      <w:pPr>
        <w:pStyle w:val="1"/>
        <w:numPr>
          <w:ilvl w:val="0"/>
          <w:numId w:val="14"/>
        </w:numPr>
        <w:shd w:val="clear" w:color="auto" w:fill="auto"/>
        <w:tabs>
          <w:tab w:val="left" w:pos="485"/>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personal calificat corespunzător pentru efectuarea testării performanțelor sau a evaluării genetice respective;</w:t>
      </w:r>
    </w:p>
    <w:p w14:paraId="3E558659" w14:textId="42CDF87D" w:rsidR="00AB3908" w:rsidRPr="005E0D6F" w:rsidRDefault="00AB3908" w:rsidP="006B0C1B">
      <w:pPr>
        <w:pStyle w:val="1"/>
        <w:shd w:val="clear" w:color="auto" w:fill="auto"/>
        <w:tabs>
          <w:tab w:val="left" w:pos="485"/>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(6) Agenţia publică informația referitoare la societatea de ameliorare, exploatația de ameliorare, sau partea terță, responsabilă de efectuarea testării performanțelor sau evaluării genetice.</w:t>
      </w:r>
    </w:p>
    <w:p w14:paraId="720FD16E" w14:textId="3F57399D" w:rsidR="00AB3908" w:rsidRPr="005E0D6F" w:rsidRDefault="00AB3908" w:rsidP="007844F4">
      <w:pPr>
        <w:pStyle w:val="1"/>
        <w:shd w:val="clear" w:color="auto" w:fill="auto"/>
        <w:tabs>
          <w:tab w:val="left" w:pos="519"/>
        </w:tabs>
        <w:spacing w:before="0" w:after="0" w:line="240" w:lineRule="auto"/>
        <w:ind w:firstLine="0"/>
        <w:rPr>
          <w:rFonts w:ascii="Times New Roman" w:hAnsi="Times New Roman" w:cs="Times New Roman"/>
          <w:sz w:val="28"/>
          <w:szCs w:val="28"/>
          <w:lang w:val="ro-RO"/>
        </w:rPr>
      </w:pPr>
      <w:r w:rsidRPr="005E0D6F">
        <w:rPr>
          <w:rFonts w:ascii="Times New Roman" w:hAnsi="Times New Roman" w:cs="Times New Roman"/>
          <w:sz w:val="28"/>
          <w:szCs w:val="28"/>
          <w:lang w:val="ro-RO"/>
        </w:rPr>
        <w:tab/>
      </w:r>
      <w:r w:rsidR="007844F4" w:rsidRPr="005E0D6F">
        <w:rPr>
          <w:rFonts w:ascii="Times New Roman" w:hAnsi="Times New Roman" w:cs="Times New Roman"/>
          <w:sz w:val="28"/>
          <w:szCs w:val="28"/>
          <w:lang w:val="ro-RO"/>
        </w:rPr>
        <w:t xml:space="preserve"> </w:t>
      </w:r>
      <w:r w:rsidRPr="005E0D6F">
        <w:rPr>
          <w:rFonts w:ascii="Times New Roman" w:hAnsi="Times New Roman" w:cs="Times New Roman"/>
          <w:sz w:val="28"/>
          <w:szCs w:val="28"/>
          <w:lang w:val="ro-RO"/>
        </w:rPr>
        <w:t>(7) Societatea de ameliorare sau exploatația de ameliorare, partea terță  care efectuează testarea performanțelor sau evaluarea genetică a animalelor de reproducție, furnizează, la cererea Agenției, următoarele informații:</w:t>
      </w:r>
    </w:p>
    <w:p w14:paraId="63E265A4" w14:textId="77777777" w:rsidR="00AB3908" w:rsidRPr="005E0D6F" w:rsidRDefault="00AB3908" w:rsidP="006B0C1B">
      <w:pPr>
        <w:pStyle w:val="1"/>
        <w:numPr>
          <w:ilvl w:val="0"/>
          <w:numId w:val="15"/>
        </w:numPr>
        <w:shd w:val="clear" w:color="auto" w:fill="auto"/>
        <w:tabs>
          <w:tab w:val="left" w:pos="519"/>
          <w:tab w:val="left" w:pos="993"/>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evidențe ale tuturor datelor rezultate din testările performanțelor şi evaluările genetice referitoare la animalele de reproducție din exploatații în care se cresc animalele de reproducție;</w:t>
      </w:r>
    </w:p>
    <w:p w14:paraId="7F622801" w14:textId="77777777" w:rsidR="00AB3908" w:rsidRPr="005E0D6F" w:rsidRDefault="00AB3908" w:rsidP="006B0C1B">
      <w:pPr>
        <w:pStyle w:val="1"/>
        <w:numPr>
          <w:ilvl w:val="0"/>
          <w:numId w:val="15"/>
        </w:numPr>
        <w:shd w:val="clear" w:color="auto" w:fill="auto"/>
        <w:tabs>
          <w:tab w:val="left" w:pos="519"/>
          <w:tab w:val="left" w:pos="993"/>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detalii privind metodele de înregistrare a caracterelor;</w:t>
      </w:r>
    </w:p>
    <w:p w14:paraId="73A5AFFD" w14:textId="77777777" w:rsidR="00AB3908" w:rsidRPr="005E0D6F" w:rsidRDefault="00AB3908" w:rsidP="006B0C1B">
      <w:pPr>
        <w:pStyle w:val="1"/>
        <w:numPr>
          <w:ilvl w:val="0"/>
          <w:numId w:val="15"/>
        </w:numPr>
        <w:shd w:val="clear" w:color="auto" w:fill="auto"/>
        <w:tabs>
          <w:tab w:val="left" w:pos="519"/>
          <w:tab w:val="left" w:pos="993"/>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detalii privind modelul de descriere a performanțelor utilizat pentru analiza rezultatelor testării performanțelor;</w:t>
      </w:r>
    </w:p>
    <w:p w14:paraId="365D5FE4" w14:textId="77777777" w:rsidR="00AB3908" w:rsidRPr="005E0D6F" w:rsidRDefault="00AB3908" w:rsidP="006B0C1B">
      <w:pPr>
        <w:pStyle w:val="1"/>
        <w:numPr>
          <w:ilvl w:val="0"/>
          <w:numId w:val="15"/>
        </w:numPr>
        <w:shd w:val="clear" w:color="auto" w:fill="auto"/>
        <w:tabs>
          <w:tab w:val="left" w:pos="519"/>
          <w:tab w:val="left" w:pos="993"/>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detalii privind metoda statistică utilizată pentru analiza rezultatelor testării performanțelor pentru fiecare caracter evaluat; </w:t>
      </w:r>
    </w:p>
    <w:p w14:paraId="373485B8" w14:textId="77777777" w:rsidR="00AB3908" w:rsidRPr="005E0D6F" w:rsidRDefault="00AB3908" w:rsidP="006B0C1B">
      <w:pPr>
        <w:pStyle w:val="1"/>
        <w:numPr>
          <w:ilvl w:val="0"/>
          <w:numId w:val="15"/>
        </w:numPr>
        <w:shd w:val="clear" w:color="auto" w:fill="auto"/>
        <w:tabs>
          <w:tab w:val="left" w:pos="519"/>
          <w:tab w:val="left" w:pos="993"/>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detalii privind parametrii genetici utilizați pentru fiecare caracter evaluat, inclusiv, dacă este cazul, detalii privind evaluarea genomică.</w:t>
      </w:r>
    </w:p>
    <w:p w14:paraId="74FAC027" w14:textId="13B8DB49" w:rsidR="00AB3908" w:rsidRPr="005E0D6F" w:rsidRDefault="00AB3908" w:rsidP="006B0C1B">
      <w:pPr>
        <w:pStyle w:val="1"/>
        <w:shd w:val="clear" w:color="auto" w:fill="auto"/>
        <w:tabs>
          <w:tab w:val="left" w:pos="519"/>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t xml:space="preserve">(8) Societatea de ameliorare sau exploatația de ameliorare sau, partea terță pune la dispoziția publicului şi actualizează rezultatele evaluării genetice a animalelor de reproducție al căror material seminal este utilizat pentru </w:t>
      </w:r>
      <w:r w:rsidR="00AD7902" w:rsidRPr="005E0D6F">
        <w:rPr>
          <w:rFonts w:ascii="Times New Roman" w:hAnsi="Times New Roman"/>
          <w:sz w:val="28"/>
          <w:szCs w:val="28"/>
          <w:lang w:val="ro-RO"/>
        </w:rPr>
        <w:t>însămânțare</w:t>
      </w:r>
      <w:r w:rsidRPr="005E0D6F">
        <w:rPr>
          <w:rFonts w:ascii="Times New Roman" w:hAnsi="Times New Roman" w:cs="Times New Roman"/>
          <w:sz w:val="28"/>
          <w:szCs w:val="28"/>
          <w:lang w:val="ro-RO"/>
        </w:rPr>
        <w:t xml:space="preserve"> artificială.</w:t>
      </w:r>
    </w:p>
    <w:p w14:paraId="65A0E3CE" w14:textId="77777777" w:rsidR="00543ED2" w:rsidRPr="005E0D6F" w:rsidRDefault="00543ED2" w:rsidP="006B0C1B">
      <w:pPr>
        <w:pStyle w:val="NormalWeb"/>
        <w:tabs>
          <w:tab w:val="left" w:pos="993"/>
          <w:tab w:val="left" w:pos="1134"/>
        </w:tabs>
        <w:ind w:firstLine="709"/>
        <w:rPr>
          <w:b/>
          <w:sz w:val="28"/>
          <w:szCs w:val="28"/>
          <w:lang w:val="ro-RO"/>
        </w:rPr>
      </w:pPr>
    </w:p>
    <w:p w14:paraId="7F98C247" w14:textId="77777777" w:rsidR="00F10B9E" w:rsidRPr="001762D5" w:rsidRDefault="00F10B9E" w:rsidP="006B0C1B">
      <w:pPr>
        <w:pStyle w:val="NormalWeb"/>
        <w:tabs>
          <w:tab w:val="left" w:pos="993"/>
          <w:tab w:val="left" w:pos="1134"/>
        </w:tabs>
        <w:ind w:firstLine="709"/>
        <w:rPr>
          <w:b/>
          <w:sz w:val="28"/>
          <w:szCs w:val="28"/>
          <w:lang w:val="ro-RO"/>
        </w:rPr>
      </w:pPr>
    </w:p>
    <w:p w14:paraId="52AA8FFA" w14:textId="77777777" w:rsidR="00AB3908" w:rsidRPr="005E0D6F" w:rsidRDefault="00AB3908" w:rsidP="006B0C1B">
      <w:pPr>
        <w:pStyle w:val="NormalWeb"/>
        <w:tabs>
          <w:tab w:val="left" w:pos="993"/>
          <w:tab w:val="left" w:pos="1134"/>
        </w:tabs>
        <w:ind w:firstLine="709"/>
        <w:rPr>
          <w:sz w:val="28"/>
          <w:szCs w:val="28"/>
          <w:lang w:val="ro-RO"/>
        </w:rPr>
      </w:pPr>
      <w:r w:rsidRPr="005E0D6F">
        <w:rPr>
          <w:b/>
          <w:sz w:val="28"/>
          <w:szCs w:val="28"/>
          <w:lang w:val="ro-RO"/>
        </w:rPr>
        <w:lastRenderedPageBreak/>
        <w:t xml:space="preserve">Articolul 37. </w:t>
      </w:r>
      <w:r w:rsidRPr="005E0D6F">
        <w:rPr>
          <w:sz w:val="28"/>
          <w:szCs w:val="28"/>
          <w:lang w:val="ro-RO"/>
        </w:rPr>
        <w:t xml:space="preserve">Cerințe față de testarea performanțelor </w:t>
      </w:r>
    </w:p>
    <w:p w14:paraId="746254BD" w14:textId="77777777" w:rsidR="00AB3908" w:rsidRPr="005E0D6F" w:rsidRDefault="00AB3908" w:rsidP="006B0C1B">
      <w:pPr>
        <w:pStyle w:val="NormalWeb"/>
        <w:tabs>
          <w:tab w:val="left" w:pos="993"/>
          <w:tab w:val="left" w:pos="1134"/>
        </w:tabs>
        <w:ind w:firstLine="709"/>
        <w:rPr>
          <w:sz w:val="28"/>
          <w:szCs w:val="28"/>
          <w:lang w:val="ro-RO"/>
        </w:rPr>
      </w:pPr>
      <w:r w:rsidRPr="005E0D6F">
        <w:rPr>
          <w:sz w:val="28"/>
          <w:szCs w:val="28"/>
          <w:lang w:val="ro-RO"/>
        </w:rPr>
        <w:t>(1)</w:t>
      </w:r>
      <w:r w:rsidRPr="005E0D6F">
        <w:rPr>
          <w:sz w:val="28"/>
          <w:szCs w:val="28"/>
          <w:lang w:val="ro-RO"/>
        </w:rPr>
        <w:tab/>
        <w:t>Testarea performanțelor se realizează pe baza unuia sau mai multora dintre următoarele sisteme de testare a performanței stabilite în conformitate cu metodele acceptabile din punct de vedere științific în conformitate cu principiile zootehnice:</w:t>
      </w:r>
    </w:p>
    <w:p w14:paraId="7B59DE94"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a)</w:t>
      </w:r>
      <w:r w:rsidRPr="005E0D6F">
        <w:rPr>
          <w:sz w:val="28"/>
          <w:szCs w:val="28"/>
          <w:lang w:val="ro-RO"/>
        </w:rPr>
        <w:tab/>
        <w:t>testarea performanțelor individuale proprii ale animalelor de reproducție sau testarea performanțelor animalelor de reproducție pe baza descendenților, fraților/surorilor sau colateralilor acestora în stațiuni de testare;</w:t>
      </w:r>
    </w:p>
    <w:p w14:paraId="41BCC0A3"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b)</w:t>
      </w:r>
      <w:r w:rsidRPr="005E0D6F">
        <w:rPr>
          <w:sz w:val="28"/>
          <w:szCs w:val="28"/>
          <w:lang w:val="ro-RO"/>
        </w:rPr>
        <w:tab/>
        <w:t>testarea performanțelor individuale proprii ale animalelor de reproducție sau testarea performanțelor animalelor de reproducție pe baza descendenților, fraților/surorilor sau colateralilor acestora sau a altor animale înrudite, la ferme;</w:t>
      </w:r>
    </w:p>
    <w:p w14:paraId="01370436"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c)</w:t>
      </w:r>
      <w:r w:rsidRPr="005E0D6F">
        <w:rPr>
          <w:sz w:val="28"/>
          <w:szCs w:val="28"/>
          <w:lang w:val="ro-RO"/>
        </w:rPr>
        <w:tab/>
        <w:t>testarea performanțelor prin intermediul datelor culese de către exploataţie sau alți operatori;</w:t>
      </w:r>
    </w:p>
    <w:p w14:paraId="36A93AAC" w14:textId="31256453" w:rsidR="00AB3908" w:rsidRPr="005E0D6F" w:rsidRDefault="00AB3908" w:rsidP="006B0C1B">
      <w:pPr>
        <w:pStyle w:val="NormalWeb"/>
        <w:tabs>
          <w:tab w:val="left" w:pos="1134"/>
        </w:tabs>
        <w:ind w:firstLine="709"/>
        <w:rPr>
          <w:sz w:val="28"/>
          <w:szCs w:val="28"/>
          <w:lang w:val="ro-RO"/>
        </w:rPr>
      </w:pPr>
      <w:r w:rsidRPr="005E0D6F">
        <w:rPr>
          <w:sz w:val="28"/>
          <w:szCs w:val="28"/>
          <w:lang w:val="ro-RO"/>
        </w:rPr>
        <w:t>d)</w:t>
      </w:r>
      <w:r w:rsidRPr="005E0D6F">
        <w:rPr>
          <w:sz w:val="28"/>
          <w:szCs w:val="28"/>
          <w:lang w:val="ro-RO"/>
        </w:rPr>
        <w:tab/>
        <w:t>testarea performanțelor grupurilor contempo</w:t>
      </w:r>
      <w:r w:rsidR="00A772C9" w:rsidRPr="005E0D6F">
        <w:rPr>
          <w:sz w:val="28"/>
          <w:szCs w:val="28"/>
          <w:lang w:val="ro-RO"/>
        </w:rPr>
        <w:t>rane de animale de reproducție.</w:t>
      </w:r>
    </w:p>
    <w:p w14:paraId="153CB506" w14:textId="1C81507E" w:rsidR="00AB3908" w:rsidRPr="005E0D6F" w:rsidRDefault="00AB3908" w:rsidP="006B0C1B">
      <w:pPr>
        <w:pStyle w:val="NormalWeb"/>
        <w:ind w:firstLine="709"/>
        <w:rPr>
          <w:sz w:val="28"/>
          <w:szCs w:val="28"/>
          <w:lang w:val="ro-RO"/>
        </w:rPr>
      </w:pPr>
      <w:r w:rsidRPr="005E0D6F">
        <w:rPr>
          <w:sz w:val="28"/>
          <w:szCs w:val="28"/>
          <w:lang w:val="ro-RO"/>
        </w:rPr>
        <w:t xml:space="preserve">(2) Testarea a performanței se </w:t>
      </w:r>
      <w:r w:rsidR="00A772C9" w:rsidRPr="005E0D6F">
        <w:rPr>
          <w:sz w:val="28"/>
          <w:szCs w:val="28"/>
          <w:lang w:val="ro-RO"/>
        </w:rPr>
        <w:t>efectue</w:t>
      </w:r>
      <w:r w:rsidR="00AD7902" w:rsidRPr="005E0D6F">
        <w:rPr>
          <w:sz w:val="28"/>
          <w:szCs w:val="28"/>
          <w:lang w:val="ro-RO"/>
        </w:rPr>
        <w:t>ază</w:t>
      </w:r>
      <w:r w:rsidRPr="005E0D6F">
        <w:rPr>
          <w:sz w:val="28"/>
          <w:szCs w:val="28"/>
          <w:lang w:val="ro-RO"/>
        </w:rPr>
        <w:t xml:space="preserve"> într-un </w:t>
      </w:r>
      <w:r w:rsidR="00AD7902" w:rsidRPr="005E0D6F">
        <w:rPr>
          <w:sz w:val="28"/>
          <w:szCs w:val="28"/>
          <w:lang w:val="ro-RO"/>
        </w:rPr>
        <w:t>sistem</w:t>
      </w:r>
      <w:r w:rsidRPr="005E0D6F">
        <w:rPr>
          <w:sz w:val="28"/>
          <w:szCs w:val="28"/>
          <w:lang w:val="ro-RO"/>
        </w:rPr>
        <w:t xml:space="preserve"> care permite realizarea unei comparații valabile între animalele de reproducție, descendenții, frații/surorile sau colateralii care urmează să fie testați în stațiunile de testare sau la ferme. </w:t>
      </w:r>
    </w:p>
    <w:p w14:paraId="54F972A2" w14:textId="77777777" w:rsidR="00AB3908" w:rsidRPr="005E0D6F" w:rsidRDefault="00AB3908" w:rsidP="006B0C1B">
      <w:pPr>
        <w:pStyle w:val="NormalWeb"/>
        <w:ind w:firstLine="709"/>
        <w:rPr>
          <w:sz w:val="28"/>
          <w:szCs w:val="28"/>
          <w:lang w:val="ro-RO"/>
        </w:rPr>
      </w:pPr>
      <w:r w:rsidRPr="005E0D6F">
        <w:rPr>
          <w:sz w:val="28"/>
          <w:szCs w:val="28"/>
          <w:lang w:val="ro-RO"/>
        </w:rPr>
        <w:t xml:space="preserve">(3) Animalele de reproducţie sunt selectate în mod imparțial și nu sunt tratate în mod selectiv. </w:t>
      </w:r>
    </w:p>
    <w:p w14:paraId="00AF8753" w14:textId="3C6F669A" w:rsidR="00AB3908" w:rsidRPr="005E0D6F" w:rsidRDefault="00AB3908" w:rsidP="006B0C1B">
      <w:pPr>
        <w:pStyle w:val="NormalWeb"/>
        <w:ind w:firstLine="709"/>
        <w:rPr>
          <w:sz w:val="28"/>
          <w:szCs w:val="28"/>
          <w:lang w:val="ro-RO"/>
        </w:rPr>
      </w:pPr>
      <w:r w:rsidRPr="005E0D6F">
        <w:rPr>
          <w:sz w:val="28"/>
          <w:szCs w:val="28"/>
          <w:lang w:val="ro-RO"/>
        </w:rPr>
        <w:t xml:space="preserve">(4) În cazul testării la ferme, aceștia sunt repartizați între ferme astfel </w:t>
      </w:r>
      <w:r w:rsidR="00AD7902" w:rsidRPr="005E0D6F">
        <w:rPr>
          <w:sz w:val="28"/>
          <w:szCs w:val="28"/>
          <w:lang w:val="ro-RO"/>
        </w:rPr>
        <w:t>încât</w:t>
      </w:r>
      <w:r w:rsidRPr="005E0D6F">
        <w:rPr>
          <w:sz w:val="28"/>
          <w:szCs w:val="28"/>
          <w:lang w:val="ro-RO"/>
        </w:rPr>
        <w:t xml:space="preserve"> să se permită realizarea unei comparații valabile între animalele de reproducție testate.</w:t>
      </w:r>
    </w:p>
    <w:p w14:paraId="68E71FCA" w14:textId="77777777" w:rsidR="00AB3908" w:rsidRPr="005E0D6F" w:rsidRDefault="00AB3908" w:rsidP="006B0C1B">
      <w:pPr>
        <w:pStyle w:val="NormalWeb"/>
        <w:ind w:firstLine="709"/>
        <w:rPr>
          <w:sz w:val="28"/>
          <w:szCs w:val="28"/>
          <w:lang w:val="ro-RO"/>
        </w:rPr>
      </w:pPr>
      <w:r w:rsidRPr="005E0D6F">
        <w:rPr>
          <w:sz w:val="28"/>
          <w:szCs w:val="28"/>
          <w:lang w:val="ro-RO"/>
        </w:rPr>
        <w:t>(5) Societățile de ameliorare și exploatațiile de ameliorare care aplică sisteme de testare a performanțelor în stațiunile de testare prevăd în protocolul de testare condițiile de admitere a animalelor de reproducție, informații privind identitatea și rezultatele anterioare relevante ale testărilor în cazul animalelor participante, caracteristicile care trebuie înregistrate, metodele de testare folosite.</w:t>
      </w:r>
    </w:p>
    <w:p w14:paraId="05BB81C6" w14:textId="77777777" w:rsidR="00AB3908" w:rsidRPr="005E0D6F" w:rsidRDefault="00AB3908" w:rsidP="006B0C1B">
      <w:pPr>
        <w:pStyle w:val="NormalWeb"/>
        <w:ind w:firstLine="709"/>
        <w:rPr>
          <w:sz w:val="28"/>
          <w:szCs w:val="28"/>
          <w:lang w:val="ro-RO"/>
        </w:rPr>
      </w:pPr>
      <w:r w:rsidRPr="005E0D6F">
        <w:rPr>
          <w:sz w:val="28"/>
          <w:szCs w:val="28"/>
          <w:lang w:val="ro-RO"/>
        </w:rPr>
        <w:t>(6) Societățile de ameliorare și exploatațiile de ameliorare prevăd în cadrul unui protocol de testare, condiții de admitere a animalelor de reproducție, informații privind identitatea și rezultatele anterioare relevante ale testărilor în cazul animalelor participante, caracteristicile care trebuie înregistrate, metodele de testare folosite și orice alte informații relevante.</w:t>
      </w:r>
    </w:p>
    <w:p w14:paraId="056E2B67" w14:textId="17FA41E5" w:rsidR="00AB3908" w:rsidRPr="005E0D6F" w:rsidRDefault="00AB3908" w:rsidP="006B0C1B">
      <w:pPr>
        <w:pStyle w:val="NormalWeb"/>
        <w:ind w:firstLine="709"/>
        <w:rPr>
          <w:sz w:val="28"/>
          <w:szCs w:val="28"/>
          <w:lang w:val="ro-RO" w:eastAsia="ro-RO"/>
        </w:rPr>
      </w:pPr>
      <w:r w:rsidRPr="005E0D6F">
        <w:rPr>
          <w:sz w:val="28"/>
          <w:szCs w:val="28"/>
          <w:lang w:val="ro-RO"/>
        </w:rPr>
        <w:t>(7) Datele culese menționate la alin.</w:t>
      </w:r>
      <w:r w:rsidR="00FC2FE7" w:rsidRPr="005E0D6F">
        <w:rPr>
          <w:sz w:val="28"/>
          <w:szCs w:val="28"/>
          <w:lang w:val="ro-RO"/>
        </w:rPr>
        <w:t> </w:t>
      </w:r>
      <w:r w:rsidRPr="005E0D6F">
        <w:rPr>
          <w:sz w:val="28"/>
          <w:szCs w:val="28"/>
          <w:lang w:val="ro-RO"/>
        </w:rPr>
        <w:t xml:space="preserve">(1), lit. c) se înregistrează și se aplică în evaluarea genetică numai atunci </w:t>
      </w:r>
      <w:r w:rsidR="00AD7902" w:rsidRPr="005E0D6F">
        <w:rPr>
          <w:sz w:val="28"/>
          <w:szCs w:val="28"/>
          <w:lang w:val="ro-RO"/>
        </w:rPr>
        <w:t>când</w:t>
      </w:r>
      <w:r w:rsidRPr="005E0D6F">
        <w:rPr>
          <w:sz w:val="28"/>
          <w:szCs w:val="28"/>
          <w:lang w:val="ro-RO"/>
        </w:rPr>
        <w:t xml:space="preserve"> aceste date sunt validate în conformitate cu cerinţele menționate în art. 36 alin.</w:t>
      </w:r>
      <w:r w:rsidR="00FC2FE7" w:rsidRPr="005E0D6F">
        <w:rPr>
          <w:sz w:val="28"/>
          <w:szCs w:val="28"/>
          <w:lang w:val="ro-RO"/>
        </w:rPr>
        <w:t> </w:t>
      </w:r>
      <w:r w:rsidRPr="005E0D6F">
        <w:rPr>
          <w:sz w:val="28"/>
          <w:szCs w:val="28"/>
          <w:lang w:val="ro-RO"/>
        </w:rPr>
        <w:t>(1) lit.</w:t>
      </w:r>
      <w:r w:rsidR="00FC2FE7" w:rsidRPr="005E0D6F">
        <w:rPr>
          <w:sz w:val="28"/>
          <w:szCs w:val="28"/>
          <w:lang w:val="ro-RO"/>
        </w:rPr>
        <w:t> </w:t>
      </w:r>
      <w:r w:rsidRPr="005E0D6F">
        <w:rPr>
          <w:sz w:val="28"/>
          <w:szCs w:val="28"/>
          <w:lang w:val="ro-RO"/>
        </w:rPr>
        <w:t>a).</w:t>
      </w:r>
    </w:p>
    <w:p w14:paraId="685045ED" w14:textId="77777777" w:rsidR="00543ED2" w:rsidRPr="005E0D6F" w:rsidRDefault="00543ED2" w:rsidP="006B0C1B">
      <w:pPr>
        <w:pStyle w:val="NormalWeb"/>
        <w:ind w:firstLine="709"/>
        <w:rPr>
          <w:b/>
          <w:sz w:val="28"/>
          <w:szCs w:val="28"/>
          <w:lang w:val="ro-RO"/>
        </w:rPr>
      </w:pPr>
    </w:p>
    <w:p w14:paraId="6E83B0CF" w14:textId="77777777" w:rsidR="00AB3908" w:rsidRPr="005E0D6F" w:rsidRDefault="00AB3908" w:rsidP="006B0C1B">
      <w:pPr>
        <w:pStyle w:val="NormalWeb"/>
        <w:ind w:firstLine="709"/>
        <w:rPr>
          <w:sz w:val="28"/>
          <w:szCs w:val="28"/>
          <w:lang w:val="ro-RO"/>
        </w:rPr>
      </w:pPr>
      <w:r w:rsidRPr="005E0D6F">
        <w:rPr>
          <w:b/>
          <w:sz w:val="28"/>
          <w:szCs w:val="28"/>
          <w:lang w:val="ro-RO"/>
        </w:rPr>
        <w:t>Articolul 38.</w:t>
      </w:r>
      <w:r w:rsidRPr="005E0D6F">
        <w:rPr>
          <w:sz w:val="28"/>
          <w:szCs w:val="28"/>
          <w:lang w:val="ro-RO"/>
        </w:rPr>
        <w:t xml:space="preserve"> Caracteristicile care se înscriu în programul de ameliorare</w:t>
      </w:r>
    </w:p>
    <w:p w14:paraId="4D22DD59" w14:textId="77777777" w:rsidR="00AB3908" w:rsidRPr="005E0D6F" w:rsidRDefault="00AB3908" w:rsidP="006B0C1B">
      <w:pPr>
        <w:pStyle w:val="NormalWeb"/>
        <w:tabs>
          <w:tab w:val="left" w:pos="851"/>
          <w:tab w:val="left" w:pos="1134"/>
        </w:tabs>
        <w:ind w:firstLine="709"/>
        <w:rPr>
          <w:sz w:val="28"/>
          <w:szCs w:val="28"/>
          <w:lang w:val="ro-RO"/>
        </w:rPr>
      </w:pPr>
      <w:r w:rsidRPr="005E0D6F">
        <w:rPr>
          <w:sz w:val="28"/>
          <w:szCs w:val="28"/>
          <w:lang w:val="ro-RO"/>
        </w:rPr>
        <w:t>(1)</w:t>
      </w:r>
      <w:r w:rsidRPr="005E0D6F">
        <w:rPr>
          <w:sz w:val="28"/>
          <w:szCs w:val="28"/>
          <w:lang w:val="ro-RO"/>
        </w:rPr>
        <w:tab/>
        <w:t>Societățile de ameliorare și exploatațiile de ameliorare definesc în cadrul programelor de ameliorare, caracteristicile care trebuie înregistrate în legătură cu obiectivele de selecție  a animalelor.</w:t>
      </w:r>
    </w:p>
    <w:p w14:paraId="4D928B9A" w14:textId="02869FDE" w:rsidR="00AB3908" w:rsidRPr="005E0D6F" w:rsidRDefault="00AB3908" w:rsidP="006B0C1B">
      <w:pPr>
        <w:pStyle w:val="NormalWeb"/>
        <w:ind w:firstLine="709"/>
        <w:rPr>
          <w:sz w:val="28"/>
          <w:szCs w:val="28"/>
          <w:lang w:val="ro-RO"/>
        </w:rPr>
      </w:pPr>
      <w:r w:rsidRPr="005E0D6F">
        <w:rPr>
          <w:sz w:val="28"/>
          <w:szCs w:val="28"/>
          <w:lang w:val="ro-RO"/>
        </w:rPr>
        <w:lastRenderedPageBreak/>
        <w:t>(2) Pentru înregistrarea caracteristicilor legate de producția de lapte, se înregistrează date referitoare la producția de lapte, caracteristicile compoziției laptelui și alte caracteristici relevante stabilite de metodele menționate la art.</w:t>
      </w:r>
      <w:r w:rsidR="00A772C9" w:rsidRPr="005E0D6F">
        <w:rPr>
          <w:sz w:val="28"/>
          <w:szCs w:val="28"/>
          <w:lang w:val="ro-RO"/>
        </w:rPr>
        <w:t> </w:t>
      </w:r>
      <w:r w:rsidRPr="005E0D6F">
        <w:rPr>
          <w:sz w:val="28"/>
          <w:szCs w:val="28"/>
          <w:lang w:val="ro-RO"/>
        </w:rPr>
        <w:t>36 alin.</w:t>
      </w:r>
      <w:r w:rsidR="006E5167" w:rsidRPr="005E0D6F">
        <w:rPr>
          <w:sz w:val="28"/>
          <w:szCs w:val="28"/>
          <w:lang w:val="ro-RO"/>
        </w:rPr>
        <w:t> </w:t>
      </w:r>
      <w:r w:rsidRPr="005E0D6F">
        <w:rPr>
          <w:sz w:val="28"/>
          <w:szCs w:val="28"/>
          <w:lang w:val="ro-RO"/>
        </w:rPr>
        <w:t>(1) lit.</w:t>
      </w:r>
      <w:r w:rsidR="006E5167" w:rsidRPr="005E0D6F">
        <w:rPr>
          <w:sz w:val="28"/>
          <w:szCs w:val="28"/>
          <w:lang w:val="ro-RO"/>
        </w:rPr>
        <w:t> </w:t>
      </w:r>
      <w:r w:rsidRPr="005E0D6F">
        <w:rPr>
          <w:sz w:val="28"/>
          <w:szCs w:val="28"/>
          <w:lang w:val="ro-RO"/>
        </w:rPr>
        <w:t>a).</w:t>
      </w:r>
    </w:p>
    <w:p w14:paraId="0A027ED8" w14:textId="52C00BFC" w:rsidR="00AB3908" w:rsidRPr="005E0D6F" w:rsidRDefault="00AB3908" w:rsidP="006B0C1B">
      <w:pPr>
        <w:pStyle w:val="NormalWeb"/>
        <w:ind w:firstLine="709"/>
        <w:rPr>
          <w:sz w:val="28"/>
          <w:szCs w:val="28"/>
          <w:lang w:val="ro-RO"/>
        </w:rPr>
      </w:pPr>
      <w:r w:rsidRPr="005E0D6F">
        <w:rPr>
          <w:sz w:val="28"/>
          <w:szCs w:val="28"/>
          <w:lang w:val="ro-RO"/>
        </w:rPr>
        <w:t>(3) Pentru înregistrarea caracteristicilor legate de producția de carne, se înregistrează date referitoare la caracteristicile legate de producția de carne și alte caracteristici relevante stabilite de cerinţele menționate la art.</w:t>
      </w:r>
      <w:r w:rsidR="006E5167" w:rsidRPr="005E0D6F">
        <w:rPr>
          <w:sz w:val="28"/>
          <w:szCs w:val="28"/>
          <w:lang w:val="ro-RO"/>
        </w:rPr>
        <w:t> </w:t>
      </w:r>
      <w:r w:rsidRPr="005E0D6F">
        <w:rPr>
          <w:sz w:val="28"/>
          <w:szCs w:val="28"/>
          <w:lang w:val="ro-RO"/>
        </w:rPr>
        <w:t>36 alin.</w:t>
      </w:r>
      <w:r w:rsidR="006E5167" w:rsidRPr="005E0D6F">
        <w:rPr>
          <w:sz w:val="28"/>
          <w:szCs w:val="28"/>
          <w:lang w:val="ro-RO"/>
        </w:rPr>
        <w:t> </w:t>
      </w:r>
      <w:r w:rsidRPr="005E0D6F">
        <w:rPr>
          <w:sz w:val="28"/>
          <w:szCs w:val="28"/>
          <w:lang w:val="ro-RO"/>
        </w:rPr>
        <w:t>(1) lit a).</w:t>
      </w:r>
    </w:p>
    <w:p w14:paraId="1CC8ED87" w14:textId="4F8D7692" w:rsidR="00AB3908" w:rsidRPr="005E0D6F" w:rsidRDefault="00AB3908" w:rsidP="00A772C9">
      <w:pPr>
        <w:pStyle w:val="NormalWeb"/>
        <w:tabs>
          <w:tab w:val="left" w:pos="1134"/>
        </w:tabs>
        <w:ind w:firstLine="709"/>
        <w:rPr>
          <w:sz w:val="28"/>
          <w:szCs w:val="28"/>
          <w:lang w:val="ro-RO"/>
        </w:rPr>
      </w:pPr>
      <w:r w:rsidRPr="005E0D6F">
        <w:rPr>
          <w:sz w:val="28"/>
          <w:szCs w:val="28"/>
          <w:lang w:val="ro-RO"/>
        </w:rPr>
        <w:t xml:space="preserve"> (4)</w:t>
      </w:r>
      <w:r w:rsidR="00A772C9" w:rsidRPr="005E0D6F">
        <w:rPr>
          <w:sz w:val="28"/>
          <w:szCs w:val="28"/>
          <w:lang w:val="ro-RO"/>
        </w:rPr>
        <w:t xml:space="preserve"> </w:t>
      </w:r>
      <w:r w:rsidRPr="005E0D6F">
        <w:rPr>
          <w:sz w:val="28"/>
          <w:szCs w:val="28"/>
          <w:lang w:val="ro-RO"/>
        </w:rPr>
        <w:t>Se înregistrează caracteristici specifice rasei și speciei, precum conformația corpului, fertilitatea, ușurința la parturiție, caracteristici legate de sănătate, viabilitatea descendenților, longevitatea, calitatea fibrei, eficiența la hrănire, docilitatea, sustenabilitatea stabilite de cerinţele la art.</w:t>
      </w:r>
      <w:r w:rsidR="006E5167" w:rsidRPr="005E0D6F">
        <w:rPr>
          <w:sz w:val="28"/>
          <w:szCs w:val="28"/>
          <w:lang w:val="ro-RO"/>
        </w:rPr>
        <w:t> </w:t>
      </w:r>
      <w:r w:rsidRPr="005E0D6F">
        <w:rPr>
          <w:sz w:val="28"/>
          <w:szCs w:val="28"/>
          <w:lang w:val="ro-RO"/>
        </w:rPr>
        <w:t>36 alin.</w:t>
      </w:r>
      <w:r w:rsidR="006E5167" w:rsidRPr="005E0D6F">
        <w:rPr>
          <w:sz w:val="28"/>
          <w:szCs w:val="28"/>
          <w:lang w:val="ro-RO"/>
        </w:rPr>
        <w:t> </w:t>
      </w:r>
      <w:r w:rsidRPr="005E0D6F">
        <w:rPr>
          <w:sz w:val="28"/>
          <w:szCs w:val="28"/>
          <w:lang w:val="ro-RO"/>
        </w:rPr>
        <w:t>(1) lit. a) şi orice alte caracteristici relevante legate de obiectivele de selecție ale programului de ameliorare.</w:t>
      </w:r>
    </w:p>
    <w:p w14:paraId="634D0B57" w14:textId="093BDB15" w:rsidR="00AB3908" w:rsidRPr="005E0D6F" w:rsidRDefault="00AB3908" w:rsidP="006B0C1B">
      <w:pPr>
        <w:pStyle w:val="NormalWeb"/>
        <w:ind w:firstLine="709"/>
        <w:rPr>
          <w:sz w:val="28"/>
          <w:szCs w:val="28"/>
          <w:lang w:val="ro-RO"/>
        </w:rPr>
      </w:pPr>
      <w:r w:rsidRPr="005E0D6F">
        <w:rPr>
          <w:sz w:val="28"/>
          <w:szCs w:val="28"/>
          <w:lang w:val="ro-RO"/>
        </w:rPr>
        <w:t>(5) Datele culese referitoare la caracteristicile menționate la alin.</w:t>
      </w:r>
      <w:r w:rsidR="006E5167" w:rsidRPr="005E0D6F">
        <w:rPr>
          <w:sz w:val="28"/>
          <w:szCs w:val="28"/>
          <w:lang w:val="ro-RO"/>
        </w:rPr>
        <w:t> </w:t>
      </w:r>
      <w:r w:rsidRPr="005E0D6F">
        <w:rPr>
          <w:sz w:val="28"/>
          <w:szCs w:val="28"/>
          <w:lang w:val="ro-RO"/>
        </w:rPr>
        <w:t xml:space="preserve">(2), (3) şi (4) sunt incluse în evaluarea genetică numai atunci </w:t>
      </w:r>
      <w:r w:rsidR="00AD7902" w:rsidRPr="005E0D6F">
        <w:rPr>
          <w:sz w:val="28"/>
          <w:szCs w:val="28"/>
          <w:lang w:val="ro-RO"/>
        </w:rPr>
        <w:t>când</w:t>
      </w:r>
      <w:r w:rsidRPr="005E0D6F">
        <w:rPr>
          <w:sz w:val="28"/>
          <w:szCs w:val="28"/>
          <w:lang w:val="ro-RO"/>
        </w:rPr>
        <w:t xml:space="preserve"> sunt produse pe baza unui sistem de înregistrare specificat în programul de ameliorare.</w:t>
      </w:r>
    </w:p>
    <w:p w14:paraId="1DB8E465" w14:textId="77777777" w:rsidR="00AB3908" w:rsidRPr="005E0D6F" w:rsidRDefault="00AB3908" w:rsidP="006B0C1B">
      <w:pPr>
        <w:pStyle w:val="NormalWeb"/>
        <w:ind w:firstLine="709"/>
        <w:rPr>
          <w:sz w:val="28"/>
          <w:szCs w:val="28"/>
          <w:lang w:val="ro-RO"/>
        </w:rPr>
      </w:pPr>
      <w:r w:rsidRPr="005E0D6F">
        <w:rPr>
          <w:sz w:val="28"/>
          <w:szCs w:val="28"/>
          <w:lang w:val="ro-RO"/>
        </w:rPr>
        <w:t xml:space="preserve">(6)  În programul de ameliorare se înscriu informații privind sistemele de testare a performanței aplicate, protocolul de testare aplicat și, dacă este relevant, metoda aplicată pentru validarea rezultatelor testării. </w:t>
      </w:r>
    </w:p>
    <w:p w14:paraId="591EBDB9" w14:textId="010AADA2" w:rsidR="00AB3908" w:rsidRPr="005E0D6F" w:rsidRDefault="00AB3908" w:rsidP="006B0C1B">
      <w:pPr>
        <w:pStyle w:val="NormalWeb"/>
        <w:ind w:firstLine="709"/>
        <w:rPr>
          <w:sz w:val="28"/>
          <w:szCs w:val="28"/>
          <w:lang w:val="ro-RO"/>
        </w:rPr>
      </w:pPr>
      <w:r w:rsidRPr="005E0D6F">
        <w:rPr>
          <w:sz w:val="28"/>
          <w:szCs w:val="28"/>
          <w:lang w:val="ro-RO"/>
        </w:rPr>
        <w:t>(7) Realizarea evaluării genetice privind caracteristicile menționate la  alin.</w:t>
      </w:r>
      <w:r w:rsidR="00A772C9" w:rsidRPr="005E0D6F">
        <w:rPr>
          <w:sz w:val="28"/>
          <w:szCs w:val="28"/>
          <w:lang w:val="ro-RO"/>
        </w:rPr>
        <w:t> </w:t>
      </w:r>
      <w:r w:rsidRPr="005E0D6F">
        <w:rPr>
          <w:sz w:val="28"/>
          <w:szCs w:val="28"/>
          <w:lang w:val="ro-RO"/>
        </w:rPr>
        <w:t xml:space="preserve">(2), (3) şi (4), se face cu asigurarea faptului că, la </w:t>
      </w:r>
      <w:r w:rsidR="00AD7902" w:rsidRPr="005E0D6F">
        <w:rPr>
          <w:sz w:val="28"/>
          <w:szCs w:val="28"/>
          <w:lang w:val="ro-RO"/>
        </w:rPr>
        <w:t>sfârșitul</w:t>
      </w:r>
      <w:r w:rsidRPr="005E0D6F">
        <w:rPr>
          <w:sz w:val="28"/>
          <w:szCs w:val="28"/>
          <w:lang w:val="ro-RO"/>
        </w:rPr>
        <w:t xml:space="preserve"> evaluării, pot fi estimate valori de ameliorare fiabile pentru aceste caracteristici. </w:t>
      </w:r>
    </w:p>
    <w:p w14:paraId="6A978B1C" w14:textId="77777777" w:rsidR="00543ED2" w:rsidRPr="005E0D6F" w:rsidRDefault="00543ED2" w:rsidP="006B0C1B">
      <w:pPr>
        <w:pStyle w:val="NormalWeb"/>
        <w:ind w:firstLine="709"/>
        <w:rPr>
          <w:b/>
          <w:sz w:val="28"/>
          <w:szCs w:val="28"/>
          <w:lang w:val="ro-RO"/>
        </w:rPr>
      </w:pPr>
    </w:p>
    <w:p w14:paraId="0B61438B" w14:textId="77777777" w:rsidR="00AB3908" w:rsidRPr="005E0D6F" w:rsidRDefault="00AB3908" w:rsidP="006B0C1B">
      <w:pPr>
        <w:pStyle w:val="NormalWeb"/>
        <w:ind w:firstLine="709"/>
        <w:rPr>
          <w:sz w:val="28"/>
          <w:szCs w:val="28"/>
          <w:lang w:val="ro-RO"/>
        </w:rPr>
      </w:pPr>
      <w:r w:rsidRPr="005E0D6F">
        <w:rPr>
          <w:b/>
          <w:sz w:val="28"/>
          <w:szCs w:val="28"/>
          <w:lang w:val="ro-RO"/>
        </w:rPr>
        <w:t>Articolul 39.</w:t>
      </w:r>
      <w:r w:rsidRPr="005E0D6F">
        <w:rPr>
          <w:sz w:val="28"/>
          <w:szCs w:val="28"/>
          <w:lang w:val="ro-RO"/>
        </w:rPr>
        <w:t xml:space="preserve"> Cerințe  față de evaluarea genetică </w:t>
      </w:r>
    </w:p>
    <w:p w14:paraId="2D68DD1A" w14:textId="77777777" w:rsidR="00AB3908" w:rsidRPr="005E0D6F" w:rsidRDefault="00AB3908" w:rsidP="006B0C1B">
      <w:pPr>
        <w:pStyle w:val="NormalWeb"/>
        <w:tabs>
          <w:tab w:val="left" w:pos="993"/>
          <w:tab w:val="left" w:pos="1134"/>
        </w:tabs>
        <w:ind w:firstLine="709"/>
        <w:rPr>
          <w:sz w:val="28"/>
          <w:szCs w:val="28"/>
          <w:lang w:val="ro-RO"/>
        </w:rPr>
      </w:pPr>
      <w:r w:rsidRPr="005E0D6F">
        <w:rPr>
          <w:sz w:val="28"/>
          <w:szCs w:val="28"/>
          <w:lang w:val="ro-RO"/>
        </w:rPr>
        <w:t>(1)</w:t>
      </w:r>
      <w:r w:rsidRPr="005E0D6F">
        <w:rPr>
          <w:sz w:val="28"/>
          <w:szCs w:val="28"/>
          <w:lang w:val="ro-RO"/>
        </w:rPr>
        <w:tab/>
        <w:t>Evaluarea genetică a animalelor de reproducție include condiţiile legate de producție, care au legătură cu obiectivele de selecție stabilite de programele de ameliorare.</w:t>
      </w:r>
    </w:p>
    <w:p w14:paraId="2AF6EB5D" w14:textId="11B3CF96" w:rsidR="00AB3908" w:rsidRPr="005E0D6F" w:rsidRDefault="00AB3908" w:rsidP="006B0C1B">
      <w:pPr>
        <w:pStyle w:val="NormalWeb"/>
        <w:tabs>
          <w:tab w:val="left" w:pos="851"/>
          <w:tab w:val="left" w:pos="1134"/>
        </w:tabs>
        <w:ind w:firstLine="709"/>
        <w:rPr>
          <w:sz w:val="28"/>
          <w:szCs w:val="28"/>
          <w:lang w:val="ro-RO"/>
        </w:rPr>
      </w:pPr>
      <w:r w:rsidRPr="005E0D6F">
        <w:rPr>
          <w:sz w:val="28"/>
          <w:szCs w:val="28"/>
          <w:lang w:val="ro-RO"/>
        </w:rPr>
        <w:t>(2)</w:t>
      </w:r>
      <w:r w:rsidRPr="005E0D6F">
        <w:rPr>
          <w:sz w:val="28"/>
          <w:szCs w:val="28"/>
          <w:lang w:val="ro-RO"/>
        </w:rPr>
        <w:tab/>
        <w:t>Evaluarea genetică include numai caracteristicile menționate la art.</w:t>
      </w:r>
      <w:r w:rsidR="00A772C9" w:rsidRPr="005E0D6F">
        <w:rPr>
          <w:sz w:val="28"/>
          <w:szCs w:val="28"/>
          <w:lang w:val="ro-RO"/>
        </w:rPr>
        <w:t> </w:t>
      </w:r>
      <w:r w:rsidRPr="005E0D6F">
        <w:rPr>
          <w:sz w:val="28"/>
          <w:szCs w:val="28"/>
          <w:lang w:val="ro-RO"/>
        </w:rPr>
        <w:t>38.</w:t>
      </w:r>
    </w:p>
    <w:p w14:paraId="5DB01C1C" w14:textId="44F5DACC" w:rsidR="00AB3908" w:rsidRPr="005E0D6F" w:rsidRDefault="00AB3908" w:rsidP="006B0C1B">
      <w:pPr>
        <w:pStyle w:val="NormalWeb"/>
        <w:tabs>
          <w:tab w:val="left" w:pos="1134"/>
        </w:tabs>
        <w:ind w:firstLine="709"/>
        <w:rPr>
          <w:sz w:val="28"/>
          <w:szCs w:val="28"/>
          <w:lang w:val="ro-RO"/>
        </w:rPr>
      </w:pPr>
      <w:r w:rsidRPr="005E0D6F">
        <w:rPr>
          <w:sz w:val="28"/>
          <w:szCs w:val="28"/>
          <w:lang w:val="ro-RO"/>
        </w:rPr>
        <w:t>(3)</w:t>
      </w:r>
      <w:r w:rsidRPr="005E0D6F">
        <w:rPr>
          <w:sz w:val="28"/>
          <w:szCs w:val="28"/>
          <w:lang w:val="ro-RO"/>
        </w:rPr>
        <w:tab/>
        <w:t>Valorile de ameliorare ale animalelor de reproducție se estimează în conformitate cu cerinţele menționate la art.</w:t>
      </w:r>
      <w:r w:rsidR="00A772C9" w:rsidRPr="005E0D6F">
        <w:rPr>
          <w:sz w:val="28"/>
          <w:szCs w:val="28"/>
          <w:lang w:val="ro-RO"/>
        </w:rPr>
        <w:t> </w:t>
      </w:r>
      <w:r w:rsidRPr="005E0D6F">
        <w:rPr>
          <w:sz w:val="28"/>
          <w:szCs w:val="28"/>
          <w:lang w:val="ro-RO"/>
        </w:rPr>
        <w:t>36 alin.</w:t>
      </w:r>
      <w:r w:rsidR="00A772C9" w:rsidRPr="005E0D6F">
        <w:rPr>
          <w:sz w:val="28"/>
          <w:szCs w:val="28"/>
          <w:lang w:val="ro-RO"/>
        </w:rPr>
        <w:t> </w:t>
      </w:r>
      <w:r w:rsidRPr="005E0D6F">
        <w:rPr>
          <w:sz w:val="28"/>
          <w:szCs w:val="28"/>
          <w:lang w:val="ro-RO"/>
        </w:rPr>
        <w:t>(2) şi acestea includ:</w:t>
      </w:r>
    </w:p>
    <w:p w14:paraId="48334965"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a)</w:t>
      </w:r>
      <w:r w:rsidRPr="005E0D6F">
        <w:rPr>
          <w:sz w:val="28"/>
          <w:szCs w:val="28"/>
          <w:lang w:val="ro-RO"/>
        </w:rPr>
        <w:tab/>
        <w:t>datele referitoare la animalele de reproducție culese prin intermediul testării performanțelor;</w:t>
      </w:r>
    </w:p>
    <w:p w14:paraId="72937EC1"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b)</w:t>
      </w:r>
      <w:r w:rsidRPr="005E0D6F">
        <w:rPr>
          <w:sz w:val="28"/>
          <w:szCs w:val="28"/>
          <w:lang w:val="ro-RO"/>
        </w:rPr>
        <w:tab/>
        <w:t>informații genomice culese privind animalele de reproducție;</w:t>
      </w:r>
    </w:p>
    <w:p w14:paraId="1F72B4DE" w14:textId="367A7FFB" w:rsidR="00AB3908" w:rsidRPr="005E0D6F" w:rsidRDefault="00AB3908" w:rsidP="006B0C1B">
      <w:pPr>
        <w:pStyle w:val="NormalWeb"/>
        <w:tabs>
          <w:tab w:val="left" w:pos="1134"/>
        </w:tabs>
        <w:ind w:firstLine="709"/>
        <w:rPr>
          <w:sz w:val="28"/>
          <w:szCs w:val="28"/>
          <w:lang w:val="ro-RO"/>
        </w:rPr>
      </w:pPr>
      <w:r w:rsidRPr="005E0D6F">
        <w:rPr>
          <w:sz w:val="28"/>
          <w:szCs w:val="28"/>
          <w:lang w:val="ro-RO"/>
        </w:rPr>
        <w:t>c)</w:t>
      </w:r>
      <w:r w:rsidRPr="005E0D6F">
        <w:rPr>
          <w:sz w:val="28"/>
          <w:szCs w:val="28"/>
          <w:lang w:val="ro-RO"/>
        </w:rPr>
        <w:tab/>
        <w:t xml:space="preserve">datele </w:t>
      </w:r>
      <w:r w:rsidR="00AD7902" w:rsidRPr="005E0D6F">
        <w:rPr>
          <w:sz w:val="28"/>
          <w:szCs w:val="28"/>
          <w:lang w:val="ro-RO"/>
        </w:rPr>
        <w:t>dobândite</w:t>
      </w:r>
      <w:r w:rsidRPr="005E0D6F">
        <w:rPr>
          <w:sz w:val="28"/>
          <w:szCs w:val="28"/>
          <w:lang w:val="ro-RO"/>
        </w:rPr>
        <w:t xml:space="preserve"> prin orice altă metodă în conformitate cu cerinţele menționate la art.</w:t>
      </w:r>
      <w:r w:rsidR="00A772C9" w:rsidRPr="005E0D6F">
        <w:rPr>
          <w:sz w:val="28"/>
          <w:szCs w:val="28"/>
          <w:lang w:val="ro-RO"/>
        </w:rPr>
        <w:t> </w:t>
      </w:r>
      <w:r w:rsidRPr="005E0D6F">
        <w:rPr>
          <w:sz w:val="28"/>
          <w:szCs w:val="28"/>
          <w:lang w:val="ro-RO"/>
        </w:rPr>
        <w:t>36 alin.</w:t>
      </w:r>
      <w:r w:rsidR="00A772C9" w:rsidRPr="005E0D6F">
        <w:rPr>
          <w:sz w:val="28"/>
          <w:szCs w:val="28"/>
          <w:lang w:val="ro-RO"/>
        </w:rPr>
        <w:t> </w:t>
      </w:r>
      <w:r w:rsidRPr="005E0D6F">
        <w:rPr>
          <w:sz w:val="28"/>
          <w:szCs w:val="28"/>
          <w:lang w:val="ro-RO"/>
        </w:rPr>
        <w:t>(2); sau</w:t>
      </w:r>
    </w:p>
    <w:p w14:paraId="0E915AC7"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d)</w:t>
      </w:r>
      <w:r w:rsidRPr="005E0D6F">
        <w:rPr>
          <w:sz w:val="28"/>
          <w:szCs w:val="28"/>
          <w:lang w:val="ro-RO"/>
        </w:rPr>
        <w:tab/>
        <w:t>a unei combinații de informații și date menționate la lit. a), b) și c).</w:t>
      </w:r>
    </w:p>
    <w:p w14:paraId="79544B9F" w14:textId="741897EF" w:rsidR="00AB3908" w:rsidRPr="005E0D6F" w:rsidRDefault="00AB3908" w:rsidP="006B0C1B">
      <w:pPr>
        <w:pStyle w:val="NormalWeb"/>
        <w:tabs>
          <w:tab w:val="left" w:pos="709"/>
          <w:tab w:val="left" w:pos="851"/>
          <w:tab w:val="left" w:pos="1134"/>
        </w:tabs>
        <w:ind w:firstLine="709"/>
        <w:rPr>
          <w:sz w:val="28"/>
          <w:szCs w:val="28"/>
          <w:lang w:val="ro-RO"/>
        </w:rPr>
      </w:pPr>
      <w:r w:rsidRPr="005E0D6F">
        <w:rPr>
          <w:sz w:val="28"/>
          <w:szCs w:val="28"/>
          <w:lang w:val="ro-RO"/>
        </w:rPr>
        <w:t>(4)</w:t>
      </w:r>
      <w:r w:rsidRPr="005E0D6F">
        <w:rPr>
          <w:sz w:val="28"/>
          <w:szCs w:val="28"/>
          <w:lang w:val="ro-RO"/>
        </w:rPr>
        <w:tab/>
        <w:t>Metodele statistice utilizate pentru evaluarea genetică sunt în conformitate cu cerinţele menționate la art.</w:t>
      </w:r>
      <w:r w:rsidR="006E5167" w:rsidRPr="005E0D6F">
        <w:rPr>
          <w:sz w:val="28"/>
          <w:szCs w:val="28"/>
          <w:lang w:val="ro-RO"/>
        </w:rPr>
        <w:t> </w:t>
      </w:r>
      <w:r w:rsidRPr="005E0D6F">
        <w:rPr>
          <w:sz w:val="28"/>
          <w:szCs w:val="28"/>
          <w:lang w:val="ro-RO"/>
        </w:rPr>
        <w:t>36 alin.</w:t>
      </w:r>
      <w:r w:rsidR="006E5167" w:rsidRPr="005E0D6F">
        <w:rPr>
          <w:sz w:val="28"/>
          <w:szCs w:val="28"/>
          <w:lang w:val="ro-RO"/>
        </w:rPr>
        <w:t> </w:t>
      </w:r>
      <w:r w:rsidRPr="005E0D6F">
        <w:rPr>
          <w:sz w:val="28"/>
          <w:szCs w:val="28"/>
          <w:lang w:val="ro-RO"/>
        </w:rPr>
        <w:t>(1). Metode statistice garantează faptul că evaluarea genetică nu este influențată de principalele efecte de mediu sau de structura datelor și iau în calcul toate informațiile disponibile cu privire la animalul de reproducție, descendenții, frații/surorile și colateralii acestuia, precum și alte animale înrudite cu acesta, în funcție de sistemul de testare a performanței.</w:t>
      </w:r>
    </w:p>
    <w:p w14:paraId="31E60FF8" w14:textId="3AF1718D" w:rsidR="00AB3908" w:rsidRPr="005E0D6F" w:rsidRDefault="00AB3908" w:rsidP="00A772C9">
      <w:pPr>
        <w:pStyle w:val="NormalWeb"/>
        <w:tabs>
          <w:tab w:val="left" w:pos="1134"/>
        </w:tabs>
        <w:ind w:firstLine="709"/>
        <w:rPr>
          <w:sz w:val="28"/>
          <w:szCs w:val="28"/>
          <w:lang w:val="ro-RO"/>
        </w:rPr>
      </w:pPr>
      <w:r w:rsidRPr="005E0D6F">
        <w:rPr>
          <w:sz w:val="28"/>
          <w:szCs w:val="28"/>
          <w:lang w:val="ro-RO"/>
        </w:rPr>
        <w:lastRenderedPageBreak/>
        <w:t>(5) Fiabilitatea tuturor valorilor de ameliorare estimate se calculează în conformitate cu cerinţele menționate la art.</w:t>
      </w:r>
      <w:r w:rsidR="006E5167" w:rsidRPr="005E0D6F">
        <w:rPr>
          <w:sz w:val="28"/>
          <w:szCs w:val="28"/>
          <w:lang w:val="ro-RO"/>
        </w:rPr>
        <w:t> </w:t>
      </w:r>
      <w:r w:rsidRPr="005E0D6F">
        <w:rPr>
          <w:sz w:val="28"/>
          <w:szCs w:val="28"/>
          <w:lang w:val="ro-RO"/>
        </w:rPr>
        <w:t>36 alin.</w:t>
      </w:r>
      <w:r w:rsidR="006E5167" w:rsidRPr="005E0D6F">
        <w:rPr>
          <w:sz w:val="28"/>
          <w:szCs w:val="28"/>
          <w:lang w:val="ro-RO"/>
        </w:rPr>
        <w:t> </w:t>
      </w:r>
      <w:r w:rsidRPr="005E0D6F">
        <w:rPr>
          <w:sz w:val="28"/>
          <w:szCs w:val="28"/>
          <w:lang w:val="ro-RO"/>
        </w:rPr>
        <w:t xml:space="preserve">2). </w:t>
      </w:r>
    </w:p>
    <w:p w14:paraId="61FF64A6"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(6) La publicarea valorilor de ameliorare estimate pentru animalele de reproducție, se indică fiabilitatea acestor și data evaluării.</w:t>
      </w:r>
    </w:p>
    <w:p w14:paraId="1DC5200E" w14:textId="2D7932F7" w:rsidR="00AB3908" w:rsidRPr="005E0D6F" w:rsidRDefault="00AB3908" w:rsidP="00A772C9">
      <w:pPr>
        <w:pStyle w:val="NormalWeb"/>
        <w:tabs>
          <w:tab w:val="left" w:pos="1134"/>
        </w:tabs>
        <w:ind w:firstLine="709"/>
        <w:rPr>
          <w:sz w:val="28"/>
          <w:szCs w:val="28"/>
          <w:lang w:val="ro-RO"/>
        </w:rPr>
      </w:pPr>
      <w:r w:rsidRPr="005E0D6F">
        <w:rPr>
          <w:sz w:val="28"/>
          <w:szCs w:val="28"/>
          <w:lang w:val="ro-RO"/>
        </w:rPr>
        <w:t xml:space="preserve"> (7)</w:t>
      </w:r>
      <w:r w:rsidR="00A772C9" w:rsidRPr="005E0D6F">
        <w:rPr>
          <w:sz w:val="28"/>
          <w:szCs w:val="28"/>
          <w:lang w:val="ro-RO"/>
        </w:rPr>
        <w:t xml:space="preserve">  </w:t>
      </w:r>
      <w:r w:rsidRPr="005E0D6F">
        <w:rPr>
          <w:sz w:val="28"/>
          <w:szCs w:val="28"/>
          <w:lang w:val="ro-RO"/>
        </w:rPr>
        <w:t xml:space="preserve">Masculii de reproducție de rasă pură din specia bovină destinați pentru utilizarea la </w:t>
      </w:r>
      <w:r w:rsidR="00AD7902" w:rsidRPr="005E0D6F">
        <w:rPr>
          <w:sz w:val="28"/>
          <w:szCs w:val="28"/>
          <w:lang w:val="ro-RO"/>
        </w:rPr>
        <w:t>însămânțare</w:t>
      </w:r>
      <w:r w:rsidRPr="005E0D6F">
        <w:rPr>
          <w:sz w:val="28"/>
          <w:szCs w:val="28"/>
          <w:lang w:val="ro-RO"/>
        </w:rPr>
        <w:t xml:space="preserve"> artificială sunt supuși evaluării genetice. </w:t>
      </w:r>
    </w:p>
    <w:p w14:paraId="2E6B7435"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 xml:space="preserve">  (8) Evaluarea genetică se realizează pentru principalele caracteristici de producție legate de programul de ameliorare.</w:t>
      </w:r>
    </w:p>
    <w:p w14:paraId="6B55D4CA" w14:textId="416280D5" w:rsidR="00AB3908" w:rsidRPr="005E0D6F" w:rsidRDefault="00AB3908" w:rsidP="00A772C9">
      <w:pPr>
        <w:pStyle w:val="NormalWeb"/>
        <w:tabs>
          <w:tab w:val="left" w:pos="1134"/>
        </w:tabs>
        <w:ind w:firstLine="709"/>
        <w:rPr>
          <w:sz w:val="28"/>
          <w:szCs w:val="28"/>
          <w:lang w:val="ro-RO"/>
        </w:rPr>
      </w:pPr>
      <w:r w:rsidRPr="005E0D6F">
        <w:rPr>
          <w:sz w:val="28"/>
          <w:szCs w:val="28"/>
          <w:lang w:val="ro-RO"/>
        </w:rPr>
        <w:t xml:space="preserve"> (9) Valorile de ameliorare legate de caracteristicile masculilor de reproducție de rasă pură din specia bovină destinați să fie utilizați pentru </w:t>
      </w:r>
      <w:r w:rsidR="00AD7902" w:rsidRPr="005E0D6F">
        <w:rPr>
          <w:sz w:val="28"/>
          <w:szCs w:val="28"/>
          <w:lang w:val="ro-RO"/>
        </w:rPr>
        <w:t>însămânțare</w:t>
      </w:r>
      <w:r w:rsidRPr="005E0D6F">
        <w:rPr>
          <w:sz w:val="28"/>
          <w:szCs w:val="28"/>
          <w:lang w:val="ro-RO"/>
        </w:rPr>
        <w:t xml:space="preserve"> artificială se publică, cu excepţia celor referitoare la animalele menționate la art. 3</w:t>
      </w:r>
      <w:r w:rsidR="00BB47B4">
        <w:rPr>
          <w:sz w:val="28"/>
          <w:szCs w:val="28"/>
          <w:lang w:val="ro-RO"/>
        </w:rPr>
        <w:t>0</w:t>
      </w:r>
      <w:r w:rsidRPr="005E0D6F">
        <w:rPr>
          <w:sz w:val="28"/>
          <w:szCs w:val="28"/>
          <w:lang w:val="ro-RO"/>
        </w:rPr>
        <w:t xml:space="preserve"> alin.</w:t>
      </w:r>
      <w:r w:rsidR="006E5167" w:rsidRPr="005E0D6F">
        <w:rPr>
          <w:sz w:val="28"/>
          <w:szCs w:val="28"/>
          <w:lang w:val="ro-RO"/>
        </w:rPr>
        <w:t> </w:t>
      </w:r>
      <w:r w:rsidRPr="005E0D6F">
        <w:rPr>
          <w:sz w:val="28"/>
          <w:szCs w:val="28"/>
          <w:lang w:val="ro-RO"/>
        </w:rPr>
        <w:t>(1) lit.</w:t>
      </w:r>
      <w:r w:rsidR="00AD7902" w:rsidRPr="005E0D6F">
        <w:rPr>
          <w:sz w:val="28"/>
          <w:szCs w:val="28"/>
          <w:lang w:val="ro-RO"/>
        </w:rPr>
        <w:t> </w:t>
      </w:r>
      <w:r w:rsidRPr="005E0D6F">
        <w:rPr>
          <w:sz w:val="28"/>
          <w:szCs w:val="28"/>
          <w:lang w:val="ro-RO"/>
        </w:rPr>
        <w:t>d).</w:t>
      </w:r>
    </w:p>
    <w:p w14:paraId="56D14AC8" w14:textId="1630B808" w:rsidR="00AB3908" w:rsidRPr="005E0D6F" w:rsidRDefault="00AB3908" w:rsidP="006B0C1B">
      <w:pPr>
        <w:pStyle w:val="NormalWeb"/>
        <w:ind w:firstLine="709"/>
        <w:rPr>
          <w:sz w:val="28"/>
          <w:szCs w:val="28"/>
          <w:lang w:val="ro-RO"/>
        </w:rPr>
      </w:pPr>
      <w:r w:rsidRPr="005E0D6F">
        <w:rPr>
          <w:sz w:val="28"/>
          <w:szCs w:val="28"/>
          <w:lang w:val="ro-RO"/>
        </w:rPr>
        <w:t xml:space="preserve">(10) În cazul masculilor de reproducție de rasă pură din specia bovină destinați utilizării pentru </w:t>
      </w:r>
      <w:r w:rsidR="00AD7902" w:rsidRPr="005E0D6F">
        <w:rPr>
          <w:sz w:val="28"/>
          <w:szCs w:val="28"/>
          <w:lang w:val="ro-RO"/>
        </w:rPr>
        <w:t>însămânțare</w:t>
      </w:r>
      <w:r w:rsidRPr="005E0D6F">
        <w:rPr>
          <w:sz w:val="28"/>
          <w:szCs w:val="28"/>
          <w:lang w:val="ro-RO"/>
        </w:rPr>
        <w:t xml:space="preserve"> artificială, fiabilitatea minimă a valorilor de ameliorare este de cel puțin:</w:t>
      </w:r>
    </w:p>
    <w:p w14:paraId="362ECF2C" w14:textId="77777777" w:rsidR="00AB3908" w:rsidRPr="005E0D6F" w:rsidRDefault="00AB3908" w:rsidP="006B0C1B">
      <w:pPr>
        <w:pStyle w:val="NormalWeb"/>
        <w:tabs>
          <w:tab w:val="left" w:pos="851"/>
        </w:tabs>
        <w:ind w:firstLine="709"/>
        <w:rPr>
          <w:sz w:val="28"/>
          <w:szCs w:val="28"/>
          <w:lang w:val="ro-RO"/>
        </w:rPr>
      </w:pPr>
      <w:r w:rsidRPr="005E0D6F">
        <w:rPr>
          <w:sz w:val="28"/>
          <w:szCs w:val="28"/>
          <w:lang w:val="ro-RO"/>
        </w:rPr>
        <w:t>a) în cazul taurilor care aparțin raselor de lapte (inclusiv raselor mixte), 0,5 pentru principalele caracteristici legate de producția de lapte sau pentru principalii indici compuși care combină valorile de ameliorare estimate pentru mai multe caracteristici individuale;</w:t>
      </w:r>
    </w:p>
    <w:p w14:paraId="3CCE8FC5"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b)</w:t>
      </w:r>
      <w:r w:rsidRPr="005E0D6F">
        <w:rPr>
          <w:sz w:val="28"/>
          <w:szCs w:val="28"/>
          <w:lang w:val="ro-RO"/>
        </w:rPr>
        <w:tab/>
        <w:t>în cazul taurilor care aparțin raselor de carne (inclusiv raselor mixte), 0,3 pentru principalele caracteristici legate de producția de carne sau pentru principalii indici compuși care combină valorile de ameliorare estimate pentru mai multe caracteristici individuale.</w:t>
      </w:r>
    </w:p>
    <w:p w14:paraId="5B6E48AA" w14:textId="5E8504B1" w:rsidR="00AB3908" w:rsidRPr="005E0D6F" w:rsidRDefault="00AB3908" w:rsidP="00A772C9">
      <w:pPr>
        <w:pStyle w:val="NormalWeb"/>
        <w:tabs>
          <w:tab w:val="left" w:pos="1276"/>
        </w:tabs>
        <w:ind w:firstLine="709"/>
        <w:rPr>
          <w:sz w:val="28"/>
          <w:szCs w:val="28"/>
          <w:lang w:val="ro-RO"/>
        </w:rPr>
      </w:pPr>
      <w:r w:rsidRPr="005E0D6F">
        <w:rPr>
          <w:sz w:val="28"/>
          <w:szCs w:val="28"/>
          <w:lang w:val="ro-RO"/>
        </w:rPr>
        <w:t>(11)</w:t>
      </w:r>
      <w:r w:rsidR="00A772C9" w:rsidRPr="005E0D6F">
        <w:rPr>
          <w:sz w:val="28"/>
          <w:szCs w:val="28"/>
          <w:lang w:val="ro-RO"/>
        </w:rPr>
        <w:t xml:space="preserve"> </w:t>
      </w:r>
      <w:r w:rsidRPr="005E0D6F">
        <w:rPr>
          <w:sz w:val="28"/>
          <w:szCs w:val="28"/>
          <w:lang w:val="ro-RO"/>
        </w:rPr>
        <w:t>Cerințele privind valorile minime de fiabilitate menționate la alin.</w:t>
      </w:r>
      <w:r w:rsidR="006E5167" w:rsidRPr="005E0D6F">
        <w:rPr>
          <w:sz w:val="28"/>
          <w:szCs w:val="28"/>
          <w:lang w:val="ro-RO"/>
        </w:rPr>
        <w:t> </w:t>
      </w:r>
      <w:r w:rsidRPr="005E0D6F">
        <w:rPr>
          <w:sz w:val="28"/>
          <w:szCs w:val="28"/>
          <w:lang w:val="ro-RO"/>
        </w:rPr>
        <w:t>(10) nu se aplică masculilor de reproducție de rasă pură din specia bovină care:</w:t>
      </w:r>
    </w:p>
    <w:p w14:paraId="30E68244" w14:textId="03D1D42E" w:rsidR="00AB3908" w:rsidRPr="005E0D6F" w:rsidRDefault="00AB3908" w:rsidP="006B0C1B">
      <w:pPr>
        <w:pStyle w:val="NormalWeb"/>
        <w:tabs>
          <w:tab w:val="left" w:pos="851"/>
          <w:tab w:val="left" w:pos="1134"/>
        </w:tabs>
        <w:ind w:firstLine="709"/>
        <w:rPr>
          <w:sz w:val="28"/>
          <w:szCs w:val="28"/>
          <w:lang w:val="ro-RO"/>
        </w:rPr>
      </w:pPr>
      <w:r w:rsidRPr="005E0D6F">
        <w:rPr>
          <w:sz w:val="28"/>
          <w:szCs w:val="28"/>
          <w:lang w:val="ro-RO"/>
        </w:rPr>
        <w:t>a)</w:t>
      </w:r>
      <w:r w:rsidRPr="005E0D6F">
        <w:rPr>
          <w:sz w:val="28"/>
          <w:szCs w:val="28"/>
          <w:lang w:val="ro-RO"/>
        </w:rPr>
        <w:tab/>
        <w:t>sunt folosiți în scopul testării în limitele cantităților necesare pentru ca o societate de ameliorare să desfășoare astfel de teste după cum se menționează la art.</w:t>
      </w:r>
      <w:r w:rsidR="006E5167" w:rsidRPr="005E0D6F">
        <w:rPr>
          <w:sz w:val="28"/>
          <w:szCs w:val="28"/>
          <w:lang w:val="ro-RO"/>
        </w:rPr>
        <w:t> </w:t>
      </w:r>
      <w:r w:rsidRPr="005E0D6F">
        <w:rPr>
          <w:sz w:val="28"/>
          <w:szCs w:val="28"/>
          <w:lang w:val="ro-RO"/>
        </w:rPr>
        <w:t>30 alin.</w:t>
      </w:r>
      <w:r w:rsidR="006E5167" w:rsidRPr="005E0D6F">
        <w:rPr>
          <w:sz w:val="28"/>
          <w:szCs w:val="28"/>
          <w:lang w:val="ro-RO"/>
        </w:rPr>
        <w:t> </w:t>
      </w:r>
      <w:r w:rsidRPr="005E0D6F">
        <w:rPr>
          <w:sz w:val="28"/>
          <w:szCs w:val="28"/>
          <w:lang w:val="ro-RO"/>
        </w:rPr>
        <w:t>(1) lit.</w:t>
      </w:r>
      <w:r w:rsidR="006E5167" w:rsidRPr="005E0D6F">
        <w:rPr>
          <w:sz w:val="28"/>
          <w:szCs w:val="28"/>
          <w:lang w:val="ro-RO"/>
        </w:rPr>
        <w:t> </w:t>
      </w:r>
      <w:r w:rsidRPr="005E0D6F">
        <w:rPr>
          <w:sz w:val="28"/>
          <w:szCs w:val="28"/>
          <w:lang w:val="ro-RO"/>
        </w:rPr>
        <w:t>d).</w:t>
      </w:r>
    </w:p>
    <w:p w14:paraId="162042BF"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b)</w:t>
      </w:r>
      <w:r w:rsidRPr="005E0D6F">
        <w:rPr>
          <w:sz w:val="28"/>
          <w:szCs w:val="28"/>
          <w:lang w:val="ro-RO"/>
        </w:rPr>
        <w:tab/>
        <w:t xml:space="preserve">participă la un program de ameliorare care prevede testarea performanțelor sau evaluarea genetică și care urmărește conservarea rasei sau conservarea diversității genetice în cadrul rasei. </w:t>
      </w:r>
    </w:p>
    <w:p w14:paraId="6EAD5D45" w14:textId="2CDD1655" w:rsidR="00AB3908" w:rsidRPr="005E0D6F" w:rsidRDefault="00AB3908" w:rsidP="006B0C1B">
      <w:pPr>
        <w:pStyle w:val="NormalWeb"/>
        <w:tabs>
          <w:tab w:val="left" w:pos="993"/>
          <w:tab w:val="left" w:pos="1134"/>
          <w:tab w:val="left" w:pos="1276"/>
        </w:tabs>
        <w:ind w:firstLine="709"/>
        <w:rPr>
          <w:sz w:val="28"/>
          <w:szCs w:val="28"/>
          <w:lang w:val="ro-RO"/>
        </w:rPr>
      </w:pPr>
      <w:r w:rsidRPr="005E0D6F">
        <w:rPr>
          <w:sz w:val="28"/>
          <w:szCs w:val="28"/>
          <w:lang w:val="ro-RO"/>
        </w:rPr>
        <w:t>(12)</w:t>
      </w:r>
      <w:r w:rsidRPr="005E0D6F">
        <w:rPr>
          <w:sz w:val="28"/>
          <w:szCs w:val="28"/>
          <w:lang w:val="ro-RO"/>
        </w:rPr>
        <w:tab/>
        <w:t xml:space="preserve">Masculii de reproducție de rasă pură din specia bovină, evaluați genomic sunt corespunzători pentru </w:t>
      </w:r>
      <w:r w:rsidR="00AD7902" w:rsidRPr="005E0D6F">
        <w:rPr>
          <w:sz w:val="28"/>
          <w:szCs w:val="28"/>
          <w:lang w:val="ro-RO"/>
        </w:rPr>
        <w:t>însămânțare</w:t>
      </w:r>
      <w:r w:rsidRPr="005E0D6F">
        <w:rPr>
          <w:sz w:val="28"/>
          <w:szCs w:val="28"/>
          <w:lang w:val="ro-RO"/>
        </w:rPr>
        <w:t xml:space="preserve"> artificială dacă evaluarea lor genomică este:</w:t>
      </w:r>
    </w:p>
    <w:p w14:paraId="0BE00FA3" w14:textId="23C589C2" w:rsidR="00AB3908" w:rsidRPr="005E0D6F" w:rsidRDefault="00AB3908" w:rsidP="00A772C9">
      <w:pPr>
        <w:pStyle w:val="NormalWeb"/>
        <w:tabs>
          <w:tab w:val="left" w:pos="1134"/>
        </w:tabs>
        <w:ind w:firstLine="709"/>
        <w:rPr>
          <w:sz w:val="28"/>
          <w:szCs w:val="28"/>
          <w:lang w:val="ro-RO"/>
        </w:rPr>
      </w:pPr>
      <w:r w:rsidRPr="005E0D6F">
        <w:rPr>
          <w:sz w:val="28"/>
          <w:szCs w:val="28"/>
          <w:lang w:val="ro-RO"/>
        </w:rPr>
        <w:t>a)</w:t>
      </w:r>
      <w:r w:rsidRPr="005E0D6F">
        <w:rPr>
          <w:sz w:val="28"/>
          <w:szCs w:val="28"/>
          <w:lang w:val="ro-RO"/>
        </w:rPr>
        <w:tab/>
        <w:t>validată în conformitate cu metodele menționate în art. 36 alin.</w:t>
      </w:r>
      <w:r w:rsidR="006E5167" w:rsidRPr="005E0D6F">
        <w:rPr>
          <w:sz w:val="28"/>
          <w:szCs w:val="28"/>
          <w:lang w:val="ro-RO"/>
        </w:rPr>
        <w:t> </w:t>
      </w:r>
      <w:r w:rsidRPr="005E0D6F">
        <w:rPr>
          <w:sz w:val="28"/>
          <w:szCs w:val="28"/>
          <w:lang w:val="ro-RO"/>
        </w:rPr>
        <w:t>(1) lit. a) pentru fiecare caracteristică evaluată genomic;</w:t>
      </w:r>
    </w:p>
    <w:p w14:paraId="2DC4A586"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b)</w:t>
      </w:r>
      <w:r w:rsidRPr="005E0D6F">
        <w:rPr>
          <w:sz w:val="28"/>
          <w:szCs w:val="28"/>
          <w:lang w:val="ro-RO"/>
        </w:rPr>
        <w:tab/>
        <w:t>revalidată pentru fiecare dintre aceste caracteristici, la intervale regulate sau în cazul în care intervin modificări majore ale evaluării genomice sau genetice în populația de referință.</w:t>
      </w:r>
    </w:p>
    <w:p w14:paraId="6C0EE031" w14:textId="77777777" w:rsidR="00AB3908" w:rsidRPr="005E0D6F" w:rsidRDefault="00AB3908" w:rsidP="006B0C1B">
      <w:pPr>
        <w:pStyle w:val="NormalWeb"/>
        <w:tabs>
          <w:tab w:val="left" w:pos="709"/>
          <w:tab w:val="left" w:pos="993"/>
          <w:tab w:val="left" w:pos="1276"/>
        </w:tabs>
        <w:ind w:firstLine="709"/>
        <w:rPr>
          <w:sz w:val="28"/>
          <w:szCs w:val="28"/>
          <w:lang w:val="ro-RO"/>
        </w:rPr>
      </w:pPr>
      <w:r w:rsidRPr="005E0D6F">
        <w:rPr>
          <w:sz w:val="28"/>
          <w:szCs w:val="28"/>
          <w:lang w:val="ro-RO"/>
        </w:rPr>
        <w:t>(13)</w:t>
      </w:r>
      <w:r w:rsidRPr="005E0D6F">
        <w:rPr>
          <w:sz w:val="28"/>
          <w:szCs w:val="28"/>
          <w:lang w:val="ro-RO"/>
        </w:rPr>
        <w:tab/>
        <w:t xml:space="preserve">Societatea de ameliorare, exploatația de ameliorare sau, la cererea respectivei societăți de ameliorare sau exploatații de ameliorare, partea terță, face </w:t>
      </w:r>
      <w:r w:rsidRPr="005E0D6F">
        <w:rPr>
          <w:sz w:val="28"/>
          <w:szCs w:val="28"/>
          <w:lang w:val="ro-RO"/>
        </w:rPr>
        <w:lastRenderedPageBreak/>
        <w:t>publice informațiile privind defectele genetice și particularitățile animalelor de reproducție, care au legătură cu programul de ameliorare.</w:t>
      </w:r>
    </w:p>
    <w:p w14:paraId="25D4C361" w14:textId="77777777" w:rsidR="00543ED2" w:rsidRPr="005E0D6F" w:rsidRDefault="00543ED2" w:rsidP="00527774">
      <w:pPr>
        <w:pStyle w:val="NormalWeb"/>
        <w:ind w:firstLine="0"/>
        <w:rPr>
          <w:rStyle w:val="67pt"/>
          <w:rFonts w:ascii="Times New Roman" w:hAnsi="Times New Roman" w:cs="Times New Roman"/>
          <w:sz w:val="28"/>
          <w:szCs w:val="28"/>
          <w:lang w:val="ro-RO"/>
        </w:rPr>
      </w:pPr>
    </w:p>
    <w:p w14:paraId="11BBA1D4" w14:textId="77777777" w:rsidR="00AB3908" w:rsidRPr="005E0D6F" w:rsidRDefault="00AB3908" w:rsidP="00787BAA">
      <w:pPr>
        <w:pStyle w:val="NormalWeb"/>
        <w:ind w:firstLine="0"/>
        <w:jc w:val="center"/>
        <w:rPr>
          <w:rStyle w:val="67pt"/>
          <w:rFonts w:ascii="Times New Roman" w:hAnsi="Times New Roman" w:cs="Times New Roman"/>
          <w:sz w:val="28"/>
          <w:szCs w:val="28"/>
          <w:lang w:val="ro-RO"/>
        </w:rPr>
      </w:pPr>
      <w:r w:rsidRPr="005E0D6F">
        <w:rPr>
          <w:rStyle w:val="67pt"/>
          <w:rFonts w:ascii="Times New Roman" w:hAnsi="Times New Roman" w:cs="Times New Roman"/>
          <w:sz w:val="28"/>
          <w:szCs w:val="28"/>
          <w:lang w:val="ro-RO"/>
        </w:rPr>
        <w:t>Capitolul IX</w:t>
      </w:r>
    </w:p>
    <w:p w14:paraId="663BF663" w14:textId="6C428EEC" w:rsidR="00AB3908" w:rsidRPr="005E0D6F" w:rsidRDefault="00AB3908" w:rsidP="00787BAA">
      <w:pPr>
        <w:pStyle w:val="60"/>
        <w:shd w:val="clear" w:color="auto" w:fill="auto"/>
        <w:spacing w:after="0" w:line="240" w:lineRule="auto"/>
        <w:rPr>
          <w:rFonts w:ascii="Times New Roman" w:hAnsi="Times New Roman" w:cs="Times New Roman"/>
          <w:b/>
          <w:sz w:val="28"/>
          <w:szCs w:val="28"/>
          <w:lang w:val="ro-RO"/>
        </w:rPr>
      </w:pPr>
      <w:r w:rsidRPr="005E0D6F">
        <w:rPr>
          <w:rFonts w:ascii="Times New Roman" w:hAnsi="Times New Roman" w:cs="Times New Roman"/>
          <w:b/>
          <w:sz w:val="28"/>
          <w:szCs w:val="28"/>
          <w:lang w:val="ro-RO"/>
        </w:rPr>
        <w:t>CERTIFICATUL ZOOTEHNIC</w:t>
      </w:r>
    </w:p>
    <w:p w14:paraId="6E582E03" w14:textId="77777777" w:rsidR="00543ED2" w:rsidRPr="005E0D6F" w:rsidRDefault="00543ED2" w:rsidP="00787BAA">
      <w:pPr>
        <w:pStyle w:val="60"/>
        <w:shd w:val="clear" w:color="auto" w:fill="auto"/>
        <w:spacing w:after="0" w:line="240" w:lineRule="auto"/>
        <w:ind w:firstLine="709"/>
        <w:rPr>
          <w:rFonts w:ascii="Times New Roman" w:hAnsi="Times New Roman" w:cs="Times New Roman"/>
          <w:b/>
          <w:sz w:val="28"/>
          <w:szCs w:val="28"/>
          <w:lang w:val="ro-RO"/>
        </w:rPr>
      </w:pPr>
    </w:p>
    <w:p w14:paraId="256832E5" w14:textId="77777777"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b/>
          <w:sz w:val="28"/>
          <w:szCs w:val="28"/>
          <w:lang w:val="ro-RO"/>
        </w:rPr>
        <w:t>Articolul 40.</w:t>
      </w:r>
      <w:bookmarkStart w:id="18" w:name="bookmark48"/>
      <w:r w:rsidRPr="005E0D6F">
        <w:rPr>
          <w:rFonts w:ascii="Times New Roman" w:hAnsi="Times New Roman" w:cs="Times New Roman"/>
          <w:sz w:val="28"/>
          <w:szCs w:val="28"/>
          <w:lang w:val="ro-RO"/>
        </w:rPr>
        <w:t xml:space="preserve"> Eliberarea, conținutul şi formatul certificatului zootehnic care însoțește animalele de </w:t>
      </w:r>
      <w:bookmarkEnd w:id="18"/>
      <w:r w:rsidRPr="005E0D6F">
        <w:rPr>
          <w:rFonts w:ascii="Times New Roman" w:hAnsi="Times New Roman" w:cs="Times New Roman"/>
          <w:sz w:val="28"/>
          <w:szCs w:val="28"/>
          <w:lang w:val="ro-RO"/>
        </w:rPr>
        <w:t xml:space="preserve">reproducție </w:t>
      </w:r>
      <w:bookmarkStart w:id="19" w:name="bookmark49"/>
      <w:r w:rsidRPr="005E0D6F">
        <w:rPr>
          <w:rFonts w:ascii="Times New Roman" w:hAnsi="Times New Roman" w:cs="Times New Roman"/>
          <w:sz w:val="28"/>
          <w:szCs w:val="28"/>
          <w:lang w:val="ro-RO"/>
        </w:rPr>
        <w:t>şi materialul germinativ provenit de la acestea</w:t>
      </w:r>
      <w:bookmarkEnd w:id="19"/>
    </w:p>
    <w:p w14:paraId="2975497E" w14:textId="77777777" w:rsidR="00AB3908" w:rsidRPr="005E0D6F" w:rsidRDefault="00AB3908" w:rsidP="006B0C1B">
      <w:pPr>
        <w:pStyle w:val="1"/>
        <w:numPr>
          <w:ilvl w:val="9"/>
          <w:numId w:val="16"/>
        </w:numPr>
        <w:shd w:val="clear" w:color="auto" w:fill="auto"/>
        <w:tabs>
          <w:tab w:val="left" w:pos="51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 (1) Deținătorii de animale care participă la un program de ameliorare, solicită eliberarea certificatului zootehnic pentru animalele lor de reproducție sau materialul germinativ provenit de la acestea. </w:t>
      </w:r>
    </w:p>
    <w:p w14:paraId="1391397F" w14:textId="77777777" w:rsidR="00AB3908" w:rsidRPr="005E0D6F" w:rsidRDefault="00AB3908" w:rsidP="006B0C1B">
      <w:pPr>
        <w:pStyle w:val="1"/>
        <w:numPr>
          <w:ilvl w:val="9"/>
          <w:numId w:val="16"/>
        </w:numPr>
        <w:shd w:val="clear" w:color="auto" w:fill="auto"/>
        <w:tabs>
          <w:tab w:val="left" w:pos="51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(2) Certificatul zootehnic care însoțeşte animalele de reproducție sau materialul germinativ provenit de la acestea se eliberează de:</w:t>
      </w:r>
    </w:p>
    <w:p w14:paraId="455784FE" w14:textId="4EA2EC59" w:rsidR="00AB3908" w:rsidRPr="005E0D6F" w:rsidRDefault="00AB3908" w:rsidP="006B0C1B">
      <w:pPr>
        <w:pStyle w:val="1"/>
        <w:numPr>
          <w:ilvl w:val="9"/>
          <w:numId w:val="16"/>
        </w:numPr>
        <w:shd w:val="clear" w:color="auto" w:fill="auto"/>
        <w:tabs>
          <w:tab w:val="left" w:pos="51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 a) societățile de ameliorare sau exploatațiile de ameliorare care desfășoară programe de ameliorare pe animalele de reproducție pentru animalele în cauză; </w:t>
      </w:r>
    </w:p>
    <w:p w14:paraId="4995E588" w14:textId="1C108E14" w:rsidR="00AB3908" w:rsidRPr="005E0D6F" w:rsidRDefault="00AB3908" w:rsidP="006B0C1B">
      <w:pPr>
        <w:pStyle w:val="1"/>
        <w:numPr>
          <w:ilvl w:val="9"/>
          <w:numId w:val="16"/>
        </w:numPr>
        <w:shd w:val="clear" w:color="auto" w:fill="auto"/>
        <w:tabs>
          <w:tab w:val="left" w:pos="51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 b) autoritatea competentă de ameliorare, în cazul </w:t>
      </w:r>
      <w:r w:rsidR="00AD7902" w:rsidRPr="005E0D6F">
        <w:rPr>
          <w:rFonts w:ascii="Times New Roman" w:hAnsi="Times New Roman" w:cs="Times New Roman"/>
          <w:sz w:val="28"/>
          <w:szCs w:val="28"/>
          <w:lang w:val="ro-RO"/>
        </w:rPr>
        <w:t>când</w:t>
      </w:r>
      <w:r w:rsidRPr="005E0D6F">
        <w:rPr>
          <w:rFonts w:ascii="Times New Roman" w:hAnsi="Times New Roman" w:cs="Times New Roman"/>
          <w:sz w:val="28"/>
          <w:szCs w:val="28"/>
          <w:lang w:val="ro-RO"/>
        </w:rPr>
        <w:t xml:space="preserve"> nu există nici o societate de ameliorare care desfășoară un program de ameliorare cu animalele de reproducție de rasă pură din rasa respectivă;</w:t>
      </w:r>
    </w:p>
    <w:p w14:paraId="16936368" w14:textId="201CA6E9" w:rsidR="00AB3908" w:rsidRPr="005E0D6F" w:rsidRDefault="00AB3908" w:rsidP="006B0C1B">
      <w:pPr>
        <w:pStyle w:val="1"/>
        <w:numPr>
          <w:ilvl w:val="9"/>
          <w:numId w:val="16"/>
        </w:numPr>
        <w:shd w:val="clear" w:color="auto" w:fill="auto"/>
        <w:tabs>
          <w:tab w:val="left" w:pos="51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 c) centru de colectare sau depozitare a materialului germinativ.</w:t>
      </w:r>
    </w:p>
    <w:p w14:paraId="2F594DD2" w14:textId="44E0E74B" w:rsidR="00AB3908" w:rsidRPr="005E0D6F" w:rsidRDefault="00AB3908" w:rsidP="006B0C1B">
      <w:pPr>
        <w:pStyle w:val="1"/>
        <w:numPr>
          <w:ilvl w:val="9"/>
          <w:numId w:val="16"/>
        </w:numPr>
        <w:shd w:val="clear" w:color="auto" w:fill="auto"/>
        <w:tabs>
          <w:tab w:val="left" w:pos="51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(3) Societățile de ameliorare sau exploatațiile de ameliorare asigură transmiterea în termen de 30 de zile lucrătoare a certificatului zootehnic, în caz de necesitate şi de complexitatea serviciilor prestate de societățile de ameliorare şi exploatațiile de ameliorare acest termen poate fi prelungit.</w:t>
      </w:r>
    </w:p>
    <w:p w14:paraId="100B3E3E" w14:textId="3015865F" w:rsidR="00AB3908" w:rsidRPr="005E0D6F" w:rsidRDefault="00AB3908" w:rsidP="006B0C1B">
      <w:pPr>
        <w:pStyle w:val="1"/>
        <w:shd w:val="clear" w:color="auto" w:fill="auto"/>
        <w:tabs>
          <w:tab w:val="left" w:pos="519"/>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t xml:space="preserve">(4) </w:t>
      </w:r>
      <w:r w:rsidR="00AD7902" w:rsidRPr="005E0D6F">
        <w:rPr>
          <w:rFonts w:ascii="Times New Roman" w:hAnsi="Times New Roman" w:cs="Times New Roman"/>
          <w:sz w:val="28"/>
          <w:szCs w:val="28"/>
          <w:lang w:val="ro-RO"/>
        </w:rPr>
        <w:t>Când</w:t>
      </w:r>
      <w:r w:rsidRPr="005E0D6F">
        <w:rPr>
          <w:rFonts w:ascii="Times New Roman" w:hAnsi="Times New Roman" w:cs="Times New Roman"/>
          <w:sz w:val="28"/>
          <w:szCs w:val="28"/>
          <w:lang w:val="ro-RO"/>
        </w:rPr>
        <w:t xml:space="preserve"> animalele de reproducție înscrise într-un registru genealogic al unei societăți de ameliorare sau  într-un registru zootehnic al unei exploatații de ameliorare sau materialul germinativ provenind de la acestea sunt comercializate şi </w:t>
      </w:r>
      <w:r w:rsidR="00AD7902" w:rsidRPr="005E0D6F">
        <w:rPr>
          <w:rFonts w:ascii="Times New Roman" w:hAnsi="Times New Roman" w:cs="Times New Roman"/>
          <w:sz w:val="28"/>
          <w:szCs w:val="28"/>
          <w:lang w:val="ro-RO"/>
        </w:rPr>
        <w:t>când</w:t>
      </w:r>
      <w:r w:rsidRPr="005E0D6F">
        <w:rPr>
          <w:rFonts w:ascii="Times New Roman" w:hAnsi="Times New Roman" w:cs="Times New Roman"/>
          <w:sz w:val="28"/>
          <w:szCs w:val="28"/>
          <w:lang w:val="ro-RO"/>
        </w:rPr>
        <w:t xml:space="preserve"> se intenționează înscrierea  animalelor de reproducție respective sau a descendenților produși din materialul germinativ respectiv într-un alt registru genealogic sau zootehnic, animalele de reproducție sau materialul germinativ în cauză sunt însoțite de un certificat zootehnic.</w:t>
      </w:r>
    </w:p>
    <w:p w14:paraId="1A5F98E8" w14:textId="77777777" w:rsidR="00AB3908" w:rsidRPr="005E0D6F" w:rsidRDefault="00AB3908" w:rsidP="006B0C1B">
      <w:pPr>
        <w:pStyle w:val="1"/>
        <w:shd w:val="clear" w:color="auto" w:fill="auto"/>
        <w:tabs>
          <w:tab w:val="left" w:pos="505"/>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4"/>
          <w:szCs w:val="24"/>
          <w:lang w:val="ro-RO"/>
        </w:rPr>
        <w:tab/>
      </w:r>
      <w:r w:rsidRPr="005E0D6F">
        <w:rPr>
          <w:rFonts w:ascii="Times New Roman" w:hAnsi="Times New Roman" w:cs="Times New Roman"/>
          <w:sz w:val="28"/>
          <w:szCs w:val="28"/>
          <w:lang w:val="ro-RO"/>
        </w:rPr>
        <w:t xml:space="preserve">(5) Certificatul zootehnic trebuie să corespundă cerințelor stabilite în prezenta lege. </w:t>
      </w:r>
    </w:p>
    <w:p w14:paraId="6079C197" w14:textId="18851CCF"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sidDel="00371A77">
        <w:rPr>
          <w:rFonts w:ascii="Times New Roman" w:hAnsi="Times New Roman" w:cs="Times New Roman"/>
          <w:sz w:val="28"/>
          <w:szCs w:val="28"/>
          <w:lang w:val="ro-RO"/>
        </w:rPr>
        <w:t xml:space="preserve"> </w:t>
      </w:r>
      <w:r w:rsidRPr="005E0D6F">
        <w:rPr>
          <w:rFonts w:ascii="Times New Roman" w:hAnsi="Times New Roman" w:cs="Times New Roman"/>
          <w:sz w:val="28"/>
          <w:szCs w:val="28"/>
          <w:lang w:val="ro-RO"/>
        </w:rPr>
        <w:t xml:space="preserve">(6) În certificatul zootehnic eliberat pentru animalul de reproducție de rasă pură, pentru un porc hibrid de reproducție, sau materialul germinativ provenit de la acestea se </w:t>
      </w:r>
      <w:r w:rsidR="00AD7902" w:rsidRPr="005E0D6F">
        <w:rPr>
          <w:rFonts w:ascii="Times New Roman" w:hAnsi="Times New Roman" w:cs="Times New Roman"/>
          <w:sz w:val="28"/>
          <w:szCs w:val="28"/>
          <w:lang w:val="ro-RO"/>
        </w:rPr>
        <w:t>include</w:t>
      </w:r>
      <w:r w:rsidRPr="005E0D6F">
        <w:rPr>
          <w:rFonts w:ascii="Times New Roman" w:hAnsi="Times New Roman" w:cs="Times New Roman"/>
          <w:sz w:val="28"/>
          <w:szCs w:val="28"/>
          <w:lang w:val="ro-RO"/>
        </w:rPr>
        <w:t xml:space="preserve"> următoarea informaţie dacă este disponibilă:</w:t>
      </w:r>
    </w:p>
    <w:p w14:paraId="3A04985F" w14:textId="77777777" w:rsidR="00AB3908" w:rsidRPr="005E0D6F" w:rsidRDefault="00AB3908" w:rsidP="00A772C9">
      <w:pPr>
        <w:pStyle w:val="1"/>
        <w:numPr>
          <w:ilvl w:val="0"/>
          <w:numId w:val="17"/>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rezultatele  testării a performanțelor;</w:t>
      </w:r>
    </w:p>
    <w:p w14:paraId="5D56382C" w14:textId="77777777" w:rsidR="00AB3908" w:rsidRPr="005E0D6F" w:rsidRDefault="00AB3908" w:rsidP="00A772C9">
      <w:pPr>
        <w:pStyle w:val="1"/>
        <w:numPr>
          <w:ilvl w:val="0"/>
          <w:numId w:val="17"/>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rezultatele actualizate ale  evaluări genetice;</w:t>
      </w:r>
    </w:p>
    <w:p w14:paraId="4FB5CAA6" w14:textId="77777777" w:rsidR="00AB3908" w:rsidRPr="005E0D6F" w:rsidRDefault="00AB3908" w:rsidP="00A772C9">
      <w:pPr>
        <w:pStyle w:val="1"/>
        <w:numPr>
          <w:ilvl w:val="0"/>
          <w:numId w:val="17"/>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particularități și defecte genetice în legătură cu programul de ameliorare ale animalului de reproducție sau ale donatorilor de material germinativ.</w:t>
      </w:r>
    </w:p>
    <w:p w14:paraId="0C2C13E8" w14:textId="63A6DA13" w:rsidR="00AB3908" w:rsidRPr="005E0D6F" w:rsidRDefault="00AB3908" w:rsidP="006B0C1B">
      <w:pPr>
        <w:pStyle w:val="1"/>
        <w:shd w:val="clear" w:color="auto" w:fill="auto"/>
        <w:tabs>
          <w:tab w:val="left" w:pos="505"/>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t xml:space="preserve">(7) Modelele certificatelor se aprobă prin </w:t>
      </w:r>
      <w:r w:rsidR="00AD7902" w:rsidRPr="005E0D6F">
        <w:rPr>
          <w:rFonts w:ascii="Times New Roman" w:hAnsi="Times New Roman" w:cs="Times New Roman"/>
          <w:sz w:val="28"/>
          <w:szCs w:val="28"/>
          <w:lang w:val="ro-RO"/>
        </w:rPr>
        <w:t>hotărâre</w:t>
      </w:r>
      <w:r w:rsidRPr="005E0D6F">
        <w:rPr>
          <w:rFonts w:ascii="Times New Roman" w:hAnsi="Times New Roman" w:cs="Times New Roman"/>
          <w:sz w:val="28"/>
          <w:szCs w:val="28"/>
          <w:lang w:val="ro-RO"/>
        </w:rPr>
        <w:t xml:space="preserve"> de Guvern.</w:t>
      </w:r>
    </w:p>
    <w:p w14:paraId="7A9E5240" w14:textId="77777777" w:rsidR="00543ED2" w:rsidRPr="005E0D6F" w:rsidRDefault="00543ED2" w:rsidP="006B0C1B">
      <w:pPr>
        <w:pStyle w:val="40"/>
        <w:shd w:val="clear" w:color="auto" w:fill="auto"/>
        <w:spacing w:before="0" w:after="0" w:line="240" w:lineRule="auto"/>
        <w:ind w:firstLine="709"/>
        <w:jc w:val="both"/>
        <w:rPr>
          <w:rFonts w:ascii="Times New Roman" w:hAnsi="Times New Roman" w:cs="Times New Roman"/>
          <w:b/>
          <w:sz w:val="28"/>
          <w:szCs w:val="28"/>
          <w:lang w:val="ro-RO"/>
        </w:rPr>
      </w:pPr>
    </w:p>
    <w:p w14:paraId="26C66D38" w14:textId="77777777" w:rsidR="00543ED2" w:rsidRPr="005E0D6F" w:rsidRDefault="00543ED2" w:rsidP="006B0C1B">
      <w:pPr>
        <w:pStyle w:val="40"/>
        <w:shd w:val="clear" w:color="auto" w:fill="auto"/>
        <w:spacing w:before="0" w:after="0" w:line="240" w:lineRule="auto"/>
        <w:ind w:firstLine="709"/>
        <w:jc w:val="both"/>
        <w:rPr>
          <w:rFonts w:ascii="Times New Roman" w:hAnsi="Times New Roman" w:cs="Times New Roman"/>
          <w:b/>
          <w:sz w:val="28"/>
          <w:szCs w:val="28"/>
          <w:lang w:val="ro-RO"/>
        </w:rPr>
      </w:pPr>
    </w:p>
    <w:p w14:paraId="12045758" w14:textId="47EA17C2"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b/>
          <w:sz w:val="28"/>
          <w:szCs w:val="28"/>
          <w:lang w:val="ro-RO"/>
        </w:rPr>
        <w:t>Articolul 41.</w:t>
      </w:r>
      <w:bookmarkStart w:id="20" w:name="bookmark50"/>
      <w:r w:rsidRPr="005E0D6F">
        <w:rPr>
          <w:rFonts w:ascii="Times New Roman" w:hAnsi="Times New Roman" w:cs="Times New Roman"/>
          <w:b/>
          <w:sz w:val="28"/>
          <w:szCs w:val="28"/>
          <w:lang w:val="ro-RO"/>
        </w:rPr>
        <w:t xml:space="preserve"> </w:t>
      </w:r>
      <w:r w:rsidR="00543ED2" w:rsidRPr="005E0D6F">
        <w:rPr>
          <w:rFonts w:ascii="Times New Roman" w:hAnsi="Times New Roman" w:cs="Times New Roman"/>
          <w:b/>
          <w:sz w:val="28"/>
          <w:szCs w:val="28"/>
          <w:lang w:val="ro-RO"/>
        </w:rPr>
        <w:t xml:space="preserve"> </w:t>
      </w:r>
      <w:r w:rsidRPr="005E0D6F">
        <w:rPr>
          <w:rFonts w:ascii="Times New Roman" w:hAnsi="Times New Roman" w:cs="Times New Roman"/>
          <w:sz w:val="28"/>
          <w:szCs w:val="28"/>
          <w:lang w:val="ro-RO"/>
        </w:rPr>
        <w:t>Cerințe pentru comerțul cu animale de reproducție şi cu material germinativ provenit de la acestea</w:t>
      </w:r>
      <w:bookmarkEnd w:id="20"/>
    </w:p>
    <w:p w14:paraId="4B9776F4" w14:textId="77777777" w:rsidR="00AB3908" w:rsidRPr="005E0D6F" w:rsidRDefault="00AB3908" w:rsidP="006B0C1B">
      <w:pPr>
        <w:pStyle w:val="1"/>
        <w:shd w:val="clear" w:color="auto" w:fill="auto"/>
        <w:tabs>
          <w:tab w:val="left" w:pos="51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t>(1) Pentru comerț cu material germinativ, acesta trebuie să fie însoțit de un certificat zootehnic emis pe baza informațiilor primite de la societatea de ameliorare sau exploatația de ameliorare, de către un centru de colectare sau un centru de depozitare a materialului seminal, sau de o echipă de colectare sau de producere de embrioni.</w:t>
      </w:r>
    </w:p>
    <w:p w14:paraId="0CBB3A06" w14:textId="03160E61" w:rsidR="00AB3908" w:rsidRPr="005E0D6F" w:rsidRDefault="00AB3908" w:rsidP="006B0C1B">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t>(2)  La comercializarea animalelor de reproducție înscrise într-un registru genealogic al unei societăți de ameliorare sau înregistrate într-un registru zootehnic al unei societăți de ameliorare a animalelor de reproducție de rasă pură din speciile bovină, porcină, ovină sau caprină nu este obligatorie însoțirea acestora de un certificat zootehnic dacă sunt însoțite de documente emise de societatea de ameliorare sau exploatația de ameliorare în care sunt incluse informația prevăzută la art. 44.</w:t>
      </w:r>
    </w:p>
    <w:p w14:paraId="05ADA152" w14:textId="77777777" w:rsidR="00AB3908" w:rsidRPr="005E0D6F" w:rsidRDefault="00AB3908" w:rsidP="006B0C1B">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b/>
        <w:t>(3) În cazul materialului germinativ provenit de la speciile bovină, porcină, ovină, caprină şi ecvină nu este obligatorie însoțirea acestora de un certificat zootehnic dacă:</w:t>
      </w:r>
    </w:p>
    <w:p w14:paraId="71126F8C" w14:textId="77777777" w:rsidR="00AB3908" w:rsidRPr="005E0D6F" w:rsidRDefault="00AB3908" w:rsidP="006B0C1B">
      <w:pPr>
        <w:pStyle w:val="1"/>
        <w:numPr>
          <w:ilvl w:val="0"/>
          <w:numId w:val="18"/>
        </w:numPr>
        <w:shd w:val="clear" w:color="auto" w:fill="auto"/>
        <w:tabs>
          <w:tab w:val="left" w:pos="510"/>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informațiile legate de donatorii materialului germinativ respectiv sunt cuprinse în alte documente sau în copiile certificatului zootehnic original care însoțește materialul germinativ respectiv sau, înaintea sau după trimiterea materialului germinativ respectiv, sunt puse la dispoziție la cerere de către societatea de ameliorare sau de exploatația de ameliorare sau de centrele de colectare sau de depozitare a materialului germinativ;</w:t>
      </w:r>
    </w:p>
    <w:p w14:paraId="6B4E46DE" w14:textId="77777777" w:rsidR="00AB3908" w:rsidRPr="005E0D6F" w:rsidRDefault="00AB3908" w:rsidP="006B0C1B">
      <w:pPr>
        <w:pStyle w:val="1"/>
        <w:numPr>
          <w:ilvl w:val="0"/>
          <w:numId w:val="18"/>
        </w:numPr>
        <w:shd w:val="clear" w:color="auto" w:fill="auto"/>
        <w:tabs>
          <w:tab w:val="left" w:pos="510"/>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 informațiile legate de materialul seminal, ovule sau embrioni sunt cuprinse în alte documente care însoțesc materialul seminal, ovulele sau embrionii în cauză emise de societatea de ameliorare sau de exploatația de ameliorare sau de centrele de colectare sau de depozitare a materialului germinativ.</w:t>
      </w:r>
    </w:p>
    <w:p w14:paraId="350199FA" w14:textId="00324275"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(4) În cazul în care rezultatele testării performanțelor sau ale evaluării genetice sunt puse la dispoziția publicului pe pagina oficială a societăților de ameliorare, exploatațiilor de ameliorare sau a centrelor de colectare sau de depozitare a materialului germinativ, se face trimiterea în certificatul zootehnic sau în documentele menționate la alin. (2) se face trimiterea unde pot fi accesate aceste rezultate. </w:t>
      </w:r>
    </w:p>
    <w:p w14:paraId="197CD1E2" w14:textId="232C4438"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 (5)   În cazul animalelor de reproducție de rasă pură din specia ecvideelor, nu este obligatorie însoțirea acestora de un certificat zootehnic dacă informațiile prevăzute la art. 43 alin.</w:t>
      </w:r>
      <w:r w:rsidR="006E5167" w:rsidRPr="005E0D6F">
        <w:rPr>
          <w:rFonts w:ascii="Times New Roman" w:hAnsi="Times New Roman" w:cs="Times New Roman"/>
          <w:sz w:val="28"/>
          <w:szCs w:val="28"/>
          <w:lang w:val="ro-RO"/>
        </w:rPr>
        <w:t> </w:t>
      </w:r>
      <w:r w:rsidRPr="005E0D6F">
        <w:rPr>
          <w:rFonts w:ascii="Times New Roman" w:hAnsi="Times New Roman" w:cs="Times New Roman"/>
          <w:sz w:val="28"/>
          <w:szCs w:val="28"/>
          <w:lang w:val="ro-RO"/>
        </w:rPr>
        <w:t>(1), lit. m) şi n) sunt incluse în pașaportul pentru ecvidee</w:t>
      </w:r>
    </w:p>
    <w:p w14:paraId="2558BC83" w14:textId="77777777" w:rsidR="00543ED2" w:rsidRPr="005E0D6F" w:rsidRDefault="00543ED2" w:rsidP="006B0C1B">
      <w:pPr>
        <w:pStyle w:val="1"/>
        <w:shd w:val="clear" w:color="auto" w:fill="auto"/>
        <w:spacing w:before="0" w:after="0" w:line="240" w:lineRule="auto"/>
        <w:ind w:firstLine="709"/>
        <w:rPr>
          <w:rFonts w:ascii="Times New Roman" w:hAnsi="Times New Roman" w:cs="Times New Roman"/>
          <w:b/>
          <w:sz w:val="28"/>
          <w:szCs w:val="28"/>
          <w:lang w:val="ro-RO"/>
        </w:rPr>
      </w:pPr>
    </w:p>
    <w:p w14:paraId="648C7835" w14:textId="77777777"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b/>
          <w:sz w:val="28"/>
          <w:szCs w:val="28"/>
          <w:lang w:val="ro-RO"/>
        </w:rPr>
        <w:t>Articolul 42.</w:t>
      </w:r>
      <w:r w:rsidRPr="005E0D6F">
        <w:rPr>
          <w:sz w:val="28"/>
          <w:szCs w:val="28"/>
          <w:lang w:val="ro-RO"/>
        </w:rPr>
        <w:t xml:space="preserve"> </w:t>
      </w:r>
      <w:r w:rsidRPr="005E0D6F">
        <w:rPr>
          <w:rFonts w:ascii="Times New Roman" w:hAnsi="Times New Roman" w:cs="Times New Roman"/>
          <w:sz w:val="28"/>
          <w:szCs w:val="28"/>
          <w:lang w:val="ro-RO"/>
        </w:rPr>
        <w:t>Titlul certificatului zootehnic</w:t>
      </w:r>
    </w:p>
    <w:p w14:paraId="7BEC706D" w14:textId="1308FF0B" w:rsidR="00AB3908" w:rsidRPr="005E0D6F" w:rsidRDefault="00AB3908" w:rsidP="006B0C1B">
      <w:pPr>
        <w:pStyle w:val="NormalWeb"/>
        <w:ind w:firstLine="709"/>
        <w:rPr>
          <w:sz w:val="28"/>
          <w:szCs w:val="28"/>
          <w:lang w:val="ro-RO"/>
        </w:rPr>
      </w:pPr>
      <w:r w:rsidRPr="005E0D6F">
        <w:rPr>
          <w:sz w:val="28"/>
          <w:szCs w:val="28"/>
          <w:lang w:val="ro-RO"/>
        </w:rPr>
        <w:t>În ti</w:t>
      </w:r>
      <w:r w:rsidR="00AD7902" w:rsidRPr="005E0D6F">
        <w:rPr>
          <w:sz w:val="28"/>
          <w:szCs w:val="28"/>
          <w:lang w:val="ro-RO"/>
        </w:rPr>
        <w:t>t</w:t>
      </w:r>
      <w:r w:rsidRPr="005E0D6F">
        <w:rPr>
          <w:sz w:val="28"/>
          <w:szCs w:val="28"/>
          <w:lang w:val="ro-RO"/>
        </w:rPr>
        <w:t>lul certificatului zootehnic se:</w:t>
      </w:r>
    </w:p>
    <w:p w14:paraId="38A20A5F"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lastRenderedPageBreak/>
        <w:t>a)</w:t>
      </w:r>
      <w:r w:rsidRPr="005E0D6F">
        <w:rPr>
          <w:sz w:val="28"/>
          <w:szCs w:val="28"/>
          <w:lang w:val="ro-RO"/>
        </w:rPr>
        <w:tab/>
        <w:t>menționează dacă animalul este un animal de reproducție de rasă pură sau un porc de reproducție hibrid sau dacă materialul germinativ provine de la animale de reproducție de rasă pură sau de la porci de reproducție hibrizi;</w:t>
      </w:r>
    </w:p>
    <w:p w14:paraId="3B74B342" w14:textId="3B8D8681" w:rsidR="00AB3908" w:rsidRPr="005E0D6F" w:rsidRDefault="00AB3908" w:rsidP="00A772C9">
      <w:pPr>
        <w:pStyle w:val="NormalWeb"/>
        <w:tabs>
          <w:tab w:val="left" w:pos="1134"/>
        </w:tabs>
        <w:ind w:firstLine="709"/>
        <w:rPr>
          <w:sz w:val="28"/>
          <w:szCs w:val="28"/>
          <w:lang w:val="ro-RO"/>
        </w:rPr>
      </w:pPr>
      <w:r w:rsidRPr="005E0D6F">
        <w:rPr>
          <w:sz w:val="28"/>
          <w:szCs w:val="28"/>
          <w:lang w:val="ro-RO"/>
        </w:rPr>
        <w:t>b)</w:t>
      </w:r>
      <w:r w:rsidR="00A772C9" w:rsidRPr="005E0D6F">
        <w:rPr>
          <w:sz w:val="28"/>
          <w:szCs w:val="28"/>
          <w:lang w:val="ro-RO"/>
        </w:rPr>
        <w:t xml:space="preserve"> </w:t>
      </w:r>
      <w:r w:rsidRPr="005E0D6F">
        <w:rPr>
          <w:sz w:val="28"/>
          <w:szCs w:val="28"/>
          <w:lang w:val="ro-RO"/>
        </w:rPr>
        <w:t>include o referire la specia taxonomică;</w:t>
      </w:r>
    </w:p>
    <w:p w14:paraId="070DAF2A"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c) indică dacă transportul este destinat comerțului sau introducerii în Republica Moldova;</w:t>
      </w:r>
    </w:p>
    <w:p w14:paraId="33059CF9"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 xml:space="preserve">d) include menţiune de trimitere la denumirea prezentei lege. </w:t>
      </w:r>
    </w:p>
    <w:p w14:paraId="5844A5C9" w14:textId="77777777" w:rsidR="00543ED2" w:rsidRPr="005E0D6F" w:rsidRDefault="00543ED2" w:rsidP="00A772C9">
      <w:pPr>
        <w:pStyle w:val="NormalWeb"/>
        <w:tabs>
          <w:tab w:val="left" w:pos="1134"/>
        </w:tabs>
        <w:ind w:firstLine="709"/>
        <w:rPr>
          <w:b/>
          <w:sz w:val="28"/>
          <w:szCs w:val="28"/>
          <w:lang w:val="ro-RO"/>
        </w:rPr>
      </w:pPr>
    </w:p>
    <w:p w14:paraId="7963D791" w14:textId="77777777" w:rsidR="00AB3908" w:rsidRPr="005E0D6F" w:rsidRDefault="00AB3908" w:rsidP="006B0C1B">
      <w:pPr>
        <w:pStyle w:val="NormalWeb"/>
        <w:ind w:firstLine="709"/>
        <w:rPr>
          <w:sz w:val="28"/>
          <w:szCs w:val="28"/>
          <w:lang w:val="ro-RO"/>
        </w:rPr>
      </w:pPr>
      <w:r w:rsidRPr="005E0D6F">
        <w:rPr>
          <w:b/>
          <w:sz w:val="28"/>
          <w:szCs w:val="28"/>
          <w:lang w:val="ro-RO"/>
        </w:rPr>
        <w:t>Articolul 43.</w:t>
      </w:r>
      <w:r w:rsidRPr="005E0D6F">
        <w:rPr>
          <w:sz w:val="28"/>
          <w:szCs w:val="28"/>
          <w:lang w:val="ro-RO"/>
        </w:rPr>
        <w:t xml:space="preserve"> Certificatul zootehnic pentru animalele de reproducție de rasă pură </w:t>
      </w:r>
    </w:p>
    <w:p w14:paraId="0651D116"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(1)</w:t>
      </w:r>
      <w:r w:rsidRPr="005E0D6F">
        <w:rPr>
          <w:sz w:val="28"/>
          <w:szCs w:val="28"/>
          <w:lang w:val="ro-RO"/>
        </w:rPr>
        <w:tab/>
        <w:t>Certificatul zootehnic pentru animalele de reproducție de rasă pură,  conține următoarele informații:</w:t>
      </w:r>
    </w:p>
    <w:p w14:paraId="0BCEF2C4" w14:textId="77777777" w:rsidR="00AB3908" w:rsidRPr="005E0D6F" w:rsidRDefault="00AB3908" w:rsidP="006B0C1B">
      <w:pPr>
        <w:pStyle w:val="NormalWeb"/>
        <w:tabs>
          <w:tab w:val="left" w:pos="851"/>
          <w:tab w:val="left" w:pos="993"/>
        </w:tabs>
        <w:ind w:firstLine="709"/>
        <w:rPr>
          <w:sz w:val="28"/>
          <w:szCs w:val="28"/>
          <w:lang w:val="ro-RO"/>
        </w:rPr>
      </w:pPr>
      <w:r w:rsidRPr="005E0D6F">
        <w:rPr>
          <w:sz w:val="28"/>
          <w:szCs w:val="28"/>
          <w:lang w:val="ro-RO"/>
        </w:rPr>
        <w:t>a)</w:t>
      </w:r>
      <w:r w:rsidRPr="005E0D6F">
        <w:rPr>
          <w:sz w:val="28"/>
          <w:szCs w:val="28"/>
          <w:lang w:val="ro-RO"/>
        </w:rPr>
        <w:tab/>
        <w:t>denumirea societăţii de ameliorare emitente sau, în cazul introducerii în țară a animalului de reproducție de rasă pură, numele organismului de ameliorare emitent din țara de origine și, dacă este cazul, o trimitere la pagina  oficială a societății de ameliorare sau al organismului de ameliorare în cauză;</w:t>
      </w:r>
    </w:p>
    <w:p w14:paraId="1D43FE68"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b)</w:t>
      </w:r>
      <w:r w:rsidRPr="005E0D6F">
        <w:rPr>
          <w:sz w:val="28"/>
          <w:szCs w:val="28"/>
          <w:lang w:val="ro-RO"/>
        </w:rPr>
        <w:tab/>
        <w:t>denumirea registrului genealogic;</w:t>
      </w:r>
    </w:p>
    <w:p w14:paraId="54838DE8"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c)</w:t>
      </w:r>
      <w:r w:rsidRPr="005E0D6F">
        <w:rPr>
          <w:sz w:val="28"/>
          <w:szCs w:val="28"/>
          <w:lang w:val="ro-RO"/>
        </w:rPr>
        <w:tab/>
        <w:t>clasa din secțiunea principală în care este înscris animalul de reproducției de rasă pură;</w:t>
      </w:r>
    </w:p>
    <w:p w14:paraId="55E7EAFA"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d)</w:t>
      </w:r>
      <w:r w:rsidRPr="005E0D6F">
        <w:rPr>
          <w:sz w:val="28"/>
          <w:szCs w:val="28"/>
          <w:lang w:val="ro-RO"/>
        </w:rPr>
        <w:tab/>
        <w:t>numele rasei animalului de reproducție de rasă pură;</w:t>
      </w:r>
    </w:p>
    <w:p w14:paraId="3D2E4FAA"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e)</w:t>
      </w:r>
      <w:r w:rsidRPr="005E0D6F">
        <w:rPr>
          <w:sz w:val="28"/>
          <w:szCs w:val="28"/>
          <w:lang w:val="ro-RO"/>
        </w:rPr>
        <w:tab/>
        <w:t>sexul animalului de reproducție de rasă pură;</w:t>
      </w:r>
    </w:p>
    <w:p w14:paraId="34B2F43E"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f)</w:t>
      </w:r>
      <w:r w:rsidRPr="005E0D6F">
        <w:rPr>
          <w:sz w:val="28"/>
          <w:szCs w:val="28"/>
          <w:lang w:val="ro-RO"/>
        </w:rPr>
        <w:tab/>
        <w:t>numărul de înscriere în registrul genealogic („nr. din registrul genealogic”) al animalului de reproducție de rasă pură;</w:t>
      </w:r>
    </w:p>
    <w:p w14:paraId="5050ACF0"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g)</w:t>
      </w:r>
      <w:r w:rsidRPr="005E0D6F">
        <w:rPr>
          <w:sz w:val="28"/>
          <w:szCs w:val="28"/>
          <w:lang w:val="ro-RO"/>
        </w:rPr>
        <w:tab/>
        <w:t>sistemul de identificare și numărul individual de identificare acordat animalului de reproducție de rasă pură;</w:t>
      </w:r>
    </w:p>
    <w:p w14:paraId="420758CA" w14:textId="77777777" w:rsidR="00AB3908" w:rsidRPr="005E0D6F" w:rsidRDefault="00AB3908" w:rsidP="006B0C1B">
      <w:pPr>
        <w:pStyle w:val="NormalWeb"/>
        <w:tabs>
          <w:tab w:val="left" w:pos="851"/>
          <w:tab w:val="left" w:pos="1134"/>
        </w:tabs>
        <w:ind w:firstLine="709"/>
        <w:rPr>
          <w:sz w:val="28"/>
          <w:szCs w:val="28"/>
          <w:lang w:val="ro-RO"/>
        </w:rPr>
      </w:pPr>
      <w:r w:rsidRPr="005E0D6F">
        <w:rPr>
          <w:sz w:val="28"/>
          <w:szCs w:val="28"/>
          <w:lang w:val="ro-RO"/>
        </w:rPr>
        <w:t>h) metoda utilizată pentru verificarea identității animalelor de rasă pură utilizate pentru colectarea de material seminal, ovule și embrioni și rezultatele verificării identității respective;</w:t>
      </w:r>
    </w:p>
    <w:p w14:paraId="2EE622E9" w14:textId="77777777" w:rsidR="00AB3908" w:rsidRPr="005E0D6F" w:rsidRDefault="00AB3908" w:rsidP="006B0C1B">
      <w:pPr>
        <w:pStyle w:val="NormalWeb"/>
        <w:tabs>
          <w:tab w:val="left" w:pos="993"/>
        </w:tabs>
        <w:ind w:firstLine="709"/>
        <w:rPr>
          <w:sz w:val="28"/>
          <w:szCs w:val="28"/>
          <w:lang w:val="ro-RO"/>
        </w:rPr>
      </w:pPr>
      <w:r w:rsidRPr="005E0D6F">
        <w:rPr>
          <w:sz w:val="28"/>
          <w:szCs w:val="28"/>
          <w:lang w:val="ro-RO"/>
        </w:rPr>
        <w:t>i)</w:t>
      </w:r>
      <w:r w:rsidRPr="005E0D6F">
        <w:rPr>
          <w:sz w:val="28"/>
          <w:szCs w:val="28"/>
          <w:lang w:val="ro-RO"/>
        </w:rPr>
        <w:tab/>
        <w:t>data și țara de origine a animalului de reproducție de rasă pură;</w:t>
      </w:r>
    </w:p>
    <w:p w14:paraId="4DD62334" w14:textId="77777777" w:rsidR="00AB3908" w:rsidRPr="005E0D6F" w:rsidRDefault="00AB3908" w:rsidP="006B0C1B">
      <w:pPr>
        <w:pStyle w:val="NormalWeb"/>
        <w:tabs>
          <w:tab w:val="left" w:pos="993"/>
        </w:tabs>
        <w:ind w:firstLine="709"/>
        <w:rPr>
          <w:sz w:val="28"/>
          <w:szCs w:val="28"/>
          <w:lang w:val="ro-RO"/>
        </w:rPr>
      </w:pPr>
      <w:r w:rsidRPr="005E0D6F">
        <w:rPr>
          <w:sz w:val="28"/>
          <w:szCs w:val="28"/>
          <w:lang w:val="ro-RO"/>
        </w:rPr>
        <w:t>j)</w:t>
      </w:r>
      <w:r w:rsidRPr="005E0D6F">
        <w:rPr>
          <w:sz w:val="28"/>
          <w:szCs w:val="28"/>
          <w:lang w:val="ro-RO"/>
        </w:rPr>
        <w:tab/>
        <w:t>numele, adresa și, dacă este cazul, adresa de e-mail a deținătorului de animale, (locul nașterii animalului de reproducție de rasă pură);</w:t>
      </w:r>
    </w:p>
    <w:p w14:paraId="2B116493" w14:textId="77777777" w:rsidR="00AB3908" w:rsidRPr="005E0D6F" w:rsidRDefault="00AB3908" w:rsidP="006B0C1B">
      <w:pPr>
        <w:pStyle w:val="NormalWeb"/>
        <w:tabs>
          <w:tab w:val="left" w:pos="993"/>
        </w:tabs>
        <w:ind w:firstLine="709"/>
        <w:rPr>
          <w:sz w:val="28"/>
          <w:szCs w:val="28"/>
          <w:lang w:val="ro-RO"/>
        </w:rPr>
      </w:pPr>
      <w:r w:rsidRPr="005E0D6F">
        <w:rPr>
          <w:sz w:val="28"/>
          <w:szCs w:val="28"/>
          <w:lang w:val="ro-RO"/>
        </w:rPr>
        <w:t>k)</w:t>
      </w:r>
      <w:r w:rsidRPr="005E0D6F">
        <w:rPr>
          <w:sz w:val="28"/>
          <w:szCs w:val="28"/>
          <w:lang w:val="ro-RO"/>
        </w:rPr>
        <w:tab/>
        <w:t>numele și adresa și, dacă este cazul, adresa de e-mail a proprietarului;</w:t>
      </w:r>
    </w:p>
    <w:p w14:paraId="554C1758" w14:textId="77777777" w:rsidR="00AB3908" w:rsidRPr="005E0D6F" w:rsidRDefault="00AB3908" w:rsidP="006B0C1B">
      <w:pPr>
        <w:pStyle w:val="NormalWeb"/>
        <w:tabs>
          <w:tab w:val="left" w:pos="709"/>
          <w:tab w:val="left" w:pos="993"/>
        </w:tabs>
        <w:ind w:firstLine="709"/>
        <w:rPr>
          <w:sz w:val="28"/>
          <w:szCs w:val="28"/>
          <w:lang w:val="ro-RO"/>
        </w:rPr>
      </w:pPr>
      <w:r w:rsidRPr="005E0D6F">
        <w:rPr>
          <w:sz w:val="28"/>
          <w:szCs w:val="28"/>
          <w:lang w:val="ro-RO"/>
        </w:rPr>
        <w:t>l)</w:t>
      </w:r>
      <w:r w:rsidRPr="005E0D6F">
        <w:rPr>
          <w:sz w:val="28"/>
          <w:szCs w:val="28"/>
          <w:lang w:val="ro-RO"/>
        </w:rPr>
        <w:tab/>
        <w:t>pedigriul:</w:t>
      </w:r>
    </w:p>
    <w:tbl>
      <w:tblPr>
        <w:tblW w:w="0" w:type="auto"/>
        <w:tblBorders>
          <w:insideH w:val="single" w:sz="4" w:space="0" w:color="auto"/>
          <w:insideV w:val="single" w:sz="4" w:space="0" w:color="auto"/>
        </w:tblBorders>
        <w:tblLook w:val="00A0" w:firstRow="1" w:lastRow="0" w:firstColumn="1" w:lastColumn="0" w:noHBand="0" w:noVBand="0"/>
      </w:tblPr>
      <w:tblGrid>
        <w:gridCol w:w="4672"/>
        <w:gridCol w:w="4673"/>
      </w:tblGrid>
      <w:tr w:rsidR="00AB3908" w:rsidRPr="005E0D6F" w14:paraId="27651DAC" w14:textId="77777777" w:rsidTr="00AB3908">
        <w:tc>
          <w:tcPr>
            <w:tcW w:w="4672" w:type="dxa"/>
          </w:tcPr>
          <w:p w14:paraId="632870CB" w14:textId="77777777" w:rsidR="00AB3908" w:rsidRPr="005E0D6F" w:rsidRDefault="00AB3908" w:rsidP="006B0C1B">
            <w:pPr>
              <w:pStyle w:val="NormalWeb"/>
              <w:ind w:firstLine="709"/>
              <w:rPr>
                <w:sz w:val="28"/>
                <w:szCs w:val="28"/>
                <w:lang w:val="ro-RO"/>
              </w:rPr>
            </w:pPr>
            <w:r w:rsidRPr="005E0D6F">
              <w:rPr>
                <w:sz w:val="28"/>
                <w:szCs w:val="28"/>
                <w:lang w:val="ro-RO"/>
              </w:rPr>
              <w:t>Tatăl</w:t>
            </w:r>
          </w:p>
          <w:p w14:paraId="217C162E" w14:textId="77777777" w:rsidR="00AB3908" w:rsidRPr="005E0D6F" w:rsidRDefault="00AB3908" w:rsidP="006B0C1B">
            <w:pPr>
              <w:pStyle w:val="NormalWeb"/>
              <w:ind w:firstLine="0"/>
              <w:rPr>
                <w:sz w:val="28"/>
                <w:szCs w:val="28"/>
                <w:lang w:val="ro-RO"/>
              </w:rPr>
            </w:pPr>
            <w:r w:rsidRPr="005E0D6F">
              <w:rPr>
                <w:sz w:val="28"/>
                <w:szCs w:val="28"/>
                <w:lang w:val="ro-RO"/>
              </w:rPr>
              <w:t>Nr. și secțiunea din registrul genealogic</w:t>
            </w:r>
          </w:p>
        </w:tc>
        <w:tc>
          <w:tcPr>
            <w:tcW w:w="4673" w:type="dxa"/>
          </w:tcPr>
          <w:p w14:paraId="306BB4E9" w14:textId="77777777" w:rsidR="00AB3908" w:rsidRPr="005E0D6F" w:rsidRDefault="00AB3908" w:rsidP="006B0C1B">
            <w:pPr>
              <w:pStyle w:val="NormalWeb"/>
              <w:ind w:firstLine="709"/>
              <w:rPr>
                <w:sz w:val="28"/>
                <w:szCs w:val="28"/>
                <w:lang w:val="ro-RO"/>
              </w:rPr>
            </w:pPr>
            <w:r w:rsidRPr="005E0D6F">
              <w:rPr>
                <w:sz w:val="28"/>
                <w:szCs w:val="28"/>
                <w:lang w:val="ro-RO"/>
              </w:rPr>
              <w:t>Bunicul patern</w:t>
            </w:r>
          </w:p>
          <w:p w14:paraId="2F080C16" w14:textId="77777777" w:rsidR="00AB3908" w:rsidRPr="005E0D6F" w:rsidRDefault="00AB3908" w:rsidP="006B0C1B">
            <w:pPr>
              <w:pStyle w:val="NormalWeb"/>
              <w:ind w:firstLine="0"/>
              <w:rPr>
                <w:sz w:val="28"/>
                <w:szCs w:val="28"/>
                <w:lang w:val="ro-RO"/>
              </w:rPr>
            </w:pPr>
            <w:r w:rsidRPr="005E0D6F">
              <w:rPr>
                <w:sz w:val="28"/>
                <w:szCs w:val="28"/>
                <w:lang w:val="ro-RO"/>
              </w:rPr>
              <w:t>Nr. și secțiunea din registrul genealogic</w:t>
            </w:r>
          </w:p>
          <w:p w14:paraId="62C47FBB" w14:textId="77777777" w:rsidR="00AB3908" w:rsidRPr="005E0D6F" w:rsidRDefault="00AB3908" w:rsidP="006B0C1B">
            <w:pPr>
              <w:pStyle w:val="NormalWeb"/>
              <w:ind w:firstLine="709"/>
              <w:rPr>
                <w:sz w:val="28"/>
                <w:szCs w:val="28"/>
                <w:lang w:val="ro-RO"/>
              </w:rPr>
            </w:pPr>
          </w:p>
        </w:tc>
      </w:tr>
      <w:tr w:rsidR="00AB3908" w:rsidRPr="005E0D6F" w14:paraId="33E7A198" w14:textId="77777777" w:rsidTr="00AB3908">
        <w:tc>
          <w:tcPr>
            <w:tcW w:w="4672" w:type="dxa"/>
          </w:tcPr>
          <w:p w14:paraId="6D30292C" w14:textId="77777777" w:rsidR="00AB3908" w:rsidRPr="005E0D6F" w:rsidRDefault="00AB3908" w:rsidP="006B0C1B">
            <w:pPr>
              <w:pStyle w:val="NormalWeb"/>
              <w:ind w:firstLine="709"/>
              <w:rPr>
                <w:sz w:val="28"/>
                <w:szCs w:val="28"/>
                <w:lang w:val="ro-RO"/>
              </w:rPr>
            </w:pPr>
          </w:p>
        </w:tc>
        <w:tc>
          <w:tcPr>
            <w:tcW w:w="4673" w:type="dxa"/>
          </w:tcPr>
          <w:p w14:paraId="6BA86715" w14:textId="77777777" w:rsidR="00AB3908" w:rsidRPr="005E0D6F" w:rsidRDefault="00AB3908" w:rsidP="006B0C1B">
            <w:pPr>
              <w:pStyle w:val="NormalWeb"/>
              <w:ind w:firstLine="709"/>
              <w:rPr>
                <w:sz w:val="28"/>
                <w:szCs w:val="28"/>
                <w:lang w:val="ro-RO"/>
              </w:rPr>
            </w:pPr>
            <w:r w:rsidRPr="005E0D6F">
              <w:rPr>
                <w:sz w:val="28"/>
                <w:szCs w:val="28"/>
                <w:lang w:val="ro-RO"/>
              </w:rPr>
              <w:t>Bunica paternă</w:t>
            </w:r>
          </w:p>
          <w:p w14:paraId="36877243" w14:textId="77777777" w:rsidR="00AB3908" w:rsidRPr="005E0D6F" w:rsidRDefault="00AB3908" w:rsidP="006B0C1B">
            <w:pPr>
              <w:pStyle w:val="NormalWeb"/>
              <w:ind w:firstLine="0"/>
              <w:rPr>
                <w:sz w:val="28"/>
                <w:szCs w:val="28"/>
                <w:lang w:val="ro-RO"/>
              </w:rPr>
            </w:pPr>
            <w:r w:rsidRPr="005E0D6F">
              <w:rPr>
                <w:sz w:val="28"/>
                <w:szCs w:val="28"/>
                <w:lang w:val="ro-RO"/>
              </w:rPr>
              <w:t>Nr. și secțiunea din registrul genealogic</w:t>
            </w:r>
          </w:p>
          <w:p w14:paraId="053741E5" w14:textId="77777777" w:rsidR="00AB3908" w:rsidRPr="005E0D6F" w:rsidRDefault="00AB3908" w:rsidP="006B0C1B">
            <w:pPr>
              <w:pStyle w:val="NormalWeb"/>
              <w:ind w:firstLine="709"/>
              <w:rPr>
                <w:sz w:val="28"/>
                <w:szCs w:val="28"/>
                <w:lang w:val="ro-RO"/>
              </w:rPr>
            </w:pPr>
          </w:p>
        </w:tc>
      </w:tr>
      <w:tr w:rsidR="00AB3908" w:rsidRPr="005E0D6F" w14:paraId="378F01CB" w14:textId="77777777" w:rsidTr="00AB3908">
        <w:tc>
          <w:tcPr>
            <w:tcW w:w="4672" w:type="dxa"/>
          </w:tcPr>
          <w:p w14:paraId="582F0EEC" w14:textId="77777777" w:rsidR="00AB3908" w:rsidRPr="005E0D6F" w:rsidRDefault="00AB3908" w:rsidP="006B0C1B">
            <w:pPr>
              <w:pStyle w:val="NormalWeb"/>
              <w:ind w:firstLine="709"/>
              <w:rPr>
                <w:sz w:val="28"/>
                <w:szCs w:val="28"/>
                <w:lang w:val="ro-RO"/>
              </w:rPr>
            </w:pPr>
            <w:r w:rsidRPr="005E0D6F">
              <w:rPr>
                <w:sz w:val="28"/>
                <w:szCs w:val="28"/>
                <w:lang w:val="ro-RO"/>
              </w:rPr>
              <w:t>Mama</w:t>
            </w:r>
          </w:p>
          <w:p w14:paraId="205C513F" w14:textId="77777777" w:rsidR="00AB3908" w:rsidRPr="005E0D6F" w:rsidRDefault="00AB3908" w:rsidP="006B0C1B">
            <w:pPr>
              <w:pStyle w:val="NormalWeb"/>
              <w:ind w:firstLine="0"/>
              <w:rPr>
                <w:sz w:val="28"/>
                <w:szCs w:val="28"/>
                <w:lang w:val="ro-RO"/>
              </w:rPr>
            </w:pPr>
            <w:r w:rsidRPr="005E0D6F">
              <w:rPr>
                <w:sz w:val="28"/>
                <w:szCs w:val="28"/>
                <w:lang w:val="ro-RO"/>
              </w:rPr>
              <w:t>Nr. și secțiunea din registrul genealogic</w:t>
            </w:r>
          </w:p>
        </w:tc>
        <w:tc>
          <w:tcPr>
            <w:tcW w:w="4673" w:type="dxa"/>
          </w:tcPr>
          <w:p w14:paraId="10A5ABBE" w14:textId="77777777" w:rsidR="00AB3908" w:rsidRPr="005E0D6F" w:rsidRDefault="00AB3908" w:rsidP="006B0C1B">
            <w:pPr>
              <w:pStyle w:val="NormalWeb"/>
              <w:ind w:firstLine="709"/>
              <w:rPr>
                <w:sz w:val="28"/>
                <w:szCs w:val="28"/>
                <w:lang w:val="ro-RO"/>
              </w:rPr>
            </w:pPr>
            <w:r w:rsidRPr="005E0D6F">
              <w:rPr>
                <w:sz w:val="28"/>
                <w:szCs w:val="28"/>
                <w:lang w:val="ro-RO"/>
              </w:rPr>
              <w:t>Bunicul matern</w:t>
            </w:r>
          </w:p>
          <w:p w14:paraId="3EBA40EF" w14:textId="77777777" w:rsidR="00AB3908" w:rsidRPr="005E0D6F" w:rsidRDefault="00AB3908" w:rsidP="006B0C1B">
            <w:pPr>
              <w:pStyle w:val="NormalWeb"/>
              <w:ind w:firstLine="0"/>
              <w:rPr>
                <w:sz w:val="28"/>
                <w:szCs w:val="28"/>
                <w:lang w:val="ro-RO"/>
              </w:rPr>
            </w:pPr>
            <w:r w:rsidRPr="005E0D6F">
              <w:rPr>
                <w:sz w:val="28"/>
                <w:szCs w:val="28"/>
                <w:lang w:val="ro-RO"/>
              </w:rPr>
              <w:t>Nr. și secțiunea din registrul genealogic</w:t>
            </w:r>
          </w:p>
          <w:p w14:paraId="0A59F169" w14:textId="77777777" w:rsidR="00AB3908" w:rsidRPr="005E0D6F" w:rsidRDefault="00AB3908" w:rsidP="006B0C1B">
            <w:pPr>
              <w:pStyle w:val="NormalWeb"/>
              <w:ind w:firstLine="709"/>
              <w:rPr>
                <w:sz w:val="28"/>
                <w:szCs w:val="28"/>
                <w:lang w:val="ro-RO"/>
              </w:rPr>
            </w:pPr>
          </w:p>
        </w:tc>
      </w:tr>
      <w:tr w:rsidR="00AB3908" w:rsidRPr="005E0D6F" w14:paraId="64E2A0BF" w14:textId="77777777" w:rsidTr="00AB3908">
        <w:tc>
          <w:tcPr>
            <w:tcW w:w="4672" w:type="dxa"/>
          </w:tcPr>
          <w:p w14:paraId="04448884" w14:textId="77777777" w:rsidR="00AB3908" w:rsidRPr="005E0D6F" w:rsidRDefault="00AB3908" w:rsidP="006B0C1B">
            <w:pPr>
              <w:pStyle w:val="NormalWeb"/>
              <w:ind w:firstLine="709"/>
              <w:rPr>
                <w:sz w:val="28"/>
                <w:szCs w:val="28"/>
                <w:lang w:val="ro-RO"/>
              </w:rPr>
            </w:pPr>
          </w:p>
        </w:tc>
        <w:tc>
          <w:tcPr>
            <w:tcW w:w="4673" w:type="dxa"/>
          </w:tcPr>
          <w:p w14:paraId="5435D32B" w14:textId="77777777" w:rsidR="00AB3908" w:rsidRPr="005E0D6F" w:rsidRDefault="00AB3908" w:rsidP="006B0C1B">
            <w:pPr>
              <w:pStyle w:val="NormalWeb"/>
              <w:ind w:firstLine="709"/>
              <w:rPr>
                <w:sz w:val="28"/>
                <w:szCs w:val="28"/>
                <w:lang w:val="ro-RO"/>
              </w:rPr>
            </w:pPr>
            <w:r w:rsidRPr="005E0D6F">
              <w:rPr>
                <w:sz w:val="28"/>
                <w:szCs w:val="28"/>
                <w:lang w:val="ro-RO"/>
              </w:rPr>
              <w:t>Bunica maternă</w:t>
            </w:r>
          </w:p>
          <w:p w14:paraId="2FF300B3" w14:textId="77777777" w:rsidR="00AB3908" w:rsidRPr="005E0D6F" w:rsidRDefault="00AB3908" w:rsidP="006B0C1B">
            <w:pPr>
              <w:pStyle w:val="NormalWeb"/>
              <w:ind w:firstLine="0"/>
              <w:rPr>
                <w:sz w:val="28"/>
                <w:szCs w:val="28"/>
                <w:lang w:val="ro-RO"/>
              </w:rPr>
            </w:pPr>
            <w:r w:rsidRPr="005E0D6F">
              <w:rPr>
                <w:sz w:val="28"/>
                <w:szCs w:val="28"/>
                <w:lang w:val="ro-RO"/>
              </w:rPr>
              <w:lastRenderedPageBreak/>
              <w:t>Nr. și secțiunea din registrul genealogic</w:t>
            </w:r>
          </w:p>
          <w:p w14:paraId="186E91F8" w14:textId="77777777" w:rsidR="00AB3908" w:rsidRPr="005E0D6F" w:rsidRDefault="00AB3908" w:rsidP="006B0C1B">
            <w:pPr>
              <w:pStyle w:val="NormalWeb"/>
              <w:ind w:firstLine="709"/>
              <w:rPr>
                <w:sz w:val="28"/>
                <w:szCs w:val="28"/>
                <w:lang w:val="ro-RO"/>
              </w:rPr>
            </w:pPr>
          </w:p>
        </w:tc>
      </w:tr>
    </w:tbl>
    <w:p w14:paraId="653DAE6E" w14:textId="77777777" w:rsidR="00AB3908" w:rsidRPr="005E0D6F" w:rsidRDefault="00AB3908" w:rsidP="006B0C1B">
      <w:pPr>
        <w:pStyle w:val="NormalWeb"/>
        <w:ind w:firstLine="709"/>
        <w:rPr>
          <w:sz w:val="28"/>
          <w:szCs w:val="28"/>
          <w:lang w:val="ro-RO"/>
        </w:rPr>
      </w:pPr>
    </w:p>
    <w:p w14:paraId="0A599326" w14:textId="1BE6CA69" w:rsidR="00AB3908" w:rsidRPr="005E0D6F" w:rsidRDefault="00AB3908" w:rsidP="006B0C1B">
      <w:pPr>
        <w:pStyle w:val="NormalWeb"/>
        <w:tabs>
          <w:tab w:val="left" w:pos="993"/>
          <w:tab w:val="left" w:pos="1134"/>
        </w:tabs>
        <w:ind w:firstLine="709"/>
        <w:rPr>
          <w:sz w:val="28"/>
          <w:szCs w:val="28"/>
          <w:lang w:val="ro-RO"/>
        </w:rPr>
      </w:pPr>
      <w:r w:rsidRPr="005E0D6F">
        <w:rPr>
          <w:sz w:val="28"/>
          <w:szCs w:val="28"/>
          <w:lang w:val="ro-RO"/>
        </w:rPr>
        <w:t>m)</w:t>
      </w:r>
      <w:r w:rsidRPr="005E0D6F">
        <w:rPr>
          <w:sz w:val="28"/>
          <w:szCs w:val="28"/>
          <w:lang w:val="ro-RO"/>
        </w:rPr>
        <w:tab/>
        <w:t xml:space="preserve">dacă sunt disponibile, rezultatele testării performanțelor și rezultatele actualizate ale evaluării genetice, </w:t>
      </w:r>
      <w:r w:rsidR="00AD7902" w:rsidRPr="005E0D6F">
        <w:rPr>
          <w:sz w:val="28"/>
          <w:szCs w:val="28"/>
          <w:lang w:val="ro-RO"/>
        </w:rPr>
        <w:t>menționându-se</w:t>
      </w:r>
      <w:r w:rsidRPr="005E0D6F">
        <w:rPr>
          <w:sz w:val="28"/>
          <w:szCs w:val="28"/>
          <w:lang w:val="ro-RO"/>
        </w:rPr>
        <w:t xml:space="preserve"> data efectuării evaluării și defectele genetice și particularitățile genetice legate de programul de ameliorare, care afectează însuși animalul de reproducție de rasă pură;</w:t>
      </w:r>
    </w:p>
    <w:p w14:paraId="296EBC79" w14:textId="2FFB9EE8" w:rsidR="00AB3908" w:rsidRPr="005E0D6F" w:rsidRDefault="00AB3908" w:rsidP="006B0C1B">
      <w:pPr>
        <w:pStyle w:val="NormalWeb"/>
        <w:tabs>
          <w:tab w:val="left" w:pos="993"/>
          <w:tab w:val="left" w:pos="1134"/>
        </w:tabs>
        <w:ind w:firstLine="709"/>
        <w:rPr>
          <w:sz w:val="28"/>
          <w:szCs w:val="28"/>
          <w:lang w:val="ro-RO"/>
        </w:rPr>
      </w:pPr>
      <w:r w:rsidRPr="005E0D6F">
        <w:rPr>
          <w:sz w:val="28"/>
          <w:szCs w:val="28"/>
          <w:lang w:val="ro-RO"/>
        </w:rPr>
        <w:t>n)</w:t>
      </w:r>
      <w:r w:rsidR="006E5167" w:rsidRPr="005E0D6F">
        <w:rPr>
          <w:sz w:val="28"/>
          <w:szCs w:val="28"/>
          <w:lang w:val="ro-RO"/>
        </w:rPr>
        <w:t xml:space="preserve"> </w:t>
      </w:r>
      <w:r w:rsidRPr="005E0D6F">
        <w:rPr>
          <w:sz w:val="28"/>
          <w:szCs w:val="28"/>
          <w:lang w:val="ro-RO"/>
        </w:rPr>
        <w:tab/>
        <w:t xml:space="preserve">în cazul femelelor gestante, data </w:t>
      </w:r>
      <w:r w:rsidR="00AD7902" w:rsidRPr="005E0D6F">
        <w:rPr>
          <w:sz w:val="28"/>
          <w:szCs w:val="28"/>
          <w:lang w:val="ro-RO"/>
        </w:rPr>
        <w:t>însămânțării</w:t>
      </w:r>
      <w:r w:rsidRPr="005E0D6F">
        <w:rPr>
          <w:sz w:val="28"/>
          <w:szCs w:val="28"/>
          <w:lang w:val="ro-RO"/>
        </w:rPr>
        <w:t xml:space="preserve"> sau a montei și identificarea masculului folosit pentru fertilizare, care poate fi menționat într-un document separat;</w:t>
      </w:r>
    </w:p>
    <w:p w14:paraId="1841331E" w14:textId="6AFD9BAD" w:rsidR="00AB3908" w:rsidRPr="005E0D6F" w:rsidRDefault="00AB3908" w:rsidP="006B0C1B">
      <w:pPr>
        <w:pStyle w:val="NormalWeb"/>
        <w:tabs>
          <w:tab w:val="left" w:pos="993"/>
          <w:tab w:val="left" w:pos="1134"/>
        </w:tabs>
        <w:ind w:firstLine="709"/>
        <w:rPr>
          <w:sz w:val="28"/>
          <w:szCs w:val="28"/>
          <w:lang w:val="ro-RO"/>
        </w:rPr>
      </w:pPr>
      <w:r w:rsidRPr="005E0D6F">
        <w:rPr>
          <w:sz w:val="28"/>
          <w:szCs w:val="28"/>
          <w:lang w:val="ro-RO"/>
        </w:rPr>
        <w:t>o)</w:t>
      </w:r>
      <w:r w:rsidRPr="005E0D6F">
        <w:rPr>
          <w:sz w:val="28"/>
          <w:szCs w:val="28"/>
          <w:lang w:val="ro-RO"/>
        </w:rPr>
        <w:tab/>
        <w:t xml:space="preserve">data și locul eliberării certificatului zootehnic și numele, funcția și semnătura persoanei responsabile să semneze certificatul respectiv reprezentant al societăţii de ameliorare, sau, în cazul introducerii în țară a animalului de reproducţie de rasă pură de către organismul de ameliorare din țara de origine, sau în cazul </w:t>
      </w:r>
      <w:r w:rsidR="00AD7902" w:rsidRPr="005E0D6F">
        <w:rPr>
          <w:sz w:val="28"/>
          <w:szCs w:val="28"/>
          <w:lang w:val="ro-RO"/>
        </w:rPr>
        <w:t>când</w:t>
      </w:r>
      <w:r w:rsidRPr="005E0D6F">
        <w:rPr>
          <w:sz w:val="28"/>
          <w:szCs w:val="28"/>
          <w:lang w:val="ro-RO"/>
        </w:rPr>
        <w:t xml:space="preserve"> nu este recunoscută nici o societate de ameliorare care desfăşoară un program de ameliorare cu animalele de reproducţie de rasă în cauză de către reprezentantul autorităţii competente în zootehnie;</w:t>
      </w:r>
    </w:p>
    <w:p w14:paraId="1852D27A" w14:textId="725D1238" w:rsidR="00AB3908" w:rsidRPr="005E0D6F" w:rsidRDefault="00AB3908" w:rsidP="006B0C1B">
      <w:pPr>
        <w:pStyle w:val="NormalWeb"/>
        <w:tabs>
          <w:tab w:val="left" w:pos="709"/>
          <w:tab w:val="left" w:pos="993"/>
          <w:tab w:val="left" w:pos="1276"/>
        </w:tabs>
        <w:ind w:firstLine="709"/>
        <w:rPr>
          <w:sz w:val="28"/>
          <w:szCs w:val="28"/>
          <w:lang w:val="ro-RO"/>
        </w:rPr>
      </w:pPr>
      <w:r w:rsidRPr="005E0D6F">
        <w:rPr>
          <w:sz w:val="28"/>
          <w:szCs w:val="28"/>
          <w:lang w:val="ro-RO"/>
        </w:rPr>
        <w:t>(2)</w:t>
      </w:r>
      <w:r w:rsidRPr="005E0D6F">
        <w:rPr>
          <w:sz w:val="28"/>
          <w:szCs w:val="28"/>
          <w:lang w:val="ro-RO"/>
        </w:rPr>
        <w:tab/>
        <w:t>În cazul în care sunt emise certificate zootehnice pentru un grup de animale de reproducție de rasă pură din specia porcină, informațiile menționate la alin.</w:t>
      </w:r>
      <w:r w:rsidR="00A772C9" w:rsidRPr="005E0D6F">
        <w:rPr>
          <w:sz w:val="28"/>
          <w:szCs w:val="28"/>
          <w:lang w:val="ro-RO"/>
        </w:rPr>
        <w:t> </w:t>
      </w:r>
      <w:r w:rsidRPr="005E0D6F">
        <w:rPr>
          <w:sz w:val="28"/>
          <w:szCs w:val="28"/>
          <w:lang w:val="ro-RO"/>
        </w:rPr>
        <w:t xml:space="preserve">(1) pot fi cuprinse într-un certificat zootehnic unic, cu condiția ca animalele de reproducție de rasă pură în cauză să aibă aceeași </w:t>
      </w:r>
      <w:r w:rsidR="00AD7902" w:rsidRPr="005E0D6F">
        <w:rPr>
          <w:sz w:val="28"/>
          <w:szCs w:val="28"/>
          <w:lang w:val="ro-RO"/>
        </w:rPr>
        <w:t>vârstă</w:t>
      </w:r>
      <w:r w:rsidRPr="005E0D6F">
        <w:rPr>
          <w:sz w:val="28"/>
          <w:szCs w:val="28"/>
          <w:lang w:val="ro-RO"/>
        </w:rPr>
        <w:t xml:space="preserve"> și aceiași părinți genetici.</w:t>
      </w:r>
    </w:p>
    <w:p w14:paraId="5C98F2B3" w14:textId="77777777" w:rsidR="00543ED2" w:rsidRPr="005E0D6F" w:rsidRDefault="00543ED2" w:rsidP="006B0C1B">
      <w:pPr>
        <w:pStyle w:val="NormalWeb"/>
        <w:ind w:firstLine="709"/>
        <w:rPr>
          <w:b/>
          <w:sz w:val="28"/>
          <w:szCs w:val="28"/>
          <w:lang w:val="ro-RO"/>
        </w:rPr>
      </w:pPr>
    </w:p>
    <w:p w14:paraId="3C615E39" w14:textId="72A39F55" w:rsidR="00AB3908" w:rsidRPr="005E0D6F" w:rsidRDefault="00AB3908" w:rsidP="006B0C1B">
      <w:pPr>
        <w:pStyle w:val="NormalWeb"/>
        <w:ind w:firstLine="709"/>
        <w:rPr>
          <w:sz w:val="28"/>
          <w:szCs w:val="28"/>
          <w:lang w:val="ro-RO"/>
        </w:rPr>
      </w:pPr>
      <w:r w:rsidRPr="005E0D6F">
        <w:rPr>
          <w:b/>
          <w:sz w:val="28"/>
          <w:szCs w:val="28"/>
          <w:lang w:val="ro-RO"/>
        </w:rPr>
        <w:t>Articolul 44.</w:t>
      </w:r>
      <w:r w:rsidRPr="005E0D6F">
        <w:rPr>
          <w:sz w:val="28"/>
          <w:szCs w:val="28"/>
          <w:lang w:val="ro-RO"/>
        </w:rPr>
        <w:t xml:space="preserve"> </w:t>
      </w:r>
      <w:r w:rsidR="00543ED2" w:rsidRPr="005E0D6F">
        <w:rPr>
          <w:sz w:val="28"/>
          <w:szCs w:val="28"/>
          <w:lang w:val="ro-RO"/>
        </w:rPr>
        <w:t xml:space="preserve"> </w:t>
      </w:r>
      <w:r w:rsidRPr="005E0D6F">
        <w:rPr>
          <w:sz w:val="28"/>
          <w:szCs w:val="28"/>
          <w:lang w:val="ro-RO"/>
        </w:rPr>
        <w:t>Certificatule zootehnic pentru materialul seminal provenit de la animalele de reproducție de rasă pură</w:t>
      </w:r>
    </w:p>
    <w:p w14:paraId="7E688A9E" w14:textId="77777777" w:rsidR="00AB3908" w:rsidRPr="005E0D6F" w:rsidRDefault="00AB3908" w:rsidP="006B0C1B">
      <w:pPr>
        <w:pStyle w:val="NormalWeb"/>
        <w:ind w:firstLine="709"/>
        <w:rPr>
          <w:sz w:val="28"/>
          <w:szCs w:val="28"/>
          <w:lang w:val="ro-RO"/>
        </w:rPr>
      </w:pPr>
      <w:r w:rsidRPr="005E0D6F">
        <w:rPr>
          <w:sz w:val="28"/>
          <w:szCs w:val="28"/>
          <w:lang w:val="ro-RO"/>
        </w:rPr>
        <w:t>Certificatul zootehnic pentru materialul seminal al animalelor de reproducție de rasă pură,  conțin următoarele informații:</w:t>
      </w:r>
    </w:p>
    <w:p w14:paraId="0B9ACE68" w14:textId="40451DE7" w:rsidR="00AB3908" w:rsidRPr="005E0D6F" w:rsidRDefault="00AB3908" w:rsidP="006B0C1B">
      <w:pPr>
        <w:pStyle w:val="NormalWeb"/>
        <w:tabs>
          <w:tab w:val="left" w:pos="1134"/>
        </w:tabs>
        <w:ind w:firstLine="709"/>
        <w:rPr>
          <w:sz w:val="28"/>
          <w:szCs w:val="28"/>
          <w:lang w:val="ro-RO"/>
        </w:rPr>
      </w:pPr>
      <w:r w:rsidRPr="005E0D6F">
        <w:rPr>
          <w:sz w:val="28"/>
          <w:szCs w:val="28"/>
          <w:lang w:val="ro-RO"/>
        </w:rPr>
        <w:t>a)</w:t>
      </w:r>
      <w:r w:rsidRPr="005E0D6F">
        <w:rPr>
          <w:sz w:val="28"/>
          <w:szCs w:val="28"/>
          <w:lang w:val="ro-RO"/>
        </w:rPr>
        <w:tab/>
        <w:t>toate informațiile menționate la art.</w:t>
      </w:r>
      <w:r w:rsidR="006E5167" w:rsidRPr="005E0D6F">
        <w:rPr>
          <w:sz w:val="28"/>
          <w:szCs w:val="28"/>
          <w:lang w:val="ro-RO"/>
        </w:rPr>
        <w:t> </w:t>
      </w:r>
      <w:r w:rsidRPr="005E0D6F">
        <w:rPr>
          <w:sz w:val="28"/>
          <w:szCs w:val="28"/>
          <w:lang w:val="ro-RO"/>
        </w:rPr>
        <w:t>43 privind animalul de reproducție de rasă pură care a furnizat materialul seminal;</w:t>
      </w:r>
    </w:p>
    <w:p w14:paraId="4CED1AC3"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b)</w:t>
      </w:r>
      <w:r w:rsidRPr="005E0D6F">
        <w:rPr>
          <w:sz w:val="28"/>
          <w:szCs w:val="28"/>
          <w:lang w:val="ro-RO"/>
        </w:rPr>
        <w:tab/>
        <w:t>informații care permit identificarea materialului seminal, numărul dozelor care urmează să fie trimise, locul și data colectării, numele, adresa și numărul de autorizare al centrului de colectare sau de depozitare a materialului seminal și numele și adresa destinatarului;</w:t>
      </w:r>
    </w:p>
    <w:p w14:paraId="3F288069"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c)</w:t>
      </w:r>
      <w:r w:rsidRPr="005E0D6F">
        <w:rPr>
          <w:sz w:val="28"/>
          <w:szCs w:val="28"/>
          <w:lang w:val="ro-RO"/>
        </w:rPr>
        <w:tab/>
        <w:t>pentru materialul seminal destinat testării animalelor de reproducție de rasă pură care nu au fost supuse testării performanțelor sau evaluării genetice, numărul dozelor de material seminal, numele și adresa societății de ameliorare sau ale părții terțe recunoscută, responsabilă cu efectuarea testelor de performanță respective în conformitate programul de ameliorare;</w:t>
      </w:r>
    </w:p>
    <w:p w14:paraId="0FD30042" w14:textId="7D019047" w:rsidR="00AB3908" w:rsidRPr="005E0D6F" w:rsidRDefault="00AB3908" w:rsidP="006B0C1B">
      <w:pPr>
        <w:pStyle w:val="NormalWeb"/>
        <w:tabs>
          <w:tab w:val="left" w:pos="1134"/>
        </w:tabs>
        <w:ind w:firstLine="709"/>
        <w:rPr>
          <w:sz w:val="28"/>
          <w:szCs w:val="28"/>
          <w:lang w:val="ro-RO"/>
        </w:rPr>
      </w:pPr>
      <w:r w:rsidRPr="005E0D6F">
        <w:rPr>
          <w:sz w:val="28"/>
          <w:szCs w:val="28"/>
          <w:lang w:val="ro-RO"/>
        </w:rPr>
        <w:t>d)</w:t>
      </w:r>
      <w:r w:rsidRPr="005E0D6F">
        <w:rPr>
          <w:sz w:val="28"/>
          <w:szCs w:val="28"/>
          <w:lang w:val="ro-RO"/>
        </w:rPr>
        <w:tab/>
        <w:t xml:space="preserve">data și locul eliberării certificatului zootehnic și numele, funcția și semnătura persoanei responsabile să semneze certificatul respectiv reprezentant al societăţii de ameliorare, sau, în cazul introducerii în țară a materialului seminal de către organismul de ameliorare din țara de origine, sau în cazul </w:t>
      </w:r>
      <w:r w:rsidR="00AD7902" w:rsidRPr="005E0D6F">
        <w:rPr>
          <w:sz w:val="28"/>
          <w:szCs w:val="28"/>
          <w:lang w:val="ro-RO"/>
        </w:rPr>
        <w:t>când</w:t>
      </w:r>
      <w:r w:rsidRPr="005E0D6F">
        <w:rPr>
          <w:sz w:val="28"/>
          <w:szCs w:val="28"/>
          <w:lang w:val="ro-RO"/>
        </w:rPr>
        <w:t xml:space="preserve"> nu este recunoscută nici o societate de ameliorare care desfăşoară un program de </w:t>
      </w:r>
      <w:r w:rsidRPr="005E0D6F">
        <w:rPr>
          <w:sz w:val="28"/>
          <w:szCs w:val="28"/>
          <w:lang w:val="ro-RO"/>
        </w:rPr>
        <w:lastRenderedPageBreak/>
        <w:t xml:space="preserve">ameliorare cu animalele de reproducţie de rasă în cauză de către reprezentantul  autorităţii competente de ameliorare. </w:t>
      </w:r>
    </w:p>
    <w:p w14:paraId="0A2465B6" w14:textId="77777777" w:rsidR="00543ED2" w:rsidRPr="005E0D6F" w:rsidRDefault="00543ED2" w:rsidP="006B0C1B">
      <w:pPr>
        <w:pStyle w:val="NormalWeb"/>
        <w:ind w:firstLine="709"/>
        <w:rPr>
          <w:b/>
          <w:sz w:val="28"/>
          <w:szCs w:val="28"/>
          <w:lang w:val="ro-RO"/>
        </w:rPr>
      </w:pPr>
    </w:p>
    <w:p w14:paraId="2CBD9BBA" w14:textId="77777777" w:rsidR="00AB3908" w:rsidRPr="005E0D6F" w:rsidRDefault="00AB3908" w:rsidP="006B0C1B">
      <w:pPr>
        <w:pStyle w:val="NormalWeb"/>
        <w:ind w:firstLine="709"/>
        <w:rPr>
          <w:sz w:val="28"/>
          <w:szCs w:val="28"/>
          <w:lang w:val="ro-RO"/>
        </w:rPr>
      </w:pPr>
      <w:r w:rsidRPr="005E0D6F">
        <w:rPr>
          <w:b/>
          <w:sz w:val="28"/>
          <w:szCs w:val="28"/>
          <w:lang w:val="ro-RO"/>
        </w:rPr>
        <w:t>Articolul 45.</w:t>
      </w:r>
      <w:r w:rsidRPr="005E0D6F">
        <w:rPr>
          <w:sz w:val="28"/>
          <w:szCs w:val="28"/>
          <w:lang w:val="ro-RO"/>
        </w:rPr>
        <w:t xml:space="preserve"> Certificatul zootehnic pentru ovule provenite de la animale de reproducție de rasă pură</w:t>
      </w:r>
    </w:p>
    <w:p w14:paraId="010BE772" w14:textId="77777777" w:rsidR="00AB3908" w:rsidRPr="005E0D6F" w:rsidRDefault="00AB3908" w:rsidP="006B0C1B">
      <w:pPr>
        <w:pStyle w:val="NormalWeb"/>
        <w:ind w:firstLine="709"/>
        <w:rPr>
          <w:sz w:val="28"/>
          <w:szCs w:val="28"/>
          <w:lang w:val="ro-RO"/>
        </w:rPr>
      </w:pPr>
      <w:r w:rsidRPr="005E0D6F">
        <w:rPr>
          <w:sz w:val="28"/>
          <w:szCs w:val="28"/>
          <w:lang w:val="ro-RO"/>
        </w:rPr>
        <w:t>Certificatul zootehnic pentru ovule provenind de la animale de reproducție de rasă pură conțin următoarele informații:</w:t>
      </w:r>
    </w:p>
    <w:p w14:paraId="40BAAEB8" w14:textId="3698FEA9" w:rsidR="00AB3908" w:rsidRPr="005E0D6F" w:rsidRDefault="00AB3908" w:rsidP="006B0C1B">
      <w:pPr>
        <w:pStyle w:val="NormalWeb"/>
        <w:tabs>
          <w:tab w:val="left" w:pos="709"/>
          <w:tab w:val="left" w:pos="993"/>
        </w:tabs>
        <w:ind w:firstLine="709"/>
        <w:rPr>
          <w:sz w:val="28"/>
          <w:szCs w:val="28"/>
          <w:lang w:val="ro-RO"/>
        </w:rPr>
      </w:pPr>
      <w:r w:rsidRPr="005E0D6F">
        <w:rPr>
          <w:sz w:val="28"/>
          <w:szCs w:val="28"/>
          <w:lang w:val="ro-RO"/>
        </w:rPr>
        <w:t>a)</w:t>
      </w:r>
      <w:r w:rsidRPr="005E0D6F">
        <w:rPr>
          <w:sz w:val="28"/>
          <w:szCs w:val="28"/>
          <w:lang w:val="ro-RO"/>
        </w:rPr>
        <w:tab/>
        <w:t>toate informațiile menționate la art.</w:t>
      </w:r>
      <w:r w:rsidR="006E5167" w:rsidRPr="005E0D6F">
        <w:rPr>
          <w:sz w:val="28"/>
          <w:szCs w:val="28"/>
          <w:lang w:val="ro-RO"/>
        </w:rPr>
        <w:t> </w:t>
      </w:r>
      <w:r w:rsidRPr="005E0D6F">
        <w:rPr>
          <w:sz w:val="28"/>
          <w:szCs w:val="28"/>
          <w:lang w:val="ro-RO"/>
        </w:rPr>
        <w:t>43 privind femela donatoare care a furnizat ovulele;</w:t>
      </w:r>
    </w:p>
    <w:p w14:paraId="54CDAC6C" w14:textId="77777777" w:rsidR="00AB3908" w:rsidRPr="005E0D6F" w:rsidRDefault="00AB3908" w:rsidP="006B0C1B">
      <w:pPr>
        <w:pStyle w:val="NormalWeb"/>
        <w:tabs>
          <w:tab w:val="left" w:pos="851"/>
          <w:tab w:val="left" w:pos="993"/>
        </w:tabs>
        <w:ind w:firstLine="709"/>
        <w:rPr>
          <w:sz w:val="28"/>
          <w:szCs w:val="28"/>
          <w:lang w:val="ro-RO"/>
        </w:rPr>
      </w:pPr>
      <w:r w:rsidRPr="005E0D6F">
        <w:rPr>
          <w:sz w:val="28"/>
          <w:szCs w:val="28"/>
          <w:lang w:val="ro-RO"/>
        </w:rPr>
        <w:t>b)</w:t>
      </w:r>
      <w:r w:rsidRPr="005E0D6F">
        <w:rPr>
          <w:sz w:val="28"/>
          <w:szCs w:val="28"/>
          <w:lang w:val="ro-RO"/>
        </w:rPr>
        <w:tab/>
        <w:t>informații care permit identificarea ovulelor, numărul paietelor, locul și data colectării lor, numele, adresa și numărul de autorizare al echipei de colectare sau producere a embrionilor și numele și adresa destinatarului;</w:t>
      </w:r>
    </w:p>
    <w:p w14:paraId="715C9FE5" w14:textId="77777777" w:rsidR="00AB3908" w:rsidRPr="005E0D6F" w:rsidRDefault="00AB3908" w:rsidP="006B0C1B">
      <w:pPr>
        <w:pStyle w:val="NormalWeb"/>
        <w:tabs>
          <w:tab w:val="left" w:pos="851"/>
          <w:tab w:val="left" w:pos="993"/>
        </w:tabs>
        <w:ind w:firstLine="709"/>
        <w:rPr>
          <w:sz w:val="28"/>
          <w:szCs w:val="28"/>
          <w:lang w:val="ro-RO"/>
        </w:rPr>
      </w:pPr>
      <w:r w:rsidRPr="005E0D6F">
        <w:rPr>
          <w:sz w:val="28"/>
          <w:szCs w:val="28"/>
          <w:lang w:val="ro-RO"/>
        </w:rPr>
        <w:t>c)</w:t>
      </w:r>
      <w:r w:rsidRPr="005E0D6F">
        <w:rPr>
          <w:sz w:val="28"/>
          <w:szCs w:val="28"/>
          <w:lang w:val="ro-RO"/>
        </w:rPr>
        <w:tab/>
        <w:t>în cazul în care există mai multe ovule într-o paietă, o indicație clară a numărului de ovule colectate de la același animal de reproducție de rasă pură;</w:t>
      </w:r>
    </w:p>
    <w:p w14:paraId="096F0D47" w14:textId="2F71B2D2" w:rsidR="00AB3908" w:rsidRPr="005E0D6F" w:rsidRDefault="00AB3908" w:rsidP="006B0C1B">
      <w:pPr>
        <w:pStyle w:val="NormalWeb"/>
        <w:tabs>
          <w:tab w:val="left" w:pos="993"/>
        </w:tabs>
        <w:ind w:firstLine="709"/>
        <w:rPr>
          <w:sz w:val="28"/>
          <w:szCs w:val="28"/>
          <w:lang w:val="ro-RO"/>
        </w:rPr>
      </w:pPr>
      <w:r w:rsidRPr="005E0D6F">
        <w:rPr>
          <w:sz w:val="28"/>
          <w:szCs w:val="28"/>
          <w:lang w:val="ro-RO"/>
        </w:rPr>
        <w:t>d)</w:t>
      </w:r>
      <w:r w:rsidRPr="005E0D6F">
        <w:rPr>
          <w:sz w:val="28"/>
          <w:szCs w:val="28"/>
          <w:lang w:val="ro-RO"/>
        </w:rPr>
        <w:tab/>
        <w:t xml:space="preserve">data și locul eliberării certificatului zootehnic și numele, funcția și semnătura persoanei responsabile să semneze certificatul respectiv reprezentant al societăţii de ameliorare, sau, în cazul introducerii în țară a ovulelor de organismul de ameliorare emitent sau în cazul </w:t>
      </w:r>
      <w:r w:rsidR="00AD7902" w:rsidRPr="005E0D6F">
        <w:rPr>
          <w:sz w:val="28"/>
          <w:szCs w:val="28"/>
          <w:lang w:val="ro-RO"/>
        </w:rPr>
        <w:t>când</w:t>
      </w:r>
      <w:r w:rsidRPr="005E0D6F">
        <w:rPr>
          <w:sz w:val="28"/>
          <w:szCs w:val="28"/>
          <w:lang w:val="ro-RO"/>
        </w:rPr>
        <w:t xml:space="preserve"> nu este recunoscută nici o societate de ameliorare care desfăşoară un program de ameliorare cu animalele de reproducţie de rasă în cauză de către reprezentantul autorităţii competente de ameliorare.</w:t>
      </w:r>
    </w:p>
    <w:p w14:paraId="315EA4E6" w14:textId="77777777" w:rsidR="00543ED2" w:rsidRPr="005E0D6F" w:rsidRDefault="00543ED2" w:rsidP="006B0C1B">
      <w:pPr>
        <w:pStyle w:val="NormalWeb"/>
        <w:ind w:firstLine="709"/>
        <w:rPr>
          <w:b/>
          <w:sz w:val="28"/>
          <w:szCs w:val="28"/>
          <w:lang w:val="ro-RO"/>
        </w:rPr>
      </w:pPr>
    </w:p>
    <w:p w14:paraId="045D24A7" w14:textId="77777777" w:rsidR="00AB3908" w:rsidRPr="005E0D6F" w:rsidRDefault="00AB3908" w:rsidP="006B0C1B">
      <w:pPr>
        <w:pStyle w:val="NormalWeb"/>
        <w:ind w:firstLine="709"/>
        <w:rPr>
          <w:sz w:val="28"/>
          <w:szCs w:val="28"/>
          <w:lang w:val="ro-RO"/>
        </w:rPr>
      </w:pPr>
      <w:r w:rsidRPr="005E0D6F">
        <w:rPr>
          <w:b/>
          <w:sz w:val="28"/>
          <w:szCs w:val="28"/>
          <w:lang w:val="ro-RO"/>
        </w:rPr>
        <w:t>Articolul 46.</w:t>
      </w:r>
      <w:r w:rsidRPr="005E0D6F">
        <w:rPr>
          <w:sz w:val="28"/>
          <w:szCs w:val="28"/>
          <w:lang w:val="ro-RO"/>
        </w:rPr>
        <w:t xml:space="preserve"> Certificatele zootehnice pentru embrioni proveniți de la animale de reproducție de rasă pură</w:t>
      </w:r>
    </w:p>
    <w:p w14:paraId="0453D591" w14:textId="77777777" w:rsidR="00AB3908" w:rsidRPr="005E0D6F" w:rsidRDefault="00AB3908" w:rsidP="006B0C1B">
      <w:pPr>
        <w:pStyle w:val="NormalWeb"/>
        <w:ind w:firstLine="709"/>
        <w:rPr>
          <w:sz w:val="28"/>
          <w:szCs w:val="28"/>
          <w:lang w:val="ro-RO"/>
        </w:rPr>
      </w:pPr>
      <w:r w:rsidRPr="005E0D6F">
        <w:rPr>
          <w:sz w:val="28"/>
          <w:szCs w:val="28"/>
          <w:lang w:val="ro-RO"/>
        </w:rPr>
        <w:t>Certificatele zootehnice pentru embrioni proveniți de la animale de reproducție de rasă pură conțin următoarele informații:</w:t>
      </w:r>
    </w:p>
    <w:p w14:paraId="1F34C650" w14:textId="266E67C5" w:rsidR="00AB3908" w:rsidRPr="005E0D6F" w:rsidRDefault="00AB3908" w:rsidP="006B0C1B">
      <w:pPr>
        <w:pStyle w:val="NormalWeb"/>
        <w:tabs>
          <w:tab w:val="left" w:pos="993"/>
        </w:tabs>
        <w:ind w:firstLine="709"/>
        <w:rPr>
          <w:sz w:val="28"/>
          <w:szCs w:val="28"/>
          <w:lang w:val="ro-RO"/>
        </w:rPr>
      </w:pPr>
      <w:r w:rsidRPr="005E0D6F">
        <w:rPr>
          <w:sz w:val="28"/>
          <w:szCs w:val="28"/>
          <w:lang w:val="ro-RO"/>
        </w:rPr>
        <w:t>a)</w:t>
      </w:r>
      <w:r w:rsidRPr="005E0D6F">
        <w:rPr>
          <w:sz w:val="28"/>
          <w:szCs w:val="28"/>
          <w:lang w:val="ro-RO"/>
        </w:rPr>
        <w:tab/>
        <w:t>toate informațiile art.</w:t>
      </w:r>
      <w:r w:rsidR="006E5167" w:rsidRPr="005E0D6F">
        <w:rPr>
          <w:sz w:val="28"/>
          <w:szCs w:val="28"/>
          <w:lang w:val="ro-RO"/>
        </w:rPr>
        <w:t> </w:t>
      </w:r>
      <w:r w:rsidRPr="005E0D6F">
        <w:rPr>
          <w:sz w:val="28"/>
          <w:szCs w:val="28"/>
          <w:lang w:val="ro-RO"/>
        </w:rPr>
        <w:t>43 privind femela donatoare și masculul fertilizator;</w:t>
      </w:r>
    </w:p>
    <w:p w14:paraId="46A8AC1A" w14:textId="77777777" w:rsidR="00AB3908" w:rsidRPr="005E0D6F" w:rsidRDefault="00AB3908" w:rsidP="006B0C1B">
      <w:pPr>
        <w:pStyle w:val="NormalWeb"/>
        <w:tabs>
          <w:tab w:val="left" w:pos="993"/>
        </w:tabs>
        <w:ind w:firstLine="709"/>
        <w:rPr>
          <w:sz w:val="28"/>
          <w:szCs w:val="28"/>
          <w:lang w:val="ro-RO"/>
        </w:rPr>
      </w:pPr>
      <w:r w:rsidRPr="005E0D6F">
        <w:rPr>
          <w:sz w:val="28"/>
          <w:szCs w:val="28"/>
          <w:lang w:val="ro-RO"/>
        </w:rPr>
        <w:t>b)</w:t>
      </w:r>
      <w:r w:rsidRPr="005E0D6F">
        <w:rPr>
          <w:sz w:val="28"/>
          <w:szCs w:val="28"/>
          <w:lang w:val="ro-RO"/>
        </w:rPr>
        <w:tab/>
        <w:t>informații care permit identificarea embrionilor, numărul paietelor, locul și data colectării sau producerii lor, numele, adresa și numărul de autorizare al echipei de colectare sau de producere a embrionilor și numele și adresa destinatarului;</w:t>
      </w:r>
    </w:p>
    <w:p w14:paraId="4FDF2E65" w14:textId="77777777" w:rsidR="00AB3908" w:rsidRPr="005E0D6F" w:rsidRDefault="00AB3908" w:rsidP="006B0C1B">
      <w:pPr>
        <w:pStyle w:val="NormalWeb"/>
        <w:tabs>
          <w:tab w:val="left" w:pos="993"/>
        </w:tabs>
        <w:ind w:firstLine="709"/>
        <w:rPr>
          <w:sz w:val="28"/>
          <w:szCs w:val="28"/>
          <w:lang w:val="ro-RO"/>
        </w:rPr>
      </w:pPr>
      <w:r w:rsidRPr="005E0D6F">
        <w:rPr>
          <w:sz w:val="28"/>
          <w:szCs w:val="28"/>
          <w:lang w:val="ro-RO"/>
        </w:rPr>
        <w:t>c)</w:t>
      </w:r>
      <w:r w:rsidRPr="005E0D6F">
        <w:rPr>
          <w:sz w:val="28"/>
          <w:szCs w:val="28"/>
          <w:lang w:val="ro-RO"/>
        </w:rPr>
        <w:tab/>
        <w:t>în cazul în care există mai mulți embrioni într-o paietă, o indicație clară a numărului de embrioni care au aceeași ascendență;</w:t>
      </w:r>
    </w:p>
    <w:p w14:paraId="4003C770" w14:textId="0ABEC9EB" w:rsidR="00AB3908" w:rsidRPr="005E0D6F" w:rsidRDefault="00AB3908" w:rsidP="006B0C1B">
      <w:pPr>
        <w:pStyle w:val="NormalWeb"/>
        <w:tabs>
          <w:tab w:val="left" w:pos="993"/>
        </w:tabs>
        <w:ind w:firstLine="709"/>
        <w:rPr>
          <w:sz w:val="28"/>
          <w:szCs w:val="28"/>
          <w:lang w:val="ro-RO"/>
        </w:rPr>
      </w:pPr>
      <w:r w:rsidRPr="005E0D6F">
        <w:rPr>
          <w:sz w:val="28"/>
          <w:szCs w:val="28"/>
          <w:lang w:val="ro-RO"/>
        </w:rPr>
        <w:t>d)</w:t>
      </w:r>
      <w:r w:rsidRPr="005E0D6F">
        <w:rPr>
          <w:sz w:val="28"/>
          <w:szCs w:val="28"/>
          <w:lang w:val="ro-RO"/>
        </w:rPr>
        <w:tab/>
        <w:t xml:space="preserve">data și locul eliberării certificatului zootehnic și numele, funcția și semnătura persoanei responsabile să semneze certificatul respectiv reprezentant al societăţii de ameliorare, sau, în cazul introducerii în țară a embrionilor, de organismul de ameliorare din țara de origine, sau în cazul </w:t>
      </w:r>
      <w:r w:rsidR="00AD7902" w:rsidRPr="005E0D6F">
        <w:rPr>
          <w:sz w:val="28"/>
          <w:szCs w:val="28"/>
          <w:lang w:val="ro-RO"/>
        </w:rPr>
        <w:t>când</w:t>
      </w:r>
      <w:r w:rsidRPr="005E0D6F">
        <w:rPr>
          <w:sz w:val="28"/>
          <w:szCs w:val="28"/>
          <w:lang w:val="ro-RO"/>
        </w:rPr>
        <w:t xml:space="preserve"> nu este recunoscută nici o societate de ameliorare care desfăşoară un program de ameliorare cu animalele de reproducţie de rasă în cauză de către reprezentantul autorităţii competente de ameliorare.</w:t>
      </w:r>
    </w:p>
    <w:p w14:paraId="748FCA41" w14:textId="77777777" w:rsidR="006E5167" w:rsidRPr="005E0D6F" w:rsidRDefault="006E5167" w:rsidP="006B0C1B">
      <w:pPr>
        <w:pStyle w:val="NormalWeb"/>
        <w:ind w:firstLine="709"/>
        <w:rPr>
          <w:b/>
          <w:sz w:val="28"/>
          <w:szCs w:val="28"/>
          <w:lang w:val="ro-RO"/>
        </w:rPr>
      </w:pPr>
    </w:p>
    <w:p w14:paraId="6C06D8FE" w14:textId="77777777" w:rsidR="00AB3908" w:rsidRPr="005E0D6F" w:rsidRDefault="00AB3908" w:rsidP="006B0C1B">
      <w:pPr>
        <w:pStyle w:val="NormalWeb"/>
        <w:ind w:firstLine="709"/>
        <w:rPr>
          <w:sz w:val="28"/>
          <w:szCs w:val="28"/>
          <w:lang w:val="ro-RO"/>
        </w:rPr>
      </w:pPr>
      <w:r w:rsidRPr="005E0D6F">
        <w:rPr>
          <w:b/>
          <w:sz w:val="28"/>
          <w:szCs w:val="28"/>
          <w:lang w:val="ro-RO"/>
        </w:rPr>
        <w:lastRenderedPageBreak/>
        <w:t>Articolul 47.</w:t>
      </w:r>
      <w:r w:rsidRPr="005E0D6F">
        <w:rPr>
          <w:sz w:val="28"/>
          <w:szCs w:val="28"/>
          <w:lang w:val="ro-RO"/>
        </w:rPr>
        <w:t xml:space="preserve"> Certificatul zootehnic pentru porcii de reproducție hibrizi și pentru materialul germinativ provenind de la aceștia</w:t>
      </w:r>
    </w:p>
    <w:p w14:paraId="5DBF8926" w14:textId="77777777" w:rsidR="00AB3908" w:rsidRPr="005E0D6F" w:rsidRDefault="00AB3908" w:rsidP="006B0C1B">
      <w:pPr>
        <w:pStyle w:val="NormalWeb"/>
        <w:ind w:firstLine="709"/>
        <w:rPr>
          <w:sz w:val="28"/>
          <w:szCs w:val="28"/>
          <w:lang w:val="ro-RO"/>
        </w:rPr>
      </w:pPr>
      <w:r w:rsidRPr="005E0D6F">
        <w:rPr>
          <w:sz w:val="28"/>
          <w:szCs w:val="28"/>
          <w:lang w:val="ro-RO"/>
        </w:rPr>
        <w:t>(1) Certificatul zootehnic pentru porcii de reproducție hibrizi, conțin următoarele informații:</w:t>
      </w:r>
    </w:p>
    <w:p w14:paraId="17FD60D5"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a)</w:t>
      </w:r>
      <w:r w:rsidRPr="005E0D6F">
        <w:rPr>
          <w:sz w:val="28"/>
          <w:szCs w:val="28"/>
          <w:lang w:val="ro-RO"/>
        </w:rPr>
        <w:tab/>
        <w:t>numele exploatației de ameliorare emitente sau, în cazul introducerii în țară a porcului de reproducție hibrid, numele organismului de ameliorare din țara de origine și, dacă este cazul, o trimitere la pagina  oficială a exploatației de ameliorare sau al organismului de ameliorare în cauză;</w:t>
      </w:r>
    </w:p>
    <w:p w14:paraId="6E787FAD"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b)</w:t>
      </w:r>
      <w:r w:rsidRPr="005E0D6F">
        <w:rPr>
          <w:sz w:val="28"/>
          <w:szCs w:val="28"/>
          <w:lang w:val="ro-RO"/>
        </w:rPr>
        <w:tab/>
        <w:t>numele registrului zootehnic;</w:t>
      </w:r>
    </w:p>
    <w:p w14:paraId="1FC707CF"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c)</w:t>
      </w:r>
      <w:r w:rsidRPr="005E0D6F">
        <w:rPr>
          <w:sz w:val="28"/>
          <w:szCs w:val="28"/>
          <w:lang w:val="ro-RO"/>
        </w:rPr>
        <w:tab/>
        <w:t>numele rasei, liniei sau încrucișării porcului de reproducție hibrid și părinții și bunicii acestuia;</w:t>
      </w:r>
    </w:p>
    <w:p w14:paraId="318362B2"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d)</w:t>
      </w:r>
      <w:r w:rsidRPr="005E0D6F">
        <w:rPr>
          <w:sz w:val="28"/>
          <w:szCs w:val="28"/>
          <w:lang w:val="ro-RO"/>
        </w:rPr>
        <w:tab/>
        <w:t>sexul porcului de reproducție hibrid;</w:t>
      </w:r>
    </w:p>
    <w:p w14:paraId="186E1FFB"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e)</w:t>
      </w:r>
      <w:r w:rsidRPr="005E0D6F">
        <w:rPr>
          <w:sz w:val="28"/>
          <w:szCs w:val="28"/>
          <w:lang w:val="ro-RO"/>
        </w:rPr>
        <w:tab/>
        <w:t>numărul de înregistrare în registrul zootehnic („nr. din registrul zootehnic”) al porcului de reproducție hibrid;</w:t>
      </w:r>
    </w:p>
    <w:p w14:paraId="53CDA771"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f)</w:t>
      </w:r>
      <w:r w:rsidRPr="005E0D6F">
        <w:rPr>
          <w:sz w:val="28"/>
          <w:szCs w:val="28"/>
          <w:lang w:val="ro-RO"/>
        </w:rPr>
        <w:tab/>
        <w:t>sistemul de identificare și numărul individual de identificare acordat porcului de reproducție hibrid;</w:t>
      </w:r>
    </w:p>
    <w:p w14:paraId="139D69ED"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g) metoda utilizată pentru verificarea identității porcului de reproducție hibrid și rezultatele verificării identității respective;</w:t>
      </w:r>
    </w:p>
    <w:p w14:paraId="18F574B4"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h)</w:t>
      </w:r>
      <w:r w:rsidRPr="005E0D6F">
        <w:rPr>
          <w:sz w:val="28"/>
          <w:szCs w:val="28"/>
          <w:lang w:val="ro-RO"/>
        </w:rPr>
        <w:tab/>
        <w:t>data și țara de origine a porcului de reproducție hibrid;</w:t>
      </w:r>
    </w:p>
    <w:p w14:paraId="1B8ADB6F"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i)</w:t>
      </w:r>
      <w:r w:rsidRPr="005E0D6F">
        <w:rPr>
          <w:sz w:val="28"/>
          <w:szCs w:val="28"/>
          <w:lang w:val="ro-RO"/>
        </w:rPr>
        <w:tab/>
        <w:t>numele și adresa și, dacă este cazul, adresa de e-mail a deținătorului de animale (locul nașterii porcului de reproducție hibrid);</w:t>
      </w:r>
    </w:p>
    <w:p w14:paraId="3910F416"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j)</w:t>
      </w:r>
      <w:r w:rsidRPr="005E0D6F">
        <w:rPr>
          <w:sz w:val="28"/>
          <w:szCs w:val="28"/>
          <w:lang w:val="ro-RO"/>
        </w:rPr>
        <w:tab/>
        <w:t>numele și adresa și, dacă este cazul, adresa de e-mail a proprietarului;</w:t>
      </w:r>
    </w:p>
    <w:p w14:paraId="5A70C3C3" w14:textId="77777777" w:rsidR="00AB3908" w:rsidRPr="005E0D6F" w:rsidRDefault="00AB3908" w:rsidP="00A772C9">
      <w:pPr>
        <w:pStyle w:val="NormalWeb"/>
        <w:tabs>
          <w:tab w:val="left" w:pos="1134"/>
        </w:tabs>
        <w:ind w:firstLine="709"/>
        <w:rPr>
          <w:sz w:val="28"/>
          <w:szCs w:val="28"/>
          <w:lang w:val="ro-RO"/>
        </w:rPr>
      </w:pPr>
      <w:r w:rsidRPr="005E0D6F">
        <w:rPr>
          <w:sz w:val="28"/>
          <w:szCs w:val="28"/>
          <w:lang w:val="ro-RO"/>
        </w:rPr>
        <w:t>k)</w:t>
      </w:r>
      <w:r w:rsidRPr="005E0D6F">
        <w:rPr>
          <w:sz w:val="28"/>
          <w:szCs w:val="28"/>
          <w:lang w:val="ro-RO"/>
        </w:rPr>
        <w:tab/>
        <w:t>pedigriul:</w:t>
      </w:r>
    </w:p>
    <w:p w14:paraId="3312EC87" w14:textId="77777777" w:rsidR="00AB3908" w:rsidRPr="005E0D6F" w:rsidRDefault="00AB3908" w:rsidP="006B0C1B">
      <w:pPr>
        <w:pStyle w:val="NormalWeb"/>
        <w:tabs>
          <w:tab w:val="left" w:pos="1134"/>
        </w:tabs>
        <w:ind w:firstLine="709"/>
        <w:rPr>
          <w:sz w:val="28"/>
          <w:szCs w:val="28"/>
          <w:lang w:val="ro-RO"/>
        </w:rPr>
      </w:pPr>
    </w:p>
    <w:tbl>
      <w:tblPr>
        <w:tblW w:w="0" w:type="auto"/>
        <w:tblBorders>
          <w:insideH w:val="single" w:sz="4" w:space="0" w:color="auto"/>
          <w:insideV w:val="single" w:sz="4" w:space="0" w:color="auto"/>
        </w:tblBorders>
        <w:tblLook w:val="00A0" w:firstRow="1" w:lastRow="0" w:firstColumn="1" w:lastColumn="0" w:noHBand="0" w:noVBand="0"/>
      </w:tblPr>
      <w:tblGrid>
        <w:gridCol w:w="4672"/>
        <w:gridCol w:w="4673"/>
      </w:tblGrid>
      <w:tr w:rsidR="00AB3908" w:rsidRPr="005E0D6F" w14:paraId="37C8EA14" w14:textId="77777777" w:rsidTr="00AB3908">
        <w:tc>
          <w:tcPr>
            <w:tcW w:w="4672" w:type="dxa"/>
            <w:tcBorders>
              <w:bottom w:val="nil"/>
            </w:tcBorders>
          </w:tcPr>
          <w:p w14:paraId="7808C4F7" w14:textId="77777777" w:rsidR="00AB3908" w:rsidRPr="005E0D6F" w:rsidRDefault="00AB3908" w:rsidP="006B0C1B">
            <w:pPr>
              <w:pStyle w:val="NormalWeb"/>
              <w:ind w:firstLine="709"/>
              <w:rPr>
                <w:sz w:val="28"/>
                <w:szCs w:val="28"/>
                <w:lang w:val="ro-RO"/>
              </w:rPr>
            </w:pPr>
            <w:r w:rsidRPr="005E0D6F">
              <w:rPr>
                <w:sz w:val="28"/>
                <w:szCs w:val="28"/>
                <w:lang w:val="ro-RO"/>
              </w:rPr>
              <w:t>Tatăl</w:t>
            </w:r>
          </w:p>
          <w:p w14:paraId="03793457" w14:textId="77777777" w:rsidR="00AB3908" w:rsidRPr="005E0D6F" w:rsidRDefault="00AB3908" w:rsidP="006B0C1B">
            <w:pPr>
              <w:pStyle w:val="NormalWeb"/>
              <w:ind w:firstLine="709"/>
              <w:rPr>
                <w:sz w:val="28"/>
                <w:szCs w:val="28"/>
                <w:lang w:val="ro-RO"/>
              </w:rPr>
            </w:pPr>
            <w:r w:rsidRPr="005E0D6F">
              <w:rPr>
                <w:sz w:val="28"/>
                <w:szCs w:val="28"/>
                <w:lang w:val="ro-RO"/>
              </w:rPr>
              <w:t>Nr. din registrul zootehnic</w:t>
            </w:r>
          </w:p>
          <w:p w14:paraId="5BD9A3C7"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Rasa, linia sau hibridul</w:t>
            </w:r>
            <w:r w:rsidRPr="005E0D6F">
              <w:rPr>
                <w:sz w:val="28"/>
                <w:szCs w:val="28"/>
                <w:lang w:val="ro-RO"/>
              </w:rPr>
              <w:tab/>
            </w:r>
          </w:p>
        </w:tc>
        <w:tc>
          <w:tcPr>
            <w:tcW w:w="4673" w:type="dxa"/>
          </w:tcPr>
          <w:p w14:paraId="476CEFA5" w14:textId="77777777" w:rsidR="00AB3908" w:rsidRPr="005E0D6F" w:rsidRDefault="00AB3908" w:rsidP="006B0C1B">
            <w:pPr>
              <w:pStyle w:val="NormalWeb"/>
              <w:ind w:firstLine="709"/>
              <w:rPr>
                <w:sz w:val="28"/>
                <w:szCs w:val="28"/>
                <w:lang w:val="ro-RO"/>
              </w:rPr>
            </w:pPr>
            <w:r w:rsidRPr="005E0D6F">
              <w:rPr>
                <w:sz w:val="28"/>
                <w:szCs w:val="28"/>
                <w:lang w:val="ro-RO"/>
              </w:rPr>
              <w:t>Bunicul patern</w:t>
            </w:r>
          </w:p>
          <w:p w14:paraId="39326B6D" w14:textId="77777777" w:rsidR="00AB3908" w:rsidRPr="005E0D6F" w:rsidRDefault="00AB3908" w:rsidP="006B0C1B">
            <w:pPr>
              <w:pStyle w:val="NormalWeb"/>
              <w:ind w:firstLine="709"/>
              <w:rPr>
                <w:sz w:val="28"/>
                <w:szCs w:val="28"/>
                <w:lang w:val="ro-RO"/>
              </w:rPr>
            </w:pPr>
            <w:r w:rsidRPr="005E0D6F">
              <w:rPr>
                <w:sz w:val="28"/>
                <w:szCs w:val="28"/>
                <w:lang w:val="ro-RO"/>
              </w:rPr>
              <w:t>Nr. din registrul zootehnic</w:t>
            </w:r>
          </w:p>
          <w:p w14:paraId="5E50104F" w14:textId="77777777" w:rsidR="00AB3908" w:rsidRPr="005E0D6F" w:rsidRDefault="00AB3908" w:rsidP="006B0C1B">
            <w:pPr>
              <w:pStyle w:val="NormalWeb"/>
              <w:ind w:firstLine="709"/>
              <w:rPr>
                <w:sz w:val="28"/>
                <w:szCs w:val="28"/>
                <w:lang w:val="ro-RO"/>
              </w:rPr>
            </w:pPr>
            <w:r w:rsidRPr="005E0D6F">
              <w:rPr>
                <w:sz w:val="28"/>
                <w:szCs w:val="28"/>
                <w:lang w:val="ro-RO"/>
              </w:rPr>
              <w:t>Rasa, linia sau hibridul</w:t>
            </w:r>
          </w:p>
          <w:p w14:paraId="408E8D20" w14:textId="77777777" w:rsidR="00AB3908" w:rsidRPr="005E0D6F" w:rsidRDefault="00AB3908" w:rsidP="006B0C1B">
            <w:pPr>
              <w:pStyle w:val="NormalWeb"/>
              <w:tabs>
                <w:tab w:val="left" w:pos="1134"/>
              </w:tabs>
              <w:ind w:firstLine="709"/>
              <w:rPr>
                <w:sz w:val="28"/>
                <w:szCs w:val="28"/>
                <w:lang w:val="ro-RO"/>
              </w:rPr>
            </w:pPr>
          </w:p>
        </w:tc>
      </w:tr>
      <w:tr w:rsidR="00AB3908" w:rsidRPr="005E0D6F" w14:paraId="424C9605" w14:textId="77777777" w:rsidTr="00AB3908">
        <w:tc>
          <w:tcPr>
            <w:tcW w:w="4672" w:type="dxa"/>
            <w:tcBorders>
              <w:top w:val="nil"/>
            </w:tcBorders>
          </w:tcPr>
          <w:p w14:paraId="31C8D8DC" w14:textId="77777777" w:rsidR="00AB3908" w:rsidRPr="005E0D6F" w:rsidRDefault="00AB3908" w:rsidP="006B0C1B">
            <w:pPr>
              <w:pStyle w:val="NormalWeb"/>
              <w:tabs>
                <w:tab w:val="left" w:pos="1134"/>
              </w:tabs>
              <w:ind w:firstLine="709"/>
              <w:rPr>
                <w:sz w:val="28"/>
                <w:szCs w:val="28"/>
                <w:lang w:val="ro-RO"/>
              </w:rPr>
            </w:pPr>
          </w:p>
        </w:tc>
        <w:tc>
          <w:tcPr>
            <w:tcW w:w="4673" w:type="dxa"/>
          </w:tcPr>
          <w:p w14:paraId="0134305D" w14:textId="77777777" w:rsidR="00AB3908" w:rsidRPr="005E0D6F" w:rsidRDefault="00AB3908" w:rsidP="006B0C1B">
            <w:pPr>
              <w:pStyle w:val="NormalWeb"/>
              <w:ind w:firstLine="709"/>
              <w:rPr>
                <w:sz w:val="28"/>
                <w:szCs w:val="28"/>
                <w:lang w:val="ro-RO"/>
              </w:rPr>
            </w:pPr>
            <w:r w:rsidRPr="005E0D6F">
              <w:rPr>
                <w:sz w:val="28"/>
                <w:szCs w:val="28"/>
                <w:lang w:val="ro-RO"/>
              </w:rPr>
              <w:t>Bunica paternă</w:t>
            </w:r>
          </w:p>
          <w:p w14:paraId="4A301B5A" w14:textId="77777777" w:rsidR="00AB3908" w:rsidRPr="005E0D6F" w:rsidRDefault="00AB3908" w:rsidP="006B0C1B">
            <w:pPr>
              <w:pStyle w:val="NormalWeb"/>
              <w:ind w:firstLine="709"/>
              <w:rPr>
                <w:sz w:val="28"/>
                <w:szCs w:val="28"/>
                <w:lang w:val="ro-RO"/>
              </w:rPr>
            </w:pPr>
            <w:r w:rsidRPr="005E0D6F">
              <w:rPr>
                <w:sz w:val="28"/>
                <w:szCs w:val="28"/>
                <w:lang w:val="ro-RO"/>
              </w:rPr>
              <w:t>Nr. din registrul zootehnic</w:t>
            </w:r>
          </w:p>
          <w:p w14:paraId="3296350C" w14:textId="77777777" w:rsidR="00AB3908" w:rsidRPr="005E0D6F" w:rsidRDefault="00AB3908" w:rsidP="006B0C1B">
            <w:pPr>
              <w:pStyle w:val="NormalWeb"/>
              <w:ind w:firstLine="709"/>
              <w:rPr>
                <w:sz w:val="28"/>
                <w:szCs w:val="28"/>
                <w:lang w:val="ro-RO"/>
              </w:rPr>
            </w:pPr>
            <w:r w:rsidRPr="005E0D6F">
              <w:rPr>
                <w:sz w:val="28"/>
                <w:szCs w:val="28"/>
                <w:lang w:val="ro-RO"/>
              </w:rPr>
              <w:t>Rasa, linia sau hibridul</w:t>
            </w:r>
          </w:p>
          <w:p w14:paraId="477DDB23" w14:textId="77777777" w:rsidR="00AB3908" w:rsidRPr="005E0D6F" w:rsidRDefault="00AB3908" w:rsidP="006B0C1B">
            <w:pPr>
              <w:pStyle w:val="NormalWeb"/>
              <w:tabs>
                <w:tab w:val="left" w:pos="1134"/>
              </w:tabs>
              <w:ind w:firstLine="709"/>
              <w:rPr>
                <w:sz w:val="28"/>
                <w:szCs w:val="28"/>
                <w:lang w:val="ro-RO"/>
              </w:rPr>
            </w:pPr>
          </w:p>
        </w:tc>
      </w:tr>
      <w:tr w:rsidR="00AB3908" w:rsidRPr="005E0D6F" w14:paraId="7B13E809" w14:textId="77777777" w:rsidTr="00AB3908">
        <w:tc>
          <w:tcPr>
            <w:tcW w:w="4672" w:type="dxa"/>
            <w:tcBorders>
              <w:bottom w:val="nil"/>
            </w:tcBorders>
          </w:tcPr>
          <w:p w14:paraId="0F242286" w14:textId="77777777" w:rsidR="00AB3908" w:rsidRPr="005E0D6F" w:rsidRDefault="00AB3908" w:rsidP="006B0C1B">
            <w:pPr>
              <w:pStyle w:val="NormalWeb"/>
              <w:ind w:firstLine="709"/>
              <w:rPr>
                <w:sz w:val="28"/>
                <w:szCs w:val="28"/>
                <w:lang w:val="ro-RO"/>
              </w:rPr>
            </w:pPr>
            <w:r w:rsidRPr="005E0D6F">
              <w:rPr>
                <w:sz w:val="28"/>
                <w:szCs w:val="28"/>
                <w:lang w:val="ro-RO"/>
              </w:rPr>
              <w:t>Mama</w:t>
            </w:r>
          </w:p>
          <w:p w14:paraId="784D26F3" w14:textId="77777777" w:rsidR="00AB3908" w:rsidRPr="005E0D6F" w:rsidRDefault="00AB3908" w:rsidP="006B0C1B">
            <w:pPr>
              <w:pStyle w:val="NormalWeb"/>
              <w:ind w:firstLine="709"/>
              <w:rPr>
                <w:sz w:val="28"/>
                <w:szCs w:val="28"/>
                <w:lang w:val="ro-RO"/>
              </w:rPr>
            </w:pPr>
            <w:r w:rsidRPr="005E0D6F">
              <w:rPr>
                <w:sz w:val="28"/>
                <w:szCs w:val="28"/>
                <w:lang w:val="ro-RO"/>
              </w:rPr>
              <w:t>Nr. din registrul zootehnic</w:t>
            </w:r>
          </w:p>
          <w:p w14:paraId="42DC21ED"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Rasa, linia sau hibridul</w:t>
            </w:r>
          </w:p>
        </w:tc>
        <w:tc>
          <w:tcPr>
            <w:tcW w:w="4673" w:type="dxa"/>
          </w:tcPr>
          <w:p w14:paraId="120E5F49" w14:textId="77777777" w:rsidR="00AB3908" w:rsidRPr="005E0D6F" w:rsidRDefault="00AB3908" w:rsidP="006B0C1B">
            <w:pPr>
              <w:pStyle w:val="NormalWeb"/>
              <w:ind w:firstLine="709"/>
              <w:rPr>
                <w:sz w:val="28"/>
                <w:szCs w:val="28"/>
                <w:lang w:val="ro-RO"/>
              </w:rPr>
            </w:pPr>
            <w:r w:rsidRPr="005E0D6F">
              <w:rPr>
                <w:sz w:val="28"/>
                <w:szCs w:val="28"/>
                <w:lang w:val="ro-RO"/>
              </w:rPr>
              <w:t>Bunicul matern</w:t>
            </w:r>
          </w:p>
          <w:p w14:paraId="4C6A335C" w14:textId="77777777" w:rsidR="00AB3908" w:rsidRPr="005E0D6F" w:rsidRDefault="00AB3908" w:rsidP="006B0C1B">
            <w:pPr>
              <w:pStyle w:val="NormalWeb"/>
              <w:ind w:firstLine="709"/>
              <w:rPr>
                <w:sz w:val="28"/>
                <w:szCs w:val="28"/>
                <w:lang w:val="ro-RO"/>
              </w:rPr>
            </w:pPr>
            <w:r w:rsidRPr="005E0D6F">
              <w:rPr>
                <w:sz w:val="28"/>
                <w:szCs w:val="28"/>
                <w:lang w:val="ro-RO"/>
              </w:rPr>
              <w:t>Nr. din registrul zootehnic</w:t>
            </w:r>
          </w:p>
          <w:p w14:paraId="214120F9" w14:textId="77777777" w:rsidR="00AB3908" w:rsidRPr="005E0D6F" w:rsidRDefault="00AB3908" w:rsidP="006B0C1B">
            <w:pPr>
              <w:pStyle w:val="NormalWeb"/>
              <w:ind w:firstLine="709"/>
              <w:rPr>
                <w:sz w:val="28"/>
                <w:szCs w:val="28"/>
                <w:lang w:val="ro-RO"/>
              </w:rPr>
            </w:pPr>
            <w:r w:rsidRPr="005E0D6F">
              <w:rPr>
                <w:sz w:val="28"/>
                <w:szCs w:val="28"/>
                <w:lang w:val="ro-RO"/>
              </w:rPr>
              <w:t>Rasa, linia sau hibridul</w:t>
            </w:r>
          </w:p>
          <w:p w14:paraId="5A9AAE0C" w14:textId="77777777" w:rsidR="00AB3908" w:rsidRPr="005E0D6F" w:rsidRDefault="00AB3908" w:rsidP="006B0C1B">
            <w:pPr>
              <w:pStyle w:val="NormalWeb"/>
              <w:tabs>
                <w:tab w:val="left" w:pos="1134"/>
              </w:tabs>
              <w:ind w:firstLine="709"/>
              <w:rPr>
                <w:sz w:val="28"/>
                <w:szCs w:val="28"/>
                <w:lang w:val="ro-RO"/>
              </w:rPr>
            </w:pPr>
          </w:p>
        </w:tc>
      </w:tr>
      <w:tr w:rsidR="00AB3908" w:rsidRPr="005E0D6F" w14:paraId="54FA91A1" w14:textId="77777777" w:rsidTr="00AB3908">
        <w:tc>
          <w:tcPr>
            <w:tcW w:w="4672" w:type="dxa"/>
            <w:tcBorders>
              <w:top w:val="nil"/>
            </w:tcBorders>
          </w:tcPr>
          <w:p w14:paraId="45B98DC4" w14:textId="77777777" w:rsidR="00AB3908" w:rsidRPr="005E0D6F" w:rsidRDefault="00AB3908" w:rsidP="006B0C1B">
            <w:pPr>
              <w:pStyle w:val="NormalWeb"/>
              <w:tabs>
                <w:tab w:val="left" w:pos="1134"/>
              </w:tabs>
              <w:ind w:firstLine="709"/>
              <w:rPr>
                <w:sz w:val="28"/>
                <w:szCs w:val="28"/>
                <w:lang w:val="ro-RO"/>
              </w:rPr>
            </w:pPr>
          </w:p>
        </w:tc>
        <w:tc>
          <w:tcPr>
            <w:tcW w:w="4673" w:type="dxa"/>
          </w:tcPr>
          <w:p w14:paraId="7A8072A3" w14:textId="77777777" w:rsidR="00AB3908" w:rsidRPr="005E0D6F" w:rsidRDefault="00AB3908" w:rsidP="006B0C1B">
            <w:pPr>
              <w:pStyle w:val="NormalWeb"/>
              <w:ind w:firstLine="709"/>
              <w:rPr>
                <w:sz w:val="28"/>
                <w:szCs w:val="28"/>
                <w:lang w:val="ro-RO"/>
              </w:rPr>
            </w:pPr>
            <w:r w:rsidRPr="005E0D6F">
              <w:rPr>
                <w:sz w:val="28"/>
                <w:szCs w:val="28"/>
                <w:lang w:val="ro-RO"/>
              </w:rPr>
              <w:t>Bunica maternă</w:t>
            </w:r>
          </w:p>
          <w:p w14:paraId="2CBAE0A3" w14:textId="77777777" w:rsidR="00AB3908" w:rsidRPr="005E0D6F" w:rsidRDefault="00AB3908" w:rsidP="006B0C1B">
            <w:pPr>
              <w:pStyle w:val="NormalWeb"/>
              <w:ind w:firstLine="709"/>
              <w:rPr>
                <w:sz w:val="28"/>
                <w:szCs w:val="28"/>
                <w:lang w:val="ro-RO"/>
              </w:rPr>
            </w:pPr>
            <w:r w:rsidRPr="005E0D6F">
              <w:rPr>
                <w:sz w:val="28"/>
                <w:szCs w:val="28"/>
                <w:lang w:val="ro-RO"/>
              </w:rPr>
              <w:t>Nr. din registrul zootehnic</w:t>
            </w:r>
          </w:p>
          <w:p w14:paraId="184885A3" w14:textId="77777777" w:rsidR="00AB3908" w:rsidRPr="005E0D6F" w:rsidRDefault="00AB3908" w:rsidP="006B0C1B">
            <w:pPr>
              <w:pStyle w:val="NormalWeb"/>
              <w:ind w:firstLine="709"/>
              <w:rPr>
                <w:sz w:val="28"/>
                <w:szCs w:val="28"/>
                <w:lang w:val="ro-RO"/>
              </w:rPr>
            </w:pPr>
            <w:r w:rsidRPr="005E0D6F">
              <w:rPr>
                <w:sz w:val="28"/>
                <w:szCs w:val="28"/>
                <w:lang w:val="ro-RO"/>
              </w:rPr>
              <w:t>Rasa, linia sau hibridul</w:t>
            </w:r>
          </w:p>
          <w:p w14:paraId="313B8F70" w14:textId="77777777" w:rsidR="00AB3908" w:rsidRPr="005E0D6F" w:rsidRDefault="00AB3908" w:rsidP="006B0C1B">
            <w:pPr>
              <w:pStyle w:val="NormalWeb"/>
              <w:tabs>
                <w:tab w:val="left" w:pos="1134"/>
              </w:tabs>
              <w:ind w:firstLine="709"/>
              <w:rPr>
                <w:sz w:val="28"/>
                <w:szCs w:val="28"/>
                <w:lang w:val="ro-RO"/>
              </w:rPr>
            </w:pPr>
          </w:p>
        </w:tc>
      </w:tr>
    </w:tbl>
    <w:p w14:paraId="2BB1B471" w14:textId="77777777" w:rsidR="00AB3908" w:rsidRPr="005E0D6F" w:rsidRDefault="00AB3908" w:rsidP="006B0C1B">
      <w:pPr>
        <w:pStyle w:val="NormalWeb"/>
        <w:tabs>
          <w:tab w:val="left" w:pos="1134"/>
        </w:tabs>
        <w:ind w:firstLine="709"/>
        <w:rPr>
          <w:sz w:val="28"/>
          <w:szCs w:val="28"/>
          <w:lang w:val="ro-RO"/>
        </w:rPr>
      </w:pPr>
    </w:p>
    <w:p w14:paraId="5B641C8E" w14:textId="58545715" w:rsidR="00AB3908" w:rsidRPr="005E0D6F" w:rsidRDefault="00AB3908" w:rsidP="006B0C1B">
      <w:pPr>
        <w:pStyle w:val="NormalWeb"/>
        <w:numPr>
          <w:ilvl w:val="0"/>
          <w:numId w:val="27"/>
        </w:numPr>
        <w:tabs>
          <w:tab w:val="left" w:pos="993"/>
        </w:tabs>
        <w:ind w:left="0" w:firstLine="709"/>
        <w:rPr>
          <w:sz w:val="28"/>
          <w:szCs w:val="28"/>
          <w:lang w:val="ro-RO"/>
        </w:rPr>
      </w:pPr>
      <w:r w:rsidRPr="005E0D6F">
        <w:rPr>
          <w:sz w:val="28"/>
          <w:szCs w:val="28"/>
          <w:lang w:val="ro-RO"/>
        </w:rPr>
        <w:t xml:space="preserve">în cazul în care programul de ameliorare impune acest lucru, rezultatele testării performanțelor sau rezultatele actualizate ale evaluării genetice sau </w:t>
      </w:r>
      <w:r w:rsidRPr="005E0D6F">
        <w:rPr>
          <w:sz w:val="28"/>
          <w:szCs w:val="28"/>
          <w:lang w:val="ro-RO"/>
        </w:rPr>
        <w:lastRenderedPageBreak/>
        <w:t xml:space="preserve">ambele tipuri de rezultate, </w:t>
      </w:r>
      <w:r w:rsidR="00AD7902" w:rsidRPr="005E0D6F">
        <w:rPr>
          <w:sz w:val="28"/>
          <w:szCs w:val="28"/>
          <w:lang w:val="ro-RO"/>
        </w:rPr>
        <w:t>menționându-se</w:t>
      </w:r>
      <w:r w:rsidRPr="005E0D6F">
        <w:rPr>
          <w:sz w:val="28"/>
          <w:szCs w:val="28"/>
          <w:lang w:val="ro-RO"/>
        </w:rPr>
        <w:t xml:space="preserve"> data efectuării evaluării și defectele genetice și particularitățile genetice legate de programul de ameliorare, care afectează însuși porcul de reproducție hibrid sau, în măsura în care se cunoaște acest lucru, descendenții săi;</w:t>
      </w:r>
    </w:p>
    <w:p w14:paraId="2AA854B2" w14:textId="58C58D8C" w:rsidR="00AB3908" w:rsidRPr="005E0D6F" w:rsidRDefault="00AB3908" w:rsidP="00A772C9">
      <w:pPr>
        <w:pStyle w:val="NormalWeb"/>
        <w:tabs>
          <w:tab w:val="left" w:pos="1134"/>
        </w:tabs>
        <w:ind w:firstLine="709"/>
        <w:rPr>
          <w:sz w:val="28"/>
          <w:szCs w:val="28"/>
          <w:lang w:val="ro-RO"/>
        </w:rPr>
      </w:pPr>
      <w:r w:rsidRPr="005E0D6F">
        <w:rPr>
          <w:sz w:val="28"/>
          <w:szCs w:val="28"/>
          <w:lang w:val="ro-RO"/>
        </w:rPr>
        <w:t>m)</w:t>
      </w:r>
      <w:r w:rsidRPr="005E0D6F">
        <w:rPr>
          <w:sz w:val="28"/>
          <w:szCs w:val="28"/>
          <w:lang w:val="ro-RO"/>
        </w:rPr>
        <w:tab/>
        <w:t xml:space="preserve">în cazul femelelor gestante, informațiile privind data </w:t>
      </w:r>
      <w:r w:rsidR="00AD7902" w:rsidRPr="005E0D6F">
        <w:rPr>
          <w:sz w:val="28"/>
          <w:szCs w:val="28"/>
          <w:lang w:val="ro-RO"/>
        </w:rPr>
        <w:t>însămânțării</w:t>
      </w:r>
      <w:r w:rsidRPr="005E0D6F">
        <w:rPr>
          <w:sz w:val="28"/>
          <w:szCs w:val="28"/>
          <w:lang w:val="ro-RO"/>
        </w:rPr>
        <w:t xml:space="preserve"> sau a montei și identificarea masculului folosit pentru fertilizare, care poate fi menționat într-un document separat;</w:t>
      </w:r>
    </w:p>
    <w:p w14:paraId="16C5F3BA" w14:textId="4D2B7333" w:rsidR="00AB3908" w:rsidRPr="005E0D6F" w:rsidRDefault="00AB3908" w:rsidP="00A772C9">
      <w:pPr>
        <w:pStyle w:val="NormalWeb"/>
        <w:tabs>
          <w:tab w:val="left" w:pos="0"/>
          <w:tab w:val="left" w:pos="1134"/>
        </w:tabs>
        <w:ind w:firstLine="709"/>
        <w:rPr>
          <w:sz w:val="28"/>
          <w:szCs w:val="28"/>
          <w:lang w:val="ro-RO"/>
        </w:rPr>
      </w:pPr>
      <w:r w:rsidRPr="005E0D6F">
        <w:rPr>
          <w:sz w:val="28"/>
          <w:szCs w:val="28"/>
          <w:lang w:val="ro-RO"/>
        </w:rPr>
        <w:t>n)</w:t>
      </w:r>
      <w:r w:rsidRPr="005E0D6F">
        <w:rPr>
          <w:sz w:val="28"/>
          <w:szCs w:val="28"/>
          <w:lang w:val="ro-RO"/>
        </w:rPr>
        <w:tab/>
        <w:t xml:space="preserve">data și locul eliberării certificatului zootehnic și numele, funcția și semnătura persoanei responsabile </w:t>
      </w:r>
      <w:r w:rsidR="00AD7902" w:rsidRPr="005E0D6F">
        <w:rPr>
          <w:sz w:val="28"/>
          <w:szCs w:val="28"/>
          <w:lang w:val="ro-RO"/>
        </w:rPr>
        <w:t>reprezentant</w:t>
      </w:r>
      <w:r w:rsidRPr="005E0D6F">
        <w:rPr>
          <w:sz w:val="28"/>
          <w:szCs w:val="28"/>
          <w:lang w:val="ro-RO"/>
        </w:rPr>
        <w:t xml:space="preserve"> al </w:t>
      </w:r>
      <w:r w:rsidR="00AD7902" w:rsidRPr="005E0D6F">
        <w:rPr>
          <w:sz w:val="28"/>
          <w:szCs w:val="28"/>
          <w:lang w:val="ro-RO"/>
        </w:rPr>
        <w:t>exploatației</w:t>
      </w:r>
      <w:r w:rsidRPr="005E0D6F">
        <w:rPr>
          <w:sz w:val="28"/>
          <w:szCs w:val="28"/>
          <w:lang w:val="ro-RO"/>
        </w:rPr>
        <w:t xml:space="preserve"> de ameliorare, sau, în cazul introducerii în țară a porcului de reproducție hibrid, de organismul de ameliorare din țara de origine; </w:t>
      </w:r>
    </w:p>
    <w:p w14:paraId="4323EFDA" w14:textId="55DEBE9A" w:rsidR="00AB3908" w:rsidRPr="005E0D6F" w:rsidRDefault="00AB3908" w:rsidP="00A772C9">
      <w:pPr>
        <w:pStyle w:val="NormalWeb"/>
        <w:tabs>
          <w:tab w:val="left" w:pos="993"/>
          <w:tab w:val="left" w:pos="1134"/>
        </w:tabs>
        <w:ind w:firstLine="709"/>
        <w:rPr>
          <w:sz w:val="28"/>
          <w:szCs w:val="28"/>
          <w:lang w:val="ro-RO"/>
        </w:rPr>
      </w:pPr>
      <w:r w:rsidRPr="005E0D6F">
        <w:rPr>
          <w:sz w:val="28"/>
          <w:szCs w:val="28"/>
          <w:lang w:val="ro-RO"/>
        </w:rPr>
        <w:t>(2)</w:t>
      </w:r>
      <w:r w:rsidRPr="005E0D6F">
        <w:rPr>
          <w:sz w:val="28"/>
          <w:szCs w:val="28"/>
          <w:lang w:val="ro-RO"/>
        </w:rPr>
        <w:tab/>
        <w:t>În cazul în care sunt emise certificate zootehnice pentru un grup de porci de reproducție hibrizi, informațiile menționate la alin.</w:t>
      </w:r>
      <w:r w:rsidR="006E5167" w:rsidRPr="005E0D6F">
        <w:rPr>
          <w:sz w:val="28"/>
          <w:szCs w:val="28"/>
          <w:lang w:val="ro-RO"/>
        </w:rPr>
        <w:t> </w:t>
      </w:r>
      <w:r w:rsidRPr="005E0D6F">
        <w:rPr>
          <w:sz w:val="28"/>
          <w:szCs w:val="28"/>
          <w:lang w:val="ro-RO"/>
        </w:rPr>
        <w:t xml:space="preserve">(1) pot fi cuprinse într-un certificat zootehnic unic, cu condiția ca porcii de reproducție hibrizi în cauză să aibă aceeași </w:t>
      </w:r>
      <w:r w:rsidR="00AD7902" w:rsidRPr="005E0D6F">
        <w:rPr>
          <w:sz w:val="28"/>
          <w:szCs w:val="28"/>
          <w:lang w:val="ro-RO"/>
        </w:rPr>
        <w:t>vârstă</w:t>
      </w:r>
      <w:r w:rsidRPr="005E0D6F">
        <w:rPr>
          <w:sz w:val="28"/>
          <w:szCs w:val="28"/>
          <w:lang w:val="ro-RO"/>
        </w:rPr>
        <w:t xml:space="preserve"> și aceiași părinți genetici.</w:t>
      </w:r>
    </w:p>
    <w:p w14:paraId="16E8E4B9" w14:textId="77777777" w:rsidR="00543ED2" w:rsidRPr="005E0D6F" w:rsidRDefault="00543ED2" w:rsidP="006B0C1B">
      <w:pPr>
        <w:pStyle w:val="NormalWeb"/>
        <w:ind w:firstLine="709"/>
        <w:rPr>
          <w:b/>
          <w:sz w:val="28"/>
          <w:szCs w:val="28"/>
          <w:lang w:val="ro-RO"/>
        </w:rPr>
      </w:pPr>
    </w:p>
    <w:p w14:paraId="54B54A65" w14:textId="77777777" w:rsidR="00AB3908" w:rsidRPr="005E0D6F" w:rsidRDefault="00AB3908" w:rsidP="006B0C1B">
      <w:pPr>
        <w:pStyle w:val="NormalWeb"/>
        <w:ind w:firstLine="709"/>
        <w:rPr>
          <w:sz w:val="28"/>
          <w:szCs w:val="28"/>
          <w:lang w:val="ro-RO"/>
        </w:rPr>
      </w:pPr>
      <w:r w:rsidRPr="005E0D6F">
        <w:rPr>
          <w:b/>
          <w:sz w:val="28"/>
          <w:szCs w:val="28"/>
          <w:lang w:val="ro-RO"/>
        </w:rPr>
        <w:t>Articolul 48.</w:t>
      </w:r>
      <w:r w:rsidRPr="005E0D6F">
        <w:rPr>
          <w:sz w:val="28"/>
          <w:szCs w:val="28"/>
          <w:lang w:val="ro-RO"/>
        </w:rPr>
        <w:t xml:space="preserve"> Certificatul zootehnic pentru materialul seminal provenit de la porci de reproducție hibrizi</w:t>
      </w:r>
    </w:p>
    <w:p w14:paraId="49F3FA7A" w14:textId="77777777" w:rsidR="00AB3908" w:rsidRPr="005E0D6F" w:rsidRDefault="00AB3908" w:rsidP="006B0C1B">
      <w:pPr>
        <w:pStyle w:val="NormalWeb"/>
        <w:ind w:firstLine="709"/>
        <w:rPr>
          <w:sz w:val="28"/>
          <w:szCs w:val="28"/>
          <w:lang w:val="ro-RO"/>
        </w:rPr>
      </w:pPr>
      <w:r w:rsidRPr="005E0D6F">
        <w:rPr>
          <w:sz w:val="28"/>
          <w:szCs w:val="28"/>
          <w:lang w:val="ro-RO"/>
        </w:rPr>
        <w:t>Certificatul zootehnic pentru materialul seminal provenit de la porci de reproducție hibrizi, conțin următoarele informații:</w:t>
      </w:r>
    </w:p>
    <w:p w14:paraId="2FDD08D7" w14:textId="32346CC0" w:rsidR="00AB3908" w:rsidRPr="005E0D6F" w:rsidRDefault="00AB3908" w:rsidP="006B0C1B">
      <w:pPr>
        <w:pStyle w:val="NormalWeb"/>
        <w:tabs>
          <w:tab w:val="left" w:pos="1134"/>
        </w:tabs>
        <w:ind w:firstLine="709"/>
        <w:rPr>
          <w:sz w:val="28"/>
          <w:szCs w:val="28"/>
          <w:lang w:val="ro-RO"/>
        </w:rPr>
      </w:pPr>
      <w:r w:rsidRPr="005E0D6F">
        <w:rPr>
          <w:sz w:val="28"/>
          <w:szCs w:val="28"/>
          <w:lang w:val="ro-RO"/>
        </w:rPr>
        <w:t>a)</w:t>
      </w:r>
      <w:r w:rsidRPr="005E0D6F">
        <w:rPr>
          <w:sz w:val="28"/>
          <w:szCs w:val="28"/>
          <w:lang w:val="ro-RO"/>
        </w:rPr>
        <w:tab/>
        <w:t>toate informațiile menționate art.</w:t>
      </w:r>
      <w:r w:rsidR="006E5167" w:rsidRPr="005E0D6F">
        <w:rPr>
          <w:sz w:val="28"/>
          <w:szCs w:val="28"/>
          <w:lang w:val="ro-RO"/>
        </w:rPr>
        <w:t> </w:t>
      </w:r>
      <w:r w:rsidRPr="005E0D6F">
        <w:rPr>
          <w:sz w:val="28"/>
          <w:szCs w:val="28"/>
          <w:lang w:val="ro-RO"/>
        </w:rPr>
        <w:t>47 cu privire la porcul de reproducție hibrid care a furnizat materialul seminal;</w:t>
      </w:r>
    </w:p>
    <w:p w14:paraId="4DA8F6DF"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b)</w:t>
      </w:r>
      <w:r w:rsidRPr="005E0D6F">
        <w:rPr>
          <w:sz w:val="28"/>
          <w:szCs w:val="28"/>
          <w:lang w:val="ro-RO"/>
        </w:rPr>
        <w:tab/>
        <w:t>informații care permit identificarea materialului seminal, numărul dozelor, data colectării sale, numele, adresa și numărul de autorizare al centrului de colectare sau de depozitare a materialului seminal și numele și adresa destinatarului;</w:t>
      </w:r>
    </w:p>
    <w:p w14:paraId="6613AFE3" w14:textId="49023179" w:rsidR="00AB3908" w:rsidRPr="005E0D6F" w:rsidRDefault="00AB3908" w:rsidP="006B0C1B">
      <w:pPr>
        <w:pStyle w:val="NormalWeb"/>
        <w:tabs>
          <w:tab w:val="left" w:pos="1134"/>
        </w:tabs>
        <w:ind w:firstLine="709"/>
        <w:rPr>
          <w:sz w:val="28"/>
          <w:szCs w:val="28"/>
          <w:lang w:val="ro-RO"/>
        </w:rPr>
      </w:pPr>
      <w:r w:rsidRPr="005E0D6F">
        <w:rPr>
          <w:sz w:val="28"/>
          <w:szCs w:val="28"/>
          <w:lang w:val="ro-RO"/>
        </w:rPr>
        <w:t>c)</w:t>
      </w:r>
      <w:r w:rsidRPr="005E0D6F">
        <w:rPr>
          <w:sz w:val="28"/>
          <w:szCs w:val="28"/>
          <w:lang w:val="ro-RO"/>
        </w:rPr>
        <w:tab/>
        <w:t>pentru materialul seminal destinat testării performanțelor sau evaluării genetice a porcilor de reproducție hibrizi care nu au fost supuși unei astfel de testări sau evaluări, numărul dozelor de material seminal, care este în conformitate cu cantitățile menționate la art.</w:t>
      </w:r>
      <w:r w:rsidR="006E5167" w:rsidRPr="005E0D6F">
        <w:rPr>
          <w:sz w:val="28"/>
          <w:szCs w:val="28"/>
          <w:lang w:val="ro-RO"/>
        </w:rPr>
        <w:t> </w:t>
      </w:r>
      <w:r w:rsidRPr="005E0D6F">
        <w:rPr>
          <w:sz w:val="28"/>
          <w:szCs w:val="28"/>
          <w:lang w:val="ro-RO"/>
        </w:rPr>
        <w:t>47 alin.</w:t>
      </w:r>
      <w:r w:rsidR="006E5167" w:rsidRPr="005E0D6F">
        <w:rPr>
          <w:sz w:val="28"/>
          <w:szCs w:val="28"/>
          <w:lang w:val="ro-RO"/>
        </w:rPr>
        <w:t> </w:t>
      </w:r>
      <w:r w:rsidRPr="005E0D6F">
        <w:rPr>
          <w:sz w:val="28"/>
          <w:szCs w:val="28"/>
          <w:lang w:val="ro-RO"/>
        </w:rPr>
        <w:t>(1) lit.</w:t>
      </w:r>
      <w:r w:rsidR="006E5167" w:rsidRPr="005E0D6F">
        <w:rPr>
          <w:sz w:val="28"/>
          <w:szCs w:val="28"/>
          <w:lang w:val="ro-RO"/>
        </w:rPr>
        <w:t> </w:t>
      </w:r>
      <w:r w:rsidRPr="005E0D6F">
        <w:rPr>
          <w:sz w:val="28"/>
          <w:szCs w:val="28"/>
          <w:lang w:val="ro-RO"/>
        </w:rPr>
        <w:t>d) numele și adresa exploatației de ameliorare sau ale părții terțe recunoscute, responsabilă cu efectuarea testărilor performanțelor;</w:t>
      </w:r>
    </w:p>
    <w:p w14:paraId="1C4F805E" w14:textId="77777777" w:rsidR="00AB3908" w:rsidRPr="005E0D6F" w:rsidRDefault="00AB3908" w:rsidP="006B0C1B">
      <w:pPr>
        <w:pStyle w:val="NormalWeb"/>
        <w:tabs>
          <w:tab w:val="left" w:pos="1134"/>
        </w:tabs>
        <w:ind w:firstLine="709"/>
        <w:rPr>
          <w:sz w:val="28"/>
          <w:szCs w:val="28"/>
          <w:lang w:val="ro-RO"/>
        </w:rPr>
      </w:pPr>
      <w:r w:rsidRPr="005E0D6F">
        <w:rPr>
          <w:sz w:val="28"/>
          <w:szCs w:val="28"/>
          <w:lang w:val="ro-RO"/>
        </w:rPr>
        <w:t>d)</w:t>
      </w:r>
      <w:r w:rsidRPr="005E0D6F">
        <w:rPr>
          <w:sz w:val="28"/>
          <w:szCs w:val="28"/>
          <w:lang w:val="ro-RO"/>
        </w:rPr>
        <w:tab/>
        <w:t>data și locul eliberării certificatului zootehnic și numele, funcția și semnătura persoanei responsabile reprezentant al exploataţiei de ameliorare, sau, în cazul introducerii în țară a materialului seminal, de organismul de ameliorare din țara de origine.</w:t>
      </w:r>
    </w:p>
    <w:p w14:paraId="7F9B4686" w14:textId="77777777" w:rsidR="00543ED2" w:rsidRPr="005E0D6F" w:rsidRDefault="00543ED2" w:rsidP="006B0C1B">
      <w:pPr>
        <w:pStyle w:val="NormalWeb"/>
        <w:ind w:firstLine="709"/>
        <w:rPr>
          <w:b/>
          <w:sz w:val="28"/>
          <w:szCs w:val="28"/>
          <w:lang w:val="ro-RO"/>
        </w:rPr>
      </w:pPr>
    </w:p>
    <w:p w14:paraId="30FC5504" w14:textId="77777777" w:rsidR="00AB3908" w:rsidRPr="005E0D6F" w:rsidRDefault="00AB3908" w:rsidP="006B0C1B">
      <w:pPr>
        <w:pStyle w:val="NormalWeb"/>
        <w:ind w:firstLine="709"/>
        <w:rPr>
          <w:sz w:val="28"/>
          <w:szCs w:val="28"/>
          <w:lang w:val="ro-RO"/>
        </w:rPr>
      </w:pPr>
      <w:r w:rsidRPr="005E0D6F">
        <w:rPr>
          <w:b/>
          <w:sz w:val="28"/>
          <w:szCs w:val="28"/>
          <w:lang w:val="ro-RO"/>
        </w:rPr>
        <w:t xml:space="preserve">Articolul 49. </w:t>
      </w:r>
      <w:r w:rsidRPr="005E0D6F">
        <w:rPr>
          <w:sz w:val="28"/>
          <w:szCs w:val="28"/>
          <w:lang w:val="ro-RO"/>
        </w:rPr>
        <w:t>Certificatul zootehnic pentru ovule provenite de la scroafele de reproducție hibride</w:t>
      </w:r>
    </w:p>
    <w:p w14:paraId="5B563D23" w14:textId="77777777" w:rsidR="00AB3908" w:rsidRPr="005E0D6F" w:rsidRDefault="00AB3908" w:rsidP="006B0C1B">
      <w:pPr>
        <w:pStyle w:val="NormalWeb"/>
        <w:ind w:firstLine="709"/>
        <w:rPr>
          <w:sz w:val="28"/>
          <w:szCs w:val="28"/>
          <w:lang w:val="ro-RO"/>
        </w:rPr>
      </w:pPr>
      <w:r w:rsidRPr="005E0D6F">
        <w:rPr>
          <w:sz w:val="28"/>
          <w:szCs w:val="28"/>
          <w:lang w:val="ro-RO"/>
        </w:rPr>
        <w:t>Certificatele zootehnice pentru ovule provenite de la scroafele de reproducție hibride, conțin următoarele informații:</w:t>
      </w:r>
    </w:p>
    <w:p w14:paraId="16745AE2" w14:textId="7430CC17" w:rsidR="00AB3908" w:rsidRPr="005E0D6F" w:rsidRDefault="00AB3908" w:rsidP="006B0C1B">
      <w:pPr>
        <w:pStyle w:val="NormalWeb"/>
        <w:tabs>
          <w:tab w:val="left" w:pos="993"/>
        </w:tabs>
        <w:ind w:firstLine="709"/>
        <w:rPr>
          <w:sz w:val="28"/>
          <w:szCs w:val="28"/>
          <w:lang w:val="ro-RO"/>
        </w:rPr>
      </w:pPr>
      <w:r w:rsidRPr="005E0D6F">
        <w:rPr>
          <w:sz w:val="28"/>
          <w:szCs w:val="28"/>
          <w:lang w:val="ro-RO"/>
        </w:rPr>
        <w:t>a)</w:t>
      </w:r>
      <w:r w:rsidRPr="005E0D6F">
        <w:rPr>
          <w:sz w:val="28"/>
          <w:szCs w:val="28"/>
          <w:lang w:val="ro-RO"/>
        </w:rPr>
        <w:tab/>
        <w:t>toate informațiile menționate la art.</w:t>
      </w:r>
      <w:r w:rsidR="006E5167" w:rsidRPr="005E0D6F">
        <w:rPr>
          <w:sz w:val="28"/>
          <w:szCs w:val="28"/>
          <w:lang w:val="ro-RO"/>
        </w:rPr>
        <w:t> </w:t>
      </w:r>
      <w:r w:rsidRPr="005E0D6F">
        <w:rPr>
          <w:sz w:val="28"/>
          <w:szCs w:val="28"/>
          <w:lang w:val="ro-RO"/>
        </w:rPr>
        <w:t>47 cu privire la femela donatoare care a furnizat ovulele;</w:t>
      </w:r>
    </w:p>
    <w:p w14:paraId="08CF4A8D" w14:textId="77777777" w:rsidR="00AB3908" w:rsidRPr="005E0D6F" w:rsidRDefault="00AB3908" w:rsidP="006B0C1B">
      <w:pPr>
        <w:pStyle w:val="NormalWeb"/>
        <w:tabs>
          <w:tab w:val="left" w:pos="993"/>
        </w:tabs>
        <w:ind w:firstLine="709"/>
        <w:rPr>
          <w:sz w:val="28"/>
          <w:szCs w:val="28"/>
          <w:lang w:val="ro-RO"/>
        </w:rPr>
      </w:pPr>
      <w:r w:rsidRPr="005E0D6F">
        <w:rPr>
          <w:sz w:val="28"/>
          <w:szCs w:val="28"/>
          <w:lang w:val="ro-RO"/>
        </w:rPr>
        <w:lastRenderedPageBreak/>
        <w:t>b)</w:t>
      </w:r>
      <w:r w:rsidRPr="005E0D6F">
        <w:rPr>
          <w:sz w:val="28"/>
          <w:szCs w:val="28"/>
          <w:lang w:val="ro-RO"/>
        </w:rPr>
        <w:tab/>
        <w:t>informații care permit identificarea ovulelor, numărul paietelor, data colectării lor, numele, adresa și numărul de autorizare al echipei de colectare sau producere a embrionilor și numele și adresa destinatarului;</w:t>
      </w:r>
    </w:p>
    <w:p w14:paraId="136BAA6A" w14:textId="4329C74B" w:rsidR="00AB3908" w:rsidRPr="005E0D6F" w:rsidRDefault="00AB3908" w:rsidP="006B0C1B">
      <w:pPr>
        <w:pStyle w:val="NormalWeb"/>
        <w:tabs>
          <w:tab w:val="left" w:pos="993"/>
        </w:tabs>
        <w:ind w:firstLine="709"/>
        <w:rPr>
          <w:sz w:val="28"/>
          <w:szCs w:val="28"/>
          <w:lang w:val="ro-RO"/>
        </w:rPr>
      </w:pPr>
      <w:r w:rsidRPr="005E0D6F">
        <w:rPr>
          <w:sz w:val="28"/>
          <w:szCs w:val="28"/>
          <w:lang w:val="ro-RO"/>
        </w:rPr>
        <w:t>c)</w:t>
      </w:r>
      <w:r w:rsidR="0067549D" w:rsidRPr="005E0D6F">
        <w:rPr>
          <w:sz w:val="28"/>
          <w:szCs w:val="28"/>
          <w:lang w:val="ro-RO"/>
        </w:rPr>
        <w:t xml:space="preserve"> </w:t>
      </w:r>
      <w:r w:rsidRPr="005E0D6F">
        <w:rPr>
          <w:sz w:val="28"/>
          <w:szCs w:val="28"/>
          <w:lang w:val="ro-RO"/>
        </w:rPr>
        <w:t>în cazul în care există mai multe ovule într-o paietă, o indicație clară a numărului de ovule colectate de la aceeași scroafă de reproducție hibridă;</w:t>
      </w:r>
    </w:p>
    <w:p w14:paraId="247557E9" w14:textId="7D641E1B" w:rsidR="00AB3908" w:rsidRPr="005E0D6F" w:rsidRDefault="00AB3908" w:rsidP="006B0C1B">
      <w:pPr>
        <w:pStyle w:val="NormalWeb"/>
        <w:tabs>
          <w:tab w:val="left" w:pos="993"/>
        </w:tabs>
        <w:ind w:firstLine="709"/>
        <w:rPr>
          <w:sz w:val="28"/>
          <w:szCs w:val="28"/>
          <w:lang w:val="ro-RO"/>
        </w:rPr>
      </w:pPr>
      <w:r w:rsidRPr="005E0D6F">
        <w:rPr>
          <w:sz w:val="28"/>
          <w:szCs w:val="28"/>
          <w:lang w:val="ro-RO"/>
        </w:rPr>
        <w:t>d)</w:t>
      </w:r>
      <w:r w:rsidRPr="005E0D6F">
        <w:rPr>
          <w:sz w:val="28"/>
          <w:szCs w:val="28"/>
          <w:lang w:val="ro-RO"/>
        </w:rPr>
        <w:tab/>
        <w:t>data și locul eliberării certificatului zootehnic și numele, funcția și semnătura persoanei responsabile reprezentant al exploataţiei de ameliorare, sau, în cazul introducerii în țară a ovulelor, de organismul de</w:t>
      </w:r>
      <w:r w:rsidR="00A772C9" w:rsidRPr="005E0D6F">
        <w:rPr>
          <w:sz w:val="28"/>
          <w:szCs w:val="28"/>
          <w:lang w:val="ro-RO"/>
        </w:rPr>
        <w:t xml:space="preserve"> ameliorare din țara de origine.</w:t>
      </w:r>
    </w:p>
    <w:p w14:paraId="02ED812A" w14:textId="77777777" w:rsidR="00543ED2" w:rsidRPr="005E0D6F" w:rsidRDefault="00543ED2" w:rsidP="006B0C1B">
      <w:pPr>
        <w:pStyle w:val="NormalWeb"/>
        <w:ind w:firstLine="709"/>
        <w:rPr>
          <w:b/>
          <w:sz w:val="28"/>
          <w:szCs w:val="28"/>
          <w:lang w:val="ro-RO"/>
        </w:rPr>
      </w:pPr>
    </w:p>
    <w:p w14:paraId="44BA5059" w14:textId="77777777" w:rsidR="00AB3908" w:rsidRPr="005E0D6F" w:rsidRDefault="00AB3908" w:rsidP="006B0C1B">
      <w:pPr>
        <w:pStyle w:val="NormalWeb"/>
        <w:ind w:firstLine="709"/>
        <w:rPr>
          <w:sz w:val="28"/>
          <w:szCs w:val="28"/>
          <w:lang w:val="ro-RO"/>
        </w:rPr>
      </w:pPr>
      <w:r w:rsidRPr="005E0D6F">
        <w:rPr>
          <w:b/>
          <w:sz w:val="28"/>
          <w:szCs w:val="28"/>
          <w:lang w:val="ro-RO"/>
        </w:rPr>
        <w:t>Articolul 50.</w:t>
      </w:r>
      <w:r w:rsidRPr="005E0D6F">
        <w:rPr>
          <w:sz w:val="28"/>
          <w:szCs w:val="28"/>
          <w:lang w:val="ro-RO"/>
        </w:rPr>
        <w:t xml:space="preserve"> Certificatul zootehnic pentru embrioni proveniți de la porci de reproducție hibrizi</w:t>
      </w:r>
    </w:p>
    <w:p w14:paraId="3AA943D8" w14:textId="77777777" w:rsidR="00AB3908" w:rsidRPr="005E0D6F" w:rsidRDefault="00AB3908" w:rsidP="006B0C1B">
      <w:pPr>
        <w:pStyle w:val="NormalWeb"/>
        <w:ind w:firstLine="709"/>
        <w:rPr>
          <w:sz w:val="28"/>
          <w:szCs w:val="28"/>
          <w:lang w:val="ro-RO"/>
        </w:rPr>
      </w:pPr>
      <w:r w:rsidRPr="005E0D6F">
        <w:rPr>
          <w:sz w:val="28"/>
          <w:szCs w:val="28"/>
          <w:lang w:val="ro-RO"/>
        </w:rPr>
        <w:t>Certificatul zootehnic pentru embrioni colectați sau produși de la porci de reproducție hibrizi, conțin următoarele informații:</w:t>
      </w:r>
    </w:p>
    <w:p w14:paraId="0A9C8353" w14:textId="04E3DF0F" w:rsidR="00AB3908" w:rsidRPr="005E0D6F" w:rsidRDefault="00AB3908" w:rsidP="00FD0E9D">
      <w:pPr>
        <w:pStyle w:val="NormalWeb"/>
        <w:tabs>
          <w:tab w:val="left" w:pos="1134"/>
        </w:tabs>
        <w:ind w:firstLine="709"/>
        <w:rPr>
          <w:sz w:val="28"/>
          <w:szCs w:val="28"/>
          <w:lang w:val="ro-RO"/>
        </w:rPr>
      </w:pPr>
      <w:r w:rsidRPr="005E0D6F">
        <w:rPr>
          <w:sz w:val="28"/>
          <w:szCs w:val="28"/>
          <w:lang w:val="ro-RO"/>
        </w:rPr>
        <w:t>a)</w:t>
      </w:r>
      <w:r w:rsidRPr="005E0D6F">
        <w:rPr>
          <w:sz w:val="28"/>
          <w:szCs w:val="28"/>
          <w:lang w:val="ro-RO"/>
        </w:rPr>
        <w:tab/>
        <w:t>toate informațiile menționate la art.</w:t>
      </w:r>
      <w:r w:rsidR="006E5167" w:rsidRPr="005E0D6F">
        <w:rPr>
          <w:sz w:val="28"/>
          <w:szCs w:val="28"/>
          <w:lang w:val="ro-RO"/>
        </w:rPr>
        <w:t> </w:t>
      </w:r>
      <w:r w:rsidRPr="005E0D6F">
        <w:rPr>
          <w:sz w:val="28"/>
          <w:szCs w:val="28"/>
          <w:lang w:val="ro-RO"/>
        </w:rPr>
        <w:t>47</w:t>
      </w:r>
      <w:r w:rsidR="00A772C9" w:rsidRPr="005E0D6F">
        <w:rPr>
          <w:sz w:val="28"/>
          <w:szCs w:val="28"/>
          <w:lang w:val="ro-RO"/>
        </w:rPr>
        <w:t xml:space="preserve"> </w:t>
      </w:r>
      <w:r w:rsidRPr="005E0D6F">
        <w:rPr>
          <w:sz w:val="28"/>
          <w:szCs w:val="28"/>
          <w:lang w:val="ro-RO"/>
        </w:rPr>
        <w:t>cu privire la femela donatoare și la masculul fertilizator;</w:t>
      </w:r>
    </w:p>
    <w:p w14:paraId="3166B010" w14:textId="77777777" w:rsidR="00AB3908" w:rsidRPr="005E0D6F" w:rsidRDefault="00AB3908" w:rsidP="00FD0E9D">
      <w:pPr>
        <w:pStyle w:val="NormalWeb"/>
        <w:tabs>
          <w:tab w:val="left" w:pos="1134"/>
        </w:tabs>
        <w:ind w:firstLine="709"/>
        <w:rPr>
          <w:sz w:val="28"/>
          <w:szCs w:val="28"/>
          <w:lang w:val="ro-RO"/>
        </w:rPr>
      </w:pPr>
      <w:r w:rsidRPr="005E0D6F">
        <w:rPr>
          <w:sz w:val="28"/>
          <w:szCs w:val="28"/>
          <w:lang w:val="ro-RO"/>
        </w:rPr>
        <w:t>b)</w:t>
      </w:r>
      <w:r w:rsidRPr="005E0D6F">
        <w:rPr>
          <w:sz w:val="28"/>
          <w:szCs w:val="28"/>
          <w:lang w:val="ro-RO"/>
        </w:rPr>
        <w:tab/>
        <w:t>informații care permit identificarea embrionilor, numărul paietelor, locul și data colectării sau producerii lor, numele, adresa și numărul de autorizare al centrului de colectare sau de producere a embrionilor și numele și adresa destinatarului;</w:t>
      </w:r>
    </w:p>
    <w:p w14:paraId="4B7D3665" w14:textId="566BDF23" w:rsidR="00AB3908" w:rsidRPr="005E0D6F" w:rsidRDefault="00AB3908" w:rsidP="00FD0E9D">
      <w:pPr>
        <w:pStyle w:val="NormalWeb"/>
        <w:tabs>
          <w:tab w:val="left" w:pos="0"/>
          <w:tab w:val="left" w:pos="1134"/>
        </w:tabs>
        <w:ind w:firstLine="709"/>
        <w:rPr>
          <w:sz w:val="28"/>
          <w:szCs w:val="28"/>
          <w:lang w:val="ro-RO"/>
        </w:rPr>
      </w:pPr>
      <w:r w:rsidRPr="005E0D6F">
        <w:rPr>
          <w:sz w:val="28"/>
          <w:szCs w:val="28"/>
          <w:lang w:val="ro-RO"/>
        </w:rPr>
        <w:t>c)</w:t>
      </w:r>
      <w:r w:rsidR="0067549D" w:rsidRPr="005E0D6F">
        <w:rPr>
          <w:sz w:val="28"/>
          <w:szCs w:val="28"/>
          <w:lang w:val="ro-RO"/>
        </w:rPr>
        <w:t xml:space="preserve"> </w:t>
      </w:r>
      <w:r w:rsidR="00FD0E9D" w:rsidRPr="005E0D6F">
        <w:rPr>
          <w:sz w:val="28"/>
          <w:szCs w:val="28"/>
          <w:lang w:val="ro-RO"/>
        </w:rPr>
        <w:t xml:space="preserve"> </w:t>
      </w:r>
      <w:r w:rsidRPr="005E0D6F">
        <w:rPr>
          <w:sz w:val="28"/>
          <w:szCs w:val="28"/>
          <w:lang w:val="ro-RO"/>
        </w:rPr>
        <w:t>în cazul în care există mai mulți embrioni într-o paietă, o indicație clară a numărului de embrioni care au aceeași ascendență;</w:t>
      </w:r>
    </w:p>
    <w:p w14:paraId="1D9C9FB4" w14:textId="4CDBE643" w:rsidR="00AB3908" w:rsidRPr="005E0D6F" w:rsidRDefault="00AB3908" w:rsidP="00FD0E9D">
      <w:pPr>
        <w:pStyle w:val="NormalWeb"/>
        <w:tabs>
          <w:tab w:val="left" w:pos="1134"/>
        </w:tabs>
        <w:ind w:firstLine="709"/>
        <w:rPr>
          <w:sz w:val="28"/>
          <w:szCs w:val="28"/>
          <w:lang w:val="ro-RO"/>
        </w:rPr>
      </w:pPr>
      <w:r w:rsidRPr="005E0D6F">
        <w:rPr>
          <w:sz w:val="28"/>
          <w:szCs w:val="28"/>
          <w:lang w:val="ro-RO"/>
        </w:rPr>
        <w:t>d)</w:t>
      </w:r>
      <w:r w:rsidRPr="005E0D6F">
        <w:rPr>
          <w:sz w:val="28"/>
          <w:szCs w:val="28"/>
          <w:lang w:val="ro-RO"/>
        </w:rPr>
        <w:tab/>
        <w:t xml:space="preserve">data și locul eliberării certificatului zootehnic și numele, funcția și semnătura persoanei responsabile, sau, în cazul introducerii în țară a embrionilor, de </w:t>
      </w:r>
      <w:r w:rsidR="00AD7902" w:rsidRPr="005E0D6F">
        <w:rPr>
          <w:sz w:val="28"/>
          <w:szCs w:val="28"/>
          <w:lang w:val="ro-RO"/>
        </w:rPr>
        <w:t>organismul de ameliorare din țar</w:t>
      </w:r>
      <w:r w:rsidRPr="005E0D6F">
        <w:rPr>
          <w:sz w:val="28"/>
          <w:szCs w:val="28"/>
          <w:lang w:val="ro-RO"/>
        </w:rPr>
        <w:t xml:space="preserve">a de origine. </w:t>
      </w:r>
    </w:p>
    <w:p w14:paraId="1531A58A" w14:textId="77777777" w:rsidR="001D2F9D" w:rsidRPr="005E0D6F" w:rsidRDefault="001D2F9D" w:rsidP="00527774">
      <w:pPr>
        <w:pStyle w:val="1"/>
        <w:shd w:val="clear" w:color="auto" w:fill="auto"/>
        <w:tabs>
          <w:tab w:val="left" w:pos="1134"/>
        </w:tabs>
        <w:spacing w:before="0" w:after="0" w:line="240" w:lineRule="auto"/>
        <w:ind w:firstLine="0"/>
        <w:rPr>
          <w:rFonts w:ascii="Times New Roman" w:hAnsi="Times New Roman" w:cs="Times New Roman"/>
          <w:b/>
          <w:sz w:val="28"/>
          <w:szCs w:val="28"/>
          <w:lang w:val="ro-RO"/>
        </w:rPr>
      </w:pPr>
    </w:p>
    <w:p w14:paraId="1CA77C28" w14:textId="77777777" w:rsidR="00AB3908" w:rsidRPr="005E0D6F" w:rsidRDefault="00AB3908" w:rsidP="00527774">
      <w:pPr>
        <w:pStyle w:val="1"/>
        <w:shd w:val="clear" w:color="auto" w:fill="auto"/>
        <w:spacing w:before="0" w:after="0" w:line="240" w:lineRule="auto"/>
        <w:ind w:firstLine="0"/>
        <w:jc w:val="center"/>
        <w:rPr>
          <w:rFonts w:ascii="Times New Roman" w:hAnsi="Times New Roman" w:cs="Times New Roman"/>
          <w:b/>
          <w:sz w:val="28"/>
          <w:szCs w:val="28"/>
          <w:lang w:val="ro-RO"/>
        </w:rPr>
      </w:pPr>
      <w:r w:rsidRPr="005E0D6F">
        <w:rPr>
          <w:rFonts w:ascii="Times New Roman" w:hAnsi="Times New Roman" w:cs="Times New Roman"/>
          <w:b/>
          <w:sz w:val="28"/>
          <w:szCs w:val="28"/>
          <w:lang w:val="ro-RO"/>
        </w:rPr>
        <w:t>Capitolul X</w:t>
      </w:r>
    </w:p>
    <w:p w14:paraId="6052D41C" w14:textId="77777777" w:rsidR="00AB3908" w:rsidRPr="005E0D6F" w:rsidRDefault="00AB3908" w:rsidP="00527774">
      <w:pPr>
        <w:pStyle w:val="1"/>
        <w:shd w:val="clear" w:color="auto" w:fill="auto"/>
        <w:spacing w:before="0" w:after="0" w:line="240" w:lineRule="auto"/>
        <w:ind w:firstLine="0"/>
        <w:jc w:val="center"/>
        <w:rPr>
          <w:rFonts w:ascii="Times New Roman" w:hAnsi="Times New Roman" w:cs="Times New Roman"/>
          <w:b/>
          <w:sz w:val="28"/>
          <w:szCs w:val="28"/>
          <w:lang w:val="ro-RO"/>
        </w:rPr>
      </w:pPr>
      <w:r w:rsidRPr="005E0D6F">
        <w:rPr>
          <w:rFonts w:ascii="Times New Roman" w:hAnsi="Times New Roman" w:cs="Times New Roman"/>
          <w:b/>
          <w:sz w:val="28"/>
          <w:szCs w:val="28"/>
          <w:lang w:val="ro-RO"/>
        </w:rPr>
        <w:t>CONTROLUL OFICIAL A ACTIVITĂȚII DE AMELIORARE</w:t>
      </w:r>
    </w:p>
    <w:p w14:paraId="64A01E3F" w14:textId="77777777" w:rsidR="00AB3908" w:rsidRPr="005E0D6F" w:rsidRDefault="00AB3908" w:rsidP="006B0C1B">
      <w:pPr>
        <w:pStyle w:val="1"/>
        <w:shd w:val="clear" w:color="auto" w:fill="auto"/>
        <w:spacing w:before="0" w:after="0" w:line="240" w:lineRule="auto"/>
        <w:ind w:firstLine="0"/>
        <w:jc w:val="center"/>
        <w:rPr>
          <w:rFonts w:ascii="Times New Roman" w:hAnsi="Times New Roman" w:cs="Times New Roman"/>
          <w:b/>
          <w:sz w:val="28"/>
          <w:szCs w:val="28"/>
          <w:lang w:val="ro-RO"/>
        </w:rPr>
      </w:pPr>
    </w:p>
    <w:p w14:paraId="6DB53C30" w14:textId="6C80CCBF"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b/>
          <w:sz w:val="28"/>
          <w:szCs w:val="28"/>
          <w:lang w:val="ro-RO"/>
        </w:rPr>
        <w:t>Articolul 51.</w:t>
      </w:r>
      <w:r w:rsidR="00543ED2" w:rsidRPr="005E0D6F">
        <w:rPr>
          <w:rFonts w:ascii="Times New Roman" w:hAnsi="Times New Roman" w:cs="Times New Roman"/>
          <w:b/>
          <w:sz w:val="28"/>
          <w:szCs w:val="28"/>
          <w:lang w:val="ro-RO"/>
        </w:rPr>
        <w:t xml:space="preserve"> </w:t>
      </w:r>
      <w:r w:rsidRPr="005E0D6F">
        <w:rPr>
          <w:rFonts w:ascii="Times New Roman" w:hAnsi="Times New Roman" w:cs="Times New Roman"/>
          <w:sz w:val="28"/>
          <w:szCs w:val="28"/>
          <w:lang w:val="ro-RO"/>
        </w:rPr>
        <w:t xml:space="preserve">Norme privind controalele oficiale </w:t>
      </w:r>
    </w:p>
    <w:p w14:paraId="5CD2ED74" w14:textId="5DC10A5B" w:rsidR="00AB3908" w:rsidRPr="005E0D6F" w:rsidRDefault="00AB3908" w:rsidP="006B0C1B">
      <w:pPr>
        <w:pStyle w:val="1"/>
        <w:shd w:val="clear" w:color="auto" w:fill="auto"/>
        <w:spacing w:before="0" w:after="0" w:line="240" w:lineRule="auto"/>
        <w:ind w:firstLine="709"/>
        <w:rPr>
          <w:rFonts w:ascii="Times New Roman" w:hAnsi="Times New Roman" w:cs="Times New Roman"/>
          <w:b/>
          <w:sz w:val="28"/>
          <w:szCs w:val="28"/>
          <w:lang w:val="ro-RO"/>
        </w:rPr>
      </w:pPr>
      <w:r w:rsidRPr="005E0D6F">
        <w:rPr>
          <w:rFonts w:ascii="Times New Roman" w:hAnsi="Times New Roman" w:cs="Times New Roman"/>
          <w:sz w:val="28"/>
          <w:szCs w:val="28"/>
          <w:lang w:val="ro-RO"/>
        </w:rPr>
        <w:t xml:space="preserve"> (1) Controlul oficial a activității de ameliorare </w:t>
      </w:r>
      <w:r w:rsidR="00A772C9" w:rsidRPr="005E0D6F">
        <w:rPr>
          <w:rFonts w:ascii="Times New Roman" w:hAnsi="Times New Roman" w:cs="Times New Roman"/>
          <w:sz w:val="28"/>
          <w:szCs w:val="28"/>
          <w:lang w:val="ro-RO"/>
        </w:rPr>
        <w:t>nu cade sub incidența Legii nr. </w:t>
      </w:r>
      <w:r w:rsidRPr="005E0D6F">
        <w:rPr>
          <w:rFonts w:ascii="Times New Roman" w:hAnsi="Times New Roman" w:cs="Times New Roman"/>
          <w:sz w:val="28"/>
          <w:szCs w:val="28"/>
          <w:lang w:val="ro-RO"/>
        </w:rPr>
        <w:t xml:space="preserve">50/2013 </w:t>
      </w:r>
      <w:r w:rsidRPr="005E0D6F">
        <w:rPr>
          <w:rStyle w:val="Robust"/>
          <w:rFonts w:ascii="Times New Roman" w:hAnsi="Times New Roman"/>
          <w:b w:val="0"/>
          <w:sz w:val="28"/>
          <w:szCs w:val="28"/>
          <w:shd w:val="clear" w:color="auto" w:fill="FFFFFF"/>
          <w:lang w:val="ro-RO"/>
        </w:rPr>
        <w:t>cu privire la controalele oficiale pentru verificarea conformității</w:t>
      </w:r>
      <w:r w:rsidRPr="005E0D6F">
        <w:rPr>
          <w:rFonts w:ascii="Times New Roman" w:hAnsi="Times New Roman" w:cs="Times New Roman"/>
          <w:b/>
          <w:bCs/>
          <w:sz w:val="28"/>
          <w:szCs w:val="28"/>
          <w:shd w:val="clear" w:color="auto" w:fill="FFFFFF"/>
          <w:lang w:val="ro-RO"/>
        </w:rPr>
        <w:br/>
      </w:r>
      <w:r w:rsidRPr="005E0D6F">
        <w:rPr>
          <w:rStyle w:val="Robust"/>
          <w:rFonts w:ascii="Times New Roman" w:hAnsi="Times New Roman"/>
          <w:b w:val="0"/>
          <w:sz w:val="28"/>
          <w:szCs w:val="28"/>
          <w:shd w:val="clear" w:color="auto" w:fill="FFFFFF"/>
          <w:lang w:val="ro-RO"/>
        </w:rPr>
        <w:t>cu legislația privind hrana pentru animale şi produsele alimentare şi</w:t>
      </w:r>
      <w:r w:rsidRPr="005E0D6F">
        <w:rPr>
          <w:rFonts w:ascii="Times New Roman" w:hAnsi="Times New Roman" w:cs="Times New Roman"/>
          <w:b/>
          <w:bCs/>
          <w:sz w:val="28"/>
          <w:szCs w:val="28"/>
          <w:shd w:val="clear" w:color="auto" w:fill="FFFFFF"/>
          <w:lang w:val="ro-RO"/>
        </w:rPr>
        <w:br/>
      </w:r>
      <w:r w:rsidRPr="005E0D6F">
        <w:rPr>
          <w:rStyle w:val="Robust"/>
          <w:rFonts w:ascii="Times New Roman" w:hAnsi="Times New Roman"/>
          <w:b w:val="0"/>
          <w:sz w:val="28"/>
          <w:szCs w:val="28"/>
          <w:shd w:val="clear" w:color="auto" w:fill="FFFFFF"/>
          <w:lang w:val="ro-RO"/>
        </w:rPr>
        <w:t>cu normele de sănătate şi de bunăstare a animalelor.</w:t>
      </w:r>
    </w:p>
    <w:p w14:paraId="22EC6A43" w14:textId="4DF61E63"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(2) </w:t>
      </w:r>
      <w:r w:rsidRPr="005E0D6F">
        <w:rPr>
          <w:rFonts w:ascii="Times New Roman" w:hAnsi="Times New Roman" w:cs="Times New Roman"/>
          <w:sz w:val="28"/>
          <w:szCs w:val="28"/>
          <w:shd w:val="clear" w:color="auto" w:fill="FFFFFF"/>
          <w:lang w:val="ro-RO"/>
        </w:rPr>
        <w:t>Controlul oficial a activității de ameliorare se efectuează în confor</w:t>
      </w:r>
      <w:r w:rsidR="0055272E" w:rsidRPr="005E0D6F">
        <w:rPr>
          <w:rFonts w:ascii="Times New Roman" w:hAnsi="Times New Roman" w:cs="Times New Roman"/>
          <w:sz w:val="28"/>
          <w:szCs w:val="28"/>
          <w:shd w:val="clear" w:color="auto" w:fill="FFFFFF"/>
          <w:lang w:val="ro-RO"/>
        </w:rPr>
        <w:t>mitate cu prevederile Legii nr. </w:t>
      </w:r>
      <w:r w:rsidR="006E5167" w:rsidRPr="005E0D6F">
        <w:rPr>
          <w:rFonts w:ascii="Times New Roman" w:hAnsi="Times New Roman" w:cs="Times New Roman"/>
          <w:sz w:val="28"/>
          <w:szCs w:val="28"/>
          <w:shd w:val="clear" w:color="auto" w:fill="FFFFFF"/>
          <w:lang w:val="ro-RO"/>
        </w:rPr>
        <w:t>131/</w:t>
      </w:r>
      <w:r w:rsidRPr="005E0D6F">
        <w:rPr>
          <w:rFonts w:ascii="Times New Roman" w:hAnsi="Times New Roman" w:cs="Times New Roman"/>
          <w:sz w:val="28"/>
          <w:szCs w:val="28"/>
          <w:shd w:val="clear" w:color="auto" w:fill="FFFFFF"/>
          <w:lang w:val="ro-RO"/>
        </w:rPr>
        <w:t xml:space="preserve">2012 privind controlul de stat asupra activității de întreprinzător şi </w:t>
      </w:r>
      <w:r w:rsidR="00AD7902" w:rsidRPr="005E0D6F">
        <w:rPr>
          <w:rFonts w:ascii="Times New Roman" w:hAnsi="Times New Roman" w:cs="Times New Roman"/>
          <w:sz w:val="28"/>
          <w:szCs w:val="28"/>
          <w:lang w:val="ro-RO"/>
        </w:rPr>
        <w:t>luând</w:t>
      </w:r>
      <w:r w:rsidRPr="005E0D6F">
        <w:rPr>
          <w:rFonts w:ascii="Times New Roman" w:hAnsi="Times New Roman" w:cs="Times New Roman"/>
          <w:sz w:val="28"/>
          <w:szCs w:val="28"/>
          <w:lang w:val="ro-RO"/>
        </w:rPr>
        <w:t xml:space="preserve"> în considerare:</w:t>
      </w:r>
    </w:p>
    <w:p w14:paraId="62B54E20" w14:textId="77777777" w:rsidR="00AB3908" w:rsidRPr="005E0D6F" w:rsidRDefault="00AB3908" w:rsidP="0055272E">
      <w:pPr>
        <w:pStyle w:val="1"/>
        <w:numPr>
          <w:ilvl w:val="0"/>
          <w:numId w:val="44"/>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riscul nerespectării normelor prevăzute în prezenta lege;</w:t>
      </w:r>
    </w:p>
    <w:p w14:paraId="60830DE5" w14:textId="77777777" w:rsidR="00AB3908" w:rsidRPr="005E0D6F" w:rsidRDefault="00AB3908" w:rsidP="0055272E">
      <w:pPr>
        <w:pStyle w:val="1"/>
        <w:numPr>
          <w:ilvl w:val="0"/>
          <w:numId w:val="44"/>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antecedentele operatorilor privind rezultatele controalelor oficiale la care au fost supuse şi conformitatea lor cu normele prevăzute în prezenta lege;</w:t>
      </w:r>
    </w:p>
    <w:p w14:paraId="1EB8F617" w14:textId="77777777" w:rsidR="00AB3908" w:rsidRPr="005E0D6F" w:rsidRDefault="00AB3908" w:rsidP="0055272E">
      <w:pPr>
        <w:pStyle w:val="1"/>
        <w:numPr>
          <w:ilvl w:val="0"/>
          <w:numId w:val="44"/>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fiabilitatea şi rezultatele autocontrolului efectuat de către operatori, în vederea verificării conformității cu normele prevăzute în prezenta lege;</w:t>
      </w:r>
    </w:p>
    <w:p w14:paraId="38C59969" w14:textId="77777777" w:rsidR="00AB3908" w:rsidRPr="005E0D6F" w:rsidRDefault="00AB3908" w:rsidP="0055272E">
      <w:pPr>
        <w:pStyle w:val="1"/>
        <w:numPr>
          <w:ilvl w:val="0"/>
          <w:numId w:val="44"/>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lastRenderedPageBreak/>
        <w:t>orice informații care ar putea indica neconformitatea cu normele prevăzute în prezenta lege.</w:t>
      </w:r>
    </w:p>
    <w:p w14:paraId="0F9B2ECF" w14:textId="133A794C" w:rsidR="00AB3908" w:rsidRPr="005E0D6F" w:rsidRDefault="00AB3908" w:rsidP="006B0C1B">
      <w:pPr>
        <w:pStyle w:val="1"/>
        <w:shd w:val="clear" w:color="auto" w:fill="auto"/>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(3) Agenţia efectuează controalele oficiale în aceeași manieră, indiferent dacă animalele de reproducție sau materialul germinativ provenit de la acestea sunt originare autohtone sau din altă țară.</w:t>
      </w:r>
    </w:p>
    <w:p w14:paraId="243BA6D7" w14:textId="77777777" w:rsidR="00543ED2" w:rsidRPr="005E0D6F" w:rsidRDefault="00543ED2" w:rsidP="006B0C1B">
      <w:pPr>
        <w:pStyle w:val="51"/>
        <w:shd w:val="clear" w:color="auto" w:fill="auto"/>
        <w:tabs>
          <w:tab w:val="left" w:pos="0"/>
          <w:tab w:val="left" w:pos="426"/>
        </w:tabs>
        <w:spacing w:after="0" w:line="240" w:lineRule="auto"/>
        <w:ind w:firstLine="709"/>
        <w:jc w:val="both"/>
        <w:rPr>
          <w:b/>
          <w:sz w:val="28"/>
          <w:szCs w:val="28"/>
          <w:lang w:val="ro-RO"/>
        </w:rPr>
      </w:pPr>
    </w:p>
    <w:p w14:paraId="4F5F709F" w14:textId="77777777" w:rsidR="00AB3908" w:rsidRPr="005E0D6F" w:rsidRDefault="00AB3908" w:rsidP="006B0C1B">
      <w:pPr>
        <w:pStyle w:val="51"/>
        <w:shd w:val="clear" w:color="auto" w:fill="auto"/>
        <w:tabs>
          <w:tab w:val="left" w:pos="0"/>
          <w:tab w:val="left" w:pos="426"/>
        </w:tabs>
        <w:spacing w:after="0" w:line="240" w:lineRule="auto"/>
        <w:ind w:firstLine="709"/>
        <w:jc w:val="both"/>
        <w:rPr>
          <w:strike/>
          <w:sz w:val="28"/>
          <w:szCs w:val="28"/>
          <w:lang w:val="ro-RO"/>
        </w:rPr>
      </w:pPr>
      <w:r w:rsidRPr="005E0D6F">
        <w:rPr>
          <w:b/>
          <w:sz w:val="28"/>
          <w:szCs w:val="28"/>
          <w:lang w:val="ro-RO"/>
        </w:rPr>
        <w:t xml:space="preserve">Articolul 52. </w:t>
      </w:r>
      <w:r w:rsidRPr="005E0D6F">
        <w:rPr>
          <w:sz w:val="28"/>
          <w:szCs w:val="28"/>
          <w:lang w:val="ro-RO"/>
        </w:rPr>
        <w:t>Retragerea  dreptului de desfăşurare a activității de ameliorare</w:t>
      </w:r>
    </w:p>
    <w:p w14:paraId="1B707129" w14:textId="77777777" w:rsidR="00AB3908" w:rsidRPr="005E0D6F" w:rsidRDefault="00AB3908" w:rsidP="00375468">
      <w:pPr>
        <w:pStyle w:val="51"/>
        <w:numPr>
          <w:ilvl w:val="0"/>
          <w:numId w:val="36"/>
        </w:numPr>
        <w:shd w:val="clear" w:color="auto" w:fill="auto"/>
        <w:tabs>
          <w:tab w:val="left" w:pos="284"/>
          <w:tab w:val="left" w:pos="709"/>
          <w:tab w:val="left" w:pos="1134"/>
        </w:tabs>
        <w:spacing w:after="0" w:line="240" w:lineRule="auto"/>
        <w:ind w:left="0" w:firstLine="709"/>
        <w:jc w:val="both"/>
        <w:rPr>
          <w:sz w:val="28"/>
          <w:szCs w:val="28"/>
          <w:lang w:val="ro-RO"/>
        </w:rPr>
      </w:pPr>
      <w:r w:rsidRPr="005E0D6F">
        <w:rPr>
          <w:sz w:val="28"/>
          <w:szCs w:val="28"/>
          <w:lang w:val="ro-RO"/>
        </w:rPr>
        <w:t>Dreptul de desfăşurare a activităţii de ameliorare se retrage dacă se constata că societatea de ameliorare sau exploatația de ameliorare nu respectă:</w:t>
      </w:r>
    </w:p>
    <w:p w14:paraId="43B1ECDD" w14:textId="284B0E95" w:rsidR="00AB3908" w:rsidRPr="005E0D6F" w:rsidRDefault="00AB3908" w:rsidP="00996EC6">
      <w:pPr>
        <w:pStyle w:val="51"/>
        <w:numPr>
          <w:ilvl w:val="0"/>
          <w:numId w:val="37"/>
        </w:numPr>
        <w:shd w:val="clear" w:color="auto" w:fill="auto"/>
        <w:tabs>
          <w:tab w:val="left" w:pos="0"/>
          <w:tab w:val="left" w:pos="1134"/>
        </w:tabs>
        <w:spacing w:after="0" w:line="240" w:lineRule="auto"/>
        <w:ind w:left="0" w:firstLine="709"/>
        <w:jc w:val="both"/>
        <w:rPr>
          <w:sz w:val="28"/>
          <w:szCs w:val="28"/>
          <w:lang w:val="ro-RO"/>
        </w:rPr>
      </w:pPr>
      <w:r w:rsidRPr="005E0D6F">
        <w:rPr>
          <w:sz w:val="28"/>
          <w:szCs w:val="28"/>
          <w:lang w:val="ro-RO"/>
        </w:rPr>
        <w:t>cerințele prevăzute la art.</w:t>
      </w:r>
      <w:r w:rsidR="0067549D" w:rsidRPr="005E0D6F">
        <w:rPr>
          <w:sz w:val="28"/>
          <w:szCs w:val="28"/>
          <w:lang w:val="ro-RO"/>
        </w:rPr>
        <w:t> </w:t>
      </w:r>
      <w:r w:rsidRPr="005E0D6F">
        <w:rPr>
          <w:sz w:val="28"/>
          <w:szCs w:val="28"/>
          <w:lang w:val="ro-RO"/>
        </w:rPr>
        <w:t>15;</w:t>
      </w:r>
    </w:p>
    <w:p w14:paraId="1BD8B241" w14:textId="77777777" w:rsidR="00AB3908" w:rsidRPr="005E0D6F" w:rsidRDefault="00AB3908" w:rsidP="00996EC6">
      <w:pPr>
        <w:pStyle w:val="51"/>
        <w:numPr>
          <w:ilvl w:val="0"/>
          <w:numId w:val="37"/>
        </w:numPr>
        <w:shd w:val="clear" w:color="auto" w:fill="auto"/>
        <w:tabs>
          <w:tab w:val="left" w:pos="0"/>
          <w:tab w:val="left" w:pos="567"/>
          <w:tab w:val="left" w:pos="851"/>
          <w:tab w:val="left" w:pos="1134"/>
        </w:tabs>
        <w:spacing w:after="0" w:line="240" w:lineRule="auto"/>
        <w:ind w:left="0" w:firstLine="709"/>
        <w:jc w:val="both"/>
        <w:rPr>
          <w:sz w:val="28"/>
          <w:szCs w:val="28"/>
          <w:lang w:val="ro-RO"/>
        </w:rPr>
      </w:pPr>
      <w:r w:rsidRPr="005E0D6F">
        <w:rPr>
          <w:sz w:val="28"/>
          <w:szCs w:val="28"/>
          <w:lang w:val="ro-RO"/>
        </w:rPr>
        <w:t>cerințele programului de ameliorare;</w:t>
      </w:r>
    </w:p>
    <w:p w14:paraId="633B2487" w14:textId="4B8384CB" w:rsidR="00AB3908" w:rsidRPr="005E0D6F" w:rsidRDefault="00AB3908" w:rsidP="00996EC6">
      <w:pPr>
        <w:pStyle w:val="Tablecaption0"/>
        <w:numPr>
          <w:ilvl w:val="0"/>
          <w:numId w:val="37"/>
        </w:numPr>
        <w:shd w:val="clear" w:color="auto" w:fill="auto"/>
        <w:tabs>
          <w:tab w:val="left" w:pos="0"/>
          <w:tab w:val="left" w:pos="567"/>
          <w:tab w:val="left" w:pos="1134"/>
        </w:tabs>
        <w:spacing w:line="240" w:lineRule="auto"/>
        <w:ind w:left="0" w:firstLine="709"/>
        <w:rPr>
          <w:sz w:val="28"/>
          <w:szCs w:val="28"/>
          <w:lang w:val="ro-RO"/>
        </w:rPr>
      </w:pPr>
      <w:r w:rsidRPr="005E0D6F">
        <w:rPr>
          <w:sz w:val="28"/>
          <w:szCs w:val="28"/>
          <w:lang w:val="ro-RO"/>
        </w:rPr>
        <w:t>cerințele față de certificatele zootehnice;</w:t>
      </w:r>
    </w:p>
    <w:p w14:paraId="6EF542BB" w14:textId="77777777" w:rsidR="00AB3908" w:rsidRPr="005E0D6F" w:rsidRDefault="00AB3908" w:rsidP="00996EC6">
      <w:pPr>
        <w:pStyle w:val="51"/>
        <w:numPr>
          <w:ilvl w:val="0"/>
          <w:numId w:val="37"/>
        </w:numPr>
        <w:shd w:val="clear" w:color="auto" w:fill="auto"/>
        <w:tabs>
          <w:tab w:val="left" w:pos="0"/>
          <w:tab w:val="left" w:pos="567"/>
          <w:tab w:val="left" w:pos="851"/>
          <w:tab w:val="left" w:pos="1134"/>
          <w:tab w:val="left" w:pos="9214"/>
          <w:tab w:val="left" w:pos="9355"/>
        </w:tabs>
        <w:spacing w:after="0" w:line="240" w:lineRule="auto"/>
        <w:ind w:left="0" w:firstLine="709"/>
        <w:jc w:val="both"/>
        <w:rPr>
          <w:sz w:val="28"/>
          <w:szCs w:val="28"/>
          <w:lang w:val="ro-RO"/>
        </w:rPr>
      </w:pPr>
      <w:r w:rsidRPr="005E0D6F">
        <w:rPr>
          <w:sz w:val="28"/>
          <w:szCs w:val="28"/>
          <w:lang w:val="ro-RO"/>
        </w:rPr>
        <w:t>cerințele pentru înregistrarea animalelor în registrele genealogice şi registrele zootehnice.</w:t>
      </w:r>
    </w:p>
    <w:p w14:paraId="520DEB28" w14:textId="1EE63539" w:rsidR="00AB3908" w:rsidRPr="005E0D6F" w:rsidRDefault="00AB3908" w:rsidP="006B0C1B">
      <w:pPr>
        <w:pStyle w:val="51"/>
        <w:shd w:val="clear" w:color="auto" w:fill="auto"/>
        <w:tabs>
          <w:tab w:val="left" w:pos="1699"/>
        </w:tabs>
        <w:spacing w:after="0" w:line="240" w:lineRule="auto"/>
        <w:ind w:firstLine="709"/>
        <w:jc w:val="both"/>
        <w:rPr>
          <w:sz w:val="28"/>
          <w:szCs w:val="28"/>
          <w:lang w:val="ro-RO"/>
        </w:rPr>
      </w:pPr>
      <w:r w:rsidRPr="005E0D6F">
        <w:rPr>
          <w:sz w:val="28"/>
          <w:szCs w:val="28"/>
          <w:lang w:val="ro-RO"/>
        </w:rPr>
        <w:t>(2) Dreptul de desfăşurare a activităţii de ameliorare se retrage dacă se constata faptele prevăzute în alin.</w:t>
      </w:r>
      <w:r w:rsidR="006E5167" w:rsidRPr="005E0D6F">
        <w:rPr>
          <w:sz w:val="28"/>
          <w:szCs w:val="28"/>
          <w:lang w:val="ro-RO"/>
        </w:rPr>
        <w:t> </w:t>
      </w:r>
      <w:r w:rsidRPr="005E0D6F">
        <w:rPr>
          <w:sz w:val="28"/>
          <w:szCs w:val="28"/>
          <w:lang w:val="ro-RO"/>
        </w:rPr>
        <w:t>(1) şi dacă societatea de ameliorare sau exploatația de ameliorare nu a înlăturat încălcările expuse în prescripție în termenul de 60 de zile;</w:t>
      </w:r>
    </w:p>
    <w:p w14:paraId="7B0334AB" w14:textId="37EDD321" w:rsidR="00AB3908" w:rsidRPr="005E0D6F" w:rsidRDefault="00AB3908" w:rsidP="006B0C1B">
      <w:pPr>
        <w:pStyle w:val="51"/>
        <w:shd w:val="clear" w:color="auto" w:fill="auto"/>
        <w:tabs>
          <w:tab w:val="left" w:pos="426"/>
        </w:tabs>
        <w:spacing w:after="0" w:line="240" w:lineRule="auto"/>
        <w:ind w:firstLine="709"/>
        <w:jc w:val="both"/>
        <w:rPr>
          <w:sz w:val="28"/>
          <w:szCs w:val="28"/>
          <w:lang w:val="ro-RO"/>
        </w:rPr>
      </w:pPr>
      <w:r w:rsidRPr="005E0D6F">
        <w:rPr>
          <w:sz w:val="28"/>
          <w:szCs w:val="28"/>
          <w:lang w:val="ro-RO"/>
        </w:rPr>
        <w:t>(3) În urma retragerii dreptului de desfășurare a activităţii de ameliorare Agenţia elimină definitiv din listă societatea de ameliorare, exploatația de ameliorare sau ferma zootehnică de prăsilă în conformitate cu art.</w:t>
      </w:r>
      <w:r w:rsidR="006E5167" w:rsidRPr="005E0D6F">
        <w:rPr>
          <w:sz w:val="28"/>
          <w:szCs w:val="28"/>
          <w:lang w:val="ro-RO"/>
        </w:rPr>
        <w:t> </w:t>
      </w:r>
      <w:r w:rsidRPr="005E0D6F">
        <w:rPr>
          <w:sz w:val="28"/>
          <w:szCs w:val="28"/>
          <w:lang w:val="ro-RO"/>
        </w:rPr>
        <w:t>13</w:t>
      </w:r>
      <w:r w:rsidR="007A5810" w:rsidRPr="005E0D6F">
        <w:rPr>
          <w:sz w:val="28"/>
          <w:szCs w:val="28"/>
          <w:lang w:val="ro-RO"/>
        </w:rPr>
        <w:t xml:space="preserve"> </w:t>
      </w:r>
      <w:r w:rsidRPr="005E0D6F">
        <w:rPr>
          <w:sz w:val="28"/>
          <w:szCs w:val="28"/>
          <w:lang w:val="ro-RO"/>
        </w:rPr>
        <w:t xml:space="preserve"> alin.</w:t>
      </w:r>
      <w:r w:rsidR="006E5167" w:rsidRPr="005E0D6F">
        <w:rPr>
          <w:sz w:val="28"/>
          <w:szCs w:val="28"/>
          <w:lang w:val="ro-RO"/>
        </w:rPr>
        <w:t> </w:t>
      </w:r>
      <w:r w:rsidRPr="005E0D6F">
        <w:rPr>
          <w:sz w:val="28"/>
          <w:szCs w:val="28"/>
          <w:lang w:val="ro-RO"/>
        </w:rPr>
        <w:t>(10)</w:t>
      </w:r>
    </w:p>
    <w:p w14:paraId="45088DD7" w14:textId="77777777" w:rsidR="00AB3908" w:rsidRPr="005E0D6F" w:rsidRDefault="00AB3908" w:rsidP="006B0C1B">
      <w:pPr>
        <w:rPr>
          <w:sz w:val="28"/>
          <w:szCs w:val="28"/>
          <w:lang w:val="ro-RO"/>
        </w:rPr>
      </w:pPr>
      <w:r w:rsidRPr="005E0D6F" w:rsidDel="00B81551">
        <w:rPr>
          <w:sz w:val="28"/>
          <w:szCs w:val="28"/>
          <w:lang w:val="ro-RO"/>
        </w:rPr>
        <w:t xml:space="preserve"> </w:t>
      </w:r>
      <w:r w:rsidRPr="005E0D6F">
        <w:rPr>
          <w:sz w:val="28"/>
          <w:szCs w:val="28"/>
          <w:lang w:val="ro-RO"/>
        </w:rPr>
        <w:t>(4) Operatorul căruia i-a fost retras dreptul de activitatea de ameliorare poate solicita о recunoașterea repetată numai după expirarea a doi ani de la data retragerii.</w:t>
      </w:r>
    </w:p>
    <w:p w14:paraId="1F7C3C48" w14:textId="77777777" w:rsidR="00543ED2" w:rsidRPr="005E0D6F" w:rsidRDefault="00543ED2" w:rsidP="006B0C1B">
      <w:pPr>
        <w:ind w:firstLine="0"/>
        <w:jc w:val="center"/>
        <w:rPr>
          <w:sz w:val="28"/>
          <w:szCs w:val="28"/>
          <w:lang w:val="ro-RO"/>
        </w:rPr>
      </w:pPr>
    </w:p>
    <w:p w14:paraId="74364566" w14:textId="77777777" w:rsidR="00AB3908" w:rsidRPr="005E0D6F" w:rsidRDefault="00AB3908" w:rsidP="006B0C1B">
      <w:pPr>
        <w:ind w:firstLine="0"/>
        <w:jc w:val="center"/>
        <w:rPr>
          <w:b/>
          <w:sz w:val="28"/>
          <w:szCs w:val="28"/>
          <w:lang w:val="ro-RO"/>
        </w:rPr>
      </w:pPr>
      <w:r w:rsidRPr="005E0D6F">
        <w:rPr>
          <w:b/>
          <w:sz w:val="28"/>
          <w:szCs w:val="28"/>
          <w:lang w:val="ro-RO"/>
        </w:rPr>
        <w:t>Capitolul  XI</w:t>
      </w:r>
    </w:p>
    <w:p w14:paraId="61114128" w14:textId="3F700E2A" w:rsidR="00AB3908" w:rsidRPr="005E0D6F" w:rsidRDefault="00AB3908" w:rsidP="006B0C1B">
      <w:pPr>
        <w:pStyle w:val="11"/>
        <w:keepNext/>
        <w:keepLines/>
        <w:shd w:val="clear" w:color="auto" w:fill="auto"/>
        <w:spacing w:before="0" w:after="0" w:line="240" w:lineRule="auto"/>
        <w:ind w:firstLine="0"/>
        <w:rPr>
          <w:rFonts w:ascii="Times New Roman" w:hAnsi="Times New Roman" w:cs="Times New Roman"/>
          <w:b/>
          <w:sz w:val="24"/>
          <w:szCs w:val="24"/>
          <w:lang w:val="ro-RO"/>
        </w:rPr>
      </w:pPr>
      <w:bookmarkStart w:id="21" w:name="bookmark74"/>
      <w:r w:rsidRPr="005E0D6F">
        <w:rPr>
          <w:rFonts w:ascii="Times New Roman" w:hAnsi="Times New Roman" w:cs="Times New Roman"/>
          <w:b/>
          <w:sz w:val="24"/>
          <w:szCs w:val="24"/>
          <w:lang w:val="ro-RO"/>
        </w:rPr>
        <w:t>ACŢIUNI ÎN CAZURI CONSTATATE DE NECONFORMITATE</w:t>
      </w:r>
      <w:bookmarkEnd w:id="21"/>
    </w:p>
    <w:p w14:paraId="7C215624" w14:textId="77777777" w:rsidR="00543ED2" w:rsidRPr="005E0D6F" w:rsidRDefault="00543ED2" w:rsidP="006B0C1B">
      <w:pPr>
        <w:pStyle w:val="11"/>
        <w:keepNext/>
        <w:keepLines/>
        <w:shd w:val="clear" w:color="auto" w:fill="auto"/>
        <w:spacing w:before="0" w:after="0" w:line="240" w:lineRule="auto"/>
        <w:ind w:firstLine="0"/>
        <w:rPr>
          <w:rFonts w:ascii="Times New Roman" w:hAnsi="Times New Roman" w:cs="Times New Roman"/>
          <w:b/>
          <w:sz w:val="28"/>
          <w:szCs w:val="28"/>
          <w:lang w:val="ro-RO"/>
        </w:rPr>
      </w:pPr>
    </w:p>
    <w:p w14:paraId="6DFD72F8" w14:textId="77777777" w:rsidR="00AB3908" w:rsidRPr="005E0D6F" w:rsidRDefault="00AB3908" w:rsidP="006B0C1B">
      <w:pPr>
        <w:pStyle w:val="11"/>
        <w:keepNext/>
        <w:keepLines/>
        <w:shd w:val="clear" w:color="auto" w:fill="auto"/>
        <w:spacing w:before="0" w:after="0" w:line="240" w:lineRule="auto"/>
        <w:ind w:firstLine="709"/>
        <w:jc w:val="both"/>
        <w:rPr>
          <w:rFonts w:ascii="Times New Roman" w:hAnsi="Times New Roman" w:cs="Times New Roman"/>
          <w:b/>
          <w:sz w:val="28"/>
          <w:szCs w:val="28"/>
          <w:lang w:val="ro-RO"/>
        </w:rPr>
      </w:pPr>
      <w:r w:rsidRPr="005E0D6F">
        <w:rPr>
          <w:rFonts w:ascii="Times New Roman" w:hAnsi="Times New Roman" w:cs="Times New Roman"/>
          <w:b/>
          <w:sz w:val="28"/>
          <w:szCs w:val="28"/>
          <w:lang w:val="ro-RO"/>
        </w:rPr>
        <w:t xml:space="preserve">Articolul 53. </w:t>
      </w:r>
      <w:r w:rsidRPr="005E0D6F">
        <w:rPr>
          <w:rFonts w:ascii="Times New Roman" w:hAnsi="Times New Roman" w:cs="Times New Roman"/>
          <w:sz w:val="28"/>
          <w:szCs w:val="28"/>
          <w:lang w:val="ro-RO"/>
        </w:rPr>
        <w:t>Acțiuni în cazuri constatate de neconformitate</w:t>
      </w:r>
    </w:p>
    <w:p w14:paraId="2F309353" w14:textId="26B285CF" w:rsidR="00AB3908" w:rsidRPr="005E0D6F" w:rsidRDefault="00573532" w:rsidP="0055272E">
      <w:pPr>
        <w:pStyle w:val="11"/>
        <w:keepNext/>
        <w:keepLines/>
        <w:shd w:val="clear" w:color="auto" w:fill="auto"/>
        <w:tabs>
          <w:tab w:val="left" w:pos="1134"/>
        </w:tabs>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(1)  </w:t>
      </w:r>
      <w:r w:rsidR="00AB3908" w:rsidRPr="005E0D6F">
        <w:rPr>
          <w:rFonts w:ascii="Times New Roman" w:hAnsi="Times New Roman" w:cs="Times New Roman"/>
          <w:sz w:val="28"/>
          <w:szCs w:val="28"/>
          <w:lang w:val="ro-RO"/>
        </w:rPr>
        <w:t>În cazul în care se constată o neconformitate, Agenţia:</w:t>
      </w:r>
    </w:p>
    <w:p w14:paraId="75909AF6" w14:textId="77777777" w:rsidR="00AB3908" w:rsidRPr="005E0D6F" w:rsidRDefault="00AB3908" w:rsidP="0055272E">
      <w:pPr>
        <w:pStyle w:val="1"/>
        <w:numPr>
          <w:ilvl w:val="0"/>
          <w:numId w:val="29"/>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ia toate măsurile necesare în vederea stabilirii originii şi amplorii neconformității, precum şi a responsabilităților operatorilor în cauză;</w:t>
      </w:r>
    </w:p>
    <w:p w14:paraId="4795B7F8" w14:textId="77777777" w:rsidR="00AB3908" w:rsidRPr="005E0D6F" w:rsidRDefault="00AB3908" w:rsidP="0055272E">
      <w:pPr>
        <w:pStyle w:val="1"/>
        <w:numPr>
          <w:ilvl w:val="0"/>
          <w:numId w:val="29"/>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ia măsuri restrictive pentru a se asigura că operatorii în cauză remediază cazurile de neconformitate şi previn repetarea acesteia;</w:t>
      </w:r>
    </w:p>
    <w:p w14:paraId="55BF6E73" w14:textId="77777777" w:rsidR="00AB3908" w:rsidRPr="005E0D6F" w:rsidRDefault="00AB3908" w:rsidP="0055272E">
      <w:pPr>
        <w:pStyle w:val="1"/>
        <w:numPr>
          <w:ilvl w:val="0"/>
          <w:numId w:val="29"/>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ia în considerare natura neconformității şi antecedentele operatorilor în cauză în ceea ce privește conformitatea;</w:t>
      </w:r>
    </w:p>
    <w:p w14:paraId="2BFD04F3" w14:textId="3178542D" w:rsidR="00AB3908" w:rsidRPr="005E0D6F" w:rsidRDefault="00AB3908" w:rsidP="0055272E">
      <w:pPr>
        <w:pStyle w:val="1"/>
        <w:numPr>
          <w:ilvl w:val="0"/>
          <w:numId w:val="29"/>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dispune ca societatea de ameliorare să </w:t>
      </w:r>
      <w:r w:rsidR="00AD7902" w:rsidRPr="005E0D6F">
        <w:rPr>
          <w:rFonts w:ascii="Times New Roman" w:hAnsi="Times New Roman" w:cs="Times New Roman"/>
          <w:sz w:val="28"/>
          <w:szCs w:val="28"/>
          <w:lang w:val="ro-RO"/>
        </w:rPr>
        <w:t>amâne</w:t>
      </w:r>
      <w:r w:rsidRPr="005E0D6F">
        <w:rPr>
          <w:rFonts w:ascii="Times New Roman" w:hAnsi="Times New Roman" w:cs="Times New Roman"/>
          <w:sz w:val="28"/>
          <w:szCs w:val="28"/>
          <w:lang w:val="ro-RO"/>
        </w:rPr>
        <w:t xml:space="preserve"> înscrierea în registrele genealogice a animalelor de reproducție de rasă pură sau ca exploatația de ameliorare să </w:t>
      </w:r>
      <w:r w:rsidR="00AD7902" w:rsidRPr="005E0D6F">
        <w:rPr>
          <w:rFonts w:ascii="Times New Roman" w:hAnsi="Times New Roman" w:cs="Times New Roman"/>
          <w:sz w:val="28"/>
          <w:szCs w:val="28"/>
          <w:lang w:val="ro-RO"/>
        </w:rPr>
        <w:t>amâne</w:t>
      </w:r>
      <w:r w:rsidRPr="005E0D6F">
        <w:rPr>
          <w:rFonts w:ascii="Times New Roman" w:hAnsi="Times New Roman" w:cs="Times New Roman"/>
          <w:sz w:val="28"/>
          <w:szCs w:val="28"/>
          <w:lang w:val="ro-RO"/>
        </w:rPr>
        <w:t xml:space="preserve"> înregistrarea în registrele zootehnice a porcilor de reproducție hibrizi; </w:t>
      </w:r>
    </w:p>
    <w:p w14:paraId="24B3A995" w14:textId="77777777" w:rsidR="00AB3908" w:rsidRPr="005E0D6F" w:rsidRDefault="00AB3908" w:rsidP="0055272E">
      <w:pPr>
        <w:pStyle w:val="1"/>
        <w:numPr>
          <w:ilvl w:val="0"/>
          <w:numId w:val="29"/>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dispune ca animalele de reproducție sau materialele germinative provenite de la acestea să nu fie utilizate pentru reproducție;</w:t>
      </w:r>
    </w:p>
    <w:p w14:paraId="1B7D81A9" w14:textId="77777777" w:rsidR="00AB3908" w:rsidRPr="005E0D6F" w:rsidRDefault="00AB3908" w:rsidP="0055272E">
      <w:pPr>
        <w:pStyle w:val="1"/>
        <w:numPr>
          <w:ilvl w:val="0"/>
          <w:numId w:val="29"/>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lastRenderedPageBreak/>
        <w:t>suspendă eliberarea certificatelor zootehnice emise de către societatea de ameliorare sau de către exploatația de ameliorare;</w:t>
      </w:r>
    </w:p>
    <w:p w14:paraId="38E403A4" w14:textId="77777777" w:rsidR="00AB3908" w:rsidRPr="005E0D6F" w:rsidRDefault="00AB3908" w:rsidP="006B0C1B">
      <w:pPr>
        <w:pStyle w:val="1"/>
        <w:numPr>
          <w:ilvl w:val="0"/>
          <w:numId w:val="29"/>
        </w:numPr>
        <w:shd w:val="clear" w:color="auto" w:fill="auto"/>
        <w:tabs>
          <w:tab w:val="left" w:pos="1134"/>
        </w:tabs>
        <w:spacing w:before="0" w:after="0" w:line="240" w:lineRule="auto"/>
        <w:ind w:left="0"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retrage dreptului de desfășurare a activității de ameliorare în temeiul art. 51;</w:t>
      </w:r>
    </w:p>
    <w:p w14:paraId="1E6C7CDA" w14:textId="4D7E594C" w:rsidR="00AB3908" w:rsidRPr="005E0D6F" w:rsidRDefault="006E5167" w:rsidP="006B0C1B">
      <w:pPr>
        <w:pStyle w:val="1"/>
        <w:shd w:val="clear" w:color="auto" w:fill="auto"/>
        <w:tabs>
          <w:tab w:val="left" w:pos="303"/>
          <w:tab w:val="left" w:pos="993"/>
        </w:tabs>
        <w:spacing w:before="0" w:after="0" w:line="240" w:lineRule="auto"/>
        <w:ind w:firstLine="0"/>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       </w:t>
      </w:r>
      <w:r w:rsidR="00AB3908" w:rsidRPr="005E0D6F">
        <w:rPr>
          <w:rFonts w:ascii="Times New Roman" w:hAnsi="Times New Roman" w:cs="Times New Roman"/>
          <w:sz w:val="28"/>
          <w:szCs w:val="28"/>
          <w:lang w:val="ro-RO"/>
        </w:rPr>
        <w:t xml:space="preserve"> (3) Agenţia furnizează operatorilor în cauză sau reprezentanților lor o notificare scrisă privind decizia sa referitoare la acțiunea sau măsura care trebuie întreprinsă în conformitate cu alin. (1), împreună cu motivele care au stat la baza acestei decizii;</w:t>
      </w:r>
    </w:p>
    <w:p w14:paraId="42FE7B9B" w14:textId="61E795AE" w:rsidR="00AB3908" w:rsidRPr="005E0D6F" w:rsidRDefault="006E5167" w:rsidP="0055272E">
      <w:pPr>
        <w:pStyle w:val="1"/>
        <w:shd w:val="clear" w:color="auto" w:fill="auto"/>
        <w:tabs>
          <w:tab w:val="left" w:pos="303"/>
          <w:tab w:val="left" w:pos="709"/>
          <w:tab w:val="left" w:pos="851"/>
        </w:tabs>
        <w:spacing w:before="0" w:after="0" w:line="240" w:lineRule="auto"/>
        <w:ind w:firstLine="0"/>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       (</w:t>
      </w:r>
      <w:r w:rsidR="00AB3908" w:rsidRPr="005E0D6F">
        <w:rPr>
          <w:rFonts w:ascii="Times New Roman" w:hAnsi="Times New Roman" w:cs="Times New Roman"/>
          <w:sz w:val="28"/>
          <w:szCs w:val="28"/>
          <w:lang w:val="ro-RO"/>
        </w:rPr>
        <w:t xml:space="preserve">4) </w:t>
      </w:r>
      <w:r w:rsidR="00573532" w:rsidRPr="005E0D6F">
        <w:rPr>
          <w:rFonts w:ascii="Times New Roman" w:hAnsi="Times New Roman" w:cs="Times New Roman"/>
          <w:sz w:val="28"/>
          <w:szCs w:val="28"/>
          <w:lang w:val="ro-RO"/>
        </w:rPr>
        <w:t xml:space="preserve"> </w:t>
      </w:r>
      <w:r w:rsidR="00AB3908" w:rsidRPr="005E0D6F">
        <w:rPr>
          <w:rFonts w:ascii="Times New Roman" w:hAnsi="Times New Roman" w:cs="Times New Roman"/>
          <w:sz w:val="28"/>
          <w:szCs w:val="28"/>
          <w:lang w:val="ro-RO"/>
        </w:rPr>
        <w:t>Agenţia monitorizează situația şi modifică, suspendă sau revocă măsurile pe care le-a luat în conformitate cu prezentul articol, în funcție de gravitatea cazului de neconformitate şi a unor dovezi clare care atestă nerespectarea cerințelor.</w:t>
      </w:r>
    </w:p>
    <w:p w14:paraId="25F2A7EE" w14:textId="77777777" w:rsidR="00543ED2" w:rsidRPr="005E0D6F" w:rsidRDefault="00543ED2" w:rsidP="006B0C1B">
      <w:pPr>
        <w:pStyle w:val="11"/>
        <w:keepNext/>
        <w:keepLines/>
        <w:shd w:val="clear" w:color="auto" w:fill="auto"/>
        <w:spacing w:before="0" w:after="0" w:line="240" w:lineRule="auto"/>
        <w:ind w:firstLine="709"/>
        <w:jc w:val="both"/>
        <w:rPr>
          <w:rFonts w:ascii="Times New Roman" w:hAnsi="Times New Roman" w:cs="Times New Roman"/>
          <w:b/>
          <w:sz w:val="28"/>
          <w:szCs w:val="28"/>
          <w:lang w:val="ro-RO"/>
        </w:rPr>
      </w:pPr>
    </w:p>
    <w:p w14:paraId="37D8BCEE" w14:textId="3E2673CF" w:rsidR="00AB3908" w:rsidRPr="005E0D6F" w:rsidRDefault="00AB3908" w:rsidP="006B0C1B">
      <w:pPr>
        <w:pStyle w:val="11"/>
        <w:keepNext/>
        <w:keepLines/>
        <w:shd w:val="clear" w:color="auto" w:fill="auto"/>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b/>
          <w:sz w:val="28"/>
          <w:szCs w:val="28"/>
          <w:lang w:val="ro-RO"/>
        </w:rPr>
        <w:t xml:space="preserve">Articolul 54. </w:t>
      </w:r>
      <w:r w:rsidRPr="005E0D6F">
        <w:rPr>
          <w:rFonts w:ascii="Times New Roman" w:hAnsi="Times New Roman" w:cs="Times New Roman"/>
          <w:sz w:val="28"/>
          <w:szCs w:val="28"/>
          <w:lang w:val="ro-RO"/>
        </w:rPr>
        <w:t xml:space="preserve"> Măsuri de urgență privind animalele de reproducție sau materialul germinativ provenit de la acestea la intro</w:t>
      </w:r>
      <w:r w:rsidR="006E5167" w:rsidRPr="005E0D6F">
        <w:rPr>
          <w:rFonts w:ascii="Times New Roman" w:hAnsi="Times New Roman" w:cs="Times New Roman"/>
          <w:sz w:val="28"/>
          <w:szCs w:val="28"/>
          <w:lang w:val="ro-RO"/>
        </w:rPr>
        <w:t>ducerea  în țară</w:t>
      </w:r>
    </w:p>
    <w:p w14:paraId="10D4C537" w14:textId="36679F80" w:rsidR="00AB3908" w:rsidRPr="005E0D6F" w:rsidRDefault="00AB3908" w:rsidP="006B0C1B">
      <w:pPr>
        <w:pStyle w:val="1"/>
        <w:shd w:val="clear" w:color="auto" w:fill="auto"/>
        <w:tabs>
          <w:tab w:val="left" w:pos="601"/>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În cazul în care există dovezi privind prezența unui risc major pentru sănătatea umană, sănătatea animală sau mediu</w:t>
      </w:r>
      <w:r w:rsidRPr="005E0D6F">
        <w:rPr>
          <w:rFonts w:ascii="Times New Roman" w:hAnsi="Times New Roman" w:cs="Times New Roman"/>
          <w:sz w:val="22"/>
          <w:szCs w:val="22"/>
          <w:lang w:val="ro-RO"/>
        </w:rPr>
        <w:t xml:space="preserve"> </w:t>
      </w:r>
      <w:r w:rsidRPr="005E0D6F">
        <w:rPr>
          <w:rFonts w:ascii="Times New Roman" w:hAnsi="Times New Roman" w:cs="Times New Roman"/>
          <w:sz w:val="28"/>
          <w:szCs w:val="28"/>
          <w:lang w:val="ro-RO"/>
        </w:rPr>
        <w:t>se aplică pr</w:t>
      </w:r>
      <w:r w:rsidR="0061310E" w:rsidRPr="005E0D6F">
        <w:rPr>
          <w:rFonts w:ascii="Times New Roman" w:hAnsi="Times New Roman" w:cs="Times New Roman"/>
          <w:sz w:val="28"/>
          <w:szCs w:val="28"/>
          <w:lang w:val="ro-RO"/>
        </w:rPr>
        <w:t>evederile art. </w:t>
      </w:r>
      <w:r w:rsidR="00FC2FE7" w:rsidRPr="005E0D6F">
        <w:rPr>
          <w:rFonts w:ascii="Times New Roman" w:hAnsi="Times New Roman" w:cs="Times New Roman"/>
          <w:sz w:val="28"/>
          <w:szCs w:val="28"/>
          <w:lang w:val="ro-RO"/>
        </w:rPr>
        <w:t>21 din Legea nr.</w:t>
      </w:r>
      <w:r w:rsidR="0061310E" w:rsidRPr="005E0D6F">
        <w:rPr>
          <w:rFonts w:ascii="Times New Roman" w:hAnsi="Times New Roman" w:cs="Times New Roman"/>
          <w:sz w:val="28"/>
          <w:szCs w:val="28"/>
          <w:lang w:val="ro-RO"/>
        </w:rPr>
        <w:t> </w:t>
      </w:r>
      <w:r w:rsidRPr="005E0D6F">
        <w:rPr>
          <w:rFonts w:ascii="Times New Roman" w:hAnsi="Times New Roman" w:cs="Times New Roman"/>
          <w:sz w:val="28"/>
          <w:szCs w:val="28"/>
          <w:lang w:val="ro-RO"/>
        </w:rPr>
        <w:t>221/2007 privind activitatea sanitară veterinară.</w:t>
      </w:r>
    </w:p>
    <w:p w14:paraId="69210AE2" w14:textId="77777777" w:rsidR="00543ED2" w:rsidRPr="005E0D6F" w:rsidRDefault="00543ED2" w:rsidP="00527774">
      <w:pPr>
        <w:pStyle w:val="1"/>
        <w:shd w:val="clear" w:color="auto" w:fill="auto"/>
        <w:spacing w:before="0" w:after="0" w:line="240" w:lineRule="auto"/>
        <w:ind w:firstLine="0"/>
        <w:rPr>
          <w:rFonts w:ascii="Times New Roman" w:hAnsi="Times New Roman" w:cs="Times New Roman"/>
          <w:b/>
          <w:sz w:val="28"/>
          <w:szCs w:val="28"/>
          <w:lang w:val="ro-RO"/>
        </w:rPr>
      </w:pPr>
    </w:p>
    <w:p w14:paraId="4D9E7EC9" w14:textId="77777777" w:rsidR="00AB3908" w:rsidRPr="005E0D6F" w:rsidRDefault="00AB3908" w:rsidP="00527774">
      <w:pPr>
        <w:pStyle w:val="1"/>
        <w:shd w:val="clear" w:color="auto" w:fill="auto"/>
        <w:spacing w:before="0" w:after="0" w:line="240" w:lineRule="auto"/>
        <w:ind w:firstLine="0"/>
        <w:jc w:val="center"/>
        <w:rPr>
          <w:rFonts w:ascii="Times New Roman" w:hAnsi="Times New Roman" w:cs="Times New Roman"/>
          <w:b/>
          <w:sz w:val="28"/>
          <w:szCs w:val="28"/>
          <w:lang w:val="ro-RO"/>
        </w:rPr>
      </w:pPr>
      <w:r w:rsidRPr="005E0D6F">
        <w:rPr>
          <w:rFonts w:ascii="Times New Roman" w:hAnsi="Times New Roman" w:cs="Times New Roman"/>
          <w:b/>
          <w:sz w:val="28"/>
          <w:szCs w:val="28"/>
          <w:lang w:val="ro-RO"/>
        </w:rPr>
        <w:t>Capitulul XII</w:t>
      </w:r>
    </w:p>
    <w:p w14:paraId="5472BA83" w14:textId="77777777" w:rsidR="00AB3908" w:rsidRPr="005E0D6F" w:rsidRDefault="00AB3908" w:rsidP="00527774">
      <w:pPr>
        <w:pStyle w:val="11"/>
        <w:keepNext/>
        <w:keepLines/>
        <w:shd w:val="clear" w:color="auto" w:fill="auto"/>
        <w:spacing w:before="0" w:after="0" w:line="240" w:lineRule="auto"/>
        <w:ind w:firstLine="0"/>
        <w:rPr>
          <w:rFonts w:ascii="Times New Roman" w:hAnsi="Times New Roman" w:cs="Times New Roman"/>
          <w:b/>
          <w:sz w:val="24"/>
          <w:szCs w:val="24"/>
          <w:lang w:val="ro-RO"/>
        </w:rPr>
      </w:pPr>
      <w:r w:rsidRPr="005E0D6F">
        <w:rPr>
          <w:rFonts w:ascii="Times New Roman" w:hAnsi="Times New Roman" w:cs="Times New Roman"/>
          <w:b/>
          <w:sz w:val="24"/>
          <w:szCs w:val="24"/>
          <w:lang w:val="ro-RO"/>
        </w:rPr>
        <w:t>IMPORTUL ANIMALELOR DE REPRODUCŢIE ŞI MATERIALULUI GERMINATIV PROVENIT DE LA ACESTEA</w:t>
      </w:r>
    </w:p>
    <w:p w14:paraId="33AB6D7F" w14:textId="77777777" w:rsidR="00543ED2" w:rsidRPr="005E0D6F" w:rsidRDefault="00543ED2" w:rsidP="006B0C1B">
      <w:pPr>
        <w:pStyle w:val="11"/>
        <w:keepNext/>
        <w:keepLines/>
        <w:shd w:val="clear" w:color="auto" w:fill="auto"/>
        <w:spacing w:before="0" w:after="0" w:line="240" w:lineRule="auto"/>
        <w:ind w:firstLine="709"/>
        <w:jc w:val="both"/>
        <w:rPr>
          <w:rFonts w:ascii="Times New Roman" w:hAnsi="Times New Roman" w:cs="Times New Roman"/>
          <w:b/>
          <w:sz w:val="24"/>
          <w:szCs w:val="24"/>
          <w:lang w:val="ro-RO"/>
        </w:rPr>
      </w:pPr>
    </w:p>
    <w:p w14:paraId="506A1718" w14:textId="6F9AC692" w:rsidR="00AB3908" w:rsidRPr="005E0D6F" w:rsidRDefault="00AB3908" w:rsidP="00AD47E9">
      <w:pPr>
        <w:pStyle w:val="1"/>
        <w:tabs>
          <w:tab w:val="left" w:pos="-142"/>
          <w:tab w:val="left" w:pos="0"/>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b/>
          <w:sz w:val="28"/>
          <w:szCs w:val="28"/>
          <w:lang w:val="ro-RO"/>
        </w:rPr>
        <w:t xml:space="preserve"> Articolul 55</w:t>
      </w:r>
      <w:r w:rsidR="00543ED2" w:rsidRPr="005E0D6F">
        <w:rPr>
          <w:rFonts w:ascii="Times New Roman" w:hAnsi="Times New Roman" w:cs="Times New Roman"/>
          <w:b/>
          <w:sz w:val="28"/>
          <w:szCs w:val="28"/>
          <w:lang w:val="ro-RO"/>
        </w:rPr>
        <w:t xml:space="preserve">. </w:t>
      </w:r>
      <w:r w:rsidRPr="005E0D6F">
        <w:rPr>
          <w:rFonts w:ascii="Times New Roman" w:hAnsi="Times New Roman" w:cs="Times New Roman"/>
          <w:b/>
          <w:sz w:val="28"/>
          <w:szCs w:val="28"/>
          <w:lang w:val="ro-RO"/>
        </w:rPr>
        <w:t xml:space="preserve"> </w:t>
      </w:r>
      <w:r w:rsidRPr="005E0D6F">
        <w:rPr>
          <w:rFonts w:ascii="Times New Roman" w:hAnsi="Times New Roman" w:cs="Times New Roman"/>
          <w:sz w:val="28"/>
          <w:szCs w:val="28"/>
          <w:lang w:val="ro-RO"/>
        </w:rPr>
        <w:t>Lista organismelor de ameliorare acceptate pentru import în Republica Moldova</w:t>
      </w:r>
    </w:p>
    <w:p w14:paraId="1104D5F4" w14:textId="3B9E749A" w:rsidR="00AB3908" w:rsidRPr="005E0D6F" w:rsidRDefault="00787BAA" w:rsidP="006B0C1B">
      <w:pPr>
        <w:tabs>
          <w:tab w:val="left" w:pos="-142"/>
          <w:tab w:val="left" w:pos="0"/>
          <w:tab w:val="left" w:pos="1276"/>
        </w:tabs>
        <w:rPr>
          <w:sz w:val="28"/>
          <w:szCs w:val="28"/>
          <w:lang w:val="ro-RO" w:eastAsia="ro-RO"/>
        </w:rPr>
      </w:pPr>
      <w:r w:rsidRPr="005E0D6F">
        <w:rPr>
          <w:sz w:val="28"/>
          <w:szCs w:val="28"/>
          <w:lang w:val="ro-RO" w:eastAsia="ro-RO"/>
        </w:rPr>
        <w:t xml:space="preserve"> </w:t>
      </w:r>
      <w:r w:rsidR="00AB3908" w:rsidRPr="005E0D6F">
        <w:rPr>
          <w:sz w:val="28"/>
          <w:szCs w:val="28"/>
          <w:lang w:val="ro-RO" w:eastAsia="ro-RO"/>
        </w:rPr>
        <w:t>(1)</w:t>
      </w:r>
      <w:r w:rsidR="00AB3908" w:rsidRPr="005E0D6F">
        <w:rPr>
          <w:sz w:val="28"/>
          <w:szCs w:val="28"/>
          <w:lang w:val="ro-RO" w:eastAsia="ro-RO"/>
        </w:rPr>
        <w:tab/>
        <w:t>Agenția stabilește lista organismelor de ameliorare acceptate pentru import în Republica Moldova.</w:t>
      </w:r>
    </w:p>
    <w:p w14:paraId="0190AA24" w14:textId="1F18C542" w:rsidR="00AB3908" w:rsidRPr="005E0D6F" w:rsidRDefault="00AB3908" w:rsidP="006B0C1B">
      <w:pPr>
        <w:tabs>
          <w:tab w:val="left" w:pos="-142"/>
          <w:tab w:val="left" w:pos="0"/>
        </w:tabs>
        <w:rPr>
          <w:sz w:val="28"/>
          <w:szCs w:val="28"/>
          <w:lang w:val="ro-RO" w:eastAsia="ro-RO"/>
        </w:rPr>
      </w:pPr>
      <w:r w:rsidRPr="005E0D6F">
        <w:rPr>
          <w:sz w:val="28"/>
          <w:szCs w:val="28"/>
          <w:lang w:val="ro-RO" w:eastAsia="ro-RO"/>
        </w:rPr>
        <w:t xml:space="preserve"> (2) Pentru a fi inclus în listă, organismul de ameliorare îndeplinește următoarele condiții:</w:t>
      </w:r>
    </w:p>
    <w:p w14:paraId="25DBD8E8" w14:textId="48EC0F89" w:rsidR="00AB3908" w:rsidRPr="005E0D6F" w:rsidRDefault="00787BAA" w:rsidP="006B0C1B">
      <w:pPr>
        <w:tabs>
          <w:tab w:val="left" w:pos="-142"/>
          <w:tab w:val="left" w:pos="0"/>
          <w:tab w:val="left" w:pos="1276"/>
        </w:tabs>
        <w:rPr>
          <w:sz w:val="28"/>
          <w:szCs w:val="28"/>
          <w:lang w:val="ro-RO" w:eastAsia="ro-RO"/>
        </w:rPr>
      </w:pPr>
      <w:r w:rsidRPr="005E0D6F">
        <w:rPr>
          <w:sz w:val="28"/>
          <w:szCs w:val="28"/>
          <w:lang w:val="ro-RO" w:eastAsia="ro-RO"/>
        </w:rPr>
        <w:t xml:space="preserve"> </w:t>
      </w:r>
      <w:r w:rsidR="00AB3908" w:rsidRPr="005E0D6F">
        <w:rPr>
          <w:sz w:val="28"/>
          <w:szCs w:val="28"/>
          <w:lang w:val="ro-RO" w:eastAsia="ro-RO"/>
        </w:rPr>
        <w:t>a)  desfășoară un program de ameliorare echivalent cu cel desfășurat de către societățile de ameliorare pentru aceeași rasă sau de către exploatațiile de ameliorare pentru aceeași rasă, linie sau același hibrid  din Republica Moldova în ceea ce privește:</w:t>
      </w:r>
    </w:p>
    <w:p w14:paraId="7E1D0E1A" w14:textId="77777777" w:rsidR="00AB3908" w:rsidRPr="005E0D6F" w:rsidRDefault="00AB3908" w:rsidP="006B0C1B">
      <w:pPr>
        <w:tabs>
          <w:tab w:val="left" w:pos="-142"/>
          <w:tab w:val="left" w:pos="0"/>
          <w:tab w:val="left" w:pos="1276"/>
        </w:tabs>
        <w:rPr>
          <w:sz w:val="28"/>
          <w:szCs w:val="28"/>
          <w:lang w:val="ro-RO" w:eastAsia="ro-RO"/>
        </w:rPr>
      </w:pPr>
      <w:r w:rsidRPr="005E0D6F">
        <w:rPr>
          <w:sz w:val="28"/>
          <w:szCs w:val="28"/>
          <w:lang w:val="ro-RO" w:eastAsia="ro-RO"/>
        </w:rPr>
        <w:t>- înscrierea animalelor de reproducție în registrele genealogice sau în registre zootehnice;</w:t>
      </w:r>
    </w:p>
    <w:p w14:paraId="3BB2EE46" w14:textId="77777777" w:rsidR="00AB3908" w:rsidRPr="005E0D6F" w:rsidRDefault="00AB3908" w:rsidP="006B0C1B">
      <w:pPr>
        <w:tabs>
          <w:tab w:val="left" w:pos="-142"/>
          <w:tab w:val="left" w:pos="0"/>
          <w:tab w:val="left" w:pos="1276"/>
        </w:tabs>
        <w:rPr>
          <w:sz w:val="28"/>
          <w:szCs w:val="28"/>
          <w:lang w:val="ro-RO" w:eastAsia="ro-RO"/>
        </w:rPr>
      </w:pPr>
      <w:r w:rsidRPr="005E0D6F">
        <w:rPr>
          <w:sz w:val="28"/>
          <w:szCs w:val="28"/>
          <w:lang w:val="ro-RO" w:eastAsia="ro-RO"/>
        </w:rPr>
        <w:t>- acceptarea animalelor de reproducție pentru reproducție;</w:t>
      </w:r>
    </w:p>
    <w:p w14:paraId="5A6BC806" w14:textId="77777777" w:rsidR="00AB3908" w:rsidRPr="005E0D6F" w:rsidRDefault="00AB3908" w:rsidP="006B0C1B">
      <w:pPr>
        <w:tabs>
          <w:tab w:val="left" w:pos="-142"/>
          <w:tab w:val="left" w:pos="0"/>
          <w:tab w:val="left" w:pos="1276"/>
        </w:tabs>
        <w:rPr>
          <w:sz w:val="28"/>
          <w:szCs w:val="28"/>
          <w:lang w:val="ro-RO" w:eastAsia="ro-RO"/>
        </w:rPr>
      </w:pPr>
      <w:r w:rsidRPr="005E0D6F">
        <w:rPr>
          <w:sz w:val="28"/>
          <w:szCs w:val="28"/>
          <w:lang w:val="ro-RO" w:eastAsia="ro-RO"/>
        </w:rPr>
        <w:t>- utilizarea materialului germinativ provenit de la animalele de reproducție pentru testare și ameliorare;</w:t>
      </w:r>
    </w:p>
    <w:p w14:paraId="73E56ACA" w14:textId="77777777" w:rsidR="00AB3908" w:rsidRPr="005E0D6F" w:rsidRDefault="00AB3908" w:rsidP="006B0C1B">
      <w:pPr>
        <w:tabs>
          <w:tab w:val="left" w:pos="-142"/>
          <w:tab w:val="left" w:pos="0"/>
          <w:tab w:val="left" w:pos="1276"/>
        </w:tabs>
        <w:rPr>
          <w:sz w:val="28"/>
          <w:szCs w:val="28"/>
          <w:lang w:val="ro-RO" w:eastAsia="ro-RO"/>
        </w:rPr>
      </w:pPr>
      <w:r w:rsidRPr="005E0D6F">
        <w:rPr>
          <w:sz w:val="28"/>
          <w:szCs w:val="28"/>
          <w:lang w:val="ro-RO" w:eastAsia="ro-RO"/>
        </w:rPr>
        <w:t>- metodele utilizate pentru bonitarea animalelor.</w:t>
      </w:r>
    </w:p>
    <w:p w14:paraId="433EB4B4" w14:textId="77777777" w:rsidR="00AB3908" w:rsidRPr="005E0D6F" w:rsidRDefault="00AB3908" w:rsidP="006B0C1B">
      <w:pPr>
        <w:tabs>
          <w:tab w:val="left" w:pos="-142"/>
          <w:tab w:val="left" w:pos="0"/>
        </w:tabs>
        <w:rPr>
          <w:sz w:val="28"/>
          <w:szCs w:val="28"/>
          <w:lang w:val="ro-RO" w:eastAsia="ro-RO"/>
        </w:rPr>
      </w:pPr>
      <w:r w:rsidRPr="005E0D6F">
        <w:rPr>
          <w:sz w:val="28"/>
          <w:szCs w:val="28"/>
          <w:lang w:val="ro-RO" w:eastAsia="ro-RO"/>
        </w:rPr>
        <w:t>b) este autorizat de autoritatea competentă a țării de origine a animalelor sau a materialului germinat provenit de la acestea;</w:t>
      </w:r>
    </w:p>
    <w:p w14:paraId="57A737D4" w14:textId="77777777" w:rsidR="00AB3908" w:rsidRPr="005E0D6F" w:rsidRDefault="00AB3908" w:rsidP="006B0C1B">
      <w:pPr>
        <w:pStyle w:val="1"/>
        <w:shd w:val="clear" w:color="auto" w:fill="auto"/>
        <w:tabs>
          <w:tab w:val="left" w:pos="-142"/>
          <w:tab w:val="left" w:pos="0"/>
          <w:tab w:val="left" w:pos="851"/>
          <w:tab w:val="left" w:pos="993"/>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b/>
          <w:sz w:val="28"/>
          <w:szCs w:val="28"/>
          <w:lang w:val="ro-RO"/>
        </w:rPr>
        <w:t>Articolul 56.</w:t>
      </w:r>
      <w:r w:rsidRPr="005E0D6F">
        <w:rPr>
          <w:rFonts w:ascii="Times New Roman" w:hAnsi="Times New Roman" w:cs="Times New Roman"/>
          <w:sz w:val="28"/>
          <w:szCs w:val="28"/>
          <w:lang w:val="ro-RO"/>
        </w:rPr>
        <w:t xml:space="preserve"> Importul animalelor de reproducție și a materialului germinativ provenit de la acestea</w:t>
      </w:r>
    </w:p>
    <w:p w14:paraId="4515A312" w14:textId="77777777"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lastRenderedPageBreak/>
        <w:t>(1) Materialul germinativ introdus în țară este însoțit de un certificat zootehnic eliberat în numele organismului de ameliorare din străinătate sau din țara de proveniență a materialului germinativ, pe baza informațiilor primite de la acesta, de către un centru de colectare sau de depozitare a materialului seminal, sau de către o echipă de colectare sau de producere a embrionilor.</w:t>
      </w:r>
    </w:p>
    <w:p w14:paraId="6A1DC852" w14:textId="77777777" w:rsidR="00AB3908" w:rsidRPr="005E0D6F" w:rsidRDefault="00AB3908" w:rsidP="006B0C1B">
      <w:pPr>
        <w:pStyle w:val="40"/>
        <w:shd w:val="clear" w:color="auto" w:fill="auto"/>
        <w:spacing w:before="0" w:after="0" w:line="240" w:lineRule="auto"/>
        <w:ind w:firstLine="709"/>
        <w:jc w:val="both"/>
        <w:rPr>
          <w:rFonts w:ascii="Times New Roman" w:hAnsi="Times New Roman" w:cs="Times New Roman"/>
          <w:sz w:val="28"/>
          <w:szCs w:val="28"/>
          <w:lang w:val="ro-RO"/>
        </w:rPr>
      </w:pPr>
      <w:r w:rsidRPr="005E0D6F">
        <w:rPr>
          <w:rFonts w:ascii="Times New Roman" w:hAnsi="Times New Roman" w:cs="Times New Roman"/>
          <w:sz w:val="28"/>
          <w:szCs w:val="28"/>
          <w:lang w:val="ro-RO"/>
        </w:rPr>
        <w:t>(2) La importul animalelor de reproducție de  rasă pură nu este obligatorie  însoțirea acestora de un certificat zootehnic, dacă informațiile prevăzute în certificatul zootehnic sunt incluse în alte documente care însoțesc animalul de reproducție sau materialul germinativ provenit de la acesta eliberate de organism de ameliorare din străinătate sau țara de proveniență a animalelor de reproducere de rasă pură și operatorii care comercializează animalele de reproducție de rasă pură și materialul germinativ provenit de la acestea, certifică  conținutul acestor documente.</w:t>
      </w:r>
    </w:p>
    <w:p w14:paraId="139AE961" w14:textId="77777777" w:rsidR="00AB3908" w:rsidRPr="005E0D6F" w:rsidRDefault="00AB3908" w:rsidP="006B0C1B">
      <w:pPr>
        <w:pStyle w:val="1"/>
        <w:shd w:val="clear" w:color="auto" w:fill="auto"/>
        <w:tabs>
          <w:tab w:val="left" w:pos="510"/>
        </w:tabs>
        <w:spacing w:before="0" w:after="0" w:line="240" w:lineRule="auto"/>
        <w:ind w:firstLine="709"/>
        <w:rPr>
          <w:rFonts w:ascii="Times New Roman" w:hAnsi="Times New Roman" w:cs="Times New Roman"/>
          <w:sz w:val="24"/>
          <w:szCs w:val="24"/>
          <w:lang w:val="ro-RO"/>
        </w:rPr>
      </w:pPr>
      <w:r w:rsidRPr="005E0D6F">
        <w:rPr>
          <w:rFonts w:ascii="Times New Roman" w:hAnsi="Times New Roman" w:cs="Times New Roman"/>
          <w:sz w:val="28"/>
          <w:szCs w:val="28"/>
          <w:lang w:val="ro-RO"/>
        </w:rPr>
        <w:tab/>
        <w:t xml:space="preserve"> (3) În cazul în care rezultatele testării performanțelor sau ale evaluării genetice  efectuate de organismul de ameliorare din străinătate sau țara de origine  sunt puse la dispoziția publicului pe pagina oficială a organismului de ameliorare sau a centrelor de colectare sau de depozitare a materialului seminal din străinătate sau țara de origine,  în certificatul zootehnic se face trimitere la pagina oficială, unde pot fi accesate aceste rezultate sau în celelalte documente menționate la alin. (2). </w:t>
      </w:r>
    </w:p>
    <w:p w14:paraId="38F7DDD2" w14:textId="77777777" w:rsidR="00AB3908" w:rsidRPr="005E0D6F" w:rsidRDefault="00AB3908" w:rsidP="006B0C1B">
      <w:pPr>
        <w:shd w:val="clear" w:color="auto" w:fill="FFFFFF"/>
        <w:outlineLvl w:val="3"/>
        <w:rPr>
          <w:sz w:val="28"/>
          <w:szCs w:val="28"/>
          <w:lang w:val="ro-RO" w:eastAsia="ro-RO"/>
        </w:rPr>
      </w:pPr>
      <w:r w:rsidRPr="005E0D6F">
        <w:rPr>
          <w:sz w:val="28"/>
          <w:szCs w:val="28"/>
          <w:lang w:val="ro-RO"/>
        </w:rPr>
        <w:t>(4)  Pentru import, animalele de reproducție de rasă pură  trebuie să fie însoțite de:</w:t>
      </w:r>
    </w:p>
    <w:p w14:paraId="180581E1" w14:textId="77777777" w:rsidR="00AB3908" w:rsidRPr="005E0D6F" w:rsidRDefault="00AB3908" w:rsidP="006B0C1B">
      <w:pPr>
        <w:pStyle w:val="1"/>
        <w:numPr>
          <w:ilvl w:val="2"/>
          <w:numId w:val="19"/>
        </w:numPr>
        <w:shd w:val="clear" w:color="auto" w:fill="auto"/>
        <w:tabs>
          <w:tab w:val="left" w:pos="663"/>
          <w:tab w:val="left" w:pos="1134"/>
          <w:tab w:val="left" w:pos="1418"/>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 certificat zootehnic din țara de origine; </w:t>
      </w:r>
    </w:p>
    <w:p w14:paraId="26545E3F" w14:textId="77777777" w:rsidR="00AB3908" w:rsidRPr="005E0D6F" w:rsidRDefault="00AB3908" w:rsidP="006B0C1B">
      <w:pPr>
        <w:pStyle w:val="1"/>
        <w:numPr>
          <w:ilvl w:val="2"/>
          <w:numId w:val="19"/>
        </w:numPr>
        <w:shd w:val="clear" w:color="auto" w:fill="auto"/>
        <w:tabs>
          <w:tab w:val="left" w:pos="658"/>
          <w:tab w:val="left" w:pos="1134"/>
        </w:tabs>
        <w:spacing w:before="0" w:after="0" w:line="240" w:lineRule="auto"/>
        <w:ind w:firstLine="709"/>
        <w:rPr>
          <w:rFonts w:ascii="Times New Roman" w:hAnsi="Times New Roman" w:cs="Times New Roman"/>
          <w:sz w:val="28"/>
          <w:szCs w:val="28"/>
          <w:lang w:val="ro-RO"/>
        </w:rPr>
      </w:pPr>
      <w:r w:rsidRPr="005E0D6F">
        <w:rPr>
          <w:rFonts w:ascii="Times New Roman" w:hAnsi="Times New Roman" w:cs="Times New Roman"/>
          <w:sz w:val="28"/>
          <w:szCs w:val="28"/>
          <w:lang w:val="ro-RO"/>
        </w:rPr>
        <w:t xml:space="preserve"> un document din țara de origine care confirmă că acestea animale urmează să fie înscrise într-un registru genealogic sau într-un registru zootehnic din țara de origine. </w:t>
      </w:r>
    </w:p>
    <w:p w14:paraId="0DB051A2" w14:textId="6E9FA9CE" w:rsidR="00AB3908" w:rsidRPr="005E0D6F" w:rsidRDefault="00787BAA" w:rsidP="00787BAA">
      <w:pPr>
        <w:pStyle w:val="1"/>
        <w:shd w:val="clear" w:color="auto" w:fill="auto"/>
        <w:tabs>
          <w:tab w:val="left" w:pos="0"/>
        </w:tabs>
        <w:spacing w:before="0" w:after="0" w:line="240" w:lineRule="auto"/>
        <w:ind w:firstLine="709"/>
        <w:rPr>
          <w:rFonts w:ascii="Times New Roman" w:hAnsi="Times New Roman" w:cs="Times New Roman"/>
          <w:sz w:val="28"/>
          <w:szCs w:val="28"/>
          <w:lang w:val="ro-RO"/>
        </w:rPr>
      </w:pPr>
      <w:r w:rsidRPr="005E0D6F">
        <w:rPr>
          <w:rFonts w:ascii="Times New Roman" w:hAnsi="Times New Roman"/>
          <w:sz w:val="28"/>
          <w:szCs w:val="28"/>
          <w:lang w:val="ro-RO"/>
        </w:rPr>
        <w:t xml:space="preserve">(5) </w:t>
      </w:r>
      <w:r w:rsidR="00AB3908" w:rsidRPr="005E0D6F">
        <w:rPr>
          <w:rFonts w:ascii="Times New Roman" w:hAnsi="Times New Roman"/>
          <w:sz w:val="28"/>
          <w:szCs w:val="28"/>
          <w:lang w:val="ro-RO"/>
        </w:rPr>
        <w:t xml:space="preserve">Animalele de reproducție și transportul în care au fost transportate se supune controlului sanitar-veterinar </w:t>
      </w:r>
      <w:r w:rsidR="00AB3908" w:rsidRPr="005E0D6F">
        <w:rPr>
          <w:rFonts w:ascii="Times New Roman" w:hAnsi="Times New Roman" w:cs="Times New Roman"/>
          <w:sz w:val="28"/>
          <w:szCs w:val="28"/>
          <w:lang w:val="ro-RO"/>
        </w:rPr>
        <w:t>conform prevederilor Legii nr.</w:t>
      </w:r>
      <w:r w:rsidRPr="005E0D6F">
        <w:rPr>
          <w:rFonts w:ascii="Times New Roman" w:hAnsi="Times New Roman" w:cs="Times New Roman"/>
          <w:sz w:val="28"/>
          <w:szCs w:val="28"/>
          <w:lang w:val="ro-RO"/>
        </w:rPr>
        <w:t> </w:t>
      </w:r>
      <w:r w:rsidR="00AB3908" w:rsidRPr="005E0D6F">
        <w:rPr>
          <w:rFonts w:ascii="Times New Roman" w:hAnsi="Times New Roman" w:cs="Times New Roman"/>
          <w:sz w:val="28"/>
          <w:szCs w:val="28"/>
          <w:lang w:val="ro-RO"/>
        </w:rPr>
        <w:t>221/2007 privind activitatea sanitară veterinară.</w:t>
      </w:r>
    </w:p>
    <w:p w14:paraId="013B0A3C" w14:textId="77777777" w:rsidR="00543ED2" w:rsidRPr="005E0D6F" w:rsidRDefault="00543ED2" w:rsidP="00787BAA">
      <w:pPr>
        <w:pStyle w:val="1"/>
        <w:shd w:val="clear" w:color="auto" w:fill="auto"/>
        <w:tabs>
          <w:tab w:val="left" w:pos="0"/>
        </w:tabs>
        <w:spacing w:before="0" w:after="0" w:line="240" w:lineRule="auto"/>
        <w:ind w:left="709" w:firstLine="0"/>
        <w:rPr>
          <w:rFonts w:ascii="Times New Roman" w:hAnsi="Times New Roman" w:cs="Times New Roman"/>
          <w:color w:val="FF0000"/>
          <w:sz w:val="28"/>
          <w:szCs w:val="28"/>
          <w:lang w:val="ro-RO"/>
        </w:rPr>
      </w:pPr>
    </w:p>
    <w:p w14:paraId="403876EA" w14:textId="77777777" w:rsidR="00AB3908" w:rsidRPr="005E0D6F" w:rsidRDefault="00AB3908" w:rsidP="0055272E">
      <w:pPr>
        <w:ind w:firstLine="0"/>
        <w:jc w:val="center"/>
        <w:rPr>
          <w:b/>
          <w:sz w:val="28"/>
          <w:szCs w:val="28"/>
          <w:lang w:val="ro-RO"/>
        </w:rPr>
      </w:pPr>
      <w:r w:rsidRPr="005E0D6F">
        <w:rPr>
          <w:b/>
          <w:sz w:val="28"/>
          <w:szCs w:val="28"/>
          <w:lang w:val="ro-RO"/>
        </w:rPr>
        <w:t>Capitolul XIII</w:t>
      </w:r>
    </w:p>
    <w:p w14:paraId="5136B849" w14:textId="0B1BDAB5" w:rsidR="00AB3908" w:rsidRPr="005E0D6F" w:rsidRDefault="00AB3908" w:rsidP="0055272E">
      <w:pPr>
        <w:ind w:firstLine="0"/>
        <w:jc w:val="center"/>
        <w:rPr>
          <w:b/>
          <w:sz w:val="28"/>
          <w:szCs w:val="28"/>
          <w:lang w:val="ro-RO"/>
        </w:rPr>
      </w:pPr>
      <w:r w:rsidRPr="005E0D6F">
        <w:rPr>
          <w:b/>
          <w:sz w:val="28"/>
          <w:szCs w:val="28"/>
          <w:lang w:val="ro-RO"/>
        </w:rPr>
        <w:t>DISPOZIȚII FINALE ŞI TRANZITORII</w:t>
      </w:r>
    </w:p>
    <w:p w14:paraId="2C1B6BB4" w14:textId="77777777" w:rsidR="00543ED2" w:rsidRPr="005E0D6F" w:rsidRDefault="00543ED2" w:rsidP="006B0C1B">
      <w:pPr>
        <w:ind w:firstLine="0"/>
        <w:jc w:val="center"/>
        <w:rPr>
          <w:b/>
          <w:sz w:val="28"/>
          <w:szCs w:val="28"/>
          <w:lang w:val="ro-RO"/>
        </w:rPr>
      </w:pPr>
    </w:p>
    <w:p w14:paraId="3B48BB16" w14:textId="77777777" w:rsidR="00AB3908" w:rsidRPr="005E0D6F" w:rsidRDefault="00AB3908" w:rsidP="006B0C1B">
      <w:pPr>
        <w:rPr>
          <w:sz w:val="28"/>
          <w:szCs w:val="28"/>
          <w:lang w:val="ro-RO"/>
        </w:rPr>
      </w:pPr>
      <w:r w:rsidRPr="005E0D6F">
        <w:rPr>
          <w:b/>
          <w:sz w:val="28"/>
          <w:szCs w:val="28"/>
          <w:lang w:val="ro-RO"/>
        </w:rPr>
        <w:t xml:space="preserve">Articolul 57. </w:t>
      </w:r>
      <w:r w:rsidRPr="005E0D6F">
        <w:rPr>
          <w:sz w:val="28"/>
          <w:szCs w:val="28"/>
          <w:lang w:val="ro-RO"/>
        </w:rPr>
        <w:t xml:space="preserve">Dispoziții finale </w:t>
      </w:r>
    </w:p>
    <w:p w14:paraId="703E0A6A" w14:textId="73EFD369" w:rsidR="00AB3908" w:rsidRPr="005E0D6F" w:rsidRDefault="00AB3908" w:rsidP="006B0C1B">
      <w:pPr>
        <w:numPr>
          <w:ilvl w:val="0"/>
          <w:numId w:val="4"/>
        </w:numPr>
        <w:tabs>
          <w:tab w:val="left" w:pos="993"/>
          <w:tab w:val="left" w:pos="1134"/>
        </w:tabs>
        <w:ind w:left="0" w:firstLine="709"/>
        <w:rPr>
          <w:sz w:val="28"/>
          <w:szCs w:val="28"/>
          <w:lang w:val="ro-RO"/>
        </w:rPr>
      </w:pPr>
      <w:r w:rsidRPr="005E0D6F">
        <w:rPr>
          <w:sz w:val="28"/>
          <w:szCs w:val="28"/>
          <w:lang w:val="ro-RO"/>
        </w:rPr>
        <w:t>Prezenta lege intră în vigoare la expirarea a 12 luni de la data publicării în Monitorul Oficial al Republicii Moldova.</w:t>
      </w:r>
    </w:p>
    <w:p w14:paraId="17227308" w14:textId="15FC7813" w:rsidR="00AB3908" w:rsidRPr="005E0D6F" w:rsidRDefault="00AB3908" w:rsidP="006B0C1B">
      <w:pPr>
        <w:pStyle w:val="NormalWeb"/>
        <w:numPr>
          <w:ilvl w:val="0"/>
          <w:numId w:val="4"/>
        </w:numPr>
        <w:tabs>
          <w:tab w:val="left" w:pos="1134"/>
        </w:tabs>
        <w:ind w:left="0" w:firstLine="709"/>
        <w:rPr>
          <w:sz w:val="28"/>
          <w:szCs w:val="28"/>
          <w:lang w:val="ro-RO"/>
        </w:rPr>
      </w:pPr>
      <w:r w:rsidRPr="005E0D6F">
        <w:rPr>
          <w:sz w:val="28"/>
          <w:szCs w:val="28"/>
          <w:lang w:val="ro-RO"/>
        </w:rPr>
        <w:t>La data intrării în vigoare a prezentei legi, se abrogă Legea zootehniei nr.</w:t>
      </w:r>
      <w:r w:rsidR="00787BAA" w:rsidRPr="005E0D6F">
        <w:rPr>
          <w:sz w:val="28"/>
          <w:szCs w:val="28"/>
          <w:lang w:val="ro-RO"/>
        </w:rPr>
        <w:t> </w:t>
      </w:r>
      <w:r w:rsidRPr="005E0D6F">
        <w:rPr>
          <w:sz w:val="28"/>
          <w:szCs w:val="28"/>
          <w:lang w:val="ro-RO"/>
        </w:rPr>
        <w:t>412/1999 (Monitorul Oficial al Republicii Moldova</w:t>
      </w:r>
      <w:r w:rsidR="0055272E" w:rsidRPr="005E0D6F">
        <w:rPr>
          <w:sz w:val="28"/>
          <w:szCs w:val="28"/>
          <w:lang w:val="ro-RO"/>
        </w:rPr>
        <w:t xml:space="preserve">, </w:t>
      </w:r>
      <w:r w:rsidRPr="005E0D6F">
        <w:rPr>
          <w:sz w:val="28"/>
          <w:szCs w:val="28"/>
          <w:lang w:val="ro-RO"/>
        </w:rPr>
        <w:t xml:space="preserve"> 1999, nr.</w:t>
      </w:r>
      <w:r w:rsidR="00787BAA" w:rsidRPr="005E0D6F">
        <w:rPr>
          <w:sz w:val="28"/>
          <w:szCs w:val="28"/>
          <w:lang w:val="ro-RO"/>
        </w:rPr>
        <w:t> </w:t>
      </w:r>
      <w:r w:rsidRPr="005E0D6F">
        <w:rPr>
          <w:sz w:val="28"/>
          <w:szCs w:val="28"/>
          <w:lang w:val="ro-RO"/>
        </w:rPr>
        <w:t>73-77, art.</w:t>
      </w:r>
      <w:r w:rsidR="00787BAA" w:rsidRPr="005E0D6F">
        <w:rPr>
          <w:sz w:val="28"/>
          <w:szCs w:val="28"/>
          <w:lang w:val="ro-RO"/>
        </w:rPr>
        <w:t> </w:t>
      </w:r>
      <w:r w:rsidRPr="005E0D6F">
        <w:rPr>
          <w:sz w:val="28"/>
          <w:szCs w:val="28"/>
          <w:lang w:val="ro-RO"/>
        </w:rPr>
        <w:t>347) şi Legea nr.</w:t>
      </w:r>
      <w:r w:rsidR="00787BAA" w:rsidRPr="005E0D6F">
        <w:rPr>
          <w:sz w:val="28"/>
          <w:szCs w:val="28"/>
          <w:lang w:val="ro-RO"/>
        </w:rPr>
        <w:t> </w:t>
      </w:r>
      <w:r w:rsidRPr="005E0D6F">
        <w:rPr>
          <w:sz w:val="28"/>
          <w:szCs w:val="28"/>
          <w:lang w:val="ro-RO"/>
        </w:rPr>
        <w:t>371/1995 privind selecţia şi reproducţia în zootehnie (Monitorul Oficial al Republicii Moldova, 1995, nr.</w:t>
      </w:r>
      <w:r w:rsidR="00787BAA" w:rsidRPr="005E0D6F">
        <w:rPr>
          <w:sz w:val="28"/>
          <w:szCs w:val="28"/>
          <w:lang w:val="ro-RO"/>
        </w:rPr>
        <w:t> </w:t>
      </w:r>
      <w:r w:rsidRPr="005E0D6F">
        <w:rPr>
          <w:sz w:val="28"/>
          <w:szCs w:val="28"/>
          <w:lang w:val="ro-RO"/>
        </w:rPr>
        <w:t>20, art.</w:t>
      </w:r>
      <w:r w:rsidR="00787BAA" w:rsidRPr="005E0D6F">
        <w:rPr>
          <w:sz w:val="28"/>
          <w:szCs w:val="28"/>
          <w:lang w:val="ro-RO"/>
        </w:rPr>
        <w:t xml:space="preserve"> </w:t>
      </w:r>
      <w:r w:rsidR="0055272E" w:rsidRPr="005E0D6F">
        <w:rPr>
          <w:sz w:val="28"/>
          <w:szCs w:val="28"/>
          <w:lang w:val="ro-RO"/>
        </w:rPr>
        <w:t>182).</w:t>
      </w:r>
      <w:r w:rsidRPr="005E0D6F">
        <w:rPr>
          <w:sz w:val="28"/>
          <w:szCs w:val="28"/>
          <w:lang w:val="ro-RO"/>
        </w:rPr>
        <w:t xml:space="preserve"> </w:t>
      </w:r>
    </w:p>
    <w:p w14:paraId="1FA3AA63" w14:textId="11971F49" w:rsidR="00AB3908" w:rsidRPr="005E0D6F" w:rsidRDefault="00AB3908" w:rsidP="006B0C1B">
      <w:pPr>
        <w:pStyle w:val="NormalWeb"/>
        <w:numPr>
          <w:ilvl w:val="0"/>
          <w:numId w:val="4"/>
        </w:numPr>
        <w:tabs>
          <w:tab w:val="left" w:pos="851"/>
          <w:tab w:val="left" w:pos="1134"/>
        </w:tabs>
        <w:ind w:left="0" w:firstLine="709"/>
        <w:rPr>
          <w:sz w:val="28"/>
          <w:szCs w:val="28"/>
          <w:lang w:val="ro-RO"/>
        </w:rPr>
      </w:pPr>
      <w:r w:rsidRPr="005E0D6F">
        <w:rPr>
          <w:sz w:val="28"/>
          <w:szCs w:val="28"/>
          <w:lang w:val="ro-RO"/>
        </w:rPr>
        <w:t>Guvernul, în termen de 12 luni de la publicării a prezentei legi</w:t>
      </w:r>
      <w:r w:rsidR="0055272E" w:rsidRPr="005E0D6F">
        <w:rPr>
          <w:sz w:val="28"/>
          <w:szCs w:val="28"/>
          <w:lang w:val="ro-RO"/>
        </w:rPr>
        <w:t>,</w:t>
      </w:r>
      <w:r w:rsidRPr="005E0D6F">
        <w:rPr>
          <w:sz w:val="28"/>
          <w:szCs w:val="28"/>
          <w:lang w:val="ro-RO"/>
        </w:rPr>
        <w:t xml:space="preserve"> va:</w:t>
      </w:r>
    </w:p>
    <w:p w14:paraId="64CC5F72" w14:textId="77777777" w:rsidR="00AB3908" w:rsidRPr="005E0D6F" w:rsidRDefault="00AB3908" w:rsidP="006B0C1B">
      <w:pPr>
        <w:numPr>
          <w:ilvl w:val="1"/>
          <w:numId w:val="4"/>
        </w:numPr>
        <w:tabs>
          <w:tab w:val="clear" w:pos="1440"/>
          <w:tab w:val="left" w:pos="851"/>
          <w:tab w:val="left" w:pos="993"/>
          <w:tab w:val="num" w:pos="1276"/>
        </w:tabs>
        <w:ind w:left="0" w:firstLine="709"/>
        <w:rPr>
          <w:sz w:val="28"/>
          <w:szCs w:val="28"/>
          <w:lang w:val="ro-RO"/>
        </w:rPr>
      </w:pPr>
      <w:r w:rsidRPr="005E0D6F">
        <w:rPr>
          <w:sz w:val="28"/>
          <w:szCs w:val="28"/>
          <w:lang w:val="ro-RO" w:eastAsia="ro-RO"/>
        </w:rPr>
        <w:t>aduce în concordanță actele sale normative cu prevederile prezentei legi;</w:t>
      </w:r>
    </w:p>
    <w:p w14:paraId="0F767D32" w14:textId="77777777" w:rsidR="00AB3908" w:rsidRPr="005E0D6F" w:rsidRDefault="00AB3908" w:rsidP="006B0C1B">
      <w:pPr>
        <w:numPr>
          <w:ilvl w:val="1"/>
          <w:numId w:val="4"/>
        </w:numPr>
        <w:tabs>
          <w:tab w:val="clear" w:pos="1440"/>
          <w:tab w:val="left" w:pos="851"/>
          <w:tab w:val="left" w:pos="993"/>
          <w:tab w:val="num" w:pos="1276"/>
        </w:tabs>
        <w:ind w:left="0" w:firstLine="709"/>
        <w:rPr>
          <w:sz w:val="28"/>
          <w:szCs w:val="28"/>
          <w:lang w:val="ro-RO"/>
        </w:rPr>
      </w:pPr>
      <w:r w:rsidRPr="005E0D6F">
        <w:rPr>
          <w:sz w:val="28"/>
          <w:szCs w:val="28"/>
          <w:lang w:val="ro-RO" w:eastAsia="ro-RO"/>
        </w:rPr>
        <w:lastRenderedPageBreak/>
        <w:t>prezenta Parlamentului propuneri privind aducerea în conformitate a legislației naționale cu prevederile prezentei legi.</w:t>
      </w:r>
    </w:p>
    <w:p w14:paraId="32FF948F" w14:textId="77777777" w:rsidR="00543ED2" w:rsidRPr="005E0D6F" w:rsidRDefault="00543ED2" w:rsidP="006B0C1B">
      <w:pPr>
        <w:tabs>
          <w:tab w:val="left" w:pos="916"/>
          <w:tab w:val="left" w:pos="1832"/>
          <w:tab w:val="left" w:pos="2748"/>
          <w:tab w:val="left" w:pos="3664"/>
          <w:tab w:val="left" w:pos="4580"/>
          <w:tab w:val="left" w:pos="5496"/>
          <w:tab w:val="left" w:pos="6412"/>
          <w:tab w:val="left" w:pos="7328"/>
          <w:tab w:val="left" w:pos="8518"/>
        </w:tabs>
        <w:rPr>
          <w:b/>
          <w:sz w:val="28"/>
          <w:szCs w:val="28"/>
          <w:lang w:val="ro-RO"/>
        </w:rPr>
      </w:pPr>
    </w:p>
    <w:p w14:paraId="4FADA667" w14:textId="26B95133" w:rsidR="00AB3908" w:rsidRPr="005E0D6F" w:rsidRDefault="00AB3908" w:rsidP="006B0C1B">
      <w:pPr>
        <w:tabs>
          <w:tab w:val="left" w:pos="916"/>
          <w:tab w:val="left" w:pos="1832"/>
          <w:tab w:val="left" w:pos="2748"/>
          <w:tab w:val="left" w:pos="3664"/>
          <w:tab w:val="left" w:pos="4580"/>
          <w:tab w:val="left" w:pos="5496"/>
          <w:tab w:val="left" w:pos="6412"/>
          <w:tab w:val="left" w:pos="7328"/>
          <w:tab w:val="left" w:pos="8518"/>
        </w:tabs>
        <w:rPr>
          <w:sz w:val="28"/>
          <w:szCs w:val="28"/>
          <w:lang w:val="ro-RO"/>
        </w:rPr>
      </w:pPr>
      <w:r w:rsidRPr="005E0D6F">
        <w:rPr>
          <w:b/>
          <w:sz w:val="28"/>
          <w:szCs w:val="28"/>
          <w:lang w:val="ro-RO"/>
        </w:rPr>
        <w:t>Articolul</w:t>
      </w:r>
      <w:r w:rsidR="004C789B" w:rsidRPr="005E0D6F">
        <w:rPr>
          <w:b/>
          <w:sz w:val="28"/>
          <w:szCs w:val="28"/>
          <w:lang w:val="ro-RO"/>
        </w:rPr>
        <w:t xml:space="preserve"> </w:t>
      </w:r>
      <w:r w:rsidRPr="005E0D6F">
        <w:rPr>
          <w:b/>
          <w:sz w:val="28"/>
          <w:szCs w:val="28"/>
          <w:lang w:val="ro-RO"/>
        </w:rPr>
        <w:t xml:space="preserve">58. </w:t>
      </w:r>
      <w:r w:rsidRPr="005E0D6F">
        <w:rPr>
          <w:sz w:val="28"/>
          <w:szCs w:val="28"/>
          <w:lang w:val="ro-RO"/>
        </w:rPr>
        <w:t>Dispoziții tranzitorii</w:t>
      </w:r>
    </w:p>
    <w:p w14:paraId="53D5A2F2" w14:textId="340F3CCD" w:rsidR="00AB3908" w:rsidRPr="005E0D6F" w:rsidRDefault="00AB3908" w:rsidP="006B0C1B">
      <w:pPr>
        <w:tabs>
          <w:tab w:val="left" w:pos="851"/>
          <w:tab w:val="left" w:pos="993"/>
        </w:tabs>
        <w:rPr>
          <w:sz w:val="28"/>
          <w:szCs w:val="28"/>
          <w:lang w:val="ro-RO"/>
        </w:rPr>
      </w:pPr>
      <w:r w:rsidRPr="005E0D6F">
        <w:rPr>
          <w:sz w:val="28"/>
          <w:szCs w:val="28"/>
          <w:lang w:val="ro-RO"/>
        </w:rPr>
        <w:t>Atestatele pentru fermele  zootehnice d</w:t>
      </w:r>
      <w:r w:rsidR="00DC7BE0" w:rsidRPr="005E0D6F">
        <w:rPr>
          <w:sz w:val="28"/>
          <w:szCs w:val="28"/>
          <w:lang w:val="ro-RO"/>
        </w:rPr>
        <w:t>e prăsilă emise în temeiul art. </w:t>
      </w:r>
      <w:r w:rsidRPr="005E0D6F">
        <w:rPr>
          <w:sz w:val="28"/>
          <w:szCs w:val="28"/>
          <w:lang w:val="ro-RO"/>
        </w:rPr>
        <w:t>6 din Legea nr.</w:t>
      </w:r>
      <w:r w:rsidR="00787BAA" w:rsidRPr="005E0D6F">
        <w:rPr>
          <w:sz w:val="28"/>
          <w:szCs w:val="28"/>
          <w:lang w:val="ro-RO"/>
        </w:rPr>
        <w:t> </w:t>
      </w:r>
      <w:r w:rsidRPr="005E0D6F">
        <w:rPr>
          <w:sz w:val="28"/>
          <w:szCs w:val="28"/>
          <w:lang w:val="ro-RO"/>
        </w:rPr>
        <w:t>371/1995 privind selecția şi reproducția în zootehniei își păstrează</w:t>
      </w:r>
      <w:r w:rsidRPr="005E0D6F">
        <w:rPr>
          <w:lang w:val="ro-RO"/>
        </w:rPr>
        <w:t xml:space="preserve"> </w:t>
      </w:r>
      <w:r w:rsidRPr="005E0D6F">
        <w:rPr>
          <w:sz w:val="28"/>
          <w:szCs w:val="28"/>
          <w:lang w:val="ro-RO"/>
        </w:rPr>
        <w:t xml:space="preserve">valabilitatea </w:t>
      </w:r>
      <w:r w:rsidR="00AD7902" w:rsidRPr="005E0D6F">
        <w:rPr>
          <w:sz w:val="28"/>
          <w:szCs w:val="28"/>
          <w:lang w:val="ro-RO"/>
        </w:rPr>
        <w:t>până</w:t>
      </w:r>
      <w:r w:rsidRPr="005E0D6F">
        <w:rPr>
          <w:sz w:val="28"/>
          <w:szCs w:val="28"/>
          <w:lang w:val="ro-RO"/>
        </w:rPr>
        <w:t xml:space="preserve"> la expirarea termenului indicat în atestatele în cauză.</w:t>
      </w:r>
    </w:p>
    <w:p w14:paraId="45D8FC79" w14:textId="77777777" w:rsidR="00AB3908" w:rsidRPr="005E0D6F" w:rsidRDefault="00AB3908" w:rsidP="006B0C1B">
      <w:pPr>
        <w:pStyle w:val="NormalWeb"/>
        <w:tabs>
          <w:tab w:val="left" w:pos="851"/>
          <w:tab w:val="left" w:pos="1134"/>
        </w:tabs>
        <w:ind w:firstLine="709"/>
        <w:rPr>
          <w:sz w:val="28"/>
          <w:szCs w:val="28"/>
          <w:lang w:val="ro-RO"/>
        </w:rPr>
      </w:pPr>
    </w:p>
    <w:p w14:paraId="305A90A4" w14:textId="77777777" w:rsidR="00AB3908" w:rsidRPr="005E0D6F" w:rsidRDefault="00AB3908" w:rsidP="006B0C1B">
      <w:pPr>
        <w:tabs>
          <w:tab w:val="left" w:pos="851"/>
          <w:tab w:val="left" w:pos="993"/>
        </w:tabs>
        <w:rPr>
          <w:sz w:val="28"/>
          <w:szCs w:val="28"/>
          <w:lang w:val="ro-RO"/>
        </w:rPr>
      </w:pPr>
    </w:p>
    <w:p w14:paraId="1D6B9F86" w14:textId="77777777" w:rsidR="00AB3908" w:rsidRPr="005E0D6F" w:rsidRDefault="00AB3908" w:rsidP="006B0C1B">
      <w:pPr>
        <w:rPr>
          <w:b/>
          <w:sz w:val="28"/>
          <w:szCs w:val="28"/>
          <w:lang w:val="ro-RO"/>
        </w:rPr>
      </w:pPr>
      <w:r w:rsidRPr="005E0D6F">
        <w:rPr>
          <w:b/>
          <w:sz w:val="28"/>
          <w:szCs w:val="28"/>
          <w:lang w:val="ro-RO"/>
        </w:rPr>
        <w:t>Președintele Parlamentului</w:t>
      </w:r>
    </w:p>
    <w:p w14:paraId="0BBB79ED" w14:textId="77777777" w:rsidR="00730FEE" w:rsidRPr="005E0D6F" w:rsidRDefault="00730FEE" w:rsidP="006B0C1B">
      <w:pPr>
        <w:tabs>
          <w:tab w:val="left" w:pos="6386"/>
        </w:tabs>
        <w:rPr>
          <w:rFonts w:asciiTheme="majorBidi" w:hAnsiTheme="majorBidi" w:cstheme="majorBidi"/>
          <w:sz w:val="28"/>
          <w:szCs w:val="28"/>
          <w:lang w:val="ro-RO" w:eastAsia="ru-RU"/>
        </w:rPr>
      </w:pPr>
    </w:p>
    <w:sectPr w:rsidR="00730FEE" w:rsidRPr="005E0D6F"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61310E" w:rsidRDefault="0061310E" w:rsidP="00026B87">
      <w:r>
        <w:separator/>
      </w:r>
    </w:p>
  </w:endnote>
  <w:endnote w:type="continuationSeparator" w:id="0">
    <w:p w14:paraId="4A4B3AD0" w14:textId="77777777" w:rsidR="0061310E" w:rsidRDefault="0061310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62253B4A" w:rsidR="0061310E" w:rsidRPr="00676821" w:rsidRDefault="00092155" w:rsidP="00676821">
    <w:pPr>
      <w:pStyle w:val="Subsol"/>
    </w:pPr>
    <w:fldSimple w:instr=" FILENAME  \p  \* MERGEFORMAT ">
      <w:r w:rsidR="00F251FD">
        <w:rPr>
          <w:noProof/>
        </w:rPr>
        <w:t>Y:\100\2022\HOTĂRÂRI\9844\9844-redactat.ro.docx</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135BB5D4" w:rsidR="0061310E" w:rsidRPr="00676821" w:rsidRDefault="00092155" w:rsidP="00676821">
    <w:pPr>
      <w:pStyle w:val="Subsol"/>
    </w:pPr>
    <w:fldSimple w:instr=" FILENAME  \p  \* MERGEFORMAT ">
      <w:r w:rsidR="00F251FD">
        <w:rPr>
          <w:noProof/>
        </w:rPr>
        <w:t>Y:\100\2022\HOTĂRÂRI\9844\9844-redactat.ro.docx</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61310E" w:rsidRDefault="0061310E" w:rsidP="00026B87">
      <w:r>
        <w:separator/>
      </w:r>
    </w:p>
  </w:footnote>
  <w:footnote w:type="continuationSeparator" w:id="0">
    <w:p w14:paraId="333A6021" w14:textId="77777777" w:rsidR="0061310E" w:rsidRDefault="0061310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61310E" w:rsidRDefault="0061310E">
    <w:pPr>
      <w:pStyle w:val="Antet"/>
      <w:jc w:val="center"/>
    </w:pPr>
    <w:r>
      <w:fldChar w:fldCharType="begin"/>
    </w:r>
    <w:r>
      <w:instrText>PAGE   \* MERGEFORMAT</w:instrText>
    </w:r>
    <w:r>
      <w:fldChar w:fldCharType="separate"/>
    </w:r>
    <w:r w:rsidR="00092155" w:rsidRPr="00092155">
      <w:rPr>
        <w:noProof/>
        <w:lang w:val="ro-RO"/>
      </w:rPr>
      <w:t>45</w:t>
    </w:r>
    <w:r>
      <w:fldChar w:fldCharType="end"/>
    </w:r>
  </w:p>
  <w:p w14:paraId="395892D0" w14:textId="77777777" w:rsidR="0061310E" w:rsidRDefault="0061310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61310E" w14:paraId="64B82F37" w14:textId="77777777" w:rsidTr="00FC2D2D">
      <w:tc>
        <w:tcPr>
          <w:tcW w:w="5000" w:type="pct"/>
        </w:tcPr>
        <w:p w14:paraId="479269F3" w14:textId="77777777" w:rsidR="0061310E" w:rsidRDefault="0061310E">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61310E" w:rsidRDefault="0061310E">
          <w:pPr>
            <w:ind w:firstLine="0"/>
            <w:rPr>
              <w:rFonts w:ascii="Times New Roman" w:hAnsi="Times New Roman"/>
              <w:sz w:val="24"/>
              <w:szCs w:val="24"/>
            </w:rPr>
          </w:pPr>
        </w:p>
        <w:p w14:paraId="6E939E08" w14:textId="4513F441" w:rsidR="0061310E" w:rsidRPr="001762D5" w:rsidRDefault="001762D5" w:rsidP="001762D5">
          <w:pPr>
            <w:tabs>
              <w:tab w:val="left" w:pos="5376"/>
            </w:tabs>
            <w:ind w:firstLine="0"/>
            <w:rPr>
              <w:rFonts w:ascii="Times New Roman" w:hAnsi="Times New Roman"/>
              <w:b/>
              <w:bCs/>
              <w:sz w:val="32"/>
              <w:szCs w:val="32"/>
            </w:rPr>
          </w:pPr>
          <w:r>
            <w:rPr>
              <w:rFonts w:ascii="Times New Roman" w:hAnsi="Times New Roman"/>
              <w:sz w:val="24"/>
              <w:szCs w:val="24"/>
            </w:rPr>
            <w:tab/>
          </w:r>
          <w:r w:rsidRPr="001762D5">
            <w:rPr>
              <w:rFonts w:ascii="Times New Roman" w:hAnsi="Times New Roman"/>
              <w:b/>
              <w:bCs/>
              <w:sz w:val="24"/>
              <w:szCs w:val="24"/>
            </w:rPr>
            <w:t xml:space="preserve">                                           </w:t>
          </w:r>
          <w:r w:rsidRPr="001762D5">
            <w:rPr>
              <w:rFonts w:ascii="Times New Roman" w:hAnsi="Times New Roman"/>
              <w:b/>
              <w:bCs/>
              <w:sz w:val="32"/>
              <w:szCs w:val="32"/>
            </w:rPr>
            <w:t>UE</w:t>
          </w:r>
        </w:p>
        <w:p w14:paraId="30228388" w14:textId="77777777" w:rsidR="0061310E" w:rsidRDefault="0061310E">
          <w:pPr>
            <w:ind w:firstLine="0"/>
            <w:rPr>
              <w:rFonts w:ascii="Times New Roman" w:hAnsi="Times New Roman"/>
              <w:sz w:val="24"/>
              <w:szCs w:val="24"/>
            </w:rPr>
          </w:pPr>
        </w:p>
        <w:p w14:paraId="371CBE2A" w14:textId="77777777" w:rsidR="0061310E" w:rsidRPr="00FC2D2D" w:rsidRDefault="0061310E">
          <w:pPr>
            <w:ind w:firstLine="0"/>
            <w:rPr>
              <w:rFonts w:ascii="Times New Roman" w:hAnsi="Times New Roman"/>
              <w:sz w:val="24"/>
              <w:szCs w:val="24"/>
            </w:rPr>
          </w:pPr>
        </w:p>
      </w:tc>
    </w:tr>
    <w:tr w:rsidR="0061310E" w14:paraId="27AE2608" w14:textId="77777777" w:rsidTr="00FC2D2D">
      <w:tc>
        <w:tcPr>
          <w:tcW w:w="5000" w:type="pct"/>
        </w:tcPr>
        <w:p w14:paraId="08F848A5" w14:textId="77777777" w:rsidR="0061310E" w:rsidRPr="00633BD9" w:rsidRDefault="0061310E" w:rsidP="00FC2D2D">
          <w:pPr>
            <w:pStyle w:val="Titlu8"/>
            <w:outlineLvl w:val="7"/>
            <w:rPr>
              <w:rFonts w:ascii="Times New Roman" w:hAnsi="Times New Roman"/>
              <w:color w:val="000080"/>
              <w:sz w:val="10"/>
              <w:lang w:val="ro-RO"/>
            </w:rPr>
          </w:pPr>
        </w:p>
        <w:p w14:paraId="3807987D" w14:textId="77777777" w:rsidR="0061310E" w:rsidRPr="00FC2D2D" w:rsidRDefault="0061310E"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61310E" w:rsidRPr="00FC2D2D" w:rsidRDefault="0061310E" w:rsidP="00FC2D2D">
          <w:pPr>
            <w:ind w:firstLine="0"/>
            <w:jc w:val="center"/>
            <w:rPr>
              <w:rFonts w:ascii="Times New Roman" w:hAnsi="Times New Roman"/>
              <w:lang w:val="ro-RO"/>
            </w:rPr>
          </w:pPr>
        </w:p>
        <w:p w14:paraId="2834D268" w14:textId="77777777" w:rsidR="0061310E" w:rsidRPr="00FC2D2D" w:rsidRDefault="0061310E"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61310E" w:rsidRPr="00FC2D2D" w:rsidRDefault="0061310E" w:rsidP="00FC2D2D">
          <w:pPr>
            <w:ind w:firstLine="0"/>
            <w:jc w:val="center"/>
            <w:rPr>
              <w:rFonts w:ascii="Times New Roman" w:hAnsi="Times New Roman"/>
              <w:lang w:val="ro-RO"/>
            </w:rPr>
          </w:pPr>
        </w:p>
        <w:p w14:paraId="6645D62E" w14:textId="11D756EC" w:rsidR="0061310E" w:rsidRPr="00FC2D2D" w:rsidRDefault="0061310E"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w:t>
          </w:r>
          <w:r>
            <w:rPr>
              <w:rFonts w:ascii="Times New Roman" w:hAnsi="Times New Roman"/>
              <w:b/>
              <w:sz w:val="28"/>
              <w:szCs w:val="28"/>
              <w:u w:val="single"/>
              <w:lang w:val="ro-RO"/>
            </w:rPr>
            <w:t>2</w:t>
          </w:r>
        </w:p>
        <w:p w14:paraId="2036943B" w14:textId="77777777" w:rsidR="0061310E" w:rsidRPr="00FC2D2D" w:rsidRDefault="0061310E"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61310E" w:rsidRPr="00FC2D2D" w:rsidRDefault="0061310E" w:rsidP="00FC2D2D">
          <w:pPr>
            <w:ind w:firstLine="0"/>
            <w:jc w:val="center"/>
            <w:rPr>
              <w:noProof/>
              <w:lang w:val="ro-RO" w:eastAsia="ro-RO"/>
            </w:rPr>
          </w:pPr>
        </w:p>
      </w:tc>
    </w:tr>
  </w:tbl>
  <w:p w14:paraId="5EF5D26D" w14:textId="77777777" w:rsidR="0061310E" w:rsidRPr="00B16328" w:rsidRDefault="0061310E"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02EE5"/>
    <w:multiLevelType w:val="hybridMultilevel"/>
    <w:tmpl w:val="ABA44656"/>
    <w:lvl w:ilvl="0" w:tplc="19F09044">
      <w:start w:val="1"/>
      <w:numFmt w:val="lowerLetter"/>
      <w:lvlText w:val="%1)"/>
      <w:lvlJc w:val="left"/>
      <w:pPr>
        <w:ind w:left="1004"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05803818"/>
    <w:multiLevelType w:val="hybridMultilevel"/>
    <w:tmpl w:val="FAF664DA"/>
    <w:lvl w:ilvl="0" w:tplc="4A82CBD4">
      <w:start w:val="1"/>
      <w:numFmt w:val="lowerLetter"/>
      <w:lvlText w:val="%1)"/>
      <w:lvlJc w:val="left"/>
      <w:pPr>
        <w:ind w:left="1637"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15:restartNumberingAfterBreak="0">
    <w:nsid w:val="07F60DD3"/>
    <w:multiLevelType w:val="hybridMultilevel"/>
    <w:tmpl w:val="2062A14A"/>
    <w:lvl w:ilvl="0" w:tplc="04090017">
      <w:start w:val="1"/>
      <w:numFmt w:val="lowerLetter"/>
      <w:lvlText w:val="%1)"/>
      <w:lvlJc w:val="left"/>
      <w:pPr>
        <w:ind w:left="1070" w:hanging="360"/>
      </w:pPr>
      <w:rPr>
        <w:rFonts w:cs="Times New Roman"/>
      </w:rPr>
    </w:lvl>
    <w:lvl w:ilvl="1" w:tplc="04180019" w:tentative="1">
      <w:start w:val="1"/>
      <w:numFmt w:val="lowerLetter"/>
      <w:lvlText w:val="%2."/>
      <w:lvlJc w:val="left"/>
      <w:pPr>
        <w:ind w:left="1790" w:hanging="360"/>
      </w:pPr>
      <w:rPr>
        <w:rFonts w:cs="Times New Roman"/>
      </w:rPr>
    </w:lvl>
    <w:lvl w:ilvl="2" w:tplc="0418001B" w:tentative="1">
      <w:start w:val="1"/>
      <w:numFmt w:val="lowerRoman"/>
      <w:lvlText w:val="%3."/>
      <w:lvlJc w:val="right"/>
      <w:pPr>
        <w:ind w:left="2510" w:hanging="180"/>
      </w:pPr>
      <w:rPr>
        <w:rFonts w:cs="Times New Roman"/>
      </w:rPr>
    </w:lvl>
    <w:lvl w:ilvl="3" w:tplc="0418000F" w:tentative="1">
      <w:start w:val="1"/>
      <w:numFmt w:val="decimal"/>
      <w:lvlText w:val="%4."/>
      <w:lvlJc w:val="left"/>
      <w:pPr>
        <w:ind w:left="3230" w:hanging="360"/>
      </w:pPr>
      <w:rPr>
        <w:rFonts w:cs="Times New Roman"/>
      </w:rPr>
    </w:lvl>
    <w:lvl w:ilvl="4" w:tplc="04180019" w:tentative="1">
      <w:start w:val="1"/>
      <w:numFmt w:val="lowerLetter"/>
      <w:lvlText w:val="%5."/>
      <w:lvlJc w:val="left"/>
      <w:pPr>
        <w:ind w:left="3950" w:hanging="360"/>
      </w:pPr>
      <w:rPr>
        <w:rFonts w:cs="Times New Roman"/>
      </w:rPr>
    </w:lvl>
    <w:lvl w:ilvl="5" w:tplc="0418001B" w:tentative="1">
      <w:start w:val="1"/>
      <w:numFmt w:val="lowerRoman"/>
      <w:lvlText w:val="%6."/>
      <w:lvlJc w:val="right"/>
      <w:pPr>
        <w:ind w:left="4670" w:hanging="180"/>
      </w:pPr>
      <w:rPr>
        <w:rFonts w:cs="Times New Roman"/>
      </w:rPr>
    </w:lvl>
    <w:lvl w:ilvl="6" w:tplc="0418000F" w:tentative="1">
      <w:start w:val="1"/>
      <w:numFmt w:val="decimal"/>
      <w:lvlText w:val="%7."/>
      <w:lvlJc w:val="left"/>
      <w:pPr>
        <w:ind w:left="5390" w:hanging="360"/>
      </w:pPr>
      <w:rPr>
        <w:rFonts w:cs="Times New Roman"/>
      </w:rPr>
    </w:lvl>
    <w:lvl w:ilvl="7" w:tplc="04180019" w:tentative="1">
      <w:start w:val="1"/>
      <w:numFmt w:val="lowerLetter"/>
      <w:lvlText w:val="%8."/>
      <w:lvlJc w:val="left"/>
      <w:pPr>
        <w:ind w:left="6110" w:hanging="360"/>
      </w:pPr>
      <w:rPr>
        <w:rFonts w:cs="Times New Roman"/>
      </w:rPr>
    </w:lvl>
    <w:lvl w:ilvl="8" w:tplc="0418001B" w:tentative="1">
      <w:start w:val="1"/>
      <w:numFmt w:val="lowerRoman"/>
      <w:lvlText w:val="%9."/>
      <w:lvlJc w:val="right"/>
      <w:pPr>
        <w:ind w:left="6830" w:hanging="180"/>
      </w:pPr>
      <w:rPr>
        <w:rFonts w:cs="Times New Roman"/>
      </w:rPr>
    </w:lvl>
  </w:abstractNum>
  <w:abstractNum w:abstractNumId="3" w15:restartNumberingAfterBreak="0">
    <w:nsid w:val="0802636A"/>
    <w:multiLevelType w:val="hybridMultilevel"/>
    <w:tmpl w:val="578C12F0"/>
    <w:lvl w:ilvl="0" w:tplc="846210FC">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15:restartNumberingAfterBreak="0">
    <w:nsid w:val="0A505003"/>
    <w:multiLevelType w:val="hybridMultilevel"/>
    <w:tmpl w:val="F6466500"/>
    <w:lvl w:ilvl="0" w:tplc="614037A0">
      <w:start w:val="1"/>
      <w:numFmt w:val="lowerLetter"/>
      <w:lvlText w:val="%1)"/>
      <w:lvlJc w:val="left"/>
      <w:pPr>
        <w:ind w:left="920" w:hanging="360"/>
      </w:pPr>
      <w:rPr>
        <w:rFonts w:cs="Times New Roman" w:hint="default"/>
        <w:color w:val="auto"/>
      </w:rPr>
    </w:lvl>
    <w:lvl w:ilvl="1" w:tplc="04180019" w:tentative="1">
      <w:start w:val="1"/>
      <w:numFmt w:val="lowerLetter"/>
      <w:lvlText w:val="%2."/>
      <w:lvlJc w:val="left"/>
      <w:pPr>
        <w:ind w:left="1640" w:hanging="360"/>
      </w:pPr>
      <w:rPr>
        <w:rFonts w:cs="Times New Roman"/>
      </w:rPr>
    </w:lvl>
    <w:lvl w:ilvl="2" w:tplc="0418001B">
      <w:start w:val="1"/>
      <w:numFmt w:val="lowerRoman"/>
      <w:lvlText w:val="%3."/>
      <w:lvlJc w:val="right"/>
      <w:pPr>
        <w:ind w:left="2360" w:hanging="180"/>
      </w:pPr>
      <w:rPr>
        <w:rFonts w:cs="Times New Roman"/>
      </w:rPr>
    </w:lvl>
    <w:lvl w:ilvl="3" w:tplc="0418000F" w:tentative="1">
      <w:start w:val="1"/>
      <w:numFmt w:val="decimal"/>
      <w:lvlText w:val="%4."/>
      <w:lvlJc w:val="left"/>
      <w:pPr>
        <w:ind w:left="3080" w:hanging="360"/>
      </w:pPr>
      <w:rPr>
        <w:rFonts w:cs="Times New Roman"/>
      </w:rPr>
    </w:lvl>
    <w:lvl w:ilvl="4" w:tplc="04180019" w:tentative="1">
      <w:start w:val="1"/>
      <w:numFmt w:val="lowerLetter"/>
      <w:lvlText w:val="%5."/>
      <w:lvlJc w:val="left"/>
      <w:pPr>
        <w:ind w:left="3800" w:hanging="360"/>
      </w:pPr>
      <w:rPr>
        <w:rFonts w:cs="Times New Roman"/>
      </w:rPr>
    </w:lvl>
    <w:lvl w:ilvl="5" w:tplc="0418001B" w:tentative="1">
      <w:start w:val="1"/>
      <w:numFmt w:val="lowerRoman"/>
      <w:lvlText w:val="%6."/>
      <w:lvlJc w:val="right"/>
      <w:pPr>
        <w:ind w:left="4520" w:hanging="180"/>
      </w:pPr>
      <w:rPr>
        <w:rFonts w:cs="Times New Roman"/>
      </w:rPr>
    </w:lvl>
    <w:lvl w:ilvl="6" w:tplc="0418000F" w:tentative="1">
      <w:start w:val="1"/>
      <w:numFmt w:val="decimal"/>
      <w:lvlText w:val="%7."/>
      <w:lvlJc w:val="left"/>
      <w:pPr>
        <w:ind w:left="5240" w:hanging="360"/>
      </w:pPr>
      <w:rPr>
        <w:rFonts w:cs="Times New Roman"/>
      </w:rPr>
    </w:lvl>
    <w:lvl w:ilvl="7" w:tplc="04180019" w:tentative="1">
      <w:start w:val="1"/>
      <w:numFmt w:val="lowerLetter"/>
      <w:lvlText w:val="%8."/>
      <w:lvlJc w:val="left"/>
      <w:pPr>
        <w:ind w:left="5960" w:hanging="360"/>
      </w:pPr>
      <w:rPr>
        <w:rFonts w:cs="Times New Roman"/>
      </w:rPr>
    </w:lvl>
    <w:lvl w:ilvl="8" w:tplc="0418001B" w:tentative="1">
      <w:start w:val="1"/>
      <w:numFmt w:val="lowerRoman"/>
      <w:lvlText w:val="%9."/>
      <w:lvlJc w:val="right"/>
      <w:pPr>
        <w:ind w:left="6680" w:hanging="180"/>
      </w:pPr>
      <w:rPr>
        <w:rFonts w:cs="Times New Roman"/>
      </w:rPr>
    </w:lvl>
  </w:abstractNum>
  <w:abstractNum w:abstractNumId="5" w15:restartNumberingAfterBreak="0">
    <w:nsid w:val="0ADB1C8C"/>
    <w:multiLevelType w:val="hybridMultilevel"/>
    <w:tmpl w:val="E5AEF97C"/>
    <w:lvl w:ilvl="0" w:tplc="334AE5C8">
      <w:start w:val="1"/>
      <w:numFmt w:val="lowerLetter"/>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B056CA5"/>
    <w:multiLevelType w:val="hybridMultilevel"/>
    <w:tmpl w:val="63423A1E"/>
    <w:lvl w:ilvl="0" w:tplc="614037A0">
      <w:start w:val="1"/>
      <w:numFmt w:val="lowerLetter"/>
      <w:lvlText w:val="%1)"/>
      <w:lvlJc w:val="left"/>
      <w:pPr>
        <w:ind w:left="1080" w:hanging="360"/>
      </w:pPr>
      <w:rPr>
        <w:rFonts w:hint="default"/>
        <w:color w:val="aut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0B8D4515"/>
    <w:multiLevelType w:val="hybridMultilevel"/>
    <w:tmpl w:val="E9F022E8"/>
    <w:lvl w:ilvl="0" w:tplc="644AEE42">
      <w:start w:val="1"/>
      <w:numFmt w:val="lowerLetter"/>
      <w:lvlText w:val="%1)"/>
      <w:lvlJc w:val="left"/>
      <w:pPr>
        <w:ind w:left="1430" w:hanging="360"/>
      </w:pPr>
      <w:rPr>
        <w:rFonts w:cs="Times New Roman" w:hint="default"/>
        <w:color w:val="auto"/>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0CD7537D"/>
    <w:multiLevelType w:val="hybridMultilevel"/>
    <w:tmpl w:val="5290C6F4"/>
    <w:lvl w:ilvl="0" w:tplc="614037A0">
      <w:start w:val="1"/>
      <w:numFmt w:val="lowerLetter"/>
      <w:lvlText w:val="%1)"/>
      <w:lvlJc w:val="left"/>
      <w:pPr>
        <w:ind w:left="1430" w:hanging="360"/>
      </w:pPr>
      <w:rPr>
        <w:rFonts w:hint="default"/>
        <w:color w:val="auto"/>
      </w:rPr>
    </w:lvl>
    <w:lvl w:ilvl="1" w:tplc="04180019" w:tentative="1">
      <w:start w:val="1"/>
      <w:numFmt w:val="lowerLetter"/>
      <w:lvlText w:val="%2."/>
      <w:lvlJc w:val="left"/>
      <w:pPr>
        <w:ind w:left="2150" w:hanging="360"/>
      </w:pPr>
    </w:lvl>
    <w:lvl w:ilvl="2" w:tplc="0418001B" w:tentative="1">
      <w:start w:val="1"/>
      <w:numFmt w:val="lowerRoman"/>
      <w:lvlText w:val="%3."/>
      <w:lvlJc w:val="right"/>
      <w:pPr>
        <w:ind w:left="2870" w:hanging="180"/>
      </w:pPr>
    </w:lvl>
    <w:lvl w:ilvl="3" w:tplc="0418000F" w:tentative="1">
      <w:start w:val="1"/>
      <w:numFmt w:val="decimal"/>
      <w:lvlText w:val="%4."/>
      <w:lvlJc w:val="left"/>
      <w:pPr>
        <w:ind w:left="3590" w:hanging="360"/>
      </w:pPr>
    </w:lvl>
    <w:lvl w:ilvl="4" w:tplc="04180019" w:tentative="1">
      <w:start w:val="1"/>
      <w:numFmt w:val="lowerLetter"/>
      <w:lvlText w:val="%5."/>
      <w:lvlJc w:val="left"/>
      <w:pPr>
        <w:ind w:left="4310" w:hanging="360"/>
      </w:pPr>
    </w:lvl>
    <w:lvl w:ilvl="5" w:tplc="0418001B" w:tentative="1">
      <w:start w:val="1"/>
      <w:numFmt w:val="lowerRoman"/>
      <w:lvlText w:val="%6."/>
      <w:lvlJc w:val="right"/>
      <w:pPr>
        <w:ind w:left="5030" w:hanging="180"/>
      </w:pPr>
    </w:lvl>
    <w:lvl w:ilvl="6" w:tplc="0418000F" w:tentative="1">
      <w:start w:val="1"/>
      <w:numFmt w:val="decimal"/>
      <w:lvlText w:val="%7."/>
      <w:lvlJc w:val="left"/>
      <w:pPr>
        <w:ind w:left="5750" w:hanging="360"/>
      </w:pPr>
    </w:lvl>
    <w:lvl w:ilvl="7" w:tplc="04180019" w:tentative="1">
      <w:start w:val="1"/>
      <w:numFmt w:val="lowerLetter"/>
      <w:lvlText w:val="%8."/>
      <w:lvlJc w:val="left"/>
      <w:pPr>
        <w:ind w:left="6470" w:hanging="360"/>
      </w:pPr>
    </w:lvl>
    <w:lvl w:ilvl="8" w:tplc="0418001B" w:tentative="1">
      <w:start w:val="1"/>
      <w:numFmt w:val="lowerRoman"/>
      <w:lvlText w:val="%9."/>
      <w:lvlJc w:val="right"/>
      <w:pPr>
        <w:ind w:left="7190" w:hanging="180"/>
      </w:pPr>
    </w:lvl>
  </w:abstractNum>
  <w:abstractNum w:abstractNumId="9" w15:restartNumberingAfterBreak="0">
    <w:nsid w:val="0D0537E9"/>
    <w:multiLevelType w:val="hybridMultilevel"/>
    <w:tmpl w:val="3C96993A"/>
    <w:lvl w:ilvl="0" w:tplc="B912A196">
      <w:start w:val="1"/>
      <w:numFmt w:val="lowerLetter"/>
      <w:lvlText w:val="%1)"/>
      <w:lvlJc w:val="left"/>
      <w:pPr>
        <w:ind w:left="1004" w:hanging="360"/>
      </w:pPr>
      <w:rPr>
        <w:rFonts w:cs="Times New Roman" w:hint="default"/>
        <w:strike w:val="0"/>
        <w:color w:val="auto"/>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11FC240A"/>
    <w:multiLevelType w:val="hybridMultilevel"/>
    <w:tmpl w:val="B57038EA"/>
    <w:lvl w:ilvl="0" w:tplc="0EAAFBA2">
      <w:start w:val="2"/>
      <w:numFmt w:val="lowerLetter"/>
      <w:lvlText w:val="%1)"/>
      <w:lvlJc w:val="left"/>
      <w:pPr>
        <w:ind w:left="1287"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2876EDA"/>
    <w:multiLevelType w:val="hybridMultilevel"/>
    <w:tmpl w:val="BED2F038"/>
    <w:lvl w:ilvl="0" w:tplc="807A35DC">
      <w:start w:val="1"/>
      <w:numFmt w:val="decimal"/>
      <w:lvlText w:val="(%1)"/>
      <w:lvlJc w:val="left"/>
      <w:pPr>
        <w:ind w:left="875" w:hanging="360"/>
      </w:pPr>
      <w:rPr>
        <w:rFonts w:hint="default"/>
      </w:rPr>
    </w:lvl>
    <w:lvl w:ilvl="1" w:tplc="04190019" w:tentative="1">
      <w:start w:val="1"/>
      <w:numFmt w:val="lowerLetter"/>
      <w:lvlText w:val="%2."/>
      <w:lvlJc w:val="left"/>
      <w:pPr>
        <w:ind w:left="1595" w:hanging="360"/>
      </w:pPr>
    </w:lvl>
    <w:lvl w:ilvl="2" w:tplc="0419001B" w:tentative="1">
      <w:start w:val="1"/>
      <w:numFmt w:val="lowerRoman"/>
      <w:lvlText w:val="%3."/>
      <w:lvlJc w:val="right"/>
      <w:pPr>
        <w:ind w:left="2315" w:hanging="180"/>
      </w:pPr>
    </w:lvl>
    <w:lvl w:ilvl="3" w:tplc="0419000F" w:tentative="1">
      <w:start w:val="1"/>
      <w:numFmt w:val="decimal"/>
      <w:lvlText w:val="%4."/>
      <w:lvlJc w:val="left"/>
      <w:pPr>
        <w:ind w:left="3035" w:hanging="360"/>
      </w:pPr>
    </w:lvl>
    <w:lvl w:ilvl="4" w:tplc="04190019" w:tentative="1">
      <w:start w:val="1"/>
      <w:numFmt w:val="lowerLetter"/>
      <w:lvlText w:val="%5."/>
      <w:lvlJc w:val="left"/>
      <w:pPr>
        <w:ind w:left="3755" w:hanging="360"/>
      </w:pPr>
    </w:lvl>
    <w:lvl w:ilvl="5" w:tplc="0419001B" w:tentative="1">
      <w:start w:val="1"/>
      <w:numFmt w:val="lowerRoman"/>
      <w:lvlText w:val="%6."/>
      <w:lvlJc w:val="right"/>
      <w:pPr>
        <w:ind w:left="4475" w:hanging="180"/>
      </w:pPr>
    </w:lvl>
    <w:lvl w:ilvl="6" w:tplc="0419000F" w:tentative="1">
      <w:start w:val="1"/>
      <w:numFmt w:val="decimal"/>
      <w:lvlText w:val="%7."/>
      <w:lvlJc w:val="left"/>
      <w:pPr>
        <w:ind w:left="5195" w:hanging="360"/>
      </w:pPr>
    </w:lvl>
    <w:lvl w:ilvl="7" w:tplc="04190019" w:tentative="1">
      <w:start w:val="1"/>
      <w:numFmt w:val="lowerLetter"/>
      <w:lvlText w:val="%8."/>
      <w:lvlJc w:val="left"/>
      <w:pPr>
        <w:ind w:left="5915" w:hanging="360"/>
      </w:pPr>
    </w:lvl>
    <w:lvl w:ilvl="8" w:tplc="0419001B" w:tentative="1">
      <w:start w:val="1"/>
      <w:numFmt w:val="lowerRoman"/>
      <w:lvlText w:val="%9."/>
      <w:lvlJc w:val="right"/>
      <w:pPr>
        <w:ind w:left="6635" w:hanging="180"/>
      </w:pPr>
    </w:lvl>
  </w:abstractNum>
  <w:abstractNum w:abstractNumId="12" w15:restartNumberingAfterBreak="0">
    <w:nsid w:val="129B7F5D"/>
    <w:multiLevelType w:val="hybridMultilevel"/>
    <w:tmpl w:val="6290BF52"/>
    <w:lvl w:ilvl="0" w:tplc="37D69CAE">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3" w15:restartNumberingAfterBreak="0">
    <w:nsid w:val="18024285"/>
    <w:multiLevelType w:val="hybridMultilevel"/>
    <w:tmpl w:val="51A0B62E"/>
    <w:lvl w:ilvl="0" w:tplc="614037A0">
      <w:start w:val="1"/>
      <w:numFmt w:val="lowerLetter"/>
      <w:lvlText w:val="%1)"/>
      <w:lvlJc w:val="left"/>
      <w:pPr>
        <w:ind w:left="1146" w:hanging="360"/>
      </w:pPr>
      <w:rPr>
        <w:rFonts w:cs="Times New Roman" w:hint="default"/>
        <w:color w:val="auto"/>
      </w:rPr>
    </w:lvl>
    <w:lvl w:ilvl="1" w:tplc="04180019" w:tentative="1">
      <w:start w:val="1"/>
      <w:numFmt w:val="lowerLetter"/>
      <w:lvlText w:val="%2."/>
      <w:lvlJc w:val="left"/>
      <w:pPr>
        <w:ind w:left="1866" w:hanging="360"/>
      </w:pPr>
      <w:rPr>
        <w:rFonts w:cs="Times New Roman"/>
      </w:rPr>
    </w:lvl>
    <w:lvl w:ilvl="2" w:tplc="0418001B" w:tentative="1">
      <w:start w:val="1"/>
      <w:numFmt w:val="lowerRoman"/>
      <w:lvlText w:val="%3."/>
      <w:lvlJc w:val="right"/>
      <w:pPr>
        <w:ind w:left="2586" w:hanging="180"/>
      </w:pPr>
      <w:rPr>
        <w:rFonts w:cs="Times New Roman"/>
      </w:rPr>
    </w:lvl>
    <w:lvl w:ilvl="3" w:tplc="0418000F" w:tentative="1">
      <w:start w:val="1"/>
      <w:numFmt w:val="decimal"/>
      <w:lvlText w:val="%4."/>
      <w:lvlJc w:val="left"/>
      <w:pPr>
        <w:ind w:left="3306" w:hanging="360"/>
      </w:pPr>
      <w:rPr>
        <w:rFonts w:cs="Times New Roman"/>
      </w:rPr>
    </w:lvl>
    <w:lvl w:ilvl="4" w:tplc="04180019" w:tentative="1">
      <w:start w:val="1"/>
      <w:numFmt w:val="lowerLetter"/>
      <w:lvlText w:val="%5."/>
      <w:lvlJc w:val="left"/>
      <w:pPr>
        <w:ind w:left="4026" w:hanging="360"/>
      </w:pPr>
      <w:rPr>
        <w:rFonts w:cs="Times New Roman"/>
      </w:rPr>
    </w:lvl>
    <w:lvl w:ilvl="5" w:tplc="0418001B" w:tentative="1">
      <w:start w:val="1"/>
      <w:numFmt w:val="lowerRoman"/>
      <w:lvlText w:val="%6."/>
      <w:lvlJc w:val="right"/>
      <w:pPr>
        <w:ind w:left="4746" w:hanging="180"/>
      </w:pPr>
      <w:rPr>
        <w:rFonts w:cs="Times New Roman"/>
      </w:rPr>
    </w:lvl>
    <w:lvl w:ilvl="6" w:tplc="0418000F" w:tentative="1">
      <w:start w:val="1"/>
      <w:numFmt w:val="decimal"/>
      <w:lvlText w:val="%7."/>
      <w:lvlJc w:val="left"/>
      <w:pPr>
        <w:ind w:left="5466" w:hanging="360"/>
      </w:pPr>
      <w:rPr>
        <w:rFonts w:cs="Times New Roman"/>
      </w:rPr>
    </w:lvl>
    <w:lvl w:ilvl="7" w:tplc="04180019" w:tentative="1">
      <w:start w:val="1"/>
      <w:numFmt w:val="lowerLetter"/>
      <w:lvlText w:val="%8."/>
      <w:lvlJc w:val="left"/>
      <w:pPr>
        <w:ind w:left="6186" w:hanging="360"/>
      </w:pPr>
      <w:rPr>
        <w:rFonts w:cs="Times New Roman"/>
      </w:rPr>
    </w:lvl>
    <w:lvl w:ilvl="8" w:tplc="0418001B" w:tentative="1">
      <w:start w:val="1"/>
      <w:numFmt w:val="lowerRoman"/>
      <w:lvlText w:val="%9."/>
      <w:lvlJc w:val="right"/>
      <w:pPr>
        <w:ind w:left="6906" w:hanging="180"/>
      </w:pPr>
      <w:rPr>
        <w:rFonts w:cs="Times New Roman"/>
      </w:rPr>
    </w:lvl>
  </w:abstractNum>
  <w:abstractNum w:abstractNumId="14" w15:restartNumberingAfterBreak="0">
    <w:nsid w:val="186C0EC1"/>
    <w:multiLevelType w:val="multilevel"/>
    <w:tmpl w:val="3E8E1C00"/>
    <w:lvl w:ilvl="0">
      <w:start w:val="1"/>
      <w:numFmt w:val="decimal"/>
      <w:lvlText w:val="(%1)"/>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1">
      <w:start w:val="1"/>
      <w:numFmt w:val="lowerLetter"/>
      <w:lvlText w:val="%2)"/>
      <w:lvlJc w:val="left"/>
      <w:rPr>
        <w:rFonts w:cs="Times New Roman"/>
        <w:b w:val="0"/>
        <w:bCs w:val="0"/>
        <w:i w:val="0"/>
        <w:iCs w:val="0"/>
        <w:smallCaps w:val="0"/>
        <w:strike w:val="0"/>
        <w:color w:val="000000"/>
        <w:spacing w:val="0"/>
        <w:w w:val="100"/>
        <w:position w:val="0"/>
        <w:sz w:val="28"/>
        <w:szCs w:val="28"/>
        <w:u w:val="none"/>
      </w:rPr>
    </w:lvl>
    <w:lvl w:ilvl="2">
      <w:start w:val="1"/>
      <w:numFmt w:val="lowerRoman"/>
      <w:lvlText w:val="(%3)"/>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3">
      <w:start w:val="4"/>
      <w:numFmt w:val="decimal"/>
      <w:lvlText w:val="(%4)"/>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4">
      <w:start w:val="1"/>
      <w:numFmt w:val="lowerLetter"/>
      <w:lvlText w:val="(%5)"/>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5">
      <w:start w:val="2"/>
      <w:numFmt w:val="lowerRoman"/>
      <w:lvlText w:val="(%6)"/>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6">
      <w:start w:val="1"/>
      <w:numFmt w:val="lowerRoman"/>
      <w:lvlText w:val="(%7)"/>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7">
      <w:start w:val="5"/>
      <w:numFmt w:val="decimal"/>
      <w:lvlText w:val="(%8)"/>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8">
      <w:start w:val="1"/>
      <w:numFmt w:val="decimal"/>
      <w:lvlText w:val="(%9)"/>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abstractNum>
  <w:abstractNum w:abstractNumId="15" w15:restartNumberingAfterBreak="0">
    <w:nsid w:val="1A031F37"/>
    <w:multiLevelType w:val="hybridMultilevel"/>
    <w:tmpl w:val="94842292"/>
    <w:lvl w:ilvl="0" w:tplc="04090017">
      <w:start w:val="1"/>
      <w:numFmt w:val="lowerLetter"/>
      <w:lvlText w:val="%1)"/>
      <w:lvlJc w:val="left"/>
      <w:pPr>
        <w:ind w:left="810" w:hanging="360"/>
      </w:pPr>
      <w:rPr>
        <w:rFonts w:cs="Times New Roman"/>
      </w:rPr>
    </w:lvl>
    <w:lvl w:ilvl="1" w:tplc="04180019" w:tentative="1">
      <w:start w:val="1"/>
      <w:numFmt w:val="lowerLetter"/>
      <w:lvlText w:val="%2."/>
      <w:lvlJc w:val="left"/>
      <w:pPr>
        <w:ind w:left="1530" w:hanging="360"/>
      </w:pPr>
      <w:rPr>
        <w:rFonts w:cs="Times New Roman"/>
      </w:rPr>
    </w:lvl>
    <w:lvl w:ilvl="2" w:tplc="0418001B" w:tentative="1">
      <w:start w:val="1"/>
      <w:numFmt w:val="lowerRoman"/>
      <w:lvlText w:val="%3."/>
      <w:lvlJc w:val="right"/>
      <w:pPr>
        <w:ind w:left="2250" w:hanging="180"/>
      </w:pPr>
      <w:rPr>
        <w:rFonts w:cs="Times New Roman"/>
      </w:rPr>
    </w:lvl>
    <w:lvl w:ilvl="3" w:tplc="0418000F" w:tentative="1">
      <w:start w:val="1"/>
      <w:numFmt w:val="decimal"/>
      <w:lvlText w:val="%4."/>
      <w:lvlJc w:val="left"/>
      <w:pPr>
        <w:ind w:left="2970" w:hanging="360"/>
      </w:pPr>
      <w:rPr>
        <w:rFonts w:cs="Times New Roman"/>
      </w:rPr>
    </w:lvl>
    <w:lvl w:ilvl="4" w:tplc="04180019" w:tentative="1">
      <w:start w:val="1"/>
      <w:numFmt w:val="lowerLetter"/>
      <w:lvlText w:val="%5."/>
      <w:lvlJc w:val="left"/>
      <w:pPr>
        <w:ind w:left="3690" w:hanging="360"/>
      </w:pPr>
      <w:rPr>
        <w:rFonts w:cs="Times New Roman"/>
      </w:rPr>
    </w:lvl>
    <w:lvl w:ilvl="5" w:tplc="0418001B" w:tentative="1">
      <w:start w:val="1"/>
      <w:numFmt w:val="lowerRoman"/>
      <w:lvlText w:val="%6."/>
      <w:lvlJc w:val="right"/>
      <w:pPr>
        <w:ind w:left="4410" w:hanging="180"/>
      </w:pPr>
      <w:rPr>
        <w:rFonts w:cs="Times New Roman"/>
      </w:rPr>
    </w:lvl>
    <w:lvl w:ilvl="6" w:tplc="0418000F" w:tentative="1">
      <w:start w:val="1"/>
      <w:numFmt w:val="decimal"/>
      <w:lvlText w:val="%7."/>
      <w:lvlJc w:val="left"/>
      <w:pPr>
        <w:ind w:left="5130" w:hanging="360"/>
      </w:pPr>
      <w:rPr>
        <w:rFonts w:cs="Times New Roman"/>
      </w:rPr>
    </w:lvl>
    <w:lvl w:ilvl="7" w:tplc="04180019" w:tentative="1">
      <w:start w:val="1"/>
      <w:numFmt w:val="lowerLetter"/>
      <w:lvlText w:val="%8."/>
      <w:lvlJc w:val="left"/>
      <w:pPr>
        <w:ind w:left="5850" w:hanging="360"/>
      </w:pPr>
      <w:rPr>
        <w:rFonts w:cs="Times New Roman"/>
      </w:rPr>
    </w:lvl>
    <w:lvl w:ilvl="8" w:tplc="0418001B" w:tentative="1">
      <w:start w:val="1"/>
      <w:numFmt w:val="lowerRoman"/>
      <w:lvlText w:val="%9."/>
      <w:lvlJc w:val="right"/>
      <w:pPr>
        <w:ind w:left="6570" w:hanging="180"/>
      </w:pPr>
      <w:rPr>
        <w:rFonts w:cs="Times New Roman"/>
      </w:rPr>
    </w:lvl>
  </w:abstractNum>
  <w:abstractNum w:abstractNumId="16" w15:restartNumberingAfterBreak="0">
    <w:nsid w:val="1A2D5582"/>
    <w:multiLevelType w:val="hybridMultilevel"/>
    <w:tmpl w:val="34C497AE"/>
    <w:lvl w:ilvl="0" w:tplc="E3A4C4F8">
      <w:start w:val="1"/>
      <w:numFmt w:val="decimal"/>
      <w:lvlText w:val="(%1)"/>
      <w:lvlJc w:val="left"/>
      <w:pPr>
        <w:ind w:left="1353" w:hanging="360"/>
      </w:pPr>
      <w:rPr>
        <w:rFonts w:cs="Times New Roman" w:hint="default"/>
        <w:b w:val="0"/>
        <w:color w:val="auto"/>
      </w:rPr>
    </w:lvl>
    <w:lvl w:ilvl="1" w:tplc="9232258A">
      <w:start w:val="1"/>
      <w:numFmt w:val="lowerLetter"/>
      <w:lvlText w:val="%2)"/>
      <w:lvlJc w:val="left"/>
      <w:pPr>
        <w:tabs>
          <w:tab w:val="num" w:pos="1440"/>
        </w:tabs>
        <w:ind w:left="1440" w:hanging="360"/>
      </w:pPr>
      <w:rPr>
        <w:rFonts w:ascii="Times New Roman" w:eastAsia="Times New Roman" w:hAnsi="Times New Roman" w:cs="Times New Roman"/>
        <w:b w:val="0"/>
        <w:color w:val="auto"/>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1A47460D"/>
    <w:multiLevelType w:val="hybridMultilevel"/>
    <w:tmpl w:val="4198B978"/>
    <w:lvl w:ilvl="0" w:tplc="04090017">
      <w:start w:val="1"/>
      <w:numFmt w:val="lowerLetter"/>
      <w:lvlText w:val="%1)"/>
      <w:lvlJc w:val="left"/>
      <w:pPr>
        <w:ind w:left="1430" w:hanging="360"/>
      </w:pPr>
      <w:rPr>
        <w:rFonts w:cs="Times New Roman"/>
      </w:rPr>
    </w:lvl>
    <w:lvl w:ilvl="1" w:tplc="04180019" w:tentative="1">
      <w:start w:val="1"/>
      <w:numFmt w:val="lowerLetter"/>
      <w:lvlText w:val="%2."/>
      <w:lvlJc w:val="left"/>
      <w:pPr>
        <w:ind w:left="2150" w:hanging="360"/>
      </w:pPr>
      <w:rPr>
        <w:rFonts w:cs="Times New Roman"/>
      </w:rPr>
    </w:lvl>
    <w:lvl w:ilvl="2" w:tplc="0418001B" w:tentative="1">
      <w:start w:val="1"/>
      <w:numFmt w:val="lowerRoman"/>
      <w:lvlText w:val="%3."/>
      <w:lvlJc w:val="right"/>
      <w:pPr>
        <w:ind w:left="2870" w:hanging="180"/>
      </w:pPr>
      <w:rPr>
        <w:rFonts w:cs="Times New Roman"/>
      </w:rPr>
    </w:lvl>
    <w:lvl w:ilvl="3" w:tplc="0418000F" w:tentative="1">
      <w:start w:val="1"/>
      <w:numFmt w:val="decimal"/>
      <w:lvlText w:val="%4."/>
      <w:lvlJc w:val="left"/>
      <w:pPr>
        <w:ind w:left="3590" w:hanging="360"/>
      </w:pPr>
      <w:rPr>
        <w:rFonts w:cs="Times New Roman"/>
      </w:rPr>
    </w:lvl>
    <w:lvl w:ilvl="4" w:tplc="04180019" w:tentative="1">
      <w:start w:val="1"/>
      <w:numFmt w:val="lowerLetter"/>
      <w:lvlText w:val="%5."/>
      <w:lvlJc w:val="left"/>
      <w:pPr>
        <w:ind w:left="4310" w:hanging="360"/>
      </w:pPr>
      <w:rPr>
        <w:rFonts w:cs="Times New Roman"/>
      </w:rPr>
    </w:lvl>
    <w:lvl w:ilvl="5" w:tplc="0418001B" w:tentative="1">
      <w:start w:val="1"/>
      <w:numFmt w:val="lowerRoman"/>
      <w:lvlText w:val="%6."/>
      <w:lvlJc w:val="right"/>
      <w:pPr>
        <w:ind w:left="5030" w:hanging="180"/>
      </w:pPr>
      <w:rPr>
        <w:rFonts w:cs="Times New Roman"/>
      </w:rPr>
    </w:lvl>
    <w:lvl w:ilvl="6" w:tplc="0418000F" w:tentative="1">
      <w:start w:val="1"/>
      <w:numFmt w:val="decimal"/>
      <w:lvlText w:val="%7."/>
      <w:lvlJc w:val="left"/>
      <w:pPr>
        <w:ind w:left="5750" w:hanging="360"/>
      </w:pPr>
      <w:rPr>
        <w:rFonts w:cs="Times New Roman"/>
      </w:rPr>
    </w:lvl>
    <w:lvl w:ilvl="7" w:tplc="04180019" w:tentative="1">
      <w:start w:val="1"/>
      <w:numFmt w:val="lowerLetter"/>
      <w:lvlText w:val="%8."/>
      <w:lvlJc w:val="left"/>
      <w:pPr>
        <w:ind w:left="6470" w:hanging="360"/>
      </w:pPr>
      <w:rPr>
        <w:rFonts w:cs="Times New Roman"/>
      </w:rPr>
    </w:lvl>
    <w:lvl w:ilvl="8" w:tplc="0418001B" w:tentative="1">
      <w:start w:val="1"/>
      <w:numFmt w:val="lowerRoman"/>
      <w:lvlText w:val="%9."/>
      <w:lvlJc w:val="right"/>
      <w:pPr>
        <w:ind w:left="7190" w:hanging="180"/>
      </w:pPr>
      <w:rPr>
        <w:rFonts w:cs="Times New Roman"/>
      </w:rPr>
    </w:lvl>
  </w:abstractNum>
  <w:abstractNum w:abstractNumId="18" w15:restartNumberingAfterBreak="0">
    <w:nsid w:val="1D3E7B20"/>
    <w:multiLevelType w:val="hybridMultilevel"/>
    <w:tmpl w:val="9D3EBDA0"/>
    <w:lvl w:ilvl="0" w:tplc="1340BF60">
      <w:start w:val="10"/>
      <w:numFmt w:val="lowerLetter"/>
      <w:lvlText w:val="%1)"/>
      <w:lvlJc w:val="left"/>
      <w:pPr>
        <w:ind w:left="1287"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21778C3"/>
    <w:multiLevelType w:val="hybridMultilevel"/>
    <w:tmpl w:val="485686A8"/>
    <w:lvl w:ilvl="0" w:tplc="04190017">
      <w:start w:val="1"/>
      <w:numFmt w:val="lowerLetter"/>
      <w:lvlText w:val="%1)"/>
      <w:lvlJc w:val="left"/>
      <w:pPr>
        <w:ind w:left="1560" w:hanging="360"/>
      </w:pPr>
      <w:rPr>
        <w:rFonts w:cs="Times New Roman"/>
      </w:rPr>
    </w:lvl>
    <w:lvl w:ilvl="1" w:tplc="04190019" w:tentative="1">
      <w:start w:val="1"/>
      <w:numFmt w:val="lowerLetter"/>
      <w:lvlText w:val="%2."/>
      <w:lvlJc w:val="left"/>
      <w:pPr>
        <w:ind w:left="2280" w:hanging="360"/>
      </w:pPr>
      <w:rPr>
        <w:rFonts w:cs="Times New Roman"/>
      </w:rPr>
    </w:lvl>
    <w:lvl w:ilvl="2" w:tplc="0419001B" w:tentative="1">
      <w:start w:val="1"/>
      <w:numFmt w:val="lowerRoman"/>
      <w:lvlText w:val="%3."/>
      <w:lvlJc w:val="right"/>
      <w:pPr>
        <w:ind w:left="3000" w:hanging="180"/>
      </w:pPr>
      <w:rPr>
        <w:rFonts w:cs="Times New Roman"/>
      </w:rPr>
    </w:lvl>
    <w:lvl w:ilvl="3" w:tplc="0419000F" w:tentative="1">
      <w:start w:val="1"/>
      <w:numFmt w:val="decimal"/>
      <w:lvlText w:val="%4."/>
      <w:lvlJc w:val="left"/>
      <w:pPr>
        <w:ind w:left="3720" w:hanging="360"/>
      </w:pPr>
      <w:rPr>
        <w:rFonts w:cs="Times New Roman"/>
      </w:rPr>
    </w:lvl>
    <w:lvl w:ilvl="4" w:tplc="04190019" w:tentative="1">
      <w:start w:val="1"/>
      <w:numFmt w:val="lowerLetter"/>
      <w:lvlText w:val="%5."/>
      <w:lvlJc w:val="left"/>
      <w:pPr>
        <w:ind w:left="4440" w:hanging="360"/>
      </w:pPr>
      <w:rPr>
        <w:rFonts w:cs="Times New Roman"/>
      </w:rPr>
    </w:lvl>
    <w:lvl w:ilvl="5" w:tplc="0419001B" w:tentative="1">
      <w:start w:val="1"/>
      <w:numFmt w:val="lowerRoman"/>
      <w:lvlText w:val="%6."/>
      <w:lvlJc w:val="right"/>
      <w:pPr>
        <w:ind w:left="5160" w:hanging="180"/>
      </w:pPr>
      <w:rPr>
        <w:rFonts w:cs="Times New Roman"/>
      </w:rPr>
    </w:lvl>
    <w:lvl w:ilvl="6" w:tplc="0419000F" w:tentative="1">
      <w:start w:val="1"/>
      <w:numFmt w:val="decimal"/>
      <w:lvlText w:val="%7."/>
      <w:lvlJc w:val="left"/>
      <w:pPr>
        <w:ind w:left="5880" w:hanging="360"/>
      </w:pPr>
      <w:rPr>
        <w:rFonts w:cs="Times New Roman"/>
      </w:rPr>
    </w:lvl>
    <w:lvl w:ilvl="7" w:tplc="04190019" w:tentative="1">
      <w:start w:val="1"/>
      <w:numFmt w:val="lowerLetter"/>
      <w:lvlText w:val="%8."/>
      <w:lvlJc w:val="left"/>
      <w:pPr>
        <w:ind w:left="6600" w:hanging="360"/>
      </w:pPr>
      <w:rPr>
        <w:rFonts w:cs="Times New Roman"/>
      </w:rPr>
    </w:lvl>
    <w:lvl w:ilvl="8" w:tplc="0419001B" w:tentative="1">
      <w:start w:val="1"/>
      <w:numFmt w:val="lowerRoman"/>
      <w:lvlText w:val="%9."/>
      <w:lvlJc w:val="right"/>
      <w:pPr>
        <w:ind w:left="7320" w:hanging="180"/>
      </w:pPr>
      <w:rPr>
        <w:rFonts w:cs="Times New Roman"/>
      </w:rPr>
    </w:lvl>
  </w:abstractNum>
  <w:abstractNum w:abstractNumId="20" w15:restartNumberingAfterBreak="0">
    <w:nsid w:val="228B5D55"/>
    <w:multiLevelType w:val="hybridMultilevel"/>
    <w:tmpl w:val="B72A4D80"/>
    <w:lvl w:ilvl="0" w:tplc="408A4C94">
      <w:start w:val="1"/>
      <w:numFmt w:val="lowerLetter"/>
      <w:lvlText w:val="%1)"/>
      <w:lvlJc w:val="left"/>
      <w:pPr>
        <w:ind w:left="1146" w:hanging="360"/>
      </w:pPr>
      <w:rPr>
        <w:rFonts w:cs="Times New Roman" w:hint="default"/>
        <w:color w:val="auto"/>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1" w15:restartNumberingAfterBreak="0">
    <w:nsid w:val="24306B98"/>
    <w:multiLevelType w:val="multilevel"/>
    <w:tmpl w:val="1494B7AC"/>
    <w:lvl w:ilvl="0">
      <w:start w:val="1"/>
      <w:numFmt w:val="decimal"/>
      <w:lvlText w:val="(%1)"/>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1">
      <w:start w:val="1"/>
      <w:numFmt w:val="lowerLetter"/>
      <w:lvlText w:val="(%2)"/>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2">
      <w:start w:val="1"/>
      <w:numFmt w:val="lowerLetter"/>
      <w:lvlText w:val="%3)"/>
      <w:lvlJc w:val="left"/>
      <w:rPr>
        <w:rFonts w:cs="Times New Roman"/>
        <w:b w:val="0"/>
        <w:bCs w:val="0"/>
        <w:i w:val="0"/>
        <w:iCs w:val="0"/>
        <w:smallCaps w:val="0"/>
        <w:strike w:val="0"/>
        <w:color w:val="000000"/>
        <w:spacing w:val="0"/>
        <w:w w:val="100"/>
        <w:position w:val="0"/>
        <w:sz w:val="28"/>
        <w:szCs w:val="28"/>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15:restartNumberingAfterBreak="0">
    <w:nsid w:val="25C82903"/>
    <w:multiLevelType w:val="hybridMultilevel"/>
    <w:tmpl w:val="75604E4E"/>
    <w:lvl w:ilvl="0" w:tplc="B5389D4E">
      <w:start w:val="1"/>
      <w:numFmt w:val="bullet"/>
      <w:pStyle w:val="Cuprins3"/>
      <w:lvlText w:val=""/>
      <w:lvlJc w:val="left"/>
      <w:pPr>
        <w:tabs>
          <w:tab w:val="num" w:pos="660"/>
        </w:tabs>
        <w:ind w:left="660" w:hanging="360"/>
      </w:pPr>
      <w:rPr>
        <w:rFonts w:ascii="Wingdings" w:hAnsi="Wingdings" w:hint="default"/>
      </w:rPr>
    </w:lvl>
    <w:lvl w:ilvl="1" w:tplc="04270003">
      <w:start w:val="1"/>
      <w:numFmt w:val="bullet"/>
      <w:lvlText w:val="o"/>
      <w:lvlJc w:val="left"/>
      <w:pPr>
        <w:tabs>
          <w:tab w:val="num" w:pos="2007"/>
        </w:tabs>
        <w:ind w:left="2007" w:hanging="360"/>
      </w:pPr>
      <w:rPr>
        <w:rFonts w:ascii="Courier New" w:hAnsi="Courier New" w:hint="default"/>
      </w:rPr>
    </w:lvl>
    <w:lvl w:ilvl="2" w:tplc="04270005">
      <w:start w:val="1"/>
      <w:numFmt w:val="bullet"/>
      <w:lvlText w:val=""/>
      <w:lvlJc w:val="left"/>
      <w:pPr>
        <w:tabs>
          <w:tab w:val="num" w:pos="2727"/>
        </w:tabs>
        <w:ind w:left="2727" w:hanging="360"/>
      </w:pPr>
      <w:rPr>
        <w:rFonts w:ascii="Wingdings" w:hAnsi="Wingdings" w:hint="default"/>
      </w:rPr>
    </w:lvl>
    <w:lvl w:ilvl="3" w:tplc="04270001">
      <w:start w:val="1"/>
      <w:numFmt w:val="bullet"/>
      <w:lvlText w:val=""/>
      <w:lvlJc w:val="left"/>
      <w:pPr>
        <w:tabs>
          <w:tab w:val="num" w:pos="3447"/>
        </w:tabs>
        <w:ind w:left="3447" w:hanging="360"/>
      </w:pPr>
      <w:rPr>
        <w:rFonts w:ascii="Symbol" w:hAnsi="Symbol" w:hint="default"/>
      </w:rPr>
    </w:lvl>
    <w:lvl w:ilvl="4" w:tplc="04270003">
      <w:start w:val="1"/>
      <w:numFmt w:val="bullet"/>
      <w:lvlText w:val="o"/>
      <w:lvlJc w:val="left"/>
      <w:pPr>
        <w:tabs>
          <w:tab w:val="num" w:pos="4167"/>
        </w:tabs>
        <w:ind w:left="4167" w:hanging="360"/>
      </w:pPr>
      <w:rPr>
        <w:rFonts w:ascii="Courier New" w:hAnsi="Courier New" w:hint="default"/>
      </w:rPr>
    </w:lvl>
    <w:lvl w:ilvl="5" w:tplc="04270005">
      <w:start w:val="1"/>
      <w:numFmt w:val="bullet"/>
      <w:lvlText w:val=""/>
      <w:lvlJc w:val="left"/>
      <w:pPr>
        <w:tabs>
          <w:tab w:val="num" w:pos="4887"/>
        </w:tabs>
        <w:ind w:left="4887" w:hanging="360"/>
      </w:pPr>
      <w:rPr>
        <w:rFonts w:ascii="Wingdings" w:hAnsi="Wingdings" w:hint="default"/>
      </w:rPr>
    </w:lvl>
    <w:lvl w:ilvl="6" w:tplc="04270001">
      <w:start w:val="1"/>
      <w:numFmt w:val="bullet"/>
      <w:lvlText w:val=""/>
      <w:lvlJc w:val="left"/>
      <w:pPr>
        <w:tabs>
          <w:tab w:val="num" w:pos="5607"/>
        </w:tabs>
        <w:ind w:left="5607" w:hanging="360"/>
      </w:pPr>
      <w:rPr>
        <w:rFonts w:ascii="Symbol" w:hAnsi="Symbol" w:hint="default"/>
      </w:rPr>
    </w:lvl>
    <w:lvl w:ilvl="7" w:tplc="04270003">
      <w:start w:val="1"/>
      <w:numFmt w:val="bullet"/>
      <w:lvlText w:val="o"/>
      <w:lvlJc w:val="left"/>
      <w:pPr>
        <w:tabs>
          <w:tab w:val="num" w:pos="6327"/>
        </w:tabs>
        <w:ind w:left="6327" w:hanging="360"/>
      </w:pPr>
      <w:rPr>
        <w:rFonts w:ascii="Courier New" w:hAnsi="Courier New" w:hint="default"/>
      </w:rPr>
    </w:lvl>
    <w:lvl w:ilvl="8" w:tplc="04270005">
      <w:start w:val="1"/>
      <w:numFmt w:val="bullet"/>
      <w:lvlText w:val=""/>
      <w:lvlJc w:val="left"/>
      <w:pPr>
        <w:tabs>
          <w:tab w:val="num" w:pos="7047"/>
        </w:tabs>
        <w:ind w:left="7047" w:hanging="360"/>
      </w:pPr>
      <w:rPr>
        <w:rFonts w:ascii="Wingdings" w:hAnsi="Wingdings" w:hint="default"/>
      </w:rPr>
    </w:lvl>
  </w:abstractNum>
  <w:abstractNum w:abstractNumId="23" w15:restartNumberingAfterBreak="0">
    <w:nsid w:val="27F9475F"/>
    <w:multiLevelType w:val="hybridMultilevel"/>
    <w:tmpl w:val="67385868"/>
    <w:lvl w:ilvl="0" w:tplc="F9608FA2">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15:restartNumberingAfterBreak="0">
    <w:nsid w:val="2B411266"/>
    <w:multiLevelType w:val="hybridMultilevel"/>
    <w:tmpl w:val="16C01D10"/>
    <w:lvl w:ilvl="0" w:tplc="614037A0">
      <w:start w:val="1"/>
      <w:numFmt w:val="lowerLetter"/>
      <w:lvlText w:val="%1)"/>
      <w:lvlJc w:val="left"/>
      <w:pPr>
        <w:ind w:left="1430" w:hanging="360"/>
      </w:pPr>
      <w:rPr>
        <w:rFonts w:cs="Times New Roman" w:hint="default"/>
        <w:color w:val="auto"/>
      </w:rPr>
    </w:lvl>
    <w:lvl w:ilvl="1" w:tplc="04180019" w:tentative="1">
      <w:start w:val="1"/>
      <w:numFmt w:val="lowerLetter"/>
      <w:lvlText w:val="%2."/>
      <w:lvlJc w:val="left"/>
      <w:pPr>
        <w:ind w:left="2150" w:hanging="360"/>
      </w:pPr>
      <w:rPr>
        <w:rFonts w:cs="Times New Roman"/>
      </w:rPr>
    </w:lvl>
    <w:lvl w:ilvl="2" w:tplc="0418001B" w:tentative="1">
      <w:start w:val="1"/>
      <w:numFmt w:val="lowerRoman"/>
      <w:lvlText w:val="%3."/>
      <w:lvlJc w:val="right"/>
      <w:pPr>
        <w:ind w:left="2870" w:hanging="180"/>
      </w:pPr>
      <w:rPr>
        <w:rFonts w:cs="Times New Roman"/>
      </w:rPr>
    </w:lvl>
    <w:lvl w:ilvl="3" w:tplc="0418000F" w:tentative="1">
      <w:start w:val="1"/>
      <w:numFmt w:val="decimal"/>
      <w:lvlText w:val="%4."/>
      <w:lvlJc w:val="left"/>
      <w:pPr>
        <w:ind w:left="3590" w:hanging="360"/>
      </w:pPr>
      <w:rPr>
        <w:rFonts w:cs="Times New Roman"/>
      </w:rPr>
    </w:lvl>
    <w:lvl w:ilvl="4" w:tplc="04180019" w:tentative="1">
      <w:start w:val="1"/>
      <w:numFmt w:val="lowerLetter"/>
      <w:lvlText w:val="%5."/>
      <w:lvlJc w:val="left"/>
      <w:pPr>
        <w:ind w:left="4310" w:hanging="360"/>
      </w:pPr>
      <w:rPr>
        <w:rFonts w:cs="Times New Roman"/>
      </w:rPr>
    </w:lvl>
    <w:lvl w:ilvl="5" w:tplc="0418001B" w:tentative="1">
      <w:start w:val="1"/>
      <w:numFmt w:val="lowerRoman"/>
      <w:lvlText w:val="%6."/>
      <w:lvlJc w:val="right"/>
      <w:pPr>
        <w:ind w:left="5030" w:hanging="180"/>
      </w:pPr>
      <w:rPr>
        <w:rFonts w:cs="Times New Roman"/>
      </w:rPr>
    </w:lvl>
    <w:lvl w:ilvl="6" w:tplc="0418000F" w:tentative="1">
      <w:start w:val="1"/>
      <w:numFmt w:val="decimal"/>
      <w:lvlText w:val="%7."/>
      <w:lvlJc w:val="left"/>
      <w:pPr>
        <w:ind w:left="5750" w:hanging="360"/>
      </w:pPr>
      <w:rPr>
        <w:rFonts w:cs="Times New Roman"/>
      </w:rPr>
    </w:lvl>
    <w:lvl w:ilvl="7" w:tplc="04180019" w:tentative="1">
      <w:start w:val="1"/>
      <w:numFmt w:val="lowerLetter"/>
      <w:lvlText w:val="%8."/>
      <w:lvlJc w:val="left"/>
      <w:pPr>
        <w:ind w:left="6470" w:hanging="360"/>
      </w:pPr>
      <w:rPr>
        <w:rFonts w:cs="Times New Roman"/>
      </w:rPr>
    </w:lvl>
    <w:lvl w:ilvl="8" w:tplc="0418001B" w:tentative="1">
      <w:start w:val="1"/>
      <w:numFmt w:val="lowerRoman"/>
      <w:lvlText w:val="%9."/>
      <w:lvlJc w:val="right"/>
      <w:pPr>
        <w:ind w:left="7190" w:hanging="180"/>
      </w:pPr>
      <w:rPr>
        <w:rFonts w:cs="Times New Roman"/>
      </w:rPr>
    </w:lvl>
  </w:abstractNum>
  <w:abstractNum w:abstractNumId="25" w15:restartNumberingAfterBreak="0">
    <w:nsid w:val="2C1A2303"/>
    <w:multiLevelType w:val="hybridMultilevel"/>
    <w:tmpl w:val="79E2692E"/>
    <w:lvl w:ilvl="0" w:tplc="614037A0">
      <w:start w:val="1"/>
      <w:numFmt w:val="lowerLetter"/>
      <w:lvlText w:val="%1)"/>
      <w:lvlJc w:val="left"/>
      <w:pPr>
        <w:ind w:left="1430" w:hanging="360"/>
      </w:pPr>
      <w:rPr>
        <w:rFonts w:cs="Times New Roman" w:hint="default"/>
        <w:color w:val="auto"/>
      </w:rPr>
    </w:lvl>
    <w:lvl w:ilvl="1" w:tplc="04180019" w:tentative="1">
      <w:start w:val="1"/>
      <w:numFmt w:val="lowerLetter"/>
      <w:lvlText w:val="%2."/>
      <w:lvlJc w:val="left"/>
      <w:pPr>
        <w:ind w:left="2150" w:hanging="360"/>
      </w:pPr>
      <w:rPr>
        <w:rFonts w:cs="Times New Roman"/>
      </w:rPr>
    </w:lvl>
    <w:lvl w:ilvl="2" w:tplc="0418001B" w:tentative="1">
      <w:start w:val="1"/>
      <w:numFmt w:val="lowerRoman"/>
      <w:lvlText w:val="%3."/>
      <w:lvlJc w:val="right"/>
      <w:pPr>
        <w:ind w:left="2870" w:hanging="180"/>
      </w:pPr>
      <w:rPr>
        <w:rFonts w:cs="Times New Roman"/>
      </w:rPr>
    </w:lvl>
    <w:lvl w:ilvl="3" w:tplc="0418000F" w:tentative="1">
      <w:start w:val="1"/>
      <w:numFmt w:val="decimal"/>
      <w:lvlText w:val="%4."/>
      <w:lvlJc w:val="left"/>
      <w:pPr>
        <w:ind w:left="3590" w:hanging="360"/>
      </w:pPr>
      <w:rPr>
        <w:rFonts w:cs="Times New Roman"/>
      </w:rPr>
    </w:lvl>
    <w:lvl w:ilvl="4" w:tplc="04180019" w:tentative="1">
      <w:start w:val="1"/>
      <w:numFmt w:val="lowerLetter"/>
      <w:lvlText w:val="%5."/>
      <w:lvlJc w:val="left"/>
      <w:pPr>
        <w:ind w:left="4310" w:hanging="360"/>
      </w:pPr>
      <w:rPr>
        <w:rFonts w:cs="Times New Roman"/>
      </w:rPr>
    </w:lvl>
    <w:lvl w:ilvl="5" w:tplc="0418001B" w:tentative="1">
      <w:start w:val="1"/>
      <w:numFmt w:val="lowerRoman"/>
      <w:lvlText w:val="%6."/>
      <w:lvlJc w:val="right"/>
      <w:pPr>
        <w:ind w:left="5030" w:hanging="180"/>
      </w:pPr>
      <w:rPr>
        <w:rFonts w:cs="Times New Roman"/>
      </w:rPr>
    </w:lvl>
    <w:lvl w:ilvl="6" w:tplc="0418000F" w:tentative="1">
      <w:start w:val="1"/>
      <w:numFmt w:val="decimal"/>
      <w:lvlText w:val="%7."/>
      <w:lvlJc w:val="left"/>
      <w:pPr>
        <w:ind w:left="5750" w:hanging="360"/>
      </w:pPr>
      <w:rPr>
        <w:rFonts w:cs="Times New Roman"/>
      </w:rPr>
    </w:lvl>
    <w:lvl w:ilvl="7" w:tplc="04180019" w:tentative="1">
      <w:start w:val="1"/>
      <w:numFmt w:val="lowerLetter"/>
      <w:lvlText w:val="%8."/>
      <w:lvlJc w:val="left"/>
      <w:pPr>
        <w:ind w:left="6470" w:hanging="360"/>
      </w:pPr>
      <w:rPr>
        <w:rFonts w:cs="Times New Roman"/>
      </w:rPr>
    </w:lvl>
    <w:lvl w:ilvl="8" w:tplc="0418001B" w:tentative="1">
      <w:start w:val="1"/>
      <w:numFmt w:val="lowerRoman"/>
      <w:lvlText w:val="%9."/>
      <w:lvlJc w:val="right"/>
      <w:pPr>
        <w:ind w:left="7190" w:hanging="180"/>
      </w:pPr>
      <w:rPr>
        <w:rFonts w:cs="Times New Roman"/>
      </w:rPr>
    </w:lvl>
  </w:abstractNum>
  <w:abstractNum w:abstractNumId="26" w15:restartNumberingAfterBreak="0">
    <w:nsid w:val="34195F64"/>
    <w:multiLevelType w:val="hybridMultilevel"/>
    <w:tmpl w:val="7AE4F8D0"/>
    <w:lvl w:ilvl="0" w:tplc="04090017">
      <w:start w:val="1"/>
      <w:numFmt w:val="lowerLetter"/>
      <w:lvlText w:val="%1)"/>
      <w:lvlJc w:val="left"/>
      <w:pPr>
        <w:ind w:left="1020" w:hanging="360"/>
      </w:pPr>
      <w:rPr>
        <w:rFonts w:cs="Times New Roman"/>
      </w:rPr>
    </w:lvl>
    <w:lvl w:ilvl="1" w:tplc="04180019" w:tentative="1">
      <w:start w:val="1"/>
      <w:numFmt w:val="lowerLetter"/>
      <w:lvlText w:val="%2."/>
      <w:lvlJc w:val="left"/>
      <w:pPr>
        <w:ind w:left="1740" w:hanging="360"/>
      </w:pPr>
      <w:rPr>
        <w:rFonts w:cs="Times New Roman"/>
      </w:rPr>
    </w:lvl>
    <w:lvl w:ilvl="2" w:tplc="0418001B" w:tentative="1">
      <w:start w:val="1"/>
      <w:numFmt w:val="lowerRoman"/>
      <w:lvlText w:val="%3."/>
      <w:lvlJc w:val="right"/>
      <w:pPr>
        <w:ind w:left="2460" w:hanging="180"/>
      </w:pPr>
      <w:rPr>
        <w:rFonts w:cs="Times New Roman"/>
      </w:rPr>
    </w:lvl>
    <w:lvl w:ilvl="3" w:tplc="0418000F" w:tentative="1">
      <w:start w:val="1"/>
      <w:numFmt w:val="decimal"/>
      <w:lvlText w:val="%4."/>
      <w:lvlJc w:val="left"/>
      <w:pPr>
        <w:ind w:left="3180" w:hanging="360"/>
      </w:pPr>
      <w:rPr>
        <w:rFonts w:cs="Times New Roman"/>
      </w:rPr>
    </w:lvl>
    <w:lvl w:ilvl="4" w:tplc="04180019" w:tentative="1">
      <w:start w:val="1"/>
      <w:numFmt w:val="lowerLetter"/>
      <w:lvlText w:val="%5."/>
      <w:lvlJc w:val="left"/>
      <w:pPr>
        <w:ind w:left="3900" w:hanging="360"/>
      </w:pPr>
      <w:rPr>
        <w:rFonts w:cs="Times New Roman"/>
      </w:rPr>
    </w:lvl>
    <w:lvl w:ilvl="5" w:tplc="0418001B" w:tentative="1">
      <w:start w:val="1"/>
      <w:numFmt w:val="lowerRoman"/>
      <w:lvlText w:val="%6."/>
      <w:lvlJc w:val="right"/>
      <w:pPr>
        <w:ind w:left="4620" w:hanging="180"/>
      </w:pPr>
      <w:rPr>
        <w:rFonts w:cs="Times New Roman"/>
      </w:rPr>
    </w:lvl>
    <w:lvl w:ilvl="6" w:tplc="0418000F" w:tentative="1">
      <w:start w:val="1"/>
      <w:numFmt w:val="decimal"/>
      <w:lvlText w:val="%7."/>
      <w:lvlJc w:val="left"/>
      <w:pPr>
        <w:ind w:left="5340" w:hanging="360"/>
      </w:pPr>
      <w:rPr>
        <w:rFonts w:cs="Times New Roman"/>
      </w:rPr>
    </w:lvl>
    <w:lvl w:ilvl="7" w:tplc="04180019" w:tentative="1">
      <w:start w:val="1"/>
      <w:numFmt w:val="lowerLetter"/>
      <w:lvlText w:val="%8."/>
      <w:lvlJc w:val="left"/>
      <w:pPr>
        <w:ind w:left="6060" w:hanging="360"/>
      </w:pPr>
      <w:rPr>
        <w:rFonts w:cs="Times New Roman"/>
      </w:rPr>
    </w:lvl>
    <w:lvl w:ilvl="8" w:tplc="0418001B" w:tentative="1">
      <w:start w:val="1"/>
      <w:numFmt w:val="lowerRoman"/>
      <w:lvlText w:val="%9."/>
      <w:lvlJc w:val="right"/>
      <w:pPr>
        <w:ind w:left="6780" w:hanging="180"/>
      </w:pPr>
      <w:rPr>
        <w:rFonts w:cs="Times New Roman"/>
      </w:rPr>
    </w:lvl>
  </w:abstractNum>
  <w:abstractNum w:abstractNumId="27" w15:restartNumberingAfterBreak="0">
    <w:nsid w:val="3790477E"/>
    <w:multiLevelType w:val="hybridMultilevel"/>
    <w:tmpl w:val="C2CA7912"/>
    <w:lvl w:ilvl="0" w:tplc="04090017">
      <w:start w:val="1"/>
      <w:numFmt w:val="lowerLetter"/>
      <w:lvlText w:val="%1)"/>
      <w:lvlJc w:val="left"/>
      <w:pPr>
        <w:ind w:left="360" w:hanging="360"/>
      </w:pPr>
      <w:rPr>
        <w:rFonts w:cs="Times New Roman"/>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8" w15:restartNumberingAfterBreak="0">
    <w:nsid w:val="38637A84"/>
    <w:multiLevelType w:val="hybridMultilevel"/>
    <w:tmpl w:val="EAB0F688"/>
    <w:lvl w:ilvl="0" w:tplc="FE72072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3FD514AB"/>
    <w:multiLevelType w:val="hybridMultilevel"/>
    <w:tmpl w:val="50EA802C"/>
    <w:lvl w:ilvl="0" w:tplc="BD969E8A">
      <w:start w:val="1"/>
      <w:numFmt w:val="lowerLetter"/>
      <w:lvlText w:val="%1)"/>
      <w:lvlJc w:val="left"/>
      <w:pPr>
        <w:ind w:left="1065" w:hanging="360"/>
      </w:pPr>
      <w:rPr>
        <w:rFonts w:cs="Times New Roman" w:hint="default"/>
      </w:rPr>
    </w:lvl>
    <w:lvl w:ilvl="1" w:tplc="B4A49EC8">
      <w:numFmt w:val="bullet"/>
      <w:lvlText w:val="-"/>
      <w:lvlJc w:val="left"/>
      <w:pPr>
        <w:ind w:left="1440" w:hanging="360"/>
      </w:pPr>
      <w:rPr>
        <w:rFonts w:ascii="Times New Roman" w:eastAsia="Times New Roman" w:hAnsi="Times New Roman" w:hint="default"/>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0" w15:restartNumberingAfterBreak="0">
    <w:nsid w:val="40F8210D"/>
    <w:multiLevelType w:val="hybridMultilevel"/>
    <w:tmpl w:val="5CD6F6DA"/>
    <w:lvl w:ilvl="0" w:tplc="0FCE987E">
      <w:start w:val="1"/>
      <w:numFmt w:val="lowerLetter"/>
      <w:lvlText w:val="%1)"/>
      <w:lvlJc w:val="left"/>
      <w:pPr>
        <w:ind w:left="123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1" w15:restartNumberingAfterBreak="0">
    <w:nsid w:val="44B7681C"/>
    <w:multiLevelType w:val="hybridMultilevel"/>
    <w:tmpl w:val="6A244342"/>
    <w:lvl w:ilvl="0" w:tplc="0409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2" w15:restartNumberingAfterBreak="0">
    <w:nsid w:val="4A0E3112"/>
    <w:multiLevelType w:val="hybridMultilevel"/>
    <w:tmpl w:val="71AE8758"/>
    <w:lvl w:ilvl="0" w:tplc="614037A0">
      <w:start w:val="1"/>
      <w:numFmt w:val="lowerLetter"/>
      <w:lvlText w:val="%1)"/>
      <w:lvlJc w:val="left"/>
      <w:pPr>
        <w:ind w:left="1430" w:hanging="360"/>
      </w:pPr>
      <w:rPr>
        <w:rFonts w:hint="default"/>
        <w:color w:val="auto"/>
      </w:rPr>
    </w:lvl>
    <w:lvl w:ilvl="1" w:tplc="04180019" w:tentative="1">
      <w:start w:val="1"/>
      <w:numFmt w:val="lowerLetter"/>
      <w:lvlText w:val="%2."/>
      <w:lvlJc w:val="left"/>
      <w:pPr>
        <w:ind w:left="2150" w:hanging="360"/>
      </w:pPr>
    </w:lvl>
    <w:lvl w:ilvl="2" w:tplc="0418001B" w:tentative="1">
      <w:start w:val="1"/>
      <w:numFmt w:val="lowerRoman"/>
      <w:lvlText w:val="%3."/>
      <w:lvlJc w:val="right"/>
      <w:pPr>
        <w:ind w:left="2870" w:hanging="180"/>
      </w:pPr>
    </w:lvl>
    <w:lvl w:ilvl="3" w:tplc="0418000F" w:tentative="1">
      <w:start w:val="1"/>
      <w:numFmt w:val="decimal"/>
      <w:lvlText w:val="%4."/>
      <w:lvlJc w:val="left"/>
      <w:pPr>
        <w:ind w:left="3590" w:hanging="360"/>
      </w:pPr>
    </w:lvl>
    <w:lvl w:ilvl="4" w:tplc="04180019" w:tentative="1">
      <w:start w:val="1"/>
      <w:numFmt w:val="lowerLetter"/>
      <w:lvlText w:val="%5."/>
      <w:lvlJc w:val="left"/>
      <w:pPr>
        <w:ind w:left="4310" w:hanging="360"/>
      </w:pPr>
    </w:lvl>
    <w:lvl w:ilvl="5" w:tplc="0418001B" w:tentative="1">
      <w:start w:val="1"/>
      <w:numFmt w:val="lowerRoman"/>
      <w:lvlText w:val="%6."/>
      <w:lvlJc w:val="right"/>
      <w:pPr>
        <w:ind w:left="5030" w:hanging="180"/>
      </w:pPr>
    </w:lvl>
    <w:lvl w:ilvl="6" w:tplc="0418000F" w:tentative="1">
      <w:start w:val="1"/>
      <w:numFmt w:val="decimal"/>
      <w:lvlText w:val="%7."/>
      <w:lvlJc w:val="left"/>
      <w:pPr>
        <w:ind w:left="5750" w:hanging="360"/>
      </w:pPr>
    </w:lvl>
    <w:lvl w:ilvl="7" w:tplc="04180019" w:tentative="1">
      <w:start w:val="1"/>
      <w:numFmt w:val="lowerLetter"/>
      <w:lvlText w:val="%8."/>
      <w:lvlJc w:val="left"/>
      <w:pPr>
        <w:ind w:left="6470" w:hanging="360"/>
      </w:pPr>
    </w:lvl>
    <w:lvl w:ilvl="8" w:tplc="0418001B" w:tentative="1">
      <w:start w:val="1"/>
      <w:numFmt w:val="lowerRoman"/>
      <w:lvlText w:val="%9."/>
      <w:lvlJc w:val="right"/>
      <w:pPr>
        <w:ind w:left="7190" w:hanging="180"/>
      </w:pPr>
    </w:lvl>
  </w:abstractNum>
  <w:abstractNum w:abstractNumId="33" w15:restartNumberingAfterBreak="0">
    <w:nsid w:val="4AB663DC"/>
    <w:multiLevelType w:val="hybridMultilevel"/>
    <w:tmpl w:val="92A0897E"/>
    <w:lvl w:ilvl="0" w:tplc="E2E88B2C">
      <w:start w:val="1"/>
      <w:numFmt w:val="lowerLetter"/>
      <w:lvlText w:val="%1)"/>
      <w:lvlJc w:val="left"/>
      <w:pPr>
        <w:ind w:left="1353" w:hanging="360"/>
      </w:pPr>
      <w:rPr>
        <w:rFonts w:cs="Times New Roman" w:hint="default"/>
        <w:color w:val="auto"/>
      </w:rPr>
    </w:lvl>
    <w:lvl w:ilvl="1" w:tplc="04180019" w:tentative="1">
      <w:start w:val="1"/>
      <w:numFmt w:val="lowerLetter"/>
      <w:lvlText w:val="%2."/>
      <w:lvlJc w:val="left"/>
      <w:pPr>
        <w:ind w:left="1647" w:hanging="360"/>
      </w:pPr>
      <w:rPr>
        <w:rFonts w:cs="Times New Roman"/>
      </w:rPr>
    </w:lvl>
    <w:lvl w:ilvl="2" w:tplc="0418001B" w:tentative="1">
      <w:start w:val="1"/>
      <w:numFmt w:val="lowerRoman"/>
      <w:lvlText w:val="%3."/>
      <w:lvlJc w:val="right"/>
      <w:pPr>
        <w:ind w:left="2367" w:hanging="180"/>
      </w:pPr>
      <w:rPr>
        <w:rFonts w:cs="Times New Roman"/>
      </w:rPr>
    </w:lvl>
    <w:lvl w:ilvl="3" w:tplc="0418000F" w:tentative="1">
      <w:start w:val="1"/>
      <w:numFmt w:val="decimal"/>
      <w:lvlText w:val="%4."/>
      <w:lvlJc w:val="left"/>
      <w:pPr>
        <w:ind w:left="3087" w:hanging="360"/>
      </w:pPr>
      <w:rPr>
        <w:rFonts w:cs="Times New Roman"/>
      </w:rPr>
    </w:lvl>
    <w:lvl w:ilvl="4" w:tplc="04180019" w:tentative="1">
      <w:start w:val="1"/>
      <w:numFmt w:val="lowerLetter"/>
      <w:lvlText w:val="%5."/>
      <w:lvlJc w:val="left"/>
      <w:pPr>
        <w:ind w:left="3807" w:hanging="360"/>
      </w:pPr>
      <w:rPr>
        <w:rFonts w:cs="Times New Roman"/>
      </w:rPr>
    </w:lvl>
    <w:lvl w:ilvl="5" w:tplc="0418001B" w:tentative="1">
      <w:start w:val="1"/>
      <w:numFmt w:val="lowerRoman"/>
      <w:lvlText w:val="%6."/>
      <w:lvlJc w:val="right"/>
      <w:pPr>
        <w:ind w:left="4527" w:hanging="180"/>
      </w:pPr>
      <w:rPr>
        <w:rFonts w:cs="Times New Roman"/>
      </w:rPr>
    </w:lvl>
    <w:lvl w:ilvl="6" w:tplc="0418000F" w:tentative="1">
      <w:start w:val="1"/>
      <w:numFmt w:val="decimal"/>
      <w:lvlText w:val="%7."/>
      <w:lvlJc w:val="left"/>
      <w:pPr>
        <w:ind w:left="5247" w:hanging="360"/>
      </w:pPr>
      <w:rPr>
        <w:rFonts w:cs="Times New Roman"/>
      </w:rPr>
    </w:lvl>
    <w:lvl w:ilvl="7" w:tplc="04180019" w:tentative="1">
      <w:start w:val="1"/>
      <w:numFmt w:val="lowerLetter"/>
      <w:lvlText w:val="%8."/>
      <w:lvlJc w:val="left"/>
      <w:pPr>
        <w:ind w:left="5967" w:hanging="360"/>
      </w:pPr>
      <w:rPr>
        <w:rFonts w:cs="Times New Roman"/>
      </w:rPr>
    </w:lvl>
    <w:lvl w:ilvl="8" w:tplc="0418001B" w:tentative="1">
      <w:start w:val="1"/>
      <w:numFmt w:val="lowerRoman"/>
      <w:lvlText w:val="%9."/>
      <w:lvlJc w:val="right"/>
      <w:pPr>
        <w:ind w:left="6687" w:hanging="180"/>
      </w:pPr>
      <w:rPr>
        <w:rFonts w:cs="Times New Roman"/>
      </w:rPr>
    </w:lvl>
  </w:abstractNum>
  <w:abstractNum w:abstractNumId="34" w15:restartNumberingAfterBreak="0">
    <w:nsid w:val="4CC30847"/>
    <w:multiLevelType w:val="hybridMultilevel"/>
    <w:tmpl w:val="6638EF30"/>
    <w:lvl w:ilvl="0" w:tplc="7C2E565C">
      <w:start w:val="1"/>
      <w:numFmt w:val="lowerLetter"/>
      <w:lvlText w:val="%1)"/>
      <w:lvlJc w:val="left"/>
      <w:pPr>
        <w:ind w:left="1430" w:hanging="360"/>
      </w:pPr>
      <w:rPr>
        <w:rFonts w:cs="Times New Roman"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518938FD"/>
    <w:multiLevelType w:val="hybridMultilevel"/>
    <w:tmpl w:val="05CA7E70"/>
    <w:lvl w:ilvl="0" w:tplc="BE684A34">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36" w15:restartNumberingAfterBreak="0">
    <w:nsid w:val="55736895"/>
    <w:multiLevelType w:val="hybridMultilevel"/>
    <w:tmpl w:val="C0B8CB1C"/>
    <w:lvl w:ilvl="0" w:tplc="2F9CF446">
      <w:start w:val="1"/>
      <w:numFmt w:val="lowerLetter"/>
      <w:lvlText w:val="%1)"/>
      <w:lvlJc w:val="left"/>
      <w:pPr>
        <w:ind w:left="1287"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5B1E5B88"/>
    <w:multiLevelType w:val="multilevel"/>
    <w:tmpl w:val="75E413D2"/>
    <w:lvl w:ilvl="0">
      <w:start w:val="4"/>
      <w:numFmt w:val="decimal"/>
      <w:lvlText w:val="(%1)"/>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1">
      <w:start w:val="1"/>
      <w:numFmt w:val="decimal"/>
      <w:lvlText w:val="(%2)"/>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2">
      <w:start w:val="1"/>
      <w:numFmt w:val="lowerLetter"/>
      <w:lvlText w:val="%3)"/>
      <w:lvlJc w:val="left"/>
      <w:rPr>
        <w:rFonts w:cs="Times New Roman"/>
        <w:b w:val="0"/>
        <w:bCs w:val="0"/>
        <w:i w:val="0"/>
        <w:iCs w:val="0"/>
        <w:smallCaps w:val="0"/>
        <w:strike w:val="0"/>
        <w:color w:val="000000"/>
        <w:spacing w:val="0"/>
        <w:w w:val="100"/>
        <w:position w:val="0"/>
        <w:sz w:val="28"/>
        <w:szCs w:val="28"/>
        <w:u w:val="none"/>
      </w:rPr>
    </w:lvl>
    <w:lvl w:ilvl="3">
      <w:start w:val="1"/>
      <w:numFmt w:val="lowerLetter"/>
      <w:lvlText w:val="(%4)"/>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4">
      <w:start w:val="1"/>
      <w:numFmt w:val="decimal"/>
      <w:lvlText w:val="(%5)"/>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5">
      <w:start w:val="1"/>
      <w:numFmt w:val="decimal"/>
      <w:lvlText w:val="(%6)"/>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6">
      <w:start w:val="1"/>
      <w:numFmt w:val="lowerLetter"/>
      <w:lvlText w:val="(%7)"/>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7">
      <w:start w:val="1"/>
      <w:numFmt w:val="decimal"/>
      <w:lvlText w:val="(%8)"/>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8">
      <w:start w:val="1"/>
      <w:numFmt w:val="decimal"/>
      <w:lvlText w:val="(%9)"/>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abstractNum>
  <w:abstractNum w:abstractNumId="38" w15:restartNumberingAfterBreak="0">
    <w:nsid w:val="5F367309"/>
    <w:multiLevelType w:val="hybridMultilevel"/>
    <w:tmpl w:val="69FC7E82"/>
    <w:lvl w:ilvl="0" w:tplc="FE629648">
      <w:start w:val="1"/>
      <w:numFmt w:val="lowerLetter"/>
      <w:lvlText w:val="%1)"/>
      <w:lvlJc w:val="left"/>
      <w:pPr>
        <w:tabs>
          <w:tab w:val="num" w:pos="927"/>
        </w:tabs>
        <w:ind w:left="927" w:hanging="360"/>
      </w:pPr>
      <w:rPr>
        <w:rFonts w:cs="Times New Roman" w:hint="default"/>
      </w:rPr>
    </w:lvl>
    <w:lvl w:ilvl="1" w:tplc="D58ABB1A">
      <w:start w:val="1"/>
      <w:numFmt w:val="decimal"/>
      <w:lvlText w:val="(%2)"/>
      <w:lvlJc w:val="left"/>
      <w:pPr>
        <w:tabs>
          <w:tab w:val="num" w:pos="360"/>
        </w:tabs>
        <w:ind w:left="360" w:hanging="360"/>
      </w:pPr>
      <w:rPr>
        <w:rFonts w:cs="Times New Roman" w:hint="default"/>
        <w:b w:val="0"/>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39" w15:restartNumberingAfterBreak="0">
    <w:nsid w:val="5F71328A"/>
    <w:multiLevelType w:val="hybridMultilevel"/>
    <w:tmpl w:val="B3124052"/>
    <w:lvl w:ilvl="0" w:tplc="AB906366">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0" w15:restartNumberingAfterBreak="0">
    <w:nsid w:val="610D6D70"/>
    <w:multiLevelType w:val="hybridMultilevel"/>
    <w:tmpl w:val="3DAC7062"/>
    <w:lvl w:ilvl="0" w:tplc="FE629648">
      <w:start w:val="1"/>
      <w:numFmt w:val="lowerLetter"/>
      <w:lvlText w:val="%1)"/>
      <w:lvlJc w:val="left"/>
      <w:pPr>
        <w:ind w:left="1065" w:hanging="360"/>
      </w:pPr>
      <w:rPr>
        <w:rFonts w:cs="Times New Roman" w:hint="default"/>
      </w:rPr>
    </w:lvl>
    <w:lvl w:ilvl="1" w:tplc="04180019" w:tentative="1">
      <w:start w:val="1"/>
      <w:numFmt w:val="lowerLetter"/>
      <w:lvlText w:val="%2."/>
      <w:lvlJc w:val="left"/>
      <w:pPr>
        <w:ind w:left="1785" w:hanging="360"/>
      </w:pPr>
      <w:rPr>
        <w:rFonts w:cs="Times New Roman"/>
      </w:rPr>
    </w:lvl>
    <w:lvl w:ilvl="2" w:tplc="0418001B" w:tentative="1">
      <w:start w:val="1"/>
      <w:numFmt w:val="lowerRoman"/>
      <w:lvlText w:val="%3."/>
      <w:lvlJc w:val="right"/>
      <w:pPr>
        <w:ind w:left="2505" w:hanging="180"/>
      </w:pPr>
      <w:rPr>
        <w:rFonts w:cs="Times New Roman"/>
      </w:rPr>
    </w:lvl>
    <w:lvl w:ilvl="3" w:tplc="0418000F" w:tentative="1">
      <w:start w:val="1"/>
      <w:numFmt w:val="decimal"/>
      <w:lvlText w:val="%4."/>
      <w:lvlJc w:val="left"/>
      <w:pPr>
        <w:ind w:left="3225" w:hanging="360"/>
      </w:pPr>
      <w:rPr>
        <w:rFonts w:cs="Times New Roman"/>
      </w:rPr>
    </w:lvl>
    <w:lvl w:ilvl="4" w:tplc="04180019" w:tentative="1">
      <w:start w:val="1"/>
      <w:numFmt w:val="lowerLetter"/>
      <w:lvlText w:val="%5."/>
      <w:lvlJc w:val="left"/>
      <w:pPr>
        <w:ind w:left="3945" w:hanging="360"/>
      </w:pPr>
      <w:rPr>
        <w:rFonts w:cs="Times New Roman"/>
      </w:rPr>
    </w:lvl>
    <w:lvl w:ilvl="5" w:tplc="0418001B" w:tentative="1">
      <w:start w:val="1"/>
      <w:numFmt w:val="lowerRoman"/>
      <w:lvlText w:val="%6."/>
      <w:lvlJc w:val="right"/>
      <w:pPr>
        <w:ind w:left="4665" w:hanging="180"/>
      </w:pPr>
      <w:rPr>
        <w:rFonts w:cs="Times New Roman"/>
      </w:rPr>
    </w:lvl>
    <w:lvl w:ilvl="6" w:tplc="0418000F" w:tentative="1">
      <w:start w:val="1"/>
      <w:numFmt w:val="decimal"/>
      <w:lvlText w:val="%7."/>
      <w:lvlJc w:val="left"/>
      <w:pPr>
        <w:ind w:left="5385" w:hanging="360"/>
      </w:pPr>
      <w:rPr>
        <w:rFonts w:cs="Times New Roman"/>
      </w:rPr>
    </w:lvl>
    <w:lvl w:ilvl="7" w:tplc="04180019" w:tentative="1">
      <w:start w:val="1"/>
      <w:numFmt w:val="lowerLetter"/>
      <w:lvlText w:val="%8."/>
      <w:lvlJc w:val="left"/>
      <w:pPr>
        <w:ind w:left="6105" w:hanging="360"/>
      </w:pPr>
      <w:rPr>
        <w:rFonts w:cs="Times New Roman"/>
      </w:rPr>
    </w:lvl>
    <w:lvl w:ilvl="8" w:tplc="0418001B" w:tentative="1">
      <w:start w:val="1"/>
      <w:numFmt w:val="lowerRoman"/>
      <w:lvlText w:val="%9."/>
      <w:lvlJc w:val="right"/>
      <w:pPr>
        <w:ind w:left="6825" w:hanging="180"/>
      </w:pPr>
      <w:rPr>
        <w:rFonts w:cs="Times New Roman"/>
      </w:rPr>
    </w:lvl>
  </w:abstractNum>
  <w:abstractNum w:abstractNumId="41" w15:restartNumberingAfterBreak="0">
    <w:nsid w:val="62883F41"/>
    <w:multiLevelType w:val="hybridMultilevel"/>
    <w:tmpl w:val="8C0C5492"/>
    <w:lvl w:ilvl="0" w:tplc="DD9A1C10">
      <w:start w:val="1"/>
      <w:numFmt w:val="decimal"/>
      <w:lvlText w:val="(%1)"/>
      <w:lvlJc w:val="left"/>
      <w:pPr>
        <w:tabs>
          <w:tab w:val="num" w:pos="927"/>
        </w:tabs>
        <w:ind w:left="927" w:hanging="360"/>
      </w:pPr>
      <w:rPr>
        <w:rFonts w:cs="Times New Roman" w:hint="default"/>
      </w:rPr>
    </w:lvl>
    <w:lvl w:ilvl="1" w:tplc="DD64F070">
      <w:start w:val="1"/>
      <w:numFmt w:val="lowerLetter"/>
      <w:lvlText w:val="%2)"/>
      <w:lvlJc w:val="left"/>
      <w:pPr>
        <w:tabs>
          <w:tab w:val="num" w:pos="1647"/>
        </w:tabs>
        <w:ind w:left="1647" w:hanging="360"/>
      </w:pPr>
      <w:rPr>
        <w:rFonts w:cs="Times New Roman" w:hint="default"/>
        <w:color w:val="auto"/>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42" w15:restartNumberingAfterBreak="0">
    <w:nsid w:val="63FA45AE"/>
    <w:multiLevelType w:val="hybridMultilevel"/>
    <w:tmpl w:val="CD968AA6"/>
    <w:lvl w:ilvl="0" w:tplc="155A8736">
      <w:start w:val="12"/>
      <w:numFmt w:val="lowerLetter"/>
      <w:lvlText w:val="%1)"/>
      <w:lvlJc w:val="left"/>
      <w:pPr>
        <w:ind w:left="143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3" w15:restartNumberingAfterBreak="0">
    <w:nsid w:val="643478DE"/>
    <w:multiLevelType w:val="hybridMultilevel"/>
    <w:tmpl w:val="7A5825AA"/>
    <w:lvl w:ilvl="0" w:tplc="614037A0">
      <w:start w:val="1"/>
      <w:numFmt w:val="lowerLetter"/>
      <w:lvlText w:val="%1)"/>
      <w:lvlJc w:val="left"/>
      <w:pPr>
        <w:ind w:left="1287" w:hanging="360"/>
      </w:pPr>
      <w:rPr>
        <w:rFonts w:hint="default"/>
        <w:color w:val="auto"/>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8DC15CA"/>
    <w:multiLevelType w:val="hybridMultilevel"/>
    <w:tmpl w:val="6F50AC68"/>
    <w:lvl w:ilvl="0" w:tplc="AD5E7274">
      <w:start w:val="1"/>
      <w:numFmt w:val="decimal"/>
      <w:lvlText w:val="(%1)"/>
      <w:lvlJc w:val="left"/>
      <w:pPr>
        <w:ind w:left="1473" w:hanging="48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15:restartNumberingAfterBreak="0">
    <w:nsid w:val="71B57CB4"/>
    <w:multiLevelType w:val="hybridMultilevel"/>
    <w:tmpl w:val="A0E6FF82"/>
    <w:lvl w:ilvl="0" w:tplc="04090017">
      <w:start w:val="1"/>
      <w:numFmt w:val="lowerLetter"/>
      <w:lvlText w:val="%1)"/>
      <w:lvlJc w:val="left"/>
      <w:pPr>
        <w:ind w:left="1428" w:hanging="360"/>
      </w:pPr>
      <w:rPr>
        <w:rFonts w:cs="Times New Roman"/>
      </w:rPr>
    </w:lvl>
    <w:lvl w:ilvl="1" w:tplc="04180019" w:tentative="1">
      <w:start w:val="1"/>
      <w:numFmt w:val="lowerLetter"/>
      <w:lvlText w:val="%2."/>
      <w:lvlJc w:val="left"/>
      <w:pPr>
        <w:ind w:left="2148" w:hanging="360"/>
      </w:pPr>
      <w:rPr>
        <w:rFonts w:cs="Times New Roman"/>
      </w:rPr>
    </w:lvl>
    <w:lvl w:ilvl="2" w:tplc="0418001B" w:tentative="1">
      <w:start w:val="1"/>
      <w:numFmt w:val="lowerRoman"/>
      <w:lvlText w:val="%3."/>
      <w:lvlJc w:val="right"/>
      <w:pPr>
        <w:ind w:left="2868" w:hanging="180"/>
      </w:pPr>
      <w:rPr>
        <w:rFonts w:cs="Times New Roman"/>
      </w:rPr>
    </w:lvl>
    <w:lvl w:ilvl="3" w:tplc="0418000F" w:tentative="1">
      <w:start w:val="1"/>
      <w:numFmt w:val="decimal"/>
      <w:lvlText w:val="%4."/>
      <w:lvlJc w:val="left"/>
      <w:pPr>
        <w:ind w:left="3588" w:hanging="360"/>
      </w:pPr>
      <w:rPr>
        <w:rFonts w:cs="Times New Roman"/>
      </w:rPr>
    </w:lvl>
    <w:lvl w:ilvl="4" w:tplc="04180019" w:tentative="1">
      <w:start w:val="1"/>
      <w:numFmt w:val="lowerLetter"/>
      <w:lvlText w:val="%5."/>
      <w:lvlJc w:val="left"/>
      <w:pPr>
        <w:ind w:left="4308" w:hanging="360"/>
      </w:pPr>
      <w:rPr>
        <w:rFonts w:cs="Times New Roman"/>
      </w:rPr>
    </w:lvl>
    <w:lvl w:ilvl="5" w:tplc="0418001B" w:tentative="1">
      <w:start w:val="1"/>
      <w:numFmt w:val="lowerRoman"/>
      <w:lvlText w:val="%6."/>
      <w:lvlJc w:val="right"/>
      <w:pPr>
        <w:ind w:left="5028" w:hanging="180"/>
      </w:pPr>
      <w:rPr>
        <w:rFonts w:cs="Times New Roman"/>
      </w:rPr>
    </w:lvl>
    <w:lvl w:ilvl="6" w:tplc="0418000F" w:tentative="1">
      <w:start w:val="1"/>
      <w:numFmt w:val="decimal"/>
      <w:lvlText w:val="%7."/>
      <w:lvlJc w:val="left"/>
      <w:pPr>
        <w:ind w:left="5748" w:hanging="360"/>
      </w:pPr>
      <w:rPr>
        <w:rFonts w:cs="Times New Roman"/>
      </w:rPr>
    </w:lvl>
    <w:lvl w:ilvl="7" w:tplc="04180019" w:tentative="1">
      <w:start w:val="1"/>
      <w:numFmt w:val="lowerLetter"/>
      <w:lvlText w:val="%8."/>
      <w:lvlJc w:val="left"/>
      <w:pPr>
        <w:ind w:left="6468" w:hanging="360"/>
      </w:pPr>
      <w:rPr>
        <w:rFonts w:cs="Times New Roman"/>
      </w:rPr>
    </w:lvl>
    <w:lvl w:ilvl="8" w:tplc="0418001B" w:tentative="1">
      <w:start w:val="1"/>
      <w:numFmt w:val="lowerRoman"/>
      <w:lvlText w:val="%9."/>
      <w:lvlJc w:val="right"/>
      <w:pPr>
        <w:ind w:left="7188" w:hanging="180"/>
      </w:pPr>
      <w:rPr>
        <w:rFonts w:cs="Times New Roman"/>
      </w:rPr>
    </w:lvl>
  </w:abstractNum>
  <w:abstractNum w:abstractNumId="46" w15:restartNumberingAfterBreak="0">
    <w:nsid w:val="727B3BF6"/>
    <w:multiLevelType w:val="hybridMultilevel"/>
    <w:tmpl w:val="F50EA492"/>
    <w:lvl w:ilvl="0" w:tplc="500C4DC4">
      <w:start w:val="1"/>
      <w:numFmt w:val="lowerLetter"/>
      <w:lvlText w:val="%1)"/>
      <w:lvlJc w:val="left"/>
      <w:pPr>
        <w:ind w:left="3360" w:hanging="360"/>
      </w:pPr>
      <w:rPr>
        <w:rFonts w:cs="Times New Roman" w:hint="default"/>
        <w:color w:val="auto"/>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7" w15:restartNumberingAfterBreak="0">
    <w:nsid w:val="728248C2"/>
    <w:multiLevelType w:val="hybridMultilevel"/>
    <w:tmpl w:val="1608A230"/>
    <w:lvl w:ilvl="0" w:tplc="A560DCA0">
      <w:start w:val="1"/>
      <w:numFmt w:val="lowerLetter"/>
      <w:lvlText w:val="%1)"/>
      <w:lvlJc w:val="left"/>
      <w:pPr>
        <w:ind w:left="1778" w:hanging="360"/>
      </w:pPr>
      <w:rPr>
        <w:rFonts w:cs="Times New Roman"/>
        <w:color w:val="auto"/>
      </w:rPr>
    </w:lvl>
    <w:lvl w:ilvl="1" w:tplc="04180019" w:tentative="1">
      <w:start w:val="1"/>
      <w:numFmt w:val="lowerLetter"/>
      <w:lvlText w:val="%2."/>
      <w:lvlJc w:val="left"/>
      <w:pPr>
        <w:ind w:left="2220" w:hanging="360"/>
      </w:pPr>
      <w:rPr>
        <w:rFonts w:cs="Times New Roman"/>
      </w:rPr>
    </w:lvl>
    <w:lvl w:ilvl="2" w:tplc="0418001B" w:tentative="1">
      <w:start w:val="1"/>
      <w:numFmt w:val="lowerRoman"/>
      <w:lvlText w:val="%3."/>
      <w:lvlJc w:val="right"/>
      <w:pPr>
        <w:ind w:left="2940" w:hanging="180"/>
      </w:pPr>
      <w:rPr>
        <w:rFonts w:cs="Times New Roman"/>
      </w:rPr>
    </w:lvl>
    <w:lvl w:ilvl="3" w:tplc="0418000F" w:tentative="1">
      <w:start w:val="1"/>
      <w:numFmt w:val="decimal"/>
      <w:lvlText w:val="%4."/>
      <w:lvlJc w:val="left"/>
      <w:pPr>
        <w:ind w:left="3660" w:hanging="360"/>
      </w:pPr>
      <w:rPr>
        <w:rFonts w:cs="Times New Roman"/>
      </w:rPr>
    </w:lvl>
    <w:lvl w:ilvl="4" w:tplc="04180019" w:tentative="1">
      <w:start w:val="1"/>
      <w:numFmt w:val="lowerLetter"/>
      <w:lvlText w:val="%5."/>
      <w:lvlJc w:val="left"/>
      <w:pPr>
        <w:ind w:left="4380" w:hanging="360"/>
      </w:pPr>
      <w:rPr>
        <w:rFonts w:cs="Times New Roman"/>
      </w:rPr>
    </w:lvl>
    <w:lvl w:ilvl="5" w:tplc="0418001B" w:tentative="1">
      <w:start w:val="1"/>
      <w:numFmt w:val="lowerRoman"/>
      <w:lvlText w:val="%6."/>
      <w:lvlJc w:val="right"/>
      <w:pPr>
        <w:ind w:left="5100" w:hanging="180"/>
      </w:pPr>
      <w:rPr>
        <w:rFonts w:cs="Times New Roman"/>
      </w:rPr>
    </w:lvl>
    <w:lvl w:ilvl="6" w:tplc="0418000F" w:tentative="1">
      <w:start w:val="1"/>
      <w:numFmt w:val="decimal"/>
      <w:lvlText w:val="%7."/>
      <w:lvlJc w:val="left"/>
      <w:pPr>
        <w:ind w:left="5820" w:hanging="360"/>
      </w:pPr>
      <w:rPr>
        <w:rFonts w:cs="Times New Roman"/>
      </w:rPr>
    </w:lvl>
    <w:lvl w:ilvl="7" w:tplc="04180019" w:tentative="1">
      <w:start w:val="1"/>
      <w:numFmt w:val="lowerLetter"/>
      <w:lvlText w:val="%8."/>
      <w:lvlJc w:val="left"/>
      <w:pPr>
        <w:ind w:left="6540" w:hanging="360"/>
      </w:pPr>
      <w:rPr>
        <w:rFonts w:cs="Times New Roman"/>
      </w:rPr>
    </w:lvl>
    <w:lvl w:ilvl="8" w:tplc="0418001B" w:tentative="1">
      <w:start w:val="1"/>
      <w:numFmt w:val="lowerRoman"/>
      <w:lvlText w:val="%9."/>
      <w:lvlJc w:val="right"/>
      <w:pPr>
        <w:ind w:left="7260" w:hanging="180"/>
      </w:pPr>
      <w:rPr>
        <w:rFonts w:cs="Times New Roman"/>
      </w:rPr>
    </w:lvl>
  </w:abstractNum>
  <w:abstractNum w:abstractNumId="48" w15:restartNumberingAfterBreak="0">
    <w:nsid w:val="73763BD5"/>
    <w:multiLevelType w:val="multilevel"/>
    <w:tmpl w:val="582292D6"/>
    <w:lvl w:ilvl="0">
      <w:start w:val="2"/>
      <w:numFmt w:val="decimal"/>
      <w:lvlText w:val="(%1)"/>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1">
      <w:start w:val="1"/>
      <w:numFmt w:val="lowerLetter"/>
      <w:lvlText w:val="(%2)"/>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2">
      <w:start w:val="1"/>
      <w:numFmt w:val="lowerRoman"/>
      <w:lvlText w:val="(%3)"/>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3">
      <w:start w:val="5"/>
      <w:numFmt w:val="decimal"/>
      <w:lvlText w:val="(%4)"/>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4">
      <w:start w:val="1"/>
      <w:numFmt w:val="lowerLetter"/>
      <w:lvlText w:val="(%5)"/>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5">
      <w:start w:val="1"/>
      <w:numFmt w:val="lowerLetter"/>
      <w:lvlText w:val="(%6)"/>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6">
      <w:start w:val="6"/>
      <w:numFmt w:val="decimal"/>
      <w:lvlText w:val="(%7)"/>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7">
      <w:start w:val="1"/>
      <w:numFmt w:val="lowerLetter"/>
      <w:lvlText w:val="(%8)"/>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8">
      <w:start w:val="1"/>
      <w:numFmt w:val="lowerRoman"/>
      <w:lvlText w:val="(%9)"/>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abstractNum>
  <w:abstractNum w:abstractNumId="49" w15:restartNumberingAfterBreak="0">
    <w:nsid w:val="768C39F3"/>
    <w:multiLevelType w:val="hybridMultilevel"/>
    <w:tmpl w:val="1C10FD6A"/>
    <w:lvl w:ilvl="0" w:tplc="89A29D02">
      <w:start w:val="1"/>
      <w:numFmt w:val="lowerLetter"/>
      <w:lvlText w:val="%1)"/>
      <w:lvlJc w:val="left"/>
      <w:pPr>
        <w:ind w:left="1430" w:hanging="360"/>
      </w:pPr>
      <w:rPr>
        <w:rFonts w:cs="Times New Roman"/>
        <w:color w:val="auto"/>
      </w:rPr>
    </w:lvl>
    <w:lvl w:ilvl="1" w:tplc="04180019" w:tentative="1">
      <w:start w:val="1"/>
      <w:numFmt w:val="lowerLetter"/>
      <w:lvlText w:val="%2."/>
      <w:lvlJc w:val="left"/>
      <w:pPr>
        <w:ind w:left="2150" w:hanging="360"/>
      </w:pPr>
      <w:rPr>
        <w:rFonts w:cs="Times New Roman"/>
      </w:rPr>
    </w:lvl>
    <w:lvl w:ilvl="2" w:tplc="0418001B" w:tentative="1">
      <w:start w:val="1"/>
      <w:numFmt w:val="lowerRoman"/>
      <w:lvlText w:val="%3."/>
      <w:lvlJc w:val="right"/>
      <w:pPr>
        <w:ind w:left="2870" w:hanging="180"/>
      </w:pPr>
      <w:rPr>
        <w:rFonts w:cs="Times New Roman"/>
      </w:rPr>
    </w:lvl>
    <w:lvl w:ilvl="3" w:tplc="0418000F" w:tentative="1">
      <w:start w:val="1"/>
      <w:numFmt w:val="decimal"/>
      <w:lvlText w:val="%4."/>
      <w:lvlJc w:val="left"/>
      <w:pPr>
        <w:ind w:left="3590" w:hanging="360"/>
      </w:pPr>
      <w:rPr>
        <w:rFonts w:cs="Times New Roman"/>
      </w:rPr>
    </w:lvl>
    <w:lvl w:ilvl="4" w:tplc="04180019" w:tentative="1">
      <w:start w:val="1"/>
      <w:numFmt w:val="lowerLetter"/>
      <w:lvlText w:val="%5."/>
      <w:lvlJc w:val="left"/>
      <w:pPr>
        <w:ind w:left="4310" w:hanging="360"/>
      </w:pPr>
      <w:rPr>
        <w:rFonts w:cs="Times New Roman"/>
      </w:rPr>
    </w:lvl>
    <w:lvl w:ilvl="5" w:tplc="0418001B" w:tentative="1">
      <w:start w:val="1"/>
      <w:numFmt w:val="lowerRoman"/>
      <w:lvlText w:val="%6."/>
      <w:lvlJc w:val="right"/>
      <w:pPr>
        <w:ind w:left="5030" w:hanging="180"/>
      </w:pPr>
      <w:rPr>
        <w:rFonts w:cs="Times New Roman"/>
      </w:rPr>
    </w:lvl>
    <w:lvl w:ilvl="6" w:tplc="0418000F" w:tentative="1">
      <w:start w:val="1"/>
      <w:numFmt w:val="decimal"/>
      <w:lvlText w:val="%7."/>
      <w:lvlJc w:val="left"/>
      <w:pPr>
        <w:ind w:left="5750" w:hanging="360"/>
      </w:pPr>
      <w:rPr>
        <w:rFonts w:cs="Times New Roman"/>
      </w:rPr>
    </w:lvl>
    <w:lvl w:ilvl="7" w:tplc="04180019" w:tentative="1">
      <w:start w:val="1"/>
      <w:numFmt w:val="lowerLetter"/>
      <w:lvlText w:val="%8."/>
      <w:lvlJc w:val="left"/>
      <w:pPr>
        <w:ind w:left="6470" w:hanging="360"/>
      </w:pPr>
      <w:rPr>
        <w:rFonts w:cs="Times New Roman"/>
      </w:rPr>
    </w:lvl>
    <w:lvl w:ilvl="8" w:tplc="0418001B" w:tentative="1">
      <w:start w:val="1"/>
      <w:numFmt w:val="lowerRoman"/>
      <w:lvlText w:val="%9."/>
      <w:lvlJc w:val="right"/>
      <w:pPr>
        <w:ind w:left="7190" w:hanging="180"/>
      </w:pPr>
      <w:rPr>
        <w:rFonts w:cs="Times New Roman"/>
      </w:rPr>
    </w:lvl>
  </w:abstractNum>
  <w:abstractNum w:abstractNumId="50" w15:restartNumberingAfterBreak="0">
    <w:nsid w:val="793C37B2"/>
    <w:multiLevelType w:val="hybridMultilevel"/>
    <w:tmpl w:val="B2D04588"/>
    <w:lvl w:ilvl="0" w:tplc="614037A0">
      <w:start w:val="1"/>
      <w:numFmt w:val="lowerLetter"/>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7A542C0B"/>
    <w:multiLevelType w:val="hybridMultilevel"/>
    <w:tmpl w:val="F32A2048"/>
    <w:lvl w:ilvl="0" w:tplc="AFAA8912">
      <w:start w:val="1"/>
      <w:numFmt w:val="lowerLetter"/>
      <w:lvlText w:val="%1)"/>
      <w:lvlJc w:val="left"/>
      <w:pPr>
        <w:ind w:left="740" w:hanging="360"/>
      </w:pPr>
      <w:rPr>
        <w:rFonts w:cs="Times New Roman"/>
        <w:color w:val="auto"/>
      </w:rPr>
    </w:lvl>
    <w:lvl w:ilvl="1" w:tplc="04180019" w:tentative="1">
      <w:start w:val="1"/>
      <w:numFmt w:val="lowerLetter"/>
      <w:lvlText w:val="%2."/>
      <w:lvlJc w:val="left"/>
      <w:pPr>
        <w:ind w:left="1460" w:hanging="360"/>
      </w:pPr>
      <w:rPr>
        <w:rFonts w:cs="Times New Roman"/>
      </w:rPr>
    </w:lvl>
    <w:lvl w:ilvl="2" w:tplc="0418001B" w:tentative="1">
      <w:start w:val="1"/>
      <w:numFmt w:val="lowerRoman"/>
      <w:lvlText w:val="%3."/>
      <w:lvlJc w:val="right"/>
      <w:pPr>
        <w:ind w:left="2180" w:hanging="180"/>
      </w:pPr>
      <w:rPr>
        <w:rFonts w:cs="Times New Roman"/>
      </w:rPr>
    </w:lvl>
    <w:lvl w:ilvl="3" w:tplc="0418000F" w:tentative="1">
      <w:start w:val="1"/>
      <w:numFmt w:val="decimal"/>
      <w:lvlText w:val="%4."/>
      <w:lvlJc w:val="left"/>
      <w:pPr>
        <w:ind w:left="2900" w:hanging="360"/>
      </w:pPr>
      <w:rPr>
        <w:rFonts w:cs="Times New Roman"/>
      </w:rPr>
    </w:lvl>
    <w:lvl w:ilvl="4" w:tplc="04180019" w:tentative="1">
      <w:start w:val="1"/>
      <w:numFmt w:val="lowerLetter"/>
      <w:lvlText w:val="%5."/>
      <w:lvlJc w:val="left"/>
      <w:pPr>
        <w:ind w:left="3620" w:hanging="360"/>
      </w:pPr>
      <w:rPr>
        <w:rFonts w:cs="Times New Roman"/>
      </w:rPr>
    </w:lvl>
    <w:lvl w:ilvl="5" w:tplc="0418001B" w:tentative="1">
      <w:start w:val="1"/>
      <w:numFmt w:val="lowerRoman"/>
      <w:lvlText w:val="%6."/>
      <w:lvlJc w:val="right"/>
      <w:pPr>
        <w:ind w:left="4340" w:hanging="180"/>
      </w:pPr>
      <w:rPr>
        <w:rFonts w:cs="Times New Roman"/>
      </w:rPr>
    </w:lvl>
    <w:lvl w:ilvl="6" w:tplc="0418000F" w:tentative="1">
      <w:start w:val="1"/>
      <w:numFmt w:val="decimal"/>
      <w:lvlText w:val="%7."/>
      <w:lvlJc w:val="left"/>
      <w:pPr>
        <w:ind w:left="5060" w:hanging="360"/>
      </w:pPr>
      <w:rPr>
        <w:rFonts w:cs="Times New Roman"/>
      </w:rPr>
    </w:lvl>
    <w:lvl w:ilvl="7" w:tplc="04180019" w:tentative="1">
      <w:start w:val="1"/>
      <w:numFmt w:val="lowerLetter"/>
      <w:lvlText w:val="%8."/>
      <w:lvlJc w:val="left"/>
      <w:pPr>
        <w:ind w:left="5780" w:hanging="360"/>
      </w:pPr>
      <w:rPr>
        <w:rFonts w:cs="Times New Roman"/>
      </w:rPr>
    </w:lvl>
    <w:lvl w:ilvl="8" w:tplc="0418001B" w:tentative="1">
      <w:start w:val="1"/>
      <w:numFmt w:val="lowerRoman"/>
      <w:lvlText w:val="%9."/>
      <w:lvlJc w:val="right"/>
      <w:pPr>
        <w:ind w:left="6500" w:hanging="180"/>
      </w:pPr>
      <w:rPr>
        <w:rFonts w:cs="Times New Roman"/>
      </w:rPr>
    </w:lvl>
  </w:abstractNum>
  <w:abstractNum w:abstractNumId="52" w15:restartNumberingAfterBreak="0">
    <w:nsid w:val="7B2C1B4D"/>
    <w:multiLevelType w:val="hybridMultilevel"/>
    <w:tmpl w:val="2390D28C"/>
    <w:lvl w:ilvl="0" w:tplc="04090017">
      <w:start w:val="1"/>
      <w:numFmt w:val="lowerLetter"/>
      <w:lvlText w:val="%1)"/>
      <w:lvlJc w:val="left"/>
      <w:pPr>
        <w:ind w:left="1020" w:hanging="360"/>
      </w:pPr>
      <w:rPr>
        <w:rFonts w:cs="Times New Roman"/>
      </w:rPr>
    </w:lvl>
    <w:lvl w:ilvl="1" w:tplc="04180019" w:tentative="1">
      <w:start w:val="1"/>
      <w:numFmt w:val="lowerLetter"/>
      <w:lvlText w:val="%2."/>
      <w:lvlJc w:val="left"/>
      <w:pPr>
        <w:ind w:left="1740" w:hanging="360"/>
      </w:pPr>
      <w:rPr>
        <w:rFonts w:cs="Times New Roman"/>
      </w:rPr>
    </w:lvl>
    <w:lvl w:ilvl="2" w:tplc="0418001B" w:tentative="1">
      <w:start w:val="1"/>
      <w:numFmt w:val="lowerRoman"/>
      <w:lvlText w:val="%3."/>
      <w:lvlJc w:val="right"/>
      <w:pPr>
        <w:ind w:left="2460" w:hanging="180"/>
      </w:pPr>
      <w:rPr>
        <w:rFonts w:cs="Times New Roman"/>
      </w:rPr>
    </w:lvl>
    <w:lvl w:ilvl="3" w:tplc="0418000F" w:tentative="1">
      <w:start w:val="1"/>
      <w:numFmt w:val="decimal"/>
      <w:lvlText w:val="%4."/>
      <w:lvlJc w:val="left"/>
      <w:pPr>
        <w:ind w:left="3180" w:hanging="360"/>
      </w:pPr>
      <w:rPr>
        <w:rFonts w:cs="Times New Roman"/>
      </w:rPr>
    </w:lvl>
    <w:lvl w:ilvl="4" w:tplc="04180019" w:tentative="1">
      <w:start w:val="1"/>
      <w:numFmt w:val="lowerLetter"/>
      <w:lvlText w:val="%5."/>
      <w:lvlJc w:val="left"/>
      <w:pPr>
        <w:ind w:left="3900" w:hanging="360"/>
      </w:pPr>
      <w:rPr>
        <w:rFonts w:cs="Times New Roman"/>
      </w:rPr>
    </w:lvl>
    <w:lvl w:ilvl="5" w:tplc="0418001B" w:tentative="1">
      <w:start w:val="1"/>
      <w:numFmt w:val="lowerRoman"/>
      <w:lvlText w:val="%6."/>
      <w:lvlJc w:val="right"/>
      <w:pPr>
        <w:ind w:left="4620" w:hanging="180"/>
      </w:pPr>
      <w:rPr>
        <w:rFonts w:cs="Times New Roman"/>
      </w:rPr>
    </w:lvl>
    <w:lvl w:ilvl="6" w:tplc="0418000F" w:tentative="1">
      <w:start w:val="1"/>
      <w:numFmt w:val="decimal"/>
      <w:lvlText w:val="%7."/>
      <w:lvlJc w:val="left"/>
      <w:pPr>
        <w:ind w:left="5340" w:hanging="360"/>
      </w:pPr>
      <w:rPr>
        <w:rFonts w:cs="Times New Roman"/>
      </w:rPr>
    </w:lvl>
    <w:lvl w:ilvl="7" w:tplc="04180019" w:tentative="1">
      <w:start w:val="1"/>
      <w:numFmt w:val="lowerLetter"/>
      <w:lvlText w:val="%8."/>
      <w:lvlJc w:val="left"/>
      <w:pPr>
        <w:ind w:left="6060" w:hanging="360"/>
      </w:pPr>
      <w:rPr>
        <w:rFonts w:cs="Times New Roman"/>
      </w:rPr>
    </w:lvl>
    <w:lvl w:ilvl="8" w:tplc="0418001B" w:tentative="1">
      <w:start w:val="1"/>
      <w:numFmt w:val="lowerRoman"/>
      <w:lvlText w:val="%9."/>
      <w:lvlJc w:val="right"/>
      <w:pPr>
        <w:ind w:left="6780" w:hanging="180"/>
      </w:pPr>
      <w:rPr>
        <w:rFonts w:cs="Times New Roman"/>
      </w:rPr>
    </w:lvl>
  </w:abstractNum>
  <w:num w:numId="1">
    <w:abstractNumId w:val="38"/>
  </w:num>
  <w:num w:numId="2">
    <w:abstractNumId w:val="41"/>
  </w:num>
  <w:num w:numId="3">
    <w:abstractNumId w:val="27"/>
  </w:num>
  <w:num w:numId="4">
    <w:abstractNumId w:val="16"/>
  </w:num>
  <w:num w:numId="5">
    <w:abstractNumId w:val="35"/>
  </w:num>
  <w:num w:numId="6">
    <w:abstractNumId w:val="39"/>
  </w:num>
  <w:num w:numId="7">
    <w:abstractNumId w:val="22"/>
  </w:num>
  <w:num w:numId="8">
    <w:abstractNumId w:val="37"/>
  </w:num>
  <w:num w:numId="9">
    <w:abstractNumId w:val="40"/>
  </w:num>
  <w:num w:numId="10">
    <w:abstractNumId w:val="29"/>
  </w:num>
  <w:num w:numId="11">
    <w:abstractNumId w:val="45"/>
  </w:num>
  <w:num w:numId="12">
    <w:abstractNumId w:val="52"/>
  </w:num>
  <w:num w:numId="13">
    <w:abstractNumId w:val="26"/>
  </w:num>
  <w:num w:numId="14">
    <w:abstractNumId w:val="3"/>
  </w:num>
  <w:num w:numId="15">
    <w:abstractNumId w:val="2"/>
  </w:num>
  <w:num w:numId="16">
    <w:abstractNumId w:val="48"/>
  </w:num>
  <w:num w:numId="17">
    <w:abstractNumId w:val="15"/>
  </w:num>
  <w:num w:numId="18">
    <w:abstractNumId w:val="30"/>
  </w:num>
  <w:num w:numId="19">
    <w:abstractNumId w:val="21"/>
  </w:num>
  <w:num w:numId="20">
    <w:abstractNumId w:val="14"/>
  </w:num>
  <w:num w:numId="21">
    <w:abstractNumId w:val="0"/>
  </w:num>
  <w:num w:numId="22">
    <w:abstractNumId w:val="23"/>
  </w:num>
  <w:num w:numId="23">
    <w:abstractNumId w:val="49"/>
  </w:num>
  <w:num w:numId="24">
    <w:abstractNumId w:val="1"/>
  </w:num>
  <w:num w:numId="25">
    <w:abstractNumId w:val="9"/>
  </w:num>
  <w:num w:numId="26">
    <w:abstractNumId w:val="17"/>
  </w:num>
  <w:num w:numId="27">
    <w:abstractNumId w:val="42"/>
  </w:num>
  <w:num w:numId="28">
    <w:abstractNumId w:val="47"/>
  </w:num>
  <w:num w:numId="29">
    <w:abstractNumId w:val="46"/>
  </w:num>
  <w:num w:numId="30">
    <w:abstractNumId w:val="24"/>
  </w:num>
  <w:num w:numId="31">
    <w:abstractNumId w:val="13"/>
  </w:num>
  <w:num w:numId="32">
    <w:abstractNumId w:val="20"/>
  </w:num>
  <w:num w:numId="33">
    <w:abstractNumId w:val="33"/>
  </w:num>
  <w:num w:numId="34">
    <w:abstractNumId w:val="25"/>
  </w:num>
  <w:num w:numId="35">
    <w:abstractNumId w:val="7"/>
  </w:num>
  <w:num w:numId="36">
    <w:abstractNumId w:val="44"/>
  </w:num>
  <w:num w:numId="37">
    <w:abstractNumId w:val="19"/>
  </w:num>
  <w:num w:numId="38">
    <w:abstractNumId w:val="4"/>
  </w:num>
  <w:num w:numId="39">
    <w:abstractNumId w:val="43"/>
  </w:num>
  <w:num w:numId="40">
    <w:abstractNumId w:val="5"/>
  </w:num>
  <w:num w:numId="41">
    <w:abstractNumId w:val="11"/>
  </w:num>
  <w:num w:numId="42">
    <w:abstractNumId w:val="51"/>
  </w:num>
  <w:num w:numId="43">
    <w:abstractNumId w:val="6"/>
  </w:num>
  <w:num w:numId="44">
    <w:abstractNumId w:val="31"/>
  </w:num>
  <w:num w:numId="45">
    <w:abstractNumId w:val="8"/>
  </w:num>
  <w:num w:numId="46">
    <w:abstractNumId w:val="36"/>
  </w:num>
  <w:num w:numId="47">
    <w:abstractNumId w:val="18"/>
  </w:num>
  <w:num w:numId="48">
    <w:abstractNumId w:val="32"/>
  </w:num>
  <w:num w:numId="49">
    <w:abstractNumId w:val="50"/>
  </w:num>
  <w:num w:numId="50">
    <w:abstractNumId w:val="10"/>
  </w:num>
  <w:num w:numId="51">
    <w:abstractNumId w:val="34"/>
  </w:num>
  <w:num w:numId="52">
    <w:abstractNumId w:val="12"/>
  </w:num>
  <w:num w:numId="53">
    <w:abstractNumId w:val="2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5DA8"/>
    <w:rsid w:val="000914AA"/>
    <w:rsid w:val="00092155"/>
    <w:rsid w:val="0009503C"/>
    <w:rsid w:val="000A2B7B"/>
    <w:rsid w:val="000B66A7"/>
    <w:rsid w:val="000C0202"/>
    <w:rsid w:val="000C3000"/>
    <w:rsid w:val="000D3405"/>
    <w:rsid w:val="000D7A09"/>
    <w:rsid w:val="000F0FD7"/>
    <w:rsid w:val="001100A2"/>
    <w:rsid w:val="00111319"/>
    <w:rsid w:val="0014378C"/>
    <w:rsid w:val="00144067"/>
    <w:rsid w:val="001469DB"/>
    <w:rsid w:val="001574DD"/>
    <w:rsid w:val="001614F3"/>
    <w:rsid w:val="001762D5"/>
    <w:rsid w:val="00191F49"/>
    <w:rsid w:val="001B2461"/>
    <w:rsid w:val="001B5608"/>
    <w:rsid w:val="001D2F9D"/>
    <w:rsid w:val="001D364E"/>
    <w:rsid w:val="001E6EB8"/>
    <w:rsid w:val="00222B19"/>
    <w:rsid w:val="00243B9C"/>
    <w:rsid w:val="00251AE0"/>
    <w:rsid w:val="00256F32"/>
    <w:rsid w:val="00283736"/>
    <w:rsid w:val="0029400E"/>
    <w:rsid w:val="002A3423"/>
    <w:rsid w:val="002B6040"/>
    <w:rsid w:val="003321A4"/>
    <w:rsid w:val="0034194B"/>
    <w:rsid w:val="003543E9"/>
    <w:rsid w:val="00375468"/>
    <w:rsid w:val="003852B4"/>
    <w:rsid w:val="00395E44"/>
    <w:rsid w:val="003A4AE6"/>
    <w:rsid w:val="003B04ED"/>
    <w:rsid w:val="003B596B"/>
    <w:rsid w:val="003D3F31"/>
    <w:rsid w:val="003D6BC3"/>
    <w:rsid w:val="00427274"/>
    <w:rsid w:val="00443FC0"/>
    <w:rsid w:val="0044592D"/>
    <w:rsid w:val="00454CEE"/>
    <w:rsid w:val="004654AB"/>
    <w:rsid w:val="00480561"/>
    <w:rsid w:val="00482BA3"/>
    <w:rsid w:val="004A228A"/>
    <w:rsid w:val="004A4B59"/>
    <w:rsid w:val="004B00D8"/>
    <w:rsid w:val="004C789B"/>
    <w:rsid w:val="004E1000"/>
    <w:rsid w:val="00500597"/>
    <w:rsid w:val="0050680A"/>
    <w:rsid w:val="005076BE"/>
    <w:rsid w:val="00512A5C"/>
    <w:rsid w:val="00527774"/>
    <w:rsid w:val="00530592"/>
    <w:rsid w:val="00542F92"/>
    <w:rsid w:val="00543ED2"/>
    <w:rsid w:val="0055272E"/>
    <w:rsid w:val="005541A1"/>
    <w:rsid w:val="00573532"/>
    <w:rsid w:val="005802DD"/>
    <w:rsid w:val="005850E0"/>
    <w:rsid w:val="00586D2A"/>
    <w:rsid w:val="005A1483"/>
    <w:rsid w:val="005E0D6F"/>
    <w:rsid w:val="005E1FF5"/>
    <w:rsid w:val="005F1999"/>
    <w:rsid w:val="005F2B04"/>
    <w:rsid w:val="00601679"/>
    <w:rsid w:val="00602E93"/>
    <w:rsid w:val="0061310E"/>
    <w:rsid w:val="0063090F"/>
    <w:rsid w:val="00633BD9"/>
    <w:rsid w:val="006629CF"/>
    <w:rsid w:val="0067374F"/>
    <w:rsid w:val="0067549D"/>
    <w:rsid w:val="00676821"/>
    <w:rsid w:val="006936B4"/>
    <w:rsid w:val="00695959"/>
    <w:rsid w:val="006B0C1B"/>
    <w:rsid w:val="006B17C6"/>
    <w:rsid w:val="006D1AA0"/>
    <w:rsid w:val="006E009B"/>
    <w:rsid w:val="006E1EAE"/>
    <w:rsid w:val="006E3ECB"/>
    <w:rsid w:val="006E5167"/>
    <w:rsid w:val="006E74D0"/>
    <w:rsid w:val="007276F9"/>
    <w:rsid w:val="007305B8"/>
    <w:rsid w:val="00730FEE"/>
    <w:rsid w:val="0073380E"/>
    <w:rsid w:val="00737FC1"/>
    <w:rsid w:val="00746067"/>
    <w:rsid w:val="0074640D"/>
    <w:rsid w:val="00751641"/>
    <w:rsid w:val="00752E46"/>
    <w:rsid w:val="007551A5"/>
    <w:rsid w:val="00782601"/>
    <w:rsid w:val="007844F4"/>
    <w:rsid w:val="00787BAA"/>
    <w:rsid w:val="007926E4"/>
    <w:rsid w:val="007A2971"/>
    <w:rsid w:val="007A37D5"/>
    <w:rsid w:val="007A4567"/>
    <w:rsid w:val="007A5810"/>
    <w:rsid w:val="007D3A58"/>
    <w:rsid w:val="007E0B5B"/>
    <w:rsid w:val="007E4E8B"/>
    <w:rsid w:val="00814406"/>
    <w:rsid w:val="00832599"/>
    <w:rsid w:val="008401D5"/>
    <w:rsid w:val="0084667B"/>
    <w:rsid w:val="00862AB4"/>
    <w:rsid w:val="0087581E"/>
    <w:rsid w:val="00882196"/>
    <w:rsid w:val="00893B25"/>
    <w:rsid w:val="008B533A"/>
    <w:rsid w:val="008C14FC"/>
    <w:rsid w:val="008C1EB3"/>
    <w:rsid w:val="008C53C4"/>
    <w:rsid w:val="008C5F65"/>
    <w:rsid w:val="009159B9"/>
    <w:rsid w:val="009168BD"/>
    <w:rsid w:val="009234B1"/>
    <w:rsid w:val="0092631A"/>
    <w:rsid w:val="00933ED8"/>
    <w:rsid w:val="009374A9"/>
    <w:rsid w:val="00941781"/>
    <w:rsid w:val="009423B6"/>
    <w:rsid w:val="00950CEF"/>
    <w:rsid w:val="0095316D"/>
    <w:rsid w:val="00956196"/>
    <w:rsid w:val="00965406"/>
    <w:rsid w:val="00967B94"/>
    <w:rsid w:val="00993773"/>
    <w:rsid w:val="00996EC6"/>
    <w:rsid w:val="009A3326"/>
    <w:rsid w:val="009C567E"/>
    <w:rsid w:val="009E20E6"/>
    <w:rsid w:val="009E4247"/>
    <w:rsid w:val="00A0308D"/>
    <w:rsid w:val="00A04621"/>
    <w:rsid w:val="00A1010C"/>
    <w:rsid w:val="00A20072"/>
    <w:rsid w:val="00A35DD9"/>
    <w:rsid w:val="00A56041"/>
    <w:rsid w:val="00A772C9"/>
    <w:rsid w:val="00A87A92"/>
    <w:rsid w:val="00A938D0"/>
    <w:rsid w:val="00A94FEB"/>
    <w:rsid w:val="00A977C3"/>
    <w:rsid w:val="00AA173D"/>
    <w:rsid w:val="00AB3908"/>
    <w:rsid w:val="00AB67F5"/>
    <w:rsid w:val="00AD47E9"/>
    <w:rsid w:val="00AD7902"/>
    <w:rsid w:val="00AE7568"/>
    <w:rsid w:val="00AF0010"/>
    <w:rsid w:val="00B05A8B"/>
    <w:rsid w:val="00B16328"/>
    <w:rsid w:val="00B4370D"/>
    <w:rsid w:val="00B51090"/>
    <w:rsid w:val="00B54E26"/>
    <w:rsid w:val="00B90487"/>
    <w:rsid w:val="00BB47B4"/>
    <w:rsid w:val="00BF2373"/>
    <w:rsid w:val="00BF32A6"/>
    <w:rsid w:val="00BF334C"/>
    <w:rsid w:val="00C02DFA"/>
    <w:rsid w:val="00C03113"/>
    <w:rsid w:val="00C06056"/>
    <w:rsid w:val="00C17501"/>
    <w:rsid w:val="00C35492"/>
    <w:rsid w:val="00C74719"/>
    <w:rsid w:val="00C74905"/>
    <w:rsid w:val="00C97309"/>
    <w:rsid w:val="00CB05D3"/>
    <w:rsid w:val="00CB0FCF"/>
    <w:rsid w:val="00CC7AFF"/>
    <w:rsid w:val="00CE0DA1"/>
    <w:rsid w:val="00CF2559"/>
    <w:rsid w:val="00D349CB"/>
    <w:rsid w:val="00D41305"/>
    <w:rsid w:val="00D61728"/>
    <w:rsid w:val="00D64123"/>
    <w:rsid w:val="00D642D3"/>
    <w:rsid w:val="00D91434"/>
    <w:rsid w:val="00DB1216"/>
    <w:rsid w:val="00DB7468"/>
    <w:rsid w:val="00DC4C6E"/>
    <w:rsid w:val="00DC7BE0"/>
    <w:rsid w:val="00DF0E57"/>
    <w:rsid w:val="00DF181A"/>
    <w:rsid w:val="00DF7E3E"/>
    <w:rsid w:val="00E04C14"/>
    <w:rsid w:val="00E11CE2"/>
    <w:rsid w:val="00E136D7"/>
    <w:rsid w:val="00E14B9D"/>
    <w:rsid w:val="00E216C5"/>
    <w:rsid w:val="00E247C3"/>
    <w:rsid w:val="00E25218"/>
    <w:rsid w:val="00E82D01"/>
    <w:rsid w:val="00EA1DFC"/>
    <w:rsid w:val="00EA3268"/>
    <w:rsid w:val="00EA7735"/>
    <w:rsid w:val="00EB50D7"/>
    <w:rsid w:val="00ED2FE3"/>
    <w:rsid w:val="00F019B4"/>
    <w:rsid w:val="00F10B9E"/>
    <w:rsid w:val="00F251FD"/>
    <w:rsid w:val="00F27027"/>
    <w:rsid w:val="00F4110C"/>
    <w:rsid w:val="00F4561A"/>
    <w:rsid w:val="00F552B7"/>
    <w:rsid w:val="00F67B04"/>
    <w:rsid w:val="00F76152"/>
    <w:rsid w:val="00F817FC"/>
    <w:rsid w:val="00F864E2"/>
    <w:rsid w:val="00FA194B"/>
    <w:rsid w:val="00FA7984"/>
    <w:rsid w:val="00FB176A"/>
    <w:rsid w:val="00FB43F8"/>
    <w:rsid w:val="00FC2D2D"/>
    <w:rsid w:val="00FC2FE7"/>
    <w:rsid w:val="00FC4320"/>
    <w:rsid w:val="00FD0E9D"/>
    <w:rsid w:val="00FD2A3E"/>
    <w:rsid w:val="00FD50C6"/>
    <w:rsid w:val="00FE756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15:docId w15:val="{78F9F45E-4CCE-4867-8E40-B07746EF2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99"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99"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link w:val="Titlu1Caracter"/>
    <w:uiPriority w:val="99"/>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9"/>
    <w:qFormat/>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9"/>
    <w:qFormat/>
    <w:pPr>
      <w:keepNext/>
      <w:jc w:val="center"/>
      <w:outlineLvl w:val="2"/>
    </w:pPr>
    <w:rPr>
      <w:rFonts w:ascii="$Caslon" w:hAnsi="$Caslon"/>
      <w:b/>
      <w:lang w:val="x-none"/>
    </w:rPr>
  </w:style>
  <w:style w:type="paragraph" w:styleId="Titlu4">
    <w:name w:val="heading 4"/>
    <w:basedOn w:val="Normal"/>
    <w:next w:val="Normal"/>
    <w:link w:val="Titlu4Caracter"/>
    <w:uiPriority w:val="99"/>
    <w:qFormat/>
    <w:pPr>
      <w:keepNext/>
      <w:jc w:val="center"/>
      <w:outlineLvl w:val="3"/>
    </w:pPr>
    <w:rPr>
      <w:rFonts w:ascii="$Caslon" w:hAnsi="$Caslon"/>
      <w:b/>
      <w:sz w:val="26"/>
      <w:lang w:val="x-none"/>
    </w:rPr>
  </w:style>
  <w:style w:type="paragraph" w:styleId="Titlu5">
    <w:name w:val="heading 5"/>
    <w:basedOn w:val="Normal"/>
    <w:next w:val="Normal"/>
    <w:link w:val="Titlu5Caracter"/>
    <w:uiPriority w:val="99"/>
    <w:qFormat/>
    <w:pPr>
      <w:keepNext/>
      <w:jc w:val="center"/>
      <w:outlineLvl w:val="4"/>
    </w:pPr>
    <w:rPr>
      <w:rFonts w:ascii="$Caslon" w:hAnsi="$Caslon"/>
      <w:sz w:val="24"/>
      <w:lang w:val="x-none"/>
    </w:rPr>
  </w:style>
  <w:style w:type="paragraph" w:styleId="Titlu6">
    <w:name w:val="heading 6"/>
    <w:basedOn w:val="Normal"/>
    <w:next w:val="Normal"/>
    <w:link w:val="Titlu6Caracter"/>
    <w:uiPriority w:val="99"/>
    <w:qFormat/>
    <w:pPr>
      <w:keepNext/>
      <w:jc w:val="center"/>
      <w:outlineLvl w:val="5"/>
    </w:pPr>
    <w:rPr>
      <w:rFonts w:ascii="$Caslon" w:hAnsi="$Caslon"/>
      <w:b/>
      <w:sz w:val="22"/>
      <w:lang w:val="x-none"/>
    </w:rPr>
  </w:style>
  <w:style w:type="paragraph" w:styleId="Titlu7">
    <w:name w:val="heading 7"/>
    <w:basedOn w:val="Normal"/>
    <w:next w:val="Normal"/>
    <w:link w:val="Titlu7Caracter"/>
    <w:uiPriority w:val="99"/>
    <w:qFormat/>
    <w:pPr>
      <w:keepNext/>
      <w:jc w:val="center"/>
      <w:outlineLvl w:val="6"/>
    </w:pPr>
    <w:rPr>
      <w:rFonts w:ascii="Garamond" w:hAnsi="Garamond"/>
      <w:b/>
      <w:sz w:val="28"/>
    </w:rPr>
  </w:style>
  <w:style w:type="paragraph" w:styleId="Titlu8">
    <w:name w:val="heading 8"/>
    <w:basedOn w:val="Normal"/>
    <w:next w:val="Normal"/>
    <w:link w:val="Titlu8Caracter"/>
    <w:uiPriority w:val="99"/>
    <w:qFormat/>
    <w:pPr>
      <w:keepNext/>
      <w:jc w:val="center"/>
      <w:outlineLvl w:val="7"/>
    </w:pPr>
    <w:rPr>
      <w:rFonts w:ascii="$Caslon" w:hAnsi="$Caslon"/>
      <w:b/>
      <w:sz w:val="24"/>
    </w:rPr>
  </w:style>
  <w:style w:type="paragraph" w:styleId="Titlu9">
    <w:name w:val="heading 9"/>
    <w:basedOn w:val="Normal"/>
    <w:next w:val="Normal"/>
    <w:link w:val="Titlu9Caracter"/>
    <w:uiPriority w:val="99"/>
    <w:qFormat/>
    <w:rsid w:val="00AB3908"/>
    <w:pPr>
      <w:keepNext/>
      <w:keepLines/>
      <w:spacing w:before="40" w:line="259" w:lineRule="auto"/>
      <w:ind w:firstLine="0"/>
      <w:jc w:val="left"/>
      <w:outlineLvl w:val="8"/>
    </w:pPr>
    <w:rPr>
      <w:rFonts w:ascii="Cambria" w:hAnsi="Cambria"/>
      <w:i/>
      <w:iCs/>
      <w:color w:val="244061"/>
      <w:sz w:val="22"/>
      <w:szCs w:val="2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9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HotarirePunct1"/>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uiPriority w:val="99"/>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uiPriority w:val="99"/>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uiPriority w:val="99"/>
    <w:rsid w:val="00E216C5"/>
  </w:style>
  <w:style w:type="character" w:customStyle="1" w:styleId="docheader">
    <w:name w:val="doc_header"/>
    <w:uiPriority w:val="99"/>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Titlu">
    <w:name w:val="Title"/>
    <w:basedOn w:val="Normal"/>
    <w:next w:val="Normal"/>
    <w:link w:val="TitluCaracter"/>
    <w:uiPriority w:val="99"/>
    <w:qFormat/>
    <w:rsid w:val="00C06056"/>
    <w:pPr>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99"/>
    <w:rsid w:val="00C06056"/>
    <w:rPr>
      <w:rFonts w:asciiTheme="majorHAnsi" w:eastAsiaTheme="majorEastAsia" w:hAnsiTheme="majorHAnsi" w:cstheme="majorBidi"/>
      <w:spacing w:val="-10"/>
      <w:kern w:val="28"/>
      <w:sz w:val="56"/>
      <w:szCs w:val="56"/>
      <w:lang w:val="en-US" w:eastAsia="en-US"/>
    </w:rPr>
  </w:style>
  <w:style w:type="character" w:customStyle="1" w:styleId="Titlu9Caracter">
    <w:name w:val="Titlu 9 Caracter"/>
    <w:basedOn w:val="Fontdeparagrafimplicit"/>
    <w:link w:val="Titlu9"/>
    <w:uiPriority w:val="99"/>
    <w:rsid w:val="00AB3908"/>
    <w:rPr>
      <w:rFonts w:ascii="Cambria" w:hAnsi="Cambria"/>
      <w:i/>
      <w:iCs/>
      <w:color w:val="244061"/>
      <w:sz w:val="22"/>
      <w:szCs w:val="22"/>
      <w:lang w:val="ro-RO" w:eastAsia="en-US"/>
    </w:rPr>
  </w:style>
  <w:style w:type="character" w:customStyle="1" w:styleId="Titlu1Caracter">
    <w:name w:val="Titlu 1 Caracter"/>
    <w:basedOn w:val="Fontdeparagrafimplicit"/>
    <w:link w:val="Titlu1"/>
    <w:uiPriority w:val="99"/>
    <w:rsid w:val="00AB3908"/>
    <w:rPr>
      <w:rFonts w:ascii="Arial" w:hAnsi="Arial"/>
      <w:b/>
      <w:kern w:val="28"/>
      <w:sz w:val="28"/>
      <w:lang w:val="en-US" w:eastAsia="en-US"/>
    </w:rPr>
  </w:style>
  <w:style w:type="character" w:customStyle="1" w:styleId="Titlu2Caracter">
    <w:name w:val="Titlu 2 Caracter"/>
    <w:basedOn w:val="Fontdeparagrafimplicit"/>
    <w:link w:val="Titlu2"/>
    <w:uiPriority w:val="99"/>
    <w:rsid w:val="00AB3908"/>
    <w:rPr>
      <w:rFonts w:ascii="$ Benguiat_Bold" w:hAnsi="$ Benguiat_Bold"/>
      <w:b/>
      <w:sz w:val="132"/>
      <w:lang w:val="x-none" w:eastAsia="en-US"/>
    </w:rPr>
  </w:style>
  <w:style w:type="character" w:customStyle="1" w:styleId="Titlu3Caracter">
    <w:name w:val="Titlu 3 Caracter"/>
    <w:basedOn w:val="Fontdeparagrafimplicit"/>
    <w:link w:val="Titlu3"/>
    <w:uiPriority w:val="99"/>
    <w:rsid w:val="00AB3908"/>
    <w:rPr>
      <w:rFonts w:ascii="$Caslon" w:hAnsi="$Caslon"/>
      <w:b/>
      <w:lang w:val="x-none" w:eastAsia="en-US"/>
    </w:rPr>
  </w:style>
  <w:style w:type="character" w:customStyle="1" w:styleId="Titlu4Caracter">
    <w:name w:val="Titlu 4 Caracter"/>
    <w:basedOn w:val="Fontdeparagrafimplicit"/>
    <w:link w:val="Titlu4"/>
    <w:uiPriority w:val="99"/>
    <w:rsid w:val="00AB3908"/>
    <w:rPr>
      <w:rFonts w:ascii="$Caslon" w:hAnsi="$Caslon"/>
      <w:b/>
      <w:sz w:val="26"/>
      <w:lang w:val="x-none" w:eastAsia="en-US"/>
    </w:rPr>
  </w:style>
  <w:style w:type="character" w:customStyle="1" w:styleId="Titlu5Caracter">
    <w:name w:val="Titlu 5 Caracter"/>
    <w:basedOn w:val="Fontdeparagrafimplicit"/>
    <w:link w:val="Titlu5"/>
    <w:uiPriority w:val="99"/>
    <w:rsid w:val="00AB3908"/>
    <w:rPr>
      <w:rFonts w:ascii="$Caslon" w:hAnsi="$Caslon"/>
      <w:sz w:val="24"/>
      <w:lang w:val="x-none" w:eastAsia="en-US"/>
    </w:rPr>
  </w:style>
  <w:style w:type="character" w:customStyle="1" w:styleId="Titlu6Caracter">
    <w:name w:val="Titlu 6 Caracter"/>
    <w:basedOn w:val="Fontdeparagrafimplicit"/>
    <w:link w:val="Titlu6"/>
    <w:uiPriority w:val="99"/>
    <w:rsid w:val="00AB3908"/>
    <w:rPr>
      <w:rFonts w:ascii="$Caslon" w:hAnsi="$Caslon"/>
      <w:b/>
      <w:sz w:val="22"/>
      <w:lang w:val="x-none" w:eastAsia="en-US"/>
    </w:rPr>
  </w:style>
  <w:style w:type="character" w:customStyle="1" w:styleId="Titlu7Caracter">
    <w:name w:val="Titlu 7 Caracter"/>
    <w:basedOn w:val="Fontdeparagrafimplicit"/>
    <w:link w:val="Titlu7"/>
    <w:uiPriority w:val="99"/>
    <w:rsid w:val="00AB3908"/>
    <w:rPr>
      <w:rFonts w:ascii="Garamond" w:hAnsi="Garamond"/>
      <w:b/>
      <w:sz w:val="28"/>
      <w:lang w:val="en-US" w:eastAsia="en-US"/>
    </w:rPr>
  </w:style>
  <w:style w:type="character" w:customStyle="1" w:styleId="Titlu8Caracter">
    <w:name w:val="Titlu 8 Caracter"/>
    <w:basedOn w:val="Fontdeparagrafimplicit"/>
    <w:link w:val="Titlu8"/>
    <w:uiPriority w:val="99"/>
    <w:rsid w:val="00AB3908"/>
    <w:rPr>
      <w:rFonts w:ascii="$Caslon" w:hAnsi="$Caslon"/>
      <w:b/>
      <w:sz w:val="24"/>
      <w:lang w:val="en-US" w:eastAsia="en-US"/>
    </w:rPr>
  </w:style>
  <w:style w:type="paragraph" w:customStyle="1" w:styleId="a">
    <w:name w:val="Стиль"/>
    <w:uiPriority w:val="99"/>
    <w:rsid w:val="00AB3908"/>
    <w:pPr>
      <w:ind w:firstLine="0"/>
      <w:jc w:val="left"/>
    </w:pPr>
    <w:rPr>
      <w:sz w:val="24"/>
    </w:rPr>
  </w:style>
  <w:style w:type="character" w:customStyle="1" w:styleId="docbody1">
    <w:name w:val="doc_body1"/>
    <w:uiPriority w:val="99"/>
    <w:rsid w:val="00AB3908"/>
    <w:rPr>
      <w:rFonts w:ascii="Times New Roman" w:hAnsi="Times New Roman"/>
      <w:color w:val="000000"/>
      <w:sz w:val="24"/>
    </w:rPr>
  </w:style>
  <w:style w:type="character" w:customStyle="1" w:styleId="tpa1">
    <w:name w:val="tpa1"/>
    <w:basedOn w:val="Fontdeparagrafimplicit"/>
    <w:uiPriority w:val="99"/>
    <w:rsid w:val="00AB3908"/>
    <w:rPr>
      <w:rFonts w:cs="Times New Roman"/>
    </w:rPr>
  </w:style>
  <w:style w:type="character" w:customStyle="1" w:styleId="ar1">
    <w:name w:val="ar1"/>
    <w:uiPriority w:val="99"/>
    <w:rsid w:val="00AB3908"/>
    <w:rPr>
      <w:b/>
      <w:color w:val="0000AF"/>
      <w:sz w:val="22"/>
    </w:rPr>
  </w:style>
  <w:style w:type="character" w:customStyle="1" w:styleId="ca1">
    <w:name w:val="ca1"/>
    <w:uiPriority w:val="99"/>
    <w:rsid w:val="00AB3908"/>
    <w:rPr>
      <w:b/>
      <w:color w:val="005F00"/>
      <w:sz w:val="24"/>
    </w:rPr>
  </w:style>
  <w:style w:type="character" w:customStyle="1" w:styleId="tpt1">
    <w:name w:val="tpt1"/>
    <w:basedOn w:val="Fontdeparagrafimplicit"/>
    <w:uiPriority w:val="99"/>
    <w:rsid w:val="00AB3908"/>
    <w:rPr>
      <w:rFonts w:cs="Times New Roman"/>
    </w:rPr>
  </w:style>
  <w:style w:type="character" w:customStyle="1" w:styleId="tsp1">
    <w:name w:val="tsp1"/>
    <w:uiPriority w:val="99"/>
    <w:rsid w:val="00AB3908"/>
  </w:style>
  <w:style w:type="character" w:customStyle="1" w:styleId="Bodytext2">
    <w:name w:val="Body text (2)_"/>
    <w:basedOn w:val="Fontdeparagrafimplicit"/>
    <w:link w:val="Bodytext20"/>
    <w:uiPriority w:val="99"/>
    <w:locked/>
    <w:rsid w:val="00AB3908"/>
    <w:rPr>
      <w:sz w:val="28"/>
      <w:szCs w:val="28"/>
      <w:shd w:val="clear" w:color="auto" w:fill="FFFFFF"/>
    </w:rPr>
  </w:style>
  <w:style w:type="paragraph" w:customStyle="1" w:styleId="Bodytext20">
    <w:name w:val="Body text (2)"/>
    <w:basedOn w:val="Normal"/>
    <w:link w:val="Bodytext2"/>
    <w:uiPriority w:val="99"/>
    <w:rsid w:val="00AB3908"/>
    <w:pPr>
      <w:widowControl w:val="0"/>
      <w:shd w:val="clear" w:color="auto" w:fill="FFFFFF"/>
      <w:spacing w:before="240" w:line="341" w:lineRule="exact"/>
      <w:ind w:hanging="1100"/>
    </w:pPr>
    <w:rPr>
      <w:sz w:val="28"/>
      <w:szCs w:val="28"/>
      <w:lang w:val="ru-RU" w:eastAsia="ru-RU"/>
    </w:rPr>
  </w:style>
  <w:style w:type="character" w:customStyle="1" w:styleId="Bodytext2Bold">
    <w:name w:val="Body text (2) + Bold"/>
    <w:aliases w:val="Italic"/>
    <w:basedOn w:val="Bodytext2"/>
    <w:uiPriority w:val="99"/>
    <w:rsid w:val="00AB3908"/>
    <w:rPr>
      <w:rFonts w:ascii="Times New Roman" w:hAnsi="Times New Roman"/>
      <w:b/>
      <w:bCs/>
      <w:color w:val="000000"/>
      <w:spacing w:val="0"/>
      <w:w w:val="100"/>
      <w:position w:val="0"/>
      <w:sz w:val="28"/>
      <w:szCs w:val="28"/>
      <w:u w:val="none"/>
      <w:shd w:val="clear" w:color="auto" w:fill="FFFFFF"/>
      <w:lang w:val="ro-RO" w:eastAsia="ro-RO"/>
    </w:rPr>
  </w:style>
  <w:style w:type="character" w:customStyle="1" w:styleId="Bodytext2Italic">
    <w:name w:val="Body text (2) + Italic"/>
    <w:aliases w:val="Spacing 1 pt"/>
    <w:basedOn w:val="Bodytext2"/>
    <w:uiPriority w:val="99"/>
    <w:rsid w:val="00AB3908"/>
    <w:rPr>
      <w:rFonts w:ascii="Times New Roman" w:hAnsi="Times New Roman"/>
      <w:i/>
      <w:iCs/>
      <w:color w:val="000000"/>
      <w:spacing w:val="20"/>
      <w:w w:val="100"/>
      <w:position w:val="0"/>
      <w:sz w:val="28"/>
      <w:szCs w:val="28"/>
      <w:u w:val="none"/>
      <w:shd w:val="clear" w:color="auto" w:fill="FFFFFF"/>
      <w:lang w:val="ro-RO" w:eastAsia="ro-RO"/>
    </w:rPr>
  </w:style>
  <w:style w:type="character" w:customStyle="1" w:styleId="docblue">
    <w:name w:val="doc_blue"/>
    <w:basedOn w:val="Fontdeparagrafimplicit"/>
    <w:uiPriority w:val="99"/>
    <w:rsid w:val="00AB3908"/>
    <w:rPr>
      <w:rFonts w:cs="Times New Roman"/>
    </w:rPr>
  </w:style>
  <w:style w:type="paragraph" w:customStyle="1" w:styleId="ti-section-1">
    <w:name w:val="ti-section-1"/>
    <w:basedOn w:val="Normal"/>
    <w:uiPriority w:val="99"/>
    <w:rsid w:val="00AB3908"/>
    <w:pPr>
      <w:spacing w:before="100" w:beforeAutospacing="1" w:after="100" w:afterAutospacing="1"/>
      <w:ind w:firstLine="0"/>
      <w:jc w:val="left"/>
    </w:pPr>
    <w:rPr>
      <w:sz w:val="24"/>
      <w:szCs w:val="24"/>
    </w:rPr>
  </w:style>
  <w:style w:type="paragraph" w:customStyle="1" w:styleId="ti-section-2">
    <w:name w:val="ti-section-2"/>
    <w:basedOn w:val="Normal"/>
    <w:uiPriority w:val="99"/>
    <w:rsid w:val="00AB3908"/>
    <w:pPr>
      <w:spacing w:before="100" w:beforeAutospacing="1" w:after="100" w:afterAutospacing="1"/>
      <w:ind w:firstLine="0"/>
      <w:jc w:val="left"/>
    </w:pPr>
    <w:rPr>
      <w:sz w:val="24"/>
      <w:szCs w:val="24"/>
    </w:rPr>
  </w:style>
  <w:style w:type="paragraph" w:customStyle="1" w:styleId="ti-art">
    <w:name w:val="ti-art"/>
    <w:basedOn w:val="Normal"/>
    <w:rsid w:val="00AB3908"/>
    <w:pPr>
      <w:spacing w:before="100" w:beforeAutospacing="1" w:after="100" w:afterAutospacing="1"/>
      <w:ind w:firstLine="0"/>
      <w:jc w:val="left"/>
    </w:pPr>
    <w:rPr>
      <w:sz w:val="24"/>
      <w:szCs w:val="24"/>
    </w:rPr>
  </w:style>
  <w:style w:type="paragraph" w:customStyle="1" w:styleId="Normal1">
    <w:name w:val="Normal1"/>
    <w:basedOn w:val="Normal"/>
    <w:uiPriority w:val="99"/>
    <w:rsid w:val="00AB3908"/>
    <w:pPr>
      <w:spacing w:before="100" w:beforeAutospacing="1" w:after="100" w:afterAutospacing="1"/>
      <w:ind w:firstLine="0"/>
      <w:jc w:val="left"/>
    </w:pPr>
    <w:rPr>
      <w:sz w:val="24"/>
      <w:szCs w:val="24"/>
    </w:rPr>
  </w:style>
  <w:style w:type="character" w:customStyle="1" w:styleId="super">
    <w:name w:val="super"/>
    <w:basedOn w:val="Fontdeparagrafimplicit"/>
    <w:uiPriority w:val="99"/>
    <w:rsid w:val="00AB3908"/>
    <w:rPr>
      <w:rFonts w:cs="Times New Roman"/>
    </w:rPr>
  </w:style>
  <w:style w:type="character" w:customStyle="1" w:styleId="tca1">
    <w:name w:val="tca1"/>
    <w:uiPriority w:val="99"/>
    <w:rsid w:val="00AB3908"/>
    <w:rPr>
      <w:b/>
      <w:sz w:val="24"/>
    </w:rPr>
  </w:style>
  <w:style w:type="character" w:customStyle="1" w:styleId="al1">
    <w:name w:val="al1"/>
    <w:uiPriority w:val="99"/>
    <w:rsid w:val="00AB3908"/>
    <w:rPr>
      <w:b/>
      <w:color w:val="008F00"/>
    </w:rPr>
  </w:style>
  <w:style w:type="paragraph" w:customStyle="1" w:styleId="cu">
    <w:name w:val="cu"/>
    <w:basedOn w:val="Normal"/>
    <w:uiPriority w:val="99"/>
    <w:rsid w:val="00AB3908"/>
    <w:pPr>
      <w:spacing w:before="39"/>
      <w:ind w:left="1134" w:right="567" w:hanging="567"/>
    </w:pPr>
    <w:rPr>
      <w:noProof/>
      <w:lang w:val="ro-RO" w:eastAsia="ru-RU"/>
    </w:rPr>
  </w:style>
  <w:style w:type="paragraph" w:customStyle="1" w:styleId="NoSpacing1">
    <w:name w:val="No Spacing1"/>
    <w:uiPriority w:val="99"/>
    <w:rsid w:val="00AB3908"/>
    <w:pPr>
      <w:ind w:firstLine="0"/>
      <w:jc w:val="left"/>
    </w:pPr>
    <w:rPr>
      <w:rFonts w:ascii="Calibri" w:hAnsi="Calibri"/>
      <w:sz w:val="22"/>
      <w:szCs w:val="22"/>
      <w:lang w:val="en-US" w:eastAsia="en-US"/>
    </w:rPr>
  </w:style>
  <w:style w:type="paragraph" w:styleId="Indentcorptext2">
    <w:name w:val="Body Text Indent 2"/>
    <w:basedOn w:val="Normal"/>
    <w:link w:val="Indentcorptext2Caracter"/>
    <w:uiPriority w:val="99"/>
    <w:rsid w:val="00AB3908"/>
    <w:pPr>
      <w:ind w:firstLine="720"/>
    </w:pPr>
    <w:rPr>
      <w:sz w:val="28"/>
    </w:rPr>
  </w:style>
  <w:style w:type="character" w:customStyle="1" w:styleId="Indentcorptext2Caracter">
    <w:name w:val="Indent corp text 2 Caracter"/>
    <w:basedOn w:val="Fontdeparagrafimplicit"/>
    <w:link w:val="Indentcorptext2"/>
    <w:uiPriority w:val="99"/>
    <w:rsid w:val="00AB3908"/>
    <w:rPr>
      <w:sz w:val="28"/>
      <w:lang w:val="en-US" w:eastAsia="en-US"/>
    </w:rPr>
  </w:style>
  <w:style w:type="character" w:customStyle="1" w:styleId="li1">
    <w:name w:val="li1"/>
    <w:uiPriority w:val="99"/>
    <w:rsid w:val="00AB3908"/>
    <w:rPr>
      <w:b/>
      <w:color w:val="8F0000"/>
    </w:rPr>
  </w:style>
  <w:style w:type="character" w:customStyle="1" w:styleId="tli1">
    <w:name w:val="tli1"/>
    <w:basedOn w:val="Fontdeparagrafimplicit"/>
    <w:uiPriority w:val="99"/>
    <w:rsid w:val="00AB3908"/>
    <w:rPr>
      <w:rFonts w:cs="Times New Roman"/>
    </w:rPr>
  </w:style>
  <w:style w:type="character" w:customStyle="1" w:styleId="tlia1">
    <w:name w:val="tli_a1"/>
    <w:uiPriority w:val="99"/>
    <w:rsid w:val="00AB3908"/>
    <w:rPr>
      <w:strike/>
      <w:color w:val="DC143C"/>
    </w:rPr>
  </w:style>
  <w:style w:type="character" w:customStyle="1" w:styleId="Bodytext2Exact">
    <w:name w:val="Body text (2) Exact"/>
    <w:basedOn w:val="Fontdeparagrafimplicit"/>
    <w:uiPriority w:val="99"/>
    <w:rsid w:val="00AB3908"/>
    <w:rPr>
      <w:rFonts w:ascii="Times New Roman" w:hAnsi="Times New Roman" w:cs="Times New Roman"/>
      <w:sz w:val="28"/>
      <w:szCs w:val="28"/>
      <w:u w:val="none"/>
    </w:rPr>
  </w:style>
  <w:style w:type="paragraph" w:customStyle="1" w:styleId="ConsNormal">
    <w:name w:val="ConsNormal"/>
    <w:uiPriority w:val="99"/>
    <w:rsid w:val="00AB3908"/>
    <w:pPr>
      <w:widowControl w:val="0"/>
      <w:autoSpaceDE w:val="0"/>
      <w:autoSpaceDN w:val="0"/>
      <w:adjustRightInd w:val="0"/>
      <w:ind w:right="19772" w:firstLine="720"/>
      <w:jc w:val="left"/>
    </w:pPr>
    <w:rPr>
      <w:rFonts w:ascii="Arial" w:hAnsi="Arial" w:cs="Arial"/>
    </w:rPr>
  </w:style>
  <w:style w:type="paragraph" w:customStyle="1" w:styleId="ConsNonformat">
    <w:name w:val="ConsNonformat"/>
    <w:uiPriority w:val="99"/>
    <w:rsid w:val="00AB3908"/>
    <w:pPr>
      <w:widowControl w:val="0"/>
      <w:autoSpaceDE w:val="0"/>
      <w:autoSpaceDN w:val="0"/>
      <w:adjustRightInd w:val="0"/>
      <w:ind w:right="19772" w:firstLine="0"/>
      <w:jc w:val="left"/>
    </w:pPr>
    <w:rPr>
      <w:rFonts w:ascii="Courier New" w:hAnsi="Courier New" w:cs="Courier New"/>
    </w:rPr>
  </w:style>
  <w:style w:type="character" w:customStyle="1" w:styleId="BalloonTextChar1">
    <w:name w:val="Balloon Text Char1"/>
    <w:basedOn w:val="Fontdeparagrafimplicit"/>
    <w:uiPriority w:val="99"/>
    <w:semiHidden/>
    <w:rsid w:val="00AB3908"/>
    <w:rPr>
      <w:rFonts w:ascii="Tahoma" w:hAnsi="Tahoma" w:cs="Tahoma"/>
      <w:sz w:val="16"/>
      <w:szCs w:val="16"/>
      <w:lang w:val="ro-RO"/>
    </w:rPr>
  </w:style>
  <w:style w:type="paragraph" w:customStyle="1" w:styleId="Heading11">
    <w:name w:val="Heading 11"/>
    <w:basedOn w:val="Normal"/>
    <w:next w:val="Normal"/>
    <w:uiPriority w:val="99"/>
    <w:rsid w:val="00AB3908"/>
    <w:pPr>
      <w:keepNext/>
      <w:keepLines/>
      <w:spacing w:before="480" w:line="259" w:lineRule="auto"/>
      <w:ind w:firstLine="0"/>
      <w:jc w:val="left"/>
      <w:outlineLvl w:val="0"/>
    </w:pPr>
    <w:rPr>
      <w:rFonts w:ascii="Cambria" w:hAnsi="Cambria"/>
      <w:b/>
      <w:bCs/>
      <w:color w:val="365F91"/>
      <w:sz w:val="28"/>
      <w:szCs w:val="28"/>
      <w:lang w:val="lt-LT"/>
    </w:rPr>
  </w:style>
  <w:style w:type="paragraph" w:customStyle="1" w:styleId="TOCHeading1">
    <w:name w:val="TOC Heading1"/>
    <w:basedOn w:val="Titlu1"/>
    <w:next w:val="Normal"/>
    <w:uiPriority w:val="99"/>
    <w:semiHidden/>
    <w:rsid w:val="00AB3908"/>
    <w:pPr>
      <w:keepLines/>
      <w:spacing w:before="480" w:after="40" w:line="276" w:lineRule="auto"/>
      <w:ind w:firstLine="0"/>
      <w:jc w:val="left"/>
    </w:pPr>
    <w:rPr>
      <w:rFonts w:ascii="Cambria" w:hAnsi="Cambria"/>
      <w:bCs/>
      <w:color w:val="365F91"/>
      <w:kern w:val="0"/>
      <w:sz w:val="36"/>
      <w:szCs w:val="28"/>
      <w:lang w:val="lt-LT"/>
    </w:rPr>
  </w:style>
  <w:style w:type="paragraph" w:styleId="Cuprins1">
    <w:name w:val="toc 1"/>
    <w:basedOn w:val="Normal"/>
    <w:next w:val="Normal"/>
    <w:autoRedefine/>
    <w:uiPriority w:val="99"/>
    <w:semiHidden/>
    <w:rsid w:val="00AB3908"/>
    <w:pPr>
      <w:tabs>
        <w:tab w:val="left" w:pos="993"/>
        <w:tab w:val="right" w:leader="dot" w:pos="9628"/>
      </w:tabs>
      <w:spacing w:after="100" w:line="259" w:lineRule="auto"/>
      <w:ind w:firstLine="567"/>
    </w:pPr>
    <w:rPr>
      <w:sz w:val="22"/>
      <w:szCs w:val="22"/>
      <w:lang w:val="ro-RO"/>
    </w:rPr>
  </w:style>
  <w:style w:type="paragraph" w:styleId="Cuprins2">
    <w:name w:val="toc 2"/>
    <w:basedOn w:val="Normal"/>
    <w:next w:val="Normal"/>
    <w:autoRedefine/>
    <w:uiPriority w:val="99"/>
    <w:semiHidden/>
    <w:rsid w:val="00AB3908"/>
    <w:pPr>
      <w:spacing w:after="100" w:line="259" w:lineRule="auto"/>
      <w:ind w:left="220" w:firstLine="0"/>
      <w:jc w:val="left"/>
    </w:pPr>
    <w:rPr>
      <w:rFonts w:ascii="Calibri" w:hAnsi="Calibri"/>
      <w:sz w:val="22"/>
      <w:szCs w:val="22"/>
      <w:lang w:eastAsia="ja-JP"/>
    </w:rPr>
  </w:style>
  <w:style w:type="paragraph" w:styleId="Cuprins3">
    <w:name w:val="toc 3"/>
    <w:basedOn w:val="Normal"/>
    <w:next w:val="Normal"/>
    <w:autoRedefine/>
    <w:uiPriority w:val="99"/>
    <w:semiHidden/>
    <w:rsid w:val="00AB3908"/>
    <w:pPr>
      <w:numPr>
        <w:numId w:val="7"/>
      </w:numPr>
      <w:tabs>
        <w:tab w:val="left" w:pos="1276"/>
        <w:tab w:val="right" w:leader="dot" w:pos="9639"/>
      </w:tabs>
      <w:spacing w:line="312" w:lineRule="auto"/>
      <w:jc w:val="left"/>
      <w:outlineLvl w:val="0"/>
    </w:pPr>
    <w:rPr>
      <w:rFonts w:ascii="Arial" w:eastAsia="SimSun" w:hAnsi="Arial"/>
      <w:noProof/>
      <w:lang w:val="ro-RO" w:eastAsia="ru-RU"/>
    </w:rPr>
  </w:style>
  <w:style w:type="paragraph" w:styleId="Legend">
    <w:name w:val="caption"/>
    <w:basedOn w:val="Normal"/>
    <w:next w:val="Normal"/>
    <w:uiPriority w:val="99"/>
    <w:qFormat/>
    <w:rsid w:val="00AB3908"/>
    <w:pPr>
      <w:spacing w:after="160"/>
      <w:ind w:firstLine="0"/>
      <w:jc w:val="left"/>
    </w:pPr>
    <w:rPr>
      <w:rFonts w:ascii="Calibri" w:hAnsi="Calibri"/>
      <w:b/>
      <w:bCs/>
      <w:smallCaps/>
      <w:color w:val="1F497D"/>
      <w:sz w:val="22"/>
      <w:szCs w:val="22"/>
      <w:lang w:val="ro-RO"/>
    </w:rPr>
  </w:style>
  <w:style w:type="paragraph" w:customStyle="1" w:styleId="doc-ti">
    <w:name w:val="doc-ti"/>
    <w:basedOn w:val="Normal"/>
    <w:uiPriority w:val="99"/>
    <w:rsid w:val="00AB3908"/>
    <w:pPr>
      <w:spacing w:before="100" w:beforeAutospacing="1" w:after="100" w:afterAutospacing="1"/>
      <w:ind w:firstLine="0"/>
      <w:jc w:val="left"/>
    </w:pPr>
    <w:rPr>
      <w:sz w:val="24"/>
      <w:szCs w:val="24"/>
      <w:lang w:val="ro-RO" w:eastAsia="ru-RU"/>
    </w:rPr>
  </w:style>
  <w:style w:type="character" w:styleId="HyperlinkParcurs">
    <w:name w:val="FollowedHyperlink"/>
    <w:basedOn w:val="Fontdeparagrafimplicit"/>
    <w:uiPriority w:val="99"/>
    <w:semiHidden/>
    <w:rsid w:val="00AB3908"/>
    <w:rPr>
      <w:rFonts w:cs="Times New Roman"/>
      <w:color w:val="800080"/>
      <w:u w:val="single"/>
    </w:rPr>
  </w:style>
  <w:style w:type="character" w:customStyle="1" w:styleId="italic">
    <w:name w:val="italic"/>
    <w:basedOn w:val="Fontdeparagrafimplicit"/>
    <w:uiPriority w:val="99"/>
    <w:rsid w:val="00AB3908"/>
    <w:rPr>
      <w:rFonts w:cs="Times New Roman"/>
    </w:rPr>
  </w:style>
  <w:style w:type="character" w:customStyle="1" w:styleId="bold">
    <w:name w:val="bold"/>
    <w:basedOn w:val="Fontdeparagrafimplicit"/>
    <w:uiPriority w:val="99"/>
    <w:rsid w:val="00AB3908"/>
    <w:rPr>
      <w:rFonts w:cs="Times New Roman"/>
    </w:rPr>
  </w:style>
  <w:style w:type="paragraph" w:customStyle="1" w:styleId="sti-art">
    <w:name w:val="sti-art"/>
    <w:basedOn w:val="Normal"/>
    <w:rsid w:val="00AB3908"/>
    <w:pPr>
      <w:spacing w:before="100" w:beforeAutospacing="1" w:after="100" w:afterAutospacing="1"/>
      <w:ind w:firstLine="0"/>
      <w:jc w:val="left"/>
    </w:pPr>
    <w:rPr>
      <w:sz w:val="24"/>
      <w:szCs w:val="24"/>
      <w:lang w:val="ro-RO" w:eastAsia="ru-RU"/>
    </w:rPr>
  </w:style>
  <w:style w:type="character" w:customStyle="1" w:styleId="expanded">
    <w:name w:val="expanded"/>
    <w:basedOn w:val="Fontdeparagrafimplicit"/>
    <w:uiPriority w:val="99"/>
    <w:rsid w:val="00AB3908"/>
    <w:rPr>
      <w:rFonts w:cs="Times New Roman"/>
    </w:rPr>
  </w:style>
  <w:style w:type="paragraph" w:customStyle="1" w:styleId="note">
    <w:name w:val="note"/>
    <w:basedOn w:val="Normal"/>
    <w:uiPriority w:val="99"/>
    <w:rsid w:val="00AB3908"/>
    <w:pPr>
      <w:spacing w:before="100" w:beforeAutospacing="1" w:after="100" w:afterAutospacing="1"/>
      <w:ind w:firstLine="0"/>
      <w:jc w:val="left"/>
    </w:pPr>
    <w:rPr>
      <w:sz w:val="24"/>
      <w:szCs w:val="24"/>
      <w:lang w:val="ro-RO" w:eastAsia="ru-RU"/>
    </w:rPr>
  </w:style>
  <w:style w:type="paragraph" w:customStyle="1" w:styleId="signatory">
    <w:name w:val="signatory"/>
    <w:basedOn w:val="Normal"/>
    <w:uiPriority w:val="99"/>
    <w:rsid w:val="00AB3908"/>
    <w:pPr>
      <w:spacing w:before="100" w:beforeAutospacing="1" w:after="100" w:afterAutospacing="1"/>
      <w:ind w:firstLine="0"/>
      <w:jc w:val="left"/>
    </w:pPr>
    <w:rPr>
      <w:sz w:val="24"/>
      <w:szCs w:val="24"/>
      <w:lang w:val="ro-RO" w:eastAsia="ru-RU"/>
    </w:rPr>
  </w:style>
  <w:style w:type="paragraph" w:customStyle="1" w:styleId="ti-grseq-1">
    <w:name w:val="ti-grseq-1"/>
    <w:basedOn w:val="Normal"/>
    <w:uiPriority w:val="99"/>
    <w:rsid w:val="00AB3908"/>
    <w:pPr>
      <w:spacing w:before="100" w:beforeAutospacing="1" w:after="100" w:afterAutospacing="1"/>
      <w:ind w:firstLine="0"/>
      <w:jc w:val="left"/>
    </w:pPr>
    <w:rPr>
      <w:sz w:val="24"/>
      <w:szCs w:val="24"/>
      <w:lang w:val="ro-RO" w:eastAsia="ru-RU"/>
    </w:rPr>
  </w:style>
  <w:style w:type="paragraph" w:customStyle="1" w:styleId="tbl-txt">
    <w:name w:val="tbl-txt"/>
    <w:basedOn w:val="Normal"/>
    <w:uiPriority w:val="99"/>
    <w:rsid w:val="00AB3908"/>
    <w:pPr>
      <w:spacing w:before="100" w:beforeAutospacing="1" w:after="100" w:afterAutospacing="1"/>
      <w:ind w:firstLine="0"/>
      <w:jc w:val="left"/>
    </w:pPr>
    <w:rPr>
      <w:sz w:val="24"/>
      <w:szCs w:val="24"/>
      <w:lang w:val="ro-RO" w:eastAsia="ru-RU"/>
    </w:rPr>
  </w:style>
  <w:style w:type="paragraph" w:customStyle="1" w:styleId="tbl-hdr">
    <w:name w:val="tbl-hdr"/>
    <w:basedOn w:val="Normal"/>
    <w:uiPriority w:val="99"/>
    <w:rsid w:val="00AB3908"/>
    <w:pPr>
      <w:spacing w:before="100" w:beforeAutospacing="1" w:after="100" w:afterAutospacing="1"/>
      <w:ind w:firstLine="0"/>
      <w:jc w:val="left"/>
    </w:pPr>
    <w:rPr>
      <w:sz w:val="24"/>
      <w:szCs w:val="24"/>
      <w:lang w:val="ro-RO" w:eastAsia="ru-RU"/>
    </w:rPr>
  </w:style>
  <w:style w:type="character" w:customStyle="1" w:styleId="a0">
    <w:name w:val="Основной текст_"/>
    <w:basedOn w:val="Fontdeparagrafimplicit"/>
    <w:link w:val="1"/>
    <w:locked/>
    <w:rsid w:val="00AB3908"/>
    <w:rPr>
      <w:rFonts w:ascii="Palatino Linotype" w:hAnsi="Palatino Linotype" w:cs="Palatino Linotype"/>
      <w:sz w:val="15"/>
      <w:szCs w:val="15"/>
      <w:shd w:val="clear" w:color="auto" w:fill="FFFFFF"/>
    </w:rPr>
  </w:style>
  <w:style w:type="character" w:customStyle="1" w:styleId="4">
    <w:name w:val="Основной текст (4)_"/>
    <w:basedOn w:val="Fontdeparagrafimplicit"/>
    <w:link w:val="40"/>
    <w:uiPriority w:val="99"/>
    <w:locked/>
    <w:rsid w:val="00AB3908"/>
    <w:rPr>
      <w:rFonts w:ascii="Palatino Linotype" w:hAnsi="Palatino Linotype" w:cs="Palatino Linotype"/>
      <w:sz w:val="15"/>
      <w:szCs w:val="15"/>
      <w:shd w:val="clear" w:color="auto" w:fill="FFFFFF"/>
    </w:rPr>
  </w:style>
  <w:style w:type="character" w:customStyle="1" w:styleId="41">
    <w:name w:val="Основной текст (4) + Не курсив"/>
    <w:basedOn w:val="4"/>
    <w:uiPriority w:val="99"/>
    <w:rsid w:val="00AB3908"/>
    <w:rPr>
      <w:rFonts w:ascii="Palatino Linotype" w:hAnsi="Palatino Linotype" w:cs="Palatino Linotype"/>
      <w:i/>
      <w:iCs/>
      <w:sz w:val="15"/>
      <w:szCs w:val="15"/>
      <w:shd w:val="clear" w:color="auto" w:fill="FFFFFF"/>
    </w:rPr>
  </w:style>
  <w:style w:type="character" w:customStyle="1" w:styleId="a1">
    <w:name w:val="Основной текст + Курсив"/>
    <w:basedOn w:val="a0"/>
    <w:uiPriority w:val="99"/>
    <w:rsid w:val="00AB3908"/>
    <w:rPr>
      <w:rFonts w:ascii="Palatino Linotype" w:hAnsi="Palatino Linotype" w:cs="Palatino Linotype"/>
      <w:i/>
      <w:iCs/>
      <w:sz w:val="15"/>
      <w:szCs w:val="15"/>
      <w:shd w:val="clear" w:color="auto" w:fill="FFFFFF"/>
    </w:rPr>
  </w:style>
  <w:style w:type="paragraph" w:customStyle="1" w:styleId="1">
    <w:name w:val="Основной текст1"/>
    <w:basedOn w:val="Normal"/>
    <w:link w:val="a0"/>
    <w:rsid w:val="00AB3908"/>
    <w:pPr>
      <w:shd w:val="clear" w:color="auto" w:fill="FFFFFF"/>
      <w:spacing w:before="420" w:after="420" w:line="240" w:lineRule="atLeast"/>
      <w:ind w:hanging="540"/>
    </w:pPr>
    <w:rPr>
      <w:rFonts w:ascii="Palatino Linotype" w:hAnsi="Palatino Linotype" w:cs="Palatino Linotype"/>
      <w:sz w:val="15"/>
      <w:szCs w:val="15"/>
      <w:lang w:val="ru-RU" w:eastAsia="ru-RU"/>
    </w:rPr>
  </w:style>
  <w:style w:type="paragraph" w:customStyle="1" w:styleId="40">
    <w:name w:val="Основной текст (4)"/>
    <w:basedOn w:val="Normal"/>
    <w:link w:val="4"/>
    <w:uiPriority w:val="99"/>
    <w:rsid w:val="00AB3908"/>
    <w:pPr>
      <w:shd w:val="clear" w:color="auto" w:fill="FFFFFF"/>
      <w:spacing w:before="60" w:after="360" w:line="240" w:lineRule="atLeast"/>
      <w:ind w:firstLine="0"/>
      <w:jc w:val="center"/>
    </w:pPr>
    <w:rPr>
      <w:rFonts w:ascii="Palatino Linotype" w:hAnsi="Palatino Linotype" w:cs="Palatino Linotype"/>
      <w:sz w:val="15"/>
      <w:szCs w:val="15"/>
      <w:lang w:val="ru-RU" w:eastAsia="ru-RU"/>
    </w:rPr>
  </w:style>
  <w:style w:type="paragraph" w:styleId="Subtitlu">
    <w:name w:val="Subtitle"/>
    <w:basedOn w:val="Normal"/>
    <w:next w:val="Normal"/>
    <w:link w:val="SubtitluCaracter"/>
    <w:uiPriority w:val="99"/>
    <w:qFormat/>
    <w:rsid w:val="00AB3908"/>
    <w:pPr>
      <w:numPr>
        <w:ilvl w:val="1"/>
      </w:numPr>
      <w:spacing w:after="240"/>
      <w:ind w:firstLine="709"/>
      <w:jc w:val="left"/>
    </w:pPr>
    <w:rPr>
      <w:rFonts w:ascii="Cambria" w:hAnsi="Cambria"/>
      <w:color w:val="4F81BD"/>
      <w:sz w:val="28"/>
      <w:szCs w:val="28"/>
      <w:lang w:val="ro-RO"/>
    </w:rPr>
  </w:style>
  <w:style w:type="character" w:customStyle="1" w:styleId="SubtitluCaracter">
    <w:name w:val="Subtitlu Caracter"/>
    <w:basedOn w:val="Fontdeparagrafimplicit"/>
    <w:link w:val="Subtitlu"/>
    <w:uiPriority w:val="99"/>
    <w:rsid w:val="00AB3908"/>
    <w:rPr>
      <w:rFonts w:ascii="Cambria" w:hAnsi="Cambria"/>
      <w:color w:val="4F81BD"/>
      <w:sz w:val="28"/>
      <w:szCs w:val="28"/>
      <w:lang w:val="ro-RO" w:eastAsia="en-US"/>
    </w:rPr>
  </w:style>
  <w:style w:type="character" w:styleId="Accentuat">
    <w:name w:val="Emphasis"/>
    <w:basedOn w:val="Fontdeparagrafimplicit"/>
    <w:uiPriority w:val="20"/>
    <w:qFormat/>
    <w:rsid w:val="00AB3908"/>
    <w:rPr>
      <w:rFonts w:cs="Times New Roman"/>
      <w:i/>
      <w:iCs/>
    </w:rPr>
  </w:style>
  <w:style w:type="paragraph" w:styleId="Frspaiere">
    <w:name w:val="No Spacing"/>
    <w:uiPriority w:val="99"/>
    <w:qFormat/>
    <w:rsid w:val="00AB3908"/>
    <w:pPr>
      <w:ind w:firstLine="0"/>
      <w:jc w:val="left"/>
    </w:pPr>
    <w:rPr>
      <w:rFonts w:ascii="Calibri" w:hAnsi="Calibri"/>
      <w:sz w:val="22"/>
      <w:szCs w:val="22"/>
      <w:lang w:eastAsia="en-US"/>
    </w:rPr>
  </w:style>
  <w:style w:type="paragraph" w:styleId="Citat">
    <w:name w:val="Quote"/>
    <w:basedOn w:val="Normal"/>
    <w:next w:val="Normal"/>
    <w:link w:val="CitatCaracter"/>
    <w:uiPriority w:val="99"/>
    <w:qFormat/>
    <w:rsid w:val="00AB3908"/>
    <w:pPr>
      <w:spacing w:before="120" w:after="120" w:line="259" w:lineRule="auto"/>
      <w:ind w:left="720" w:firstLine="0"/>
      <w:jc w:val="left"/>
    </w:pPr>
    <w:rPr>
      <w:rFonts w:ascii="Calibri" w:hAnsi="Calibri"/>
      <w:color w:val="1F497D"/>
      <w:sz w:val="24"/>
      <w:szCs w:val="24"/>
      <w:lang w:val="ro-RO"/>
    </w:rPr>
  </w:style>
  <w:style w:type="character" w:customStyle="1" w:styleId="CitatCaracter">
    <w:name w:val="Citat Caracter"/>
    <w:basedOn w:val="Fontdeparagrafimplicit"/>
    <w:link w:val="Citat"/>
    <w:uiPriority w:val="99"/>
    <w:rsid w:val="00AB3908"/>
    <w:rPr>
      <w:rFonts w:ascii="Calibri" w:hAnsi="Calibri"/>
      <w:color w:val="1F497D"/>
      <w:sz w:val="24"/>
      <w:szCs w:val="24"/>
      <w:lang w:val="ro-RO" w:eastAsia="en-US"/>
    </w:rPr>
  </w:style>
  <w:style w:type="paragraph" w:styleId="Citatintens">
    <w:name w:val="Intense Quote"/>
    <w:basedOn w:val="Normal"/>
    <w:next w:val="Normal"/>
    <w:link w:val="CitatintensCaracter"/>
    <w:uiPriority w:val="99"/>
    <w:qFormat/>
    <w:rsid w:val="00AB3908"/>
    <w:pPr>
      <w:spacing w:before="100" w:beforeAutospacing="1" w:after="240"/>
      <w:ind w:left="720" w:firstLine="0"/>
      <w:jc w:val="center"/>
    </w:pPr>
    <w:rPr>
      <w:rFonts w:ascii="Cambria" w:hAnsi="Cambria"/>
      <w:color w:val="1F497D"/>
      <w:spacing w:val="-6"/>
      <w:sz w:val="32"/>
      <w:szCs w:val="32"/>
      <w:lang w:val="ro-RO"/>
    </w:rPr>
  </w:style>
  <w:style w:type="character" w:customStyle="1" w:styleId="CitatintensCaracter">
    <w:name w:val="Citat intens Caracter"/>
    <w:basedOn w:val="Fontdeparagrafimplicit"/>
    <w:link w:val="Citatintens"/>
    <w:uiPriority w:val="99"/>
    <w:rsid w:val="00AB3908"/>
    <w:rPr>
      <w:rFonts w:ascii="Cambria" w:hAnsi="Cambria"/>
      <w:color w:val="1F497D"/>
      <w:spacing w:val="-6"/>
      <w:sz w:val="32"/>
      <w:szCs w:val="32"/>
      <w:lang w:val="ro-RO" w:eastAsia="en-US"/>
    </w:rPr>
  </w:style>
  <w:style w:type="character" w:styleId="Accentuaresubtil">
    <w:name w:val="Subtle Emphasis"/>
    <w:basedOn w:val="Fontdeparagrafimplicit"/>
    <w:uiPriority w:val="99"/>
    <w:qFormat/>
    <w:rsid w:val="00AB3908"/>
    <w:rPr>
      <w:rFonts w:cs="Times New Roman"/>
      <w:i/>
      <w:iCs/>
      <w:color w:val="595959"/>
    </w:rPr>
  </w:style>
  <w:style w:type="character" w:styleId="Accentuareintens">
    <w:name w:val="Intense Emphasis"/>
    <w:basedOn w:val="Fontdeparagrafimplicit"/>
    <w:uiPriority w:val="99"/>
    <w:qFormat/>
    <w:rsid w:val="00AB3908"/>
    <w:rPr>
      <w:rFonts w:cs="Times New Roman"/>
      <w:b/>
      <w:bCs/>
      <w:i/>
      <w:iCs/>
    </w:rPr>
  </w:style>
  <w:style w:type="character" w:styleId="Referiresubtil">
    <w:name w:val="Subtle Reference"/>
    <w:basedOn w:val="Fontdeparagrafimplicit"/>
    <w:uiPriority w:val="99"/>
    <w:qFormat/>
    <w:rsid w:val="00AB3908"/>
    <w:rPr>
      <w:rFonts w:cs="Times New Roman"/>
      <w:smallCaps/>
      <w:color w:val="595959"/>
      <w:u w:val="none" w:color="7F7F7F"/>
    </w:rPr>
  </w:style>
  <w:style w:type="character" w:styleId="Referireintens">
    <w:name w:val="Intense Reference"/>
    <w:basedOn w:val="Fontdeparagrafimplicit"/>
    <w:uiPriority w:val="99"/>
    <w:qFormat/>
    <w:rsid w:val="00AB3908"/>
    <w:rPr>
      <w:rFonts w:cs="Times New Roman"/>
      <w:b/>
      <w:bCs/>
      <w:smallCaps/>
      <w:color w:val="1F497D"/>
      <w:u w:val="single"/>
    </w:rPr>
  </w:style>
  <w:style w:type="character" w:styleId="Titlulcrii">
    <w:name w:val="Book Title"/>
    <w:basedOn w:val="Fontdeparagrafimplicit"/>
    <w:uiPriority w:val="99"/>
    <w:qFormat/>
    <w:rsid w:val="00AB3908"/>
    <w:rPr>
      <w:rFonts w:cs="Times New Roman"/>
      <w:b/>
      <w:bCs/>
      <w:smallCaps/>
      <w:spacing w:val="10"/>
    </w:rPr>
  </w:style>
  <w:style w:type="paragraph" w:styleId="Titlucuprins">
    <w:name w:val="TOC Heading"/>
    <w:basedOn w:val="Titlu1"/>
    <w:next w:val="Normal"/>
    <w:uiPriority w:val="99"/>
    <w:qFormat/>
    <w:rsid w:val="00AB3908"/>
    <w:pPr>
      <w:keepLines/>
      <w:spacing w:before="400" w:after="40"/>
      <w:ind w:firstLine="0"/>
      <w:jc w:val="left"/>
      <w:outlineLvl w:val="9"/>
    </w:pPr>
    <w:rPr>
      <w:rFonts w:ascii="Cambria" w:hAnsi="Cambria"/>
      <w:b w:val="0"/>
      <w:color w:val="244061"/>
      <w:kern w:val="0"/>
      <w:sz w:val="36"/>
      <w:szCs w:val="36"/>
      <w:lang w:val="ro-RO"/>
    </w:rPr>
  </w:style>
  <w:style w:type="character" w:customStyle="1" w:styleId="10">
    <w:name w:val="Заголовок №1_"/>
    <w:basedOn w:val="Fontdeparagrafimplicit"/>
    <w:link w:val="11"/>
    <w:uiPriority w:val="99"/>
    <w:locked/>
    <w:rsid w:val="00AB3908"/>
    <w:rPr>
      <w:rFonts w:ascii="Palatino Linotype" w:hAnsi="Palatino Linotype" w:cs="Palatino Linotype"/>
      <w:sz w:val="17"/>
      <w:szCs w:val="17"/>
      <w:shd w:val="clear" w:color="auto" w:fill="FFFFFF"/>
    </w:rPr>
  </w:style>
  <w:style w:type="paragraph" w:customStyle="1" w:styleId="11">
    <w:name w:val="Заголовок №1"/>
    <w:basedOn w:val="Normal"/>
    <w:link w:val="10"/>
    <w:uiPriority w:val="99"/>
    <w:rsid w:val="00AB3908"/>
    <w:pPr>
      <w:shd w:val="clear" w:color="auto" w:fill="FFFFFF"/>
      <w:spacing w:before="360" w:after="360" w:line="240" w:lineRule="atLeast"/>
      <w:ind w:hanging="300"/>
      <w:jc w:val="center"/>
      <w:outlineLvl w:val="0"/>
    </w:pPr>
    <w:rPr>
      <w:rFonts w:ascii="Palatino Linotype" w:hAnsi="Palatino Linotype" w:cs="Palatino Linotype"/>
      <w:sz w:val="17"/>
      <w:szCs w:val="17"/>
      <w:lang w:val="ru-RU" w:eastAsia="ru-RU"/>
    </w:rPr>
  </w:style>
  <w:style w:type="character" w:customStyle="1" w:styleId="12">
    <w:name w:val="Заголовок №1 (2)_"/>
    <w:basedOn w:val="Fontdeparagrafimplicit"/>
    <w:link w:val="120"/>
    <w:uiPriority w:val="99"/>
    <w:locked/>
    <w:rsid w:val="00AB3908"/>
    <w:rPr>
      <w:rFonts w:ascii="Palatino Linotype" w:hAnsi="Palatino Linotype" w:cs="Palatino Linotype"/>
      <w:sz w:val="17"/>
      <w:szCs w:val="17"/>
      <w:shd w:val="clear" w:color="auto" w:fill="FFFFFF"/>
    </w:rPr>
  </w:style>
  <w:style w:type="character" w:customStyle="1" w:styleId="5">
    <w:name w:val="Основной текст (5)_"/>
    <w:basedOn w:val="Fontdeparagrafimplicit"/>
    <w:link w:val="50"/>
    <w:uiPriority w:val="99"/>
    <w:locked/>
    <w:rsid w:val="00AB3908"/>
    <w:rPr>
      <w:rFonts w:ascii="Palatino Linotype" w:hAnsi="Palatino Linotype" w:cs="Palatino Linotype"/>
      <w:sz w:val="14"/>
      <w:szCs w:val="14"/>
      <w:shd w:val="clear" w:color="auto" w:fill="FFFFFF"/>
    </w:rPr>
  </w:style>
  <w:style w:type="paragraph" w:customStyle="1" w:styleId="120">
    <w:name w:val="Заголовок №1 (2)"/>
    <w:basedOn w:val="Normal"/>
    <w:link w:val="12"/>
    <w:uiPriority w:val="99"/>
    <w:rsid w:val="00AB3908"/>
    <w:pPr>
      <w:shd w:val="clear" w:color="auto" w:fill="FFFFFF"/>
      <w:spacing w:before="360" w:after="60" w:line="480" w:lineRule="exact"/>
      <w:ind w:firstLine="0"/>
      <w:jc w:val="center"/>
      <w:outlineLvl w:val="0"/>
    </w:pPr>
    <w:rPr>
      <w:rFonts w:ascii="Palatino Linotype" w:hAnsi="Palatino Linotype" w:cs="Palatino Linotype"/>
      <w:sz w:val="17"/>
      <w:szCs w:val="17"/>
      <w:lang w:val="ru-RU" w:eastAsia="ru-RU"/>
    </w:rPr>
  </w:style>
  <w:style w:type="paragraph" w:customStyle="1" w:styleId="50">
    <w:name w:val="Основной текст (5)"/>
    <w:basedOn w:val="Normal"/>
    <w:link w:val="5"/>
    <w:uiPriority w:val="99"/>
    <w:rsid w:val="00AB3908"/>
    <w:pPr>
      <w:shd w:val="clear" w:color="auto" w:fill="FFFFFF"/>
      <w:spacing w:after="240" w:line="240" w:lineRule="atLeast"/>
      <w:ind w:firstLine="0"/>
      <w:jc w:val="left"/>
    </w:pPr>
    <w:rPr>
      <w:rFonts w:ascii="Palatino Linotype" w:hAnsi="Palatino Linotype" w:cs="Palatino Linotype"/>
      <w:sz w:val="14"/>
      <w:szCs w:val="14"/>
      <w:lang w:val="ru-RU" w:eastAsia="ru-RU"/>
    </w:rPr>
  </w:style>
  <w:style w:type="character" w:customStyle="1" w:styleId="127pt">
    <w:name w:val="Заголовок №1 (2) + 7 pt.Не полужирный"/>
    <w:basedOn w:val="12"/>
    <w:uiPriority w:val="99"/>
    <w:rsid w:val="00AB3908"/>
    <w:rPr>
      <w:rFonts w:ascii="Palatino Linotype" w:hAnsi="Palatino Linotype" w:cs="Palatino Linotype"/>
      <w:b/>
      <w:bCs/>
      <w:spacing w:val="0"/>
      <w:sz w:val="14"/>
      <w:szCs w:val="14"/>
      <w:shd w:val="clear" w:color="auto" w:fill="FFFFFF"/>
    </w:rPr>
  </w:style>
  <w:style w:type="character" w:customStyle="1" w:styleId="6">
    <w:name w:val="Основной текст (6)_"/>
    <w:basedOn w:val="Fontdeparagrafimplicit"/>
    <w:link w:val="60"/>
    <w:uiPriority w:val="99"/>
    <w:locked/>
    <w:rsid w:val="00AB3908"/>
    <w:rPr>
      <w:rFonts w:ascii="Palatino Linotype" w:hAnsi="Palatino Linotype" w:cs="Palatino Linotype"/>
      <w:sz w:val="17"/>
      <w:szCs w:val="17"/>
      <w:shd w:val="clear" w:color="auto" w:fill="FFFFFF"/>
    </w:rPr>
  </w:style>
  <w:style w:type="character" w:customStyle="1" w:styleId="67pt">
    <w:name w:val="Основной текст (6) + 7 pt.Не полужирный"/>
    <w:basedOn w:val="6"/>
    <w:uiPriority w:val="99"/>
    <w:rsid w:val="00AB3908"/>
    <w:rPr>
      <w:rFonts w:ascii="Palatino Linotype" w:hAnsi="Palatino Linotype" w:cs="Palatino Linotype"/>
      <w:b/>
      <w:bCs/>
      <w:sz w:val="14"/>
      <w:szCs w:val="14"/>
      <w:shd w:val="clear" w:color="auto" w:fill="FFFFFF"/>
    </w:rPr>
  </w:style>
  <w:style w:type="paragraph" w:customStyle="1" w:styleId="60">
    <w:name w:val="Основной текст (6)"/>
    <w:basedOn w:val="Normal"/>
    <w:link w:val="6"/>
    <w:uiPriority w:val="99"/>
    <w:rsid w:val="00AB3908"/>
    <w:pPr>
      <w:shd w:val="clear" w:color="auto" w:fill="FFFFFF"/>
      <w:spacing w:after="60" w:line="427" w:lineRule="exact"/>
      <w:ind w:firstLine="0"/>
      <w:jc w:val="center"/>
    </w:pPr>
    <w:rPr>
      <w:rFonts w:ascii="Palatino Linotype" w:hAnsi="Palatino Linotype" w:cs="Palatino Linotype"/>
      <w:sz w:val="17"/>
      <w:szCs w:val="17"/>
      <w:lang w:val="ru-RU" w:eastAsia="ru-RU"/>
    </w:rPr>
  </w:style>
  <w:style w:type="character" w:customStyle="1" w:styleId="175pt">
    <w:name w:val="Заголовок №1 + 7.5 pt.Не полужирный.Курсив"/>
    <w:basedOn w:val="10"/>
    <w:uiPriority w:val="99"/>
    <w:rsid w:val="00AB3908"/>
    <w:rPr>
      <w:rFonts w:ascii="Palatino Linotype" w:hAnsi="Palatino Linotype" w:cs="Palatino Linotype"/>
      <w:b/>
      <w:bCs/>
      <w:i/>
      <w:iCs/>
      <w:spacing w:val="0"/>
      <w:sz w:val="15"/>
      <w:szCs w:val="15"/>
      <w:shd w:val="clear" w:color="auto" w:fill="FFFFFF"/>
    </w:rPr>
  </w:style>
  <w:style w:type="paragraph" w:customStyle="1" w:styleId="Normal2">
    <w:name w:val="Normal2"/>
    <w:uiPriority w:val="99"/>
    <w:rsid w:val="00AB3908"/>
    <w:pPr>
      <w:spacing w:after="200" w:line="276" w:lineRule="auto"/>
      <w:ind w:firstLine="0"/>
      <w:jc w:val="left"/>
    </w:pPr>
    <w:rPr>
      <w:rFonts w:ascii="Calibri" w:hAnsi="Calibri" w:cs="Calibri"/>
      <w:color w:val="000000"/>
      <w:sz w:val="22"/>
      <w:szCs w:val="22"/>
      <w:lang w:val="ro-RO" w:eastAsia="zh-CN"/>
    </w:rPr>
  </w:style>
  <w:style w:type="paragraph" w:customStyle="1" w:styleId="13">
    <w:name w:val="Обычный1"/>
    <w:basedOn w:val="Normal"/>
    <w:uiPriority w:val="99"/>
    <w:rsid w:val="00AB3908"/>
    <w:pPr>
      <w:spacing w:before="100" w:beforeAutospacing="1" w:after="100" w:afterAutospacing="1"/>
      <w:ind w:firstLine="0"/>
      <w:jc w:val="left"/>
    </w:pPr>
    <w:rPr>
      <w:sz w:val="24"/>
      <w:szCs w:val="24"/>
      <w:lang w:val="ro-RO" w:eastAsia="ro-RO"/>
    </w:rPr>
  </w:style>
  <w:style w:type="paragraph" w:customStyle="1" w:styleId="2">
    <w:name w:val="Обычный2"/>
    <w:basedOn w:val="Normal"/>
    <w:uiPriority w:val="99"/>
    <w:rsid w:val="00AB3908"/>
    <w:pPr>
      <w:spacing w:before="100" w:beforeAutospacing="1" w:after="100" w:afterAutospacing="1"/>
      <w:ind w:firstLine="0"/>
      <w:jc w:val="left"/>
    </w:pPr>
    <w:rPr>
      <w:sz w:val="24"/>
      <w:szCs w:val="24"/>
      <w:lang w:val="ro-RO" w:eastAsia="ro-RO"/>
    </w:rPr>
  </w:style>
  <w:style w:type="character" w:customStyle="1" w:styleId="Bodytext3">
    <w:name w:val="Body text (3)"/>
    <w:uiPriority w:val="99"/>
    <w:rsid w:val="00AB3908"/>
    <w:rPr>
      <w:rFonts w:ascii="Times New Roman" w:hAnsi="Times New Roman"/>
      <w:color w:val="000000"/>
      <w:spacing w:val="0"/>
      <w:w w:val="100"/>
      <w:position w:val="0"/>
      <w:sz w:val="26"/>
      <w:u w:val="none"/>
      <w:effect w:val="none"/>
      <w:lang w:val="ro-RO" w:eastAsia="ro-RO"/>
    </w:rPr>
  </w:style>
  <w:style w:type="paragraph" w:customStyle="1" w:styleId="20">
    <w:name w:val="Основной текст2"/>
    <w:basedOn w:val="Normal"/>
    <w:uiPriority w:val="99"/>
    <w:rsid w:val="00AB3908"/>
    <w:pPr>
      <w:shd w:val="clear" w:color="auto" w:fill="FFFFFF"/>
      <w:spacing w:line="326" w:lineRule="exact"/>
      <w:ind w:hanging="300"/>
      <w:jc w:val="left"/>
    </w:pPr>
    <w:rPr>
      <w:color w:val="000000"/>
      <w:spacing w:val="-2"/>
      <w:sz w:val="17"/>
      <w:szCs w:val="17"/>
      <w:lang w:val="ro-RO" w:eastAsia="ro-RO"/>
    </w:rPr>
  </w:style>
  <w:style w:type="character" w:customStyle="1" w:styleId="a2">
    <w:name w:val="Сноска_"/>
    <w:basedOn w:val="Fontdeparagrafimplicit"/>
    <w:link w:val="a3"/>
    <w:uiPriority w:val="99"/>
    <w:locked/>
    <w:rsid w:val="00AB3908"/>
    <w:rPr>
      <w:spacing w:val="-2"/>
      <w:sz w:val="17"/>
      <w:szCs w:val="17"/>
      <w:shd w:val="clear" w:color="auto" w:fill="FFFFFF"/>
    </w:rPr>
  </w:style>
  <w:style w:type="paragraph" w:customStyle="1" w:styleId="a3">
    <w:name w:val="Сноска"/>
    <w:basedOn w:val="Normal"/>
    <w:link w:val="a2"/>
    <w:uiPriority w:val="99"/>
    <w:rsid w:val="00AB3908"/>
    <w:pPr>
      <w:shd w:val="clear" w:color="auto" w:fill="FFFFFF"/>
      <w:spacing w:after="240" w:line="211" w:lineRule="exact"/>
      <w:ind w:firstLine="0"/>
    </w:pPr>
    <w:rPr>
      <w:spacing w:val="-2"/>
      <w:sz w:val="17"/>
      <w:szCs w:val="17"/>
      <w:lang w:val="ru-RU" w:eastAsia="ru-RU"/>
    </w:rPr>
  </w:style>
  <w:style w:type="character" w:customStyle="1" w:styleId="21">
    <w:name w:val="???????? ?????21"/>
    <w:basedOn w:val="Fontdeparagrafimplicit"/>
    <w:uiPriority w:val="99"/>
    <w:rsid w:val="00AB3908"/>
    <w:rPr>
      <w:rFonts w:ascii="Times New Roman" w:hAnsi="Times New Roman" w:cs="Times New Roman"/>
      <w:spacing w:val="15"/>
      <w:sz w:val="16"/>
      <w:szCs w:val="16"/>
      <w:shd w:val="clear" w:color="auto" w:fill="FFFFFF"/>
    </w:rPr>
  </w:style>
  <w:style w:type="character" w:customStyle="1" w:styleId="200">
    <w:name w:val="???????? ?????20"/>
    <w:basedOn w:val="Fontdeparagrafimplicit"/>
    <w:uiPriority w:val="99"/>
    <w:rsid w:val="00AB3908"/>
    <w:rPr>
      <w:rFonts w:ascii="Times New Roman" w:hAnsi="Times New Roman" w:cs="Times New Roman"/>
      <w:spacing w:val="15"/>
      <w:sz w:val="16"/>
      <w:szCs w:val="16"/>
      <w:shd w:val="clear" w:color="auto" w:fill="FFFFFF"/>
    </w:rPr>
  </w:style>
  <w:style w:type="character" w:customStyle="1" w:styleId="42">
    <w:name w:val="???????? ????? (4)_"/>
    <w:basedOn w:val="Fontdeparagrafimplicit"/>
    <w:link w:val="410"/>
    <w:uiPriority w:val="99"/>
    <w:locked/>
    <w:rsid w:val="00AB3908"/>
    <w:rPr>
      <w:rFonts w:ascii="Palatino Linotype" w:hAnsi="Palatino Linotype" w:cs="Palatino Linotype"/>
      <w:spacing w:val="1"/>
      <w:sz w:val="13"/>
      <w:szCs w:val="13"/>
      <w:shd w:val="clear" w:color="auto" w:fill="FFFFFF"/>
    </w:rPr>
  </w:style>
  <w:style w:type="character" w:customStyle="1" w:styleId="43">
    <w:name w:val="???????? ????? (4)"/>
    <w:basedOn w:val="42"/>
    <w:uiPriority w:val="99"/>
    <w:rsid w:val="00AB3908"/>
    <w:rPr>
      <w:rFonts w:ascii="Palatino Linotype" w:hAnsi="Palatino Linotype" w:cs="Palatino Linotype"/>
      <w:spacing w:val="1"/>
      <w:sz w:val="13"/>
      <w:szCs w:val="13"/>
      <w:shd w:val="clear" w:color="auto" w:fill="FFFFFF"/>
    </w:rPr>
  </w:style>
  <w:style w:type="paragraph" w:customStyle="1" w:styleId="410">
    <w:name w:val="???????? ????? (4)1"/>
    <w:basedOn w:val="Normal"/>
    <w:link w:val="42"/>
    <w:uiPriority w:val="99"/>
    <w:rsid w:val="00AB3908"/>
    <w:pPr>
      <w:shd w:val="clear" w:color="auto" w:fill="FFFFFF"/>
      <w:spacing w:after="120" w:line="240" w:lineRule="atLeast"/>
      <w:ind w:hanging="260"/>
    </w:pPr>
    <w:rPr>
      <w:rFonts w:ascii="Palatino Linotype" w:hAnsi="Palatino Linotype" w:cs="Palatino Linotype"/>
      <w:spacing w:val="1"/>
      <w:sz w:val="13"/>
      <w:szCs w:val="13"/>
      <w:lang w:val="ru-RU" w:eastAsia="ru-RU"/>
    </w:rPr>
  </w:style>
  <w:style w:type="character" w:customStyle="1" w:styleId="Bodytext">
    <w:name w:val="Body text_"/>
    <w:basedOn w:val="Fontdeparagrafimplicit"/>
    <w:link w:val="51"/>
    <w:uiPriority w:val="99"/>
    <w:locked/>
    <w:rsid w:val="00AB3908"/>
    <w:rPr>
      <w:sz w:val="23"/>
      <w:szCs w:val="23"/>
      <w:shd w:val="clear" w:color="auto" w:fill="FFFFFF"/>
    </w:rPr>
  </w:style>
  <w:style w:type="character" w:customStyle="1" w:styleId="Heading3">
    <w:name w:val="Heading #3_"/>
    <w:basedOn w:val="Fontdeparagrafimplicit"/>
    <w:link w:val="Heading30"/>
    <w:uiPriority w:val="99"/>
    <w:locked/>
    <w:rsid w:val="00AB3908"/>
    <w:rPr>
      <w:sz w:val="23"/>
      <w:szCs w:val="23"/>
      <w:shd w:val="clear" w:color="auto" w:fill="FFFFFF"/>
    </w:rPr>
  </w:style>
  <w:style w:type="character" w:customStyle="1" w:styleId="Heading1">
    <w:name w:val="Heading #1_"/>
    <w:basedOn w:val="Fontdeparagrafimplicit"/>
    <w:link w:val="Heading10"/>
    <w:uiPriority w:val="99"/>
    <w:locked/>
    <w:rsid w:val="00AB3908"/>
    <w:rPr>
      <w:sz w:val="27"/>
      <w:szCs w:val="27"/>
      <w:shd w:val="clear" w:color="auto" w:fill="FFFFFF"/>
    </w:rPr>
  </w:style>
  <w:style w:type="character" w:customStyle="1" w:styleId="Heading3Italic">
    <w:name w:val="Heading #3 + Italic"/>
    <w:basedOn w:val="Heading3"/>
    <w:uiPriority w:val="99"/>
    <w:rsid w:val="00AB3908"/>
    <w:rPr>
      <w:i/>
      <w:iCs/>
      <w:sz w:val="23"/>
      <w:szCs w:val="23"/>
      <w:shd w:val="clear" w:color="auto" w:fill="FFFFFF"/>
    </w:rPr>
  </w:style>
  <w:style w:type="character" w:customStyle="1" w:styleId="Tableofcontents">
    <w:name w:val="Table of contents_"/>
    <w:basedOn w:val="Fontdeparagrafimplicit"/>
    <w:link w:val="Tableofcontents0"/>
    <w:uiPriority w:val="99"/>
    <w:locked/>
    <w:rsid w:val="00AB3908"/>
    <w:rPr>
      <w:sz w:val="23"/>
      <w:szCs w:val="23"/>
      <w:shd w:val="clear" w:color="auto" w:fill="FFFFFF"/>
    </w:rPr>
  </w:style>
  <w:style w:type="paragraph" w:customStyle="1" w:styleId="Heading30">
    <w:name w:val="Heading #3"/>
    <w:basedOn w:val="Normal"/>
    <w:link w:val="Heading3"/>
    <w:uiPriority w:val="99"/>
    <w:rsid w:val="00AB3908"/>
    <w:pPr>
      <w:shd w:val="clear" w:color="auto" w:fill="FFFFFF"/>
      <w:spacing w:before="360" w:line="413" w:lineRule="exact"/>
      <w:ind w:hanging="360"/>
      <w:outlineLvl w:val="2"/>
    </w:pPr>
    <w:rPr>
      <w:sz w:val="23"/>
      <w:szCs w:val="23"/>
      <w:lang w:val="ru-RU" w:eastAsia="ru-RU"/>
    </w:rPr>
  </w:style>
  <w:style w:type="paragraph" w:customStyle="1" w:styleId="Heading10">
    <w:name w:val="Heading #1"/>
    <w:basedOn w:val="Normal"/>
    <w:link w:val="Heading1"/>
    <w:uiPriority w:val="99"/>
    <w:rsid w:val="00AB3908"/>
    <w:pPr>
      <w:shd w:val="clear" w:color="auto" w:fill="FFFFFF"/>
      <w:spacing w:after="360" w:line="240" w:lineRule="atLeast"/>
      <w:ind w:firstLine="0"/>
      <w:outlineLvl w:val="0"/>
    </w:pPr>
    <w:rPr>
      <w:sz w:val="27"/>
      <w:szCs w:val="27"/>
      <w:lang w:val="ru-RU" w:eastAsia="ru-RU"/>
    </w:rPr>
  </w:style>
  <w:style w:type="paragraph" w:customStyle="1" w:styleId="Tableofcontents0">
    <w:name w:val="Table of contents"/>
    <w:basedOn w:val="Normal"/>
    <w:link w:val="Tableofcontents"/>
    <w:uiPriority w:val="99"/>
    <w:rsid w:val="00AB3908"/>
    <w:pPr>
      <w:shd w:val="clear" w:color="auto" w:fill="FFFFFF"/>
      <w:spacing w:line="274" w:lineRule="exact"/>
      <w:ind w:firstLine="0"/>
    </w:pPr>
    <w:rPr>
      <w:sz w:val="23"/>
      <w:szCs w:val="23"/>
      <w:lang w:val="ru-RU" w:eastAsia="ru-RU"/>
    </w:rPr>
  </w:style>
  <w:style w:type="paragraph" w:customStyle="1" w:styleId="lf">
    <w:name w:val="lf"/>
    <w:basedOn w:val="Normal"/>
    <w:uiPriority w:val="99"/>
    <w:rsid w:val="00AB3908"/>
    <w:pPr>
      <w:ind w:firstLine="0"/>
      <w:jc w:val="left"/>
    </w:pPr>
    <w:rPr>
      <w:sz w:val="24"/>
      <w:szCs w:val="24"/>
      <w:lang w:val="ru-RU" w:eastAsia="ru-RU"/>
    </w:rPr>
  </w:style>
  <w:style w:type="character" w:customStyle="1" w:styleId="Heading2">
    <w:name w:val="Heading #2_"/>
    <w:basedOn w:val="Fontdeparagrafimplicit"/>
    <w:link w:val="Heading20"/>
    <w:uiPriority w:val="99"/>
    <w:locked/>
    <w:rsid w:val="00AB3908"/>
    <w:rPr>
      <w:sz w:val="19"/>
      <w:szCs w:val="19"/>
      <w:shd w:val="clear" w:color="auto" w:fill="FFFFFF"/>
    </w:rPr>
  </w:style>
  <w:style w:type="character" w:customStyle="1" w:styleId="Tablecaption">
    <w:name w:val="Table caption_"/>
    <w:basedOn w:val="Fontdeparagrafimplicit"/>
    <w:link w:val="Tablecaption0"/>
    <w:uiPriority w:val="99"/>
    <w:locked/>
    <w:rsid w:val="00AB3908"/>
    <w:rPr>
      <w:shd w:val="clear" w:color="auto" w:fill="FFFFFF"/>
    </w:rPr>
  </w:style>
  <w:style w:type="paragraph" w:customStyle="1" w:styleId="51">
    <w:name w:val="Основной текст5"/>
    <w:basedOn w:val="Normal"/>
    <w:link w:val="Bodytext"/>
    <w:uiPriority w:val="99"/>
    <w:rsid w:val="00AB3908"/>
    <w:pPr>
      <w:shd w:val="clear" w:color="auto" w:fill="FFFFFF"/>
      <w:spacing w:after="180" w:line="254" w:lineRule="exact"/>
      <w:ind w:firstLine="0"/>
      <w:jc w:val="center"/>
    </w:pPr>
    <w:rPr>
      <w:sz w:val="23"/>
      <w:szCs w:val="23"/>
      <w:lang w:val="ru-RU" w:eastAsia="ru-RU"/>
    </w:rPr>
  </w:style>
  <w:style w:type="paragraph" w:customStyle="1" w:styleId="Heading20">
    <w:name w:val="Heading #2"/>
    <w:basedOn w:val="Normal"/>
    <w:link w:val="Heading2"/>
    <w:uiPriority w:val="99"/>
    <w:rsid w:val="00AB3908"/>
    <w:pPr>
      <w:shd w:val="clear" w:color="auto" w:fill="FFFFFF"/>
      <w:spacing w:before="540" w:after="300" w:line="240" w:lineRule="atLeast"/>
      <w:ind w:firstLine="0"/>
      <w:jc w:val="left"/>
      <w:outlineLvl w:val="1"/>
    </w:pPr>
    <w:rPr>
      <w:sz w:val="19"/>
      <w:szCs w:val="19"/>
      <w:lang w:val="ru-RU" w:eastAsia="ru-RU"/>
    </w:rPr>
  </w:style>
  <w:style w:type="paragraph" w:customStyle="1" w:styleId="Tablecaption0">
    <w:name w:val="Table caption"/>
    <w:basedOn w:val="Normal"/>
    <w:link w:val="Tablecaption"/>
    <w:uiPriority w:val="99"/>
    <w:rsid w:val="00AB3908"/>
    <w:pPr>
      <w:shd w:val="clear" w:color="auto" w:fill="FFFFFF"/>
      <w:spacing w:line="269" w:lineRule="exact"/>
      <w:ind w:firstLine="0"/>
    </w:pPr>
    <w:rPr>
      <w:lang w:val="ru-RU" w:eastAsia="ru-RU"/>
    </w:rPr>
  </w:style>
  <w:style w:type="character" w:customStyle="1" w:styleId="tonic-accent">
    <w:name w:val="tonic-accent"/>
    <w:basedOn w:val="Fontdeparagrafimplicit"/>
    <w:rsid w:val="00AB3908"/>
  </w:style>
  <w:style w:type="paragraph" w:customStyle="1" w:styleId="3">
    <w:name w:val="Обычный3"/>
    <w:basedOn w:val="Normal"/>
    <w:rsid w:val="00AB3908"/>
    <w:pPr>
      <w:spacing w:before="100" w:beforeAutospacing="1" w:after="100" w:afterAutospacing="1"/>
      <w:ind w:firstLine="0"/>
      <w:jc w:val="left"/>
    </w:pPr>
    <w:rPr>
      <w:sz w:val="24"/>
      <w:szCs w:val="24"/>
      <w:lang w:val="ro-RO" w:eastAsia="ro-RO"/>
    </w:rPr>
  </w:style>
  <w:style w:type="paragraph" w:customStyle="1" w:styleId="44">
    <w:name w:val="Обычный4"/>
    <w:basedOn w:val="Normal"/>
    <w:rsid w:val="00AB3908"/>
    <w:pPr>
      <w:spacing w:before="100" w:beforeAutospacing="1" w:after="100" w:afterAutospacing="1"/>
      <w:ind w:firstLine="0"/>
      <w:jc w:val="left"/>
    </w:pPr>
    <w:rPr>
      <w:sz w:val="24"/>
      <w:szCs w:val="24"/>
      <w:lang w:val="ro-RO" w:eastAsia="ro-RO"/>
    </w:rPr>
  </w:style>
  <w:style w:type="paragraph" w:customStyle="1" w:styleId="52">
    <w:name w:val="Обычный5"/>
    <w:basedOn w:val="Normal"/>
    <w:rsid w:val="00AB3908"/>
    <w:pPr>
      <w:spacing w:before="100" w:beforeAutospacing="1" w:after="100" w:afterAutospacing="1"/>
      <w:ind w:firstLine="0"/>
      <w:jc w:val="left"/>
    </w:pPr>
    <w:rPr>
      <w:sz w:val="24"/>
      <w:szCs w:val="24"/>
      <w:lang w:val="ro-RO" w:eastAsia="ro-RO"/>
    </w:rPr>
  </w:style>
  <w:style w:type="paragraph" w:customStyle="1" w:styleId="61">
    <w:name w:val="Обычный6"/>
    <w:basedOn w:val="Normal"/>
    <w:rsid w:val="00AB3908"/>
    <w:pPr>
      <w:spacing w:before="100" w:beforeAutospacing="1" w:after="100" w:afterAutospacing="1"/>
      <w:ind w:firstLine="0"/>
      <w:jc w:val="left"/>
    </w:pPr>
    <w:rPr>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9D8632F-B0EE-4FDD-91F1-81DC0FE7D4BE}"/>
</file>

<file path=customXml/itemProps2.xml><?xml version="1.0" encoding="utf-8"?>
<ds:datastoreItem xmlns:ds="http://schemas.openxmlformats.org/officeDocument/2006/customXml" ds:itemID="{70007892-E7B0-408D-ADF6-9CEAAC035722}"/>
</file>

<file path=customXml/itemProps3.xml><?xml version="1.0" encoding="utf-8"?>
<ds:datastoreItem xmlns:ds="http://schemas.openxmlformats.org/officeDocument/2006/customXml" ds:itemID="{0C8F39A6-D5ED-4C98-81D2-3ABFD478176B}"/>
</file>

<file path=customXml/itemProps4.xml><?xml version="1.0" encoding="utf-8"?>
<ds:datastoreItem xmlns:ds="http://schemas.openxmlformats.org/officeDocument/2006/customXml" ds:itemID="{499ACB02-7010-4AAA-B2AC-74D14F692701}"/>
</file>

<file path=docProps/app.xml><?xml version="1.0" encoding="utf-8"?>
<Properties xmlns="http://schemas.openxmlformats.org/officeDocument/2006/extended-properties" xmlns:vt="http://schemas.openxmlformats.org/officeDocument/2006/docPropsVTypes">
  <Template>Normal.dotm</Template>
  <TotalTime>25</TotalTime>
  <Pages>45</Pages>
  <Words>16146</Words>
  <Characters>92033</Characters>
  <Application>Microsoft Office Word</Application>
  <DocSecurity>0</DocSecurity>
  <Lines>766</Lines>
  <Paragraphs>215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107964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160.2022.ro</dc:title>
  <dc:creator>lll</dc:creator>
  <cp:lastModifiedBy>User</cp:lastModifiedBy>
  <cp:revision>12</cp:revision>
  <cp:lastPrinted>2022-04-26T08:33:00Z</cp:lastPrinted>
  <dcterms:created xsi:type="dcterms:W3CDTF">2022-04-18T10:25:00Z</dcterms:created>
  <dcterms:modified xsi:type="dcterms:W3CDTF">2022-04-26T08:40:00Z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