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CE6D2" w14:textId="3E46A53A" w:rsidR="00040983" w:rsidRDefault="00040983" w:rsidP="00040983">
      <w:pPr>
        <w:tabs>
          <w:tab w:val="left" w:pos="6386"/>
        </w:tabs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CA793D9" w14:textId="77777777" w:rsidR="00040983" w:rsidRDefault="00040983" w:rsidP="00040983">
      <w:pPr>
        <w:tabs>
          <w:tab w:val="left" w:pos="6386"/>
        </w:tabs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2C78435" w14:textId="77777777" w:rsidR="00040983" w:rsidRDefault="00040983" w:rsidP="00040983">
      <w:pPr>
        <w:tabs>
          <w:tab w:val="left" w:pos="6386"/>
        </w:tabs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6E1E936" w14:textId="77777777" w:rsidR="00040983" w:rsidRDefault="00040983" w:rsidP="00040983">
      <w:pPr>
        <w:tabs>
          <w:tab w:val="left" w:pos="6386"/>
        </w:tabs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9D2BF8E" w14:textId="77777777" w:rsidR="00040983" w:rsidRDefault="00040983" w:rsidP="00040983">
      <w:pPr>
        <w:tabs>
          <w:tab w:val="left" w:pos="6386"/>
        </w:tabs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5140F0AE" w14:textId="77777777" w:rsidR="00040983" w:rsidRDefault="00040983" w:rsidP="00040983">
      <w:pPr>
        <w:tabs>
          <w:tab w:val="left" w:pos="6386"/>
        </w:tabs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0D8D2F63" w14:textId="2B517FEB" w:rsidR="0094390E" w:rsidRPr="00AE6CDC" w:rsidRDefault="0094390E" w:rsidP="00040983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bCs/>
          <w:spacing w:val="80"/>
          <w:sz w:val="28"/>
          <w:szCs w:val="28"/>
          <w:lang w:val="ro-RO" w:eastAsia="ru-RU"/>
        </w:rPr>
      </w:pPr>
      <w:r w:rsidRPr="00AE6CDC">
        <w:rPr>
          <w:rFonts w:asciiTheme="majorBidi" w:hAnsiTheme="majorBidi" w:cstheme="majorBidi"/>
          <w:b/>
          <w:bCs/>
          <w:spacing w:val="80"/>
          <w:sz w:val="28"/>
          <w:szCs w:val="28"/>
          <w:lang w:val="ro-RO" w:eastAsia="ru-RU"/>
        </w:rPr>
        <w:t>LEGE</w:t>
      </w:r>
    </w:p>
    <w:p w14:paraId="70A53076" w14:textId="77777777" w:rsidR="00040983" w:rsidRPr="0094390E" w:rsidRDefault="00040983" w:rsidP="00040983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BF2E1DB" w14:textId="1B185851" w:rsidR="0094390E" w:rsidRDefault="004D7A50" w:rsidP="00040983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4D7A50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pentru ratificarea Acordului dintre Republica Moldova și Regatul Belgiei privind angajarea remunerată în câmpul muncii a unor categorii de membri ai familiilor personalului misiunilor diplomatice și oficiilor consulare</w:t>
      </w:r>
    </w:p>
    <w:p w14:paraId="4F3F9BC3" w14:textId="7ABA8D04" w:rsidR="004D7A50" w:rsidRPr="0094390E" w:rsidRDefault="00AE6CDC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bCs/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4C6CE8F" wp14:editId="56ED24BD">
                <wp:simplePos x="0" y="0"/>
                <wp:positionH relativeFrom="column">
                  <wp:posOffset>339090</wp:posOffset>
                </wp:positionH>
                <wp:positionV relativeFrom="paragraph">
                  <wp:posOffset>32385</wp:posOffset>
                </wp:positionV>
                <wp:extent cx="43815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3815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47948C" id="Conector drept 1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.7pt,2.55pt" to="371.7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" strokecolor="black [3040]"/>
            </w:pict>
          </mc:Fallback>
        </mc:AlternateContent>
      </w:r>
    </w:p>
    <w:p w14:paraId="30997102" w14:textId="77777777" w:rsidR="001D5960" w:rsidRDefault="001D5960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FCF8D90" w14:textId="39ACADEF" w:rsidR="0094390E" w:rsidRPr="0094390E" w:rsidRDefault="0094390E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4876A2A8" w14:textId="7D967876" w:rsidR="0094390E" w:rsidRPr="0094390E" w:rsidRDefault="0094390E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ADC9A" w14:textId="47B7429E" w:rsidR="0094390E" w:rsidRPr="0094390E" w:rsidRDefault="0094390E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1.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Se ratifică </w:t>
      </w:r>
      <w:r w:rsidR="004D7A50" w:rsidRPr="004D7A50">
        <w:rPr>
          <w:sz w:val="28"/>
          <w:szCs w:val="28"/>
          <w:lang w:val="ro-RO"/>
        </w:rPr>
        <w:t>Acordul dintre Republica Moldova și Regatul Belgiei privind angajarea remunerată în câmpul muncii a unor categorii de membri</w:t>
      </w:r>
      <w:r w:rsidR="004D7A50">
        <w:rPr>
          <w:sz w:val="28"/>
          <w:szCs w:val="28"/>
          <w:lang w:val="ro-RO"/>
        </w:rPr>
        <w:t xml:space="preserve"> </w:t>
      </w:r>
      <w:r w:rsidR="004D7A50" w:rsidRPr="004D7A50">
        <w:rPr>
          <w:sz w:val="28"/>
          <w:szCs w:val="28"/>
          <w:lang w:val="ro-RO"/>
        </w:rPr>
        <w:t>ai familiilor personalului misiunilor diplomatice și oficiilor consulare, întocmit la Praga la 31 august 2022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14:paraId="74FDC40D" w14:textId="77777777" w:rsidR="0094390E" w:rsidRPr="0094390E" w:rsidRDefault="0094390E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572B32" w14:textId="0B27F8EB" w:rsidR="0094390E" w:rsidRPr="0094390E" w:rsidRDefault="0094390E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2.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Guvernul va întreprinde măsurile necesare pentru realizarea prevederilor </w:t>
      </w:r>
      <w:r w:rsidR="0076147F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>cordului nominalizat.</w:t>
      </w:r>
    </w:p>
    <w:p w14:paraId="1920FC67" w14:textId="77777777" w:rsidR="0094390E" w:rsidRPr="0094390E" w:rsidRDefault="0094390E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17FA9BA" w14:textId="43F3B8E7" w:rsidR="0094390E" w:rsidRPr="0094390E" w:rsidRDefault="0094390E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3.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Ministerul Afacerilor Externe și Integrării Europene va notifica </w:t>
      </w:r>
      <w:r w:rsidR="0076147F">
        <w:rPr>
          <w:rFonts w:asciiTheme="majorBidi" w:hAnsiTheme="majorBidi" w:cstheme="majorBidi"/>
          <w:sz w:val="28"/>
          <w:szCs w:val="28"/>
          <w:lang w:val="ro-RO" w:eastAsia="ru-RU"/>
        </w:rPr>
        <w:t>partea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 xml:space="preserve"> belgi</w:t>
      </w:r>
      <w:r w:rsidR="0076147F">
        <w:rPr>
          <w:rFonts w:asciiTheme="majorBidi" w:hAnsiTheme="majorBidi" w:cstheme="majorBidi"/>
          <w:sz w:val="28"/>
          <w:szCs w:val="28"/>
          <w:lang w:val="ro-RO" w:eastAsia="ru-RU"/>
        </w:rPr>
        <w:t>ană despre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 xml:space="preserve"> ratificarea </w:t>
      </w:r>
      <w:r w:rsidR="0076147F">
        <w:rPr>
          <w:rFonts w:asciiTheme="majorBidi" w:hAnsiTheme="majorBidi" w:cstheme="majorBidi"/>
          <w:sz w:val="28"/>
          <w:szCs w:val="28"/>
          <w:lang w:val="ro-RO" w:eastAsia="ru-RU"/>
        </w:rPr>
        <w:t>a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>cordului menționat.</w:t>
      </w:r>
    </w:p>
    <w:p w14:paraId="399F01CA" w14:textId="77777777" w:rsidR="0094390E" w:rsidRPr="0094390E" w:rsidRDefault="0094390E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146539" w14:textId="77777777" w:rsidR="0094390E" w:rsidRPr="0094390E" w:rsidRDefault="0094390E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Art. 4.</w:t>
      </w:r>
      <w:r w:rsidRPr="0094390E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31A84C8B" w14:textId="099122A3" w:rsidR="0094390E" w:rsidRDefault="0094390E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EA7094" w14:textId="77777777" w:rsidR="001D5960" w:rsidRDefault="001D5960" w:rsidP="00040983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BC661F3" w14:textId="35CC7A16" w:rsidR="0094390E" w:rsidRPr="0094390E" w:rsidRDefault="00040983" w:rsidP="001D5960">
      <w:pPr>
        <w:tabs>
          <w:tab w:val="left" w:pos="6386"/>
        </w:tabs>
        <w:ind w:left="567" w:right="1985"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94390E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PREȘEDINTELE  PARLAMENTULUI</w:t>
      </w:r>
    </w:p>
    <w:p w14:paraId="62117D7A" w14:textId="77777777" w:rsidR="009F7F97" w:rsidRDefault="009F7F97" w:rsidP="001D5960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4304B7F3" w14:textId="77777777" w:rsidR="009F7F97" w:rsidRDefault="009F7F97" w:rsidP="001D5960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7119B9D5" w14:textId="352D1090" w:rsidR="009F7F97" w:rsidRDefault="009F7F97" w:rsidP="001D5960">
      <w:pPr>
        <w:tabs>
          <w:tab w:val="left" w:pos="6386"/>
        </w:tabs>
        <w:ind w:left="567" w:right="1985" w:firstLine="0"/>
        <w:jc w:val="center"/>
        <w:rPr>
          <w:b/>
          <w:sz w:val="28"/>
          <w:szCs w:val="28"/>
          <w:lang w:val="ro-RO"/>
        </w:rPr>
      </w:pPr>
    </w:p>
    <w:p w14:paraId="23C41974" w14:textId="02FB11AD" w:rsidR="009F7F97" w:rsidRPr="009E5829" w:rsidRDefault="009F7F97" w:rsidP="001D5960">
      <w:pPr>
        <w:tabs>
          <w:tab w:val="left" w:pos="6386"/>
        </w:tabs>
        <w:ind w:left="567" w:right="1985" w:firstLine="0"/>
        <w:jc w:val="center"/>
        <w:rPr>
          <w:sz w:val="28"/>
          <w:szCs w:val="28"/>
          <w:lang w:val="ro-RO"/>
        </w:rPr>
      </w:pPr>
      <w:r w:rsidRPr="009E5829">
        <w:rPr>
          <w:b/>
          <w:sz w:val="28"/>
          <w:szCs w:val="28"/>
          <w:lang w:val="ro-RO"/>
        </w:rPr>
        <w:t>IGOR  GROSU</w:t>
      </w:r>
    </w:p>
    <w:p w14:paraId="3511321C" w14:textId="77777777" w:rsidR="009F7F97" w:rsidRPr="009E5829" w:rsidRDefault="009F7F97" w:rsidP="009F7F97">
      <w:pPr>
        <w:rPr>
          <w:rFonts w:eastAsia="Calibri"/>
          <w:b/>
          <w:sz w:val="26"/>
          <w:szCs w:val="26"/>
          <w:lang w:val="ro-RO"/>
        </w:rPr>
      </w:pPr>
    </w:p>
    <w:p w14:paraId="6FBC3423" w14:textId="77777777" w:rsidR="009F7F97" w:rsidRPr="009E5829" w:rsidRDefault="009F7F97" w:rsidP="009F7F97">
      <w:pPr>
        <w:rPr>
          <w:rFonts w:eastAsia="Calibri"/>
          <w:b/>
          <w:sz w:val="26"/>
          <w:szCs w:val="26"/>
          <w:lang w:val="ro-RO"/>
        </w:rPr>
      </w:pPr>
    </w:p>
    <w:p w14:paraId="222905FF" w14:textId="77777777" w:rsidR="009F7F97" w:rsidRPr="009E5829" w:rsidRDefault="009F7F97" w:rsidP="009F7F97">
      <w:pPr>
        <w:rPr>
          <w:rFonts w:eastAsia="Calibri"/>
          <w:b/>
          <w:sz w:val="26"/>
          <w:szCs w:val="26"/>
          <w:lang w:val="ro-RO"/>
        </w:rPr>
      </w:pPr>
    </w:p>
    <w:p w14:paraId="1AD7D50A" w14:textId="77777777" w:rsidR="009F7F97" w:rsidRPr="009E5829" w:rsidRDefault="009F7F97" w:rsidP="009F7F97">
      <w:pPr>
        <w:rPr>
          <w:rFonts w:eastAsia="Calibri"/>
          <w:b/>
          <w:sz w:val="26"/>
          <w:szCs w:val="26"/>
          <w:lang w:val="ro-RO"/>
        </w:rPr>
      </w:pPr>
    </w:p>
    <w:p w14:paraId="6514AC75" w14:textId="77777777" w:rsidR="009F7F97" w:rsidRPr="009E5829" w:rsidRDefault="009F7F97" w:rsidP="009F7F97">
      <w:pPr>
        <w:ind w:firstLine="0"/>
        <w:rPr>
          <w:rFonts w:eastAsia="Calibri"/>
          <w:b/>
          <w:sz w:val="28"/>
          <w:szCs w:val="28"/>
          <w:lang w:val="ro-RO"/>
        </w:rPr>
      </w:pPr>
      <w:r w:rsidRPr="009E5829">
        <w:rPr>
          <w:rFonts w:eastAsia="Calibri"/>
          <w:b/>
          <w:sz w:val="28"/>
          <w:szCs w:val="28"/>
          <w:lang w:val="ro-RO"/>
        </w:rPr>
        <w:t>Chișinău, 1 decembrie 2022.</w:t>
      </w:r>
    </w:p>
    <w:p w14:paraId="00AD044E" w14:textId="1551507E" w:rsidR="00730FEE" w:rsidRPr="00FA194B" w:rsidRDefault="009F7F97" w:rsidP="009F7F97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E5829">
        <w:rPr>
          <w:b/>
          <w:sz w:val="28"/>
          <w:szCs w:val="28"/>
          <w:lang w:val="ro-RO"/>
        </w:rPr>
        <w:t>Nr. 32</w:t>
      </w:r>
      <w:r>
        <w:rPr>
          <w:b/>
          <w:sz w:val="28"/>
          <w:szCs w:val="28"/>
          <w:lang w:val="ro-RO"/>
        </w:rPr>
        <w:t>7</w:t>
      </w:r>
      <w:r w:rsidRPr="009E5829">
        <w:rPr>
          <w:b/>
          <w:sz w:val="28"/>
          <w:szCs w:val="28"/>
          <w:lang w:val="ro-RO"/>
        </w:rPr>
        <w:t>.</w:t>
      </w:r>
    </w:p>
    <w:sectPr w:rsidR="00730FEE" w:rsidRPr="00FA194B" w:rsidSect="00040983"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67422" w14:textId="77777777" w:rsidR="00254F1F" w:rsidRDefault="00254F1F" w:rsidP="00026B87">
      <w:r>
        <w:separator/>
      </w:r>
    </w:p>
  </w:endnote>
  <w:endnote w:type="continuationSeparator" w:id="0">
    <w:p w14:paraId="2469330B" w14:textId="77777777" w:rsidR="00254F1F" w:rsidRDefault="00254F1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28C1ED7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7F1ED0">
      <w:rPr>
        <w:noProof/>
        <w:sz w:val="16"/>
        <w:szCs w:val="16"/>
      </w:rPr>
      <w:t>Y:\006\ANUL 2022\HOTARARI\27846\27846-redactat-ro.docx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D279F2C" w:rsidR="001D364E" w:rsidRPr="001D364E" w:rsidRDefault="001D364E" w:rsidP="001D364E">
    <w:pPr>
      <w:pStyle w:val="Subsol"/>
      <w:ind w:firstLine="0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2828B" w14:textId="77777777" w:rsidR="00254F1F" w:rsidRDefault="00254F1F" w:rsidP="00026B87">
      <w:r>
        <w:separator/>
      </w:r>
    </w:p>
  </w:footnote>
  <w:footnote w:type="continuationSeparator" w:id="0">
    <w:p w14:paraId="1E44264D" w14:textId="77777777" w:rsidR="00254F1F" w:rsidRDefault="00254F1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7F1ED0" w:rsidRPr="007F1ED0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03038348">
    <w:abstractNumId w:val="8"/>
  </w:num>
  <w:num w:numId="2" w16cid:durableId="1640306866">
    <w:abstractNumId w:val="31"/>
  </w:num>
  <w:num w:numId="3" w16cid:durableId="1493720503">
    <w:abstractNumId w:val="2"/>
  </w:num>
  <w:num w:numId="4" w16cid:durableId="925116967">
    <w:abstractNumId w:val="21"/>
  </w:num>
  <w:num w:numId="5" w16cid:durableId="293950950">
    <w:abstractNumId w:val="17"/>
  </w:num>
  <w:num w:numId="6" w16cid:durableId="492448184">
    <w:abstractNumId w:val="24"/>
  </w:num>
  <w:num w:numId="7" w16cid:durableId="2034308220">
    <w:abstractNumId w:val="6"/>
  </w:num>
  <w:num w:numId="8" w16cid:durableId="1397823430">
    <w:abstractNumId w:val="18"/>
  </w:num>
  <w:num w:numId="9" w16cid:durableId="110831271">
    <w:abstractNumId w:val="32"/>
  </w:num>
  <w:num w:numId="10" w16cid:durableId="2031564376">
    <w:abstractNumId w:val="34"/>
  </w:num>
  <w:num w:numId="11" w16cid:durableId="1028408907">
    <w:abstractNumId w:val="15"/>
  </w:num>
  <w:num w:numId="12" w16cid:durableId="33122074">
    <w:abstractNumId w:val="27"/>
  </w:num>
  <w:num w:numId="13" w16cid:durableId="1909146410">
    <w:abstractNumId w:val="5"/>
  </w:num>
  <w:num w:numId="14" w16cid:durableId="1963808290">
    <w:abstractNumId w:val="4"/>
  </w:num>
  <w:num w:numId="15" w16cid:durableId="1799757381">
    <w:abstractNumId w:val="9"/>
  </w:num>
  <w:num w:numId="16" w16cid:durableId="1550073270">
    <w:abstractNumId w:val="26"/>
  </w:num>
  <w:num w:numId="17" w16cid:durableId="1265459982">
    <w:abstractNumId w:val="25"/>
  </w:num>
  <w:num w:numId="18" w16cid:durableId="1989243994">
    <w:abstractNumId w:val="3"/>
  </w:num>
  <w:num w:numId="19" w16cid:durableId="1682509156">
    <w:abstractNumId w:val="10"/>
  </w:num>
  <w:num w:numId="20" w16cid:durableId="670178748">
    <w:abstractNumId w:val="13"/>
  </w:num>
  <w:num w:numId="21" w16cid:durableId="72046718">
    <w:abstractNumId w:val="29"/>
  </w:num>
  <w:num w:numId="22" w16cid:durableId="695160209">
    <w:abstractNumId w:val="23"/>
  </w:num>
  <w:num w:numId="23" w16cid:durableId="1554391345">
    <w:abstractNumId w:val="35"/>
  </w:num>
  <w:num w:numId="24" w16cid:durableId="1171336551">
    <w:abstractNumId w:val="16"/>
  </w:num>
  <w:num w:numId="25" w16cid:durableId="800732811">
    <w:abstractNumId w:val="30"/>
  </w:num>
  <w:num w:numId="26" w16cid:durableId="1801877593">
    <w:abstractNumId w:val="19"/>
  </w:num>
  <w:num w:numId="27" w16cid:durableId="323240021">
    <w:abstractNumId w:val="20"/>
  </w:num>
  <w:num w:numId="28" w16cid:durableId="587152960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708948616">
    <w:abstractNumId w:val="0"/>
  </w:num>
  <w:num w:numId="30" w16cid:durableId="177812298">
    <w:abstractNumId w:val="1"/>
  </w:num>
  <w:num w:numId="31" w16cid:durableId="1877887358">
    <w:abstractNumId w:val="28"/>
  </w:num>
  <w:num w:numId="32" w16cid:durableId="102383699">
    <w:abstractNumId w:val="14"/>
  </w:num>
  <w:num w:numId="33" w16cid:durableId="2106880584">
    <w:abstractNumId w:val="36"/>
  </w:num>
  <w:num w:numId="34" w16cid:durableId="1199902526">
    <w:abstractNumId w:val="33"/>
  </w:num>
  <w:num w:numId="35" w16cid:durableId="287783807">
    <w:abstractNumId w:val="11"/>
  </w:num>
  <w:num w:numId="36" w16cid:durableId="629282867">
    <w:abstractNumId w:val="12"/>
  </w:num>
  <w:num w:numId="37" w16cid:durableId="502665268">
    <w:abstractNumId w:val="22"/>
  </w:num>
  <w:num w:numId="38" w16cid:durableId="1131485421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047E2"/>
    <w:rsid w:val="00004A8A"/>
    <w:rsid w:val="000220F3"/>
    <w:rsid w:val="00026B87"/>
    <w:rsid w:val="00040983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A5E5A"/>
    <w:rsid w:val="001B2461"/>
    <w:rsid w:val="001B5608"/>
    <w:rsid w:val="001B5C5C"/>
    <w:rsid w:val="001D364E"/>
    <w:rsid w:val="001D5960"/>
    <w:rsid w:val="001E6EB8"/>
    <w:rsid w:val="00222B19"/>
    <w:rsid w:val="00243B9C"/>
    <w:rsid w:val="00251AE0"/>
    <w:rsid w:val="00254F1F"/>
    <w:rsid w:val="00256F32"/>
    <w:rsid w:val="00283736"/>
    <w:rsid w:val="0029400E"/>
    <w:rsid w:val="00320DA4"/>
    <w:rsid w:val="003321A4"/>
    <w:rsid w:val="00340BEC"/>
    <w:rsid w:val="0034194B"/>
    <w:rsid w:val="003543E9"/>
    <w:rsid w:val="003852B4"/>
    <w:rsid w:val="003A4AE6"/>
    <w:rsid w:val="003B04ED"/>
    <w:rsid w:val="003B596B"/>
    <w:rsid w:val="003D6BC3"/>
    <w:rsid w:val="003F7E42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D7A50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E2A03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B7CDD"/>
    <w:rsid w:val="006D030F"/>
    <w:rsid w:val="006E3ECB"/>
    <w:rsid w:val="006E74D0"/>
    <w:rsid w:val="00721E6F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6147F"/>
    <w:rsid w:val="00782601"/>
    <w:rsid w:val="007926E4"/>
    <w:rsid w:val="007A2971"/>
    <w:rsid w:val="007A37D5"/>
    <w:rsid w:val="007A4567"/>
    <w:rsid w:val="007E0B5B"/>
    <w:rsid w:val="007F1ED0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4390E"/>
    <w:rsid w:val="00950CEF"/>
    <w:rsid w:val="0095316D"/>
    <w:rsid w:val="00965406"/>
    <w:rsid w:val="00967B94"/>
    <w:rsid w:val="009A3326"/>
    <w:rsid w:val="009B2E19"/>
    <w:rsid w:val="009C0EDD"/>
    <w:rsid w:val="009E20E6"/>
    <w:rsid w:val="009F7F97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6CDC"/>
    <w:rsid w:val="00AE7568"/>
    <w:rsid w:val="00AF0010"/>
    <w:rsid w:val="00B05A8B"/>
    <w:rsid w:val="00B16328"/>
    <w:rsid w:val="00B4370D"/>
    <w:rsid w:val="00B51090"/>
    <w:rsid w:val="00BF2373"/>
    <w:rsid w:val="00BF32A6"/>
    <w:rsid w:val="00BF425D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74297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4578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459DAFD"/>
  <w15:docId w15:val="{E20AC30E-7134-44F1-A64D-9A7DA80DE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3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DBA40E3-B5D6-455F-A718-C4B2FF1DC005}"/>
</file>

<file path=customXml/itemProps2.xml><?xml version="1.0" encoding="utf-8"?>
<ds:datastoreItem xmlns:ds="http://schemas.openxmlformats.org/officeDocument/2006/customXml" ds:itemID="{5E166ADF-AE3D-4456-AA21-C07CFCDD481A}"/>
</file>

<file path=customXml/itemProps3.xml><?xml version="1.0" encoding="utf-8"?>
<ds:datastoreItem xmlns:ds="http://schemas.openxmlformats.org/officeDocument/2006/customXml" ds:itemID="{942B30D5-149F-4C94-B1BF-9A1090620E67}"/>
</file>

<file path=customXml/itemProps4.xml><?xml version="1.0" encoding="utf-8"?>
<ds:datastoreItem xmlns:ds="http://schemas.openxmlformats.org/officeDocument/2006/customXml" ds:itemID="{7E291F40-49E7-4D5D-89A8-47B9409932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841</Characters>
  <Application>Microsoft Office Word</Application>
  <DocSecurity>4</DocSecurity>
  <Lines>7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L_327.2022.ro</dc:title>
  <dc:creator>lll</dc:creator>
  <cp:lastModifiedBy>Aliona Galaico</cp:lastModifiedBy>
  <cp:revision>2</cp:revision>
  <cp:lastPrinted>2022-11-22T12:25:00Z</cp:lastPrinted>
  <dcterms:created xsi:type="dcterms:W3CDTF">2022-12-02T13:31:00Z</dcterms:created>
  <dcterms:modified xsi:type="dcterms:W3CDTF">2022-12-02T13:31:00Z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