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4AE61A44" w14:textId="3A79828C" w:rsidR="00686112" w:rsidRPr="00686112" w:rsidRDefault="00686112" w:rsidP="00686112">
      <w:pPr>
        <w:ind w:firstLine="0"/>
        <w:jc w:val="center"/>
        <w:rPr>
          <w:b/>
          <w:sz w:val="28"/>
          <w:szCs w:val="28"/>
          <w:lang w:val="ro-RO"/>
        </w:rPr>
      </w:pPr>
      <w:r w:rsidRPr="00686112">
        <w:rPr>
          <w:b/>
          <w:sz w:val="28"/>
          <w:szCs w:val="28"/>
          <w:lang w:val="ro-RO"/>
        </w:rPr>
        <w:t>Cu privire la aprobarea proiectului de lege</w:t>
      </w:r>
    </w:p>
    <w:p w14:paraId="12F2878D" w14:textId="788A8AA0" w:rsidR="00730FEE" w:rsidRPr="00FA194B" w:rsidRDefault="00686112" w:rsidP="00686112">
      <w:pPr>
        <w:ind w:firstLine="0"/>
        <w:jc w:val="center"/>
        <w:rPr>
          <w:b/>
          <w:sz w:val="28"/>
          <w:szCs w:val="28"/>
          <w:lang w:val="ro-RO"/>
        </w:rPr>
      </w:pPr>
      <w:r w:rsidRPr="00686112">
        <w:rPr>
          <w:b/>
          <w:sz w:val="28"/>
          <w:szCs w:val="28"/>
          <w:lang w:val="ro-RO"/>
        </w:rPr>
        <w:t>pentru modificarea unor acte normative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2EB3F30B" w14:textId="77777777" w:rsidR="00C7677A" w:rsidRPr="00C7677A" w:rsidRDefault="00C7677A" w:rsidP="00C7677A">
      <w:pPr>
        <w:pStyle w:val="cb"/>
        <w:shd w:val="clear" w:color="auto" w:fill="FFFFFF"/>
        <w:ind w:firstLine="709"/>
        <w:jc w:val="both"/>
        <w:rPr>
          <w:b w:val="0"/>
          <w:bCs w:val="0"/>
          <w:color w:val="000000"/>
          <w:sz w:val="32"/>
          <w:szCs w:val="28"/>
        </w:rPr>
      </w:pPr>
      <w:proofErr w:type="spellStart"/>
      <w:r w:rsidRPr="00C7677A">
        <w:rPr>
          <w:b w:val="0"/>
          <w:bCs w:val="0"/>
          <w:sz w:val="28"/>
          <w:lang w:eastAsia="en-US"/>
        </w:rPr>
        <w:t>Se</w:t>
      </w:r>
      <w:proofErr w:type="spellEnd"/>
      <w:r w:rsidRPr="00C7677A">
        <w:rPr>
          <w:b w:val="0"/>
          <w:bCs w:val="0"/>
          <w:sz w:val="28"/>
          <w:lang w:eastAsia="en-US"/>
        </w:rPr>
        <w:t xml:space="preserve"> </w:t>
      </w:r>
      <w:proofErr w:type="spellStart"/>
      <w:r w:rsidRPr="00C7677A">
        <w:rPr>
          <w:b w:val="0"/>
          <w:bCs w:val="0"/>
          <w:sz w:val="28"/>
          <w:lang w:eastAsia="en-US"/>
        </w:rPr>
        <w:t>aprobă</w:t>
      </w:r>
      <w:proofErr w:type="spellEnd"/>
      <w:r w:rsidRPr="00C7677A">
        <w:rPr>
          <w:b w:val="0"/>
          <w:bCs w:val="0"/>
          <w:sz w:val="28"/>
          <w:lang w:eastAsia="en-US"/>
        </w:rPr>
        <w:t xml:space="preserve"> </w:t>
      </w:r>
      <w:proofErr w:type="spellStart"/>
      <w:r w:rsidRPr="00C7677A">
        <w:rPr>
          <w:b w:val="0"/>
          <w:bCs w:val="0"/>
          <w:sz w:val="28"/>
          <w:lang w:eastAsia="en-US"/>
        </w:rPr>
        <w:t>şi</w:t>
      </w:r>
      <w:proofErr w:type="spellEnd"/>
      <w:r w:rsidRPr="00C7677A">
        <w:rPr>
          <w:b w:val="0"/>
          <w:bCs w:val="0"/>
          <w:sz w:val="28"/>
          <w:lang w:eastAsia="en-US"/>
        </w:rPr>
        <w:t xml:space="preserve"> </w:t>
      </w:r>
      <w:proofErr w:type="spellStart"/>
      <w:r w:rsidRPr="00C7677A">
        <w:rPr>
          <w:b w:val="0"/>
          <w:bCs w:val="0"/>
          <w:sz w:val="28"/>
          <w:lang w:eastAsia="en-US"/>
        </w:rPr>
        <w:t>se</w:t>
      </w:r>
      <w:proofErr w:type="spellEnd"/>
      <w:r w:rsidRPr="00C7677A">
        <w:rPr>
          <w:b w:val="0"/>
          <w:bCs w:val="0"/>
          <w:sz w:val="28"/>
          <w:lang w:eastAsia="en-US"/>
        </w:rPr>
        <w:t xml:space="preserve"> </w:t>
      </w:r>
      <w:proofErr w:type="spellStart"/>
      <w:r w:rsidRPr="00C7677A">
        <w:rPr>
          <w:b w:val="0"/>
          <w:bCs w:val="0"/>
          <w:sz w:val="28"/>
          <w:lang w:eastAsia="en-US"/>
        </w:rPr>
        <w:t>prezintă</w:t>
      </w:r>
      <w:proofErr w:type="spellEnd"/>
      <w:r w:rsidRPr="00C7677A">
        <w:rPr>
          <w:b w:val="0"/>
          <w:bCs w:val="0"/>
          <w:sz w:val="28"/>
          <w:lang w:eastAsia="en-US"/>
        </w:rPr>
        <w:t xml:space="preserve"> </w:t>
      </w:r>
      <w:proofErr w:type="spellStart"/>
      <w:r w:rsidRPr="00C7677A">
        <w:rPr>
          <w:b w:val="0"/>
          <w:bCs w:val="0"/>
          <w:sz w:val="28"/>
          <w:lang w:eastAsia="en-US"/>
        </w:rPr>
        <w:t>Parlamentului</w:t>
      </w:r>
      <w:proofErr w:type="spellEnd"/>
      <w:r w:rsidRPr="00C7677A">
        <w:rPr>
          <w:b w:val="0"/>
          <w:bCs w:val="0"/>
          <w:sz w:val="28"/>
          <w:lang w:eastAsia="en-US"/>
        </w:rPr>
        <w:t xml:space="preserve"> spre examinare proiectul de lege pentru modificarea unor acte normative.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41F8450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C7CE2ED" w14:textId="77777777" w:rsidR="00C7677A" w:rsidRPr="00FA194B" w:rsidRDefault="00C7677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14093BFB" w14:textId="0E1A7F95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9D36BF" w14:textId="77777777" w:rsidR="00C7677A" w:rsidRDefault="00C7677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66825B94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1AC3A28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23E371DD" w14:textId="77777777" w:rsidR="00C7677A" w:rsidRDefault="00C7677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070BE05" w14:textId="77777777" w:rsidR="00C7677A" w:rsidRDefault="00C7677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72BA67" w14:textId="77777777" w:rsidR="00C7677A" w:rsidRDefault="00C7677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84A319" w14:textId="77777777" w:rsidR="00C7677A" w:rsidRDefault="00C7677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A3F27F" w14:textId="77777777" w:rsidR="00C7677A" w:rsidRDefault="00C7677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053426" w14:textId="77777777" w:rsidR="00C7677A" w:rsidRDefault="00C7677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0A9AE9BA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4A94376D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3F6821">
        <w:rPr>
          <w:sz w:val="28"/>
          <w:szCs w:val="28"/>
          <w:lang w:val="ro-RO" w:eastAsia="ru-RU"/>
        </w:rPr>
        <w:t>Igor TALMAZAN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6AE7CC3" w:rsidR="00C7677A" w:rsidRDefault="00C7677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8CEA3EC" w14:textId="1E393A42" w:rsidR="00C7677A" w:rsidRPr="00C7677A" w:rsidRDefault="00C7677A" w:rsidP="00C7677A">
      <w:pPr>
        <w:pStyle w:val="cb"/>
        <w:shd w:val="clear" w:color="auto" w:fill="FFFFFF"/>
        <w:jc w:val="right"/>
        <w:rPr>
          <w:b w:val="0"/>
          <w:bCs w:val="0"/>
          <w:i/>
          <w:iCs/>
          <w:color w:val="000000"/>
          <w:sz w:val="28"/>
          <w:szCs w:val="28"/>
        </w:rPr>
      </w:pPr>
      <w:r w:rsidRPr="00C7677A">
        <w:rPr>
          <w:b w:val="0"/>
          <w:bCs w:val="0"/>
          <w:i/>
          <w:iCs/>
          <w:color w:val="000000"/>
          <w:sz w:val="28"/>
          <w:szCs w:val="28"/>
        </w:rPr>
        <w:lastRenderedPageBreak/>
        <w:t>Proiect</w:t>
      </w:r>
    </w:p>
    <w:p w14:paraId="01BD7D5E" w14:textId="77777777" w:rsidR="00C7677A" w:rsidRDefault="00C7677A" w:rsidP="00C7677A">
      <w:pPr>
        <w:pStyle w:val="cb"/>
        <w:shd w:val="clear" w:color="auto" w:fill="FFFFFF"/>
        <w:rPr>
          <w:color w:val="000000"/>
          <w:sz w:val="28"/>
          <w:szCs w:val="28"/>
        </w:rPr>
      </w:pPr>
    </w:p>
    <w:p w14:paraId="7AF05417" w14:textId="63DF1F37" w:rsidR="00C7677A" w:rsidRPr="0079697E" w:rsidRDefault="00C7677A" w:rsidP="00C7677A">
      <w:pPr>
        <w:pStyle w:val="cb"/>
        <w:shd w:val="clear" w:color="auto" w:fill="FFFFFF"/>
        <w:rPr>
          <w:b w:val="0"/>
          <w:b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PARLAMENTUL REPUBLICII MOLDOVA</w:t>
      </w:r>
    </w:p>
    <w:p w14:paraId="70D6E8B2" w14:textId="77777777" w:rsidR="00C7677A" w:rsidRPr="0079697E" w:rsidRDefault="00C7677A" w:rsidP="00C7677A">
      <w:pPr>
        <w:pStyle w:val="cb"/>
        <w:shd w:val="clear" w:color="auto" w:fill="FFFFFF"/>
        <w:rPr>
          <w:b w:val="0"/>
          <w:bCs w:val="0"/>
          <w:color w:val="000000"/>
          <w:sz w:val="28"/>
          <w:szCs w:val="28"/>
        </w:rPr>
      </w:pPr>
    </w:p>
    <w:p w14:paraId="7FA9D5B1" w14:textId="67EDD348" w:rsidR="00C7677A" w:rsidRPr="0079697E" w:rsidRDefault="00C7677A" w:rsidP="00C7677A">
      <w:pPr>
        <w:pStyle w:val="cb"/>
        <w:shd w:val="clear" w:color="auto" w:fill="FFFFFF"/>
        <w:rPr>
          <w:b w:val="0"/>
          <w:bCs w:val="0"/>
          <w:color w:val="000000"/>
          <w:sz w:val="28"/>
          <w:szCs w:val="28"/>
        </w:rPr>
      </w:pPr>
      <w:r w:rsidRPr="0079697E">
        <w:rPr>
          <w:color w:val="000000"/>
          <w:sz w:val="28"/>
          <w:szCs w:val="28"/>
        </w:rPr>
        <w:t>LEGE</w:t>
      </w:r>
    </w:p>
    <w:p w14:paraId="3177F032" w14:textId="77777777" w:rsidR="00C7677A" w:rsidRPr="0079697E" w:rsidRDefault="00C7677A" w:rsidP="00C7677A">
      <w:pPr>
        <w:pStyle w:val="tt"/>
        <w:shd w:val="clear" w:color="auto" w:fill="FFFFFF"/>
        <w:rPr>
          <w:b w:val="0"/>
          <w:bCs w:val="0"/>
          <w:color w:val="000000"/>
          <w:sz w:val="28"/>
          <w:szCs w:val="28"/>
        </w:rPr>
      </w:pPr>
      <w:r w:rsidRPr="0079697E">
        <w:rPr>
          <w:color w:val="000000"/>
          <w:sz w:val="28"/>
          <w:szCs w:val="28"/>
        </w:rPr>
        <w:t>pentru modificarea unor acte normative</w:t>
      </w:r>
    </w:p>
    <w:p w14:paraId="6146829B" w14:textId="77777777" w:rsidR="00C7677A" w:rsidRPr="0079697E" w:rsidRDefault="00C7677A" w:rsidP="00C7677A">
      <w:pPr>
        <w:pStyle w:val="tt"/>
        <w:shd w:val="clear" w:color="auto" w:fill="FFFFFF"/>
        <w:rPr>
          <w:b w:val="0"/>
          <w:bCs w:val="0"/>
          <w:color w:val="000000"/>
          <w:sz w:val="28"/>
          <w:szCs w:val="28"/>
        </w:rPr>
      </w:pPr>
    </w:p>
    <w:p w14:paraId="690D6958" w14:textId="77777777" w:rsidR="00C7677A" w:rsidRPr="0079697E" w:rsidRDefault="00C7677A" w:rsidP="00C7677A">
      <w:pPr>
        <w:pStyle w:val="cn"/>
        <w:shd w:val="clear" w:color="auto" w:fill="FFFFFF"/>
        <w:rPr>
          <w:color w:val="000000"/>
          <w:sz w:val="28"/>
          <w:szCs w:val="28"/>
        </w:rPr>
      </w:pPr>
    </w:p>
    <w:p w14:paraId="428F4A88" w14:textId="77777777" w:rsidR="00C7677A" w:rsidRPr="0079697E" w:rsidRDefault="00C7677A" w:rsidP="00C7677A">
      <w:pPr>
        <w:pStyle w:val="NormalWeb"/>
        <w:shd w:val="clear" w:color="auto" w:fill="FFFFFF"/>
        <w:ind w:firstLine="709"/>
        <w:rPr>
          <w:color w:val="000000"/>
          <w:sz w:val="28"/>
          <w:szCs w:val="28"/>
        </w:rPr>
      </w:pPr>
      <w:r w:rsidRPr="0079697E">
        <w:rPr>
          <w:color w:val="000000"/>
          <w:sz w:val="28"/>
          <w:szCs w:val="28"/>
        </w:rPr>
        <w:t>Parlamentul adoptă prezenta lege organică.</w:t>
      </w:r>
    </w:p>
    <w:p w14:paraId="0E2B1D06" w14:textId="77777777" w:rsidR="00C7677A" w:rsidRPr="0079697E" w:rsidRDefault="00C7677A" w:rsidP="00C7677A">
      <w:pPr>
        <w:pStyle w:val="NormalWeb"/>
        <w:shd w:val="clear" w:color="auto" w:fill="FFFFFF"/>
        <w:ind w:firstLine="709"/>
        <w:rPr>
          <w:color w:val="000000"/>
          <w:sz w:val="28"/>
          <w:szCs w:val="28"/>
        </w:rPr>
      </w:pPr>
    </w:p>
    <w:p w14:paraId="27052BF3" w14:textId="3C1802A5" w:rsidR="00C7677A" w:rsidRPr="0097149D" w:rsidRDefault="00C7677A" w:rsidP="00C7677A">
      <w:pPr>
        <w:pStyle w:val="NormalWeb"/>
        <w:shd w:val="clear" w:color="auto" w:fill="FFFFFF"/>
        <w:ind w:firstLine="709"/>
        <w:rPr>
          <w:b/>
          <w:color w:val="000000"/>
          <w:sz w:val="28"/>
          <w:szCs w:val="28"/>
        </w:rPr>
      </w:pPr>
      <w:r w:rsidRPr="0079697E">
        <w:rPr>
          <w:b/>
          <w:color w:val="000000"/>
          <w:sz w:val="28"/>
          <w:szCs w:val="28"/>
        </w:rPr>
        <w:t>Art. I</w:t>
      </w:r>
      <w:r>
        <w:rPr>
          <w:b/>
          <w:color w:val="000000"/>
          <w:sz w:val="28"/>
          <w:szCs w:val="28"/>
        </w:rPr>
        <w:t xml:space="preserve">. </w:t>
      </w:r>
      <w:r w:rsidR="003F29D3" w:rsidRPr="003F29D3">
        <w:rPr>
          <w:bCs/>
          <w:color w:val="000000"/>
          <w:sz w:val="28"/>
          <w:szCs w:val="28"/>
        </w:rPr>
        <w:t>–</w:t>
      </w:r>
      <w:r w:rsidR="003F29D3">
        <w:rPr>
          <w:b/>
          <w:color w:val="000000"/>
          <w:sz w:val="28"/>
          <w:szCs w:val="28"/>
        </w:rPr>
        <w:t xml:space="preserve"> </w:t>
      </w:r>
      <w:r w:rsidRPr="00E51FF1">
        <w:rPr>
          <w:sz w:val="28"/>
          <w:szCs w:val="28"/>
        </w:rPr>
        <w:t>Anexa nr.</w:t>
      </w:r>
      <w:r w:rsidR="003F29D3">
        <w:rPr>
          <w:sz w:val="28"/>
          <w:szCs w:val="28"/>
        </w:rPr>
        <w:t xml:space="preserve"> </w:t>
      </w:r>
      <w:r w:rsidRPr="00E51FF1">
        <w:rPr>
          <w:sz w:val="28"/>
          <w:szCs w:val="28"/>
        </w:rPr>
        <w:t xml:space="preserve">3 </w:t>
      </w:r>
      <w:r w:rsidR="003F29D3">
        <w:rPr>
          <w:sz w:val="28"/>
          <w:szCs w:val="28"/>
        </w:rPr>
        <w:t>la</w:t>
      </w:r>
      <w:r>
        <w:rPr>
          <w:b/>
          <w:sz w:val="28"/>
          <w:szCs w:val="28"/>
        </w:rPr>
        <w:t xml:space="preserve"> </w:t>
      </w:r>
      <w:r w:rsidRPr="0079697E">
        <w:rPr>
          <w:sz w:val="28"/>
          <w:szCs w:val="28"/>
        </w:rPr>
        <w:t xml:space="preserve"> </w:t>
      </w:r>
      <w:r w:rsidRPr="0079697E">
        <w:rPr>
          <w:color w:val="000000"/>
          <w:sz w:val="28"/>
          <w:szCs w:val="28"/>
        </w:rPr>
        <w:t>Legea fondului rutier nr. 720</w:t>
      </w:r>
      <w:r>
        <w:rPr>
          <w:color w:val="000000"/>
          <w:sz w:val="28"/>
          <w:szCs w:val="28"/>
        </w:rPr>
        <w:t>/</w:t>
      </w:r>
      <w:r w:rsidRPr="0079697E">
        <w:rPr>
          <w:color w:val="000000"/>
          <w:sz w:val="28"/>
          <w:szCs w:val="28"/>
        </w:rPr>
        <w:t xml:space="preserve">1996 </w:t>
      </w:r>
      <w:r w:rsidRPr="00C7677A">
        <w:rPr>
          <w:iCs/>
          <w:color w:val="000000"/>
          <w:sz w:val="28"/>
          <w:szCs w:val="28"/>
        </w:rPr>
        <w:t>(republicată în Monitorul Oficial al Republicii Moldova, 2010, nr.</w:t>
      </w:r>
      <w:r>
        <w:rPr>
          <w:iCs/>
          <w:color w:val="000000"/>
          <w:sz w:val="28"/>
          <w:szCs w:val="28"/>
        </w:rPr>
        <w:t xml:space="preserve"> </w:t>
      </w:r>
      <w:r w:rsidRPr="00C7677A">
        <w:rPr>
          <w:iCs/>
          <w:color w:val="000000"/>
          <w:sz w:val="28"/>
          <w:szCs w:val="28"/>
        </w:rPr>
        <w:t>247-251, art.</w:t>
      </w:r>
      <w:r>
        <w:rPr>
          <w:iCs/>
          <w:color w:val="000000"/>
          <w:sz w:val="28"/>
          <w:szCs w:val="28"/>
        </w:rPr>
        <w:t xml:space="preserve"> </w:t>
      </w:r>
      <w:r w:rsidRPr="00C7677A">
        <w:rPr>
          <w:iCs/>
          <w:color w:val="000000"/>
          <w:sz w:val="28"/>
          <w:szCs w:val="28"/>
        </w:rPr>
        <w:t>753)</w:t>
      </w:r>
      <w:r>
        <w:rPr>
          <w:iCs/>
          <w:color w:val="000000"/>
          <w:sz w:val="28"/>
          <w:szCs w:val="28"/>
        </w:rPr>
        <w:t>,</w:t>
      </w:r>
      <w:r w:rsidRPr="0079697E">
        <w:rPr>
          <w:color w:val="000000"/>
          <w:sz w:val="28"/>
          <w:szCs w:val="28"/>
        </w:rPr>
        <w:t xml:space="preserve"> cu modificările ulterioare, </w:t>
      </w:r>
      <w:r w:rsidRPr="003639B3">
        <w:rPr>
          <w:color w:val="000000"/>
          <w:sz w:val="28"/>
          <w:szCs w:val="28"/>
        </w:rPr>
        <w:t>va avea următorul cuprins</w:t>
      </w:r>
      <w:r w:rsidRPr="0079697E">
        <w:rPr>
          <w:color w:val="000000"/>
          <w:sz w:val="28"/>
          <w:szCs w:val="28"/>
        </w:rPr>
        <w:t>:</w:t>
      </w:r>
    </w:p>
    <w:p w14:paraId="0C73C8AC" w14:textId="18E869CA" w:rsidR="00C7677A" w:rsidRPr="0079697E" w:rsidRDefault="00C7677A" w:rsidP="00C7677A">
      <w:pPr>
        <w:pStyle w:val="NormalWeb"/>
        <w:shd w:val="clear" w:color="auto" w:fill="FFFFFF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„</w:t>
      </w:r>
      <w:r w:rsidRPr="0079697E">
        <w:rPr>
          <w:color w:val="000000"/>
          <w:sz w:val="28"/>
          <w:szCs w:val="28"/>
        </w:rPr>
        <w:t>Anexa nr. 3</w:t>
      </w:r>
    </w:p>
    <w:p w14:paraId="50E61539" w14:textId="77777777" w:rsidR="00C7677A" w:rsidRPr="0079697E" w:rsidRDefault="00C7677A" w:rsidP="00C7677A">
      <w:pPr>
        <w:pStyle w:val="NormalWeb"/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79697E">
        <w:rPr>
          <w:b/>
          <w:bCs/>
          <w:color w:val="000000"/>
          <w:sz w:val="28"/>
          <w:szCs w:val="28"/>
        </w:rPr>
        <w:t>Taxe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pentru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eliberarea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autorizaţiilor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pentru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transporturi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auto</w:t>
      </w:r>
      <w:proofErr w:type="spellEnd"/>
    </w:p>
    <w:p w14:paraId="25C90207" w14:textId="77777777" w:rsidR="00C7677A" w:rsidRPr="0079697E" w:rsidRDefault="00C7677A" w:rsidP="00C7677A">
      <w:pPr>
        <w:pStyle w:val="NormalWeb"/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</w:rPr>
      </w:pPr>
      <w:proofErr w:type="spellStart"/>
      <w:r w:rsidRPr="0079697E">
        <w:rPr>
          <w:b/>
          <w:bCs/>
          <w:color w:val="000000"/>
          <w:sz w:val="28"/>
          <w:szCs w:val="28"/>
        </w:rPr>
        <w:t>internaţionale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de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mărfuri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79697E">
        <w:rPr>
          <w:b/>
          <w:bCs/>
          <w:color w:val="000000"/>
          <w:sz w:val="28"/>
          <w:szCs w:val="28"/>
        </w:rPr>
        <w:t>şi</w:t>
      </w:r>
      <w:proofErr w:type="spellEnd"/>
      <w:r w:rsidRPr="0079697E">
        <w:rPr>
          <w:b/>
          <w:bCs/>
          <w:color w:val="000000"/>
          <w:sz w:val="28"/>
          <w:szCs w:val="28"/>
        </w:rPr>
        <w:t xml:space="preserve"> ocazionale de călători*</w:t>
      </w:r>
    </w:p>
    <w:p w14:paraId="2B5F839C" w14:textId="77777777" w:rsidR="00C7677A" w:rsidRPr="00C7677A" w:rsidRDefault="00C7677A" w:rsidP="00C7677A">
      <w:pPr>
        <w:pStyle w:val="NormalWeb"/>
        <w:shd w:val="clear" w:color="auto" w:fill="FFFFFF"/>
        <w:rPr>
          <w:color w:val="000000"/>
          <w:sz w:val="20"/>
          <w:szCs w:val="20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4015"/>
        <w:gridCol w:w="1744"/>
        <w:gridCol w:w="2898"/>
      </w:tblGrid>
      <w:tr w:rsidR="00C7677A" w:rsidRPr="0079697E" w14:paraId="09E30BA9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A48D2F0" w14:textId="65957763" w:rsidR="00C7677A" w:rsidRPr="003F29D3" w:rsidRDefault="00C7677A" w:rsidP="00C7677A">
            <w:pPr>
              <w:ind w:firstLine="0"/>
              <w:contextualSpacing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F29D3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Nr. </w:t>
            </w:r>
            <w:r w:rsidR="003F29D3" w:rsidRPr="003F29D3">
              <w:rPr>
                <w:b/>
                <w:bCs/>
                <w:color w:val="000000"/>
                <w:sz w:val="24"/>
                <w:szCs w:val="24"/>
                <w:lang w:eastAsia="ru-RU"/>
              </w:rPr>
              <w:t>crt</w:t>
            </w:r>
            <w:r w:rsidRPr="003F29D3">
              <w:rPr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26D0FDCE" w14:textId="77777777" w:rsidR="00C7677A" w:rsidRPr="003F29D3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F29D3">
              <w:rPr>
                <w:b/>
                <w:bCs/>
                <w:sz w:val="24"/>
                <w:szCs w:val="24"/>
              </w:rPr>
              <w:t>Denumirea documentului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3AA59FA7" w14:textId="77777777" w:rsidR="00C7677A" w:rsidRPr="003F29D3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F29D3">
              <w:rPr>
                <w:b/>
                <w:bCs/>
                <w:sz w:val="24"/>
                <w:szCs w:val="24"/>
              </w:rPr>
              <w:t>Taxa pentru eliberarea documentului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7EEA9F02" w14:textId="123814F9" w:rsidR="00C7677A" w:rsidRPr="003F29D3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3F29D3">
              <w:rPr>
                <w:b/>
                <w:bCs/>
                <w:sz w:val="24"/>
                <w:szCs w:val="24"/>
              </w:rPr>
              <w:t>Termenul de valabilitate a documentului</w:t>
            </w:r>
            <w:r w:rsidRPr="003F29D3">
              <w:rPr>
                <w:b/>
                <w:bCs/>
                <w:sz w:val="24"/>
                <w:szCs w:val="24"/>
              </w:rPr>
              <w:br/>
              <w:t>(</w:t>
            </w:r>
            <w:r w:rsidR="003F29D3">
              <w:rPr>
                <w:b/>
                <w:bCs/>
                <w:sz w:val="24"/>
                <w:szCs w:val="24"/>
              </w:rPr>
              <w:t>de la</w:t>
            </w:r>
            <w:r w:rsidRPr="003F29D3">
              <w:rPr>
                <w:b/>
                <w:bCs/>
                <w:sz w:val="24"/>
                <w:szCs w:val="24"/>
              </w:rPr>
              <w:t xml:space="preserve"> data eliberării)</w:t>
            </w:r>
          </w:p>
        </w:tc>
      </w:tr>
      <w:tr w:rsidR="00C7677A" w:rsidRPr="0079697E" w14:paraId="74854569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4316A7" w14:textId="24A48D32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6C8F0B7" w14:textId="77777777" w:rsidR="00C7677A" w:rsidRPr="0079697E" w:rsidRDefault="00C7677A" w:rsidP="00C7677A">
            <w:pPr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Autorizaţie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multilaterală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CEMT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anuală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>, cu carnet de drum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5C77379" w14:textId="62695D57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240</w:t>
            </w:r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euro*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FA5BE60" w14:textId="088B39A8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Un an (p</w:t>
            </w:r>
            <w:r w:rsidR="003F29D3">
              <w:rPr>
                <w:color w:val="000000"/>
                <w:sz w:val="24"/>
                <w:szCs w:val="24"/>
                <w:lang w:eastAsia="ru-RU"/>
              </w:rPr>
              <w:t>â</w:t>
            </w:r>
            <w:r w:rsidRPr="0079697E">
              <w:rPr>
                <w:color w:val="000000"/>
                <w:sz w:val="24"/>
                <w:szCs w:val="24"/>
                <w:lang w:eastAsia="ru-RU"/>
              </w:rPr>
              <w:t>nă la 31 decembrie)</w:t>
            </w:r>
          </w:p>
        </w:tc>
      </w:tr>
      <w:tr w:rsidR="00C7677A" w:rsidRPr="0079697E" w14:paraId="1E152576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7C4B37F" w14:textId="57C97D85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026EDC6" w14:textId="77777777" w:rsidR="00C7677A" w:rsidRPr="0079697E" w:rsidRDefault="00C7677A" w:rsidP="00C7677A">
            <w:pPr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Autorizaţie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multilaterală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CEMT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pe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termen scurt, cu carnet de drum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07C8837" w14:textId="7F2EBEA6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20</w:t>
            </w:r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euro*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0482842B" w14:textId="77777777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O lună</w:t>
            </w:r>
          </w:p>
        </w:tc>
      </w:tr>
      <w:tr w:rsidR="00C7677A" w:rsidRPr="0079697E" w14:paraId="4739ACB6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4AF06B" w14:textId="67E146A8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3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1F5F676" w14:textId="77777777" w:rsidR="00C7677A" w:rsidRPr="0079697E" w:rsidRDefault="00C7677A" w:rsidP="00C7677A">
            <w:pPr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Autorizaţie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pentru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transporturi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rutiere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internaţionale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mărfuri</w:t>
            </w:r>
            <w:proofErr w:type="spellEnd"/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3FCF28B" w14:textId="77777777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5 euro*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9F1AAFD" w14:textId="77777777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Un an</w:t>
            </w:r>
          </w:p>
        </w:tc>
      </w:tr>
      <w:tr w:rsidR="00C7677A" w:rsidRPr="0079697E" w14:paraId="4AAE8679" w14:textId="77777777" w:rsidTr="003F29D3">
        <w:tc>
          <w:tcPr>
            <w:tcW w:w="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AA3A540" w14:textId="48609816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30747A4" w14:textId="77777777" w:rsidR="00C7677A" w:rsidRPr="0079697E" w:rsidRDefault="00C7677A" w:rsidP="00C7677A">
            <w:pPr>
              <w:ind w:firstLine="0"/>
              <w:contextualSpacing/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Carnetul foii de parcurs de tip CFP sau INTERBUS</w:t>
            </w:r>
          </w:p>
        </w:tc>
        <w:tc>
          <w:tcPr>
            <w:tcW w:w="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9542BAF" w14:textId="3F54E3A9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30 lei pentru o cursă</w:t>
            </w:r>
          </w:p>
        </w:tc>
        <w:tc>
          <w:tcPr>
            <w:tcW w:w="15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7D1C8886" w14:textId="77777777" w:rsidR="00C7677A" w:rsidRPr="0079697E" w:rsidRDefault="00C7677A" w:rsidP="00C7677A">
            <w:pPr>
              <w:ind w:firstLine="0"/>
              <w:contextualSpacing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O călătorie</w:t>
            </w:r>
          </w:p>
        </w:tc>
      </w:tr>
    </w:tbl>
    <w:p w14:paraId="2469AB4C" w14:textId="173ED0C1" w:rsidR="00C7677A" w:rsidRPr="00067BCC" w:rsidRDefault="00C7677A" w:rsidP="00C7677A">
      <w:pPr>
        <w:pStyle w:val="NormalWeb"/>
        <w:shd w:val="clear" w:color="auto" w:fill="FFFFFF"/>
        <w:rPr>
          <w:szCs w:val="28"/>
          <w:lang w:val="ro-RO"/>
        </w:rPr>
      </w:pPr>
      <w:r w:rsidRPr="00067BCC">
        <w:rPr>
          <w:szCs w:val="28"/>
          <w:lang w:val="ro-RO"/>
        </w:rPr>
        <w:t>* Achitarea se efectuează în monedă naţională la cursul Băncii Naţionale a Moldovei la data efectuării plăţilor.</w:t>
      </w:r>
      <w:r>
        <w:rPr>
          <w:szCs w:val="28"/>
          <w:lang w:val="ro-RO"/>
        </w:rPr>
        <w:t>”</w:t>
      </w:r>
    </w:p>
    <w:p w14:paraId="62805B93" w14:textId="77777777" w:rsidR="00C7677A" w:rsidRDefault="00C7677A" w:rsidP="00C7677A">
      <w:pPr>
        <w:pStyle w:val="NormalWeb"/>
        <w:shd w:val="clear" w:color="auto" w:fill="FFFFFF"/>
        <w:rPr>
          <w:b/>
          <w:color w:val="000000"/>
          <w:sz w:val="28"/>
          <w:szCs w:val="28"/>
        </w:rPr>
      </w:pPr>
    </w:p>
    <w:p w14:paraId="04DD4633" w14:textId="54AA8097" w:rsidR="00C7677A" w:rsidRPr="0079697E" w:rsidRDefault="00C7677A" w:rsidP="00C7677A">
      <w:pPr>
        <w:pStyle w:val="NormalWeb"/>
        <w:shd w:val="clear" w:color="auto" w:fill="FFFFFF"/>
        <w:ind w:firstLine="709"/>
        <w:rPr>
          <w:color w:val="000000"/>
          <w:sz w:val="28"/>
          <w:szCs w:val="28"/>
        </w:rPr>
      </w:pPr>
      <w:r w:rsidRPr="0079697E">
        <w:rPr>
          <w:b/>
          <w:color w:val="000000"/>
          <w:sz w:val="28"/>
          <w:szCs w:val="28"/>
        </w:rPr>
        <w:t>Art. II</w:t>
      </w:r>
      <w:r>
        <w:rPr>
          <w:b/>
          <w:color w:val="000000"/>
          <w:sz w:val="28"/>
          <w:szCs w:val="28"/>
        </w:rPr>
        <w:t xml:space="preserve">. </w:t>
      </w:r>
      <w:r w:rsidRPr="003F29D3">
        <w:rPr>
          <w:bCs/>
          <w:color w:val="000000"/>
          <w:sz w:val="28"/>
          <w:szCs w:val="28"/>
        </w:rPr>
        <w:t>–</w:t>
      </w:r>
      <w:r w:rsidRPr="0079697E">
        <w:rPr>
          <w:color w:val="000000"/>
          <w:sz w:val="28"/>
          <w:szCs w:val="28"/>
        </w:rPr>
        <w:t xml:space="preserve"> </w:t>
      </w:r>
      <w:r w:rsidR="003F29D3">
        <w:rPr>
          <w:color w:val="000000"/>
          <w:sz w:val="28"/>
          <w:szCs w:val="28"/>
        </w:rPr>
        <w:t xml:space="preserve">Anexa nr. 1 la </w:t>
      </w:r>
      <w:r w:rsidRPr="0079697E">
        <w:rPr>
          <w:color w:val="000000"/>
          <w:sz w:val="28"/>
          <w:szCs w:val="28"/>
        </w:rPr>
        <w:t xml:space="preserve">Legea </w:t>
      </w:r>
      <w:r w:rsidR="003F29D3" w:rsidRPr="0079697E">
        <w:rPr>
          <w:color w:val="000000"/>
          <w:sz w:val="28"/>
          <w:szCs w:val="28"/>
        </w:rPr>
        <w:t>nr. 160</w:t>
      </w:r>
      <w:r w:rsidR="003F29D3">
        <w:rPr>
          <w:color w:val="000000"/>
          <w:sz w:val="28"/>
          <w:szCs w:val="28"/>
        </w:rPr>
        <w:t>/</w:t>
      </w:r>
      <w:r w:rsidR="003F29D3" w:rsidRPr="00C7677A">
        <w:rPr>
          <w:color w:val="000000"/>
          <w:sz w:val="28"/>
          <w:szCs w:val="28"/>
        </w:rPr>
        <w:t>2011</w:t>
      </w:r>
      <w:r w:rsidR="003F29D3">
        <w:rPr>
          <w:color w:val="000000"/>
          <w:sz w:val="28"/>
          <w:szCs w:val="28"/>
        </w:rPr>
        <w:t xml:space="preserve"> </w:t>
      </w:r>
      <w:r w:rsidRPr="0079697E">
        <w:rPr>
          <w:color w:val="000000"/>
          <w:sz w:val="28"/>
          <w:szCs w:val="28"/>
        </w:rPr>
        <w:t xml:space="preserve">privind reglementarea </w:t>
      </w:r>
      <w:proofErr w:type="spellStart"/>
      <w:r w:rsidRPr="0079697E">
        <w:rPr>
          <w:color w:val="000000"/>
          <w:sz w:val="28"/>
          <w:szCs w:val="28"/>
        </w:rPr>
        <w:t>prin</w:t>
      </w:r>
      <w:proofErr w:type="spellEnd"/>
      <w:r w:rsidRPr="0079697E">
        <w:rPr>
          <w:color w:val="000000"/>
          <w:sz w:val="28"/>
          <w:szCs w:val="28"/>
        </w:rPr>
        <w:t xml:space="preserve"> </w:t>
      </w:r>
      <w:proofErr w:type="spellStart"/>
      <w:r w:rsidRPr="0079697E">
        <w:rPr>
          <w:color w:val="000000"/>
          <w:sz w:val="28"/>
          <w:szCs w:val="28"/>
        </w:rPr>
        <w:t>autorizare</w:t>
      </w:r>
      <w:proofErr w:type="spellEnd"/>
      <w:r w:rsidRPr="0079697E">
        <w:rPr>
          <w:color w:val="000000"/>
          <w:sz w:val="28"/>
          <w:szCs w:val="28"/>
        </w:rPr>
        <w:t xml:space="preserve"> a </w:t>
      </w:r>
      <w:proofErr w:type="spellStart"/>
      <w:r w:rsidRPr="0079697E">
        <w:rPr>
          <w:color w:val="000000"/>
          <w:sz w:val="28"/>
          <w:szCs w:val="28"/>
        </w:rPr>
        <w:t>activităţii</w:t>
      </w:r>
      <w:proofErr w:type="spellEnd"/>
      <w:r w:rsidRPr="0079697E">
        <w:rPr>
          <w:color w:val="000000"/>
          <w:sz w:val="28"/>
          <w:szCs w:val="28"/>
        </w:rPr>
        <w:t xml:space="preserve"> </w:t>
      </w:r>
      <w:proofErr w:type="spellStart"/>
      <w:r w:rsidRPr="0079697E">
        <w:rPr>
          <w:color w:val="000000"/>
          <w:sz w:val="28"/>
          <w:szCs w:val="28"/>
        </w:rPr>
        <w:t>de</w:t>
      </w:r>
      <w:proofErr w:type="spellEnd"/>
      <w:r w:rsidRPr="0079697E">
        <w:rPr>
          <w:color w:val="000000"/>
          <w:sz w:val="28"/>
          <w:szCs w:val="28"/>
        </w:rPr>
        <w:t xml:space="preserve"> </w:t>
      </w:r>
      <w:proofErr w:type="spellStart"/>
      <w:r w:rsidRPr="0079697E">
        <w:rPr>
          <w:color w:val="000000"/>
          <w:sz w:val="28"/>
          <w:szCs w:val="28"/>
        </w:rPr>
        <w:t>întreprinzător</w:t>
      </w:r>
      <w:proofErr w:type="spellEnd"/>
      <w:r w:rsidRPr="0079697E">
        <w:rPr>
          <w:color w:val="000000"/>
          <w:sz w:val="28"/>
          <w:szCs w:val="28"/>
        </w:rPr>
        <w:t xml:space="preserve"> </w:t>
      </w:r>
      <w:r w:rsidRPr="00C7677A">
        <w:rPr>
          <w:color w:val="000000"/>
          <w:sz w:val="28"/>
          <w:szCs w:val="28"/>
        </w:rPr>
        <w:t>(</w:t>
      </w:r>
      <w:proofErr w:type="spellStart"/>
      <w:r w:rsidRPr="00C7677A">
        <w:rPr>
          <w:color w:val="000000"/>
          <w:sz w:val="28"/>
          <w:szCs w:val="28"/>
        </w:rPr>
        <w:t>Monitorul</w:t>
      </w:r>
      <w:proofErr w:type="spellEnd"/>
      <w:r w:rsidRPr="00C7677A">
        <w:rPr>
          <w:color w:val="000000"/>
          <w:sz w:val="28"/>
          <w:szCs w:val="28"/>
        </w:rPr>
        <w:t xml:space="preserve"> Oficial al Republicii Moldova, 2011, nr.</w:t>
      </w:r>
      <w:r>
        <w:rPr>
          <w:color w:val="000000"/>
          <w:sz w:val="28"/>
          <w:szCs w:val="28"/>
        </w:rPr>
        <w:t> </w:t>
      </w:r>
      <w:r w:rsidRPr="00C7677A">
        <w:rPr>
          <w:color w:val="000000"/>
          <w:sz w:val="28"/>
          <w:szCs w:val="28"/>
        </w:rPr>
        <w:t>170</w:t>
      </w:r>
      <w:r>
        <w:rPr>
          <w:color w:val="000000"/>
          <w:sz w:val="28"/>
          <w:szCs w:val="28"/>
        </w:rPr>
        <w:t>-</w:t>
      </w:r>
      <w:r w:rsidRPr="00C7677A">
        <w:rPr>
          <w:color w:val="000000"/>
          <w:sz w:val="28"/>
          <w:szCs w:val="28"/>
        </w:rPr>
        <w:t>175, art. 494)</w:t>
      </w:r>
      <w:r>
        <w:rPr>
          <w:color w:val="000000"/>
          <w:sz w:val="28"/>
          <w:szCs w:val="28"/>
        </w:rPr>
        <w:t>,</w:t>
      </w:r>
      <w:r w:rsidRPr="00C7677A">
        <w:rPr>
          <w:color w:val="000000"/>
          <w:sz w:val="28"/>
          <w:szCs w:val="28"/>
        </w:rPr>
        <w:t xml:space="preserve"> </w:t>
      </w:r>
      <w:r w:rsidRPr="0079697E">
        <w:rPr>
          <w:color w:val="000000"/>
          <w:sz w:val="28"/>
          <w:szCs w:val="28"/>
        </w:rPr>
        <w:t>cu modificările ulterioare, se modifică după cum urmează:</w:t>
      </w:r>
    </w:p>
    <w:p w14:paraId="30185F18" w14:textId="77777777" w:rsidR="00C7677A" w:rsidRDefault="00C7677A" w:rsidP="00C7677A">
      <w:pPr>
        <w:pStyle w:val="NormalWeb"/>
        <w:shd w:val="clear" w:color="auto" w:fill="FFFFFF"/>
        <w:ind w:firstLine="709"/>
        <w:rPr>
          <w:color w:val="000000"/>
          <w:sz w:val="28"/>
          <w:szCs w:val="28"/>
        </w:rPr>
      </w:pPr>
    </w:p>
    <w:p w14:paraId="37DABFDC" w14:textId="7AEACC93" w:rsidR="00C7677A" w:rsidRPr="0079697E" w:rsidRDefault="00C7677A" w:rsidP="00C7677A">
      <w:pPr>
        <w:pStyle w:val="NormalWeb"/>
        <w:shd w:val="clear" w:color="auto" w:fill="FFFFFF"/>
        <w:ind w:firstLine="709"/>
        <w:rPr>
          <w:color w:val="000000"/>
          <w:sz w:val="28"/>
          <w:szCs w:val="28"/>
        </w:rPr>
      </w:pPr>
      <w:r w:rsidRPr="0079697E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 xml:space="preserve">În tabelul </w:t>
      </w:r>
      <w:r w:rsidR="003F29D3">
        <w:rPr>
          <w:color w:val="000000"/>
          <w:sz w:val="28"/>
          <w:szCs w:val="28"/>
        </w:rPr>
        <w:t>„</w:t>
      </w:r>
      <w:r w:rsidRPr="00A604F1">
        <w:rPr>
          <w:color w:val="000000"/>
          <w:sz w:val="28"/>
          <w:szCs w:val="28"/>
        </w:rPr>
        <w:t xml:space="preserve">II. Actele permisive care se </w:t>
      </w:r>
      <w:proofErr w:type="spellStart"/>
      <w:r w:rsidRPr="00A604F1">
        <w:rPr>
          <w:color w:val="000000"/>
          <w:sz w:val="28"/>
          <w:szCs w:val="28"/>
        </w:rPr>
        <w:t>încadrează</w:t>
      </w:r>
      <w:proofErr w:type="spellEnd"/>
      <w:r w:rsidRPr="00A604F1">
        <w:rPr>
          <w:color w:val="000000"/>
          <w:sz w:val="28"/>
          <w:szCs w:val="28"/>
        </w:rPr>
        <w:t xml:space="preserve"> </w:t>
      </w:r>
      <w:proofErr w:type="spellStart"/>
      <w:r w:rsidRPr="00A604F1">
        <w:rPr>
          <w:color w:val="000000"/>
          <w:sz w:val="28"/>
          <w:szCs w:val="28"/>
        </w:rPr>
        <w:t>în</w:t>
      </w:r>
      <w:proofErr w:type="spellEnd"/>
      <w:r w:rsidRPr="00A604F1">
        <w:rPr>
          <w:color w:val="000000"/>
          <w:sz w:val="28"/>
          <w:szCs w:val="28"/>
        </w:rPr>
        <w:t xml:space="preserve"> </w:t>
      </w:r>
      <w:proofErr w:type="spellStart"/>
      <w:r w:rsidRPr="00A604F1">
        <w:rPr>
          <w:color w:val="000000"/>
          <w:sz w:val="28"/>
          <w:szCs w:val="28"/>
        </w:rPr>
        <w:t>categoria</w:t>
      </w:r>
      <w:proofErr w:type="spellEnd"/>
      <w:r w:rsidRPr="00A604F1">
        <w:rPr>
          <w:color w:val="000000"/>
          <w:sz w:val="28"/>
          <w:szCs w:val="28"/>
        </w:rPr>
        <w:t xml:space="preserve"> </w:t>
      </w:r>
      <w:proofErr w:type="spellStart"/>
      <w:r w:rsidRPr="00A604F1">
        <w:rPr>
          <w:color w:val="000000"/>
          <w:sz w:val="28"/>
          <w:szCs w:val="28"/>
        </w:rPr>
        <w:t>autorizaţiilor</w:t>
      </w:r>
      <w:proofErr w:type="spellEnd"/>
      <w:r w:rsidR="003F29D3">
        <w:rPr>
          <w:color w:val="000000"/>
          <w:sz w:val="28"/>
          <w:szCs w:val="28"/>
        </w:rPr>
        <w:t>”</w:t>
      </w:r>
      <w:r w:rsidR="002478E3">
        <w:rPr>
          <w:color w:val="000000"/>
          <w:sz w:val="28"/>
          <w:szCs w:val="28"/>
        </w:rPr>
        <w:t>,</w:t>
      </w:r>
      <w:r w:rsidRPr="0079697E">
        <w:rPr>
          <w:color w:val="000000"/>
          <w:sz w:val="28"/>
          <w:szCs w:val="28"/>
        </w:rPr>
        <w:t xml:space="preserve"> </w:t>
      </w:r>
      <w:proofErr w:type="spellStart"/>
      <w:r w:rsidRPr="0079697E">
        <w:rPr>
          <w:color w:val="000000"/>
          <w:sz w:val="28"/>
          <w:szCs w:val="28"/>
        </w:rPr>
        <w:t>pozițiile</w:t>
      </w:r>
      <w:proofErr w:type="spellEnd"/>
      <w:r w:rsidRPr="0079697E">
        <w:rPr>
          <w:color w:val="000000"/>
          <w:sz w:val="28"/>
          <w:szCs w:val="28"/>
        </w:rPr>
        <w:t xml:space="preserve"> 27,</w:t>
      </w:r>
      <w:r w:rsidR="002478E3">
        <w:rPr>
          <w:color w:val="000000"/>
          <w:sz w:val="28"/>
          <w:szCs w:val="28"/>
        </w:rPr>
        <w:t xml:space="preserve"> </w:t>
      </w:r>
      <w:r w:rsidRPr="0079697E">
        <w:rPr>
          <w:color w:val="000000"/>
          <w:sz w:val="28"/>
          <w:szCs w:val="28"/>
        </w:rPr>
        <w:t>28 și 30 vor avea următorul cuprins:</w:t>
      </w:r>
    </w:p>
    <w:p w14:paraId="5DFF30A3" w14:textId="77777777" w:rsidR="00C7677A" w:rsidRPr="000B3348" w:rsidRDefault="00C7677A" w:rsidP="00C7677A">
      <w:pPr>
        <w:pStyle w:val="NormalWeb"/>
        <w:shd w:val="clear" w:color="auto" w:fill="FFFFFF"/>
        <w:jc w:val="right"/>
        <w:rPr>
          <w:color w:val="000000"/>
          <w:sz w:val="18"/>
          <w:szCs w:val="18"/>
        </w:rPr>
      </w:pP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373"/>
        <w:gridCol w:w="878"/>
        <w:gridCol w:w="970"/>
        <w:gridCol w:w="3031"/>
        <w:gridCol w:w="1506"/>
      </w:tblGrid>
      <w:tr w:rsidR="00C7677A" w:rsidRPr="0079697E" w14:paraId="4D4987A1" w14:textId="77777777" w:rsidTr="002478E3"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F9D5A0" w14:textId="08A19524" w:rsidR="00C7677A" w:rsidRPr="0079697E" w:rsidRDefault="002478E3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„</w:t>
            </w:r>
            <w:r w:rsidR="00C7677A" w:rsidRPr="0079697E">
              <w:rPr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88530FF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Autorizaţie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multilaterală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CEMT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anuală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>, cu carnet de drum*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8B56041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3A919A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EF0A1AE" w14:textId="77777777" w:rsidR="00C7677A" w:rsidRPr="0079697E" w:rsidRDefault="00C7677A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240 </w:t>
            </w:r>
            <w:r w:rsidRPr="0079697E">
              <w:rPr>
                <w:color w:val="000000"/>
                <w:sz w:val="24"/>
                <w:szCs w:val="24"/>
                <w:lang w:eastAsia="ru-RU"/>
              </w:rPr>
              <w:t>de euro**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107756CC" w14:textId="2F9F7111" w:rsidR="00C7677A" w:rsidRPr="0079697E" w:rsidRDefault="00C7677A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Un an (p</w:t>
            </w:r>
            <w:r w:rsidR="00D211C6">
              <w:rPr>
                <w:color w:val="000000"/>
                <w:sz w:val="24"/>
                <w:szCs w:val="24"/>
                <w:lang w:eastAsia="ru-RU"/>
              </w:rPr>
              <w:t>â</w:t>
            </w:r>
            <w:r w:rsidRPr="0079697E">
              <w:rPr>
                <w:color w:val="000000"/>
                <w:sz w:val="24"/>
                <w:szCs w:val="24"/>
                <w:lang w:eastAsia="ru-RU"/>
              </w:rPr>
              <w:t>nă la 31 decembrie)</w:t>
            </w:r>
          </w:p>
        </w:tc>
      </w:tr>
      <w:tr w:rsidR="00C7677A" w:rsidRPr="0079697E" w14:paraId="752831F3" w14:textId="77777777" w:rsidTr="002478E3"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E51C2F" w14:textId="77777777" w:rsidR="00C7677A" w:rsidRPr="0079697E" w:rsidRDefault="00C7677A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76F1BF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Autorizaţie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multilaterală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CEMT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pe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termen scurt, cu carnet </w:t>
            </w:r>
            <w:r w:rsidRPr="0079697E">
              <w:rPr>
                <w:color w:val="000000"/>
                <w:sz w:val="24"/>
                <w:szCs w:val="24"/>
                <w:lang w:eastAsia="ru-RU"/>
              </w:rPr>
              <w:lastRenderedPageBreak/>
              <w:t>de drum</w:t>
            </w:r>
          </w:p>
        </w:tc>
        <w:tc>
          <w:tcPr>
            <w:tcW w:w="4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624E87A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F78417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2930BE5" w14:textId="77777777" w:rsidR="00C7677A" w:rsidRPr="0079697E" w:rsidRDefault="00C7677A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20</w:t>
            </w:r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de euro**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E3C2A1B" w14:textId="5B46A3B9" w:rsidR="00C7677A" w:rsidRPr="0079697E" w:rsidRDefault="00C7677A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O lună</w:t>
            </w:r>
            <w:r w:rsidR="002478E3">
              <w:rPr>
                <w:color w:val="000000"/>
                <w:sz w:val="24"/>
                <w:szCs w:val="24"/>
                <w:lang w:eastAsia="ru-RU"/>
              </w:rPr>
              <w:t>”;</w:t>
            </w:r>
          </w:p>
        </w:tc>
      </w:tr>
    </w:tbl>
    <w:p w14:paraId="63F1FF9C" w14:textId="77777777" w:rsidR="002478E3" w:rsidRDefault="002478E3"/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373"/>
        <w:gridCol w:w="878"/>
        <w:gridCol w:w="970"/>
        <w:gridCol w:w="3031"/>
        <w:gridCol w:w="1506"/>
      </w:tblGrid>
      <w:tr w:rsidR="00C7677A" w:rsidRPr="0079697E" w14:paraId="22B9EED8" w14:textId="77777777" w:rsidTr="002478E3"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111B3C" w14:textId="4003E984" w:rsidR="00C7677A" w:rsidRPr="0079697E" w:rsidRDefault="002478E3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„</w:t>
            </w:r>
            <w:r w:rsidR="00C7677A" w:rsidRPr="0079697E">
              <w:rPr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4E8C44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Autorizaţie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pentru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transporturi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rutiere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internaţionale</w:t>
            </w:r>
            <w:proofErr w:type="spellEnd"/>
            <w:r w:rsidRPr="0079697E">
              <w:rPr>
                <w:color w:val="000000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79697E">
              <w:rPr>
                <w:color w:val="000000"/>
                <w:sz w:val="24"/>
                <w:szCs w:val="24"/>
                <w:lang w:eastAsia="ru-RU"/>
              </w:rPr>
              <w:t>mărfuri</w:t>
            </w:r>
            <w:proofErr w:type="spellEnd"/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3167BA69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3672057" w14:textId="77777777" w:rsidR="00C7677A" w:rsidRPr="0079697E" w:rsidRDefault="00C7677A" w:rsidP="00C7677A">
            <w:pPr>
              <w:ind w:firstLine="0"/>
              <w:jc w:val="lef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56508D69" w14:textId="77777777" w:rsidR="00C7677A" w:rsidRPr="0079697E" w:rsidRDefault="00C7677A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5 euro**</w:t>
            </w:r>
          </w:p>
        </w:tc>
        <w:tc>
          <w:tcPr>
            <w:tcW w:w="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6B4DCCE2" w14:textId="79EF147D" w:rsidR="00C7677A" w:rsidRPr="0079697E" w:rsidRDefault="00C7677A" w:rsidP="00C7677A">
            <w:pPr>
              <w:ind w:firstLine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79697E">
              <w:rPr>
                <w:color w:val="000000"/>
                <w:sz w:val="24"/>
                <w:szCs w:val="24"/>
                <w:lang w:eastAsia="ru-RU"/>
              </w:rPr>
              <w:t>Un an</w:t>
            </w:r>
            <w:r w:rsidR="002478E3">
              <w:rPr>
                <w:color w:val="000000"/>
                <w:sz w:val="24"/>
                <w:szCs w:val="24"/>
                <w:lang w:eastAsia="ru-RU"/>
              </w:rPr>
              <w:t>”.</w:t>
            </w:r>
          </w:p>
        </w:tc>
      </w:tr>
    </w:tbl>
    <w:p w14:paraId="520C87F2" w14:textId="77777777" w:rsidR="00C7677A" w:rsidRPr="0079697E" w:rsidRDefault="00C7677A" w:rsidP="00C7677A"/>
    <w:p w14:paraId="45C82096" w14:textId="77777777" w:rsidR="00C7677A" w:rsidRPr="002478E3" w:rsidRDefault="00C7677A" w:rsidP="00C7677A">
      <w:pPr>
        <w:rPr>
          <w:sz w:val="28"/>
          <w:szCs w:val="28"/>
        </w:rPr>
      </w:pPr>
      <w:r w:rsidRPr="002478E3">
        <w:rPr>
          <w:sz w:val="28"/>
          <w:szCs w:val="28"/>
        </w:rPr>
        <w:t xml:space="preserve">2. Nota la tabelul </w:t>
      </w:r>
      <w:r w:rsidRPr="002478E3">
        <w:rPr>
          <w:iCs/>
          <w:sz w:val="28"/>
          <w:szCs w:val="28"/>
        </w:rPr>
        <w:t xml:space="preserve">,,II. Actele permisive care se </w:t>
      </w:r>
      <w:proofErr w:type="spellStart"/>
      <w:r w:rsidRPr="002478E3">
        <w:rPr>
          <w:iCs/>
          <w:sz w:val="28"/>
          <w:szCs w:val="28"/>
        </w:rPr>
        <w:t>încadrează</w:t>
      </w:r>
      <w:proofErr w:type="spellEnd"/>
      <w:r w:rsidRPr="002478E3">
        <w:rPr>
          <w:iCs/>
          <w:sz w:val="28"/>
          <w:szCs w:val="28"/>
        </w:rPr>
        <w:t xml:space="preserve"> </w:t>
      </w:r>
      <w:proofErr w:type="spellStart"/>
      <w:r w:rsidRPr="002478E3">
        <w:rPr>
          <w:iCs/>
          <w:sz w:val="28"/>
          <w:szCs w:val="28"/>
        </w:rPr>
        <w:t>în</w:t>
      </w:r>
      <w:proofErr w:type="spellEnd"/>
      <w:r w:rsidRPr="002478E3">
        <w:rPr>
          <w:iCs/>
          <w:sz w:val="28"/>
          <w:szCs w:val="28"/>
        </w:rPr>
        <w:t xml:space="preserve"> </w:t>
      </w:r>
      <w:proofErr w:type="spellStart"/>
      <w:r w:rsidRPr="002478E3">
        <w:rPr>
          <w:iCs/>
          <w:sz w:val="28"/>
          <w:szCs w:val="28"/>
        </w:rPr>
        <w:t>categoria</w:t>
      </w:r>
      <w:proofErr w:type="spellEnd"/>
      <w:r w:rsidRPr="002478E3">
        <w:rPr>
          <w:iCs/>
          <w:sz w:val="28"/>
          <w:szCs w:val="28"/>
        </w:rPr>
        <w:t xml:space="preserve"> </w:t>
      </w:r>
      <w:proofErr w:type="spellStart"/>
      <w:r w:rsidRPr="002478E3">
        <w:rPr>
          <w:iCs/>
          <w:sz w:val="28"/>
          <w:szCs w:val="28"/>
        </w:rPr>
        <w:t>autorizaţiilor</w:t>
      </w:r>
      <w:proofErr w:type="spellEnd"/>
      <w:r w:rsidRPr="002478E3">
        <w:rPr>
          <w:iCs/>
          <w:sz w:val="28"/>
          <w:szCs w:val="28"/>
        </w:rPr>
        <w:t xml:space="preserve">” </w:t>
      </w:r>
      <w:proofErr w:type="spellStart"/>
      <w:r w:rsidRPr="002478E3">
        <w:rPr>
          <w:sz w:val="28"/>
          <w:szCs w:val="28"/>
        </w:rPr>
        <w:t>va</w:t>
      </w:r>
      <w:proofErr w:type="spellEnd"/>
      <w:r w:rsidRPr="002478E3">
        <w:rPr>
          <w:sz w:val="28"/>
          <w:szCs w:val="28"/>
        </w:rPr>
        <w:t xml:space="preserve"> </w:t>
      </w:r>
      <w:proofErr w:type="spellStart"/>
      <w:r w:rsidRPr="002478E3">
        <w:rPr>
          <w:sz w:val="28"/>
          <w:szCs w:val="28"/>
        </w:rPr>
        <w:t>avea</w:t>
      </w:r>
      <w:proofErr w:type="spellEnd"/>
      <w:r w:rsidRPr="002478E3">
        <w:rPr>
          <w:sz w:val="28"/>
          <w:szCs w:val="28"/>
        </w:rPr>
        <w:t xml:space="preserve"> </w:t>
      </w:r>
      <w:proofErr w:type="spellStart"/>
      <w:r w:rsidRPr="002478E3">
        <w:rPr>
          <w:sz w:val="28"/>
          <w:szCs w:val="28"/>
        </w:rPr>
        <w:t>următorul</w:t>
      </w:r>
      <w:proofErr w:type="spellEnd"/>
      <w:r w:rsidRPr="002478E3">
        <w:rPr>
          <w:sz w:val="28"/>
          <w:szCs w:val="28"/>
        </w:rPr>
        <w:t xml:space="preserve"> cuprins:</w:t>
      </w:r>
    </w:p>
    <w:p w14:paraId="2996F3E2" w14:textId="05BA991C" w:rsidR="00C7677A" w:rsidRPr="00D211C6" w:rsidRDefault="00C7677A" w:rsidP="00C7677A">
      <w:pPr>
        <w:rPr>
          <w:iCs/>
          <w:sz w:val="22"/>
          <w:szCs w:val="22"/>
        </w:rPr>
      </w:pPr>
      <w:r w:rsidRPr="00D211C6">
        <w:rPr>
          <w:iCs/>
          <w:sz w:val="22"/>
          <w:szCs w:val="22"/>
        </w:rPr>
        <w:t>,,Not</w:t>
      </w:r>
      <w:r w:rsidR="00D211C6">
        <w:rPr>
          <w:iCs/>
          <w:sz w:val="22"/>
          <w:szCs w:val="22"/>
        </w:rPr>
        <w:t>e</w:t>
      </w:r>
      <w:r w:rsidRPr="00D211C6">
        <w:rPr>
          <w:iCs/>
          <w:sz w:val="22"/>
          <w:szCs w:val="22"/>
        </w:rPr>
        <w:t>:</w:t>
      </w:r>
    </w:p>
    <w:p w14:paraId="1F16F354" w14:textId="77777777" w:rsidR="00C7677A" w:rsidRPr="00D211C6" w:rsidRDefault="00C7677A" w:rsidP="00C7677A">
      <w:pPr>
        <w:rPr>
          <w:iCs/>
          <w:sz w:val="22"/>
          <w:szCs w:val="22"/>
        </w:rPr>
      </w:pPr>
      <w:r w:rsidRPr="00D211C6">
        <w:rPr>
          <w:iCs/>
          <w:sz w:val="22"/>
          <w:szCs w:val="22"/>
        </w:rPr>
        <w:t xml:space="preserve">* Suma </w:t>
      </w:r>
      <w:proofErr w:type="spellStart"/>
      <w:r w:rsidRPr="00D211C6">
        <w:rPr>
          <w:iCs/>
          <w:sz w:val="22"/>
          <w:szCs w:val="22"/>
        </w:rPr>
        <w:t>taxei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pentru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eliberarea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autorizaţiilor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multilaterale</w:t>
      </w:r>
      <w:proofErr w:type="spellEnd"/>
      <w:r w:rsidRPr="00D211C6">
        <w:rPr>
          <w:iCs/>
          <w:sz w:val="22"/>
          <w:szCs w:val="22"/>
        </w:rPr>
        <w:t xml:space="preserve"> CEMT </w:t>
      </w:r>
      <w:proofErr w:type="spellStart"/>
      <w:r w:rsidRPr="00D211C6">
        <w:rPr>
          <w:iCs/>
          <w:sz w:val="22"/>
          <w:szCs w:val="22"/>
        </w:rPr>
        <w:t>anuale</w:t>
      </w:r>
      <w:proofErr w:type="spellEnd"/>
      <w:r w:rsidRPr="00D211C6">
        <w:rPr>
          <w:iCs/>
          <w:sz w:val="22"/>
          <w:szCs w:val="22"/>
        </w:rPr>
        <w:t>, cu carnet de drum, eliberate după trimestrul I, se calculează după formula:</w:t>
      </w:r>
    </w:p>
    <w:p w14:paraId="4E81A944" w14:textId="62906DE8" w:rsidR="00C7677A" w:rsidRPr="00D211C6" w:rsidRDefault="00C7677A" w:rsidP="00C7677A">
      <w:pPr>
        <w:rPr>
          <w:iCs/>
          <w:sz w:val="22"/>
          <w:szCs w:val="22"/>
        </w:rPr>
      </w:pPr>
      <w:r w:rsidRPr="00D211C6">
        <w:rPr>
          <w:iCs/>
          <w:sz w:val="22"/>
          <w:szCs w:val="22"/>
        </w:rPr>
        <w:t>St = C × X,</w:t>
      </w:r>
    </w:p>
    <w:p w14:paraId="5F47880B" w14:textId="59D559F6" w:rsidR="00C7677A" w:rsidRPr="00D211C6" w:rsidRDefault="00C7677A" w:rsidP="00C7677A">
      <w:pPr>
        <w:rPr>
          <w:iCs/>
          <w:sz w:val="22"/>
          <w:szCs w:val="22"/>
        </w:rPr>
      </w:pPr>
      <w:r w:rsidRPr="00D211C6">
        <w:rPr>
          <w:iCs/>
          <w:sz w:val="22"/>
          <w:szCs w:val="22"/>
        </w:rPr>
        <w:t>unde:</w:t>
      </w:r>
    </w:p>
    <w:p w14:paraId="563AEEE1" w14:textId="77777777" w:rsidR="00C7677A" w:rsidRPr="00D211C6" w:rsidRDefault="00C7677A" w:rsidP="00C7677A">
      <w:pPr>
        <w:rPr>
          <w:iCs/>
          <w:sz w:val="22"/>
          <w:szCs w:val="22"/>
        </w:rPr>
      </w:pPr>
      <w:r w:rsidRPr="00D211C6">
        <w:rPr>
          <w:iCs/>
          <w:sz w:val="22"/>
          <w:szCs w:val="22"/>
        </w:rPr>
        <w:t>St – suma taxei care trebuie vărsată la buget;</w:t>
      </w:r>
    </w:p>
    <w:p w14:paraId="2DEB0242" w14:textId="77777777" w:rsidR="00C7677A" w:rsidRPr="00D211C6" w:rsidRDefault="00C7677A" w:rsidP="00C7677A">
      <w:pPr>
        <w:rPr>
          <w:iCs/>
          <w:sz w:val="22"/>
          <w:szCs w:val="22"/>
        </w:rPr>
      </w:pPr>
      <w:r w:rsidRPr="00D211C6">
        <w:rPr>
          <w:iCs/>
          <w:sz w:val="22"/>
          <w:szCs w:val="22"/>
        </w:rPr>
        <w:t xml:space="preserve">C – </w:t>
      </w:r>
      <w:proofErr w:type="spellStart"/>
      <w:r w:rsidRPr="00D211C6">
        <w:rPr>
          <w:iCs/>
          <w:sz w:val="22"/>
          <w:szCs w:val="22"/>
        </w:rPr>
        <w:t>costul</w:t>
      </w:r>
      <w:proofErr w:type="spellEnd"/>
      <w:r w:rsidRPr="00D211C6">
        <w:rPr>
          <w:iCs/>
          <w:sz w:val="22"/>
          <w:szCs w:val="22"/>
        </w:rPr>
        <w:t xml:space="preserve"> lunar al </w:t>
      </w:r>
      <w:proofErr w:type="spellStart"/>
      <w:r w:rsidRPr="00D211C6">
        <w:rPr>
          <w:iCs/>
          <w:sz w:val="22"/>
          <w:szCs w:val="22"/>
        </w:rPr>
        <w:t>autorizaţiei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multilaterale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pentru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transporturi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rutiere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internaţionale</w:t>
      </w:r>
      <w:proofErr w:type="spellEnd"/>
      <w:r w:rsidRPr="00D211C6">
        <w:rPr>
          <w:iCs/>
          <w:sz w:val="22"/>
          <w:szCs w:val="22"/>
        </w:rPr>
        <w:t xml:space="preserve"> CEMT;</w:t>
      </w:r>
    </w:p>
    <w:p w14:paraId="2BC2739F" w14:textId="77777777" w:rsidR="00C7677A" w:rsidRPr="00D211C6" w:rsidRDefault="00C7677A" w:rsidP="00C7677A">
      <w:pPr>
        <w:rPr>
          <w:iCs/>
          <w:sz w:val="22"/>
          <w:szCs w:val="22"/>
        </w:rPr>
      </w:pPr>
      <w:r w:rsidRPr="00D211C6">
        <w:rPr>
          <w:iCs/>
          <w:sz w:val="22"/>
          <w:szCs w:val="22"/>
        </w:rPr>
        <w:t>X – numărul lunilor valabile.</w:t>
      </w:r>
    </w:p>
    <w:p w14:paraId="5DDA65D7" w14:textId="77777777" w:rsidR="00C7677A" w:rsidRPr="00D211C6" w:rsidRDefault="00C7677A" w:rsidP="00C7677A">
      <w:pPr>
        <w:rPr>
          <w:iCs/>
          <w:sz w:val="22"/>
          <w:szCs w:val="22"/>
        </w:rPr>
      </w:pPr>
      <w:r w:rsidRPr="00D211C6">
        <w:rPr>
          <w:iCs/>
          <w:sz w:val="22"/>
          <w:szCs w:val="22"/>
        </w:rPr>
        <w:t xml:space="preserve">** Plățile stabilite în euro se </w:t>
      </w:r>
      <w:proofErr w:type="spellStart"/>
      <w:r w:rsidRPr="00D211C6">
        <w:rPr>
          <w:iCs/>
          <w:sz w:val="22"/>
          <w:szCs w:val="22"/>
        </w:rPr>
        <w:t>efectuează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în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monedă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naţională</w:t>
      </w:r>
      <w:proofErr w:type="spellEnd"/>
      <w:r w:rsidRPr="00D211C6">
        <w:rPr>
          <w:iCs/>
          <w:sz w:val="22"/>
          <w:szCs w:val="22"/>
        </w:rPr>
        <w:t xml:space="preserve"> calculate la </w:t>
      </w:r>
      <w:proofErr w:type="spellStart"/>
      <w:r w:rsidRPr="00D211C6">
        <w:rPr>
          <w:iCs/>
          <w:sz w:val="22"/>
          <w:szCs w:val="22"/>
        </w:rPr>
        <w:t>cursul</w:t>
      </w:r>
      <w:proofErr w:type="spellEnd"/>
      <w:r w:rsidRPr="00D211C6">
        <w:rPr>
          <w:iCs/>
          <w:sz w:val="22"/>
          <w:szCs w:val="22"/>
        </w:rPr>
        <w:t xml:space="preserve"> oficial al leului moldovenesc valabil la data </w:t>
      </w:r>
      <w:proofErr w:type="spellStart"/>
      <w:r w:rsidRPr="00D211C6">
        <w:rPr>
          <w:iCs/>
          <w:sz w:val="22"/>
          <w:szCs w:val="22"/>
        </w:rPr>
        <w:t>efectuării</w:t>
      </w:r>
      <w:proofErr w:type="spellEnd"/>
      <w:r w:rsidRPr="00D211C6">
        <w:rPr>
          <w:iCs/>
          <w:sz w:val="22"/>
          <w:szCs w:val="22"/>
        </w:rPr>
        <w:t xml:space="preserve"> </w:t>
      </w:r>
      <w:proofErr w:type="spellStart"/>
      <w:r w:rsidRPr="00D211C6">
        <w:rPr>
          <w:iCs/>
          <w:sz w:val="22"/>
          <w:szCs w:val="22"/>
        </w:rPr>
        <w:t>plăţilor</w:t>
      </w:r>
      <w:proofErr w:type="spellEnd"/>
      <w:r w:rsidRPr="00D211C6">
        <w:rPr>
          <w:iCs/>
          <w:sz w:val="22"/>
          <w:szCs w:val="22"/>
        </w:rPr>
        <w:t>.”</w:t>
      </w:r>
    </w:p>
    <w:p w14:paraId="312A5723" w14:textId="77777777" w:rsidR="00C7677A" w:rsidRDefault="00C7677A" w:rsidP="00C7677A">
      <w:pPr>
        <w:pStyle w:val="NormalWeb"/>
        <w:shd w:val="clear" w:color="auto" w:fill="FFFFFF"/>
        <w:rPr>
          <w:b/>
          <w:color w:val="000000"/>
          <w:sz w:val="28"/>
          <w:szCs w:val="28"/>
        </w:rPr>
      </w:pPr>
    </w:p>
    <w:p w14:paraId="1E81C319" w14:textId="50F60E5F" w:rsidR="00C7677A" w:rsidRPr="0079697E" w:rsidRDefault="00C7677A" w:rsidP="00C7677A">
      <w:pPr>
        <w:pStyle w:val="NormalWeb"/>
        <w:shd w:val="clear" w:color="auto" w:fill="FFFFFF"/>
        <w:ind w:firstLine="709"/>
        <w:rPr>
          <w:color w:val="000000"/>
          <w:sz w:val="28"/>
          <w:szCs w:val="28"/>
        </w:rPr>
      </w:pPr>
      <w:r w:rsidRPr="0079697E">
        <w:rPr>
          <w:b/>
          <w:color w:val="000000"/>
          <w:sz w:val="28"/>
          <w:szCs w:val="28"/>
        </w:rPr>
        <w:t>Art. II</w:t>
      </w:r>
      <w:r>
        <w:rPr>
          <w:b/>
          <w:color w:val="000000"/>
          <w:sz w:val="28"/>
          <w:szCs w:val="28"/>
        </w:rPr>
        <w:t>I.</w:t>
      </w:r>
      <w:r w:rsidRPr="0079697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</w:t>
      </w:r>
      <w:r w:rsidR="002478E3">
        <w:rPr>
          <w:color w:val="000000"/>
          <w:sz w:val="28"/>
          <w:szCs w:val="28"/>
        </w:rPr>
        <w:t>Punctul</w:t>
      </w:r>
      <w:r w:rsidRPr="0079697E">
        <w:rPr>
          <w:color w:val="000000"/>
          <w:sz w:val="28"/>
          <w:szCs w:val="28"/>
        </w:rPr>
        <w:t xml:space="preserve"> 7 </w:t>
      </w:r>
      <w:r w:rsidR="002478E3">
        <w:rPr>
          <w:color w:val="000000"/>
          <w:sz w:val="28"/>
          <w:szCs w:val="28"/>
        </w:rPr>
        <w:t>din</w:t>
      </w:r>
      <w:r w:rsidRPr="0079697E">
        <w:rPr>
          <w:color w:val="000000"/>
          <w:sz w:val="28"/>
          <w:szCs w:val="28"/>
        </w:rPr>
        <w:t xml:space="preserve"> Regulil</w:t>
      </w:r>
      <w:r w:rsidR="002478E3">
        <w:rPr>
          <w:color w:val="000000"/>
          <w:sz w:val="28"/>
          <w:szCs w:val="28"/>
        </w:rPr>
        <w:t>e</w:t>
      </w:r>
      <w:r w:rsidRPr="0079697E">
        <w:rPr>
          <w:color w:val="000000"/>
          <w:sz w:val="28"/>
          <w:szCs w:val="28"/>
        </w:rPr>
        <w:t xml:space="preserve"> generale de aplicare a taxei vamale din Nomenclatura combinată a mărfurilor, aprobat</w:t>
      </w:r>
      <w:r w:rsidR="00D211C6">
        <w:rPr>
          <w:color w:val="000000"/>
          <w:sz w:val="28"/>
          <w:szCs w:val="28"/>
        </w:rPr>
        <w:t>ă</w:t>
      </w:r>
      <w:r w:rsidRPr="0079697E">
        <w:rPr>
          <w:color w:val="000000"/>
          <w:sz w:val="28"/>
          <w:szCs w:val="28"/>
        </w:rPr>
        <w:t xml:space="preserve"> prin Legea nr. 172/2014 </w:t>
      </w:r>
      <w:r w:rsidRPr="00C7677A">
        <w:rPr>
          <w:iCs/>
          <w:color w:val="000000"/>
          <w:sz w:val="28"/>
          <w:szCs w:val="28"/>
        </w:rPr>
        <w:t>(Monitorul Oficial al Republicii Moldova, 2014, nr. 231-237, art.</w:t>
      </w:r>
      <w:r w:rsidR="002478E3">
        <w:rPr>
          <w:iCs/>
          <w:color w:val="000000"/>
          <w:sz w:val="28"/>
          <w:szCs w:val="28"/>
        </w:rPr>
        <w:t xml:space="preserve"> </w:t>
      </w:r>
      <w:r w:rsidRPr="00C7677A">
        <w:rPr>
          <w:iCs/>
          <w:color w:val="000000"/>
          <w:sz w:val="28"/>
          <w:szCs w:val="28"/>
        </w:rPr>
        <w:t xml:space="preserve">529) </w:t>
      </w:r>
      <w:r w:rsidRPr="000D4FD5">
        <w:rPr>
          <w:color w:val="000000"/>
          <w:sz w:val="28"/>
          <w:szCs w:val="28"/>
        </w:rPr>
        <w:t>va avea următorul cuprins</w:t>
      </w:r>
      <w:r w:rsidRPr="0079697E">
        <w:rPr>
          <w:color w:val="000000"/>
          <w:sz w:val="28"/>
          <w:szCs w:val="28"/>
        </w:rPr>
        <w:t>:</w:t>
      </w:r>
    </w:p>
    <w:p w14:paraId="73264F53" w14:textId="3CC8B534" w:rsidR="00C7677A" w:rsidRPr="00C7677A" w:rsidRDefault="00C7677A" w:rsidP="00C7677A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„</w:t>
      </w:r>
      <w:r w:rsidRPr="002478E3">
        <w:rPr>
          <w:b/>
          <w:bCs/>
          <w:iCs/>
          <w:color w:val="000000"/>
          <w:sz w:val="28"/>
          <w:szCs w:val="28"/>
        </w:rPr>
        <w:t>7.</w:t>
      </w:r>
      <w:r w:rsidRPr="00C7677A">
        <w:rPr>
          <w:iCs/>
          <w:color w:val="000000"/>
          <w:sz w:val="28"/>
          <w:szCs w:val="28"/>
        </w:rPr>
        <w:t xml:space="preserve"> Taxa vamală nu se percepe la importul autovehiculelor:</w:t>
      </w:r>
    </w:p>
    <w:p w14:paraId="1FBE1AAA" w14:textId="1A0E3E41" w:rsidR="00C7677A" w:rsidRPr="00C7677A" w:rsidRDefault="00C7677A" w:rsidP="00C7677A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</w:rPr>
      </w:pPr>
      <w:r w:rsidRPr="00C7677A">
        <w:rPr>
          <w:iCs/>
          <w:color w:val="000000"/>
          <w:sz w:val="28"/>
          <w:szCs w:val="28"/>
        </w:rPr>
        <w:t xml:space="preserve">specificate la </w:t>
      </w:r>
      <w:proofErr w:type="spellStart"/>
      <w:r w:rsidRPr="00C7677A">
        <w:rPr>
          <w:iCs/>
          <w:color w:val="000000"/>
          <w:sz w:val="28"/>
          <w:szCs w:val="28"/>
        </w:rPr>
        <w:t>pozițiile</w:t>
      </w:r>
      <w:proofErr w:type="spellEnd"/>
      <w:r w:rsidRPr="00C7677A">
        <w:rPr>
          <w:iCs/>
          <w:color w:val="000000"/>
          <w:sz w:val="28"/>
          <w:szCs w:val="28"/>
        </w:rPr>
        <w:t xml:space="preserve"> </w:t>
      </w:r>
      <w:proofErr w:type="spellStart"/>
      <w:r w:rsidRPr="00C7677A">
        <w:rPr>
          <w:iCs/>
          <w:color w:val="000000"/>
          <w:sz w:val="28"/>
          <w:szCs w:val="28"/>
        </w:rPr>
        <w:t>tarifare</w:t>
      </w:r>
      <w:proofErr w:type="spellEnd"/>
      <w:r w:rsidRPr="00C7677A">
        <w:rPr>
          <w:iCs/>
          <w:color w:val="000000"/>
          <w:sz w:val="28"/>
          <w:szCs w:val="28"/>
        </w:rPr>
        <w:t xml:space="preserve"> 870120 </w:t>
      </w:r>
      <w:proofErr w:type="spellStart"/>
      <w:r w:rsidRPr="00C7677A">
        <w:rPr>
          <w:iCs/>
          <w:color w:val="000000"/>
          <w:sz w:val="28"/>
          <w:szCs w:val="28"/>
        </w:rPr>
        <w:t>şi</w:t>
      </w:r>
      <w:proofErr w:type="spellEnd"/>
      <w:r w:rsidRPr="00C7677A">
        <w:rPr>
          <w:iCs/>
          <w:color w:val="000000"/>
          <w:sz w:val="28"/>
          <w:szCs w:val="28"/>
        </w:rPr>
        <w:t xml:space="preserve"> 8704, </w:t>
      </w:r>
      <w:proofErr w:type="spellStart"/>
      <w:r w:rsidRPr="00C7677A">
        <w:rPr>
          <w:iCs/>
          <w:color w:val="000000"/>
          <w:sz w:val="28"/>
          <w:szCs w:val="28"/>
        </w:rPr>
        <w:t>cu</w:t>
      </w:r>
      <w:proofErr w:type="spellEnd"/>
      <w:r w:rsidRPr="00C7677A">
        <w:rPr>
          <w:iCs/>
          <w:color w:val="000000"/>
          <w:sz w:val="28"/>
          <w:szCs w:val="28"/>
        </w:rPr>
        <w:t xml:space="preserve"> </w:t>
      </w:r>
      <w:proofErr w:type="spellStart"/>
      <w:r w:rsidRPr="00C7677A">
        <w:rPr>
          <w:iCs/>
          <w:color w:val="000000"/>
          <w:sz w:val="28"/>
          <w:szCs w:val="28"/>
        </w:rPr>
        <w:t>termenul</w:t>
      </w:r>
      <w:proofErr w:type="spellEnd"/>
      <w:r w:rsidRPr="00C7677A">
        <w:rPr>
          <w:iCs/>
          <w:color w:val="000000"/>
          <w:sz w:val="28"/>
          <w:szCs w:val="28"/>
        </w:rPr>
        <w:t xml:space="preserve"> de exploatare de p</w:t>
      </w:r>
      <w:r w:rsidR="002478E3">
        <w:rPr>
          <w:iCs/>
          <w:color w:val="000000"/>
          <w:sz w:val="28"/>
          <w:szCs w:val="28"/>
        </w:rPr>
        <w:t>â</w:t>
      </w:r>
      <w:r w:rsidRPr="00C7677A">
        <w:rPr>
          <w:iCs/>
          <w:color w:val="000000"/>
          <w:sz w:val="28"/>
          <w:szCs w:val="28"/>
        </w:rPr>
        <w:t>nă la 7 ani inclusiv;</w:t>
      </w:r>
    </w:p>
    <w:p w14:paraId="5B11BACE" w14:textId="01719750" w:rsidR="00C7677A" w:rsidRPr="00C7677A" w:rsidRDefault="00C7677A" w:rsidP="00C7677A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</w:rPr>
      </w:pPr>
      <w:r w:rsidRPr="00C7677A">
        <w:rPr>
          <w:iCs/>
          <w:color w:val="000000"/>
          <w:sz w:val="28"/>
          <w:szCs w:val="28"/>
        </w:rPr>
        <w:t>specificate la poziția tarifară 8702, cu termenul de exploatare de p</w:t>
      </w:r>
      <w:r w:rsidR="002478E3">
        <w:rPr>
          <w:iCs/>
          <w:color w:val="000000"/>
          <w:sz w:val="28"/>
          <w:szCs w:val="28"/>
        </w:rPr>
        <w:t>â</w:t>
      </w:r>
      <w:r w:rsidRPr="00C7677A">
        <w:rPr>
          <w:iCs/>
          <w:color w:val="000000"/>
          <w:sz w:val="28"/>
          <w:szCs w:val="28"/>
        </w:rPr>
        <w:t>nă la 10</w:t>
      </w:r>
      <w:r w:rsidR="002478E3">
        <w:rPr>
          <w:iCs/>
          <w:color w:val="000000"/>
          <w:sz w:val="28"/>
          <w:szCs w:val="28"/>
        </w:rPr>
        <w:t> </w:t>
      </w:r>
      <w:r w:rsidRPr="00C7677A">
        <w:rPr>
          <w:iCs/>
          <w:color w:val="000000"/>
          <w:sz w:val="28"/>
          <w:szCs w:val="28"/>
        </w:rPr>
        <w:t>ani inclusiv;</w:t>
      </w:r>
    </w:p>
    <w:p w14:paraId="523862E0" w14:textId="560D0F66" w:rsidR="00C7677A" w:rsidRDefault="00C7677A" w:rsidP="00C7677A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</w:rPr>
      </w:pPr>
      <w:r w:rsidRPr="00C7677A">
        <w:rPr>
          <w:iCs/>
          <w:color w:val="000000"/>
          <w:sz w:val="28"/>
          <w:szCs w:val="28"/>
        </w:rPr>
        <w:t xml:space="preserve">importate, în cazul schimbării </w:t>
      </w:r>
      <w:proofErr w:type="spellStart"/>
      <w:r w:rsidRPr="00C7677A">
        <w:rPr>
          <w:iCs/>
          <w:color w:val="000000"/>
          <w:sz w:val="28"/>
          <w:szCs w:val="28"/>
        </w:rPr>
        <w:t>domiciliului</w:t>
      </w:r>
      <w:proofErr w:type="spellEnd"/>
      <w:r w:rsidRPr="00C7677A">
        <w:rPr>
          <w:iCs/>
          <w:color w:val="000000"/>
          <w:sz w:val="28"/>
          <w:szCs w:val="28"/>
        </w:rPr>
        <w:t xml:space="preserve"> </w:t>
      </w:r>
      <w:proofErr w:type="spellStart"/>
      <w:r w:rsidRPr="00C7677A">
        <w:rPr>
          <w:iCs/>
          <w:color w:val="000000"/>
          <w:sz w:val="28"/>
          <w:szCs w:val="28"/>
        </w:rPr>
        <w:t>persoanelor</w:t>
      </w:r>
      <w:proofErr w:type="spellEnd"/>
      <w:r w:rsidRPr="00C7677A">
        <w:rPr>
          <w:iCs/>
          <w:color w:val="000000"/>
          <w:sz w:val="28"/>
          <w:szCs w:val="28"/>
        </w:rPr>
        <w:t xml:space="preserve"> </w:t>
      </w:r>
      <w:proofErr w:type="spellStart"/>
      <w:r w:rsidRPr="00C7677A">
        <w:rPr>
          <w:iCs/>
          <w:color w:val="000000"/>
          <w:sz w:val="28"/>
          <w:szCs w:val="28"/>
        </w:rPr>
        <w:t>fizice</w:t>
      </w:r>
      <w:proofErr w:type="spellEnd"/>
      <w:r w:rsidRPr="00C7677A">
        <w:rPr>
          <w:iCs/>
          <w:color w:val="000000"/>
          <w:sz w:val="28"/>
          <w:szCs w:val="28"/>
        </w:rPr>
        <w:t xml:space="preserve"> </w:t>
      </w:r>
      <w:proofErr w:type="spellStart"/>
      <w:r w:rsidRPr="00C7677A">
        <w:rPr>
          <w:iCs/>
          <w:color w:val="000000"/>
          <w:sz w:val="28"/>
          <w:szCs w:val="28"/>
        </w:rPr>
        <w:t>şi</w:t>
      </w:r>
      <w:proofErr w:type="spellEnd"/>
      <w:r w:rsidRPr="00C7677A">
        <w:rPr>
          <w:iCs/>
          <w:color w:val="000000"/>
          <w:sz w:val="28"/>
          <w:szCs w:val="28"/>
        </w:rPr>
        <w:t xml:space="preserve"> </w:t>
      </w:r>
      <w:proofErr w:type="spellStart"/>
      <w:r w:rsidRPr="00C7677A">
        <w:rPr>
          <w:iCs/>
          <w:color w:val="000000"/>
          <w:sz w:val="28"/>
          <w:szCs w:val="28"/>
        </w:rPr>
        <w:t>la</w:t>
      </w:r>
      <w:proofErr w:type="spellEnd"/>
      <w:r w:rsidRPr="00C7677A">
        <w:rPr>
          <w:iCs/>
          <w:color w:val="000000"/>
          <w:sz w:val="28"/>
          <w:szCs w:val="28"/>
        </w:rPr>
        <w:t xml:space="preserve"> </w:t>
      </w:r>
      <w:proofErr w:type="spellStart"/>
      <w:r w:rsidRPr="00C7677A">
        <w:rPr>
          <w:iCs/>
          <w:color w:val="000000"/>
          <w:sz w:val="28"/>
          <w:szCs w:val="28"/>
        </w:rPr>
        <w:t>prezentarea</w:t>
      </w:r>
      <w:proofErr w:type="spellEnd"/>
      <w:r w:rsidRPr="00C7677A">
        <w:rPr>
          <w:iCs/>
          <w:color w:val="000000"/>
          <w:sz w:val="28"/>
          <w:szCs w:val="28"/>
        </w:rPr>
        <w:t xml:space="preserve"> </w:t>
      </w:r>
      <w:proofErr w:type="spellStart"/>
      <w:r w:rsidRPr="00C7677A">
        <w:rPr>
          <w:iCs/>
          <w:color w:val="000000"/>
          <w:sz w:val="28"/>
          <w:szCs w:val="28"/>
        </w:rPr>
        <w:t>documentelor</w:t>
      </w:r>
      <w:proofErr w:type="spellEnd"/>
      <w:r w:rsidRPr="00C7677A">
        <w:rPr>
          <w:iCs/>
          <w:color w:val="000000"/>
          <w:sz w:val="28"/>
          <w:szCs w:val="28"/>
        </w:rPr>
        <w:t xml:space="preserve"> confirmative.”</w:t>
      </w:r>
    </w:p>
    <w:p w14:paraId="4E14A661" w14:textId="77777777" w:rsidR="00C7677A" w:rsidRPr="00C7677A" w:rsidRDefault="00C7677A" w:rsidP="00C7677A">
      <w:pPr>
        <w:pStyle w:val="NormalWeb"/>
        <w:shd w:val="clear" w:color="auto" w:fill="FFFFFF"/>
        <w:ind w:firstLine="709"/>
        <w:rPr>
          <w:iCs/>
          <w:color w:val="000000"/>
          <w:sz w:val="28"/>
          <w:szCs w:val="28"/>
        </w:rPr>
      </w:pPr>
    </w:p>
    <w:p w14:paraId="583616BF" w14:textId="2B04166E" w:rsidR="00C7677A" w:rsidRPr="00FB23EF" w:rsidRDefault="00C7677A" w:rsidP="00C7677A">
      <w:pPr>
        <w:pStyle w:val="NormalWeb"/>
        <w:shd w:val="clear" w:color="auto" w:fill="FFFFFF"/>
        <w:ind w:firstLine="709"/>
        <w:rPr>
          <w:color w:val="000000"/>
          <w:sz w:val="28"/>
          <w:szCs w:val="28"/>
        </w:rPr>
      </w:pPr>
      <w:r w:rsidRPr="0079697E">
        <w:rPr>
          <w:b/>
          <w:color w:val="000000"/>
          <w:sz w:val="28"/>
          <w:szCs w:val="28"/>
        </w:rPr>
        <w:t>Art. I</w:t>
      </w:r>
      <w:r>
        <w:rPr>
          <w:b/>
          <w:color w:val="000000"/>
          <w:sz w:val="28"/>
          <w:szCs w:val="28"/>
        </w:rPr>
        <w:t xml:space="preserve">V. – </w:t>
      </w:r>
      <w:r w:rsidRPr="00FB23EF">
        <w:rPr>
          <w:color w:val="000000"/>
          <w:sz w:val="28"/>
          <w:szCs w:val="28"/>
        </w:rPr>
        <w:t>Prezenta lege intră în vigoare la data publicării în Monitorul Oficial al Republicii Moldova</w:t>
      </w:r>
      <w:r>
        <w:rPr>
          <w:color w:val="000000"/>
          <w:sz w:val="28"/>
          <w:szCs w:val="28"/>
        </w:rPr>
        <w:t>, cu excepția prevederilor art. III</w:t>
      </w:r>
      <w:r w:rsidR="002478E3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care </w:t>
      </w:r>
      <w:r w:rsidR="002478E3">
        <w:rPr>
          <w:color w:val="000000"/>
          <w:sz w:val="28"/>
          <w:szCs w:val="28"/>
        </w:rPr>
        <w:t xml:space="preserve">vor </w:t>
      </w:r>
      <w:r>
        <w:rPr>
          <w:color w:val="000000"/>
          <w:sz w:val="28"/>
          <w:szCs w:val="28"/>
        </w:rPr>
        <w:t>intr</w:t>
      </w:r>
      <w:r w:rsidR="002478E3">
        <w:rPr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în vigoare la 1</w:t>
      </w:r>
      <w:r w:rsidR="002478E3">
        <w:rPr>
          <w:color w:val="000000"/>
          <w:sz w:val="28"/>
          <w:szCs w:val="28"/>
        </w:rPr>
        <w:t xml:space="preserve"> ianuarie </w:t>
      </w:r>
      <w:r>
        <w:rPr>
          <w:color w:val="000000"/>
          <w:sz w:val="28"/>
          <w:szCs w:val="28"/>
        </w:rPr>
        <w:t>2023</w:t>
      </w:r>
      <w:r w:rsidRPr="00FB23EF">
        <w:rPr>
          <w:color w:val="000000"/>
          <w:sz w:val="28"/>
          <w:szCs w:val="28"/>
        </w:rPr>
        <w:t>.</w:t>
      </w:r>
    </w:p>
    <w:p w14:paraId="2E138264" w14:textId="77777777" w:rsidR="00C7677A" w:rsidRDefault="00C7677A" w:rsidP="00C7677A">
      <w:pPr>
        <w:pStyle w:val="NormalWeb"/>
        <w:shd w:val="clear" w:color="auto" w:fill="FFFFFF"/>
        <w:rPr>
          <w:color w:val="000000"/>
          <w:sz w:val="28"/>
          <w:szCs w:val="28"/>
        </w:rPr>
      </w:pPr>
    </w:p>
    <w:p w14:paraId="3D7E0A79" w14:textId="77777777" w:rsidR="00C7677A" w:rsidRPr="0079697E" w:rsidRDefault="00C7677A" w:rsidP="00C7677A">
      <w:pPr>
        <w:pStyle w:val="NormalWeb"/>
        <w:shd w:val="clear" w:color="auto" w:fill="FFFFFF"/>
        <w:rPr>
          <w:color w:val="000000"/>
          <w:sz w:val="28"/>
          <w:szCs w:val="28"/>
        </w:rPr>
      </w:pPr>
    </w:p>
    <w:p w14:paraId="6EF4E821" w14:textId="29FFC1E4" w:rsidR="00730FEE" w:rsidRPr="00C7677A" w:rsidRDefault="00C7677A" w:rsidP="00C7677A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proofErr w:type="spellStart"/>
      <w:r w:rsidRPr="00C7677A">
        <w:rPr>
          <w:b/>
          <w:bCs/>
          <w:color w:val="000000"/>
          <w:sz w:val="28"/>
          <w:szCs w:val="28"/>
        </w:rPr>
        <w:t>Preşedintele</w:t>
      </w:r>
      <w:proofErr w:type="spellEnd"/>
      <w:r w:rsidRPr="00C7677A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C7677A">
        <w:rPr>
          <w:b/>
          <w:bCs/>
          <w:color w:val="000000"/>
          <w:sz w:val="28"/>
          <w:szCs w:val="28"/>
        </w:rPr>
        <w:t>Parlamentului</w:t>
      </w:r>
      <w:proofErr w:type="spellEnd"/>
      <w:r w:rsidRPr="00C7677A">
        <w:rPr>
          <w:b/>
          <w:bCs/>
          <w:color w:val="000000"/>
          <w:sz w:val="28"/>
          <w:szCs w:val="28"/>
        </w:rPr>
        <w:t xml:space="preserve">                                      </w:t>
      </w:r>
    </w:p>
    <w:sectPr w:rsidR="00730FEE" w:rsidRPr="00C7677A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6145D34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103DB">
      <w:rPr>
        <w:noProof/>
        <w:sz w:val="16"/>
        <w:szCs w:val="16"/>
      </w:rPr>
      <w:t>Y:\007\ANUL 2022\HOTĂRÂRI\30316\30316-redactat-ro.docx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2E960AEF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103DB">
      <w:rPr>
        <w:noProof/>
        <w:sz w:val="16"/>
        <w:szCs w:val="16"/>
      </w:rPr>
      <w:t>Y:\007\ANUL 2022\HOTĂRÂRI\30316\30316-redactat-ro.docx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3A003D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0103DB" w:rsidRPr="000103DB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FC098D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0103D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7 decembrie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03DB"/>
    <w:rsid w:val="0002460E"/>
    <w:rsid w:val="00026B87"/>
    <w:rsid w:val="0006462F"/>
    <w:rsid w:val="00075CE0"/>
    <w:rsid w:val="00077246"/>
    <w:rsid w:val="00077B6F"/>
    <w:rsid w:val="00085DA8"/>
    <w:rsid w:val="000914AA"/>
    <w:rsid w:val="0009503C"/>
    <w:rsid w:val="000B163A"/>
    <w:rsid w:val="000B3348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478E3"/>
    <w:rsid w:val="00251AE0"/>
    <w:rsid w:val="00256F32"/>
    <w:rsid w:val="00283736"/>
    <w:rsid w:val="0029400E"/>
    <w:rsid w:val="002A4DF9"/>
    <w:rsid w:val="003321A4"/>
    <w:rsid w:val="0034194B"/>
    <w:rsid w:val="003543E9"/>
    <w:rsid w:val="003852B4"/>
    <w:rsid w:val="003A4AE6"/>
    <w:rsid w:val="003B04ED"/>
    <w:rsid w:val="003B596B"/>
    <w:rsid w:val="003D6BC3"/>
    <w:rsid w:val="003F29D3"/>
    <w:rsid w:val="003F682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B00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86112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2C36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83CF0"/>
    <w:rsid w:val="00BF2373"/>
    <w:rsid w:val="00BF32A6"/>
    <w:rsid w:val="00C02DFA"/>
    <w:rsid w:val="00C03113"/>
    <w:rsid w:val="00C35492"/>
    <w:rsid w:val="00C74719"/>
    <w:rsid w:val="00C74905"/>
    <w:rsid w:val="00C7677A"/>
    <w:rsid w:val="00C97309"/>
    <w:rsid w:val="00CB05D3"/>
    <w:rsid w:val="00CB0FCF"/>
    <w:rsid w:val="00CC7AFF"/>
    <w:rsid w:val="00CE0DA1"/>
    <w:rsid w:val="00CF1795"/>
    <w:rsid w:val="00CF2559"/>
    <w:rsid w:val="00D211C6"/>
    <w:rsid w:val="00D41305"/>
    <w:rsid w:val="00D64123"/>
    <w:rsid w:val="00D642D3"/>
    <w:rsid w:val="00D91434"/>
    <w:rsid w:val="00DA6960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8EB5F8E-C3D0-4B0A-9A0A-C780BDAF584D}"/>
</file>

<file path=customXml/itemProps2.xml><?xml version="1.0" encoding="utf-8"?>
<ds:datastoreItem xmlns:ds="http://schemas.openxmlformats.org/officeDocument/2006/customXml" ds:itemID="{5AD06EA6-0B55-4D07-A3DD-45D17E759EBC}"/>
</file>

<file path=customXml/itemProps3.xml><?xml version="1.0" encoding="utf-8"?>
<ds:datastoreItem xmlns:ds="http://schemas.openxmlformats.org/officeDocument/2006/customXml" ds:itemID="{F3B17432-8F00-40BC-9051-EC14C8B74CAB}"/>
</file>

<file path=customXml/itemProps4.xml><?xml version="1.0" encoding="utf-8"?>
<ds:datastoreItem xmlns:ds="http://schemas.openxmlformats.org/officeDocument/2006/customXml" ds:itemID="{318171B7-E48F-409B-ABD5-9F55CDD24D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533</Words>
  <Characters>3315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449.2022.ro</dc:title>
  <dc:creator>lll</dc:creator>
  <cp:lastModifiedBy>Eugenia Cartin</cp:lastModifiedBy>
  <cp:revision>10</cp:revision>
  <cp:lastPrinted>2022-12-07T07:08:00Z</cp:lastPrinted>
  <dcterms:created xsi:type="dcterms:W3CDTF">2022-12-01T14:11:00Z</dcterms:created>
  <dcterms:modified xsi:type="dcterms:W3CDTF">2022-12-07T07:08:00Z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