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F54904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F54904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306137BE" w:rsidR="004A0093" w:rsidRPr="00F54904" w:rsidRDefault="006C6273" w:rsidP="005204F5">
      <w:pPr>
        <w:pStyle w:val="tt"/>
        <w:shd w:val="clear" w:color="auto" w:fill="FFFFFF"/>
        <w:spacing w:before="0" w:beforeAutospacing="0" w:after="0" w:afterAutospacing="0" w:line="259" w:lineRule="auto"/>
        <w:jc w:val="both"/>
        <w:rPr>
          <w:sz w:val="28"/>
          <w:szCs w:val="28"/>
          <w:lang w:val="ru-RU"/>
        </w:rPr>
      </w:pPr>
      <w:r w:rsidRPr="00F54904">
        <w:rPr>
          <w:sz w:val="28"/>
          <w:szCs w:val="28"/>
          <w:lang w:val="ru-RU"/>
        </w:rPr>
        <w:tab/>
      </w:r>
      <w:r w:rsidR="00B730A3" w:rsidRPr="00F54904">
        <w:rPr>
          <w:sz w:val="28"/>
          <w:szCs w:val="28"/>
          <w:lang w:val="ru-RU"/>
        </w:rPr>
        <w:t>На основании статьи</w:t>
      </w:r>
      <w:r w:rsidRPr="00F54904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F54904">
        <w:rPr>
          <w:sz w:val="28"/>
          <w:szCs w:val="28"/>
          <w:lang w:val="ru-RU"/>
        </w:rPr>
        <w:t>атьи</w:t>
      </w:r>
      <w:r w:rsidRPr="00F54904">
        <w:rPr>
          <w:sz w:val="28"/>
          <w:szCs w:val="28"/>
          <w:lang w:val="ru-RU"/>
        </w:rPr>
        <w:t xml:space="preserve"> 47 Регламента Парламента</w:t>
      </w:r>
      <w:r w:rsidR="001D7F57" w:rsidRPr="00F54904">
        <w:rPr>
          <w:sz w:val="28"/>
          <w:szCs w:val="28"/>
          <w:lang w:val="ru-RU"/>
        </w:rPr>
        <w:t xml:space="preserve"> </w:t>
      </w:r>
      <w:r w:rsidR="00C911A9" w:rsidRPr="00F54904">
        <w:rPr>
          <w:sz w:val="28"/>
          <w:szCs w:val="28"/>
          <w:lang w:val="ru-RU"/>
        </w:rPr>
        <w:t xml:space="preserve">представляется </w:t>
      </w:r>
      <w:r w:rsidRPr="00F54904">
        <w:rPr>
          <w:sz w:val="28"/>
          <w:szCs w:val="28"/>
          <w:lang w:val="ru-RU"/>
        </w:rPr>
        <w:t xml:space="preserve">в </w:t>
      </w:r>
      <w:r w:rsidR="00CE7F1E" w:rsidRPr="00F54904">
        <w:rPr>
          <w:sz w:val="28"/>
          <w:szCs w:val="28"/>
          <w:lang w:val="ru-RU"/>
        </w:rPr>
        <w:t>порядк</w:t>
      </w:r>
      <w:r w:rsidRPr="00F54904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F54904">
        <w:rPr>
          <w:sz w:val="28"/>
          <w:szCs w:val="28"/>
          <w:lang w:val="ru-RU"/>
        </w:rPr>
        <w:t>про</w:t>
      </w:r>
      <w:r w:rsidRPr="00F54904">
        <w:rPr>
          <w:sz w:val="28"/>
          <w:szCs w:val="28"/>
          <w:lang w:val="ru-RU"/>
        </w:rPr>
        <w:t>ект</w:t>
      </w:r>
      <w:r w:rsidR="00BC45A2">
        <w:rPr>
          <w:sz w:val="28"/>
          <w:szCs w:val="28"/>
          <w:lang w:val="ro-MD"/>
        </w:rPr>
        <w:t xml:space="preserve"> </w:t>
      </w:r>
      <w:r w:rsidR="00BC45A2">
        <w:rPr>
          <w:sz w:val="28"/>
          <w:szCs w:val="28"/>
          <w:lang w:val="ru-RU"/>
        </w:rPr>
        <w:t>закона о внесении изменений в Закон о внутренней торговле № 231/2010</w:t>
      </w:r>
      <w:r w:rsidR="004A0093" w:rsidRPr="00F54904">
        <w:rPr>
          <w:sz w:val="28"/>
          <w:szCs w:val="28"/>
          <w:lang w:val="ru-RU"/>
        </w:rPr>
        <w:t>.</w:t>
      </w:r>
    </w:p>
    <w:p w14:paraId="0167B65E" w14:textId="77777777" w:rsidR="004A0093" w:rsidRPr="00F54904" w:rsidRDefault="004A0093" w:rsidP="005204F5">
      <w:pPr>
        <w:pStyle w:val="tt"/>
        <w:shd w:val="clear" w:color="auto" w:fill="FFFFFF"/>
        <w:spacing w:before="0" w:beforeAutospacing="0" w:after="0" w:afterAutospacing="0" w:line="259" w:lineRule="auto"/>
        <w:jc w:val="both"/>
        <w:rPr>
          <w:sz w:val="28"/>
          <w:szCs w:val="28"/>
          <w:lang w:val="ru-RU"/>
        </w:rPr>
      </w:pPr>
    </w:p>
    <w:p w14:paraId="02CBEFA5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77777777" w:rsidR="001A7778" w:rsidRPr="00F54904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F54904">
        <w:rPr>
          <w:rFonts w:ascii="Times New Roman" w:hAnsi="Times New Roman"/>
          <w:sz w:val="28"/>
          <w:szCs w:val="28"/>
          <w:lang w:val="ru-RU"/>
        </w:rPr>
        <w:t>ю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F54904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F54904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1D0EAF4" w:rsidR="001A7778" w:rsidRPr="00F54904" w:rsidRDefault="00634891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)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F54904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F54904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F54904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FE6B4F3" w:rsidR="00CE7F1E" w:rsidRPr="00F54904" w:rsidRDefault="001A7778" w:rsidP="005204F5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F54904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)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F54904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50F443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ab/>
      </w:r>
    </w:p>
    <w:p w14:paraId="38B781BC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4A0093" w:rsidRPr="00F54904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F54904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2F8E981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78AF8463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5093122" w14:textId="77777777" w:rsidR="005D6548" w:rsidRDefault="005D6548" w:rsidP="005D6548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Pr="005D6548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Бурдужа</w:t>
      </w:r>
      <w:proofErr w:type="spellEnd"/>
    </w:p>
    <w:p w14:paraId="17AEB57E" w14:textId="77777777" w:rsidR="005D6548" w:rsidRDefault="005D6548" w:rsidP="005D6548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Мудряк</w:t>
      </w:r>
      <w:proofErr w:type="spellEnd"/>
    </w:p>
    <w:p w14:paraId="0139091A" w14:textId="77777777" w:rsidR="005D6548" w:rsidRDefault="005D6548" w:rsidP="005D6548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Пилипецкая</w:t>
      </w:r>
      <w:proofErr w:type="spellEnd"/>
    </w:p>
    <w:p w14:paraId="1DA91A83" w14:textId="77777777" w:rsidR="005D6548" w:rsidRDefault="005D6548" w:rsidP="005D6548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</w:t>
      </w:r>
      <w:r w:rsidRPr="005D6548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Кунецки</w:t>
      </w:r>
      <w:proofErr w:type="spellEnd"/>
      <w:r w:rsidRPr="005D654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8A725BC" w14:textId="77777777" w:rsidR="005D6548" w:rsidRDefault="005D6548" w:rsidP="005D6548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Фуркулицэ</w:t>
      </w:r>
      <w:proofErr w:type="spellEnd"/>
    </w:p>
    <w:p w14:paraId="0076BF88" w14:textId="278EAF85" w:rsidR="006C6273" w:rsidRPr="00F54904" w:rsidRDefault="005D6548" w:rsidP="005D6548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И.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Коксал</w:t>
      </w:r>
      <w:proofErr w:type="spellEnd"/>
    </w:p>
    <w:p w14:paraId="669E77BB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8642B0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5D3BF00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7534ED3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2203B6BE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3865272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3159476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7DED63C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1719E599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789CE76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CC26154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281CB2E7" w14:textId="77777777" w:rsidR="00CF1C0D" w:rsidRPr="00F54904" w:rsidRDefault="00CF1C0D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0080428" w14:textId="77777777" w:rsidR="00CF1C0D" w:rsidRPr="00F54904" w:rsidRDefault="00CF1C0D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E94743B" w14:textId="77777777" w:rsidR="00CF1C0D" w:rsidRPr="00F54904" w:rsidRDefault="00CF1C0D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75F47D0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54904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F54904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CF1C0D" w:rsidRPr="00F54904">
        <w:rPr>
          <w:rFonts w:ascii="Times New Roman" w:hAnsi="Times New Roman"/>
          <w:i/>
          <w:sz w:val="28"/>
          <w:szCs w:val="28"/>
          <w:lang w:val="ru-RU"/>
        </w:rPr>
        <w:t>1</w:t>
      </w:r>
      <w:r w:rsidR="005204F5">
        <w:rPr>
          <w:rFonts w:ascii="Times New Roman" w:hAnsi="Times New Roman"/>
          <w:i/>
          <w:sz w:val="28"/>
          <w:szCs w:val="28"/>
          <w:lang w:val="ru-RU"/>
        </w:rPr>
        <w:t>4</w:t>
      </w:r>
      <w:r w:rsidR="005D6548">
        <w:rPr>
          <w:rFonts w:ascii="Times New Roman" w:hAnsi="Times New Roman"/>
          <w:i/>
          <w:sz w:val="28"/>
          <w:szCs w:val="28"/>
          <w:lang w:val="ru-RU"/>
        </w:rPr>
        <w:t>2</w:t>
      </w:r>
      <w:r w:rsidR="007917E1" w:rsidRPr="00F54904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F54904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F54904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54904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Default="00541B0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993A86A" w14:textId="77777777" w:rsidR="005D654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087C5E" w:rsidRDefault="00087C5E" w:rsidP="00087C5E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87C5E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1450D156" w14:textId="191C7637" w:rsidR="00087C5E" w:rsidRPr="00087C5E" w:rsidRDefault="00087C5E" w:rsidP="00087C5E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87C5E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изменений в Закон о внутренней торговле № 231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/</w:t>
      </w:r>
      <w:r w:rsidRPr="00087C5E">
        <w:rPr>
          <w:rFonts w:ascii="Times New Roman" w:hAnsi="Times New Roman"/>
          <w:b/>
          <w:bCs/>
          <w:sz w:val="28"/>
          <w:szCs w:val="28"/>
          <w:lang w:val="ru-RU"/>
        </w:rPr>
        <w:t>2010</w:t>
      </w:r>
    </w:p>
    <w:p w14:paraId="1B120904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7B886F" w14:textId="48F36873" w:rsidR="00087C5E" w:rsidRP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87C5E">
        <w:rPr>
          <w:rFonts w:ascii="Times New Roman" w:hAnsi="Times New Roman"/>
          <w:sz w:val="28"/>
          <w:szCs w:val="28"/>
          <w:lang w:val="ru-RU"/>
        </w:rPr>
        <w:t xml:space="preserve">Парламент принимает </w:t>
      </w:r>
      <w:r w:rsidR="005D6548">
        <w:rPr>
          <w:rFonts w:ascii="Times New Roman" w:hAnsi="Times New Roman"/>
          <w:sz w:val="28"/>
          <w:szCs w:val="28"/>
          <w:lang w:val="ru-RU"/>
        </w:rPr>
        <w:t>настоящий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органический закон. </w:t>
      </w:r>
    </w:p>
    <w:p w14:paraId="3414E6DD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D2E135E" w14:textId="0F5CB66B" w:rsidR="00087C5E" w:rsidRP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D6548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- В Закон о внутренней торговле №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7C5E">
        <w:rPr>
          <w:rFonts w:ascii="Times New Roman" w:hAnsi="Times New Roman"/>
          <w:sz w:val="28"/>
          <w:szCs w:val="28"/>
          <w:lang w:val="ru-RU"/>
        </w:rPr>
        <w:t>231</w:t>
      </w:r>
      <w:r w:rsidR="005D6548">
        <w:rPr>
          <w:rFonts w:ascii="Times New Roman" w:hAnsi="Times New Roman"/>
          <w:sz w:val="28"/>
          <w:szCs w:val="28"/>
          <w:lang w:val="ru-RU"/>
        </w:rPr>
        <w:t>/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2010 (повторное опубликование: Официальный монитор Республики Молдова, 2016 г., </w:t>
      </w:r>
      <w:proofErr w:type="gramStart"/>
      <w:r w:rsidRPr="00087C5E">
        <w:rPr>
          <w:rFonts w:ascii="Times New Roman" w:hAnsi="Times New Roman"/>
          <w:sz w:val="28"/>
          <w:szCs w:val="28"/>
          <w:lang w:val="ru-RU"/>
        </w:rPr>
        <w:t>№</w:t>
      </w:r>
      <w:r w:rsidR="005D654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7C5E">
        <w:rPr>
          <w:rFonts w:ascii="Times New Roman" w:hAnsi="Times New Roman"/>
          <w:sz w:val="28"/>
          <w:szCs w:val="28"/>
          <w:lang w:val="ru-RU"/>
        </w:rPr>
        <w:t>265-276</w:t>
      </w:r>
      <w:proofErr w:type="gramEnd"/>
      <w:r w:rsidRPr="00087C5E">
        <w:rPr>
          <w:rFonts w:ascii="Times New Roman" w:hAnsi="Times New Roman"/>
          <w:sz w:val="28"/>
          <w:szCs w:val="28"/>
          <w:lang w:val="ru-RU"/>
        </w:rPr>
        <w:t>, ст.571)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с </w:t>
      </w:r>
      <w:r>
        <w:rPr>
          <w:rFonts w:ascii="Times New Roman" w:hAnsi="Times New Roman"/>
          <w:sz w:val="28"/>
          <w:szCs w:val="28"/>
          <w:lang w:val="ru-RU"/>
        </w:rPr>
        <w:t xml:space="preserve">последующими </w:t>
      </w:r>
      <w:r w:rsidRPr="00087C5E">
        <w:rPr>
          <w:rFonts w:ascii="Times New Roman" w:hAnsi="Times New Roman"/>
          <w:sz w:val="28"/>
          <w:szCs w:val="28"/>
          <w:lang w:val="ru-RU"/>
        </w:rPr>
        <w:t>изменениями</w:t>
      </w:r>
      <w:r>
        <w:rPr>
          <w:rFonts w:ascii="Times New Roman" w:hAnsi="Times New Roman"/>
          <w:sz w:val="28"/>
          <w:szCs w:val="28"/>
          <w:lang w:val="ru-RU"/>
        </w:rPr>
        <w:t xml:space="preserve">, внести </w:t>
      </w:r>
      <w:r w:rsidRPr="00087C5E">
        <w:rPr>
          <w:rFonts w:ascii="Times New Roman" w:hAnsi="Times New Roman"/>
          <w:sz w:val="28"/>
          <w:szCs w:val="28"/>
          <w:lang w:val="ru-RU"/>
        </w:rPr>
        <w:t>следующие изменения:</w:t>
      </w:r>
    </w:p>
    <w:p w14:paraId="370B0AFC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A9DF87" w14:textId="09DEE2DF" w:rsidR="00087C5E" w:rsidRP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87C5E">
        <w:rPr>
          <w:rFonts w:ascii="Times New Roman" w:hAnsi="Times New Roman"/>
          <w:sz w:val="28"/>
          <w:szCs w:val="28"/>
          <w:lang w:val="ru-RU"/>
        </w:rPr>
        <w:t>1. Статью 21</w:t>
      </w:r>
      <w:r w:rsidRPr="00087C5E">
        <w:rPr>
          <w:rFonts w:ascii="Times New Roman" w:hAnsi="Times New Roman"/>
          <w:sz w:val="28"/>
          <w:szCs w:val="28"/>
          <w:vertAlign w:val="superscript"/>
          <w:lang w:val="ru-RU"/>
        </w:rPr>
        <w:t>15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дополнить </w:t>
      </w:r>
      <w:r>
        <w:rPr>
          <w:rFonts w:ascii="Times New Roman" w:hAnsi="Times New Roman"/>
          <w:sz w:val="28"/>
          <w:szCs w:val="28"/>
          <w:lang w:val="ru-RU"/>
        </w:rPr>
        <w:t xml:space="preserve">частями (9) и (10) </w:t>
      </w:r>
      <w:r w:rsidRPr="00087C5E">
        <w:rPr>
          <w:rFonts w:ascii="Times New Roman" w:hAnsi="Times New Roman"/>
          <w:sz w:val="28"/>
          <w:szCs w:val="28"/>
          <w:lang w:val="ru-RU"/>
        </w:rPr>
        <w:t>следующ</w:t>
      </w:r>
      <w:r>
        <w:rPr>
          <w:rFonts w:ascii="Times New Roman" w:hAnsi="Times New Roman"/>
          <w:sz w:val="28"/>
          <w:szCs w:val="28"/>
          <w:lang w:val="ru-RU"/>
        </w:rPr>
        <w:t>его содержания</w:t>
      </w:r>
      <w:r w:rsidRPr="00087C5E">
        <w:rPr>
          <w:rFonts w:ascii="Times New Roman" w:hAnsi="Times New Roman"/>
          <w:sz w:val="28"/>
          <w:szCs w:val="28"/>
          <w:lang w:val="ru-RU"/>
        </w:rPr>
        <w:t>:</w:t>
      </w:r>
    </w:p>
    <w:p w14:paraId="4FDD188C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F12AD7" w14:textId="116900E0" w:rsidR="00087C5E" w:rsidRPr="00087C5E" w:rsidRDefault="005D6548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 xml:space="preserve">(9) </w:t>
      </w:r>
      <w:r w:rsidR="00087C5E">
        <w:rPr>
          <w:rFonts w:ascii="Times New Roman" w:hAnsi="Times New Roman"/>
          <w:sz w:val="28"/>
          <w:szCs w:val="28"/>
          <w:lang w:val="ru-RU"/>
        </w:rPr>
        <w:t>Коммерсант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 xml:space="preserve"> обязан закуп</w:t>
      </w:r>
      <w:r w:rsidR="00087C5E">
        <w:rPr>
          <w:rFonts w:ascii="Times New Roman" w:hAnsi="Times New Roman"/>
          <w:sz w:val="28"/>
          <w:szCs w:val="28"/>
          <w:lang w:val="ru-RU"/>
        </w:rPr>
        <w:t>а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>ть и обеспечи</w:t>
      </w:r>
      <w:r>
        <w:rPr>
          <w:rFonts w:ascii="Times New Roman" w:hAnsi="Times New Roman"/>
          <w:sz w:val="28"/>
          <w:szCs w:val="28"/>
          <w:lang w:val="ru-RU"/>
        </w:rPr>
        <w:t>ва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>ть выкладку на полке пищевых продуктов</w:t>
      </w:r>
      <w:r w:rsidR="00087C5E">
        <w:rPr>
          <w:rFonts w:ascii="Times New Roman" w:hAnsi="Times New Roman"/>
          <w:sz w:val="28"/>
          <w:szCs w:val="28"/>
          <w:lang w:val="ru-RU"/>
        </w:rPr>
        <w:t>, происходящих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 xml:space="preserve"> из короткой </w:t>
      </w:r>
      <w:r w:rsidR="00087C5E">
        <w:rPr>
          <w:rFonts w:ascii="Times New Roman" w:hAnsi="Times New Roman"/>
          <w:sz w:val="28"/>
          <w:szCs w:val="28"/>
          <w:lang w:val="ru-RU"/>
        </w:rPr>
        <w:t>продовольственной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 xml:space="preserve"> цеп</w:t>
      </w:r>
      <w:r w:rsidR="00087C5E">
        <w:rPr>
          <w:rFonts w:ascii="Times New Roman" w:hAnsi="Times New Roman"/>
          <w:sz w:val="28"/>
          <w:szCs w:val="28"/>
          <w:lang w:val="ru-RU"/>
        </w:rPr>
        <w:t>очки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087C5E">
        <w:rPr>
          <w:rFonts w:ascii="Times New Roman" w:hAnsi="Times New Roman"/>
          <w:sz w:val="28"/>
          <w:szCs w:val="28"/>
          <w:lang w:val="ru-RU"/>
        </w:rPr>
        <w:t>объеме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 xml:space="preserve"> не менее 50</w:t>
      </w:r>
      <w:r w:rsidR="00087C5E">
        <w:rPr>
          <w:rFonts w:ascii="Times New Roman" w:hAnsi="Times New Roman"/>
          <w:sz w:val="28"/>
          <w:szCs w:val="28"/>
          <w:lang w:val="ru-RU"/>
        </w:rPr>
        <w:t xml:space="preserve"> процентов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 xml:space="preserve"> линейной длины торговой полки. </w:t>
      </w:r>
      <w:r w:rsidR="00087C5E">
        <w:rPr>
          <w:rFonts w:ascii="Times New Roman" w:hAnsi="Times New Roman"/>
          <w:sz w:val="28"/>
          <w:szCs w:val="28"/>
          <w:lang w:val="ru-RU"/>
        </w:rPr>
        <w:t>Перечень пищевых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 xml:space="preserve"> продуктов, подпадающих под </w:t>
      </w:r>
      <w:r w:rsidR="00087C5E">
        <w:rPr>
          <w:rFonts w:ascii="Times New Roman" w:hAnsi="Times New Roman"/>
          <w:sz w:val="28"/>
          <w:szCs w:val="28"/>
          <w:lang w:val="ru-RU"/>
        </w:rPr>
        <w:t xml:space="preserve">действие </w:t>
      </w:r>
      <w:r>
        <w:rPr>
          <w:rFonts w:ascii="Times New Roman" w:hAnsi="Times New Roman"/>
          <w:sz w:val="28"/>
          <w:szCs w:val="28"/>
          <w:lang w:val="ru-RU"/>
        </w:rPr>
        <w:t>настоящих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 xml:space="preserve"> положени</w:t>
      </w:r>
      <w:r w:rsidR="00087C5E">
        <w:rPr>
          <w:rFonts w:ascii="Times New Roman" w:hAnsi="Times New Roman"/>
          <w:sz w:val="28"/>
          <w:szCs w:val="28"/>
          <w:lang w:val="ru-RU"/>
        </w:rPr>
        <w:t>й</w:t>
      </w:r>
      <w:r w:rsidR="00087C5E" w:rsidRPr="00087C5E">
        <w:rPr>
          <w:rFonts w:ascii="Times New Roman" w:hAnsi="Times New Roman"/>
          <w:sz w:val="28"/>
          <w:szCs w:val="28"/>
          <w:lang w:val="ru-RU"/>
        </w:rPr>
        <w:t>, утверждается Правительством и обновляется ежеквартально, по предварительной рекомендации Министерства сельского хозяйства и пищевой промышленности.</w:t>
      </w:r>
    </w:p>
    <w:p w14:paraId="53EE988D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5054A0E" w14:textId="03C06D18" w:rsidR="00087C5E" w:rsidRP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87C5E">
        <w:rPr>
          <w:rFonts w:ascii="Times New Roman" w:hAnsi="Times New Roman"/>
          <w:sz w:val="28"/>
          <w:szCs w:val="28"/>
          <w:lang w:val="ru-RU"/>
        </w:rPr>
        <w:t xml:space="preserve">(10) </w:t>
      </w:r>
      <w:r>
        <w:rPr>
          <w:rFonts w:ascii="Times New Roman" w:hAnsi="Times New Roman"/>
          <w:sz w:val="28"/>
          <w:szCs w:val="28"/>
          <w:lang w:val="ru-RU"/>
        </w:rPr>
        <w:t>Коммерсант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обязан опубликовать ассортимент отечественн</w:t>
      </w:r>
      <w:r w:rsidR="005D6548">
        <w:rPr>
          <w:rFonts w:ascii="Times New Roman" w:hAnsi="Times New Roman"/>
          <w:sz w:val="28"/>
          <w:szCs w:val="28"/>
          <w:lang w:val="ru-RU"/>
        </w:rPr>
        <w:t>ой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продук</w:t>
      </w:r>
      <w:r w:rsidR="005D6548">
        <w:rPr>
          <w:rFonts w:ascii="Times New Roman" w:hAnsi="Times New Roman"/>
          <w:sz w:val="28"/>
          <w:szCs w:val="28"/>
          <w:lang w:val="ru-RU"/>
        </w:rPr>
        <w:t>ции</w:t>
      </w:r>
      <w:r w:rsidRPr="00087C5E">
        <w:rPr>
          <w:rFonts w:ascii="Times New Roman" w:hAnsi="Times New Roman"/>
          <w:sz w:val="28"/>
          <w:szCs w:val="28"/>
          <w:lang w:val="ru-RU"/>
        </w:rPr>
        <w:t>, имеющ</w:t>
      </w:r>
      <w:r w:rsidR="005D6548">
        <w:rPr>
          <w:rFonts w:ascii="Times New Roman" w:hAnsi="Times New Roman"/>
          <w:sz w:val="28"/>
          <w:szCs w:val="28"/>
          <w:lang w:val="ru-RU"/>
        </w:rPr>
        <w:t>ейся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в сети</w:t>
      </w:r>
      <w:r>
        <w:rPr>
          <w:rFonts w:ascii="Times New Roman" w:hAnsi="Times New Roman"/>
          <w:sz w:val="28"/>
          <w:szCs w:val="28"/>
          <w:lang w:val="ru-RU"/>
        </w:rPr>
        <w:t xml:space="preserve"> дистрибуции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, на веб-странице в Интернете в отдельной рубрике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087C5E">
        <w:rPr>
          <w:rFonts w:ascii="Times New Roman" w:hAnsi="Times New Roman"/>
          <w:sz w:val="28"/>
          <w:szCs w:val="28"/>
          <w:lang w:val="ru-RU"/>
        </w:rPr>
        <w:t>Отечественн</w:t>
      </w:r>
      <w:r>
        <w:rPr>
          <w:rFonts w:ascii="Times New Roman" w:hAnsi="Times New Roman"/>
          <w:sz w:val="28"/>
          <w:szCs w:val="28"/>
          <w:lang w:val="ru-RU"/>
        </w:rPr>
        <w:t xml:space="preserve">ая </w:t>
      </w:r>
      <w:r w:rsidRPr="00087C5E">
        <w:rPr>
          <w:rFonts w:ascii="Times New Roman" w:hAnsi="Times New Roman"/>
          <w:sz w:val="28"/>
          <w:szCs w:val="28"/>
          <w:lang w:val="ru-RU"/>
        </w:rPr>
        <w:t>продук</w:t>
      </w:r>
      <w:r>
        <w:rPr>
          <w:rFonts w:ascii="Times New Roman" w:hAnsi="Times New Roman"/>
          <w:sz w:val="28"/>
          <w:szCs w:val="28"/>
          <w:lang w:val="ru-RU"/>
        </w:rPr>
        <w:t>ция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- сделано в Молдове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087C5E">
        <w:rPr>
          <w:rFonts w:ascii="Times New Roman" w:hAnsi="Times New Roman"/>
          <w:sz w:val="28"/>
          <w:szCs w:val="28"/>
          <w:lang w:val="ru-RU"/>
        </w:rPr>
        <w:t>.</w:t>
      </w:r>
      <w:r w:rsidR="005D6548">
        <w:rPr>
          <w:rFonts w:ascii="Times New Roman" w:hAnsi="Times New Roman"/>
          <w:sz w:val="28"/>
          <w:szCs w:val="28"/>
          <w:lang w:val="ru-RU"/>
        </w:rPr>
        <w:t>».</w:t>
      </w:r>
    </w:p>
    <w:p w14:paraId="777E6FBD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F6CDA7" w14:textId="035F3B9C" w:rsidR="00087C5E" w:rsidRP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87C5E">
        <w:rPr>
          <w:rFonts w:ascii="Times New Roman" w:hAnsi="Times New Roman"/>
          <w:b/>
          <w:bCs/>
          <w:sz w:val="28"/>
          <w:szCs w:val="28"/>
          <w:lang w:val="ru-RU"/>
        </w:rPr>
        <w:t>Ст. II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- (1) Настоящий закон вступает в силу со дня опубликования. </w:t>
      </w:r>
    </w:p>
    <w:p w14:paraId="1519721B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53C8650" w14:textId="4AD8BD36" w:rsidR="00087C5E" w:rsidRP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87C5E">
        <w:rPr>
          <w:rFonts w:ascii="Times New Roman" w:hAnsi="Times New Roman"/>
          <w:sz w:val="28"/>
          <w:szCs w:val="28"/>
          <w:lang w:val="ru-RU"/>
        </w:rPr>
        <w:t>(2) Правительств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в течение 30 дней со дня опубликования настоящего закона утверд</w:t>
      </w:r>
      <w:r>
        <w:rPr>
          <w:rFonts w:ascii="Times New Roman" w:hAnsi="Times New Roman"/>
          <w:sz w:val="28"/>
          <w:szCs w:val="28"/>
          <w:lang w:val="ru-RU"/>
        </w:rPr>
        <w:t>ить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перечень продовольственных </w:t>
      </w:r>
      <w:r>
        <w:rPr>
          <w:rFonts w:ascii="Times New Roman" w:hAnsi="Times New Roman"/>
          <w:sz w:val="28"/>
          <w:szCs w:val="28"/>
          <w:lang w:val="ru-RU"/>
        </w:rPr>
        <w:t>продуктов, происходящих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из короткой </w:t>
      </w:r>
      <w:r>
        <w:rPr>
          <w:rFonts w:ascii="Times New Roman" w:hAnsi="Times New Roman"/>
          <w:sz w:val="28"/>
          <w:szCs w:val="28"/>
          <w:lang w:val="ru-RU"/>
        </w:rPr>
        <w:t>продовольственной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цеп</w:t>
      </w:r>
      <w:r>
        <w:rPr>
          <w:rFonts w:ascii="Times New Roman" w:hAnsi="Times New Roman"/>
          <w:sz w:val="28"/>
          <w:szCs w:val="28"/>
          <w:lang w:val="ru-RU"/>
        </w:rPr>
        <w:t>очки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, подлежащих закупке </w:t>
      </w:r>
      <w:r>
        <w:rPr>
          <w:rFonts w:ascii="Times New Roman" w:hAnsi="Times New Roman"/>
          <w:sz w:val="28"/>
          <w:szCs w:val="28"/>
          <w:lang w:val="ru-RU"/>
        </w:rPr>
        <w:t>коммерсантом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в соответствии с положениями части (9) статьи 21</w:t>
      </w:r>
      <w:r w:rsidRPr="005D6548">
        <w:rPr>
          <w:rFonts w:ascii="Times New Roman" w:hAnsi="Times New Roman"/>
          <w:sz w:val="28"/>
          <w:szCs w:val="28"/>
          <w:vertAlign w:val="superscript"/>
          <w:lang w:val="ru-RU"/>
        </w:rPr>
        <w:t>15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Закона </w:t>
      </w:r>
      <w:r w:rsidR="005D6548">
        <w:rPr>
          <w:rFonts w:ascii="Times New Roman" w:hAnsi="Times New Roman"/>
          <w:sz w:val="28"/>
          <w:szCs w:val="28"/>
          <w:lang w:val="ru-RU"/>
        </w:rPr>
        <w:t xml:space="preserve">о внутренней торговле </w:t>
      </w:r>
      <w:r w:rsidRPr="00087C5E">
        <w:rPr>
          <w:rFonts w:ascii="Times New Roman" w:hAnsi="Times New Roman"/>
          <w:sz w:val="28"/>
          <w:szCs w:val="28"/>
          <w:lang w:val="ru-RU"/>
        </w:rPr>
        <w:t>№ 231</w:t>
      </w:r>
      <w:r w:rsidR="005D6548">
        <w:rPr>
          <w:rFonts w:ascii="Times New Roman" w:hAnsi="Times New Roman"/>
          <w:sz w:val="28"/>
          <w:szCs w:val="28"/>
          <w:lang w:val="ru-RU"/>
        </w:rPr>
        <w:t>/</w:t>
      </w:r>
      <w:r w:rsidRPr="00087C5E">
        <w:rPr>
          <w:rFonts w:ascii="Times New Roman" w:hAnsi="Times New Roman"/>
          <w:sz w:val="28"/>
          <w:szCs w:val="28"/>
          <w:lang w:val="ru-RU"/>
        </w:rPr>
        <w:t>2010.</w:t>
      </w:r>
    </w:p>
    <w:p w14:paraId="56AE300A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DF994A3" w14:textId="7E20C7FA" w:rsidR="00087C5E" w:rsidRP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87C5E">
        <w:rPr>
          <w:rFonts w:ascii="Times New Roman" w:hAnsi="Times New Roman"/>
          <w:sz w:val="28"/>
          <w:szCs w:val="28"/>
          <w:lang w:val="ru-RU"/>
        </w:rPr>
        <w:t>(3) Правительств</w:t>
      </w:r>
      <w:r w:rsidR="005D6548">
        <w:rPr>
          <w:rFonts w:ascii="Times New Roman" w:hAnsi="Times New Roman"/>
          <w:sz w:val="28"/>
          <w:szCs w:val="28"/>
          <w:lang w:val="ru-RU"/>
        </w:rPr>
        <w:t>у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5D6548">
        <w:rPr>
          <w:rFonts w:ascii="Times New Roman" w:hAnsi="Times New Roman"/>
          <w:sz w:val="28"/>
          <w:szCs w:val="28"/>
          <w:lang w:val="ru-RU"/>
        </w:rPr>
        <w:t xml:space="preserve">трехмесячный срок </w:t>
      </w:r>
      <w:r w:rsidRPr="00087C5E">
        <w:rPr>
          <w:rFonts w:ascii="Times New Roman" w:hAnsi="Times New Roman"/>
          <w:sz w:val="28"/>
          <w:szCs w:val="28"/>
          <w:lang w:val="ru-RU"/>
        </w:rPr>
        <w:t>разраб</w:t>
      </w:r>
      <w:r w:rsidR="005D6548">
        <w:rPr>
          <w:rFonts w:ascii="Times New Roman" w:hAnsi="Times New Roman"/>
          <w:sz w:val="28"/>
          <w:szCs w:val="28"/>
          <w:lang w:val="ru-RU"/>
        </w:rPr>
        <w:t xml:space="preserve">отать </w:t>
      </w:r>
      <w:r w:rsidRPr="00087C5E">
        <w:rPr>
          <w:rFonts w:ascii="Times New Roman" w:hAnsi="Times New Roman"/>
          <w:sz w:val="28"/>
          <w:szCs w:val="28"/>
          <w:lang w:val="ru-RU"/>
        </w:rPr>
        <w:t>Стратегию развития внутренней торговли</w:t>
      </w:r>
      <w:r w:rsidR="005D6548">
        <w:rPr>
          <w:rFonts w:ascii="Times New Roman" w:hAnsi="Times New Roman"/>
          <w:sz w:val="28"/>
          <w:szCs w:val="28"/>
          <w:lang w:val="ru-RU"/>
        </w:rPr>
        <w:t>.</w:t>
      </w:r>
    </w:p>
    <w:p w14:paraId="0D1D2653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8E98648" w14:textId="669FA717" w:rsidR="000D77E5" w:rsidRPr="00F54904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87C5E">
        <w:rPr>
          <w:rFonts w:ascii="Times New Roman" w:hAnsi="Times New Roman"/>
          <w:sz w:val="28"/>
          <w:szCs w:val="28"/>
          <w:lang w:val="ru-RU"/>
        </w:rPr>
        <w:t>(4) Правительств</w:t>
      </w:r>
      <w:r w:rsidR="005D6548">
        <w:rPr>
          <w:rFonts w:ascii="Times New Roman" w:hAnsi="Times New Roman"/>
          <w:sz w:val="28"/>
          <w:szCs w:val="28"/>
          <w:lang w:val="ru-RU"/>
        </w:rPr>
        <w:t>у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5D6548">
        <w:rPr>
          <w:rFonts w:ascii="Times New Roman" w:hAnsi="Times New Roman"/>
          <w:sz w:val="28"/>
          <w:szCs w:val="28"/>
          <w:lang w:val="ru-RU"/>
        </w:rPr>
        <w:t>шестимесячный срок р</w:t>
      </w:r>
      <w:r w:rsidRPr="00087C5E">
        <w:rPr>
          <w:rFonts w:ascii="Times New Roman" w:hAnsi="Times New Roman"/>
          <w:sz w:val="28"/>
          <w:szCs w:val="28"/>
          <w:lang w:val="ru-RU"/>
        </w:rPr>
        <w:t>азраб</w:t>
      </w:r>
      <w:r w:rsidR="005D6548">
        <w:rPr>
          <w:rFonts w:ascii="Times New Roman" w:hAnsi="Times New Roman"/>
          <w:sz w:val="28"/>
          <w:szCs w:val="28"/>
          <w:lang w:val="ru-RU"/>
        </w:rPr>
        <w:t xml:space="preserve">отать 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Программу развития, </w:t>
      </w:r>
      <w:r w:rsidR="005D6548">
        <w:rPr>
          <w:rFonts w:ascii="Times New Roman" w:hAnsi="Times New Roman"/>
          <w:sz w:val="28"/>
          <w:szCs w:val="28"/>
          <w:lang w:val="ru-RU"/>
        </w:rPr>
        <w:t>содействия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и продвижения отечественной продукции </w:t>
      </w:r>
      <w:r w:rsidR="005D6548">
        <w:rPr>
          <w:rFonts w:ascii="Times New Roman" w:hAnsi="Times New Roman"/>
          <w:sz w:val="28"/>
          <w:szCs w:val="28"/>
          <w:lang w:val="ru-RU"/>
        </w:rPr>
        <w:t>«</w:t>
      </w:r>
      <w:r w:rsidRPr="00087C5E">
        <w:rPr>
          <w:rFonts w:ascii="Times New Roman" w:hAnsi="Times New Roman"/>
          <w:sz w:val="28"/>
          <w:szCs w:val="28"/>
          <w:lang w:val="ru-RU"/>
        </w:rPr>
        <w:t>Отечественн</w:t>
      </w:r>
      <w:r w:rsidR="005D6548">
        <w:rPr>
          <w:rFonts w:ascii="Times New Roman" w:hAnsi="Times New Roman"/>
          <w:sz w:val="28"/>
          <w:szCs w:val="28"/>
          <w:lang w:val="ru-RU"/>
        </w:rPr>
        <w:t>ая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продук</w:t>
      </w:r>
      <w:r w:rsidR="005D6548">
        <w:rPr>
          <w:rFonts w:ascii="Times New Roman" w:hAnsi="Times New Roman"/>
          <w:sz w:val="28"/>
          <w:szCs w:val="28"/>
          <w:lang w:val="ru-RU"/>
        </w:rPr>
        <w:t>ция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- сделано в Молдове</w:t>
      </w:r>
      <w:r w:rsidR="005D6548">
        <w:rPr>
          <w:rFonts w:ascii="Times New Roman" w:hAnsi="Times New Roman"/>
          <w:sz w:val="28"/>
          <w:szCs w:val="28"/>
          <w:lang w:val="ru-RU"/>
        </w:rPr>
        <w:t>»</w:t>
      </w:r>
      <w:r w:rsidRPr="00087C5E">
        <w:rPr>
          <w:rFonts w:ascii="Times New Roman" w:hAnsi="Times New Roman"/>
          <w:sz w:val="28"/>
          <w:szCs w:val="28"/>
          <w:lang w:val="ru-RU"/>
        </w:rPr>
        <w:t>.</w:t>
      </w:r>
    </w:p>
    <w:p w14:paraId="50CA3C2D" w14:textId="77777777" w:rsidR="00A10F96" w:rsidRDefault="00A10F96" w:rsidP="005204F5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0A7F459F" w14:textId="77777777" w:rsidR="005D6548" w:rsidRDefault="005D6548" w:rsidP="005204F5">
      <w:pPr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38F27667" w14:textId="04534B60" w:rsidR="00075B4B" w:rsidRPr="00F54904" w:rsidRDefault="006C6273" w:rsidP="005204F5">
      <w:pPr>
        <w:spacing w:after="0" w:line="259" w:lineRule="auto"/>
        <w:ind w:firstLine="567"/>
        <w:jc w:val="center"/>
        <w:rPr>
          <w:rFonts w:ascii="Times New Roman" w:hAnsi="Times New Roman"/>
          <w:lang w:val="ru-RU"/>
        </w:rPr>
      </w:pPr>
      <w:r w:rsidRPr="00F54904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F54904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F54904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F54904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AFECB" w14:textId="77777777" w:rsidR="00BC46F3" w:rsidRDefault="00BC46F3" w:rsidP="00605E4A">
      <w:pPr>
        <w:spacing w:after="0" w:line="240" w:lineRule="auto"/>
      </w:pPr>
      <w:r>
        <w:separator/>
      </w:r>
    </w:p>
  </w:endnote>
  <w:endnote w:type="continuationSeparator" w:id="0">
    <w:p w14:paraId="1068257B" w14:textId="77777777" w:rsidR="00BC46F3" w:rsidRDefault="00BC46F3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55646" w14:textId="77777777" w:rsidR="00BC46F3" w:rsidRDefault="00BC46F3" w:rsidP="00605E4A">
      <w:pPr>
        <w:spacing w:after="0" w:line="240" w:lineRule="auto"/>
      </w:pPr>
      <w:r>
        <w:separator/>
      </w:r>
    </w:p>
  </w:footnote>
  <w:footnote w:type="continuationSeparator" w:id="0">
    <w:p w14:paraId="22527D87" w14:textId="77777777" w:rsidR="00BC46F3" w:rsidRDefault="00BC46F3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"/>
  </w:num>
  <w:num w:numId="2" w16cid:durableId="1430081206">
    <w:abstractNumId w:val="2"/>
  </w:num>
  <w:num w:numId="3" w16cid:durableId="2139175522">
    <w:abstractNumId w:val="4"/>
  </w:num>
  <w:num w:numId="4" w16cid:durableId="1586182034">
    <w:abstractNumId w:val="0"/>
  </w:num>
  <w:num w:numId="5" w16cid:durableId="542793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55E5"/>
    <w:rsid w:val="000523A1"/>
    <w:rsid w:val="0005605A"/>
    <w:rsid w:val="00073C3B"/>
    <w:rsid w:val="00075B4B"/>
    <w:rsid w:val="00080AF1"/>
    <w:rsid w:val="00087C5E"/>
    <w:rsid w:val="000A4FFF"/>
    <w:rsid w:val="000A69BB"/>
    <w:rsid w:val="000B235E"/>
    <w:rsid w:val="000D77E5"/>
    <w:rsid w:val="000E29C7"/>
    <w:rsid w:val="000F32C7"/>
    <w:rsid w:val="00155B48"/>
    <w:rsid w:val="0016254B"/>
    <w:rsid w:val="00181A43"/>
    <w:rsid w:val="001A51E2"/>
    <w:rsid w:val="001A7778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30346"/>
    <w:rsid w:val="00450004"/>
    <w:rsid w:val="00451AEB"/>
    <w:rsid w:val="00451ED4"/>
    <w:rsid w:val="00463E1A"/>
    <w:rsid w:val="00470CBD"/>
    <w:rsid w:val="004748B4"/>
    <w:rsid w:val="004954A3"/>
    <w:rsid w:val="00496D97"/>
    <w:rsid w:val="004A0093"/>
    <w:rsid w:val="004A1285"/>
    <w:rsid w:val="004A5195"/>
    <w:rsid w:val="004C537E"/>
    <w:rsid w:val="004E0831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B57C9"/>
    <w:rsid w:val="005D6548"/>
    <w:rsid w:val="005E48DC"/>
    <w:rsid w:val="00605E4A"/>
    <w:rsid w:val="0060647A"/>
    <w:rsid w:val="006073D9"/>
    <w:rsid w:val="00617649"/>
    <w:rsid w:val="0062779F"/>
    <w:rsid w:val="00634891"/>
    <w:rsid w:val="006469EC"/>
    <w:rsid w:val="00646AB7"/>
    <w:rsid w:val="00663901"/>
    <w:rsid w:val="00672B73"/>
    <w:rsid w:val="006C1084"/>
    <w:rsid w:val="006C6273"/>
    <w:rsid w:val="006D0A0B"/>
    <w:rsid w:val="006D26FF"/>
    <w:rsid w:val="006D42E2"/>
    <w:rsid w:val="006E4139"/>
    <w:rsid w:val="006F1B07"/>
    <w:rsid w:val="0071780F"/>
    <w:rsid w:val="00740C34"/>
    <w:rsid w:val="0077089B"/>
    <w:rsid w:val="007917E1"/>
    <w:rsid w:val="00793F03"/>
    <w:rsid w:val="007A1260"/>
    <w:rsid w:val="007A1DF0"/>
    <w:rsid w:val="007A7826"/>
    <w:rsid w:val="007B2CAD"/>
    <w:rsid w:val="007F5B5E"/>
    <w:rsid w:val="007F787C"/>
    <w:rsid w:val="00806667"/>
    <w:rsid w:val="008126EA"/>
    <w:rsid w:val="00822CAF"/>
    <w:rsid w:val="008253D8"/>
    <w:rsid w:val="00826747"/>
    <w:rsid w:val="0082677F"/>
    <w:rsid w:val="008405E9"/>
    <w:rsid w:val="008465E9"/>
    <w:rsid w:val="00854426"/>
    <w:rsid w:val="00863451"/>
    <w:rsid w:val="00866E78"/>
    <w:rsid w:val="00874BA9"/>
    <w:rsid w:val="00876AC8"/>
    <w:rsid w:val="0088399D"/>
    <w:rsid w:val="00896A10"/>
    <w:rsid w:val="008A39B3"/>
    <w:rsid w:val="008A7D20"/>
    <w:rsid w:val="008B2961"/>
    <w:rsid w:val="008B73AB"/>
    <w:rsid w:val="008C348C"/>
    <w:rsid w:val="008C7907"/>
    <w:rsid w:val="008D28B1"/>
    <w:rsid w:val="008E4289"/>
    <w:rsid w:val="008E5D2E"/>
    <w:rsid w:val="008E7E59"/>
    <w:rsid w:val="00902C8D"/>
    <w:rsid w:val="00905E78"/>
    <w:rsid w:val="0091447C"/>
    <w:rsid w:val="00942624"/>
    <w:rsid w:val="00957B2A"/>
    <w:rsid w:val="00964A21"/>
    <w:rsid w:val="00970E17"/>
    <w:rsid w:val="00971CA3"/>
    <w:rsid w:val="00973C00"/>
    <w:rsid w:val="00993979"/>
    <w:rsid w:val="009954FA"/>
    <w:rsid w:val="009E2DF6"/>
    <w:rsid w:val="00A04301"/>
    <w:rsid w:val="00A10F96"/>
    <w:rsid w:val="00A1181F"/>
    <w:rsid w:val="00A17182"/>
    <w:rsid w:val="00A3375C"/>
    <w:rsid w:val="00A476BF"/>
    <w:rsid w:val="00A51BA5"/>
    <w:rsid w:val="00A55E8F"/>
    <w:rsid w:val="00A86F63"/>
    <w:rsid w:val="00A93097"/>
    <w:rsid w:val="00AA272A"/>
    <w:rsid w:val="00AA4414"/>
    <w:rsid w:val="00AB1B10"/>
    <w:rsid w:val="00AB465E"/>
    <w:rsid w:val="00AC0C5D"/>
    <w:rsid w:val="00AD1BA3"/>
    <w:rsid w:val="00AE2DEA"/>
    <w:rsid w:val="00AF7743"/>
    <w:rsid w:val="00B12BBC"/>
    <w:rsid w:val="00B15760"/>
    <w:rsid w:val="00B1716F"/>
    <w:rsid w:val="00B214F1"/>
    <w:rsid w:val="00B3409D"/>
    <w:rsid w:val="00B35520"/>
    <w:rsid w:val="00B35E80"/>
    <w:rsid w:val="00B456C2"/>
    <w:rsid w:val="00B476A3"/>
    <w:rsid w:val="00B558E1"/>
    <w:rsid w:val="00B730A3"/>
    <w:rsid w:val="00B82633"/>
    <w:rsid w:val="00B85392"/>
    <w:rsid w:val="00B91A06"/>
    <w:rsid w:val="00BA5DA2"/>
    <w:rsid w:val="00BA6E9C"/>
    <w:rsid w:val="00BC45A2"/>
    <w:rsid w:val="00BC46F3"/>
    <w:rsid w:val="00BE39C7"/>
    <w:rsid w:val="00BE5E80"/>
    <w:rsid w:val="00C07DE7"/>
    <w:rsid w:val="00C134E2"/>
    <w:rsid w:val="00C14E63"/>
    <w:rsid w:val="00C22554"/>
    <w:rsid w:val="00C3655A"/>
    <w:rsid w:val="00C454F0"/>
    <w:rsid w:val="00C64DBF"/>
    <w:rsid w:val="00C65A61"/>
    <w:rsid w:val="00C75059"/>
    <w:rsid w:val="00C911A9"/>
    <w:rsid w:val="00C949D2"/>
    <w:rsid w:val="00C961A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45568"/>
    <w:rsid w:val="00D60184"/>
    <w:rsid w:val="00D62D99"/>
    <w:rsid w:val="00D7072E"/>
    <w:rsid w:val="00D72E5F"/>
    <w:rsid w:val="00D74636"/>
    <w:rsid w:val="00D86B22"/>
    <w:rsid w:val="00DA26E3"/>
    <w:rsid w:val="00DA4BE4"/>
    <w:rsid w:val="00DB4582"/>
    <w:rsid w:val="00DC60F6"/>
    <w:rsid w:val="00DD4025"/>
    <w:rsid w:val="00E01B19"/>
    <w:rsid w:val="00E044B2"/>
    <w:rsid w:val="00E134AC"/>
    <w:rsid w:val="00E13513"/>
    <w:rsid w:val="00E1713A"/>
    <w:rsid w:val="00E616B6"/>
    <w:rsid w:val="00E856D4"/>
    <w:rsid w:val="00EB45EE"/>
    <w:rsid w:val="00EC7546"/>
    <w:rsid w:val="00F0050C"/>
    <w:rsid w:val="00F01D0B"/>
    <w:rsid w:val="00F05772"/>
    <w:rsid w:val="00F11CDB"/>
    <w:rsid w:val="00F13BEB"/>
    <w:rsid w:val="00F168EF"/>
    <w:rsid w:val="00F33723"/>
    <w:rsid w:val="00F37A1F"/>
    <w:rsid w:val="00F44394"/>
    <w:rsid w:val="00F44756"/>
    <w:rsid w:val="00F53CA3"/>
    <w:rsid w:val="00F54904"/>
    <w:rsid w:val="00F60BAA"/>
    <w:rsid w:val="00FC5E94"/>
    <w:rsid w:val="00FD02F6"/>
    <w:rsid w:val="00FE3BB3"/>
    <w:rsid w:val="00FE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D04D1A59-4C3E-4FF3-8FA3-4F14EDBB995B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320</Words>
  <Characters>1827</Characters>
  <Application>Microsoft Office Word</Application>
  <DocSecurity>4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142.2023.ru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2023-05-25T08:38:00Z</dcterms:created>
  <dcterms:modified xsi:type="dcterms:W3CDTF">2023-05-25T08:38:00Z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