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7D298C2D" w14:textId="3485DEF6" w:rsidR="0079019E" w:rsidRPr="0079019E" w:rsidRDefault="00EC0067" w:rsidP="0079019E">
      <w:pPr>
        <w:ind w:firstLine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Privind</w:t>
      </w:r>
      <w:r w:rsidR="0079019E" w:rsidRPr="0079019E">
        <w:rPr>
          <w:b/>
          <w:sz w:val="28"/>
          <w:szCs w:val="28"/>
          <w:lang w:val="ro-MD"/>
        </w:rPr>
        <w:t xml:space="preserve"> aprobarea proiectului de lege pentru ratificarea </w:t>
      </w:r>
    </w:p>
    <w:p w14:paraId="3DF38FE9" w14:textId="5C3C9A96" w:rsidR="0079019E" w:rsidRPr="0079019E" w:rsidRDefault="0079019E" w:rsidP="0079019E">
      <w:pPr>
        <w:ind w:firstLine="0"/>
        <w:jc w:val="center"/>
        <w:rPr>
          <w:b/>
          <w:sz w:val="28"/>
          <w:szCs w:val="28"/>
          <w:lang w:val="ro-MD"/>
        </w:rPr>
      </w:pPr>
      <w:r w:rsidRPr="0079019E">
        <w:rPr>
          <w:b/>
          <w:sz w:val="28"/>
          <w:szCs w:val="28"/>
          <w:lang w:val="ro-MD"/>
        </w:rPr>
        <w:t xml:space="preserve">Acordului </w:t>
      </w:r>
      <w:r w:rsidR="00EC0067">
        <w:rPr>
          <w:b/>
          <w:sz w:val="28"/>
          <w:szCs w:val="28"/>
          <w:lang w:val="ro-MD"/>
        </w:rPr>
        <w:t>di</w:t>
      </w:r>
      <w:r w:rsidRPr="0079019E">
        <w:rPr>
          <w:b/>
          <w:sz w:val="28"/>
          <w:szCs w:val="28"/>
          <w:lang w:val="ro-MD"/>
        </w:rPr>
        <w:t xml:space="preserve">ntre Guvernul Republicii Moldova </w:t>
      </w:r>
      <w:proofErr w:type="spellStart"/>
      <w:r w:rsidRPr="0079019E">
        <w:rPr>
          <w:b/>
          <w:sz w:val="28"/>
          <w:szCs w:val="28"/>
          <w:lang w:val="ro-MD"/>
        </w:rPr>
        <w:t>şi</w:t>
      </w:r>
      <w:proofErr w:type="spellEnd"/>
      <w:r w:rsidRPr="0079019E">
        <w:rPr>
          <w:b/>
          <w:sz w:val="28"/>
          <w:szCs w:val="28"/>
          <w:lang w:val="ro-MD"/>
        </w:rPr>
        <w:t xml:space="preserve"> Guvernul </w:t>
      </w:r>
    </w:p>
    <w:p w14:paraId="43E4B755" w14:textId="77777777" w:rsidR="0079019E" w:rsidRPr="0079019E" w:rsidRDefault="0079019E" w:rsidP="0079019E">
      <w:pPr>
        <w:ind w:firstLine="0"/>
        <w:jc w:val="center"/>
        <w:rPr>
          <w:b/>
          <w:sz w:val="28"/>
          <w:szCs w:val="28"/>
          <w:lang w:val="ro-MD"/>
        </w:rPr>
      </w:pPr>
      <w:r w:rsidRPr="0079019E">
        <w:rPr>
          <w:b/>
          <w:sz w:val="28"/>
          <w:szCs w:val="28"/>
          <w:lang w:val="ro-MD"/>
        </w:rPr>
        <w:t xml:space="preserve">Republicii Franceze cu privire la cooperarea în domeniul apărării, </w:t>
      </w:r>
    </w:p>
    <w:p w14:paraId="385A21FA" w14:textId="77777777" w:rsidR="0079019E" w:rsidRPr="0079019E" w:rsidRDefault="0079019E" w:rsidP="0079019E">
      <w:pPr>
        <w:ind w:firstLine="0"/>
        <w:jc w:val="center"/>
        <w:rPr>
          <w:b/>
          <w:sz w:val="28"/>
          <w:szCs w:val="28"/>
          <w:lang w:val="ro-MD"/>
        </w:rPr>
      </w:pPr>
      <w:r w:rsidRPr="0079019E">
        <w:rPr>
          <w:b/>
          <w:sz w:val="28"/>
          <w:szCs w:val="28"/>
          <w:lang w:val="ro-MD"/>
        </w:rPr>
        <w:t>semnat la Paris la 7 martie 2024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975960C" w:rsidR="00730FEE" w:rsidRPr="00FA194B" w:rsidRDefault="0079019E" w:rsidP="0079019E">
      <w:pPr>
        <w:rPr>
          <w:sz w:val="28"/>
          <w:szCs w:val="28"/>
          <w:lang w:val="ro-RO"/>
        </w:rPr>
      </w:pPr>
      <w:r w:rsidRPr="0079019E">
        <w:rPr>
          <w:sz w:val="28"/>
          <w:szCs w:val="28"/>
          <w:lang w:val="ro-MD"/>
        </w:rPr>
        <w:t>În temeiul art.</w:t>
      </w:r>
      <w:r>
        <w:rPr>
          <w:sz w:val="28"/>
          <w:szCs w:val="28"/>
          <w:lang w:val="ro-MD"/>
        </w:rPr>
        <w:t xml:space="preserve"> </w:t>
      </w:r>
      <w:r w:rsidRPr="0079019E">
        <w:rPr>
          <w:sz w:val="28"/>
          <w:szCs w:val="28"/>
          <w:lang w:val="ro-MD"/>
        </w:rPr>
        <w:t>14 alin.</w:t>
      </w:r>
      <w:r>
        <w:rPr>
          <w:sz w:val="28"/>
          <w:szCs w:val="28"/>
          <w:lang w:val="ro-MD"/>
        </w:rPr>
        <w:t xml:space="preserve"> </w:t>
      </w:r>
      <w:r w:rsidRPr="0079019E">
        <w:rPr>
          <w:sz w:val="28"/>
          <w:szCs w:val="28"/>
          <w:lang w:val="ro-MD"/>
        </w:rPr>
        <w:t>(4) din Legea nr.</w:t>
      </w:r>
      <w:r>
        <w:rPr>
          <w:sz w:val="28"/>
          <w:szCs w:val="28"/>
          <w:lang w:val="ro-MD"/>
        </w:rPr>
        <w:t xml:space="preserve"> </w:t>
      </w:r>
      <w:r w:rsidRPr="0079019E">
        <w:rPr>
          <w:sz w:val="28"/>
          <w:szCs w:val="28"/>
          <w:lang w:val="ro-MD"/>
        </w:rPr>
        <w:t>595/1999 privind tratatele internaționale ale Republicii Moldova (Monitorul Oficial al Republicii Moldova, 2000, nr.</w:t>
      </w:r>
      <w:r>
        <w:rPr>
          <w:sz w:val="28"/>
          <w:szCs w:val="28"/>
          <w:lang w:val="ro-MD"/>
        </w:rPr>
        <w:t xml:space="preserve"> </w:t>
      </w:r>
      <w:r w:rsidRPr="0079019E">
        <w:rPr>
          <w:sz w:val="28"/>
          <w:szCs w:val="28"/>
          <w:lang w:val="ro-MD"/>
        </w:rPr>
        <w:t>24-26, art.</w:t>
      </w:r>
      <w:r>
        <w:rPr>
          <w:sz w:val="28"/>
          <w:szCs w:val="28"/>
          <w:lang w:val="ro-MD"/>
        </w:rPr>
        <w:t xml:space="preserve"> </w:t>
      </w:r>
      <w:r w:rsidRPr="0079019E">
        <w:rPr>
          <w:sz w:val="28"/>
          <w:szCs w:val="28"/>
          <w:lang w:val="ro-MD"/>
        </w:rPr>
        <w:t xml:space="preserve">137), cu modificările ulterioare, </w:t>
      </w:r>
      <w:r w:rsidR="00730FEE" w:rsidRPr="0079019E">
        <w:rPr>
          <w:sz w:val="28"/>
          <w:szCs w:val="28"/>
          <w:lang w:val="ro-RO"/>
        </w:rPr>
        <w:t>Guvernul</w:t>
      </w:r>
      <w:r w:rsidR="00730FEE" w:rsidRPr="00FA194B">
        <w:rPr>
          <w:sz w:val="28"/>
          <w:szCs w:val="28"/>
          <w:lang w:val="ro-RO"/>
        </w:rPr>
        <w:t xml:space="preserve"> HOTĂRĂȘTE:</w:t>
      </w:r>
    </w:p>
    <w:p w14:paraId="7EB289F2" w14:textId="77777777" w:rsidR="00730FEE" w:rsidRPr="00FA194B" w:rsidRDefault="00730FEE" w:rsidP="0079019E">
      <w:pPr>
        <w:rPr>
          <w:sz w:val="28"/>
          <w:szCs w:val="28"/>
          <w:lang w:val="ro-RO"/>
        </w:rPr>
      </w:pPr>
    </w:p>
    <w:p w14:paraId="2AE1905D" w14:textId="245AA27F" w:rsidR="0079019E" w:rsidRPr="0079019E" w:rsidRDefault="0079019E" w:rsidP="0079019E">
      <w:pPr>
        <w:rPr>
          <w:sz w:val="28"/>
          <w:szCs w:val="28"/>
        </w:rPr>
      </w:pPr>
      <w:r w:rsidRPr="0079019E">
        <w:rPr>
          <w:sz w:val="28"/>
          <w:szCs w:val="28"/>
          <w:lang w:val="ro-MD"/>
        </w:rPr>
        <w:t xml:space="preserve">Se aprobă și se prezintă Parlamentului spre examinare proiectul de lege pentru ratificarea Acordului </w:t>
      </w:r>
      <w:r w:rsidR="00EC0067">
        <w:rPr>
          <w:sz w:val="28"/>
          <w:szCs w:val="28"/>
          <w:lang w:val="ro-MD"/>
        </w:rPr>
        <w:t>di</w:t>
      </w:r>
      <w:r w:rsidRPr="0079019E">
        <w:rPr>
          <w:sz w:val="28"/>
          <w:szCs w:val="28"/>
          <w:lang w:val="ro-MD"/>
        </w:rPr>
        <w:t xml:space="preserve">ntre Guvernul Republicii Moldova </w:t>
      </w:r>
      <w:proofErr w:type="spellStart"/>
      <w:r w:rsidRPr="0079019E">
        <w:rPr>
          <w:sz w:val="28"/>
          <w:szCs w:val="28"/>
          <w:lang w:val="ro-MD"/>
        </w:rPr>
        <w:t>şi</w:t>
      </w:r>
      <w:proofErr w:type="spellEnd"/>
      <w:r w:rsidRPr="0079019E">
        <w:rPr>
          <w:sz w:val="28"/>
          <w:szCs w:val="28"/>
          <w:lang w:val="ro-MD"/>
        </w:rPr>
        <w:t xml:space="preserve"> Guvernul Republicii Franceze cu privire la cooperarea în domeniul apărării, semnat la Paris la 7 martie 2024.</w:t>
      </w:r>
    </w:p>
    <w:p w14:paraId="2A6C0CD0" w14:textId="77777777" w:rsidR="0079019E" w:rsidRPr="0079019E" w:rsidRDefault="0079019E" w:rsidP="0079019E">
      <w:pPr>
        <w:ind w:firstLine="567"/>
        <w:rPr>
          <w:sz w:val="28"/>
          <w:szCs w:val="28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E67FE9" w14:textId="77777777" w:rsidR="00E04466" w:rsidRDefault="00E04466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015EFD0" w14:textId="7C1796C5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D3405" w:rsidRPr="009B4C08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natolie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Nosatîi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4BED2EB8" w14:textId="77777777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58BA9F9C" w:rsidR="0079019E" w:rsidRDefault="007901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89F6EC" w14:textId="77777777" w:rsidR="0079019E" w:rsidRDefault="0079019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9D267A4" w14:textId="77777777" w:rsidR="0079019E" w:rsidRPr="0079019E" w:rsidRDefault="0079019E" w:rsidP="0079019E">
      <w:pPr>
        <w:autoSpaceDE w:val="0"/>
        <w:autoSpaceDN w:val="0"/>
        <w:adjustRightInd w:val="0"/>
        <w:ind w:firstLine="0"/>
        <w:jc w:val="right"/>
        <w:rPr>
          <w:rFonts w:eastAsia="Calibri"/>
          <w:i/>
          <w:iCs/>
          <w:color w:val="000000"/>
          <w:sz w:val="28"/>
          <w:szCs w:val="28"/>
        </w:rPr>
      </w:pPr>
      <w:proofErr w:type="spellStart"/>
      <w:r w:rsidRPr="0079019E">
        <w:rPr>
          <w:rFonts w:eastAsia="Calibri"/>
          <w:i/>
          <w:iCs/>
          <w:color w:val="000000"/>
          <w:sz w:val="28"/>
          <w:szCs w:val="28"/>
        </w:rPr>
        <w:lastRenderedPageBreak/>
        <w:t>Proiect</w:t>
      </w:r>
      <w:proofErr w:type="spellEnd"/>
    </w:p>
    <w:p w14:paraId="47DEE95A" w14:textId="77777777" w:rsidR="0079019E" w:rsidRPr="0079019E" w:rsidRDefault="0079019E" w:rsidP="0079019E">
      <w:pPr>
        <w:autoSpaceDE w:val="0"/>
        <w:autoSpaceDN w:val="0"/>
        <w:adjustRightInd w:val="0"/>
        <w:ind w:firstLine="0"/>
        <w:jc w:val="right"/>
        <w:rPr>
          <w:rFonts w:eastAsia="Calibri"/>
          <w:i/>
          <w:iCs/>
          <w:color w:val="000000"/>
          <w:sz w:val="28"/>
          <w:szCs w:val="28"/>
        </w:rPr>
      </w:pPr>
    </w:p>
    <w:p w14:paraId="4DAAF551" w14:textId="3E9CACD0" w:rsidR="0079019E" w:rsidRPr="0079019E" w:rsidRDefault="0079019E" w:rsidP="0079019E">
      <w:pPr>
        <w:autoSpaceDE w:val="0"/>
        <w:autoSpaceDN w:val="0"/>
        <w:adjustRightInd w:val="0"/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79019E">
        <w:rPr>
          <w:rFonts w:eastAsia="Calibri"/>
          <w:b/>
          <w:color w:val="000000"/>
          <w:sz w:val="28"/>
          <w:szCs w:val="28"/>
        </w:rPr>
        <w:t>PARLAMENTUL REPUBLICII MOLDOVA</w:t>
      </w:r>
    </w:p>
    <w:p w14:paraId="3291F32D" w14:textId="77777777" w:rsidR="0079019E" w:rsidRPr="0079019E" w:rsidRDefault="0079019E" w:rsidP="0079019E">
      <w:pPr>
        <w:autoSpaceDE w:val="0"/>
        <w:autoSpaceDN w:val="0"/>
        <w:adjustRightInd w:val="0"/>
        <w:ind w:firstLine="0"/>
        <w:jc w:val="center"/>
        <w:rPr>
          <w:rFonts w:eastAsia="Calibri"/>
          <w:b/>
          <w:color w:val="000000"/>
          <w:sz w:val="28"/>
          <w:szCs w:val="28"/>
        </w:rPr>
      </w:pPr>
    </w:p>
    <w:p w14:paraId="242ADB84" w14:textId="77777777" w:rsidR="0079019E" w:rsidRPr="0079019E" w:rsidRDefault="0079019E" w:rsidP="0079019E">
      <w:pPr>
        <w:autoSpaceDE w:val="0"/>
        <w:autoSpaceDN w:val="0"/>
        <w:adjustRightInd w:val="0"/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79019E">
        <w:rPr>
          <w:rFonts w:eastAsia="Calibri"/>
          <w:b/>
          <w:color w:val="000000"/>
          <w:sz w:val="28"/>
          <w:szCs w:val="28"/>
        </w:rPr>
        <w:t>LEGE</w:t>
      </w:r>
    </w:p>
    <w:p w14:paraId="5836D9B1" w14:textId="77777777" w:rsidR="00EC0067" w:rsidRDefault="0079019E" w:rsidP="0079019E">
      <w:pPr>
        <w:autoSpaceDE w:val="0"/>
        <w:autoSpaceDN w:val="0"/>
        <w:adjustRightInd w:val="0"/>
        <w:ind w:firstLine="0"/>
        <w:jc w:val="center"/>
        <w:rPr>
          <w:rFonts w:eastAsia="Calibri"/>
          <w:b/>
          <w:bCs/>
          <w:color w:val="000000"/>
          <w:sz w:val="28"/>
          <w:szCs w:val="28"/>
        </w:rPr>
      </w:pP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pentru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ratificarea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Acordului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  <w:proofErr w:type="spellStart"/>
      <w:r w:rsidR="00EC0067">
        <w:rPr>
          <w:rFonts w:eastAsia="Calibri"/>
          <w:b/>
          <w:bCs/>
          <w:color w:val="000000"/>
          <w:sz w:val="28"/>
          <w:szCs w:val="28"/>
        </w:rPr>
        <w:t>di</w:t>
      </w:r>
      <w:r w:rsidRPr="0079019E">
        <w:rPr>
          <w:rFonts w:eastAsia="Calibri"/>
          <w:b/>
          <w:bCs/>
          <w:color w:val="000000"/>
          <w:sz w:val="28"/>
          <w:szCs w:val="28"/>
        </w:rPr>
        <w:t>ntre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Guvernul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Republicii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Moldova</w:t>
      </w:r>
      <w:r w:rsidR="00EC0067">
        <w:rPr>
          <w:rFonts w:eastAsia="Calibri"/>
          <w:b/>
          <w:bCs/>
          <w:color w:val="000000"/>
          <w:sz w:val="28"/>
          <w:szCs w:val="28"/>
        </w:rPr>
        <w:br/>
      </w:r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și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Guvernul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Republicii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Franceze</w:t>
      </w:r>
      <w:proofErr w:type="spellEnd"/>
      <w:r w:rsidR="00EC0067">
        <w:rPr>
          <w:rFonts w:eastAsia="Calibri"/>
          <w:b/>
          <w:bCs/>
          <w:color w:val="000000"/>
          <w:sz w:val="28"/>
          <w:szCs w:val="28"/>
        </w:rPr>
        <w:t xml:space="preserve"> </w:t>
      </w:r>
      <w:r w:rsidRPr="0079019E">
        <w:rPr>
          <w:rFonts w:eastAsia="Calibri"/>
          <w:b/>
          <w:bCs/>
          <w:color w:val="000000"/>
          <w:sz w:val="28"/>
          <w:szCs w:val="28"/>
        </w:rPr>
        <w:t xml:space="preserve">cu </w:t>
      </w: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privire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la </w:t>
      </w: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cooperarea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</w:p>
    <w:p w14:paraId="1C55BD9B" w14:textId="181A9BE8" w:rsidR="0079019E" w:rsidRPr="00EC0067" w:rsidRDefault="0079019E" w:rsidP="0079019E">
      <w:pPr>
        <w:autoSpaceDE w:val="0"/>
        <w:autoSpaceDN w:val="0"/>
        <w:adjustRightInd w:val="0"/>
        <w:ind w:firstLine="0"/>
        <w:jc w:val="center"/>
        <w:rPr>
          <w:rFonts w:eastAsia="Calibri"/>
          <w:b/>
          <w:bCs/>
          <w:color w:val="000000"/>
          <w:sz w:val="28"/>
          <w:szCs w:val="28"/>
        </w:rPr>
      </w:pP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în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b/>
          <w:bCs/>
          <w:color w:val="000000"/>
          <w:sz w:val="28"/>
          <w:szCs w:val="28"/>
        </w:rPr>
        <w:t>domeniul</w:t>
      </w:r>
      <w:proofErr w:type="spellEnd"/>
      <w:r w:rsidRPr="0079019E">
        <w:rPr>
          <w:rFonts w:eastAsia="Calibri"/>
          <w:b/>
          <w:bCs/>
          <w:color w:val="000000"/>
          <w:sz w:val="28"/>
          <w:szCs w:val="28"/>
        </w:rPr>
        <w:t xml:space="preserve"> </w:t>
      </w:r>
      <w:proofErr w:type="spellStart"/>
      <w:r w:rsidR="00EC0067">
        <w:rPr>
          <w:rFonts w:eastAsia="Calibri"/>
          <w:b/>
          <w:bCs/>
          <w:color w:val="000000"/>
          <w:sz w:val="28"/>
          <w:szCs w:val="28"/>
        </w:rPr>
        <w:t>a</w:t>
      </w:r>
      <w:r w:rsidRPr="0079019E">
        <w:rPr>
          <w:rFonts w:eastAsia="Calibri"/>
          <w:b/>
          <w:bCs/>
          <w:color w:val="000000"/>
          <w:sz w:val="28"/>
          <w:szCs w:val="28"/>
        </w:rPr>
        <w:t>părării</w:t>
      </w:r>
      <w:proofErr w:type="spellEnd"/>
      <w:r w:rsidR="00EC0067">
        <w:rPr>
          <w:rFonts w:eastAsia="Calibri"/>
          <w:b/>
          <w:bCs/>
          <w:color w:val="000000"/>
          <w:sz w:val="28"/>
          <w:szCs w:val="28"/>
        </w:rPr>
        <w:t>,</w:t>
      </w:r>
      <w:r w:rsidR="00EC0067" w:rsidRPr="00EC0067">
        <w:rPr>
          <w:sz w:val="28"/>
          <w:szCs w:val="28"/>
          <w:lang w:val="ro-RO" w:eastAsia="ru-RU"/>
        </w:rPr>
        <w:t xml:space="preserve"> </w:t>
      </w:r>
      <w:r w:rsidR="00EC0067" w:rsidRPr="00EC0067">
        <w:rPr>
          <w:b/>
          <w:bCs/>
          <w:sz w:val="28"/>
          <w:szCs w:val="28"/>
          <w:lang w:val="ro-RO" w:eastAsia="ru-RU"/>
        </w:rPr>
        <w:t>semnat la Paris la 7 martie 2024</w:t>
      </w:r>
    </w:p>
    <w:p w14:paraId="2E510C5E" w14:textId="71E13E95" w:rsidR="0079019E" w:rsidRDefault="0079019E" w:rsidP="0079019E">
      <w:pPr>
        <w:autoSpaceDE w:val="0"/>
        <w:autoSpaceDN w:val="0"/>
        <w:adjustRightInd w:val="0"/>
        <w:ind w:firstLine="0"/>
        <w:rPr>
          <w:rFonts w:eastAsia="Calibri"/>
          <w:color w:val="000000"/>
          <w:sz w:val="28"/>
          <w:szCs w:val="28"/>
        </w:rPr>
      </w:pPr>
    </w:p>
    <w:p w14:paraId="7654331C" w14:textId="77777777" w:rsidR="0079019E" w:rsidRPr="0079019E" w:rsidRDefault="0079019E" w:rsidP="0079019E">
      <w:pPr>
        <w:autoSpaceDE w:val="0"/>
        <w:autoSpaceDN w:val="0"/>
        <w:adjustRightInd w:val="0"/>
        <w:ind w:firstLine="567"/>
        <w:rPr>
          <w:rFonts w:eastAsia="Calibri"/>
          <w:color w:val="000000"/>
          <w:sz w:val="28"/>
          <w:szCs w:val="28"/>
        </w:rPr>
      </w:pPr>
    </w:p>
    <w:p w14:paraId="1739A585" w14:textId="77777777" w:rsidR="0079019E" w:rsidRPr="0079019E" w:rsidRDefault="0079019E" w:rsidP="0079019E">
      <w:pPr>
        <w:autoSpaceDE w:val="0"/>
        <w:autoSpaceDN w:val="0"/>
        <w:adjustRightInd w:val="0"/>
        <w:rPr>
          <w:rFonts w:eastAsia="Calibri"/>
          <w:color w:val="000000"/>
          <w:sz w:val="28"/>
          <w:szCs w:val="28"/>
        </w:rPr>
      </w:pPr>
      <w:proofErr w:type="spellStart"/>
      <w:r w:rsidRPr="0079019E">
        <w:rPr>
          <w:rFonts w:eastAsia="Calibri"/>
          <w:color w:val="000000"/>
          <w:sz w:val="28"/>
          <w:szCs w:val="28"/>
        </w:rPr>
        <w:t>Parlamentul</w:t>
      </w:r>
      <w:proofErr w:type="spellEnd"/>
      <w:r w:rsidRPr="0079019E">
        <w:rPr>
          <w:rFonts w:eastAsia="Calibri"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color w:val="000000"/>
          <w:sz w:val="28"/>
          <w:szCs w:val="28"/>
        </w:rPr>
        <w:t>adoptă</w:t>
      </w:r>
      <w:proofErr w:type="spellEnd"/>
      <w:r w:rsidRPr="0079019E">
        <w:rPr>
          <w:rFonts w:eastAsia="Calibri"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color w:val="000000"/>
          <w:sz w:val="28"/>
          <w:szCs w:val="28"/>
        </w:rPr>
        <w:t>prezenta</w:t>
      </w:r>
      <w:proofErr w:type="spellEnd"/>
      <w:r w:rsidRPr="0079019E">
        <w:rPr>
          <w:rFonts w:eastAsia="Calibri"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color w:val="000000"/>
          <w:sz w:val="28"/>
          <w:szCs w:val="28"/>
        </w:rPr>
        <w:t>lege</w:t>
      </w:r>
      <w:proofErr w:type="spellEnd"/>
      <w:r w:rsidRPr="0079019E">
        <w:rPr>
          <w:rFonts w:eastAsia="Calibri"/>
          <w:color w:val="000000"/>
          <w:sz w:val="28"/>
          <w:szCs w:val="28"/>
        </w:rPr>
        <w:t xml:space="preserve"> </w:t>
      </w:r>
      <w:proofErr w:type="spellStart"/>
      <w:r w:rsidRPr="0079019E">
        <w:rPr>
          <w:rFonts w:eastAsia="Calibri"/>
          <w:color w:val="000000"/>
          <w:sz w:val="28"/>
          <w:szCs w:val="28"/>
        </w:rPr>
        <w:t>organică</w:t>
      </w:r>
      <w:proofErr w:type="spellEnd"/>
      <w:r w:rsidRPr="0079019E">
        <w:rPr>
          <w:rFonts w:eastAsia="Calibri"/>
          <w:color w:val="000000"/>
          <w:sz w:val="28"/>
          <w:szCs w:val="28"/>
        </w:rPr>
        <w:t xml:space="preserve">. </w:t>
      </w:r>
    </w:p>
    <w:p w14:paraId="198FABF9" w14:textId="77777777" w:rsidR="0079019E" w:rsidRPr="0079019E" w:rsidRDefault="0079019E" w:rsidP="0079019E">
      <w:pPr>
        <w:autoSpaceDE w:val="0"/>
        <w:autoSpaceDN w:val="0"/>
        <w:adjustRightInd w:val="0"/>
        <w:rPr>
          <w:rFonts w:eastAsia="Calibri"/>
          <w:color w:val="000000"/>
          <w:sz w:val="28"/>
          <w:szCs w:val="28"/>
        </w:rPr>
      </w:pPr>
    </w:p>
    <w:p w14:paraId="37C51BF7" w14:textId="127D1ECC" w:rsidR="0079019E" w:rsidRPr="0079019E" w:rsidRDefault="0079019E" w:rsidP="0079019E">
      <w:pPr>
        <w:rPr>
          <w:sz w:val="28"/>
          <w:szCs w:val="28"/>
          <w:lang w:eastAsia="ru-RU"/>
        </w:rPr>
      </w:pPr>
      <w:r w:rsidRPr="0079019E">
        <w:rPr>
          <w:b/>
          <w:bCs/>
          <w:sz w:val="28"/>
          <w:szCs w:val="28"/>
          <w:lang w:eastAsia="ru-RU"/>
        </w:rPr>
        <w:t>Art.</w:t>
      </w:r>
      <w:r>
        <w:rPr>
          <w:b/>
          <w:bCs/>
          <w:sz w:val="28"/>
          <w:szCs w:val="28"/>
          <w:lang w:eastAsia="ru-RU"/>
        </w:rPr>
        <w:t xml:space="preserve"> </w:t>
      </w:r>
      <w:r w:rsidRPr="0079019E">
        <w:rPr>
          <w:b/>
          <w:bCs/>
          <w:sz w:val="28"/>
          <w:szCs w:val="28"/>
          <w:lang w:eastAsia="ru-RU"/>
        </w:rPr>
        <w:t>1.</w:t>
      </w:r>
      <w:r w:rsidRPr="0079019E">
        <w:rPr>
          <w:sz w:val="28"/>
          <w:szCs w:val="28"/>
          <w:lang w:eastAsia="ru-RU"/>
        </w:rPr>
        <w:t xml:space="preserve"> – Se </w:t>
      </w:r>
      <w:proofErr w:type="spellStart"/>
      <w:r w:rsidRPr="0079019E">
        <w:rPr>
          <w:sz w:val="28"/>
          <w:szCs w:val="28"/>
          <w:lang w:eastAsia="ru-RU"/>
        </w:rPr>
        <w:t>ratifică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r w:rsidRPr="0079019E">
        <w:rPr>
          <w:sz w:val="28"/>
          <w:szCs w:val="28"/>
          <w:lang w:val="ro-RO" w:eastAsia="ru-RU"/>
        </w:rPr>
        <w:t xml:space="preserve">Acordul </w:t>
      </w:r>
      <w:r w:rsidR="00EC0067">
        <w:rPr>
          <w:sz w:val="28"/>
          <w:szCs w:val="28"/>
          <w:lang w:val="ro-RO" w:eastAsia="ru-RU"/>
        </w:rPr>
        <w:t>di</w:t>
      </w:r>
      <w:r w:rsidRPr="0079019E">
        <w:rPr>
          <w:sz w:val="28"/>
          <w:szCs w:val="28"/>
          <w:lang w:val="ro-RO" w:eastAsia="ru-RU"/>
        </w:rPr>
        <w:t xml:space="preserve">ntre Guvernul Republicii Moldova și Guvernul Republicii Franceze cu privire la cooperarea în domeniul apărării, </w:t>
      </w:r>
      <w:bookmarkStart w:id="0" w:name="_Hlk163136839"/>
      <w:r w:rsidRPr="0079019E">
        <w:rPr>
          <w:sz w:val="28"/>
          <w:szCs w:val="28"/>
          <w:lang w:val="ro-RO" w:eastAsia="ru-RU"/>
        </w:rPr>
        <w:t>semnat la Paris la 7 martie 2024</w:t>
      </w:r>
      <w:bookmarkEnd w:id="0"/>
      <w:r w:rsidRPr="0079019E">
        <w:rPr>
          <w:sz w:val="28"/>
          <w:szCs w:val="28"/>
          <w:lang w:eastAsia="ru-RU"/>
        </w:rPr>
        <w:t>.</w:t>
      </w:r>
    </w:p>
    <w:p w14:paraId="1FCEA887" w14:textId="77777777" w:rsidR="0079019E" w:rsidRPr="0079019E" w:rsidRDefault="0079019E" w:rsidP="0079019E">
      <w:pPr>
        <w:rPr>
          <w:sz w:val="28"/>
          <w:szCs w:val="28"/>
          <w:lang w:eastAsia="ru-RU"/>
        </w:rPr>
      </w:pPr>
      <w:r w:rsidRPr="0079019E">
        <w:rPr>
          <w:sz w:val="28"/>
          <w:szCs w:val="28"/>
          <w:lang w:eastAsia="ru-RU"/>
        </w:rPr>
        <w:t> </w:t>
      </w:r>
    </w:p>
    <w:p w14:paraId="5623F5B2" w14:textId="2FA2D898" w:rsidR="0079019E" w:rsidRPr="0079019E" w:rsidRDefault="0079019E" w:rsidP="0079019E">
      <w:pPr>
        <w:rPr>
          <w:sz w:val="28"/>
          <w:szCs w:val="28"/>
          <w:lang w:eastAsia="ru-RU"/>
        </w:rPr>
      </w:pPr>
      <w:r w:rsidRPr="0079019E">
        <w:rPr>
          <w:b/>
          <w:bCs/>
          <w:sz w:val="28"/>
          <w:szCs w:val="28"/>
          <w:lang w:eastAsia="ru-RU"/>
        </w:rPr>
        <w:t>Art.</w:t>
      </w:r>
      <w:r>
        <w:rPr>
          <w:b/>
          <w:bCs/>
          <w:sz w:val="28"/>
          <w:szCs w:val="28"/>
          <w:lang w:eastAsia="ru-RU"/>
        </w:rPr>
        <w:t xml:space="preserve"> </w:t>
      </w:r>
      <w:r w:rsidRPr="0079019E">
        <w:rPr>
          <w:b/>
          <w:bCs/>
          <w:sz w:val="28"/>
          <w:szCs w:val="28"/>
          <w:lang w:eastAsia="ru-RU"/>
        </w:rPr>
        <w:t>2.</w:t>
      </w:r>
      <w:r w:rsidRPr="0079019E">
        <w:rPr>
          <w:sz w:val="28"/>
          <w:szCs w:val="28"/>
          <w:lang w:eastAsia="ru-RU"/>
        </w:rPr>
        <w:t xml:space="preserve"> – </w:t>
      </w:r>
      <w:proofErr w:type="spellStart"/>
      <w:r w:rsidRPr="0079019E">
        <w:rPr>
          <w:sz w:val="28"/>
          <w:szCs w:val="28"/>
          <w:lang w:eastAsia="ru-RU"/>
        </w:rPr>
        <w:t>Guvernul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va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întreprinde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măsurile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necesare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pentru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realizarea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prevederilor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Acordului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menţionat</w:t>
      </w:r>
      <w:proofErr w:type="spellEnd"/>
      <w:r w:rsidRPr="0079019E">
        <w:rPr>
          <w:sz w:val="28"/>
          <w:szCs w:val="28"/>
          <w:lang w:eastAsia="ru-RU"/>
        </w:rPr>
        <w:t>.</w:t>
      </w:r>
    </w:p>
    <w:p w14:paraId="3C957F69" w14:textId="77777777" w:rsidR="0079019E" w:rsidRPr="0079019E" w:rsidRDefault="0079019E" w:rsidP="0079019E">
      <w:pPr>
        <w:rPr>
          <w:sz w:val="28"/>
          <w:szCs w:val="28"/>
          <w:lang w:eastAsia="ru-RU"/>
        </w:rPr>
      </w:pPr>
      <w:r w:rsidRPr="0079019E">
        <w:rPr>
          <w:sz w:val="28"/>
          <w:szCs w:val="28"/>
          <w:lang w:eastAsia="ru-RU"/>
        </w:rPr>
        <w:t> </w:t>
      </w:r>
    </w:p>
    <w:p w14:paraId="4E45BF80" w14:textId="479A08DB" w:rsidR="0079019E" w:rsidRPr="0079019E" w:rsidRDefault="0079019E" w:rsidP="0079019E">
      <w:pPr>
        <w:rPr>
          <w:sz w:val="28"/>
          <w:szCs w:val="28"/>
          <w:lang w:eastAsia="ru-RU"/>
        </w:rPr>
      </w:pPr>
      <w:r w:rsidRPr="0079019E">
        <w:rPr>
          <w:b/>
          <w:bCs/>
          <w:sz w:val="28"/>
          <w:szCs w:val="28"/>
          <w:lang w:eastAsia="ru-RU"/>
        </w:rPr>
        <w:t>Art.</w:t>
      </w:r>
      <w:r>
        <w:rPr>
          <w:b/>
          <w:bCs/>
          <w:sz w:val="28"/>
          <w:szCs w:val="28"/>
          <w:lang w:eastAsia="ru-RU"/>
        </w:rPr>
        <w:t xml:space="preserve"> </w:t>
      </w:r>
      <w:r w:rsidRPr="0079019E">
        <w:rPr>
          <w:b/>
          <w:bCs/>
          <w:sz w:val="28"/>
          <w:szCs w:val="28"/>
          <w:lang w:eastAsia="ru-RU"/>
        </w:rPr>
        <w:t>3.</w:t>
      </w:r>
      <w:r w:rsidRPr="0079019E">
        <w:rPr>
          <w:sz w:val="28"/>
          <w:szCs w:val="28"/>
          <w:lang w:eastAsia="ru-RU"/>
        </w:rPr>
        <w:t xml:space="preserve"> – </w:t>
      </w:r>
      <w:proofErr w:type="spellStart"/>
      <w:r w:rsidRPr="0079019E">
        <w:rPr>
          <w:sz w:val="28"/>
          <w:szCs w:val="28"/>
          <w:lang w:eastAsia="ru-RU"/>
        </w:rPr>
        <w:t>Ministerul</w:t>
      </w:r>
      <w:proofErr w:type="spellEnd"/>
      <w:r w:rsidRPr="0079019E">
        <w:rPr>
          <w:sz w:val="28"/>
          <w:szCs w:val="28"/>
          <w:lang w:eastAsia="ru-RU"/>
        </w:rPr>
        <w:t xml:space="preserve"> Afacerilor </w:t>
      </w:r>
      <w:proofErr w:type="spellStart"/>
      <w:r w:rsidRPr="0079019E">
        <w:rPr>
          <w:sz w:val="28"/>
          <w:szCs w:val="28"/>
          <w:lang w:eastAsia="ru-RU"/>
        </w:rPr>
        <w:t>Externe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va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notifica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="00EC0067">
        <w:rPr>
          <w:sz w:val="28"/>
          <w:szCs w:val="28"/>
          <w:lang w:eastAsia="ru-RU"/>
        </w:rPr>
        <w:t>Părții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francez</w:t>
      </w:r>
      <w:proofErr w:type="spellEnd"/>
      <w:r w:rsidR="00EC0067">
        <w:rPr>
          <w:sz w:val="28"/>
          <w:szCs w:val="28"/>
          <w:lang w:val="ro-MD" w:eastAsia="ru-RU"/>
        </w:rPr>
        <w:t>e</w:t>
      </w:r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ratificarea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Acordului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="00EC0067">
        <w:rPr>
          <w:sz w:val="28"/>
          <w:szCs w:val="28"/>
          <w:lang w:eastAsia="ru-RU"/>
        </w:rPr>
        <w:t>nominalizat</w:t>
      </w:r>
      <w:proofErr w:type="spellEnd"/>
      <w:r w:rsidRPr="0079019E">
        <w:rPr>
          <w:sz w:val="28"/>
          <w:szCs w:val="28"/>
          <w:lang w:eastAsia="ru-RU"/>
        </w:rPr>
        <w:t>.</w:t>
      </w:r>
    </w:p>
    <w:p w14:paraId="64D081F7" w14:textId="77777777" w:rsidR="0079019E" w:rsidRPr="0079019E" w:rsidRDefault="0079019E" w:rsidP="0079019E">
      <w:pPr>
        <w:rPr>
          <w:sz w:val="28"/>
          <w:szCs w:val="28"/>
          <w:lang w:eastAsia="ru-RU"/>
        </w:rPr>
      </w:pPr>
    </w:p>
    <w:p w14:paraId="1CB1174E" w14:textId="77777777" w:rsidR="0079019E" w:rsidRDefault="0079019E" w:rsidP="0079019E">
      <w:pPr>
        <w:rPr>
          <w:sz w:val="28"/>
          <w:szCs w:val="28"/>
          <w:lang w:eastAsia="ru-RU"/>
        </w:rPr>
      </w:pPr>
      <w:r w:rsidRPr="0079019E">
        <w:rPr>
          <w:b/>
          <w:sz w:val="28"/>
          <w:szCs w:val="28"/>
          <w:lang w:eastAsia="ru-RU"/>
        </w:rPr>
        <w:t>Art.</w:t>
      </w:r>
      <w:r>
        <w:rPr>
          <w:b/>
          <w:sz w:val="28"/>
          <w:szCs w:val="28"/>
          <w:lang w:eastAsia="ru-RU"/>
        </w:rPr>
        <w:t xml:space="preserve"> </w:t>
      </w:r>
      <w:r w:rsidRPr="0079019E">
        <w:rPr>
          <w:b/>
          <w:sz w:val="28"/>
          <w:szCs w:val="28"/>
          <w:lang w:eastAsia="ru-RU"/>
        </w:rPr>
        <w:t>4.</w:t>
      </w:r>
      <w:r w:rsidRPr="0079019E">
        <w:rPr>
          <w:sz w:val="28"/>
          <w:szCs w:val="28"/>
          <w:lang w:eastAsia="ru-RU"/>
        </w:rPr>
        <w:t xml:space="preserve"> –  </w:t>
      </w:r>
      <w:proofErr w:type="spellStart"/>
      <w:r w:rsidRPr="0079019E">
        <w:rPr>
          <w:sz w:val="28"/>
          <w:szCs w:val="28"/>
          <w:lang w:eastAsia="ru-RU"/>
        </w:rPr>
        <w:t>Prezenta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lege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intră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în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vigoare</w:t>
      </w:r>
      <w:proofErr w:type="spellEnd"/>
      <w:r w:rsidRPr="0079019E">
        <w:rPr>
          <w:sz w:val="28"/>
          <w:szCs w:val="28"/>
          <w:lang w:eastAsia="ru-RU"/>
        </w:rPr>
        <w:t xml:space="preserve"> la data </w:t>
      </w:r>
      <w:proofErr w:type="spellStart"/>
      <w:r w:rsidRPr="0079019E">
        <w:rPr>
          <w:sz w:val="28"/>
          <w:szCs w:val="28"/>
          <w:lang w:eastAsia="ru-RU"/>
        </w:rPr>
        <w:t>publicării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în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Monitorul</w:t>
      </w:r>
      <w:proofErr w:type="spellEnd"/>
      <w:r w:rsidRPr="0079019E">
        <w:rPr>
          <w:sz w:val="28"/>
          <w:szCs w:val="28"/>
          <w:lang w:eastAsia="ru-RU"/>
        </w:rPr>
        <w:t xml:space="preserve"> </w:t>
      </w:r>
      <w:proofErr w:type="spellStart"/>
      <w:r w:rsidRPr="0079019E">
        <w:rPr>
          <w:sz w:val="28"/>
          <w:szCs w:val="28"/>
          <w:lang w:eastAsia="ru-RU"/>
        </w:rPr>
        <w:t>Oficial</w:t>
      </w:r>
      <w:proofErr w:type="spellEnd"/>
      <w:r w:rsidRPr="0079019E">
        <w:rPr>
          <w:sz w:val="28"/>
          <w:szCs w:val="28"/>
          <w:lang w:eastAsia="ru-RU"/>
        </w:rPr>
        <w:t xml:space="preserve"> al </w:t>
      </w:r>
      <w:proofErr w:type="spellStart"/>
      <w:r w:rsidRPr="0079019E">
        <w:rPr>
          <w:sz w:val="28"/>
          <w:szCs w:val="28"/>
          <w:lang w:eastAsia="ru-RU"/>
        </w:rPr>
        <w:t>Republicii</w:t>
      </w:r>
      <w:proofErr w:type="spellEnd"/>
      <w:r w:rsidRPr="0079019E">
        <w:rPr>
          <w:sz w:val="28"/>
          <w:szCs w:val="28"/>
          <w:lang w:eastAsia="ru-RU"/>
        </w:rPr>
        <w:t xml:space="preserve"> Moldova.</w:t>
      </w:r>
    </w:p>
    <w:p w14:paraId="7FB7639E" w14:textId="77777777" w:rsidR="0079019E" w:rsidRDefault="0079019E" w:rsidP="0079019E">
      <w:pPr>
        <w:rPr>
          <w:sz w:val="28"/>
          <w:szCs w:val="28"/>
          <w:lang w:eastAsia="ru-RU"/>
        </w:rPr>
      </w:pPr>
    </w:p>
    <w:p w14:paraId="73018534" w14:textId="77777777" w:rsidR="0079019E" w:rsidRDefault="0079019E" w:rsidP="0079019E">
      <w:pPr>
        <w:rPr>
          <w:sz w:val="28"/>
          <w:szCs w:val="28"/>
          <w:lang w:eastAsia="ru-RU"/>
        </w:rPr>
      </w:pPr>
    </w:p>
    <w:p w14:paraId="35E8264B" w14:textId="3975B084" w:rsidR="0079019E" w:rsidRPr="0079019E" w:rsidRDefault="0079019E" w:rsidP="0079019E">
      <w:pPr>
        <w:rPr>
          <w:sz w:val="28"/>
          <w:szCs w:val="28"/>
          <w:lang w:eastAsia="ru-RU"/>
        </w:rPr>
      </w:pPr>
      <w:proofErr w:type="spellStart"/>
      <w:r w:rsidRPr="0079019E">
        <w:rPr>
          <w:b/>
          <w:bCs/>
          <w:sz w:val="28"/>
          <w:szCs w:val="28"/>
          <w:lang w:val="ru-RU" w:eastAsia="ru-RU"/>
        </w:rPr>
        <w:t>Președintele</w:t>
      </w:r>
      <w:proofErr w:type="spellEnd"/>
      <w:r w:rsidRPr="0079019E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79019E">
        <w:rPr>
          <w:b/>
          <w:bCs/>
          <w:sz w:val="28"/>
          <w:szCs w:val="28"/>
          <w:lang w:val="ru-RU" w:eastAsia="ru-RU"/>
        </w:rPr>
        <w:t>Parlamentului</w:t>
      </w:r>
      <w:proofErr w:type="spellEnd"/>
    </w:p>
    <w:p w14:paraId="7B752934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08AA3BE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26587">
      <w:rPr>
        <w:noProof/>
        <w:sz w:val="16"/>
        <w:szCs w:val="16"/>
      </w:rPr>
      <w:t>Z:\1.DRAN\005\2024\HOTĂRÂRI\10473\10473-redactat-ro.docx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2EEEE0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26587">
      <w:rPr>
        <w:noProof/>
        <w:sz w:val="16"/>
        <w:szCs w:val="16"/>
      </w:rPr>
      <w:t>Z:\1.DRAN\005\2024\HOTĂRÂRI\10473\10473-redactat-ro.docx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6447A3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2658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10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670BB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019E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C0067"/>
    <w:rsid w:val="00ED2FE3"/>
    <w:rsid w:val="00EE3AA0"/>
    <w:rsid w:val="00F019B4"/>
    <w:rsid w:val="00F26587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1E7FDA9B-B9A6-4AEC-9EBF-80F1661C60A7}"/>
</file>

<file path=customXml/itemProps3.xml><?xml version="1.0" encoding="utf-8"?>
<ds:datastoreItem xmlns:ds="http://schemas.openxmlformats.org/officeDocument/2006/customXml" ds:itemID="{E1BAC1C8-CAD7-4717-8DEB-5CC9A9832FF0}"/>
</file>

<file path=customXml/itemProps4.xml><?xml version="1.0" encoding="utf-8"?>
<ds:datastoreItem xmlns:ds="http://schemas.openxmlformats.org/officeDocument/2006/customXml" ds:itemID="{C6C93B4D-820C-4BC9-8002-4863551107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300</Words>
  <Characters>1745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112.2024.ro</dc:title>
  <dc:creator>lll</dc:creator>
  <cp:lastModifiedBy>Eugenia Cartin</cp:lastModifiedBy>
  <cp:revision>17</cp:revision>
  <cp:lastPrinted>2024-04-10T04:38:00Z</cp:lastPrinted>
  <dcterms:created xsi:type="dcterms:W3CDTF">2023-12-27T09:06:00Z</dcterms:created>
  <dcterms:modified xsi:type="dcterms:W3CDTF">2024-04-10T04:38:00Z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