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34EA1" w14:textId="16DFCE4E" w:rsidR="008F4CEA" w:rsidRDefault="008F4CEA" w:rsidP="005313B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22FA485A" w14:textId="76B65924" w:rsidR="00955E28" w:rsidRDefault="00955E28" w:rsidP="005313B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4C86BFF9" w14:textId="77777777" w:rsidR="00955E28" w:rsidRPr="00C7400B" w:rsidRDefault="00955E28" w:rsidP="005313B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720C7EC8" w14:textId="03BB92C6" w:rsidR="008F4CEA" w:rsidRPr="00C7400B" w:rsidRDefault="008F4CEA" w:rsidP="008F4CE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73DC853C" w14:textId="77777777" w:rsidR="00A8698E" w:rsidRPr="00C7400B" w:rsidRDefault="00A8698E" w:rsidP="008F4CE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1E94547E" w14:textId="77777777" w:rsidR="00A84310" w:rsidRPr="00C7400B" w:rsidRDefault="00A84310" w:rsidP="005313B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18133B7B" w14:textId="77777777" w:rsidR="00F034AD" w:rsidRPr="00C7400B" w:rsidRDefault="00F034AD" w:rsidP="00F034AD">
      <w:pPr>
        <w:spacing w:after="0" w:line="240" w:lineRule="auto"/>
        <w:ind w:left="567" w:right="1985" w:hanging="142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C7400B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H O T Ă R Â R E</w:t>
      </w:r>
    </w:p>
    <w:p w14:paraId="34DD8D30" w14:textId="77777777" w:rsidR="00F034AD" w:rsidRPr="00C7400B" w:rsidRDefault="00F034AD" w:rsidP="00F034AD">
      <w:pPr>
        <w:spacing w:after="0" w:line="240" w:lineRule="auto"/>
        <w:ind w:left="567" w:right="1985" w:hanging="142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55D3C490" w14:textId="77777777" w:rsidR="00F034AD" w:rsidRPr="00C7400B" w:rsidRDefault="00F034AD" w:rsidP="00F034AD">
      <w:pPr>
        <w:spacing w:after="0" w:line="240" w:lineRule="auto"/>
        <w:ind w:left="567" w:right="1985" w:hanging="142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C7400B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privind încetarea calității de membru </w:t>
      </w:r>
    </w:p>
    <w:p w14:paraId="3D3A6168" w14:textId="63469360" w:rsidR="00F034AD" w:rsidRPr="00C7400B" w:rsidRDefault="00F034AD" w:rsidP="00F034AD">
      <w:pPr>
        <w:spacing w:after="0" w:line="240" w:lineRule="auto"/>
        <w:ind w:left="567" w:right="1985" w:hanging="142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C7400B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al Consiliului de supraveghere și dezvoltare </w:t>
      </w:r>
    </w:p>
    <w:p w14:paraId="1DE3888A" w14:textId="77777777" w:rsidR="00AF728E" w:rsidRPr="00C7400B" w:rsidRDefault="00F034AD" w:rsidP="00F034AD">
      <w:pPr>
        <w:spacing w:after="0" w:line="240" w:lineRule="auto"/>
        <w:ind w:left="567" w:right="1985" w:hanging="142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C7400B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al </w:t>
      </w:r>
      <w:r w:rsidR="00256545" w:rsidRPr="00C7400B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furnizorului public na</w:t>
      </w:r>
      <w:r w:rsidR="00AF728E" w:rsidRPr="00C7400B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ț</w:t>
      </w:r>
      <w:r w:rsidR="00256545" w:rsidRPr="00C7400B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ional de servicii media</w:t>
      </w:r>
    </w:p>
    <w:p w14:paraId="20F2B99E" w14:textId="43C908FC" w:rsidR="00F034AD" w:rsidRPr="00C7400B" w:rsidRDefault="00F034AD" w:rsidP="00F034AD">
      <w:pPr>
        <w:spacing w:after="0" w:line="240" w:lineRule="auto"/>
        <w:ind w:left="709" w:hanging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C7400B">
        <w:rPr>
          <w:rFonts w:ascii="Times New Roman" w:eastAsia="Calibri" w:hAnsi="Times New Roman"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29EFD9" wp14:editId="02C379B6">
                <wp:simplePos x="0" y="0"/>
                <wp:positionH relativeFrom="column">
                  <wp:posOffset>794715</wp:posOffset>
                </wp:positionH>
                <wp:positionV relativeFrom="paragraph">
                  <wp:posOffset>25045</wp:posOffset>
                </wp:positionV>
                <wp:extent cx="3635654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565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18841"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6pt,1.95pt" to="348.8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44500226" w14:textId="53E1613E" w:rsidR="008F4CEA" w:rsidRPr="00C7400B" w:rsidRDefault="008F4CEA" w:rsidP="00F92161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art. 46 alin.</w:t>
      </w:r>
      <w:r w:rsidR="004E1A3F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(8) lit.</w:t>
      </w:r>
      <w:r w:rsidR="0031315E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a) și alin.</w:t>
      </w:r>
      <w:r w:rsidR="004E1A3F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(9) din Codul serviciilor media audiovizuale </w:t>
      </w:r>
      <w:r w:rsidR="004E1A3F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nr. 174/2018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</w:p>
    <w:p w14:paraId="4A8D371C" w14:textId="77777777" w:rsidR="00A84310" w:rsidRPr="00C7400B" w:rsidRDefault="00A84310" w:rsidP="00F92161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C6F3456" w14:textId="5801D1E9" w:rsidR="008F4CEA" w:rsidRPr="00C7400B" w:rsidRDefault="008F4CEA" w:rsidP="00F92161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</w:t>
      </w:r>
      <w:r w:rsidR="00A84310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61379A7C" w14:textId="77777777" w:rsidR="008F4CEA" w:rsidRPr="00C7400B" w:rsidRDefault="008F4CEA" w:rsidP="00F92161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2D2E7FAF" w14:textId="085C65B6" w:rsidR="008F4CEA" w:rsidRPr="00C7400B" w:rsidRDefault="008F4CEA" w:rsidP="00F92161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bookmarkStart w:id="0" w:name="_Hlk132114506"/>
      <w:r w:rsidRPr="00C7400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</w:t>
      </w:r>
      <w:bookmarkEnd w:id="0"/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Se ia act de </w:t>
      </w:r>
      <w:r w:rsidR="00124A9A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Decizia nr.</w:t>
      </w:r>
      <w:r w:rsidR="00B85840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124A9A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13 din 10</w:t>
      </w:r>
      <w:r w:rsidR="008E0897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martie </w:t>
      </w:r>
      <w:r w:rsidR="00124A9A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2023 a Consiliului de supraveghere și dezvoltare al furnizorului public național de servicii media privind 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încetarea calității de membru </w:t>
      </w:r>
      <w:r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al Consiliului de supraveghere și dezvoltare al </w:t>
      </w:r>
      <w:r w:rsidR="00256545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furnizorului public național de servicii media</w:t>
      </w:r>
      <w:r w:rsidR="00256545" w:rsidRPr="00C7400B" w:rsidDel="00293943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552631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a</w:t>
      </w:r>
      <w:r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domnul</w:t>
      </w:r>
      <w:r w:rsidR="00552631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ui</w:t>
      </w:r>
      <w:r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Cristian JARDAN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  <w:r w:rsidR="001110E6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</w:p>
    <w:p w14:paraId="0E50CA34" w14:textId="77777777" w:rsidR="00676574" w:rsidRPr="00C7400B" w:rsidRDefault="00676574" w:rsidP="00F92161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BE520FB" w14:textId="41A107B4" w:rsidR="008F4CEA" w:rsidRPr="00C7400B" w:rsidRDefault="008F4CEA" w:rsidP="00F92161">
      <w:p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C7400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Se declară vacanța unei funcții de membru al </w:t>
      </w:r>
      <w:r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Consiliului de supraveghere și dezvoltare al </w:t>
      </w:r>
      <w:r w:rsidR="00B168DA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furnizorului public național de servicii media</w:t>
      </w:r>
      <w:r w:rsidR="002D3A4D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pe </w:t>
      </w:r>
      <w:r w:rsidR="00004C09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durata restantă a </w:t>
      </w:r>
      <w:r w:rsidR="002D3A4D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mandatului</w:t>
      </w:r>
      <w:r w:rsidR="00301091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,</w:t>
      </w:r>
      <w:r w:rsidR="002D3A4D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57569F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conform</w:t>
      </w:r>
      <w:r w:rsidR="002D3A4D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art. 43 alin.</w:t>
      </w:r>
      <w:r w:rsidR="001D18A0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2D3A4D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(6)</w:t>
      </w:r>
      <w:r w:rsidR="00AB5E89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și </w:t>
      </w:r>
      <w:r w:rsidR="002D3A4D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(7) din Codul serviciilor media audiovizuale nr.</w:t>
      </w:r>
      <w:r w:rsidR="00301091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 </w:t>
      </w:r>
      <w:r w:rsidR="002D3A4D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174/2018</w:t>
      </w:r>
      <w:r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  <w:r w:rsidR="00BA7858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004C09" w:rsidRPr="00C7400B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</w:p>
    <w:p w14:paraId="531796E0" w14:textId="77777777" w:rsidR="00676574" w:rsidRPr="00C7400B" w:rsidRDefault="00676574" w:rsidP="00F92161">
      <w:p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02F372B" w14:textId="76291072" w:rsidR="008F4CEA" w:rsidRPr="00C7400B" w:rsidRDefault="008F4CEA" w:rsidP="00F92161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7400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3.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2068DAAE" w14:textId="77777777" w:rsidR="00676574" w:rsidRPr="00C7400B" w:rsidRDefault="00676574" w:rsidP="00F92161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E643B5F" w14:textId="483878F6" w:rsidR="008F4CEA" w:rsidRPr="00C7400B" w:rsidRDefault="008F4CEA" w:rsidP="00F92161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7400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4.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poate fi contestată în instanța de judecată în termen</w:t>
      </w:r>
      <w:r w:rsidR="00B357AF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de 30 de zile,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C359D9"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>conform</w:t>
      </w:r>
      <w:r w:rsidRPr="00C7400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art. 209 din Codul administrativ nr. 116/2018.</w:t>
      </w:r>
    </w:p>
    <w:p w14:paraId="162C1CC6" w14:textId="77777777" w:rsidR="0029211F" w:rsidRPr="00C7400B" w:rsidRDefault="0029211F" w:rsidP="005313B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06C9ED6" w14:textId="77777777" w:rsidR="00955E28" w:rsidRDefault="00955E28" w:rsidP="00A8698E">
      <w:pPr>
        <w:pStyle w:val="NoSpacing"/>
        <w:ind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65136C">
        <w:rPr>
          <w:rFonts w:ascii="Times New Roman" w:hAnsi="Times New Roman"/>
          <w:b/>
          <w:bCs/>
          <w:sz w:val="28"/>
          <w:szCs w:val="28"/>
          <w:lang w:val="ro-MD"/>
        </w:rPr>
        <w:t>PREȘEDINTELE  PARLAMENTULUI</w:t>
      </w:r>
    </w:p>
    <w:p w14:paraId="52165314" w14:textId="77777777" w:rsidR="00955E28" w:rsidRDefault="00955E28" w:rsidP="00A8698E">
      <w:pPr>
        <w:pStyle w:val="NoSpacing"/>
        <w:ind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2840E1AD" w14:textId="77777777" w:rsidR="00955E28" w:rsidRDefault="00955E28" w:rsidP="00A8698E">
      <w:pPr>
        <w:pStyle w:val="NoSpacing"/>
        <w:ind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5C1E7F90" w14:textId="77777777" w:rsidR="00955E28" w:rsidRDefault="00955E28" w:rsidP="00A8698E">
      <w:pPr>
        <w:pStyle w:val="NoSpacing"/>
        <w:ind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1910AFBA" w14:textId="77777777" w:rsidR="00955E28" w:rsidRDefault="00955E28" w:rsidP="00A8698E">
      <w:pPr>
        <w:pStyle w:val="NoSpacing"/>
        <w:ind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/>
          <w:b/>
          <w:bCs/>
          <w:sz w:val="28"/>
          <w:szCs w:val="28"/>
          <w:lang w:val="ro-MD"/>
        </w:rPr>
        <w:t>IGOR  GROSU</w:t>
      </w:r>
    </w:p>
    <w:p w14:paraId="30322213" w14:textId="77777777" w:rsidR="00955E28" w:rsidRDefault="00955E28" w:rsidP="00A8698E">
      <w:pPr>
        <w:pStyle w:val="NoSpacing"/>
        <w:ind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7DAB5C16" w14:textId="77777777" w:rsidR="00955E28" w:rsidRPr="008043D7" w:rsidRDefault="00955E28" w:rsidP="00A8698E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043D7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043D7">
        <w:rPr>
          <w:rFonts w:ascii="Times New Roman" w:hAnsi="Times New Roman" w:cs="Times New Roman"/>
          <w:b/>
          <w:bCs/>
          <w:sz w:val="28"/>
          <w:szCs w:val="28"/>
        </w:rPr>
        <w:t xml:space="preserve"> aprilie 2023.</w:t>
      </w:r>
    </w:p>
    <w:p w14:paraId="5FFEB1B0" w14:textId="01DD54BF" w:rsidR="00263B97" w:rsidRPr="00C359D9" w:rsidRDefault="00955E28" w:rsidP="00A8698E">
      <w:pPr>
        <w:spacing w:after="0" w:line="240" w:lineRule="auto"/>
        <w:ind w:left="0"/>
        <w:rPr>
          <w:rFonts w:ascii="Times New Roman" w:hAnsi="Times New Roman" w:cs="Times New Roman"/>
          <w:lang w:val="ro-MD"/>
        </w:rPr>
      </w:pPr>
      <w:r w:rsidRPr="008043D7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85</w:t>
      </w:r>
      <w:r w:rsidRPr="008043D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263B97" w:rsidRPr="00C359D9" w:rsidSect="005313B6">
      <w:pgSz w:w="12240" w:h="15840"/>
      <w:pgMar w:top="1418" w:right="567" w:bottom="1418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54D"/>
    <w:rsid w:val="00004C09"/>
    <w:rsid w:val="00074EDA"/>
    <w:rsid w:val="00091A76"/>
    <w:rsid w:val="000C6FFE"/>
    <w:rsid w:val="000D490C"/>
    <w:rsid w:val="000D586C"/>
    <w:rsid w:val="001110E6"/>
    <w:rsid w:val="00122A35"/>
    <w:rsid w:val="00124A9A"/>
    <w:rsid w:val="001356E7"/>
    <w:rsid w:val="001B444D"/>
    <w:rsid w:val="001D18A0"/>
    <w:rsid w:val="001F75C3"/>
    <w:rsid w:val="00256545"/>
    <w:rsid w:val="00263B97"/>
    <w:rsid w:val="00284F1C"/>
    <w:rsid w:val="0029211F"/>
    <w:rsid w:val="00293943"/>
    <w:rsid w:val="002A383B"/>
    <w:rsid w:val="002D3A4D"/>
    <w:rsid w:val="002E05DE"/>
    <w:rsid w:val="00301091"/>
    <w:rsid w:val="00304789"/>
    <w:rsid w:val="0031315E"/>
    <w:rsid w:val="00335FFA"/>
    <w:rsid w:val="0034339D"/>
    <w:rsid w:val="00345BE3"/>
    <w:rsid w:val="003921E6"/>
    <w:rsid w:val="003A2F65"/>
    <w:rsid w:val="004011D6"/>
    <w:rsid w:val="00433AE5"/>
    <w:rsid w:val="00444C5B"/>
    <w:rsid w:val="00455382"/>
    <w:rsid w:val="004849FF"/>
    <w:rsid w:val="004C4506"/>
    <w:rsid w:val="004E1A3F"/>
    <w:rsid w:val="004E7B5B"/>
    <w:rsid w:val="005313B6"/>
    <w:rsid w:val="0053275A"/>
    <w:rsid w:val="00550312"/>
    <w:rsid w:val="00552631"/>
    <w:rsid w:val="0057569F"/>
    <w:rsid w:val="0057731D"/>
    <w:rsid w:val="005C77BC"/>
    <w:rsid w:val="005E1B34"/>
    <w:rsid w:val="006179FE"/>
    <w:rsid w:val="00666C90"/>
    <w:rsid w:val="0067509A"/>
    <w:rsid w:val="00676574"/>
    <w:rsid w:val="006C2F88"/>
    <w:rsid w:val="00741EB4"/>
    <w:rsid w:val="00743E6C"/>
    <w:rsid w:val="00745E36"/>
    <w:rsid w:val="00747082"/>
    <w:rsid w:val="00765537"/>
    <w:rsid w:val="00771635"/>
    <w:rsid w:val="007935D7"/>
    <w:rsid w:val="007A148F"/>
    <w:rsid w:val="007A40F0"/>
    <w:rsid w:val="007F4E77"/>
    <w:rsid w:val="00822B58"/>
    <w:rsid w:val="00846C79"/>
    <w:rsid w:val="0088367C"/>
    <w:rsid w:val="00891100"/>
    <w:rsid w:val="008B6EF6"/>
    <w:rsid w:val="008C2DA4"/>
    <w:rsid w:val="008E0897"/>
    <w:rsid w:val="008F4CEA"/>
    <w:rsid w:val="00906D9F"/>
    <w:rsid w:val="00910464"/>
    <w:rsid w:val="00931773"/>
    <w:rsid w:val="00950A4F"/>
    <w:rsid w:val="00955E28"/>
    <w:rsid w:val="0096563D"/>
    <w:rsid w:val="009729A4"/>
    <w:rsid w:val="00975ECC"/>
    <w:rsid w:val="00977916"/>
    <w:rsid w:val="009A064B"/>
    <w:rsid w:val="009A167D"/>
    <w:rsid w:val="009B77A5"/>
    <w:rsid w:val="009C5B76"/>
    <w:rsid w:val="009C65AF"/>
    <w:rsid w:val="009D5AF1"/>
    <w:rsid w:val="009E02B1"/>
    <w:rsid w:val="009F7E3D"/>
    <w:rsid w:val="00A0796A"/>
    <w:rsid w:val="00A535DA"/>
    <w:rsid w:val="00A81700"/>
    <w:rsid w:val="00A84310"/>
    <w:rsid w:val="00A851ED"/>
    <w:rsid w:val="00A8698E"/>
    <w:rsid w:val="00AB059E"/>
    <w:rsid w:val="00AB5E89"/>
    <w:rsid w:val="00AE01C1"/>
    <w:rsid w:val="00AF728E"/>
    <w:rsid w:val="00B168DA"/>
    <w:rsid w:val="00B256EF"/>
    <w:rsid w:val="00B357AF"/>
    <w:rsid w:val="00B75992"/>
    <w:rsid w:val="00B80B99"/>
    <w:rsid w:val="00B85840"/>
    <w:rsid w:val="00B9540A"/>
    <w:rsid w:val="00BA7858"/>
    <w:rsid w:val="00BC6687"/>
    <w:rsid w:val="00BF0EE6"/>
    <w:rsid w:val="00C120A3"/>
    <w:rsid w:val="00C359D9"/>
    <w:rsid w:val="00C3738D"/>
    <w:rsid w:val="00C7400B"/>
    <w:rsid w:val="00CC70C7"/>
    <w:rsid w:val="00D1304F"/>
    <w:rsid w:val="00D20ECA"/>
    <w:rsid w:val="00D4431C"/>
    <w:rsid w:val="00D70BA1"/>
    <w:rsid w:val="00D81680"/>
    <w:rsid w:val="00DB08D7"/>
    <w:rsid w:val="00DD3CDE"/>
    <w:rsid w:val="00DE1649"/>
    <w:rsid w:val="00E046D7"/>
    <w:rsid w:val="00E04BF5"/>
    <w:rsid w:val="00E21824"/>
    <w:rsid w:val="00E30459"/>
    <w:rsid w:val="00E520E7"/>
    <w:rsid w:val="00F034AD"/>
    <w:rsid w:val="00F110DD"/>
    <w:rsid w:val="00F3454D"/>
    <w:rsid w:val="00F34EE4"/>
    <w:rsid w:val="00F45C2D"/>
    <w:rsid w:val="00F54773"/>
    <w:rsid w:val="00F566AA"/>
    <w:rsid w:val="00F61089"/>
    <w:rsid w:val="00F652CA"/>
    <w:rsid w:val="00F92161"/>
    <w:rsid w:val="00FF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26E4E"/>
  <w15:chartTrackingRefBased/>
  <w15:docId w15:val="{42E74156-794F-4F82-9E1F-4E7E3E60A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CEA"/>
    <w:pPr>
      <w:spacing w:after="120" w:line="360" w:lineRule="auto"/>
      <w:ind w:left="851"/>
    </w:pPr>
    <w:rPr>
      <w:rFonts w:ascii="Georgia" w:eastAsiaTheme="minorHAnsi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F4CEA"/>
    <w:pPr>
      <w:spacing w:after="0" w:line="240" w:lineRule="auto"/>
    </w:pPr>
    <w:rPr>
      <w:rFonts w:ascii="Georgia" w:eastAsiaTheme="minorHAnsi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B168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68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68DA"/>
    <w:rPr>
      <w:rFonts w:ascii="Georgia" w:eastAsiaTheme="minorHAnsi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8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8DA"/>
    <w:rPr>
      <w:rFonts w:ascii="Georgia" w:eastAsiaTheme="minorHAnsi" w:hAnsi="Georgia"/>
      <w:b/>
      <w:bCs/>
      <w:sz w:val="20"/>
      <w:szCs w:val="20"/>
      <w:lang w:val="ro-RO"/>
    </w:rPr>
  </w:style>
  <w:style w:type="paragraph" w:styleId="NoSpacing">
    <w:name w:val="No Spacing"/>
    <w:uiPriority w:val="1"/>
    <w:qFormat/>
    <w:rsid w:val="00955E28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61E2E35-2E22-4E2A-A744-B37B4D7FD597}"/>
</file>

<file path=customXml/itemProps2.xml><?xml version="1.0" encoding="utf-8"?>
<ds:datastoreItem xmlns:ds="http://schemas.openxmlformats.org/officeDocument/2006/customXml" ds:itemID="{CB6BF84E-CF92-478E-9E7C-1E8C0203A649}"/>
</file>

<file path=customXml/itemProps3.xml><?xml version="1.0" encoding="utf-8"?>
<ds:datastoreItem xmlns:ds="http://schemas.openxmlformats.org/officeDocument/2006/customXml" ds:itemID="{6C9094D0-F9E3-4370-870D-C755A3D35A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1013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H_85.2023.ro</dc:title>
  <dc:subject/>
  <dc:creator>Tatiana Ionaș</dc:creator>
  <cp:keywords/>
  <dc:description/>
  <cp:lastModifiedBy>Inga Rusnac</cp:lastModifiedBy>
  <cp:revision>3</cp:revision>
  <dcterms:created xsi:type="dcterms:W3CDTF">2023-04-18T06:29:00Z</dcterms:created>
  <dcterms:modified xsi:type="dcterms:W3CDTF">2023-04-18T06:30:00Z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