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4ED" w:rsidRDefault="00E63155" w:rsidP="003B04ED">
      <w:pPr>
        <w:ind w:firstLine="0"/>
        <w:jc w:val="center"/>
        <w:rPr>
          <w:b/>
          <w:color w:val="000000"/>
          <w:sz w:val="28"/>
          <w:szCs w:val="28"/>
          <w:lang w:val="ro-RO"/>
        </w:rPr>
      </w:pPr>
      <w:r>
        <w:rPr>
          <w:b/>
          <w:color w:val="000000"/>
          <w:sz w:val="28"/>
          <w:szCs w:val="28"/>
          <w:lang w:val="ro-RO"/>
        </w:rPr>
        <w:t>C</w:t>
      </w:r>
      <w:r w:rsidRPr="00DE52C9">
        <w:rPr>
          <w:b/>
          <w:color w:val="000000"/>
          <w:sz w:val="28"/>
          <w:szCs w:val="28"/>
          <w:lang w:val="ro-RO"/>
        </w:rPr>
        <w:t>u privire la aprobarea proiectului de lege pentru modificarea şi completarea unor acte legislative</w:t>
      </w:r>
    </w:p>
    <w:p w:rsidR="00E63155" w:rsidRDefault="00E63155" w:rsidP="003B04ED">
      <w:pPr>
        <w:ind w:firstLine="0"/>
        <w:jc w:val="center"/>
        <w:rPr>
          <w:b/>
          <w:color w:val="000000"/>
          <w:sz w:val="28"/>
          <w:szCs w:val="28"/>
          <w:lang w:val="ro-RO"/>
        </w:rPr>
      </w:pPr>
      <w:r>
        <w:rPr>
          <w:b/>
          <w:color w:val="000000"/>
          <w:sz w:val="28"/>
          <w:szCs w:val="28"/>
          <w:lang w:val="ro-RO"/>
        </w:rPr>
        <w:t>-----------------------------------------------------------</w:t>
      </w:r>
    </w:p>
    <w:p w:rsidR="00E63155" w:rsidRDefault="00E63155" w:rsidP="003B04ED">
      <w:pPr>
        <w:ind w:firstLine="0"/>
        <w:jc w:val="center"/>
        <w:rPr>
          <w:b/>
          <w:bCs/>
          <w:sz w:val="28"/>
          <w:szCs w:val="28"/>
          <w:lang w:val="ro-RO" w:eastAsia="ro-RO"/>
        </w:rPr>
      </w:pPr>
    </w:p>
    <w:p w:rsidR="00E63155" w:rsidRDefault="00E63155" w:rsidP="00E63155">
      <w:pPr>
        <w:rPr>
          <w:color w:val="000000"/>
          <w:sz w:val="28"/>
          <w:szCs w:val="28"/>
          <w:lang w:val="ro-RO"/>
        </w:rPr>
      </w:pPr>
      <w:r w:rsidRPr="00DE52C9">
        <w:rPr>
          <w:color w:val="000000"/>
          <w:sz w:val="28"/>
          <w:szCs w:val="28"/>
          <w:lang w:val="ro-RO"/>
        </w:rPr>
        <w:t xml:space="preserve">Guvernul HOTĂRĂŞTE: </w:t>
      </w:r>
    </w:p>
    <w:p w:rsidR="00E63155" w:rsidRPr="00DE52C9" w:rsidRDefault="00E63155" w:rsidP="00E63155">
      <w:pPr>
        <w:rPr>
          <w:color w:val="000000"/>
          <w:sz w:val="28"/>
          <w:szCs w:val="28"/>
          <w:lang w:val="ro-RO"/>
        </w:rPr>
      </w:pPr>
    </w:p>
    <w:p w:rsidR="00E63155" w:rsidRDefault="00E63155" w:rsidP="00E63155">
      <w:pPr>
        <w:rPr>
          <w:b/>
          <w:bCs/>
          <w:sz w:val="28"/>
          <w:szCs w:val="28"/>
          <w:lang w:val="ro-RO" w:eastAsia="ro-RO"/>
        </w:rPr>
      </w:pPr>
      <w:r w:rsidRPr="00DE52C9">
        <w:rPr>
          <w:color w:val="000000"/>
          <w:sz w:val="28"/>
          <w:szCs w:val="28"/>
          <w:lang w:val="ro-RO"/>
        </w:rPr>
        <w:t>Se aprobă şi se prezintă Parlamentului spre examinare proiectul de lege pentru modificarea şi completarea unor acte legislative</w:t>
      </w:r>
      <w:r>
        <w:rPr>
          <w:color w:val="000000"/>
          <w:sz w:val="28"/>
          <w:szCs w:val="28"/>
          <w:lang w:val="ro-RO"/>
        </w:rPr>
        <w:t>.</w:t>
      </w:r>
    </w:p>
    <w:p w:rsidR="00E63155" w:rsidRDefault="00E63155" w:rsidP="003B04ED">
      <w:pPr>
        <w:ind w:firstLine="0"/>
        <w:jc w:val="center"/>
        <w:rPr>
          <w:b/>
          <w:bCs/>
          <w:sz w:val="28"/>
          <w:szCs w:val="28"/>
          <w:lang w:val="ro-RO" w:eastAsia="ro-RO"/>
        </w:rPr>
      </w:pPr>
    </w:p>
    <w:p w:rsidR="003B04ED" w:rsidRDefault="003B04ED" w:rsidP="003B04ED">
      <w:pPr>
        <w:spacing w:line="276" w:lineRule="auto"/>
        <w:ind w:firstLine="567"/>
        <w:rPr>
          <w:sz w:val="28"/>
          <w:szCs w:val="28"/>
          <w:lang w:val="ro-RO" w:eastAsia="ro-RO"/>
        </w:rPr>
      </w:pPr>
    </w:p>
    <w:p w:rsidR="003B04ED" w:rsidRDefault="003B04ED" w:rsidP="0014378C">
      <w:pPr>
        <w:ind w:firstLine="709"/>
        <w:rPr>
          <w:b/>
          <w:sz w:val="28"/>
          <w:szCs w:val="28"/>
          <w:lang w:val="ro-RO" w:eastAsia="ro-RO"/>
        </w:rPr>
      </w:pPr>
      <w:r>
        <w:rPr>
          <w:b/>
          <w:sz w:val="28"/>
          <w:szCs w:val="28"/>
          <w:lang w:val="ro-RO" w:eastAsia="ro-RO"/>
        </w:rPr>
        <w:t>Prim-ministru</w:t>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Pr>
          <w:b/>
          <w:sz w:val="28"/>
          <w:szCs w:val="28"/>
          <w:lang w:val="ro-RO" w:eastAsia="ro-RO"/>
        </w:rPr>
        <w:t>PAVEL FILIP</w:t>
      </w:r>
    </w:p>
    <w:p w:rsidR="003B04ED" w:rsidRDefault="003B04ED" w:rsidP="0014378C">
      <w:pPr>
        <w:ind w:firstLine="709"/>
        <w:rPr>
          <w:b/>
          <w:sz w:val="28"/>
          <w:szCs w:val="28"/>
          <w:lang w:val="ro-RO" w:eastAsia="ro-RO"/>
        </w:rPr>
      </w:pPr>
    </w:p>
    <w:p w:rsidR="0014378C" w:rsidRDefault="0014378C" w:rsidP="0014378C">
      <w:pPr>
        <w:ind w:firstLine="709"/>
        <w:rPr>
          <w:sz w:val="28"/>
          <w:szCs w:val="28"/>
          <w:lang w:val="ro-RO" w:eastAsia="ro-RO"/>
        </w:rPr>
      </w:pPr>
    </w:p>
    <w:p w:rsidR="003B04ED" w:rsidRDefault="003B04ED" w:rsidP="0014378C">
      <w:pPr>
        <w:ind w:firstLine="709"/>
        <w:rPr>
          <w:sz w:val="28"/>
          <w:szCs w:val="28"/>
          <w:lang w:val="ro-RO" w:eastAsia="ro-RO"/>
        </w:rPr>
      </w:pPr>
      <w:r>
        <w:rPr>
          <w:sz w:val="28"/>
          <w:szCs w:val="28"/>
          <w:lang w:val="ro-RO" w:eastAsia="ro-RO"/>
        </w:rPr>
        <w:t>Contrasemnează:</w:t>
      </w:r>
    </w:p>
    <w:p w:rsidR="003B04ED" w:rsidRDefault="003B04ED" w:rsidP="0014378C">
      <w:pPr>
        <w:ind w:firstLine="709"/>
        <w:rPr>
          <w:sz w:val="28"/>
          <w:szCs w:val="28"/>
          <w:lang w:val="ro-RO" w:eastAsia="ro-RO"/>
        </w:rPr>
      </w:pPr>
    </w:p>
    <w:p w:rsidR="0014378C" w:rsidRPr="0014378C" w:rsidRDefault="0014378C" w:rsidP="0014378C">
      <w:pPr>
        <w:ind w:firstLine="709"/>
        <w:rPr>
          <w:sz w:val="28"/>
          <w:szCs w:val="28"/>
          <w:lang w:val="ro-RO" w:eastAsia="ru-RU"/>
        </w:rPr>
      </w:pPr>
    </w:p>
    <w:p w:rsidR="0014378C" w:rsidRPr="0014378C" w:rsidRDefault="0014378C" w:rsidP="0014378C">
      <w:pPr>
        <w:ind w:firstLine="709"/>
        <w:rPr>
          <w:sz w:val="28"/>
          <w:szCs w:val="28"/>
          <w:lang w:val="ro-RO" w:eastAsia="ru-RU"/>
        </w:rPr>
      </w:pPr>
      <w:r w:rsidRPr="0014378C">
        <w:rPr>
          <w:sz w:val="28"/>
          <w:szCs w:val="28"/>
          <w:lang w:val="ro-RO" w:eastAsia="ru-RU"/>
        </w:rPr>
        <w:t>Ministrul justiţiei</w:t>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sidRPr="0014378C">
        <w:rPr>
          <w:sz w:val="28"/>
          <w:szCs w:val="28"/>
          <w:lang w:val="ro-RO" w:eastAsia="ru-RU"/>
        </w:rPr>
        <w:t>Vladimir Cebotari</w:t>
      </w:r>
    </w:p>
    <w:p w:rsidR="0014378C" w:rsidRPr="0014378C" w:rsidRDefault="0014378C" w:rsidP="0014378C">
      <w:pPr>
        <w:ind w:firstLine="709"/>
        <w:rPr>
          <w:sz w:val="28"/>
          <w:szCs w:val="28"/>
          <w:lang w:val="ro-RO" w:eastAsia="ru-RU"/>
        </w:rPr>
      </w:pPr>
    </w:p>
    <w:p w:rsidR="00085DA8" w:rsidRPr="00CB05D3" w:rsidRDefault="00085DA8" w:rsidP="00CF2559">
      <w:pPr>
        <w:ind w:firstLine="709"/>
        <w:rPr>
          <w:sz w:val="28"/>
          <w:szCs w:val="28"/>
          <w:lang w:val="ro-RO" w:eastAsia="ru-RU"/>
        </w:rPr>
      </w:pPr>
    </w:p>
    <w:p w:rsidR="00E63155" w:rsidRDefault="00E63155" w:rsidP="00E63155">
      <w:pPr>
        <w:ind w:firstLine="709"/>
        <w:rPr>
          <w:sz w:val="28"/>
          <w:szCs w:val="28"/>
          <w:lang w:val="ro-RO" w:eastAsia="ru-RU"/>
        </w:rPr>
      </w:pPr>
      <w:r w:rsidRPr="0014378C">
        <w:rPr>
          <w:sz w:val="28"/>
          <w:szCs w:val="28"/>
          <w:lang w:val="ro-RO" w:eastAsia="ru-RU"/>
        </w:rPr>
        <w:t xml:space="preserve">Ministrul sănătății, </w:t>
      </w:r>
    </w:p>
    <w:p w:rsidR="00E63155" w:rsidRPr="0014378C" w:rsidRDefault="00E63155" w:rsidP="00E63155">
      <w:pPr>
        <w:ind w:firstLine="709"/>
        <w:rPr>
          <w:sz w:val="28"/>
          <w:szCs w:val="28"/>
          <w:lang w:val="ro-RO" w:eastAsia="ru-RU"/>
        </w:rPr>
      </w:pPr>
      <w:r w:rsidRPr="0014378C">
        <w:rPr>
          <w:sz w:val="28"/>
          <w:szCs w:val="28"/>
          <w:lang w:val="ro-RO" w:eastAsia="ru-RU"/>
        </w:rPr>
        <w:t>muncii și protecţiei sociale</w:t>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sidRPr="0014378C">
        <w:rPr>
          <w:sz w:val="28"/>
          <w:szCs w:val="28"/>
          <w:lang w:val="ro-RO" w:eastAsia="ru-RU"/>
        </w:rPr>
        <w:t>Stela Grigoraş</w:t>
      </w:r>
    </w:p>
    <w:p w:rsidR="00085DA8" w:rsidRPr="00CB05D3" w:rsidRDefault="00085DA8" w:rsidP="00CF2559">
      <w:pPr>
        <w:ind w:firstLine="709"/>
        <w:rPr>
          <w:sz w:val="28"/>
          <w:szCs w:val="28"/>
          <w:lang w:val="ro-RO" w:eastAsia="ru-RU"/>
        </w:rPr>
      </w:pPr>
    </w:p>
    <w:p w:rsidR="00E63155" w:rsidRDefault="00E63155">
      <w:pPr>
        <w:ind w:firstLine="0"/>
        <w:jc w:val="left"/>
        <w:rPr>
          <w:sz w:val="28"/>
          <w:szCs w:val="28"/>
          <w:lang w:val="ro-RO" w:eastAsia="ru-RU"/>
        </w:rPr>
      </w:pPr>
      <w:r>
        <w:rPr>
          <w:sz w:val="28"/>
          <w:szCs w:val="28"/>
          <w:lang w:val="ro-RO" w:eastAsia="ru-RU"/>
        </w:rPr>
        <w:br w:type="page"/>
      </w:r>
    </w:p>
    <w:p w:rsidR="0084667B" w:rsidRDefault="0084667B" w:rsidP="00CF2559">
      <w:pPr>
        <w:ind w:firstLine="709"/>
        <w:rPr>
          <w:sz w:val="28"/>
          <w:szCs w:val="28"/>
          <w:lang w:val="ro-RO" w:eastAsia="ru-RU"/>
        </w:rPr>
      </w:pPr>
    </w:p>
    <w:p w:rsidR="00E63155" w:rsidRDefault="00E63155" w:rsidP="00CF2559">
      <w:pPr>
        <w:ind w:firstLine="709"/>
        <w:rPr>
          <w:sz w:val="28"/>
          <w:szCs w:val="28"/>
          <w:lang w:val="ro-RO" w:eastAsia="ru-RU"/>
        </w:rPr>
      </w:pPr>
    </w:p>
    <w:p w:rsidR="00E63155" w:rsidRDefault="00E63155" w:rsidP="00CF2559">
      <w:pPr>
        <w:ind w:firstLine="709"/>
        <w:rPr>
          <w:sz w:val="28"/>
          <w:szCs w:val="28"/>
          <w:lang w:val="ro-RO" w:eastAsia="ru-RU"/>
        </w:rPr>
      </w:pPr>
    </w:p>
    <w:p w:rsidR="00E63155" w:rsidRDefault="00E63155" w:rsidP="00CF2559">
      <w:pPr>
        <w:ind w:firstLine="709"/>
        <w:rPr>
          <w:sz w:val="28"/>
          <w:szCs w:val="28"/>
          <w:lang w:val="ro-RO" w:eastAsia="ru-RU"/>
        </w:rPr>
      </w:pPr>
    </w:p>
    <w:p w:rsidR="00E63155" w:rsidRDefault="00E63155" w:rsidP="00CF2559">
      <w:pPr>
        <w:ind w:firstLine="709"/>
        <w:rPr>
          <w:sz w:val="28"/>
          <w:szCs w:val="28"/>
          <w:lang w:val="ro-RO" w:eastAsia="ru-RU"/>
        </w:rPr>
      </w:pPr>
    </w:p>
    <w:p w:rsidR="00E63155" w:rsidRDefault="00E63155" w:rsidP="00CF2559">
      <w:pPr>
        <w:ind w:firstLine="709"/>
        <w:rPr>
          <w:sz w:val="28"/>
          <w:szCs w:val="28"/>
          <w:lang w:val="ro-RO" w:eastAsia="ru-RU"/>
        </w:rPr>
      </w:pPr>
    </w:p>
    <w:p w:rsidR="00E63155" w:rsidRPr="00CB05D3" w:rsidRDefault="00E63155"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Vizează:</w:t>
      </w: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Secretar general al Guvernului</w:t>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00A35DD9" w:rsidRPr="00CB05D3">
        <w:rPr>
          <w:sz w:val="28"/>
          <w:szCs w:val="28"/>
          <w:lang w:val="ro-RO" w:eastAsia="ru-RU"/>
        </w:rPr>
        <w:t>Lilia PALII</w:t>
      </w:r>
      <w:r w:rsidRPr="00CB05D3">
        <w:rPr>
          <w:sz w:val="28"/>
          <w:szCs w:val="28"/>
          <w:lang w:val="ro-RO" w:eastAsia="ru-RU"/>
        </w:rPr>
        <w:t xml:space="preserve"> </w:t>
      </w: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Aprobată în şedinţa Guvernului</w:t>
      </w:r>
    </w:p>
    <w:p w:rsidR="009E20E6" w:rsidRPr="00CB05D3" w:rsidRDefault="00CF2559" w:rsidP="00CF2559">
      <w:pPr>
        <w:ind w:firstLine="709"/>
        <w:rPr>
          <w:sz w:val="28"/>
          <w:szCs w:val="28"/>
          <w:lang w:val="ro-RO" w:eastAsia="ru-RU"/>
        </w:rPr>
      </w:pPr>
      <w:r w:rsidRPr="00CB05D3">
        <w:rPr>
          <w:sz w:val="28"/>
          <w:szCs w:val="28"/>
          <w:lang w:val="ro-RO" w:eastAsia="ru-RU"/>
        </w:rPr>
        <w:t>din</w:t>
      </w:r>
      <w:r w:rsidRPr="00CB05D3">
        <w:rPr>
          <w:sz w:val="28"/>
          <w:szCs w:val="28"/>
          <w:lang w:val="ro-RO" w:eastAsia="ru-RU"/>
        </w:rPr>
        <w:tab/>
        <w:t xml:space="preserve">                     </w:t>
      </w:r>
    </w:p>
    <w:p w:rsidR="009E20E6" w:rsidRPr="00CB05D3" w:rsidRDefault="009E20E6" w:rsidP="00CF2559">
      <w:pPr>
        <w:ind w:firstLine="709"/>
        <w:rPr>
          <w:sz w:val="28"/>
          <w:szCs w:val="28"/>
          <w:lang w:val="ro-RO" w:eastAsia="ru-RU"/>
        </w:rPr>
      </w:pPr>
    </w:p>
    <w:p w:rsidR="009E20E6" w:rsidRPr="00CB05D3" w:rsidRDefault="009E20E6"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CB05D3" w:rsidRPr="00CB05D3" w:rsidRDefault="00CB05D3" w:rsidP="00CB05D3">
      <w:pPr>
        <w:tabs>
          <w:tab w:val="left" w:pos="1134"/>
        </w:tabs>
        <w:ind w:firstLine="709"/>
        <w:rPr>
          <w:sz w:val="28"/>
          <w:szCs w:val="28"/>
          <w:lang w:val="ro-RO" w:eastAsia="ru-RU"/>
        </w:rPr>
      </w:pPr>
    </w:p>
    <w:p w:rsidR="00E63155" w:rsidRDefault="00E63155">
      <w:pPr>
        <w:ind w:firstLine="0"/>
        <w:jc w:val="left"/>
        <w:rPr>
          <w:sz w:val="28"/>
          <w:szCs w:val="28"/>
          <w:lang w:val="ro-RO" w:eastAsia="ru-RU"/>
        </w:rPr>
      </w:pPr>
      <w:r>
        <w:rPr>
          <w:sz w:val="28"/>
          <w:szCs w:val="28"/>
          <w:lang w:val="ro-RO" w:eastAsia="ru-RU"/>
        </w:rPr>
        <w:br w:type="page"/>
      </w:r>
    </w:p>
    <w:p w:rsidR="00E63155" w:rsidRPr="00DE52C9" w:rsidRDefault="00E63155" w:rsidP="00E63155">
      <w:pPr>
        <w:jc w:val="right"/>
        <w:rPr>
          <w:i/>
          <w:color w:val="000000"/>
          <w:sz w:val="28"/>
          <w:szCs w:val="28"/>
          <w:lang w:val="ro-RO"/>
        </w:rPr>
      </w:pPr>
      <w:r w:rsidRPr="00DE52C9">
        <w:rPr>
          <w:i/>
          <w:color w:val="000000"/>
          <w:sz w:val="28"/>
          <w:szCs w:val="28"/>
          <w:lang w:val="ro-RO"/>
        </w:rPr>
        <w:lastRenderedPageBreak/>
        <w:t>Proiect</w:t>
      </w:r>
    </w:p>
    <w:p w:rsidR="00E63155" w:rsidRDefault="00E63155" w:rsidP="00E63155">
      <w:pPr>
        <w:rPr>
          <w:b/>
          <w:color w:val="000000"/>
          <w:sz w:val="28"/>
          <w:szCs w:val="28"/>
          <w:lang w:val="ro-RO"/>
        </w:rPr>
      </w:pPr>
    </w:p>
    <w:p w:rsidR="00E63155" w:rsidRPr="00DE52C9" w:rsidRDefault="00E63155" w:rsidP="00E63155">
      <w:pPr>
        <w:ind w:firstLine="0"/>
        <w:jc w:val="center"/>
        <w:rPr>
          <w:b/>
          <w:color w:val="000000"/>
          <w:sz w:val="28"/>
          <w:szCs w:val="28"/>
          <w:lang w:val="ro-RO"/>
        </w:rPr>
      </w:pPr>
      <w:r w:rsidRPr="00DE52C9">
        <w:rPr>
          <w:b/>
          <w:color w:val="000000"/>
          <w:sz w:val="28"/>
          <w:szCs w:val="28"/>
          <w:lang w:val="ro-RO"/>
        </w:rPr>
        <w:t>PARLAMENTUL REPUBLICII MOLDOVA</w:t>
      </w:r>
    </w:p>
    <w:p w:rsidR="00E63155" w:rsidRDefault="00E63155" w:rsidP="00E63155">
      <w:pPr>
        <w:ind w:firstLine="0"/>
        <w:jc w:val="center"/>
        <w:rPr>
          <w:b/>
          <w:color w:val="000000"/>
          <w:sz w:val="28"/>
          <w:szCs w:val="28"/>
          <w:lang w:val="ro-RO"/>
        </w:rPr>
      </w:pPr>
    </w:p>
    <w:p w:rsidR="00E63155" w:rsidRPr="00DE52C9" w:rsidRDefault="00E63155" w:rsidP="00E63155">
      <w:pPr>
        <w:ind w:firstLine="0"/>
        <w:jc w:val="center"/>
        <w:rPr>
          <w:b/>
          <w:color w:val="000000"/>
          <w:sz w:val="28"/>
          <w:szCs w:val="28"/>
          <w:lang w:val="ro-RO"/>
        </w:rPr>
      </w:pPr>
      <w:r w:rsidRPr="00DE52C9">
        <w:rPr>
          <w:b/>
          <w:color w:val="000000"/>
          <w:sz w:val="28"/>
          <w:szCs w:val="28"/>
          <w:lang w:val="ro-RO"/>
        </w:rPr>
        <w:t>LEGE</w:t>
      </w:r>
    </w:p>
    <w:p w:rsidR="00E63155" w:rsidRPr="00DE52C9" w:rsidRDefault="00E63155" w:rsidP="00E63155">
      <w:pPr>
        <w:ind w:firstLine="0"/>
        <w:jc w:val="center"/>
        <w:rPr>
          <w:b/>
          <w:color w:val="000000"/>
          <w:sz w:val="28"/>
          <w:szCs w:val="28"/>
          <w:lang w:val="ro-RO"/>
        </w:rPr>
      </w:pPr>
      <w:r>
        <w:rPr>
          <w:b/>
          <w:color w:val="000000"/>
          <w:sz w:val="28"/>
          <w:szCs w:val="28"/>
          <w:lang w:val="ro-RO"/>
        </w:rPr>
        <w:t>pentru</w:t>
      </w:r>
      <w:r w:rsidRPr="00DE52C9">
        <w:rPr>
          <w:b/>
          <w:color w:val="000000"/>
          <w:sz w:val="28"/>
          <w:szCs w:val="28"/>
          <w:lang w:val="ro-RO"/>
        </w:rPr>
        <w:t xml:space="preserve"> modificarea şi completarea unor acte legislative</w:t>
      </w:r>
    </w:p>
    <w:p w:rsidR="00E63155" w:rsidRPr="00DE52C9" w:rsidRDefault="00E63155" w:rsidP="00E63155">
      <w:pPr>
        <w:rPr>
          <w:color w:val="000000"/>
          <w:sz w:val="28"/>
          <w:szCs w:val="28"/>
          <w:lang w:val="ro-RO"/>
        </w:rPr>
      </w:pPr>
    </w:p>
    <w:p w:rsidR="00E63155" w:rsidRPr="00DE52C9" w:rsidRDefault="00E63155" w:rsidP="00E63155">
      <w:pPr>
        <w:rPr>
          <w:color w:val="000000"/>
          <w:sz w:val="28"/>
          <w:szCs w:val="28"/>
          <w:lang w:val="ro-RO"/>
        </w:rPr>
      </w:pPr>
      <w:r w:rsidRPr="00DE52C9">
        <w:rPr>
          <w:color w:val="000000"/>
          <w:sz w:val="28"/>
          <w:szCs w:val="28"/>
          <w:lang w:val="ro-RO"/>
        </w:rPr>
        <w:t>Parlamentul adoptă prezenta lege organică.</w:t>
      </w:r>
    </w:p>
    <w:p w:rsidR="00E63155" w:rsidRPr="00DE52C9" w:rsidRDefault="00E63155" w:rsidP="00E63155">
      <w:pPr>
        <w:tabs>
          <w:tab w:val="left" w:pos="3840"/>
        </w:tabs>
        <w:rPr>
          <w:color w:val="000000"/>
          <w:sz w:val="28"/>
          <w:szCs w:val="28"/>
          <w:lang w:val="ro-RO"/>
        </w:rPr>
      </w:pPr>
    </w:p>
    <w:p w:rsidR="00E63155" w:rsidRDefault="00E63155" w:rsidP="00E63155">
      <w:pPr>
        <w:rPr>
          <w:color w:val="000000"/>
          <w:sz w:val="28"/>
          <w:szCs w:val="28"/>
          <w:lang w:val="ro-RO"/>
        </w:rPr>
      </w:pPr>
      <w:r w:rsidRPr="00DE52C9">
        <w:rPr>
          <w:b/>
          <w:color w:val="000000"/>
          <w:sz w:val="28"/>
          <w:szCs w:val="28"/>
          <w:lang w:val="ro-RO"/>
        </w:rPr>
        <w:t xml:space="preserve">Art. I. – </w:t>
      </w:r>
      <w:r w:rsidRPr="00DE52C9">
        <w:rPr>
          <w:color w:val="000000"/>
          <w:sz w:val="28"/>
          <w:szCs w:val="28"/>
          <w:lang w:val="ro-RO"/>
        </w:rPr>
        <w:t>Legea nr. 241</w:t>
      </w:r>
      <w:r>
        <w:rPr>
          <w:color w:val="000000"/>
          <w:sz w:val="28"/>
          <w:szCs w:val="28"/>
          <w:lang w:val="ro-RO"/>
        </w:rPr>
        <w:t>-XVI</w:t>
      </w:r>
      <w:r w:rsidRPr="00DE52C9">
        <w:rPr>
          <w:color w:val="000000"/>
          <w:sz w:val="28"/>
          <w:szCs w:val="28"/>
          <w:lang w:val="ro-RO"/>
        </w:rPr>
        <w:t xml:space="preserve"> din 20 octombrie 2005 privind prevenirea şi combaterea traficului de fiinţe umane (Monitorul Oficial al Republicii Moldova, 2005, </w:t>
      </w:r>
      <w:r>
        <w:rPr>
          <w:color w:val="000000"/>
          <w:sz w:val="28"/>
          <w:szCs w:val="28"/>
          <w:lang w:val="ro-RO"/>
        </w:rPr>
        <w:t>n</w:t>
      </w:r>
      <w:r w:rsidRPr="00DE52C9">
        <w:rPr>
          <w:color w:val="000000"/>
          <w:sz w:val="28"/>
          <w:szCs w:val="28"/>
          <w:lang w:val="ro-RO"/>
        </w:rPr>
        <w:t>r.</w:t>
      </w:r>
      <w:r>
        <w:rPr>
          <w:color w:val="000000"/>
          <w:sz w:val="28"/>
          <w:szCs w:val="28"/>
          <w:lang w:val="ro-RO"/>
        </w:rPr>
        <w:t> </w:t>
      </w:r>
      <w:r w:rsidRPr="00DE52C9">
        <w:rPr>
          <w:color w:val="000000"/>
          <w:sz w:val="28"/>
          <w:szCs w:val="28"/>
          <w:lang w:val="ro-RO"/>
        </w:rPr>
        <w:t>164-167, art.</w:t>
      </w:r>
      <w:r>
        <w:rPr>
          <w:color w:val="000000"/>
          <w:sz w:val="28"/>
          <w:szCs w:val="28"/>
          <w:lang w:val="ro-RO"/>
        </w:rPr>
        <w:t> </w:t>
      </w:r>
      <w:r w:rsidRPr="00DE52C9">
        <w:rPr>
          <w:color w:val="000000"/>
          <w:sz w:val="28"/>
          <w:szCs w:val="28"/>
          <w:lang w:val="ro-RO"/>
        </w:rPr>
        <w:t>812)</w:t>
      </w:r>
      <w:r>
        <w:rPr>
          <w:color w:val="000000"/>
          <w:sz w:val="28"/>
          <w:szCs w:val="28"/>
          <w:lang w:val="ro-RO"/>
        </w:rPr>
        <w:t>,</w:t>
      </w:r>
      <w:r w:rsidRPr="00DE52C9">
        <w:rPr>
          <w:color w:val="000000"/>
          <w:sz w:val="28"/>
          <w:szCs w:val="28"/>
          <w:lang w:val="ro-RO"/>
        </w:rPr>
        <w:t xml:space="preserve"> cu modificările</w:t>
      </w:r>
      <w:r>
        <w:rPr>
          <w:color w:val="000000"/>
          <w:sz w:val="28"/>
          <w:szCs w:val="28"/>
          <w:lang w:val="ro-RO"/>
        </w:rPr>
        <w:t xml:space="preserve"> și completările ulterioare</w:t>
      </w:r>
      <w:r w:rsidRPr="00DE52C9">
        <w:rPr>
          <w:color w:val="000000"/>
          <w:sz w:val="28"/>
          <w:szCs w:val="28"/>
          <w:lang w:val="ro-RO"/>
        </w:rPr>
        <w:t>, se modifică şi se completează după cum urmează:</w:t>
      </w:r>
    </w:p>
    <w:p w:rsidR="00E63155" w:rsidRPr="00DE52C9" w:rsidRDefault="00E63155" w:rsidP="00E63155">
      <w:pPr>
        <w:rPr>
          <w:color w:val="000000"/>
          <w:sz w:val="28"/>
          <w:szCs w:val="28"/>
          <w:lang w:val="ro-RO"/>
        </w:rPr>
      </w:pPr>
    </w:p>
    <w:p w:rsidR="00E63155" w:rsidRDefault="00E63155" w:rsidP="00E63155">
      <w:pPr>
        <w:rPr>
          <w:color w:val="000000"/>
          <w:sz w:val="28"/>
          <w:szCs w:val="28"/>
          <w:lang w:val="ro-RO"/>
        </w:rPr>
      </w:pPr>
      <w:r>
        <w:rPr>
          <w:color w:val="000000"/>
          <w:sz w:val="28"/>
          <w:szCs w:val="28"/>
          <w:lang w:val="ro-RO"/>
        </w:rPr>
        <w:t>1. Pe tot parcursul textului,</w:t>
      </w:r>
      <w:r w:rsidR="00F73044">
        <w:rPr>
          <w:color w:val="000000"/>
          <w:sz w:val="28"/>
          <w:szCs w:val="28"/>
          <w:lang w:val="ro-RO"/>
        </w:rPr>
        <w:t xml:space="preserve"> cuvîntul „neguvernamental</w:t>
      </w:r>
      <w:r w:rsidRPr="00DE52C9">
        <w:rPr>
          <w:color w:val="000000"/>
          <w:sz w:val="28"/>
          <w:szCs w:val="28"/>
          <w:lang w:val="ro-RO"/>
        </w:rPr>
        <w:t>”</w:t>
      </w:r>
      <w:r w:rsidR="00F73044">
        <w:rPr>
          <w:color w:val="000000"/>
          <w:sz w:val="28"/>
          <w:szCs w:val="28"/>
          <w:lang w:val="ro-RO"/>
        </w:rPr>
        <w:t>, la orice formă gramaticală,</w:t>
      </w:r>
      <w:r w:rsidRPr="00DE52C9">
        <w:rPr>
          <w:color w:val="000000"/>
          <w:sz w:val="28"/>
          <w:szCs w:val="28"/>
          <w:lang w:val="ro-RO"/>
        </w:rPr>
        <w:t xml:space="preserve"> se substituie cu cuv</w:t>
      </w:r>
      <w:r>
        <w:rPr>
          <w:color w:val="000000"/>
          <w:sz w:val="28"/>
          <w:szCs w:val="28"/>
          <w:lang w:val="ro-RO"/>
        </w:rPr>
        <w:t>î</w:t>
      </w:r>
      <w:r w:rsidR="00F73044">
        <w:rPr>
          <w:color w:val="000000"/>
          <w:sz w:val="28"/>
          <w:szCs w:val="28"/>
          <w:lang w:val="ro-RO"/>
        </w:rPr>
        <w:t>ntul „necomercial</w:t>
      </w:r>
      <w:r w:rsidRPr="00DE52C9">
        <w:rPr>
          <w:color w:val="000000"/>
          <w:sz w:val="28"/>
          <w:szCs w:val="28"/>
          <w:lang w:val="ro-RO"/>
        </w:rPr>
        <w:t>”</w:t>
      </w:r>
      <w:r w:rsidR="00F73044">
        <w:rPr>
          <w:color w:val="000000"/>
          <w:sz w:val="28"/>
          <w:szCs w:val="28"/>
          <w:lang w:val="ro-RO"/>
        </w:rPr>
        <w:t>, la forma gramaticală corespunzătoare</w:t>
      </w:r>
      <w:r w:rsidRPr="00DE52C9">
        <w:rPr>
          <w:color w:val="000000"/>
          <w:sz w:val="28"/>
          <w:szCs w:val="28"/>
          <w:lang w:val="ro-RO"/>
        </w:rPr>
        <w:t>.</w:t>
      </w:r>
    </w:p>
    <w:p w:rsidR="00E63155" w:rsidRDefault="00E63155" w:rsidP="00E63155">
      <w:pPr>
        <w:rPr>
          <w:color w:val="000000"/>
          <w:sz w:val="28"/>
          <w:szCs w:val="28"/>
          <w:lang w:val="ro-RO"/>
        </w:rPr>
      </w:pPr>
    </w:p>
    <w:p w:rsidR="00E63155" w:rsidRPr="00DE52C9" w:rsidRDefault="00E63155" w:rsidP="00E63155">
      <w:pPr>
        <w:rPr>
          <w:color w:val="000000"/>
          <w:sz w:val="28"/>
          <w:szCs w:val="28"/>
          <w:lang w:val="ro-RO"/>
        </w:rPr>
      </w:pPr>
      <w:r>
        <w:rPr>
          <w:color w:val="000000"/>
          <w:sz w:val="28"/>
          <w:szCs w:val="28"/>
          <w:lang w:val="ro-RO"/>
        </w:rPr>
        <w:t>2. La a</w:t>
      </w:r>
      <w:r w:rsidRPr="00DE52C9">
        <w:rPr>
          <w:color w:val="000000"/>
          <w:sz w:val="28"/>
          <w:szCs w:val="28"/>
          <w:lang w:val="ro-RO"/>
        </w:rPr>
        <w:t>rticolul</w:t>
      </w:r>
      <w:r>
        <w:rPr>
          <w:color w:val="000000"/>
          <w:sz w:val="28"/>
          <w:szCs w:val="28"/>
          <w:lang w:val="ro-RO"/>
        </w:rPr>
        <w:t xml:space="preserve"> 1, </w:t>
      </w:r>
      <w:r w:rsidRPr="00DE52C9">
        <w:rPr>
          <w:color w:val="000000"/>
          <w:sz w:val="28"/>
          <w:szCs w:val="28"/>
          <w:lang w:val="ro-RO"/>
        </w:rPr>
        <w:t xml:space="preserve">litera b) va avea următorul cuprins: </w:t>
      </w:r>
    </w:p>
    <w:p w:rsidR="00E63155" w:rsidRDefault="00E63155" w:rsidP="00E63155">
      <w:pPr>
        <w:rPr>
          <w:color w:val="000000"/>
          <w:sz w:val="28"/>
          <w:szCs w:val="28"/>
          <w:lang w:val="ro-RO"/>
        </w:rPr>
      </w:pPr>
      <w:r w:rsidRPr="00DE52C9">
        <w:rPr>
          <w:color w:val="000000"/>
          <w:sz w:val="28"/>
          <w:szCs w:val="28"/>
          <w:lang w:val="ro-RO"/>
        </w:rPr>
        <w:t xml:space="preserve">„b) </w:t>
      </w:r>
      <w:r w:rsidRPr="00DE52C9">
        <w:rPr>
          <w:rStyle w:val="FontStyle77"/>
          <w:b w:val="0"/>
          <w:color w:val="000000"/>
          <w:sz w:val="28"/>
          <w:szCs w:val="28"/>
          <w:lang w:val="ro-RO" w:eastAsia="ro-RO"/>
        </w:rPr>
        <w:t xml:space="preserve">protecţia </w:t>
      </w:r>
      <w:r>
        <w:rPr>
          <w:rStyle w:val="FontStyle77"/>
          <w:b w:val="0"/>
          <w:color w:val="000000"/>
          <w:sz w:val="28"/>
          <w:szCs w:val="28"/>
          <w:lang w:val="ro-RO" w:eastAsia="ro-RO"/>
        </w:rPr>
        <w:t>drepturilor</w:t>
      </w:r>
      <w:r w:rsidRPr="00DE52C9">
        <w:rPr>
          <w:rStyle w:val="FontStyle77"/>
          <w:b w:val="0"/>
          <w:color w:val="000000"/>
          <w:sz w:val="28"/>
          <w:szCs w:val="28"/>
          <w:lang w:val="ro-RO" w:eastAsia="ro-RO"/>
        </w:rPr>
        <w:t xml:space="preserve"> victimelor, prezumatelor şi potenţialelor victime ale traficului de fiinţe umane, asigurarea protecţiei şi asistenţei acestora</w:t>
      </w:r>
      <w:r w:rsidR="00F73044">
        <w:rPr>
          <w:rStyle w:val="FontStyle77"/>
          <w:b w:val="0"/>
          <w:color w:val="000000"/>
          <w:sz w:val="28"/>
          <w:szCs w:val="28"/>
          <w:lang w:val="ro-RO" w:eastAsia="ro-RO"/>
        </w:rPr>
        <w:t>;</w:t>
      </w:r>
      <w:r w:rsidRPr="00DE52C9">
        <w:rPr>
          <w:color w:val="000000"/>
          <w:sz w:val="28"/>
          <w:szCs w:val="28"/>
          <w:lang w:val="ro-RO"/>
        </w:rPr>
        <w:t>”</w:t>
      </w:r>
      <w:r w:rsidR="00F73044">
        <w:rPr>
          <w:color w:val="000000"/>
          <w:sz w:val="28"/>
          <w:szCs w:val="28"/>
          <w:lang w:val="ro-RO"/>
        </w:rPr>
        <w:t>.</w:t>
      </w:r>
    </w:p>
    <w:p w:rsidR="00E63155" w:rsidRPr="00DE52C9" w:rsidRDefault="00E63155" w:rsidP="00E63155">
      <w:pPr>
        <w:rPr>
          <w:color w:val="000000"/>
          <w:sz w:val="28"/>
          <w:szCs w:val="28"/>
          <w:lang w:val="ro-RO"/>
        </w:rPr>
      </w:pPr>
    </w:p>
    <w:p w:rsidR="00E63155" w:rsidRPr="00DE52C9" w:rsidRDefault="00E63155" w:rsidP="00E63155">
      <w:pPr>
        <w:rPr>
          <w:color w:val="000000"/>
          <w:sz w:val="28"/>
          <w:szCs w:val="28"/>
          <w:lang w:val="ro-RO"/>
        </w:rPr>
      </w:pPr>
      <w:r>
        <w:rPr>
          <w:color w:val="000000"/>
          <w:sz w:val="28"/>
          <w:szCs w:val="28"/>
          <w:lang w:val="ro-RO"/>
        </w:rPr>
        <w:t xml:space="preserve">3. </w:t>
      </w:r>
      <w:r w:rsidRPr="00DE52C9">
        <w:rPr>
          <w:color w:val="000000"/>
          <w:sz w:val="28"/>
          <w:szCs w:val="28"/>
          <w:lang w:val="ro-RO"/>
        </w:rPr>
        <w:t>Articolul 2:</w:t>
      </w:r>
      <w:r w:rsidRPr="00DE52C9">
        <w:rPr>
          <w:color w:val="000000"/>
          <w:sz w:val="28"/>
          <w:szCs w:val="28"/>
          <w:lang w:val="ro-RO"/>
        </w:rPr>
        <w:tab/>
      </w:r>
    </w:p>
    <w:p w:rsidR="00E63155" w:rsidRDefault="00F73044" w:rsidP="00E63155">
      <w:pPr>
        <w:rPr>
          <w:color w:val="000000"/>
          <w:sz w:val="28"/>
          <w:szCs w:val="28"/>
          <w:lang w:val="ro-RO"/>
        </w:rPr>
      </w:pPr>
      <w:r>
        <w:rPr>
          <w:color w:val="000000"/>
          <w:sz w:val="28"/>
          <w:szCs w:val="28"/>
          <w:lang w:val="ro-RO"/>
        </w:rPr>
        <w:t xml:space="preserve">la punctul 1), </w:t>
      </w:r>
      <w:r w:rsidR="00E63155">
        <w:rPr>
          <w:color w:val="000000"/>
          <w:sz w:val="28"/>
          <w:szCs w:val="28"/>
          <w:lang w:val="ro-RO"/>
        </w:rPr>
        <w:t>după cuvintele „trafic de ființe umane”</w:t>
      </w:r>
      <w:r w:rsidR="00E63155" w:rsidRPr="001D53E0">
        <w:rPr>
          <w:color w:val="000000"/>
          <w:sz w:val="28"/>
          <w:szCs w:val="28"/>
        </w:rPr>
        <w:t xml:space="preserve"> </w:t>
      </w:r>
      <w:r w:rsidR="00E63155">
        <w:rPr>
          <w:color w:val="000000"/>
          <w:sz w:val="28"/>
          <w:szCs w:val="28"/>
          <w:lang w:val="ro-RO"/>
        </w:rPr>
        <w:t>se introduce textul „(trafic de persoane adulte sau</w:t>
      </w:r>
      <w:r w:rsidR="00E63155" w:rsidRPr="001D53E0">
        <w:rPr>
          <w:color w:val="000000"/>
          <w:sz w:val="28"/>
          <w:szCs w:val="28"/>
        </w:rPr>
        <w:t xml:space="preserve"> </w:t>
      </w:r>
      <w:r w:rsidR="00E63155">
        <w:rPr>
          <w:color w:val="000000"/>
          <w:sz w:val="28"/>
          <w:szCs w:val="28"/>
          <w:lang w:val="ro-RO"/>
        </w:rPr>
        <w:t>trafic de copii)”;</w:t>
      </w:r>
    </w:p>
    <w:p w:rsidR="00E63155" w:rsidRPr="00DE52C9" w:rsidRDefault="00E63155" w:rsidP="00E63155">
      <w:pPr>
        <w:rPr>
          <w:color w:val="000000"/>
          <w:sz w:val="28"/>
          <w:szCs w:val="28"/>
          <w:lang w:val="ro-RO"/>
        </w:rPr>
      </w:pPr>
      <w:r w:rsidRPr="00DE52C9">
        <w:rPr>
          <w:color w:val="000000"/>
          <w:sz w:val="28"/>
          <w:szCs w:val="28"/>
          <w:lang w:val="ro-RO"/>
        </w:rPr>
        <w:t xml:space="preserve">punctul 2) </w:t>
      </w:r>
      <w:r>
        <w:rPr>
          <w:color w:val="000000"/>
          <w:sz w:val="28"/>
          <w:szCs w:val="28"/>
          <w:lang w:val="ro-RO"/>
        </w:rPr>
        <w:t>se abrogă;</w:t>
      </w:r>
    </w:p>
    <w:p w:rsidR="00E63155" w:rsidRPr="00DE52C9" w:rsidRDefault="00E63155" w:rsidP="00E63155">
      <w:pPr>
        <w:rPr>
          <w:color w:val="000000"/>
          <w:sz w:val="28"/>
          <w:szCs w:val="28"/>
          <w:lang w:val="ro-RO"/>
        </w:rPr>
      </w:pPr>
      <w:r w:rsidRPr="00DE52C9">
        <w:rPr>
          <w:color w:val="000000"/>
          <w:sz w:val="28"/>
          <w:szCs w:val="28"/>
          <w:lang w:val="ro-RO"/>
        </w:rPr>
        <w:lastRenderedPageBreak/>
        <w:t>punctul 3):</w:t>
      </w:r>
    </w:p>
    <w:p w:rsidR="00E63155" w:rsidRPr="00DE52C9" w:rsidRDefault="00E63155" w:rsidP="00E63155">
      <w:pPr>
        <w:rPr>
          <w:color w:val="000000"/>
          <w:sz w:val="28"/>
          <w:szCs w:val="28"/>
          <w:lang w:val="ro-RO"/>
        </w:rPr>
      </w:pPr>
      <w:r w:rsidRPr="00DE52C9">
        <w:rPr>
          <w:color w:val="000000"/>
          <w:sz w:val="28"/>
          <w:szCs w:val="28"/>
          <w:lang w:val="ro-RO"/>
        </w:rPr>
        <w:t xml:space="preserve">litera c) va avea următorul cuprins: </w:t>
      </w:r>
    </w:p>
    <w:p w:rsidR="00E63155" w:rsidRPr="00DE52C9" w:rsidRDefault="00E63155" w:rsidP="00E63155">
      <w:pPr>
        <w:rPr>
          <w:color w:val="000000"/>
          <w:sz w:val="28"/>
          <w:szCs w:val="28"/>
          <w:lang w:val="ro-RO"/>
        </w:rPr>
      </w:pPr>
      <w:r w:rsidRPr="00DE52C9">
        <w:rPr>
          <w:color w:val="000000"/>
          <w:sz w:val="28"/>
          <w:szCs w:val="28"/>
          <w:lang w:val="ro-RO"/>
        </w:rPr>
        <w:t>„c) exploatare sexuală comercială sau necomercială”;</w:t>
      </w:r>
    </w:p>
    <w:p w:rsidR="00E63155" w:rsidRDefault="00E63155" w:rsidP="00E63155">
      <w:pPr>
        <w:rPr>
          <w:color w:val="000000"/>
          <w:sz w:val="28"/>
          <w:szCs w:val="28"/>
          <w:lang w:val="ro-RO"/>
        </w:rPr>
      </w:pPr>
      <w:r>
        <w:rPr>
          <w:color w:val="000000"/>
          <w:sz w:val="28"/>
          <w:szCs w:val="28"/>
          <w:lang w:val="ro-RO"/>
        </w:rPr>
        <w:t xml:space="preserve">la </w:t>
      </w:r>
      <w:r w:rsidRPr="00DE52C9">
        <w:rPr>
          <w:color w:val="000000"/>
          <w:sz w:val="28"/>
          <w:szCs w:val="28"/>
          <w:lang w:val="ro-RO"/>
        </w:rPr>
        <w:t>litera d)</w:t>
      </w:r>
      <w:r>
        <w:rPr>
          <w:color w:val="000000"/>
          <w:sz w:val="28"/>
          <w:szCs w:val="28"/>
          <w:lang w:val="ro-RO"/>
        </w:rPr>
        <w:t>:</w:t>
      </w:r>
    </w:p>
    <w:p w:rsidR="00E63155" w:rsidRDefault="00E63155" w:rsidP="00E63155">
      <w:pPr>
        <w:rPr>
          <w:color w:val="000000"/>
          <w:sz w:val="28"/>
          <w:szCs w:val="28"/>
          <w:lang w:val="ro-RO"/>
        </w:rPr>
      </w:pPr>
      <w:r w:rsidRPr="00DE52C9">
        <w:rPr>
          <w:color w:val="000000"/>
          <w:sz w:val="28"/>
          <w:szCs w:val="28"/>
          <w:lang w:val="ro-RO"/>
        </w:rPr>
        <w:t>cuvintele „pentru transplant”</w:t>
      </w:r>
      <w:r>
        <w:rPr>
          <w:color w:val="000000"/>
          <w:sz w:val="28"/>
          <w:szCs w:val="28"/>
          <w:lang w:val="ro-RO"/>
        </w:rPr>
        <w:t xml:space="preserve"> se exclud;</w:t>
      </w:r>
    </w:p>
    <w:p w:rsidR="00E63155" w:rsidRPr="00DE52C9" w:rsidRDefault="00E63155" w:rsidP="00E63155">
      <w:pPr>
        <w:rPr>
          <w:color w:val="000000"/>
          <w:sz w:val="28"/>
          <w:szCs w:val="28"/>
          <w:lang w:val="ro-RO"/>
        </w:rPr>
      </w:pPr>
      <w:r w:rsidRPr="00DE52C9">
        <w:rPr>
          <w:color w:val="000000"/>
          <w:sz w:val="28"/>
          <w:szCs w:val="28"/>
          <w:lang w:val="ro-RO"/>
        </w:rPr>
        <w:t>ultima propoziţie</w:t>
      </w:r>
      <w:r>
        <w:rPr>
          <w:color w:val="000000"/>
          <w:sz w:val="28"/>
          <w:szCs w:val="28"/>
          <w:lang w:val="ro-RO"/>
        </w:rPr>
        <w:t xml:space="preserve"> se exclude;</w:t>
      </w:r>
    </w:p>
    <w:p w:rsidR="00E63155" w:rsidRPr="00DE52C9" w:rsidRDefault="00E63155" w:rsidP="00E63155">
      <w:pPr>
        <w:rPr>
          <w:color w:val="000000"/>
          <w:sz w:val="28"/>
          <w:szCs w:val="28"/>
          <w:lang w:val="ro-RO"/>
        </w:rPr>
      </w:pPr>
      <w:r>
        <w:rPr>
          <w:color w:val="000000"/>
          <w:sz w:val="28"/>
          <w:szCs w:val="28"/>
          <w:lang w:val="ro-RO"/>
        </w:rPr>
        <w:t>se completează cu punctele</w:t>
      </w:r>
      <w:r w:rsidRPr="00DE52C9">
        <w:rPr>
          <w:color w:val="000000"/>
          <w:sz w:val="28"/>
          <w:szCs w:val="28"/>
          <w:lang w:val="ro-RO"/>
        </w:rPr>
        <w:t xml:space="preserve"> 3</w:t>
      </w:r>
      <w:r w:rsidRPr="00DE52C9">
        <w:rPr>
          <w:color w:val="000000"/>
          <w:sz w:val="28"/>
          <w:szCs w:val="28"/>
          <w:vertAlign w:val="superscript"/>
          <w:lang w:val="ro-RO"/>
        </w:rPr>
        <w:t>1</w:t>
      </w:r>
      <w:r>
        <w:rPr>
          <w:color w:val="000000"/>
          <w:sz w:val="28"/>
          <w:szCs w:val="28"/>
          <w:lang w:val="ro-RO"/>
        </w:rPr>
        <w:t xml:space="preserve">) și </w:t>
      </w:r>
      <w:r w:rsidRPr="00DE52C9">
        <w:rPr>
          <w:color w:val="000000"/>
          <w:sz w:val="28"/>
          <w:szCs w:val="28"/>
          <w:lang w:val="ro-RO"/>
        </w:rPr>
        <w:t>3</w:t>
      </w:r>
      <w:r>
        <w:rPr>
          <w:color w:val="000000"/>
          <w:sz w:val="28"/>
          <w:szCs w:val="28"/>
          <w:vertAlign w:val="superscript"/>
          <w:lang w:val="ro-RO"/>
        </w:rPr>
        <w:t>2</w:t>
      </w:r>
      <w:r w:rsidRPr="00DE52C9">
        <w:rPr>
          <w:color w:val="000000"/>
          <w:sz w:val="28"/>
          <w:szCs w:val="28"/>
          <w:lang w:val="ro-RO"/>
        </w:rPr>
        <w:t>)</w:t>
      </w:r>
      <w:r w:rsidRPr="00DE52C9">
        <w:rPr>
          <w:color w:val="000000"/>
          <w:sz w:val="28"/>
          <w:szCs w:val="28"/>
          <w:vertAlign w:val="superscript"/>
          <w:lang w:val="ro-RO"/>
        </w:rPr>
        <w:t xml:space="preserve"> </w:t>
      </w:r>
      <w:r w:rsidRPr="00DE52C9">
        <w:rPr>
          <w:color w:val="000000"/>
          <w:sz w:val="28"/>
          <w:szCs w:val="28"/>
          <w:lang w:val="ro-RO"/>
        </w:rPr>
        <w:t>cu următorul cuprins:</w:t>
      </w:r>
    </w:p>
    <w:p w:rsidR="00E63155" w:rsidRPr="00DE52C9" w:rsidRDefault="00E63155" w:rsidP="00E63155">
      <w:pPr>
        <w:pStyle w:val="a5"/>
        <w:ind w:firstLine="720"/>
        <w:rPr>
          <w:color w:val="000000"/>
          <w:sz w:val="28"/>
          <w:szCs w:val="28"/>
          <w:lang w:val="ro-RO"/>
        </w:rPr>
      </w:pPr>
      <w:r w:rsidRPr="00DE52C9">
        <w:rPr>
          <w:color w:val="000000"/>
          <w:sz w:val="28"/>
          <w:szCs w:val="28"/>
          <w:lang w:val="ro-RO"/>
        </w:rPr>
        <w:t>„3</w:t>
      </w:r>
      <w:r>
        <w:rPr>
          <w:color w:val="000000"/>
          <w:sz w:val="28"/>
          <w:szCs w:val="28"/>
          <w:vertAlign w:val="superscript"/>
          <w:lang w:val="ro-RO"/>
        </w:rPr>
        <w:t>1</w:t>
      </w:r>
      <w:r w:rsidRPr="00DE52C9">
        <w:rPr>
          <w:color w:val="000000"/>
          <w:sz w:val="28"/>
          <w:szCs w:val="28"/>
          <w:lang w:val="ro-RO"/>
        </w:rPr>
        <w:t>)</w:t>
      </w:r>
      <w:r w:rsidRPr="00DE52C9">
        <w:rPr>
          <w:b/>
          <w:bCs/>
          <w:color w:val="000000"/>
          <w:sz w:val="28"/>
          <w:szCs w:val="28"/>
          <w:lang w:val="ro-RO"/>
        </w:rPr>
        <w:t xml:space="preserve"> </w:t>
      </w:r>
      <w:r w:rsidRPr="001C324D">
        <w:rPr>
          <w:bCs/>
          <w:i/>
          <w:color w:val="000000"/>
          <w:sz w:val="28"/>
          <w:szCs w:val="28"/>
          <w:lang w:val="ro-RO"/>
        </w:rPr>
        <w:t>exploatare sexuală comercială</w:t>
      </w:r>
      <w:r w:rsidRPr="00DE52C9">
        <w:rPr>
          <w:b/>
          <w:bCs/>
          <w:color w:val="000000"/>
          <w:sz w:val="28"/>
          <w:szCs w:val="28"/>
          <w:lang w:val="ro-RO"/>
        </w:rPr>
        <w:t xml:space="preserve"> </w:t>
      </w:r>
      <w:r>
        <w:rPr>
          <w:b/>
          <w:bCs/>
          <w:color w:val="000000"/>
          <w:sz w:val="28"/>
          <w:szCs w:val="28"/>
          <w:lang w:val="ro-RO"/>
        </w:rPr>
        <w:t>–</w:t>
      </w:r>
      <w:r w:rsidRPr="00DE52C9">
        <w:rPr>
          <w:b/>
          <w:bCs/>
          <w:color w:val="000000"/>
          <w:sz w:val="28"/>
          <w:szCs w:val="28"/>
          <w:lang w:val="ro-RO"/>
        </w:rPr>
        <w:t xml:space="preserve"> </w:t>
      </w:r>
      <w:r w:rsidRPr="00DE52C9">
        <w:rPr>
          <w:color w:val="000000"/>
          <w:sz w:val="28"/>
          <w:szCs w:val="28"/>
          <w:lang w:val="ro-RO"/>
        </w:rPr>
        <w:t xml:space="preserve">folosirea victimei prin constrîngere </w:t>
      </w:r>
      <w:r w:rsidR="00C12D68" w:rsidRPr="00DE52C9">
        <w:rPr>
          <w:color w:val="000000"/>
          <w:sz w:val="28"/>
          <w:szCs w:val="28"/>
          <w:lang w:val="ro-RO"/>
        </w:rPr>
        <w:t>în prostituţie sau în</w:t>
      </w:r>
      <w:r w:rsidR="00C12D68">
        <w:rPr>
          <w:color w:val="000000"/>
          <w:sz w:val="28"/>
          <w:szCs w:val="28"/>
          <w:lang w:val="ro-RO"/>
        </w:rPr>
        <w:t xml:space="preserve"> </w:t>
      </w:r>
      <w:r w:rsidR="00C12D68" w:rsidRPr="00DE52C9">
        <w:rPr>
          <w:color w:val="000000"/>
          <w:sz w:val="28"/>
          <w:szCs w:val="28"/>
          <w:lang w:val="ro-RO"/>
        </w:rPr>
        <w:t>pornografi</w:t>
      </w:r>
      <w:r w:rsidR="00C12D68">
        <w:rPr>
          <w:color w:val="000000"/>
          <w:sz w:val="28"/>
          <w:szCs w:val="28"/>
          <w:lang w:val="ro-RO"/>
        </w:rPr>
        <w:t xml:space="preserve">că </w:t>
      </w:r>
      <w:r>
        <w:rPr>
          <w:color w:val="000000"/>
          <w:sz w:val="28"/>
          <w:szCs w:val="28"/>
          <w:lang w:val="ro-RO"/>
        </w:rPr>
        <w:t>în schimbul mijloacelor financiare sau altor beneficii patrimoniale;</w:t>
      </w:r>
    </w:p>
    <w:p w:rsidR="00E63155" w:rsidRPr="00872AA8" w:rsidRDefault="00E63155" w:rsidP="00E63155">
      <w:pPr>
        <w:pStyle w:val="a5"/>
        <w:ind w:firstLine="720"/>
        <w:rPr>
          <w:lang w:val="en-US"/>
        </w:rPr>
      </w:pPr>
      <w:r w:rsidRPr="00DE52C9">
        <w:rPr>
          <w:color w:val="000000"/>
          <w:sz w:val="28"/>
          <w:szCs w:val="28"/>
          <w:lang w:val="ro-RO"/>
        </w:rPr>
        <w:t>3</w:t>
      </w:r>
      <w:r>
        <w:rPr>
          <w:color w:val="000000"/>
          <w:sz w:val="28"/>
          <w:szCs w:val="28"/>
          <w:vertAlign w:val="superscript"/>
          <w:lang w:val="ro-RO"/>
        </w:rPr>
        <w:t>2</w:t>
      </w:r>
      <w:r w:rsidRPr="00DE52C9">
        <w:rPr>
          <w:color w:val="000000"/>
          <w:sz w:val="28"/>
          <w:szCs w:val="28"/>
          <w:lang w:val="ro-RO"/>
        </w:rPr>
        <w:t xml:space="preserve">) </w:t>
      </w:r>
      <w:r w:rsidRPr="001C324D">
        <w:rPr>
          <w:bCs/>
          <w:i/>
          <w:color w:val="000000"/>
          <w:sz w:val="28"/>
          <w:szCs w:val="28"/>
          <w:lang w:val="ro-RO"/>
        </w:rPr>
        <w:t>exploatare sexuală necomercială</w:t>
      </w:r>
      <w:r w:rsidRPr="00DE52C9">
        <w:rPr>
          <w:b/>
          <w:bCs/>
          <w:color w:val="000000"/>
          <w:sz w:val="28"/>
          <w:szCs w:val="28"/>
          <w:lang w:val="ro-RO"/>
        </w:rPr>
        <w:t xml:space="preserve"> </w:t>
      </w:r>
      <w:r>
        <w:rPr>
          <w:b/>
          <w:bCs/>
          <w:color w:val="000000"/>
          <w:sz w:val="28"/>
          <w:szCs w:val="28"/>
          <w:lang w:val="ro-RO"/>
        </w:rPr>
        <w:t>–</w:t>
      </w:r>
      <w:r w:rsidRPr="00DE52C9">
        <w:rPr>
          <w:b/>
          <w:bCs/>
          <w:color w:val="000000"/>
          <w:sz w:val="28"/>
          <w:szCs w:val="28"/>
          <w:lang w:val="ro-RO"/>
        </w:rPr>
        <w:t xml:space="preserve"> </w:t>
      </w:r>
      <w:r>
        <w:rPr>
          <w:color w:val="000000"/>
          <w:sz w:val="28"/>
          <w:szCs w:val="28"/>
          <w:lang w:val="ro-RO"/>
        </w:rPr>
        <w:t>folosirea victimei prin constrîngere, fără un interes material</w:t>
      </w:r>
      <w:r w:rsidRPr="00DE52C9">
        <w:rPr>
          <w:color w:val="000000"/>
          <w:sz w:val="28"/>
          <w:szCs w:val="28"/>
          <w:lang w:val="ro-RO"/>
        </w:rPr>
        <w:t>, în căsătorie (inclusiv poligamică)</w:t>
      </w:r>
      <w:r>
        <w:rPr>
          <w:color w:val="000000"/>
          <w:sz w:val="28"/>
          <w:szCs w:val="28"/>
          <w:lang w:val="ro-RO"/>
        </w:rPr>
        <w:t xml:space="preserve"> sau</w:t>
      </w:r>
      <w:r w:rsidR="00C12D68">
        <w:rPr>
          <w:color w:val="000000"/>
          <w:sz w:val="28"/>
          <w:szCs w:val="28"/>
          <w:lang w:val="ro-RO"/>
        </w:rPr>
        <w:t xml:space="preserve"> concubinaj</w:t>
      </w:r>
      <w:r w:rsidRPr="00DE52C9">
        <w:rPr>
          <w:color w:val="000000"/>
          <w:sz w:val="28"/>
          <w:szCs w:val="28"/>
          <w:lang w:val="ro-RO"/>
        </w:rPr>
        <w:t>”</w:t>
      </w:r>
      <w:r>
        <w:rPr>
          <w:color w:val="000000"/>
          <w:sz w:val="28"/>
          <w:szCs w:val="28"/>
          <w:lang w:val="ro-RO"/>
        </w:rPr>
        <w:t>;</w:t>
      </w:r>
    </w:p>
    <w:p w:rsidR="00E63155" w:rsidRPr="00DE52C9" w:rsidRDefault="00E63155" w:rsidP="00E63155">
      <w:pPr>
        <w:rPr>
          <w:color w:val="000000"/>
          <w:sz w:val="28"/>
          <w:szCs w:val="28"/>
          <w:lang w:val="ro-RO"/>
        </w:rPr>
      </w:pPr>
      <w:r w:rsidRPr="00DE52C9">
        <w:rPr>
          <w:color w:val="000000"/>
          <w:sz w:val="28"/>
          <w:szCs w:val="28"/>
          <w:lang w:val="ro-RO"/>
        </w:rPr>
        <w:t>la punctul 7)</w:t>
      </w:r>
      <w:r>
        <w:rPr>
          <w:color w:val="000000"/>
          <w:sz w:val="28"/>
          <w:szCs w:val="28"/>
          <w:lang w:val="ro-RO"/>
        </w:rPr>
        <w:t>,</w:t>
      </w:r>
      <w:r w:rsidRPr="00DE52C9">
        <w:rPr>
          <w:color w:val="000000"/>
          <w:sz w:val="28"/>
          <w:szCs w:val="28"/>
          <w:lang w:val="ro-RO"/>
        </w:rPr>
        <w:t xml:space="preserve"> </w:t>
      </w:r>
      <w:r>
        <w:rPr>
          <w:color w:val="000000"/>
          <w:sz w:val="28"/>
          <w:szCs w:val="28"/>
          <w:lang w:val="ro-RO"/>
        </w:rPr>
        <w:t>textul</w:t>
      </w:r>
      <w:r w:rsidRPr="00DE52C9">
        <w:rPr>
          <w:color w:val="000000"/>
          <w:sz w:val="28"/>
          <w:szCs w:val="28"/>
          <w:lang w:val="ro-RO"/>
        </w:rPr>
        <w:t xml:space="preserve"> „</w:t>
      </w:r>
      <w:r w:rsidR="00C12D68">
        <w:rPr>
          <w:color w:val="000000"/>
          <w:sz w:val="28"/>
          <w:szCs w:val="28"/>
          <w:lang w:val="ro-RO"/>
        </w:rPr>
        <w:t> , </w:t>
      </w:r>
      <w:r w:rsidRPr="00DE52C9">
        <w:rPr>
          <w:color w:val="000000"/>
          <w:sz w:val="28"/>
          <w:szCs w:val="28"/>
          <w:lang w:val="ro-RO"/>
        </w:rPr>
        <w:t>inclusiv de libertatea de mişcare, reţinerea ca ostatic”</w:t>
      </w:r>
      <w:r>
        <w:rPr>
          <w:color w:val="000000"/>
          <w:sz w:val="28"/>
          <w:szCs w:val="28"/>
          <w:lang w:val="ro-RO"/>
        </w:rPr>
        <w:t xml:space="preserve"> se exclude;</w:t>
      </w:r>
    </w:p>
    <w:p w:rsidR="00E63155" w:rsidRPr="00DE52C9" w:rsidRDefault="00E63155" w:rsidP="00E63155">
      <w:pPr>
        <w:rPr>
          <w:color w:val="000000"/>
          <w:sz w:val="28"/>
          <w:szCs w:val="28"/>
          <w:lang w:val="ro-RO"/>
        </w:rPr>
      </w:pPr>
      <w:r w:rsidRPr="00DE52C9">
        <w:rPr>
          <w:color w:val="000000"/>
          <w:sz w:val="28"/>
          <w:szCs w:val="28"/>
          <w:lang w:val="ro-RO"/>
        </w:rPr>
        <w:t>punctul 11</w:t>
      </w:r>
      <w:r w:rsidRPr="001D53E0">
        <w:rPr>
          <w:color w:val="000000"/>
          <w:sz w:val="28"/>
          <w:szCs w:val="28"/>
        </w:rPr>
        <w:t>)</w:t>
      </w:r>
      <w:r w:rsidRPr="00DE52C9">
        <w:rPr>
          <w:color w:val="000000"/>
          <w:sz w:val="28"/>
          <w:szCs w:val="28"/>
          <w:lang w:val="ro-RO"/>
        </w:rPr>
        <w:t xml:space="preserve"> va avea următorul cuprins:</w:t>
      </w:r>
    </w:p>
    <w:p w:rsidR="00E63155" w:rsidRPr="00DE52C9" w:rsidRDefault="00E63155" w:rsidP="00E63155">
      <w:pPr>
        <w:pStyle w:val="Style14"/>
        <w:widowControl/>
        <w:spacing w:line="240" w:lineRule="auto"/>
        <w:ind w:firstLine="720"/>
        <w:rPr>
          <w:bCs/>
          <w:color w:val="000000"/>
          <w:sz w:val="28"/>
          <w:szCs w:val="28"/>
          <w:lang w:val="ro-RO" w:eastAsia="ro-RO"/>
        </w:rPr>
      </w:pPr>
      <w:r>
        <w:rPr>
          <w:rStyle w:val="FontStyle77"/>
          <w:b w:val="0"/>
          <w:color w:val="000000"/>
          <w:spacing w:val="20"/>
          <w:sz w:val="28"/>
          <w:szCs w:val="28"/>
          <w:lang w:val="ro-RO" w:eastAsia="ro-RO"/>
        </w:rPr>
        <w:t>„</w:t>
      </w:r>
      <w:r w:rsidRPr="00E63155">
        <w:rPr>
          <w:sz w:val="28"/>
        </w:rPr>
        <w:t>11)</w:t>
      </w:r>
      <w:r w:rsidRPr="00E63155">
        <w:rPr>
          <w:rStyle w:val="FontStyle77"/>
          <w:b w:val="0"/>
          <w:color w:val="000000"/>
          <w:sz w:val="32"/>
          <w:szCs w:val="28"/>
          <w:lang w:val="ro-RO" w:eastAsia="ro-RO"/>
        </w:rPr>
        <w:t xml:space="preserve"> </w:t>
      </w:r>
      <w:r w:rsidRPr="001C324D">
        <w:rPr>
          <w:rStyle w:val="FontStyle77"/>
          <w:b w:val="0"/>
          <w:i/>
          <w:color w:val="000000"/>
          <w:sz w:val="28"/>
          <w:szCs w:val="28"/>
          <w:lang w:val="ro-RO" w:eastAsia="ro-RO"/>
        </w:rPr>
        <w:t>victimă a traficului de fiinţe umane</w:t>
      </w:r>
      <w:r w:rsidRPr="00DE52C9">
        <w:rPr>
          <w:rStyle w:val="FontStyle77"/>
          <w:b w:val="0"/>
          <w:color w:val="000000"/>
          <w:sz w:val="28"/>
          <w:szCs w:val="28"/>
          <w:lang w:val="ro-RO" w:eastAsia="ro-RO"/>
        </w:rPr>
        <w:t xml:space="preserve"> </w:t>
      </w:r>
      <w:r>
        <w:rPr>
          <w:rStyle w:val="FontStyle77"/>
          <w:b w:val="0"/>
          <w:color w:val="000000"/>
          <w:sz w:val="28"/>
          <w:szCs w:val="28"/>
          <w:lang w:val="ro-RO" w:eastAsia="ro-RO"/>
        </w:rPr>
        <w:t>–</w:t>
      </w:r>
      <w:r w:rsidRPr="00DE52C9">
        <w:rPr>
          <w:rStyle w:val="FontStyle77"/>
          <w:b w:val="0"/>
          <w:color w:val="000000"/>
          <w:sz w:val="28"/>
          <w:szCs w:val="28"/>
          <w:lang w:val="ro-RO" w:eastAsia="ro-RO"/>
        </w:rPr>
        <w:t xml:space="preserve"> persoană fizică constatată ca fiind supusă acţiunilor de trafic </w:t>
      </w:r>
      <w:r>
        <w:rPr>
          <w:rStyle w:val="FontStyle77"/>
          <w:b w:val="0"/>
          <w:color w:val="000000"/>
          <w:sz w:val="28"/>
          <w:szCs w:val="28"/>
          <w:lang w:val="ro-RO" w:eastAsia="ro-RO"/>
        </w:rPr>
        <w:t>indicate</w:t>
      </w:r>
      <w:r w:rsidRPr="00DE52C9">
        <w:rPr>
          <w:rStyle w:val="FontStyle77"/>
          <w:b w:val="0"/>
          <w:color w:val="000000"/>
          <w:sz w:val="28"/>
          <w:szCs w:val="28"/>
          <w:lang w:val="ro-RO" w:eastAsia="ro-RO"/>
        </w:rPr>
        <w:t xml:space="preserve"> la pct. </w:t>
      </w:r>
      <w:r w:rsidRPr="00DE52C9">
        <w:rPr>
          <w:rStyle w:val="FontStyle77"/>
          <w:b w:val="0"/>
          <w:color w:val="000000"/>
          <w:spacing w:val="20"/>
          <w:sz w:val="28"/>
          <w:szCs w:val="28"/>
          <w:lang w:val="ro-RO" w:eastAsia="ro-RO"/>
        </w:rPr>
        <w:t>1)</w:t>
      </w:r>
      <w:r w:rsidRPr="00DE52C9">
        <w:rPr>
          <w:rStyle w:val="FontStyle77"/>
          <w:b w:val="0"/>
          <w:color w:val="000000"/>
          <w:sz w:val="28"/>
          <w:szCs w:val="28"/>
          <w:lang w:val="ro-RO" w:eastAsia="ro-RO"/>
        </w:rPr>
        <w:t>”</w:t>
      </w:r>
      <w:r>
        <w:rPr>
          <w:rStyle w:val="FontStyle77"/>
          <w:b w:val="0"/>
          <w:color w:val="000000"/>
          <w:sz w:val="28"/>
          <w:szCs w:val="28"/>
          <w:lang w:val="ro-RO" w:eastAsia="ro-RO"/>
        </w:rPr>
        <w:t>;</w:t>
      </w:r>
    </w:p>
    <w:p w:rsidR="00E63155" w:rsidRPr="00DE52C9" w:rsidRDefault="00E63155" w:rsidP="00E63155">
      <w:pPr>
        <w:spacing w:after="120"/>
        <w:rPr>
          <w:color w:val="000000"/>
          <w:sz w:val="28"/>
          <w:szCs w:val="28"/>
          <w:lang w:val="ro-RO"/>
        </w:rPr>
      </w:pPr>
      <w:r w:rsidRPr="00DE52C9">
        <w:rPr>
          <w:color w:val="000000"/>
          <w:sz w:val="28"/>
          <w:szCs w:val="28"/>
          <w:lang w:val="ro-RO"/>
        </w:rPr>
        <w:t>se completează cu punctele 11</w:t>
      </w:r>
      <w:r w:rsidRPr="00DE52C9">
        <w:rPr>
          <w:color w:val="000000"/>
          <w:sz w:val="28"/>
          <w:szCs w:val="28"/>
          <w:vertAlign w:val="superscript"/>
          <w:lang w:val="ro-RO"/>
        </w:rPr>
        <w:t xml:space="preserve">1 </w:t>
      </w:r>
      <w:r w:rsidRPr="00DE52C9">
        <w:rPr>
          <w:color w:val="000000"/>
          <w:sz w:val="28"/>
          <w:szCs w:val="28"/>
          <w:lang w:val="ro-RO"/>
        </w:rPr>
        <w:t>)</w:t>
      </w:r>
      <w:r w:rsidRPr="00DE52C9">
        <w:rPr>
          <w:color w:val="000000"/>
          <w:sz w:val="28"/>
          <w:szCs w:val="28"/>
          <w:vertAlign w:val="superscript"/>
          <w:lang w:val="ro-RO"/>
        </w:rPr>
        <w:t xml:space="preserve"> </w:t>
      </w:r>
      <w:r w:rsidRPr="00DE52C9">
        <w:rPr>
          <w:color w:val="000000"/>
          <w:sz w:val="28"/>
          <w:szCs w:val="28"/>
          <w:lang w:val="ro-RO"/>
        </w:rPr>
        <w:t>şi 11</w:t>
      </w:r>
      <w:r w:rsidRPr="00DE52C9">
        <w:rPr>
          <w:color w:val="000000"/>
          <w:sz w:val="28"/>
          <w:szCs w:val="28"/>
          <w:vertAlign w:val="superscript"/>
          <w:lang w:val="ro-RO"/>
        </w:rPr>
        <w:t>2</w:t>
      </w:r>
      <w:r w:rsidRPr="00DE52C9">
        <w:rPr>
          <w:color w:val="000000"/>
          <w:sz w:val="28"/>
          <w:szCs w:val="28"/>
          <w:lang w:val="ro-RO"/>
        </w:rPr>
        <w:t xml:space="preserve">) </w:t>
      </w:r>
      <w:r w:rsidRPr="00DE52C9">
        <w:rPr>
          <w:color w:val="000000"/>
          <w:sz w:val="28"/>
          <w:szCs w:val="28"/>
          <w:vertAlign w:val="superscript"/>
          <w:lang w:val="ro-RO"/>
        </w:rPr>
        <w:t xml:space="preserve"> </w:t>
      </w:r>
      <w:r w:rsidRPr="00DE52C9">
        <w:rPr>
          <w:color w:val="000000"/>
          <w:sz w:val="28"/>
          <w:szCs w:val="28"/>
          <w:lang w:val="ro-RO"/>
        </w:rPr>
        <w:t>cu următorul cuprins:</w:t>
      </w:r>
    </w:p>
    <w:p w:rsidR="00E63155" w:rsidRPr="00DE52C9" w:rsidRDefault="00E63155" w:rsidP="00E63155">
      <w:pPr>
        <w:pStyle w:val="Style14"/>
        <w:widowControl/>
        <w:spacing w:line="240" w:lineRule="auto"/>
        <w:ind w:firstLine="720"/>
        <w:rPr>
          <w:rStyle w:val="FontStyle77"/>
          <w:b w:val="0"/>
          <w:color w:val="000000"/>
          <w:sz w:val="28"/>
          <w:szCs w:val="28"/>
          <w:lang w:val="ro-RO" w:eastAsia="ro-RO"/>
        </w:rPr>
      </w:pPr>
      <w:r w:rsidRPr="001C324D">
        <w:rPr>
          <w:rStyle w:val="FontStyle77"/>
          <w:b w:val="0"/>
          <w:color w:val="000000"/>
          <w:sz w:val="28"/>
          <w:szCs w:val="28"/>
          <w:lang w:val="ro-RO" w:eastAsia="ro-RO"/>
        </w:rPr>
        <w:t>„</w:t>
      </w:r>
      <w:r w:rsidRPr="00E63155">
        <w:rPr>
          <w:sz w:val="28"/>
        </w:rPr>
        <w:t>11</w:t>
      </w:r>
      <w:r w:rsidRPr="00DE52C9">
        <w:rPr>
          <w:rStyle w:val="FontStyle77"/>
          <w:b w:val="0"/>
          <w:color w:val="000000"/>
          <w:spacing w:val="20"/>
          <w:sz w:val="28"/>
          <w:szCs w:val="28"/>
          <w:vertAlign w:val="superscript"/>
          <w:lang w:val="ro-RO" w:eastAsia="ro-RO"/>
        </w:rPr>
        <w:t>1</w:t>
      </w:r>
      <w:r w:rsidRPr="00DE52C9">
        <w:rPr>
          <w:rStyle w:val="FontStyle77"/>
          <w:b w:val="0"/>
          <w:color w:val="000000"/>
          <w:spacing w:val="20"/>
          <w:sz w:val="28"/>
          <w:szCs w:val="28"/>
          <w:lang w:val="ro-RO" w:eastAsia="ro-RO"/>
        </w:rPr>
        <w:t>)</w:t>
      </w:r>
      <w:r w:rsidRPr="00DE52C9">
        <w:rPr>
          <w:rStyle w:val="FontStyle77"/>
          <w:b w:val="0"/>
          <w:color w:val="000000"/>
          <w:sz w:val="28"/>
          <w:szCs w:val="28"/>
          <w:lang w:val="ro-RO" w:eastAsia="ro-RO"/>
        </w:rPr>
        <w:t xml:space="preserve"> </w:t>
      </w:r>
      <w:r w:rsidRPr="001C324D">
        <w:rPr>
          <w:rStyle w:val="FontStyle77"/>
          <w:b w:val="0"/>
          <w:i/>
          <w:color w:val="000000"/>
          <w:sz w:val="28"/>
          <w:szCs w:val="28"/>
          <w:lang w:val="ro-RO" w:eastAsia="ro-RO"/>
        </w:rPr>
        <w:t>prezumată victimă a traficului de fiinţe umane</w:t>
      </w:r>
      <w:r w:rsidRPr="00DE52C9">
        <w:rPr>
          <w:rStyle w:val="FontStyle77"/>
          <w:b w:val="0"/>
          <w:color w:val="000000"/>
          <w:sz w:val="28"/>
          <w:szCs w:val="28"/>
          <w:lang w:val="ro-RO" w:eastAsia="ro-RO"/>
        </w:rPr>
        <w:t xml:space="preserve"> </w:t>
      </w:r>
      <w:r>
        <w:rPr>
          <w:rStyle w:val="FontStyle77"/>
          <w:b w:val="0"/>
          <w:color w:val="000000"/>
          <w:sz w:val="28"/>
          <w:szCs w:val="28"/>
          <w:lang w:val="ro-RO" w:eastAsia="ro-RO"/>
        </w:rPr>
        <w:t>–</w:t>
      </w:r>
      <w:r w:rsidRPr="00DE52C9">
        <w:rPr>
          <w:rStyle w:val="FontStyle77"/>
          <w:b w:val="0"/>
          <w:color w:val="000000"/>
          <w:sz w:val="28"/>
          <w:szCs w:val="28"/>
          <w:lang w:val="ro-RO" w:eastAsia="ro-RO"/>
        </w:rPr>
        <w:t xml:space="preserve"> persoană fizică care prezintă anumite semne </w:t>
      </w:r>
      <w:r>
        <w:rPr>
          <w:rStyle w:val="FontStyle77"/>
          <w:b w:val="0"/>
          <w:color w:val="000000"/>
          <w:sz w:val="28"/>
          <w:szCs w:val="28"/>
          <w:lang w:val="ro-RO" w:eastAsia="ro-RO"/>
        </w:rPr>
        <w:t>că ar</w:t>
      </w:r>
      <w:r w:rsidRPr="00DE52C9">
        <w:rPr>
          <w:rStyle w:val="FontStyle77"/>
          <w:b w:val="0"/>
          <w:color w:val="000000"/>
          <w:sz w:val="28"/>
          <w:szCs w:val="28"/>
          <w:lang w:val="ro-RO" w:eastAsia="ro-RO"/>
        </w:rPr>
        <w:t xml:space="preserve"> </w:t>
      </w:r>
      <w:r>
        <w:rPr>
          <w:rStyle w:val="FontStyle77"/>
          <w:b w:val="0"/>
          <w:color w:val="000000"/>
          <w:sz w:val="28"/>
          <w:szCs w:val="28"/>
          <w:lang w:val="ro-RO" w:eastAsia="ro-RO"/>
        </w:rPr>
        <w:t xml:space="preserve">putea </w:t>
      </w:r>
      <w:r w:rsidRPr="00DE52C9">
        <w:rPr>
          <w:rStyle w:val="FontStyle77"/>
          <w:b w:val="0"/>
          <w:color w:val="000000"/>
          <w:sz w:val="28"/>
          <w:szCs w:val="28"/>
          <w:lang w:val="ro-RO" w:eastAsia="ro-RO"/>
        </w:rPr>
        <w:t xml:space="preserve"> fi victimă a traficului de fiinţe umane, dar nu a fost oficial recunoscută în calitate de </w:t>
      </w:r>
      <w:r>
        <w:rPr>
          <w:rStyle w:val="FontStyle77"/>
          <w:b w:val="0"/>
          <w:color w:val="000000"/>
          <w:sz w:val="28"/>
          <w:szCs w:val="28"/>
          <w:lang w:val="ro-RO" w:eastAsia="ro-RO"/>
        </w:rPr>
        <w:t xml:space="preserve">victimă sau </w:t>
      </w:r>
      <w:r w:rsidRPr="00DE52C9">
        <w:rPr>
          <w:rStyle w:val="FontStyle77"/>
          <w:b w:val="0"/>
          <w:color w:val="000000"/>
          <w:sz w:val="28"/>
          <w:szCs w:val="28"/>
          <w:lang w:val="ro-RO" w:eastAsia="ro-RO"/>
        </w:rPr>
        <w:t>parte vătămată</w:t>
      </w:r>
      <w:r>
        <w:rPr>
          <w:rStyle w:val="FontStyle77"/>
          <w:b w:val="0"/>
          <w:color w:val="000000"/>
          <w:sz w:val="28"/>
          <w:szCs w:val="28"/>
          <w:lang w:val="ro-RO" w:eastAsia="ro-RO"/>
        </w:rPr>
        <w:t xml:space="preserve"> ori</w:t>
      </w:r>
      <w:r w:rsidRPr="00DE52C9">
        <w:rPr>
          <w:rStyle w:val="FontStyle77"/>
          <w:b w:val="0"/>
          <w:color w:val="000000"/>
          <w:sz w:val="28"/>
          <w:szCs w:val="28"/>
          <w:lang w:val="ro-RO" w:eastAsia="ro-RO"/>
        </w:rPr>
        <w:t xml:space="preserve"> refuză să colaboreze cu autorităţile pentru a </w:t>
      </w:r>
      <w:r w:rsidRPr="00DE52C9">
        <w:rPr>
          <w:rStyle w:val="FontStyle77"/>
          <w:b w:val="0"/>
          <w:color w:val="000000"/>
          <w:spacing w:val="-20"/>
          <w:sz w:val="28"/>
          <w:szCs w:val="28"/>
          <w:lang w:val="ro-RO" w:eastAsia="ro-RO"/>
        </w:rPr>
        <w:t>fi</w:t>
      </w:r>
      <w:r w:rsidRPr="00DE52C9">
        <w:rPr>
          <w:rStyle w:val="FontStyle77"/>
          <w:b w:val="0"/>
          <w:color w:val="000000"/>
          <w:sz w:val="28"/>
          <w:szCs w:val="28"/>
          <w:lang w:val="ro-RO" w:eastAsia="ro-RO"/>
        </w:rPr>
        <w:t xml:space="preserve"> identificată</w:t>
      </w:r>
      <w:r>
        <w:rPr>
          <w:rStyle w:val="FontStyle77"/>
          <w:b w:val="0"/>
          <w:color w:val="000000"/>
          <w:sz w:val="28"/>
          <w:szCs w:val="28"/>
          <w:lang w:val="ro-RO" w:eastAsia="ro-RO"/>
        </w:rPr>
        <w:t>;</w:t>
      </w:r>
    </w:p>
    <w:p w:rsidR="00E63155" w:rsidRPr="00DE52C9" w:rsidRDefault="00E63155" w:rsidP="00E63155">
      <w:pPr>
        <w:pStyle w:val="Style14"/>
        <w:widowControl/>
        <w:spacing w:line="240" w:lineRule="auto"/>
        <w:ind w:firstLine="720"/>
        <w:rPr>
          <w:lang w:val="ro-RO"/>
        </w:rPr>
      </w:pPr>
      <w:r w:rsidRPr="00DE52C9">
        <w:rPr>
          <w:rStyle w:val="FontStyle77"/>
          <w:b w:val="0"/>
          <w:color w:val="000000"/>
          <w:sz w:val="28"/>
          <w:szCs w:val="28"/>
          <w:lang w:val="ro-RO" w:eastAsia="ro-RO"/>
        </w:rPr>
        <w:t>11</w:t>
      </w:r>
      <w:r w:rsidRPr="00DE52C9">
        <w:rPr>
          <w:rStyle w:val="FontStyle77"/>
          <w:b w:val="0"/>
          <w:color w:val="000000"/>
          <w:sz w:val="28"/>
          <w:szCs w:val="28"/>
          <w:vertAlign w:val="superscript"/>
          <w:lang w:val="ro-RO" w:eastAsia="ro-RO"/>
        </w:rPr>
        <w:t>2</w:t>
      </w:r>
      <w:r w:rsidRPr="00DE52C9">
        <w:rPr>
          <w:rStyle w:val="FontStyle77"/>
          <w:b w:val="0"/>
          <w:color w:val="000000"/>
          <w:spacing w:val="70"/>
          <w:sz w:val="28"/>
          <w:szCs w:val="28"/>
          <w:lang w:val="ro-RO" w:eastAsia="ro-RO"/>
        </w:rPr>
        <w:t>)</w:t>
      </w:r>
      <w:r w:rsidRPr="00DE52C9">
        <w:rPr>
          <w:rStyle w:val="FontStyle77"/>
          <w:b w:val="0"/>
          <w:color w:val="000000"/>
          <w:sz w:val="28"/>
          <w:szCs w:val="28"/>
          <w:lang w:val="ro-RO" w:eastAsia="ro-RO"/>
        </w:rPr>
        <w:t xml:space="preserve"> </w:t>
      </w:r>
      <w:r w:rsidRPr="001C324D">
        <w:rPr>
          <w:rStyle w:val="FontStyle77"/>
          <w:b w:val="0"/>
          <w:i/>
          <w:color w:val="000000"/>
          <w:sz w:val="28"/>
          <w:szCs w:val="28"/>
          <w:lang w:val="ro-RO" w:eastAsia="ro-RO"/>
        </w:rPr>
        <w:t>potenţială victimă a traficului de fiinţe umane</w:t>
      </w:r>
      <w:r w:rsidRPr="00DE52C9">
        <w:rPr>
          <w:rStyle w:val="FontStyle77"/>
          <w:b w:val="0"/>
          <w:color w:val="000000"/>
          <w:sz w:val="28"/>
          <w:szCs w:val="28"/>
          <w:lang w:val="ro-RO" w:eastAsia="ro-RO"/>
        </w:rPr>
        <w:t xml:space="preserve"> </w:t>
      </w:r>
      <w:r>
        <w:rPr>
          <w:rStyle w:val="FontStyle77"/>
          <w:b w:val="0"/>
          <w:color w:val="000000"/>
          <w:sz w:val="28"/>
          <w:szCs w:val="28"/>
          <w:lang w:val="ro-RO" w:eastAsia="ro-RO"/>
        </w:rPr>
        <w:t>–</w:t>
      </w:r>
      <w:r w:rsidRPr="00DE52C9">
        <w:rPr>
          <w:rStyle w:val="FontStyle77"/>
          <w:b w:val="0"/>
          <w:color w:val="000000"/>
          <w:sz w:val="28"/>
          <w:szCs w:val="28"/>
          <w:lang w:val="ro-RO" w:eastAsia="ro-RO"/>
        </w:rPr>
        <w:t xml:space="preserve"> persoană fizică </w:t>
      </w:r>
      <w:r>
        <w:rPr>
          <w:rStyle w:val="FontStyle77"/>
          <w:b w:val="0"/>
          <w:color w:val="000000"/>
          <w:sz w:val="28"/>
          <w:szCs w:val="28"/>
          <w:lang w:val="ro-RO" w:eastAsia="ro-RO"/>
        </w:rPr>
        <w:t xml:space="preserve">care </w:t>
      </w:r>
      <w:r w:rsidRPr="00DE52C9">
        <w:rPr>
          <w:rStyle w:val="FontStyle77"/>
          <w:b w:val="0"/>
          <w:color w:val="000000"/>
          <w:sz w:val="28"/>
          <w:szCs w:val="28"/>
          <w:lang w:val="ro-RO" w:eastAsia="ro-RO"/>
        </w:rPr>
        <w:t xml:space="preserve">se află în stare de dificultate, asociată cu circumstanţe specifice, ce conduc spre marginalizarea sau excluziunea socială, </w:t>
      </w:r>
      <w:r w:rsidRPr="00DE52C9">
        <w:rPr>
          <w:rStyle w:val="FontStyle77"/>
          <w:b w:val="0"/>
          <w:color w:val="000000"/>
          <w:sz w:val="28"/>
          <w:szCs w:val="28"/>
          <w:lang w:val="ro-RO" w:eastAsia="ro-RO"/>
        </w:rPr>
        <w:lastRenderedPageBreak/>
        <w:t xml:space="preserve">din </w:t>
      </w:r>
      <w:r w:rsidR="00C12D68">
        <w:rPr>
          <w:rStyle w:val="FontStyle77"/>
          <w:b w:val="0"/>
          <w:color w:val="000000"/>
          <w:sz w:val="28"/>
          <w:szCs w:val="28"/>
          <w:lang w:val="ro-RO" w:eastAsia="ro-RO"/>
        </w:rPr>
        <w:t>cauza</w:t>
      </w:r>
      <w:r w:rsidRPr="00DE52C9">
        <w:rPr>
          <w:rStyle w:val="FontStyle77"/>
          <w:b w:val="0"/>
          <w:color w:val="000000"/>
          <w:sz w:val="28"/>
          <w:szCs w:val="28"/>
          <w:lang w:val="ro-RO" w:eastAsia="ro-RO"/>
        </w:rPr>
        <w:t xml:space="preserve"> cărora persoana poate </w:t>
      </w:r>
      <w:r>
        <w:rPr>
          <w:rStyle w:val="FontStyle77"/>
          <w:b w:val="0"/>
          <w:color w:val="000000"/>
          <w:sz w:val="28"/>
          <w:szCs w:val="28"/>
          <w:lang w:val="ro-RO" w:eastAsia="ro-RO"/>
        </w:rPr>
        <w:t>deveni victimă a</w:t>
      </w:r>
      <w:r w:rsidRPr="00DE52C9">
        <w:rPr>
          <w:rStyle w:val="FontStyle77"/>
          <w:b w:val="0"/>
          <w:color w:val="000000"/>
          <w:sz w:val="28"/>
          <w:szCs w:val="28"/>
          <w:lang w:val="ro-RO" w:eastAsia="ro-RO"/>
        </w:rPr>
        <w:t xml:space="preserve"> trafic</w:t>
      </w:r>
      <w:r>
        <w:rPr>
          <w:rStyle w:val="FontStyle77"/>
          <w:b w:val="0"/>
          <w:color w:val="000000"/>
          <w:sz w:val="28"/>
          <w:szCs w:val="28"/>
          <w:lang w:val="ro-RO" w:eastAsia="ro-RO"/>
        </w:rPr>
        <w:t>ului</w:t>
      </w:r>
      <w:r w:rsidR="00C12D68">
        <w:rPr>
          <w:rStyle w:val="FontStyle77"/>
          <w:b w:val="0"/>
          <w:color w:val="000000"/>
          <w:sz w:val="28"/>
          <w:szCs w:val="28"/>
          <w:lang w:val="ro-RO" w:eastAsia="ro-RO"/>
        </w:rPr>
        <w:t xml:space="preserve"> de fiinţe umane</w:t>
      </w:r>
      <w:r w:rsidRPr="00C12D68">
        <w:rPr>
          <w:rStyle w:val="FontStyle77"/>
          <w:b w:val="0"/>
          <w:color w:val="000000"/>
          <w:sz w:val="28"/>
          <w:szCs w:val="28"/>
          <w:lang w:val="ro-RO" w:eastAsia="ro-RO"/>
        </w:rPr>
        <w:t>”</w:t>
      </w:r>
      <w:r w:rsidRPr="00D90F1A">
        <w:rPr>
          <w:rStyle w:val="FontStyle77"/>
          <w:b w:val="0"/>
          <w:color w:val="000000"/>
          <w:sz w:val="28"/>
          <w:szCs w:val="28"/>
          <w:lang w:val="ro-RO" w:eastAsia="ro-RO"/>
        </w:rPr>
        <w:t>;</w:t>
      </w:r>
    </w:p>
    <w:p w:rsidR="00E63155" w:rsidRPr="00DE52C9" w:rsidRDefault="00E63155" w:rsidP="00E63155">
      <w:pPr>
        <w:rPr>
          <w:color w:val="000000"/>
          <w:sz w:val="28"/>
          <w:szCs w:val="28"/>
          <w:lang w:val="ro-RO"/>
        </w:rPr>
      </w:pPr>
      <w:r w:rsidRPr="00DE52C9">
        <w:rPr>
          <w:color w:val="000000"/>
          <w:sz w:val="28"/>
          <w:szCs w:val="28"/>
          <w:lang w:val="ro-RO"/>
        </w:rPr>
        <w:t>punctele 12) și 13) vor avea următorul cuprins:</w:t>
      </w:r>
    </w:p>
    <w:p w:rsidR="00E63155" w:rsidRPr="00DE52C9" w:rsidRDefault="00E63155" w:rsidP="00E63155">
      <w:pPr>
        <w:rPr>
          <w:color w:val="000000"/>
          <w:sz w:val="28"/>
          <w:szCs w:val="28"/>
          <w:lang w:val="ro-RO"/>
        </w:rPr>
      </w:pPr>
      <w:r w:rsidRPr="00DE52C9">
        <w:rPr>
          <w:color w:val="000000"/>
          <w:sz w:val="28"/>
          <w:szCs w:val="28"/>
          <w:lang w:val="ro-RO"/>
        </w:rPr>
        <w:t xml:space="preserve">„12) </w:t>
      </w:r>
      <w:r w:rsidRPr="001C324D">
        <w:rPr>
          <w:i/>
          <w:color w:val="000000"/>
          <w:sz w:val="28"/>
          <w:szCs w:val="28"/>
          <w:lang w:val="ro-RO"/>
        </w:rPr>
        <w:t>traficant de fiinţe umane</w:t>
      </w:r>
      <w:r w:rsidRPr="00DE52C9">
        <w:rPr>
          <w:color w:val="000000"/>
          <w:sz w:val="28"/>
          <w:szCs w:val="28"/>
          <w:lang w:val="ro-RO"/>
        </w:rPr>
        <w:t> </w:t>
      </w:r>
      <w:r>
        <w:rPr>
          <w:color w:val="000000"/>
          <w:sz w:val="28"/>
          <w:szCs w:val="28"/>
          <w:lang w:val="ro-RO"/>
        </w:rPr>
        <w:t>–</w:t>
      </w:r>
      <w:r w:rsidRPr="00DE52C9">
        <w:rPr>
          <w:color w:val="000000"/>
          <w:sz w:val="28"/>
          <w:szCs w:val="28"/>
          <w:lang w:val="ro-RO"/>
        </w:rPr>
        <w:t xml:space="preserve"> persoană care</w:t>
      </w:r>
      <w:r w:rsidRPr="00DE52C9" w:rsidDel="008C7093">
        <w:rPr>
          <w:color w:val="000000"/>
          <w:sz w:val="28"/>
          <w:szCs w:val="28"/>
          <w:lang w:val="ro-RO"/>
        </w:rPr>
        <w:t xml:space="preserve"> </w:t>
      </w:r>
      <w:r w:rsidRPr="00DE52C9">
        <w:rPr>
          <w:color w:val="000000"/>
          <w:sz w:val="28"/>
          <w:szCs w:val="28"/>
          <w:lang w:val="ro-RO"/>
        </w:rPr>
        <w:t xml:space="preserve">săvîrşeşte acţiunile </w:t>
      </w:r>
      <w:r>
        <w:rPr>
          <w:color w:val="000000"/>
          <w:sz w:val="28"/>
          <w:szCs w:val="28"/>
          <w:lang w:val="ro-RO"/>
        </w:rPr>
        <w:t>indicate</w:t>
      </w:r>
      <w:r w:rsidRPr="00DE52C9">
        <w:rPr>
          <w:color w:val="000000"/>
          <w:sz w:val="28"/>
          <w:szCs w:val="28"/>
          <w:lang w:val="ro-RO"/>
        </w:rPr>
        <w:t xml:space="preserve">  </w:t>
      </w:r>
      <w:r>
        <w:rPr>
          <w:color w:val="000000"/>
          <w:sz w:val="28"/>
          <w:szCs w:val="28"/>
          <w:lang w:val="ro-RO"/>
        </w:rPr>
        <w:t>la pct. 1)</w:t>
      </w:r>
      <w:r w:rsidRPr="00DE52C9">
        <w:rPr>
          <w:color w:val="000000"/>
          <w:sz w:val="28"/>
          <w:szCs w:val="28"/>
          <w:lang w:val="ro-RO"/>
        </w:rPr>
        <w:t>;</w:t>
      </w:r>
    </w:p>
    <w:p w:rsidR="00E63155" w:rsidRPr="002A6D6F" w:rsidRDefault="00E63155" w:rsidP="00E63155">
      <w:pPr>
        <w:rPr>
          <w:rStyle w:val="FontStyle77"/>
          <w:color w:val="000000"/>
          <w:sz w:val="28"/>
          <w:szCs w:val="28"/>
          <w:lang w:val="ro-RO" w:eastAsia="ro-RO"/>
        </w:rPr>
      </w:pPr>
      <w:r w:rsidRPr="00E63155">
        <w:rPr>
          <w:sz w:val="28"/>
          <w:szCs w:val="28"/>
        </w:rPr>
        <w:t>13)</w:t>
      </w:r>
      <w:r w:rsidRPr="00DE52C9">
        <w:rPr>
          <w:rStyle w:val="FontStyle77"/>
          <w:b w:val="0"/>
          <w:color w:val="000000"/>
          <w:spacing w:val="20"/>
          <w:sz w:val="28"/>
          <w:szCs w:val="28"/>
          <w:lang w:val="ro-RO" w:eastAsia="ro-RO"/>
        </w:rPr>
        <w:t xml:space="preserve"> </w:t>
      </w:r>
      <w:r w:rsidRPr="001C324D">
        <w:rPr>
          <w:rStyle w:val="FontStyle77"/>
          <w:b w:val="0"/>
          <w:i/>
          <w:color w:val="000000"/>
          <w:sz w:val="28"/>
          <w:szCs w:val="28"/>
          <w:lang w:val="ro-RO" w:eastAsia="ro-RO"/>
        </w:rPr>
        <w:t>identificare a potenţialelor victime ale traficului de fiinţe umane</w:t>
      </w:r>
      <w:r w:rsidRPr="00DE52C9">
        <w:rPr>
          <w:rStyle w:val="FontStyle77"/>
          <w:b w:val="0"/>
          <w:color w:val="000000"/>
          <w:sz w:val="28"/>
          <w:szCs w:val="28"/>
          <w:lang w:val="ro-RO" w:eastAsia="ro-RO"/>
        </w:rPr>
        <w:t xml:space="preserve"> </w:t>
      </w:r>
      <w:r>
        <w:rPr>
          <w:rStyle w:val="FontStyle77"/>
          <w:b w:val="0"/>
          <w:color w:val="000000"/>
          <w:sz w:val="28"/>
          <w:szCs w:val="28"/>
          <w:lang w:val="ro-RO" w:eastAsia="ro-RO"/>
        </w:rPr>
        <w:t>–</w:t>
      </w:r>
      <w:r w:rsidRPr="00DE52C9">
        <w:rPr>
          <w:rStyle w:val="FontStyle77"/>
          <w:b w:val="0"/>
          <w:color w:val="000000"/>
          <w:sz w:val="28"/>
          <w:szCs w:val="28"/>
          <w:lang w:val="ro-RO" w:eastAsia="ro-RO"/>
        </w:rPr>
        <w:t xml:space="preserve"> proces de </w:t>
      </w:r>
      <w:r>
        <w:rPr>
          <w:rStyle w:val="FontStyle77"/>
          <w:b w:val="0"/>
          <w:color w:val="000000"/>
          <w:sz w:val="28"/>
          <w:szCs w:val="28"/>
          <w:lang w:val="ro-RO" w:eastAsia="ro-RO"/>
        </w:rPr>
        <w:t xml:space="preserve">stabilire și </w:t>
      </w:r>
      <w:r w:rsidRPr="00DE52C9">
        <w:rPr>
          <w:rStyle w:val="FontStyle77"/>
          <w:b w:val="0"/>
          <w:color w:val="000000"/>
          <w:sz w:val="28"/>
          <w:szCs w:val="28"/>
          <w:lang w:val="ro-RO" w:eastAsia="ro-RO"/>
        </w:rPr>
        <w:t>verificare a</w:t>
      </w:r>
      <w:r>
        <w:rPr>
          <w:rStyle w:val="FontStyle77"/>
          <w:b w:val="0"/>
          <w:color w:val="000000"/>
          <w:sz w:val="28"/>
          <w:szCs w:val="28"/>
          <w:lang w:val="ro-RO" w:eastAsia="ro-RO"/>
        </w:rPr>
        <w:t xml:space="preserve"> identității</w:t>
      </w:r>
      <w:r w:rsidRPr="00DE52C9">
        <w:rPr>
          <w:rStyle w:val="FontStyle77"/>
          <w:b w:val="0"/>
          <w:color w:val="000000"/>
          <w:sz w:val="28"/>
          <w:szCs w:val="28"/>
          <w:lang w:val="ro-RO" w:eastAsia="ro-RO"/>
        </w:rPr>
        <w:t xml:space="preserve"> potenţiale</w:t>
      </w:r>
      <w:r>
        <w:rPr>
          <w:rStyle w:val="FontStyle77"/>
          <w:b w:val="0"/>
          <w:color w:val="000000"/>
          <w:sz w:val="28"/>
          <w:szCs w:val="28"/>
          <w:lang w:val="ro-RO" w:eastAsia="ro-RO"/>
        </w:rPr>
        <w:t>lor</w:t>
      </w:r>
      <w:r w:rsidRPr="00DE52C9">
        <w:rPr>
          <w:rStyle w:val="FontStyle77"/>
          <w:b w:val="0"/>
          <w:color w:val="000000"/>
          <w:sz w:val="28"/>
          <w:szCs w:val="28"/>
          <w:lang w:val="ro-RO" w:eastAsia="ro-RO"/>
        </w:rPr>
        <w:t xml:space="preserve"> victime ale traficului de fiinţe umane</w:t>
      </w:r>
      <w:r w:rsidRPr="001C324D">
        <w:rPr>
          <w:rStyle w:val="FontStyle77"/>
          <w:b w:val="0"/>
          <w:color w:val="000000"/>
          <w:sz w:val="28"/>
          <w:szCs w:val="28"/>
          <w:lang w:val="ro-RO" w:eastAsia="ro-RO"/>
        </w:rPr>
        <w:t>”;</w:t>
      </w:r>
    </w:p>
    <w:p w:rsidR="00E63155" w:rsidRDefault="00E63155" w:rsidP="00E63155">
      <w:pPr>
        <w:rPr>
          <w:color w:val="000000"/>
          <w:sz w:val="28"/>
          <w:szCs w:val="28"/>
          <w:lang w:val="ro-RO"/>
        </w:rPr>
      </w:pPr>
      <w:r>
        <w:rPr>
          <w:color w:val="000000"/>
          <w:sz w:val="28"/>
          <w:szCs w:val="28"/>
          <w:lang w:val="ro-RO"/>
        </w:rPr>
        <w:t>se completează cu punctul 13</w:t>
      </w:r>
      <w:r w:rsidRPr="002A6D6F">
        <w:rPr>
          <w:color w:val="000000"/>
          <w:sz w:val="28"/>
          <w:szCs w:val="28"/>
          <w:vertAlign w:val="superscript"/>
          <w:lang w:val="ro-RO"/>
        </w:rPr>
        <w:t>1</w:t>
      </w:r>
      <w:r>
        <w:rPr>
          <w:color w:val="000000"/>
          <w:sz w:val="28"/>
          <w:szCs w:val="28"/>
          <w:lang w:val="ro-RO"/>
        </w:rPr>
        <w:t>) cu următorul cuprins:</w:t>
      </w:r>
    </w:p>
    <w:p w:rsidR="00E63155" w:rsidRDefault="00E63155" w:rsidP="00E63155">
      <w:pPr>
        <w:rPr>
          <w:rStyle w:val="FontStyle77"/>
          <w:b w:val="0"/>
          <w:color w:val="000000"/>
          <w:sz w:val="28"/>
          <w:szCs w:val="28"/>
          <w:lang w:val="ro-RO" w:eastAsia="ro-RO"/>
        </w:rPr>
      </w:pPr>
      <w:r>
        <w:rPr>
          <w:color w:val="000000"/>
          <w:sz w:val="28"/>
          <w:szCs w:val="28"/>
          <w:lang w:val="ro-RO"/>
        </w:rPr>
        <w:t>„13</w:t>
      </w:r>
      <w:r w:rsidRPr="002A6D6F">
        <w:rPr>
          <w:color w:val="000000"/>
          <w:sz w:val="28"/>
          <w:szCs w:val="28"/>
          <w:vertAlign w:val="superscript"/>
          <w:lang w:val="ro-RO"/>
        </w:rPr>
        <w:t>1</w:t>
      </w:r>
      <w:r>
        <w:rPr>
          <w:color w:val="000000"/>
          <w:sz w:val="28"/>
          <w:szCs w:val="28"/>
          <w:lang w:val="ro-RO"/>
        </w:rPr>
        <w:t xml:space="preserve">) </w:t>
      </w:r>
      <w:r w:rsidRPr="001C324D">
        <w:rPr>
          <w:rStyle w:val="FontStyle77"/>
          <w:b w:val="0"/>
          <w:i/>
          <w:color w:val="000000"/>
          <w:sz w:val="28"/>
          <w:szCs w:val="28"/>
          <w:lang w:val="ro-RO" w:eastAsia="ro-RO"/>
        </w:rPr>
        <w:t>identificare a prezumatelor victime ale traficului de fiinţe umane</w:t>
      </w:r>
      <w:r w:rsidRPr="00DE52C9">
        <w:rPr>
          <w:rStyle w:val="FontStyle77"/>
          <w:b w:val="0"/>
          <w:color w:val="000000"/>
          <w:sz w:val="28"/>
          <w:szCs w:val="28"/>
          <w:lang w:val="ro-RO" w:eastAsia="ro-RO"/>
        </w:rPr>
        <w:t xml:space="preserve"> </w:t>
      </w:r>
      <w:r>
        <w:rPr>
          <w:rStyle w:val="FontStyle77"/>
          <w:b w:val="0"/>
          <w:color w:val="000000"/>
          <w:sz w:val="28"/>
          <w:szCs w:val="28"/>
          <w:lang w:val="ro-RO" w:eastAsia="ro-RO"/>
        </w:rPr>
        <w:t>–</w:t>
      </w:r>
      <w:r w:rsidRPr="00DE52C9">
        <w:rPr>
          <w:rStyle w:val="FontStyle77"/>
          <w:b w:val="0"/>
          <w:color w:val="000000"/>
          <w:sz w:val="28"/>
          <w:szCs w:val="28"/>
          <w:lang w:val="ro-RO" w:eastAsia="ro-RO"/>
        </w:rPr>
        <w:t xml:space="preserve"> proces de </w:t>
      </w:r>
      <w:r>
        <w:rPr>
          <w:rStyle w:val="FontStyle77"/>
          <w:b w:val="0"/>
          <w:color w:val="000000"/>
          <w:sz w:val="28"/>
          <w:szCs w:val="28"/>
          <w:lang w:val="ro-RO" w:eastAsia="ro-RO"/>
        </w:rPr>
        <w:t xml:space="preserve">stabilire și </w:t>
      </w:r>
      <w:r w:rsidRPr="00DE52C9">
        <w:rPr>
          <w:rStyle w:val="FontStyle77"/>
          <w:b w:val="0"/>
          <w:color w:val="000000"/>
          <w:sz w:val="28"/>
          <w:szCs w:val="28"/>
          <w:lang w:val="ro-RO" w:eastAsia="ro-RO"/>
        </w:rPr>
        <w:t>verificare a</w:t>
      </w:r>
      <w:r>
        <w:rPr>
          <w:rStyle w:val="FontStyle77"/>
          <w:b w:val="0"/>
          <w:color w:val="000000"/>
          <w:sz w:val="28"/>
          <w:szCs w:val="28"/>
          <w:lang w:val="ro-RO" w:eastAsia="ro-RO"/>
        </w:rPr>
        <w:t xml:space="preserve"> identității prezumatelor</w:t>
      </w:r>
      <w:r w:rsidRPr="00DE52C9">
        <w:rPr>
          <w:rStyle w:val="FontStyle77"/>
          <w:b w:val="0"/>
          <w:color w:val="000000"/>
          <w:sz w:val="28"/>
          <w:szCs w:val="28"/>
          <w:lang w:val="ro-RO" w:eastAsia="ro-RO"/>
        </w:rPr>
        <w:t xml:space="preserve"> victime ale traficului de fiinţe umane;</w:t>
      </w:r>
      <w:r>
        <w:rPr>
          <w:rStyle w:val="FontStyle77"/>
          <w:b w:val="0"/>
          <w:color w:val="000000"/>
          <w:sz w:val="28"/>
          <w:szCs w:val="28"/>
          <w:lang w:val="ro-RO" w:eastAsia="ro-RO"/>
        </w:rPr>
        <w:t>”.</w:t>
      </w:r>
    </w:p>
    <w:p w:rsidR="00E63155" w:rsidRPr="00DE52C9" w:rsidRDefault="00E63155" w:rsidP="00E63155">
      <w:pPr>
        <w:rPr>
          <w:color w:val="000000"/>
          <w:sz w:val="28"/>
          <w:szCs w:val="28"/>
          <w:lang w:val="ro-RO"/>
        </w:rPr>
      </w:pPr>
    </w:p>
    <w:p w:rsidR="00E63155" w:rsidRPr="00DE52C9" w:rsidRDefault="00E63155" w:rsidP="00E63155">
      <w:pPr>
        <w:rPr>
          <w:color w:val="000000"/>
          <w:sz w:val="28"/>
          <w:szCs w:val="28"/>
          <w:lang w:val="ro-RO"/>
        </w:rPr>
      </w:pPr>
      <w:r>
        <w:rPr>
          <w:color w:val="000000"/>
          <w:sz w:val="28"/>
          <w:szCs w:val="28"/>
          <w:lang w:val="ro-RO"/>
        </w:rPr>
        <w:t>4</w:t>
      </w:r>
      <w:r w:rsidRPr="00A27722">
        <w:rPr>
          <w:color w:val="000000"/>
          <w:sz w:val="28"/>
          <w:szCs w:val="28"/>
          <w:lang w:val="ro-RO"/>
        </w:rPr>
        <w:t>.</w:t>
      </w:r>
      <w:r w:rsidRPr="00DE52C9">
        <w:rPr>
          <w:color w:val="000000"/>
          <w:sz w:val="28"/>
          <w:szCs w:val="28"/>
          <w:lang w:val="ro-RO"/>
        </w:rPr>
        <w:t xml:space="preserve">  Articolul 4 va avea următorul cuprins:</w:t>
      </w:r>
    </w:p>
    <w:p w:rsidR="00E63155" w:rsidRPr="006D4B6B" w:rsidRDefault="00E63155" w:rsidP="00E63155">
      <w:pPr>
        <w:rPr>
          <w:color w:val="000000"/>
          <w:sz w:val="28"/>
          <w:szCs w:val="28"/>
          <w:lang w:val="ro-RO"/>
        </w:rPr>
      </w:pPr>
      <w:r w:rsidRPr="00DE52C9" w:rsidDel="001116DE">
        <w:rPr>
          <w:color w:val="000000"/>
          <w:sz w:val="28"/>
          <w:szCs w:val="28"/>
          <w:lang w:val="ro-RO"/>
        </w:rPr>
        <w:t xml:space="preserve"> </w:t>
      </w:r>
      <w:r w:rsidRPr="00DE52C9">
        <w:rPr>
          <w:color w:val="000000"/>
          <w:sz w:val="28"/>
          <w:szCs w:val="28"/>
          <w:lang w:val="ro-RO"/>
        </w:rPr>
        <w:t>„</w:t>
      </w:r>
      <w:r>
        <w:rPr>
          <w:b/>
          <w:color w:val="000000"/>
          <w:sz w:val="28"/>
          <w:szCs w:val="28"/>
          <w:lang w:val="ro-RO"/>
        </w:rPr>
        <w:t xml:space="preserve">Articolul </w:t>
      </w:r>
      <w:r w:rsidRPr="00DE52C9">
        <w:rPr>
          <w:b/>
          <w:color w:val="000000"/>
          <w:sz w:val="28"/>
          <w:szCs w:val="28"/>
          <w:lang w:val="ro-RO"/>
        </w:rPr>
        <w:t>4</w:t>
      </w:r>
      <w:r>
        <w:rPr>
          <w:b/>
          <w:color w:val="000000"/>
          <w:sz w:val="28"/>
          <w:szCs w:val="28"/>
          <w:lang w:val="ro-RO"/>
        </w:rPr>
        <w:t>.</w:t>
      </w:r>
      <w:r w:rsidRPr="00DE52C9">
        <w:rPr>
          <w:b/>
          <w:color w:val="000000"/>
          <w:sz w:val="28"/>
          <w:szCs w:val="28"/>
          <w:lang w:val="ro-RO"/>
        </w:rPr>
        <w:t xml:space="preserve"> </w:t>
      </w:r>
      <w:r w:rsidRPr="006D4B6B">
        <w:rPr>
          <w:color w:val="000000"/>
          <w:sz w:val="28"/>
          <w:szCs w:val="28"/>
          <w:lang w:val="ro-RO"/>
        </w:rPr>
        <w:t>Principiile de prevenire şi combatere a traficului de fiinţe umane</w:t>
      </w:r>
    </w:p>
    <w:p w:rsidR="00E63155" w:rsidRPr="00DE52C9" w:rsidRDefault="00E63155" w:rsidP="00E63155">
      <w:pPr>
        <w:rPr>
          <w:color w:val="000000"/>
          <w:sz w:val="28"/>
          <w:szCs w:val="28"/>
          <w:lang w:val="ro-RO"/>
        </w:rPr>
      </w:pPr>
      <w:r w:rsidRPr="00DE52C9">
        <w:rPr>
          <w:color w:val="000000"/>
          <w:sz w:val="28"/>
          <w:szCs w:val="28"/>
          <w:lang w:val="ro-RO"/>
        </w:rPr>
        <w:t>Prevenirea şi combaterea traficului de fiinţe umane se efectuează</w:t>
      </w:r>
      <w:r w:rsidRPr="00DE52C9">
        <w:rPr>
          <w:rStyle w:val="apple-converted-space"/>
          <w:color w:val="000000"/>
          <w:sz w:val="28"/>
          <w:szCs w:val="28"/>
          <w:lang w:val="ro-RO"/>
        </w:rPr>
        <w:t> </w:t>
      </w:r>
      <w:r w:rsidRPr="00DE52C9">
        <w:rPr>
          <w:color w:val="000000"/>
          <w:sz w:val="28"/>
          <w:szCs w:val="28"/>
          <w:lang w:val="ro-RO"/>
        </w:rPr>
        <w:t>în baza următoarelor principii:</w:t>
      </w:r>
    </w:p>
    <w:p w:rsidR="00E63155" w:rsidRPr="00DE52C9" w:rsidRDefault="00E63155" w:rsidP="00E63155">
      <w:pPr>
        <w:numPr>
          <w:ilvl w:val="0"/>
          <w:numId w:val="29"/>
        </w:numPr>
        <w:tabs>
          <w:tab w:val="left" w:pos="993"/>
        </w:tabs>
        <w:ind w:left="0" w:firstLine="720"/>
        <w:rPr>
          <w:color w:val="000000"/>
          <w:sz w:val="28"/>
          <w:szCs w:val="28"/>
          <w:lang w:val="ro-RO"/>
        </w:rPr>
      </w:pPr>
      <w:r w:rsidRPr="00DE52C9">
        <w:rPr>
          <w:color w:val="000000"/>
          <w:sz w:val="28"/>
          <w:szCs w:val="28"/>
          <w:lang w:val="ro-RO"/>
        </w:rPr>
        <w:t>respectarea drepturilor</w:t>
      </w:r>
      <w:r w:rsidRPr="00DE52C9">
        <w:rPr>
          <w:rStyle w:val="apple-converted-space"/>
          <w:color w:val="000000"/>
          <w:sz w:val="28"/>
          <w:szCs w:val="28"/>
          <w:lang w:val="ro-RO"/>
        </w:rPr>
        <w:t> </w:t>
      </w:r>
      <w:r w:rsidRPr="00DE52C9">
        <w:rPr>
          <w:color w:val="000000"/>
          <w:sz w:val="28"/>
          <w:szCs w:val="28"/>
          <w:lang w:val="ro-RO"/>
        </w:rPr>
        <w:t>şi libertăţilor fundamentale ale omului;</w:t>
      </w:r>
    </w:p>
    <w:p w:rsidR="00E63155" w:rsidRPr="00DE52C9" w:rsidRDefault="00E63155" w:rsidP="00E63155">
      <w:pPr>
        <w:tabs>
          <w:tab w:val="left" w:pos="993"/>
        </w:tabs>
        <w:rPr>
          <w:color w:val="000000"/>
          <w:sz w:val="28"/>
          <w:szCs w:val="28"/>
          <w:lang w:val="ro-RO"/>
        </w:rPr>
      </w:pPr>
      <w:r>
        <w:rPr>
          <w:color w:val="000000"/>
          <w:sz w:val="28"/>
          <w:szCs w:val="28"/>
          <w:lang w:val="ro-RO"/>
        </w:rPr>
        <w:t>b</w:t>
      </w:r>
      <w:r w:rsidRPr="00DE52C9">
        <w:rPr>
          <w:color w:val="000000"/>
          <w:sz w:val="28"/>
          <w:szCs w:val="28"/>
          <w:lang w:val="ro-RO"/>
        </w:rPr>
        <w:t>) respectarea interesului superior al copilului;</w:t>
      </w:r>
    </w:p>
    <w:p w:rsidR="00E63155" w:rsidRPr="00DE52C9" w:rsidRDefault="00E63155" w:rsidP="00E63155">
      <w:pPr>
        <w:tabs>
          <w:tab w:val="left" w:pos="993"/>
        </w:tabs>
        <w:rPr>
          <w:color w:val="000000"/>
          <w:sz w:val="28"/>
          <w:szCs w:val="28"/>
          <w:lang w:val="ro-RO"/>
        </w:rPr>
      </w:pPr>
      <w:r>
        <w:rPr>
          <w:color w:val="000000"/>
          <w:sz w:val="28"/>
          <w:szCs w:val="28"/>
          <w:lang w:val="ro-RO"/>
        </w:rPr>
        <w:t>c</w:t>
      </w:r>
      <w:r w:rsidRPr="00DE52C9">
        <w:rPr>
          <w:color w:val="000000"/>
          <w:sz w:val="28"/>
          <w:szCs w:val="28"/>
          <w:lang w:val="ro-RO"/>
        </w:rPr>
        <w:t>) confidenţialitatea informaţiei cu pri</w:t>
      </w:r>
      <w:r w:rsidR="00497ACA">
        <w:rPr>
          <w:color w:val="000000"/>
          <w:sz w:val="28"/>
          <w:szCs w:val="28"/>
          <w:lang w:val="ro-RO"/>
        </w:rPr>
        <w:t>vire la viaţa privată a victimelor</w:t>
      </w:r>
      <w:r>
        <w:rPr>
          <w:color w:val="000000"/>
          <w:sz w:val="28"/>
          <w:szCs w:val="28"/>
          <w:lang w:val="ro-RO"/>
        </w:rPr>
        <w:t>,</w:t>
      </w:r>
      <w:r w:rsidRPr="006D4B6B">
        <w:rPr>
          <w:rStyle w:val="FontStyle77"/>
          <w:b w:val="0"/>
          <w:color w:val="000000"/>
          <w:sz w:val="28"/>
          <w:szCs w:val="28"/>
          <w:lang w:val="ro-RO" w:eastAsia="ro-RO"/>
        </w:rPr>
        <w:t xml:space="preserve"> </w:t>
      </w:r>
      <w:r w:rsidRPr="00DE52C9">
        <w:rPr>
          <w:rStyle w:val="FontStyle77"/>
          <w:b w:val="0"/>
          <w:color w:val="000000"/>
          <w:sz w:val="28"/>
          <w:szCs w:val="28"/>
          <w:lang w:val="ro-RO" w:eastAsia="ro-RO"/>
        </w:rPr>
        <w:t>prezumatelor şi potenţialelor victime</w:t>
      </w:r>
      <w:r w:rsidR="00497ACA">
        <w:rPr>
          <w:rStyle w:val="FontStyle77"/>
          <w:b w:val="0"/>
          <w:color w:val="000000"/>
          <w:sz w:val="28"/>
          <w:szCs w:val="28"/>
          <w:lang w:val="ro-RO" w:eastAsia="ro-RO"/>
        </w:rPr>
        <w:t xml:space="preserve"> ale</w:t>
      </w:r>
      <w:r w:rsidRPr="00DE52C9">
        <w:rPr>
          <w:color w:val="000000"/>
          <w:sz w:val="28"/>
          <w:szCs w:val="28"/>
          <w:lang w:val="ro-RO"/>
        </w:rPr>
        <w:t xml:space="preserve"> traficului de fiinţe umane;</w:t>
      </w:r>
    </w:p>
    <w:p w:rsidR="00E63155" w:rsidRPr="00DE52C9" w:rsidRDefault="00E63155" w:rsidP="00E63155">
      <w:pPr>
        <w:tabs>
          <w:tab w:val="left" w:pos="993"/>
        </w:tabs>
        <w:rPr>
          <w:color w:val="000000"/>
          <w:sz w:val="28"/>
          <w:szCs w:val="28"/>
          <w:lang w:val="ro-RO"/>
        </w:rPr>
      </w:pPr>
      <w:r>
        <w:rPr>
          <w:color w:val="000000"/>
          <w:sz w:val="28"/>
          <w:szCs w:val="28"/>
          <w:lang w:val="ro-RO"/>
        </w:rPr>
        <w:t>d</w:t>
      </w:r>
      <w:r w:rsidRPr="00DE52C9">
        <w:rPr>
          <w:color w:val="000000"/>
          <w:sz w:val="28"/>
          <w:szCs w:val="28"/>
          <w:lang w:val="ro-RO"/>
        </w:rPr>
        <w:t>) legalitatea;</w:t>
      </w:r>
    </w:p>
    <w:p w:rsidR="00E63155" w:rsidRPr="00DE52C9" w:rsidRDefault="00E63155" w:rsidP="00E63155">
      <w:pPr>
        <w:tabs>
          <w:tab w:val="left" w:pos="993"/>
        </w:tabs>
        <w:rPr>
          <w:color w:val="000000"/>
          <w:sz w:val="28"/>
          <w:szCs w:val="28"/>
          <w:lang w:val="ro-RO" w:eastAsia="ro-RO"/>
        </w:rPr>
      </w:pPr>
      <w:r>
        <w:rPr>
          <w:color w:val="000000"/>
          <w:sz w:val="28"/>
          <w:szCs w:val="28"/>
          <w:lang w:val="ro-RO" w:eastAsia="ro-RO"/>
        </w:rPr>
        <w:t>e</w:t>
      </w:r>
      <w:r w:rsidRPr="00DE52C9">
        <w:rPr>
          <w:color w:val="000000"/>
          <w:sz w:val="28"/>
          <w:szCs w:val="28"/>
          <w:lang w:val="ro-RO" w:eastAsia="ro-RO"/>
        </w:rPr>
        <w:t>) accesul liber la justiţie;</w:t>
      </w:r>
    </w:p>
    <w:p w:rsidR="00E63155" w:rsidRPr="00DE52C9" w:rsidRDefault="00E63155" w:rsidP="00E63155">
      <w:pPr>
        <w:tabs>
          <w:tab w:val="left" w:pos="993"/>
        </w:tabs>
        <w:rPr>
          <w:color w:val="000000"/>
          <w:sz w:val="28"/>
          <w:szCs w:val="28"/>
          <w:lang w:val="ro-RO" w:eastAsia="ro-RO"/>
        </w:rPr>
      </w:pPr>
      <w:r>
        <w:rPr>
          <w:color w:val="000000"/>
          <w:sz w:val="28"/>
          <w:szCs w:val="28"/>
          <w:lang w:val="ro-RO" w:eastAsia="ro-RO"/>
        </w:rPr>
        <w:t>f</w:t>
      </w:r>
      <w:r w:rsidRPr="00DE52C9">
        <w:rPr>
          <w:color w:val="000000"/>
          <w:sz w:val="28"/>
          <w:szCs w:val="28"/>
          <w:lang w:val="ro-RO" w:eastAsia="ro-RO"/>
        </w:rPr>
        <w:t>) nediscriminarea;</w:t>
      </w:r>
    </w:p>
    <w:p w:rsidR="00E63155" w:rsidRPr="00DE52C9" w:rsidRDefault="00E63155" w:rsidP="00E63155">
      <w:pPr>
        <w:tabs>
          <w:tab w:val="left" w:pos="993"/>
        </w:tabs>
        <w:rPr>
          <w:color w:val="000000"/>
          <w:sz w:val="28"/>
          <w:szCs w:val="28"/>
          <w:lang w:val="ro-RO" w:eastAsia="ro-RO"/>
        </w:rPr>
      </w:pPr>
      <w:r>
        <w:rPr>
          <w:color w:val="000000"/>
          <w:sz w:val="28"/>
          <w:szCs w:val="28"/>
          <w:lang w:val="ro-RO" w:eastAsia="ro-RO"/>
        </w:rPr>
        <w:t>g</w:t>
      </w:r>
      <w:r w:rsidRPr="00DE52C9">
        <w:rPr>
          <w:color w:val="000000"/>
          <w:sz w:val="28"/>
          <w:szCs w:val="28"/>
          <w:lang w:val="ro-RO" w:eastAsia="ro-RO"/>
        </w:rPr>
        <w:t xml:space="preserve">) </w:t>
      </w:r>
      <w:r w:rsidRPr="00DE52C9">
        <w:rPr>
          <w:color w:val="000000"/>
          <w:sz w:val="28"/>
          <w:szCs w:val="28"/>
          <w:lang w:val="ro-RO"/>
        </w:rPr>
        <w:t>abordarea multidisciplinară şi intersectorială</w:t>
      </w:r>
      <w:r w:rsidRPr="00DE52C9">
        <w:rPr>
          <w:color w:val="000000"/>
          <w:sz w:val="28"/>
          <w:szCs w:val="28"/>
          <w:lang w:val="ro-RO" w:eastAsia="ro-RO"/>
        </w:rPr>
        <w:t>;</w:t>
      </w:r>
    </w:p>
    <w:p w:rsidR="00E63155" w:rsidRPr="00DE52C9" w:rsidRDefault="00E63155" w:rsidP="00E63155">
      <w:pPr>
        <w:tabs>
          <w:tab w:val="left" w:pos="993"/>
        </w:tabs>
        <w:rPr>
          <w:color w:val="000000"/>
          <w:sz w:val="28"/>
          <w:szCs w:val="28"/>
          <w:lang w:val="ro-RO" w:eastAsia="ro-RO"/>
        </w:rPr>
      </w:pPr>
      <w:r>
        <w:rPr>
          <w:color w:val="000000"/>
          <w:sz w:val="28"/>
          <w:szCs w:val="28"/>
          <w:lang w:val="ro-RO" w:eastAsia="ro-RO"/>
        </w:rPr>
        <w:lastRenderedPageBreak/>
        <w:t>h</w:t>
      </w:r>
      <w:r w:rsidRPr="00DE52C9">
        <w:rPr>
          <w:color w:val="000000"/>
          <w:sz w:val="28"/>
          <w:szCs w:val="28"/>
          <w:lang w:val="ro-RO" w:eastAsia="ro-RO"/>
        </w:rPr>
        <w:t xml:space="preserve">) </w:t>
      </w:r>
      <w:r w:rsidRPr="00CF6CF3">
        <w:rPr>
          <w:color w:val="000000"/>
          <w:sz w:val="28"/>
          <w:szCs w:val="28"/>
          <w:lang w:val="ro-RO"/>
        </w:rPr>
        <w:t xml:space="preserve">accesul necondiţionat la protecţie şi asistenţă </w:t>
      </w:r>
      <w:r w:rsidR="00497ACA" w:rsidRPr="00CF6CF3">
        <w:rPr>
          <w:color w:val="000000"/>
          <w:sz w:val="28"/>
          <w:szCs w:val="28"/>
          <w:lang w:val="ro-RO"/>
        </w:rPr>
        <w:t>pentru victimele</w:t>
      </w:r>
      <w:r w:rsidRPr="00CF6CF3">
        <w:rPr>
          <w:color w:val="000000"/>
          <w:sz w:val="28"/>
          <w:szCs w:val="28"/>
          <w:lang w:val="ro-RO"/>
        </w:rPr>
        <w:t xml:space="preserve"> tr</w:t>
      </w:r>
      <w:r w:rsidRPr="00DE52C9">
        <w:rPr>
          <w:color w:val="000000"/>
          <w:sz w:val="28"/>
          <w:szCs w:val="28"/>
          <w:lang w:val="ro-RO"/>
        </w:rPr>
        <w:t>aficului de fiinţe umane;</w:t>
      </w:r>
    </w:p>
    <w:p w:rsidR="00E63155" w:rsidRPr="00DE52C9" w:rsidRDefault="00E63155" w:rsidP="00E63155">
      <w:pPr>
        <w:tabs>
          <w:tab w:val="left" w:pos="993"/>
        </w:tabs>
        <w:rPr>
          <w:color w:val="000000"/>
          <w:sz w:val="28"/>
          <w:szCs w:val="28"/>
          <w:lang w:val="ro-RO" w:eastAsia="ro-RO"/>
        </w:rPr>
      </w:pPr>
      <w:r>
        <w:rPr>
          <w:color w:val="000000"/>
          <w:sz w:val="28"/>
          <w:szCs w:val="28"/>
          <w:lang w:val="ro-RO" w:eastAsia="ro-RO"/>
        </w:rPr>
        <w:t>i</w:t>
      </w:r>
      <w:r w:rsidRPr="00DE52C9">
        <w:rPr>
          <w:color w:val="000000"/>
          <w:sz w:val="28"/>
          <w:szCs w:val="28"/>
          <w:lang w:val="ro-RO" w:eastAsia="ro-RO"/>
        </w:rPr>
        <w:t>) abordarea egală a tuturor formelor şi tipurilor de trafic naţional sau transnaţional de fiinţe umane, legat sau nu de crima organizată;</w:t>
      </w:r>
    </w:p>
    <w:p w:rsidR="00E63155" w:rsidRPr="00DE52C9" w:rsidRDefault="00E63155" w:rsidP="00E63155">
      <w:pPr>
        <w:tabs>
          <w:tab w:val="left" w:pos="993"/>
        </w:tabs>
        <w:rPr>
          <w:color w:val="000000"/>
          <w:sz w:val="28"/>
          <w:szCs w:val="28"/>
          <w:lang w:val="ro-RO" w:eastAsia="ro-RO"/>
        </w:rPr>
      </w:pPr>
      <w:r>
        <w:rPr>
          <w:color w:val="000000"/>
          <w:sz w:val="28"/>
          <w:szCs w:val="28"/>
          <w:lang w:val="ro-RO" w:eastAsia="ro-RO"/>
        </w:rPr>
        <w:t>j</w:t>
      </w:r>
      <w:r w:rsidRPr="00DE52C9">
        <w:rPr>
          <w:color w:val="000000"/>
          <w:sz w:val="28"/>
          <w:szCs w:val="28"/>
          <w:lang w:val="ro-RO" w:eastAsia="ro-RO"/>
        </w:rPr>
        <w:t xml:space="preserve">) </w:t>
      </w:r>
      <w:r w:rsidRPr="00DE52C9">
        <w:rPr>
          <w:color w:val="000000"/>
          <w:sz w:val="28"/>
          <w:szCs w:val="28"/>
          <w:lang w:val="ro-RO"/>
        </w:rPr>
        <w:t xml:space="preserve">cooperarea </w:t>
      </w:r>
      <w:r>
        <w:rPr>
          <w:color w:val="000000"/>
          <w:sz w:val="28"/>
          <w:szCs w:val="28"/>
          <w:lang w:val="ro-RO"/>
        </w:rPr>
        <w:t>internațională</w:t>
      </w:r>
      <w:r>
        <w:rPr>
          <w:color w:val="000000"/>
          <w:sz w:val="28"/>
          <w:szCs w:val="28"/>
          <w:lang w:val="ro-RO" w:eastAsia="ro-RO"/>
        </w:rPr>
        <w:t>.</w:t>
      </w:r>
      <w:r w:rsidRPr="00DE52C9">
        <w:rPr>
          <w:color w:val="000000"/>
          <w:sz w:val="28"/>
          <w:szCs w:val="28"/>
          <w:lang w:val="ro-RO" w:eastAsia="ro-RO"/>
        </w:rPr>
        <w:t>”</w:t>
      </w:r>
    </w:p>
    <w:p w:rsidR="00E63155" w:rsidRPr="00DE52C9" w:rsidRDefault="00E63155" w:rsidP="00E63155">
      <w:pPr>
        <w:rPr>
          <w:color w:val="000000"/>
          <w:sz w:val="28"/>
          <w:szCs w:val="28"/>
          <w:lang w:val="ro-RO" w:eastAsia="ro-RO"/>
        </w:rPr>
      </w:pPr>
    </w:p>
    <w:p w:rsidR="00E63155" w:rsidRDefault="00E63155" w:rsidP="00E63155">
      <w:pPr>
        <w:rPr>
          <w:color w:val="000000"/>
          <w:sz w:val="28"/>
          <w:szCs w:val="28"/>
          <w:lang w:val="ro-RO"/>
        </w:rPr>
      </w:pPr>
      <w:r>
        <w:rPr>
          <w:color w:val="000000"/>
          <w:sz w:val="28"/>
          <w:szCs w:val="28"/>
          <w:lang w:val="ro-RO"/>
        </w:rPr>
        <w:t>5</w:t>
      </w:r>
      <w:r w:rsidRPr="006D4B6B">
        <w:rPr>
          <w:color w:val="000000"/>
          <w:sz w:val="28"/>
          <w:szCs w:val="28"/>
          <w:lang w:val="ro-RO"/>
        </w:rPr>
        <w:t>.</w:t>
      </w:r>
      <w:r w:rsidRPr="00DE52C9">
        <w:rPr>
          <w:color w:val="000000"/>
          <w:sz w:val="28"/>
          <w:szCs w:val="28"/>
          <w:lang w:val="ro-RO"/>
        </w:rPr>
        <w:t xml:space="preserve"> Articolul 5 se abrogă.</w:t>
      </w:r>
    </w:p>
    <w:p w:rsidR="00E63155" w:rsidRPr="00DE52C9" w:rsidRDefault="00E63155" w:rsidP="00E63155">
      <w:pPr>
        <w:rPr>
          <w:color w:val="000000"/>
          <w:sz w:val="28"/>
          <w:szCs w:val="28"/>
          <w:lang w:val="ro-RO"/>
        </w:rPr>
      </w:pPr>
    </w:p>
    <w:p w:rsidR="00E63155" w:rsidRPr="00DE52C9" w:rsidRDefault="00E63155" w:rsidP="00E63155">
      <w:pPr>
        <w:rPr>
          <w:color w:val="000000"/>
          <w:sz w:val="28"/>
          <w:szCs w:val="28"/>
          <w:lang w:val="ro-RO"/>
        </w:rPr>
      </w:pPr>
      <w:r>
        <w:rPr>
          <w:color w:val="000000"/>
          <w:sz w:val="28"/>
          <w:szCs w:val="28"/>
          <w:lang w:val="ro-RO"/>
        </w:rPr>
        <w:t>6</w:t>
      </w:r>
      <w:r w:rsidRPr="006D4B6B">
        <w:rPr>
          <w:color w:val="000000"/>
          <w:sz w:val="28"/>
          <w:szCs w:val="28"/>
          <w:lang w:val="ro-RO"/>
        </w:rPr>
        <w:t xml:space="preserve">. </w:t>
      </w:r>
      <w:r w:rsidRPr="00DE52C9">
        <w:rPr>
          <w:color w:val="000000"/>
          <w:sz w:val="28"/>
          <w:szCs w:val="28"/>
          <w:lang w:val="ro-RO"/>
        </w:rPr>
        <w:t xml:space="preserve">Articolul 7 va avea următorul cuprins: </w:t>
      </w:r>
    </w:p>
    <w:p w:rsidR="00E63155" w:rsidRPr="006D4B6B" w:rsidRDefault="00E63155" w:rsidP="00E63155">
      <w:pPr>
        <w:rPr>
          <w:color w:val="000000"/>
          <w:sz w:val="28"/>
          <w:szCs w:val="28"/>
          <w:lang w:val="ro-RO"/>
        </w:rPr>
      </w:pPr>
      <w:r w:rsidRPr="00DE52C9">
        <w:rPr>
          <w:color w:val="000000"/>
          <w:sz w:val="28"/>
          <w:szCs w:val="28"/>
          <w:lang w:val="ro-RO"/>
        </w:rPr>
        <w:t>„</w:t>
      </w:r>
      <w:r>
        <w:rPr>
          <w:b/>
          <w:color w:val="000000"/>
          <w:sz w:val="28"/>
          <w:szCs w:val="28"/>
          <w:lang w:val="ro-RO"/>
        </w:rPr>
        <w:t xml:space="preserve">Articolul </w:t>
      </w:r>
      <w:r w:rsidRPr="00DE52C9">
        <w:rPr>
          <w:b/>
          <w:color w:val="000000"/>
          <w:sz w:val="28"/>
          <w:szCs w:val="28"/>
          <w:lang w:val="ro-RO"/>
        </w:rPr>
        <w:t>7</w:t>
      </w:r>
      <w:r>
        <w:rPr>
          <w:b/>
          <w:color w:val="000000"/>
          <w:sz w:val="28"/>
          <w:szCs w:val="28"/>
          <w:lang w:val="ro-RO"/>
        </w:rPr>
        <w:t>.</w:t>
      </w:r>
      <w:r w:rsidRPr="00DE52C9">
        <w:rPr>
          <w:b/>
          <w:color w:val="000000"/>
          <w:sz w:val="28"/>
          <w:szCs w:val="28"/>
          <w:vertAlign w:val="superscript"/>
          <w:lang w:val="ro-RO"/>
        </w:rPr>
        <w:t xml:space="preserve"> </w:t>
      </w:r>
      <w:r w:rsidRPr="00DE52C9">
        <w:rPr>
          <w:b/>
          <w:color w:val="000000"/>
          <w:sz w:val="28"/>
          <w:szCs w:val="28"/>
          <w:lang w:val="ro-RO"/>
        </w:rPr>
        <w:t xml:space="preserve"> </w:t>
      </w:r>
      <w:r w:rsidRPr="006D4B6B">
        <w:rPr>
          <w:color w:val="000000"/>
          <w:sz w:val="28"/>
          <w:szCs w:val="28"/>
          <w:lang w:val="ro-RO"/>
        </w:rPr>
        <w:t>Planul naţional de prevenire şi combatere a traficului de fiinţe umane</w:t>
      </w:r>
    </w:p>
    <w:p w:rsidR="00E63155" w:rsidRPr="00DE52C9" w:rsidRDefault="00E63155" w:rsidP="00B06879">
      <w:pPr>
        <w:rPr>
          <w:color w:val="000000"/>
          <w:sz w:val="28"/>
          <w:szCs w:val="28"/>
          <w:lang w:val="ro-RO"/>
        </w:rPr>
      </w:pPr>
      <w:r w:rsidRPr="00DE52C9">
        <w:rPr>
          <w:color w:val="000000"/>
          <w:sz w:val="28"/>
          <w:szCs w:val="28"/>
          <w:lang w:val="ro-RO"/>
        </w:rPr>
        <w:t xml:space="preserve">(1) În vederea stabilirii modalităţilor de prevenire şi combatere a traficului de fiinţe umane şi protecţia victimelor acestuia, Guvernul aprobă Planul naţional de prevenire şi combatere a traficului de fiinţe umane (în continuare </w:t>
      </w:r>
      <w:r w:rsidR="00B06879">
        <w:rPr>
          <w:color w:val="000000"/>
          <w:sz w:val="28"/>
          <w:szCs w:val="28"/>
          <w:lang w:val="ro-RO"/>
        </w:rPr>
        <w:t>–</w:t>
      </w:r>
      <w:r w:rsidRPr="00DE52C9">
        <w:rPr>
          <w:color w:val="000000"/>
          <w:sz w:val="28"/>
          <w:szCs w:val="28"/>
          <w:lang w:val="ro-RO"/>
        </w:rPr>
        <w:t xml:space="preserve"> </w:t>
      </w:r>
      <w:r w:rsidRPr="00B06879">
        <w:rPr>
          <w:i/>
          <w:color w:val="000000"/>
          <w:sz w:val="28"/>
          <w:szCs w:val="28"/>
          <w:lang w:val="ro-RO"/>
        </w:rPr>
        <w:t>Plan naţional</w:t>
      </w:r>
      <w:r w:rsidRPr="00DE52C9">
        <w:rPr>
          <w:color w:val="000000"/>
          <w:sz w:val="28"/>
          <w:szCs w:val="28"/>
          <w:lang w:val="ro-RO"/>
        </w:rPr>
        <w:t>).</w:t>
      </w:r>
    </w:p>
    <w:p w:rsidR="00E63155" w:rsidRPr="00DE52C9" w:rsidRDefault="00E63155" w:rsidP="00B06879">
      <w:pPr>
        <w:rPr>
          <w:color w:val="000000"/>
          <w:sz w:val="28"/>
          <w:szCs w:val="28"/>
          <w:lang w:val="ro-RO"/>
        </w:rPr>
      </w:pPr>
      <w:r w:rsidRPr="00DE52C9">
        <w:rPr>
          <w:color w:val="000000"/>
          <w:sz w:val="28"/>
          <w:szCs w:val="28"/>
          <w:lang w:val="ro-RO"/>
        </w:rPr>
        <w:t>(2) Planul naţional conţine descrierea problemelor existente, stabileşte obiectivele generale şi specifice, activităţile ce necesită a fi implementate în perioada planificată, cheltuielile estimate, termen</w:t>
      </w:r>
      <w:r w:rsidR="00B06879">
        <w:rPr>
          <w:color w:val="000000"/>
          <w:sz w:val="28"/>
          <w:szCs w:val="28"/>
          <w:lang w:val="ro-RO"/>
        </w:rPr>
        <w:t>ele</w:t>
      </w:r>
      <w:r w:rsidRPr="00DE52C9">
        <w:rPr>
          <w:color w:val="000000"/>
          <w:sz w:val="28"/>
          <w:szCs w:val="28"/>
          <w:lang w:val="ro-RO"/>
        </w:rPr>
        <w:t xml:space="preserve"> de realizare, indicatorii de progres cantitativi şi calitativi. </w:t>
      </w:r>
    </w:p>
    <w:p w:rsidR="00E63155" w:rsidRDefault="00E63155" w:rsidP="00E63155">
      <w:pPr>
        <w:rPr>
          <w:color w:val="000000"/>
          <w:sz w:val="28"/>
          <w:szCs w:val="28"/>
          <w:lang w:val="ro-RO"/>
        </w:rPr>
      </w:pPr>
      <w:r w:rsidRPr="00DE52C9">
        <w:rPr>
          <w:color w:val="000000"/>
          <w:sz w:val="28"/>
          <w:szCs w:val="28"/>
          <w:lang w:val="ro-RO"/>
        </w:rPr>
        <w:t xml:space="preserve"> (3) Responsabil de elaborarea Planului naţional în baza propunerilor înaintate de către autorităţile publice locale şi autorităţile publice centrale, organizaţiile necomerciale şi organizaţiile internaţionale,</w:t>
      </w:r>
      <w:r>
        <w:rPr>
          <w:color w:val="000000"/>
          <w:sz w:val="28"/>
          <w:szCs w:val="28"/>
          <w:lang w:val="ro-RO"/>
        </w:rPr>
        <w:t xml:space="preserve"> este Secretariatul p</w:t>
      </w:r>
      <w:r w:rsidRPr="00DE52C9">
        <w:rPr>
          <w:color w:val="000000"/>
          <w:sz w:val="28"/>
          <w:szCs w:val="28"/>
          <w:lang w:val="ro-RO"/>
        </w:rPr>
        <w:t xml:space="preserve">ermanent al Comitetului </w:t>
      </w:r>
      <w:r w:rsidR="00B06879">
        <w:rPr>
          <w:color w:val="000000"/>
          <w:sz w:val="28"/>
          <w:szCs w:val="28"/>
          <w:lang w:val="ro-RO"/>
        </w:rPr>
        <w:t>n</w:t>
      </w:r>
      <w:r w:rsidRPr="00DE52C9">
        <w:rPr>
          <w:color w:val="000000"/>
          <w:sz w:val="28"/>
          <w:szCs w:val="28"/>
          <w:lang w:val="ro-RO"/>
        </w:rPr>
        <w:t xml:space="preserve">aţional pentru </w:t>
      </w:r>
      <w:r w:rsidR="00B06879">
        <w:rPr>
          <w:color w:val="000000"/>
          <w:sz w:val="28"/>
          <w:szCs w:val="28"/>
          <w:lang w:val="ro-RO"/>
        </w:rPr>
        <w:t>c</w:t>
      </w:r>
      <w:r w:rsidRPr="00DE52C9">
        <w:rPr>
          <w:color w:val="000000"/>
          <w:sz w:val="28"/>
          <w:szCs w:val="28"/>
          <w:lang w:val="ro-RO"/>
        </w:rPr>
        <w:t xml:space="preserve">ombaterea </w:t>
      </w:r>
      <w:r w:rsidR="00B06879">
        <w:rPr>
          <w:color w:val="000000"/>
          <w:sz w:val="28"/>
          <w:szCs w:val="28"/>
          <w:lang w:val="ro-RO"/>
        </w:rPr>
        <w:t>t</w:t>
      </w:r>
      <w:r w:rsidRPr="00DE52C9">
        <w:rPr>
          <w:color w:val="000000"/>
          <w:sz w:val="28"/>
          <w:szCs w:val="28"/>
          <w:lang w:val="ro-RO"/>
        </w:rPr>
        <w:t xml:space="preserve">raficului de </w:t>
      </w:r>
      <w:r w:rsidR="00B06879">
        <w:rPr>
          <w:color w:val="000000"/>
          <w:sz w:val="28"/>
          <w:szCs w:val="28"/>
          <w:lang w:val="ro-RO"/>
        </w:rPr>
        <w:t>f</w:t>
      </w:r>
      <w:r w:rsidRPr="00DE52C9">
        <w:rPr>
          <w:color w:val="000000"/>
          <w:sz w:val="28"/>
          <w:szCs w:val="28"/>
          <w:lang w:val="ro-RO"/>
        </w:rPr>
        <w:t xml:space="preserve">iinţe </w:t>
      </w:r>
      <w:r w:rsidR="00B06879">
        <w:rPr>
          <w:color w:val="000000"/>
          <w:sz w:val="28"/>
          <w:szCs w:val="28"/>
          <w:lang w:val="ro-RO"/>
        </w:rPr>
        <w:t>u</w:t>
      </w:r>
      <w:r w:rsidRPr="00DE52C9">
        <w:rPr>
          <w:color w:val="000000"/>
          <w:sz w:val="28"/>
          <w:szCs w:val="28"/>
          <w:lang w:val="ro-RO"/>
        </w:rPr>
        <w:t>mane.”</w:t>
      </w:r>
    </w:p>
    <w:p w:rsidR="00E63155" w:rsidRPr="00DE52C9" w:rsidRDefault="00E63155" w:rsidP="00E63155">
      <w:pPr>
        <w:rPr>
          <w:color w:val="000000"/>
          <w:sz w:val="28"/>
          <w:szCs w:val="28"/>
          <w:lang w:val="ro-RO"/>
        </w:rPr>
      </w:pPr>
      <w:r w:rsidRPr="00DE52C9">
        <w:rPr>
          <w:color w:val="000000"/>
          <w:sz w:val="28"/>
          <w:szCs w:val="28"/>
          <w:lang w:val="ro-RO"/>
        </w:rPr>
        <w:t xml:space="preserve"> </w:t>
      </w:r>
    </w:p>
    <w:p w:rsidR="00E63155" w:rsidRPr="00DE52C9" w:rsidRDefault="00E63155" w:rsidP="00E63155">
      <w:pPr>
        <w:rPr>
          <w:color w:val="000000"/>
          <w:sz w:val="28"/>
          <w:szCs w:val="28"/>
          <w:lang w:val="ro-RO"/>
        </w:rPr>
      </w:pPr>
      <w:r>
        <w:rPr>
          <w:color w:val="000000"/>
          <w:sz w:val="28"/>
          <w:szCs w:val="28"/>
          <w:lang w:val="ro-RO"/>
        </w:rPr>
        <w:t>7</w:t>
      </w:r>
      <w:r w:rsidRPr="00A27722">
        <w:rPr>
          <w:color w:val="000000"/>
          <w:sz w:val="28"/>
          <w:szCs w:val="28"/>
          <w:lang w:val="ro-RO"/>
        </w:rPr>
        <w:t>.</w:t>
      </w:r>
      <w:r w:rsidRPr="00DE52C9">
        <w:rPr>
          <w:color w:val="000000"/>
          <w:sz w:val="28"/>
          <w:szCs w:val="28"/>
          <w:lang w:val="ro-RO"/>
        </w:rPr>
        <w:t xml:space="preserve"> Articolul 8:</w:t>
      </w:r>
    </w:p>
    <w:p w:rsidR="00E63155" w:rsidRPr="00DE52C9" w:rsidRDefault="00E63155" w:rsidP="00E63155">
      <w:pPr>
        <w:rPr>
          <w:color w:val="000000"/>
          <w:sz w:val="28"/>
          <w:szCs w:val="28"/>
          <w:lang w:val="ro-RO"/>
        </w:rPr>
      </w:pPr>
      <w:r w:rsidRPr="00DE52C9">
        <w:rPr>
          <w:color w:val="000000"/>
          <w:sz w:val="28"/>
          <w:szCs w:val="28"/>
          <w:lang w:val="ro-RO"/>
        </w:rPr>
        <w:t xml:space="preserve"> alineatul (3) va avea următorul cuprins:</w:t>
      </w:r>
    </w:p>
    <w:p w:rsidR="00E63155" w:rsidRPr="00DE52C9" w:rsidRDefault="00E63155" w:rsidP="00E63155">
      <w:pPr>
        <w:rPr>
          <w:color w:val="000000"/>
          <w:sz w:val="28"/>
          <w:szCs w:val="28"/>
          <w:lang w:val="ro-RO"/>
        </w:rPr>
      </w:pPr>
      <w:r w:rsidRPr="00DE52C9">
        <w:rPr>
          <w:color w:val="000000"/>
          <w:sz w:val="28"/>
          <w:szCs w:val="28"/>
          <w:lang w:val="ro-RO"/>
        </w:rPr>
        <w:lastRenderedPageBreak/>
        <w:t>„(3) Componenţa şi Regulamentul Comitetului naţional se aprobă de Guvern.”</w:t>
      </w:r>
      <w:r>
        <w:rPr>
          <w:color w:val="000000"/>
          <w:sz w:val="28"/>
          <w:szCs w:val="28"/>
          <w:lang w:val="ro-RO"/>
        </w:rPr>
        <w:t>;</w:t>
      </w:r>
    </w:p>
    <w:p w:rsidR="00E63155" w:rsidRPr="00DE52C9" w:rsidRDefault="00E63155" w:rsidP="00E63155">
      <w:pPr>
        <w:rPr>
          <w:color w:val="000000"/>
          <w:sz w:val="28"/>
          <w:szCs w:val="28"/>
          <w:lang w:val="ro-RO"/>
        </w:rPr>
      </w:pPr>
      <w:r w:rsidRPr="00DE52C9">
        <w:rPr>
          <w:color w:val="000000"/>
          <w:sz w:val="28"/>
          <w:szCs w:val="28"/>
          <w:lang w:val="ro-RO"/>
        </w:rPr>
        <w:t>la alineatul (4):</w:t>
      </w:r>
    </w:p>
    <w:p w:rsidR="00E63155" w:rsidRPr="00DE52C9" w:rsidRDefault="00E63155" w:rsidP="00E63155">
      <w:pPr>
        <w:rPr>
          <w:color w:val="000000"/>
          <w:sz w:val="28"/>
          <w:szCs w:val="28"/>
          <w:lang w:val="ro-RO"/>
        </w:rPr>
      </w:pPr>
      <w:r w:rsidRPr="00DE52C9">
        <w:rPr>
          <w:color w:val="000000"/>
          <w:sz w:val="28"/>
          <w:szCs w:val="28"/>
          <w:lang w:val="ro-RO"/>
        </w:rPr>
        <w:t>litera a) va avea următorul cuprins:</w:t>
      </w:r>
    </w:p>
    <w:p w:rsidR="00E63155" w:rsidRPr="00DE52C9" w:rsidRDefault="00E63155" w:rsidP="00E63155">
      <w:pPr>
        <w:pStyle w:val="Style4"/>
        <w:widowControl/>
        <w:spacing w:line="240" w:lineRule="auto"/>
        <w:ind w:firstLine="720"/>
        <w:rPr>
          <w:rStyle w:val="FontStyle72"/>
          <w:color w:val="000000"/>
          <w:sz w:val="28"/>
          <w:szCs w:val="28"/>
          <w:lang w:val="ro-RO" w:eastAsia="ro-RO"/>
        </w:rPr>
      </w:pPr>
      <w:r w:rsidRPr="00DE52C9">
        <w:rPr>
          <w:color w:val="000000"/>
          <w:sz w:val="28"/>
          <w:szCs w:val="28"/>
          <w:lang w:val="ro-RO"/>
        </w:rPr>
        <w:t xml:space="preserve">„a) </w:t>
      </w:r>
      <w:r w:rsidRPr="00DE52C9">
        <w:rPr>
          <w:rStyle w:val="FontStyle72"/>
          <w:color w:val="000000"/>
          <w:sz w:val="28"/>
          <w:szCs w:val="28"/>
          <w:lang w:val="ro-RO" w:eastAsia="ro-RO"/>
        </w:rPr>
        <w:t>c</w:t>
      </w:r>
      <w:r>
        <w:rPr>
          <w:rStyle w:val="FontStyle72"/>
          <w:color w:val="000000"/>
          <w:sz w:val="28"/>
          <w:szCs w:val="28"/>
          <w:lang w:val="ro-RO" w:eastAsia="ro-RO"/>
        </w:rPr>
        <w:t>oordonează elaborarea</w:t>
      </w:r>
      <w:r w:rsidRPr="00DE52C9">
        <w:rPr>
          <w:rStyle w:val="FontStyle72"/>
          <w:color w:val="000000"/>
          <w:sz w:val="28"/>
          <w:szCs w:val="28"/>
          <w:lang w:val="ro-RO" w:eastAsia="ro-RO"/>
        </w:rPr>
        <w:t xml:space="preserve"> politicii de stat în domeniul prevenirii şi combat</w:t>
      </w:r>
      <w:r>
        <w:rPr>
          <w:rStyle w:val="FontStyle72"/>
          <w:color w:val="000000"/>
          <w:sz w:val="28"/>
          <w:szCs w:val="28"/>
          <w:lang w:val="ro-RO" w:eastAsia="ro-RO"/>
        </w:rPr>
        <w:t>erii traficului de fiinţe umane</w:t>
      </w:r>
      <w:r w:rsidRPr="00DE52C9">
        <w:rPr>
          <w:rStyle w:val="FontStyle72"/>
          <w:color w:val="000000"/>
          <w:sz w:val="28"/>
          <w:szCs w:val="28"/>
          <w:lang w:val="ro-RO" w:eastAsia="ro-RO"/>
        </w:rPr>
        <w:t>”;</w:t>
      </w:r>
    </w:p>
    <w:p w:rsidR="00E63155" w:rsidRPr="00DE52C9" w:rsidRDefault="00E63155" w:rsidP="00E63155">
      <w:pPr>
        <w:pStyle w:val="Style4"/>
        <w:widowControl/>
        <w:spacing w:line="240" w:lineRule="auto"/>
        <w:ind w:firstLine="720"/>
        <w:rPr>
          <w:rStyle w:val="FontStyle72"/>
          <w:color w:val="000000"/>
          <w:sz w:val="28"/>
          <w:szCs w:val="28"/>
          <w:lang w:val="ro-RO" w:eastAsia="ro-RO"/>
        </w:rPr>
      </w:pPr>
      <w:r w:rsidRPr="00DE52C9">
        <w:rPr>
          <w:rStyle w:val="FontStyle72"/>
          <w:color w:val="000000"/>
          <w:sz w:val="28"/>
          <w:szCs w:val="28"/>
          <w:lang w:val="ro-RO" w:eastAsia="ro-RO"/>
        </w:rPr>
        <w:t xml:space="preserve">se completează cu </w:t>
      </w:r>
      <w:r>
        <w:rPr>
          <w:rStyle w:val="FontStyle72"/>
          <w:color w:val="000000"/>
          <w:sz w:val="28"/>
          <w:szCs w:val="28"/>
          <w:lang w:val="ro-RO" w:eastAsia="ro-RO"/>
        </w:rPr>
        <w:t>litera</w:t>
      </w:r>
      <w:r w:rsidRPr="00DE52C9">
        <w:rPr>
          <w:rStyle w:val="FontStyle72"/>
          <w:color w:val="000000"/>
          <w:sz w:val="28"/>
          <w:szCs w:val="28"/>
          <w:lang w:val="ro-RO" w:eastAsia="ro-RO"/>
        </w:rPr>
        <w:t xml:space="preserve"> a</w:t>
      </w:r>
      <w:r w:rsidRPr="00DE52C9">
        <w:rPr>
          <w:rStyle w:val="FontStyle72"/>
          <w:color w:val="000000"/>
          <w:sz w:val="28"/>
          <w:szCs w:val="28"/>
          <w:vertAlign w:val="superscript"/>
          <w:lang w:val="ro-RO" w:eastAsia="ro-RO"/>
        </w:rPr>
        <w:t>1</w:t>
      </w:r>
      <w:r w:rsidRPr="00DE52C9">
        <w:rPr>
          <w:rStyle w:val="FontStyle72"/>
          <w:color w:val="000000"/>
          <w:sz w:val="28"/>
          <w:szCs w:val="28"/>
          <w:lang w:val="ro-RO" w:eastAsia="ro-RO"/>
        </w:rPr>
        <w:t>) cu următorul cuprins:</w:t>
      </w:r>
    </w:p>
    <w:p w:rsidR="00E63155" w:rsidRPr="00DE52C9" w:rsidRDefault="00E63155" w:rsidP="00E63155">
      <w:pPr>
        <w:rPr>
          <w:color w:val="000000"/>
          <w:sz w:val="28"/>
          <w:szCs w:val="28"/>
          <w:lang w:val="ro-RO"/>
        </w:rPr>
      </w:pPr>
      <w:r>
        <w:rPr>
          <w:rStyle w:val="FontStyle72"/>
          <w:color w:val="000000"/>
          <w:sz w:val="28"/>
          <w:szCs w:val="28"/>
          <w:lang w:val="ro-RO" w:eastAsia="ro-RO"/>
        </w:rPr>
        <w:t>„</w:t>
      </w:r>
      <w:r w:rsidRPr="00DE52C9">
        <w:rPr>
          <w:rStyle w:val="FontStyle72"/>
          <w:color w:val="000000"/>
          <w:sz w:val="28"/>
          <w:szCs w:val="28"/>
          <w:lang w:val="ro-RO" w:eastAsia="ro-RO"/>
        </w:rPr>
        <w:t>a</w:t>
      </w:r>
      <w:r w:rsidRPr="00DE52C9">
        <w:rPr>
          <w:rStyle w:val="FontStyle72"/>
          <w:color w:val="000000"/>
          <w:sz w:val="28"/>
          <w:szCs w:val="28"/>
          <w:vertAlign w:val="superscript"/>
          <w:lang w:val="ro-RO" w:eastAsia="ro-RO"/>
        </w:rPr>
        <w:t>1</w:t>
      </w:r>
      <w:r>
        <w:rPr>
          <w:rStyle w:val="FontStyle72"/>
          <w:color w:val="000000"/>
          <w:sz w:val="28"/>
          <w:szCs w:val="28"/>
          <w:lang w:val="ro-RO" w:eastAsia="ro-RO"/>
        </w:rPr>
        <w:t>) coordonează monitorizarea</w:t>
      </w:r>
      <w:r w:rsidRPr="00DE52C9">
        <w:rPr>
          <w:rStyle w:val="FontStyle72"/>
          <w:color w:val="000000"/>
          <w:sz w:val="28"/>
          <w:szCs w:val="28"/>
          <w:lang w:val="ro-RO" w:eastAsia="ro-RO"/>
        </w:rPr>
        <w:t xml:space="preserve"> implementării politicii de stat în domeniul prevenirii şi combaterii traficului de fiinţe umane</w:t>
      </w:r>
      <w:r w:rsidRPr="00DE52C9">
        <w:rPr>
          <w:color w:val="000000"/>
          <w:sz w:val="28"/>
          <w:szCs w:val="28"/>
          <w:lang w:val="ro-RO"/>
        </w:rPr>
        <w:t>”;</w:t>
      </w:r>
    </w:p>
    <w:p w:rsidR="00E63155" w:rsidRPr="00DE52C9" w:rsidRDefault="00E63155" w:rsidP="00E63155">
      <w:pPr>
        <w:rPr>
          <w:color w:val="000000"/>
          <w:sz w:val="28"/>
          <w:szCs w:val="28"/>
          <w:lang w:val="ro-RO"/>
        </w:rPr>
      </w:pPr>
      <w:r w:rsidRPr="00DE52C9">
        <w:rPr>
          <w:color w:val="000000"/>
          <w:sz w:val="28"/>
          <w:szCs w:val="28"/>
          <w:lang w:val="ro-RO"/>
        </w:rPr>
        <w:t>literele c) şi d) vor avea următorul cuprins:</w:t>
      </w:r>
    </w:p>
    <w:p w:rsidR="00E63155" w:rsidRPr="00DE52C9" w:rsidRDefault="00E63155" w:rsidP="00E63155">
      <w:pPr>
        <w:rPr>
          <w:color w:val="000000"/>
          <w:sz w:val="28"/>
          <w:szCs w:val="28"/>
          <w:lang w:val="ro-RO"/>
        </w:rPr>
      </w:pPr>
      <w:r>
        <w:rPr>
          <w:color w:val="000000"/>
          <w:sz w:val="28"/>
          <w:szCs w:val="28"/>
          <w:lang w:val="ro-RO"/>
        </w:rPr>
        <w:t xml:space="preserve">„c) </w:t>
      </w:r>
      <w:r w:rsidRPr="00DE52C9">
        <w:rPr>
          <w:color w:val="000000"/>
          <w:sz w:val="28"/>
          <w:szCs w:val="28"/>
          <w:lang w:val="ro-RO"/>
        </w:rPr>
        <w:t xml:space="preserve">colectează şi analizează informaţii </w:t>
      </w:r>
      <w:r>
        <w:rPr>
          <w:color w:val="000000"/>
          <w:sz w:val="28"/>
          <w:szCs w:val="28"/>
          <w:lang w:val="ro-RO"/>
        </w:rPr>
        <w:t>privind</w:t>
      </w:r>
      <w:r w:rsidRPr="00DE52C9">
        <w:rPr>
          <w:color w:val="000000"/>
          <w:sz w:val="28"/>
          <w:szCs w:val="28"/>
          <w:lang w:val="ro-RO"/>
        </w:rPr>
        <w:t xml:space="preserve"> datele statistice ale traficului de fiinţe umane la nivel naţional, </w:t>
      </w:r>
      <w:r w:rsidR="00BC5175">
        <w:rPr>
          <w:color w:val="000000"/>
          <w:sz w:val="28"/>
          <w:szCs w:val="28"/>
          <w:lang w:val="ro-RO"/>
        </w:rPr>
        <w:t>privind</w:t>
      </w:r>
      <w:r w:rsidRPr="00DE52C9">
        <w:rPr>
          <w:color w:val="000000"/>
          <w:sz w:val="28"/>
          <w:szCs w:val="28"/>
          <w:lang w:val="ro-RO"/>
        </w:rPr>
        <w:t xml:space="preserve"> progresele şi eforturile statului de prevenire şi combatere a traficului de fiinţe umane;</w:t>
      </w:r>
    </w:p>
    <w:p w:rsidR="00E63155" w:rsidRPr="00DE52C9" w:rsidRDefault="00E63155" w:rsidP="00E63155">
      <w:pPr>
        <w:rPr>
          <w:color w:val="000000"/>
          <w:sz w:val="28"/>
          <w:szCs w:val="28"/>
          <w:lang w:val="ro-RO"/>
        </w:rPr>
      </w:pPr>
      <w:r>
        <w:rPr>
          <w:color w:val="000000"/>
          <w:sz w:val="28"/>
          <w:szCs w:val="28"/>
          <w:lang w:val="ro-RO"/>
        </w:rPr>
        <w:t xml:space="preserve">d) </w:t>
      </w:r>
      <w:r w:rsidRPr="00DE52C9">
        <w:rPr>
          <w:color w:val="000000"/>
          <w:sz w:val="28"/>
          <w:szCs w:val="28"/>
          <w:lang w:val="ro-RO"/>
        </w:rPr>
        <w:t xml:space="preserve">formulează propuneri </w:t>
      </w:r>
      <w:r w:rsidR="00BC5175">
        <w:rPr>
          <w:color w:val="000000"/>
          <w:sz w:val="28"/>
          <w:szCs w:val="28"/>
          <w:lang w:val="ro-RO"/>
        </w:rPr>
        <w:t xml:space="preserve">referitoare la </w:t>
      </w:r>
      <w:r>
        <w:rPr>
          <w:color w:val="000000"/>
          <w:sz w:val="28"/>
          <w:szCs w:val="28"/>
          <w:lang w:val="ro-RO"/>
        </w:rPr>
        <w:t>amendarea cadrului normativ</w:t>
      </w:r>
      <w:r w:rsidRPr="00DE52C9">
        <w:rPr>
          <w:color w:val="000000"/>
          <w:sz w:val="28"/>
          <w:szCs w:val="28"/>
          <w:lang w:val="ro-RO"/>
        </w:rPr>
        <w:t xml:space="preserve"> în domeniul prevenirii şi combaterii traficului de fiinţe umane şi a protecţiei victimelor trafic</w:t>
      </w:r>
      <w:r>
        <w:rPr>
          <w:color w:val="000000"/>
          <w:sz w:val="28"/>
          <w:szCs w:val="28"/>
          <w:lang w:val="ro-RO"/>
        </w:rPr>
        <w:t>ului de ființe umane</w:t>
      </w:r>
      <w:r w:rsidRPr="00DE52C9">
        <w:rPr>
          <w:color w:val="000000"/>
          <w:sz w:val="28"/>
          <w:szCs w:val="28"/>
          <w:lang w:val="ro-RO"/>
        </w:rPr>
        <w:t>”;</w:t>
      </w:r>
    </w:p>
    <w:p w:rsidR="00E63155" w:rsidRPr="00DE52C9" w:rsidRDefault="00E63155" w:rsidP="00E63155">
      <w:pPr>
        <w:rPr>
          <w:color w:val="000000"/>
          <w:sz w:val="28"/>
          <w:szCs w:val="28"/>
          <w:lang w:val="ro-RO"/>
        </w:rPr>
      </w:pPr>
      <w:r w:rsidRPr="00DE52C9">
        <w:rPr>
          <w:rStyle w:val="FontStyle77"/>
          <w:b w:val="0"/>
          <w:color w:val="000000"/>
          <w:sz w:val="28"/>
          <w:szCs w:val="28"/>
          <w:lang w:val="ro-RO" w:eastAsia="ro-RO"/>
        </w:rPr>
        <w:t>la litera e)</w:t>
      </w:r>
      <w:r>
        <w:rPr>
          <w:rStyle w:val="FontStyle77"/>
          <w:b w:val="0"/>
          <w:color w:val="000000"/>
          <w:sz w:val="28"/>
          <w:szCs w:val="28"/>
          <w:lang w:val="ro-RO" w:eastAsia="ro-RO"/>
        </w:rPr>
        <w:t>,</w:t>
      </w:r>
      <w:r w:rsidRPr="00DE52C9">
        <w:rPr>
          <w:rStyle w:val="FontStyle77"/>
          <w:b w:val="0"/>
          <w:color w:val="000000"/>
          <w:sz w:val="28"/>
          <w:szCs w:val="28"/>
          <w:lang w:val="ro-RO" w:eastAsia="ro-RO"/>
        </w:rPr>
        <w:t xml:space="preserve"> cuvintele „</w:t>
      </w:r>
      <w:r w:rsidRPr="00DE52C9">
        <w:rPr>
          <w:color w:val="000000"/>
          <w:sz w:val="28"/>
          <w:szCs w:val="28"/>
          <w:lang w:val="ro-RO"/>
        </w:rPr>
        <w:t>organizează</w:t>
      </w:r>
      <w:r w:rsidRPr="00DE52C9">
        <w:rPr>
          <w:rStyle w:val="apple-converted-space"/>
          <w:color w:val="000000"/>
          <w:sz w:val="28"/>
          <w:szCs w:val="28"/>
          <w:lang w:val="ro-RO"/>
        </w:rPr>
        <w:t> </w:t>
      </w:r>
      <w:r w:rsidRPr="00DE52C9">
        <w:rPr>
          <w:color w:val="000000"/>
          <w:sz w:val="28"/>
          <w:szCs w:val="28"/>
          <w:lang w:val="ro-RO"/>
        </w:rPr>
        <w:t>campanii</w:t>
      </w:r>
      <w:r w:rsidRPr="00DE52C9">
        <w:rPr>
          <w:rStyle w:val="FontStyle77"/>
          <w:b w:val="0"/>
          <w:color w:val="000000"/>
          <w:sz w:val="28"/>
          <w:szCs w:val="28"/>
          <w:lang w:val="ro-RO" w:eastAsia="ro-RO"/>
        </w:rPr>
        <w:t xml:space="preserve">” se substituie cu cuvintele „coordonează organizarea campaniilor”; </w:t>
      </w:r>
    </w:p>
    <w:p w:rsidR="00E63155" w:rsidRPr="00DE52C9" w:rsidRDefault="00E63155" w:rsidP="00E63155">
      <w:pPr>
        <w:rPr>
          <w:color w:val="000000"/>
          <w:sz w:val="28"/>
          <w:szCs w:val="28"/>
          <w:lang w:val="ro-RO"/>
        </w:rPr>
      </w:pPr>
      <w:r w:rsidRPr="00DE52C9">
        <w:rPr>
          <w:color w:val="000000"/>
          <w:sz w:val="28"/>
          <w:szCs w:val="28"/>
          <w:lang w:val="ro-RO"/>
        </w:rPr>
        <w:t>la litera f)</w:t>
      </w:r>
      <w:r>
        <w:rPr>
          <w:color w:val="000000"/>
          <w:sz w:val="28"/>
          <w:szCs w:val="28"/>
          <w:lang w:val="ro-RO"/>
        </w:rPr>
        <w:t>,</w:t>
      </w:r>
      <w:r w:rsidRPr="00DE52C9">
        <w:rPr>
          <w:color w:val="000000"/>
          <w:sz w:val="28"/>
          <w:szCs w:val="28"/>
          <w:lang w:val="ro-RO"/>
        </w:rPr>
        <w:t xml:space="preserve"> cuvintele „şi la îndeplinirea acţiunilor de prevenire şi combatere a  traficului de fiinţe umane” se exclud;</w:t>
      </w:r>
    </w:p>
    <w:p w:rsidR="00E63155" w:rsidRPr="00DE52C9" w:rsidRDefault="00E63155" w:rsidP="00E63155">
      <w:pPr>
        <w:rPr>
          <w:color w:val="000000"/>
          <w:sz w:val="28"/>
          <w:szCs w:val="28"/>
          <w:lang w:val="ro-RO"/>
        </w:rPr>
      </w:pPr>
      <w:r w:rsidRPr="00DE52C9">
        <w:rPr>
          <w:color w:val="000000"/>
          <w:sz w:val="28"/>
          <w:szCs w:val="28"/>
          <w:lang w:val="ro-RO"/>
        </w:rPr>
        <w:t>la litera g)</w:t>
      </w:r>
      <w:r>
        <w:rPr>
          <w:color w:val="000000"/>
          <w:sz w:val="28"/>
          <w:szCs w:val="28"/>
          <w:lang w:val="ro-RO"/>
        </w:rPr>
        <w:t>,</w:t>
      </w:r>
      <w:r w:rsidRPr="00DE52C9">
        <w:rPr>
          <w:color w:val="000000"/>
          <w:sz w:val="28"/>
          <w:szCs w:val="28"/>
          <w:lang w:val="ro-RO"/>
        </w:rPr>
        <w:t xml:space="preserve"> </w:t>
      </w:r>
      <w:r>
        <w:rPr>
          <w:color w:val="000000"/>
          <w:sz w:val="28"/>
          <w:szCs w:val="28"/>
          <w:lang w:val="ro-RO"/>
        </w:rPr>
        <w:t>cuvîntul „periodic” se exclude;</w:t>
      </w:r>
    </w:p>
    <w:p w:rsidR="00E63155" w:rsidRPr="00DE52C9" w:rsidRDefault="00E63155" w:rsidP="00E63155">
      <w:pPr>
        <w:rPr>
          <w:color w:val="000000"/>
          <w:sz w:val="28"/>
          <w:szCs w:val="28"/>
          <w:lang w:val="ro-RO"/>
        </w:rPr>
      </w:pPr>
      <w:r w:rsidRPr="00DE52C9">
        <w:rPr>
          <w:color w:val="000000"/>
          <w:sz w:val="28"/>
          <w:szCs w:val="28"/>
          <w:lang w:val="ro-RO"/>
        </w:rPr>
        <w:t>se completează cu alineatul (5</w:t>
      </w:r>
      <w:r w:rsidRPr="00DE52C9">
        <w:rPr>
          <w:color w:val="000000"/>
          <w:sz w:val="28"/>
          <w:szCs w:val="28"/>
          <w:vertAlign w:val="superscript"/>
          <w:lang w:val="ro-RO"/>
        </w:rPr>
        <w:t>1</w:t>
      </w:r>
      <w:r w:rsidRPr="00DE52C9">
        <w:rPr>
          <w:color w:val="000000"/>
          <w:sz w:val="28"/>
          <w:szCs w:val="28"/>
          <w:lang w:val="ro-RO"/>
        </w:rPr>
        <w:t>)</w:t>
      </w:r>
      <w:r w:rsidRPr="00DE52C9">
        <w:rPr>
          <w:color w:val="000000"/>
          <w:sz w:val="28"/>
          <w:szCs w:val="28"/>
          <w:vertAlign w:val="superscript"/>
          <w:lang w:val="ro-RO"/>
        </w:rPr>
        <w:t xml:space="preserve"> </w:t>
      </w:r>
      <w:r w:rsidRPr="00DE52C9">
        <w:rPr>
          <w:color w:val="000000"/>
          <w:sz w:val="28"/>
          <w:szCs w:val="28"/>
          <w:lang w:val="ro-RO"/>
        </w:rPr>
        <w:t>cu următorul cuprins:</w:t>
      </w:r>
    </w:p>
    <w:p w:rsidR="00E63155" w:rsidRPr="00B647FB" w:rsidRDefault="00E63155" w:rsidP="00E63155">
      <w:pPr>
        <w:rPr>
          <w:color w:val="000000"/>
          <w:sz w:val="28"/>
          <w:szCs w:val="28"/>
          <w:lang w:val="ro-RO"/>
        </w:rPr>
      </w:pPr>
      <w:r>
        <w:rPr>
          <w:color w:val="000000"/>
          <w:sz w:val="28"/>
          <w:szCs w:val="28"/>
          <w:lang w:val="ro-RO"/>
        </w:rPr>
        <w:t>„</w:t>
      </w:r>
      <w:r w:rsidRPr="00DE52C9">
        <w:rPr>
          <w:color w:val="000000"/>
          <w:sz w:val="28"/>
          <w:szCs w:val="28"/>
          <w:lang w:val="ro-RO"/>
        </w:rPr>
        <w:t>(5</w:t>
      </w:r>
      <w:r w:rsidRPr="00DE52C9">
        <w:rPr>
          <w:color w:val="000000"/>
          <w:sz w:val="28"/>
          <w:szCs w:val="28"/>
          <w:vertAlign w:val="superscript"/>
          <w:lang w:val="ro-RO"/>
        </w:rPr>
        <w:t>1</w:t>
      </w:r>
      <w:r w:rsidRPr="00DE52C9">
        <w:rPr>
          <w:color w:val="000000"/>
          <w:sz w:val="28"/>
          <w:szCs w:val="28"/>
          <w:lang w:val="ro-RO"/>
        </w:rPr>
        <w:t xml:space="preserve">) Avocatul Poporului are dreptul să asiste şi să ia cuvînt la şedinţele Comitetului </w:t>
      </w:r>
      <w:r w:rsidR="00BC5175">
        <w:rPr>
          <w:color w:val="000000"/>
          <w:sz w:val="28"/>
          <w:szCs w:val="28"/>
          <w:lang w:val="ro-RO"/>
        </w:rPr>
        <w:t>n</w:t>
      </w:r>
      <w:r w:rsidRPr="00DE52C9">
        <w:rPr>
          <w:color w:val="000000"/>
          <w:sz w:val="28"/>
          <w:szCs w:val="28"/>
          <w:lang w:val="ro-RO"/>
        </w:rPr>
        <w:t>aţional.”</w:t>
      </w:r>
      <w:r>
        <w:rPr>
          <w:color w:val="000000"/>
          <w:sz w:val="28"/>
          <w:szCs w:val="28"/>
          <w:lang w:val="ro-RO"/>
        </w:rPr>
        <w:t>;</w:t>
      </w:r>
    </w:p>
    <w:p w:rsidR="00E63155" w:rsidRPr="00DE52C9" w:rsidRDefault="00E63155" w:rsidP="00E63155">
      <w:pPr>
        <w:rPr>
          <w:color w:val="000000"/>
          <w:sz w:val="28"/>
          <w:szCs w:val="28"/>
          <w:lang w:val="ro-RO"/>
        </w:rPr>
      </w:pPr>
      <w:r w:rsidRPr="00DE52C9">
        <w:rPr>
          <w:color w:val="000000"/>
          <w:sz w:val="28"/>
          <w:szCs w:val="28"/>
          <w:lang w:val="ro-RO"/>
        </w:rPr>
        <w:t xml:space="preserve">alineatul (6) va avea următorul cuprins: </w:t>
      </w:r>
    </w:p>
    <w:p w:rsidR="00E63155" w:rsidRPr="00DE52C9" w:rsidRDefault="00E63155" w:rsidP="00E63155">
      <w:pPr>
        <w:pStyle w:val="af3"/>
        <w:ind w:firstLine="720"/>
        <w:jc w:val="both"/>
        <w:rPr>
          <w:rFonts w:ascii="Times New Roman" w:hAnsi="Times New Roman"/>
          <w:color w:val="000000"/>
          <w:sz w:val="28"/>
          <w:szCs w:val="28"/>
          <w:lang w:val="ro-RO"/>
        </w:rPr>
      </w:pPr>
      <w:r>
        <w:rPr>
          <w:rFonts w:ascii="Times New Roman" w:hAnsi="Times New Roman"/>
          <w:color w:val="000000"/>
          <w:sz w:val="28"/>
          <w:szCs w:val="28"/>
          <w:lang w:val="ro-RO"/>
        </w:rPr>
        <w:t>„</w:t>
      </w:r>
      <w:r w:rsidRPr="00DE52C9">
        <w:rPr>
          <w:rFonts w:ascii="Times New Roman" w:hAnsi="Times New Roman"/>
          <w:color w:val="000000"/>
          <w:sz w:val="28"/>
          <w:szCs w:val="28"/>
          <w:lang w:val="ro-RO"/>
        </w:rPr>
        <w:t xml:space="preserve">(6) Reprezentanţii organizaţiilor necomerciale, precum şi </w:t>
      </w:r>
      <w:r w:rsidR="00BC5175">
        <w:rPr>
          <w:rFonts w:ascii="Times New Roman" w:hAnsi="Times New Roman"/>
          <w:color w:val="000000"/>
          <w:sz w:val="28"/>
          <w:szCs w:val="28"/>
          <w:lang w:val="ro-RO"/>
        </w:rPr>
        <w:t xml:space="preserve">ai </w:t>
      </w:r>
      <w:r>
        <w:rPr>
          <w:rFonts w:ascii="Times New Roman" w:hAnsi="Times New Roman"/>
          <w:color w:val="000000"/>
          <w:sz w:val="28"/>
          <w:szCs w:val="28"/>
          <w:lang w:val="ro-RO"/>
        </w:rPr>
        <w:t>organizaţiilor</w:t>
      </w:r>
      <w:r w:rsidRPr="00DE52C9">
        <w:rPr>
          <w:rFonts w:ascii="Times New Roman" w:hAnsi="Times New Roman"/>
          <w:color w:val="000000"/>
          <w:sz w:val="28"/>
          <w:szCs w:val="28"/>
          <w:lang w:val="ro-RO"/>
        </w:rPr>
        <w:t xml:space="preserve"> internaţionale</w:t>
      </w:r>
      <w:r w:rsidRPr="00DE52C9">
        <w:rPr>
          <w:rStyle w:val="apple-converted-space"/>
          <w:rFonts w:ascii="Times New Roman" w:hAnsi="Times New Roman"/>
          <w:color w:val="000000"/>
          <w:sz w:val="28"/>
          <w:szCs w:val="28"/>
          <w:lang w:val="ro-RO"/>
        </w:rPr>
        <w:t> </w:t>
      </w:r>
      <w:r w:rsidRPr="00DE52C9">
        <w:rPr>
          <w:rFonts w:ascii="Times New Roman" w:hAnsi="Times New Roman"/>
          <w:color w:val="000000"/>
          <w:sz w:val="28"/>
          <w:szCs w:val="28"/>
          <w:lang w:val="ro-RO"/>
        </w:rPr>
        <w:t>care au reprezentanţe</w:t>
      </w:r>
      <w:r w:rsidR="00D757D2">
        <w:rPr>
          <w:rFonts w:ascii="Times New Roman" w:hAnsi="Times New Roman"/>
          <w:color w:val="000000"/>
          <w:sz w:val="28"/>
          <w:szCs w:val="28"/>
          <w:lang w:val="ro-RO"/>
        </w:rPr>
        <w:t xml:space="preserve"> </w:t>
      </w:r>
      <w:r w:rsidRPr="00DE52C9">
        <w:rPr>
          <w:rFonts w:ascii="Times New Roman" w:hAnsi="Times New Roman"/>
          <w:color w:val="000000"/>
          <w:sz w:val="28"/>
          <w:szCs w:val="28"/>
          <w:lang w:val="ro-RO"/>
        </w:rPr>
        <w:t xml:space="preserve">în Republica </w:t>
      </w:r>
      <w:r w:rsidRPr="00DE52C9">
        <w:rPr>
          <w:rFonts w:ascii="Times New Roman" w:hAnsi="Times New Roman"/>
          <w:color w:val="000000"/>
          <w:sz w:val="28"/>
          <w:szCs w:val="28"/>
          <w:lang w:val="ro-RO"/>
        </w:rPr>
        <w:lastRenderedPageBreak/>
        <w:t>Moldova</w:t>
      </w:r>
      <w:r w:rsidR="00D757D2">
        <w:rPr>
          <w:rStyle w:val="apple-converted-space"/>
          <w:rFonts w:ascii="Times New Roman" w:hAnsi="Times New Roman"/>
          <w:color w:val="000000"/>
          <w:sz w:val="28"/>
          <w:szCs w:val="28"/>
          <w:lang w:val="ro-RO"/>
        </w:rPr>
        <w:t xml:space="preserve"> </w:t>
      </w:r>
      <w:r w:rsidRPr="00DE52C9">
        <w:rPr>
          <w:rFonts w:ascii="Times New Roman" w:hAnsi="Times New Roman"/>
          <w:color w:val="000000"/>
          <w:sz w:val="28"/>
          <w:szCs w:val="28"/>
          <w:lang w:val="ro-RO"/>
        </w:rPr>
        <w:t>şi care desfăşoară</w:t>
      </w:r>
      <w:r w:rsidR="00D757D2">
        <w:rPr>
          <w:rStyle w:val="apple-converted-space"/>
          <w:rFonts w:ascii="Times New Roman" w:hAnsi="Times New Roman"/>
          <w:color w:val="000000"/>
          <w:sz w:val="28"/>
          <w:szCs w:val="28"/>
          <w:lang w:val="ro-RO"/>
        </w:rPr>
        <w:t xml:space="preserve"> </w:t>
      </w:r>
      <w:r w:rsidRPr="00DE52C9">
        <w:rPr>
          <w:rFonts w:ascii="Times New Roman" w:hAnsi="Times New Roman"/>
          <w:color w:val="000000"/>
          <w:sz w:val="28"/>
          <w:szCs w:val="28"/>
          <w:lang w:val="ro-RO"/>
        </w:rPr>
        <w:t>activităţi de prevenire şi combatere a traficului de fiinţe umane</w:t>
      </w:r>
      <w:r w:rsidRPr="00DE52C9">
        <w:rPr>
          <w:rStyle w:val="apple-converted-space"/>
          <w:rFonts w:ascii="Times New Roman" w:hAnsi="Times New Roman"/>
          <w:color w:val="000000"/>
          <w:sz w:val="28"/>
          <w:szCs w:val="28"/>
          <w:lang w:val="ro-RO"/>
        </w:rPr>
        <w:t> </w:t>
      </w:r>
      <w:r w:rsidRPr="00DE52C9">
        <w:rPr>
          <w:rFonts w:ascii="Times New Roman" w:hAnsi="Times New Roman"/>
          <w:color w:val="000000"/>
          <w:sz w:val="28"/>
          <w:szCs w:val="28"/>
          <w:lang w:val="ro-RO"/>
        </w:rPr>
        <w:t>şi de acordare a asistenţei  victimelor trafic</w:t>
      </w:r>
      <w:r>
        <w:rPr>
          <w:rFonts w:ascii="Times New Roman" w:hAnsi="Times New Roman"/>
          <w:color w:val="000000"/>
          <w:sz w:val="28"/>
          <w:szCs w:val="28"/>
          <w:lang w:val="ro-RO"/>
        </w:rPr>
        <w:t>ului de ființe umane</w:t>
      </w:r>
      <w:r w:rsidRPr="00DE52C9">
        <w:rPr>
          <w:rFonts w:ascii="Times New Roman" w:hAnsi="Times New Roman"/>
          <w:color w:val="000000"/>
          <w:sz w:val="28"/>
          <w:szCs w:val="28"/>
          <w:lang w:val="ro-RO"/>
        </w:rPr>
        <w:t xml:space="preserve"> </w:t>
      </w:r>
      <w:r>
        <w:rPr>
          <w:rFonts w:ascii="Times New Roman" w:hAnsi="Times New Roman"/>
          <w:color w:val="000000"/>
          <w:sz w:val="28"/>
          <w:szCs w:val="28"/>
          <w:lang w:val="ro-RO"/>
        </w:rPr>
        <w:t xml:space="preserve">pot </w:t>
      </w:r>
      <w:r w:rsidRPr="00DE52C9">
        <w:rPr>
          <w:rFonts w:ascii="Times New Roman" w:hAnsi="Times New Roman"/>
          <w:color w:val="000000"/>
          <w:sz w:val="28"/>
          <w:szCs w:val="28"/>
          <w:lang w:val="ro-RO"/>
        </w:rPr>
        <w:t>particip</w:t>
      </w:r>
      <w:r>
        <w:rPr>
          <w:rFonts w:ascii="Times New Roman" w:hAnsi="Times New Roman"/>
          <w:color w:val="000000"/>
          <w:sz w:val="28"/>
          <w:szCs w:val="28"/>
          <w:lang w:val="ro-RO"/>
        </w:rPr>
        <w:t>a</w:t>
      </w:r>
      <w:r w:rsidRPr="00DE52C9">
        <w:rPr>
          <w:rFonts w:ascii="Times New Roman" w:hAnsi="Times New Roman"/>
          <w:color w:val="000000"/>
          <w:sz w:val="28"/>
          <w:szCs w:val="28"/>
          <w:lang w:val="ro-RO"/>
        </w:rPr>
        <w:t xml:space="preserve"> la</w:t>
      </w:r>
      <w:r w:rsidR="00D757D2">
        <w:rPr>
          <w:rStyle w:val="apple-converted-space"/>
          <w:rFonts w:ascii="Times New Roman" w:hAnsi="Times New Roman"/>
          <w:color w:val="000000"/>
          <w:sz w:val="28"/>
          <w:szCs w:val="28"/>
          <w:lang w:val="ro-RO"/>
        </w:rPr>
        <w:t xml:space="preserve"> </w:t>
      </w:r>
      <w:r w:rsidRPr="00DE52C9">
        <w:rPr>
          <w:rFonts w:ascii="Times New Roman" w:hAnsi="Times New Roman"/>
          <w:color w:val="000000"/>
          <w:sz w:val="28"/>
          <w:szCs w:val="28"/>
          <w:lang w:val="ro-RO"/>
        </w:rPr>
        <w:t>şedinţele</w:t>
      </w:r>
      <w:r w:rsidR="00D757D2">
        <w:rPr>
          <w:rFonts w:ascii="Times New Roman" w:hAnsi="Times New Roman"/>
          <w:color w:val="000000"/>
          <w:sz w:val="28"/>
          <w:szCs w:val="28"/>
          <w:lang w:val="ro-RO"/>
        </w:rPr>
        <w:t xml:space="preserve"> Comitetului </w:t>
      </w:r>
      <w:r w:rsidRPr="00DE52C9">
        <w:rPr>
          <w:rFonts w:ascii="Times New Roman" w:hAnsi="Times New Roman"/>
          <w:color w:val="000000"/>
          <w:sz w:val="28"/>
          <w:szCs w:val="28"/>
          <w:lang w:val="ro-RO"/>
        </w:rPr>
        <w:t>naţional cu drept de vot consultativ, fiind incluşi în componenţa acestuia şi a comisiilor teritoriale pentru combater</w:t>
      </w:r>
      <w:r w:rsidR="00BC5175">
        <w:rPr>
          <w:rFonts w:ascii="Times New Roman" w:hAnsi="Times New Roman"/>
          <w:color w:val="000000"/>
          <w:sz w:val="28"/>
          <w:szCs w:val="28"/>
          <w:lang w:val="ro-RO"/>
        </w:rPr>
        <w:t>ea traficului de fiinţe umane.”;</w:t>
      </w:r>
    </w:p>
    <w:p w:rsidR="00E63155" w:rsidRDefault="00E63155" w:rsidP="00E63155">
      <w:pPr>
        <w:rPr>
          <w:color w:val="000000"/>
          <w:sz w:val="28"/>
          <w:szCs w:val="28"/>
          <w:lang w:val="ro-RO"/>
        </w:rPr>
      </w:pPr>
      <w:r w:rsidRPr="00DE52C9">
        <w:rPr>
          <w:color w:val="000000"/>
          <w:sz w:val="28"/>
          <w:szCs w:val="28"/>
          <w:lang w:val="ro-RO"/>
        </w:rPr>
        <w:t xml:space="preserve">alineatul (8) se abrogă. </w:t>
      </w:r>
    </w:p>
    <w:p w:rsidR="00D757D2" w:rsidRPr="00DE52C9" w:rsidRDefault="00D757D2" w:rsidP="00E63155">
      <w:pPr>
        <w:rPr>
          <w:color w:val="000000"/>
          <w:sz w:val="28"/>
          <w:szCs w:val="28"/>
          <w:lang w:val="ro-RO"/>
        </w:rPr>
      </w:pPr>
    </w:p>
    <w:p w:rsidR="00E63155" w:rsidRPr="00DE52C9" w:rsidRDefault="00E63155" w:rsidP="00D757D2">
      <w:pPr>
        <w:rPr>
          <w:color w:val="000000"/>
          <w:sz w:val="28"/>
          <w:szCs w:val="28"/>
          <w:lang w:val="ro-RO"/>
        </w:rPr>
      </w:pPr>
      <w:r>
        <w:rPr>
          <w:color w:val="000000"/>
          <w:sz w:val="28"/>
          <w:szCs w:val="28"/>
          <w:lang w:val="ro-RO"/>
        </w:rPr>
        <w:t>8</w:t>
      </w:r>
      <w:r w:rsidRPr="006D4B6B">
        <w:rPr>
          <w:color w:val="000000"/>
          <w:sz w:val="28"/>
          <w:szCs w:val="28"/>
          <w:lang w:val="ro-RO"/>
        </w:rPr>
        <w:t>.</w:t>
      </w:r>
      <w:r w:rsidRPr="00DE52C9">
        <w:rPr>
          <w:color w:val="000000"/>
          <w:sz w:val="28"/>
          <w:szCs w:val="28"/>
          <w:lang w:val="ro-RO"/>
        </w:rPr>
        <w:t xml:space="preserve"> </w:t>
      </w:r>
      <w:r>
        <w:rPr>
          <w:color w:val="000000"/>
          <w:sz w:val="28"/>
          <w:szCs w:val="28"/>
          <w:lang w:val="ro-RO"/>
        </w:rPr>
        <w:t>A</w:t>
      </w:r>
      <w:r w:rsidRPr="00DE52C9">
        <w:rPr>
          <w:color w:val="000000"/>
          <w:sz w:val="28"/>
          <w:szCs w:val="28"/>
          <w:lang w:val="ro-RO"/>
        </w:rPr>
        <w:t>rticolul 9:</w:t>
      </w:r>
    </w:p>
    <w:p w:rsidR="00E63155" w:rsidRPr="00DE52C9" w:rsidRDefault="00E63155" w:rsidP="00D757D2">
      <w:pPr>
        <w:rPr>
          <w:color w:val="000000"/>
          <w:sz w:val="28"/>
          <w:szCs w:val="28"/>
          <w:lang w:val="ro-RO"/>
        </w:rPr>
      </w:pPr>
      <w:r>
        <w:rPr>
          <w:color w:val="000000"/>
          <w:sz w:val="28"/>
          <w:szCs w:val="28"/>
          <w:lang w:val="ro-RO"/>
        </w:rPr>
        <w:t xml:space="preserve">la </w:t>
      </w:r>
      <w:r w:rsidRPr="00DE52C9">
        <w:rPr>
          <w:color w:val="000000"/>
          <w:sz w:val="28"/>
          <w:szCs w:val="28"/>
          <w:lang w:val="ro-RO"/>
        </w:rPr>
        <w:t>alineatul (1)</w:t>
      </w:r>
      <w:r>
        <w:rPr>
          <w:color w:val="000000"/>
          <w:sz w:val="28"/>
          <w:szCs w:val="28"/>
          <w:lang w:val="ro-RO"/>
        </w:rPr>
        <w:t>,</w:t>
      </w:r>
      <w:r w:rsidRPr="00DE52C9">
        <w:rPr>
          <w:color w:val="000000"/>
          <w:sz w:val="28"/>
          <w:szCs w:val="28"/>
          <w:lang w:val="ro-RO"/>
        </w:rPr>
        <w:t xml:space="preserve"> ultima propoziţie</w:t>
      </w:r>
      <w:r>
        <w:rPr>
          <w:color w:val="000000"/>
          <w:sz w:val="28"/>
          <w:szCs w:val="28"/>
          <w:lang w:val="ro-RO"/>
        </w:rPr>
        <w:t xml:space="preserve"> se exclude;</w:t>
      </w:r>
    </w:p>
    <w:p w:rsidR="00E63155" w:rsidRPr="00DE52C9" w:rsidRDefault="00E63155" w:rsidP="00D757D2">
      <w:pPr>
        <w:rPr>
          <w:color w:val="000000"/>
          <w:sz w:val="28"/>
          <w:szCs w:val="28"/>
          <w:lang w:val="ro-RO"/>
        </w:rPr>
      </w:pPr>
      <w:r w:rsidRPr="00DE52C9">
        <w:rPr>
          <w:color w:val="000000"/>
          <w:sz w:val="28"/>
          <w:szCs w:val="28"/>
          <w:lang w:val="ro-RO"/>
        </w:rPr>
        <w:t xml:space="preserve">alineatul (2): </w:t>
      </w:r>
    </w:p>
    <w:p w:rsidR="00E63155" w:rsidRPr="00DE52C9" w:rsidRDefault="00E63155" w:rsidP="00D757D2">
      <w:pPr>
        <w:rPr>
          <w:color w:val="000000"/>
          <w:sz w:val="28"/>
          <w:szCs w:val="28"/>
          <w:lang w:val="ro-RO"/>
        </w:rPr>
      </w:pPr>
      <w:r w:rsidRPr="00DE52C9">
        <w:rPr>
          <w:color w:val="000000"/>
          <w:sz w:val="28"/>
          <w:szCs w:val="28"/>
          <w:lang w:val="ro-RO"/>
        </w:rPr>
        <w:t xml:space="preserve">litera b) se completează </w:t>
      </w:r>
      <w:r w:rsidR="00496D9E">
        <w:rPr>
          <w:color w:val="000000"/>
          <w:sz w:val="28"/>
          <w:szCs w:val="28"/>
          <w:lang w:val="ro-RO"/>
        </w:rPr>
        <w:t xml:space="preserve">în final </w:t>
      </w:r>
      <w:r w:rsidRPr="00DE52C9">
        <w:rPr>
          <w:color w:val="000000"/>
          <w:sz w:val="28"/>
          <w:szCs w:val="28"/>
          <w:lang w:val="ro-RO"/>
        </w:rPr>
        <w:t xml:space="preserve">cu </w:t>
      </w:r>
      <w:r w:rsidR="00496D9E">
        <w:rPr>
          <w:color w:val="000000"/>
          <w:sz w:val="28"/>
          <w:szCs w:val="28"/>
          <w:lang w:val="ro-RO"/>
        </w:rPr>
        <w:t>textul</w:t>
      </w:r>
      <w:r w:rsidRPr="00DE52C9">
        <w:rPr>
          <w:color w:val="000000"/>
          <w:sz w:val="28"/>
          <w:szCs w:val="28"/>
          <w:lang w:val="ro-RO"/>
        </w:rPr>
        <w:t xml:space="preserve"> „</w:t>
      </w:r>
      <w:r w:rsidR="00496D9E">
        <w:rPr>
          <w:color w:val="000000"/>
          <w:sz w:val="28"/>
          <w:szCs w:val="28"/>
          <w:lang w:val="ro-RO"/>
        </w:rPr>
        <w:t> , </w:t>
      </w:r>
      <w:r w:rsidRPr="00DE52C9">
        <w:rPr>
          <w:color w:val="000000"/>
          <w:sz w:val="28"/>
          <w:szCs w:val="28"/>
          <w:lang w:val="ro-RO"/>
        </w:rPr>
        <w:t>elaborează şi realizează planuri locale de prevenire şi combatere a traficului de fiinţe umane”;</w:t>
      </w:r>
    </w:p>
    <w:p w:rsidR="00E63155" w:rsidRPr="00DE52C9" w:rsidRDefault="00E63155" w:rsidP="00D757D2">
      <w:pPr>
        <w:rPr>
          <w:color w:val="000000"/>
          <w:sz w:val="28"/>
          <w:szCs w:val="28"/>
          <w:lang w:val="ro-RO"/>
        </w:rPr>
      </w:pPr>
      <w:r w:rsidRPr="00DE52C9">
        <w:rPr>
          <w:color w:val="000000"/>
          <w:sz w:val="28"/>
          <w:szCs w:val="28"/>
          <w:lang w:val="ro-RO"/>
        </w:rPr>
        <w:t>se completează cu litera f) cu următorul cuprins:</w:t>
      </w:r>
    </w:p>
    <w:p w:rsidR="00E63155" w:rsidRPr="00DE52C9" w:rsidRDefault="00E63155" w:rsidP="00D757D2">
      <w:pPr>
        <w:rPr>
          <w:color w:val="000000"/>
          <w:sz w:val="28"/>
          <w:szCs w:val="28"/>
          <w:lang w:val="ro-RO"/>
        </w:rPr>
      </w:pPr>
      <w:r w:rsidRPr="00DE52C9">
        <w:rPr>
          <w:color w:val="000000"/>
          <w:sz w:val="28"/>
          <w:szCs w:val="28"/>
          <w:lang w:val="ro-RO"/>
        </w:rPr>
        <w:t xml:space="preserve">„f) acordă </w:t>
      </w:r>
      <w:r w:rsidRPr="00DE52C9">
        <w:rPr>
          <w:rStyle w:val="FontStyle72"/>
          <w:color w:val="000000"/>
          <w:sz w:val="28"/>
          <w:szCs w:val="28"/>
          <w:lang w:val="ro-RO" w:eastAsia="ro-RO"/>
        </w:rPr>
        <w:t>asistenţă</w:t>
      </w:r>
      <w:r w:rsidRPr="00DE52C9">
        <w:rPr>
          <w:color w:val="000000"/>
          <w:sz w:val="28"/>
          <w:szCs w:val="28"/>
          <w:lang w:val="ro-RO"/>
        </w:rPr>
        <w:t xml:space="preserve"> şi asigură funcţionalitatea echipelor multidisciplinare teritoriale din cadrul Sistemului naţional de referire.</w:t>
      </w:r>
      <w:r>
        <w:rPr>
          <w:color w:val="000000"/>
          <w:sz w:val="28"/>
          <w:szCs w:val="28"/>
          <w:lang w:val="ro-RO"/>
        </w:rPr>
        <w:t>”;</w:t>
      </w:r>
    </w:p>
    <w:p w:rsidR="00E63155" w:rsidRPr="00DE52C9" w:rsidRDefault="00E63155" w:rsidP="00D757D2">
      <w:pPr>
        <w:rPr>
          <w:color w:val="000000"/>
          <w:sz w:val="28"/>
          <w:szCs w:val="28"/>
          <w:lang w:val="ro-RO"/>
        </w:rPr>
      </w:pPr>
      <w:r>
        <w:rPr>
          <w:color w:val="000000"/>
          <w:sz w:val="28"/>
          <w:szCs w:val="28"/>
          <w:lang w:val="ro-RO"/>
        </w:rPr>
        <w:t xml:space="preserve">la </w:t>
      </w:r>
      <w:r w:rsidRPr="00DE52C9">
        <w:rPr>
          <w:color w:val="000000"/>
          <w:sz w:val="28"/>
          <w:szCs w:val="28"/>
          <w:lang w:val="ro-RO"/>
        </w:rPr>
        <w:t>alineatul (3)</w:t>
      </w:r>
      <w:r>
        <w:rPr>
          <w:color w:val="000000"/>
          <w:sz w:val="28"/>
          <w:szCs w:val="28"/>
          <w:lang w:val="ro-RO"/>
        </w:rPr>
        <w:t>,</w:t>
      </w:r>
      <w:r w:rsidRPr="00DE52C9">
        <w:rPr>
          <w:color w:val="000000"/>
          <w:sz w:val="28"/>
          <w:szCs w:val="28"/>
          <w:lang w:val="ro-RO"/>
        </w:rPr>
        <w:t xml:space="preserve"> cuvintele „de combatere a” se substituie cu cuvintele „pentru combaterea</w:t>
      </w:r>
      <w:r>
        <w:rPr>
          <w:color w:val="000000"/>
          <w:sz w:val="28"/>
          <w:szCs w:val="28"/>
          <w:lang w:val="ro-RO"/>
        </w:rPr>
        <w:t>”;</w:t>
      </w:r>
    </w:p>
    <w:p w:rsidR="00E63155" w:rsidRDefault="00E63155" w:rsidP="00D757D2">
      <w:pPr>
        <w:rPr>
          <w:color w:val="000000"/>
          <w:sz w:val="28"/>
          <w:szCs w:val="28"/>
          <w:lang w:val="ro-RO"/>
        </w:rPr>
      </w:pPr>
      <w:r>
        <w:rPr>
          <w:color w:val="000000"/>
          <w:sz w:val="28"/>
          <w:szCs w:val="28"/>
          <w:lang w:val="ro-RO"/>
        </w:rPr>
        <w:t xml:space="preserve">la </w:t>
      </w:r>
      <w:r w:rsidRPr="00DE52C9">
        <w:rPr>
          <w:color w:val="000000"/>
          <w:sz w:val="28"/>
          <w:szCs w:val="28"/>
          <w:lang w:val="ro-RO"/>
        </w:rPr>
        <w:t>alineatul (4)</w:t>
      </w:r>
      <w:r>
        <w:rPr>
          <w:color w:val="000000"/>
          <w:sz w:val="28"/>
          <w:szCs w:val="28"/>
          <w:lang w:val="ro-RO"/>
        </w:rPr>
        <w:t>,</w:t>
      </w:r>
      <w:r w:rsidRPr="00DE52C9">
        <w:rPr>
          <w:color w:val="000000"/>
          <w:sz w:val="28"/>
          <w:szCs w:val="28"/>
          <w:lang w:val="ro-RO"/>
        </w:rPr>
        <w:t xml:space="preserve"> cuvintele „autorităţii reprezen</w:t>
      </w:r>
      <w:r>
        <w:rPr>
          <w:color w:val="000000"/>
          <w:sz w:val="28"/>
          <w:szCs w:val="28"/>
          <w:lang w:val="ro-RO"/>
        </w:rPr>
        <w:t>tative respective şi” se exclud</w:t>
      </w:r>
      <w:r w:rsidRPr="00DE52C9">
        <w:rPr>
          <w:color w:val="000000"/>
          <w:sz w:val="28"/>
          <w:szCs w:val="28"/>
          <w:lang w:val="ro-RO"/>
        </w:rPr>
        <w:t>.</w:t>
      </w:r>
    </w:p>
    <w:p w:rsidR="00D757D2" w:rsidRPr="00DE52C9" w:rsidRDefault="00D757D2" w:rsidP="00D757D2">
      <w:pPr>
        <w:rPr>
          <w:color w:val="000000"/>
          <w:sz w:val="28"/>
          <w:szCs w:val="28"/>
          <w:lang w:val="ro-RO"/>
        </w:rPr>
      </w:pPr>
    </w:p>
    <w:p w:rsidR="00E63155" w:rsidRPr="00DE52C9" w:rsidRDefault="00E63155" w:rsidP="00D757D2">
      <w:pPr>
        <w:rPr>
          <w:color w:val="000000"/>
          <w:sz w:val="28"/>
          <w:szCs w:val="28"/>
          <w:lang w:val="ro-RO"/>
        </w:rPr>
      </w:pPr>
      <w:r>
        <w:rPr>
          <w:color w:val="000000"/>
          <w:sz w:val="28"/>
          <w:szCs w:val="28"/>
          <w:lang w:val="ro-RO"/>
        </w:rPr>
        <w:t>9</w:t>
      </w:r>
      <w:r w:rsidRPr="006577CC">
        <w:rPr>
          <w:color w:val="000000"/>
          <w:sz w:val="28"/>
          <w:szCs w:val="28"/>
          <w:lang w:val="ro-RO"/>
        </w:rPr>
        <w:t>.</w:t>
      </w:r>
      <w:r w:rsidRPr="00DE52C9">
        <w:rPr>
          <w:color w:val="000000"/>
          <w:sz w:val="28"/>
          <w:szCs w:val="28"/>
          <w:lang w:val="ro-RO"/>
        </w:rPr>
        <w:t xml:space="preserve"> </w:t>
      </w:r>
      <w:r>
        <w:rPr>
          <w:color w:val="000000"/>
          <w:sz w:val="28"/>
          <w:szCs w:val="28"/>
          <w:lang w:val="ro-RO"/>
        </w:rPr>
        <w:t>A</w:t>
      </w:r>
      <w:r w:rsidRPr="00DE52C9">
        <w:rPr>
          <w:color w:val="000000"/>
          <w:sz w:val="28"/>
          <w:szCs w:val="28"/>
          <w:lang w:val="ro-RO"/>
        </w:rPr>
        <w:t>rticolul 10:</w:t>
      </w:r>
    </w:p>
    <w:p w:rsidR="00E63155" w:rsidRPr="00DE52C9" w:rsidRDefault="00E63155" w:rsidP="00D757D2">
      <w:pPr>
        <w:rPr>
          <w:color w:val="000000"/>
          <w:sz w:val="28"/>
          <w:szCs w:val="28"/>
          <w:lang w:val="ro-RO"/>
        </w:rPr>
      </w:pPr>
      <w:r>
        <w:rPr>
          <w:color w:val="000000"/>
          <w:sz w:val="28"/>
          <w:szCs w:val="28"/>
          <w:lang w:val="ro-RO"/>
        </w:rPr>
        <w:t>la alineatul (1), punctele</w:t>
      </w:r>
      <w:r w:rsidRPr="00DE52C9">
        <w:rPr>
          <w:color w:val="000000"/>
          <w:sz w:val="28"/>
          <w:szCs w:val="28"/>
          <w:lang w:val="ro-RO"/>
        </w:rPr>
        <w:t xml:space="preserve"> 3) şi 4) vor avea următorul cuprins:</w:t>
      </w:r>
    </w:p>
    <w:p w:rsidR="00E63155" w:rsidRPr="00DE52C9" w:rsidRDefault="00E63155" w:rsidP="00D757D2">
      <w:pPr>
        <w:rPr>
          <w:color w:val="000000"/>
          <w:sz w:val="28"/>
          <w:szCs w:val="28"/>
          <w:lang w:val="ro-RO"/>
        </w:rPr>
      </w:pPr>
      <w:r w:rsidRPr="00DE52C9">
        <w:rPr>
          <w:color w:val="000000"/>
          <w:sz w:val="28"/>
          <w:szCs w:val="28"/>
          <w:lang w:val="ro-RO"/>
        </w:rPr>
        <w:t xml:space="preserve">„3) </w:t>
      </w:r>
      <w:r>
        <w:rPr>
          <w:color w:val="000000"/>
          <w:sz w:val="28"/>
          <w:szCs w:val="28"/>
          <w:lang w:val="ro-RO"/>
        </w:rPr>
        <w:t>Agenția Servicii Publice</w:t>
      </w:r>
      <w:r w:rsidR="0045509B">
        <w:rPr>
          <w:color w:val="000000"/>
          <w:sz w:val="28"/>
          <w:szCs w:val="28"/>
          <w:lang w:val="ro-RO"/>
        </w:rPr>
        <w:t xml:space="preserve"> acordă suport</w:t>
      </w:r>
      <w:r w:rsidRPr="00DE52C9">
        <w:rPr>
          <w:color w:val="000000"/>
          <w:sz w:val="28"/>
          <w:szCs w:val="28"/>
          <w:lang w:val="ro-RO"/>
        </w:rPr>
        <w:t xml:space="preserve"> şi asistenţă în </w:t>
      </w:r>
      <w:r>
        <w:rPr>
          <w:color w:val="000000"/>
          <w:sz w:val="28"/>
          <w:szCs w:val="28"/>
          <w:lang w:val="ro-RO"/>
        </w:rPr>
        <w:t>întocmirea</w:t>
      </w:r>
      <w:r w:rsidRPr="00DE52C9">
        <w:rPr>
          <w:color w:val="000000"/>
          <w:sz w:val="28"/>
          <w:szCs w:val="28"/>
          <w:lang w:val="ro-RO"/>
        </w:rPr>
        <w:t xml:space="preserve"> </w:t>
      </w:r>
      <w:r>
        <w:rPr>
          <w:color w:val="000000"/>
          <w:sz w:val="28"/>
          <w:szCs w:val="28"/>
          <w:lang w:val="ro-RO"/>
        </w:rPr>
        <w:t xml:space="preserve">și eliberarea </w:t>
      </w:r>
      <w:r w:rsidRPr="00DE52C9">
        <w:rPr>
          <w:color w:val="000000"/>
          <w:sz w:val="28"/>
          <w:szCs w:val="28"/>
          <w:lang w:val="ro-RO"/>
        </w:rPr>
        <w:t xml:space="preserve">actelor de identitate pentru victimele traficului de fiinţe umane, în conformitate cu legislaţia în vigoare. În cazul  </w:t>
      </w:r>
      <w:r w:rsidRPr="00DE52C9">
        <w:rPr>
          <w:color w:val="000000"/>
          <w:sz w:val="28"/>
          <w:szCs w:val="28"/>
          <w:lang w:val="ro-RO"/>
        </w:rPr>
        <w:lastRenderedPageBreak/>
        <w:t xml:space="preserve">în care victima se află în afara ţării, asistenţa în </w:t>
      </w:r>
      <w:r>
        <w:rPr>
          <w:color w:val="000000"/>
          <w:sz w:val="28"/>
          <w:szCs w:val="28"/>
          <w:lang w:val="ro-RO"/>
        </w:rPr>
        <w:t>întocmirea</w:t>
      </w:r>
      <w:r w:rsidRPr="00DE52C9">
        <w:rPr>
          <w:color w:val="000000"/>
          <w:sz w:val="28"/>
          <w:szCs w:val="28"/>
          <w:lang w:val="ro-RO"/>
        </w:rPr>
        <w:t xml:space="preserve"> </w:t>
      </w:r>
      <w:r>
        <w:rPr>
          <w:color w:val="000000"/>
          <w:sz w:val="28"/>
          <w:szCs w:val="28"/>
          <w:lang w:val="ro-RO"/>
        </w:rPr>
        <w:t xml:space="preserve">și eliberarea </w:t>
      </w:r>
      <w:r w:rsidRPr="00DE52C9">
        <w:rPr>
          <w:color w:val="000000"/>
          <w:sz w:val="28"/>
          <w:szCs w:val="28"/>
          <w:lang w:val="ro-RO"/>
        </w:rPr>
        <w:t>actelor de identitate este acordată prin intermediul Ministerului Afacerilor Externe ş</w:t>
      </w:r>
      <w:r w:rsidR="0045509B">
        <w:rPr>
          <w:color w:val="000000"/>
          <w:sz w:val="28"/>
          <w:szCs w:val="28"/>
          <w:lang w:val="ro-RO"/>
        </w:rPr>
        <w:t>i Integrării Europene;</w:t>
      </w:r>
      <w:r w:rsidRPr="00DE52C9">
        <w:rPr>
          <w:color w:val="000000"/>
          <w:sz w:val="28"/>
          <w:szCs w:val="28"/>
          <w:lang w:val="ro-RO"/>
        </w:rPr>
        <w:t xml:space="preserve"> </w:t>
      </w:r>
    </w:p>
    <w:p w:rsidR="00E63155" w:rsidRPr="00DE52C9" w:rsidRDefault="00E63155" w:rsidP="00D757D2">
      <w:pPr>
        <w:rPr>
          <w:color w:val="000000"/>
          <w:sz w:val="28"/>
          <w:szCs w:val="28"/>
          <w:lang w:val="ro-RO"/>
        </w:rPr>
      </w:pPr>
      <w:r w:rsidRPr="00DE52C9">
        <w:rPr>
          <w:color w:val="000000"/>
          <w:sz w:val="28"/>
          <w:szCs w:val="28"/>
          <w:lang w:val="ro-RO"/>
        </w:rPr>
        <w:t xml:space="preserve">4) Ministerul </w:t>
      </w:r>
      <w:r>
        <w:rPr>
          <w:color w:val="000000"/>
          <w:sz w:val="28"/>
          <w:szCs w:val="28"/>
          <w:lang w:val="ro-RO"/>
        </w:rPr>
        <w:t xml:space="preserve">Sănătății, </w:t>
      </w:r>
      <w:r w:rsidRPr="00DE52C9">
        <w:rPr>
          <w:color w:val="000000"/>
          <w:sz w:val="28"/>
          <w:szCs w:val="28"/>
          <w:lang w:val="ro-RO"/>
        </w:rPr>
        <w:t>Muncii</w:t>
      </w:r>
      <w:r>
        <w:rPr>
          <w:color w:val="000000"/>
          <w:sz w:val="28"/>
          <w:szCs w:val="28"/>
          <w:lang w:val="ro-RO"/>
        </w:rPr>
        <w:t xml:space="preserve"> și </w:t>
      </w:r>
      <w:r w:rsidRPr="00DE52C9">
        <w:rPr>
          <w:color w:val="000000"/>
          <w:sz w:val="28"/>
          <w:szCs w:val="28"/>
          <w:lang w:val="ro-RO"/>
        </w:rPr>
        <w:t>Protecţiei Sociale</w:t>
      </w:r>
      <w:r w:rsidR="004F6334">
        <w:rPr>
          <w:color w:val="000000"/>
          <w:sz w:val="28"/>
          <w:szCs w:val="28"/>
          <w:lang w:val="ro-RO"/>
        </w:rPr>
        <w:t>,</w:t>
      </w:r>
      <w:r>
        <w:rPr>
          <w:color w:val="000000"/>
          <w:sz w:val="28"/>
          <w:szCs w:val="28"/>
          <w:lang w:val="ro-RO"/>
        </w:rPr>
        <w:t xml:space="preserve"> </w:t>
      </w:r>
      <w:r w:rsidRPr="00DE52C9">
        <w:rPr>
          <w:color w:val="000000"/>
          <w:sz w:val="28"/>
          <w:szCs w:val="28"/>
          <w:lang w:val="ro-RO"/>
        </w:rPr>
        <w:t>prin intermediul subdiviziunilor competente şi instituţiilor subordonate:</w:t>
      </w:r>
    </w:p>
    <w:p w:rsidR="00E63155" w:rsidRPr="00DE52C9" w:rsidRDefault="00E63155" w:rsidP="00D757D2">
      <w:pPr>
        <w:rPr>
          <w:color w:val="000000"/>
          <w:sz w:val="28"/>
          <w:szCs w:val="28"/>
          <w:lang w:val="ro-RO"/>
        </w:rPr>
      </w:pPr>
      <w:r w:rsidRPr="00DE52C9">
        <w:rPr>
          <w:color w:val="000000"/>
          <w:sz w:val="28"/>
          <w:szCs w:val="28"/>
          <w:lang w:val="ro-RO"/>
        </w:rPr>
        <w:t xml:space="preserve">а) organizează procesul de repatriere a copiilor şi adulţilor victime ale traficului de fiinţe umane, traficului ilegal de migranţi, în colaborare cu alte autorităţi publice abilitate în acest domeniu, precum şi </w:t>
      </w:r>
      <w:r w:rsidR="0045509B">
        <w:rPr>
          <w:color w:val="000000"/>
          <w:sz w:val="28"/>
          <w:szCs w:val="28"/>
          <w:lang w:val="ro-RO"/>
        </w:rPr>
        <w:t xml:space="preserve">cu </w:t>
      </w:r>
      <w:r w:rsidRPr="00DE52C9">
        <w:rPr>
          <w:color w:val="000000"/>
          <w:sz w:val="28"/>
          <w:szCs w:val="28"/>
          <w:lang w:val="ro-RO"/>
        </w:rPr>
        <w:t xml:space="preserve">organizaţiile necomerciale şi </w:t>
      </w:r>
      <w:r>
        <w:rPr>
          <w:color w:val="000000"/>
          <w:sz w:val="28"/>
          <w:szCs w:val="28"/>
          <w:lang w:val="ro-RO"/>
        </w:rPr>
        <w:t>organizaţiile</w:t>
      </w:r>
      <w:r w:rsidRPr="00DE52C9">
        <w:rPr>
          <w:color w:val="000000"/>
          <w:sz w:val="28"/>
          <w:szCs w:val="28"/>
          <w:lang w:val="ro-RO"/>
        </w:rPr>
        <w:t xml:space="preserve"> internaţionale;</w:t>
      </w:r>
    </w:p>
    <w:p w:rsidR="00E63155" w:rsidRPr="00DE52C9" w:rsidRDefault="00E63155" w:rsidP="00D757D2">
      <w:pPr>
        <w:rPr>
          <w:color w:val="000000"/>
          <w:sz w:val="28"/>
          <w:szCs w:val="28"/>
          <w:lang w:val="ro-RO"/>
        </w:rPr>
      </w:pPr>
      <w:r w:rsidRPr="00DE52C9">
        <w:rPr>
          <w:color w:val="000000"/>
          <w:sz w:val="28"/>
          <w:szCs w:val="28"/>
          <w:lang w:val="ro-RO"/>
        </w:rPr>
        <w:t>b) coordonează şi monitorizează activitatea Sistemului naţional de referire;</w:t>
      </w:r>
    </w:p>
    <w:p w:rsidR="00E63155" w:rsidRPr="00DE52C9" w:rsidRDefault="00E63155" w:rsidP="00D757D2">
      <w:pPr>
        <w:rPr>
          <w:color w:val="000000"/>
          <w:sz w:val="28"/>
          <w:szCs w:val="28"/>
          <w:lang w:val="ro-RO"/>
        </w:rPr>
      </w:pPr>
      <w:r w:rsidRPr="00DE52C9">
        <w:rPr>
          <w:color w:val="000000"/>
          <w:sz w:val="28"/>
          <w:szCs w:val="28"/>
          <w:lang w:val="ro-RO"/>
        </w:rPr>
        <w:t xml:space="preserve">с) monitorizează activitatea centrelor de asistenţă şi protecţie a victimelor </w:t>
      </w:r>
      <w:r w:rsidRPr="00DE52C9">
        <w:rPr>
          <w:rStyle w:val="FontStyle78"/>
          <w:b w:val="0"/>
          <w:i w:val="0"/>
          <w:sz w:val="28"/>
          <w:szCs w:val="28"/>
          <w:lang w:val="ro-RO" w:eastAsia="ro-RO"/>
        </w:rPr>
        <w:t>şi potenţialelor victime ale</w:t>
      </w:r>
      <w:r w:rsidRPr="00DE52C9">
        <w:rPr>
          <w:rStyle w:val="FontStyle78"/>
          <w:sz w:val="28"/>
          <w:szCs w:val="28"/>
          <w:lang w:val="ro-RO" w:eastAsia="ro-RO"/>
        </w:rPr>
        <w:t xml:space="preserve"> </w:t>
      </w:r>
      <w:r w:rsidRPr="00DE52C9">
        <w:rPr>
          <w:color w:val="000000"/>
          <w:sz w:val="28"/>
          <w:szCs w:val="28"/>
          <w:lang w:val="ro-RO"/>
        </w:rPr>
        <w:t>traficului de fiinţe umane;</w:t>
      </w:r>
    </w:p>
    <w:p w:rsidR="00E63155" w:rsidRPr="00DE52C9" w:rsidRDefault="00E63155" w:rsidP="00D757D2">
      <w:pPr>
        <w:rPr>
          <w:color w:val="000000"/>
          <w:sz w:val="28"/>
          <w:szCs w:val="28"/>
          <w:lang w:val="ro-RO"/>
        </w:rPr>
      </w:pPr>
      <w:r w:rsidRPr="00DE52C9">
        <w:rPr>
          <w:color w:val="000000"/>
          <w:sz w:val="28"/>
          <w:szCs w:val="28"/>
          <w:lang w:val="ro-RO"/>
        </w:rPr>
        <w:t>d) prin intermediul Inspectoratului de Stat al Muncii, contribuie la identificarea cazurilor de trafic de fiinţe umane în scop de exploatare prin muncă;</w:t>
      </w:r>
    </w:p>
    <w:p w:rsidR="00E63155" w:rsidRPr="00DE52C9" w:rsidRDefault="00E63155" w:rsidP="00D757D2">
      <w:pPr>
        <w:rPr>
          <w:color w:val="000000"/>
          <w:sz w:val="28"/>
          <w:szCs w:val="28"/>
          <w:lang w:val="ro-RO"/>
        </w:rPr>
      </w:pPr>
      <w:r w:rsidRPr="00DE52C9">
        <w:rPr>
          <w:color w:val="000000"/>
          <w:sz w:val="28"/>
          <w:szCs w:val="28"/>
          <w:lang w:val="ro-RO"/>
        </w:rPr>
        <w:t>e)  în colaborare cu Agenţia Naţională pentru Ocuparea Forţei de Muncă, desfăşoară activităţi de informare despre situaţia de pe piaţa forţei de muncă, pregătirea profesională, stimularea ocupării forţei de muncă, prin prestarea serviciilor de mediere a muncii, informarea şi consilierea profesională, orientarea şi formarea profesională, precum consultarea şi asistenţa în iniţierea unei activităţi de întreprinzător;</w:t>
      </w:r>
    </w:p>
    <w:p w:rsidR="00E63155" w:rsidRDefault="00E63155" w:rsidP="00D757D2">
      <w:pPr>
        <w:rPr>
          <w:color w:val="000000"/>
          <w:sz w:val="28"/>
          <w:szCs w:val="28"/>
          <w:lang w:val="ro-RO"/>
        </w:rPr>
      </w:pPr>
      <w:r w:rsidRPr="00DE52C9">
        <w:rPr>
          <w:color w:val="000000"/>
          <w:sz w:val="28"/>
          <w:szCs w:val="28"/>
          <w:lang w:val="ro-RO"/>
        </w:rPr>
        <w:t xml:space="preserve">f) dezvoltă cooperarea internaţională, negociază şi încheie acorduri şi </w:t>
      </w:r>
      <w:r>
        <w:rPr>
          <w:color w:val="000000"/>
          <w:sz w:val="28"/>
          <w:szCs w:val="28"/>
          <w:lang w:val="ro-RO"/>
        </w:rPr>
        <w:t xml:space="preserve">semnează </w:t>
      </w:r>
      <w:r w:rsidRPr="00DE52C9">
        <w:rPr>
          <w:color w:val="000000"/>
          <w:sz w:val="28"/>
          <w:szCs w:val="28"/>
          <w:lang w:val="ro-RO"/>
        </w:rPr>
        <w:t>protocoale de cooperare internaţională în domeniul acordării asistenţei victimelor traficului de fiinţe umane, în limit</w:t>
      </w:r>
      <w:r w:rsidR="0045509B">
        <w:rPr>
          <w:color w:val="000000"/>
          <w:sz w:val="28"/>
          <w:szCs w:val="28"/>
          <w:lang w:val="ro-RO"/>
        </w:rPr>
        <w:t>ele</w:t>
      </w:r>
      <w:r w:rsidRPr="00DE52C9">
        <w:rPr>
          <w:color w:val="000000"/>
          <w:sz w:val="28"/>
          <w:szCs w:val="28"/>
          <w:lang w:val="ro-RO"/>
        </w:rPr>
        <w:t xml:space="preserve"> competenţelor sale instituţionale şi în </w:t>
      </w:r>
      <w:r>
        <w:rPr>
          <w:color w:val="000000"/>
          <w:sz w:val="28"/>
          <w:szCs w:val="28"/>
          <w:lang w:val="ro-RO"/>
        </w:rPr>
        <w:t>conformitate cu</w:t>
      </w:r>
      <w:r w:rsidRPr="00DE52C9">
        <w:rPr>
          <w:color w:val="000000"/>
          <w:sz w:val="28"/>
          <w:szCs w:val="28"/>
          <w:lang w:val="ro-RO"/>
        </w:rPr>
        <w:t xml:space="preserve"> legislaţi</w:t>
      </w:r>
      <w:r>
        <w:rPr>
          <w:color w:val="000000"/>
          <w:sz w:val="28"/>
          <w:szCs w:val="28"/>
          <w:lang w:val="ro-RO"/>
        </w:rPr>
        <w:t>a</w:t>
      </w:r>
      <w:r w:rsidRPr="00DE52C9">
        <w:rPr>
          <w:color w:val="000000"/>
          <w:sz w:val="28"/>
          <w:szCs w:val="28"/>
          <w:lang w:val="ro-RO"/>
        </w:rPr>
        <w:t xml:space="preserve"> în vigoare</w:t>
      </w:r>
      <w:r w:rsidR="00D757D2">
        <w:rPr>
          <w:color w:val="000000"/>
          <w:sz w:val="28"/>
          <w:szCs w:val="28"/>
          <w:lang w:val="ro-RO"/>
        </w:rPr>
        <w:t>;</w:t>
      </w:r>
    </w:p>
    <w:p w:rsidR="00E63155" w:rsidRDefault="00E63155" w:rsidP="00D757D2">
      <w:pPr>
        <w:rPr>
          <w:color w:val="000000"/>
          <w:sz w:val="28"/>
          <w:szCs w:val="28"/>
          <w:lang w:val="ro-RO"/>
        </w:rPr>
      </w:pPr>
      <w:r>
        <w:rPr>
          <w:color w:val="000000"/>
          <w:sz w:val="28"/>
          <w:szCs w:val="28"/>
          <w:lang w:val="ro-RO"/>
        </w:rPr>
        <w:lastRenderedPageBreak/>
        <w:t xml:space="preserve">g) </w:t>
      </w:r>
      <w:r w:rsidRPr="0016768C">
        <w:rPr>
          <w:color w:val="000000"/>
          <w:sz w:val="28"/>
          <w:szCs w:val="28"/>
          <w:lang w:val="ro-RO"/>
        </w:rPr>
        <w:t xml:space="preserve">elaborează programe de acordare a asistenţei medicale, inclusiv psihiatrice, stabileşte instituţiile medicale care vor acorda </w:t>
      </w:r>
      <w:r>
        <w:rPr>
          <w:color w:val="000000"/>
          <w:sz w:val="28"/>
          <w:szCs w:val="28"/>
          <w:lang w:val="ro-RO"/>
        </w:rPr>
        <w:t>astfel de</w:t>
      </w:r>
      <w:r w:rsidRPr="0016768C">
        <w:rPr>
          <w:color w:val="000000"/>
          <w:sz w:val="28"/>
          <w:szCs w:val="28"/>
          <w:lang w:val="ro-RO"/>
        </w:rPr>
        <w:t xml:space="preserve"> asistenţă victimelor traficului de fiinţe umane</w:t>
      </w:r>
      <w:r w:rsidR="00D757D2">
        <w:rPr>
          <w:color w:val="000000"/>
          <w:sz w:val="28"/>
          <w:szCs w:val="28"/>
          <w:lang w:val="ro-RO"/>
        </w:rPr>
        <w:t>.</w:t>
      </w:r>
      <w:r w:rsidRPr="00DE52C9">
        <w:rPr>
          <w:color w:val="000000"/>
          <w:sz w:val="28"/>
          <w:szCs w:val="28"/>
          <w:lang w:val="ro-RO"/>
        </w:rPr>
        <w:t>”</w:t>
      </w:r>
      <w:r w:rsidR="00D757D2">
        <w:rPr>
          <w:color w:val="000000"/>
          <w:sz w:val="28"/>
          <w:szCs w:val="28"/>
          <w:lang w:val="ro-RO"/>
        </w:rPr>
        <w:t>;</w:t>
      </w:r>
    </w:p>
    <w:p w:rsidR="00E63155" w:rsidRDefault="00E63155" w:rsidP="00D757D2">
      <w:pPr>
        <w:rPr>
          <w:color w:val="000000"/>
          <w:sz w:val="28"/>
          <w:szCs w:val="28"/>
          <w:lang w:val="ro-RO"/>
        </w:rPr>
      </w:pPr>
      <w:r>
        <w:rPr>
          <w:color w:val="000000"/>
          <w:sz w:val="28"/>
          <w:szCs w:val="28"/>
          <w:lang w:val="ro-RO"/>
        </w:rPr>
        <w:t>punctul 4</w:t>
      </w:r>
      <w:r w:rsidRPr="00872AA8">
        <w:rPr>
          <w:color w:val="000000"/>
          <w:sz w:val="28"/>
          <w:szCs w:val="28"/>
          <w:vertAlign w:val="superscript"/>
          <w:lang w:val="ro-RO"/>
        </w:rPr>
        <w:t>1</w:t>
      </w:r>
      <w:r>
        <w:rPr>
          <w:color w:val="000000"/>
          <w:sz w:val="28"/>
          <w:szCs w:val="28"/>
          <w:lang w:val="ro-RO"/>
        </w:rPr>
        <w:t>) se abrogă;</w:t>
      </w:r>
    </w:p>
    <w:p w:rsidR="00E63155" w:rsidRPr="00DE52C9" w:rsidRDefault="00E63155" w:rsidP="00D757D2">
      <w:pPr>
        <w:rPr>
          <w:color w:val="000000"/>
          <w:sz w:val="28"/>
          <w:szCs w:val="28"/>
          <w:lang w:val="ro-RO"/>
        </w:rPr>
      </w:pPr>
      <w:r>
        <w:rPr>
          <w:color w:val="000000"/>
          <w:sz w:val="28"/>
          <w:szCs w:val="28"/>
          <w:lang w:val="ro-RO"/>
        </w:rPr>
        <w:t xml:space="preserve">la punctul 5), cuvintele „Ministerul Educației” se substituie cu </w:t>
      </w:r>
      <w:r w:rsidR="00D757D2">
        <w:rPr>
          <w:color w:val="000000"/>
          <w:sz w:val="28"/>
          <w:szCs w:val="28"/>
          <w:lang w:val="ro-RO"/>
        </w:rPr>
        <w:t>textul</w:t>
      </w:r>
      <w:r>
        <w:rPr>
          <w:color w:val="000000"/>
          <w:sz w:val="28"/>
          <w:szCs w:val="28"/>
          <w:lang w:val="ro-RO"/>
        </w:rPr>
        <w:t xml:space="preserve"> „Ministerul Educației, Culturii și Cercetării”; </w:t>
      </w:r>
    </w:p>
    <w:p w:rsidR="00E63155" w:rsidRDefault="00E63155" w:rsidP="00D757D2">
      <w:pPr>
        <w:rPr>
          <w:color w:val="000000"/>
          <w:sz w:val="28"/>
          <w:szCs w:val="28"/>
          <w:lang w:val="ro-RO"/>
        </w:rPr>
      </w:pPr>
      <w:r w:rsidRPr="00DE52C9">
        <w:rPr>
          <w:color w:val="000000"/>
          <w:sz w:val="28"/>
          <w:szCs w:val="28"/>
          <w:lang w:val="ro-RO"/>
        </w:rPr>
        <w:t>punctul 8) se abrogă;</w:t>
      </w:r>
    </w:p>
    <w:p w:rsidR="00E63155" w:rsidRPr="00DE52C9" w:rsidRDefault="00E63155" w:rsidP="00D757D2">
      <w:pPr>
        <w:rPr>
          <w:color w:val="000000"/>
          <w:sz w:val="28"/>
          <w:szCs w:val="28"/>
          <w:lang w:val="ro-RO"/>
        </w:rPr>
      </w:pPr>
      <w:r>
        <w:rPr>
          <w:color w:val="000000"/>
          <w:sz w:val="28"/>
          <w:szCs w:val="28"/>
          <w:lang w:val="ro-RO"/>
        </w:rPr>
        <w:t xml:space="preserve">la punctul 9), după cuvintele „Ministerul Economiei” se </w:t>
      </w:r>
      <w:r w:rsidR="00D757D2">
        <w:rPr>
          <w:color w:val="000000"/>
          <w:sz w:val="28"/>
          <w:szCs w:val="28"/>
          <w:lang w:val="ro-RO"/>
        </w:rPr>
        <w:t>introduc</w:t>
      </w:r>
      <w:r>
        <w:rPr>
          <w:color w:val="000000"/>
          <w:sz w:val="28"/>
          <w:szCs w:val="28"/>
          <w:lang w:val="ro-RO"/>
        </w:rPr>
        <w:t xml:space="preserve"> cuvintele „și Infrastructurii”;</w:t>
      </w:r>
    </w:p>
    <w:p w:rsidR="00E63155" w:rsidRPr="00DE52C9" w:rsidRDefault="00E63155" w:rsidP="00D757D2">
      <w:pPr>
        <w:rPr>
          <w:color w:val="000000"/>
          <w:sz w:val="28"/>
          <w:szCs w:val="28"/>
          <w:lang w:val="ro-RO"/>
        </w:rPr>
      </w:pPr>
      <w:r w:rsidRPr="00DE52C9">
        <w:rPr>
          <w:color w:val="000000"/>
          <w:sz w:val="28"/>
          <w:szCs w:val="28"/>
          <w:lang w:val="ro-RO"/>
        </w:rPr>
        <w:t xml:space="preserve">punctul 11) va avea </w:t>
      </w:r>
      <w:r w:rsidRPr="00DE52C9">
        <w:rPr>
          <w:color w:val="000000"/>
          <w:sz w:val="28"/>
          <w:szCs w:val="28"/>
          <w:vertAlign w:val="superscript"/>
          <w:lang w:val="ro-RO"/>
        </w:rPr>
        <w:t xml:space="preserve"> </w:t>
      </w:r>
      <w:r w:rsidRPr="00DE52C9">
        <w:rPr>
          <w:color w:val="000000"/>
          <w:sz w:val="28"/>
          <w:szCs w:val="28"/>
          <w:lang w:val="ro-RO"/>
        </w:rPr>
        <w:t>următorul cuprins:</w:t>
      </w:r>
    </w:p>
    <w:p w:rsidR="00E63155" w:rsidRPr="00DE52C9" w:rsidRDefault="00D757D2" w:rsidP="00D757D2">
      <w:pPr>
        <w:rPr>
          <w:color w:val="000000"/>
          <w:sz w:val="28"/>
          <w:szCs w:val="28"/>
          <w:lang w:val="ro-RO"/>
        </w:rPr>
      </w:pPr>
      <w:r w:rsidRPr="00D757D2">
        <w:rPr>
          <w:color w:val="000000"/>
          <w:sz w:val="28"/>
          <w:szCs w:val="28"/>
          <w:lang w:val="ro-RO"/>
        </w:rPr>
        <w:t>„</w:t>
      </w:r>
      <w:r w:rsidR="00E63155" w:rsidRPr="00D757D2">
        <w:rPr>
          <w:sz w:val="28"/>
          <w:szCs w:val="28"/>
        </w:rPr>
        <w:t>11)</w:t>
      </w:r>
      <w:r w:rsidR="00E63155" w:rsidRPr="00DE52C9">
        <w:rPr>
          <w:color w:val="000000"/>
          <w:sz w:val="28"/>
          <w:szCs w:val="28"/>
          <w:lang w:val="ro-RO"/>
        </w:rPr>
        <w:t xml:space="preserve"> Biroul pentru Relaţii cu Diaspora:</w:t>
      </w:r>
    </w:p>
    <w:p w:rsidR="00E63155" w:rsidRPr="00DE52C9" w:rsidRDefault="00E63155" w:rsidP="00D757D2">
      <w:pPr>
        <w:numPr>
          <w:ilvl w:val="0"/>
          <w:numId w:val="21"/>
        </w:numPr>
        <w:tabs>
          <w:tab w:val="left" w:pos="993"/>
        </w:tabs>
        <w:ind w:left="0" w:firstLine="720"/>
        <w:rPr>
          <w:color w:val="000000"/>
          <w:sz w:val="28"/>
          <w:szCs w:val="28"/>
          <w:lang w:val="ro-RO"/>
        </w:rPr>
      </w:pPr>
      <w:r w:rsidRPr="00DE52C9">
        <w:rPr>
          <w:color w:val="000000"/>
          <w:sz w:val="28"/>
          <w:szCs w:val="28"/>
          <w:lang w:val="ro-RO"/>
        </w:rPr>
        <w:t>participă la elaborarea, implementarea şi monitorizarea politicilor de prevenire şi combatere a traficului de fiinţe umane;</w:t>
      </w:r>
    </w:p>
    <w:p w:rsidR="00E63155" w:rsidRPr="00DE52C9" w:rsidRDefault="00E63155" w:rsidP="00D757D2">
      <w:pPr>
        <w:numPr>
          <w:ilvl w:val="0"/>
          <w:numId w:val="21"/>
        </w:numPr>
        <w:tabs>
          <w:tab w:val="left" w:pos="993"/>
        </w:tabs>
        <w:ind w:left="0" w:firstLine="720"/>
        <w:rPr>
          <w:color w:val="000000"/>
          <w:sz w:val="28"/>
          <w:szCs w:val="28"/>
          <w:lang w:val="ro-RO"/>
        </w:rPr>
      </w:pPr>
      <w:r w:rsidRPr="00DE52C9">
        <w:rPr>
          <w:color w:val="000000"/>
          <w:sz w:val="28"/>
          <w:szCs w:val="28"/>
          <w:lang w:val="ro-RO"/>
        </w:rPr>
        <w:t>asigură instruirea membrilor diasporei în domeniul prevenirii traficului de fiinţe umane;</w:t>
      </w:r>
    </w:p>
    <w:p w:rsidR="00E63155" w:rsidRPr="00DE52C9" w:rsidRDefault="00E63155" w:rsidP="00D757D2">
      <w:pPr>
        <w:numPr>
          <w:ilvl w:val="0"/>
          <w:numId w:val="21"/>
        </w:numPr>
        <w:tabs>
          <w:tab w:val="left" w:pos="993"/>
        </w:tabs>
        <w:ind w:left="0" w:firstLine="720"/>
        <w:rPr>
          <w:color w:val="000000"/>
          <w:sz w:val="28"/>
          <w:szCs w:val="28"/>
          <w:lang w:val="ro-RO"/>
        </w:rPr>
      </w:pPr>
      <w:r w:rsidRPr="00DE52C9">
        <w:rPr>
          <w:color w:val="000000"/>
          <w:sz w:val="28"/>
          <w:szCs w:val="28"/>
          <w:lang w:val="ro-RO"/>
        </w:rPr>
        <w:t>colaborează cu membrii diasporei în vederea prevenirii şi combaterii traficului de fiinţe umane;</w:t>
      </w:r>
    </w:p>
    <w:p w:rsidR="00E63155" w:rsidRPr="00DE52C9" w:rsidRDefault="00E63155" w:rsidP="00D757D2">
      <w:pPr>
        <w:numPr>
          <w:ilvl w:val="0"/>
          <w:numId w:val="21"/>
        </w:numPr>
        <w:tabs>
          <w:tab w:val="left" w:pos="993"/>
        </w:tabs>
        <w:ind w:left="0" w:firstLine="720"/>
        <w:rPr>
          <w:color w:val="000000"/>
          <w:sz w:val="28"/>
          <w:szCs w:val="28"/>
          <w:lang w:val="ro-RO"/>
        </w:rPr>
      </w:pPr>
      <w:r w:rsidRPr="00DE52C9">
        <w:rPr>
          <w:color w:val="000000"/>
          <w:sz w:val="28"/>
          <w:szCs w:val="28"/>
          <w:lang w:val="ro-RO"/>
        </w:rPr>
        <w:t xml:space="preserve">asigură informarea membrilor diasporei cu privire la actele </w:t>
      </w:r>
      <w:r>
        <w:rPr>
          <w:color w:val="000000"/>
          <w:sz w:val="28"/>
          <w:szCs w:val="28"/>
          <w:lang w:val="ro-RO"/>
        </w:rPr>
        <w:t>normative</w:t>
      </w:r>
      <w:r w:rsidRPr="00DE52C9">
        <w:rPr>
          <w:color w:val="000000"/>
          <w:sz w:val="28"/>
          <w:szCs w:val="28"/>
          <w:lang w:val="ro-RO"/>
        </w:rPr>
        <w:t xml:space="preserve"> naţionale în domeniu.”;</w:t>
      </w:r>
    </w:p>
    <w:p w:rsidR="00E63155" w:rsidRPr="00DE52C9" w:rsidRDefault="00E63155" w:rsidP="00D757D2">
      <w:pPr>
        <w:rPr>
          <w:color w:val="000000"/>
          <w:sz w:val="28"/>
          <w:szCs w:val="28"/>
          <w:lang w:val="ro-RO"/>
        </w:rPr>
      </w:pPr>
      <w:r>
        <w:rPr>
          <w:color w:val="000000"/>
          <w:sz w:val="28"/>
          <w:szCs w:val="28"/>
          <w:lang w:val="ro-RO"/>
        </w:rPr>
        <w:t xml:space="preserve">la </w:t>
      </w:r>
      <w:r w:rsidRPr="00DE52C9">
        <w:rPr>
          <w:color w:val="000000"/>
          <w:sz w:val="28"/>
          <w:szCs w:val="28"/>
          <w:lang w:val="ro-RO"/>
        </w:rPr>
        <w:t>alineatul (2)</w:t>
      </w:r>
      <w:r>
        <w:rPr>
          <w:color w:val="000000"/>
          <w:sz w:val="28"/>
          <w:szCs w:val="28"/>
          <w:lang w:val="ro-RO"/>
        </w:rPr>
        <w:t>,</w:t>
      </w:r>
      <w:r w:rsidRPr="00DE52C9">
        <w:rPr>
          <w:color w:val="000000"/>
          <w:sz w:val="28"/>
          <w:szCs w:val="28"/>
          <w:lang w:val="ro-RO"/>
        </w:rPr>
        <w:t xml:space="preserve"> cuvintele „organizează sistematic campanii” se substituie cu cuvintele „partic</w:t>
      </w:r>
      <w:r>
        <w:rPr>
          <w:color w:val="000000"/>
          <w:sz w:val="28"/>
          <w:szCs w:val="28"/>
          <w:lang w:val="ro-RO"/>
        </w:rPr>
        <w:t>ipă la organizarea campaniilor”;</w:t>
      </w:r>
    </w:p>
    <w:p w:rsidR="00E63155" w:rsidRPr="00DE52C9" w:rsidRDefault="00E63155" w:rsidP="00D757D2">
      <w:pPr>
        <w:rPr>
          <w:color w:val="000000"/>
          <w:sz w:val="28"/>
          <w:szCs w:val="28"/>
          <w:lang w:val="ro-RO"/>
        </w:rPr>
      </w:pPr>
      <w:r w:rsidRPr="00DE52C9">
        <w:rPr>
          <w:color w:val="000000"/>
          <w:sz w:val="28"/>
          <w:szCs w:val="28"/>
          <w:lang w:val="ro-RO"/>
        </w:rPr>
        <w:t>se completează cu alineatul (4) cu următorul cuprins:</w:t>
      </w:r>
    </w:p>
    <w:p w:rsidR="00E63155" w:rsidRDefault="00E63155" w:rsidP="00D757D2">
      <w:pPr>
        <w:rPr>
          <w:color w:val="000000"/>
          <w:sz w:val="28"/>
          <w:szCs w:val="28"/>
          <w:lang w:val="ro-RO"/>
        </w:rPr>
      </w:pPr>
      <w:r w:rsidRPr="00DE52C9">
        <w:rPr>
          <w:color w:val="000000"/>
          <w:sz w:val="28"/>
          <w:szCs w:val="28"/>
          <w:lang w:val="ro-RO"/>
        </w:rPr>
        <w:t xml:space="preserve">„(4) Autorităţile administraţiei publice locale planifică anual resurse financiare pentru susţinerea serviciilor de asistenţă şi protecţie a victimelor, </w:t>
      </w:r>
      <w:r w:rsidRPr="00DE52C9">
        <w:rPr>
          <w:rStyle w:val="FontStyle78"/>
          <w:b w:val="0"/>
          <w:i w:val="0"/>
          <w:sz w:val="28"/>
          <w:szCs w:val="28"/>
          <w:lang w:val="ro-RO" w:eastAsia="ro-RO"/>
        </w:rPr>
        <w:t>prezumatelor şi potenţialelor victime</w:t>
      </w:r>
      <w:r w:rsidRPr="00DE52C9">
        <w:rPr>
          <w:i/>
          <w:color w:val="000000"/>
          <w:sz w:val="28"/>
          <w:szCs w:val="28"/>
          <w:lang w:val="ro-RO"/>
        </w:rPr>
        <w:t xml:space="preserve"> </w:t>
      </w:r>
      <w:r w:rsidRPr="00DE52C9">
        <w:rPr>
          <w:color w:val="000000"/>
          <w:sz w:val="28"/>
          <w:szCs w:val="28"/>
          <w:lang w:val="ro-RO"/>
        </w:rPr>
        <w:t>ale traficului de fiinţe umane.”</w:t>
      </w:r>
    </w:p>
    <w:p w:rsidR="00D757D2" w:rsidRPr="00DE52C9" w:rsidRDefault="00D757D2" w:rsidP="00D757D2">
      <w:pPr>
        <w:rPr>
          <w:color w:val="000000"/>
          <w:sz w:val="28"/>
          <w:szCs w:val="28"/>
          <w:lang w:val="ro-RO"/>
        </w:rPr>
      </w:pPr>
    </w:p>
    <w:p w:rsidR="00E63155" w:rsidRPr="00DE52C9" w:rsidRDefault="00E63155" w:rsidP="00D757D2">
      <w:pPr>
        <w:rPr>
          <w:color w:val="000000"/>
          <w:sz w:val="28"/>
          <w:szCs w:val="28"/>
          <w:lang w:val="ro-RO"/>
        </w:rPr>
      </w:pPr>
      <w:r>
        <w:rPr>
          <w:color w:val="000000"/>
          <w:sz w:val="28"/>
          <w:szCs w:val="28"/>
          <w:lang w:val="ro-RO"/>
        </w:rPr>
        <w:t>10</w:t>
      </w:r>
      <w:r w:rsidRPr="00A27722">
        <w:rPr>
          <w:color w:val="000000"/>
          <w:sz w:val="28"/>
          <w:szCs w:val="28"/>
          <w:lang w:val="ro-RO"/>
        </w:rPr>
        <w:t>.</w:t>
      </w:r>
      <w:r w:rsidRPr="00DE52C9">
        <w:rPr>
          <w:color w:val="000000"/>
          <w:sz w:val="28"/>
          <w:szCs w:val="28"/>
          <w:lang w:val="ro-RO"/>
        </w:rPr>
        <w:t xml:space="preserve"> La articolul 11:</w:t>
      </w:r>
    </w:p>
    <w:p w:rsidR="00E63155" w:rsidRPr="00DE52C9" w:rsidRDefault="00E63155" w:rsidP="00D757D2">
      <w:pPr>
        <w:rPr>
          <w:color w:val="000000"/>
          <w:sz w:val="28"/>
          <w:szCs w:val="28"/>
          <w:lang w:val="ro-RO"/>
        </w:rPr>
      </w:pPr>
      <w:r w:rsidRPr="00DE52C9">
        <w:rPr>
          <w:color w:val="000000"/>
          <w:sz w:val="28"/>
          <w:szCs w:val="28"/>
          <w:lang w:val="ro-RO"/>
        </w:rPr>
        <w:lastRenderedPageBreak/>
        <w:t>alineatul (1) va avea următorul cuprins:</w:t>
      </w:r>
    </w:p>
    <w:p w:rsidR="00E63155" w:rsidRPr="00DE52C9" w:rsidRDefault="00E63155" w:rsidP="00D757D2">
      <w:pPr>
        <w:rPr>
          <w:color w:val="000000"/>
          <w:sz w:val="28"/>
          <w:szCs w:val="28"/>
          <w:lang w:val="ro-RO"/>
        </w:rPr>
      </w:pPr>
      <w:r w:rsidRPr="00DE52C9">
        <w:rPr>
          <w:color w:val="000000"/>
          <w:sz w:val="28"/>
          <w:szCs w:val="28"/>
          <w:lang w:val="ro-RO"/>
        </w:rPr>
        <w:t>„(1) Ministerul Afacerilor Interne şi instituţiile subordonate ale acestuia:</w:t>
      </w:r>
    </w:p>
    <w:p w:rsidR="00E63155" w:rsidRPr="00D757D2" w:rsidRDefault="00E63155" w:rsidP="00D757D2">
      <w:pPr>
        <w:pStyle w:val="3"/>
        <w:keepNext w:val="0"/>
        <w:numPr>
          <w:ilvl w:val="0"/>
          <w:numId w:val="23"/>
        </w:numPr>
        <w:tabs>
          <w:tab w:val="left" w:pos="993"/>
        </w:tabs>
        <w:ind w:left="0" w:firstLine="720"/>
        <w:jc w:val="both"/>
        <w:rPr>
          <w:rFonts w:ascii="Times New Roman" w:eastAsia="Calibri" w:hAnsi="Times New Roman"/>
          <w:b w:val="0"/>
          <w:bCs/>
          <w:color w:val="000000"/>
          <w:sz w:val="28"/>
          <w:szCs w:val="28"/>
          <w:lang w:val="ro-RO"/>
        </w:rPr>
      </w:pPr>
      <w:r w:rsidRPr="00D757D2">
        <w:rPr>
          <w:rFonts w:ascii="Times New Roman" w:eastAsia="Calibri" w:hAnsi="Times New Roman"/>
          <w:b w:val="0"/>
          <w:bCs/>
          <w:color w:val="000000"/>
          <w:sz w:val="28"/>
          <w:szCs w:val="28"/>
          <w:lang w:val="ro-RO"/>
        </w:rPr>
        <w:t>depistează şi combat infracţiunile de trafic de fiinţe umane şi cele conexe acestora;</w:t>
      </w:r>
    </w:p>
    <w:p w:rsidR="00E63155" w:rsidRPr="00D757D2" w:rsidRDefault="00E63155" w:rsidP="00D757D2">
      <w:pPr>
        <w:pStyle w:val="3"/>
        <w:keepNext w:val="0"/>
        <w:numPr>
          <w:ilvl w:val="0"/>
          <w:numId w:val="23"/>
        </w:numPr>
        <w:tabs>
          <w:tab w:val="left" w:pos="993"/>
        </w:tabs>
        <w:ind w:left="0" w:firstLine="720"/>
        <w:jc w:val="both"/>
        <w:rPr>
          <w:rFonts w:ascii="Times New Roman" w:eastAsia="Calibri" w:hAnsi="Times New Roman"/>
          <w:b w:val="0"/>
          <w:bCs/>
          <w:color w:val="000000"/>
          <w:sz w:val="28"/>
          <w:szCs w:val="28"/>
          <w:lang w:val="ro-RO"/>
        </w:rPr>
      </w:pPr>
      <w:r w:rsidRPr="00D757D2">
        <w:rPr>
          <w:rFonts w:ascii="Times New Roman" w:eastAsia="Calibri" w:hAnsi="Times New Roman"/>
          <w:b w:val="0"/>
          <w:bCs/>
          <w:color w:val="000000"/>
          <w:sz w:val="28"/>
          <w:szCs w:val="28"/>
          <w:lang w:val="ro-RO"/>
        </w:rPr>
        <w:t>gestionează şi analizează date privind traficul de fiinţe umane;</w:t>
      </w:r>
    </w:p>
    <w:p w:rsidR="00E63155" w:rsidRPr="00D757D2" w:rsidRDefault="00E63155" w:rsidP="00D757D2">
      <w:pPr>
        <w:pStyle w:val="3"/>
        <w:keepNext w:val="0"/>
        <w:numPr>
          <w:ilvl w:val="0"/>
          <w:numId w:val="23"/>
        </w:numPr>
        <w:tabs>
          <w:tab w:val="left" w:pos="993"/>
        </w:tabs>
        <w:ind w:left="0" w:firstLine="720"/>
        <w:jc w:val="both"/>
        <w:rPr>
          <w:rFonts w:ascii="Times New Roman" w:eastAsia="Calibri" w:hAnsi="Times New Roman"/>
          <w:b w:val="0"/>
          <w:bCs/>
          <w:color w:val="000000"/>
          <w:sz w:val="28"/>
          <w:szCs w:val="28"/>
          <w:lang w:val="ro-RO"/>
        </w:rPr>
      </w:pPr>
      <w:r w:rsidRPr="00D757D2">
        <w:rPr>
          <w:rFonts w:ascii="Times New Roman" w:eastAsia="Calibri" w:hAnsi="Times New Roman"/>
          <w:b w:val="0"/>
          <w:bCs/>
          <w:color w:val="000000"/>
          <w:sz w:val="28"/>
          <w:szCs w:val="28"/>
          <w:lang w:val="ro-RO"/>
        </w:rPr>
        <w:t>identifică victimele traficului de fiinţe umane, le acordă protecţia necesară şi/sau le referă la servicii de asistenţă şi protecţie socială;</w:t>
      </w:r>
    </w:p>
    <w:p w:rsidR="00E63155" w:rsidRPr="00D757D2" w:rsidRDefault="00E63155" w:rsidP="00D757D2">
      <w:pPr>
        <w:pStyle w:val="3"/>
        <w:keepNext w:val="0"/>
        <w:numPr>
          <w:ilvl w:val="0"/>
          <w:numId w:val="23"/>
        </w:numPr>
        <w:tabs>
          <w:tab w:val="left" w:pos="993"/>
        </w:tabs>
        <w:ind w:left="0" w:firstLine="720"/>
        <w:jc w:val="both"/>
        <w:rPr>
          <w:rFonts w:ascii="Times New Roman" w:eastAsia="Calibri" w:hAnsi="Times New Roman"/>
          <w:b w:val="0"/>
          <w:bCs/>
          <w:color w:val="000000"/>
          <w:sz w:val="28"/>
          <w:szCs w:val="28"/>
          <w:lang w:val="ro-RO"/>
        </w:rPr>
      </w:pPr>
      <w:r w:rsidRPr="00D757D2">
        <w:rPr>
          <w:rStyle w:val="FontStyle72"/>
          <w:b w:val="0"/>
          <w:color w:val="000000"/>
          <w:sz w:val="28"/>
          <w:szCs w:val="28"/>
          <w:lang w:val="ro-RO" w:eastAsia="ro-RO"/>
        </w:rPr>
        <w:t>întreprind</w:t>
      </w:r>
      <w:r w:rsidRPr="00D757D2" w:rsidDel="002C22B5">
        <w:rPr>
          <w:rFonts w:ascii="Times New Roman" w:eastAsia="Calibri" w:hAnsi="Times New Roman"/>
          <w:b w:val="0"/>
          <w:bCs/>
          <w:color w:val="000000"/>
          <w:sz w:val="28"/>
          <w:szCs w:val="28"/>
          <w:lang w:val="ro-RO"/>
        </w:rPr>
        <w:t xml:space="preserve"> </w:t>
      </w:r>
      <w:r w:rsidRPr="00D757D2">
        <w:rPr>
          <w:rFonts w:ascii="Times New Roman" w:eastAsia="Calibri" w:hAnsi="Times New Roman"/>
          <w:b w:val="0"/>
          <w:bCs/>
          <w:color w:val="000000"/>
          <w:sz w:val="28"/>
          <w:szCs w:val="28"/>
          <w:lang w:val="ro-RO"/>
        </w:rPr>
        <w:t xml:space="preserve"> măsuri de prevenire a traficului de fiinţe umane.</w:t>
      </w:r>
      <w:r w:rsidR="00D757D2">
        <w:rPr>
          <w:rFonts w:ascii="Times New Roman" w:eastAsia="Calibri" w:hAnsi="Times New Roman"/>
          <w:b w:val="0"/>
          <w:bCs/>
          <w:color w:val="000000"/>
          <w:sz w:val="28"/>
          <w:szCs w:val="28"/>
          <w:lang w:val="ro-RO"/>
        </w:rPr>
        <w:t>”;</w:t>
      </w:r>
    </w:p>
    <w:p w:rsidR="00E63155" w:rsidRPr="00D757D2" w:rsidRDefault="00E63155" w:rsidP="00D757D2">
      <w:pPr>
        <w:pStyle w:val="3"/>
        <w:tabs>
          <w:tab w:val="left" w:pos="993"/>
        </w:tabs>
        <w:jc w:val="both"/>
        <w:rPr>
          <w:rFonts w:ascii="Times New Roman" w:eastAsia="Calibri" w:hAnsi="Times New Roman"/>
          <w:b w:val="0"/>
          <w:bCs/>
          <w:color w:val="000000"/>
          <w:sz w:val="28"/>
          <w:szCs w:val="28"/>
          <w:lang w:val="ro-RO"/>
        </w:rPr>
      </w:pPr>
      <w:r w:rsidRPr="00D757D2">
        <w:rPr>
          <w:rFonts w:ascii="Times New Roman" w:eastAsia="Calibri" w:hAnsi="Times New Roman"/>
          <w:b w:val="0"/>
          <w:bCs/>
          <w:color w:val="000000"/>
          <w:sz w:val="28"/>
          <w:szCs w:val="28"/>
          <w:lang w:val="ro-RO"/>
        </w:rPr>
        <w:t>la alineatul (5), cuv</w:t>
      </w:r>
      <w:r w:rsidR="00B36868">
        <w:rPr>
          <w:rFonts w:ascii="Times New Roman" w:eastAsia="Calibri" w:hAnsi="Times New Roman"/>
          <w:b w:val="0"/>
          <w:bCs/>
          <w:color w:val="000000"/>
          <w:sz w:val="28"/>
          <w:szCs w:val="28"/>
          <w:lang w:val="ro-RO"/>
        </w:rPr>
        <w:t>intele</w:t>
      </w:r>
      <w:r w:rsidRPr="00D757D2">
        <w:rPr>
          <w:rFonts w:ascii="Times New Roman" w:eastAsia="Calibri" w:hAnsi="Times New Roman"/>
          <w:b w:val="0"/>
          <w:bCs/>
          <w:color w:val="000000"/>
          <w:sz w:val="28"/>
          <w:szCs w:val="28"/>
          <w:lang w:val="ro-RO"/>
        </w:rPr>
        <w:t xml:space="preserve"> „Procuratura Generală” din prima propoziție se substituie cu cuvîntul „Procuratura”, iar </w:t>
      </w:r>
      <w:r w:rsidR="00B36868">
        <w:rPr>
          <w:rFonts w:ascii="Times New Roman" w:eastAsia="Calibri" w:hAnsi="Times New Roman"/>
          <w:b w:val="0"/>
          <w:bCs/>
          <w:color w:val="000000"/>
          <w:sz w:val="28"/>
          <w:szCs w:val="28"/>
          <w:lang w:val="ro-RO"/>
        </w:rPr>
        <w:t xml:space="preserve">în </w:t>
      </w:r>
      <w:r w:rsidRPr="00D757D2">
        <w:rPr>
          <w:rFonts w:ascii="Times New Roman" w:eastAsia="Calibri" w:hAnsi="Times New Roman"/>
          <w:b w:val="0"/>
          <w:bCs/>
          <w:color w:val="000000"/>
          <w:sz w:val="28"/>
          <w:szCs w:val="28"/>
          <w:lang w:val="ro-RO"/>
        </w:rPr>
        <w:t>propoziția a doua, după cuvintele „Pro</w:t>
      </w:r>
      <w:r w:rsidR="00B36868">
        <w:rPr>
          <w:rFonts w:ascii="Times New Roman" w:eastAsia="Calibri" w:hAnsi="Times New Roman"/>
          <w:b w:val="0"/>
          <w:bCs/>
          <w:color w:val="000000"/>
          <w:sz w:val="28"/>
          <w:szCs w:val="28"/>
          <w:lang w:val="ro-RO"/>
        </w:rPr>
        <w:t>curaturii Generale</w:t>
      </w:r>
      <w:r w:rsidRPr="00D757D2">
        <w:rPr>
          <w:rFonts w:ascii="Times New Roman" w:eastAsia="Calibri" w:hAnsi="Times New Roman"/>
          <w:b w:val="0"/>
          <w:bCs/>
          <w:color w:val="000000"/>
          <w:sz w:val="28"/>
          <w:szCs w:val="28"/>
          <w:lang w:val="ro-RO"/>
        </w:rPr>
        <w:t xml:space="preserve">” se </w:t>
      </w:r>
      <w:r w:rsidR="00B36868">
        <w:rPr>
          <w:rFonts w:ascii="Times New Roman" w:eastAsia="Calibri" w:hAnsi="Times New Roman"/>
          <w:b w:val="0"/>
          <w:bCs/>
          <w:color w:val="000000"/>
          <w:sz w:val="28"/>
          <w:szCs w:val="28"/>
          <w:lang w:val="ro-RO"/>
        </w:rPr>
        <w:t>introduc</w:t>
      </w:r>
      <w:r w:rsidRPr="00D757D2">
        <w:rPr>
          <w:rFonts w:ascii="Times New Roman" w:eastAsia="Calibri" w:hAnsi="Times New Roman"/>
          <w:b w:val="0"/>
          <w:bCs/>
          <w:color w:val="000000"/>
          <w:sz w:val="28"/>
          <w:szCs w:val="28"/>
          <w:lang w:val="ro-RO"/>
        </w:rPr>
        <w:t xml:space="preserve"> cuvintele „și Procuraturii </w:t>
      </w:r>
      <w:r w:rsidR="00B36868">
        <w:rPr>
          <w:rFonts w:ascii="Times New Roman" w:eastAsia="Calibri" w:hAnsi="Times New Roman"/>
          <w:b w:val="0"/>
          <w:bCs/>
          <w:color w:val="000000"/>
          <w:sz w:val="28"/>
          <w:szCs w:val="28"/>
          <w:lang w:val="ro-RO"/>
        </w:rPr>
        <w:t xml:space="preserve">pentru </w:t>
      </w:r>
      <w:r w:rsidRPr="00D757D2">
        <w:rPr>
          <w:rFonts w:ascii="Times New Roman" w:eastAsia="Calibri" w:hAnsi="Times New Roman"/>
          <w:b w:val="0"/>
          <w:bCs/>
          <w:color w:val="000000"/>
          <w:sz w:val="28"/>
          <w:szCs w:val="28"/>
          <w:lang w:val="ro-RO"/>
        </w:rPr>
        <w:t>Combaterea Criminalității Organizate și Cauze Speciale”</w:t>
      </w:r>
      <w:r w:rsidR="00B36868">
        <w:rPr>
          <w:rFonts w:ascii="Times New Roman" w:eastAsia="Calibri" w:hAnsi="Times New Roman"/>
          <w:b w:val="0"/>
          <w:bCs/>
          <w:color w:val="000000"/>
          <w:sz w:val="28"/>
          <w:szCs w:val="28"/>
          <w:lang w:val="ro-RO"/>
        </w:rPr>
        <w:t>;</w:t>
      </w:r>
    </w:p>
    <w:p w:rsidR="00E63155" w:rsidRPr="00DE52C9" w:rsidRDefault="00E63155" w:rsidP="00E63155">
      <w:pPr>
        <w:pStyle w:val="ab"/>
        <w:tabs>
          <w:tab w:val="left" w:pos="567"/>
        </w:tabs>
        <w:spacing w:after="120"/>
        <w:ind w:left="0"/>
        <w:rPr>
          <w:color w:val="000000"/>
          <w:sz w:val="28"/>
          <w:szCs w:val="28"/>
          <w:lang w:val="ro-RO"/>
        </w:rPr>
      </w:pPr>
      <w:r w:rsidRPr="00DE52C9">
        <w:rPr>
          <w:color w:val="000000"/>
          <w:sz w:val="28"/>
          <w:szCs w:val="28"/>
          <w:lang w:val="ro-RO"/>
        </w:rPr>
        <w:t>alineatul (7)</w:t>
      </w:r>
      <w:r>
        <w:rPr>
          <w:color w:val="000000"/>
          <w:sz w:val="28"/>
          <w:szCs w:val="28"/>
          <w:lang w:val="ro-RO"/>
        </w:rPr>
        <w:t xml:space="preserve"> </w:t>
      </w:r>
      <w:r w:rsidRPr="00DE52C9">
        <w:rPr>
          <w:color w:val="000000"/>
          <w:sz w:val="28"/>
          <w:szCs w:val="28"/>
          <w:lang w:val="ro-RO"/>
        </w:rPr>
        <w:t>se completează</w:t>
      </w:r>
      <w:r w:rsidR="00B36868">
        <w:rPr>
          <w:color w:val="000000"/>
          <w:sz w:val="28"/>
          <w:szCs w:val="28"/>
          <w:lang w:val="ro-RO"/>
        </w:rPr>
        <w:t xml:space="preserve"> în final </w:t>
      </w:r>
      <w:r w:rsidRPr="00DE52C9">
        <w:rPr>
          <w:color w:val="000000"/>
          <w:sz w:val="28"/>
          <w:szCs w:val="28"/>
          <w:lang w:val="ro-RO"/>
        </w:rPr>
        <w:t xml:space="preserve">cu </w:t>
      </w:r>
      <w:r>
        <w:rPr>
          <w:color w:val="000000"/>
          <w:sz w:val="28"/>
          <w:szCs w:val="28"/>
          <w:lang w:val="ro-RO"/>
        </w:rPr>
        <w:t>propoziția</w:t>
      </w:r>
      <w:r w:rsidRPr="00DE52C9">
        <w:rPr>
          <w:color w:val="000000"/>
          <w:sz w:val="28"/>
          <w:szCs w:val="28"/>
          <w:lang w:val="ro-RO"/>
        </w:rPr>
        <w:t xml:space="preserve"> „Componenţa nominală a Consiliului coordonator, precum şi modul de desfăşurare a activităţii acestuia </w:t>
      </w:r>
      <w:r>
        <w:rPr>
          <w:color w:val="000000"/>
          <w:sz w:val="28"/>
          <w:szCs w:val="28"/>
          <w:lang w:val="ro-RO"/>
        </w:rPr>
        <w:t>se aprobă de către Procurorul General</w:t>
      </w:r>
      <w:r w:rsidRPr="00DE52C9">
        <w:rPr>
          <w:color w:val="000000"/>
          <w:sz w:val="28"/>
          <w:szCs w:val="28"/>
          <w:lang w:val="ro-RO"/>
        </w:rPr>
        <w:t>.”</w:t>
      </w:r>
      <w:r>
        <w:rPr>
          <w:color w:val="000000"/>
          <w:sz w:val="28"/>
          <w:szCs w:val="28"/>
          <w:lang w:val="ro-RO"/>
        </w:rPr>
        <w:t>;</w:t>
      </w:r>
    </w:p>
    <w:p w:rsidR="00E63155" w:rsidRDefault="00E63155" w:rsidP="00E63155">
      <w:pPr>
        <w:pStyle w:val="ab"/>
        <w:tabs>
          <w:tab w:val="left" w:pos="567"/>
        </w:tabs>
        <w:spacing w:after="120"/>
        <w:ind w:left="0"/>
        <w:rPr>
          <w:color w:val="000000"/>
          <w:sz w:val="28"/>
          <w:szCs w:val="28"/>
          <w:lang w:val="ro-RO"/>
        </w:rPr>
      </w:pPr>
      <w:r>
        <w:rPr>
          <w:color w:val="000000"/>
          <w:sz w:val="28"/>
          <w:szCs w:val="28"/>
          <w:lang w:val="ro-RO"/>
        </w:rPr>
        <w:t>la alineatul (8), textul</w:t>
      </w:r>
      <w:r w:rsidRPr="00DE52C9">
        <w:rPr>
          <w:color w:val="000000"/>
          <w:sz w:val="28"/>
          <w:szCs w:val="28"/>
          <w:lang w:val="ro-RO"/>
        </w:rPr>
        <w:t xml:space="preserve"> „10 ianuarie” se substituie cu </w:t>
      </w:r>
      <w:r>
        <w:rPr>
          <w:color w:val="000000"/>
          <w:sz w:val="28"/>
          <w:szCs w:val="28"/>
          <w:lang w:val="ro-RO"/>
        </w:rPr>
        <w:t xml:space="preserve">textul </w:t>
      </w:r>
      <w:r w:rsidRPr="00DE52C9">
        <w:rPr>
          <w:color w:val="000000"/>
          <w:sz w:val="28"/>
          <w:szCs w:val="28"/>
          <w:lang w:val="ro-RO"/>
        </w:rPr>
        <w:t xml:space="preserve">„15 ianuarie”, iar </w:t>
      </w:r>
      <w:r>
        <w:rPr>
          <w:color w:val="000000"/>
          <w:sz w:val="28"/>
          <w:szCs w:val="28"/>
          <w:lang w:val="ro-RO"/>
        </w:rPr>
        <w:t>textul</w:t>
      </w:r>
      <w:r w:rsidRPr="00DE52C9">
        <w:rPr>
          <w:color w:val="000000"/>
          <w:sz w:val="28"/>
          <w:szCs w:val="28"/>
          <w:lang w:val="ro-RO"/>
        </w:rPr>
        <w:t xml:space="preserve"> „20 ianuarie” se substituie cu </w:t>
      </w:r>
      <w:r>
        <w:rPr>
          <w:color w:val="000000"/>
          <w:sz w:val="28"/>
          <w:szCs w:val="28"/>
          <w:lang w:val="ro-RO"/>
        </w:rPr>
        <w:t>textul</w:t>
      </w:r>
      <w:r w:rsidRPr="00DE52C9">
        <w:rPr>
          <w:color w:val="000000"/>
          <w:sz w:val="28"/>
          <w:szCs w:val="28"/>
          <w:lang w:val="ro-RO"/>
        </w:rPr>
        <w:t xml:space="preserve"> „</w:t>
      </w:r>
      <w:r>
        <w:rPr>
          <w:color w:val="000000"/>
          <w:sz w:val="28"/>
          <w:szCs w:val="28"/>
          <w:lang w:val="ro-RO"/>
        </w:rPr>
        <w:t>15</w:t>
      </w:r>
      <w:r w:rsidRPr="00DE52C9">
        <w:rPr>
          <w:color w:val="000000"/>
          <w:sz w:val="28"/>
          <w:szCs w:val="28"/>
          <w:lang w:val="ro-RO"/>
        </w:rPr>
        <w:t xml:space="preserve"> </w:t>
      </w:r>
      <w:r>
        <w:rPr>
          <w:color w:val="000000"/>
          <w:sz w:val="28"/>
          <w:szCs w:val="28"/>
          <w:lang w:val="ro-RO"/>
        </w:rPr>
        <w:t>februarie</w:t>
      </w:r>
      <w:r w:rsidRPr="00DE52C9">
        <w:rPr>
          <w:color w:val="000000"/>
          <w:sz w:val="28"/>
          <w:szCs w:val="28"/>
          <w:lang w:val="ro-RO"/>
        </w:rPr>
        <w:t>”.</w:t>
      </w:r>
    </w:p>
    <w:p w:rsidR="00D757D2" w:rsidRPr="00DE52C9" w:rsidRDefault="00D757D2" w:rsidP="00E63155">
      <w:pPr>
        <w:pStyle w:val="ab"/>
        <w:tabs>
          <w:tab w:val="left" w:pos="567"/>
        </w:tabs>
        <w:spacing w:after="120"/>
        <w:ind w:left="0"/>
        <w:rPr>
          <w:color w:val="000000"/>
          <w:sz w:val="28"/>
          <w:szCs w:val="28"/>
          <w:lang w:val="ro-RO"/>
        </w:rPr>
      </w:pPr>
    </w:p>
    <w:p w:rsidR="00E63155" w:rsidRPr="00DE52C9" w:rsidRDefault="00E63155" w:rsidP="00D757D2">
      <w:pPr>
        <w:rPr>
          <w:color w:val="000000"/>
          <w:sz w:val="28"/>
          <w:szCs w:val="28"/>
          <w:lang w:val="ro-RO"/>
        </w:rPr>
      </w:pPr>
      <w:r w:rsidRPr="00A27722">
        <w:rPr>
          <w:color w:val="000000"/>
          <w:sz w:val="28"/>
          <w:szCs w:val="28"/>
          <w:lang w:val="ro-RO"/>
        </w:rPr>
        <w:t>1</w:t>
      </w:r>
      <w:r>
        <w:rPr>
          <w:color w:val="000000"/>
          <w:sz w:val="28"/>
          <w:szCs w:val="28"/>
          <w:lang w:val="ro-RO"/>
        </w:rPr>
        <w:t>1</w:t>
      </w:r>
      <w:r w:rsidRPr="00A27722">
        <w:rPr>
          <w:color w:val="000000"/>
          <w:sz w:val="28"/>
          <w:szCs w:val="28"/>
          <w:lang w:val="ro-RO"/>
        </w:rPr>
        <w:t>.</w:t>
      </w:r>
      <w:r w:rsidRPr="00DE52C9">
        <w:rPr>
          <w:color w:val="000000"/>
          <w:sz w:val="28"/>
          <w:szCs w:val="28"/>
          <w:lang w:val="ro-RO"/>
        </w:rPr>
        <w:t xml:space="preserve"> Articolul 14 se completează cu alineatul (4) cu următorul cuprins:</w:t>
      </w:r>
    </w:p>
    <w:p w:rsidR="00E63155" w:rsidRDefault="00E63155" w:rsidP="00D757D2">
      <w:pPr>
        <w:rPr>
          <w:color w:val="000000"/>
          <w:sz w:val="28"/>
          <w:szCs w:val="28"/>
          <w:lang w:val="ro-RO"/>
        </w:rPr>
      </w:pPr>
      <w:r w:rsidRPr="00DE52C9">
        <w:rPr>
          <w:color w:val="000000"/>
          <w:sz w:val="28"/>
          <w:szCs w:val="28"/>
          <w:lang w:val="ro-RO"/>
        </w:rPr>
        <w:lastRenderedPageBreak/>
        <w:t xml:space="preserve">„(4) Ministerul </w:t>
      </w:r>
      <w:r>
        <w:rPr>
          <w:color w:val="000000"/>
          <w:sz w:val="28"/>
          <w:szCs w:val="28"/>
          <w:lang w:val="ro-RO"/>
        </w:rPr>
        <w:t>Economiei</w:t>
      </w:r>
      <w:r w:rsidRPr="00DE52C9">
        <w:rPr>
          <w:color w:val="000000"/>
          <w:sz w:val="28"/>
          <w:szCs w:val="28"/>
          <w:lang w:val="ro-RO"/>
        </w:rPr>
        <w:t xml:space="preserve"> şi Infrastructurii asigură instruirea specialiştilor din domeniul transportului aerian şi terest</w:t>
      </w:r>
      <w:r>
        <w:rPr>
          <w:color w:val="000000"/>
          <w:sz w:val="28"/>
          <w:szCs w:val="28"/>
          <w:lang w:val="ro-RO"/>
        </w:rPr>
        <w:t>ru</w:t>
      </w:r>
      <w:r w:rsidRPr="00DE52C9">
        <w:rPr>
          <w:color w:val="000000"/>
          <w:sz w:val="28"/>
          <w:szCs w:val="28"/>
          <w:lang w:val="ro-RO"/>
        </w:rPr>
        <w:t xml:space="preserve"> naţional </w:t>
      </w:r>
      <w:r w:rsidR="00F438DD">
        <w:rPr>
          <w:color w:val="000000"/>
          <w:sz w:val="28"/>
          <w:szCs w:val="28"/>
          <w:lang w:val="ro-RO"/>
        </w:rPr>
        <w:t>privind</w:t>
      </w:r>
      <w:r w:rsidRPr="00DE52C9">
        <w:rPr>
          <w:color w:val="000000"/>
          <w:sz w:val="28"/>
          <w:szCs w:val="28"/>
          <w:lang w:val="ro-RO"/>
        </w:rPr>
        <w:t xml:space="preserve"> prevenir</w:t>
      </w:r>
      <w:r w:rsidR="00F438DD">
        <w:rPr>
          <w:color w:val="000000"/>
          <w:sz w:val="28"/>
          <w:szCs w:val="28"/>
          <w:lang w:val="ro-RO"/>
        </w:rPr>
        <w:t>ea</w:t>
      </w:r>
      <w:r w:rsidRPr="00DE52C9">
        <w:rPr>
          <w:color w:val="000000"/>
          <w:sz w:val="28"/>
          <w:szCs w:val="28"/>
          <w:lang w:val="ro-RO"/>
        </w:rPr>
        <w:t xml:space="preserve"> traficului de fiinţe umane.”</w:t>
      </w:r>
    </w:p>
    <w:p w:rsidR="00D757D2" w:rsidRPr="00DE52C9" w:rsidRDefault="00D757D2" w:rsidP="00D757D2">
      <w:pPr>
        <w:rPr>
          <w:color w:val="000000"/>
          <w:sz w:val="28"/>
          <w:szCs w:val="28"/>
          <w:lang w:val="ro-RO"/>
        </w:rPr>
      </w:pPr>
    </w:p>
    <w:p w:rsidR="00E63155" w:rsidRPr="00DE52C9" w:rsidRDefault="00E63155" w:rsidP="00D757D2">
      <w:pPr>
        <w:rPr>
          <w:color w:val="000000"/>
          <w:sz w:val="28"/>
          <w:szCs w:val="28"/>
          <w:lang w:val="ro-RO"/>
        </w:rPr>
      </w:pPr>
      <w:r w:rsidRPr="00A27722">
        <w:rPr>
          <w:color w:val="000000"/>
          <w:sz w:val="28"/>
          <w:szCs w:val="28"/>
          <w:lang w:val="ro-RO"/>
        </w:rPr>
        <w:t>1</w:t>
      </w:r>
      <w:r>
        <w:rPr>
          <w:color w:val="000000"/>
          <w:sz w:val="28"/>
          <w:szCs w:val="28"/>
          <w:lang w:val="ro-RO"/>
        </w:rPr>
        <w:t>2</w:t>
      </w:r>
      <w:r w:rsidRPr="00A27722">
        <w:rPr>
          <w:color w:val="000000"/>
          <w:sz w:val="28"/>
          <w:szCs w:val="28"/>
          <w:lang w:val="ro-RO"/>
        </w:rPr>
        <w:t>.</w:t>
      </w:r>
      <w:r w:rsidRPr="00DE52C9">
        <w:rPr>
          <w:color w:val="000000"/>
          <w:sz w:val="28"/>
          <w:szCs w:val="28"/>
          <w:lang w:val="ro-RO"/>
        </w:rPr>
        <w:t xml:space="preserve"> Titlul capitolului III va avea următorul cuprins:</w:t>
      </w:r>
    </w:p>
    <w:p w:rsidR="00E63155" w:rsidRPr="00F438DD" w:rsidRDefault="00E63155" w:rsidP="00F438DD">
      <w:pPr>
        <w:tabs>
          <w:tab w:val="left" w:pos="4050"/>
        </w:tabs>
        <w:ind w:firstLine="0"/>
        <w:jc w:val="center"/>
        <w:rPr>
          <w:color w:val="000000"/>
          <w:sz w:val="28"/>
          <w:szCs w:val="28"/>
          <w:lang w:val="ro-RO"/>
        </w:rPr>
      </w:pPr>
      <w:r w:rsidRPr="00F438DD">
        <w:rPr>
          <w:color w:val="000000"/>
          <w:sz w:val="28"/>
          <w:szCs w:val="28"/>
          <w:lang w:val="ro-RO"/>
        </w:rPr>
        <w:t>„</w:t>
      </w:r>
      <w:r w:rsidRPr="00F438DD">
        <w:rPr>
          <w:bCs/>
          <w:color w:val="000000"/>
          <w:sz w:val="28"/>
          <w:szCs w:val="28"/>
          <w:lang w:val="ro-RO"/>
        </w:rPr>
        <w:t>Capitolul  III</w:t>
      </w:r>
    </w:p>
    <w:p w:rsidR="00E63155" w:rsidRPr="00F438DD" w:rsidRDefault="00F438DD" w:rsidP="00F438DD">
      <w:pPr>
        <w:ind w:firstLine="0"/>
        <w:jc w:val="center"/>
        <w:rPr>
          <w:color w:val="000000"/>
          <w:sz w:val="28"/>
          <w:szCs w:val="28"/>
          <w:lang w:val="ro-RO"/>
        </w:rPr>
      </w:pPr>
      <w:r w:rsidRPr="00F438DD">
        <w:rPr>
          <w:color w:val="000000"/>
          <w:sz w:val="28"/>
          <w:szCs w:val="28"/>
          <w:lang w:val="ro-RO"/>
        </w:rPr>
        <w:t xml:space="preserve">PROTECŢIA ŞI ASISTENŢA VICTIMELOR, </w:t>
      </w:r>
      <w:r w:rsidRPr="00F438DD">
        <w:rPr>
          <w:rStyle w:val="FontStyle79"/>
          <w:b w:val="0"/>
          <w:color w:val="000000"/>
          <w:sz w:val="28"/>
          <w:szCs w:val="28"/>
          <w:lang w:val="ro-RO" w:eastAsia="ro-RO"/>
        </w:rPr>
        <w:t>PREZUMATELOR VICTIME ŞI POTENŢIALELOR VICTIME ALE TRAFICULUI DE FIINŢE UMANE</w:t>
      </w:r>
      <w:r w:rsidR="00E63155" w:rsidRPr="00F438DD">
        <w:rPr>
          <w:color w:val="000000"/>
          <w:sz w:val="28"/>
          <w:szCs w:val="28"/>
          <w:lang w:val="ro-RO"/>
        </w:rPr>
        <w:t>”.</w:t>
      </w:r>
    </w:p>
    <w:p w:rsidR="00D757D2" w:rsidRPr="00DE52C9" w:rsidRDefault="00D757D2" w:rsidP="00D757D2">
      <w:pPr>
        <w:rPr>
          <w:color w:val="000000"/>
          <w:sz w:val="28"/>
          <w:szCs w:val="28"/>
          <w:lang w:val="ro-RO"/>
        </w:rPr>
      </w:pPr>
    </w:p>
    <w:p w:rsidR="00E63155" w:rsidRPr="00DE52C9" w:rsidRDefault="00E63155" w:rsidP="00D757D2">
      <w:pPr>
        <w:rPr>
          <w:color w:val="000000"/>
          <w:sz w:val="28"/>
          <w:szCs w:val="28"/>
          <w:lang w:val="ro-RO"/>
        </w:rPr>
      </w:pPr>
      <w:r w:rsidRPr="00A27722">
        <w:rPr>
          <w:color w:val="000000"/>
          <w:sz w:val="28"/>
          <w:szCs w:val="28"/>
          <w:lang w:val="ro-RO"/>
        </w:rPr>
        <w:t>1</w:t>
      </w:r>
      <w:r>
        <w:rPr>
          <w:color w:val="000000"/>
          <w:sz w:val="28"/>
          <w:szCs w:val="28"/>
          <w:lang w:val="ro-RO"/>
        </w:rPr>
        <w:t>3</w:t>
      </w:r>
      <w:r w:rsidRPr="00A27722">
        <w:rPr>
          <w:color w:val="000000"/>
          <w:sz w:val="28"/>
          <w:szCs w:val="28"/>
          <w:lang w:val="ro-RO"/>
        </w:rPr>
        <w:t>.</w:t>
      </w:r>
      <w:r w:rsidRPr="00DE52C9">
        <w:rPr>
          <w:color w:val="000000"/>
          <w:sz w:val="28"/>
          <w:szCs w:val="28"/>
          <w:lang w:val="ro-RO"/>
        </w:rPr>
        <w:t xml:space="preserve"> Articolele 15 şi 16 vor avea următorul cuprins:</w:t>
      </w:r>
    </w:p>
    <w:p w:rsidR="00E63155" w:rsidRPr="00DE52C9" w:rsidRDefault="00E63155" w:rsidP="00D757D2">
      <w:pPr>
        <w:rPr>
          <w:b/>
          <w:color w:val="000000"/>
          <w:sz w:val="28"/>
          <w:szCs w:val="28"/>
          <w:lang w:val="ro-RO"/>
        </w:rPr>
      </w:pPr>
      <w:r w:rsidRPr="00DE52C9">
        <w:rPr>
          <w:b/>
          <w:color w:val="000000"/>
          <w:sz w:val="28"/>
          <w:szCs w:val="28"/>
          <w:lang w:val="ro-RO"/>
        </w:rPr>
        <w:t xml:space="preserve">„Articolul 15. </w:t>
      </w:r>
      <w:r w:rsidRPr="00AE2C4C">
        <w:rPr>
          <w:color w:val="000000"/>
          <w:sz w:val="28"/>
          <w:szCs w:val="28"/>
          <w:lang w:val="ro-RO"/>
        </w:rPr>
        <w:t xml:space="preserve">Elementele Sistemului naţional de referire pentru protecţia şi asistenţa victimelor </w:t>
      </w:r>
      <w:r w:rsidRPr="00AE2C4C">
        <w:rPr>
          <w:rStyle w:val="FontStyle79"/>
          <w:b w:val="0"/>
          <w:color w:val="000000"/>
          <w:sz w:val="28"/>
          <w:szCs w:val="28"/>
          <w:lang w:val="ro-RO" w:eastAsia="ro-RO"/>
        </w:rPr>
        <w:t>şi potenţialelor victime ale</w:t>
      </w:r>
      <w:r w:rsidRPr="00AE2C4C">
        <w:rPr>
          <w:rStyle w:val="FontStyle79"/>
          <w:color w:val="000000"/>
          <w:sz w:val="28"/>
          <w:szCs w:val="28"/>
          <w:lang w:val="ro-RO" w:eastAsia="ro-RO"/>
        </w:rPr>
        <w:t xml:space="preserve"> </w:t>
      </w:r>
      <w:r w:rsidRPr="00AE2C4C">
        <w:rPr>
          <w:color w:val="000000"/>
          <w:sz w:val="28"/>
          <w:szCs w:val="28"/>
          <w:lang w:val="ro-RO"/>
        </w:rPr>
        <w:t>traficului de fiinţe umane</w:t>
      </w:r>
    </w:p>
    <w:p w:rsidR="00E63155" w:rsidRPr="00DE52C9" w:rsidRDefault="00E63155" w:rsidP="00D757D2">
      <w:pPr>
        <w:rPr>
          <w:color w:val="000000"/>
          <w:sz w:val="28"/>
          <w:szCs w:val="28"/>
          <w:lang w:val="ro-RO"/>
        </w:rPr>
      </w:pPr>
      <w:r w:rsidRPr="00DE52C9">
        <w:rPr>
          <w:color w:val="000000"/>
          <w:sz w:val="28"/>
          <w:szCs w:val="28"/>
          <w:lang w:val="ro-RO"/>
        </w:rPr>
        <w:t>Sistemul naţional de referire are la bază următoarele elemente:</w:t>
      </w:r>
    </w:p>
    <w:p w:rsidR="00E63155" w:rsidRPr="00DE52C9" w:rsidRDefault="00E63155" w:rsidP="00D757D2">
      <w:pPr>
        <w:rPr>
          <w:color w:val="000000"/>
          <w:sz w:val="28"/>
          <w:szCs w:val="28"/>
          <w:lang w:val="ro-RO"/>
        </w:rPr>
      </w:pPr>
      <w:r w:rsidRPr="00DE52C9">
        <w:rPr>
          <w:color w:val="000000"/>
          <w:sz w:val="28"/>
          <w:szCs w:val="28"/>
          <w:lang w:val="ro-RO"/>
        </w:rPr>
        <w:t xml:space="preserve">a) </w:t>
      </w:r>
      <w:r>
        <w:rPr>
          <w:color w:val="000000"/>
          <w:sz w:val="28"/>
          <w:szCs w:val="28"/>
          <w:lang w:val="ro-RO"/>
        </w:rPr>
        <w:t>u</w:t>
      </w:r>
      <w:r w:rsidRPr="00DE52C9">
        <w:rPr>
          <w:color w:val="000000"/>
          <w:sz w:val="28"/>
          <w:szCs w:val="28"/>
          <w:lang w:val="ro-RO"/>
        </w:rPr>
        <w:t xml:space="preserve">nitatea naţională de coordonare a Sistemului naţional de referire;   </w:t>
      </w:r>
    </w:p>
    <w:p w:rsidR="00E63155" w:rsidRPr="00DE52C9" w:rsidRDefault="00E63155" w:rsidP="00D757D2">
      <w:pPr>
        <w:rPr>
          <w:color w:val="000000"/>
          <w:sz w:val="28"/>
          <w:szCs w:val="28"/>
          <w:lang w:val="ro-RO"/>
        </w:rPr>
      </w:pPr>
      <w:r w:rsidRPr="00DE52C9">
        <w:rPr>
          <w:color w:val="000000"/>
          <w:sz w:val="28"/>
          <w:szCs w:val="28"/>
          <w:lang w:val="ro-RO"/>
        </w:rPr>
        <w:t xml:space="preserve">b) </w:t>
      </w:r>
      <w:r>
        <w:rPr>
          <w:color w:val="000000"/>
          <w:sz w:val="28"/>
          <w:szCs w:val="28"/>
          <w:lang w:val="ro-RO"/>
        </w:rPr>
        <w:t>e</w:t>
      </w:r>
      <w:r w:rsidRPr="00DE52C9">
        <w:rPr>
          <w:color w:val="000000"/>
          <w:sz w:val="28"/>
          <w:szCs w:val="28"/>
          <w:lang w:val="ro-RO"/>
        </w:rPr>
        <w:t>chip</w:t>
      </w:r>
      <w:r>
        <w:rPr>
          <w:color w:val="000000"/>
          <w:sz w:val="28"/>
          <w:szCs w:val="28"/>
          <w:lang w:val="ro-RO"/>
        </w:rPr>
        <w:t>ele</w:t>
      </w:r>
      <w:r w:rsidRPr="00DE52C9">
        <w:rPr>
          <w:color w:val="000000"/>
          <w:sz w:val="28"/>
          <w:szCs w:val="28"/>
          <w:lang w:val="ro-RO"/>
        </w:rPr>
        <w:t xml:space="preserve"> multidisciplinar</w:t>
      </w:r>
      <w:r>
        <w:rPr>
          <w:color w:val="000000"/>
          <w:sz w:val="28"/>
          <w:szCs w:val="28"/>
          <w:lang w:val="ro-RO"/>
        </w:rPr>
        <w:t>e</w:t>
      </w:r>
      <w:r w:rsidRPr="00DE52C9">
        <w:rPr>
          <w:color w:val="000000"/>
          <w:sz w:val="28"/>
          <w:szCs w:val="28"/>
          <w:lang w:val="ro-RO"/>
        </w:rPr>
        <w:t xml:space="preserve"> teritorial</w:t>
      </w:r>
      <w:r>
        <w:rPr>
          <w:color w:val="000000"/>
          <w:sz w:val="28"/>
          <w:szCs w:val="28"/>
          <w:lang w:val="ro-RO"/>
        </w:rPr>
        <w:t>e</w:t>
      </w:r>
      <w:r w:rsidRPr="00DE52C9">
        <w:rPr>
          <w:color w:val="000000"/>
          <w:sz w:val="28"/>
          <w:szCs w:val="28"/>
          <w:lang w:val="ro-RO"/>
        </w:rPr>
        <w:t xml:space="preserve"> din cadrul Sistemului naţional de referire; </w:t>
      </w:r>
    </w:p>
    <w:p w:rsidR="00E63155" w:rsidRPr="00DE52C9" w:rsidRDefault="00E63155" w:rsidP="00D757D2">
      <w:pPr>
        <w:rPr>
          <w:color w:val="000000"/>
          <w:sz w:val="28"/>
          <w:szCs w:val="28"/>
          <w:lang w:val="ro-RO"/>
        </w:rPr>
      </w:pPr>
      <w:r w:rsidRPr="00DE52C9">
        <w:rPr>
          <w:color w:val="000000"/>
          <w:sz w:val="28"/>
          <w:szCs w:val="28"/>
          <w:lang w:val="ro-RO"/>
        </w:rPr>
        <w:t xml:space="preserve">c) </w:t>
      </w:r>
      <w:r>
        <w:rPr>
          <w:color w:val="000000"/>
          <w:sz w:val="28"/>
          <w:szCs w:val="28"/>
          <w:lang w:val="ro-RO"/>
        </w:rPr>
        <w:t>s</w:t>
      </w:r>
      <w:r w:rsidRPr="00DE52C9">
        <w:rPr>
          <w:color w:val="000000"/>
          <w:sz w:val="28"/>
          <w:szCs w:val="28"/>
          <w:lang w:val="ro-RO"/>
        </w:rPr>
        <w:t>tandardizarea  procedurilor de cooperare interinstituţională în cadrul Sistemului naţional de referire.</w:t>
      </w:r>
    </w:p>
    <w:p w:rsidR="00E63155" w:rsidRPr="00DE52C9" w:rsidRDefault="00E63155" w:rsidP="00D757D2">
      <w:pPr>
        <w:rPr>
          <w:b/>
          <w:color w:val="000000"/>
          <w:sz w:val="28"/>
          <w:szCs w:val="28"/>
          <w:lang w:val="ro-RO" w:eastAsia="ro-RO"/>
        </w:rPr>
      </w:pPr>
      <w:r w:rsidRPr="00DE52C9">
        <w:rPr>
          <w:b/>
          <w:bCs/>
          <w:color w:val="000000"/>
          <w:sz w:val="28"/>
          <w:szCs w:val="28"/>
          <w:lang w:val="ro-RO" w:eastAsia="ro-RO"/>
        </w:rPr>
        <w:t>Articolul 16.</w:t>
      </w:r>
      <w:r w:rsidRPr="00DE52C9">
        <w:rPr>
          <w:b/>
          <w:color w:val="000000"/>
          <w:sz w:val="28"/>
          <w:szCs w:val="28"/>
          <w:lang w:val="ro-RO" w:eastAsia="ro-RO"/>
        </w:rPr>
        <w:t> </w:t>
      </w:r>
      <w:r w:rsidRPr="00AE2C4C">
        <w:rPr>
          <w:color w:val="000000"/>
          <w:sz w:val="28"/>
          <w:szCs w:val="28"/>
          <w:lang w:val="ro-RO" w:eastAsia="ro-RO"/>
        </w:rPr>
        <w:t xml:space="preserve">Identificarea victimelor, </w:t>
      </w:r>
      <w:r w:rsidRPr="00AE2C4C">
        <w:rPr>
          <w:color w:val="000000"/>
          <w:sz w:val="28"/>
          <w:szCs w:val="28"/>
          <w:lang w:eastAsia="ro-RO"/>
        </w:rPr>
        <w:t xml:space="preserve">prezumatelor </w:t>
      </w:r>
      <w:r w:rsidRPr="00AE2C4C">
        <w:rPr>
          <w:color w:val="000000"/>
          <w:sz w:val="28"/>
          <w:szCs w:val="28"/>
          <w:lang w:val="ro-RO"/>
        </w:rPr>
        <w:t>şi potenţialelor victime ale</w:t>
      </w:r>
      <w:r w:rsidRPr="00AE2C4C">
        <w:rPr>
          <w:color w:val="000000"/>
          <w:sz w:val="28"/>
          <w:szCs w:val="28"/>
          <w:lang w:val="ro-RO" w:eastAsia="ro-RO"/>
        </w:rPr>
        <w:t xml:space="preserve"> traficului de fiinţe umane</w:t>
      </w:r>
    </w:p>
    <w:p w:rsidR="00E63155" w:rsidRPr="00DE52C9" w:rsidRDefault="00E63155" w:rsidP="00D757D2">
      <w:pPr>
        <w:pStyle w:val="af3"/>
        <w:ind w:firstLine="720"/>
        <w:jc w:val="both"/>
        <w:rPr>
          <w:rFonts w:ascii="Times New Roman" w:hAnsi="Times New Roman"/>
          <w:color w:val="000000"/>
          <w:sz w:val="28"/>
          <w:szCs w:val="28"/>
          <w:lang w:val="ro-RO"/>
        </w:rPr>
      </w:pPr>
      <w:r w:rsidRPr="00DE52C9">
        <w:rPr>
          <w:rFonts w:ascii="Times New Roman" w:hAnsi="Times New Roman"/>
          <w:color w:val="000000"/>
          <w:sz w:val="28"/>
          <w:szCs w:val="28"/>
          <w:lang w:val="ro-RO"/>
        </w:rPr>
        <w:t>(1) Identificarea victimelor</w:t>
      </w:r>
      <w:r>
        <w:rPr>
          <w:rFonts w:ascii="Times New Roman" w:hAnsi="Times New Roman"/>
          <w:color w:val="000000"/>
          <w:sz w:val="28"/>
          <w:szCs w:val="28"/>
          <w:lang w:val="ro-RO"/>
        </w:rPr>
        <w:t xml:space="preserve">, prezumatelor </w:t>
      </w:r>
      <w:r w:rsidRPr="00DE52C9">
        <w:rPr>
          <w:rFonts w:ascii="Times New Roman" w:hAnsi="Times New Roman"/>
          <w:color w:val="000000"/>
          <w:sz w:val="28"/>
          <w:szCs w:val="28"/>
          <w:lang w:val="ro-RO"/>
        </w:rPr>
        <w:t>şi potenţialelor victime ale traficului de fiinţe umane se efectuează de către autorităţile</w:t>
      </w:r>
      <w:r>
        <w:rPr>
          <w:rFonts w:ascii="Times New Roman" w:hAnsi="Times New Roman"/>
          <w:color w:val="000000"/>
          <w:sz w:val="28"/>
          <w:szCs w:val="28"/>
          <w:lang w:val="ro-RO"/>
        </w:rPr>
        <w:t>/instituțiile</w:t>
      </w:r>
      <w:r w:rsidRPr="00DE52C9">
        <w:rPr>
          <w:rFonts w:ascii="Times New Roman" w:hAnsi="Times New Roman"/>
          <w:color w:val="000000"/>
          <w:sz w:val="28"/>
          <w:szCs w:val="28"/>
          <w:lang w:val="ro-RO"/>
        </w:rPr>
        <w:t xml:space="preserve"> publice competente care au motive rezonabile să creadă că persoana este victimă</w:t>
      </w:r>
      <w:r>
        <w:rPr>
          <w:rFonts w:ascii="Times New Roman" w:hAnsi="Times New Roman"/>
          <w:color w:val="000000"/>
          <w:sz w:val="28"/>
          <w:szCs w:val="28"/>
          <w:lang w:val="ro-RO"/>
        </w:rPr>
        <w:t>, prezumată</w:t>
      </w:r>
      <w:r w:rsidRPr="00DE52C9">
        <w:rPr>
          <w:rFonts w:ascii="Times New Roman" w:hAnsi="Times New Roman"/>
          <w:color w:val="000000"/>
          <w:sz w:val="28"/>
          <w:szCs w:val="28"/>
          <w:lang w:val="ro-RO"/>
        </w:rPr>
        <w:t xml:space="preserve"> sau potenţială victimă a unui astfel de trafic.</w:t>
      </w:r>
    </w:p>
    <w:p w:rsidR="00E63155" w:rsidRPr="00DE52C9" w:rsidRDefault="00D757D2" w:rsidP="00D757D2">
      <w:pPr>
        <w:rPr>
          <w:color w:val="000000"/>
          <w:sz w:val="28"/>
          <w:szCs w:val="28"/>
          <w:lang w:val="ro-RO"/>
        </w:rPr>
      </w:pPr>
      <w:r>
        <w:rPr>
          <w:color w:val="000000"/>
          <w:sz w:val="28"/>
          <w:szCs w:val="28"/>
          <w:lang w:val="ro-RO"/>
        </w:rPr>
        <w:lastRenderedPageBreak/>
        <w:t>(</w:t>
      </w:r>
      <w:r w:rsidR="00E63155" w:rsidRPr="00DE52C9">
        <w:rPr>
          <w:color w:val="000000"/>
          <w:sz w:val="28"/>
          <w:szCs w:val="28"/>
          <w:lang w:val="ro-RO"/>
        </w:rPr>
        <w:t>2) Identificarea victimelor</w:t>
      </w:r>
      <w:r w:rsidR="00E63155">
        <w:rPr>
          <w:color w:val="000000"/>
          <w:sz w:val="28"/>
          <w:szCs w:val="28"/>
          <w:lang w:val="ro-RO"/>
        </w:rPr>
        <w:t>,</w:t>
      </w:r>
      <w:r w:rsidR="00E63155" w:rsidRPr="00DE52C9">
        <w:rPr>
          <w:color w:val="000000"/>
          <w:sz w:val="28"/>
          <w:szCs w:val="28"/>
          <w:lang w:val="ro-RO"/>
        </w:rPr>
        <w:t xml:space="preserve"> </w:t>
      </w:r>
      <w:r w:rsidR="00E63155">
        <w:rPr>
          <w:color w:val="000000"/>
          <w:sz w:val="28"/>
          <w:szCs w:val="28"/>
          <w:lang w:val="ro-RO"/>
        </w:rPr>
        <w:t>prezumatelor</w:t>
      </w:r>
      <w:r w:rsidR="00E63155" w:rsidRPr="00DE52C9">
        <w:rPr>
          <w:color w:val="000000"/>
          <w:sz w:val="28"/>
          <w:szCs w:val="28"/>
          <w:lang w:val="ro-RO"/>
        </w:rPr>
        <w:t xml:space="preserve"> şi potenţialelor victime ale traficului de fiinţe umane se realizează în scopul acordării asistenţei şi protecţiei necesare.</w:t>
      </w:r>
    </w:p>
    <w:p w:rsidR="00E63155" w:rsidRDefault="00E63155" w:rsidP="00D757D2">
      <w:pPr>
        <w:rPr>
          <w:color w:val="000000"/>
          <w:sz w:val="28"/>
          <w:szCs w:val="28"/>
          <w:lang w:val="ro-RO"/>
        </w:rPr>
      </w:pPr>
      <w:r w:rsidRPr="00DE52C9">
        <w:rPr>
          <w:color w:val="000000"/>
          <w:sz w:val="28"/>
          <w:szCs w:val="28"/>
          <w:lang w:val="ro-RO"/>
        </w:rPr>
        <w:t>(3) Identificarea victimelor traficului de fiinţe umane se realizează în cadrul sau în afara procesului penal.</w:t>
      </w:r>
      <w:r w:rsidR="00D757D2">
        <w:rPr>
          <w:color w:val="000000"/>
          <w:sz w:val="28"/>
          <w:szCs w:val="28"/>
          <w:lang w:val="ro-RO"/>
        </w:rPr>
        <w:t>”</w:t>
      </w:r>
    </w:p>
    <w:p w:rsidR="00D757D2" w:rsidRPr="00DE52C9" w:rsidRDefault="00D757D2" w:rsidP="00D757D2">
      <w:pPr>
        <w:rPr>
          <w:color w:val="000000"/>
          <w:sz w:val="28"/>
          <w:szCs w:val="28"/>
          <w:lang w:val="ro-RO"/>
        </w:rPr>
      </w:pPr>
    </w:p>
    <w:p w:rsidR="00E63155" w:rsidRPr="00DE52C9" w:rsidRDefault="00E63155" w:rsidP="00D757D2">
      <w:pPr>
        <w:rPr>
          <w:color w:val="000000"/>
          <w:sz w:val="28"/>
          <w:szCs w:val="28"/>
          <w:lang w:val="ro-RO"/>
        </w:rPr>
      </w:pPr>
      <w:r w:rsidRPr="00AE2C4C">
        <w:rPr>
          <w:color w:val="000000"/>
          <w:sz w:val="28"/>
          <w:szCs w:val="28"/>
          <w:lang w:val="ro-RO"/>
        </w:rPr>
        <w:t>1</w:t>
      </w:r>
      <w:r>
        <w:rPr>
          <w:color w:val="000000"/>
          <w:sz w:val="28"/>
          <w:szCs w:val="28"/>
          <w:lang w:val="ro-RO"/>
        </w:rPr>
        <w:t>4</w:t>
      </w:r>
      <w:r w:rsidRPr="00AE2C4C">
        <w:rPr>
          <w:color w:val="000000"/>
          <w:sz w:val="28"/>
          <w:szCs w:val="28"/>
          <w:lang w:val="ro-RO"/>
        </w:rPr>
        <w:t>.</w:t>
      </w:r>
      <w:r w:rsidRPr="00DE52C9">
        <w:rPr>
          <w:color w:val="000000"/>
          <w:sz w:val="28"/>
          <w:szCs w:val="28"/>
          <w:lang w:val="ro-RO"/>
        </w:rPr>
        <w:t xml:space="preserve"> </w:t>
      </w:r>
      <w:r>
        <w:rPr>
          <w:color w:val="000000"/>
          <w:sz w:val="28"/>
          <w:szCs w:val="28"/>
          <w:lang w:val="ro-RO"/>
        </w:rPr>
        <w:t>A</w:t>
      </w:r>
      <w:r w:rsidRPr="00DE52C9">
        <w:rPr>
          <w:color w:val="000000"/>
          <w:sz w:val="28"/>
          <w:szCs w:val="28"/>
          <w:lang w:val="ro-RO"/>
        </w:rPr>
        <w:t>rticolul 17:</w:t>
      </w:r>
    </w:p>
    <w:p w:rsidR="00E63155" w:rsidRPr="00DE52C9" w:rsidRDefault="00E63155" w:rsidP="00D757D2">
      <w:pPr>
        <w:rPr>
          <w:color w:val="000000"/>
          <w:sz w:val="28"/>
          <w:szCs w:val="28"/>
          <w:lang w:val="ro-RO"/>
        </w:rPr>
      </w:pPr>
      <w:r>
        <w:rPr>
          <w:color w:val="000000"/>
          <w:sz w:val="28"/>
          <w:szCs w:val="28"/>
          <w:lang w:val="ro-RO"/>
        </w:rPr>
        <w:t xml:space="preserve">la alineatul (1), </w:t>
      </w:r>
      <w:r w:rsidRPr="00DE52C9">
        <w:rPr>
          <w:color w:val="000000"/>
          <w:sz w:val="28"/>
          <w:szCs w:val="28"/>
          <w:lang w:val="ro-RO"/>
        </w:rPr>
        <w:t>cuvintele „sînt instituţii specializate</w:t>
      </w:r>
      <w:r>
        <w:rPr>
          <w:color w:val="000000"/>
          <w:sz w:val="28"/>
          <w:szCs w:val="28"/>
          <w:lang w:val="ro-RO"/>
        </w:rPr>
        <w:t xml:space="preserve"> care oferă</w:t>
      </w:r>
      <w:r w:rsidRPr="00DE52C9">
        <w:rPr>
          <w:color w:val="000000"/>
          <w:sz w:val="28"/>
          <w:szCs w:val="28"/>
          <w:lang w:val="ro-RO"/>
        </w:rPr>
        <w:t>” se substituie cu cuvintele „s</w:t>
      </w:r>
      <w:r w:rsidR="00D757D2">
        <w:rPr>
          <w:color w:val="000000"/>
          <w:sz w:val="28"/>
          <w:szCs w:val="28"/>
          <w:lang w:val="ro-RO"/>
        </w:rPr>
        <w:t>î</w:t>
      </w:r>
      <w:r w:rsidRPr="00DE52C9">
        <w:rPr>
          <w:color w:val="000000"/>
          <w:sz w:val="28"/>
          <w:szCs w:val="28"/>
          <w:lang w:val="ro-RO"/>
        </w:rPr>
        <w:t>nt instituţii care prestează servicii sociale</w:t>
      </w:r>
      <w:r>
        <w:rPr>
          <w:color w:val="000000"/>
          <w:sz w:val="28"/>
          <w:szCs w:val="28"/>
          <w:lang w:val="ro-RO"/>
        </w:rPr>
        <w:t xml:space="preserve"> oferind</w:t>
      </w:r>
      <w:r w:rsidRPr="00DE52C9">
        <w:rPr>
          <w:color w:val="000000"/>
          <w:sz w:val="28"/>
          <w:szCs w:val="28"/>
          <w:lang w:val="ro-RO"/>
        </w:rPr>
        <w:t>”;</w:t>
      </w:r>
    </w:p>
    <w:p w:rsidR="00E63155" w:rsidRPr="00DE52C9" w:rsidRDefault="00E63155" w:rsidP="00D757D2">
      <w:pPr>
        <w:rPr>
          <w:color w:val="000000"/>
          <w:sz w:val="28"/>
          <w:szCs w:val="28"/>
          <w:lang w:val="ro-RO"/>
        </w:rPr>
      </w:pPr>
      <w:r w:rsidRPr="00DE52C9">
        <w:rPr>
          <w:color w:val="000000"/>
          <w:sz w:val="28"/>
          <w:szCs w:val="28"/>
          <w:lang w:val="ro-RO"/>
        </w:rPr>
        <w:t>alineatul (2):</w:t>
      </w:r>
    </w:p>
    <w:p w:rsidR="00E63155" w:rsidRPr="00DE52C9" w:rsidRDefault="00E63155" w:rsidP="00D757D2">
      <w:pPr>
        <w:rPr>
          <w:color w:val="000000"/>
          <w:sz w:val="28"/>
          <w:szCs w:val="28"/>
          <w:lang w:val="ro-RO"/>
        </w:rPr>
      </w:pPr>
      <w:r w:rsidRPr="00DE52C9">
        <w:rPr>
          <w:color w:val="000000"/>
          <w:sz w:val="28"/>
          <w:szCs w:val="28"/>
          <w:lang w:val="ro-RO"/>
        </w:rPr>
        <w:t>literele a) şi b) vor avea următorul cuprins:</w:t>
      </w:r>
    </w:p>
    <w:p w:rsidR="00E63155" w:rsidRPr="00DE52C9" w:rsidRDefault="00E63155" w:rsidP="00D757D2">
      <w:pPr>
        <w:rPr>
          <w:color w:val="000000"/>
          <w:sz w:val="28"/>
          <w:szCs w:val="28"/>
          <w:lang w:val="ro-RO"/>
        </w:rPr>
      </w:pPr>
      <w:r w:rsidRPr="00DE52C9">
        <w:rPr>
          <w:color w:val="000000"/>
          <w:sz w:val="28"/>
          <w:szCs w:val="28"/>
          <w:lang w:val="ro-RO"/>
        </w:rPr>
        <w:t xml:space="preserve">„a) autorităţile </w:t>
      </w:r>
      <w:r w:rsidR="004A03B9">
        <w:rPr>
          <w:color w:val="000000"/>
          <w:sz w:val="28"/>
          <w:szCs w:val="28"/>
          <w:lang w:val="ro-RO"/>
        </w:rPr>
        <w:t xml:space="preserve">administraţiei </w:t>
      </w:r>
      <w:r w:rsidRPr="00DE52C9">
        <w:rPr>
          <w:color w:val="000000"/>
          <w:sz w:val="28"/>
          <w:szCs w:val="28"/>
          <w:lang w:val="ro-RO"/>
        </w:rPr>
        <w:t>publice centrale, la propunerea sau cu informarea Comitetului naţional;</w:t>
      </w:r>
    </w:p>
    <w:p w:rsidR="00E63155" w:rsidRPr="00DE52C9" w:rsidRDefault="00E63155" w:rsidP="00D757D2">
      <w:pPr>
        <w:rPr>
          <w:color w:val="000000"/>
          <w:sz w:val="28"/>
          <w:szCs w:val="28"/>
          <w:lang w:val="ro-RO"/>
        </w:rPr>
      </w:pPr>
      <w:r w:rsidRPr="00DE52C9">
        <w:rPr>
          <w:color w:val="000000"/>
          <w:sz w:val="28"/>
          <w:szCs w:val="28"/>
          <w:lang w:val="ro-RO"/>
        </w:rPr>
        <w:t xml:space="preserve">b) autorităţile </w:t>
      </w:r>
      <w:r w:rsidR="004A03B9">
        <w:rPr>
          <w:color w:val="000000"/>
          <w:sz w:val="28"/>
          <w:szCs w:val="28"/>
          <w:lang w:val="ro-RO"/>
        </w:rPr>
        <w:t xml:space="preserve">administraţiei </w:t>
      </w:r>
      <w:r w:rsidRPr="00DE52C9">
        <w:rPr>
          <w:color w:val="000000"/>
          <w:sz w:val="28"/>
          <w:szCs w:val="28"/>
          <w:lang w:val="ro-RO"/>
        </w:rPr>
        <w:t xml:space="preserve">publice locale, la propunerea sau cu informarea comisiei teritoriale specificate la art. </w:t>
      </w:r>
      <w:r w:rsidR="00D757D2">
        <w:rPr>
          <w:color w:val="000000"/>
          <w:sz w:val="28"/>
          <w:szCs w:val="28"/>
          <w:lang w:val="ro-RO"/>
        </w:rPr>
        <w:t>9</w:t>
      </w:r>
      <w:r w:rsidRPr="00DE52C9">
        <w:rPr>
          <w:color w:val="000000"/>
          <w:sz w:val="28"/>
          <w:szCs w:val="28"/>
          <w:lang w:val="ro-RO"/>
        </w:rPr>
        <w:t>”;</w:t>
      </w:r>
    </w:p>
    <w:p w:rsidR="00E63155" w:rsidRPr="00DE52C9" w:rsidRDefault="00E63155" w:rsidP="00D757D2">
      <w:pPr>
        <w:rPr>
          <w:color w:val="000000"/>
          <w:sz w:val="28"/>
          <w:szCs w:val="28"/>
          <w:lang w:val="ro-RO"/>
        </w:rPr>
      </w:pPr>
      <w:r>
        <w:rPr>
          <w:color w:val="000000"/>
          <w:sz w:val="28"/>
          <w:szCs w:val="28"/>
          <w:lang w:val="ro-RO"/>
        </w:rPr>
        <w:t xml:space="preserve">la </w:t>
      </w:r>
      <w:r w:rsidRPr="00DE52C9">
        <w:rPr>
          <w:color w:val="000000"/>
          <w:sz w:val="28"/>
          <w:szCs w:val="28"/>
          <w:lang w:val="ro-RO"/>
        </w:rPr>
        <w:t>litera d)</w:t>
      </w:r>
      <w:r>
        <w:rPr>
          <w:color w:val="000000"/>
          <w:sz w:val="28"/>
          <w:szCs w:val="28"/>
          <w:lang w:val="ro-RO"/>
        </w:rPr>
        <w:t>,</w:t>
      </w:r>
      <w:r w:rsidRPr="00DE52C9">
        <w:rPr>
          <w:color w:val="000000"/>
          <w:sz w:val="28"/>
          <w:szCs w:val="28"/>
          <w:lang w:val="ro-RO"/>
        </w:rPr>
        <w:t xml:space="preserve"> </w:t>
      </w:r>
      <w:r w:rsidR="004A03B9">
        <w:rPr>
          <w:color w:val="000000"/>
          <w:sz w:val="28"/>
          <w:szCs w:val="28"/>
          <w:lang w:val="ro-RO"/>
        </w:rPr>
        <w:t>cuvîntul</w:t>
      </w:r>
      <w:r w:rsidRPr="00DE52C9">
        <w:rPr>
          <w:color w:val="000000"/>
          <w:sz w:val="28"/>
          <w:szCs w:val="28"/>
          <w:lang w:val="ro-RO"/>
        </w:rPr>
        <w:t xml:space="preserve"> „şi” se substituie cu cuvintele </w:t>
      </w:r>
      <w:r w:rsidR="00D757D2">
        <w:rPr>
          <w:color w:val="000000"/>
          <w:sz w:val="28"/>
          <w:szCs w:val="28"/>
          <w:lang w:val="ro-RO"/>
        </w:rPr>
        <w:t>„</w:t>
      </w:r>
      <w:r w:rsidRPr="00DE52C9">
        <w:rPr>
          <w:color w:val="000000"/>
          <w:sz w:val="28"/>
          <w:szCs w:val="28"/>
          <w:lang w:val="ro-RO"/>
        </w:rPr>
        <w:t>împreună cu”;</w:t>
      </w:r>
    </w:p>
    <w:p w:rsidR="00E63155" w:rsidRPr="00DE52C9" w:rsidRDefault="00E63155" w:rsidP="00D757D2">
      <w:pPr>
        <w:rPr>
          <w:color w:val="000000"/>
          <w:sz w:val="28"/>
          <w:szCs w:val="28"/>
          <w:lang w:val="ro-RO"/>
        </w:rPr>
      </w:pPr>
      <w:r>
        <w:rPr>
          <w:color w:val="000000"/>
          <w:sz w:val="28"/>
          <w:szCs w:val="28"/>
          <w:lang w:val="ro-RO"/>
        </w:rPr>
        <w:t xml:space="preserve">la alineatul (4), </w:t>
      </w:r>
      <w:r w:rsidRPr="00DE52C9">
        <w:rPr>
          <w:color w:val="000000"/>
          <w:sz w:val="28"/>
          <w:szCs w:val="28"/>
          <w:lang w:val="ro-RO"/>
        </w:rPr>
        <w:t>în partea introductivă</w:t>
      </w:r>
      <w:r w:rsidR="004A03B9">
        <w:rPr>
          <w:color w:val="000000"/>
          <w:sz w:val="28"/>
          <w:szCs w:val="28"/>
          <w:lang w:val="ro-RO"/>
        </w:rPr>
        <w:t>,</w:t>
      </w:r>
      <w:r w:rsidRPr="00DE52C9">
        <w:rPr>
          <w:color w:val="000000"/>
          <w:sz w:val="28"/>
          <w:szCs w:val="28"/>
          <w:lang w:val="ro-RO"/>
        </w:rPr>
        <w:t xml:space="preserve"> după </w:t>
      </w:r>
      <w:r>
        <w:rPr>
          <w:color w:val="000000"/>
          <w:sz w:val="28"/>
          <w:szCs w:val="28"/>
          <w:lang w:val="ro-RO"/>
        </w:rPr>
        <w:t>textul</w:t>
      </w:r>
      <w:r w:rsidRPr="00DE52C9">
        <w:rPr>
          <w:color w:val="000000"/>
          <w:sz w:val="28"/>
          <w:szCs w:val="28"/>
          <w:lang w:val="ro-RO"/>
        </w:rPr>
        <w:t xml:space="preserve"> „Durata cazării prevăzute la alin. (3)” se </w:t>
      </w:r>
      <w:r w:rsidR="00D757D2">
        <w:rPr>
          <w:color w:val="000000"/>
          <w:sz w:val="28"/>
          <w:szCs w:val="28"/>
          <w:lang w:val="ro-RO"/>
        </w:rPr>
        <w:t>introduce</w:t>
      </w:r>
      <w:r w:rsidRPr="00DE52C9">
        <w:rPr>
          <w:color w:val="000000"/>
          <w:sz w:val="28"/>
          <w:szCs w:val="28"/>
          <w:lang w:val="ro-RO"/>
        </w:rPr>
        <w:t xml:space="preserve"> </w:t>
      </w:r>
      <w:r>
        <w:rPr>
          <w:color w:val="000000"/>
          <w:sz w:val="28"/>
          <w:szCs w:val="28"/>
          <w:lang w:val="ro-RO"/>
        </w:rPr>
        <w:t>textul</w:t>
      </w:r>
      <w:r w:rsidRPr="00DE52C9">
        <w:rPr>
          <w:color w:val="000000"/>
          <w:sz w:val="28"/>
          <w:szCs w:val="28"/>
          <w:lang w:val="ro-RO"/>
        </w:rPr>
        <w:t xml:space="preserve"> „sau alin. (5)”;</w:t>
      </w:r>
    </w:p>
    <w:p w:rsidR="00E63155" w:rsidRDefault="00E63155" w:rsidP="00D757D2">
      <w:pPr>
        <w:rPr>
          <w:color w:val="000000"/>
          <w:sz w:val="28"/>
          <w:szCs w:val="28"/>
          <w:lang w:val="ro-RO"/>
        </w:rPr>
      </w:pPr>
      <w:r w:rsidRPr="00DE52C9">
        <w:rPr>
          <w:color w:val="000000"/>
          <w:sz w:val="28"/>
          <w:szCs w:val="28"/>
          <w:lang w:val="ro-RO"/>
        </w:rPr>
        <w:t>la alineatul (7), cuvintele „de la bugetele comune ale” se substituie cu cuvintele „din bugetul”</w:t>
      </w:r>
      <w:r>
        <w:rPr>
          <w:color w:val="000000"/>
          <w:sz w:val="28"/>
          <w:szCs w:val="28"/>
          <w:lang w:val="ro-RO"/>
        </w:rPr>
        <w:t>.</w:t>
      </w:r>
    </w:p>
    <w:p w:rsidR="00D757D2" w:rsidRPr="00DE52C9" w:rsidRDefault="00D757D2" w:rsidP="00D757D2">
      <w:pPr>
        <w:rPr>
          <w:color w:val="000000"/>
          <w:sz w:val="28"/>
          <w:szCs w:val="28"/>
          <w:lang w:val="ro-RO"/>
        </w:rPr>
      </w:pPr>
    </w:p>
    <w:p w:rsidR="00E63155" w:rsidRPr="00DE52C9" w:rsidRDefault="00E63155" w:rsidP="00D757D2">
      <w:pPr>
        <w:tabs>
          <w:tab w:val="left" w:pos="2130"/>
        </w:tabs>
        <w:rPr>
          <w:color w:val="000000"/>
          <w:sz w:val="28"/>
          <w:szCs w:val="28"/>
          <w:lang w:val="ro-RO"/>
        </w:rPr>
      </w:pPr>
      <w:r w:rsidRPr="00AE2C4C">
        <w:rPr>
          <w:color w:val="000000"/>
          <w:sz w:val="28"/>
          <w:szCs w:val="28"/>
          <w:lang w:val="ro-RO"/>
        </w:rPr>
        <w:t>1</w:t>
      </w:r>
      <w:r>
        <w:rPr>
          <w:color w:val="000000"/>
          <w:sz w:val="28"/>
          <w:szCs w:val="28"/>
          <w:lang w:val="ro-RO"/>
        </w:rPr>
        <w:t>5</w:t>
      </w:r>
      <w:r w:rsidRPr="00AE2C4C">
        <w:rPr>
          <w:color w:val="000000"/>
          <w:sz w:val="28"/>
          <w:szCs w:val="28"/>
          <w:lang w:val="ro-RO"/>
        </w:rPr>
        <w:t>.</w:t>
      </w:r>
      <w:r w:rsidRPr="00DE52C9">
        <w:rPr>
          <w:b/>
          <w:color w:val="000000"/>
          <w:sz w:val="28"/>
          <w:szCs w:val="28"/>
          <w:lang w:val="ro-RO"/>
        </w:rPr>
        <w:t xml:space="preserve"> </w:t>
      </w:r>
      <w:r>
        <w:rPr>
          <w:color w:val="000000"/>
          <w:sz w:val="28"/>
          <w:szCs w:val="28"/>
          <w:lang w:val="ro-RO"/>
        </w:rPr>
        <w:t>A</w:t>
      </w:r>
      <w:r w:rsidRPr="00DE52C9">
        <w:rPr>
          <w:color w:val="000000"/>
          <w:sz w:val="28"/>
          <w:szCs w:val="28"/>
          <w:lang w:val="ro-RO"/>
        </w:rPr>
        <w:t>rticolul 18:</w:t>
      </w:r>
    </w:p>
    <w:p w:rsidR="00E63155" w:rsidRPr="00DE52C9" w:rsidRDefault="00E63155" w:rsidP="00D757D2">
      <w:pPr>
        <w:rPr>
          <w:color w:val="000000"/>
          <w:sz w:val="28"/>
          <w:szCs w:val="28"/>
          <w:lang w:val="ro-RO"/>
        </w:rPr>
      </w:pPr>
      <w:r>
        <w:rPr>
          <w:color w:val="000000"/>
          <w:sz w:val="28"/>
          <w:szCs w:val="28"/>
          <w:lang w:val="ro-RO"/>
        </w:rPr>
        <w:t xml:space="preserve">la </w:t>
      </w:r>
      <w:r w:rsidRPr="00DE52C9">
        <w:rPr>
          <w:color w:val="000000"/>
          <w:sz w:val="28"/>
          <w:szCs w:val="28"/>
          <w:lang w:val="ro-RO"/>
        </w:rPr>
        <w:t>alineatul (3)</w:t>
      </w:r>
      <w:r>
        <w:rPr>
          <w:color w:val="000000"/>
          <w:sz w:val="28"/>
          <w:szCs w:val="28"/>
          <w:lang w:val="ro-RO"/>
        </w:rPr>
        <w:t>,</w:t>
      </w:r>
      <w:r w:rsidRPr="00DE52C9">
        <w:rPr>
          <w:color w:val="000000"/>
          <w:sz w:val="28"/>
          <w:szCs w:val="28"/>
          <w:lang w:val="ro-RO"/>
        </w:rPr>
        <w:t xml:space="preserve"> cuv</w:t>
      </w:r>
      <w:r w:rsidR="00F06FD1">
        <w:rPr>
          <w:color w:val="000000"/>
          <w:sz w:val="28"/>
          <w:szCs w:val="28"/>
          <w:lang w:val="ro-RO"/>
        </w:rPr>
        <w:t>inte</w:t>
      </w:r>
      <w:r w:rsidRPr="00DE52C9">
        <w:rPr>
          <w:color w:val="000000"/>
          <w:sz w:val="28"/>
          <w:szCs w:val="28"/>
          <w:lang w:val="ro-RO"/>
        </w:rPr>
        <w:t>l</w:t>
      </w:r>
      <w:r w:rsidR="00F06FD1">
        <w:rPr>
          <w:color w:val="000000"/>
          <w:sz w:val="28"/>
          <w:szCs w:val="28"/>
          <w:lang w:val="ro-RO"/>
        </w:rPr>
        <w:t>e</w:t>
      </w:r>
      <w:r w:rsidRPr="00DE52C9">
        <w:rPr>
          <w:color w:val="000000"/>
          <w:sz w:val="28"/>
          <w:szCs w:val="28"/>
          <w:lang w:val="ro-RO"/>
        </w:rPr>
        <w:t xml:space="preserve"> „</w:t>
      </w:r>
      <w:r w:rsidR="00F06FD1">
        <w:rPr>
          <w:color w:val="000000"/>
          <w:sz w:val="28"/>
          <w:szCs w:val="28"/>
          <w:lang w:val="ro-RO"/>
        </w:rPr>
        <w:t xml:space="preserve">să </w:t>
      </w:r>
      <w:r w:rsidRPr="00DE52C9">
        <w:rPr>
          <w:color w:val="000000"/>
          <w:sz w:val="28"/>
          <w:szCs w:val="28"/>
          <w:lang w:val="ro-RO"/>
        </w:rPr>
        <w:t>audieze” se substituie cu cuvintele „</w:t>
      </w:r>
      <w:r w:rsidR="00F06FD1">
        <w:rPr>
          <w:color w:val="000000"/>
          <w:sz w:val="28"/>
          <w:szCs w:val="28"/>
          <w:lang w:val="ro-RO"/>
        </w:rPr>
        <w:t xml:space="preserve">să </w:t>
      </w:r>
      <w:r w:rsidRPr="00DE52C9">
        <w:rPr>
          <w:color w:val="000000"/>
          <w:sz w:val="28"/>
          <w:szCs w:val="28"/>
          <w:lang w:val="ro-RO"/>
        </w:rPr>
        <w:t>beneficieze de”;</w:t>
      </w:r>
    </w:p>
    <w:p w:rsidR="00E63155" w:rsidRDefault="00E63155" w:rsidP="00D757D2">
      <w:pPr>
        <w:rPr>
          <w:color w:val="000000"/>
          <w:sz w:val="28"/>
          <w:szCs w:val="28"/>
          <w:lang w:val="ro-RO"/>
        </w:rPr>
      </w:pPr>
      <w:r w:rsidRPr="00DE52C9">
        <w:rPr>
          <w:color w:val="000000"/>
          <w:sz w:val="28"/>
          <w:szCs w:val="28"/>
          <w:lang w:val="ro-RO"/>
        </w:rPr>
        <w:t>alineatul (4) se abrogă.</w:t>
      </w:r>
    </w:p>
    <w:p w:rsidR="00D757D2" w:rsidRPr="00DE52C9" w:rsidRDefault="00D757D2" w:rsidP="00D757D2">
      <w:pPr>
        <w:rPr>
          <w:color w:val="000000"/>
          <w:sz w:val="28"/>
          <w:szCs w:val="28"/>
          <w:lang w:val="ro-RO"/>
        </w:rPr>
      </w:pPr>
    </w:p>
    <w:p w:rsidR="00E63155" w:rsidRPr="00DE52C9" w:rsidRDefault="00E63155" w:rsidP="00D757D2">
      <w:pPr>
        <w:rPr>
          <w:color w:val="000000"/>
          <w:sz w:val="28"/>
          <w:szCs w:val="28"/>
          <w:lang w:val="ro-RO"/>
        </w:rPr>
      </w:pPr>
      <w:r w:rsidRPr="00AE2C4C">
        <w:rPr>
          <w:color w:val="000000"/>
          <w:sz w:val="28"/>
          <w:szCs w:val="28"/>
          <w:lang w:val="ro-RO"/>
        </w:rPr>
        <w:lastRenderedPageBreak/>
        <w:t>1</w:t>
      </w:r>
      <w:r>
        <w:rPr>
          <w:color w:val="000000"/>
          <w:sz w:val="28"/>
          <w:szCs w:val="28"/>
          <w:lang w:val="ro-RO"/>
        </w:rPr>
        <w:t>6</w:t>
      </w:r>
      <w:r w:rsidRPr="00AE2C4C">
        <w:rPr>
          <w:color w:val="000000"/>
          <w:sz w:val="28"/>
          <w:szCs w:val="28"/>
          <w:lang w:val="ro-RO"/>
        </w:rPr>
        <w:t>.</w:t>
      </w:r>
      <w:r w:rsidRPr="00DE52C9">
        <w:rPr>
          <w:color w:val="000000"/>
          <w:sz w:val="28"/>
          <w:szCs w:val="28"/>
          <w:lang w:val="ro-RO"/>
        </w:rPr>
        <w:t xml:space="preserve"> </w:t>
      </w:r>
      <w:r>
        <w:rPr>
          <w:color w:val="000000"/>
          <w:sz w:val="28"/>
          <w:szCs w:val="28"/>
          <w:lang w:val="ro-RO"/>
        </w:rPr>
        <w:t>A</w:t>
      </w:r>
      <w:r w:rsidRPr="00DE52C9">
        <w:rPr>
          <w:color w:val="000000"/>
          <w:sz w:val="28"/>
          <w:szCs w:val="28"/>
          <w:lang w:val="ro-RO"/>
        </w:rPr>
        <w:t>rticolul 19:</w:t>
      </w:r>
    </w:p>
    <w:p w:rsidR="00F06FD1" w:rsidRDefault="00E63155" w:rsidP="00D757D2">
      <w:pPr>
        <w:rPr>
          <w:color w:val="000000"/>
          <w:sz w:val="28"/>
          <w:szCs w:val="28"/>
          <w:lang w:val="ro-RO"/>
        </w:rPr>
      </w:pPr>
      <w:r>
        <w:rPr>
          <w:color w:val="000000"/>
          <w:sz w:val="28"/>
          <w:szCs w:val="28"/>
          <w:lang w:val="ro-RO"/>
        </w:rPr>
        <w:t xml:space="preserve">la </w:t>
      </w:r>
      <w:r w:rsidRPr="00DE52C9">
        <w:rPr>
          <w:color w:val="000000"/>
          <w:sz w:val="28"/>
          <w:szCs w:val="28"/>
          <w:lang w:val="ro-RO"/>
        </w:rPr>
        <w:t>alineatul (2)</w:t>
      </w:r>
      <w:r w:rsidR="00F06FD1">
        <w:rPr>
          <w:color w:val="000000"/>
          <w:sz w:val="28"/>
          <w:szCs w:val="28"/>
          <w:lang w:val="ro-RO"/>
        </w:rPr>
        <w:t>:</w:t>
      </w:r>
    </w:p>
    <w:p w:rsidR="00F06FD1" w:rsidRDefault="00E63155" w:rsidP="00D757D2">
      <w:pPr>
        <w:rPr>
          <w:color w:val="000000"/>
          <w:sz w:val="28"/>
          <w:szCs w:val="28"/>
          <w:lang w:val="ro-RO"/>
        </w:rPr>
      </w:pPr>
      <w:r w:rsidRPr="00DE52C9">
        <w:rPr>
          <w:color w:val="000000"/>
          <w:sz w:val="28"/>
          <w:szCs w:val="28"/>
          <w:lang w:val="ro-RO"/>
        </w:rPr>
        <w:t>cuvîntul „concomitent” se exclude</w:t>
      </w:r>
      <w:r w:rsidR="00F06FD1">
        <w:rPr>
          <w:color w:val="000000"/>
          <w:sz w:val="28"/>
          <w:szCs w:val="28"/>
          <w:lang w:val="ro-RO"/>
        </w:rPr>
        <w:t>;</w:t>
      </w:r>
      <w:r w:rsidRPr="00DE52C9">
        <w:rPr>
          <w:color w:val="000000"/>
          <w:sz w:val="28"/>
          <w:szCs w:val="28"/>
          <w:lang w:val="ro-RO"/>
        </w:rPr>
        <w:t xml:space="preserve"> </w:t>
      </w:r>
    </w:p>
    <w:p w:rsidR="00E63155" w:rsidRPr="00DE52C9" w:rsidRDefault="00E63155" w:rsidP="00D757D2">
      <w:pPr>
        <w:rPr>
          <w:color w:val="000000"/>
          <w:sz w:val="28"/>
          <w:szCs w:val="28"/>
          <w:lang w:val="ro-RO"/>
        </w:rPr>
      </w:pPr>
      <w:r w:rsidRPr="00DE52C9">
        <w:rPr>
          <w:color w:val="000000"/>
          <w:sz w:val="28"/>
          <w:szCs w:val="28"/>
          <w:lang w:val="ro-RO"/>
        </w:rPr>
        <w:t xml:space="preserve">se completează </w:t>
      </w:r>
      <w:r w:rsidR="00F06FD1">
        <w:rPr>
          <w:color w:val="000000"/>
          <w:sz w:val="28"/>
          <w:szCs w:val="28"/>
          <w:lang w:val="ro-RO"/>
        </w:rPr>
        <w:t xml:space="preserve">în final </w:t>
      </w:r>
      <w:r w:rsidRPr="00DE52C9">
        <w:rPr>
          <w:color w:val="000000"/>
          <w:sz w:val="28"/>
          <w:szCs w:val="28"/>
          <w:lang w:val="ro-RO"/>
        </w:rPr>
        <w:t xml:space="preserve">cu </w:t>
      </w:r>
      <w:r w:rsidR="00F06FD1">
        <w:rPr>
          <w:color w:val="000000"/>
          <w:sz w:val="28"/>
          <w:szCs w:val="28"/>
          <w:lang w:val="ro-RO"/>
        </w:rPr>
        <w:t>textul</w:t>
      </w:r>
      <w:r w:rsidRPr="00DE52C9">
        <w:rPr>
          <w:color w:val="000000"/>
          <w:sz w:val="28"/>
          <w:szCs w:val="28"/>
          <w:lang w:val="ro-RO"/>
        </w:rPr>
        <w:t xml:space="preserve"> </w:t>
      </w:r>
      <w:r w:rsidR="00D757D2">
        <w:rPr>
          <w:color w:val="000000"/>
          <w:sz w:val="28"/>
          <w:szCs w:val="28"/>
          <w:lang w:val="ro-RO"/>
        </w:rPr>
        <w:t>„</w:t>
      </w:r>
      <w:r w:rsidR="00F06FD1">
        <w:rPr>
          <w:color w:val="000000"/>
          <w:sz w:val="28"/>
          <w:szCs w:val="28"/>
          <w:lang w:val="ro-RO"/>
        </w:rPr>
        <w:t xml:space="preserve"> , ca </w:t>
      </w:r>
      <w:r w:rsidRPr="00DE52C9">
        <w:rPr>
          <w:color w:val="000000"/>
          <w:sz w:val="28"/>
          <w:szCs w:val="28"/>
          <w:lang w:val="ro-RO"/>
        </w:rPr>
        <w:t>urmare a efectuării analizei riscurilor”;</w:t>
      </w:r>
    </w:p>
    <w:p w:rsidR="00E63155" w:rsidRDefault="00E63155" w:rsidP="00D757D2">
      <w:pPr>
        <w:rPr>
          <w:color w:val="000000"/>
          <w:sz w:val="28"/>
          <w:szCs w:val="28"/>
          <w:lang w:val="ro-RO"/>
        </w:rPr>
      </w:pPr>
      <w:r w:rsidRPr="00DE52C9">
        <w:rPr>
          <w:color w:val="000000"/>
          <w:sz w:val="28"/>
          <w:szCs w:val="28"/>
          <w:lang w:val="ro-RO"/>
        </w:rPr>
        <w:t>la alineatul (5)</w:t>
      </w:r>
      <w:r>
        <w:rPr>
          <w:color w:val="000000"/>
          <w:sz w:val="28"/>
          <w:szCs w:val="28"/>
          <w:lang w:val="ro-RO"/>
        </w:rPr>
        <w:t>,</w:t>
      </w:r>
      <w:r w:rsidRPr="00DE52C9">
        <w:rPr>
          <w:color w:val="000000"/>
          <w:sz w:val="28"/>
          <w:szCs w:val="28"/>
          <w:lang w:val="ro-RO"/>
        </w:rPr>
        <w:t xml:space="preserve"> </w:t>
      </w:r>
      <w:r w:rsidR="00D757D2">
        <w:rPr>
          <w:color w:val="000000"/>
          <w:sz w:val="28"/>
          <w:szCs w:val="28"/>
          <w:lang w:val="ro-RO"/>
        </w:rPr>
        <w:t>textul</w:t>
      </w:r>
      <w:r w:rsidRPr="00DE52C9">
        <w:rPr>
          <w:color w:val="000000"/>
          <w:sz w:val="28"/>
          <w:szCs w:val="28"/>
          <w:lang w:val="ro-RO"/>
        </w:rPr>
        <w:t xml:space="preserve"> </w:t>
      </w:r>
      <w:r w:rsidR="00D757D2">
        <w:rPr>
          <w:color w:val="000000"/>
          <w:sz w:val="28"/>
          <w:szCs w:val="28"/>
          <w:lang w:val="ro-RO"/>
        </w:rPr>
        <w:t>„</w:t>
      </w:r>
      <w:r w:rsidRPr="00DE52C9">
        <w:rPr>
          <w:color w:val="000000"/>
          <w:sz w:val="28"/>
          <w:szCs w:val="28"/>
          <w:lang w:val="ro-RO"/>
        </w:rPr>
        <w:t>Ministerul Afacerilor Externe şi Integrării Europene, în comun cu Ministerul Afacerilor Interne şi cu Ministerul Tehnologiei Informaţiei şi Comunicaţiilor” se substituie cu cuvîntul „Guvern”.</w:t>
      </w:r>
    </w:p>
    <w:p w:rsidR="00D757D2" w:rsidRPr="00DE52C9" w:rsidRDefault="00D757D2" w:rsidP="00D757D2">
      <w:pPr>
        <w:rPr>
          <w:color w:val="000000"/>
          <w:sz w:val="28"/>
          <w:szCs w:val="28"/>
          <w:lang w:val="ro-RO"/>
        </w:rPr>
      </w:pPr>
    </w:p>
    <w:p w:rsidR="00E63155" w:rsidRPr="00DE52C9" w:rsidRDefault="00E63155" w:rsidP="00D757D2">
      <w:pPr>
        <w:rPr>
          <w:color w:val="000000"/>
          <w:sz w:val="28"/>
          <w:szCs w:val="28"/>
          <w:lang w:val="ro-RO"/>
        </w:rPr>
      </w:pPr>
      <w:r w:rsidRPr="00AE2C4C">
        <w:rPr>
          <w:color w:val="000000"/>
          <w:sz w:val="28"/>
          <w:szCs w:val="28"/>
          <w:lang w:val="ro-RO"/>
        </w:rPr>
        <w:t>1</w:t>
      </w:r>
      <w:r>
        <w:rPr>
          <w:color w:val="000000"/>
          <w:sz w:val="28"/>
          <w:szCs w:val="28"/>
          <w:lang w:val="ro-RO"/>
        </w:rPr>
        <w:t>7</w:t>
      </w:r>
      <w:r w:rsidRPr="00AE2C4C">
        <w:rPr>
          <w:color w:val="000000"/>
          <w:sz w:val="28"/>
          <w:szCs w:val="28"/>
          <w:lang w:val="ro-RO"/>
        </w:rPr>
        <w:t>.</w:t>
      </w:r>
      <w:r w:rsidRPr="00DE52C9">
        <w:rPr>
          <w:color w:val="000000"/>
          <w:sz w:val="28"/>
          <w:szCs w:val="28"/>
          <w:lang w:val="ro-RO"/>
        </w:rPr>
        <w:t xml:space="preserve"> Articolul 20 va avea următorul cuprins:</w:t>
      </w:r>
    </w:p>
    <w:p w:rsidR="00E63155" w:rsidRPr="00DE52C9" w:rsidRDefault="00E63155" w:rsidP="00D757D2">
      <w:pPr>
        <w:rPr>
          <w:color w:val="000000"/>
          <w:sz w:val="28"/>
          <w:szCs w:val="28"/>
          <w:lang w:val="ro-RO"/>
        </w:rPr>
      </w:pPr>
      <w:r>
        <w:rPr>
          <w:b/>
          <w:bCs/>
          <w:color w:val="000000"/>
          <w:sz w:val="28"/>
          <w:szCs w:val="28"/>
          <w:lang w:val="ro-RO"/>
        </w:rPr>
        <w:t>„</w:t>
      </w:r>
      <w:r w:rsidRPr="00DE52C9">
        <w:rPr>
          <w:b/>
          <w:bCs/>
          <w:color w:val="000000"/>
          <w:sz w:val="28"/>
          <w:szCs w:val="28"/>
          <w:lang w:val="ro-RO"/>
        </w:rPr>
        <w:t>Articolul 20.</w:t>
      </w:r>
      <w:r w:rsidR="00D757D2">
        <w:rPr>
          <w:b/>
          <w:bCs/>
          <w:color w:val="000000"/>
          <w:sz w:val="28"/>
          <w:szCs w:val="28"/>
          <w:lang w:val="ro-RO"/>
        </w:rPr>
        <w:t xml:space="preserve"> </w:t>
      </w:r>
      <w:r w:rsidRPr="00DE52C9">
        <w:rPr>
          <w:color w:val="000000"/>
          <w:sz w:val="28"/>
          <w:szCs w:val="28"/>
          <w:lang w:val="ro-RO"/>
        </w:rPr>
        <w:t>Protecţia şi asistenţa victimelor</w:t>
      </w:r>
      <w:r w:rsidR="00D757D2">
        <w:rPr>
          <w:rStyle w:val="FontStyle77"/>
          <w:b w:val="0"/>
          <w:color w:val="000000"/>
          <w:sz w:val="28"/>
          <w:szCs w:val="28"/>
          <w:lang w:val="ro-RO" w:eastAsia="ro-RO"/>
        </w:rPr>
        <w:t xml:space="preserve">, prezumatelor şi potenţialelor </w:t>
      </w:r>
      <w:r w:rsidRPr="00DE52C9">
        <w:rPr>
          <w:rStyle w:val="FontStyle77"/>
          <w:b w:val="0"/>
          <w:color w:val="000000"/>
          <w:sz w:val="28"/>
          <w:szCs w:val="28"/>
          <w:lang w:val="ro-RO" w:eastAsia="ro-RO"/>
        </w:rPr>
        <w:t>victime ale</w:t>
      </w:r>
      <w:r w:rsidRPr="00DE52C9">
        <w:rPr>
          <w:color w:val="000000"/>
          <w:sz w:val="28"/>
          <w:szCs w:val="28"/>
          <w:lang w:val="ro-RO"/>
        </w:rPr>
        <w:t xml:space="preserve"> traficului</w:t>
      </w:r>
      <w:r w:rsidRPr="00DE52C9">
        <w:rPr>
          <w:color w:val="000000"/>
          <w:sz w:val="28"/>
          <w:szCs w:val="28"/>
          <w:lang w:val="ro-RO" w:eastAsia="ro-RO"/>
        </w:rPr>
        <w:t xml:space="preserve"> </w:t>
      </w:r>
      <w:r w:rsidRPr="00DE52C9">
        <w:rPr>
          <w:color w:val="000000"/>
          <w:sz w:val="28"/>
          <w:szCs w:val="28"/>
          <w:lang w:val="ro-RO"/>
        </w:rPr>
        <w:t>de fiinţe umane</w:t>
      </w:r>
    </w:p>
    <w:p w:rsidR="00E63155" w:rsidRPr="00DE52C9" w:rsidRDefault="00E63155" w:rsidP="00D757D2">
      <w:pPr>
        <w:rPr>
          <w:color w:val="000000"/>
          <w:sz w:val="28"/>
          <w:szCs w:val="28"/>
          <w:lang w:val="ro-RO"/>
        </w:rPr>
      </w:pPr>
      <w:r w:rsidRPr="00DE52C9">
        <w:rPr>
          <w:color w:val="000000"/>
          <w:sz w:val="28"/>
          <w:szCs w:val="28"/>
          <w:lang w:val="ro-RO"/>
        </w:rPr>
        <w:t>(1) Victimelor traficului de fiinţe umane li se acordă</w:t>
      </w:r>
      <w:r w:rsidRPr="00DE52C9">
        <w:rPr>
          <w:rStyle w:val="apple-converted-space"/>
          <w:color w:val="000000"/>
          <w:sz w:val="28"/>
          <w:szCs w:val="28"/>
          <w:lang w:val="ro-RO"/>
        </w:rPr>
        <w:t> </w:t>
      </w:r>
      <w:r w:rsidRPr="00DE52C9">
        <w:rPr>
          <w:color w:val="000000"/>
          <w:sz w:val="28"/>
          <w:szCs w:val="28"/>
          <w:lang w:val="ro-RO"/>
        </w:rPr>
        <w:t>asistenţă</w:t>
      </w:r>
      <w:r w:rsidRPr="00DE52C9">
        <w:rPr>
          <w:rStyle w:val="apple-converted-space"/>
          <w:color w:val="000000"/>
          <w:sz w:val="28"/>
          <w:szCs w:val="28"/>
          <w:lang w:val="ro-RO"/>
        </w:rPr>
        <w:t> </w:t>
      </w:r>
      <w:r w:rsidRPr="00DE52C9">
        <w:rPr>
          <w:color w:val="000000"/>
          <w:sz w:val="28"/>
          <w:szCs w:val="28"/>
          <w:lang w:val="ro-RO"/>
        </w:rPr>
        <w:t>pentru reabilitare prin oferirea serviciilor medicale, psihologice, juridice, educaţionale şi sociale.</w:t>
      </w:r>
    </w:p>
    <w:p w:rsidR="00E63155" w:rsidRDefault="00E63155" w:rsidP="00D757D2">
      <w:pPr>
        <w:rPr>
          <w:color w:val="000000"/>
          <w:sz w:val="28"/>
          <w:szCs w:val="28"/>
          <w:lang w:val="ro-RO"/>
        </w:rPr>
      </w:pPr>
      <w:r w:rsidRPr="00DE52C9">
        <w:rPr>
          <w:color w:val="000000"/>
          <w:sz w:val="28"/>
          <w:szCs w:val="28"/>
          <w:lang w:val="ro-RO"/>
        </w:rPr>
        <w:t>(2) Persoana prezumată victimă a traficului de fiinţe umane se consideră vulnerabilă</w:t>
      </w:r>
      <w:r>
        <w:rPr>
          <w:color w:val="000000"/>
          <w:sz w:val="28"/>
          <w:szCs w:val="28"/>
          <w:lang w:val="ro-RO"/>
        </w:rPr>
        <w:t xml:space="preserve"> și</w:t>
      </w:r>
      <w:r w:rsidRPr="00DE52C9">
        <w:rPr>
          <w:color w:val="000000"/>
          <w:sz w:val="28"/>
          <w:szCs w:val="28"/>
          <w:lang w:val="ro-RO"/>
        </w:rPr>
        <w:t xml:space="preserve"> </w:t>
      </w:r>
      <w:r>
        <w:rPr>
          <w:color w:val="000000"/>
          <w:sz w:val="28"/>
          <w:szCs w:val="28"/>
          <w:lang w:val="ro-RO"/>
        </w:rPr>
        <w:t xml:space="preserve">are dreptul la </w:t>
      </w:r>
      <w:r w:rsidRPr="00DE52C9">
        <w:rPr>
          <w:color w:val="000000"/>
          <w:sz w:val="28"/>
          <w:szCs w:val="28"/>
          <w:lang w:val="ro-RO"/>
        </w:rPr>
        <w:t>asistenţă şi protecţie din partea autorităţilor publice competente</w:t>
      </w:r>
      <w:r>
        <w:rPr>
          <w:color w:val="000000"/>
          <w:sz w:val="28"/>
          <w:szCs w:val="28"/>
          <w:lang w:val="ro-RO"/>
        </w:rPr>
        <w:t>.</w:t>
      </w:r>
    </w:p>
    <w:p w:rsidR="00E63155" w:rsidRPr="00DE52C9" w:rsidRDefault="00E63155" w:rsidP="00D757D2">
      <w:pPr>
        <w:rPr>
          <w:color w:val="000000"/>
          <w:sz w:val="28"/>
          <w:szCs w:val="28"/>
          <w:lang w:val="ro-RO"/>
        </w:rPr>
      </w:pPr>
      <w:r>
        <w:rPr>
          <w:color w:val="000000"/>
          <w:sz w:val="28"/>
          <w:szCs w:val="28"/>
          <w:lang w:val="ro-RO"/>
        </w:rPr>
        <w:t xml:space="preserve">(3) </w:t>
      </w:r>
      <w:r w:rsidRPr="00DE52C9">
        <w:rPr>
          <w:color w:val="000000"/>
          <w:sz w:val="28"/>
          <w:szCs w:val="28"/>
          <w:lang w:val="ro-RO"/>
        </w:rPr>
        <w:t>Persoanele identificate drept victime sau potenţiale victime ale traficului de fiinţe umane sînt asigurate cu asistenţă medicală în instituţiile medico-sanitare, în modul stabilit de Ministerul Sănătăţii</w:t>
      </w:r>
      <w:r>
        <w:rPr>
          <w:color w:val="000000"/>
          <w:sz w:val="28"/>
          <w:szCs w:val="28"/>
          <w:lang w:val="ro-RO"/>
        </w:rPr>
        <w:t>, Muncii și Protecției Sociale</w:t>
      </w:r>
      <w:r w:rsidRPr="00DE52C9">
        <w:rPr>
          <w:color w:val="000000"/>
          <w:sz w:val="28"/>
          <w:szCs w:val="28"/>
          <w:lang w:val="ro-RO"/>
        </w:rPr>
        <w:t>.</w:t>
      </w:r>
    </w:p>
    <w:p w:rsidR="00E63155" w:rsidRPr="00DE52C9" w:rsidRDefault="00E63155" w:rsidP="00D757D2">
      <w:pPr>
        <w:rPr>
          <w:color w:val="000000"/>
          <w:sz w:val="28"/>
          <w:szCs w:val="28"/>
          <w:lang w:val="ro-RO"/>
        </w:rPr>
      </w:pPr>
      <w:r w:rsidRPr="00DE52C9">
        <w:rPr>
          <w:color w:val="000000"/>
          <w:sz w:val="28"/>
          <w:szCs w:val="28"/>
          <w:lang w:val="ro-RO"/>
        </w:rPr>
        <w:t>(</w:t>
      </w:r>
      <w:r>
        <w:rPr>
          <w:color w:val="000000"/>
          <w:sz w:val="28"/>
          <w:szCs w:val="28"/>
          <w:lang w:val="ro-RO"/>
        </w:rPr>
        <w:t>4</w:t>
      </w:r>
      <w:r w:rsidRPr="00DE52C9">
        <w:rPr>
          <w:color w:val="000000"/>
          <w:sz w:val="28"/>
          <w:szCs w:val="28"/>
          <w:lang w:val="ro-RO"/>
        </w:rPr>
        <w:t xml:space="preserve">) </w:t>
      </w:r>
      <w:r>
        <w:rPr>
          <w:color w:val="000000"/>
          <w:sz w:val="28"/>
          <w:szCs w:val="28"/>
          <w:lang w:val="ro-RO"/>
        </w:rPr>
        <w:t xml:space="preserve">Victimelor traficului de ființe umane </w:t>
      </w:r>
      <w:r w:rsidRPr="00767F8C">
        <w:rPr>
          <w:color w:val="000000"/>
          <w:sz w:val="28"/>
          <w:szCs w:val="28"/>
        </w:rPr>
        <w:t>l</w:t>
      </w:r>
      <w:r>
        <w:rPr>
          <w:color w:val="000000"/>
          <w:sz w:val="28"/>
          <w:szCs w:val="28"/>
          <w:lang w:val="ro-RO"/>
        </w:rPr>
        <w:t xml:space="preserve">i se </w:t>
      </w:r>
      <w:r w:rsidRPr="00DE52C9">
        <w:rPr>
          <w:color w:val="000000"/>
          <w:sz w:val="28"/>
          <w:szCs w:val="28"/>
          <w:lang w:val="ro-RO"/>
        </w:rPr>
        <w:t>acord</w:t>
      </w:r>
      <w:r>
        <w:rPr>
          <w:rStyle w:val="apple-converted-space"/>
          <w:color w:val="000000"/>
          <w:sz w:val="28"/>
          <w:szCs w:val="28"/>
          <w:lang w:val="ro-RO"/>
        </w:rPr>
        <w:t xml:space="preserve">ă </w:t>
      </w:r>
      <w:r w:rsidRPr="00DE52C9">
        <w:rPr>
          <w:rStyle w:val="docbody"/>
          <w:color w:val="000000"/>
          <w:sz w:val="28"/>
          <w:szCs w:val="28"/>
          <w:lang w:val="ro-RO"/>
        </w:rPr>
        <w:t>o perioadă de reflecţie</w:t>
      </w:r>
      <w:r w:rsidRPr="00DE52C9">
        <w:rPr>
          <w:color w:val="000000"/>
          <w:sz w:val="28"/>
          <w:szCs w:val="28"/>
          <w:lang w:val="ro-RO"/>
        </w:rPr>
        <w:t>.</w:t>
      </w:r>
      <w:r w:rsidRPr="00DE52C9">
        <w:rPr>
          <w:rStyle w:val="apple-converted-space"/>
          <w:color w:val="000000"/>
          <w:sz w:val="28"/>
          <w:szCs w:val="28"/>
          <w:lang w:val="ro-RO"/>
        </w:rPr>
        <w:t> </w:t>
      </w:r>
      <w:r w:rsidRPr="00DE52C9">
        <w:rPr>
          <w:color w:val="000000"/>
          <w:sz w:val="28"/>
          <w:szCs w:val="28"/>
          <w:lang w:val="ro-RO"/>
        </w:rPr>
        <w:t>În această</w:t>
      </w:r>
      <w:r w:rsidRPr="00DE52C9">
        <w:rPr>
          <w:rStyle w:val="apple-converted-space"/>
          <w:color w:val="000000"/>
          <w:sz w:val="28"/>
          <w:szCs w:val="28"/>
          <w:lang w:val="ro-RO"/>
        </w:rPr>
        <w:t> </w:t>
      </w:r>
      <w:r w:rsidRPr="00DE52C9">
        <w:rPr>
          <w:color w:val="000000"/>
          <w:sz w:val="28"/>
          <w:szCs w:val="28"/>
          <w:lang w:val="ro-RO"/>
        </w:rPr>
        <w:t>perioadă, este interzisă</w:t>
      </w:r>
      <w:r w:rsidRPr="00DE52C9">
        <w:rPr>
          <w:rStyle w:val="apple-converted-space"/>
          <w:color w:val="000000"/>
          <w:sz w:val="28"/>
          <w:szCs w:val="28"/>
          <w:lang w:val="ro-RO"/>
        </w:rPr>
        <w:t> </w:t>
      </w:r>
      <w:r w:rsidRPr="00DE52C9">
        <w:rPr>
          <w:color w:val="000000"/>
          <w:sz w:val="28"/>
          <w:szCs w:val="28"/>
          <w:lang w:val="ro-RO"/>
        </w:rPr>
        <w:t>punerea</w:t>
      </w:r>
      <w:r w:rsidRPr="00DE52C9">
        <w:rPr>
          <w:rStyle w:val="apple-converted-space"/>
          <w:color w:val="000000"/>
          <w:sz w:val="28"/>
          <w:szCs w:val="28"/>
          <w:lang w:val="ro-RO"/>
        </w:rPr>
        <w:t> </w:t>
      </w:r>
      <w:r w:rsidRPr="00DE52C9">
        <w:rPr>
          <w:color w:val="000000"/>
          <w:sz w:val="28"/>
          <w:szCs w:val="28"/>
          <w:lang w:val="ro-RO"/>
        </w:rPr>
        <w:t>în executare a oricărui ordin de expulzare emis</w:t>
      </w:r>
      <w:r w:rsidRPr="00DE52C9">
        <w:rPr>
          <w:rStyle w:val="apple-converted-space"/>
          <w:color w:val="000000"/>
          <w:sz w:val="28"/>
          <w:szCs w:val="28"/>
          <w:lang w:val="ro-RO"/>
        </w:rPr>
        <w:t> </w:t>
      </w:r>
      <w:r w:rsidRPr="00DE52C9">
        <w:rPr>
          <w:color w:val="000000"/>
          <w:sz w:val="28"/>
          <w:szCs w:val="28"/>
          <w:lang w:val="ro-RO"/>
        </w:rPr>
        <w:t>împotriva acestor persoane.</w:t>
      </w:r>
    </w:p>
    <w:p w:rsidR="00E63155" w:rsidRPr="00DE52C9" w:rsidRDefault="00E63155" w:rsidP="00D757D2">
      <w:pPr>
        <w:rPr>
          <w:color w:val="000000"/>
          <w:sz w:val="28"/>
          <w:szCs w:val="28"/>
          <w:lang w:val="ro-RO"/>
        </w:rPr>
      </w:pPr>
      <w:r w:rsidRPr="00DE52C9">
        <w:rPr>
          <w:color w:val="000000"/>
          <w:sz w:val="28"/>
          <w:szCs w:val="28"/>
          <w:lang w:val="ro-RO"/>
        </w:rPr>
        <w:t>(</w:t>
      </w:r>
      <w:r>
        <w:rPr>
          <w:color w:val="000000"/>
          <w:sz w:val="28"/>
          <w:szCs w:val="28"/>
          <w:lang w:val="ro-RO"/>
        </w:rPr>
        <w:t>5</w:t>
      </w:r>
      <w:r w:rsidRPr="00DE52C9">
        <w:rPr>
          <w:color w:val="000000"/>
          <w:sz w:val="28"/>
          <w:szCs w:val="28"/>
          <w:lang w:val="ro-RO"/>
        </w:rPr>
        <w:t>) Acordarea serviciilor de protecţie</w:t>
      </w:r>
      <w:r w:rsidRPr="00DE52C9">
        <w:rPr>
          <w:rStyle w:val="apple-converted-space"/>
          <w:color w:val="000000"/>
          <w:sz w:val="28"/>
          <w:szCs w:val="28"/>
          <w:lang w:val="ro-RO"/>
        </w:rPr>
        <w:t> </w:t>
      </w:r>
      <w:r w:rsidRPr="00DE52C9">
        <w:rPr>
          <w:color w:val="000000"/>
          <w:sz w:val="28"/>
          <w:szCs w:val="28"/>
          <w:lang w:val="ro-RO"/>
        </w:rPr>
        <w:t>şi asistenţă</w:t>
      </w:r>
      <w:r w:rsidRPr="00DE52C9">
        <w:rPr>
          <w:rStyle w:val="apple-converted-space"/>
          <w:color w:val="000000"/>
          <w:sz w:val="28"/>
          <w:szCs w:val="28"/>
          <w:lang w:val="ro-RO"/>
        </w:rPr>
        <w:t> </w:t>
      </w:r>
      <w:r w:rsidRPr="00DE52C9">
        <w:rPr>
          <w:color w:val="000000"/>
          <w:sz w:val="28"/>
          <w:szCs w:val="28"/>
          <w:lang w:val="ro-RO"/>
        </w:rPr>
        <w:t>nu este condiţionată</w:t>
      </w:r>
      <w:r w:rsidRPr="00DE52C9">
        <w:rPr>
          <w:rStyle w:val="apple-converted-space"/>
          <w:color w:val="000000"/>
          <w:sz w:val="28"/>
          <w:szCs w:val="28"/>
          <w:lang w:val="ro-RO"/>
        </w:rPr>
        <w:t> </w:t>
      </w:r>
      <w:r w:rsidRPr="00DE52C9">
        <w:rPr>
          <w:color w:val="000000"/>
          <w:sz w:val="28"/>
          <w:szCs w:val="28"/>
          <w:lang w:val="ro-RO"/>
        </w:rPr>
        <w:t>de dorinţa victimelor de a face declaraţii</w:t>
      </w:r>
      <w:r w:rsidRPr="00DE52C9">
        <w:rPr>
          <w:rStyle w:val="apple-converted-space"/>
          <w:color w:val="000000"/>
          <w:sz w:val="28"/>
          <w:szCs w:val="28"/>
          <w:lang w:val="ro-RO"/>
        </w:rPr>
        <w:t> </w:t>
      </w:r>
      <w:r w:rsidRPr="00DE52C9">
        <w:rPr>
          <w:color w:val="000000"/>
          <w:sz w:val="28"/>
          <w:szCs w:val="28"/>
          <w:lang w:val="ro-RO"/>
        </w:rPr>
        <w:t xml:space="preserve">şi de a participa </w:t>
      </w:r>
      <w:r w:rsidRPr="00DE52C9">
        <w:rPr>
          <w:color w:val="000000"/>
          <w:sz w:val="28"/>
          <w:szCs w:val="28"/>
          <w:lang w:val="ro-RO"/>
        </w:rPr>
        <w:lastRenderedPageBreak/>
        <w:t>la procesul de urmărire a traficanţilor,  precum şi de domiciliul sau reşedinţ</w:t>
      </w:r>
      <w:r>
        <w:rPr>
          <w:color w:val="000000"/>
          <w:sz w:val="28"/>
          <w:szCs w:val="28"/>
          <w:lang w:val="ro-RO"/>
        </w:rPr>
        <w:t>a</w:t>
      </w:r>
      <w:r w:rsidRPr="00DE52C9">
        <w:rPr>
          <w:color w:val="000000"/>
          <w:sz w:val="28"/>
          <w:szCs w:val="28"/>
          <w:lang w:val="ro-RO"/>
        </w:rPr>
        <w:t xml:space="preserve"> </w:t>
      </w:r>
      <w:r>
        <w:rPr>
          <w:color w:val="000000"/>
          <w:sz w:val="28"/>
          <w:szCs w:val="28"/>
          <w:lang w:val="ro-RO"/>
        </w:rPr>
        <w:t xml:space="preserve">temporară a </w:t>
      </w:r>
      <w:r w:rsidRPr="00DE52C9">
        <w:rPr>
          <w:color w:val="000000"/>
          <w:sz w:val="28"/>
          <w:szCs w:val="28"/>
          <w:lang w:val="ro-RO"/>
        </w:rPr>
        <w:t>victimei.</w:t>
      </w:r>
    </w:p>
    <w:p w:rsidR="00E63155" w:rsidRPr="00DE52C9" w:rsidRDefault="00E63155" w:rsidP="00D757D2">
      <w:pPr>
        <w:rPr>
          <w:color w:val="000000"/>
          <w:sz w:val="28"/>
          <w:szCs w:val="28"/>
          <w:lang w:val="ro-RO"/>
        </w:rPr>
      </w:pPr>
      <w:r w:rsidRPr="00DE52C9">
        <w:rPr>
          <w:color w:val="000000"/>
          <w:sz w:val="28"/>
          <w:szCs w:val="28"/>
          <w:lang w:val="ro-RO"/>
        </w:rPr>
        <w:t>(</w:t>
      </w:r>
      <w:r>
        <w:rPr>
          <w:color w:val="000000"/>
          <w:sz w:val="28"/>
          <w:szCs w:val="28"/>
          <w:lang w:val="ro-RO"/>
        </w:rPr>
        <w:t>6</w:t>
      </w:r>
      <w:r w:rsidRPr="00DE52C9">
        <w:rPr>
          <w:color w:val="000000"/>
          <w:sz w:val="28"/>
          <w:szCs w:val="28"/>
          <w:lang w:val="ro-RO"/>
        </w:rPr>
        <w:t>) Autorităţile administraţiei publice competente sînt obligate să</w:t>
      </w:r>
      <w:r w:rsidRPr="00DE52C9">
        <w:rPr>
          <w:rStyle w:val="apple-converted-space"/>
          <w:color w:val="000000"/>
          <w:sz w:val="28"/>
          <w:szCs w:val="28"/>
          <w:lang w:val="ro-RO"/>
        </w:rPr>
        <w:t> </w:t>
      </w:r>
      <w:r w:rsidRPr="00DE52C9">
        <w:rPr>
          <w:color w:val="000000"/>
          <w:sz w:val="28"/>
          <w:szCs w:val="28"/>
          <w:lang w:val="ro-RO"/>
        </w:rPr>
        <w:t>informeze victimele, prezumatele şi potenţialele victime ale traficului de fiinţe umane despre drepturile lor, despre autorităţile, organizaţiile</w:t>
      </w:r>
      <w:r w:rsidRPr="00DE52C9">
        <w:rPr>
          <w:rStyle w:val="apple-converted-space"/>
          <w:color w:val="000000"/>
          <w:sz w:val="28"/>
          <w:szCs w:val="28"/>
          <w:lang w:val="ro-RO"/>
        </w:rPr>
        <w:t> </w:t>
      </w:r>
      <w:r w:rsidRPr="00DE52C9">
        <w:rPr>
          <w:color w:val="000000"/>
          <w:sz w:val="28"/>
          <w:szCs w:val="28"/>
          <w:lang w:val="ro-RO"/>
        </w:rPr>
        <w:t>şi instituţiile cu funcţii de prevenire</w:t>
      </w:r>
      <w:r w:rsidRPr="00DE52C9">
        <w:rPr>
          <w:rStyle w:val="apple-converted-space"/>
          <w:color w:val="000000"/>
          <w:sz w:val="28"/>
          <w:szCs w:val="28"/>
          <w:lang w:val="ro-RO"/>
        </w:rPr>
        <w:t> </w:t>
      </w:r>
      <w:r w:rsidRPr="00DE52C9">
        <w:rPr>
          <w:color w:val="000000"/>
          <w:sz w:val="28"/>
          <w:szCs w:val="28"/>
          <w:lang w:val="ro-RO"/>
        </w:rPr>
        <w:t xml:space="preserve">şi combatere a traficului de fiinţe umane, de protecţie </w:t>
      </w:r>
      <w:r>
        <w:rPr>
          <w:color w:val="000000"/>
          <w:sz w:val="28"/>
          <w:szCs w:val="28"/>
          <w:lang w:val="ro-RO"/>
        </w:rPr>
        <w:t xml:space="preserve">și asistență </w:t>
      </w:r>
      <w:r w:rsidRPr="00DE52C9">
        <w:rPr>
          <w:color w:val="000000"/>
          <w:sz w:val="28"/>
          <w:szCs w:val="28"/>
          <w:lang w:val="ro-RO"/>
        </w:rPr>
        <w:t>a victimelor traficului.</w:t>
      </w:r>
    </w:p>
    <w:p w:rsidR="00E63155" w:rsidRPr="00DE52C9" w:rsidRDefault="00E63155" w:rsidP="00D757D2">
      <w:pPr>
        <w:rPr>
          <w:color w:val="000000"/>
          <w:sz w:val="28"/>
          <w:szCs w:val="28"/>
          <w:lang w:val="ro-RO"/>
        </w:rPr>
      </w:pPr>
      <w:r w:rsidRPr="00DE52C9">
        <w:rPr>
          <w:color w:val="000000"/>
          <w:sz w:val="28"/>
          <w:szCs w:val="28"/>
          <w:lang w:val="ro-RO"/>
        </w:rPr>
        <w:t>(</w:t>
      </w:r>
      <w:r>
        <w:rPr>
          <w:color w:val="000000"/>
          <w:sz w:val="28"/>
          <w:szCs w:val="28"/>
          <w:lang w:val="ro-RO"/>
        </w:rPr>
        <w:t>7</w:t>
      </w:r>
      <w:r w:rsidRPr="00DE52C9">
        <w:rPr>
          <w:color w:val="000000"/>
          <w:sz w:val="28"/>
          <w:szCs w:val="28"/>
          <w:lang w:val="ro-RO"/>
        </w:rPr>
        <w:t>) Victimelor,</w:t>
      </w:r>
      <w:r w:rsidRPr="00DE52C9">
        <w:rPr>
          <w:color w:val="000000"/>
          <w:sz w:val="28"/>
          <w:szCs w:val="28"/>
          <w:lang w:val="ro-RO" w:eastAsia="ro-RO"/>
        </w:rPr>
        <w:t xml:space="preserve"> </w:t>
      </w:r>
      <w:r w:rsidRPr="00E80A2A">
        <w:rPr>
          <w:rStyle w:val="FontStyle102"/>
          <w:rFonts w:ascii="Times New Roman" w:hAnsi="Times New Roman" w:cs="Times New Roman"/>
          <w:color w:val="000000"/>
          <w:sz w:val="28"/>
          <w:szCs w:val="28"/>
          <w:lang w:val="ro-RO" w:eastAsia="ro-RO"/>
        </w:rPr>
        <w:t>prezumatelor şi potenţialelor victime ale</w:t>
      </w:r>
      <w:r w:rsidRPr="00DE52C9">
        <w:rPr>
          <w:color w:val="000000"/>
          <w:sz w:val="28"/>
          <w:szCs w:val="28"/>
          <w:lang w:val="ro-RO"/>
        </w:rPr>
        <w:t xml:space="preserve"> traficului de fiinţe umane li se acordă protecţie şi asistenţă din partea echipelor multidisciplinare teritoriale, comisiilor teritoriale pentru combaterea traficului de fiinţe umane şi autorităţilor administraţiei publice, în limitele competenţelor acestora şi în conformitate cu prezenta lege şi cu alte acte normative.</w:t>
      </w:r>
      <w:r w:rsidR="00D757D2">
        <w:rPr>
          <w:color w:val="000000"/>
          <w:sz w:val="28"/>
          <w:szCs w:val="28"/>
          <w:lang w:val="ro-RO"/>
        </w:rPr>
        <w:t>”</w:t>
      </w:r>
    </w:p>
    <w:p w:rsidR="00E63155" w:rsidRPr="00DE52C9" w:rsidRDefault="00E63155" w:rsidP="00D757D2">
      <w:pPr>
        <w:rPr>
          <w:color w:val="000000"/>
          <w:sz w:val="28"/>
          <w:szCs w:val="28"/>
          <w:lang w:val="ro-RO"/>
        </w:rPr>
      </w:pPr>
      <w:r w:rsidRPr="00DE52C9">
        <w:rPr>
          <w:color w:val="000000"/>
          <w:sz w:val="28"/>
          <w:szCs w:val="28"/>
          <w:lang w:val="ro-RO"/>
        </w:rPr>
        <w:tab/>
      </w:r>
    </w:p>
    <w:p w:rsidR="00E63155" w:rsidRPr="00DE52C9" w:rsidRDefault="00E63155" w:rsidP="00D757D2">
      <w:pPr>
        <w:rPr>
          <w:color w:val="000000"/>
          <w:sz w:val="28"/>
          <w:szCs w:val="28"/>
          <w:lang w:val="ro-RO"/>
        </w:rPr>
      </w:pPr>
      <w:r w:rsidRPr="00AE2C4C">
        <w:rPr>
          <w:color w:val="000000"/>
          <w:sz w:val="28"/>
          <w:szCs w:val="28"/>
          <w:lang w:val="ro-RO"/>
        </w:rPr>
        <w:t>1</w:t>
      </w:r>
      <w:r>
        <w:rPr>
          <w:color w:val="000000"/>
          <w:sz w:val="28"/>
          <w:szCs w:val="28"/>
          <w:lang w:val="ro-RO"/>
        </w:rPr>
        <w:t>8</w:t>
      </w:r>
      <w:r w:rsidRPr="00AE2C4C">
        <w:rPr>
          <w:color w:val="000000"/>
          <w:sz w:val="28"/>
          <w:szCs w:val="28"/>
          <w:lang w:val="ro-RO"/>
        </w:rPr>
        <w:t>.</w:t>
      </w:r>
      <w:r w:rsidRPr="00DE52C9">
        <w:rPr>
          <w:color w:val="000000"/>
          <w:sz w:val="28"/>
          <w:szCs w:val="28"/>
          <w:lang w:val="ro-RO"/>
        </w:rPr>
        <w:t xml:space="preserve"> Articolul 21: </w:t>
      </w:r>
    </w:p>
    <w:p w:rsidR="00E63155" w:rsidRPr="00DE52C9" w:rsidRDefault="00E63155" w:rsidP="00D757D2">
      <w:pPr>
        <w:rPr>
          <w:color w:val="000000"/>
          <w:sz w:val="28"/>
          <w:szCs w:val="28"/>
          <w:lang w:val="ro-RO"/>
        </w:rPr>
      </w:pPr>
      <w:r w:rsidRPr="00DE52C9">
        <w:rPr>
          <w:color w:val="000000"/>
          <w:sz w:val="28"/>
          <w:szCs w:val="28"/>
          <w:lang w:val="ro-RO"/>
        </w:rPr>
        <w:t>la alineatul (2)</w:t>
      </w:r>
      <w:r>
        <w:rPr>
          <w:color w:val="000000"/>
          <w:sz w:val="28"/>
          <w:szCs w:val="28"/>
          <w:lang w:val="ro-RO"/>
        </w:rPr>
        <w:t>,</w:t>
      </w:r>
      <w:r w:rsidRPr="00DE52C9">
        <w:rPr>
          <w:color w:val="000000"/>
          <w:sz w:val="28"/>
          <w:szCs w:val="28"/>
          <w:lang w:val="ro-RO"/>
        </w:rPr>
        <w:t xml:space="preserve"> cuvîntul „răspîndirea” se substituie cu cuvîntul „divulgarea”;</w:t>
      </w:r>
    </w:p>
    <w:p w:rsidR="00D757D2" w:rsidRDefault="00E63155" w:rsidP="00D757D2">
      <w:pPr>
        <w:rPr>
          <w:color w:val="000000"/>
          <w:sz w:val="28"/>
          <w:szCs w:val="28"/>
          <w:lang w:val="ro-RO"/>
        </w:rPr>
      </w:pPr>
      <w:r w:rsidRPr="00DE52C9">
        <w:rPr>
          <w:color w:val="000000"/>
          <w:sz w:val="28"/>
          <w:szCs w:val="28"/>
          <w:lang w:val="ro-RO"/>
        </w:rPr>
        <w:t>la alineatul (3)</w:t>
      </w:r>
      <w:r>
        <w:rPr>
          <w:color w:val="000000"/>
          <w:sz w:val="28"/>
          <w:szCs w:val="28"/>
          <w:lang w:val="ro-RO"/>
        </w:rPr>
        <w:t>,</w:t>
      </w:r>
      <w:r w:rsidRPr="00DE52C9">
        <w:rPr>
          <w:color w:val="000000"/>
          <w:sz w:val="28"/>
          <w:szCs w:val="28"/>
          <w:lang w:val="ro-RO"/>
        </w:rPr>
        <w:t xml:space="preserve"> cuvîntul „răspîndirea” se substituie cu cuvîntul „divulgarea”, iar cuvintele „de stat” se substituie cu cuvintele „a </w:t>
      </w:r>
      <w:r w:rsidR="00D757D2">
        <w:rPr>
          <w:color w:val="000000"/>
          <w:sz w:val="28"/>
          <w:szCs w:val="28"/>
          <w:lang w:val="ro-RO"/>
        </w:rPr>
        <w:t>martorilor şi</w:t>
      </w:r>
      <w:r w:rsidRPr="00DE52C9">
        <w:rPr>
          <w:color w:val="000000"/>
          <w:sz w:val="28"/>
          <w:szCs w:val="28"/>
          <w:lang w:val="ro-RO"/>
        </w:rPr>
        <w:t>”</w:t>
      </w:r>
      <w:r w:rsidR="00D757D2">
        <w:rPr>
          <w:color w:val="000000"/>
          <w:sz w:val="28"/>
          <w:szCs w:val="28"/>
          <w:lang w:val="ro-RO"/>
        </w:rPr>
        <w:t>.</w:t>
      </w:r>
    </w:p>
    <w:p w:rsidR="00E63155" w:rsidRPr="00DE52C9" w:rsidRDefault="00E63155" w:rsidP="00D757D2">
      <w:pPr>
        <w:rPr>
          <w:color w:val="000000"/>
          <w:sz w:val="28"/>
          <w:szCs w:val="28"/>
          <w:lang w:val="ro-RO"/>
        </w:rPr>
      </w:pPr>
      <w:r w:rsidRPr="00DE52C9">
        <w:rPr>
          <w:color w:val="000000"/>
          <w:sz w:val="28"/>
          <w:szCs w:val="28"/>
          <w:lang w:val="ro-RO"/>
        </w:rPr>
        <w:t xml:space="preserve"> </w:t>
      </w:r>
    </w:p>
    <w:p w:rsidR="00E63155" w:rsidRPr="00DE52C9" w:rsidRDefault="00E63155" w:rsidP="00D757D2">
      <w:pPr>
        <w:rPr>
          <w:color w:val="000000"/>
          <w:sz w:val="28"/>
          <w:szCs w:val="28"/>
          <w:lang w:val="ro-RO"/>
        </w:rPr>
      </w:pPr>
      <w:r w:rsidRPr="00AE2C4C">
        <w:rPr>
          <w:color w:val="000000"/>
          <w:sz w:val="28"/>
          <w:szCs w:val="28"/>
          <w:lang w:val="ro-RO"/>
        </w:rPr>
        <w:t>1</w:t>
      </w:r>
      <w:r>
        <w:rPr>
          <w:color w:val="000000"/>
          <w:sz w:val="28"/>
          <w:szCs w:val="28"/>
          <w:lang w:val="ro-RO"/>
        </w:rPr>
        <w:t>9</w:t>
      </w:r>
      <w:r w:rsidRPr="00AE2C4C">
        <w:rPr>
          <w:color w:val="000000"/>
          <w:sz w:val="28"/>
          <w:szCs w:val="28"/>
          <w:lang w:val="ro-RO"/>
        </w:rPr>
        <w:t>.</w:t>
      </w:r>
      <w:r w:rsidRPr="00DE52C9">
        <w:rPr>
          <w:color w:val="000000"/>
          <w:sz w:val="28"/>
          <w:szCs w:val="28"/>
          <w:lang w:val="ro-RO"/>
        </w:rPr>
        <w:t xml:space="preserve"> La articolul 22</w:t>
      </w:r>
      <w:r>
        <w:rPr>
          <w:color w:val="000000"/>
          <w:sz w:val="28"/>
          <w:szCs w:val="28"/>
          <w:lang w:val="ro-RO"/>
        </w:rPr>
        <w:t xml:space="preserve"> </w:t>
      </w:r>
      <w:r w:rsidRPr="00DE52C9">
        <w:rPr>
          <w:color w:val="000000"/>
          <w:sz w:val="28"/>
          <w:szCs w:val="28"/>
          <w:lang w:val="ro-RO"/>
        </w:rPr>
        <w:t>alineatul (1):</w:t>
      </w:r>
    </w:p>
    <w:p w:rsidR="00E63155" w:rsidRDefault="00E63155" w:rsidP="00D757D2">
      <w:pPr>
        <w:rPr>
          <w:color w:val="000000"/>
          <w:sz w:val="28"/>
          <w:szCs w:val="28"/>
          <w:lang w:val="ro-RO"/>
        </w:rPr>
      </w:pPr>
      <w:r w:rsidRPr="00DE52C9">
        <w:rPr>
          <w:color w:val="000000"/>
          <w:sz w:val="28"/>
          <w:szCs w:val="28"/>
          <w:lang w:val="ro-RO"/>
        </w:rPr>
        <w:t xml:space="preserve"> litera a) </w:t>
      </w:r>
      <w:r>
        <w:rPr>
          <w:color w:val="000000"/>
          <w:sz w:val="28"/>
          <w:szCs w:val="28"/>
          <w:lang w:val="ro-RO"/>
        </w:rPr>
        <w:t xml:space="preserve"> va avea următorul cuprins:</w:t>
      </w:r>
    </w:p>
    <w:p w:rsidR="00E63155" w:rsidRPr="00DE52C9" w:rsidRDefault="00E63155" w:rsidP="00D757D2">
      <w:pPr>
        <w:rPr>
          <w:color w:val="000000"/>
          <w:sz w:val="28"/>
          <w:szCs w:val="28"/>
          <w:lang w:val="ro-RO"/>
        </w:rPr>
      </w:pPr>
      <w:r>
        <w:rPr>
          <w:color w:val="000000"/>
          <w:sz w:val="28"/>
          <w:szCs w:val="28"/>
          <w:lang w:val="ro-RO"/>
        </w:rPr>
        <w:t>„a)</w:t>
      </w:r>
      <w:r>
        <w:t xml:space="preserve"> </w:t>
      </w:r>
      <w:r w:rsidRPr="00785CCD">
        <w:rPr>
          <w:color w:val="000000"/>
          <w:sz w:val="28"/>
          <w:szCs w:val="28"/>
          <w:lang w:val="ro-RO"/>
        </w:rPr>
        <w:t>acordă asistenţă şi protecţie cetăţenilor Republicii Moldova identificaţi drept victime ale traficului de fiinţe umane, contribuie la repatriere în conformitate cu prevederile tratatelor internaţionale la care Republica Moldova este parte, legislaţi</w:t>
      </w:r>
      <w:r w:rsidR="00290105">
        <w:rPr>
          <w:color w:val="000000"/>
          <w:sz w:val="28"/>
          <w:szCs w:val="28"/>
          <w:lang w:val="ro-RO"/>
        </w:rPr>
        <w:t>ei</w:t>
      </w:r>
      <w:r w:rsidRPr="00785CCD">
        <w:rPr>
          <w:color w:val="000000"/>
          <w:sz w:val="28"/>
          <w:szCs w:val="28"/>
          <w:lang w:val="ro-RO"/>
        </w:rPr>
        <w:t xml:space="preserve"> ţării de reşedinţă, </w:t>
      </w:r>
      <w:r w:rsidRPr="00785CCD">
        <w:rPr>
          <w:color w:val="000000"/>
          <w:sz w:val="28"/>
          <w:szCs w:val="28"/>
          <w:lang w:val="ro-RO"/>
        </w:rPr>
        <w:lastRenderedPageBreak/>
        <w:t>precum şi în conformitate cu prevederile legislaţiei Republicii Moldova</w:t>
      </w:r>
      <w:r w:rsidR="00D757D2">
        <w:rPr>
          <w:color w:val="000000"/>
          <w:sz w:val="28"/>
          <w:szCs w:val="28"/>
          <w:lang w:val="ro-RO"/>
        </w:rPr>
        <w:t>”</w:t>
      </w:r>
      <w:r w:rsidRPr="00DE52C9">
        <w:rPr>
          <w:color w:val="000000"/>
          <w:sz w:val="28"/>
          <w:szCs w:val="28"/>
          <w:lang w:val="ro-RO"/>
        </w:rPr>
        <w:t>;</w:t>
      </w:r>
    </w:p>
    <w:p w:rsidR="00E63155" w:rsidRDefault="00E63155" w:rsidP="00D757D2">
      <w:pPr>
        <w:rPr>
          <w:color w:val="000000"/>
          <w:sz w:val="28"/>
          <w:szCs w:val="28"/>
          <w:lang w:val="ro-RO"/>
        </w:rPr>
      </w:pPr>
      <w:r>
        <w:rPr>
          <w:color w:val="000000"/>
          <w:sz w:val="28"/>
          <w:szCs w:val="28"/>
          <w:lang w:val="ro-RO"/>
        </w:rPr>
        <w:t xml:space="preserve">la </w:t>
      </w:r>
      <w:r w:rsidRPr="00DE52C9">
        <w:rPr>
          <w:color w:val="000000"/>
          <w:sz w:val="28"/>
          <w:szCs w:val="28"/>
          <w:lang w:val="ro-RO"/>
        </w:rPr>
        <w:t>litera b)</w:t>
      </w:r>
      <w:r>
        <w:rPr>
          <w:color w:val="000000"/>
          <w:sz w:val="28"/>
          <w:szCs w:val="28"/>
          <w:lang w:val="ro-RO"/>
        </w:rPr>
        <w:t>,</w:t>
      </w:r>
      <w:r w:rsidRPr="00DE52C9">
        <w:rPr>
          <w:color w:val="000000"/>
          <w:sz w:val="28"/>
          <w:szCs w:val="28"/>
          <w:lang w:val="ro-RO"/>
        </w:rPr>
        <w:t xml:space="preserve"> </w:t>
      </w:r>
      <w:r w:rsidR="00752C24">
        <w:rPr>
          <w:color w:val="000000"/>
          <w:sz w:val="28"/>
          <w:szCs w:val="28"/>
          <w:lang w:val="ro-RO"/>
        </w:rPr>
        <w:t>textul</w:t>
      </w:r>
      <w:r w:rsidRPr="00DE52C9">
        <w:rPr>
          <w:color w:val="000000"/>
          <w:sz w:val="28"/>
          <w:szCs w:val="28"/>
          <w:lang w:val="ro-RO"/>
        </w:rPr>
        <w:t xml:space="preserve"> „în termene restrînse</w:t>
      </w:r>
      <w:r w:rsidR="00752C24">
        <w:rPr>
          <w:color w:val="000000"/>
          <w:sz w:val="28"/>
          <w:szCs w:val="28"/>
          <w:lang w:val="ro-RO"/>
        </w:rPr>
        <w:t>,</w:t>
      </w:r>
      <w:r w:rsidRPr="00DE52C9">
        <w:rPr>
          <w:color w:val="000000"/>
          <w:sz w:val="28"/>
          <w:szCs w:val="28"/>
          <w:lang w:val="ro-RO"/>
        </w:rPr>
        <w:t>” se exclud</w:t>
      </w:r>
      <w:r w:rsidR="00752C24">
        <w:rPr>
          <w:color w:val="000000"/>
          <w:sz w:val="28"/>
          <w:szCs w:val="28"/>
          <w:lang w:val="ro-RO"/>
        </w:rPr>
        <w:t>e</w:t>
      </w:r>
      <w:r w:rsidRPr="00DE52C9">
        <w:rPr>
          <w:color w:val="000000"/>
          <w:sz w:val="28"/>
          <w:szCs w:val="28"/>
          <w:lang w:val="ro-RO"/>
        </w:rPr>
        <w:t xml:space="preserve">, iar cuvintele „pierderii sau imposibilităţii ridicării de la traficanţii de fiinţe umane a actelor de identitate” se substituie cu cuvintele </w:t>
      </w:r>
      <w:r w:rsidR="00D757D2">
        <w:rPr>
          <w:color w:val="000000"/>
          <w:sz w:val="28"/>
          <w:szCs w:val="28"/>
          <w:lang w:val="ro-RO"/>
        </w:rPr>
        <w:t>„lipsei actelor de identitate”.</w:t>
      </w:r>
    </w:p>
    <w:p w:rsidR="00D757D2" w:rsidRPr="00DE52C9" w:rsidRDefault="00D757D2" w:rsidP="00D757D2">
      <w:pPr>
        <w:rPr>
          <w:color w:val="000000"/>
          <w:sz w:val="28"/>
          <w:szCs w:val="28"/>
          <w:lang w:val="ro-RO"/>
        </w:rPr>
      </w:pPr>
    </w:p>
    <w:p w:rsidR="00E63155" w:rsidRDefault="00E63155" w:rsidP="00D757D2">
      <w:pPr>
        <w:rPr>
          <w:color w:val="000000"/>
          <w:sz w:val="28"/>
          <w:szCs w:val="28"/>
          <w:lang w:val="ro-RO"/>
        </w:rPr>
      </w:pPr>
      <w:r>
        <w:rPr>
          <w:color w:val="000000"/>
          <w:sz w:val="28"/>
          <w:szCs w:val="28"/>
          <w:lang w:val="ro-RO"/>
        </w:rPr>
        <w:t>20</w:t>
      </w:r>
      <w:r w:rsidRPr="00A27722">
        <w:rPr>
          <w:color w:val="000000"/>
          <w:sz w:val="28"/>
          <w:szCs w:val="28"/>
          <w:lang w:val="ro-RO"/>
        </w:rPr>
        <w:t>.</w:t>
      </w:r>
      <w:r w:rsidRPr="00DE52C9">
        <w:rPr>
          <w:color w:val="000000"/>
          <w:sz w:val="28"/>
          <w:szCs w:val="28"/>
          <w:lang w:val="ro-RO"/>
        </w:rPr>
        <w:t xml:space="preserve"> </w:t>
      </w:r>
      <w:r>
        <w:rPr>
          <w:color w:val="000000"/>
          <w:sz w:val="28"/>
          <w:szCs w:val="28"/>
          <w:lang w:val="ro-RO"/>
        </w:rPr>
        <w:t>Titlul capitolului IV</w:t>
      </w:r>
      <w:r w:rsidRPr="00435AFE">
        <w:rPr>
          <w:color w:val="000000"/>
          <w:sz w:val="28"/>
          <w:szCs w:val="28"/>
          <w:lang w:val="ro-RO"/>
        </w:rPr>
        <w:t xml:space="preserve"> va avea următorul cuprins</w:t>
      </w:r>
      <w:r>
        <w:rPr>
          <w:color w:val="000000"/>
          <w:sz w:val="28"/>
          <w:szCs w:val="28"/>
          <w:lang w:val="ro-RO"/>
        </w:rPr>
        <w:t>:</w:t>
      </w:r>
    </w:p>
    <w:p w:rsidR="00E63155" w:rsidRPr="00994D2F" w:rsidRDefault="00E63155" w:rsidP="00994D2F">
      <w:pPr>
        <w:ind w:firstLine="0"/>
        <w:jc w:val="center"/>
        <w:rPr>
          <w:color w:val="000000"/>
          <w:sz w:val="28"/>
          <w:szCs w:val="28"/>
          <w:lang w:val="ro-RO"/>
        </w:rPr>
      </w:pPr>
      <w:r w:rsidRPr="00994D2F">
        <w:rPr>
          <w:color w:val="000000"/>
          <w:sz w:val="28"/>
          <w:szCs w:val="28"/>
          <w:lang w:val="ro-RO"/>
        </w:rPr>
        <w:t>„Capitolul IV</w:t>
      </w:r>
    </w:p>
    <w:p w:rsidR="00E63155" w:rsidRPr="00994D2F" w:rsidRDefault="00994D2F" w:rsidP="00994D2F">
      <w:pPr>
        <w:ind w:firstLine="0"/>
        <w:jc w:val="center"/>
        <w:rPr>
          <w:color w:val="000000"/>
          <w:sz w:val="28"/>
          <w:szCs w:val="28"/>
          <w:lang w:val="ro-RO"/>
        </w:rPr>
      </w:pPr>
      <w:r w:rsidRPr="00994D2F">
        <w:rPr>
          <w:color w:val="000000"/>
          <w:sz w:val="28"/>
          <w:szCs w:val="28"/>
          <w:lang w:val="ro-RO"/>
        </w:rPr>
        <w:t>REGLEMENTĂRI SPECIALE PRIVIND TRAFICUL DE COPII</w:t>
      </w:r>
      <w:r w:rsidR="00E63155" w:rsidRPr="00994D2F">
        <w:rPr>
          <w:color w:val="000000"/>
          <w:sz w:val="28"/>
          <w:szCs w:val="28"/>
          <w:lang w:val="ro-RO"/>
        </w:rPr>
        <w:t>”</w:t>
      </w:r>
      <w:r w:rsidR="00D757D2" w:rsidRPr="00994D2F">
        <w:rPr>
          <w:color w:val="000000"/>
          <w:sz w:val="28"/>
          <w:szCs w:val="28"/>
          <w:lang w:val="ro-RO"/>
        </w:rPr>
        <w:t>.</w:t>
      </w:r>
    </w:p>
    <w:p w:rsidR="00E63155" w:rsidRDefault="00E63155" w:rsidP="00D757D2">
      <w:pPr>
        <w:rPr>
          <w:color w:val="000000"/>
          <w:sz w:val="28"/>
          <w:szCs w:val="28"/>
          <w:lang w:val="ro-RO"/>
        </w:rPr>
      </w:pPr>
    </w:p>
    <w:p w:rsidR="00E63155" w:rsidRPr="00DE52C9" w:rsidRDefault="00E63155" w:rsidP="00D757D2">
      <w:pPr>
        <w:rPr>
          <w:color w:val="000000"/>
          <w:sz w:val="28"/>
          <w:szCs w:val="28"/>
          <w:lang w:val="ro-RO"/>
        </w:rPr>
      </w:pPr>
      <w:r w:rsidRPr="00A27722">
        <w:rPr>
          <w:color w:val="000000"/>
          <w:sz w:val="28"/>
          <w:szCs w:val="28"/>
          <w:lang w:val="ro-RO"/>
        </w:rPr>
        <w:t>2</w:t>
      </w:r>
      <w:r>
        <w:rPr>
          <w:color w:val="000000"/>
          <w:sz w:val="28"/>
          <w:szCs w:val="28"/>
          <w:lang w:val="ro-RO"/>
        </w:rPr>
        <w:t>1</w:t>
      </w:r>
      <w:r w:rsidRPr="00A27722">
        <w:rPr>
          <w:color w:val="000000"/>
          <w:sz w:val="28"/>
          <w:szCs w:val="28"/>
          <w:lang w:val="ro-RO"/>
        </w:rPr>
        <w:t xml:space="preserve">. </w:t>
      </w:r>
      <w:r w:rsidRPr="00DE52C9">
        <w:rPr>
          <w:color w:val="000000"/>
          <w:sz w:val="28"/>
          <w:szCs w:val="28"/>
          <w:lang w:val="ro-RO"/>
        </w:rPr>
        <w:t>Articolul 25:</w:t>
      </w:r>
    </w:p>
    <w:p w:rsidR="00E63155" w:rsidRPr="00DE52C9" w:rsidRDefault="00E63155" w:rsidP="00D757D2">
      <w:pPr>
        <w:rPr>
          <w:color w:val="000000"/>
          <w:sz w:val="28"/>
          <w:szCs w:val="28"/>
          <w:lang w:val="ro-RO"/>
        </w:rPr>
      </w:pPr>
      <w:r w:rsidRPr="00DE52C9" w:rsidDel="00EE7826">
        <w:rPr>
          <w:color w:val="000000"/>
          <w:sz w:val="28"/>
          <w:szCs w:val="28"/>
          <w:lang w:val="ro-RO"/>
        </w:rPr>
        <w:t xml:space="preserve"> </w:t>
      </w:r>
      <w:r>
        <w:rPr>
          <w:color w:val="000000"/>
          <w:sz w:val="28"/>
          <w:szCs w:val="28"/>
          <w:lang w:val="ro-RO"/>
        </w:rPr>
        <w:t xml:space="preserve">la </w:t>
      </w:r>
      <w:r w:rsidRPr="00DE52C9">
        <w:rPr>
          <w:color w:val="000000"/>
          <w:sz w:val="28"/>
          <w:szCs w:val="28"/>
          <w:lang w:val="ro-RO"/>
        </w:rPr>
        <w:t>alineatul (2)</w:t>
      </w:r>
      <w:r>
        <w:rPr>
          <w:color w:val="000000"/>
          <w:sz w:val="28"/>
          <w:szCs w:val="28"/>
          <w:lang w:val="ro-RO"/>
        </w:rPr>
        <w:t>,</w:t>
      </w:r>
      <w:r w:rsidRPr="00DE52C9">
        <w:rPr>
          <w:color w:val="000000"/>
          <w:sz w:val="28"/>
          <w:szCs w:val="28"/>
          <w:lang w:val="ro-RO"/>
        </w:rPr>
        <w:t xml:space="preserve"> după </w:t>
      </w:r>
      <w:r>
        <w:rPr>
          <w:color w:val="000000"/>
          <w:sz w:val="28"/>
          <w:szCs w:val="28"/>
          <w:lang w:val="ro-RO"/>
        </w:rPr>
        <w:t>cuvî</w:t>
      </w:r>
      <w:r w:rsidRPr="00DE52C9">
        <w:rPr>
          <w:color w:val="000000"/>
          <w:sz w:val="28"/>
          <w:szCs w:val="28"/>
          <w:lang w:val="ro-RO"/>
        </w:rPr>
        <w:t>nt</w:t>
      </w:r>
      <w:r>
        <w:rPr>
          <w:color w:val="000000"/>
          <w:sz w:val="28"/>
          <w:szCs w:val="28"/>
          <w:lang w:val="ro-RO"/>
        </w:rPr>
        <w:t>ul</w:t>
      </w:r>
      <w:r w:rsidRPr="00DE52C9">
        <w:rPr>
          <w:color w:val="000000"/>
          <w:sz w:val="28"/>
          <w:szCs w:val="28"/>
          <w:lang w:val="ro-RO"/>
        </w:rPr>
        <w:t xml:space="preserve"> „organizaţiilor” se </w:t>
      </w:r>
      <w:r w:rsidR="00B870DE">
        <w:rPr>
          <w:color w:val="000000"/>
          <w:sz w:val="28"/>
          <w:szCs w:val="28"/>
          <w:lang w:val="ro-RO"/>
        </w:rPr>
        <w:t>introduce</w:t>
      </w:r>
      <w:r w:rsidRPr="00DE52C9">
        <w:rPr>
          <w:color w:val="000000"/>
          <w:sz w:val="28"/>
          <w:szCs w:val="28"/>
          <w:lang w:val="ro-RO"/>
        </w:rPr>
        <w:t xml:space="preserve"> cuv</w:t>
      </w:r>
      <w:r>
        <w:rPr>
          <w:color w:val="000000"/>
          <w:sz w:val="28"/>
          <w:szCs w:val="28"/>
          <w:lang w:val="ro-RO"/>
        </w:rPr>
        <w:t>î</w:t>
      </w:r>
      <w:r w:rsidRPr="00DE52C9">
        <w:rPr>
          <w:color w:val="000000"/>
          <w:sz w:val="28"/>
          <w:szCs w:val="28"/>
          <w:lang w:val="ro-RO"/>
        </w:rPr>
        <w:t>nt</w:t>
      </w:r>
      <w:r>
        <w:rPr>
          <w:color w:val="000000"/>
          <w:sz w:val="28"/>
          <w:szCs w:val="28"/>
          <w:lang w:val="ro-RO"/>
        </w:rPr>
        <w:t>u</w:t>
      </w:r>
      <w:r w:rsidRPr="00DE52C9">
        <w:rPr>
          <w:color w:val="000000"/>
          <w:sz w:val="28"/>
          <w:szCs w:val="28"/>
          <w:lang w:val="ro-RO"/>
        </w:rPr>
        <w:t>l „necomerciale”;</w:t>
      </w:r>
    </w:p>
    <w:p w:rsidR="00E63155" w:rsidRDefault="00E63155" w:rsidP="00D757D2">
      <w:pPr>
        <w:rPr>
          <w:color w:val="000000"/>
          <w:sz w:val="28"/>
          <w:szCs w:val="28"/>
          <w:lang w:val="ro-RO"/>
        </w:rPr>
      </w:pPr>
      <w:r w:rsidRPr="001B5F3C">
        <w:rPr>
          <w:color w:val="000000"/>
          <w:sz w:val="28"/>
          <w:szCs w:val="28"/>
          <w:lang w:val="ro-RO"/>
        </w:rPr>
        <w:t>la alineatul (3), cuvintele „agenţiile sociale” se substituie cu cuvintele „instituţii</w:t>
      </w:r>
      <w:r w:rsidR="00994D2F" w:rsidRPr="001B5F3C">
        <w:rPr>
          <w:color w:val="000000"/>
          <w:sz w:val="28"/>
          <w:szCs w:val="28"/>
          <w:lang w:val="ro-RO"/>
        </w:rPr>
        <w:t>le</w:t>
      </w:r>
      <w:r w:rsidRPr="001B5F3C">
        <w:rPr>
          <w:color w:val="000000"/>
          <w:sz w:val="28"/>
          <w:szCs w:val="28"/>
          <w:lang w:val="ro-RO"/>
        </w:rPr>
        <w:t xml:space="preserve"> de asistenţă socială”.</w:t>
      </w:r>
    </w:p>
    <w:p w:rsidR="00B870DE" w:rsidRPr="00DE52C9" w:rsidRDefault="00B870DE" w:rsidP="00D757D2">
      <w:pPr>
        <w:rPr>
          <w:color w:val="000000"/>
          <w:sz w:val="28"/>
          <w:szCs w:val="28"/>
          <w:lang w:val="ro-RO"/>
        </w:rPr>
      </w:pPr>
    </w:p>
    <w:p w:rsidR="00E63155" w:rsidRDefault="00E63155" w:rsidP="00D757D2">
      <w:pPr>
        <w:rPr>
          <w:color w:val="000000"/>
          <w:sz w:val="28"/>
          <w:szCs w:val="28"/>
          <w:lang w:val="ro-RO"/>
        </w:rPr>
      </w:pPr>
      <w:r w:rsidRPr="00A27722">
        <w:rPr>
          <w:color w:val="000000"/>
          <w:sz w:val="28"/>
          <w:szCs w:val="28"/>
          <w:lang w:val="ro-RO"/>
        </w:rPr>
        <w:t>2</w:t>
      </w:r>
      <w:r>
        <w:rPr>
          <w:color w:val="000000"/>
          <w:sz w:val="28"/>
          <w:szCs w:val="28"/>
          <w:lang w:val="ro-RO"/>
        </w:rPr>
        <w:t>2</w:t>
      </w:r>
      <w:r w:rsidRPr="00A27722">
        <w:rPr>
          <w:color w:val="000000"/>
          <w:sz w:val="28"/>
          <w:szCs w:val="28"/>
          <w:lang w:val="ro-RO"/>
        </w:rPr>
        <w:t xml:space="preserve">. </w:t>
      </w:r>
      <w:r w:rsidRPr="00DE52C9">
        <w:rPr>
          <w:color w:val="000000"/>
          <w:sz w:val="28"/>
          <w:szCs w:val="28"/>
          <w:lang w:val="ro-RO"/>
        </w:rPr>
        <w:t>Articolul 26 se abrogă.</w:t>
      </w:r>
    </w:p>
    <w:p w:rsidR="00B870DE" w:rsidRPr="00DE52C9" w:rsidRDefault="00B870DE" w:rsidP="00D757D2">
      <w:pPr>
        <w:rPr>
          <w:color w:val="000000"/>
          <w:sz w:val="28"/>
          <w:szCs w:val="28"/>
          <w:lang w:val="ro-RO"/>
        </w:rPr>
      </w:pPr>
    </w:p>
    <w:p w:rsidR="00E63155" w:rsidRPr="00DE52C9" w:rsidRDefault="00E63155" w:rsidP="00D757D2">
      <w:pPr>
        <w:rPr>
          <w:color w:val="000000"/>
          <w:sz w:val="28"/>
          <w:szCs w:val="28"/>
          <w:lang w:val="ro-RO"/>
        </w:rPr>
      </w:pPr>
      <w:r w:rsidRPr="00A27722">
        <w:rPr>
          <w:color w:val="000000"/>
          <w:sz w:val="28"/>
          <w:szCs w:val="28"/>
          <w:lang w:val="ro-RO"/>
        </w:rPr>
        <w:t>2</w:t>
      </w:r>
      <w:r>
        <w:rPr>
          <w:color w:val="000000"/>
          <w:sz w:val="28"/>
          <w:szCs w:val="28"/>
          <w:lang w:val="ro-RO"/>
        </w:rPr>
        <w:t>3</w:t>
      </w:r>
      <w:r w:rsidRPr="00A27722">
        <w:rPr>
          <w:color w:val="000000"/>
          <w:sz w:val="28"/>
          <w:szCs w:val="28"/>
          <w:lang w:val="ro-RO"/>
        </w:rPr>
        <w:t>.</w:t>
      </w:r>
      <w:r w:rsidRPr="00DE52C9">
        <w:rPr>
          <w:color w:val="000000"/>
          <w:sz w:val="28"/>
          <w:szCs w:val="28"/>
          <w:lang w:val="ro-RO"/>
        </w:rPr>
        <w:t xml:space="preserve"> Articolul 28:</w:t>
      </w:r>
    </w:p>
    <w:p w:rsidR="00E63155" w:rsidRPr="00DE52C9" w:rsidRDefault="00E63155" w:rsidP="00D757D2">
      <w:pPr>
        <w:rPr>
          <w:color w:val="000000"/>
          <w:sz w:val="28"/>
          <w:szCs w:val="28"/>
          <w:lang w:val="ro-RO"/>
        </w:rPr>
      </w:pPr>
      <w:r w:rsidRPr="00DE52C9">
        <w:rPr>
          <w:color w:val="000000"/>
          <w:sz w:val="28"/>
          <w:szCs w:val="28"/>
          <w:lang w:val="ro-RO"/>
        </w:rPr>
        <w:t>la alineatul (1)</w:t>
      </w:r>
      <w:r>
        <w:rPr>
          <w:color w:val="000000"/>
          <w:sz w:val="28"/>
          <w:szCs w:val="28"/>
          <w:lang w:val="ro-RO"/>
        </w:rPr>
        <w:t>,</w:t>
      </w:r>
      <w:r w:rsidRPr="00DE52C9">
        <w:rPr>
          <w:color w:val="000000"/>
          <w:sz w:val="28"/>
          <w:szCs w:val="28"/>
          <w:lang w:val="ro-RO"/>
        </w:rPr>
        <w:t xml:space="preserve"> cuvîntul „returnării” se subst</w:t>
      </w:r>
      <w:r>
        <w:rPr>
          <w:color w:val="000000"/>
          <w:sz w:val="28"/>
          <w:szCs w:val="28"/>
          <w:lang w:val="ro-RO"/>
        </w:rPr>
        <w:t>ituie cu cuvîntul „repatrierii”;</w:t>
      </w:r>
    </w:p>
    <w:p w:rsidR="00E63155" w:rsidRPr="00DE52C9" w:rsidRDefault="00E63155" w:rsidP="00D757D2">
      <w:pPr>
        <w:rPr>
          <w:color w:val="000000"/>
          <w:sz w:val="28"/>
          <w:szCs w:val="28"/>
          <w:lang w:val="ro-RO"/>
        </w:rPr>
      </w:pPr>
      <w:r w:rsidRPr="00DE52C9">
        <w:rPr>
          <w:color w:val="000000"/>
          <w:sz w:val="28"/>
          <w:szCs w:val="28"/>
          <w:lang w:val="ro-RO"/>
        </w:rPr>
        <w:t>alineatul (2) va avea următorul cuprins:</w:t>
      </w:r>
    </w:p>
    <w:p w:rsidR="00E63155" w:rsidRPr="00DE52C9" w:rsidRDefault="00E63155" w:rsidP="00D757D2">
      <w:pPr>
        <w:rPr>
          <w:color w:val="000000"/>
          <w:sz w:val="28"/>
          <w:szCs w:val="28"/>
          <w:lang w:val="ro-RO"/>
        </w:rPr>
      </w:pPr>
      <w:r w:rsidRPr="00DE52C9">
        <w:rPr>
          <w:color w:val="000000"/>
          <w:sz w:val="28"/>
          <w:szCs w:val="28"/>
          <w:lang w:val="ro-RO"/>
        </w:rPr>
        <w:t>„(2) Calitatea procesuală de victimă a traficului de copii</w:t>
      </w:r>
      <w:r w:rsidRPr="00DE52C9">
        <w:rPr>
          <w:rStyle w:val="apple-converted-space"/>
          <w:color w:val="000000"/>
          <w:sz w:val="28"/>
          <w:szCs w:val="28"/>
          <w:lang w:val="ro-RO"/>
        </w:rPr>
        <w:t> </w:t>
      </w:r>
      <w:r w:rsidRPr="00DE52C9">
        <w:rPr>
          <w:color w:val="000000"/>
          <w:sz w:val="28"/>
          <w:szCs w:val="28"/>
          <w:lang w:val="ro-RO"/>
        </w:rPr>
        <w:t xml:space="preserve">nu </w:t>
      </w:r>
      <w:r>
        <w:rPr>
          <w:color w:val="000000"/>
          <w:sz w:val="28"/>
          <w:szCs w:val="28"/>
          <w:lang w:val="ro-RO"/>
        </w:rPr>
        <w:t>suspendă procesul de</w:t>
      </w:r>
      <w:r w:rsidRPr="00DE52C9">
        <w:rPr>
          <w:color w:val="000000"/>
          <w:sz w:val="28"/>
          <w:szCs w:val="28"/>
          <w:lang w:val="ro-RO"/>
        </w:rPr>
        <w:t xml:space="preserve"> reunificare</w:t>
      </w:r>
      <w:r>
        <w:rPr>
          <w:color w:val="000000"/>
          <w:sz w:val="28"/>
          <w:szCs w:val="28"/>
          <w:lang w:val="ro-RO"/>
        </w:rPr>
        <w:t xml:space="preserve"> </w:t>
      </w:r>
      <w:r w:rsidRPr="00DE52C9">
        <w:rPr>
          <w:color w:val="000000"/>
          <w:sz w:val="28"/>
          <w:szCs w:val="28"/>
          <w:lang w:val="ro-RO"/>
        </w:rPr>
        <w:t>a familiei ori repatriere</w:t>
      </w:r>
      <w:r>
        <w:rPr>
          <w:color w:val="000000"/>
          <w:sz w:val="28"/>
          <w:szCs w:val="28"/>
          <w:lang w:val="ro-RO"/>
        </w:rPr>
        <w:t xml:space="preserve"> </w:t>
      </w:r>
      <w:r w:rsidRPr="00DE52C9">
        <w:rPr>
          <w:color w:val="000000"/>
          <w:sz w:val="28"/>
          <w:szCs w:val="28"/>
          <w:lang w:val="ro-RO"/>
        </w:rPr>
        <w:t>a copilului victimă</w:t>
      </w:r>
      <w:r w:rsidRPr="00DE52C9">
        <w:rPr>
          <w:rStyle w:val="apple-converted-space"/>
          <w:color w:val="000000"/>
          <w:sz w:val="28"/>
          <w:szCs w:val="28"/>
          <w:lang w:val="ro-RO"/>
        </w:rPr>
        <w:t> </w:t>
      </w:r>
      <w:r w:rsidRPr="00DE52C9">
        <w:rPr>
          <w:color w:val="000000"/>
          <w:sz w:val="28"/>
          <w:szCs w:val="28"/>
          <w:lang w:val="ro-RO"/>
        </w:rPr>
        <w:t>în</w:t>
      </w:r>
      <w:r w:rsidRPr="00DE52C9">
        <w:rPr>
          <w:rStyle w:val="apple-converted-space"/>
          <w:color w:val="000000"/>
          <w:sz w:val="28"/>
          <w:szCs w:val="28"/>
          <w:lang w:val="ro-RO"/>
        </w:rPr>
        <w:t> </w:t>
      </w:r>
      <w:r w:rsidRPr="00DE52C9">
        <w:rPr>
          <w:color w:val="000000"/>
          <w:sz w:val="28"/>
          <w:szCs w:val="28"/>
          <w:lang w:val="ro-RO"/>
        </w:rPr>
        <w:t>ţara de origine dacă</w:t>
      </w:r>
      <w:r w:rsidRPr="00DE52C9">
        <w:rPr>
          <w:rStyle w:val="apple-converted-space"/>
          <w:color w:val="000000"/>
          <w:sz w:val="28"/>
          <w:szCs w:val="28"/>
          <w:lang w:val="ro-RO"/>
        </w:rPr>
        <w:t> </w:t>
      </w:r>
      <w:r w:rsidRPr="00DE52C9">
        <w:rPr>
          <w:color w:val="000000"/>
          <w:sz w:val="28"/>
          <w:szCs w:val="28"/>
          <w:lang w:val="ro-RO"/>
        </w:rPr>
        <w:t>aceasta este</w:t>
      </w:r>
      <w:r w:rsidRPr="00DE52C9">
        <w:rPr>
          <w:rStyle w:val="apple-converted-space"/>
          <w:color w:val="000000"/>
          <w:sz w:val="28"/>
          <w:szCs w:val="28"/>
          <w:lang w:val="ro-RO"/>
        </w:rPr>
        <w:t> </w:t>
      </w:r>
      <w:r w:rsidRPr="00DE52C9">
        <w:rPr>
          <w:color w:val="000000"/>
          <w:sz w:val="28"/>
          <w:szCs w:val="28"/>
          <w:lang w:val="ro-RO"/>
        </w:rPr>
        <w:t>în inte</w:t>
      </w:r>
      <w:r>
        <w:rPr>
          <w:color w:val="000000"/>
          <w:sz w:val="28"/>
          <w:szCs w:val="28"/>
          <w:lang w:val="ro-RO"/>
        </w:rPr>
        <w:t>resul superior al copilului.”</w:t>
      </w:r>
      <w:r w:rsidRPr="00A27722">
        <w:rPr>
          <w:color w:val="000000"/>
          <w:sz w:val="28"/>
          <w:szCs w:val="28"/>
          <w:lang w:val="ro-RO"/>
        </w:rPr>
        <w:t xml:space="preserve"> </w:t>
      </w:r>
      <w:r w:rsidRPr="00DE52C9">
        <w:rPr>
          <w:color w:val="000000"/>
          <w:sz w:val="28"/>
          <w:szCs w:val="28"/>
          <w:lang w:val="ro-RO"/>
        </w:rPr>
        <w:t xml:space="preserve">; </w:t>
      </w:r>
    </w:p>
    <w:p w:rsidR="00E63155" w:rsidRPr="00DE52C9" w:rsidRDefault="00E63155" w:rsidP="00D757D2">
      <w:pPr>
        <w:rPr>
          <w:color w:val="000000"/>
          <w:sz w:val="28"/>
          <w:szCs w:val="28"/>
          <w:lang w:val="ro-RO"/>
        </w:rPr>
      </w:pPr>
      <w:r w:rsidRPr="00DE52C9">
        <w:rPr>
          <w:color w:val="000000"/>
          <w:sz w:val="28"/>
          <w:szCs w:val="28"/>
          <w:lang w:val="ro-RO"/>
        </w:rPr>
        <w:lastRenderedPageBreak/>
        <w:t>la alineatul (3)</w:t>
      </w:r>
      <w:r>
        <w:rPr>
          <w:color w:val="000000"/>
          <w:sz w:val="28"/>
          <w:szCs w:val="28"/>
          <w:lang w:val="ro-RO"/>
        </w:rPr>
        <w:t>,</w:t>
      </w:r>
      <w:r w:rsidRPr="00DE52C9">
        <w:rPr>
          <w:color w:val="000000"/>
          <w:sz w:val="28"/>
          <w:szCs w:val="28"/>
          <w:lang w:val="ro-RO"/>
        </w:rPr>
        <w:t xml:space="preserve"> cuvîntul „returnarea” se substituie cu cuvîntul „repatrierea”, iar cuvîntul „reaşezarea” se substituie cu cuvîntul „</w:t>
      </w:r>
      <w:r>
        <w:rPr>
          <w:color w:val="000000"/>
          <w:sz w:val="28"/>
          <w:szCs w:val="28"/>
          <w:lang w:val="ro-RO"/>
        </w:rPr>
        <w:t>transferarea</w:t>
      </w:r>
      <w:r w:rsidRPr="00DE52C9">
        <w:rPr>
          <w:color w:val="000000"/>
          <w:sz w:val="28"/>
          <w:szCs w:val="28"/>
          <w:lang w:val="ro-RO"/>
        </w:rPr>
        <w:t>”</w:t>
      </w:r>
      <w:r w:rsidR="00B870DE">
        <w:rPr>
          <w:color w:val="000000"/>
          <w:sz w:val="28"/>
          <w:szCs w:val="28"/>
          <w:lang w:val="ro-RO"/>
        </w:rPr>
        <w:t>;</w:t>
      </w:r>
    </w:p>
    <w:p w:rsidR="00E63155" w:rsidRPr="00DE52C9" w:rsidRDefault="00E63155" w:rsidP="00D757D2">
      <w:pPr>
        <w:rPr>
          <w:color w:val="000000"/>
          <w:sz w:val="28"/>
          <w:szCs w:val="28"/>
          <w:lang w:val="ro-RO"/>
        </w:rPr>
      </w:pPr>
      <w:r w:rsidRPr="00DE52C9">
        <w:rPr>
          <w:color w:val="000000"/>
          <w:sz w:val="28"/>
          <w:szCs w:val="28"/>
          <w:lang w:val="ro-RO"/>
        </w:rPr>
        <w:t>la alineatul (4)</w:t>
      </w:r>
      <w:r w:rsidR="00B870DE">
        <w:rPr>
          <w:color w:val="000000"/>
          <w:sz w:val="28"/>
          <w:szCs w:val="28"/>
          <w:lang w:val="ro-RO"/>
        </w:rPr>
        <w:t>,</w:t>
      </w:r>
      <w:r w:rsidRPr="00DE52C9">
        <w:rPr>
          <w:color w:val="000000"/>
          <w:sz w:val="28"/>
          <w:szCs w:val="28"/>
          <w:lang w:val="ro-RO"/>
        </w:rPr>
        <w:t xml:space="preserve"> cuvîntul „reaşezare” se substituie cu cuvîntul „</w:t>
      </w:r>
      <w:r>
        <w:rPr>
          <w:color w:val="000000"/>
          <w:sz w:val="28"/>
          <w:szCs w:val="28"/>
          <w:lang w:val="ro-RO"/>
        </w:rPr>
        <w:t>transferare</w:t>
      </w:r>
      <w:r w:rsidRPr="00DE52C9">
        <w:rPr>
          <w:color w:val="000000"/>
          <w:sz w:val="28"/>
          <w:szCs w:val="28"/>
          <w:lang w:val="ro-RO"/>
        </w:rPr>
        <w:t>”;</w:t>
      </w:r>
    </w:p>
    <w:p w:rsidR="00E63155" w:rsidRDefault="00E63155" w:rsidP="00D757D2">
      <w:pPr>
        <w:rPr>
          <w:color w:val="000000"/>
          <w:sz w:val="28"/>
          <w:szCs w:val="28"/>
          <w:lang w:val="ro-RO"/>
        </w:rPr>
      </w:pPr>
      <w:r w:rsidRPr="00DE52C9">
        <w:rPr>
          <w:color w:val="000000"/>
          <w:sz w:val="28"/>
          <w:szCs w:val="28"/>
          <w:lang w:val="ro-RO"/>
        </w:rPr>
        <w:t>la alineatul (5)</w:t>
      </w:r>
      <w:r w:rsidR="00B870DE">
        <w:rPr>
          <w:color w:val="000000"/>
          <w:sz w:val="28"/>
          <w:szCs w:val="28"/>
          <w:lang w:val="ro-RO"/>
        </w:rPr>
        <w:t>,</w:t>
      </w:r>
      <w:r w:rsidRPr="00DE52C9">
        <w:rPr>
          <w:color w:val="000000"/>
          <w:sz w:val="28"/>
          <w:szCs w:val="28"/>
          <w:lang w:val="ro-RO"/>
        </w:rPr>
        <w:t xml:space="preserve"> cuvîntul „return</w:t>
      </w:r>
      <w:r w:rsidR="00B870DE">
        <w:rPr>
          <w:color w:val="000000"/>
          <w:sz w:val="28"/>
          <w:szCs w:val="28"/>
          <w:lang w:val="ro-RO"/>
        </w:rPr>
        <w:t>at” se substituie cu cuvîntul „</w:t>
      </w:r>
      <w:r w:rsidRPr="00DE52C9">
        <w:rPr>
          <w:color w:val="000000"/>
          <w:sz w:val="28"/>
          <w:szCs w:val="28"/>
          <w:lang w:val="ro-RO"/>
        </w:rPr>
        <w:t>repatriat”</w:t>
      </w:r>
      <w:r w:rsidR="00B870DE">
        <w:rPr>
          <w:color w:val="000000"/>
          <w:sz w:val="28"/>
          <w:szCs w:val="28"/>
          <w:lang w:val="ro-RO"/>
        </w:rPr>
        <w:t>.</w:t>
      </w:r>
    </w:p>
    <w:p w:rsidR="00B870DE" w:rsidRPr="00DE52C9" w:rsidRDefault="00B870DE" w:rsidP="00D757D2">
      <w:pPr>
        <w:rPr>
          <w:color w:val="000000"/>
          <w:sz w:val="28"/>
          <w:szCs w:val="28"/>
          <w:lang w:val="ro-RO"/>
        </w:rPr>
      </w:pPr>
    </w:p>
    <w:p w:rsidR="00E63155" w:rsidRPr="00DE52C9" w:rsidRDefault="00E63155" w:rsidP="00D757D2">
      <w:pPr>
        <w:rPr>
          <w:color w:val="000000"/>
          <w:sz w:val="28"/>
          <w:szCs w:val="28"/>
          <w:lang w:val="ro-RO"/>
        </w:rPr>
      </w:pPr>
      <w:r w:rsidRPr="00A27722">
        <w:rPr>
          <w:color w:val="000000"/>
          <w:sz w:val="28"/>
          <w:szCs w:val="28"/>
          <w:lang w:val="ro-RO"/>
        </w:rPr>
        <w:t>2</w:t>
      </w:r>
      <w:r>
        <w:rPr>
          <w:color w:val="000000"/>
          <w:sz w:val="28"/>
          <w:szCs w:val="28"/>
          <w:lang w:val="ro-RO"/>
        </w:rPr>
        <w:t>4</w:t>
      </w:r>
      <w:r w:rsidRPr="00A27722">
        <w:rPr>
          <w:color w:val="000000"/>
          <w:sz w:val="28"/>
          <w:szCs w:val="28"/>
          <w:lang w:val="ro-RO"/>
        </w:rPr>
        <w:t>.</w:t>
      </w:r>
      <w:r w:rsidRPr="00DE52C9">
        <w:rPr>
          <w:color w:val="000000"/>
          <w:sz w:val="28"/>
          <w:szCs w:val="28"/>
          <w:lang w:val="ro-RO"/>
        </w:rPr>
        <w:t xml:space="preserve"> </w:t>
      </w:r>
      <w:r>
        <w:rPr>
          <w:color w:val="000000"/>
          <w:sz w:val="28"/>
          <w:szCs w:val="28"/>
          <w:lang w:val="ro-RO"/>
        </w:rPr>
        <w:t>A</w:t>
      </w:r>
      <w:r w:rsidRPr="00DE52C9">
        <w:rPr>
          <w:color w:val="000000"/>
          <w:sz w:val="28"/>
          <w:szCs w:val="28"/>
          <w:lang w:val="ro-RO"/>
        </w:rPr>
        <w:t>rticolul 29:</w:t>
      </w:r>
    </w:p>
    <w:p w:rsidR="00E63155" w:rsidRPr="00DE52C9" w:rsidRDefault="00E63155" w:rsidP="00D757D2">
      <w:pPr>
        <w:rPr>
          <w:color w:val="000000"/>
          <w:sz w:val="28"/>
          <w:szCs w:val="28"/>
          <w:lang w:val="ro-RO"/>
        </w:rPr>
      </w:pPr>
      <w:r>
        <w:rPr>
          <w:color w:val="000000"/>
          <w:sz w:val="28"/>
          <w:szCs w:val="28"/>
          <w:lang w:val="ro-RO"/>
        </w:rPr>
        <w:t xml:space="preserve">la </w:t>
      </w:r>
      <w:r w:rsidRPr="00DE52C9">
        <w:rPr>
          <w:color w:val="000000"/>
          <w:sz w:val="28"/>
          <w:szCs w:val="28"/>
          <w:lang w:val="ro-RO"/>
        </w:rPr>
        <w:t>alineatul (1)</w:t>
      </w:r>
      <w:r>
        <w:rPr>
          <w:color w:val="000000"/>
          <w:sz w:val="28"/>
          <w:szCs w:val="28"/>
          <w:lang w:val="ro-RO"/>
        </w:rPr>
        <w:t>, după</w:t>
      </w:r>
      <w:r w:rsidRPr="00DE52C9">
        <w:rPr>
          <w:color w:val="000000"/>
          <w:sz w:val="28"/>
          <w:szCs w:val="28"/>
          <w:lang w:val="ro-RO"/>
        </w:rPr>
        <w:t xml:space="preserve"> cuvintele „</w:t>
      </w:r>
      <w:r w:rsidRPr="00DE52C9">
        <w:rPr>
          <w:rStyle w:val="FontStyle72"/>
          <w:color w:val="000000"/>
          <w:sz w:val="28"/>
          <w:szCs w:val="28"/>
          <w:lang w:val="ro-RO" w:eastAsia="ro-RO"/>
        </w:rPr>
        <w:t>asistenţă copiilor victime</w:t>
      </w:r>
      <w:r w:rsidRPr="00DE52C9">
        <w:rPr>
          <w:color w:val="000000"/>
          <w:sz w:val="28"/>
          <w:szCs w:val="28"/>
          <w:lang w:val="ro-RO"/>
        </w:rPr>
        <w:t xml:space="preserve">” </w:t>
      </w:r>
      <w:r w:rsidRPr="00DE52C9">
        <w:rPr>
          <w:rStyle w:val="FontStyle72"/>
          <w:color w:val="000000"/>
          <w:sz w:val="28"/>
          <w:szCs w:val="28"/>
          <w:lang w:val="ro-RO" w:eastAsia="ro-RO"/>
        </w:rPr>
        <w:t xml:space="preserve">se </w:t>
      </w:r>
      <w:r w:rsidR="00B870DE">
        <w:rPr>
          <w:rStyle w:val="FontStyle72"/>
          <w:color w:val="000000"/>
          <w:sz w:val="28"/>
          <w:szCs w:val="28"/>
          <w:lang w:val="ro-RO" w:eastAsia="ro-RO"/>
        </w:rPr>
        <w:t>introduc</w:t>
      </w:r>
      <w:r w:rsidRPr="00DE52C9">
        <w:rPr>
          <w:rStyle w:val="FontStyle72"/>
          <w:color w:val="000000"/>
          <w:sz w:val="28"/>
          <w:szCs w:val="28"/>
          <w:lang w:val="ro-RO" w:eastAsia="ro-RO"/>
        </w:rPr>
        <w:t xml:space="preserve"> cuvintele „sau potenţiale victime</w:t>
      </w:r>
      <w:r w:rsidR="00B870DE">
        <w:rPr>
          <w:rStyle w:val="FontStyle72"/>
          <w:color w:val="000000"/>
          <w:sz w:val="28"/>
          <w:szCs w:val="28"/>
          <w:lang w:val="ro-RO" w:eastAsia="ro-RO"/>
        </w:rPr>
        <w:t>”</w:t>
      </w:r>
      <w:r>
        <w:rPr>
          <w:rStyle w:val="FontStyle72"/>
          <w:color w:val="000000"/>
          <w:sz w:val="28"/>
          <w:szCs w:val="28"/>
          <w:lang w:val="ro-RO" w:eastAsia="ro-RO"/>
        </w:rPr>
        <w:t xml:space="preserve">, iar </w:t>
      </w:r>
      <w:r w:rsidRPr="00DE52C9">
        <w:rPr>
          <w:rStyle w:val="FontStyle72"/>
          <w:color w:val="000000"/>
          <w:sz w:val="28"/>
          <w:szCs w:val="28"/>
          <w:lang w:val="ro-RO" w:eastAsia="ro-RO"/>
        </w:rPr>
        <w:t>după cuvintele „a crede că ei s</w:t>
      </w:r>
      <w:r w:rsidR="00B870DE">
        <w:rPr>
          <w:rStyle w:val="FontStyle72"/>
          <w:color w:val="000000"/>
          <w:sz w:val="28"/>
          <w:szCs w:val="28"/>
          <w:lang w:val="ro-RO" w:eastAsia="ro-RO"/>
        </w:rPr>
        <w:t>î</w:t>
      </w:r>
      <w:r w:rsidRPr="00DE52C9">
        <w:rPr>
          <w:rStyle w:val="FontStyle72"/>
          <w:color w:val="000000"/>
          <w:sz w:val="28"/>
          <w:szCs w:val="28"/>
          <w:lang w:val="ro-RO" w:eastAsia="ro-RO"/>
        </w:rPr>
        <w:t xml:space="preserve">nt” se </w:t>
      </w:r>
      <w:r w:rsidR="00B870DE">
        <w:rPr>
          <w:rStyle w:val="FontStyle72"/>
          <w:color w:val="000000"/>
          <w:sz w:val="28"/>
          <w:szCs w:val="28"/>
          <w:lang w:val="ro-RO" w:eastAsia="ro-RO"/>
        </w:rPr>
        <w:t>introduc</w:t>
      </w:r>
      <w:r w:rsidRPr="00DE52C9">
        <w:rPr>
          <w:rStyle w:val="FontStyle72"/>
          <w:color w:val="000000"/>
          <w:sz w:val="28"/>
          <w:szCs w:val="28"/>
          <w:lang w:val="ro-RO" w:eastAsia="ro-RO"/>
        </w:rPr>
        <w:t xml:space="preserve"> cuvintele „în risc de a fi”;</w:t>
      </w:r>
    </w:p>
    <w:p w:rsidR="00E63155" w:rsidRPr="00DE52C9" w:rsidRDefault="00E63155" w:rsidP="00D757D2">
      <w:pPr>
        <w:rPr>
          <w:color w:val="000000"/>
          <w:sz w:val="28"/>
          <w:szCs w:val="28"/>
          <w:lang w:val="ro-RO"/>
        </w:rPr>
      </w:pPr>
      <w:r>
        <w:rPr>
          <w:color w:val="000000"/>
          <w:sz w:val="28"/>
          <w:szCs w:val="28"/>
          <w:lang w:val="ro-RO"/>
        </w:rPr>
        <w:t xml:space="preserve">la </w:t>
      </w:r>
      <w:r w:rsidRPr="00DE52C9">
        <w:rPr>
          <w:color w:val="000000"/>
          <w:sz w:val="28"/>
          <w:szCs w:val="28"/>
          <w:lang w:val="ro-RO"/>
        </w:rPr>
        <w:t>alineatul (2)</w:t>
      </w:r>
      <w:r>
        <w:rPr>
          <w:color w:val="000000"/>
          <w:sz w:val="28"/>
          <w:szCs w:val="28"/>
          <w:lang w:val="ro-RO"/>
        </w:rPr>
        <w:t>,</w:t>
      </w:r>
      <w:r w:rsidRPr="00DE52C9">
        <w:rPr>
          <w:color w:val="000000"/>
          <w:sz w:val="28"/>
          <w:szCs w:val="28"/>
          <w:lang w:val="ro-RO"/>
        </w:rPr>
        <w:t xml:space="preserve"> cuvintele „referit de urgenţă” se substituie cu cuvintele „transmis de urgenţ</w:t>
      </w:r>
      <w:r w:rsidR="000C527F">
        <w:rPr>
          <w:color w:val="000000"/>
          <w:sz w:val="28"/>
          <w:szCs w:val="28"/>
          <w:lang w:val="ro-RO"/>
        </w:rPr>
        <w:t>ă sub supra</w:t>
      </w:r>
      <w:r w:rsidRPr="00DE52C9">
        <w:rPr>
          <w:color w:val="000000"/>
          <w:sz w:val="28"/>
          <w:szCs w:val="28"/>
          <w:lang w:val="ro-RO"/>
        </w:rPr>
        <w:t>vegherea”;</w:t>
      </w:r>
    </w:p>
    <w:p w:rsidR="00E63155" w:rsidRPr="00DE52C9" w:rsidRDefault="00E63155" w:rsidP="00D757D2">
      <w:pPr>
        <w:rPr>
          <w:lang w:val="ro-RO" w:eastAsia="ro-RO"/>
        </w:rPr>
      </w:pPr>
      <w:r>
        <w:rPr>
          <w:color w:val="000000"/>
          <w:sz w:val="28"/>
          <w:szCs w:val="28"/>
          <w:lang w:val="ro-RO"/>
        </w:rPr>
        <w:t xml:space="preserve">la </w:t>
      </w:r>
      <w:r w:rsidRPr="00DE52C9">
        <w:rPr>
          <w:color w:val="000000"/>
          <w:sz w:val="28"/>
          <w:szCs w:val="28"/>
          <w:lang w:val="ro-RO"/>
        </w:rPr>
        <w:t>alineatul (3)</w:t>
      </w:r>
      <w:r w:rsidR="000C527F">
        <w:rPr>
          <w:color w:val="000000"/>
          <w:sz w:val="28"/>
          <w:szCs w:val="28"/>
          <w:lang w:val="ro-RO"/>
        </w:rPr>
        <w:t xml:space="preserve">, </w:t>
      </w:r>
      <w:r w:rsidRPr="00DE52C9">
        <w:rPr>
          <w:color w:val="000000"/>
          <w:sz w:val="28"/>
          <w:szCs w:val="28"/>
          <w:lang w:val="ro-RO"/>
        </w:rPr>
        <w:t xml:space="preserve">după cuvintele „comisiile teritoriale de combatere a traficului de fiinţe umane” se </w:t>
      </w:r>
      <w:r w:rsidR="000C527F">
        <w:rPr>
          <w:color w:val="000000"/>
          <w:sz w:val="28"/>
          <w:szCs w:val="28"/>
          <w:lang w:val="ro-RO"/>
        </w:rPr>
        <w:t>introduc</w:t>
      </w:r>
      <w:r w:rsidR="00A40364">
        <w:rPr>
          <w:color w:val="000000"/>
          <w:sz w:val="28"/>
          <w:szCs w:val="28"/>
          <w:lang w:val="ro-RO"/>
        </w:rPr>
        <w:t>e</w:t>
      </w:r>
      <w:r w:rsidRPr="00DE52C9">
        <w:rPr>
          <w:color w:val="000000"/>
          <w:sz w:val="28"/>
          <w:szCs w:val="28"/>
          <w:lang w:val="ro-RO"/>
        </w:rPr>
        <w:t xml:space="preserve"> </w:t>
      </w:r>
      <w:r w:rsidR="00A40364">
        <w:rPr>
          <w:color w:val="000000"/>
          <w:sz w:val="28"/>
          <w:szCs w:val="28"/>
          <w:lang w:val="ro-RO"/>
        </w:rPr>
        <w:t>textul</w:t>
      </w:r>
      <w:r w:rsidRPr="00DE52C9">
        <w:rPr>
          <w:color w:val="000000"/>
          <w:sz w:val="28"/>
          <w:szCs w:val="28"/>
          <w:lang w:val="ro-RO"/>
        </w:rPr>
        <w:t xml:space="preserve"> „echipele multidisciplinare teritoriale</w:t>
      </w:r>
      <w:r w:rsidR="00A40364">
        <w:rPr>
          <w:color w:val="000000"/>
          <w:sz w:val="28"/>
          <w:szCs w:val="28"/>
          <w:lang w:val="ro-RO"/>
        </w:rPr>
        <w:t>,</w:t>
      </w:r>
      <w:r w:rsidRPr="00DE52C9">
        <w:rPr>
          <w:color w:val="000000"/>
          <w:sz w:val="28"/>
          <w:szCs w:val="28"/>
          <w:lang w:val="ro-RO"/>
        </w:rPr>
        <w:t>”</w:t>
      </w:r>
      <w:r w:rsidR="000C527F">
        <w:rPr>
          <w:color w:val="000000"/>
          <w:sz w:val="28"/>
          <w:szCs w:val="28"/>
          <w:lang w:val="ro-RO"/>
        </w:rPr>
        <w:t xml:space="preserve">, </w:t>
      </w:r>
      <w:r w:rsidRPr="00DE52C9">
        <w:rPr>
          <w:rStyle w:val="FontStyle72"/>
          <w:color w:val="000000"/>
          <w:sz w:val="28"/>
          <w:szCs w:val="28"/>
          <w:lang w:val="ro-RO" w:eastAsia="ro-RO"/>
        </w:rPr>
        <w:t xml:space="preserve">după cuvintele „un copil victimă” se </w:t>
      </w:r>
      <w:r w:rsidR="000C527F">
        <w:rPr>
          <w:rStyle w:val="FontStyle72"/>
          <w:color w:val="000000"/>
          <w:sz w:val="28"/>
          <w:szCs w:val="28"/>
          <w:lang w:val="ro-RO" w:eastAsia="ro-RO"/>
        </w:rPr>
        <w:t>introduc</w:t>
      </w:r>
      <w:r w:rsidRPr="00DE52C9">
        <w:rPr>
          <w:rStyle w:val="FontStyle72"/>
          <w:color w:val="000000"/>
          <w:sz w:val="28"/>
          <w:szCs w:val="28"/>
          <w:lang w:val="ro-RO" w:eastAsia="ro-RO"/>
        </w:rPr>
        <w:t xml:space="preserve"> cuvintele „sau potenţială victimă”, iar după cuvintele „s</w:t>
      </w:r>
      <w:r w:rsidR="00A40364">
        <w:rPr>
          <w:rStyle w:val="FontStyle72"/>
          <w:color w:val="000000"/>
          <w:sz w:val="28"/>
          <w:szCs w:val="28"/>
          <w:lang w:val="ro-RO" w:eastAsia="ro-RO"/>
        </w:rPr>
        <w:t>ă</w:t>
      </w:r>
      <w:r w:rsidRPr="00DE52C9">
        <w:rPr>
          <w:rStyle w:val="FontStyle72"/>
          <w:color w:val="000000"/>
          <w:sz w:val="28"/>
          <w:szCs w:val="28"/>
          <w:lang w:val="ro-RO" w:eastAsia="ro-RO"/>
        </w:rPr>
        <w:t xml:space="preserve"> informe</w:t>
      </w:r>
      <w:r w:rsidR="00A40364">
        <w:rPr>
          <w:rStyle w:val="FontStyle72"/>
          <w:color w:val="000000"/>
          <w:sz w:val="28"/>
          <w:szCs w:val="28"/>
          <w:lang w:val="ro-RO" w:eastAsia="ro-RO"/>
        </w:rPr>
        <w:t>ze</w:t>
      </w:r>
      <w:r w:rsidRPr="00DE52C9">
        <w:rPr>
          <w:rStyle w:val="FontStyle72"/>
          <w:color w:val="000000"/>
          <w:sz w:val="28"/>
          <w:szCs w:val="28"/>
          <w:lang w:val="ro-RO" w:eastAsia="ro-RO"/>
        </w:rPr>
        <w:t xml:space="preserve"> imediat” se </w:t>
      </w:r>
      <w:r w:rsidR="000C527F">
        <w:rPr>
          <w:rStyle w:val="FontStyle72"/>
          <w:color w:val="000000"/>
          <w:sz w:val="28"/>
          <w:szCs w:val="28"/>
          <w:lang w:val="ro-RO" w:eastAsia="ro-RO"/>
        </w:rPr>
        <w:t>introduc</w:t>
      </w:r>
      <w:r w:rsidR="00A40364">
        <w:rPr>
          <w:rStyle w:val="FontStyle72"/>
          <w:color w:val="000000"/>
          <w:sz w:val="28"/>
          <w:szCs w:val="28"/>
          <w:lang w:val="ro-RO" w:eastAsia="ro-RO"/>
        </w:rPr>
        <w:t>e</w:t>
      </w:r>
      <w:r w:rsidR="000C527F">
        <w:rPr>
          <w:rStyle w:val="FontStyle72"/>
          <w:color w:val="000000"/>
          <w:sz w:val="28"/>
          <w:szCs w:val="28"/>
          <w:lang w:val="ro-RO" w:eastAsia="ro-RO"/>
        </w:rPr>
        <w:t xml:space="preserve"> </w:t>
      </w:r>
      <w:r w:rsidR="00A40364">
        <w:rPr>
          <w:rStyle w:val="FontStyle72"/>
          <w:color w:val="000000"/>
          <w:sz w:val="28"/>
          <w:szCs w:val="28"/>
          <w:lang w:val="ro-RO" w:eastAsia="ro-RO"/>
        </w:rPr>
        <w:t>textul</w:t>
      </w:r>
      <w:r w:rsidRPr="00DE52C9">
        <w:rPr>
          <w:rStyle w:val="FontStyle72"/>
          <w:color w:val="000000"/>
          <w:sz w:val="28"/>
          <w:szCs w:val="28"/>
          <w:lang w:val="ro-RO" w:eastAsia="ro-RO"/>
        </w:rPr>
        <w:t xml:space="preserve"> „autoritatea tutelară teritorială</w:t>
      </w:r>
      <w:r w:rsidR="00A40364">
        <w:rPr>
          <w:rStyle w:val="FontStyle72"/>
          <w:color w:val="000000"/>
          <w:sz w:val="28"/>
          <w:szCs w:val="28"/>
          <w:lang w:val="ro-RO" w:eastAsia="ro-RO"/>
        </w:rPr>
        <w:t>,</w:t>
      </w:r>
      <w:r w:rsidRPr="00DE52C9">
        <w:rPr>
          <w:rStyle w:val="FontStyle72"/>
          <w:color w:val="000000"/>
          <w:sz w:val="28"/>
          <w:szCs w:val="28"/>
          <w:lang w:val="ro-RO" w:eastAsia="ro-RO"/>
        </w:rPr>
        <w:t>”</w:t>
      </w:r>
      <w:r w:rsidR="000C527F">
        <w:rPr>
          <w:rStyle w:val="FontStyle72"/>
          <w:color w:val="000000"/>
          <w:sz w:val="28"/>
          <w:szCs w:val="28"/>
          <w:lang w:val="ro-RO" w:eastAsia="ro-RO"/>
        </w:rPr>
        <w:t>;</w:t>
      </w:r>
    </w:p>
    <w:p w:rsidR="00E63155" w:rsidRDefault="00E63155" w:rsidP="00D757D2">
      <w:pPr>
        <w:rPr>
          <w:color w:val="000000"/>
          <w:sz w:val="28"/>
          <w:szCs w:val="28"/>
          <w:lang w:val="ro-RO"/>
        </w:rPr>
      </w:pPr>
      <w:r>
        <w:rPr>
          <w:color w:val="000000"/>
          <w:sz w:val="28"/>
          <w:szCs w:val="28"/>
          <w:lang w:val="ro-RO"/>
        </w:rPr>
        <w:t>la alineatul (7)</w:t>
      </w:r>
      <w:r w:rsidR="000C527F">
        <w:rPr>
          <w:color w:val="000000"/>
          <w:sz w:val="28"/>
          <w:szCs w:val="28"/>
          <w:lang w:val="ro-RO"/>
        </w:rPr>
        <w:t>,</w:t>
      </w:r>
      <w:r>
        <w:rPr>
          <w:color w:val="000000"/>
          <w:sz w:val="28"/>
          <w:szCs w:val="28"/>
          <w:lang w:val="ro-RO"/>
        </w:rPr>
        <w:t xml:space="preserve"> textul „6 luni” se substituie cu textul „12 luni”;</w:t>
      </w:r>
    </w:p>
    <w:p w:rsidR="00E63155" w:rsidRPr="00DE52C9" w:rsidRDefault="00E63155" w:rsidP="00D757D2">
      <w:pPr>
        <w:rPr>
          <w:color w:val="000000"/>
          <w:sz w:val="28"/>
          <w:szCs w:val="28"/>
          <w:lang w:val="ro-RO"/>
        </w:rPr>
      </w:pPr>
      <w:r w:rsidRPr="00DE52C9">
        <w:rPr>
          <w:color w:val="000000"/>
          <w:sz w:val="28"/>
          <w:szCs w:val="28"/>
          <w:lang w:val="ro-RO"/>
        </w:rPr>
        <w:t>la alineatul (9)</w:t>
      </w:r>
      <w:r>
        <w:rPr>
          <w:color w:val="000000"/>
          <w:sz w:val="28"/>
          <w:szCs w:val="28"/>
          <w:lang w:val="ro-RO"/>
        </w:rPr>
        <w:t>,</w:t>
      </w:r>
      <w:r w:rsidRPr="00DE52C9">
        <w:rPr>
          <w:color w:val="000000"/>
          <w:sz w:val="28"/>
          <w:szCs w:val="28"/>
          <w:lang w:val="ro-RO"/>
        </w:rPr>
        <w:t xml:space="preserve"> cuvintele „Legii învăţămîntului” se substituie cu cuv</w:t>
      </w:r>
      <w:r>
        <w:rPr>
          <w:color w:val="000000"/>
          <w:sz w:val="28"/>
          <w:szCs w:val="28"/>
          <w:lang w:val="ro-RO"/>
        </w:rPr>
        <w:t>î</w:t>
      </w:r>
      <w:r w:rsidRPr="00DE52C9">
        <w:rPr>
          <w:color w:val="000000"/>
          <w:sz w:val="28"/>
          <w:szCs w:val="28"/>
          <w:lang w:val="ro-RO"/>
        </w:rPr>
        <w:t>ntul „legii”;</w:t>
      </w:r>
    </w:p>
    <w:p w:rsidR="00E63155" w:rsidRPr="00DE52C9" w:rsidRDefault="00E63155" w:rsidP="00D757D2">
      <w:pPr>
        <w:rPr>
          <w:color w:val="000000"/>
          <w:sz w:val="28"/>
          <w:szCs w:val="28"/>
          <w:lang w:val="ro-RO"/>
        </w:rPr>
      </w:pPr>
      <w:r w:rsidRPr="00DE52C9">
        <w:rPr>
          <w:color w:val="000000"/>
          <w:sz w:val="28"/>
          <w:szCs w:val="28"/>
          <w:lang w:val="ro-RO"/>
        </w:rPr>
        <w:t>alineatul (11) va avea următorul cuprins:</w:t>
      </w:r>
    </w:p>
    <w:p w:rsidR="00E63155" w:rsidRDefault="00E63155" w:rsidP="00D757D2">
      <w:pPr>
        <w:rPr>
          <w:color w:val="000000"/>
          <w:sz w:val="28"/>
          <w:szCs w:val="28"/>
          <w:lang w:val="ro-RO"/>
        </w:rPr>
      </w:pPr>
      <w:r w:rsidRPr="00DE52C9">
        <w:rPr>
          <w:color w:val="000000"/>
          <w:sz w:val="28"/>
          <w:szCs w:val="28"/>
          <w:lang w:val="ro-RO"/>
        </w:rPr>
        <w:t>„</w:t>
      </w:r>
      <w:r w:rsidRPr="00A40364">
        <w:rPr>
          <w:sz w:val="28"/>
          <w:szCs w:val="28"/>
        </w:rPr>
        <w:t xml:space="preserve">(11) </w:t>
      </w:r>
      <w:r w:rsidRPr="00DE52C9">
        <w:rPr>
          <w:color w:val="000000"/>
          <w:sz w:val="28"/>
          <w:szCs w:val="28"/>
          <w:lang w:val="ro-RO"/>
        </w:rPr>
        <w:t xml:space="preserve">Copiii </w:t>
      </w:r>
      <w:r>
        <w:rPr>
          <w:color w:val="000000"/>
          <w:sz w:val="28"/>
          <w:szCs w:val="28"/>
          <w:lang w:val="ro-RO"/>
        </w:rPr>
        <w:t>victime ale</w:t>
      </w:r>
      <w:r w:rsidRPr="00DE52C9">
        <w:rPr>
          <w:color w:val="000000"/>
          <w:sz w:val="28"/>
          <w:szCs w:val="28"/>
          <w:lang w:val="ro-RO"/>
        </w:rPr>
        <w:t xml:space="preserve"> traficului de fiinţe umane au dreptul la asistenţă şi protecţie pe termen lung, pînă la reabilitarea deplină. Copiii privaţi de mediul familial au dreptul la o </w:t>
      </w:r>
      <w:r w:rsidRPr="00DE52C9">
        <w:rPr>
          <w:rStyle w:val="FontStyle72"/>
          <w:color w:val="000000"/>
          <w:sz w:val="28"/>
          <w:szCs w:val="28"/>
          <w:lang w:val="ro-RO" w:eastAsia="ro-RO"/>
        </w:rPr>
        <w:t xml:space="preserve">formă familială de </w:t>
      </w:r>
      <w:r w:rsidRPr="00DE52C9">
        <w:rPr>
          <w:rStyle w:val="FontStyle72"/>
          <w:color w:val="000000"/>
          <w:sz w:val="28"/>
          <w:szCs w:val="28"/>
          <w:lang w:val="ro-RO" w:eastAsia="ro-RO"/>
        </w:rPr>
        <w:lastRenderedPageBreak/>
        <w:t>protecţie sau la serviciul de plasament de tip familial</w:t>
      </w:r>
      <w:r w:rsidRPr="00DE52C9">
        <w:rPr>
          <w:color w:val="000000"/>
          <w:sz w:val="28"/>
          <w:szCs w:val="28"/>
          <w:lang w:val="ro-RO"/>
        </w:rPr>
        <w:t>, în condiţiile legii.”</w:t>
      </w:r>
    </w:p>
    <w:p w:rsidR="000C527F" w:rsidRPr="00DE52C9" w:rsidRDefault="000C527F" w:rsidP="00D757D2">
      <w:pPr>
        <w:rPr>
          <w:color w:val="000000"/>
          <w:sz w:val="28"/>
          <w:szCs w:val="28"/>
          <w:lang w:val="ro-RO"/>
        </w:rPr>
      </w:pPr>
    </w:p>
    <w:p w:rsidR="00E63155" w:rsidRPr="00DE52C9" w:rsidRDefault="00E63155" w:rsidP="00D757D2">
      <w:pPr>
        <w:rPr>
          <w:color w:val="000000"/>
          <w:sz w:val="28"/>
          <w:szCs w:val="28"/>
          <w:lang w:val="ro-RO"/>
        </w:rPr>
      </w:pPr>
      <w:r w:rsidRPr="00A27722">
        <w:rPr>
          <w:color w:val="000000"/>
          <w:sz w:val="28"/>
          <w:szCs w:val="28"/>
          <w:lang w:val="ro-RO"/>
        </w:rPr>
        <w:t>2</w:t>
      </w:r>
      <w:r>
        <w:rPr>
          <w:color w:val="000000"/>
          <w:sz w:val="28"/>
          <w:szCs w:val="28"/>
          <w:lang w:val="ro-RO"/>
        </w:rPr>
        <w:t>5</w:t>
      </w:r>
      <w:r w:rsidRPr="00A27722">
        <w:rPr>
          <w:color w:val="000000"/>
          <w:sz w:val="28"/>
          <w:szCs w:val="28"/>
          <w:lang w:val="ro-RO"/>
        </w:rPr>
        <w:t>.</w:t>
      </w:r>
      <w:r w:rsidRPr="00DE52C9">
        <w:rPr>
          <w:color w:val="000000"/>
          <w:sz w:val="28"/>
          <w:szCs w:val="28"/>
          <w:lang w:val="ro-RO"/>
        </w:rPr>
        <w:t xml:space="preserve"> Titlul </w:t>
      </w:r>
      <w:r>
        <w:rPr>
          <w:color w:val="000000"/>
          <w:sz w:val="28"/>
          <w:szCs w:val="28"/>
          <w:lang w:val="ro-RO"/>
        </w:rPr>
        <w:t>c</w:t>
      </w:r>
      <w:r w:rsidRPr="00DE52C9">
        <w:rPr>
          <w:color w:val="000000"/>
          <w:sz w:val="28"/>
          <w:szCs w:val="28"/>
          <w:lang w:val="ro-RO"/>
        </w:rPr>
        <w:t>apitolul</w:t>
      </w:r>
      <w:r>
        <w:rPr>
          <w:color w:val="000000"/>
          <w:sz w:val="28"/>
          <w:szCs w:val="28"/>
          <w:lang w:val="ro-RO"/>
        </w:rPr>
        <w:t>ui</w:t>
      </w:r>
      <w:r w:rsidRPr="00DE52C9">
        <w:rPr>
          <w:color w:val="000000"/>
          <w:sz w:val="28"/>
          <w:szCs w:val="28"/>
          <w:lang w:val="ro-RO"/>
        </w:rPr>
        <w:t xml:space="preserve"> V va avea următorul cuprins:</w:t>
      </w:r>
    </w:p>
    <w:p w:rsidR="00E63155" w:rsidRPr="00A40364" w:rsidRDefault="00E63155" w:rsidP="00A40364">
      <w:pPr>
        <w:ind w:firstLine="0"/>
        <w:jc w:val="center"/>
        <w:rPr>
          <w:color w:val="000000"/>
          <w:sz w:val="28"/>
          <w:szCs w:val="28"/>
          <w:lang w:val="ro-RO"/>
        </w:rPr>
      </w:pPr>
      <w:r w:rsidRPr="00A40364">
        <w:rPr>
          <w:color w:val="000000"/>
          <w:sz w:val="28"/>
          <w:szCs w:val="28"/>
          <w:lang w:val="ro-RO"/>
        </w:rPr>
        <w:t>„Capitolul V</w:t>
      </w:r>
    </w:p>
    <w:p w:rsidR="00E63155" w:rsidRPr="00A40364" w:rsidRDefault="00A40364" w:rsidP="00A40364">
      <w:pPr>
        <w:ind w:firstLine="0"/>
        <w:jc w:val="center"/>
        <w:rPr>
          <w:color w:val="000000"/>
          <w:sz w:val="28"/>
          <w:szCs w:val="28"/>
          <w:lang w:val="ro-RO"/>
        </w:rPr>
      </w:pPr>
      <w:r w:rsidRPr="00A40364">
        <w:rPr>
          <w:color w:val="000000"/>
          <w:sz w:val="28"/>
          <w:szCs w:val="28"/>
          <w:lang w:val="ro-RO"/>
        </w:rPr>
        <w:t>RĂSPUNDEREA PENTRU COMITEREA INFRACŢIUNILOR DE TRAFIC DE FIINŢE UMANE</w:t>
      </w:r>
      <w:r w:rsidR="00E63155" w:rsidRPr="00A40364">
        <w:rPr>
          <w:color w:val="000000"/>
          <w:sz w:val="28"/>
          <w:szCs w:val="28"/>
          <w:lang w:val="ro-RO"/>
        </w:rPr>
        <w:t>”.</w:t>
      </w:r>
    </w:p>
    <w:p w:rsidR="000C527F" w:rsidRPr="00DE52C9" w:rsidRDefault="000C527F" w:rsidP="00D757D2">
      <w:pPr>
        <w:rPr>
          <w:color w:val="000000"/>
          <w:sz w:val="28"/>
          <w:szCs w:val="28"/>
          <w:lang w:val="ro-RO"/>
        </w:rPr>
      </w:pPr>
    </w:p>
    <w:p w:rsidR="00E63155" w:rsidRPr="00DE52C9" w:rsidRDefault="00E63155" w:rsidP="00D757D2">
      <w:pPr>
        <w:rPr>
          <w:color w:val="000000"/>
          <w:sz w:val="28"/>
          <w:szCs w:val="28"/>
          <w:lang w:val="ro-RO"/>
        </w:rPr>
      </w:pPr>
      <w:r w:rsidRPr="00A27722">
        <w:rPr>
          <w:color w:val="000000"/>
          <w:sz w:val="28"/>
          <w:szCs w:val="28"/>
          <w:lang w:val="ro-RO"/>
        </w:rPr>
        <w:t>2</w:t>
      </w:r>
      <w:r>
        <w:rPr>
          <w:color w:val="000000"/>
          <w:sz w:val="28"/>
          <w:szCs w:val="28"/>
          <w:lang w:val="ro-RO"/>
        </w:rPr>
        <w:t>6</w:t>
      </w:r>
      <w:r w:rsidRPr="00A27722">
        <w:rPr>
          <w:color w:val="000000"/>
          <w:sz w:val="28"/>
          <w:szCs w:val="28"/>
          <w:lang w:val="ro-RO"/>
        </w:rPr>
        <w:t>.</w:t>
      </w:r>
      <w:r w:rsidRPr="00DE52C9">
        <w:rPr>
          <w:color w:val="000000"/>
          <w:sz w:val="28"/>
          <w:szCs w:val="28"/>
          <w:lang w:val="ro-RO"/>
        </w:rPr>
        <w:t xml:space="preserve"> La articolul 30: </w:t>
      </w:r>
    </w:p>
    <w:p w:rsidR="00E63155" w:rsidRPr="00DE52C9" w:rsidRDefault="00E63155" w:rsidP="00D757D2">
      <w:pPr>
        <w:rPr>
          <w:color w:val="000000"/>
          <w:sz w:val="28"/>
          <w:szCs w:val="28"/>
          <w:lang w:val="ro-RO"/>
        </w:rPr>
      </w:pPr>
      <w:r w:rsidRPr="00DE52C9">
        <w:rPr>
          <w:color w:val="000000"/>
          <w:sz w:val="28"/>
          <w:szCs w:val="28"/>
          <w:lang w:val="ro-RO"/>
        </w:rPr>
        <w:t>titlul va avea următorul cuprins:</w:t>
      </w:r>
    </w:p>
    <w:p w:rsidR="00E63155" w:rsidRPr="00DE52C9" w:rsidRDefault="00E63155" w:rsidP="00D757D2">
      <w:pPr>
        <w:rPr>
          <w:color w:val="000000"/>
          <w:sz w:val="28"/>
          <w:szCs w:val="28"/>
          <w:lang w:val="ro-RO"/>
        </w:rPr>
      </w:pPr>
      <w:r w:rsidRPr="00A27722">
        <w:rPr>
          <w:b/>
          <w:color w:val="000000"/>
          <w:sz w:val="28"/>
          <w:szCs w:val="28"/>
          <w:lang w:val="ro-RO"/>
        </w:rPr>
        <w:t>„Articolul 30.</w:t>
      </w:r>
      <w:r w:rsidRPr="00DE52C9">
        <w:rPr>
          <w:color w:val="000000"/>
          <w:sz w:val="28"/>
          <w:szCs w:val="28"/>
          <w:lang w:val="ro-RO"/>
        </w:rPr>
        <w:t xml:space="preserve"> Răsp</w:t>
      </w:r>
      <w:r>
        <w:rPr>
          <w:color w:val="000000"/>
          <w:sz w:val="28"/>
          <w:szCs w:val="28"/>
          <w:lang w:val="ro-RO"/>
        </w:rPr>
        <w:t>underea persoanei fizice pentru</w:t>
      </w:r>
      <w:r w:rsidRPr="00DE52C9">
        <w:rPr>
          <w:color w:val="000000"/>
          <w:sz w:val="28"/>
          <w:szCs w:val="28"/>
          <w:lang w:val="ro-RO"/>
        </w:rPr>
        <w:t xml:space="preserve"> trafic</w:t>
      </w:r>
      <w:r>
        <w:rPr>
          <w:color w:val="000000"/>
          <w:sz w:val="28"/>
          <w:szCs w:val="28"/>
          <w:lang w:val="ro-RO"/>
        </w:rPr>
        <w:t>ul</w:t>
      </w:r>
      <w:r w:rsidRPr="00DE52C9">
        <w:rPr>
          <w:color w:val="000000"/>
          <w:sz w:val="28"/>
          <w:szCs w:val="28"/>
          <w:lang w:val="ro-RO"/>
        </w:rPr>
        <w:t xml:space="preserve"> de fiinţe umane”;</w:t>
      </w:r>
    </w:p>
    <w:p w:rsidR="00E63155" w:rsidRDefault="00E63155" w:rsidP="00D757D2">
      <w:pPr>
        <w:rPr>
          <w:color w:val="000000"/>
          <w:sz w:val="28"/>
          <w:szCs w:val="28"/>
          <w:lang w:val="ro-RO"/>
        </w:rPr>
      </w:pPr>
      <w:r w:rsidRPr="00DE52C9">
        <w:rPr>
          <w:color w:val="000000"/>
          <w:sz w:val="28"/>
          <w:szCs w:val="28"/>
          <w:lang w:val="ro-RO"/>
        </w:rPr>
        <w:t>la alineatul (3)</w:t>
      </w:r>
      <w:r>
        <w:rPr>
          <w:color w:val="000000"/>
          <w:sz w:val="28"/>
          <w:szCs w:val="28"/>
          <w:lang w:val="ro-RO"/>
        </w:rPr>
        <w:t>,</w:t>
      </w:r>
      <w:r w:rsidRPr="00DE52C9">
        <w:rPr>
          <w:color w:val="000000"/>
          <w:sz w:val="28"/>
          <w:szCs w:val="28"/>
          <w:lang w:val="ro-RO"/>
        </w:rPr>
        <w:t xml:space="preserve"> cuv</w:t>
      </w:r>
      <w:r>
        <w:rPr>
          <w:color w:val="000000"/>
          <w:sz w:val="28"/>
          <w:szCs w:val="28"/>
          <w:lang w:val="ro-RO"/>
        </w:rPr>
        <w:t>întul „intenţionată” se exclude.</w:t>
      </w:r>
    </w:p>
    <w:p w:rsidR="000C527F" w:rsidRPr="00DE52C9" w:rsidRDefault="000C527F" w:rsidP="00D757D2">
      <w:pPr>
        <w:rPr>
          <w:color w:val="000000"/>
          <w:sz w:val="28"/>
          <w:szCs w:val="28"/>
          <w:lang w:val="ro-RO"/>
        </w:rPr>
      </w:pPr>
    </w:p>
    <w:p w:rsidR="00E63155" w:rsidRPr="00DE52C9" w:rsidRDefault="00E63155" w:rsidP="00D757D2">
      <w:pPr>
        <w:rPr>
          <w:color w:val="000000"/>
          <w:sz w:val="28"/>
          <w:szCs w:val="28"/>
          <w:lang w:val="ro-RO"/>
        </w:rPr>
      </w:pPr>
      <w:r w:rsidRPr="00DE52C9">
        <w:rPr>
          <w:b/>
          <w:color w:val="000000"/>
          <w:sz w:val="28"/>
          <w:szCs w:val="28"/>
          <w:lang w:val="ro-RO"/>
        </w:rPr>
        <w:t>Art</w:t>
      </w:r>
      <w:r w:rsidR="000C527F">
        <w:rPr>
          <w:b/>
          <w:color w:val="000000"/>
          <w:sz w:val="28"/>
          <w:szCs w:val="28"/>
          <w:lang w:val="ro-RO"/>
        </w:rPr>
        <w:t>.</w:t>
      </w:r>
      <w:r w:rsidRPr="00DE52C9">
        <w:rPr>
          <w:b/>
          <w:color w:val="000000"/>
          <w:sz w:val="28"/>
          <w:szCs w:val="28"/>
          <w:lang w:val="ro-RO"/>
        </w:rPr>
        <w:t xml:space="preserve"> II</w:t>
      </w:r>
      <w:r w:rsidR="000C527F">
        <w:rPr>
          <w:b/>
          <w:color w:val="000000"/>
          <w:sz w:val="28"/>
          <w:szCs w:val="28"/>
          <w:lang w:val="ro-RO"/>
        </w:rPr>
        <w:t>.</w:t>
      </w:r>
      <w:r w:rsidRPr="00DE52C9">
        <w:rPr>
          <w:b/>
          <w:color w:val="000000"/>
          <w:sz w:val="28"/>
          <w:szCs w:val="28"/>
          <w:lang w:val="ro-RO"/>
        </w:rPr>
        <w:t xml:space="preserve"> </w:t>
      </w:r>
      <w:r w:rsidR="000C527F">
        <w:rPr>
          <w:b/>
          <w:color w:val="000000"/>
          <w:sz w:val="28"/>
          <w:szCs w:val="28"/>
          <w:lang w:val="ro-RO"/>
        </w:rPr>
        <w:t>–</w:t>
      </w:r>
      <w:r w:rsidRPr="00DE52C9">
        <w:rPr>
          <w:b/>
          <w:color w:val="000000"/>
          <w:sz w:val="28"/>
          <w:szCs w:val="28"/>
          <w:lang w:val="ro-RO"/>
        </w:rPr>
        <w:t xml:space="preserve"> </w:t>
      </w:r>
      <w:r w:rsidRPr="00DE52C9">
        <w:rPr>
          <w:color w:val="000000"/>
          <w:sz w:val="28"/>
          <w:szCs w:val="28"/>
          <w:lang w:val="ro-RO"/>
        </w:rPr>
        <w:t>Articolul 8 din Legea nr. 140 din 14 iunie</w:t>
      </w:r>
      <w:r w:rsidRPr="00DE52C9" w:rsidDel="0058701E">
        <w:rPr>
          <w:color w:val="000000"/>
          <w:sz w:val="28"/>
          <w:szCs w:val="28"/>
          <w:lang w:val="ro-RO"/>
        </w:rPr>
        <w:t xml:space="preserve"> </w:t>
      </w:r>
      <w:r w:rsidRPr="00DE52C9">
        <w:rPr>
          <w:color w:val="000000"/>
          <w:sz w:val="28"/>
          <w:szCs w:val="28"/>
          <w:lang w:val="ro-RO"/>
        </w:rPr>
        <w:t xml:space="preserve">2013 privind protecţia specială a copiilor aflaţi în situaţie de risc şi a copiilor separaţi de părinţi (Monitorul Oficial al Republicii Moldova, 2013, </w:t>
      </w:r>
      <w:r w:rsidR="000C527F">
        <w:rPr>
          <w:color w:val="000000"/>
          <w:sz w:val="28"/>
          <w:szCs w:val="28"/>
          <w:lang w:val="ro-RO"/>
        </w:rPr>
        <w:t>n</w:t>
      </w:r>
      <w:r w:rsidRPr="00DE52C9">
        <w:rPr>
          <w:color w:val="000000"/>
          <w:sz w:val="28"/>
          <w:szCs w:val="28"/>
          <w:lang w:val="ro-RO"/>
        </w:rPr>
        <w:t>r.</w:t>
      </w:r>
      <w:r w:rsidR="000C527F">
        <w:rPr>
          <w:color w:val="000000"/>
          <w:sz w:val="28"/>
          <w:szCs w:val="28"/>
          <w:lang w:val="ro-RO"/>
        </w:rPr>
        <w:t> </w:t>
      </w:r>
      <w:r w:rsidRPr="00DE52C9">
        <w:rPr>
          <w:color w:val="000000"/>
          <w:sz w:val="28"/>
          <w:szCs w:val="28"/>
          <w:lang w:val="ro-RO"/>
        </w:rPr>
        <w:t>167-172, art.</w:t>
      </w:r>
      <w:r w:rsidR="000C527F">
        <w:rPr>
          <w:color w:val="000000"/>
          <w:sz w:val="28"/>
          <w:szCs w:val="28"/>
          <w:lang w:val="ro-RO"/>
        </w:rPr>
        <w:t> </w:t>
      </w:r>
      <w:r w:rsidRPr="00DE52C9">
        <w:rPr>
          <w:color w:val="000000"/>
          <w:sz w:val="28"/>
          <w:szCs w:val="28"/>
          <w:lang w:val="ro-RO"/>
        </w:rPr>
        <w:t xml:space="preserve">534), </w:t>
      </w:r>
      <w:r>
        <w:rPr>
          <w:color w:val="000000"/>
          <w:sz w:val="28"/>
          <w:szCs w:val="28"/>
          <w:lang w:val="ro-RO"/>
        </w:rPr>
        <w:t>cu modificările</w:t>
      </w:r>
      <w:r w:rsidR="00A40364">
        <w:rPr>
          <w:color w:val="000000"/>
          <w:sz w:val="28"/>
          <w:szCs w:val="28"/>
          <w:lang w:val="ro-RO"/>
        </w:rPr>
        <w:t xml:space="preserve"> și completările</w:t>
      </w:r>
      <w:r>
        <w:rPr>
          <w:color w:val="000000"/>
          <w:sz w:val="28"/>
          <w:szCs w:val="28"/>
          <w:lang w:val="ro-RO"/>
        </w:rPr>
        <w:t xml:space="preserve"> ulterioare, </w:t>
      </w:r>
      <w:r w:rsidRPr="00DE52C9">
        <w:rPr>
          <w:color w:val="000000"/>
          <w:sz w:val="28"/>
          <w:szCs w:val="28"/>
          <w:lang w:val="ro-RO"/>
        </w:rPr>
        <w:t>se completează cu litera j) cu următorul cuprins:</w:t>
      </w:r>
    </w:p>
    <w:p w:rsidR="00E63155" w:rsidRPr="00DE52C9" w:rsidRDefault="00E63155" w:rsidP="00D757D2">
      <w:pPr>
        <w:rPr>
          <w:b/>
          <w:color w:val="000000"/>
          <w:sz w:val="28"/>
          <w:szCs w:val="28"/>
          <w:lang w:val="ro-RO"/>
        </w:rPr>
      </w:pPr>
      <w:r w:rsidRPr="00DE52C9">
        <w:rPr>
          <w:color w:val="000000"/>
          <w:sz w:val="28"/>
          <w:szCs w:val="28"/>
          <w:lang w:val="ro-RO"/>
        </w:rPr>
        <w:t>„j) copiii sînt victime ale infracţiunilor”.</w:t>
      </w:r>
    </w:p>
    <w:p w:rsidR="00E63155" w:rsidRDefault="00E63155" w:rsidP="00D757D2">
      <w:pPr>
        <w:rPr>
          <w:b/>
          <w:color w:val="000000"/>
          <w:sz w:val="28"/>
          <w:szCs w:val="28"/>
          <w:lang w:val="ro-RO"/>
        </w:rPr>
      </w:pPr>
    </w:p>
    <w:p w:rsidR="000C527F" w:rsidRPr="00DE52C9" w:rsidRDefault="000C527F" w:rsidP="00D757D2">
      <w:pPr>
        <w:rPr>
          <w:b/>
          <w:color w:val="000000"/>
          <w:sz w:val="28"/>
          <w:szCs w:val="28"/>
          <w:lang w:val="ro-RO"/>
        </w:rPr>
      </w:pPr>
    </w:p>
    <w:p w:rsidR="00E63155" w:rsidRPr="00DE52C9" w:rsidRDefault="000C527F" w:rsidP="00D757D2">
      <w:pPr>
        <w:rPr>
          <w:b/>
          <w:color w:val="000000"/>
          <w:sz w:val="28"/>
          <w:szCs w:val="28"/>
          <w:lang w:val="ro-RO"/>
        </w:rPr>
      </w:pPr>
      <w:r w:rsidRPr="00DE52C9">
        <w:rPr>
          <w:b/>
          <w:color w:val="000000"/>
          <w:sz w:val="28"/>
          <w:szCs w:val="28"/>
          <w:lang w:val="ro-RO"/>
        </w:rPr>
        <w:t>Preşedintele Parlamentului</w:t>
      </w:r>
    </w:p>
    <w:p w:rsidR="00EA7735" w:rsidRDefault="00EA7735" w:rsidP="00E63155">
      <w:pPr>
        <w:tabs>
          <w:tab w:val="left" w:pos="1134"/>
        </w:tabs>
        <w:ind w:firstLine="709"/>
        <w:rPr>
          <w:sz w:val="28"/>
          <w:szCs w:val="28"/>
          <w:lang w:val="ro-RO" w:eastAsia="ru-RU"/>
        </w:rPr>
      </w:pPr>
    </w:p>
    <w:p w:rsidR="00306C6A" w:rsidRDefault="00306C6A" w:rsidP="00E63155">
      <w:pPr>
        <w:tabs>
          <w:tab w:val="left" w:pos="1134"/>
        </w:tabs>
        <w:ind w:firstLine="709"/>
        <w:rPr>
          <w:sz w:val="28"/>
          <w:szCs w:val="28"/>
          <w:lang w:val="ro-RO" w:eastAsia="ru-RU"/>
        </w:rPr>
      </w:pPr>
    </w:p>
    <w:p w:rsidR="00306C6A" w:rsidRDefault="00306C6A" w:rsidP="00E63155">
      <w:pPr>
        <w:tabs>
          <w:tab w:val="left" w:pos="1134"/>
        </w:tabs>
        <w:ind w:firstLine="709"/>
        <w:rPr>
          <w:sz w:val="28"/>
          <w:szCs w:val="28"/>
          <w:lang w:val="ro-RO" w:eastAsia="ru-RU"/>
        </w:rPr>
      </w:pPr>
    </w:p>
    <w:p w:rsidR="00306C6A" w:rsidRDefault="00306C6A" w:rsidP="00E63155">
      <w:pPr>
        <w:tabs>
          <w:tab w:val="left" w:pos="1134"/>
        </w:tabs>
        <w:ind w:firstLine="709"/>
        <w:rPr>
          <w:sz w:val="28"/>
          <w:szCs w:val="28"/>
          <w:lang w:val="ro-RO" w:eastAsia="ru-RU"/>
        </w:rPr>
      </w:pPr>
    </w:p>
    <w:p w:rsidR="00306C6A" w:rsidRDefault="00306C6A" w:rsidP="00E63155">
      <w:pPr>
        <w:tabs>
          <w:tab w:val="left" w:pos="1134"/>
        </w:tabs>
        <w:ind w:firstLine="709"/>
        <w:rPr>
          <w:sz w:val="28"/>
          <w:szCs w:val="28"/>
          <w:lang w:val="ro-RO" w:eastAsia="ru-RU"/>
        </w:rPr>
      </w:pPr>
    </w:p>
    <w:p w:rsidR="00306C6A" w:rsidRDefault="00306C6A" w:rsidP="00E63155">
      <w:pPr>
        <w:tabs>
          <w:tab w:val="left" w:pos="1134"/>
        </w:tabs>
        <w:ind w:firstLine="709"/>
        <w:rPr>
          <w:sz w:val="28"/>
          <w:szCs w:val="28"/>
          <w:lang w:val="ro-RO" w:eastAsia="ru-RU"/>
        </w:rPr>
      </w:pPr>
    </w:p>
    <w:p w:rsidR="00306C6A" w:rsidRDefault="00306C6A" w:rsidP="00E63155">
      <w:pPr>
        <w:tabs>
          <w:tab w:val="left" w:pos="1134"/>
        </w:tabs>
        <w:ind w:firstLine="709"/>
        <w:rPr>
          <w:sz w:val="28"/>
          <w:szCs w:val="28"/>
          <w:lang w:val="ro-RO" w:eastAsia="ru-RU"/>
        </w:rPr>
      </w:pPr>
    </w:p>
    <w:p w:rsidR="00306C6A" w:rsidRDefault="00306C6A" w:rsidP="00E63155">
      <w:pPr>
        <w:tabs>
          <w:tab w:val="left" w:pos="1134"/>
        </w:tabs>
        <w:ind w:firstLine="709"/>
        <w:rPr>
          <w:sz w:val="28"/>
          <w:szCs w:val="28"/>
          <w:lang w:val="ro-RO" w:eastAsia="ru-RU"/>
        </w:rPr>
      </w:pPr>
    </w:p>
    <w:p w:rsidR="00306C6A" w:rsidRDefault="00306C6A" w:rsidP="00E63155">
      <w:pPr>
        <w:tabs>
          <w:tab w:val="left" w:pos="1134"/>
        </w:tabs>
        <w:ind w:firstLine="709"/>
        <w:rPr>
          <w:sz w:val="28"/>
          <w:szCs w:val="28"/>
          <w:lang w:val="ro-RO" w:eastAsia="ru-RU"/>
        </w:rPr>
      </w:pPr>
    </w:p>
    <w:p w:rsidR="00306C6A" w:rsidRDefault="00306C6A" w:rsidP="00306C6A">
      <w:pPr>
        <w:ind w:firstLine="0"/>
        <w:jc w:val="center"/>
        <w:rPr>
          <w:b/>
          <w:bCs/>
          <w:sz w:val="28"/>
          <w:szCs w:val="28"/>
          <w:lang w:val="ru-RU" w:eastAsia="ru-RU"/>
        </w:rPr>
      </w:pPr>
      <w:r w:rsidRPr="00306C6A">
        <w:rPr>
          <w:b/>
          <w:bCs/>
          <w:sz w:val="28"/>
          <w:szCs w:val="28"/>
          <w:lang w:val="ru-RU" w:eastAsia="ru-RU"/>
        </w:rPr>
        <w:t xml:space="preserve">О проекте закона о внесении изменений </w:t>
      </w:r>
    </w:p>
    <w:p w:rsidR="00306C6A" w:rsidRPr="00306C6A" w:rsidRDefault="00306C6A" w:rsidP="00306C6A">
      <w:pPr>
        <w:ind w:firstLine="0"/>
        <w:jc w:val="center"/>
        <w:rPr>
          <w:b/>
          <w:bCs/>
          <w:sz w:val="28"/>
          <w:szCs w:val="28"/>
          <w:lang w:val="ru-RU" w:eastAsia="ru-RU"/>
        </w:rPr>
      </w:pPr>
      <w:r w:rsidRPr="00306C6A">
        <w:rPr>
          <w:b/>
          <w:bCs/>
          <w:sz w:val="28"/>
          <w:szCs w:val="28"/>
          <w:lang w:val="ru-RU" w:eastAsia="ru-RU"/>
        </w:rPr>
        <w:t xml:space="preserve">и дополнений в некоторые законодательные акты </w:t>
      </w:r>
    </w:p>
    <w:p w:rsidR="00306C6A" w:rsidRPr="00306C6A" w:rsidRDefault="00306C6A" w:rsidP="00306C6A">
      <w:pPr>
        <w:ind w:firstLine="0"/>
        <w:jc w:val="center"/>
        <w:rPr>
          <w:b/>
          <w:bCs/>
          <w:sz w:val="28"/>
          <w:szCs w:val="28"/>
          <w:lang w:val="ru-RU" w:eastAsia="ru-RU"/>
        </w:rPr>
      </w:pPr>
      <w:r w:rsidRPr="00306C6A">
        <w:rPr>
          <w:b/>
          <w:bCs/>
          <w:sz w:val="28"/>
          <w:szCs w:val="28"/>
          <w:lang w:val="ru-RU" w:eastAsia="ru-RU"/>
        </w:rPr>
        <w:t>------------------------------------------------------------------</w:t>
      </w:r>
    </w:p>
    <w:p w:rsidR="00306C6A" w:rsidRPr="00306C6A" w:rsidRDefault="00306C6A" w:rsidP="00306C6A">
      <w:pPr>
        <w:ind w:firstLine="0"/>
        <w:jc w:val="center"/>
        <w:rPr>
          <w:b/>
          <w:bCs/>
          <w:sz w:val="28"/>
          <w:szCs w:val="28"/>
          <w:lang w:val="ru-RU" w:eastAsia="ru-RU"/>
        </w:rPr>
      </w:pPr>
    </w:p>
    <w:p w:rsidR="00306C6A" w:rsidRPr="00306C6A" w:rsidRDefault="00306C6A" w:rsidP="00306C6A">
      <w:pPr>
        <w:rPr>
          <w:sz w:val="28"/>
          <w:szCs w:val="28"/>
          <w:lang w:val="ru-RU"/>
        </w:rPr>
      </w:pPr>
      <w:r w:rsidRPr="00306C6A">
        <w:rPr>
          <w:sz w:val="28"/>
          <w:szCs w:val="28"/>
          <w:lang w:val="ru-RU"/>
        </w:rPr>
        <w:t xml:space="preserve">Правительство ПОСТАНОВЛЯЕТ: </w:t>
      </w:r>
    </w:p>
    <w:p w:rsidR="00306C6A" w:rsidRPr="00306C6A" w:rsidRDefault="00306C6A" w:rsidP="00306C6A">
      <w:pPr>
        <w:rPr>
          <w:sz w:val="28"/>
          <w:szCs w:val="28"/>
          <w:lang w:val="ru-RU"/>
        </w:rPr>
      </w:pPr>
    </w:p>
    <w:p w:rsidR="00306C6A" w:rsidRPr="00306C6A" w:rsidRDefault="00306C6A" w:rsidP="00306C6A">
      <w:pPr>
        <w:rPr>
          <w:sz w:val="28"/>
          <w:szCs w:val="28"/>
          <w:lang w:val="ru-RU"/>
        </w:rPr>
      </w:pPr>
      <w:r w:rsidRPr="00306C6A">
        <w:rPr>
          <w:sz w:val="28"/>
          <w:szCs w:val="28"/>
          <w:lang w:val="ru-RU"/>
        </w:rPr>
        <w:t xml:space="preserve">Одобрить и представить Парламенту на рассмотрение проект закона о внесении изменений и дополнений в некоторые законодательные акты </w:t>
      </w:r>
    </w:p>
    <w:p w:rsidR="00306C6A" w:rsidRPr="00306C6A" w:rsidRDefault="00306C6A" w:rsidP="00306C6A">
      <w:pPr>
        <w:jc w:val="center"/>
        <w:rPr>
          <w:b/>
          <w:sz w:val="28"/>
          <w:szCs w:val="28"/>
          <w:lang w:val="ru-RU"/>
        </w:rPr>
      </w:pPr>
    </w:p>
    <w:p w:rsidR="00306C6A" w:rsidRPr="00306C6A" w:rsidRDefault="00306C6A" w:rsidP="00306C6A">
      <w:pPr>
        <w:rPr>
          <w:sz w:val="28"/>
          <w:szCs w:val="28"/>
          <w:lang w:val="ru-RU"/>
        </w:rPr>
      </w:pPr>
    </w:p>
    <w:p w:rsidR="00306C6A" w:rsidRPr="00306C6A" w:rsidRDefault="00306C6A" w:rsidP="00306C6A">
      <w:pPr>
        <w:rPr>
          <w:sz w:val="28"/>
          <w:szCs w:val="28"/>
          <w:lang w:val="ru-RU"/>
        </w:rPr>
      </w:pPr>
    </w:p>
    <w:p w:rsidR="00306C6A" w:rsidRDefault="00306C6A" w:rsidP="00306C6A">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306C6A" w:rsidRDefault="00306C6A" w:rsidP="00306C6A">
      <w:pPr>
        <w:pStyle w:val="news"/>
        <w:ind w:firstLine="708"/>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ind w:firstLine="708"/>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306C6A" w:rsidRDefault="00306C6A" w:rsidP="00306C6A">
      <w:pPr>
        <w:pStyle w:val="news"/>
        <w:jc w:val="both"/>
        <w:rPr>
          <w:rFonts w:ascii="Times New Roman" w:hAnsi="Times New Roman" w:cs="Times New Roman"/>
          <w:color w:val="000000"/>
          <w:sz w:val="28"/>
          <w:szCs w:val="28"/>
        </w:rPr>
      </w:pPr>
    </w:p>
    <w:p w:rsidR="00306C6A" w:rsidRPr="00306C6A" w:rsidRDefault="00306C6A" w:rsidP="00306C6A">
      <w:pPr>
        <w:ind w:firstLine="0"/>
        <w:jc w:val="left"/>
        <w:rPr>
          <w:color w:val="000000"/>
          <w:sz w:val="28"/>
          <w:szCs w:val="28"/>
          <w:lang w:val="ru-RU"/>
        </w:rPr>
      </w:pPr>
    </w:p>
    <w:p w:rsidR="00306C6A" w:rsidRPr="00306C6A" w:rsidRDefault="00306C6A" w:rsidP="00306C6A">
      <w:pPr>
        <w:ind w:firstLine="708"/>
        <w:jc w:val="left"/>
        <w:rPr>
          <w:color w:val="000000"/>
          <w:sz w:val="28"/>
          <w:szCs w:val="28"/>
          <w:lang w:val="ru-RU"/>
        </w:rPr>
      </w:pPr>
      <w:r w:rsidRPr="00306C6A">
        <w:rPr>
          <w:color w:val="000000"/>
          <w:sz w:val="28"/>
          <w:szCs w:val="28"/>
          <w:lang w:val="ru-RU"/>
        </w:rPr>
        <w:t>Министр юстиции</w:t>
      </w:r>
      <w:r w:rsidRPr="00306C6A">
        <w:rPr>
          <w:color w:val="000000"/>
          <w:sz w:val="28"/>
          <w:szCs w:val="28"/>
          <w:lang w:val="ru-RU"/>
        </w:rPr>
        <w:tab/>
      </w:r>
      <w:r w:rsidRPr="00306C6A">
        <w:rPr>
          <w:color w:val="000000"/>
          <w:sz w:val="28"/>
          <w:szCs w:val="28"/>
          <w:lang w:val="ru-RU"/>
        </w:rPr>
        <w:tab/>
      </w:r>
      <w:r w:rsidRPr="00306C6A">
        <w:rPr>
          <w:color w:val="000000"/>
          <w:sz w:val="28"/>
          <w:szCs w:val="28"/>
          <w:lang w:val="ru-RU"/>
        </w:rPr>
        <w:tab/>
      </w:r>
      <w:r w:rsidRPr="00306C6A">
        <w:rPr>
          <w:color w:val="000000"/>
          <w:sz w:val="28"/>
          <w:szCs w:val="28"/>
          <w:lang w:val="ru-RU"/>
        </w:rPr>
        <w:tab/>
      </w:r>
      <w:r w:rsidRPr="00306C6A">
        <w:rPr>
          <w:color w:val="000000"/>
          <w:sz w:val="28"/>
          <w:szCs w:val="28"/>
          <w:lang w:val="ru-RU"/>
        </w:rPr>
        <w:tab/>
        <w:t>Владимир Чеботарь</w:t>
      </w:r>
    </w:p>
    <w:p w:rsidR="00306C6A" w:rsidRPr="00306C6A" w:rsidRDefault="00306C6A" w:rsidP="00306C6A">
      <w:pPr>
        <w:ind w:firstLine="0"/>
        <w:jc w:val="left"/>
        <w:rPr>
          <w:color w:val="000000"/>
          <w:sz w:val="28"/>
          <w:szCs w:val="28"/>
          <w:lang w:val="ru-RU"/>
        </w:rPr>
      </w:pPr>
    </w:p>
    <w:p w:rsidR="00306C6A" w:rsidRDefault="00306C6A" w:rsidP="00306C6A">
      <w:pPr>
        <w:pStyle w:val="news"/>
        <w:rPr>
          <w:rFonts w:ascii="Times New Roman" w:hAnsi="Times New Roman" w:cs="Times New Roman"/>
          <w:color w:val="000000"/>
          <w:sz w:val="28"/>
          <w:szCs w:val="28"/>
        </w:rPr>
      </w:pPr>
    </w:p>
    <w:p w:rsidR="00306C6A" w:rsidRDefault="00306C6A" w:rsidP="00306C6A">
      <w:pPr>
        <w:pStyle w:val="news"/>
        <w:ind w:firstLine="708"/>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здравоохранения, </w:t>
      </w:r>
    </w:p>
    <w:p w:rsidR="00306C6A" w:rsidRDefault="00306C6A" w:rsidP="00306C6A">
      <w:pPr>
        <w:pStyle w:val="news"/>
        <w:ind w:firstLine="708"/>
        <w:rPr>
          <w:rFonts w:ascii="Times New Roman" w:hAnsi="Times New Roman" w:cs="Times New Roman"/>
          <w:color w:val="000000"/>
          <w:sz w:val="28"/>
          <w:szCs w:val="28"/>
        </w:rPr>
      </w:pPr>
      <w:r>
        <w:rPr>
          <w:rFonts w:ascii="Times New Roman" w:hAnsi="Times New Roman" w:cs="Times New Roman"/>
          <w:color w:val="000000"/>
          <w:sz w:val="28"/>
          <w:szCs w:val="28"/>
        </w:rPr>
        <w:t>труда и социальной защиты</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Стела Григораш </w:t>
      </w: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306C6A" w:rsidRDefault="00306C6A" w:rsidP="00306C6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p>
    <w:p w:rsidR="00306C6A" w:rsidRDefault="00306C6A" w:rsidP="00306C6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306C6A" w:rsidRDefault="00306C6A" w:rsidP="00306C6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306C6A" w:rsidRDefault="00306C6A" w:rsidP="00306C6A">
      <w:pPr>
        <w:pStyle w:val="news"/>
        <w:jc w:val="both"/>
        <w:rPr>
          <w:rFonts w:ascii="Times New Roman" w:hAnsi="Times New Roman" w:cs="Times New Roman"/>
          <w:color w:val="000000"/>
          <w:sz w:val="28"/>
          <w:szCs w:val="28"/>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left"/>
        <w:rPr>
          <w:b/>
          <w:bCs/>
          <w:sz w:val="28"/>
          <w:szCs w:val="28"/>
          <w:lang w:val="ru-RU" w:eastAsia="ru-RU"/>
        </w:rPr>
      </w:pPr>
    </w:p>
    <w:p w:rsidR="00306C6A" w:rsidRPr="00306C6A" w:rsidRDefault="00306C6A" w:rsidP="00306C6A">
      <w:pPr>
        <w:ind w:firstLine="0"/>
        <w:jc w:val="right"/>
        <w:rPr>
          <w:bCs/>
          <w:i/>
          <w:sz w:val="28"/>
          <w:szCs w:val="28"/>
          <w:lang w:val="ru-RU" w:eastAsia="ru-RU"/>
        </w:rPr>
      </w:pPr>
      <w:r w:rsidRPr="00306C6A">
        <w:rPr>
          <w:bCs/>
          <w:i/>
          <w:sz w:val="28"/>
          <w:szCs w:val="28"/>
          <w:lang w:val="ru-RU" w:eastAsia="ru-RU"/>
        </w:rPr>
        <w:t>Проект</w:t>
      </w:r>
    </w:p>
    <w:p w:rsidR="00306C6A" w:rsidRPr="00306C6A" w:rsidRDefault="00306C6A" w:rsidP="00306C6A">
      <w:pPr>
        <w:ind w:firstLine="0"/>
        <w:jc w:val="right"/>
        <w:rPr>
          <w:bCs/>
          <w:i/>
          <w:sz w:val="28"/>
          <w:szCs w:val="28"/>
          <w:lang w:val="ru-RU" w:eastAsia="ru-RU"/>
        </w:rPr>
      </w:pPr>
      <w:r w:rsidRPr="00306C6A">
        <w:rPr>
          <w:bCs/>
          <w:i/>
          <w:sz w:val="28"/>
          <w:szCs w:val="28"/>
          <w:lang w:val="ru-RU" w:eastAsia="ru-RU"/>
        </w:rPr>
        <w:t xml:space="preserve">Перевод </w:t>
      </w:r>
    </w:p>
    <w:p w:rsidR="00306C6A" w:rsidRPr="00306C6A" w:rsidRDefault="00306C6A" w:rsidP="00306C6A">
      <w:pPr>
        <w:ind w:firstLine="0"/>
        <w:jc w:val="left"/>
        <w:rPr>
          <w:b/>
          <w:bCs/>
          <w:i/>
          <w:sz w:val="28"/>
          <w:szCs w:val="28"/>
          <w:lang w:val="ru-RU" w:eastAsia="ru-RU"/>
        </w:rPr>
      </w:pPr>
    </w:p>
    <w:p w:rsidR="00306C6A" w:rsidRPr="00306C6A" w:rsidRDefault="00306C6A" w:rsidP="00306C6A">
      <w:pPr>
        <w:ind w:firstLine="0"/>
        <w:jc w:val="center"/>
        <w:rPr>
          <w:b/>
          <w:bCs/>
          <w:sz w:val="28"/>
          <w:szCs w:val="28"/>
          <w:lang w:val="ru-RU" w:eastAsia="ru-RU"/>
        </w:rPr>
      </w:pPr>
      <w:r w:rsidRPr="00306C6A">
        <w:rPr>
          <w:b/>
          <w:bCs/>
          <w:sz w:val="28"/>
          <w:szCs w:val="28"/>
          <w:lang w:val="ru-RU" w:eastAsia="ru-RU"/>
        </w:rPr>
        <w:t>ПАРЛАМЕНТ РЕСПУБЛИКИ МОЛДОВА</w:t>
      </w:r>
    </w:p>
    <w:p w:rsidR="00306C6A" w:rsidRPr="00306C6A" w:rsidRDefault="00306C6A" w:rsidP="00306C6A">
      <w:pPr>
        <w:ind w:firstLine="0"/>
        <w:jc w:val="center"/>
        <w:rPr>
          <w:b/>
          <w:bCs/>
          <w:sz w:val="28"/>
          <w:szCs w:val="28"/>
          <w:lang w:val="ru-RU" w:eastAsia="ru-RU"/>
        </w:rPr>
      </w:pPr>
    </w:p>
    <w:p w:rsidR="00306C6A" w:rsidRPr="00306C6A" w:rsidRDefault="00306C6A" w:rsidP="00306C6A">
      <w:pPr>
        <w:ind w:firstLine="0"/>
        <w:jc w:val="center"/>
        <w:rPr>
          <w:b/>
          <w:bCs/>
          <w:sz w:val="28"/>
          <w:szCs w:val="28"/>
          <w:lang w:val="ru-RU" w:eastAsia="ru-RU"/>
        </w:rPr>
      </w:pPr>
      <w:r w:rsidRPr="00306C6A">
        <w:rPr>
          <w:b/>
          <w:bCs/>
          <w:sz w:val="28"/>
          <w:szCs w:val="28"/>
          <w:lang w:val="ru-RU" w:eastAsia="ru-RU"/>
        </w:rPr>
        <w:t>ЗАКОН</w:t>
      </w:r>
    </w:p>
    <w:p w:rsidR="00306C6A" w:rsidRPr="00306C6A" w:rsidRDefault="00306C6A" w:rsidP="00306C6A">
      <w:pPr>
        <w:ind w:firstLine="0"/>
        <w:jc w:val="center"/>
        <w:rPr>
          <w:b/>
          <w:bCs/>
          <w:sz w:val="28"/>
          <w:szCs w:val="28"/>
          <w:lang w:val="ru-RU" w:eastAsia="ru-RU"/>
        </w:rPr>
      </w:pPr>
      <w:r w:rsidRPr="00306C6A">
        <w:rPr>
          <w:b/>
          <w:bCs/>
          <w:sz w:val="28"/>
          <w:szCs w:val="28"/>
          <w:lang w:val="ru-RU" w:eastAsia="ru-RU"/>
        </w:rPr>
        <w:t>о внесении изменений и дополнений</w:t>
      </w:r>
    </w:p>
    <w:p w:rsidR="00306C6A" w:rsidRPr="00306C6A" w:rsidRDefault="00306C6A" w:rsidP="00306C6A">
      <w:pPr>
        <w:ind w:firstLine="0"/>
        <w:jc w:val="center"/>
        <w:rPr>
          <w:b/>
          <w:bCs/>
          <w:sz w:val="28"/>
          <w:szCs w:val="28"/>
          <w:lang w:val="ru-RU" w:eastAsia="ru-RU"/>
        </w:rPr>
      </w:pPr>
      <w:r w:rsidRPr="00306C6A">
        <w:rPr>
          <w:b/>
          <w:bCs/>
          <w:sz w:val="28"/>
          <w:szCs w:val="28"/>
          <w:lang w:val="ru-RU" w:eastAsia="ru-RU"/>
        </w:rPr>
        <w:t>в некоторые законодательные акты</w:t>
      </w:r>
    </w:p>
    <w:p w:rsidR="00306C6A" w:rsidRPr="00306C6A" w:rsidRDefault="00306C6A" w:rsidP="00306C6A">
      <w:pPr>
        <w:ind w:firstLine="0"/>
        <w:jc w:val="center"/>
        <w:rPr>
          <w:b/>
          <w:bCs/>
          <w:sz w:val="28"/>
          <w:szCs w:val="28"/>
          <w:lang w:val="ru-RU" w:eastAsia="ru-RU"/>
        </w:rPr>
      </w:pPr>
    </w:p>
    <w:p w:rsidR="00306C6A" w:rsidRPr="00306C6A" w:rsidRDefault="00306C6A" w:rsidP="00306C6A">
      <w:pPr>
        <w:jc w:val="left"/>
        <w:rPr>
          <w:bCs/>
          <w:sz w:val="28"/>
          <w:szCs w:val="28"/>
          <w:lang w:val="ru-RU" w:eastAsia="ru-RU"/>
        </w:rPr>
      </w:pPr>
      <w:r w:rsidRPr="00306C6A">
        <w:rPr>
          <w:bCs/>
          <w:sz w:val="28"/>
          <w:szCs w:val="28"/>
          <w:lang w:val="ru-RU" w:eastAsia="ru-RU"/>
        </w:rPr>
        <w:t xml:space="preserve">Парламент принимает настоящий органический закон. </w:t>
      </w:r>
    </w:p>
    <w:p w:rsidR="00306C6A" w:rsidRPr="00306C6A" w:rsidRDefault="00306C6A" w:rsidP="00306C6A">
      <w:pPr>
        <w:ind w:firstLine="0"/>
        <w:jc w:val="left"/>
        <w:rPr>
          <w:b/>
          <w:bCs/>
          <w:sz w:val="28"/>
          <w:szCs w:val="28"/>
          <w:lang w:val="ru-RU" w:eastAsia="ru-RU"/>
        </w:rPr>
      </w:pPr>
    </w:p>
    <w:p w:rsidR="00306C6A" w:rsidRPr="00306C6A" w:rsidRDefault="00306C6A" w:rsidP="00306C6A">
      <w:pPr>
        <w:rPr>
          <w:bCs/>
          <w:sz w:val="28"/>
          <w:szCs w:val="28"/>
          <w:lang w:val="ru-RU" w:eastAsia="ru-RU"/>
        </w:rPr>
      </w:pPr>
      <w:r w:rsidRPr="00306C6A">
        <w:rPr>
          <w:b/>
          <w:bCs/>
          <w:sz w:val="28"/>
          <w:szCs w:val="28"/>
          <w:lang w:val="ru-RU" w:eastAsia="ru-RU"/>
        </w:rPr>
        <w:t xml:space="preserve">Ст. </w:t>
      </w:r>
      <w:r>
        <w:rPr>
          <w:b/>
          <w:bCs/>
          <w:sz w:val="28"/>
          <w:szCs w:val="28"/>
          <w:lang w:eastAsia="ru-RU"/>
        </w:rPr>
        <w:t>I</w:t>
      </w:r>
      <w:r w:rsidRPr="00306C6A">
        <w:rPr>
          <w:b/>
          <w:bCs/>
          <w:sz w:val="28"/>
          <w:szCs w:val="28"/>
          <w:lang w:val="ru-RU" w:eastAsia="ru-RU"/>
        </w:rPr>
        <w:t>.</w:t>
      </w:r>
      <w:r w:rsidRPr="00306C6A">
        <w:rPr>
          <w:bCs/>
          <w:sz w:val="28"/>
          <w:szCs w:val="28"/>
          <w:lang w:val="ru-RU" w:eastAsia="ru-RU"/>
        </w:rPr>
        <w:t xml:space="preserve"> -В Закон № 241-</w:t>
      </w:r>
      <w:r>
        <w:rPr>
          <w:bCs/>
          <w:sz w:val="28"/>
          <w:szCs w:val="28"/>
          <w:lang w:eastAsia="ru-RU"/>
        </w:rPr>
        <w:t>XVI</w:t>
      </w:r>
      <w:r w:rsidRPr="00306C6A">
        <w:rPr>
          <w:bCs/>
          <w:sz w:val="28"/>
          <w:szCs w:val="28"/>
          <w:lang w:val="ru-RU" w:eastAsia="ru-RU"/>
        </w:rPr>
        <w:t xml:space="preserve"> от 20 октября 2005 года о предупреждении и пресечении торговли людьми (Официальный монитор Республики Молдова, 2005 г., № 164-167, ст. 812), с последующими изменениями и дополнениями, внести следующие изменения и дополнения:</w:t>
      </w:r>
    </w:p>
    <w:p w:rsidR="00306C6A" w:rsidRPr="00306C6A" w:rsidRDefault="00306C6A" w:rsidP="00306C6A">
      <w:pPr>
        <w:rPr>
          <w:bCs/>
          <w:sz w:val="28"/>
          <w:szCs w:val="28"/>
          <w:lang w:val="ru-RU" w:eastAsia="ru-RU"/>
        </w:rPr>
      </w:pPr>
    </w:p>
    <w:p w:rsidR="00306C6A" w:rsidRPr="00306C6A" w:rsidRDefault="00306C6A" w:rsidP="00306C6A">
      <w:pPr>
        <w:numPr>
          <w:ilvl w:val="0"/>
          <w:numId w:val="33"/>
        </w:numPr>
        <w:tabs>
          <w:tab w:val="left" w:pos="1134"/>
        </w:tabs>
        <w:ind w:left="0" w:firstLine="709"/>
        <w:rPr>
          <w:bCs/>
          <w:sz w:val="28"/>
          <w:szCs w:val="28"/>
          <w:lang w:val="ru-RU" w:eastAsia="ru-RU"/>
        </w:rPr>
      </w:pPr>
      <w:r w:rsidRPr="00306C6A">
        <w:rPr>
          <w:bCs/>
          <w:sz w:val="28"/>
          <w:szCs w:val="28"/>
          <w:lang w:val="ru-RU" w:eastAsia="ru-RU"/>
        </w:rPr>
        <w:t>По всему тексту слово «неправительственный» в любой грамматической форме заменить словом «некоммерческий» в соответствующей грамматической форме.</w:t>
      </w:r>
    </w:p>
    <w:p w:rsidR="00306C6A" w:rsidRPr="00306C6A" w:rsidRDefault="00306C6A" w:rsidP="00306C6A">
      <w:pPr>
        <w:ind w:left="1080" w:firstLine="0"/>
        <w:rPr>
          <w:bCs/>
          <w:sz w:val="28"/>
          <w:szCs w:val="28"/>
          <w:lang w:val="ru-RU" w:eastAsia="ru-RU"/>
        </w:rPr>
      </w:pPr>
    </w:p>
    <w:p w:rsidR="00306C6A" w:rsidRPr="00306C6A" w:rsidRDefault="00306C6A" w:rsidP="00306C6A">
      <w:pPr>
        <w:numPr>
          <w:ilvl w:val="0"/>
          <w:numId w:val="33"/>
        </w:numPr>
        <w:rPr>
          <w:bCs/>
          <w:sz w:val="28"/>
          <w:szCs w:val="28"/>
          <w:lang w:val="ru-RU" w:eastAsia="ru-RU"/>
        </w:rPr>
      </w:pPr>
      <w:r w:rsidRPr="00306C6A">
        <w:rPr>
          <w:bCs/>
          <w:sz w:val="28"/>
          <w:szCs w:val="28"/>
          <w:lang w:val="ru-RU" w:eastAsia="ru-RU"/>
        </w:rPr>
        <w:t xml:space="preserve">Пункт  </w:t>
      </w:r>
      <w:r>
        <w:rPr>
          <w:bCs/>
          <w:sz w:val="28"/>
          <w:szCs w:val="28"/>
          <w:lang w:eastAsia="ru-RU"/>
        </w:rPr>
        <w:t>b</w:t>
      </w:r>
      <w:r w:rsidRPr="00306C6A">
        <w:rPr>
          <w:bCs/>
          <w:sz w:val="28"/>
          <w:szCs w:val="28"/>
          <w:lang w:val="ru-RU" w:eastAsia="ru-RU"/>
        </w:rPr>
        <w:t xml:space="preserve">) статьи 1 изложить в следующей редакции: </w:t>
      </w:r>
    </w:p>
    <w:p w:rsidR="00306C6A" w:rsidRPr="00306C6A" w:rsidRDefault="00306C6A" w:rsidP="00306C6A">
      <w:pPr>
        <w:rPr>
          <w:bCs/>
          <w:sz w:val="28"/>
          <w:szCs w:val="28"/>
          <w:lang w:val="ru-RU" w:eastAsia="ru-RU"/>
        </w:rPr>
      </w:pPr>
      <w:r w:rsidRPr="00306C6A">
        <w:rPr>
          <w:bCs/>
          <w:sz w:val="28"/>
          <w:szCs w:val="28"/>
          <w:lang w:val="ru-RU" w:eastAsia="ru-RU"/>
        </w:rPr>
        <w:t>«</w:t>
      </w:r>
      <w:r>
        <w:rPr>
          <w:bCs/>
          <w:sz w:val="28"/>
          <w:szCs w:val="28"/>
          <w:lang w:eastAsia="ru-RU"/>
        </w:rPr>
        <w:t>b</w:t>
      </w:r>
      <w:r w:rsidRPr="00306C6A">
        <w:rPr>
          <w:bCs/>
          <w:sz w:val="28"/>
          <w:szCs w:val="28"/>
          <w:lang w:val="ru-RU" w:eastAsia="ru-RU"/>
        </w:rPr>
        <w:t>) защиты прав жертв, предполагаемых и потенциальных жертв торговли людьми, обеспечения их защиты и оказания помощи».</w:t>
      </w:r>
    </w:p>
    <w:p w:rsidR="00306C6A" w:rsidRPr="00306C6A" w:rsidRDefault="00306C6A" w:rsidP="00306C6A">
      <w:pPr>
        <w:rPr>
          <w:bCs/>
          <w:sz w:val="28"/>
          <w:szCs w:val="28"/>
          <w:lang w:val="ru-RU" w:eastAsia="ru-RU"/>
        </w:rPr>
      </w:pPr>
    </w:p>
    <w:p w:rsidR="00306C6A" w:rsidRPr="00306C6A" w:rsidRDefault="00306C6A" w:rsidP="00306C6A">
      <w:pPr>
        <w:ind w:left="720" w:firstLine="0"/>
        <w:rPr>
          <w:bCs/>
          <w:sz w:val="28"/>
          <w:szCs w:val="28"/>
          <w:lang w:val="ru-RU" w:eastAsia="ru-RU"/>
        </w:rPr>
      </w:pPr>
      <w:r w:rsidRPr="00306C6A">
        <w:rPr>
          <w:bCs/>
          <w:sz w:val="28"/>
          <w:szCs w:val="28"/>
          <w:lang w:val="ru-RU" w:eastAsia="ru-RU"/>
        </w:rPr>
        <w:t>3. В статье 2:</w:t>
      </w:r>
      <w:r w:rsidRPr="00306C6A">
        <w:rPr>
          <w:bCs/>
          <w:sz w:val="28"/>
          <w:szCs w:val="28"/>
          <w:lang w:val="ru-RU" w:eastAsia="ru-RU"/>
        </w:rPr>
        <w:tab/>
      </w:r>
    </w:p>
    <w:p w:rsidR="00306C6A" w:rsidRPr="00306C6A" w:rsidRDefault="00306C6A" w:rsidP="00306C6A">
      <w:pPr>
        <w:rPr>
          <w:bCs/>
          <w:sz w:val="28"/>
          <w:szCs w:val="28"/>
          <w:lang w:val="ru-RU" w:eastAsia="ru-RU"/>
        </w:rPr>
      </w:pPr>
      <w:r w:rsidRPr="00306C6A">
        <w:rPr>
          <w:bCs/>
          <w:sz w:val="28"/>
          <w:szCs w:val="28"/>
          <w:lang w:val="ru-RU" w:eastAsia="ru-RU"/>
        </w:rPr>
        <w:t>в пункте 1) после  слов «торговля людьми»  дополнить текстом «(торговля взрослыми людьми или торговля детьми)»;</w:t>
      </w:r>
    </w:p>
    <w:p w:rsidR="00306C6A" w:rsidRPr="00306C6A" w:rsidRDefault="00306C6A" w:rsidP="00306C6A">
      <w:pPr>
        <w:rPr>
          <w:bCs/>
          <w:sz w:val="28"/>
          <w:szCs w:val="28"/>
          <w:lang w:val="ru-RU" w:eastAsia="ru-RU"/>
        </w:rPr>
      </w:pPr>
      <w:r w:rsidRPr="00306C6A">
        <w:rPr>
          <w:bCs/>
          <w:sz w:val="28"/>
          <w:szCs w:val="28"/>
          <w:lang w:val="ru-RU" w:eastAsia="ru-RU"/>
        </w:rPr>
        <w:t>пункт 2) признать утратившим силу.</w:t>
      </w:r>
    </w:p>
    <w:p w:rsidR="00306C6A" w:rsidRPr="00306C6A" w:rsidRDefault="00306C6A" w:rsidP="00306C6A">
      <w:pPr>
        <w:rPr>
          <w:bCs/>
          <w:sz w:val="28"/>
          <w:szCs w:val="28"/>
          <w:lang w:val="ru-RU" w:eastAsia="ru-RU"/>
        </w:rPr>
      </w:pPr>
      <w:r w:rsidRPr="00306C6A">
        <w:rPr>
          <w:bCs/>
          <w:sz w:val="28"/>
          <w:szCs w:val="28"/>
          <w:lang w:val="ru-RU" w:eastAsia="ru-RU"/>
        </w:rPr>
        <w:t>в пункте 3):</w:t>
      </w:r>
    </w:p>
    <w:p w:rsidR="00306C6A" w:rsidRPr="00306C6A" w:rsidRDefault="00306C6A" w:rsidP="00306C6A">
      <w:pPr>
        <w:rPr>
          <w:bCs/>
          <w:sz w:val="28"/>
          <w:szCs w:val="28"/>
          <w:lang w:val="ru-RU" w:eastAsia="ru-RU"/>
        </w:rPr>
      </w:pPr>
      <w:r w:rsidRPr="00306C6A">
        <w:rPr>
          <w:bCs/>
          <w:sz w:val="28"/>
          <w:szCs w:val="28"/>
          <w:lang w:val="ru-RU" w:eastAsia="ru-RU"/>
        </w:rPr>
        <w:t xml:space="preserve">подпункт </w:t>
      </w:r>
      <w:r>
        <w:rPr>
          <w:bCs/>
          <w:sz w:val="28"/>
          <w:szCs w:val="28"/>
          <w:lang w:eastAsia="ru-RU"/>
        </w:rPr>
        <w:t>c</w:t>
      </w:r>
      <w:r w:rsidRPr="00306C6A">
        <w:rPr>
          <w:bCs/>
          <w:sz w:val="28"/>
          <w:szCs w:val="28"/>
          <w:lang w:val="ru-RU" w:eastAsia="ru-RU"/>
        </w:rPr>
        <w:t xml:space="preserve">) изложить в следующей редакции: </w:t>
      </w:r>
    </w:p>
    <w:p w:rsidR="00306C6A" w:rsidRPr="00306C6A" w:rsidRDefault="00306C6A" w:rsidP="00306C6A">
      <w:pPr>
        <w:rPr>
          <w:bCs/>
          <w:sz w:val="28"/>
          <w:szCs w:val="28"/>
          <w:lang w:val="ru-RU" w:eastAsia="ru-RU"/>
        </w:rPr>
      </w:pPr>
      <w:r w:rsidRPr="00306C6A">
        <w:rPr>
          <w:bCs/>
          <w:sz w:val="28"/>
          <w:szCs w:val="28"/>
          <w:lang w:val="ru-RU" w:eastAsia="ru-RU"/>
        </w:rPr>
        <w:t>«</w:t>
      </w:r>
      <w:r>
        <w:rPr>
          <w:bCs/>
          <w:sz w:val="28"/>
          <w:szCs w:val="28"/>
          <w:lang w:eastAsia="ru-RU"/>
        </w:rPr>
        <w:t>c</w:t>
      </w:r>
      <w:r w:rsidRPr="00306C6A">
        <w:rPr>
          <w:bCs/>
          <w:sz w:val="28"/>
          <w:szCs w:val="28"/>
          <w:lang w:val="ru-RU" w:eastAsia="ru-RU"/>
        </w:rPr>
        <w:t>) коммерческая или некоммерческая сексуальная эксплуатация»;</w:t>
      </w:r>
    </w:p>
    <w:p w:rsidR="00306C6A" w:rsidRPr="00306C6A" w:rsidRDefault="00306C6A" w:rsidP="00306C6A">
      <w:pPr>
        <w:rPr>
          <w:bCs/>
          <w:sz w:val="28"/>
          <w:szCs w:val="28"/>
          <w:lang w:val="ru-RU" w:eastAsia="ru-RU"/>
        </w:rPr>
      </w:pPr>
      <w:r w:rsidRPr="00306C6A">
        <w:rPr>
          <w:bCs/>
          <w:sz w:val="28"/>
          <w:szCs w:val="28"/>
          <w:lang w:val="ru-RU" w:eastAsia="ru-RU"/>
        </w:rPr>
        <w:t xml:space="preserve">в подпункте  </w:t>
      </w:r>
      <w:r>
        <w:rPr>
          <w:bCs/>
          <w:sz w:val="28"/>
          <w:szCs w:val="28"/>
          <w:lang w:eastAsia="ru-RU"/>
        </w:rPr>
        <w:t>d</w:t>
      </w:r>
      <w:r w:rsidRPr="00306C6A">
        <w:rPr>
          <w:bCs/>
          <w:sz w:val="28"/>
          <w:szCs w:val="28"/>
          <w:lang w:val="ru-RU" w:eastAsia="ru-RU"/>
        </w:rPr>
        <w:t>):</w:t>
      </w:r>
    </w:p>
    <w:p w:rsidR="00306C6A" w:rsidRPr="00306C6A" w:rsidRDefault="00306C6A" w:rsidP="00306C6A">
      <w:pPr>
        <w:rPr>
          <w:bCs/>
          <w:sz w:val="28"/>
          <w:szCs w:val="28"/>
          <w:lang w:val="ru-RU" w:eastAsia="ru-RU"/>
        </w:rPr>
      </w:pPr>
      <w:r w:rsidRPr="00306C6A">
        <w:rPr>
          <w:bCs/>
          <w:sz w:val="28"/>
          <w:szCs w:val="28"/>
          <w:lang w:val="ru-RU" w:eastAsia="ru-RU"/>
        </w:rPr>
        <w:t>слова «для трансплантации» исключить;</w:t>
      </w:r>
    </w:p>
    <w:p w:rsidR="00306C6A" w:rsidRPr="00306C6A" w:rsidRDefault="00306C6A" w:rsidP="00306C6A">
      <w:pPr>
        <w:rPr>
          <w:bCs/>
          <w:sz w:val="28"/>
          <w:szCs w:val="28"/>
          <w:lang w:val="ru-RU" w:eastAsia="ru-RU"/>
        </w:rPr>
      </w:pPr>
      <w:r w:rsidRPr="00306C6A">
        <w:rPr>
          <w:bCs/>
          <w:sz w:val="28"/>
          <w:szCs w:val="28"/>
          <w:lang w:val="ru-RU" w:eastAsia="ru-RU"/>
        </w:rPr>
        <w:t>последнее предложение исключить;</w:t>
      </w:r>
    </w:p>
    <w:p w:rsidR="00306C6A" w:rsidRPr="00306C6A" w:rsidRDefault="00306C6A" w:rsidP="00306C6A">
      <w:pPr>
        <w:rPr>
          <w:bCs/>
          <w:sz w:val="28"/>
          <w:szCs w:val="28"/>
          <w:lang w:val="ru-RU" w:eastAsia="ru-RU"/>
        </w:rPr>
      </w:pPr>
      <w:r w:rsidRPr="00306C6A">
        <w:rPr>
          <w:bCs/>
          <w:sz w:val="28"/>
          <w:szCs w:val="28"/>
          <w:lang w:val="ru-RU" w:eastAsia="ru-RU"/>
        </w:rPr>
        <w:t>дополнить пунктами 3</w:t>
      </w:r>
      <w:r w:rsidRPr="00306C6A">
        <w:rPr>
          <w:bCs/>
          <w:sz w:val="28"/>
          <w:szCs w:val="28"/>
          <w:vertAlign w:val="superscript"/>
          <w:lang w:val="ru-RU" w:eastAsia="ru-RU"/>
        </w:rPr>
        <w:t>1</w:t>
      </w:r>
      <w:r w:rsidRPr="00306C6A">
        <w:rPr>
          <w:bCs/>
          <w:sz w:val="28"/>
          <w:szCs w:val="28"/>
          <w:lang w:val="ru-RU" w:eastAsia="ru-RU"/>
        </w:rPr>
        <w:t>) и 3</w:t>
      </w:r>
      <w:r w:rsidRPr="00306C6A">
        <w:rPr>
          <w:bCs/>
          <w:sz w:val="28"/>
          <w:szCs w:val="28"/>
          <w:vertAlign w:val="superscript"/>
          <w:lang w:val="ru-RU" w:eastAsia="ru-RU"/>
        </w:rPr>
        <w:t>2</w:t>
      </w:r>
      <w:r w:rsidRPr="00306C6A">
        <w:rPr>
          <w:bCs/>
          <w:sz w:val="28"/>
          <w:szCs w:val="28"/>
          <w:lang w:val="ru-RU" w:eastAsia="ru-RU"/>
        </w:rPr>
        <w:t>)</w:t>
      </w:r>
      <w:r w:rsidRPr="00306C6A">
        <w:rPr>
          <w:bCs/>
          <w:sz w:val="28"/>
          <w:szCs w:val="28"/>
          <w:vertAlign w:val="superscript"/>
          <w:lang w:val="ru-RU" w:eastAsia="ru-RU"/>
        </w:rPr>
        <w:t xml:space="preserve"> </w:t>
      </w:r>
      <w:r w:rsidRPr="00306C6A">
        <w:rPr>
          <w:bCs/>
          <w:sz w:val="28"/>
          <w:szCs w:val="28"/>
          <w:lang w:val="ru-RU" w:eastAsia="ru-RU"/>
        </w:rPr>
        <w:t xml:space="preserve">следующего содержания: </w:t>
      </w:r>
    </w:p>
    <w:p w:rsidR="00306C6A" w:rsidRPr="00306C6A" w:rsidRDefault="00306C6A" w:rsidP="00306C6A">
      <w:pPr>
        <w:rPr>
          <w:bCs/>
          <w:sz w:val="28"/>
          <w:szCs w:val="28"/>
          <w:lang w:val="ru-RU" w:eastAsia="ru-RU"/>
        </w:rPr>
      </w:pPr>
      <w:r w:rsidRPr="00306C6A">
        <w:rPr>
          <w:bCs/>
          <w:sz w:val="28"/>
          <w:szCs w:val="28"/>
          <w:lang w:val="ru-RU" w:eastAsia="ru-RU"/>
        </w:rPr>
        <w:t>«3</w:t>
      </w:r>
      <w:r w:rsidRPr="00306C6A">
        <w:rPr>
          <w:bCs/>
          <w:sz w:val="28"/>
          <w:szCs w:val="28"/>
          <w:vertAlign w:val="superscript"/>
          <w:lang w:val="ru-RU" w:eastAsia="ru-RU"/>
        </w:rPr>
        <w:t>1</w:t>
      </w:r>
      <w:r w:rsidRPr="00306C6A">
        <w:rPr>
          <w:bCs/>
          <w:sz w:val="28"/>
          <w:szCs w:val="28"/>
          <w:lang w:val="ru-RU" w:eastAsia="ru-RU"/>
        </w:rPr>
        <w:t xml:space="preserve">) </w:t>
      </w:r>
      <w:r w:rsidRPr="00306C6A">
        <w:rPr>
          <w:bCs/>
          <w:i/>
          <w:sz w:val="28"/>
          <w:szCs w:val="28"/>
          <w:lang w:val="ru-RU" w:eastAsia="ru-RU"/>
        </w:rPr>
        <w:t>коммерческая сексуальная эксплуатация</w:t>
      </w:r>
      <w:r w:rsidRPr="00306C6A">
        <w:rPr>
          <w:bCs/>
          <w:sz w:val="28"/>
          <w:szCs w:val="28"/>
          <w:lang w:val="ru-RU" w:eastAsia="ru-RU"/>
        </w:rPr>
        <w:t xml:space="preserve"> – использование жертвы путем принуждения к проституции или порнографии в обмен на денежные средства или другие имущественные выгоды;</w:t>
      </w:r>
    </w:p>
    <w:p w:rsidR="00306C6A" w:rsidRPr="00306C6A" w:rsidRDefault="00306C6A" w:rsidP="00306C6A">
      <w:pPr>
        <w:rPr>
          <w:bCs/>
          <w:sz w:val="28"/>
          <w:szCs w:val="28"/>
          <w:lang w:val="ru-RU" w:eastAsia="ru-RU"/>
        </w:rPr>
      </w:pPr>
      <w:r w:rsidRPr="00306C6A">
        <w:rPr>
          <w:bCs/>
          <w:sz w:val="28"/>
          <w:szCs w:val="28"/>
          <w:lang w:val="ru-RU" w:eastAsia="ru-RU"/>
        </w:rPr>
        <w:t>3</w:t>
      </w:r>
      <w:r w:rsidRPr="00306C6A">
        <w:rPr>
          <w:bCs/>
          <w:sz w:val="28"/>
          <w:szCs w:val="28"/>
          <w:vertAlign w:val="superscript"/>
          <w:lang w:val="ru-RU" w:eastAsia="ru-RU"/>
        </w:rPr>
        <w:t>2</w:t>
      </w:r>
      <w:r w:rsidRPr="00306C6A">
        <w:rPr>
          <w:bCs/>
          <w:sz w:val="28"/>
          <w:szCs w:val="28"/>
          <w:lang w:val="ru-RU" w:eastAsia="ru-RU"/>
        </w:rPr>
        <w:t xml:space="preserve">) </w:t>
      </w:r>
      <w:r w:rsidRPr="00306C6A">
        <w:rPr>
          <w:bCs/>
          <w:i/>
          <w:sz w:val="28"/>
          <w:szCs w:val="28"/>
          <w:lang w:val="ru-RU" w:eastAsia="ru-RU"/>
        </w:rPr>
        <w:t>некоммерческая сексуальная эксплуатация</w:t>
      </w:r>
      <w:r w:rsidRPr="00306C6A">
        <w:rPr>
          <w:bCs/>
          <w:sz w:val="28"/>
          <w:szCs w:val="28"/>
          <w:lang w:val="ru-RU" w:eastAsia="ru-RU"/>
        </w:rPr>
        <w:t xml:space="preserve"> – использование жертвы путем принуждения, без материальных интересов, в браке (в том числе полигамном) или сожительстве»;</w:t>
      </w:r>
    </w:p>
    <w:p w:rsidR="00306C6A" w:rsidRPr="00306C6A" w:rsidRDefault="00306C6A" w:rsidP="00306C6A">
      <w:pPr>
        <w:rPr>
          <w:bCs/>
          <w:sz w:val="28"/>
          <w:szCs w:val="28"/>
          <w:lang w:val="ru-RU" w:eastAsia="ru-RU"/>
        </w:rPr>
      </w:pPr>
      <w:r w:rsidRPr="00306C6A">
        <w:rPr>
          <w:bCs/>
          <w:sz w:val="28"/>
          <w:szCs w:val="28"/>
          <w:lang w:val="ru-RU" w:eastAsia="ru-RU"/>
        </w:rPr>
        <w:t>в пункте 7) текст «, в том числе свободы передвижения, содержащегося в качестве заложника» исключить;</w:t>
      </w:r>
    </w:p>
    <w:p w:rsidR="00306C6A" w:rsidRPr="00306C6A" w:rsidRDefault="00306C6A" w:rsidP="00306C6A">
      <w:pPr>
        <w:rPr>
          <w:bCs/>
          <w:sz w:val="28"/>
          <w:szCs w:val="28"/>
          <w:lang w:val="ru-RU" w:eastAsia="ru-RU"/>
        </w:rPr>
      </w:pPr>
      <w:r w:rsidRPr="00306C6A">
        <w:rPr>
          <w:bCs/>
          <w:sz w:val="28"/>
          <w:szCs w:val="28"/>
          <w:lang w:val="ru-RU" w:eastAsia="ru-RU"/>
        </w:rPr>
        <w:t xml:space="preserve">пункт 11 изложить в следующей редакции: </w:t>
      </w:r>
    </w:p>
    <w:p w:rsidR="00306C6A" w:rsidRPr="00306C6A" w:rsidRDefault="00306C6A" w:rsidP="00306C6A">
      <w:pPr>
        <w:rPr>
          <w:bCs/>
          <w:sz w:val="28"/>
          <w:szCs w:val="28"/>
          <w:lang w:val="ru-RU" w:eastAsia="ru-RU"/>
        </w:rPr>
      </w:pPr>
      <w:r w:rsidRPr="00306C6A">
        <w:rPr>
          <w:bCs/>
          <w:sz w:val="28"/>
          <w:szCs w:val="28"/>
          <w:lang w:val="ru-RU" w:eastAsia="ru-RU"/>
        </w:rPr>
        <w:t xml:space="preserve">«11) </w:t>
      </w:r>
      <w:r w:rsidRPr="00306C6A">
        <w:rPr>
          <w:bCs/>
          <w:i/>
          <w:sz w:val="28"/>
          <w:szCs w:val="28"/>
          <w:lang w:val="ru-RU" w:eastAsia="ru-RU"/>
        </w:rPr>
        <w:t>жертва торговли людьми</w:t>
      </w:r>
      <w:r w:rsidRPr="00306C6A">
        <w:rPr>
          <w:bCs/>
          <w:sz w:val="28"/>
          <w:szCs w:val="28"/>
          <w:lang w:val="ru-RU" w:eastAsia="ru-RU"/>
        </w:rPr>
        <w:t xml:space="preserve"> – физическое лицо, которое констатировано как подвергнутое действиям по торговле людьми, предусмотренным пунктом 1)»;</w:t>
      </w:r>
    </w:p>
    <w:p w:rsidR="00306C6A" w:rsidRPr="00306C6A" w:rsidRDefault="00306C6A" w:rsidP="00306C6A">
      <w:pPr>
        <w:rPr>
          <w:bCs/>
          <w:sz w:val="28"/>
          <w:szCs w:val="28"/>
          <w:lang w:val="ru-RU" w:eastAsia="ru-RU"/>
        </w:rPr>
      </w:pPr>
      <w:r w:rsidRPr="00306C6A">
        <w:rPr>
          <w:bCs/>
          <w:sz w:val="28"/>
          <w:szCs w:val="28"/>
          <w:lang w:val="ru-RU" w:eastAsia="ru-RU"/>
        </w:rPr>
        <w:t>дополнить пунктами 11</w:t>
      </w:r>
      <w:r w:rsidRPr="00306C6A">
        <w:rPr>
          <w:bCs/>
          <w:sz w:val="28"/>
          <w:szCs w:val="28"/>
          <w:vertAlign w:val="superscript"/>
          <w:lang w:val="ru-RU" w:eastAsia="ru-RU"/>
        </w:rPr>
        <w:t>1</w:t>
      </w:r>
      <w:r w:rsidRPr="00306C6A">
        <w:rPr>
          <w:bCs/>
          <w:sz w:val="28"/>
          <w:szCs w:val="28"/>
          <w:lang w:val="ru-RU" w:eastAsia="ru-RU"/>
        </w:rPr>
        <w:t>)</w:t>
      </w:r>
      <w:r w:rsidRPr="00306C6A">
        <w:rPr>
          <w:bCs/>
          <w:sz w:val="28"/>
          <w:szCs w:val="28"/>
          <w:vertAlign w:val="superscript"/>
          <w:lang w:val="ru-RU" w:eastAsia="ru-RU"/>
        </w:rPr>
        <w:t xml:space="preserve"> </w:t>
      </w:r>
      <w:r w:rsidRPr="00306C6A">
        <w:rPr>
          <w:bCs/>
          <w:sz w:val="28"/>
          <w:szCs w:val="28"/>
          <w:lang w:val="ru-RU" w:eastAsia="ru-RU"/>
        </w:rPr>
        <w:t>и 11</w:t>
      </w:r>
      <w:r w:rsidRPr="00306C6A">
        <w:rPr>
          <w:bCs/>
          <w:sz w:val="28"/>
          <w:szCs w:val="28"/>
          <w:vertAlign w:val="superscript"/>
          <w:lang w:val="ru-RU" w:eastAsia="ru-RU"/>
        </w:rPr>
        <w:t>2</w:t>
      </w:r>
      <w:r w:rsidRPr="00306C6A">
        <w:rPr>
          <w:bCs/>
          <w:sz w:val="28"/>
          <w:szCs w:val="28"/>
          <w:lang w:val="ru-RU" w:eastAsia="ru-RU"/>
        </w:rPr>
        <w:t xml:space="preserve">) </w:t>
      </w:r>
      <w:r w:rsidRPr="00306C6A">
        <w:rPr>
          <w:bCs/>
          <w:sz w:val="28"/>
          <w:szCs w:val="28"/>
          <w:vertAlign w:val="superscript"/>
          <w:lang w:val="ru-RU" w:eastAsia="ru-RU"/>
        </w:rPr>
        <w:t xml:space="preserve"> </w:t>
      </w:r>
      <w:r w:rsidRPr="00306C6A">
        <w:rPr>
          <w:bCs/>
          <w:sz w:val="28"/>
          <w:szCs w:val="28"/>
          <w:lang w:val="ru-RU" w:eastAsia="ru-RU"/>
        </w:rPr>
        <w:t xml:space="preserve">следующего содержания: </w:t>
      </w:r>
    </w:p>
    <w:p w:rsidR="00306C6A" w:rsidRPr="00306C6A" w:rsidRDefault="00306C6A" w:rsidP="00306C6A">
      <w:pPr>
        <w:rPr>
          <w:bCs/>
          <w:sz w:val="28"/>
          <w:szCs w:val="28"/>
          <w:lang w:val="ru-RU" w:eastAsia="ru-RU"/>
        </w:rPr>
      </w:pPr>
      <w:r w:rsidRPr="00306C6A">
        <w:rPr>
          <w:bCs/>
          <w:sz w:val="28"/>
          <w:szCs w:val="28"/>
          <w:lang w:val="ru-RU" w:eastAsia="ru-RU"/>
        </w:rPr>
        <w:t>«11</w:t>
      </w:r>
      <w:r w:rsidRPr="00306C6A">
        <w:rPr>
          <w:bCs/>
          <w:sz w:val="28"/>
          <w:szCs w:val="28"/>
          <w:vertAlign w:val="superscript"/>
          <w:lang w:val="ru-RU" w:eastAsia="ru-RU"/>
        </w:rPr>
        <w:t>1</w:t>
      </w:r>
      <w:r w:rsidRPr="00306C6A">
        <w:rPr>
          <w:bCs/>
          <w:sz w:val="28"/>
          <w:szCs w:val="28"/>
          <w:lang w:val="ru-RU" w:eastAsia="ru-RU"/>
        </w:rPr>
        <w:t xml:space="preserve">) </w:t>
      </w:r>
      <w:r w:rsidRPr="00306C6A">
        <w:rPr>
          <w:bCs/>
          <w:i/>
          <w:sz w:val="28"/>
          <w:szCs w:val="28"/>
          <w:lang w:val="ru-RU" w:eastAsia="ru-RU"/>
        </w:rPr>
        <w:t>предполагаемая жертва торговли людьми</w:t>
      </w:r>
      <w:r w:rsidRPr="00306C6A">
        <w:rPr>
          <w:bCs/>
          <w:sz w:val="28"/>
          <w:szCs w:val="28"/>
          <w:lang w:val="ru-RU" w:eastAsia="ru-RU"/>
        </w:rPr>
        <w:t xml:space="preserve"> – физическое лицо, у которого присутствуют определенные признаки, свидетельствующие о том, что оно может быть жертвой торговли людьми, но не было официально признано в качестве жертвы или потерпевшей стороны, или отказывается сотрудничать с компетентными органами для его идентификации;</w:t>
      </w:r>
    </w:p>
    <w:p w:rsidR="00306C6A" w:rsidRPr="00306C6A" w:rsidRDefault="00306C6A" w:rsidP="00306C6A">
      <w:pPr>
        <w:rPr>
          <w:bCs/>
          <w:sz w:val="28"/>
          <w:szCs w:val="28"/>
          <w:lang w:val="ru-RU" w:eastAsia="ru-RU"/>
        </w:rPr>
      </w:pPr>
      <w:r w:rsidRPr="00306C6A">
        <w:rPr>
          <w:bCs/>
          <w:sz w:val="28"/>
          <w:szCs w:val="28"/>
          <w:lang w:val="ru-RU" w:eastAsia="ru-RU"/>
        </w:rPr>
        <w:t>11</w:t>
      </w:r>
      <w:r w:rsidRPr="00306C6A">
        <w:rPr>
          <w:bCs/>
          <w:sz w:val="28"/>
          <w:szCs w:val="28"/>
          <w:vertAlign w:val="superscript"/>
          <w:lang w:val="ru-RU" w:eastAsia="ru-RU"/>
        </w:rPr>
        <w:t>2</w:t>
      </w:r>
      <w:r w:rsidRPr="00306C6A">
        <w:rPr>
          <w:bCs/>
          <w:sz w:val="28"/>
          <w:szCs w:val="28"/>
          <w:lang w:val="ru-RU" w:eastAsia="ru-RU"/>
        </w:rPr>
        <w:t xml:space="preserve">) </w:t>
      </w:r>
      <w:r w:rsidRPr="00306C6A">
        <w:rPr>
          <w:bCs/>
          <w:i/>
          <w:sz w:val="28"/>
          <w:szCs w:val="28"/>
          <w:lang w:val="ru-RU" w:eastAsia="ru-RU"/>
        </w:rPr>
        <w:t>потенциальная жертва торговли людьми</w:t>
      </w:r>
      <w:r w:rsidRPr="00306C6A">
        <w:rPr>
          <w:bCs/>
          <w:sz w:val="28"/>
          <w:szCs w:val="28"/>
          <w:lang w:val="ru-RU" w:eastAsia="ru-RU"/>
        </w:rPr>
        <w:t xml:space="preserve"> – физическое лицо, которое находится в затруднительном положении, связанном со специфическими обстоятельствами, приводящими к маргинализации или социальному исключению, в силу которых человек может стать жертвой торговли людьми»;</w:t>
      </w:r>
    </w:p>
    <w:p w:rsidR="00306C6A" w:rsidRPr="00306C6A" w:rsidRDefault="00306C6A" w:rsidP="00306C6A">
      <w:pPr>
        <w:rPr>
          <w:bCs/>
          <w:sz w:val="28"/>
          <w:szCs w:val="28"/>
          <w:lang w:val="ru-RU" w:eastAsia="ru-RU"/>
        </w:rPr>
      </w:pPr>
      <w:r w:rsidRPr="00306C6A">
        <w:rPr>
          <w:bCs/>
          <w:sz w:val="28"/>
          <w:szCs w:val="28"/>
          <w:lang w:val="ru-RU" w:eastAsia="ru-RU"/>
        </w:rPr>
        <w:t>пункты 12) и 13) изложить в следующей редакции:</w:t>
      </w:r>
    </w:p>
    <w:p w:rsidR="00306C6A" w:rsidRPr="00306C6A" w:rsidRDefault="00306C6A" w:rsidP="00306C6A">
      <w:pPr>
        <w:ind w:firstLine="0"/>
        <w:rPr>
          <w:bCs/>
          <w:sz w:val="28"/>
          <w:szCs w:val="28"/>
          <w:lang w:val="ru-RU" w:eastAsia="ru-RU"/>
        </w:rPr>
      </w:pPr>
      <w:r w:rsidRPr="00306C6A">
        <w:rPr>
          <w:bCs/>
          <w:sz w:val="28"/>
          <w:szCs w:val="28"/>
          <w:lang w:val="ru-RU" w:eastAsia="ru-RU"/>
        </w:rPr>
        <w:t xml:space="preserve"> </w:t>
      </w:r>
      <w:r w:rsidRPr="00306C6A">
        <w:rPr>
          <w:bCs/>
          <w:sz w:val="28"/>
          <w:szCs w:val="28"/>
          <w:lang w:val="ru-RU" w:eastAsia="ru-RU"/>
        </w:rPr>
        <w:tab/>
        <w:t xml:space="preserve">«12) </w:t>
      </w:r>
      <w:r w:rsidRPr="00306C6A">
        <w:rPr>
          <w:bCs/>
          <w:i/>
          <w:sz w:val="28"/>
          <w:szCs w:val="28"/>
          <w:lang w:val="ru-RU" w:eastAsia="ru-RU"/>
        </w:rPr>
        <w:t>торговец людьми</w:t>
      </w:r>
      <w:r w:rsidRPr="00306C6A">
        <w:rPr>
          <w:bCs/>
          <w:sz w:val="28"/>
          <w:szCs w:val="28"/>
          <w:lang w:val="ru-RU" w:eastAsia="ru-RU"/>
        </w:rPr>
        <w:t xml:space="preserve"> – лицо, совершающее действия, предусмотренные пунктом 1);</w:t>
      </w:r>
    </w:p>
    <w:p w:rsidR="00306C6A" w:rsidRPr="00306C6A" w:rsidRDefault="00306C6A" w:rsidP="00306C6A">
      <w:pPr>
        <w:ind w:firstLine="0"/>
        <w:rPr>
          <w:bCs/>
          <w:sz w:val="28"/>
          <w:szCs w:val="28"/>
          <w:lang w:val="ru-RU" w:eastAsia="ru-RU"/>
        </w:rPr>
      </w:pPr>
      <w:r w:rsidRPr="00306C6A">
        <w:rPr>
          <w:bCs/>
          <w:sz w:val="28"/>
          <w:szCs w:val="28"/>
          <w:lang w:val="ru-RU" w:eastAsia="ru-RU"/>
        </w:rPr>
        <w:t xml:space="preserve"> </w:t>
      </w:r>
      <w:r w:rsidRPr="00306C6A">
        <w:rPr>
          <w:bCs/>
          <w:sz w:val="28"/>
          <w:szCs w:val="28"/>
          <w:lang w:val="ru-RU" w:eastAsia="ru-RU"/>
        </w:rPr>
        <w:tab/>
        <w:t xml:space="preserve">13) </w:t>
      </w:r>
      <w:r w:rsidRPr="00306C6A">
        <w:rPr>
          <w:bCs/>
          <w:i/>
          <w:sz w:val="28"/>
          <w:szCs w:val="28"/>
          <w:lang w:val="ru-RU" w:eastAsia="ru-RU"/>
        </w:rPr>
        <w:t>идентификация потенциальных жертв торговли людьми</w:t>
      </w:r>
      <w:r w:rsidRPr="00306C6A">
        <w:rPr>
          <w:bCs/>
          <w:sz w:val="28"/>
          <w:szCs w:val="28"/>
          <w:lang w:val="ru-RU" w:eastAsia="ru-RU"/>
        </w:rPr>
        <w:t xml:space="preserve"> – процесс установления и проверки личности потенциальных жертв торговли людьми»;</w:t>
      </w:r>
    </w:p>
    <w:p w:rsidR="00306C6A" w:rsidRPr="00306C6A" w:rsidRDefault="00306C6A" w:rsidP="00306C6A">
      <w:pPr>
        <w:rPr>
          <w:bCs/>
          <w:sz w:val="28"/>
          <w:szCs w:val="28"/>
          <w:lang w:val="ru-RU" w:eastAsia="ru-RU"/>
        </w:rPr>
      </w:pPr>
      <w:r w:rsidRPr="00306C6A">
        <w:rPr>
          <w:bCs/>
          <w:sz w:val="28"/>
          <w:szCs w:val="28"/>
          <w:lang w:val="ru-RU" w:eastAsia="ru-RU"/>
        </w:rPr>
        <w:t>дополнить пунктом 13</w:t>
      </w:r>
      <w:r w:rsidRPr="00306C6A">
        <w:rPr>
          <w:bCs/>
          <w:sz w:val="28"/>
          <w:szCs w:val="28"/>
          <w:vertAlign w:val="superscript"/>
          <w:lang w:val="ru-RU" w:eastAsia="ru-RU"/>
        </w:rPr>
        <w:t>1</w:t>
      </w:r>
      <w:r w:rsidRPr="00306C6A">
        <w:rPr>
          <w:bCs/>
          <w:sz w:val="28"/>
          <w:szCs w:val="28"/>
          <w:lang w:val="ru-RU" w:eastAsia="ru-RU"/>
        </w:rPr>
        <w:t>) следующего содержания:</w:t>
      </w:r>
    </w:p>
    <w:p w:rsidR="00306C6A" w:rsidRPr="00306C6A" w:rsidRDefault="00306C6A" w:rsidP="00306C6A">
      <w:pPr>
        <w:rPr>
          <w:bCs/>
          <w:sz w:val="28"/>
          <w:szCs w:val="28"/>
          <w:lang w:val="ru-RU" w:eastAsia="ru-RU"/>
        </w:rPr>
      </w:pPr>
      <w:r w:rsidRPr="00306C6A">
        <w:rPr>
          <w:bCs/>
          <w:sz w:val="28"/>
          <w:szCs w:val="28"/>
          <w:lang w:val="ru-RU" w:eastAsia="ru-RU"/>
        </w:rPr>
        <w:t>«13</w:t>
      </w:r>
      <w:r w:rsidRPr="00306C6A">
        <w:rPr>
          <w:bCs/>
          <w:sz w:val="28"/>
          <w:szCs w:val="28"/>
          <w:vertAlign w:val="superscript"/>
          <w:lang w:val="ru-RU" w:eastAsia="ru-RU"/>
        </w:rPr>
        <w:t>1</w:t>
      </w:r>
      <w:r w:rsidRPr="00306C6A">
        <w:rPr>
          <w:bCs/>
          <w:sz w:val="28"/>
          <w:szCs w:val="28"/>
          <w:lang w:val="ru-RU" w:eastAsia="ru-RU"/>
        </w:rPr>
        <w:t xml:space="preserve">) </w:t>
      </w:r>
      <w:r w:rsidRPr="00306C6A">
        <w:rPr>
          <w:bCs/>
          <w:i/>
          <w:sz w:val="28"/>
          <w:szCs w:val="28"/>
          <w:lang w:val="ru-RU" w:eastAsia="ru-RU"/>
        </w:rPr>
        <w:t>идентификация предполагаемых жертв торговли людьми</w:t>
      </w:r>
      <w:r w:rsidRPr="00306C6A">
        <w:rPr>
          <w:bCs/>
          <w:sz w:val="28"/>
          <w:szCs w:val="28"/>
          <w:lang w:val="ru-RU" w:eastAsia="ru-RU"/>
        </w:rPr>
        <w:t xml:space="preserve"> – процесс установления и проверки личности предполагаемых жертв торговли людьми;».</w:t>
      </w:r>
    </w:p>
    <w:p w:rsidR="00306C6A" w:rsidRPr="00306C6A" w:rsidRDefault="00306C6A" w:rsidP="00306C6A">
      <w:pPr>
        <w:rPr>
          <w:bCs/>
          <w:sz w:val="28"/>
          <w:szCs w:val="28"/>
          <w:lang w:val="ru-RU" w:eastAsia="ru-RU"/>
        </w:rPr>
      </w:pPr>
    </w:p>
    <w:p w:rsidR="00306C6A" w:rsidRPr="00306C6A" w:rsidRDefault="00306C6A" w:rsidP="00306C6A">
      <w:pPr>
        <w:rPr>
          <w:bCs/>
          <w:sz w:val="28"/>
          <w:szCs w:val="28"/>
          <w:lang w:val="ru-RU" w:eastAsia="ru-RU"/>
        </w:rPr>
      </w:pPr>
      <w:r w:rsidRPr="00306C6A">
        <w:rPr>
          <w:bCs/>
          <w:sz w:val="28"/>
          <w:szCs w:val="28"/>
          <w:lang w:val="ru-RU" w:eastAsia="ru-RU"/>
        </w:rPr>
        <w:t xml:space="preserve">4.  Статью 4 изложить в следующей редакции: </w:t>
      </w:r>
    </w:p>
    <w:p w:rsidR="00306C6A" w:rsidRDefault="00306C6A" w:rsidP="00306C6A">
      <w:pPr>
        <w:ind w:firstLine="0"/>
        <w:rPr>
          <w:bCs/>
          <w:sz w:val="28"/>
          <w:szCs w:val="28"/>
          <w:lang w:eastAsia="ru-RU"/>
        </w:rPr>
      </w:pPr>
      <w:r w:rsidRPr="00306C6A">
        <w:rPr>
          <w:bCs/>
          <w:sz w:val="28"/>
          <w:szCs w:val="28"/>
          <w:lang w:val="ru-RU" w:eastAsia="ru-RU"/>
        </w:rPr>
        <w:t xml:space="preserve"> </w:t>
      </w:r>
      <w:r w:rsidRPr="00306C6A">
        <w:rPr>
          <w:bCs/>
          <w:sz w:val="28"/>
          <w:szCs w:val="28"/>
          <w:lang w:val="ru-RU" w:eastAsia="ru-RU"/>
        </w:rPr>
        <w:tab/>
      </w:r>
      <w:r>
        <w:rPr>
          <w:bCs/>
          <w:sz w:val="28"/>
          <w:szCs w:val="28"/>
          <w:lang w:eastAsia="ru-RU"/>
        </w:rPr>
        <w:t>«</w:t>
      </w:r>
      <w:r>
        <w:rPr>
          <w:b/>
          <w:bCs/>
          <w:sz w:val="28"/>
          <w:szCs w:val="28"/>
          <w:lang w:eastAsia="ru-RU"/>
        </w:rPr>
        <w:t>Статья 4.</w:t>
      </w:r>
      <w:r>
        <w:rPr>
          <w:bCs/>
          <w:sz w:val="28"/>
          <w:szCs w:val="28"/>
          <w:lang w:eastAsia="ru-RU"/>
        </w:rPr>
        <w:t xml:space="preserve"> Основные принципы предупреждения и пресечения торговли людьми </w:t>
      </w:r>
    </w:p>
    <w:p w:rsidR="00306C6A" w:rsidRDefault="00306C6A" w:rsidP="00306C6A">
      <w:pPr>
        <w:rPr>
          <w:bCs/>
          <w:sz w:val="28"/>
          <w:szCs w:val="28"/>
          <w:lang w:eastAsia="ru-RU"/>
        </w:rPr>
      </w:pPr>
      <w:r>
        <w:rPr>
          <w:bCs/>
          <w:sz w:val="28"/>
          <w:szCs w:val="28"/>
          <w:lang w:eastAsia="ru-RU"/>
        </w:rPr>
        <w:t>Предупреждение и пресечение торговли людьми осуществляется на основе следующих принципов:</w:t>
      </w:r>
    </w:p>
    <w:p w:rsidR="00306C6A" w:rsidRDefault="00306C6A" w:rsidP="00306C6A">
      <w:pPr>
        <w:numPr>
          <w:ilvl w:val="0"/>
          <w:numId w:val="34"/>
        </w:numPr>
        <w:rPr>
          <w:bCs/>
          <w:sz w:val="28"/>
          <w:szCs w:val="28"/>
          <w:lang w:eastAsia="ru-RU"/>
        </w:rPr>
      </w:pPr>
      <w:r>
        <w:rPr>
          <w:bCs/>
          <w:sz w:val="28"/>
          <w:szCs w:val="28"/>
          <w:lang w:eastAsia="ru-RU"/>
        </w:rPr>
        <w:t>соблюдение основных прав и свобод человека;</w:t>
      </w:r>
    </w:p>
    <w:p w:rsidR="00306C6A" w:rsidRDefault="00306C6A" w:rsidP="00306C6A">
      <w:pPr>
        <w:rPr>
          <w:bCs/>
          <w:sz w:val="28"/>
          <w:szCs w:val="28"/>
          <w:lang w:eastAsia="ru-RU"/>
        </w:rPr>
      </w:pPr>
      <w:r>
        <w:rPr>
          <w:bCs/>
          <w:sz w:val="28"/>
          <w:szCs w:val="28"/>
          <w:lang w:eastAsia="ru-RU"/>
        </w:rPr>
        <w:t>b) соблюдение наивысшего интереса ребенка;</w:t>
      </w:r>
    </w:p>
    <w:p w:rsidR="00306C6A" w:rsidRDefault="00306C6A" w:rsidP="00306C6A">
      <w:pPr>
        <w:rPr>
          <w:bCs/>
          <w:sz w:val="28"/>
          <w:szCs w:val="28"/>
          <w:lang w:eastAsia="ru-RU"/>
        </w:rPr>
      </w:pPr>
      <w:r>
        <w:rPr>
          <w:bCs/>
          <w:sz w:val="28"/>
          <w:szCs w:val="28"/>
          <w:lang w:eastAsia="ru-RU"/>
        </w:rPr>
        <w:t>c) конфиденциальность информации о личной жизни жертв, предполагаемых и потенциальных жертв торговли людьми;</w:t>
      </w:r>
    </w:p>
    <w:p w:rsidR="00306C6A" w:rsidRDefault="00306C6A" w:rsidP="00306C6A">
      <w:pPr>
        <w:rPr>
          <w:bCs/>
          <w:sz w:val="28"/>
          <w:szCs w:val="28"/>
          <w:lang w:eastAsia="ru-RU"/>
        </w:rPr>
      </w:pPr>
      <w:r>
        <w:rPr>
          <w:bCs/>
          <w:sz w:val="28"/>
          <w:szCs w:val="28"/>
          <w:lang w:eastAsia="ru-RU"/>
        </w:rPr>
        <w:t>d) законность;</w:t>
      </w:r>
    </w:p>
    <w:p w:rsidR="00306C6A" w:rsidRDefault="00306C6A" w:rsidP="00306C6A">
      <w:pPr>
        <w:rPr>
          <w:bCs/>
          <w:sz w:val="28"/>
          <w:szCs w:val="28"/>
          <w:lang w:eastAsia="ru-RU"/>
        </w:rPr>
      </w:pPr>
      <w:r>
        <w:rPr>
          <w:bCs/>
          <w:sz w:val="28"/>
          <w:szCs w:val="28"/>
          <w:lang w:eastAsia="ru-RU"/>
        </w:rPr>
        <w:t>e) свободный доступ к правосудию;</w:t>
      </w:r>
    </w:p>
    <w:p w:rsidR="00306C6A" w:rsidRDefault="00306C6A" w:rsidP="00306C6A">
      <w:pPr>
        <w:rPr>
          <w:bCs/>
          <w:sz w:val="28"/>
          <w:szCs w:val="28"/>
          <w:lang w:eastAsia="ru-RU"/>
        </w:rPr>
      </w:pPr>
      <w:r>
        <w:rPr>
          <w:bCs/>
          <w:sz w:val="28"/>
          <w:szCs w:val="28"/>
          <w:lang w:eastAsia="ru-RU"/>
        </w:rPr>
        <w:t>f) недискриминация;</w:t>
      </w:r>
    </w:p>
    <w:p w:rsidR="00306C6A" w:rsidRDefault="00306C6A" w:rsidP="00306C6A">
      <w:pPr>
        <w:rPr>
          <w:bCs/>
          <w:sz w:val="28"/>
          <w:szCs w:val="28"/>
          <w:lang w:eastAsia="ru-RU"/>
        </w:rPr>
      </w:pPr>
      <w:r>
        <w:rPr>
          <w:bCs/>
          <w:sz w:val="28"/>
          <w:szCs w:val="28"/>
          <w:lang w:eastAsia="ru-RU"/>
        </w:rPr>
        <w:t>g) многопрофильный и межсекторальный подход;</w:t>
      </w:r>
    </w:p>
    <w:p w:rsidR="00306C6A" w:rsidRDefault="00306C6A" w:rsidP="00306C6A">
      <w:pPr>
        <w:rPr>
          <w:bCs/>
          <w:sz w:val="28"/>
          <w:szCs w:val="28"/>
          <w:lang w:eastAsia="ru-RU"/>
        </w:rPr>
      </w:pPr>
      <w:r>
        <w:rPr>
          <w:bCs/>
          <w:sz w:val="28"/>
          <w:szCs w:val="28"/>
          <w:lang w:eastAsia="ru-RU"/>
        </w:rPr>
        <w:t>h) безоговорочный доступ к защите и помощи жертвам торговли людьми;</w:t>
      </w:r>
    </w:p>
    <w:p w:rsidR="00306C6A" w:rsidRDefault="00306C6A" w:rsidP="00306C6A">
      <w:pPr>
        <w:rPr>
          <w:bCs/>
          <w:sz w:val="28"/>
          <w:szCs w:val="28"/>
          <w:lang w:eastAsia="ru-RU"/>
        </w:rPr>
      </w:pPr>
      <w:r>
        <w:rPr>
          <w:bCs/>
          <w:sz w:val="28"/>
          <w:szCs w:val="28"/>
          <w:lang w:eastAsia="ru-RU"/>
        </w:rPr>
        <w:t>i) одинаковый подход ко всем видам национальной и транснациональной торговли людьми, как связанной, так и не связанной с организованной преступностью;</w:t>
      </w:r>
    </w:p>
    <w:p w:rsidR="00306C6A" w:rsidRDefault="00306C6A" w:rsidP="00306C6A">
      <w:pPr>
        <w:rPr>
          <w:bCs/>
          <w:sz w:val="28"/>
          <w:szCs w:val="28"/>
          <w:lang w:eastAsia="ru-RU"/>
        </w:rPr>
      </w:pPr>
      <w:r>
        <w:rPr>
          <w:bCs/>
          <w:sz w:val="28"/>
          <w:szCs w:val="28"/>
          <w:lang w:eastAsia="ru-RU"/>
        </w:rPr>
        <w:t>j) международное сотрудничество».</w:t>
      </w:r>
    </w:p>
    <w:p w:rsidR="00306C6A" w:rsidRDefault="00306C6A" w:rsidP="00306C6A">
      <w:pPr>
        <w:ind w:firstLine="0"/>
        <w:rPr>
          <w:bCs/>
          <w:sz w:val="28"/>
          <w:szCs w:val="28"/>
          <w:lang w:eastAsia="ru-RU"/>
        </w:rPr>
      </w:pPr>
    </w:p>
    <w:p w:rsidR="00306C6A" w:rsidRDefault="00306C6A" w:rsidP="00306C6A">
      <w:pPr>
        <w:rPr>
          <w:bCs/>
          <w:sz w:val="28"/>
          <w:szCs w:val="28"/>
          <w:lang w:eastAsia="ru-RU"/>
        </w:rPr>
      </w:pPr>
      <w:r>
        <w:rPr>
          <w:bCs/>
          <w:sz w:val="28"/>
          <w:szCs w:val="28"/>
          <w:lang w:eastAsia="ru-RU"/>
        </w:rPr>
        <w:t>5. Статью 5 признать утратившей силу.</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 xml:space="preserve">6. Статью 7 изложить в следующей редакции: </w:t>
      </w:r>
    </w:p>
    <w:p w:rsidR="00306C6A" w:rsidRDefault="00306C6A" w:rsidP="00306C6A">
      <w:pPr>
        <w:rPr>
          <w:bCs/>
          <w:sz w:val="28"/>
          <w:szCs w:val="28"/>
          <w:lang w:eastAsia="ru-RU"/>
        </w:rPr>
      </w:pPr>
      <w:r>
        <w:rPr>
          <w:bCs/>
          <w:sz w:val="28"/>
          <w:szCs w:val="28"/>
          <w:lang w:eastAsia="ru-RU"/>
        </w:rPr>
        <w:t>«</w:t>
      </w:r>
      <w:r>
        <w:rPr>
          <w:b/>
          <w:bCs/>
          <w:sz w:val="28"/>
          <w:szCs w:val="28"/>
          <w:lang w:eastAsia="ru-RU"/>
        </w:rPr>
        <w:t>Статья 7.</w:t>
      </w:r>
      <w:r>
        <w:rPr>
          <w:bCs/>
          <w:sz w:val="28"/>
          <w:szCs w:val="28"/>
          <w:vertAlign w:val="superscript"/>
          <w:lang w:eastAsia="ru-RU"/>
        </w:rPr>
        <w:t xml:space="preserve"> </w:t>
      </w:r>
      <w:r>
        <w:rPr>
          <w:bCs/>
          <w:sz w:val="28"/>
          <w:szCs w:val="28"/>
          <w:lang w:eastAsia="ru-RU"/>
        </w:rPr>
        <w:t>Национальный план по предупреждению и пресечению торговли людьми</w:t>
      </w:r>
    </w:p>
    <w:p w:rsidR="00306C6A" w:rsidRDefault="00306C6A" w:rsidP="00306C6A">
      <w:pPr>
        <w:rPr>
          <w:bCs/>
          <w:sz w:val="28"/>
          <w:szCs w:val="28"/>
          <w:lang w:eastAsia="ru-RU"/>
        </w:rPr>
      </w:pPr>
      <w:r>
        <w:rPr>
          <w:bCs/>
          <w:sz w:val="28"/>
          <w:szCs w:val="28"/>
          <w:lang w:eastAsia="ru-RU"/>
        </w:rPr>
        <w:t>(1) В целях установления способов предупреждения и пресечения торговли людьми и защиты жертв торговли людьми Правительство утверждает Национальный план по предупреждению и пресечению торговли людьми (далее – </w:t>
      </w:r>
      <w:r>
        <w:rPr>
          <w:bCs/>
          <w:i/>
          <w:sz w:val="28"/>
          <w:szCs w:val="28"/>
          <w:lang w:eastAsia="ru-RU"/>
        </w:rPr>
        <w:t>Национальный план</w:t>
      </w:r>
      <w:r>
        <w:rPr>
          <w:bCs/>
          <w:sz w:val="28"/>
          <w:szCs w:val="28"/>
          <w:lang w:eastAsia="ru-RU"/>
        </w:rPr>
        <w:t>).</w:t>
      </w:r>
    </w:p>
    <w:p w:rsidR="00306C6A" w:rsidRDefault="00306C6A" w:rsidP="00306C6A">
      <w:pPr>
        <w:rPr>
          <w:bCs/>
          <w:sz w:val="28"/>
          <w:szCs w:val="28"/>
          <w:lang w:eastAsia="ru-RU"/>
        </w:rPr>
      </w:pPr>
      <w:r>
        <w:rPr>
          <w:bCs/>
          <w:sz w:val="28"/>
          <w:szCs w:val="28"/>
          <w:lang w:eastAsia="ru-RU"/>
        </w:rPr>
        <w:t xml:space="preserve">(2) Национальный план включает описание существующих проблем, устанавливает общие и специфические задачи, действия, которые должны быть внедрены в запланированный период времени, оцененные расходы, сроки осуществления, количественные и качественные показатели прогресса. </w:t>
      </w:r>
    </w:p>
    <w:p w:rsidR="00306C6A" w:rsidRDefault="00306C6A" w:rsidP="00306C6A">
      <w:pPr>
        <w:rPr>
          <w:bCs/>
          <w:sz w:val="28"/>
          <w:szCs w:val="28"/>
          <w:lang w:eastAsia="ru-RU"/>
        </w:rPr>
      </w:pPr>
      <w:r>
        <w:rPr>
          <w:bCs/>
          <w:sz w:val="28"/>
          <w:szCs w:val="28"/>
          <w:lang w:eastAsia="ru-RU"/>
        </w:rPr>
        <w:t xml:space="preserve">(3) Ответственным за разработку Национального плана на основании предложений, выдвинутых  органами местного и центрального публичного управления, некоммерческими организациями и международными организациями, является постоянный секретариат Национального комитета по пресечению торговли людьми». </w:t>
      </w:r>
    </w:p>
    <w:p w:rsidR="00306C6A" w:rsidRDefault="00306C6A" w:rsidP="00306C6A">
      <w:pPr>
        <w:ind w:firstLine="0"/>
        <w:rPr>
          <w:bCs/>
          <w:sz w:val="28"/>
          <w:szCs w:val="28"/>
          <w:lang w:eastAsia="ru-RU"/>
        </w:rPr>
      </w:pPr>
    </w:p>
    <w:p w:rsidR="00306C6A" w:rsidRDefault="00306C6A" w:rsidP="00306C6A">
      <w:pPr>
        <w:rPr>
          <w:bCs/>
          <w:sz w:val="28"/>
          <w:szCs w:val="28"/>
          <w:lang w:eastAsia="ru-RU"/>
        </w:rPr>
      </w:pPr>
      <w:r>
        <w:rPr>
          <w:bCs/>
          <w:sz w:val="28"/>
          <w:szCs w:val="28"/>
          <w:lang w:eastAsia="ru-RU"/>
        </w:rPr>
        <w:t>7. В статье 8:</w:t>
      </w:r>
    </w:p>
    <w:p w:rsidR="00306C6A" w:rsidRDefault="00306C6A" w:rsidP="00306C6A">
      <w:pPr>
        <w:rPr>
          <w:bCs/>
          <w:sz w:val="28"/>
          <w:szCs w:val="28"/>
          <w:lang w:eastAsia="ru-RU"/>
        </w:rPr>
      </w:pPr>
      <w:r>
        <w:rPr>
          <w:bCs/>
          <w:sz w:val="28"/>
          <w:szCs w:val="28"/>
          <w:lang w:eastAsia="ru-RU"/>
        </w:rPr>
        <w:t xml:space="preserve">часть (3) изложить в следующей редакции: </w:t>
      </w:r>
    </w:p>
    <w:p w:rsidR="00306C6A" w:rsidRDefault="00306C6A" w:rsidP="00306C6A">
      <w:pPr>
        <w:rPr>
          <w:bCs/>
          <w:sz w:val="28"/>
          <w:szCs w:val="28"/>
          <w:lang w:eastAsia="ru-RU"/>
        </w:rPr>
      </w:pPr>
      <w:r>
        <w:rPr>
          <w:bCs/>
          <w:sz w:val="28"/>
          <w:szCs w:val="28"/>
          <w:lang w:eastAsia="ru-RU"/>
        </w:rPr>
        <w:t>«(3) Состав и Положение о Национальном комитете утверждается Правительством»;</w:t>
      </w:r>
    </w:p>
    <w:p w:rsidR="00306C6A" w:rsidRDefault="00306C6A" w:rsidP="00306C6A">
      <w:pPr>
        <w:rPr>
          <w:bCs/>
          <w:sz w:val="28"/>
          <w:szCs w:val="28"/>
          <w:lang w:eastAsia="ru-RU"/>
        </w:rPr>
      </w:pPr>
      <w:r>
        <w:rPr>
          <w:bCs/>
          <w:sz w:val="28"/>
          <w:szCs w:val="28"/>
          <w:lang w:eastAsia="ru-RU"/>
        </w:rPr>
        <w:t>в части (4):</w:t>
      </w:r>
    </w:p>
    <w:p w:rsidR="00306C6A" w:rsidRDefault="00306C6A" w:rsidP="00306C6A">
      <w:pPr>
        <w:ind w:firstLine="0"/>
        <w:rPr>
          <w:bCs/>
          <w:sz w:val="28"/>
          <w:szCs w:val="28"/>
          <w:lang w:eastAsia="ru-RU"/>
        </w:rPr>
      </w:pPr>
      <w:r>
        <w:rPr>
          <w:bCs/>
          <w:sz w:val="28"/>
          <w:szCs w:val="28"/>
          <w:lang w:eastAsia="ru-RU"/>
        </w:rPr>
        <w:t xml:space="preserve">         подпункт a) изложить в следующей редакции: </w:t>
      </w:r>
    </w:p>
    <w:p w:rsidR="00306C6A" w:rsidRDefault="00306C6A" w:rsidP="00306C6A">
      <w:pPr>
        <w:rPr>
          <w:bCs/>
          <w:sz w:val="28"/>
          <w:szCs w:val="28"/>
          <w:lang w:eastAsia="ru-RU"/>
        </w:rPr>
      </w:pPr>
      <w:r>
        <w:rPr>
          <w:bCs/>
          <w:sz w:val="28"/>
          <w:szCs w:val="28"/>
          <w:lang w:eastAsia="ru-RU"/>
        </w:rPr>
        <w:t>«a) координирование разработки государственной политики в области предупреждения и пресечения торговли людьми»;</w:t>
      </w:r>
    </w:p>
    <w:p w:rsidR="00306C6A" w:rsidRDefault="00306C6A" w:rsidP="00306C6A">
      <w:pPr>
        <w:rPr>
          <w:bCs/>
          <w:sz w:val="28"/>
          <w:szCs w:val="28"/>
          <w:lang w:eastAsia="ru-RU"/>
        </w:rPr>
      </w:pPr>
      <w:r>
        <w:rPr>
          <w:bCs/>
          <w:sz w:val="28"/>
          <w:szCs w:val="28"/>
          <w:lang w:eastAsia="ru-RU"/>
        </w:rPr>
        <w:t>дополнить подпунктом a</w:t>
      </w:r>
      <w:r>
        <w:rPr>
          <w:bCs/>
          <w:sz w:val="28"/>
          <w:szCs w:val="28"/>
          <w:vertAlign w:val="superscript"/>
          <w:lang w:eastAsia="ru-RU"/>
        </w:rPr>
        <w:t>1</w:t>
      </w:r>
      <w:r>
        <w:rPr>
          <w:bCs/>
          <w:sz w:val="28"/>
          <w:szCs w:val="28"/>
          <w:lang w:eastAsia="ru-RU"/>
        </w:rPr>
        <w:t xml:space="preserve">) следующего содержания: </w:t>
      </w:r>
    </w:p>
    <w:p w:rsidR="00306C6A" w:rsidRDefault="00306C6A" w:rsidP="00306C6A">
      <w:pPr>
        <w:rPr>
          <w:bCs/>
          <w:sz w:val="28"/>
          <w:szCs w:val="28"/>
          <w:lang w:eastAsia="ru-RU"/>
        </w:rPr>
      </w:pPr>
      <w:r>
        <w:rPr>
          <w:bCs/>
          <w:sz w:val="28"/>
          <w:szCs w:val="28"/>
          <w:lang w:eastAsia="ru-RU"/>
        </w:rPr>
        <w:t>«a</w:t>
      </w:r>
      <w:r>
        <w:rPr>
          <w:bCs/>
          <w:sz w:val="28"/>
          <w:szCs w:val="28"/>
          <w:vertAlign w:val="superscript"/>
          <w:lang w:eastAsia="ru-RU"/>
        </w:rPr>
        <w:t>1</w:t>
      </w:r>
      <w:r>
        <w:rPr>
          <w:bCs/>
          <w:sz w:val="28"/>
          <w:szCs w:val="28"/>
          <w:lang w:eastAsia="ru-RU"/>
        </w:rPr>
        <w:t>) координирование мониторинга внедрения государственной политики в области предупреждения и пресечения торговли людьми»;</w:t>
      </w:r>
    </w:p>
    <w:p w:rsidR="00306C6A" w:rsidRDefault="00306C6A" w:rsidP="00306C6A">
      <w:pPr>
        <w:rPr>
          <w:bCs/>
          <w:sz w:val="28"/>
          <w:szCs w:val="28"/>
          <w:lang w:eastAsia="ru-RU"/>
        </w:rPr>
      </w:pPr>
      <w:r>
        <w:rPr>
          <w:bCs/>
          <w:sz w:val="28"/>
          <w:szCs w:val="28"/>
          <w:lang w:eastAsia="ru-RU"/>
        </w:rPr>
        <w:t>подпункты c) и d) изложить в следующей редакции:</w:t>
      </w:r>
    </w:p>
    <w:p w:rsidR="00306C6A" w:rsidRDefault="00306C6A" w:rsidP="00306C6A">
      <w:pPr>
        <w:rPr>
          <w:bCs/>
          <w:sz w:val="28"/>
          <w:szCs w:val="28"/>
          <w:lang w:eastAsia="ru-RU"/>
        </w:rPr>
      </w:pPr>
      <w:r>
        <w:rPr>
          <w:bCs/>
          <w:sz w:val="28"/>
          <w:szCs w:val="28"/>
          <w:lang w:eastAsia="ru-RU"/>
        </w:rPr>
        <w:t>«c) сбор и анализ информации о статистических данных торговли людьми на национальном уровне, о прогрессах и усилиях государства по предупреждению и пресечению торговли людьми;</w:t>
      </w:r>
    </w:p>
    <w:p w:rsidR="00306C6A" w:rsidRDefault="00306C6A" w:rsidP="00306C6A">
      <w:pPr>
        <w:rPr>
          <w:bCs/>
          <w:sz w:val="28"/>
          <w:szCs w:val="28"/>
          <w:lang w:eastAsia="ru-RU"/>
        </w:rPr>
      </w:pPr>
      <w:r>
        <w:rPr>
          <w:bCs/>
          <w:sz w:val="28"/>
          <w:szCs w:val="28"/>
          <w:lang w:eastAsia="ru-RU"/>
        </w:rPr>
        <w:t>d) разработка предложений по изменению нормативной базы в области предупреждения и пресечения торговли людьми, а также защиты жертв  торговли людьми»;</w:t>
      </w:r>
    </w:p>
    <w:p w:rsidR="00306C6A" w:rsidRDefault="00306C6A" w:rsidP="00306C6A">
      <w:pPr>
        <w:rPr>
          <w:bCs/>
          <w:sz w:val="28"/>
          <w:szCs w:val="28"/>
          <w:lang w:eastAsia="ru-RU"/>
        </w:rPr>
      </w:pPr>
      <w:r>
        <w:rPr>
          <w:bCs/>
          <w:sz w:val="28"/>
          <w:szCs w:val="28"/>
          <w:lang w:eastAsia="ru-RU"/>
        </w:rPr>
        <w:t xml:space="preserve">в подпункте e) слова «организация кампаний» заменить словами «координирование организации компаний»; </w:t>
      </w:r>
    </w:p>
    <w:p w:rsidR="00306C6A" w:rsidRDefault="00306C6A" w:rsidP="00306C6A">
      <w:pPr>
        <w:rPr>
          <w:bCs/>
          <w:sz w:val="28"/>
          <w:szCs w:val="28"/>
          <w:lang w:eastAsia="ru-RU"/>
        </w:rPr>
      </w:pPr>
      <w:r>
        <w:rPr>
          <w:bCs/>
          <w:sz w:val="28"/>
          <w:szCs w:val="28"/>
          <w:lang w:eastAsia="ru-RU"/>
        </w:rPr>
        <w:t>в подпункте  f) слова «и по предупреждению и пресечению торговли людьми» исключить;</w:t>
      </w:r>
    </w:p>
    <w:p w:rsidR="00306C6A" w:rsidRDefault="00306C6A" w:rsidP="00306C6A">
      <w:pPr>
        <w:rPr>
          <w:bCs/>
          <w:sz w:val="28"/>
          <w:szCs w:val="28"/>
          <w:lang w:eastAsia="ru-RU"/>
        </w:rPr>
      </w:pPr>
      <w:r>
        <w:rPr>
          <w:bCs/>
          <w:sz w:val="28"/>
          <w:szCs w:val="28"/>
          <w:lang w:eastAsia="ru-RU"/>
        </w:rPr>
        <w:t>в подпункте g) слово «периодические» исключить;</w:t>
      </w:r>
    </w:p>
    <w:p w:rsidR="00306C6A" w:rsidRDefault="00306C6A" w:rsidP="00306C6A">
      <w:pPr>
        <w:rPr>
          <w:bCs/>
          <w:sz w:val="28"/>
          <w:szCs w:val="28"/>
          <w:lang w:eastAsia="ru-RU"/>
        </w:rPr>
      </w:pPr>
      <w:r>
        <w:rPr>
          <w:bCs/>
          <w:sz w:val="28"/>
          <w:szCs w:val="28"/>
          <w:lang w:eastAsia="ru-RU"/>
        </w:rPr>
        <w:t>дополнить частью (5</w:t>
      </w:r>
      <w:r>
        <w:rPr>
          <w:bCs/>
          <w:sz w:val="28"/>
          <w:szCs w:val="28"/>
          <w:vertAlign w:val="superscript"/>
          <w:lang w:eastAsia="ru-RU"/>
        </w:rPr>
        <w:t>1</w:t>
      </w:r>
      <w:r>
        <w:rPr>
          <w:bCs/>
          <w:sz w:val="28"/>
          <w:szCs w:val="28"/>
          <w:lang w:eastAsia="ru-RU"/>
        </w:rPr>
        <w:t>)</w:t>
      </w:r>
      <w:r>
        <w:rPr>
          <w:bCs/>
          <w:sz w:val="28"/>
          <w:szCs w:val="28"/>
          <w:vertAlign w:val="superscript"/>
          <w:lang w:eastAsia="ru-RU"/>
        </w:rPr>
        <w:t xml:space="preserve"> </w:t>
      </w:r>
      <w:r>
        <w:rPr>
          <w:bCs/>
          <w:sz w:val="28"/>
          <w:szCs w:val="28"/>
          <w:lang w:eastAsia="ru-RU"/>
        </w:rPr>
        <w:t xml:space="preserve">следующего содержания: </w:t>
      </w:r>
    </w:p>
    <w:p w:rsidR="00306C6A" w:rsidRDefault="00306C6A" w:rsidP="00306C6A">
      <w:pPr>
        <w:rPr>
          <w:bCs/>
          <w:sz w:val="28"/>
          <w:szCs w:val="28"/>
          <w:lang w:eastAsia="ru-RU"/>
        </w:rPr>
      </w:pPr>
      <w:r>
        <w:rPr>
          <w:bCs/>
          <w:sz w:val="28"/>
          <w:szCs w:val="28"/>
          <w:lang w:eastAsia="ru-RU"/>
        </w:rPr>
        <w:t>«(5</w:t>
      </w:r>
      <w:r>
        <w:rPr>
          <w:bCs/>
          <w:sz w:val="28"/>
          <w:szCs w:val="28"/>
          <w:vertAlign w:val="superscript"/>
          <w:lang w:eastAsia="ru-RU"/>
        </w:rPr>
        <w:t>1</w:t>
      </w:r>
      <w:r>
        <w:rPr>
          <w:bCs/>
          <w:sz w:val="28"/>
          <w:szCs w:val="28"/>
          <w:lang w:eastAsia="ru-RU"/>
        </w:rPr>
        <w:t>) Народный адвокат вправе присутствовать и выступать на заседаниях Национального комитета.»;</w:t>
      </w:r>
    </w:p>
    <w:p w:rsidR="00306C6A" w:rsidRDefault="00306C6A" w:rsidP="00306C6A">
      <w:pPr>
        <w:rPr>
          <w:bCs/>
          <w:sz w:val="28"/>
          <w:szCs w:val="28"/>
          <w:lang w:eastAsia="ru-RU"/>
        </w:rPr>
      </w:pPr>
      <w:r>
        <w:rPr>
          <w:bCs/>
          <w:sz w:val="28"/>
          <w:szCs w:val="28"/>
          <w:lang w:eastAsia="ru-RU"/>
        </w:rPr>
        <w:t xml:space="preserve">часть (6) изложить в следующей редакции: </w:t>
      </w:r>
    </w:p>
    <w:p w:rsidR="00306C6A" w:rsidRDefault="00306C6A" w:rsidP="00306C6A">
      <w:pPr>
        <w:rPr>
          <w:bCs/>
          <w:sz w:val="28"/>
          <w:szCs w:val="28"/>
          <w:lang w:eastAsia="ru-RU"/>
        </w:rPr>
      </w:pPr>
      <w:r>
        <w:rPr>
          <w:bCs/>
          <w:sz w:val="28"/>
          <w:szCs w:val="28"/>
          <w:lang w:eastAsia="ru-RU"/>
        </w:rPr>
        <w:t>«(6) Представители некоммерческих организаций, а также  международных организаций, имеющих представительства в Республике Молдова и осуществляющих деятельность по предупреждению и пресечению торговли людьми и по оказанию помощи жертвам торговли людьми, могут участвовать в заседаниях Национального комитета с правом совещательного голоса, будучи включенными в его состав и в состав территориальных комиссий по пресечению торговли людьми.»;</w:t>
      </w:r>
    </w:p>
    <w:p w:rsidR="00306C6A" w:rsidRDefault="00306C6A" w:rsidP="00306C6A">
      <w:pPr>
        <w:rPr>
          <w:bCs/>
          <w:sz w:val="28"/>
          <w:szCs w:val="28"/>
          <w:lang w:eastAsia="ru-RU"/>
        </w:rPr>
      </w:pPr>
      <w:r>
        <w:rPr>
          <w:bCs/>
          <w:sz w:val="28"/>
          <w:szCs w:val="28"/>
          <w:lang w:eastAsia="ru-RU"/>
        </w:rPr>
        <w:t xml:space="preserve">часть (8) признать утратившей силу. </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8. В статье 9:</w:t>
      </w:r>
    </w:p>
    <w:p w:rsidR="00306C6A" w:rsidRDefault="00306C6A" w:rsidP="00306C6A">
      <w:pPr>
        <w:rPr>
          <w:bCs/>
          <w:sz w:val="28"/>
          <w:szCs w:val="28"/>
          <w:lang w:eastAsia="ru-RU"/>
        </w:rPr>
      </w:pPr>
      <w:r>
        <w:rPr>
          <w:bCs/>
          <w:sz w:val="28"/>
          <w:szCs w:val="28"/>
          <w:lang w:eastAsia="ru-RU"/>
        </w:rPr>
        <w:t>в части (1) последнее предложение исключить;</w:t>
      </w:r>
    </w:p>
    <w:p w:rsidR="00306C6A" w:rsidRDefault="00306C6A" w:rsidP="00306C6A">
      <w:pPr>
        <w:rPr>
          <w:bCs/>
          <w:sz w:val="28"/>
          <w:szCs w:val="28"/>
          <w:lang w:eastAsia="ru-RU"/>
        </w:rPr>
      </w:pPr>
      <w:r>
        <w:rPr>
          <w:bCs/>
          <w:sz w:val="28"/>
          <w:szCs w:val="28"/>
          <w:lang w:eastAsia="ru-RU"/>
        </w:rPr>
        <w:t xml:space="preserve">в части (2): </w:t>
      </w:r>
    </w:p>
    <w:p w:rsidR="00306C6A" w:rsidRDefault="00306C6A" w:rsidP="00306C6A">
      <w:pPr>
        <w:rPr>
          <w:bCs/>
          <w:sz w:val="28"/>
          <w:szCs w:val="28"/>
          <w:lang w:eastAsia="ru-RU"/>
        </w:rPr>
      </w:pPr>
      <w:r>
        <w:rPr>
          <w:bCs/>
          <w:sz w:val="28"/>
          <w:szCs w:val="28"/>
          <w:lang w:eastAsia="ru-RU"/>
        </w:rPr>
        <w:t>подпункт b) в конце дополнить текстом «, разработка и реализация на местном уровне планов по предупреждению и пресечению торговли людьми»;</w:t>
      </w:r>
    </w:p>
    <w:p w:rsidR="00306C6A" w:rsidRDefault="00306C6A" w:rsidP="00306C6A">
      <w:pPr>
        <w:rPr>
          <w:bCs/>
          <w:sz w:val="28"/>
          <w:szCs w:val="28"/>
          <w:lang w:eastAsia="ru-RU"/>
        </w:rPr>
      </w:pPr>
      <w:r>
        <w:rPr>
          <w:bCs/>
          <w:sz w:val="28"/>
          <w:szCs w:val="28"/>
          <w:lang w:eastAsia="ru-RU"/>
        </w:rPr>
        <w:t xml:space="preserve">дополнить подпунктом f) следующего содержания: </w:t>
      </w:r>
    </w:p>
    <w:p w:rsidR="00306C6A" w:rsidRDefault="00306C6A" w:rsidP="00306C6A">
      <w:pPr>
        <w:rPr>
          <w:bCs/>
          <w:sz w:val="28"/>
          <w:szCs w:val="28"/>
          <w:lang w:eastAsia="ru-RU"/>
        </w:rPr>
      </w:pPr>
      <w:r>
        <w:rPr>
          <w:bCs/>
          <w:sz w:val="28"/>
          <w:szCs w:val="28"/>
          <w:lang w:eastAsia="ru-RU"/>
        </w:rPr>
        <w:t>«f) оказание помощи и обеспечение функциональности многопрофильной территориальной группы в рамках</w:t>
      </w:r>
      <w:r>
        <w:rPr>
          <w:bCs/>
          <w:iCs/>
          <w:sz w:val="28"/>
          <w:szCs w:val="28"/>
          <w:lang w:eastAsia="ru-RU"/>
        </w:rPr>
        <w:t xml:space="preserve"> Национальной системы перенаправления.</w:t>
      </w:r>
      <w:r>
        <w:rPr>
          <w:bCs/>
          <w:sz w:val="28"/>
          <w:szCs w:val="28"/>
          <w:lang w:eastAsia="ru-RU"/>
        </w:rPr>
        <w:t>»;</w:t>
      </w:r>
    </w:p>
    <w:p w:rsidR="00306C6A" w:rsidRDefault="00306C6A" w:rsidP="00306C6A">
      <w:pPr>
        <w:rPr>
          <w:bCs/>
          <w:sz w:val="28"/>
          <w:szCs w:val="28"/>
          <w:lang w:eastAsia="ru-RU"/>
        </w:rPr>
      </w:pPr>
      <w:r>
        <w:rPr>
          <w:bCs/>
          <w:sz w:val="28"/>
          <w:szCs w:val="28"/>
          <w:lang w:eastAsia="ru-RU"/>
        </w:rPr>
        <w:t>в части (3) слова «по пресечению» заменить словами «в области пресечения»;</w:t>
      </w:r>
    </w:p>
    <w:p w:rsidR="00306C6A" w:rsidRDefault="00306C6A" w:rsidP="00306C6A">
      <w:pPr>
        <w:rPr>
          <w:bCs/>
          <w:sz w:val="28"/>
          <w:szCs w:val="28"/>
          <w:lang w:eastAsia="ru-RU"/>
        </w:rPr>
      </w:pPr>
      <w:r>
        <w:rPr>
          <w:bCs/>
          <w:sz w:val="28"/>
          <w:szCs w:val="28"/>
          <w:lang w:eastAsia="ru-RU"/>
        </w:rPr>
        <w:t>в части (4) слова «соответствующим представительным органам и» исключить.</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9.  В статье 10:</w:t>
      </w:r>
    </w:p>
    <w:p w:rsidR="00306C6A" w:rsidRDefault="00306C6A" w:rsidP="00306C6A">
      <w:pPr>
        <w:rPr>
          <w:bCs/>
          <w:sz w:val="28"/>
          <w:szCs w:val="28"/>
          <w:lang w:eastAsia="ru-RU"/>
        </w:rPr>
      </w:pPr>
      <w:r>
        <w:rPr>
          <w:bCs/>
          <w:sz w:val="28"/>
          <w:szCs w:val="28"/>
          <w:lang w:eastAsia="ru-RU"/>
        </w:rPr>
        <w:t xml:space="preserve">в части (1) пункты 3) и 4) изложить в следующей редакции: </w:t>
      </w:r>
    </w:p>
    <w:p w:rsidR="00306C6A" w:rsidRDefault="00306C6A" w:rsidP="00306C6A">
      <w:pPr>
        <w:rPr>
          <w:bCs/>
          <w:sz w:val="28"/>
          <w:szCs w:val="28"/>
          <w:lang w:eastAsia="ru-RU"/>
        </w:rPr>
      </w:pPr>
      <w:r>
        <w:rPr>
          <w:bCs/>
          <w:sz w:val="28"/>
          <w:szCs w:val="28"/>
          <w:lang w:eastAsia="ru-RU"/>
        </w:rPr>
        <w:t xml:space="preserve">«3) Агентство публичных услуг оказывает поддержку и помощь в оформлении и выдаче документов, удостоверяющих личность, для жертв торговли людьми, в соответствии с действующим законодательством. В случае если жертва находится за пределами страны, помощь в оформлении и выдаче документов, удостоверяющих личность, предоставляется через Министерство иностранных дел и европейской интеграции; </w:t>
      </w:r>
    </w:p>
    <w:p w:rsidR="00306C6A" w:rsidRDefault="00306C6A" w:rsidP="00306C6A">
      <w:pPr>
        <w:ind w:firstLine="0"/>
        <w:rPr>
          <w:bCs/>
          <w:sz w:val="28"/>
          <w:szCs w:val="28"/>
          <w:lang w:eastAsia="ru-RU"/>
        </w:rPr>
      </w:pPr>
      <w:r>
        <w:rPr>
          <w:bCs/>
          <w:sz w:val="28"/>
          <w:szCs w:val="28"/>
          <w:lang w:eastAsia="ru-RU"/>
        </w:rPr>
        <w:t xml:space="preserve"> </w:t>
      </w:r>
      <w:r>
        <w:rPr>
          <w:bCs/>
          <w:sz w:val="28"/>
          <w:szCs w:val="28"/>
          <w:lang w:eastAsia="ru-RU"/>
        </w:rPr>
        <w:tab/>
        <w:t xml:space="preserve">4) Министерство здравоохранения, труда и социальной защиты посредством компетентных подразделений и подведомственных учреждений: </w:t>
      </w:r>
    </w:p>
    <w:p w:rsidR="00306C6A" w:rsidRDefault="00306C6A" w:rsidP="00306C6A">
      <w:pPr>
        <w:rPr>
          <w:bCs/>
          <w:sz w:val="28"/>
          <w:szCs w:val="28"/>
          <w:lang w:eastAsia="ru-RU"/>
        </w:rPr>
      </w:pPr>
      <w:r>
        <w:rPr>
          <w:bCs/>
          <w:sz w:val="28"/>
          <w:szCs w:val="28"/>
          <w:lang w:eastAsia="ru-RU"/>
        </w:rPr>
        <w:t>а) организует процесс репатриации детей и взрослых – жертв торговли людьми, нелегальной миграции, в сотрудничестве с другими органами публичного управления, компетентными  в этой области, а также с некоммерческими и международными организациями;</w:t>
      </w:r>
    </w:p>
    <w:p w:rsidR="00306C6A" w:rsidRDefault="00306C6A" w:rsidP="00306C6A">
      <w:pPr>
        <w:rPr>
          <w:bCs/>
          <w:sz w:val="28"/>
          <w:szCs w:val="28"/>
          <w:lang w:eastAsia="ru-RU"/>
        </w:rPr>
      </w:pPr>
      <w:r>
        <w:rPr>
          <w:bCs/>
          <w:sz w:val="28"/>
          <w:szCs w:val="28"/>
          <w:lang w:eastAsia="ru-RU"/>
        </w:rPr>
        <w:t>b) координирует и контролирует деятельность Национальной системы перенаправления;</w:t>
      </w:r>
    </w:p>
    <w:p w:rsidR="00306C6A" w:rsidRDefault="00306C6A" w:rsidP="00306C6A">
      <w:pPr>
        <w:rPr>
          <w:bCs/>
          <w:sz w:val="28"/>
          <w:szCs w:val="28"/>
          <w:lang w:eastAsia="ru-RU"/>
        </w:rPr>
      </w:pPr>
      <w:r>
        <w:rPr>
          <w:bCs/>
          <w:sz w:val="28"/>
          <w:szCs w:val="28"/>
          <w:lang w:eastAsia="ru-RU"/>
        </w:rPr>
        <w:t>с) контролирует деятельность центров помощи и защиты жертв и потенциальных  жертв</w:t>
      </w:r>
      <w:r>
        <w:rPr>
          <w:bCs/>
          <w:iCs/>
          <w:sz w:val="28"/>
          <w:szCs w:val="28"/>
          <w:lang w:eastAsia="ru-RU"/>
        </w:rPr>
        <w:t xml:space="preserve"> торговли людьми</w:t>
      </w:r>
      <w:r>
        <w:rPr>
          <w:bCs/>
          <w:sz w:val="28"/>
          <w:szCs w:val="28"/>
          <w:lang w:eastAsia="ru-RU"/>
        </w:rPr>
        <w:t>;</w:t>
      </w:r>
    </w:p>
    <w:p w:rsidR="00306C6A" w:rsidRDefault="00306C6A" w:rsidP="00306C6A">
      <w:pPr>
        <w:rPr>
          <w:bCs/>
          <w:sz w:val="28"/>
          <w:szCs w:val="28"/>
          <w:lang w:eastAsia="ru-RU"/>
        </w:rPr>
      </w:pPr>
      <w:r>
        <w:rPr>
          <w:bCs/>
          <w:sz w:val="28"/>
          <w:szCs w:val="28"/>
          <w:lang w:eastAsia="ru-RU"/>
        </w:rPr>
        <w:t>d) посредством Государственной инспекции труда способствует идентификации  случаев  торговли людьми в целях трудовой эксплуатации;</w:t>
      </w:r>
    </w:p>
    <w:p w:rsidR="00306C6A" w:rsidRDefault="00306C6A" w:rsidP="00306C6A">
      <w:pPr>
        <w:rPr>
          <w:bCs/>
          <w:sz w:val="28"/>
          <w:szCs w:val="28"/>
          <w:lang w:eastAsia="ru-RU"/>
        </w:rPr>
      </w:pPr>
      <w:r>
        <w:rPr>
          <w:bCs/>
          <w:sz w:val="28"/>
          <w:szCs w:val="28"/>
          <w:lang w:eastAsia="ru-RU"/>
        </w:rPr>
        <w:t>e)  в сотрудничестве с Национальным агентством занятости населения осуществляет деятельность по информированию о ситуации на рынке труда, профессиональной подготовке, поощрению занятости населения путем оказания услуг по медиации труда, информированию и профессиональному консультированию, ориентированию и профессиональной подготовке, а также консультированию и помощи при инициировании предпринимательской деятельности;</w:t>
      </w:r>
    </w:p>
    <w:p w:rsidR="00306C6A" w:rsidRDefault="00306C6A" w:rsidP="00306C6A">
      <w:pPr>
        <w:rPr>
          <w:bCs/>
          <w:sz w:val="28"/>
          <w:szCs w:val="28"/>
          <w:lang w:eastAsia="ru-RU"/>
        </w:rPr>
      </w:pPr>
      <w:r>
        <w:rPr>
          <w:bCs/>
          <w:sz w:val="28"/>
          <w:szCs w:val="28"/>
          <w:lang w:eastAsia="ru-RU"/>
        </w:rPr>
        <w:t>f) развивает международное сотрудничество, ведет переговоры, заключает соглашения и подписывают протоколы о международном сотрудничестве в области предоставления помощи жертвам торговли людьми в пределах своих ведомственных компетенций и в соответствии с действующим законодательством;</w:t>
      </w:r>
    </w:p>
    <w:p w:rsidR="00306C6A" w:rsidRDefault="00306C6A" w:rsidP="00306C6A">
      <w:pPr>
        <w:rPr>
          <w:bCs/>
          <w:sz w:val="28"/>
          <w:szCs w:val="28"/>
          <w:lang w:eastAsia="ru-RU"/>
        </w:rPr>
      </w:pPr>
      <w:r>
        <w:rPr>
          <w:bCs/>
          <w:sz w:val="28"/>
          <w:szCs w:val="28"/>
          <w:lang w:eastAsia="ru-RU"/>
        </w:rPr>
        <w:t>g) разрабатывает программы оказания медицинской помощи, в том числе психиатрической, устанавливает медицинские учреждения, которые будут оказывать эту помощь жертвам торговли людьми.»;</w:t>
      </w:r>
    </w:p>
    <w:p w:rsidR="00306C6A" w:rsidRDefault="00306C6A" w:rsidP="00306C6A">
      <w:pPr>
        <w:rPr>
          <w:bCs/>
          <w:sz w:val="28"/>
          <w:szCs w:val="28"/>
          <w:lang w:eastAsia="ru-RU"/>
        </w:rPr>
      </w:pPr>
      <w:r>
        <w:rPr>
          <w:bCs/>
          <w:sz w:val="28"/>
          <w:szCs w:val="28"/>
          <w:lang w:eastAsia="ru-RU"/>
        </w:rPr>
        <w:t>в пункт 4</w:t>
      </w:r>
      <w:r>
        <w:rPr>
          <w:bCs/>
          <w:sz w:val="28"/>
          <w:szCs w:val="28"/>
          <w:vertAlign w:val="superscript"/>
          <w:lang w:eastAsia="ru-RU"/>
        </w:rPr>
        <w:t>1</w:t>
      </w:r>
      <w:r>
        <w:rPr>
          <w:bCs/>
          <w:sz w:val="28"/>
          <w:szCs w:val="28"/>
          <w:lang w:eastAsia="ru-RU"/>
        </w:rPr>
        <w:t>) признать утратившим силу;</w:t>
      </w:r>
    </w:p>
    <w:p w:rsidR="00306C6A" w:rsidRDefault="00306C6A" w:rsidP="00306C6A">
      <w:pPr>
        <w:rPr>
          <w:bCs/>
          <w:sz w:val="28"/>
          <w:szCs w:val="28"/>
          <w:lang w:eastAsia="ru-RU"/>
        </w:rPr>
      </w:pPr>
      <w:r>
        <w:rPr>
          <w:bCs/>
          <w:sz w:val="28"/>
          <w:szCs w:val="28"/>
          <w:lang w:eastAsia="ru-RU"/>
        </w:rPr>
        <w:t>в пункте 5) слова «Министерство просвещения» заменить текстом «Министерство образования, культуры и исследований»;</w:t>
      </w:r>
    </w:p>
    <w:p w:rsidR="00306C6A" w:rsidRDefault="00306C6A" w:rsidP="00306C6A">
      <w:pPr>
        <w:rPr>
          <w:bCs/>
          <w:sz w:val="28"/>
          <w:szCs w:val="28"/>
          <w:lang w:eastAsia="ru-RU"/>
        </w:rPr>
      </w:pPr>
      <w:r>
        <w:rPr>
          <w:bCs/>
          <w:sz w:val="28"/>
          <w:szCs w:val="28"/>
          <w:lang w:eastAsia="ru-RU"/>
        </w:rPr>
        <w:t>пункт 8) признать утратившим силу;</w:t>
      </w:r>
    </w:p>
    <w:p w:rsidR="00306C6A" w:rsidRDefault="00306C6A" w:rsidP="00306C6A">
      <w:pPr>
        <w:rPr>
          <w:bCs/>
          <w:sz w:val="28"/>
          <w:szCs w:val="28"/>
          <w:lang w:eastAsia="ru-RU"/>
        </w:rPr>
      </w:pPr>
      <w:r>
        <w:rPr>
          <w:bCs/>
          <w:sz w:val="28"/>
          <w:szCs w:val="28"/>
          <w:lang w:eastAsia="ru-RU"/>
        </w:rPr>
        <w:t>в пункте 9) после слов «Министерство экономики» дополнить словами «и инфраструктуры»;</w:t>
      </w:r>
    </w:p>
    <w:p w:rsidR="00306C6A" w:rsidRDefault="00306C6A" w:rsidP="00306C6A">
      <w:pPr>
        <w:rPr>
          <w:bCs/>
          <w:sz w:val="28"/>
          <w:szCs w:val="28"/>
          <w:lang w:eastAsia="ru-RU"/>
        </w:rPr>
      </w:pPr>
      <w:r>
        <w:rPr>
          <w:bCs/>
          <w:sz w:val="28"/>
          <w:szCs w:val="28"/>
          <w:lang w:eastAsia="ru-RU"/>
        </w:rPr>
        <w:t>пункт 11) изложить в следующей редакции:</w:t>
      </w:r>
    </w:p>
    <w:p w:rsidR="00306C6A" w:rsidRDefault="00306C6A" w:rsidP="00306C6A">
      <w:pPr>
        <w:rPr>
          <w:bCs/>
          <w:sz w:val="28"/>
          <w:szCs w:val="28"/>
          <w:lang w:eastAsia="ru-RU"/>
        </w:rPr>
      </w:pPr>
      <w:r>
        <w:rPr>
          <w:bCs/>
          <w:sz w:val="28"/>
          <w:szCs w:val="28"/>
          <w:lang w:eastAsia="ru-RU"/>
        </w:rPr>
        <w:t xml:space="preserve">«11) Бюро по связям с диаспорой: </w:t>
      </w:r>
    </w:p>
    <w:p w:rsidR="00306C6A" w:rsidRDefault="00306C6A" w:rsidP="00306C6A">
      <w:pPr>
        <w:numPr>
          <w:ilvl w:val="0"/>
          <w:numId w:val="35"/>
        </w:numPr>
        <w:ind w:left="0" w:firstLine="720"/>
        <w:rPr>
          <w:bCs/>
          <w:sz w:val="28"/>
          <w:szCs w:val="28"/>
          <w:lang w:eastAsia="ru-RU"/>
        </w:rPr>
      </w:pPr>
      <w:r>
        <w:rPr>
          <w:bCs/>
          <w:sz w:val="28"/>
          <w:szCs w:val="28"/>
          <w:lang w:eastAsia="ru-RU"/>
        </w:rPr>
        <w:t>участвует в разработке, внедрении и мониторинге политики по предупреждению и пресечению торговли людьми;</w:t>
      </w:r>
    </w:p>
    <w:p w:rsidR="00306C6A" w:rsidRDefault="00306C6A" w:rsidP="00306C6A">
      <w:pPr>
        <w:numPr>
          <w:ilvl w:val="0"/>
          <w:numId w:val="35"/>
        </w:numPr>
        <w:ind w:left="0" w:firstLine="720"/>
        <w:rPr>
          <w:bCs/>
          <w:sz w:val="28"/>
          <w:szCs w:val="28"/>
          <w:lang w:eastAsia="ru-RU"/>
        </w:rPr>
      </w:pPr>
      <w:r>
        <w:rPr>
          <w:bCs/>
          <w:sz w:val="28"/>
          <w:szCs w:val="28"/>
          <w:lang w:eastAsia="ru-RU"/>
        </w:rPr>
        <w:t>обеспечивает обучение членов диаспоры в области предупреждения торговли людьми;</w:t>
      </w:r>
    </w:p>
    <w:p w:rsidR="00306C6A" w:rsidRDefault="00306C6A" w:rsidP="00306C6A">
      <w:pPr>
        <w:numPr>
          <w:ilvl w:val="0"/>
          <w:numId w:val="35"/>
        </w:numPr>
        <w:ind w:left="0" w:firstLine="720"/>
        <w:rPr>
          <w:bCs/>
          <w:sz w:val="28"/>
          <w:szCs w:val="28"/>
          <w:lang w:eastAsia="ru-RU"/>
        </w:rPr>
      </w:pPr>
      <w:r>
        <w:rPr>
          <w:bCs/>
          <w:sz w:val="28"/>
          <w:szCs w:val="28"/>
          <w:lang w:eastAsia="ru-RU"/>
        </w:rPr>
        <w:t>сотрудничает с членами диаспоры с целью предупреждения и пресечения  торговли людьми;</w:t>
      </w:r>
    </w:p>
    <w:p w:rsidR="00306C6A" w:rsidRDefault="00306C6A" w:rsidP="00306C6A">
      <w:pPr>
        <w:numPr>
          <w:ilvl w:val="0"/>
          <w:numId w:val="35"/>
        </w:numPr>
        <w:ind w:left="0" w:firstLine="720"/>
        <w:rPr>
          <w:bCs/>
          <w:sz w:val="28"/>
          <w:szCs w:val="28"/>
          <w:lang w:eastAsia="ru-RU"/>
        </w:rPr>
      </w:pPr>
      <w:r>
        <w:rPr>
          <w:bCs/>
          <w:sz w:val="28"/>
          <w:szCs w:val="28"/>
          <w:lang w:eastAsia="ru-RU"/>
        </w:rPr>
        <w:t>обеспечивает информирование членов диаспоры относительно национальных нормативных актов в данной области.»;</w:t>
      </w:r>
    </w:p>
    <w:p w:rsidR="00306C6A" w:rsidRDefault="00306C6A" w:rsidP="00306C6A">
      <w:pPr>
        <w:rPr>
          <w:bCs/>
          <w:sz w:val="28"/>
          <w:szCs w:val="28"/>
          <w:lang w:eastAsia="ru-RU"/>
        </w:rPr>
      </w:pPr>
      <w:r>
        <w:rPr>
          <w:bCs/>
          <w:sz w:val="28"/>
          <w:szCs w:val="28"/>
          <w:lang w:eastAsia="ru-RU"/>
        </w:rPr>
        <w:t>в части (2) слова «систематически организуют кампании» заменить словами «участвуют в организации кампаний»;</w:t>
      </w:r>
    </w:p>
    <w:p w:rsidR="00306C6A" w:rsidRDefault="00306C6A" w:rsidP="00306C6A">
      <w:pPr>
        <w:rPr>
          <w:bCs/>
          <w:sz w:val="28"/>
          <w:szCs w:val="28"/>
          <w:lang w:eastAsia="ru-RU"/>
        </w:rPr>
      </w:pPr>
      <w:r>
        <w:rPr>
          <w:bCs/>
          <w:sz w:val="28"/>
          <w:szCs w:val="28"/>
          <w:lang w:eastAsia="ru-RU"/>
        </w:rPr>
        <w:t xml:space="preserve">дополнить частью (4) следующего содержания: </w:t>
      </w:r>
    </w:p>
    <w:p w:rsidR="00306C6A" w:rsidRDefault="00306C6A" w:rsidP="00306C6A">
      <w:pPr>
        <w:rPr>
          <w:bCs/>
          <w:sz w:val="28"/>
          <w:szCs w:val="28"/>
          <w:lang w:eastAsia="ru-RU"/>
        </w:rPr>
      </w:pPr>
      <w:r>
        <w:rPr>
          <w:bCs/>
          <w:sz w:val="28"/>
          <w:szCs w:val="28"/>
          <w:lang w:eastAsia="ru-RU"/>
        </w:rPr>
        <w:t>«(4) Органы местного публичного управления ежегодно планируют финансовые ресурсы для поддержания услуг по защите и помощи жертвам, предполагаемым и потенциальным жертвам</w:t>
      </w:r>
      <w:r>
        <w:rPr>
          <w:bCs/>
          <w:i/>
          <w:sz w:val="28"/>
          <w:szCs w:val="28"/>
          <w:lang w:eastAsia="ru-RU"/>
        </w:rPr>
        <w:t xml:space="preserve"> </w:t>
      </w:r>
      <w:r>
        <w:rPr>
          <w:bCs/>
          <w:sz w:val="28"/>
          <w:szCs w:val="28"/>
          <w:lang w:eastAsia="ru-RU"/>
        </w:rPr>
        <w:t>торговли людьми.»</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10. В статье 11:</w:t>
      </w:r>
    </w:p>
    <w:p w:rsidR="00306C6A" w:rsidRDefault="00306C6A" w:rsidP="00306C6A">
      <w:pPr>
        <w:rPr>
          <w:bCs/>
          <w:sz w:val="28"/>
          <w:szCs w:val="28"/>
          <w:lang w:eastAsia="ru-RU"/>
        </w:rPr>
      </w:pPr>
      <w:r>
        <w:rPr>
          <w:bCs/>
          <w:sz w:val="28"/>
          <w:szCs w:val="28"/>
          <w:lang w:eastAsia="ru-RU"/>
        </w:rPr>
        <w:t xml:space="preserve">часть (1) изложить в следующей редакции: </w:t>
      </w:r>
    </w:p>
    <w:p w:rsidR="00306C6A" w:rsidRDefault="00306C6A" w:rsidP="00306C6A">
      <w:pPr>
        <w:rPr>
          <w:bCs/>
          <w:sz w:val="28"/>
          <w:szCs w:val="28"/>
          <w:lang w:eastAsia="ru-RU"/>
        </w:rPr>
      </w:pPr>
      <w:r>
        <w:rPr>
          <w:bCs/>
          <w:sz w:val="28"/>
          <w:szCs w:val="28"/>
          <w:lang w:eastAsia="ru-RU"/>
        </w:rPr>
        <w:t>«(1) Министерство внутренних дел и подведомственные ему учреждения:</w:t>
      </w:r>
    </w:p>
    <w:p w:rsidR="00306C6A" w:rsidRDefault="00306C6A" w:rsidP="00306C6A">
      <w:pPr>
        <w:numPr>
          <w:ilvl w:val="0"/>
          <w:numId w:val="36"/>
        </w:numPr>
        <w:ind w:left="0" w:firstLine="709"/>
        <w:rPr>
          <w:bCs/>
          <w:sz w:val="28"/>
          <w:szCs w:val="28"/>
          <w:lang w:eastAsia="ru-RU"/>
        </w:rPr>
      </w:pPr>
      <w:r>
        <w:rPr>
          <w:bCs/>
          <w:sz w:val="28"/>
          <w:szCs w:val="28"/>
          <w:lang w:eastAsia="ru-RU"/>
        </w:rPr>
        <w:t>выявляют и пресекают преступления по торговле людьми и смежные с ними преступления;</w:t>
      </w:r>
    </w:p>
    <w:p w:rsidR="00306C6A" w:rsidRDefault="00306C6A" w:rsidP="00306C6A">
      <w:pPr>
        <w:numPr>
          <w:ilvl w:val="0"/>
          <w:numId w:val="36"/>
        </w:numPr>
        <w:ind w:left="0" w:firstLine="709"/>
        <w:rPr>
          <w:bCs/>
          <w:sz w:val="28"/>
          <w:szCs w:val="28"/>
          <w:lang w:eastAsia="ru-RU"/>
        </w:rPr>
      </w:pPr>
      <w:r>
        <w:rPr>
          <w:bCs/>
          <w:sz w:val="28"/>
          <w:szCs w:val="28"/>
          <w:lang w:eastAsia="ru-RU"/>
        </w:rPr>
        <w:t>управляет и анализирует данные о торговле людьми;</w:t>
      </w:r>
    </w:p>
    <w:p w:rsidR="00306C6A" w:rsidRDefault="00306C6A" w:rsidP="00306C6A">
      <w:pPr>
        <w:numPr>
          <w:ilvl w:val="0"/>
          <w:numId w:val="36"/>
        </w:numPr>
        <w:ind w:left="0" w:firstLine="709"/>
        <w:rPr>
          <w:bCs/>
          <w:sz w:val="28"/>
          <w:szCs w:val="28"/>
          <w:lang w:eastAsia="ru-RU"/>
        </w:rPr>
      </w:pPr>
      <w:r>
        <w:rPr>
          <w:bCs/>
          <w:sz w:val="28"/>
          <w:szCs w:val="28"/>
          <w:lang w:eastAsia="ru-RU"/>
        </w:rPr>
        <w:t>выявляет жертв торговли людьми, предоставляет им необходимую защиту и/или перенаправляет их к службам социальной защиты и помощи;</w:t>
      </w:r>
    </w:p>
    <w:p w:rsidR="00306C6A" w:rsidRDefault="00306C6A" w:rsidP="00306C6A">
      <w:pPr>
        <w:numPr>
          <w:ilvl w:val="0"/>
          <w:numId w:val="36"/>
        </w:numPr>
        <w:ind w:left="0" w:firstLine="709"/>
        <w:rPr>
          <w:bCs/>
          <w:sz w:val="28"/>
          <w:szCs w:val="28"/>
          <w:lang w:eastAsia="ru-RU"/>
        </w:rPr>
      </w:pPr>
      <w:r>
        <w:rPr>
          <w:bCs/>
          <w:sz w:val="28"/>
          <w:szCs w:val="28"/>
          <w:lang w:eastAsia="ru-RU"/>
        </w:rPr>
        <w:t>предпринимает меры по предупреждению торговли людьми.»;</w:t>
      </w:r>
    </w:p>
    <w:p w:rsidR="00306C6A" w:rsidRDefault="00306C6A" w:rsidP="00306C6A">
      <w:pPr>
        <w:rPr>
          <w:bCs/>
          <w:sz w:val="28"/>
          <w:szCs w:val="28"/>
          <w:lang w:eastAsia="ru-RU"/>
        </w:rPr>
      </w:pPr>
      <w:r>
        <w:rPr>
          <w:bCs/>
          <w:sz w:val="28"/>
          <w:szCs w:val="28"/>
          <w:lang w:eastAsia="ru-RU"/>
        </w:rPr>
        <w:t xml:space="preserve">в части (5) в первом предложении слова «Генеральная прокуратура» заменить словом «Прокуратура», а во втором предложении после слов «Генеральной прокуратуры» дополнить словами «и Прокуратуры по борьбе с организованной преступностью и особым делам»; </w:t>
      </w:r>
    </w:p>
    <w:p w:rsidR="00306C6A" w:rsidRDefault="00306C6A" w:rsidP="00306C6A">
      <w:pPr>
        <w:ind w:firstLine="0"/>
        <w:rPr>
          <w:bCs/>
          <w:sz w:val="28"/>
          <w:szCs w:val="28"/>
          <w:lang w:eastAsia="ru-RU"/>
        </w:rPr>
      </w:pPr>
      <w:r>
        <w:rPr>
          <w:bCs/>
          <w:sz w:val="28"/>
          <w:szCs w:val="28"/>
          <w:lang w:eastAsia="ru-RU"/>
        </w:rPr>
        <w:t xml:space="preserve"> </w:t>
      </w:r>
      <w:r>
        <w:rPr>
          <w:bCs/>
          <w:sz w:val="28"/>
          <w:szCs w:val="28"/>
          <w:lang w:eastAsia="ru-RU"/>
        </w:rPr>
        <w:tab/>
        <w:t>часть (7) дополнить в конце предложением «Номинальный состав координационного совета, а также порядок осуществления его деятельности утверждается генеральным прокурором»;</w:t>
      </w:r>
    </w:p>
    <w:p w:rsidR="00306C6A" w:rsidRDefault="00306C6A" w:rsidP="00306C6A">
      <w:pPr>
        <w:ind w:firstLine="0"/>
        <w:rPr>
          <w:bCs/>
          <w:sz w:val="28"/>
          <w:szCs w:val="28"/>
          <w:lang w:eastAsia="ru-RU"/>
        </w:rPr>
      </w:pPr>
      <w:r>
        <w:rPr>
          <w:bCs/>
          <w:sz w:val="28"/>
          <w:szCs w:val="28"/>
          <w:lang w:eastAsia="ru-RU"/>
        </w:rPr>
        <w:t xml:space="preserve">         в части (8) текст «10 января» заменить текстом «15 января», а текст «20 января» заменить текстом «15 февраля».</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 xml:space="preserve">11. Статью 14 дополнить частью (4) следующего содержания: </w:t>
      </w:r>
    </w:p>
    <w:p w:rsidR="00306C6A" w:rsidRDefault="00306C6A" w:rsidP="00306C6A">
      <w:pPr>
        <w:rPr>
          <w:bCs/>
          <w:sz w:val="28"/>
          <w:szCs w:val="28"/>
          <w:lang w:eastAsia="ru-RU"/>
        </w:rPr>
      </w:pPr>
      <w:r>
        <w:rPr>
          <w:bCs/>
          <w:sz w:val="28"/>
          <w:szCs w:val="28"/>
          <w:lang w:eastAsia="ru-RU"/>
        </w:rPr>
        <w:t xml:space="preserve">(4) Министерство экономики и инфраструктуры обеспечивает обучение специалистов национального воздушного и наземного транспорта в области предупреждения торговли людьми.» </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 xml:space="preserve">12. Название главы III изложить в следующей редакции: </w:t>
      </w:r>
    </w:p>
    <w:p w:rsidR="00306C6A" w:rsidRDefault="00306C6A" w:rsidP="00306C6A">
      <w:pPr>
        <w:ind w:firstLine="0"/>
        <w:jc w:val="center"/>
        <w:rPr>
          <w:b/>
          <w:bCs/>
          <w:sz w:val="28"/>
          <w:szCs w:val="28"/>
          <w:lang w:eastAsia="ru-RU"/>
        </w:rPr>
      </w:pPr>
      <w:r>
        <w:rPr>
          <w:b/>
          <w:bCs/>
          <w:sz w:val="28"/>
          <w:szCs w:val="28"/>
          <w:lang w:eastAsia="ru-RU"/>
        </w:rPr>
        <w:t>«Глава  III</w:t>
      </w:r>
    </w:p>
    <w:p w:rsidR="00306C6A" w:rsidRDefault="00306C6A" w:rsidP="00306C6A">
      <w:pPr>
        <w:ind w:firstLine="0"/>
        <w:jc w:val="center"/>
        <w:rPr>
          <w:b/>
          <w:bCs/>
          <w:sz w:val="28"/>
          <w:szCs w:val="28"/>
          <w:lang w:eastAsia="ru-RU"/>
        </w:rPr>
      </w:pPr>
      <w:r>
        <w:rPr>
          <w:b/>
          <w:bCs/>
          <w:sz w:val="28"/>
          <w:szCs w:val="28"/>
          <w:lang w:eastAsia="ru-RU"/>
        </w:rPr>
        <w:t>ПРЕДОСТАВЛЕНИЕ ЗАЩИТЫ ИМ ПОМОЩИ ЖЕРТВАМ, ПРЕДПОЛАГАЕМЫМ И ПОТЕНЦИАЛЬНЫМ ЖЕРТВАМ ТОРГОВЛИ ЛЮДЬМИ»</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13. Статьи 15 и 16 изложить в следующей редакции:</w:t>
      </w:r>
    </w:p>
    <w:p w:rsidR="00306C6A" w:rsidRDefault="00306C6A" w:rsidP="00306C6A">
      <w:pPr>
        <w:rPr>
          <w:bCs/>
          <w:sz w:val="28"/>
          <w:szCs w:val="28"/>
          <w:lang w:eastAsia="ru-RU"/>
        </w:rPr>
      </w:pPr>
      <w:r>
        <w:rPr>
          <w:bCs/>
          <w:sz w:val="28"/>
          <w:szCs w:val="28"/>
          <w:lang w:eastAsia="ru-RU"/>
        </w:rPr>
        <w:t>«</w:t>
      </w:r>
      <w:r>
        <w:rPr>
          <w:b/>
          <w:bCs/>
          <w:sz w:val="28"/>
          <w:szCs w:val="28"/>
          <w:lang w:eastAsia="ru-RU"/>
        </w:rPr>
        <w:t>Статья 15.</w:t>
      </w:r>
      <w:r>
        <w:rPr>
          <w:bCs/>
          <w:sz w:val="28"/>
          <w:szCs w:val="28"/>
          <w:lang w:eastAsia="ru-RU"/>
        </w:rPr>
        <w:t xml:space="preserve"> Элементы Национальной системы перенаправления для предоставления защиты и помощи жертвам и потенциальным жертвам торговли людьми </w:t>
      </w:r>
    </w:p>
    <w:p w:rsidR="00306C6A" w:rsidRDefault="00306C6A" w:rsidP="00306C6A">
      <w:pPr>
        <w:rPr>
          <w:bCs/>
          <w:sz w:val="28"/>
          <w:szCs w:val="28"/>
          <w:lang w:eastAsia="ru-RU"/>
        </w:rPr>
      </w:pPr>
      <w:r>
        <w:rPr>
          <w:bCs/>
          <w:sz w:val="28"/>
          <w:szCs w:val="28"/>
          <w:lang w:eastAsia="ru-RU"/>
        </w:rPr>
        <w:t>Национальная система перенаправления основывается на следующих элементах:</w:t>
      </w:r>
    </w:p>
    <w:p w:rsidR="00306C6A" w:rsidRDefault="00306C6A" w:rsidP="00306C6A">
      <w:pPr>
        <w:rPr>
          <w:bCs/>
          <w:sz w:val="28"/>
          <w:szCs w:val="28"/>
          <w:lang w:eastAsia="ru-RU"/>
        </w:rPr>
      </w:pPr>
      <w:r>
        <w:rPr>
          <w:bCs/>
          <w:sz w:val="28"/>
          <w:szCs w:val="28"/>
          <w:lang w:eastAsia="ru-RU"/>
        </w:rPr>
        <w:t>a) национальное подразделени</w:t>
      </w:r>
      <w:r>
        <w:rPr>
          <w:bCs/>
          <w:iCs/>
          <w:sz w:val="28"/>
          <w:szCs w:val="28"/>
          <w:lang w:eastAsia="ru-RU"/>
        </w:rPr>
        <w:t>е</w:t>
      </w:r>
      <w:r>
        <w:rPr>
          <w:bCs/>
          <w:sz w:val="28"/>
          <w:szCs w:val="28"/>
          <w:lang w:eastAsia="ru-RU"/>
        </w:rPr>
        <w:t xml:space="preserve"> по координации Национальной системы перенаправления;   </w:t>
      </w:r>
    </w:p>
    <w:p w:rsidR="00306C6A" w:rsidRDefault="00306C6A" w:rsidP="00306C6A">
      <w:pPr>
        <w:tabs>
          <w:tab w:val="left" w:pos="1134"/>
        </w:tabs>
        <w:rPr>
          <w:bCs/>
          <w:sz w:val="28"/>
          <w:szCs w:val="28"/>
          <w:lang w:eastAsia="ru-RU"/>
        </w:rPr>
      </w:pPr>
      <w:r>
        <w:rPr>
          <w:bCs/>
          <w:sz w:val="28"/>
          <w:szCs w:val="28"/>
          <w:lang w:eastAsia="ru-RU"/>
        </w:rPr>
        <w:t>b) м</w:t>
      </w:r>
      <w:r>
        <w:rPr>
          <w:bCs/>
          <w:iCs/>
          <w:sz w:val="28"/>
          <w:szCs w:val="28"/>
          <w:lang w:eastAsia="ru-RU"/>
        </w:rPr>
        <w:t>ногопрофильные территориальные группы в рамках </w:t>
      </w:r>
      <w:r>
        <w:rPr>
          <w:bCs/>
          <w:sz w:val="28"/>
          <w:szCs w:val="28"/>
          <w:lang w:eastAsia="ru-RU"/>
        </w:rPr>
        <w:t xml:space="preserve"> Национальной системы перенаправления; </w:t>
      </w:r>
    </w:p>
    <w:p w:rsidR="00306C6A" w:rsidRDefault="00306C6A" w:rsidP="00306C6A">
      <w:pPr>
        <w:rPr>
          <w:bCs/>
          <w:sz w:val="28"/>
          <w:szCs w:val="28"/>
          <w:lang w:eastAsia="ru-RU"/>
        </w:rPr>
      </w:pPr>
      <w:r>
        <w:rPr>
          <w:bCs/>
          <w:sz w:val="28"/>
          <w:szCs w:val="28"/>
          <w:lang w:eastAsia="ru-RU"/>
        </w:rPr>
        <w:t>c) стандартизация процедур межведомственного сотрудничества в рамках Национальной системы перенаправления.</w:t>
      </w:r>
    </w:p>
    <w:p w:rsidR="00306C6A" w:rsidRDefault="00306C6A" w:rsidP="00306C6A">
      <w:pPr>
        <w:rPr>
          <w:bCs/>
          <w:sz w:val="28"/>
          <w:szCs w:val="28"/>
          <w:lang w:eastAsia="ru-RU"/>
        </w:rPr>
      </w:pPr>
      <w:r>
        <w:rPr>
          <w:b/>
          <w:bCs/>
          <w:sz w:val="28"/>
          <w:szCs w:val="28"/>
          <w:lang w:eastAsia="ru-RU"/>
        </w:rPr>
        <w:t>Статья 16.</w:t>
      </w:r>
      <w:r>
        <w:rPr>
          <w:bCs/>
          <w:sz w:val="28"/>
          <w:szCs w:val="28"/>
          <w:lang w:eastAsia="ru-RU"/>
        </w:rPr>
        <w:t xml:space="preserve"> Идентификация жертв, предполагаемых и потенциальных жертв торговли людьми  </w:t>
      </w:r>
    </w:p>
    <w:p w:rsidR="00306C6A" w:rsidRDefault="00306C6A" w:rsidP="00306C6A">
      <w:pPr>
        <w:rPr>
          <w:bCs/>
          <w:sz w:val="28"/>
          <w:szCs w:val="28"/>
          <w:lang w:eastAsia="ru-RU"/>
        </w:rPr>
      </w:pPr>
      <w:r>
        <w:rPr>
          <w:bCs/>
          <w:sz w:val="28"/>
          <w:szCs w:val="28"/>
          <w:lang w:eastAsia="ru-RU"/>
        </w:rPr>
        <w:t>(1) Идентификация жертв, предполагаемых и потенциальных жертв торговли людьми осуществляется компетентными публичными органами/учреждениями, имеющими разумные основания полагать, что лицо является жертвой, предполагаемой или потенциальной жертвой торговли людьми.</w:t>
      </w:r>
    </w:p>
    <w:p w:rsidR="00306C6A" w:rsidRDefault="00306C6A" w:rsidP="00306C6A">
      <w:pPr>
        <w:ind w:firstLine="0"/>
        <w:rPr>
          <w:bCs/>
          <w:sz w:val="28"/>
          <w:szCs w:val="28"/>
          <w:lang w:eastAsia="ru-RU"/>
        </w:rPr>
      </w:pPr>
      <w:r>
        <w:rPr>
          <w:bCs/>
          <w:sz w:val="28"/>
          <w:szCs w:val="28"/>
          <w:lang w:eastAsia="ru-RU"/>
        </w:rPr>
        <w:tab/>
        <w:t>(2) Идентификация жертв, предполагаемых или потенциальных жертв торговли людьми осуществляется с целью оказания им необходимой помощи и защиты.</w:t>
      </w:r>
    </w:p>
    <w:p w:rsidR="00306C6A" w:rsidRDefault="00306C6A" w:rsidP="00306C6A">
      <w:pPr>
        <w:rPr>
          <w:bCs/>
          <w:sz w:val="28"/>
          <w:szCs w:val="28"/>
          <w:lang w:eastAsia="ru-RU"/>
        </w:rPr>
      </w:pPr>
      <w:r>
        <w:rPr>
          <w:bCs/>
          <w:sz w:val="28"/>
          <w:szCs w:val="28"/>
          <w:lang w:eastAsia="ru-RU"/>
        </w:rPr>
        <w:t>(3) Идентификация жертв торговли людьми осуществляется в рамках уголовного процесса или вне его».</w:t>
      </w:r>
    </w:p>
    <w:p w:rsidR="00306C6A" w:rsidRDefault="00306C6A" w:rsidP="00306C6A">
      <w:pPr>
        <w:ind w:firstLine="0"/>
        <w:rPr>
          <w:bCs/>
          <w:sz w:val="28"/>
          <w:szCs w:val="28"/>
          <w:lang w:eastAsia="ru-RU"/>
        </w:rPr>
      </w:pPr>
    </w:p>
    <w:p w:rsidR="00306C6A" w:rsidRDefault="00306C6A" w:rsidP="00306C6A">
      <w:pPr>
        <w:rPr>
          <w:bCs/>
          <w:sz w:val="28"/>
          <w:szCs w:val="28"/>
          <w:lang w:eastAsia="ru-RU"/>
        </w:rPr>
      </w:pPr>
      <w:r>
        <w:rPr>
          <w:bCs/>
          <w:sz w:val="28"/>
          <w:szCs w:val="28"/>
          <w:lang w:eastAsia="ru-RU"/>
        </w:rPr>
        <w:t>14. В статье 17:</w:t>
      </w:r>
    </w:p>
    <w:p w:rsidR="00306C6A" w:rsidRDefault="00306C6A" w:rsidP="00306C6A">
      <w:pPr>
        <w:rPr>
          <w:bCs/>
          <w:sz w:val="28"/>
          <w:szCs w:val="28"/>
          <w:lang w:eastAsia="ru-RU"/>
        </w:rPr>
      </w:pPr>
      <w:r>
        <w:rPr>
          <w:bCs/>
          <w:sz w:val="28"/>
          <w:szCs w:val="28"/>
          <w:lang w:eastAsia="ru-RU"/>
        </w:rPr>
        <w:t>в части (1) слова «являются специализированными учреждениями» заменить словами «являются учреждениями, оказывающими социальные услуги»;</w:t>
      </w:r>
    </w:p>
    <w:p w:rsidR="00306C6A" w:rsidRDefault="00306C6A" w:rsidP="00306C6A">
      <w:pPr>
        <w:rPr>
          <w:bCs/>
          <w:sz w:val="28"/>
          <w:szCs w:val="28"/>
          <w:lang w:eastAsia="ru-RU"/>
        </w:rPr>
      </w:pPr>
      <w:r>
        <w:rPr>
          <w:bCs/>
          <w:sz w:val="28"/>
          <w:szCs w:val="28"/>
          <w:lang w:eastAsia="ru-RU"/>
        </w:rPr>
        <w:t>в части (2):</w:t>
      </w:r>
    </w:p>
    <w:p w:rsidR="00306C6A" w:rsidRDefault="00306C6A" w:rsidP="00306C6A">
      <w:pPr>
        <w:rPr>
          <w:bCs/>
          <w:sz w:val="28"/>
          <w:szCs w:val="28"/>
          <w:lang w:eastAsia="ru-RU"/>
        </w:rPr>
      </w:pPr>
      <w:r>
        <w:rPr>
          <w:bCs/>
          <w:sz w:val="28"/>
          <w:szCs w:val="28"/>
          <w:lang w:eastAsia="ru-RU"/>
        </w:rPr>
        <w:t>подпункты a) и b) изложить в следующей редакции:</w:t>
      </w:r>
    </w:p>
    <w:p w:rsidR="00306C6A" w:rsidRDefault="00306C6A" w:rsidP="00306C6A">
      <w:pPr>
        <w:rPr>
          <w:bCs/>
          <w:sz w:val="28"/>
          <w:szCs w:val="28"/>
          <w:lang w:eastAsia="ru-RU"/>
        </w:rPr>
      </w:pPr>
      <w:r>
        <w:rPr>
          <w:bCs/>
          <w:sz w:val="28"/>
          <w:szCs w:val="28"/>
          <w:lang w:eastAsia="ru-RU"/>
        </w:rPr>
        <w:t>«a) органами центрального публичного управления по предложению или с информированием Национального комитета;</w:t>
      </w:r>
    </w:p>
    <w:p w:rsidR="00306C6A" w:rsidRDefault="00306C6A" w:rsidP="00306C6A">
      <w:pPr>
        <w:rPr>
          <w:bCs/>
          <w:sz w:val="28"/>
          <w:szCs w:val="28"/>
          <w:lang w:eastAsia="ru-RU"/>
        </w:rPr>
      </w:pPr>
      <w:r>
        <w:rPr>
          <w:bCs/>
          <w:sz w:val="28"/>
          <w:szCs w:val="28"/>
          <w:lang w:eastAsia="ru-RU"/>
        </w:rPr>
        <w:t>b) органами местного публичного управления по предложению или с информированием территориальной комиссии, указанной в статье 9»;</w:t>
      </w:r>
    </w:p>
    <w:p w:rsidR="00306C6A" w:rsidRDefault="00306C6A" w:rsidP="00306C6A">
      <w:pPr>
        <w:rPr>
          <w:bCs/>
          <w:sz w:val="28"/>
          <w:szCs w:val="28"/>
          <w:lang w:eastAsia="ru-RU"/>
        </w:rPr>
      </w:pPr>
      <w:r>
        <w:rPr>
          <w:bCs/>
          <w:sz w:val="28"/>
          <w:szCs w:val="28"/>
          <w:lang w:eastAsia="ru-RU"/>
        </w:rPr>
        <w:t>в подпункте  d) слово «и» заменить словами «вместе с»;</w:t>
      </w:r>
    </w:p>
    <w:p w:rsidR="00306C6A" w:rsidRDefault="00306C6A" w:rsidP="00306C6A">
      <w:pPr>
        <w:rPr>
          <w:bCs/>
          <w:sz w:val="28"/>
          <w:szCs w:val="28"/>
          <w:lang w:eastAsia="ru-RU"/>
        </w:rPr>
      </w:pPr>
      <w:r>
        <w:rPr>
          <w:bCs/>
          <w:sz w:val="28"/>
          <w:szCs w:val="28"/>
          <w:lang w:eastAsia="ru-RU"/>
        </w:rPr>
        <w:t>в части (4) в вводной части после текста «предусмотренный частью (3)» дополнить текстом «или частью (5)»;</w:t>
      </w:r>
    </w:p>
    <w:p w:rsidR="00306C6A" w:rsidRDefault="00306C6A" w:rsidP="00306C6A">
      <w:pPr>
        <w:rPr>
          <w:bCs/>
          <w:sz w:val="28"/>
          <w:szCs w:val="28"/>
          <w:lang w:eastAsia="ru-RU"/>
        </w:rPr>
      </w:pPr>
      <w:r>
        <w:rPr>
          <w:bCs/>
          <w:sz w:val="28"/>
          <w:szCs w:val="28"/>
          <w:lang w:eastAsia="ru-RU"/>
        </w:rPr>
        <w:t>в части (7) слова «средств общих бюджетов» заменить словом «бюджета».</w:t>
      </w:r>
    </w:p>
    <w:p w:rsidR="00306C6A" w:rsidRDefault="00306C6A" w:rsidP="00306C6A">
      <w:pPr>
        <w:ind w:firstLine="0"/>
        <w:rPr>
          <w:bCs/>
          <w:sz w:val="28"/>
          <w:szCs w:val="28"/>
          <w:lang w:eastAsia="ru-RU"/>
        </w:rPr>
      </w:pPr>
      <w:r>
        <w:rPr>
          <w:bCs/>
          <w:sz w:val="28"/>
          <w:szCs w:val="28"/>
          <w:lang w:eastAsia="ru-RU"/>
        </w:rPr>
        <w:t xml:space="preserve">          </w:t>
      </w:r>
    </w:p>
    <w:p w:rsidR="00306C6A" w:rsidRDefault="00306C6A" w:rsidP="00306C6A">
      <w:pPr>
        <w:rPr>
          <w:bCs/>
          <w:sz w:val="28"/>
          <w:szCs w:val="28"/>
          <w:lang w:eastAsia="ru-RU"/>
        </w:rPr>
      </w:pPr>
      <w:r>
        <w:rPr>
          <w:bCs/>
          <w:sz w:val="28"/>
          <w:szCs w:val="28"/>
          <w:lang w:eastAsia="ru-RU"/>
        </w:rPr>
        <w:t>15. В статье 18:</w:t>
      </w:r>
    </w:p>
    <w:p w:rsidR="00306C6A" w:rsidRDefault="00306C6A" w:rsidP="00306C6A">
      <w:pPr>
        <w:rPr>
          <w:bCs/>
          <w:sz w:val="28"/>
          <w:szCs w:val="28"/>
          <w:lang w:eastAsia="ru-RU"/>
        </w:rPr>
      </w:pPr>
      <w:r>
        <w:rPr>
          <w:bCs/>
          <w:sz w:val="28"/>
          <w:szCs w:val="28"/>
          <w:lang w:eastAsia="ru-RU"/>
        </w:rPr>
        <w:t>в части (3) изменения вносятся только в тексте на румынском языке;</w:t>
      </w:r>
    </w:p>
    <w:p w:rsidR="00306C6A" w:rsidRDefault="00306C6A" w:rsidP="00306C6A">
      <w:pPr>
        <w:rPr>
          <w:bCs/>
          <w:sz w:val="28"/>
          <w:szCs w:val="28"/>
          <w:lang w:eastAsia="ru-RU"/>
        </w:rPr>
      </w:pPr>
      <w:r>
        <w:rPr>
          <w:bCs/>
          <w:sz w:val="28"/>
          <w:szCs w:val="28"/>
          <w:lang w:eastAsia="ru-RU"/>
        </w:rPr>
        <w:t>часть (4) признать утратившей силу.</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16. В статье 19:</w:t>
      </w:r>
    </w:p>
    <w:p w:rsidR="00306C6A" w:rsidRDefault="00306C6A" w:rsidP="00306C6A">
      <w:pPr>
        <w:rPr>
          <w:bCs/>
          <w:sz w:val="28"/>
          <w:szCs w:val="28"/>
          <w:lang w:eastAsia="ru-RU"/>
        </w:rPr>
      </w:pPr>
      <w:r>
        <w:rPr>
          <w:bCs/>
          <w:sz w:val="28"/>
          <w:szCs w:val="28"/>
          <w:lang w:eastAsia="ru-RU"/>
        </w:rPr>
        <w:t>часть (2):</w:t>
      </w:r>
    </w:p>
    <w:p w:rsidR="00306C6A" w:rsidRDefault="00306C6A" w:rsidP="00306C6A">
      <w:pPr>
        <w:rPr>
          <w:bCs/>
          <w:sz w:val="28"/>
          <w:szCs w:val="28"/>
          <w:lang w:eastAsia="ru-RU"/>
        </w:rPr>
      </w:pPr>
      <w:r>
        <w:rPr>
          <w:bCs/>
          <w:sz w:val="28"/>
          <w:szCs w:val="28"/>
          <w:lang w:eastAsia="ru-RU"/>
        </w:rPr>
        <w:t>дополнить в конце словами «в результате проведения анализа рисков»;</w:t>
      </w:r>
    </w:p>
    <w:p w:rsidR="00306C6A" w:rsidRDefault="00306C6A" w:rsidP="00306C6A">
      <w:pPr>
        <w:rPr>
          <w:bCs/>
          <w:sz w:val="28"/>
          <w:szCs w:val="28"/>
          <w:lang w:eastAsia="ru-RU"/>
        </w:rPr>
      </w:pPr>
      <w:r>
        <w:rPr>
          <w:bCs/>
          <w:sz w:val="28"/>
          <w:szCs w:val="28"/>
          <w:lang w:eastAsia="ru-RU"/>
        </w:rPr>
        <w:t>в части (5) слова «Министерством иностранных дел и европейской интеграции совместно с Министерством внутренних дел и Министерством информационных технологий и связи» заменить словом «Правительством».</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 xml:space="preserve">17. Статью 20 изложить в следующей редакции: </w:t>
      </w:r>
    </w:p>
    <w:p w:rsidR="00306C6A" w:rsidRDefault="00306C6A" w:rsidP="00306C6A">
      <w:pPr>
        <w:rPr>
          <w:bCs/>
          <w:sz w:val="28"/>
          <w:szCs w:val="28"/>
          <w:lang w:eastAsia="ru-RU"/>
        </w:rPr>
      </w:pPr>
      <w:r>
        <w:rPr>
          <w:bCs/>
          <w:sz w:val="28"/>
          <w:szCs w:val="28"/>
          <w:lang w:eastAsia="ru-RU"/>
        </w:rPr>
        <w:t>«</w:t>
      </w:r>
      <w:r>
        <w:rPr>
          <w:b/>
          <w:bCs/>
          <w:sz w:val="28"/>
          <w:szCs w:val="28"/>
          <w:lang w:eastAsia="ru-RU"/>
        </w:rPr>
        <w:t>Статья 20.</w:t>
      </w:r>
      <w:r>
        <w:rPr>
          <w:bCs/>
          <w:sz w:val="28"/>
          <w:szCs w:val="28"/>
          <w:lang w:eastAsia="ru-RU"/>
        </w:rPr>
        <w:t xml:space="preserve"> Предоставление защиты и помощи жертвам, предполагаемым и потенциальным жертвам торговли людьми </w:t>
      </w:r>
    </w:p>
    <w:p w:rsidR="00306C6A" w:rsidRDefault="00306C6A" w:rsidP="00306C6A">
      <w:pPr>
        <w:rPr>
          <w:bCs/>
          <w:sz w:val="28"/>
          <w:szCs w:val="28"/>
          <w:lang w:eastAsia="ru-RU"/>
        </w:rPr>
      </w:pPr>
      <w:r>
        <w:rPr>
          <w:bCs/>
          <w:sz w:val="28"/>
          <w:szCs w:val="28"/>
          <w:lang w:eastAsia="ru-RU"/>
        </w:rPr>
        <w:t>(1) Жертвам торговли людьми предоставляется помощь в целях реабилитации посредством оказания медицинских, психологических, юридических, воспитательных и социальных услуг.</w:t>
      </w:r>
    </w:p>
    <w:p w:rsidR="00306C6A" w:rsidRDefault="00306C6A" w:rsidP="00306C6A">
      <w:pPr>
        <w:rPr>
          <w:bCs/>
          <w:sz w:val="28"/>
          <w:szCs w:val="28"/>
          <w:lang w:eastAsia="ru-RU"/>
        </w:rPr>
      </w:pPr>
      <w:r>
        <w:rPr>
          <w:bCs/>
          <w:sz w:val="28"/>
          <w:szCs w:val="28"/>
          <w:lang w:eastAsia="ru-RU"/>
        </w:rPr>
        <w:t xml:space="preserve">(2) Лицо, являющееся предполагаемой жертвой торговли людьми, рассматривается как уязвимое и имеет право на помощь и защиту со стороны компетентных публичных органов. </w:t>
      </w:r>
    </w:p>
    <w:p w:rsidR="00306C6A" w:rsidRDefault="00306C6A" w:rsidP="00306C6A">
      <w:pPr>
        <w:rPr>
          <w:bCs/>
          <w:sz w:val="28"/>
          <w:szCs w:val="28"/>
          <w:lang w:eastAsia="ru-RU"/>
        </w:rPr>
      </w:pPr>
      <w:r>
        <w:rPr>
          <w:bCs/>
          <w:sz w:val="28"/>
          <w:szCs w:val="28"/>
          <w:lang w:eastAsia="ru-RU"/>
        </w:rPr>
        <w:t xml:space="preserve">(3) Лица, идентифицированные как жертвы или потенциальные жертвы торговли людьми, получают медицинскую помощь в медико-санитарных учреждениях в порядке, установленном Министерством здравоохранения, труда и социальной защиты. </w:t>
      </w:r>
    </w:p>
    <w:p w:rsidR="00306C6A" w:rsidRDefault="00306C6A" w:rsidP="00306C6A">
      <w:pPr>
        <w:ind w:firstLine="0"/>
        <w:rPr>
          <w:bCs/>
          <w:sz w:val="28"/>
          <w:szCs w:val="28"/>
          <w:lang w:eastAsia="ru-RU"/>
        </w:rPr>
      </w:pPr>
      <w:r>
        <w:rPr>
          <w:bCs/>
          <w:sz w:val="28"/>
          <w:szCs w:val="28"/>
          <w:lang w:eastAsia="ru-RU"/>
        </w:rPr>
        <w:t xml:space="preserve"> </w:t>
      </w:r>
      <w:r>
        <w:rPr>
          <w:bCs/>
          <w:sz w:val="28"/>
          <w:szCs w:val="28"/>
          <w:lang w:eastAsia="ru-RU"/>
        </w:rPr>
        <w:tab/>
        <w:t xml:space="preserve">(4) Жертвам торговли людьми дается период на обдумывание. В течение этого периода запрещается исполнение какого-либо распоряжения о высылке, принятого против данного лица. </w:t>
      </w:r>
    </w:p>
    <w:p w:rsidR="00306C6A" w:rsidRDefault="00306C6A" w:rsidP="00306C6A">
      <w:pPr>
        <w:rPr>
          <w:bCs/>
          <w:sz w:val="28"/>
          <w:szCs w:val="28"/>
          <w:lang w:eastAsia="ru-RU"/>
        </w:rPr>
      </w:pPr>
      <w:r>
        <w:rPr>
          <w:bCs/>
          <w:sz w:val="28"/>
          <w:szCs w:val="28"/>
          <w:lang w:eastAsia="ru-RU"/>
        </w:rPr>
        <w:t>(5) Предоставление услуг по защите и оказанию помощи не может быть обусловлено желанием жертв делать заявления и участвовать в процессе преследования торговцев людьми, а также местом жительства или временным местом пребывания жертвы.</w:t>
      </w:r>
    </w:p>
    <w:p w:rsidR="00306C6A" w:rsidRDefault="00306C6A" w:rsidP="00306C6A">
      <w:pPr>
        <w:rPr>
          <w:bCs/>
          <w:sz w:val="28"/>
          <w:szCs w:val="28"/>
          <w:lang w:eastAsia="ru-RU"/>
        </w:rPr>
      </w:pPr>
      <w:r>
        <w:rPr>
          <w:bCs/>
          <w:sz w:val="28"/>
          <w:szCs w:val="28"/>
          <w:lang w:eastAsia="ru-RU"/>
        </w:rPr>
        <w:t>(6) Компетентные органы публичного управления обязаны информировать жертв, предполагаемых и потенциальных жертв торговли людьми об их правах, об органах, организациях и учреждениях, наделенных функциями по предупреждению и пресечению торговли людьми, а также по защите и предоставлению помощи жертвам торговли людьми.</w:t>
      </w:r>
    </w:p>
    <w:p w:rsidR="00306C6A" w:rsidRDefault="00306C6A" w:rsidP="00306C6A">
      <w:pPr>
        <w:rPr>
          <w:bCs/>
          <w:sz w:val="28"/>
          <w:szCs w:val="28"/>
          <w:lang w:eastAsia="ru-RU"/>
        </w:rPr>
      </w:pPr>
      <w:r>
        <w:rPr>
          <w:bCs/>
          <w:sz w:val="28"/>
          <w:szCs w:val="28"/>
          <w:lang w:eastAsia="ru-RU"/>
        </w:rPr>
        <w:t>(7) Жертвам, предполагаемым и потенциальным жертвам торговли людьми предоставляется защита и помощь со стороны многопрофильных территориальных групп, территориальных комиссий по пресечению торговли людьми и органов публичного управления в пределах их компетенции и в соответствии с настоящим законом и другими нормативными актами.»</w:t>
      </w:r>
      <w:r>
        <w:rPr>
          <w:bCs/>
          <w:sz w:val="28"/>
          <w:szCs w:val="28"/>
          <w:lang w:eastAsia="ru-RU"/>
        </w:rPr>
        <w:tab/>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 xml:space="preserve">18. В статье 21: </w:t>
      </w:r>
    </w:p>
    <w:p w:rsidR="00306C6A" w:rsidRDefault="00306C6A" w:rsidP="00306C6A">
      <w:pPr>
        <w:rPr>
          <w:bCs/>
          <w:sz w:val="28"/>
          <w:szCs w:val="28"/>
          <w:lang w:eastAsia="ru-RU"/>
        </w:rPr>
      </w:pPr>
      <w:r>
        <w:rPr>
          <w:bCs/>
          <w:sz w:val="28"/>
          <w:szCs w:val="28"/>
          <w:lang w:eastAsia="ru-RU"/>
        </w:rPr>
        <w:t>в части (2) слово «распространение» заменить словом «разглашение»;</w:t>
      </w:r>
    </w:p>
    <w:p w:rsidR="00306C6A" w:rsidRDefault="00306C6A" w:rsidP="00306C6A">
      <w:pPr>
        <w:rPr>
          <w:bCs/>
          <w:sz w:val="28"/>
          <w:szCs w:val="28"/>
          <w:lang w:eastAsia="ru-RU"/>
        </w:rPr>
      </w:pPr>
      <w:r>
        <w:rPr>
          <w:bCs/>
          <w:sz w:val="28"/>
          <w:szCs w:val="28"/>
          <w:lang w:eastAsia="ru-RU"/>
        </w:rPr>
        <w:t>в части (3) слово «распространение» заменить словом «разглашение», а слова «государственной защиты» заменить словами «защиты свидетелей и».</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19. В статье 22  части (1):</w:t>
      </w:r>
    </w:p>
    <w:p w:rsidR="00306C6A" w:rsidRDefault="00306C6A" w:rsidP="00306C6A">
      <w:pPr>
        <w:ind w:firstLine="0"/>
        <w:rPr>
          <w:bCs/>
          <w:sz w:val="28"/>
          <w:szCs w:val="28"/>
          <w:lang w:eastAsia="ru-RU"/>
        </w:rPr>
      </w:pPr>
      <w:r>
        <w:rPr>
          <w:bCs/>
          <w:sz w:val="28"/>
          <w:szCs w:val="28"/>
          <w:lang w:eastAsia="ru-RU"/>
        </w:rPr>
        <w:t xml:space="preserve"> </w:t>
      </w:r>
      <w:r>
        <w:rPr>
          <w:bCs/>
          <w:sz w:val="28"/>
          <w:szCs w:val="28"/>
          <w:lang w:eastAsia="ru-RU"/>
        </w:rPr>
        <w:tab/>
        <w:t xml:space="preserve">пункт a) изложить в следующей редакции:   </w:t>
      </w:r>
    </w:p>
    <w:p w:rsidR="00306C6A" w:rsidRDefault="00306C6A" w:rsidP="00306C6A">
      <w:pPr>
        <w:rPr>
          <w:bCs/>
          <w:sz w:val="28"/>
          <w:szCs w:val="28"/>
          <w:lang w:eastAsia="ru-RU"/>
        </w:rPr>
      </w:pPr>
      <w:r>
        <w:rPr>
          <w:bCs/>
          <w:sz w:val="28"/>
          <w:szCs w:val="28"/>
          <w:lang w:eastAsia="ru-RU"/>
        </w:rPr>
        <w:t>«a) предоставление помощи и защиты гражданам Республики Молдова, идентифицированным как жертвы торговли людьми, способствование репатриации в соответствии с положениями международных договоров, одной из сторон которых является Республика Молдова, законодательством страны проживания, а также положений законодательства Республики Молдова»;</w:t>
      </w:r>
    </w:p>
    <w:p w:rsidR="00306C6A" w:rsidRDefault="00306C6A" w:rsidP="00306C6A">
      <w:pPr>
        <w:rPr>
          <w:bCs/>
          <w:sz w:val="28"/>
          <w:szCs w:val="28"/>
          <w:lang w:eastAsia="ru-RU"/>
        </w:rPr>
      </w:pPr>
      <w:r>
        <w:rPr>
          <w:bCs/>
          <w:sz w:val="28"/>
          <w:szCs w:val="28"/>
          <w:lang w:eastAsia="ru-RU"/>
        </w:rPr>
        <w:t>в подпункте b) слова «в кратчайшие сроки» исключить, а слова «утери этими гражданами своих документов или невозможности получить их от торговцев людьми» заменить словами «отсутствия документов, удостоверяющих личность».</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20. Название Главы IV изложить в следующей редакции:</w:t>
      </w:r>
    </w:p>
    <w:p w:rsidR="00306C6A" w:rsidRDefault="00306C6A" w:rsidP="00306C6A">
      <w:pPr>
        <w:ind w:firstLine="0"/>
        <w:jc w:val="center"/>
        <w:rPr>
          <w:b/>
          <w:bCs/>
          <w:sz w:val="28"/>
          <w:szCs w:val="28"/>
          <w:lang w:eastAsia="ru-RU"/>
        </w:rPr>
      </w:pPr>
      <w:r>
        <w:rPr>
          <w:b/>
          <w:bCs/>
          <w:sz w:val="28"/>
          <w:szCs w:val="28"/>
          <w:lang w:eastAsia="ru-RU"/>
        </w:rPr>
        <w:t>«Глава IV</w:t>
      </w:r>
    </w:p>
    <w:p w:rsidR="00306C6A" w:rsidRDefault="00306C6A" w:rsidP="00306C6A">
      <w:pPr>
        <w:ind w:firstLine="0"/>
        <w:jc w:val="center"/>
        <w:rPr>
          <w:bCs/>
          <w:sz w:val="28"/>
          <w:szCs w:val="28"/>
          <w:lang w:eastAsia="ru-RU"/>
        </w:rPr>
      </w:pPr>
      <w:r>
        <w:rPr>
          <w:b/>
          <w:bCs/>
          <w:sz w:val="28"/>
          <w:szCs w:val="28"/>
          <w:lang w:eastAsia="ru-RU"/>
        </w:rPr>
        <w:t>СПЕЦИАЛЬНЫЕ ПОЛОЖЕНИЯ О ТОРГОВЛЕ ДЕТЬМИ»</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21. В статье 25:</w:t>
      </w:r>
    </w:p>
    <w:p w:rsidR="00306C6A" w:rsidRDefault="00306C6A" w:rsidP="00306C6A">
      <w:pPr>
        <w:ind w:firstLine="0"/>
        <w:rPr>
          <w:bCs/>
          <w:sz w:val="28"/>
          <w:szCs w:val="28"/>
          <w:lang w:eastAsia="ru-RU"/>
        </w:rPr>
      </w:pPr>
      <w:r>
        <w:rPr>
          <w:bCs/>
          <w:sz w:val="28"/>
          <w:szCs w:val="28"/>
          <w:lang w:eastAsia="ru-RU"/>
        </w:rPr>
        <w:t xml:space="preserve"> </w:t>
      </w:r>
      <w:r>
        <w:rPr>
          <w:bCs/>
          <w:sz w:val="28"/>
          <w:szCs w:val="28"/>
          <w:lang w:eastAsia="ru-RU"/>
        </w:rPr>
        <w:tab/>
        <w:t>в части (2) перед словом «организаций» дополнить словом «некоммерческих»;</w:t>
      </w:r>
    </w:p>
    <w:p w:rsidR="00306C6A" w:rsidRDefault="00306C6A" w:rsidP="00306C6A">
      <w:pPr>
        <w:rPr>
          <w:bCs/>
          <w:sz w:val="28"/>
          <w:szCs w:val="28"/>
          <w:lang w:eastAsia="ru-RU"/>
        </w:rPr>
      </w:pPr>
      <w:r>
        <w:rPr>
          <w:bCs/>
          <w:sz w:val="28"/>
          <w:szCs w:val="28"/>
          <w:lang w:eastAsia="ru-RU"/>
        </w:rPr>
        <w:t>в части (3) слова «социальные агентства» заменить словами «учреждения социальной помощи».</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22.Статью 26 признать утратившей силу.</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23. В статье 28:</w:t>
      </w:r>
    </w:p>
    <w:p w:rsidR="00306C6A" w:rsidRDefault="00306C6A" w:rsidP="00306C6A">
      <w:pPr>
        <w:rPr>
          <w:bCs/>
          <w:sz w:val="28"/>
          <w:szCs w:val="28"/>
          <w:lang w:eastAsia="ru-RU"/>
        </w:rPr>
      </w:pPr>
      <w:r>
        <w:rPr>
          <w:bCs/>
          <w:sz w:val="28"/>
          <w:szCs w:val="28"/>
          <w:lang w:eastAsia="ru-RU"/>
        </w:rPr>
        <w:t>в части (1) слово «возвращается» заменить словом «репатриируется», а слово «возвращения» заменить словом «репатриации».</w:t>
      </w:r>
    </w:p>
    <w:p w:rsidR="00306C6A" w:rsidRDefault="00306C6A" w:rsidP="00306C6A">
      <w:pPr>
        <w:rPr>
          <w:bCs/>
          <w:sz w:val="28"/>
          <w:szCs w:val="28"/>
          <w:lang w:eastAsia="ru-RU"/>
        </w:rPr>
      </w:pPr>
      <w:r>
        <w:rPr>
          <w:bCs/>
          <w:sz w:val="28"/>
          <w:szCs w:val="28"/>
          <w:lang w:eastAsia="ru-RU"/>
        </w:rPr>
        <w:t xml:space="preserve">часть (2) изложить в следующей редакции: </w:t>
      </w:r>
    </w:p>
    <w:p w:rsidR="00306C6A" w:rsidRDefault="00306C6A" w:rsidP="00306C6A">
      <w:pPr>
        <w:rPr>
          <w:bCs/>
          <w:sz w:val="28"/>
          <w:szCs w:val="28"/>
          <w:lang w:eastAsia="ru-RU"/>
        </w:rPr>
      </w:pPr>
      <w:r>
        <w:rPr>
          <w:bCs/>
          <w:sz w:val="28"/>
          <w:szCs w:val="28"/>
          <w:lang w:eastAsia="ru-RU"/>
        </w:rPr>
        <w:t xml:space="preserve">«(2) Процессуальный статус жертвы торговли детьми не приостанавливает процесс воссоединения с семьей или репатриацию ребенка-жертвы в страну происхождения, если это в наивысших интересах ребенка.»; </w:t>
      </w:r>
    </w:p>
    <w:p w:rsidR="00306C6A" w:rsidRDefault="00306C6A" w:rsidP="00306C6A">
      <w:pPr>
        <w:rPr>
          <w:bCs/>
          <w:sz w:val="28"/>
          <w:szCs w:val="28"/>
          <w:lang w:eastAsia="ru-RU"/>
        </w:rPr>
      </w:pPr>
      <w:r>
        <w:rPr>
          <w:bCs/>
          <w:sz w:val="28"/>
          <w:szCs w:val="28"/>
          <w:lang w:eastAsia="ru-RU"/>
        </w:rPr>
        <w:t>в части (3) слово «возвращение» заменить словом «репатриация», а слово «перемещение» заменить словом «перевод»;</w:t>
      </w:r>
    </w:p>
    <w:p w:rsidR="00306C6A" w:rsidRDefault="00306C6A" w:rsidP="00306C6A">
      <w:pPr>
        <w:rPr>
          <w:bCs/>
          <w:sz w:val="28"/>
          <w:szCs w:val="28"/>
          <w:lang w:eastAsia="ru-RU"/>
        </w:rPr>
      </w:pPr>
      <w:r>
        <w:rPr>
          <w:bCs/>
          <w:sz w:val="28"/>
          <w:szCs w:val="28"/>
          <w:lang w:eastAsia="ru-RU"/>
        </w:rPr>
        <w:t>в части (4) слово «перемещении» заменить словом «переводе»;</w:t>
      </w:r>
    </w:p>
    <w:p w:rsidR="00306C6A" w:rsidRDefault="00306C6A" w:rsidP="00306C6A">
      <w:pPr>
        <w:rPr>
          <w:bCs/>
          <w:sz w:val="28"/>
          <w:szCs w:val="28"/>
          <w:lang w:eastAsia="ru-RU"/>
        </w:rPr>
      </w:pPr>
      <w:r>
        <w:rPr>
          <w:bCs/>
          <w:sz w:val="28"/>
          <w:szCs w:val="28"/>
          <w:lang w:eastAsia="ru-RU"/>
        </w:rPr>
        <w:t>в части (5) слово «возвращен» заменить словом «репатриирован».</w:t>
      </w:r>
    </w:p>
    <w:p w:rsidR="00306C6A" w:rsidRDefault="00306C6A" w:rsidP="00306C6A">
      <w:pPr>
        <w:rPr>
          <w:bCs/>
          <w:sz w:val="28"/>
          <w:szCs w:val="28"/>
          <w:lang w:eastAsia="ru-RU"/>
        </w:rPr>
      </w:pPr>
    </w:p>
    <w:p w:rsidR="00306C6A" w:rsidRDefault="00306C6A" w:rsidP="00306C6A">
      <w:pPr>
        <w:rPr>
          <w:bCs/>
          <w:sz w:val="28"/>
          <w:szCs w:val="28"/>
          <w:lang w:eastAsia="ru-RU"/>
        </w:rPr>
      </w:pPr>
      <w:r>
        <w:rPr>
          <w:bCs/>
          <w:sz w:val="28"/>
          <w:szCs w:val="28"/>
          <w:lang w:eastAsia="ru-RU"/>
        </w:rPr>
        <w:t>24. В статье 29:</w:t>
      </w:r>
    </w:p>
    <w:p w:rsidR="00306C6A" w:rsidRDefault="00306C6A" w:rsidP="00306C6A">
      <w:pPr>
        <w:rPr>
          <w:bCs/>
          <w:sz w:val="28"/>
          <w:szCs w:val="28"/>
          <w:lang w:eastAsia="ru-RU"/>
        </w:rPr>
      </w:pPr>
      <w:r>
        <w:rPr>
          <w:bCs/>
          <w:sz w:val="28"/>
          <w:szCs w:val="28"/>
          <w:lang w:eastAsia="ru-RU"/>
        </w:rPr>
        <w:t>в части (1) после слов «помощь детям-жертвам» дополнить словами «или потенциальным жертвам», а слова «что ребенок является» заменить словами «что ребенок подвержен опасности стать»;</w:t>
      </w:r>
    </w:p>
    <w:p w:rsidR="00306C6A" w:rsidRDefault="00306C6A" w:rsidP="00306C6A">
      <w:pPr>
        <w:rPr>
          <w:bCs/>
          <w:sz w:val="28"/>
          <w:szCs w:val="28"/>
          <w:lang w:eastAsia="ru-RU"/>
        </w:rPr>
      </w:pPr>
      <w:r>
        <w:rPr>
          <w:bCs/>
          <w:sz w:val="28"/>
          <w:szCs w:val="28"/>
          <w:lang w:eastAsia="ru-RU"/>
        </w:rPr>
        <w:t>в части (2) слова «срочно направляется» заменить словами «срочно передается под наблюдение»;</w:t>
      </w:r>
    </w:p>
    <w:p w:rsidR="00306C6A" w:rsidRDefault="00306C6A" w:rsidP="00306C6A">
      <w:pPr>
        <w:rPr>
          <w:bCs/>
          <w:sz w:val="28"/>
          <w:szCs w:val="28"/>
          <w:lang w:eastAsia="ru-RU"/>
        </w:rPr>
      </w:pPr>
      <w:r>
        <w:rPr>
          <w:bCs/>
          <w:sz w:val="28"/>
          <w:szCs w:val="28"/>
          <w:lang w:eastAsia="ru-RU"/>
        </w:rPr>
        <w:t>в части (3) после слов  «территориальные комиссии по пресечению торговли людьми» дополнить текстом «многопрофильные территориальные группы, », а после слов «о ребенке - жертве » дополнить словами «или потенциальной жертве», а после слов «незамедлительно информировать об этом» дополнить словом «территориальные»;</w:t>
      </w:r>
    </w:p>
    <w:p w:rsidR="00306C6A" w:rsidRDefault="00306C6A" w:rsidP="00306C6A">
      <w:pPr>
        <w:rPr>
          <w:bCs/>
          <w:sz w:val="28"/>
          <w:szCs w:val="28"/>
          <w:lang w:eastAsia="ru-RU"/>
        </w:rPr>
      </w:pPr>
      <w:r>
        <w:rPr>
          <w:bCs/>
          <w:sz w:val="28"/>
          <w:szCs w:val="28"/>
          <w:lang w:eastAsia="ru-RU"/>
        </w:rPr>
        <w:t>в части (7) текст «6 месяцев» заменить текстом «12 месяцев»;</w:t>
      </w:r>
    </w:p>
    <w:p w:rsidR="00306C6A" w:rsidRDefault="00306C6A" w:rsidP="00306C6A">
      <w:pPr>
        <w:rPr>
          <w:bCs/>
          <w:sz w:val="28"/>
          <w:szCs w:val="28"/>
          <w:lang w:eastAsia="ru-RU"/>
        </w:rPr>
      </w:pPr>
      <w:r>
        <w:rPr>
          <w:bCs/>
          <w:sz w:val="28"/>
          <w:szCs w:val="28"/>
          <w:lang w:eastAsia="ru-RU"/>
        </w:rPr>
        <w:t>в части (9) слова «Законом об образовании» заменить словом «законом»;</w:t>
      </w:r>
    </w:p>
    <w:p w:rsidR="00306C6A" w:rsidRDefault="00306C6A" w:rsidP="00306C6A">
      <w:pPr>
        <w:rPr>
          <w:bCs/>
          <w:sz w:val="28"/>
          <w:szCs w:val="28"/>
          <w:lang w:eastAsia="ru-RU"/>
        </w:rPr>
      </w:pPr>
      <w:r>
        <w:rPr>
          <w:bCs/>
          <w:sz w:val="28"/>
          <w:szCs w:val="28"/>
          <w:lang w:eastAsia="ru-RU"/>
        </w:rPr>
        <w:t xml:space="preserve">часть (11) изложить в следующей редакции: </w:t>
      </w:r>
    </w:p>
    <w:p w:rsidR="00306C6A" w:rsidRDefault="00306C6A" w:rsidP="00306C6A">
      <w:pPr>
        <w:rPr>
          <w:bCs/>
          <w:sz w:val="28"/>
          <w:szCs w:val="28"/>
          <w:lang w:eastAsia="ru-RU"/>
        </w:rPr>
      </w:pPr>
      <w:r>
        <w:rPr>
          <w:bCs/>
          <w:sz w:val="28"/>
          <w:szCs w:val="28"/>
          <w:lang w:eastAsia="ru-RU"/>
        </w:rPr>
        <w:t>«(11) Дети - жертвы торговли людьми имеют право на долгосрочное попечительство и защиту до полной реабилитации. Дети, лишенные семьи, имеют право на семейную форму защиты или на размещение в службу семейного типа в соответствии с законом.»</w:t>
      </w:r>
    </w:p>
    <w:p w:rsidR="00306C6A" w:rsidRDefault="00306C6A" w:rsidP="00306C6A">
      <w:pPr>
        <w:rPr>
          <w:bCs/>
          <w:sz w:val="28"/>
          <w:szCs w:val="28"/>
          <w:lang w:eastAsia="ru-RU"/>
        </w:rPr>
      </w:pPr>
    </w:p>
    <w:p w:rsidR="00306C6A" w:rsidRPr="00306C6A" w:rsidRDefault="00306C6A" w:rsidP="00306C6A">
      <w:pPr>
        <w:rPr>
          <w:bCs/>
          <w:sz w:val="28"/>
          <w:szCs w:val="28"/>
          <w:lang w:val="ru-RU" w:eastAsia="ru-RU"/>
        </w:rPr>
      </w:pPr>
      <w:r w:rsidRPr="00306C6A">
        <w:rPr>
          <w:bCs/>
          <w:sz w:val="28"/>
          <w:szCs w:val="28"/>
          <w:lang w:val="ru-RU" w:eastAsia="ru-RU"/>
        </w:rPr>
        <w:t xml:space="preserve">25. Название главы </w:t>
      </w:r>
      <w:r>
        <w:rPr>
          <w:bCs/>
          <w:sz w:val="28"/>
          <w:szCs w:val="28"/>
          <w:lang w:eastAsia="ru-RU"/>
        </w:rPr>
        <w:t>V</w:t>
      </w:r>
      <w:r w:rsidRPr="00306C6A">
        <w:rPr>
          <w:bCs/>
          <w:sz w:val="28"/>
          <w:szCs w:val="28"/>
          <w:lang w:val="ru-RU" w:eastAsia="ru-RU"/>
        </w:rPr>
        <w:t xml:space="preserve"> изложить в следующей редакции: </w:t>
      </w:r>
    </w:p>
    <w:p w:rsidR="00306C6A" w:rsidRPr="00306C6A" w:rsidRDefault="00306C6A" w:rsidP="00306C6A">
      <w:pPr>
        <w:ind w:firstLine="0"/>
        <w:jc w:val="center"/>
        <w:rPr>
          <w:b/>
          <w:bCs/>
          <w:sz w:val="28"/>
          <w:szCs w:val="28"/>
          <w:lang w:val="ru-RU" w:eastAsia="ru-RU"/>
        </w:rPr>
      </w:pPr>
      <w:r w:rsidRPr="00306C6A">
        <w:rPr>
          <w:b/>
          <w:bCs/>
          <w:sz w:val="28"/>
          <w:szCs w:val="28"/>
          <w:lang w:val="ru-RU" w:eastAsia="ru-RU"/>
        </w:rPr>
        <w:t xml:space="preserve">«Глава </w:t>
      </w:r>
      <w:r>
        <w:rPr>
          <w:b/>
          <w:bCs/>
          <w:sz w:val="28"/>
          <w:szCs w:val="28"/>
          <w:lang w:eastAsia="ru-RU"/>
        </w:rPr>
        <w:t>V</w:t>
      </w:r>
    </w:p>
    <w:p w:rsidR="00306C6A" w:rsidRPr="00306C6A" w:rsidRDefault="00306C6A" w:rsidP="00306C6A">
      <w:pPr>
        <w:ind w:firstLine="0"/>
        <w:jc w:val="center"/>
        <w:rPr>
          <w:b/>
          <w:bCs/>
          <w:sz w:val="28"/>
          <w:szCs w:val="28"/>
          <w:lang w:val="ru-RU" w:eastAsia="ru-RU"/>
        </w:rPr>
      </w:pPr>
      <w:r w:rsidRPr="00306C6A">
        <w:rPr>
          <w:b/>
          <w:bCs/>
          <w:sz w:val="28"/>
          <w:szCs w:val="28"/>
          <w:lang w:val="ru-RU" w:eastAsia="ru-RU"/>
        </w:rPr>
        <w:t xml:space="preserve">ОТВЕТСТВЕННОСТЬ ЗА СОВЕРШЕНИЕ </w:t>
      </w:r>
    </w:p>
    <w:p w:rsidR="00306C6A" w:rsidRPr="00306C6A" w:rsidRDefault="00306C6A" w:rsidP="00306C6A">
      <w:pPr>
        <w:ind w:firstLine="0"/>
        <w:jc w:val="center"/>
        <w:rPr>
          <w:bCs/>
          <w:sz w:val="28"/>
          <w:szCs w:val="28"/>
          <w:lang w:val="ru-RU" w:eastAsia="ru-RU"/>
        </w:rPr>
      </w:pPr>
      <w:r w:rsidRPr="00306C6A">
        <w:rPr>
          <w:b/>
          <w:bCs/>
          <w:sz w:val="28"/>
          <w:szCs w:val="28"/>
          <w:lang w:val="ru-RU" w:eastAsia="ru-RU"/>
        </w:rPr>
        <w:t>ПРЕСТУПЛЕНИЙ ПО ТОРГОВЛЕ ЛЮДЬМИ»</w:t>
      </w:r>
    </w:p>
    <w:p w:rsidR="00306C6A" w:rsidRPr="00306C6A" w:rsidRDefault="00306C6A" w:rsidP="00306C6A">
      <w:pPr>
        <w:rPr>
          <w:bCs/>
          <w:sz w:val="28"/>
          <w:szCs w:val="28"/>
          <w:lang w:val="ru-RU" w:eastAsia="ru-RU"/>
        </w:rPr>
      </w:pPr>
    </w:p>
    <w:p w:rsidR="00306C6A" w:rsidRPr="00306C6A" w:rsidRDefault="00306C6A" w:rsidP="00306C6A">
      <w:pPr>
        <w:rPr>
          <w:bCs/>
          <w:sz w:val="28"/>
          <w:szCs w:val="28"/>
          <w:lang w:val="ru-RU" w:eastAsia="ru-RU"/>
        </w:rPr>
      </w:pPr>
      <w:r w:rsidRPr="00306C6A">
        <w:rPr>
          <w:bCs/>
          <w:sz w:val="28"/>
          <w:szCs w:val="28"/>
          <w:lang w:val="ru-RU" w:eastAsia="ru-RU"/>
        </w:rPr>
        <w:t xml:space="preserve">26. В статье 30: </w:t>
      </w:r>
    </w:p>
    <w:p w:rsidR="00306C6A" w:rsidRPr="00306C6A" w:rsidRDefault="00306C6A" w:rsidP="00306C6A">
      <w:pPr>
        <w:rPr>
          <w:bCs/>
          <w:sz w:val="28"/>
          <w:szCs w:val="28"/>
          <w:lang w:val="ru-RU" w:eastAsia="ru-RU"/>
        </w:rPr>
      </w:pPr>
      <w:r w:rsidRPr="00306C6A">
        <w:rPr>
          <w:bCs/>
          <w:sz w:val="28"/>
          <w:szCs w:val="28"/>
          <w:lang w:val="ru-RU" w:eastAsia="ru-RU"/>
        </w:rPr>
        <w:t xml:space="preserve">название изложить в следующей редакции: </w:t>
      </w:r>
    </w:p>
    <w:p w:rsidR="00306C6A" w:rsidRPr="00306C6A" w:rsidRDefault="00306C6A" w:rsidP="00306C6A">
      <w:pPr>
        <w:rPr>
          <w:bCs/>
          <w:sz w:val="28"/>
          <w:szCs w:val="28"/>
          <w:lang w:val="ru-RU" w:eastAsia="ru-RU"/>
        </w:rPr>
      </w:pPr>
      <w:r w:rsidRPr="00306C6A">
        <w:rPr>
          <w:bCs/>
          <w:sz w:val="28"/>
          <w:szCs w:val="28"/>
          <w:lang w:val="ru-RU" w:eastAsia="ru-RU"/>
        </w:rPr>
        <w:t>«</w:t>
      </w:r>
      <w:r w:rsidRPr="00306C6A">
        <w:rPr>
          <w:b/>
          <w:bCs/>
          <w:sz w:val="28"/>
          <w:szCs w:val="28"/>
          <w:lang w:val="ru-RU" w:eastAsia="ru-RU"/>
        </w:rPr>
        <w:t>Статья 30</w:t>
      </w:r>
      <w:r w:rsidRPr="00306C6A">
        <w:rPr>
          <w:bCs/>
          <w:sz w:val="28"/>
          <w:szCs w:val="28"/>
          <w:lang w:val="ru-RU" w:eastAsia="ru-RU"/>
        </w:rPr>
        <w:t>. Ответственность физических лиц за торговлю людьми»;</w:t>
      </w:r>
    </w:p>
    <w:p w:rsidR="00306C6A" w:rsidRPr="00306C6A" w:rsidRDefault="00306C6A" w:rsidP="00306C6A">
      <w:pPr>
        <w:rPr>
          <w:bCs/>
          <w:sz w:val="28"/>
          <w:szCs w:val="28"/>
          <w:lang w:val="ru-RU" w:eastAsia="ru-RU"/>
        </w:rPr>
      </w:pPr>
      <w:r w:rsidRPr="00306C6A">
        <w:rPr>
          <w:bCs/>
          <w:sz w:val="28"/>
          <w:szCs w:val="28"/>
          <w:lang w:val="ru-RU" w:eastAsia="ru-RU"/>
        </w:rPr>
        <w:t>в части (3) слово «намеренную» исключить.</w:t>
      </w:r>
    </w:p>
    <w:p w:rsidR="00306C6A" w:rsidRPr="00306C6A" w:rsidRDefault="00306C6A" w:rsidP="00306C6A">
      <w:pPr>
        <w:rPr>
          <w:bCs/>
          <w:sz w:val="28"/>
          <w:szCs w:val="28"/>
          <w:lang w:val="ru-RU" w:eastAsia="ru-RU"/>
        </w:rPr>
      </w:pPr>
    </w:p>
    <w:p w:rsidR="00306C6A" w:rsidRPr="00306C6A" w:rsidRDefault="00306C6A" w:rsidP="00306C6A">
      <w:pPr>
        <w:rPr>
          <w:bCs/>
          <w:sz w:val="28"/>
          <w:szCs w:val="28"/>
          <w:lang w:val="ru-RU" w:eastAsia="ru-RU"/>
        </w:rPr>
      </w:pPr>
      <w:r w:rsidRPr="00306C6A">
        <w:rPr>
          <w:b/>
          <w:bCs/>
          <w:sz w:val="28"/>
          <w:szCs w:val="28"/>
          <w:lang w:val="ru-RU" w:eastAsia="ru-RU"/>
        </w:rPr>
        <w:t xml:space="preserve">Статья </w:t>
      </w:r>
      <w:r>
        <w:rPr>
          <w:b/>
          <w:bCs/>
          <w:sz w:val="28"/>
          <w:szCs w:val="28"/>
          <w:lang w:eastAsia="ru-RU"/>
        </w:rPr>
        <w:t>II</w:t>
      </w:r>
      <w:r w:rsidRPr="00306C6A">
        <w:rPr>
          <w:bCs/>
          <w:sz w:val="28"/>
          <w:szCs w:val="28"/>
          <w:lang w:val="ru-RU" w:eastAsia="ru-RU"/>
        </w:rPr>
        <w:t xml:space="preserve">.- Статью 8 Закона № 140 от 14 июня 2013 года об особой защите детей, находящихся в ситуации риска, и детей, разлученных с родителями (Официальный монитор Республики Молдова, 2013 г., № 167-172, ст. 534), с последующими изменениями и дополнениями, дополнить подпунктом </w:t>
      </w:r>
      <w:r>
        <w:rPr>
          <w:bCs/>
          <w:sz w:val="28"/>
          <w:szCs w:val="28"/>
          <w:lang w:eastAsia="ru-RU"/>
        </w:rPr>
        <w:t>j</w:t>
      </w:r>
      <w:r w:rsidRPr="00306C6A">
        <w:rPr>
          <w:bCs/>
          <w:sz w:val="28"/>
          <w:szCs w:val="28"/>
          <w:lang w:val="ru-RU" w:eastAsia="ru-RU"/>
        </w:rPr>
        <w:t xml:space="preserve">) следующего содержания: </w:t>
      </w:r>
    </w:p>
    <w:p w:rsidR="00306C6A" w:rsidRPr="00306C6A" w:rsidRDefault="00306C6A" w:rsidP="00306C6A">
      <w:pPr>
        <w:rPr>
          <w:bCs/>
          <w:sz w:val="28"/>
          <w:szCs w:val="28"/>
          <w:lang w:val="ru-RU" w:eastAsia="ru-RU"/>
        </w:rPr>
      </w:pPr>
      <w:r w:rsidRPr="00306C6A">
        <w:rPr>
          <w:bCs/>
          <w:sz w:val="28"/>
          <w:szCs w:val="28"/>
          <w:lang w:val="ru-RU" w:eastAsia="ru-RU"/>
        </w:rPr>
        <w:t>«</w:t>
      </w:r>
      <w:r>
        <w:rPr>
          <w:bCs/>
          <w:sz w:val="28"/>
          <w:szCs w:val="28"/>
          <w:lang w:eastAsia="ru-RU"/>
        </w:rPr>
        <w:t>j</w:t>
      </w:r>
      <w:r w:rsidRPr="00306C6A">
        <w:rPr>
          <w:bCs/>
          <w:sz w:val="28"/>
          <w:szCs w:val="28"/>
          <w:lang w:val="ru-RU" w:eastAsia="ru-RU"/>
        </w:rPr>
        <w:t>) когда дети являются жертвами преступлений».</w:t>
      </w:r>
    </w:p>
    <w:p w:rsidR="00306C6A" w:rsidRPr="00306C6A" w:rsidRDefault="00306C6A" w:rsidP="00306C6A">
      <w:pPr>
        <w:ind w:firstLine="0"/>
        <w:rPr>
          <w:bCs/>
          <w:sz w:val="28"/>
          <w:szCs w:val="28"/>
          <w:lang w:val="ru-RU" w:eastAsia="ru-RU"/>
        </w:rPr>
      </w:pPr>
    </w:p>
    <w:p w:rsidR="00306C6A" w:rsidRPr="00306C6A" w:rsidRDefault="00306C6A" w:rsidP="00306C6A">
      <w:pPr>
        <w:rPr>
          <w:b/>
          <w:bCs/>
          <w:sz w:val="28"/>
          <w:szCs w:val="28"/>
          <w:lang w:val="ru-RU" w:eastAsia="ru-RU"/>
        </w:rPr>
      </w:pPr>
    </w:p>
    <w:p w:rsidR="00306C6A" w:rsidRPr="00306C6A" w:rsidRDefault="00306C6A" w:rsidP="00306C6A">
      <w:pPr>
        <w:rPr>
          <w:b/>
          <w:bCs/>
          <w:sz w:val="28"/>
          <w:szCs w:val="28"/>
          <w:lang w:val="ru-RU" w:eastAsia="ru-RU"/>
        </w:rPr>
      </w:pPr>
    </w:p>
    <w:p w:rsidR="00306C6A" w:rsidRDefault="00306C6A" w:rsidP="00306C6A">
      <w:pPr>
        <w:rPr>
          <w:b/>
          <w:bCs/>
          <w:sz w:val="28"/>
          <w:szCs w:val="28"/>
          <w:lang w:eastAsia="ru-RU"/>
        </w:rPr>
      </w:pPr>
      <w:r>
        <w:rPr>
          <w:b/>
          <w:bCs/>
          <w:sz w:val="28"/>
          <w:szCs w:val="28"/>
          <w:lang w:eastAsia="ru-RU"/>
        </w:rPr>
        <w:t>Председатель Парламента</w:t>
      </w:r>
    </w:p>
    <w:p w:rsidR="00306C6A" w:rsidRDefault="00306C6A" w:rsidP="00306C6A">
      <w:pPr>
        <w:ind w:firstLine="0"/>
        <w:rPr>
          <w:bCs/>
          <w:sz w:val="28"/>
          <w:szCs w:val="28"/>
          <w:lang w:eastAsia="ru-RU"/>
        </w:rPr>
      </w:pPr>
    </w:p>
    <w:p w:rsidR="00306C6A" w:rsidRPr="00CB05D3" w:rsidRDefault="00306C6A" w:rsidP="00E63155">
      <w:pPr>
        <w:tabs>
          <w:tab w:val="left" w:pos="1134"/>
        </w:tabs>
        <w:ind w:firstLine="709"/>
        <w:rPr>
          <w:sz w:val="28"/>
          <w:szCs w:val="28"/>
          <w:lang w:val="ro-RO" w:eastAsia="ru-RU"/>
        </w:rPr>
      </w:pPr>
      <w:bookmarkStart w:id="0" w:name="_GoBack"/>
      <w:bookmarkEnd w:id="0"/>
    </w:p>
    <w:sectPr w:rsidR="00306C6A" w:rsidRPr="00CB05D3"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735" w:rsidRDefault="00EA7735" w:rsidP="00026B87">
      <w:r>
        <w:separator/>
      </w:r>
    </w:p>
  </w:endnote>
  <w:endnote w:type="continuationSeparator" w:id="0">
    <w:p w:rsidR="00EA7735" w:rsidRDefault="00EA773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F0313">
      <w:rPr>
        <w:noProof/>
        <w:sz w:val="16"/>
        <w:szCs w:val="16"/>
      </w:rPr>
      <w:t>\\172.17.20.4\operatori\007\ANUL 2017\HOTARARI\16164\16164-redactat-ro.docx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F0313">
      <w:rPr>
        <w:noProof/>
        <w:sz w:val="16"/>
        <w:szCs w:val="16"/>
      </w:rPr>
      <w:t>\\172.17.20.4\operatori\007\ANUL 2017\HOTARARI\16164\16164-redactat-ro.docx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735" w:rsidRDefault="00EA7735" w:rsidP="00026B87">
      <w:r>
        <w:separator/>
      </w:r>
    </w:p>
  </w:footnote>
  <w:footnote w:type="continuationSeparator" w:id="0">
    <w:p w:rsidR="00EA7735" w:rsidRDefault="00EA773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735" w:rsidRDefault="00EA7735">
    <w:pPr>
      <w:pStyle w:val="a6"/>
      <w:jc w:val="center"/>
    </w:pPr>
    <w:r>
      <w:fldChar w:fldCharType="begin"/>
    </w:r>
    <w:r>
      <w:instrText>PAGE   \* MERGEFORMAT</w:instrText>
    </w:r>
    <w:r>
      <w:fldChar w:fldCharType="separate"/>
    </w:r>
    <w:r w:rsidR="00306C6A" w:rsidRPr="00306C6A">
      <w:rPr>
        <w:noProof/>
        <w:lang w:val="ro-RO"/>
      </w:rPr>
      <w:t>23</w:t>
    </w:r>
    <w:r>
      <w:fldChar w:fldCharType="end"/>
    </w:r>
  </w:p>
  <w:p w:rsidR="00EA7735" w:rsidRDefault="00EA773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3pt;height:74.7pt" o:ole="" fillcolor="window">
                <v:imagedata r:id="rId1" o:title=""/>
              </v:shape>
              <o:OLEObject Type="Embed" ProgID="Word.Picture.8" ShapeID="_x0000_i1025" DrawAspect="Content" ObjectID="_1571635946"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EF0313">
            <w:rPr>
              <w:rFonts w:ascii="Times New Roman" w:hAnsi="Times New Roman"/>
              <w:sz w:val="28"/>
              <w:szCs w:val="28"/>
              <w:lang w:val="ro-RO"/>
            </w:rPr>
            <w:t>nr</w:t>
          </w:r>
          <w:r w:rsidRPr="00EF0313">
            <w:rPr>
              <w:rFonts w:ascii="Times New Roman" w:hAnsi="Times New Roman"/>
              <w:b w:val="0"/>
              <w:sz w:val="28"/>
              <w:szCs w:val="28"/>
              <w:lang w:val="ro-RO"/>
            </w:rPr>
            <w:t>.</w:t>
          </w:r>
          <w:r w:rsidR="00EF0313" w:rsidRPr="00EF0313">
            <w:rPr>
              <w:rFonts w:ascii="Times New Roman" w:hAnsi="Times New Roman"/>
              <w:sz w:val="28"/>
              <w:szCs w:val="28"/>
              <w:lang w:val="ro-RO"/>
            </w:rPr>
            <w:t>897</w:t>
          </w:r>
          <w:r w:rsidRPr="0014378C">
            <w:rPr>
              <w:rFonts w:ascii="Times New Roman" w:hAnsi="Times New Roman"/>
              <w:szCs w:val="24"/>
              <w:lang w:val="fr-FR"/>
            </w:rPr>
            <w:t xml:space="preserve"> </w:t>
          </w:r>
        </w:p>
        <w:p w:rsidR="00EA7735" w:rsidRPr="0014378C" w:rsidRDefault="00EA7735" w:rsidP="00C02DFA">
          <w:pPr>
            <w:ind w:hanging="28"/>
            <w:rPr>
              <w:lang w:val="fr-FR"/>
            </w:rPr>
          </w:pPr>
        </w:p>
        <w:p w:rsidR="00EA7735" w:rsidRPr="00EF0313" w:rsidRDefault="00EA7735" w:rsidP="00C02DFA">
          <w:pPr>
            <w:ind w:hanging="28"/>
            <w:jc w:val="center"/>
            <w:rPr>
              <w:b/>
              <w:sz w:val="28"/>
              <w:szCs w:val="28"/>
              <w:u w:val="single"/>
            </w:rPr>
          </w:pPr>
          <w:r w:rsidRPr="00EF0313">
            <w:rPr>
              <w:b/>
              <w:sz w:val="28"/>
              <w:szCs w:val="28"/>
              <w:u w:val="single"/>
            </w:rPr>
            <w:t xml:space="preserve">din </w:t>
          </w:r>
          <w:r w:rsidR="00EF0313" w:rsidRPr="00EF0313">
            <w:rPr>
              <w:b/>
              <w:sz w:val="28"/>
              <w:szCs w:val="28"/>
              <w:u w:val="single"/>
            </w:rPr>
            <w:t>3 noiembrie 2017</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62579"/>
    <w:multiLevelType w:val="hybridMultilevel"/>
    <w:tmpl w:val="AE6292F8"/>
    <w:lvl w:ilvl="0" w:tplc="04190017">
      <w:start w:val="1"/>
      <w:numFmt w:val="lowerLetter"/>
      <w:lvlText w:val="%1)"/>
      <w:lvlJc w:val="left"/>
      <w:pPr>
        <w:ind w:left="108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E7A1708"/>
    <w:multiLevelType w:val="hybridMultilevel"/>
    <w:tmpl w:val="911A044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C6304"/>
    <w:multiLevelType w:val="hybridMultilevel"/>
    <w:tmpl w:val="A5D0A19E"/>
    <w:lvl w:ilvl="0" w:tplc="F1A28F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211D0537"/>
    <w:multiLevelType w:val="hybridMultilevel"/>
    <w:tmpl w:val="0DEA4D28"/>
    <w:lvl w:ilvl="0" w:tplc="DAFA2FB2">
      <w:start w:val="1"/>
      <w:numFmt w:val="lowerLetter"/>
      <w:lvlText w:val="%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0" w15:restartNumberingAfterBreak="0">
    <w:nsid w:val="25590769"/>
    <w:multiLevelType w:val="hybridMultilevel"/>
    <w:tmpl w:val="DDB024BE"/>
    <w:lvl w:ilvl="0" w:tplc="60307FC2">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1" w15:restartNumberingAfterBreak="0">
    <w:nsid w:val="27A8197F"/>
    <w:multiLevelType w:val="singleLevel"/>
    <w:tmpl w:val="A8763C9C"/>
    <w:lvl w:ilvl="0">
      <w:start w:val="16"/>
      <w:numFmt w:val="decimal"/>
      <w:lvlText w:val="%1)"/>
      <w:legacy w:legacy="1" w:legacySpace="0" w:legacyIndent="437"/>
      <w:lvlJc w:val="left"/>
      <w:rPr>
        <w:rFonts w:ascii="Times New Roman" w:hAnsi="Times New Roman" w:cs="Times New Roman" w:hint="default"/>
      </w:rPr>
    </w:lvl>
  </w:abstractNum>
  <w:abstractNum w:abstractNumId="12" w15:restartNumberingAfterBreak="0">
    <w:nsid w:val="28132967"/>
    <w:multiLevelType w:val="hybridMultilevel"/>
    <w:tmpl w:val="050C1F16"/>
    <w:lvl w:ilvl="0" w:tplc="0AAAA180">
      <w:start w:val="1"/>
      <w:numFmt w:val="bullet"/>
      <w:lvlText w:val="-"/>
      <w:lvlJc w:val="left"/>
      <w:pPr>
        <w:ind w:left="795" w:hanging="360"/>
      </w:pPr>
      <w:rPr>
        <w:rFonts w:ascii="Times New Roman" w:eastAsia="Calibri" w:hAnsi="Times New Roman" w:cs="Times New Roman"/>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3" w15:restartNumberingAfterBreak="0">
    <w:nsid w:val="2851566A"/>
    <w:multiLevelType w:val="hybridMultilevel"/>
    <w:tmpl w:val="C7407518"/>
    <w:lvl w:ilvl="0" w:tplc="B6E042DE">
      <w:start w:val="1500"/>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4" w15:restartNumberingAfterBreak="0">
    <w:nsid w:val="30EF0BF6"/>
    <w:multiLevelType w:val="hybridMultilevel"/>
    <w:tmpl w:val="CD1EA390"/>
    <w:lvl w:ilvl="0" w:tplc="6E3A17AC">
      <w:start w:val="1"/>
      <w:numFmt w:val="lowerLetter"/>
      <w:lvlText w:val="%1)"/>
      <w:lvlJc w:val="left"/>
      <w:pPr>
        <w:ind w:left="795" w:hanging="360"/>
      </w:pPr>
      <w:rPr>
        <w:rFonts w:ascii="Times New Roman" w:eastAsia="Calibri" w:hAnsi="Times New Roman" w:cs="Times New Roman"/>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4077D81"/>
    <w:multiLevelType w:val="hybridMultilevel"/>
    <w:tmpl w:val="D818CEC4"/>
    <w:lvl w:ilvl="0" w:tplc="204A34A2">
      <w:start w:val="1"/>
      <w:numFmt w:val="lowerLetter"/>
      <w:lvlText w:val="%1)"/>
      <w:lvlJc w:val="left"/>
      <w:pPr>
        <w:ind w:left="1780" w:hanging="360"/>
      </w:pPr>
      <w:rPr>
        <w:rFonts w:hint="default"/>
      </w:rPr>
    </w:lvl>
    <w:lvl w:ilvl="1" w:tplc="08090019" w:tentative="1">
      <w:start w:val="1"/>
      <w:numFmt w:val="lowerLetter"/>
      <w:lvlText w:val="%2."/>
      <w:lvlJc w:val="left"/>
      <w:pPr>
        <w:ind w:left="2500" w:hanging="360"/>
      </w:pPr>
    </w:lvl>
    <w:lvl w:ilvl="2" w:tplc="0809001B" w:tentative="1">
      <w:start w:val="1"/>
      <w:numFmt w:val="lowerRoman"/>
      <w:lvlText w:val="%3."/>
      <w:lvlJc w:val="right"/>
      <w:pPr>
        <w:ind w:left="3220" w:hanging="180"/>
      </w:pPr>
    </w:lvl>
    <w:lvl w:ilvl="3" w:tplc="0809000F" w:tentative="1">
      <w:start w:val="1"/>
      <w:numFmt w:val="decimal"/>
      <w:lvlText w:val="%4."/>
      <w:lvlJc w:val="left"/>
      <w:pPr>
        <w:ind w:left="3940" w:hanging="360"/>
      </w:pPr>
    </w:lvl>
    <w:lvl w:ilvl="4" w:tplc="08090019" w:tentative="1">
      <w:start w:val="1"/>
      <w:numFmt w:val="lowerLetter"/>
      <w:lvlText w:val="%5."/>
      <w:lvlJc w:val="left"/>
      <w:pPr>
        <w:ind w:left="4660" w:hanging="360"/>
      </w:pPr>
    </w:lvl>
    <w:lvl w:ilvl="5" w:tplc="0809001B" w:tentative="1">
      <w:start w:val="1"/>
      <w:numFmt w:val="lowerRoman"/>
      <w:lvlText w:val="%6."/>
      <w:lvlJc w:val="right"/>
      <w:pPr>
        <w:ind w:left="5380" w:hanging="180"/>
      </w:pPr>
    </w:lvl>
    <w:lvl w:ilvl="6" w:tplc="0809000F" w:tentative="1">
      <w:start w:val="1"/>
      <w:numFmt w:val="decimal"/>
      <w:lvlText w:val="%7."/>
      <w:lvlJc w:val="left"/>
      <w:pPr>
        <w:ind w:left="6100" w:hanging="360"/>
      </w:pPr>
    </w:lvl>
    <w:lvl w:ilvl="7" w:tplc="08090019" w:tentative="1">
      <w:start w:val="1"/>
      <w:numFmt w:val="lowerLetter"/>
      <w:lvlText w:val="%8."/>
      <w:lvlJc w:val="left"/>
      <w:pPr>
        <w:ind w:left="6820" w:hanging="360"/>
      </w:pPr>
    </w:lvl>
    <w:lvl w:ilvl="8" w:tplc="0809001B" w:tentative="1">
      <w:start w:val="1"/>
      <w:numFmt w:val="lowerRoman"/>
      <w:lvlText w:val="%9."/>
      <w:lvlJc w:val="right"/>
      <w:pPr>
        <w:ind w:left="754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623E1A"/>
    <w:multiLevelType w:val="hybridMultilevel"/>
    <w:tmpl w:val="53EC0E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F58777A"/>
    <w:multiLevelType w:val="hybridMultilevel"/>
    <w:tmpl w:val="67965DEE"/>
    <w:lvl w:ilvl="0" w:tplc="E1784DB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4C3730"/>
    <w:multiLevelType w:val="hybridMultilevel"/>
    <w:tmpl w:val="263AF2D2"/>
    <w:lvl w:ilvl="0" w:tplc="04190017">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1D306C"/>
    <w:multiLevelType w:val="hybridMultilevel"/>
    <w:tmpl w:val="9CE8FF54"/>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795B5B39"/>
    <w:multiLevelType w:val="hybridMultilevel"/>
    <w:tmpl w:val="D772EFD0"/>
    <w:lvl w:ilvl="0" w:tplc="3816F1B8">
      <w:start w:val="1"/>
      <w:numFmt w:val="decimal"/>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27"/>
  </w:num>
  <w:num w:numId="3">
    <w:abstractNumId w:val="1"/>
  </w:num>
  <w:num w:numId="4">
    <w:abstractNumId w:val="19"/>
  </w:num>
  <w:num w:numId="5">
    <w:abstractNumId w:val="16"/>
  </w:num>
  <w:num w:numId="6">
    <w:abstractNumId w:val="21"/>
  </w:num>
  <w:num w:numId="7">
    <w:abstractNumId w:val="5"/>
  </w:num>
  <w:num w:numId="8">
    <w:abstractNumId w:val="18"/>
  </w:num>
  <w:num w:numId="9">
    <w:abstractNumId w:val="28"/>
  </w:num>
  <w:num w:numId="10">
    <w:abstractNumId w:val="31"/>
  </w:num>
  <w:num w:numId="11">
    <w:abstractNumId w:val="15"/>
  </w:num>
  <w:num w:numId="12">
    <w:abstractNumId w:val="25"/>
  </w:num>
  <w:num w:numId="13">
    <w:abstractNumId w:val="3"/>
  </w:num>
  <w:num w:numId="14">
    <w:abstractNumId w:val="2"/>
  </w:num>
  <w:num w:numId="15">
    <w:abstractNumId w:val="8"/>
  </w:num>
  <w:num w:numId="16">
    <w:abstractNumId w:val="24"/>
  </w:num>
  <w:num w:numId="17">
    <w:abstractNumId w:val="22"/>
  </w:num>
  <w:num w:numId="18">
    <w:abstractNumId w:val="20"/>
  </w:num>
  <w:num w:numId="19">
    <w:abstractNumId w:val="13"/>
  </w:num>
  <w:num w:numId="20">
    <w:abstractNumId w:val="4"/>
  </w:num>
  <w:num w:numId="21">
    <w:abstractNumId w:val="26"/>
  </w:num>
  <w:num w:numId="22">
    <w:abstractNumId w:val="17"/>
  </w:num>
  <w:num w:numId="23">
    <w:abstractNumId w:val="0"/>
  </w:num>
  <w:num w:numId="24">
    <w:abstractNumId w:val="10"/>
  </w:num>
  <w:num w:numId="25">
    <w:abstractNumId w:val="12"/>
  </w:num>
  <w:num w:numId="26">
    <w:abstractNumId w:val="14"/>
  </w:num>
  <w:num w:numId="27">
    <w:abstractNumId w:val="7"/>
  </w:num>
  <w:num w:numId="28">
    <w:abstractNumId w:val="9"/>
  </w:num>
  <w:num w:numId="29">
    <w:abstractNumId w:val="23"/>
  </w:num>
  <w:num w:numId="30">
    <w:abstractNumId w:val="11"/>
  </w:num>
  <w:num w:numId="31">
    <w:abstractNumId w:val="30"/>
  </w:num>
  <w:num w:numId="32">
    <w:abstractNumId w:val="29"/>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39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B66A7"/>
    <w:rsid w:val="000C527F"/>
    <w:rsid w:val="001100A2"/>
    <w:rsid w:val="0014378C"/>
    <w:rsid w:val="00144067"/>
    <w:rsid w:val="001469DB"/>
    <w:rsid w:val="001574DD"/>
    <w:rsid w:val="00191F49"/>
    <w:rsid w:val="001B2461"/>
    <w:rsid w:val="001B5608"/>
    <w:rsid w:val="001B5F3C"/>
    <w:rsid w:val="001E6EB8"/>
    <w:rsid w:val="00251AE0"/>
    <w:rsid w:val="00283736"/>
    <w:rsid w:val="00290105"/>
    <w:rsid w:val="00306C6A"/>
    <w:rsid w:val="0034194B"/>
    <w:rsid w:val="003852B4"/>
    <w:rsid w:val="003B04ED"/>
    <w:rsid w:val="003B596B"/>
    <w:rsid w:val="00427274"/>
    <w:rsid w:val="0044592D"/>
    <w:rsid w:val="0045509B"/>
    <w:rsid w:val="00480561"/>
    <w:rsid w:val="00482BA3"/>
    <w:rsid w:val="00496D9E"/>
    <w:rsid w:val="00497ACA"/>
    <w:rsid w:val="004A03B9"/>
    <w:rsid w:val="004A4B59"/>
    <w:rsid w:val="004E1000"/>
    <w:rsid w:val="004F6334"/>
    <w:rsid w:val="00500597"/>
    <w:rsid w:val="0050680A"/>
    <w:rsid w:val="00512A5C"/>
    <w:rsid w:val="005541A1"/>
    <w:rsid w:val="005802DD"/>
    <w:rsid w:val="005850E0"/>
    <w:rsid w:val="005F1999"/>
    <w:rsid w:val="005F2B04"/>
    <w:rsid w:val="00623261"/>
    <w:rsid w:val="0063090F"/>
    <w:rsid w:val="007305B8"/>
    <w:rsid w:val="00746067"/>
    <w:rsid w:val="00752C24"/>
    <w:rsid w:val="007926E4"/>
    <w:rsid w:val="007A4567"/>
    <w:rsid w:val="00814406"/>
    <w:rsid w:val="00832599"/>
    <w:rsid w:val="0084667B"/>
    <w:rsid w:val="00862AB4"/>
    <w:rsid w:val="0087581E"/>
    <w:rsid w:val="00885A3D"/>
    <w:rsid w:val="008C1EB3"/>
    <w:rsid w:val="009423B6"/>
    <w:rsid w:val="00950CEF"/>
    <w:rsid w:val="0095316D"/>
    <w:rsid w:val="00967B94"/>
    <w:rsid w:val="00994D2F"/>
    <w:rsid w:val="009A3326"/>
    <w:rsid w:val="009E20E6"/>
    <w:rsid w:val="00A0308D"/>
    <w:rsid w:val="00A04621"/>
    <w:rsid w:val="00A1010C"/>
    <w:rsid w:val="00A35DD9"/>
    <w:rsid w:val="00A40364"/>
    <w:rsid w:val="00A56041"/>
    <w:rsid w:val="00A938D0"/>
    <w:rsid w:val="00A977C3"/>
    <w:rsid w:val="00AA173D"/>
    <w:rsid w:val="00AB67F5"/>
    <w:rsid w:val="00AE7568"/>
    <w:rsid w:val="00B06879"/>
    <w:rsid w:val="00B36868"/>
    <w:rsid w:val="00B4370D"/>
    <w:rsid w:val="00B870DE"/>
    <w:rsid w:val="00BC5175"/>
    <w:rsid w:val="00BF32A6"/>
    <w:rsid w:val="00C02DFA"/>
    <w:rsid w:val="00C12D68"/>
    <w:rsid w:val="00C74719"/>
    <w:rsid w:val="00C97309"/>
    <w:rsid w:val="00CB05D3"/>
    <w:rsid w:val="00CB0FCF"/>
    <w:rsid w:val="00CC7AFF"/>
    <w:rsid w:val="00CE0DA1"/>
    <w:rsid w:val="00CF2559"/>
    <w:rsid w:val="00CF6CF3"/>
    <w:rsid w:val="00D41305"/>
    <w:rsid w:val="00D64123"/>
    <w:rsid w:val="00D642D3"/>
    <w:rsid w:val="00D757D2"/>
    <w:rsid w:val="00D91434"/>
    <w:rsid w:val="00DB1216"/>
    <w:rsid w:val="00DC4C6E"/>
    <w:rsid w:val="00DF0E57"/>
    <w:rsid w:val="00E216C5"/>
    <w:rsid w:val="00E63155"/>
    <w:rsid w:val="00E80A2A"/>
    <w:rsid w:val="00E870D2"/>
    <w:rsid w:val="00EA3268"/>
    <w:rsid w:val="00EA7735"/>
    <w:rsid w:val="00ED2FE3"/>
    <w:rsid w:val="00EF0313"/>
    <w:rsid w:val="00F019B4"/>
    <w:rsid w:val="00F06FD1"/>
    <w:rsid w:val="00F31B3F"/>
    <w:rsid w:val="00F4110C"/>
    <w:rsid w:val="00F438DD"/>
    <w:rsid w:val="00F67B04"/>
    <w:rsid w:val="00F7304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70"/>
    <o:shapelayout v:ext="edit">
      <o:idmap v:ext="edit" data="1"/>
    </o:shapelayout>
  </w:shapeDefaults>
  <w:decimalSymbol w:val=","/>
  <w:listSeparator w:val=";"/>
  <w15:docId w15:val="{41F5405E-5654-4757-B01D-10297DE48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af3">
    <w:name w:val="No Spacing"/>
    <w:uiPriority w:val="1"/>
    <w:qFormat/>
    <w:rsid w:val="00E63155"/>
    <w:rPr>
      <w:rFonts w:ascii="Calibri" w:hAnsi="Calibri"/>
      <w:sz w:val="22"/>
      <w:szCs w:val="22"/>
    </w:rPr>
  </w:style>
  <w:style w:type="character" w:customStyle="1" w:styleId="30">
    <w:name w:val="Заголовок 3 Знак"/>
    <w:link w:val="3"/>
    <w:rsid w:val="00E63155"/>
    <w:rPr>
      <w:rFonts w:ascii="$Caslon" w:hAnsi="$Caslon"/>
      <w:b/>
      <w:lang w:val="x-none" w:eastAsia="en-US"/>
    </w:rPr>
  </w:style>
  <w:style w:type="character" w:styleId="af4">
    <w:name w:val="Hyperlink"/>
    <w:uiPriority w:val="99"/>
    <w:unhideWhenUsed/>
    <w:rsid w:val="00E63155"/>
    <w:rPr>
      <w:color w:val="0000FF"/>
      <w:u w:val="single"/>
    </w:rPr>
  </w:style>
  <w:style w:type="character" w:customStyle="1" w:styleId="docbody">
    <w:name w:val="doc_body"/>
    <w:rsid w:val="00E63155"/>
  </w:style>
  <w:style w:type="character" w:customStyle="1" w:styleId="docblue">
    <w:name w:val="doc_blue"/>
    <w:rsid w:val="00E63155"/>
  </w:style>
  <w:style w:type="character" w:styleId="af5">
    <w:name w:val="Emphasis"/>
    <w:uiPriority w:val="20"/>
    <w:qFormat/>
    <w:rsid w:val="00E63155"/>
    <w:rPr>
      <w:i/>
      <w:iCs/>
    </w:rPr>
  </w:style>
  <w:style w:type="character" w:customStyle="1" w:styleId="FontStyle78">
    <w:name w:val="Font Style78"/>
    <w:uiPriority w:val="99"/>
    <w:rsid w:val="00E63155"/>
    <w:rPr>
      <w:rFonts w:ascii="Times New Roman" w:hAnsi="Times New Roman" w:cs="Times New Roman"/>
      <w:b/>
      <w:bCs/>
      <w:i/>
      <w:iCs/>
      <w:sz w:val="24"/>
      <w:szCs w:val="24"/>
    </w:rPr>
  </w:style>
  <w:style w:type="character" w:customStyle="1" w:styleId="FontStyle77">
    <w:name w:val="Font Style77"/>
    <w:uiPriority w:val="99"/>
    <w:rsid w:val="00E63155"/>
    <w:rPr>
      <w:rFonts w:ascii="Times New Roman" w:hAnsi="Times New Roman" w:cs="Times New Roman"/>
      <w:b/>
      <w:bCs/>
      <w:sz w:val="24"/>
      <w:szCs w:val="24"/>
    </w:rPr>
  </w:style>
  <w:style w:type="character" w:customStyle="1" w:styleId="FontStyle72">
    <w:name w:val="Font Style72"/>
    <w:uiPriority w:val="99"/>
    <w:rsid w:val="00E63155"/>
    <w:rPr>
      <w:rFonts w:ascii="Times New Roman" w:hAnsi="Times New Roman" w:cs="Times New Roman"/>
      <w:sz w:val="24"/>
      <w:szCs w:val="24"/>
    </w:rPr>
  </w:style>
  <w:style w:type="paragraph" w:customStyle="1" w:styleId="Style4">
    <w:name w:val="Style4"/>
    <w:basedOn w:val="a"/>
    <w:uiPriority w:val="99"/>
    <w:rsid w:val="00E63155"/>
    <w:pPr>
      <w:widowControl w:val="0"/>
      <w:autoSpaceDE w:val="0"/>
      <w:autoSpaceDN w:val="0"/>
      <w:adjustRightInd w:val="0"/>
      <w:spacing w:line="365" w:lineRule="exact"/>
      <w:ind w:firstLine="0"/>
    </w:pPr>
    <w:rPr>
      <w:sz w:val="24"/>
      <w:szCs w:val="24"/>
    </w:rPr>
  </w:style>
  <w:style w:type="paragraph" w:customStyle="1" w:styleId="Style14">
    <w:name w:val="Style14"/>
    <w:basedOn w:val="a"/>
    <w:uiPriority w:val="99"/>
    <w:rsid w:val="00E63155"/>
    <w:pPr>
      <w:widowControl w:val="0"/>
      <w:autoSpaceDE w:val="0"/>
      <w:autoSpaceDN w:val="0"/>
      <w:adjustRightInd w:val="0"/>
      <w:spacing w:line="346" w:lineRule="exact"/>
      <w:ind w:firstLine="0"/>
    </w:pPr>
    <w:rPr>
      <w:sz w:val="24"/>
      <w:szCs w:val="24"/>
    </w:rPr>
  </w:style>
  <w:style w:type="character" w:customStyle="1" w:styleId="FontStyle79">
    <w:name w:val="Font Style79"/>
    <w:uiPriority w:val="99"/>
    <w:rsid w:val="00E63155"/>
    <w:rPr>
      <w:rFonts w:ascii="Times New Roman" w:hAnsi="Times New Roman" w:cs="Times New Roman"/>
      <w:b/>
      <w:bCs/>
      <w:sz w:val="24"/>
      <w:szCs w:val="24"/>
    </w:rPr>
  </w:style>
  <w:style w:type="paragraph" w:customStyle="1" w:styleId="Style49">
    <w:name w:val="Style49"/>
    <w:basedOn w:val="a"/>
    <w:uiPriority w:val="99"/>
    <w:rsid w:val="00E63155"/>
    <w:pPr>
      <w:widowControl w:val="0"/>
      <w:autoSpaceDE w:val="0"/>
      <w:autoSpaceDN w:val="0"/>
      <w:adjustRightInd w:val="0"/>
      <w:ind w:firstLine="0"/>
    </w:pPr>
    <w:rPr>
      <w:sz w:val="24"/>
      <w:szCs w:val="24"/>
    </w:rPr>
  </w:style>
  <w:style w:type="paragraph" w:customStyle="1" w:styleId="Style28">
    <w:name w:val="Style28"/>
    <w:basedOn w:val="a"/>
    <w:uiPriority w:val="99"/>
    <w:rsid w:val="00E63155"/>
    <w:pPr>
      <w:widowControl w:val="0"/>
      <w:autoSpaceDE w:val="0"/>
      <w:autoSpaceDN w:val="0"/>
      <w:adjustRightInd w:val="0"/>
      <w:ind w:firstLine="0"/>
      <w:jc w:val="left"/>
    </w:pPr>
    <w:rPr>
      <w:sz w:val="24"/>
      <w:szCs w:val="24"/>
    </w:rPr>
  </w:style>
  <w:style w:type="character" w:customStyle="1" w:styleId="FontStyle102">
    <w:name w:val="Font Style102"/>
    <w:uiPriority w:val="99"/>
    <w:rsid w:val="00E63155"/>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9855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81FF796-3509-4788-9BD7-239FF4D7FB26}"/>
</file>

<file path=customXml/itemProps2.xml><?xml version="1.0" encoding="utf-8"?>
<ds:datastoreItem xmlns:ds="http://schemas.openxmlformats.org/officeDocument/2006/customXml" ds:itemID="{1DE26787-03CD-4DB4-98FE-37737D47FDF0}"/>
</file>

<file path=customXml/itemProps3.xml><?xml version="1.0" encoding="utf-8"?>
<ds:datastoreItem xmlns:ds="http://schemas.openxmlformats.org/officeDocument/2006/customXml" ds:itemID="{429BC190-FB43-4EB9-B2EF-2425CE712343}"/>
</file>

<file path=customXml/itemProps4.xml><?xml version="1.0" encoding="utf-8"?>
<ds:datastoreItem xmlns:ds="http://schemas.openxmlformats.org/officeDocument/2006/customXml" ds:itemID="{17268D25-BB5A-4E89-A6A6-0DF279AD9CDF}"/>
</file>

<file path=docProps/app.xml><?xml version="1.0" encoding="utf-8"?>
<Properties xmlns="http://schemas.openxmlformats.org/officeDocument/2006/extended-properties" xmlns:vt="http://schemas.openxmlformats.org/officeDocument/2006/docPropsVTypes">
  <Template>Normal</Template>
  <TotalTime>1</TotalTime>
  <Pages>23</Pages>
  <Words>6071</Words>
  <Characters>34607</Characters>
  <Application>Microsoft Office Word</Application>
  <DocSecurity>4</DocSecurity>
  <Lines>288</Lines>
  <Paragraphs>81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40597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341.2017.ro-ru</dc:title>
  <dc:creator>lll</dc:creator>
  <cp:lastModifiedBy>Asd Asdf</cp:lastModifiedBy>
  <cp:revision>2</cp:revision>
  <cp:lastPrinted>2017-11-03T09:16:00Z</cp:lastPrinted>
  <dcterms:created xsi:type="dcterms:W3CDTF">2017-11-08T06:46:00Z</dcterms:created>
  <dcterms:modified xsi:type="dcterms:W3CDTF">2017-11-08T06:46:00Z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