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32373FE2" w14:textId="77777777" w:rsidR="00145A40" w:rsidRDefault="00145A40" w:rsidP="00145A40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145A40">
        <w:rPr>
          <w:b/>
          <w:sz w:val="28"/>
          <w:szCs w:val="28"/>
          <w:lang w:val="ro-RO"/>
        </w:rPr>
        <w:t>entru aprobarea proiectului de lege cu privire la accederea</w:t>
      </w:r>
    </w:p>
    <w:p w14:paraId="311D6533" w14:textId="2C5CD2E8" w:rsidR="00145A40" w:rsidRDefault="00145A40" w:rsidP="00145A40">
      <w:pPr>
        <w:ind w:firstLine="0"/>
        <w:jc w:val="center"/>
        <w:rPr>
          <w:b/>
          <w:sz w:val="28"/>
          <w:szCs w:val="28"/>
          <w:lang w:val="ro-RO"/>
        </w:rPr>
      </w:pPr>
      <w:r w:rsidRPr="00145A40">
        <w:rPr>
          <w:b/>
          <w:sz w:val="28"/>
          <w:szCs w:val="28"/>
          <w:lang w:val="ro-RO"/>
        </w:rPr>
        <w:t xml:space="preserve"> Republicii Moldova la Acordul parțial extins privind </w:t>
      </w:r>
      <w:r w:rsidR="00724803">
        <w:rPr>
          <w:b/>
          <w:sz w:val="28"/>
          <w:szCs w:val="28"/>
          <w:lang w:val="ro-RO"/>
        </w:rPr>
        <w:t>R</w:t>
      </w:r>
      <w:r w:rsidRPr="00145A40">
        <w:rPr>
          <w:b/>
          <w:sz w:val="28"/>
          <w:szCs w:val="28"/>
          <w:lang w:val="ro-RO"/>
        </w:rPr>
        <w:t>egistrul daunelor cauzate de agresiunea</w:t>
      </w:r>
      <w:r>
        <w:rPr>
          <w:b/>
          <w:sz w:val="28"/>
          <w:szCs w:val="28"/>
          <w:lang w:val="ro-RO"/>
        </w:rPr>
        <w:t xml:space="preserve"> </w:t>
      </w:r>
      <w:r w:rsidRPr="00145A40">
        <w:rPr>
          <w:b/>
          <w:sz w:val="28"/>
          <w:szCs w:val="28"/>
          <w:lang w:val="ro-RO"/>
        </w:rPr>
        <w:t xml:space="preserve">Federației Ruse împotriva Ucrainei, </w:t>
      </w:r>
    </w:p>
    <w:p w14:paraId="1AF45A2D" w14:textId="77777777" w:rsidR="00145A40" w:rsidRDefault="00145A40" w:rsidP="00145A40">
      <w:pPr>
        <w:ind w:firstLine="0"/>
        <w:jc w:val="center"/>
        <w:rPr>
          <w:b/>
          <w:sz w:val="28"/>
          <w:szCs w:val="28"/>
          <w:lang w:val="ro-RO"/>
        </w:rPr>
      </w:pPr>
      <w:r w:rsidRPr="00145A40">
        <w:rPr>
          <w:b/>
          <w:sz w:val="28"/>
          <w:szCs w:val="28"/>
          <w:lang w:val="ro-RO"/>
        </w:rPr>
        <w:t>adoptat prin Rezoluția CM/</w:t>
      </w:r>
      <w:proofErr w:type="spellStart"/>
      <w:r w:rsidRPr="00145A40">
        <w:rPr>
          <w:b/>
          <w:sz w:val="28"/>
          <w:szCs w:val="28"/>
          <w:lang w:val="ro-RO"/>
        </w:rPr>
        <w:t>Res</w:t>
      </w:r>
      <w:proofErr w:type="spellEnd"/>
      <w:r w:rsidRPr="00145A40">
        <w:rPr>
          <w:b/>
          <w:sz w:val="28"/>
          <w:szCs w:val="28"/>
          <w:lang w:val="ro-RO"/>
        </w:rPr>
        <w:t xml:space="preserve">(2023)3 a Comitetului de Miniștri </w:t>
      </w:r>
    </w:p>
    <w:p w14:paraId="1D6890BC" w14:textId="0CCC3A4C" w:rsidR="00145A40" w:rsidRDefault="00145A40" w:rsidP="00145A40">
      <w:pPr>
        <w:ind w:firstLine="0"/>
        <w:jc w:val="center"/>
        <w:rPr>
          <w:b/>
          <w:sz w:val="28"/>
          <w:szCs w:val="28"/>
          <w:lang w:val="ro-RO"/>
        </w:rPr>
      </w:pPr>
      <w:r w:rsidRPr="00145A40">
        <w:rPr>
          <w:b/>
          <w:sz w:val="28"/>
          <w:szCs w:val="28"/>
          <w:lang w:val="ro-RO"/>
        </w:rPr>
        <w:t>al Co</w:t>
      </w:r>
      <w:r w:rsidR="00724803">
        <w:rPr>
          <w:b/>
          <w:sz w:val="28"/>
          <w:szCs w:val="28"/>
          <w:lang w:val="ro-RO"/>
        </w:rPr>
        <w:t xml:space="preserve">nsiliului </w:t>
      </w:r>
      <w:r w:rsidRPr="00145A40">
        <w:rPr>
          <w:b/>
          <w:sz w:val="28"/>
          <w:szCs w:val="28"/>
          <w:lang w:val="ro-RO"/>
        </w:rPr>
        <w:t>E</w:t>
      </w:r>
      <w:r w:rsidR="00724803">
        <w:rPr>
          <w:b/>
          <w:sz w:val="28"/>
          <w:szCs w:val="28"/>
          <w:lang w:val="ro-RO"/>
        </w:rPr>
        <w:t>uropei</w:t>
      </w:r>
      <w:r w:rsidRPr="00145A40">
        <w:rPr>
          <w:b/>
          <w:sz w:val="28"/>
          <w:szCs w:val="28"/>
          <w:lang w:val="ro-RO"/>
        </w:rPr>
        <w:t xml:space="preserve"> din 12</w:t>
      </w:r>
      <w:r w:rsidR="00724803">
        <w:rPr>
          <w:b/>
          <w:sz w:val="28"/>
          <w:szCs w:val="28"/>
          <w:lang w:val="ro-RO"/>
        </w:rPr>
        <w:t xml:space="preserve"> mai</w:t>
      </w:r>
      <w:r w:rsidR="00724803" w:rsidRPr="00145A40">
        <w:rPr>
          <w:b/>
          <w:sz w:val="28"/>
          <w:szCs w:val="28"/>
          <w:lang w:val="ro-RO"/>
        </w:rPr>
        <w:t xml:space="preserve"> </w:t>
      </w:r>
      <w:r w:rsidRPr="00145A40">
        <w:rPr>
          <w:b/>
          <w:sz w:val="28"/>
          <w:szCs w:val="28"/>
          <w:lang w:val="ro-RO"/>
        </w:rPr>
        <w:t>2023</w:t>
      </w:r>
    </w:p>
    <w:p w14:paraId="7D46FA4B" w14:textId="634306CB" w:rsidR="00730FEE" w:rsidRPr="00145A40" w:rsidRDefault="00730FEE" w:rsidP="00145A4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45A40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45A40" w:rsidRDefault="00730FEE" w:rsidP="007D46B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8B5F1AC" w14:textId="452CA922" w:rsidR="007D46BA" w:rsidRPr="00145A40" w:rsidRDefault="00730FEE" w:rsidP="007D46BA">
      <w:pPr>
        <w:rPr>
          <w:sz w:val="28"/>
          <w:szCs w:val="28"/>
          <w:lang w:val="ro-RO"/>
        </w:rPr>
      </w:pPr>
      <w:r w:rsidRPr="00145A40">
        <w:rPr>
          <w:sz w:val="28"/>
          <w:szCs w:val="28"/>
          <w:lang w:val="ro-RO"/>
        </w:rPr>
        <w:t>Guvernul HOTĂRĂȘTE:</w:t>
      </w:r>
    </w:p>
    <w:p w14:paraId="23934B3D" w14:textId="77777777" w:rsidR="007D46BA" w:rsidRPr="00D748ED" w:rsidRDefault="007D46BA" w:rsidP="007D46BA">
      <w:pPr>
        <w:rPr>
          <w:sz w:val="28"/>
          <w:szCs w:val="28"/>
          <w:highlight w:val="yellow"/>
          <w:lang w:val="ro-RO"/>
        </w:rPr>
      </w:pPr>
    </w:p>
    <w:p w14:paraId="0DE97ECD" w14:textId="58E3EA89" w:rsidR="00730FEE" w:rsidRPr="00145A40" w:rsidRDefault="00145A40" w:rsidP="007D46BA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45A40">
        <w:rPr>
          <w:sz w:val="28"/>
          <w:szCs w:val="28"/>
          <w:lang w:val="ro-RO"/>
        </w:rPr>
        <w:t xml:space="preserve">Se aprobă și se prezintă Parlamentului spre examinare proiectul de lege cu privire la accederea Republicii Moldova la Acordul parțial extins privind </w:t>
      </w:r>
      <w:r w:rsidR="00724803">
        <w:rPr>
          <w:sz w:val="28"/>
          <w:szCs w:val="28"/>
          <w:lang w:val="ro-RO"/>
        </w:rPr>
        <w:t>R</w:t>
      </w:r>
      <w:r w:rsidRPr="00145A40">
        <w:rPr>
          <w:sz w:val="28"/>
          <w:szCs w:val="28"/>
          <w:lang w:val="ro-RO"/>
        </w:rPr>
        <w:t>egistrul daunelor cauzate de agresiunea Federației Ruse împotriva Ucrainei, adoptat prin Rezoluția CM/</w:t>
      </w:r>
      <w:proofErr w:type="spellStart"/>
      <w:r w:rsidRPr="00145A40">
        <w:rPr>
          <w:sz w:val="28"/>
          <w:szCs w:val="28"/>
          <w:lang w:val="ro-RO"/>
        </w:rPr>
        <w:t>Res</w:t>
      </w:r>
      <w:proofErr w:type="spellEnd"/>
      <w:r w:rsidRPr="00145A40">
        <w:rPr>
          <w:sz w:val="28"/>
          <w:szCs w:val="28"/>
          <w:lang w:val="ro-RO"/>
        </w:rPr>
        <w:t>(2023)3 a Comitetului de Miniștri al Co</w:t>
      </w:r>
      <w:r w:rsidR="00724803">
        <w:rPr>
          <w:sz w:val="28"/>
          <w:szCs w:val="28"/>
          <w:lang w:val="ro-RO"/>
        </w:rPr>
        <w:t xml:space="preserve">nsiliului </w:t>
      </w:r>
      <w:r w:rsidRPr="00145A40">
        <w:rPr>
          <w:sz w:val="28"/>
          <w:szCs w:val="28"/>
          <w:lang w:val="ro-RO"/>
        </w:rPr>
        <w:t>E</w:t>
      </w:r>
      <w:r w:rsidR="00724803">
        <w:rPr>
          <w:sz w:val="28"/>
          <w:szCs w:val="28"/>
          <w:lang w:val="ro-RO"/>
        </w:rPr>
        <w:t>uropei</w:t>
      </w:r>
      <w:r w:rsidRPr="00145A40">
        <w:rPr>
          <w:sz w:val="28"/>
          <w:szCs w:val="28"/>
          <w:lang w:val="ro-RO"/>
        </w:rPr>
        <w:t xml:space="preserve"> </w:t>
      </w:r>
      <w:r w:rsidR="003D3009">
        <w:rPr>
          <w:sz w:val="28"/>
          <w:szCs w:val="28"/>
          <w:lang w:val="ro-RO"/>
        </w:rPr>
        <w:t>din</w:t>
      </w:r>
      <w:r w:rsidRPr="00145A40">
        <w:rPr>
          <w:sz w:val="28"/>
          <w:szCs w:val="28"/>
          <w:lang w:val="ro-RO"/>
        </w:rPr>
        <w:t xml:space="preserve"> 12</w:t>
      </w:r>
      <w:r w:rsidR="003D3009">
        <w:rPr>
          <w:sz w:val="28"/>
          <w:szCs w:val="28"/>
          <w:lang w:val="ro-RO"/>
        </w:rPr>
        <w:t xml:space="preserve"> mai </w:t>
      </w:r>
      <w:r w:rsidRPr="00145A40">
        <w:rPr>
          <w:sz w:val="28"/>
          <w:szCs w:val="28"/>
          <w:lang w:val="ro-RO"/>
        </w:rPr>
        <w:t>2023.</w:t>
      </w:r>
    </w:p>
    <w:p w14:paraId="445F6162" w14:textId="4E8140FE" w:rsidR="00F85AA5" w:rsidRDefault="00F85AA5" w:rsidP="007D46B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A72252" w14:textId="77777777" w:rsidR="00145A40" w:rsidRDefault="00145A40" w:rsidP="007D46B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B2DD0A" w14:textId="77777777" w:rsidR="007D46BA" w:rsidRPr="00FA194B" w:rsidRDefault="007D46BA" w:rsidP="007D46B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0E71A261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86F2DA5" w14:textId="77777777" w:rsidR="00145A40" w:rsidRDefault="00145A4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2E109562" w:rsidR="007551A5" w:rsidRPr="009B4C08" w:rsidRDefault="00145A40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0A40FD87" w:rsidR="00633BD9" w:rsidRPr="00FA194B" w:rsidRDefault="00D748ED" w:rsidP="00D748E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A9259F3" w14:textId="61627A4E" w:rsidR="00D748ED" w:rsidRDefault="00D748ED" w:rsidP="00D748ED">
      <w:pPr>
        <w:ind w:firstLine="0"/>
        <w:jc w:val="right"/>
        <w:rPr>
          <w:rFonts w:eastAsia="Aptos"/>
          <w:i/>
          <w:i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i/>
          <w:iCs/>
          <w:kern w:val="2"/>
          <w:sz w:val="28"/>
          <w:szCs w:val="28"/>
          <w:lang w:val="ro-MD"/>
          <w14:ligatures w14:val="standardContextual"/>
        </w:rPr>
        <w:lastRenderedPageBreak/>
        <w:t xml:space="preserve">Proiect </w:t>
      </w:r>
    </w:p>
    <w:p w14:paraId="19FADE93" w14:textId="77777777" w:rsidR="00D748ED" w:rsidRPr="00D748ED" w:rsidRDefault="00D748ED" w:rsidP="00D748ED">
      <w:pPr>
        <w:ind w:firstLine="0"/>
        <w:jc w:val="right"/>
        <w:rPr>
          <w:rFonts w:eastAsia="Aptos"/>
          <w:i/>
          <w:iCs/>
          <w:kern w:val="2"/>
          <w:sz w:val="28"/>
          <w:szCs w:val="28"/>
          <w:lang w:val="ro-MD"/>
          <w14:ligatures w14:val="standardContextual"/>
        </w:rPr>
      </w:pPr>
    </w:p>
    <w:p w14:paraId="7DBFADA4" w14:textId="78F17704" w:rsid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PARLAMENTUL REPUBLICII MOLDOVA</w:t>
      </w:r>
    </w:p>
    <w:p w14:paraId="626FC12C" w14:textId="77777777" w:rsidR="00D748ED" w:rsidRP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</w:p>
    <w:p w14:paraId="6C5A72CB" w14:textId="4F986174" w:rsidR="00D748ED" w:rsidRP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LEGE</w:t>
      </w:r>
    </w:p>
    <w:p w14:paraId="2143E3D8" w14:textId="77777777" w:rsid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pentru accederea Republicii Moldova la Acordul parțial extins </w:t>
      </w:r>
    </w:p>
    <w:p w14:paraId="4664AD4A" w14:textId="10FFF698" w:rsid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privind </w:t>
      </w:r>
      <w:r w:rsidR="003D3009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R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egistrul daunelor cauzate de agresiunea Federației Ruse </w:t>
      </w:r>
    </w:p>
    <w:p w14:paraId="2EDA71E0" w14:textId="77777777" w:rsid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împotriva Ucrainei, adoptat prin Rezoluția CM/</w:t>
      </w:r>
      <w:proofErr w:type="spellStart"/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Res</w:t>
      </w:r>
      <w:proofErr w:type="spellEnd"/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(2023)3 </w:t>
      </w:r>
    </w:p>
    <w:p w14:paraId="6E6FEB40" w14:textId="18D3EB66" w:rsidR="00D748ED" w:rsidRPr="00D748ED" w:rsidRDefault="00D748ED" w:rsidP="00D748ED">
      <w:pPr>
        <w:ind w:firstLine="0"/>
        <w:jc w:val="center"/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a Comitetului de Miniștri al Co</w:t>
      </w:r>
      <w:r w:rsidR="003D3009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nsiliului 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E</w:t>
      </w:r>
      <w:r w:rsidR="003D3009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uropei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 </w:t>
      </w:r>
      <w:r w:rsidR="003D3009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din 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12</w:t>
      </w:r>
      <w:r w:rsidR="003D3009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 mai 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2023</w:t>
      </w:r>
    </w:p>
    <w:p w14:paraId="56A0D927" w14:textId="4A71C1FE" w:rsidR="00D748ED" w:rsidRDefault="00D748ED" w:rsidP="00D748ED">
      <w:pPr>
        <w:ind w:firstLine="0"/>
        <w:jc w:val="left"/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092C0611" w14:textId="77777777" w:rsidR="00D748ED" w:rsidRPr="00D748ED" w:rsidRDefault="00D748ED" w:rsidP="00D748ED">
      <w:pPr>
        <w:ind w:firstLine="0"/>
        <w:jc w:val="left"/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73B7A460" w14:textId="77777777" w:rsidR="00D748ED" w:rsidRP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Parlamentul adoptă prezenta lege organică. </w:t>
      </w:r>
    </w:p>
    <w:p w14:paraId="6729F6B3" w14:textId="77777777" w:rsidR="00D748ED" w:rsidRP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4FEA2CBC" w14:textId="17CB5A66" w:rsid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Art. 1.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– Republica Moldova accede în calitate de stat membru participant la Acordul parțial extins privind 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R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egistrul daunelor cauzate de agresiunea Federației Ruse împotriva Ucrainei, adoptat prin Rezoluția CM/</w:t>
      </w:r>
      <w:proofErr w:type="spellStart"/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Res</w:t>
      </w:r>
      <w:proofErr w:type="spellEnd"/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(2023)3 a Comitetului de Miniștri al Co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nsiliului 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E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uropei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din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12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mai 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2023. </w:t>
      </w:r>
    </w:p>
    <w:p w14:paraId="2179E115" w14:textId="77777777" w:rsidR="00D748ED" w:rsidRP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65C2FDDD" w14:textId="19C75051" w:rsid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Art. 2.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– Guvernul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,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prin intermediul Ministerului Justiției și Procuraturii Generale, va întreprinde măsurile necesare pentru realizarea prevederilor </w:t>
      </w:r>
      <w:r w:rsidR="003D3009"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A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cordului menționat. </w:t>
      </w:r>
    </w:p>
    <w:p w14:paraId="6D27D7DB" w14:textId="77777777" w:rsidR="00D748ED" w:rsidRP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03FE7B47" w14:textId="60C11A17" w:rsid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>Art. 3.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– Ministerul Afacerilor Externe și Integrării Europene va pregăti și va remite Secretarului General al Consiliului Europei notificarea cu privire la accederea Republicii Moldova la Acordul parțial extins privind 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R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egistrul daunelor cauzate de agresiunea Federației Ruse împotriva Ucrainei, adoptat prin Rezoluția CM/</w:t>
      </w:r>
      <w:proofErr w:type="spellStart"/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Res</w:t>
      </w:r>
      <w:proofErr w:type="spellEnd"/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(2023)3 a Comitetului de Miniștri al Co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nsiliului 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E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uropei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>din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12</w:t>
      </w:r>
      <w:r w:rsidR="003D3009">
        <w:rPr>
          <w:rFonts w:eastAsia="Aptos"/>
          <w:kern w:val="2"/>
          <w:sz w:val="28"/>
          <w:szCs w:val="28"/>
          <w:lang w:val="ro-MD"/>
          <w14:ligatures w14:val="standardContextual"/>
        </w:rPr>
        <w:t xml:space="preserve"> mai </w:t>
      </w:r>
      <w:r w:rsidRPr="00D748ED">
        <w:rPr>
          <w:rFonts w:eastAsia="Aptos"/>
          <w:kern w:val="2"/>
          <w:sz w:val="28"/>
          <w:szCs w:val="28"/>
          <w:lang w:val="ro-MD"/>
          <w14:ligatures w14:val="standardContextual"/>
        </w:rPr>
        <w:t>2023.</w:t>
      </w:r>
    </w:p>
    <w:p w14:paraId="2F9573B5" w14:textId="77777777" w:rsid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67281587" w14:textId="77777777" w:rsid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</w:p>
    <w:p w14:paraId="6A66FB16" w14:textId="1384C28B" w:rsidR="00633BD9" w:rsidRPr="00D748ED" w:rsidRDefault="00D748ED" w:rsidP="00D748ED">
      <w:pPr>
        <w:rPr>
          <w:rFonts w:eastAsia="Aptos"/>
          <w:kern w:val="2"/>
          <w:sz w:val="28"/>
          <w:szCs w:val="28"/>
          <w:lang w:val="ro-MD"/>
          <w14:ligatures w14:val="standardContextual"/>
        </w:rPr>
      </w:pP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 xml:space="preserve">Președintele Parlamentului </w:t>
      </w:r>
      <w:r w:rsidRPr="00D748ED">
        <w:rPr>
          <w:rFonts w:eastAsia="Aptos"/>
          <w:b/>
          <w:bCs/>
          <w:kern w:val="2"/>
          <w:sz w:val="28"/>
          <w:szCs w:val="28"/>
          <w:lang w:val="ro-MD"/>
          <w14:ligatures w14:val="standardContextual"/>
        </w:rPr>
        <w:tab/>
      </w:r>
    </w:p>
    <w:p w14:paraId="0BBB79ED" w14:textId="77777777" w:rsidR="00730FEE" w:rsidRPr="00D748ED" w:rsidRDefault="00730FEE" w:rsidP="00D748ED">
      <w:pPr>
        <w:tabs>
          <w:tab w:val="left" w:pos="6386"/>
        </w:tabs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D748E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1E463B0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54A6">
      <w:rPr>
        <w:noProof/>
        <w:sz w:val="16"/>
        <w:szCs w:val="16"/>
      </w:rPr>
      <w:t>Z:\005\ANUL 2023\HOTĂRÂRI\34776\34776-redactat-ro.docx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C07DBFE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54A6">
      <w:rPr>
        <w:noProof/>
        <w:sz w:val="16"/>
        <w:szCs w:val="16"/>
      </w:rPr>
      <w:t>Z:\005\ANUL 2023\HOTĂRÂRI\34776\34776-redactat-ro.docx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66F689A" w:rsidR="00FC2D2D" w:rsidRPr="003754A6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u-RU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3754A6" w:rsidRPr="003754A6">
            <w:rPr>
              <w:rFonts w:ascii="Times New Roman" w:hAnsi="Times New Roman"/>
              <w:sz w:val="32"/>
              <w:szCs w:val="32"/>
            </w:rPr>
            <w:t>93</w:t>
          </w:r>
          <w:r w:rsidR="003754A6">
            <w:rPr>
              <w:rFonts w:ascii="Times New Roman" w:hAnsi="Times New Roman"/>
              <w:sz w:val="32"/>
              <w:szCs w:val="32"/>
              <w:lang w:val="ru-RU"/>
            </w:rPr>
            <w:t>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7871FF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A4BD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F1913"/>
    <w:multiLevelType w:val="hybridMultilevel"/>
    <w:tmpl w:val="01F0D2F8"/>
    <w:lvl w:ilvl="0" w:tplc="AD96C0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5A40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A4BD3"/>
    <w:rsid w:val="003321A4"/>
    <w:rsid w:val="0034194B"/>
    <w:rsid w:val="003543E9"/>
    <w:rsid w:val="0036685E"/>
    <w:rsid w:val="003724B5"/>
    <w:rsid w:val="003754A6"/>
    <w:rsid w:val="003852B4"/>
    <w:rsid w:val="003A4AE6"/>
    <w:rsid w:val="003B04ED"/>
    <w:rsid w:val="003B596B"/>
    <w:rsid w:val="003D3009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12762"/>
    <w:rsid w:val="00723D26"/>
    <w:rsid w:val="00724803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D46BA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D45C3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48ED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F6D22002-EDE7-4923-BDCC-311C889E7895}"/>
</file>

<file path=customXml/itemProps3.xml><?xml version="1.0" encoding="utf-8"?>
<ds:datastoreItem xmlns:ds="http://schemas.openxmlformats.org/officeDocument/2006/customXml" ds:itemID="{56BC162A-7830-4366-8E28-A04DDE86775E}"/>
</file>

<file path=customXml/itemProps4.xml><?xml version="1.0" encoding="utf-8"?>
<ds:datastoreItem xmlns:ds="http://schemas.openxmlformats.org/officeDocument/2006/customXml" ds:itemID="{54A97E8D-3186-454D-803B-5A159D53DF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276</Words>
  <Characters>1998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428.2023.ro</dc:title>
  <dc:creator>lll</dc:creator>
  <cp:lastModifiedBy>Eugenia Cartin</cp:lastModifiedBy>
  <cp:revision>28</cp:revision>
  <cp:lastPrinted>2023-11-29T10:40:00Z</cp:lastPrinted>
  <dcterms:created xsi:type="dcterms:W3CDTF">2022-11-15T09:07:00Z</dcterms:created>
  <dcterms:modified xsi:type="dcterms:W3CDTF">2023-11-29T10:40:00Z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